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ED4907" w14:textId="44598791" w:rsidR="006971B8" w:rsidRPr="00633BBC" w:rsidRDefault="006971B8" w:rsidP="001B404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633BBC">
        <w:rPr>
          <w:rFonts w:ascii="Browallia New" w:hAnsi="Browallia New" w:cs="Browallia New" w:hint="cs"/>
          <w:b/>
          <w:bCs/>
          <w:sz w:val="28"/>
          <w:szCs w:val="28"/>
          <w:cs/>
          <w:lang w:val="en-GB"/>
        </w:rPr>
        <w:t>บริษัท</w:t>
      </w:r>
      <w:r w:rsidR="00F46B29" w:rsidRPr="00F46B29">
        <w:rPr>
          <w:rFonts w:ascii="Browallia New" w:hAnsi="Browallia New" w:cs="Browallia New" w:hint="cs"/>
          <w:b/>
          <w:bCs/>
          <w:sz w:val="28"/>
          <w:szCs w:val="28"/>
          <w:lang w:val="en-US"/>
        </w:rPr>
        <w:t xml:space="preserve"> </w:t>
      </w:r>
      <w:proofErr w:type="spellStart"/>
      <w:r w:rsidRPr="00633BBC">
        <w:rPr>
          <w:rFonts w:ascii="Browallia New" w:hAnsi="Browallia New" w:cs="Browallia New" w:hint="cs"/>
          <w:b/>
          <w:bCs/>
          <w:spacing w:val="-4"/>
          <w:sz w:val="28"/>
          <w:szCs w:val="28"/>
          <w:cs/>
        </w:rPr>
        <w:t>ไมด้า</w:t>
      </w:r>
      <w:proofErr w:type="spellEnd"/>
      <w:r w:rsidR="00F46B29" w:rsidRPr="00F46B29">
        <w:rPr>
          <w:rFonts w:ascii="Browallia New" w:hAnsi="Browallia New" w:cs="Browallia New" w:hint="cs"/>
          <w:b/>
          <w:bCs/>
          <w:spacing w:val="-4"/>
          <w:sz w:val="28"/>
          <w:szCs w:val="28"/>
          <w:lang w:val="en-US"/>
        </w:rPr>
        <w:t xml:space="preserve"> </w:t>
      </w:r>
      <w:r w:rsidRPr="00633BBC">
        <w:rPr>
          <w:rFonts w:ascii="Browallia New" w:hAnsi="Browallia New" w:cs="Browallia New" w:hint="cs"/>
          <w:b/>
          <w:bCs/>
          <w:spacing w:val="-4"/>
          <w:sz w:val="28"/>
          <w:szCs w:val="28"/>
          <w:cs/>
        </w:rPr>
        <w:t>แอสเซ</w:t>
      </w:r>
      <w:proofErr w:type="spellStart"/>
      <w:r w:rsidRPr="00633BBC">
        <w:rPr>
          <w:rFonts w:ascii="Browallia New" w:hAnsi="Browallia New" w:cs="Browallia New" w:hint="cs"/>
          <w:b/>
          <w:bCs/>
          <w:spacing w:val="-4"/>
          <w:sz w:val="28"/>
          <w:szCs w:val="28"/>
          <w:cs/>
        </w:rPr>
        <w:t>็ท</w:t>
      </w:r>
      <w:proofErr w:type="spellEnd"/>
      <w:r w:rsidR="00F46B29" w:rsidRPr="00F46B29">
        <w:rPr>
          <w:rFonts w:ascii="Browallia New" w:hAnsi="Browallia New" w:cs="Browallia New" w:hint="cs"/>
          <w:b/>
          <w:bCs/>
          <w:spacing w:val="-4"/>
          <w:sz w:val="28"/>
          <w:szCs w:val="28"/>
          <w:lang w:val="en-US"/>
        </w:rPr>
        <w:t xml:space="preserve"> </w:t>
      </w:r>
      <w:r w:rsidRPr="00633BBC">
        <w:rPr>
          <w:rFonts w:ascii="Browallia New" w:hAnsi="Browallia New" w:cs="Browallia New" w:hint="cs"/>
          <w:b/>
          <w:bCs/>
          <w:sz w:val="28"/>
          <w:szCs w:val="28"/>
          <w:cs/>
          <w:lang w:val="en-GB"/>
        </w:rPr>
        <w:t>จำกัด</w:t>
      </w:r>
      <w:r w:rsidR="00F46B29" w:rsidRPr="00F46B29">
        <w:rPr>
          <w:rFonts w:ascii="Browallia New" w:hAnsi="Browallia New" w:cs="Browallia New" w:hint="cs"/>
          <w:b/>
          <w:bCs/>
          <w:sz w:val="28"/>
          <w:szCs w:val="28"/>
          <w:lang w:val="en-US"/>
        </w:rPr>
        <w:t xml:space="preserve"> </w:t>
      </w:r>
      <w:r w:rsidRPr="00633BBC">
        <w:rPr>
          <w:rFonts w:ascii="Browallia New" w:hAnsi="Browallia New" w:cs="Browallia New" w:hint="cs"/>
          <w:b/>
          <w:bCs/>
          <w:sz w:val="28"/>
          <w:szCs w:val="28"/>
          <w:cs/>
          <w:lang w:val="en-GB"/>
        </w:rPr>
        <w:t>(มหาชน)</w:t>
      </w:r>
      <w:r w:rsidR="00F46B29" w:rsidRPr="00F46B29">
        <w:rPr>
          <w:rFonts w:ascii="Browallia New" w:hAnsi="Browallia New" w:cs="Browallia New" w:hint="cs"/>
          <w:b/>
          <w:bCs/>
          <w:sz w:val="28"/>
          <w:szCs w:val="28"/>
          <w:lang w:val="en-US"/>
        </w:rPr>
        <w:t xml:space="preserve"> </w:t>
      </w:r>
      <w:r w:rsidRPr="00633BBC">
        <w:rPr>
          <w:rFonts w:ascii="Browallia New" w:hAnsi="Browallia New" w:cs="Browallia New" w:hint="cs"/>
          <w:b/>
          <w:bCs/>
          <w:sz w:val="28"/>
          <w:szCs w:val="28"/>
          <w:cs/>
          <w:lang w:val="en-GB"/>
        </w:rPr>
        <w:t>และบริษัทย่อย</w:t>
      </w:r>
    </w:p>
    <w:p w14:paraId="04175B5A" w14:textId="77777777" w:rsidR="00DF552F" w:rsidRPr="00633BBC" w:rsidRDefault="00DF552F" w:rsidP="001B4041">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633BBC">
        <w:rPr>
          <w:rFonts w:ascii="Browallia New" w:hAnsi="Browallia New" w:cs="Browallia New" w:hint="cs"/>
          <w:b/>
          <w:bCs/>
          <w:sz w:val="28"/>
          <w:szCs w:val="28"/>
          <w:cs/>
        </w:rPr>
        <w:t>หมายเหตุประกอบงบการเงิน</w:t>
      </w:r>
    </w:p>
    <w:p w14:paraId="0F183BF4" w14:textId="51FB32B7" w:rsidR="00DF552F" w:rsidRPr="00633BBC" w:rsidRDefault="00DF552F" w:rsidP="001B4041">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r w:rsidRPr="00633BBC">
        <w:rPr>
          <w:rFonts w:ascii="Browallia New" w:hAnsi="Browallia New" w:cs="Browallia New" w:hint="cs"/>
          <w:b/>
          <w:bCs/>
          <w:sz w:val="28"/>
          <w:szCs w:val="28"/>
          <w:cs/>
        </w:rPr>
        <w:t>วันที่</w:t>
      </w:r>
      <w:r w:rsidR="00F46B29" w:rsidRPr="00F46B29">
        <w:rPr>
          <w:rFonts w:ascii="Browallia New" w:hAnsi="Browallia New" w:cs="Browallia New" w:hint="cs"/>
          <w:b/>
          <w:bCs/>
          <w:sz w:val="28"/>
          <w:szCs w:val="28"/>
        </w:rPr>
        <w:t xml:space="preserve"> </w:t>
      </w:r>
      <w:r w:rsidRPr="00633BBC">
        <w:rPr>
          <w:rFonts w:ascii="Browallia New" w:hAnsi="Browallia New" w:cs="Browallia New" w:hint="cs"/>
          <w:b/>
          <w:bCs/>
          <w:sz w:val="28"/>
          <w:szCs w:val="28"/>
        </w:rPr>
        <w:t>31</w:t>
      </w:r>
      <w:r w:rsidR="00F46B29" w:rsidRPr="00F46B29">
        <w:rPr>
          <w:rFonts w:ascii="Browallia New" w:hAnsi="Browallia New" w:cs="Browallia New" w:hint="cs"/>
          <w:b/>
          <w:bCs/>
          <w:sz w:val="28"/>
          <w:szCs w:val="28"/>
        </w:rPr>
        <w:t xml:space="preserve"> </w:t>
      </w:r>
      <w:r w:rsidRPr="00633BBC">
        <w:rPr>
          <w:rFonts w:ascii="Browallia New" w:hAnsi="Browallia New" w:cs="Browallia New" w:hint="cs"/>
          <w:b/>
          <w:bCs/>
          <w:sz w:val="28"/>
          <w:szCs w:val="28"/>
          <w:cs/>
          <w:lang w:val="en-GB"/>
        </w:rPr>
        <w:t>ธันวาคม</w:t>
      </w:r>
      <w:r w:rsidR="00F46B29" w:rsidRPr="00F46B29">
        <w:rPr>
          <w:rFonts w:ascii="Browallia New" w:hAnsi="Browallia New" w:cs="Browallia New" w:hint="cs"/>
          <w:b/>
          <w:bCs/>
          <w:sz w:val="28"/>
          <w:szCs w:val="28"/>
        </w:rPr>
        <w:t xml:space="preserve"> </w:t>
      </w:r>
      <w:r w:rsidRPr="00633BBC">
        <w:rPr>
          <w:rFonts w:ascii="Browallia New" w:hAnsi="Browallia New" w:cs="Browallia New" w:hint="cs"/>
          <w:b/>
          <w:bCs/>
          <w:sz w:val="28"/>
          <w:szCs w:val="28"/>
          <w:lang w:val="en-GB"/>
        </w:rPr>
        <w:t>25</w:t>
      </w:r>
      <w:r w:rsidR="007B7D93" w:rsidRPr="00633BBC">
        <w:rPr>
          <w:rFonts w:ascii="Browallia New" w:hAnsi="Browallia New" w:cs="Browallia New" w:hint="cs"/>
          <w:b/>
          <w:bCs/>
          <w:sz w:val="28"/>
          <w:szCs w:val="28"/>
          <w:lang w:val="en-GB"/>
        </w:rPr>
        <w:t>6</w:t>
      </w:r>
      <w:r w:rsidR="003678D6">
        <w:rPr>
          <w:rFonts w:ascii="Browallia New" w:hAnsi="Browallia New" w:cs="Browallia New"/>
          <w:b/>
          <w:bCs/>
          <w:sz w:val="28"/>
          <w:szCs w:val="28"/>
          <w:lang w:val="en-GB"/>
        </w:rPr>
        <w:t>3</w:t>
      </w:r>
    </w:p>
    <w:p w14:paraId="2FC0B238" w14:textId="33EF34BD" w:rsidR="00DF552F" w:rsidRPr="00172FF6" w:rsidRDefault="00DF552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Browallia New" w:hAnsi="Browallia New" w:cs="Browallia New"/>
          <w:sz w:val="24"/>
          <w:szCs w:val="24"/>
          <w:lang w:val="en-GB"/>
        </w:rPr>
      </w:pPr>
      <w:r w:rsidRPr="00931D7F">
        <w:rPr>
          <w:rFonts w:ascii="Browallia New" w:hAnsi="Browallia New" w:cs="Browallia New" w:hint="cs"/>
          <w:sz w:val="25"/>
          <w:szCs w:val="25"/>
          <w:cs/>
          <w:lang w:val="en-GB"/>
        </w:rPr>
        <w:tab/>
      </w:r>
    </w:p>
    <w:p w14:paraId="408B50BE" w14:textId="0E364890" w:rsidR="00DF552F" w:rsidRPr="009C16C1" w:rsidRDefault="00DF552F" w:rsidP="00931D7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9C16C1">
        <w:rPr>
          <w:rFonts w:ascii="Browallia New" w:hAnsi="Browallia New" w:cs="Browallia New" w:hint="cs"/>
          <w:b/>
          <w:bCs/>
          <w:sz w:val="28"/>
          <w:szCs w:val="28"/>
          <w:cs/>
          <w:lang w:val="en-GB"/>
        </w:rPr>
        <w:t>ข้อมูลทั่วไป</w:t>
      </w:r>
    </w:p>
    <w:p w14:paraId="7A1DFECA" w14:textId="77777777" w:rsidR="00DF552F" w:rsidRPr="00172FF6" w:rsidRDefault="00DF552F"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02"/>
        </w:tabs>
        <w:spacing w:line="240" w:lineRule="auto"/>
        <w:ind w:left="360"/>
        <w:rPr>
          <w:rFonts w:ascii="Browallia New" w:hAnsi="Browallia New" w:cs="Browallia New"/>
          <w:b/>
          <w:bCs/>
          <w:sz w:val="24"/>
          <w:szCs w:val="24"/>
          <w:cs/>
          <w:lang w:val="en-GB"/>
        </w:rPr>
      </w:pPr>
    </w:p>
    <w:p w14:paraId="375D0AD3" w14:textId="367FB342" w:rsidR="00DF552F" w:rsidRPr="00931D7F" w:rsidRDefault="00DF552F"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Browallia New" w:hAnsi="Browallia New" w:cs="Browallia New"/>
          <w:sz w:val="28"/>
          <w:szCs w:val="28"/>
        </w:rPr>
      </w:pPr>
      <w:r w:rsidRPr="00633BBC">
        <w:rPr>
          <w:rFonts w:ascii="Browallia New" w:hAnsi="Browallia New" w:cs="Browallia New" w:hint="cs"/>
          <w:sz w:val="28"/>
          <w:szCs w:val="28"/>
          <w:cs/>
        </w:rPr>
        <w:t>บริษัท</w:t>
      </w:r>
      <w:r w:rsidR="00F46B29" w:rsidRPr="00F46B29">
        <w:rPr>
          <w:rFonts w:ascii="Browallia New" w:hAnsi="Browallia New" w:cs="Browallia New" w:hint="cs"/>
          <w:sz w:val="28"/>
          <w:szCs w:val="28"/>
        </w:rPr>
        <w:t xml:space="preserve"> </w:t>
      </w:r>
      <w:proofErr w:type="spellStart"/>
      <w:r w:rsidRPr="00633BBC">
        <w:rPr>
          <w:rFonts w:ascii="Browallia New" w:hAnsi="Browallia New" w:cs="Browallia New" w:hint="cs"/>
          <w:sz w:val="28"/>
          <w:szCs w:val="28"/>
          <w:cs/>
        </w:rPr>
        <w:t>ไมด้า</w:t>
      </w:r>
      <w:proofErr w:type="spellEnd"/>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แอสเซ</w:t>
      </w:r>
      <w:proofErr w:type="spellStart"/>
      <w:r w:rsidRPr="00633BBC">
        <w:rPr>
          <w:rFonts w:ascii="Browallia New" w:hAnsi="Browallia New" w:cs="Browallia New" w:hint="cs"/>
          <w:sz w:val="28"/>
          <w:szCs w:val="28"/>
          <w:cs/>
        </w:rPr>
        <w:t>็ท</w:t>
      </w:r>
      <w:proofErr w:type="spellEnd"/>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จำกัด</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(มหาชน)</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(“บริษัท”)</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เป็นนิติบุคคลที่จัดตั้งขึ้นในประเทศไทย</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และ</w:t>
      </w:r>
      <w:r w:rsidR="00B35832" w:rsidRPr="00633BBC">
        <w:rPr>
          <w:rFonts w:ascii="Browallia New" w:hAnsi="Browallia New" w:cs="Browallia New" w:hint="cs"/>
          <w:sz w:val="28"/>
          <w:szCs w:val="28"/>
          <w:cs/>
        </w:rPr>
        <w:t>มี</w:t>
      </w:r>
      <w:r w:rsidRPr="00633BBC">
        <w:rPr>
          <w:rFonts w:ascii="Browallia New" w:hAnsi="Browallia New" w:cs="Browallia New" w:hint="cs"/>
          <w:sz w:val="28"/>
          <w:szCs w:val="28"/>
          <w:cs/>
        </w:rPr>
        <w:t>ที่อยู่</w:t>
      </w:r>
      <w:r w:rsidR="00B35832" w:rsidRPr="00633BBC">
        <w:rPr>
          <w:rFonts w:ascii="Browallia New" w:hAnsi="Browallia New" w:cs="Browallia New" w:hint="cs"/>
          <w:sz w:val="28"/>
          <w:szCs w:val="28"/>
          <w:cs/>
        </w:rPr>
        <w:t>ตามที่</w:t>
      </w:r>
      <w:r w:rsidRPr="00633BBC">
        <w:rPr>
          <w:rFonts w:ascii="Browallia New" w:hAnsi="Browallia New" w:cs="Browallia New" w:hint="cs"/>
          <w:spacing w:val="-6"/>
          <w:sz w:val="28"/>
          <w:szCs w:val="28"/>
          <w:cs/>
        </w:rPr>
        <w:t>จดทะเบียน</w:t>
      </w:r>
      <w:r w:rsidR="00F46B29" w:rsidRPr="00F46B29">
        <w:rPr>
          <w:rFonts w:ascii="Browallia New" w:hAnsi="Browallia New" w:cs="Browallia New" w:hint="cs"/>
          <w:spacing w:val="-6"/>
          <w:sz w:val="28"/>
          <w:szCs w:val="28"/>
        </w:rPr>
        <w:t xml:space="preserve"> </w:t>
      </w:r>
      <w:r w:rsidRPr="00633BBC">
        <w:rPr>
          <w:rFonts w:ascii="Browallia New" w:hAnsi="Browallia New" w:cs="Browallia New" w:hint="cs"/>
          <w:spacing w:val="-6"/>
          <w:sz w:val="28"/>
          <w:szCs w:val="28"/>
          <w:cs/>
        </w:rPr>
        <w:t>เลขที่</w:t>
      </w:r>
      <w:r w:rsidRPr="00633BBC">
        <w:rPr>
          <w:rFonts w:ascii="Browallia New" w:hAnsi="Browallia New" w:cs="Browallia New" w:hint="cs"/>
          <w:spacing w:val="-6"/>
          <w:sz w:val="28"/>
          <w:szCs w:val="28"/>
        </w:rPr>
        <w:t xml:space="preserve"> 267 </w:t>
      </w:r>
      <w:r w:rsidRPr="00633BBC">
        <w:rPr>
          <w:rFonts w:ascii="Browallia New" w:hAnsi="Browallia New" w:cs="Browallia New" w:hint="cs"/>
          <w:spacing w:val="-6"/>
          <w:sz w:val="28"/>
          <w:szCs w:val="28"/>
          <w:cs/>
        </w:rPr>
        <w:t>ถนนจรัญสนิทวงศ์</w:t>
      </w:r>
      <w:r w:rsidR="00F46B29" w:rsidRPr="00F46B29">
        <w:rPr>
          <w:rFonts w:ascii="Browallia New" w:hAnsi="Browallia New" w:cs="Browallia New" w:hint="cs"/>
          <w:spacing w:val="-6"/>
          <w:sz w:val="28"/>
          <w:szCs w:val="28"/>
        </w:rPr>
        <w:t xml:space="preserve"> </w:t>
      </w:r>
      <w:r w:rsidRPr="00633BBC">
        <w:rPr>
          <w:rFonts w:ascii="Browallia New" w:hAnsi="Browallia New" w:cs="Browallia New" w:hint="cs"/>
          <w:spacing w:val="-6"/>
          <w:sz w:val="28"/>
          <w:szCs w:val="28"/>
          <w:cs/>
        </w:rPr>
        <w:t>แขวงบางอ้อ</w:t>
      </w:r>
      <w:r w:rsidR="00F46B29" w:rsidRPr="00F46B29">
        <w:rPr>
          <w:rFonts w:ascii="Browallia New" w:hAnsi="Browallia New" w:cs="Browallia New" w:hint="cs"/>
          <w:spacing w:val="-6"/>
          <w:sz w:val="28"/>
          <w:szCs w:val="28"/>
        </w:rPr>
        <w:t xml:space="preserve"> </w:t>
      </w:r>
      <w:r w:rsidRPr="00633BBC">
        <w:rPr>
          <w:rFonts w:ascii="Browallia New" w:hAnsi="Browallia New" w:cs="Browallia New" w:hint="cs"/>
          <w:spacing w:val="-6"/>
          <w:sz w:val="28"/>
          <w:szCs w:val="28"/>
          <w:cs/>
        </w:rPr>
        <w:t>เขตบางพลัด</w:t>
      </w:r>
      <w:r w:rsidR="00F46B29" w:rsidRPr="00F46B29">
        <w:rPr>
          <w:rFonts w:ascii="Browallia New" w:hAnsi="Browallia New" w:cs="Browallia New" w:hint="cs"/>
          <w:spacing w:val="-6"/>
          <w:sz w:val="28"/>
          <w:szCs w:val="28"/>
        </w:rPr>
        <w:t xml:space="preserve"> </w:t>
      </w:r>
      <w:r w:rsidRPr="00633BBC">
        <w:rPr>
          <w:rFonts w:ascii="Browallia New" w:hAnsi="Browallia New" w:cs="Browallia New" w:hint="cs"/>
          <w:spacing w:val="-6"/>
          <w:sz w:val="28"/>
          <w:szCs w:val="28"/>
          <w:cs/>
        </w:rPr>
        <w:t>กรุงเทพมหานคร</w:t>
      </w:r>
      <w:r w:rsidR="00F46B29" w:rsidRPr="00F46B29">
        <w:rPr>
          <w:rFonts w:ascii="Browallia New" w:hAnsi="Browallia New" w:cs="Browallia New" w:hint="cs"/>
          <w:spacing w:val="-6"/>
          <w:sz w:val="28"/>
          <w:szCs w:val="28"/>
        </w:rPr>
        <w:t xml:space="preserve"> </w:t>
      </w:r>
      <w:r w:rsidRPr="00633BBC">
        <w:rPr>
          <w:rFonts w:ascii="Browallia New" w:hAnsi="Browallia New" w:cs="Browallia New" w:hint="cs"/>
          <w:spacing w:val="-6"/>
          <w:sz w:val="28"/>
          <w:szCs w:val="28"/>
          <w:cs/>
        </w:rPr>
        <w:t>และมีสาขาในกรุงเทพมหานคร</w:t>
      </w:r>
      <w:r w:rsidR="00F46B29" w:rsidRPr="00F46B29">
        <w:rPr>
          <w:rFonts w:ascii="Browallia New" w:hAnsi="Browallia New" w:cs="Browallia New" w:hint="cs"/>
          <w:spacing w:val="-6"/>
          <w:sz w:val="28"/>
          <w:szCs w:val="28"/>
        </w:rPr>
        <w:t xml:space="preserve"> </w:t>
      </w:r>
      <w:r w:rsidRPr="00633BBC">
        <w:rPr>
          <w:rFonts w:ascii="Browallia New" w:hAnsi="Browallia New" w:cs="Browallia New" w:hint="cs"/>
          <w:sz w:val="28"/>
          <w:szCs w:val="28"/>
          <w:cs/>
        </w:rPr>
        <w:t>และต่างจังหวัดรวม</w:t>
      </w:r>
      <w:r w:rsidR="00F46B29" w:rsidRPr="00F46B29">
        <w:rPr>
          <w:rFonts w:ascii="Browallia New" w:hAnsi="Browallia New" w:cs="Browallia New" w:hint="cs"/>
          <w:sz w:val="28"/>
          <w:szCs w:val="28"/>
        </w:rPr>
        <w:t xml:space="preserve"> </w:t>
      </w:r>
      <w:r w:rsidR="00685DC6" w:rsidRPr="0091356E">
        <w:rPr>
          <w:rFonts w:ascii="Browallia New" w:hAnsi="Browallia New" w:cs="Browallia New" w:hint="cs"/>
          <w:sz w:val="28"/>
          <w:szCs w:val="28"/>
        </w:rPr>
        <w:t>101</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สาขา</w:t>
      </w:r>
      <w:r w:rsidR="00F46B29" w:rsidRPr="00F46B29">
        <w:rPr>
          <w:rFonts w:ascii="Browallia New" w:hAnsi="Browallia New" w:cs="Browallia New" w:hint="cs"/>
          <w:sz w:val="28"/>
          <w:szCs w:val="28"/>
        </w:rPr>
        <w:t xml:space="preserve">  </w:t>
      </w:r>
      <w:r w:rsidR="009C38DC" w:rsidRPr="00633BBC">
        <w:rPr>
          <w:rFonts w:ascii="Browallia New" w:hAnsi="Browallia New" w:cs="Browallia New" w:hint="cs"/>
          <w:sz w:val="28"/>
          <w:szCs w:val="28"/>
          <w:cs/>
        </w:rPr>
        <w:t>(</w:t>
      </w:r>
      <w:r w:rsidR="009C38DC" w:rsidRPr="00633BBC">
        <w:rPr>
          <w:rFonts w:ascii="Browallia New" w:hAnsi="Browallia New" w:cs="Browallia New" w:hint="cs"/>
          <w:sz w:val="28"/>
          <w:szCs w:val="28"/>
        </w:rPr>
        <w:t>25</w:t>
      </w:r>
      <w:r w:rsidR="00BA3160" w:rsidRPr="00633BBC">
        <w:rPr>
          <w:rFonts w:ascii="Browallia New" w:hAnsi="Browallia New" w:cs="Browallia New" w:hint="cs"/>
          <w:sz w:val="28"/>
          <w:szCs w:val="28"/>
        </w:rPr>
        <w:t>6</w:t>
      </w:r>
      <w:r w:rsidR="006939DE">
        <w:rPr>
          <w:rFonts w:ascii="Browallia New" w:hAnsi="Browallia New" w:cs="Browallia New"/>
          <w:sz w:val="28"/>
          <w:szCs w:val="28"/>
        </w:rPr>
        <w:t>2</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จำนวน</w:t>
      </w:r>
      <w:r w:rsidR="00F46B29" w:rsidRPr="00F46B29">
        <w:rPr>
          <w:rFonts w:ascii="Browallia New" w:hAnsi="Browallia New" w:cs="Browallia New" w:hint="cs"/>
          <w:sz w:val="28"/>
          <w:szCs w:val="28"/>
        </w:rPr>
        <w:t xml:space="preserve"> </w:t>
      </w:r>
      <w:r w:rsidR="00DD2B20" w:rsidRPr="00633BBC">
        <w:rPr>
          <w:rFonts w:ascii="Browallia New" w:hAnsi="Browallia New" w:cs="Browallia New" w:hint="cs"/>
          <w:sz w:val="28"/>
          <w:szCs w:val="28"/>
        </w:rPr>
        <w:t>101</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สาขา)</w:t>
      </w:r>
    </w:p>
    <w:p w14:paraId="52D0225D" w14:textId="747AD77E" w:rsidR="00DF552F" w:rsidRPr="00172FF6" w:rsidRDefault="00DF552F"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4"/>
          <w:szCs w:val="24"/>
          <w:lang w:val="en-GB"/>
        </w:rPr>
      </w:pPr>
    </w:p>
    <w:p w14:paraId="45DDE7AA" w14:textId="60EEEFF6" w:rsidR="00DF552F" w:rsidRPr="00633BBC" w:rsidRDefault="00DF552F"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sz w:val="28"/>
          <w:szCs w:val="28"/>
          <w:cs/>
        </w:rPr>
      </w:pPr>
      <w:r w:rsidRPr="00633BBC">
        <w:rPr>
          <w:rFonts w:ascii="Browallia New" w:hAnsi="Browallia New" w:cs="Browallia New" w:hint="cs"/>
          <w:sz w:val="28"/>
          <w:szCs w:val="28"/>
          <w:cs/>
        </w:rPr>
        <w:t>บริษัทได้นำหุ้นเข้าจดทะเบียนซื้อขายในตลาดหลักทรัพย์แห่งประเทศไทยตั้งแต่ปี</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rPr>
        <w:t>2546</w:t>
      </w:r>
    </w:p>
    <w:p w14:paraId="7ED1BAEF" w14:textId="77777777" w:rsidR="00DF552F" w:rsidRPr="005D24E9" w:rsidRDefault="00DF552F"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cs/>
        </w:rPr>
      </w:pPr>
    </w:p>
    <w:p w14:paraId="7BEDF93E" w14:textId="1421683F" w:rsidR="002255E7" w:rsidRPr="00633BBC" w:rsidRDefault="002255E7"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33BBC">
        <w:rPr>
          <w:rFonts w:ascii="Browallia New" w:hAnsi="Browallia New" w:cs="Browallia New" w:hint="cs"/>
          <w:sz w:val="28"/>
          <w:szCs w:val="28"/>
          <w:cs/>
        </w:rPr>
        <w:t>บริษัท</w:t>
      </w:r>
      <w:r w:rsidR="00F46B29" w:rsidRPr="00F46B29">
        <w:rPr>
          <w:rFonts w:ascii="Browallia New" w:hAnsi="Browallia New" w:cs="Browallia New" w:hint="cs"/>
          <w:sz w:val="28"/>
          <w:szCs w:val="28"/>
        </w:rPr>
        <w:t xml:space="preserve"> </w:t>
      </w:r>
      <w:proofErr w:type="spellStart"/>
      <w:r w:rsidRPr="00633BBC">
        <w:rPr>
          <w:rFonts w:ascii="Browallia New" w:hAnsi="Browallia New" w:cs="Browallia New" w:hint="cs"/>
          <w:sz w:val="28"/>
          <w:szCs w:val="28"/>
          <w:cs/>
        </w:rPr>
        <w:t>ไมด้า</w:t>
      </w:r>
      <w:proofErr w:type="spellEnd"/>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แอสเซ</w:t>
      </w:r>
      <w:proofErr w:type="spellStart"/>
      <w:r w:rsidRPr="00633BBC">
        <w:rPr>
          <w:rFonts w:ascii="Browallia New" w:hAnsi="Browallia New" w:cs="Browallia New" w:hint="cs"/>
          <w:sz w:val="28"/>
          <w:szCs w:val="28"/>
          <w:cs/>
        </w:rPr>
        <w:t>็ท</w:t>
      </w:r>
      <w:proofErr w:type="spellEnd"/>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จำกัด</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(มหาชน)</w:t>
      </w:r>
      <w:r w:rsidRPr="00633BBC">
        <w:rPr>
          <w:rFonts w:ascii="Browallia New" w:hAnsi="Browallia New" w:cs="Browallia New" w:hint="cs"/>
          <w:sz w:val="28"/>
          <w:szCs w:val="28"/>
        </w:rPr>
        <w:t xml:space="preserve"> </w:t>
      </w:r>
      <w:r w:rsidRPr="00633BBC">
        <w:rPr>
          <w:rFonts w:ascii="Browallia New" w:hAnsi="Browallia New" w:cs="Browallia New" w:hint="cs"/>
          <w:sz w:val="28"/>
          <w:szCs w:val="28"/>
          <w:cs/>
        </w:rPr>
        <w:t>(</w:t>
      </w:r>
      <w:r w:rsidRPr="00633BBC">
        <w:rPr>
          <w:rFonts w:ascii="Browallia New" w:hAnsi="Browallia New" w:cs="Browallia New" w:hint="cs"/>
          <w:sz w:val="28"/>
          <w:szCs w:val="28"/>
        </w:rPr>
        <w:t>“</w:t>
      </w:r>
      <w:r w:rsidRPr="00633BBC">
        <w:rPr>
          <w:rFonts w:ascii="Browallia New" w:hAnsi="Browallia New" w:cs="Browallia New" w:hint="cs"/>
          <w:sz w:val="28"/>
          <w:szCs w:val="28"/>
          <w:cs/>
        </w:rPr>
        <w:t>บริษัท</w:t>
      </w:r>
      <w:r w:rsidRPr="00633BBC">
        <w:rPr>
          <w:rFonts w:ascii="Browallia New" w:hAnsi="Browallia New" w:cs="Browallia New" w:hint="cs"/>
          <w:sz w:val="28"/>
          <w:szCs w:val="28"/>
        </w:rPr>
        <w:t>”</w:t>
      </w:r>
      <w:r w:rsidRPr="00633BBC">
        <w:rPr>
          <w:rFonts w:ascii="Browallia New" w:hAnsi="Browallia New" w:cs="Browallia New" w:hint="cs"/>
          <w:sz w:val="28"/>
          <w:szCs w:val="28"/>
          <w:cs/>
        </w:rPr>
        <w:t>)</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ดำเนินกิจการในประเทศไทยโดยทำธุรกิจหลักในการขายและให้บริการเช่าซื้อเครื่องใช้ไฟฟ้า</w:t>
      </w:r>
      <w:r w:rsidR="00C82451" w:rsidRPr="00633BBC">
        <w:rPr>
          <w:rFonts w:ascii="Browallia New" w:hAnsi="Browallia New" w:cs="Browallia New" w:hint="cs"/>
          <w:sz w:val="28"/>
          <w:szCs w:val="28"/>
          <w:cs/>
        </w:rPr>
        <w:t>ภายในบ้าน</w:t>
      </w:r>
      <w:r w:rsidRPr="00633BBC">
        <w:rPr>
          <w:rFonts w:ascii="Browallia New" w:hAnsi="Browallia New" w:cs="Browallia New" w:hint="cs"/>
          <w:sz w:val="28"/>
          <w:szCs w:val="28"/>
          <w:cs/>
        </w:rPr>
        <w:t>และรถจักรยานยนต์</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ธุรกิจโรงแรม</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และธุรกิจพัฒนาอสังหาริมทรัพย์</w:t>
      </w:r>
      <w:r w:rsidR="005D24E9">
        <w:rPr>
          <w:rFonts w:ascii="Browallia New" w:hAnsi="Browallia New" w:cs="Browallia New"/>
          <w:sz w:val="28"/>
          <w:szCs w:val="28"/>
        </w:rPr>
        <w:t xml:space="preserve">       </w:t>
      </w:r>
      <w:r w:rsidRPr="00633BBC">
        <w:rPr>
          <w:rFonts w:ascii="Browallia New" w:hAnsi="Browallia New" w:cs="Browallia New" w:hint="cs"/>
          <w:sz w:val="28"/>
          <w:szCs w:val="28"/>
          <w:cs/>
        </w:rPr>
        <w:t>เพื่อขาย</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บริษัทมีบริษัทย่อยดำเนินธุรกิจประเภทต่างๆ</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เช่น</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บริการให้สินเชื่อเช่าซื้อรถยนต์ที่ผ่านการใช้งานแล้ว</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ธุรกิจพัฒนาอสังหาริมทรัพย์</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ธุรกิจบริการบริหารโรงแรม</w:t>
      </w:r>
      <w:r w:rsidR="00162DD4" w:rsidRPr="00633BBC">
        <w:rPr>
          <w:rFonts w:ascii="Browallia New" w:hAnsi="Browallia New" w:cs="Browallia New" w:hint="cs"/>
          <w:sz w:val="28"/>
          <w:szCs w:val="28"/>
          <w:cs/>
        </w:rPr>
        <w:t>และ</w:t>
      </w:r>
      <w:r w:rsidR="007646D1" w:rsidRPr="00633BBC">
        <w:rPr>
          <w:rFonts w:ascii="Browallia New" w:hAnsi="Browallia New" w:cs="Browallia New" w:hint="cs"/>
          <w:sz w:val="28"/>
          <w:szCs w:val="28"/>
          <w:cs/>
        </w:rPr>
        <w:t>บริหารคอนโดมิเนียม</w:t>
      </w:r>
      <w:r w:rsidR="00801A97" w:rsidRPr="00633BBC">
        <w:rPr>
          <w:rFonts w:ascii="Browallia New" w:hAnsi="Browallia New" w:cs="Browallia New" w:hint="cs"/>
          <w:sz w:val="28"/>
          <w:szCs w:val="28"/>
          <w:cs/>
        </w:rPr>
        <w:t>เพื่อให้เช่า</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ธุรกิจให้เช่าสนามกอล์ฟ</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ธุรกิจตัวแทนขายอสังหาริมทรัพย์</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ธุรกิจบริการจัดทำโฆษณาประชาสัมพันธ์</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ให้บริการสินเชื่อ</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การบริหารสินทรัพย์ด้อยคุณภาพ</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และธุรกิจให้บริการรักษาความปลอดภัย</w:t>
      </w:r>
    </w:p>
    <w:p w14:paraId="108DE1F4" w14:textId="77777777" w:rsidR="0094392A" w:rsidRPr="005D24E9" w:rsidRDefault="0094392A"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cs/>
        </w:rPr>
      </w:pPr>
    </w:p>
    <w:p w14:paraId="42CF0055" w14:textId="3C293AFA" w:rsidR="00A96255" w:rsidRPr="00633BBC" w:rsidRDefault="00DF552F"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33BBC">
        <w:rPr>
          <w:rFonts w:ascii="Browallia New" w:hAnsi="Browallia New" w:cs="Browallia New" w:hint="cs"/>
          <w:sz w:val="28"/>
          <w:szCs w:val="28"/>
          <w:cs/>
        </w:rPr>
        <w:t>บริษัทยังมีเงินลงทุนในบริษัทย่อยซึ่ง</w:t>
      </w:r>
      <w:r w:rsidR="00966FC3" w:rsidRPr="00633BBC">
        <w:rPr>
          <w:rFonts w:ascii="Browallia New" w:hAnsi="Browallia New" w:cs="Browallia New" w:hint="cs"/>
          <w:sz w:val="28"/>
          <w:szCs w:val="28"/>
          <w:cs/>
        </w:rPr>
        <w:t>ดำเนินธุรกิจที่แตกต่างกันตามที่</w:t>
      </w:r>
      <w:r w:rsidR="009373AD" w:rsidRPr="00633BBC">
        <w:rPr>
          <w:rFonts w:ascii="Browallia New" w:hAnsi="Browallia New" w:cs="Browallia New" w:hint="cs"/>
          <w:sz w:val="28"/>
          <w:szCs w:val="28"/>
          <w:cs/>
        </w:rPr>
        <w:t>อธิบายในหมาย</w:t>
      </w:r>
      <w:r w:rsidR="00A42A1E" w:rsidRPr="00633BBC">
        <w:rPr>
          <w:rFonts w:ascii="Browallia New" w:hAnsi="Browallia New" w:cs="Browallia New" w:hint="cs"/>
          <w:sz w:val="28"/>
          <w:szCs w:val="28"/>
          <w:cs/>
        </w:rPr>
        <w:t>เห</w:t>
      </w:r>
      <w:r w:rsidR="009373AD" w:rsidRPr="00633BBC">
        <w:rPr>
          <w:rFonts w:ascii="Browallia New" w:hAnsi="Browallia New" w:cs="Browallia New" w:hint="cs"/>
          <w:sz w:val="28"/>
          <w:szCs w:val="28"/>
          <w:cs/>
        </w:rPr>
        <w:t>ตุประกอบงบการเงิน</w:t>
      </w:r>
      <w:r w:rsidR="00BA3160" w:rsidRPr="00633BBC">
        <w:rPr>
          <w:rFonts w:ascii="Browallia New" w:hAnsi="Browallia New" w:cs="Browallia New" w:hint="cs"/>
          <w:sz w:val="28"/>
          <w:szCs w:val="28"/>
        </w:rPr>
        <w:t xml:space="preserve">            </w:t>
      </w:r>
      <w:r w:rsidR="009373AD" w:rsidRPr="00633BBC">
        <w:rPr>
          <w:rFonts w:ascii="Browallia New" w:hAnsi="Browallia New" w:cs="Browallia New" w:hint="cs"/>
          <w:sz w:val="28"/>
          <w:szCs w:val="28"/>
          <w:cs/>
        </w:rPr>
        <w:t>ข้อ</w:t>
      </w:r>
      <w:r w:rsidR="00F46B29" w:rsidRPr="00F46B29">
        <w:rPr>
          <w:rFonts w:ascii="Browallia New" w:hAnsi="Browallia New" w:cs="Browallia New" w:hint="cs"/>
          <w:sz w:val="28"/>
          <w:szCs w:val="28"/>
        </w:rPr>
        <w:t xml:space="preserve"> </w:t>
      </w:r>
      <w:r w:rsidR="004A6905" w:rsidRPr="00633BBC">
        <w:rPr>
          <w:rFonts w:ascii="Browallia New" w:hAnsi="Browallia New" w:cs="Browallia New" w:hint="cs"/>
          <w:sz w:val="28"/>
          <w:szCs w:val="28"/>
          <w:lang w:val="en-GB"/>
        </w:rPr>
        <w:t>2</w:t>
      </w:r>
      <w:r w:rsidR="004E738F" w:rsidRPr="00633BBC">
        <w:rPr>
          <w:rFonts w:ascii="Browallia New" w:hAnsi="Browallia New" w:cs="Browallia New" w:hint="cs"/>
          <w:sz w:val="28"/>
          <w:szCs w:val="28"/>
          <w:cs/>
          <w:lang w:val="en-GB"/>
        </w:rPr>
        <w:t>.</w:t>
      </w:r>
      <w:r w:rsidR="00BC34A6">
        <w:rPr>
          <w:rFonts w:ascii="Browallia New" w:hAnsi="Browallia New" w:cs="Browallia New"/>
          <w:sz w:val="28"/>
          <w:szCs w:val="28"/>
          <w:lang w:val="en-GB"/>
        </w:rPr>
        <w:t>2</w:t>
      </w:r>
    </w:p>
    <w:p w14:paraId="62FB190B" w14:textId="77777777" w:rsidR="00A96255" w:rsidRPr="005D24E9" w:rsidRDefault="00A96255"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cs/>
        </w:rPr>
      </w:pPr>
    </w:p>
    <w:p w14:paraId="4CE740F4" w14:textId="3A9EAF4A" w:rsidR="00DF552F" w:rsidRPr="00633BBC" w:rsidRDefault="00DF552F"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33BBC">
        <w:rPr>
          <w:rFonts w:ascii="Browallia New" w:hAnsi="Browallia New" w:cs="Browallia New" w:hint="cs"/>
          <w:sz w:val="28"/>
          <w:szCs w:val="28"/>
          <w:cs/>
        </w:rPr>
        <w:t>รายชื่อผู้ถือหุ้นรายใหญ่</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มีดังนี้</w:t>
      </w:r>
    </w:p>
    <w:p w14:paraId="5EB3B63E" w14:textId="77777777" w:rsidR="00DF552F" w:rsidRPr="000A1F64" w:rsidRDefault="00DF552F" w:rsidP="000A1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rPr>
      </w:pPr>
    </w:p>
    <w:tbl>
      <w:tblPr>
        <w:tblW w:w="9000" w:type="dxa"/>
        <w:tblInd w:w="360" w:type="dxa"/>
        <w:tblLook w:val="01E0" w:firstRow="1" w:lastRow="1" w:firstColumn="1" w:lastColumn="1" w:noHBand="0" w:noVBand="0"/>
      </w:tblPr>
      <w:tblGrid>
        <w:gridCol w:w="6120"/>
        <w:gridCol w:w="1316"/>
        <w:gridCol w:w="236"/>
        <w:gridCol w:w="1328"/>
      </w:tblGrid>
      <w:tr w:rsidR="00DF552F" w:rsidRPr="00633BBC" w14:paraId="5A0DD7D6" w14:textId="77777777" w:rsidTr="00AD0671">
        <w:tc>
          <w:tcPr>
            <w:tcW w:w="6120" w:type="dxa"/>
          </w:tcPr>
          <w:p w14:paraId="2F634E0D" w14:textId="77777777" w:rsidR="00DF552F" w:rsidRPr="00633BBC" w:rsidRDefault="00DF552F" w:rsidP="001B4041">
            <w:pPr>
              <w:spacing w:line="240" w:lineRule="auto"/>
              <w:rPr>
                <w:rFonts w:ascii="Browallia New" w:hAnsi="Browallia New" w:cs="Browallia New"/>
                <w:sz w:val="28"/>
                <w:szCs w:val="28"/>
                <w:u w:val="single"/>
                <w:cs/>
                <w:lang w:val="en-GB"/>
              </w:rPr>
            </w:pPr>
          </w:p>
        </w:tc>
        <w:tc>
          <w:tcPr>
            <w:tcW w:w="2880" w:type="dxa"/>
            <w:gridSpan w:val="3"/>
            <w:tcBorders>
              <w:bottom w:val="single" w:sz="4" w:space="0" w:color="auto"/>
            </w:tcBorders>
          </w:tcPr>
          <w:p w14:paraId="0FB62749" w14:textId="77777777" w:rsidR="00DF552F" w:rsidRPr="00633BBC" w:rsidRDefault="00DF552F" w:rsidP="001B4041">
            <w:pPr>
              <w:spacing w:line="240" w:lineRule="auto"/>
              <w:jc w:val="center"/>
              <w:rPr>
                <w:rFonts w:ascii="Browallia New" w:hAnsi="Browallia New" w:cs="Browallia New"/>
                <w:sz w:val="28"/>
                <w:szCs w:val="28"/>
              </w:rPr>
            </w:pPr>
            <w:r w:rsidRPr="00633BBC">
              <w:rPr>
                <w:rFonts w:ascii="Browallia New" w:hAnsi="Browallia New" w:cs="Browallia New" w:hint="cs"/>
                <w:sz w:val="28"/>
                <w:szCs w:val="28"/>
                <w:cs/>
              </w:rPr>
              <w:t>ร้อยละ</w:t>
            </w:r>
          </w:p>
        </w:tc>
      </w:tr>
      <w:tr w:rsidR="00824126" w:rsidRPr="00633BBC" w14:paraId="2FA271DB" w14:textId="77777777" w:rsidTr="00AD0671">
        <w:tc>
          <w:tcPr>
            <w:tcW w:w="6120" w:type="dxa"/>
          </w:tcPr>
          <w:p w14:paraId="601E0F0C" w14:textId="77777777" w:rsidR="00824126" w:rsidRPr="00633BBC" w:rsidRDefault="00824126" w:rsidP="00824126">
            <w:pPr>
              <w:spacing w:line="240" w:lineRule="auto"/>
              <w:rPr>
                <w:rFonts w:ascii="Browallia New" w:hAnsi="Browallia New" w:cs="Browallia New"/>
                <w:sz w:val="28"/>
                <w:szCs w:val="28"/>
                <w:u w:val="single"/>
                <w:cs/>
              </w:rPr>
            </w:pPr>
            <w:r w:rsidRPr="00633BBC">
              <w:rPr>
                <w:rFonts w:ascii="Browallia New" w:hAnsi="Browallia New" w:cs="Browallia New" w:hint="cs"/>
                <w:sz w:val="28"/>
                <w:szCs w:val="28"/>
                <w:u w:val="single"/>
                <w:cs/>
              </w:rPr>
              <w:t>รายชื่อ</w:t>
            </w:r>
          </w:p>
        </w:tc>
        <w:tc>
          <w:tcPr>
            <w:tcW w:w="1316" w:type="dxa"/>
            <w:tcBorders>
              <w:top w:val="single" w:sz="4" w:space="0" w:color="auto"/>
              <w:bottom w:val="single" w:sz="4" w:space="0" w:color="auto"/>
            </w:tcBorders>
          </w:tcPr>
          <w:p w14:paraId="7C34252F" w14:textId="1E3250E2" w:rsidR="00824126" w:rsidRPr="00633BBC" w:rsidRDefault="00824126" w:rsidP="00824126">
            <w:pPr>
              <w:spacing w:line="240" w:lineRule="auto"/>
              <w:jc w:val="center"/>
              <w:rPr>
                <w:rFonts w:ascii="Browallia New" w:hAnsi="Browallia New" w:cs="Browallia New"/>
                <w:sz w:val="28"/>
                <w:szCs w:val="28"/>
              </w:rPr>
            </w:pPr>
            <w:r w:rsidRPr="00633BBC">
              <w:rPr>
                <w:rFonts w:ascii="Browallia New" w:hAnsi="Browallia New" w:cs="Browallia New" w:hint="cs"/>
                <w:sz w:val="28"/>
                <w:szCs w:val="28"/>
              </w:rPr>
              <w:t>2563</w:t>
            </w:r>
          </w:p>
        </w:tc>
        <w:tc>
          <w:tcPr>
            <w:tcW w:w="236" w:type="dxa"/>
          </w:tcPr>
          <w:p w14:paraId="77837681" w14:textId="77777777" w:rsidR="00824126" w:rsidRPr="00633BBC" w:rsidRDefault="00824126" w:rsidP="00824126">
            <w:pPr>
              <w:spacing w:line="240" w:lineRule="auto"/>
              <w:jc w:val="center"/>
              <w:rPr>
                <w:rFonts w:ascii="Browallia New" w:hAnsi="Browallia New" w:cs="Browallia New"/>
                <w:sz w:val="28"/>
                <w:szCs w:val="28"/>
              </w:rPr>
            </w:pPr>
          </w:p>
        </w:tc>
        <w:tc>
          <w:tcPr>
            <w:tcW w:w="1328" w:type="dxa"/>
            <w:tcBorders>
              <w:top w:val="single" w:sz="4" w:space="0" w:color="auto"/>
              <w:bottom w:val="single" w:sz="4" w:space="0" w:color="auto"/>
            </w:tcBorders>
          </w:tcPr>
          <w:p w14:paraId="09662B94" w14:textId="64219D0C" w:rsidR="00824126" w:rsidRPr="00633BBC" w:rsidRDefault="00824126" w:rsidP="00824126">
            <w:pPr>
              <w:spacing w:line="240" w:lineRule="auto"/>
              <w:jc w:val="center"/>
              <w:rPr>
                <w:rFonts w:ascii="Browallia New" w:hAnsi="Browallia New" w:cs="Browallia New"/>
                <w:sz w:val="28"/>
                <w:szCs w:val="28"/>
              </w:rPr>
            </w:pPr>
            <w:r w:rsidRPr="00633BBC">
              <w:rPr>
                <w:rFonts w:ascii="Browallia New" w:hAnsi="Browallia New" w:cs="Browallia New" w:hint="cs"/>
                <w:sz w:val="28"/>
                <w:szCs w:val="28"/>
              </w:rPr>
              <w:t>2562</w:t>
            </w:r>
          </w:p>
        </w:tc>
      </w:tr>
      <w:tr w:rsidR="00824126" w:rsidRPr="00A37D83" w14:paraId="686C085D" w14:textId="77777777" w:rsidTr="005D24E9">
        <w:trPr>
          <w:trHeight w:hRule="exact" w:val="216"/>
        </w:trPr>
        <w:tc>
          <w:tcPr>
            <w:tcW w:w="6120" w:type="dxa"/>
          </w:tcPr>
          <w:p w14:paraId="05F6B508" w14:textId="01B70C53" w:rsidR="00824126" w:rsidRPr="00931D7F" w:rsidRDefault="00824126" w:rsidP="00824126">
            <w:pPr>
              <w:tabs>
                <w:tab w:val="clear" w:pos="907"/>
                <w:tab w:val="left" w:pos="360"/>
                <w:tab w:val="left" w:pos="900"/>
              </w:tabs>
              <w:spacing w:line="240" w:lineRule="auto"/>
              <w:jc w:val="thaiDistribute"/>
              <w:rPr>
                <w:rFonts w:ascii="Browallia New" w:hAnsi="Browallia New" w:cs="Browallia New"/>
                <w:sz w:val="28"/>
                <w:szCs w:val="28"/>
                <w:cs/>
                <w:lang w:val="en-GB"/>
              </w:rPr>
            </w:pPr>
          </w:p>
        </w:tc>
        <w:tc>
          <w:tcPr>
            <w:tcW w:w="1316" w:type="dxa"/>
            <w:tcBorders>
              <w:top w:val="single" w:sz="4" w:space="0" w:color="auto"/>
            </w:tcBorders>
          </w:tcPr>
          <w:p w14:paraId="648B988B" w14:textId="77777777" w:rsidR="00824126" w:rsidRPr="00931D7F" w:rsidRDefault="00824126" w:rsidP="00824126">
            <w:pPr>
              <w:tabs>
                <w:tab w:val="clear" w:pos="907"/>
                <w:tab w:val="left" w:pos="360"/>
                <w:tab w:val="left" w:pos="900"/>
              </w:tabs>
              <w:spacing w:line="240" w:lineRule="auto"/>
              <w:jc w:val="right"/>
              <w:rPr>
                <w:rFonts w:ascii="Browallia New" w:hAnsi="Browallia New" w:cs="Browallia New"/>
                <w:sz w:val="28"/>
                <w:szCs w:val="28"/>
              </w:rPr>
            </w:pPr>
          </w:p>
        </w:tc>
        <w:tc>
          <w:tcPr>
            <w:tcW w:w="236" w:type="dxa"/>
          </w:tcPr>
          <w:p w14:paraId="5A6805E1" w14:textId="77777777" w:rsidR="00824126" w:rsidRPr="00931D7F" w:rsidRDefault="00824126" w:rsidP="00824126">
            <w:pPr>
              <w:tabs>
                <w:tab w:val="clear" w:pos="907"/>
                <w:tab w:val="left" w:pos="360"/>
                <w:tab w:val="left" w:pos="900"/>
              </w:tabs>
              <w:spacing w:line="240" w:lineRule="auto"/>
              <w:jc w:val="right"/>
              <w:rPr>
                <w:rFonts w:ascii="Browallia New" w:hAnsi="Browallia New" w:cs="Browallia New"/>
                <w:sz w:val="28"/>
                <w:szCs w:val="28"/>
                <w:lang w:val="en-GB"/>
              </w:rPr>
            </w:pPr>
          </w:p>
        </w:tc>
        <w:tc>
          <w:tcPr>
            <w:tcW w:w="1328" w:type="dxa"/>
            <w:tcBorders>
              <w:top w:val="single" w:sz="4" w:space="0" w:color="auto"/>
            </w:tcBorders>
          </w:tcPr>
          <w:p w14:paraId="63B66C77" w14:textId="77777777" w:rsidR="00824126" w:rsidRPr="00931D7F" w:rsidRDefault="00824126" w:rsidP="00824126">
            <w:pPr>
              <w:tabs>
                <w:tab w:val="clear" w:pos="907"/>
                <w:tab w:val="left" w:pos="360"/>
                <w:tab w:val="left" w:pos="900"/>
              </w:tabs>
              <w:spacing w:line="240" w:lineRule="auto"/>
              <w:jc w:val="right"/>
              <w:rPr>
                <w:rFonts w:ascii="Browallia New" w:hAnsi="Browallia New" w:cs="Browallia New"/>
                <w:sz w:val="28"/>
                <w:szCs w:val="28"/>
              </w:rPr>
            </w:pPr>
          </w:p>
        </w:tc>
      </w:tr>
      <w:tr w:rsidR="00B65B61" w:rsidRPr="00633BBC" w14:paraId="3651FD17" w14:textId="77777777" w:rsidTr="00AD0671">
        <w:tc>
          <w:tcPr>
            <w:tcW w:w="6120" w:type="dxa"/>
          </w:tcPr>
          <w:p w14:paraId="1389D0A6" w14:textId="40E02F63" w:rsidR="00B65B61" w:rsidRPr="00633BBC" w:rsidRDefault="00B65B61" w:rsidP="00B65B61">
            <w:pPr>
              <w:tabs>
                <w:tab w:val="clear" w:pos="907"/>
                <w:tab w:val="left" w:pos="360"/>
                <w:tab w:val="left" w:pos="900"/>
              </w:tabs>
              <w:spacing w:line="240" w:lineRule="auto"/>
              <w:rPr>
                <w:rFonts w:ascii="Browallia New" w:hAnsi="Browallia New" w:cs="Browallia New"/>
                <w:sz w:val="28"/>
                <w:szCs w:val="28"/>
                <w:cs/>
                <w:lang w:val="en-GB"/>
              </w:rPr>
            </w:pPr>
            <w:r w:rsidRPr="00633BBC">
              <w:rPr>
                <w:rFonts w:ascii="Browallia New" w:hAnsi="Browallia New" w:cs="Browallia New" w:hint="cs"/>
                <w:sz w:val="28"/>
                <w:szCs w:val="28"/>
                <w:cs/>
                <w:lang w:val="en-GB"/>
              </w:rPr>
              <w:t>กลุ่มนายวิสูตร</w:t>
            </w:r>
            <w:r w:rsidRPr="00F46B29">
              <w:rPr>
                <w:rFonts w:ascii="Browallia New" w:hAnsi="Browallia New" w:cs="Browallia New" w:hint="cs"/>
                <w:sz w:val="28"/>
                <w:szCs w:val="28"/>
              </w:rPr>
              <w:t xml:space="preserve"> </w:t>
            </w:r>
            <w:r w:rsidRPr="00633BBC">
              <w:rPr>
                <w:rFonts w:ascii="Browallia New" w:hAnsi="Browallia New" w:cs="Browallia New" w:hint="cs"/>
                <w:sz w:val="28"/>
                <w:szCs w:val="28"/>
                <w:cs/>
                <w:lang w:val="en-GB"/>
              </w:rPr>
              <w:t>เอี้ยว</w:t>
            </w:r>
            <w:proofErr w:type="spellStart"/>
            <w:r w:rsidRPr="00633BBC">
              <w:rPr>
                <w:rFonts w:ascii="Browallia New" w:hAnsi="Browallia New" w:cs="Browallia New" w:hint="cs"/>
                <w:sz w:val="28"/>
                <w:szCs w:val="28"/>
                <w:cs/>
                <w:lang w:val="en-GB"/>
              </w:rPr>
              <w:t>ศิ</w:t>
            </w:r>
            <w:proofErr w:type="spellEnd"/>
            <w:r w:rsidRPr="00633BBC">
              <w:rPr>
                <w:rFonts w:ascii="Browallia New" w:hAnsi="Browallia New" w:cs="Browallia New" w:hint="cs"/>
                <w:sz w:val="28"/>
                <w:szCs w:val="28"/>
                <w:cs/>
                <w:lang w:val="en-GB"/>
              </w:rPr>
              <w:t>วิกูล</w:t>
            </w:r>
          </w:p>
        </w:tc>
        <w:tc>
          <w:tcPr>
            <w:tcW w:w="1316" w:type="dxa"/>
            <w:shd w:val="clear" w:color="auto" w:fill="auto"/>
          </w:tcPr>
          <w:p w14:paraId="29162342" w14:textId="54694985" w:rsidR="00B65B61" w:rsidRPr="004844D2" w:rsidRDefault="00B65B61" w:rsidP="00B65B61">
            <w:pPr>
              <w:tabs>
                <w:tab w:val="left" w:pos="360"/>
              </w:tabs>
              <w:spacing w:line="240" w:lineRule="auto"/>
              <w:jc w:val="right"/>
              <w:rPr>
                <w:rFonts w:ascii="Browallia New" w:hAnsi="Browallia New" w:cs="Browallia New"/>
                <w:sz w:val="28"/>
                <w:szCs w:val="28"/>
              </w:rPr>
            </w:pPr>
            <w:r w:rsidRPr="004844D2">
              <w:rPr>
                <w:rFonts w:ascii="Browallia New" w:hAnsi="Browallia New" w:cs="Browallia New"/>
                <w:sz w:val="28"/>
                <w:szCs w:val="28"/>
              </w:rPr>
              <w:t>32</w:t>
            </w:r>
            <w:r w:rsidRPr="004844D2">
              <w:rPr>
                <w:rFonts w:ascii="Browallia New" w:hAnsi="Browallia New" w:cs="Browallia New"/>
                <w:sz w:val="28"/>
                <w:szCs w:val="28"/>
                <w:cs/>
              </w:rPr>
              <w:t>.</w:t>
            </w:r>
            <w:r w:rsidRPr="004844D2">
              <w:rPr>
                <w:rFonts w:ascii="Browallia New" w:hAnsi="Browallia New" w:cs="Browallia New"/>
                <w:sz w:val="28"/>
                <w:szCs w:val="28"/>
              </w:rPr>
              <w:t>45</w:t>
            </w:r>
          </w:p>
        </w:tc>
        <w:tc>
          <w:tcPr>
            <w:tcW w:w="236" w:type="dxa"/>
          </w:tcPr>
          <w:p w14:paraId="5153623C" w14:textId="77777777" w:rsidR="00B65B61" w:rsidRPr="00633BBC" w:rsidRDefault="00B65B61" w:rsidP="00B65B61">
            <w:pPr>
              <w:tabs>
                <w:tab w:val="clear" w:pos="907"/>
                <w:tab w:val="left" w:pos="360"/>
                <w:tab w:val="left" w:pos="900"/>
              </w:tabs>
              <w:spacing w:line="240" w:lineRule="auto"/>
              <w:jc w:val="right"/>
              <w:rPr>
                <w:rFonts w:ascii="Browallia New" w:hAnsi="Browallia New" w:cs="Browallia New"/>
                <w:sz w:val="28"/>
                <w:szCs w:val="28"/>
                <w:cs/>
                <w:lang w:val="en-GB"/>
              </w:rPr>
            </w:pPr>
          </w:p>
        </w:tc>
        <w:tc>
          <w:tcPr>
            <w:tcW w:w="1328" w:type="dxa"/>
          </w:tcPr>
          <w:p w14:paraId="06EC67AD" w14:textId="2EEAA29B" w:rsidR="00B65B61" w:rsidRPr="00633BBC" w:rsidRDefault="00B65B61" w:rsidP="00B65B61">
            <w:pPr>
              <w:tabs>
                <w:tab w:val="left" w:pos="360"/>
              </w:tabs>
              <w:spacing w:line="240" w:lineRule="auto"/>
              <w:jc w:val="right"/>
              <w:rPr>
                <w:rFonts w:ascii="Browallia New" w:hAnsi="Browallia New" w:cs="Browallia New"/>
                <w:sz w:val="28"/>
                <w:szCs w:val="28"/>
                <w:lang w:val="en-GB"/>
              </w:rPr>
            </w:pPr>
            <w:r w:rsidRPr="00633BBC">
              <w:rPr>
                <w:rFonts w:ascii="Browallia New" w:hAnsi="Browallia New" w:cs="Browallia New" w:hint="cs"/>
                <w:sz w:val="28"/>
                <w:szCs w:val="28"/>
                <w:lang w:val="en-GB"/>
              </w:rPr>
              <w:t>27.55</w:t>
            </w:r>
          </w:p>
        </w:tc>
      </w:tr>
      <w:tr w:rsidR="00B65B61" w:rsidRPr="00633BBC" w14:paraId="749834EA" w14:textId="77777777" w:rsidTr="00AD0671">
        <w:tc>
          <w:tcPr>
            <w:tcW w:w="6120" w:type="dxa"/>
          </w:tcPr>
          <w:p w14:paraId="02671966" w14:textId="11CA0315" w:rsidR="00B65B61" w:rsidRPr="00633BBC" w:rsidRDefault="00B65B61" w:rsidP="00B65B61">
            <w:pPr>
              <w:tabs>
                <w:tab w:val="clear" w:pos="907"/>
                <w:tab w:val="left" w:pos="360"/>
                <w:tab w:val="left" w:pos="900"/>
              </w:tabs>
              <w:spacing w:line="240" w:lineRule="auto"/>
              <w:rPr>
                <w:rFonts w:ascii="Browallia New" w:hAnsi="Browallia New" w:cs="Browallia New"/>
                <w:sz w:val="28"/>
                <w:szCs w:val="28"/>
                <w:cs/>
                <w:lang w:val="en-GB"/>
              </w:rPr>
            </w:pPr>
            <w:r w:rsidRPr="00633BBC">
              <w:rPr>
                <w:rFonts w:ascii="Browallia New" w:hAnsi="Browallia New" w:cs="Browallia New" w:hint="cs"/>
                <w:sz w:val="28"/>
                <w:szCs w:val="28"/>
                <w:cs/>
                <w:lang w:val="en-GB"/>
              </w:rPr>
              <w:t>กลุ่มนายธเนศ</w:t>
            </w:r>
            <w:r w:rsidRPr="00F46B29">
              <w:rPr>
                <w:rFonts w:ascii="Browallia New" w:hAnsi="Browallia New" w:cs="Browallia New" w:hint="cs"/>
                <w:sz w:val="28"/>
                <w:szCs w:val="28"/>
              </w:rPr>
              <w:t xml:space="preserve"> </w:t>
            </w:r>
            <w:r w:rsidRPr="00633BBC">
              <w:rPr>
                <w:rFonts w:ascii="Browallia New" w:hAnsi="Browallia New" w:cs="Browallia New" w:hint="cs"/>
                <w:sz w:val="28"/>
                <w:szCs w:val="28"/>
                <w:cs/>
                <w:lang w:val="en-GB"/>
              </w:rPr>
              <w:t>ดิลกศักยวิทูร</w:t>
            </w:r>
          </w:p>
        </w:tc>
        <w:tc>
          <w:tcPr>
            <w:tcW w:w="1316" w:type="dxa"/>
            <w:shd w:val="clear" w:color="auto" w:fill="auto"/>
          </w:tcPr>
          <w:p w14:paraId="484620D1" w14:textId="28E7083D" w:rsidR="00B65B61" w:rsidRPr="004844D2" w:rsidRDefault="00B65B61" w:rsidP="00B65B61">
            <w:pPr>
              <w:tabs>
                <w:tab w:val="left" w:pos="360"/>
              </w:tabs>
              <w:spacing w:line="240" w:lineRule="auto"/>
              <w:jc w:val="right"/>
              <w:rPr>
                <w:rFonts w:ascii="Browallia New" w:hAnsi="Browallia New" w:cs="Browallia New"/>
                <w:sz w:val="28"/>
                <w:szCs w:val="28"/>
                <w:lang w:val="en-GB"/>
              </w:rPr>
            </w:pPr>
            <w:r w:rsidRPr="004844D2">
              <w:rPr>
                <w:rFonts w:ascii="Browallia New" w:hAnsi="Browallia New" w:cs="Browallia New"/>
                <w:sz w:val="28"/>
                <w:szCs w:val="28"/>
                <w:lang w:val="en-GB"/>
              </w:rPr>
              <w:t>12</w:t>
            </w:r>
            <w:r w:rsidRPr="004844D2">
              <w:rPr>
                <w:rFonts w:ascii="Browallia New" w:hAnsi="Browallia New" w:cs="Browallia New"/>
                <w:sz w:val="28"/>
                <w:szCs w:val="28"/>
                <w:cs/>
                <w:lang w:val="en-GB"/>
              </w:rPr>
              <w:t>.</w:t>
            </w:r>
            <w:r w:rsidRPr="004844D2">
              <w:rPr>
                <w:rFonts w:ascii="Browallia New" w:hAnsi="Browallia New" w:cs="Browallia New"/>
                <w:sz w:val="28"/>
                <w:szCs w:val="28"/>
                <w:lang w:val="en-GB"/>
              </w:rPr>
              <w:t>28</w:t>
            </w:r>
          </w:p>
        </w:tc>
        <w:tc>
          <w:tcPr>
            <w:tcW w:w="236" w:type="dxa"/>
          </w:tcPr>
          <w:p w14:paraId="4565C5B3" w14:textId="77777777" w:rsidR="00B65B61" w:rsidRPr="00633BBC" w:rsidRDefault="00B65B61" w:rsidP="00B65B61">
            <w:pPr>
              <w:tabs>
                <w:tab w:val="clear" w:pos="907"/>
                <w:tab w:val="left" w:pos="360"/>
                <w:tab w:val="left" w:pos="900"/>
              </w:tabs>
              <w:spacing w:line="240" w:lineRule="auto"/>
              <w:jc w:val="right"/>
              <w:rPr>
                <w:rFonts w:ascii="Browallia New" w:hAnsi="Browallia New" w:cs="Browallia New"/>
                <w:sz w:val="28"/>
                <w:szCs w:val="28"/>
                <w:lang w:val="en-GB"/>
              </w:rPr>
            </w:pPr>
          </w:p>
        </w:tc>
        <w:tc>
          <w:tcPr>
            <w:tcW w:w="1328" w:type="dxa"/>
          </w:tcPr>
          <w:p w14:paraId="6C5E315A" w14:textId="3D2A59CF" w:rsidR="00B65B61" w:rsidRPr="00633BBC" w:rsidRDefault="00B65B61" w:rsidP="00B65B61">
            <w:pPr>
              <w:tabs>
                <w:tab w:val="left" w:pos="360"/>
              </w:tabs>
              <w:spacing w:line="240" w:lineRule="auto"/>
              <w:jc w:val="right"/>
              <w:rPr>
                <w:rFonts w:ascii="Browallia New" w:hAnsi="Browallia New" w:cs="Browallia New"/>
                <w:sz w:val="28"/>
                <w:szCs w:val="28"/>
                <w:lang w:val="en-GB"/>
              </w:rPr>
            </w:pPr>
            <w:r w:rsidRPr="00633BBC">
              <w:rPr>
                <w:rFonts w:ascii="Browallia New" w:hAnsi="Browallia New" w:cs="Browallia New" w:hint="cs"/>
                <w:sz w:val="28"/>
                <w:szCs w:val="28"/>
                <w:lang w:val="en-GB"/>
              </w:rPr>
              <w:t>12.29</w:t>
            </w:r>
          </w:p>
        </w:tc>
      </w:tr>
      <w:tr w:rsidR="00B65B61" w:rsidRPr="00633BBC" w14:paraId="1F0540B4" w14:textId="77777777" w:rsidTr="00AD0671">
        <w:tc>
          <w:tcPr>
            <w:tcW w:w="6120" w:type="dxa"/>
          </w:tcPr>
          <w:p w14:paraId="0E32F284" w14:textId="2526731A" w:rsidR="00B65B61" w:rsidRPr="00633BBC" w:rsidRDefault="00B65B61" w:rsidP="00B65B61">
            <w:pPr>
              <w:tabs>
                <w:tab w:val="clear" w:pos="907"/>
                <w:tab w:val="left" w:pos="360"/>
                <w:tab w:val="left" w:pos="900"/>
              </w:tabs>
              <w:spacing w:line="240" w:lineRule="auto"/>
              <w:rPr>
                <w:rFonts w:ascii="Browallia New" w:hAnsi="Browallia New" w:cs="Browallia New"/>
                <w:sz w:val="28"/>
                <w:szCs w:val="28"/>
              </w:rPr>
            </w:pPr>
            <w:r w:rsidRPr="00633BBC">
              <w:rPr>
                <w:rFonts w:ascii="Browallia New" w:hAnsi="Browallia New" w:cs="Browallia New" w:hint="cs"/>
                <w:sz w:val="28"/>
                <w:szCs w:val="28"/>
                <w:cs/>
                <w:lang w:val="en-GB"/>
              </w:rPr>
              <w:t>กลุ่มนายสุวัฒน์ชัย</w:t>
            </w:r>
            <w:r w:rsidRPr="00F46B29">
              <w:rPr>
                <w:rFonts w:ascii="Browallia New" w:hAnsi="Browallia New" w:cs="Browallia New" w:hint="cs"/>
                <w:sz w:val="28"/>
                <w:szCs w:val="28"/>
              </w:rPr>
              <w:t xml:space="preserve"> </w:t>
            </w:r>
            <w:r w:rsidRPr="00633BBC">
              <w:rPr>
                <w:rFonts w:ascii="Browallia New" w:hAnsi="Browallia New" w:cs="Browallia New" w:hint="cs"/>
                <w:sz w:val="28"/>
                <w:szCs w:val="28"/>
                <w:cs/>
                <w:lang w:val="en-GB"/>
              </w:rPr>
              <w:t>ปัญญา</w:t>
            </w:r>
            <w:proofErr w:type="spellStart"/>
            <w:r w:rsidRPr="00633BBC">
              <w:rPr>
                <w:rFonts w:ascii="Browallia New" w:hAnsi="Browallia New" w:cs="Browallia New" w:hint="cs"/>
                <w:sz w:val="28"/>
                <w:szCs w:val="28"/>
                <w:cs/>
                <w:lang w:val="en-GB"/>
              </w:rPr>
              <w:t>จิร</w:t>
            </w:r>
            <w:proofErr w:type="spellEnd"/>
            <w:r w:rsidRPr="00633BBC">
              <w:rPr>
                <w:rFonts w:ascii="Browallia New" w:hAnsi="Browallia New" w:cs="Browallia New" w:hint="cs"/>
                <w:sz w:val="28"/>
                <w:szCs w:val="28"/>
                <w:cs/>
                <w:lang w:val="en-GB"/>
              </w:rPr>
              <w:t>วุฒิ</w:t>
            </w:r>
          </w:p>
        </w:tc>
        <w:tc>
          <w:tcPr>
            <w:tcW w:w="1316" w:type="dxa"/>
            <w:shd w:val="clear" w:color="auto" w:fill="auto"/>
          </w:tcPr>
          <w:p w14:paraId="538E6F05" w14:textId="0FD0D6B9" w:rsidR="00B65B61" w:rsidRPr="004844D2" w:rsidRDefault="00B65B61" w:rsidP="00B65B61">
            <w:pPr>
              <w:tabs>
                <w:tab w:val="left" w:pos="360"/>
              </w:tabs>
              <w:spacing w:line="240" w:lineRule="auto"/>
              <w:jc w:val="right"/>
              <w:rPr>
                <w:rFonts w:ascii="Browallia New" w:hAnsi="Browallia New" w:cs="Browallia New"/>
                <w:sz w:val="28"/>
                <w:szCs w:val="28"/>
                <w:cs/>
                <w:lang w:val="en-GB"/>
              </w:rPr>
            </w:pPr>
            <w:r w:rsidRPr="004844D2">
              <w:rPr>
                <w:rFonts w:ascii="Browallia New" w:hAnsi="Browallia New" w:cs="Browallia New"/>
                <w:sz w:val="28"/>
                <w:szCs w:val="28"/>
                <w:lang w:val="en-GB"/>
              </w:rPr>
              <w:t>8</w:t>
            </w:r>
            <w:r w:rsidRPr="004844D2">
              <w:rPr>
                <w:rFonts w:ascii="Browallia New" w:hAnsi="Browallia New" w:cs="Browallia New"/>
                <w:sz w:val="28"/>
                <w:szCs w:val="28"/>
                <w:cs/>
                <w:lang w:val="en-GB"/>
              </w:rPr>
              <w:t>.</w:t>
            </w:r>
            <w:r w:rsidRPr="004844D2">
              <w:rPr>
                <w:rFonts w:ascii="Browallia New" w:hAnsi="Browallia New" w:cs="Browallia New"/>
                <w:sz w:val="28"/>
                <w:szCs w:val="28"/>
                <w:lang w:val="en-GB"/>
              </w:rPr>
              <w:t>98</w:t>
            </w:r>
          </w:p>
        </w:tc>
        <w:tc>
          <w:tcPr>
            <w:tcW w:w="236" w:type="dxa"/>
          </w:tcPr>
          <w:p w14:paraId="1A45EE15" w14:textId="77777777" w:rsidR="00B65B61" w:rsidRPr="00633BBC" w:rsidRDefault="00B65B61" w:rsidP="00B65B61">
            <w:pPr>
              <w:tabs>
                <w:tab w:val="clear" w:pos="907"/>
                <w:tab w:val="left" w:pos="360"/>
                <w:tab w:val="left" w:pos="900"/>
              </w:tabs>
              <w:spacing w:line="240" w:lineRule="auto"/>
              <w:jc w:val="right"/>
              <w:rPr>
                <w:rFonts w:ascii="Browallia New" w:hAnsi="Browallia New" w:cs="Browallia New"/>
                <w:sz w:val="28"/>
                <w:szCs w:val="28"/>
                <w:lang w:val="en-GB"/>
              </w:rPr>
            </w:pPr>
          </w:p>
        </w:tc>
        <w:tc>
          <w:tcPr>
            <w:tcW w:w="1328" w:type="dxa"/>
          </w:tcPr>
          <w:p w14:paraId="07CB5840" w14:textId="2D273FA7" w:rsidR="00B65B61" w:rsidRPr="00633BBC" w:rsidRDefault="00B65B61" w:rsidP="00B65B61">
            <w:pPr>
              <w:tabs>
                <w:tab w:val="left" w:pos="360"/>
              </w:tabs>
              <w:spacing w:line="240" w:lineRule="auto"/>
              <w:jc w:val="right"/>
              <w:rPr>
                <w:rFonts w:ascii="Browallia New" w:hAnsi="Browallia New" w:cs="Browallia New"/>
                <w:sz w:val="28"/>
                <w:szCs w:val="28"/>
                <w:cs/>
                <w:lang w:val="en-GB"/>
              </w:rPr>
            </w:pPr>
            <w:r w:rsidRPr="00633BBC">
              <w:rPr>
                <w:rFonts w:ascii="Browallia New" w:hAnsi="Browallia New" w:cs="Browallia New" w:hint="cs"/>
                <w:sz w:val="28"/>
                <w:szCs w:val="28"/>
                <w:lang w:val="en-GB"/>
              </w:rPr>
              <w:t>6.46</w:t>
            </w:r>
          </w:p>
        </w:tc>
      </w:tr>
      <w:tr w:rsidR="00B65B61" w:rsidRPr="00633BBC" w14:paraId="568CA4C3" w14:textId="77777777" w:rsidTr="00AD0671">
        <w:tc>
          <w:tcPr>
            <w:tcW w:w="6120" w:type="dxa"/>
          </w:tcPr>
          <w:p w14:paraId="600A81DC" w14:textId="424BED7E" w:rsidR="00B65B61" w:rsidRPr="00633BBC" w:rsidRDefault="00B65B61" w:rsidP="00B65B61">
            <w:pPr>
              <w:tabs>
                <w:tab w:val="clear" w:pos="907"/>
                <w:tab w:val="left" w:pos="360"/>
                <w:tab w:val="left" w:pos="900"/>
              </w:tabs>
              <w:spacing w:line="240" w:lineRule="auto"/>
              <w:rPr>
                <w:rFonts w:ascii="Browallia New" w:hAnsi="Browallia New" w:cs="Browallia New"/>
                <w:sz w:val="28"/>
                <w:szCs w:val="28"/>
                <w:cs/>
                <w:lang w:val="en-GB"/>
              </w:rPr>
            </w:pPr>
            <w:r w:rsidRPr="00633BBC">
              <w:rPr>
                <w:rFonts w:ascii="Browallia New" w:hAnsi="Browallia New" w:cs="Browallia New" w:hint="cs"/>
                <w:sz w:val="28"/>
                <w:szCs w:val="28"/>
                <w:cs/>
                <w:lang w:val="en-GB"/>
              </w:rPr>
              <w:t>กลุ่มนายนิพนธ์</w:t>
            </w:r>
            <w:r w:rsidRPr="00F46B29">
              <w:rPr>
                <w:rFonts w:ascii="Browallia New" w:hAnsi="Browallia New" w:cs="Browallia New" w:hint="cs"/>
                <w:sz w:val="28"/>
                <w:szCs w:val="28"/>
              </w:rPr>
              <w:t xml:space="preserve"> </w:t>
            </w:r>
            <w:r w:rsidRPr="00633BBC">
              <w:rPr>
                <w:rFonts w:ascii="Browallia New" w:hAnsi="Browallia New" w:cs="Browallia New" w:hint="cs"/>
                <w:sz w:val="28"/>
                <w:szCs w:val="28"/>
                <w:cs/>
                <w:lang w:val="en-GB"/>
              </w:rPr>
              <w:t>ณัฐวุฒิ</w:t>
            </w:r>
          </w:p>
        </w:tc>
        <w:tc>
          <w:tcPr>
            <w:tcW w:w="1316" w:type="dxa"/>
            <w:shd w:val="clear" w:color="auto" w:fill="auto"/>
          </w:tcPr>
          <w:p w14:paraId="0E24D188" w14:textId="5ABB0ECD" w:rsidR="00B65B61" w:rsidRPr="004844D2" w:rsidRDefault="00B65B61" w:rsidP="00B65B61">
            <w:pPr>
              <w:tabs>
                <w:tab w:val="left" w:pos="360"/>
              </w:tabs>
              <w:spacing w:line="240" w:lineRule="auto"/>
              <w:jc w:val="right"/>
              <w:rPr>
                <w:rFonts w:ascii="Browallia New" w:hAnsi="Browallia New" w:cs="Browallia New"/>
                <w:sz w:val="28"/>
                <w:szCs w:val="28"/>
                <w:lang w:val="en-GB"/>
              </w:rPr>
            </w:pPr>
            <w:r w:rsidRPr="004844D2">
              <w:rPr>
                <w:rFonts w:ascii="Browallia New" w:hAnsi="Browallia New" w:cs="Browallia New"/>
                <w:sz w:val="28"/>
                <w:szCs w:val="28"/>
                <w:lang w:val="en-GB"/>
              </w:rPr>
              <w:t>8</w:t>
            </w:r>
            <w:r w:rsidRPr="004844D2">
              <w:rPr>
                <w:rFonts w:ascii="Browallia New" w:hAnsi="Browallia New" w:cs="Browallia New"/>
                <w:sz w:val="28"/>
                <w:szCs w:val="28"/>
                <w:cs/>
                <w:lang w:val="en-GB"/>
              </w:rPr>
              <w:t>.</w:t>
            </w:r>
            <w:r w:rsidRPr="004844D2">
              <w:rPr>
                <w:rFonts w:ascii="Browallia New" w:hAnsi="Browallia New" w:cs="Browallia New"/>
                <w:sz w:val="28"/>
                <w:szCs w:val="28"/>
                <w:lang w:val="en-GB"/>
              </w:rPr>
              <w:t>74</w:t>
            </w:r>
          </w:p>
        </w:tc>
        <w:tc>
          <w:tcPr>
            <w:tcW w:w="236" w:type="dxa"/>
          </w:tcPr>
          <w:p w14:paraId="35870FF8" w14:textId="77777777" w:rsidR="00B65B61" w:rsidRPr="00633BBC" w:rsidRDefault="00B65B61" w:rsidP="00B65B61">
            <w:pPr>
              <w:tabs>
                <w:tab w:val="clear" w:pos="907"/>
                <w:tab w:val="left" w:pos="360"/>
                <w:tab w:val="left" w:pos="900"/>
              </w:tabs>
              <w:spacing w:line="240" w:lineRule="auto"/>
              <w:jc w:val="right"/>
              <w:rPr>
                <w:rFonts w:ascii="Browallia New" w:hAnsi="Browallia New" w:cs="Browallia New"/>
                <w:sz w:val="28"/>
                <w:szCs w:val="28"/>
                <w:lang w:val="en-GB"/>
              </w:rPr>
            </w:pPr>
          </w:p>
        </w:tc>
        <w:tc>
          <w:tcPr>
            <w:tcW w:w="1328" w:type="dxa"/>
          </w:tcPr>
          <w:p w14:paraId="197C7476" w14:textId="030EFF94" w:rsidR="00B65B61" w:rsidRPr="00633BBC" w:rsidRDefault="00B65B61" w:rsidP="00B65B61">
            <w:pPr>
              <w:tabs>
                <w:tab w:val="left" w:pos="360"/>
              </w:tabs>
              <w:spacing w:line="240" w:lineRule="auto"/>
              <w:jc w:val="right"/>
              <w:rPr>
                <w:rFonts w:ascii="Browallia New" w:hAnsi="Browallia New" w:cs="Browallia New"/>
                <w:sz w:val="28"/>
                <w:szCs w:val="28"/>
                <w:lang w:val="en-GB"/>
              </w:rPr>
            </w:pPr>
            <w:r w:rsidRPr="00633BBC">
              <w:rPr>
                <w:rFonts w:ascii="Browallia New" w:hAnsi="Browallia New" w:cs="Browallia New" w:hint="cs"/>
                <w:sz w:val="28"/>
                <w:szCs w:val="28"/>
                <w:lang w:val="en-GB"/>
              </w:rPr>
              <w:t>8.74</w:t>
            </w:r>
          </w:p>
        </w:tc>
      </w:tr>
    </w:tbl>
    <w:p w14:paraId="27900EBC" w14:textId="77777777" w:rsidR="00DF552F" w:rsidRPr="00894143" w:rsidRDefault="00DF552F"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5C9217DD" w14:textId="77777777" w:rsidR="00DF552F" w:rsidRPr="00503897" w:rsidRDefault="00DF552F" w:rsidP="00931D7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503897">
        <w:rPr>
          <w:rFonts w:ascii="Browallia New" w:hAnsi="Browallia New" w:cs="Browallia New" w:hint="cs"/>
          <w:b/>
          <w:bCs/>
          <w:sz w:val="28"/>
          <w:szCs w:val="28"/>
          <w:cs/>
          <w:lang w:val="en-GB"/>
        </w:rPr>
        <w:t>เกณฑ์ในการจัดทำงบการเงิน</w:t>
      </w:r>
    </w:p>
    <w:p w14:paraId="6BAA63C2" w14:textId="77777777" w:rsidR="0030296B" w:rsidRPr="005D24E9" w:rsidRDefault="0030296B"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74A282D5" w14:textId="25ED5841" w:rsidR="0043496F" w:rsidRPr="00633BBC" w:rsidRDefault="0043496F" w:rsidP="00AA6AB8">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spacing w:val="-4"/>
          <w:sz w:val="28"/>
          <w:szCs w:val="28"/>
        </w:rPr>
      </w:pPr>
      <w:r w:rsidRPr="00633BBC">
        <w:rPr>
          <w:rFonts w:ascii="Browallia New" w:hAnsi="Browallia New" w:cs="Browallia New" w:hint="cs"/>
          <w:spacing w:val="-4"/>
          <w:sz w:val="28"/>
          <w:szCs w:val="28"/>
          <w:cs/>
        </w:rPr>
        <w:t>เกณฑ์การถือปฏิบัติ</w:t>
      </w:r>
    </w:p>
    <w:p w14:paraId="1982297B" w14:textId="77777777" w:rsidR="0043496F" w:rsidRPr="005D24E9" w:rsidRDefault="0043496F" w:rsidP="0043496F">
      <w:pPr>
        <w:pStyle w:val="CordiaNew"/>
        <w:tabs>
          <w:tab w:val="clear" w:pos="4153"/>
          <w:tab w:val="left" w:pos="426"/>
        </w:tabs>
        <w:ind w:left="360"/>
        <w:rPr>
          <w:rFonts w:ascii="Browallia New" w:hAnsi="Browallia New" w:cs="Browallia New"/>
          <w:color w:val="auto"/>
          <w:spacing w:val="-4"/>
          <w:lang w:eastAsia="en-US"/>
        </w:rPr>
      </w:pPr>
    </w:p>
    <w:p w14:paraId="26DBC06D" w14:textId="77777777" w:rsidR="0018081C" w:rsidRPr="00423A4E" w:rsidRDefault="0018081C" w:rsidP="001808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r w:rsidRPr="00423A4E">
        <w:rPr>
          <w:rFonts w:ascii="Browallia New" w:hAnsi="Browallia New" w:cs="Browallia New"/>
          <w:sz w:val="28"/>
          <w:szCs w:val="28"/>
          <w:cs/>
        </w:rPr>
        <w:t>งบการเงินนี้ได้จัดทำขึ้นตาม</w:t>
      </w:r>
      <w:r w:rsidRPr="00423A4E">
        <w:rPr>
          <w:rFonts w:ascii="Browallia New" w:hAnsi="Browallia New" w:cs="Browallia New" w:hint="cs"/>
          <w:sz w:val="28"/>
          <w:szCs w:val="28"/>
          <w:cs/>
        </w:rPr>
        <w:t>มาตรฐานการรายงานทางการเงิน รวมถึงแนวปฏิบัติทางการบัญชีที่ประกาศใช้โดยสภาวิชาชีพบัญชีฯ</w:t>
      </w:r>
      <w:r w:rsidRPr="00423A4E">
        <w:rPr>
          <w:rFonts w:ascii="Browallia New" w:hAnsi="Browallia New" w:cs="Browallia New"/>
          <w:sz w:val="28"/>
          <w:szCs w:val="28"/>
          <w:cs/>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การแปลงบการเงินฉบับนี้เป็นภาษาอื่นให้ยึดถืองบการเงินที่จัดทำขึ้นเป็นภาษาไทยเป็นเกณฑ์</w:t>
      </w:r>
    </w:p>
    <w:p w14:paraId="601DE520" w14:textId="77777777" w:rsidR="005D24E9" w:rsidRPr="00423A4E" w:rsidRDefault="005D24E9" w:rsidP="00400DB5">
      <w:pPr>
        <w:tabs>
          <w:tab w:val="clear" w:pos="454"/>
          <w:tab w:val="clear" w:pos="907"/>
          <w:tab w:val="left" w:pos="1170"/>
        </w:tabs>
        <w:spacing w:line="240" w:lineRule="auto"/>
        <w:ind w:left="810"/>
        <w:jc w:val="thaiDistribute"/>
        <w:rPr>
          <w:rFonts w:ascii="Browallia New" w:hAnsi="Browallia New" w:cs="Browallia New"/>
          <w:sz w:val="24"/>
          <w:szCs w:val="24"/>
          <w:cs/>
        </w:rPr>
      </w:pPr>
    </w:p>
    <w:p w14:paraId="3EEFFEB1" w14:textId="75BF6F93" w:rsidR="00BD6A3A" w:rsidRDefault="009C26FD" w:rsidP="00263A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r w:rsidRPr="00423A4E">
        <w:rPr>
          <w:rFonts w:ascii="Browallia New" w:hAnsi="Browallia New" w:cs="Browallia New"/>
          <w:sz w:val="28"/>
          <w:szCs w:val="28"/>
          <w:cs/>
        </w:rPr>
        <w:t>งบการเงินรวมและงบการเงินเฉพาะบริษัทได้จัดทำขึ้นโดยใช้เกณฑ์ราคาทุนเดิม เว้นแต่จะเปิดเผยเป็นอย่างอื่นเป็นการเฉพาะ</w:t>
      </w:r>
    </w:p>
    <w:p w14:paraId="3310D0A0" w14:textId="31B4A344" w:rsidR="00263A49" w:rsidRDefault="00423A4E" w:rsidP="00263A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pacing w:val="-4"/>
          <w:sz w:val="28"/>
          <w:szCs w:val="28"/>
        </w:rPr>
      </w:pPr>
      <w:r w:rsidRPr="006861E1">
        <w:rPr>
          <w:rFonts w:ascii="Browallia New" w:hAnsi="Browallia New" w:cs="Browallia New"/>
          <w:spacing w:val="-4"/>
          <w:sz w:val="28"/>
          <w:szCs w:val="28"/>
          <w:cs/>
        </w:rPr>
        <w:lastRenderedPageBreak/>
        <w:t xml:space="preserve">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กิจการไปถือปฏิบัติ การเปิดเผยเรื่องการใช้ดุลยพินิจของผู้บริหาร หรือความซับซ้อน หรือข้อสมมติฐานและประมาณการที่มีนัยสำคัญต่องบการเงินรวมได้เปิดเผยในหมายเหตุประกอบงบการเงิน ข้อ </w:t>
      </w:r>
      <w:r w:rsidR="001470F1" w:rsidRPr="004844D2">
        <w:rPr>
          <w:rFonts w:ascii="Browallia New" w:hAnsi="Browallia New" w:cs="Browallia New"/>
          <w:spacing w:val="-4"/>
          <w:sz w:val="28"/>
          <w:szCs w:val="28"/>
        </w:rPr>
        <w:t>4</w:t>
      </w:r>
    </w:p>
    <w:p w14:paraId="5C3339A0" w14:textId="343688AA" w:rsidR="00A1181A" w:rsidRDefault="00A1181A" w:rsidP="00263A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pacing w:val="-4"/>
          <w:sz w:val="28"/>
          <w:szCs w:val="28"/>
        </w:rPr>
      </w:pPr>
    </w:p>
    <w:p w14:paraId="2B25BDEC" w14:textId="0B6EC397" w:rsidR="00A1181A" w:rsidRDefault="00436743" w:rsidP="00436743">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spacing w:val="-4"/>
          <w:sz w:val="28"/>
          <w:szCs w:val="28"/>
        </w:rPr>
      </w:pPr>
      <w:r w:rsidRPr="00436743">
        <w:rPr>
          <w:rFonts w:ascii="Browallia New" w:hAnsi="Browallia New" w:cs="Browallia New"/>
          <w:spacing w:val="-4"/>
          <w:sz w:val="28"/>
          <w:szCs w:val="28"/>
          <w:cs/>
        </w:rPr>
        <w:t>เกณฑ์ในการจัดทำงบการเงินรวม</w:t>
      </w:r>
    </w:p>
    <w:p w14:paraId="3352330D" w14:textId="737D403A" w:rsidR="00231118" w:rsidRDefault="00231118" w:rsidP="002311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pacing w:val="-4"/>
          <w:sz w:val="28"/>
          <w:szCs w:val="28"/>
        </w:rPr>
      </w:pPr>
    </w:p>
    <w:p w14:paraId="2715EE5A" w14:textId="3123A918" w:rsidR="00231118" w:rsidRDefault="00231118" w:rsidP="002311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r w:rsidRPr="00231118">
        <w:rPr>
          <w:rFonts w:ascii="Browallia New" w:hAnsi="Browallia New" w:cs="Browallia New"/>
          <w:sz w:val="28"/>
          <w:szCs w:val="28"/>
          <w:cs/>
        </w:rPr>
        <w:t xml:space="preserve">งบการเงินรวมนี้ประกอบด้วยงบการเงินของบริษัท </w:t>
      </w:r>
      <w:proofErr w:type="spellStart"/>
      <w:r w:rsidRPr="00633BBC">
        <w:rPr>
          <w:rFonts w:ascii="Browallia New" w:hAnsi="Browallia New" w:cs="Browallia New" w:hint="cs"/>
          <w:sz w:val="28"/>
          <w:szCs w:val="28"/>
          <w:cs/>
        </w:rPr>
        <w:t>ไมด้า</w:t>
      </w:r>
      <w:proofErr w:type="spellEnd"/>
      <w:r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แอสเซ</w:t>
      </w:r>
      <w:proofErr w:type="spellStart"/>
      <w:r w:rsidRPr="00633BBC">
        <w:rPr>
          <w:rFonts w:ascii="Browallia New" w:hAnsi="Browallia New" w:cs="Browallia New" w:hint="cs"/>
          <w:sz w:val="28"/>
          <w:szCs w:val="28"/>
          <w:cs/>
        </w:rPr>
        <w:t>็ท</w:t>
      </w:r>
      <w:proofErr w:type="spellEnd"/>
      <w:r w:rsidRPr="00F46B29">
        <w:rPr>
          <w:rFonts w:ascii="Browallia New" w:hAnsi="Browallia New" w:cs="Browallia New" w:hint="cs"/>
          <w:sz w:val="28"/>
          <w:szCs w:val="28"/>
        </w:rPr>
        <w:t xml:space="preserve"> </w:t>
      </w:r>
      <w:r w:rsidRPr="00231118">
        <w:rPr>
          <w:rFonts w:ascii="Browallia New" w:hAnsi="Browallia New" w:cs="Browallia New"/>
          <w:sz w:val="28"/>
          <w:szCs w:val="28"/>
          <w:cs/>
        </w:rPr>
        <w:t xml:space="preserve">จำกัด (มหาชน) และบริษัทย่อยที่บริษัทมีอำนาจควบคุมหรือถือหุ้นเกินกว่าร้อยละ </w:t>
      </w:r>
      <w:r w:rsidRPr="00231118">
        <w:rPr>
          <w:rFonts w:ascii="Browallia New" w:hAnsi="Browallia New" w:cs="Browallia New"/>
          <w:sz w:val="28"/>
          <w:szCs w:val="28"/>
        </w:rPr>
        <w:t xml:space="preserve">50 </w:t>
      </w:r>
      <w:r w:rsidRPr="00231118">
        <w:rPr>
          <w:rFonts w:ascii="Browallia New" w:hAnsi="Browallia New" w:cs="Browallia New"/>
          <w:sz w:val="28"/>
          <w:szCs w:val="28"/>
          <w:cs/>
        </w:rPr>
        <w:t>ของหุ้นที่มีสิทธิออกเสียง ดังต่อไปนี้</w:t>
      </w:r>
    </w:p>
    <w:p w14:paraId="401ACD85" w14:textId="65967975" w:rsidR="00C16499" w:rsidRDefault="00C16499" w:rsidP="002311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p>
    <w:tbl>
      <w:tblPr>
        <w:tblW w:w="8541" w:type="dxa"/>
        <w:tblInd w:w="810" w:type="dxa"/>
        <w:tblLayout w:type="fixed"/>
        <w:tblCellMar>
          <w:left w:w="0" w:type="dxa"/>
          <w:right w:w="0" w:type="dxa"/>
        </w:tblCellMar>
        <w:tblLook w:val="01E0" w:firstRow="1" w:lastRow="1" w:firstColumn="1" w:lastColumn="1" w:noHBand="0" w:noVBand="0"/>
      </w:tblPr>
      <w:tblGrid>
        <w:gridCol w:w="3159"/>
        <w:gridCol w:w="2904"/>
        <w:gridCol w:w="546"/>
        <w:gridCol w:w="519"/>
        <w:gridCol w:w="762"/>
        <w:gridCol w:w="651"/>
      </w:tblGrid>
      <w:tr w:rsidR="00C0510F" w:rsidRPr="001B4041" w14:paraId="79AE9ECF" w14:textId="77777777" w:rsidTr="00A065F9">
        <w:trPr>
          <w:tblHeader/>
        </w:trPr>
        <w:tc>
          <w:tcPr>
            <w:tcW w:w="3159" w:type="dxa"/>
          </w:tcPr>
          <w:p w14:paraId="1E4861AC" w14:textId="77777777" w:rsidR="00C0510F" w:rsidRPr="001B4041" w:rsidRDefault="00C0510F" w:rsidP="00BF5FC1">
            <w:pPr>
              <w:tabs>
                <w:tab w:val="clear" w:pos="2580"/>
              </w:tabs>
              <w:spacing w:line="240" w:lineRule="auto"/>
              <w:ind w:right="141"/>
              <w:jc w:val="center"/>
              <w:rPr>
                <w:rFonts w:ascii="Browallia New" w:hAnsi="Browallia New" w:cs="Browallia New"/>
                <w:sz w:val="22"/>
                <w:szCs w:val="22"/>
              </w:rPr>
            </w:pPr>
          </w:p>
        </w:tc>
        <w:tc>
          <w:tcPr>
            <w:tcW w:w="2904" w:type="dxa"/>
          </w:tcPr>
          <w:p w14:paraId="59D7B71C" w14:textId="77777777" w:rsidR="00C0510F" w:rsidRPr="001B4041" w:rsidRDefault="00C0510F" w:rsidP="00BF5FC1">
            <w:pPr>
              <w:tabs>
                <w:tab w:val="clear" w:pos="2580"/>
              </w:tabs>
              <w:spacing w:line="240" w:lineRule="auto"/>
              <w:ind w:right="141"/>
              <w:jc w:val="center"/>
              <w:rPr>
                <w:rFonts w:ascii="Browallia New" w:hAnsi="Browallia New" w:cs="Browallia New"/>
                <w:sz w:val="22"/>
                <w:szCs w:val="22"/>
              </w:rPr>
            </w:pPr>
          </w:p>
        </w:tc>
        <w:tc>
          <w:tcPr>
            <w:tcW w:w="1065" w:type="dxa"/>
            <w:gridSpan w:val="2"/>
          </w:tcPr>
          <w:p w14:paraId="43988CC8" w14:textId="77777777" w:rsidR="00C0510F" w:rsidRPr="00DF4885" w:rsidRDefault="00C0510F" w:rsidP="00C0510F">
            <w:pPr>
              <w:tabs>
                <w:tab w:val="clear" w:pos="2580"/>
              </w:tabs>
              <w:spacing w:line="240" w:lineRule="auto"/>
              <w:ind w:left="227" w:right="141"/>
              <w:jc w:val="center"/>
              <w:rPr>
                <w:rFonts w:ascii="Browallia New" w:hAnsi="Browallia New" w:cs="Browallia New"/>
                <w:sz w:val="21"/>
                <w:szCs w:val="21"/>
                <w:cs/>
              </w:rPr>
            </w:pPr>
            <w:r w:rsidRPr="00D900AA">
              <w:rPr>
                <w:rFonts w:ascii="Browallia New" w:hAnsi="Browallia New" w:cs="Browallia New"/>
                <w:sz w:val="21"/>
                <w:szCs w:val="21"/>
                <w:cs/>
              </w:rPr>
              <w:t>สัดส่วนในการถือหุ้น</w:t>
            </w:r>
          </w:p>
        </w:tc>
        <w:tc>
          <w:tcPr>
            <w:tcW w:w="1413" w:type="dxa"/>
            <w:gridSpan w:val="2"/>
          </w:tcPr>
          <w:p w14:paraId="3975EE0A" w14:textId="77777777" w:rsidR="00DA4248" w:rsidRDefault="00DA4248" w:rsidP="00BF5FC1">
            <w:pPr>
              <w:tabs>
                <w:tab w:val="clear" w:pos="1644"/>
                <w:tab w:val="clear" w:pos="1871"/>
                <w:tab w:val="clear" w:pos="2580"/>
              </w:tabs>
              <w:spacing w:line="240" w:lineRule="auto"/>
              <w:ind w:right="85"/>
              <w:jc w:val="center"/>
              <w:rPr>
                <w:rFonts w:ascii="Browallia New" w:hAnsi="Browallia New" w:cs="Browallia New"/>
                <w:sz w:val="22"/>
                <w:szCs w:val="22"/>
              </w:rPr>
            </w:pPr>
          </w:p>
          <w:p w14:paraId="4E5DA5CE" w14:textId="52DE692E" w:rsidR="00C0510F" w:rsidRPr="001B4041" w:rsidRDefault="00C0510F" w:rsidP="00BF5FC1">
            <w:pPr>
              <w:tabs>
                <w:tab w:val="clear" w:pos="1644"/>
                <w:tab w:val="clear" w:pos="1871"/>
                <w:tab w:val="clear" w:pos="2580"/>
              </w:tabs>
              <w:spacing w:line="240" w:lineRule="auto"/>
              <w:ind w:right="85"/>
              <w:jc w:val="center"/>
              <w:rPr>
                <w:rFonts w:ascii="Browallia New" w:hAnsi="Browallia New" w:cs="Browallia New"/>
                <w:sz w:val="22"/>
                <w:szCs w:val="22"/>
                <w:cs/>
                <w:lang w:val="en-GB"/>
              </w:rPr>
            </w:pPr>
            <w:r w:rsidRPr="001B4041">
              <w:rPr>
                <w:rFonts w:ascii="Browallia New" w:hAnsi="Browallia New" w:cs="Browallia New"/>
                <w:sz w:val="22"/>
                <w:szCs w:val="22"/>
                <w:cs/>
              </w:rPr>
              <w:t>ทุนเรียกชำระแล้ว</w:t>
            </w:r>
          </w:p>
        </w:tc>
      </w:tr>
      <w:tr w:rsidR="00C0510F" w:rsidRPr="001B4041" w14:paraId="0AA080F0" w14:textId="77777777" w:rsidTr="00A065F9">
        <w:trPr>
          <w:tblHeader/>
        </w:trPr>
        <w:tc>
          <w:tcPr>
            <w:tcW w:w="3159" w:type="dxa"/>
          </w:tcPr>
          <w:p w14:paraId="3B0F5646" w14:textId="77777777" w:rsidR="00C0510F" w:rsidRPr="001B4041" w:rsidRDefault="00C0510F" w:rsidP="00BF5FC1">
            <w:pPr>
              <w:tabs>
                <w:tab w:val="clear" w:pos="2580"/>
              </w:tabs>
              <w:spacing w:line="240" w:lineRule="auto"/>
              <w:ind w:right="112"/>
              <w:jc w:val="center"/>
              <w:rPr>
                <w:rFonts w:ascii="Browallia New" w:hAnsi="Browallia New" w:cs="Browallia New"/>
                <w:sz w:val="22"/>
                <w:szCs w:val="22"/>
              </w:rPr>
            </w:pPr>
          </w:p>
        </w:tc>
        <w:tc>
          <w:tcPr>
            <w:tcW w:w="2904" w:type="dxa"/>
          </w:tcPr>
          <w:p w14:paraId="566D84A2" w14:textId="77777777" w:rsidR="00C0510F" w:rsidRPr="001B4041" w:rsidRDefault="00C0510F" w:rsidP="00BF5FC1">
            <w:pPr>
              <w:tabs>
                <w:tab w:val="clear" w:pos="2580"/>
              </w:tabs>
              <w:spacing w:line="240" w:lineRule="auto"/>
              <w:ind w:right="112"/>
              <w:jc w:val="center"/>
              <w:rPr>
                <w:rFonts w:ascii="Browallia New" w:hAnsi="Browallia New" w:cs="Browallia New"/>
                <w:sz w:val="22"/>
                <w:szCs w:val="22"/>
              </w:rPr>
            </w:pPr>
          </w:p>
        </w:tc>
        <w:tc>
          <w:tcPr>
            <w:tcW w:w="1065" w:type="dxa"/>
            <w:gridSpan w:val="2"/>
          </w:tcPr>
          <w:p w14:paraId="42862673" w14:textId="77777777" w:rsidR="00C0510F" w:rsidRPr="001B4041" w:rsidRDefault="00C0510F" w:rsidP="00E063B8">
            <w:pPr>
              <w:pBdr>
                <w:bottom w:val="single" w:sz="4" w:space="1" w:color="auto"/>
              </w:pBdr>
              <w:tabs>
                <w:tab w:val="clear" w:pos="907"/>
                <w:tab w:val="clear" w:pos="2580"/>
                <w:tab w:val="left" w:pos="637"/>
              </w:tabs>
              <w:spacing w:line="240" w:lineRule="auto"/>
              <w:jc w:val="center"/>
              <w:rPr>
                <w:rFonts w:ascii="Browallia New" w:hAnsi="Browallia New" w:cs="Browallia New"/>
                <w:sz w:val="22"/>
                <w:szCs w:val="22"/>
              </w:rPr>
            </w:pPr>
            <w:r w:rsidRPr="001B4041">
              <w:rPr>
                <w:rFonts w:ascii="Browallia New" w:hAnsi="Browallia New" w:cs="Browallia New"/>
                <w:sz w:val="22"/>
                <w:szCs w:val="22"/>
                <w:cs/>
              </w:rPr>
              <w:t>(ร้อยละ)</w:t>
            </w:r>
          </w:p>
        </w:tc>
        <w:tc>
          <w:tcPr>
            <w:tcW w:w="1413" w:type="dxa"/>
            <w:gridSpan w:val="2"/>
          </w:tcPr>
          <w:p w14:paraId="2F7DDD53" w14:textId="77777777" w:rsidR="00C0510F" w:rsidRPr="001B4041" w:rsidRDefault="00C0510F" w:rsidP="00BF5FC1">
            <w:pPr>
              <w:pBdr>
                <w:bottom w:val="single" w:sz="4" w:space="1" w:color="auto"/>
              </w:pBdr>
              <w:tabs>
                <w:tab w:val="clear" w:pos="2580"/>
              </w:tabs>
              <w:spacing w:line="240" w:lineRule="auto"/>
              <w:ind w:right="112"/>
              <w:jc w:val="center"/>
              <w:rPr>
                <w:rFonts w:ascii="Browallia New" w:hAnsi="Browallia New" w:cs="Browallia New"/>
                <w:sz w:val="22"/>
                <w:szCs w:val="22"/>
              </w:rPr>
            </w:pPr>
            <w:r w:rsidRPr="001B4041">
              <w:rPr>
                <w:rFonts w:ascii="Browallia New" w:hAnsi="Browallia New" w:cs="Browallia New"/>
                <w:sz w:val="22"/>
                <w:szCs w:val="22"/>
                <w:cs/>
              </w:rPr>
              <w:t>(หน่วย</w:t>
            </w:r>
            <w:r w:rsidRPr="00F46B29">
              <w:rPr>
                <w:rFonts w:ascii="Browallia New" w:hAnsi="Browallia New" w:cs="Browallia New"/>
                <w:sz w:val="22"/>
                <w:szCs w:val="22"/>
              </w:rPr>
              <w:t xml:space="preserve"> </w:t>
            </w:r>
            <w:r w:rsidRPr="001B4041">
              <w:rPr>
                <w:rFonts w:ascii="Browallia New" w:hAnsi="Browallia New" w:cs="Browallia New"/>
                <w:sz w:val="22"/>
                <w:szCs w:val="22"/>
                <w:cs/>
                <w:lang w:val="en-GB"/>
              </w:rPr>
              <w:t>:</w:t>
            </w:r>
            <w:r w:rsidRPr="00F46B29">
              <w:rPr>
                <w:rFonts w:ascii="Browallia New" w:hAnsi="Browallia New" w:cs="Browallia New"/>
                <w:sz w:val="22"/>
                <w:szCs w:val="22"/>
              </w:rPr>
              <w:t xml:space="preserve"> </w:t>
            </w:r>
            <w:r w:rsidRPr="001B4041">
              <w:rPr>
                <w:rFonts w:ascii="Browallia New" w:hAnsi="Browallia New" w:cs="Browallia New"/>
                <w:sz w:val="22"/>
                <w:szCs w:val="22"/>
                <w:cs/>
                <w:lang w:val="en-GB"/>
              </w:rPr>
              <w:t>พันบาท)</w:t>
            </w:r>
          </w:p>
        </w:tc>
      </w:tr>
      <w:tr w:rsidR="00C0510F" w:rsidRPr="001B4041" w14:paraId="2643A78F" w14:textId="77777777" w:rsidTr="00A065F9">
        <w:trPr>
          <w:tblHeader/>
        </w:trPr>
        <w:tc>
          <w:tcPr>
            <w:tcW w:w="3159" w:type="dxa"/>
            <w:vAlign w:val="bottom"/>
          </w:tcPr>
          <w:p w14:paraId="4A7F2B1D" w14:textId="77777777" w:rsidR="00C0510F" w:rsidRPr="001B4041" w:rsidRDefault="00C0510F" w:rsidP="00BF5FC1">
            <w:pPr>
              <w:pBdr>
                <w:bottom w:val="single" w:sz="4" w:space="1" w:color="auto"/>
              </w:pBdr>
              <w:tabs>
                <w:tab w:val="clear" w:pos="2580"/>
              </w:tabs>
              <w:spacing w:line="240" w:lineRule="auto"/>
              <w:ind w:right="112"/>
              <w:jc w:val="center"/>
              <w:rPr>
                <w:rFonts w:ascii="Browallia New" w:hAnsi="Browallia New" w:cs="Browallia New"/>
                <w:sz w:val="22"/>
                <w:szCs w:val="22"/>
                <w:cs/>
              </w:rPr>
            </w:pPr>
            <w:r w:rsidRPr="001B4041">
              <w:rPr>
                <w:rFonts w:ascii="Browallia New" w:hAnsi="Browallia New" w:cs="Browallia New"/>
                <w:sz w:val="22"/>
                <w:szCs w:val="22"/>
                <w:cs/>
              </w:rPr>
              <w:t>บริษัท</w:t>
            </w:r>
          </w:p>
        </w:tc>
        <w:tc>
          <w:tcPr>
            <w:tcW w:w="2904" w:type="dxa"/>
            <w:vAlign w:val="bottom"/>
          </w:tcPr>
          <w:p w14:paraId="0BA5CCA8" w14:textId="77777777" w:rsidR="00C0510F" w:rsidRPr="001B4041" w:rsidRDefault="00C0510F" w:rsidP="00BF5FC1">
            <w:pPr>
              <w:pBdr>
                <w:bottom w:val="single" w:sz="4" w:space="1" w:color="auto"/>
              </w:pBdr>
              <w:tabs>
                <w:tab w:val="clear" w:pos="2580"/>
              </w:tabs>
              <w:spacing w:line="240" w:lineRule="auto"/>
              <w:ind w:right="112"/>
              <w:jc w:val="center"/>
              <w:rPr>
                <w:rFonts w:ascii="Browallia New" w:hAnsi="Browallia New" w:cs="Browallia New"/>
                <w:sz w:val="22"/>
                <w:szCs w:val="22"/>
              </w:rPr>
            </w:pPr>
            <w:r w:rsidRPr="001B4041">
              <w:rPr>
                <w:rFonts w:ascii="Browallia New" w:hAnsi="Browallia New" w:cs="Browallia New"/>
                <w:sz w:val="22"/>
                <w:szCs w:val="22"/>
                <w:cs/>
              </w:rPr>
              <w:t>ลักษณะธุรกิจ</w:t>
            </w:r>
          </w:p>
        </w:tc>
        <w:tc>
          <w:tcPr>
            <w:tcW w:w="546" w:type="dxa"/>
            <w:vAlign w:val="bottom"/>
          </w:tcPr>
          <w:p w14:paraId="72A909B1" w14:textId="77777777" w:rsidR="00C0510F" w:rsidRPr="001B4041" w:rsidRDefault="00C0510F" w:rsidP="00BF5FC1">
            <w:pPr>
              <w:pBdr>
                <w:bottom w:val="single" w:sz="4" w:space="1" w:color="auto"/>
              </w:pBdr>
              <w:tabs>
                <w:tab w:val="clear" w:pos="227"/>
                <w:tab w:val="clear" w:pos="680"/>
                <w:tab w:val="clear" w:pos="907"/>
                <w:tab w:val="clear" w:pos="2580"/>
                <w:tab w:val="left" w:pos="216"/>
              </w:tabs>
              <w:spacing w:line="240" w:lineRule="auto"/>
              <w:ind w:right="112"/>
              <w:jc w:val="center"/>
              <w:rPr>
                <w:rFonts w:ascii="Browallia New" w:hAnsi="Browallia New" w:cs="Browallia New"/>
                <w:sz w:val="22"/>
                <w:szCs w:val="22"/>
              </w:rPr>
            </w:pPr>
            <w:r>
              <w:rPr>
                <w:rFonts w:ascii="Browallia New" w:hAnsi="Browallia New" w:cs="Browallia New"/>
                <w:sz w:val="22"/>
                <w:szCs w:val="22"/>
              </w:rPr>
              <w:t>2563</w:t>
            </w:r>
          </w:p>
        </w:tc>
        <w:tc>
          <w:tcPr>
            <w:tcW w:w="519" w:type="dxa"/>
            <w:vAlign w:val="bottom"/>
          </w:tcPr>
          <w:p w14:paraId="59E5C223" w14:textId="77777777" w:rsidR="00C0510F" w:rsidRPr="001B4041" w:rsidRDefault="00C0510F" w:rsidP="00BF5FC1">
            <w:pPr>
              <w:pBdr>
                <w:bottom w:val="single" w:sz="4" w:space="1" w:color="auto"/>
              </w:pBdr>
              <w:tabs>
                <w:tab w:val="clear" w:pos="2580"/>
              </w:tabs>
              <w:spacing w:line="240" w:lineRule="auto"/>
              <w:ind w:right="112"/>
              <w:jc w:val="center"/>
              <w:rPr>
                <w:rFonts w:ascii="Browallia New" w:hAnsi="Browallia New" w:cs="Browallia New"/>
                <w:sz w:val="22"/>
                <w:szCs w:val="22"/>
              </w:rPr>
            </w:pPr>
            <w:r>
              <w:rPr>
                <w:rFonts w:ascii="Browallia New" w:hAnsi="Browallia New" w:cs="Browallia New"/>
                <w:sz w:val="22"/>
                <w:szCs w:val="22"/>
              </w:rPr>
              <w:t>2562</w:t>
            </w:r>
          </w:p>
        </w:tc>
        <w:tc>
          <w:tcPr>
            <w:tcW w:w="762" w:type="dxa"/>
            <w:vAlign w:val="bottom"/>
          </w:tcPr>
          <w:p w14:paraId="5E5595D9" w14:textId="77777777" w:rsidR="00C0510F" w:rsidRPr="001B4041" w:rsidRDefault="00C0510F" w:rsidP="00BF5FC1">
            <w:pPr>
              <w:pBdr>
                <w:bottom w:val="single" w:sz="4" w:space="1" w:color="auto"/>
              </w:pBdr>
              <w:tabs>
                <w:tab w:val="clear" w:pos="907"/>
                <w:tab w:val="clear" w:pos="2580"/>
              </w:tabs>
              <w:spacing w:line="240" w:lineRule="auto"/>
              <w:ind w:right="112"/>
              <w:jc w:val="center"/>
              <w:rPr>
                <w:rFonts w:ascii="Browallia New" w:hAnsi="Browallia New" w:cs="Browallia New"/>
                <w:sz w:val="22"/>
                <w:szCs w:val="22"/>
              </w:rPr>
            </w:pPr>
            <w:r>
              <w:rPr>
                <w:rFonts w:ascii="Browallia New" w:hAnsi="Browallia New" w:cs="Browallia New"/>
                <w:sz w:val="22"/>
                <w:szCs w:val="22"/>
              </w:rPr>
              <w:t>2563</w:t>
            </w:r>
          </w:p>
        </w:tc>
        <w:tc>
          <w:tcPr>
            <w:tcW w:w="651" w:type="dxa"/>
            <w:vAlign w:val="bottom"/>
          </w:tcPr>
          <w:p w14:paraId="14629D92" w14:textId="77777777" w:rsidR="00C0510F" w:rsidRPr="001B4041" w:rsidRDefault="00C0510F" w:rsidP="00BF5FC1">
            <w:pPr>
              <w:pBdr>
                <w:bottom w:val="single" w:sz="4" w:space="1" w:color="auto"/>
              </w:pBdr>
              <w:tabs>
                <w:tab w:val="clear" w:pos="2580"/>
              </w:tabs>
              <w:spacing w:line="240" w:lineRule="auto"/>
              <w:ind w:right="112"/>
              <w:jc w:val="center"/>
              <w:rPr>
                <w:rFonts w:ascii="Browallia New" w:hAnsi="Browallia New" w:cs="Browallia New"/>
                <w:sz w:val="22"/>
                <w:szCs w:val="22"/>
              </w:rPr>
            </w:pPr>
            <w:r>
              <w:rPr>
                <w:rFonts w:ascii="Browallia New" w:hAnsi="Browallia New" w:cs="Browallia New"/>
                <w:sz w:val="22"/>
                <w:szCs w:val="22"/>
              </w:rPr>
              <w:t>2562</w:t>
            </w:r>
          </w:p>
        </w:tc>
      </w:tr>
      <w:tr w:rsidR="00C0510F" w:rsidRPr="001B4041" w14:paraId="0B4C5902" w14:textId="77777777" w:rsidTr="00A065F9">
        <w:tc>
          <w:tcPr>
            <w:tcW w:w="3159" w:type="dxa"/>
          </w:tcPr>
          <w:p w14:paraId="0C7FD14C" w14:textId="77777777" w:rsidR="00C0510F" w:rsidRPr="001B4041" w:rsidRDefault="00C0510F" w:rsidP="00BF5FC1">
            <w:pPr>
              <w:tabs>
                <w:tab w:val="clear" w:pos="227"/>
                <w:tab w:val="clear" w:pos="454"/>
                <w:tab w:val="clear" w:pos="2580"/>
              </w:tabs>
              <w:spacing w:line="240" w:lineRule="auto"/>
              <w:ind w:left="283" w:right="141" w:hanging="252"/>
              <w:rPr>
                <w:rFonts w:ascii="Browallia New" w:hAnsi="Browallia New" w:cs="Browallia New"/>
                <w:b/>
                <w:bCs/>
                <w:sz w:val="22"/>
                <w:szCs w:val="22"/>
                <w:u w:val="single"/>
                <w:cs/>
              </w:rPr>
            </w:pPr>
            <w:r w:rsidRPr="001B4041">
              <w:rPr>
                <w:rFonts w:ascii="Browallia New" w:hAnsi="Browallia New" w:cs="Browallia New"/>
                <w:b/>
                <w:bCs/>
                <w:sz w:val="22"/>
                <w:szCs w:val="22"/>
                <w:u w:val="single"/>
                <w:cs/>
              </w:rPr>
              <w:t>ถือหุ้นทางตรง</w:t>
            </w:r>
          </w:p>
        </w:tc>
        <w:tc>
          <w:tcPr>
            <w:tcW w:w="2904" w:type="dxa"/>
          </w:tcPr>
          <w:p w14:paraId="1E8D1ADE" w14:textId="77777777" w:rsidR="00C0510F" w:rsidRPr="000B5728" w:rsidRDefault="00C0510F" w:rsidP="00BF5FC1">
            <w:pPr>
              <w:tabs>
                <w:tab w:val="clear" w:pos="227"/>
                <w:tab w:val="clear" w:pos="454"/>
                <w:tab w:val="clear" w:pos="2580"/>
              </w:tabs>
              <w:spacing w:line="240" w:lineRule="auto"/>
              <w:ind w:left="283" w:right="141" w:hanging="252"/>
              <w:rPr>
                <w:rFonts w:ascii="Browallia New" w:hAnsi="Browallia New" w:cs="Browallia New"/>
                <w:sz w:val="22"/>
                <w:szCs w:val="22"/>
                <w:cs/>
              </w:rPr>
            </w:pPr>
          </w:p>
        </w:tc>
        <w:tc>
          <w:tcPr>
            <w:tcW w:w="546" w:type="dxa"/>
            <w:vAlign w:val="bottom"/>
          </w:tcPr>
          <w:p w14:paraId="264C6A5A" w14:textId="77777777" w:rsidR="00C0510F" w:rsidRPr="001B4041" w:rsidRDefault="00C0510F" w:rsidP="00BF5FC1">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p>
        </w:tc>
        <w:tc>
          <w:tcPr>
            <w:tcW w:w="519" w:type="dxa"/>
            <w:vAlign w:val="bottom"/>
          </w:tcPr>
          <w:p w14:paraId="5C98BEE8" w14:textId="77777777" w:rsidR="00C0510F" w:rsidRPr="001B4041" w:rsidRDefault="00C0510F" w:rsidP="00BF5FC1">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p>
        </w:tc>
        <w:tc>
          <w:tcPr>
            <w:tcW w:w="762" w:type="dxa"/>
            <w:vAlign w:val="bottom"/>
          </w:tcPr>
          <w:p w14:paraId="6AE0BDAB" w14:textId="77777777" w:rsidR="00C0510F" w:rsidRPr="001B4041" w:rsidRDefault="00C0510F" w:rsidP="00BF5FC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651" w:type="dxa"/>
            <w:vAlign w:val="bottom"/>
          </w:tcPr>
          <w:p w14:paraId="4AD93ED5" w14:textId="77777777" w:rsidR="00C0510F" w:rsidRPr="001B4041" w:rsidRDefault="00C0510F" w:rsidP="00BF5FC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D900AA" w:rsidRPr="001B4041" w14:paraId="78E5691A" w14:textId="77777777" w:rsidTr="00A065F9">
        <w:tc>
          <w:tcPr>
            <w:tcW w:w="3159" w:type="dxa"/>
          </w:tcPr>
          <w:p w14:paraId="0AFF5D39" w14:textId="77777777" w:rsidR="00D900AA" w:rsidRPr="001B4041" w:rsidRDefault="00D900AA" w:rsidP="00D900AA">
            <w:pPr>
              <w:tabs>
                <w:tab w:val="clear" w:pos="227"/>
                <w:tab w:val="clear" w:pos="454"/>
                <w:tab w:val="clear" w:pos="2580"/>
              </w:tabs>
              <w:spacing w:line="240" w:lineRule="auto"/>
              <w:ind w:left="283" w:right="141" w:hanging="252"/>
              <w:rPr>
                <w:rFonts w:ascii="Browallia New" w:hAnsi="Browallia New" w:cs="Browallia New"/>
                <w:sz w:val="22"/>
                <w:szCs w:val="22"/>
              </w:rPr>
            </w:pPr>
            <w:r w:rsidRPr="001B4041">
              <w:rPr>
                <w:rFonts w:ascii="Browallia New" w:hAnsi="Browallia New" w:cs="Browallia New"/>
                <w:sz w:val="22"/>
                <w:szCs w:val="22"/>
                <w:cs/>
              </w:rPr>
              <w:t>บริษัท</w:t>
            </w:r>
            <w:r w:rsidRPr="00F46B29">
              <w:rPr>
                <w:rFonts w:ascii="Browallia New" w:hAnsi="Browallia New" w:cs="Browallia New"/>
                <w:sz w:val="22"/>
                <w:szCs w:val="22"/>
              </w:rPr>
              <w:t xml:space="preserve"> </w:t>
            </w:r>
            <w:proofErr w:type="spellStart"/>
            <w:r w:rsidRPr="001B4041">
              <w:rPr>
                <w:rFonts w:ascii="Browallia New" w:hAnsi="Browallia New" w:cs="Browallia New"/>
                <w:sz w:val="22"/>
                <w:szCs w:val="22"/>
                <w:cs/>
              </w:rPr>
              <w:t>ไมด้า</w:t>
            </w:r>
            <w:proofErr w:type="spellEnd"/>
            <w:r w:rsidRPr="00F46B29">
              <w:rPr>
                <w:rFonts w:ascii="Browallia New" w:hAnsi="Browallia New" w:cs="Browallia New"/>
                <w:sz w:val="22"/>
                <w:szCs w:val="22"/>
              </w:rPr>
              <w:t xml:space="preserve"> </w:t>
            </w:r>
            <w:r w:rsidRPr="001B4041">
              <w:rPr>
                <w:rFonts w:ascii="Browallia New" w:hAnsi="Browallia New" w:cs="Browallia New"/>
                <w:sz w:val="22"/>
                <w:szCs w:val="22"/>
                <w:cs/>
              </w:rPr>
              <w:t>ลิสซิ่ง</w:t>
            </w:r>
            <w:r w:rsidRPr="00F46B29">
              <w:rPr>
                <w:rFonts w:ascii="Browallia New" w:hAnsi="Browallia New" w:cs="Browallia New"/>
                <w:sz w:val="22"/>
                <w:szCs w:val="22"/>
              </w:rPr>
              <w:t xml:space="preserve"> </w:t>
            </w:r>
            <w:r w:rsidRPr="001B4041">
              <w:rPr>
                <w:rFonts w:ascii="Browallia New" w:hAnsi="Browallia New" w:cs="Browallia New"/>
                <w:sz w:val="22"/>
                <w:szCs w:val="22"/>
                <w:cs/>
              </w:rPr>
              <w:t>จำกัด</w:t>
            </w:r>
            <w:r w:rsidRPr="00F46B29">
              <w:rPr>
                <w:rFonts w:ascii="Browallia New" w:hAnsi="Browallia New" w:cs="Browallia New"/>
                <w:sz w:val="22"/>
                <w:szCs w:val="22"/>
              </w:rPr>
              <w:t xml:space="preserve"> </w:t>
            </w:r>
            <w:r w:rsidRPr="001B4041">
              <w:rPr>
                <w:rFonts w:ascii="Browallia New" w:hAnsi="Browallia New" w:cs="Browallia New"/>
                <w:sz w:val="22"/>
                <w:szCs w:val="22"/>
                <w:cs/>
              </w:rPr>
              <w:t>(มหาชน)</w:t>
            </w:r>
          </w:p>
        </w:tc>
        <w:tc>
          <w:tcPr>
            <w:tcW w:w="2904" w:type="dxa"/>
          </w:tcPr>
          <w:p w14:paraId="01A80FBB" w14:textId="77777777" w:rsidR="00D900AA" w:rsidRPr="000B5728" w:rsidRDefault="00D900AA" w:rsidP="00D900AA">
            <w:pPr>
              <w:tabs>
                <w:tab w:val="clear" w:pos="227"/>
                <w:tab w:val="clear" w:pos="454"/>
                <w:tab w:val="clear" w:pos="2580"/>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ให้บริการ</w:t>
            </w:r>
            <w:r w:rsidRPr="000B5728">
              <w:rPr>
                <w:rFonts w:ascii="Browallia New" w:hAnsi="Browallia New" w:cs="Browallia New" w:hint="cs"/>
                <w:sz w:val="22"/>
                <w:szCs w:val="22"/>
                <w:cs/>
              </w:rPr>
              <w:t>สินเชื่อ</w:t>
            </w:r>
            <w:r w:rsidRPr="000B5728">
              <w:rPr>
                <w:rFonts w:ascii="Browallia New" w:hAnsi="Browallia New" w:cs="Browallia New"/>
                <w:sz w:val="22"/>
                <w:szCs w:val="22"/>
                <w:cs/>
              </w:rPr>
              <w:t>เช่าซื้อรถยนต์</w:t>
            </w:r>
            <w:r w:rsidRPr="000B5728">
              <w:rPr>
                <w:rFonts w:ascii="Browallia New" w:hAnsi="Browallia New" w:cs="Browallia New" w:hint="cs"/>
                <w:sz w:val="22"/>
                <w:szCs w:val="22"/>
                <w:cs/>
              </w:rPr>
              <w:t>ที่ใช้แล้วและบริหารสินทรัพย์</w:t>
            </w:r>
            <w:r w:rsidRPr="000B5728">
              <w:rPr>
                <w:rFonts w:ascii="Browallia New" w:hAnsi="Browallia New" w:cs="Browallia New"/>
                <w:sz w:val="22"/>
                <w:szCs w:val="22"/>
                <w:cs/>
              </w:rPr>
              <w:t>ด้อยคุณภาพ</w:t>
            </w:r>
          </w:p>
        </w:tc>
        <w:tc>
          <w:tcPr>
            <w:tcW w:w="546" w:type="dxa"/>
            <w:vAlign w:val="bottom"/>
          </w:tcPr>
          <w:p w14:paraId="27701901" w14:textId="7DA108DF" w:rsidR="00D900AA" w:rsidRPr="001B4041" w:rsidRDefault="00D900AA" w:rsidP="00244B9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46</w:t>
            </w:r>
            <w:r w:rsidRPr="001B4041">
              <w:rPr>
                <w:rFonts w:ascii="Browallia New" w:hAnsi="Browallia New" w:cs="Browallia New"/>
                <w:sz w:val="22"/>
                <w:szCs w:val="22"/>
                <w:cs/>
              </w:rPr>
              <w:t>.</w:t>
            </w:r>
            <w:r w:rsidRPr="001B4041">
              <w:rPr>
                <w:rFonts w:ascii="Browallia New" w:hAnsi="Browallia New" w:cs="Browallia New"/>
                <w:sz w:val="22"/>
                <w:szCs w:val="22"/>
              </w:rPr>
              <w:t>98</w:t>
            </w:r>
          </w:p>
        </w:tc>
        <w:tc>
          <w:tcPr>
            <w:tcW w:w="519" w:type="dxa"/>
            <w:vAlign w:val="bottom"/>
          </w:tcPr>
          <w:p w14:paraId="127C0B51" w14:textId="77777777" w:rsidR="00D900AA" w:rsidRPr="001B4041" w:rsidRDefault="00D900AA" w:rsidP="00244B9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46</w:t>
            </w:r>
            <w:r w:rsidRPr="001B4041">
              <w:rPr>
                <w:rFonts w:ascii="Browallia New" w:hAnsi="Browallia New" w:cs="Browallia New"/>
                <w:sz w:val="22"/>
                <w:szCs w:val="22"/>
                <w:cs/>
              </w:rPr>
              <w:t>.</w:t>
            </w:r>
            <w:r w:rsidRPr="001B4041">
              <w:rPr>
                <w:rFonts w:ascii="Browallia New" w:hAnsi="Browallia New" w:cs="Browallia New"/>
                <w:sz w:val="22"/>
                <w:szCs w:val="22"/>
              </w:rPr>
              <w:t>98</w:t>
            </w:r>
          </w:p>
        </w:tc>
        <w:tc>
          <w:tcPr>
            <w:tcW w:w="762" w:type="dxa"/>
            <w:vAlign w:val="bottom"/>
          </w:tcPr>
          <w:p w14:paraId="3BCADA23" w14:textId="7CDB58E3" w:rsidR="00D900AA" w:rsidRPr="001B4041" w:rsidRDefault="00D900AA" w:rsidP="00D900AA">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Pr>
                <w:rFonts w:ascii="Browallia New" w:hAnsi="Browallia New" w:cs="Browallia New"/>
                <w:sz w:val="22"/>
                <w:szCs w:val="22"/>
              </w:rPr>
              <w:t>532</w:t>
            </w:r>
            <w:r w:rsidRPr="001B4041">
              <w:rPr>
                <w:rFonts w:ascii="Browallia New" w:hAnsi="Browallia New" w:cs="Browallia New"/>
                <w:sz w:val="22"/>
                <w:szCs w:val="22"/>
              </w:rPr>
              <w:t>,</w:t>
            </w:r>
            <w:r>
              <w:rPr>
                <w:rFonts w:ascii="Browallia New" w:hAnsi="Browallia New" w:cs="Browallia New"/>
                <w:sz w:val="22"/>
                <w:szCs w:val="22"/>
              </w:rPr>
              <w:t>399</w:t>
            </w:r>
          </w:p>
        </w:tc>
        <w:tc>
          <w:tcPr>
            <w:tcW w:w="651" w:type="dxa"/>
            <w:vAlign w:val="bottom"/>
          </w:tcPr>
          <w:p w14:paraId="701F3948" w14:textId="77777777" w:rsidR="00D900AA" w:rsidRPr="001B4041" w:rsidRDefault="00D900AA" w:rsidP="00D900AA">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Pr>
                <w:rFonts w:ascii="Browallia New" w:hAnsi="Browallia New" w:cs="Browallia New"/>
                <w:sz w:val="22"/>
                <w:szCs w:val="22"/>
              </w:rPr>
              <w:t>532</w:t>
            </w:r>
            <w:r w:rsidRPr="001B4041">
              <w:rPr>
                <w:rFonts w:ascii="Browallia New" w:hAnsi="Browallia New" w:cs="Browallia New"/>
                <w:sz w:val="22"/>
                <w:szCs w:val="22"/>
              </w:rPr>
              <w:t>,</w:t>
            </w:r>
            <w:r>
              <w:rPr>
                <w:rFonts w:ascii="Browallia New" w:hAnsi="Browallia New" w:cs="Browallia New"/>
                <w:sz w:val="22"/>
                <w:szCs w:val="22"/>
              </w:rPr>
              <w:t>399</w:t>
            </w:r>
          </w:p>
        </w:tc>
      </w:tr>
      <w:tr w:rsidR="00D900AA" w:rsidRPr="001B4041" w14:paraId="2A712902" w14:textId="77777777" w:rsidTr="00A065F9">
        <w:tc>
          <w:tcPr>
            <w:tcW w:w="3159" w:type="dxa"/>
          </w:tcPr>
          <w:p w14:paraId="13FE04A8" w14:textId="77777777" w:rsidR="00D900AA" w:rsidRPr="001B4041" w:rsidRDefault="00D900AA" w:rsidP="00D900AA">
            <w:pPr>
              <w:tabs>
                <w:tab w:val="clear" w:pos="227"/>
                <w:tab w:val="clear" w:pos="454"/>
                <w:tab w:val="clear" w:pos="2580"/>
              </w:tabs>
              <w:spacing w:line="240" w:lineRule="auto"/>
              <w:ind w:left="283" w:right="141" w:hanging="252"/>
              <w:rPr>
                <w:rFonts w:ascii="Browallia New" w:hAnsi="Browallia New" w:cs="Browallia New"/>
                <w:sz w:val="22"/>
                <w:szCs w:val="22"/>
              </w:rPr>
            </w:pPr>
            <w:r w:rsidRPr="001B4041">
              <w:rPr>
                <w:rFonts w:ascii="Browallia New" w:hAnsi="Browallia New" w:cs="Browallia New"/>
                <w:sz w:val="22"/>
                <w:szCs w:val="22"/>
                <w:cs/>
              </w:rPr>
              <w:t>บริษัท</w:t>
            </w:r>
            <w:r w:rsidRPr="00F46B29">
              <w:rPr>
                <w:rFonts w:ascii="Browallia New" w:hAnsi="Browallia New" w:cs="Browallia New"/>
                <w:sz w:val="22"/>
                <w:szCs w:val="22"/>
              </w:rPr>
              <w:t xml:space="preserve"> </w:t>
            </w:r>
            <w:proofErr w:type="spellStart"/>
            <w:r w:rsidRPr="001B4041">
              <w:rPr>
                <w:rFonts w:ascii="Browallia New" w:hAnsi="Browallia New" w:cs="Browallia New"/>
                <w:sz w:val="22"/>
                <w:szCs w:val="22"/>
                <w:cs/>
              </w:rPr>
              <w:t>ไมด้า</w:t>
            </w:r>
            <w:proofErr w:type="spellEnd"/>
            <w:r w:rsidRPr="00F46B29">
              <w:rPr>
                <w:rFonts w:ascii="Browallia New" w:hAnsi="Browallia New" w:cs="Browallia New"/>
                <w:sz w:val="22"/>
                <w:szCs w:val="22"/>
              </w:rPr>
              <w:t xml:space="preserve"> </w:t>
            </w:r>
            <w:r w:rsidRPr="001B4041">
              <w:rPr>
                <w:rFonts w:ascii="Browallia New" w:hAnsi="Browallia New" w:cs="Browallia New"/>
                <w:sz w:val="22"/>
                <w:szCs w:val="22"/>
                <w:cs/>
              </w:rPr>
              <w:t>พร</w:t>
            </w:r>
            <w:proofErr w:type="spellStart"/>
            <w:r w:rsidRPr="001B4041">
              <w:rPr>
                <w:rFonts w:ascii="Browallia New" w:hAnsi="Browallia New" w:cs="Browallia New"/>
                <w:sz w:val="22"/>
                <w:szCs w:val="22"/>
                <w:cs/>
              </w:rPr>
              <w:t>็อพ</w:t>
            </w:r>
            <w:proofErr w:type="spellEnd"/>
            <w:r w:rsidRPr="001B4041">
              <w:rPr>
                <w:rFonts w:ascii="Browallia New" w:hAnsi="Browallia New" w:cs="Browallia New"/>
                <w:sz w:val="22"/>
                <w:szCs w:val="22"/>
                <w:cs/>
              </w:rPr>
              <w:t>เพอร์ตี้</w:t>
            </w:r>
            <w:r w:rsidRPr="00F46B29">
              <w:rPr>
                <w:rFonts w:ascii="Browallia New" w:hAnsi="Browallia New" w:cs="Browallia New"/>
                <w:sz w:val="22"/>
                <w:szCs w:val="22"/>
              </w:rPr>
              <w:t xml:space="preserve"> </w:t>
            </w:r>
            <w:r w:rsidRPr="001B4041">
              <w:rPr>
                <w:rFonts w:ascii="Browallia New" w:hAnsi="Browallia New" w:cs="Browallia New"/>
                <w:sz w:val="22"/>
                <w:szCs w:val="22"/>
                <w:cs/>
              </w:rPr>
              <w:t>จำกัด</w:t>
            </w:r>
            <w:r w:rsidRPr="00F46B29">
              <w:rPr>
                <w:rFonts w:ascii="Browallia New" w:hAnsi="Browallia New" w:cs="Browallia New"/>
                <w:sz w:val="22"/>
                <w:szCs w:val="22"/>
              </w:rPr>
              <w:t xml:space="preserve"> </w:t>
            </w:r>
          </w:p>
        </w:tc>
        <w:tc>
          <w:tcPr>
            <w:tcW w:w="2904" w:type="dxa"/>
          </w:tcPr>
          <w:p w14:paraId="13055E67" w14:textId="77777777" w:rsidR="00D900AA" w:rsidRPr="000B5728" w:rsidRDefault="00D900AA" w:rsidP="00D900AA">
            <w:pPr>
              <w:tabs>
                <w:tab w:val="clear" w:pos="227"/>
                <w:tab w:val="clear" w:pos="454"/>
                <w:tab w:val="clear" w:pos="2580"/>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พัฒนาอสังหาริมทรัพย์</w:t>
            </w:r>
          </w:p>
        </w:tc>
        <w:tc>
          <w:tcPr>
            <w:tcW w:w="546" w:type="dxa"/>
            <w:vAlign w:val="bottom"/>
          </w:tcPr>
          <w:p w14:paraId="50033FD4" w14:textId="25DE44D4" w:rsidR="00D900AA" w:rsidRPr="00023B90" w:rsidRDefault="00D900AA" w:rsidP="00244B9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F13B0A">
              <w:rPr>
                <w:rFonts w:ascii="Browallia New" w:hAnsi="Browallia New" w:cs="Browallia New"/>
                <w:sz w:val="22"/>
                <w:szCs w:val="22"/>
              </w:rPr>
              <w:t>99</w:t>
            </w:r>
            <w:r w:rsidRPr="00F13B0A">
              <w:rPr>
                <w:rFonts w:ascii="Browallia New" w:hAnsi="Browallia New" w:cs="Browallia New"/>
                <w:sz w:val="22"/>
                <w:szCs w:val="22"/>
                <w:cs/>
              </w:rPr>
              <w:t>.</w:t>
            </w:r>
            <w:r w:rsidRPr="00F13B0A">
              <w:rPr>
                <w:rFonts w:ascii="Browallia New" w:hAnsi="Browallia New" w:cs="Browallia New"/>
                <w:sz w:val="22"/>
                <w:szCs w:val="22"/>
              </w:rPr>
              <w:t>99</w:t>
            </w:r>
          </w:p>
        </w:tc>
        <w:tc>
          <w:tcPr>
            <w:tcW w:w="519" w:type="dxa"/>
            <w:vAlign w:val="bottom"/>
          </w:tcPr>
          <w:p w14:paraId="27B47A83" w14:textId="77777777" w:rsidR="00D900AA" w:rsidRPr="00023B90" w:rsidRDefault="00D900AA" w:rsidP="00244B9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023B90">
              <w:rPr>
                <w:rFonts w:ascii="Browallia New" w:hAnsi="Browallia New" w:cs="Browallia New"/>
                <w:sz w:val="22"/>
                <w:szCs w:val="22"/>
              </w:rPr>
              <w:t>99</w:t>
            </w:r>
            <w:r w:rsidRPr="00023B90">
              <w:rPr>
                <w:rFonts w:ascii="Browallia New" w:hAnsi="Browallia New" w:cs="Browallia New"/>
                <w:sz w:val="22"/>
                <w:szCs w:val="22"/>
                <w:cs/>
              </w:rPr>
              <w:t>.</w:t>
            </w:r>
            <w:r w:rsidRPr="00023B90">
              <w:rPr>
                <w:rFonts w:ascii="Browallia New" w:hAnsi="Browallia New" w:cs="Browallia New"/>
                <w:sz w:val="22"/>
                <w:szCs w:val="22"/>
              </w:rPr>
              <w:t>99</w:t>
            </w:r>
          </w:p>
        </w:tc>
        <w:tc>
          <w:tcPr>
            <w:tcW w:w="762" w:type="dxa"/>
            <w:vAlign w:val="bottom"/>
          </w:tcPr>
          <w:p w14:paraId="51CCCCE7" w14:textId="1D2BBEBA" w:rsidR="00D900AA" w:rsidRPr="00023B90" w:rsidRDefault="001E3399" w:rsidP="00D900AA">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F13B0A">
              <w:rPr>
                <w:rFonts w:ascii="Browallia New" w:hAnsi="Browallia New" w:cs="Browallia New"/>
                <w:sz w:val="22"/>
                <w:szCs w:val="22"/>
              </w:rPr>
              <w:t>1,0</w:t>
            </w:r>
            <w:r w:rsidR="00D900AA" w:rsidRPr="00F13B0A">
              <w:rPr>
                <w:rFonts w:ascii="Browallia New" w:hAnsi="Browallia New" w:cs="Browallia New"/>
                <w:sz w:val="22"/>
                <w:szCs w:val="22"/>
              </w:rPr>
              <w:t>00,000</w:t>
            </w:r>
          </w:p>
        </w:tc>
        <w:tc>
          <w:tcPr>
            <w:tcW w:w="651" w:type="dxa"/>
            <w:vAlign w:val="bottom"/>
          </w:tcPr>
          <w:p w14:paraId="38DDA78A" w14:textId="77777777" w:rsidR="00D900AA" w:rsidRPr="001B4041" w:rsidRDefault="00D900AA" w:rsidP="00D900AA">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500</w:t>
            </w:r>
            <w:r w:rsidRPr="001B4041">
              <w:rPr>
                <w:rFonts w:ascii="Browallia New" w:hAnsi="Browallia New" w:cs="Browallia New"/>
                <w:sz w:val="22"/>
                <w:szCs w:val="22"/>
                <w:cs/>
              </w:rPr>
              <w:t>,</w:t>
            </w:r>
            <w:r w:rsidRPr="001B4041">
              <w:rPr>
                <w:rFonts w:ascii="Browallia New" w:hAnsi="Browallia New" w:cs="Browallia New"/>
                <w:sz w:val="22"/>
                <w:szCs w:val="22"/>
              </w:rPr>
              <w:t>000</w:t>
            </w:r>
          </w:p>
        </w:tc>
      </w:tr>
      <w:tr w:rsidR="00D900AA" w:rsidRPr="001B4041" w14:paraId="224F5C10" w14:textId="77777777" w:rsidTr="00A065F9">
        <w:tc>
          <w:tcPr>
            <w:tcW w:w="3159" w:type="dxa"/>
          </w:tcPr>
          <w:p w14:paraId="523EFD54" w14:textId="77777777" w:rsidR="00D900AA" w:rsidRPr="001B4041" w:rsidRDefault="00D900AA" w:rsidP="00D900AA">
            <w:pPr>
              <w:tabs>
                <w:tab w:val="clear" w:pos="227"/>
                <w:tab w:val="clear" w:pos="454"/>
                <w:tab w:val="clear" w:pos="2580"/>
              </w:tabs>
              <w:spacing w:line="240" w:lineRule="auto"/>
              <w:ind w:left="283" w:right="141" w:hanging="252"/>
              <w:rPr>
                <w:rFonts w:ascii="Browallia New" w:hAnsi="Browallia New" w:cs="Browallia New"/>
                <w:sz w:val="22"/>
                <w:szCs w:val="22"/>
                <w:cs/>
              </w:rPr>
            </w:pPr>
            <w:r w:rsidRPr="001B4041">
              <w:rPr>
                <w:rFonts w:ascii="Browallia New" w:hAnsi="Browallia New" w:cs="Browallia New"/>
                <w:sz w:val="22"/>
                <w:szCs w:val="22"/>
                <w:cs/>
              </w:rPr>
              <w:t>บริษัท</w:t>
            </w:r>
            <w:r w:rsidRPr="00F46B29">
              <w:rPr>
                <w:rFonts w:ascii="Browallia New" w:hAnsi="Browallia New" w:cs="Browallia New"/>
                <w:sz w:val="22"/>
                <w:szCs w:val="22"/>
              </w:rPr>
              <w:t xml:space="preserve"> </w:t>
            </w:r>
            <w:proofErr w:type="spellStart"/>
            <w:r w:rsidRPr="001B4041">
              <w:rPr>
                <w:rFonts w:ascii="Browallia New" w:hAnsi="Browallia New" w:cs="Browallia New"/>
                <w:sz w:val="22"/>
                <w:szCs w:val="22"/>
                <w:cs/>
              </w:rPr>
              <w:t>ท็</w:t>
            </w:r>
            <w:proofErr w:type="spellEnd"/>
            <w:r w:rsidRPr="001B4041">
              <w:rPr>
                <w:rFonts w:ascii="Browallia New" w:hAnsi="Browallia New" w:cs="Browallia New"/>
                <w:sz w:val="22"/>
                <w:szCs w:val="22"/>
                <w:cs/>
              </w:rPr>
              <w:t>อป</w:t>
            </w:r>
            <w:r w:rsidRPr="00F46B29">
              <w:rPr>
                <w:rFonts w:ascii="Browallia New" w:hAnsi="Browallia New" w:cs="Browallia New"/>
                <w:sz w:val="22"/>
                <w:szCs w:val="22"/>
              </w:rPr>
              <w:t xml:space="preserve"> </w:t>
            </w:r>
            <w:r w:rsidRPr="001B4041">
              <w:rPr>
                <w:rFonts w:ascii="Browallia New" w:hAnsi="Browallia New" w:cs="Browallia New"/>
                <w:sz w:val="22"/>
                <w:szCs w:val="22"/>
                <w:cs/>
              </w:rPr>
              <w:t>เอ</w:t>
            </w:r>
            <w:proofErr w:type="spellStart"/>
            <w:r w:rsidRPr="001B4041">
              <w:rPr>
                <w:rFonts w:ascii="Browallia New" w:hAnsi="Browallia New" w:cs="Browallia New"/>
                <w:sz w:val="22"/>
                <w:szCs w:val="22"/>
                <w:cs/>
              </w:rPr>
              <w:t>ลลิ</w:t>
            </w:r>
            <w:proofErr w:type="spellEnd"/>
            <w:r w:rsidRPr="001B4041">
              <w:rPr>
                <w:rFonts w:ascii="Browallia New" w:hAnsi="Browallia New" w:cs="Browallia New"/>
                <w:sz w:val="22"/>
                <w:szCs w:val="22"/>
                <w:cs/>
              </w:rPr>
              <w:t>เม็นทส</w:t>
            </w:r>
            <w:r w:rsidRPr="00F46B29">
              <w:rPr>
                <w:rFonts w:ascii="Browallia New" w:hAnsi="Browallia New" w:cs="Browallia New"/>
                <w:sz w:val="22"/>
                <w:szCs w:val="22"/>
              </w:rPr>
              <w:t xml:space="preserve"> </w:t>
            </w:r>
            <w:r w:rsidRPr="001B4041">
              <w:rPr>
                <w:rFonts w:ascii="Browallia New" w:hAnsi="Browallia New" w:cs="Browallia New"/>
                <w:sz w:val="22"/>
                <w:szCs w:val="22"/>
                <w:cs/>
              </w:rPr>
              <w:t>จำกัด</w:t>
            </w:r>
          </w:p>
        </w:tc>
        <w:tc>
          <w:tcPr>
            <w:tcW w:w="2904" w:type="dxa"/>
          </w:tcPr>
          <w:p w14:paraId="558963EB" w14:textId="77777777" w:rsidR="00D900AA" w:rsidRPr="000B5728" w:rsidRDefault="00D900AA" w:rsidP="00D900AA">
            <w:pPr>
              <w:tabs>
                <w:tab w:val="clear" w:pos="227"/>
                <w:tab w:val="clear" w:pos="454"/>
                <w:tab w:val="clear" w:pos="2580"/>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ธุรกิจโรงแรม</w:t>
            </w:r>
          </w:p>
        </w:tc>
        <w:tc>
          <w:tcPr>
            <w:tcW w:w="546" w:type="dxa"/>
            <w:vAlign w:val="bottom"/>
          </w:tcPr>
          <w:p w14:paraId="12CB1780" w14:textId="5B034F8E" w:rsidR="00D900AA" w:rsidRPr="00023B90" w:rsidRDefault="00D900AA" w:rsidP="00244B9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023B90">
              <w:rPr>
                <w:rFonts w:ascii="Browallia New" w:hAnsi="Browallia New" w:cs="Browallia New"/>
                <w:sz w:val="22"/>
                <w:szCs w:val="22"/>
              </w:rPr>
              <w:t>99</w:t>
            </w:r>
            <w:r w:rsidRPr="00023B90">
              <w:rPr>
                <w:rFonts w:ascii="Browallia New" w:hAnsi="Browallia New" w:cs="Browallia New"/>
                <w:sz w:val="22"/>
                <w:szCs w:val="22"/>
                <w:cs/>
              </w:rPr>
              <w:t>.</w:t>
            </w:r>
            <w:r w:rsidRPr="00023B90">
              <w:rPr>
                <w:rFonts w:ascii="Browallia New" w:hAnsi="Browallia New" w:cs="Browallia New"/>
                <w:sz w:val="22"/>
                <w:szCs w:val="22"/>
              </w:rPr>
              <w:t>99</w:t>
            </w:r>
          </w:p>
        </w:tc>
        <w:tc>
          <w:tcPr>
            <w:tcW w:w="519" w:type="dxa"/>
            <w:vAlign w:val="bottom"/>
          </w:tcPr>
          <w:p w14:paraId="145136E9" w14:textId="77777777" w:rsidR="00D900AA" w:rsidRPr="00023B90" w:rsidRDefault="00D900AA" w:rsidP="00244B9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023B90">
              <w:rPr>
                <w:rFonts w:ascii="Browallia New" w:hAnsi="Browallia New" w:cs="Browallia New"/>
                <w:sz w:val="22"/>
                <w:szCs w:val="22"/>
              </w:rPr>
              <w:t>99</w:t>
            </w:r>
            <w:r w:rsidRPr="00023B90">
              <w:rPr>
                <w:rFonts w:ascii="Browallia New" w:hAnsi="Browallia New" w:cs="Browallia New"/>
                <w:sz w:val="22"/>
                <w:szCs w:val="22"/>
                <w:cs/>
              </w:rPr>
              <w:t>.</w:t>
            </w:r>
            <w:r w:rsidRPr="00023B90">
              <w:rPr>
                <w:rFonts w:ascii="Browallia New" w:hAnsi="Browallia New" w:cs="Browallia New"/>
                <w:sz w:val="22"/>
                <w:szCs w:val="22"/>
              </w:rPr>
              <w:t>99</w:t>
            </w:r>
          </w:p>
        </w:tc>
        <w:tc>
          <w:tcPr>
            <w:tcW w:w="762" w:type="dxa"/>
            <w:vAlign w:val="bottom"/>
          </w:tcPr>
          <w:p w14:paraId="0AB43EF9" w14:textId="174D8F13" w:rsidR="00D900AA" w:rsidRPr="00023B90" w:rsidRDefault="00D900AA" w:rsidP="00D900AA">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023B90">
              <w:rPr>
                <w:rFonts w:ascii="Browallia New" w:hAnsi="Browallia New" w:cs="Browallia New"/>
                <w:sz w:val="22"/>
                <w:szCs w:val="22"/>
              </w:rPr>
              <w:t>150,000</w:t>
            </w:r>
          </w:p>
        </w:tc>
        <w:tc>
          <w:tcPr>
            <w:tcW w:w="651" w:type="dxa"/>
            <w:vAlign w:val="bottom"/>
          </w:tcPr>
          <w:p w14:paraId="3FE07E05" w14:textId="77777777" w:rsidR="00D900AA" w:rsidRPr="001B4041" w:rsidRDefault="00D900AA" w:rsidP="00D900AA">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150</w:t>
            </w:r>
            <w:r w:rsidRPr="001B4041">
              <w:rPr>
                <w:rFonts w:ascii="Browallia New" w:hAnsi="Browallia New" w:cs="Browallia New"/>
                <w:sz w:val="22"/>
                <w:szCs w:val="22"/>
                <w:cs/>
              </w:rPr>
              <w:t>,</w:t>
            </w:r>
            <w:r w:rsidRPr="001B4041">
              <w:rPr>
                <w:rFonts w:ascii="Browallia New" w:hAnsi="Browallia New" w:cs="Browallia New"/>
                <w:sz w:val="22"/>
                <w:szCs w:val="22"/>
              </w:rPr>
              <w:t>000</w:t>
            </w:r>
          </w:p>
        </w:tc>
      </w:tr>
      <w:tr w:rsidR="00D900AA" w:rsidRPr="001B4041" w14:paraId="520771E1" w14:textId="77777777" w:rsidTr="00A065F9">
        <w:tc>
          <w:tcPr>
            <w:tcW w:w="3159" w:type="dxa"/>
          </w:tcPr>
          <w:p w14:paraId="598B87E9" w14:textId="77777777" w:rsidR="00D900AA" w:rsidRPr="001B4041" w:rsidRDefault="00D900AA" w:rsidP="00D900AA">
            <w:pPr>
              <w:tabs>
                <w:tab w:val="clear" w:pos="227"/>
                <w:tab w:val="clear" w:pos="454"/>
                <w:tab w:val="clear" w:pos="2580"/>
              </w:tabs>
              <w:spacing w:line="240" w:lineRule="auto"/>
              <w:ind w:left="283" w:right="141" w:hanging="252"/>
              <w:rPr>
                <w:rFonts w:ascii="Browallia New" w:hAnsi="Browallia New" w:cs="Browallia New"/>
                <w:sz w:val="22"/>
                <w:szCs w:val="22"/>
              </w:rPr>
            </w:pPr>
            <w:r w:rsidRPr="001B4041">
              <w:rPr>
                <w:rFonts w:ascii="Browallia New" w:hAnsi="Browallia New" w:cs="Browallia New"/>
                <w:sz w:val="22"/>
                <w:szCs w:val="22"/>
                <w:cs/>
              </w:rPr>
              <w:t>บริษัท</w:t>
            </w:r>
            <w:r w:rsidRPr="00F46B29">
              <w:rPr>
                <w:rFonts w:ascii="Browallia New" w:hAnsi="Browallia New" w:cs="Browallia New"/>
                <w:sz w:val="22"/>
                <w:szCs w:val="22"/>
              </w:rPr>
              <w:t xml:space="preserve"> </w:t>
            </w:r>
            <w:proofErr w:type="spellStart"/>
            <w:r w:rsidRPr="001B4041">
              <w:rPr>
                <w:rFonts w:ascii="Browallia New" w:hAnsi="Browallia New" w:cs="Browallia New"/>
                <w:sz w:val="22"/>
                <w:szCs w:val="22"/>
                <w:cs/>
              </w:rPr>
              <w:t>ไมด้า</w:t>
            </w:r>
            <w:proofErr w:type="spellEnd"/>
            <w:r w:rsidRPr="00F46B29">
              <w:rPr>
                <w:rFonts w:ascii="Browallia New" w:hAnsi="Browallia New" w:cs="Browallia New"/>
                <w:sz w:val="22"/>
                <w:szCs w:val="22"/>
              </w:rPr>
              <w:t xml:space="preserve"> </w:t>
            </w:r>
            <w:r w:rsidRPr="001B4041">
              <w:rPr>
                <w:rFonts w:ascii="Browallia New" w:hAnsi="Browallia New" w:cs="Browallia New"/>
                <w:sz w:val="22"/>
                <w:szCs w:val="22"/>
                <w:cs/>
              </w:rPr>
              <w:t>แอด</w:t>
            </w:r>
            <w:r w:rsidRPr="00F46B29">
              <w:rPr>
                <w:rFonts w:ascii="Browallia New" w:hAnsi="Browallia New" w:cs="Browallia New"/>
                <w:sz w:val="22"/>
                <w:szCs w:val="22"/>
              </w:rPr>
              <w:t xml:space="preserve"> </w:t>
            </w:r>
            <w:r w:rsidRPr="001B4041">
              <w:rPr>
                <w:rFonts w:ascii="Browallia New" w:hAnsi="Browallia New" w:cs="Browallia New"/>
                <w:sz w:val="22"/>
                <w:szCs w:val="22"/>
                <w:cs/>
              </w:rPr>
              <w:t>จำกัด</w:t>
            </w:r>
            <w:r w:rsidRPr="00F46B29">
              <w:rPr>
                <w:rFonts w:ascii="Browallia New" w:hAnsi="Browallia New" w:cs="Browallia New"/>
                <w:sz w:val="22"/>
                <w:szCs w:val="22"/>
              </w:rPr>
              <w:t xml:space="preserve"> </w:t>
            </w:r>
          </w:p>
        </w:tc>
        <w:tc>
          <w:tcPr>
            <w:tcW w:w="2904" w:type="dxa"/>
          </w:tcPr>
          <w:p w14:paraId="58E9D507" w14:textId="406D72A3" w:rsidR="00D900AA" w:rsidRPr="000B5728" w:rsidRDefault="00D900AA" w:rsidP="00D9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ให้บริการเช่าสื่อโฆษณา</w:t>
            </w:r>
            <w:r w:rsidRPr="00F46B29">
              <w:rPr>
                <w:rFonts w:ascii="Browallia New" w:hAnsi="Browallia New" w:cs="Browallia New"/>
                <w:sz w:val="22"/>
                <w:szCs w:val="22"/>
              </w:rPr>
              <w:t xml:space="preserve"> </w:t>
            </w:r>
            <w:r w:rsidRPr="000B5728">
              <w:rPr>
                <w:rFonts w:ascii="Browallia New" w:hAnsi="Browallia New" w:cs="Browallia New"/>
                <w:sz w:val="22"/>
                <w:szCs w:val="22"/>
                <w:cs/>
              </w:rPr>
              <w:t>รับ</w:t>
            </w:r>
            <w:proofErr w:type="spellStart"/>
            <w:r w:rsidRPr="000B5728">
              <w:rPr>
                <w:rFonts w:ascii="Browallia New" w:hAnsi="Browallia New" w:cs="Browallia New"/>
                <w:sz w:val="22"/>
                <w:szCs w:val="22"/>
                <w:cs/>
              </w:rPr>
              <w:t>ทํา</w:t>
            </w:r>
            <w:proofErr w:type="spellEnd"/>
            <w:r w:rsidRPr="000B5728">
              <w:rPr>
                <w:rFonts w:ascii="Browallia New" w:hAnsi="Browallia New" w:cs="Browallia New"/>
                <w:sz w:val="22"/>
                <w:szCs w:val="22"/>
                <w:cs/>
              </w:rPr>
              <w:t>ป้ายสื่อโฆษณาครบวงจร</w:t>
            </w:r>
            <w:r w:rsidRPr="00F46B29">
              <w:rPr>
                <w:rFonts w:ascii="Browallia New" w:hAnsi="Browallia New" w:cs="Browallia New"/>
                <w:sz w:val="22"/>
                <w:szCs w:val="22"/>
              </w:rPr>
              <w:t xml:space="preserve"> </w:t>
            </w:r>
            <w:r w:rsidRPr="000B5728">
              <w:rPr>
                <w:rFonts w:ascii="Browallia New" w:hAnsi="Browallia New" w:cs="Browallia New"/>
                <w:sz w:val="22"/>
                <w:szCs w:val="22"/>
                <w:cs/>
              </w:rPr>
              <w:t>ขายสื่อโฆษณา</w:t>
            </w:r>
            <w:r w:rsidRPr="00F46B29">
              <w:rPr>
                <w:rFonts w:ascii="Browallia New" w:hAnsi="Browallia New" w:cs="Browallia New"/>
                <w:sz w:val="22"/>
                <w:szCs w:val="22"/>
              </w:rPr>
              <w:t xml:space="preserve"> </w:t>
            </w:r>
          </w:p>
        </w:tc>
        <w:tc>
          <w:tcPr>
            <w:tcW w:w="546" w:type="dxa"/>
            <w:vAlign w:val="bottom"/>
          </w:tcPr>
          <w:p w14:paraId="1D9E5027" w14:textId="290FF2EC" w:rsidR="00D900AA" w:rsidRPr="00023B90" w:rsidRDefault="00D900AA" w:rsidP="00244B9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023B90">
              <w:rPr>
                <w:rFonts w:ascii="Browallia New" w:hAnsi="Browallia New" w:cs="Browallia New"/>
                <w:sz w:val="22"/>
                <w:szCs w:val="22"/>
              </w:rPr>
              <w:t>99</w:t>
            </w:r>
            <w:r w:rsidRPr="00023B90">
              <w:rPr>
                <w:rFonts w:ascii="Browallia New" w:hAnsi="Browallia New" w:cs="Browallia New"/>
                <w:sz w:val="22"/>
                <w:szCs w:val="22"/>
                <w:cs/>
              </w:rPr>
              <w:t>.</w:t>
            </w:r>
            <w:r w:rsidRPr="00023B90">
              <w:rPr>
                <w:rFonts w:ascii="Browallia New" w:hAnsi="Browallia New" w:cs="Browallia New"/>
                <w:sz w:val="22"/>
                <w:szCs w:val="22"/>
              </w:rPr>
              <w:t>99</w:t>
            </w:r>
          </w:p>
        </w:tc>
        <w:tc>
          <w:tcPr>
            <w:tcW w:w="519" w:type="dxa"/>
            <w:vAlign w:val="bottom"/>
          </w:tcPr>
          <w:p w14:paraId="5D759D24" w14:textId="77777777" w:rsidR="00D900AA" w:rsidRPr="00023B90" w:rsidRDefault="00D900AA" w:rsidP="00244B9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023B90">
              <w:rPr>
                <w:rFonts w:ascii="Browallia New" w:hAnsi="Browallia New" w:cs="Browallia New"/>
                <w:sz w:val="22"/>
                <w:szCs w:val="22"/>
              </w:rPr>
              <w:t>99</w:t>
            </w:r>
            <w:r w:rsidRPr="00023B90">
              <w:rPr>
                <w:rFonts w:ascii="Browallia New" w:hAnsi="Browallia New" w:cs="Browallia New"/>
                <w:sz w:val="22"/>
                <w:szCs w:val="22"/>
                <w:cs/>
              </w:rPr>
              <w:t>.</w:t>
            </w:r>
            <w:r w:rsidRPr="00023B90">
              <w:rPr>
                <w:rFonts w:ascii="Browallia New" w:hAnsi="Browallia New" w:cs="Browallia New"/>
                <w:sz w:val="22"/>
                <w:szCs w:val="22"/>
              </w:rPr>
              <w:t>99</w:t>
            </w:r>
          </w:p>
        </w:tc>
        <w:tc>
          <w:tcPr>
            <w:tcW w:w="762" w:type="dxa"/>
            <w:vAlign w:val="bottom"/>
          </w:tcPr>
          <w:p w14:paraId="041A5808" w14:textId="15767F4E" w:rsidR="00D900AA" w:rsidRPr="00023B90" w:rsidRDefault="00D900AA" w:rsidP="00D900AA">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023B90">
              <w:rPr>
                <w:rFonts w:ascii="Browallia New" w:hAnsi="Browallia New" w:cs="Browallia New"/>
                <w:sz w:val="22"/>
                <w:szCs w:val="22"/>
              </w:rPr>
              <w:t>175,000</w:t>
            </w:r>
          </w:p>
        </w:tc>
        <w:tc>
          <w:tcPr>
            <w:tcW w:w="651" w:type="dxa"/>
            <w:vAlign w:val="bottom"/>
          </w:tcPr>
          <w:p w14:paraId="01AFD83E" w14:textId="77777777" w:rsidR="00D900AA" w:rsidRPr="001B4041" w:rsidRDefault="00D900AA" w:rsidP="00D900AA">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175</w:t>
            </w:r>
            <w:r w:rsidRPr="001B4041">
              <w:rPr>
                <w:rFonts w:ascii="Browallia New" w:hAnsi="Browallia New" w:cs="Browallia New"/>
                <w:sz w:val="22"/>
                <w:szCs w:val="22"/>
                <w:cs/>
              </w:rPr>
              <w:t>,</w:t>
            </w:r>
            <w:r w:rsidRPr="001B4041">
              <w:rPr>
                <w:rFonts w:ascii="Browallia New" w:hAnsi="Browallia New" w:cs="Browallia New"/>
                <w:sz w:val="22"/>
                <w:szCs w:val="22"/>
              </w:rPr>
              <w:t>000</w:t>
            </w:r>
          </w:p>
        </w:tc>
      </w:tr>
      <w:tr w:rsidR="00D900AA" w:rsidRPr="001B4041" w14:paraId="08BF1F2A" w14:textId="77777777" w:rsidTr="00A065F9">
        <w:tc>
          <w:tcPr>
            <w:tcW w:w="3159" w:type="dxa"/>
          </w:tcPr>
          <w:p w14:paraId="02A896CB" w14:textId="77777777" w:rsidR="00D900AA" w:rsidRPr="001B4041" w:rsidRDefault="00D900AA" w:rsidP="00D900AA">
            <w:pPr>
              <w:tabs>
                <w:tab w:val="clear" w:pos="227"/>
                <w:tab w:val="clear" w:pos="454"/>
                <w:tab w:val="clear" w:pos="2580"/>
              </w:tabs>
              <w:spacing w:line="240" w:lineRule="auto"/>
              <w:ind w:left="283" w:right="141" w:hanging="252"/>
              <w:rPr>
                <w:rFonts w:ascii="Browallia New" w:hAnsi="Browallia New" w:cs="Browallia New"/>
                <w:sz w:val="22"/>
                <w:szCs w:val="22"/>
              </w:rPr>
            </w:pPr>
            <w:r w:rsidRPr="001B4041">
              <w:rPr>
                <w:rFonts w:ascii="Browallia New" w:hAnsi="Browallia New" w:cs="Browallia New"/>
                <w:sz w:val="22"/>
                <w:szCs w:val="22"/>
                <w:cs/>
              </w:rPr>
              <w:t>บริษัท</w:t>
            </w:r>
            <w:r w:rsidRPr="00F46B29">
              <w:rPr>
                <w:rFonts w:ascii="Browallia New" w:hAnsi="Browallia New" w:cs="Browallia New"/>
                <w:sz w:val="22"/>
                <w:szCs w:val="22"/>
              </w:rPr>
              <w:t xml:space="preserve"> </w:t>
            </w:r>
            <w:proofErr w:type="spellStart"/>
            <w:r w:rsidRPr="001B4041">
              <w:rPr>
                <w:rFonts w:ascii="Browallia New" w:hAnsi="Browallia New" w:cs="Browallia New"/>
                <w:sz w:val="22"/>
                <w:szCs w:val="22"/>
                <w:cs/>
              </w:rPr>
              <w:t>ไมด้า</w:t>
            </w:r>
            <w:proofErr w:type="spellEnd"/>
            <w:r w:rsidRPr="00F46B29">
              <w:rPr>
                <w:rFonts w:ascii="Browallia New" w:hAnsi="Browallia New" w:cs="Browallia New"/>
                <w:sz w:val="22"/>
                <w:szCs w:val="22"/>
              </w:rPr>
              <w:t xml:space="preserve"> </w:t>
            </w:r>
            <w:r w:rsidRPr="001B4041">
              <w:rPr>
                <w:rFonts w:ascii="Browallia New" w:hAnsi="Browallia New" w:cs="Browallia New"/>
                <w:sz w:val="22"/>
                <w:szCs w:val="22"/>
                <w:cs/>
              </w:rPr>
              <w:t>โฮ</w:t>
            </w:r>
            <w:proofErr w:type="spellStart"/>
            <w:r w:rsidRPr="001B4041">
              <w:rPr>
                <w:rFonts w:ascii="Browallia New" w:hAnsi="Browallia New" w:cs="Browallia New"/>
                <w:sz w:val="22"/>
                <w:szCs w:val="22"/>
                <w:cs/>
              </w:rPr>
              <w:t>เทล</w:t>
            </w:r>
            <w:proofErr w:type="spellEnd"/>
            <w:r w:rsidRPr="00F46B29">
              <w:rPr>
                <w:rFonts w:ascii="Browallia New" w:hAnsi="Browallia New" w:cs="Browallia New"/>
                <w:sz w:val="22"/>
                <w:szCs w:val="22"/>
              </w:rPr>
              <w:t xml:space="preserve"> </w:t>
            </w:r>
            <w:r w:rsidRPr="001B4041">
              <w:rPr>
                <w:rFonts w:ascii="Browallia New" w:hAnsi="Browallia New" w:cs="Browallia New"/>
                <w:sz w:val="22"/>
                <w:szCs w:val="22"/>
                <w:cs/>
              </w:rPr>
              <w:t>แอนด์</w:t>
            </w:r>
            <w:r w:rsidRPr="00F46B29">
              <w:rPr>
                <w:rFonts w:ascii="Browallia New" w:hAnsi="Browallia New" w:cs="Browallia New"/>
                <w:sz w:val="22"/>
                <w:szCs w:val="22"/>
              </w:rPr>
              <w:t xml:space="preserve"> </w:t>
            </w:r>
            <w:r w:rsidRPr="001B4041">
              <w:rPr>
                <w:rFonts w:ascii="Browallia New" w:hAnsi="Browallia New" w:cs="Browallia New"/>
                <w:sz w:val="22"/>
                <w:szCs w:val="22"/>
                <w:cs/>
              </w:rPr>
              <w:t>รีสอร</w:t>
            </w:r>
            <w:proofErr w:type="spellStart"/>
            <w:r w:rsidRPr="001B4041">
              <w:rPr>
                <w:rFonts w:ascii="Browallia New" w:hAnsi="Browallia New" w:cs="Browallia New"/>
                <w:sz w:val="22"/>
                <w:szCs w:val="22"/>
                <w:cs/>
              </w:rPr>
              <w:t>์ท</w:t>
            </w:r>
            <w:proofErr w:type="spellEnd"/>
            <w:r w:rsidRPr="00F46B29">
              <w:rPr>
                <w:rFonts w:ascii="Browallia New" w:hAnsi="Browallia New" w:cs="Browallia New"/>
                <w:sz w:val="22"/>
                <w:szCs w:val="22"/>
              </w:rPr>
              <w:t xml:space="preserve"> </w:t>
            </w:r>
            <w:r w:rsidRPr="001B4041">
              <w:rPr>
                <w:rFonts w:ascii="Browallia New" w:hAnsi="Browallia New" w:cs="Browallia New"/>
                <w:sz w:val="22"/>
                <w:szCs w:val="22"/>
                <w:cs/>
              </w:rPr>
              <w:t>จำกัด</w:t>
            </w:r>
          </w:p>
        </w:tc>
        <w:tc>
          <w:tcPr>
            <w:tcW w:w="2904" w:type="dxa"/>
          </w:tcPr>
          <w:p w14:paraId="18AD89E5" w14:textId="77777777" w:rsidR="00D900AA" w:rsidRPr="000B5728" w:rsidRDefault="00D900AA" w:rsidP="00D9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rPr>
            </w:pPr>
            <w:r>
              <w:rPr>
                <w:rFonts w:ascii="Browallia New" w:hAnsi="Browallia New" w:cs="Browallia New"/>
                <w:sz w:val="22"/>
                <w:szCs w:val="22"/>
                <w:cs/>
              </w:rPr>
              <w:t>ธุรกิจสนามกอล์ฟ</w:t>
            </w:r>
            <w:r w:rsidRPr="00F46B29">
              <w:rPr>
                <w:rFonts w:ascii="Browallia New" w:hAnsi="Browallia New" w:cs="Browallia New"/>
                <w:sz w:val="22"/>
                <w:szCs w:val="22"/>
              </w:rPr>
              <w:t xml:space="preserve"> </w:t>
            </w:r>
            <w:r>
              <w:rPr>
                <w:rFonts w:ascii="Browallia New" w:hAnsi="Browallia New" w:cs="Browallia New" w:hint="cs"/>
                <w:sz w:val="22"/>
                <w:szCs w:val="22"/>
                <w:cs/>
              </w:rPr>
              <w:t>ให้เช่า</w:t>
            </w:r>
            <w:r>
              <w:rPr>
                <w:rFonts w:ascii="Browallia New" w:hAnsi="Browallia New" w:cs="Browallia New"/>
                <w:sz w:val="22"/>
                <w:szCs w:val="22"/>
                <w:cs/>
              </w:rPr>
              <w:t>สนามกอล์ฟ</w:t>
            </w:r>
            <w:r w:rsidRPr="00F46B29">
              <w:rPr>
                <w:rFonts w:ascii="Browallia New" w:hAnsi="Browallia New" w:cs="Browallia New" w:hint="cs"/>
                <w:sz w:val="22"/>
                <w:szCs w:val="22"/>
              </w:rPr>
              <w:t xml:space="preserve"> </w:t>
            </w:r>
            <w:r>
              <w:rPr>
                <w:rFonts w:ascii="Browallia New" w:hAnsi="Browallia New" w:cs="Browallia New" w:hint="cs"/>
                <w:sz w:val="22"/>
                <w:szCs w:val="22"/>
                <w:cs/>
              </w:rPr>
              <w:t>และ</w:t>
            </w:r>
            <w:r w:rsidRPr="000B5728">
              <w:rPr>
                <w:rFonts w:ascii="Browallia New" w:hAnsi="Browallia New" w:cs="Browallia New"/>
                <w:sz w:val="22"/>
                <w:szCs w:val="22"/>
                <w:cs/>
              </w:rPr>
              <w:t>พัฒนาอสังหาริมทรัพย์</w:t>
            </w:r>
          </w:p>
        </w:tc>
        <w:tc>
          <w:tcPr>
            <w:tcW w:w="546" w:type="dxa"/>
            <w:vAlign w:val="bottom"/>
          </w:tcPr>
          <w:p w14:paraId="548FC6BF" w14:textId="63E716A2" w:rsidR="00D900AA" w:rsidRPr="00023B90" w:rsidRDefault="00D900AA" w:rsidP="00244B9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F13B0A">
              <w:rPr>
                <w:rFonts w:ascii="Browallia New" w:hAnsi="Browallia New" w:cs="Browallia New"/>
                <w:sz w:val="22"/>
                <w:szCs w:val="22"/>
              </w:rPr>
              <w:t>99</w:t>
            </w:r>
            <w:r w:rsidRPr="00F13B0A">
              <w:rPr>
                <w:rFonts w:ascii="Browallia New" w:hAnsi="Browallia New" w:cs="Browallia New"/>
                <w:sz w:val="22"/>
                <w:szCs w:val="22"/>
                <w:cs/>
              </w:rPr>
              <w:t>.</w:t>
            </w:r>
            <w:r w:rsidRPr="00F13B0A">
              <w:rPr>
                <w:rFonts w:ascii="Browallia New" w:hAnsi="Browallia New" w:cs="Browallia New"/>
                <w:sz w:val="22"/>
                <w:szCs w:val="22"/>
              </w:rPr>
              <w:t>99</w:t>
            </w:r>
          </w:p>
        </w:tc>
        <w:tc>
          <w:tcPr>
            <w:tcW w:w="519" w:type="dxa"/>
            <w:vAlign w:val="bottom"/>
          </w:tcPr>
          <w:p w14:paraId="2AC872D7" w14:textId="77777777" w:rsidR="00D900AA" w:rsidRPr="00023B90" w:rsidRDefault="00D900AA" w:rsidP="00244B9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023B90">
              <w:rPr>
                <w:rFonts w:ascii="Browallia New" w:hAnsi="Browallia New" w:cs="Browallia New"/>
                <w:sz w:val="22"/>
                <w:szCs w:val="22"/>
              </w:rPr>
              <w:t>99</w:t>
            </w:r>
            <w:r w:rsidRPr="00023B90">
              <w:rPr>
                <w:rFonts w:ascii="Browallia New" w:hAnsi="Browallia New" w:cs="Browallia New"/>
                <w:sz w:val="22"/>
                <w:szCs w:val="22"/>
                <w:cs/>
              </w:rPr>
              <w:t>.</w:t>
            </w:r>
            <w:r w:rsidRPr="00023B90">
              <w:rPr>
                <w:rFonts w:ascii="Browallia New" w:hAnsi="Browallia New" w:cs="Browallia New"/>
                <w:sz w:val="22"/>
                <w:szCs w:val="22"/>
              </w:rPr>
              <w:t>99</w:t>
            </w:r>
          </w:p>
        </w:tc>
        <w:tc>
          <w:tcPr>
            <w:tcW w:w="762" w:type="dxa"/>
            <w:vAlign w:val="bottom"/>
          </w:tcPr>
          <w:p w14:paraId="66EA79B2" w14:textId="70CE7453" w:rsidR="00D900AA" w:rsidRPr="00023B90" w:rsidRDefault="001E3399" w:rsidP="00D900AA">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F13B0A">
              <w:rPr>
                <w:rFonts w:ascii="Browallia New" w:hAnsi="Browallia New" w:cs="Browallia New"/>
                <w:sz w:val="22"/>
                <w:szCs w:val="22"/>
              </w:rPr>
              <w:t>240</w:t>
            </w:r>
            <w:r w:rsidR="00D900AA" w:rsidRPr="00F13B0A">
              <w:rPr>
                <w:rFonts w:ascii="Browallia New" w:hAnsi="Browallia New" w:cs="Browallia New"/>
                <w:sz w:val="22"/>
                <w:szCs w:val="22"/>
              </w:rPr>
              <w:t>,000</w:t>
            </w:r>
          </w:p>
        </w:tc>
        <w:tc>
          <w:tcPr>
            <w:tcW w:w="651" w:type="dxa"/>
            <w:vAlign w:val="bottom"/>
          </w:tcPr>
          <w:p w14:paraId="4C4B8877" w14:textId="77777777" w:rsidR="00D900AA" w:rsidRPr="001B4041" w:rsidRDefault="00D900AA" w:rsidP="00D900AA">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300</w:t>
            </w:r>
            <w:r w:rsidRPr="001B4041">
              <w:rPr>
                <w:rFonts w:ascii="Browallia New" w:hAnsi="Browallia New" w:cs="Browallia New"/>
                <w:sz w:val="22"/>
                <w:szCs w:val="22"/>
                <w:cs/>
              </w:rPr>
              <w:t>,</w:t>
            </w:r>
            <w:r w:rsidRPr="001B4041">
              <w:rPr>
                <w:rFonts w:ascii="Browallia New" w:hAnsi="Browallia New" w:cs="Browallia New"/>
                <w:sz w:val="22"/>
                <w:szCs w:val="22"/>
              </w:rPr>
              <w:t>000</w:t>
            </w:r>
          </w:p>
        </w:tc>
      </w:tr>
      <w:tr w:rsidR="00D900AA" w:rsidRPr="001B4041" w14:paraId="1F589394" w14:textId="77777777" w:rsidTr="00A065F9">
        <w:tc>
          <w:tcPr>
            <w:tcW w:w="3159" w:type="dxa"/>
          </w:tcPr>
          <w:p w14:paraId="271B513F" w14:textId="77777777" w:rsidR="00D900AA" w:rsidRPr="001B4041" w:rsidRDefault="00D900AA" w:rsidP="00D900AA">
            <w:pPr>
              <w:tabs>
                <w:tab w:val="clear" w:pos="227"/>
                <w:tab w:val="clear" w:pos="454"/>
                <w:tab w:val="clear" w:pos="2580"/>
              </w:tabs>
              <w:spacing w:line="240" w:lineRule="auto"/>
              <w:ind w:left="283" w:right="141" w:hanging="252"/>
              <w:rPr>
                <w:rFonts w:ascii="Browallia New" w:hAnsi="Browallia New" w:cs="Browallia New"/>
                <w:sz w:val="22"/>
                <w:szCs w:val="22"/>
                <w:cs/>
              </w:rPr>
            </w:pPr>
            <w:r w:rsidRPr="001B4041">
              <w:rPr>
                <w:rFonts w:ascii="Browallia New" w:hAnsi="Browallia New" w:cs="Browallia New"/>
                <w:sz w:val="22"/>
                <w:szCs w:val="22"/>
                <w:cs/>
              </w:rPr>
              <w:t>บริษัท</w:t>
            </w:r>
            <w:r w:rsidRPr="00F46B29">
              <w:rPr>
                <w:rFonts w:ascii="Browallia New" w:hAnsi="Browallia New" w:cs="Browallia New"/>
                <w:sz w:val="22"/>
                <w:szCs w:val="22"/>
              </w:rPr>
              <w:t xml:space="preserve"> </w:t>
            </w:r>
            <w:r w:rsidRPr="001B4041">
              <w:rPr>
                <w:rFonts w:ascii="Browallia New" w:hAnsi="Browallia New" w:cs="Browallia New"/>
                <w:sz w:val="22"/>
                <w:szCs w:val="22"/>
                <w:cs/>
              </w:rPr>
              <w:t>เดอะ</w:t>
            </w:r>
            <w:r w:rsidRPr="00F46B29">
              <w:rPr>
                <w:rFonts w:ascii="Browallia New" w:hAnsi="Browallia New" w:cs="Browallia New"/>
                <w:sz w:val="22"/>
                <w:szCs w:val="22"/>
              </w:rPr>
              <w:t xml:space="preserve"> </w:t>
            </w:r>
            <w:r w:rsidRPr="001B4041">
              <w:rPr>
                <w:rFonts w:ascii="Browallia New" w:hAnsi="Browallia New" w:cs="Browallia New"/>
                <w:sz w:val="22"/>
                <w:szCs w:val="22"/>
                <w:cs/>
              </w:rPr>
              <w:t>รีทรีท</w:t>
            </w:r>
            <w:r w:rsidRPr="00F46B29">
              <w:rPr>
                <w:rFonts w:ascii="Browallia New" w:hAnsi="Browallia New" w:cs="Browallia New"/>
                <w:sz w:val="22"/>
                <w:szCs w:val="22"/>
              </w:rPr>
              <w:t xml:space="preserve"> </w:t>
            </w:r>
            <w:r w:rsidRPr="001B4041">
              <w:rPr>
                <w:rFonts w:ascii="Browallia New" w:hAnsi="Browallia New" w:cs="Browallia New"/>
                <w:sz w:val="22"/>
                <w:szCs w:val="22"/>
                <w:cs/>
              </w:rPr>
              <w:t>หัวหิน</w:t>
            </w:r>
            <w:r w:rsidRPr="00F46B29">
              <w:rPr>
                <w:rFonts w:ascii="Browallia New" w:hAnsi="Browallia New" w:cs="Browallia New"/>
                <w:sz w:val="22"/>
                <w:szCs w:val="22"/>
              </w:rPr>
              <w:t xml:space="preserve"> </w:t>
            </w:r>
            <w:r w:rsidRPr="001B4041">
              <w:rPr>
                <w:rFonts w:ascii="Browallia New" w:hAnsi="Browallia New" w:cs="Browallia New"/>
                <w:sz w:val="22"/>
                <w:szCs w:val="22"/>
                <w:cs/>
              </w:rPr>
              <w:t>จำกัด</w:t>
            </w:r>
          </w:p>
        </w:tc>
        <w:tc>
          <w:tcPr>
            <w:tcW w:w="2904" w:type="dxa"/>
          </w:tcPr>
          <w:p w14:paraId="5E08A032" w14:textId="77777777" w:rsidR="00D900AA" w:rsidRPr="000B5728" w:rsidRDefault="00D900AA" w:rsidP="00D9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พัฒนาอสังหาริมทรัพย์</w:t>
            </w:r>
            <w:r w:rsidRPr="00F46B29">
              <w:rPr>
                <w:rFonts w:ascii="Browallia New" w:hAnsi="Browallia New" w:cs="Browallia New"/>
                <w:sz w:val="22"/>
                <w:szCs w:val="22"/>
              </w:rPr>
              <w:t xml:space="preserve"> </w:t>
            </w:r>
            <w:r w:rsidRPr="000B5728">
              <w:rPr>
                <w:rFonts w:ascii="Browallia New" w:hAnsi="Browallia New" w:cs="Browallia New"/>
                <w:sz w:val="22"/>
                <w:szCs w:val="22"/>
                <w:cs/>
              </w:rPr>
              <w:t>และธุรกิจโรงแรม</w:t>
            </w:r>
          </w:p>
        </w:tc>
        <w:tc>
          <w:tcPr>
            <w:tcW w:w="546" w:type="dxa"/>
            <w:vAlign w:val="bottom"/>
          </w:tcPr>
          <w:p w14:paraId="0BF694DB" w14:textId="335C28F5" w:rsidR="00D900AA" w:rsidRPr="00023B90" w:rsidRDefault="00D900AA" w:rsidP="00244B91">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023B90">
              <w:rPr>
                <w:rFonts w:ascii="Browallia New" w:hAnsi="Browallia New" w:cs="Browallia New"/>
                <w:sz w:val="22"/>
                <w:szCs w:val="22"/>
              </w:rPr>
              <w:t>99</w:t>
            </w:r>
            <w:r w:rsidRPr="00023B90">
              <w:rPr>
                <w:rFonts w:ascii="Browallia New" w:hAnsi="Browallia New" w:cs="Browallia New"/>
                <w:sz w:val="22"/>
                <w:szCs w:val="22"/>
                <w:cs/>
              </w:rPr>
              <w:t>.</w:t>
            </w:r>
            <w:r w:rsidRPr="00023B90">
              <w:rPr>
                <w:rFonts w:ascii="Browallia New" w:hAnsi="Browallia New" w:cs="Browallia New"/>
                <w:sz w:val="22"/>
                <w:szCs w:val="22"/>
              </w:rPr>
              <w:t>99</w:t>
            </w:r>
          </w:p>
        </w:tc>
        <w:tc>
          <w:tcPr>
            <w:tcW w:w="519" w:type="dxa"/>
            <w:vAlign w:val="bottom"/>
          </w:tcPr>
          <w:p w14:paraId="0DB93E40" w14:textId="77777777" w:rsidR="00D900AA" w:rsidRPr="00023B90" w:rsidRDefault="00D900AA" w:rsidP="00244B91">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023B90">
              <w:rPr>
                <w:rFonts w:ascii="Browallia New" w:hAnsi="Browallia New" w:cs="Browallia New"/>
                <w:sz w:val="22"/>
                <w:szCs w:val="22"/>
              </w:rPr>
              <w:t>99</w:t>
            </w:r>
            <w:r w:rsidRPr="00023B90">
              <w:rPr>
                <w:rFonts w:ascii="Browallia New" w:hAnsi="Browallia New" w:cs="Browallia New"/>
                <w:sz w:val="22"/>
                <w:szCs w:val="22"/>
                <w:cs/>
              </w:rPr>
              <w:t>.</w:t>
            </w:r>
            <w:r w:rsidRPr="00023B90">
              <w:rPr>
                <w:rFonts w:ascii="Browallia New" w:hAnsi="Browallia New" w:cs="Browallia New"/>
                <w:sz w:val="22"/>
                <w:szCs w:val="22"/>
              </w:rPr>
              <w:t>99</w:t>
            </w:r>
          </w:p>
        </w:tc>
        <w:tc>
          <w:tcPr>
            <w:tcW w:w="762" w:type="dxa"/>
            <w:vAlign w:val="bottom"/>
          </w:tcPr>
          <w:p w14:paraId="1695C291" w14:textId="2C01C325" w:rsidR="00D900AA" w:rsidRPr="00244B91" w:rsidRDefault="00D900AA" w:rsidP="00D900AA">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244B91">
              <w:rPr>
                <w:rFonts w:ascii="Browallia New" w:hAnsi="Browallia New" w:cs="Browallia New"/>
                <w:sz w:val="22"/>
                <w:szCs w:val="22"/>
              </w:rPr>
              <w:t>850,</w:t>
            </w:r>
            <w:r w:rsidRPr="00023B90">
              <w:rPr>
                <w:rFonts w:ascii="Browallia New" w:hAnsi="Browallia New" w:cs="Browallia New"/>
                <w:sz w:val="22"/>
                <w:szCs w:val="22"/>
              </w:rPr>
              <w:t>000</w:t>
            </w:r>
          </w:p>
        </w:tc>
        <w:tc>
          <w:tcPr>
            <w:tcW w:w="651" w:type="dxa"/>
            <w:vAlign w:val="bottom"/>
          </w:tcPr>
          <w:p w14:paraId="0A55F9B0" w14:textId="77777777" w:rsidR="00D900AA" w:rsidRPr="001B4041" w:rsidRDefault="00D900AA" w:rsidP="00D900AA">
            <w:pPr>
              <w:tabs>
                <w:tab w:val="clear" w:pos="227"/>
                <w:tab w:val="clear" w:pos="454"/>
                <w:tab w:val="clear" w:pos="680"/>
                <w:tab w:val="clear" w:pos="907"/>
              </w:tabs>
              <w:spacing w:line="240" w:lineRule="auto"/>
              <w:ind w:left="20" w:right="84"/>
              <w:jc w:val="right"/>
              <w:rPr>
                <w:rFonts w:ascii="Browallia New" w:hAnsi="Browallia New" w:cs="Browallia New"/>
                <w:sz w:val="22"/>
                <w:szCs w:val="22"/>
                <w:cs/>
                <w:lang w:val="en-GB"/>
              </w:rPr>
            </w:pPr>
            <w:r w:rsidRPr="001B4041">
              <w:rPr>
                <w:rFonts w:ascii="Browallia New" w:hAnsi="Browallia New" w:cs="Browallia New"/>
                <w:sz w:val="22"/>
                <w:szCs w:val="22"/>
                <w:lang w:val="en-GB"/>
              </w:rPr>
              <w:t>850</w:t>
            </w:r>
            <w:r w:rsidRPr="001B4041">
              <w:rPr>
                <w:rFonts w:ascii="Browallia New" w:hAnsi="Browallia New" w:cs="Browallia New"/>
                <w:sz w:val="22"/>
                <w:szCs w:val="22"/>
                <w:cs/>
                <w:lang w:val="en-GB"/>
              </w:rPr>
              <w:t>,</w:t>
            </w:r>
            <w:r w:rsidRPr="001B4041">
              <w:rPr>
                <w:rFonts w:ascii="Browallia New" w:hAnsi="Browallia New" w:cs="Browallia New"/>
                <w:sz w:val="22"/>
                <w:szCs w:val="22"/>
              </w:rPr>
              <w:t>000</w:t>
            </w:r>
          </w:p>
        </w:tc>
      </w:tr>
      <w:tr w:rsidR="00D900AA" w:rsidRPr="001B4041" w14:paraId="1D6BB9A5" w14:textId="77777777" w:rsidTr="00A065F9">
        <w:tc>
          <w:tcPr>
            <w:tcW w:w="3159" w:type="dxa"/>
          </w:tcPr>
          <w:p w14:paraId="242268EA" w14:textId="77777777" w:rsidR="00D900AA" w:rsidRPr="001B4041" w:rsidRDefault="00D900AA" w:rsidP="00D900AA">
            <w:pPr>
              <w:tabs>
                <w:tab w:val="clear" w:pos="227"/>
                <w:tab w:val="clear" w:pos="454"/>
                <w:tab w:val="clear" w:pos="2580"/>
              </w:tabs>
              <w:spacing w:line="240" w:lineRule="auto"/>
              <w:ind w:left="283" w:right="141" w:hanging="252"/>
              <w:rPr>
                <w:rFonts w:ascii="Browallia New" w:hAnsi="Browallia New" w:cs="Browallia New"/>
                <w:sz w:val="22"/>
                <w:szCs w:val="22"/>
                <w:cs/>
              </w:rPr>
            </w:pPr>
            <w:r w:rsidRPr="001B4041">
              <w:rPr>
                <w:rFonts w:ascii="Browallia New" w:hAnsi="Browallia New" w:cs="Browallia New"/>
                <w:sz w:val="22"/>
                <w:szCs w:val="22"/>
                <w:cs/>
              </w:rPr>
              <w:t>บริษัท</w:t>
            </w:r>
            <w:r w:rsidRPr="00F46B29">
              <w:rPr>
                <w:rFonts w:ascii="Browallia New" w:hAnsi="Browallia New" w:cs="Browallia New"/>
                <w:sz w:val="22"/>
                <w:szCs w:val="22"/>
              </w:rPr>
              <w:t xml:space="preserve"> </w:t>
            </w:r>
            <w:proofErr w:type="spellStart"/>
            <w:r w:rsidRPr="001B4041">
              <w:rPr>
                <w:rFonts w:ascii="Browallia New" w:hAnsi="Browallia New" w:cs="Browallia New"/>
                <w:sz w:val="22"/>
                <w:szCs w:val="22"/>
                <w:cs/>
              </w:rPr>
              <w:t>ไมด้า</w:t>
            </w:r>
            <w:proofErr w:type="spellEnd"/>
            <w:r w:rsidRPr="00F46B29">
              <w:rPr>
                <w:rFonts w:ascii="Browallia New" w:hAnsi="Browallia New" w:cs="Browallia New"/>
                <w:sz w:val="22"/>
                <w:szCs w:val="22"/>
              </w:rPr>
              <w:t xml:space="preserve"> </w:t>
            </w:r>
            <w:r w:rsidRPr="001B4041">
              <w:rPr>
                <w:rFonts w:ascii="Browallia New" w:hAnsi="Browallia New" w:cs="Browallia New"/>
                <w:sz w:val="22"/>
                <w:szCs w:val="22"/>
                <w:cs/>
              </w:rPr>
              <w:t>(ลาว)</w:t>
            </w:r>
            <w:r w:rsidRPr="00F46B29">
              <w:rPr>
                <w:rFonts w:ascii="Browallia New" w:hAnsi="Browallia New" w:cs="Browallia New"/>
                <w:sz w:val="22"/>
                <w:szCs w:val="22"/>
              </w:rPr>
              <w:t xml:space="preserve"> </w:t>
            </w:r>
            <w:r w:rsidRPr="001B4041">
              <w:rPr>
                <w:rFonts w:ascii="Browallia New" w:hAnsi="Browallia New" w:cs="Browallia New"/>
                <w:sz w:val="22"/>
                <w:szCs w:val="22"/>
                <w:cs/>
              </w:rPr>
              <w:t>เช่าสินเชื่อ</w:t>
            </w:r>
            <w:r w:rsidRPr="00F46B29">
              <w:rPr>
                <w:rFonts w:ascii="Browallia New" w:hAnsi="Browallia New" w:cs="Browallia New"/>
                <w:sz w:val="22"/>
                <w:szCs w:val="22"/>
              </w:rPr>
              <w:t xml:space="preserve"> </w:t>
            </w:r>
            <w:r w:rsidRPr="001B4041">
              <w:rPr>
                <w:rFonts w:ascii="Browallia New" w:hAnsi="Browallia New" w:cs="Browallia New"/>
                <w:sz w:val="22"/>
                <w:szCs w:val="22"/>
                <w:cs/>
              </w:rPr>
              <w:t>จำกัด</w:t>
            </w:r>
          </w:p>
        </w:tc>
        <w:tc>
          <w:tcPr>
            <w:tcW w:w="2904" w:type="dxa"/>
          </w:tcPr>
          <w:p w14:paraId="571F8BCF" w14:textId="77777777" w:rsidR="00D900AA" w:rsidRPr="000B5728" w:rsidRDefault="00D900AA" w:rsidP="00D9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บริการสินเชื่อเช่าซื้อ</w:t>
            </w:r>
          </w:p>
        </w:tc>
        <w:tc>
          <w:tcPr>
            <w:tcW w:w="546" w:type="dxa"/>
            <w:vAlign w:val="bottom"/>
          </w:tcPr>
          <w:p w14:paraId="704363E1" w14:textId="719C0C41" w:rsidR="00D900AA" w:rsidRPr="001B4041" w:rsidRDefault="00D900AA" w:rsidP="00244B91">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60</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519" w:type="dxa"/>
            <w:vAlign w:val="bottom"/>
          </w:tcPr>
          <w:p w14:paraId="645BAD37" w14:textId="77777777" w:rsidR="00D900AA" w:rsidRPr="001B4041" w:rsidRDefault="00D900AA" w:rsidP="00244B91">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60</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762" w:type="dxa"/>
            <w:vAlign w:val="bottom"/>
          </w:tcPr>
          <w:p w14:paraId="2C110833" w14:textId="5AA8304A" w:rsidR="00D900AA" w:rsidRPr="00244B91" w:rsidRDefault="00D900AA" w:rsidP="00D900AA">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53</w:t>
            </w:r>
            <w:r w:rsidRPr="00244B91">
              <w:rPr>
                <w:rFonts w:ascii="Browallia New" w:hAnsi="Browallia New" w:cs="Browallia New"/>
                <w:sz w:val="22"/>
                <w:szCs w:val="22"/>
                <w:cs/>
              </w:rPr>
              <w:t>,</w:t>
            </w:r>
            <w:r w:rsidRPr="001B4041">
              <w:rPr>
                <w:rFonts w:ascii="Browallia New" w:hAnsi="Browallia New" w:cs="Browallia New"/>
                <w:sz w:val="22"/>
                <w:szCs w:val="22"/>
              </w:rPr>
              <w:t>678</w:t>
            </w:r>
          </w:p>
        </w:tc>
        <w:tc>
          <w:tcPr>
            <w:tcW w:w="651" w:type="dxa"/>
            <w:vAlign w:val="bottom"/>
          </w:tcPr>
          <w:p w14:paraId="2474519D" w14:textId="77777777" w:rsidR="00D900AA" w:rsidRPr="001B4041" w:rsidRDefault="00D900AA" w:rsidP="00D900AA">
            <w:pPr>
              <w:tabs>
                <w:tab w:val="clear" w:pos="227"/>
                <w:tab w:val="clear" w:pos="454"/>
                <w:tab w:val="clear" w:pos="680"/>
                <w:tab w:val="clear" w:pos="907"/>
              </w:tabs>
              <w:spacing w:line="240" w:lineRule="auto"/>
              <w:ind w:left="20" w:right="84"/>
              <w:jc w:val="right"/>
              <w:rPr>
                <w:rFonts w:ascii="Browallia New" w:hAnsi="Browallia New" w:cs="Browallia New"/>
                <w:sz w:val="22"/>
                <w:szCs w:val="22"/>
                <w:cs/>
                <w:lang w:val="en-GB"/>
              </w:rPr>
            </w:pPr>
            <w:r w:rsidRPr="001B4041">
              <w:rPr>
                <w:rFonts w:ascii="Browallia New" w:hAnsi="Browallia New" w:cs="Browallia New"/>
                <w:sz w:val="22"/>
                <w:szCs w:val="22"/>
              </w:rPr>
              <w:t>53</w:t>
            </w:r>
            <w:r w:rsidRPr="001B4041">
              <w:rPr>
                <w:rFonts w:ascii="Browallia New" w:hAnsi="Browallia New" w:cs="Browallia New"/>
                <w:sz w:val="22"/>
                <w:szCs w:val="22"/>
                <w:cs/>
                <w:lang w:val="en-GB"/>
              </w:rPr>
              <w:t>,</w:t>
            </w:r>
            <w:r w:rsidRPr="001B4041">
              <w:rPr>
                <w:rFonts w:ascii="Browallia New" w:hAnsi="Browallia New" w:cs="Browallia New"/>
                <w:sz w:val="22"/>
                <w:szCs w:val="22"/>
              </w:rPr>
              <w:t>678</w:t>
            </w:r>
          </w:p>
        </w:tc>
      </w:tr>
      <w:tr w:rsidR="00D900AA" w:rsidRPr="001B4041" w14:paraId="2DC7CF8B" w14:textId="77777777" w:rsidTr="00A065F9">
        <w:tc>
          <w:tcPr>
            <w:tcW w:w="3159" w:type="dxa"/>
          </w:tcPr>
          <w:p w14:paraId="48BDBEF7" w14:textId="77777777" w:rsidR="00D900AA" w:rsidRPr="001B4041" w:rsidRDefault="00D900AA" w:rsidP="00D900AA">
            <w:pPr>
              <w:tabs>
                <w:tab w:val="clear" w:pos="227"/>
                <w:tab w:val="clear" w:pos="454"/>
                <w:tab w:val="clear" w:pos="2580"/>
              </w:tabs>
              <w:spacing w:line="240" w:lineRule="auto"/>
              <w:ind w:left="283" w:right="141" w:hanging="252"/>
              <w:rPr>
                <w:rFonts w:ascii="Browallia New" w:hAnsi="Browallia New" w:cs="Browallia New"/>
                <w:sz w:val="22"/>
                <w:szCs w:val="22"/>
                <w:cs/>
              </w:rPr>
            </w:pPr>
            <w:r w:rsidRPr="001B4041">
              <w:rPr>
                <w:rFonts w:ascii="Browallia New" w:hAnsi="Browallia New" w:cs="Browallia New"/>
                <w:sz w:val="22"/>
                <w:szCs w:val="22"/>
                <w:cs/>
              </w:rPr>
              <w:t>บริษัท</w:t>
            </w:r>
            <w:r w:rsidRPr="00F46B29">
              <w:rPr>
                <w:rFonts w:ascii="Browallia New" w:hAnsi="Browallia New" w:cs="Browallia New"/>
                <w:sz w:val="22"/>
                <w:szCs w:val="22"/>
              </w:rPr>
              <w:t xml:space="preserve"> </w:t>
            </w:r>
            <w:proofErr w:type="spellStart"/>
            <w:r w:rsidRPr="001B4041">
              <w:rPr>
                <w:rFonts w:ascii="Browallia New" w:hAnsi="Browallia New" w:cs="Browallia New"/>
                <w:sz w:val="22"/>
                <w:szCs w:val="22"/>
                <w:cs/>
              </w:rPr>
              <w:t>ไมด้า</w:t>
            </w:r>
            <w:proofErr w:type="spellEnd"/>
            <w:r w:rsidRPr="00F46B29">
              <w:rPr>
                <w:rFonts w:ascii="Browallia New" w:hAnsi="Browallia New" w:cs="Browallia New"/>
                <w:sz w:val="22"/>
                <w:szCs w:val="22"/>
              </w:rPr>
              <w:t xml:space="preserve"> </w:t>
            </w:r>
            <w:proofErr w:type="spellStart"/>
            <w:r w:rsidRPr="001B4041">
              <w:rPr>
                <w:rFonts w:ascii="Browallia New" w:hAnsi="Browallia New" w:cs="Browallia New"/>
                <w:sz w:val="22"/>
                <w:szCs w:val="22"/>
                <w:cs/>
              </w:rPr>
              <w:t>ดิเวลล</w:t>
            </w:r>
            <w:proofErr w:type="spellEnd"/>
            <w:r w:rsidRPr="001B4041">
              <w:rPr>
                <w:rFonts w:ascii="Browallia New" w:hAnsi="Browallia New" w:cs="Browallia New"/>
                <w:sz w:val="22"/>
                <w:szCs w:val="22"/>
                <w:cs/>
              </w:rPr>
              <w:t>อปเม้นท์</w:t>
            </w:r>
            <w:r w:rsidRPr="00F46B29">
              <w:rPr>
                <w:rFonts w:ascii="Browallia New" w:hAnsi="Browallia New" w:cs="Browallia New"/>
                <w:sz w:val="22"/>
                <w:szCs w:val="22"/>
              </w:rPr>
              <w:t xml:space="preserve"> </w:t>
            </w:r>
            <w:r w:rsidRPr="001B4041">
              <w:rPr>
                <w:rFonts w:ascii="Browallia New" w:hAnsi="Browallia New" w:cs="Browallia New"/>
                <w:sz w:val="22"/>
                <w:szCs w:val="22"/>
                <w:cs/>
              </w:rPr>
              <w:t>จำกัด</w:t>
            </w:r>
          </w:p>
        </w:tc>
        <w:tc>
          <w:tcPr>
            <w:tcW w:w="2904" w:type="dxa"/>
          </w:tcPr>
          <w:p w14:paraId="3253E345" w14:textId="77777777" w:rsidR="00D900AA" w:rsidRPr="000B5728" w:rsidRDefault="00D900AA" w:rsidP="00D9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พัฒนาอสังหาริมทรัพย์</w:t>
            </w:r>
            <w:r w:rsidRPr="00F46B29">
              <w:rPr>
                <w:rFonts w:ascii="Browallia New" w:hAnsi="Browallia New" w:cs="Browallia New" w:hint="cs"/>
                <w:sz w:val="22"/>
                <w:szCs w:val="22"/>
              </w:rPr>
              <w:t xml:space="preserve"> </w:t>
            </w:r>
            <w:r>
              <w:rPr>
                <w:rFonts w:ascii="Browallia New" w:hAnsi="Browallia New" w:cs="Browallia New" w:hint="cs"/>
                <w:sz w:val="22"/>
                <w:szCs w:val="22"/>
                <w:cs/>
              </w:rPr>
              <w:t>และให้บริการ</w:t>
            </w:r>
            <w:r w:rsidRPr="000B5728">
              <w:rPr>
                <w:rFonts w:ascii="Browallia New" w:hAnsi="Browallia New" w:cs="Browallia New" w:hint="cs"/>
                <w:sz w:val="22"/>
                <w:szCs w:val="22"/>
                <w:cs/>
              </w:rPr>
              <w:t>ห้องพัก</w:t>
            </w:r>
          </w:p>
        </w:tc>
        <w:tc>
          <w:tcPr>
            <w:tcW w:w="546" w:type="dxa"/>
            <w:vAlign w:val="bottom"/>
          </w:tcPr>
          <w:p w14:paraId="5742AA3A" w14:textId="0A8EFDDF" w:rsidR="00D900AA" w:rsidRPr="001B4041" w:rsidRDefault="00D900AA" w:rsidP="00244B9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80</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519" w:type="dxa"/>
            <w:vAlign w:val="bottom"/>
          </w:tcPr>
          <w:p w14:paraId="33895CF2" w14:textId="77777777" w:rsidR="00D900AA" w:rsidRPr="001B4041" w:rsidRDefault="00D900AA" w:rsidP="00244B9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80</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762" w:type="dxa"/>
            <w:vAlign w:val="bottom"/>
          </w:tcPr>
          <w:p w14:paraId="37BF7CA4" w14:textId="01517C86" w:rsidR="00D900AA" w:rsidRPr="001B4041" w:rsidRDefault="00D900AA" w:rsidP="00D900AA">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244B91">
              <w:rPr>
                <w:rFonts w:ascii="Browallia New" w:hAnsi="Browallia New" w:cs="Browallia New"/>
                <w:sz w:val="22"/>
                <w:szCs w:val="22"/>
              </w:rPr>
              <w:t>210,000</w:t>
            </w:r>
          </w:p>
        </w:tc>
        <w:tc>
          <w:tcPr>
            <w:tcW w:w="651" w:type="dxa"/>
            <w:vAlign w:val="bottom"/>
          </w:tcPr>
          <w:p w14:paraId="481D796B" w14:textId="77777777" w:rsidR="00D900AA" w:rsidRPr="001B4041" w:rsidRDefault="00D900AA" w:rsidP="00D900AA">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lang w:val="en-GB"/>
              </w:rPr>
              <w:t>210,000</w:t>
            </w:r>
          </w:p>
        </w:tc>
      </w:tr>
      <w:tr w:rsidR="00D900AA" w:rsidRPr="001B4041" w14:paraId="523C4897" w14:textId="77777777" w:rsidTr="00A065F9">
        <w:tc>
          <w:tcPr>
            <w:tcW w:w="3159" w:type="dxa"/>
          </w:tcPr>
          <w:p w14:paraId="6571E0E2" w14:textId="77777777" w:rsidR="00D900AA" w:rsidRPr="001B4041" w:rsidRDefault="00D900AA" w:rsidP="00D900AA">
            <w:pPr>
              <w:tabs>
                <w:tab w:val="clear" w:pos="227"/>
                <w:tab w:val="clear" w:pos="454"/>
                <w:tab w:val="clear" w:pos="2580"/>
              </w:tabs>
              <w:spacing w:line="240" w:lineRule="auto"/>
              <w:ind w:left="283" w:right="141" w:hanging="252"/>
              <w:rPr>
                <w:rFonts w:ascii="Browallia New" w:hAnsi="Browallia New" w:cs="Browallia New"/>
                <w:sz w:val="22"/>
                <w:szCs w:val="22"/>
                <w:cs/>
              </w:rPr>
            </w:pPr>
            <w:r w:rsidRPr="001B4041">
              <w:rPr>
                <w:rFonts w:ascii="Browallia New" w:hAnsi="Browallia New" w:cs="Browallia New"/>
                <w:sz w:val="22"/>
                <w:szCs w:val="22"/>
                <w:cs/>
              </w:rPr>
              <w:t>บริษัท</w:t>
            </w:r>
            <w:r w:rsidRPr="00F46B29">
              <w:rPr>
                <w:rFonts w:ascii="Browallia New" w:hAnsi="Browallia New" w:cs="Browallia New"/>
                <w:sz w:val="22"/>
                <w:szCs w:val="22"/>
              </w:rPr>
              <w:t xml:space="preserve"> </w:t>
            </w:r>
            <w:r w:rsidRPr="001B4041">
              <w:rPr>
                <w:rFonts w:ascii="Browallia New" w:hAnsi="Browallia New" w:cs="Browallia New"/>
                <w:sz w:val="22"/>
                <w:szCs w:val="22"/>
                <w:cs/>
              </w:rPr>
              <w:t>แมก</w:t>
            </w:r>
            <w:proofErr w:type="spellStart"/>
            <w:r w:rsidRPr="001B4041">
              <w:rPr>
                <w:rFonts w:ascii="Browallia New" w:hAnsi="Browallia New" w:cs="Browallia New"/>
                <w:sz w:val="22"/>
                <w:szCs w:val="22"/>
                <w:cs/>
              </w:rPr>
              <w:t>ซ์</w:t>
            </w:r>
            <w:proofErr w:type="spellEnd"/>
            <w:r w:rsidRPr="00F46B29">
              <w:rPr>
                <w:rFonts w:ascii="Browallia New" w:hAnsi="Browallia New" w:cs="Browallia New"/>
                <w:sz w:val="22"/>
                <w:szCs w:val="22"/>
              </w:rPr>
              <w:t xml:space="preserve"> </w:t>
            </w:r>
            <w:r w:rsidRPr="001B4041">
              <w:rPr>
                <w:rFonts w:ascii="Browallia New" w:hAnsi="Browallia New" w:cs="Browallia New"/>
                <w:sz w:val="22"/>
                <w:szCs w:val="22"/>
                <w:cs/>
              </w:rPr>
              <w:t>โฮ</w:t>
            </w:r>
            <w:proofErr w:type="spellStart"/>
            <w:r w:rsidRPr="001B4041">
              <w:rPr>
                <w:rFonts w:ascii="Browallia New" w:hAnsi="Browallia New" w:cs="Browallia New"/>
                <w:sz w:val="22"/>
                <w:szCs w:val="22"/>
                <w:cs/>
              </w:rPr>
              <w:t>เทล</w:t>
            </w:r>
            <w:proofErr w:type="spellEnd"/>
            <w:r w:rsidRPr="00F46B29">
              <w:rPr>
                <w:rFonts w:ascii="Browallia New" w:hAnsi="Browallia New" w:cs="Browallia New"/>
                <w:sz w:val="22"/>
                <w:szCs w:val="22"/>
              </w:rPr>
              <w:t xml:space="preserve"> </w:t>
            </w:r>
            <w:r w:rsidRPr="001B4041">
              <w:rPr>
                <w:rFonts w:ascii="Browallia New" w:hAnsi="Browallia New" w:cs="Browallia New"/>
                <w:sz w:val="22"/>
                <w:szCs w:val="22"/>
                <w:cs/>
              </w:rPr>
              <w:t>จำกัด</w:t>
            </w:r>
          </w:p>
        </w:tc>
        <w:tc>
          <w:tcPr>
            <w:tcW w:w="2904" w:type="dxa"/>
          </w:tcPr>
          <w:p w14:paraId="5CCD32B0" w14:textId="77777777" w:rsidR="00D900AA" w:rsidRPr="000B5728" w:rsidRDefault="00D900AA" w:rsidP="00D9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ธุรกิจโรงแรม</w:t>
            </w:r>
          </w:p>
        </w:tc>
        <w:tc>
          <w:tcPr>
            <w:tcW w:w="546" w:type="dxa"/>
            <w:vAlign w:val="bottom"/>
          </w:tcPr>
          <w:p w14:paraId="471E7C0E" w14:textId="2AAE08FD" w:rsidR="00D900AA" w:rsidRPr="001B4041" w:rsidRDefault="00D900AA" w:rsidP="00244B9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519" w:type="dxa"/>
            <w:vAlign w:val="bottom"/>
          </w:tcPr>
          <w:p w14:paraId="7789F10F" w14:textId="77777777" w:rsidR="00D900AA" w:rsidRPr="001B4041" w:rsidRDefault="00D900AA" w:rsidP="00244B9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62" w:type="dxa"/>
            <w:vAlign w:val="bottom"/>
          </w:tcPr>
          <w:p w14:paraId="01F1D3B3" w14:textId="2E22DAE6" w:rsidR="00D900AA" w:rsidRPr="00244B91" w:rsidRDefault="00D900AA" w:rsidP="00D900AA">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145</w:t>
            </w:r>
            <w:r w:rsidRPr="00244B91">
              <w:rPr>
                <w:rFonts w:ascii="Browallia New" w:hAnsi="Browallia New" w:cs="Browallia New"/>
                <w:sz w:val="22"/>
                <w:szCs w:val="22"/>
                <w:cs/>
              </w:rPr>
              <w:t>,</w:t>
            </w:r>
            <w:r w:rsidRPr="001B4041">
              <w:rPr>
                <w:rFonts w:ascii="Browallia New" w:hAnsi="Browallia New" w:cs="Browallia New"/>
                <w:sz w:val="22"/>
                <w:szCs w:val="22"/>
              </w:rPr>
              <w:t>000</w:t>
            </w:r>
          </w:p>
        </w:tc>
        <w:tc>
          <w:tcPr>
            <w:tcW w:w="651" w:type="dxa"/>
            <w:vAlign w:val="bottom"/>
          </w:tcPr>
          <w:p w14:paraId="35532842" w14:textId="77777777" w:rsidR="00D900AA" w:rsidRPr="001B4041" w:rsidRDefault="00D900AA" w:rsidP="00D900AA">
            <w:pPr>
              <w:tabs>
                <w:tab w:val="clear" w:pos="227"/>
                <w:tab w:val="clear" w:pos="454"/>
                <w:tab w:val="clear" w:pos="680"/>
                <w:tab w:val="clear" w:pos="907"/>
              </w:tabs>
              <w:spacing w:line="240" w:lineRule="auto"/>
              <w:ind w:left="20" w:right="84"/>
              <w:jc w:val="right"/>
              <w:rPr>
                <w:rFonts w:ascii="Browallia New" w:hAnsi="Browallia New" w:cs="Browallia New"/>
                <w:sz w:val="22"/>
                <w:szCs w:val="22"/>
                <w:lang w:val="en-GB"/>
              </w:rPr>
            </w:pPr>
            <w:r w:rsidRPr="001B4041">
              <w:rPr>
                <w:rFonts w:ascii="Browallia New" w:hAnsi="Browallia New" w:cs="Browallia New"/>
                <w:sz w:val="22"/>
                <w:szCs w:val="22"/>
              </w:rPr>
              <w:t>145</w:t>
            </w:r>
            <w:r w:rsidRPr="001B4041">
              <w:rPr>
                <w:rFonts w:ascii="Browallia New" w:hAnsi="Browallia New" w:cs="Browallia New"/>
                <w:sz w:val="22"/>
                <w:szCs w:val="22"/>
                <w:cs/>
                <w:lang w:val="en-GB"/>
              </w:rPr>
              <w:t>,</w:t>
            </w:r>
            <w:r w:rsidRPr="001B4041">
              <w:rPr>
                <w:rFonts w:ascii="Browallia New" w:hAnsi="Browallia New" w:cs="Browallia New"/>
                <w:sz w:val="22"/>
                <w:szCs w:val="22"/>
              </w:rPr>
              <w:t>000</w:t>
            </w:r>
          </w:p>
        </w:tc>
      </w:tr>
      <w:tr w:rsidR="00D900AA" w:rsidRPr="001B4041" w14:paraId="0DB4AB7F" w14:textId="77777777" w:rsidTr="00A065F9">
        <w:tc>
          <w:tcPr>
            <w:tcW w:w="3159" w:type="dxa"/>
          </w:tcPr>
          <w:p w14:paraId="6DB9A6D0" w14:textId="77777777" w:rsidR="00D900AA" w:rsidRPr="001B4041" w:rsidRDefault="00D900AA" w:rsidP="00D900AA">
            <w:pPr>
              <w:tabs>
                <w:tab w:val="clear" w:pos="227"/>
                <w:tab w:val="clear" w:pos="454"/>
                <w:tab w:val="clear" w:pos="2580"/>
              </w:tabs>
              <w:spacing w:line="240" w:lineRule="auto"/>
              <w:ind w:left="283" w:right="-36" w:hanging="252"/>
              <w:rPr>
                <w:rFonts w:ascii="Browallia New" w:hAnsi="Browallia New" w:cs="Browallia New"/>
                <w:sz w:val="22"/>
                <w:szCs w:val="22"/>
                <w:cs/>
              </w:rPr>
            </w:pPr>
            <w:r w:rsidRPr="001B4041">
              <w:rPr>
                <w:rFonts w:ascii="Browallia New" w:hAnsi="Browallia New" w:cs="Browallia New"/>
                <w:sz w:val="22"/>
                <w:szCs w:val="22"/>
                <w:cs/>
              </w:rPr>
              <w:t>บริษัท</w:t>
            </w:r>
            <w:r w:rsidRPr="00F46B29">
              <w:rPr>
                <w:rFonts w:ascii="Browallia New" w:hAnsi="Browallia New" w:cs="Browallia New"/>
                <w:sz w:val="22"/>
                <w:szCs w:val="22"/>
              </w:rPr>
              <w:t xml:space="preserve"> </w:t>
            </w:r>
            <w:proofErr w:type="spellStart"/>
            <w:r w:rsidRPr="001B4041">
              <w:rPr>
                <w:rFonts w:ascii="Browallia New" w:hAnsi="Browallia New" w:cs="Browallia New"/>
                <w:sz w:val="22"/>
                <w:szCs w:val="22"/>
                <w:cs/>
              </w:rPr>
              <w:t>ไมด้า</w:t>
            </w:r>
            <w:proofErr w:type="spellEnd"/>
            <w:r w:rsidRPr="00F46B29">
              <w:rPr>
                <w:rFonts w:ascii="Browallia New" w:hAnsi="Browallia New" w:cs="Browallia New"/>
                <w:sz w:val="22"/>
                <w:szCs w:val="22"/>
              </w:rPr>
              <w:t xml:space="preserve"> </w:t>
            </w:r>
            <w:r w:rsidRPr="001B4041">
              <w:rPr>
                <w:rFonts w:ascii="Browallia New" w:hAnsi="Browallia New" w:cs="Browallia New"/>
                <w:sz w:val="22"/>
                <w:szCs w:val="22"/>
                <w:cs/>
              </w:rPr>
              <w:t>เอเจนซี่</w:t>
            </w:r>
            <w:r w:rsidRPr="00F46B29">
              <w:rPr>
                <w:rFonts w:ascii="Browallia New" w:hAnsi="Browallia New" w:cs="Browallia New"/>
                <w:sz w:val="22"/>
                <w:szCs w:val="22"/>
              </w:rPr>
              <w:t xml:space="preserve"> </w:t>
            </w:r>
            <w:r w:rsidRPr="001B4041">
              <w:rPr>
                <w:rFonts w:ascii="Browallia New" w:hAnsi="Browallia New" w:cs="Browallia New"/>
                <w:sz w:val="22"/>
                <w:szCs w:val="22"/>
                <w:cs/>
              </w:rPr>
              <w:t>แอนด์</w:t>
            </w:r>
            <w:r w:rsidRPr="00F46B29">
              <w:rPr>
                <w:rFonts w:ascii="Browallia New" w:hAnsi="Browallia New" w:cs="Browallia New"/>
                <w:sz w:val="22"/>
                <w:szCs w:val="22"/>
              </w:rPr>
              <w:t xml:space="preserve"> </w:t>
            </w:r>
            <w:proofErr w:type="spellStart"/>
            <w:r w:rsidRPr="001B4041">
              <w:rPr>
                <w:rFonts w:ascii="Browallia New" w:hAnsi="Browallia New" w:cs="Browallia New"/>
                <w:sz w:val="22"/>
                <w:szCs w:val="22"/>
                <w:cs/>
              </w:rPr>
              <w:t>ดิเวลล</w:t>
            </w:r>
            <w:proofErr w:type="spellEnd"/>
            <w:r w:rsidRPr="001B4041">
              <w:rPr>
                <w:rFonts w:ascii="Browallia New" w:hAnsi="Browallia New" w:cs="Browallia New"/>
                <w:sz w:val="22"/>
                <w:szCs w:val="22"/>
                <w:cs/>
              </w:rPr>
              <w:t>อปเม้นท์</w:t>
            </w:r>
            <w:r w:rsidRPr="00F46B29">
              <w:rPr>
                <w:rFonts w:ascii="Browallia New" w:hAnsi="Browallia New" w:cs="Browallia New"/>
                <w:sz w:val="22"/>
                <w:szCs w:val="22"/>
              </w:rPr>
              <w:t xml:space="preserve"> </w:t>
            </w:r>
            <w:r w:rsidRPr="001B4041">
              <w:rPr>
                <w:rFonts w:ascii="Browallia New" w:hAnsi="Browallia New" w:cs="Browallia New"/>
                <w:sz w:val="22"/>
                <w:szCs w:val="22"/>
                <w:cs/>
              </w:rPr>
              <w:t>จำกัด</w:t>
            </w:r>
          </w:p>
        </w:tc>
        <w:tc>
          <w:tcPr>
            <w:tcW w:w="2904" w:type="dxa"/>
          </w:tcPr>
          <w:p w14:paraId="0641713A" w14:textId="77777777" w:rsidR="00D900AA" w:rsidRPr="000B5728" w:rsidRDefault="00D900AA" w:rsidP="00D9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ตัวแทนขายอสังหาริมทรัพย์</w:t>
            </w:r>
          </w:p>
        </w:tc>
        <w:tc>
          <w:tcPr>
            <w:tcW w:w="546" w:type="dxa"/>
            <w:vAlign w:val="bottom"/>
          </w:tcPr>
          <w:p w14:paraId="17A174B2" w14:textId="719B957E" w:rsidR="00D900AA" w:rsidRPr="001B4041" w:rsidRDefault="00D900AA" w:rsidP="00244B91">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70</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519" w:type="dxa"/>
            <w:vAlign w:val="bottom"/>
          </w:tcPr>
          <w:p w14:paraId="2806941A" w14:textId="77777777" w:rsidR="00D900AA" w:rsidRPr="001B4041" w:rsidRDefault="00D900AA" w:rsidP="00244B91">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70</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762" w:type="dxa"/>
            <w:vAlign w:val="bottom"/>
          </w:tcPr>
          <w:p w14:paraId="1F6C6F35" w14:textId="0A348892" w:rsidR="00D900AA" w:rsidRPr="00244B91" w:rsidRDefault="00D900AA" w:rsidP="00D900AA">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2</w:t>
            </w:r>
            <w:r w:rsidRPr="00244B91">
              <w:rPr>
                <w:rFonts w:ascii="Browallia New" w:hAnsi="Browallia New" w:cs="Browallia New"/>
                <w:sz w:val="22"/>
                <w:szCs w:val="22"/>
                <w:cs/>
              </w:rPr>
              <w:t>,</w:t>
            </w:r>
            <w:r w:rsidRPr="001B4041">
              <w:rPr>
                <w:rFonts w:ascii="Browallia New" w:hAnsi="Browallia New" w:cs="Browallia New"/>
                <w:sz w:val="22"/>
                <w:szCs w:val="22"/>
              </w:rPr>
              <w:t>000</w:t>
            </w:r>
          </w:p>
        </w:tc>
        <w:tc>
          <w:tcPr>
            <w:tcW w:w="651" w:type="dxa"/>
            <w:vAlign w:val="bottom"/>
          </w:tcPr>
          <w:p w14:paraId="1DF2FBDA" w14:textId="77777777" w:rsidR="00D900AA" w:rsidRPr="001B4041" w:rsidRDefault="00D900AA" w:rsidP="00D900AA">
            <w:pPr>
              <w:tabs>
                <w:tab w:val="clear" w:pos="227"/>
                <w:tab w:val="clear" w:pos="454"/>
                <w:tab w:val="clear" w:pos="680"/>
                <w:tab w:val="clear" w:pos="907"/>
              </w:tabs>
              <w:spacing w:line="240" w:lineRule="auto"/>
              <w:ind w:left="20" w:right="84"/>
              <w:jc w:val="right"/>
              <w:rPr>
                <w:rFonts w:ascii="Browallia New" w:hAnsi="Browallia New" w:cs="Browallia New"/>
                <w:sz w:val="22"/>
                <w:szCs w:val="22"/>
                <w:lang w:val="en-GB"/>
              </w:rPr>
            </w:pPr>
            <w:r w:rsidRPr="001B4041">
              <w:rPr>
                <w:rFonts w:ascii="Browallia New" w:hAnsi="Browallia New" w:cs="Browallia New"/>
                <w:sz w:val="22"/>
                <w:szCs w:val="22"/>
              </w:rPr>
              <w:t>2</w:t>
            </w:r>
            <w:r w:rsidRPr="001B4041">
              <w:rPr>
                <w:rFonts w:ascii="Browallia New" w:hAnsi="Browallia New" w:cs="Browallia New"/>
                <w:sz w:val="22"/>
                <w:szCs w:val="22"/>
                <w:cs/>
                <w:lang w:val="en-GB"/>
              </w:rPr>
              <w:t>,</w:t>
            </w:r>
            <w:r w:rsidRPr="001B4041">
              <w:rPr>
                <w:rFonts w:ascii="Browallia New" w:hAnsi="Browallia New" w:cs="Browallia New"/>
                <w:sz w:val="22"/>
                <w:szCs w:val="22"/>
              </w:rPr>
              <w:t>000</w:t>
            </w:r>
          </w:p>
        </w:tc>
      </w:tr>
      <w:tr w:rsidR="00D900AA" w:rsidRPr="001B4041" w14:paraId="45D6B7E9" w14:textId="77777777" w:rsidTr="00A065F9">
        <w:tc>
          <w:tcPr>
            <w:tcW w:w="3159" w:type="dxa"/>
          </w:tcPr>
          <w:p w14:paraId="6723DDAF" w14:textId="77777777" w:rsidR="00D900AA" w:rsidRPr="001B4041" w:rsidRDefault="00D900AA" w:rsidP="00D900AA">
            <w:pPr>
              <w:tabs>
                <w:tab w:val="clear" w:pos="227"/>
                <w:tab w:val="clear" w:pos="454"/>
                <w:tab w:val="clear" w:pos="2580"/>
              </w:tabs>
              <w:spacing w:line="240" w:lineRule="auto"/>
              <w:ind w:left="283" w:right="-36" w:hanging="252"/>
              <w:rPr>
                <w:rFonts w:ascii="Browallia New" w:hAnsi="Browallia New" w:cs="Browallia New"/>
                <w:sz w:val="22"/>
                <w:szCs w:val="22"/>
                <w:cs/>
              </w:rPr>
            </w:pPr>
            <w:r w:rsidRPr="001B4041">
              <w:rPr>
                <w:rFonts w:ascii="Browallia New" w:hAnsi="Browallia New" w:cs="Browallia New"/>
                <w:sz w:val="22"/>
                <w:szCs w:val="22"/>
                <w:cs/>
              </w:rPr>
              <w:t>บริษัท</w:t>
            </w:r>
            <w:r w:rsidRPr="00F46B29">
              <w:rPr>
                <w:rFonts w:ascii="Browallia New" w:hAnsi="Browallia New" w:cs="Browallia New"/>
                <w:sz w:val="22"/>
                <w:szCs w:val="22"/>
              </w:rPr>
              <w:t xml:space="preserve"> </w:t>
            </w:r>
            <w:r w:rsidRPr="001B4041">
              <w:rPr>
                <w:rFonts w:ascii="Browallia New" w:hAnsi="Browallia New" w:cs="Browallia New"/>
                <w:sz w:val="22"/>
                <w:szCs w:val="22"/>
                <w:cs/>
              </w:rPr>
              <w:t>เอ็มดี</w:t>
            </w:r>
            <w:r w:rsidRPr="00F46B29">
              <w:rPr>
                <w:rFonts w:ascii="Browallia New" w:hAnsi="Browallia New" w:cs="Browallia New"/>
                <w:sz w:val="22"/>
                <w:szCs w:val="22"/>
              </w:rPr>
              <w:t xml:space="preserve"> </w:t>
            </w:r>
            <w:proofErr w:type="spellStart"/>
            <w:r w:rsidRPr="001B4041">
              <w:rPr>
                <w:rFonts w:ascii="Browallia New" w:hAnsi="Browallia New" w:cs="Browallia New"/>
                <w:sz w:val="22"/>
                <w:szCs w:val="22"/>
                <w:cs/>
              </w:rPr>
              <w:t>อะ</w:t>
            </w:r>
            <w:proofErr w:type="spellEnd"/>
            <w:r w:rsidRPr="001B4041">
              <w:rPr>
                <w:rFonts w:ascii="Browallia New" w:hAnsi="Browallia New" w:cs="Browallia New"/>
                <w:sz w:val="22"/>
                <w:szCs w:val="22"/>
                <w:cs/>
              </w:rPr>
              <w:t>ดรีนาลีน</w:t>
            </w:r>
            <w:r w:rsidRPr="00F46B29">
              <w:rPr>
                <w:rFonts w:ascii="Browallia New" w:hAnsi="Browallia New" w:cs="Browallia New"/>
                <w:sz w:val="22"/>
                <w:szCs w:val="22"/>
              </w:rPr>
              <w:t xml:space="preserve"> </w:t>
            </w:r>
            <w:r w:rsidRPr="001B4041">
              <w:rPr>
                <w:rFonts w:ascii="Browallia New" w:hAnsi="Browallia New" w:cs="Browallia New"/>
                <w:sz w:val="22"/>
                <w:szCs w:val="22"/>
                <w:cs/>
              </w:rPr>
              <w:t>(ประเทศไทย)</w:t>
            </w:r>
            <w:r w:rsidRPr="00F46B29">
              <w:rPr>
                <w:rFonts w:ascii="Browallia New" w:hAnsi="Browallia New" w:cs="Browallia New"/>
                <w:sz w:val="22"/>
                <w:szCs w:val="22"/>
              </w:rPr>
              <w:t xml:space="preserve"> </w:t>
            </w:r>
            <w:r w:rsidRPr="001B4041">
              <w:rPr>
                <w:rFonts w:ascii="Browallia New" w:hAnsi="Browallia New" w:cs="Browallia New"/>
                <w:sz w:val="22"/>
                <w:szCs w:val="22"/>
                <w:cs/>
              </w:rPr>
              <w:t>จำกัด</w:t>
            </w:r>
          </w:p>
        </w:tc>
        <w:tc>
          <w:tcPr>
            <w:tcW w:w="2904" w:type="dxa"/>
          </w:tcPr>
          <w:p w14:paraId="65FC6567" w14:textId="77777777" w:rsidR="00D900AA" w:rsidRPr="000B5728" w:rsidRDefault="00D900AA" w:rsidP="00D9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lang w:val="en-GB"/>
              </w:rPr>
              <w:t>ให้บริการจัดทำโฆษณาประชาสัมพันธ์</w:t>
            </w:r>
            <w:r w:rsidRPr="000B5728">
              <w:rPr>
                <w:rFonts w:ascii="Browallia New" w:hAnsi="Browallia New" w:cs="Browallia New"/>
                <w:sz w:val="22"/>
                <w:szCs w:val="22"/>
                <w:cs/>
              </w:rPr>
              <w:t>และจัดงานกิจกรรม</w:t>
            </w:r>
          </w:p>
        </w:tc>
        <w:tc>
          <w:tcPr>
            <w:tcW w:w="546" w:type="dxa"/>
            <w:vAlign w:val="bottom"/>
          </w:tcPr>
          <w:p w14:paraId="1ECB10AA" w14:textId="78C2FCD4" w:rsidR="00D900AA" w:rsidRPr="001B4041" w:rsidRDefault="00D900AA" w:rsidP="00244B9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519" w:type="dxa"/>
            <w:vAlign w:val="bottom"/>
          </w:tcPr>
          <w:p w14:paraId="6F4B00FA" w14:textId="77777777" w:rsidR="00D900AA" w:rsidRPr="001B4041" w:rsidRDefault="00D900AA" w:rsidP="00244B9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62" w:type="dxa"/>
            <w:vAlign w:val="bottom"/>
          </w:tcPr>
          <w:p w14:paraId="2B717201" w14:textId="1C67EDF2" w:rsidR="00D900AA" w:rsidRPr="001B4041" w:rsidRDefault="00D900AA" w:rsidP="00D900AA">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10,000</w:t>
            </w:r>
          </w:p>
        </w:tc>
        <w:tc>
          <w:tcPr>
            <w:tcW w:w="651" w:type="dxa"/>
            <w:vAlign w:val="bottom"/>
          </w:tcPr>
          <w:p w14:paraId="3A2F5B84" w14:textId="77777777" w:rsidR="00D900AA" w:rsidRPr="001B4041" w:rsidRDefault="00D900AA" w:rsidP="00D900AA">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10,000</w:t>
            </w:r>
          </w:p>
        </w:tc>
      </w:tr>
      <w:tr w:rsidR="00D900AA" w:rsidRPr="001B4041" w14:paraId="1BB8E5F6" w14:textId="77777777" w:rsidTr="00A065F9">
        <w:tc>
          <w:tcPr>
            <w:tcW w:w="3159" w:type="dxa"/>
          </w:tcPr>
          <w:p w14:paraId="595A4121" w14:textId="77777777" w:rsidR="00D900AA" w:rsidRPr="002811CD" w:rsidRDefault="00D900AA" w:rsidP="00D900AA">
            <w:pPr>
              <w:tabs>
                <w:tab w:val="clear" w:pos="227"/>
                <w:tab w:val="clear" w:pos="454"/>
                <w:tab w:val="clear" w:pos="2580"/>
              </w:tabs>
              <w:spacing w:line="240" w:lineRule="auto"/>
              <w:ind w:left="283" w:right="141" w:hanging="252"/>
              <w:rPr>
                <w:rFonts w:ascii="Browallia New" w:hAnsi="Browallia New" w:cs="Browallia New"/>
                <w:sz w:val="22"/>
                <w:szCs w:val="22"/>
                <w:cs/>
              </w:rPr>
            </w:pPr>
            <w:r w:rsidRPr="002811CD">
              <w:rPr>
                <w:rFonts w:ascii="Browallia New" w:hAnsi="Browallia New" w:cs="Browallia New"/>
                <w:sz w:val="22"/>
                <w:szCs w:val="22"/>
                <w:cs/>
              </w:rPr>
              <w:t>บริษัท</w:t>
            </w:r>
            <w:r w:rsidRPr="00F46B29">
              <w:rPr>
                <w:rFonts w:ascii="Browallia New" w:hAnsi="Browallia New" w:cs="Browallia New"/>
                <w:sz w:val="22"/>
                <w:szCs w:val="22"/>
              </w:rPr>
              <w:t xml:space="preserve"> </w:t>
            </w:r>
            <w:r w:rsidRPr="002811CD">
              <w:rPr>
                <w:rFonts w:ascii="Browallia New" w:hAnsi="Browallia New" w:cs="Browallia New"/>
                <w:sz w:val="22"/>
                <w:szCs w:val="22"/>
                <w:cs/>
              </w:rPr>
              <w:t>บริหารสินทรัพย์</w:t>
            </w:r>
            <w:r w:rsidRPr="00F46B29">
              <w:rPr>
                <w:rFonts w:ascii="Browallia New" w:hAnsi="Browallia New" w:cs="Browallia New"/>
                <w:sz w:val="22"/>
                <w:szCs w:val="22"/>
              </w:rPr>
              <w:t xml:space="preserve"> </w:t>
            </w:r>
            <w:r w:rsidRPr="002811CD">
              <w:rPr>
                <w:rFonts w:ascii="Browallia New" w:hAnsi="Browallia New" w:cs="Browallia New"/>
                <w:sz w:val="22"/>
                <w:szCs w:val="22"/>
                <w:cs/>
              </w:rPr>
              <w:t>กรุงเทพจรัญ</w:t>
            </w:r>
            <w:r w:rsidRPr="00F46B29">
              <w:rPr>
                <w:rFonts w:ascii="Browallia New" w:hAnsi="Browallia New" w:cs="Browallia New"/>
                <w:sz w:val="22"/>
                <w:szCs w:val="22"/>
              </w:rPr>
              <w:t xml:space="preserve"> </w:t>
            </w:r>
            <w:r w:rsidRPr="002811CD">
              <w:rPr>
                <w:rFonts w:ascii="Browallia New" w:hAnsi="Browallia New" w:cs="Browallia New"/>
                <w:sz w:val="22"/>
                <w:szCs w:val="22"/>
                <w:cs/>
              </w:rPr>
              <w:t>จำกัด</w:t>
            </w:r>
          </w:p>
        </w:tc>
        <w:tc>
          <w:tcPr>
            <w:tcW w:w="2904" w:type="dxa"/>
          </w:tcPr>
          <w:p w14:paraId="768186DF" w14:textId="77777777" w:rsidR="00D900AA" w:rsidRPr="000B5728" w:rsidRDefault="00D900AA" w:rsidP="00D9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บริหารจัดการทรัพย์สินที่ได้รับโอนสินทรัพย์ด้อยคุณภาพของสถาบันการเงิน</w:t>
            </w:r>
          </w:p>
        </w:tc>
        <w:tc>
          <w:tcPr>
            <w:tcW w:w="546" w:type="dxa"/>
            <w:vAlign w:val="bottom"/>
          </w:tcPr>
          <w:p w14:paraId="62200AD3" w14:textId="6B6A4D2B" w:rsidR="00D900AA" w:rsidRPr="001B4041" w:rsidRDefault="00D900AA" w:rsidP="00244B91">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519" w:type="dxa"/>
            <w:vAlign w:val="bottom"/>
          </w:tcPr>
          <w:p w14:paraId="024C3D90" w14:textId="77777777" w:rsidR="00D900AA" w:rsidRPr="001B4041" w:rsidRDefault="00D900AA" w:rsidP="00244B91">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62" w:type="dxa"/>
            <w:vAlign w:val="bottom"/>
          </w:tcPr>
          <w:p w14:paraId="41E268EC" w14:textId="5A200EC7" w:rsidR="00D900AA" w:rsidRPr="001B4041" w:rsidRDefault="00D900AA" w:rsidP="00D900AA">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25,000</w:t>
            </w:r>
          </w:p>
        </w:tc>
        <w:tc>
          <w:tcPr>
            <w:tcW w:w="651" w:type="dxa"/>
            <w:vAlign w:val="bottom"/>
          </w:tcPr>
          <w:p w14:paraId="25DFF4A3" w14:textId="77777777" w:rsidR="00D900AA" w:rsidRPr="001B4041" w:rsidRDefault="00D900AA" w:rsidP="00D900AA">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25,000</w:t>
            </w:r>
          </w:p>
        </w:tc>
      </w:tr>
      <w:tr w:rsidR="00D900AA" w:rsidRPr="001B4041" w14:paraId="54DB5DFA" w14:textId="77777777" w:rsidTr="00A065F9">
        <w:tc>
          <w:tcPr>
            <w:tcW w:w="3159" w:type="dxa"/>
            <w:vAlign w:val="center"/>
          </w:tcPr>
          <w:p w14:paraId="1F5AD28E" w14:textId="77777777" w:rsidR="00D900AA" w:rsidRDefault="00D900AA" w:rsidP="00D900AA">
            <w:pPr>
              <w:tabs>
                <w:tab w:val="clear" w:pos="227"/>
                <w:tab w:val="clear" w:pos="454"/>
                <w:tab w:val="clear" w:pos="2580"/>
              </w:tabs>
              <w:spacing w:line="240" w:lineRule="auto"/>
              <w:ind w:left="283" w:right="141" w:hanging="252"/>
              <w:rPr>
                <w:rFonts w:ascii="Browallia New" w:hAnsi="Browallia New" w:cs="Browallia New"/>
                <w:sz w:val="22"/>
                <w:szCs w:val="22"/>
              </w:rPr>
            </w:pPr>
            <w:r w:rsidRPr="002811CD">
              <w:rPr>
                <w:rFonts w:ascii="Browallia New" w:hAnsi="Browallia New" w:cs="Browallia New" w:hint="cs"/>
                <w:sz w:val="22"/>
                <w:szCs w:val="22"/>
                <w:cs/>
              </w:rPr>
              <w:t>บริษัท</w:t>
            </w:r>
            <w:r w:rsidRPr="00F46B29">
              <w:rPr>
                <w:rFonts w:ascii="Browallia New" w:hAnsi="Browallia New" w:cs="Browallia New" w:hint="cs"/>
                <w:sz w:val="22"/>
                <w:szCs w:val="22"/>
              </w:rPr>
              <w:t xml:space="preserve"> </w:t>
            </w:r>
            <w:proofErr w:type="spellStart"/>
            <w:r w:rsidRPr="002811CD">
              <w:rPr>
                <w:rFonts w:ascii="Browallia New" w:hAnsi="Browallia New" w:cs="Browallia New" w:hint="cs"/>
                <w:sz w:val="22"/>
                <w:szCs w:val="22"/>
                <w:cs/>
              </w:rPr>
              <w:t>ไมด้า</w:t>
            </w:r>
            <w:proofErr w:type="spellEnd"/>
            <w:r w:rsidRPr="00F46B29">
              <w:rPr>
                <w:rFonts w:ascii="Browallia New" w:hAnsi="Browallia New" w:cs="Browallia New" w:hint="cs"/>
                <w:sz w:val="22"/>
                <w:szCs w:val="22"/>
              </w:rPr>
              <w:t xml:space="preserve"> </w:t>
            </w:r>
            <w:proofErr w:type="spellStart"/>
            <w:r w:rsidRPr="002811CD">
              <w:rPr>
                <w:rFonts w:ascii="Browallia New" w:hAnsi="Browallia New" w:cs="Browallia New" w:hint="cs"/>
                <w:sz w:val="22"/>
                <w:szCs w:val="22"/>
                <w:cs/>
              </w:rPr>
              <w:t>ฮอสพิ</w:t>
            </w:r>
            <w:proofErr w:type="spellEnd"/>
            <w:r w:rsidRPr="002811CD">
              <w:rPr>
                <w:rFonts w:ascii="Browallia New" w:hAnsi="Browallia New" w:cs="Browallia New" w:hint="cs"/>
                <w:sz w:val="22"/>
                <w:szCs w:val="22"/>
                <w:cs/>
              </w:rPr>
              <w:t>ทาลิตี้</w:t>
            </w:r>
            <w:r w:rsidRPr="00F46B29">
              <w:rPr>
                <w:rFonts w:ascii="Browallia New" w:hAnsi="Browallia New" w:cs="Browallia New" w:hint="cs"/>
                <w:sz w:val="22"/>
                <w:szCs w:val="22"/>
              </w:rPr>
              <w:t xml:space="preserve"> </w:t>
            </w:r>
            <w:r w:rsidRPr="002811CD">
              <w:rPr>
                <w:rFonts w:ascii="Browallia New" w:hAnsi="Browallia New" w:cs="Browallia New" w:hint="cs"/>
                <w:sz w:val="22"/>
                <w:szCs w:val="22"/>
                <w:cs/>
              </w:rPr>
              <w:t>กรุ๊ป</w:t>
            </w:r>
            <w:r w:rsidRPr="00F46B29">
              <w:rPr>
                <w:rFonts w:ascii="Browallia New" w:hAnsi="Browallia New" w:cs="Browallia New" w:hint="cs"/>
                <w:sz w:val="22"/>
                <w:szCs w:val="22"/>
              </w:rPr>
              <w:t xml:space="preserve"> </w:t>
            </w:r>
            <w:r w:rsidRPr="002811CD">
              <w:rPr>
                <w:rFonts w:ascii="Browallia New" w:hAnsi="Browallia New" w:cs="Browallia New"/>
                <w:sz w:val="22"/>
                <w:szCs w:val="22"/>
                <w:cs/>
              </w:rPr>
              <w:t>จำกัด</w:t>
            </w:r>
          </w:p>
          <w:p w14:paraId="7A4C504C" w14:textId="77777777" w:rsidR="00D900AA" w:rsidRPr="002811CD" w:rsidRDefault="00D900AA" w:rsidP="00D900AA">
            <w:pPr>
              <w:tabs>
                <w:tab w:val="clear" w:pos="227"/>
                <w:tab w:val="clear" w:pos="454"/>
                <w:tab w:val="clear" w:pos="2580"/>
              </w:tabs>
              <w:spacing w:line="240" w:lineRule="auto"/>
              <w:ind w:right="141"/>
              <w:rPr>
                <w:rFonts w:ascii="Browallia New" w:hAnsi="Browallia New" w:cs="Browallia New"/>
                <w:sz w:val="22"/>
                <w:szCs w:val="22"/>
                <w:cs/>
              </w:rPr>
            </w:pPr>
          </w:p>
        </w:tc>
        <w:tc>
          <w:tcPr>
            <w:tcW w:w="2904" w:type="dxa"/>
          </w:tcPr>
          <w:p w14:paraId="5CB17516" w14:textId="77777777" w:rsidR="00D900AA" w:rsidRPr="000B5728" w:rsidRDefault="00D900AA" w:rsidP="00D9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32542F">
              <w:rPr>
                <w:rFonts w:ascii="Browallia New" w:hAnsi="Browallia New" w:cs="Browallia New"/>
                <w:sz w:val="22"/>
                <w:szCs w:val="22"/>
                <w:cs/>
              </w:rPr>
              <w:t>บริหารโรงแรม</w:t>
            </w:r>
            <w:r w:rsidRPr="00F46B29">
              <w:rPr>
                <w:rFonts w:ascii="Browallia New" w:hAnsi="Browallia New" w:cs="Browallia New"/>
                <w:sz w:val="22"/>
                <w:szCs w:val="22"/>
              </w:rPr>
              <w:t xml:space="preserve"> </w:t>
            </w:r>
            <w:r w:rsidRPr="0032542F">
              <w:rPr>
                <w:rFonts w:ascii="Browallia New" w:hAnsi="Browallia New" w:cs="Browallia New"/>
                <w:sz w:val="22"/>
                <w:szCs w:val="22"/>
                <w:cs/>
              </w:rPr>
              <w:t>รีสอร</w:t>
            </w:r>
            <w:proofErr w:type="spellStart"/>
            <w:r w:rsidRPr="0032542F">
              <w:rPr>
                <w:rFonts w:ascii="Browallia New" w:hAnsi="Browallia New" w:cs="Browallia New"/>
                <w:sz w:val="22"/>
                <w:szCs w:val="22"/>
                <w:cs/>
              </w:rPr>
              <w:t>์ท</w:t>
            </w:r>
            <w:proofErr w:type="spellEnd"/>
            <w:r w:rsidRPr="00F46B29">
              <w:rPr>
                <w:rFonts w:ascii="Browallia New" w:hAnsi="Browallia New" w:cs="Browallia New"/>
                <w:sz w:val="22"/>
                <w:szCs w:val="22"/>
              </w:rPr>
              <w:t xml:space="preserve"> </w:t>
            </w:r>
            <w:r w:rsidRPr="0032542F">
              <w:rPr>
                <w:rFonts w:ascii="Browallia New" w:hAnsi="Browallia New" w:cs="Browallia New"/>
                <w:sz w:val="22"/>
                <w:szCs w:val="22"/>
                <w:cs/>
              </w:rPr>
              <w:t>อาคารพาณิชย์</w:t>
            </w:r>
            <w:r w:rsidRPr="00F46B29">
              <w:rPr>
                <w:rFonts w:ascii="Browallia New" w:hAnsi="Browallia New" w:cs="Browallia New"/>
                <w:sz w:val="22"/>
                <w:szCs w:val="22"/>
              </w:rPr>
              <w:t xml:space="preserve"> </w:t>
            </w:r>
            <w:r>
              <w:rPr>
                <w:rFonts w:ascii="Browallia New" w:hAnsi="Browallia New" w:cs="Browallia New" w:hint="cs"/>
                <w:sz w:val="22"/>
                <w:szCs w:val="22"/>
                <w:cs/>
              </w:rPr>
              <w:t>และ</w:t>
            </w:r>
            <w:r w:rsidRPr="0032542F">
              <w:rPr>
                <w:rFonts w:ascii="Browallia New" w:hAnsi="Browallia New" w:cs="Browallia New"/>
                <w:sz w:val="22"/>
                <w:szCs w:val="22"/>
                <w:cs/>
              </w:rPr>
              <w:t>คอนโดมิเนียม</w:t>
            </w:r>
          </w:p>
        </w:tc>
        <w:tc>
          <w:tcPr>
            <w:tcW w:w="546" w:type="dxa"/>
            <w:vAlign w:val="bottom"/>
          </w:tcPr>
          <w:p w14:paraId="1EE5A20A" w14:textId="681F6A12" w:rsidR="00D900AA" w:rsidRPr="00244B91" w:rsidRDefault="00D900AA" w:rsidP="00244B91">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519" w:type="dxa"/>
            <w:vAlign w:val="bottom"/>
          </w:tcPr>
          <w:p w14:paraId="6A861353" w14:textId="77777777" w:rsidR="00D900AA" w:rsidRPr="005F78C0" w:rsidRDefault="00D900AA" w:rsidP="00244B9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62" w:type="dxa"/>
            <w:vAlign w:val="bottom"/>
          </w:tcPr>
          <w:p w14:paraId="34A0521C" w14:textId="1AE3D0C8" w:rsidR="00D900AA" w:rsidRPr="005F78C0" w:rsidRDefault="00D900AA" w:rsidP="00D900AA">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2</w:t>
            </w:r>
            <w:r w:rsidRPr="00244B91">
              <w:rPr>
                <w:rFonts w:ascii="Browallia New" w:hAnsi="Browallia New" w:cs="Browallia New"/>
                <w:sz w:val="22"/>
                <w:szCs w:val="22"/>
                <w:cs/>
              </w:rPr>
              <w:t>,</w:t>
            </w:r>
            <w:r w:rsidRPr="001B4041">
              <w:rPr>
                <w:rFonts w:ascii="Browallia New" w:hAnsi="Browallia New" w:cs="Browallia New"/>
                <w:sz w:val="22"/>
                <w:szCs w:val="22"/>
              </w:rPr>
              <w:t>000</w:t>
            </w:r>
          </w:p>
        </w:tc>
        <w:tc>
          <w:tcPr>
            <w:tcW w:w="651" w:type="dxa"/>
            <w:vAlign w:val="bottom"/>
          </w:tcPr>
          <w:p w14:paraId="057AD8CA" w14:textId="77777777" w:rsidR="00D900AA" w:rsidRPr="005F78C0" w:rsidRDefault="00D900AA" w:rsidP="00D900AA">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2</w:t>
            </w:r>
            <w:r w:rsidRPr="001B4041">
              <w:rPr>
                <w:rFonts w:ascii="Browallia New" w:hAnsi="Browallia New" w:cs="Browallia New"/>
                <w:sz w:val="22"/>
                <w:szCs w:val="22"/>
                <w:cs/>
                <w:lang w:val="en-GB"/>
              </w:rPr>
              <w:t>,</w:t>
            </w:r>
            <w:r w:rsidRPr="001B4041">
              <w:rPr>
                <w:rFonts w:ascii="Browallia New" w:hAnsi="Browallia New" w:cs="Browallia New"/>
                <w:sz w:val="22"/>
                <w:szCs w:val="22"/>
              </w:rPr>
              <w:t>000</w:t>
            </w:r>
          </w:p>
        </w:tc>
      </w:tr>
      <w:tr w:rsidR="00D900AA" w:rsidRPr="001B4041" w14:paraId="58434267" w14:textId="77777777" w:rsidTr="00A065F9">
        <w:tc>
          <w:tcPr>
            <w:tcW w:w="3159" w:type="dxa"/>
          </w:tcPr>
          <w:p w14:paraId="7EB11A2E" w14:textId="77777777" w:rsidR="00D900AA" w:rsidRPr="001B4041" w:rsidRDefault="00D900AA" w:rsidP="00D900AA">
            <w:pPr>
              <w:tabs>
                <w:tab w:val="clear" w:pos="227"/>
                <w:tab w:val="clear" w:pos="454"/>
                <w:tab w:val="clear" w:pos="2580"/>
              </w:tabs>
              <w:spacing w:line="240" w:lineRule="auto"/>
              <w:ind w:left="283" w:right="141" w:hanging="252"/>
              <w:rPr>
                <w:rFonts w:ascii="Browallia New" w:hAnsi="Browallia New" w:cs="Browallia New"/>
                <w:b/>
                <w:bCs/>
                <w:sz w:val="22"/>
                <w:szCs w:val="22"/>
                <w:u w:val="single"/>
                <w:cs/>
              </w:rPr>
            </w:pPr>
          </w:p>
        </w:tc>
        <w:tc>
          <w:tcPr>
            <w:tcW w:w="2904" w:type="dxa"/>
          </w:tcPr>
          <w:p w14:paraId="6B465929" w14:textId="77777777" w:rsidR="00D900AA" w:rsidRPr="001B4041" w:rsidRDefault="00D900AA" w:rsidP="00D9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p>
        </w:tc>
        <w:tc>
          <w:tcPr>
            <w:tcW w:w="546" w:type="dxa"/>
            <w:vAlign w:val="bottom"/>
          </w:tcPr>
          <w:p w14:paraId="04D75CE1" w14:textId="77777777" w:rsidR="00D900AA" w:rsidRPr="001B4041" w:rsidRDefault="00D900AA" w:rsidP="00244B91">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p>
        </w:tc>
        <w:tc>
          <w:tcPr>
            <w:tcW w:w="519" w:type="dxa"/>
            <w:vAlign w:val="bottom"/>
          </w:tcPr>
          <w:p w14:paraId="5512D544" w14:textId="77777777" w:rsidR="00D900AA" w:rsidRPr="001B4041" w:rsidRDefault="00D900AA" w:rsidP="00244B91">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p>
        </w:tc>
        <w:tc>
          <w:tcPr>
            <w:tcW w:w="762" w:type="dxa"/>
            <w:vAlign w:val="bottom"/>
          </w:tcPr>
          <w:p w14:paraId="4E8C6E04" w14:textId="77777777" w:rsidR="00D900AA" w:rsidRPr="001B4041" w:rsidRDefault="00D900AA" w:rsidP="00D900AA">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651" w:type="dxa"/>
            <w:vAlign w:val="bottom"/>
          </w:tcPr>
          <w:p w14:paraId="7C6560E6" w14:textId="77777777" w:rsidR="00D900AA" w:rsidRPr="001B4041" w:rsidRDefault="00D900AA" w:rsidP="00D900AA">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D900AA" w:rsidRPr="001B4041" w14:paraId="38441B6A" w14:textId="77777777" w:rsidTr="00A065F9">
        <w:tc>
          <w:tcPr>
            <w:tcW w:w="3159" w:type="dxa"/>
          </w:tcPr>
          <w:p w14:paraId="27574428" w14:textId="77777777" w:rsidR="00D900AA" w:rsidRPr="001B4041" w:rsidRDefault="00D900AA" w:rsidP="00D900AA">
            <w:pPr>
              <w:tabs>
                <w:tab w:val="clear" w:pos="227"/>
                <w:tab w:val="clear" w:pos="454"/>
                <w:tab w:val="clear" w:pos="2580"/>
              </w:tabs>
              <w:spacing w:line="240" w:lineRule="auto"/>
              <w:ind w:left="283" w:right="141" w:hanging="252"/>
              <w:rPr>
                <w:rFonts w:ascii="Browallia New" w:hAnsi="Browallia New" w:cs="Browallia New"/>
                <w:b/>
                <w:bCs/>
                <w:sz w:val="22"/>
                <w:szCs w:val="22"/>
                <w:u w:val="single"/>
                <w:cs/>
              </w:rPr>
            </w:pPr>
            <w:r w:rsidRPr="001B4041">
              <w:rPr>
                <w:rFonts w:ascii="Browallia New" w:hAnsi="Browallia New" w:cs="Browallia New"/>
                <w:b/>
                <w:bCs/>
                <w:sz w:val="22"/>
                <w:szCs w:val="22"/>
                <w:u w:val="single"/>
                <w:cs/>
              </w:rPr>
              <w:t>ถือหุ้นทางอ้อม</w:t>
            </w:r>
          </w:p>
        </w:tc>
        <w:tc>
          <w:tcPr>
            <w:tcW w:w="2904" w:type="dxa"/>
          </w:tcPr>
          <w:p w14:paraId="59DE8B18" w14:textId="77777777" w:rsidR="00D900AA" w:rsidRPr="001B4041" w:rsidRDefault="00D900AA" w:rsidP="00D9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p>
        </w:tc>
        <w:tc>
          <w:tcPr>
            <w:tcW w:w="546" w:type="dxa"/>
            <w:vAlign w:val="bottom"/>
          </w:tcPr>
          <w:p w14:paraId="498B0C62" w14:textId="77777777" w:rsidR="00D900AA" w:rsidRPr="001B4041" w:rsidRDefault="00D900AA" w:rsidP="00907D91">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p>
        </w:tc>
        <w:tc>
          <w:tcPr>
            <w:tcW w:w="519" w:type="dxa"/>
            <w:vAlign w:val="bottom"/>
          </w:tcPr>
          <w:p w14:paraId="7666DE52" w14:textId="77777777" w:rsidR="00D900AA" w:rsidRPr="001B4041" w:rsidRDefault="00D900AA" w:rsidP="00907D91">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p>
        </w:tc>
        <w:tc>
          <w:tcPr>
            <w:tcW w:w="762" w:type="dxa"/>
            <w:vAlign w:val="bottom"/>
          </w:tcPr>
          <w:p w14:paraId="636BDE02" w14:textId="77777777" w:rsidR="00D900AA" w:rsidRPr="001B4041" w:rsidRDefault="00D900AA" w:rsidP="00D900AA">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651" w:type="dxa"/>
            <w:vAlign w:val="bottom"/>
          </w:tcPr>
          <w:p w14:paraId="3C30D40F" w14:textId="77777777" w:rsidR="00D900AA" w:rsidRPr="001B4041" w:rsidRDefault="00D900AA" w:rsidP="00D900AA">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D900AA" w:rsidRPr="001B4041" w14:paraId="593D48A9" w14:textId="77777777" w:rsidTr="00A065F9">
        <w:tc>
          <w:tcPr>
            <w:tcW w:w="3159" w:type="dxa"/>
          </w:tcPr>
          <w:p w14:paraId="27DC94CA" w14:textId="77777777" w:rsidR="00D900AA" w:rsidRDefault="00D900AA" w:rsidP="00D900AA">
            <w:pPr>
              <w:tabs>
                <w:tab w:val="clear" w:pos="227"/>
                <w:tab w:val="clear" w:pos="454"/>
                <w:tab w:val="clear" w:pos="2580"/>
              </w:tabs>
              <w:spacing w:line="240" w:lineRule="auto"/>
              <w:ind w:left="283" w:right="-103" w:hanging="252"/>
              <w:rPr>
                <w:rFonts w:ascii="Browallia New" w:hAnsi="Browallia New" w:cs="Browallia New"/>
                <w:sz w:val="22"/>
                <w:szCs w:val="22"/>
              </w:rPr>
            </w:pPr>
            <w:r w:rsidRPr="00E17EF7">
              <w:rPr>
                <w:rFonts w:ascii="Browallia New" w:hAnsi="Browallia New" w:cs="Browallia New"/>
                <w:sz w:val="22"/>
                <w:szCs w:val="22"/>
                <w:cs/>
              </w:rPr>
              <w:t>บริษัท</w:t>
            </w:r>
            <w:r w:rsidRPr="00F46B29">
              <w:rPr>
                <w:rFonts w:ascii="Browallia New" w:hAnsi="Browallia New" w:cs="Browallia New"/>
                <w:sz w:val="22"/>
                <w:szCs w:val="22"/>
              </w:rPr>
              <w:t xml:space="preserve"> </w:t>
            </w:r>
            <w:r w:rsidRPr="00E17EF7">
              <w:rPr>
                <w:rFonts w:ascii="Browallia New" w:hAnsi="Browallia New" w:cs="Browallia New"/>
                <w:sz w:val="22"/>
                <w:szCs w:val="22"/>
                <w:cs/>
              </w:rPr>
              <w:t>เอ็มดี</w:t>
            </w:r>
            <w:r w:rsidRPr="00F46B29">
              <w:rPr>
                <w:rFonts w:ascii="Browallia New" w:hAnsi="Browallia New" w:cs="Browallia New"/>
                <w:sz w:val="22"/>
                <w:szCs w:val="22"/>
              </w:rPr>
              <w:t xml:space="preserve"> </w:t>
            </w:r>
            <w:r w:rsidRPr="00E17EF7">
              <w:rPr>
                <w:rFonts w:ascii="Browallia New" w:hAnsi="Browallia New" w:cs="Browallia New"/>
                <w:sz w:val="22"/>
                <w:szCs w:val="22"/>
                <w:cs/>
              </w:rPr>
              <w:t>รีสอร</w:t>
            </w:r>
            <w:proofErr w:type="spellStart"/>
            <w:r w:rsidRPr="00E17EF7">
              <w:rPr>
                <w:rFonts w:ascii="Browallia New" w:hAnsi="Browallia New" w:cs="Browallia New"/>
                <w:sz w:val="22"/>
                <w:szCs w:val="22"/>
                <w:cs/>
              </w:rPr>
              <w:t>์ท</w:t>
            </w:r>
            <w:proofErr w:type="spellEnd"/>
            <w:r w:rsidRPr="00F46B29">
              <w:rPr>
                <w:rFonts w:ascii="Browallia New" w:hAnsi="Browallia New" w:cs="Browallia New"/>
                <w:sz w:val="22"/>
                <w:szCs w:val="22"/>
              </w:rPr>
              <w:t xml:space="preserve"> </w:t>
            </w:r>
            <w:r w:rsidRPr="00E17EF7">
              <w:rPr>
                <w:rFonts w:ascii="Browallia New" w:hAnsi="Browallia New" w:cs="Browallia New"/>
                <w:sz w:val="22"/>
                <w:szCs w:val="22"/>
                <w:cs/>
              </w:rPr>
              <w:t>จำกัด</w:t>
            </w:r>
            <w:r w:rsidRPr="00F46B29">
              <w:rPr>
                <w:rFonts w:ascii="Browallia New" w:hAnsi="Browallia New" w:cs="Browallia New" w:hint="cs"/>
                <w:sz w:val="22"/>
                <w:szCs w:val="22"/>
              </w:rPr>
              <w:t xml:space="preserve">    </w:t>
            </w:r>
          </w:p>
          <w:p w14:paraId="6FEDC8F9" w14:textId="77777777" w:rsidR="00D900AA" w:rsidRPr="00FE103B" w:rsidRDefault="00D900AA" w:rsidP="00D900AA">
            <w:pPr>
              <w:tabs>
                <w:tab w:val="clear" w:pos="227"/>
                <w:tab w:val="clear" w:pos="454"/>
                <w:tab w:val="clear" w:pos="2580"/>
              </w:tabs>
              <w:spacing w:line="240" w:lineRule="auto"/>
              <w:ind w:left="283" w:right="-103" w:hanging="252"/>
              <w:rPr>
                <w:cs/>
                <w:lang w:val="en-GB"/>
              </w:rPr>
            </w:pPr>
            <w:r>
              <w:rPr>
                <w:rFonts w:ascii="Browallia New" w:hAnsi="Browallia New" w:cs="Browallia New"/>
                <w:sz w:val="22"/>
                <w:szCs w:val="22"/>
              </w:rPr>
              <w:t xml:space="preserve">    </w:t>
            </w:r>
            <w:r w:rsidRPr="00FE103B">
              <w:rPr>
                <w:rFonts w:ascii="Browallia New" w:hAnsi="Browallia New" w:cs="Browallia New"/>
                <w:sz w:val="22"/>
                <w:szCs w:val="22"/>
                <w:cs/>
              </w:rPr>
              <w:t>(</w:t>
            </w:r>
            <w:r>
              <w:rPr>
                <w:rFonts w:ascii="Browallia New" w:hAnsi="Browallia New" w:cs="Browallia New" w:hint="cs"/>
                <w:sz w:val="22"/>
                <w:szCs w:val="22"/>
                <w:cs/>
              </w:rPr>
              <w:t>ถือโดย</w:t>
            </w:r>
            <w:r w:rsidRPr="001B4041">
              <w:rPr>
                <w:rFonts w:ascii="Browallia New" w:hAnsi="Browallia New" w:cs="Browallia New"/>
                <w:sz w:val="22"/>
                <w:szCs w:val="22"/>
                <w:cs/>
              </w:rPr>
              <w:t>บริษัท</w:t>
            </w:r>
            <w:r w:rsidRPr="00F46B29">
              <w:rPr>
                <w:rFonts w:ascii="Browallia New" w:hAnsi="Browallia New" w:cs="Browallia New"/>
                <w:sz w:val="22"/>
                <w:szCs w:val="22"/>
              </w:rPr>
              <w:t xml:space="preserve"> </w:t>
            </w:r>
            <w:proofErr w:type="spellStart"/>
            <w:r w:rsidRPr="001B4041">
              <w:rPr>
                <w:rFonts w:ascii="Browallia New" w:hAnsi="Browallia New" w:cs="Browallia New"/>
                <w:sz w:val="22"/>
                <w:szCs w:val="22"/>
                <w:cs/>
              </w:rPr>
              <w:t>ไมด้า</w:t>
            </w:r>
            <w:proofErr w:type="spellEnd"/>
            <w:r w:rsidRPr="00F46B29">
              <w:rPr>
                <w:rFonts w:ascii="Browallia New" w:hAnsi="Browallia New" w:cs="Browallia New"/>
                <w:sz w:val="22"/>
                <w:szCs w:val="22"/>
              </w:rPr>
              <w:t xml:space="preserve"> </w:t>
            </w:r>
            <w:r w:rsidRPr="001B4041">
              <w:rPr>
                <w:rFonts w:ascii="Browallia New" w:hAnsi="Browallia New" w:cs="Browallia New"/>
                <w:sz w:val="22"/>
                <w:szCs w:val="22"/>
                <w:cs/>
              </w:rPr>
              <w:t>แอด</w:t>
            </w:r>
            <w:r w:rsidRPr="00F46B29">
              <w:rPr>
                <w:rFonts w:ascii="Browallia New" w:hAnsi="Browallia New" w:cs="Browallia New"/>
                <w:sz w:val="22"/>
                <w:szCs w:val="22"/>
              </w:rPr>
              <w:t xml:space="preserve"> </w:t>
            </w:r>
            <w:r w:rsidRPr="001B4041">
              <w:rPr>
                <w:rFonts w:ascii="Browallia New" w:hAnsi="Browallia New" w:cs="Browallia New"/>
                <w:sz w:val="22"/>
                <w:szCs w:val="22"/>
                <w:cs/>
              </w:rPr>
              <w:t>จำกัด</w:t>
            </w:r>
            <w:r w:rsidRPr="00FE103B">
              <w:rPr>
                <w:rFonts w:ascii="Browallia New" w:hAnsi="Browallia New" w:cs="Browallia New" w:hint="cs"/>
                <w:sz w:val="22"/>
                <w:szCs w:val="22"/>
                <w:cs/>
              </w:rPr>
              <w:t>)</w:t>
            </w:r>
          </w:p>
        </w:tc>
        <w:tc>
          <w:tcPr>
            <w:tcW w:w="2904" w:type="dxa"/>
          </w:tcPr>
          <w:p w14:paraId="1043F5E4" w14:textId="77777777" w:rsidR="00D900AA" w:rsidRPr="001B4041" w:rsidRDefault="00D900AA" w:rsidP="00D9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32542F">
              <w:rPr>
                <w:rFonts w:ascii="Browallia New" w:hAnsi="Browallia New" w:cs="Browallia New"/>
                <w:sz w:val="22"/>
                <w:szCs w:val="22"/>
                <w:cs/>
              </w:rPr>
              <w:t>บริหารคอนโดมิเนียม</w:t>
            </w:r>
            <w:r>
              <w:rPr>
                <w:rFonts w:ascii="Browallia New" w:hAnsi="Browallia New" w:cs="Browallia New" w:hint="cs"/>
                <w:sz w:val="22"/>
                <w:szCs w:val="22"/>
                <w:cs/>
              </w:rPr>
              <w:t>เพื่อให้เช่า</w:t>
            </w:r>
          </w:p>
        </w:tc>
        <w:tc>
          <w:tcPr>
            <w:tcW w:w="546" w:type="dxa"/>
            <w:vAlign w:val="bottom"/>
          </w:tcPr>
          <w:p w14:paraId="1A3CE201" w14:textId="2480328D" w:rsidR="00D900AA" w:rsidRPr="001B4041" w:rsidRDefault="00D900AA" w:rsidP="00907D91">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90</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519" w:type="dxa"/>
            <w:vAlign w:val="bottom"/>
          </w:tcPr>
          <w:p w14:paraId="2CB7005B" w14:textId="77777777" w:rsidR="00D900AA" w:rsidRPr="001B4041" w:rsidRDefault="00D900AA" w:rsidP="00907D91">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90</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762" w:type="dxa"/>
            <w:vAlign w:val="bottom"/>
          </w:tcPr>
          <w:p w14:paraId="03955B2F" w14:textId="22082E21" w:rsidR="00D900AA" w:rsidRPr="001B4041" w:rsidRDefault="00D900AA" w:rsidP="00907D9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Pr>
                <w:rFonts w:ascii="Browallia New" w:hAnsi="Browallia New" w:cs="Browallia New"/>
                <w:sz w:val="22"/>
                <w:szCs w:val="22"/>
              </w:rPr>
              <w:t>28,200</w:t>
            </w:r>
          </w:p>
        </w:tc>
        <w:tc>
          <w:tcPr>
            <w:tcW w:w="651" w:type="dxa"/>
            <w:vAlign w:val="bottom"/>
          </w:tcPr>
          <w:p w14:paraId="13D7CF6D" w14:textId="77777777" w:rsidR="00D900AA" w:rsidRPr="001B4041" w:rsidRDefault="00D900AA" w:rsidP="00907D9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Pr>
                <w:rFonts w:ascii="Browallia New" w:hAnsi="Browallia New" w:cs="Browallia New"/>
                <w:sz w:val="22"/>
                <w:szCs w:val="22"/>
              </w:rPr>
              <w:t>28,200</w:t>
            </w:r>
          </w:p>
        </w:tc>
      </w:tr>
      <w:tr w:rsidR="00D900AA" w:rsidRPr="001B4041" w14:paraId="681BB29C" w14:textId="77777777" w:rsidTr="00A065F9">
        <w:tc>
          <w:tcPr>
            <w:tcW w:w="3159" w:type="dxa"/>
          </w:tcPr>
          <w:p w14:paraId="1F1960DA" w14:textId="77777777" w:rsidR="00D900AA" w:rsidRDefault="00D900AA" w:rsidP="00D900AA">
            <w:pPr>
              <w:tabs>
                <w:tab w:val="clear" w:pos="227"/>
                <w:tab w:val="clear" w:pos="454"/>
                <w:tab w:val="clear" w:pos="2580"/>
              </w:tabs>
              <w:spacing w:line="240" w:lineRule="auto"/>
              <w:ind w:left="283" w:right="141" w:hanging="252"/>
              <w:rPr>
                <w:rFonts w:ascii="Browallia New" w:hAnsi="Browallia New" w:cs="Browallia New"/>
                <w:sz w:val="22"/>
                <w:szCs w:val="22"/>
              </w:rPr>
            </w:pPr>
            <w:r w:rsidRPr="00C93190">
              <w:rPr>
                <w:rFonts w:ascii="Browallia New" w:hAnsi="Browallia New" w:cs="Browallia New"/>
                <w:sz w:val="22"/>
                <w:szCs w:val="22"/>
                <w:cs/>
              </w:rPr>
              <w:t>บริษัท</w:t>
            </w:r>
            <w:r w:rsidRPr="00F46B29">
              <w:rPr>
                <w:rFonts w:ascii="Browallia New" w:hAnsi="Browallia New" w:cs="Browallia New"/>
                <w:sz w:val="22"/>
                <w:szCs w:val="22"/>
              </w:rPr>
              <w:t xml:space="preserve"> </w:t>
            </w:r>
            <w:r w:rsidRPr="00C93190">
              <w:rPr>
                <w:rFonts w:ascii="Browallia New" w:hAnsi="Browallia New" w:cs="Browallia New"/>
                <w:sz w:val="22"/>
                <w:szCs w:val="22"/>
                <w:cs/>
              </w:rPr>
              <w:t>รักษาความปลอดภัย</w:t>
            </w:r>
            <w:r w:rsidRPr="00F46B29">
              <w:rPr>
                <w:rFonts w:ascii="Browallia New" w:hAnsi="Browallia New" w:cs="Browallia New"/>
                <w:sz w:val="22"/>
                <w:szCs w:val="22"/>
              </w:rPr>
              <w:t xml:space="preserve"> </w:t>
            </w:r>
            <w:proofErr w:type="spellStart"/>
            <w:r w:rsidRPr="00C93190">
              <w:rPr>
                <w:rFonts w:ascii="Browallia New" w:hAnsi="Browallia New" w:cs="Browallia New"/>
                <w:sz w:val="22"/>
                <w:szCs w:val="22"/>
                <w:cs/>
              </w:rPr>
              <w:t>ไมด้า</w:t>
            </w:r>
            <w:proofErr w:type="spellEnd"/>
            <w:r w:rsidRPr="00F46B29">
              <w:rPr>
                <w:rFonts w:ascii="Browallia New" w:hAnsi="Browallia New" w:cs="Browallia New"/>
                <w:sz w:val="22"/>
                <w:szCs w:val="22"/>
              </w:rPr>
              <w:t xml:space="preserve"> </w:t>
            </w:r>
            <w:r w:rsidRPr="00C93190">
              <w:rPr>
                <w:rFonts w:ascii="Browallia New" w:hAnsi="Browallia New" w:cs="Browallia New"/>
                <w:sz w:val="22"/>
                <w:szCs w:val="22"/>
                <w:cs/>
              </w:rPr>
              <w:t>จำกัด</w:t>
            </w:r>
          </w:p>
          <w:p w14:paraId="2BA53C6D" w14:textId="77777777" w:rsidR="00D900AA" w:rsidRPr="001B4041" w:rsidRDefault="00D900AA" w:rsidP="00D900AA">
            <w:pPr>
              <w:tabs>
                <w:tab w:val="clear" w:pos="227"/>
                <w:tab w:val="clear" w:pos="454"/>
                <w:tab w:val="clear" w:pos="2580"/>
              </w:tabs>
              <w:spacing w:line="240" w:lineRule="auto"/>
              <w:ind w:left="283" w:right="141" w:hanging="252"/>
              <w:rPr>
                <w:rFonts w:ascii="Browallia New" w:hAnsi="Browallia New" w:cs="Browallia New"/>
                <w:sz w:val="22"/>
                <w:szCs w:val="22"/>
                <w:cs/>
              </w:rPr>
            </w:pPr>
            <w:r w:rsidRPr="00F46B29">
              <w:rPr>
                <w:rFonts w:ascii="Browallia New" w:hAnsi="Browallia New" w:cs="Browallia New" w:hint="cs"/>
                <w:sz w:val="22"/>
                <w:szCs w:val="22"/>
              </w:rPr>
              <w:t xml:space="preserve">    </w:t>
            </w:r>
            <w:r w:rsidRPr="00FE103B">
              <w:rPr>
                <w:rFonts w:ascii="Browallia New" w:hAnsi="Browallia New" w:cs="Browallia New"/>
                <w:sz w:val="22"/>
                <w:szCs w:val="22"/>
                <w:cs/>
              </w:rPr>
              <w:t>(</w:t>
            </w:r>
            <w:r>
              <w:rPr>
                <w:rFonts w:ascii="Browallia New" w:hAnsi="Browallia New" w:cs="Browallia New" w:hint="cs"/>
                <w:sz w:val="22"/>
                <w:szCs w:val="22"/>
                <w:cs/>
              </w:rPr>
              <w:t>ถือโดย</w:t>
            </w:r>
            <w:r w:rsidRPr="001B4041">
              <w:rPr>
                <w:rFonts w:ascii="Browallia New" w:hAnsi="Browallia New" w:cs="Browallia New"/>
                <w:sz w:val="22"/>
                <w:szCs w:val="22"/>
                <w:cs/>
              </w:rPr>
              <w:t>บริษัท</w:t>
            </w:r>
            <w:r w:rsidRPr="00F46B29">
              <w:rPr>
                <w:rFonts w:ascii="Browallia New" w:hAnsi="Browallia New" w:cs="Browallia New"/>
                <w:sz w:val="22"/>
                <w:szCs w:val="22"/>
              </w:rPr>
              <w:t xml:space="preserve"> </w:t>
            </w:r>
            <w:proofErr w:type="spellStart"/>
            <w:r w:rsidRPr="00C93190">
              <w:rPr>
                <w:rFonts w:ascii="Browallia New" w:hAnsi="Browallia New" w:cs="Browallia New"/>
                <w:sz w:val="22"/>
                <w:szCs w:val="22"/>
                <w:cs/>
              </w:rPr>
              <w:t>ไมด้า</w:t>
            </w:r>
            <w:proofErr w:type="spellEnd"/>
            <w:r w:rsidRPr="00F46B29">
              <w:rPr>
                <w:rFonts w:ascii="Browallia New" w:hAnsi="Browallia New" w:cs="Browallia New"/>
                <w:sz w:val="22"/>
                <w:szCs w:val="22"/>
              </w:rPr>
              <w:t xml:space="preserve"> </w:t>
            </w:r>
            <w:r w:rsidRPr="00C93190">
              <w:rPr>
                <w:rFonts w:ascii="Browallia New" w:hAnsi="Browallia New" w:cs="Browallia New"/>
                <w:sz w:val="22"/>
                <w:szCs w:val="22"/>
                <w:cs/>
              </w:rPr>
              <w:t>พร</w:t>
            </w:r>
            <w:proofErr w:type="spellStart"/>
            <w:r w:rsidRPr="00C93190">
              <w:rPr>
                <w:rFonts w:ascii="Browallia New" w:hAnsi="Browallia New" w:cs="Browallia New"/>
                <w:sz w:val="22"/>
                <w:szCs w:val="22"/>
                <w:cs/>
              </w:rPr>
              <w:t>็อพ</w:t>
            </w:r>
            <w:proofErr w:type="spellEnd"/>
            <w:r w:rsidRPr="00C93190">
              <w:rPr>
                <w:rFonts w:ascii="Browallia New" w:hAnsi="Browallia New" w:cs="Browallia New"/>
                <w:sz w:val="22"/>
                <w:szCs w:val="22"/>
                <w:cs/>
              </w:rPr>
              <w:t>เพอร์ตี้</w:t>
            </w:r>
            <w:r w:rsidRPr="00F46B29">
              <w:rPr>
                <w:rFonts w:ascii="Browallia New" w:hAnsi="Browallia New" w:cs="Browallia New"/>
                <w:sz w:val="22"/>
                <w:szCs w:val="22"/>
              </w:rPr>
              <w:t xml:space="preserve"> </w:t>
            </w:r>
            <w:r>
              <w:rPr>
                <w:rFonts w:ascii="Browallia New" w:hAnsi="Browallia New" w:cs="Browallia New" w:hint="cs"/>
                <w:sz w:val="22"/>
                <w:szCs w:val="22"/>
                <w:cs/>
              </w:rPr>
              <w:t>จำกัด</w:t>
            </w:r>
            <w:r>
              <w:rPr>
                <w:rFonts w:ascii="Browallia New" w:hAnsi="Browallia New" w:cs="Browallia New"/>
                <w:sz w:val="22"/>
                <w:szCs w:val="22"/>
                <w:cs/>
              </w:rPr>
              <w:t>)</w:t>
            </w:r>
          </w:p>
        </w:tc>
        <w:tc>
          <w:tcPr>
            <w:tcW w:w="2904" w:type="dxa"/>
          </w:tcPr>
          <w:p w14:paraId="7D0BE208" w14:textId="77777777" w:rsidR="00D900AA" w:rsidRPr="00BF19A4" w:rsidRDefault="00D900AA" w:rsidP="00D9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C93190">
              <w:rPr>
                <w:rFonts w:ascii="Browallia New" w:hAnsi="Browallia New" w:cs="Browallia New"/>
                <w:sz w:val="22"/>
                <w:szCs w:val="22"/>
                <w:cs/>
              </w:rPr>
              <w:t>ให้บริการรักษาความปลอดภัย</w:t>
            </w:r>
          </w:p>
        </w:tc>
        <w:tc>
          <w:tcPr>
            <w:tcW w:w="546" w:type="dxa"/>
            <w:vAlign w:val="bottom"/>
          </w:tcPr>
          <w:p w14:paraId="4BEB5533" w14:textId="65201D6B" w:rsidR="00D900AA" w:rsidRPr="001B4041" w:rsidRDefault="00D900AA" w:rsidP="00907D91">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Pr>
                <w:rFonts w:ascii="Browallia New" w:hAnsi="Browallia New" w:cs="Browallia New"/>
                <w:sz w:val="22"/>
                <w:szCs w:val="22"/>
              </w:rPr>
              <w:t xml:space="preserve">    99</w:t>
            </w:r>
            <w:r>
              <w:rPr>
                <w:rFonts w:ascii="Browallia New" w:hAnsi="Browallia New" w:cs="Browallia New"/>
                <w:sz w:val="22"/>
                <w:szCs w:val="22"/>
                <w:cs/>
              </w:rPr>
              <w:t>.</w:t>
            </w:r>
            <w:r>
              <w:rPr>
                <w:rFonts w:ascii="Browallia New" w:hAnsi="Browallia New" w:cs="Browallia New"/>
                <w:sz w:val="22"/>
                <w:szCs w:val="22"/>
              </w:rPr>
              <w:t>99</w:t>
            </w:r>
          </w:p>
        </w:tc>
        <w:tc>
          <w:tcPr>
            <w:tcW w:w="519" w:type="dxa"/>
            <w:vAlign w:val="bottom"/>
          </w:tcPr>
          <w:p w14:paraId="1E306EF4" w14:textId="77777777" w:rsidR="00D900AA" w:rsidRPr="001B4041" w:rsidRDefault="00D900AA" w:rsidP="00907D9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Pr>
                <w:rFonts w:ascii="Browallia New" w:hAnsi="Browallia New" w:cs="Browallia New"/>
                <w:sz w:val="22"/>
                <w:szCs w:val="22"/>
              </w:rPr>
              <w:t xml:space="preserve">    99</w:t>
            </w:r>
            <w:r>
              <w:rPr>
                <w:rFonts w:ascii="Browallia New" w:hAnsi="Browallia New" w:cs="Browallia New"/>
                <w:sz w:val="22"/>
                <w:szCs w:val="22"/>
                <w:cs/>
              </w:rPr>
              <w:t>.</w:t>
            </w:r>
            <w:r>
              <w:rPr>
                <w:rFonts w:ascii="Browallia New" w:hAnsi="Browallia New" w:cs="Browallia New"/>
                <w:sz w:val="22"/>
                <w:szCs w:val="22"/>
              </w:rPr>
              <w:t>99</w:t>
            </w:r>
          </w:p>
        </w:tc>
        <w:tc>
          <w:tcPr>
            <w:tcW w:w="762" w:type="dxa"/>
            <w:vAlign w:val="bottom"/>
          </w:tcPr>
          <w:p w14:paraId="431D4FEC" w14:textId="2EDE7ED5" w:rsidR="00D900AA" w:rsidRPr="001B4041" w:rsidRDefault="00D900AA" w:rsidP="00907D91">
            <w:pPr>
              <w:tabs>
                <w:tab w:val="clear" w:pos="227"/>
                <w:tab w:val="clear" w:pos="454"/>
                <w:tab w:val="clear" w:pos="680"/>
                <w:tab w:val="clear" w:pos="907"/>
              </w:tabs>
              <w:spacing w:line="240" w:lineRule="auto"/>
              <w:ind w:left="20" w:right="84" w:hanging="242"/>
              <w:jc w:val="right"/>
              <w:rPr>
                <w:rFonts w:ascii="Browallia New" w:hAnsi="Browallia New" w:cs="Browallia New"/>
                <w:sz w:val="22"/>
                <w:szCs w:val="22"/>
              </w:rPr>
            </w:pPr>
            <w:r>
              <w:rPr>
                <w:rFonts w:ascii="Browallia New" w:hAnsi="Browallia New" w:cs="Browallia New"/>
                <w:sz w:val="22"/>
                <w:szCs w:val="22"/>
              </w:rPr>
              <w:t xml:space="preserve">       </w:t>
            </w:r>
            <w:r w:rsidRPr="001B4041">
              <w:rPr>
                <w:rFonts w:ascii="Browallia New" w:hAnsi="Browallia New" w:cs="Browallia New"/>
                <w:sz w:val="22"/>
                <w:szCs w:val="22"/>
              </w:rPr>
              <w:t>1,000</w:t>
            </w:r>
            <w:r w:rsidRPr="00F46B29">
              <w:rPr>
                <w:rFonts w:ascii="Browallia New" w:hAnsi="Browallia New" w:cs="Browallia New"/>
                <w:sz w:val="22"/>
                <w:szCs w:val="22"/>
              </w:rPr>
              <w:t xml:space="preserve">  </w:t>
            </w:r>
          </w:p>
        </w:tc>
        <w:tc>
          <w:tcPr>
            <w:tcW w:w="651" w:type="dxa"/>
            <w:vAlign w:val="bottom"/>
          </w:tcPr>
          <w:p w14:paraId="568FDCEF" w14:textId="77777777" w:rsidR="00D900AA" w:rsidRPr="001B4041" w:rsidRDefault="00D900AA" w:rsidP="00907D9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Pr>
                <w:rFonts w:ascii="Browallia New" w:hAnsi="Browallia New" w:cs="Browallia New"/>
                <w:sz w:val="22"/>
                <w:szCs w:val="22"/>
              </w:rPr>
              <w:t xml:space="preserve">       </w:t>
            </w:r>
            <w:r w:rsidRPr="001B4041">
              <w:rPr>
                <w:rFonts w:ascii="Browallia New" w:hAnsi="Browallia New" w:cs="Browallia New"/>
                <w:sz w:val="22"/>
                <w:szCs w:val="22"/>
              </w:rPr>
              <w:t>1,000</w:t>
            </w:r>
            <w:r w:rsidRPr="00F46B29">
              <w:rPr>
                <w:rFonts w:ascii="Browallia New" w:hAnsi="Browallia New" w:cs="Browallia New"/>
                <w:sz w:val="22"/>
                <w:szCs w:val="22"/>
              </w:rPr>
              <w:t xml:space="preserve">  </w:t>
            </w:r>
          </w:p>
        </w:tc>
      </w:tr>
      <w:tr w:rsidR="00D900AA" w:rsidRPr="001B4041" w14:paraId="133F31D2" w14:textId="77777777" w:rsidTr="00A065F9">
        <w:tc>
          <w:tcPr>
            <w:tcW w:w="3159" w:type="dxa"/>
          </w:tcPr>
          <w:p w14:paraId="099FF932" w14:textId="77777777" w:rsidR="00D900AA" w:rsidRDefault="00D900AA" w:rsidP="00D900AA">
            <w:pPr>
              <w:tabs>
                <w:tab w:val="clear" w:pos="227"/>
                <w:tab w:val="clear" w:pos="454"/>
                <w:tab w:val="clear" w:pos="2580"/>
              </w:tabs>
              <w:spacing w:line="240" w:lineRule="auto"/>
              <w:ind w:left="283" w:right="141" w:hanging="252"/>
              <w:rPr>
                <w:rFonts w:ascii="Browallia New" w:hAnsi="Browallia New" w:cs="Browallia New"/>
                <w:sz w:val="22"/>
                <w:szCs w:val="22"/>
              </w:rPr>
            </w:pPr>
            <w:r w:rsidRPr="001B4041">
              <w:rPr>
                <w:rFonts w:ascii="Browallia New" w:hAnsi="Browallia New" w:cs="Browallia New"/>
                <w:sz w:val="22"/>
                <w:szCs w:val="22"/>
                <w:cs/>
              </w:rPr>
              <w:t>บริษัท</w:t>
            </w:r>
            <w:r w:rsidRPr="00F46B29">
              <w:rPr>
                <w:rFonts w:ascii="Browallia New" w:hAnsi="Browallia New" w:cs="Browallia New"/>
                <w:sz w:val="22"/>
                <w:szCs w:val="22"/>
              </w:rPr>
              <w:t xml:space="preserve"> </w:t>
            </w:r>
            <w:r w:rsidRPr="001B4041">
              <w:rPr>
                <w:rFonts w:ascii="Browallia New" w:hAnsi="Browallia New" w:cs="Browallia New"/>
                <w:sz w:val="22"/>
                <w:szCs w:val="22"/>
                <w:cs/>
              </w:rPr>
              <w:t>บริหารสินทรัพย์</w:t>
            </w:r>
            <w:r w:rsidRPr="00F46B29">
              <w:rPr>
                <w:rFonts w:ascii="Browallia New" w:hAnsi="Browallia New" w:cs="Browallia New"/>
                <w:sz w:val="22"/>
                <w:szCs w:val="22"/>
              </w:rPr>
              <w:t xml:space="preserve"> </w:t>
            </w:r>
            <w:proofErr w:type="spellStart"/>
            <w:r w:rsidRPr="001B4041">
              <w:rPr>
                <w:rFonts w:ascii="Browallia New" w:hAnsi="Browallia New" w:cs="Browallia New"/>
                <w:sz w:val="22"/>
                <w:szCs w:val="22"/>
                <w:cs/>
              </w:rPr>
              <w:t>ไมด้า</w:t>
            </w:r>
            <w:proofErr w:type="spellEnd"/>
            <w:r w:rsidRPr="00F46B29">
              <w:rPr>
                <w:rFonts w:ascii="Browallia New" w:hAnsi="Browallia New" w:cs="Browallia New"/>
                <w:sz w:val="22"/>
                <w:szCs w:val="22"/>
              </w:rPr>
              <w:t xml:space="preserve"> </w:t>
            </w:r>
            <w:r w:rsidRPr="001B4041">
              <w:rPr>
                <w:rFonts w:ascii="Browallia New" w:hAnsi="Browallia New" w:cs="Browallia New"/>
                <w:sz w:val="22"/>
                <w:szCs w:val="22"/>
                <w:cs/>
              </w:rPr>
              <w:t>จำกัด</w:t>
            </w:r>
          </w:p>
          <w:p w14:paraId="5927A391" w14:textId="77777777" w:rsidR="00D900AA" w:rsidRPr="00FE103B" w:rsidRDefault="00D900AA" w:rsidP="00D900AA">
            <w:pPr>
              <w:tabs>
                <w:tab w:val="clear" w:pos="227"/>
                <w:tab w:val="clear" w:pos="454"/>
                <w:tab w:val="clear" w:pos="2580"/>
              </w:tabs>
              <w:spacing w:line="240" w:lineRule="auto"/>
              <w:ind w:left="283" w:right="141" w:hanging="252"/>
              <w:rPr>
                <w:rFonts w:ascii="Browallia New" w:hAnsi="Browallia New" w:cs="Browallia New"/>
                <w:sz w:val="22"/>
                <w:szCs w:val="22"/>
                <w:lang w:val="en-GB"/>
              </w:rPr>
            </w:pPr>
            <w:r w:rsidRPr="00F46B29">
              <w:rPr>
                <w:rFonts w:ascii="Browallia New" w:hAnsi="Browallia New" w:cs="Browallia New" w:hint="cs"/>
                <w:sz w:val="22"/>
                <w:szCs w:val="22"/>
              </w:rPr>
              <w:t xml:space="preserve">    </w:t>
            </w:r>
            <w:r w:rsidRPr="00FE103B">
              <w:rPr>
                <w:rFonts w:ascii="Browallia New" w:hAnsi="Browallia New" w:cs="Browallia New"/>
                <w:sz w:val="22"/>
                <w:szCs w:val="22"/>
                <w:cs/>
              </w:rPr>
              <w:t>(</w:t>
            </w:r>
            <w:r>
              <w:rPr>
                <w:rFonts w:ascii="Browallia New" w:hAnsi="Browallia New" w:cs="Browallia New" w:hint="cs"/>
                <w:sz w:val="22"/>
                <w:szCs w:val="22"/>
                <w:cs/>
              </w:rPr>
              <w:t>ถือโดย</w:t>
            </w:r>
            <w:r w:rsidRPr="001B4041">
              <w:rPr>
                <w:rFonts w:ascii="Browallia New" w:hAnsi="Browallia New" w:cs="Browallia New"/>
                <w:sz w:val="22"/>
                <w:szCs w:val="22"/>
                <w:cs/>
              </w:rPr>
              <w:t>บริษัท</w:t>
            </w:r>
            <w:r w:rsidRPr="00F46B29">
              <w:rPr>
                <w:rFonts w:ascii="Browallia New" w:hAnsi="Browallia New" w:cs="Browallia New"/>
                <w:sz w:val="22"/>
                <w:szCs w:val="22"/>
              </w:rPr>
              <w:t xml:space="preserve"> </w:t>
            </w:r>
            <w:proofErr w:type="spellStart"/>
            <w:r w:rsidRPr="001B4041">
              <w:rPr>
                <w:rFonts w:ascii="Browallia New" w:hAnsi="Browallia New" w:cs="Browallia New"/>
                <w:sz w:val="22"/>
                <w:szCs w:val="22"/>
                <w:cs/>
              </w:rPr>
              <w:t>ไมด้า</w:t>
            </w:r>
            <w:proofErr w:type="spellEnd"/>
            <w:r w:rsidRPr="00F46B29">
              <w:rPr>
                <w:rFonts w:ascii="Browallia New" w:hAnsi="Browallia New" w:cs="Browallia New"/>
                <w:sz w:val="22"/>
                <w:szCs w:val="22"/>
              </w:rPr>
              <w:t xml:space="preserve"> </w:t>
            </w:r>
            <w:r w:rsidRPr="001B4041">
              <w:rPr>
                <w:rFonts w:ascii="Browallia New" w:hAnsi="Browallia New" w:cs="Browallia New"/>
                <w:sz w:val="22"/>
                <w:szCs w:val="22"/>
                <w:cs/>
              </w:rPr>
              <w:t>ลิสซิ่ง</w:t>
            </w:r>
            <w:r w:rsidRPr="00F46B29">
              <w:rPr>
                <w:rFonts w:ascii="Browallia New" w:hAnsi="Browallia New" w:cs="Browallia New"/>
                <w:sz w:val="22"/>
                <w:szCs w:val="22"/>
              </w:rPr>
              <w:t xml:space="preserve"> </w:t>
            </w:r>
            <w:r w:rsidRPr="001B4041">
              <w:rPr>
                <w:rFonts w:ascii="Browallia New" w:hAnsi="Browallia New" w:cs="Browallia New"/>
                <w:sz w:val="22"/>
                <w:szCs w:val="22"/>
                <w:cs/>
              </w:rPr>
              <w:t>จำกัด</w:t>
            </w:r>
            <w:r w:rsidRPr="00F46B29">
              <w:rPr>
                <w:rFonts w:ascii="Browallia New" w:hAnsi="Browallia New" w:cs="Browallia New"/>
                <w:sz w:val="22"/>
                <w:szCs w:val="22"/>
              </w:rPr>
              <w:t xml:space="preserve"> </w:t>
            </w:r>
            <w:r w:rsidRPr="001B4041">
              <w:rPr>
                <w:rFonts w:ascii="Browallia New" w:hAnsi="Browallia New" w:cs="Browallia New"/>
                <w:sz w:val="22"/>
                <w:szCs w:val="22"/>
                <w:cs/>
              </w:rPr>
              <w:t>(มหาชน)</w:t>
            </w:r>
            <w:r>
              <w:rPr>
                <w:rFonts w:ascii="Browallia New" w:hAnsi="Browallia New" w:cs="Browallia New" w:hint="cs"/>
                <w:sz w:val="22"/>
                <w:szCs w:val="22"/>
                <w:cs/>
              </w:rPr>
              <w:t>)</w:t>
            </w:r>
          </w:p>
        </w:tc>
        <w:tc>
          <w:tcPr>
            <w:tcW w:w="2904" w:type="dxa"/>
          </w:tcPr>
          <w:p w14:paraId="60BAD88D" w14:textId="77777777" w:rsidR="00D900AA" w:rsidRPr="001B4041" w:rsidRDefault="00D900AA" w:rsidP="00D900AA">
            <w:pPr>
              <w:tabs>
                <w:tab w:val="clear" w:pos="227"/>
                <w:tab w:val="clear" w:pos="454"/>
                <w:tab w:val="clear" w:pos="2580"/>
              </w:tabs>
              <w:spacing w:line="240" w:lineRule="auto"/>
              <w:ind w:left="283" w:right="141" w:hanging="252"/>
              <w:rPr>
                <w:rFonts w:ascii="Browallia New" w:hAnsi="Browallia New" w:cs="Browallia New"/>
                <w:sz w:val="22"/>
                <w:szCs w:val="22"/>
              </w:rPr>
            </w:pPr>
            <w:r>
              <w:rPr>
                <w:rFonts w:ascii="Browallia New" w:hAnsi="Browallia New" w:cs="Browallia New"/>
                <w:sz w:val="22"/>
                <w:szCs w:val="22"/>
                <w:cs/>
              </w:rPr>
              <w:t>บริหารจัด</w:t>
            </w:r>
            <w:r>
              <w:rPr>
                <w:rFonts w:ascii="Browallia New" w:hAnsi="Browallia New" w:cs="Browallia New" w:hint="cs"/>
                <w:sz w:val="22"/>
                <w:szCs w:val="22"/>
                <w:cs/>
              </w:rPr>
              <w:t>การสินทรัพย์</w:t>
            </w:r>
            <w:r w:rsidRPr="001B4041">
              <w:rPr>
                <w:rFonts w:ascii="Browallia New" w:hAnsi="Browallia New" w:cs="Browallia New"/>
                <w:sz w:val="22"/>
                <w:szCs w:val="22"/>
                <w:cs/>
              </w:rPr>
              <w:t>ด้อยคุณภาพ</w:t>
            </w:r>
          </w:p>
        </w:tc>
        <w:tc>
          <w:tcPr>
            <w:tcW w:w="546" w:type="dxa"/>
            <w:vAlign w:val="bottom"/>
          </w:tcPr>
          <w:p w14:paraId="7B12821E" w14:textId="1C1575AE" w:rsidR="00D900AA" w:rsidRPr="001B4041" w:rsidRDefault="00D900AA" w:rsidP="00907D9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519" w:type="dxa"/>
            <w:vAlign w:val="bottom"/>
          </w:tcPr>
          <w:p w14:paraId="1016C47E" w14:textId="77777777" w:rsidR="00D900AA" w:rsidRPr="001B4041" w:rsidRDefault="00D900AA" w:rsidP="00907D9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62" w:type="dxa"/>
            <w:vAlign w:val="bottom"/>
          </w:tcPr>
          <w:p w14:paraId="547CD889" w14:textId="5591AEE0" w:rsidR="00D900AA" w:rsidRPr="001B4041" w:rsidRDefault="00E7639F" w:rsidP="00907D91">
            <w:pPr>
              <w:tabs>
                <w:tab w:val="clear" w:pos="227"/>
                <w:tab w:val="clear" w:pos="454"/>
                <w:tab w:val="clear" w:pos="680"/>
                <w:tab w:val="clear" w:pos="907"/>
              </w:tabs>
              <w:spacing w:line="240" w:lineRule="auto"/>
              <w:ind w:left="20" w:right="54" w:hanging="242"/>
              <w:jc w:val="right"/>
              <w:rPr>
                <w:rFonts w:ascii="Browallia New" w:hAnsi="Browallia New" w:cs="Browallia New"/>
                <w:sz w:val="22"/>
                <w:szCs w:val="22"/>
              </w:rPr>
            </w:pPr>
            <w:r>
              <w:rPr>
                <w:rFonts w:ascii="Browallia New" w:hAnsi="Browallia New" w:cs="Browallia New"/>
                <w:sz w:val="22"/>
                <w:szCs w:val="22"/>
              </w:rPr>
              <w:t>100</w:t>
            </w:r>
            <w:r w:rsidR="00D900AA" w:rsidRPr="001B4041">
              <w:rPr>
                <w:rFonts w:ascii="Browallia New" w:hAnsi="Browallia New" w:cs="Browallia New"/>
                <w:sz w:val="22"/>
                <w:szCs w:val="22"/>
              </w:rPr>
              <w:t>,000</w:t>
            </w:r>
          </w:p>
        </w:tc>
        <w:tc>
          <w:tcPr>
            <w:tcW w:w="651" w:type="dxa"/>
            <w:vAlign w:val="bottom"/>
          </w:tcPr>
          <w:p w14:paraId="548BD38A" w14:textId="77777777" w:rsidR="00D900AA" w:rsidRPr="001B4041" w:rsidRDefault="00D900AA" w:rsidP="00907D9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25,000</w:t>
            </w:r>
          </w:p>
        </w:tc>
      </w:tr>
    </w:tbl>
    <w:p w14:paraId="143225DF" w14:textId="77777777" w:rsidR="00C16499" w:rsidRDefault="00C16499" w:rsidP="002311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p>
    <w:p w14:paraId="578BB85E" w14:textId="77777777" w:rsidR="00C0510F" w:rsidRDefault="00C0510F" w:rsidP="00D355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r w:rsidRPr="001337C8">
        <w:rPr>
          <w:rFonts w:ascii="Browallia New" w:hAnsi="Browallia New" w:cs="Browallia New"/>
          <w:sz w:val="28"/>
          <w:szCs w:val="28"/>
          <w:cs/>
        </w:rPr>
        <w:t>บริษัทย่อยดังกล่าวข้างต้นดำเนินกิจการในประเทศไทย</w:t>
      </w:r>
      <w:r w:rsidRPr="00F46B29">
        <w:rPr>
          <w:rFonts w:ascii="Browallia New" w:hAnsi="Browallia New" w:cs="Browallia New"/>
          <w:sz w:val="28"/>
          <w:szCs w:val="28"/>
        </w:rPr>
        <w:t xml:space="preserve"> </w:t>
      </w:r>
      <w:r w:rsidRPr="001337C8">
        <w:rPr>
          <w:rFonts w:ascii="Browallia New" w:hAnsi="Browallia New" w:cs="Browallia New"/>
          <w:sz w:val="28"/>
          <w:szCs w:val="28"/>
          <w:cs/>
        </w:rPr>
        <w:t>ยกเว้นบริษัท</w:t>
      </w:r>
      <w:r w:rsidRPr="00F46B29">
        <w:rPr>
          <w:rFonts w:ascii="Browallia New" w:hAnsi="Browallia New" w:cs="Browallia New"/>
          <w:sz w:val="28"/>
          <w:szCs w:val="28"/>
        </w:rPr>
        <w:t xml:space="preserve"> </w:t>
      </w:r>
      <w:proofErr w:type="spellStart"/>
      <w:r w:rsidRPr="001337C8">
        <w:rPr>
          <w:rFonts w:ascii="Browallia New" w:hAnsi="Browallia New" w:cs="Browallia New"/>
          <w:sz w:val="28"/>
          <w:szCs w:val="28"/>
          <w:cs/>
        </w:rPr>
        <w:t>ไมด้า</w:t>
      </w:r>
      <w:proofErr w:type="spellEnd"/>
      <w:r w:rsidRPr="00F46B29">
        <w:rPr>
          <w:rFonts w:ascii="Browallia New" w:hAnsi="Browallia New" w:cs="Browallia New"/>
          <w:sz w:val="28"/>
          <w:szCs w:val="28"/>
        </w:rPr>
        <w:t xml:space="preserve"> </w:t>
      </w:r>
      <w:r w:rsidRPr="001337C8">
        <w:rPr>
          <w:rFonts w:ascii="Browallia New" w:hAnsi="Browallia New" w:cs="Browallia New"/>
          <w:sz w:val="28"/>
          <w:szCs w:val="28"/>
          <w:cs/>
        </w:rPr>
        <w:t>(ลาว)</w:t>
      </w:r>
      <w:r w:rsidRPr="00F46B29">
        <w:rPr>
          <w:rFonts w:ascii="Browallia New" w:hAnsi="Browallia New" w:cs="Browallia New"/>
          <w:sz w:val="28"/>
          <w:szCs w:val="28"/>
        </w:rPr>
        <w:t xml:space="preserve"> </w:t>
      </w:r>
      <w:r w:rsidRPr="001337C8">
        <w:rPr>
          <w:rFonts w:ascii="Browallia New" w:hAnsi="Browallia New" w:cs="Browallia New"/>
          <w:sz w:val="28"/>
          <w:szCs w:val="28"/>
          <w:cs/>
        </w:rPr>
        <w:t>เช่าสินเชื่อ</w:t>
      </w:r>
      <w:r w:rsidRPr="00F46B29">
        <w:rPr>
          <w:rFonts w:ascii="Browallia New" w:hAnsi="Browallia New" w:cs="Browallia New"/>
          <w:sz w:val="28"/>
          <w:szCs w:val="28"/>
        </w:rPr>
        <w:t xml:space="preserve"> </w:t>
      </w:r>
      <w:r w:rsidRPr="001337C8">
        <w:rPr>
          <w:rFonts w:ascii="Browallia New" w:hAnsi="Browallia New" w:cs="Browallia New"/>
          <w:sz w:val="28"/>
          <w:szCs w:val="28"/>
          <w:cs/>
        </w:rPr>
        <w:t>จำกัด</w:t>
      </w:r>
      <w:r w:rsidRPr="00F46B29">
        <w:rPr>
          <w:rFonts w:ascii="Browallia New" w:hAnsi="Browallia New" w:cs="Browallia New"/>
          <w:sz w:val="28"/>
          <w:szCs w:val="28"/>
        </w:rPr>
        <w:t xml:space="preserve"> </w:t>
      </w:r>
      <w:r w:rsidRPr="001337C8">
        <w:rPr>
          <w:rFonts w:ascii="Browallia New" w:hAnsi="Browallia New" w:cs="Browallia New"/>
          <w:sz w:val="28"/>
          <w:szCs w:val="28"/>
          <w:cs/>
        </w:rPr>
        <w:t>ดำเนินกิจการในประเทศสาธารณรัฐประชาธิปไตยประชาชนลาว</w:t>
      </w:r>
    </w:p>
    <w:p w14:paraId="232896BC" w14:textId="77777777" w:rsidR="00C0510F" w:rsidRDefault="00C0510F" w:rsidP="00D355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p>
    <w:p w14:paraId="071DB692" w14:textId="77777777" w:rsidR="00D3558D" w:rsidRDefault="00D3558D" w:rsidP="0073783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r>
        <w:rPr>
          <w:rFonts w:ascii="Browallia New" w:hAnsi="Browallia New" w:cs="Browallia New"/>
          <w:sz w:val="28"/>
          <w:szCs w:val="28"/>
        </w:rPr>
        <w:br w:type="page"/>
      </w:r>
    </w:p>
    <w:p w14:paraId="5DDE07D8" w14:textId="672B6710" w:rsidR="00203AB7" w:rsidRPr="00D3558D" w:rsidRDefault="00203AB7" w:rsidP="00D355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r w:rsidRPr="00203AB7">
        <w:rPr>
          <w:rFonts w:ascii="Browallia New" w:hAnsi="Browallia New" w:cs="Browallia New"/>
          <w:sz w:val="28"/>
          <w:szCs w:val="28"/>
          <w:cs/>
        </w:rPr>
        <w:lastRenderedPageBreak/>
        <w:t>ในระหว่างปี</w:t>
      </w:r>
      <w:r w:rsidRPr="00203AB7">
        <w:rPr>
          <w:rFonts w:ascii="Browallia New" w:hAnsi="Browallia New" w:cs="Browallia New"/>
          <w:sz w:val="28"/>
          <w:szCs w:val="28"/>
        </w:rPr>
        <w:t xml:space="preserve"> 25</w:t>
      </w:r>
      <w:r>
        <w:rPr>
          <w:rFonts w:ascii="Browallia New" w:hAnsi="Browallia New" w:cs="Browallia New"/>
          <w:sz w:val="28"/>
          <w:szCs w:val="28"/>
        </w:rPr>
        <w:t>63</w:t>
      </w:r>
      <w:r w:rsidRPr="00203AB7">
        <w:rPr>
          <w:rFonts w:ascii="Browallia New" w:hAnsi="Browallia New" w:cs="Browallia New"/>
          <w:sz w:val="28"/>
          <w:szCs w:val="28"/>
          <w:cs/>
        </w:rPr>
        <w:t xml:space="preserve"> มีรายการเปลี่ยนแปลงที่สำคัญดังต่อไปนี้</w:t>
      </w:r>
    </w:p>
    <w:p w14:paraId="0CA72D96" w14:textId="77777777" w:rsidR="00203AB7" w:rsidRDefault="00203AB7" w:rsidP="00203AB7">
      <w:pPr>
        <w:tabs>
          <w:tab w:val="clear" w:pos="227"/>
          <w:tab w:val="clear" w:pos="454"/>
          <w:tab w:val="clear" w:pos="680"/>
          <w:tab w:val="clear" w:pos="907"/>
          <w:tab w:val="left" w:pos="720"/>
          <w:tab w:val="left" w:pos="900"/>
        </w:tabs>
        <w:spacing w:line="240" w:lineRule="auto"/>
        <w:ind w:left="851"/>
        <w:jc w:val="thaiDistribute"/>
        <w:rPr>
          <w:rFonts w:ascii="Browallia New" w:hAnsi="Browallia New" w:cs="Browallia New"/>
          <w:sz w:val="28"/>
          <w:szCs w:val="28"/>
        </w:rPr>
      </w:pPr>
    </w:p>
    <w:p w14:paraId="43577672" w14:textId="6DE17912" w:rsidR="0089457D" w:rsidRPr="00854471" w:rsidRDefault="00072A7B" w:rsidP="00BF0D66">
      <w:pPr>
        <w:pStyle w:val="ListParagraph"/>
        <w:numPr>
          <w:ilvl w:val="0"/>
          <w:numId w:val="48"/>
        </w:numPr>
        <w:tabs>
          <w:tab w:val="clear" w:pos="227"/>
          <w:tab w:val="clear" w:pos="454"/>
          <w:tab w:val="clear" w:pos="680"/>
          <w:tab w:val="left" w:pos="720"/>
        </w:tabs>
        <w:spacing w:line="240" w:lineRule="auto"/>
        <w:ind w:left="1215"/>
        <w:jc w:val="thaiDistribute"/>
        <w:rPr>
          <w:rFonts w:ascii="Browallia New" w:hAnsi="Browallia New" w:cs="Browallia New"/>
          <w:sz w:val="28"/>
          <w:szCs w:val="28"/>
        </w:rPr>
      </w:pPr>
      <w:r w:rsidRPr="0089457D">
        <w:rPr>
          <w:rFonts w:ascii="Browallia New" w:hAnsi="Browallia New" w:cs="Browallia New" w:hint="cs"/>
          <w:sz w:val="28"/>
          <w:szCs w:val="28"/>
          <w:cs/>
        </w:rPr>
        <w:t>ใน</w:t>
      </w:r>
      <w:r w:rsidRPr="0089457D">
        <w:rPr>
          <w:rFonts w:ascii="Browallia New" w:hAnsi="Browallia New" w:cs="Browallia New"/>
          <w:sz w:val="28"/>
          <w:szCs w:val="28"/>
          <w:cs/>
        </w:rPr>
        <w:t xml:space="preserve">การประชุมวิสามัญผู้ถือหุ้นของบริษัท </w:t>
      </w:r>
      <w:proofErr w:type="spellStart"/>
      <w:r w:rsidR="00873BCA" w:rsidRPr="0089457D">
        <w:rPr>
          <w:rFonts w:ascii="Browallia New" w:hAnsi="Browallia New" w:cs="Browallia New"/>
          <w:sz w:val="28"/>
          <w:szCs w:val="28"/>
          <w:cs/>
        </w:rPr>
        <w:t>ไมด้า</w:t>
      </w:r>
      <w:proofErr w:type="spellEnd"/>
      <w:r w:rsidR="00873BCA" w:rsidRPr="0089457D">
        <w:rPr>
          <w:rFonts w:ascii="Browallia New" w:hAnsi="Browallia New" w:cs="Browallia New"/>
          <w:sz w:val="28"/>
          <w:szCs w:val="28"/>
          <w:cs/>
        </w:rPr>
        <w:t xml:space="preserve"> พร</w:t>
      </w:r>
      <w:proofErr w:type="spellStart"/>
      <w:r w:rsidR="00873BCA" w:rsidRPr="0089457D">
        <w:rPr>
          <w:rFonts w:ascii="Browallia New" w:hAnsi="Browallia New" w:cs="Browallia New"/>
          <w:sz w:val="28"/>
          <w:szCs w:val="28"/>
          <w:cs/>
        </w:rPr>
        <w:t>็อพ</w:t>
      </w:r>
      <w:proofErr w:type="spellEnd"/>
      <w:r w:rsidR="00873BCA" w:rsidRPr="0089457D">
        <w:rPr>
          <w:rFonts w:ascii="Browallia New" w:hAnsi="Browallia New" w:cs="Browallia New"/>
          <w:sz w:val="28"/>
          <w:szCs w:val="28"/>
          <w:cs/>
        </w:rPr>
        <w:t>เพอร์ตี้ จำกัด (บริษัทย่อย</w:t>
      </w:r>
      <w:r w:rsidR="00873BCA" w:rsidRPr="0089457D">
        <w:rPr>
          <w:rFonts w:ascii="Browallia New" w:hAnsi="Browallia New" w:cs="Browallia New"/>
          <w:sz w:val="28"/>
          <w:szCs w:val="28"/>
        </w:rPr>
        <w:t xml:space="preserve">) </w:t>
      </w:r>
      <w:r w:rsidR="00873BCA" w:rsidRPr="0089457D">
        <w:rPr>
          <w:rFonts w:ascii="Browallia New" w:hAnsi="Browallia New" w:cs="Browallia New"/>
          <w:sz w:val="28"/>
          <w:szCs w:val="28"/>
          <w:cs/>
        </w:rPr>
        <w:t xml:space="preserve">ครั้งที่ </w:t>
      </w:r>
      <w:r w:rsidR="00873BCA" w:rsidRPr="0089457D">
        <w:rPr>
          <w:rFonts w:ascii="Browallia New" w:hAnsi="Browallia New" w:cs="Browallia New"/>
          <w:sz w:val="28"/>
          <w:szCs w:val="28"/>
        </w:rPr>
        <w:t>1/2563</w:t>
      </w:r>
      <w:r w:rsidR="00873BCA" w:rsidRPr="0089457D">
        <w:rPr>
          <w:rFonts w:ascii="Browallia New" w:hAnsi="Browallia New" w:cs="Browallia New"/>
          <w:sz w:val="28"/>
          <w:szCs w:val="28"/>
          <w:cs/>
        </w:rPr>
        <w:t xml:space="preserve"> เมื่อวันที่ </w:t>
      </w:r>
      <w:r w:rsidR="00873BCA" w:rsidRPr="00854471">
        <w:rPr>
          <w:rFonts w:ascii="Browallia New" w:hAnsi="Browallia New" w:cs="Browallia New"/>
          <w:sz w:val="28"/>
          <w:szCs w:val="28"/>
        </w:rPr>
        <w:t>1</w:t>
      </w:r>
      <w:r w:rsidR="009C7614" w:rsidRPr="00854471">
        <w:rPr>
          <w:rFonts w:ascii="Browallia New" w:hAnsi="Browallia New" w:cs="Browallia New"/>
          <w:sz w:val="28"/>
          <w:szCs w:val="28"/>
        </w:rPr>
        <w:t>9</w:t>
      </w:r>
      <w:r w:rsidR="00873BCA" w:rsidRPr="00854471" w:rsidDel="009C7614">
        <w:rPr>
          <w:rFonts w:ascii="Browallia New" w:hAnsi="Browallia New" w:cs="Browallia New"/>
          <w:sz w:val="28"/>
          <w:szCs w:val="28"/>
          <w:cs/>
        </w:rPr>
        <w:t xml:space="preserve"> </w:t>
      </w:r>
      <w:r w:rsidR="009C7614" w:rsidRPr="00854471">
        <w:rPr>
          <w:rFonts w:ascii="Browallia New" w:hAnsi="Browallia New" w:cs="Browallia New"/>
          <w:sz w:val="28"/>
          <w:szCs w:val="28"/>
          <w:cs/>
        </w:rPr>
        <w:t xml:space="preserve">ตุลาคม </w:t>
      </w:r>
      <w:r w:rsidR="00873BCA" w:rsidRPr="00854471">
        <w:rPr>
          <w:rFonts w:ascii="Browallia New" w:hAnsi="Browallia New" w:cs="Browallia New"/>
          <w:sz w:val="28"/>
          <w:szCs w:val="28"/>
        </w:rPr>
        <w:t xml:space="preserve">2563 </w:t>
      </w:r>
      <w:r w:rsidR="00FF638E" w:rsidRPr="00854471">
        <w:rPr>
          <w:rFonts w:ascii="Browallia New" w:hAnsi="Browallia New" w:cs="Browallia New"/>
          <w:sz w:val="28"/>
          <w:szCs w:val="28"/>
          <w:cs/>
        </w:rPr>
        <w:t>ผู้ถือหุ้น</w:t>
      </w:r>
      <w:r w:rsidR="008C02F1" w:rsidRPr="00854471">
        <w:rPr>
          <w:rFonts w:ascii="Browallia New" w:hAnsi="Browallia New" w:cs="Browallia New"/>
          <w:sz w:val="28"/>
          <w:szCs w:val="28"/>
          <w:cs/>
        </w:rPr>
        <w:t>ของบริษัทย่อย</w:t>
      </w:r>
      <w:r w:rsidR="00FF638E" w:rsidRPr="00854471">
        <w:rPr>
          <w:rFonts w:ascii="Browallia New" w:hAnsi="Browallia New" w:cs="Browallia New"/>
          <w:sz w:val="28"/>
          <w:szCs w:val="28"/>
          <w:cs/>
        </w:rPr>
        <w:t>มีมติอนุมัติ</w:t>
      </w:r>
      <w:r w:rsidR="00867E12" w:rsidRPr="00854471">
        <w:rPr>
          <w:rFonts w:ascii="Browallia New" w:hAnsi="Browallia New" w:cs="Browallia New"/>
          <w:sz w:val="28"/>
          <w:szCs w:val="28"/>
          <w:cs/>
        </w:rPr>
        <w:t>เพิ่มทุ</w:t>
      </w:r>
      <w:r w:rsidR="00203AB7" w:rsidRPr="00854471">
        <w:rPr>
          <w:rFonts w:ascii="Browallia New" w:hAnsi="Browallia New" w:cs="Browallia New"/>
          <w:sz w:val="28"/>
          <w:szCs w:val="28"/>
          <w:cs/>
        </w:rPr>
        <w:t>น</w:t>
      </w:r>
      <w:r w:rsidR="00FF638E" w:rsidRPr="00854471">
        <w:rPr>
          <w:rFonts w:ascii="Browallia New" w:hAnsi="Browallia New" w:cs="Browallia New"/>
          <w:sz w:val="28"/>
          <w:szCs w:val="28"/>
          <w:cs/>
        </w:rPr>
        <w:t>จดทะเบียน</w:t>
      </w:r>
      <w:r w:rsidR="00203AB7" w:rsidRPr="00854471">
        <w:rPr>
          <w:rFonts w:ascii="Browallia New" w:hAnsi="Browallia New" w:cs="Browallia New"/>
          <w:sz w:val="28"/>
          <w:szCs w:val="28"/>
          <w:cs/>
        </w:rPr>
        <w:t xml:space="preserve"> </w:t>
      </w:r>
      <w:r w:rsidR="00A76F3A" w:rsidRPr="00854471">
        <w:rPr>
          <w:rFonts w:ascii="Browallia New" w:hAnsi="Browallia New" w:cs="Browallia New"/>
          <w:sz w:val="28"/>
          <w:szCs w:val="28"/>
          <w:cs/>
        </w:rPr>
        <w:t>เป็น</w:t>
      </w:r>
      <w:r w:rsidR="0011745A">
        <w:rPr>
          <w:rFonts w:ascii="Browallia New" w:hAnsi="Browallia New" w:cs="Browallia New" w:hint="cs"/>
          <w:sz w:val="28"/>
          <w:szCs w:val="28"/>
          <w:cs/>
        </w:rPr>
        <w:t>หุ้นสามัญ</w:t>
      </w:r>
      <w:r w:rsidR="00203AB7" w:rsidRPr="00854471">
        <w:rPr>
          <w:rFonts w:ascii="Browallia New" w:hAnsi="Browallia New" w:cs="Browallia New"/>
          <w:sz w:val="28"/>
          <w:szCs w:val="28"/>
          <w:cs/>
        </w:rPr>
        <w:t xml:space="preserve">จำนวน </w:t>
      </w:r>
      <w:r w:rsidR="00E44974" w:rsidRPr="00854471">
        <w:rPr>
          <w:rFonts w:ascii="Browallia New" w:hAnsi="Browallia New" w:cs="Browallia New"/>
          <w:sz w:val="28"/>
          <w:szCs w:val="28"/>
        </w:rPr>
        <w:t>5</w:t>
      </w:r>
      <w:r w:rsidR="00203AB7" w:rsidRPr="00854471">
        <w:rPr>
          <w:rFonts w:ascii="Browallia New" w:hAnsi="Browallia New" w:cs="Browallia New"/>
          <w:sz w:val="28"/>
          <w:szCs w:val="28"/>
        </w:rPr>
        <w:t xml:space="preserve"> </w:t>
      </w:r>
      <w:r w:rsidR="00203AB7" w:rsidRPr="00854471">
        <w:rPr>
          <w:rFonts w:ascii="Browallia New" w:hAnsi="Browallia New" w:cs="Browallia New"/>
          <w:sz w:val="28"/>
          <w:szCs w:val="28"/>
          <w:cs/>
        </w:rPr>
        <w:t>ล้านหุ้น</w:t>
      </w:r>
      <w:r w:rsidR="00AD6498" w:rsidRPr="00854471">
        <w:rPr>
          <w:rFonts w:ascii="Browallia New" w:hAnsi="Browallia New" w:cs="Browallia New"/>
          <w:sz w:val="28"/>
          <w:szCs w:val="28"/>
          <w:cs/>
        </w:rPr>
        <w:t xml:space="preserve"> </w:t>
      </w:r>
      <w:r w:rsidR="006E1764" w:rsidRPr="00BF0D66">
        <w:rPr>
          <w:rFonts w:ascii="Browallia New" w:hAnsi="Browallia New" w:cs="Browallia New"/>
          <w:sz w:val="28"/>
          <w:szCs w:val="28"/>
          <w:cs/>
        </w:rPr>
        <w:t xml:space="preserve">มูลค่าที่ตราไว้หุ้นละ </w:t>
      </w:r>
      <w:r w:rsidR="00916998" w:rsidRPr="00854471">
        <w:rPr>
          <w:rFonts w:ascii="Browallia New" w:hAnsi="Browallia New" w:cs="Browallia New"/>
          <w:sz w:val="28"/>
          <w:szCs w:val="28"/>
        </w:rPr>
        <w:t>100</w:t>
      </w:r>
      <w:r w:rsidR="00475AAC" w:rsidRPr="000734BC">
        <w:rPr>
          <w:rFonts w:ascii="Browallia New" w:hAnsi="Browallia New" w:cs="Browallia New"/>
          <w:sz w:val="28"/>
          <w:szCs w:val="28"/>
        </w:rPr>
        <w:t xml:space="preserve"> </w:t>
      </w:r>
      <w:r w:rsidR="00475AAC" w:rsidRPr="000734BC">
        <w:rPr>
          <w:rFonts w:ascii="Browallia New" w:hAnsi="Browallia New" w:cs="Browallia New"/>
          <w:sz w:val="28"/>
          <w:szCs w:val="28"/>
          <w:cs/>
        </w:rPr>
        <w:t xml:space="preserve">บาท </w:t>
      </w:r>
      <w:r w:rsidR="00AD6498" w:rsidRPr="00854471">
        <w:rPr>
          <w:rFonts w:ascii="Browallia New" w:hAnsi="Browallia New" w:cs="Browallia New"/>
          <w:sz w:val="28"/>
          <w:szCs w:val="28"/>
          <w:cs/>
        </w:rPr>
        <w:t>จำนวนเงิน</w:t>
      </w:r>
      <w:r w:rsidR="008C02F1" w:rsidRPr="000734BC">
        <w:rPr>
          <w:rFonts w:ascii="Browallia New" w:hAnsi="Browallia New" w:cs="Browallia New"/>
          <w:sz w:val="28"/>
          <w:szCs w:val="28"/>
          <w:cs/>
        </w:rPr>
        <w:t>รวม</w:t>
      </w:r>
      <w:r w:rsidR="008C02F1" w:rsidRPr="00854471">
        <w:rPr>
          <w:rFonts w:ascii="Browallia New" w:hAnsi="Browallia New" w:cs="Browallia New"/>
          <w:sz w:val="28"/>
          <w:szCs w:val="28"/>
          <w:cs/>
        </w:rPr>
        <w:t xml:space="preserve"> </w:t>
      </w:r>
      <w:r w:rsidR="00E44974" w:rsidRPr="00854471">
        <w:rPr>
          <w:rFonts w:ascii="Browallia New" w:hAnsi="Browallia New" w:cs="Browallia New"/>
          <w:sz w:val="28"/>
          <w:szCs w:val="28"/>
        </w:rPr>
        <w:t>500</w:t>
      </w:r>
      <w:r w:rsidR="00AD6498" w:rsidRPr="00854471">
        <w:rPr>
          <w:rFonts w:ascii="Browallia New" w:hAnsi="Browallia New" w:cs="Browallia New"/>
          <w:sz w:val="28"/>
          <w:szCs w:val="28"/>
        </w:rPr>
        <w:t xml:space="preserve"> </w:t>
      </w:r>
      <w:r w:rsidR="00AD6498" w:rsidRPr="00854471">
        <w:rPr>
          <w:rFonts w:ascii="Browallia New" w:hAnsi="Browallia New" w:cs="Browallia New"/>
          <w:sz w:val="28"/>
          <w:szCs w:val="28"/>
          <w:cs/>
        </w:rPr>
        <w:t>ล้านบาท</w:t>
      </w:r>
      <w:r w:rsidR="00203AB7" w:rsidRPr="00854471">
        <w:rPr>
          <w:rFonts w:ascii="Browallia New" w:hAnsi="Browallia New" w:cs="Browallia New"/>
          <w:sz w:val="28"/>
          <w:szCs w:val="28"/>
          <w:cs/>
        </w:rPr>
        <w:t xml:space="preserve"> </w:t>
      </w:r>
      <w:r w:rsidR="00F53669" w:rsidRPr="00854471">
        <w:rPr>
          <w:rFonts w:ascii="Browallia New" w:hAnsi="Browallia New" w:cs="Browallia New"/>
          <w:sz w:val="28"/>
          <w:szCs w:val="28"/>
          <w:cs/>
        </w:rPr>
        <w:t>และจัดสรรให้แก่บริษัททั้งจำนวน ทั้งนี้</w:t>
      </w:r>
      <w:r w:rsidR="00EC61DC" w:rsidRPr="00854471">
        <w:rPr>
          <w:rFonts w:ascii="Browallia New" w:hAnsi="Browallia New" w:cs="Browallia New"/>
          <w:sz w:val="28"/>
          <w:szCs w:val="28"/>
          <w:cs/>
        </w:rPr>
        <w:t>บริษัทย่อย</w:t>
      </w:r>
      <w:r w:rsidR="00F53669" w:rsidRPr="00854471">
        <w:rPr>
          <w:rFonts w:ascii="Browallia New" w:hAnsi="Browallia New" w:cs="Browallia New"/>
          <w:sz w:val="28"/>
          <w:szCs w:val="28"/>
          <w:cs/>
        </w:rPr>
        <w:t xml:space="preserve">ได้ดำเนินการเพิ่มทุนและจดทะเบียนต่อกรมพัฒนาธุรกิจการค้าแล้วเมื่อวันที่ </w:t>
      </w:r>
      <w:r w:rsidR="000931FB" w:rsidRPr="00854471">
        <w:rPr>
          <w:rFonts w:ascii="Browallia New" w:hAnsi="Browallia New" w:cs="Browallia New"/>
          <w:sz w:val="28"/>
          <w:szCs w:val="28"/>
        </w:rPr>
        <w:t>22</w:t>
      </w:r>
      <w:r w:rsidR="0089457D" w:rsidRPr="00854471">
        <w:rPr>
          <w:rFonts w:ascii="Browallia New" w:hAnsi="Browallia New" w:cs="Browallia New"/>
          <w:sz w:val="28"/>
          <w:szCs w:val="28"/>
          <w:cs/>
        </w:rPr>
        <w:t xml:space="preserve"> ตุลาคม </w:t>
      </w:r>
      <w:r w:rsidR="000931FB" w:rsidRPr="00854471">
        <w:rPr>
          <w:rFonts w:ascii="Browallia New" w:hAnsi="Browallia New" w:cs="Browallia New"/>
          <w:sz w:val="28"/>
          <w:szCs w:val="28"/>
        </w:rPr>
        <w:t>2563</w:t>
      </w:r>
    </w:p>
    <w:p w14:paraId="617584BD" w14:textId="6804B35A" w:rsidR="007B3DB3" w:rsidRPr="000918A8" w:rsidRDefault="007B3DB3" w:rsidP="00593218">
      <w:pPr>
        <w:tabs>
          <w:tab w:val="clear" w:pos="227"/>
          <w:tab w:val="clear" w:pos="454"/>
          <w:tab w:val="clear" w:pos="680"/>
          <w:tab w:val="left" w:pos="720"/>
        </w:tabs>
        <w:spacing w:line="240" w:lineRule="auto"/>
        <w:ind w:left="855"/>
        <w:jc w:val="thaiDistribute"/>
        <w:rPr>
          <w:rFonts w:ascii="Browallia New" w:hAnsi="Browallia New" w:cs="Browallia New"/>
          <w:sz w:val="28"/>
          <w:szCs w:val="28"/>
        </w:rPr>
      </w:pPr>
    </w:p>
    <w:p w14:paraId="1886B16F" w14:textId="6C4A4BCC" w:rsidR="00975FB4" w:rsidRPr="00854471" w:rsidRDefault="00D96215" w:rsidP="00FC7942">
      <w:pPr>
        <w:pStyle w:val="ListParagraph"/>
        <w:numPr>
          <w:ilvl w:val="0"/>
          <w:numId w:val="48"/>
        </w:numPr>
        <w:tabs>
          <w:tab w:val="clear" w:pos="227"/>
          <w:tab w:val="clear" w:pos="454"/>
          <w:tab w:val="clear" w:pos="680"/>
          <w:tab w:val="left" w:pos="720"/>
        </w:tabs>
        <w:spacing w:line="240" w:lineRule="auto"/>
        <w:ind w:left="1215"/>
        <w:jc w:val="thaiDistribute"/>
        <w:rPr>
          <w:rFonts w:ascii="Browallia New" w:hAnsi="Browallia New" w:cs="Browallia New"/>
          <w:sz w:val="28"/>
          <w:szCs w:val="28"/>
        </w:rPr>
      </w:pPr>
      <w:r w:rsidRPr="00854471">
        <w:rPr>
          <w:rFonts w:ascii="Browallia New" w:hAnsi="Browallia New" w:cs="Browallia New"/>
          <w:sz w:val="28"/>
          <w:szCs w:val="28"/>
          <w:cs/>
        </w:rPr>
        <w:t>ใน</w:t>
      </w:r>
      <w:r w:rsidR="00F15F35" w:rsidRPr="00854471">
        <w:rPr>
          <w:rFonts w:ascii="Browallia New" w:hAnsi="Browallia New" w:cs="Browallia New"/>
          <w:sz w:val="28"/>
          <w:szCs w:val="28"/>
          <w:cs/>
        </w:rPr>
        <w:t>การ</w:t>
      </w:r>
      <w:r w:rsidR="00D023B1" w:rsidRPr="00854471">
        <w:rPr>
          <w:rFonts w:ascii="Browallia New" w:hAnsi="Browallia New" w:cs="Browallia New"/>
          <w:sz w:val="28"/>
          <w:szCs w:val="28"/>
          <w:cs/>
        </w:rPr>
        <w:t xml:space="preserve">ประชุมวิสามัญผู้ถือหุ้นของบริษัท </w:t>
      </w:r>
      <w:proofErr w:type="spellStart"/>
      <w:r w:rsidR="00D023B1" w:rsidRPr="00854471">
        <w:rPr>
          <w:rFonts w:ascii="Browallia New" w:hAnsi="Browallia New" w:cs="Browallia New"/>
          <w:sz w:val="28"/>
          <w:szCs w:val="28"/>
          <w:cs/>
        </w:rPr>
        <w:t>ไมด้า</w:t>
      </w:r>
      <w:proofErr w:type="spellEnd"/>
      <w:r w:rsidR="00D023B1" w:rsidRPr="00854471">
        <w:rPr>
          <w:rFonts w:ascii="Browallia New" w:hAnsi="Browallia New" w:cs="Browallia New"/>
          <w:sz w:val="28"/>
          <w:szCs w:val="28"/>
          <w:cs/>
        </w:rPr>
        <w:t xml:space="preserve"> โฮ</w:t>
      </w:r>
      <w:proofErr w:type="spellStart"/>
      <w:r w:rsidR="00D023B1" w:rsidRPr="00854471">
        <w:rPr>
          <w:rFonts w:ascii="Browallia New" w:hAnsi="Browallia New" w:cs="Browallia New"/>
          <w:sz w:val="28"/>
          <w:szCs w:val="28"/>
          <w:cs/>
        </w:rPr>
        <w:t>เทล</w:t>
      </w:r>
      <w:proofErr w:type="spellEnd"/>
      <w:r w:rsidR="00D023B1" w:rsidRPr="00854471">
        <w:rPr>
          <w:rFonts w:ascii="Browallia New" w:hAnsi="Browallia New" w:cs="Browallia New"/>
          <w:sz w:val="28"/>
          <w:szCs w:val="28"/>
          <w:cs/>
        </w:rPr>
        <w:t xml:space="preserve"> แอนด์ รีสอร</w:t>
      </w:r>
      <w:proofErr w:type="spellStart"/>
      <w:r w:rsidR="00D023B1" w:rsidRPr="00854471">
        <w:rPr>
          <w:rFonts w:ascii="Browallia New" w:hAnsi="Browallia New" w:cs="Browallia New"/>
          <w:sz w:val="28"/>
          <w:szCs w:val="28"/>
          <w:cs/>
        </w:rPr>
        <w:t>์ท</w:t>
      </w:r>
      <w:proofErr w:type="spellEnd"/>
      <w:r w:rsidR="00D023B1" w:rsidRPr="00854471">
        <w:rPr>
          <w:rFonts w:ascii="Browallia New" w:hAnsi="Browallia New" w:cs="Browallia New"/>
          <w:sz w:val="28"/>
          <w:szCs w:val="28"/>
          <w:cs/>
        </w:rPr>
        <w:t xml:space="preserve"> จำกัด </w:t>
      </w:r>
      <w:r w:rsidR="00CE10D7" w:rsidRPr="00854471">
        <w:rPr>
          <w:rFonts w:ascii="Browallia New" w:hAnsi="Browallia New" w:cs="Browallia New"/>
          <w:sz w:val="28"/>
          <w:szCs w:val="28"/>
          <w:cs/>
        </w:rPr>
        <w:t>(บริษัทย่อย</w:t>
      </w:r>
      <w:r w:rsidR="00CE10D7" w:rsidRPr="00854471">
        <w:rPr>
          <w:rFonts w:ascii="Browallia New" w:hAnsi="Browallia New" w:cs="Browallia New"/>
          <w:sz w:val="28"/>
          <w:szCs w:val="28"/>
        </w:rPr>
        <w:t xml:space="preserve">) </w:t>
      </w:r>
      <w:r w:rsidR="00D023B1" w:rsidRPr="00854471">
        <w:rPr>
          <w:rFonts w:ascii="Browallia New" w:hAnsi="Browallia New" w:cs="Browallia New"/>
          <w:sz w:val="28"/>
          <w:szCs w:val="28"/>
          <w:cs/>
        </w:rPr>
        <w:t xml:space="preserve">ครั้งที่ </w:t>
      </w:r>
      <w:r w:rsidR="00372B91" w:rsidRPr="00854471">
        <w:rPr>
          <w:rFonts w:ascii="Browallia New" w:hAnsi="Browallia New" w:cs="Browallia New"/>
          <w:sz w:val="28"/>
          <w:szCs w:val="28"/>
        </w:rPr>
        <w:t>2</w:t>
      </w:r>
      <w:r w:rsidR="007E65DA" w:rsidRPr="00854471">
        <w:rPr>
          <w:rFonts w:ascii="Browallia New" w:hAnsi="Browallia New" w:cs="Browallia New"/>
          <w:sz w:val="28"/>
          <w:szCs w:val="28"/>
        </w:rPr>
        <w:t>/2563</w:t>
      </w:r>
      <w:r w:rsidR="00D023B1" w:rsidRPr="00854471">
        <w:rPr>
          <w:rFonts w:ascii="Browallia New" w:hAnsi="Browallia New" w:cs="Browallia New"/>
          <w:sz w:val="28"/>
          <w:szCs w:val="28"/>
          <w:cs/>
        </w:rPr>
        <w:t xml:space="preserve"> เมื่อวันที่ </w:t>
      </w:r>
      <w:r w:rsidR="00253EDC" w:rsidRPr="00854471">
        <w:rPr>
          <w:rFonts w:ascii="Browallia New" w:hAnsi="Browallia New" w:cs="Browallia New"/>
          <w:sz w:val="28"/>
          <w:szCs w:val="28"/>
        </w:rPr>
        <w:t>1</w:t>
      </w:r>
      <w:r w:rsidR="00B50144" w:rsidRPr="00854471">
        <w:rPr>
          <w:rFonts w:ascii="Browallia New" w:hAnsi="Browallia New" w:cs="Browallia New"/>
          <w:sz w:val="28"/>
          <w:szCs w:val="28"/>
        </w:rPr>
        <w:t>0</w:t>
      </w:r>
      <w:r w:rsidR="00D023B1" w:rsidRPr="00854471" w:rsidDel="00372B91">
        <w:rPr>
          <w:rFonts w:ascii="Browallia New" w:hAnsi="Browallia New" w:cs="Browallia New"/>
          <w:sz w:val="28"/>
          <w:szCs w:val="28"/>
          <w:cs/>
        </w:rPr>
        <w:t xml:space="preserve"> </w:t>
      </w:r>
      <w:r w:rsidR="00372B91" w:rsidRPr="00854471">
        <w:rPr>
          <w:rFonts w:ascii="Browallia New" w:hAnsi="Browallia New" w:cs="Browallia New"/>
          <w:sz w:val="28"/>
          <w:szCs w:val="28"/>
          <w:cs/>
        </w:rPr>
        <w:t xml:space="preserve">พฤศจิกายน </w:t>
      </w:r>
      <w:r w:rsidR="00253EDC" w:rsidRPr="00854471">
        <w:rPr>
          <w:rFonts w:ascii="Browallia New" w:hAnsi="Browallia New" w:cs="Browallia New"/>
          <w:sz w:val="28"/>
          <w:szCs w:val="28"/>
        </w:rPr>
        <w:t xml:space="preserve">2563 </w:t>
      </w:r>
      <w:r w:rsidR="005A3C7D" w:rsidRPr="00854471">
        <w:rPr>
          <w:rFonts w:ascii="Browallia New" w:hAnsi="Browallia New" w:cs="Browallia New"/>
          <w:sz w:val="28"/>
          <w:szCs w:val="28"/>
          <w:cs/>
        </w:rPr>
        <w:t>ผู้ถือหุ้น</w:t>
      </w:r>
      <w:r w:rsidR="009511BD" w:rsidRPr="00593218">
        <w:rPr>
          <w:rFonts w:ascii="Browallia New" w:hAnsi="Browallia New" w:cs="Browallia New"/>
          <w:sz w:val="28"/>
          <w:szCs w:val="28"/>
          <w:cs/>
        </w:rPr>
        <w:t>ของบริษัทย่อย</w:t>
      </w:r>
      <w:r w:rsidR="005A3C7D" w:rsidRPr="00854471">
        <w:rPr>
          <w:rFonts w:ascii="Browallia New" w:hAnsi="Browallia New" w:cs="Browallia New"/>
          <w:sz w:val="28"/>
          <w:szCs w:val="28"/>
          <w:cs/>
        </w:rPr>
        <w:t>มีมติอนุมัติลดทุนจดทะเบียนโดย</w:t>
      </w:r>
      <w:r w:rsidR="008C02F1" w:rsidRPr="00854471">
        <w:rPr>
          <w:rFonts w:ascii="Browallia New" w:hAnsi="Browallia New" w:cs="Browallia New"/>
          <w:sz w:val="28"/>
          <w:szCs w:val="28"/>
          <w:cs/>
        </w:rPr>
        <w:t>การ</w:t>
      </w:r>
      <w:r w:rsidR="005A3C7D" w:rsidRPr="00854471">
        <w:rPr>
          <w:rFonts w:ascii="Browallia New" w:hAnsi="Browallia New" w:cs="Browallia New"/>
          <w:sz w:val="28"/>
          <w:szCs w:val="28"/>
          <w:cs/>
        </w:rPr>
        <w:t xml:space="preserve">ลดหุ้นสามัญ </w:t>
      </w:r>
      <w:r w:rsidR="00A00608" w:rsidRPr="00854471">
        <w:rPr>
          <w:rFonts w:ascii="Browallia New" w:hAnsi="Browallia New" w:cs="Browallia New"/>
          <w:sz w:val="28"/>
          <w:szCs w:val="28"/>
          <w:cs/>
        </w:rPr>
        <w:t xml:space="preserve">จำนวน </w:t>
      </w:r>
      <w:r w:rsidR="00932335" w:rsidRPr="00854471">
        <w:rPr>
          <w:rFonts w:ascii="Browallia New" w:hAnsi="Browallia New" w:cs="Browallia New"/>
          <w:sz w:val="28"/>
          <w:szCs w:val="28"/>
        </w:rPr>
        <w:t>6</w:t>
      </w:r>
      <w:r w:rsidR="00A00608" w:rsidRPr="00854471">
        <w:rPr>
          <w:rFonts w:ascii="Browallia New" w:hAnsi="Browallia New" w:cs="Browallia New"/>
          <w:sz w:val="28"/>
          <w:szCs w:val="28"/>
        </w:rPr>
        <w:t xml:space="preserve"> </w:t>
      </w:r>
      <w:r w:rsidR="00A00608" w:rsidRPr="00854471">
        <w:rPr>
          <w:rFonts w:ascii="Browallia New" w:hAnsi="Browallia New" w:cs="Browallia New"/>
          <w:sz w:val="28"/>
          <w:szCs w:val="28"/>
          <w:cs/>
        </w:rPr>
        <w:t xml:space="preserve">ล้านหุ้น </w:t>
      </w:r>
      <w:r w:rsidR="00927F2C" w:rsidRPr="000734BC">
        <w:rPr>
          <w:rFonts w:ascii="Browallia New" w:hAnsi="Browallia New" w:cs="Browallia New"/>
          <w:sz w:val="28"/>
          <w:szCs w:val="28"/>
          <w:cs/>
        </w:rPr>
        <w:t>มูลค่าที่ตราไว้</w:t>
      </w:r>
      <w:r w:rsidR="00916998" w:rsidRPr="000734BC">
        <w:rPr>
          <w:rFonts w:ascii="Browallia New" w:hAnsi="Browallia New" w:cs="Browallia New"/>
          <w:sz w:val="28"/>
          <w:szCs w:val="28"/>
          <w:cs/>
        </w:rPr>
        <w:t>หุ้นละ</w:t>
      </w:r>
      <w:r w:rsidR="00916998" w:rsidRPr="000734BC">
        <w:rPr>
          <w:rFonts w:ascii="Browallia New" w:hAnsi="Browallia New" w:cs="Browallia New"/>
          <w:sz w:val="28"/>
          <w:szCs w:val="28"/>
        </w:rPr>
        <w:t xml:space="preserve"> </w:t>
      </w:r>
      <w:r w:rsidR="00666990" w:rsidRPr="00854471">
        <w:rPr>
          <w:rFonts w:ascii="Browallia New" w:hAnsi="Browallia New" w:cs="Browallia New"/>
          <w:sz w:val="28"/>
          <w:szCs w:val="28"/>
        </w:rPr>
        <w:t>10</w:t>
      </w:r>
      <w:r w:rsidR="00916998" w:rsidRPr="000734BC">
        <w:rPr>
          <w:rFonts w:ascii="Browallia New" w:hAnsi="Browallia New" w:cs="Browallia New"/>
          <w:sz w:val="28"/>
          <w:szCs w:val="28"/>
        </w:rPr>
        <w:t xml:space="preserve"> </w:t>
      </w:r>
      <w:r w:rsidR="00916998" w:rsidRPr="000734BC">
        <w:rPr>
          <w:rFonts w:ascii="Browallia New" w:hAnsi="Browallia New" w:cs="Browallia New"/>
          <w:sz w:val="28"/>
          <w:szCs w:val="28"/>
          <w:cs/>
        </w:rPr>
        <w:t>บาท</w:t>
      </w:r>
      <w:r w:rsidR="00E92A75" w:rsidRPr="000734BC">
        <w:rPr>
          <w:rFonts w:ascii="Browallia New" w:hAnsi="Browallia New" w:cs="Browallia New"/>
          <w:sz w:val="28"/>
          <w:szCs w:val="28"/>
          <w:cs/>
        </w:rPr>
        <w:t xml:space="preserve"> </w:t>
      </w:r>
      <w:r w:rsidR="00A00608" w:rsidRPr="00854471">
        <w:rPr>
          <w:rFonts w:ascii="Browallia New" w:hAnsi="Browallia New" w:cs="Browallia New"/>
          <w:sz w:val="28"/>
          <w:szCs w:val="28"/>
          <w:cs/>
        </w:rPr>
        <w:t>จำนวนเงิน</w:t>
      </w:r>
      <w:r w:rsidR="00927F2C" w:rsidRPr="000734BC">
        <w:rPr>
          <w:rFonts w:ascii="Browallia New" w:hAnsi="Browallia New" w:cs="Browallia New"/>
          <w:sz w:val="28"/>
          <w:szCs w:val="28"/>
          <w:cs/>
        </w:rPr>
        <w:t>รวม</w:t>
      </w:r>
      <w:r w:rsidR="00927F2C" w:rsidRPr="00854471">
        <w:rPr>
          <w:rFonts w:ascii="Browallia New" w:hAnsi="Browallia New" w:cs="Browallia New"/>
          <w:sz w:val="28"/>
          <w:szCs w:val="28"/>
          <w:cs/>
        </w:rPr>
        <w:t xml:space="preserve"> </w:t>
      </w:r>
      <w:r w:rsidR="00C37E91" w:rsidRPr="00854471">
        <w:rPr>
          <w:rFonts w:ascii="Browallia New" w:hAnsi="Browallia New" w:cs="Browallia New"/>
          <w:sz w:val="28"/>
          <w:szCs w:val="28"/>
        </w:rPr>
        <w:t>6</w:t>
      </w:r>
      <w:r w:rsidR="00A00608" w:rsidRPr="00854471">
        <w:rPr>
          <w:rFonts w:ascii="Browallia New" w:hAnsi="Browallia New" w:cs="Browallia New"/>
          <w:sz w:val="28"/>
          <w:szCs w:val="28"/>
        </w:rPr>
        <w:t xml:space="preserve">0 </w:t>
      </w:r>
      <w:r w:rsidR="00A00608" w:rsidRPr="00854471">
        <w:rPr>
          <w:rFonts w:ascii="Browallia New" w:hAnsi="Browallia New" w:cs="Browallia New"/>
          <w:sz w:val="28"/>
          <w:szCs w:val="28"/>
          <w:cs/>
        </w:rPr>
        <w:t>ล้านบาท</w:t>
      </w:r>
      <w:r w:rsidR="00650863" w:rsidRPr="00854471">
        <w:rPr>
          <w:rFonts w:ascii="Browallia New" w:hAnsi="Browallia New" w:cs="Browallia New"/>
          <w:sz w:val="28"/>
          <w:szCs w:val="28"/>
        </w:rPr>
        <w:t xml:space="preserve"> </w:t>
      </w:r>
      <w:r w:rsidR="003005FB" w:rsidRPr="00854471">
        <w:rPr>
          <w:rFonts w:ascii="Browallia New" w:hAnsi="Browallia New" w:cs="Browallia New"/>
          <w:sz w:val="28"/>
          <w:szCs w:val="28"/>
          <w:cs/>
        </w:rPr>
        <w:t>เ</w:t>
      </w:r>
      <w:r w:rsidR="00F548B5" w:rsidRPr="00854471">
        <w:rPr>
          <w:rFonts w:ascii="Browallia New" w:hAnsi="Browallia New" w:cs="Browallia New"/>
          <w:sz w:val="28"/>
          <w:szCs w:val="28"/>
          <w:cs/>
        </w:rPr>
        <w:t>พื่อคืน</w:t>
      </w:r>
      <w:r w:rsidR="00064CCC">
        <w:rPr>
          <w:rFonts w:ascii="Browallia New" w:hAnsi="Browallia New" w:cs="Browallia New" w:hint="cs"/>
          <w:sz w:val="28"/>
          <w:szCs w:val="28"/>
          <w:cs/>
        </w:rPr>
        <w:t>ทุน</w:t>
      </w:r>
      <w:r w:rsidR="00F548B5" w:rsidRPr="00854471">
        <w:rPr>
          <w:rFonts w:ascii="Browallia New" w:hAnsi="Browallia New" w:cs="Browallia New"/>
          <w:sz w:val="28"/>
          <w:szCs w:val="28"/>
          <w:cs/>
        </w:rPr>
        <w:t>ให้แก่ผู้ถือหุ้น</w:t>
      </w:r>
      <w:r w:rsidR="00290B8F" w:rsidRPr="00854471">
        <w:rPr>
          <w:rFonts w:ascii="Browallia New" w:hAnsi="Browallia New" w:cs="Browallia New"/>
          <w:sz w:val="28"/>
          <w:szCs w:val="28"/>
          <w:cs/>
        </w:rPr>
        <w:t>และ</w:t>
      </w:r>
      <w:r w:rsidR="00DB1F3B" w:rsidRPr="00854471">
        <w:rPr>
          <w:rFonts w:ascii="Browallia New" w:hAnsi="Browallia New" w:cs="Browallia New"/>
          <w:sz w:val="28"/>
          <w:szCs w:val="28"/>
          <w:cs/>
        </w:rPr>
        <w:t>เพื่อ</w:t>
      </w:r>
      <w:r w:rsidR="00F84758" w:rsidRPr="00854471">
        <w:rPr>
          <w:rFonts w:ascii="Browallia New" w:hAnsi="Browallia New" w:cs="Browallia New"/>
          <w:sz w:val="28"/>
          <w:szCs w:val="28"/>
          <w:cs/>
        </w:rPr>
        <w:t>ลดผลขาดทุนสะสม</w:t>
      </w:r>
      <w:r w:rsidR="00833C9F">
        <w:rPr>
          <w:rFonts w:ascii="Browallia New" w:hAnsi="Browallia New" w:cs="Browallia New"/>
          <w:sz w:val="28"/>
          <w:szCs w:val="28"/>
        </w:rPr>
        <w:t xml:space="preserve"> </w:t>
      </w:r>
      <w:r w:rsidR="00833C9F">
        <w:rPr>
          <w:rFonts w:ascii="Browallia New" w:hAnsi="Browallia New" w:cs="Browallia New" w:hint="cs"/>
          <w:sz w:val="28"/>
          <w:szCs w:val="28"/>
          <w:cs/>
        </w:rPr>
        <w:t xml:space="preserve">ณ วันที่ </w:t>
      </w:r>
      <w:r w:rsidR="00833C9F">
        <w:rPr>
          <w:rFonts w:ascii="Browallia New" w:hAnsi="Browallia New" w:cs="Browallia New"/>
          <w:sz w:val="28"/>
          <w:szCs w:val="28"/>
        </w:rPr>
        <w:t>31</w:t>
      </w:r>
      <w:r w:rsidR="00833C9F">
        <w:rPr>
          <w:rFonts w:ascii="Browallia New" w:hAnsi="Browallia New" w:cs="Browallia New" w:hint="cs"/>
          <w:sz w:val="28"/>
          <w:szCs w:val="28"/>
          <w:cs/>
        </w:rPr>
        <w:t xml:space="preserve"> ธันวาคม </w:t>
      </w:r>
      <w:r w:rsidR="00833C9F">
        <w:rPr>
          <w:rFonts w:ascii="Browallia New" w:hAnsi="Browallia New" w:cs="Browallia New"/>
          <w:sz w:val="28"/>
          <w:szCs w:val="28"/>
        </w:rPr>
        <w:t xml:space="preserve">2562 </w:t>
      </w:r>
      <w:r w:rsidR="00DB1F3B" w:rsidRPr="00854471">
        <w:rPr>
          <w:rFonts w:ascii="Browallia New" w:hAnsi="Browallia New" w:cs="Browallia New"/>
          <w:sz w:val="28"/>
          <w:szCs w:val="28"/>
          <w:cs/>
        </w:rPr>
        <w:t>จำนวน</w:t>
      </w:r>
      <w:r w:rsidR="004A000D" w:rsidRPr="00854471">
        <w:rPr>
          <w:rFonts w:ascii="Browallia New" w:hAnsi="Browallia New" w:cs="Browallia New"/>
          <w:sz w:val="28"/>
          <w:szCs w:val="28"/>
          <w:cs/>
        </w:rPr>
        <w:t>เงิน</w:t>
      </w:r>
      <w:r w:rsidR="00DB1F3B" w:rsidRPr="00854471">
        <w:rPr>
          <w:rFonts w:ascii="Browallia New" w:hAnsi="Browallia New" w:cs="Browallia New"/>
          <w:sz w:val="28"/>
          <w:szCs w:val="28"/>
          <w:cs/>
        </w:rPr>
        <w:t xml:space="preserve"> </w:t>
      </w:r>
      <w:r w:rsidR="001F104E" w:rsidRPr="00854471">
        <w:rPr>
          <w:rFonts w:ascii="Browallia New" w:hAnsi="Browallia New" w:cs="Browallia New"/>
          <w:sz w:val="28"/>
          <w:szCs w:val="28"/>
        </w:rPr>
        <w:t>26.12</w:t>
      </w:r>
      <w:r w:rsidR="001F104E" w:rsidRPr="00854471">
        <w:rPr>
          <w:rFonts w:ascii="Browallia New" w:hAnsi="Browallia New" w:cs="Browallia New"/>
          <w:sz w:val="28"/>
          <w:szCs w:val="28"/>
          <w:cs/>
        </w:rPr>
        <w:t xml:space="preserve"> ล้าน</w:t>
      </w:r>
      <w:r w:rsidR="004023FE" w:rsidRPr="00854471">
        <w:rPr>
          <w:rFonts w:ascii="Browallia New" w:hAnsi="Browallia New" w:cs="Browallia New"/>
          <w:sz w:val="28"/>
          <w:szCs w:val="28"/>
          <w:cs/>
        </w:rPr>
        <w:t>บาท</w:t>
      </w:r>
      <w:r w:rsidR="00C448D1" w:rsidRPr="00854471">
        <w:rPr>
          <w:rFonts w:ascii="Browallia New" w:hAnsi="Browallia New" w:cs="Browallia New"/>
          <w:sz w:val="28"/>
          <w:szCs w:val="28"/>
          <w:cs/>
        </w:rPr>
        <w:t xml:space="preserve"> (หุ้นสามัญจำนวน </w:t>
      </w:r>
      <w:r w:rsidR="00C448D1" w:rsidRPr="00854471">
        <w:rPr>
          <w:rFonts w:ascii="Browallia New" w:hAnsi="Browallia New" w:cs="Browallia New"/>
          <w:sz w:val="28"/>
          <w:szCs w:val="28"/>
        </w:rPr>
        <w:t xml:space="preserve">6 </w:t>
      </w:r>
      <w:r w:rsidR="00C448D1" w:rsidRPr="00854471">
        <w:rPr>
          <w:rFonts w:ascii="Browallia New" w:hAnsi="Browallia New" w:cs="Browallia New"/>
          <w:sz w:val="28"/>
          <w:szCs w:val="28"/>
          <w:cs/>
        </w:rPr>
        <w:t xml:space="preserve">ล้านหุ้น </w:t>
      </w:r>
      <w:r w:rsidR="00C448D1" w:rsidRPr="000734BC">
        <w:rPr>
          <w:rFonts w:ascii="Browallia New" w:hAnsi="Browallia New" w:cs="Browallia New"/>
          <w:sz w:val="28"/>
          <w:szCs w:val="28"/>
          <w:cs/>
        </w:rPr>
        <w:t>ในอัตราหุ้นละ</w:t>
      </w:r>
      <w:r w:rsidR="00C448D1" w:rsidRPr="000734BC">
        <w:rPr>
          <w:rFonts w:ascii="Browallia New" w:hAnsi="Browallia New" w:cs="Browallia New"/>
          <w:sz w:val="28"/>
          <w:szCs w:val="28"/>
        </w:rPr>
        <w:t xml:space="preserve"> </w:t>
      </w:r>
      <w:r w:rsidR="00C448D1" w:rsidRPr="00854471">
        <w:rPr>
          <w:rFonts w:ascii="Browallia New" w:hAnsi="Browallia New" w:cs="Browallia New"/>
          <w:sz w:val="28"/>
          <w:szCs w:val="28"/>
        </w:rPr>
        <w:t>4.35</w:t>
      </w:r>
      <w:r w:rsidR="00C448D1" w:rsidRPr="000734BC">
        <w:rPr>
          <w:rFonts w:ascii="Browallia New" w:hAnsi="Browallia New" w:cs="Browallia New"/>
          <w:sz w:val="28"/>
          <w:szCs w:val="28"/>
        </w:rPr>
        <w:t xml:space="preserve"> </w:t>
      </w:r>
      <w:r w:rsidR="00C448D1" w:rsidRPr="000734BC">
        <w:rPr>
          <w:rFonts w:ascii="Browallia New" w:hAnsi="Browallia New" w:cs="Browallia New"/>
          <w:sz w:val="28"/>
          <w:szCs w:val="28"/>
          <w:cs/>
        </w:rPr>
        <w:t>บาท)</w:t>
      </w:r>
      <w:r w:rsidR="005E16D6" w:rsidRPr="00854471">
        <w:rPr>
          <w:rFonts w:ascii="Browallia New" w:hAnsi="Browallia New" w:cs="Browallia New"/>
          <w:sz w:val="28"/>
          <w:szCs w:val="28"/>
          <w:cs/>
        </w:rPr>
        <w:t xml:space="preserve"> และจำนวน</w:t>
      </w:r>
      <w:r w:rsidR="00750E73" w:rsidRPr="00854471">
        <w:rPr>
          <w:rFonts w:ascii="Browallia New" w:hAnsi="Browallia New" w:cs="Browallia New"/>
          <w:sz w:val="28"/>
          <w:szCs w:val="28"/>
          <w:cs/>
        </w:rPr>
        <w:t>เงิน</w:t>
      </w:r>
      <w:r w:rsidR="005E16D6" w:rsidRPr="00854471">
        <w:rPr>
          <w:rFonts w:ascii="Browallia New" w:hAnsi="Browallia New" w:cs="Browallia New"/>
          <w:sz w:val="28"/>
          <w:szCs w:val="28"/>
          <w:cs/>
        </w:rPr>
        <w:t xml:space="preserve"> </w:t>
      </w:r>
      <w:r w:rsidR="005E16D6" w:rsidRPr="00854471">
        <w:rPr>
          <w:rFonts w:ascii="Browallia New" w:hAnsi="Browallia New" w:cs="Browallia New"/>
          <w:sz w:val="28"/>
          <w:szCs w:val="28"/>
        </w:rPr>
        <w:t>33.88</w:t>
      </w:r>
      <w:r w:rsidR="005E16D6" w:rsidRPr="00854471">
        <w:rPr>
          <w:rFonts w:ascii="Browallia New" w:hAnsi="Browallia New" w:cs="Browallia New"/>
          <w:sz w:val="28"/>
          <w:szCs w:val="28"/>
          <w:cs/>
        </w:rPr>
        <w:t xml:space="preserve"> ล้านบาท</w:t>
      </w:r>
      <w:r w:rsidR="00C448D1" w:rsidRPr="00854471">
        <w:rPr>
          <w:rFonts w:ascii="Browallia New" w:hAnsi="Browallia New" w:cs="Browallia New"/>
          <w:sz w:val="28"/>
          <w:szCs w:val="28"/>
          <w:cs/>
        </w:rPr>
        <w:t xml:space="preserve"> ตามลำดับ</w:t>
      </w:r>
      <w:r w:rsidR="00213AE1" w:rsidRPr="00854471">
        <w:rPr>
          <w:rFonts w:ascii="Browallia New" w:hAnsi="Browallia New" w:cs="Browallia New"/>
          <w:sz w:val="28"/>
          <w:szCs w:val="28"/>
          <w:cs/>
        </w:rPr>
        <w:t xml:space="preserve"> </w:t>
      </w:r>
      <w:r w:rsidR="005E706E" w:rsidRPr="00854471">
        <w:rPr>
          <w:rFonts w:ascii="Browallia New" w:hAnsi="Browallia New" w:cs="Browallia New"/>
          <w:sz w:val="28"/>
          <w:szCs w:val="28"/>
          <w:cs/>
        </w:rPr>
        <w:t>ทั้งนี้</w:t>
      </w:r>
      <w:r w:rsidR="00E10C27" w:rsidRPr="00854471">
        <w:rPr>
          <w:rFonts w:ascii="Browallia New" w:hAnsi="Browallia New" w:cs="Browallia New"/>
          <w:sz w:val="28"/>
          <w:szCs w:val="28"/>
          <w:cs/>
        </w:rPr>
        <w:t>บร</w:t>
      </w:r>
      <w:r w:rsidR="004C59E2" w:rsidRPr="00854471">
        <w:rPr>
          <w:rFonts w:ascii="Browallia New" w:hAnsi="Browallia New" w:cs="Browallia New"/>
          <w:sz w:val="28"/>
          <w:szCs w:val="28"/>
          <w:cs/>
        </w:rPr>
        <w:t>ิษัทย่อย</w:t>
      </w:r>
      <w:r w:rsidR="00A458BC" w:rsidRPr="00854471">
        <w:rPr>
          <w:rFonts w:ascii="Browallia New" w:hAnsi="Browallia New" w:cs="Browallia New"/>
          <w:sz w:val="28"/>
          <w:szCs w:val="28"/>
          <w:cs/>
        </w:rPr>
        <w:t>ดำเนินการ</w:t>
      </w:r>
      <w:r w:rsidR="00A458BC">
        <w:rPr>
          <w:rFonts w:ascii="Browallia New" w:hAnsi="Browallia New" w:cs="Browallia New" w:hint="cs"/>
          <w:sz w:val="28"/>
          <w:szCs w:val="28"/>
          <w:cs/>
        </w:rPr>
        <w:t>ลด</w:t>
      </w:r>
      <w:r w:rsidR="00A458BC" w:rsidRPr="00854471">
        <w:rPr>
          <w:rFonts w:ascii="Browallia New" w:hAnsi="Browallia New" w:cs="Browallia New"/>
          <w:sz w:val="28"/>
          <w:szCs w:val="28"/>
          <w:cs/>
        </w:rPr>
        <w:t>ทุนและจดทะเบียน</w:t>
      </w:r>
      <w:r w:rsidR="00E10C27" w:rsidRPr="00854471">
        <w:rPr>
          <w:rFonts w:ascii="Browallia New" w:hAnsi="Browallia New" w:cs="Browallia New"/>
          <w:sz w:val="28"/>
          <w:szCs w:val="28"/>
          <w:cs/>
        </w:rPr>
        <w:t>ต่อกรมพัฒนาธุรกิจการค้าแล้วเมื่อ</w:t>
      </w:r>
      <w:r w:rsidR="00C83E5B" w:rsidRPr="00854471">
        <w:rPr>
          <w:rFonts w:ascii="Browallia New" w:hAnsi="Browallia New" w:cs="Browallia New"/>
          <w:sz w:val="28"/>
          <w:szCs w:val="28"/>
          <w:cs/>
        </w:rPr>
        <w:t xml:space="preserve">วันที่ </w:t>
      </w:r>
      <w:r w:rsidR="00C83E5B" w:rsidRPr="00854471">
        <w:rPr>
          <w:rFonts w:ascii="Browallia New" w:hAnsi="Browallia New" w:cs="Browallia New"/>
          <w:sz w:val="28"/>
          <w:szCs w:val="28"/>
        </w:rPr>
        <w:t xml:space="preserve">15 </w:t>
      </w:r>
      <w:r w:rsidR="00C83E5B" w:rsidRPr="00854471">
        <w:rPr>
          <w:rFonts w:ascii="Browallia New" w:hAnsi="Browallia New" w:cs="Browallia New"/>
          <w:sz w:val="28"/>
          <w:szCs w:val="28"/>
          <w:cs/>
        </w:rPr>
        <w:t>ธันวาคม</w:t>
      </w:r>
      <w:r w:rsidR="00C83E5B" w:rsidRPr="00854471">
        <w:rPr>
          <w:rFonts w:ascii="Browallia New" w:hAnsi="Browallia New" w:cs="Browallia New"/>
          <w:sz w:val="28"/>
          <w:szCs w:val="28"/>
        </w:rPr>
        <w:t xml:space="preserve"> 2563 </w:t>
      </w:r>
      <w:r w:rsidR="008654E6" w:rsidRPr="00854471">
        <w:rPr>
          <w:rFonts w:ascii="Browallia New" w:hAnsi="Browallia New" w:cs="Browallia New"/>
          <w:sz w:val="28"/>
          <w:szCs w:val="28"/>
          <w:cs/>
        </w:rPr>
        <w:t>โดยบริษัทรับรู้ขาดทุนจากการ</w:t>
      </w:r>
      <w:r w:rsidR="00801B05" w:rsidRPr="00854471">
        <w:rPr>
          <w:rFonts w:ascii="Browallia New" w:hAnsi="Browallia New" w:cs="Browallia New"/>
          <w:sz w:val="28"/>
          <w:szCs w:val="28"/>
          <w:cs/>
        </w:rPr>
        <w:t>ด้อยค่าขอ</w:t>
      </w:r>
      <w:r w:rsidR="009E35A8" w:rsidRPr="00854471">
        <w:rPr>
          <w:rFonts w:ascii="Browallia New" w:hAnsi="Browallia New" w:cs="Browallia New"/>
          <w:sz w:val="28"/>
          <w:szCs w:val="28"/>
          <w:cs/>
        </w:rPr>
        <w:t>ง</w:t>
      </w:r>
      <w:r w:rsidR="00801B05" w:rsidRPr="00854471">
        <w:rPr>
          <w:rFonts w:ascii="Browallia New" w:hAnsi="Browallia New" w:cs="Browallia New"/>
          <w:sz w:val="28"/>
          <w:szCs w:val="28"/>
          <w:cs/>
        </w:rPr>
        <w:t>เงิน</w:t>
      </w:r>
      <w:r w:rsidR="009E35A8" w:rsidRPr="00854471">
        <w:rPr>
          <w:rFonts w:ascii="Browallia New" w:hAnsi="Browallia New" w:cs="Browallia New"/>
          <w:sz w:val="28"/>
          <w:szCs w:val="28"/>
          <w:cs/>
        </w:rPr>
        <w:t>ลงทุนในบริษัทย่อย</w:t>
      </w:r>
      <w:r w:rsidR="00E518A0">
        <w:rPr>
          <w:rFonts w:ascii="Browallia New" w:hAnsi="Browallia New" w:cs="Browallia New" w:hint="cs"/>
          <w:sz w:val="28"/>
          <w:szCs w:val="28"/>
          <w:cs/>
        </w:rPr>
        <w:t>จากการ</w:t>
      </w:r>
      <w:r w:rsidR="008654E6" w:rsidRPr="00854471">
        <w:rPr>
          <w:rFonts w:ascii="Browallia New" w:hAnsi="Browallia New" w:cs="Browallia New"/>
          <w:sz w:val="28"/>
          <w:szCs w:val="28"/>
          <w:cs/>
        </w:rPr>
        <w:t>ลดทุนจดทะเบียนของบริษัทย่อยในงบกำไรขาดทุนสำหรับปี</w:t>
      </w:r>
      <w:r w:rsidR="008654E6" w:rsidRPr="00854471">
        <w:rPr>
          <w:rFonts w:ascii="Browallia New" w:hAnsi="Browallia New" w:cs="Browallia New"/>
          <w:sz w:val="28"/>
          <w:szCs w:val="28"/>
        </w:rPr>
        <w:t xml:space="preserve"> 2563 </w:t>
      </w:r>
      <w:r w:rsidR="008654E6" w:rsidRPr="00854471">
        <w:rPr>
          <w:rFonts w:ascii="Browallia New" w:hAnsi="Browallia New" w:cs="Browallia New"/>
          <w:sz w:val="28"/>
          <w:szCs w:val="28"/>
          <w:cs/>
        </w:rPr>
        <w:t>จำนวน</w:t>
      </w:r>
      <w:r w:rsidR="00750E73" w:rsidRPr="00854471">
        <w:rPr>
          <w:rFonts w:ascii="Browallia New" w:hAnsi="Browallia New" w:cs="Browallia New"/>
          <w:sz w:val="28"/>
          <w:szCs w:val="28"/>
          <w:cs/>
        </w:rPr>
        <w:t>เงิน</w:t>
      </w:r>
      <w:r w:rsidR="008654E6" w:rsidRPr="00854471">
        <w:rPr>
          <w:rFonts w:ascii="Browallia New" w:hAnsi="Browallia New" w:cs="Browallia New"/>
          <w:sz w:val="28"/>
          <w:szCs w:val="28"/>
          <w:cs/>
        </w:rPr>
        <w:t xml:space="preserve"> </w:t>
      </w:r>
      <w:r w:rsidR="008654E6" w:rsidRPr="00854471">
        <w:rPr>
          <w:rFonts w:ascii="Browallia New" w:hAnsi="Browallia New" w:cs="Browallia New"/>
          <w:sz w:val="28"/>
          <w:szCs w:val="28"/>
        </w:rPr>
        <w:t>33.88</w:t>
      </w:r>
      <w:r w:rsidR="008654E6" w:rsidRPr="00854471">
        <w:rPr>
          <w:rFonts w:ascii="Browallia New" w:hAnsi="Browallia New" w:cs="Browallia New"/>
          <w:sz w:val="28"/>
          <w:szCs w:val="28"/>
          <w:cs/>
        </w:rPr>
        <w:t xml:space="preserve"> ล้านบาท </w:t>
      </w:r>
    </w:p>
    <w:p w14:paraId="6ACDE329" w14:textId="77777777" w:rsidR="00C83E5B" w:rsidRPr="00BF0D66" w:rsidRDefault="00C83E5B" w:rsidP="00BF0D66">
      <w:pPr>
        <w:pStyle w:val="ListParagraph"/>
        <w:tabs>
          <w:tab w:val="clear" w:pos="227"/>
          <w:tab w:val="clear" w:pos="454"/>
          <w:tab w:val="clear" w:pos="680"/>
          <w:tab w:val="left" w:pos="720"/>
        </w:tabs>
        <w:spacing w:line="240" w:lineRule="auto"/>
        <w:ind w:left="1215"/>
        <w:jc w:val="thaiDistribute"/>
        <w:rPr>
          <w:rFonts w:ascii="Browallia New" w:hAnsi="Browallia New" w:cs="Browallia New"/>
          <w:sz w:val="28"/>
          <w:szCs w:val="28"/>
        </w:rPr>
      </w:pPr>
    </w:p>
    <w:p w14:paraId="5C7BE82B" w14:textId="51BD656A" w:rsidR="00975FB4" w:rsidRPr="00593218" w:rsidRDefault="00865686" w:rsidP="0056515B">
      <w:pPr>
        <w:pStyle w:val="ListParagraph"/>
        <w:numPr>
          <w:ilvl w:val="0"/>
          <w:numId w:val="48"/>
        </w:numPr>
        <w:tabs>
          <w:tab w:val="clear" w:pos="227"/>
          <w:tab w:val="clear" w:pos="454"/>
          <w:tab w:val="clear" w:pos="680"/>
          <w:tab w:val="left" w:pos="720"/>
        </w:tabs>
        <w:spacing w:line="240" w:lineRule="auto"/>
        <w:ind w:left="1215"/>
        <w:jc w:val="thaiDistribute"/>
        <w:rPr>
          <w:rFonts w:ascii="Browallia New" w:hAnsi="Browallia New" w:cs="Browallia New"/>
          <w:sz w:val="28"/>
          <w:szCs w:val="28"/>
        </w:rPr>
      </w:pPr>
      <w:r w:rsidRPr="00593218">
        <w:rPr>
          <w:rFonts w:ascii="Browallia New" w:hAnsi="Browallia New" w:cs="Browallia New"/>
          <w:sz w:val="28"/>
          <w:szCs w:val="28"/>
          <w:cs/>
        </w:rPr>
        <w:t>ในการประชุมวิสามัญผู้ถือหุ้นของบริษัท</w:t>
      </w:r>
      <w:r w:rsidR="002719E6" w:rsidRPr="00593218">
        <w:rPr>
          <w:rFonts w:ascii="Browallia New" w:hAnsi="Browallia New" w:cs="Browallia New"/>
          <w:sz w:val="28"/>
          <w:szCs w:val="28"/>
          <w:cs/>
        </w:rPr>
        <w:t xml:space="preserve"> บริหารสินทรัพย์ </w:t>
      </w:r>
      <w:proofErr w:type="spellStart"/>
      <w:r w:rsidR="002719E6" w:rsidRPr="00593218">
        <w:rPr>
          <w:rFonts w:ascii="Browallia New" w:hAnsi="Browallia New" w:cs="Browallia New"/>
          <w:sz w:val="28"/>
          <w:szCs w:val="28"/>
          <w:cs/>
        </w:rPr>
        <w:t>ไมด้า</w:t>
      </w:r>
      <w:proofErr w:type="spellEnd"/>
      <w:r w:rsidR="002719E6" w:rsidRPr="00593218">
        <w:rPr>
          <w:rFonts w:ascii="Browallia New" w:hAnsi="Browallia New" w:cs="Browallia New"/>
          <w:sz w:val="28"/>
          <w:szCs w:val="28"/>
          <w:cs/>
        </w:rPr>
        <w:t xml:space="preserve"> จำกัด (บริษัทย่อยทางอ้อม) </w:t>
      </w:r>
      <w:r w:rsidR="00975FB4" w:rsidRPr="00593218">
        <w:rPr>
          <w:rFonts w:ascii="Browallia New" w:hAnsi="Browallia New" w:cs="Browallia New"/>
          <w:sz w:val="28"/>
          <w:szCs w:val="28"/>
          <w:cs/>
        </w:rPr>
        <w:t xml:space="preserve">ครั้งที่ </w:t>
      </w:r>
      <w:r w:rsidR="00975FB4" w:rsidRPr="00593218">
        <w:rPr>
          <w:rFonts w:ascii="Browallia New" w:hAnsi="Browallia New" w:cs="Browallia New"/>
          <w:sz w:val="28"/>
          <w:szCs w:val="28"/>
        </w:rPr>
        <w:t xml:space="preserve">1/2563 </w:t>
      </w:r>
      <w:r w:rsidR="00975FB4" w:rsidRPr="00593218">
        <w:rPr>
          <w:rFonts w:ascii="Browallia New" w:hAnsi="Browallia New" w:cs="Browallia New"/>
          <w:sz w:val="28"/>
          <w:szCs w:val="28"/>
          <w:cs/>
        </w:rPr>
        <w:t xml:space="preserve">ของ เมื่อวันที่ </w:t>
      </w:r>
      <w:r w:rsidR="00975FB4" w:rsidRPr="00593218">
        <w:rPr>
          <w:rFonts w:ascii="Browallia New" w:hAnsi="Browallia New" w:cs="Browallia New"/>
          <w:sz w:val="28"/>
          <w:szCs w:val="28"/>
        </w:rPr>
        <w:t xml:space="preserve">19 </w:t>
      </w:r>
      <w:r w:rsidR="00975FB4" w:rsidRPr="00593218">
        <w:rPr>
          <w:rFonts w:ascii="Browallia New" w:hAnsi="Browallia New" w:cs="Browallia New"/>
          <w:sz w:val="28"/>
          <w:szCs w:val="28"/>
          <w:cs/>
        </w:rPr>
        <w:t xml:space="preserve">ตุลาคม </w:t>
      </w:r>
      <w:r w:rsidR="00975FB4" w:rsidRPr="00593218">
        <w:rPr>
          <w:rFonts w:ascii="Browallia New" w:hAnsi="Browallia New" w:cs="Browallia New"/>
          <w:sz w:val="28"/>
          <w:szCs w:val="28"/>
        </w:rPr>
        <w:t xml:space="preserve">2563 </w:t>
      </w:r>
      <w:r w:rsidR="00A17D89" w:rsidRPr="00593218">
        <w:rPr>
          <w:rFonts w:ascii="Browallia New" w:hAnsi="Browallia New" w:cs="Browallia New"/>
          <w:sz w:val="28"/>
          <w:szCs w:val="28"/>
          <w:cs/>
        </w:rPr>
        <w:t>ผู้ถือหุ้นของบริษัทย่อย</w:t>
      </w:r>
      <w:r w:rsidR="0011571E" w:rsidRPr="00593218">
        <w:rPr>
          <w:rFonts w:ascii="Browallia New" w:hAnsi="Browallia New" w:cs="Browallia New"/>
          <w:sz w:val="28"/>
          <w:szCs w:val="28"/>
          <w:cs/>
        </w:rPr>
        <w:t>ทางอ้อม</w:t>
      </w:r>
      <w:r w:rsidR="00A17D89" w:rsidRPr="00593218">
        <w:rPr>
          <w:rFonts w:ascii="Browallia New" w:hAnsi="Browallia New" w:cs="Browallia New"/>
          <w:sz w:val="28"/>
          <w:szCs w:val="28"/>
          <w:cs/>
        </w:rPr>
        <w:t>มีมติอนุมัติเพิ่มทุนจดทะเบียน เป็น</w:t>
      </w:r>
      <w:r w:rsidR="00070337">
        <w:rPr>
          <w:rFonts w:ascii="Browallia New" w:hAnsi="Browallia New" w:cs="Browallia New" w:hint="cs"/>
          <w:sz w:val="28"/>
          <w:szCs w:val="28"/>
          <w:cs/>
        </w:rPr>
        <w:t>หุ้นสามัญ</w:t>
      </w:r>
      <w:r w:rsidR="00070337" w:rsidRPr="00854471">
        <w:rPr>
          <w:rFonts w:ascii="Browallia New" w:hAnsi="Browallia New" w:cs="Browallia New"/>
          <w:sz w:val="28"/>
          <w:szCs w:val="28"/>
          <w:cs/>
        </w:rPr>
        <w:t xml:space="preserve">จำนวน </w:t>
      </w:r>
      <w:r w:rsidR="00975FB4" w:rsidRPr="00593218">
        <w:rPr>
          <w:rFonts w:ascii="Browallia New" w:hAnsi="Browallia New" w:cs="Browallia New"/>
          <w:sz w:val="28"/>
          <w:szCs w:val="28"/>
        </w:rPr>
        <w:t xml:space="preserve">7.5 </w:t>
      </w:r>
      <w:r w:rsidR="00975FB4" w:rsidRPr="00593218">
        <w:rPr>
          <w:rFonts w:ascii="Browallia New" w:hAnsi="Browallia New" w:cs="Browallia New"/>
          <w:sz w:val="28"/>
          <w:szCs w:val="28"/>
          <w:cs/>
        </w:rPr>
        <w:t xml:space="preserve">ล้านหุ้น มูลค่าที่ตราไว้หุ้นละ </w:t>
      </w:r>
      <w:r w:rsidR="00975FB4" w:rsidRPr="00593218">
        <w:rPr>
          <w:rFonts w:ascii="Browallia New" w:hAnsi="Browallia New" w:cs="Browallia New"/>
          <w:sz w:val="28"/>
          <w:szCs w:val="28"/>
        </w:rPr>
        <w:t xml:space="preserve">10 </w:t>
      </w:r>
      <w:r w:rsidR="00975FB4" w:rsidRPr="00593218">
        <w:rPr>
          <w:rFonts w:ascii="Browallia New" w:hAnsi="Browallia New" w:cs="Browallia New"/>
          <w:sz w:val="28"/>
          <w:szCs w:val="28"/>
          <w:cs/>
        </w:rPr>
        <w:t xml:space="preserve">บาท </w:t>
      </w:r>
      <w:r w:rsidR="00AF159A" w:rsidRPr="00593218">
        <w:rPr>
          <w:rFonts w:ascii="Browallia New" w:hAnsi="Browallia New" w:cs="Browallia New"/>
          <w:sz w:val="28"/>
          <w:szCs w:val="28"/>
          <w:cs/>
        </w:rPr>
        <w:t>จำนวนเงิน</w:t>
      </w:r>
      <w:r w:rsidR="00AF159A" w:rsidRPr="00593218">
        <w:rPr>
          <w:rFonts w:ascii="Browallia New" w:hAnsi="Browallia New" w:cs="Browallia New"/>
          <w:spacing w:val="-4"/>
          <w:sz w:val="28"/>
          <w:szCs w:val="28"/>
          <w:cs/>
          <w:lang w:val="en-GB"/>
        </w:rPr>
        <w:t>รวม</w:t>
      </w:r>
      <w:r w:rsidR="00AF159A" w:rsidRPr="00593218">
        <w:rPr>
          <w:rFonts w:ascii="Browallia New" w:hAnsi="Browallia New" w:cs="Browallia New"/>
          <w:sz w:val="28"/>
          <w:szCs w:val="28"/>
          <w:cs/>
        </w:rPr>
        <w:t xml:space="preserve"> </w:t>
      </w:r>
      <w:r w:rsidR="00975FB4" w:rsidRPr="00593218">
        <w:rPr>
          <w:rFonts w:ascii="Browallia New" w:hAnsi="Browallia New" w:cs="Browallia New"/>
          <w:sz w:val="28"/>
          <w:szCs w:val="28"/>
        </w:rPr>
        <w:t xml:space="preserve">75 </w:t>
      </w:r>
      <w:r w:rsidR="00975FB4" w:rsidRPr="00593218">
        <w:rPr>
          <w:rFonts w:ascii="Browallia New" w:hAnsi="Browallia New" w:cs="Browallia New"/>
          <w:sz w:val="28"/>
          <w:szCs w:val="28"/>
          <w:cs/>
        </w:rPr>
        <w:t xml:space="preserve">ล้านบาท และจัดสรรให้แก่บริษัท </w:t>
      </w:r>
      <w:proofErr w:type="spellStart"/>
      <w:r w:rsidR="00975FB4" w:rsidRPr="00593218">
        <w:rPr>
          <w:rFonts w:ascii="Browallia New" w:hAnsi="Browallia New" w:cs="Browallia New"/>
          <w:sz w:val="28"/>
          <w:szCs w:val="28"/>
          <w:cs/>
        </w:rPr>
        <w:t>ไมด้า</w:t>
      </w:r>
      <w:proofErr w:type="spellEnd"/>
      <w:r w:rsidR="00975FB4" w:rsidRPr="00593218">
        <w:rPr>
          <w:rFonts w:ascii="Browallia New" w:hAnsi="Browallia New" w:cs="Browallia New"/>
          <w:sz w:val="28"/>
          <w:szCs w:val="28"/>
          <w:cs/>
        </w:rPr>
        <w:t xml:space="preserve"> ลิสซิ่ง จำกัด (มหาชน) (</w:t>
      </w:r>
      <w:r w:rsidR="00B16A76" w:rsidRPr="00854471">
        <w:rPr>
          <w:rFonts w:ascii="Browallia New" w:hAnsi="Browallia New" w:cs="Browallia New"/>
          <w:sz w:val="28"/>
          <w:szCs w:val="28"/>
          <w:cs/>
        </w:rPr>
        <w:t>บริษัทย่อย</w:t>
      </w:r>
      <w:r w:rsidR="00975FB4" w:rsidRPr="00593218">
        <w:rPr>
          <w:rFonts w:ascii="Browallia New" w:hAnsi="Browallia New" w:cs="Browallia New"/>
          <w:sz w:val="28"/>
          <w:szCs w:val="28"/>
          <w:cs/>
        </w:rPr>
        <w:t>) ทั้งนี้</w:t>
      </w:r>
      <w:r w:rsidR="00EC61DC" w:rsidRPr="00593218">
        <w:rPr>
          <w:rFonts w:ascii="Browallia New" w:hAnsi="Browallia New" w:cs="Browallia New"/>
          <w:sz w:val="28"/>
          <w:szCs w:val="28"/>
          <w:cs/>
        </w:rPr>
        <w:t>บริษัทย่อยทางอ้อม</w:t>
      </w:r>
      <w:r w:rsidR="00975FB4" w:rsidRPr="00593218">
        <w:rPr>
          <w:rFonts w:ascii="Browallia New" w:hAnsi="Browallia New" w:cs="Browallia New"/>
          <w:sz w:val="28"/>
          <w:szCs w:val="28"/>
          <w:cs/>
        </w:rPr>
        <w:t xml:space="preserve">ได้ดำเนินการเพิ่มทุนและจดทะเบียนต่อกรมพัฒนาธุรกิจการค้าแล้วเมื่อวันที่ </w:t>
      </w:r>
      <w:r w:rsidR="00975FB4" w:rsidRPr="00593218">
        <w:rPr>
          <w:rFonts w:ascii="Browallia New" w:hAnsi="Browallia New" w:cs="Browallia New"/>
          <w:sz w:val="28"/>
          <w:szCs w:val="28"/>
        </w:rPr>
        <w:t xml:space="preserve">22 </w:t>
      </w:r>
      <w:r w:rsidR="00975FB4" w:rsidRPr="00593218">
        <w:rPr>
          <w:rFonts w:ascii="Browallia New" w:hAnsi="Browallia New" w:cs="Browallia New"/>
          <w:sz w:val="28"/>
          <w:szCs w:val="28"/>
          <w:cs/>
        </w:rPr>
        <w:t xml:space="preserve">ตุลาคม </w:t>
      </w:r>
      <w:r w:rsidR="00975FB4" w:rsidRPr="00593218">
        <w:rPr>
          <w:rFonts w:ascii="Browallia New" w:hAnsi="Browallia New" w:cs="Browallia New"/>
          <w:sz w:val="28"/>
          <w:szCs w:val="28"/>
        </w:rPr>
        <w:t>2563</w:t>
      </w:r>
    </w:p>
    <w:p w14:paraId="1CCFCCC9" w14:textId="77777777" w:rsidR="00351EEB" w:rsidRPr="00351EEB" w:rsidRDefault="00351EEB" w:rsidP="00351EEB">
      <w:pPr>
        <w:pStyle w:val="ListParagraph"/>
        <w:tabs>
          <w:tab w:val="clear" w:pos="227"/>
          <w:tab w:val="clear" w:pos="454"/>
          <w:tab w:val="clear" w:pos="680"/>
          <w:tab w:val="left" w:pos="720"/>
        </w:tabs>
        <w:spacing w:line="240" w:lineRule="auto"/>
        <w:ind w:left="1215"/>
        <w:jc w:val="thaiDistribute"/>
        <w:rPr>
          <w:rFonts w:ascii="Browallia New" w:hAnsi="Browallia New" w:cs="Browallia New"/>
          <w:sz w:val="28"/>
          <w:szCs w:val="28"/>
        </w:rPr>
      </w:pPr>
    </w:p>
    <w:p w14:paraId="5D2D350B" w14:textId="31E92547" w:rsidR="00C0510F" w:rsidRPr="001337C8" w:rsidRDefault="00C0510F" w:rsidP="00A7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786"/>
        <w:jc w:val="thaiDistribute"/>
        <w:rPr>
          <w:rFonts w:ascii="Browallia New" w:hAnsi="Browallia New" w:cs="Browallia New"/>
          <w:sz w:val="28"/>
          <w:szCs w:val="28"/>
        </w:rPr>
      </w:pPr>
      <w:r w:rsidRPr="001337C8">
        <w:rPr>
          <w:rFonts w:ascii="Browallia New" w:hAnsi="Browallia New" w:cs="Browallia New"/>
          <w:sz w:val="28"/>
          <w:szCs w:val="28"/>
          <w:cs/>
        </w:rPr>
        <w:t>อัตราส่วนสินทรัพย์รวมของบริษัทย่อย</w:t>
      </w:r>
      <w:r w:rsidRPr="00F46B29">
        <w:rPr>
          <w:rFonts w:ascii="Browallia New" w:hAnsi="Browallia New" w:cs="Browallia New"/>
          <w:sz w:val="28"/>
          <w:szCs w:val="28"/>
        </w:rPr>
        <w:t xml:space="preserve"> </w:t>
      </w:r>
      <w:r w:rsidRPr="001337C8">
        <w:rPr>
          <w:rFonts w:ascii="Browallia New" w:hAnsi="Browallia New" w:cs="Browallia New"/>
          <w:sz w:val="28"/>
          <w:szCs w:val="28"/>
          <w:cs/>
        </w:rPr>
        <w:t>ณ</w:t>
      </w:r>
      <w:r w:rsidRPr="00F46B29">
        <w:rPr>
          <w:rFonts w:ascii="Browallia New" w:hAnsi="Browallia New" w:cs="Browallia New"/>
          <w:sz w:val="28"/>
          <w:szCs w:val="28"/>
        </w:rPr>
        <w:t xml:space="preserve"> </w:t>
      </w:r>
      <w:r w:rsidRPr="001337C8">
        <w:rPr>
          <w:rFonts w:ascii="Browallia New" w:hAnsi="Browallia New" w:cs="Browallia New"/>
          <w:sz w:val="28"/>
          <w:szCs w:val="28"/>
          <w:cs/>
        </w:rPr>
        <w:t>วันที่</w:t>
      </w:r>
      <w:r w:rsidRPr="00F46B29">
        <w:rPr>
          <w:rFonts w:ascii="Browallia New" w:hAnsi="Browallia New" w:cs="Browallia New"/>
          <w:sz w:val="28"/>
          <w:szCs w:val="28"/>
        </w:rPr>
        <w:t xml:space="preserve"> </w:t>
      </w:r>
      <w:r w:rsidRPr="001337C8">
        <w:rPr>
          <w:rFonts w:ascii="Browallia New" w:hAnsi="Browallia New" w:cs="Browallia New"/>
          <w:sz w:val="28"/>
          <w:szCs w:val="28"/>
        </w:rPr>
        <w:t xml:space="preserve">31 </w:t>
      </w:r>
      <w:r w:rsidRPr="001337C8">
        <w:rPr>
          <w:rFonts w:ascii="Browallia New" w:hAnsi="Browallia New" w:cs="Browallia New"/>
          <w:sz w:val="28"/>
          <w:szCs w:val="28"/>
          <w:cs/>
        </w:rPr>
        <w:t>ธันวาคม</w:t>
      </w:r>
      <w:r w:rsidRPr="00F46B29">
        <w:rPr>
          <w:rFonts w:ascii="Browallia New" w:hAnsi="Browallia New" w:cs="Browallia New"/>
          <w:sz w:val="28"/>
          <w:szCs w:val="28"/>
        </w:rPr>
        <w:t xml:space="preserve"> </w:t>
      </w:r>
      <w:r w:rsidRPr="001337C8">
        <w:rPr>
          <w:rFonts w:ascii="Browallia New" w:hAnsi="Browallia New" w:cs="Browallia New"/>
          <w:sz w:val="28"/>
          <w:szCs w:val="28"/>
        </w:rPr>
        <w:t>256</w:t>
      </w:r>
      <w:r>
        <w:rPr>
          <w:rFonts w:ascii="Browallia New" w:hAnsi="Browallia New" w:cs="Browallia New"/>
          <w:sz w:val="28"/>
          <w:szCs w:val="28"/>
        </w:rPr>
        <w:t>3</w:t>
      </w:r>
      <w:r w:rsidRPr="00F46B29">
        <w:rPr>
          <w:rFonts w:ascii="Browallia New" w:hAnsi="Browallia New" w:cs="Browallia New"/>
          <w:sz w:val="28"/>
          <w:szCs w:val="28"/>
        </w:rPr>
        <w:t xml:space="preserve"> </w:t>
      </w:r>
      <w:r w:rsidRPr="001337C8">
        <w:rPr>
          <w:rFonts w:ascii="Browallia New" w:hAnsi="Browallia New" w:cs="Browallia New"/>
          <w:sz w:val="28"/>
          <w:szCs w:val="28"/>
          <w:cs/>
        </w:rPr>
        <w:t>และ</w:t>
      </w:r>
      <w:r w:rsidRPr="00F46B29">
        <w:rPr>
          <w:rFonts w:ascii="Browallia New" w:hAnsi="Browallia New" w:cs="Browallia New"/>
          <w:sz w:val="28"/>
          <w:szCs w:val="28"/>
        </w:rPr>
        <w:t xml:space="preserve"> </w:t>
      </w:r>
      <w:r w:rsidRPr="001337C8">
        <w:rPr>
          <w:rFonts w:ascii="Browallia New" w:hAnsi="Browallia New" w:cs="Browallia New"/>
          <w:sz w:val="28"/>
          <w:szCs w:val="28"/>
        </w:rPr>
        <w:t>256</w:t>
      </w:r>
      <w:r>
        <w:rPr>
          <w:rFonts w:ascii="Browallia New" w:hAnsi="Browallia New" w:cs="Browallia New"/>
          <w:sz w:val="28"/>
          <w:szCs w:val="28"/>
        </w:rPr>
        <w:t>2</w:t>
      </w:r>
      <w:r w:rsidRPr="00F46B29">
        <w:rPr>
          <w:rFonts w:ascii="Browallia New" w:hAnsi="Browallia New" w:cs="Browallia New"/>
          <w:sz w:val="28"/>
          <w:szCs w:val="28"/>
        </w:rPr>
        <w:t xml:space="preserve"> </w:t>
      </w:r>
      <w:r w:rsidRPr="001337C8">
        <w:rPr>
          <w:rFonts w:ascii="Browallia New" w:hAnsi="Browallia New" w:cs="Browallia New"/>
          <w:sz w:val="28"/>
          <w:szCs w:val="28"/>
          <w:cs/>
        </w:rPr>
        <w:t>และรายได้รวมสำหรับปีสิ้นสุดวันที่</w:t>
      </w:r>
      <w:r w:rsidRPr="00F46B29">
        <w:rPr>
          <w:rFonts w:ascii="Browallia New" w:hAnsi="Browallia New" w:cs="Browallia New"/>
          <w:sz w:val="28"/>
          <w:szCs w:val="28"/>
        </w:rPr>
        <w:t xml:space="preserve"> </w:t>
      </w:r>
      <w:r w:rsidRPr="001337C8">
        <w:rPr>
          <w:rFonts w:ascii="Browallia New" w:hAnsi="Browallia New" w:cs="Browallia New"/>
          <w:sz w:val="28"/>
          <w:szCs w:val="28"/>
        </w:rPr>
        <w:t xml:space="preserve">31 </w:t>
      </w:r>
      <w:r w:rsidRPr="001337C8">
        <w:rPr>
          <w:rFonts w:ascii="Browallia New" w:hAnsi="Browallia New" w:cs="Browallia New"/>
          <w:sz w:val="28"/>
          <w:szCs w:val="28"/>
          <w:cs/>
        </w:rPr>
        <w:t>ธันวาคม</w:t>
      </w:r>
      <w:r w:rsidRPr="00F46B29">
        <w:rPr>
          <w:rFonts w:ascii="Browallia New" w:hAnsi="Browallia New" w:cs="Browallia New"/>
          <w:sz w:val="28"/>
          <w:szCs w:val="28"/>
        </w:rPr>
        <w:t xml:space="preserve"> </w:t>
      </w:r>
      <w:r w:rsidRPr="001337C8">
        <w:rPr>
          <w:rFonts w:ascii="Browallia New" w:hAnsi="Browallia New" w:cs="Browallia New"/>
          <w:sz w:val="28"/>
          <w:szCs w:val="28"/>
        </w:rPr>
        <w:t>256</w:t>
      </w:r>
      <w:r>
        <w:rPr>
          <w:rFonts w:ascii="Browallia New" w:hAnsi="Browallia New" w:cs="Browallia New"/>
          <w:sz w:val="28"/>
          <w:szCs w:val="28"/>
        </w:rPr>
        <w:t>3</w:t>
      </w:r>
      <w:r w:rsidRPr="001337C8">
        <w:rPr>
          <w:rFonts w:ascii="Browallia New" w:hAnsi="Browallia New" w:cs="Browallia New"/>
          <w:sz w:val="28"/>
          <w:szCs w:val="28"/>
        </w:rPr>
        <w:t xml:space="preserve"> </w:t>
      </w:r>
      <w:r w:rsidRPr="001337C8">
        <w:rPr>
          <w:rFonts w:ascii="Browallia New" w:hAnsi="Browallia New" w:cs="Browallia New"/>
          <w:sz w:val="28"/>
          <w:szCs w:val="28"/>
          <w:cs/>
        </w:rPr>
        <w:t>และ</w:t>
      </w:r>
      <w:r w:rsidRPr="00F46B29">
        <w:rPr>
          <w:rFonts w:ascii="Browallia New" w:hAnsi="Browallia New" w:cs="Browallia New"/>
          <w:sz w:val="28"/>
          <w:szCs w:val="28"/>
        </w:rPr>
        <w:t xml:space="preserve"> </w:t>
      </w:r>
      <w:r w:rsidRPr="001337C8">
        <w:rPr>
          <w:rFonts w:ascii="Browallia New" w:hAnsi="Browallia New" w:cs="Browallia New"/>
          <w:sz w:val="28"/>
          <w:szCs w:val="28"/>
        </w:rPr>
        <w:t>256</w:t>
      </w:r>
      <w:r>
        <w:rPr>
          <w:rFonts w:ascii="Browallia New" w:hAnsi="Browallia New" w:cs="Browallia New"/>
          <w:sz w:val="28"/>
          <w:szCs w:val="28"/>
        </w:rPr>
        <w:t>2</w:t>
      </w:r>
      <w:r w:rsidRPr="001337C8">
        <w:rPr>
          <w:rFonts w:ascii="Browallia New" w:hAnsi="Browallia New" w:cs="Browallia New"/>
          <w:sz w:val="28"/>
          <w:szCs w:val="28"/>
        </w:rPr>
        <w:t xml:space="preserve"> </w:t>
      </w:r>
      <w:r w:rsidRPr="001337C8">
        <w:rPr>
          <w:rFonts w:ascii="Browallia New" w:hAnsi="Browallia New" w:cs="Browallia New"/>
          <w:sz w:val="28"/>
          <w:szCs w:val="28"/>
          <w:cs/>
        </w:rPr>
        <w:t>ในงบการเงินรวมสรุปได้</w:t>
      </w:r>
      <w:r w:rsidRPr="00F46B29">
        <w:rPr>
          <w:rFonts w:ascii="Browallia New" w:hAnsi="Browallia New" w:cs="Browallia New"/>
          <w:sz w:val="28"/>
          <w:szCs w:val="28"/>
        </w:rPr>
        <w:t xml:space="preserve"> </w:t>
      </w:r>
      <w:r w:rsidRPr="001337C8">
        <w:rPr>
          <w:rFonts w:ascii="Browallia New" w:hAnsi="Browallia New" w:cs="Browallia New"/>
          <w:sz w:val="28"/>
          <w:szCs w:val="28"/>
          <w:cs/>
        </w:rPr>
        <w:t>ดังนี้</w:t>
      </w:r>
    </w:p>
    <w:p w14:paraId="63264DD8" w14:textId="661BBB19" w:rsidR="00C0510F" w:rsidRDefault="00C0510F" w:rsidP="00F35A2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p>
    <w:tbl>
      <w:tblPr>
        <w:tblW w:w="8685" w:type="dxa"/>
        <w:tblInd w:w="711" w:type="dxa"/>
        <w:tblLayout w:type="fixed"/>
        <w:tblLook w:val="0000" w:firstRow="0" w:lastRow="0" w:firstColumn="0" w:lastColumn="0" w:noHBand="0" w:noVBand="0"/>
      </w:tblPr>
      <w:tblGrid>
        <w:gridCol w:w="3738"/>
        <w:gridCol w:w="1221"/>
        <w:gridCol w:w="1305"/>
        <w:gridCol w:w="1156"/>
        <w:gridCol w:w="1265"/>
      </w:tblGrid>
      <w:tr w:rsidR="00C0510F" w:rsidRPr="00B27C9B" w14:paraId="27ED16B7" w14:textId="77777777" w:rsidTr="00A76FBA">
        <w:trPr>
          <w:tblHeader/>
        </w:trPr>
        <w:tc>
          <w:tcPr>
            <w:tcW w:w="3738" w:type="dxa"/>
            <w:tcBorders>
              <w:top w:val="nil"/>
              <w:left w:val="nil"/>
              <w:bottom w:val="nil"/>
              <w:right w:val="nil"/>
            </w:tcBorders>
          </w:tcPr>
          <w:p w14:paraId="133CDC26" w14:textId="77777777" w:rsidR="00C0510F" w:rsidRPr="00B27C9B" w:rsidRDefault="00C0510F" w:rsidP="00BF5FC1">
            <w:pPr>
              <w:tabs>
                <w:tab w:val="clear" w:pos="907"/>
                <w:tab w:val="left" w:pos="900"/>
                <w:tab w:val="left" w:pos="4140"/>
                <w:tab w:val="left" w:pos="6390"/>
              </w:tabs>
              <w:spacing w:line="240" w:lineRule="auto"/>
              <w:ind w:right="-43"/>
              <w:jc w:val="thaiDistribute"/>
              <w:rPr>
                <w:rFonts w:ascii="Browallia New" w:hAnsi="Browallia New" w:cs="Browallia New"/>
                <w:sz w:val="24"/>
                <w:szCs w:val="24"/>
                <w:cs/>
                <w:lang w:val="en-GB"/>
              </w:rPr>
            </w:pPr>
          </w:p>
        </w:tc>
        <w:tc>
          <w:tcPr>
            <w:tcW w:w="2526" w:type="dxa"/>
            <w:gridSpan w:val="2"/>
            <w:tcBorders>
              <w:top w:val="nil"/>
              <w:left w:val="nil"/>
              <w:bottom w:val="nil"/>
              <w:right w:val="nil"/>
            </w:tcBorders>
            <w:vAlign w:val="bottom"/>
          </w:tcPr>
          <w:p w14:paraId="20D64B97" w14:textId="77777777" w:rsidR="00C0510F" w:rsidRPr="00B27C9B" w:rsidRDefault="00C0510F" w:rsidP="00183845">
            <w:pPr>
              <w:tabs>
                <w:tab w:val="left" w:pos="4140"/>
                <w:tab w:val="left" w:pos="6390"/>
              </w:tabs>
              <w:spacing w:line="240" w:lineRule="auto"/>
              <w:ind w:right="-43"/>
              <w:jc w:val="center"/>
              <w:rPr>
                <w:rFonts w:ascii="Browallia New" w:hAnsi="Browallia New" w:cs="Browallia New"/>
                <w:sz w:val="24"/>
                <w:szCs w:val="24"/>
                <w:cs/>
              </w:rPr>
            </w:pPr>
            <w:r w:rsidRPr="00B27C9B">
              <w:rPr>
                <w:rFonts w:ascii="Browallia New" w:hAnsi="Browallia New" w:cs="Browallia New"/>
                <w:sz w:val="24"/>
                <w:szCs w:val="24"/>
                <w:cs/>
              </w:rPr>
              <w:t>สินทรัพย์รวมของบริษัทย่อย</w:t>
            </w:r>
          </w:p>
        </w:tc>
        <w:tc>
          <w:tcPr>
            <w:tcW w:w="2421" w:type="dxa"/>
            <w:gridSpan w:val="2"/>
            <w:tcBorders>
              <w:top w:val="nil"/>
              <w:left w:val="nil"/>
              <w:bottom w:val="nil"/>
            </w:tcBorders>
          </w:tcPr>
          <w:p w14:paraId="581E92A8" w14:textId="77777777" w:rsidR="00C0510F" w:rsidRPr="00B27C9B" w:rsidRDefault="00C0510F" w:rsidP="00BF5FC1">
            <w:pPr>
              <w:tabs>
                <w:tab w:val="clear" w:pos="907"/>
                <w:tab w:val="left" w:pos="900"/>
                <w:tab w:val="left" w:pos="4140"/>
                <w:tab w:val="left" w:pos="6390"/>
              </w:tabs>
              <w:spacing w:line="240" w:lineRule="auto"/>
              <w:ind w:right="-43"/>
              <w:jc w:val="center"/>
              <w:rPr>
                <w:rFonts w:ascii="Browallia New" w:hAnsi="Browallia New" w:cs="Browallia New"/>
                <w:sz w:val="24"/>
                <w:szCs w:val="24"/>
                <w:cs/>
              </w:rPr>
            </w:pPr>
            <w:r w:rsidRPr="00B27C9B">
              <w:rPr>
                <w:rFonts w:ascii="Browallia New" w:hAnsi="Browallia New" w:cs="Browallia New"/>
                <w:sz w:val="24"/>
                <w:szCs w:val="24"/>
                <w:cs/>
              </w:rPr>
              <w:t>รายได้รวมของบริษัทย่อยคิดเป็น</w:t>
            </w:r>
          </w:p>
        </w:tc>
      </w:tr>
      <w:tr w:rsidR="00C0510F" w:rsidRPr="00B27C9B" w14:paraId="130A6C8B" w14:textId="77777777" w:rsidTr="00A76FBA">
        <w:trPr>
          <w:tblHeader/>
        </w:trPr>
        <w:tc>
          <w:tcPr>
            <w:tcW w:w="3738" w:type="dxa"/>
            <w:tcBorders>
              <w:top w:val="nil"/>
              <w:left w:val="nil"/>
              <w:right w:val="nil"/>
            </w:tcBorders>
          </w:tcPr>
          <w:p w14:paraId="4D8D4298" w14:textId="77777777" w:rsidR="00C0510F" w:rsidRPr="00B27C9B" w:rsidRDefault="00C0510F" w:rsidP="00BF5FC1">
            <w:pPr>
              <w:tabs>
                <w:tab w:val="clear" w:pos="907"/>
                <w:tab w:val="left" w:pos="900"/>
                <w:tab w:val="left" w:pos="4140"/>
                <w:tab w:val="left" w:pos="6390"/>
              </w:tabs>
              <w:spacing w:line="240" w:lineRule="auto"/>
              <w:ind w:right="-43"/>
              <w:jc w:val="thaiDistribute"/>
              <w:rPr>
                <w:rFonts w:ascii="Browallia New" w:hAnsi="Browallia New" w:cs="Browallia New"/>
                <w:sz w:val="24"/>
                <w:szCs w:val="24"/>
                <w:cs/>
              </w:rPr>
            </w:pPr>
          </w:p>
        </w:tc>
        <w:tc>
          <w:tcPr>
            <w:tcW w:w="2526" w:type="dxa"/>
            <w:gridSpan w:val="2"/>
            <w:tcBorders>
              <w:top w:val="nil"/>
              <w:left w:val="nil"/>
              <w:right w:val="nil"/>
            </w:tcBorders>
            <w:vAlign w:val="bottom"/>
          </w:tcPr>
          <w:p w14:paraId="3F40B270" w14:textId="77777777" w:rsidR="00C0510F" w:rsidRPr="00B27C9B" w:rsidRDefault="00C0510F" w:rsidP="00BF5FC1">
            <w:pPr>
              <w:pBdr>
                <w:bottom w:val="single" w:sz="4" w:space="1" w:color="auto"/>
              </w:pBdr>
              <w:tabs>
                <w:tab w:val="clear" w:pos="907"/>
                <w:tab w:val="left" w:pos="900"/>
                <w:tab w:val="left" w:pos="4140"/>
                <w:tab w:val="left" w:pos="6390"/>
              </w:tabs>
              <w:spacing w:line="240" w:lineRule="auto"/>
              <w:ind w:right="-43"/>
              <w:jc w:val="center"/>
              <w:rPr>
                <w:rFonts w:ascii="Browallia New" w:hAnsi="Browallia New" w:cs="Browallia New"/>
                <w:sz w:val="24"/>
                <w:szCs w:val="24"/>
                <w:cs/>
              </w:rPr>
            </w:pPr>
            <w:r w:rsidRPr="00B27C9B">
              <w:rPr>
                <w:rFonts w:ascii="Browallia New" w:hAnsi="Browallia New" w:cs="Browallia New"/>
                <w:sz w:val="24"/>
                <w:szCs w:val="24"/>
                <w:cs/>
              </w:rPr>
              <w:t>คิดเป็นอัตราร้อยละในสินทรัพย์รวม</w:t>
            </w:r>
          </w:p>
        </w:tc>
        <w:tc>
          <w:tcPr>
            <w:tcW w:w="2421" w:type="dxa"/>
            <w:gridSpan w:val="2"/>
            <w:tcBorders>
              <w:top w:val="nil"/>
              <w:left w:val="nil"/>
            </w:tcBorders>
          </w:tcPr>
          <w:p w14:paraId="300A37C6" w14:textId="77777777" w:rsidR="00C0510F" w:rsidRPr="00B27C9B" w:rsidRDefault="00C0510F" w:rsidP="00BF5FC1">
            <w:pPr>
              <w:pBdr>
                <w:bottom w:val="single" w:sz="4" w:space="1" w:color="auto"/>
              </w:pBdr>
              <w:tabs>
                <w:tab w:val="clear" w:pos="907"/>
                <w:tab w:val="left" w:pos="900"/>
                <w:tab w:val="left" w:pos="4140"/>
                <w:tab w:val="left" w:pos="6390"/>
              </w:tabs>
              <w:spacing w:line="240" w:lineRule="auto"/>
              <w:ind w:right="-43"/>
              <w:jc w:val="center"/>
              <w:rPr>
                <w:rFonts w:ascii="Browallia New" w:hAnsi="Browallia New" w:cs="Browallia New"/>
                <w:sz w:val="24"/>
                <w:szCs w:val="24"/>
                <w:cs/>
              </w:rPr>
            </w:pPr>
            <w:r w:rsidRPr="00B27C9B">
              <w:rPr>
                <w:rFonts w:ascii="Browallia New" w:hAnsi="Browallia New" w:cs="Browallia New"/>
                <w:sz w:val="24"/>
                <w:szCs w:val="24"/>
                <w:cs/>
              </w:rPr>
              <w:t>อัตราร้อยละในรายได้รวม</w:t>
            </w:r>
          </w:p>
        </w:tc>
      </w:tr>
      <w:tr w:rsidR="00C0510F" w:rsidRPr="00B27C9B" w14:paraId="22F001C8" w14:textId="77777777" w:rsidTr="00A76FBA">
        <w:trPr>
          <w:tblHeader/>
        </w:trPr>
        <w:tc>
          <w:tcPr>
            <w:tcW w:w="3738" w:type="dxa"/>
            <w:tcBorders>
              <w:top w:val="nil"/>
              <w:left w:val="nil"/>
              <w:bottom w:val="nil"/>
              <w:right w:val="nil"/>
            </w:tcBorders>
            <w:vAlign w:val="bottom"/>
          </w:tcPr>
          <w:p w14:paraId="11F2BA29" w14:textId="77777777" w:rsidR="00C0510F" w:rsidRPr="00B27C9B" w:rsidRDefault="00C0510F" w:rsidP="00BF5FC1">
            <w:pPr>
              <w:tabs>
                <w:tab w:val="clear" w:pos="907"/>
                <w:tab w:val="left" w:pos="900"/>
                <w:tab w:val="left" w:pos="4140"/>
                <w:tab w:val="left" w:pos="6390"/>
              </w:tabs>
              <w:spacing w:line="240" w:lineRule="auto"/>
              <w:ind w:left="-104" w:right="-43"/>
              <w:rPr>
                <w:rFonts w:ascii="Browallia New" w:hAnsi="Browallia New" w:cs="Browallia New"/>
                <w:sz w:val="24"/>
                <w:szCs w:val="24"/>
                <w:u w:val="single"/>
                <w:cs/>
              </w:rPr>
            </w:pPr>
          </w:p>
        </w:tc>
        <w:tc>
          <w:tcPr>
            <w:tcW w:w="1221" w:type="dxa"/>
            <w:tcBorders>
              <w:left w:val="nil"/>
              <w:bottom w:val="nil"/>
            </w:tcBorders>
            <w:vAlign w:val="bottom"/>
          </w:tcPr>
          <w:p w14:paraId="27DC6A13" w14:textId="77777777" w:rsidR="00C0510F" w:rsidRPr="00B27C9B" w:rsidRDefault="00C0510F" w:rsidP="00BF5FC1">
            <w:pPr>
              <w:pBdr>
                <w:bottom w:val="single" w:sz="4" w:space="1" w:color="auto"/>
              </w:pBdr>
              <w:tabs>
                <w:tab w:val="left" w:pos="4140"/>
                <w:tab w:val="left" w:pos="6390"/>
              </w:tabs>
              <w:spacing w:line="240" w:lineRule="auto"/>
              <w:ind w:right="-43"/>
              <w:jc w:val="center"/>
              <w:rPr>
                <w:rFonts w:ascii="Browallia New" w:hAnsi="Browallia New" w:cs="Browallia New"/>
                <w:sz w:val="24"/>
                <w:szCs w:val="24"/>
                <w:cs/>
                <w:lang w:val="en-GB"/>
              </w:rPr>
            </w:pPr>
            <w:r>
              <w:rPr>
                <w:rFonts w:ascii="Browallia New" w:hAnsi="Browallia New" w:cs="Browallia New"/>
                <w:sz w:val="24"/>
                <w:szCs w:val="24"/>
                <w:lang w:val="en-GB"/>
              </w:rPr>
              <w:t>2563</w:t>
            </w:r>
          </w:p>
        </w:tc>
        <w:tc>
          <w:tcPr>
            <w:tcW w:w="1305" w:type="dxa"/>
            <w:tcBorders>
              <w:bottom w:val="nil"/>
            </w:tcBorders>
            <w:vAlign w:val="bottom"/>
          </w:tcPr>
          <w:p w14:paraId="4DDE10B3" w14:textId="77777777" w:rsidR="00C0510F" w:rsidRPr="00B27C9B" w:rsidRDefault="00C0510F" w:rsidP="00BF5FC1">
            <w:pPr>
              <w:pBdr>
                <w:bottom w:val="single" w:sz="4" w:space="1" w:color="auto"/>
              </w:pBdr>
              <w:tabs>
                <w:tab w:val="left" w:pos="4140"/>
                <w:tab w:val="left" w:pos="6390"/>
              </w:tabs>
              <w:spacing w:line="240" w:lineRule="auto"/>
              <w:ind w:right="-43"/>
              <w:jc w:val="center"/>
              <w:rPr>
                <w:rFonts w:ascii="Browallia New" w:hAnsi="Browallia New" w:cs="Browallia New"/>
                <w:sz w:val="24"/>
                <w:szCs w:val="24"/>
                <w:lang w:val="en-GB"/>
              </w:rPr>
            </w:pPr>
            <w:r w:rsidRPr="00F46B29">
              <w:rPr>
                <w:rFonts w:ascii="Browallia New" w:hAnsi="Browallia New" w:cs="Browallia New" w:hint="cs"/>
                <w:sz w:val="24"/>
                <w:szCs w:val="24"/>
              </w:rPr>
              <w:t>256</w:t>
            </w:r>
            <w:r>
              <w:rPr>
                <w:rFonts w:ascii="Browallia New" w:hAnsi="Browallia New" w:cs="Browallia New"/>
                <w:sz w:val="24"/>
                <w:szCs w:val="24"/>
                <w:lang w:val="en-GB"/>
              </w:rPr>
              <w:t>2</w:t>
            </w:r>
          </w:p>
        </w:tc>
        <w:tc>
          <w:tcPr>
            <w:tcW w:w="1156" w:type="dxa"/>
            <w:tcBorders>
              <w:top w:val="nil"/>
              <w:bottom w:val="nil"/>
            </w:tcBorders>
            <w:vAlign w:val="bottom"/>
          </w:tcPr>
          <w:p w14:paraId="5B338CE6" w14:textId="77777777" w:rsidR="00C0510F" w:rsidRPr="00B27C9B" w:rsidRDefault="00C0510F" w:rsidP="00BF5FC1">
            <w:pPr>
              <w:pBdr>
                <w:bottom w:val="single" w:sz="4" w:space="1" w:color="auto"/>
              </w:pBdr>
              <w:tabs>
                <w:tab w:val="left" w:pos="4140"/>
                <w:tab w:val="left" w:pos="6390"/>
              </w:tabs>
              <w:spacing w:line="240" w:lineRule="auto"/>
              <w:ind w:right="-43"/>
              <w:jc w:val="center"/>
              <w:rPr>
                <w:rFonts w:ascii="Browallia New" w:hAnsi="Browallia New" w:cs="Browallia New"/>
                <w:sz w:val="24"/>
                <w:szCs w:val="24"/>
                <w:lang w:val="en-GB"/>
              </w:rPr>
            </w:pPr>
            <w:r>
              <w:rPr>
                <w:rFonts w:ascii="Browallia New" w:hAnsi="Browallia New" w:cs="Browallia New"/>
                <w:sz w:val="24"/>
                <w:szCs w:val="24"/>
                <w:lang w:val="en-GB"/>
              </w:rPr>
              <w:t>2563</w:t>
            </w:r>
          </w:p>
        </w:tc>
        <w:tc>
          <w:tcPr>
            <w:tcW w:w="1265" w:type="dxa"/>
            <w:tcBorders>
              <w:top w:val="nil"/>
              <w:bottom w:val="nil"/>
            </w:tcBorders>
            <w:vAlign w:val="bottom"/>
          </w:tcPr>
          <w:p w14:paraId="63B146A5" w14:textId="77777777" w:rsidR="00C0510F" w:rsidRPr="00B27C9B" w:rsidRDefault="00C0510F" w:rsidP="00BF5FC1">
            <w:pPr>
              <w:pBdr>
                <w:bottom w:val="single" w:sz="4" w:space="1" w:color="auto"/>
              </w:pBdr>
              <w:tabs>
                <w:tab w:val="left" w:pos="4140"/>
                <w:tab w:val="left" w:pos="6390"/>
              </w:tabs>
              <w:spacing w:line="240" w:lineRule="auto"/>
              <w:ind w:right="-43"/>
              <w:jc w:val="center"/>
              <w:rPr>
                <w:rFonts w:ascii="Browallia New" w:hAnsi="Browallia New" w:cs="Browallia New"/>
                <w:sz w:val="24"/>
                <w:szCs w:val="24"/>
                <w:lang w:val="en-GB"/>
              </w:rPr>
            </w:pPr>
            <w:r w:rsidRPr="00F46B29">
              <w:rPr>
                <w:rFonts w:ascii="Browallia New" w:hAnsi="Browallia New" w:cs="Browallia New" w:hint="cs"/>
                <w:sz w:val="24"/>
                <w:szCs w:val="24"/>
              </w:rPr>
              <w:t>256</w:t>
            </w:r>
            <w:r>
              <w:rPr>
                <w:rFonts w:ascii="Browallia New" w:hAnsi="Browallia New" w:cs="Browallia New"/>
                <w:sz w:val="24"/>
                <w:szCs w:val="24"/>
                <w:lang w:val="en-GB"/>
              </w:rPr>
              <w:t>2</w:t>
            </w:r>
          </w:p>
        </w:tc>
      </w:tr>
      <w:tr w:rsidR="00C0510F" w:rsidRPr="00B27C9B" w14:paraId="66EA04FA" w14:textId="77777777" w:rsidTr="00A76FBA">
        <w:trPr>
          <w:cantSplit/>
          <w:trHeight w:val="186"/>
        </w:trPr>
        <w:tc>
          <w:tcPr>
            <w:tcW w:w="3738" w:type="dxa"/>
            <w:tcBorders>
              <w:top w:val="nil"/>
              <w:left w:val="nil"/>
              <w:bottom w:val="nil"/>
              <w:right w:val="nil"/>
            </w:tcBorders>
            <w:vAlign w:val="bottom"/>
          </w:tcPr>
          <w:p w14:paraId="6C812753" w14:textId="77777777" w:rsidR="00C0510F" w:rsidRPr="00B27C9B" w:rsidRDefault="00C0510F" w:rsidP="00BF5FC1">
            <w:pPr>
              <w:tabs>
                <w:tab w:val="clear" w:pos="907"/>
                <w:tab w:val="left" w:pos="900"/>
                <w:tab w:val="left" w:pos="4140"/>
                <w:tab w:val="left" w:pos="6390"/>
              </w:tabs>
              <w:spacing w:line="240" w:lineRule="auto"/>
              <w:ind w:right="-43"/>
              <w:rPr>
                <w:rFonts w:ascii="Browallia New" w:hAnsi="Browallia New" w:cs="Browallia New"/>
                <w:sz w:val="24"/>
                <w:szCs w:val="24"/>
                <w:u w:val="single"/>
                <w:cs/>
              </w:rPr>
            </w:pPr>
            <w:r w:rsidRPr="00B27C9B">
              <w:rPr>
                <w:rFonts w:ascii="Browallia New" w:hAnsi="Browallia New" w:cs="Browallia New"/>
                <w:sz w:val="24"/>
                <w:szCs w:val="24"/>
                <w:u w:val="single"/>
                <w:cs/>
              </w:rPr>
              <w:t>บริษัทย่อย</w:t>
            </w:r>
          </w:p>
        </w:tc>
        <w:tc>
          <w:tcPr>
            <w:tcW w:w="1221" w:type="dxa"/>
            <w:tcBorders>
              <w:top w:val="nil"/>
              <w:left w:val="nil"/>
              <w:bottom w:val="nil"/>
              <w:right w:val="nil"/>
            </w:tcBorders>
          </w:tcPr>
          <w:p w14:paraId="31CE9AE8" w14:textId="77777777" w:rsidR="00C0510F" w:rsidRPr="00B27C9B" w:rsidRDefault="00C0510F" w:rsidP="00BF5FC1">
            <w:pPr>
              <w:tabs>
                <w:tab w:val="left" w:pos="4140"/>
                <w:tab w:val="left" w:pos="6390"/>
              </w:tabs>
              <w:spacing w:line="240" w:lineRule="auto"/>
              <w:ind w:right="-43"/>
              <w:jc w:val="center"/>
              <w:rPr>
                <w:rFonts w:ascii="Browallia New" w:hAnsi="Browallia New" w:cs="Browallia New"/>
                <w:sz w:val="24"/>
                <w:szCs w:val="24"/>
                <w:cs/>
              </w:rPr>
            </w:pPr>
          </w:p>
        </w:tc>
        <w:tc>
          <w:tcPr>
            <w:tcW w:w="1305" w:type="dxa"/>
            <w:tcBorders>
              <w:top w:val="nil"/>
              <w:left w:val="nil"/>
              <w:bottom w:val="nil"/>
              <w:right w:val="nil"/>
            </w:tcBorders>
          </w:tcPr>
          <w:p w14:paraId="5E198494" w14:textId="77777777" w:rsidR="00C0510F" w:rsidRPr="00B27C9B" w:rsidRDefault="00C0510F" w:rsidP="00BF5FC1">
            <w:pPr>
              <w:tabs>
                <w:tab w:val="left" w:pos="4140"/>
                <w:tab w:val="left" w:pos="6390"/>
              </w:tabs>
              <w:spacing w:line="240" w:lineRule="auto"/>
              <w:ind w:right="-43"/>
              <w:jc w:val="center"/>
              <w:rPr>
                <w:rFonts w:ascii="Browallia New" w:hAnsi="Browallia New" w:cs="Browallia New"/>
                <w:sz w:val="24"/>
                <w:szCs w:val="24"/>
                <w:cs/>
              </w:rPr>
            </w:pPr>
          </w:p>
        </w:tc>
        <w:tc>
          <w:tcPr>
            <w:tcW w:w="1156" w:type="dxa"/>
            <w:tcBorders>
              <w:top w:val="nil"/>
              <w:bottom w:val="nil"/>
            </w:tcBorders>
          </w:tcPr>
          <w:p w14:paraId="14001ADA" w14:textId="77777777" w:rsidR="00C0510F" w:rsidRPr="00B27C9B" w:rsidRDefault="00C0510F" w:rsidP="00BF5FC1">
            <w:pPr>
              <w:tabs>
                <w:tab w:val="left" w:pos="4140"/>
                <w:tab w:val="left" w:pos="6390"/>
              </w:tabs>
              <w:spacing w:line="240" w:lineRule="auto"/>
              <w:ind w:right="-43"/>
              <w:jc w:val="center"/>
              <w:rPr>
                <w:rFonts w:ascii="Browallia New" w:hAnsi="Browallia New" w:cs="Browallia New"/>
                <w:sz w:val="24"/>
                <w:szCs w:val="24"/>
                <w:cs/>
              </w:rPr>
            </w:pPr>
          </w:p>
        </w:tc>
        <w:tc>
          <w:tcPr>
            <w:tcW w:w="1265" w:type="dxa"/>
            <w:tcBorders>
              <w:top w:val="nil"/>
              <w:bottom w:val="nil"/>
            </w:tcBorders>
          </w:tcPr>
          <w:p w14:paraId="6312E50D" w14:textId="77777777" w:rsidR="00C0510F" w:rsidRPr="00B27C9B" w:rsidRDefault="00C0510F" w:rsidP="00BF5FC1">
            <w:pPr>
              <w:tabs>
                <w:tab w:val="left" w:pos="4140"/>
                <w:tab w:val="left" w:pos="6390"/>
              </w:tabs>
              <w:spacing w:line="240" w:lineRule="auto"/>
              <w:ind w:right="-43"/>
              <w:jc w:val="center"/>
              <w:rPr>
                <w:rFonts w:ascii="Browallia New" w:hAnsi="Browallia New" w:cs="Browallia New"/>
                <w:sz w:val="24"/>
                <w:szCs w:val="24"/>
                <w:cs/>
              </w:rPr>
            </w:pPr>
          </w:p>
        </w:tc>
      </w:tr>
      <w:tr w:rsidR="00C0510F" w:rsidRPr="00B27C9B" w14:paraId="6B881A99" w14:textId="77777777" w:rsidTr="00A76FBA">
        <w:trPr>
          <w:cantSplit/>
        </w:trPr>
        <w:tc>
          <w:tcPr>
            <w:tcW w:w="3738" w:type="dxa"/>
            <w:tcBorders>
              <w:top w:val="nil"/>
              <w:left w:val="nil"/>
              <w:bottom w:val="nil"/>
              <w:right w:val="nil"/>
            </w:tcBorders>
          </w:tcPr>
          <w:p w14:paraId="3ACDE22F" w14:textId="77777777" w:rsidR="00C0510F" w:rsidRPr="00F85C3A" w:rsidRDefault="00C0510F" w:rsidP="00BF5FC1">
            <w:pPr>
              <w:tabs>
                <w:tab w:val="clear" w:pos="227"/>
              </w:tabs>
              <w:spacing w:line="240" w:lineRule="auto"/>
              <w:ind w:left="175" w:right="-108" w:hanging="175"/>
              <w:rPr>
                <w:rFonts w:ascii="Browallia New" w:hAnsi="Browallia New" w:cs="Browallia New"/>
                <w:sz w:val="24"/>
                <w:szCs w:val="24"/>
                <w:lang w:val="en-GB"/>
              </w:rPr>
            </w:pPr>
            <w:r w:rsidRPr="00B27C9B">
              <w:rPr>
                <w:rFonts w:ascii="Browallia New" w:hAnsi="Browallia New" w:cs="Browallia New"/>
                <w:sz w:val="24"/>
                <w:szCs w:val="24"/>
                <w:cs/>
              </w:rPr>
              <w:t>บริษัท</w:t>
            </w:r>
            <w:r w:rsidRPr="00F46B29">
              <w:rPr>
                <w:rFonts w:ascii="Browallia New" w:hAnsi="Browallia New" w:cs="Browallia New"/>
                <w:sz w:val="24"/>
                <w:szCs w:val="24"/>
              </w:rPr>
              <w:t xml:space="preserve"> </w:t>
            </w:r>
            <w:proofErr w:type="spellStart"/>
            <w:r w:rsidRPr="00B27C9B">
              <w:rPr>
                <w:rFonts w:ascii="Browallia New" w:hAnsi="Browallia New" w:cs="Browallia New"/>
                <w:sz w:val="24"/>
                <w:szCs w:val="24"/>
                <w:cs/>
              </w:rPr>
              <w:t>ไมด้า</w:t>
            </w:r>
            <w:proofErr w:type="spellEnd"/>
            <w:r w:rsidRPr="00F46B29">
              <w:rPr>
                <w:rFonts w:ascii="Browallia New" w:hAnsi="Browallia New" w:cs="Browallia New"/>
                <w:sz w:val="24"/>
                <w:szCs w:val="24"/>
              </w:rPr>
              <w:t xml:space="preserve"> </w:t>
            </w:r>
            <w:r w:rsidRPr="00B27C9B">
              <w:rPr>
                <w:rFonts w:ascii="Browallia New" w:hAnsi="Browallia New" w:cs="Browallia New"/>
                <w:sz w:val="24"/>
                <w:szCs w:val="24"/>
                <w:cs/>
              </w:rPr>
              <w:t>ลิสซิ่ง</w:t>
            </w:r>
            <w:r w:rsidRPr="00F46B29">
              <w:rPr>
                <w:rFonts w:ascii="Browallia New" w:hAnsi="Browallia New" w:cs="Browallia New"/>
                <w:sz w:val="24"/>
                <w:szCs w:val="24"/>
              </w:rPr>
              <w:t xml:space="preserve"> </w:t>
            </w:r>
            <w:r w:rsidRPr="00B27C9B">
              <w:rPr>
                <w:rFonts w:ascii="Browallia New" w:hAnsi="Browallia New" w:cs="Browallia New"/>
                <w:sz w:val="24"/>
                <w:szCs w:val="24"/>
                <w:cs/>
              </w:rPr>
              <w:t>จำกัด</w:t>
            </w:r>
            <w:r w:rsidRPr="00F46B29">
              <w:rPr>
                <w:rFonts w:ascii="Browallia New" w:hAnsi="Browallia New" w:cs="Browallia New"/>
                <w:sz w:val="24"/>
                <w:szCs w:val="24"/>
              </w:rPr>
              <w:t xml:space="preserve"> </w:t>
            </w:r>
            <w:r w:rsidRPr="00B27C9B">
              <w:rPr>
                <w:rFonts w:ascii="Browallia New" w:hAnsi="Browallia New" w:cs="Browallia New"/>
                <w:sz w:val="24"/>
                <w:szCs w:val="24"/>
                <w:cs/>
              </w:rPr>
              <w:t>(มหาชน)</w:t>
            </w:r>
          </w:p>
        </w:tc>
        <w:tc>
          <w:tcPr>
            <w:tcW w:w="1221" w:type="dxa"/>
            <w:tcBorders>
              <w:top w:val="nil"/>
              <w:left w:val="nil"/>
              <w:bottom w:val="nil"/>
              <w:right w:val="nil"/>
            </w:tcBorders>
          </w:tcPr>
          <w:p w14:paraId="076AE61E" w14:textId="2533A341" w:rsidR="00C0510F" w:rsidRPr="00B27C9B" w:rsidRDefault="00713BA5" w:rsidP="00BF5FC1">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33</w:t>
            </w:r>
          </w:p>
        </w:tc>
        <w:tc>
          <w:tcPr>
            <w:tcW w:w="1305" w:type="dxa"/>
            <w:tcBorders>
              <w:top w:val="nil"/>
              <w:left w:val="nil"/>
              <w:bottom w:val="nil"/>
              <w:right w:val="nil"/>
            </w:tcBorders>
          </w:tcPr>
          <w:p w14:paraId="2B0AB37D" w14:textId="77777777" w:rsidR="00C0510F" w:rsidRPr="00B27C9B" w:rsidRDefault="00C0510F" w:rsidP="00BF5FC1">
            <w:pPr>
              <w:tabs>
                <w:tab w:val="left" w:pos="4140"/>
                <w:tab w:val="left" w:pos="6390"/>
              </w:tabs>
              <w:spacing w:line="240" w:lineRule="auto"/>
              <w:ind w:right="-43"/>
              <w:jc w:val="right"/>
              <w:rPr>
                <w:rFonts w:ascii="Browallia New" w:hAnsi="Browallia New" w:cs="Browallia New"/>
                <w:sz w:val="24"/>
                <w:szCs w:val="24"/>
                <w:lang w:val="en-GB"/>
              </w:rPr>
            </w:pPr>
            <w:r w:rsidRPr="00AE7158">
              <w:rPr>
                <w:rFonts w:ascii="Browallia New" w:hAnsi="Browallia New" w:cs="Browallia New"/>
                <w:sz w:val="24"/>
                <w:szCs w:val="24"/>
                <w:lang w:val="en-GB"/>
              </w:rPr>
              <w:t>32</w:t>
            </w:r>
          </w:p>
        </w:tc>
        <w:tc>
          <w:tcPr>
            <w:tcW w:w="1156" w:type="dxa"/>
            <w:tcBorders>
              <w:top w:val="nil"/>
              <w:bottom w:val="nil"/>
            </w:tcBorders>
            <w:vAlign w:val="center"/>
          </w:tcPr>
          <w:p w14:paraId="54948ACA" w14:textId="777E27D3" w:rsidR="00C0510F" w:rsidRPr="00B27C9B" w:rsidRDefault="00187CB3" w:rsidP="00BF5FC1">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24</w:t>
            </w:r>
          </w:p>
        </w:tc>
        <w:tc>
          <w:tcPr>
            <w:tcW w:w="1265" w:type="dxa"/>
            <w:tcBorders>
              <w:top w:val="nil"/>
              <w:bottom w:val="nil"/>
            </w:tcBorders>
            <w:vAlign w:val="center"/>
          </w:tcPr>
          <w:p w14:paraId="619D530E" w14:textId="77777777" w:rsidR="00C0510F" w:rsidRPr="00B27C9B" w:rsidRDefault="00C0510F" w:rsidP="00BF5FC1">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21</w:t>
            </w:r>
          </w:p>
        </w:tc>
      </w:tr>
      <w:tr w:rsidR="00C0510F" w:rsidRPr="00B27C9B" w14:paraId="6FAAB926" w14:textId="77777777" w:rsidTr="00A76FBA">
        <w:trPr>
          <w:cantSplit/>
        </w:trPr>
        <w:tc>
          <w:tcPr>
            <w:tcW w:w="3738" w:type="dxa"/>
            <w:tcBorders>
              <w:top w:val="nil"/>
              <w:left w:val="nil"/>
              <w:bottom w:val="nil"/>
              <w:right w:val="nil"/>
            </w:tcBorders>
          </w:tcPr>
          <w:p w14:paraId="5F71499B" w14:textId="77777777" w:rsidR="00C0510F" w:rsidRPr="00B27C9B" w:rsidRDefault="00C0510F" w:rsidP="00BF5FC1">
            <w:pPr>
              <w:tabs>
                <w:tab w:val="clear" w:pos="227"/>
              </w:tabs>
              <w:spacing w:line="240" w:lineRule="auto"/>
              <w:ind w:left="175" w:right="-108" w:hanging="175"/>
              <w:rPr>
                <w:rFonts w:ascii="Browallia New" w:hAnsi="Browallia New" w:cs="Browallia New"/>
                <w:sz w:val="24"/>
                <w:szCs w:val="24"/>
              </w:rPr>
            </w:pPr>
            <w:r w:rsidRPr="00B27C9B">
              <w:rPr>
                <w:rFonts w:ascii="Browallia New" w:hAnsi="Browallia New" w:cs="Browallia New"/>
                <w:sz w:val="24"/>
                <w:szCs w:val="24"/>
                <w:cs/>
              </w:rPr>
              <w:t>บริษัท</w:t>
            </w:r>
            <w:r w:rsidRPr="00F46B29">
              <w:rPr>
                <w:rFonts w:ascii="Browallia New" w:hAnsi="Browallia New" w:cs="Browallia New"/>
                <w:sz w:val="24"/>
                <w:szCs w:val="24"/>
              </w:rPr>
              <w:t xml:space="preserve"> </w:t>
            </w:r>
            <w:proofErr w:type="spellStart"/>
            <w:r w:rsidRPr="00B27C9B">
              <w:rPr>
                <w:rFonts w:ascii="Browallia New" w:hAnsi="Browallia New" w:cs="Browallia New"/>
                <w:sz w:val="24"/>
                <w:szCs w:val="24"/>
                <w:cs/>
              </w:rPr>
              <w:t>ไมด้า</w:t>
            </w:r>
            <w:proofErr w:type="spellEnd"/>
            <w:r w:rsidRPr="00F46B29">
              <w:rPr>
                <w:rFonts w:ascii="Browallia New" w:hAnsi="Browallia New" w:cs="Browallia New"/>
                <w:sz w:val="24"/>
                <w:szCs w:val="24"/>
              </w:rPr>
              <w:t xml:space="preserve"> </w:t>
            </w:r>
            <w:r w:rsidRPr="00B27C9B">
              <w:rPr>
                <w:rFonts w:ascii="Browallia New" w:hAnsi="Browallia New" w:cs="Browallia New"/>
                <w:sz w:val="24"/>
                <w:szCs w:val="24"/>
                <w:cs/>
              </w:rPr>
              <w:t>พร</w:t>
            </w:r>
            <w:proofErr w:type="spellStart"/>
            <w:r w:rsidRPr="00B27C9B">
              <w:rPr>
                <w:rFonts w:ascii="Browallia New" w:hAnsi="Browallia New" w:cs="Browallia New"/>
                <w:sz w:val="24"/>
                <w:szCs w:val="24"/>
                <w:cs/>
              </w:rPr>
              <w:t>็อพ</w:t>
            </w:r>
            <w:proofErr w:type="spellEnd"/>
            <w:r w:rsidRPr="00B27C9B">
              <w:rPr>
                <w:rFonts w:ascii="Browallia New" w:hAnsi="Browallia New" w:cs="Browallia New"/>
                <w:sz w:val="24"/>
                <w:szCs w:val="24"/>
                <w:cs/>
              </w:rPr>
              <w:t>เพอร์ตี้</w:t>
            </w:r>
            <w:r w:rsidRPr="00F46B29">
              <w:rPr>
                <w:rFonts w:ascii="Browallia New" w:hAnsi="Browallia New" w:cs="Browallia New"/>
                <w:sz w:val="24"/>
                <w:szCs w:val="24"/>
              </w:rPr>
              <w:t xml:space="preserve"> </w:t>
            </w:r>
            <w:r w:rsidRPr="00B27C9B">
              <w:rPr>
                <w:rFonts w:ascii="Browallia New" w:hAnsi="Browallia New" w:cs="Browallia New"/>
                <w:sz w:val="24"/>
                <w:szCs w:val="24"/>
                <w:cs/>
              </w:rPr>
              <w:t>จำกัด</w:t>
            </w:r>
          </w:p>
        </w:tc>
        <w:tc>
          <w:tcPr>
            <w:tcW w:w="1221" w:type="dxa"/>
            <w:tcBorders>
              <w:top w:val="nil"/>
              <w:left w:val="nil"/>
              <w:bottom w:val="nil"/>
              <w:right w:val="nil"/>
            </w:tcBorders>
          </w:tcPr>
          <w:p w14:paraId="18219A0D" w14:textId="0BA2B15B" w:rsidR="00C0510F" w:rsidRPr="00AE7158" w:rsidRDefault="0068609C" w:rsidP="00BF5FC1">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20</w:t>
            </w:r>
          </w:p>
        </w:tc>
        <w:tc>
          <w:tcPr>
            <w:tcW w:w="1305" w:type="dxa"/>
            <w:tcBorders>
              <w:top w:val="nil"/>
              <w:left w:val="nil"/>
              <w:bottom w:val="nil"/>
              <w:right w:val="nil"/>
            </w:tcBorders>
          </w:tcPr>
          <w:p w14:paraId="5C1F96EC" w14:textId="77777777" w:rsidR="00C0510F" w:rsidRPr="00225396" w:rsidRDefault="00C0510F" w:rsidP="00BF5FC1">
            <w:pPr>
              <w:tabs>
                <w:tab w:val="left" w:pos="4140"/>
                <w:tab w:val="left" w:pos="6390"/>
              </w:tabs>
              <w:spacing w:line="240" w:lineRule="auto"/>
              <w:ind w:right="-43"/>
              <w:jc w:val="right"/>
              <w:rPr>
                <w:rFonts w:ascii="Browallia New" w:hAnsi="Browallia New" w:cs="Browallia New"/>
                <w:sz w:val="24"/>
                <w:szCs w:val="24"/>
              </w:rPr>
            </w:pPr>
            <w:r w:rsidRPr="00AE7158">
              <w:rPr>
                <w:rFonts w:ascii="Browallia New" w:hAnsi="Browallia New" w:cs="Browallia New"/>
                <w:sz w:val="24"/>
                <w:szCs w:val="24"/>
                <w:lang w:val="en-GB"/>
              </w:rPr>
              <w:t>18</w:t>
            </w:r>
          </w:p>
        </w:tc>
        <w:tc>
          <w:tcPr>
            <w:tcW w:w="1156" w:type="dxa"/>
            <w:tcBorders>
              <w:top w:val="nil"/>
              <w:bottom w:val="nil"/>
            </w:tcBorders>
            <w:vAlign w:val="center"/>
          </w:tcPr>
          <w:p w14:paraId="42EDD066" w14:textId="6ECF84AA" w:rsidR="00C0510F" w:rsidRPr="00225396" w:rsidRDefault="00187CB3" w:rsidP="00BF5FC1">
            <w:pPr>
              <w:tabs>
                <w:tab w:val="left" w:pos="4140"/>
                <w:tab w:val="left" w:pos="6390"/>
              </w:tabs>
              <w:spacing w:line="240" w:lineRule="auto"/>
              <w:ind w:right="-43"/>
              <w:jc w:val="right"/>
              <w:rPr>
                <w:rFonts w:ascii="Browallia New" w:hAnsi="Browallia New" w:cs="Browallia New"/>
                <w:sz w:val="24"/>
                <w:szCs w:val="24"/>
              </w:rPr>
            </w:pPr>
            <w:r>
              <w:rPr>
                <w:rFonts w:ascii="Browallia New" w:hAnsi="Browallia New" w:cs="Browallia New"/>
                <w:sz w:val="24"/>
                <w:szCs w:val="24"/>
              </w:rPr>
              <w:t>23</w:t>
            </w:r>
          </w:p>
        </w:tc>
        <w:tc>
          <w:tcPr>
            <w:tcW w:w="1265" w:type="dxa"/>
            <w:tcBorders>
              <w:top w:val="nil"/>
              <w:bottom w:val="nil"/>
            </w:tcBorders>
            <w:vAlign w:val="center"/>
          </w:tcPr>
          <w:p w14:paraId="3860ABC7" w14:textId="77777777" w:rsidR="00C0510F" w:rsidRPr="00225396" w:rsidRDefault="00C0510F" w:rsidP="00BF5FC1">
            <w:pPr>
              <w:tabs>
                <w:tab w:val="left" w:pos="4140"/>
                <w:tab w:val="left" w:pos="6390"/>
              </w:tabs>
              <w:spacing w:line="240" w:lineRule="auto"/>
              <w:ind w:right="-43"/>
              <w:jc w:val="right"/>
              <w:rPr>
                <w:rFonts w:ascii="Browallia New" w:hAnsi="Browallia New" w:cs="Browallia New"/>
                <w:sz w:val="24"/>
                <w:szCs w:val="24"/>
              </w:rPr>
            </w:pPr>
            <w:r>
              <w:rPr>
                <w:rFonts w:ascii="Browallia New" w:hAnsi="Browallia New" w:cs="Browallia New"/>
                <w:sz w:val="24"/>
                <w:szCs w:val="24"/>
              </w:rPr>
              <w:t>17</w:t>
            </w:r>
          </w:p>
        </w:tc>
      </w:tr>
      <w:tr w:rsidR="00C0510F" w:rsidRPr="00B27C9B" w14:paraId="7F90DC03" w14:textId="77777777" w:rsidTr="00A76FBA">
        <w:trPr>
          <w:cantSplit/>
        </w:trPr>
        <w:tc>
          <w:tcPr>
            <w:tcW w:w="3738" w:type="dxa"/>
            <w:tcBorders>
              <w:top w:val="nil"/>
              <w:left w:val="nil"/>
              <w:bottom w:val="nil"/>
              <w:right w:val="nil"/>
            </w:tcBorders>
          </w:tcPr>
          <w:p w14:paraId="038DC811" w14:textId="77777777" w:rsidR="00C0510F" w:rsidRPr="00B27C9B" w:rsidRDefault="00C0510F" w:rsidP="00BF5FC1">
            <w:pPr>
              <w:tabs>
                <w:tab w:val="clear" w:pos="227"/>
              </w:tabs>
              <w:spacing w:line="240" w:lineRule="auto"/>
              <w:ind w:left="175" w:right="-108" w:hanging="175"/>
              <w:rPr>
                <w:rFonts w:ascii="Browallia New" w:hAnsi="Browallia New" w:cs="Browallia New"/>
                <w:sz w:val="24"/>
                <w:szCs w:val="24"/>
                <w:cs/>
              </w:rPr>
            </w:pPr>
            <w:r w:rsidRPr="00B27C9B">
              <w:rPr>
                <w:rFonts w:ascii="Browallia New" w:hAnsi="Browallia New" w:cs="Browallia New"/>
                <w:sz w:val="24"/>
                <w:szCs w:val="24"/>
                <w:cs/>
              </w:rPr>
              <w:t>บริษัท</w:t>
            </w:r>
            <w:r w:rsidRPr="00F46B29">
              <w:rPr>
                <w:rFonts w:ascii="Browallia New" w:hAnsi="Browallia New" w:cs="Browallia New"/>
                <w:sz w:val="24"/>
                <w:szCs w:val="24"/>
              </w:rPr>
              <w:t xml:space="preserve"> </w:t>
            </w:r>
            <w:proofErr w:type="spellStart"/>
            <w:r w:rsidRPr="00B27C9B">
              <w:rPr>
                <w:rFonts w:ascii="Browallia New" w:hAnsi="Browallia New" w:cs="Browallia New"/>
                <w:sz w:val="24"/>
                <w:szCs w:val="24"/>
                <w:cs/>
              </w:rPr>
              <w:t>ท็</w:t>
            </w:r>
            <w:proofErr w:type="spellEnd"/>
            <w:r w:rsidRPr="00B27C9B">
              <w:rPr>
                <w:rFonts w:ascii="Browallia New" w:hAnsi="Browallia New" w:cs="Browallia New"/>
                <w:sz w:val="24"/>
                <w:szCs w:val="24"/>
                <w:cs/>
              </w:rPr>
              <w:t>อป</w:t>
            </w:r>
            <w:r w:rsidRPr="00F46B29">
              <w:rPr>
                <w:rFonts w:ascii="Browallia New" w:hAnsi="Browallia New" w:cs="Browallia New"/>
                <w:sz w:val="24"/>
                <w:szCs w:val="24"/>
              </w:rPr>
              <w:t xml:space="preserve"> </w:t>
            </w:r>
            <w:r w:rsidRPr="00B27C9B">
              <w:rPr>
                <w:rFonts w:ascii="Browallia New" w:hAnsi="Browallia New" w:cs="Browallia New"/>
                <w:sz w:val="24"/>
                <w:szCs w:val="24"/>
                <w:cs/>
              </w:rPr>
              <w:t>เอ</w:t>
            </w:r>
            <w:proofErr w:type="spellStart"/>
            <w:r w:rsidRPr="00B27C9B">
              <w:rPr>
                <w:rFonts w:ascii="Browallia New" w:hAnsi="Browallia New" w:cs="Browallia New"/>
                <w:sz w:val="24"/>
                <w:szCs w:val="24"/>
                <w:cs/>
              </w:rPr>
              <w:t>ลลิ</w:t>
            </w:r>
            <w:proofErr w:type="spellEnd"/>
            <w:r w:rsidRPr="00B27C9B">
              <w:rPr>
                <w:rFonts w:ascii="Browallia New" w:hAnsi="Browallia New" w:cs="Browallia New"/>
                <w:sz w:val="24"/>
                <w:szCs w:val="24"/>
                <w:cs/>
              </w:rPr>
              <w:t>เม็นทส</w:t>
            </w:r>
            <w:r w:rsidRPr="00F46B29">
              <w:rPr>
                <w:rFonts w:ascii="Browallia New" w:hAnsi="Browallia New" w:cs="Browallia New"/>
                <w:sz w:val="24"/>
                <w:szCs w:val="24"/>
              </w:rPr>
              <w:t xml:space="preserve"> </w:t>
            </w:r>
            <w:r w:rsidRPr="00B27C9B">
              <w:rPr>
                <w:rFonts w:ascii="Browallia New" w:hAnsi="Browallia New" w:cs="Browallia New"/>
                <w:sz w:val="24"/>
                <w:szCs w:val="24"/>
                <w:cs/>
              </w:rPr>
              <w:t>จำกัด</w:t>
            </w:r>
          </w:p>
        </w:tc>
        <w:tc>
          <w:tcPr>
            <w:tcW w:w="1221" w:type="dxa"/>
            <w:tcBorders>
              <w:top w:val="nil"/>
              <w:left w:val="nil"/>
              <w:bottom w:val="nil"/>
              <w:right w:val="nil"/>
            </w:tcBorders>
          </w:tcPr>
          <w:p w14:paraId="7140DEF5" w14:textId="5C54AFAA" w:rsidR="00C0510F" w:rsidRPr="00AE7158" w:rsidRDefault="0068609C" w:rsidP="00BF5FC1">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4</w:t>
            </w:r>
          </w:p>
        </w:tc>
        <w:tc>
          <w:tcPr>
            <w:tcW w:w="1305" w:type="dxa"/>
            <w:tcBorders>
              <w:top w:val="nil"/>
              <w:left w:val="nil"/>
              <w:bottom w:val="nil"/>
              <w:right w:val="nil"/>
            </w:tcBorders>
          </w:tcPr>
          <w:p w14:paraId="60B65257" w14:textId="77777777" w:rsidR="00C0510F" w:rsidRPr="00225396" w:rsidRDefault="00C0510F" w:rsidP="00BF5FC1">
            <w:pPr>
              <w:tabs>
                <w:tab w:val="left" w:pos="4140"/>
                <w:tab w:val="left" w:pos="6390"/>
              </w:tabs>
              <w:spacing w:line="240" w:lineRule="auto"/>
              <w:ind w:right="-43"/>
              <w:jc w:val="right"/>
              <w:rPr>
                <w:rFonts w:ascii="Browallia New" w:hAnsi="Browallia New" w:cs="Browallia New"/>
                <w:sz w:val="24"/>
                <w:szCs w:val="24"/>
              </w:rPr>
            </w:pPr>
            <w:r w:rsidRPr="00AE7158">
              <w:rPr>
                <w:rFonts w:ascii="Browallia New" w:hAnsi="Browallia New" w:cs="Browallia New"/>
                <w:sz w:val="24"/>
                <w:szCs w:val="24"/>
                <w:lang w:val="en-GB"/>
              </w:rPr>
              <w:t>4</w:t>
            </w:r>
          </w:p>
        </w:tc>
        <w:tc>
          <w:tcPr>
            <w:tcW w:w="1156" w:type="dxa"/>
            <w:tcBorders>
              <w:top w:val="nil"/>
              <w:bottom w:val="nil"/>
            </w:tcBorders>
            <w:vAlign w:val="center"/>
          </w:tcPr>
          <w:p w14:paraId="4D81BED4" w14:textId="2A21639F" w:rsidR="00C0510F" w:rsidRPr="00225396" w:rsidRDefault="00187CB3" w:rsidP="00BF5FC1">
            <w:pPr>
              <w:tabs>
                <w:tab w:val="left" w:pos="4140"/>
                <w:tab w:val="left" w:pos="6390"/>
              </w:tabs>
              <w:spacing w:line="240" w:lineRule="auto"/>
              <w:ind w:right="-43"/>
              <w:jc w:val="right"/>
              <w:rPr>
                <w:rFonts w:ascii="Browallia New" w:hAnsi="Browallia New" w:cs="Browallia New"/>
                <w:sz w:val="24"/>
                <w:szCs w:val="24"/>
              </w:rPr>
            </w:pPr>
            <w:r>
              <w:rPr>
                <w:rFonts w:ascii="Browallia New" w:hAnsi="Browallia New" w:cs="Browallia New"/>
                <w:sz w:val="24"/>
                <w:szCs w:val="24"/>
              </w:rPr>
              <w:t>4</w:t>
            </w:r>
          </w:p>
        </w:tc>
        <w:tc>
          <w:tcPr>
            <w:tcW w:w="1265" w:type="dxa"/>
            <w:tcBorders>
              <w:top w:val="nil"/>
              <w:bottom w:val="nil"/>
            </w:tcBorders>
            <w:vAlign w:val="center"/>
          </w:tcPr>
          <w:p w14:paraId="0582A216" w14:textId="77777777" w:rsidR="00C0510F" w:rsidRPr="00225396" w:rsidRDefault="00C0510F" w:rsidP="00BF5FC1">
            <w:pPr>
              <w:tabs>
                <w:tab w:val="left" w:pos="4140"/>
                <w:tab w:val="left" w:pos="6390"/>
              </w:tabs>
              <w:spacing w:line="240" w:lineRule="auto"/>
              <w:ind w:right="-43"/>
              <w:jc w:val="right"/>
              <w:rPr>
                <w:rFonts w:ascii="Browallia New" w:hAnsi="Browallia New" w:cs="Browallia New"/>
                <w:sz w:val="24"/>
                <w:szCs w:val="24"/>
              </w:rPr>
            </w:pPr>
            <w:r>
              <w:rPr>
                <w:rFonts w:ascii="Browallia New" w:hAnsi="Browallia New" w:cs="Browallia New"/>
                <w:sz w:val="24"/>
                <w:szCs w:val="24"/>
              </w:rPr>
              <w:t>4</w:t>
            </w:r>
          </w:p>
        </w:tc>
      </w:tr>
      <w:tr w:rsidR="00C0510F" w:rsidRPr="00B27C9B" w14:paraId="490F9A6B" w14:textId="77777777" w:rsidTr="00A76FBA">
        <w:trPr>
          <w:cantSplit/>
        </w:trPr>
        <w:tc>
          <w:tcPr>
            <w:tcW w:w="3738" w:type="dxa"/>
            <w:tcBorders>
              <w:top w:val="nil"/>
              <w:left w:val="nil"/>
              <w:bottom w:val="nil"/>
              <w:right w:val="nil"/>
            </w:tcBorders>
          </w:tcPr>
          <w:p w14:paraId="73555DDE" w14:textId="77777777" w:rsidR="00C0510F" w:rsidRPr="00B27C9B" w:rsidRDefault="00C0510F" w:rsidP="00BF5FC1">
            <w:pPr>
              <w:tabs>
                <w:tab w:val="clear" w:pos="227"/>
              </w:tabs>
              <w:spacing w:line="240" w:lineRule="auto"/>
              <w:ind w:left="175" w:right="-108" w:hanging="175"/>
              <w:rPr>
                <w:rFonts w:ascii="Browallia New" w:hAnsi="Browallia New" w:cs="Browallia New"/>
                <w:sz w:val="24"/>
                <w:szCs w:val="24"/>
              </w:rPr>
            </w:pPr>
            <w:r w:rsidRPr="00B27C9B">
              <w:rPr>
                <w:rFonts w:ascii="Browallia New" w:hAnsi="Browallia New" w:cs="Browallia New"/>
                <w:sz w:val="24"/>
                <w:szCs w:val="24"/>
                <w:cs/>
              </w:rPr>
              <w:t>บริษัท</w:t>
            </w:r>
            <w:r w:rsidRPr="00F46B29">
              <w:rPr>
                <w:rFonts w:ascii="Browallia New" w:hAnsi="Browallia New" w:cs="Browallia New"/>
                <w:sz w:val="24"/>
                <w:szCs w:val="24"/>
              </w:rPr>
              <w:t xml:space="preserve"> </w:t>
            </w:r>
            <w:proofErr w:type="spellStart"/>
            <w:r w:rsidRPr="00B27C9B">
              <w:rPr>
                <w:rFonts w:ascii="Browallia New" w:hAnsi="Browallia New" w:cs="Browallia New"/>
                <w:sz w:val="24"/>
                <w:szCs w:val="24"/>
                <w:cs/>
              </w:rPr>
              <w:t>ไมด้า</w:t>
            </w:r>
            <w:proofErr w:type="spellEnd"/>
            <w:r w:rsidRPr="00F46B29">
              <w:rPr>
                <w:rFonts w:ascii="Browallia New" w:hAnsi="Browallia New" w:cs="Browallia New"/>
                <w:sz w:val="24"/>
                <w:szCs w:val="24"/>
              </w:rPr>
              <w:t xml:space="preserve"> </w:t>
            </w:r>
            <w:r w:rsidRPr="00B27C9B">
              <w:rPr>
                <w:rFonts w:ascii="Browallia New" w:hAnsi="Browallia New" w:cs="Browallia New"/>
                <w:sz w:val="24"/>
                <w:szCs w:val="24"/>
                <w:cs/>
              </w:rPr>
              <w:t>แอด</w:t>
            </w:r>
            <w:r w:rsidRPr="00F46B29">
              <w:rPr>
                <w:rFonts w:ascii="Browallia New" w:hAnsi="Browallia New" w:cs="Browallia New"/>
                <w:sz w:val="24"/>
                <w:szCs w:val="24"/>
              </w:rPr>
              <w:t xml:space="preserve"> </w:t>
            </w:r>
            <w:r w:rsidRPr="00B27C9B">
              <w:rPr>
                <w:rFonts w:ascii="Browallia New" w:hAnsi="Browallia New" w:cs="Browallia New"/>
                <w:sz w:val="24"/>
                <w:szCs w:val="24"/>
                <w:cs/>
              </w:rPr>
              <w:t>จำกัด</w:t>
            </w:r>
          </w:p>
        </w:tc>
        <w:tc>
          <w:tcPr>
            <w:tcW w:w="1221" w:type="dxa"/>
            <w:tcBorders>
              <w:top w:val="nil"/>
              <w:left w:val="nil"/>
              <w:bottom w:val="nil"/>
              <w:right w:val="nil"/>
            </w:tcBorders>
          </w:tcPr>
          <w:p w14:paraId="2CFEF460" w14:textId="1FA6790A" w:rsidR="00C0510F" w:rsidRPr="00AE7158" w:rsidRDefault="00187CB3" w:rsidP="00BF5FC1">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1</w:t>
            </w:r>
          </w:p>
        </w:tc>
        <w:tc>
          <w:tcPr>
            <w:tcW w:w="1305" w:type="dxa"/>
            <w:tcBorders>
              <w:top w:val="nil"/>
              <w:left w:val="nil"/>
              <w:bottom w:val="nil"/>
              <w:right w:val="nil"/>
            </w:tcBorders>
          </w:tcPr>
          <w:p w14:paraId="4BF1E1EA" w14:textId="77777777" w:rsidR="00C0510F" w:rsidRPr="00225396" w:rsidRDefault="00C0510F" w:rsidP="00BF5FC1">
            <w:pPr>
              <w:tabs>
                <w:tab w:val="left" w:pos="4140"/>
                <w:tab w:val="left" w:pos="6390"/>
              </w:tabs>
              <w:spacing w:line="240" w:lineRule="auto"/>
              <w:ind w:right="-43"/>
              <w:jc w:val="right"/>
              <w:rPr>
                <w:rFonts w:ascii="Browallia New" w:hAnsi="Browallia New" w:cs="Browallia New"/>
                <w:sz w:val="24"/>
                <w:szCs w:val="24"/>
              </w:rPr>
            </w:pPr>
            <w:r w:rsidRPr="00AE7158">
              <w:rPr>
                <w:rFonts w:ascii="Browallia New" w:hAnsi="Browallia New" w:cs="Browallia New"/>
                <w:sz w:val="24"/>
                <w:szCs w:val="24"/>
                <w:lang w:val="en-GB"/>
              </w:rPr>
              <w:t>1</w:t>
            </w:r>
          </w:p>
        </w:tc>
        <w:tc>
          <w:tcPr>
            <w:tcW w:w="1156" w:type="dxa"/>
            <w:tcBorders>
              <w:top w:val="nil"/>
              <w:bottom w:val="nil"/>
            </w:tcBorders>
            <w:vAlign w:val="center"/>
          </w:tcPr>
          <w:p w14:paraId="19749C16" w14:textId="28E51A57" w:rsidR="00C0510F" w:rsidRPr="00225396" w:rsidRDefault="00187CB3" w:rsidP="00BF5FC1">
            <w:pPr>
              <w:tabs>
                <w:tab w:val="left" w:pos="4140"/>
                <w:tab w:val="left" w:pos="6390"/>
              </w:tabs>
              <w:spacing w:line="240" w:lineRule="auto"/>
              <w:ind w:right="-43"/>
              <w:jc w:val="right"/>
              <w:rPr>
                <w:rFonts w:ascii="Browallia New" w:hAnsi="Browallia New" w:cs="Browallia New"/>
                <w:sz w:val="24"/>
                <w:szCs w:val="24"/>
              </w:rPr>
            </w:pPr>
            <w:r>
              <w:rPr>
                <w:rFonts w:ascii="Browallia New" w:hAnsi="Browallia New" w:cs="Browallia New"/>
                <w:sz w:val="24"/>
                <w:szCs w:val="24"/>
              </w:rPr>
              <w:t>1</w:t>
            </w:r>
          </w:p>
        </w:tc>
        <w:tc>
          <w:tcPr>
            <w:tcW w:w="1265" w:type="dxa"/>
            <w:tcBorders>
              <w:top w:val="nil"/>
              <w:bottom w:val="nil"/>
            </w:tcBorders>
            <w:vAlign w:val="center"/>
          </w:tcPr>
          <w:p w14:paraId="2994B5CF" w14:textId="77777777" w:rsidR="00C0510F" w:rsidRPr="00225396" w:rsidRDefault="00C0510F" w:rsidP="00BF5FC1">
            <w:pPr>
              <w:tabs>
                <w:tab w:val="left" w:pos="4140"/>
                <w:tab w:val="left" w:pos="6390"/>
              </w:tabs>
              <w:spacing w:line="240" w:lineRule="auto"/>
              <w:ind w:right="-43"/>
              <w:jc w:val="right"/>
              <w:rPr>
                <w:rFonts w:ascii="Browallia New" w:hAnsi="Browallia New" w:cs="Browallia New"/>
                <w:sz w:val="24"/>
                <w:szCs w:val="24"/>
              </w:rPr>
            </w:pPr>
            <w:r>
              <w:rPr>
                <w:rFonts w:ascii="Browallia New" w:hAnsi="Browallia New" w:cs="Browallia New"/>
                <w:sz w:val="24"/>
                <w:szCs w:val="24"/>
              </w:rPr>
              <w:t>1</w:t>
            </w:r>
          </w:p>
        </w:tc>
      </w:tr>
      <w:tr w:rsidR="00C0510F" w:rsidRPr="00B27C9B" w14:paraId="15181E0C" w14:textId="77777777" w:rsidTr="00A76FBA">
        <w:trPr>
          <w:cantSplit/>
        </w:trPr>
        <w:tc>
          <w:tcPr>
            <w:tcW w:w="3738" w:type="dxa"/>
            <w:tcBorders>
              <w:top w:val="nil"/>
              <w:left w:val="nil"/>
              <w:bottom w:val="nil"/>
              <w:right w:val="nil"/>
            </w:tcBorders>
          </w:tcPr>
          <w:p w14:paraId="76A3DB00" w14:textId="77777777" w:rsidR="00C0510F" w:rsidRPr="00B27C9B" w:rsidRDefault="00C0510F" w:rsidP="00BF5FC1">
            <w:pPr>
              <w:tabs>
                <w:tab w:val="clear" w:pos="227"/>
              </w:tabs>
              <w:spacing w:line="240" w:lineRule="auto"/>
              <w:ind w:left="175" w:right="-108" w:hanging="175"/>
              <w:rPr>
                <w:rFonts w:ascii="Browallia New" w:hAnsi="Browallia New" w:cs="Browallia New"/>
                <w:sz w:val="24"/>
                <w:szCs w:val="24"/>
                <w:cs/>
              </w:rPr>
            </w:pPr>
            <w:r w:rsidRPr="00B27C9B">
              <w:rPr>
                <w:rFonts w:ascii="Browallia New" w:hAnsi="Browallia New" w:cs="Browallia New"/>
                <w:sz w:val="24"/>
                <w:szCs w:val="24"/>
                <w:cs/>
              </w:rPr>
              <w:t>บริษัท</w:t>
            </w:r>
            <w:r w:rsidRPr="00F46B29">
              <w:rPr>
                <w:rFonts w:ascii="Browallia New" w:hAnsi="Browallia New" w:cs="Browallia New"/>
                <w:sz w:val="24"/>
                <w:szCs w:val="24"/>
              </w:rPr>
              <w:t xml:space="preserve"> </w:t>
            </w:r>
            <w:proofErr w:type="spellStart"/>
            <w:r w:rsidRPr="00B27C9B">
              <w:rPr>
                <w:rFonts w:ascii="Browallia New" w:hAnsi="Browallia New" w:cs="Browallia New"/>
                <w:sz w:val="24"/>
                <w:szCs w:val="24"/>
                <w:cs/>
              </w:rPr>
              <w:t>ไมด้า</w:t>
            </w:r>
            <w:proofErr w:type="spellEnd"/>
            <w:r w:rsidRPr="00F46B29">
              <w:rPr>
                <w:rFonts w:ascii="Browallia New" w:hAnsi="Browallia New" w:cs="Browallia New"/>
                <w:sz w:val="24"/>
                <w:szCs w:val="24"/>
              </w:rPr>
              <w:t xml:space="preserve"> </w:t>
            </w:r>
            <w:r w:rsidRPr="00B27C9B">
              <w:rPr>
                <w:rFonts w:ascii="Browallia New" w:hAnsi="Browallia New" w:cs="Browallia New"/>
                <w:sz w:val="24"/>
                <w:szCs w:val="24"/>
                <w:cs/>
              </w:rPr>
              <w:t>โฮ</w:t>
            </w:r>
            <w:proofErr w:type="spellStart"/>
            <w:r w:rsidRPr="00B27C9B">
              <w:rPr>
                <w:rFonts w:ascii="Browallia New" w:hAnsi="Browallia New" w:cs="Browallia New"/>
                <w:sz w:val="24"/>
                <w:szCs w:val="24"/>
                <w:cs/>
              </w:rPr>
              <w:t>เทล</w:t>
            </w:r>
            <w:proofErr w:type="spellEnd"/>
            <w:r w:rsidRPr="00F46B29">
              <w:rPr>
                <w:rFonts w:ascii="Browallia New" w:hAnsi="Browallia New" w:cs="Browallia New"/>
                <w:sz w:val="24"/>
                <w:szCs w:val="24"/>
              </w:rPr>
              <w:t xml:space="preserve"> </w:t>
            </w:r>
            <w:r w:rsidRPr="00B27C9B">
              <w:rPr>
                <w:rFonts w:ascii="Browallia New" w:hAnsi="Browallia New" w:cs="Browallia New"/>
                <w:sz w:val="24"/>
                <w:szCs w:val="24"/>
                <w:cs/>
              </w:rPr>
              <w:t>แอนด์</w:t>
            </w:r>
            <w:r w:rsidRPr="00F46B29">
              <w:rPr>
                <w:rFonts w:ascii="Browallia New" w:hAnsi="Browallia New" w:cs="Browallia New"/>
                <w:sz w:val="24"/>
                <w:szCs w:val="24"/>
              </w:rPr>
              <w:t xml:space="preserve"> </w:t>
            </w:r>
            <w:r w:rsidRPr="00B27C9B">
              <w:rPr>
                <w:rFonts w:ascii="Browallia New" w:hAnsi="Browallia New" w:cs="Browallia New"/>
                <w:sz w:val="24"/>
                <w:szCs w:val="24"/>
                <w:cs/>
              </w:rPr>
              <w:t>รีสอร</w:t>
            </w:r>
            <w:proofErr w:type="spellStart"/>
            <w:r w:rsidRPr="00B27C9B">
              <w:rPr>
                <w:rFonts w:ascii="Browallia New" w:hAnsi="Browallia New" w:cs="Browallia New"/>
                <w:sz w:val="24"/>
                <w:szCs w:val="24"/>
                <w:cs/>
              </w:rPr>
              <w:t>์ท</w:t>
            </w:r>
            <w:proofErr w:type="spellEnd"/>
            <w:r w:rsidRPr="00F46B29">
              <w:rPr>
                <w:rFonts w:ascii="Browallia New" w:hAnsi="Browallia New" w:cs="Browallia New"/>
                <w:sz w:val="24"/>
                <w:szCs w:val="24"/>
              </w:rPr>
              <w:t xml:space="preserve"> </w:t>
            </w:r>
            <w:r w:rsidRPr="00B27C9B">
              <w:rPr>
                <w:rFonts w:ascii="Browallia New" w:hAnsi="Browallia New" w:cs="Browallia New"/>
                <w:sz w:val="24"/>
                <w:szCs w:val="24"/>
                <w:cs/>
              </w:rPr>
              <w:t>จำกัด</w:t>
            </w:r>
            <w:r w:rsidRPr="00F46B29">
              <w:rPr>
                <w:rFonts w:ascii="Browallia New" w:hAnsi="Browallia New" w:cs="Browallia New"/>
                <w:sz w:val="24"/>
                <w:szCs w:val="24"/>
              </w:rPr>
              <w:t xml:space="preserve"> </w:t>
            </w:r>
          </w:p>
        </w:tc>
        <w:tc>
          <w:tcPr>
            <w:tcW w:w="1221" w:type="dxa"/>
            <w:tcBorders>
              <w:top w:val="nil"/>
              <w:left w:val="nil"/>
              <w:bottom w:val="nil"/>
              <w:right w:val="nil"/>
            </w:tcBorders>
          </w:tcPr>
          <w:p w14:paraId="071590EE" w14:textId="507E3AB1" w:rsidR="00C0510F" w:rsidRPr="00AE7158" w:rsidRDefault="00187CB3" w:rsidP="00BF5FC1">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2</w:t>
            </w:r>
          </w:p>
        </w:tc>
        <w:tc>
          <w:tcPr>
            <w:tcW w:w="1305" w:type="dxa"/>
            <w:tcBorders>
              <w:top w:val="nil"/>
              <w:left w:val="nil"/>
              <w:bottom w:val="nil"/>
              <w:right w:val="nil"/>
            </w:tcBorders>
          </w:tcPr>
          <w:p w14:paraId="6165ACBC" w14:textId="77777777" w:rsidR="00C0510F" w:rsidRPr="00225396" w:rsidRDefault="00C0510F" w:rsidP="00BF5FC1">
            <w:pPr>
              <w:tabs>
                <w:tab w:val="left" w:pos="4140"/>
                <w:tab w:val="left" w:pos="6390"/>
              </w:tabs>
              <w:spacing w:line="240" w:lineRule="auto"/>
              <w:ind w:right="-43"/>
              <w:jc w:val="right"/>
              <w:rPr>
                <w:rFonts w:ascii="Browallia New" w:hAnsi="Browallia New" w:cs="Browallia New"/>
                <w:sz w:val="24"/>
                <w:szCs w:val="24"/>
              </w:rPr>
            </w:pPr>
            <w:r w:rsidRPr="00AE7158">
              <w:rPr>
                <w:rFonts w:ascii="Browallia New" w:hAnsi="Browallia New" w:cs="Browallia New"/>
                <w:sz w:val="24"/>
                <w:szCs w:val="24"/>
                <w:lang w:val="en-GB"/>
              </w:rPr>
              <w:t>2</w:t>
            </w:r>
          </w:p>
        </w:tc>
        <w:tc>
          <w:tcPr>
            <w:tcW w:w="1156" w:type="dxa"/>
            <w:tcBorders>
              <w:top w:val="nil"/>
              <w:bottom w:val="nil"/>
            </w:tcBorders>
          </w:tcPr>
          <w:p w14:paraId="14A0A3EE" w14:textId="11CAC133" w:rsidR="00C0510F" w:rsidRPr="00225396" w:rsidRDefault="00892322" w:rsidP="004844D2">
            <w:pPr>
              <w:tabs>
                <w:tab w:val="left" w:pos="4140"/>
                <w:tab w:val="left" w:pos="6390"/>
              </w:tabs>
              <w:spacing w:line="240" w:lineRule="auto"/>
              <w:ind w:right="-43"/>
              <w:jc w:val="right"/>
              <w:rPr>
                <w:rFonts w:ascii="Browallia New" w:hAnsi="Browallia New" w:cs="Browallia New"/>
                <w:sz w:val="24"/>
                <w:szCs w:val="24"/>
              </w:rPr>
            </w:pPr>
            <w:r>
              <w:rPr>
                <w:rFonts w:ascii="Browallia New" w:hAnsi="Browallia New" w:cs="Browallia New"/>
                <w:sz w:val="24"/>
                <w:szCs w:val="24"/>
              </w:rPr>
              <w:t>1</w:t>
            </w:r>
          </w:p>
        </w:tc>
        <w:tc>
          <w:tcPr>
            <w:tcW w:w="1265" w:type="dxa"/>
            <w:tcBorders>
              <w:top w:val="nil"/>
              <w:bottom w:val="nil"/>
            </w:tcBorders>
          </w:tcPr>
          <w:p w14:paraId="71BDB00F" w14:textId="77777777" w:rsidR="00C0510F" w:rsidRPr="00225396" w:rsidRDefault="00C0510F" w:rsidP="00BF5FC1">
            <w:pPr>
              <w:tabs>
                <w:tab w:val="left" w:pos="4140"/>
                <w:tab w:val="left" w:pos="6390"/>
              </w:tabs>
              <w:spacing w:line="240" w:lineRule="auto"/>
              <w:ind w:right="-43"/>
              <w:jc w:val="center"/>
              <w:rPr>
                <w:rFonts w:ascii="Browallia New" w:hAnsi="Browallia New" w:cs="Browallia New"/>
                <w:sz w:val="24"/>
                <w:szCs w:val="24"/>
              </w:rPr>
            </w:pPr>
            <w:r w:rsidRPr="00225396">
              <w:rPr>
                <w:rFonts w:ascii="Browallia New" w:hAnsi="Browallia New" w:cs="Browallia New"/>
                <w:sz w:val="24"/>
                <w:szCs w:val="24"/>
              </w:rPr>
              <w:t xml:space="preserve">           -</w:t>
            </w:r>
          </w:p>
        </w:tc>
      </w:tr>
      <w:tr w:rsidR="00C0510F" w:rsidRPr="00B27C9B" w14:paraId="3B9DFB55" w14:textId="77777777" w:rsidTr="00A76FBA">
        <w:trPr>
          <w:cantSplit/>
        </w:trPr>
        <w:tc>
          <w:tcPr>
            <w:tcW w:w="3738" w:type="dxa"/>
            <w:tcBorders>
              <w:top w:val="nil"/>
              <w:left w:val="nil"/>
              <w:bottom w:val="nil"/>
              <w:right w:val="nil"/>
            </w:tcBorders>
          </w:tcPr>
          <w:p w14:paraId="594569BB" w14:textId="77777777" w:rsidR="00C0510F" w:rsidRPr="00B27C9B" w:rsidRDefault="00C0510F" w:rsidP="00BF5FC1">
            <w:pPr>
              <w:tabs>
                <w:tab w:val="clear" w:pos="227"/>
              </w:tabs>
              <w:spacing w:line="240" w:lineRule="auto"/>
              <w:ind w:left="175" w:right="-108" w:hanging="175"/>
              <w:rPr>
                <w:rFonts w:ascii="Browallia New" w:hAnsi="Browallia New" w:cs="Browallia New"/>
                <w:sz w:val="24"/>
                <w:szCs w:val="24"/>
                <w:cs/>
              </w:rPr>
            </w:pPr>
            <w:r w:rsidRPr="00B27C9B">
              <w:rPr>
                <w:rFonts w:ascii="Browallia New" w:hAnsi="Browallia New" w:cs="Browallia New"/>
                <w:sz w:val="24"/>
                <w:szCs w:val="24"/>
                <w:cs/>
              </w:rPr>
              <w:t>บริษัท</w:t>
            </w:r>
            <w:r w:rsidRPr="00F46B29">
              <w:rPr>
                <w:rFonts w:ascii="Browallia New" w:hAnsi="Browallia New" w:cs="Browallia New"/>
                <w:sz w:val="24"/>
                <w:szCs w:val="24"/>
              </w:rPr>
              <w:t xml:space="preserve"> </w:t>
            </w:r>
            <w:r w:rsidRPr="00B27C9B">
              <w:rPr>
                <w:rFonts w:ascii="Browallia New" w:hAnsi="Browallia New" w:cs="Browallia New"/>
                <w:sz w:val="24"/>
                <w:szCs w:val="24"/>
                <w:cs/>
              </w:rPr>
              <w:t>เดอะ</w:t>
            </w:r>
            <w:r w:rsidRPr="00F46B29">
              <w:rPr>
                <w:rFonts w:ascii="Browallia New" w:hAnsi="Browallia New" w:cs="Browallia New"/>
                <w:sz w:val="24"/>
                <w:szCs w:val="24"/>
              </w:rPr>
              <w:t xml:space="preserve"> </w:t>
            </w:r>
            <w:r w:rsidRPr="00B27C9B">
              <w:rPr>
                <w:rFonts w:ascii="Browallia New" w:hAnsi="Browallia New" w:cs="Browallia New"/>
                <w:sz w:val="24"/>
                <w:szCs w:val="24"/>
                <w:cs/>
              </w:rPr>
              <w:t>รีทรีท</w:t>
            </w:r>
            <w:r w:rsidRPr="00F46B29">
              <w:rPr>
                <w:rFonts w:ascii="Browallia New" w:hAnsi="Browallia New" w:cs="Browallia New"/>
                <w:sz w:val="24"/>
                <w:szCs w:val="24"/>
              </w:rPr>
              <w:t xml:space="preserve"> </w:t>
            </w:r>
            <w:r w:rsidRPr="00B27C9B">
              <w:rPr>
                <w:rFonts w:ascii="Browallia New" w:hAnsi="Browallia New" w:cs="Browallia New"/>
                <w:sz w:val="24"/>
                <w:szCs w:val="24"/>
                <w:cs/>
              </w:rPr>
              <w:t>หัวหิน</w:t>
            </w:r>
            <w:r w:rsidRPr="00F46B29">
              <w:rPr>
                <w:rFonts w:ascii="Browallia New" w:hAnsi="Browallia New" w:cs="Browallia New"/>
                <w:sz w:val="24"/>
                <w:szCs w:val="24"/>
              </w:rPr>
              <w:t xml:space="preserve"> </w:t>
            </w:r>
            <w:r w:rsidRPr="00B27C9B">
              <w:rPr>
                <w:rFonts w:ascii="Browallia New" w:hAnsi="Browallia New" w:cs="Browallia New"/>
                <w:sz w:val="24"/>
                <w:szCs w:val="24"/>
                <w:cs/>
              </w:rPr>
              <w:t>จำกัด</w:t>
            </w:r>
          </w:p>
        </w:tc>
        <w:tc>
          <w:tcPr>
            <w:tcW w:w="1221" w:type="dxa"/>
            <w:tcBorders>
              <w:top w:val="nil"/>
              <w:left w:val="nil"/>
              <w:bottom w:val="nil"/>
              <w:right w:val="nil"/>
            </w:tcBorders>
          </w:tcPr>
          <w:p w14:paraId="56F60DB0" w14:textId="79994BBD" w:rsidR="00C0510F" w:rsidRPr="00AE7158" w:rsidRDefault="00187CB3" w:rsidP="00BF5FC1">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11</w:t>
            </w:r>
          </w:p>
        </w:tc>
        <w:tc>
          <w:tcPr>
            <w:tcW w:w="1305" w:type="dxa"/>
            <w:tcBorders>
              <w:top w:val="nil"/>
              <w:left w:val="nil"/>
              <w:bottom w:val="nil"/>
              <w:right w:val="nil"/>
            </w:tcBorders>
          </w:tcPr>
          <w:p w14:paraId="38780236" w14:textId="77777777" w:rsidR="00C0510F" w:rsidRPr="00225396" w:rsidRDefault="00C0510F" w:rsidP="00BF5FC1">
            <w:pPr>
              <w:tabs>
                <w:tab w:val="left" w:pos="4140"/>
                <w:tab w:val="left" w:pos="6390"/>
              </w:tabs>
              <w:spacing w:line="240" w:lineRule="auto"/>
              <w:ind w:right="-43"/>
              <w:jc w:val="right"/>
              <w:rPr>
                <w:rFonts w:ascii="Browallia New" w:hAnsi="Browallia New" w:cs="Browallia New"/>
                <w:sz w:val="24"/>
                <w:szCs w:val="24"/>
              </w:rPr>
            </w:pPr>
            <w:r w:rsidRPr="00AE7158">
              <w:rPr>
                <w:rFonts w:ascii="Browallia New" w:hAnsi="Browallia New" w:cs="Browallia New"/>
                <w:sz w:val="24"/>
                <w:szCs w:val="24"/>
                <w:lang w:val="en-GB"/>
              </w:rPr>
              <w:t>12</w:t>
            </w:r>
          </w:p>
        </w:tc>
        <w:tc>
          <w:tcPr>
            <w:tcW w:w="1156" w:type="dxa"/>
            <w:tcBorders>
              <w:top w:val="nil"/>
              <w:bottom w:val="nil"/>
            </w:tcBorders>
            <w:vAlign w:val="center"/>
          </w:tcPr>
          <w:p w14:paraId="6EF9B352" w14:textId="76C3F919" w:rsidR="00C0510F" w:rsidRPr="00225396" w:rsidRDefault="00892322" w:rsidP="00BF5FC1">
            <w:pPr>
              <w:tabs>
                <w:tab w:val="left" w:pos="4140"/>
                <w:tab w:val="left" w:pos="6390"/>
              </w:tabs>
              <w:spacing w:line="240" w:lineRule="auto"/>
              <w:ind w:right="-43"/>
              <w:jc w:val="right"/>
              <w:rPr>
                <w:rFonts w:ascii="Browallia New" w:hAnsi="Browallia New" w:cs="Browallia New"/>
                <w:sz w:val="24"/>
                <w:szCs w:val="24"/>
              </w:rPr>
            </w:pPr>
            <w:r>
              <w:rPr>
                <w:rFonts w:ascii="Browallia New" w:hAnsi="Browallia New" w:cs="Browallia New"/>
                <w:sz w:val="24"/>
                <w:szCs w:val="24"/>
              </w:rPr>
              <w:t>5</w:t>
            </w:r>
          </w:p>
        </w:tc>
        <w:tc>
          <w:tcPr>
            <w:tcW w:w="1265" w:type="dxa"/>
            <w:tcBorders>
              <w:top w:val="nil"/>
              <w:bottom w:val="nil"/>
            </w:tcBorders>
            <w:vAlign w:val="center"/>
          </w:tcPr>
          <w:p w14:paraId="7C614B98" w14:textId="77777777" w:rsidR="00C0510F" w:rsidRPr="00225396" w:rsidRDefault="00C0510F" w:rsidP="00BF5FC1">
            <w:pPr>
              <w:tabs>
                <w:tab w:val="left" w:pos="4140"/>
                <w:tab w:val="left" w:pos="6390"/>
              </w:tabs>
              <w:spacing w:line="240" w:lineRule="auto"/>
              <w:ind w:right="-43"/>
              <w:jc w:val="right"/>
              <w:rPr>
                <w:rFonts w:ascii="Browallia New" w:hAnsi="Browallia New" w:cs="Browallia New"/>
                <w:sz w:val="24"/>
                <w:szCs w:val="24"/>
              </w:rPr>
            </w:pPr>
            <w:r>
              <w:rPr>
                <w:rFonts w:ascii="Browallia New" w:hAnsi="Browallia New" w:cs="Browallia New"/>
                <w:sz w:val="24"/>
                <w:szCs w:val="24"/>
              </w:rPr>
              <w:t>6</w:t>
            </w:r>
          </w:p>
        </w:tc>
      </w:tr>
      <w:tr w:rsidR="00C0510F" w:rsidRPr="00B27C9B" w14:paraId="5842FEBB" w14:textId="77777777" w:rsidTr="00A76FBA">
        <w:trPr>
          <w:cantSplit/>
        </w:trPr>
        <w:tc>
          <w:tcPr>
            <w:tcW w:w="3738" w:type="dxa"/>
            <w:tcBorders>
              <w:top w:val="nil"/>
              <w:left w:val="nil"/>
              <w:bottom w:val="nil"/>
              <w:right w:val="nil"/>
            </w:tcBorders>
          </w:tcPr>
          <w:p w14:paraId="36BFC21F" w14:textId="77777777" w:rsidR="00C0510F" w:rsidRPr="00B27C9B" w:rsidRDefault="00C0510F" w:rsidP="00BF5FC1">
            <w:pPr>
              <w:tabs>
                <w:tab w:val="clear" w:pos="227"/>
              </w:tabs>
              <w:spacing w:line="240" w:lineRule="auto"/>
              <w:ind w:left="175" w:right="-108" w:hanging="175"/>
              <w:rPr>
                <w:rFonts w:ascii="Browallia New" w:hAnsi="Browallia New" w:cs="Browallia New"/>
                <w:sz w:val="24"/>
                <w:szCs w:val="24"/>
                <w:cs/>
              </w:rPr>
            </w:pPr>
            <w:r w:rsidRPr="00B27C9B">
              <w:rPr>
                <w:rFonts w:ascii="Browallia New" w:hAnsi="Browallia New" w:cs="Browallia New"/>
                <w:sz w:val="24"/>
                <w:szCs w:val="24"/>
                <w:cs/>
              </w:rPr>
              <w:t>บริษัท</w:t>
            </w:r>
            <w:r w:rsidRPr="00F46B29">
              <w:rPr>
                <w:rFonts w:ascii="Browallia New" w:hAnsi="Browallia New" w:cs="Browallia New"/>
                <w:sz w:val="24"/>
                <w:szCs w:val="24"/>
              </w:rPr>
              <w:t xml:space="preserve"> </w:t>
            </w:r>
            <w:proofErr w:type="spellStart"/>
            <w:r w:rsidRPr="00B27C9B">
              <w:rPr>
                <w:rFonts w:ascii="Browallia New" w:hAnsi="Browallia New" w:cs="Browallia New"/>
                <w:sz w:val="24"/>
                <w:szCs w:val="24"/>
                <w:cs/>
              </w:rPr>
              <w:t>ไมด้า</w:t>
            </w:r>
            <w:proofErr w:type="spellEnd"/>
            <w:r w:rsidRPr="00F46B29">
              <w:rPr>
                <w:rFonts w:ascii="Browallia New" w:hAnsi="Browallia New" w:cs="Browallia New"/>
                <w:sz w:val="24"/>
                <w:szCs w:val="24"/>
              </w:rPr>
              <w:t xml:space="preserve"> </w:t>
            </w:r>
            <w:r w:rsidRPr="00B27C9B">
              <w:rPr>
                <w:rFonts w:ascii="Browallia New" w:hAnsi="Browallia New" w:cs="Browallia New"/>
                <w:sz w:val="24"/>
                <w:szCs w:val="24"/>
                <w:cs/>
              </w:rPr>
              <w:t>(ลาว)</w:t>
            </w:r>
            <w:r w:rsidRPr="00F46B29">
              <w:rPr>
                <w:rFonts w:ascii="Browallia New" w:hAnsi="Browallia New" w:cs="Browallia New"/>
                <w:sz w:val="24"/>
                <w:szCs w:val="24"/>
              </w:rPr>
              <w:t xml:space="preserve"> </w:t>
            </w:r>
            <w:r w:rsidRPr="00B27C9B">
              <w:rPr>
                <w:rFonts w:ascii="Browallia New" w:hAnsi="Browallia New" w:cs="Browallia New"/>
                <w:sz w:val="24"/>
                <w:szCs w:val="24"/>
                <w:cs/>
              </w:rPr>
              <w:t>เช่าสินเชื่อ</w:t>
            </w:r>
            <w:r w:rsidRPr="00F46B29">
              <w:rPr>
                <w:rFonts w:ascii="Browallia New" w:hAnsi="Browallia New" w:cs="Browallia New"/>
                <w:sz w:val="24"/>
                <w:szCs w:val="24"/>
              </w:rPr>
              <w:t xml:space="preserve"> </w:t>
            </w:r>
            <w:r w:rsidRPr="00B27C9B">
              <w:rPr>
                <w:rFonts w:ascii="Browallia New" w:hAnsi="Browallia New" w:cs="Browallia New"/>
                <w:sz w:val="24"/>
                <w:szCs w:val="24"/>
                <w:cs/>
              </w:rPr>
              <w:t>จำกัด</w:t>
            </w:r>
          </w:p>
        </w:tc>
        <w:tc>
          <w:tcPr>
            <w:tcW w:w="1221" w:type="dxa"/>
            <w:tcBorders>
              <w:top w:val="nil"/>
              <w:left w:val="nil"/>
              <w:bottom w:val="nil"/>
              <w:right w:val="nil"/>
            </w:tcBorders>
          </w:tcPr>
          <w:p w14:paraId="7586FBB8" w14:textId="08FB9670" w:rsidR="00C0510F" w:rsidRPr="00AE7158" w:rsidRDefault="00187CB3" w:rsidP="00BF5FC1">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2</w:t>
            </w:r>
          </w:p>
        </w:tc>
        <w:tc>
          <w:tcPr>
            <w:tcW w:w="1305" w:type="dxa"/>
            <w:tcBorders>
              <w:top w:val="nil"/>
              <w:left w:val="nil"/>
              <w:bottom w:val="nil"/>
              <w:right w:val="nil"/>
            </w:tcBorders>
          </w:tcPr>
          <w:p w14:paraId="5673C797" w14:textId="77777777" w:rsidR="00C0510F" w:rsidRPr="00225396" w:rsidRDefault="00C0510F" w:rsidP="00BF5FC1">
            <w:pPr>
              <w:tabs>
                <w:tab w:val="left" w:pos="4140"/>
                <w:tab w:val="left" w:pos="6390"/>
              </w:tabs>
              <w:spacing w:line="240" w:lineRule="auto"/>
              <w:ind w:right="-43"/>
              <w:jc w:val="right"/>
              <w:rPr>
                <w:rFonts w:ascii="Browallia New" w:hAnsi="Browallia New" w:cs="Browallia New"/>
                <w:sz w:val="24"/>
                <w:szCs w:val="24"/>
              </w:rPr>
            </w:pPr>
            <w:r w:rsidRPr="00AE7158">
              <w:rPr>
                <w:rFonts w:ascii="Browallia New" w:hAnsi="Browallia New" w:cs="Browallia New"/>
                <w:sz w:val="24"/>
                <w:szCs w:val="24"/>
                <w:lang w:val="en-GB"/>
              </w:rPr>
              <w:t>3</w:t>
            </w:r>
          </w:p>
        </w:tc>
        <w:tc>
          <w:tcPr>
            <w:tcW w:w="1156" w:type="dxa"/>
            <w:tcBorders>
              <w:top w:val="nil"/>
              <w:bottom w:val="nil"/>
            </w:tcBorders>
            <w:vAlign w:val="center"/>
          </w:tcPr>
          <w:p w14:paraId="32BCCE8A" w14:textId="3DCAD1F3" w:rsidR="00C0510F" w:rsidRPr="00225396" w:rsidRDefault="00187CB3" w:rsidP="00BF5FC1">
            <w:pPr>
              <w:tabs>
                <w:tab w:val="left" w:pos="4140"/>
                <w:tab w:val="left" w:pos="6390"/>
              </w:tabs>
              <w:spacing w:line="240" w:lineRule="auto"/>
              <w:ind w:right="-43"/>
              <w:jc w:val="right"/>
              <w:rPr>
                <w:rFonts w:ascii="Browallia New" w:hAnsi="Browallia New" w:cs="Browallia New"/>
                <w:sz w:val="24"/>
                <w:szCs w:val="24"/>
              </w:rPr>
            </w:pPr>
            <w:r>
              <w:rPr>
                <w:rFonts w:ascii="Browallia New" w:hAnsi="Browallia New" w:cs="Browallia New"/>
                <w:sz w:val="24"/>
                <w:szCs w:val="24"/>
              </w:rPr>
              <w:t>3</w:t>
            </w:r>
          </w:p>
        </w:tc>
        <w:tc>
          <w:tcPr>
            <w:tcW w:w="1265" w:type="dxa"/>
            <w:tcBorders>
              <w:top w:val="nil"/>
              <w:bottom w:val="nil"/>
            </w:tcBorders>
            <w:vAlign w:val="center"/>
          </w:tcPr>
          <w:p w14:paraId="104C4014" w14:textId="77777777" w:rsidR="00C0510F" w:rsidRPr="00225396" w:rsidRDefault="00C0510F" w:rsidP="00BF5FC1">
            <w:pPr>
              <w:tabs>
                <w:tab w:val="left" w:pos="4140"/>
                <w:tab w:val="left" w:pos="6390"/>
              </w:tabs>
              <w:spacing w:line="240" w:lineRule="auto"/>
              <w:ind w:right="-43"/>
              <w:jc w:val="right"/>
              <w:rPr>
                <w:rFonts w:ascii="Browallia New" w:hAnsi="Browallia New" w:cs="Browallia New"/>
                <w:sz w:val="24"/>
                <w:szCs w:val="24"/>
              </w:rPr>
            </w:pPr>
            <w:r>
              <w:rPr>
                <w:rFonts w:ascii="Browallia New" w:hAnsi="Browallia New" w:cs="Browallia New"/>
                <w:sz w:val="24"/>
                <w:szCs w:val="24"/>
              </w:rPr>
              <w:t>3</w:t>
            </w:r>
          </w:p>
        </w:tc>
      </w:tr>
      <w:tr w:rsidR="00C0510F" w:rsidRPr="00B27C9B" w14:paraId="21453584" w14:textId="77777777" w:rsidTr="00A76FBA">
        <w:trPr>
          <w:cantSplit/>
        </w:trPr>
        <w:tc>
          <w:tcPr>
            <w:tcW w:w="3738" w:type="dxa"/>
            <w:tcBorders>
              <w:top w:val="nil"/>
              <w:left w:val="nil"/>
              <w:bottom w:val="nil"/>
              <w:right w:val="nil"/>
            </w:tcBorders>
          </w:tcPr>
          <w:p w14:paraId="1D332001" w14:textId="77777777" w:rsidR="00C0510F" w:rsidRPr="00B27C9B" w:rsidRDefault="00C0510F" w:rsidP="00BF5FC1">
            <w:pPr>
              <w:tabs>
                <w:tab w:val="clear" w:pos="227"/>
              </w:tabs>
              <w:spacing w:line="240" w:lineRule="auto"/>
              <w:ind w:left="175" w:right="-108" w:hanging="175"/>
              <w:rPr>
                <w:rFonts w:ascii="Browallia New" w:hAnsi="Browallia New" w:cs="Browallia New"/>
                <w:sz w:val="24"/>
                <w:szCs w:val="24"/>
                <w:cs/>
              </w:rPr>
            </w:pPr>
            <w:r w:rsidRPr="00B27C9B">
              <w:rPr>
                <w:rFonts w:ascii="Browallia New" w:hAnsi="Browallia New" w:cs="Browallia New"/>
                <w:sz w:val="24"/>
                <w:szCs w:val="24"/>
                <w:cs/>
              </w:rPr>
              <w:t>บริษัท</w:t>
            </w:r>
            <w:r w:rsidRPr="00F46B29">
              <w:rPr>
                <w:rFonts w:ascii="Browallia New" w:hAnsi="Browallia New" w:cs="Browallia New"/>
                <w:sz w:val="24"/>
                <w:szCs w:val="24"/>
              </w:rPr>
              <w:t xml:space="preserve"> </w:t>
            </w:r>
            <w:proofErr w:type="spellStart"/>
            <w:r w:rsidRPr="00B27C9B">
              <w:rPr>
                <w:rFonts w:ascii="Browallia New" w:hAnsi="Browallia New" w:cs="Browallia New"/>
                <w:sz w:val="24"/>
                <w:szCs w:val="24"/>
                <w:cs/>
              </w:rPr>
              <w:t>ไมด้า</w:t>
            </w:r>
            <w:proofErr w:type="spellEnd"/>
            <w:r w:rsidRPr="00F46B29">
              <w:rPr>
                <w:rFonts w:ascii="Browallia New" w:hAnsi="Browallia New" w:cs="Browallia New"/>
                <w:sz w:val="24"/>
                <w:szCs w:val="24"/>
              </w:rPr>
              <w:t xml:space="preserve"> </w:t>
            </w:r>
            <w:proofErr w:type="spellStart"/>
            <w:r w:rsidRPr="00B27C9B">
              <w:rPr>
                <w:rFonts w:ascii="Browallia New" w:hAnsi="Browallia New" w:cs="Browallia New"/>
                <w:sz w:val="24"/>
                <w:szCs w:val="24"/>
                <w:cs/>
              </w:rPr>
              <w:t>ดิเวลล</w:t>
            </w:r>
            <w:proofErr w:type="spellEnd"/>
            <w:r w:rsidRPr="00B27C9B">
              <w:rPr>
                <w:rFonts w:ascii="Browallia New" w:hAnsi="Browallia New" w:cs="Browallia New"/>
                <w:sz w:val="24"/>
                <w:szCs w:val="24"/>
                <w:cs/>
              </w:rPr>
              <w:t>อปเม้นท์</w:t>
            </w:r>
            <w:r w:rsidRPr="00F46B29">
              <w:rPr>
                <w:rFonts w:ascii="Browallia New" w:hAnsi="Browallia New" w:cs="Browallia New"/>
                <w:sz w:val="24"/>
                <w:szCs w:val="24"/>
              </w:rPr>
              <w:t xml:space="preserve"> </w:t>
            </w:r>
            <w:r w:rsidRPr="00B27C9B">
              <w:rPr>
                <w:rFonts w:ascii="Browallia New" w:hAnsi="Browallia New" w:cs="Browallia New"/>
                <w:sz w:val="24"/>
                <w:szCs w:val="24"/>
                <w:cs/>
              </w:rPr>
              <w:t>จำกัด</w:t>
            </w:r>
            <w:r w:rsidRPr="00F46B29">
              <w:rPr>
                <w:rFonts w:ascii="Browallia New" w:hAnsi="Browallia New" w:cs="Browallia New"/>
                <w:sz w:val="24"/>
                <w:szCs w:val="24"/>
              </w:rPr>
              <w:t xml:space="preserve"> </w:t>
            </w:r>
          </w:p>
        </w:tc>
        <w:tc>
          <w:tcPr>
            <w:tcW w:w="1221" w:type="dxa"/>
            <w:tcBorders>
              <w:top w:val="nil"/>
              <w:left w:val="nil"/>
              <w:bottom w:val="nil"/>
              <w:right w:val="nil"/>
            </w:tcBorders>
          </w:tcPr>
          <w:p w14:paraId="4D5F988F" w14:textId="36C6F512" w:rsidR="00C0510F" w:rsidRPr="00AE7158" w:rsidRDefault="00187CB3" w:rsidP="00BF5FC1">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3</w:t>
            </w:r>
          </w:p>
        </w:tc>
        <w:tc>
          <w:tcPr>
            <w:tcW w:w="1305" w:type="dxa"/>
            <w:tcBorders>
              <w:top w:val="nil"/>
              <w:left w:val="nil"/>
              <w:bottom w:val="nil"/>
              <w:right w:val="nil"/>
            </w:tcBorders>
          </w:tcPr>
          <w:p w14:paraId="676C89C0" w14:textId="77777777" w:rsidR="00C0510F" w:rsidRPr="00225396" w:rsidRDefault="00C0510F" w:rsidP="00BF5FC1">
            <w:pPr>
              <w:tabs>
                <w:tab w:val="left" w:pos="4140"/>
                <w:tab w:val="left" w:pos="6390"/>
              </w:tabs>
              <w:spacing w:line="240" w:lineRule="auto"/>
              <w:ind w:right="-43"/>
              <w:jc w:val="right"/>
              <w:rPr>
                <w:rFonts w:ascii="Browallia New" w:hAnsi="Browallia New" w:cs="Browallia New"/>
                <w:sz w:val="24"/>
                <w:szCs w:val="24"/>
              </w:rPr>
            </w:pPr>
            <w:r w:rsidRPr="00AE7158">
              <w:rPr>
                <w:rFonts w:ascii="Browallia New" w:hAnsi="Browallia New" w:cs="Browallia New"/>
                <w:sz w:val="24"/>
                <w:szCs w:val="24"/>
                <w:lang w:val="en-GB"/>
              </w:rPr>
              <w:t>3</w:t>
            </w:r>
          </w:p>
        </w:tc>
        <w:tc>
          <w:tcPr>
            <w:tcW w:w="1156" w:type="dxa"/>
            <w:tcBorders>
              <w:top w:val="nil"/>
              <w:bottom w:val="nil"/>
            </w:tcBorders>
            <w:vAlign w:val="center"/>
          </w:tcPr>
          <w:p w14:paraId="49ED88DB" w14:textId="573818C9" w:rsidR="00C0510F" w:rsidRPr="00225396" w:rsidRDefault="00892322" w:rsidP="00BF5FC1">
            <w:pPr>
              <w:tabs>
                <w:tab w:val="left" w:pos="4140"/>
                <w:tab w:val="left" w:pos="6390"/>
              </w:tabs>
              <w:spacing w:line="240" w:lineRule="auto"/>
              <w:ind w:right="-43"/>
              <w:jc w:val="right"/>
              <w:rPr>
                <w:rFonts w:ascii="Browallia New" w:hAnsi="Browallia New" w:cs="Browallia New"/>
                <w:sz w:val="24"/>
                <w:szCs w:val="24"/>
              </w:rPr>
            </w:pPr>
            <w:r>
              <w:rPr>
                <w:rFonts w:ascii="Browallia New" w:hAnsi="Browallia New" w:cs="Browallia New"/>
                <w:sz w:val="24"/>
                <w:szCs w:val="24"/>
              </w:rPr>
              <w:t>2</w:t>
            </w:r>
          </w:p>
        </w:tc>
        <w:tc>
          <w:tcPr>
            <w:tcW w:w="1265" w:type="dxa"/>
            <w:tcBorders>
              <w:top w:val="nil"/>
              <w:bottom w:val="nil"/>
            </w:tcBorders>
            <w:vAlign w:val="center"/>
          </w:tcPr>
          <w:p w14:paraId="38A807EF" w14:textId="77777777" w:rsidR="00C0510F" w:rsidRPr="00225396" w:rsidRDefault="00C0510F" w:rsidP="00BF5FC1">
            <w:pPr>
              <w:tabs>
                <w:tab w:val="left" w:pos="4140"/>
                <w:tab w:val="left" w:pos="6390"/>
              </w:tabs>
              <w:spacing w:line="240" w:lineRule="auto"/>
              <w:ind w:right="-43"/>
              <w:jc w:val="right"/>
              <w:rPr>
                <w:rFonts w:ascii="Browallia New" w:hAnsi="Browallia New" w:cs="Browallia New"/>
                <w:sz w:val="24"/>
                <w:szCs w:val="24"/>
              </w:rPr>
            </w:pPr>
            <w:r>
              <w:rPr>
                <w:rFonts w:ascii="Browallia New" w:hAnsi="Browallia New" w:cs="Browallia New"/>
                <w:sz w:val="24"/>
                <w:szCs w:val="24"/>
              </w:rPr>
              <w:t>2</w:t>
            </w:r>
          </w:p>
        </w:tc>
      </w:tr>
      <w:tr w:rsidR="00C0510F" w:rsidRPr="00B27C9B" w14:paraId="0DA435BF" w14:textId="77777777" w:rsidTr="00A76FBA">
        <w:trPr>
          <w:cantSplit/>
        </w:trPr>
        <w:tc>
          <w:tcPr>
            <w:tcW w:w="3738" w:type="dxa"/>
            <w:tcBorders>
              <w:top w:val="nil"/>
              <w:left w:val="nil"/>
              <w:bottom w:val="nil"/>
              <w:right w:val="nil"/>
            </w:tcBorders>
          </w:tcPr>
          <w:p w14:paraId="7722CCAF" w14:textId="77777777" w:rsidR="00C0510F" w:rsidRPr="00B27C9B" w:rsidRDefault="00C0510F" w:rsidP="00BF5FC1">
            <w:pPr>
              <w:tabs>
                <w:tab w:val="clear" w:pos="227"/>
              </w:tabs>
              <w:spacing w:line="240" w:lineRule="auto"/>
              <w:ind w:left="175" w:right="-108" w:hanging="175"/>
              <w:rPr>
                <w:rFonts w:ascii="Browallia New" w:hAnsi="Browallia New" w:cs="Browallia New"/>
                <w:sz w:val="24"/>
                <w:szCs w:val="24"/>
                <w:cs/>
              </w:rPr>
            </w:pPr>
            <w:r w:rsidRPr="00B27C9B">
              <w:rPr>
                <w:rFonts w:ascii="Browallia New" w:hAnsi="Browallia New" w:cs="Browallia New"/>
                <w:sz w:val="24"/>
                <w:szCs w:val="24"/>
                <w:cs/>
              </w:rPr>
              <w:t>บริษัท</w:t>
            </w:r>
            <w:r w:rsidRPr="00F46B29">
              <w:rPr>
                <w:rFonts w:ascii="Browallia New" w:hAnsi="Browallia New" w:cs="Browallia New"/>
                <w:sz w:val="24"/>
                <w:szCs w:val="24"/>
              </w:rPr>
              <w:t xml:space="preserve"> </w:t>
            </w:r>
            <w:r w:rsidRPr="00B27C9B">
              <w:rPr>
                <w:rFonts w:ascii="Browallia New" w:hAnsi="Browallia New" w:cs="Browallia New"/>
                <w:sz w:val="24"/>
                <w:szCs w:val="24"/>
                <w:cs/>
              </w:rPr>
              <w:t>แมก</w:t>
            </w:r>
            <w:proofErr w:type="spellStart"/>
            <w:r w:rsidRPr="00B27C9B">
              <w:rPr>
                <w:rFonts w:ascii="Browallia New" w:hAnsi="Browallia New" w:cs="Browallia New"/>
                <w:sz w:val="24"/>
                <w:szCs w:val="24"/>
                <w:cs/>
              </w:rPr>
              <w:t>ซ์</w:t>
            </w:r>
            <w:proofErr w:type="spellEnd"/>
            <w:r w:rsidRPr="00F46B29">
              <w:rPr>
                <w:rFonts w:ascii="Browallia New" w:hAnsi="Browallia New" w:cs="Browallia New"/>
                <w:sz w:val="24"/>
                <w:szCs w:val="24"/>
              </w:rPr>
              <w:t xml:space="preserve"> </w:t>
            </w:r>
            <w:r w:rsidRPr="00B27C9B">
              <w:rPr>
                <w:rFonts w:ascii="Browallia New" w:hAnsi="Browallia New" w:cs="Browallia New"/>
                <w:sz w:val="24"/>
                <w:szCs w:val="24"/>
                <w:cs/>
              </w:rPr>
              <w:t>โฮ</w:t>
            </w:r>
            <w:proofErr w:type="spellStart"/>
            <w:r w:rsidRPr="00B27C9B">
              <w:rPr>
                <w:rFonts w:ascii="Browallia New" w:hAnsi="Browallia New" w:cs="Browallia New"/>
                <w:sz w:val="24"/>
                <w:szCs w:val="24"/>
                <w:cs/>
              </w:rPr>
              <w:t>เทล</w:t>
            </w:r>
            <w:proofErr w:type="spellEnd"/>
            <w:r w:rsidRPr="00F46B29">
              <w:rPr>
                <w:rFonts w:ascii="Browallia New" w:hAnsi="Browallia New" w:cs="Browallia New"/>
                <w:sz w:val="24"/>
                <w:szCs w:val="24"/>
              </w:rPr>
              <w:t xml:space="preserve"> </w:t>
            </w:r>
            <w:r w:rsidRPr="00B27C9B">
              <w:rPr>
                <w:rFonts w:ascii="Browallia New" w:hAnsi="Browallia New" w:cs="Browallia New"/>
                <w:sz w:val="24"/>
                <w:szCs w:val="24"/>
                <w:cs/>
              </w:rPr>
              <w:t>จำกัด</w:t>
            </w:r>
            <w:r w:rsidRPr="00F46B29">
              <w:rPr>
                <w:rFonts w:ascii="Browallia New" w:hAnsi="Browallia New" w:cs="Browallia New"/>
                <w:sz w:val="24"/>
                <w:szCs w:val="24"/>
              </w:rPr>
              <w:t xml:space="preserve"> </w:t>
            </w:r>
          </w:p>
        </w:tc>
        <w:tc>
          <w:tcPr>
            <w:tcW w:w="1221" w:type="dxa"/>
            <w:tcBorders>
              <w:top w:val="nil"/>
              <w:left w:val="nil"/>
              <w:bottom w:val="nil"/>
              <w:right w:val="nil"/>
            </w:tcBorders>
          </w:tcPr>
          <w:p w14:paraId="0D135D93" w14:textId="09B477BA" w:rsidR="00C0510F" w:rsidRPr="00AE7158" w:rsidRDefault="00187CB3" w:rsidP="00BF5FC1">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3</w:t>
            </w:r>
          </w:p>
        </w:tc>
        <w:tc>
          <w:tcPr>
            <w:tcW w:w="1305" w:type="dxa"/>
            <w:tcBorders>
              <w:top w:val="nil"/>
              <w:left w:val="nil"/>
              <w:bottom w:val="nil"/>
              <w:right w:val="nil"/>
            </w:tcBorders>
          </w:tcPr>
          <w:p w14:paraId="3AF97797" w14:textId="77777777" w:rsidR="00C0510F" w:rsidRPr="00225396" w:rsidRDefault="00C0510F" w:rsidP="00BF5FC1">
            <w:pPr>
              <w:tabs>
                <w:tab w:val="left" w:pos="4140"/>
                <w:tab w:val="left" w:pos="6390"/>
              </w:tabs>
              <w:spacing w:line="240" w:lineRule="auto"/>
              <w:ind w:right="-43"/>
              <w:jc w:val="right"/>
              <w:rPr>
                <w:rFonts w:ascii="Browallia New" w:hAnsi="Browallia New" w:cs="Browallia New"/>
                <w:sz w:val="24"/>
                <w:szCs w:val="24"/>
              </w:rPr>
            </w:pPr>
            <w:r w:rsidRPr="00AE7158">
              <w:rPr>
                <w:rFonts w:ascii="Browallia New" w:hAnsi="Browallia New" w:cs="Browallia New"/>
                <w:sz w:val="24"/>
                <w:szCs w:val="24"/>
                <w:lang w:val="en-GB"/>
              </w:rPr>
              <w:t>4</w:t>
            </w:r>
          </w:p>
        </w:tc>
        <w:tc>
          <w:tcPr>
            <w:tcW w:w="1156" w:type="dxa"/>
            <w:tcBorders>
              <w:top w:val="nil"/>
              <w:bottom w:val="nil"/>
            </w:tcBorders>
            <w:vAlign w:val="center"/>
          </w:tcPr>
          <w:p w14:paraId="0F6DB59F" w14:textId="1E1BB5A8" w:rsidR="00C0510F" w:rsidRPr="00225396" w:rsidRDefault="00892322" w:rsidP="00BF5FC1">
            <w:pPr>
              <w:tabs>
                <w:tab w:val="left" w:pos="4140"/>
                <w:tab w:val="left" w:pos="6390"/>
              </w:tabs>
              <w:spacing w:line="240" w:lineRule="auto"/>
              <w:ind w:right="-43"/>
              <w:jc w:val="right"/>
              <w:rPr>
                <w:rFonts w:ascii="Browallia New" w:hAnsi="Browallia New" w:cs="Browallia New"/>
                <w:sz w:val="24"/>
                <w:szCs w:val="24"/>
              </w:rPr>
            </w:pPr>
            <w:r>
              <w:rPr>
                <w:rFonts w:ascii="Browallia New" w:hAnsi="Browallia New" w:cs="Browallia New"/>
                <w:sz w:val="24"/>
                <w:szCs w:val="24"/>
              </w:rPr>
              <w:t>1</w:t>
            </w:r>
          </w:p>
        </w:tc>
        <w:tc>
          <w:tcPr>
            <w:tcW w:w="1265" w:type="dxa"/>
            <w:tcBorders>
              <w:top w:val="nil"/>
              <w:bottom w:val="nil"/>
            </w:tcBorders>
            <w:vAlign w:val="center"/>
          </w:tcPr>
          <w:p w14:paraId="7EDD5F76" w14:textId="77777777" w:rsidR="00C0510F" w:rsidRPr="00225396" w:rsidRDefault="00C0510F" w:rsidP="00BF5FC1">
            <w:pPr>
              <w:tabs>
                <w:tab w:val="left" w:pos="4140"/>
                <w:tab w:val="left" w:pos="6390"/>
              </w:tabs>
              <w:spacing w:line="240" w:lineRule="auto"/>
              <w:ind w:right="-43"/>
              <w:jc w:val="right"/>
              <w:rPr>
                <w:rFonts w:ascii="Browallia New" w:hAnsi="Browallia New" w:cs="Browallia New"/>
                <w:sz w:val="24"/>
                <w:szCs w:val="24"/>
              </w:rPr>
            </w:pPr>
            <w:r>
              <w:rPr>
                <w:rFonts w:ascii="Browallia New" w:hAnsi="Browallia New" w:cs="Browallia New"/>
                <w:sz w:val="24"/>
                <w:szCs w:val="24"/>
              </w:rPr>
              <w:t xml:space="preserve">2  </w:t>
            </w:r>
          </w:p>
        </w:tc>
      </w:tr>
      <w:tr w:rsidR="00C0510F" w:rsidRPr="00B27C9B" w14:paraId="5A75F3FA" w14:textId="77777777" w:rsidTr="004844D2">
        <w:trPr>
          <w:cantSplit/>
        </w:trPr>
        <w:tc>
          <w:tcPr>
            <w:tcW w:w="3738" w:type="dxa"/>
            <w:tcBorders>
              <w:top w:val="nil"/>
              <w:left w:val="nil"/>
              <w:bottom w:val="nil"/>
              <w:right w:val="nil"/>
            </w:tcBorders>
          </w:tcPr>
          <w:p w14:paraId="6FAE87DF" w14:textId="77777777" w:rsidR="00C0510F" w:rsidRPr="00B27C9B" w:rsidRDefault="00C0510F" w:rsidP="00BF5FC1">
            <w:pPr>
              <w:tabs>
                <w:tab w:val="clear" w:pos="227"/>
              </w:tabs>
              <w:spacing w:line="240" w:lineRule="auto"/>
              <w:ind w:left="175" w:right="-108" w:hanging="175"/>
              <w:rPr>
                <w:rFonts w:ascii="Browallia New" w:hAnsi="Browallia New" w:cs="Browallia New"/>
                <w:sz w:val="24"/>
                <w:szCs w:val="24"/>
                <w:cs/>
              </w:rPr>
            </w:pPr>
            <w:r w:rsidRPr="00B27C9B">
              <w:rPr>
                <w:rFonts w:ascii="Browallia New" w:hAnsi="Browallia New" w:cs="Browallia New"/>
                <w:sz w:val="24"/>
                <w:szCs w:val="24"/>
                <w:cs/>
              </w:rPr>
              <w:t>บริษัท</w:t>
            </w:r>
            <w:r w:rsidRPr="00F46B29">
              <w:rPr>
                <w:rFonts w:ascii="Browallia New" w:hAnsi="Browallia New" w:cs="Browallia New"/>
                <w:sz w:val="24"/>
                <w:szCs w:val="24"/>
              </w:rPr>
              <w:t xml:space="preserve"> </w:t>
            </w:r>
            <w:proofErr w:type="spellStart"/>
            <w:r w:rsidRPr="00B27C9B">
              <w:rPr>
                <w:rFonts w:ascii="Browallia New" w:hAnsi="Browallia New" w:cs="Browallia New"/>
                <w:sz w:val="24"/>
                <w:szCs w:val="24"/>
                <w:cs/>
              </w:rPr>
              <w:t>ไมด้า</w:t>
            </w:r>
            <w:proofErr w:type="spellEnd"/>
            <w:r w:rsidRPr="00F46B29">
              <w:rPr>
                <w:rFonts w:ascii="Browallia New" w:hAnsi="Browallia New" w:cs="Browallia New"/>
                <w:sz w:val="24"/>
                <w:szCs w:val="24"/>
              </w:rPr>
              <w:t xml:space="preserve"> </w:t>
            </w:r>
            <w:r w:rsidRPr="00B27C9B">
              <w:rPr>
                <w:rFonts w:ascii="Browallia New" w:hAnsi="Browallia New" w:cs="Browallia New"/>
                <w:sz w:val="24"/>
                <w:szCs w:val="24"/>
                <w:cs/>
              </w:rPr>
              <w:t>เอเจนซี่</w:t>
            </w:r>
            <w:r w:rsidRPr="00F46B29">
              <w:rPr>
                <w:rFonts w:ascii="Browallia New" w:hAnsi="Browallia New" w:cs="Browallia New"/>
                <w:sz w:val="24"/>
                <w:szCs w:val="24"/>
              </w:rPr>
              <w:t xml:space="preserve"> </w:t>
            </w:r>
            <w:r w:rsidRPr="00B27C9B">
              <w:rPr>
                <w:rFonts w:ascii="Browallia New" w:hAnsi="Browallia New" w:cs="Browallia New"/>
                <w:sz w:val="24"/>
                <w:szCs w:val="24"/>
                <w:cs/>
              </w:rPr>
              <w:t>แอนด์</w:t>
            </w:r>
            <w:r w:rsidRPr="00F46B29">
              <w:rPr>
                <w:rFonts w:ascii="Browallia New" w:hAnsi="Browallia New" w:cs="Browallia New"/>
                <w:sz w:val="24"/>
                <w:szCs w:val="24"/>
              </w:rPr>
              <w:t xml:space="preserve"> </w:t>
            </w:r>
            <w:proofErr w:type="spellStart"/>
            <w:r w:rsidRPr="00B27C9B">
              <w:rPr>
                <w:rFonts w:ascii="Browallia New" w:hAnsi="Browallia New" w:cs="Browallia New"/>
                <w:sz w:val="24"/>
                <w:szCs w:val="24"/>
                <w:cs/>
              </w:rPr>
              <w:t>ดิเวลล</w:t>
            </w:r>
            <w:proofErr w:type="spellEnd"/>
            <w:r w:rsidRPr="00B27C9B">
              <w:rPr>
                <w:rFonts w:ascii="Browallia New" w:hAnsi="Browallia New" w:cs="Browallia New"/>
                <w:sz w:val="24"/>
                <w:szCs w:val="24"/>
                <w:cs/>
              </w:rPr>
              <w:t>อปเม้นท์</w:t>
            </w:r>
            <w:r w:rsidRPr="00F46B29">
              <w:rPr>
                <w:rFonts w:ascii="Browallia New" w:hAnsi="Browallia New" w:cs="Browallia New"/>
                <w:sz w:val="24"/>
                <w:szCs w:val="24"/>
              </w:rPr>
              <w:t xml:space="preserve"> </w:t>
            </w:r>
            <w:r w:rsidRPr="00B27C9B">
              <w:rPr>
                <w:rFonts w:ascii="Browallia New" w:hAnsi="Browallia New" w:cs="Browallia New"/>
                <w:sz w:val="24"/>
                <w:szCs w:val="24"/>
                <w:cs/>
              </w:rPr>
              <w:t>จำกัด</w:t>
            </w:r>
          </w:p>
        </w:tc>
        <w:tc>
          <w:tcPr>
            <w:tcW w:w="1221" w:type="dxa"/>
            <w:tcBorders>
              <w:top w:val="nil"/>
              <w:left w:val="nil"/>
              <w:bottom w:val="nil"/>
              <w:right w:val="nil"/>
            </w:tcBorders>
          </w:tcPr>
          <w:p w14:paraId="159F6BA7" w14:textId="2478270C" w:rsidR="00C0510F" w:rsidRPr="000D7244" w:rsidRDefault="00187CB3" w:rsidP="00BF5FC1">
            <w:pPr>
              <w:tabs>
                <w:tab w:val="left" w:pos="4140"/>
                <w:tab w:val="left" w:pos="6390"/>
              </w:tabs>
              <w:spacing w:line="240" w:lineRule="auto"/>
              <w:ind w:right="-43"/>
              <w:jc w:val="center"/>
              <w:rPr>
                <w:rFonts w:ascii="Browallia New" w:hAnsi="Browallia New" w:cs="Browallia New"/>
                <w:sz w:val="24"/>
                <w:szCs w:val="24"/>
              </w:rPr>
            </w:pPr>
            <w:r w:rsidRPr="000D7244">
              <w:rPr>
                <w:rFonts w:ascii="Browallia New" w:hAnsi="Browallia New" w:cs="Browallia New"/>
                <w:sz w:val="24"/>
                <w:szCs w:val="24"/>
              </w:rPr>
              <w:t xml:space="preserve">           -</w:t>
            </w:r>
          </w:p>
        </w:tc>
        <w:tc>
          <w:tcPr>
            <w:tcW w:w="1305" w:type="dxa"/>
            <w:tcBorders>
              <w:top w:val="nil"/>
              <w:left w:val="nil"/>
              <w:bottom w:val="nil"/>
              <w:right w:val="nil"/>
            </w:tcBorders>
          </w:tcPr>
          <w:p w14:paraId="1FF1A00A" w14:textId="77777777" w:rsidR="00C0510F" w:rsidRPr="00225396" w:rsidRDefault="00C0510F" w:rsidP="00BF5FC1">
            <w:pPr>
              <w:tabs>
                <w:tab w:val="left" w:pos="4140"/>
                <w:tab w:val="left" w:pos="6390"/>
              </w:tabs>
              <w:spacing w:line="240" w:lineRule="auto"/>
              <w:ind w:right="-43"/>
              <w:jc w:val="center"/>
              <w:rPr>
                <w:rFonts w:ascii="Browallia New" w:hAnsi="Browallia New" w:cs="Browallia New"/>
                <w:sz w:val="24"/>
                <w:szCs w:val="24"/>
              </w:rPr>
            </w:pPr>
            <w:r w:rsidRPr="000D7244">
              <w:rPr>
                <w:rFonts w:ascii="Browallia New" w:hAnsi="Browallia New" w:cs="Browallia New"/>
                <w:sz w:val="24"/>
                <w:szCs w:val="24"/>
              </w:rPr>
              <w:t xml:space="preserve">           -</w:t>
            </w:r>
          </w:p>
        </w:tc>
        <w:tc>
          <w:tcPr>
            <w:tcW w:w="1156" w:type="dxa"/>
            <w:tcBorders>
              <w:top w:val="nil"/>
              <w:bottom w:val="nil"/>
            </w:tcBorders>
          </w:tcPr>
          <w:p w14:paraId="13956638" w14:textId="3CE34E9C" w:rsidR="00C0510F" w:rsidRPr="00225396" w:rsidRDefault="00187CB3" w:rsidP="00BF5FC1">
            <w:pPr>
              <w:tabs>
                <w:tab w:val="left" w:pos="4140"/>
                <w:tab w:val="left" w:pos="6390"/>
              </w:tabs>
              <w:spacing w:line="240" w:lineRule="auto"/>
              <w:ind w:right="-43"/>
              <w:jc w:val="right"/>
              <w:rPr>
                <w:rFonts w:ascii="Browallia New" w:hAnsi="Browallia New" w:cs="Browallia New"/>
                <w:sz w:val="24"/>
                <w:szCs w:val="24"/>
              </w:rPr>
            </w:pPr>
            <w:r w:rsidRPr="000D7244">
              <w:rPr>
                <w:rFonts w:ascii="Browallia New" w:hAnsi="Browallia New" w:cs="Browallia New"/>
                <w:sz w:val="24"/>
                <w:szCs w:val="24"/>
              </w:rPr>
              <w:t xml:space="preserve">           </w:t>
            </w:r>
            <w:r w:rsidR="00892322">
              <w:rPr>
                <w:rFonts w:ascii="Browallia New" w:hAnsi="Browallia New" w:cs="Browallia New"/>
                <w:sz w:val="24"/>
                <w:szCs w:val="24"/>
              </w:rPr>
              <w:t>1</w:t>
            </w:r>
          </w:p>
        </w:tc>
        <w:tc>
          <w:tcPr>
            <w:tcW w:w="1265" w:type="dxa"/>
            <w:tcBorders>
              <w:top w:val="nil"/>
              <w:bottom w:val="nil"/>
            </w:tcBorders>
            <w:vAlign w:val="center"/>
          </w:tcPr>
          <w:p w14:paraId="657F29DD" w14:textId="77777777" w:rsidR="00C0510F" w:rsidRPr="00225396" w:rsidRDefault="00C0510F" w:rsidP="00BF5FC1">
            <w:pPr>
              <w:tabs>
                <w:tab w:val="left" w:pos="4140"/>
                <w:tab w:val="left" w:pos="6390"/>
              </w:tabs>
              <w:spacing w:line="240" w:lineRule="auto"/>
              <w:ind w:right="-43"/>
              <w:jc w:val="right"/>
              <w:rPr>
                <w:rFonts w:ascii="Browallia New" w:hAnsi="Browallia New" w:cs="Browallia New"/>
                <w:sz w:val="24"/>
                <w:szCs w:val="24"/>
              </w:rPr>
            </w:pPr>
            <w:r>
              <w:rPr>
                <w:rFonts w:ascii="Browallia New" w:hAnsi="Browallia New" w:cs="Browallia New"/>
                <w:sz w:val="24"/>
                <w:szCs w:val="24"/>
              </w:rPr>
              <w:t>1</w:t>
            </w:r>
          </w:p>
        </w:tc>
      </w:tr>
      <w:tr w:rsidR="00C0510F" w:rsidRPr="00B27C9B" w14:paraId="50F12FE3" w14:textId="77777777" w:rsidTr="00A76FBA">
        <w:trPr>
          <w:cantSplit/>
        </w:trPr>
        <w:tc>
          <w:tcPr>
            <w:tcW w:w="3738" w:type="dxa"/>
            <w:tcBorders>
              <w:top w:val="nil"/>
              <w:left w:val="nil"/>
              <w:bottom w:val="nil"/>
              <w:right w:val="nil"/>
            </w:tcBorders>
          </w:tcPr>
          <w:p w14:paraId="7A1D9ED9" w14:textId="77777777" w:rsidR="00C0510F" w:rsidRPr="00B27C9B" w:rsidRDefault="00C0510F" w:rsidP="00BF5FC1">
            <w:pPr>
              <w:tabs>
                <w:tab w:val="clear" w:pos="227"/>
              </w:tabs>
              <w:spacing w:line="240" w:lineRule="auto"/>
              <w:ind w:left="175" w:right="-108" w:hanging="175"/>
              <w:rPr>
                <w:rFonts w:ascii="Browallia New" w:hAnsi="Browallia New" w:cs="Browallia New"/>
                <w:sz w:val="24"/>
                <w:szCs w:val="24"/>
                <w:cs/>
              </w:rPr>
            </w:pPr>
            <w:r w:rsidRPr="00B27C9B">
              <w:rPr>
                <w:rFonts w:ascii="Browallia New" w:hAnsi="Browallia New" w:cs="Browallia New"/>
                <w:sz w:val="24"/>
                <w:szCs w:val="24"/>
                <w:cs/>
              </w:rPr>
              <w:t>บริษัท</w:t>
            </w:r>
            <w:r w:rsidRPr="00F46B29">
              <w:rPr>
                <w:rFonts w:ascii="Browallia New" w:hAnsi="Browallia New" w:cs="Browallia New"/>
                <w:sz w:val="24"/>
                <w:szCs w:val="24"/>
              </w:rPr>
              <w:t xml:space="preserve"> </w:t>
            </w:r>
            <w:r w:rsidRPr="00B27C9B">
              <w:rPr>
                <w:rFonts w:ascii="Browallia New" w:hAnsi="Browallia New" w:cs="Browallia New"/>
                <w:sz w:val="24"/>
                <w:szCs w:val="24"/>
                <w:cs/>
              </w:rPr>
              <w:t>เอ็มดี</w:t>
            </w:r>
            <w:r w:rsidRPr="00F46B29">
              <w:rPr>
                <w:rFonts w:ascii="Browallia New" w:hAnsi="Browallia New" w:cs="Browallia New"/>
                <w:sz w:val="24"/>
                <w:szCs w:val="24"/>
              </w:rPr>
              <w:t xml:space="preserve"> </w:t>
            </w:r>
            <w:proofErr w:type="spellStart"/>
            <w:r w:rsidRPr="00B27C9B">
              <w:rPr>
                <w:rFonts w:ascii="Browallia New" w:hAnsi="Browallia New" w:cs="Browallia New"/>
                <w:sz w:val="24"/>
                <w:szCs w:val="24"/>
                <w:cs/>
              </w:rPr>
              <w:t>อะ</w:t>
            </w:r>
            <w:proofErr w:type="spellEnd"/>
            <w:r w:rsidRPr="00B27C9B">
              <w:rPr>
                <w:rFonts w:ascii="Browallia New" w:hAnsi="Browallia New" w:cs="Browallia New"/>
                <w:sz w:val="24"/>
                <w:szCs w:val="24"/>
                <w:cs/>
              </w:rPr>
              <w:t>ดรีนาลีน</w:t>
            </w:r>
            <w:r w:rsidRPr="00F46B29">
              <w:rPr>
                <w:rFonts w:ascii="Browallia New" w:hAnsi="Browallia New" w:cs="Browallia New"/>
                <w:sz w:val="24"/>
                <w:szCs w:val="24"/>
              </w:rPr>
              <w:t xml:space="preserve"> </w:t>
            </w:r>
            <w:r w:rsidRPr="00B27C9B">
              <w:rPr>
                <w:rFonts w:ascii="Browallia New" w:hAnsi="Browallia New" w:cs="Browallia New"/>
                <w:sz w:val="24"/>
                <w:szCs w:val="24"/>
                <w:cs/>
              </w:rPr>
              <w:t>(ประเทศไทย)</w:t>
            </w:r>
            <w:r w:rsidRPr="00F46B29">
              <w:rPr>
                <w:rFonts w:ascii="Browallia New" w:hAnsi="Browallia New" w:cs="Browallia New"/>
                <w:sz w:val="24"/>
                <w:szCs w:val="24"/>
              </w:rPr>
              <w:t xml:space="preserve"> </w:t>
            </w:r>
            <w:r w:rsidRPr="00B27C9B">
              <w:rPr>
                <w:rFonts w:ascii="Browallia New" w:hAnsi="Browallia New" w:cs="Browallia New"/>
                <w:sz w:val="24"/>
                <w:szCs w:val="24"/>
                <w:cs/>
              </w:rPr>
              <w:t>จำกัด</w:t>
            </w:r>
          </w:p>
        </w:tc>
        <w:tc>
          <w:tcPr>
            <w:tcW w:w="1221" w:type="dxa"/>
            <w:tcBorders>
              <w:top w:val="nil"/>
              <w:left w:val="nil"/>
              <w:bottom w:val="nil"/>
              <w:right w:val="nil"/>
            </w:tcBorders>
          </w:tcPr>
          <w:p w14:paraId="5D63F3A6" w14:textId="307EBFA1" w:rsidR="00C0510F" w:rsidRPr="000D7244" w:rsidRDefault="00187CB3" w:rsidP="00BF5FC1">
            <w:pPr>
              <w:tabs>
                <w:tab w:val="left" w:pos="4140"/>
                <w:tab w:val="left" w:pos="6390"/>
              </w:tabs>
              <w:spacing w:line="240" w:lineRule="auto"/>
              <w:ind w:right="-43"/>
              <w:jc w:val="center"/>
              <w:rPr>
                <w:rFonts w:ascii="Browallia New" w:hAnsi="Browallia New" w:cs="Browallia New"/>
                <w:sz w:val="24"/>
                <w:szCs w:val="24"/>
              </w:rPr>
            </w:pPr>
            <w:r w:rsidRPr="000D7244">
              <w:rPr>
                <w:rFonts w:ascii="Browallia New" w:hAnsi="Browallia New" w:cs="Browallia New"/>
                <w:sz w:val="24"/>
                <w:szCs w:val="24"/>
              </w:rPr>
              <w:t xml:space="preserve">           -</w:t>
            </w:r>
          </w:p>
        </w:tc>
        <w:tc>
          <w:tcPr>
            <w:tcW w:w="1305" w:type="dxa"/>
            <w:tcBorders>
              <w:top w:val="nil"/>
              <w:left w:val="nil"/>
              <w:bottom w:val="nil"/>
              <w:right w:val="nil"/>
            </w:tcBorders>
          </w:tcPr>
          <w:p w14:paraId="5E871B38" w14:textId="77777777" w:rsidR="00C0510F" w:rsidRPr="00225396" w:rsidRDefault="00C0510F" w:rsidP="00BF5FC1">
            <w:pPr>
              <w:tabs>
                <w:tab w:val="left" w:pos="4140"/>
                <w:tab w:val="left" w:pos="6390"/>
              </w:tabs>
              <w:spacing w:line="240" w:lineRule="auto"/>
              <w:ind w:right="-43"/>
              <w:jc w:val="center"/>
              <w:rPr>
                <w:rFonts w:ascii="Browallia New" w:hAnsi="Browallia New" w:cs="Browallia New"/>
                <w:sz w:val="24"/>
                <w:szCs w:val="24"/>
              </w:rPr>
            </w:pPr>
            <w:r w:rsidRPr="000D7244">
              <w:rPr>
                <w:rFonts w:ascii="Browallia New" w:hAnsi="Browallia New" w:cs="Browallia New"/>
                <w:sz w:val="24"/>
                <w:szCs w:val="24"/>
              </w:rPr>
              <w:t xml:space="preserve">           -</w:t>
            </w:r>
          </w:p>
        </w:tc>
        <w:tc>
          <w:tcPr>
            <w:tcW w:w="1156" w:type="dxa"/>
            <w:tcBorders>
              <w:top w:val="nil"/>
              <w:bottom w:val="nil"/>
            </w:tcBorders>
          </w:tcPr>
          <w:p w14:paraId="002C0D1D" w14:textId="34A955A9" w:rsidR="00C0510F" w:rsidRPr="00225396" w:rsidRDefault="00187CB3" w:rsidP="00BF5FC1">
            <w:pPr>
              <w:tabs>
                <w:tab w:val="left" w:pos="4140"/>
                <w:tab w:val="left" w:pos="6390"/>
              </w:tabs>
              <w:spacing w:line="240" w:lineRule="auto"/>
              <w:ind w:right="-43"/>
              <w:jc w:val="center"/>
              <w:rPr>
                <w:rFonts w:ascii="Browallia New" w:hAnsi="Browallia New" w:cs="Browallia New"/>
                <w:sz w:val="24"/>
                <w:szCs w:val="24"/>
              </w:rPr>
            </w:pPr>
            <w:r w:rsidRPr="000D7244">
              <w:rPr>
                <w:rFonts w:ascii="Browallia New" w:hAnsi="Browallia New" w:cs="Browallia New"/>
                <w:sz w:val="24"/>
                <w:szCs w:val="24"/>
              </w:rPr>
              <w:t xml:space="preserve">           -</w:t>
            </w:r>
          </w:p>
        </w:tc>
        <w:tc>
          <w:tcPr>
            <w:tcW w:w="1265" w:type="dxa"/>
            <w:tcBorders>
              <w:top w:val="nil"/>
              <w:bottom w:val="nil"/>
            </w:tcBorders>
          </w:tcPr>
          <w:p w14:paraId="34FFB5E0" w14:textId="77777777" w:rsidR="00C0510F" w:rsidRPr="00225396" w:rsidRDefault="00C0510F" w:rsidP="00BF5FC1">
            <w:pPr>
              <w:tabs>
                <w:tab w:val="left" w:pos="4140"/>
                <w:tab w:val="left" w:pos="6390"/>
              </w:tabs>
              <w:spacing w:line="240" w:lineRule="auto"/>
              <w:ind w:right="-43"/>
              <w:jc w:val="center"/>
              <w:rPr>
                <w:rFonts w:ascii="Browallia New" w:hAnsi="Browallia New" w:cs="Browallia New"/>
                <w:sz w:val="24"/>
                <w:szCs w:val="24"/>
              </w:rPr>
            </w:pPr>
            <w:r w:rsidRPr="00225396">
              <w:rPr>
                <w:rFonts w:ascii="Browallia New" w:hAnsi="Browallia New" w:cs="Browallia New"/>
                <w:sz w:val="24"/>
                <w:szCs w:val="24"/>
              </w:rPr>
              <w:t xml:space="preserve">           -</w:t>
            </w:r>
          </w:p>
        </w:tc>
      </w:tr>
      <w:tr w:rsidR="00C0510F" w:rsidRPr="00B27C9B" w14:paraId="2F8AFF39" w14:textId="77777777" w:rsidTr="00A76FBA">
        <w:trPr>
          <w:cantSplit/>
        </w:trPr>
        <w:tc>
          <w:tcPr>
            <w:tcW w:w="3738" w:type="dxa"/>
            <w:tcBorders>
              <w:top w:val="nil"/>
              <w:left w:val="nil"/>
              <w:bottom w:val="nil"/>
              <w:right w:val="nil"/>
            </w:tcBorders>
          </w:tcPr>
          <w:p w14:paraId="4FC6F3B3" w14:textId="77777777" w:rsidR="00C0510F" w:rsidRPr="00B27C9B" w:rsidRDefault="00C0510F" w:rsidP="00BF5FC1">
            <w:pPr>
              <w:tabs>
                <w:tab w:val="clear" w:pos="227"/>
              </w:tabs>
              <w:spacing w:line="240" w:lineRule="auto"/>
              <w:ind w:left="175" w:right="-108" w:hanging="175"/>
              <w:rPr>
                <w:rFonts w:ascii="Browallia New" w:hAnsi="Browallia New" w:cs="Browallia New"/>
                <w:sz w:val="24"/>
                <w:szCs w:val="24"/>
                <w:cs/>
              </w:rPr>
            </w:pPr>
            <w:r w:rsidRPr="00EF3D11">
              <w:rPr>
                <w:rFonts w:ascii="Browallia New" w:hAnsi="Browallia New" w:cs="Browallia New"/>
                <w:sz w:val="24"/>
                <w:szCs w:val="24"/>
                <w:cs/>
              </w:rPr>
              <w:t>บริษัท</w:t>
            </w:r>
            <w:r w:rsidRPr="00F46B29">
              <w:rPr>
                <w:rFonts w:ascii="Browallia New" w:hAnsi="Browallia New" w:cs="Browallia New"/>
                <w:sz w:val="24"/>
                <w:szCs w:val="24"/>
              </w:rPr>
              <w:t xml:space="preserve"> </w:t>
            </w:r>
            <w:r w:rsidRPr="00EF3D11">
              <w:rPr>
                <w:rFonts w:ascii="Browallia New" w:hAnsi="Browallia New" w:cs="Browallia New"/>
                <w:sz w:val="24"/>
                <w:szCs w:val="24"/>
                <w:cs/>
              </w:rPr>
              <w:t>บริหารสินทรัพย์</w:t>
            </w:r>
            <w:r w:rsidRPr="00F46B29">
              <w:rPr>
                <w:rFonts w:ascii="Browallia New" w:hAnsi="Browallia New" w:cs="Browallia New"/>
                <w:sz w:val="24"/>
                <w:szCs w:val="24"/>
              </w:rPr>
              <w:t xml:space="preserve"> </w:t>
            </w:r>
            <w:r w:rsidRPr="00EF3D11">
              <w:rPr>
                <w:rFonts w:ascii="Browallia New" w:hAnsi="Browallia New" w:cs="Browallia New"/>
                <w:sz w:val="24"/>
                <w:szCs w:val="24"/>
                <w:cs/>
              </w:rPr>
              <w:t>กรุงเทพจรัญ</w:t>
            </w:r>
            <w:r w:rsidRPr="00F46B29">
              <w:rPr>
                <w:rFonts w:ascii="Browallia New" w:hAnsi="Browallia New" w:cs="Browallia New"/>
                <w:sz w:val="24"/>
                <w:szCs w:val="24"/>
              </w:rPr>
              <w:t xml:space="preserve"> </w:t>
            </w:r>
            <w:r w:rsidRPr="00EF3D11">
              <w:rPr>
                <w:rFonts w:ascii="Browallia New" w:hAnsi="Browallia New" w:cs="Browallia New"/>
                <w:sz w:val="24"/>
                <w:szCs w:val="24"/>
                <w:cs/>
              </w:rPr>
              <w:t>จำกัด</w:t>
            </w:r>
          </w:p>
        </w:tc>
        <w:tc>
          <w:tcPr>
            <w:tcW w:w="1221" w:type="dxa"/>
            <w:tcBorders>
              <w:top w:val="nil"/>
              <w:left w:val="nil"/>
              <w:bottom w:val="nil"/>
              <w:right w:val="nil"/>
            </w:tcBorders>
          </w:tcPr>
          <w:p w14:paraId="1E800ADF" w14:textId="098A5188" w:rsidR="00C0510F" w:rsidRPr="000D7244" w:rsidRDefault="00187CB3" w:rsidP="00BF5FC1">
            <w:pPr>
              <w:tabs>
                <w:tab w:val="left" w:pos="4140"/>
                <w:tab w:val="left" w:pos="6390"/>
              </w:tabs>
              <w:spacing w:line="240" w:lineRule="auto"/>
              <w:ind w:right="-43"/>
              <w:jc w:val="center"/>
              <w:rPr>
                <w:rFonts w:ascii="Browallia New" w:hAnsi="Browallia New" w:cs="Browallia New"/>
                <w:sz w:val="24"/>
                <w:szCs w:val="24"/>
              </w:rPr>
            </w:pPr>
            <w:r w:rsidRPr="000D7244">
              <w:rPr>
                <w:rFonts w:ascii="Browallia New" w:hAnsi="Browallia New" w:cs="Browallia New"/>
                <w:sz w:val="24"/>
                <w:szCs w:val="24"/>
              </w:rPr>
              <w:t xml:space="preserve">           -</w:t>
            </w:r>
          </w:p>
        </w:tc>
        <w:tc>
          <w:tcPr>
            <w:tcW w:w="1305" w:type="dxa"/>
            <w:tcBorders>
              <w:top w:val="nil"/>
              <w:left w:val="nil"/>
              <w:bottom w:val="nil"/>
              <w:right w:val="nil"/>
            </w:tcBorders>
          </w:tcPr>
          <w:p w14:paraId="312DD59E" w14:textId="77777777" w:rsidR="00C0510F" w:rsidRPr="00225396" w:rsidRDefault="00C0510F" w:rsidP="00BF5FC1">
            <w:pPr>
              <w:tabs>
                <w:tab w:val="left" w:pos="4140"/>
                <w:tab w:val="left" w:pos="6390"/>
              </w:tabs>
              <w:spacing w:line="240" w:lineRule="auto"/>
              <w:ind w:right="-43"/>
              <w:jc w:val="center"/>
              <w:rPr>
                <w:rFonts w:ascii="Browallia New" w:hAnsi="Browallia New" w:cs="Browallia New"/>
                <w:sz w:val="24"/>
                <w:szCs w:val="24"/>
              </w:rPr>
            </w:pPr>
            <w:r w:rsidRPr="000D7244">
              <w:rPr>
                <w:rFonts w:ascii="Browallia New" w:hAnsi="Browallia New" w:cs="Browallia New"/>
                <w:sz w:val="24"/>
                <w:szCs w:val="24"/>
              </w:rPr>
              <w:t xml:space="preserve">           -</w:t>
            </w:r>
          </w:p>
        </w:tc>
        <w:tc>
          <w:tcPr>
            <w:tcW w:w="1156" w:type="dxa"/>
            <w:tcBorders>
              <w:top w:val="nil"/>
              <w:bottom w:val="nil"/>
            </w:tcBorders>
          </w:tcPr>
          <w:p w14:paraId="4668E89D" w14:textId="5F480C35" w:rsidR="00C0510F" w:rsidRPr="00225396" w:rsidRDefault="00187CB3" w:rsidP="00BF5FC1">
            <w:pPr>
              <w:tabs>
                <w:tab w:val="left" w:pos="4140"/>
                <w:tab w:val="left" w:pos="6390"/>
              </w:tabs>
              <w:spacing w:line="240" w:lineRule="auto"/>
              <w:ind w:right="-43"/>
              <w:jc w:val="center"/>
              <w:rPr>
                <w:rFonts w:ascii="Browallia New" w:hAnsi="Browallia New" w:cs="Browallia New"/>
                <w:sz w:val="24"/>
                <w:szCs w:val="24"/>
              </w:rPr>
            </w:pPr>
            <w:r w:rsidRPr="000D7244">
              <w:rPr>
                <w:rFonts w:ascii="Browallia New" w:hAnsi="Browallia New" w:cs="Browallia New"/>
                <w:sz w:val="24"/>
                <w:szCs w:val="24"/>
              </w:rPr>
              <w:t xml:space="preserve">           -</w:t>
            </w:r>
          </w:p>
        </w:tc>
        <w:tc>
          <w:tcPr>
            <w:tcW w:w="1265" w:type="dxa"/>
            <w:tcBorders>
              <w:top w:val="nil"/>
              <w:bottom w:val="nil"/>
            </w:tcBorders>
          </w:tcPr>
          <w:p w14:paraId="41B09D30" w14:textId="77777777" w:rsidR="00C0510F" w:rsidRPr="00225396" w:rsidRDefault="00C0510F" w:rsidP="00BF5FC1">
            <w:pPr>
              <w:tabs>
                <w:tab w:val="left" w:pos="4140"/>
                <w:tab w:val="left" w:pos="6390"/>
              </w:tabs>
              <w:spacing w:line="240" w:lineRule="auto"/>
              <w:ind w:right="-43"/>
              <w:jc w:val="center"/>
              <w:rPr>
                <w:rFonts w:ascii="Browallia New" w:hAnsi="Browallia New" w:cs="Browallia New"/>
                <w:sz w:val="24"/>
                <w:szCs w:val="24"/>
              </w:rPr>
            </w:pPr>
            <w:r w:rsidRPr="00225396">
              <w:rPr>
                <w:rFonts w:ascii="Browallia New" w:hAnsi="Browallia New" w:cs="Browallia New"/>
                <w:sz w:val="24"/>
                <w:szCs w:val="24"/>
              </w:rPr>
              <w:t xml:space="preserve">           -</w:t>
            </w:r>
          </w:p>
        </w:tc>
      </w:tr>
      <w:tr w:rsidR="00C0510F" w:rsidRPr="00B27C9B" w14:paraId="126EC437" w14:textId="77777777" w:rsidTr="00A76FBA">
        <w:trPr>
          <w:cantSplit/>
        </w:trPr>
        <w:tc>
          <w:tcPr>
            <w:tcW w:w="3738" w:type="dxa"/>
            <w:tcBorders>
              <w:top w:val="nil"/>
              <w:left w:val="nil"/>
              <w:bottom w:val="nil"/>
              <w:right w:val="nil"/>
            </w:tcBorders>
          </w:tcPr>
          <w:p w14:paraId="026DFDCF" w14:textId="77777777" w:rsidR="00C0510F" w:rsidRPr="00B27C9B" w:rsidRDefault="00C0510F" w:rsidP="00BF5FC1">
            <w:pPr>
              <w:tabs>
                <w:tab w:val="clear" w:pos="227"/>
              </w:tabs>
              <w:spacing w:line="240" w:lineRule="auto"/>
              <w:ind w:left="175" w:right="-108" w:hanging="175"/>
              <w:rPr>
                <w:rFonts w:ascii="Browallia New" w:hAnsi="Browallia New" w:cs="Browallia New"/>
                <w:sz w:val="24"/>
                <w:szCs w:val="24"/>
                <w:cs/>
              </w:rPr>
            </w:pPr>
            <w:r w:rsidRPr="00EF3D11">
              <w:rPr>
                <w:rFonts w:ascii="Browallia New" w:hAnsi="Browallia New" w:cs="Browallia New"/>
                <w:sz w:val="24"/>
                <w:szCs w:val="24"/>
                <w:cs/>
              </w:rPr>
              <w:t>บริษัท</w:t>
            </w:r>
            <w:r w:rsidRPr="00F46B29">
              <w:rPr>
                <w:rFonts w:ascii="Browallia New" w:hAnsi="Browallia New" w:cs="Browallia New"/>
                <w:sz w:val="24"/>
                <w:szCs w:val="24"/>
              </w:rPr>
              <w:t xml:space="preserve"> </w:t>
            </w:r>
            <w:proofErr w:type="spellStart"/>
            <w:r w:rsidRPr="00EF3D11">
              <w:rPr>
                <w:rFonts w:ascii="Browallia New" w:hAnsi="Browallia New" w:cs="Browallia New"/>
                <w:sz w:val="24"/>
                <w:szCs w:val="24"/>
                <w:cs/>
              </w:rPr>
              <w:t>ไมด้า</w:t>
            </w:r>
            <w:proofErr w:type="spellEnd"/>
            <w:r w:rsidRPr="00F46B29">
              <w:rPr>
                <w:rFonts w:ascii="Browallia New" w:hAnsi="Browallia New" w:cs="Browallia New"/>
                <w:sz w:val="24"/>
                <w:szCs w:val="24"/>
              </w:rPr>
              <w:t xml:space="preserve"> </w:t>
            </w:r>
            <w:proofErr w:type="spellStart"/>
            <w:r w:rsidRPr="00EF3D11">
              <w:rPr>
                <w:rFonts w:ascii="Browallia New" w:hAnsi="Browallia New" w:cs="Browallia New"/>
                <w:sz w:val="24"/>
                <w:szCs w:val="24"/>
                <w:cs/>
              </w:rPr>
              <w:t>ฮอสพิ</w:t>
            </w:r>
            <w:proofErr w:type="spellEnd"/>
            <w:r w:rsidRPr="00EF3D11">
              <w:rPr>
                <w:rFonts w:ascii="Browallia New" w:hAnsi="Browallia New" w:cs="Browallia New"/>
                <w:sz w:val="24"/>
                <w:szCs w:val="24"/>
                <w:cs/>
              </w:rPr>
              <w:t>ทาลิตี้</w:t>
            </w:r>
            <w:r w:rsidRPr="00F46B29">
              <w:rPr>
                <w:rFonts w:ascii="Browallia New" w:hAnsi="Browallia New" w:cs="Browallia New"/>
                <w:sz w:val="24"/>
                <w:szCs w:val="24"/>
              </w:rPr>
              <w:t xml:space="preserve"> </w:t>
            </w:r>
            <w:r w:rsidRPr="00EF3D11">
              <w:rPr>
                <w:rFonts w:ascii="Browallia New" w:hAnsi="Browallia New" w:cs="Browallia New"/>
                <w:sz w:val="24"/>
                <w:szCs w:val="24"/>
                <w:cs/>
              </w:rPr>
              <w:t>กรุ๊ป</w:t>
            </w:r>
            <w:r w:rsidRPr="00F46B29">
              <w:rPr>
                <w:rFonts w:ascii="Browallia New" w:hAnsi="Browallia New" w:cs="Browallia New"/>
                <w:sz w:val="24"/>
                <w:szCs w:val="24"/>
              </w:rPr>
              <w:t xml:space="preserve"> </w:t>
            </w:r>
            <w:r w:rsidRPr="00EF3D11">
              <w:rPr>
                <w:rFonts w:ascii="Browallia New" w:hAnsi="Browallia New" w:cs="Browallia New"/>
                <w:sz w:val="24"/>
                <w:szCs w:val="24"/>
                <w:cs/>
              </w:rPr>
              <w:t>จำกัด</w:t>
            </w:r>
          </w:p>
        </w:tc>
        <w:tc>
          <w:tcPr>
            <w:tcW w:w="1221" w:type="dxa"/>
            <w:tcBorders>
              <w:top w:val="nil"/>
              <w:left w:val="nil"/>
              <w:bottom w:val="nil"/>
              <w:right w:val="nil"/>
            </w:tcBorders>
          </w:tcPr>
          <w:p w14:paraId="50AEA858" w14:textId="5ABC2C72" w:rsidR="00C0510F" w:rsidRPr="000D7244" w:rsidRDefault="00892322" w:rsidP="00BF5FC1">
            <w:pPr>
              <w:tabs>
                <w:tab w:val="left" w:pos="4140"/>
                <w:tab w:val="left" w:pos="6390"/>
              </w:tabs>
              <w:spacing w:line="240" w:lineRule="auto"/>
              <w:ind w:right="-43"/>
              <w:jc w:val="center"/>
              <w:rPr>
                <w:rFonts w:ascii="Browallia New" w:hAnsi="Browallia New" w:cs="Browallia New"/>
                <w:sz w:val="24"/>
                <w:szCs w:val="24"/>
              </w:rPr>
            </w:pPr>
            <w:r w:rsidRPr="000D7244">
              <w:rPr>
                <w:rFonts w:ascii="Browallia New" w:hAnsi="Browallia New" w:cs="Browallia New"/>
                <w:sz w:val="24"/>
                <w:szCs w:val="24"/>
              </w:rPr>
              <w:t xml:space="preserve">           -</w:t>
            </w:r>
          </w:p>
        </w:tc>
        <w:tc>
          <w:tcPr>
            <w:tcW w:w="1305" w:type="dxa"/>
            <w:tcBorders>
              <w:top w:val="nil"/>
              <w:left w:val="nil"/>
              <w:bottom w:val="nil"/>
              <w:right w:val="nil"/>
            </w:tcBorders>
          </w:tcPr>
          <w:p w14:paraId="577D1003" w14:textId="77777777" w:rsidR="00C0510F" w:rsidRPr="00225396" w:rsidRDefault="00C0510F" w:rsidP="00BF5FC1">
            <w:pPr>
              <w:tabs>
                <w:tab w:val="left" w:pos="4140"/>
                <w:tab w:val="left" w:pos="6390"/>
              </w:tabs>
              <w:spacing w:line="240" w:lineRule="auto"/>
              <w:ind w:right="-43"/>
              <w:jc w:val="center"/>
              <w:rPr>
                <w:rFonts w:ascii="Browallia New" w:hAnsi="Browallia New" w:cs="Browallia New"/>
                <w:sz w:val="24"/>
                <w:szCs w:val="24"/>
              </w:rPr>
            </w:pPr>
            <w:r w:rsidRPr="000D7244">
              <w:rPr>
                <w:rFonts w:ascii="Browallia New" w:hAnsi="Browallia New" w:cs="Browallia New"/>
                <w:sz w:val="24"/>
                <w:szCs w:val="24"/>
              </w:rPr>
              <w:t xml:space="preserve">           -</w:t>
            </w:r>
          </w:p>
        </w:tc>
        <w:tc>
          <w:tcPr>
            <w:tcW w:w="1156" w:type="dxa"/>
            <w:tcBorders>
              <w:top w:val="nil"/>
              <w:bottom w:val="nil"/>
            </w:tcBorders>
          </w:tcPr>
          <w:p w14:paraId="73DC1DFA" w14:textId="48572387" w:rsidR="00C0510F" w:rsidRPr="00225396" w:rsidRDefault="00892322" w:rsidP="00BF5FC1">
            <w:pPr>
              <w:tabs>
                <w:tab w:val="left" w:pos="4140"/>
                <w:tab w:val="left" w:pos="6390"/>
              </w:tabs>
              <w:spacing w:line="240" w:lineRule="auto"/>
              <w:ind w:right="-43"/>
              <w:jc w:val="center"/>
              <w:rPr>
                <w:rFonts w:ascii="Browallia New" w:hAnsi="Browallia New" w:cs="Browallia New"/>
                <w:sz w:val="24"/>
                <w:szCs w:val="24"/>
              </w:rPr>
            </w:pPr>
            <w:r w:rsidRPr="000D7244">
              <w:rPr>
                <w:rFonts w:ascii="Browallia New" w:hAnsi="Browallia New" w:cs="Browallia New"/>
                <w:sz w:val="24"/>
                <w:szCs w:val="24"/>
              </w:rPr>
              <w:t xml:space="preserve">           -</w:t>
            </w:r>
          </w:p>
        </w:tc>
        <w:tc>
          <w:tcPr>
            <w:tcW w:w="1265" w:type="dxa"/>
            <w:tcBorders>
              <w:top w:val="nil"/>
              <w:bottom w:val="nil"/>
            </w:tcBorders>
          </w:tcPr>
          <w:p w14:paraId="5E76E652" w14:textId="77777777" w:rsidR="00C0510F" w:rsidRPr="00225396" w:rsidRDefault="00C0510F" w:rsidP="00BF5FC1">
            <w:pPr>
              <w:tabs>
                <w:tab w:val="left" w:pos="4140"/>
                <w:tab w:val="left" w:pos="6390"/>
              </w:tabs>
              <w:spacing w:line="240" w:lineRule="auto"/>
              <w:ind w:right="-43"/>
              <w:jc w:val="center"/>
              <w:rPr>
                <w:rFonts w:ascii="Browallia New" w:hAnsi="Browallia New" w:cs="Browallia New"/>
                <w:sz w:val="24"/>
                <w:szCs w:val="24"/>
              </w:rPr>
            </w:pPr>
            <w:r w:rsidRPr="00225396">
              <w:rPr>
                <w:rFonts w:ascii="Browallia New" w:hAnsi="Browallia New" w:cs="Browallia New"/>
                <w:sz w:val="24"/>
                <w:szCs w:val="24"/>
              </w:rPr>
              <w:t xml:space="preserve">           -</w:t>
            </w:r>
          </w:p>
        </w:tc>
      </w:tr>
    </w:tbl>
    <w:p w14:paraId="3BEFEE4F" w14:textId="77777777" w:rsidR="00D95D60" w:rsidRDefault="00D95D60" w:rsidP="00D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786"/>
        <w:jc w:val="thaiDistribute"/>
        <w:rPr>
          <w:rFonts w:ascii="Browallia New" w:hAnsi="Browallia New" w:cs="Browallia New"/>
          <w:sz w:val="28"/>
          <w:szCs w:val="28"/>
        </w:rPr>
      </w:pPr>
    </w:p>
    <w:p w14:paraId="2040DB59" w14:textId="77777777" w:rsidR="007B100C" w:rsidRDefault="007B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46339E75" w14:textId="4E7CAE8B" w:rsidR="00D95D60" w:rsidRDefault="00C0510F" w:rsidP="00D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786"/>
        <w:jc w:val="thaiDistribute"/>
        <w:rPr>
          <w:rFonts w:ascii="Browallia New" w:hAnsi="Browallia New" w:cs="Browallia New"/>
          <w:sz w:val="28"/>
          <w:szCs w:val="28"/>
        </w:rPr>
      </w:pPr>
      <w:r w:rsidRPr="00153087">
        <w:rPr>
          <w:rFonts w:ascii="Browallia New" w:hAnsi="Browallia New" w:cs="Browallia New"/>
          <w:sz w:val="28"/>
          <w:szCs w:val="28"/>
          <w:cs/>
        </w:rPr>
        <w:lastRenderedPageBreak/>
        <w:t>รายการบัญชีระหว่างบริษัทกับบริษัทย่อยและบริษัทย่อยทางอ้อมที่มีสาระสำคัญได้ถูกตัดรายการในการทำ</w:t>
      </w:r>
      <w:r w:rsidR="00E92A75">
        <w:rPr>
          <w:rFonts w:ascii="Browallia New" w:hAnsi="Browallia New" w:cs="Browallia New" w:hint="cs"/>
          <w:sz w:val="28"/>
          <w:szCs w:val="28"/>
          <w:cs/>
        </w:rPr>
        <w:t xml:space="preserve">                </w:t>
      </w:r>
      <w:r w:rsidRPr="00153087">
        <w:rPr>
          <w:rFonts w:ascii="Browallia New" w:hAnsi="Browallia New" w:cs="Browallia New"/>
          <w:sz w:val="28"/>
          <w:szCs w:val="28"/>
          <w:cs/>
        </w:rPr>
        <w:t>งบการเงินรวมแล้ว</w:t>
      </w:r>
    </w:p>
    <w:p w14:paraId="11FC9F3E" w14:textId="77777777" w:rsidR="00D95D60" w:rsidRDefault="00D95D60" w:rsidP="00D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786"/>
        <w:jc w:val="thaiDistribute"/>
        <w:rPr>
          <w:rFonts w:ascii="Browallia New" w:hAnsi="Browallia New" w:cs="Browallia New"/>
          <w:sz w:val="28"/>
          <w:szCs w:val="28"/>
        </w:rPr>
      </w:pPr>
    </w:p>
    <w:p w14:paraId="6253F677" w14:textId="4EAA4859" w:rsidR="00D95D60" w:rsidRDefault="00C0510F" w:rsidP="00D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786"/>
        <w:jc w:val="thaiDistribute"/>
        <w:rPr>
          <w:rFonts w:ascii="Browallia New" w:hAnsi="Browallia New" w:cs="Browallia New"/>
          <w:sz w:val="28"/>
          <w:szCs w:val="28"/>
        </w:rPr>
      </w:pPr>
      <w:r w:rsidRPr="00153087">
        <w:rPr>
          <w:rFonts w:ascii="Browallia New" w:hAnsi="Browallia New" w:cs="Browallia New"/>
          <w:sz w:val="28"/>
          <w:szCs w:val="28"/>
          <w:cs/>
        </w:rPr>
        <w:t>งบการเงินรวมนี้ได้จัดทำขึ้นโดยใช้นโยบายบัญชีเช่นเดียวกันสำหรับรายการบัญชีที่เหมือนกันหรือเหตุการณ์</w:t>
      </w:r>
      <w:r w:rsidR="00E92A75">
        <w:rPr>
          <w:rFonts w:ascii="Browallia New" w:hAnsi="Browallia New" w:cs="Browallia New" w:hint="cs"/>
          <w:sz w:val="28"/>
          <w:szCs w:val="28"/>
          <w:cs/>
        </w:rPr>
        <w:t xml:space="preserve">    </w:t>
      </w:r>
      <w:r w:rsidRPr="00153087">
        <w:rPr>
          <w:rFonts w:ascii="Browallia New" w:hAnsi="Browallia New" w:cs="Browallia New"/>
          <w:sz w:val="28"/>
          <w:szCs w:val="28"/>
          <w:cs/>
        </w:rPr>
        <w:t>ทางบัญชีที่คล้ายคลึงกันสำหรับการจัดทำงบการเงินของบริษัท</w:t>
      </w:r>
    </w:p>
    <w:p w14:paraId="3FE40440" w14:textId="77777777" w:rsidR="00D95D60" w:rsidRDefault="00D95D60" w:rsidP="00D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786"/>
        <w:jc w:val="thaiDistribute"/>
        <w:rPr>
          <w:rFonts w:ascii="Browallia New" w:hAnsi="Browallia New" w:cs="Browallia New"/>
          <w:sz w:val="28"/>
          <w:szCs w:val="28"/>
        </w:rPr>
      </w:pPr>
    </w:p>
    <w:p w14:paraId="0D366CD1" w14:textId="571706CF" w:rsidR="00C0510F" w:rsidRPr="00BF0D66" w:rsidRDefault="00C0510F" w:rsidP="00D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786"/>
        <w:jc w:val="thaiDistribute"/>
        <w:rPr>
          <w:rFonts w:ascii="Browallia New" w:hAnsi="Browallia New" w:cs="Browallia New"/>
          <w:sz w:val="28"/>
          <w:szCs w:val="28"/>
        </w:rPr>
      </w:pPr>
      <w:r w:rsidRPr="00BF0D66">
        <w:rPr>
          <w:rFonts w:ascii="Browallia New" w:hAnsi="Browallia New" w:cs="Browallia New"/>
          <w:sz w:val="28"/>
          <w:szCs w:val="28"/>
          <w:cs/>
        </w:rPr>
        <w:t>กำไร</w:t>
      </w:r>
      <w:r w:rsidRPr="00BF0D66">
        <w:rPr>
          <w:rFonts w:ascii="Browallia New" w:hAnsi="Browallia New" w:cs="Browallia New"/>
          <w:sz w:val="28"/>
          <w:szCs w:val="28"/>
        </w:rPr>
        <w:t xml:space="preserve"> </w:t>
      </w:r>
      <w:r w:rsidRPr="00BF0D66">
        <w:rPr>
          <w:rFonts w:ascii="Browallia New" w:hAnsi="Browallia New" w:cs="Browallia New"/>
          <w:sz w:val="28"/>
          <w:szCs w:val="28"/>
          <w:cs/>
        </w:rPr>
        <w:t>(ขาดทุน)</w:t>
      </w:r>
      <w:r w:rsidRPr="00BF0D66">
        <w:rPr>
          <w:rFonts w:ascii="Browallia New" w:hAnsi="Browallia New" w:cs="Browallia New"/>
          <w:sz w:val="28"/>
          <w:szCs w:val="28"/>
        </w:rPr>
        <w:t xml:space="preserve"> </w:t>
      </w:r>
      <w:r w:rsidRPr="00BF0D66">
        <w:rPr>
          <w:rFonts w:ascii="Browallia New" w:hAnsi="Browallia New" w:cs="Browallia New"/>
          <w:sz w:val="28"/>
          <w:szCs w:val="28"/>
          <w:cs/>
        </w:rPr>
        <w:t>จากการลดสัดส่วนเงินลงทุนในบริษัทย่อยที่ขายหุ้นให้แก่บุคคลภายนอก</w:t>
      </w:r>
      <w:r w:rsidRPr="00BF0D66">
        <w:rPr>
          <w:rFonts w:ascii="Browallia New" w:hAnsi="Browallia New" w:cs="Browallia New"/>
          <w:sz w:val="28"/>
          <w:szCs w:val="28"/>
        </w:rPr>
        <w:t xml:space="preserve"> </w:t>
      </w:r>
      <w:r w:rsidRPr="00BF0D66">
        <w:rPr>
          <w:rFonts w:ascii="Browallia New" w:hAnsi="Browallia New" w:cs="Browallia New"/>
          <w:sz w:val="28"/>
          <w:szCs w:val="28"/>
          <w:cs/>
        </w:rPr>
        <w:t>จะถูกบันทึกเป็นส่วนเกิน</w:t>
      </w:r>
      <w:r w:rsidRPr="00BF0D66">
        <w:rPr>
          <w:rFonts w:ascii="Browallia New" w:hAnsi="Browallia New" w:cs="Browallia New"/>
          <w:sz w:val="28"/>
          <w:szCs w:val="28"/>
        </w:rPr>
        <w:t xml:space="preserve"> (</w:t>
      </w:r>
      <w:r w:rsidRPr="00BF0D66">
        <w:rPr>
          <w:rFonts w:ascii="Browallia New" w:hAnsi="Browallia New" w:cs="Browallia New"/>
          <w:sz w:val="28"/>
          <w:szCs w:val="28"/>
          <w:cs/>
        </w:rPr>
        <w:t>ส่วนต่ำ</w:t>
      </w:r>
      <w:r w:rsidRPr="00BF0D66">
        <w:rPr>
          <w:rFonts w:ascii="Browallia New" w:hAnsi="Browallia New" w:cs="Browallia New"/>
          <w:sz w:val="28"/>
          <w:szCs w:val="28"/>
        </w:rPr>
        <w:t xml:space="preserve">) </w:t>
      </w:r>
      <w:r w:rsidRPr="00BF0D66">
        <w:rPr>
          <w:rFonts w:ascii="Browallia New" w:hAnsi="Browallia New" w:cs="Browallia New"/>
          <w:sz w:val="28"/>
          <w:szCs w:val="28"/>
          <w:cs/>
        </w:rPr>
        <w:t>จากการเปลี่ยนแปลงสัดส่วนเงินลงทุนในบริษัทย่อย</w:t>
      </w:r>
      <w:r w:rsidRPr="00BF0D66">
        <w:rPr>
          <w:rFonts w:ascii="Browallia New" w:hAnsi="Browallia New" w:cs="Browallia New"/>
          <w:sz w:val="28"/>
          <w:szCs w:val="28"/>
        </w:rPr>
        <w:t xml:space="preserve"> </w:t>
      </w:r>
      <w:r w:rsidRPr="00BF0D66">
        <w:rPr>
          <w:rFonts w:ascii="Browallia New" w:hAnsi="Browallia New" w:cs="Browallia New"/>
          <w:sz w:val="28"/>
          <w:szCs w:val="28"/>
          <w:cs/>
        </w:rPr>
        <w:t>ซึ่งแสดงในส่วนของผู้ถือหุ้นใน</w:t>
      </w:r>
      <w:r w:rsidRPr="00BF0D66">
        <w:rPr>
          <w:rFonts w:ascii="Browallia New" w:hAnsi="Browallia New" w:cs="Browallia New"/>
          <w:sz w:val="28"/>
          <w:szCs w:val="28"/>
        </w:rPr>
        <w:t xml:space="preserve">            </w:t>
      </w:r>
      <w:r w:rsidRPr="00BF0D66">
        <w:rPr>
          <w:rFonts w:ascii="Browallia New" w:hAnsi="Browallia New" w:cs="Browallia New"/>
          <w:sz w:val="28"/>
          <w:szCs w:val="28"/>
          <w:cs/>
        </w:rPr>
        <w:t>งบการเงินรวม</w:t>
      </w:r>
    </w:p>
    <w:p w14:paraId="4CB6CE49" w14:textId="77777777" w:rsidR="00C0510F" w:rsidRPr="00BF0D66" w:rsidRDefault="00C0510F" w:rsidP="00BE5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786"/>
        <w:jc w:val="thaiDistribute"/>
        <w:rPr>
          <w:rFonts w:ascii="Browallia New" w:hAnsi="Browallia New" w:cs="Browallia New"/>
          <w:sz w:val="28"/>
          <w:szCs w:val="28"/>
        </w:rPr>
      </w:pPr>
    </w:p>
    <w:p w14:paraId="162A2AB5" w14:textId="3EDADA3A" w:rsidR="00C0510F" w:rsidRPr="00BF0D66" w:rsidRDefault="00C0510F" w:rsidP="007F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786"/>
        <w:jc w:val="thaiDistribute"/>
        <w:rPr>
          <w:rFonts w:ascii="Browallia New" w:hAnsi="Browallia New" w:cs="Browallia New"/>
          <w:sz w:val="28"/>
          <w:szCs w:val="28"/>
        </w:rPr>
      </w:pPr>
      <w:r w:rsidRPr="00BF0D66">
        <w:rPr>
          <w:rFonts w:ascii="Browallia New" w:hAnsi="Browallia New" w:cs="Browallia New"/>
          <w:sz w:val="28"/>
          <w:szCs w:val="28"/>
          <w:cs/>
        </w:rPr>
        <w:t>ส่วนได้เสียที่ไม่อยู่ในอำนาจควบคุม</w:t>
      </w:r>
      <w:r w:rsidRPr="00BF0D66">
        <w:rPr>
          <w:rFonts w:ascii="Browallia New" w:hAnsi="Browallia New" w:cs="Browallia New"/>
          <w:sz w:val="28"/>
          <w:szCs w:val="28"/>
        </w:rPr>
        <w:t xml:space="preserve"> </w:t>
      </w:r>
      <w:r w:rsidRPr="00BF0D66">
        <w:rPr>
          <w:rFonts w:ascii="Browallia New" w:hAnsi="Browallia New" w:cs="Browallia New"/>
          <w:sz w:val="28"/>
          <w:szCs w:val="28"/>
          <w:cs/>
        </w:rPr>
        <w:t>แสดงด้วยจำนวนกำไรหรือขาดทุน</w:t>
      </w:r>
      <w:r w:rsidRPr="00BF0D66">
        <w:rPr>
          <w:rFonts w:ascii="Browallia New" w:hAnsi="Browallia New" w:cs="Browallia New"/>
          <w:sz w:val="28"/>
          <w:szCs w:val="28"/>
        </w:rPr>
        <w:t xml:space="preserve"> </w:t>
      </w:r>
      <w:r w:rsidRPr="00BF0D66">
        <w:rPr>
          <w:rFonts w:ascii="Browallia New" w:hAnsi="Browallia New" w:cs="Browallia New"/>
          <w:sz w:val="28"/>
          <w:szCs w:val="28"/>
          <w:cs/>
        </w:rPr>
        <w:t>และสินทรัพย์สุทธิของบริษัทย่อย</w:t>
      </w:r>
      <w:r w:rsidRPr="00BF0D66">
        <w:rPr>
          <w:rFonts w:ascii="Browallia New" w:hAnsi="Browallia New" w:cs="Browallia New"/>
          <w:sz w:val="28"/>
          <w:szCs w:val="28"/>
        </w:rPr>
        <w:t xml:space="preserve">          </w:t>
      </w:r>
      <w:r w:rsidRPr="00BF0D66">
        <w:rPr>
          <w:rFonts w:ascii="Browallia New" w:hAnsi="Browallia New" w:cs="Browallia New"/>
          <w:sz w:val="28"/>
          <w:szCs w:val="28"/>
          <w:cs/>
        </w:rPr>
        <w:t>ในส่วนที่ไม่ได้ถือโดยบริษัท</w:t>
      </w:r>
    </w:p>
    <w:p w14:paraId="6CF2C992" w14:textId="77777777" w:rsidR="00C0510F" w:rsidRPr="00BF0D66" w:rsidRDefault="00C0510F" w:rsidP="007F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786"/>
        <w:jc w:val="thaiDistribute"/>
        <w:rPr>
          <w:rFonts w:ascii="Browallia New" w:hAnsi="Browallia New" w:cs="Browallia New"/>
          <w:sz w:val="28"/>
          <w:szCs w:val="28"/>
        </w:rPr>
      </w:pPr>
    </w:p>
    <w:p w14:paraId="06F00FAB" w14:textId="74CF794A" w:rsidR="00C0510F" w:rsidRPr="00BF0D66" w:rsidRDefault="00C0510F" w:rsidP="006B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786"/>
        <w:jc w:val="thaiDistribute"/>
        <w:rPr>
          <w:rFonts w:ascii="Browallia New" w:hAnsi="Browallia New" w:cs="Browallia New"/>
          <w:sz w:val="28"/>
          <w:szCs w:val="28"/>
        </w:rPr>
      </w:pPr>
      <w:r w:rsidRPr="00BF0D66">
        <w:rPr>
          <w:rFonts w:ascii="Browallia New" w:hAnsi="Browallia New" w:cs="Browallia New"/>
          <w:sz w:val="28"/>
          <w:szCs w:val="28"/>
          <w:cs/>
        </w:rPr>
        <w:t>บริษัทย่อยเป็นกิจการที่อยู่ภายใต้การควบคุมของกลุ่มบริษัท</w:t>
      </w:r>
      <w:r w:rsidRPr="00BF0D66">
        <w:rPr>
          <w:rFonts w:ascii="Browallia New" w:hAnsi="Browallia New" w:cs="Browallia New"/>
          <w:sz w:val="28"/>
          <w:szCs w:val="28"/>
        </w:rPr>
        <w:t xml:space="preserve"> </w:t>
      </w:r>
      <w:r w:rsidRPr="00BF0D66">
        <w:rPr>
          <w:rFonts w:ascii="Browallia New" w:hAnsi="Browallia New" w:cs="Browallia New"/>
          <w:sz w:val="28"/>
          <w:szCs w:val="28"/>
          <w:cs/>
        </w:rPr>
        <w:t>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w:t>
      </w:r>
      <w:r w:rsidRPr="00BF0D66">
        <w:rPr>
          <w:rFonts w:ascii="Browallia New" w:hAnsi="Browallia New" w:cs="Browallia New"/>
          <w:sz w:val="28"/>
          <w:szCs w:val="28"/>
        </w:rPr>
        <w:t xml:space="preserve"> </w:t>
      </w:r>
      <w:r w:rsidRPr="00BF0D66">
        <w:rPr>
          <w:rFonts w:ascii="Browallia New" w:hAnsi="Browallia New" w:cs="Browallia New"/>
          <w:sz w:val="28"/>
          <w:szCs w:val="28"/>
          <w:cs/>
        </w:rPr>
        <w:t>งบการเงินของบริษัทย่อยได้รวมอยู่ในงบการเงินรวม</w:t>
      </w:r>
      <w:r w:rsidRPr="00BF0D66">
        <w:rPr>
          <w:rFonts w:ascii="Browallia New" w:hAnsi="Browallia New" w:cs="Browallia New"/>
          <w:sz w:val="28"/>
          <w:szCs w:val="28"/>
        </w:rPr>
        <w:t xml:space="preserve"> </w:t>
      </w:r>
      <w:r w:rsidRPr="00BF0D66">
        <w:rPr>
          <w:rFonts w:ascii="Browallia New" w:hAnsi="Browallia New" w:cs="Browallia New"/>
          <w:sz w:val="28"/>
          <w:szCs w:val="28"/>
          <w:cs/>
        </w:rPr>
        <w:t>นับแต่วันที่มีการควบคุมจนถึงวันที่การควบคุมสิ้นสุดลง</w:t>
      </w:r>
    </w:p>
    <w:p w14:paraId="1DBE158A" w14:textId="7DC6D484" w:rsidR="00153087" w:rsidRPr="00346980" w:rsidRDefault="00153087" w:rsidP="00346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786"/>
        <w:jc w:val="thaiDistribute"/>
        <w:rPr>
          <w:rFonts w:ascii="Browallia New" w:hAnsi="Browallia New" w:cs="Browallia New"/>
          <w:sz w:val="28"/>
          <w:szCs w:val="28"/>
          <w:lang w:val="en-GB"/>
        </w:rPr>
      </w:pPr>
    </w:p>
    <w:p w14:paraId="1E3EBE1C" w14:textId="554AB057" w:rsidR="00E805EF" w:rsidRDefault="008546F5" w:rsidP="00E805EF">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spacing w:val="-4"/>
          <w:sz w:val="28"/>
          <w:szCs w:val="28"/>
        </w:rPr>
      </w:pPr>
      <w:r w:rsidRPr="008546F5">
        <w:rPr>
          <w:rFonts w:ascii="Browallia New" w:hAnsi="Browallia New" w:cs="Browallia New"/>
          <w:spacing w:val="-4"/>
          <w:sz w:val="28"/>
          <w:szCs w:val="28"/>
          <w:cs/>
        </w:rPr>
        <w:t xml:space="preserve">ในระหว่างปี </w:t>
      </w:r>
      <w:r w:rsidRPr="008546F5">
        <w:rPr>
          <w:rFonts w:ascii="Browallia New" w:hAnsi="Browallia New" w:cs="Browallia New"/>
          <w:spacing w:val="-4"/>
          <w:sz w:val="28"/>
          <w:szCs w:val="28"/>
        </w:rPr>
        <w:t>2563</w:t>
      </w:r>
      <w:r w:rsidRPr="008546F5">
        <w:rPr>
          <w:rFonts w:ascii="Browallia New" w:hAnsi="Browallia New" w:cs="Browallia New"/>
          <w:spacing w:val="-4"/>
          <w:sz w:val="28"/>
          <w:szCs w:val="28"/>
          <w:cs/>
        </w:rPr>
        <w:t xml:space="preserve"> มีรายการเปลี่ยนแปลงที่สำคัญ ดังต่อไปนี้</w:t>
      </w:r>
    </w:p>
    <w:p w14:paraId="48E93C32" w14:textId="77777777" w:rsidR="00E805EF" w:rsidRPr="00BF0D66" w:rsidRDefault="00E805EF" w:rsidP="00BF0D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lang w:val="en-GB"/>
        </w:rPr>
      </w:pPr>
    </w:p>
    <w:p w14:paraId="1C5C8904" w14:textId="75E2C9D7" w:rsidR="00B42FD0" w:rsidRDefault="004B100B" w:rsidP="00B42FD0">
      <w:pPr>
        <w:pStyle w:val="ListParagraph"/>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sz w:val="28"/>
          <w:szCs w:val="28"/>
          <w:lang w:val="en-GB"/>
        </w:rPr>
      </w:pPr>
      <w:r w:rsidRPr="00BF0D66">
        <w:rPr>
          <w:rFonts w:ascii="Browallia New" w:hAnsi="Browallia New" w:cs="Browallia New"/>
          <w:sz w:val="28"/>
          <w:szCs w:val="28"/>
          <w:cs/>
          <w:lang w:val="en-GB"/>
        </w:rPr>
        <w:t>ผลกระทบจากการแพร่ระบาดของโรคติดเชื้อไวรัสโค</w:t>
      </w:r>
      <w:proofErr w:type="spellStart"/>
      <w:r w:rsidRPr="00BF0D66">
        <w:rPr>
          <w:rFonts w:ascii="Browallia New" w:hAnsi="Browallia New" w:cs="Browallia New"/>
          <w:sz w:val="28"/>
          <w:szCs w:val="28"/>
          <w:cs/>
          <w:lang w:val="en-GB"/>
        </w:rPr>
        <w:t>โร</w:t>
      </w:r>
      <w:proofErr w:type="spellEnd"/>
      <w:r w:rsidRPr="00BF0D66">
        <w:rPr>
          <w:rFonts w:ascii="Browallia New" w:hAnsi="Browallia New" w:cs="Browallia New"/>
          <w:sz w:val="28"/>
          <w:szCs w:val="28"/>
          <w:cs/>
          <w:lang w:val="en-GB"/>
        </w:rPr>
        <w:t>นา</w:t>
      </w:r>
      <w:r w:rsidRPr="00BF0D66">
        <w:rPr>
          <w:rFonts w:ascii="Browallia New" w:hAnsi="Browallia New" w:cs="Browallia New"/>
          <w:sz w:val="28"/>
          <w:szCs w:val="28"/>
          <w:lang w:val="en-GB"/>
        </w:rPr>
        <w:t xml:space="preserve"> 2019 </w:t>
      </w:r>
      <w:r w:rsidRPr="00BF0D66">
        <w:rPr>
          <w:rFonts w:ascii="Browallia New" w:hAnsi="Browallia New" w:cs="Browallia New"/>
          <w:sz w:val="28"/>
          <w:szCs w:val="28"/>
          <w:cs/>
          <w:lang w:val="en-GB"/>
        </w:rPr>
        <w:t>(</w:t>
      </w:r>
      <w:r w:rsidRPr="00BF0D66">
        <w:rPr>
          <w:rFonts w:ascii="Browallia New" w:hAnsi="Browallia New" w:cs="Browallia New"/>
          <w:sz w:val="28"/>
          <w:szCs w:val="28"/>
          <w:lang w:val="en-GB"/>
        </w:rPr>
        <w:t>COVID-19</w:t>
      </w:r>
      <w:r w:rsidRPr="00BF0D66">
        <w:rPr>
          <w:rFonts w:ascii="Browallia New" w:hAnsi="Browallia New" w:cs="Browallia New"/>
          <w:sz w:val="28"/>
          <w:szCs w:val="28"/>
          <w:cs/>
          <w:lang w:val="en-GB"/>
        </w:rPr>
        <w:t>)</w:t>
      </w:r>
    </w:p>
    <w:p w14:paraId="39055A65" w14:textId="77777777" w:rsidR="00B42FD0" w:rsidRDefault="00B42FD0" w:rsidP="00B42F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2"/>
        <w:contextualSpacing/>
        <w:jc w:val="thaiDistribute"/>
        <w:rPr>
          <w:rFonts w:ascii="Browallia New" w:hAnsi="Browallia New" w:cs="Browallia New"/>
          <w:sz w:val="28"/>
          <w:szCs w:val="28"/>
          <w:lang w:val="en-GB"/>
        </w:rPr>
      </w:pPr>
    </w:p>
    <w:p w14:paraId="2C1F1536" w14:textId="20D9EB2D" w:rsidR="00B42FD0" w:rsidRPr="00BF0D66" w:rsidRDefault="00512E71" w:rsidP="00BF0D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2"/>
        <w:contextualSpacing/>
        <w:jc w:val="thaiDistribute"/>
        <w:rPr>
          <w:rFonts w:ascii="Browallia New" w:hAnsi="Browallia New" w:cs="Browallia New"/>
          <w:sz w:val="28"/>
          <w:szCs w:val="28"/>
          <w:lang w:val="en-GB"/>
        </w:rPr>
      </w:pPr>
      <w:r w:rsidRPr="00960D1B">
        <w:rPr>
          <w:rFonts w:ascii="Browallia New" w:hAnsi="Browallia New" w:cs="Browallia New"/>
          <w:sz w:val="28"/>
          <w:szCs w:val="28"/>
          <w:cs/>
          <w:lang w:val="en-GB"/>
        </w:rPr>
        <w:t>เมื่อวันที่</w:t>
      </w:r>
      <w:r w:rsidRPr="00960D1B">
        <w:rPr>
          <w:rFonts w:ascii="Browallia New" w:hAnsi="Browallia New" w:cs="Browallia New"/>
          <w:sz w:val="28"/>
          <w:szCs w:val="28"/>
          <w:lang w:val="en-GB"/>
        </w:rPr>
        <w:t xml:space="preserve"> 17 </w:t>
      </w:r>
      <w:r w:rsidRPr="00960D1B">
        <w:rPr>
          <w:rFonts w:ascii="Browallia New" w:hAnsi="Browallia New" w:cs="Browallia New"/>
          <w:sz w:val="28"/>
          <w:szCs w:val="28"/>
          <w:cs/>
          <w:lang w:val="en-GB"/>
        </w:rPr>
        <w:t>มีนาคม</w:t>
      </w:r>
      <w:r w:rsidRPr="00960D1B">
        <w:rPr>
          <w:rFonts w:ascii="Browallia New" w:hAnsi="Browallia New" w:cs="Browallia New"/>
          <w:sz w:val="28"/>
          <w:szCs w:val="28"/>
          <w:lang w:val="en-GB"/>
        </w:rPr>
        <w:t xml:space="preserve"> 2563 </w:t>
      </w:r>
      <w:r w:rsidRPr="00960D1B">
        <w:rPr>
          <w:rFonts w:ascii="Browallia New" w:hAnsi="Browallia New" w:cs="Browallia New"/>
          <w:sz w:val="28"/>
          <w:szCs w:val="28"/>
          <w:cs/>
          <w:lang w:val="en-GB"/>
        </w:rPr>
        <w:t>ที่ประชุมคณะรัฐมนตรีมีมติให้กำหนดมาตรการด้านการป้องกัน</w:t>
      </w:r>
      <w:r w:rsidRPr="00960D1B">
        <w:rPr>
          <w:rFonts w:ascii="Browallia New" w:hAnsi="Browallia New" w:cs="Browallia New"/>
          <w:sz w:val="28"/>
          <w:szCs w:val="28"/>
          <w:lang w:val="en-GB"/>
        </w:rPr>
        <w:t xml:space="preserve"> </w:t>
      </w:r>
      <w:r w:rsidRPr="00960D1B">
        <w:rPr>
          <w:rFonts w:ascii="Browallia New" w:hAnsi="Browallia New" w:cs="Browallia New"/>
          <w:sz w:val="28"/>
          <w:szCs w:val="28"/>
          <w:cs/>
          <w:lang w:val="en-GB"/>
        </w:rPr>
        <w:t>เพื่อลดโอกาสการแพร่ระบาดของโรคติดเชื้อไวรัสโค</w:t>
      </w:r>
      <w:proofErr w:type="spellStart"/>
      <w:r w:rsidRPr="00960D1B">
        <w:rPr>
          <w:rFonts w:ascii="Browallia New" w:hAnsi="Browallia New" w:cs="Browallia New"/>
          <w:sz w:val="28"/>
          <w:szCs w:val="28"/>
          <w:cs/>
          <w:lang w:val="en-GB"/>
        </w:rPr>
        <w:t>โร</w:t>
      </w:r>
      <w:proofErr w:type="spellEnd"/>
      <w:r w:rsidRPr="00960D1B">
        <w:rPr>
          <w:rFonts w:ascii="Browallia New" w:hAnsi="Browallia New" w:cs="Browallia New"/>
          <w:sz w:val="28"/>
          <w:szCs w:val="28"/>
          <w:cs/>
          <w:lang w:val="en-GB"/>
        </w:rPr>
        <w:t>นา</w:t>
      </w:r>
      <w:r w:rsidRPr="00960D1B">
        <w:rPr>
          <w:rFonts w:ascii="Browallia New" w:hAnsi="Browallia New" w:cs="Browallia New"/>
          <w:sz w:val="28"/>
          <w:szCs w:val="28"/>
          <w:lang w:val="en-GB"/>
        </w:rPr>
        <w:t xml:space="preserve"> 2019 </w:t>
      </w:r>
      <w:r w:rsidRPr="00960D1B">
        <w:rPr>
          <w:rFonts w:ascii="Browallia New" w:hAnsi="Browallia New" w:cs="Browallia New"/>
          <w:sz w:val="28"/>
          <w:szCs w:val="28"/>
          <w:cs/>
          <w:lang w:val="en-GB"/>
        </w:rPr>
        <w:t>(</w:t>
      </w:r>
      <w:r w:rsidRPr="00960D1B">
        <w:rPr>
          <w:rFonts w:ascii="Browallia New" w:hAnsi="Browallia New" w:cs="Browallia New"/>
          <w:sz w:val="28"/>
          <w:szCs w:val="28"/>
          <w:lang w:val="en-GB"/>
        </w:rPr>
        <w:t>COVID-19</w:t>
      </w:r>
      <w:r w:rsidRPr="00960D1B">
        <w:rPr>
          <w:rFonts w:ascii="Browallia New" w:hAnsi="Browallia New" w:cs="Browallia New"/>
          <w:sz w:val="28"/>
          <w:szCs w:val="28"/>
          <w:cs/>
          <w:lang w:val="en-GB"/>
        </w:rPr>
        <w:t>)</w:t>
      </w:r>
      <w:r w:rsidRPr="00960D1B">
        <w:rPr>
          <w:rFonts w:ascii="Browallia New" w:hAnsi="Browallia New" w:cs="Browallia New"/>
          <w:sz w:val="28"/>
          <w:szCs w:val="28"/>
          <w:lang w:val="en-GB"/>
        </w:rPr>
        <w:t xml:space="preserve"> </w:t>
      </w:r>
      <w:r w:rsidRPr="00960D1B">
        <w:rPr>
          <w:rFonts w:ascii="Browallia New" w:hAnsi="Browallia New" w:cs="Browallia New"/>
          <w:sz w:val="28"/>
          <w:szCs w:val="28"/>
          <w:cs/>
          <w:lang w:val="en-GB"/>
        </w:rPr>
        <w:t>จึงให้ผู้ว่าราชการจังหวัดโดยความเห็นชอบของคณะกรรมการโรคติดต่อจังหวัดอาศัยอำนาจตามมาตรา</w:t>
      </w:r>
      <w:r w:rsidRPr="00960D1B">
        <w:rPr>
          <w:rFonts w:ascii="Browallia New" w:hAnsi="Browallia New" w:cs="Browallia New"/>
          <w:sz w:val="28"/>
          <w:szCs w:val="28"/>
          <w:lang w:val="en-GB"/>
        </w:rPr>
        <w:t xml:space="preserve"> 35 </w:t>
      </w:r>
      <w:r w:rsidRPr="00960D1B">
        <w:rPr>
          <w:rFonts w:ascii="Browallia New" w:hAnsi="Browallia New" w:cs="Browallia New"/>
          <w:sz w:val="28"/>
          <w:szCs w:val="28"/>
          <w:cs/>
          <w:lang w:val="en-GB"/>
        </w:rPr>
        <w:t>แห่งพระราชบัญญัติโรคติดต่อ</w:t>
      </w:r>
      <w:r w:rsidRPr="00960D1B">
        <w:rPr>
          <w:rFonts w:ascii="Browallia New" w:hAnsi="Browallia New" w:cs="Browallia New"/>
          <w:sz w:val="28"/>
          <w:szCs w:val="28"/>
          <w:lang w:val="en-GB"/>
        </w:rPr>
        <w:t xml:space="preserve"> </w:t>
      </w:r>
      <w:r w:rsidRPr="00960D1B">
        <w:rPr>
          <w:rFonts w:ascii="Browallia New" w:hAnsi="Browallia New" w:cs="Browallia New"/>
          <w:sz w:val="28"/>
          <w:szCs w:val="28"/>
          <w:cs/>
          <w:lang w:val="en-GB"/>
        </w:rPr>
        <w:t>พ.ศ.</w:t>
      </w:r>
      <w:r w:rsidRPr="00960D1B">
        <w:rPr>
          <w:rFonts w:ascii="Browallia New" w:hAnsi="Browallia New" w:cs="Browallia New"/>
          <w:sz w:val="28"/>
          <w:szCs w:val="28"/>
          <w:lang w:val="en-GB"/>
        </w:rPr>
        <w:t xml:space="preserve"> 2558 </w:t>
      </w:r>
      <w:r w:rsidRPr="00960D1B">
        <w:rPr>
          <w:rFonts w:ascii="Browallia New" w:hAnsi="Browallia New" w:cs="Browallia New"/>
          <w:sz w:val="28"/>
          <w:szCs w:val="28"/>
          <w:cs/>
          <w:lang w:val="en-GB"/>
        </w:rPr>
        <w:t>พิจารณาสั่งปิดสถานบริการ</w:t>
      </w:r>
      <w:r w:rsidRPr="00960D1B">
        <w:rPr>
          <w:rFonts w:ascii="Browallia New" w:hAnsi="Browallia New" w:cs="Browallia New" w:hint="cs"/>
          <w:sz w:val="28"/>
          <w:szCs w:val="28"/>
          <w:cs/>
          <w:lang w:val="en-GB"/>
        </w:rPr>
        <w:t>บางประเภท</w:t>
      </w:r>
      <w:r w:rsidRPr="00960D1B">
        <w:rPr>
          <w:rFonts w:ascii="Browallia New" w:hAnsi="Browallia New" w:cs="Browallia New"/>
          <w:sz w:val="28"/>
          <w:szCs w:val="28"/>
          <w:cs/>
          <w:lang w:val="en-GB"/>
        </w:rPr>
        <w:t>ตั้งแต่วันที่</w:t>
      </w:r>
      <w:r w:rsidRPr="00960D1B">
        <w:rPr>
          <w:rFonts w:ascii="Browallia New" w:hAnsi="Browallia New" w:cs="Browallia New"/>
          <w:sz w:val="28"/>
          <w:szCs w:val="28"/>
          <w:lang w:val="en-GB"/>
        </w:rPr>
        <w:t xml:space="preserve"> 18 </w:t>
      </w:r>
      <w:r w:rsidRPr="00960D1B">
        <w:rPr>
          <w:rFonts w:ascii="Browallia New" w:hAnsi="Browallia New" w:cs="Browallia New"/>
          <w:sz w:val="28"/>
          <w:szCs w:val="28"/>
          <w:cs/>
          <w:lang w:val="en-GB"/>
        </w:rPr>
        <w:t>มีนาคม</w:t>
      </w:r>
      <w:r w:rsidRPr="00960D1B">
        <w:rPr>
          <w:rFonts w:ascii="Browallia New" w:hAnsi="Browallia New" w:cs="Browallia New"/>
          <w:sz w:val="28"/>
          <w:szCs w:val="28"/>
          <w:lang w:val="en-GB"/>
        </w:rPr>
        <w:t xml:space="preserve"> 2563 </w:t>
      </w:r>
      <w:r w:rsidRPr="00960D1B">
        <w:rPr>
          <w:rFonts w:ascii="Browallia New" w:hAnsi="Browallia New" w:cs="Browallia New" w:hint="cs"/>
          <w:sz w:val="28"/>
          <w:szCs w:val="28"/>
          <w:cs/>
          <w:lang w:val="en-GB"/>
        </w:rPr>
        <w:t>ถึง</w:t>
      </w:r>
      <w:r w:rsidRPr="00960D1B">
        <w:rPr>
          <w:rFonts w:ascii="Browallia New" w:hAnsi="Browallia New" w:cs="Browallia New" w:hint="cs"/>
          <w:sz w:val="28"/>
          <w:szCs w:val="28"/>
          <w:lang w:val="en-GB"/>
        </w:rPr>
        <w:t xml:space="preserve"> </w:t>
      </w:r>
      <w:r w:rsidRPr="00960D1B">
        <w:rPr>
          <w:rFonts w:ascii="Browallia New" w:hAnsi="Browallia New" w:cs="Browallia New"/>
          <w:sz w:val="28"/>
          <w:szCs w:val="28"/>
          <w:lang w:val="en-GB"/>
        </w:rPr>
        <w:t xml:space="preserve">15 </w:t>
      </w:r>
      <w:r w:rsidRPr="00960D1B">
        <w:rPr>
          <w:rFonts w:ascii="Browallia New" w:hAnsi="Browallia New" w:cs="Browallia New" w:hint="cs"/>
          <w:sz w:val="28"/>
          <w:szCs w:val="28"/>
          <w:cs/>
          <w:lang w:val="en-GB"/>
        </w:rPr>
        <w:t>มิถุนายน</w:t>
      </w:r>
      <w:r w:rsidRPr="00960D1B">
        <w:rPr>
          <w:rFonts w:ascii="Browallia New" w:hAnsi="Browallia New" w:cs="Browallia New" w:hint="cs"/>
          <w:sz w:val="28"/>
          <w:szCs w:val="28"/>
          <w:lang w:val="en-GB"/>
        </w:rPr>
        <w:t xml:space="preserve"> </w:t>
      </w:r>
      <w:r w:rsidRPr="00960D1B">
        <w:rPr>
          <w:rFonts w:ascii="Browallia New" w:hAnsi="Browallia New" w:cs="Browallia New"/>
          <w:sz w:val="28"/>
          <w:szCs w:val="28"/>
          <w:lang w:val="en-GB"/>
        </w:rPr>
        <w:t xml:space="preserve">2563 </w:t>
      </w:r>
      <w:r w:rsidR="006B64FA">
        <w:rPr>
          <w:rFonts w:ascii="Browallia New" w:hAnsi="Browallia New" w:cs="Browallia New" w:hint="cs"/>
          <w:sz w:val="28"/>
          <w:szCs w:val="28"/>
          <w:cs/>
          <w:lang w:val="en-GB"/>
        </w:rPr>
        <w:t>นอกจากนี้</w:t>
      </w:r>
      <w:r w:rsidR="00B42FD0" w:rsidRPr="00BF0D66">
        <w:rPr>
          <w:rFonts w:ascii="Browallia New" w:hAnsi="Browallia New" w:cs="Browallia New"/>
          <w:sz w:val="28"/>
          <w:szCs w:val="28"/>
          <w:cs/>
          <w:lang w:val="en-GB"/>
        </w:rPr>
        <w:t>สถานการณ์การแพร่ระบาดของโรคติดเชื้อโค</w:t>
      </w:r>
      <w:proofErr w:type="spellStart"/>
      <w:r w:rsidR="00B42FD0" w:rsidRPr="00BF0D66">
        <w:rPr>
          <w:rFonts w:ascii="Browallia New" w:hAnsi="Browallia New" w:cs="Browallia New"/>
          <w:sz w:val="28"/>
          <w:szCs w:val="28"/>
          <w:cs/>
          <w:lang w:val="en-GB"/>
        </w:rPr>
        <w:t>โร</w:t>
      </w:r>
      <w:proofErr w:type="spellEnd"/>
      <w:r w:rsidR="00B42FD0" w:rsidRPr="00BF0D66">
        <w:rPr>
          <w:rFonts w:ascii="Browallia New" w:hAnsi="Browallia New" w:cs="Browallia New"/>
          <w:sz w:val="28"/>
          <w:szCs w:val="28"/>
          <w:cs/>
          <w:lang w:val="en-GB"/>
        </w:rPr>
        <w:t xml:space="preserve">นาไวรัส </w:t>
      </w:r>
      <w:r w:rsidR="00B42FD0" w:rsidRPr="00BF0D66">
        <w:rPr>
          <w:rFonts w:ascii="Browallia New" w:hAnsi="Browallia New" w:cs="Browallia New"/>
          <w:sz w:val="28"/>
          <w:szCs w:val="28"/>
          <w:lang w:val="en-GB"/>
        </w:rPr>
        <w:t xml:space="preserve">19 </w:t>
      </w:r>
      <w:r w:rsidR="00B42FD0" w:rsidRPr="00BF0D66">
        <w:rPr>
          <w:rFonts w:ascii="Browallia New" w:hAnsi="Browallia New" w:cs="Browallia New"/>
          <w:sz w:val="28"/>
          <w:szCs w:val="28"/>
          <w:cs/>
          <w:lang w:val="en-GB"/>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ส่งผลกระทบต่อการดำเนินธุรกิจของกลุ่มบริษัทเช่นเดียวกับธุรกิจอื่น ทั้งนี้ ผู้บริหารของกลุ่มบริษัทได้ใช้ประมาณการและดุลยพินิจในประเด็นต่าง ๆ เมื่อสถานการณ์มีการเปลี่ยนแปลง และรับรู้ผลกระทบที่เกี่ยวข้องในงบการเงินด้วยข้อมูลที่ดีที่สุดที่ผู้บริหารทราบจนถึงวันที่ในรายงานทางการเงินฉบับนี้</w:t>
      </w:r>
    </w:p>
    <w:p w14:paraId="14331C95" w14:textId="1C7C0E27" w:rsidR="00841006" w:rsidRDefault="0084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4F796805" w14:textId="1D7E5FEF" w:rsidR="006D159C" w:rsidRDefault="006939F8" w:rsidP="006D159C">
      <w:pPr>
        <w:pStyle w:val="ListParagraph"/>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hanging="566"/>
        <w:contextualSpacing/>
        <w:jc w:val="thaiDistribute"/>
        <w:rPr>
          <w:rFonts w:ascii="Browallia New" w:hAnsi="Browallia New" w:cs="Browallia New"/>
          <w:sz w:val="28"/>
          <w:szCs w:val="28"/>
          <w:lang w:val="en-GB"/>
        </w:rPr>
      </w:pPr>
      <w:r w:rsidRPr="00BF0D66">
        <w:rPr>
          <w:rFonts w:ascii="Browallia New" w:hAnsi="Browallia New" w:cs="Browallia New"/>
          <w:sz w:val="28"/>
          <w:szCs w:val="28"/>
          <w:cs/>
          <w:lang w:val="en-GB"/>
        </w:rPr>
        <w:t>มาตรการผ่อนปรนชั่วคราวสำหรับทางเลือกเพิ่มเติมทางบัญชีเพื่อรองรับผลกระทบจากสถานการณ์แพร่ระบาดของเชื้อไวรัสโค</w:t>
      </w:r>
      <w:proofErr w:type="spellStart"/>
      <w:r w:rsidRPr="00BF0D66">
        <w:rPr>
          <w:rFonts w:ascii="Browallia New" w:hAnsi="Browallia New" w:cs="Browallia New"/>
          <w:sz w:val="28"/>
          <w:szCs w:val="28"/>
          <w:cs/>
          <w:lang w:val="en-GB"/>
        </w:rPr>
        <w:t>โร</w:t>
      </w:r>
      <w:proofErr w:type="spellEnd"/>
      <w:r w:rsidRPr="00BF0D66">
        <w:rPr>
          <w:rFonts w:ascii="Browallia New" w:hAnsi="Browallia New" w:cs="Browallia New"/>
          <w:sz w:val="28"/>
          <w:szCs w:val="28"/>
          <w:cs/>
          <w:lang w:val="en-GB"/>
        </w:rPr>
        <w:t xml:space="preserve">น่า </w:t>
      </w:r>
      <w:r w:rsidRPr="00BF0D66">
        <w:rPr>
          <w:rFonts w:ascii="Browallia New" w:hAnsi="Browallia New" w:cs="Browallia New"/>
          <w:sz w:val="28"/>
          <w:szCs w:val="28"/>
          <w:lang w:val="en-GB"/>
        </w:rPr>
        <w:t xml:space="preserve">2019 (COVID-19) </w:t>
      </w:r>
      <w:r w:rsidRPr="00BF0D66">
        <w:rPr>
          <w:rFonts w:ascii="Browallia New" w:hAnsi="Browallia New" w:cs="Browallia New"/>
          <w:sz w:val="28"/>
          <w:szCs w:val="28"/>
          <w:cs/>
          <w:lang w:val="en-GB"/>
        </w:rPr>
        <w:t>ที่กลุ่มบริษัทเลือกใช้</w:t>
      </w:r>
    </w:p>
    <w:p w14:paraId="7D0F16B7" w14:textId="77777777" w:rsidR="006D159C" w:rsidRDefault="006D159C" w:rsidP="006D15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contextualSpacing/>
        <w:jc w:val="thaiDistribute"/>
        <w:rPr>
          <w:rFonts w:ascii="Browallia New" w:hAnsi="Browallia New" w:cs="Browallia New"/>
          <w:sz w:val="28"/>
          <w:szCs w:val="28"/>
          <w:lang w:val="en-GB"/>
        </w:rPr>
      </w:pPr>
    </w:p>
    <w:p w14:paraId="3274C010" w14:textId="709B42DC" w:rsidR="008546F5" w:rsidRPr="00BF0D66" w:rsidRDefault="006939F8" w:rsidP="00BF0D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contextualSpacing/>
        <w:jc w:val="thaiDistribute"/>
        <w:rPr>
          <w:rFonts w:ascii="Browallia New" w:hAnsi="Browallia New" w:cs="Browallia New"/>
          <w:sz w:val="28"/>
          <w:szCs w:val="28"/>
          <w:lang w:val="en-GB"/>
        </w:rPr>
      </w:pPr>
      <w:r w:rsidRPr="00381C34">
        <w:rPr>
          <w:rFonts w:ascii="Browallia New" w:hAnsi="Browallia New" w:cs="Browallia New"/>
          <w:spacing w:val="-4"/>
          <w:sz w:val="28"/>
          <w:szCs w:val="28"/>
          <w:cs/>
          <w:lang w:eastAsia="zh-CN"/>
        </w:rPr>
        <w:t xml:space="preserve">ณ วันที่ </w:t>
      </w:r>
      <w:r w:rsidRPr="00381C34">
        <w:rPr>
          <w:rFonts w:ascii="Browallia New" w:hAnsi="Browallia New" w:cs="Browallia New"/>
          <w:spacing w:val="-4"/>
          <w:sz w:val="28"/>
          <w:szCs w:val="28"/>
          <w:lang w:eastAsia="zh-CN"/>
        </w:rPr>
        <w:t xml:space="preserve">31 </w:t>
      </w:r>
      <w:r w:rsidRPr="00381C34">
        <w:rPr>
          <w:rFonts w:ascii="Browallia New" w:hAnsi="Browallia New" w:cs="Browallia New"/>
          <w:spacing w:val="-4"/>
          <w:sz w:val="28"/>
          <w:szCs w:val="28"/>
          <w:cs/>
          <w:lang w:eastAsia="zh-CN"/>
        </w:rPr>
        <w:t xml:space="preserve">ธันวาคม </w:t>
      </w:r>
      <w:r w:rsidRPr="00381C34">
        <w:rPr>
          <w:rFonts w:ascii="Browallia New" w:hAnsi="Browallia New" w:cs="Browallia New"/>
          <w:spacing w:val="-4"/>
          <w:sz w:val="28"/>
          <w:szCs w:val="28"/>
          <w:lang w:eastAsia="zh-CN"/>
        </w:rPr>
        <w:t xml:space="preserve">2563 </w:t>
      </w:r>
      <w:r w:rsidRPr="00381C34">
        <w:rPr>
          <w:rFonts w:ascii="Browallia New" w:hAnsi="Browallia New" w:cs="Browallia New"/>
          <w:spacing w:val="-4"/>
          <w:sz w:val="28"/>
          <w:szCs w:val="28"/>
          <w:cs/>
          <w:lang w:eastAsia="zh-CN"/>
        </w:rPr>
        <w:t>สถานการณ์ของการแพร่ระบาดของโรคติดเชื้อไวรัสโค</w:t>
      </w:r>
      <w:proofErr w:type="spellStart"/>
      <w:r w:rsidRPr="00381C34">
        <w:rPr>
          <w:rFonts w:ascii="Browallia New" w:hAnsi="Browallia New" w:cs="Browallia New"/>
          <w:spacing w:val="-4"/>
          <w:sz w:val="28"/>
          <w:szCs w:val="28"/>
          <w:cs/>
          <w:lang w:eastAsia="zh-CN"/>
        </w:rPr>
        <w:t>โร</w:t>
      </w:r>
      <w:proofErr w:type="spellEnd"/>
      <w:r w:rsidRPr="00381C34">
        <w:rPr>
          <w:rFonts w:ascii="Browallia New" w:hAnsi="Browallia New" w:cs="Browallia New"/>
          <w:spacing w:val="-4"/>
          <w:sz w:val="28"/>
          <w:szCs w:val="28"/>
          <w:cs/>
          <w:lang w:eastAsia="zh-CN"/>
        </w:rPr>
        <w:t xml:space="preserve">นา </w:t>
      </w:r>
      <w:r w:rsidRPr="00381C34">
        <w:rPr>
          <w:rFonts w:ascii="Browallia New" w:hAnsi="Browallia New" w:cs="Browallia New"/>
          <w:spacing w:val="-4"/>
          <w:sz w:val="28"/>
          <w:szCs w:val="28"/>
          <w:lang w:eastAsia="zh-CN"/>
        </w:rPr>
        <w:t>2019</w:t>
      </w:r>
      <w:r w:rsidRPr="00381C34">
        <w:rPr>
          <w:rFonts w:ascii="Browallia New" w:hAnsi="Browallia New" w:cs="Browallia New"/>
          <w:spacing w:val="-4"/>
          <w:sz w:val="28"/>
          <w:szCs w:val="28"/>
          <w:cs/>
          <w:lang w:eastAsia="zh-CN"/>
        </w:rPr>
        <w:t xml:space="preserve"> (</w:t>
      </w:r>
      <w:r w:rsidRPr="00381C34">
        <w:rPr>
          <w:rFonts w:ascii="Browallia New" w:hAnsi="Browallia New" w:cs="Browallia New"/>
          <w:spacing w:val="-4"/>
          <w:sz w:val="28"/>
          <w:szCs w:val="28"/>
          <w:lang w:eastAsia="zh-CN"/>
        </w:rPr>
        <w:t>COVID</w:t>
      </w:r>
      <w:r w:rsidRPr="00381C34">
        <w:rPr>
          <w:rFonts w:ascii="Browallia New" w:hAnsi="Browallia New" w:cs="Browallia New"/>
          <w:spacing w:val="-4"/>
          <w:sz w:val="28"/>
          <w:szCs w:val="28"/>
          <w:cs/>
          <w:lang w:eastAsia="zh-CN"/>
        </w:rPr>
        <w:t>-</w:t>
      </w:r>
      <w:r w:rsidRPr="00381C34">
        <w:rPr>
          <w:rFonts w:ascii="Browallia New" w:hAnsi="Browallia New" w:cs="Browallia New"/>
          <w:spacing w:val="-4"/>
          <w:sz w:val="28"/>
          <w:szCs w:val="28"/>
          <w:lang w:eastAsia="zh-CN"/>
        </w:rPr>
        <w:t>19)</w:t>
      </w:r>
      <w:r w:rsidRPr="00BF0D66">
        <w:rPr>
          <w:rFonts w:ascii="Browallia New" w:hAnsi="Browallia New" w:cs="Browallia New"/>
          <w:sz w:val="28"/>
          <w:szCs w:val="28"/>
          <w:cs/>
          <w:lang w:eastAsia="zh-CN"/>
        </w:rPr>
        <w:t xml:space="preserve"> ดังกล่าวยังไม่สิ้นสุด ทำให้เกิดความไม่แน่นอนในการประมาณการผลกระทบที่คาดว่าจะเกิดขึ้น </w:t>
      </w:r>
      <w:r w:rsidR="00381C34">
        <w:rPr>
          <w:rFonts w:ascii="Browallia New" w:hAnsi="Browallia New" w:cs="Browallia New"/>
          <w:sz w:val="28"/>
          <w:szCs w:val="28"/>
          <w:lang w:eastAsia="zh-CN"/>
        </w:rPr>
        <w:t xml:space="preserve">          </w:t>
      </w:r>
      <w:r w:rsidRPr="00BF0D66">
        <w:rPr>
          <w:rFonts w:ascii="Browallia New" w:hAnsi="Browallia New" w:cs="Browallia New"/>
          <w:sz w:val="28"/>
          <w:szCs w:val="28"/>
          <w:cs/>
          <w:lang w:eastAsia="zh-CN"/>
        </w:rPr>
        <w:t>กลุ่มบริษัทจึงเลือกนำข้อยกเว้นจากมาตรการผ่อนปรนชั่วคราวเพื่อลดผลกระทบจาก</w:t>
      </w:r>
      <w:r w:rsidRPr="00BF0D66">
        <w:rPr>
          <w:rFonts w:ascii="Browallia New" w:hAnsi="Browallia New" w:cs="Browallia New"/>
          <w:sz w:val="28"/>
          <w:szCs w:val="28"/>
          <w:lang w:eastAsia="zh-CN"/>
        </w:rPr>
        <w:t xml:space="preserve"> COVID</w:t>
      </w:r>
      <w:r w:rsidRPr="00BF0D66">
        <w:rPr>
          <w:rFonts w:ascii="Browallia New" w:hAnsi="Browallia New" w:cs="Browallia New"/>
          <w:sz w:val="28"/>
          <w:szCs w:val="28"/>
          <w:cs/>
          <w:lang w:eastAsia="zh-CN"/>
        </w:rPr>
        <w:t>-</w:t>
      </w:r>
      <w:r w:rsidRPr="00BF0D66">
        <w:rPr>
          <w:rFonts w:ascii="Browallia New" w:hAnsi="Browallia New" w:cs="Browallia New"/>
          <w:sz w:val="28"/>
          <w:szCs w:val="28"/>
          <w:lang w:eastAsia="zh-CN"/>
        </w:rPr>
        <w:t xml:space="preserve">19 </w:t>
      </w:r>
      <w:r w:rsidRPr="00BF0D66">
        <w:rPr>
          <w:rFonts w:ascii="Browallia New" w:hAnsi="Browallia New" w:cs="Browallia New"/>
          <w:sz w:val="28"/>
          <w:szCs w:val="28"/>
          <w:cs/>
          <w:lang w:eastAsia="zh-CN"/>
        </w:rPr>
        <w:t>ที่ออกโดยสภาวิชาชีพบัญชี มาถือปฏิบัติสำหรับรอบระยะเวลารายงานสิ้นสุดภายในช่วงเวลาระหว่างวันที่</w:t>
      </w:r>
      <w:r w:rsidRPr="00BF0D66">
        <w:rPr>
          <w:rFonts w:ascii="Browallia New" w:hAnsi="Browallia New" w:cs="Browallia New"/>
          <w:sz w:val="28"/>
          <w:szCs w:val="28"/>
          <w:lang w:eastAsia="zh-CN"/>
        </w:rPr>
        <w:t xml:space="preserve"> </w:t>
      </w:r>
      <w:r w:rsidR="00381C34">
        <w:rPr>
          <w:rFonts w:ascii="Browallia New" w:hAnsi="Browallia New" w:cs="Browallia New"/>
          <w:sz w:val="28"/>
          <w:szCs w:val="28"/>
          <w:lang w:eastAsia="zh-CN"/>
        </w:rPr>
        <w:t xml:space="preserve">            </w:t>
      </w:r>
      <w:r w:rsidRPr="00BF0D66">
        <w:rPr>
          <w:rFonts w:ascii="Browallia New" w:hAnsi="Browallia New" w:cs="Browallia New"/>
          <w:sz w:val="28"/>
          <w:szCs w:val="28"/>
          <w:lang w:eastAsia="zh-CN"/>
        </w:rPr>
        <w:t xml:space="preserve">1 </w:t>
      </w:r>
      <w:r w:rsidRPr="00BF0D66">
        <w:rPr>
          <w:rFonts w:ascii="Browallia New" w:hAnsi="Browallia New" w:cs="Browallia New"/>
          <w:sz w:val="28"/>
          <w:szCs w:val="28"/>
          <w:cs/>
          <w:lang w:eastAsia="zh-CN"/>
        </w:rPr>
        <w:t>มกราคม</w:t>
      </w:r>
      <w:r w:rsidRPr="00BF0D66">
        <w:rPr>
          <w:rFonts w:ascii="Browallia New" w:hAnsi="Browallia New" w:cs="Browallia New"/>
          <w:sz w:val="28"/>
          <w:szCs w:val="28"/>
          <w:lang w:eastAsia="zh-CN"/>
        </w:rPr>
        <w:t xml:space="preserve"> 2563 </w:t>
      </w:r>
      <w:r w:rsidRPr="00BF0D66">
        <w:rPr>
          <w:rFonts w:ascii="Browallia New" w:hAnsi="Browallia New" w:cs="Browallia New"/>
          <w:sz w:val="28"/>
          <w:szCs w:val="28"/>
          <w:cs/>
          <w:lang w:eastAsia="zh-CN"/>
        </w:rPr>
        <w:t>ถึงวันที่</w:t>
      </w:r>
      <w:r w:rsidRPr="00BF0D66">
        <w:rPr>
          <w:rFonts w:ascii="Browallia New" w:hAnsi="Browallia New" w:cs="Browallia New"/>
          <w:sz w:val="28"/>
          <w:szCs w:val="28"/>
          <w:lang w:eastAsia="zh-CN"/>
        </w:rPr>
        <w:t xml:space="preserve"> 31 </w:t>
      </w:r>
      <w:r w:rsidRPr="00BF0D66">
        <w:rPr>
          <w:rFonts w:ascii="Browallia New" w:hAnsi="Browallia New" w:cs="Browallia New"/>
          <w:sz w:val="28"/>
          <w:szCs w:val="28"/>
          <w:cs/>
          <w:lang w:eastAsia="zh-CN"/>
        </w:rPr>
        <w:t>ธันวาคม</w:t>
      </w:r>
      <w:r w:rsidRPr="00BF0D66">
        <w:rPr>
          <w:rFonts w:ascii="Browallia New" w:hAnsi="Browallia New" w:cs="Browallia New"/>
          <w:sz w:val="28"/>
          <w:szCs w:val="28"/>
          <w:lang w:eastAsia="zh-CN"/>
        </w:rPr>
        <w:t xml:space="preserve"> 2563 </w:t>
      </w:r>
      <w:r w:rsidR="008546F5" w:rsidRPr="00BF0D66">
        <w:rPr>
          <w:rFonts w:ascii="Browallia New" w:hAnsi="Browallia New" w:cs="Browallia New"/>
          <w:sz w:val="28"/>
          <w:szCs w:val="28"/>
          <w:cs/>
          <w:lang w:val="en-GB"/>
        </w:rPr>
        <w:t>ในเรื่องดังต่อไปนี้</w:t>
      </w:r>
    </w:p>
    <w:p w14:paraId="2F40CDE9" w14:textId="0A116E75" w:rsidR="00841006" w:rsidRPr="00BF0D66" w:rsidRDefault="00D71994" w:rsidP="00841006">
      <w:pPr>
        <w:pStyle w:val="ListParagraph"/>
        <w:numPr>
          <w:ilvl w:val="0"/>
          <w:numId w:val="28"/>
        </w:numPr>
        <w:tabs>
          <w:tab w:val="clear" w:pos="907"/>
          <w:tab w:val="clear" w:pos="1644"/>
          <w:tab w:val="clear" w:pos="1871"/>
          <w:tab w:val="left" w:pos="2700"/>
        </w:tabs>
        <w:ind w:left="1701" w:hanging="324"/>
        <w:jc w:val="thaiDistribute"/>
        <w:rPr>
          <w:rFonts w:ascii="Browallia New" w:eastAsia="Calibri" w:hAnsi="Browallia New" w:cs="Browallia New"/>
          <w:sz w:val="28"/>
          <w:szCs w:val="28"/>
          <w:lang w:val="en-GB"/>
        </w:rPr>
      </w:pPr>
      <w:r w:rsidRPr="00ED69D0">
        <w:rPr>
          <w:rFonts w:ascii="Browallia New" w:eastAsia="Calibri" w:hAnsi="Browallia New" w:cs="Browallia New"/>
          <w:sz w:val="28"/>
          <w:szCs w:val="28"/>
          <w:cs/>
        </w:rPr>
        <w:lastRenderedPageBreak/>
        <w:t>เลือกที่จะไม่ต้องนำข้อมูลที่มีการคาดการณ์ไปในอนาคต</w:t>
      </w:r>
      <w:r w:rsidRPr="00ED69D0">
        <w:rPr>
          <w:rFonts w:ascii="Browallia New" w:eastAsia="Calibri" w:hAnsi="Browallia New" w:cs="Browallia New"/>
          <w:sz w:val="28"/>
          <w:szCs w:val="28"/>
        </w:rPr>
        <w:t xml:space="preserve"> </w:t>
      </w:r>
      <w:r w:rsidRPr="00ED69D0">
        <w:rPr>
          <w:rFonts w:ascii="Browallia New" w:eastAsia="Calibri" w:hAnsi="Browallia New" w:cs="Browallia New"/>
          <w:sz w:val="28"/>
          <w:szCs w:val="28"/>
          <w:cs/>
        </w:rPr>
        <w:t>(</w:t>
      </w:r>
      <w:r w:rsidRPr="00ED69D0">
        <w:rPr>
          <w:rFonts w:ascii="Browallia New" w:eastAsia="Calibri" w:hAnsi="Browallia New" w:cs="Browallia New"/>
          <w:sz w:val="28"/>
          <w:szCs w:val="28"/>
        </w:rPr>
        <w:t xml:space="preserve">Forward-looking information) </w:t>
      </w:r>
      <w:r w:rsidRPr="00ED69D0">
        <w:rPr>
          <w:rFonts w:ascii="Browallia New" w:eastAsia="Calibri" w:hAnsi="Browallia New" w:cs="Browallia New"/>
          <w:sz w:val="28"/>
          <w:szCs w:val="28"/>
          <w:cs/>
        </w:rPr>
        <w:t>มาใช้</w:t>
      </w:r>
      <w:r w:rsidRPr="00ED69D0">
        <w:rPr>
          <w:rFonts w:ascii="Browallia New" w:eastAsia="Calibri" w:hAnsi="Browallia New" w:cs="Browallia New"/>
          <w:sz w:val="28"/>
          <w:szCs w:val="28"/>
        </w:rPr>
        <w:t xml:space="preserve">                    </w:t>
      </w:r>
      <w:r w:rsidRPr="00ED69D0">
        <w:rPr>
          <w:rFonts w:ascii="Browallia New" w:eastAsia="Calibri" w:hAnsi="Browallia New" w:cs="Browallia New"/>
          <w:sz w:val="28"/>
          <w:szCs w:val="28"/>
          <w:cs/>
        </w:rPr>
        <w:t>วัดมูลค่าของผลขาดทุนด้านเครดิตที่คาดว่าจะเกิดขึ้น</w:t>
      </w:r>
      <w:r w:rsidRPr="00ED69D0">
        <w:rPr>
          <w:rFonts w:ascii="Browallia New" w:eastAsia="Calibri" w:hAnsi="Browallia New" w:cs="Browallia New"/>
          <w:sz w:val="28"/>
          <w:szCs w:val="28"/>
        </w:rPr>
        <w:t xml:space="preserve"> </w:t>
      </w:r>
      <w:r w:rsidRPr="00ED69D0">
        <w:rPr>
          <w:rFonts w:ascii="Browallia New" w:eastAsia="Calibri" w:hAnsi="Browallia New" w:cs="Browallia New"/>
          <w:sz w:val="28"/>
          <w:szCs w:val="28"/>
          <w:cs/>
        </w:rPr>
        <w:t>ในกรณีที่กลุ่มบริษัทใช้วิธีการอย่างง่ายในการวัดมูลค่า</w:t>
      </w:r>
      <w:r w:rsidRPr="00BF0D66">
        <w:rPr>
          <w:rFonts w:ascii="Browallia New" w:eastAsia="Calibri" w:hAnsi="Browallia New" w:cs="Browallia New"/>
          <w:sz w:val="28"/>
          <w:szCs w:val="28"/>
          <w:cs/>
          <w:lang w:val="en-GB"/>
        </w:rPr>
        <w:t>ของผลขาดทุนด้านเครดิตที่คาดว่าจะเกิดขึ้น</w:t>
      </w:r>
    </w:p>
    <w:p w14:paraId="58A64916" w14:textId="77777777" w:rsidR="00841006" w:rsidRPr="00BF0D66" w:rsidRDefault="00841006" w:rsidP="00BF0D66">
      <w:pPr>
        <w:pStyle w:val="ListParagraph"/>
        <w:tabs>
          <w:tab w:val="clear" w:pos="907"/>
          <w:tab w:val="clear" w:pos="1644"/>
          <w:tab w:val="clear" w:pos="1871"/>
          <w:tab w:val="left" w:pos="2700"/>
        </w:tabs>
        <w:ind w:left="1701"/>
        <w:jc w:val="thaiDistribute"/>
        <w:rPr>
          <w:rFonts w:ascii="Browallia New" w:hAnsi="Browallia New" w:cs="Browallia New"/>
          <w:sz w:val="20"/>
          <w:szCs w:val="20"/>
          <w:lang w:val="en-GB"/>
        </w:rPr>
      </w:pPr>
    </w:p>
    <w:p w14:paraId="32F28B3B" w14:textId="5C8A4DFF" w:rsidR="00841006" w:rsidRPr="00BF0D66" w:rsidRDefault="00D71994" w:rsidP="00841006">
      <w:pPr>
        <w:pStyle w:val="ListParagraph"/>
        <w:numPr>
          <w:ilvl w:val="0"/>
          <w:numId w:val="28"/>
        </w:numPr>
        <w:tabs>
          <w:tab w:val="clear" w:pos="907"/>
          <w:tab w:val="clear" w:pos="1644"/>
          <w:tab w:val="clear" w:pos="1871"/>
          <w:tab w:val="left" w:pos="2700"/>
        </w:tabs>
        <w:ind w:left="1701" w:hanging="324"/>
        <w:jc w:val="thaiDistribute"/>
        <w:rPr>
          <w:rFonts w:ascii="Browallia New" w:eastAsia="Calibri" w:hAnsi="Browallia New" w:cs="Browallia New"/>
          <w:sz w:val="28"/>
          <w:szCs w:val="28"/>
          <w:lang w:val="en-GB"/>
        </w:rPr>
      </w:pPr>
      <w:r w:rsidRPr="00BF0D66">
        <w:rPr>
          <w:rFonts w:ascii="Browallia New" w:eastAsia="Calibri" w:hAnsi="Browallia New" w:cs="Browallia New"/>
          <w:sz w:val="28"/>
          <w:szCs w:val="28"/>
          <w:cs/>
          <w:lang w:val="en-GB"/>
        </w:rPr>
        <w:t>เลือกที่จะไม่นำการลดค่าเช่าตามสัญญาจากผู้ให้เช่าเนื่องจากสถานการณ์</w:t>
      </w:r>
      <w:r w:rsidRPr="00BF0D66">
        <w:rPr>
          <w:rFonts w:ascii="Browallia New" w:eastAsia="Calibri" w:hAnsi="Browallia New" w:cs="Browallia New"/>
          <w:sz w:val="28"/>
          <w:szCs w:val="28"/>
          <w:lang w:val="en-GB"/>
        </w:rPr>
        <w:t xml:space="preserve"> COVID-19 </w:t>
      </w:r>
      <w:r w:rsidRPr="00BF0D66">
        <w:rPr>
          <w:rFonts w:ascii="Browallia New" w:eastAsia="Calibri" w:hAnsi="Browallia New" w:cs="Browallia New"/>
          <w:sz w:val="28"/>
          <w:szCs w:val="28"/>
          <w:cs/>
          <w:lang w:val="en-GB"/>
        </w:rPr>
        <w:t>มาถือเป็นการเปลี่ยนแปลงสัญญาเช่า</w:t>
      </w:r>
      <w:r w:rsidRPr="00BF0D66">
        <w:rPr>
          <w:rFonts w:ascii="Browallia New" w:eastAsia="Calibri" w:hAnsi="Browallia New" w:cs="Browallia New"/>
          <w:sz w:val="28"/>
          <w:szCs w:val="28"/>
          <w:lang w:val="en-GB"/>
        </w:rPr>
        <w:t xml:space="preserve"> </w:t>
      </w:r>
      <w:r w:rsidRPr="00BF0D66">
        <w:rPr>
          <w:rFonts w:ascii="Browallia New" w:eastAsia="Calibri" w:hAnsi="Browallia New" w:cs="Browallia New"/>
          <w:sz w:val="28"/>
          <w:szCs w:val="28"/>
          <w:cs/>
          <w:lang w:val="en-GB"/>
        </w:rPr>
        <w:t>โดยทยอยปรับลดหนี้สินตามสัญญาเช่าที่ครบกำหนดแต่ละงวดตามสัดส่วนที่ได้ส่วนลด</w:t>
      </w:r>
      <w:r w:rsidRPr="00BF0D66">
        <w:rPr>
          <w:rFonts w:ascii="Browallia New" w:eastAsia="Calibri" w:hAnsi="Browallia New" w:cs="Browallia New"/>
          <w:sz w:val="28"/>
          <w:szCs w:val="28"/>
          <w:lang w:val="en-GB"/>
        </w:rPr>
        <w:t xml:space="preserve"> </w:t>
      </w:r>
      <w:r w:rsidRPr="00BF0D66">
        <w:rPr>
          <w:rFonts w:ascii="Browallia New" w:eastAsia="Calibri" w:hAnsi="Browallia New" w:cs="Browallia New"/>
          <w:sz w:val="28"/>
          <w:szCs w:val="28"/>
          <w:cs/>
          <w:lang w:val="en-GB"/>
        </w:rPr>
        <w:t>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w:t>
      </w:r>
      <w:r w:rsidRPr="00BF0D66">
        <w:rPr>
          <w:rFonts w:ascii="Browallia New" w:eastAsia="Calibri" w:hAnsi="Browallia New" w:cs="Browallia New"/>
          <w:sz w:val="28"/>
          <w:szCs w:val="28"/>
          <w:lang w:val="en-GB"/>
        </w:rPr>
        <w:t xml:space="preserve"> </w:t>
      </w:r>
      <w:r w:rsidRPr="00BF0D66">
        <w:rPr>
          <w:rFonts w:ascii="Browallia New" w:eastAsia="Calibri" w:hAnsi="Browallia New" w:cs="Browallia New"/>
          <w:sz w:val="28"/>
          <w:szCs w:val="28"/>
          <w:cs/>
          <w:lang w:val="en-GB"/>
        </w:rPr>
        <w:t>และบันทึกผลต่างที่เกิดขึ้นในกำไรหรือขาดทุน</w:t>
      </w:r>
    </w:p>
    <w:p w14:paraId="4E3C6DC8" w14:textId="77777777" w:rsidR="00841006" w:rsidRPr="00BF0D66" w:rsidRDefault="00841006" w:rsidP="00BF0D66">
      <w:pPr>
        <w:pStyle w:val="ListParagraph"/>
        <w:tabs>
          <w:tab w:val="clear" w:pos="907"/>
          <w:tab w:val="clear" w:pos="1644"/>
          <w:tab w:val="clear" w:pos="1871"/>
          <w:tab w:val="left" w:pos="2700"/>
        </w:tabs>
        <w:ind w:left="1701"/>
        <w:jc w:val="thaiDistribute"/>
        <w:rPr>
          <w:rFonts w:ascii="Browallia New" w:hAnsi="Browallia New" w:cs="Browallia New"/>
          <w:sz w:val="20"/>
          <w:szCs w:val="20"/>
          <w:lang w:val="en-GB"/>
        </w:rPr>
      </w:pPr>
    </w:p>
    <w:p w14:paraId="7346024E" w14:textId="1B4BC4D0" w:rsidR="00841006" w:rsidRPr="00BF0D66" w:rsidRDefault="00D71994" w:rsidP="00841006">
      <w:pPr>
        <w:pStyle w:val="ListParagraph"/>
        <w:numPr>
          <w:ilvl w:val="0"/>
          <w:numId w:val="28"/>
        </w:numPr>
        <w:tabs>
          <w:tab w:val="clear" w:pos="907"/>
          <w:tab w:val="clear" w:pos="1644"/>
          <w:tab w:val="clear" w:pos="1871"/>
          <w:tab w:val="left" w:pos="2700"/>
        </w:tabs>
        <w:ind w:left="1701" w:hanging="324"/>
        <w:jc w:val="thaiDistribute"/>
        <w:rPr>
          <w:rFonts w:ascii="Browallia New" w:eastAsia="Calibri" w:hAnsi="Browallia New" w:cs="Browallia New"/>
          <w:sz w:val="28"/>
          <w:szCs w:val="28"/>
          <w:lang w:val="en-GB"/>
        </w:rPr>
      </w:pPr>
      <w:r w:rsidRPr="00BF0D66">
        <w:rPr>
          <w:rFonts w:ascii="Browallia New" w:eastAsia="Calibri" w:hAnsi="Browallia New" w:cs="Browallia New"/>
          <w:sz w:val="28"/>
          <w:szCs w:val="28"/>
          <w:cs/>
          <w:lang w:val="en-GB"/>
        </w:rPr>
        <w:t>เลือกที่จะไม่นำข้อมูลที่เกี่ยวกับสถานการณ์</w:t>
      </w:r>
      <w:r w:rsidRPr="00BF0D66">
        <w:rPr>
          <w:rFonts w:ascii="Browallia New" w:eastAsia="Calibri" w:hAnsi="Browallia New" w:cs="Browallia New"/>
          <w:sz w:val="28"/>
          <w:szCs w:val="28"/>
          <w:lang w:val="en-GB"/>
        </w:rPr>
        <w:t xml:space="preserve"> COVID-19 </w:t>
      </w:r>
      <w:r w:rsidRPr="00BF0D66">
        <w:rPr>
          <w:rFonts w:ascii="Browallia New" w:eastAsia="Calibri" w:hAnsi="Browallia New" w:cs="Browallia New"/>
          <w:sz w:val="28"/>
          <w:szCs w:val="28"/>
          <w:cs/>
          <w:lang w:val="en-GB"/>
        </w:rPr>
        <w:t>มาเป็นข้อมูลในการประมาณการความเพียงพอของกำไรทางภาษีที่จะเกิดขึ้นในอนาคตเพื่อที่จะใช้ประโยชน์จากสินทรัพย์ภาษีเงินได้รอการตัดบัญชี</w:t>
      </w:r>
    </w:p>
    <w:p w14:paraId="7D102097" w14:textId="77777777" w:rsidR="00841006" w:rsidRPr="00BF0D66" w:rsidRDefault="00841006" w:rsidP="00BF0D66">
      <w:pPr>
        <w:pStyle w:val="ListParagraph"/>
        <w:tabs>
          <w:tab w:val="clear" w:pos="907"/>
          <w:tab w:val="clear" w:pos="1644"/>
          <w:tab w:val="clear" w:pos="1871"/>
          <w:tab w:val="left" w:pos="2700"/>
        </w:tabs>
        <w:ind w:left="1701"/>
        <w:jc w:val="thaiDistribute"/>
        <w:rPr>
          <w:rFonts w:ascii="Browallia New" w:hAnsi="Browallia New" w:cs="Browallia New"/>
          <w:sz w:val="20"/>
          <w:szCs w:val="20"/>
          <w:lang w:val="en-GB"/>
        </w:rPr>
      </w:pPr>
    </w:p>
    <w:p w14:paraId="4D63ABDA" w14:textId="77777777" w:rsidR="00D71994" w:rsidRPr="00BF0D66" w:rsidRDefault="00D71994" w:rsidP="00BF0D66">
      <w:pPr>
        <w:pStyle w:val="ListParagraph"/>
        <w:numPr>
          <w:ilvl w:val="0"/>
          <w:numId w:val="28"/>
        </w:numPr>
        <w:tabs>
          <w:tab w:val="clear" w:pos="907"/>
          <w:tab w:val="clear" w:pos="1644"/>
          <w:tab w:val="clear" w:pos="1871"/>
          <w:tab w:val="left" w:pos="2700"/>
        </w:tabs>
        <w:ind w:left="1701" w:hanging="324"/>
        <w:jc w:val="thaiDistribute"/>
        <w:rPr>
          <w:rFonts w:ascii="Browallia New" w:eastAsia="Calibri" w:hAnsi="Browallia New" w:cs="Browallia New"/>
          <w:sz w:val="28"/>
          <w:szCs w:val="28"/>
          <w:lang w:val="en-GB"/>
        </w:rPr>
      </w:pPr>
      <w:r w:rsidRPr="00BF0D66">
        <w:rPr>
          <w:rFonts w:ascii="Browallia New" w:eastAsia="Calibri" w:hAnsi="Browallia New" w:cs="Browallia New"/>
          <w:sz w:val="28"/>
          <w:szCs w:val="28"/>
          <w:cs/>
          <w:lang w:val="en-GB"/>
        </w:rPr>
        <w:t>เลือกที่จะไม่นำสถานการณ์</w:t>
      </w:r>
      <w:r w:rsidRPr="00BF0D66">
        <w:rPr>
          <w:rFonts w:ascii="Browallia New" w:eastAsia="Calibri" w:hAnsi="Browallia New" w:cs="Browallia New"/>
          <w:sz w:val="28"/>
          <w:szCs w:val="28"/>
          <w:lang w:val="en-GB"/>
        </w:rPr>
        <w:t xml:space="preserve"> COVID-19 </w:t>
      </w:r>
      <w:r w:rsidRPr="00BF0D66">
        <w:rPr>
          <w:rFonts w:ascii="Browallia New" w:eastAsia="Calibri" w:hAnsi="Browallia New" w:cs="Browallia New"/>
          <w:sz w:val="28"/>
          <w:szCs w:val="28"/>
          <w:cs/>
          <w:lang w:val="en-GB"/>
        </w:rPr>
        <w:t>มาถือเป็นข้อบ่งชี้ของการด้อยค่า</w:t>
      </w:r>
      <w:r w:rsidRPr="00BF0D66">
        <w:rPr>
          <w:rFonts w:ascii="Browallia New" w:eastAsia="Calibri" w:hAnsi="Browallia New" w:cs="Browallia New"/>
          <w:sz w:val="28"/>
          <w:szCs w:val="28"/>
          <w:lang w:val="en-GB"/>
        </w:rPr>
        <w:t xml:space="preserve"> </w:t>
      </w:r>
      <w:r w:rsidRPr="00BF0D66">
        <w:rPr>
          <w:rFonts w:ascii="Browallia New" w:eastAsia="Calibri" w:hAnsi="Browallia New" w:cs="Browallia New"/>
          <w:sz w:val="28"/>
          <w:szCs w:val="28"/>
          <w:cs/>
          <w:lang w:val="en-GB"/>
        </w:rPr>
        <w:t>ตามมาตรฐานการบัญชี</w:t>
      </w:r>
      <w:r w:rsidRPr="00BF0D66">
        <w:rPr>
          <w:rFonts w:ascii="Browallia New" w:eastAsia="Calibri" w:hAnsi="Browallia New" w:cs="Browallia New"/>
          <w:sz w:val="28"/>
          <w:szCs w:val="28"/>
          <w:lang w:val="en-GB"/>
        </w:rPr>
        <w:t xml:space="preserve">       </w:t>
      </w:r>
      <w:r w:rsidRPr="00BF0D66">
        <w:rPr>
          <w:rFonts w:ascii="Browallia New" w:eastAsia="Calibri" w:hAnsi="Browallia New" w:cs="Browallia New"/>
          <w:sz w:val="28"/>
          <w:szCs w:val="28"/>
          <w:cs/>
          <w:lang w:val="en-GB"/>
        </w:rPr>
        <w:t>ฉบับที่</w:t>
      </w:r>
      <w:r w:rsidRPr="00BF0D66">
        <w:rPr>
          <w:rFonts w:ascii="Browallia New" w:eastAsia="Calibri" w:hAnsi="Browallia New" w:cs="Browallia New"/>
          <w:sz w:val="28"/>
          <w:szCs w:val="28"/>
          <w:lang w:val="en-GB"/>
        </w:rPr>
        <w:t xml:space="preserve"> 36 </w:t>
      </w:r>
      <w:r w:rsidRPr="00BF0D66">
        <w:rPr>
          <w:rFonts w:ascii="Browallia New" w:eastAsia="Calibri" w:hAnsi="Browallia New" w:cs="Browallia New"/>
          <w:sz w:val="28"/>
          <w:szCs w:val="28"/>
          <w:cs/>
          <w:lang w:val="en-GB"/>
        </w:rPr>
        <w:t>เรื่อง</w:t>
      </w:r>
      <w:r w:rsidRPr="00BF0D66">
        <w:rPr>
          <w:rFonts w:ascii="Browallia New" w:eastAsia="Calibri" w:hAnsi="Browallia New" w:cs="Browallia New"/>
          <w:sz w:val="28"/>
          <w:szCs w:val="28"/>
          <w:lang w:val="en-GB"/>
        </w:rPr>
        <w:t xml:space="preserve"> </w:t>
      </w:r>
      <w:r w:rsidRPr="00BF0D66">
        <w:rPr>
          <w:rFonts w:ascii="Browallia New" w:eastAsia="Calibri" w:hAnsi="Browallia New" w:cs="Browallia New"/>
          <w:sz w:val="28"/>
          <w:szCs w:val="28"/>
          <w:cs/>
          <w:lang w:val="en-GB"/>
        </w:rPr>
        <w:t>การด้อยค่าของสินทรัพย์</w:t>
      </w:r>
    </w:p>
    <w:p w14:paraId="7B98AD0F" w14:textId="33527B39" w:rsidR="000C191E" w:rsidRPr="00566679" w:rsidRDefault="000C1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2"/>
          <w:szCs w:val="22"/>
          <w:cs/>
        </w:rPr>
      </w:pPr>
    </w:p>
    <w:p w14:paraId="424E7572" w14:textId="7364C2F9" w:rsidR="006B6FA2" w:rsidRPr="00B72183" w:rsidRDefault="006B6FA2" w:rsidP="00B72183">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spacing w:val="-4"/>
          <w:sz w:val="28"/>
          <w:szCs w:val="28"/>
        </w:rPr>
      </w:pPr>
      <w:r w:rsidRPr="00B72183">
        <w:rPr>
          <w:rFonts w:ascii="Browallia New" w:hAnsi="Browallia New" w:cs="Browallia New"/>
          <w:spacing w:val="-4"/>
          <w:sz w:val="28"/>
          <w:szCs w:val="28"/>
          <w:cs/>
        </w:rPr>
        <w:t>มาตรฐานการรายงานทางการเงินที่มีการเปลี่ยนแปลง</w:t>
      </w:r>
    </w:p>
    <w:p w14:paraId="554E2571" w14:textId="77777777" w:rsidR="00900C1F" w:rsidRPr="00A76FBA" w:rsidRDefault="00900C1F" w:rsidP="00900C1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bookmarkStart w:id="0" w:name="_Hlk31464707"/>
    </w:p>
    <w:p w14:paraId="4508704C" w14:textId="76D26D60" w:rsidR="00845935" w:rsidRPr="00484E39" w:rsidRDefault="00845935" w:rsidP="00770B6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pacing w:val="-4"/>
          <w:sz w:val="28"/>
          <w:szCs w:val="28"/>
        </w:rPr>
      </w:pPr>
      <w:bookmarkStart w:id="1" w:name="_Hlk31464340"/>
      <w:r w:rsidRPr="00484E39">
        <w:rPr>
          <w:rFonts w:ascii="Browallia New" w:hAnsi="Browallia New" w:cs="Browallia New"/>
          <w:spacing w:val="-4"/>
          <w:sz w:val="28"/>
          <w:szCs w:val="28"/>
          <w:cs/>
        </w:rPr>
        <w:t xml:space="preserve">มาตรฐานการรายงานทางการเงิน การตีความมาตรฐานและแนวปฏิบัติทางบัญชีที่ประกาศใช้ใหม่และมีการเปลี่ยนแปลงที่เริ่มในหรือวันที่ </w:t>
      </w:r>
      <w:r w:rsidRPr="00484E39">
        <w:rPr>
          <w:rFonts w:ascii="Browallia New" w:hAnsi="Browallia New" w:cs="Browallia New"/>
          <w:spacing w:val="-4"/>
          <w:sz w:val="28"/>
          <w:szCs w:val="28"/>
        </w:rPr>
        <w:t xml:space="preserve">1 </w:t>
      </w:r>
      <w:r w:rsidRPr="00484E39">
        <w:rPr>
          <w:rFonts w:ascii="Browallia New" w:hAnsi="Browallia New" w:cs="Browallia New"/>
          <w:spacing w:val="-4"/>
          <w:sz w:val="28"/>
          <w:szCs w:val="28"/>
          <w:cs/>
        </w:rPr>
        <w:t xml:space="preserve">มกราคม </w:t>
      </w:r>
      <w:r w:rsidRPr="00484E39">
        <w:rPr>
          <w:rFonts w:ascii="Browallia New" w:hAnsi="Browallia New" w:cs="Browallia New"/>
          <w:spacing w:val="-4"/>
          <w:sz w:val="28"/>
          <w:szCs w:val="28"/>
        </w:rPr>
        <w:t>2563</w:t>
      </w:r>
    </w:p>
    <w:bookmarkEnd w:id="0"/>
    <w:bookmarkEnd w:id="1"/>
    <w:p w14:paraId="26F91A9E" w14:textId="77777777" w:rsidR="00253DA3" w:rsidRPr="00E92A75" w:rsidRDefault="00253DA3" w:rsidP="00770B6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pacing w:val="-4"/>
          <w:sz w:val="28"/>
          <w:szCs w:val="28"/>
        </w:rPr>
      </w:pPr>
    </w:p>
    <w:p w14:paraId="7C9AF4A5" w14:textId="77777777" w:rsidR="00BE7AA4" w:rsidRPr="00BE7AA4" w:rsidRDefault="00BE7AA4" w:rsidP="00BE7AA4">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1620"/>
          <w:tab w:val="left" w:pos="8306"/>
        </w:tabs>
        <w:spacing w:line="240" w:lineRule="auto"/>
        <w:jc w:val="thaiDistribute"/>
        <w:rPr>
          <w:rFonts w:ascii="Browallia New" w:hAnsi="Browallia New" w:cs="Browallia New"/>
          <w:vanish/>
          <w:color w:val="000000"/>
          <w:sz w:val="28"/>
          <w:szCs w:val="28"/>
          <w:u w:val="single"/>
          <w:cs/>
          <w:lang w:val="th-TH" w:eastAsia="th-TH"/>
        </w:rPr>
      </w:pPr>
    </w:p>
    <w:p w14:paraId="591F43F7" w14:textId="77777777" w:rsidR="00BE7AA4" w:rsidRPr="00BE7AA4" w:rsidRDefault="00BE7AA4" w:rsidP="00BE7AA4">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1620"/>
          <w:tab w:val="left" w:pos="8306"/>
        </w:tabs>
        <w:spacing w:line="240" w:lineRule="auto"/>
        <w:jc w:val="thaiDistribute"/>
        <w:rPr>
          <w:rFonts w:ascii="Browallia New" w:hAnsi="Browallia New" w:cs="Browallia New"/>
          <w:vanish/>
          <w:color w:val="000000"/>
          <w:sz w:val="28"/>
          <w:szCs w:val="28"/>
          <w:u w:val="single"/>
          <w:cs/>
          <w:lang w:val="th-TH" w:eastAsia="th-TH"/>
        </w:rPr>
      </w:pPr>
    </w:p>
    <w:p w14:paraId="6CFF82FF" w14:textId="77777777" w:rsidR="00BE7AA4" w:rsidRPr="00BE7AA4" w:rsidRDefault="00BE7AA4" w:rsidP="00BE7AA4">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1620"/>
          <w:tab w:val="left" w:pos="8306"/>
        </w:tabs>
        <w:spacing w:line="240" w:lineRule="auto"/>
        <w:jc w:val="thaiDistribute"/>
        <w:rPr>
          <w:rFonts w:ascii="Browallia New" w:hAnsi="Browallia New" w:cs="Browallia New"/>
          <w:vanish/>
          <w:color w:val="000000"/>
          <w:sz w:val="28"/>
          <w:szCs w:val="28"/>
          <w:u w:val="single"/>
          <w:cs/>
          <w:lang w:val="th-TH" w:eastAsia="th-TH"/>
        </w:rPr>
      </w:pPr>
    </w:p>
    <w:p w14:paraId="47BF8F57" w14:textId="77777777" w:rsidR="00BE7AA4" w:rsidRPr="00BE7AA4" w:rsidRDefault="00BE7AA4" w:rsidP="00BE7AA4">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1620"/>
          <w:tab w:val="left" w:pos="8306"/>
        </w:tabs>
        <w:spacing w:line="240" w:lineRule="auto"/>
        <w:jc w:val="thaiDistribute"/>
        <w:rPr>
          <w:rFonts w:ascii="Browallia New" w:hAnsi="Browallia New" w:cs="Browallia New"/>
          <w:vanish/>
          <w:color w:val="000000"/>
          <w:sz w:val="28"/>
          <w:szCs w:val="28"/>
          <w:u w:val="single"/>
          <w:cs/>
          <w:lang w:val="th-TH" w:eastAsia="th-TH"/>
        </w:rPr>
      </w:pPr>
    </w:p>
    <w:p w14:paraId="18B1F829" w14:textId="6F6B2042" w:rsidR="00FF57A6" w:rsidRPr="00633BBC" w:rsidRDefault="00A50886" w:rsidP="00E539FE">
      <w:pPr>
        <w:pStyle w:val="CordiaNew"/>
        <w:numPr>
          <w:ilvl w:val="2"/>
          <w:numId w:val="23"/>
        </w:numPr>
        <w:tabs>
          <w:tab w:val="clear" w:pos="4153"/>
          <w:tab w:val="left" w:pos="426"/>
          <w:tab w:val="left" w:pos="1620"/>
        </w:tabs>
        <w:ind w:left="1440" w:hanging="630"/>
        <w:jc w:val="thaiDistribute"/>
        <w:rPr>
          <w:rFonts w:ascii="Browallia New" w:hAnsi="Browallia New" w:cs="Browallia New"/>
          <w:color w:val="auto"/>
          <w:sz w:val="28"/>
          <w:szCs w:val="28"/>
        </w:rPr>
      </w:pPr>
      <w:r w:rsidRPr="007A0B65">
        <w:rPr>
          <w:rFonts w:ascii="Browallia New" w:hAnsi="Browallia New" w:cs="Browallia New"/>
          <w:sz w:val="28"/>
          <w:szCs w:val="28"/>
          <w:u w:val="single"/>
          <w:cs/>
          <w:lang w:val="th-TH"/>
        </w:rPr>
        <w:t>มาตรฐานการรายงานทางการเงิน</w:t>
      </w:r>
      <w:r w:rsidRPr="007A0B65">
        <w:rPr>
          <w:rFonts w:ascii="Browallia New" w:hAnsi="Browallia New" w:cs="Browallia New" w:hint="cs"/>
          <w:sz w:val="28"/>
          <w:szCs w:val="28"/>
          <w:u w:val="single"/>
          <w:cs/>
          <w:lang w:val="th-TH"/>
        </w:rPr>
        <w:t>ที่เกี่ยวข้องกับกลุ่ม</w:t>
      </w:r>
      <w:r w:rsidR="00F46B29" w:rsidRPr="00F46B29">
        <w:rPr>
          <w:rFonts w:ascii="Browallia New" w:hAnsi="Browallia New" w:cs="Browallia New" w:hint="cs"/>
          <w:sz w:val="28"/>
          <w:szCs w:val="28"/>
          <w:u w:val="single"/>
        </w:rPr>
        <w:t xml:space="preserve"> </w:t>
      </w:r>
      <w:r w:rsidRPr="007A0B65">
        <w:rPr>
          <w:rFonts w:ascii="Browallia New" w:hAnsi="Browallia New" w:cs="Browallia New"/>
          <w:sz w:val="28"/>
          <w:szCs w:val="28"/>
          <w:u w:val="single"/>
        </w:rPr>
        <w:t>“</w:t>
      </w:r>
      <w:r w:rsidRPr="007A0B65">
        <w:rPr>
          <w:rFonts w:ascii="Browallia New" w:hAnsi="Browallia New" w:cs="Browallia New"/>
          <w:sz w:val="28"/>
          <w:szCs w:val="28"/>
          <w:u w:val="single"/>
          <w:cs/>
          <w:lang w:val="th-TH"/>
        </w:rPr>
        <w:t>เครื่องมือทางการเงิน</w:t>
      </w:r>
      <w:r w:rsidRPr="007A0B65">
        <w:rPr>
          <w:rFonts w:ascii="Browallia New" w:hAnsi="Browallia New" w:cs="Browallia New" w:hint="cs"/>
          <w:sz w:val="28"/>
          <w:szCs w:val="28"/>
          <w:u w:val="single"/>
          <w:cs/>
          <w:lang w:val="th-TH"/>
        </w:rPr>
        <w:t>”</w:t>
      </w:r>
      <w:r w:rsidR="004B51F0" w:rsidRPr="00633BBC">
        <w:rPr>
          <w:rFonts w:ascii="Browallia New" w:hAnsi="Browallia New" w:cs="Browallia New" w:hint="cs"/>
          <w:sz w:val="28"/>
          <w:szCs w:val="28"/>
        </w:rPr>
        <w:t> </w:t>
      </w:r>
    </w:p>
    <w:p w14:paraId="0EF3A5E0" w14:textId="77777777" w:rsidR="00FF57A6" w:rsidRPr="00AB0C4E" w:rsidRDefault="00FF57A6" w:rsidP="00FF57A6">
      <w:pPr>
        <w:pStyle w:val="CordiaNew"/>
        <w:tabs>
          <w:tab w:val="clear" w:pos="4153"/>
          <w:tab w:val="left" w:pos="426"/>
          <w:tab w:val="left" w:pos="1620"/>
        </w:tabs>
        <w:ind w:left="1440"/>
        <w:jc w:val="thaiDistribute"/>
        <w:rPr>
          <w:rFonts w:ascii="Browallia New" w:hAnsi="Browallia New" w:cs="Browallia New"/>
          <w:color w:val="auto"/>
          <w:sz w:val="22"/>
          <w:szCs w:val="22"/>
        </w:rPr>
      </w:pPr>
    </w:p>
    <w:tbl>
      <w:tblPr>
        <w:tblStyle w:val="TableGrid"/>
        <w:tblW w:w="7893" w:type="dxa"/>
        <w:tblInd w:w="1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3"/>
        <w:gridCol w:w="3870"/>
      </w:tblGrid>
      <w:tr w:rsidR="00A74389" w:rsidRPr="00CE7E3D" w14:paraId="30BC0F9E" w14:textId="77777777" w:rsidTr="001D6376">
        <w:tc>
          <w:tcPr>
            <w:tcW w:w="4023" w:type="dxa"/>
          </w:tcPr>
          <w:p w14:paraId="61F95AE6" w14:textId="4BBA153F" w:rsidR="00A74389" w:rsidRDefault="00A74389" w:rsidP="001D6376">
            <w:pPr>
              <w:ind w:hanging="102"/>
              <w:rPr>
                <w:rFonts w:ascii="Browallia New" w:hAnsi="Browallia New" w:cs="Browallia New"/>
                <w:sz w:val="28"/>
                <w:szCs w:val="28"/>
                <w:lang w:eastAsia="th-TH"/>
              </w:rPr>
            </w:pPr>
            <w:r w:rsidRPr="00CE7E3D">
              <w:rPr>
                <w:rFonts w:ascii="Browallia New" w:hAnsi="Browallia New" w:cs="Browallia New"/>
                <w:sz w:val="28"/>
                <w:szCs w:val="28"/>
                <w:cs/>
                <w:lang w:eastAsia="th-TH"/>
              </w:rPr>
              <w:t>มาตรฐานการรายงานทางการเงิน</w:t>
            </w:r>
            <w:r w:rsidR="00F46B29" w:rsidRPr="00F46B29">
              <w:rPr>
                <w:rFonts w:ascii="Browallia New" w:hAnsi="Browallia New" w:cs="Browallia New"/>
                <w:sz w:val="28"/>
                <w:szCs w:val="28"/>
                <w:lang w:eastAsia="th-TH"/>
              </w:rPr>
              <w:t xml:space="preserve"> </w:t>
            </w:r>
            <w:r w:rsidRPr="00CE7E3D">
              <w:rPr>
                <w:rFonts w:ascii="Browallia New" w:hAnsi="Browallia New" w:cs="Browallia New"/>
                <w:sz w:val="28"/>
                <w:szCs w:val="28"/>
                <w:cs/>
                <w:lang w:eastAsia="th-TH"/>
              </w:rPr>
              <w:t>ฉบับที่</w:t>
            </w:r>
            <w:r w:rsidR="00F46B29" w:rsidRPr="00F46B29">
              <w:rPr>
                <w:rFonts w:ascii="Browallia New" w:hAnsi="Browallia New" w:cs="Browallia New"/>
                <w:sz w:val="28"/>
                <w:szCs w:val="28"/>
                <w:lang w:eastAsia="th-TH"/>
              </w:rPr>
              <w:t xml:space="preserve"> </w:t>
            </w:r>
            <w:r>
              <w:rPr>
                <w:rFonts w:ascii="Browallia New" w:hAnsi="Browallia New" w:cs="Browallia New"/>
                <w:sz w:val="28"/>
                <w:szCs w:val="28"/>
                <w:lang w:eastAsia="th-TH"/>
              </w:rPr>
              <w:t>7</w:t>
            </w:r>
          </w:p>
        </w:tc>
        <w:tc>
          <w:tcPr>
            <w:tcW w:w="3870" w:type="dxa"/>
          </w:tcPr>
          <w:p w14:paraId="36212603" w14:textId="77777777" w:rsidR="00A74389" w:rsidRDefault="00A74389" w:rsidP="00BF5FC1">
            <w:pPr>
              <w:rPr>
                <w:rFonts w:ascii="Browallia New" w:hAnsi="Browallia New" w:cs="Browallia New"/>
                <w:sz w:val="28"/>
                <w:szCs w:val="28"/>
                <w:lang w:eastAsia="th-TH"/>
              </w:rPr>
            </w:pPr>
            <w:r w:rsidRPr="00716AA8">
              <w:rPr>
                <w:rFonts w:ascii="Browallia New" w:hAnsi="Browallia New" w:cs="Browallia New"/>
                <w:sz w:val="28"/>
                <w:szCs w:val="28"/>
                <w:cs/>
                <w:lang w:eastAsia="th-TH"/>
              </w:rPr>
              <w:t>การเปิดเผยข้อมูลสำหรับเครื่องมือทางการเงิน</w:t>
            </w:r>
          </w:p>
        </w:tc>
      </w:tr>
      <w:tr w:rsidR="00A74389" w:rsidRPr="00CE7E3D" w14:paraId="270A63A2" w14:textId="77777777" w:rsidTr="001D6376">
        <w:tc>
          <w:tcPr>
            <w:tcW w:w="4023" w:type="dxa"/>
          </w:tcPr>
          <w:p w14:paraId="39AFE1A9" w14:textId="66730D2E" w:rsidR="00A74389" w:rsidRPr="00CE7E3D" w:rsidRDefault="00A74389" w:rsidP="001D6376">
            <w:pPr>
              <w:ind w:hanging="102"/>
              <w:rPr>
                <w:rFonts w:ascii="Browallia New" w:hAnsi="Browallia New" w:cs="Browallia New"/>
                <w:sz w:val="28"/>
                <w:szCs w:val="28"/>
                <w:cs/>
                <w:lang w:eastAsia="th-TH"/>
              </w:rPr>
            </w:pPr>
            <w:r w:rsidRPr="00CE7E3D">
              <w:rPr>
                <w:rFonts w:ascii="Browallia New" w:hAnsi="Browallia New" w:cs="Browallia New"/>
                <w:sz w:val="28"/>
                <w:szCs w:val="28"/>
                <w:cs/>
                <w:lang w:eastAsia="th-TH"/>
              </w:rPr>
              <w:t>มาตรฐานการรายงานทางการเงิน</w:t>
            </w:r>
            <w:r w:rsidR="00F46B29" w:rsidRPr="00F46B29">
              <w:rPr>
                <w:rFonts w:ascii="Browallia New" w:hAnsi="Browallia New" w:cs="Browallia New"/>
                <w:sz w:val="28"/>
                <w:szCs w:val="28"/>
                <w:lang w:eastAsia="th-TH"/>
              </w:rPr>
              <w:t xml:space="preserve"> </w:t>
            </w:r>
            <w:r w:rsidRPr="00CE7E3D">
              <w:rPr>
                <w:rFonts w:ascii="Browallia New" w:hAnsi="Browallia New" w:cs="Browallia New"/>
                <w:sz w:val="28"/>
                <w:szCs w:val="28"/>
                <w:cs/>
                <w:lang w:eastAsia="th-TH"/>
              </w:rPr>
              <w:t>ฉบับที่</w:t>
            </w:r>
            <w:r w:rsidR="00F46B29" w:rsidRPr="00F46B29">
              <w:rPr>
                <w:rFonts w:ascii="Browallia New" w:hAnsi="Browallia New" w:cs="Browallia New"/>
                <w:sz w:val="28"/>
                <w:szCs w:val="28"/>
                <w:lang w:eastAsia="th-TH"/>
              </w:rPr>
              <w:t xml:space="preserve"> </w:t>
            </w:r>
            <w:r w:rsidRPr="00CE7E3D">
              <w:rPr>
                <w:rFonts w:ascii="Browallia New" w:hAnsi="Browallia New" w:cs="Browallia New"/>
                <w:sz w:val="28"/>
                <w:szCs w:val="28"/>
                <w:lang w:eastAsia="th-TH"/>
              </w:rPr>
              <w:t>9</w:t>
            </w:r>
          </w:p>
        </w:tc>
        <w:tc>
          <w:tcPr>
            <w:tcW w:w="3870" w:type="dxa"/>
          </w:tcPr>
          <w:p w14:paraId="2B70F241" w14:textId="77777777" w:rsidR="00A74389" w:rsidRPr="00CE7E3D" w:rsidRDefault="00A74389" w:rsidP="00BF5FC1">
            <w:pPr>
              <w:rPr>
                <w:rFonts w:ascii="Browallia New" w:hAnsi="Browallia New" w:cs="Browallia New"/>
                <w:sz w:val="28"/>
                <w:szCs w:val="28"/>
                <w:cs/>
                <w:lang w:eastAsia="th-TH"/>
              </w:rPr>
            </w:pPr>
            <w:r w:rsidRPr="00CE7E3D">
              <w:rPr>
                <w:rFonts w:ascii="Browallia New" w:hAnsi="Browallia New" w:cs="Browallia New"/>
                <w:sz w:val="28"/>
                <w:szCs w:val="28"/>
                <w:cs/>
                <w:lang w:eastAsia="th-TH"/>
              </w:rPr>
              <w:t>เครื่องมือทางการเงิน</w:t>
            </w:r>
          </w:p>
        </w:tc>
      </w:tr>
      <w:tr w:rsidR="00A74389" w:rsidRPr="00CE7E3D" w14:paraId="507BB22A" w14:textId="77777777" w:rsidTr="001D6376">
        <w:tc>
          <w:tcPr>
            <w:tcW w:w="4023" w:type="dxa"/>
          </w:tcPr>
          <w:p w14:paraId="549D0449" w14:textId="7F2AF7D2" w:rsidR="00A74389" w:rsidRPr="00CE7E3D" w:rsidRDefault="00A74389" w:rsidP="001D6376">
            <w:pPr>
              <w:ind w:hanging="102"/>
              <w:rPr>
                <w:rFonts w:ascii="Browallia New" w:hAnsi="Browallia New" w:cs="Browallia New"/>
                <w:sz w:val="28"/>
                <w:szCs w:val="28"/>
                <w:cs/>
                <w:lang w:eastAsia="th-TH"/>
              </w:rPr>
            </w:pPr>
            <w:r w:rsidRPr="00CE7E3D">
              <w:rPr>
                <w:rFonts w:ascii="Browallia New" w:hAnsi="Browallia New" w:cs="Browallia New"/>
                <w:sz w:val="28"/>
                <w:szCs w:val="28"/>
                <w:cs/>
                <w:lang w:eastAsia="th-TH"/>
              </w:rPr>
              <w:t>มาตรฐานการ</w:t>
            </w:r>
            <w:r>
              <w:rPr>
                <w:rFonts w:ascii="Browallia New" w:hAnsi="Browallia New" w:cs="Browallia New" w:hint="cs"/>
                <w:sz w:val="28"/>
                <w:szCs w:val="28"/>
                <w:cs/>
                <w:lang w:eastAsia="th-TH"/>
              </w:rPr>
              <w:t>บัญชี</w:t>
            </w:r>
            <w:r w:rsidR="00F46B29" w:rsidRPr="00F46B29">
              <w:rPr>
                <w:rFonts w:ascii="Browallia New" w:hAnsi="Browallia New" w:cs="Browallia New"/>
                <w:sz w:val="28"/>
                <w:szCs w:val="28"/>
                <w:lang w:eastAsia="th-TH"/>
              </w:rPr>
              <w:t xml:space="preserve"> </w:t>
            </w:r>
            <w:r w:rsidRPr="00CE7E3D">
              <w:rPr>
                <w:rFonts w:ascii="Browallia New" w:hAnsi="Browallia New" w:cs="Browallia New"/>
                <w:sz w:val="28"/>
                <w:szCs w:val="28"/>
                <w:cs/>
                <w:lang w:eastAsia="th-TH"/>
              </w:rPr>
              <w:t>ฉบับที่</w:t>
            </w:r>
            <w:r w:rsidR="00F46B29" w:rsidRPr="00F46B29">
              <w:rPr>
                <w:rFonts w:ascii="Browallia New" w:hAnsi="Browallia New" w:cs="Browallia New"/>
                <w:sz w:val="28"/>
                <w:szCs w:val="28"/>
                <w:lang w:eastAsia="th-TH"/>
              </w:rPr>
              <w:t xml:space="preserve"> </w:t>
            </w:r>
            <w:r>
              <w:rPr>
                <w:rFonts w:ascii="Browallia New" w:hAnsi="Browallia New" w:cs="Browallia New"/>
                <w:sz w:val="28"/>
                <w:szCs w:val="28"/>
                <w:lang w:eastAsia="th-TH"/>
              </w:rPr>
              <w:t>32</w:t>
            </w:r>
          </w:p>
        </w:tc>
        <w:tc>
          <w:tcPr>
            <w:tcW w:w="3870" w:type="dxa"/>
          </w:tcPr>
          <w:p w14:paraId="26BA3478" w14:textId="77777777" w:rsidR="00A74389" w:rsidRPr="00CE7E3D" w:rsidRDefault="00A74389" w:rsidP="00BF5FC1">
            <w:pPr>
              <w:rPr>
                <w:rFonts w:ascii="Browallia New" w:hAnsi="Browallia New" w:cs="Browallia New"/>
                <w:sz w:val="28"/>
                <w:szCs w:val="28"/>
                <w:cs/>
                <w:lang w:eastAsia="th-TH"/>
              </w:rPr>
            </w:pPr>
            <w:r>
              <w:rPr>
                <w:rFonts w:ascii="Browallia New" w:hAnsi="Browallia New" w:cs="Browallia New" w:hint="cs"/>
                <w:sz w:val="28"/>
                <w:szCs w:val="28"/>
                <w:cs/>
                <w:lang w:eastAsia="th-TH"/>
              </w:rPr>
              <w:t>การแสดงรายการสำหรับเครื่องมือทางการเงิน</w:t>
            </w:r>
          </w:p>
        </w:tc>
      </w:tr>
      <w:tr w:rsidR="00A74389" w:rsidRPr="00CE7E3D" w14:paraId="05C6CAD8" w14:textId="77777777" w:rsidTr="001D6376">
        <w:tc>
          <w:tcPr>
            <w:tcW w:w="4023" w:type="dxa"/>
          </w:tcPr>
          <w:p w14:paraId="346ED58B" w14:textId="77777777" w:rsidR="00A74389" w:rsidRDefault="00A74389" w:rsidP="001D6376">
            <w:pPr>
              <w:ind w:hanging="102"/>
              <w:rPr>
                <w:rFonts w:ascii="Browallia New" w:hAnsi="Browallia New" w:cs="Browallia New"/>
                <w:sz w:val="28"/>
                <w:szCs w:val="28"/>
                <w:lang w:eastAsia="th-TH"/>
              </w:rPr>
            </w:pPr>
            <w:r w:rsidRPr="00716AA8">
              <w:rPr>
                <w:rFonts w:ascii="Browallia New" w:hAnsi="Browallia New" w:cs="Browallia New"/>
                <w:sz w:val="28"/>
                <w:szCs w:val="28"/>
                <w:cs/>
                <w:lang w:eastAsia="th-TH"/>
              </w:rPr>
              <w:t>การตีความมาตรฐานการรายงานทางการเงิน</w:t>
            </w:r>
          </w:p>
          <w:p w14:paraId="1B02F8A2" w14:textId="616EBC25" w:rsidR="00A74389" w:rsidRDefault="00A74389" w:rsidP="001D6376">
            <w:pPr>
              <w:tabs>
                <w:tab w:val="clear" w:pos="1644"/>
                <w:tab w:val="clear" w:pos="1871"/>
                <w:tab w:val="clear" w:pos="2807"/>
                <w:tab w:val="clear" w:pos="3515"/>
                <w:tab w:val="clear" w:pos="3742"/>
                <w:tab w:val="clear" w:pos="4451"/>
                <w:tab w:val="clear" w:pos="4678"/>
                <w:tab w:val="clear" w:pos="5387"/>
                <w:tab w:val="clear" w:pos="5613"/>
                <w:tab w:val="clear" w:pos="6322"/>
                <w:tab w:val="clear" w:pos="6549"/>
                <w:tab w:val="center" w:pos="1892"/>
              </w:tabs>
              <w:ind w:hanging="102"/>
              <w:rPr>
                <w:rFonts w:ascii="Browallia New" w:hAnsi="Browallia New" w:cs="Browallia New"/>
                <w:sz w:val="28"/>
                <w:szCs w:val="28"/>
                <w:lang w:eastAsia="th-TH"/>
              </w:rPr>
            </w:pPr>
            <w:r>
              <w:rPr>
                <w:rFonts w:ascii="Browallia New" w:hAnsi="Browallia New" w:cs="Browallia New"/>
                <w:sz w:val="28"/>
                <w:szCs w:val="28"/>
                <w:lang w:eastAsia="th-TH"/>
              </w:rPr>
              <w:t xml:space="preserve">  </w:t>
            </w:r>
            <w:r w:rsidR="00F46B29" w:rsidRPr="00F46B29">
              <w:rPr>
                <w:rFonts w:ascii="Browallia New" w:hAnsi="Browallia New" w:cs="Browallia New"/>
                <w:sz w:val="28"/>
                <w:szCs w:val="28"/>
                <w:lang w:eastAsia="th-TH"/>
              </w:rPr>
              <w:t xml:space="preserve"> </w:t>
            </w:r>
            <w:r w:rsidRPr="00716AA8">
              <w:rPr>
                <w:rFonts w:ascii="Browallia New" w:hAnsi="Browallia New" w:cs="Browallia New"/>
                <w:sz w:val="28"/>
                <w:szCs w:val="28"/>
                <w:cs/>
                <w:lang w:eastAsia="th-TH"/>
              </w:rPr>
              <w:t>ฉบับที่</w:t>
            </w:r>
            <w:r w:rsidR="00F46B29" w:rsidRPr="00F46B29">
              <w:rPr>
                <w:rFonts w:ascii="Browallia New" w:hAnsi="Browallia New" w:cs="Browallia New"/>
                <w:sz w:val="28"/>
                <w:szCs w:val="28"/>
                <w:lang w:eastAsia="th-TH"/>
              </w:rPr>
              <w:t xml:space="preserve"> </w:t>
            </w:r>
            <w:r w:rsidRPr="00716AA8">
              <w:rPr>
                <w:rFonts w:ascii="Browallia New" w:hAnsi="Browallia New" w:cs="Browallia New"/>
                <w:sz w:val="28"/>
                <w:szCs w:val="28"/>
                <w:lang w:eastAsia="th-TH"/>
              </w:rPr>
              <w:t>16</w:t>
            </w:r>
            <w:r>
              <w:rPr>
                <w:rFonts w:ascii="Browallia New" w:hAnsi="Browallia New" w:cs="Browallia New"/>
                <w:sz w:val="28"/>
                <w:szCs w:val="28"/>
                <w:lang w:eastAsia="th-TH"/>
              </w:rPr>
              <w:tab/>
            </w:r>
            <w:r>
              <w:rPr>
                <w:rFonts w:ascii="Browallia New" w:hAnsi="Browallia New" w:cs="Browallia New"/>
                <w:sz w:val="28"/>
                <w:szCs w:val="28"/>
                <w:lang w:eastAsia="th-TH"/>
              </w:rPr>
              <w:tab/>
            </w:r>
          </w:p>
        </w:tc>
        <w:tc>
          <w:tcPr>
            <w:tcW w:w="3870" w:type="dxa"/>
          </w:tcPr>
          <w:p w14:paraId="5C092F19" w14:textId="77777777" w:rsidR="00A74389" w:rsidRDefault="00A74389" w:rsidP="00BF5FC1">
            <w:pPr>
              <w:rPr>
                <w:rFonts w:ascii="Browallia New" w:hAnsi="Browallia New" w:cs="Browallia New"/>
                <w:sz w:val="28"/>
                <w:szCs w:val="28"/>
                <w:lang w:eastAsia="th-TH"/>
              </w:rPr>
            </w:pPr>
            <w:r w:rsidRPr="00716AA8">
              <w:rPr>
                <w:rFonts w:ascii="Browallia New" w:hAnsi="Browallia New" w:cs="Browallia New"/>
                <w:sz w:val="28"/>
                <w:szCs w:val="28"/>
                <w:cs/>
                <w:lang w:eastAsia="th-TH"/>
              </w:rPr>
              <w:t>การป้องกันความเสี่ยงของเงินลงทุนสุทธิใน</w:t>
            </w:r>
          </w:p>
          <w:p w14:paraId="6760C086" w14:textId="379D015D" w:rsidR="00A74389" w:rsidRDefault="00F46B29" w:rsidP="00BF5FC1">
            <w:pPr>
              <w:rPr>
                <w:rFonts w:ascii="Browallia New" w:hAnsi="Browallia New" w:cs="Browallia New"/>
                <w:sz w:val="28"/>
                <w:szCs w:val="28"/>
                <w:lang w:eastAsia="th-TH"/>
              </w:rPr>
            </w:pPr>
            <w:r w:rsidRPr="00F46B29">
              <w:rPr>
                <w:rFonts w:ascii="Browallia New" w:hAnsi="Browallia New" w:cs="Browallia New" w:hint="cs"/>
                <w:sz w:val="28"/>
                <w:szCs w:val="28"/>
                <w:lang w:eastAsia="th-TH"/>
              </w:rPr>
              <w:t xml:space="preserve">    </w:t>
            </w:r>
            <w:r w:rsidR="00A74389" w:rsidRPr="00716AA8">
              <w:rPr>
                <w:rFonts w:ascii="Browallia New" w:hAnsi="Browallia New" w:cs="Browallia New"/>
                <w:sz w:val="28"/>
                <w:szCs w:val="28"/>
                <w:cs/>
                <w:lang w:eastAsia="th-TH"/>
              </w:rPr>
              <w:t>หน่วยงานต่างประเทศ</w:t>
            </w:r>
          </w:p>
        </w:tc>
      </w:tr>
      <w:tr w:rsidR="00A74389" w:rsidRPr="00CE7E3D" w14:paraId="1C5E4DC3" w14:textId="77777777" w:rsidTr="001D6376">
        <w:tc>
          <w:tcPr>
            <w:tcW w:w="4023" w:type="dxa"/>
          </w:tcPr>
          <w:p w14:paraId="3660851B" w14:textId="77777777" w:rsidR="00A74389" w:rsidRDefault="00A74389" w:rsidP="001D6376">
            <w:pPr>
              <w:ind w:hanging="102"/>
              <w:rPr>
                <w:rFonts w:ascii="Browallia New" w:hAnsi="Browallia New" w:cs="Browallia New"/>
                <w:sz w:val="28"/>
                <w:szCs w:val="28"/>
                <w:lang w:eastAsia="th-TH"/>
              </w:rPr>
            </w:pPr>
            <w:r w:rsidRPr="00716AA8">
              <w:rPr>
                <w:rFonts w:ascii="Browallia New" w:hAnsi="Browallia New" w:cs="Browallia New"/>
                <w:sz w:val="28"/>
                <w:szCs w:val="28"/>
                <w:cs/>
                <w:lang w:eastAsia="th-TH"/>
              </w:rPr>
              <w:t>การตีความมาตรฐานการรายงานทางการเงิน</w:t>
            </w:r>
          </w:p>
          <w:p w14:paraId="2FDF1EF9" w14:textId="3522946C" w:rsidR="00A74389" w:rsidRDefault="00F46B29" w:rsidP="001D6376">
            <w:pPr>
              <w:ind w:hanging="102"/>
              <w:rPr>
                <w:rFonts w:ascii="Browallia New" w:hAnsi="Browallia New" w:cs="Browallia New"/>
                <w:sz w:val="28"/>
                <w:szCs w:val="28"/>
                <w:lang w:eastAsia="th-TH"/>
              </w:rPr>
            </w:pPr>
            <w:r w:rsidRPr="00F46B29">
              <w:rPr>
                <w:rFonts w:ascii="Browallia New" w:hAnsi="Browallia New" w:cs="Browallia New" w:hint="cs"/>
                <w:sz w:val="28"/>
                <w:szCs w:val="28"/>
                <w:lang w:eastAsia="th-TH"/>
              </w:rPr>
              <w:t xml:space="preserve">  </w:t>
            </w:r>
            <w:r w:rsidRPr="00F46B29">
              <w:rPr>
                <w:rFonts w:ascii="Browallia New" w:hAnsi="Browallia New" w:cs="Browallia New"/>
                <w:sz w:val="28"/>
                <w:szCs w:val="28"/>
                <w:lang w:eastAsia="th-TH"/>
              </w:rPr>
              <w:t xml:space="preserve"> </w:t>
            </w:r>
            <w:r w:rsidR="00A74389" w:rsidRPr="00716AA8">
              <w:rPr>
                <w:rFonts w:ascii="Browallia New" w:hAnsi="Browallia New" w:cs="Browallia New"/>
                <w:sz w:val="28"/>
                <w:szCs w:val="28"/>
                <w:cs/>
                <w:lang w:eastAsia="th-TH"/>
              </w:rPr>
              <w:t>ฉบับที่</w:t>
            </w:r>
            <w:r w:rsidRPr="00F46B29">
              <w:rPr>
                <w:rFonts w:ascii="Browallia New" w:hAnsi="Browallia New" w:cs="Browallia New"/>
                <w:sz w:val="28"/>
                <w:szCs w:val="28"/>
                <w:lang w:eastAsia="th-TH"/>
              </w:rPr>
              <w:t xml:space="preserve"> </w:t>
            </w:r>
            <w:r w:rsidR="00A74389">
              <w:rPr>
                <w:rFonts w:ascii="Browallia New" w:hAnsi="Browallia New" w:cs="Browallia New"/>
                <w:sz w:val="28"/>
                <w:szCs w:val="28"/>
                <w:lang w:eastAsia="th-TH"/>
              </w:rPr>
              <w:t>19</w:t>
            </w:r>
          </w:p>
        </w:tc>
        <w:tc>
          <w:tcPr>
            <w:tcW w:w="3870" w:type="dxa"/>
          </w:tcPr>
          <w:p w14:paraId="1DB3F8D9" w14:textId="77777777" w:rsidR="00A74389" w:rsidRDefault="00A74389" w:rsidP="00BF5FC1">
            <w:pPr>
              <w:rPr>
                <w:rFonts w:ascii="Browallia New" w:hAnsi="Browallia New" w:cs="Browallia New"/>
                <w:sz w:val="28"/>
                <w:szCs w:val="28"/>
                <w:lang w:eastAsia="th-TH"/>
              </w:rPr>
            </w:pPr>
            <w:r w:rsidRPr="00716AA8">
              <w:rPr>
                <w:rFonts w:ascii="Browallia New" w:hAnsi="Browallia New" w:cs="Browallia New"/>
                <w:sz w:val="28"/>
                <w:szCs w:val="28"/>
                <w:cs/>
                <w:lang w:eastAsia="th-TH"/>
              </w:rPr>
              <w:t>การชำระหนี้สินทางการเงินด้วยตราสารทุน</w:t>
            </w:r>
          </w:p>
        </w:tc>
      </w:tr>
    </w:tbl>
    <w:p w14:paraId="3B8F0768" w14:textId="77777777" w:rsidR="002548E2" w:rsidRDefault="002548E2" w:rsidP="0067637B">
      <w:pPr>
        <w:pStyle w:val="CordiaNew"/>
        <w:tabs>
          <w:tab w:val="clear" w:pos="4153"/>
          <w:tab w:val="left" w:pos="426"/>
          <w:tab w:val="left" w:pos="1620"/>
        </w:tabs>
        <w:ind w:left="1440"/>
        <w:jc w:val="thaiDistribute"/>
        <w:rPr>
          <w:rFonts w:ascii="Browallia New" w:hAnsi="Browallia New" w:cs="Browallia New"/>
          <w:sz w:val="28"/>
          <w:szCs w:val="28"/>
          <w:lang w:val="th-TH"/>
        </w:rPr>
      </w:pPr>
    </w:p>
    <w:p w14:paraId="7BA27B0B" w14:textId="2D3259D2" w:rsidR="009774BC" w:rsidRDefault="0067637B" w:rsidP="0067637B">
      <w:pPr>
        <w:pStyle w:val="CordiaNew"/>
        <w:tabs>
          <w:tab w:val="clear" w:pos="4153"/>
          <w:tab w:val="left" w:pos="426"/>
          <w:tab w:val="left" w:pos="1620"/>
        </w:tabs>
        <w:ind w:left="1440"/>
        <w:jc w:val="thaiDistribute"/>
        <w:rPr>
          <w:rFonts w:ascii="Browallia New" w:hAnsi="Browallia New" w:cs="Browallia New"/>
          <w:sz w:val="28"/>
          <w:szCs w:val="28"/>
          <w:lang w:val="th-TH"/>
        </w:rPr>
      </w:pPr>
      <w:r w:rsidRPr="002769F8">
        <w:rPr>
          <w:rFonts w:ascii="Browallia New" w:hAnsi="Browallia New" w:cs="Browallia New"/>
          <w:sz w:val="28"/>
          <w:szCs w:val="28"/>
          <w:cs/>
          <w:lang w:val="th-TH"/>
        </w:rPr>
        <w:t>โดยมีการกำหนดหลักการใหม่เกี่ยวกับการจัดประเภทรายการและการวัดมูลค่าของสินทรัพย์ทางการเงินและหนี้สินทางการเงิน วิธีการคำนวณการด้อยค่าของเครื่องมือทางการเงิน และการบัญชีป้องกัน</w:t>
      </w:r>
      <w:r w:rsidR="00992453">
        <w:rPr>
          <w:rFonts w:ascii="Browallia New" w:hAnsi="Browallia New" w:cs="Browallia New" w:hint="cs"/>
          <w:sz w:val="28"/>
          <w:szCs w:val="28"/>
          <w:cs/>
          <w:lang w:val="th-TH"/>
        </w:rPr>
        <w:t xml:space="preserve">           </w:t>
      </w:r>
      <w:r w:rsidRPr="002769F8">
        <w:rPr>
          <w:rFonts w:ascii="Browallia New" w:hAnsi="Browallia New" w:cs="Browallia New"/>
          <w:sz w:val="28"/>
          <w:szCs w:val="28"/>
          <w:cs/>
          <w:lang w:val="th-TH"/>
        </w:rPr>
        <w:t>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และการตีความมาตรฐานการบัญชีที่เกี่ยวข้องกับเครื่องมือทางการเงินที่เคยมีผลบังคับใช้</w:t>
      </w:r>
    </w:p>
    <w:p w14:paraId="76CB3648" w14:textId="77777777" w:rsidR="0067637B" w:rsidRPr="00A76FBA" w:rsidRDefault="0067637B" w:rsidP="0067637B">
      <w:pPr>
        <w:pStyle w:val="CordiaNew"/>
        <w:tabs>
          <w:tab w:val="clear" w:pos="4153"/>
          <w:tab w:val="left" w:pos="426"/>
          <w:tab w:val="left" w:pos="1620"/>
        </w:tabs>
        <w:ind w:left="1440"/>
        <w:jc w:val="thaiDistribute"/>
        <w:rPr>
          <w:rFonts w:ascii="Browallia New" w:hAnsi="Browallia New" w:cs="Browallia New"/>
          <w:sz w:val="28"/>
          <w:szCs w:val="28"/>
          <w:cs/>
          <w:lang w:val="th-TH"/>
        </w:rPr>
      </w:pPr>
    </w:p>
    <w:p w14:paraId="2D17F819" w14:textId="0992034E" w:rsidR="009774BC" w:rsidRDefault="009774BC" w:rsidP="009774BC">
      <w:pPr>
        <w:pStyle w:val="CordiaNew"/>
        <w:tabs>
          <w:tab w:val="clear" w:pos="4153"/>
          <w:tab w:val="left" w:pos="426"/>
          <w:tab w:val="left" w:pos="1620"/>
        </w:tabs>
        <w:ind w:left="1440"/>
        <w:jc w:val="thaiDistribute"/>
        <w:rPr>
          <w:rFonts w:ascii="Browallia New" w:hAnsi="Browallia New" w:cs="Browallia New"/>
          <w:sz w:val="28"/>
          <w:szCs w:val="28"/>
          <w:lang w:val="th-TH"/>
        </w:rPr>
      </w:pPr>
      <w:r w:rsidRPr="00431ED2">
        <w:rPr>
          <w:rFonts w:ascii="Browallia New" w:hAnsi="Browallia New" w:cs="Browallia New"/>
          <w:sz w:val="28"/>
          <w:szCs w:val="28"/>
          <w:cs/>
          <w:lang w:val="th-TH"/>
        </w:rPr>
        <w:t>ผู้บริหารของ</w:t>
      </w:r>
      <w:r w:rsidRPr="00431ED2">
        <w:rPr>
          <w:rFonts w:ascii="Browallia New" w:eastAsia="Calibri" w:hAnsi="Browallia New" w:cs="Browallia New"/>
          <w:sz w:val="28"/>
          <w:szCs w:val="28"/>
          <w:cs/>
        </w:rPr>
        <w:t>กลุ่มบริษัท</w:t>
      </w:r>
      <w:r w:rsidRPr="00431ED2">
        <w:rPr>
          <w:rFonts w:ascii="Browallia New" w:hAnsi="Browallia New" w:cs="Browallia New"/>
          <w:sz w:val="28"/>
          <w:szCs w:val="28"/>
          <w:cs/>
          <w:lang w:val="th-TH"/>
        </w:rPr>
        <w:t>ได้ประเมินผลกระทบ</w:t>
      </w:r>
      <w:r w:rsidRPr="00431ED2">
        <w:rPr>
          <w:rFonts w:ascii="Browallia New" w:hAnsi="Browallia New" w:cs="Browallia New" w:hint="cs"/>
          <w:sz w:val="28"/>
          <w:szCs w:val="28"/>
          <w:cs/>
          <w:lang w:val="th-TH"/>
        </w:rPr>
        <w:t>ของมาตรฐานการรายงานทางการเงินที่เกี่ยวข้องกับกลุ่มเครื่องมือทางการเงิน</w:t>
      </w:r>
      <w:r w:rsidRPr="00431ED2">
        <w:rPr>
          <w:rFonts w:ascii="Browallia New" w:hAnsi="Browallia New" w:cs="Browallia New"/>
          <w:sz w:val="28"/>
          <w:szCs w:val="28"/>
          <w:cs/>
          <w:lang w:val="th-TH"/>
        </w:rPr>
        <w:t>ต่องบการเงิน</w:t>
      </w:r>
      <w:r w:rsidR="00F46B29" w:rsidRPr="00F46B29">
        <w:rPr>
          <w:rFonts w:ascii="Browallia New" w:hAnsi="Browallia New" w:cs="Browallia New" w:hint="cs"/>
          <w:sz w:val="28"/>
          <w:szCs w:val="28"/>
        </w:rPr>
        <w:t xml:space="preserve"> </w:t>
      </w:r>
      <w:r w:rsidRPr="00431ED2">
        <w:rPr>
          <w:rFonts w:ascii="Browallia New" w:hAnsi="Browallia New" w:cs="Browallia New"/>
          <w:sz w:val="28"/>
          <w:szCs w:val="28"/>
          <w:cs/>
          <w:lang w:val="th-TH"/>
        </w:rPr>
        <w:t>ดังนี้</w:t>
      </w:r>
    </w:p>
    <w:p w14:paraId="41958B25" w14:textId="77777777" w:rsidR="00F666D8" w:rsidRPr="00A76FBA" w:rsidRDefault="00F666D8" w:rsidP="009774BC">
      <w:pPr>
        <w:pStyle w:val="CordiaNew"/>
        <w:tabs>
          <w:tab w:val="clear" w:pos="4153"/>
          <w:tab w:val="left" w:pos="426"/>
          <w:tab w:val="left" w:pos="1620"/>
        </w:tabs>
        <w:ind w:left="1440"/>
        <w:jc w:val="thaiDistribute"/>
        <w:rPr>
          <w:rFonts w:ascii="Browallia New" w:hAnsi="Browallia New" w:cs="Browallia New"/>
          <w:sz w:val="28"/>
          <w:szCs w:val="28"/>
          <w:cs/>
          <w:lang w:val="th-TH"/>
        </w:rPr>
      </w:pPr>
    </w:p>
    <w:p w14:paraId="53C2C806" w14:textId="77777777" w:rsidR="00E07848" w:rsidRDefault="00E0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color w:val="000000"/>
          <w:sz w:val="28"/>
          <w:szCs w:val="28"/>
          <w:u w:val="single"/>
          <w:cs/>
          <w:lang w:val="th-TH" w:eastAsia="th-TH"/>
        </w:rPr>
      </w:pPr>
      <w:r>
        <w:rPr>
          <w:rFonts w:ascii="Browallia New" w:hAnsi="Browallia New" w:cs="Browallia New"/>
          <w:i/>
          <w:iCs/>
          <w:sz w:val="28"/>
          <w:szCs w:val="28"/>
          <w:u w:val="single"/>
          <w:cs/>
          <w:lang w:val="th-TH"/>
        </w:rPr>
        <w:br w:type="page"/>
      </w:r>
    </w:p>
    <w:p w14:paraId="46071881" w14:textId="1F748298" w:rsidR="00462964" w:rsidRPr="00A74389" w:rsidRDefault="00462964" w:rsidP="009774BC">
      <w:pPr>
        <w:pStyle w:val="CordiaNew"/>
        <w:tabs>
          <w:tab w:val="clear" w:pos="4153"/>
          <w:tab w:val="left" w:pos="426"/>
          <w:tab w:val="left" w:pos="1620"/>
        </w:tabs>
        <w:ind w:left="1440"/>
        <w:jc w:val="thaiDistribute"/>
        <w:rPr>
          <w:rFonts w:ascii="Browallia New" w:hAnsi="Browallia New" w:cs="Browallia New"/>
          <w:color w:val="auto"/>
          <w:sz w:val="28"/>
          <w:szCs w:val="28"/>
        </w:rPr>
      </w:pPr>
      <w:r w:rsidRPr="00553E75">
        <w:rPr>
          <w:rFonts w:ascii="Browallia New" w:hAnsi="Browallia New" w:cs="Browallia New"/>
          <w:i/>
          <w:iCs/>
          <w:sz w:val="28"/>
          <w:szCs w:val="28"/>
          <w:u w:val="single"/>
          <w:cs/>
          <w:lang w:val="th-TH"/>
        </w:rPr>
        <w:lastRenderedPageBreak/>
        <w:t>การ</w:t>
      </w:r>
      <w:r w:rsidRPr="00553E75">
        <w:rPr>
          <w:rFonts w:ascii="Browallia New" w:hAnsi="Browallia New" w:cs="Browallia New"/>
          <w:i/>
          <w:iCs/>
          <w:sz w:val="28"/>
          <w:szCs w:val="28"/>
          <w:u w:val="single"/>
          <w:cs/>
        </w:rPr>
        <w:t>จัดประเภทรายการและการวัดมูลค่าของสินทรัพย์และหนี้สินทางการเงิน</w:t>
      </w:r>
    </w:p>
    <w:p w14:paraId="3B56BEB4" w14:textId="77777777" w:rsidR="00A74389" w:rsidRPr="00A76FBA" w:rsidRDefault="00A74389" w:rsidP="00FF57A6">
      <w:pPr>
        <w:pStyle w:val="CordiaNew"/>
        <w:tabs>
          <w:tab w:val="clear" w:pos="4153"/>
          <w:tab w:val="left" w:pos="426"/>
          <w:tab w:val="left" w:pos="1620"/>
        </w:tabs>
        <w:ind w:left="1440"/>
        <w:jc w:val="thaiDistribute"/>
        <w:rPr>
          <w:rFonts w:ascii="Browallia New" w:hAnsi="Browallia New" w:cs="Browallia New"/>
          <w:color w:val="auto"/>
          <w:sz w:val="28"/>
          <w:szCs w:val="28"/>
        </w:rPr>
      </w:pPr>
    </w:p>
    <w:p w14:paraId="39E88170" w14:textId="792D5190" w:rsidR="00D8511C" w:rsidRDefault="00D8511C" w:rsidP="00D85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1440"/>
        <w:jc w:val="thaiDistribute"/>
        <w:rPr>
          <w:rFonts w:ascii="Browallia New" w:hAnsi="Browallia New" w:cs="Browallia New"/>
          <w:b/>
          <w:bCs/>
          <w:color w:val="FF0000"/>
          <w:sz w:val="28"/>
          <w:szCs w:val="28"/>
          <w:u w:val="single"/>
        </w:rPr>
      </w:pPr>
      <w:r w:rsidRPr="005345EF">
        <w:rPr>
          <w:rFonts w:ascii="Browallia New" w:hAnsi="Browallia New" w:cs="Browallia New"/>
          <w:sz w:val="28"/>
          <w:szCs w:val="28"/>
          <w:u w:val="single"/>
          <w:cs/>
        </w:rPr>
        <w:t>สินทรัพย์ทางการเงิน</w:t>
      </w:r>
      <w:r w:rsidR="00F46B29" w:rsidRPr="00F46B29">
        <w:rPr>
          <w:rFonts w:ascii="Browallia New" w:hAnsi="Browallia New" w:cs="Browallia New"/>
          <w:sz w:val="28"/>
          <w:szCs w:val="28"/>
        </w:rPr>
        <w:t xml:space="preserve"> </w:t>
      </w:r>
    </w:p>
    <w:p w14:paraId="27BA7AF5" w14:textId="310791D4" w:rsidR="00D8511C" w:rsidRDefault="00D8511C" w:rsidP="00D85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1440"/>
        <w:jc w:val="thaiDistribute"/>
        <w:rPr>
          <w:rStyle w:val="eop"/>
          <w:rFonts w:ascii="Browallia New" w:hAnsi="Browallia New" w:cs="Browallia New"/>
          <w:color w:val="000000"/>
          <w:sz w:val="28"/>
          <w:szCs w:val="28"/>
          <w:shd w:val="clear" w:color="auto" w:fill="FFFFFF"/>
        </w:rPr>
      </w:pPr>
      <w:r w:rsidRPr="007C47CE">
        <w:rPr>
          <w:rStyle w:val="normaltextrun"/>
          <w:rFonts w:ascii="Browallia New" w:hAnsi="Browallia New" w:cs="Browallia New"/>
          <w:color w:val="000000"/>
          <w:sz w:val="28"/>
          <w:szCs w:val="28"/>
          <w:shd w:val="clear" w:color="auto" w:fill="FFFFFF"/>
          <w:cs/>
        </w:rPr>
        <w:t>สินทรัพย์ทางการเงินประเภทตราสารหนี้แบ่งการจัดประเภทรายการและวัดมูลค่าเป็น</w:t>
      </w:r>
      <w:r w:rsidR="00F46B29" w:rsidRPr="007C47CE">
        <w:rPr>
          <w:rStyle w:val="normaltextrun"/>
          <w:rFonts w:ascii="Browallia New" w:hAnsi="Browallia New" w:cs="Browallia New"/>
          <w:color w:val="000000"/>
          <w:sz w:val="28"/>
          <w:szCs w:val="28"/>
          <w:shd w:val="clear" w:color="auto" w:fill="FFFFFF"/>
        </w:rPr>
        <w:t xml:space="preserve"> 3 </w:t>
      </w:r>
      <w:r w:rsidRPr="007C47CE">
        <w:rPr>
          <w:rStyle w:val="normaltextrun"/>
          <w:rFonts w:ascii="Browallia New" w:hAnsi="Browallia New" w:cs="Browallia New"/>
          <w:color w:val="000000"/>
          <w:sz w:val="28"/>
          <w:szCs w:val="28"/>
          <w:shd w:val="clear" w:color="auto" w:fill="FFFFFF"/>
          <w:cs/>
        </w:rPr>
        <w:t>วิธี</w:t>
      </w:r>
      <w:r w:rsidR="00F46B29" w:rsidRPr="007C47CE">
        <w:rPr>
          <w:rStyle w:val="normaltextrun"/>
          <w:rFonts w:ascii="Browallia New" w:hAnsi="Browallia New" w:cs="Browallia New"/>
          <w:color w:val="000000"/>
          <w:sz w:val="28"/>
          <w:szCs w:val="28"/>
          <w:shd w:val="clear" w:color="auto" w:fill="FFFFFF"/>
        </w:rPr>
        <w:t xml:space="preserve"> </w:t>
      </w:r>
      <w:r w:rsidRPr="007C47CE">
        <w:rPr>
          <w:rStyle w:val="normaltextrun"/>
          <w:rFonts w:ascii="Browallia New" w:hAnsi="Browallia New" w:cs="Browallia New"/>
          <w:color w:val="000000"/>
          <w:sz w:val="28"/>
          <w:szCs w:val="28"/>
          <w:shd w:val="clear" w:color="auto" w:fill="FFFFFF"/>
          <w:cs/>
        </w:rPr>
        <w:t>ได้แก่</w:t>
      </w:r>
      <w:r w:rsidR="00F46B29" w:rsidRPr="007C47CE">
        <w:rPr>
          <w:rStyle w:val="normaltextrun"/>
          <w:rFonts w:ascii="Browallia New" w:hAnsi="Browallia New" w:cs="Browallia New" w:hint="cs"/>
          <w:color w:val="000000"/>
          <w:sz w:val="28"/>
          <w:szCs w:val="28"/>
          <w:shd w:val="clear" w:color="auto" w:fill="FFFFFF"/>
        </w:rPr>
        <w:t xml:space="preserve">         </w:t>
      </w:r>
      <w:r w:rsidR="00F46B29" w:rsidRPr="007C47CE">
        <w:rPr>
          <w:rStyle w:val="normaltextrun"/>
          <w:rFonts w:ascii="Browallia New" w:hAnsi="Browallia New" w:cs="Browallia New"/>
          <w:color w:val="000000"/>
          <w:sz w:val="28"/>
          <w:szCs w:val="28"/>
          <w:shd w:val="clear" w:color="auto" w:fill="FFFFFF"/>
        </w:rPr>
        <w:t xml:space="preserve">    </w:t>
      </w:r>
      <w:r w:rsidR="001F48D3" w:rsidRPr="007C47CE">
        <w:rPr>
          <w:rStyle w:val="normaltextrun"/>
          <w:rFonts w:ascii="Browallia New" w:hAnsi="Browallia New" w:cs="Browallia New"/>
          <w:color w:val="000000"/>
          <w:sz w:val="28"/>
          <w:szCs w:val="28"/>
          <w:shd w:val="clear" w:color="auto" w:fill="FFFFFF"/>
        </w:rPr>
        <w:t xml:space="preserve">(1) </w:t>
      </w:r>
      <w:r w:rsidRPr="007C47CE">
        <w:rPr>
          <w:rStyle w:val="normaltextrun"/>
          <w:rFonts w:ascii="Browallia New" w:hAnsi="Browallia New" w:cs="Browallia New"/>
          <w:color w:val="000000"/>
          <w:sz w:val="28"/>
          <w:szCs w:val="28"/>
          <w:shd w:val="clear" w:color="auto" w:fill="FFFFFF"/>
          <w:cs/>
        </w:rPr>
        <w:t>วิธีราคาทุนตัดจำหน่าย</w:t>
      </w:r>
      <w:r w:rsidR="00F46B29" w:rsidRPr="007C47CE">
        <w:rPr>
          <w:rStyle w:val="normaltextrun"/>
          <w:rFonts w:ascii="Browallia New" w:hAnsi="Browallia New" w:cs="Browallia New"/>
          <w:color w:val="000000"/>
          <w:sz w:val="28"/>
          <w:szCs w:val="28"/>
          <w:shd w:val="clear" w:color="auto" w:fill="FFFFFF"/>
        </w:rPr>
        <w:t xml:space="preserve"> </w:t>
      </w:r>
      <w:r w:rsidR="00855BB3" w:rsidRPr="007C47CE">
        <w:rPr>
          <w:rStyle w:val="normaltextrun"/>
          <w:rFonts w:ascii="Browallia New" w:hAnsi="Browallia New" w:cs="Browallia New"/>
          <w:color w:val="000000"/>
          <w:sz w:val="28"/>
          <w:szCs w:val="28"/>
          <w:shd w:val="clear" w:color="auto" w:fill="FFFFFF"/>
        </w:rPr>
        <w:t xml:space="preserve">(2) </w:t>
      </w:r>
      <w:r w:rsidRPr="007C47CE">
        <w:rPr>
          <w:rStyle w:val="normaltextrun"/>
          <w:rFonts w:ascii="Browallia New" w:hAnsi="Browallia New" w:cs="Browallia New"/>
          <w:color w:val="000000"/>
          <w:sz w:val="28"/>
          <w:szCs w:val="28"/>
          <w:shd w:val="clear" w:color="auto" w:fill="FFFFFF"/>
          <w:cs/>
        </w:rPr>
        <w:t>วิธีมูลค่ายุติธรรมผ่านกำไรหรือขาดทุน</w:t>
      </w:r>
      <w:r w:rsidR="00F46B29" w:rsidRPr="007C47CE">
        <w:rPr>
          <w:rStyle w:val="normaltextrun"/>
          <w:rFonts w:ascii="Browallia New" w:hAnsi="Browallia New" w:cs="Browallia New"/>
          <w:color w:val="000000"/>
          <w:sz w:val="28"/>
          <w:szCs w:val="28"/>
          <w:shd w:val="clear" w:color="auto" w:fill="FFFFFF"/>
        </w:rPr>
        <w:t xml:space="preserve"> </w:t>
      </w:r>
      <w:r w:rsidRPr="007C47CE">
        <w:rPr>
          <w:rStyle w:val="normaltextrun"/>
          <w:rFonts w:ascii="Browallia New" w:hAnsi="Browallia New" w:cs="Browallia New"/>
          <w:color w:val="000000"/>
          <w:sz w:val="28"/>
          <w:szCs w:val="28"/>
          <w:shd w:val="clear" w:color="auto" w:fill="FFFFFF"/>
          <w:cs/>
        </w:rPr>
        <w:t>และ</w:t>
      </w:r>
      <w:r w:rsidR="00795888" w:rsidRPr="007C47CE">
        <w:rPr>
          <w:rStyle w:val="normaltextrun"/>
          <w:rFonts w:ascii="Browallia New" w:hAnsi="Browallia New" w:cs="Browallia New"/>
          <w:color w:val="000000"/>
          <w:sz w:val="28"/>
          <w:szCs w:val="28"/>
          <w:shd w:val="clear" w:color="auto" w:fill="FFFFFF"/>
        </w:rPr>
        <w:t xml:space="preserve"> (3) </w:t>
      </w:r>
      <w:r w:rsidRPr="007C47CE">
        <w:rPr>
          <w:rStyle w:val="normaltextrun"/>
          <w:rFonts w:ascii="Browallia New" w:hAnsi="Browallia New" w:cs="Browallia New"/>
          <w:color w:val="000000"/>
          <w:sz w:val="28"/>
          <w:szCs w:val="28"/>
          <w:shd w:val="clear" w:color="auto" w:fill="FFFFFF"/>
          <w:cs/>
        </w:rPr>
        <w:t>วิธีมูลค่ายุติธรรมผ่านกำไรขาดทุนเบ็ดเสร็จอื่นตามลักษณะโมเดลธุรกิจของกลุ่มบริษัทในการบริหารจัดการ</w:t>
      </w:r>
      <w:r w:rsidRPr="00D8511C">
        <w:rPr>
          <w:rStyle w:val="normaltextrun"/>
          <w:rFonts w:ascii="Browallia New" w:hAnsi="Browallia New" w:cs="Browallia New"/>
          <w:color w:val="000000"/>
          <w:sz w:val="28"/>
          <w:szCs w:val="28"/>
          <w:shd w:val="clear" w:color="auto" w:fill="FFFFFF"/>
          <w:cs/>
        </w:rPr>
        <w:t>สินทรัพย์ทางการเงิน</w:t>
      </w:r>
      <w:r w:rsidR="00F46B29" w:rsidRPr="00F46B29">
        <w:rPr>
          <w:rStyle w:val="normaltextrun"/>
          <w:rFonts w:ascii="Browallia New" w:hAnsi="Browallia New" w:cs="Browallia New"/>
          <w:color w:val="000000"/>
          <w:sz w:val="28"/>
          <w:szCs w:val="28"/>
          <w:shd w:val="clear" w:color="auto" w:fill="FFFFFF"/>
        </w:rPr>
        <w:t xml:space="preserve"> </w:t>
      </w:r>
      <w:r w:rsidRPr="00D8511C">
        <w:rPr>
          <w:rStyle w:val="normaltextrun"/>
          <w:rFonts w:ascii="Browallia New" w:hAnsi="Browallia New" w:cs="Browallia New"/>
          <w:color w:val="000000"/>
          <w:sz w:val="28"/>
          <w:szCs w:val="28"/>
          <w:shd w:val="clear" w:color="auto" w:fill="FFFFFF"/>
          <w:cs/>
        </w:rPr>
        <w:t>และตามลักษณะของกระแสเงินสดตามสัญญาของสินทรัพย์ทางการเงินนั้นๆ</w:t>
      </w:r>
      <w:r w:rsidRPr="00A16928">
        <w:rPr>
          <w:rStyle w:val="eop"/>
          <w:rFonts w:ascii="Browallia New" w:hAnsi="Browallia New" w:cs="Browallia New"/>
          <w:color w:val="000000"/>
          <w:sz w:val="28"/>
          <w:szCs w:val="28"/>
          <w:shd w:val="clear" w:color="auto" w:fill="FFFFFF"/>
        </w:rPr>
        <w:t> </w:t>
      </w:r>
    </w:p>
    <w:p w14:paraId="0A724138" w14:textId="77777777" w:rsidR="00324763" w:rsidRDefault="00324763" w:rsidP="00D85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1440"/>
        <w:jc w:val="thaiDistribute"/>
        <w:rPr>
          <w:rStyle w:val="normaltextrun"/>
          <w:rFonts w:ascii="Browallia New" w:hAnsi="Browallia New" w:cs="Browallia New"/>
          <w:color w:val="000000"/>
          <w:sz w:val="28"/>
          <w:szCs w:val="28"/>
          <w:shd w:val="clear" w:color="auto" w:fill="FFFFFF"/>
        </w:rPr>
      </w:pPr>
    </w:p>
    <w:p w14:paraId="75631E12" w14:textId="6943FF29" w:rsidR="00BC66A0" w:rsidRDefault="00D8511C" w:rsidP="00D85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1440"/>
        <w:jc w:val="thaiDistribute"/>
        <w:rPr>
          <w:rStyle w:val="normaltextrun"/>
          <w:rFonts w:ascii="Browallia New" w:hAnsi="Browallia New" w:cs="Browallia New"/>
          <w:color w:val="000000"/>
          <w:sz w:val="28"/>
          <w:szCs w:val="28"/>
          <w:shd w:val="clear" w:color="auto" w:fill="FFFFFF"/>
        </w:rPr>
      </w:pPr>
      <w:r w:rsidRPr="00A16928">
        <w:rPr>
          <w:rStyle w:val="normaltextrun"/>
          <w:rFonts w:ascii="Browallia New" w:hAnsi="Browallia New" w:cs="Browallia New" w:hint="cs"/>
          <w:color w:val="000000"/>
          <w:sz w:val="28"/>
          <w:szCs w:val="28"/>
          <w:shd w:val="clear" w:color="auto" w:fill="FFFFFF"/>
          <w:cs/>
        </w:rPr>
        <w:t>สิ</w:t>
      </w:r>
      <w:r w:rsidRPr="00A16928">
        <w:rPr>
          <w:rStyle w:val="normaltextrun"/>
          <w:rFonts w:ascii="Browallia New" w:hAnsi="Browallia New" w:cs="Browallia New"/>
          <w:color w:val="000000"/>
          <w:sz w:val="28"/>
          <w:szCs w:val="28"/>
          <w:shd w:val="clear" w:color="auto" w:fill="FFFFFF"/>
          <w:cs/>
        </w:rPr>
        <w:t>นทรัพย์ทางการเงินวัดมูลค่า</w:t>
      </w:r>
      <w:r w:rsidRPr="002769F8">
        <w:rPr>
          <w:rStyle w:val="normaltextrun"/>
          <w:rFonts w:ascii="Browallia New" w:hAnsi="Browallia New" w:cs="Browallia New"/>
          <w:color w:val="000000"/>
          <w:sz w:val="28"/>
          <w:szCs w:val="28"/>
          <w:shd w:val="clear" w:color="auto" w:fill="FFFFFF"/>
          <w:cs/>
        </w:rPr>
        <w:t>ด้วยวิธีราคาทุนตัดจำหน่าย</w:t>
      </w:r>
      <w:r w:rsidR="00F46B29" w:rsidRPr="002769F8">
        <w:rPr>
          <w:rStyle w:val="normaltextrun"/>
          <w:rFonts w:ascii="Browallia New" w:hAnsi="Browallia New" w:cs="Browallia New"/>
          <w:color w:val="000000"/>
          <w:sz w:val="28"/>
          <w:szCs w:val="28"/>
          <w:shd w:val="clear" w:color="auto" w:fill="FFFFFF"/>
        </w:rPr>
        <w:t xml:space="preserve"> </w:t>
      </w:r>
      <w:r w:rsidR="00EA1F6D" w:rsidRPr="002769F8">
        <w:rPr>
          <w:rStyle w:val="normaltextrun"/>
          <w:rFonts w:ascii="Browallia New" w:hAnsi="Browallia New" w:cs="Browallia New"/>
          <w:color w:val="000000"/>
          <w:sz w:val="28"/>
          <w:szCs w:val="28"/>
          <w:shd w:val="clear" w:color="auto" w:fill="FFFFFF"/>
          <w:cs/>
        </w:rPr>
        <w:t>การคำนวณดอกเบี้ยรับที่เกี่ยวข้องใช้วิธีอัตราดอกเบี้ยที่แท้จริงและบันทึกเป็นรายได้ในงบกำไรขาดทุน</w:t>
      </w:r>
    </w:p>
    <w:p w14:paraId="70A0A913" w14:textId="77777777" w:rsidR="00D447F9" w:rsidRDefault="00D447F9" w:rsidP="00D85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1440"/>
        <w:jc w:val="thaiDistribute"/>
        <w:rPr>
          <w:rStyle w:val="normaltextrun"/>
          <w:rFonts w:ascii="Browallia New" w:hAnsi="Browallia New" w:cs="Browallia New"/>
          <w:color w:val="000000"/>
          <w:sz w:val="28"/>
          <w:szCs w:val="28"/>
        </w:rPr>
      </w:pPr>
    </w:p>
    <w:p w14:paraId="283CA73C" w14:textId="20868A7F" w:rsidR="00D8511C" w:rsidRPr="00507791" w:rsidRDefault="00A27D09" w:rsidP="00D8511C">
      <w:pPr>
        <w:pStyle w:val="CordiaNew"/>
        <w:tabs>
          <w:tab w:val="clear" w:pos="4153"/>
          <w:tab w:val="left" w:pos="426"/>
          <w:tab w:val="left" w:pos="1620"/>
        </w:tabs>
        <w:ind w:left="1440"/>
        <w:jc w:val="thaiDistribute"/>
        <w:rPr>
          <w:rStyle w:val="normaltextrun"/>
          <w:rFonts w:ascii="Browallia New" w:hAnsi="Browallia New" w:cs="Browallia New"/>
          <w:sz w:val="28"/>
          <w:szCs w:val="28"/>
        </w:rPr>
      </w:pPr>
      <w:r w:rsidRPr="00A27D09">
        <w:rPr>
          <w:rStyle w:val="normaltextrun"/>
          <w:rFonts w:ascii="Browallia New" w:hAnsi="Browallia New" w:cs="Browallia New"/>
          <w:sz w:val="28"/>
          <w:szCs w:val="28"/>
          <w:cs/>
        </w:rPr>
        <w:t>สินทรัพย์ทางการเงินประเภทตราสารทุนต้องวัดมูลค่าด้วยวิธีมูลค่ายุติธรรมผ่านกำไรหรือขาดทุน</w:t>
      </w:r>
      <w:r w:rsidR="00F46B29" w:rsidRPr="00F46B29">
        <w:rPr>
          <w:rStyle w:val="normaltextrun"/>
          <w:rFonts w:ascii="Browallia New" w:hAnsi="Browallia New" w:cs="Browallia New"/>
          <w:sz w:val="28"/>
          <w:szCs w:val="28"/>
        </w:rPr>
        <w:t xml:space="preserve">            </w:t>
      </w:r>
      <w:r w:rsidRPr="00A27D09">
        <w:rPr>
          <w:rStyle w:val="normaltextrun"/>
          <w:rFonts w:ascii="Browallia New" w:hAnsi="Browallia New" w:cs="Browallia New"/>
          <w:sz w:val="28"/>
          <w:szCs w:val="28"/>
          <w:cs/>
        </w:rPr>
        <w:t>โดยกลุ่มบริษัทเลือกรับรู้สินทรัพย์ทางการเงินดังกล่าว</w:t>
      </w:r>
      <w:r w:rsidR="00F46B29" w:rsidRPr="00F46B29">
        <w:rPr>
          <w:rStyle w:val="normaltextrun"/>
          <w:rFonts w:ascii="Browallia New" w:hAnsi="Browallia New" w:cs="Browallia New"/>
          <w:sz w:val="28"/>
          <w:szCs w:val="28"/>
        </w:rPr>
        <w:t xml:space="preserve"> </w:t>
      </w:r>
      <w:r w:rsidRPr="00A27D09">
        <w:rPr>
          <w:rStyle w:val="normaltextrun"/>
          <w:rFonts w:ascii="Browallia New" w:hAnsi="Browallia New" w:cs="Browallia New"/>
          <w:sz w:val="28"/>
          <w:szCs w:val="28"/>
          <w:cs/>
        </w:rPr>
        <w:t>ด้วยวิธีมูลค่ายุติธรรมผ่านกำไรขาดทุนเบ็ดเสร็จอื่นได้</w:t>
      </w:r>
      <w:r w:rsidR="00F46B29" w:rsidRPr="00F46B29">
        <w:rPr>
          <w:rStyle w:val="normaltextrun"/>
          <w:rFonts w:ascii="Browallia New" w:hAnsi="Browallia New" w:cs="Browallia New"/>
          <w:sz w:val="28"/>
          <w:szCs w:val="28"/>
        </w:rPr>
        <w:t xml:space="preserve"> </w:t>
      </w:r>
      <w:r w:rsidRPr="00A27D09">
        <w:rPr>
          <w:rStyle w:val="normaltextrun"/>
          <w:rFonts w:ascii="Browallia New" w:hAnsi="Browallia New" w:cs="Browallia New"/>
          <w:sz w:val="28"/>
          <w:szCs w:val="28"/>
          <w:cs/>
        </w:rPr>
        <w:t>โดยไม่สามารถโอนไปเป็นกำไรหรือขาดทุนในภายหลัง</w:t>
      </w:r>
    </w:p>
    <w:p w14:paraId="13049DA5" w14:textId="77777777" w:rsidR="008A4525" w:rsidRDefault="008A4525" w:rsidP="00D8511C">
      <w:pPr>
        <w:pStyle w:val="CordiaNew"/>
        <w:tabs>
          <w:tab w:val="clear" w:pos="4153"/>
          <w:tab w:val="left" w:pos="426"/>
          <w:tab w:val="left" w:pos="1620"/>
        </w:tabs>
        <w:ind w:left="1440"/>
        <w:jc w:val="thaiDistribute"/>
        <w:rPr>
          <w:rStyle w:val="normaltextrun"/>
          <w:rFonts w:ascii="Browallia New" w:hAnsi="Browallia New" w:cs="Browallia New"/>
          <w:sz w:val="28"/>
          <w:szCs w:val="28"/>
        </w:rPr>
      </w:pPr>
    </w:p>
    <w:p w14:paraId="62646AC5" w14:textId="031651FD" w:rsidR="008A4525" w:rsidRPr="001B233A" w:rsidRDefault="008A4525" w:rsidP="001B2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1440"/>
        <w:jc w:val="thaiDistribute"/>
        <w:rPr>
          <w:rFonts w:ascii="Browallia New" w:hAnsi="Browallia New" w:cs="Browallia New"/>
          <w:sz w:val="28"/>
          <w:szCs w:val="28"/>
          <w:u w:val="single"/>
        </w:rPr>
      </w:pPr>
      <w:r w:rsidRPr="00BA6BDC">
        <w:rPr>
          <w:rFonts w:ascii="Browallia New" w:hAnsi="Browallia New" w:cs="Browallia New"/>
          <w:sz w:val="28"/>
          <w:szCs w:val="28"/>
          <w:u w:val="single"/>
          <w:cs/>
        </w:rPr>
        <w:t>หนี้สินทางการเงิน</w:t>
      </w:r>
      <w:r w:rsidR="00F46B29" w:rsidRPr="00F46B29">
        <w:rPr>
          <w:rFonts w:ascii="Browallia New" w:hAnsi="Browallia New" w:cs="Browallia New"/>
          <w:sz w:val="28"/>
          <w:szCs w:val="28"/>
          <w:u w:val="single"/>
        </w:rPr>
        <w:t xml:space="preserve"> </w:t>
      </w:r>
    </w:p>
    <w:p w14:paraId="3E6630ED" w14:textId="61AC1792" w:rsidR="008A4525" w:rsidRPr="002769F8" w:rsidRDefault="008A4525" w:rsidP="003F2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1440"/>
        <w:jc w:val="thaiDistribute"/>
        <w:rPr>
          <w:rFonts w:ascii="Browallia New" w:eastAsia="Calibri" w:hAnsi="Browallia New" w:cs="Browallia New"/>
          <w:sz w:val="28"/>
          <w:szCs w:val="28"/>
        </w:rPr>
      </w:pPr>
      <w:r w:rsidRPr="00BA6BDC">
        <w:rPr>
          <w:rFonts w:ascii="Browallia New" w:eastAsia="Calibri" w:hAnsi="Browallia New" w:cs="Browallia New"/>
          <w:sz w:val="28"/>
          <w:szCs w:val="28"/>
          <w:cs/>
        </w:rPr>
        <w:t>หนี้สินทางการเงินจัดประเภทรายการ</w:t>
      </w:r>
      <w:r w:rsidRPr="002769F8">
        <w:rPr>
          <w:rFonts w:ascii="Browallia New" w:eastAsia="Calibri" w:hAnsi="Browallia New" w:cs="Browallia New"/>
          <w:sz w:val="28"/>
          <w:szCs w:val="28"/>
          <w:cs/>
        </w:rPr>
        <w:t>และวัดมูลค่าด้วยวิธีราคาทุนตัดจำหน่าย</w:t>
      </w:r>
      <w:r w:rsidR="00F46B29" w:rsidRPr="002769F8">
        <w:rPr>
          <w:rFonts w:ascii="Browallia New" w:eastAsia="Calibri" w:hAnsi="Browallia New" w:cs="Browallia New"/>
          <w:sz w:val="28"/>
          <w:szCs w:val="28"/>
        </w:rPr>
        <w:t xml:space="preserve"> </w:t>
      </w:r>
      <w:r w:rsidR="003F20C0" w:rsidRPr="002769F8">
        <w:rPr>
          <w:rFonts w:ascii="Browallia New" w:eastAsia="Calibri" w:hAnsi="Browallia New" w:cs="Browallia New"/>
          <w:sz w:val="28"/>
          <w:szCs w:val="28"/>
          <w:cs/>
        </w:rPr>
        <w:t>ให้คำนวณดอกเบี้ยจ่ายที่เกี่ยวข้องโดยใช้วิธีอัตราดอกเบี้ยที่แท้จริงและบันทึกเป็นค่าใช้จ่ายในงบกำไรขาดทุน</w:t>
      </w:r>
    </w:p>
    <w:p w14:paraId="22112A1D" w14:textId="77777777" w:rsidR="003F20C0" w:rsidRPr="002769F8" w:rsidRDefault="003F20C0" w:rsidP="003F2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1440"/>
        <w:jc w:val="thaiDistribute"/>
        <w:rPr>
          <w:rFonts w:ascii="Browallia New" w:hAnsi="Browallia New" w:cs="Browallia New"/>
          <w:b/>
          <w:bCs/>
          <w:color w:val="FF0000"/>
          <w:sz w:val="28"/>
          <w:szCs w:val="28"/>
          <w:u w:val="single"/>
        </w:rPr>
      </w:pPr>
    </w:p>
    <w:p w14:paraId="20B1DC7D" w14:textId="091D9FEC" w:rsidR="008A4525" w:rsidRDefault="008A4525" w:rsidP="008A4525">
      <w:pPr>
        <w:pStyle w:val="CordiaNew"/>
        <w:tabs>
          <w:tab w:val="clear" w:pos="4153"/>
          <w:tab w:val="left" w:pos="426"/>
          <w:tab w:val="left" w:pos="1620"/>
        </w:tabs>
        <w:ind w:left="1440"/>
        <w:jc w:val="thaiDistribute"/>
        <w:rPr>
          <w:rStyle w:val="normaltextrun"/>
          <w:rFonts w:ascii="Browallia New" w:hAnsi="Browallia New" w:cs="Browallia New"/>
          <w:sz w:val="28"/>
          <w:szCs w:val="28"/>
          <w:shd w:val="clear" w:color="auto" w:fill="FFFFFF"/>
        </w:rPr>
      </w:pPr>
      <w:r w:rsidRPr="002769F8">
        <w:rPr>
          <w:rStyle w:val="normaltextrun"/>
          <w:rFonts w:ascii="Browallia New" w:hAnsi="Browallia New" w:cs="Browallia New"/>
          <w:sz w:val="28"/>
          <w:szCs w:val="28"/>
          <w:shd w:val="clear" w:color="auto" w:fill="FFFFFF"/>
          <w:cs/>
        </w:rPr>
        <w:t>หนี้สินอนุพันธ์จัดประเภทและวัดมูลค่าด้วยวิธีมูลค่ายุติธรรมผ่านกำไรหรือขาดทุน</w:t>
      </w:r>
      <w:r w:rsidRPr="002769F8">
        <w:rPr>
          <w:rStyle w:val="normaltextrun"/>
          <w:rFonts w:ascii="Browallia New" w:hAnsi="Browallia New" w:cs="Browallia New"/>
          <w:sz w:val="28"/>
          <w:szCs w:val="28"/>
          <w:shd w:val="clear" w:color="auto" w:fill="FFFFFF"/>
        </w:rPr>
        <w:t> </w:t>
      </w:r>
      <w:r w:rsidRPr="002769F8">
        <w:rPr>
          <w:rStyle w:val="normaltextrun"/>
          <w:rFonts w:ascii="Browallia New" w:hAnsi="Browallia New" w:cs="Browallia New"/>
          <w:sz w:val="28"/>
          <w:szCs w:val="28"/>
          <w:shd w:val="clear" w:color="auto" w:fill="FFFFFF"/>
          <w:cs/>
        </w:rPr>
        <w:t>ยกเว้น</w:t>
      </w:r>
      <w:r w:rsidR="00B34415" w:rsidRPr="002769F8">
        <w:rPr>
          <w:rStyle w:val="normaltextrun"/>
          <w:rFonts w:ascii="Browallia New" w:hAnsi="Browallia New" w:cs="Browallia New"/>
          <w:sz w:val="28"/>
          <w:szCs w:val="28"/>
          <w:shd w:val="clear" w:color="auto" w:fill="FFFFFF"/>
        </w:rPr>
        <w:t xml:space="preserve"> </w:t>
      </w:r>
      <w:r w:rsidRPr="002769F8">
        <w:rPr>
          <w:rStyle w:val="normaltextrun"/>
          <w:rFonts w:ascii="Browallia New" w:hAnsi="Browallia New" w:cs="Browallia New"/>
          <w:sz w:val="28"/>
          <w:szCs w:val="28"/>
          <w:shd w:val="clear" w:color="auto" w:fill="FFFFFF"/>
          <w:cs/>
        </w:rPr>
        <w:t>สัญญาอนุพันธ์ที่ใช้สำหรับการบัญชีป้องกันความเสี่ยง</w:t>
      </w:r>
      <w:r w:rsidR="0034722B" w:rsidRPr="002769F8">
        <w:rPr>
          <w:rStyle w:val="normaltextrun"/>
          <w:rFonts w:ascii="Browallia New" w:hAnsi="Browallia New" w:cs="Browallia New"/>
          <w:sz w:val="28"/>
          <w:szCs w:val="28"/>
          <w:shd w:val="clear" w:color="auto" w:fill="FFFFFF"/>
        </w:rPr>
        <w:t xml:space="preserve"> </w:t>
      </w:r>
      <w:r w:rsidR="0034722B" w:rsidRPr="002769F8">
        <w:rPr>
          <w:rStyle w:val="normaltextrun"/>
          <w:rFonts w:ascii="Browallia New" w:hAnsi="Browallia New" w:cs="Browallia New"/>
          <w:sz w:val="28"/>
          <w:szCs w:val="28"/>
          <w:shd w:val="clear" w:color="auto" w:fill="FFFFFF"/>
          <w:cs/>
        </w:rPr>
        <w:t>จะวัดมูลค่าด้วยวิธีมูลค่ายุติธรรมผ่านกำไรขาดทุนเบ็ดเสร็จอื่น</w:t>
      </w:r>
    </w:p>
    <w:p w14:paraId="7FE80F13" w14:textId="77777777" w:rsidR="00AE4FF7" w:rsidRDefault="00AE4FF7" w:rsidP="008A4525">
      <w:pPr>
        <w:pStyle w:val="CordiaNew"/>
        <w:tabs>
          <w:tab w:val="clear" w:pos="4153"/>
          <w:tab w:val="left" w:pos="426"/>
          <w:tab w:val="left" w:pos="1620"/>
        </w:tabs>
        <w:ind w:left="1440"/>
        <w:jc w:val="thaiDistribute"/>
        <w:rPr>
          <w:rStyle w:val="normaltextrun"/>
          <w:rFonts w:ascii="Browallia New" w:hAnsi="Browallia New" w:cs="Browallia New"/>
          <w:sz w:val="28"/>
          <w:szCs w:val="28"/>
          <w:shd w:val="clear" w:color="auto" w:fill="FFFFFF"/>
        </w:rPr>
      </w:pPr>
    </w:p>
    <w:p w14:paraId="5CF29BFA" w14:textId="677DA973" w:rsidR="00AE4FF7" w:rsidRDefault="00AE4FF7" w:rsidP="00896318">
      <w:pPr>
        <w:pStyle w:val="CordiaNew"/>
        <w:tabs>
          <w:tab w:val="clear" w:pos="4153"/>
          <w:tab w:val="clear" w:pos="8306"/>
          <w:tab w:val="left" w:pos="1701"/>
        </w:tabs>
        <w:ind w:left="801"/>
        <w:jc w:val="thaiDistribute"/>
        <w:rPr>
          <w:rFonts w:ascii="Browallia New" w:hAnsi="Browallia New" w:cs="Browallia New"/>
          <w:sz w:val="28"/>
          <w:szCs w:val="28"/>
          <w:lang w:val="th-TH"/>
        </w:rPr>
      </w:pPr>
      <w:r w:rsidRPr="00C50DE7">
        <w:rPr>
          <w:rFonts w:ascii="Browallia New" w:hAnsi="Browallia New" w:cs="Browallia New"/>
          <w:sz w:val="28"/>
          <w:szCs w:val="28"/>
          <w:cs/>
          <w:lang w:val="th-TH"/>
        </w:rPr>
        <w:t>การจัดประเภท</w:t>
      </w:r>
      <w:r w:rsidR="009A6BAB" w:rsidRPr="00C50DE7">
        <w:rPr>
          <w:rFonts w:ascii="Browallia New" w:hAnsi="Browallia New" w:cs="Browallia New" w:hint="cs"/>
          <w:sz w:val="28"/>
          <w:szCs w:val="28"/>
          <w:cs/>
          <w:lang w:val="th-TH"/>
        </w:rPr>
        <w:t xml:space="preserve"> </w:t>
      </w:r>
      <w:r w:rsidRPr="00C50DE7">
        <w:rPr>
          <w:rFonts w:ascii="Browallia New" w:hAnsi="Browallia New" w:cs="Browallia New"/>
          <w:sz w:val="28"/>
          <w:szCs w:val="28"/>
          <w:cs/>
          <w:lang w:val="th-TH"/>
        </w:rPr>
        <w:t>การวัดมูลค่าภายใต้มาตรฐาน</w:t>
      </w:r>
      <w:r w:rsidRPr="00BA6BDC">
        <w:rPr>
          <w:rFonts w:ascii="Browallia New" w:hAnsi="Browallia New" w:cs="Browallia New"/>
          <w:sz w:val="28"/>
          <w:szCs w:val="28"/>
          <w:cs/>
          <w:lang w:val="th-TH"/>
        </w:rPr>
        <w:t>เดิมและ</w:t>
      </w:r>
      <w:r w:rsidRPr="00BA6BDC">
        <w:rPr>
          <w:rFonts w:ascii="Browallia New" w:hAnsi="Browallia New" w:cs="Browallia New" w:hint="cs"/>
          <w:sz w:val="28"/>
          <w:szCs w:val="28"/>
          <w:cs/>
          <w:lang w:val="th-TH"/>
        </w:rPr>
        <w:t>มาตรฐานการรายงานทางการเงิน</w:t>
      </w:r>
      <w:r w:rsidR="00F46B29" w:rsidRPr="00F46B29">
        <w:rPr>
          <w:rFonts w:ascii="Browallia New" w:hAnsi="Browallia New" w:cs="Browallia New" w:hint="cs"/>
          <w:sz w:val="28"/>
          <w:szCs w:val="28"/>
        </w:rPr>
        <w:t xml:space="preserve"> </w:t>
      </w:r>
      <w:r w:rsidRPr="00BA6BDC">
        <w:rPr>
          <w:rFonts w:ascii="Browallia New" w:hAnsi="Browallia New" w:cs="Browallia New" w:hint="cs"/>
          <w:sz w:val="28"/>
          <w:szCs w:val="28"/>
          <w:cs/>
          <w:lang w:val="th-TH"/>
        </w:rPr>
        <w:t>ฉบับที</w:t>
      </w:r>
      <w:r>
        <w:rPr>
          <w:rFonts w:ascii="Browallia New" w:hAnsi="Browallia New" w:cs="Browallia New" w:hint="cs"/>
          <w:sz w:val="28"/>
          <w:szCs w:val="28"/>
          <w:cs/>
          <w:lang w:val="th-TH"/>
        </w:rPr>
        <w:t>่</w:t>
      </w:r>
      <w:r w:rsidR="00F46B29" w:rsidRPr="00F46B29">
        <w:rPr>
          <w:rFonts w:ascii="Browallia New" w:hAnsi="Browallia New" w:cs="Browallia New" w:hint="cs"/>
          <w:sz w:val="28"/>
          <w:szCs w:val="28"/>
        </w:rPr>
        <w:t xml:space="preserve"> </w:t>
      </w:r>
      <w:r>
        <w:rPr>
          <w:rFonts w:ascii="Browallia New" w:hAnsi="Browallia New" w:cs="Browallia New"/>
          <w:sz w:val="28"/>
          <w:szCs w:val="28"/>
        </w:rPr>
        <w:t xml:space="preserve">9 </w:t>
      </w:r>
      <w:r w:rsidRPr="00BA6BDC">
        <w:rPr>
          <w:rFonts w:ascii="Browallia New" w:hAnsi="Browallia New" w:cs="Browallia New"/>
          <w:sz w:val="28"/>
          <w:szCs w:val="28"/>
          <w:cs/>
          <w:lang w:val="th-TH"/>
        </w:rPr>
        <w:t>รวมถึงการ</w:t>
      </w:r>
      <w:r w:rsidR="00F46B29" w:rsidRPr="00F46B29">
        <w:rPr>
          <w:rFonts w:ascii="Browallia New" w:hAnsi="Browallia New" w:cs="Browallia New" w:hint="cs"/>
          <w:sz w:val="28"/>
          <w:szCs w:val="28"/>
        </w:rPr>
        <w:t xml:space="preserve"> </w:t>
      </w:r>
      <w:r w:rsidRPr="00BA6BDC">
        <w:rPr>
          <w:rFonts w:ascii="Browallia New" w:hAnsi="Browallia New" w:cs="Browallia New"/>
          <w:sz w:val="28"/>
          <w:szCs w:val="28"/>
          <w:cs/>
          <w:lang w:val="th-TH"/>
        </w:rPr>
        <w:t>กระทบยอดมูลค่าตามบัญชีของสินทรัพย์ทางการเงินและหนี้สินทางการเงินแต่ละประเภทของกลุ่มบริษัท</w:t>
      </w:r>
      <w:r w:rsidR="00F46B29" w:rsidRPr="00F46B29">
        <w:rPr>
          <w:rFonts w:ascii="Browallia New" w:hAnsi="Browallia New" w:cs="Browallia New"/>
          <w:sz w:val="28"/>
          <w:szCs w:val="28"/>
        </w:rPr>
        <w:t xml:space="preserve"> </w:t>
      </w:r>
      <w:r w:rsidRPr="00BA6BDC">
        <w:rPr>
          <w:rFonts w:ascii="Browallia New" w:hAnsi="Browallia New" w:cs="Browallia New"/>
          <w:sz w:val="28"/>
          <w:szCs w:val="28"/>
          <w:cs/>
          <w:lang w:val="th-TH"/>
        </w:rPr>
        <w:t>ณ</w:t>
      </w:r>
      <w:r w:rsidR="00F46B29" w:rsidRPr="00F46B29">
        <w:rPr>
          <w:rFonts w:ascii="Browallia New" w:hAnsi="Browallia New" w:cs="Browallia New"/>
          <w:sz w:val="28"/>
          <w:szCs w:val="28"/>
        </w:rPr>
        <w:t xml:space="preserve"> </w:t>
      </w:r>
      <w:r w:rsidRPr="00BA6BDC">
        <w:rPr>
          <w:rFonts w:ascii="Browallia New" w:hAnsi="Browallia New" w:cs="Browallia New"/>
          <w:sz w:val="28"/>
          <w:szCs w:val="28"/>
          <w:cs/>
          <w:lang w:val="th-TH"/>
        </w:rPr>
        <w:t>วันที</w:t>
      </w:r>
      <w:r>
        <w:rPr>
          <w:rFonts w:ascii="Browallia New" w:hAnsi="Browallia New" w:cs="Browallia New" w:hint="cs"/>
          <w:sz w:val="28"/>
          <w:szCs w:val="28"/>
          <w:cs/>
          <w:lang w:val="th-TH"/>
        </w:rPr>
        <w:t>่</w:t>
      </w:r>
      <w:r w:rsidR="00F46B29" w:rsidRPr="00F46B29">
        <w:rPr>
          <w:rFonts w:ascii="Browallia New" w:hAnsi="Browallia New" w:cs="Browallia New" w:hint="cs"/>
          <w:sz w:val="28"/>
          <w:szCs w:val="28"/>
        </w:rPr>
        <w:t xml:space="preserve"> </w:t>
      </w:r>
      <w:r>
        <w:rPr>
          <w:rFonts w:ascii="Browallia New" w:hAnsi="Browallia New" w:cs="Browallia New"/>
          <w:sz w:val="28"/>
          <w:szCs w:val="28"/>
        </w:rPr>
        <w:t xml:space="preserve">1 </w:t>
      </w:r>
      <w:r w:rsidRPr="00BA6BDC">
        <w:rPr>
          <w:rFonts w:ascii="Browallia New" w:hAnsi="Browallia New" w:cs="Browallia New"/>
          <w:sz w:val="28"/>
          <w:szCs w:val="28"/>
          <w:cs/>
          <w:lang w:val="th-TH"/>
        </w:rPr>
        <w:t>มกราค</w:t>
      </w:r>
      <w:r>
        <w:rPr>
          <w:rFonts w:ascii="Browallia New" w:hAnsi="Browallia New" w:cs="Browallia New" w:hint="cs"/>
          <w:sz w:val="28"/>
          <w:szCs w:val="28"/>
          <w:cs/>
          <w:lang w:val="th-TH"/>
        </w:rPr>
        <w:t>ม</w:t>
      </w:r>
      <w:r w:rsidR="00F46B29" w:rsidRPr="00F46B29">
        <w:rPr>
          <w:rFonts w:ascii="Browallia New" w:hAnsi="Browallia New" w:cs="Browallia New" w:hint="cs"/>
          <w:sz w:val="28"/>
          <w:szCs w:val="28"/>
        </w:rPr>
        <w:t xml:space="preserve"> </w:t>
      </w:r>
      <w:r>
        <w:rPr>
          <w:rFonts w:ascii="Browallia New" w:hAnsi="Browallia New" w:cs="Browallia New"/>
          <w:sz w:val="28"/>
          <w:szCs w:val="28"/>
        </w:rPr>
        <w:t xml:space="preserve">2563 </w:t>
      </w:r>
      <w:r w:rsidRPr="00BA6BDC">
        <w:rPr>
          <w:rFonts w:ascii="Browallia New" w:hAnsi="Browallia New" w:cs="Browallia New" w:hint="cs"/>
          <w:sz w:val="28"/>
          <w:szCs w:val="28"/>
          <w:cs/>
          <w:lang w:val="th-TH"/>
        </w:rPr>
        <w:t>มีดังต่อไปนี้</w:t>
      </w:r>
    </w:p>
    <w:p w14:paraId="5C74CB2C" w14:textId="77777777" w:rsidR="00524028" w:rsidRPr="00896318" w:rsidRDefault="00524028" w:rsidP="00896318">
      <w:pPr>
        <w:pStyle w:val="CordiaNew"/>
        <w:tabs>
          <w:tab w:val="clear" w:pos="4153"/>
          <w:tab w:val="clear" w:pos="8306"/>
          <w:tab w:val="left" w:pos="1701"/>
        </w:tabs>
        <w:ind w:left="801"/>
        <w:jc w:val="thaiDistribute"/>
        <w:rPr>
          <w:rFonts w:ascii="Browallia New" w:hAnsi="Browallia New" w:cs="Browallia New"/>
          <w:sz w:val="28"/>
          <w:szCs w:val="28"/>
          <w:lang w:val="th-TH"/>
        </w:rPr>
      </w:pPr>
    </w:p>
    <w:tbl>
      <w:tblPr>
        <w:tblStyle w:val="TableGrid"/>
        <w:tblW w:w="8579"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7"/>
        <w:gridCol w:w="1377"/>
        <w:gridCol w:w="1236"/>
        <w:gridCol w:w="964"/>
        <w:gridCol w:w="1376"/>
        <w:gridCol w:w="1459"/>
      </w:tblGrid>
      <w:tr w:rsidR="00524028" w:rsidRPr="00995A00" w14:paraId="356CACF4" w14:textId="77777777" w:rsidTr="00737837">
        <w:trPr>
          <w:tblHeader/>
        </w:trPr>
        <w:tc>
          <w:tcPr>
            <w:tcW w:w="2167" w:type="dxa"/>
            <w:vAlign w:val="bottom"/>
          </w:tcPr>
          <w:p w14:paraId="2AB25806" w14:textId="77777777" w:rsidR="00524028" w:rsidRPr="00995A00" w:rsidRDefault="00524028" w:rsidP="00BF5FC1">
            <w:pPr>
              <w:tabs>
                <w:tab w:val="left" w:pos="2160"/>
                <w:tab w:val="right" w:pos="7280"/>
                <w:tab w:val="right" w:pos="8540"/>
              </w:tabs>
              <w:ind w:right="-45"/>
              <w:jc w:val="center"/>
              <w:rPr>
                <w:rFonts w:ascii="Browallia New" w:hAnsi="Browallia New" w:cs="Browallia New"/>
                <w:sz w:val="22"/>
                <w:szCs w:val="22"/>
                <w:cs/>
              </w:rPr>
            </w:pPr>
          </w:p>
        </w:tc>
        <w:tc>
          <w:tcPr>
            <w:tcW w:w="1377" w:type="dxa"/>
            <w:vAlign w:val="bottom"/>
          </w:tcPr>
          <w:p w14:paraId="16E79E79" w14:textId="77777777" w:rsidR="00524028" w:rsidRPr="00995A00" w:rsidRDefault="00524028" w:rsidP="00BF5FC1">
            <w:pPr>
              <w:tabs>
                <w:tab w:val="left" w:pos="2160"/>
                <w:tab w:val="right" w:pos="7280"/>
                <w:tab w:val="right" w:pos="8540"/>
              </w:tabs>
              <w:ind w:right="-45"/>
              <w:jc w:val="center"/>
              <w:rPr>
                <w:rFonts w:ascii="Browallia New" w:hAnsi="Browallia New" w:cs="Browallia New"/>
                <w:sz w:val="22"/>
                <w:szCs w:val="22"/>
              </w:rPr>
            </w:pPr>
          </w:p>
        </w:tc>
        <w:tc>
          <w:tcPr>
            <w:tcW w:w="1236" w:type="dxa"/>
            <w:vAlign w:val="bottom"/>
          </w:tcPr>
          <w:p w14:paraId="4EB73596" w14:textId="77777777" w:rsidR="00524028" w:rsidRPr="00995A00" w:rsidRDefault="00524028" w:rsidP="00BF5FC1">
            <w:pPr>
              <w:tabs>
                <w:tab w:val="left" w:pos="2160"/>
                <w:tab w:val="right" w:pos="7280"/>
                <w:tab w:val="right" w:pos="8540"/>
              </w:tabs>
              <w:ind w:right="-45"/>
              <w:jc w:val="center"/>
              <w:rPr>
                <w:rFonts w:ascii="Browallia New" w:hAnsi="Browallia New" w:cs="Browallia New"/>
                <w:sz w:val="22"/>
                <w:szCs w:val="22"/>
              </w:rPr>
            </w:pPr>
          </w:p>
        </w:tc>
        <w:tc>
          <w:tcPr>
            <w:tcW w:w="964" w:type="dxa"/>
            <w:vAlign w:val="bottom"/>
          </w:tcPr>
          <w:p w14:paraId="658FAD15" w14:textId="77777777" w:rsidR="00524028" w:rsidRPr="00995A00" w:rsidRDefault="00524028" w:rsidP="00BF5FC1">
            <w:pPr>
              <w:tabs>
                <w:tab w:val="left" w:pos="2160"/>
                <w:tab w:val="right" w:pos="7280"/>
                <w:tab w:val="right" w:pos="8540"/>
              </w:tabs>
              <w:ind w:right="-45"/>
              <w:jc w:val="center"/>
              <w:rPr>
                <w:rFonts w:ascii="Browallia New" w:hAnsi="Browallia New" w:cs="Browallia New"/>
                <w:sz w:val="22"/>
                <w:szCs w:val="22"/>
                <w:cs/>
              </w:rPr>
            </w:pPr>
          </w:p>
        </w:tc>
        <w:tc>
          <w:tcPr>
            <w:tcW w:w="2835" w:type="dxa"/>
            <w:gridSpan w:val="2"/>
            <w:vAlign w:val="bottom"/>
          </w:tcPr>
          <w:p w14:paraId="53EFE68E" w14:textId="589C4969" w:rsidR="00524028" w:rsidRPr="00995A00" w:rsidRDefault="00524028" w:rsidP="00BF5FC1">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cs/>
              </w:rPr>
              <w:t>(หน่วย</w:t>
            </w:r>
            <w:r w:rsidR="00F46B29" w:rsidRPr="00F46B29">
              <w:rPr>
                <w:rFonts w:ascii="Browallia New" w:hAnsi="Browallia New" w:cs="Browallia New" w:hint="cs"/>
                <w:sz w:val="22"/>
                <w:szCs w:val="22"/>
              </w:rPr>
              <w:t xml:space="preserve"> </w:t>
            </w:r>
            <w:r w:rsidRPr="00995A00">
              <w:rPr>
                <w:rFonts w:ascii="Browallia New" w:hAnsi="Browallia New" w:cs="Browallia New" w:hint="cs"/>
                <w:sz w:val="22"/>
                <w:szCs w:val="22"/>
              </w:rPr>
              <w:t xml:space="preserve">: </w:t>
            </w:r>
            <w:r w:rsidRPr="00995A00">
              <w:rPr>
                <w:rFonts w:ascii="Browallia New" w:hAnsi="Browallia New" w:cs="Browallia New" w:hint="cs"/>
                <w:sz w:val="22"/>
                <w:szCs w:val="22"/>
                <w:cs/>
              </w:rPr>
              <w:t>พันบาท)</w:t>
            </w:r>
          </w:p>
        </w:tc>
      </w:tr>
      <w:tr w:rsidR="00524028" w:rsidRPr="00995A00" w14:paraId="7A089E82" w14:textId="77777777" w:rsidTr="00737837">
        <w:trPr>
          <w:tblHeader/>
        </w:trPr>
        <w:tc>
          <w:tcPr>
            <w:tcW w:w="2167" w:type="dxa"/>
            <w:vAlign w:val="bottom"/>
          </w:tcPr>
          <w:p w14:paraId="2533DE8A" w14:textId="77777777" w:rsidR="00524028" w:rsidRPr="00995A00" w:rsidRDefault="00524028" w:rsidP="00BF5FC1">
            <w:pPr>
              <w:tabs>
                <w:tab w:val="left" w:pos="2160"/>
                <w:tab w:val="right" w:pos="7280"/>
                <w:tab w:val="right" w:pos="8540"/>
              </w:tabs>
              <w:ind w:right="-45"/>
              <w:jc w:val="center"/>
              <w:rPr>
                <w:rFonts w:ascii="Browallia New" w:hAnsi="Browallia New" w:cs="Browallia New"/>
                <w:sz w:val="22"/>
                <w:szCs w:val="22"/>
                <w:cs/>
              </w:rPr>
            </w:pPr>
          </w:p>
        </w:tc>
        <w:tc>
          <w:tcPr>
            <w:tcW w:w="3577" w:type="dxa"/>
            <w:gridSpan w:val="3"/>
            <w:vAlign w:val="bottom"/>
          </w:tcPr>
          <w:p w14:paraId="51ED1C10" w14:textId="77777777" w:rsidR="00524028" w:rsidRPr="00995A00" w:rsidRDefault="00524028" w:rsidP="00BF5FC1">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cs/>
              </w:rPr>
              <w:t>งบการเงินรวม</w:t>
            </w:r>
          </w:p>
        </w:tc>
        <w:tc>
          <w:tcPr>
            <w:tcW w:w="2835" w:type="dxa"/>
            <w:gridSpan w:val="2"/>
            <w:vAlign w:val="bottom"/>
          </w:tcPr>
          <w:p w14:paraId="105A7A0A" w14:textId="77777777" w:rsidR="00524028" w:rsidRPr="00995A00" w:rsidRDefault="00524028" w:rsidP="00BF5FC1">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cs/>
              </w:rPr>
              <w:t>งบการเงินเฉพาะของบริษัท</w:t>
            </w:r>
          </w:p>
        </w:tc>
      </w:tr>
      <w:tr w:rsidR="00524028" w:rsidRPr="00995A00" w14:paraId="7D7613B5" w14:textId="77777777" w:rsidTr="00737837">
        <w:trPr>
          <w:tblHeader/>
        </w:trPr>
        <w:tc>
          <w:tcPr>
            <w:tcW w:w="2167" w:type="dxa"/>
            <w:vMerge w:val="restart"/>
            <w:vAlign w:val="bottom"/>
          </w:tcPr>
          <w:p w14:paraId="37B5C901" w14:textId="77777777" w:rsidR="00524028" w:rsidRPr="00995A00" w:rsidRDefault="00524028" w:rsidP="00BF5FC1">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995A00">
              <w:rPr>
                <w:rFonts w:ascii="Browallia New" w:hAnsi="Browallia New" w:cs="Browallia New" w:hint="cs"/>
                <w:sz w:val="22"/>
                <w:szCs w:val="22"/>
                <w:cs/>
              </w:rPr>
              <w:t>รายการ</w:t>
            </w:r>
          </w:p>
        </w:tc>
        <w:tc>
          <w:tcPr>
            <w:tcW w:w="1377" w:type="dxa"/>
            <w:vAlign w:val="bottom"/>
          </w:tcPr>
          <w:p w14:paraId="53ECF4DE" w14:textId="468FADCF" w:rsidR="00524028" w:rsidRPr="00995A00" w:rsidRDefault="00524028" w:rsidP="00BF5FC1">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995A00">
              <w:rPr>
                <w:rFonts w:ascii="Browallia New" w:hAnsi="Browallia New" w:cs="Browallia New" w:hint="cs"/>
                <w:sz w:val="22"/>
                <w:szCs w:val="22"/>
                <w:cs/>
              </w:rPr>
              <w:t>การจัดประเภทตามมาตรฐานเดิม</w:t>
            </w:r>
            <w:r w:rsidR="00F46B29" w:rsidRPr="00F46B29">
              <w:rPr>
                <w:rFonts w:ascii="Browallia New" w:hAnsi="Browallia New" w:cs="Browallia New" w:hint="cs"/>
                <w:sz w:val="22"/>
                <w:szCs w:val="22"/>
              </w:rPr>
              <w:t xml:space="preserve"> </w:t>
            </w:r>
            <w:r w:rsidRPr="00995A00">
              <w:rPr>
                <w:rFonts w:ascii="Browallia New" w:hAnsi="Browallia New" w:cs="Browallia New" w:hint="cs"/>
                <w:sz w:val="22"/>
                <w:szCs w:val="22"/>
                <w:cs/>
              </w:rPr>
              <w:t>ณ</w:t>
            </w:r>
            <w:r w:rsidR="00F46B29" w:rsidRPr="00F46B29">
              <w:rPr>
                <w:rFonts w:ascii="Browallia New" w:hAnsi="Browallia New" w:cs="Browallia New" w:hint="cs"/>
                <w:sz w:val="22"/>
                <w:szCs w:val="22"/>
              </w:rPr>
              <w:t xml:space="preserve"> </w:t>
            </w:r>
            <w:r w:rsidRPr="00995A00">
              <w:rPr>
                <w:rFonts w:ascii="Browallia New" w:hAnsi="Browallia New" w:cs="Browallia New" w:hint="cs"/>
                <w:sz w:val="22"/>
                <w:szCs w:val="22"/>
                <w:cs/>
              </w:rPr>
              <w:t>วันที่</w:t>
            </w:r>
            <w:r w:rsidR="00F46B29" w:rsidRPr="00F46B29">
              <w:rPr>
                <w:rFonts w:ascii="Browallia New" w:hAnsi="Browallia New" w:cs="Browallia New" w:hint="cs"/>
                <w:sz w:val="22"/>
                <w:szCs w:val="22"/>
              </w:rPr>
              <w:t xml:space="preserve"> </w:t>
            </w:r>
            <w:r w:rsidRPr="00995A00">
              <w:rPr>
                <w:rFonts w:ascii="Browallia New" w:hAnsi="Browallia New" w:cs="Browallia New" w:hint="cs"/>
                <w:sz w:val="22"/>
                <w:szCs w:val="22"/>
              </w:rPr>
              <w:t xml:space="preserve">31 </w:t>
            </w:r>
            <w:r w:rsidRPr="00995A00">
              <w:rPr>
                <w:rFonts w:ascii="Browallia New" w:hAnsi="Browallia New" w:cs="Browallia New" w:hint="cs"/>
                <w:sz w:val="22"/>
                <w:szCs w:val="22"/>
                <w:cs/>
              </w:rPr>
              <w:t>ธันวาคม</w:t>
            </w:r>
            <w:r w:rsidR="00F46B29" w:rsidRPr="00F46B29">
              <w:rPr>
                <w:rFonts w:ascii="Browallia New" w:hAnsi="Browallia New" w:cs="Browallia New" w:hint="cs"/>
                <w:sz w:val="22"/>
                <w:szCs w:val="22"/>
              </w:rPr>
              <w:t xml:space="preserve"> </w:t>
            </w:r>
            <w:r w:rsidRPr="00995A00">
              <w:rPr>
                <w:rFonts w:ascii="Browallia New" w:hAnsi="Browallia New" w:cs="Browallia New" w:hint="cs"/>
                <w:sz w:val="22"/>
                <w:szCs w:val="22"/>
              </w:rPr>
              <w:t>2562</w:t>
            </w:r>
          </w:p>
        </w:tc>
        <w:tc>
          <w:tcPr>
            <w:tcW w:w="2200" w:type="dxa"/>
            <w:gridSpan w:val="2"/>
            <w:vAlign w:val="bottom"/>
          </w:tcPr>
          <w:p w14:paraId="18F175C2" w14:textId="77777777" w:rsidR="00B52C06" w:rsidRDefault="00524028" w:rsidP="00BF5FC1">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cs/>
              </w:rPr>
              <w:t>การจัดประเภทตามมาตรฐานการรายงานทางการเงิน</w:t>
            </w:r>
            <w:r w:rsidR="00F46B29" w:rsidRPr="00F46B29">
              <w:rPr>
                <w:rFonts w:ascii="Browallia New" w:hAnsi="Browallia New" w:cs="Browallia New" w:hint="cs"/>
                <w:sz w:val="22"/>
                <w:szCs w:val="22"/>
              </w:rPr>
              <w:t xml:space="preserve"> </w:t>
            </w:r>
            <w:r w:rsidRPr="00995A00">
              <w:rPr>
                <w:rFonts w:ascii="Browallia New" w:hAnsi="Browallia New" w:cs="Browallia New" w:hint="cs"/>
                <w:sz w:val="22"/>
                <w:szCs w:val="22"/>
                <w:cs/>
              </w:rPr>
              <w:t>ฉบับที่</w:t>
            </w:r>
            <w:r w:rsidR="00F46B29" w:rsidRPr="00F46B29">
              <w:rPr>
                <w:rFonts w:ascii="Browallia New" w:hAnsi="Browallia New" w:cs="Browallia New" w:hint="cs"/>
                <w:sz w:val="22"/>
                <w:szCs w:val="22"/>
              </w:rPr>
              <w:t xml:space="preserve"> </w:t>
            </w:r>
            <w:r w:rsidRPr="00995A00">
              <w:rPr>
                <w:rFonts w:ascii="Browallia New" w:hAnsi="Browallia New" w:cs="Browallia New" w:hint="cs"/>
                <w:sz w:val="22"/>
                <w:szCs w:val="22"/>
              </w:rPr>
              <w:t xml:space="preserve">9 </w:t>
            </w:r>
          </w:p>
          <w:p w14:paraId="447AC9C1" w14:textId="10EE16E8" w:rsidR="00524028" w:rsidRPr="00995A00" w:rsidRDefault="00524028" w:rsidP="00BF5FC1">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cs/>
              </w:rPr>
              <w:t>ณ</w:t>
            </w:r>
            <w:r w:rsidR="00F46B29" w:rsidRPr="00F46B29">
              <w:rPr>
                <w:rFonts w:ascii="Browallia New" w:hAnsi="Browallia New" w:cs="Browallia New" w:hint="cs"/>
                <w:sz w:val="22"/>
                <w:szCs w:val="22"/>
              </w:rPr>
              <w:t xml:space="preserve"> </w:t>
            </w:r>
            <w:r w:rsidRPr="00995A00">
              <w:rPr>
                <w:rFonts w:ascii="Browallia New" w:hAnsi="Browallia New" w:cs="Browallia New" w:hint="cs"/>
                <w:sz w:val="22"/>
                <w:szCs w:val="22"/>
                <w:cs/>
              </w:rPr>
              <w:t>วันที่</w:t>
            </w:r>
            <w:r w:rsidR="00F46B29" w:rsidRPr="00F46B29">
              <w:rPr>
                <w:rFonts w:ascii="Browallia New" w:hAnsi="Browallia New" w:cs="Browallia New" w:hint="cs"/>
                <w:sz w:val="22"/>
                <w:szCs w:val="22"/>
              </w:rPr>
              <w:t xml:space="preserve"> </w:t>
            </w:r>
            <w:r w:rsidRPr="00995A00">
              <w:rPr>
                <w:rFonts w:ascii="Browallia New" w:hAnsi="Browallia New" w:cs="Browallia New" w:hint="cs"/>
                <w:sz w:val="22"/>
                <w:szCs w:val="22"/>
              </w:rPr>
              <w:t xml:space="preserve">1 </w:t>
            </w:r>
            <w:r w:rsidRPr="00995A00">
              <w:rPr>
                <w:rFonts w:ascii="Browallia New" w:hAnsi="Browallia New" w:cs="Browallia New" w:hint="cs"/>
                <w:sz w:val="22"/>
                <w:szCs w:val="22"/>
                <w:cs/>
              </w:rPr>
              <w:t>มกราคม</w:t>
            </w:r>
            <w:r w:rsidR="00F46B29" w:rsidRPr="00F46B29">
              <w:rPr>
                <w:rFonts w:ascii="Browallia New" w:hAnsi="Browallia New" w:cs="Browallia New" w:hint="cs"/>
                <w:sz w:val="22"/>
                <w:szCs w:val="22"/>
              </w:rPr>
              <w:t xml:space="preserve"> </w:t>
            </w:r>
            <w:r w:rsidRPr="00995A00">
              <w:rPr>
                <w:rFonts w:ascii="Browallia New" w:hAnsi="Browallia New" w:cs="Browallia New" w:hint="cs"/>
                <w:sz w:val="22"/>
                <w:szCs w:val="22"/>
              </w:rPr>
              <w:t>2563</w:t>
            </w:r>
          </w:p>
        </w:tc>
        <w:tc>
          <w:tcPr>
            <w:tcW w:w="1376" w:type="dxa"/>
            <w:vAlign w:val="bottom"/>
          </w:tcPr>
          <w:p w14:paraId="359ADA8A" w14:textId="090C5AAC" w:rsidR="00524028" w:rsidRPr="00995A00" w:rsidRDefault="00524028" w:rsidP="00BF5FC1">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995A00">
              <w:rPr>
                <w:rFonts w:ascii="Browallia New" w:hAnsi="Browallia New" w:cs="Browallia New" w:hint="cs"/>
                <w:sz w:val="22"/>
                <w:szCs w:val="22"/>
                <w:cs/>
              </w:rPr>
              <w:t>การจัดประเภทตามมาตรฐานเดิม</w:t>
            </w:r>
            <w:r w:rsidR="00F46B29" w:rsidRPr="00F46B29">
              <w:rPr>
                <w:rFonts w:ascii="Browallia New" w:hAnsi="Browallia New" w:cs="Browallia New" w:hint="cs"/>
                <w:sz w:val="22"/>
                <w:szCs w:val="22"/>
              </w:rPr>
              <w:t xml:space="preserve"> </w:t>
            </w:r>
            <w:r w:rsidRPr="00995A00">
              <w:rPr>
                <w:rFonts w:ascii="Browallia New" w:hAnsi="Browallia New" w:cs="Browallia New" w:hint="cs"/>
                <w:sz w:val="22"/>
                <w:szCs w:val="22"/>
                <w:cs/>
              </w:rPr>
              <w:t>ณ</w:t>
            </w:r>
            <w:r w:rsidR="00F46B29" w:rsidRPr="00F46B29">
              <w:rPr>
                <w:rFonts w:ascii="Browallia New" w:hAnsi="Browallia New" w:cs="Browallia New" w:hint="cs"/>
                <w:sz w:val="22"/>
                <w:szCs w:val="22"/>
              </w:rPr>
              <w:t xml:space="preserve"> </w:t>
            </w:r>
            <w:r w:rsidRPr="00995A00">
              <w:rPr>
                <w:rFonts w:ascii="Browallia New" w:hAnsi="Browallia New" w:cs="Browallia New" w:hint="cs"/>
                <w:sz w:val="22"/>
                <w:szCs w:val="22"/>
                <w:cs/>
              </w:rPr>
              <w:t>วันที่</w:t>
            </w:r>
            <w:r w:rsidR="00F46B29" w:rsidRPr="00F46B29">
              <w:rPr>
                <w:rFonts w:ascii="Browallia New" w:hAnsi="Browallia New" w:cs="Browallia New" w:hint="cs"/>
                <w:sz w:val="22"/>
                <w:szCs w:val="22"/>
              </w:rPr>
              <w:t xml:space="preserve"> </w:t>
            </w:r>
            <w:r w:rsidRPr="00995A00">
              <w:rPr>
                <w:rFonts w:ascii="Browallia New" w:hAnsi="Browallia New" w:cs="Browallia New" w:hint="cs"/>
                <w:sz w:val="22"/>
                <w:szCs w:val="22"/>
              </w:rPr>
              <w:t xml:space="preserve">31 </w:t>
            </w:r>
            <w:r w:rsidRPr="00995A00">
              <w:rPr>
                <w:rFonts w:ascii="Browallia New" w:hAnsi="Browallia New" w:cs="Browallia New" w:hint="cs"/>
                <w:sz w:val="22"/>
                <w:szCs w:val="22"/>
                <w:cs/>
              </w:rPr>
              <w:t>ธันวาคม</w:t>
            </w:r>
            <w:r w:rsidR="00F46B29" w:rsidRPr="00F46B29">
              <w:rPr>
                <w:rFonts w:ascii="Browallia New" w:hAnsi="Browallia New" w:cs="Browallia New" w:hint="cs"/>
                <w:sz w:val="22"/>
                <w:szCs w:val="22"/>
              </w:rPr>
              <w:t xml:space="preserve"> </w:t>
            </w:r>
            <w:r w:rsidRPr="00995A00">
              <w:rPr>
                <w:rFonts w:ascii="Browallia New" w:hAnsi="Browallia New" w:cs="Browallia New" w:hint="cs"/>
                <w:sz w:val="22"/>
                <w:szCs w:val="22"/>
              </w:rPr>
              <w:t>2562</w:t>
            </w:r>
          </w:p>
        </w:tc>
        <w:tc>
          <w:tcPr>
            <w:tcW w:w="1459" w:type="dxa"/>
            <w:vAlign w:val="bottom"/>
          </w:tcPr>
          <w:p w14:paraId="10BEA96A" w14:textId="67A557FC" w:rsidR="00524028" w:rsidRPr="00995A00" w:rsidRDefault="00524028" w:rsidP="00BF5FC1">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995A00">
              <w:rPr>
                <w:rFonts w:ascii="Browallia New" w:hAnsi="Browallia New" w:cs="Browallia New" w:hint="cs"/>
                <w:sz w:val="22"/>
                <w:szCs w:val="22"/>
                <w:cs/>
              </w:rPr>
              <w:t>การจัดประเภทตามมาตรฐานการรายงานทางการเงิน</w:t>
            </w:r>
            <w:r w:rsidR="00F46B29" w:rsidRPr="00F46B29">
              <w:rPr>
                <w:rFonts w:ascii="Browallia New" w:hAnsi="Browallia New" w:cs="Browallia New" w:hint="cs"/>
                <w:sz w:val="22"/>
                <w:szCs w:val="22"/>
              </w:rPr>
              <w:t xml:space="preserve"> </w:t>
            </w:r>
            <w:r w:rsidRPr="00995A00">
              <w:rPr>
                <w:rFonts w:ascii="Browallia New" w:hAnsi="Browallia New" w:cs="Browallia New" w:hint="cs"/>
                <w:sz w:val="22"/>
                <w:szCs w:val="22"/>
                <w:cs/>
              </w:rPr>
              <w:t>ฉบับที่</w:t>
            </w:r>
            <w:r w:rsidR="00F46B29" w:rsidRPr="00F46B29">
              <w:rPr>
                <w:rFonts w:ascii="Browallia New" w:hAnsi="Browallia New" w:cs="Browallia New" w:hint="cs"/>
                <w:sz w:val="22"/>
                <w:szCs w:val="22"/>
              </w:rPr>
              <w:t xml:space="preserve"> </w:t>
            </w:r>
            <w:r w:rsidRPr="00995A00">
              <w:rPr>
                <w:rFonts w:ascii="Browallia New" w:hAnsi="Browallia New" w:cs="Browallia New" w:hint="cs"/>
                <w:sz w:val="22"/>
                <w:szCs w:val="22"/>
              </w:rPr>
              <w:t xml:space="preserve">9 </w:t>
            </w:r>
            <w:r w:rsidRPr="00995A00">
              <w:rPr>
                <w:rFonts w:ascii="Browallia New" w:hAnsi="Browallia New" w:cs="Browallia New" w:hint="cs"/>
                <w:sz w:val="22"/>
                <w:szCs w:val="22"/>
                <w:cs/>
              </w:rPr>
              <w:t>ณ</w:t>
            </w:r>
            <w:r w:rsidR="00F46B29" w:rsidRPr="00F46B29">
              <w:rPr>
                <w:rFonts w:ascii="Browallia New" w:hAnsi="Browallia New" w:cs="Browallia New" w:hint="cs"/>
                <w:sz w:val="22"/>
                <w:szCs w:val="22"/>
              </w:rPr>
              <w:t xml:space="preserve"> </w:t>
            </w:r>
            <w:r w:rsidRPr="00995A00">
              <w:rPr>
                <w:rFonts w:ascii="Browallia New" w:hAnsi="Browallia New" w:cs="Browallia New" w:hint="cs"/>
                <w:sz w:val="22"/>
                <w:szCs w:val="22"/>
                <w:cs/>
              </w:rPr>
              <w:t>วันที่</w:t>
            </w:r>
            <w:r w:rsidR="00F46B29" w:rsidRPr="00F46B29">
              <w:rPr>
                <w:rFonts w:ascii="Browallia New" w:hAnsi="Browallia New" w:cs="Browallia New" w:hint="cs"/>
                <w:sz w:val="22"/>
                <w:szCs w:val="22"/>
              </w:rPr>
              <w:t xml:space="preserve"> </w:t>
            </w:r>
            <w:r w:rsidR="003C6A86">
              <w:rPr>
                <w:rFonts w:ascii="Browallia New" w:hAnsi="Browallia New" w:cs="Browallia New" w:hint="cs"/>
                <w:sz w:val="22"/>
                <w:szCs w:val="22"/>
                <w:cs/>
              </w:rPr>
              <w:t xml:space="preserve">             </w:t>
            </w:r>
            <w:r w:rsidRPr="00995A00">
              <w:rPr>
                <w:rFonts w:ascii="Browallia New" w:hAnsi="Browallia New" w:cs="Browallia New" w:hint="cs"/>
                <w:sz w:val="22"/>
                <w:szCs w:val="22"/>
              </w:rPr>
              <w:t xml:space="preserve">1 </w:t>
            </w:r>
            <w:r w:rsidRPr="00995A00">
              <w:rPr>
                <w:rFonts w:ascii="Browallia New" w:hAnsi="Browallia New" w:cs="Browallia New" w:hint="cs"/>
                <w:sz w:val="22"/>
                <w:szCs w:val="22"/>
                <w:cs/>
              </w:rPr>
              <w:t>มกราคม</w:t>
            </w:r>
            <w:r w:rsidR="00F46B29" w:rsidRPr="00F46B29">
              <w:rPr>
                <w:rFonts w:ascii="Browallia New" w:hAnsi="Browallia New" w:cs="Browallia New" w:hint="cs"/>
                <w:sz w:val="22"/>
                <w:szCs w:val="22"/>
              </w:rPr>
              <w:t xml:space="preserve"> </w:t>
            </w:r>
            <w:r w:rsidRPr="00995A00">
              <w:rPr>
                <w:rFonts w:ascii="Browallia New" w:hAnsi="Browallia New" w:cs="Browallia New" w:hint="cs"/>
                <w:sz w:val="22"/>
                <w:szCs w:val="22"/>
              </w:rPr>
              <w:t>2563</w:t>
            </w:r>
          </w:p>
        </w:tc>
      </w:tr>
      <w:tr w:rsidR="00524028" w:rsidRPr="00995A00" w14:paraId="0E5E7632" w14:textId="77777777" w:rsidTr="00737837">
        <w:trPr>
          <w:tblHeader/>
        </w:trPr>
        <w:tc>
          <w:tcPr>
            <w:tcW w:w="2167" w:type="dxa"/>
            <w:vMerge/>
            <w:vAlign w:val="bottom"/>
          </w:tcPr>
          <w:p w14:paraId="35DEFC8B" w14:textId="77777777" w:rsidR="00524028" w:rsidRPr="00995A00" w:rsidRDefault="00524028" w:rsidP="00BF5FC1">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p>
        </w:tc>
        <w:tc>
          <w:tcPr>
            <w:tcW w:w="1377" w:type="dxa"/>
            <w:vAlign w:val="bottom"/>
          </w:tcPr>
          <w:p w14:paraId="468B28A7" w14:textId="77777777" w:rsidR="00524028" w:rsidRPr="00995A00" w:rsidRDefault="00524028" w:rsidP="00BF5FC1">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995A00">
              <w:rPr>
                <w:rFonts w:ascii="Browallia New" w:hAnsi="Browallia New" w:cs="Browallia New" w:hint="cs"/>
                <w:sz w:val="22"/>
                <w:szCs w:val="22"/>
                <w:cs/>
              </w:rPr>
              <w:t>มูลค่าตามบัญชี</w:t>
            </w:r>
          </w:p>
        </w:tc>
        <w:tc>
          <w:tcPr>
            <w:tcW w:w="1236" w:type="dxa"/>
            <w:vAlign w:val="bottom"/>
          </w:tcPr>
          <w:p w14:paraId="63A3656F" w14:textId="77777777" w:rsidR="00524028" w:rsidRPr="00995A00" w:rsidRDefault="00524028" w:rsidP="00BF5FC1">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995A00">
              <w:rPr>
                <w:rFonts w:ascii="Browallia New" w:hAnsi="Browallia New" w:cs="Browallia New" w:hint="cs"/>
                <w:sz w:val="22"/>
                <w:szCs w:val="22"/>
                <w:cs/>
              </w:rPr>
              <w:t>มูลค่ายุติธรรมผ่านกำไรหรือขาดทุน</w:t>
            </w:r>
          </w:p>
        </w:tc>
        <w:tc>
          <w:tcPr>
            <w:tcW w:w="964" w:type="dxa"/>
            <w:vAlign w:val="bottom"/>
          </w:tcPr>
          <w:p w14:paraId="0E773A34" w14:textId="77777777" w:rsidR="00524028" w:rsidRPr="00995A00" w:rsidRDefault="00524028" w:rsidP="00BF5FC1">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cs/>
              </w:rPr>
              <w:t>ราคาทุน</w:t>
            </w:r>
          </w:p>
          <w:p w14:paraId="0F009F6E" w14:textId="77777777" w:rsidR="00524028" w:rsidRPr="00995A00" w:rsidRDefault="00524028" w:rsidP="00BF5FC1">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cs/>
              </w:rPr>
              <w:t>ตัดจำหน่าย</w:t>
            </w:r>
          </w:p>
        </w:tc>
        <w:tc>
          <w:tcPr>
            <w:tcW w:w="1376" w:type="dxa"/>
            <w:vAlign w:val="bottom"/>
          </w:tcPr>
          <w:p w14:paraId="25F0FDD4" w14:textId="77777777" w:rsidR="00524028" w:rsidRPr="00995A00" w:rsidRDefault="00524028" w:rsidP="00BF5FC1">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995A00">
              <w:rPr>
                <w:rFonts w:ascii="Browallia New" w:hAnsi="Browallia New" w:cs="Browallia New" w:hint="cs"/>
                <w:sz w:val="22"/>
                <w:szCs w:val="22"/>
                <w:cs/>
              </w:rPr>
              <w:t>มูลค่าตามบัญชี</w:t>
            </w:r>
          </w:p>
        </w:tc>
        <w:tc>
          <w:tcPr>
            <w:tcW w:w="1459" w:type="dxa"/>
            <w:vAlign w:val="bottom"/>
          </w:tcPr>
          <w:p w14:paraId="294670B4" w14:textId="77777777" w:rsidR="00524028" w:rsidRPr="00995A00" w:rsidRDefault="00524028" w:rsidP="00BF5FC1">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995A00">
              <w:rPr>
                <w:rFonts w:ascii="Browallia New" w:hAnsi="Browallia New" w:cs="Browallia New" w:hint="cs"/>
                <w:sz w:val="22"/>
                <w:szCs w:val="22"/>
                <w:cs/>
              </w:rPr>
              <w:t>ราคาทุนตัดจำหน่าย</w:t>
            </w:r>
          </w:p>
        </w:tc>
      </w:tr>
      <w:tr w:rsidR="00524028" w:rsidRPr="00995A00" w14:paraId="5D428BC7" w14:textId="77777777" w:rsidTr="00737837">
        <w:tc>
          <w:tcPr>
            <w:tcW w:w="2167" w:type="dxa"/>
            <w:vAlign w:val="bottom"/>
          </w:tcPr>
          <w:p w14:paraId="58E9169B" w14:textId="77777777" w:rsidR="00524028" w:rsidRPr="00995A00" w:rsidRDefault="00524028" w:rsidP="00BF5FC1">
            <w:pPr>
              <w:tabs>
                <w:tab w:val="left" w:pos="2160"/>
                <w:tab w:val="right" w:pos="7280"/>
                <w:tab w:val="right" w:pos="8540"/>
              </w:tabs>
              <w:ind w:right="-45"/>
              <w:jc w:val="thaiDistribute"/>
              <w:rPr>
                <w:rFonts w:ascii="Browallia New" w:hAnsi="Browallia New" w:cs="Browallia New"/>
                <w:b/>
                <w:bCs/>
                <w:sz w:val="22"/>
                <w:szCs w:val="22"/>
              </w:rPr>
            </w:pPr>
            <w:r w:rsidRPr="00995A00">
              <w:rPr>
                <w:rFonts w:ascii="Browallia New" w:hAnsi="Browallia New" w:cs="Browallia New" w:hint="cs"/>
                <w:b/>
                <w:bCs/>
                <w:sz w:val="22"/>
                <w:szCs w:val="22"/>
                <w:cs/>
              </w:rPr>
              <w:t>สินทรัพย์ทางการเงิน</w:t>
            </w:r>
          </w:p>
        </w:tc>
        <w:tc>
          <w:tcPr>
            <w:tcW w:w="1377" w:type="dxa"/>
            <w:vAlign w:val="bottom"/>
          </w:tcPr>
          <w:p w14:paraId="01152C3A" w14:textId="77777777" w:rsidR="00524028" w:rsidRPr="00995A00" w:rsidRDefault="00524028" w:rsidP="00BF5FC1">
            <w:pPr>
              <w:tabs>
                <w:tab w:val="left" w:pos="2160"/>
                <w:tab w:val="right" w:pos="7280"/>
                <w:tab w:val="right" w:pos="8540"/>
              </w:tabs>
              <w:ind w:right="-45"/>
              <w:jc w:val="thaiDistribute"/>
              <w:rPr>
                <w:rFonts w:ascii="Browallia New" w:hAnsi="Browallia New" w:cs="Browallia New"/>
                <w:b/>
                <w:bCs/>
                <w:sz w:val="22"/>
                <w:szCs w:val="22"/>
              </w:rPr>
            </w:pPr>
          </w:p>
        </w:tc>
        <w:tc>
          <w:tcPr>
            <w:tcW w:w="1236" w:type="dxa"/>
            <w:vAlign w:val="bottom"/>
          </w:tcPr>
          <w:p w14:paraId="244E6079" w14:textId="77777777" w:rsidR="00524028" w:rsidRPr="00995A00" w:rsidRDefault="00524028" w:rsidP="00BF5FC1">
            <w:pPr>
              <w:tabs>
                <w:tab w:val="left" w:pos="2160"/>
                <w:tab w:val="right" w:pos="7280"/>
                <w:tab w:val="right" w:pos="8540"/>
              </w:tabs>
              <w:ind w:right="-45"/>
              <w:jc w:val="thaiDistribute"/>
              <w:rPr>
                <w:rFonts w:ascii="Browallia New" w:hAnsi="Browallia New" w:cs="Browallia New"/>
                <w:sz w:val="22"/>
                <w:szCs w:val="22"/>
              </w:rPr>
            </w:pPr>
          </w:p>
        </w:tc>
        <w:tc>
          <w:tcPr>
            <w:tcW w:w="964" w:type="dxa"/>
            <w:vAlign w:val="bottom"/>
          </w:tcPr>
          <w:p w14:paraId="6DD7CCA9" w14:textId="77777777" w:rsidR="00524028" w:rsidRPr="00995A00" w:rsidRDefault="00524028" w:rsidP="00BF5FC1">
            <w:pPr>
              <w:tabs>
                <w:tab w:val="left" w:pos="2160"/>
                <w:tab w:val="right" w:pos="7280"/>
                <w:tab w:val="right" w:pos="8540"/>
              </w:tabs>
              <w:ind w:right="-45"/>
              <w:jc w:val="thaiDistribute"/>
              <w:rPr>
                <w:rFonts w:ascii="Browallia New" w:hAnsi="Browallia New" w:cs="Browallia New"/>
                <w:sz w:val="22"/>
                <w:szCs w:val="22"/>
              </w:rPr>
            </w:pPr>
          </w:p>
        </w:tc>
        <w:tc>
          <w:tcPr>
            <w:tcW w:w="1376" w:type="dxa"/>
            <w:vAlign w:val="bottom"/>
          </w:tcPr>
          <w:p w14:paraId="0AD35869" w14:textId="77777777" w:rsidR="00524028" w:rsidRPr="00995A00" w:rsidRDefault="00524028" w:rsidP="00BF5FC1">
            <w:pPr>
              <w:tabs>
                <w:tab w:val="left" w:pos="2160"/>
                <w:tab w:val="right" w:pos="7280"/>
                <w:tab w:val="right" w:pos="8540"/>
              </w:tabs>
              <w:ind w:right="-45"/>
              <w:jc w:val="thaiDistribute"/>
              <w:rPr>
                <w:rFonts w:ascii="Browallia New" w:hAnsi="Browallia New" w:cs="Browallia New"/>
                <w:sz w:val="22"/>
                <w:szCs w:val="22"/>
              </w:rPr>
            </w:pPr>
          </w:p>
        </w:tc>
        <w:tc>
          <w:tcPr>
            <w:tcW w:w="1459" w:type="dxa"/>
            <w:vAlign w:val="bottom"/>
          </w:tcPr>
          <w:p w14:paraId="68F36A51" w14:textId="77777777" w:rsidR="00524028" w:rsidRPr="00995A00" w:rsidRDefault="00524028" w:rsidP="00BF5FC1">
            <w:pPr>
              <w:tabs>
                <w:tab w:val="left" w:pos="2160"/>
                <w:tab w:val="right" w:pos="7280"/>
                <w:tab w:val="right" w:pos="8540"/>
              </w:tabs>
              <w:ind w:right="-45"/>
              <w:jc w:val="thaiDistribute"/>
              <w:rPr>
                <w:rFonts w:ascii="Browallia New" w:hAnsi="Browallia New" w:cs="Browallia New"/>
                <w:sz w:val="22"/>
                <w:szCs w:val="22"/>
              </w:rPr>
            </w:pPr>
          </w:p>
        </w:tc>
      </w:tr>
      <w:tr w:rsidR="00524028" w:rsidRPr="00995A00" w14:paraId="20BDA385" w14:textId="77777777" w:rsidTr="00737837">
        <w:tc>
          <w:tcPr>
            <w:tcW w:w="2167" w:type="dxa"/>
            <w:shd w:val="clear" w:color="auto" w:fill="auto"/>
            <w:vAlign w:val="bottom"/>
          </w:tcPr>
          <w:p w14:paraId="5CF92FC7" w14:textId="77777777" w:rsidR="00524028" w:rsidRPr="00995A00" w:rsidRDefault="00524028" w:rsidP="00BF5FC1">
            <w:pPr>
              <w:tabs>
                <w:tab w:val="left" w:pos="2160"/>
                <w:tab w:val="right" w:pos="7280"/>
                <w:tab w:val="right" w:pos="8540"/>
              </w:tabs>
              <w:ind w:right="-45"/>
              <w:rPr>
                <w:rFonts w:ascii="Browallia New" w:hAnsi="Browallia New" w:cs="Browallia New"/>
                <w:sz w:val="22"/>
                <w:szCs w:val="22"/>
              </w:rPr>
            </w:pPr>
            <w:r w:rsidRPr="00995A00">
              <w:rPr>
                <w:rFonts w:ascii="Browallia New" w:hAnsi="Browallia New" w:cs="Browallia New" w:hint="cs"/>
                <w:sz w:val="22"/>
                <w:szCs w:val="22"/>
                <w:cs/>
              </w:rPr>
              <w:t>เงินสดและรายการเทียบเท่า</w:t>
            </w:r>
          </w:p>
          <w:p w14:paraId="5EAAC101" w14:textId="77777777" w:rsidR="00524028" w:rsidRPr="00995A00" w:rsidRDefault="00524028" w:rsidP="00BF5FC1">
            <w:pPr>
              <w:tabs>
                <w:tab w:val="left" w:pos="2160"/>
                <w:tab w:val="right" w:pos="7280"/>
                <w:tab w:val="right" w:pos="8540"/>
              </w:tabs>
              <w:ind w:left="318" w:right="-45" w:hanging="141"/>
              <w:rPr>
                <w:rFonts w:ascii="Browallia New" w:hAnsi="Browallia New" w:cs="Browallia New"/>
                <w:sz w:val="22"/>
                <w:szCs w:val="22"/>
              </w:rPr>
            </w:pPr>
            <w:r w:rsidRPr="00995A00">
              <w:rPr>
                <w:rFonts w:ascii="Browallia New" w:hAnsi="Browallia New" w:cs="Browallia New" w:hint="cs"/>
                <w:sz w:val="22"/>
                <w:szCs w:val="22"/>
                <w:cs/>
              </w:rPr>
              <w:t>เงินสด</w:t>
            </w:r>
          </w:p>
        </w:tc>
        <w:tc>
          <w:tcPr>
            <w:tcW w:w="1377" w:type="dxa"/>
            <w:vAlign w:val="bottom"/>
          </w:tcPr>
          <w:p w14:paraId="57BB29CA" w14:textId="77777777" w:rsidR="00524028" w:rsidRPr="00995A00" w:rsidRDefault="00524028" w:rsidP="00BF5FC1">
            <w:pPr>
              <w:tabs>
                <w:tab w:val="left" w:pos="2160"/>
                <w:tab w:val="right" w:pos="7280"/>
                <w:tab w:val="right" w:pos="8540"/>
              </w:tabs>
              <w:ind w:right="-45"/>
              <w:jc w:val="right"/>
              <w:rPr>
                <w:rFonts w:ascii="Browallia New" w:hAnsi="Browallia New" w:cs="Browallia New"/>
                <w:sz w:val="22"/>
                <w:szCs w:val="22"/>
              </w:rPr>
            </w:pPr>
          </w:p>
          <w:p w14:paraId="423F0FD6" w14:textId="77777777" w:rsidR="00524028" w:rsidRPr="00995A00" w:rsidRDefault="00524028" w:rsidP="00BF5FC1">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131,869</w:t>
            </w:r>
          </w:p>
        </w:tc>
        <w:tc>
          <w:tcPr>
            <w:tcW w:w="1236" w:type="dxa"/>
            <w:vAlign w:val="bottom"/>
          </w:tcPr>
          <w:p w14:paraId="084F5C56" w14:textId="77777777" w:rsidR="00524028" w:rsidRPr="00995A00" w:rsidRDefault="00524028" w:rsidP="00BF5FC1">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964" w:type="dxa"/>
            <w:vAlign w:val="bottom"/>
          </w:tcPr>
          <w:p w14:paraId="67960FAE" w14:textId="77777777" w:rsidR="00524028" w:rsidRPr="00995A00" w:rsidRDefault="00524028" w:rsidP="00BF5FC1">
            <w:pPr>
              <w:tabs>
                <w:tab w:val="left" w:pos="2160"/>
                <w:tab w:val="right" w:pos="7280"/>
                <w:tab w:val="right" w:pos="8540"/>
              </w:tabs>
              <w:ind w:right="-45"/>
              <w:jc w:val="right"/>
              <w:rPr>
                <w:rFonts w:ascii="Browallia New" w:hAnsi="Browallia New" w:cs="Browallia New"/>
                <w:sz w:val="22"/>
                <w:szCs w:val="22"/>
              </w:rPr>
            </w:pPr>
          </w:p>
          <w:p w14:paraId="02E46825" w14:textId="77777777" w:rsidR="00524028" w:rsidRPr="00995A00" w:rsidRDefault="00524028" w:rsidP="00BF5FC1">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131,869</w:t>
            </w:r>
          </w:p>
        </w:tc>
        <w:tc>
          <w:tcPr>
            <w:tcW w:w="1376" w:type="dxa"/>
            <w:vAlign w:val="bottom"/>
          </w:tcPr>
          <w:p w14:paraId="0F7C166E" w14:textId="77777777" w:rsidR="00524028" w:rsidRPr="00995A00" w:rsidRDefault="00524028" w:rsidP="00BF5FC1">
            <w:pPr>
              <w:tabs>
                <w:tab w:val="left" w:pos="2160"/>
                <w:tab w:val="right" w:pos="7280"/>
                <w:tab w:val="right" w:pos="8540"/>
              </w:tabs>
              <w:ind w:right="-45"/>
              <w:jc w:val="right"/>
              <w:rPr>
                <w:rFonts w:ascii="Browallia New" w:hAnsi="Browallia New" w:cs="Browallia New"/>
                <w:sz w:val="22"/>
                <w:szCs w:val="22"/>
              </w:rPr>
            </w:pPr>
          </w:p>
          <w:p w14:paraId="26753C47" w14:textId="77777777" w:rsidR="00524028" w:rsidRPr="00995A00" w:rsidRDefault="00524028" w:rsidP="00BF5FC1">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22,627</w:t>
            </w:r>
          </w:p>
        </w:tc>
        <w:tc>
          <w:tcPr>
            <w:tcW w:w="1459" w:type="dxa"/>
            <w:vAlign w:val="bottom"/>
          </w:tcPr>
          <w:p w14:paraId="7A9630C1" w14:textId="77777777" w:rsidR="00524028" w:rsidRPr="00995A00" w:rsidRDefault="00524028" w:rsidP="00BF5FC1">
            <w:pPr>
              <w:tabs>
                <w:tab w:val="left" w:pos="2160"/>
                <w:tab w:val="right" w:pos="7280"/>
                <w:tab w:val="right" w:pos="8540"/>
              </w:tabs>
              <w:ind w:right="-45"/>
              <w:jc w:val="right"/>
              <w:rPr>
                <w:rFonts w:ascii="Browallia New" w:hAnsi="Browallia New" w:cs="Browallia New"/>
                <w:sz w:val="22"/>
                <w:szCs w:val="22"/>
              </w:rPr>
            </w:pPr>
          </w:p>
          <w:p w14:paraId="6ED94875" w14:textId="77777777" w:rsidR="00524028" w:rsidRPr="00995A00" w:rsidRDefault="00524028" w:rsidP="00BF5FC1">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22,627</w:t>
            </w:r>
          </w:p>
        </w:tc>
      </w:tr>
      <w:tr w:rsidR="00524028" w:rsidRPr="00995A00" w14:paraId="4AD564F1" w14:textId="77777777" w:rsidTr="00737837">
        <w:tc>
          <w:tcPr>
            <w:tcW w:w="2167" w:type="dxa"/>
            <w:shd w:val="clear" w:color="auto" w:fill="auto"/>
            <w:vAlign w:val="bottom"/>
          </w:tcPr>
          <w:p w14:paraId="2636F844" w14:textId="77777777" w:rsidR="00524028" w:rsidRPr="00995A00" w:rsidRDefault="00524028" w:rsidP="00BF5FC1">
            <w:pPr>
              <w:tabs>
                <w:tab w:val="left" w:pos="2160"/>
                <w:tab w:val="right" w:pos="7280"/>
                <w:tab w:val="right" w:pos="8540"/>
              </w:tabs>
              <w:ind w:right="-45"/>
              <w:rPr>
                <w:rFonts w:ascii="Browallia New" w:hAnsi="Browallia New" w:cs="Browallia New"/>
                <w:sz w:val="22"/>
                <w:szCs w:val="22"/>
                <w:cs/>
              </w:rPr>
            </w:pPr>
            <w:r w:rsidRPr="00995A00">
              <w:rPr>
                <w:rFonts w:ascii="Browallia New" w:hAnsi="Browallia New" w:cs="Browallia New" w:hint="cs"/>
                <w:sz w:val="22"/>
                <w:szCs w:val="22"/>
                <w:cs/>
              </w:rPr>
              <w:t>ลูกหนี้ตามสัญญาเช่าซื้อ</w:t>
            </w:r>
          </w:p>
        </w:tc>
        <w:tc>
          <w:tcPr>
            <w:tcW w:w="1377" w:type="dxa"/>
            <w:tcBorders>
              <w:left w:val="nil"/>
            </w:tcBorders>
            <w:vAlign w:val="bottom"/>
          </w:tcPr>
          <w:p w14:paraId="25DEFF1A" w14:textId="77777777" w:rsidR="00524028" w:rsidRPr="00995A00" w:rsidRDefault="00524028" w:rsidP="00BF5FC1">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3,538,192</w:t>
            </w:r>
          </w:p>
        </w:tc>
        <w:tc>
          <w:tcPr>
            <w:tcW w:w="1236" w:type="dxa"/>
            <w:vAlign w:val="bottom"/>
          </w:tcPr>
          <w:p w14:paraId="76ED5D56" w14:textId="77777777" w:rsidR="00524028" w:rsidRPr="00995A00" w:rsidRDefault="00524028" w:rsidP="00BF5FC1">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964" w:type="dxa"/>
            <w:vAlign w:val="bottom"/>
          </w:tcPr>
          <w:p w14:paraId="0B22A4BB" w14:textId="77777777" w:rsidR="00524028" w:rsidRPr="00995A00" w:rsidRDefault="00524028" w:rsidP="00BF5FC1">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3,538,192</w:t>
            </w:r>
          </w:p>
        </w:tc>
        <w:tc>
          <w:tcPr>
            <w:tcW w:w="1376" w:type="dxa"/>
            <w:vAlign w:val="bottom"/>
          </w:tcPr>
          <w:p w14:paraId="4B165068" w14:textId="77777777" w:rsidR="00524028" w:rsidRPr="00995A00" w:rsidRDefault="00524028" w:rsidP="00BF5FC1">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514,197</w:t>
            </w:r>
          </w:p>
        </w:tc>
        <w:tc>
          <w:tcPr>
            <w:tcW w:w="1459" w:type="dxa"/>
            <w:vAlign w:val="bottom"/>
          </w:tcPr>
          <w:p w14:paraId="321781A5" w14:textId="77777777" w:rsidR="00524028" w:rsidRPr="00995A00" w:rsidRDefault="00524028" w:rsidP="00BF5FC1">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514,197</w:t>
            </w:r>
          </w:p>
        </w:tc>
      </w:tr>
      <w:tr w:rsidR="00524028" w:rsidRPr="00995A00" w14:paraId="7A344354" w14:textId="77777777" w:rsidTr="00737837">
        <w:tc>
          <w:tcPr>
            <w:tcW w:w="2167" w:type="dxa"/>
            <w:shd w:val="clear" w:color="auto" w:fill="auto"/>
            <w:vAlign w:val="bottom"/>
          </w:tcPr>
          <w:p w14:paraId="778E4EC2" w14:textId="77777777" w:rsidR="00524028" w:rsidRPr="00995A00" w:rsidRDefault="00524028" w:rsidP="00BF5FC1">
            <w:pPr>
              <w:tabs>
                <w:tab w:val="left" w:pos="2160"/>
                <w:tab w:val="right" w:pos="7280"/>
                <w:tab w:val="right" w:pos="8540"/>
              </w:tabs>
              <w:ind w:right="-45"/>
              <w:rPr>
                <w:rFonts w:ascii="Browallia New" w:hAnsi="Browallia New" w:cs="Browallia New"/>
                <w:sz w:val="22"/>
                <w:szCs w:val="22"/>
                <w:cs/>
              </w:rPr>
            </w:pPr>
            <w:r>
              <w:rPr>
                <w:rFonts w:ascii="Browallia New" w:hAnsi="Browallia New" w:cs="Browallia New" w:hint="cs"/>
                <w:sz w:val="22"/>
                <w:szCs w:val="22"/>
                <w:cs/>
              </w:rPr>
              <w:t>ลูกหนี้การค้าและลูกหนี้อื่น</w:t>
            </w:r>
          </w:p>
        </w:tc>
        <w:tc>
          <w:tcPr>
            <w:tcW w:w="1377" w:type="dxa"/>
            <w:tcBorders>
              <w:left w:val="nil"/>
            </w:tcBorders>
            <w:vAlign w:val="bottom"/>
          </w:tcPr>
          <w:p w14:paraId="2970672F" w14:textId="77777777" w:rsidR="00524028" w:rsidRPr="00995A00" w:rsidRDefault="00524028" w:rsidP="00BF5FC1">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139,564</w:t>
            </w:r>
          </w:p>
        </w:tc>
        <w:tc>
          <w:tcPr>
            <w:tcW w:w="1236" w:type="dxa"/>
            <w:vAlign w:val="bottom"/>
          </w:tcPr>
          <w:p w14:paraId="58332F8B" w14:textId="77777777" w:rsidR="00524028" w:rsidRPr="00995A00" w:rsidRDefault="00524028" w:rsidP="00BF5FC1">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964" w:type="dxa"/>
            <w:vAlign w:val="bottom"/>
          </w:tcPr>
          <w:p w14:paraId="3EB3CD8D" w14:textId="77777777" w:rsidR="00524028" w:rsidRPr="00995A00" w:rsidRDefault="00524028" w:rsidP="00BF5FC1">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139,564</w:t>
            </w:r>
          </w:p>
        </w:tc>
        <w:tc>
          <w:tcPr>
            <w:tcW w:w="1376" w:type="dxa"/>
            <w:vAlign w:val="bottom"/>
          </w:tcPr>
          <w:p w14:paraId="12E15CD6" w14:textId="77777777" w:rsidR="00524028" w:rsidRPr="00995A00" w:rsidRDefault="00524028" w:rsidP="00BF5FC1">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26,630</w:t>
            </w:r>
          </w:p>
        </w:tc>
        <w:tc>
          <w:tcPr>
            <w:tcW w:w="1459" w:type="dxa"/>
            <w:vAlign w:val="bottom"/>
          </w:tcPr>
          <w:p w14:paraId="6AB34393" w14:textId="77777777" w:rsidR="00524028" w:rsidRPr="00995A00" w:rsidRDefault="00524028" w:rsidP="00BF5FC1">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26,630</w:t>
            </w:r>
          </w:p>
        </w:tc>
      </w:tr>
      <w:tr w:rsidR="00524028" w:rsidRPr="00995A00" w14:paraId="0E55F64E" w14:textId="77777777" w:rsidTr="00737837">
        <w:tc>
          <w:tcPr>
            <w:tcW w:w="2167" w:type="dxa"/>
            <w:shd w:val="clear" w:color="auto" w:fill="auto"/>
            <w:vAlign w:val="bottom"/>
          </w:tcPr>
          <w:p w14:paraId="4207E10E" w14:textId="40748687" w:rsidR="00524028" w:rsidRPr="00995A00" w:rsidRDefault="00524028" w:rsidP="000E6CA9">
            <w:pPr>
              <w:tabs>
                <w:tab w:val="left" w:pos="2160"/>
                <w:tab w:val="right" w:pos="7280"/>
                <w:tab w:val="right" w:pos="8540"/>
              </w:tabs>
              <w:ind w:left="176" w:right="-45" w:hanging="176"/>
              <w:rPr>
                <w:rFonts w:ascii="Browallia New" w:hAnsi="Browallia New" w:cs="Browallia New"/>
                <w:sz w:val="22"/>
                <w:szCs w:val="22"/>
                <w:cs/>
              </w:rPr>
            </w:pPr>
            <w:r w:rsidRPr="00995A00">
              <w:rPr>
                <w:rFonts w:ascii="Browallia New" w:hAnsi="Browallia New" w:cs="Browallia New" w:hint="cs"/>
                <w:sz w:val="22"/>
                <w:szCs w:val="22"/>
                <w:cs/>
              </w:rPr>
              <w:t>เงินให้กู้ยืมระยะสั้นและดอกเบี้ยค้างรับ</w:t>
            </w:r>
            <w:r w:rsidR="00F46B29" w:rsidRPr="00F46B29">
              <w:rPr>
                <w:rFonts w:ascii="Browallia New" w:hAnsi="Browallia New" w:cs="Browallia New" w:hint="cs"/>
                <w:sz w:val="22"/>
                <w:szCs w:val="22"/>
              </w:rPr>
              <w:t xml:space="preserve"> </w:t>
            </w:r>
            <w:r w:rsidRPr="00995A00">
              <w:rPr>
                <w:rFonts w:ascii="Browallia New" w:hAnsi="Browallia New" w:cs="Browallia New" w:hint="cs"/>
                <w:sz w:val="22"/>
                <w:szCs w:val="22"/>
                <w:cs/>
              </w:rPr>
              <w:t>-</w:t>
            </w:r>
            <w:r w:rsidR="00F46B29" w:rsidRPr="00F46B29">
              <w:rPr>
                <w:rFonts w:ascii="Browallia New" w:hAnsi="Browallia New" w:cs="Browallia New" w:hint="cs"/>
                <w:sz w:val="22"/>
                <w:szCs w:val="22"/>
              </w:rPr>
              <w:t xml:space="preserve"> </w:t>
            </w:r>
            <w:r w:rsidRPr="00995A00">
              <w:rPr>
                <w:rFonts w:ascii="Browallia New" w:hAnsi="Browallia New" w:cs="Browallia New" w:hint="cs"/>
                <w:sz w:val="22"/>
                <w:szCs w:val="22"/>
                <w:cs/>
              </w:rPr>
              <w:t>บริษัทย่อย</w:t>
            </w:r>
          </w:p>
        </w:tc>
        <w:tc>
          <w:tcPr>
            <w:tcW w:w="1377" w:type="dxa"/>
            <w:tcBorders>
              <w:left w:val="nil"/>
            </w:tcBorders>
            <w:vAlign w:val="bottom"/>
          </w:tcPr>
          <w:p w14:paraId="3060E290" w14:textId="4F3CB056" w:rsidR="00524028" w:rsidRPr="00995A00" w:rsidRDefault="00524028" w:rsidP="00BF5FC1">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1236" w:type="dxa"/>
            <w:vAlign w:val="bottom"/>
          </w:tcPr>
          <w:p w14:paraId="0FE081B6" w14:textId="77777777" w:rsidR="00524028" w:rsidRPr="00995A00" w:rsidRDefault="00524028" w:rsidP="00BF5FC1">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964" w:type="dxa"/>
            <w:vAlign w:val="bottom"/>
          </w:tcPr>
          <w:p w14:paraId="5E15ABE5" w14:textId="260910BF" w:rsidR="00524028" w:rsidRPr="00995A00" w:rsidRDefault="00524028" w:rsidP="00BF5FC1">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1376" w:type="dxa"/>
            <w:vAlign w:val="bottom"/>
          </w:tcPr>
          <w:p w14:paraId="00706AEE" w14:textId="77777777" w:rsidR="00524028" w:rsidRPr="00995A00" w:rsidRDefault="00524028" w:rsidP="00BF5FC1">
            <w:pPr>
              <w:tabs>
                <w:tab w:val="left" w:pos="2160"/>
                <w:tab w:val="right" w:pos="7280"/>
                <w:tab w:val="right" w:pos="8540"/>
              </w:tabs>
              <w:ind w:right="-45"/>
              <w:jc w:val="right"/>
              <w:rPr>
                <w:rFonts w:ascii="Browallia New" w:hAnsi="Browallia New" w:cs="Browallia New"/>
                <w:sz w:val="22"/>
                <w:szCs w:val="22"/>
              </w:rPr>
            </w:pPr>
          </w:p>
          <w:p w14:paraId="73C2CDCD" w14:textId="77777777" w:rsidR="00524028" w:rsidRPr="00995A00" w:rsidRDefault="00524028" w:rsidP="00BF5FC1">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1,742,581</w:t>
            </w:r>
          </w:p>
        </w:tc>
        <w:tc>
          <w:tcPr>
            <w:tcW w:w="1459" w:type="dxa"/>
            <w:vAlign w:val="bottom"/>
          </w:tcPr>
          <w:p w14:paraId="135E2B29" w14:textId="77777777" w:rsidR="00524028" w:rsidRPr="00995A00" w:rsidRDefault="00524028" w:rsidP="00BF5FC1">
            <w:pPr>
              <w:tabs>
                <w:tab w:val="left" w:pos="2160"/>
                <w:tab w:val="right" w:pos="7280"/>
                <w:tab w:val="right" w:pos="8540"/>
              </w:tabs>
              <w:ind w:right="-45"/>
              <w:jc w:val="right"/>
              <w:rPr>
                <w:rFonts w:ascii="Browallia New" w:hAnsi="Browallia New" w:cs="Browallia New"/>
                <w:sz w:val="22"/>
                <w:szCs w:val="22"/>
              </w:rPr>
            </w:pPr>
          </w:p>
          <w:p w14:paraId="1EAA8250" w14:textId="77777777" w:rsidR="00524028" w:rsidRPr="00995A00" w:rsidRDefault="00524028" w:rsidP="00BF5FC1">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1,742,581</w:t>
            </w:r>
          </w:p>
        </w:tc>
      </w:tr>
    </w:tbl>
    <w:p w14:paraId="1D9CFD69" w14:textId="4065DFE7" w:rsidR="00524028" w:rsidRDefault="00524028" w:rsidP="00AE4FF7">
      <w:pPr>
        <w:pStyle w:val="CordiaNew"/>
        <w:tabs>
          <w:tab w:val="clear" w:pos="4153"/>
          <w:tab w:val="left" w:pos="426"/>
          <w:tab w:val="left" w:pos="1620"/>
        </w:tabs>
        <w:ind w:left="801"/>
        <w:jc w:val="thaiDistribute"/>
        <w:rPr>
          <w:rStyle w:val="normaltextrun"/>
          <w:rFonts w:ascii="Browallia New" w:hAnsi="Browallia New" w:cs="Browallia New"/>
          <w:sz w:val="28"/>
          <w:szCs w:val="28"/>
          <w:shd w:val="clear" w:color="auto" w:fill="FFFFFF"/>
        </w:rPr>
      </w:pPr>
    </w:p>
    <w:tbl>
      <w:tblPr>
        <w:tblStyle w:val="TableGrid"/>
        <w:tblW w:w="8579"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7"/>
        <w:gridCol w:w="1377"/>
        <w:gridCol w:w="1236"/>
        <w:gridCol w:w="964"/>
        <w:gridCol w:w="1376"/>
        <w:gridCol w:w="1459"/>
      </w:tblGrid>
      <w:tr w:rsidR="009B4604" w:rsidRPr="00995A00" w14:paraId="0B194465" w14:textId="77777777" w:rsidTr="00FC7942">
        <w:trPr>
          <w:tblHeader/>
        </w:trPr>
        <w:tc>
          <w:tcPr>
            <w:tcW w:w="2167" w:type="dxa"/>
            <w:vAlign w:val="bottom"/>
          </w:tcPr>
          <w:p w14:paraId="2FF5DC07" w14:textId="77777777" w:rsidR="009B4604" w:rsidRPr="00995A00" w:rsidRDefault="009B4604" w:rsidP="00FC7942">
            <w:pPr>
              <w:tabs>
                <w:tab w:val="left" w:pos="2160"/>
                <w:tab w:val="right" w:pos="7280"/>
                <w:tab w:val="right" w:pos="8540"/>
              </w:tabs>
              <w:ind w:right="-45"/>
              <w:jc w:val="center"/>
              <w:rPr>
                <w:rFonts w:ascii="Browallia New" w:hAnsi="Browallia New" w:cs="Browallia New"/>
                <w:sz w:val="22"/>
                <w:szCs w:val="22"/>
              </w:rPr>
            </w:pPr>
          </w:p>
        </w:tc>
        <w:tc>
          <w:tcPr>
            <w:tcW w:w="1377" w:type="dxa"/>
            <w:vAlign w:val="bottom"/>
          </w:tcPr>
          <w:p w14:paraId="0606B71D" w14:textId="77777777" w:rsidR="009B4604" w:rsidRPr="00995A00" w:rsidRDefault="009B4604" w:rsidP="00FC7942">
            <w:pPr>
              <w:tabs>
                <w:tab w:val="left" w:pos="2160"/>
                <w:tab w:val="right" w:pos="7280"/>
                <w:tab w:val="right" w:pos="8540"/>
              </w:tabs>
              <w:ind w:right="-45"/>
              <w:jc w:val="center"/>
              <w:rPr>
                <w:rFonts w:ascii="Browallia New" w:hAnsi="Browallia New" w:cs="Browallia New"/>
                <w:sz w:val="22"/>
                <w:szCs w:val="22"/>
              </w:rPr>
            </w:pPr>
          </w:p>
        </w:tc>
        <w:tc>
          <w:tcPr>
            <w:tcW w:w="1236" w:type="dxa"/>
            <w:vAlign w:val="bottom"/>
          </w:tcPr>
          <w:p w14:paraId="4AAB7A59" w14:textId="77777777" w:rsidR="009B4604" w:rsidRPr="00995A00" w:rsidRDefault="009B4604" w:rsidP="00FC7942">
            <w:pPr>
              <w:tabs>
                <w:tab w:val="left" w:pos="2160"/>
                <w:tab w:val="right" w:pos="7280"/>
                <w:tab w:val="right" w:pos="8540"/>
              </w:tabs>
              <w:ind w:right="-45"/>
              <w:jc w:val="center"/>
              <w:rPr>
                <w:rFonts w:ascii="Browallia New" w:hAnsi="Browallia New" w:cs="Browallia New"/>
                <w:sz w:val="22"/>
                <w:szCs w:val="22"/>
              </w:rPr>
            </w:pPr>
          </w:p>
        </w:tc>
        <w:tc>
          <w:tcPr>
            <w:tcW w:w="964" w:type="dxa"/>
            <w:vAlign w:val="bottom"/>
          </w:tcPr>
          <w:p w14:paraId="2F81859E" w14:textId="77777777" w:rsidR="009B4604" w:rsidRPr="00995A00" w:rsidRDefault="009B4604" w:rsidP="00FC7942">
            <w:pPr>
              <w:tabs>
                <w:tab w:val="left" w:pos="2160"/>
                <w:tab w:val="right" w:pos="7280"/>
                <w:tab w:val="right" w:pos="8540"/>
              </w:tabs>
              <w:ind w:right="-45"/>
              <w:jc w:val="center"/>
              <w:rPr>
                <w:rFonts w:ascii="Browallia New" w:hAnsi="Browallia New" w:cs="Browallia New"/>
                <w:sz w:val="22"/>
                <w:szCs w:val="22"/>
                <w:cs/>
              </w:rPr>
            </w:pPr>
          </w:p>
        </w:tc>
        <w:tc>
          <w:tcPr>
            <w:tcW w:w="2835" w:type="dxa"/>
            <w:gridSpan w:val="2"/>
            <w:vAlign w:val="bottom"/>
          </w:tcPr>
          <w:p w14:paraId="16EFDDB6" w14:textId="77777777" w:rsidR="009B4604" w:rsidRPr="00995A00" w:rsidRDefault="009B4604" w:rsidP="00FC7942">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cs/>
              </w:rPr>
              <w:t>(หน่วย</w:t>
            </w:r>
            <w:r w:rsidRPr="00F46B29">
              <w:rPr>
                <w:rFonts w:ascii="Browallia New" w:hAnsi="Browallia New" w:cs="Browallia New" w:hint="cs"/>
                <w:sz w:val="22"/>
                <w:szCs w:val="22"/>
              </w:rPr>
              <w:t xml:space="preserve"> </w:t>
            </w:r>
            <w:r w:rsidRPr="00995A00">
              <w:rPr>
                <w:rFonts w:ascii="Browallia New" w:hAnsi="Browallia New" w:cs="Browallia New" w:hint="cs"/>
                <w:sz w:val="22"/>
                <w:szCs w:val="22"/>
              </w:rPr>
              <w:t xml:space="preserve">: </w:t>
            </w:r>
            <w:r w:rsidRPr="00995A00">
              <w:rPr>
                <w:rFonts w:ascii="Browallia New" w:hAnsi="Browallia New" w:cs="Browallia New" w:hint="cs"/>
                <w:sz w:val="22"/>
                <w:szCs w:val="22"/>
                <w:cs/>
              </w:rPr>
              <w:t>พันบาท)</w:t>
            </w:r>
          </w:p>
        </w:tc>
      </w:tr>
      <w:tr w:rsidR="009B4604" w:rsidRPr="00995A00" w14:paraId="57D305A5" w14:textId="77777777" w:rsidTr="00FC7942">
        <w:trPr>
          <w:tblHeader/>
        </w:trPr>
        <w:tc>
          <w:tcPr>
            <w:tcW w:w="2167" w:type="dxa"/>
            <w:vAlign w:val="bottom"/>
          </w:tcPr>
          <w:p w14:paraId="63618FC9" w14:textId="77777777" w:rsidR="009B4604" w:rsidRPr="00995A00" w:rsidRDefault="009B4604" w:rsidP="00FC7942">
            <w:pPr>
              <w:tabs>
                <w:tab w:val="left" w:pos="2160"/>
                <w:tab w:val="right" w:pos="7280"/>
                <w:tab w:val="right" w:pos="8540"/>
              </w:tabs>
              <w:ind w:right="-45"/>
              <w:jc w:val="center"/>
              <w:rPr>
                <w:rFonts w:ascii="Browallia New" w:hAnsi="Browallia New" w:cs="Browallia New"/>
                <w:sz w:val="22"/>
                <w:szCs w:val="22"/>
                <w:cs/>
              </w:rPr>
            </w:pPr>
          </w:p>
        </w:tc>
        <w:tc>
          <w:tcPr>
            <w:tcW w:w="3577" w:type="dxa"/>
            <w:gridSpan w:val="3"/>
            <w:vAlign w:val="bottom"/>
          </w:tcPr>
          <w:p w14:paraId="30D5FB98" w14:textId="77777777" w:rsidR="009B4604" w:rsidRPr="00995A00" w:rsidRDefault="009B4604" w:rsidP="00FC7942">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cs/>
              </w:rPr>
              <w:t>งบการเงินรวม</w:t>
            </w:r>
          </w:p>
        </w:tc>
        <w:tc>
          <w:tcPr>
            <w:tcW w:w="2835" w:type="dxa"/>
            <w:gridSpan w:val="2"/>
            <w:vAlign w:val="bottom"/>
          </w:tcPr>
          <w:p w14:paraId="1C21CD70" w14:textId="77777777" w:rsidR="009B4604" w:rsidRPr="00995A00" w:rsidRDefault="009B4604" w:rsidP="00FC7942">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cs/>
              </w:rPr>
              <w:t>งบการเงินเฉพาะของบริษัท</w:t>
            </w:r>
          </w:p>
        </w:tc>
      </w:tr>
      <w:tr w:rsidR="009B4604" w:rsidRPr="00995A00" w14:paraId="785EDAEE" w14:textId="77777777" w:rsidTr="00FC7942">
        <w:trPr>
          <w:tblHeader/>
        </w:trPr>
        <w:tc>
          <w:tcPr>
            <w:tcW w:w="2167" w:type="dxa"/>
            <w:vMerge w:val="restart"/>
            <w:vAlign w:val="bottom"/>
          </w:tcPr>
          <w:p w14:paraId="558C817A" w14:textId="77777777" w:rsidR="009B4604" w:rsidRPr="00995A00" w:rsidRDefault="009B4604" w:rsidP="00FC7942">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995A00">
              <w:rPr>
                <w:rFonts w:ascii="Browallia New" w:hAnsi="Browallia New" w:cs="Browallia New" w:hint="cs"/>
                <w:sz w:val="22"/>
                <w:szCs w:val="22"/>
                <w:cs/>
              </w:rPr>
              <w:t>รายการ</w:t>
            </w:r>
          </w:p>
        </w:tc>
        <w:tc>
          <w:tcPr>
            <w:tcW w:w="1377" w:type="dxa"/>
            <w:vAlign w:val="bottom"/>
          </w:tcPr>
          <w:p w14:paraId="0A500CCD" w14:textId="77777777" w:rsidR="009B4604" w:rsidRPr="00995A00" w:rsidRDefault="009B4604" w:rsidP="00FC7942">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995A00">
              <w:rPr>
                <w:rFonts w:ascii="Browallia New" w:hAnsi="Browallia New" w:cs="Browallia New" w:hint="cs"/>
                <w:sz w:val="22"/>
                <w:szCs w:val="22"/>
                <w:cs/>
              </w:rPr>
              <w:t>การจัดประเภทตามมาตรฐานเดิม</w:t>
            </w:r>
            <w:r w:rsidRPr="00F46B29">
              <w:rPr>
                <w:rFonts w:ascii="Browallia New" w:hAnsi="Browallia New" w:cs="Browallia New" w:hint="cs"/>
                <w:sz w:val="22"/>
                <w:szCs w:val="22"/>
              </w:rPr>
              <w:t xml:space="preserve"> </w:t>
            </w:r>
            <w:r w:rsidRPr="00995A00">
              <w:rPr>
                <w:rFonts w:ascii="Browallia New" w:hAnsi="Browallia New" w:cs="Browallia New" w:hint="cs"/>
                <w:sz w:val="22"/>
                <w:szCs w:val="22"/>
                <w:cs/>
              </w:rPr>
              <w:t>ณ</w:t>
            </w:r>
            <w:r w:rsidRPr="00F46B29">
              <w:rPr>
                <w:rFonts w:ascii="Browallia New" w:hAnsi="Browallia New" w:cs="Browallia New" w:hint="cs"/>
                <w:sz w:val="22"/>
                <w:szCs w:val="22"/>
              </w:rPr>
              <w:t xml:space="preserve"> </w:t>
            </w:r>
            <w:r w:rsidRPr="00995A00">
              <w:rPr>
                <w:rFonts w:ascii="Browallia New" w:hAnsi="Browallia New" w:cs="Browallia New" w:hint="cs"/>
                <w:sz w:val="22"/>
                <w:szCs w:val="22"/>
                <w:cs/>
              </w:rPr>
              <w:t>วันที่</w:t>
            </w:r>
            <w:r w:rsidRPr="00F46B29">
              <w:rPr>
                <w:rFonts w:ascii="Browallia New" w:hAnsi="Browallia New" w:cs="Browallia New" w:hint="cs"/>
                <w:sz w:val="22"/>
                <w:szCs w:val="22"/>
              </w:rPr>
              <w:t xml:space="preserve"> </w:t>
            </w:r>
            <w:r w:rsidRPr="00995A00">
              <w:rPr>
                <w:rFonts w:ascii="Browallia New" w:hAnsi="Browallia New" w:cs="Browallia New" w:hint="cs"/>
                <w:sz w:val="22"/>
                <w:szCs w:val="22"/>
              </w:rPr>
              <w:t xml:space="preserve">31 </w:t>
            </w:r>
            <w:r w:rsidRPr="00995A00">
              <w:rPr>
                <w:rFonts w:ascii="Browallia New" w:hAnsi="Browallia New" w:cs="Browallia New" w:hint="cs"/>
                <w:sz w:val="22"/>
                <w:szCs w:val="22"/>
                <w:cs/>
              </w:rPr>
              <w:t>ธันวาคม</w:t>
            </w:r>
            <w:r w:rsidRPr="00F46B29">
              <w:rPr>
                <w:rFonts w:ascii="Browallia New" w:hAnsi="Browallia New" w:cs="Browallia New" w:hint="cs"/>
                <w:sz w:val="22"/>
                <w:szCs w:val="22"/>
              </w:rPr>
              <w:t xml:space="preserve"> </w:t>
            </w:r>
            <w:r w:rsidRPr="00995A00">
              <w:rPr>
                <w:rFonts w:ascii="Browallia New" w:hAnsi="Browallia New" w:cs="Browallia New" w:hint="cs"/>
                <w:sz w:val="22"/>
                <w:szCs w:val="22"/>
              </w:rPr>
              <w:t>2562</w:t>
            </w:r>
          </w:p>
        </w:tc>
        <w:tc>
          <w:tcPr>
            <w:tcW w:w="2200" w:type="dxa"/>
            <w:gridSpan w:val="2"/>
            <w:vAlign w:val="bottom"/>
          </w:tcPr>
          <w:p w14:paraId="3C07C208" w14:textId="77777777" w:rsidR="009B4604" w:rsidRDefault="009B4604" w:rsidP="00FC7942">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cs/>
              </w:rPr>
              <w:t>การจัดประเภทตามมาตรฐานการรายงานทางการเงิน</w:t>
            </w:r>
            <w:r w:rsidRPr="00F46B29">
              <w:rPr>
                <w:rFonts w:ascii="Browallia New" w:hAnsi="Browallia New" w:cs="Browallia New" w:hint="cs"/>
                <w:sz w:val="22"/>
                <w:szCs w:val="22"/>
              </w:rPr>
              <w:t xml:space="preserve"> </w:t>
            </w:r>
            <w:r w:rsidRPr="00995A00">
              <w:rPr>
                <w:rFonts w:ascii="Browallia New" w:hAnsi="Browallia New" w:cs="Browallia New" w:hint="cs"/>
                <w:sz w:val="22"/>
                <w:szCs w:val="22"/>
                <w:cs/>
              </w:rPr>
              <w:t>ฉบับที่</w:t>
            </w:r>
            <w:r w:rsidRPr="00F46B29">
              <w:rPr>
                <w:rFonts w:ascii="Browallia New" w:hAnsi="Browallia New" w:cs="Browallia New" w:hint="cs"/>
                <w:sz w:val="22"/>
                <w:szCs w:val="22"/>
              </w:rPr>
              <w:t xml:space="preserve"> </w:t>
            </w:r>
            <w:r w:rsidRPr="00995A00">
              <w:rPr>
                <w:rFonts w:ascii="Browallia New" w:hAnsi="Browallia New" w:cs="Browallia New" w:hint="cs"/>
                <w:sz w:val="22"/>
                <w:szCs w:val="22"/>
              </w:rPr>
              <w:t xml:space="preserve">9 </w:t>
            </w:r>
          </w:p>
          <w:p w14:paraId="10AB712B" w14:textId="77777777" w:rsidR="009B4604" w:rsidRPr="00995A00" w:rsidRDefault="009B4604" w:rsidP="00FC7942">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cs/>
              </w:rPr>
              <w:t>ณ</w:t>
            </w:r>
            <w:r w:rsidRPr="00F46B29">
              <w:rPr>
                <w:rFonts w:ascii="Browallia New" w:hAnsi="Browallia New" w:cs="Browallia New" w:hint="cs"/>
                <w:sz w:val="22"/>
                <w:szCs w:val="22"/>
              </w:rPr>
              <w:t xml:space="preserve"> </w:t>
            </w:r>
            <w:r w:rsidRPr="00995A00">
              <w:rPr>
                <w:rFonts w:ascii="Browallia New" w:hAnsi="Browallia New" w:cs="Browallia New" w:hint="cs"/>
                <w:sz w:val="22"/>
                <w:szCs w:val="22"/>
                <w:cs/>
              </w:rPr>
              <w:t>วันที่</w:t>
            </w:r>
            <w:r w:rsidRPr="00F46B29">
              <w:rPr>
                <w:rFonts w:ascii="Browallia New" w:hAnsi="Browallia New" w:cs="Browallia New" w:hint="cs"/>
                <w:sz w:val="22"/>
                <w:szCs w:val="22"/>
              </w:rPr>
              <w:t xml:space="preserve"> </w:t>
            </w:r>
            <w:r w:rsidRPr="00995A00">
              <w:rPr>
                <w:rFonts w:ascii="Browallia New" w:hAnsi="Browallia New" w:cs="Browallia New" w:hint="cs"/>
                <w:sz w:val="22"/>
                <w:szCs w:val="22"/>
              </w:rPr>
              <w:t xml:space="preserve">1 </w:t>
            </w:r>
            <w:r w:rsidRPr="00995A00">
              <w:rPr>
                <w:rFonts w:ascii="Browallia New" w:hAnsi="Browallia New" w:cs="Browallia New" w:hint="cs"/>
                <w:sz w:val="22"/>
                <w:szCs w:val="22"/>
                <w:cs/>
              </w:rPr>
              <w:t>มกราคม</w:t>
            </w:r>
            <w:r w:rsidRPr="00F46B29">
              <w:rPr>
                <w:rFonts w:ascii="Browallia New" w:hAnsi="Browallia New" w:cs="Browallia New" w:hint="cs"/>
                <w:sz w:val="22"/>
                <w:szCs w:val="22"/>
              </w:rPr>
              <w:t xml:space="preserve"> </w:t>
            </w:r>
            <w:r w:rsidRPr="00995A00">
              <w:rPr>
                <w:rFonts w:ascii="Browallia New" w:hAnsi="Browallia New" w:cs="Browallia New" w:hint="cs"/>
                <w:sz w:val="22"/>
                <w:szCs w:val="22"/>
              </w:rPr>
              <w:t>2563</w:t>
            </w:r>
          </w:p>
        </w:tc>
        <w:tc>
          <w:tcPr>
            <w:tcW w:w="1376" w:type="dxa"/>
            <w:vAlign w:val="bottom"/>
          </w:tcPr>
          <w:p w14:paraId="1C21444F" w14:textId="77777777" w:rsidR="009B4604" w:rsidRPr="00995A00" w:rsidRDefault="009B4604" w:rsidP="00FC7942">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995A00">
              <w:rPr>
                <w:rFonts w:ascii="Browallia New" w:hAnsi="Browallia New" w:cs="Browallia New" w:hint="cs"/>
                <w:sz w:val="22"/>
                <w:szCs w:val="22"/>
                <w:cs/>
              </w:rPr>
              <w:t>การจัดประเภทตามมาตรฐานเดิม</w:t>
            </w:r>
            <w:r w:rsidRPr="00F46B29">
              <w:rPr>
                <w:rFonts w:ascii="Browallia New" w:hAnsi="Browallia New" w:cs="Browallia New" w:hint="cs"/>
                <w:sz w:val="22"/>
                <w:szCs w:val="22"/>
              </w:rPr>
              <w:t xml:space="preserve"> </w:t>
            </w:r>
            <w:r w:rsidRPr="00995A00">
              <w:rPr>
                <w:rFonts w:ascii="Browallia New" w:hAnsi="Browallia New" w:cs="Browallia New" w:hint="cs"/>
                <w:sz w:val="22"/>
                <w:szCs w:val="22"/>
                <w:cs/>
              </w:rPr>
              <w:t>ณ</w:t>
            </w:r>
            <w:r w:rsidRPr="00F46B29">
              <w:rPr>
                <w:rFonts w:ascii="Browallia New" w:hAnsi="Browallia New" w:cs="Browallia New" w:hint="cs"/>
                <w:sz w:val="22"/>
                <w:szCs w:val="22"/>
              </w:rPr>
              <w:t xml:space="preserve"> </w:t>
            </w:r>
            <w:r w:rsidRPr="00995A00">
              <w:rPr>
                <w:rFonts w:ascii="Browallia New" w:hAnsi="Browallia New" w:cs="Browallia New" w:hint="cs"/>
                <w:sz w:val="22"/>
                <w:szCs w:val="22"/>
                <w:cs/>
              </w:rPr>
              <w:t>วันที่</w:t>
            </w:r>
            <w:r w:rsidRPr="00F46B29">
              <w:rPr>
                <w:rFonts w:ascii="Browallia New" w:hAnsi="Browallia New" w:cs="Browallia New" w:hint="cs"/>
                <w:sz w:val="22"/>
                <w:szCs w:val="22"/>
              </w:rPr>
              <w:t xml:space="preserve"> </w:t>
            </w:r>
            <w:r w:rsidRPr="00995A00">
              <w:rPr>
                <w:rFonts w:ascii="Browallia New" w:hAnsi="Browallia New" w:cs="Browallia New" w:hint="cs"/>
                <w:sz w:val="22"/>
                <w:szCs w:val="22"/>
              </w:rPr>
              <w:t xml:space="preserve">31 </w:t>
            </w:r>
            <w:r w:rsidRPr="00995A00">
              <w:rPr>
                <w:rFonts w:ascii="Browallia New" w:hAnsi="Browallia New" w:cs="Browallia New" w:hint="cs"/>
                <w:sz w:val="22"/>
                <w:szCs w:val="22"/>
                <w:cs/>
              </w:rPr>
              <w:t>ธันวาคม</w:t>
            </w:r>
            <w:r w:rsidRPr="00F46B29">
              <w:rPr>
                <w:rFonts w:ascii="Browallia New" w:hAnsi="Browallia New" w:cs="Browallia New" w:hint="cs"/>
                <w:sz w:val="22"/>
                <w:szCs w:val="22"/>
              </w:rPr>
              <w:t xml:space="preserve"> </w:t>
            </w:r>
            <w:r w:rsidRPr="00995A00">
              <w:rPr>
                <w:rFonts w:ascii="Browallia New" w:hAnsi="Browallia New" w:cs="Browallia New" w:hint="cs"/>
                <w:sz w:val="22"/>
                <w:szCs w:val="22"/>
              </w:rPr>
              <w:t>2562</w:t>
            </w:r>
          </w:p>
        </w:tc>
        <w:tc>
          <w:tcPr>
            <w:tcW w:w="1459" w:type="dxa"/>
            <w:vAlign w:val="bottom"/>
          </w:tcPr>
          <w:p w14:paraId="43463B54" w14:textId="77777777" w:rsidR="009B4604" w:rsidRPr="00995A00" w:rsidRDefault="009B4604" w:rsidP="00FC7942">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995A00">
              <w:rPr>
                <w:rFonts w:ascii="Browallia New" w:hAnsi="Browallia New" w:cs="Browallia New" w:hint="cs"/>
                <w:sz w:val="22"/>
                <w:szCs w:val="22"/>
                <w:cs/>
              </w:rPr>
              <w:t>การจัดประเภทตามมาตรฐานการรายงานทางการเงิน</w:t>
            </w:r>
            <w:r w:rsidRPr="00F46B29">
              <w:rPr>
                <w:rFonts w:ascii="Browallia New" w:hAnsi="Browallia New" w:cs="Browallia New" w:hint="cs"/>
                <w:sz w:val="22"/>
                <w:szCs w:val="22"/>
              </w:rPr>
              <w:t xml:space="preserve"> </w:t>
            </w:r>
            <w:r w:rsidRPr="00995A00">
              <w:rPr>
                <w:rFonts w:ascii="Browallia New" w:hAnsi="Browallia New" w:cs="Browallia New" w:hint="cs"/>
                <w:sz w:val="22"/>
                <w:szCs w:val="22"/>
                <w:cs/>
              </w:rPr>
              <w:t>ฉบับที่</w:t>
            </w:r>
            <w:r w:rsidRPr="00F46B29">
              <w:rPr>
                <w:rFonts w:ascii="Browallia New" w:hAnsi="Browallia New" w:cs="Browallia New" w:hint="cs"/>
                <w:sz w:val="22"/>
                <w:szCs w:val="22"/>
              </w:rPr>
              <w:t xml:space="preserve"> </w:t>
            </w:r>
            <w:r w:rsidRPr="00995A00">
              <w:rPr>
                <w:rFonts w:ascii="Browallia New" w:hAnsi="Browallia New" w:cs="Browallia New" w:hint="cs"/>
                <w:sz w:val="22"/>
                <w:szCs w:val="22"/>
              </w:rPr>
              <w:t xml:space="preserve">9 </w:t>
            </w:r>
            <w:r w:rsidRPr="00995A00">
              <w:rPr>
                <w:rFonts w:ascii="Browallia New" w:hAnsi="Browallia New" w:cs="Browallia New" w:hint="cs"/>
                <w:sz w:val="22"/>
                <w:szCs w:val="22"/>
                <w:cs/>
              </w:rPr>
              <w:t>ณ</w:t>
            </w:r>
            <w:r w:rsidRPr="00F46B29">
              <w:rPr>
                <w:rFonts w:ascii="Browallia New" w:hAnsi="Browallia New" w:cs="Browallia New" w:hint="cs"/>
                <w:sz w:val="22"/>
                <w:szCs w:val="22"/>
              </w:rPr>
              <w:t xml:space="preserve"> </w:t>
            </w:r>
            <w:r w:rsidRPr="00995A00">
              <w:rPr>
                <w:rFonts w:ascii="Browallia New" w:hAnsi="Browallia New" w:cs="Browallia New" w:hint="cs"/>
                <w:sz w:val="22"/>
                <w:szCs w:val="22"/>
                <w:cs/>
              </w:rPr>
              <w:t>วันที่</w:t>
            </w:r>
            <w:r w:rsidRPr="00F46B29">
              <w:rPr>
                <w:rFonts w:ascii="Browallia New" w:hAnsi="Browallia New" w:cs="Browallia New" w:hint="cs"/>
                <w:sz w:val="22"/>
                <w:szCs w:val="22"/>
              </w:rPr>
              <w:t xml:space="preserve"> </w:t>
            </w:r>
            <w:r>
              <w:rPr>
                <w:rFonts w:ascii="Browallia New" w:hAnsi="Browallia New" w:cs="Browallia New" w:hint="cs"/>
                <w:sz w:val="22"/>
                <w:szCs w:val="22"/>
                <w:cs/>
              </w:rPr>
              <w:t xml:space="preserve">             </w:t>
            </w:r>
            <w:r w:rsidRPr="00995A00">
              <w:rPr>
                <w:rFonts w:ascii="Browallia New" w:hAnsi="Browallia New" w:cs="Browallia New" w:hint="cs"/>
                <w:sz w:val="22"/>
                <w:szCs w:val="22"/>
              </w:rPr>
              <w:t xml:space="preserve">1 </w:t>
            </w:r>
            <w:r w:rsidRPr="00995A00">
              <w:rPr>
                <w:rFonts w:ascii="Browallia New" w:hAnsi="Browallia New" w:cs="Browallia New" w:hint="cs"/>
                <w:sz w:val="22"/>
                <w:szCs w:val="22"/>
                <w:cs/>
              </w:rPr>
              <w:t>มกราคม</w:t>
            </w:r>
            <w:r w:rsidRPr="00F46B29">
              <w:rPr>
                <w:rFonts w:ascii="Browallia New" w:hAnsi="Browallia New" w:cs="Browallia New" w:hint="cs"/>
                <w:sz w:val="22"/>
                <w:szCs w:val="22"/>
              </w:rPr>
              <w:t xml:space="preserve"> </w:t>
            </w:r>
            <w:r w:rsidRPr="00995A00">
              <w:rPr>
                <w:rFonts w:ascii="Browallia New" w:hAnsi="Browallia New" w:cs="Browallia New" w:hint="cs"/>
                <w:sz w:val="22"/>
                <w:szCs w:val="22"/>
              </w:rPr>
              <w:t>2563</w:t>
            </w:r>
          </w:p>
        </w:tc>
      </w:tr>
      <w:tr w:rsidR="009B4604" w:rsidRPr="00995A00" w14:paraId="3778CEBD" w14:textId="77777777" w:rsidTr="00FC7942">
        <w:trPr>
          <w:tblHeader/>
        </w:trPr>
        <w:tc>
          <w:tcPr>
            <w:tcW w:w="2167" w:type="dxa"/>
            <w:vMerge/>
            <w:vAlign w:val="bottom"/>
          </w:tcPr>
          <w:p w14:paraId="6A01DF5C" w14:textId="77777777" w:rsidR="009B4604" w:rsidRPr="00995A00" w:rsidRDefault="009B4604" w:rsidP="00FC7942">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p>
        </w:tc>
        <w:tc>
          <w:tcPr>
            <w:tcW w:w="1377" w:type="dxa"/>
            <w:vAlign w:val="bottom"/>
          </w:tcPr>
          <w:p w14:paraId="64E2B2D9" w14:textId="77777777" w:rsidR="009B4604" w:rsidRPr="00995A00" w:rsidRDefault="009B4604" w:rsidP="00FC7942">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995A00">
              <w:rPr>
                <w:rFonts w:ascii="Browallia New" w:hAnsi="Browallia New" w:cs="Browallia New" w:hint="cs"/>
                <w:sz w:val="22"/>
                <w:szCs w:val="22"/>
                <w:cs/>
              </w:rPr>
              <w:t>มูลค่าตามบัญชี</w:t>
            </w:r>
          </w:p>
        </w:tc>
        <w:tc>
          <w:tcPr>
            <w:tcW w:w="1236" w:type="dxa"/>
            <w:vAlign w:val="bottom"/>
          </w:tcPr>
          <w:p w14:paraId="67F41448" w14:textId="77777777" w:rsidR="009B4604" w:rsidRPr="00995A00" w:rsidRDefault="009B4604" w:rsidP="00FC7942">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995A00">
              <w:rPr>
                <w:rFonts w:ascii="Browallia New" w:hAnsi="Browallia New" w:cs="Browallia New" w:hint="cs"/>
                <w:sz w:val="22"/>
                <w:szCs w:val="22"/>
                <w:cs/>
              </w:rPr>
              <w:t>มูลค่ายุติธรรมผ่านกำไรหรือขาดทุน</w:t>
            </w:r>
          </w:p>
        </w:tc>
        <w:tc>
          <w:tcPr>
            <w:tcW w:w="964" w:type="dxa"/>
            <w:vAlign w:val="bottom"/>
          </w:tcPr>
          <w:p w14:paraId="19BB0C1D" w14:textId="77777777" w:rsidR="009B4604" w:rsidRPr="00995A00" w:rsidRDefault="009B4604" w:rsidP="00FC7942">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cs/>
              </w:rPr>
              <w:t>ราคาทุน</w:t>
            </w:r>
          </w:p>
          <w:p w14:paraId="37CC74F9" w14:textId="77777777" w:rsidR="009B4604" w:rsidRPr="00995A00" w:rsidRDefault="009B4604" w:rsidP="00FC7942">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cs/>
              </w:rPr>
              <w:t>ตัดจำหน่าย</w:t>
            </w:r>
          </w:p>
        </w:tc>
        <w:tc>
          <w:tcPr>
            <w:tcW w:w="1376" w:type="dxa"/>
            <w:vAlign w:val="bottom"/>
          </w:tcPr>
          <w:p w14:paraId="39B05664" w14:textId="77777777" w:rsidR="009B4604" w:rsidRPr="00995A00" w:rsidRDefault="009B4604" w:rsidP="00FC7942">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995A00">
              <w:rPr>
                <w:rFonts w:ascii="Browallia New" w:hAnsi="Browallia New" w:cs="Browallia New" w:hint="cs"/>
                <w:sz w:val="22"/>
                <w:szCs w:val="22"/>
                <w:cs/>
              </w:rPr>
              <w:t>มูลค่าตามบัญชี</w:t>
            </w:r>
          </w:p>
        </w:tc>
        <w:tc>
          <w:tcPr>
            <w:tcW w:w="1459" w:type="dxa"/>
            <w:vAlign w:val="bottom"/>
          </w:tcPr>
          <w:p w14:paraId="3CEEFD51" w14:textId="77777777" w:rsidR="009B4604" w:rsidRPr="00995A00" w:rsidRDefault="009B4604" w:rsidP="00FC7942">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995A00">
              <w:rPr>
                <w:rFonts w:ascii="Browallia New" w:hAnsi="Browallia New" w:cs="Browallia New" w:hint="cs"/>
                <w:sz w:val="22"/>
                <w:szCs w:val="22"/>
                <w:cs/>
              </w:rPr>
              <w:t>ราคาทุนตัดจำหน่าย</w:t>
            </w:r>
          </w:p>
        </w:tc>
      </w:tr>
      <w:tr w:rsidR="009B4604" w:rsidRPr="00995A00" w14:paraId="3D6AE665" w14:textId="77777777" w:rsidTr="00FC7942">
        <w:tc>
          <w:tcPr>
            <w:tcW w:w="2167" w:type="dxa"/>
            <w:shd w:val="clear" w:color="auto" w:fill="auto"/>
            <w:vAlign w:val="bottom"/>
          </w:tcPr>
          <w:p w14:paraId="11EC6297" w14:textId="334D5E2B" w:rsidR="009B4604" w:rsidRPr="00995A00" w:rsidRDefault="009B4604" w:rsidP="00FC7942">
            <w:pPr>
              <w:tabs>
                <w:tab w:val="left" w:pos="2160"/>
                <w:tab w:val="right" w:pos="7280"/>
                <w:tab w:val="right" w:pos="8540"/>
              </w:tabs>
              <w:ind w:left="176" w:right="-45" w:hanging="176"/>
              <w:rPr>
                <w:rFonts w:ascii="Browallia New" w:hAnsi="Browallia New" w:cs="Browallia New"/>
                <w:sz w:val="22"/>
                <w:szCs w:val="22"/>
                <w:cs/>
              </w:rPr>
            </w:pPr>
          </w:p>
        </w:tc>
        <w:tc>
          <w:tcPr>
            <w:tcW w:w="1377" w:type="dxa"/>
            <w:tcBorders>
              <w:left w:val="nil"/>
            </w:tcBorders>
            <w:vAlign w:val="bottom"/>
          </w:tcPr>
          <w:p w14:paraId="6CC408BE" w14:textId="7DDBFC6B" w:rsidR="009B4604" w:rsidRPr="00995A00" w:rsidRDefault="009B4604" w:rsidP="00FC7942">
            <w:pPr>
              <w:tabs>
                <w:tab w:val="left" w:pos="2160"/>
                <w:tab w:val="right" w:pos="7280"/>
                <w:tab w:val="right" w:pos="8540"/>
              </w:tabs>
              <w:ind w:right="-45"/>
              <w:jc w:val="right"/>
              <w:rPr>
                <w:rFonts w:ascii="Browallia New" w:hAnsi="Browallia New" w:cs="Browallia New"/>
                <w:sz w:val="22"/>
                <w:szCs w:val="22"/>
              </w:rPr>
            </w:pPr>
          </w:p>
        </w:tc>
        <w:tc>
          <w:tcPr>
            <w:tcW w:w="1236" w:type="dxa"/>
            <w:vAlign w:val="bottom"/>
          </w:tcPr>
          <w:p w14:paraId="37905D1B" w14:textId="68CA90B8" w:rsidR="009B4604" w:rsidRPr="00995A00" w:rsidRDefault="009B4604" w:rsidP="00FC7942">
            <w:pPr>
              <w:tabs>
                <w:tab w:val="left" w:pos="2160"/>
                <w:tab w:val="right" w:pos="7280"/>
                <w:tab w:val="right" w:pos="8540"/>
              </w:tabs>
              <w:ind w:right="-45"/>
              <w:jc w:val="center"/>
              <w:rPr>
                <w:rFonts w:ascii="Browallia New" w:hAnsi="Browallia New" w:cs="Browallia New"/>
                <w:sz w:val="22"/>
                <w:szCs w:val="22"/>
              </w:rPr>
            </w:pPr>
          </w:p>
        </w:tc>
        <w:tc>
          <w:tcPr>
            <w:tcW w:w="964" w:type="dxa"/>
            <w:vAlign w:val="bottom"/>
          </w:tcPr>
          <w:p w14:paraId="091DF56E" w14:textId="7BEA5BA4" w:rsidR="009B4604" w:rsidRPr="00995A00" w:rsidRDefault="009B4604" w:rsidP="00FC7942">
            <w:pPr>
              <w:tabs>
                <w:tab w:val="left" w:pos="2160"/>
                <w:tab w:val="right" w:pos="7280"/>
                <w:tab w:val="right" w:pos="8540"/>
              </w:tabs>
              <w:ind w:right="-45"/>
              <w:jc w:val="right"/>
              <w:rPr>
                <w:rFonts w:ascii="Browallia New" w:hAnsi="Browallia New" w:cs="Browallia New"/>
                <w:sz w:val="22"/>
                <w:szCs w:val="22"/>
              </w:rPr>
            </w:pPr>
          </w:p>
        </w:tc>
        <w:tc>
          <w:tcPr>
            <w:tcW w:w="1376" w:type="dxa"/>
            <w:vAlign w:val="bottom"/>
          </w:tcPr>
          <w:p w14:paraId="5C03BFC1" w14:textId="097945F1" w:rsidR="009B4604" w:rsidRPr="00995A00" w:rsidRDefault="009B4604" w:rsidP="00FC7942">
            <w:pPr>
              <w:tabs>
                <w:tab w:val="left" w:pos="2160"/>
                <w:tab w:val="right" w:pos="7280"/>
                <w:tab w:val="right" w:pos="8540"/>
              </w:tabs>
              <w:ind w:right="-45"/>
              <w:jc w:val="right"/>
              <w:rPr>
                <w:rFonts w:ascii="Browallia New" w:hAnsi="Browallia New" w:cs="Browallia New"/>
                <w:sz w:val="22"/>
                <w:szCs w:val="22"/>
              </w:rPr>
            </w:pPr>
          </w:p>
        </w:tc>
        <w:tc>
          <w:tcPr>
            <w:tcW w:w="1459" w:type="dxa"/>
            <w:vAlign w:val="bottom"/>
          </w:tcPr>
          <w:p w14:paraId="31985E6A" w14:textId="76D9CFDC" w:rsidR="009B4604" w:rsidRPr="00995A00" w:rsidRDefault="009B4604" w:rsidP="00FC7942">
            <w:pPr>
              <w:tabs>
                <w:tab w:val="left" w:pos="2160"/>
                <w:tab w:val="right" w:pos="7280"/>
                <w:tab w:val="right" w:pos="8540"/>
              </w:tabs>
              <w:ind w:right="-45"/>
              <w:jc w:val="right"/>
              <w:rPr>
                <w:rFonts w:ascii="Browallia New" w:hAnsi="Browallia New" w:cs="Browallia New"/>
                <w:sz w:val="22"/>
                <w:szCs w:val="22"/>
              </w:rPr>
            </w:pPr>
          </w:p>
        </w:tc>
      </w:tr>
      <w:tr w:rsidR="009B4604" w:rsidRPr="00995A00" w14:paraId="6242BCAE" w14:textId="77777777" w:rsidTr="00FC7942">
        <w:tc>
          <w:tcPr>
            <w:tcW w:w="2167" w:type="dxa"/>
            <w:shd w:val="clear" w:color="auto" w:fill="auto"/>
            <w:vAlign w:val="bottom"/>
          </w:tcPr>
          <w:p w14:paraId="79413BFE" w14:textId="74F58C49" w:rsidR="009B4604" w:rsidRPr="00995A00" w:rsidRDefault="009B4604" w:rsidP="009B4604">
            <w:pPr>
              <w:tabs>
                <w:tab w:val="left" w:pos="2160"/>
                <w:tab w:val="right" w:pos="7280"/>
                <w:tab w:val="right" w:pos="8540"/>
              </w:tabs>
              <w:ind w:left="176" w:right="-45" w:hanging="176"/>
              <w:rPr>
                <w:rFonts w:ascii="Browallia New" w:hAnsi="Browallia New" w:cs="Browallia New"/>
                <w:sz w:val="22"/>
                <w:szCs w:val="22"/>
                <w:cs/>
              </w:rPr>
            </w:pPr>
            <w:r w:rsidRPr="00995A00">
              <w:rPr>
                <w:rFonts w:ascii="Browallia New" w:hAnsi="Browallia New" w:cs="Browallia New" w:hint="cs"/>
                <w:sz w:val="22"/>
                <w:szCs w:val="22"/>
                <w:cs/>
              </w:rPr>
              <w:t>เงินให้กู้ยืมระยะสั้นและดอกเบี้ยค้างรับ</w:t>
            </w:r>
            <w:r w:rsidRPr="00F46B29">
              <w:rPr>
                <w:rFonts w:ascii="Browallia New" w:hAnsi="Browallia New" w:cs="Browallia New" w:hint="cs"/>
                <w:sz w:val="22"/>
                <w:szCs w:val="22"/>
              </w:rPr>
              <w:t xml:space="preserve"> </w:t>
            </w:r>
            <w:r w:rsidRPr="00995A00">
              <w:rPr>
                <w:rFonts w:ascii="Browallia New" w:hAnsi="Browallia New" w:cs="Browallia New" w:hint="cs"/>
                <w:sz w:val="22"/>
                <w:szCs w:val="22"/>
                <w:cs/>
              </w:rPr>
              <w:t>-</w:t>
            </w:r>
            <w:r w:rsidRPr="00F46B29">
              <w:rPr>
                <w:rFonts w:ascii="Browallia New" w:hAnsi="Browallia New" w:cs="Browallia New" w:hint="cs"/>
                <w:sz w:val="22"/>
                <w:szCs w:val="22"/>
              </w:rPr>
              <w:t xml:space="preserve"> </w:t>
            </w:r>
            <w:r w:rsidRPr="00995A00">
              <w:rPr>
                <w:rFonts w:ascii="Browallia New" w:hAnsi="Browallia New" w:cs="Browallia New" w:hint="cs"/>
                <w:sz w:val="22"/>
                <w:szCs w:val="22"/>
                <w:cs/>
              </w:rPr>
              <w:t>บุคคลและบริษัทอื่น</w:t>
            </w:r>
          </w:p>
        </w:tc>
        <w:tc>
          <w:tcPr>
            <w:tcW w:w="1377" w:type="dxa"/>
            <w:tcBorders>
              <w:left w:val="nil"/>
            </w:tcBorders>
            <w:vAlign w:val="bottom"/>
          </w:tcPr>
          <w:p w14:paraId="0B13C289"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p>
          <w:p w14:paraId="56A76EFE" w14:textId="101AB88C"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34,700</w:t>
            </w:r>
          </w:p>
        </w:tc>
        <w:tc>
          <w:tcPr>
            <w:tcW w:w="1236" w:type="dxa"/>
            <w:vAlign w:val="bottom"/>
          </w:tcPr>
          <w:p w14:paraId="7059D984" w14:textId="6C267DDE" w:rsidR="009B4604" w:rsidRPr="00995A00" w:rsidRDefault="009B4604" w:rsidP="009B4604">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964" w:type="dxa"/>
            <w:vAlign w:val="bottom"/>
          </w:tcPr>
          <w:p w14:paraId="1BB79188"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p>
          <w:p w14:paraId="41FA9597" w14:textId="6C56C6D3"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34,700</w:t>
            </w:r>
          </w:p>
        </w:tc>
        <w:tc>
          <w:tcPr>
            <w:tcW w:w="1376" w:type="dxa"/>
            <w:vAlign w:val="bottom"/>
          </w:tcPr>
          <w:p w14:paraId="5816843D"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p>
          <w:p w14:paraId="4549866A" w14:textId="72DBEE1A"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34,700</w:t>
            </w:r>
          </w:p>
        </w:tc>
        <w:tc>
          <w:tcPr>
            <w:tcW w:w="1459" w:type="dxa"/>
            <w:vAlign w:val="bottom"/>
          </w:tcPr>
          <w:p w14:paraId="7A4A4265"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p>
          <w:p w14:paraId="30B67211" w14:textId="0DE20CB6"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34,700</w:t>
            </w:r>
          </w:p>
        </w:tc>
      </w:tr>
      <w:tr w:rsidR="009B4604" w:rsidRPr="00995A00" w14:paraId="5C9B670D" w14:textId="77777777" w:rsidTr="00FC7942">
        <w:tc>
          <w:tcPr>
            <w:tcW w:w="2167" w:type="dxa"/>
            <w:shd w:val="clear" w:color="auto" w:fill="auto"/>
            <w:vAlign w:val="bottom"/>
          </w:tcPr>
          <w:p w14:paraId="49157B05" w14:textId="77777777" w:rsidR="009B4604" w:rsidRPr="00995A00" w:rsidRDefault="009B4604" w:rsidP="009B4604">
            <w:pPr>
              <w:tabs>
                <w:tab w:val="left" w:pos="2160"/>
                <w:tab w:val="right" w:pos="7280"/>
                <w:tab w:val="right" w:pos="8540"/>
              </w:tabs>
              <w:ind w:left="176" w:right="-45" w:hanging="176"/>
              <w:rPr>
                <w:rFonts w:ascii="Browallia New" w:hAnsi="Browallia New" w:cs="Browallia New"/>
                <w:sz w:val="22"/>
                <w:szCs w:val="22"/>
                <w:cs/>
              </w:rPr>
            </w:pPr>
            <w:r w:rsidRPr="00995A00">
              <w:rPr>
                <w:rFonts w:ascii="Browallia New" w:hAnsi="Browallia New" w:cs="Browallia New" w:hint="cs"/>
                <w:sz w:val="22"/>
                <w:szCs w:val="22"/>
                <w:cs/>
              </w:rPr>
              <w:t>เงินฝากธนาคารที่มีข้อจำกัดในการใช้</w:t>
            </w:r>
          </w:p>
        </w:tc>
        <w:tc>
          <w:tcPr>
            <w:tcW w:w="1377" w:type="dxa"/>
            <w:tcBorders>
              <w:left w:val="nil"/>
            </w:tcBorders>
            <w:vAlign w:val="bottom"/>
          </w:tcPr>
          <w:p w14:paraId="581D4FD9" w14:textId="77777777" w:rsidR="009B4604" w:rsidRDefault="009B4604" w:rsidP="009B4604">
            <w:pPr>
              <w:tabs>
                <w:tab w:val="left" w:pos="2160"/>
                <w:tab w:val="right" w:pos="7280"/>
                <w:tab w:val="right" w:pos="8540"/>
              </w:tabs>
              <w:ind w:right="-45"/>
              <w:jc w:val="right"/>
              <w:rPr>
                <w:rFonts w:ascii="Browallia New" w:hAnsi="Browallia New" w:cs="Browallia New"/>
                <w:sz w:val="22"/>
                <w:szCs w:val="22"/>
              </w:rPr>
            </w:pPr>
          </w:p>
          <w:p w14:paraId="778D1A49"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80,546</w:t>
            </w:r>
          </w:p>
        </w:tc>
        <w:tc>
          <w:tcPr>
            <w:tcW w:w="1236" w:type="dxa"/>
            <w:vAlign w:val="bottom"/>
          </w:tcPr>
          <w:p w14:paraId="7B365648" w14:textId="77777777" w:rsidR="009B4604" w:rsidRPr="00995A00" w:rsidRDefault="009B4604" w:rsidP="009B4604">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964" w:type="dxa"/>
            <w:vAlign w:val="bottom"/>
          </w:tcPr>
          <w:p w14:paraId="6E98FA6B" w14:textId="77777777" w:rsidR="009B4604" w:rsidRDefault="009B4604" w:rsidP="009B4604">
            <w:pPr>
              <w:tabs>
                <w:tab w:val="left" w:pos="2160"/>
                <w:tab w:val="right" w:pos="7280"/>
                <w:tab w:val="right" w:pos="8540"/>
              </w:tabs>
              <w:ind w:right="-45"/>
              <w:jc w:val="right"/>
              <w:rPr>
                <w:rFonts w:ascii="Browallia New" w:hAnsi="Browallia New" w:cs="Browallia New"/>
                <w:sz w:val="22"/>
                <w:szCs w:val="22"/>
              </w:rPr>
            </w:pPr>
          </w:p>
          <w:p w14:paraId="7DCBDB38"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80,546</w:t>
            </w:r>
          </w:p>
        </w:tc>
        <w:tc>
          <w:tcPr>
            <w:tcW w:w="1376" w:type="dxa"/>
            <w:vAlign w:val="bottom"/>
          </w:tcPr>
          <w:p w14:paraId="10A5F965" w14:textId="77777777" w:rsidR="009B4604" w:rsidRDefault="009B4604" w:rsidP="009B4604">
            <w:pPr>
              <w:tabs>
                <w:tab w:val="left" w:pos="2160"/>
                <w:tab w:val="right" w:pos="7280"/>
                <w:tab w:val="right" w:pos="8540"/>
              </w:tabs>
              <w:ind w:right="-45"/>
              <w:jc w:val="right"/>
              <w:rPr>
                <w:rFonts w:ascii="Browallia New" w:hAnsi="Browallia New" w:cs="Browallia New"/>
                <w:sz w:val="22"/>
                <w:szCs w:val="22"/>
              </w:rPr>
            </w:pPr>
          </w:p>
          <w:p w14:paraId="4A5D4985"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8,927</w:t>
            </w:r>
          </w:p>
        </w:tc>
        <w:tc>
          <w:tcPr>
            <w:tcW w:w="1459" w:type="dxa"/>
            <w:vAlign w:val="bottom"/>
          </w:tcPr>
          <w:p w14:paraId="77DA4523" w14:textId="77777777" w:rsidR="009B4604" w:rsidRDefault="009B4604" w:rsidP="009B4604">
            <w:pPr>
              <w:tabs>
                <w:tab w:val="left" w:pos="2160"/>
                <w:tab w:val="right" w:pos="7280"/>
                <w:tab w:val="right" w:pos="8540"/>
              </w:tabs>
              <w:ind w:right="-45"/>
              <w:jc w:val="right"/>
              <w:rPr>
                <w:rFonts w:ascii="Browallia New" w:hAnsi="Browallia New" w:cs="Browallia New"/>
                <w:sz w:val="22"/>
                <w:szCs w:val="22"/>
              </w:rPr>
            </w:pPr>
          </w:p>
          <w:p w14:paraId="0B9B370B"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8,927</w:t>
            </w:r>
          </w:p>
        </w:tc>
      </w:tr>
      <w:tr w:rsidR="009B4604" w:rsidRPr="00995A00" w14:paraId="2854F99E" w14:textId="77777777" w:rsidTr="00FC7942">
        <w:tc>
          <w:tcPr>
            <w:tcW w:w="2167" w:type="dxa"/>
            <w:shd w:val="clear" w:color="auto" w:fill="auto"/>
            <w:vAlign w:val="bottom"/>
          </w:tcPr>
          <w:p w14:paraId="50CD578E" w14:textId="77777777" w:rsidR="009B4604" w:rsidRPr="00995A00" w:rsidRDefault="009B4604" w:rsidP="009B4604">
            <w:pPr>
              <w:tabs>
                <w:tab w:val="left" w:pos="2160"/>
                <w:tab w:val="right" w:pos="7280"/>
                <w:tab w:val="right" w:pos="8540"/>
              </w:tabs>
              <w:ind w:left="176" w:right="-45" w:hanging="176"/>
              <w:rPr>
                <w:rFonts w:ascii="Browallia New" w:hAnsi="Browallia New" w:cs="Browallia New"/>
                <w:sz w:val="22"/>
                <w:szCs w:val="22"/>
                <w:cs/>
              </w:rPr>
            </w:pPr>
            <w:r w:rsidRPr="00995A00">
              <w:rPr>
                <w:rFonts w:ascii="Browallia New" w:hAnsi="Browallia New" w:cs="Browallia New" w:hint="cs"/>
                <w:sz w:val="22"/>
                <w:szCs w:val="22"/>
                <w:cs/>
              </w:rPr>
              <w:t>เงินให้กู้ยืมระยะยาวและดอกเบี้ยค้างรับ</w:t>
            </w:r>
            <w:r>
              <w:rPr>
                <w:rFonts w:ascii="Browallia New" w:hAnsi="Browallia New" w:cs="Browallia New"/>
                <w:sz w:val="22"/>
                <w:szCs w:val="22"/>
              </w:rPr>
              <w:t xml:space="preserve"> </w:t>
            </w:r>
            <w:r w:rsidRPr="00995A00">
              <w:rPr>
                <w:rFonts w:ascii="Browallia New" w:hAnsi="Browallia New" w:cs="Browallia New" w:hint="cs"/>
                <w:sz w:val="22"/>
                <w:szCs w:val="22"/>
                <w:cs/>
              </w:rPr>
              <w:t>-</w:t>
            </w:r>
            <w:r w:rsidRPr="00F46B29">
              <w:rPr>
                <w:rFonts w:ascii="Browallia New" w:hAnsi="Browallia New" w:cs="Browallia New" w:hint="cs"/>
                <w:sz w:val="22"/>
                <w:szCs w:val="22"/>
              </w:rPr>
              <w:t xml:space="preserve"> </w:t>
            </w:r>
            <w:r w:rsidRPr="00995A00">
              <w:rPr>
                <w:rFonts w:ascii="Browallia New" w:hAnsi="Browallia New" w:cs="Browallia New" w:hint="cs"/>
                <w:sz w:val="22"/>
                <w:szCs w:val="22"/>
                <w:cs/>
              </w:rPr>
              <w:t>บุคคลและบริษัทอื่น</w:t>
            </w:r>
          </w:p>
        </w:tc>
        <w:tc>
          <w:tcPr>
            <w:tcW w:w="1377" w:type="dxa"/>
            <w:tcBorders>
              <w:left w:val="nil"/>
            </w:tcBorders>
            <w:vAlign w:val="bottom"/>
          </w:tcPr>
          <w:p w14:paraId="70A4C9C2"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p>
          <w:p w14:paraId="7CDD1C3F"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266,177</w:t>
            </w:r>
          </w:p>
        </w:tc>
        <w:tc>
          <w:tcPr>
            <w:tcW w:w="1236" w:type="dxa"/>
            <w:vAlign w:val="bottom"/>
          </w:tcPr>
          <w:p w14:paraId="499197FE" w14:textId="77777777" w:rsidR="009B4604" w:rsidRPr="00995A00" w:rsidRDefault="009B4604" w:rsidP="009B4604">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r w:rsidRPr="00F46B29">
              <w:rPr>
                <w:rFonts w:ascii="Browallia New" w:hAnsi="Browallia New" w:cs="Browallia New" w:hint="cs"/>
                <w:sz w:val="22"/>
                <w:szCs w:val="22"/>
              </w:rPr>
              <w:t xml:space="preserve">           </w:t>
            </w:r>
            <w:r w:rsidRPr="00995A00">
              <w:rPr>
                <w:rFonts w:ascii="Browallia New" w:hAnsi="Browallia New" w:cs="Browallia New" w:hint="cs"/>
                <w:sz w:val="22"/>
                <w:szCs w:val="22"/>
              </w:rPr>
              <w:t>-</w:t>
            </w:r>
          </w:p>
        </w:tc>
        <w:tc>
          <w:tcPr>
            <w:tcW w:w="964" w:type="dxa"/>
            <w:vAlign w:val="bottom"/>
          </w:tcPr>
          <w:p w14:paraId="7180D5E5"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p>
          <w:p w14:paraId="769A9E3C"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266,177</w:t>
            </w:r>
          </w:p>
        </w:tc>
        <w:tc>
          <w:tcPr>
            <w:tcW w:w="1376" w:type="dxa"/>
            <w:vAlign w:val="bottom"/>
          </w:tcPr>
          <w:p w14:paraId="24B5614E"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p>
          <w:p w14:paraId="5D62AA67"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12,620</w:t>
            </w:r>
          </w:p>
        </w:tc>
        <w:tc>
          <w:tcPr>
            <w:tcW w:w="1459" w:type="dxa"/>
            <w:vAlign w:val="bottom"/>
          </w:tcPr>
          <w:p w14:paraId="2D300CAF"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p>
          <w:p w14:paraId="27635231"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12,620</w:t>
            </w:r>
          </w:p>
        </w:tc>
      </w:tr>
      <w:tr w:rsidR="009B4604" w:rsidRPr="00995A00" w14:paraId="0DE930F0" w14:textId="77777777" w:rsidTr="00FC7942">
        <w:tc>
          <w:tcPr>
            <w:tcW w:w="2167" w:type="dxa"/>
            <w:shd w:val="clear" w:color="auto" w:fill="auto"/>
            <w:vAlign w:val="bottom"/>
          </w:tcPr>
          <w:p w14:paraId="5EF8F7BD" w14:textId="77777777" w:rsidR="009B4604" w:rsidRPr="00995A00" w:rsidRDefault="009B4604" w:rsidP="009B4604">
            <w:pPr>
              <w:tabs>
                <w:tab w:val="left" w:pos="2160"/>
                <w:tab w:val="right" w:pos="7280"/>
                <w:tab w:val="right" w:pos="8540"/>
              </w:tabs>
              <w:ind w:right="-45"/>
              <w:rPr>
                <w:rFonts w:ascii="Browallia New" w:hAnsi="Browallia New" w:cs="Browallia New"/>
                <w:sz w:val="22"/>
                <w:szCs w:val="22"/>
                <w:cs/>
              </w:rPr>
            </w:pPr>
            <w:r w:rsidRPr="00995A00">
              <w:rPr>
                <w:rFonts w:ascii="Browallia New" w:hAnsi="Browallia New" w:cs="Browallia New" w:hint="cs"/>
                <w:sz w:val="22"/>
                <w:szCs w:val="22"/>
                <w:cs/>
              </w:rPr>
              <w:t>เงินลงทุนระยะยาวอื่น</w:t>
            </w:r>
          </w:p>
        </w:tc>
        <w:tc>
          <w:tcPr>
            <w:tcW w:w="1377" w:type="dxa"/>
            <w:tcBorders>
              <w:left w:val="nil"/>
            </w:tcBorders>
            <w:vAlign w:val="bottom"/>
          </w:tcPr>
          <w:p w14:paraId="10450998"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56,577</w:t>
            </w:r>
          </w:p>
        </w:tc>
        <w:tc>
          <w:tcPr>
            <w:tcW w:w="1236" w:type="dxa"/>
            <w:vAlign w:val="bottom"/>
          </w:tcPr>
          <w:p w14:paraId="438DD054" w14:textId="77777777" w:rsidR="009B4604" w:rsidRPr="00995A00" w:rsidRDefault="009B4604" w:rsidP="009B4604">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964" w:type="dxa"/>
            <w:vAlign w:val="bottom"/>
          </w:tcPr>
          <w:p w14:paraId="327E04A0"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56,577</w:t>
            </w:r>
          </w:p>
        </w:tc>
        <w:tc>
          <w:tcPr>
            <w:tcW w:w="1376" w:type="dxa"/>
            <w:vAlign w:val="bottom"/>
          </w:tcPr>
          <w:p w14:paraId="27844D5C"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56,577</w:t>
            </w:r>
          </w:p>
        </w:tc>
        <w:tc>
          <w:tcPr>
            <w:tcW w:w="1459" w:type="dxa"/>
            <w:vAlign w:val="bottom"/>
          </w:tcPr>
          <w:p w14:paraId="19989718"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56,577</w:t>
            </w:r>
          </w:p>
        </w:tc>
      </w:tr>
      <w:tr w:rsidR="009B4604" w:rsidRPr="00995A00" w14:paraId="2A1EA283" w14:textId="77777777" w:rsidTr="00FC7942">
        <w:tc>
          <w:tcPr>
            <w:tcW w:w="2167" w:type="dxa"/>
            <w:shd w:val="clear" w:color="auto" w:fill="auto"/>
            <w:vAlign w:val="bottom"/>
          </w:tcPr>
          <w:p w14:paraId="46072A06" w14:textId="77777777" w:rsidR="009B4604" w:rsidRPr="00995A00" w:rsidRDefault="009B4604" w:rsidP="009B4604">
            <w:pPr>
              <w:tabs>
                <w:tab w:val="left" w:pos="2160"/>
                <w:tab w:val="right" w:pos="7280"/>
                <w:tab w:val="right" w:pos="8540"/>
              </w:tabs>
              <w:ind w:left="176" w:right="-45" w:hanging="176"/>
              <w:rPr>
                <w:rFonts w:ascii="Browallia New" w:hAnsi="Browallia New" w:cs="Browallia New"/>
                <w:sz w:val="22"/>
                <w:szCs w:val="22"/>
              </w:rPr>
            </w:pPr>
            <w:r w:rsidRPr="00995A00">
              <w:rPr>
                <w:rFonts w:ascii="Browallia New" w:hAnsi="Browallia New" w:cs="Browallia New" w:hint="cs"/>
                <w:sz w:val="22"/>
                <w:szCs w:val="22"/>
                <w:cs/>
              </w:rPr>
              <w:t>เงินลงทุนในลูกหนี้</w:t>
            </w:r>
          </w:p>
        </w:tc>
        <w:tc>
          <w:tcPr>
            <w:tcW w:w="1377" w:type="dxa"/>
            <w:tcBorders>
              <w:left w:val="nil"/>
            </w:tcBorders>
            <w:vAlign w:val="bottom"/>
          </w:tcPr>
          <w:p w14:paraId="1BE402EC"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117,991</w:t>
            </w:r>
          </w:p>
        </w:tc>
        <w:tc>
          <w:tcPr>
            <w:tcW w:w="1236" w:type="dxa"/>
            <w:vAlign w:val="bottom"/>
          </w:tcPr>
          <w:p w14:paraId="1550C9F0"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117,991</w:t>
            </w:r>
          </w:p>
        </w:tc>
        <w:tc>
          <w:tcPr>
            <w:tcW w:w="964" w:type="dxa"/>
            <w:vAlign w:val="bottom"/>
          </w:tcPr>
          <w:p w14:paraId="575FCA7D" w14:textId="77777777" w:rsidR="009B4604" w:rsidRPr="00995A00" w:rsidRDefault="009B4604" w:rsidP="009B4604">
            <w:pPr>
              <w:tabs>
                <w:tab w:val="clear" w:pos="227"/>
                <w:tab w:val="clear" w:pos="454"/>
                <w:tab w:val="left" w:pos="604"/>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1376" w:type="dxa"/>
            <w:vAlign w:val="bottom"/>
          </w:tcPr>
          <w:p w14:paraId="10E7F022" w14:textId="77777777" w:rsidR="009B4604" w:rsidRPr="00995A00" w:rsidRDefault="009B4604" w:rsidP="009B4604">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r w:rsidRPr="00F46B29">
              <w:rPr>
                <w:rFonts w:ascii="Browallia New" w:hAnsi="Browallia New" w:cs="Browallia New" w:hint="cs"/>
                <w:sz w:val="22"/>
                <w:szCs w:val="22"/>
              </w:rPr>
              <w:t xml:space="preserve">            </w:t>
            </w:r>
            <w:r w:rsidRPr="00995A00">
              <w:rPr>
                <w:rFonts w:ascii="Browallia New" w:hAnsi="Browallia New" w:cs="Browallia New" w:hint="cs"/>
                <w:sz w:val="22"/>
                <w:szCs w:val="22"/>
              </w:rPr>
              <w:t>-</w:t>
            </w:r>
          </w:p>
        </w:tc>
        <w:tc>
          <w:tcPr>
            <w:tcW w:w="1459" w:type="dxa"/>
            <w:vAlign w:val="bottom"/>
          </w:tcPr>
          <w:p w14:paraId="2CF41036" w14:textId="77777777" w:rsidR="009B4604" w:rsidRPr="00995A00" w:rsidRDefault="009B4604" w:rsidP="009B4604">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r w:rsidRPr="00F46B29">
              <w:rPr>
                <w:rFonts w:ascii="Browallia New" w:hAnsi="Browallia New" w:cs="Browallia New" w:hint="cs"/>
                <w:sz w:val="22"/>
                <w:szCs w:val="22"/>
              </w:rPr>
              <w:t xml:space="preserve">    </w:t>
            </w:r>
            <w:r>
              <w:rPr>
                <w:rFonts w:ascii="Browallia New" w:hAnsi="Browallia New" w:cs="Browallia New"/>
                <w:sz w:val="22"/>
                <w:szCs w:val="22"/>
              </w:rPr>
              <w:t xml:space="preserve"> </w:t>
            </w:r>
            <w:r w:rsidRPr="00F46B29">
              <w:rPr>
                <w:rFonts w:ascii="Browallia New" w:hAnsi="Browallia New" w:cs="Browallia New" w:hint="cs"/>
                <w:sz w:val="22"/>
                <w:szCs w:val="22"/>
              </w:rPr>
              <w:t xml:space="preserve">        </w:t>
            </w:r>
            <w:r w:rsidRPr="00995A00">
              <w:rPr>
                <w:rFonts w:ascii="Browallia New" w:hAnsi="Browallia New" w:cs="Browallia New" w:hint="cs"/>
                <w:sz w:val="22"/>
                <w:szCs w:val="22"/>
              </w:rPr>
              <w:t>-</w:t>
            </w:r>
          </w:p>
        </w:tc>
      </w:tr>
      <w:tr w:rsidR="009B4604" w:rsidRPr="00995A00" w14:paraId="2B5F2DC3" w14:textId="77777777" w:rsidTr="00FC7942">
        <w:tc>
          <w:tcPr>
            <w:tcW w:w="2167" w:type="dxa"/>
            <w:vAlign w:val="bottom"/>
          </w:tcPr>
          <w:p w14:paraId="744D4C96" w14:textId="77777777" w:rsidR="009B4604" w:rsidRPr="00995A00" w:rsidRDefault="009B4604" w:rsidP="009B4604">
            <w:pPr>
              <w:tabs>
                <w:tab w:val="left" w:pos="2160"/>
                <w:tab w:val="right" w:pos="7280"/>
                <w:tab w:val="right" w:pos="8540"/>
              </w:tabs>
              <w:ind w:right="-45"/>
              <w:jc w:val="thaiDistribute"/>
              <w:rPr>
                <w:rFonts w:ascii="Browallia New" w:hAnsi="Browallia New" w:cs="Browallia New"/>
                <w:sz w:val="22"/>
                <w:szCs w:val="22"/>
                <w:cs/>
              </w:rPr>
            </w:pPr>
            <w:r w:rsidRPr="00995A00">
              <w:rPr>
                <w:rFonts w:ascii="Browallia New" w:hAnsi="Browallia New" w:cs="Browallia New" w:hint="cs"/>
                <w:sz w:val="22"/>
                <w:szCs w:val="22"/>
                <w:cs/>
              </w:rPr>
              <w:t>รวม</w:t>
            </w:r>
          </w:p>
        </w:tc>
        <w:tc>
          <w:tcPr>
            <w:tcW w:w="1377" w:type="dxa"/>
            <w:vAlign w:val="bottom"/>
          </w:tcPr>
          <w:p w14:paraId="547FFDE4" w14:textId="77777777" w:rsidR="009B4604" w:rsidRPr="00995A00" w:rsidRDefault="009B4604" w:rsidP="009B4604">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4,</w:t>
            </w:r>
            <w:r>
              <w:rPr>
                <w:rFonts w:ascii="Browallia New" w:hAnsi="Browallia New" w:cs="Browallia New"/>
                <w:sz w:val="22"/>
                <w:szCs w:val="22"/>
              </w:rPr>
              <w:t>3</w:t>
            </w:r>
            <w:r w:rsidRPr="00995A00">
              <w:rPr>
                <w:rFonts w:ascii="Browallia New" w:hAnsi="Browallia New" w:cs="Browallia New" w:hint="cs"/>
                <w:sz w:val="22"/>
                <w:szCs w:val="22"/>
              </w:rPr>
              <w:t>6</w:t>
            </w:r>
            <w:r>
              <w:rPr>
                <w:rFonts w:ascii="Browallia New" w:hAnsi="Browallia New" w:cs="Browallia New"/>
                <w:sz w:val="22"/>
                <w:szCs w:val="22"/>
              </w:rPr>
              <w:t>5</w:t>
            </w:r>
            <w:r w:rsidRPr="00995A00">
              <w:rPr>
                <w:rFonts w:ascii="Browallia New" w:hAnsi="Browallia New" w:cs="Browallia New" w:hint="cs"/>
                <w:sz w:val="22"/>
                <w:szCs w:val="22"/>
              </w:rPr>
              <w:t>,</w:t>
            </w:r>
            <w:r>
              <w:rPr>
                <w:rFonts w:ascii="Browallia New" w:hAnsi="Browallia New" w:cs="Browallia New"/>
                <w:sz w:val="22"/>
                <w:szCs w:val="22"/>
              </w:rPr>
              <w:t>616</w:t>
            </w:r>
          </w:p>
        </w:tc>
        <w:tc>
          <w:tcPr>
            <w:tcW w:w="1236" w:type="dxa"/>
            <w:vAlign w:val="bottom"/>
          </w:tcPr>
          <w:p w14:paraId="4D3C0724" w14:textId="77777777" w:rsidR="009B4604" w:rsidRPr="00995A00" w:rsidRDefault="009B4604" w:rsidP="009B4604">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117,991</w:t>
            </w:r>
          </w:p>
        </w:tc>
        <w:tc>
          <w:tcPr>
            <w:tcW w:w="964" w:type="dxa"/>
            <w:vAlign w:val="bottom"/>
          </w:tcPr>
          <w:p w14:paraId="12EADED3" w14:textId="77777777" w:rsidR="009B4604" w:rsidRPr="00995A00" w:rsidRDefault="009B4604" w:rsidP="009B4604">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4,</w:t>
            </w:r>
            <w:r>
              <w:rPr>
                <w:rFonts w:ascii="Browallia New" w:hAnsi="Browallia New" w:cs="Browallia New"/>
                <w:sz w:val="22"/>
                <w:szCs w:val="22"/>
              </w:rPr>
              <w:t>247</w:t>
            </w:r>
            <w:r w:rsidRPr="00995A00">
              <w:rPr>
                <w:rFonts w:ascii="Browallia New" w:hAnsi="Browallia New" w:cs="Browallia New" w:hint="cs"/>
                <w:sz w:val="22"/>
                <w:szCs w:val="22"/>
              </w:rPr>
              <w:t>,</w:t>
            </w:r>
            <w:r>
              <w:rPr>
                <w:rFonts w:ascii="Browallia New" w:hAnsi="Browallia New" w:cs="Browallia New"/>
                <w:sz w:val="22"/>
                <w:szCs w:val="22"/>
              </w:rPr>
              <w:t>625</w:t>
            </w:r>
          </w:p>
        </w:tc>
        <w:tc>
          <w:tcPr>
            <w:tcW w:w="1376" w:type="dxa"/>
            <w:vAlign w:val="bottom"/>
          </w:tcPr>
          <w:p w14:paraId="577309F6" w14:textId="77777777" w:rsidR="009B4604" w:rsidRPr="00995A00" w:rsidRDefault="009B4604" w:rsidP="009B4604">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2,</w:t>
            </w:r>
            <w:r>
              <w:rPr>
                <w:rFonts w:ascii="Browallia New" w:hAnsi="Browallia New" w:cs="Browallia New"/>
                <w:sz w:val="22"/>
                <w:szCs w:val="22"/>
              </w:rPr>
              <w:t>418</w:t>
            </w:r>
            <w:r w:rsidRPr="00995A00">
              <w:rPr>
                <w:rFonts w:ascii="Browallia New" w:hAnsi="Browallia New" w:cs="Browallia New" w:hint="cs"/>
                <w:sz w:val="22"/>
                <w:szCs w:val="22"/>
              </w:rPr>
              <w:t>,</w:t>
            </w:r>
            <w:r>
              <w:rPr>
                <w:rFonts w:ascii="Browallia New" w:hAnsi="Browallia New" w:cs="Browallia New"/>
                <w:sz w:val="22"/>
                <w:szCs w:val="22"/>
              </w:rPr>
              <w:t>859</w:t>
            </w:r>
          </w:p>
        </w:tc>
        <w:tc>
          <w:tcPr>
            <w:tcW w:w="1459" w:type="dxa"/>
            <w:vAlign w:val="bottom"/>
          </w:tcPr>
          <w:p w14:paraId="7351FCE1" w14:textId="77777777" w:rsidR="009B4604" w:rsidRPr="00995A00" w:rsidRDefault="009B4604" w:rsidP="009B4604">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2,</w:t>
            </w:r>
            <w:r>
              <w:rPr>
                <w:rFonts w:ascii="Browallia New" w:hAnsi="Browallia New" w:cs="Browallia New"/>
                <w:sz w:val="22"/>
                <w:szCs w:val="22"/>
              </w:rPr>
              <w:t>418</w:t>
            </w:r>
            <w:r w:rsidRPr="00995A00">
              <w:rPr>
                <w:rFonts w:ascii="Browallia New" w:hAnsi="Browallia New" w:cs="Browallia New" w:hint="cs"/>
                <w:sz w:val="22"/>
                <w:szCs w:val="22"/>
              </w:rPr>
              <w:t>,</w:t>
            </w:r>
            <w:r>
              <w:rPr>
                <w:rFonts w:ascii="Browallia New" w:hAnsi="Browallia New" w:cs="Browallia New"/>
                <w:sz w:val="22"/>
                <w:szCs w:val="22"/>
              </w:rPr>
              <w:t>859</w:t>
            </w:r>
          </w:p>
        </w:tc>
      </w:tr>
      <w:tr w:rsidR="009B4604" w:rsidRPr="0038156A" w14:paraId="1E6E9CD5" w14:textId="77777777" w:rsidTr="00FC7942">
        <w:tc>
          <w:tcPr>
            <w:tcW w:w="2167" w:type="dxa"/>
            <w:vAlign w:val="bottom"/>
          </w:tcPr>
          <w:p w14:paraId="7D6B6C93" w14:textId="77777777" w:rsidR="009B4604" w:rsidRPr="0038156A" w:rsidRDefault="009B4604" w:rsidP="009B4604">
            <w:pPr>
              <w:tabs>
                <w:tab w:val="left" w:pos="2160"/>
                <w:tab w:val="right" w:pos="7280"/>
                <w:tab w:val="right" w:pos="8540"/>
              </w:tabs>
              <w:ind w:right="-45"/>
              <w:jc w:val="thaiDistribute"/>
              <w:rPr>
                <w:rFonts w:ascii="Browallia New" w:hAnsi="Browallia New" w:cs="Browallia New"/>
                <w:sz w:val="8"/>
                <w:szCs w:val="8"/>
                <w:cs/>
              </w:rPr>
            </w:pPr>
          </w:p>
        </w:tc>
        <w:tc>
          <w:tcPr>
            <w:tcW w:w="1377" w:type="dxa"/>
            <w:vAlign w:val="bottom"/>
          </w:tcPr>
          <w:p w14:paraId="1D314255" w14:textId="77777777" w:rsidR="009B4604" w:rsidRPr="0038156A" w:rsidRDefault="009B4604" w:rsidP="009B4604">
            <w:pPr>
              <w:tabs>
                <w:tab w:val="left" w:pos="2160"/>
                <w:tab w:val="right" w:pos="7280"/>
                <w:tab w:val="right" w:pos="8540"/>
              </w:tabs>
              <w:ind w:right="-45"/>
              <w:jc w:val="right"/>
              <w:rPr>
                <w:rFonts w:ascii="Browallia New" w:hAnsi="Browallia New" w:cs="Browallia New"/>
                <w:sz w:val="8"/>
                <w:szCs w:val="8"/>
              </w:rPr>
            </w:pPr>
          </w:p>
        </w:tc>
        <w:tc>
          <w:tcPr>
            <w:tcW w:w="1236" w:type="dxa"/>
            <w:vAlign w:val="bottom"/>
          </w:tcPr>
          <w:p w14:paraId="05CA8555" w14:textId="77777777" w:rsidR="009B4604" w:rsidRPr="0038156A" w:rsidRDefault="009B4604" w:rsidP="009B4604">
            <w:pPr>
              <w:tabs>
                <w:tab w:val="left" w:pos="2160"/>
                <w:tab w:val="right" w:pos="7280"/>
                <w:tab w:val="right" w:pos="8540"/>
              </w:tabs>
              <w:ind w:right="-45"/>
              <w:jc w:val="right"/>
              <w:rPr>
                <w:rFonts w:ascii="Browallia New" w:hAnsi="Browallia New" w:cs="Browallia New"/>
                <w:sz w:val="8"/>
                <w:szCs w:val="8"/>
              </w:rPr>
            </w:pPr>
          </w:p>
        </w:tc>
        <w:tc>
          <w:tcPr>
            <w:tcW w:w="964" w:type="dxa"/>
            <w:vAlign w:val="bottom"/>
          </w:tcPr>
          <w:p w14:paraId="4569C82C" w14:textId="77777777" w:rsidR="009B4604" w:rsidRPr="0038156A" w:rsidRDefault="009B4604" w:rsidP="009B4604">
            <w:pPr>
              <w:tabs>
                <w:tab w:val="left" w:pos="2160"/>
                <w:tab w:val="right" w:pos="7280"/>
                <w:tab w:val="right" w:pos="8540"/>
              </w:tabs>
              <w:ind w:right="-45"/>
              <w:jc w:val="right"/>
              <w:rPr>
                <w:rFonts w:ascii="Browallia New" w:hAnsi="Browallia New" w:cs="Browallia New"/>
                <w:sz w:val="8"/>
                <w:szCs w:val="8"/>
              </w:rPr>
            </w:pPr>
          </w:p>
        </w:tc>
        <w:tc>
          <w:tcPr>
            <w:tcW w:w="1376" w:type="dxa"/>
            <w:vAlign w:val="bottom"/>
          </w:tcPr>
          <w:p w14:paraId="063125F7" w14:textId="77777777" w:rsidR="009B4604" w:rsidRPr="0038156A" w:rsidRDefault="009B4604" w:rsidP="009B4604">
            <w:pPr>
              <w:tabs>
                <w:tab w:val="left" w:pos="2160"/>
                <w:tab w:val="right" w:pos="7280"/>
                <w:tab w:val="right" w:pos="8540"/>
              </w:tabs>
              <w:ind w:right="-45"/>
              <w:jc w:val="right"/>
              <w:rPr>
                <w:rFonts w:ascii="Browallia New" w:hAnsi="Browallia New" w:cs="Browallia New"/>
                <w:sz w:val="8"/>
                <w:szCs w:val="8"/>
              </w:rPr>
            </w:pPr>
          </w:p>
        </w:tc>
        <w:tc>
          <w:tcPr>
            <w:tcW w:w="1459" w:type="dxa"/>
            <w:vAlign w:val="bottom"/>
          </w:tcPr>
          <w:p w14:paraId="268A3060" w14:textId="77777777" w:rsidR="009B4604" w:rsidRPr="0038156A" w:rsidRDefault="009B4604" w:rsidP="009B4604">
            <w:pPr>
              <w:tabs>
                <w:tab w:val="left" w:pos="2160"/>
                <w:tab w:val="right" w:pos="7280"/>
                <w:tab w:val="right" w:pos="8540"/>
              </w:tabs>
              <w:ind w:right="-45"/>
              <w:jc w:val="right"/>
              <w:rPr>
                <w:rFonts w:ascii="Browallia New" w:hAnsi="Browallia New" w:cs="Browallia New"/>
                <w:sz w:val="8"/>
                <w:szCs w:val="8"/>
              </w:rPr>
            </w:pPr>
          </w:p>
        </w:tc>
      </w:tr>
      <w:tr w:rsidR="009B4604" w:rsidRPr="00995A00" w14:paraId="01D59DB9" w14:textId="77777777" w:rsidTr="00FC7942">
        <w:tc>
          <w:tcPr>
            <w:tcW w:w="2167" w:type="dxa"/>
            <w:vAlign w:val="bottom"/>
          </w:tcPr>
          <w:p w14:paraId="14835593" w14:textId="77777777" w:rsidR="009B4604" w:rsidRPr="00995A00" w:rsidRDefault="009B4604" w:rsidP="009B4604">
            <w:pPr>
              <w:tabs>
                <w:tab w:val="left" w:pos="2160"/>
                <w:tab w:val="right" w:pos="7280"/>
                <w:tab w:val="right" w:pos="8540"/>
              </w:tabs>
              <w:ind w:right="-45"/>
              <w:jc w:val="thaiDistribute"/>
              <w:rPr>
                <w:rFonts w:ascii="Browallia New" w:hAnsi="Browallia New" w:cs="Browallia New"/>
                <w:b/>
                <w:bCs/>
                <w:sz w:val="22"/>
                <w:szCs w:val="22"/>
              </w:rPr>
            </w:pPr>
            <w:r w:rsidRPr="00995A00">
              <w:rPr>
                <w:rFonts w:ascii="Browallia New" w:hAnsi="Browallia New" w:cs="Browallia New" w:hint="cs"/>
                <w:b/>
                <w:bCs/>
                <w:sz w:val="22"/>
                <w:szCs w:val="22"/>
                <w:cs/>
              </w:rPr>
              <w:t>หนี้สินทางการเงิน</w:t>
            </w:r>
          </w:p>
        </w:tc>
        <w:tc>
          <w:tcPr>
            <w:tcW w:w="1377" w:type="dxa"/>
            <w:vAlign w:val="bottom"/>
          </w:tcPr>
          <w:p w14:paraId="0D7692BE" w14:textId="77777777" w:rsidR="009B4604" w:rsidRPr="00995A00" w:rsidRDefault="009B4604" w:rsidP="009B4604">
            <w:pPr>
              <w:tabs>
                <w:tab w:val="left" w:pos="2160"/>
                <w:tab w:val="right" w:pos="7280"/>
                <w:tab w:val="right" w:pos="8540"/>
              </w:tabs>
              <w:ind w:right="-45"/>
              <w:jc w:val="right"/>
              <w:rPr>
                <w:rFonts w:ascii="Browallia New" w:hAnsi="Browallia New" w:cs="Browallia New"/>
                <w:b/>
                <w:bCs/>
                <w:sz w:val="22"/>
                <w:szCs w:val="22"/>
              </w:rPr>
            </w:pPr>
          </w:p>
        </w:tc>
        <w:tc>
          <w:tcPr>
            <w:tcW w:w="1236" w:type="dxa"/>
            <w:vAlign w:val="bottom"/>
          </w:tcPr>
          <w:p w14:paraId="18E82831"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p>
        </w:tc>
        <w:tc>
          <w:tcPr>
            <w:tcW w:w="964" w:type="dxa"/>
            <w:vAlign w:val="bottom"/>
          </w:tcPr>
          <w:p w14:paraId="1D5A96E0"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p>
        </w:tc>
        <w:tc>
          <w:tcPr>
            <w:tcW w:w="1376" w:type="dxa"/>
            <w:vAlign w:val="bottom"/>
          </w:tcPr>
          <w:p w14:paraId="375AD642"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p>
        </w:tc>
        <w:tc>
          <w:tcPr>
            <w:tcW w:w="1459" w:type="dxa"/>
            <w:vAlign w:val="bottom"/>
          </w:tcPr>
          <w:p w14:paraId="32DA755F"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p>
        </w:tc>
      </w:tr>
      <w:tr w:rsidR="009B4604" w:rsidRPr="00995A00" w14:paraId="02099224" w14:textId="77777777" w:rsidTr="00FC7942">
        <w:tc>
          <w:tcPr>
            <w:tcW w:w="2167" w:type="dxa"/>
            <w:vAlign w:val="bottom"/>
          </w:tcPr>
          <w:p w14:paraId="7B107E5F" w14:textId="77777777" w:rsidR="009B4604" w:rsidRPr="00995A00" w:rsidRDefault="009B4604" w:rsidP="009B4604">
            <w:pPr>
              <w:tabs>
                <w:tab w:val="left" w:pos="2160"/>
                <w:tab w:val="right" w:pos="7280"/>
                <w:tab w:val="right" w:pos="8540"/>
              </w:tabs>
              <w:ind w:left="176" w:right="-45" w:hanging="176"/>
              <w:rPr>
                <w:rFonts w:ascii="Browallia New" w:hAnsi="Browallia New" w:cs="Browallia New"/>
                <w:sz w:val="22"/>
                <w:szCs w:val="22"/>
                <w:cs/>
              </w:rPr>
            </w:pPr>
            <w:r w:rsidRPr="00995A00">
              <w:rPr>
                <w:rFonts w:ascii="Browallia New" w:hAnsi="Browallia New" w:cs="Browallia New" w:hint="cs"/>
                <w:sz w:val="22"/>
                <w:szCs w:val="22"/>
                <w:cs/>
              </w:rPr>
              <w:t>เงินเบิกเกินบัญชีและเงินกู้ยืมระยะสั้นจากสถาบันการเงิน</w:t>
            </w:r>
          </w:p>
        </w:tc>
        <w:tc>
          <w:tcPr>
            <w:tcW w:w="1377" w:type="dxa"/>
            <w:vAlign w:val="bottom"/>
          </w:tcPr>
          <w:p w14:paraId="42CCFD3F"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p>
          <w:p w14:paraId="4D1C38AC"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cs/>
              </w:rPr>
            </w:pPr>
            <w:r w:rsidRPr="00995A00">
              <w:rPr>
                <w:rFonts w:ascii="Browallia New" w:hAnsi="Browallia New" w:cs="Browallia New" w:hint="cs"/>
                <w:sz w:val="22"/>
                <w:szCs w:val="22"/>
              </w:rPr>
              <w:t>183,971</w:t>
            </w:r>
          </w:p>
        </w:tc>
        <w:tc>
          <w:tcPr>
            <w:tcW w:w="1236" w:type="dxa"/>
            <w:vAlign w:val="bottom"/>
          </w:tcPr>
          <w:p w14:paraId="4EB6EFB5" w14:textId="77777777" w:rsidR="009B4604" w:rsidRPr="00995A00" w:rsidRDefault="009B4604" w:rsidP="009B4604">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964" w:type="dxa"/>
            <w:vAlign w:val="bottom"/>
          </w:tcPr>
          <w:p w14:paraId="5B16C8B2"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p>
          <w:p w14:paraId="141E3B9E"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183,971</w:t>
            </w:r>
          </w:p>
        </w:tc>
        <w:tc>
          <w:tcPr>
            <w:tcW w:w="1376" w:type="dxa"/>
            <w:vAlign w:val="bottom"/>
          </w:tcPr>
          <w:p w14:paraId="66E1E5E7"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p>
          <w:p w14:paraId="033DB007"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109,387</w:t>
            </w:r>
          </w:p>
        </w:tc>
        <w:tc>
          <w:tcPr>
            <w:tcW w:w="1459" w:type="dxa"/>
            <w:vAlign w:val="bottom"/>
          </w:tcPr>
          <w:p w14:paraId="7096BF9A"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p>
          <w:p w14:paraId="62416697"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109,387</w:t>
            </w:r>
          </w:p>
        </w:tc>
      </w:tr>
      <w:tr w:rsidR="009B4604" w:rsidRPr="00995A00" w14:paraId="3580B49A" w14:textId="77777777" w:rsidTr="00FC7942">
        <w:tc>
          <w:tcPr>
            <w:tcW w:w="2167" w:type="dxa"/>
            <w:vAlign w:val="bottom"/>
          </w:tcPr>
          <w:p w14:paraId="4438160A" w14:textId="77777777" w:rsidR="009B4604" w:rsidRPr="00995A00" w:rsidRDefault="009B4604" w:rsidP="009B4604">
            <w:pPr>
              <w:tabs>
                <w:tab w:val="left" w:pos="2160"/>
                <w:tab w:val="right" w:pos="7280"/>
                <w:tab w:val="right" w:pos="8540"/>
              </w:tabs>
              <w:ind w:left="176" w:right="-45" w:hanging="176"/>
              <w:rPr>
                <w:rFonts w:ascii="Browallia New" w:hAnsi="Browallia New" w:cs="Browallia New"/>
                <w:sz w:val="22"/>
                <w:szCs w:val="22"/>
                <w:cs/>
              </w:rPr>
            </w:pPr>
            <w:r w:rsidRPr="00995A00">
              <w:rPr>
                <w:rFonts w:ascii="Browallia New" w:hAnsi="Browallia New" w:cs="Browallia New" w:hint="cs"/>
                <w:sz w:val="22"/>
                <w:szCs w:val="22"/>
                <w:cs/>
              </w:rPr>
              <w:t>หุ้นกู้</w:t>
            </w:r>
          </w:p>
        </w:tc>
        <w:tc>
          <w:tcPr>
            <w:tcW w:w="1377" w:type="dxa"/>
            <w:vAlign w:val="bottom"/>
          </w:tcPr>
          <w:p w14:paraId="36B268DC"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cs/>
              </w:rPr>
            </w:pPr>
            <w:r w:rsidRPr="00995A00">
              <w:rPr>
                <w:rFonts w:ascii="Browallia New" w:hAnsi="Browallia New" w:cs="Browallia New" w:hint="cs"/>
                <w:sz w:val="22"/>
                <w:szCs w:val="22"/>
              </w:rPr>
              <w:t>3,451,957</w:t>
            </w:r>
          </w:p>
        </w:tc>
        <w:tc>
          <w:tcPr>
            <w:tcW w:w="1236" w:type="dxa"/>
            <w:vAlign w:val="bottom"/>
          </w:tcPr>
          <w:p w14:paraId="756D87A0" w14:textId="77777777" w:rsidR="009B4604" w:rsidRPr="00995A00" w:rsidRDefault="009B4604" w:rsidP="009B4604">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964" w:type="dxa"/>
            <w:vAlign w:val="bottom"/>
          </w:tcPr>
          <w:p w14:paraId="05F8FED0"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3,451,957</w:t>
            </w:r>
          </w:p>
        </w:tc>
        <w:tc>
          <w:tcPr>
            <w:tcW w:w="1376" w:type="dxa"/>
            <w:vAlign w:val="bottom"/>
          </w:tcPr>
          <w:p w14:paraId="3C542470"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1,833,418</w:t>
            </w:r>
          </w:p>
        </w:tc>
        <w:tc>
          <w:tcPr>
            <w:tcW w:w="1459" w:type="dxa"/>
            <w:vAlign w:val="bottom"/>
          </w:tcPr>
          <w:p w14:paraId="0306C358"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1,833,418</w:t>
            </w:r>
          </w:p>
        </w:tc>
      </w:tr>
      <w:tr w:rsidR="009B4604" w:rsidRPr="00995A00" w14:paraId="65E4332E" w14:textId="77777777" w:rsidTr="00FC7942">
        <w:tc>
          <w:tcPr>
            <w:tcW w:w="2167" w:type="dxa"/>
            <w:vAlign w:val="bottom"/>
          </w:tcPr>
          <w:p w14:paraId="259D432D" w14:textId="77777777" w:rsidR="009B4604" w:rsidRPr="00995A00" w:rsidRDefault="009B4604" w:rsidP="009B4604">
            <w:pPr>
              <w:tabs>
                <w:tab w:val="left" w:pos="2160"/>
                <w:tab w:val="right" w:pos="7280"/>
                <w:tab w:val="right" w:pos="8540"/>
              </w:tabs>
              <w:ind w:left="176" w:right="-45" w:hanging="176"/>
              <w:rPr>
                <w:rFonts w:ascii="Browallia New" w:hAnsi="Browallia New" w:cs="Browallia New"/>
                <w:sz w:val="22"/>
                <w:szCs w:val="22"/>
              </w:rPr>
            </w:pPr>
            <w:r w:rsidRPr="00995A00">
              <w:rPr>
                <w:rFonts w:ascii="Browallia New" w:hAnsi="Browallia New" w:cs="Browallia New" w:hint="cs"/>
                <w:sz w:val="22"/>
                <w:szCs w:val="22"/>
                <w:cs/>
              </w:rPr>
              <w:t>หนี้สินตามสัญญาเช่าการเงิน</w:t>
            </w:r>
          </w:p>
        </w:tc>
        <w:tc>
          <w:tcPr>
            <w:tcW w:w="1377" w:type="dxa"/>
            <w:vAlign w:val="bottom"/>
          </w:tcPr>
          <w:p w14:paraId="1D26EDEA"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12,553</w:t>
            </w:r>
          </w:p>
        </w:tc>
        <w:tc>
          <w:tcPr>
            <w:tcW w:w="1236" w:type="dxa"/>
            <w:vAlign w:val="bottom"/>
          </w:tcPr>
          <w:p w14:paraId="7981F84E" w14:textId="77777777" w:rsidR="009B4604" w:rsidRPr="00995A00" w:rsidRDefault="009B4604" w:rsidP="009B4604">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964" w:type="dxa"/>
            <w:vAlign w:val="bottom"/>
          </w:tcPr>
          <w:p w14:paraId="0A1FC16C"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12,553</w:t>
            </w:r>
          </w:p>
        </w:tc>
        <w:tc>
          <w:tcPr>
            <w:tcW w:w="1376" w:type="dxa"/>
            <w:vAlign w:val="bottom"/>
          </w:tcPr>
          <w:p w14:paraId="7F4C1416"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10,341</w:t>
            </w:r>
          </w:p>
        </w:tc>
        <w:tc>
          <w:tcPr>
            <w:tcW w:w="1459" w:type="dxa"/>
            <w:vAlign w:val="bottom"/>
          </w:tcPr>
          <w:p w14:paraId="24AB979D" w14:textId="77777777" w:rsidR="009B4604" w:rsidRPr="00995A00" w:rsidRDefault="009B4604" w:rsidP="009B4604">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10,341</w:t>
            </w:r>
          </w:p>
        </w:tc>
      </w:tr>
      <w:tr w:rsidR="009B4604" w:rsidRPr="00995A00" w14:paraId="77A9B337" w14:textId="77777777" w:rsidTr="00FC7942">
        <w:tc>
          <w:tcPr>
            <w:tcW w:w="2167" w:type="dxa"/>
            <w:vAlign w:val="bottom"/>
          </w:tcPr>
          <w:p w14:paraId="7E8C610C" w14:textId="77777777" w:rsidR="009B4604" w:rsidRPr="00995A00" w:rsidRDefault="009B4604" w:rsidP="009B4604">
            <w:pPr>
              <w:tabs>
                <w:tab w:val="left" w:pos="2160"/>
                <w:tab w:val="right" w:pos="7280"/>
                <w:tab w:val="right" w:pos="8540"/>
              </w:tabs>
              <w:ind w:left="176" w:right="-45" w:hanging="176"/>
              <w:rPr>
                <w:rFonts w:ascii="Browallia New" w:hAnsi="Browallia New" w:cs="Browallia New"/>
                <w:sz w:val="22"/>
                <w:szCs w:val="22"/>
              </w:rPr>
            </w:pPr>
            <w:r w:rsidRPr="00995A00">
              <w:rPr>
                <w:rFonts w:ascii="Browallia New" w:hAnsi="Browallia New" w:cs="Browallia New" w:hint="cs"/>
                <w:sz w:val="22"/>
                <w:szCs w:val="22"/>
                <w:cs/>
              </w:rPr>
              <w:t>เงินกู้ยืมระยะยาว</w:t>
            </w:r>
          </w:p>
        </w:tc>
        <w:tc>
          <w:tcPr>
            <w:tcW w:w="1377" w:type="dxa"/>
            <w:vAlign w:val="bottom"/>
          </w:tcPr>
          <w:p w14:paraId="6A73F46E" w14:textId="77777777" w:rsidR="009B4604" w:rsidRPr="00995A00" w:rsidRDefault="009B4604" w:rsidP="009B4604">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1,159,772</w:t>
            </w:r>
          </w:p>
        </w:tc>
        <w:tc>
          <w:tcPr>
            <w:tcW w:w="1236" w:type="dxa"/>
            <w:vAlign w:val="bottom"/>
          </w:tcPr>
          <w:p w14:paraId="7D750F87" w14:textId="77777777" w:rsidR="009B4604" w:rsidRPr="00995A00" w:rsidRDefault="009B4604" w:rsidP="009B4604">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964" w:type="dxa"/>
            <w:vAlign w:val="bottom"/>
          </w:tcPr>
          <w:p w14:paraId="0EE199A5" w14:textId="77777777" w:rsidR="009B4604" w:rsidRPr="00995A00" w:rsidRDefault="009B4604" w:rsidP="009B4604">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1,159,772</w:t>
            </w:r>
          </w:p>
        </w:tc>
        <w:tc>
          <w:tcPr>
            <w:tcW w:w="1376" w:type="dxa"/>
            <w:vAlign w:val="bottom"/>
          </w:tcPr>
          <w:p w14:paraId="7FCFFC1F" w14:textId="77777777" w:rsidR="009B4604" w:rsidRPr="00995A00" w:rsidRDefault="009B4604" w:rsidP="009B4604">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144,968</w:t>
            </w:r>
          </w:p>
        </w:tc>
        <w:tc>
          <w:tcPr>
            <w:tcW w:w="1459" w:type="dxa"/>
            <w:vAlign w:val="bottom"/>
          </w:tcPr>
          <w:p w14:paraId="69081F67" w14:textId="77777777" w:rsidR="009B4604" w:rsidRPr="00995A00" w:rsidRDefault="009B4604" w:rsidP="009B4604">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144,968</w:t>
            </w:r>
          </w:p>
        </w:tc>
      </w:tr>
      <w:tr w:rsidR="009B4604" w:rsidRPr="00995A00" w14:paraId="38C4D2A6" w14:textId="77777777" w:rsidTr="00FC7942">
        <w:trPr>
          <w:trHeight w:val="68"/>
        </w:trPr>
        <w:tc>
          <w:tcPr>
            <w:tcW w:w="2167" w:type="dxa"/>
            <w:vAlign w:val="bottom"/>
          </w:tcPr>
          <w:p w14:paraId="444D4E66" w14:textId="77777777" w:rsidR="009B4604" w:rsidRPr="00995A00" w:rsidRDefault="009B4604" w:rsidP="009B4604">
            <w:pPr>
              <w:tabs>
                <w:tab w:val="left" w:pos="2160"/>
                <w:tab w:val="right" w:pos="7280"/>
                <w:tab w:val="right" w:pos="8540"/>
              </w:tabs>
              <w:ind w:right="-45"/>
              <w:jc w:val="thaiDistribute"/>
              <w:rPr>
                <w:rFonts w:ascii="Browallia New" w:hAnsi="Browallia New" w:cs="Browallia New"/>
                <w:sz w:val="22"/>
                <w:szCs w:val="22"/>
              </w:rPr>
            </w:pPr>
            <w:r w:rsidRPr="00995A00">
              <w:rPr>
                <w:rFonts w:ascii="Browallia New" w:hAnsi="Browallia New" w:cs="Browallia New" w:hint="cs"/>
                <w:sz w:val="22"/>
                <w:szCs w:val="22"/>
                <w:cs/>
              </w:rPr>
              <w:t>รวม</w:t>
            </w:r>
          </w:p>
        </w:tc>
        <w:tc>
          <w:tcPr>
            <w:tcW w:w="1377" w:type="dxa"/>
            <w:vAlign w:val="bottom"/>
          </w:tcPr>
          <w:p w14:paraId="64C57DFD" w14:textId="77777777" w:rsidR="009B4604" w:rsidRPr="00995A00" w:rsidRDefault="009B4604" w:rsidP="009B4604">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fldChar w:fldCharType="begin"/>
            </w:r>
            <w:r w:rsidRPr="00995A00">
              <w:rPr>
                <w:rFonts w:ascii="Browallia New" w:hAnsi="Browallia New" w:cs="Browallia New" w:hint="cs"/>
                <w:sz w:val="22"/>
                <w:szCs w:val="22"/>
              </w:rPr>
              <w:instrText xml:space="preserve"> =SUM(ABOVE) </w:instrText>
            </w:r>
            <w:r w:rsidRPr="00995A00">
              <w:rPr>
                <w:rFonts w:ascii="Browallia New" w:hAnsi="Browallia New" w:cs="Browallia New" w:hint="cs"/>
                <w:sz w:val="22"/>
                <w:szCs w:val="22"/>
              </w:rPr>
              <w:fldChar w:fldCharType="separate"/>
            </w:r>
            <w:r w:rsidRPr="00995A00">
              <w:rPr>
                <w:rFonts w:ascii="Browallia New" w:hAnsi="Browallia New" w:cs="Browallia New" w:hint="cs"/>
                <w:noProof/>
                <w:sz w:val="22"/>
                <w:szCs w:val="22"/>
              </w:rPr>
              <w:t>4,808,253</w:t>
            </w:r>
            <w:r w:rsidRPr="00995A00">
              <w:rPr>
                <w:rFonts w:ascii="Browallia New" w:hAnsi="Browallia New" w:cs="Browallia New" w:hint="cs"/>
                <w:sz w:val="22"/>
                <w:szCs w:val="22"/>
              </w:rPr>
              <w:fldChar w:fldCharType="end"/>
            </w:r>
          </w:p>
        </w:tc>
        <w:tc>
          <w:tcPr>
            <w:tcW w:w="1236" w:type="dxa"/>
            <w:vAlign w:val="bottom"/>
          </w:tcPr>
          <w:p w14:paraId="077F3213" w14:textId="77777777" w:rsidR="009B4604" w:rsidRPr="00995A00" w:rsidRDefault="009B4604" w:rsidP="009B4604">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964" w:type="dxa"/>
            <w:vAlign w:val="bottom"/>
          </w:tcPr>
          <w:p w14:paraId="35B0AA3E" w14:textId="77777777" w:rsidR="009B4604" w:rsidRPr="00995A00" w:rsidRDefault="009B4604" w:rsidP="009B4604">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fldChar w:fldCharType="begin"/>
            </w:r>
            <w:r w:rsidRPr="00995A00">
              <w:rPr>
                <w:rFonts w:ascii="Browallia New" w:hAnsi="Browallia New" w:cs="Browallia New" w:hint="cs"/>
                <w:sz w:val="22"/>
                <w:szCs w:val="22"/>
              </w:rPr>
              <w:instrText xml:space="preserve"> =SUM(ABOVE) </w:instrText>
            </w:r>
            <w:r w:rsidRPr="00995A00">
              <w:rPr>
                <w:rFonts w:ascii="Browallia New" w:hAnsi="Browallia New" w:cs="Browallia New" w:hint="cs"/>
                <w:sz w:val="22"/>
                <w:szCs w:val="22"/>
              </w:rPr>
              <w:fldChar w:fldCharType="separate"/>
            </w:r>
            <w:r w:rsidRPr="00995A00">
              <w:rPr>
                <w:rFonts w:ascii="Browallia New" w:hAnsi="Browallia New" w:cs="Browallia New" w:hint="cs"/>
                <w:noProof/>
                <w:sz w:val="22"/>
                <w:szCs w:val="22"/>
              </w:rPr>
              <w:t>4,808,253</w:t>
            </w:r>
            <w:r w:rsidRPr="00995A00">
              <w:rPr>
                <w:rFonts w:ascii="Browallia New" w:hAnsi="Browallia New" w:cs="Browallia New" w:hint="cs"/>
                <w:sz w:val="22"/>
                <w:szCs w:val="22"/>
              </w:rPr>
              <w:fldChar w:fldCharType="end"/>
            </w:r>
          </w:p>
        </w:tc>
        <w:tc>
          <w:tcPr>
            <w:tcW w:w="1376" w:type="dxa"/>
            <w:vAlign w:val="bottom"/>
          </w:tcPr>
          <w:p w14:paraId="557FCDDC" w14:textId="77777777" w:rsidR="009B4604" w:rsidRPr="00995A00" w:rsidRDefault="009B4604" w:rsidP="009B4604">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fldChar w:fldCharType="begin"/>
            </w:r>
            <w:r w:rsidRPr="00995A00">
              <w:rPr>
                <w:rFonts w:ascii="Browallia New" w:hAnsi="Browallia New" w:cs="Browallia New" w:hint="cs"/>
                <w:sz w:val="22"/>
                <w:szCs w:val="22"/>
              </w:rPr>
              <w:instrText xml:space="preserve"> =SUM(ABOVE) </w:instrText>
            </w:r>
            <w:r w:rsidRPr="00995A00">
              <w:rPr>
                <w:rFonts w:ascii="Browallia New" w:hAnsi="Browallia New" w:cs="Browallia New" w:hint="cs"/>
                <w:sz w:val="22"/>
                <w:szCs w:val="22"/>
              </w:rPr>
              <w:fldChar w:fldCharType="separate"/>
            </w:r>
            <w:r w:rsidRPr="00995A00">
              <w:rPr>
                <w:rFonts w:ascii="Browallia New" w:hAnsi="Browallia New" w:cs="Browallia New" w:hint="cs"/>
                <w:noProof/>
                <w:sz w:val="22"/>
                <w:szCs w:val="22"/>
              </w:rPr>
              <w:t>2,098,114</w:t>
            </w:r>
            <w:r w:rsidRPr="00995A00">
              <w:rPr>
                <w:rFonts w:ascii="Browallia New" w:hAnsi="Browallia New" w:cs="Browallia New" w:hint="cs"/>
                <w:sz w:val="22"/>
                <w:szCs w:val="22"/>
              </w:rPr>
              <w:fldChar w:fldCharType="end"/>
            </w:r>
          </w:p>
        </w:tc>
        <w:tc>
          <w:tcPr>
            <w:tcW w:w="1459" w:type="dxa"/>
            <w:vAlign w:val="bottom"/>
          </w:tcPr>
          <w:p w14:paraId="230959C0" w14:textId="77777777" w:rsidR="009B4604" w:rsidRPr="00995A00" w:rsidRDefault="009B4604" w:rsidP="009B4604">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fldChar w:fldCharType="begin"/>
            </w:r>
            <w:r w:rsidRPr="00995A00">
              <w:rPr>
                <w:rFonts w:ascii="Browallia New" w:hAnsi="Browallia New" w:cs="Browallia New" w:hint="cs"/>
                <w:sz w:val="22"/>
                <w:szCs w:val="22"/>
              </w:rPr>
              <w:instrText xml:space="preserve"> =SUM(ABOVE) </w:instrText>
            </w:r>
            <w:r w:rsidRPr="00995A00">
              <w:rPr>
                <w:rFonts w:ascii="Browallia New" w:hAnsi="Browallia New" w:cs="Browallia New" w:hint="cs"/>
                <w:sz w:val="22"/>
                <w:szCs w:val="22"/>
              </w:rPr>
              <w:fldChar w:fldCharType="separate"/>
            </w:r>
            <w:r w:rsidRPr="00995A00">
              <w:rPr>
                <w:rFonts w:ascii="Browallia New" w:hAnsi="Browallia New" w:cs="Browallia New" w:hint="cs"/>
                <w:noProof/>
                <w:sz w:val="22"/>
                <w:szCs w:val="22"/>
              </w:rPr>
              <w:t>2,098,114</w:t>
            </w:r>
            <w:r w:rsidRPr="00995A00">
              <w:rPr>
                <w:rFonts w:ascii="Browallia New" w:hAnsi="Browallia New" w:cs="Browallia New" w:hint="cs"/>
                <w:sz w:val="22"/>
                <w:szCs w:val="22"/>
              </w:rPr>
              <w:fldChar w:fldCharType="end"/>
            </w:r>
          </w:p>
        </w:tc>
      </w:tr>
    </w:tbl>
    <w:p w14:paraId="5AEEB040" w14:textId="77777777" w:rsidR="009B4604" w:rsidRPr="003C6A86" w:rsidRDefault="009B4604" w:rsidP="00AE4FF7">
      <w:pPr>
        <w:pStyle w:val="CordiaNew"/>
        <w:tabs>
          <w:tab w:val="clear" w:pos="4153"/>
          <w:tab w:val="left" w:pos="426"/>
          <w:tab w:val="left" w:pos="1620"/>
        </w:tabs>
        <w:ind w:left="801"/>
        <w:jc w:val="thaiDistribute"/>
        <w:rPr>
          <w:rStyle w:val="normaltextrun"/>
          <w:rFonts w:ascii="Browallia New" w:hAnsi="Browallia New" w:cs="Browallia New"/>
          <w:sz w:val="28"/>
          <w:szCs w:val="28"/>
          <w:shd w:val="clear" w:color="auto" w:fill="FFFFFF"/>
        </w:rPr>
      </w:pPr>
    </w:p>
    <w:p w14:paraId="142380DD" w14:textId="31135416" w:rsidR="00811B50" w:rsidRDefault="00811B50" w:rsidP="00AE4FF7">
      <w:pPr>
        <w:pStyle w:val="CordiaNew"/>
        <w:tabs>
          <w:tab w:val="clear" w:pos="4153"/>
          <w:tab w:val="left" w:pos="426"/>
          <w:tab w:val="left" w:pos="1620"/>
        </w:tabs>
        <w:ind w:left="801"/>
        <w:jc w:val="thaiDistribute"/>
        <w:rPr>
          <w:rStyle w:val="normaltextrun"/>
          <w:rFonts w:ascii="Browallia New" w:hAnsi="Browallia New" w:cs="Browallia New"/>
          <w:sz w:val="28"/>
          <w:szCs w:val="28"/>
          <w:shd w:val="clear" w:color="auto" w:fill="FFFFFF"/>
        </w:rPr>
      </w:pPr>
      <w:r w:rsidRPr="00BE05FC">
        <w:rPr>
          <w:rStyle w:val="normaltextrun"/>
          <w:rFonts w:ascii="Browallia New" w:hAnsi="Browallia New" w:cs="Browallia New"/>
          <w:sz w:val="28"/>
          <w:szCs w:val="28"/>
          <w:shd w:val="clear" w:color="auto" w:fill="FFFFFF"/>
          <w:cs/>
        </w:rPr>
        <w:t>สินทรัพย์และหนี้สินทางการเงินที่วัดมูลค่าด้วยราคาทุนตัดจำหน่ายมีมูลค่าใกล้เคียงมูลค่ายุติธรรม</w:t>
      </w:r>
    </w:p>
    <w:p w14:paraId="2A359B6D" w14:textId="6A4B386D" w:rsidR="00600C9C" w:rsidRPr="00737837" w:rsidRDefault="00600C9C" w:rsidP="003C6A86">
      <w:pPr>
        <w:pStyle w:val="CordiaNew"/>
        <w:tabs>
          <w:tab w:val="clear" w:pos="4153"/>
          <w:tab w:val="left" w:pos="426"/>
          <w:tab w:val="left" w:pos="1620"/>
        </w:tabs>
        <w:ind w:left="801"/>
        <w:jc w:val="thaiDistribute"/>
        <w:rPr>
          <w:rStyle w:val="normaltextrun"/>
          <w:rFonts w:ascii="Browallia New" w:hAnsi="Browallia New" w:cs="Browallia New"/>
          <w:sz w:val="28"/>
          <w:szCs w:val="28"/>
          <w:shd w:val="clear" w:color="auto" w:fill="FFFFFF"/>
          <w:cs/>
        </w:rPr>
      </w:pPr>
    </w:p>
    <w:p w14:paraId="4B735FB5" w14:textId="0EA6A5DC" w:rsidR="00000685" w:rsidRPr="00B755BA" w:rsidRDefault="00000685" w:rsidP="00B755BA">
      <w:pPr>
        <w:pStyle w:val="CordiaNew"/>
        <w:tabs>
          <w:tab w:val="clear" w:pos="4153"/>
          <w:tab w:val="clear" w:pos="8306"/>
        </w:tabs>
        <w:ind w:left="801"/>
        <w:jc w:val="thaiDistribute"/>
        <w:rPr>
          <w:rFonts w:ascii="Browallia New" w:eastAsia="Calibri" w:hAnsi="Browallia New" w:cs="Browallia New"/>
          <w:i/>
          <w:iCs/>
          <w:sz w:val="28"/>
          <w:szCs w:val="28"/>
          <w:u w:val="single"/>
        </w:rPr>
      </w:pPr>
      <w:r w:rsidRPr="00B755BA">
        <w:rPr>
          <w:rFonts w:ascii="Browallia New" w:eastAsia="Calibri" w:hAnsi="Browallia New" w:cs="Browallia New"/>
          <w:i/>
          <w:iCs/>
          <w:sz w:val="28"/>
          <w:szCs w:val="28"/>
          <w:u w:val="single"/>
          <w:cs/>
        </w:rPr>
        <w:t>การ</w:t>
      </w:r>
      <w:r w:rsidR="00957F46" w:rsidRPr="00B755BA">
        <w:rPr>
          <w:rFonts w:ascii="Browallia New" w:eastAsia="Calibri" w:hAnsi="Browallia New" w:cs="Browallia New" w:hint="cs"/>
          <w:i/>
          <w:iCs/>
          <w:sz w:val="28"/>
          <w:szCs w:val="28"/>
          <w:u w:val="single"/>
          <w:cs/>
        </w:rPr>
        <w:t>ด้อย</w:t>
      </w:r>
      <w:r w:rsidRPr="00B755BA">
        <w:rPr>
          <w:rFonts w:ascii="Browallia New" w:eastAsia="Calibri" w:hAnsi="Browallia New" w:cs="Browallia New"/>
          <w:i/>
          <w:iCs/>
          <w:sz w:val="28"/>
          <w:szCs w:val="28"/>
          <w:u w:val="single"/>
          <w:cs/>
        </w:rPr>
        <w:t>ค่าของสินทรัพย์ทางการเงินและสินทรัพย์ที่เกิดจากสัญญา</w:t>
      </w:r>
    </w:p>
    <w:p w14:paraId="78906D3B" w14:textId="06E6C744" w:rsidR="00811B50" w:rsidRPr="00AD3D3F" w:rsidRDefault="00000685" w:rsidP="00B755BA">
      <w:pPr>
        <w:pStyle w:val="CordiaNew"/>
        <w:tabs>
          <w:tab w:val="clear" w:pos="4153"/>
          <w:tab w:val="clear" w:pos="8306"/>
        </w:tabs>
        <w:ind w:left="801"/>
        <w:jc w:val="thaiDistribute"/>
        <w:rPr>
          <w:rFonts w:ascii="Browallia New" w:eastAsia="Calibri" w:hAnsi="Browallia New" w:cs="Browallia New"/>
          <w:sz w:val="28"/>
          <w:szCs w:val="28"/>
        </w:rPr>
      </w:pPr>
      <w:r w:rsidRPr="00764385">
        <w:rPr>
          <w:rFonts w:ascii="Browallia New" w:eastAsia="Calibri" w:hAnsi="Browallia New" w:cs="Browallia New"/>
          <w:sz w:val="28"/>
          <w:szCs w:val="28"/>
          <w:cs/>
        </w:rPr>
        <w:t>กลุ่มบริษัท</w:t>
      </w:r>
      <w:r w:rsidR="00F63EB2">
        <w:rPr>
          <w:rFonts w:ascii="Browallia New" w:eastAsia="Calibri" w:hAnsi="Browallia New" w:cs="Browallia New" w:hint="cs"/>
          <w:sz w:val="28"/>
          <w:szCs w:val="28"/>
          <w:cs/>
        </w:rPr>
        <w:t>ต้อง</w:t>
      </w:r>
      <w:r w:rsidR="00AD3D3F" w:rsidRPr="00AD3D3F">
        <w:rPr>
          <w:rFonts w:ascii="Browallia New" w:eastAsia="Calibri" w:hAnsi="Browallia New" w:cs="Browallia New"/>
          <w:sz w:val="28"/>
          <w:szCs w:val="28"/>
          <w:cs/>
        </w:rPr>
        <w:t>ต้องประเมินการด้อยค่าของสินทรัพย์ทางการเงินและสินทรัพย์ที่เกิดจากสัญญา</w:t>
      </w:r>
      <w:r w:rsidR="00F46B29" w:rsidRPr="00AD3D3F">
        <w:rPr>
          <w:rFonts w:ascii="Browallia New" w:eastAsia="Calibri" w:hAnsi="Browallia New" w:cs="Browallia New"/>
          <w:sz w:val="28"/>
          <w:szCs w:val="28"/>
        </w:rPr>
        <w:t xml:space="preserve"> </w:t>
      </w:r>
      <w:r w:rsidRPr="00AD3D3F">
        <w:rPr>
          <w:rFonts w:ascii="Browallia New" w:eastAsia="Calibri" w:hAnsi="Browallia New" w:cs="Browallia New"/>
          <w:sz w:val="28"/>
          <w:szCs w:val="28"/>
          <w:cs/>
        </w:rPr>
        <w:t>โดยพิจารณาผลขาดทุนด้านเครดิตที่คาดว่าจะเกิดขึ้นตลอดอายุของเครื่องมือทางการเงิน</w:t>
      </w:r>
      <w:r w:rsidR="00F46B29" w:rsidRPr="00AD3D3F">
        <w:rPr>
          <w:rFonts w:ascii="Browallia New" w:eastAsia="Calibri" w:hAnsi="Browallia New" w:cs="Browallia New"/>
          <w:sz w:val="28"/>
          <w:szCs w:val="28"/>
        </w:rPr>
        <w:t xml:space="preserve"> </w:t>
      </w:r>
      <w:r w:rsidRPr="00AD3D3F">
        <w:rPr>
          <w:rFonts w:ascii="Browallia New" w:eastAsia="Calibri" w:hAnsi="Browallia New" w:cs="Browallia New"/>
          <w:sz w:val="28"/>
          <w:szCs w:val="28"/>
          <w:cs/>
        </w:rPr>
        <w:t>โดยไม่จำเป็นต้องรอให้มีข้อบ่งชี้หรือเกิดเหตุการณ์ด้านเครดิตขึ้นก่อน</w:t>
      </w:r>
      <w:r w:rsidR="00F46B29" w:rsidRPr="00AD3D3F">
        <w:rPr>
          <w:rFonts w:ascii="Browallia New" w:eastAsia="Calibri" w:hAnsi="Browallia New" w:cs="Browallia New"/>
          <w:sz w:val="28"/>
          <w:szCs w:val="28"/>
        </w:rPr>
        <w:t xml:space="preserve"> </w:t>
      </w:r>
      <w:r w:rsidRPr="00AD3D3F">
        <w:rPr>
          <w:rFonts w:ascii="Browallia New" w:eastAsia="Calibri" w:hAnsi="Browallia New" w:cs="Browallia New"/>
          <w:sz w:val="28"/>
          <w:szCs w:val="28"/>
          <w:cs/>
        </w:rPr>
        <w:t>และกำหนดให้ใช้</w:t>
      </w:r>
      <w:r w:rsidRPr="00AD3D3F">
        <w:rPr>
          <w:rFonts w:ascii="Browallia New" w:eastAsia="Calibri" w:hAnsi="Browallia New" w:cs="Browallia New" w:hint="cs"/>
          <w:sz w:val="28"/>
          <w:szCs w:val="28"/>
          <w:cs/>
        </w:rPr>
        <w:t>ดุลยพินิจ</w:t>
      </w:r>
      <w:r w:rsidRPr="00AD3D3F">
        <w:rPr>
          <w:rFonts w:ascii="Browallia New" w:eastAsia="Calibri" w:hAnsi="Browallia New" w:cs="Browallia New"/>
          <w:sz w:val="28"/>
          <w:szCs w:val="28"/>
          <w:cs/>
        </w:rPr>
        <w:t>ในการประเมินว่าการเปลี่ยนแปลงของปัจจัยทางเศรษฐกิจนั้นมีผลกระทบต่อผลขาดทุนด้านเครดิตที่คาดว่าจะเกิดขึ้นอย่างไร</w:t>
      </w:r>
      <w:r w:rsidR="00F46B29" w:rsidRPr="00AD3D3F">
        <w:rPr>
          <w:rFonts w:ascii="Browallia New" w:eastAsia="Calibri" w:hAnsi="Browallia New" w:cs="Browallia New"/>
          <w:sz w:val="28"/>
          <w:szCs w:val="28"/>
        </w:rPr>
        <w:t xml:space="preserve"> </w:t>
      </w:r>
      <w:r w:rsidRPr="00AD3D3F">
        <w:rPr>
          <w:rFonts w:ascii="Browallia New" w:eastAsia="Calibri" w:hAnsi="Browallia New" w:cs="Browallia New"/>
          <w:sz w:val="28"/>
          <w:szCs w:val="28"/>
          <w:cs/>
        </w:rPr>
        <w:t>และใช้ความน่าจะเป็นถ่วงน้ำหนักเป็นเกณฑ์</w:t>
      </w:r>
      <w:r w:rsidR="00F46B29" w:rsidRPr="00AD3D3F">
        <w:rPr>
          <w:rFonts w:ascii="Browallia New" w:eastAsia="Calibri" w:hAnsi="Browallia New" w:cs="Browallia New"/>
          <w:sz w:val="28"/>
          <w:szCs w:val="28"/>
        </w:rPr>
        <w:t xml:space="preserve"> </w:t>
      </w:r>
      <w:r w:rsidRPr="00AD3D3F">
        <w:rPr>
          <w:rFonts w:ascii="Browallia New" w:eastAsia="Calibri" w:hAnsi="Browallia New" w:cs="Browallia New"/>
          <w:sz w:val="28"/>
          <w:szCs w:val="28"/>
          <w:cs/>
        </w:rPr>
        <w:t>อย่างไรก็ตาม</w:t>
      </w:r>
      <w:r w:rsidR="00F46B29" w:rsidRPr="00AD3D3F">
        <w:rPr>
          <w:rFonts w:ascii="Browallia New" w:eastAsia="Calibri" w:hAnsi="Browallia New" w:cs="Browallia New"/>
          <w:sz w:val="28"/>
          <w:szCs w:val="28"/>
        </w:rPr>
        <w:t xml:space="preserve"> </w:t>
      </w:r>
      <w:r w:rsidRPr="00AD3D3F">
        <w:rPr>
          <w:rFonts w:ascii="Browallia New" w:eastAsia="Calibri" w:hAnsi="Browallia New" w:cs="Browallia New"/>
          <w:sz w:val="28"/>
          <w:szCs w:val="28"/>
          <w:cs/>
        </w:rPr>
        <w:t>การประเมินรูปแบบใหม่นี้ถือปฏิบัติเฉพาะกับสินทรัพย์ทางการเงินที่วัดมูลค่าด้วยวิธีราคาทุนตัดจำหน่าย</w:t>
      </w:r>
      <w:r w:rsidR="00F46B29" w:rsidRPr="00AD3D3F">
        <w:rPr>
          <w:rFonts w:ascii="Browallia New" w:eastAsia="Calibri" w:hAnsi="Browallia New" w:cs="Browallia New"/>
          <w:sz w:val="28"/>
          <w:szCs w:val="28"/>
        </w:rPr>
        <w:t xml:space="preserve"> </w:t>
      </w:r>
      <w:r w:rsidRPr="00AD3D3F">
        <w:rPr>
          <w:rFonts w:ascii="Browallia New" w:eastAsia="Calibri" w:hAnsi="Browallia New" w:cs="Browallia New"/>
          <w:sz w:val="28"/>
          <w:szCs w:val="28"/>
          <w:cs/>
        </w:rPr>
        <w:t>และมูลค่ายุติธรรมผ่านกำไรขาดทุนเบ็ดเสร็จอื่นเท่านั้น</w:t>
      </w:r>
    </w:p>
    <w:p w14:paraId="5F5DB825" w14:textId="77777777" w:rsidR="002B414D" w:rsidRPr="00AD3D3F" w:rsidRDefault="002B414D" w:rsidP="00000685">
      <w:pPr>
        <w:pStyle w:val="CordiaNew"/>
        <w:tabs>
          <w:tab w:val="clear" w:pos="4153"/>
          <w:tab w:val="left" w:pos="426"/>
          <w:tab w:val="left" w:pos="1620"/>
        </w:tabs>
        <w:ind w:left="801"/>
        <w:jc w:val="thaiDistribute"/>
        <w:rPr>
          <w:rFonts w:ascii="Browallia New" w:eastAsia="Calibri" w:hAnsi="Browallia New" w:cs="Browallia New"/>
          <w:sz w:val="28"/>
          <w:szCs w:val="28"/>
        </w:rPr>
      </w:pPr>
    </w:p>
    <w:p w14:paraId="51288001" w14:textId="2E9ADD20" w:rsidR="0031000D" w:rsidRPr="007568F5" w:rsidRDefault="0031000D" w:rsidP="00B755BA">
      <w:pPr>
        <w:pStyle w:val="CordiaNew"/>
        <w:tabs>
          <w:tab w:val="clear" w:pos="4153"/>
        </w:tabs>
        <w:ind w:left="801"/>
        <w:jc w:val="thaiDistribute"/>
        <w:rPr>
          <w:rFonts w:ascii="Browallia New" w:hAnsi="Browallia New" w:cs="Browallia New"/>
          <w:spacing w:val="-4"/>
          <w:sz w:val="28"/>
          <w:szCs w:val="28"/>
        </w:rPr>
      </w:pPr>
      <w:r w:rsidRPr="007568F5">
        <w:rPr>
          <w:rFonts w:ascii="Browallia New" w:eastAsia="Calibri" w:hAnsi="Browallia New" w:cs="Browallia New"/>
          <w:spacing w:val="-4"/>
          <w:sz w:val="28"/>
          <w:szCs w:val="28"/>
          <w:cs/>
        </w:rPr>
        <w:t>กลุ่มบริษัท</w:t>
      </w:r>
      <w:r w:rsidRPr="007568F5">
        <w:rPr>
          <w:rFonts w:ascii="Browallia New" w:eastAsia="Calibri" w:hAnsi="Browallia New" w:cs="Browallia New" w:hint="cs"/>
          <w:spacing w:val="-4"/>
          <w:sz w:val="28"/>
          <w:szCs w:val="28"/>
          <w:cs/>
        </w:rPr>
        <w:t>ได้</w:t>
      </w:r>
      <w:r w:rsidRPr="007568F5">
        <w:rPr>
          <w:rFonts w:ascii="Browallia New" w:hAnsi="Browallia New" w:cs="Browallia New"/>
          <w:spacing w:val="-4"/>
          <w:sz w:val="28"/>
          <w:szCs w:val="28"/>
          <w:cs/>
        </w:rPr>
        <w:t>ประเมิน</w:t>
      </w:r>
      <w:r w:rsidRPr="007568F5">
        <w:rPr>
          <w:rFonts w:ascii="Browallia New" w:hAnsi="Browallia New" w:cs="Browallia New" w:hint="cs"/>
          <w:spacing w:val="-4"/>
          <w:sz w:val="28"/>
          <w:szCs w:val="28"/>
          <w:cs/>
        </w:rPr>
        <w:t>การด้อยค่าตาม</w:t>
      </w:r>
      <w:r w:rsidRPr="007568F5">
        <w:rPr>
          <w:rFonts w:ascii="Browallia New" w:hAnsi="Browallia New" w:cs="Browallia New"/>
          <w:spacing w:val="-4"/>
          <w:sz w:val="28"/>
          <w:szCs w:val="28"/>
          <w:cs/>
        </w:rPr>
        <w:t>มาตรฐานการรายงานทางการเงิน</w:t>
      </w:r>
      <w:r w:rsidR="00F46B29" w:rsidRPr="007568F5">
        <w:rPr>
          <w:rFonts w:ascii="Browallia New" w:hAnsi="Browallia New" w:cs="Browallia New"/>
          <w:spacing w:val="-4"/>
          <w:sz w:val="28"/>
          <w:szCs w:val="28"/>
        </w:rPr>
        <w:t xml:space="preserve"> </w:t>
      </w:r>
      <w:r w:rsidRPr="007568F5">
        <w:rPr>
          <w:rFonts w:ascii="Browallia New" w:hAnsi="Browallia New" w:cs="Browallia New"/>
          <w:spacing w:val="-4"/>
          <w:sz w:val="28"/>
          <w:szCs w:val="28"/>
          <w:cs/>
        </w:rPr>
        <w:t>ฉบับที</w:t>
      </w:r>
      <w:r w:rsidRPr="007568F5">
        <w:rPr>
          <w:rFonts w:ascii="Browallia New" w:hAnsi="Browallia New" w:cs="Browallia New" w:hint="cs"/>
          <w:spacing w:val="-4"/>
          <w:sz w:val="28"/>
          <w:szCs w:val="28"/>
          <w:cs/>
        </w:rPr>
        <w:t>่</w:t>
      </w:r>
      <w:r w:rsidR="00F46B29" w:rsidRPr="007568F5">
        <w:rPr>
          <w:rFonts w:ascii="Browallia New" w:hAnsi="Browallia New" w:cs="Browallia New" w:hint="cs"/>
          <w:spacing w:val="-4"/>
          <w:sz w:val="28"/>
          <w:szCs w:val="28"/>
        </w:rPr>
        <w:t xml:space="preserve"> </w:t>
      </w:r>
      <w:r w:rsidRPr="007568F5">
        <w:rPr>
          <w:rFonts w:ascii="Browallia New" w:hAnsi="Browallia New" w:cs="Browallia New"/>
          <w:spacing w:val="-4"/>
          <w:sz w:val="28"/>
          <w:szCs w:val="28"/>
        </w:rPr>
        <w:t xml:space="preserve">9 </w:t>
      </w:r>
      <w:r w:rsidRPr="007568F5">
        <w:rPr>
          <w:rFonts w:ascii="Browallia New" w:hAnsi="Browallia New" w:cs="Browallia New" w:hint="cs"/>
          <w:spacing w:val="-4"/>
          <w:sz w:val="28"/>
          <w:szCs w:val="28"/>
          <w:cs/>
        </w:rPr>
        <w:t>โดยพิจารณาตามรายละเอียดดังนี้</w:t>
      </w:r>
    </w:p>
    <w:p w14:paraId="0898CDC5" w14:textId="77777777" w:rsidR="0008218C" w:rsidRDefault="0008218C" w:rsidP="00000685">
      <w:pPr>
        <w:pStyle w:val="CordiaNew"/>
        <w:tabs>
          <w:tab w:val="clear" w:pos="4153"/>
          <w:tab w:val="left" w:pos="426"/>
          <w:tab w:val="left" w:pos="1620"/>
        </w:tabs>
        <w:ind w:left="801"/>
        <w:jc w:val="thaiDistribute"/>
        <w:rPr>
          <w:rFonts w:ascii="Browallia New" w:hAnsi="Browallia New" w:cs="Browallia New"/>
          <w:sz w:val="28"/>
          <w:szCs w:val="28"/>
        </w:rPr>
      </w:pPr>
    </w:p>
    <w:p w14:paraId="131D585D" w14:textId="16BBAD46" w:rsidR="00961F9D" w:rsidRPr="00EB5C9C" w:rsidRDefault="000867D8" w:rsidP="003D6833">
      <w:pPr>
        <w:pStyle w:val="CordiaNew"/>
        <w:numPr>
          <w:ilvl w:val="0"/>
          <w:numId w:val="33"/>
        </w:numPr>
        <w:tabs>
          <w:tab w:val="clear" w:pos="4153"/>
        </w:tabs>
        <w:jc w:val="thaiDistribute"/>
        <w:rPr>
          <w:rFonts w:ascii="Browallia New" w:eastAsia="Calibri" w:hAnsi="Browallia New" w:cs="Browallia New"/>
          <w:sz w:val="28"/>
          <w:szCs w:val="28"/>
        </w:rPr>
      </w:pPr>
      <w:r w:rsidRPr="00F13B0A">
        <w:rPr>
          <w:rFonts w:ascii="Browallia New" w:eastAsia="Calibri" w:hAnsi="Browallia New" w:cs="Browallia New"/>
          <w:sz w:val="28"/>
          <w:szCs w:val="28"/>
          <w:cs/>
        </w:rPr>
        <w:t>ลู</w:t>
      </w:r>
      <w:r w:rsidR="00961F9D" w:rsidRPr="00F13B0A">
        <w:rPr>
          <w:rFonts w:ascii="Browallia New" w:eastAsia="Calibri" w:hAnsi="Browallia New" w:cs="Browallia New"/>
          <w:sz w:val="28"/>
          <w:szCs w:val="28"/>
          <w:cs/>
        </w:rPr>
        <w:t>กหนี้ตามสัญญาเช่าซื้อและลูกหนี้อื่น</w:t>
      </w:r>
      <w:r w:rsidR="00961F9D" w:rsidRPr="00EB5C9C">
        <w:rPr>
          <w:rFonts w:ascii="Browallia New" w:eastAsia="Calibri" w:hAnsi="Browallia New" w:cs="Browallia New"/>
          <w:sz w:val="28"/>
          <w:szCs w:val="28"/>
        </w:rPr>
        <w:t xml:space="preserve"> </w:t>
      </w:r>
      <w:r w:rsidR="00961F9D" w:rsidRPr="00EB5C9C">
        <w:rPr>
          <w:rFonts w:ascii="Browallia New" w:eastAsia="Calibri" w:hAnsi="Browallia New" w:cs="Browallia New"/>
          <w:sz w:val="28"/>
          <w:szCs w:val="28"/>
          <w:cs/>
        </w:rPr>
        <w:t>ได้ปฏิบัติตามวิธีอย่างง่าย</w:t>
      </w:r>
      <w:r w:rsidR="00961F9D" w:rsidRPr="00EB5C9C">
        <w:rPr>
          <w:rFonts w:ascii="Browallia New" w:eastAsia="Calibri" w:hAnsi="Browallia New" w:cs="Browallia New"/>
          <w:sz w:val="28"/>
          <w:szCs w:val="28"/>
        </w:rPr>
        <w:t xml:space="preserve"> (Simplified approach) </w:t>
      </w:r>
      <w:r w:rsidR="00961F9D" w:rsidRPr="00EB5C9C">
        <w:rPr>
          <w:rFonts w:ascii="Browallia New" w:eastAsia="Calibri" w:hAnsi="Browallia New" w:cs="Browallia New"/>
          <w:sz w:val="28"/>
          <w:szCs w:val="28"/>
          <w:cs/>
        </w:rPr>
        <w:t>ในการวัดมูลค่าของผลขาดทุนด้านเครดิตที</w:t>
      </w:r>
      <w:r w:rsidR="00A6720E">
        <w:rPr>
          <w:rFonts w:ascii="Browallia New" w:eastAsia="Calibri" w:hAnsi="Browallia New" w:cs="Browallia New" w:hint="cs"/>
          <w:sz w:val="28"/>
          <w:szCs w:val="28"/>
          <w:cs/>
        </w:rPr>
        <w:t>่</w:t>
      </w:r>
      <w:r w:rsidR="00961F9D" w:rsidRPr="00EB5C9C">
        <w:rPr>
          <w:rFonts w:ascii="Browallia New" w:eastAsia="Calibri" w:hAnsi="Browallia New" w:cs="Browallia New"/>
          <w:sz w:val="28"/>
          <w:szCs w:val="28"/>
          <w:cs/>
        </w:rPr>
        <w:t>คาดว่าจะเกิดขึ้นตลอดอายุสำหรับลูกหนี้ทั้งหมด</w:t>
      </w:r>
    </w:p>
    <w:p w14:paraId="1F8B1FA4" w14:textId="77777777" w:rsidR="0008218C" w:rsidRPr="00B755BA" w:rsidRDefault="0008218C" w:rsidP="00B755BA">
      <w:pPr>
        <w:pStyle w:val="CordiaNew"/>
        <w:tabs>
          <w:tab w:val="clear" w:pos="4153"/>
        </w:tabs>
        <w:ind w:left="801"/>
        <w:jc w:val="thaiDistribute"/>
        <w:rPr>
          <w:rFonts w:ascii="Browallia New" w:eastAsia="Calibri" w:hAnsi="Browallia New" w:cs="Browallia New"/>
          <w:sz w:val="28"/>
          <w:szCs w:val="28"/>
        </w:rPr>
      </w:pPr>
    </w:p>
    <w:p w14:paraId="40470081" w14:textId="01571AC7" w:rsidR="0008218C" w:rsidRPr="000867D8" w:rsidRDefault="0008218C" w:rsidP="003D6833">
      <w:pPr>
        <w:pStyle w:val="CordiaNew"/>
        <w:numPr>
          <w:ilvl w:val="0"/>
          <w:numId w:val="33"/>
        </w:numPr>
        <w:tabs>
          <w:tab w:val="clear" w:pos="4153"/>
        </w:tabs>
        <w:jc w:val="thaiDistribute"/>
        <w:rPr>
          <w:rFonts w:ascii="Browallia New" w:eastAsia="Calibri" w:hAnsi="Browallia New" w:cs="Browallia New"/>
          <w:sz w:val="28"/>
          <w:szCs w:val="28"/>
        </w:rPr>
      </w:pPr>
      <w:r w:rsidRPr="00F13B0A">
        <w:rPr>
          <w:rFonts w:ascii="Browallia New" w:eastAsia="Calibri" w:hAnsi="Browallia New" w:cs="Browallia New"/>
          <w:sz w:val="28"/>
          <w:szCs w:val="28"/>
          <w:cs/>
        </w:rPr>
        <w:t>เงินให้กู้ยืมแก่กิจการอื่นและเงินลงทุนในลูกหนี้</w:t>
      </w:r>
      <w:r w:rsidR="00F46B29" w:rsidRPr="00EB5C9C">
        <w:rPr>
          <w:rFonts w:ascii="Browallia New" w:eastAsia="Calibri" w:hAnsi="Browallia New" w:cs="Browallia New"/>
          <w:sz w:val="28"/>
          <w:szCs w:val="28"/>
        </w:rPr>
        <w:t xml:space="preserve"> </w:t>
      </w:r>
      <w:r w:rsidRPr="00EB5C9C">
        <w:rPr>
          <w:rFonts w:ascii="Browallia New" w:eastAsia="Calibri" w:hAnsi="Browallia New" w:cs="Browallia New"/>
          <w:sz w:val="28"/>
          <w:szCs w:val="28"/>
          <w:cs/>
        </w:rPr>
        <w:t>ได้ปฏิบัติตามวิธีทั่วไป</w:t>
      </w:r>
      <w:r w:rsidR="00F46B29" w:rsidRPr="00EB5C9C">
        <w:rPr>
          <w:rFonts w:ascii="Browallia New" w:eastAsia="Calibri" w:hAnsi="Browallia New" w:cs="Browallia New"/>
          <w:sz w:val="28"/>
          <w:szCs w:val="28"/>
        </w:rPr>
        <w:t xml:space="preserve"> </w:t>
      </w:r>
      <w:r w:rsidRPr="00EB5C9C">
        <w:rPr>
          <w:rFonts w:ascii="Browallia New" w:eastAsia="Calibri" w:hAnsi="Browallia New" w:cs="Browallia New"/>
          <w:sz w:val="28"/>
          <w:szCs w:val="28"/>
          <w:cs/>
        </w:rPr>
        <w:t>(</w:t>
      </w:r>
      <w:r w:rsidRPr="00EB5C9C">
        <w:rPr>
          <w:rFonts w:ascii="Browallia New" w:eastAsia="Calibri" w:hAnsi="Browallia New" w:cs="Browallia New"/>
          <w:sz w:val="28"/>
          <w:szCs w:val="28"/>
        </w:rPr>
        <w:t xml:space="preserve">General approach) </w:t>
      </w:r>
      <w:r w:rsidRPr="00EB5C9C">
        <w:rPr>
          <w:rFonts w:ascii="Browallia New" w:eastAsia="Calibri" w:hAnsi="Browallia New" w:cs="Browallia New"/>
          <w:sz w:val="28"/>
          <w:szCs w:val="28"/>
          <w:cs/>
        </w:rPr>
        <w:t>โดยค่าเผื่อผลขาดทุนถูกจำกัดที่ผลขาดทุนด้านเครดิตที่คาดว่าจะเกิดขึ้น</w:t>
      </w:r>
      <w:r w:rsidR="00F46B29" w:rsidRPr="000867D8">
        <w:rPr>
          <w:rFonts w:ascii="Browallia New" w:eastAsia="Calibri" w:hAnsi="Browallia New" w:cs="Browallia New" w:hint="cs"/>
          <w:sz w:val="28"/>
          <w:szCs w:val="28"/>
        </w:rPr>
        <w:t xml:space="preserve"> </w:t>
      </w:r>
      <w:r w:rsidRPr="000867D8">
        <w:rPr>
          <w:rFonts w:ascii="Browallia New" w:eastAsia="Calibri" w:hAnsi="Browallia New" w:cs="Browallia New"/>
          <w:sz w:val="28"/>
          <w:szCs w:val="28"/>
        </w:rPr>
        <w:t xml:space="preserve">12 </w:t>
      </w:r>
      <w:r w:rsidRPr="000867D8">
        <w:rPr>
          <w:rFonts w:ascii="Browallia New" w:eastAsia="Calibri" w:hAnsi="Browallia New" w:cs="Browallia New"/>
          <w:sz w:val="28"/>
          <w:szCs w:val="28"/>
          <w:cs/>
        </w:rPr>
        <w:t>เดือนข้างหน้า/ตลอดอายุ</w:t>
      </w:r>
    </w:p>
    <w:p w14:paraId="6838C3C1" w14:textId="4D68114E" w:rsidR="001C5393" w:rsidRDefault="001C5393" w:rsidP="00B75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1"/>
        <w:jc w:val="thaiDistribute"/>
        <w:rPr>
          <w:rFonts w:ascii="Browallia New" w:hAnsi="Browallia New" w:cs="Browallia New"/>
          <w:sz w:val="28"/>
          <w:szCs w:val="28"/>
          <w:cs/>
        </w:rPr>
      </w:pPr>
    </w:p>
    <w:p w14:paraId="16C6D4B3" w14:textId="69E87BE1" w:rsidR="00E13707" w:rsidRDefault="009B63C8" w:rsidP="00B75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1"/>
        <w:jc w:val="thaiDistribute"/>
        <w:rPr>
          <w:rFonts w:ascii="Browallia New" w:hAnsi="Browallia New" w:cs="Browallia New"/>
          <w:sz w:val="28"/>
          <w:szCs w:val="28"/>
        </w:rPr>
      </w:pPr>
      <w:r w:rsidRPr="00FD757D">
        <w:rPr>
          <w:rFonts w:ascii="Browallia New" w:hAnsi="Browallia New" w:cs="Browallia New"/>
          <w:sz w:val="28"/>
          <w:szCs w:val="28"/>
          <w:cs/>
        </w:rPr>
        <w:lastRenderedPageBreak/>
        <w:t>การถือปฏิบัติดังกล่าวข้างต้นส่งผลให้</w:t>
      </w:r>
      <w:r w:rsidR="00E13707" w:rsidRPr="00FD757D">
        <w:rPr>
          <w:rFonts w:ascii="Browallia New" w:eastAsia="Calibri" w:hAnsi="Browallia New" w:cs="Browallia New"/>
          <w:sz w:val="28"/>
          <w:szCs w:val="28"/>
          <w:cs/>
        </w:rPr>
        <w:t>กลุ่มบริษัท</w:t>
      </w:r>
      <w:r w:rsidR="00DD26FC">
        <w:rPr>
          <w:rFonts w:ascii="Browallia New" w:hAnsi="Browallia New" w:cs="Browallia New" w:hint="cs"/>
          <w:sz w:val="28"/>
          <w:szCs w:val="28"/>
          <w:cs/>
        </w:rPr>
        <w:t>ก</w:t>
      </w:r>
      <w:r w:rsidR="00DD26FC" w:rsidRPr="00C21758">
        <w:rPr>
          <w:rFonts w:ascii="Browallia New" w:hAnsi="Browallia New" w:cs="Browallia New" w:hint="cs"/>
          <w:sz w:val="28"/>
          <w:szCs w:val="28"/>
          <w:cs/>
        </w:rPr>
        <w:t>ลับรายการ</w:t>
      </w:r>
      <w:r w:rsidR="00626538">
        <w:rPr>
          <w:rFonts w:ascii="Browallia New" w:hAnsi="Browallia New" w:cs="Browallia New" w:hint="cs"/>
          <w:sz w:val="28"/>
          <w:szCs w:val="28"/>
          <w:cs/>
        </w:rPr>
        <w:t>ค่าเผื่อ</w:t>
      </w:r>
      <w:r w:rsidR="00DD26FC" w:rsidRPr="00C21758">
        <w:rPr>
          <w:rFonts w:ascii="Browallia New" w:hAnsi="Browallia New" w:cs="Browallia New" w:hint="cs"/>
          <w:sz w:val="28"/>
          <w:szCs w:val="28"/>
          <w:cs/>
        </w:rPr>
        <w:t>ผลขาดทุน</w:t>
      </w:r>
      <w:r w:rsidR="00DD26FC" w:rsidRPr="00C21758">
        <w:rPr>
          <w:rFonts w:ascii="Browallia New" w:hAnsi="Browallia New" w:cs="Browallia New"/>
          <w:sz w:val="28"/>
          <w:szCs w:val="28"/>
          <w:cs/>
        </w:rPr>
        <w:t>จากการ</w:t>
      </w:r>
      <w:r w:rsidR="00DD26FC" w:rsidRPr="008021CF">
        <w:rPr>
          <w:rFonts w:ascii="Browallia New" w:hAnsi="Browallia New" w:cs="Browallia New"/>
          <w:sz w:val="28"/>
          <w:szCs w:val="28"/>
          <w:cs/>
        </w:rPr>
        <w:t>ด้อยค่า</w:t>
      </w:r>
      <w:r w:rsidR="00722F87">
        <w:rPr>
          <w:rFonts w:ascii="Browallia New" w:hAnsi="Browallia New" w:cs="Browallia New" w:hint="cs"/>
          <w:sz w:val="28"/>
          <w:szCs w:val="28"/>
          <w:cs/>
        </w:rPr>
        <w:t>ของสินทรัพย์ทา</w:t>
      </w:r>
      <w:r w:rsidR="00942BBD">
        <w:rPr>
          <w:rFonts w:ascii="Browallia New" w:hAnsi="Browallia New" w:cs="Browallia New" w:hint="cs"/>
          <w:sz w:val="28"/>
          <w:szCs w:val="28"/>
          <w:cs/>
        </w:rPr>
        <w:t>ง</w:t>
      </w:r>
      <w:r w:rsidR="00722F87">
        <w:rPr>
          <w:rFonts w:ascii="Browallia New" w:hAnsi="Browallia New" w:cs="Browallia New" w:hint="cs"/>
          <w:sz w:val="28"/>
          <w:szCs w:val="28"/>
          <w:cs/>
        </w:rPr>
        <w:t>การเงิน</w:t>
      </w:r>
      <w:r w:rsidR="00F46B29" w:rsidRPr="00FD757D">
        <w:rPr>
          <w:rFonts w:ascii="Browallia New" w:hAnsi="Browallia New" w:cs="Browallia New" w:hint="cs"/>
          <w:sz w:val="28"/>
          <w:szCs w:val="28"/>
        </w:rPr>
        <w:t xml:space="preserve"> </w:t>
      </w:r>
      <w:r w:rsidR="00E13707" w:rsidRPr="00FD757D">
        <w:rPr>
          <w:rFonts w:ascii="Browallia New" w:hAnsi="Browallia New" w:cs="Browallia New" w:hint="cs"/>
          <w:sz w:val="28"/>
          <w:szCs w:val="28"/>
          <w:cs/>
        </w:rPr>
        <w:t>ณ</w:t>
      </w:r>
      <w:r w:rsidR="00F46B29" w:rsidRPr="00FD757D">
        <w:rPr>
          <w:rFonts w:ascii="Browallia New" w:hAnsi="Browallia New" w:cs="Browallia New" w:hint="cs"/>
          <w:sz w:val="28"/>
          <w:szCs w:val="28"/>
        </w:rPr>
        <w:t xml:space="preserve"> </w:t>
      </w:r>
      <w:r w:rsidR="00E13707" w:rsidRPr="00FD757D">
        <w:rPr>
          <w:rFonts w:ascii="Browallia New" w:hAnsi="Browallia New" w:cs="Browallia New" w:hint="cs"/>
          <w:sz w:val="28"/>
          <w:szCs w:val="28"/>
          <w:cs/>
        </w:rPr>
        <w:t>วันที่</w:t>
      </w:r>
      <w:r w:rsidR="00F46B29" w:rsidRPr="00FD757D">
        <w:rPr>
          <w:rFonts w:ascii="Browallia New" w:hAnsi="Browallia New" w:cs="Browallia New" w:hint="cs"/>
          <w:sz w:val="28"/>
          <w:szCs w:val="28"/>
        </w:rPr>
        <w:t xml:space="preserve"> </w:t>
      </w:r>
      <w:r w:rsidR="00E13707" w:rsidRPr="00FD757D">
        <w:rPr>
          <w:rFonts w:ascii="Browallia New" w:hAnsi="Browallia New" w:cs="Browallia New"/>
          <w:sz w:val="28"/>
          <w:szCs w:val="28"/>
        </w:rPr>
        <w:t xml:space="preserve">1 </w:t>
      </w:r>
      <w:r w:rsidR="00E13707" w:rsidRPr="00FD757D">
        <w:rPr>
          <w:rFonts w:ascii="Browallia New" w:hAnsi="Browallia New" w:cs="Browallia New" w:hint="cs"/>
          <w:sz w:val="28"/>
          <w:szCs w:val="28"/>
          <w:cs/>
        </w:rPr>
        <w:t>มกราคม</w:t>
      </w:r>
      <w:r w:rsidR="00F46B29" w:rsidRPr="00FD757D">
        <w:rPr>
          <w:rFonts w:ascii="Browallia New" w:hAnsi="Browallia New" w:cs="Browallia New" w:hint="cs"/>
          <w:sz w:val="28"/>
          <w:szCs w:val="28"/>
        </w:rPr>
        <w:t xml:space="preserve"> </w:t>
      </w:r>
      <w:r w:rsidR="00E13707" w:rsidRPr="00FD757D">
        <w:rPr>
          <w:rFonts w:ascii="Browallia New" w:hAnsi="Browallia New" w:cs="Browallia New"/>
          <w:sz w:val="28"/>
          <w:szCs w:val="28"/>
        </w:rPr>
        <w:t xml:space="preserve">2563 </w:t>
      </w:r>
      <w:r w:rsidR="00E13707" w:rsidRPr="00FD757D">
        <w:rPr>
          <w:rFonts w:ascii="Browallia New" w:hAnsi="Browallia New" w:cs="Browallia New" w:hint="cs"/>
          <w:sz w:val="28"/>
          <w:szCs w:val="28"/>
          <w:cs/>
        </w:rPr>
        <w:t>ดังนี้</w:t>
      </w:r>
    </w:p>
    <w:p w14:paraId="5DF51C19" w14:textId="77777777" w:rsidR="00361AC3" w:rsidRDefault="00361AC3" w:rsidP="00B75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1"/>
        <w:jc w:val="thaiDistribute"/>
        <w:rPr>
          <w:rFonts w:ascii="Browallia New" w:hAnsi="Browallia New" w:cs="Browallia New"/>
          <w:sz w:val="28"/>
          <w:szCs w:val="28"/>
        </w:rPr>
      </w:pPr>
    </w:p>
    <w:tbl>
      <w:tblPr>
        <w:tblStyle w:val="TableGrid"/>
        <w:tblpPr w:leftFromText="180" w:rightFromText="180" w:vertAnchor="text" w:horzAnchor="margin" w:tblpX="702" w:tblpY="13"/>
        <w:tblOverlap w:val="never"/>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1559"/>
        <w:gridCol w:w="284"/>
        <w:gridCol w:w="1559"/>
      </w:tblGrid>
      <w:tr w:rsidR="00361AC3" w14:paraId="2F87923D" w14:textId="77777777" w:rsidTr="00244B91">
        <w:tc>
          <w:tcPr>
            <w:tcW w:w="8789" w:type="dxa"/>
            <w:gridSpan w:val="4"/>
          </w:tcPr>
          <w:p w14:paraId="3AF04B5A" w14:textId="3CCD6908" w:rsidR="00361AC3" w:rsidRDefault="00361AC3" w:rsidP="00361AC3">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Pr>
                <w:rFonts w:ascii="Browallia New" w:hAnsi="Browallia New" w:cs="Browallia New" w:hint="cs"/>
                <w:sz w:val="28"/>
                <w:szCs w:val="28"/>
                <w:cs/>
              </w:rPr>
              <w:t>(หน่วย</w:t>
            </w:r>
            <w:r w:rsidR="00F46B29" w:rsidRPr="00F46B29">
              <w:rPr>
                <w:rFonts w:ascii="Browallia New" w:hAnsi="Browallia New" w:cs="Browallia New" w:hint="cs"/>
                <w:sz w:val="28"/>
                <w:szCs w:val="28"/>
              </w:rPr>
              <w:t xml:space="preserve"> </w:t>
            </w:r>
            <w:r>
              <w:rPr>
                <w:rFonts w:ascii="Browallia New" w:hAnsi="Browallia New" w:cs="Browallia New"/>
                <w:sz w:val="28"/>
                <w:szCs w:val="28"/>
              </w:rPr>
              <w:t xml:space="preserve">: </w:t>
            </w:r>
            <w:r>
              <w:rPr>
                <w:rFonts w:ascii="Browallia New" w:hAnsi="Browallia New" w:cs="Browallia New" w:hint="cs"/>
                <w:sz w:val="28"/>
                <w:szCs w:val="28"/>
                <w:cs/>
              </w:rPr>
              <w:t>พันบาท)</w:t>
            </w:r>
          </w:p>
        </w:tc>
      </w:tr>
      <w:tr w:rsidR="00361AC3" w14:paraId="31783C08" w14:textId="77777777" w:rsidTr="00244B91">
        <w:tc>
          <w:tcPr>
            <w:tcW w:w="5387" w:type="dxa"/>
            <w:vAlign w:val="bottom"/>
          </w:tcPr>
          <w:p w14:paraId="7F020021" w14:textId="77777777" w:rsidR="00361AC3" w:rsidRDefault="00361AC3" w:rsidP="00361AC3">
            <w:pPr>
              <w:pStyle w:val="ListParagraph"/>
              <w:tabs>
                <w:tab w:val="clear" w:pos="227"/>
                <w:tab w:val="clear" w:pos="680"/>
                <w:tab w:val="clear" w:pos="907"/>
              </w:tabs>
              <w:spacing w:line="240" w:lineRule="auto"/>
              <w:ind w:left="0"/>
              <w:jc w:val="center"/>
              <w:rPr>
                <w:rFonts w:ascii="Browallia New" w:hAnsi="Browallia New" w:cs="Browallia New"/>
                <w:sz w:val="28"/>
                <w:szCs w:val="28"/>
              </w:rPr>
            </w:pPr>
          </w:p>
        </w:tc>
        <w:tc>
          <w:tcPr>
            <w:tcW w:w="1559" w:type="dxa"/>
            <w:tcBorders>
              <w:bottom w:val="single" w:sz="4" w:space="0" w:color="auto"/>
            </w:tcBorders>
            <w:vAlign w:val="bottom"/>
          </w:tcPr>
          <w:p w14:paraId="0ACBE741" w14:textId="77777777" w:rsidR="00361AC3" w:rsidRDefault="00361AC3" w:rsidP="00361AC3">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hint="cs"/>
                <w:sz w:val="28"/>
                <w:szCs w:val="28"/>
                <w:cs/>
              </w:rPr>
              <w:t>งบการเงินรวม</w:t>
            </w:r>
          </w:p>
        </w:tc>
        <w:tc>
          <w:tcPr>
            <w:tcW w:w="284" w:type="dxa"/>
            <w:vAlign w:val="bottom"/>
          </w:tcPr>
          <w:p w14:paraId="4B73666E" w14:textId="77777777" w:rsidR="00361AC3" w:rsidRDefault="00361AC3" w:rsidP="00361AC3">
            <w:pPr>
              <w:pStyle w:val="ListParagraph"/>
              <w:tabs>
                <w:tab w:val="clear" w:pos="227"/>
                <w:tab w:val="clear" w:pos="680"/>
                <w:tab w:val="clear" w:pos="907"/>
              </w:tabs>
              <w:spacing w:line="240" w:lineRule="auto"/>
              <w:ind w:left="0"/>
              <w:jc w:val="center"/>
              <w:rPr>
                <w:rFonts w:ascii="Browallia New" w:hAnsi="Browallia New" w:cs="Browallia New"/>
                <w:sz w:val="28"/>
                <w:szCs w:val="28"/>
              </w:rPr>
            </w:pPr>
          </w:p>
        </w:tc>
        <w:tc>
          <w:tcPr>
            <w:tcW w:w="1559" w:type="dxa"/>
            <w:tcBorders>
              <w:bottom w:val="single" w:sz="4" w:space="0" w:color="auto"/>
            </w:tcBorders>
            <w:vAlign w:val="bottom"/>
          </w:tcPr>
          <w:p w14:paraId="252D5E2F" w14:textId="77777777" w:rsidR="00361AC3" w:rsidRDefault="00361AC3" w:rsidP="00361AC3">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hint="cs"/>
                <w:sz w:val="28"/>
                <w:szCs w:val="28"/>
                <w:cs/>
              </w:rPr>
              <w:t>งบการเงินเฉพาะ</w:t>
            </w:r>
          </w:p>
          <w:p w14:paraId="5882EAD8" w14:textId="77777777" w:rsidR="00361AC3" w:rsidRDefault="00361AC3" w:rsidP="00361AC3">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hint="cs"/>
                <w:sz w:val="28"/>
                <w:szCs w:val="28"/>
                <w:cs/>
              </w:rPr>
              <w:t>ของบริษัท</w:t>
            </w:r>
          </w:p>
        </w:tc>
      </w:tr>
      <w:tr w:rsidR="00361AC3" w14:paraId="265DF6FE" w14:textId="77777777" w:rsidTr="00244B91">
        <w:tc>
          <w:tcPr>
            <w:tcW w:w="5387" w:type="dxa"/>
          </w:tcPr>
          <w:p w14:paraId="6CA3D765" w14:textId="77777777" w:rsidR="00361AC3" w:rsidRDefault="00361AC3" w:rsidP="00361AC3">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59" w:type="dxa"/>
          </w:tcPr>
          <w:p w14:paraId="648B2B62" w14:textId="77777777" w:rsidR="00361AC3" w:rsidRDefault="00361AC3" w:rsidP="00361AC3">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284" w:type="dxa"/>
          </w:tcPr>
          <w:p w14:paraId="4A0C4BCE" w14:textId="77777777" w:rsidR="00361AC3" w:rsidRDefault="00361AC3" w:rsidP="00361AC3">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59" w:type="dxa"/>
          </w:tcPr>
          <w:p w14:paraId="54C50BAE" w14:textId="77777777" w:rsidR="00361AC3" w:rsidRDefault="00361AC3" w:rsidP="00361AC3">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361AC3" w14:paraId="44D8F40E" w14:textId="77777777" w:rsidTr="00244B91">
        <w:tc>
          <w:tcPr>
            <w:tcW w:w="6946" w:type="dxa"/>
            <w:gridSpan w:val="2"/>
          </w:tcPr>
          <w:p w14:paraId="7DD92D82" w14:textId="77FAA5D5" w:rsidR="00361AC3" w:rsidRDefault="00361AC3" w:rsidP="00361AC3">
            <w:pPr>
              <w:pStyle w:val="ListParagraph"/>
              <w:tabs>
                <w:tab w:val="clear" w:pos="227"/>
                <w:tab w:val="clear" w:pos="680"/>
                <w:tab w:val="clear" w:pos="907"/>
              </w:tabs>
              <w:spacing w:line="240" w:lineRule="auto"/>
              <w:ind w:left="0"/>
              <w:rPr>
                <w:rFonts w:ascii="Browallia New" w:hAnsi="Browallia New" w:cs="Browallia New"/>
                <w:sz w:val="28"/>
                <w:szCs w:val="28"/>
              </w:rPr>
            </w:pPr>
            <w:r w:rsidRPr="00D259A1">
              <w:rPr>
                <w:rFonts w:ascii="Browallia New" w:hAnsi="Browallia New" w:cs="Browallia New" w:hint="cs"/>
                <w:sz w:val="28"/>
                <w:szCs w:val="28"/>
                <w:cs/>
              </w:rPr>
              <w:t>ค่าเผื่อผลขาดทุนจากการ</w:t>
            </w:r>
            <w:r w:rsidR="00037323" w:rsidRPr="008021CF">
              <w:rPr>
                <w:rFonts w:ascii="Browallia New" w:hAnsi="Browallia New" w:cs="Browallia New"/>
                <w:sz w:val="28"/>
                <w:szCs w:val="28"/>
                <w:cs/>
              </w:rPr>
              <w:t>ด้อยค่า</w:t>
            </w:r>
            <w:r w:rsidR="00037323" w:rsidRPr="00EE01C8">
              <w:rPr>
                <w:rFonts w:ascii="Browallia New" w:hAnsi="Browallia New" w:cs="Browallia New"/>
                <w:sz w:val="28"/>
                <w:szCs w:val="28"/>
              </w:rPr>
              <w:t xml:space="preserve"> </w:t>
            </w:r>
            <w:r w:rsidRPr="00D259A1">
              <w:rPr>
                <w:rFonts w:ascii="Browallia New" w:hAnsi="Browallia New" w:cs="Browallia New" w:hint="cs"/>
                <w:sz w:val="28"/>
                <w:szCs w:val="28"/>
                <w:cs/>
              </w:rPr>
              <w:t>ณ</w:t>
            </w:r>
            <w:r w:rsidR="00F46B29" w:rsidRPr="00F46B29">
              <w:rPr>
                <w:rFonts w:ascii="Browallia New" w:hAnsi="Browallia New" w:cs="Browallia New" w:hint="cs"/>
                <w:sz w:val="28"/>
                <w:szCs w:val="28"/>
              </w:rPr>
              <w:t xml:space="preserve"> </w:t>
            </w:r>
            <w:r w:rsidRPr="00D259A1">
              <w:rPr>
                <w:rFonts w:ascii="Browallia New" w:hAnsi="Browallia New" w:cs="Browallia New" w:hint="cs"/>
                <w:sz w:val="28"/>
                <w:szCs w:val="28"/>
                <w:cs/>
              </w:rPr>
              <w:t>วันที่</w:t>
            </w:r>
            <w:r w:rsidR="00F46B29" w:rsidRPr="00F46B29">
              <w:rPr>
                <w:rFonts w:ascii="Browallia New" w:hAnsi="Browallia New" w:cs="Browallia New" w:hint="cs"/>
                <w:sz w:val="28"/>
                <w:szCs w:val="28"/>
              </w:rPr>
              <w:t xml:space="preserve"> </w:t>
            </w:r>
            <w:r w:rsidRPr="00D259A1">
              <w:rPr>
                <w:rFonts w:ascii="Browallia New" w:hAnsi="Browallia New" w:cs="Browallia New"/>
                <w:sz w:val="28"/>
                <w:szCs w:val="28"/>
              </w:rPr>
              <w:t xml:space="preserve">31 </w:t>
            </w:r>
            <w:r w:rsidRPr="00D259A1">
              <w:rPr>
                <w:rFonts w:ascii="Browallia New" w:hAnsi="Browallia New" w:cs="Browallia New" w:hint="cs"/>
                <w:sz w:val="28"/>
                <w:szCs w:val="28"/>
                <w:cs/>
              </w:rPr>
              <w:t>ธันวาคม</w:t>
            </w:r>
            <w:r w:rsidR="00F46B29" w:rsidRPr="00F46B29">
              <w:rPr>
                <w:rFonts w:ascii="Browallia New" w:hAnsi="Browallia New" w:cs="Browallia New" w:hint="cs"/>
                <w:sz w:val="28"/>
                <w:szCs w:val="28"/>
              </w:rPr>
              <w:t xml:space="preserve"> </w:t>
            </w:r>
            <w:r w:rsidRPr="00D259A1">
              <w:rPr>
                <w:rFonts w:ascii="Browallia New" w:hAnsi="Browallia New" w:cs="Browallia New"/>
                <w:sz w:val="28"/>
                <w:szCs w:val="28"/>
              </w:rPr>
              <w:t>2562</w:t>
            </w:r>
            <w:r>
              <w:rPr>
                <w:rFonts w:ascii="Browallia New" w:hAnsi="Browallia New" w:cs="Browallia New"/>
                <w:sz w:val="28"/>
                <w:szCs w:val="28"/>
              </w:rPr>
              <w:t xml:space="preserve"> </w:t>
            </w:r>
            <w:r>
              <w:rPr>
                <w:rFonts w:ascii="Browallia New" w:hAnsi="Browallia New" w:cs="Browallia New" w:hint="cs"/>
                <w:sz w:val="28"/>
                <w:szCs w:val="28"/>
                <w:cs/>
              </w:rPr>
              <w:t>สำหรับ</w:t>
            </w:r>
          </w:p>
        </w:tc>
        <w:tc>
          <w:tcPr>
            <w:tcW w:w="284" w:type="dxa"/>
          </w:tcPr>
          <w:p w14:paraId="0FB3E01F" w14:textId="77777777" w:rsidR="00361AC3" w:rsidRDefault="00361AC3" w:rsidP="00361AC3">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59" w:type="dxa"/>
          </w:tcPr>
          <w:p w14:paraId="02A9BD89" w14:textId="77777777" w:rsidR="00361AC3" w:rsidRDefault="00361AC3" w:rsidP="00361AC3">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r>
      <w:tr w:rsidR="00361AC3" w14:paraId="246A9AA8" w14:textId="77777777" w:rsidTr="00244B91">
        <w:tc>
          <w:tcPr>
            <w:tcW w:w="5387" w:type="dxa"/>
          </w:tcPr>
          <w:p w14:paraId="52179B46" w14:textId="46C9507A" w:rsidR="00361AC3" w:rsidRPr="00EE01C8" w:rsidRDefault="00361AC3" w:rsidP="00AA6AB8">
            <w:pPr>
              <w:pStyle w:val="ListParagraph"/>
              <w:numPr>
                <w:ilvl w:val="0"/>
                <w:numId w:val="28"/>
              </w:numPr>
              <w:tabs>
                <w:tab w:val="clear" w:pos="227"/>
                <w:tab w:val="clear" w:pos="454"/>
                <w:tab w:val="clear" w:pos="680"/>
                <w:tab w:val="clear" w:pos="907"/>
                <w:tab w:val="left" w:pos="318"/>
              </w:tabs>
              <w:spacing w:line="240" w:lineRule="auto"/>
              <w:jc w:val="thaiDistribute"/>
              <w:rPr>
                <w:rFonts w:ascii="Browallia New" w:hAnsi="Browallia New" w:cs="Browallia New"/>
                <w:sz w:val="28"/>
                <w:szCs w:val="28"/>
                <w:cs/>
              </w:rPr>
            </w:pPr>
            <w:r w:rsidRPr="00EE01C8">
              <w:rPr>
                <w:rFonts w:ascii="Browallia New" w:hAnsi="Browallia New" w:cs="Browallia New" w:hint="cs"/>
                <w:sz w:val="28"/>
                <w:szCs w:val="28"/>
                <w:cs/>
              </w:rPr>
              <w:t>ลูกหนี้ตามสัญญาเช่าซื้อ</w:t>
            </w:r>
          </w:p>
        </w:tc>
        <w:tc>
          <w:tcPr>
            <w:tcW w:w="1559" w:type="dxa"/>
          </w:tcPr>
          <w:p w14:paraId="6EACA345" w14:textId="219328C6" w:rsidR="00361AC3" w:rsidRDefault="00361AC3" w:rsidP="00361AC3">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Del="00ED4A75">
              <w:rPr>
                <w:rFonts w:ascii="Browallia New" w:hAnsi="Browallia New" w:cs="Browallia New"/>
                <w:sz w:val="28"/>
                <w:szCs w:val="28"/>
              </w:rPr>
              <w:t>192,960</w:t>
            </w:r>
          </w:p>
        </w:tc>
        <w:tc>
          <w:tcPr>
            <w:tcW w:w="284" w:type="dxa"/>
          </w:tcPr>
          <w:p w14:paraId="70007BE9" w14:textId="77777777" w:rsidR="00361AC3" w:rsidRDefault="00361AC3" w:rsidP="00244B91">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c>
          <w:tcPr>
            <w:tcW w:w="1559" w:type="dxa"/>
          </w:tcPr>
          <w:p w14:paraId="5D9E7E92" w14:textId="3E3A721B" w:rsidR="00361AC3" w:rsidRDefault="00361AC3" w:rsidP="00361AC3">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Del="00ED4A75">
              <w:rPr>
                <w:rFonts w:ascii="Browallia New" w:hAnsi="Browallia New" w:cs="Browallia New"/>
                <w:sz w:val="28"/>
                <w:szCs w:val="28"/>
              </w:rPr>
              <w:t>49,162</w:t>
            </w:r>
          </w:p>
        </w:tc>
      </w:tr>
      <w:tr w:rsidR="00361AC3" w14:paraId="4DF26932" w14:textId="77777777" w:rsidTr="00244B91">
        <w:tc>
          <w:tcPr>
            <w:tcW w:w="5387" w:type="dxa"/>
          </w:tcPr>
          <w:p w14:paraId="28BBDCEC" w14:textId="5BC49D4C" w:rsidR="00361AC3" w:rsidRPr="00EE01C8" w:rsidRDefault="00361AC3" w:rsidP="00AA6AB8">
            <w:pPr>
              <w:pStyle w:val="ListParagraph"/>
              <w:numPr>
                <w:ilvl w:val="0"/>
                <w:numId w:val="28"/>
              </w:numPr>
              <w:tabs>
                <w:tab w:val="clear" w:pos="227"/>
                <w:tab w:val="clear" w:pos="454"/>
                <w:tab w:val="clear" w:pos="680"/>
                <w:tab w:val="clear" w:pos="907"/>
                <w:tab w:val="left" w:pos="318"/>
              </w:tabs>
              <w:spacing w:line="240" w:lineRule="auto"/>
              <w:jc w:val="thaiDistribute"/>
              <w:rPr>
                <w:rFonts w:ascii="Browallia New" w:hAnsi="Browallia New" w:cs="Browallia New"/>
                <w:sz w:val="28"/>
                <w:szCs w:val="28"/>
                <w:cs/>
              </w:rPr>
            </w:pPr>
            <w:r w:rsidRPr="00EE01C8">
              <w:rPr>
                <w:rFonts w:ascii="Browallia New" w:hAnsi="Browallia New" w:cs="Browallia New" w:hint="cs"/>
                <w:sz w:val="28"/>
                <w:szCs w:val="28"/>
                <w:cs/>
              </w:rPr>
              <w:t>ลูกหนี้</w:t>
            </w:r>
            <w:r w:rsidRPr="00EE01C8">
              <w:rPr>
                <w:rFonts w:ascii="Browallia New" w:hAnsi="Browallia New" w:cs="Browallia New"/>
                <w:sz w:val="28"/>
                <w:szCs w:val="28"/>
                <w:cs/>
              </w:rPr>
              <w:t>อื่น</w:t>
            </w:r>
          </w:p>
        </w:tc>
        <w:tc>
          <w:tcPr>
            <w:tcW w:w="1559" w:type="dxa"/>
          </w:tcPr>
          <w:p w14:paraId="4A1724EC" w14:textId="77777777" w:rsidR="00361AC3" w:rsidRPr="00C21758" w:rsidRDefault="00361AC3" w:rsidP="00361AC3">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Del="00887DA3">
              <w:rPr>
                <w:rFonts w:ascii="Browallia New" w:hAnsi="Browallia New" w:cs="Browallia New"/>
                <w:sz w:val="28"/>
                <w:szCs w:val="28"/>
              </w:rPr>
              <w:t>23</w:t>
            </w:r>
            <w:r>
              <w:rPr>
                <w:rFonts w:ascii="Browallia New" w:hAnsi="Browallia New" w:cs="Browallia New"/>
                <w:sz w:val="28"/>
                <w:szCs w:val="28"/>
              </w:rPr>
              <w:t>,127</w:t>
            </w:r>
          </w:p>
        </w:tc>
        <w:tc>
          <w:tcPr>
            <w:tcW w:w="284" w:type="dxa"/>
          </w:tcPr>
          <w:p w14:paraId="74F04DBE" w14:textId="77777777" w:rsidR="00361AC3" w:rsidRPr="00553E75" w:rsidRDefault="00361AC3" w:rsidP="00361AC3">
            <w:pPr>
              <w:pStyle w:val="ListParagraph"/>
              <w:tabs>
                <w:tab w:val="clear" w:pos="227"/>
                <w:tab w:val="clear" w:pos="680"/>
                <w:tab w:val="clear" w:pos="907"/>
              </w:tabs>
              <w:spacing w:line="240" w:lineRule="auto"/>
              <w:ind w:left="0"/>
              <w:jc w:val="thaiDistribute"/>
              <w:rPr>
                <w:rFonts w:ascii="Browallia New" w:hAnsi="Browallia New" w:cs="Browallia New"/>
                <w:sz w:val="28"/>
                <w:szCs w:val="28"/>
                <w:highlight w:val="cyan"/>
              </w:rPr>
            </w:pPr>
          </w:p>
        </w:tc>
        <w:tc>
          <w:tcPr>
            <w:tcW w:w="1559" w:type="dxa"/>
          </w:tcPr>
          <w:p w14:paraId="41E37453" w14:textId="346D4D3B" w:rsidR="00361AC3" w:rsidRPr="00C21758" w:rsidRDefault="00F46B29" w:rsidP="00361AC3">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sidRPr="00F46B29">
              <w:rPr>
                <w:rFonts w:ascii="Browallia New" w:hAnsi="Browallia New" w:cs="Browallia New"/>
                <w:sz w:val="28"/>
                <w:szCs w:val="28"/>
              </w:rPr>
              <w:t xml:space="preserve">            </w:t>
            </w:r>
            <w:r w:rsidR="00361AC3" w:rsidRPr="00553E75">
              <w:rPr>
                <w:rFonts w:ascii="Browallia New" w:hAnsi="Browallia New" w:cs="Browallia New"/>
                <w:sz w:val="28"/>
                <w:szCs w:val="28"/>
              </w:rPr>
              <w:t>-</w:t>
            </w:r>
          </w:p>
        </w:tc>
      </w:tr>
      <w:tr w:rsidR="00361AC3" w14:paraId="36A59737" w14:textId="77777777" w:rsidTr="00244B91">
        <w:tc>
          <w:tcPr>
            <w:tcW w:w="5387" w:type="dxa"/>
          </w:tcPr>
          <w:p w14:paraId="67BA8338" w14:textId="77777777" w:rsidR="00361AC3" w:rsidRDefault="00361AC3" w:rsidP="00361AC3">
            <w:pPr>
              <w:pStyle w:val="ListParagraph"/>
              <w:tabs>
                <w:tab w:val="clear" w:pos="227"/>
                <w:tab w:val="clear" w:pos="680"/>
                <w:tab w:val="clear" w:pos="907"/>
              </w:tabs>
              <w:spacing w:line="240" w:lineRule="auto"/>
              <w:ind w:left="0"/>
              <w:jc w:val="thaiDistribute"/>
              <w:rPr>
                <w:rFonts w:ascii="Browallia New" w:hAnsi="Browallia New" w:cs="Browallia New"/>
                <w:sz w:val="28"/>
                <w:szCs w:val="28"/>
                <w:cs/>
              </w:rPr>
            </w:pPr>
            <w:r>
              <w:rPr>
                <w:rFonts w:ascii="Browallia New" w:hAnsi="Browallia New" w:cs="Browallia New" w:hint="cs"/>
                <w:sz w:val="28"/>
                <w:szCs w:val="28"/>
                <w:cs/>
              </w:rPr>
              <w:t>รวม</w:t>
            </w:r>
          </w:p>
        </w:tc>
        <w:tc>
          <w:tcPr>
            <w:tcW w:w="1559" w:type="dxa"/>
            <w:tcBorders>
              <w:top w:val="single" w:sz="4" w:space="0" w:color="auto"/>
              <w:bottom w:val="single" w:sz="4" w:space="0" w:color="auto"/>
            </w:tcBorders>
          </w:tcPr>
          <w:p w14:paraId="7948F64C" w14:textId="77777777" w:rsidR="00361AC3" w:rsidRPr="00C21758" w:rsidRDefault="00361AC3" w:rsidP="00361AC3">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216,087</w:t>
            </w:r>
            <w:r>
              <w:rPr>
                <w:rFonts w:ascii="Browallia New" w:hAnsi="Browallia New" w:cs="Browallia New"/>
                <w:sz w:val="28"/>
                <w:szCs w:val="28"/>
              </w:rPr>
              <w:fldChar w:fldCharType="end"/>
            </w:r>
          </w:p>
        </w:tc>
        <w:tc>
          <w:tcPr>
            <w:tcW w:w="284" w:type="dxa"/>
          </w:tcPr>
          <w:p w14:paraId="7F1DC495" w14:textId="77777777" w:rsidR="00361AC3" w:rsidRDefault="00361AC3" w:rsidP="00361AC3">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59" w:type="dxa"/>
            <w:tcBorders>
              <w:top w:val="single" w:sz="4" w:space="0" w:color="auto"/>
              <w:bottom w:val="single" w:sz="4" w:space="0" w:color="auto"/>
            </w:tcBorders>
          </w:tcPr>
          <w:p w14:paraId="340B7573" w14:textId="77777777" w:rsidR="00361AC3" w:rsidRPr="00C21758" w:rsidRDefault="00361AC3" w:rsidP="00361AC3">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49,162</w:t>
            </w:r>
          </w:p>
        </w:tc>
      </w:tr>
      <w:tr w:rsidR="00361AC3" w14:paraId="4FDA849B" w14:textId="77777777" w:rsidTr="00244B91">
        <w:trPr>
          <w:trHeight w:val="285"/>
        </w:trPr>
        <w:tc>
          <w:tcPr>
            <w:tcW w:w="5387" w:type="dxa"/>
          </w:tcPr>
          <w:p w14:paraId="09A6FC0A" w14:textId="77777777" w:rsidR="00361AC3" w:rsidRPr="00AA2BC9" w:rsidRDefault="00361AC3" w:rsidP="00361AC3">
            <w:pPr>
              <w:pStyle w:val="ListParagraph"/>
              <w:tabs>
                <w:tab w:val="clear" w:pos="227"/>
                <w:tab w:val="clear" w:pos="680"/>
                <w:tab w:val="clear" w:pos="907"/>
              </w:tabs>
              <w:spacing w:line="240" w:lineRule="auto"/>
              <w:ind w:left="0"/>
              <w:jc w:val="thaiDistribute"/>
              <w:rPr>
                <w:rFonts w:ascii="Browallia New" w:hAnsi="Browallia New" w:cs="Browallia New"/>
                <w:sz w:val="20"/>
                <w:szCs w:val="20"/>
              </w:rPr>
            </w:pPr>
          </w:p>
        </w:tc>
        <w:tc>
          <w:tcPr>
            <w:tcW w:w="1559" w:type="dxa"/>
            <w:tcBorders>
              <w:top w:val="single" w:sz="4" w:space="0" w:color="auto"/>
            </w:tcBorders>
          </w:tcPr>
          <w:p w14:paraId="661FC40D" w14:textId="77777777" w:rsidR="00361AC3" w:rsidRPr="00C21758" w:rsidRDefault="00361AC3" w:rsidP="00361AC3">
            <w:pPr>
              <w:pStyle w:val="ListParagraph"/>
              <w:tabs>
                <w:tab w:val="clear" w:pos="227"/>
                <w:tab w:val="clear" w:pos="680"/>
                <w:tab w:val="clear" w:pos="907"/>
              </w:tabs>
              <w:spacing w:line="240" w:lineRule="auto"/>
              <w:ind w:left="0"/>
              <w:jc w:val="thaiDistribute"/>
              <w:rPr>
                <w:rFonts w:ascii="Browallia New" w:hAnsi="Browallia New" w:cs="Browallia New"/>
                <w:sz w:val="20"/>
                <w:szCs w:val="20"/>
              </w:rPr>
            </w:pPr>
          </w:p>
        </w:tc>
        <w:tc>
          <w:tcPr>
            <w:tcW w:w="284" w:type="dxa"/>
          </w:tcPr>
          <w:p w14:paraId="6BB11E4E" w14:textId="77777777" w:rsidR="00361AC3" w:rsidRPr="00AA2BC9" w:rsidRDefault="00361AC3" w:rsidP="00361AC3">
            <w:pPr>
              <w:pStyle w:val="ListParagraph"/>
              <w:tabs>
                <w:tab w:val="clear" w:pos="227"/>
                <w:tab w:val="clear" w:pos="680"/>
                <w:tab w:val="clear" w:pos="907"/>
              </w:tabs>
              <w:spacing w:line="240" w:lineRule="auto"/>
              <w:ind w:left="0"/>
              <w:jc w:val="thaiDistribute"/>
              <w:rPr>
                <w:rFonts w:ascii="Browallia New" w:hAnsi="Browallia New" w:cs="Browallia New"/>
                <w:sz w:val="20"/>
                <w:szCs w:val="20"/>
              </w:rPr>
            </w:pPr>
          </w:p>
        </w:tc>
        <w:tc>
          <w:tcPr>
            <w:tcW w:w="1559" w:type="dxa"/>
            <w:tcBorders>
              <w:top w:val="single" w:sz="4" w:space="0" w:color="auto"/>
            </w:tcBorders>
          </w:tcPr>
          <w:p w14:paraId="04E492A5" w14:textId="77777777" w:rsidR="00361AC3" w:rsidRPr="00C21758" w:rsidRDefault="00361AC3" w:rsidP="00361AC3">
            <w:pPr>
              <w:pStyle w:val="ListParagraph"/>
              <w:tabs>
                <w:tab w:val="clear" w:pos="227"/>
                <w:tab w:val="clear" w:pos="680"/>
                <w:tab w:val="clear" w:pos="907"/>
              </w:tabs>
              <w:spacing w:line="240" w:lineRule="auto"/>
              <w:ind w:left="0"/>
              <w:jc w:val="thaiDistribute"/>
              <w:rPr>
                <w:rFonts w:ascii="Browallia New" w:hAnsi="Browallia New" w:cs="Browallia New"/>
                <w:sz w:val="20"/>
                <w:szCs w:val="20"/>
              </w:rPr>
            </w:pPr>
          </w:p>
        </w:tc>
      </w:tr>
      <w:tr w:rsidR="00361AC3" w14:paraId="712FEAFE" w14:textId="77777777" w:rsidTr="00244B91">
        <w:tc>
          <w:tcPr>
            <w:tcW w:w="6946" w:type="dxa"/>
            <w:gridSpan w:val="2"/>
          </w:tcPr>
          <w:p w14:paraId="0D1DFEC9" w14:textId="164A2CD6" w:rsidR="00361AC3" w:rsidRPr="00C21758" w:rsidRDefault="00361AC3" w:rsidP="00361AC3">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C21758">
              <w:rPr>
                <w:rFonts w:ascii="Browallia New" w:hAnsi="Browallia New" w:cs="Browallia New" w:hint="cs"/>
                <w:sz w:val="28"/>
                <w:szCs w:val="28"/>
                <w:cs/>
              </w:rPr>
              <w:t>กลับรายการผลขาดทุน</w:t>
            </w:r>
            <w:r w:rsidRPr="00C21758">
              <w:rPr>
                <w:rFonts w:ascii="Browallia New" w:hAnsi="Browallia New" w:cs="Browallia New"/>
                <w:sz w:val="28"/>
                <w:szCs w:val="28"/>
                <w:cs/>
              </w:rPr>
              <w:t>จากการ</w:t>
            </w:r>
            <w:r w:rsidR="00437EA6" w:rsidRPr="008021CF">
              <w:rPr>
                <w:rFonts w:ascii="Browallia New" w:hAnsi="Browallia New" w:cs="Browallia New"/>
                <w:sz w:val="28"/>
                <w:szCs w:val="28"/>
                <w:cs/>
              </w:rPr>
              <w:t>ด้อยค่า</w:t>
            </w:r>
            <w:r w:rsidR="00437EA6" w:rsidRPr="00EE01C8">
              <w:rPr>
                <w:rFonts w:ascii="Browallia New" w:hAnsi="Browallia New" w:cs="Browallia New"/>
                <w:sz w:val="28"/>
                <w:szCs w:val="28"/>
              </w:rPr>
              <w:t xml:space="preserve"> </w:t>
            </w:r>
            <w:r w:rsidRPr="00C21758">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C21758">
              <w:rPr>
                <w:rFonts w:ascii="Browallia New" w:hAnsi="Browallia New" w:cs="Browallia New"/>
                <w:sz w:val="28"/>
                <w:szCs w:val="28"/>
                <w:cs/>
              </w:rPr>
              <w:t>วันที่</w:t>
            </w:r>
            <w:r w:rsidR="00F46B29" w:rsidRPr="00F46B29">
              <w:rPr>
                <w:rFonts w:ascii="Browallia New" w:hAnsi="Browallia New" w:cs="Browallia New"/>
                <w:sz w:val="28"/>
                <w:szCs w:val="28"/>
              </w:rPr>
              <w:t xml:space="preserve"> </w:t>
            </w:r>
            <w:r>
              <w:rPr>
                <w:rFonts w:ascii="Browallia New" w:hAnsi="Browallia New" w:cs="Browallia New"/>
                <w:sz w:val="28"/>
                <w:szCs w:val="28"/>
              </w:rPr>
              <w:t>1</w:t>
            </w:r>
            <w:r w:rsidR="00F46B29" w:rsidRPr="00F46B29">
              <w:rPr>
                <w:rFonts w:ascii="Browallia New" w:hAnsi="Browallia New" w:cs="Browallia New"/>
                <w:sz w:val="28"/>
                <w:szCs w:val="28"/>
              </w:rPr>
              <w:t xml:space="preserve"> </w:t>
            </w:r>
            <w:r w:rsidRPr="00C21758">
              <w:rPr>
                <w:rFonts w:ascii="Browallia New" w:hAnsi="Browallia New" w:cs="Browallia New"/>
                <w:sz w:val="28"/>
                <w:szCs w:val="28"/>
                <w:cs/>
              </w:rPr>
              <w:t>มกราคม</w:t>
            </w:r>
            <w:r w:rsidR="00F46B29" w:rsidRPr="00F46B29">
              <w:rPr>
                <w:rFonts w:ascii="Browallia New" w:hAnsi="Browallia New" w:cs="Browallia New"/>
                <w:sz w:val="28"/>
                <w:szCs w:val="28"/>
              </w:rPr>
              <w:t xml:space="preserve"> </w:t>
            </w:r>
            <w:r>
              <w:rPr>
                <w:rFonts w:ascii="Browallia New" w:hAnsi="Browallia New" w:cs="Browallia New"/>
                <w:sz w:val="28"/>
                <w:szCs w:val="28"/>
              </w:rPr>
              <w:t>2563</w:t>
            </w:r>
            <w:r w:rsidR="00F46B29" w:rsidRPr="00F46B29">
              <w:rPr>
                <w:rFonts w:ascii="Browallia New" w:hAnsi="Browallia New" w:cs="Browallia New" w:hint="cs"/>
                <w:sz w:val="28"/>
                <w:szCs w:val="28"/>
              </w:rPr>
              <w:t xml:space="preserve"> </w:t>
            </w:r>
            <w:r>
              <w:rPr>
                <w:rFonts w:ascii="Browallia New" w:hAnsi="Browallia New" w:cs="Browallia New" w:hint="cs"/>
                <w:sz w:val="28"/>
                <w:szCs w:val="28"/>
                <w:cs/>
              </w:rPr>
              <w:t>สำหรับ</w:t>
            </w:r>
          </w:p>
        </w:tc>
        <w:tc>
          <w:tcPr>
            <w:tcW w:w="284" w:type="dxa"/>
          </w:tcPr>
          <w:p w14:paraId="52C41BA4" w14:textId="77777777" w:rsidR="00361AC3" w:rsidRDefault="00361AC3" w:rsidP="00361AC3">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59" w:type="dxa"/>
          </w:tcPr>
          <w:p w14:paraId="48654C60" w14:textId="77777777" w:rsidR="00361AC3" w:rsidRPr="00C21758" w:rsidRDefault="00361AC3" w:rsidP="00361AC3">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361AC3" w14:paraId="15406001" w14:textId="77777777" w:rsidTr="00244B91">
        <w:tc>
          <w:tcPr>
            <w:tcW w:w="5387" w:type="dxa"/>
          </w:tcPr>
          <w:p w14:paraId="56571699" w14:textId="059C93DE" w:rsidR="00361AC3" w:rsidRPr="00001F64" w:rsidRDefault="00F46B29" w:rsidP="00AA6AB8">
            <w:pPr>
              <w:pStyle w:val="ListParagraph"/>
              <w:numPr>
                <w:ilvl w:val="0"/>
                <w:numId w:val="28"/>
              </w:numPr>
              <w:tabs>
                <w:tab w:val="clear" w:pos="227"/>
                <w:tab w:val="clear" w:pos="454"/>
                <w:tab w:val="clear" w:pos="680"/>
                <w:tab w:val="clear" w:pos="907"/>
                <w:tab w:val="left" w:pos="318"/>
              </w:tabs>
              <w:spacing w:line="240" w:lineRule="auto"/>
              <w:jc w:val="thaiDistribute"/>
              <w:rPr>
                <w:rFonts w:ascii="Browallia New" w:hAnsi="Browallia New" w:cs="Browallia New"/>
                <w:sz w:val="28"/>
                <w:szCs w:val="28"/>
                <w:cs/>
              </w:rPr>
            </w:pPr>
            <w:r w:rsidRPr="00F46B29">
              <w:rPr>
                <w:rFonts w:ascii="Browallia New" w:hAnsi="Browallia New" w:cs="Browallia New" w:hint="cs"/>
                <w:sz w:val="28"/>
                <w:szCs w:val="28"/>
              </w:rPr>
              <w:t xml:space="preserve"> </w:t>
            </w:r>
            <w:r w:rsidR="00361AC3" w:rsidRPr="00001F64">
              <w:rPr>
                <w:rFonts w:ascii="Browallia New" w:hAnsi="Browallia New" w:cs="Browallia New" w:hint="cs"/>
                <w:sz w:val="28"/>
                <w:szCs w:val="28"/>
                <w:cs/>
              </w:rPr>
              <w:t>ลูกหนี้ตามสัญญาเช่าซื้อ</w:t>
            </w:r>
          </w:p>
        </w:tc>
        <w:tc>
          <w:tcPr>
            <w:tcW w:w="1559" w:type="dxa"/>
          </w:tcPr>
          <w:p w14:paraId="660ABD07" w14:textId="77777777" w:rsidR="00361AC3" w:rsidRPr="00553E75" w:rsidRDefault="00361AC3" w:rsidP="00361AC3">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C21758">
              <w:rPr>
                <w:rFonts w:ascii="Browallia New" w:hAnsi="Browallia New" w:cs="Browallia New"/>
                <w:sz w:val="28"/>
                <w:szCs w:val="28"/>
              </w:rPr>
              <w:t>(4</w:t>
            </w:r>
            <w:r>
              <w:rPr>
                <w:rFonts w:ascii="Browallia New" w:hAnsi="Browallia New" w:cs="Browallia New"/>
                <w:sz w:val="28"/>
                <w:szCs w:val="28"/>
              </w:rPr>
              <w:t>1</w:t>
            </w:r>
            <w:r w:rsidRPr="00C21758">
              <w:rPr>
                <w:rFonts w:ascii="Browallia New" w:hAnsi="Browallia New" w:cs="Browallia New"/>
                <w:sz w:val="28"/>
                <w:szCs w:val="28"/>
              </w:rPr>
              <w:t>,9</w:t>
            </w:r>
            <w:r>
              <w:rPr>
                <w:rFonts w:ascii="Browallia New" w:hAnsi="Browallia New" w:cs="Browallia New"/>
                <w:sz w:val="28"/>
                <w:szCs w:val="28"/>
              </w:rPr>
              <w:t>83</w:t>
            </w:r>
            <w:r w:rsidRPr="00C21758">
              <w:rPr>
                <w:rFonts w:ascii="Browallia New" w:hAnsi="Browallia New" w:cs="Browallia New"/>
                <w:sz w:val="28"/>
                <w:szCs w:val="28"/>
              </w:rPr>
              <w:t>)</w:t>
            </w:r>
          </w:p>
        </w:tc>
        <w:tc>
          <w:tcPr>
            <w:tcW w:w="284" w:type="dxa"/>
          </w:tcPr>
          <w:p w14:paraId="4502A064" w14:textId="77777777" w:rsidR="00361AC3" w:rsidRPr="00553E75" w:rsidRDefault="00361AC3" w:rsidP="00361AC3">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59" w:type="dxa"/>
          </w:tcPr>
          <w:p w14:paraId="10CFF6EB" w14:textId="77777777" w:rsidR="00361AC3" w:rsidRPr="00553E75" w:rsidRDefault="00361AC3" w:rsidP="00361AC3">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C21758">
              <w:rPr>
                <w:rFonts w:ascii="Browallia New" w:hAnsi="Browallia New" w:cs="Browallia New"/>
                <w:sz w:val="28"/>
                <w:szCs w:val="28"/>
              </w:rPr>
              <w:t>(15,356)</w:t>
            </w:r>
          </w:p>
        </w:tc>
      </w:tr>
      <w:tr w:rsidR="00361AC3" w14:paraId="3F4B83FD" w14:textId="77777777" w:rsidTr="00244B91">
        <w:tc>
          <w:tcPr>
            <w:tcW w:w="5387" w:type="dxa"/>
          </w:tcPr>
          <w:p w14:paraId="61AFB68A" w14:textId="77777777" w:rsidR="00361AC3" w:rsidRPr="00001F64" w:rsidRDefault="00361AC3" w:rsidP="00AA6AB8">
            <w:pPr>
              <w:pStyle w:val="ListParagraph"/>
              <w:numPr>
                <w:ilvl w:val="0"/>
                <w:numId w:val="28"/>
              </w:numPr>
              <w:tabs>
                <w:tab w:val="clear" w:pos="227"/>
                <w:tab w:val="clear" w:pos="454"/>
                <w:tab w:val="clear" w:pos="680"/>
                <w:tab w:val="clear" w:pos="907"/>
                <w:tab w:val="left" w:pos="318"/>
              </w:tabs>
              <w:spacing w:line="240" w:lineRule="auto"/>
              <w:jc w:val="thaiDistribute"/>
              <w:rPr>
                <w:rFonts w:ascii="Browallia New" w:hAnsi="Browallia New" w:cs="Browallia New"/>
                <w:sz w:val="28"/>
                <w:szCs w:val="28"/>
                <w:cs/>
              </w:rPr>
            </w:pPr>
            <w:r w:rsidRPr="00001F64">
              <w:rPr>
                <w:rFonts w:ascii="Browallia New" w:hAnsi="Browallia New" w:cs="Browallia New"/>
                <w:sz w:val="28"/>
                <w:szCs w:val="28"/>
              </w:rPr>
              <w:t xml:space="preserve"> </w:t>
            </w:r>
            <w:r w:rsidRPr="00001F64">
              <w:rPr>
                <w:rFonts w:ascii="Browallia New" w:hAnsi="Browallia New" w:cs="Browallia New" w:hint="cs"/>
                <w:sz w:val="28"/>
                <w:szCs w:val="28"/>
                <w:cs/>
              </w:rPr>
              <w:t>ลูกหนี้</w:t>
            </w:r>
            <w:r w:rsidRPr="00001F64">
              <w:rPr>
                <w:rFonts w:ascii="Browallia New" w:hAnsi="Browallia New" w:cs="Browallia New"/>
                <w:sz w:val="28"/>
                <w:szCs w:val="28"/>
                <w:cs/>
              </w:rPr>
              <w:t>อื่น</w:t>
            </w:r>
          </w:p>
        </w:tc>
        <w:tc>
          <w:tcPr>
            <w:tcW w:w="1559" w:type="dxa"/>
            <w:tcBorders>
              <w:bottom w:val="single" w:sz="4" w:space="0" w:color="auto"/>
            </w:tcBorders>
          </w:tcPr>
          <w:p w14:paraId="2CFAC478" w14:textId="77777777" w:rsidR="00361AC3" w:rsidRPr="00553E75" w:rsidRDefault="00361AC3" w:rsidP="00361AC3">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553E75">
              <w:rPr>
                <w:rFonts w:ascii="Browallia New" w:hAnsi="Browallia New" w:cs="Browallia New"/>
                <w:sz w:val="28"/>
                <w:szCs w:val="28"/>
              </w:rPr>
              <w:t>(447)</w:t>
            </w:r>
          </w:p>
        </w:tc>
        <w:tc>
          <w:tcPr>
            <w:tcW w:w="284" w:type="dxa"/>
          </w:tcPr>
          <w:p w14:paraId="2B4FFE7F" w14:textId="77777777" w:rsidR="00361AC3" w:rsidRPr="007A18DC" w:rsidRDefault="00361AC3" w:rsidP="00361AC3">
            <w:pPr>
              <w:pStyle w:val="ListParagraph"/>
              <w:tabs>
                <w:tab w:val="clear" w:pos="227"/>
                <w:tab w:val="clear" w:pos="680"/>
                <w:tab w:val="clear" w:pos="907"/>
              </w:tabs>
              <w:spacing w:line="240" w:lineRule="auto"/>
              <w:ind w:left="0"/>
              <w:jc w:val="thaiDistribute"/>
              <w:rPr>
                <w:rFonts w:ascii="Browallia New" w:hAnsi="Browallia New" w:cs="Browallia New"/>
                <w:sz w:val="28"/>
                <w:szCs w:val="28"/>
                <w:highlight w:val="cyan"/>
              </w:rPr>
            </w:pPr>
          </w:p>
        </w:tc>
        <w:tc>
          <w:tcPr>
            <w:tcW w:w="1559" w:type="dxa"/>
            <w:tcBorders>
              <w:bottom w:val="single" w:sz="4" w:space="0" w:color="auto"/>
            </w:tcBorders>
          </w:tcPr>
          <w:p w14:paraId="36E30BE1" w14:textId="6BEBC7D8" w:rsidR="00361AC3" w:rsidRPr="00553E75" w:rsidRDefault="00F46B29" w:rsidP="00361AC3">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sidRPr="00F46B29">
              <w:rPr>
                <w:rFonts w:ascii="Browallia New" w:hAnsi="Browallia New" w:cs="Browallia New"/>
                <w:sz w:val="28"/>
                <w:szCs w:val="28"/>
              </w:rPr>
              <w:t xml:space="preserve">            </w:t>
            </w:r>
            <w:r w:rsidR="00361AC3" w:rsidRPr="00553E75">
              <w:rPr>
                <w:rFonts w:ascii="Browallia New" w:hAnsi="Browallia New" w:cs="Browallia New"/>
                <w:sz w:val="28"/>
                <w:szCs w:val="28"/>
              </w:rPr>
              <w:t>-</w:t>
            </w:r>
          </w:p>
        </w:tc>
      </w:tr>
      <w:tr w:rsidR="00361AC3" w14:paraId="49F995BD" w14:textId="77777777" w:rsidTr="00244B91">
        <w:tc>
          <w:tcPr>
            <w:tcW w:w="5387" w:type="dxa"/>
          </w:tcPr>
          <w:p w14:paraId="4F13652A" w14:textId="5690A829" w:rsidR="00361AC3" w:rsidRPr="000F372C" w:rsidRDefault="00AF6EA2" w:rsidP="000F372C">
            <w:pPr>
              <w:tabs>
                <w:tab w:val="clear" w:pos="227"/>
                <w:tab w:val="clear" w:pos="454"/>
                <w:tab w:val="clear" w:pos="680"/>
                <w:tab w:val="clear" w:pos="907"/>
                <w:tab w:val="left" w:pos="318"/>
              </w:tabs>
              <w:spacing w:line="240" w:lineRule="auto"/>
              <w:rPr>
                <w:rFonts w:ascii="Browallia New" w:hAnsi="Browallia New" w:cs="Browallia New"/>
                <w:sz w:val="28"/>
                <w:szCs w:val="28"/>
                <w:cs/>
              </w:rPr>
            </w:pPr>
            <w:r w:rsidRPr="000F372C">
              <w:rPr>
                <w:rFonts w:ascii="Browallia New" w:hAnsi="Browallia New" w:cs="Browallia New" w:hint="cs"/>
                <w:sz w:val="28"/>
                <w:szCs w:val="28"/>
                <w:cs/>
              </w:rPr>
              <w:t>รวม</w:t>
            </w:r>
          </w:p>
        </w:tc>
        <w:tc>
          <w:tcPr>
            <w:tcW w:w="1559" w:type="dxa"/>
            <w:tcBorders>
              <w:top w:val="single" w:sz="4" w:space="0" w:color="auto"/>
            </w:tcBorders>
          </w:tcPr>
          <w:p w14:paraId="361CD772" w14:textId="1789D641" w:rsidR="00361AC3" w:rsidRPr="005579B9" w:rsidRDefault="00AF6EA2" w:rsidP="00AF6EA2">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noProof/>
                <w:sz w:val="28"/>
                <w:szCs w:val="28"/>
              </w:rPr>
              <w:t>(42,430)</w:t>
            </w:r>
          </w:p>
        </w:tc>
        <w:tc>
          <w:tcPr>
            <w:tcW w:w="284" w:type="dxa"/>
          </w:tcPr>
          <w:p w14:paraId="0B820C6E" w14:textId="77777777" w:rsidR="00361AC3" w:rsidRPr="005579B9" w:rsidRDefault="00361AC3" w:rsidP="00AF6EA2">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c>
          <w:tcPr>
            <w:tcW w:w="1559" w:type="dxa"/>
            <w:tcBorders>
              <w:top w:val="single" w:sz="4" w:space="0" w:color="auto"/>
            </w:tcBorders>
          </w:tcPr>
          <w:p w14:paraId="17238D8A" w14:textId="2256883C" w:rsidR="00361AC3" w:rsidRPr="005579B9" w:rsidRDefault="00AF6EA2" w:rsidP="00AF6EA2">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noProof/>
                <w:sz w:val="28"/>
                <w:szCs w:val="28"/>
              </w:rPr>
              <w:t>(15,356)</w:t>
            </w:r>
          </w:p>
        </w:tc>
      </w:tr>
      <w:tr w:rsidR="00AF6EA2" w14:paraId="2FB4D95A" w14:textId="77777777" w:rsidTr="00244B91">
        <w:tc>
          <w:tcPr>
            <w:tcW w:w="5387" w:type="dxa"/>
          </w:tcPr>
          <w:p w14:paraId="71417E66" w14:textId="77777777" w:rsidR="00AF6EA2" w:rsidRPr="00AA2BC9" w:rsidRDefault="00AF6EA2" w:rsidP="00AF6EA2">
            <w:pPr>
              <w:pStyle w:val="ListParagraph"/>
              <w:tabs>
                <w:tab w:val="clear" w:pos="227"/>
                <w:tab w:val="clear" w:pos="454"/>
                <w:tab w:val="clear" w:pos="680"/>
                <w:tab w:val="clear" w:pos="907"/>
                <w:tab w:val="left" w:pos="318"/>
              </w:tabs>
              <w:spacing w:line="240" w:lineRule="auto"/>
              <w:ind w:left="536"/>
              <w:jc w:val="thaiDistribute"/>
              <w:rPr>
                <w:rFonts w:ascii="Browallia New" w:hAnsi="Browallia New" w:cs="Browallia New"/>
                <w:sz w:val="22"/>
                <w:cs/>
              </w:rPr>
            </w:pPr>
          </w:p>
        </w:tc>
        <w:tc>
          <w:tcPr>
            <w:tcW w:w="1559" w:type="dxa"/>
            <w:tcBorders>
              <w:top w:val="single" w:sz="4" w:space="0" w:color="auto"/>
            </w:tcBorders>
          </w:tcPr>
          <w:p w14:paraId="789B0297" w14:textId="77777777" w:rsidR="00AF6EA2" w:rsidRPr="00AA2BC9" w:rsidRDefault="00AF6EA2" w:rsidP="00AF6EA2">
            <w:pPr>
              <w:pStyle w:val="ListParagraph"/>
              <w:tabs>
                <w:tab w:val="clear" w:pos="227"/>
                <w:tab w:val="clear" w:pos="680"/>
                <w:tab w:val="clear" w:pos="907"/>
              </w:tabs>
              <w:spacing w:line="240" w:lineRule="auto"/>
              <w:ind w:left="0"/>
              <w:jc w:val="thaiDistribute"/>
              <w:rPr>
                <w:rFonts w:ascii="Browallia New" w:hAnsi="Browallia New" w:cs="Browallia New"/>
                <w:sz w:val="22"/>
              </w:rPr>
            </w:pPr>
          </w:p>
        </w:tc>
        <w:tc>
          <w:tcPr>
            <w:tcW w:w="284" w:type="dxa"/>
          </w:tcPr>
          <w:p w14:paraId="6DBF5EA7" w14:textId="77777777" w:rsidR="00AF6EA2" w:rsidRPr="00AA2BC9" w:rsidRDefault="00AF6EA2" w:rsidP="00AF6EA2">
            <w:pPr>
              <w:pStyle w:val="ListParagraph"/>
              <w:tabs>
                <w:tab w:val="clear" w:pos="227"/>
                <w:tab w:val="clear" w:pos="680"/>
                <w:tab w:val="clear" w:pos="907"/>
              </w:tabs>
              <w:spacing w:line="240" w:lineRule="auto"/>
              <w:ind w:left="0"/>
              <w:jc w:val="thaiDistribute"/>
              <w:rPr>
                <w:rFonts w:ascii="Browallia New" w:hAnsi="Browallia New" w:cs="Browallia New"/>
                <w:sz w:val="22"/>
              </w:rPr>
            </w:pPr>
          </w:p>
        </w:tc>
        <w:tc>
          <w:tcPr>
            <w:tcW w:w="1559" w:type="dxa"/>
            <w:tcBorders>
              <w:top w:val="single" w:sz="4" w:space="0" w:color="auto"/>
            </w:tcBorders>
          </w:tcPr>
          <w:p w14:paraId="619F19FD" w14:textId="77777777" w:rsidR="00AF6EA2" w:rsidRPr="00AA2BC9" w:rsidRDefault="00AF6EA2" w:rsidP="00AF6EA2">
            <w:pPr>
              <w:pStyle w:val="ListParagraph"/>
              <w:tabs>
                <w:tab w:val="clear" w:pos="227"/>
                <w:tab w:val="clear" w:pos="680"/>
                <w:tab w:val="clear" w:pos="907"/>
              </w:tabs>
              <w:spacing w:line="240" w:lineRule="auto"/>
              <w:ind w:left="0"/>
              <w:jc w:val="thaiDistribute"/>
              <w:rPr>
                <w:rFonts w:ascii="Browallia New" w:hAnsi="Browallia New" w:cs="Browallia New"/>
                <w:sz w:val="22"/>
              </w:rPr>
            </w:pPr>
          </w:p>
        </w:tc>
      </w:tr>
      <w:tr w:rsidR="00361AC3" w14:paraId="770BAA81" w14:textId="77777777" w:rsidTr="00244B91">
        <w:tc>
          <w:tcPr>
            <w:tcW w:w="5387" w:type="dxa"/>
          </w:tcPr>
          <w:p w14:paraId="06F24CC1" w14:textId="31B7F815" w:rsidR="00361AC3" w:rsidRPr="006B51D3" w:rsidRDefault="00361AC3" w:rsidP="00361AC3">
            <w:pPr>
              <w:pStyle w:val="ListParagraph"/>
              <w:tabs>
                <w:tab w:val="clear" w:pos="227"/>
                <w:tab w:val="clear" w:pos="680"/>
                <w:tab w:val="clear" w:pos="907"/>
              </w:tabs>
              <w:spacing w:line="240" w:lineRule="auto"/>
              <w:ind w:left="318" w:hanging="318"/>
              <w:jc w:val="thaiDistribute"/>
              <w:rPr>
                <w:rFonts w:ascii="Browallia New" w:hAnsi="Browallia New" w:cs="Browallia New"/>
                <w:sz w:val="28"/>
                <w:szCs w:val="28"/>
                <w:cs/>
              </w:rPr>
            </w:pPr>
            <w:r w:rsidRPr="006B51D3">
              <w:rPr>
                <w:rFonts w:ascii="Browallia New" w:hAnsi="Browallia New" w:cs="Browallia New"/>
                <w:sz w:val="28"/>
                <w:szCs w:val="28"/>
                <w:cs/>
              </w:rPr>
              <w:t>ค่าเผื่อผลขาดทุนจากการ</w:t>
            </w:r>
            <w:r w:rsidR="00AE7244" w:rsidRPr="008021CF">
              <w:rPr>
                <w:rFonts w:ascii="Browallia New" w:hAnsi="Browallia New" w:cs="Browallia New"/>
                <w:sz w:val="28"/>
                <w:szCs w:val="28"/>
                <w:cs/>
              </w:rPr>
              <w:t>ด้อยค่า</w:t>
            </w:r>
            <w:r w:rsidR="00AE7244" w:rsidRPr="00EE01C8">
              <w:rPr>
                <w:rFonts w:ascii="Browallia New" w:hAnsi="Browallia New" w:cs="Browallia New"/>
                <w:sz w:val="28"/>
                <w:szCs w:val="28"/>
              </w:rPr>
              <w:t xml:space="preserve"> </w:t>
            </w:r>
            <w:r w:rsidRPr="006B51D3">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6B51D3">
              <w:rPr>
                <w:rFonts w:ascii="Browallia New" w:hAnsi="Browallia New" w:cs="Browallia New"/>
                <w:sz w:val="28"/>
                <w:szCs w:val="28"/>
                <w:cs/>
              </w:rPr>
              <w:t>วันที่</w:t>
            </w:r>
            <w:r w:rsidR="00F46B29" w:rsidRPr="00F46B29">
              <w:rPr>
                <w:rFonts w:ascii="Browallia New" w:hAnsi="Browallia New" w:cs="Browallia New"/>
                <w:sz w:val="28"/>
                <w:szCs w:val="28"/>
              </w:rPr>
              <w:t xml:space="preserve"> </w:t>
            </w:r>
            <w:r w:rsidRPr="006B51D3">
              <w:rPr>
                <w:rFonts w:ascii="Browallia New" w:hAnsi="Browallia New" w:cs="Browallia New"/>
                <w:sz w:val="28"/>
                <w:szCs w:val="28"/>
              </w:rPr>
              <w:t xml:space="preserve">1 </w:t>
            </w:r>
            <w:r w:rsidRPr="006B51D3">
              <w:rPr>
                <w:rFonts w:ascii="Browallia New" w:hAnsi="Browallia New" w:cs="Browallia New"/>
                <w:sz w:val="28"/>
                <w:szCs w:val="28"/>
                <w:cs/>
              </w:rPr>
              <w:t>มกราคม</w:t>
            </w:r>
            <w:r w:rsidR="00F46B29" w:rsidRPr="00F46B29">
              <w:rPr>
                <w:rFonts w:ascii="Browallia New" w:hAnsi="Browallia New" w:cs="Browallia New"/>
                <w:sz w:val="28"/>
                <w:szCs w:val="28"/>
              </w:rPr>
              <w:t xml:space="preserve"> </w:t>
            </w:r>
            <w:r w:rsidRPr="006B51D3">
              <w:rPr>
                <w:rFonts w:ascii="Browallia New" w:hAnsi="Browallia New" w:cs="Browallia New"/>
                <w:sz w:val="28"/>
                <w:szCs w:val="28"/>
              </w:rPr>
              <w:t>2563</w:t>
            </w:r>
          </w:p>
        </w:tc>
        <w:tc>
          <w:tcPr>
            <w:tcW w:w="1559" w:type="dxa"/>
            <w:tcBorders>
              <w:bottom w:val="single" w:sz="12" w:space="0" w:color="auto"/>
            </w:tcBorders>
          </w:tcPr>
          <w:p w14:paraId="18773A78" w14:textId="77777777" w:rsidR="00361AC3" w:rsidRDefault="00361AC3" w:rsidP="00361AC3">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173,657</w:t>
            </w:r>
          </w:p>
        </w:tc>
        <w:tc>
          <w:tcPr>
            <w:tcW w:w="284" w:type="dxa"/>
          </w:tcPr>
          <w:p w14:paraId="310AC378" w14:textId="77777777" w:rsidR="00361AC3" w:rsidRDefault="00361AC3" w:rsidP="00361AC3">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59" w:type="dxa"/>
            <w:tcBorders>
              <w:bottom w:val="single" w:sz="12" w:space="0" w:color="auto"/>
            </w:tcBorders>
          </w:tcPr>
          <w:p w14:paraId="04F99D14" w14:textId="77777777" w:rsidR="00361AC3" w:rsidRDefault="00361AC3" w:rsidP="00361AC3">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33,806</w:t>
            </w:r>
          </w:p>
        </w:tc>
      </w:tr>
    </w:tbl>
    <w:p w14:paraId="0872E60E" w14:textId="77777777" w:rsidR="00361AC3" w:rsidRPr="00B755BA" w:rsidRDefault="00361AC3" w:rsidP="00B75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1"/>
        <w:jc w:val="thaiDistribute"/>
      </w:pPr>
    </w:p>
    <w:p w14:paraId="48490342" w14:textId="6912082E" w:rsidR="00C42C15" w:rsidRPr="00B755BA" w:rsidRDefault="00C42C15" w:rsidP="00B75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1"/>
        <w:jc w:val="thaiDistribute"/>
        <w:rPr>
          <w:rFonts w:ascii="Browallia New" w:hAnsi="Browallia New" w:cs="Browallia New"/>
          <w:sz w:val="28"/>
          <w:szCs w:val="28"/>
        </w:rPr>
      </w:pPr>
      <w:r w:rsidRPr="00B755BA">
        <w:rPr>
          <w:rFonts w:ascii="Browallia New" w:hAnsi="Browallia New" w:cs="Browallia New"/>
          <w:sz w:val="28"/>
          <w:szCs w:val="28"/>
          <w:cs/>
        </w:rPr>
        <w:t>โดยกลุ่มบริษัท</w:t>
      </w:r>
      <w:r w:rsidR="008F343B">
        <w:rPr>
          <w:rFonts w:ascii="Browallia New" w:hAnsi="Browallia New" w:cs="Browallia New" w:hint="cs"/>
          <w:sz w:val="28"/>
          <w:szCs w:val="28"/>
          <w:cs/>
        </w:rPr>
        <w:t>และบริษัท</w:t>
      </w:r>
      <w:r w:rsidRPr="00B755BA">
        <w:rPr>
          <w:rFonts w:ascii="Browallia New" w:hAnsi="Browallia New" w:cs="Browallia New"/>
          <w:sz w:val="28"/>
          <w:szCs w:val="28"/>
          <w:cs/>
        </w:rPr>
        <w:t>เลือกที่จะรับรู้</w:t>
      </w:r>
      <w:r w:rsidR="00F378E9">
        <w:rPr>
          <w:rFonts w:ascii="Browallia New" w:hAnsi="Browallia New" w:cs="Browallia New" w:hint="cs"/>
          <w:sz w:val="28"/>
          <w:szCs w:val="28"/>
          <w:cs/>
        </w:rPr>
        <w:t>การ</w:t>
      </w:r>
      <w:r w:rsidR="00AF4337">
        <w:rPr>
          <w:rFonts w:ascii="Browallia New" w:hAnsi="Browallia New" w:cs="Browallia New" w:hint="cs"/>
          <w:sz w:val="28"/>
          <w:szCs w:val="28"/>
          <w:cs/>
        </w:rPr>
        <w:t>ก</w:t>
      </w:r>
      <w:r w:rsidR="00AF4337" w:rsidRPr="00C21758">
        <w:rPr>
          <w:rFonts w:ascii="Browallia New" w:hAnsi="Browallia New" w:cs="Browallia New" w:hint="cs"/>
          <w:sz w:val="28"/>
          <w:szCs w:val="28"/>
          <w:cs/>
        </w:rPr>
        <w:t>ลับรายการ</w:t>
      </w:r>
      <w:r w:rsidR="00723516" w:rsidRPr="00D259A1">
        <w:rPr>
          <w:rFonts w:ascii="Browallia New" w:hAnsi="Browallia New" w:cs="Browallia New" w:hint="cs"/>
          <w:sz w:val="28"/>
          <w:szCs w:val="28"/>
          <w:cs/>
        </w:rPr>
        <w:t>ค่าเผื่อ</w:t>
      </w:r>
      <w:r w:rsidR="00AF4337" w:rsidRPr="00C21758">
        <w:rPr>
          <w:rFonts w:ascii="Browallia New" w:hAnsi="Browallia New" w:cs="Browallia New" w:hint="cs"/>
          <w:sz w:val="28"/>
          <w:szCs w:val="28"/>
          <w:cs/>
        </w:rPr>
        <w:t>ผลขาดทุน</w:t>
      </w:r>
      <w:r w:rsidR="00AF4337" w:rsidRPr="00C21758">
        <w:rPr>
          <w:rFonts w:ascii="Browallia New" w:hAnsi="Browallia New" w:cs="Browallia New"/>
          <w:sz w:val="28"/>
          <w:szCs w:val="28"/>
          <w:cs/>
        </w:rPr>
        <w:t>จากการ</w:t>
      </w:r>
      <w:r w:rsidR="00AF4337" w:rsidRPr="008021CF">
        <w:rPr>
          <w:rFonts w:ascii="Browallia New" w:hAnsi="Browallia New" w:cs="Browallia New"/>
          <w:sz w:val="28"/>
          <w:szCs w:val="28"/>
          <w:cs/>
        </w:rPr>
        <w:t>ด้อยค่า</w:t>
      </w:r>
      <w:r w:rsidR="00AF4337">
        <w:rPr>
          <w:rFonts w:ascii="Browallia New" w:hAnsi="Browallia New" w:cs="Browallia New" w:hint="cs"/>
          <w:sz w:val="28"/>
          <w:szCs w:val="28"/>
          <w:cs/>
        </w:rPr>
        <w:t>ของสินทรัพย์ทางการเงิน</w:t>
      </w:r>
      <w:r w:rsidR="00AF4337">
        <w:rPr>
          <w:rFonts w:ascii="Browallia New" w:hAnsi="Browallia New" w:cs="Browallia New"/>
          <w:sz w:val="28"/>
          <w:szCs w:val="28"/>
        </w:rPr>
        <w:t xml:space="preserve"> </w:t>
      </w:r>
      <w:r w:rsidR="00BE391F">
        <w:rPr>
          <w:rFonts w:ascii="Browallia New" w:hAnsi="Browallia New" w:cs="Browallia New"/>
          <w:sz w:val="28"/>
          <w:szCs w:val="28"/>
        </w:rPr>
        <w:t>(</w:t>
      </w:r>
      <w:r w:rsidR="00BE391F">
        <w:rPr>
          <w:rFonts w:ascii="Browallia New" w:hAnsi="Browallia New" w:cs="Browallia New" w:hint="cs"/>
          <w:sz w:val="28"/>
          <w:szCs w:val="28"/>
          <w:cs/>
        </w:rPr>
        <w:t>สุทธิจากภาษี) จำนวนเงิน</w:t>
      </w:r>
      <w:r w:rsidR="00637867">
        <w:rPr>
          <w:rFonts w:ascii="Browallia New" w:hAnsi="Browallia New" w:cs="Browallia New" w:hint="cs"/>
          <w:sz w:val="28"/>
          <w:szCs w:val="28"/>
          <w:cs/>
        </w:rPr>
        <w:t xml:space="preserve"> </w:t>
      </w:r>
      <w:r w:rsidR="00637867">
        <w:rPr>
          <w:rFonts w:ascii="Browallia New" w:hAnsi="Browallia New" w:cs="Browallia New"/>
          <w:sz w:val="28"/>
          <w:szCs w:val="28"/>
        </w:rPr>
        <w:t xml:space="preserve">34.80 </w:t>
      </w:r>
      <w:r w:rsidR="00637867">
        <w:rPr>
          <w:rFonts w:ascii="Browallia New" w:hAnsi="Browallia New" w:cs="Browallia New" w:hint="cs"/>
          <w:sz w:val="28"/>
          <w:szCs w:val="28"/>
          <w:cs/>
        </w:rPr>
        <w:t>ล้านบาท และจำนวนเงิน</w:t>
      </w:r>
      <w:r w:rsidR="00034B5C">
        <w:rPr>
          <w:rFonts w:ascii="Browallia New" w:hAnsi="Browallia New" w:cs="Browallia New" w:hint="cs"/>
          <w:sz w:val="28"/>
          <w:szCs w:val="28"/>
          <w:cs/>
        </w:rPr>
        <w:t xml:space="preserve"> </w:t>
      </w:r>
      <w:r w:rsidR="00034B5C">
        <w:rPr>
          <w:rFonts w:ascii="Browallia New" w:hAnsi="Browallia New" w:cs="Browallia New"/>
          <w:sz w:val="28"/>
          <w:szCs w:val="28"/>
        </w:rPr>
        <w:t>12.29</w:t>
      </w:r>
      <w:r w:rsidR="00637867">
        <w:rPr>
          <w:rFonts w:ascii="Browallia New" w:hAnsi="Browallia New" w:cs="Browallia New"/>
          <w:sz w:val="28"/>
          <w:szCs w:val="28"/>
        </w:rPr>
        <w:t xml:space="preserve"> </w:t>
      </w:r>
      <w:r w:rsidR="00637867">
        <w:rPr>
          <w:rFonts w:ascii="Browallia New" w:hAnsi="Browallia New" w:cs="Browallia New" w:hint="cs"/>
          <w:sz w:val="28"/>
          <w:szCs w:val="28"/>
          <w:cs/>
        </w:rPr>
        <w:t>ล้านบาท ตามลำดับ</w:t>
      </w:r>
      <w:r w:rsidR="00637867" w:rsidRPr="00637867">
        <w:rPr>
          <w:rFonts w:ascii="Browallia New" w:hAnsi="Browallia New" w:cs="Browallia New"/>
          <w:sz w:val="28"/>
          <w:szCs w:val="28"/>
          <w:cs/>
        </w:rPr>
        <w:t xml:space="preserve"> </w:t>
      </w:r>
      <w:r w:rsidRPr="00B755BA">
        <w:rPr>
          <w:rFonts w:ascii="Browallia New" w:hAnsi="Browallia New" w:cs="Browallia New"/>
          <w:sz w:val="28"/>
          <w:szCs w:val="28"/>
          <w:cs/>
        </w:rPr>
        <w:t>โดยปรับปรุงกับกำไรสะสม</w:t>
      </w:r>
      <w:r w:rsidRPr="00B755BA">
        <w:rPr>
          <w:rFonts w:ascii="Browallia New" w:hAnsi="Browallia New" w:cs="Browallia New"/>
          <w:sz w:val="28"/>
          <w:szCs w:val="28"/>
        </w:rPr>
        <w:t xml:space="preserve"> </w:t>
      </w:r>
      <w:r w:rsidRPr="00B755BA">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B755BA">
        <w:rPr>
          <w:rFonts w:ascii="Browallia New" w:hAnsi="Browallia New" w:cs="Browallia New"/>
          <w:sz w:val="28"/>
          <w:szCs w:val="28"/>
          <w:cs/>
        </w:rPr>
        <w:t>วันที่</w:t>
      </w:r>
      <w:r w:rsidR="00094862">
        <w:rPr>
          <w:rFonts w:ascii="Browallia New" w:hAnsi="Browallia New" w:cs="Browallia New"/>
          <w:sz w:val="28"/>
          <w:szCs w:val="28"/>
        </w:rPr>
        <w:t xml:space="preserve"> </w:t>
      </w:r>
      <w:r w:rsidRPr="00B755BA">
        <w:rPr>
          <w:rFonts w:ascii="Browallia New" w:hAnsi="Browallia New" w:cs="Browallia New"/>
          <w:sz w:val="28"/>
          <w:szCs w:val="28"/>
        </w:rPr>
        <w:t xml:space="preserve">1 </w:t>
      </w:r>
      <w:r w:rsidRPr="00B755BA">
        <w:rPr>
          <w:rFonts w:ascii="Browallia New" w:hAnsi="Browallia New" w:cs="Browallia New"/>
          <w:sz w:val="28"/>
          <w:szCs w:val="28"/>
          <w:cs/>
        </w:rPr>
        <w:t>มกราคม</w:t>
      </w:r>
      <w:r w:rsidR="00F46B29" w:rsidRPr="00F46B29">
        <w:rPr>
          <w:rFonts w:ascii="Browallia New" w:hAnsi="Browallia New" w:cs="Browallia New"/>
          <w:sz w:val="28"/>
          <w:szCs w:val="28"/>
        </w:rPr>
        <w:t xml:space="preserve"> </w:t>
      </w:r>
      <w:r w:rsidRPr="00B755BA">
        <w:rPr>
          <w:rFonts w:ascii="Browallia New" w:hAnsi="Browallia New" w:cs="Browallia New"/>
          <w:sz w:val="28"/>
          <w:szCs w:val="28"/>
        </w:rPr>
        <w:t>2563</w:t>
      </w:r>
    </w:p>
    <w:p w14:paraId="545EECDB" w14:textId="78DA9C4E" w:rsidR="003D6919" w:rsidRPr="00B755BA" w:rsidRDefault="003D6919" w:rsidP="00B75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1"/>
        <w:jc w:val="thaiDistribute"/>
        <w:rPr>
          <w:rFonts w:ascii="Browallia New" w:hAnsi="Browallia New" w:cs="Browallia New"/>
          <w:sz w:val="28"/>
          <w:szCs w:val="28"/>
          <w:cs/>
        </w:rPr>
      </w:pPr>
    </w:p>
    <w:p w14:paraId="495636B0" w14:textId="733BB36A" w:rsidR="002C55FD" w:rsidRPr="00A717A6" w:rsidRDefault="00D24B64" w:rsidP="00AA6AB8">
      <w:pPr>
        <w:pStyle w:val="CordiaNew"/>
        <w:numPr>
          <w:ilvl w:val="2"/>
          <w:numId w:val="23"/>
        </w:numPr>
        <w:tabs>
          <w:tab w:val="clear" w:pos="4153"/>
          <w:tab w:val="left" w:pos="426"/>
          <w:tab w:val="left" w:pos="1620"/>
        </w:tabs>
        <w:ind w:left="1440" w:hanging="630"/>
        <w:jc w:val="thaiDistribute"/>
        <w:rPr>
          <w:rFonts w:ascii="Browallia New" w:hAnsi="Browallia New" w:cs="Browallia New"/>
          <w:sz w:val="28"/>
          <w:szCs w:val="28"/>
        </w:rPr>
      </w:pPr>
      <w:r w:rsidRPr="00B82314">
        <w:rPr>
          <w:rFonts w:ascii="Browallia New" w:hAnsi="Browallia New" w:cs="Browallia New"/>
          <w:sz w:val="28"/>
          <w:szCs w:val="28"/>
          <w:u w:val="single"/>
          <w:cs/>
          <w:lang w:val="th-TH"/>
        </w:rPr>
        <w:t>มาตรฐานการรายงานทางการเงิน</w:t>
      </w:r>
      <w:r w:rsidR="00F46B29" w:rsidRPr="00F46B29">
        <w:rPr>
          <w:rFonts w:ascii="Browallia New" w:hAnsi="Browallia New" w:cs="Browallia New"/>
          <w:sz w:val="28"/>
          <w:szCs w:val="28"/>
          <w:u w:val="single"/>
        </w:rPr>
        <w:t xml:space="preserve"> </w:t>
      </w:r>
      <w:r w:rsidRPr="00B82314">
        <w:rPr>
          <w:rFonts w:ascii="Browallia New" w:hAnsi="Browallia New" w:cs="Browallia New"/>
          <w:sz w:val="28"/>
          <w:szCs w:val="28"/>
          <w:u w:val="single"/>
          <w:cs/>
          <w:lang w:val="th-TH"/>
        </w:rPr>
        <w:t>ฉบับที่</w:t>
      </w:r>
      <w:r w:rsidR="00F46B29" w:rsidRPr="00F46B29">
        <w:rPr>
          <w:rFonts w:ascii="Browallia New" w:hAnsi="Browallia New" w:cs="Browallia New"/>
          <w:sz w:val="28"/>
          <w:szCs w:val="28"/>
          <w:u w:val="single"/>
        </w:rPr>
        <w:t xml:space="preserve"> </w:t>
      </w:r>
      <w:r w:rsidRPr="00B82314">
        <w:rPr>
          <w:rFonts w:ascii="Browallia New" w:hAnsi="Browallia New" w:cs="Browallia New"/>
          <w:sz w:val="28"/>
          <w:szCs w:val="28"/>
          <w:u w:val="single"/>
          <w:lang w:val="th-TH"/>
        </w:rPr>
        <w:t>16</w:t>
      </w:r>
      <w:r w:rsidR="00F46B29" w:rsidRPr="00F46B29">
        <w:rPr>
          <w:rFonts w:ascii="Browallia New" w:hAnsi="Browallia New" w:cs="Browallia New"/>
          <w:sz w:val="28"/>
          <w:szCs w:val="28"/>
          <w:u w:val="single"/>
        </w:rPr>
        <w:t xml:space="preserve"> </w:t>
      </w:r>
      <w:r w:rsidRPr="00B82314">
        <w:rPr>
          <w:rFonts w:ascii="Browallia New" w:hAnsi="Browallia New" w:cs="Browallia New"/>
          <w:sz w:val="28"/>
          <w:szCs w:val="28"/>
          <w:u w:val="single"/>
          <w:cs/>
          <w:lang w:val="th-TH"/>
        </w:rPr>
        <w:t>เรื่อง</w:t>
      </w:r>
      <w:r w:rsidR="00F46B29" w:rsidRPr="00F46B29">
        <w:rPr>
          <w:rFonts w:ascii="Browallia New" w:hAnsi="Browallia New" w:cs="Browallia New"/>
          <w:sz w:val="28"/>
          <w:szCs w:val="28"/>
          <w:u w:val="single"/>
        </w:rPr>
        <w:t xml:space="preserve"> </w:t>
      </w:r>
      <w:r w:rsidRPr="00B82314">
        <w:rPr>
          <w:rFonts w:ascii="Browallia New" w:hAnsi="Browallia New" w:cs="Browallia New"/>
          <w:sz w:val="28"/>
          <w:szCs w:val="28"/>
          <w:u w:val="single"/>
          <w:cs/>
          <w:lang w:val="th-TH"/>
        </w:rPr>
        <w:t>“สัญญาเช่า”</w:t>
      </w:r>
    </w:p>
    <w:p w14:paraId="110DF1BC" w14:textId="77777777" w:rsidR="00A717A6" w:rsidRPr="00F30A7E" w:rsidRDefault="00A717A6" w:rsidP="00F30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th-TH"/>
        </w:rPr>
      </w:pPr>
    </w:p>
    <w:p w14:paraId="2066F28D" w14:textId="1861EDED" w:rsidR="00A717A6" w:rsidRDefault="00A717A6" w:rsidP="00F30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th-TH"/>
        </w:rPr>
      </w:pPr>
      <w:r w:rsidRPr="00087C35">
        <w:rPr>
          <w:rFonts w:ascii="Browallia New" w:hAnsi="Browallia New" w:cs="Browallia New"/>
          <w:sz w:val="28"/>
          <w:szCs w:val="28"/>
          <w:cs/>
          <w:lang w:val="th-TH"/>
        </w:rPr>
        <w:t>มาตรฐานการรายงานทางการเงิน</w:t>
      </w:r>
      <w:r w:rsidR="00F46B29" w:rsidRPr="00F30A7E">
        <w:rPr>
          <w:rFonts w:ascii="Browallia New" w:hAnsi="Browallia New" w:cs="Browallia New"/>
          <w:sz w:val="28"/>
          <w:szCs w:val="28"/>
          <w:lang w:val="th-TH"/>
        </w:rPr>
        <w:t xml:space="preserve"> </w:t>
      </w:r>
      <w:r w:rsidRPr="00087C35">
        <w:rPr>
          <w:rFonts w:ascii="Browallia New" w:hAnsi="Browallia New" w:cs="Browallia New"/>
          <w:sz w:val="28"/>
          <w:szCs w:val="28"/>
          <w:cs/>
          <w:lang w:val="th-TH"/>
        </w:rPr>
        <w:t>ฉบับที่</w:t>
      </w:r>
      <w:r w:rsidR="00F46B29" w:rsidRPr="00F30A7E">
        <w:rPr>
          <w:rFonts w:ascii="Browallia New" w:hAnsi="Browallia New" w:cs="Browallia New"/>
          <w:sz w:val="28"/>
          <w:szCs w:val="28"/>
          <w:lang w:val="th-TH"/>
        </w:rPr>
        <w:t xml:space="preserve"> </w:t>
      </w:r>
      <w:r w:rsidRPr="00F30A7E">
        <w:rPr>
          <w:rFonts w:ascii="Browallia New" w:hAnsi="Browallia New" w:cs="Browallia New"/>
          <w:sz w:val="28"/>
          <w:szCs w:val="28"/>
          <w:lang w:val="th-TH"/>
        </w:rPr>
        <w:t>16</w:t>
      </w:r>
      <w:r w:rsidR="00F46B29" w:rsidRPr="00F30A7E">
        <w:rPr>
          <w:rFonts w:ascii="Browallia New" w:hAnsi="Browallia New" w:cs="Browallia New"/>
          <w:sz w:val="28"/>
          <w:szCs w:val="28"/>
          <w:lang w:val="th-TH"/>
        </w:rPr>
        <w:t xml:space="preserve"> </w:t>
      </w:r>
      <w:r w:rsidRPr="00087C35">
        <w:rPr>
          <w:rFonts w:ascii="Browallia New" w:hAnsi="Browallia New" w:cs="Browallia New"/>
          <w:sz w:val="28"/>
          <w:szCs w:val="28"/>
          <w:cs/>
          <w:lang w:val="th-TH"/>
        </w:rPr>
        <w:t>กำหนดหลักเกณฑ์ในการรับรู้สัญญาเช่า</w:t>
      </w:r>
      <w:r w:rsidR="00F46B29" w:rsidRPr="00F30A7E">
        <w:rPr>
          <w:rFonts w:ascii="Browallia New" w:hAnsi="Browallia New" w:cs="Browallia New"/>
          <w:sz w:val="28"/>
          <w:szCs w:val="28"/>
          <w:lang w:val="th-TH"/>
        </w:rPr>
        <w:t xml:space="preserve"> </w:t>
      </w:r>
      <w:r w:rsidRPr="00087C35">
        <w:rPr>
          <w:rFonts w:ascii="Browallia New" w:hAnsi="Browallia New" w:cs="Browallia New"/>
          <w:sz w:val="28"/>
          <w:szCs w:val="28"/>
          <w:cs/>
          <w:lang w:val="th-TH"/>
        </w:rPr>
        <w:t>แทนมาตรฐานการบัญชี</w:t>
      </w:r>
      <w:r w:rsidR="00F46B29" w:rsidRPr="00F30A7E">
        <w:rPr>
          <w:rFonts w:ascii="Browallia New" w:hAnsi="Browallia New" w:cs="Browallia New"/>
          <w:sz w:val="28"/>
          <w:szCs w:val="28"/>
          <w:lang w:val="th-TH"/>
        </w:rPr>
        <w:t xml:space="preserve"> </w:t>
      </w:r>
      <w:r w:rsidRPr="00087C35">
        <w:rPr>
          <w:rFonts w:ascii="Browallia New" w:hAnsi="Browallia New" w:cs="Browallia New"/>
          <w:sz w:val="28"/>
          <w:szCs w:val="28"/>
          <w:cs/>
          <w:lang w:val="th-TH"/>
        </w:rPr>
        <w:t>ฉบับที่</w:t>
      </w:r>
      <w:r w:rsidR="00F46B29" w:rsidRPr="00F30A7E">
        <w:rPr>
          <w:rFonts w:ascii="Browallia New" w:hAnsi="Browallia New" w:cs="Browallia New"/>
          <w:sz w:val="28"/>
          <w:szCs w:val="28"/>
          <w:lang w:val="th-TH"/>
        </w:rPr>
        <w:t xml:space="preserve"> </w:t>
      </w:r>
      <w:r w:rsidRPr="00F30A7E">
        <w:rPr>
          <w:rFonts w:ascii="Browallia New" w:hAnsi="Browallia New" w:cs="Browallia New"/>
          <w:sz w:val="28"/>
          <w:szCs w:val="28"/>
          <w:lang w:val="th-TH"/>
        </w:rPr>
        <w:t>17</w:t>
      </w:r>
      <w:r w:rsidR="00F46B29" w:rsidRPr="00F30A7E">
        <w:rPr>
          <w:rFonts w:ascii="Browallia New" w:hAnsi="Browallia New" w:cs="Browallia New"/>
          <w:sz w:val="28"/>
          <w:szCs w:val="28"/>
          <w:lang w:val="th-TH"/>
        </w:rPr>
        <w:t xml:space="preserve"> </w:t>
      </w:r>
      <w:r w:rsidRPr="00087C35">
        <w:rPr>
          <w:rFonts w:ascii="Browallia New" w:hAnsi="Browallia New" w:cs="Browallia New"/>
          <w:sz w:val="28"/>
          <w:szCs w:val="28"/>
          <w:cs/>
          <w:lang w:val="th-TH"/>
        </w:rPr>
        <w:t>เรื่อง</w:t>
      </w:r>
      <w:r w:rsidR="00F46B29" w:rsidRPr="00F30A7E">
        <w:rPr>
          <w:rFonts w:ascii="Browallia New" w:hAnsi="Browallia New" w:cs="Browallia New"/>
          <w:sz w:val="28"/>
          <w:szCs w:val="28"/>
          <w:lang w:val="th-TH"/>
        </w:rPr>
        <w:t xml:space="preserve"> </w:t>
      </w:r>
      <w:r w:rsidRPr="00087C35">
        <w:rPr>
          <w:rFonts w:ascii="Browallia New" w:hAnsi="Browallia New" w:cs="Browallia New"/>
          <w:sz w:val="28"/>
          <w:szCs w:val="28"/>
          <w:cs/>
          <w:lang w:val="th-TH"/>
        </w:rPr>
        <w:t>“สัญญาเช่า”</w:t>
      </w:r>
      <w:r w:rsidR="00F46B29" w:rsidRPr="00F30A7E">
        <w:rPr>
          <w:rFonts w:ascii="Browallia New" w:hAnsi="Browallia New" w:cs="Browallia New"/>
          <w:sz w:val="28"/>
          <w:szCs w:val="28"/>
          <w:lang w:val="th-TH"/>
        </w:rPr>
        <w:t xml:space="preserve"> </w:t>
      </w:r>
      <w:r w:rsidRPr="00087C35">
        <w:rPr>
          <w:rFonts w:ascii="Browallia New" w:hAnsi="Browallia New" w:cs="Browallia New"/>
          <w:sz w:val="28"/>
          <w:szCs w:val="28"/>
          <w:cs/>
          <w:lang w:val="th-TH"/>
        </w:rPr>
        <w:t>รวมถึงการตีความมาตรฐานที่เกี่ยวข้องกับสัญญาเช่าอีก</w:t>
      </w:r>
      <w:r w:rsidR="00F46B29" w:rsidRPr="00F30A7E">
        <w:rPr>
          <w:rFonts w:ascii="Browallia New" w:hAnsi="Browallia New" w:cs="Browallia New" w:hint="cs"/>
          <w:sz w:val="28"/>
          <w:szCs w:val="28"/>
          <w:lang w:val="th-TH"/>
        </w:rPr>
        <w:t xml:space="preserve">     </w:t>
      </w:r>
      <w:r w:rsidRPr="00087C35">
        <w:rPr>
          <w:rFonts w:ascii="Browallia New" w:hAnsi="Browallia New" w:cs="Browallia New"/>
          <w:sz w:val="28"/>
          <w:szCs w:val="28"/>
          <w:cs/>
          <w:lang w:val="th-TH"/>
        </w:rPr>
        <w:t>หลายฉบับ</w:t>
      </w:r>
      <w:r w:rsidR="00F46B29" w:rsidRPr="00F30A7E">
        <w:rPr>
          <w:rFonts w:ascii="Browallia New" w:hAnsi="Browallia New" w:cs="Browallia New"/>
          <w:sz w:val="28"/>
          <w:szCs w:val="28"/>
          <w:lang w:val="th-TH"/>
        </w:rPr>
        <w:t xml:space="preserve"> </w:t>
      </w:r>
      <w:r w:rsidRPr="00087C35">
        <w:rPr>
          <w:rFonts w:ascii="Browallia New" w:hAnsi="Browallia New" w:cs="Browallia New"/>
          <w:sz w:val="28"/>
          <w:szCs w:val="28"/>
          <w:cs/>
          <w:lang w:val="th-TH"/>
        </w:rPr>
        <w:t>มาตรฐานฉบับใหม่ได้มีการกำหนดหลักเกณฑ์ในการรับรู้สินทรัพย์สิทธิการใช้และหนี้สินตามสัญญาเช่าสำหรับสัญญาเช่าทุกสัญญาในงบแสดงฐานะการเงิน</w:t>
      </w:r>
      <w:r w:rsidR="00F46B29" w:rsidRPr="00F30A7E">
        <w:rPr>
          <w:rFonts w:ascii="Browallia New" w:hAnsi="Browallia New" w:cs="Browallia New"/>
          <w:sz w:val="28"/>
          <w:szCs w:val="28"/>
          <w:lang w:val="th-TH"/>
        </w:rPr>
        <w:t xml:space="preserve"> </w:t>
      </w:r>
      <w:r w:rsidRPr="00087C35">
        <w:rPr>
          <w:rFonts w:ascii="Browallia New" w:hAnsi="Browallia New" w:cs="Browallia New"/>
          <w:sz w:val="28"/>
          <w:szCs w:val="28"/>
          <w:cs/>
          <w:lang w:val="th-TH"/>
        </w:rPr>
        <w:t>ยกเว้นสัญญาเช่าระยะสั้นซึ่งมีระยะเวลาของสัญญาไม่เกิน</w:t>
      </w:r>
      <w:r w:rsidR="00F46B29" w:rsidRPr="00F30A7E">
        <w:rPr>
          <w:rFonts w:ascii="Browallia New" w:hAnsi="Browallia New" w:cs="Browallia New"/>
          <w:sz w:val="28"/>
          <w:szCs w:val="28"/>
          <w:lang w:val="th-TH"/>
        </w:rPr>
        <w:t xml:space="preserve"> </w:t>
      </w:r>
      <w:r w:rsidRPr="00F30A7E">
        <w:rPr>
          <w:rFonts w:ascii="Browallia New" w:hAnsi="Browallia New" w:cs="Browallia New"/>
          <w:sz w:val="28"/>
          <w:szCs w:val="28"/>
          <w:lang w:val="th-TH"/>
        </w:rPr>
        <w:t xml:space="preserve">12 </w:t>
      </w:r>
      <w:r w:rsidRPr="00F30A7E">
        <w:rPr>
          <w:rFonts w:ascii="Browallia New" w:hAnsi="Browallia New" w:cs="Browallia New"/>
          <w:sz w:val="28"/>
          <w:szCs w:val="28"/>
          <w:cs/>
          <w:lang w:val="th-TH"/>
        </w:rPr>
        <w:t>เดือน</w:t>
      </w:r>
      <w:r w:rsidR="00F46B29" w:rsidRPr="00F30A7E">
        <w:rPr>
          <w:rFonts w:ascii="Browallia New" w:hAnsi="Browallia New" w:cs="Browallia New"/>
          <w:sz w:val="28"/>
          <w:szCs w:val="28"/>
          <w:lang w:val="th-TH"/>
        </w:rPr>
        <w:t xml:space="preserve"> </w:t>
      </w:r>
      <w:r w:rsidRPr="00F30A7E">
        <w:rPr>
          <w:rFonts w:ascii="Browallia New" w:hAnsi="Browallia New" w:cs="Browallia New"/>
          <w:sz w:val="28"/>
          <w:szCs w:val="28"/>
          <w:cs/>
          <w:lang w:val="th-TH"/>
        </w:rPr>
        <w:t>หรือสัญญาเช่าซึ่</w:t>
      </w:r>
      <w:r w:rsidRPr="00087C35">
        <w:rPr>
          <w:rFonts w:ascii="Browallia New" w:hAnsi="Browallia New" w:cs="Browallia New"/>
          <w:sz w:val="28"/>
          <w:szCs w:val="28"/>
          <w:cs/>
          <w:lang w:val="th-TH"/>
        </w:rPr>
        <w:t>งสินทรัพย์อ้างอิงมีมูลค่าต่ำ</w:t>
      </w:r>
      <w:r w:rsidR="00F46B29" w:rsidRPr="00F30A7E">
        <w:rPr>
          <w:rFonts w:ascii="Browallia New" w:hAnsi="Browallia New" w:cs="Browallia New"/>
          <w:sz w:val="28"/>
          <w:szCs w:val="28"/>
          <w:lang w:val="th-TH"/>
        </w:rPr>
        <w:t xml:space="preserve"> </w:t>
      </w:r>
      <w:r w:rsidRPr="00087C35">
        <w:rPr>
          <w:rFonts w:ascii="Browallia New" w:hAnsi="Browallia New" w:cs="Browallia New"/>
          <w:sz w:val="28"/>
          <w:szCs w:val="28"/>
          <w:cs/>
          <w:lang w:val="th-TH"/>
        </w:rPr>
        <w:t>และให้แนวปฏิบัติทางบัญชีเพิ่มเติมในหลายเรื่อง</w:t>
      </w:r>
      <w:r w:rsidR="00F46B29" w:rsidRPr="00F30A7E">
        <w:rPr>
          <w:rFonts w:ascii="Browallia New" w:hAnsi="Browallia New" w:cs="Browallia New"/>
          <w:sz w:val="28"/>
          <w:szCs w:val="28"/>
          <w:lang w:val="th-TH"/>
        </w:rPr>
        <w:t xml:space="preserve"> </w:t>
      </w:r>
    </w:p>
    <w:p w14:paraId="2873DA20" w14:textId="77777777" w:rsidR="00A717A6" w:rsidRDefault="00A717A6" w:rsidP="00F30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cs/>
          <w:lang w:val="th-TH"/>
        </w:rPr>
      </w:pPr>
    </w:p>
    <w:p w14:paraId="0B74F1A5" w14:textId="442212CA" w:rsidR="00A717A6" w:rsidRPr="00F30A7E" w:rsidRDefault="00A717A6" w:rsidP="00F30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th-TH"/>
        </w:rPr>
      </w:pPr>
      <w:r w:rsidRPr="00A3609B">
        <w:rPr>
          <w:rFonts w:ascii="Browallia New" w:hAnsi="Browallia New" w:cs="Browallia New"/>
          <w:sz w:val="28"/>
          <w:szCs w:val="28"/>
          <w:cs/>
          <w:lang w:val="th-TH"/>
        </w:rPr>
        <w:t>ทั้งนี้</w:t>
      </w:r>
      <w:r w:rsidR="00F46B29" w:rsidRPr="00F30A7E">
        <w:rPr>
          <w:rFonts w:ascii="Browallia New" w:hAnsi="Browallia New" w:cs="Browallia New"/>
          <w:sz w:val="28"/>
          <w:szCs w:val="28"/>
          <w:lang w:val="th-TH"/>
        </w:rPr>
        <w:t xml:space="preserve"> </w:t>
      </w:r>
      <w:r w:rsidRPr="00F6092E">
        <w:rPr>
          <w:rFonts w:ascii="Browallia New" w:hAnsi="Browallia New" w:cs="Browallia New"/>
          <w:sz w:val="28"/>
          <w:szCs w:val="28"/>
          <w:cs/>
          <w:lang w:val="th-TH"/>
        </w:rPr>
        <w:t>ภายใต้มาตรฐานการรายงานทางการเงิน</w:t>
      </w:r>
      <w:r w:rsidR="00F46B29" w:rsidRPr="00F30A7E">
        <w:rPr>
          <w:rFonts w:ascii="Browallia New" w:hAnsi="Browallia New" w:cs="Browallia New"/>
          <w:sz w:val="28"/>
          <w:szCs w:val="28"/>
          <w:lang w:val="th-TH"/>
        </w:rPr>
        <w:t xml:space="preserve"> </w:t>
      </w:r>
      <w:r w:rsidRPr="00F6092E">
        <w:rPr>
          <w:rFonts w:ascii="Browallia New" w:hAnsi="Browallia New" w:cs="Browallia New"/>
          <w:sz w:val="28"/>
          <w:szCs w:val="28"/>
          <w:cs/>
          <w:lang w:val="th-TH"/>
        </w:rPr>
        <w:t>ฉบับที่</w:t>
      </w:r>
      <w:r w:rsidR="00F46B29" w:rsidRPr="00F30A7E">
        <w:rPr>
          <w:rFonts w:ascii="Browallia New" w:hAnsi="Browallia New" w:cs="Browallia New"/>
          <w:sz w:val="28"/>
          <w:szCs w:val="28"/>
          <w:lang w:val="th-TH"/>
        </w:rPr>
        <w:t xml:space="preserve"> </w:t>
      </w:r>
      <w:r w:rsidRPr="00F30A7E">
        <w:rPr>
          <w:rFonts w:ascii="Browallia New" w:hAnsi="Browallia New" w:cs="Browallia New"/>
          <w:sz w:val="28"/>
          <w:szCs w:val="28"/>
          <w:lang w:val="th-TH"/>
        </w:rPr>
        <w:t>16</w:t>
      </w:r>
      <w:r w:rsidR="00F46B29" w:rsidRPr="00F30A7E">
        <w:rPr>
          <w:rFonts w:ascii="Browallia New" w:hAnsi="Browallia New" w:cs="Browallia New"/>
          <w:sz w:val="28"/>
          <w:szCs w:val="28"/>
          <w:lang w:val="th-TH"/>
        </w:rPr>
        <w:t xml:space="preserve"> </w:t>
      </w:r>
      <w:r w:rsidRPr="00F30A7E">
        <w:rPr>
          <w:rFonts w:ascii="Browallia New" w:hAnsi="Browallia New" w:cs="Browallia New"/>
          <w:sz w:val="28"/>
          <w:szCs w:val="28"/>
          <w:cs/>
          <w:lang w:val="th-TH"/>
        </w:rPr>
        <w:t>เรื่อง</w:t>
      </w:r>
      <w:r w:rsidR="00F46B29" w:rsidRPr="00F30A7E">
        <w:rPr>
          <w:rFonts w:ascii="Browallia New" w:hAnsi="Browallia New" w:cs="Browallia New"/>
          <w:sz w:val="28"/>
          <w:szCs w:val="28"/>
          <w:lang w:val="th-TH"/>
        </w:rPr>
        <w:t xml:space="preserve"> </w:t>
      </w:r>
      <w:r w:rsidRPr="00F30A7E">
        <w:rPr>
          <w:rFonts w:ascii="Browallia New" w:hAnsi="Browallia New" w:cs="Browallia New"/>
          <w:sz w:val="28"/>
          <w:szCs w:val="28"/>
          <w:cs/>
          <w:lang w:val="th-TH"/>
        </w:rPr>
        <w:t>สัญญาเช่า</w:t>
      </w:r>
      <w:r w:rsidR="00F46B29" w:rsidRPr="00F30A7E">
        <w:rPr>
          <w:rFonts w:ascii="Browallia New" w:hAnsi="Browallia New" w:cs="Browallia New"/>
          <w:sz w:val="28"/>
          <w:szCs w:val="28"/>
          <w:lang w:val="th-TH"/>
        </w:rPr>
        <w:t xml:space="preserve"> </w:t>
      </w:r>
      <w:r w:rsidRPr="00F30A7E">
        <w:rPr>
          <w:rFonts w:ascii="Browallia New" w:hAnsi="Browallia New" w:cs="Browallia New"/>
          <w:sz w:val="28"/>
          <w:szCs w:val="28"/>
          <w:cs/>
          <w:lang w:val="th-TH"/>
        </w:rPr>
        <w:t>การบัญชีสำหรับผู้ให้เช่าไม่มีการเปลี่ยนแปลงที่เป็นสาระสำคัญ</w:t>
      </w:r>
    </w:p>
    <w:p w14:paraId="52B91ECF" w14:textId="77777777" w:rsidR="00A717A6" w:rsidRPr="00F30A7E" w:rsidRDefault="00A717A6" w:rsidP="00F30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th-TH"/>
        </w:rPr>
      </w:pPr>
    </w:p>
    <w:p w14:paraId="0A72B0E1" w14:textId="0D6A8E74" w:rsidR="000419C2" w:rsidRDefault="00B17866" w:rsidP="00F30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th-TH"/>
        </w:rPr>
      </w:pPr>
      <w:r w:rsidRPr="00F30A7E">
        <w:rPr>
          <w:rFonts w:ascii="Browallia New" w:hAnsi="Browallia New" w:cs="Browallia New"/>
          <w:sz w:val="28"/>
          <w:szCs w:val="28"/>
          <w:cs/>
          <w:lang w:val="th-TH"/>
        </w:rPr>
        <w:t>กลุ่มบริษัทรับรู้สินทรัพย์สิทธิการใช้และหนี้สินตามสัญญาเช่า</w:t>
      </w:r>
      <w:r w:rsidR="00F46B29" w:rsidRPr="00F30A7E">
        <w:rPr>
          <w:rFonts w:ascii="Browallia New" w:hAnsi="Browallia New" w:cs="Browallia New"/>
          <w:sz w:val="28"/>
          <w:szCs w:val="28"/>
          <w:lang w:val="th-TH"/>
        </w:rPr>
        <w:t xml:space="preserve"> </w:t>
      </w:r>
      <w:r w:rsidRPr="00F30A7E">
        <w:rPr>
          <w:rFonts w:ascii="Browallia New" w:hAnsi="Browallia New" w:cs="Browallia New"/>
          <w:sz w:val="28"/>
          <w:szCs w:val="28"/>
          <w:cs/>
          <w:lang w:val="th-TH"/>
        </w:rPr>
        <w:t>ส่งผลให้ลักษณะของค่าใช้จ่ายที่เกี่ยวข้องกับสัญญาเช่าดังกล่าวเปลี่ยนแปลงไป</w:t>
      </w:r>
      <w:r w:rsidR="009F3913" w:rsidRPr="00F30A7E">
        <w:rPr>
          <w:rFonts w:ascii="Browallia New" w:hAnsi="Browallia New" w:cs="Browallia New"/>
          <w:sz w:val="28"/>
          <w:szCs w:val="28"/>
          <w:lang w:val="th-TH"/>
        </w:rPr>
        <w:t xml:space="preserve"> </w:t>
      </w:r>
      <w:r w:rsidRPr="00F30A7E">
        <w:rPr>
          <w:rFonts w:ascii="Browallia New" w:hAnsi="Browallia New" w:cs="Browallia New"/>
          <w:sz w:val="28"/>
          <w:szCs w:val="28"/>
          <w:cs/>
          <w:lang w:val="th-TH"/>
        </w:rPr>
        <w:t>โดยกลุ่มบริษัทรับรู้ค่าเสื่อมราคาของสินทรัพย์สิทธิการใช้และดอกเบี้ยจ่ายของหนี้สินตามสัญญาเช่า</w:t>
      </w:r>
      <w:r w:rsidR="00F46B29" w:rsidRPr="00F30A7E">
        <w:rPr>
          <w:rFonts w:ascii="Browallia New" w:hAnsi="Browallia New" w:cs="Browallia New" w:hint="cs"/>
          <w:sz w:val="28"/>
          <w:szCs w:val="28"/>
          <w:lang w:val="th-TH"/>
        </w:rPr>
        <w:t xml:space="preserve"> </w:t>
      </w:r>
      <w:r w:rsidRPr="00F30A7E">
        <w:rPr>
          <w:rFonts w:ascii="Browallia New" w:hAnsi="Browallia New" w:cs="Browallia New" w:hint="cs"/>
          <w:sz w:val="28"/>
          <w:szCs w:val="28"/>
          <w:cs/>
          <w:lang w:val="th-TH"/>
        </w:rPr>
        <w:t>แทนการรับรู้ค่าใช้จ่ายจากสัญญาเช่า</w:t>
      </w:r>
    </w:p>
    <w:p w14:paraId="0DC1F650" w14:textId="77777777" w:rsidR="000419C2" w:rsidRPr="00F30A7E" w:rsidRDefault="000419C2" w:rsidP="00F30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cs/>
          <w:lang w:val="th-TH"/>
        </w:rPr>
      </w:pPr>
    </w:p>
    <w:p w14:paraId="214F039F" w14:textId="04E78188" w:rsidR="000419C2" w:rsidRDefault="00B17866" w:rsidP="00BF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cs/>
          <w:lang w:val="th-TH"/>
        </w:rPr>
      </w:pPr>
      <w:r w:rsidRPr="00F30A7E">
        <w:rPr>
          <w:rFonts w:ascii="Browallia New" w:hAnsi="Browallia New" w:cs="Browallia New"/>
          <w:sz w:val="28"/>
          <w:szCs w:val="28"/>
          <w:cs/>
          <w:lang w:val="th-TH"/>
        </w:rPr>
        <w:t>สำหรับจำนวนเงินที่ต้องจ่ายตามสัญญาเช่าที่มีอายุสัญญาระยะสั้นหรือสัญญาซึ่งสินทรัพย์อ้างอิงมี</w:t>
      </w:r>
      <w:r w:rsidR="00F46B29" w:rsidRPr="00F30A7E">
        <w:rPr>
          <w:rFonts w:ascii="Browallia New" w:hAnsi="Browallia New" w:cs="Browallia New" w:hint="cs"/>
          <w:sz w:val="28"/>
          <w:szCs w:val="28"/>
          <w:lang w:val="th-TH"/>
        </w:rPr>
        <w:t xml:space="preserve">          </w:t>
      </w:r>
      <w:r w:rsidRPr="00F30A7E">
        <w:rPr>
          <w:rFonts w:ascii="Browallia New" w:hAnsi="Browallia New" w:cs="Browallia New"/>
          <w:sz w:val="28"/>
          <w:szCs w:val="28"/>
          <w:cs/>
          <w:lang w:val="th-TH"/>
        </w:rPr>
        <w:t>มูลค่าต่ำ</w:t>
      </w:r>
      <w:r w:rsidR="00F46B29" w:rsidRPr="00F30A7E">
        <w:rPr>
          <w:rFonts w:ascii="Browallia New" w:hAnsi="Browallia New" w:cs="Browallia New" w:hint="cs"/>
          <w:sz w:val="28"/>
          <w:szCs w:val="28"/>
          <w:lang w:val="th-TH"/>
        </w:rPr>
        <w:t xml:space="preserve"> </w:t>
      </w:r>
      <w:r w:rsidRPr="00F30A7E">
        <w:rPr>
          <w:rFonts w:ascii="Browallia New" w:hAnsi="Browallia New" w:cs="Browallia New"/>
          <w:sz w:val="28"/>
          <w:szCs w:val="28"/>
          <w:cs/>
          <w:lang w:val="th-TH"/>
        </w:rPr>
        <w:t>(</w:t>
      </w:r>
      <w:proofErr w:type="spellStart"/>
      <w:r w:rsidRPr="00F30A7E">
        <w:rPr>
          <w:rFonts w:ascii="Browallia New" w:hAnsi="Browallia New" w:cs="Browallia New"/>
          <w:sz w:val="28"/>
          <w:szCs w:val="28"/>
          <w:lang w:val="th-TH"/>
        </w:rPr>
        <w:t>low</w:t>
      </w:r>
      <w:proofErr w:type="spellEnd"/>
      <w:r w:rsidRPr="00F30A7E">
        <w:rPr>
          <w:rFonts w:ascii="Browallia New" w:hAnsi="Browallia New" w:cs="Browallia New"/>
          <w:sz w:val="28"/>
          <w:szCs w:val="28"/>
          <w:lang w:val="th-TH"/>
        </w:rPr>
        <w:t>-</w:t>
      </w:r>
      <w:proofErr w:type="spellStart"/>
      <w:r w:rsidRPr="00F30A7E">
        <w:rPr>
          <w:rFonts w:ascii="Browallia New" w:hAnsi="Browallia New" w:cs="Browallia New"/>
          <w:sz w:val="28"/>
          <w:szCs w:val="28"/>
          <w:lang w:val="th-TH"/>
        </w:rPr>
        <w:t>value</w:t>
      </w:r>
      <w:proofErr w:type="spellEnd"/>
      <w:r w:rsidRPr="00F30A7E">
        <w:rPr>
          <w:rFonts w:ascii="Browallia New" w:hAnsi="Browallia New" w:cs="Browallia New"/>
          <w:sz w:val="28"/>
          <w:szCs w:val="28"/>
          <w:lang w:val="th-TH"/>
        </w:rPr>
        <w:t xml:space="preserve"> </w:t>
      </w:r>
      <w:proofErr w:type="spellStart"/>
      <w:r w:rsidRPr="00F30A7E">
        <w:rPr>
          <w:rFonts w:ascii="Browallia New" w:hAnsi="Browallia New" w:cs="Browallia New"/>
          <w:sz w:val="28"/>
          <w:szCs w:val="28"/>
          <w:lang w:val="th-TH"/>
        </w:rPr>
        <w:t>assets</w:t>
      </w:r>
      <w:proofErr w:type="spellEnd"/>
      <w:r w:rsidRPr="00F30A7E">
        <w:rPr>
          <w:rFonts w:ascii="Browallia New" w:hAnsi="Browallia New" w:cs="Browallia New"/>
          <w:sz w:val="28"/>
          <w:szCs w:val="28"/>
          <w:lang w:val="th-TH"/>
        </w:rPr>
        <w:t xml:space="preserve">) </w:t>
      </w:r>
      <w:r w:rsidRPr="00F30A7E">
        <w:rPr>
          <w:rFonts w:ascii="Browallia New" w:hAnsi="Browallia New" w:cs="Browallia New"/>
          <w:sz w:val="28"/>
          <w:szCs w:val="28"/>
          <w:cs/>
          <w:lang w:val="th-TH"/>
        </w:rPr>
        <w:t>จะรับรู้เป็นค่าใช้จ่ายในกำไร</w:t>
      </w:r>
      <w:r w:rsidRPr="00F30A7E">
        <w:rPr>
          <w:rFonts w:ascii="Browallia New" w:hAnsi="Browallia New" w:cs="Browallia New" w:hint="cs"/>
          <w:sz w:val="28"/>
          <w:szCs w:val="28"/>
          <w:cs/>
          <w:lang w:val="th-TH"/>
        </w:rPr>
        <w:t>หรือ</w:t>
      </w:r>
      <w:r w:rsidRPr="00F30A7E">
        <w:rPr>
          <w:rFonts w:ascii="Browallia New" w:hAnsi="Browallia New" w:cs="Browallia New"/>
          <w:sz w:val="28"/>
          <w:szCs w:val="28"/>
          <w:cs/>
          <w:lang w:val="th-TH"/>
        </w:rPr>
        <w:t>ขาดทุน</w:t>
      </w:r>
      <w:r w:rsidR="00F46B29" w:rsidRPr="00F30A7E">
        <w:rPr>
          <w:rFonts w:ascii="Browallia New" w:hAnsi="Browallia New" w:cs="Browallia New"/>
          <w:sz w:val="28"/>
          <w:szCs w:val="28"/>
          <w:lang w:val="th-TH"/>
        </w:rPr>
        <w:t xml:space="preserve"> </w:t>
      </w:r>
      <w:r w:rsidRPr="00F30A7E">
        <w:rPr>
          <w:rFonts w:ascii="Browallia New" w:hAnsi="Browallia New" w:cs="Browallia New"/>
          <w:sz w:val="28"/>
          <w:szCs w:val="28"/>
          <w:cs/>
          <w:lang w:val="th-TH"/>
        </w:rPr>
        <w:t>โดยใช้วิธีเส้นตรงตลอดอายุสัญญาเช่านั้น</w:t>
      </w:r>
      <w:r w:rsidR="000419C2">
        <w:rPr>
          <w:rFonts w:ascii="Browallia New" w:hAnsi="Browallia New" w:cs="Browallia New"/>
          <w:sz w:val="28"/>
          <w:szCs w:val="28"/>
          <w:cs/>
          <w:lang w:val="th-TH"/>
        </w:rPr>
        <w:br w:type="page"/>
      </w:r>
    </w:p>
    <w:p w14:paraId="20ED058F" w14:textId="210D9662" w:rsidR="00083BB5" w:rsidRDefault="00B17866" w:rsidP="00F30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th-TH"/>
        </w:rPr>
      </w:pPr>
      <w:r w:rsidRPr="00F30A7E">
        <w:rPr>
          <w:rFonts w:ascii="Browallia New" w:hAnsi="Browallia New" w:cs="Browallia New"/>
          <w:sz w:val="28"/>
          <w:szCs w:val="28"/>
          <w:cs/>
          <w:lang w:val="th-TH"/>
        </w:rPr>
        <w:lastRenderedPageBreak/>
        <w:t>กลุ่ม</w:t>
      </w:r>
      <w:r w:rsidRPr="007A18DC">
        <w:rPr>
          <w:rFonts w:ascii="Browallia New" w:hAnsi="Browallia New" w:cs="Browallia New"/>
          <w:color w:val="000000" w:themeColor="text1"/>
          <w:sz w:val="28"/>
          <w:szCs w:val="28"/>
          <w:cs/>
          <w:lang w:val="th-TH"/>
        </w:rPr>
        <w:t>บริษัท</w:t>
      </w:r>
      <w:r w:rsidRPr="007A18DC">
        <w:rPr>
          <w:rFonts w:ascii="Browallia New" w:hAnsi="Browallia New" w:cs="Browallia New"/>
          <w:color w:val="000000" w:themeColor="text1"/>
          <w:sz w:val="28"/>
          <w:szCs w:val="28"/>
          <w:cs/>
        </w:rPr>
        <w:t>จะใช้วิธีผ่อนปรน</w:t>
      </w:r>
      <w:r w:rsidRPr="00F30A7E">
        <w:rPr>
          <w:rFonts w:ascii="Browallia New" w:hAnsi="Browallia New" w:cs="Browallia New"/>
          <w:sz w:val="28"/>
          <w:szCs w:val="28"/>
          <w:cs/>
          <w:lang w:val="th-TH"/>
        </w:rPr>
        <w:t>โดยจะรับรู้สิทธิในการใช้สินทรัพย์และหนี้สินตามสัญญาเช่า</w:t>
      </w:r>
      <w:r w:rsidR="00F46B29" w:rsidRPr="00F30A7E">
        <w:rPr>
          <w:rFonts w:ascii="Browallia New" w:hAnsi="Browallia New" w:cs="Browallia New"/>
          <w:sz w:val="28"/>
          <w:szCs w:val="28"/>
          <w:lang w:val="th-TH"/>
        </w:rPr>
        <w:t xml:space="preserve"> </w:t>
      </w:r>
      <w:r w:rsidRPr="00F30A7E">
        <w:rPr>
          <w:rFonts w:ascii="Browallia New" w:hAnsi="Browallia New" w:cs="Browallia New"/>
          <w:sz w:val="28"/>
          <w:szCs w:val="28"/>
          <w:cs/>
          <w:lang w:val="th-TH"/>
        </w:rPr>
        <w:t>ณ</w:t>
      </w:r>
      <w:r w:rsidR="00F46B29" w:rsidRPr="00F30A7E">
        <w:rPr>
          <w:rFonts w:ascii="Browallia New" w:hAnsi="Browallia New" w:cs="Browallia New"/>
          <w:sz w:val="28"/>
          <w:szCs w:val="28"/>
          <w:lang w:val="th-TH"/>
        </w:rPr>
        <w:t xml:space="preserve"> </w:t>
      </w:r>
      <w:r w:rsidRPr="00F30A7E">
        <w:rPr>
          <w:rFonts w:ascii="Browallia New" w:hAnsi="Browallia New" w:cs="Browallia New"/>
          <w:sz w:val="28"/>
          <w:szCs w:val="28"/>
          <w:cs/>
          <w:lang w:val="th-TH"/>
        </w:rPr>
        <w:t>วันที่นำมาปฏิบัติใช้ครั้งแรก</w:t>
      </w:r>
      <w:r w:rsidR="00F46B29" w:rsidRPr="00F30A7E">
        <w:rPr>
          <w:rFonts w:ascii="Browallia New" w:hAnsi="Browallia New" w:cs="Browallia New"/>
          <w:sz w:val="28"/>
          <w:szCs w:val="28"/>
          <w:lang w:val="th-TH"/>
        </w:rPr>
        <w:t xml:space="preserve"> </w:t>
      </w:r>
      <w:r w:rsidRPr="00F30A7E">
        <w:rPr>
          <w:rFonts w:ascii="Browallia New" w:hAnsi="Browallia New" w:cs="Browallia New"/>
          <w:sz w:val="28"/>
          <w:szCs w:val="28"/>
          <w:cs/>
          <w:lang w:val="th-TH"/>
        </w:rPr>
        <w:t>ซึ่งวิธีนี้จะไม่มีผลกระทบต่อยอดยกมาของกำไรสะสม</w:t>
      </w:r>
      <w:r w:rsidR="00F46B29" w:rsidRPr="00F30A7E">
        <w:rPr>
          <w:rFonts w:ascii="Browallia New" w:hAnsi="Browallia New" w:cs="Browallia New"/>
          <w:sz w:val="28"/>
          <w:szCs w:val="28"/>
          <w:lang w:val="th-TH"/>
        </w:rPr>
        <w:t xml:space="preserve"> </w:t>
      </w:r>
      <w:r w:rsidRPr="00F30A7E">
        <w:rPr>
          <w:rFonts w:ascii="Browallia New" w:hAnsi="Browallia New" w:cs="Browallia New"/>
          <w:sz w:val="28"/>
          <w:szCs w:val="28"/>
          <w:cs/>
          <w:lang w:val="th-TH"/>
        </w:rPr>
        <w:t>ณ</w:t>
      </w:r>
      <w:r w:rsidR="00F46B29" w:rsidRPr="00F30A7E">
        <w:rPr>
          <w:rFonts w:ascii="Browallia New" w:hAnsi="Browallia New" w:cs="Browallia New"/>
          <w:sz w:val="28"/>
          <w:szCs w:val="28"/>
          <w:lang w:val="th-TH"/>
        </w:rPr>
        <w:t xml:space="preserve"> </w:t>
      </w:r>
      <w:r w:rsidRPr="00F30A7E">
        <w:rPr>
          <w:rFonts w:ascii="Browallia New" w:hAnsi="Browallia New" w:cs="Browallia New"/>
          <w:sz w:val="28"/>
          <w:szCs w:val="28"/>
          <w:cs/>
          <w:lang w:val="th-TH"/>
        </w:rPr>
        <w:t>วันที่</w:t>
      </w:r>
      <w:r w:rsidR="00F46B29" w:rsidRPr="00F30A7E">
        <w:rPr>
          <w:rFonts w:ascii="Browallia New" w:hAnsi="Browallia New" w:cs="Browallia New"/>
          <w:sz w:val="28"/>
          <w:szCs w:val="28"/>
          <w:lang w:val="th-TH"/>
        </w:rPr>
        <w:t xml:space="preserve"> </w:t>
      </w:r>
      <w:r w:rsidRPr="00F30A7E">
        <w:rPr>
          <w:rFonts w:ascii="Browallia New" w:hAnsi="Browallia New" w:cs="Browallia New"/>
          <w:sz w:val="28"/>
          <w:szCs w:val="28"/>
          <w:lang w:val="th-TH"/>
        </w:rPr>
        <w:t xml:space="preserve">1 </w:t>
      </w:r>
      <w:r w:rsidRPr="00F30A7E">
        <w:rPr>
          <w:rFonts w:ascii="Browallia New" w:hAnsi="Browallia New" w:cs="Browallia New"/>
          <w:sz w:val="28"/>
          <w:szCs w:val="28"/>
          <w:cs/>
          <w:lang w:val="th-TH"/>
        </w:rPr>
        <w:t>มกราคม</w:t>
      </w:r>
      <w:r w:rsidR="00F46B29" w:rsidRPr="00F30A7E">
        <w:rPr>
          <w:rFonts w:ascii="Browallia New" w:hAnsi="Browallia New" w:cs="Browallia New"/>
          <w:sz w:val="28"/>
          <w:szCs w:val="28"/>
          <w:lang w:val="th-TH"/>
        </w:rPr>
        <w:t xml:space="preserve"> </w:t>
      </w:r>
      <w:r w:rsidRPr="00F30A7E">
        <w:rPr>
          <w:rFonts w:ascii="Browallia New" w:hAnsi="Browallia New" w:cs="Browallia New"/>
          <w:sz w:val="28"/>
          <w:szCs w:val="28"/>
          <w:lang w:val="th-TH"/>
        </w:rPr>
        <w:t xml:space="preserve">2563 </w:t>
      </w:r>
      <w:r w:rsidRPr="00F30A7E">
        <w:rPr>
          <w:rFonts w:ascii="Browallia New" w:hAnsi="Browallia New" w:cs="Browallia New"/>
          <w:sz w:val="28"/>
          <w:szCs w:val="28"/>
          <w:cs/>
          <w:lang w:val="th-TH"/>
        </w:rPr>
        <w:t>และไม่มีการปรับปรุงข้อมูลที่ใช้ในการเปรียบเทียบใหม่</w:t>
      </w:r>
    </w:p>
    <w:p w14:paraId="52FC0067" w14:textId="77777777" w:rsidR="00462F7E" w:rsidRPr="00F30A7E" w:rsidRDefault="00462F7E" w:rsidP="00F30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cs/>
          <w:lang w:val="th-TH"/>
        </w:rPr>
      </w:pPr>
    </w:p>
    <w:p w14:paraId="534CA934" w14:textId="1B442931" w:rsidR="004575F5" w:rsidRDefault="004575F5" w:rsidP="00B17866">
      <w:pPr>
        <w:pStyle w:val="CordiaNew"/>
        <w:tabs>
          <w:tab w:val="clear" w:pos="4153"/>
          <w:tab w:val="left" w:pos="426"/>
          <w:tab w:val="left" w:pos="1620"/>
        </w:tabs>
        <w:ind w:left="1440"/>
        <w:jc w:val="thaiDistribute"/>
        <w:rPr>
          <w:rFonts w:ascii="Browallia New" w:hAnsi="Browallia New" w:cs="Browallia New"/>
          <w:sz w:val="28"/>
          <w:szCs w:val="28"/>
        </w:rPr>
      </w:pPr>
      <w:r w:rsidRPr="00AA2BC9">
        <w:rPr>
          <w:rFonts w:ascii="Browallia New" w:hAnsi="Browallia New" w:cs="Browallia New"/>
          <w:sz w:val="28"/>
          <w:szCs w:val="28"/>
          <w:cs/>
        </w:rPr>
        <w:t>การวัดมูลค่าหนี้สินตามสัญญาเช่า</w:t>
      </w:r>
      <w:r w:rsidR="00F46B29" w:rsidRPr="00F46B29">
        <w:rPr>
          <w:rFonts w:ascii="Browallia New" w:hAnsi="Browallia New" w:cs="Browallia New" w:hint="cs"/>
          <w:sz w:val="28"/>
          <w:szCs w:val="28"/>
        </w:rPr>
        <w:t xml:space="preserve"> </w:t>
      </w:r>
      <w:r w:rsidRPr="00366CFB">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366CFB">
        <w:rPr>
          <w:rFonts w:ascii="Browallia New" w:hAnsi="Browallia New" w:cs="Browallia New"/>
          <w:sz w:val="28"/>
          <w:szCs w:val="28"/>
          <w:cs/>
        </w:rPr>
        <w:t>วันที่</w:t>
      </w:r>
      <w:r w:rsidR="00F46B29" w:rsidRPr="00F46B29">
        <w:rPr>
          <w:rFonts w:ascii="Browallia New" w:hAnsi="Browallia New" w:cs="Browallia New"/>
          <w:sz w:val="28"/>
          <w:szCs w:val="28"/>
        </w:rPr>
        <w:t xml:space="preserve"> </w:t>
      </w:r>
      <w:r w:rsidRPr="00366CFB">
        <w:rPr>
          <w:rFonts w:ascii="Browallia New" w:hAnsi="Browallia New" w:cs="Browallia New"/>
          <w:sz w:val="28"/>
          <w:szCs w:val="28"/>
        </w:rPr>
        <w:t xml:space="preserve">1 </w:t>
      </w:r>
      <w:r w:rsidRPr="00366CFB">
        <w:rPr>
          <w:rFonts w:ascii="Browallia New" w:hAnsi="Browallia New" w:cs="Browallia New"/>
          <w:sz w:val="28"/>
          <w:szCs w:val="28"/>
          <w:cs/>
        </w:rPr>
        <w:t>มกราคม</w:t>
      </w:r>
      <w:r>
        <w:rPr>
          <w:rFonts w:ascii="Browallia New" w:hAnsi="Browallia New" w:cs="Browallia New"/>
          <w:sz w:val="28"/>
          <w:szCs w:val="28"/>
        </w:rPr>
        <w:t xml:space="preserve"> </w:t>
      </w:r>
      <w:r w:rsidRPr="00366CFB">
        <w:rPr>
          <w:rFonts w:ascii="Browallia New" w:hAnsi="Browallia New" w:cs="Browallia New"/>
          <w:sz w:val="28"/>
          <w:szCs w:val="28"/>
        </w:rPr>
        <w:t>256</w:t>
      </w:r>
      <w:r>
        <w:rPr>
          <w:rFonts w:ascii="Browallia New" w:hAnsi="Browallia New" w:cs="Browallia New"/>
          <w:sz w:val="28"/>
          <w:szCs w:val="28"/>
        </w:rPr>
        <w:t>3</w:t>
      </w:r>
      <w:r w:rsidR="00F46B29" w:rsidRPr="00F46B29">
        <w:rPr>
          <w:rFonts w:ascii="Browallia New" w:hAnsi="Browallia New" w:cs="Browallia New" w:hint="cs"/>
          <w:sz w:val="28"/>
          <w:szCs w:val="28"/>
        </w:rPr>
        <w:t xml:space="preserve"> </w:t>
      </w:r>
      <w:r>
        <w:rPr>
          <w:rFonts w:ascii="Browallia New" w:hAnsi="Browallia New" w:cs="Browallia New" w:hint="cs"/>
          <w:sz w:val="28"/>
          <w:szCs w:val="28"/>
          <w:cs/>
        </w:rPr>
        <w:t>มีดังต่อไปนี้</w:t>
      </w:r>
    </w:p>
    <w:p w14:paraId="446689A2" w14:textId="77777777" w:rsidR="006C7AA0" w:rsidRPr="00A76FBA" w:rsidRDefault="006C7AA0" w:rsidP="00B17866">
      <w:pPr>
        <w:pStyle w:val="CordiaNew"/>
        <w:tabs>
          <w:tab w:val="clear" w:pos="4153"/>
          <w:tab w:val="left" w:pos="426"/>
          <w:tab w:val="left" w:pos="1620"/>
        </w:tabs>
        <w:ind w:left="1440"/>
        <w:jc w:val="thaiDistribute"/>
        <w:rPr>
          <w:rFonts w:ascii="Browallia New" w:hAnsi="Browallia New" w:cs="Browallia New"/>
          <w:sz w:val="28"/>
          <w:szCs w:val="28"/>
        </w:rPr>
      </w:pPr>
    </w:p>
    <w:tbl>
      <w:tblPr>
        <w:tblStyle w:val="TableGrid"/>
        <w:tblW w:w="8163" w:type="dxa"/>
        <w:tblInd w:w="13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3"/>
        <w:gridCol w:w="1512"/>
        <w:gridCol w:w="283"/>
        <w:gridCol w:w="1535"/>
      </w:tblGrid>
      <w:tr w:rsidR="006C7AA0" w14:paraId="2BE92555" w14:textId="77777777" w:rsidTr="00B97FDB">
        <w:trPr>
          <w:trHeight w:val="20"/>
        </w:trPr>
        <w:tc>
          <w:tcPr>
            <w:tcW w:w="8163" w:type="dxa"/>
            <w:gridSpan w:val="4"/>
            <w:vAlign w:val="bottom"/>
          </w:tcPr>
          <w:p w14:paraId="775C5300" w14:textId="646F6D6D" w:rsidR="006C7AA0" w:rsidRDefault="006C7AA0" w:rsidP="006C7AA0">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Pr>
                <w:rFonts w:ascii="Browallia New" w:hAnsi="Browallia New" w:cs="Browallia New" w:hint="cs"/>
                <w:sz w:val="28"/>
                <w:szCs w:val="28"/>
                <w:cs/>
              </w:rPr>
              <w:t>(หน่วย</w:t>
            </w:r>
            <w:r w:rsidR="00F46B29" w:rsidRPr="00F46B29">
              <w:rPr>
                <w:rFonts w:ascii="Browallia New" w:hAnsi="Browallia New" w:cs="Browallia New" w:hint="cs"/>
                <w:sz w:val="28"/>
                <w:szCs w:val="28"/>
              </w:rPr>
              <w:t xml:space="preserve"> </w:t>
            </w:r>
            <w:r>
              <w:rPr>
                <w:rFonts w:ascii="Browallia New" w:hAnsi="Browallia New" w:cs="Browallia New"/>
                <w:sz w:val="28"/>
                <w:szCs w:val="28"/>
              </w:rPr>
              <w:t xml:space="preserve">: </w:t>
            </w:r>
            <w:r>
              <w:rPr>
                <w:rFonts w:ascii="Browallia New" w:hAnsi="Browallia New" w:cs="Browallia New" w:hint="cs"/>
                <w:sz w:val="28"/>
                <w:szCs w:val="28"/>
                <w:cs/>
              </w:rPr>
              <w:t>พันบาท)</w:t>
            </w:r>
          </w:p>
        </w:tc>
      </w:tr>
      <w:tr w:rsidR="006C7AA0" w14:paraId="119F7619" w14:textId="77777777" w:rsidTr="00B97FDB">
        <w:trPr>
          <w:trHeight w:val="20"/>
        </w:trPr>
        <w:tc>
          <w:tcPr>
            <w:tcW w:w="4833" w:type="dxa"/>
            <w:vAlign w:val="bottom"/>
          </w:tcPr>
          <w:p w14:paraId="2A49EAF2" w14:textId="77777777" w:rsidR="006C7AA0" w:rsidRDefault="006C7AA0" w:rsidP="006C7AA0">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sz w:val="28"/>
                <w:szCs w:val="28"/>
              </w:rPr>
              <w:t xml:space="preserve"> </w:t>
            </w:r>
          </w:p>
        </w:tc>
        <w:tc>
          <w:tcPr>
            <w:tcW w:w="1512" w:type="dxa"/>
            <w:tcBorders>
              <w:bottom w:val="single" w:sz="4" w:space="0" w:color="auto"/>
            </w:tcBorders>
            <w:vAlign w:val="bottom"/>
          </w:tcPr>
          <w:p w14:paraId="70C7212D" w14:textId="77777777" w:rsidR="006C7AA0" w:rsidRDefault="006C7AA0" w:rsidP="006C7AA0">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hint="cs"/>
                <w:sz w:val="28"/>
                <w:szCs w:val="28"/>
                <w:cs/>
              </w:rPr>
              <w:t>งบการเงินรวม</w:t>
            </w:r>
          </w:p>
        </w:tc>
        <w:tc>
          <w:tcPr>
            <w:tcW w:w="283" w:type="dxa"/>
            <w:vAlign w:val="bottom"/>
          </w:tcPr>
          <w:p w14:paraId="22509E54" w14:textId="77777777" w:rsidR="006C7AA0" w:rsidRDefault="006C7AA0" w:rsidP="006C7AA0">
            <w:pPr>
              <w:pStyle w:val="ListParagraph"/>
              <w:tabs>
                <w:tab w:val="clear" w:pos="227"/>
                <w:tab w:val="clear" w:pos="680"/>
                <w:tab w:val="clear" w:pos="907"/>
              </w:tabs>
              <w:spacing w:line="240" w:lineRule="auto"/>
              <w:ind w:left="0"/>
              <w:jc w:val="center"/>
              <w:rPr>
                <w:rFonts w:ascii="Browallia New" w:hAnsi="Browallia New" w:cs="Browallia New"/>
                <w:sz w:val="28"/>
                <w:szCs w:val="28"/>
              </w:rPr>
            </w:pPr>
          </w:p>
        </w:tc>
        <w:tc>
          <w:tcPr>
            <w:tcW w:w="1535" w:type="dxa"/>
            <w:tcBorders>
              <w:bottom w:val="single" w:sz="4" w:space="0" w:color="auto"/>
            </w:tcBorders>
            <w:vAlign w:val="bottom"/>
          </w:tcPr>
          <w:p w14:paraId="09D6D469" w14:textId="77777777" w:rsidR="006C7AA0" w:rsidRDefault="006C7AA0" w:rsidP="006C7AA0">
            <w:pPr>
              <w:pStyle w:val="ListParagraph"/>
              <w:tabs>
                <w:tab w:val="clear" w:pos="227"/>
                <w:tab w:val="clear" w:pos="680"/>
                <w:tab w:val="clear" w:pos="907"/>
              </w:tabs>
              <w:spacing w:line="240" w:lineRule="auto"/>
              <w:ind w:left="-62" w:right="-112"/>
              <w:jc w:val="center"/>
              <w:rPr>
                <w:rFonts w:ascii="Browallia New" w:hAnsi="Browallia New" w:cs="Browallia New"/>
                <w:sz w:val="28"/>
                <w:szCs w:val="28"/>
              </w:rPr>
            </w:pPr>
            <w:r>
              <w:rPr>
                <w:rFonts w:ascii="Browallia New" w:hAnsi="Browallia New" w:cs="Browallia New" w:hint="cs"/>
                <w:sz w:val="28"/>
                <w:szCs w:val="28"/>
                <w:cs/>
              </w:rPr>
              <w:t>งบการเงินเฉพาะของบริษัท</w:t>
            </w:r>
          </w:p>
        </w:tc>
      </w:tr>
      <w:tr w:rsidR="006C7AA0" w14:paraId="11264311" w14:textId="77777777" w:rsidTr="00B97FDB">
        <w:trPr>
          <w:trHeight w:val="20"/>
        </w:trPr>
        <w:tc>
          <w:tcPr>
            <w:tcW w:w="4833" w:type="dxa"/>
            <w:vAlign w:val="bottom"/>
          </w:tcPr>
          <w:p w14:paraId="2D82482B" w14:textId="77777777" w:rsidR="006C7AA0" w:rsidRPr="00513457" w:rsidRDefault="006C7AA0" w:rsidP="006C7AA0">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12" w:type="dxa"/>
            <w:vAlign w:val="bottom"/>
          </w:tcPr>
          <w:p w14:paraId="7A175E1A" w14:textId="77777777" w:rsidR="006C7AA0" w:rsidRPr="00513457" w:rsidRDefault="006C7AA0" w:rsidP="006C7AA0">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283" w:type="dxa"/>
            <w:vAlign w:val="bottom"/>
          </w:tcPr>
          <w:p w14:paraId="6D820C65" w14:textId="77777777" w:rsidR="006C7AA0" w:rsidRPr="00513457" w:rsidRDefault="006C7AA0" w:rsidP="006C7AA0">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vAlign w:val="bottom"/>
          </w:tcPr>
          <w:p w14:paraId="31226FC2" w14:textId="77777777" w:rsidR="006C7AA0" w:rsidRPr="00513457" w:rsidRDefault="006C7AA0" w:rsidP="006C7AA0">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6C7AA0" w14:paraId="67238EE0" w14:textId="77777777" w:rsidTr="00B97FDB">
        <w:trPr>
          <w:trHeight w:val="20"/>
        </w:trPr>
        <w:tc>
          <w:tcPr>
            <w:tcW w:w="4833" w:type="dxa"/>
            <w:vAlign w:val="bottom"/>
          </w:tcPr>
          <w:p w14:paraId="03E791A3" w14:textId="537EFAE5" w:rsidR="006C7AA0" w:rsidRPr="00D259A1" w:rsidRDefault="006C7AA0" w:rsidP="006C7AA0">
            <w:pPr>
              <w:tabs>
                <w:tab w:val="clear" w:pos="5613"/>
                <w:tab w:val="left" w:pos="5136"/>
              </w:tabs>
              <w:ind w:left="176" w:hanging="176"/>
              <w:rPr>
                <w:rFonts w:ascii="Browallia New" w:hAnsi="Browallia New" w:cs="Browallia New"/>
                <w:sz w:val="28"/>
                <w:szCs w:val="28"/>
              </w:rPr>
            </w:pPr>
            <w:r w:rsidRPr="00573CFB">
              <w:rPr>
                <w:rFonts w:ascii="Browallia New" w:hAnsi="Browallia New" w:cs="Browallia New"/>
                <w:sz w:val="28"/>
                <w:szCs w:val="28"/>
                <w:cs/>
              </w:rPr>
              <w:t>ภาระผูกพันตามสัญญาเช่าดำเนินงาน</w:t>
            </w:r>
            <w:r>
              <w:rPr>
                <w:rFonts w:ascii="Browallia New" w:hAnsi="Browallia New" w:cs="Browallia New" w:hint="cs"/>
                <w:sz w:val="28"/>
                <w:szCs w:val="28"/>
                <w:cs/>
              </w:rPr>
              <w:t>และสัญญาบริการ</w:t>
            </w:r>
            <w:r w:rsidRPr="00573CFB">
              <w:rPr>
                <w:rFonts w:ascii="Browallia New" w:hAnsi="Browallia New" w:cs="Browallia New"/>
                <w:sz w:val="28"/>
                <w:szCs w:val="28"/>
                <w:cs/>
              </w:rPr>
              <w:t>ที่เปิดเผย</w:t>
            </w:r>
            <w:r>
              <w:rPr>
                <w:rFonts w:ascii="Browallia New" w:hAnsi="Browallia New" w:cs="Browallia New"/>
                <w:sz w:val="28"/>
                <w:szCs w:val="28"/>
              </w:rPr>
              <w:t xml:space="preserve"> </w:t>
            </w:r>
            <w:r w:rsidRPr="00573CFB">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573CFB">
              <w:rPr>
                <w:rFonts w:ascii="Browallia New" w:hAnsi="Browallia New" w:cs="Browallia New"/>
                <w:sz w:val="28"/>
                <w:szCs w:val="28"/>
                <w:cs/>
              </w:rPr>
              <w:t>วันที่</w:t>
            </w:r>
            <w:r w:rsidR="00F46B29" w:rsidRPr="00F46B29">
              <w:rPr>
                <w:rFonts w:ascii="Browallia New" w:hAnsi="Browallia New" w:cs="Browallia New"/>
                <w:sz w:val="28"/>
                <w:szCs w:val="28"/>
              </w:rPr>
              <w:t xml:space="preserve"> </w:t>
            </w:r>
            <w:r w:rsidRPr="00573CFB">
              <w:rPr>
                <w:rFonts w:ascii="Browallia New" w:hAnsi="Browallia New" w:cs="Browallia New"/>
                <w:sz w:val="28"/>
                <w:szCs w:val="28"/>
              </w:rPr>
              <w:t xml:space="preserve">31 </w:t>
            </w:r>
            <w:r w:rsidRPr="00573CFB">
              <w:rPr>
                <w:rFonts w:ascii="Browallia New" w:hAnsi="Browallia New" w:cs="Browallia New"/>
                <w:sz w:val="28"/>
                <w:szCs w:val="28"/>
                <w:cs/>
              </w:rPr>
              <w:t>ธันวาคม</w:t>
            </w:r>
            <w:r>
              <w:rPr>
                <w:rFonts w:ascii="Browallia New" w:hAnsi="Browallia New" w:cs="Browallia New"/>
                <w:sz w:val="28"/>
                <w:szCs w:val="28"/>
              </w:rPr>
              <w:t xml:space="preserve"> </w:t>
            </w:r>
            <w:r w:rsidRPr="00573CFB">
              <w:rPr>
                <w:rFonts w:ascii="Browallia New" w:hAnsi="Browallia New" w:cs="Browallia New"/>
                <w:sz w:val="28"/>
                <w:szCs w:val="28"/>
              </w:rPr>
              <w:t>256</w:t>
            </w:r>
            <w:r>
              <w:rPr>
                <w:rFonts w:ascii="Browallia New" w:hAnsi="Browallia New" w:cs="Browallia New"/>
                <w:sz w:val="28"/>
                <w:szCs w:val="28"/>
              </w:rPr>
              <w:t>2</w:t>
            </w:r>
            <w:r w:rsidRPr="00573CFB">
              <w:rPr>
                <w:rFonts w:ascii="Browallia New" w:hAnsi="Browallia New" w:cs="Browallia New"/>
                <w:sz w:val="28"/>
                <w:szCs w:val="28"/>
              </w:rPr>
              <w:t xml:space="preserve"> </w:t>
            </w:r>
          </w:p>
        </w:tc>
        <w:tc>
          <w:tcPr>
            <w:tcW w:w="1512" w:type="dxa"/>
            <w:vAlign w:val="bottom"/>
          </w:tcPr>
          <w:p w14:paraId="65CABF01" w14:textId="77777777" w:rsidR="006C7AA0" w:rsidRDefault="006C7AA0" w:rsidP="006C7AA0">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111474">
              <w:rPr>
                <w:rFonts w:ascii="Browallia New" w:hAnsi="Browallia New" w:cs="Browallia New"/>
                <w:sz w:val="28"/>
                <w:szCs w:val="28"/>
              </w:rPr>
              <w:t>29,069</w:t>
            </w:r>
          </w:p>
        </w:tc>
        <w:tc>
          <w:tcPr>
            <w:tcW w:w="283" w:type="dxa"/>
            <w:vAlign w:val="bottom"/>
          </w:tcPr>
          <w:p w14:paraId="2E0E6A52" w14:textId="77777777" w:rsidR="006C7AA0" w:rsidRDefault="006C7AA0" w:rsidP="006C7AA0">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vAlign w:val="bottom"/>
          </w:tcPr>
          <w:p w14:paraId="7A11A746" w14:textId="77777777" w:rsidR="006C7AA0" w:rsidRPr="008B1FC1" w:rsidRDefault="006C7AA0" w:rsidP="006C7AA0">
            <w:pPr>
              <w:pStyle w:val="ListParagraph"/>
              <w:tabs>
                <w:tab w:val="clear" w:pos="227"/>
                <w:tab w:val="clear" w:pos="680"/>
                <w:tab w:val="clear" w:pos="907"/>
              </w:tabs>
              <w:spacing w:line="240" w:lineRule="auto"/>
              <w:ind w:left="0"/>
              <w:jc w:val="right"/>
              <w:rPr>
                <w:rFonts w:ascii="Browallia New" w:hAnsi="Browallia New" w:cs="Browallia New"/>
                <w:sz w:val="28"/>
                <w:szCs w:val="28"/>
              </w:rPr>
            </w:pPr>
          </w:p>
          <w:p w14:paraId="124B2051" w14:textId="77777777" w:rsidR="006C7AA0" w:rsidRPr="008B1FC1" w:rsidRDefault="006C7AA0" w:rsidP="006C7AA0">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9300EC">
              <w:rPr>
                <w:rFonts w:ascii="Browallia New" w:hAnsi="Browallia New" w:cs="Browallia New"/>
                <w:sz w:val="28"/>
                <w:szCs w:val="28"/>
              </w:rPr>
              <w:t>16,392</w:t>
            </w:r>
          </w:p>
        </w:tc>
      </w:tr>
      <w:tr w:rsidR="006C7AA0" w14:paraId="5C584EEC" w14:textId="77777777" w:rsidTr="00B97FDB">
        <w:trPr>
          <w:trHeight w:val="20"/>
        </w:trPr>
        <w:tc>
          <w:tcPr>
            <w:tcW w:w="4833" w:type="dxa"/>
            <w:vAlign w:val="bottom"/>
          </w:tcPr>
          <w:p w14:paraId="7E2A7755" w14:textId="4DE57871" w:rsidR="006C7AA0" w:rsidRDefault="006C7AA0" w:rsidP="006C7AA0">
            <w:pPr>
              <w:tabs>
                <w:tab w:val="clear" w:pos="227"/>
                <w:tab w:val="clear" w:pos="454"/>
                <w:tab w:val="left" w:pos="602"/>
                <w:tab w:val="left" w:pos="744"/>
              </w:tabs>
              <w:jc w:val="thaiDistribute"/>
              <w:rPr>
                <w:rFonts w:ascii="Browallia New" w:hAnsi="Browallia New" w:cs="Browallia New"/>
                <w:sz w:val="28"/>
                <w:szCs w:val="28"/>
              </w:rPr>
            </w:pPr>
            <w:r w:rsidRPr="00864C6A">
              <w:rPr>
                <w:rFonts w:ascii="Browallia New" w:hAnsi="Browallia New" w:cs="Browallia New"/>
                <w:sz w:val="28"/>
                <w:szCs w:val="28"/>
                <w:u w:val="single"/>
                <w:cs/>
              </w:rPr>
              <w:t>บวก</w:t>
            </w:r>
            <w:r w:rsidR="00F46B29" w:rsidRPr="00F46B29">
              <w:rPr>
                <w:rFonts w:ascii="Browallia New" w:hAnsi="Browallia New" w:cs="Browallia New"/>
                <w:sz w:val="28"/>
                <w:szCs w:val="28"/>
              </w:rPr>
              <w:t xml:space="preserve"> </w:t>
            </w:r>
            <w:r w:rsidRPr="00864C6A">
              <w:rPr>
                <w:rFonts w:ascii="Browallia New" w:hAnsi="Browallia New" w:cs="Browallia New"/>
                <w:sz w:val="28"/>
                <w:szCs w:val="28"/>
                <w:cs/>
              </w:rPr>
              <w:t>สิทธิที่จะซื้อหรือขยายระยะเวลาที่ค่อนข้างแน่ที่จะมี</w:t>
            </w:r>
          </w:p>
          <w:p w14:paraId="5A2D2434" w14:textId="20B2C937" w:rsidR="006C7AA0" w:rsidRPr="00573CFB" w:rsidRDefault="00F46B29" w:rsidP="006C7AA0">
            <w:pPr>
              <w:tabs>
                <w:tab w:val="clear" w:pos="227"/>
                <w:tab w:val="clear" w:pos="454"/>
                <w:tab w:val="left" w:pos="602"/>
                <w:tab w:val="left" w:pos="744"/>
              </w:tabs>
              <w:jc w:val="thaiDistribute"/>
              <w:rPr>
                <w:rFonts w:ascii="Browallia New" w:hAnsi="Browallia New" w:cs="Browallia New"/>
                <w:sz w:val="28"/>
                <w:szCs w:val="28"/>
                <w:cs/>
              </w:rPr>
            </w:pPr>
            <w:r w:rsidRPr="00F46B29">
              <w:rPr>
                <w:rFonts w:ascii="Browallia New" w:hAnsi="Browallia New" w:cs="Browallia New" w:hint="cs"/>
                <w:sz w:val="28"/>
                <w:szCs w:val="28"/>
              </w:rPr>
              <w:t xml:space="preserve">           </w:t>
            </w:r>
            <w:r w:rsidR="006C7AA0" w:rsidRPr="00864C6A">
              <w:rPr>
                <w:rFonts w:ascii="Browallia New" w:hAnsi="Browallia New" w:cs="Browallia New"/>
                <w:sz w:val="28"/>
                <w:szCs w:val="28"/>
                <w:cs/>
              </w:rPr>
              <w:t>การใช้สิทธิ</w:t>
            </w:r>
          </w:p>
        </w:tc>
        <w:tc>
          <w:tcPr>
            <w:tcW w:w="1512" w:type="dxa"/>
            <w:vAlign w:val="bottom"/>
          </w:tcPr>
          <w:p w14:paraId="049B4AC5" w14:textId="77777777" w:rsidR="006C7AA0" w:rsidRDefault="006C7AA0" w:rsidP="006C7AA0">
            <w:pPr>
              <w:pStyle w:val="ListParagraph"/>
              <w:tabs>
                <w:tab w:val="clear" w:pos="227"/>
                <w:tab w:val="clear" w:pos="680"/>
                <w:tab w:val="clear" w:pos="907"/>
              </w:tabs>
              <w:spacing w:line="240" w:lineRule="auto"/>
              <w:ind w:left="0"/>
              <w:jc w:val="right"/>
              <w:rPr>
                <w:rFonts w:ascii="Browallia New" w:hAnsi="Browallia New" w:cs="Browallia New"/>
                <w:sz w:val="28"/>
                <w:szCs w:val="28"/>
              </w:rPr>
            </w:pPr>
          </w:p>
          <w:p w14:paraId="10D2D043" w14:textId="616541D4" w:rsidR="006C7AA0" w:rsidRDefault="006C7AA0" w:rsidP="006C7AA0">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116,178</w:t>
            </w:r>
          </w:p>
        </w:tc>
        <w:tc>
          <w:tcPr>
            <w:tcW w:w="283" w:type="dxa"/>
            <w:vAlign w:val="bottom"/>
          </w:tcPr>
          <w:p w14:paraId="028C4700" w14:textId="77777777" w:rsidR="006C7AA0" w:rsidRDefault="006C7AA0" w:rsidP="006C7AA0">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vAlign w:val="bottom"/>
          </w:tcPr>
          <w:p w14:paraId="37088B11" w14:textId="77777777" w:rsidR="006C7AA0" w:rsidRDefault="006C7AA0" w:rsidP="006C7AA0">
            <w:pPr>
              <w:pStyle w:val="ListParagraph"/>
              <w:tabs>
                <w:tab w:val="clear" w:pos="227"/>
                <w:tab w:val="clear" w:pos="680"/>
                <w:tab w:val="clear" w:pos="907"/>
              </w:tabs>
              <w:spacing w:line="240" w:lineRule="auto"/>
              <w:ind w:left="0"/>
              <w:jc w:val="right"/>
              <w:rPr>
                <w:rFonts w:ascii="Browallia New" w:hAnsi="Browallia New" w:cs="Browallia New"/>
                <w:sz w:val="28"/>
                <w:szCs w:val="28"/>
              </w:rPr>
            </w:pPr>
          </w:p>
          <w:p w14:paraId="5A8C885D" w14:textId="5490187E" w:rsidR="006C7AA0" w:rsidRPr="008B1FC1" w:rsidRDefault="006C7AA0" w:rsidP="006C7AA0">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9300EC">
              <w:rPr>
                <w:rFonts w:ascii="Browallia New" w:hAnsi="Browallia New" w:cs="Browallia New"/>
                <w:sz w:val="28"/>
                <w:szCs w:val="28"/>
              </w:rPr>
              <w:t>731,973</w:t>
            </w:r>
          </w:p>
        </w:tc>
      </w:tr>
      <w:tr w:rsidR="006C7AA0" w14:paraId="0145DCD5" w14:textId="77777777" w:rsidTr="00B97FDB">
        <w:trPr>
          <w:trHeight w:val="20"/>
        </w:trPr>
        <w:tc>
          <w:tcPr>
            <w:tcW w:w="4833" w:type="dxa"/>
            <w:vAlign w:val="bottom"/>
          </w:tcPr>
          <w:p w14:paraId="42D89D3C" w14:textId="5386FE87" w:rsidR="006C7AA0" w:rsidRDefault="006C7AA0" w:rsidP="006C7AA0">
            <w:pPr>
              <w:tabs>
                <w:tab w:val="clear" w:pos="227"/>
                <w:tab w:val="clear" w:pos="454"/>
                <w:tab w:val="left" w:pos="602"/>
                <w:tab w:val="left" w:pos="744"/>
              </w:tabs>
              <w:jc w:val="thaiDistribute"/>
              <w:rPr>
                <w:rFonts w:ascii="Browallia New" w:hAnsi="Browallia New" w:cs="Browallia New"/>
                <w:sz w:val="28"/>
                <w:szCs w:val="28"/>
              </w:rPr>
            </w:pPr>
            <w:r w:rsidRPr="008B1FC1">
              <w:rPr>
                <w:rFonts w:ascii="Browallia New" w:hAnsi="Browallia New" w:cs="Browallia New"/>
                <w:sz w:val="28"/>
                <w:szCs w:val="28"/>
                <w:u w:val="single"/>
                <w:cs/>
              </w:rPr>
              <w:t>หัก</w:t>
            </w:r>
            <w:r w:rsidR="00F46B29" w:rsidRPr="00F46B29">
              <w:rPr>
                <w:rFonts w:ascii="Browallia New" w:hAnsi="Browallia New" w:cs="Browallia New" w:hint="cs"/>
                <w:sz w:val="28"/>
                <w:szCs w:val="28"/>
              </w:rPr>
              <w:t xml:space="preserve">   </w:t>
            </w:r>
            <w:r w:rsidRPr="00453DBC">
              <w:rPr>
                <w:rFonts w:ascii="Browallia New" w:hAnsi="Browallia New" w:cs="Browallia New"/>
                <w:sz w:val="28"/>
                <w:szCs w:val="28"/>
                <w:cs/>
              </w:rPr>
              <w:t>สัญญา</w:t>
            </w:r>
            <w:r>
              <w:rPr>
                <w:rFonts w:ascii="Browallia New" w:hAnsi="Browallia New" w:cs="Browallia New" w:hint="cs"/>
                <w:sz w:val="28"/>
                <w:szCs w:val="28"/>
                <w:cs/>
              </w:rPr>
              <w:t>ที่</w:t>
            </w:r>
            <w:r w:rsidRPr="00453DBC">
              <w:rPr>
                <w:rFonts w:ascii="Browallia New" w:hAnsi="Browallia New" w:cs="Browallia New"/>
                <w:sz w:val="28"/>
                <w:szCs w:val="28"/>
                <w:cs/>
              </w:rPr>
              <w:t>พิจารณาเป็นสัญญาบริการ</w:t>
            </w:r>
          </w:p>
        </w:tc>
        <w:tc>
          <w:tcPr>
            <w:tcW w:w="1512" w:type="dxa"/>
            <w:tcBorders>
              <w:bottom w:val="single" w:sz="4" w:space="0" w:color="auto"/>
            </w:tcBorders>
            <w:vAlign w:val="bottom"/>
          </w:tcPr>
          <w:p w14:paraId="0B14D70C" w14:textId="77777777" w:rsidR="006C7AA0" w:rsidRDefault="006C7AA0" w:rsidP="006C7AA0">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(5,157)</w:t>
            </w:r>
          </w:p>
        </w:tc>
        <w:tc>
          <w:tcPr>
            <w:tcW w:w="283" w:type="dxa"/>
            <w:vAlign w:val="bottom"/>
          </w:tcPr>
          <w:p w14:paraId="398AAF71" w14:textId="77777777" w:rsidR="006C7AA0" w:rsidRDefault="006C7AA0" w:rsidP="006C7AA0">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bottom w:val="single" w:sz="4" w:space="0" w:color="auto"/>
            </w:tcBorders>
            <w:vAlign w:val="bottom"/>
          </w:tcPr>
          <w:p w14:paraId="187951DA" w14:textId="77777777" w:rsidR="006C7AA0" w:rsidRPr="008B1FC1" w:rsidRDefault="006C7AA0" w:rsidP="006C7AA0">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9300EC">
              <w:rPr>
                <w:rFonts w:ascii="Browallia New" w:hAnsi="Browallia New" w:cs="Browallia New"/>
                <w:sz w:val="28"/>
                <w:szCs w:val="28"/>
              </w:rPr>
              <w:t>(</w:t>
            </w:r>
            <w:r w:rsidRPr="008B1FC1">
              <w:rPr>
                <w:rFonts w:ascii="Browallia New" w:hAnsi="Browallia New" w:cs="Browallia New"/>
                <w:sz w:val="28"/>
                <w:szCs w:val="28"/>
              </w:rPr>
              <w:t>1,853)</w:t>
            </w:r>
          </w:p>
        </w:tc>
      </w:tr>
      <w:tr w:rsidR="006C7AA0" w14:paraId="01495FFB" w14:textId="77777777" w:rsidTr="00B97FDB">
        <w:trPr>
          <w:trHeight w:val="20"/>
        </w:trPr>
        <w:tc>
          <w:tcPr>
            <w:tcW w:w="4833" w:type="dxa"/>
            <w:vAlign w:val="bottom"/>
          </w:tcPr>
          <w:p w14:paraId="7035998A" w14:textId="77777777" w:rsidR="006C7AA0" w:rsidRDefault="006C7AA0" w:rsidP="006C7AA0">
            <w:pPr>
              <w:pStyle w:val="ListParagraph"/>
              <w:tabs>
                <w:tab w:val="clear" w:pos="227"/>
                <w:tab w:val="clear" w:pos="680"/>
                <w:tab w:val="clear" w:pos="907"/>
              </w:tabs>
              <w:spacing w:line="240" w:lineRule="auto"/>
              <w:ind w:left="0"/>
              <w:jc w:val="thaiDistribute"/>
              <w:rPr>
                <w:rFonts w:ascii="Browallia New" w:hAnsi="Browallia New" w:cs="Browallia New"/>
                <w:sz w:val="28"/>
                <w:szCs w:val="28"/>
                <w:cs/>
              </w:rPr>
            </w:pPr>
            <w:r>
              <w:rPr>
                <w:rFonts w:ascii="Browallia New" w:hAnsi="Browallia New" w:cs="Browallia New" w:hint="cs"/>
                <w:sz w:val="28"/>
                <w:szCs w:val="28"/>
                <w:cs/>
              </w:rPr>
              <w:t>รวม</w:t>
            </w:r>
          </w:p>
        </w:tc>
        <w:tc>
          <w:tcPr>
            <w:tcW w:w="1512" w:type="dxa"/>
            <w:tcBorders>
              <w:top w:val="single" w:sz="4" w:space="0" w:color="auto"/>
            </w:tcBorders>
            <w:vAlign w:val="bottom"/>
          </w:tcPr>
          <w:p w14:paraId="53502BE2" w14:textId="77777777" w:rsidR="006C7AA0" w:rsidRDefault="006C7AA0" w:rsidP="006C7AA0">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140,090</w:t>
            </w:r>
          </w:p>
        </w:tc>
        <w:tc>
          <w:tcPr>
            <w:tcW w:w="283" w:type="dxa"/>
            <w:vAlign w:val="bottom"/>
          </w:tcPr>
          <w:p w14:paraId="45B05FEF" w14:textId="77777777" w:rsidR="006C7AA0" w:rsidRDefault="006C7AA0" w:rsidP="006C7AA0">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top w:val="single" w:sz="4" w:space="0" w:color="auto"/>
            </w:tcBorders>
            <w:vAlign w:val="bottom"/>
          </w:tcPr>
          <w:p w14:paraId="1A5D1DB5" w14:textId="77777777" w:rsidR="006C7AA0" w:rsidRDefault="006C7AA0" w:rsidP="006C7AA0">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A91956">
              <w:rPr>
                <w:rFonts w:ascii="Browallia New" w:hAnsi="Browallia New" w:cs="Browallia New"/>
                <w:sz w:val="28"/>
                <w:szCs w:val="28"/>
              </w:rPr>
              <w:t>746,512</w:t>
            </w:r>
          </w:p>
        </w:tc>
      </w:tr>
      <w:tr w:rsidR="006C7AA0" w14:paraId="01B6F102" w14:textId="77777777" w:rsidTr="00B97FDB">
        <w:trPr>
          <w:trHeight w:val="20"/>
        </w:trPr>
        <w:tc>
          <w:tcPr>
            <w:tcW w:w="4833" w:type="dxa"/>
            <w:vAlign w:val="bottom"/>
          </w:tcPr>
          <w:p w14:paraId="76F3CEA3" w14:textId="0F950C2C" w:rsidR="006C7AA0" w:rsidRDefault="006C7AA0" w:rsidP="006C7AA0">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010BFE">
              <w:rPr>
                <w:rFonts w:ascii="Browallia New" w:hAnsi="Browallia New" w:cs="Browallia New"/>
                <w:sz w:val="28"/>
                <w:szCs w:val="28"/>
                <w:u w:val="single"/>
                <w:cs/>
              </w:rPr>
              <w:t>หัก</w:t>
            </w:r>
            <w:r w:rsidR="00F46B29" w:rsidRPr="00F46B29">
              <w:rPr>
                <w:rFonts w:ascii="Browallia New" w:hAnsi="Browallia New" w:cs="Browallia New"/>
                <w:sz w:val="28"/>
                <w:szCs w:val="28"/>
              </w:rPr>
              <w:t xml:space="preserve"> </w:t>
            </w:r>
            <w:r w:rsidR="007520E5" w:rsidRPr="00513457">
              <w:rPr>
                <w:rFonts w:ascii="Browallia New" w:hAnsi="Browallia New" w:cs="Browallia New"/>
                <w:sz w:val="28"/>
                <w:szCs w:val="28"/>
              </w:rPr>
              <w:t xml:space="preserve">  </w:t>
            </w:r>
            <w:r w:rsidRPr="00010BFE">
              <w:rPr>
                <w:rFonts w:ascii="Browallia New" w:hAnsi="Browallia New" w:cs="Browallia New"/>
                <w:sz w:val="28"/>
                <w:szCs w:val="28"/>
                <w:cs/>
              </w:rPr>
              <w:t>ดอกเบี้ยจ่ายรอตัดบัญชี</w:t>
            </w:r>
          </w:p>
        </w:tc>
        <w:tc>
          <w:tcPr>
            <w:tcW w:w="1512" w:type="dxa"/>
            <w:tcBorders>
              <w:bottom w:val="single" w:sz="4" w:space="0" w:color="auto"/>
            </w:tcBorders>
            <w:vAlign w:val="bottom"/>
          </w:tcPr>
          <w:p w14:paraId="024B34BD" w14:textId="77777777" w:rsidR="006C7AA0" w:rsidRDefault="006C7AA0" w:rsidP="006C7AA0">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(47,637)</w:t>
            </w:r>
          </w:p>
        </w:tc>
        <w:tc>
          <w:tcPr>
            <w:tcW w:w="283" w:type="dxa"/>
            <w:vAlign w:val="bottom"/>
          </w:tcPr>
          <w:p w14:paraId="1A32D682" w14:textId="77777777" w:rsidR="006C7AA0" w:rsidRDefault="006C7AA0" w:rsidP="006C7AA0">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bottom w:val="single" w:sz="4" w:space="0" w:color="auto"/>
            </w:tcBorders>
            <w:vAlign w:val="bottom"/>
          </w:tcPr>
          <w:p w14:paraId="2B5BF446" w14:textId="77777777" w:rsidR="006C7AA0" w:rsidRDefault="006C7AA0" w:rsidP="006C7AA0">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w:t>
            </w:r>
            <w:r w:rsidRPr="00C56465">
              <w:rPr>
                <w:rFonts w:ascii="Browallia New" w:hAnsi="Browallia New" w:cs="Browallia New"/>
                <w:sz w:val="28"/>
                <w:szCs w:val="28"/>
              </w:rPr>
              <w:t>405,937</w:t>
            </w:r>
            <w:r w:rsidDel="00C56465">
              <w:rPr>
                <w:rFonts w:ascii="Browallia New" w:hAnsi="Browallia New" w:cs="Browallia New"/>
                <w:sz w:val="28"/>
                <w:szCs w:val="28"/>
              </w:rPr>
              <w:t>)</w:t>
            </w:r>
          </w:p>
        </w:tc>
      </w:tr>
      <w:tr w:rsidR="006C7AA0" w14:paraId="6C7BD0E1" w14:textId="77777777" w:rsidTr="00B97FDB">
        <w:trPr>
          <w:trHeight w:val="20"/>
        </w:trPr>
        <w:tc>
          <w:tcPr>
            <w:tcW w:w="4833" w:type="dxa"/>
            <w:vAlign w:val="bottom"/>
          </w:tcPr>
          <w:p w14:paraId="700CB3EB" w14:textId="77777777" w:rsidR="006C7AA0" w:rsidRDefault="006C7AA0" w:rsidP="006C7AA0">
            <w:pPr>
              <w:rPr>
                <w:rFonts w:ascii="Browallia New" w:hAnsi="Browallia New" w:cs="Browallia New"/>
                <w:sz w:val="28"/>
                <w:szCs w:val="28"/>
              </w:rPr>
            </w:pPr>
            <w:r w:rsidRPr="009C01B5">
              <w:rPr>
                <w:rFonts w:ascii="Browallia New" w:hAnsi="Browallia New" w:cs="Browallia New"/>
                <w:sz w:val="28"/>
                <w:szCs w:val="28"/>
                <w:cs/>
              </w:rPr>
              <w:t>หนี้สินตามสัญญาเช่าเพิ่มขึ้นจากการนำมาตรฐาน</w:t>
            </w:r>
          </w:p>
          <w:p w14:paraId="13CE1C09" w14:textId="2382D60D" w:rsidR="006C7AA0" w:rsidRDefault="00F46B29" w:rsidP="006C7AA0">
            <w:pPr>
              <w:rPr>
                <w:rFonts w:ascii="Browallia New" w:hAnsi="Browallia New" w:cs="Browallia New"/>
                <w:sz w:val="28"/>
                <w:szCs w:val="28"/>
              </w:rPr>
            </w:pPr>
            <w:r w:rsidRPr="00F46B29">
              <w:rPr>
                <w:rFonts w:ascii="Browallia New" w:hAnsi="Browallia New" w:cs="Browallia New" w:hint="cs"/>
                <w:sz w:val="28"/>
                <w:szCs w:val="28"/>
              </w:rPr>
              <w:t xml:space="preserve">   </w:t>
            </w:r>
            <w:r w:rsidR="006C7AA0" w:rsidRPr="009C01B5">
              <w:rPr>
                <w:rFonts w:ascii="Browallia New" w:hAnsi="Browallia New" w:cs="Browallia New"/>
                <w:sz w:val="28"/>
                <w:szCs w:val="28"/>
                <w:cs/>
              </w:rPr>
              <w:t>การรายงานทางการเงิน</w:t>
            </w:r>
            <w:r w:rsidRPr="00F46B29">
              <w:rPr>
                <w:rFonts w:ascii="Browallia New" w:hAnsi="Browallia New" w:cs="Browallia New" w:hint="cs"/>
                <w:sz w:val="28"/>
                <w:szCs w:val="28"/>
              </w:rPr>
              <w:t xml:space="preserve"> </w:t>
            </w:r>
            <w:r w:rsidR="006C7AA0" w:rsidRPr="009C01B5">
              <w:rPr>
                <w:rFonts w:ascii="Browallia New" w:hAnsi="Browallia New" w:cs="Browallia New"/>
                <w:sz w:val="28"/>
                <w:szCs w:val="28"/>
                <w:cs/>
              </w:rPr>
              <w:t>ฉบับที่</w:t>
            </w:r>
            <w:r w:rsidRPr="00F46B29">
              <w:rPr>
                <w:rFonts w:ascii="Browallia New" w:hAnsi="Browallia New" w:cs="Browallia New"/>
                <w:sz w:val="28"/>
                <w:szCs w:val="28"/>
              </w:rPr>
              <w:t xml:space="preserve"> </w:t>
            </w:r>
            <w:r w:rsidR="006C7AA0">
              <w:rPr>
                <w:rFonts w:ascii="Browallia New" w:hAnsi="Browallia New" w:cs="Browallia New"/>
                <w:sz w:val="28"/>
                <w:szCs w:val="28"/>
              </w:rPr>
              <w:t>16</w:t>
            </w:r>
            <w:r w:rsidRPr="00F46B29">
              <w:rPr>
                <w:rFonts w:ascii="Browallia New" w:hAnsi="Browallia New" w:cs="Browallia New"/>
                <w:sz w:val="28"/>
                <w:szCs w:val="28"/>
              </w:rPr>
              <w:t xml:space="preserve"> </w:t>
            </w:r>
            <w:r w:rsidR="006C7AA0" w:rsidRPr="009C01B5">
              <w:rPr>
                <w:rFonts w:ascii="Browallia New" w:hAnsi="Browallia New" w:cs="Browallia New"/>
                <w:sz w:val="28"/>
                <w:szCs w:val="28"/>
                <w:cs/>
              </w:rPr>
              <w:t>มา</w:t>
            </w:r>
            <w:r w:rsidR="006C7AA0">
              <w:rPr>
                <w:rFonts w:ascii="Browallia New" w:hAnsi="Browallia New" w:cs="Browallia New" w:hint="cs"/>
                <w:sz w:val="28"/>
                <w:szCs w:val="28"/>
                <w:cs/>
              </w:rPr>
              <w:t>ถือ</w:t>
            </w:r>
            <w:r w:rsidR="006C7AA0" w:rsidRPr="009C01B5">
              <w:rPr>
                <w:rFonts w:ascii="Browallia New" w:hAnsi="Browallia New" w:cs="Browallia New"/>
                <w:sz w:val="28"/>
                <w:szCs w:val="28"/>
                <w:cs/>
              </w:rPr>
              <w:t>ปฏิบัติ</w:t>
            </w:r>
          </w:p>
        </w:tc>
        <w:tc>
          <w:tcPr>
            <w:tcW w:w="1512" w:type="dxa"/>
            <w:tcBorders>
              <w:top w:val="single" w:sz="4" w:space="0" w:color="auto"/>
            </w:tcBorders>
            <w:vAlign w:val="bottom"/>
          </w:tcPr>
          <w:p w14:paraId="6516372B" w14:textId="77777777" w:rsidR="006C7AA0" w:rsidRDefault="006C7AA0" w:rsidP="006C7AA0">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92,453</w:t>
            </w:r>
          </w:p>
        </w:tc>
        <w:tc>
          <w:tcPr>
            <w:tcW w:w="283" w:type="dxa"/>
            <w:vAlign w:val="bottom"/>
          </w:tcPr>
          <w:p w14:paraId="204F6BC7" w14:textId="77777777" w:rsidR="006C7AA0" w:rsidRDefault="006C7AA0" w:rsidP="006C7AA0">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top w:val="single" w:sz="4" w:space="0" w:color="auto"/>
            </w:tcBorders>
            <w:vAlign w:val="bottom"/>
          </w:tcPr>
          <w:p w14:paraId="21E66E23" w14:textId="77777777" w:rsidR="006C7AA0" w:rsidRDefault="006C7AA0" w:rsidP="006C7AA0">
            <w:pPr>
              <w:pStyle w:val="ListParagraph"/>
              <w:tabs>
                <w:tab w:val="clear" w:pos="227"/>
                <w:tab w:val="clear" w:pos="680"/>
                <w:tab w:val="clear" w:pos="907"/>
              </w:tabs>
              <w:spacing w:line="240" w:lineRule="auto"/>
              <w:ind w:left="0"/>
              <w:jc w:val="right"/>
              <w:rPr>
                <w:rFonts w:ascii="Browallia New" w:hAnsi="Browallia New" w:cs="Browallia New"/>
                <w:sz w:val="28"/>
                <w:szCs w:val="28"/>
              </w:rPr>
            </w:pPr>
          </w:p>
          <w:p w14:paraId="201BFB13" w14:textId="77777777" w:rsidR="006C7AA0" w:rsidRDefault="006C7AA0" w:rsidP="006C7AA0">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8914CF">
              <w:rPr>
                <w:rFonts w:ascii="Browallia New" w:hAnsi="Browallia New" w:cs="Browallia New"/>
                <w:sz w:val="28"/>
                <w:szCs w:val="28"/>
              </w:rPr>
              <w:t>340,575</w:t>
            </w:r>
          </w:p>
        </w:tc>
      </w:tr>
      <w:tr w:rsidR="006C7AA0" w14:paraId="5462FC28" w14:textId="77777777" w:rsidTr="00B97FDB">
        <w:trPr>
          <w:trHeight w:val="20"/>
        </w:trPr>
        <w:tc>
          <w:tcPr>
            <w:tcW w:w="4833" w:type="dxa"/>
            <w:vAlign w:val="bottom"/>
          </w:tcPr>
          <w:p w14:paraId="650944CB" w14:textId="4E98B0F7" w:rsidR="006C7AA0" w:rsidRDefault="006C7AA0" w:rsidP="006C7AA0">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0F2E6D">
              <w:rPr>
                <w:rFonts w:ascii="Browallia New" w:hAnsi="Browallia New" w:cs="Browallia New"/>
                <w:sz w:val="28"/>
                <w:szCs w:val="28"/>
                <w:cs/>
              </w:rPr>
              <w:t>หนี้สินสัญญาเช่าการเงิน</w:t>
            </w:r>
            <w:r w:rsidR="00F46B29" w:rsidRPr="00F46B29">
              <w:rPr>
                <w:rFonts w:ascii="Browallia New" w:hAnsi="Browallia New" w:cs="Browallia New"/>
                <w:sz w:val="28"/>
                <w:szCs w:val="28"/>
              </w:rPr>
              <w:t xml:space="preserve"> </w:t>
            </w:r>
            <w:r w:rsidRPr="000F2E6D">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0F2E6D">
              <w:rPr>
                <w:rFonts w:ascii="Browallia New" w:hAnsi="Browallia New" w:cs="Browallia New"/>
                <w:sz w:val="28"/>
                <w:szCs w:val="28"/>
                <w:cs/>
              </w:rPr>
              <w:t>วันที่</w:t>
            </w:r>
            <w:r w:rsidR="00F46B29" w:rsidRPr="00F46B29">
              <w:rPr>
                <w:rFonts w:ascii="Browallia New" w:hAnsi="Browallia New" w:cs="Browallia New"/>
                <w:sz w:val="28"/>
                <w:szCs w:val="28"/>
              </w:rPr>
              <w:t xml:space="preserve"> </w:t>
            </w:r>
            <w:r>
              <w:rPr>
                <w:rFonts w:ascii="Browallia New" w:hAnsi="Browallia New" w:cs="Browallia New"/>
                <w:sz w:val="28"/>
                <w:szCs w:val="28"/>
              </w:rPr>
              <w:t>31</w:t>
            </w:r>
            <w:r w:rsidR="00F46B29" w:rsidRPr="00F46B29">
              <w:rPr>
                <w:rFonts w:ascii="Browallia New" w:hAnsi="Browallia New" w:cs="Browallia New"/>
                <w:sz w:val="28"/>
                <w:szCs w:val="28"/>
              </w:rPr>
              <w:t xml:space="preserve"> </w:t>
            </w:r>
            <w:r w:rsidRPr="000F2E6D">
              <w:rPr>
                <w:rFonts w:ascii="Browallia New" w:hAnsi="Browallia New" w:cs="Browallia New"/>
                <w:sz w:val="28"/>
                <w:szCs w:val="28"/>
                <w:cs/>
              </w:rPr>
              <w:t>ธันวาคม</w:t>
            </w:r>
            <w:r>
              <w:rPr>
                <w:rFonts w:ascii="Browallia New" w:hAnsi="Browallia New" w:cs="Browallia New"/>
                <w:sz w:val="28"/>
                <w:szCs w:val="28"/>
              </w:rPr>
              <w:t xml:space="preserve"> </w:t>
            </w:r>
            <w:r w:rsidR="00F46B29" w:rsidRPr="00F46B29">
              <w:rPr>
                <w:rFonts w:ascii="Browallia New" w:hAnsi="Browallia New" w:cs="Browallia New"/>
                <w:sz w:val="28"/>
                <w:szCs w:val="28"/>
              </w:rPr>
              <w:t>256</w:t>
            </w:r>
            <w:r>
              <w:rPr>
                <w:rFonts w:ascii="Browallia New" w:hAnsi="Browallia New" w:cs="Browallia New"/>
                <w:sz w:val="28"/>
                <w:szCs w:val="28"/>
              </w:rPr>
              <w:t>2</w:t>
            </w:r>
          </w:p>
        </w:tc>
        <w:tc>
          <w:tcPr>
            <w:tcW w:w="1512" w:type="dxa"/>
            <w:tcBorders>
              <w:bottom w:val="single" w:sz="4" w:space="0" w:color="auto"/>
            </w:tcBorders>
            <w:vAlign w:val="bottom"/>
          </w:tcPr>
          <w:p w14:paraId="2FA0FFBB" w14:textId="77777777" w:rsidR="006C7AA0" w:rsidRDefault="006C7AA0" w:rsidP="006C7AA0">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E308A1">
              <w:rPr>
                <w:rFonts w:ascii="Browallia New" w:hAnsi="Browallia New" w:cs="Browallia New"/>
                <w:sz w:val="28"/>
                <w:szCs w:val="28"/>
              </w:rPr>
              <w:t>12,553</w:t>
            </w:r>
          </w:p>
        </w:tc>
        <w:tc>
          <w:tcPr>
            <w:tcW w:w="283" w:type="dxa"/>
            <w:vAlign w:val="bottom"/>
          </w:tcPr>
          <w:p w14:paraId="4E7F768F" w14:textId="77777777" w:rsidR="006C7AA0" w:rsidRDefault="006C7AA0" w:rsidP="006C7AA0">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bottom w:val="single" w:sz="4" w:space="0" w:color="auto"/>
            </w:tcBorders>
            <w:vAlign w:val="bottom"/>
          </w:tcPr>
          <w:p w14:paraId="0AF42CAF" w14:textId="77777777" w:rsidR="006C7AA0" w:rsidRDefault="006C7AA0" w:rsidP="006C7AA0">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316274">
              <w:rPr>
                <w:rFonts w:ascii="Browallia New" w:hAnsi="Browallia New" w:cs="Browallia New"/>
                <w:sz w:val="28"/>
                <w:szCs w:val="28"/>
              </w:rPr>
              <w:t>10,341</w:t>
            </w:r>
          </w:p>
        </w:tc>
      </w:tr>
      <w:tr w:rsidR="006C7AA0" w14:paraId="71C5E72E" w14:textId="77777777" w:rsidTr="00B97FDB">
        <w:trPr>
          <w:trHeight w:val="20"/>
        </w:trPr>
        <w:tc>
          <w:tcPr>
            <w:tcW w:w="4833" w:type="dxa"/>
            <w:vAlign w:val="bottom"/>
          </w:tcPr>
          <w:p w14:paraId="7470686A" w14:textId="0C6EF798" w:rsidR="006C7AA0" w:rsidRDefault="006C7AA0" w:rsidP="006C7AA0">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366CFB">
              <w:rPr>
                <w:rFonts w:ascii="Browallia New" w:hAnsi="Browallia New" w:cs="Browallia New"/>
                <w:sz w:val="28"/>
                <w:szCs w:val="28"/>
                <w:cs/>
              </w:rPr>
              <w:t>หนี้สินตามสัญญาเช่า</w:t>
            </w:r>
            <w:r w:rsidR="00F46B29" w:rsidRPr="00F46B29">
              <w:rPr>
                <w:rFonts w:ascii="Browallia New" w:hAnsi="Browallia New" w:cs="Browallia New"/>
                <w:sz w:val="28"/>
                <w:szCs w:val="28"/>
              </w:rPr>
              <w:t xml:space="preserve"> </w:t>
            </w:r>
            <w:r w:rsidRPr="00366CFB">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366CFB">
              <w:rPr>
                <w:rFonts w:ascii="Browallia New" w:hAnsi="Browallia New" w:cs="Browallia New"/>
                <w:sz w:val="28"/>
                <w:szCs w:val="28"/>
                <w:cs/>
              </w:rPr>
              <w:t>วันที่</w:t>
            </w:r>
            <w:r w:rsidR="00F46B29" w:rsidRPr="00F46B29">
              <w:rPr>
                <w:rFonts w:ascii="Browallia New" w:hAnsi="Browallia New" w:cs="Browallia New"/>
                <w:sz w:val="28"/>
                <w:szCs w:val="28"/>
              </w:rPr>
              <w:t xml:space="preserve"> </w:t>
            </w:r>
            <w:r w:rsidRPr="00366CFB">
              <w:rPr>
                <w:rFonts w:ascii="Browallia New" w:hAnsi="Browallia New" w:cs="Browallia New"/>
                <w:sz w:val="28"/>
                <w:szCs w:val="28"/>
              </w:rPr>
              <w:t xml:space="preserve">1 </w:t>
            </w:r>
            <w:r w:rsidRPr="00366CFB">
              <w:rPr>
                <w:rFonts w:ascii="Browallia New" w:hAnsi="Browallia New" w:cs="Browallia New"/>
                <w:sz w:val="28"/>
                <w:szCs w:val="28"/>
                <w:cs/>
              </w:rPr>
              <w:t>มกราคม</w:t>
            </w:r>
            <w:r>
              <w:rPr>
                <w:rFonts w:ascii="Browallia New" w:hAnsi="Browallia New" w:cs="Browallia New"/>
                <w:sz w:val="28"/>
                <w:szCs w:val="28"/>
              </w:rPr>
              <w:t xml:space="preserve"> </w:t>
            </w:r>
            <w:r w:rsidRPr="00366CFB">
              <w:rPr>
                <w:rFonts w:ascii="Browallia New" w:hAnsi="Browallia New" w:cs="Browallia New"/>
                <w:sz w:val="28"/>
                <w:szCs w:val="28"/>
              </w:rPr>
              <w:t>256</w:t>
            </w:r>
            <w:r>
              <w:rPr>
                <w:rFonts w:ascii="Browallia New" w:hAnsi="Browallia New" w:cs="Browallia New"/>
                <w:sz w:val="28"/>
                <w:szCs w:val="28"/>
              </w:rPr>
              <w:t>3</w:t>
            </w:r>
          </w:p>
        </w:tc>
        <w:tc>
          <w:tcPr>
            <w:tcW w:w="1512" w:type="dxa"/>
            <w:tcBorders>
              <w:top w:val="single" w:sz="4" w:space="0" w:color="auto"/>
              <w:bottom w:val="single" w:sz="4" w:space="0" w:color="auto"/>
            </w:tcBorders>
            <w:vAlign w:val="bottom"/>
          </w:tcPr>
          <w:p w14:paraId="17629B34" w14:textId="77777777" w:rsidR="006C7AA0" w:rsidRDefault="006C7AA0" w:rsidP="006C7AA0">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105,006</w:t>
            </w:r>
          </w:p>
        </w:tc>
        <w:tc>
          <w:tcPr>
            <w:tcW w:w="283" w:type="dxa"/>
            <w:vAlign w:val="bottom"/>
          </w:tcPr>
          <w:p w14:paraId="3CE8D48F" w14:textId="77777777" w:rsidR="006C7AA0" w:rsidRDefault="006C7AA0" w:rsidP="006C7AA0">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top w:val="single" w:sz="4" w:space="0" w:color="auto"/>
              <w:bottom w:val="single" w:sz="4" w:space="0" w:color="auto"/>
            </w:tcBorders>
            <w:vAlign w:val="bottom"/>
          </w:tcPr>
          <w:p w14:paraId="4B2F5468" w14:textId="77777777" w:rsidR="006C7AA0" w:rsidRDefault="006C7AA0" w:rsidP="006C7AA0">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350,916</w:t>
            </w:r>
            <w:r>
              <w:rPr>
                <w:rFonts w:ascii="Browallia New" w:hAnsi="Browallia New" w:cs="Browallia New"/>
                <w:sz w:val="28"/>
                <w:szCs w:val="28"/>
              </w:rPr>
              <w:fldChar w:fldCharType="end"/>
            </w:r>
          </w:p>
        </w:tc>
      </w:tr>
      <w:tr w:rsidR="006C7AA0" w14:paraId="1349E0BD" w14:textId="77777777" w:rsidTr="00B97FDB">
        <w:trPr>
          <w:trHeight w:val="20"/>
        </w:trPr>
        <w:tc>
          <w:tcPr>
            <w:tcW w:w="4833" w:type="dxa"/>
            <w:vAlign w:val="bottom"/>
          </w:tcPr>
          <w:p w14:paraId="5042C1E7" w14:textId="77777777" w:rsidR="006C7AA0" w:rsidRPr="00513457" w:rsidRDefault="006C7AA0" w:rsidP="006C7AA0">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12" w:type="dxa"/>
            <w:tcBorders>
              <w:top w:val="single" w:sz="4" w:space="0" w:color="auto"/>
            </w:tcBorders>
            <w:vAlign w:val="bottom"/>
          </w:tcPr>
          <w:p w14:paraId="2C158DDD" w14:textId="77777777" w:rsidR="006C7AA0" w:rsidRPr="00513457" w:rsidRDefault="006C7AA0" w:rsidP="006C7AA0">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c>
          <w:tcPr>
            <w:tcW w:w="283" w:type="dxa"/>
            <w:vAlign w:val="bottom"/>
          </w:tcPr>
          <w:p w14:paraId="51F0340C" w14:textId="77777777" w:rsidR="006C7AA0" w:rsidRPr="00513457" w:rsidRDefault="006C7AA0" w:rsidP="006C7AA0">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top w:val="single" w:sz="4" w:space="0" w:color="auto"/>
            </w:tcBorders>
            <w:vAlign w:val="bottom"/>
          </w:tcPr>
          <w:p w14:paraId="07098542" w14:textId="77777777" w:rsidR="006C7AA0" w:rsidRPr="00513457" w:rsidRDefault="006C7AA0" w:rsidP="006C7AA0">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6C7AA0" w14:paraId="51306D08" w14:textId="77777777" w:rsidTr="00B97FDB">
        <w:trPr>
          <w:trHeight w:val="20"/>
        </w:trPr>
        <w:tc>
          <w:tcPr>
            <w:tcW w:w="4833" w:type="dxa"/>
            <w:vAlign w:val="bottom"/>
          </w:tcPr>
          <w:p w14:paraId="143F6923" w14:textId="77777777" w:rsidR="006C7AA0" w:rsidRPr="00C15800" w:rsidRDefault="006C7AA0" w:rsidP="006C7AA0">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C15800">
              <w:rPr>
                <w:rFonts w:ascii="Browallia New" w:hAnsi="Browallia New" w:cs="Browallia New"/>
                <w:sz w:val="28"/>
                <w:szCs w:val="28"/>
                <w:cs/>
              </w:rPr>
              <w:t>ประกอบด้วย</w:t>
            </w:r>
          </w:p>
        </w:tc>
        <w:tc>
          <w:tcPr>
            <w:tcW w:w="1512" w:type="dxa"/>
            <w:vAlign w:val="bottom"/>
          </w:tcPr>
          <w:p w14:paraId="5FB11936" w14:textId="77777777" w:rsidR="006C7AA0" w:rsidRDefault="006C7AA0" w:rsidP="006C7AA0">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c>
          <w:tcPr>
            <w:tcW w:w="283" w:type="dxa"/>
            <w:vAlign w:val="bottom"/>
          </w:tcPr>
          <w:p w14:paraId="282120FC" w14:textId="77777777" w:rsidR="006C7AA0" w:rsidRDefault="006C7AA0" w:rsidP="006C7AA0">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vAlign w:val="bottom"/>
          </w:tcPr>
          <w:p w14:paraId="19FB1A66" w14:textId="77777777" w:rsidR="006C7AA0" w:rsidRDefault="006C7AA0" w:rsidP="006C7AA0">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6C7AA0" w14:paraId="18D0EEDC" w14:textId="77777777" w:rsidTr="00B97FDB">
        <w:trPr>
          <w:trHeight w:val="20"/>
        </w:trPr>
        <w:tc>
          <w:tcPr>
            <w:tcW w:w="4833" w:type="dxa"/>
            <w:vAlign w:val="bottom"/>
          </w:tcPr>
          <w:p w14:paraId="49D3ABAA" w14:textId="77777777" w:rsidR="006C7AA0" w:rsidRDefault="006C7AA0" w:rsidP="00AA6AB8">
            <w:pPr>
              <w:pStyle w:val="ListParagraph"/>
              <w:numPr>
                <w:ilvl w:val="0"/>
                <w:numId w:val="28"/>
              </w:numPr>
              <w:tabs>
                <w:tab w:val="clear" w:pos="227"/>
                <w:tab w:val="clear" w:pos="454"/>
                <w:tab w:val="clear" w:pos="680"/>
                <w:tab w:val="clear" w:pos="907"/>
                <w:tab w:val="left" w:pos="318"/>
              </w:tabs>
              <w:spacing w:line="240" w:lineRule="auto"/>
              <w:ind w:left="466" w:hanging="290"/>
              <w:jc w:val="thaiDistribute"/>
              <w:rPr>
                <w:rFonts w:ascii="Browallia New" w:hAnsi="Browallia New" w:cs="Browallia New"/>
                <w:sz w:val="28"/>
                <w:szCs w:val="28"/>
              </w:rPr>
            </w:pPr>
            <w:r w:rsidRPr="005B6D79">
              <w:rPr>
                <w:rFonts w:ascii="Browallia New" w:hAnsi="Browallia New" w:cs="Browallia New"/>
                <w:sz w:val="28"/>
                <w:szCs w:val="28"/>
                <w:cs/>
              </w:rPr>
              <w:t>ส่วนของหนี้สินตามสัญญาเช่าที่ถึงกำหนดชำระภายในหนึ่งปี</w:t>
            </w:r>
          </w:p>
        </w:tc>
        <w:tc>
          <w:tcPr>
            <w:tcW w:w="1512" w:type="dxa"/>
            <w:vAlign w:val="bottom"/>
          </w:tcPr>
          <w:p w14:paraId="586D77D7" w14:textId="77777777" w:rsidR="006C7AA0" w:rsidRPr="00491B2E" w:rsidRDefault="006C7AA0" w:rsidP="006C7AA0">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491B2E">
              <w:rPr>
                <w:rFonts w:ascii="Browallia New" w:hAnsi="Browallia New" w:cs="Browallia New"/>
                <w:sz w:val="28"/>
                <w:szCs w:val="28"/>
              </w:rPr>
              <w:t>22,719</w:t>
            </w:r>
          </w:p>
        </w:tc>
        <w:tc>
          <w:tcPr>
            <w:tcW w:w="283" w:type="dxa"/>
            <w:vAlign w:val="bottom"/>
          </w:tcPr>
          <w:p w14:paraId="7A9B6033" w14:textId="77777777" w:rsidR="006C7AA0" w:rsidRPr="00DC096B" w:rsidRDefault="006C7AA0" w:rsidP="006C7AA0">
            <w:pPr>
              <w:pStyle w:val="ListParagraph"/>
              <w:tabs>
                <w:tab w:val="clear" w:pos="227"/>
                <w:tab w:val="clear" w:pos="680"/>
                <w:tab w:val="clear" w:pos="907"/>
              </w:tabs>
              <w:spacing w:line="240" w:lineRule="auto"/>
              <w:ind w:left="0"/>
              <w:jc w:val="thaiDistribute"/>
              <w:rPr>
                <w:rFonts w:ascii="Browallia New" w:hAnsi="Browallia New" w:cs="Browallia New"/>
                <w:sz w:val="28"/>
                <w:szCs w:val="28"/>
                <w:highlight w:val="yellow"/>
              </w:rPr>
            </w:pPr>
          </w:p>
        </w:tc>
        <w:tc>
          <w:tcPr>
            <w:tcW w:w="1535" w:type="dxa"/>
            <w:vAlign w:val="bottom"/>
          </w:tcPr>
          <w:p w14:paraId="055BCE35" w14:textId="77777777" w:rsidR="006C7AA0" w:rsidRDefault="006C7AA0" w:rsidP="006C7AA0">
            <w:pPr>
              <w:pStyle w:val="ListParagraph"/>
              <w:tabs>
                <w:tab w:val="clear" w:pos="227"/>
                <w:tab w:val="clear" w:pos="680"/>
                <w:tab w:val="clear" w:pos="907"/>
              </w:tabs>
              <w:spacing w:line="240" w:lineRule="auto"/>
              <w:ind w:left="0"/>
              <w:jc w:val="right"/>
              <w:rPr>
                <w:rFonts w:ascii="Browallia New" w:hAnsi="Browallia New" w:cs="Browallia New"/>
                <w:sz w:val="28"/>
                <w:szCs w:val="28"/>
              </w:rPr>
            </w:pPr>
          </w:p>
          <w:p w14:paraId="35C6705A" w14:textId="2044AADE" w:rsidR="006C7AA0" w:rsidRPr="00491B2E" w:rsidRDefault="006C7AA0" w:rsidP="006C7AA0">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491B2E">
              <w:rPr>
                <w:rFonts w:ascii="Browallia New" w:hAnsi="Browallia New" w:cs="Browallia New"/>
                <w:sz w:val="28"/>
                <w:szCs w:val="28"/>
              </w:rPr>
              <w:t>18,416</w:t>
            </w:r>
          </w:p>
        </w:tc>
      </w:tr>
      <w:tr w:rsidR="006C7AA0" w14:paraId="338F0767" w14:textId="77777777" w:rsidTr="00B97FDB">
        <w:trPr>
          <w:trHeight w:val="20"/>
        </w:trPr>
        <w:tc>
          <w:tcPr>
            <w:tcW w:w="4833" w:type="dxa"/>
            <w:vAlign w:val="bottom"/>
          </w:tcPr>
          <w:p w14:paraId="2268304F" w14:textId="77777777" w:rsidR="006C7AA0" w:rsidRDefault="006C7AA0" w:rsidP="00AA6AB8">
            <w:pPr>
              <w:pStyle w:val="ListParagraph"/>
              <w:numPr>
                <w:ilvl w:val="0"/>
                <w:numId w:val="28"/>
              </w:numPr>
              <w:tabs>
                <w:tab w:val="clear" w:pos="227"/>
                <w:tab w:val="clear" w:pos="454"/>
                <w:tab w:val="clear" w:pos="680"/>
                <w:tab w:val="clear" w:pos="907"/>
                <w:tab w:val="left" w:pos="318"/>
              </w:tabs>
              <w:spacing w:line="240" w:lineRule="auto"/>
              <w:ind w:left="466" w:hanging="290"/>
              <w:jc w:val="thaiDistribute"/>
              <w:rPr>
                <w:rFonts w:ascii="Browallia New" w:hAnsi="Browallia New" w:cs="Browallia New"/>
                <w:sz w:val="28"/>
                <w:szCs w:val="28"/>
              </w:rPr>
            </w:pPr>
            <w:r w:rsidRPr="00426671">
              <w:rPr>
                <w:rFonts w:ascii="Browallia New" w:hAnsi="Browallia New" w:cs="Browallia New"/>
                <w:sz w:val="28"/>
                <w:szCs w:val="28"/>
                <w:cs/>
              </w:rPr>
              <w:t>หนี้สินตามสัญญาเช่า</w:t>
            </w:r>
            <w:r>
              <w:rPr>
                <w:rFonts w:ascii="Browallia New" w:hAnsi="Browallia New" w:cs="Browallia New"/>
                <w:sz w:val="28"/>
                <w:szCs w:val="28"/>
              </w:rPr>
              <w:t xml:space="preserve"> - </w:t>
            </w:r>
            <w:r>
              <w:rPr>
                <w:rFonts w:ascii="Browallia New" w:hAnsi="Browallia New" w:cs="Browallia New" w:hint="cs"/>
                <w:sz w:val="28"/>
                <w:szCs w:val="28"/>
                <w:cs/>
              </w:rPr>
              <w:t>สุทธิ</w:t>
            </w:r>
          </w:p>
        </w:tc>
        <w:tc>
          <w:tcPr>
            <w:tcW w:w="1512" w:type="dxa"/>
            <w:tcBorders>
              <w:bottom w:val="single" w:sz="4" w:space="0" w:color="auto"/>
            </w:tcBorders>
            <w:vAlign w:val="bottom"/>
          </w:tcPr>
          <w:p w14:paraId="12121DFE" w14:textId="77777777" w:rsidR="006C7AA0" w:rsidRPr="00491B2E" w:rsidRDefault="006C7AA0" w:rsidP="006C7AA0">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491B2E">
              <w:rPr>
                <w:rFonts w:ascii="Browallia New" w:hAnsi="Browallia New" w:cs="Browallia New"/>
                <w:sz w:val="28"/>
                <w:szCs w:val="28"/>
              </w:rPr>
              <w:t>82,287</w:t>
            </w:r>
          </w:p>
        </w:tc>
        <w:tc>
          <w:tcPr>
            <w:tcW w:w="283" w:type="dxa"/>
            <w:vAlign w:val="bottom"/>
          </w:tcPr>
          <w:p w14:paraId="5C156433" w14:textId="77777777" w:rsidR="006C7AA0" w:rsidRPr="00DC096B" w:rsidRDefault="006C7AA0" w:rsidP="006C7AA0">
            <w:pPr>
              <w:pStyle w:val="ListParagraph"/>
              <w:tabs>
                <w:tab w:val="clear" w:pos="227"/>
                <w:tab w:val="clear" w:pos="680"/>
                <w:tab w:val="clear" w:pos="907"/>
              </w:tabs>
              <w:spacing w:line="240" w:lineRule="auto"/>
              <w:ind w:left="0"/>
              <w:jc w:val="thaiDistribute"/>
              <w:rPr>
                <w:rFonts w:ascii="Browallia New" w:hAnsi="Browallia New" w:cs="Browallia New"/>
                <w:sz w:val="28"/>
                <w:szCs w:val="28"/>
                <w:highlight w:val="yellow"/>
              </w:rPr>
            </w:pPr>
          </w:p>
        </w:tc>
        <w:tc>
          <w:tcPr>
            <w:tcW w:w="1535" w:type="dxa"/>
            <w:tcBorders>
              <w:bottom w:val="single" w:sz="4" w:space="0" w:color="auto"/>
            </w:tcBorders>
            <w:vAlign w:val="bottom"/>
          </w:tcPr>
          <w:p w14:paraId="3BB1EAF2" w14:textId="77777777" w:rsidR="006C7AA0" w:rsidRPr="00491B2E" w:rsidRDefault="006C7AA0" w:rsidP="006C7AA0">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491B2E">
              <w:rPr>
                <w:rFonts w:ascii="Browallia New" w:hAnsi="Browallia New" w:cs="Browallia New"/>
                <w:sz w:val="28"/>
                <w:szCs w:val="28"/>
              </w:rPr>
              <w:t>332,500</w:t>
            </w:r>
          </w:p>
        </w:tc>
      </w:tr>
      <w:tr w:rsidR="006C7AA0" w14:paraId="608C05F5" w14:textId="77777777" w:rsidTr="00B97FDB">
        <w:trPr>
          <w:trHeight w:val="20"/>
        </w:trPr>
        <w:tc>
          <w:tcPr>
            <w:tcW w:w="4833" w:type="dxa"/>
            <w:vAlign w:val="bottom"/>
          </w:tcPr>
          <w:p w14:paraId="111BCAD2" w14:textId="77777777" w:rsidR="006C7AA0" w:rsidRPr="00426671" w:rsidRDefault="006C7AA0" w:rsidP="006C7AA0">
            <w:pPr>
              <w:pStyle w:val="ListParagraph"/>
              <w:tabs>
                <w:tab w:val="clear" w:pos="227"/>
                <w:tab w:val="clear" w:pos="680"/>
                <w:tab w:val="clear" w:pos="907"/>
              </w:tabs>
              <w:spacing w:line="240" w:lineRule="auto"/>
              <w:ind w:left="0"/>
              <w:jc w:val="thaiDistribute"/>
              <w:rPr>
                <w:rFonts w:ascii="Browallia New" w:hAnsi="Browallia New" w:cs="Browallia New"/>
                <w:sz w:val="28"/>
                <w:szCs w:val="28"/>
                <w:cs/>
              </w:rPr>
            </w:pPr>
            <w:r>
              <w:rPr>
                <w:rFonts w:ascii="Browallia New" w:hAnsi="Browallia New" w:cs="Browallia New" w:hint="cs"/>
                <w:sz w:val="28"/>
                <w:szCs w:val="28"/>
                <w:cs/>
              </w:rPr>
              <w:t>รวม</w:t>
            </w:r>
          </w:p>
        </w:tc>
        <w:tc>
          <w:tcPr>
            <w:tcW w:w="1512" w:type="dxa"/>
            <w:tcBorders>
              <w:top w:val="single" w:sz="4" w:space="0" w:color="auto"/>
              <w:bottom w:val="single" w:sz="4" w:space="0" w:color="auto"/>
            </w:tcBorders>
            <w:vAlign w:val="bottom"/>
          </w:tcPr>
          <w:p w14:paraId="724089F1" w14:textId="77777777" w:rsidR="006C7AA0" w:rsidRDefault="006C7AA0" w:rsidP="006C7AA0">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105,006</w:t>
            </w:r>
          </w:p>
        </w:tc>
        <w:tc>
          <w:tcPr>
            <w:tcW w:w="283" w:type="dxa"/>
            <w:vAlign w:val="bottom"/>
          </w:tcPr>
          <w:p w14:paraId="30F8D079" w14:textId="77777777" w:rsidR="006C7AA0" w:rsidRDefault="006C7AA0" w:rsidP="006C7AA0">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top w:val="single" w:sz="4" w:space="0" w:color="auto"/>
              <w:bottom w:val="single" w:sz="4" w:space="0" w:color="auto"/>
            </w:tcBorders>
            <w:vAlign w:val="bottom"/>
          </w:tcPr>
          <w:p w14:paraId="5462776A" w14:textId="77777777" w:rsidR="006C7AA0" w:rsidRDefault="006C7AA0" w:rsidP="006C7AA0">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noProof/>
                <w:sz w:val="28"/>
                <w:szCs w:val="28"/>
              </w:rPr>
              <w:fldChar w:fldCharType="begin"/>
            </w:r>
            <w:r>
              <w:rPr>
                <w:rFonts w:ascii="Browallia New" w:hAnsi="Browallia New" w:cs="Browallia New"/>
                <w:noProof/>
                <w:sz w:val="28"/>
                <w:szCs w:val="28"/>
              </w:rPr>
              <w:instrText xml:space="preserve"> =SUM(ABOVE) </w:instrText>
            </w:r>
            <w:r>
              <w:rPr>
                <w:rFonts w:ascii="Browallia New" w:hAnsi="Browallia New" w:cs="Browallia New"/>
                <w:noProof/>
                <w:sz w:val="28"/>
                <w:szCs w:val="28"/>
              </w:rPr>
              <w:fldChar w:fldCharType="separate"/>
            </w:r>
            <w:r>
              <w:rPr>
                <w:rFonts w:ascii="Browallia New" w:hAnsi="Browallia New" w:cs="Browallia New"/>
                <w:noProof/>
                <w:sz w:val="28"/>
                <w:szCs w:val="28"/>
              </w:rPr>
              <w:t>350,916</w:t>
            </w:r>
            <w:r>
              <w:rPr>
                <w:rFonts w:ascii="Browallia New" w:hAnsi="Browallia New" w:cs="Browallia New"/>
                <w:noProof/>
                <w:sz w:val="28"/>
                <w:szCs w:val="28"/>
              </w:rPr>
              <w:fldChar w:fldCharType="end"/>
            </w:r>
          </w:p>
        </w:tc>
      </w:tr>
    </w:tbl>
    <w:p w14:paraId="3315C7FA" w14:textId="77777777" w:rsidR="004B1D3C" w:rsidRPr="00F30A7E" w:rsidRDefault="004B1D3C" w:rsidP="004B1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cs/>
          <w:lang w:val="th-TH"/>
        </w:rPr>
      </w:pPr>
    </w:p>
    <w:p w14:paraId="041BF1D6" w14:textId="6C328A0C" w:rsidR="004B1D3C" w:rsidRPr="00BF0D66" w:rsidRDefault="004B1D3C" w:rsidP="00BF0D66">
      <w:pPr>
        <w:pStyle w:val="CordiaNew"/>
        <w:tabs>
          <w:tab w:val="clear" w:pos="4153"/>
          <w:tab w:val="left" w:pos="426"/>
          <w:tab w:val="left" w:pos="1620"/>
        </w:tabs>
        <w:ind w:left="1440"/>
        <w:jc w:val="thaiDistribute"/>
        <w:rPr>
          <w:rFonts w:ascii="Browallia New" w:hAnsi="Browallia New" w:cs="Browallia New"/>
          <w:sz w:val="28"/>
          <w:szCs w:val="28"/>
        </w:rPr>
      </w:pPr>
      <w:r w:rsidRPr="00BF0D66">
        <w:rPr>
          <w:rFonts w:ascii="Browallia New" w:hAnsi="Browallia New" w:cs="Browallia New"/>
          <w:sz w:val="28"/>
          <w:szCs w:val="28"/>
          <w:cs/>
        </w:rPr>
        <w:t>สินทรัพย์สิทธิการใช้แบ่งตามประเภทสินทรัพย์</w:t>
      </w:r>
      <w:r w:rsidRPr="00BF0D66">
        <w:rPr>
          <w:rFonts w:ascii="Browallia New" w:hAnsi="Browallia New" w:cs="Browallia New"/>
          <w:sz w:val="28"/>
          <w:szCs w:val="28"/>
        </w:rPr>
        <w:t xml:space="preserve"> </w:t>
      </w:r>
      <w:r w:rsidRPr="00BF0D66">
        <w:rPr>
          <w:rFonts w:ascii="Browallia New" w:hAnsi="Browallia New" w:cs="Browallia New"/>
          <w:sz w:val="28"/>
          <w:szCs w:val="28"/>
          <w:cs/>
        </w:rPr>
        <w:t xml:space="preserve">ณ วันที่ </w:t>
      </w:r>
      <w:r w:rsidRPr="00BF0D66">
        <w:rPr>
          <w:rFonts w:ascii="Browallia New" w:hAnsi="Browallia New" w:cs="Browallia New"/>
          <w:sz w:val="28"/>
          <w:szCs w:val="28"/>
        </w:rPr>
        <w:t>1</w:t>
      </w:r>
      <w:r w:rsidRPr="00BF0D66">
        <w:rPr>
          <w:rFonts w:ascii="Browallia New" w:hAnsi="Browallia New" w:cs="Browallia New"/>
          <w:sz w:val="28"/>
          <w:szCs w:val="28"/>
          <w:cs/>
        </w:rPr>
        <w:t xml:space="preserve"> มกราคม </w:t>
      </w:r>
      <w:r w:rsidRPr="00BF0D66">
        <w:rPr>
          <w:rFonts w:ascii="Browallia New" w:hAnsi="Browallia New" w:cs="Browallia New"/>
          <w:sz w:val="28"/>
          <w:szCs w:val="28"/>
        </w:rPr>
        <w:t>2563</w:t>
      </w:r>
      <w:r w:rsidRPr="00BF0D66">
        <w:rPr>
          <w:rFonts w:ascii="Browallia New" w:hAnsi="Browallia New" w:cs="Browallia New"/>
          <w:sz w:val="28"/>
          <w:szCs w:val="28"/>
          <w:cs/>
        </w:rPr>
        <w:t xml:space="preserve"> ได้ดังนี้</w:t>
      </w:r>
    </w:p>
    <w:p w14:paraId="3F195E6E" w14:textId="0CAA7457" w:rsidR="004B1D3C" w:rsidRDefault="004B1D3C" w:rsidP="004B1D3C">
      <w:pPr>
        <w:pStyle w:val="ListParagraph"/>
        <w:spacing w:line="240" w:lineRule="auto"/>
        <w:ind w:left="1418"/>
        <w:jc w:val="thaiDistribute"/>
        <w:rPr>
          <w:rFonts w:ascii="Browallia New" w:hAnsi="Browallia New" w:cs="Browallia New"/>
          <w:color w:val="000000"/>
          <w:sz w:val="28"/>
          <w:szCs w:val="28"/>
          <w:lang w:eastAsia="th-TH"/>
        </w:rPr>
      </w:pPr>
    </w:p>
    <w:tbl>
      <w:tblPr>
        <w:tblStyle w:val="TableGrid"/>
        <w:tblW w:w="8163" w:type="dxa"/>
        <w:tblInd w:w="13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3"/>
        <w:gridCol w:w="1512"/>
        <w:gridCol w:w="283"/>
        <w:gridCol w:w="1535"/>
      </w:tblGrid>
      <w:tr w:rsidR="0034181D" w14:paraId="64413BBC" w14:textId="77777777" w:rsidTr="00FC7942">
        <w:trPr>
          <w:trHeight w:val="20"/>
        </w:trPr>
        <w:tc>
          <w:tcPr>
            <w:tcW w:w="8163" w:type="dxa"/>
            <w:gridSpan w:val="4"/>
            <w:vAlign w:val="bottom"/>
          </w:tcPr>
          <w:p w14:paraId="1A7DB97A" w14:textId="77777777" w:rsidR="0034181D" w:rsidRDefault="0034181D" w:rsidP="00FC7942">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Pr>
                <w:rFonts w:ascii="Browallia New" w:hAnsi="Browallia New" w:cs="Browallia New" w:hint="cs"/>
                <w:sz w:val="28"/>
                <w:szCs w:val="28"/>
                <w:cs/>
              </w:rPr>
              <w:t>(หน่วย</w:t>
            </w:r>
            <w:r w:rsidRPr="00F46B29">
              <w:rPr>
                <w:rFonts w:ascii="Browallia New" w:hAnsi="Browallia New" w:cs="Browallia New" w:hint="cs"/>
                <w:sz w:val="28"/>
                <w:szCs w:val="28"/>
              </w:rPr>
              <w:t xml:space="preserve"> </w:t>
            </w:r>
            <w:r>
              <w:rPr>
                <w:rFonts w:ascii="Browallia New" w:hAnsi="Browallia New" w:cs="Browallia New"/>
                <w:sz w:val="28"/>
                <w:szCs w:val="28"/>
              </w:rPr>
              <w:t xml:space="preserve">: </w:t>
            </w:r>
            <w:r>
              <w:rPr>
                <w:rFonts w:ascii="Browallia New" w:hAnsi="Browallia New" w:cs="Browallia New" w:hint="cs"/>
                <w:sz w:val="28"/>
                <w:szCs w:val="28"/>
                <w:cs/>
              </w:rPr>
              <w:t>พันบาท)</w:t>
            </w:r>
          </w:p>
        </w:tc>
      </w:tr>
      <w:tr w:rsidR="0034181D" w14:paraId="416B405B" w14:textId="77777777" w:rsidTr="00FC7942">
        <w:trPr>
          <w:trHeight w:val="20"/>
        </w:trPr>
        <w:tc>
          <w:tcPr>
            <w:tcW w:w="4833" w:type="dxa"/>
            <w:vAlign w:val="bottom"/>
          </w:tcPr>
          <w:p w14:paraId="359D97E7" w14:textId="77777777" w:rsidR="0034181D" w:rsidRDefault="0034181D" w:rsidP="00FC7942">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sz w:val="28"/>
                <w:szCs w:val="28"/>
              </w:rPr>
              <w:t xml:space="preserve"> </w:t>
            </w:r>
          </w:p>
        </w:tc>
        <w:tc>
          <w:tcPr>
            <w:tcW w:w="1512" w:type="dxa"/>
            <w:tcBorders>
              <w:bottom w:val="single" w:sz="4" w:space="0" w:color="auto"/>
            </w:tcBorders>
            <w:vAlign w:val="bottom"/>
          </w:tcPr>
          <w:p w14:paraId="79D95560" w14:textId="77777777" w:rsidR="0034181D" w:rsidRDefault="0034181D" w:rsidP="00FC7942">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hint="cs"/>
                <w:sz w:val="28"/>
                <w:szCs w:val="28"/>
                <w:cs/>
              </w:rPr>
              <w:t>งบการเงินรวม</w:t>
            </w:r>
          </w:p>
        </w:tc>
        <w:tc>
          <w:tcPr>
            <w:tcW w:w="283" w:type="dxa"/>
            <w:vAlign w:val="bottom"/>
          </w:tcPr>
          <w:p w14:paraId="21AD49A0" w14:textId="77777777" w:rsidR="0034181D" w:rsidRDefault="0034181D" w:rsidP="00FC7942">
            <w:pPr>
              <w:pStyle w:val="ListParagraph"/>
              <w:tabs>
                <w:tab w:val="clear" w:pos="227"/>
                <w:tab w:val="clear" w:pos="680"/>
                <w:tab w:val="clear" w:pos="907"/>
              </w:tabs>
              <w:spacing w:line="240" w:lineRule="auto"/>
              <w:ind w:left="0"/>
              <w:jc w:val="center"/>
              <w:rPr>
                <w:rFonts w:ascii="Browallia New" w:hAnsi="Browallia New" w:cs="Browallia New"/>
                <w:sz w:val="28"/>
                <w:szCs w:val="28"/>
              </w:rPr>
            </w:pPr>
          </w:p>
        </w:tc>
        <w:tc>
          <w:tcPr>
            <w:tcW w:w="1535" w:type="dxa"/>
            <w:tcBorders>
              <w:bottom w:val="single" w:sz="4" w:space="0" w:color="auto"/>
            </w:tcBorders>
            <w:vAlign w:val="bottom"/>
          </w:tcPr>
          <w:p w14:paraId="0FEE3B72" w14:textId="77777777" w:rsidR="0034181D" w:rsidRDefault="0034181D" w:rsidP="00FC7942">
            <w:pPr>
              <w:pStyle w:val="ListParagraph"/>
              <w:tabs>
                <w:tab w:val="clear" w:pos="227"/>
                <w:tab w:val="clear" w:pos="680"/>
                <w:tab w:val="clear" w:pos="907"/>
              </w:tabs>
              <w:spacing w:line="240" w:lineRule="auto"/>
              <w:ind w:left="-62" w:right="-112"/>
              <w:jc w:val="center"/>
              <w:rPr>
                <w:rFonts w:ascii="Browallia New" w:hAnsi="Browallia New" w:cs="Browallia New"/>
                <w:sz w:val="28"/>
                <w:szCs w:val="28"/>
              </w:rPr>
            </w:pPr>
            <w:r>
              <w:rPr>
                <w:rFonts w:ascii="Browallia New" w:hAnsi="Browallia New" w:cs="Browallia New" w:hint="cs"/>
                <w:sz w:val="28"/>
                <w:szCs w:val="28"/>
                <w:cs/>
              </w:rPr>
              <w:t>งบการเงินเฉพาะของบริษัท</w:t>
            </w:r>
          </w:p>
        </w:tc>
      </w:tr>
      <w:tr w:rsidR="0034181D" w:rsidRPr="00513457" w14:paraId="00C5AB84" w14:textId="77777777" w:rsidTr="00FC7942">
        <w:trPr>
          <w:trHeight w:val="20"/>
        </w:trPr>
        <w:tc>
          <w:tcPr>
            <w:tcW w:w="4833" w:type="dxa"/>
            <w:vAlign w:val="bottom"/>
          </w:tcPr>
          <w:p w14:paraId="4A90C8E3" w14:textId="77777777" w:rsidR="0034181D" w:rsidRPr="00513457" w:rsidRDefault="0034181D" w:rsidP="00FC7942">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12" w:type="dxa"/>
            <w:vAlign w:val="bottom"/>
          </w:tcPr>
          <w:p w14:paraId="2F778089" w14:textId="77777777" w:rsidR="0034181D" w:rsidRPr="00513457" w:rsidRDefault="0034181D" w:rsidP="00FC7942">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283" w:type="dxa"/>
            <w:vAlign w:val="bottom"/>
          </w:tcPr>
          <w:p w14:paraId="168AD9F8" w14:textId="77777777" w:rsidR="0034181D" w:rsidRPr="00513457" w:rsidRDefault="0034181D" w:rsidP="00FC7942">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vAlign w:val="bottom"/>
          </w:tcPr>
          <w:p w14:paraId="67D8BC88" w14:textId="77777777" w:rsidR="0034181D" w:rsidRPr="00513457" w:rsidRDefault="0034181D" w:rsidP="00FC7942">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5D28DE" w:rsidRPr="008B1FC1" w14:paraId="6092A72D" w14:textId="77777777" w:rsidTr="00FC7942">
        <w:trPr>
          <w:trHeight w:val="20"/>
        </w:trPr>
        <w:tc>
          <w:tcPr>
            <w:tcW w:w="4833" w:type="dxa"/>
            <w:vAlign w:val="bottom"/>
          </w:tcPr>
          <w:p w14:paraId="3A518EF7" w14:textId="24D73AB3" w:rsidR="005D28DE" w:rsidRPr="00D259A1" w:rsidRDefault="005D28DE" w:rsidP="005D28DE">
            <w:pPr>
              <w:tabs>
                <w:tab w:val="clear" w:pos="5613"/>
                <w:tab w:val="left" w:pos="5136"/>
              </w:tabs>
              <w:ind w:left="176" w:hanging="176"/>
              <w:rPr>
                <w:rFonts w:ascii="Browallia New" w:hAnsi="Browallia New" w:cs="Browallia New"/>
                <w:sz w:val="28"/>
                <w:szCs w:val="28"/>
              </w:rPr>
            </w:pPr>
            <w:r w:rsidRPr="009746DB">
              <w:rPr>
                <w:rFonts w:ascii="Browallia New" w:hAnsi="Browallia New" w:cs="Browallia New"/>
                <w:sz w:val="28"/>
                <w:szCs w:val="28"/>
                <w:cs/>
              </w:rPr>
              <w:t>ที่ดิน</w:t>
            </w:r>
          </w:p>
        </w:tc>
        <w:tc>
          <w:tcPr>
            <w:tcW w:w="1512" w:type="dxa"/>
            <w:vAlign w:val="bottom"/>
          </w:tcPr>
          <w:p w14:paraId="65E6736B" w14:textId="4954ADAD" w:rsidR="005D28DE" w:rsidRDefault="005D28DE" w:rsidP="005D28DE">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BF0D66">
              <w:rPr>
                <w:rFonts w:ascii="Browallia New" w:hAnsi="Browallia New" w:cs="Browallia New"/>
                <w:sz w:val="28"/>
                <w:szCs w:val="28"/>
              </w:rPr>
              <w:t>1</w:t>
            </w:r>
            <w:r w:rsidR="00EC746D">
              <w:rPr>
                <w:rFonts w:ascii="Browallia New" w:hAnsi="Browallia New" w:cs="Browallia New"/>
                <w:sz w:val="28"/>
                <w:szCs w:val="28"/>
              </w:rPr>
              <w:t>9</w:t>
            </w:r>
            <w:r w:rsidRPr="00BF0D66">
              <w:rPr>
                <w:rFonts w:ascii="Browallia New" w:hAnsi="Browallia New" w:cs="Browallia New"/>
                <w:sz w:val="28"/>
                <w:szCs w:val="28"/>
              </w:rPr>
              <w:t>,</w:t>
            </w:r>
            <w:r w:rsidR="00EC746D">
              <w:rPr>
                <w:rFonts w:ascii="Browallia New" w:hAnsi="Browallia New" w:cs="Browallia New"/>
                <w:sz w:val="28"/>
                <w:szCs w:val="28"/>
              </w:rPr>
              <w:t>116</w:t>
            </w:r>
          </w:p>
        </w:tc>
        <w:tc>
          <w:tcPr>
            <w:tcW w:w="283" w:type="dxa"/>
            <w:vAlign w:val="bottom"/>
          </w:tcPr>
          <w:p w14:paraId="54E6C56F" w14:textId="77777777" w:rsidR="005D28DE" w:rsidRDefault="005D28DE" w:rsidP="005D28DE">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vAlign w:val="bottom"/>
          </w:tcPr>
          <w:p w14:paraId="58CA3651" w14:textId="35EEF9DE" w:rsidR="005D28DE" w:rsidRPr="008B1FC1" w:rsidRDefault="00DA67FA" w:rsidP="00BF0D66">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hint="cs"/>
                <w:sz w:val="28"/>
                <w:szCs w:val="28"/>
                <w:cs/>
              </w:rPr>
              <w:t xml:space="preserve">           </w:t>
            </w:r>
            <w:r w:rsidR="005D28DE" w:rsidRPr="00BF0D66">
              <w:rPr>
                <w:rFonts w:ascii="Browallia New" w:hAnsi="Browallia New" w:cs="Browallia New"/>
                <w:sz w:val="28"/>
                <w:szCs w:val="28"/>
              </w:rPr>
              <w:t>-</w:t>
            </w:r>
          </w:p>
        </w:tc>
      </w:tr>
      <w:tr w:rsidR="005D28DE" w:rsidRPr="008B1FC1" w14:paraId="53C77985" w14:textId="77777777" w:rsidTr="00FC7942">
        <w:trPr>
          <w:trHeight w:val="20"/>
        </w:trPr>
        <w:tc>
          <w:tcPr>
            <w:tcW w:w="4833" w:type="dxa"/>
            <w:vAlign w:val="bottom"/>
          </w:tcPr>
          <w:p w14:paraId="34E870B3" w14:textId="7CCA7E24" w:rsidR="005D28DE" w:rsidRPr="00D259A1" w:rsidRDefault="005D28DE" w:rsidP="005D28DE">
            <w:pPr>
              <w:tabs>
                <w:tab w:val="clear" w:pos="5613"/>
                <w:tab w:val="left" w:pos="5136"/>
              </w:tabs>
              <w:ind w:left="176" w:hanging="176"/>
              <w:rPr>
                <w:rFonts w:ascii="Browallia New" w:hAnsi="Browallia New" w:cs="Browallia New"/>
                <w:sz w:val="28"/>
                <w:szCs w:val="28"/>
              </w:rPr>
            </w:pPr>
            <w:r w:rsidRPr="00693950">
              <w:rPr>
                <w:rFonts w:ascii="Browallia New" w:hAnsi="Browallia New" w:cs="Browallia New"/>
                <w:sz w:val="28"/>
                <w:szCs w:val="28"/>
                <w:cs/>
              </w:rPr>
              <w:t>อาคาร</w:t>
            </w:r>
          </w:p>
        </w:tc>
        <w:tc>
          <w:tcPr>
            <w:tcW w:w="1512" w:type="dxa"/>
            <w:vAlign w:val="bottom"/>
          </w:tcPr>
          <w:p w14:paraId="543861E3" w14:textId="0551BC4E" w:rsidR="005D28DE" w:rsidRDefault="005D28DE" w:rsidP="005D28DE">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BF0D66">
              <w:rPr>
                <w:rFonts w:ascii="Browallia New" w:hAnsi="Browallia New" w:cs="Browallia New"/>
                <w:sz w:val="28"/>
                <w:szCs w:val="28"/>
              </w:rPr>
              <w:t>73,336</w:t>
            </w:r>
          </w:p>
        </w:tc>
        <w:tc>
          <w:tcPr>
            <w:tcW w:w="283" w:type="dxa"/>
            <w:vAlign w:val="bottom"/>
          </w:tcPr>
          <w:p w14:paraId="121019A9" w14:textId="77777777" w:rsidR="005D28DE" w:rsidRDefault="005D28DE" w:rsidP="005D28DE">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vAlign w:val="bottom"/>
          </w:tcPr>
          <w:p w14:paraId="0EB513DB" w14:textId="2BB1BC1A" w:rsidR="005D28DE" w:rsidRPr="008B1FC1" w:rsidRDefault="005D28DE" w:rsidP="005D28DE">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BF0D66">
              <w:rPr>
                <w:rFonts w:ascii="Browallia New" w:hAnsi="Browallia New" w:cs="Browallia New"/>
                <w:sz w:val="28"/>
                <w:szCs w:val="28"/>
              </w:rPr>
              <w:t>340,575</w:t>
            </w:r>
          </w:p>
        </w:tc>
      </w:tr>
      <w:tr w:rsidR="005D28DE" w:rsidRPr="008B1FC1" w14:paraId="2A758E58" w14:textId="77777777" w:rsidTr="00BF0D66">
        <w:trPr>
          <w:trHeight w:val="20"/>
        </w:trPr>
        <w:tc>
          <w:tcPr>
            <w:tcW w:w="4833" w:type="dxa"/>
            <w:vAlign w:val="bottom"/>
          </w:tcPr>
          <w:p w14:paraId="0F096DE2" w14:textId="381BFF2D" w:rsidR="005D28DE" w:rsidRPr="00573CFB" w:rsidRDefault="005D28DE" w:rsidP="005D28DE">
            <w:pPr>
              <w:tabs>
                <w:tab w:val="clear" w:pos="227"/>
                <w:tab w:val="clear" w:pos="454"/>
                <w:tab w:val="left" w:pos="602"/>
                <w:tab w:val="left" w:pos="744"/>
              </w:tabs>
              <w:jc w:val="thaiDistribute"/>
              <w:rPr>
                <w:rFonts w:ascii="Browallia New" w:hAnsi="Browallia New" w:cs="Browallia New"/>
                <w:sz w:val="28"/>
                <w:szCs w:val="28"/>
                <w:cs/>
              </w:rPr>
            </w:pPr>
            <w:r w:rsidRPr="002520B9">
              <w:rPr>
                <w:rFonts w:ascii="Browallia New" w:hAnsi="Browallia New" w:cs="Browallia New"/>
                <w:sz w:val="28"/>
                <w:szCs w:val="28"/>
                <w:cs/>
              </w:rPr>
              <w:t>ยานพาหนะ</w:t>
            </w:r>
          </w:p>
        </w:tc>
        <w:tc>
          <w:tcPr>
            <w:tcW w:w="1512" w:type="dxa"/>
            <w:tcBorders>
              <w:bottom w:val="single" w:sz="4" w:space="0" w:color="auto"/>
            </w:tcBorders>
            <w:vAlign w:val="bottom"/>
          </w:tcPr>
          <w:p w14:paraId="7CE330E1" w14:textId="62D8FFFD" w:rsidR="005D28DE" w:rsidRPr="000734BC" w:rsidRDefault="00EC746D" w:rsidP="005D28DE">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0734BC">
              <w:rPr>
                <w:rFonts w:ascii="Browallia New" w:hAnsi="Browallia New" w:cs="Browallia New"/>
                <w:sz w:val="28"/>
                <w:szCs w:val="28"/>
              </w:rPr>
              <w:t>25</w:t>
            </w:r>
            <w:r w:rsidR="005D28DE" w:rsidRPr="000734BC">
              <w:rPr>
                <w:rFonts w:ascii="Browallia New" w:hAnsi="Browallia New" w:cs="Browallia New"/>
                <w:sz w:val="28"/>
                <w:szCs w:val="28"/>
              </w:rPr>
              <w:t>,</w:t>
            </w:r>
            <w:r w:rsidRPr="000734BC">
              <w:rPr>
                <w:rFonts w:ascii="Browallia New" w:hAnsi="Browallia New" w:cs="Browallia New"/>
                <w:sz w:val="28"/>
                <w:szCs w:val="28"/>
              </w:rPr>
              <w:t>823</w:t>
            </w:r>
          </w:p>
        </w:tc>
        <w:tc>
          <w:tcPr>
            <w:tcW w:w="283" w:type="dxa"/>
            <w:vAlign w:val="bottom"/>
          </w:tcPr>
          <w:p w14:paraId="32D7313C" w14:textId="77777777" w:rsidR="005D28DE" w:rsidRPr="000734BC" w:rsidRDefault="005D28DE" w:rsidP="005D28DE">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bottom w:val="single" w:sz="4" w:space="0" w:color="auto"/>
            </w:tcBorders>
            <w:vAlign w:val="bottom"/>
          </w:tcPr>
          <w:p w14:paraId="052D006A" w14:textId="39E177AF" w:rsidR="005D28DE" w:rsidRPr="000734BC" w:rsidRDefault="00D515A2" w:rsidP="005D28DE">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0734BC">
              <w:rPr>
                <w:rFonts w:ascii="Browallia New" w:hAnsi="Browallia New" w:cs="Browallia New"/>
                <w:sz w:val="28"/>
                <w:szCs w:val="28"/>
              </w:rPr>
              <w:t>22,559</w:t>
            </w:r>
          </w:p>
        </w:tc>
      </w:tr>
      <w:tr w:rsidR="005D28DE" w:rsidRPr="008B1FC1" w14:paraId="092CA0BD" w14:textId="77777777" w:rsidTr="00BF0D66">
        <w:trPr>
          <w:trHeight w:val="20"/>
        </w:trPr>
        <w:tc>
          <w:tcPr>
            <w:tcW w:w="4833" w:type="dxa"/>
            <w:vAlign w:val="bottom"/>
          </w:tcPr>
          <w:p w14:paraId="7AE28368" w14:textId="368CDA54" w:rsidR="005D28DE" w:rsidRDefault="005D28DE" w:rsidP="005D28DE">
            <w:pPr>
              <w:tabs>
                <w:tab w:val="clear" w:pos="227"/>
                <w:tab w:val="clear" w:pos="454"/>
                <w:tab w:val="left" w:pos="602"/>
                <w:tab w:val="left" w:pos="744"/>
              </w:tabs>
              <w:jc w:val="thaiDistribute"/>
              <w:rPr>
                <w:rFonts w:ascii="Browallia New" w:hAnsi="Browallia New" w:cs="Browallia New"/>
                <w:sz w:val="28"/>
                <w:szCs w:val="28"/>
                <w:cs/>
              </w:rPr>
            </w:pPr>
            <w:r>
              <w:rPr>
                <w:rFonts w:ascii="Browallia New" w:hAnsi="Browallia New" w:cs="Browallia New" w:hint="cs"/>
                <w:sz w:val="28"/>
                <w:szCs w:val="28"/>
                <w:cs/>
              </w:rPr>
              <w:t>รวม</w:t>
            </w:r>
          </w:p>
        </w:tc>
        <w:tc>
          <w:tcPr>
            <w:tcW w:w="1512" w:type="dxa"/>
            <w:tcBorders>
              <w:top w:val="single" w:sz="4" w:space="0" w:color="auto"/>
              <w:bottom w:val="single" w:sz="12" w:space="0" w:color="auto"/>
            </w:tcBorders>
            <w:vAlign w:val="bottom"/>
          </w:tcPr>
          <w:p w14:paraId="5ED82AE2" w14:textId="19B94832" w:rsidR="005D28DE" w:rsidRPr="000734BC" w:rsidRDefault="00EC746D" w:rsidP="005D28DE">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0734BC">
              <w:rPr>
                <w:rFonts w:ascii="Browallia New" w:hAnsi="Browallia New" w:cs="Browallia New"/>
                <w:sz w:val="28"/>
                <w:szCs w:val="28"/>
              </w:rPr>
              <w:t>118,275</w:t>
            </w:r>
          </w:p>
        </w:tc>
        <w:tc>
          <w:tcPr>
            <w:tcW w:w="283" w:type="dxa"/>
            <w:vAlign w:val="bottom"/>
          </w:tcPr>
          <w:p w14:paraId="25F214EB" w14:textId="77777777" w:rsidR="005D28DE" w:rsidRPr="000734BC" w:rsidRDefault="005D28DE" w:rsidP="005D28DE">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top w:val="single" w:sz="4" w:space="0" w:color="auto"/>
              <w:bottom w:val="single" w:sz="12" w:space="0" w:color="auto"/>
            </w:tcBorders>
            <w:vAlign w:val="bottom"/>
          </w:tcPr>
          <w:p w14:paraId="531935AA" w14:textId="741374E9" w:rsidR="005D28DE" w:rsidRPr="000734BC" w:rsidRDefault="00D515A2" w:rsidP="005D28DE">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0734BC">
              <w:rPr>
                <w:rFonts w:ascii="Browallia New" w:hAnsi="Browallia New" w:cs="Browallia New"/>
                <w:sz w:val="28"/>
                <w:szCs w:val="28"/>
              </w:rPr>
              <w:t>363,134</w:t>
            </w:r>
          </w:p>
        </w:tc>
      </w:tr>
    </w:tbl>
    <w:p w14:paraId="023DDE17" w14:textId="77777777" w:rsidR="0034181D" w:rsidRDefault="0034181D" w:rsidP="004B1D3C">
      <w:pPr>
        <w:pStyle w:val="ListParagraph"/>
        <w:spacing w:line="240" w:lineRule="auto"/>
        <w:ind w:left="1418"/>
        <w:jc w:val="thaiDistribute"/>
        <w:rPr>
          <w:rFonts w:ascii="Browallia New" w:hAnsi="Browallia New" w:cs="Browallia New"/>
          <w:color w:val="000000"/>
          <w:sz w:val="28"/>
          <w:szCs w:val="28"/>
          <w:lang w:eastAsia="th-TH"/>
        </w:rPr>
      </w:pPr>
    </w:p>
    <w:p w14:paraId="2C880850" w14:textId="77777777" w:rsidR="00837D38" w:rsidRPr="00633BBC" w:rsidRDefault="00837D38" w:rsidP="00B97FDB">
      <w:pPr>
        <w:pStyle w:val="CordiaNew"/>
        <w:tabs>
          <w:tab w:val="clear" w:pos="4153"/>
          <w:tab w:val="left" w:pos="426"/>
          <w:tab w:val="left" w:pos="1620"/>
        </w:tabs>
        <w:ind w:left="1440"/>
        <w:jc w:val="thaiDistribute"/>
        <w:rPr>
          <w:rFonts w:ascii="Browallia New" w:eastAsia="Calibri" w:hAnsi="Browallia New" w:cs="Browallia New"/>
          <w:sz w:val="28"/>
          <w:szCs w:val="28"/>
          <w:highlight w:val="yellow"/>
        </w:rPr>
      </w:pPr>
      <w:r w:rsidRPr="00B97FDB">
        <w:rPr>
          <w:rFonts w:ascii="Browallia New" w:eastAsia="Calibri" w:hAnsi="Browallia New" w:cs="Browallia New" w:hint="cs"/>
          <w:sz w:val="28"/>
          <w:szCs w:val="28"/>
        </w:rPr>
        <w:br w:type="page"/>
      </w:r>
    </w:p>
    <w:p w14:paraId="407C939C" w14:textId="77777777" w:rsidR="008D616F" w:rsidRPr="00B97FDB" w:rsidRDefault="008D616F" w:rsidP="00B97FDB">
      <w:pPr>
        <w:pStyle w:val="CordiaNew"/>
        <w:tabs>
          <w:tab w:val="clear" w:pos="4153"/>
          <w:tab w:val="left" w:pos="426"/>
          <w:tab w:val="left" w:pos="1620"/>
        </w:tabs>
        <w:ind w:left="1440"/>
        <w:jc w:val="thaiDistribute"/>
        <w:rPr>
          <w:rFonts w:ascii="Browallia New" w:hAnsi="Browallia New" w:cs="Browallia New"/>
          <w:sz w:val="28"/>
          <w:szCs w:val="28"/>
          <w:cs/>
        </w:rPr>
        <w:sectPr w:rsidR="008D616F" w:rsidRPr="00B97FDB" w:rsidSect="005D24E9">
          <w:footerReference w:type="default" r:id="rId11"/>
          <w:footerReference w:type="first" r:id="rId12"/>
          <w:pgSz w:w="11909" w:h="16834" w:code="9"/>
          <w:pgMar w:top="1170" w:right="1136" w:bottom="806" w:left="1440" w:header="1138" w:footer="0" w:gutter="0"/>
          <w:pgNumType w:start="10"/>
          <w:cols w:space="720"/>
          <w:rtlGutter/>
        </w:sectPr>
      </w:pPr>
    </w:p>
    <w:p w14:paraId="32DA2AB3" w14:textId="1A9679C3" w:rsidR="006C7AA0" w:rsidRPr="00B85C52" w:rsidRDefault="009C5821" w:rsidP="00AA6AB8">
      <w:pPr>
        <w:pStyle w:val="ListParagraph"/>
        <w:numPr>
          <w:ilvl w:val="2"/>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sz w:val="28"/>
          <w:szCs w:val="28"/>
          <w:u w:val="single"/>
          <w:lang w:val="th-TH"/>
        </w:rPr>
      </w:pPr>
      <w:r w:rsidRPr="00B85C52">
        <w:rPr>
          <w:rFonts w:ascii="Browallia New" w:hAnsi="Browallia New" w:cs="Browallia New" w:hint="cs"/>
          <w:sz w:val="28"/>
          <w:szCs w:val="28"/>
          <w:u w:val="single"/>
          <w:cs/>
          <w:lang w:val="th-TH"/>
        </w:rPr>
        <w:lastRenderedPageBreak/>
        <w:t>ผลกระทบต่อข้อมูลทางการเงิน</w:t>
      </w:r>
    </w:p>
    <w:p w14:paraId="2DE40B57" w14:textId="77777777" w:rsidR="00C62237" w:rsidRDefault="00C62237" w:rsidP="00407BA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4"/>
        <w:contextualSpacing/>
        <w:jc w:val="thaiDistribute"/>
        <w:rPr>
          <w:rFonts w:ascii="Browallia New" w:hAnsi="Browallia New" w:cs="Browallia New"/>
          <w:sz w:val="28"/>
          <w:szCs w:val="28"/>
          <w:u w:val="single"/>
          <w:lang w:val="th-TH"/>
        </w:rPr>
      </w:pPr>
    </w:p>
    <w:p w14:paraId="62383A0B" w14:textId="7A2431CF" w:rsidR="00C62237" w:rsidRPr="00407BA5" w:rsidRDefault="00C62237" w:rsidP="00407BA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4"/>
        <w:contextualSpacing/>
        <w:jc w:val="thaiDistribute"/>
        <w:rPr>
          <w:rFonts w:ascii="Browallia New" w:hAnsi="Browallia New" w:cs="Browallia New"/>
          <w:sz w:val="28"/>
          <w:szCs w:val="28"/>
          <w:u w:val="single"/>
          <w:lang w:val="th-TH"/>
        </w:rPr>
      </w:pPr>
      <w:r w:rsidRPr="00D816ED">
        <w:rPr>
          <w:rFonts w:ascii="Browallia New" w:hAnsi="Browallia New" w:cs="Browallia New"/>
          <w:sz w:val="28"/>
          <w:szCs w:val="28"/>
          <w:cs/>
        </w:rPr>
        <w:t>การนำมาตรฐานการรายงานทางการเงิน</w:t>
      </w:r>
      <w:r w:rsidR="00F46B29" w:rsidRPr="00F46B29">
        <w:rPr>
          <w:rFonts w:ascii="Browallia New" w:hAnsi="Browallia New" w:cs="Browallia New"/>
          <w:sz w:val="28"/>
          <w:szCs w:val="28"/>
        </w:rPr>
        <w:t xml:space="preserve"> </w:t>
      </w:r>
      <w:r w:rsidRPr="00D816ED">
        <w:rPr>
          <w:rFonts w:ascii="Browallia New" w:hAnsi="Browallia New" w:cs="Browallia New"/>
          <w:sz w:val="28"/>
          <w:szCs w:val="28"/>
          <w:cs/>
        </w:rPr>
        <w:t>ฉบับที่</w:t>
      </w:r>
      <w:r w:rsidR="00F46B29" w:rsidRPr="00F46B29">
        <w:rPr>
          <w:rFonts w:ascii="Browallia New" w:hAnsi="Browallia New" w:cs="Browallia New"/>
          <w:sz w:val="28"/>
          <w:szCs w:val="28"/>
        </w:rPr>
        <w:t xml:space="preserve"> </w:t>
      </w:r>
      <w:r w:rsidRPr="00D816ED">
        <w:rPr>
          <w:rFonts w:ascii="Browallia New" w:hAnsi="Browallia New" w:cs="Browallia New"/>
          <w:sz w:val="28"/>
          <w:szCs w:val="28"/>
        </w:rPr>
        <w:t xml:space="preserve">9 </w:t>
      </w:r>
      <w:r w:rsidRPr="00D816ED">
        <w:rPr>
          <w:rFonts w:ascii="Browallia New" w:hAnsi="Browallia New" w:cs="Browallia New" w:hint="cs"/>
          <w:sz w:val="28"/>
          <w:szCs w:val="28"/>
          <w:cs/>
        </w:rPr>
        <w:t>และ</w:t>
      </w:r>
      <w:r w:rsidRPr="00D816ED">
        <w:rPr>
          <w:rFonts w:ascii="Browallia New" w:hAnsi="Browallia New" w:cs="Browallia New"/>
          <w:sz w:val="28"/>
          <w:szCs w:val="28"/>
          <w:cs/>
        </w:rPr>
        <w:t>มาตรฐานการรายงานทางการเงิน</w:t>
      </w:r>
      <w:r w:rsidR="00F46B29" w:rsidRPr="00F46B29">
        <w:rPr>
          <w:rFonts w:ascii="Browallia New" w:hAnsi="Browallia New" w:cs="Browallia New"/>
          <w:sz w:val="28"/>
          <w:szCs w:val="28"/>
        </w:rPr>
        <w:t xml:space="preserve"> </w:t>
      </w:r>
      <w:r w:rsidRPr="00D816ED">
        <w:rPr>
          <w:rFonts w:ascii="Browallia New" w:hAnsi="Browallia New" w:cs="Browallia New"/>
          <w:sz w:val="28"/>
          <w:szCs w:val="28"/>
          <w:cs/>
        </w:rPr>
        <w:t>ฉบับที่</w:t>
      </w:r>
      <w:r w:rsidR="00F46B29" w:rsidRPr="00F46B29">
        <w:rPr>
          <w:rFonts w:ascii="Browallia New" w:hAnsi="Browallia New" w:cs="Browallia New"/>
          <w:sz w:val="28"/>
          <w:szCs w:val="28"/>
        </w:rPr>
        <w:t xml:space="preserve"> </w:t>
      </w:r>
      <w:r w:rsidRPr="00D816ED">
        <w:rPr>
          <w:rFonts w:ascii="Browallia New" w:hAnsi="Browallia New" w:cs="Browallia New"/>
          <w:sz w:val="28"/>
          <w:szCs w:val="28"/>
        </w:rPr>
        <w:t>16</w:t>
      </w:r>
      <w:r w:rsidR="00F46B29" w:rsidRPr="00F46B29">
        <w:rPr>
          <w:rFonts w:ascii="Browallia New" w:hAnsi="Browallia New" w:cs="Browallia New"/>
          <w:sz w:val="28"/>
          <w:szCs w:val="28"/>
        </w:rPr>
        <w:t xml:space="preserve"> </w:t>
      </w:r>
      <w:r w:rsidRPr="00D816ED">
        <w:rPr>
          <w:rFonts w:ascii="Browallia New" w:hAnsi="Browallia New" w:cs="Browallia New"/>
          <w:sz w:val="28"/>
          <w:szCs w:val="28"/>
          <w:cs/>
        </w:rPr>
        <w:t>มาถือปฏิบัติ</w:t>
      </w:r>
      <w:r w:rsidR="00F46B29" w:rsidRPr="00F46B29">
        <w:rPr>
          <w:rFonts w:ascii="Browallia New" w:hAnsi="Browallia New" w:cs="Browallia New" w:hint="cs"/>
          <w:sz w:val="28"/>
          <w:szCs w:val="28"/>
        </w:rPr>
        <w:t xml:space="preserve"> </w:t>
      </w:r>
      <w:r w:rsidRPr="00D816ED">
        <w:rPr>
          <w:rFonts w:ascii="Browallia New" w:hAnsi="Browallia New" w:cs="Browallia New"/>
          <w:sz w:val="28"/>
          <w:szCs w:val="28"/>
          <w:cs/>
        </w:rPr>
        <w:t>มีผลกระทบต่อ</w:t>
      </w:r>
      <w:r w:rsidRPr="00D816ED">
        <w:rPr>
          <w:rFonts w:ascii="Browallia New" w:hAnsi="Browallia New" w:cs="Browallia New" w:hint="cs"/>
          <w:sz w:val="28"/>
          <w:szCs w:val="28"/>
          <w:cs/>
        </w:rPr>
        <w:t>งบแสดงฐานะการเงิน</w:t>
      </w:r>
      <w:r w:rsidRPr="00D816ED">
        <w:rPr>
          <w:rFonts w:ascii="Browallia New" w:hAnsi="Browallia New" w:cs="Browallia New"/>
          <w:sz w:val="28"/>
          <w:szCs w:val="28"/>
          <w:cs/>
        </w:rPr>
        <w:t>ของ</w:t>
      </w:r>
      <w:r w:rsidRPr="004769DA">
        <w:rPr>
          <w:rFonts w:ascii="Browallia New" w:hAnsi="Browallia New" w:cs="Browallia New"/>
          <w:sz w:val="28"/>
          <w:szCs w:val="28"/>
          <w:cs/>
        </w:rPr>
        <w:t>กลุ่มบริษัท</w:t>
      </w:r>
      <w:r>
        <w:rPr>
          <w:rFonts w:ascii="Browallia New" w:hAnsi="Browallia New" w:cs="Browallia New"/>
          <w:sz w:val="28"/>
          <w:szCs w:val="28"/>
        </w:rPr>
        <w:t xml:space="preserve"> </w:t>
      </w:r>
      <w:r w:rsidRPr="00D816ED">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D816ED">
        <w:rPr>
          <w:rFonts w:ascii="Browallia New" w:hAnsi="Browallia New" w:cs="Browallia New"/>
          <w:sz w:val="28"/>
          <w:szCs w:val="28"/>
          <w:cs/>
        </w:rPr>
        <w:t>วันที่</w:t>
      </w:r>
      <w:r w:rsidR="00F46B29" w:rsidRPr="00F46B29">
        <w:rPr>
          <w:rFonts w:ascii="Browallia New" w:hAnsi="Browallia New" w:cs="Browallia New"/>
          <w:sz w:val="28"/>
          <w:szCs w:val="28"/>
        </w:rPr>
        <w:t xml:space="preserve"> </w:t>
      </w:r>
      <w:r w:rsidR="00F46B29" w:rsidRPr="00F46B29">
        <w:rPr>
          <w:rFonts w:ascii="Browallia New" w:hAnsi="Browallia New" w:cs="Browallia New" w:hint="cs"/>
          <w:sz w:val="28"/>
          <w:szCs w:val="28"/>
        </w:rPr>
        <w:t xml:space="preserve">               </w:t>
      </w:r>
      <w:r w:rsidRPr="00D816ED">
        <w:rPr>
          <w:rFonts w:ascii="Browallia New" w:hAnsi="Browallia New" w:cs="Browallia New"/>
          <w:sz w:val="28"/>
          <w:szCs w:val="28"/>
        </w:rPr>
        <w:t>1</w:t>
      </w:r>
      <w:r w:rsidR="00F46B29" w:rsidRPr="00F46B29">
        <w:rPr>
          <w:rFonts w:ascii="Browallia New" w:hAnsi="Browallia New" w:cs="Browallia New"/>
          <w:sz w:val="28"/>
          <w:szCs w:val="28"/>
        </w:rPr>
        <w:t xml:space="preserve"> </w:t>
      </w:r>
      <w:r w:rsidRPr="00D816ED">
        <w:rPr>
          <w:rFonts w:ascii="Browallia New" w:hAnsi="Browallia New" w:cs="Browallia New"/>
          <w:sz w:val="28"/>
          <w:szCs w:val="28"/>
          <w:cs/>
        </w:rPr>
        <w:t>มกราคม</w:t>
      </w:r>
      <w:r w:rsidR="00F46B29" w:rsidRPr="00F46B29">
        <w:rPr>
          <w:rFonts w:ascii="Browallia New" w:hAnsi="Browallia New" w:cs="Browallia New"/>
          <w:sz w:val="28"/>
          <w:szCs w:val="28"/>
        </w:rPr>
        <w:t xml:space="preserve"> </w:t>
      </w:r>
      <w:r w:rsidRPr="00D816ED">
        <w:rPr>
          <w:rFonts w:ascii="Browallia New" w:hAnsi="Browallia New" w:cs="Browallia New"/>
          <w:sz w:val="28"/>
          <w:szCs w:val="28"/>
        </w:rPr>
        <w:t xml:space="preserve">2563 </w:t>
      </w:r>
      <w:r w:rsidRPr="00D816ED">
        <w:rPr>
          <w:rFonts w:ascii="Browallia New" w:hAnsi="Browallia New" w:cs="Browallia New" w:hint="cs"/>
          <w:sz w:val="28"/>
          <w:szCs w:val="28"/>
          <w:cs/>
        </w:rPr>
        <w:t>ดังนี้</w:t>
      </w:r>
    </w:p>
    <w:p w14:paraId="4FDEE7DB" w14:textId="77777777" w:rsidR="00E129C1" w:rsidRPr="005D26F3" w:rsidRDefault="00E129C1" w:rsidP="00C62237">
      <w:pPr>
        <w:pStyle w:val="CordiaNew"/>
        <w:tabs>
          <w:tab w:val="clear" w:pos="4153"/>
          <w:tab w:val="left" w:pos="426"/>
          <w:tab w:val="left" w:pos="1620"/>
        </w:tabs>
        <w:ind w:left="1440"/>
        <w:jc w:val="thaiDistribute"/>
        <w:rPr>
          <w:rFonts w:ascii="Browallia New" w:hAnsi="Browallia New" w:cs="Browallia New"/>
          <w:sz w:val="16"/>
          <w:szCs w:val="16"/>
        </w:rPr>
      </w:pPr>
    </w:p>
    <w:tbl>
      <w:tblPr>
        <w:tblStyle w:val="TableGrid"/>
        <w:tblW w:w="13788" w:type="dxa"/>
        <w:tblInd w:w="1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5" w:type="dxa"/>
          <w:right w:w="85" w:type="dxa"/>
        </w:tblCellMar>
        <w:tblLook w:val="04A0" w:firstRow="1" w:lastRow="0" w:firstColumn="1" w:lastColumn="0" w:noHBand="0" w:noVBand="1"/>
      </w:tblPr>
      <w:tblGrid>
        <w:gridCol w:w="3238"/>
        <w:gridCol w:w="1150"/>
        <w:gridCol w:w="1403"/>
        <w:gridCol w:w="1365"/>
        <w:gridCol w:w="1500"/>
        <w:gridCol w:w="1231"/>
        <w:gridCol w:w="1315"/>
        <w:gridCol w:w="1351"/>
        <w:gridCol w:w="1235"/>
      </w:tblGrid>
      <w:tr w:rsidR="00E129C1" w:rsidRPr="009D224D" w14:paraId="345EB12C" w14:textId="77777777" w:rsidTr="00C675D5">
        <w:trPr>
          <w:trHeight w:val="20"/>
        </w:trPr>
        <w:tc>
          <w:tcPr>
            <w:tcW w:w="13788" w:type="dxa"/>
            <w:gridSpan w:val="9"/>
            <w:vAlign w:val="bottom"/>
          </w:tcPr>
          <w:p w14:paraId="49B4B3B3" w14:textId="2DEBA823" w:rsidR="00E129C1" w:rsidRPr="00212B1D" w:rsidRDefault="00E129C1" w:rsidP="00BF5FC1">
            <w:pPr>
              <w:pStyle w:val="block"/>
              <w:spacing w:after="0" w:line="240" w:lineRule="atLeast"/>
              <w:ind w:left="0"/>
              <w:jc w:val="right"/>
              <w:rPr>
                <w:rFonts w:ascii="Browallia New" w:eastAsia="Times New Roman" w:hAnsi="Browallia New" w:cs="Browallia New"/>
                <w:sz w:val="20"/>
                <w:cs/>
                <w:lang w:val="en-US" w:bidi="th-TH"/>
              </w:rPr>
            </w:pPr>
            <w:r w:rsidRPr="00212B1D">
              <w:rPr>
                <w:rFonts w:ascii="Browallia New" w:eastAsia="Times New Roman" w:hAnsi="Browallia New" w:cs="Browallia New"/>
                <w:sz w:val="20"/>
                <w:cs/>
                <w:lang w:val="en-US" w:bidi="th-TH"/>
              </w:rPr>
              <w:t>(หน่วย</w:t>
            </w:r>
            <w:r w:rsidR="00F46B29" w:rsidRPr="00212B1D">
              <w:rPr>
                <w:rFonts w:ascii="Browallia New" w:eastAsia="Times New Roman" w:hAnsi="Browallia New" w:cs="Browallia New"/>
                <w:sz w:val="20"/>
                <w:lang w:val="en-US" w:bidi="th-TH"/>
              </w:rPr>
              <w:t xml:space="preserve"> </w:t>
            </w:r>
            <w:r w:rsidRPr="00212B1D">
              <w:rPr>
                <w:rFonts w:ascii="Browallia New" w:eastAsia="Times New Roman" w:hAnsi="Browallia New" w:cs="Browallia New"/>
                <w:sz w:val="20"/>
                <w:lang w:val="en-US" w:bidi="th-TH"/>
              </w:rPr>
              <w:t xml:space="preserve">: </w:t>
            </w:r>
            <w:r w:rsidRPr="00212B1D">
              <w:rPr>
                <w:rFonts w:ascii="Browallia New" w:hAnsi="Browallia New" w:cs="Browallia New"/>
                <w:sz w:val="20"/>
                <w:cs/>
                <w:lang w:bidi="th-TH"/>
              </w:rPr>
              <w:t>พัน</w:t>
            </w:r>
            <w:r w:rsidRPr="00212B1D">
              <w:rPr>
                <w:rFonts w:ascii="Browallia New" w:eastAsia="Times New Roman" w:hAnsi="Browallia New" w:cs="Browallia New"/>
                <w:sz w:val="20"/>
                <w:cs/>
                <w:lang w:val="en-US" w:bidi="th-TH"/>
              </w:rPr>
              <w:t>บาท)</w:t>
            </w:r>
          </w:p>
        </w:tc>
      </w:tr>
      <w:tr w:rsidR="00E129C1" w:rsidRPr="009D224D" w14:paraId="48252FA8" w14:textId="77777777" w:rsidTr="00C675D5">
        <w:trPr>
          <w:trHeight w:val="20"/>
        </w:trPr>
        <w:tc>
          <w:tcPr>
            <w:tcW w:w="3238" w:type="dxa"/>
            <w:vAlign w:val="bottom"/>
          </w:tcPr>
          <w:p w14:paraId="2FBFA1FA" w14:textId="77777777" w:rsidR="00E129C1" w:rsidRPr="00212B1D" w:rsidDel="003A6E6F" w:rsidRDefault="00E129C1" w:rsidP="00BF5FC1">
            <w:pPr>
              <w:pStyle w:val="block"/>
              <w:spacing w:after="0" w:line="240" w:lineRule="atLeast"/>
              <w:ind w:left="0"/>
              <w:jc w:val="center"/>
              <w:rPr>
                <w:rFonts w:ascii="Browallia New" w:eastAsia="Times New Roman" w:hAnsi="Browallia New" w:cs="Browallia New"/>
                <w:sz w:val="20"/>
                <w:cs/>
                <w:lang w:val="en-US" w:bidi="th-TH"/>
              </w:rPr>
            </w:pPr>
          </w:p>
        </w:tc>
        <w:tc>
          <w:tcPr>
            <w:tcW w:w="5418" w:type="dxa"/>
            <w:gridSpan w:val="4"/>
            <w:vAlign w:val="bottom"/>
          </w:tcPr>
          <w:p w14:paraId="65B5C81D" w14:textId="77777777" w:rsidR="00E129C1" w:rsidRPr="00212B1D" w:rsidRDefault="00E129C1" w:rsidP="00BF5FC1">
            <w:pPr>
              <w:pStyle w:val="block"/>
              <w:pBdr>
                <w:bottom w:val="single" w:sz="4" w:space="1" w:color="auto"/>
              </w:pBdr>
              <w:spacing w:after="0" w:line="240" w:lineRule="atLeast"/>
              <w:ind w:left="0"/>
              <w:jc w:val="center"/>
              <w:rPr>
                <w:rFonts w:ascii="Browallia New" w:eastAsia="Times New Roman" w:hAnsi="Browallia New" w:cs="Browallia New"/>
                <w:sz w:val="20"/>
                <w:lang w:val="en-US" w:bidi="th-TH"/>
              </w:rPr>
            </w:pPr>
            <w:r w:rsidRPr="00212B1D">
              <w:rPr>
                <w:rFonts w:ascii="Browallia New" w:eastAsia="Times New Roman" w:hAnsi="Browallia New" w:cs="Browallia New"/>
                <w:sz w:val="20"/>
                <w:cs/>
                <w:lang w:val="en-US" w:bidi="th-TH"/>
              </w:rPr>
              <w:t>งบการเงินรวม</w:t>
            </w:r>
          </w:p>
        </w:tc>
        <w:tc>
          <w:tcPr>
            <w:tcW w:w="5132" w:type="dxa"/>
            <w:gridSpan w:val="4"/>
            <w:vAlign w:val="bottom"/>
          </w:tcPr>
          <w:p w14:paraId="09CAE7A4" w14:textId="77777777" w:rsidR="00E129C1" w:rsidRPr="00212B1D" w:rsidRDefault="00E129C1" w:rsidP="00BF5FC1">
            <w:pPr>
              <w:pStyle w:val="block"/>
              <w:pBdr>
                <w:bottom w:val="single" w:sz="4" w:space="1" w:color="auto"/>
              </w:pBdr>
              <w:spacing w:after="0" w:line="240" w:lineRule="atLeast"/>
              <w:ind w:left="0"/>
              <w:jc w:val="center"/>
              <w:rPr>
                <w:rFonts w:ascii="Browallia New" w:eastAsia="Times New Roman" w:hAnsi="Browallia New" w:cs="Browallia New"/>
                <w:sz w:val="20"/>
                <w:cs/>
                <w:lang w:val="en-US" w:bidi="th-TH"/>
              </w:rPr>
            </w:pPr>
            <w:r w:rsidRPr="00212B1D">
              <w:rPr>
                <w:rFonts w:ascii="Browallia New" w:eastAsia="Times New Roman" w:hAnsi="Browallia New" w:cs="Browallia New"/>
                <w:sz w:val="20"/>
                <w:cs/>
                <w:lang w:val="en-US" w:bidi="th-TH"/>
              </w:rPr>
              <w:t>งบการเงินเฉพาะของบริษัท</w:t>
            </w:r>
          </w:p>
        </w:tc>
      </w:tr>
      <w:tr w:rsidR="00E129C1" w:rsidRPr="00820FFC" w14:paraId="3CEF3592" w14:textId="77777777" w:rsidTr="00C675D5">
        <w:trPr>
          <w:trHeight w:val="20"/>
        </w:trPr>
        <w:tc>
          <w:tcPr>
            <w:tcW w:w="3238" w:type="dxa"/>
            <w:vAlign w:val="bottom"/>
          </w:tcPr>
          <w:p w14:paraId="55A218E5" w14:textId="77777777" w:rsidR="00E129C1" w:rsidRPr="00212B1D" w:rsidRDefault="00E129C1" w:rsidP="00BF5FC1">
            <w:pPr>
              <w:pStyle w:val="block"/>
              <w:spacing w:after="0" w:line="240" w:lineRule="atLeast"/>
              <w:ind w:left="0"/>
              <w:jc w:val="thaiDistribute"/>
              <w:rPr>
                <w:rFonts w:ascii="Browallia New" w:eastAsia="Times New Roman" w:hAnsi="Browallia New" w:cs="Browallia New"/>
                <w:sz w:val="20"/>
                <w:lang w:val="en-US" w:bidi="th-TH"/>
              </w:rPr>
            </w:pPr>
          </w:p>
        </w:tc>
        <w:tc>
          <w:tcPr>
            <w:tcW w:w="1150" w:type="dxa"/>
            <w:vAlign w:val="bottom"/>
          </w:tcPr>
          <w:p w14:paraId="46A1F35D" w14:textId="77777777" w:rsidR="00E129C1" w:rsidRPr="00212B1D" w:rsidRDefault="00E129C1" w:rsidP="00BF5FC1">
            <w:pPr>
              <w:pStyle w:val="block"/>
              <w:spacing w:after="0" w:line="240" w:lineRule="atLeast"/>
              <w:ind w:left="0"/>
              <w:jc w:val="thaiDistribute"/>
              <w:rPr>
                <w:rFonts w:ascii="Browallia New" w:eastAsia="Times New Roman" w:hAnsi="Browallia New" w:cs="Browallia New"/>
                <w:sz w:val="20"/>
                <w:lang w:val="en-US" w:bidi="th-TH"/>
              </w:rPr>
            </w:pPr>
          </w:p>
        </w:tc>
        <w:tc>
          <w:tcPr>
            <w:tcW w:w="2768" w:type="dxa"/>
            <w:gridSpan w:val="2"/>
            <w:vAlign w:val="bottom"/>
          </w:tcPr>
          <w:p w14:paraId="4E021F62" w14:textId="77777777" w:rsidR="00E129C1" w:rsidRPr="00212B1D" w:rsidRDefault="00E129C1" w:rsidP="00BF5FC1">
            <w:pPr>
              <w:pStyle w:val="block"/>
              <w:pBdr>
                <w:bottom w:val="single" w:sz="4" w:space="1" w:color="auto"/>
              </w:pBdr>
              <w:spacing w:after="0" w:line="240" w:lineRule="atLeast"/>
              <w:ind w:left="0"/>
              <w:jc w:val="center"/>
              <w:rPr>
                <w:rFonts w:ascii="Browallia New" w:eastAsia="Times New Roman" w:hAnsi="Browallia New" w:cs="Browallia New"/>
                <w:sz w:val="20"/>
                <w:lang w:val="en-US" w:bidi="th-TH"/>
              </w:rPr>
            </w:pPr>
            <w:r w:rsidRPr="00212B1D">
              <w:rPr>
                <w:rFonts w:ascii="Browallia New" w:eastAsia="Times New Roman" w:hAnsi="Browallia New" w:cs="Browallia New"/>
                <w:sz w:val="20"/>
                <w:cs/>
                <w:lang w:val="en-US" w:bidi="th-TH"/>
              </w:rPr>
              <w:t>รายการปรับปรุง</w:t>
            </w:r>
          </w:p>
        </w:tc>
        <w:tc>
          <w:tcPr>
            <w:tcW w:w="1500" w:type="dxa"/>
            <w:vAlign w:val="bottom"/>
          </w:tcPr>
          <w:p w14:paraId="427AE252" w14:textId="77777777" w:rsidR="00E129C1" w:rsidRPr="00212B1D" w:rsidRDefault="00E129C1" w:rsidP="00BF5FC1">
            <w:pPr>
              <w:pStyle w:val="block"/>
              <w:spacing w:after="0" w:line="240" w:lineRule="atLeast"/>
              <w:ind w:left="0"/>
              <w:jc w:val="thaiDistribute"/>
              <w:rPr>
                <w:rFonts w:ascii="Browallia New" w:eastAsia="Times New Roman" w:hAnsi="Browallia New" w:cs="Browallia New"/>
                <w:sz w:val="20"/>
                <w:lang w:val="en-US" w:bidi="th-TH"/>
              </w:rPr>
            </w:pPr>
          </w:p>
        </w:tc>
        <w:tc>
          <w:tcPr>
            <w:tcW w:w="1231" w:type="dxa"/>
            <w:vAlign w:val="bottom"/>
          </w:tcPr>
          <w:p w14:paraId="7F4936F5" w14:textId="77777777" w:rsidR="00E129C1" w:rsidRPr="00212B1D" w:rsidRDefault="00E129C1" w:rsidP="00BF5FC1">
            <w:pPr>
              <w:pStyle w:val="block"/>
              <w:spacing w:after="0" w:line="240" w:lineRule="atLeast"/>
              <w:ind w:left="0"/>
              <w:jc w:val="thaiDistribute"/>
              <w:rPr>
                <w:rFonts w:ascii="Browallia New" w:eastAsia="Times New Roman" w:hAnsi="Browallia New" w:cs="Browallia New"/>
                <w:sz w:val="20"/>
                <w:lang w:val="en-US" w:bidi="th-TH"/>
              </w:rPr>
            </w:pPr>
          </w:p>
        </w:tc>
        <w:tc>
          <w:tcPr>
            <w:tcW w:w="2666" w:type="dxa"/>
            <w:gridSpan w:val="2"/>
            <w:vAlign w:val="bottom"/>
          </w:tcPr>
          <w:p w14:paraId="36CE46AC" w14:textId="77777777" w:rsidR="00E129C1" w:rsidRPr="00212B1D" w:rsidRDefault="00E129C1" w:rsidP="00BF5FC1">
            <w:pPr>
              <w:pStyle w:val="block"/>
              <w:pBdr>
                <w:bottom w:val="single" w:sz="4" w:space="1" w:color="auto"/>
              </w:pBdr>
              <w:spacing w:after="0" w:line="240" w:lineRule="atLeast"/>
              <w:ind w:left="0"/>
              <w:jc w:val="center"/>
              <w:rPr>
                <w:rFonts w:ascii="Browallia New" w:eastAsia="Times New Roman" w:hAnsi="Browallia New" w:cs="Browallia New"/>
                <w:sz w:val="20"/>
                <w:cs/>
                <w:lang w:val="en-US" w:bidi="th-TH"/>
              </w:rPr>
            </w:pPr>
            <w:r w:rsidRPr="00212B1D" w:rsidDel="00790FCF">
              <w:rPr>
                <w:rFonts w:ascii="Browallia New" w:eastAsia="Times New Roman" w:hAnsi="Browallia New" w:cs="Browallia New"/>
                <w:sz w:val="20"/>
                <w:cs/>
                <w:lang w:val="en-US" w:bidi="th-TH"/>
              </w:rPr>
              <w:t>รายการปรับปรุง</w:t>
            </w:r>
          </w:p>
        </w:tc>
        <w:tc>
          <w:tcPr>
            <w:tcW w:w="1235" w:type="dxa"/>
            <w:vAlign w:val="bottom"/>
          </w:tcPr>
          <w:p w14:paraId="2279FD18" w14:textId="77777777" w:rsidR="00E129C1" w:rsidRPr="00212B1D" w:rsidRDefault="00E129C1" w:rsidP="00BF5FC1">
            <w:pPr>
              <w:pStyle w:val="block"/>
              <w:spacing w:after="0" w:line="240" w:lineRule="atLeast"/>
              <w:ind w:left="0"/>
              <w:jc w:val="center"/>
              <w:rPr>
                <w:rFonts w:ascii="Browallia New" w:eastAsia="Times New Roman" w:hAnsi="Browallia New" w:cs="Browallia New"/>
                <w:sz w:val="20"/>
                <w:lang w:val="en-US" w:bidi="th-TH"/>
              </w:rPr>
            </w:pPr>
          </w:p>
        </w:tc>
      </w:tr>
      <w:tr w:rsidR="00E129C1" w:rsidRPr="00820FFC" w14:paraId="01EF4F61" w14:textId="77777777" w:rsidTr="00C675D5">
        <w:trPr>
          <w:trHeight w:val="20"/>
        </w:trPr>
        <w:tc>
          <w:tcPr>
            <w:tcW w:w="3238" w:type="dxa"/>
            <w:vAlign w:val="bottom"/>
          </w:tcPr>
          <w:p w14:paraId="3FE6F031" w14:textId="77777777" w:rsidR="00E129C1" w:rsidRPr="00212B1D" w:rsidRDefault="00E129C1" w:rsidP="00BF5FC1">
            <w:pPr>
              <w:pStyle w:val="block"/>
              <w:spacing w:after="0" w:line="240" w:lineRule="atLeast"/>
              <w:ind w:left="0"/>
              <w:jc w:val="center"/>
              <w:rPr>
                <w:rFonts w:ascii="Browallia New" w:eastAsia="Times New Roman" w:hAnsi="Browallia New" w:cs="Browallia New"/>
                <w:sz w:val="20"/>
                <w:lang w:val="en-US" w:bidi="th-TH"/>
              </w:rPr>
            </w:pPr>
          </w:p>
        </w:tc>
        <w:tc>
          <w:tcPr>
            <w:tcW w:w="1150" w:type="dxa"/>
            <w:vAlign w:val="bottom"/>
          </w:tcPr>
          <w:p w14:paraId="19994C96" w14:textId="77777777" w:rsidR="00E129C1" w:rsidRPr="00212B1D" w:rsidRDefault="00E129C1" w:rsidP="00BF5FC1">
            <w:pPr>
              <w:pStyle w:val="block"/>
              <w:pBdr>
                <w:bottom w:val="single" w:sz="4" w:space="1" w:color="auto"/>
              </w:pBdr>
              <w:spacing w:after="0" w:line="240" w:lineRule="atLeast"/>
              <w:ind w:left="0"/>
              <w:jc w:val="center"/>
              <w:rPr>
                <w:rFonts w:ascii="Browallia New" w:eastAsia="Times New Roman" w:hAnsi="Browallia New" w:cs="Browallia New"/>
                <w:sz w:val="20"/>
                <w:lang w:val="en-US" w:bidi="th-TH"/>
              </w:rPr>
            </w:pPr>
            <w:r w:rsidRPr="00212B1D">
              <w:rPr>
                <w:rFonts w:ascii="Browallia New" w:eastAsia="Times New Roman" w:hAnsi="Browallia New" w:cs="Browallia New"/>
                <w:sz w:val="20"/>
                <w:cs/>
                <w:lang w:val="en-US" w:bidi="th-TH"/>
              </w:rPr>
              <w:t>ตามนโยบายการบัญชีเดิม</w:t>
            </w:r>
          </w:p>
        </w:tc>
        <w:tc>
          <w:tcPr>
            <w:tcW w:w="1403" w:type="dxa"/>
            <w:vAlign w:val="bottom"/>
          </w:tcPr>
          <w:p w14:paraId="291BE698" w14:textId="2395AEB0" w:rsidR="00E129C1" w:rsidRPr="00212B1D" w:rsidRDefault="00E129C1" w:rsidP="00BF5FC1">
            <w:pPr>
              <w:pStyle w:val="block"/>
              <w:pBdr>
                <w:bottom w:val="single" w:sz="4" w:space="1" w:color="auto"/>
              </w:pBdr>
              <w:spacing w:after="0" w:line="240" w:lineRule="atLeast"/>
              <w:ind w:left="0"/>
              <w:jc w:val="center"/>
              <w:rPr>
                <w:rFonts w:ascii="Browallia New" w:eastAsia="Times New Roman" w:hAnsi="Browallia New" w:cs="Browallia New"/>
                <w:sz w:val="20"/>
                <w:lang w:val="en-US" w:bidi="th-TH"/>
              </w:rPr>
            </w:pPr>
            <w:r w:rsidRPr="00212B1D">
              <w:rPr>
                <w:rFonts w:ascii="Browallia New" w:eastAsia="Times New Roman" w:hAnsi="Browallia New" w:cs="Browallia New"/>
                <w:sz w:val="20"/>
                <w:cs/>
                <w:lang w:val="en-US" w:bidi="th-TH"/>
              </w:rPr>
              <w:t>ตามมาตรฐานการรายงานทางการเงิน</w:t>
            </w:r>
            <w:r w:rsidR="00F46B29" w:rsidRPr="00212B1D">
              <w:rPr>
                <w:rFonts w:ascii="Browallia New" w:eastAsia="Times New Roman" w:hAnsi="Browallia New" w:cs="Browallia New"/>
                <w:sz w:val="20"/>
                <w:lang w:val="en-US" w:bidi="th-TH"/>
              </w:rPr>
              <w:t xml:space="preserve"> </w:t>
            </w:r>
            <w:r w:rsidRPr="00212B1D">
              <w:rPr>
                <w:rFonts w:ascii="Browallia New" w:eastAsia="Times New Roman" w:hAnsi="Browallia New" w:cs="Browallia New"/>
                <w:sz w:val="20"/>
                <w:cs/>
                <w:lang w:val="en-US" w:bidi="th-TH"/>
              </w:rPr>
              <w:t>ฉบับที่</w:t>
            </w:r>
            <w:r w:rsidR="00F46B29" w:rsidRPr="00212B1D">
              <w:rPr>
                <w:rFonts w:ascii="Browallia New" w:eastAsia="Times New Roman" w:hAnsi="Browallia New" w:cs="Browallia New"/>
                <w:sz w:val="20"/>
                <w:lang w:val="en-US" w:bidi="th-TH"/>
              </w:rPr>
              <w:t xml:space="preserve"> </w:t>
            </w:r>
            <w:r w:rsidRPr="00212B1D">
              <w:rPr>
                <w:rFonts w:ascii="Browallia New" w:eastAsia="Times New Roman" w:hAnsi="Browallia New" w:cs="Browallia New"/>
                <w:sz w:val="20"/>
                <w:lang w:val="en-US" w:bidi="th-TH"/>
              </w:rPr>
              <w:t>9</w:t>
            </w:r>
          </w:p>
        </w:tc>
        <w:tc>
          <w:tcPr>
            <w:tcW w:w="1365" w:type="dxa"/>
            <w:vAlign w:val="bottom"/>
          </w:tcPr>
          <w:p w14:paraId="2E6A0F5D" w14:textId="0D2FAA3D" w:rsidR="00E129C1" w:rsidRPr="00212B1D" w:rsidRDefault="00E129C1" w:rsidP="00BF5FC1">
            <w:pPr>
              <w:pStyle w:val="block"/>
              <w:pBdr>
                <w:bottom w:val="single" w:sz="4" w:space="1" w:color="auto"/>
              </w:pBdr>
              <w:spacing w:after="0" w:line="240" w:lineRule="atLeast"/>
              <w:ind w:left="0"/>
              <w:jc w:val="center"/>
              <w:rPr>
                <w:rFonts w:ascii="Browallia New" w:eastAsia="Times New Roman" w:hAnsi="Browallia New" w:cs="Browallia New"/>
                <w:sz w:val="20"/>
                <w:lang w:val="en-US" w:bidi="th-TH"/>
              </w:rPr>
            </w:pPr>
            <w:r w:rsidRPr="00212B1D">
              <w:rPr>
                <w:rFonts w:ascii="Browallia New" w:eastAsia="Times New Roman" w:hAnsi="Browallia New" w:cs="Browallia New"/>
                <w:sz w:val="20"/>
                <w:cs/>
                <w:lang w:val="en-US" w:bidi="th-TH"/>
              </w:rPr>
              <w:t>ตามมาตรฐานการรายงานทางการเงินฉบับที่</w:t>
            </w:r>
            <w:r w:rsidR="00F46B29" w:rsidRPr="00212B1D">
              <w:rPr>
                <w:rFonts w:ascii="Browallia New" w:eastAsia="Times New Roman" w:hAnsi="Browallia New" w:cs="Browallia New"/>
                <w:sz w:val="20"/>
                <w:lang w:val="en-US" w:bidi="th-TH"/>
              </w:rPr>
              <w:t xml:space="preserve"> </w:t>
            </w:r>
            <w:r w:rsidRPr="00212B1D">
              <w:rPr>
                <w:rFonts w:ascii="Browallia New" w:eastAsia="Times New Roman" w:hAnsi="Browallia New" w:cs="Browallia New"/>
                <w:sz w:val="20"/>
                <w:lang w:val="en-US" w:bidi="th-TH"/>
              </w:rPr>
              <w:t>16</w:t>
            </w:r>
          </w:p>
        </w:tc>
        <w:tc>
          <w:tcPr>
            <w:tcW w:w="1500" w:type="dxa"/>
            <w:vAlign w:val="bottom"/>
          </w:tcPr>
          <w:p w14:paraId="35DC3AD4" w14:textId="77777777" w:rsidR="00E129C1" w:rsidRPr="00212B1D" w:rsidRDefault="00E129C1" w:rsidP="00BF5FC1">
            <w:pPr>
              <w:pStyle w:val="block"/>
              <w:pBdr>
                <w:bottom w:val="single" w:sz="4" w:space="1" w:color="auto"/>
              </w:pBdr>
              <w:spacing w:after="0" w:line="240" w:lineRule="atLeast"/>
              <w:ind w:left="0"/>
              <w:jc w:val="center"/>
              <w:rPr>
                <w:rFonts w:ascii="Browallia New" w:eastAsia="Times New Roman" w:hAnsi="Browallia New" w:cs="Browallia New"/>
                <w:sz w:val="20"/>
                <w:cs/>
                <w:lang w:val="en-US" w:bidi="th-TH"/>
              </w:rPr>
            </w:pPr>
            <w:r w:rsidRPr="00212B1D">
              <w:rPr>
                <w:rFonts w:ascii="Browallia New" w:eastAsia="Times New Roman" w:hAnsi="Browallia New" w:cs="Browallia New"/>
                <w:sz w:val="20"/>
                <w:cs/>
                <w:lang w:val="en-US" w:bidi="th-TH"/>
              </w:rPr>
              <w:t>ปรับปรุงใหม่</w:t>
            </w:r>
          </w:p>
        </w:tc>
        <w:tc>
          <w:tcPr>
            <w:tcW w:w="1231" w:type="dxa"/>
            <w:vAlign w:val="bottom"/>
          </w:tcPr>
          <w:p w14:paraId="5CC99AE6" w14:textId="77777777" w:rsidR="00E129C1" w:rsidRPr="00212B1D" w:rsidRDefault="00E129C1" w:rsidP="00BF5FC1">
            <w:pPr>
              <w:pStyle w:val="block"/>
              <w:pBdr>
                <w:bottom w:val="single" w:sz="4" w:space="1" w:color="auto"/>
              </w:pBdr>
              <w:spacing w:after="0" w:line="240" w:lineRule="atLeast"/>
              <w:ind w:left="0"/>
              <w:jc w:val="center"/>
              <w:rPr>
                <w:rFonts w:ascii="Browallia New" w:eastAsia="Times New Roman" w:hAnsi="Browallia New" w:cs="Browallia New"/>
                <w:sz w:val="20"/>
                <w:cs/>
                <w:lang w:val="en-US" w:bidi="th-TH"/>
              </w:rPr>
            </w:pPr>
            <w:r w:rsidRPr="00212B1D">
              <w:rPr>
                <w:rFonts w:ascii="Browallia New" w:eastAsia="Times New Roman" w:hAnsi="Browallia New" w:cs="Browallia New"/>
                <w:sz w:val="20"/>
                <w:cs/>
                <w:lang w:val="en-US" w:bidi="th-TH"/>
              </w:rPr>
              <w:t>ตามนโยบายการบัญชีเดิม</w:t>
            </w:r>
          </w:p>
        </w:tc>
        <w:tc>
          <w:tcPr>
            <w:tcW w:w="1315" w:type="dxa"/>
            <w:vAlign w:val="bottom"/>
          </w:tcPr>
          <w:p w14:paraId="3D485920" w14:textId="74D8830B" w:rsidR="00E129C1" w:rsidRPr="00212B1D" w:rsidRDefault="00E129C1" w:rsidP="00BF5FC1">
            <w:pPr>
              <w:pStyle w:val="block"/>
              <w:pBdr>
                <w:bottom w:val="single" w:sz="4" w:space="1" w:color="auto"/>
              </w:pBdr>
              <w:spacing w:after="0" w:line="240" w:lineRule="atLeast"/>
              <w:ind w:left="0"/>
              <w:jc w:val="center"/>
              <w:rPr>
                <w:rFonts w:ascii="Browallia New" w:eastAsia="Times New Roman" w:hAnsi="Browallia New" w:cs="Browallia New"/>
                <w:sz w:val="20"/>
                <w:cs/>
                <w:lang w:val="en-US" w:bidi="th-TH"/>
              </w:rPr>
            </w:pPr>
            <w:r w:rsidRPr="00212B1D">
              <w:rPr>
                <w:rFonts w:ascii="Browallia New" w:eastAsia="Times New Roman" w:hAnsi="Browallia New" w:cs="Browallia New"/>
                <w:sz w:val="20"/>
                <w:cs/>
                <w:lang w:val="en-US" w:bidi="th-TH"/>
              </w:rPr>
              <w:t>ตามมาตรฐานการรายงานทางการเงิน</w:t>
            </w:r>
            <w:r w:rsidR="00F46B29" w:rsidRPr="00212B1D">
              <w:rPr>
                <w:rFonts w:ascii="Browallia New" w:eastAsia="Times New Roman" w:hAnsi="Browallia New" w:cs="Browallia New"/>
                <w:sz w:val="20"/>
                <w:lang w:val="en-US" w:bidi="th-TH"/>
              </w:rPr>
              <w:t xml:space="preserve"> </w:t>
            </w:r>
            <w:r w:rsidRPr="00212B1D">
              <w:rPr>
                <w:rFonts w:ascii="Browallia New" w:eastAsia="Times New Roman" w:hAnsi="Browallia New" w:cs="Browallia New"/>
                <w:sz w:val="20"/>
                <w:cs/>
                <w:lang w:val="en-US" w:bidi="th-TH"/>
              </w:rPr>
              <w:t>ฉบับที่</w:t>
            </w:r>
            <w:r w:rsidR="00F46B29" w:rsidRPr="00212B1D">
              <w:rPr>
                <w:rFonts w:ascii="Browallia New" w:eastAsia="Times New Roman" w:hAnsi="Browallia New" w:cs="Browallia New"/>
                <w:sz w:val="20"/>
                <w:lang w:val="en-US" w:bidi="th-TH"/>
              </w:rPr>
              <w:t xml:space="preserve"> </w:t>
            </w:r>
            <w:r w:rsidRPr="00212B1D">
              <w:rPr>
                <w:rFonts w:ascii="Browallia New" w:eastAsia="Times New Roman" w:hAnsi="Browallia New" w:cs="Browallia New"/>
                <w:sz w:val="20"/>
                <w:lang w:val="en-US" w:bidi="th-TH"/>
              </w:rPr>
              <w:t>9</w:t>
            </w:r>
          </w:p>
        </w:tc>
        <w:tc>
          <w:tcPr>
            <w:tcW w:w="1351" w:type="dxa"/>
            <w:vAlign w:val="bottom"/>
          </w:tcPr>
          <w:p w14:paraId="1B8FE5DC" w14:textId="6E9B6C76" w:rsidR="00E129C1" w:rsidRPr="00212B1D" w:rsidRDefault="00E129C1" w:rsidP="00BF5FC1">
            <w:pPr>
              <w:pStyle w:val="block"/>
              <w:pBdr>
                <w:bottom w:val="single" w:sz="4" w:space="1" w:color="auto"/>
              </w:pBdr>
              <w:spacing w:after="0" w:line="240" w:lineRule="atLeast"/>
              <w:ind w:left="0"/>
              <w:jc w:val="center"/>
              <w:rPr>
                <w:rFonts w:ascii="Browallia New" w:eastAsia="Times New Roman" w:hAnsi="Browallia New" w:cs="Browallia New"/>
                <w:sz w:val="20"/>
                <w:cs/>
                <w:lang w:val="en-US" w:bidi="th-TH"/>
              </w:rPr>
            </w:pPr>
            <w:r w:rsidRPr="00212B1D">
              <w:rPr>
                <w:rFonts w:ascii="Browallia New" w:eastAsia="Times New Roman" w:hAnsi="Browallia New" w:cs="Browallia New"/>
                <w:sz w:val="20"/>
                <w:cs/>
                <w:lang w:val="en-US" w:bidi="th-TH"/>
              </w:rPr>
              <w:t>ตามมาตรฐานการรายงานทางการเงินฉบับที่</w:t>
            </w:r>
            <w:r w:rsidR="00F46B29" w:rsidRPr="00212B1D">
              <w:rPr>
                <w:rFonts w:ascii="Browallia New" w:eastAsia="Times New Roman" w:hAnsi="Browallia New" w:cs="Browallia New"/>
                <w:sz w:val="20"/>
                <w:lang w:val="en-US" w:bidi="th-TH"/>
              </w:rPr>
              <w:t xml:space="preserve"> </w:t>
            </w:r>
            <w:r w:rsidRPr="00212B1D">
              <w:rPr>
                <w:rFonts w:ascii="Browallia New" w:eastAsia="Times New Roman" w:hAnsi="Browallia New" w:cs="Browallia New"/>
                <w:sz w:val="20"/>
                <w:lang w:val="en-US" w:bidi="th-TH"/>
              </w:rPr>
              <w:t>16</w:t>
            </w:r>
          </w:p>
        </w:tc>
        <w:tc>
          <w:tcPr>
            <w:tcW w:w="1235" w:type="dxa"/>
            <w:vAlign w:val="bottom"/>
          </w:tcPr>
          <w:p w14:paraId="7A71FC77" w14:textId="77777777" w:rsidR="00E129C1" w:rsidRPr="00212B1D" w:rsidRDefault="00E129C1" w:rsidP="00BF5FC1">
            <w:pPr>
              <w:pStyle w:val="block"/>
              <w:pBdr>
                <w:bottom w:val="single" w:sz="4" w:space="1" w:color="auto"/>
              </w:pBdr>
              <w:spacing w:after="0" w:line="240" w:lineRule="atLeast"/>
              <w:ind w:left="0"/>
              <w:jc w:val="center"/>
              <w:rPr>
                <w:rFonts w:ascii="Browallia New" w:eastAsia="Times New Roman" w:hAnsi="Browallia New" w:cs="Browallia New"/>
                <w:sz w:val="20"/>
                <w:cs/>
                <w:lang w:val="en-US" w:bidi="th-TH"/>
              </w:rPr>
            </w:pPr>
            <w:r w:rsidRPr="00212B1D">
              <w:rPr>
                <w:rFonts w:ascii="Browallia New" w:eastAsia="Times New Roman" w:hAnsi="Browallia New" w:cs="Browallia New"/>
                <w:sz w:val="20"/>
                <w:cs/>
                <w:lang w:val="en-US" w:bidi="th-TH"/>
              </w:rPr>
              <w:t>ปรับปรุงใหม่</w:t>
            </w:r>
          </w:p>
        </w:tc>
      </w:tr>
      <w:tr w:rsidR="00E129C1" w:rsidRPr="00987B55" w14:paraId="7BB01C6D" w14:textId="77777777" w:rsidTr="00A14C6A">
        <w:trPr>
          <w:trHeight w:val="68"/>
        </w:trPr>
        <w:tc>
          <w:tcPr>
            <w:tcW w:w="3238" w:type="dxa"/>
            <w:vAlign w:val="bottom"/>
          </w:tcPr>
          <w:p w14:paraId="54C4F050" w14:textId="77777777" w:rsidR="00E129C1" w:rsidRPr="00212B1D" w:rsidRDefault="00E129C1" w:rsidP="00A14C6A">
            <w:pPr>
              <w:pStyle w:val="block"/>
              <w:spacing w:after="0" w:line="240" w:lineRule="auto"/>
              <w:ind w:left="0"/>
              <w:jc w:val="thaiDistribute"/>
              <w:rPr>
                <w:rFonts w:ascii="Browallia New" w:eastAsia="Times New Roman" w:hAnsi="Browallia New" w:cs="Browallia New"/>
                <w:sz w:val="20"/>
                <w:highlight w:val="cyan"/>
                <w:lang w:val="en-US" w:bidi="th-TH"/>
              </w:rPr>
            </w:pPr>
          </w:p>
        </w:tc>
        <w:tc>
          <w:tcPr>
            <w:tcW w:w="1150" w:type="dxa"/>
            <w:vAlign w:val="bottom"/>
          </w:tcPr>
          <w:p w14:paraId="2244101F" w14:textId="77777777" w:rsidR="00E129C1" w:rsidRPr="00212B1D" w:rsidRDefault="00E129C1" w:rsidP="00A14C6A">
            <w:pPr>
              <w:pStyle w:val="block"/>
              <w:spacing w:after="0" w:line="240" w:lineRule="auto"/>
              <w:ind w:left="0"/>
              <w:jc w:val="thaiDistribute"/>
              <w:rPr>
                <w:rFonts w:ascii="Browallia New" w:eastAsia="Times New Roman" w:hAnsi="Browallia New" w:cs="Browallia New"/>
                <w:sz w:val="20"/>
                <w:highlight w:val="cyan"/>
                <w:lang w:val="en-US" w:bidi="th-TH"/>
              </w:rPr>
            </w:pPr>
          </w:p>
        </w:tc>
        <w:tc>
          <w:tcPr>
            <w:tcW w:w="1403" w:type="dxa"/>
            <w:vAlign w:val="bottom"/>
          </w:tcPr>
          <w:p w14:paraId="282B44B0" w14:textId="77777777" w:rsidR="00E129C1" w:rsidRPr="00212B1D" w:rsidRDefault="00E129C1" w:rsidP="00A14C6A">
            <w:pPr>
              <w:pStyle w:val="block"/>
              <w:spacing w:after="0" w:line="240" w:lineRule="auto"/>
              <w:ind w:left="0"/>
              <w:jc w:val="thaiDistribute"/>
              <w:rPr>
                <w:rFonts w:ascii="Browallia New" w:eastAsia="Times New Roman" w:hAnsi="Browallia New" w:cs="Browallia New"/>
                <w:sz w:val="20"/>
                <w:highlight w:val="cyan"/>
                <w:lang w:val="en-US" w:bidi="th-TH"/>
              </w:rPr>
            </w:pPr>
          </w:p>
        </w:tc>
        <w:tc>
          <w:tcPr>
            <w:tcW w:w="1365" w:type="dxa"/>
            <w:vAlign w:val="bottom"/>
          </w:tcPr>
          <w:p w14:paraId="1EF6DC19" w14:textId="77777777" w:rsidR="00E129C1" w:rsidRPr="00212B1D" w:rsidRDefault="00E129C1" w:rsidP="00A14C6A">
            <w:pPr>
              <w:pStyle w:val="block"/>
              <w:spacing w:after="0" w:line="240" w:lineRule="auto"/>
              <w:ind w:left="0"/>
              <w:jc w:val="thaiDistribute"/>
              <w:rPr>
                <w:rFonts w:ascii="Browallia New" w:eastAsia="Times New Roman" w:hAnsi="Browallia New" w:cs="Browallia New"/>
                <w:sz w:val="20"/>
                <w:highlight w:val="cyan"/>
                <w:lang w:val="en-US" w:bidi="th-TH"/>
              </w:rPr>
            </w:pPr>
          </w:p>
        </w:tc>
        <w:tc>
          <w:tcPr>
            <w:tcW w:w="1500" w:type="dxa"/>
            <w:vAlign w:val="bottom"/>
          </w:tcPr>
          <w:p w14:paraId="7F665B7B" w14:textId="77777777" w:rsidR="00E129C1" w:rsidRPr="00212B1D" w:rsidRDefault="00E129C1" w:rsidP="00A14C6A">
            <w:pPr>
              <w:pStyle w:val="block"/>
              <w:spacing w:after="0" w:line="240" w:lineRule="auto"/>
              <w:ind w:left="0"/>
              <w:jc w:val="thaiDistribute"/>
              <w:rPr>
                <w:rFonts w:ascii="Browallia New" w:eastAsia="Times New Roman" w:hAnsi="Browallia New" w:cs="Browallia New"/>
                <w:sz w:val="20"/>
                <w:highlight w:val="cyan"/>
                <w:lang w:val="en-US" w:bidi="th-TH"/>
              </w:rPr>
            </w:pPr>
          </w:p>
        </w:tc>
        <w:tc>
          <w:tcPr>
            <w:tcW w:w="1231" w:type="dxa"/>
            <w:vAlign w:val="bottom"/>
          </w:tcPr>
          <w:p w14:paraId="14D08AED" w14:textId="77777777" w:rsidR="00E129C1" w:rsidRPr="00212B1D" w:rsidRDefault="00E129C1" w:rsidP="00A14C6A">
            <w:pPr>
              <w:pStyle w:val="block"/>
              <w:spacing w:after="0" w:line="240" w:lineRule="auto"/>
              <w:ind w:left="0"/>
              <w:jc w:val="right"/>
              <w:rPr>
                <w:rFonts w:ascii="Browallia New" w:eastAsia="Times New Roman" w:hAnsi="Browallia New" w:cs="Browallia New"/>
                <w:sz w:val="20"/>
                <w:highlight w:val="cyan"/>
                <w:lang w:val="en-US" w:bidi="th-TH"/>
              </w:rPr>
            </w:pPr>
          </w:p>
        </w:tc>
        <w:tc>
          <w:tcPr>
            <w:tcW w:w="1315" w:type="dxa"/>
            <w:vAlign w:val="bottom"/>
          </w:tcPr>
          <w:p w14:paraId="1F6E68B6" w14:textId="77777777" w:rsidR="00E129C1" w:rsidRPr="00212B1D" w:rsidRDefault="00E129C1" w:rsidP="00A14C6A">
            <w:pPr>
              <w:pStyle w:val="block"/>
              <w:spacing w:after="0" w:line="240" w:lineRule="auto"/>
              <w:ind w:left="0"/>
              <w:jc w:val="thaiDistribute"/>
              <w:rPr>
                <w:rFonts w:ascii="Browallia New" w:eastAsia="Times New Roman" w:hAnsi="Browallia New" w:cs="Browallia New"/>
                <w:sz w:val="20"/>
                <w:highlight w:val="cyan"/>
                <w:lang w:val="en-US" w:bidi="th-TH"/>
              </w:rPr>
            </w:pPr>
          </w:p>
        </w:tc>
        <w:tc>
          <w:tcPr>
            <w:tcW w:w="1351" w:type="dxa"/>
            <w:vAlign w:val="bottom"/>
          </w:tcPr>
          <w:p w14:paraId="69B3D3F3" w14:textId="77777777" w:rsidR="00E129C1" w:rsidRPr="00212B1D" w:rsidRDefault="00E129C1" w:rsidP="00A14C6A">
            <w:pPr>
              <w:pStyle w:val="block"/>
              <w:spacing w:after="0" w:line="240" w:lineRule="auto"/>
              <w:ind w:left="0"/>
              <w:jc w:val="thaiDistribute"/>
              <w:rPr>
                <w:rFonts w:ascii="Browallia New" w:eastAsia="Times New Roman" w:hAnsi="Browallia New" w:cs="Browallia New"/>
                <w:sz w:val="20"/>
                <w:highlight w:val="cyan"/>
                <w:lang w:val="en-US" w:bidi="th-TH"/>
              </w:rPr>
            </w:pPr>
          </w:p>
        </w:tc>
        <w:tc>
          <w:tcPr>
            <w:tcW w:w="1235" w:type="dxa"/>
            <w:vAlign w:val="bottom"/>
          </w:tcPr>
          <w:p w14:paraId="32D6F635" w14:textId="77777777" w:rsidR="00E129C1" w:rsidRPr="00212B1D" w:rsidRDefault="00E129C1" w:rsidP="00A14C6A">
            <w:pPr>
              <w:pStyle w:val="block"/>
              <w:spacing w:after="0" w:line="240" w:lineRule="auto"/>
              <w:ind w:left="0"/>
              <w:jc w:val="thaiDistribute"/>
              <w:rPr>
                <w:rFonts w:ascii="Browallia New" w:eastAsia="Times New Roman" w:hAnsi="Browallia New" w:cs="Browallia New"/>
                <w:sz w:val="20"/>
                <w:highlight w:val="cyan"/>
                <w:lang w:val="en-US" w:bidi="th-TH"/>
              </w:rPr>
            </w:pPr>
          </w:p>
        </w:tc>
      </w:tr>
      <w:tr w:rsidR="00E129C1" w:rsidRPr="00820FFC" w14:paraId="2530D020" w14:textId="77777777" w:rsidTr="00C675D5">
        <w:trPr>
          <w:trHeight w:val="20"/>
        </w:trPr>
        <w:tc>
          <w:tcPr>
            <w:tcW w:w="3238" w:type="dxa"/>
            <w:vAlign w:val="bottom"/>
          </w:tcPr>
          <w:p w14:paraId="2E3F8540" w14:textId="77777777" w:rsidR="00E129C1" w:rsidRPr="00212B1D" w:rsidRDefault="00E129C1" w:rsidP="00BF5FC1">
            <w:pPr>
              <w:pStyle w:val="block"/>
              <w:spacing w:after="0" w:line="240" w:lineRule="atLeast"/>
              <w:ind w:left="0"/>
              <w:jc w:val="thaiDistribute"/>
              <w:rPr>
                <w:rFonts w:ascii="Browallia New" w:eastAsia="Times New Roman" w:hAnsi="Browallia New" w:cs="Browallia New"/>
                <w:b/>
                <w:bCs/>
                <w:sz w:val="20"/>
                <w:lang w:val="en-US" w:bidi="th-TH"/>
              </w:rPr>
            </w:pPr>
            <w:r w:rsidRPr="00212B1D">
              <w:rPr>
                <w:rFonts w:ascii="Browallia New" w:eastAsia="Times New Roman" w:hAnsi="Browallia New" w:cs="Browallia New"/>
                <w:b/>
                <w:bCs/>
                <w:sz w:val="20"/>
                <w:cs/>
                <w:lang w:val="en-US" w:bidi="th-TH"/>
              </w:rPr>
              <w:t>งบแสดงฐานะการเงิน</w:t>
            </w:r>
          </w:p>
        </w:tc>
        <w:tc>
          <w:tcPr>
            <w:tcW w:w="1150" w:type="dxa"/>
            <w:vAlign w:val="bottom"/>
          </w:tcPr>
          <w:p w14:paraId="55E7A145" w14:textId="77777777" w:rsidR="00E129C1" w:rsidRPr="00212B1D" w:rsidRDefault="00E129C1" w:rsidP="00BF5FC1">
            <w:pPr>
              <w:pStyle w:val="block"/>
              <w:spacing w:after="0" w:line="240" w:lineRule="atLeast"/>
              <w:ind w:left="0"/>
              <w:jc w:val="thaiDistribute"/>
              <w:rPr>
                <w:rFonts w:ascii="Browallia New" w:eastAsia="Times New Roman" w:hAnsi="Browallia New" w:cs="Browallia New"/>
                <w:sz w:val="20"/>
                <w:highlight w:val="cyan"/>
                <w:lang w:val="en-US" w:bidi="th-TH"/>
              </w:rPr>
            </w:pPr>
          </w:p>
        </w:tc>
        <w:tc>
          <w:tcPr>
            <w:tcW w:w="1403" w:type="dxa"/>
            <w:vAlign w:val="bottom"/>
          </w:tcPr>
          <w:p w14:paraId="3222B6AC" w14:textId="77777777" w:rsidR="00E129C1" w:rsidRPr="00212B1D" w:rsidRDefault="00E129C1" w:rsidP="00BF5FC1">
            <w:pPr>
              <w:pStyle w:val="block"/>
              <w:spacing w:after="0" w:line="240" w:lineRule="atLeast"/>
              <w:ind w:left="0"/>
              <w:jc w:val="thaiDistribute"/>
              <w:rPr>
                <w:rFonts w:ascii="Browallia New" w:eastAsia="Times New Roman" w:hAnsi="Browallia New" w:cs="Browallia New"/>
                <w:sz w:val="20"/>
                <w:highlight w:val="cyan"/>
                <w:lang w:val="en-US" w:bidi="th-TH"/>
              </w:rPr>
            </w:pPr>
          </w:p>
        </w:tc>
        <w:tc>
          <w:tcPr>
            <w:tcW w:w="1365" w:type="dxa"/>
            <w:vAlign w:val="bottom"/>
          </w:tcPr>
          <w:p w14:paraId="78C6BFD2" w14:textId="77777777" w:rsidR="00E129C1" w:rsidRPr="00212B1D" w:rsidRDefault="00E129C1" w:rsidP="00BF5FC1">
            <w:pPr>
              <w:pStyle w:val="block"/>
              <w:spacing w:after="0" w:line="240" w:lineRule="atLeast"/>
              <w:ind w:left="0"/>
              <w:jc w:val="thaiDistribute"/>
              <w:rPr>
                <w:rFonts w:ascii="Browallia New" w:eastAsia="Times New Roman" w:hAnsi="Browallia New" w:cs="Browallia New"/>
                <w:sz w:val="20"/>
                <w:highlight w:val="cyan"/>
                <w:lang w:val="en-US" w:bidi="th-TH"/>
              </w:rPr>
            </w:pPr>
          </w:p>
        </w:tc>
        <w:tc>
          <w:tcPr>
            <w:tcW w:w="1500" w:type="dxa"/>
            <w:vAlign w:val="bottom"/>
          </w:tcPr>
          <w:p w14:paraId="7BB9C53C" w14:textId="77777777" w:rsidR="00E129C1" w:rsidRPr="00212B1D" w:rsidRDefault="00E129C1" w:rsidP="00BF5FC1">
            <w:pPr>
              <w:pStyle w:val="block"/>
              <w:spacing w:after="0" w:line="240" w:lineRule="atLeast"/>
              <w:ind w:left="0"/>
              <w:jc w:val="thaiDistribute"/>
              <w:rPr>
                <w:rFonts w:ascii="Browallia New" w:eastAsia="Times New Roman" w:hAnsi="Browallia New" w:cs="Browallia New"/>
                <w:sz w:val="20"/>
                <w:highlight w:val="cyan"/>
                <w:lang w:val="en-US" w:bidi="th-TH"/>
              </w:rPr>
            </w:pPr>
          </w:p>
        </w:tc>
        <w:tc>
          <w:tcPr>
            <w:tcW w:w="1231" w:type="dxa"/>
            <w:vAlign w:val="bottom"/>
          </w:tcPr>
          <w:p w14:paraId="20D08902" w14:textId="77777777" w:rsidR="00E129C1" w:rsidRPr="00212B1D" w:rsidRDefault="00E129C1" w:rsidP="00BF5FC1">
            <w:pPr>
              <w:pStyle w:val="block"/>
              <w:spacing w:after="0" w:line="240" w:lineRule="atLeast"/>
              <w:ind w:left="0"/>
              <w:jc w:val="right"/>
              <w:rPr>
                <w:rFonts w:ascii="Browallia New" w:eastAsia="Times New Roman" w:hAnsi="Browallia New" w:cs="Browallia New"/>
                <w:sz w:val="20"/>
                <w:highlight w:val="cyan"/>
                <w:lang w:val="en-US" w:bidi="th-TH"/>
              </w:rPr>
            </w:pPr>
          </w:p>
        </w:tc>
        <w:tc>
          <w:tcPr>
            <w:tcW w:w="1315" w:type="dxa"/>
            <w:vAlign w:val="bottom"/>
          </w:tcPr>
          <w:p w14:paraId="7B24CF17" w14:textId="77777777" w:rsidR="00E129C1" w:rsidRPr="00212B1D" w:rsidRDefault="00E129C1" w:rsidP="00BF5FC1">
            <w:pPr>
              <w:pStyle w:val="block"/>
              <w:spacing w:after="0" w:line="240" w:lineRule="atLeast"/>
              <w:ind w:left="0"/>
              <w:jc w:val="thaiDistribute"/>
              <w:rPr>
                <w:rFonts w:ascii="Browallia New" w:eastAsia="Times New Roman" w:hAnsi="Browallia New" w:cs="Browallia New"/>
                <w:sz w:val="20"/>
                <w:highlight w:val="cyan"/>
                <w:lang w:val="en-US" w:bidi="th-TH"/>
              </w:rPr>
            </w:pPr>
          </w:p>
        </w:tc>
        <w:tc>
          <w:tcPr>
            <w:tcW w:w="1351" w:type="dxa"/>
            <w:vAlign w:val="bottom"/>
          </w:tcPr>
          <w:p w14:paraId="4E299C7E" w14:textId="77777777" w:rsidR="00E129C1" w:rsidRPr="00212B1D" w:rsidRDefault="00E129C1" w:rsidP="00BF5FC1">
            <w:pPr>
              <w:pStyle w:val="block"/>
              <w:spacing w:after="0" w:line="240" w:lineRule="atLeast"/>
              <w:ind w:left="0"/>
              <w:jc w:val="thaiDistribute"/>
              <w:rPr>
                <w:rFonts w:ascii="Browallia New" w:eastAsia="Times New Roman" w:hAnsi="Browallia New" w:cs="Browallia New"/>
                <w:sz w:val="20"/>
                <w:highlight w:val="cyan"/>
                <w:lang w:val="en-US" w:bidi="th-TH"/>
              </w:rPr>
            </w:pPr>
          </w:p>
        </w:tc>
        <w:tc>
          <w:tcPr>
            <w:tcW w:w="1235" w:type="dxa"/>
            <w:vAlign w:val="bottom"/>
          </w:tcPr>
          <w:p w14:paraId="2D65606C" w14:textId="77777777" w:rsidR="00E129C1" w:rsidRPr="00212B1D" w:rsidRDefault="00E129C1" w:rsidP="00BF5FC1">
            <w:pPr>
              <w:pStyle w:val="block"/>
              <w:spacing w:after="0" w:line="240" w:lineRule="atLeast"/>
              <w:ind w:left="0"/>
              <w:jc w:val="thaiDistribute"/>
              <w:rPr>
                <w:rFonts w:ascii="Browallia New" w:eastAsia="Times New Roman" w:hAnsi="Browallia New" w:cs="Browallia New"/>
                <w:sz w:val="20"/>
                <w:highlight w:val="cyan"/>
                <w:lang w:val="en-US" w:bidi="th-TH"/>
              </w:rPr>
            </w:pPr>
          </w:p>
        </w:tc>
      </w:tr>
      <w:tr w:rsidR="00E129C1" w:rsidRPr="00820FFC" w14:paraId="4F890003" w14:textId="77777777" w:rsidTr="00C675D5">
        <w:trPr>
          <w:trHeight w:val="20"/>
        </w:trPr>
        <w:tc>
          <w:tcPr>
            <w:tcW w:w="3238" w:type="dxa"/>
            <w:vAlign w:val="bottom"/>
          </w:tcPr>
          <w:p w14:paraId="5CAD1AA3" w14:textId="77777777" w:rsidR="00E129C1" w:rsidRPr="00212B1D" w:rsidRDefault="00E129C1" w:rsidP="00BF5FC1">
            <w:pPr>
              <w:pStyle w:val="block"/>
              <w:spacing w:after="0" w:line="240" w:lineRule="atLeast"/>
              <w:ind w:left="0"/>
              <w:jc w:val="thaiDistribute"/>
              <w:rPr>
                <w:rFonts w:ascii="Browallia New" w:eastAsia="Times New Roman" w:hAnsi="Browallia New" w:cs="Browallia New"/>
                <w:sz w:val="20"/>
                <w:u w:val="single"/>
                <w:lang w:val="en-US" w:bidi="th-TH"/>
              </w:rPr>
            </w:pPr>
            <w:r w:rsidRPr="00212B1D">
              <w:rPr>
                <w:rFonts w:ascii="Browallia New" w:eastAsia="Times New Roman" w:hAnsi="Browallia New" w:cs="Browallia New"/>
                <w:sz w:val="20"/>
                <w:u w:val="single"/>
                <w:cs/>
                <w:lang w:val="en-US" w:bidi="th-TH"/>
              </w:rPr>
              <w:t>สินทรัพย์หมุนเวียน</w:t>
            </w:r>
          </w:p>
        </w:tc>
        <w:tc>
          <w:tcPr>
            <w:tcW w:w="1150" w:type="dxa"/>
            <w:vAlign w:val="bottom"/>
          </w:tcPr>
          <w:p w14:paraId="77E3D633" w14:textId="77777777" w:rsidR="00E129C1" w:rsidRPr="00212B1D" w:rsidRDefault="00E129C1" w:rsidP="00BF5FC1">
            <w:pPr>
              <w:pStyle w:val="block"/>
              <w:spacing w:after="0" w:line="240" w:lineRule="atLeast"/>
              <w:ind w:left="0"/>
              <w:jc w:val="thaiDistribute"/>
              <w:rPr>
                <w:rFonts w:ascii="Browallia New" w:eastAsia="Times New Roman" w:hAnsi="Browallia New" w:cs="Browallia New"/>
                <w:sz w:val="20"/>
                <w:highlight w:val="cyan"/>
                <w:lang w:val="en-US" w:bidi="th-TH"/>
              </w:rPr>
            </w:pPr>
          </w:p>
        </w:tc>
        <w:tc>
          <w:tcPr>
            <w:tcW w:w="1403" w:type="dxa"/>
            <w:vAlign w:val="bottom"/>
          </w:tcPr>
          <w:p w14:paraId="7A9D4D72" w14:textId="77777777" w:rsidR="00E129C1" w:rsidRPr="00212B1D" w:rsidRDefault="00E129C1" w:rsidP="00BF5FC1">
            <w:pPr>
              <w:pStyle w:val="block"/>
              <w:spacing w:after="0" w:line="240" w:lineRule="atLeast"/>
              <w:ind w:left="0"/>
              <w:jc w:val="thaiDistribute"/>
              <w:rPr>
                <w:rFonts w:ascii="Browallia New" w:eastAsia="Times New Roman" w:hAnsi="Browallia New" w:cs="Browallia New"/>
                <w:sz w:val="20"/>
                <w:highlight w:val="cyan"/>
                <w:lang w:val="en-US" w:bidi="th-TH"/>
              </w:rPr>
            </w:pPr>
          </w:p>
        </w:tc>
        <w:tc>
          <w:tcPr>
            <w:tcW w:w="1365" w:type="dxa"/>
            <w:vAlign w:val="bottom"/>
          </w:tcPr>
          <w:p w14:paraId="7FB11668" w14:textId="77777777" w:rsidR="00E129C1" w:rsidRPr="00212B1D" w:rsidRDefault="00E129C1" w:rsidP="00BF5FC1">
            <w:pPr>
              <w:pStyle w:val="block"/>
              <w:spacing w:after="0" w:line="240" w:lineRule="atLeast"/>
              <w:ind w:left="0"/>
              <w:jc w:val="thaiDistribute"/>
              <w:rPr>
                <w:rFonts w:ascii="Browallia New" w:eastAsia="Times New Roman" w:hAnsi="Browallia New" w:cs="Browallia New"/>
                <w:sz w:val="20"/>
                <w:highlight w:val="cyan"/>
                <w:lang w:val="en-US" w:bidi="th-TH"/>
              </w:rPr>
            </w:pPr>
          </w:p>
        </w:tc>
        <w:tc>
          <w:tcPr>
            <w:tcW w:w="1500" w:type="dxa"/>
            <w:vAlign w:val="bottom"/>
          </w:tcPr>
          <w:p w14:paraId="47B587B2" w14:textId="77777777" w:rsidR="00E129C1" w:rsidRPr="00212B1D" w:rsidRDefault="00E129C1" w:rsidP="00BF5FC1">
            <w:pPr>
              <w:pStyle w:val="block"/>
              <w:spacing w:after="0" w:line="240" w:lineRule="atLeast"/>
              <w:ind w:left="0"/>
              <w:jc w:val="thaiDistribute"/>
              <w:rPr>
                <w:rFonts w:ascii="Browallia New" w:eastAsia="Times New Roman" w:hAnsi="Browallia New" w:cs="Browallia New"/>
                <w:sz w:val="20"/>
                <w:highlight w:val="cyan"/>
                <w:lang w:val="en-US" w:bidi="th-TH"/>
              </w:rPr>
            </w:pPr>
          </w:p>
        </w:tc>
        <w:tc>
          <w:tcPr>
            <w:tcW w:w="1231" w:type="dxa"/>
            <w:vAlign w:val="bottom"/>
          </w:tcPr>
          <w:p w14:paraId="1A239181" w14:textId="77777777" w:rsidR="00E129C1" w:rsidRPr="00212B1D" w:rsidRDefault="00E129C1" w:rsidP="00BF5FC1">
            <w:pPr>
              <w:pStyle w:val="block"/>
              <w:spacing w:after="0" w:line="240" w:lineRule="atLeast"/>
              <w:ind w:left="0"/>
              <w:jc w:val="right"/>
              <w:rPr>
                <w:rFonts w:ascii="Browallia New" w:eastAsia="Times New Roman" w:hAnsi="Browallia New" w:cs="Browallia New"/>
                <w:sz w:val="20"/>
                <w:highlight w:val="cyan"/>
                <w:lang w:val="en-US" w:bidi="th-TH"/>
              </w:rPr>
            </w:pPr>
          </w:p>
        </w:tc>
        <w:tc>
          <w:tcPr>
            <w:tcW w:w="1315" w:type="dxa"/>
            <w:vAlign w:val="bottom"/>
          </w:tcPr>
          <w:p w14:paraId="6191D389" w14:textId="77777777" w:rsidR="00E129C1" w:rsidRPr="00212B1D" w:rsidRDefault="00E129C1" w:rsidP="00BF5FC1">
            <w:pPr>
              <w:pStyle w:val="block"/>
              <w:spacing w:after="0" w:line="240" w:lineRule="atLeast"/>
              <w:ind w:left="0"/>
              <w:jc w:val="thaiDistribute"/>
              <w:rPr>
                <w:rFonts w:ascii="Browallia New" w:eastAsia="Times New Roman" w:hAnsi="Browallia New" w:cs="Browallia New"/>
                <w:sz w:val="20"/>
                <w:highlight w:val="cyan"/>
                <w:lang w:val="en-US" w:bidi="th-TH"/>
              </w:rPr>
            </w:pPr>
          </w:p>
        </w:tc>
        <w:tc>
          <w:tcPr>
            <w:tcW w:w="1351" w:type="dxa"/>
            <w:vAlign w:val="bottom"/>
          </w:tcPr>
          <w:p w14:paraId="326D0829" w14:textId="77777777" w:rsidR="00E129C1" w:rsidRPr="00212B1D" w:rsidRDefault="00E129C1" w:rsidP="00BF5FC1">
            <w:pPr>
              <w:pStyle w:val="block"/>
              <w:spacing w:after="0" w:line="240" w:lineRule="atLeast"/>
              <w:ind w:left="0"/>
              <w:jc w:val="thaiDistribute"/>
              <w:rPr>
                <w:rFonts w:ascii="Browallia New" w:eastAsia="Times New Roman" w:hAnsi="Browallia New" w:cs="Browallia New"/>
                <w:sz w:val="20"/>
                <w:highlight w:val="cyan"/>
                <w:lang w:val="en-US" w:bidi="th-TH"/>
              </w:rPr>
            </w:pPr>
          </w:p>
        </w:tc>
        <w:tc>
          <w:tcPr>
            <w:tcW w:w="1235" w:type="dxa"/>
            <w:vAlign w:val="bottom"/>
          </w:tcPr>
          <w:p w14:paraId="1BDEDB1F" w14:textId="77777777" w:rsidR="00E129C1" w:rsidRPr="00212B1D" w:rsidRDefault="00E129C1" w:rsidP="00BF5FC1">
            <w:pPr>
              <w:pStyle w:val="block"/>
              <w:spacing w:after="0" w:line="240" w:lineRule="atLeast"/>
              <w:ind w:left="0"/>
              <w:jc w:val="thaiDistribute"/>
              <w:rPr>
                <w:rFonts w:ascii="Browallia New" w:eastAsia="Times New Roman" w:hAnsi="Browallia New" w:cs="Browallia New"/>
                <w:sz w:val="20"/>
                <w:highlight w:val="cyan"/>
                <w:lang w:val="en-US" w:bidi="th-TH"/>
              </w:rPr>
            </w:pPr>
          </w:p>
        </w:tc>
      </w:tr>
      <w:tr w:rsidR="00E129C1" w:rsidRPr="00820FFC" w14:paraId="2241F72A" w14:textId="77777777" w:rsidTr="00C675D5">
        <w:trPr>
          <w:trHeight w:val="20"/>
        </w:trPr>
        <w:tc>
          <w:tcPr>
            <w:tcW w:w="3238" w:type="dxa"/>
            <w:vAlign w:val="bottom"/>
          </w:tcPr>
          <w:p w14:paraId="55D2656E" w14:textId="77777777" w:rsidR="00E129C1" w:rsidRPr="00212B1D" w:rsidRDefault="00E129C1" w:rsidP="008D6F30">
            <w:pPr>
              <w:pStyle w:val="block"/>
              <w:spacing w:after="0" w:line="240" w:lineRule="atLeast"/>
              <w:ind w:left="192" w:hanging="192"/>
              <w:rPr>
                <w:rFonts w:ascii="Browallia New" w:eastAsia="Times New Roman" w:hAnsi="Browallia New" w:cs="Browallia New"/>
                <w:sz w:val="20"/>
                <w:lang w:val="en-US" w:bidi="th-TH"/>
              </w:rPr>
            </w:pPr>
            <w:r w:rsidRPr="00212B1D">
              <w:rPr>
                <w:rFonts w:ascii="Browallia New" w:eastAsia="Times New Roman" w:hAnsi="Browallia New" w:cs="Browallia New"/>
                <w:sz w:val="20"/>
                <w:cs/>
                <w:lang w:val="en-US" w:bidi="th-TH"/>
              </w:rPr>
              <w:t>ลูกหนี้ตามสัญญาเช่าซื้อส่วนที่ถึงกำหนดชำระภายในหนึ่งปี</w:t>
            </w:r>
          </w:p>
        </w:tc>
        <w:tc>
          <w:tcPr>
            <w:tcW w:w="1150" w:type="dxa"/>
            <w:vAlign w:val="bottom"/>
          </w:tcPr>
          <w:p w14:paraId="6241EBFC" w14:textId="77777777" w:rsidR="00E129C1" w:rsidRPr="00212B1D" w:rsidRDefault="00E129C1" w:rsidP="00BF5FC1">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1,507,743</w:t>
            </w:r>
          </w:p>
        </w:tc>
        <w:tc>
          <w:tcPr>
            <w:tcW w:w="1403" w:type="dxa"/>
            <w:vAlign w:val="bottom"/>
          </w:tcPr>
          <w:p w14:paraId="2A2BF8AA" w14:textId="77777777" w:rsidR="00E129C1" w:rsidRPr="00212B1D" w:rsidRDefault="00E129C1" w:rsidP="00BF5FC1">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39,351</w:t>
            </w:r>
          </w:p>
        </w:tc>
        <w:tc>
          <w:tcPr>
            <w:tcW w:w="1365" w:type="dxa"/>
            <w:vAlign w:val="bottom"/>
          </w:tcPr>
          <w:p w14:paraId="43055DFF" w14:textId="69211E04" w:rsidR="00E129C1" w:rsidRPr="00212B1D" w:rsidRDefault="00E129C1" w:rsidP="00BF5FC1">
            <w:pPr>
              <w:pStyle w:val="block"/>
              <w:spacing w:after="0" w:line="240" w:lineRule="atLeast"/>
              <w:ind w:left="0"/>
              <w:jc w:val="center"/>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 xml:space="preserve">              </w:t>
            </w:r>
            <w:r w:rsidR="00FA6F8A">
              <w:rPr>
                <w:rFonts w:ascii="Browallia New" w:eastAsia="Times New Roman" w:hAnsi="Browallia New" w:cs="Browallia New"/>
                <w:sz w:val="20"/>
                <w:lang w:val="en-US" w:bidi="th-TH"/>
              </w:rPr>
              <w:t xml:space="preserve">  </w:t>
            </w:r>
            <w:r w:rsidRPr="00212B1D">
              <w:rPr>
                <w:rFonts w:ascii="Browallia New" w:eastAsia="Times New Roman" w:hAnsi="Browallia New" w:cs="Browallia New"/>
                <w:sz w:val="20"/>
                <w:lang w:val="en-US" w:bidi="th-TH"/>
              </w:rPr>
              <w:t>-</w:t>
            </w:r>
          </w:p>
        </w:tc>
        <w:tc>
          <w:tcPr>
            <w:tcW w:w="1500" w:type="dxa"/>
            <w:vAlign w:val="bottom"/>
          </w:tcPr>
          <w:p w14:paraId="079D7DFF" w14:textId="77777777" w:rsidR="00E129C1" w:rsidRPr="00212B1D" w:rsidRDefault="00E129C1" w:rsidP="00BF5FC1">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1,547,094</w:t>
            </w:r>
          </w:p>
        </w:tc>
        <w:tc>
          <w:tcPr>
            <w:tcW w:w="1231" w:type="dxa"/>
            <w:vAlign w:val="bottom"/>
          </w:tcPr>
          <w:p w14:paraId="10D17377" w14:textId="77777777" w:rsidR="00E129C1" w:rsidRPr="00212B1D" w:rsidRDefault="00E129C1" w:rsidP="00BF5FC1">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374,531</w:t>
            </w:r>
          </w:p>
        </w:tc>
        <w:tc>
          <w:tcPr>
            <w:tcW w:w="1315" w:type="dxa"/>
            <w:vAlign w:val="bottom"/>
          </w:tcPr>
          <w:p w14:paraId="226791CE" w14:textId="77777777" w:rsidR="00E129C1" w:rsidRPr="00212B1D" w:rsidRDefault="00E129C1" w:rsidP="00BF5FC1">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14,038</w:t>
            </w:r>
          </w:p>
        </w:tc>
        <w:tc>
          <w:tcPr>
            <w:tcW w:w="1351" w:type="dxa"/>
            <w:vAlign w:val="bottom"/>
          </w:tcPr>
          <w:p w14:paraId="1CF34F56" w14:textId="77777777" w:rsidR="00E129C1" w:rsidRPr="00212B1D" w:rsidRDefault="00E129C1" w:rsidP="00BF5FC1">
            <w:pPr>
              <w:pStyle w:val="block"/>
              <w:spacing w:after="0" w:line="240" w:lineRule="atLeast"/>
              <w:ind w:left="0"/>
              <w:jc w:val="center"/>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 xml:space="preserve">               -</w:t>
            </w:r>
          </w:p>
        </w:tc>
        <w:tc>
          <w:tcPr>
            <w:tcW w:w="1235" w:type="dxa"/>
            <w:vAlign w:val="bottom"/>
          </w:tcPr>
          <w:p w14:paraId="0F754E1A" w14:textId="77777777" w:rsidR="00E129C1" w:rsidRPr="00212B1D" w:rsidRDefault="00E129C1" w:rsidP="00BF5FC1">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388,569</w:t>
            </w:r>
          </w:p>
        </w:tc>
      </w:tr>
      <w:tr w:rsidR="00E129C1" w:rsidRPr="00820FFC" w14:paraId="39FBF6CA" w14:textId="77777777" w:rsidTr="00C675D5">
        <w:trPr>
          <w:trHeight w:val="20"/>
        </w:trPr>
        <w:tc>
          <w:tcPr>
            <w:tcW w:w="3238" w:type="dxa"/>
            <w:vAlign w:val="bottom"/>
          </w:tcPr>
          <w:p w14:paraId="57B3D72E" w14:textId="2EADBACE" w:rsidR="00E129C1" w:rsidRPr="00212B1D" w:rsidRDefault="00E129C1" w:rsidP="00BF5FC1">
            <w:pPr>
              <w:pStyle w:val="block"/>
              <w:spacing w:after="0" w:line="240" w:lineRule="atLeast"/>
              <w:ind w:left="237" w:hanging="237"/>
              <w:rPr>
                <w:rFonts w:ascii="Browallia New" w:eastAsia="Times New Roman" w:hAnsi="Browallia New" w:cs="Browallia New"/>
                <w:sz w:val="20"/>
                <w:cs/>
                <w:lang w:val="en-US" w:bidi="th-TH"/>
              </w:rPr>
            </w:pPr>
            <w:r w:rsidRPr="00212B1D">
              <w:rPr>
                <w:rFonts w:ascii="Browallia New" w:eastAsia="Times New Roman" w:hAnsi="Browallia New" w:cs="Browallia New" w:hint="cs"/>
                <w:sz w:val="20"/>
                <w:cs/>
                <w:lang w:val="en-US" w:bidi="th-TH"/>
              </w:rPr>
              <w:t>ลูกหนี้การค้าและลูกหนี้อื่น</w:t>
            </w:r>
            <w:r w:rsidR="00F46B29" w:rsidRPr="00212B1D">
              <w:rPr>
                <w:rFonts w:ascii="Browallia New" w:eastAsia="Times New Roman" w:hAnsi="Browallia New" w:cs="Browallia New" w:hint="cs"/>
                <w:sz w:val="20"/>
                <w:lang w:val="en-US" w:bidi="th-TH"/>
              </w:rPr>
              <w:t xml:space="preserve"> </w:t>
            </w:r>
            <w:r w:rsidRPr="00212B1D">
              <w:rPr>
                <w:rFonts w:ascii="Browallia New" w:eastAsia="Times New Roman" w:hAnsi="Browallia New" w:cs="Browallia New"/>
                <w:sz w:val="20"/>
                <w:lang w:val="en-US" w:bidi="th-TH"/>
              </w:rPr>
              <w:t xml:space="preserve">- </w:t>
            </w:r>
            <w:r w:rsidRPr="00212B1D">
              <w:rPr>
                <w:rFonts w:ascii="Browallia New" w:eastAsia="Times New Roman" w:hAnsi="Browallia New" w:cs="Browallia New" w:hint="cs"/>
                <w:sz w:val="20"/>
                <w:cs/>
                <w:lang w:val="en-US" w:bidi="th-TH"/>
              </w:rPr>
              <w:t>ลูกค้าทั่วไป</w:t>
            </w:r>
          </w:p>
        </w:tc>
        <w:tc>
          <w:tcPr>
            <w:tcW w:w="1150" w:type="dxa"/>
            <w:vAlign w:val="bottom"/>
          </w:tcPr>
          <w:p w14:paraId="2952E025" w14:textId="77777777" w:rsidR="00E129C1" w:rsidRPr="00212B1D" w:rsidRDefault="00E129C1" w:rsidP="00BF5FC1">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207,361</w:t>
            </w:r>
          </w:p>
        </w:tc>
        <w:tc>
          <w:tcPr>
            <w:tcW w:w="1403" w:type="dxa"/>
            <w:vAlign w:val="bottom"/>
          </w:tcPr>
          <w:p w14:paraId="6B6DBC83" w14:textId="77777777" w:rsidR="00E129C1" w:rsidRPr="00212B1D" w:rsidRDefault="00E129C1" w:rsidP="00BF5FC1">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447</w:t>
            </w:r>
          </w:p>
        </w:tc>
        <w:tc>
          <w:tcPr>
            <w:tcW w:w="1365" w:type="dxa"/>
            <w:vAlign w:val="bottom"/>
          </w:tcPr>
          <w:p w14:paraId="6BE5DBF5" w14:textId="10A3E04B" w:rsidR="00E129C1" w:rsidRPr="00212B1D" w:rsidRDefault="00E129C1" w:rsidP="00BF5FC1">
            <w:pPr>
              <w:pStyle w:val="block"/>
              <w:spacing w:after="0" w:line="240" w:lineRule="atLeast"/>
              <w:ind w:left="0"/>
              <w:jc w:val="center"/>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 xml:space="preserve">              </w:t>
            </w:r>
            <w:r w:rsidR="006D7298">
              <w:rPr>
                <w:rFonts w:ascii="Browallia New" w:eastAsia="Times New Roman" w:hAnsi="Browallia New" w:cs="Browallia New"/>
                <w:sz w:val="20"/>
                <w:lang w:val="en-US" w:bidi="th-TH"/>
              </w:rPr>
              <w:t xml:space="preserve">  </w:t>
            </w:r>
            <w:r w:rsidRPr="00212B1D">
              <w:rPr>
                <w:rFonts w:ascii="Browallia New" w:eastAsia="Times New Roman" w:hAnsi="Browallia New" w:cs="Browallia New"/>
                <w:sz w:val="20"/>
                <w:lang w:val="en-US" w:bidi="th-TH"/>
              </w:rPr>
              <w:t>-</w:t>
            </w:r>
          </w:p>
        </w:tc>
        <w:tc>
          <w:tcPr>
            <w:tcW w:w="1500" w:type="dxa"/>
            <w:vAlign w:val="bottom"/>
          </w:tcPr>
          <w:p w14:paraId="6C343545" w14:textId="77777777" w:rsidR="00E129C1" w:rsidRPr="00212B1D" w:rsidRDefault="00E129C1" w:rsidP="00BF5FC1">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207,808</w:t>
            </w:r>
          </w:p>
        </w:tc>
        <w:tc>
          <w:tcPr>
            <w:tcW w:w="1231" w:type="dxa"/>
            <w:vAlign w:val="bottom"/>
          </w:tcPr>
          <w:p w14:paraId="29EC8E3B" w14:textId="31B8AF59" w:rsidR="00E129C1" w:rsidRPr="00212B1D" w:rsidRDefault="00E129C1" w:rsidP="00BF5FC1">
            <w:pPr>
              <w:pStyle w:val="block"/>
              <w:spacing w:after="0" w:line="240" w:lineRule="atLeast"/>
              <w:ind w:left="0"/>
              <w:jc w:val="center"/>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 xml:space="preserve">          </w:t>
            </w:r>
            <w:r w:rsidR="006D7298">
              <w:rPr>
                <w:rFonts w:ascii="Browallia New" w:eastAsia="Times New Roman" w:hAnsi="Browallia New" w:cs="Browallia New"/>
                <w:sz w:val="20"/>
                <w:lang w:val="en-US" w:bidi="th-TH"/>
              </w:rPr>
              <w:t xml:space="preserve">    </w:t>
            </w:r>
            <w:r w:rsidRPr="00212B1D">
              <w:rPr>
                <w:rFonts w:ascii="Browallia New" w:eastAsia="Times New Roman" w:hAnsi="Browallia New" w:cs="Browallia New"/>
                <w:sz w:val="20"/>
                <w:lang w:val="en-US" w:bidi="th-TH"/>
              </w:rPr>
              <w:t>-</w:t>
            </w:r>
          </w:p>
        </w:tc>
        <w:tc>
          <w:tcPr>
            <w:tcW w:w="1315" w:type="dxa"/>
            <w:vAlign w:val="bottom"/>
          </w:tcPr>
          <w:p w14:paraId="73193224" w14:textId="77777777" w:rsidR="00E129C1" w:rsidRPr="00212B1D" w:rsidRDefault="00E129C1" w:rsidP="00BF5FC1">
            <w:pPr>
              <w:pStyle w:val="block"/>
              <w:spacing w:after="0" w:line="240" w:lineRule="atLeast"/>
              <w:ind w:left="0"/>
              <w:jc w:val="center"/>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 xml:space="preserve">              -</w:t>
            </w:r>
          </w:p>
        </w:tc>
        <w:tc>
          <w:tcPr>
            <w:tcW w:w="1351" w:type="dxa"/>
            <w:vAlign w:val="bottom"/>
          </w:tcPr>
          <w:p w14:paraId="28A57E93" w14:textId="77777777" w:rsidR="00E129C1" w:rsidRPr="00212B1D" w:rsidRDefault="00E129C1" w:rsidP="00BF5FC1">
            <w:pPr>
              <w:pStyle w:val="block"/>
              <w:spacing w:after="0" w:line="240" w:lineRule="atLeast"/>
              <w:ind w:left="0"/>
              <w:jc w:val="center"/>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 xml:space="preserve">               -</w:t>
            </w:r>
          </w:p>
        </w:tc>
        <w:tc>
          <w:tcPr>
            <w:tcW w:w="1235" w:type="dxa"/>
            <w:vAlign w:val="bottom"/>
          </w:tcPr>
          <w:p w14:paraId="6FF58BAA" w14:textId="1F4223E2" w:rsidR="00E129C1" w:rsidRPr="00212B1D" w:rsidRDefault="00E129C1" w:rsidP="00BF5FC1">
            <w:pPr>
              <w:pStyle w:val="block"/>
              <w:spacing w:after="0" w:line="240" w:lineRule="atLeast"/>
              <w:ind w:left="0"/>
              <w:jc w:val="center"/>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 xml:space="preserve">  </w:t>
            </w:r>
            <w:r w:rsidR="00B26596" w:rsidRPr="00212B1D">
              <w:rPr>
                <w:rFonts w:ascii="Browallia New" w:eastAsia="Times New Roman" w:hAnsi="Browallia New" w:cs="Browallia New"/>
                <w:sz w:val="20"/>
                <w:lang w:val="en-US" w:bidi="th-TH"/>
              </w:rPr>
              <w:t xml:space="preserve">      </w:t>
            </w:r>
            <w:r w:rsidRPr="00212B1D">
              <w:rPr>
                <w:rFonts w:ascii="Browallia New" w:eastAsia="Times New Roman" w:hAnsi="Browallia New" w:cs="Browallia New"/>
                <w:sz w:val="20"/>
                <w:lang w:val="en-US" w:bidi="th-TH"/>
              </w:rPr>
              <w:t xml:space="preserve">      -</w:t>
            </w:r>
          </w:p>
        </w:tc>
      </w:tr>
      <w:tr w:rsidR="00E129C1" w:rsidRPr="00987B55" w14:paraId="2CE60172" w14:textId="77777777" w:rsidTr="00C675D5">
        <w:trPr>
          <w:trHeight w:val="20"/>
        </w:trPr>
        <w:tc>
          <w:tcPr>
            <w:tcW w:w="3238" w:type="dxa"/>
            <w:vAlign w:val="bottom"/>
          </w:tcPr>
          <w:p w14:paraId="12376AF1" w14:textId="77777777" w:rsidR="00E129C1" w:rsidRPr="00212B1D" w:rsidRDefault="00E129C1" w:rsidP="00BF5FC1">
            <w:pPr>
              <w:pStyle w:val="block"/>
              <w:spacing w:after="0" w:line="240" w:lineRule="auto"/>
              <w:ind w:left="237" w:hanging="237"/>
              <w:rPr>
                <w:rFonts w:ascii="Browallia New" w:eastAsia="Times New Roman" w:hAnsi="Browallia New" w:cs="Browallia New"/>
                <w:sz w:val="20"/>
                <w:cs/>
                <w:lang w:val="en-US" w:bidi="th-TH"/>
              </w:rPr>
            </w:pPr>
          </w:p>
        </w:tc>
        <w:tc>
          <w:tcPr>
            <w:tcW w:w="1150" w:type="dxa"/>
            <w:vAlign w:val="bottom"/>
          </w:tcPr>
          <w:p w14:paraId="730E64EE" w14:textId="77777777" w:rsidR="00E129C1" w:rsidRPr="00212B1D" w:rsidRDefault="00E129C1" w:rsidP="00BF5FC1">
            <w:pPr>
              <w:pStyle w:val="block"/>
              <w:spacing w:after="0" w:line="240" w:lineRule="auto"/>
              <w:ind w:left="0"/>
              <w:jc w:val="right"/>
              <w:rPr>
                <w:rFonts w:ascii="Browallia New" w:eastAsia="Times New Roman" w:hAnsi="Browallia New" w:cs="Browallia New"/>
                <w:sz w:val="20"/>
                <w:lang w:val="en-US" w:bidi="th-TH"/>
              </w:rPr>
            </w:pPr>
          </w:p>
        </w:tc>
        <w:tc>
          <w:tcPr>
            <w:tcW w:w="1403" w:type="dxa"/>
            <w:vAlign w:val="bottom"/>
          </w:tcPr>
          <w:p w14:paraId="0A43064F" w14:textId="77777777" w:rsidR="00E129C1" w:rsidRPr="00212B1D" w:rsidRDefault="00E129C1" w:rsidP="00BF5FC1">
            <w:pPr>
              <w:pStyle w:val="block"/>
              <w:spacing w:after="0" w:line="240" w:lineRule="auto"/>
              <w:ind w:left="0"/>
              <w:jc w:val="thaiDistribute"/>
              <w:rPr>
                <w:rFonts w:ascii="Browallia New" w:eastAsia="Times New Roman" w:hAnsi="Browallia New" w:cs="Browallia New"/>
                <w:sz w:val="20"/>
                <w:lang w:val="en-US" w:bidi="th-TH"/>
              </w:rPr>
            </w:pPr>
          </w:p>
        </w:tc>
        <w:tc>
          <w:tcPr>
            <w:tcW w:w="1365" w:type="dxa"/>
            <w:vAlign w:val="bottom"/>
          </w:tcPr>
          <w:p w14:paraId="4855C450" w14:textId="77777777" w:rsidR="00E129C1" w:rsidRPr="00212B1D" w:rsidRDefault="00E129C1" w:rsidP="00BF5FC1">
            <w:pPr>
              <w:pStyle w:val="block"/>
              <w:spacing w:after="0" w:line="240" w:lineRule="auto"/>
              <w:ind w:left="0"/>
              <w:jc w:val="center"/>
              <w:rPr>
                <w:rFonts w:ascii="Browallia New" w:eastAsia="Times New Roman" w:hAnsi="Browallia New" w:cs="Browallia New"/>
                <w:sz w:val="20"/>
                <w:lang w:val="en-US" w:bidi="th-TH"/>
              </w:rPr>
            </w:pPr>
          </w:p>
        </w:tc>
        <w:tc>
          <w:tcPr>
            <w:tcW w:w="1500" w:type="dxa"/>
            <w:vAlign w:val="bottom"/>
          </w:tcPr>
          <w:p w14:paraId="1D591312" w14:textId="77777777" w:rsidR="00E129C1" w:rsidRPr="00212B1D" w:rsidRDefault="00E129C1" w:rsidP="00BF5FC1">
            <w:pPr>
              <w:pStyle w:val="block"/>
              <w:spacing w:after="0" w:line="240" w:lineRule="auto"/>
              <w:ind w:left="0"/>
              <w:jc w:val="thaiDistribute"/>
              <w:rPr>
                <w:rFonts w:ascii="Browallia New" w:eastAsia="Times New Roman" w:hAnsi="Browallia New" w:cs="Browallia New"/>
                <w:sz w:val="20"/>
                <w:lang w:val="en-US" w:bidi="th-TH"/>
              </w:rPr>
            </w:pPr>
          </w:p>
        </w:tc>
        <w:tc>
          <w:tcPr>
            <w:tcW w:w="1231" w:type="dxa"/>
            <w:vAlign w:val="bottom"/>
          </w:tcPr>
          <w:p w14:paraId="7D3D637D" w14:textId="77777777" w:rsidR="00E129C1" w:rsidRPr="00212B1D" w:rsidRDefault="00E129C1" w:rsidP="00BF5FC1">
            <w:pPr>
              <w:pStyle w:val="block"/>
              <w:spacing w:after="0" w:line="240" w:lineRule="auto"/>
              <w:ind w:left="0"/>
              <w:jc w:val="right"/>
              <w:rPr>
                <w:rFonts w:ascii="Browallia New" w:eastAsia="Times New Roman" w:hAnsi="Browallia New" w:cs="Browallia New"/>
                <w:sz w:val="20"/>
                <w:highlight w:val="cyan"/>
                <w:lang w:val="en-US" w:bidi="th-TH"/>
              </w:rPr>
            </w:pPr>
          </w:p>
        </w:tc>
        <w:tc>
          <w:tcPr>
            <w:tcW w:w="1315" w:type="dxa"/>
            <w:vAlign w:val="bottom"/>
          </w:tcPr>
          <w:p w14:paraId="371EBD54" w14:textId="77777777" w:rsidR="00E129C1" w:rsidRPr="00212B1D" w:rsidRDefault="00E129C1" w:rsidP="00BF5FC1">
            <w:pPr>
              <w:pStyle w:val="block"/>
              <w:spacing w:after="0" w:line="240" w:lineRule="auto"/>
              <w:ind w:left="0"/>
              <w:jc w:val="right"/>
              <w:rPr>
                <w:rFonts w:ascii="Browallia New" w:eastAsia="Times New Roman" w:hAnsi="Browallia New" w:cs="Browallia New"/>
                <w:sz w:val="20"/>
                <w:lang w:val="en-US" w:bidi="th-TH"/>
              </w:rPr>
            </w:pPr>
          </w:p>
        </w:tc>
        <w:tc>
          <w:tcPr>
            <w:tcW w:w="1351" w:type="dxa"/>
            <w:vAlign w:val="bottom"/>
          </w:tcPr>
          <w:p w14:paraId="3152105D" w14:textId="77777777" w:rsidR="00E129C1" w:rsidRPr="00212B1D" w:rsidRDefault="00E129C1" w:rsidP="00BF5FC1">
            <w:pPr>
              <w:pStyle w:val="block"/>
              <w:spacing w:after="0" w:line="240" w:lineRule="auto"/>
              <w:ind w:left="0"/>
              <w:jc w:val="center"/>
              <w:rPr>
                <w:rFonts w:ascii="Browallia New" w:eastAsia="Times New Roman" w:hAnsi="Browallia New" w:cs="Browallia New"/>
                <w:sz w:val="20"/>
                <w:lang w:val="en-US" w:bidi="th-TH"/>
              </w:rPr>
            </w:pPr>
          </w:p>
        </w:tc>
        <w:tc>
          <w:tcPr>
            <w:tcW w:w="1235" w:type="dxa"/>
            <w:vAlign w:val="bottom"/>
          </w:tcPr>
          <w:p w14:paraId="344A9940" w14:textId="77777777" w:rsidR="00E129C1" w:rsidRPr="00212B1D" w:rsidRDefault="00E129C1" w:rsidP="00BF5FC1">
            <w:pPr>
              <w:pStyle w:val="block"/>
              <w:spacing w:after="0" w:line="240" w:lineRule="auto"/>
              <w:ind w:left="0"/>
              <w:jc w:val="right"/>
              <w:rPr>
                <w:rFonts w:ascii="Browallia New" w:eastAsia="Times New Roman" w:hAnsi="Browallia New" w:cs="Browallia New"/>
                <w:sz w:val="20"/>
                <w:lang w:val="en-US" w:bidi="th-TH"/>
              </w:rPr>
            </w:pPr>
          </w:p>
        </w:tc>
      </w:tr>
      <w:tr w:rsidR="00E129C1" w:rsidRPr="00820FFC" w14:paraId="2EFC10E4" w14:textId="77777777" w:rsidTr="00C675D5">
        <w:trPr>
          <w:trHeight w:val="20"/>
        </w:trPr>
        <w:tc>
          <w:tcPr>
            <w:tcW w:w="3238" w:type="dxa"/>
            <w:vAlign w:val="bottom"/>
          </w:tcPr>
          <w:p w14:paraId="0ED23A0D" w14:textId="77777777" w:rsidR="00E129C1" w:rsidRPr="00212B1D" w:rsidRDefault="00E129C1" w:rsidP="00BF5FC1">
            <w:pPr>
              <w:pStyle w:val="block"/>
              <w:spacing w:after="0" w:line="240" w:lineRule="atLeast"/>
              <w:ind w:left="0"/>
              <w:jc w:val="thaiDistribute"/>
              <w:rPr>
                <w:rFonts w:ascii="Browallia New" w:eastAsia="Times New Roman" w:hAnsi="Browallia New" w:cs="Browallia New"/>
                <w:sz w:val="20"/>
                <w:u w:val="single"/>
                <w:cs/>
                <w:lang w:val="en-US" w:bidi="th-TH"/>
              </w:rPr>
            </w:pPr>
            <w:r w:rsidRPr="00212B1D">
              <w:rPr>
                <w:rFonts w:ascii="Browallia New" w:eastAsia="Times New Roman" w:hAnsi="Browallia New" w:cs="Browallia New"/>
                <w:sz w:val="20"/>
                <w:u w:val="single"/>
                <w:cs/>
                <w:lang w:val="en-US" w:bidi="th-TH"/>
              </w:rPr>
              <w:t>สินทรัพย์ไม่หมุนเวียน</w:t>
            </w:r>
          </w:p>
        </w:tc>
        <w:tc>
          <w:tcPr>
            <w:tcW w:w="1150" w:type="dxa"/>
            <w:vAlign w:val="bottom"/>
          </w:tcPr>
          <w:p w14:paraId="3209AAB6" w14:textId="77777777" w:rsidR="00E129C1" w:rsidRPr="00212B1D" w:rsidRDefault="00E129C1" w:rsidP="00BF5FC1">
            <w:pPr>
              <w:pStyle w:val="block"/>
              <w:spacing w:after="0" w:line="240" w:lineRule="atLeast"/>
              <w:ind w:left="0"/>
              <w:jc w:val="thaiDistribute"/>
              <w:rPr>
                <w:rFonts w:ascii="Browallia New" w:eastAsia="Times New Roman" w:hAnsi="Browallia New" w:cs="Browallia New"/>
                <w:sz w:val="20"/>
                <w:highlight w:val="cyan"/>
                <w:lang w:val="en-US" w:bidi="th-TH"/>
              </w:rPr>
            </w:pPr>
          </w:p>
        </w:tc>
        <w:tc>
          <w:tcPr>
            <w:tcW w:w="1403" w:type="dxa"/>
            <w:vAlign w:val="bottom"/>
          </w:tcPr>
          <w:p w14:paraId="37E6E57B" w14:textId="77777777" w:rsidR="00E129C1" w:rsidRPr="00212B1D" w:rsidRDefault="00E129C1" w:rsidP="00BF5FC1">
            <w:pPr>
              <w:pStyle w:val="block"/>
              <w:spacing w:after="0" w:line="240" w:lineRule="atLeast"/>
              <w:ind w:left="0"/>
              <w:jc w:val="thaiDistribute"/>
              <w:rPr>
                <w:rFonts w:ascii="Browallia New" w:eastAsia="Times New Roman" w:hAnsi="Browallia New" w:cs="Browallia New"/>
                <w:sz w:val="20"/>
                <w:lang w:val="en-US" w:bidi="th-TH"/>
              </w:rPr>
            </w:pPr>
          </w:p>
        </w:tc>
        <w:tc>
          <w:tcPr>
            <w:tcW w:w="1365" w:type="dxa"/>
            <w:vAlign w:val="bottom"/>
          </w:tcPr>
          <w:p w14:paraId="2FFE5F99" w14:textId="77777777" w:rsidR="00E129C1" w:rsidRPr="00212B1D" w:rsidRDefault="00E129C1" w:rsidP="00BF5FC1">
            <w:pPr>
              <w:pStyle w:val="block"/>
              <w:spacing w:after="0" w:line="240" w:lineRule="atLeast"/>
              <w:ind w:left="0"/>
              <w:jc w:val="center"/>
              <w:rPr>
                <w:rFonts w:ascii="Browallia New" w:eastAsia="Times New Roman" w:hAnsi="Browallia New" w:cs="Browallia New"/>
                <w:sz w:val="20"/>
                <w:lang w:val="en-US" w:bidi="th-TH"/>
              </w:rPr>
            </w:pPr>
          </w:p>
        </w:tc>
        <w:tc>
          <w:tcPr>
            <w:tcW w:w="1500" w:type="dxa"/>
            <w:vAlign w:val="bottom"/>
          </w:tcPr>
          <w:p w14:paraId="4CA64819" w14:textId="77777777" w:rsidR="00E129C1" w:rsidRPr="00212B1D" w:rsidRDefault="00E129C1" w:rsidP="00BF5FC1">
            <w:pPr>
              <w:pStyle w:val="block"/>
              <w:spacing w:after="0" w:line="240" w:lineRule="atLeast"/>
              <w:ind w:left="0"/>
              <w:jc w:val="thaiDistribute"/>
              <w:rPr>
                <w:rFonts w:ascii="Browallia New" w:eastAsia="Times New Roman" w:hAnsi="Browallia New" w:cs="Browallia New"/>
                <w:sz w:val="20"/>
                <w:lang w:val="en-US" w:bidi="th-TH"/>
              </w:rPr>
            </w:pPr>
          </w:p>
        </w:tc>
        <w:tc>
          <w:tcPr>
            <w:tcW w:w="1231" w:type="dxa"/>
            <w:vAlign w:val="bottom"/>
          </w:tcPr>
          <w:p w14:paraId="2228C6EB" w14:textId="77777777" w:rsidR="00E129C1" w:rsidRPr="00212B1D" w:rsidRDefault="00E129C1" w:rsidP="00BF5FC1">
            <w:pPr>
              <w:pStyle w:val="block"/>
              <w:spacing w:after="0" w:line="240" w:lineRule="atLeast"/>
              <w:ind w:left="0"/>
              <w:jc w:val="right"/>
              <w:rPr>
                <w:rFonts w:ascii="Browallia New" w:eastAsia="Times New Roman" w:hAnsi="Browallia New" w:cs="Browallia New"/>
                <w:sz w:val="20"/>
                <w:highlight w:val="cyan"/>
                <w:lang w:val="en-US" w:bidi="th-TH"/>
              </w:rPr>
            </w:pPr>
          </w:p>
        </w:tc>
        <w:tc>
          <w:tcPr>
            <w:tcW w:w="1315" w:type="dxa"/>
            <w:vAlign w:val="bottom"/>
          </w:tcPr>
          <w:p w14:paraId="1163E510" w14:textId="77777777" w:rsidR="00E129C1" w:rsidRPr="00212B1D" w:rsidRDefault="00E129C1" w:rsidP="00BF5FC1">
            <w:pPr>
              <w:pStyle w:val="block"/>
              <w:spacing w:after="0" w:line="240" w:lineRule="atLeast"/>
              <w:ind w:left="0"/>
              <w:jc w:val="right"/>
              <w:rPr>
                <w:rFonts w:ascii="Browallia New" w:eastAsia="Times New Roman" w:hAnsi="Browallia New" w:cs="Browallia New"/>
                <w:sz w:val="20"/>
                <w:lang w:val="en-US" w:bidi="th-TH"/>
              </w:rPr>
            </w:pPr>
          </w:p>
        </w:tc>
        <w:tc>
          <w:tcPr>
            <w:tcW w:w="1351" w:type="dxa"/>
            <w:vAlign w:val="bottom"/>
          </w:tcPr>
          <w:p w14:paraId="4057596D" w14:textId="77777777" w:rsidR="00E129C1" w:rsidRPr="00212B1D" w:rsidRDefault="00E129C1" w:rsidP="00BF5FC1">
            <w:pPr>
              <w:pStyle w:val="block"/>
              <w:spacing w:after="0" w:line="240" w:lineRule="atLeast"/>
              <w:ind w:left="0"/>
              <w:jc w:val="center"/>
              <w:rPr>
                <w:rFonts w:ascii="Browallia New" w:eastAsia="Times New Roman" w:hAnsi="Browallia New" w:cs="Browallia New"/>
                <w:sz w:val="20"/>
                <w:lang w:val="en-US" w:bidi="th-TH"/>
              </w:rPr>
            </w:pPr>
          </w:p>
        </w:tc>
        <w:tc>
          <w:tcPr>
            <w:tcW w:w="1235" w:type="dxa"/>
            <w:vAlign w:val="bottom"/>
          </w:tcPr>
          <w:p w14:paraId="720E706E" w14:textId="77777777" w:rsidR="00E129C1" w:rsidRPr="00212B1D" w:rsidRDefault="00E129C1" w:rsidP="00BF5FC1">
            <w:pPr>
              <w:pStyle w:val="block"/>
              <w:spacing w:after="0" w:line="240" w:lineRule="atLeast"/>
              <w:ind w:left="0"/>
              <w:jc w:val="right"/>
              <w:rPr>
                <w:rFonts w:ascii="Browallia New" w:eastAsia="Times New Roman" w:hAnsi="Browallia New" w:cs="Browallia New"/>
                <w:sz w:val="20"/>
                <w:lang w:val="en-US" w:bidi="th-TH"/>
              </w:rPr>
            </w:pPr>
          </w:p>
        </w:tc>
      </w:tr>
      <w:tr w:rsidR="00E129C1" w:rsidRPr="00820FFC" w14:paraId="25C6844E" w14:textId="77777777" w:rsidTr="00C675D5">
        <w:trPr>
          <w:trHeight w:val="20"/>
        </w:trPr>
        <w:tc>
          <w:tcPr>
            <w:tcW w:w="3238" w:type="dxa"/>
            <w:vAlign w:val="bottom"/>
          </w:tcPr>
          <w:p w14:paraId="1720C815" w14:textId="77777777" w:rsidR="00E129C1" w:rsidRPr="00212B1D" w:rsidRDefault="00E129C1" w:rsidP="00BF5FC1">
            <w:pPr>
              <w:pStyle w:val="block"/>
              <w:spacing w:after="0" w:line="240" w:lineRule="atLeast"/>
              <w:ind w:left="0"/>
              <w:jc w:val="thaiDistribute"/>
              <w:rPr>
                <w:rFonts w:ascii="Browallia New" w:eastAsia="Times New Roman" w:hAnsi="Browallia New" w:cs="Browallia New"/>
                <w:sz w:val="20"/>
                <w:lang w:val="en-US" w:bidi="th-TH"/>
              </w:rPr>
            </w:pPr>
            <w:r w:rsidRPr="00212B1D">
              <w:rPr>
                <w:rFonts w:ascii="Browallia New" w:eastAsia="Times New Roman" w:hAnsi="Browallia New" w:cs="Browallia New"/>
                <w:sz w:val="20"/>
                <w:cs/>
                <w:lang w:val="en-US" w:bidi="th-TH"/>
              </w:rPr>
              <w:t>ลูกหนี้ตามสัญญาเช่าซื้อ</w:t>
            </w:r>
          </w:p>
        </w:tc>
        <w:tc>
          <w:tcPr>
            <w:tcW w:w="1150" w:type="dxa"/>
            <w:vAlign w:val="bottom"/>
          </w:tcPr>
          <w:p w14:paraId="5FA88B85" w14:textId="77777777" w:rsidR="00E129C1" w:rsidRPr="00212B1D" w:rsidRDefault="00E129C1" w:rsidP="00BF5FC1">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2,030,449</w:t>
            </w:r>
          </w:p>
        </w:tc>
        <w:tc>
          <w:tcPr>
            <w:tcW w:w="1403" w:type="dxa"/>
            <w:vAlign w:val="bottom"/>
          </w:tcPr>
          <w:p w14:paraId="5FFD4881" w14:textId="77777777" w:rsidR="00E129C1" w:rsidRPr="00212B1D" w:rsidRDefault="00E129C1" w:rsidP="00BF5FC1">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2,632</w:t>
            </w:r>
          </w:p>
        </w:tc>
        <w:tc>
          <w:tcPr>
            <w:tcW w:w="1365" w:type="dxa"/>
            <w:vAlign w:val="bottom"/>
          </w:tcPr>
          <w:p w14:paraId="12D358E1" w14:textId="283D4D4C" w:rsidR="00E129C1" w:rsidRPr="00212B1D" w:rsidRDefault="00E129C1" w:rsidP="00BF5FC1">
            <w:pPr>
              <w:pStyle w:val="block"/>
              <w:spacing w:after="0" w:line="240" w:lineRule="atLeast"/>
              <w:ind w:left="0"/>
              <w:jc w:val="center"/>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 xml:space="preserve">              </w:t>
            </w:r>
            <w:r w:rsidR="006D7298">
              <w:rPr>
                <w:rFonts w:ascii="Browallia New" w:eastAsia="Times New Roman" w:hAnsi="Browallia New" w:cs="Browallia New"/>
                <w:sz w:val="20"/>
                <w:lang w:val="en-US" w:bidi="th-TH"/>
              </w:rPr>
              <w:t xml:space="preserve">  </w:t>
            </w:r>
            <w:r w:rsidRPr="00212B1D">
              <w:rPr>
                <w:rFonts w:ascii="Browallia New" w:eastAsia="Times New Roman" w:hAnsi="Browallia New" w:cs="Browallia New"/>
                <w:sz w:val="20"/>
                <w:lang w:val="en-US" w:bidi="th-TH"/>
              </w:rPr>
              <w:t>-</w:t>
            </w:r>
          </w:p>
        </w:tc>
        <w:tc>
          <w:tcPr>
            <w:tcW w:w="1500" w:type="dxa"/>
            <w:vAlign w:val="bottom"/>
          </w:tcPr>
          <w:p w14:paraId="51056550" w14:textId="77777777" w:rsidR="00E129C1" w:rsidRPr="00212B1D" w:rsidRDefault="00E129C1" w:rsidP="00BF5FC1">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2,033,081</w:t>
            </w:r>
          </w:p>
        </w:tc>
        <w:tc>
          <w:tcPr>
            <w:tcW w:w="1231" w:type="dxa"/>
            <w:vAlign w:val="bottom"/>
          </w:tcPr>
          <w:p w14:paraId="570C8308" w14:textId="77777777" w:rsidR="00E129C1" w:rsidRPr="00212B1D" w:rsidRDefault="00E129C1" w:rsidP="00BF5FC1">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139,666</w:t>
            </w:r>
          </w:p>
        </w:tc>
        <w:tc>
          <w:tcPr>
            <w:tcW w:w="1315" w:type="dxa"/>
            <w:vAlign w:val="bottom"/>
          </w:tcPr>
          <w:p w14:paraId="160BA300" w14:textId="77777777" w:rsidR="00E129C1" w:rsidRPr="00212B1D" w:rsidRDefault="00E129C1" w:rsidP="00BF5FC1">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1,318</w:t>
            </w:r>
          </w:p>
        </w:tc>
        <w:tc>
          <w:tcPr>
            <w:tcW w:w="1351" w:type="dxa"/>
            <w:vAlign w:val="bottom"/>
          </w:tcPr>
          <w:p w14:paraId="5778E95A" w14:textId="77777777" w:rsidR="00E129C1" w:rsidRPr="00212B1D" w:rsidRDefault="00E129C1" w:rsidP="00BF5FC1">
            <w:pPr>
              <w:pStyle w:val="block"/>
              <w:spacing w:after="0" w:line="240" w:lineRule="atLeast"/>
              <w:ind w:left="0"/>
              <w:jc w:val="center"/>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 xml:space="preserve">               -</w:t>
            </w:r>
          </w:p>
        </w:tc>
        <w:tc>
          <w:tcPr>
            <w:tcW w:w="1235" w:type="dxa"/>
            <w:vAlign w:val="bottom"/>
          </w:tcPr>
          <w:p w14:paraId="549CFDEE" w14:textId="77777777" w:rsidR="00E129C1" w:rsidRPr="00212B1D" w:rsidRDefault="00E129C1" w:rsidP="00BF5FC1">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140,984</w:t>
            </w:r>
          </w:p>
        </w:tc>
      </w:tr>
      <w:tr w:rsidR="00130F26" w:rsidRPr="00820FFC" w14:paraId="0C18A305" w14:textId="77777777" w:rsidTr="00C675D5">
        <w:trPr>
          <w:trHeight w:val="20"/>
        </w:trPr>
        <w:tc>
          <w:tcPr>
            <w:tcW w:w="3238" w:type="dxa"/>
            <w:vAlign w:val="bottom"/>
          </w:tcPr>
          <w:p w14:paraId="4B94409D" w14:textId="627B9D82" w:rsidR="00130F26" w:rsidRPr="00212B1D" w:rsidRDefault="00130F26" w:rsidP="00130F26">
            <w:pPr>
              <w:pStyle w:val="block"/>
              <w:spacing w:after="0" w:line="240" w:lineRule="atLeast"/>
              <w:ind w:left="0"/>
              <w:jc w:val="thaiDistribute"/>
              <w:rPr>
                <w:rFonts w:ascii="Browallia New" w:eastAsia="Times New Roman" w:hAnsi="Browallia New" w:cs="Browallia New"/>
                <w:sz w:val="20"/>
                <w:cs/>
                <w:lang w:val="en-US" w:bidi="th-TH"/>
              </w:rPr>
            </w:pPr>
            <w:r w:rsidRPr="00212B1D">
              <w:rPr>
                <w:rFonts w:ascii="Browallia New" w:eastAsia="Times New Roman" w:hAnsi="Browallia New" w:cs="Browallia New"/>
                <w:sz w:val="20"/>
                <w:cs/>
                <w:lang w:val="en-US" w:bidi="th-TH"/>
              </w:rPr>
              <w:t>ที่ดิน อาคาร และอุปกรณ์</w:t>
            </w:r>
          </w:p>
        </w:tc>
        <w:tc>
          <w:tcPr>
            <w:tcW w:w="1150" w:type="dxa"/>
            <w:vAlign w:val="bottom"/>
          </w:tcPr>
          <w:p w14:paraId="117FAA9E" w14:textId="148F3622" w:rsidR="00130F26" w:rsidRPr="00212B1D" w:rsidRDefault="00130F26" w:rsidP="00F13B0A">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3,280,22</w:t>
            </w:r>
            <w:r w:rsidR="001D41CC" w:rsidRPr="00212B1D">
              <w:rPr>
                <w:rFonts w:ascii="Browallia New" w:eastAsia="Times New Roman" w:hAnsi="Browallia New" w:cs="Browallia New"/>
                <w:sz w:val="20"/>
                <w:lang w:val="en-US" w:bidi="th-TH"/>
              </w:rPr>
              <w:t>1</w:t>
            </w:r>
          </w:p>
        </w:tc>
        <w:tc>
          <w:tcPr>
            <w:tcW w:w="1403" w:type="dxa"/>
            <w:vAlign w:val="bottom"/>
          </w:tcPr>
          <w:p w14:paraId="69C1323B" w14:textId="43BD7F40" w:rsidR="00130F26" w:rsidRPr="00212B1D" w:rsidRDefault="00130F26" w:rsidP="00130F26">
            <w:pPr>
              <w:pStyle w:val="block"/>
              <w:spacing w:after="0" w:line="240" w:lineRule="atLeast"/>
              <w:ind w:left="0"/>
              <w:jc w:val="thaiDistribute"/>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 xml:space="preserve">                   </w:t>
            </w:r>
            <w:r w:rsidR="006D7298" w:rsidRPr="00212B1D">
              <w:rPr>
                <w:rFonts w:ascii="Browallia New" w:eastAsia="Times New Roman" w:hAnsi="Browallia New" w:cs="Browallia New"/>
                <w:sz w:val="20"/>
                <w:lang w:val="en-US" w:bidi="th-TH"/>
              </w:rPr>
              <w:t xml:space="preserve">   </w:t>
            </w:r>
            <w:r w:rsidRPr="00212B1D">
              <w:rPr>
                <w:rFonts w:ascii="Browallia New" w:eastAsia="Times New Roman" w:hAnsi="Browallia New" w:cs="Browallia New"/>
                <w:sz w:val="20"/>
                <w:lang w:val="en-US" w:bidi="th-TH"/>
              </w:rPr>
              <w:t>-</w:t>
            </w:r>
          </w:p>
        </w:tc>
        <w:tc>
          <w:tcPr>
            <w:tcW w:w="1365" w:type="dxa"/>
            <w:vAlign w:val="bottom"/>
          </w:tcPr>
          <w:p w14:paraId="33B10289" w14:textId="12922443" w:rsidR="00130F26" w:rsidRPr="000734BC" w:rsidRDefault="006E0321" w:rsidP="008C4C43">
            <w:pPr>
              <w:pStyle w:val="block"/>
              <w:spacing w:after="0" w:line="240" w:lineRule="atLeast"/>
              <w:ind w:left="0"/>
              <w:jc w:val="right"/>
              <w:rPr>
                <w:rFonts w:ascii="Browallia New" w:eastAsia="Times New Roman" w:hAnsi="Browallia New" w:cs="Browallia New"/>
                <w:sz w:val="20"/>
                <w:lang w:val="en-US" w:bidi="th-TH"/>
              </w:rPr>
            </w:pPr>
            <w:r w:rsidRPr="000734BC">
              <w:rPr>
                <w:rFonts w:ascii="Browallia New" w:eastAsia="Times New Roman" w:hAnsi="Browallia New" w:cs="Browallia New"/>
                <w:sz w:val="20"/>
                <w:lang w:val="en-US" w:bidi="th-TH"/>
              </w:rPr>
              <w:t xml:space="preserve">         (</w:t>
            </w:r>
            <w:r w:rsidR="0044204D" w:rsidRPr="000734BC">
              <w:rPr>
                <w:rFonts w:ascii="Browallia New" w:eastAsia="Times New Roman" w:hAnsi="Browallia New" w:cs="Browallia New"/>
                <w:sz w:val="20"/>
                <w:lang w:val="en-US" w:bidi="th-TH"/>
              </w:rPr>
              <w:t>25</w:t>
            </w:r>
            <w:r w:rsidRPr="000734BC">
              <w:rPr>
                <w:rFonts w:ascii="Browallia New" w:eastAsia="Times New Roman" w:hAnsi="Browallia New" w:cs="Browallia New"/>
                <w:sz w:val="20"/>
                <w:lang w:val="en-US" w:bidi="th-TH"/>
              </w:rPr>
              <w:t>,</w:t>
            </w:r>
            <w:r w:rsidR="0044204D" w:rsidRPr="000734BC">
              <w:rPr>
                <w:rFonts w:ascii="Browallia New" w:eastAsia="Times New Roman" w:hAnsi="Browallia New" w:cs="Browallia New"/>
                <w:sz w:val="20"/>
                <w:lang w:val="en-US" w:bidi="th-TH"/>
              </w:rPr>
              <w:t>823</w:t>
            </w:r>
            <w:r w:rsidRPr="000734BC">
              <w:rPr>
                <w:rFonts w:ascii="Browallia New" w:eastAsia="Times New Roman" w:hAnsi="Browallia New" w:cs="Browallia New"/>
                <w:sz w:val="20"/>
                <w:lang w:val="en-US" w:bidi="th-TH"/>
              </w:rPr>
              <w:t>)</w:t>
            </w:r>
          </w:p>
        </w:tc>
        <w:tc>
          <w:tcPr>
            <w:tcW w:w="1500" w:type="dxa"/>
            <w:vAlign w:val="bottom"/>
          </w:tcPr>
          <w:p w14:paraId="28BB1A56" w14:textId="6569137C" w:rsidR="00130F26" w:rsidRPr="000734BC" w:rsidRDefault="008C4C43" w:rsidP="00130F26">
            <w:pPr>
              <w:pStyle w:val="block"/>
              <w:spacing w:after="0" w:line="240" w:lineRule="atLeast"/>
              <w:ind w:left="0"/>
              <w:jc w:val="right"/>
              <w:rPr>
                <w:rFonts w:ascii="Browallia New" w:eastAsia="Times New Roman" w:hAnsi="Browallia New" w:cs="Browallia New"/>
                <w:sz w:val="20"/>
                <w:lang w:val="en-US" w:bidi="th-TH"/>
              </w:rPr>
            </w:pPr>
            <w:r w:rsidRPr="000734BC">
              <w:rPr>
                <w:rFonts w:ascii="Browallia New" w:eastAsia="Times New Roman" w:hAnsi="Browallia New" w:cs="Browallia New"/>
                <w:sz w:val="20"/>
                <w:lang w:val="en-US" w:bidi="th-TH"/>
              </w:rPr>
              <w:t>3,2</w:t>
            </w:r>
            <w:r w:rsidR="0044204D" w:rsidRPr="000734BC">
              <w:rPr>
                <w:rFonts w:ascii="Browallia New" w:eastAsia="Times New Roman" w:hAnsi="Browallia New" w:cs="Browallia New"/>
                <w:sz w:val="20"/>
                <w:lang w:val="en-US" w:bidi="th-TH"/>
              </w:rPr>
              <w:t>54</w:t>
            </w:r>
            <w:r w:rsidRPr="000734BC">
              <w:rPr>
                <w:rFonts w:ascii="Browallia New" w:eastAsia="Times New Roman" w:hAnsi="Browallia New" w:cs="Browallia New"/>
                <w:sz w:val="20"/>
                <w:lang w:val="en-US" w:bidi="th-TH"/>
              </w:rPr>
              <w:t>,</w:t>
            </w:r>
            <w:r w:rsidR="0044204D" w:rsidRPr="000734BC">
              <w:rPr>
                <w:rFonts w:ascii="Browallia New" w:eastAsia="Times New Roman" w:hAnsi="Browallia New" w:cs="Browallia New"/>
                <w:sz w:val="20"/>
                <w:lang w:val="en-US" w:bidi="th-TH"/>
              </w:rPr>
              <w:t>398</w:t>
            </w:r>
          </w:p>
        </w:tc>
        <w:tc>
          <w:tcPr>
            <w:tcW w:w="1231" w:type="dxa"/>
            <w:vAlign w:val="bottom"/>
          </w:tcPr>
          <w:p w14:paraId="2CEE238B" w14:textId="3D4AD846" w:rsidR="00130F26" w:rsidRPr="005936F3" w:rsidDel="00432C96" w:rsidRDefault="00130F26" w:rsidP="00F13B0A">
            <w:pPr>
              <w:pStyle w:val="block"/>
              <w:spacing w:after="0" w:line="240" w:lineRule="atLeast"/>
              <w:ind w:left="0"/>
              <w:jc w:val="right"/>
              <w:rPr>
                <w:rFonts w:ascii="Browallia New" w:eastAsia="Times New Roman" w:hAnsi="Browallia New" w:cs="Browallia New"/>
                <w:sz w:val="20"/>
                <w:lang w:val="en-US" w:bidi="th-TH"/>
              </w:rPr>
            </w:pPr>
            <w:r w:rsidRPr="005936F3">
              <w:rPr>
                <w:rFonts w:ascii="Browallia New" w:eastAsia="Times New Roman" w:hAnsi="Browallia New" w:cs="Browallia New"/>
                <w:sz w:val="20"/>
                <w:lang w:val="en-US" w:bidi="th-TH"/>
              </w:rPr>
              <w:t>994,161</w:t>
            </w:r>
          </w:p>
        </w:tc>
        <w:tc>
          <w:tcPr>
            <w:tcW w:w="1315" w:type="dxa"/>
            <w:vAlign w:val="bottom"/>
          </w:tcPr>
          <w:p w14:paraId="46D65E38" w14:textId="5F84ABED" w:rsidR="00130F26" w:rsidRPr="005936F3" w:rsidRDefault="00130F26" w:rsidP="00130F26">
            <w:pPr>
              <w:pStyle w:val="block"/>
              <w:spacing w:after="0" w:line="240" w:lineRule="atLeast"/>
              <w:ind w:left="0"/>
              <w:jc w:val="center"/>
              <w:rPr>
                <w:rFonts w:ascii="Browallia New" w:eastAsia="Times New Roman" w:hAnsi="Browallia New" w:cs="Browallia New"/>
                <w:sz w:val="20"/>
                <w:lang w:val="en-US" w:bidi="th-TH"/>
              </w:rPr>
            </w:pPr>
            <w:r w:rsidRPr="005936F3">
              <w:rPr>
                <w:rFonts w:ascii="Browallia New" w:eastAsia="Times New Roman" w:hAnsi="Browallia New" w:cs="Browallia New"/>
                <w:sz w:val="20"/>
                <w:lang w:val="en-US" w:bidi="th-TH"/>
              </w:rPr>
              <w:t xml:space="preserve">              -</w:t>
            </w:r>
          </w:p>
        </w:tc>
        <w:tc>
          <w:tcPr>
            <w:tcW w:w="1351" w:type="dxa"/>
            <w:vAlign w:val="bottom"/>
          </w:tcPr>
          <w:p w14:paraId="28E95234" w14:textId="022C57D8" w:rsidR="00130F26" w:rsidRPr="000734BC" w:rsidRDefault="0011069E" w:rsidP="00130F26">
            <w:pPr>
              <w:pStyle w:val="block"/>
              <w:spacing w:after="0" w:line="240" w:lineRule="atLeast"/>
              <w:ind w:left="0"/>
              <w:jc w:val="right"/>
              <w:rPr>
                <w:rFonts w:ascii="Browallia New" w:eastAsia="Times New Roman" w:hAnsi="Browallia New" w:cs="Browallia New"/>
                <w:sz w:val="20"/>
                <w:lang w:val="en-US" w:bidi="th-TH"/>
              </w:rPr>
            </w:pPr>
            <w:r w:rsidRPr="000734BC">
              <w:rPr>
                <w:rFonts w:ascii="Browallia New" w:eastAsia="Times New Roman" w:hAnsi="Browallia New" w:cs="Browallia New"/>
                <w:sz w:val="20"/>
                <w:lang w:val="en-US" w:bidi="th-TH"/>
              </w:rPr>
              <w:t>(</w:t>
            </w:r>
            <w:r w:rsidR="0044204D" w:rsidRPr="000734BC">
              <w:rPr>
                <w:rFonts w:ascii="Browallia New" w:eastAsia="Times New Roman" w:hAnsi="Browallia New" w:cs="Browallia New"/>
                <w:sz w:val="20"/>
                <w:lang w:val="en-US" w:bidi="th-TH"/>
              </w:rPr>
              <w:t>22</w:t>
            </w:r>
            <w:r w:rsidRPr="000734BC">
              <w:rPr>
                <w:rFonts w:ascii="Browallia New" w:eastAsia="Times New Roman" w:hAnsi="Browallia New" w:cs="Browallia New"/>
                <w:sz w:val="20"/>
                <w:lang w:val="en-US" w:bidi="th-TH"/>
              </w:rPr>
              <w:t>,</w:t>
            </w:r>
            <w:r w:rsidR="0044204D" w:rsidRPr="000734BC">
              <w:rPr>
                <w:rFonts w:ascii="Browallia New" w:eastAsia="Times New Roman" w:hAnsi="Browallia New" w:cs="Browallia New"/>
                <w:sz w:val="20"/>
                <w:lang w:val="en-US" w:bidi="th-TH"/>
              </w:rPr>
              <w:t>559</w:t>
            </w:r>
            <w:r w:rsidRPr="000734BC">
              <w:rPr>
                <w:rFonts w:ascii="Browallia New" w:eastAsia="Times New Roman" w:hAnsi="Browallia New" w:cs="Browallia New"/>
                <w:sz w:val="20"/>
                <w:lang w:val="en-US" w:bidi="th-TH"/>
              </w:rPr>
              <w:t>)</w:t>
            </w:r>
          </w:p>
        </w:tc>
        <w:tc>
          <w:tcPr>
            <w:tcW w:w="1235" w:type="dxa"/>
            <w:vAlign w:val="bottom"/>
          </w:tcPr>
          <w:p w14:paraId="1A034FC9" w14:textId="0516121C" w:rsidR="00130F26" w:rsidRPr="000734BC" w:rsidRDefault="0011069E" w:rsidP="00130F26">
            <w:pPr>
              <w:pStyle w:val="block"/>
              <w:spacing w:after="0" w:line="240" w:lineRule="atLeast"/>
              <w:ind w:left="0"/>
              <w:jc w:val="right"/>
              <w:rPr>
                <w:rFonts w:ascii="Browallia New" w:eastAsia="Times New Roman" w:hAnsi="Browallia New" w:cs="Browallia New"/>
                <w:sz w:val="20"/>
                <w:lang w:val="en-US" w:bidi="th-TH"/>
              </w:rPr>
            </w:pPr>
            <w:r w:rsidRPr="000734BC">
              <w:rPr>
                <w:rFonts w:ascii="Browallia New" w:eastAsia="Times New Roman" w:hAnsi="Browallia New" w:cs="Browallia New"/>
                <w:sz w:val="20"/>
                <w:lang w:val="en-US" w:bidi="th-TH"/>
              </w:rPr>
              <w:t>9</w:t>
            </w:r>
            <w:r w:rsidR="00D61DCA" w:rsidRPr="000734BC">
              <w:rPr>
                <w:rFonts w:ascii="Browallia New" w:eastAsia="Times New Roman" w:hAnsi="Browallia New" w:cs="Browallia New"/>
                <w:sz w:val="20"/>
                <w:lang w:val="en-US" w:bidi="th-TH"/>
              </w:rPr>
              <w:t>71</w:t>
            </w:r>
            <w:r w:rsidRPr="000734BC">
              <w:rPr>
                <w:rFonts w:ascii="Browallia New" w:eastAsia="Times New Roman" w:hAnsi="Browallia New" w:cs="Browallia New"/>
                <w:sz w:val="20"/>
                <w:lang w:val="en-US" w:bidi="th-TH"/>
              </w:rPr>
              <w:t>,</w:t>
            </w:r>
            <w:r w:rsidR="00D61DCA" w:rsidRPr="000734BC">
              <w:rPr>
                <w:rFonts w:ascii="Browallia New" w:eastAsia="Times New Roman" w:hAnsi="Browallia New" w:cs="Browallia New"/>
                <w:sz w:val="20"/>
                <w:lang w:val="en-US" w:bidi="th-TH"/>
              </w:rPr>
              <w:t>6</w:t>
            </w:r>
            <w:r w:rsidRPr="000734BC">
              <w:rPr>
                <w:rFonts w:ascii="Browallia New" w:eastAsia="Times New Roman" w:hAnsi="Browallia New" w:cs="Browallia New"/>
                <w:sz w:val="20"/>
                <w:lang w:val="en-US" w:bidi="th-TH"/>
              </w:rPr>
              <w:t>02</w:t>
            </w:r>
          </w:p>
        </w:tc>
      </w:tr>
      <w:tr w:rsidR="008C4C43" w:rsidRPr="00820FFC" w14:paraId="2811F34E" w14:textId="77777777" w:rsidTr="00C675D5">
        <w:trPr>
          <w:trHeight w:val="20"/>
        </w:trPr>
        <w:tc>
          <w:tcPr>
            <w:tcW w:w="3238" w:type="dxa"/>
            <w:vAlign w:val="bottom"/>
          </w:tcPr>
          <w:p w14:paraId="4BCE6CF1" w14:textId="77777777" w:rsidR="008C4C43" w:rsidRPr="00212B1D" w:rsidRDefault="008C4C43" w:rsidP="008C4C43">
            <w:pPr>
              <w:pStyle w:val="block"/>
              <w:spacing w:after="0" w:line="240" w:lineRule="atLeast"/>
              <w:ind w:left="0"/>
              <w:jc w:val="thaiDistribute"/>
              <w:rPr>
                <w:rFonts w:ascii="Browallia New" w:eastAsia="Times New Roman" w:hAnsi="Browallia New" w:cs="Browallia New"/>
                <w:sz w:val="20"/>
                <w:lang w:val="en-US" w:bidi="th-TH"/>
              </w:rPr>
            </w:pPr>
            <w:r w:rsidRPr="00212B1D">
              <w:rPr>
                <w:rFonts w:ascii="Browallia New" w:eastAsia="Times New Roman" w:hAnsi="Browallia New" w:cs="Browallia New"/>
                <w:sz w:val="20"/>
                <w:cs/>
                <w:lang w:val="en-US" w:bidi="th-TH"/>
              </w:rPr>
              <w:t>สินทรัพย์สิทธิการใช้</w:t>
            </w:r>
          </w:p>
        </w:tc>
        <w:tc>
          <w:tcPr>
            <w:tcW w:w="1150" w:type="dxa"/>
            <w:vAlign w:val="bottom"/>
          </w:tcPr>
          <w:p w14:paraId="493633C4" w14:textId="397198F3" w:rsidR="008C4C43" w:rsidRPr="00212B1D" w:rsidRDefault="008C4C43" w:rsidP="008C4C43">
            <w:pPr>
              <w:pStyle w:val="block"/>
              <w:spacing w:after="0" w:line="240" w:lineRule="atLeast"/>
              <w:ind w:left="0"/>
              <w:jc w:val="center"/>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 xml:space="preserve">        </w:t>
            </w:r>
            <w:r>
              <w:rPr>
                <w:rFonts w:ascii="Browallia New" w:eastAsia="Times New Roman" w:hAnsi="Browallia New" w:cs="Browallia New"/>
                <w:sz w:val="20"/>
                <w:lang w:val="en-US" w:bidi="th-TH"/>
              </w:rPr>
              <w:t xml:space="preserve">    </w:t>
            </w:r>
            <w:r w:rsidRPr="00212B1D">
              <w:rPr>
                <w:rFonts w:ascii="Browallia New" w:eastAsia="Times New Roman" w:hAnsi="Browallia New" w:cs="Browallia New"/>
                <w:sz w:val="20"/>
                <w:lang w:val="en-US" w:bidi="th-TH"/>
              </w:rPr>
              <w:t>-</w:t>
            </w:r>
          </w:p>
        </w:tc>
        <w:tc>
          <w:tcPr>
            <w:tcW w:w="1403" w:type="dxa"/>
            <w:vAlign w:val="bottom"/>
          </w:tcPr>
          <w:p w14:paraId="3F6CB45B" w14:textId="4E842D33" w:rsidR="008C4C43" w:rsidRPr="00212B1D" w:rsidRDefault="008C4C43" w:rsidP="008C4C43">
            <w:pPr>
              <w:pStyle w:val="block"/>
              <w:spacing w:after="0" w:line="240" w:lineRule="atLeast"/>
              <w:ind w:left="0"/>
              <w:jc w:val="thaiDistribute"/>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 xml:space="preserve">                      -</w:t>
            </w:r>
          </w:p>
        </w:tc>
        <w:tc>
          <w:tcPr>
            <w:tcW w:w="1365" w:type="dxa"/>
            <w:vAlign w:val="bottom"/>
          </w:tcPr>
          <w:p w14:paraId="484FCBD8" w14:textId="34DF5141" w:rsidR="008C4C43" w:rsidRPr="000734BC" w:rsidRDefault="005936F3" w:rsidP="008C4C43">
            <w:pPr>
              <w:pStyle w:val="block"/>
              <w:spacing w:after="0" w:line="240" w:lineRule="atLeast"/>
              <w:ind w:left="0"/>
              <w:jc w:val="right"/>
              <w:rPr>
                <w:rFonts w:ascii="Browallia New" w:eastAsia="Times New Roman" w:hAnsi="Browallia New" w:cs="Browallia New"/>
                <w:sz w:val="20"/>
                <w:lang w:val="en-US" w:bidi="th-TH"/>
              </w:rPr>
            </w:pPr>
            <w:r w:rsidRPr="005936F3">
              <w:rPr>
                <w:rFonts w:ascii="Browallia New" w:eastAsia="Times New Roman" w:hAnsi="Browallia New" w:cs="Browallia New"/>
                <w:sz w:val="20"/>
                <w:lang w:val="en-US" w:bidi="th-TH"/>
              </w:rPr>
              <w:t>118,275</w:t>
            </w:r>
          </w:p>
        </w:tc>
        <w:tc>
          <w:tcPr>
            <w:tcW w:w="1500" w:type="dxa"/>
            <w:vAlign w:val="bottom"/>
          </w:tcPr>
          <w:p w14:paraId="384BED91" w14:textId="766B7F89" w:rsidR="008C4C43" w:rsidRPr="000734BC" w:rsidRDefault="005936F3" w:rsidP="008C4C43">
            <w:pPr>
              <w:pStyle w:val="block"/>
              <w:spacing w:after="0" w:line="240" w:lineRule="atLeast"/>
              <w:ind w:left="0"/>
              <w:jc w:val="right"/>
              <w:rPr>
                <w:rFonts w:ascii="Browallia New" w:eastAsia="Times New Roman" w:hAnsi="Browallia New" w:cs="Browallia New"/>
                <w:sz w:val="20"/>
                <w:lang w:val="en-US" w:bidi="th-TH"/>
              </w:rPr>
            </w:pPr>
            <w:r w:rsidRPr="005936F3">
              <w:rPr>
                <w:rFonts w:ascii="Browallia New" w:eastAsia="Times New Roman" w:hAnsi="Browallia New" w:cs="Browallia New"/>
                <w:sz w:val="20"/>
                <w:lang w:val="en-US" w:bidi="th-TH"/>
              </w:rPr>
              <w:t>118,275</w:t>
            </w:r>
          </w:p>
        </w:tc>
        <w:tc>
          <w:tcPr>
            <w:tcW w:w="1231" w:type="dxa"/>
            <w:vAlign w:val="bottom"/>
          </w:tcPr>
          <w:p w14:paraId="53E5B42F" w14:textId="1FEB57CE" w:rsidR="008C4C43" w:rsidRPr="005936F3" w:rsidRDefault="008C4C43" w:rsidP="008C4C43">
            <w:pPr>
              <w:pStyle w:val="block"/>
              <w:spacing w:after="0" w:line="240" w:lineRule="atLeast"/>
              <w:ind w:left="0"/>
              <w:jc w:val="center"/>
              <w:rPr>
                <w:rFonts w:ascii="Browallia New" w:eastAsia="Times New Roman" w:hAnsi="Browallia New" w:cs="Browallia New"/>
                <w:sz w:val="20"/>
                <w:lang w:val="en-US" w:bidi="th-TH"/>
              </w:rPr>
            </w:pPr>
            <w:r w:rsidRPr="005936F3" w:rsidDel="00432C96">
              <w:rPr>
                <w:rFonts w:ascii="Browallia New" w:eastAsia="Times New Roman" w:hAnsi="Browallia New" w:cs="Browallia New"/>
                <w:sz w:val="20"/>
                <w:lang w:val="en-US" w:bidi="th-TH"/>
              </w:rPr>
              <w:t xml:space="preserve">          </w:t>
            </w:r>
            <w:r w:rsidRPr="005936F3">
              <w:rPr>
                <w:rFonts w:ascii="Browallia New" w:eastAsia="Times New Roman" w:hAnsi="Browallia New" w:cs="Browallia New"/>
                <w:sz w:val="20"/>
                <w:lang w:val="en-US" w:bidi="th-TH"/>
              </w:rPr>
              <w:t xml:space="preserve">    </w:t>
            </w:r>
            <w:r w:rsidRPr="005936F3" w:rsidDel="00432C96">
              <w:rPr>
                <w:rFonts w:ascii="Browallia New" w:eastAsia="Times New Roman" w:hAnsi="Browallia New" w:cs="Browallia New"/>
                <w:sz w:val="20"/>
                <w:lang w:val="en-US" w:bidi="th-TH"/>
              </w:rPr>
              <w:t>-</w:t>
            </w:r>
          </w:p>
        </w:tc>
        <w:tc>
          <w:tcPr>
            <w:tcW w:w="1315" w:type="dxa"/>
            <w:vAlign w:val="bottom"/>
          </w:tcPr>
          <w:p w14:paraId="2E3E471E" w14:textId="77777777" w:rsidR="008C4C43" w:rsidRPr="005936F3" w:rsidRDefault="008C4C43" w:rsidP="008C4C43">
            <w:pPr>
              <w:pStyle w:val="block"/>
              <w:spacing w:after="0" w:line="240" w:lineRule="atLeast"/>
              <w:ind w:left="0"/>
              <w:jc w:val="center"/>
              <w:rPr>
                <w:rFonts w:ascii="Browallia New" w:eastAsia="Times New Roman" w:hAnsi="Browallia New" w:cs="Browallia New"/>
                <w:sz w:val="20"/>
                <w:lang w:val="en-US" w:bidi="th-TH"/>
              </w:rPr>
            </w:pPr>
            <w:r w:rsidRPr="005936F3">
              <w:rPr>
                <w:rFonts w:ascii="Browallia New" w:eastAsia="Times New Roman" w:hAnsi="Browallia New" w:cs="Browallia New"/>
                <w:sz w:val="20"/>
                <w:lang w:val="en-US" w:bidi="th-TH"/>
              </w:rPr>
              <w:t xml:space="preserve">              -</w:t>
            </w:r>
          </w:p>
        </w:tc>
        <w:tc>
          <w:tcPr>
            <w:tcW w:w="1351" w:type="dxa"/>
            <w:vAlign w:val="bottom"/>
          </w:tcPr>
          <w:p w14:paraId="263B0DC9" w14:textId="28E86EAD" w:rsidR="008C4C43" w:rsidRPr="000734BC" w:rsidRDefault="005936F3" w:rsidP="008C4C43">
            <w:pPr>
              <w:pStyle w:val="block"/>
              <w:spacing w:after="0" w:line="240" w:lineRule="atLeast"/>
              <w:ind w:left="0"/>
              <w:jc w:val="right"/>
              <w:rPr>
                <w:rFonts w:ascii="Browallia New" w:eastAsia="Times New Roman" w:hAnsi="Browallia New" w:cs="Browallia New"/>
                <w:sz w:val="20"/>
                <w:lang w:val="en-US" w:bidi="th-TH"/>
              </w:rPr>
            </w:pPr>
            <w:r w:rsidRPr="000734BC">
              <w:rPr>
                <w:rFonts w:ascii="Browallia New" w:eastAsia="Times New Roman" w:hAnsi="Browallia New" w:cs="Browallia New"/>
                <w:sz w:val="20"/>
                <w:lang w:val="en-US" w:bidi="th-TH"/>
              </w:rPr>
              <w:t>363,134</w:t>
            </w:r>
          </w:p>
        </w:tc>
        <w:tc>
          <w:tcPr>
            <w:tcW w:w="1235" w:type="dxa"/>
            <w:vAlign w:val="bottom"/>
          </w:tcPr>
          <w:p w14:paraId="428CA13A" w14:textId="66E32DCA" w:rsidR="008C4C43" w:rsidRPr="000734BC" w:rsidRDefault="005936F3" w:rsidP="008C4C43">
            <w:pPr>
              <w:pStyle w:val="block"/>
              <w:spacing w:after="0" w:line="240" w:lineRule="atLeast"/>
              <w:ind w:left="0"/>
              <w:jc w:val="right"/>
              <w:rPr>
                <w:rFonts w:ascii="Browallia New" w:eastAsia="Times New Roman" w:hAnsi="Browallia New" w:cs="Browallia New"/>
                <w:sz w:val="20"/>
                <w:lang w:val="en-US" w:bidi="th-TH"/>
              </w:rPr>
            </w:pPr>
            <w:r w:rsidRPr="000734BC">
              <w:rPr>
                <w:rFonts w:ascii="Browallia New" w:eastAsia="Times New Roman" w:hAnsi="Browallia New" w:cs="Browallia New"/>
                <w:sz w:val="20"/>
                <w:lang w:val="en-US" w:bidi="th-TH"/>
              </w:rPr>
              <w:t>363,134</w:t>
            </w:r>
          </w:p>
        </w:tc>
      </w:tr>
      <w:tr w:rsidR="00130F26" w:rsidRPr="00820FFC" w14:paraId="1552B81F" w14:textId="77777777" w:rsidTr="00C675D5">
        <w:trPr>
          <w:trHeight w:val="20"/>
        </w:trPr>
        <w:tc>
          <w:tcPr>
            <w:tcW w:w="3238" w:type="dxa"/>
            <w:vAlign w:val="bottom"/>
          </w:tcPr>
          <w:p w14:paraId="53AFCAE1" w14:textId="77777777" w:rsidR="00130F26" w:rsidRPr="00212B1D" w:rsidRDefault="00130F26" w:rsidP="00130F26">
            <w:pPr>
              <w:pStyle w:val="block"/>
              <w:spacing w:after="0" w:line="240" w:lineRule="atLeast"/>
              <w:ind w:left="237" w:hanging="237"/>
              <w:rPr>
                <w:rFonts w:ascii="Browallia New" w:eastAsia="Times New Roman" w:hAnsi="Browallia New" w:cs="Browallia New"/>
                <w:sz w:val="20"/>
                <w:lang w:val="en-US" w:bidi="th-TH"/>
              </w:rPr>
            </w:pPr>
            <w:r w:rsidRPr="00212B1D">
              <w:rPr>
                <w:rFonts w:ascii="Browallia New" w:eastAsia="Times New Roman" w:hAnsi="Browallia New" w:cs="Browallia New"/>
                <w:sz w:val="20"/>
                <w:cs/>
                <w:lang w:val="en-US" w:bidi="th-TH"/>
              </w:rPr>
              <w:t>สินทรัพย์ภาษีเงินได้รอการตัดบัญชี</w:t>
            </w:r>
          </w:p>
        </w:tc>
        <w:tc>
          <w:tcPr>
            <w:tcW w:w="1150" w:type="dxa"/>
            <w:vAlign w:val="bottom"/>
          </w:tcPr>
          <w:p w14:paraId="1A0707E3"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148,047</w:t>
            </w:r>
          </w:p>
        </w:tc>
        <w:tc>
          <w:tcPr>
            <w:tcW w:w="1403" w:type="dxa"/>
            <w:vAlign w:val="bottom"/>
          </w:tcPr>
          <w:p w14:paraId="1AC64365"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(7,626)</w:t>
            </w:r>
          </w:p>
        </w:tc>
        <w:tc>
          <w:tcPr>
            <w:tcW w:w="1365" w:type="dxa"/>
            <w:vAlign w:val="bottom"/>
          </w:tcPr>
          <w:p w14:paraId="43142872" w14:textId="47C1448C" w:rsidR="00130F26" w:rsidRPr="00162D17" w:rsidRDefault="00130F26" w:rsidP="00130F26">
            <w:pPr>
              <w:pStyle w:val="block"/>
              <w:spacing w:after="0" w:line="240" w:lineRule="atLeast"/>
              <w:ind w:left="0"/>
              <w:jc w:val="center"/>
              <w:rPr>
                <w:rFonts w:ascii="Browallia New" w:eastAsia="Times New Roman" w:hAnsi="Browallia New" w:cs="Browallia New"/>
                <w:sz w:val="20"/>
                <w:lang w:val="en-US" w:bidi="th-TH"/>
              </w:rPr>
            </w:pPr>
            <w:r w:rsidRPr="00162D17">
              <w:rPr>
                <w:rFonts w:ascii="Browallia New" w:eastAsia="Times New Roman" w:hAnsi="Browallia New" w:cs="Browallia New"/>
                <w:sz w:val="20"/>
                <w:lang w:val="en-US" w:bidi="th-TH"/>
              </w:rPr>
              <w:t xml:space="preserve">              </w:t>
            </w:r>
            <w:r w:rsidR="006D7298" w:rsidRPr="00162D17">
              <w:rPr>
                <w:rFonts w:ascii="Browallia New" w:eastAsia="Times New Roman" w:hAnsi="Browallia New" w:cs="Browallia New"/>
                <w:sz w:val="20"/>
                <w:lang w:val="en-US" w:bidi="th-TH"/>
              </w:rPr>
              <w:t xml:space="preserve">  </w:t>
            </w:r>
            <w:r w:rsidRPr="00162D17">
              <w:rPr>
                <w:rFonts w:ascii="Browallia New" w:eastAsia="Times New Roman" w:hAnsi="Browallia New" w:cs="Browallia New"/>
                <w:sz w:val="20"/>
                <w:lang w:val="en-US" w:bidi="th-TH"/>
              </w:rPr>
              <w:t>-</w:t>
            </w:r>
          </w:p>
        </w:tc>
        <w:tc>
          <w:tcPr>
            <w:tcW w:w="1500" w:type="dxa"/>
            <w:vAlign w:val="bottom"/>
          </w:tcPr>
          <w:p w14:paraId="77608470" w14:textId="77777777" w:rsidR="00130F26" w:rsidRPr="00162D17" w:rsidRDefault="00130F26" w:rsidP="00130F26">
            <w:pPr>
              <w:pStyle w:val="block"/>
              <w:spacing w:after="0" w:line="240" w:lineRule="atLeast"/>
              <w:ind w:left="0"/>
              <w:jc w:val="right"/>
              <w:rPr>
                <w:rFonts w:ascii="Browallia New" w:eastAsia="Times New Roman" w:hAnsi="Browallia New" w:cs="Browallia New"/>
                <w:sz w:val="20"/>
                <w:lang w:val="en-US" w:bidi="th-TH"/>
              </w:rPr>
            </w:pPr>
            <w:r w:rsidRPr="00162D17">
              <w:rPr>
                <w:rFonts w:ascii="Browallia New" w:eastAsia="Times New Roman" w:hAnsi="Browallia New" w:cs="Browallia New"/>
                <w:sz w:val="20"/>
                <w:lang w:val="en-US" w:bidi="th-TH"/>
              </w:rPr>
              <w:t>140,421</w:t>
            </w:r>
          </w:p>
        </w:tc>
        <w:tc>
          <w:tcPr>
            <w:tcW w:w="1231" w:type="dxa"/>
            <w:vAlign w:val="bottom"/>
          </w:tcPr>
          <w:p w14:paraId="4CC5B386"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65,582</w:t>
            </w:r>
          </w:p>
        </w:tc>
        <w:tc>
          <w:tcPr>
            <w:tcW w:w="1315" w:type="dxa"/>
            <w:vAlign w:val="bottom"/>
          </w:tcPr>
          <w:p w14:paraId="5784F8D0"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(3,071)</w:t>
            </w:r>
          </w:p>
        </w:tc>
        <w:tc>
          <w:tcPr>
            <w:tcW w:w="1351" w:type="dxa"/>
            <w:vAlign w:val="bottom"/>
          </w:tcPr>
          <w:p w14:paraId="234A3B4D" w14:textId="77777777" w:rsidR="00130F26" w:rsidRPr="00162D17" w:rsidRDefault="00130F26" w:rsidP="00130F26">
            <w:pPr>
              <w:pStyle w:val="block"/>
              <w:spacing w:after="0" w:line="240" w:lineRule="atLeast"/>
              <w:ind w:left="0"/>
              <w:jc w:val="center"/>
              <w:rPr>
                <w:rFonts w:ascii="Browallia New" w:eastAsia="Times New Roman" w:hAnsi="Browallia New" w:cs="Browallia New"/>
                <w:sz w:val="20"/>
                <w:lang w:val="en-US" w:bidi="th-TH"/>
              </w:rPr>
            </w:pPr>
            <w:r w:rsidRPr="00162D17">
              <w:rPr>
                <w:rFonts w:ascii="Browallia New" w:eastAsia="Times New Roman" w:hAnsi="Browallia New" w:cs="Browallia New"/>
                <w:sz w:val="20"/>
                <w:lang w:val="en-US" w:bidi="th-TH"/>
              </w:rPr>
              <w:t xml:space="preserve">               -</w:t>
            </w:r>
          </w:p>
        </w:tc>
        <w:tc>
          <w:tcPr>
            <w:tcW w:w="1235" w:type="dxa"/>
            <w:vAlign w:val="bottom"/>
          </w:tcPr>
          <w:p w14:paraId="71D1B67C" w14:textId="77777777" w:rsidR="00130F26" w:rsidRPr="00162D17" w:rsidRDefault="00130F26" w:rsidP="00130F26">
            <w:pPr>
              <w:pStyle w:val="block"/>
              <w:spacing w:after="0" w:line="240" w:lineRule="atLeast"/>
              <w:ind w:left="0"/>
              <w:jc w:val="right"/>
              <w:rPr>
                <w:rFonts w:ascii="Browallia New" w:eastAsia="Times New Roman" w:hAnsi="Browallia New" w:cs="Browallia New"/>
                <w:sz w:val="20"/>
                <w:lang w:val="en-US" w:bidi="th-TH"/>
              </w:rPr>
            </w:pPr>
            <w:r w:rsidRPr="00162D17">
              <w:rPr>
                <w:rFonts w:ascii="Browallia New" w:eastAsia="Times New Roman" w:hAnsi="Browallia New" w:cs="Browallia New"/>
                <w:sz w:val="20"/>
                <w:lang w:val="en-US" w:bidi="th-TH"/>
              </w:rPr>
              <w:t>62,511</w:t>
            </w:r>
          </w:p>
        </w:tc>
      </w:tr>
      <w:tr w:rsidR="00130F26" w:rsidRPr="00E11997" w14:paraId="3DBE297C" w14:textId="77777777" w:rsidTr="00C675D5">
        <w:trPr>
          <w:trHeight w:val="20"/>
        </w:trPr>
        <w:tc>
          <w:tcPr>
            <w:tcW w:w="3238" w:type="dxa"/>
            <w:vAlign w:val="bottom"/>
          </w:tcPr>
          <w:p w14:paraId="216E4785" w14:textId="77777777" w:rsidR="00130F26" w:rsidRPr="00212B1D" w:rsidRDefault="00130F26" w:rsidP="00130F26">
            <w:pPr>
              <w:pStyle w:val="block"/>
              <w:spacing w:after="0" w:line="240" w:lineRule="auto"/>
              <w:ind w:left="0"/>
              <w:rPr>
                <w:rFonts w:ascii="Browallia New" w:eastAsia="Times New Roman" w:hAnsi="Browallia New" w:cs="Browallia New"/>
                <w:sz w:val="20"/>
                <w:cs/>
                <w:lang w:val="en-US" w:bidi="th-TH"/>
              </w:rPr>
            </w:pPr>
          </w:p>
        </w:tc>
        <w:tc>
          <w:tcPr>
            <w:tcW w:w="1150" w:type="dxa"/>
            <w:vAlign w:val="bottom"/>
          </w:tcPr>
          <w:p w14:paraId="1EBA6D05" w14:textId="77777777" w:rsidR="00130F26" w:rsidRPr="00212B1D" w:rsidRDefault="00130F26" w:rsidP="00130F26">
            <w:pPr>
              <w:pStyle w:val="block"/>
              <w:spacing w:after="0" w:line="240" w:lineRule="auto"/>
              <w:ind w:left="0"/>
              <w:jc w:val="thaiDistribute"/>
              <w:rPr>
                <w:rFonts w:ascii="Browallia New" w:eastAsia="Times New Roman" w:hAnsi="Browallia New" w:cs="Browallia New"/>
                <w:sz w:val="20"/>
                <w:highlight w:val="cyan"/>
                <w:lang w:val="en-US" w:bidi="th-TH"/>
              </w:rPr>
            </w:pPr>
          </w:p>
        </w:tc>
        <w:tc>
          <w:tcPr>
            <w:tcW w:w="1403" w:type="dxa"/>
            <w:vAlign w:val="bottom"/>
          </w:tcPr>
          <w:p w14:paraId="70F51907" w14:textId="77777777" w:rsidR="00130F26" w:rsidRPr="00212B1D" w:rsidRDefault="00130F26" w:rsidP="00130F26">
            <w:pPr>
              <w:pStyle w:val="block"/>
              <w:spacing w:after="0" w:line="240" w:lineRule="auto"/>
              <w:ind w:left="0"/>
              <w:jc w:val="thaiDistribute"/>
              <w:rPr>
                <w:rFonts w:ascii="Browallia New" w:eastAsia="Times New Roman" w:hAnsi="Browallia New" w:cs="Browallia New"/>
                <w:sz w:val="20"/>
                <w:highlight w:val="cyan"/>
                <w:lang w:val="en-US" w:bidi="th-TH"/>
              </w:rPr>
            </w:pPr>
          </w:p>
        </w:tc>
        <w:tc>
          <w:tcPr>
            <w:tcW w:w="1365" w:type="dxa"/>
            <w:vAlign w:val="bottom"/>
          </w:tcPr>
          <w:p w14:paraId="05CE14F0" w14:textId="77777777" w:rsidR="00130F26" w:rsidRPr="00212B1D" w:rsidRDefault="00130F26" w:rsidP="00130F26">
            <w:pPr>
              <w:pStyle w:val="block"/>
              <w:spacing w:after="0" w:line="240" w:lineRule="auto"/>
              <w:ind w:left="0"/>
              <w:jc w:val="thaiDistribute"/>
              <w:rPr>
                <w:rFonts w:ascii="Browallia New" w:eastAsia="Times New Roman" w:hAnsi="Browallia New" w:cs="Browallia New"/>
                <w:sz w:val="20"/>
                <w:lang w:val="en-US" w:bidi="th-TH"/>
              </w:rPr>
            </w:pPr>
          </w:p>
        </w:tc>
        <w:tc>
          <w:tcPr>
            <w:tcW w:w="1500" w:type="dxa"/>
            <w:vAlign w:val="bottom"/>
          </w:tcPr>
          <w:p w14:paraId="4E05E42C" w14:textId="77777777" w:rsidR="00130F26" w:rsidRPr="00212B1D" w:rsidRDefault="00130F26" w:rsidP="00130F26">
            <w:pPr>
              <w:pStyle w:val="block"/>
              <w:spacing w:after="0" w:line="240" w:lineRule="auto"/>
              <w:ind w:left="0"/>
              <w:jc w:val="thaiDistribute"/>
              <w:rPr>
                <w:rFonts w:ascii="Browallia New" w:eastAsia="Times New Roman" w:hAnsi="Browallia New" w:cs="Browallia New"/>
                <w:sz w:val="20"/>
                <w:lang w:val="en-US" w:bidi="th-TH"/>
              </w:rPr>
            </w:pPr>
          </w:p>
        </w:tc>
        <w:tc>
          <w:tcPr>
            <w:tcW w:w="1231" w:type="dxa"/>
            <w:vAlign w:val="bottom"/>
          </w:tcPr>
          <w:p w14:paraId="530F5389" w14:textId="77777777" w:rsidR="00130F26" w:rsidRPr="00212B1D" w:rsidRDefault="00130F26" w:rsidP="00130F26">
            <w:pPr>
              <w:pStyle w:val="block"/>
              <w:spacing w:after="0" w:line="240" w:lineRule="auto"/>
              <w:ind w:left="0"/>
              <w:jc w:val="right"/>
              <w:rPr>
                <w:rFonts w:ascii="Browallia New" w:eastAsia="Times New Roman" w:hAnsi="Browallia New" w:cs="Browallia New"/>
                <w:sz w:val="20"/>
                <w:highlight w:val="cyan"/>
                <w:lang w:val="en-US" w:bidi="th-TH"/>
              </w:rPr>
            </w:pPr>
          </w:p>
        </w:tc>
        <w:tc>
          <w:tcPr>
            <w:tcW w:w="1315" w:type="dxa"/>
            <w:vAlign w:val="bottom"/>
          </w:tcPr>
          <w:p w14:paraId="0E0489A9" w14:textId="77777777" w:rsidR="00130F26" w:rsidRPr="00212B1D" w:rsidRDefault="00130F26" w:rsidP="00130F26">
            <w:pPr>
              <w:pStyle w:val="block"/>
              <w:spacing w:after="0" w:line="240" w:lineRule="auto"/>
              <w:ind w:left="0"/>
              <w:jc w:val="right"/>
              <w:rPr>
                <w:rFonts w:ascii="Browallia New" w:eastAsia="Times New Roman" w:hAnsi="Browallia New" w:cs="Browallia New"/>
                <w:sz w:val="20"/>
                <w:lang w:val="en-US" w:bidi="th-TH"/>
              </w:rPr>
            </w:pPr>
          </w:p>
        </w:tc>
        <w:tc>
          <w:tcPr>
            <w:tcW w:w="1351" w:type="dxa"/>
            <w:vAlign w:val="bottom"/>
          </w:tcPr>
          <w:p w14:paraId="5F21D888" w14:textId="77777777" w:rsidR="00130F26" w:rsidRPr="00212B1D" w:rsidRDefault="00130F26" w:rsidP="00130F26">
            <w:pPr>
              <w:pStyle w:val="block"/>
              <w:spacing w:after="0" w:line="240" w:lineRule="auto"/>
              <w:ind w:left="0"/>
              <w:jc w:val="center"/>
              <w:rPr>
                <w:rFonts w:ascii="Browallia New" w:eastAsia="Times New Roman" w:hAnsi="Browallia New" w:cs="Browallia New"/>
                <w:sz w:val="20"/>
                <w:lang w:val="en-US" w:bidi="th-TH"/>
              </w:rPr>
            </w:pPr>
          </w:p>
        </w:tc>
        <w:tc>
          <w:tcPr>
            <w:tcW w:w="1235" w:type="dxa"/>
            <w:vAlign w:val="bottom"/>
          </w:tcPr>
          <w:p w14:paraId="307CC5D4" w14:textId="77777777" w:rsidR="00130F26" w:rsidRPr="00212B1D" w:rsidRDefault="00130F26" w:rsidP="00130F26">
            <w:pPr>
              <w:pStyle w:val="block"/>
              <w:spacing w:after="0" w:line="240" w:lineRule="auto"/>
              <w:ind w:left="0"/>
              <w:jc w:val="right"/>
              <w:rPr>
                <w:rFonts w:ascii="Browallia New" w:eastAsia="Times New Roman" w:hAnsi="Browallia New" w:cs="Browallia New"/>
                <w:sz w:val="20"/>
                <w:lang w:val="en-US" w:bidi="th-TH"/>
              </w:rPr>
            </w:pPr>
          </w:p>
        </w:tc>
      </w:tr>
      <w:tr w:rsidR="00130F26" w:rsidRPr="00820FFC" w14:paraId="2A0D3F24" w14:textId="77777777" w:rsidTr="00C675D5">
        <w:trPr>
          <w:trHeight w:val="20"/>
        </w:trPr>
        <w:tc>
          <w:tcPr>
            <w:tcW w:w="3238" w:type="dxa"/>
            <w:vAlign w:val="bottom"/>
          </w:tcPr>
          <w:p w14:paraId="434A6139" w14:textId="77777777" w:rsidR="00130F26" w:rsidRPr="00212B1D" w:rsidRDefault="00130F26" w:rsidP="00130F26">
            <w:pPr>
              <w:pStyle w:val="block"/>
              <w:spacing w:after="0" w:line="240" w:lineRule="atLeast"/>
              <w:ind w:left="0"/>
              <w:jc w:val="thaiDistribute"/>
              <w:rPr>
                <w:rFonts w:ascii="Browallia New" w:eastAsia="Times New Roman" w:hAnsi="Browallia New" w:cs="Browallia New"/>
                <w:sz w:val="20"/>
                <w:u w:val="single"/>
                <w:lang w:val="en-US" w:bidi="th-TH"/>
              </w:rPr>
            </w:pPr>
            <w:r w:rsidRPr="00212B1D">
              <w:rPr>
                <w:rFonts w:ascii="Browallia New" w:eastAsia="Times New Roman" w:hAnsi="Browallia New" w:cs="Browallia New"/>
                <w:sz w:val="20"/>
                <w:u w:val="single"/>
                <w:cs/>
                <w:lang w:val="en-US" w:bidi="th-TH"/>
              </w:rPr>
              <w:t>หนี้สินหมุนเวียน</w:t>
            </w:r>
          </w:p>
        </w:tc>
        <w:tc>
          <w:tcPr>
            <w:tcW w:w="1150" w:type="dxa"/>
            <w:vAlign w:val="bottom"/>
          </w:tcPr>
          <w:p w14:paraId="1780A61F" w14:textId="77777777" w:rsidR="00130F26" w:rsidRPr="00212B1D" w:rsidRDefault="00130F26" w:rsidP="00130F26">
            <w:pPr>
              <w:pStyle w:val="block"/>
              <w:spacing w:after="0" w:line="240" w:lineRule="atLeast"/>
              <w:ind w:left="0"/>
              <w:jc w:val="thaiDistribute"/>
              <w:rPr>
                <w:rFonts w:ascii="Browallia New" w:eastAsia="Times New Roman" w:hAnsi="Browallia New" w:cs="Browallia New"/>
                <w:sz w:val="20"/>
                <w:highlight w:val="cyan"/>
                <w:lang w:val="en-US" w:bidi="th-TH"/>
              </w:rPr>
            </w:pPr>
          </w:p>
        </w:tc>
        <w:tc>
          <w:tcPr>
            <w:tcW w:w="1403" w:type="dxa"/>
            <w:vAlign w:val="bottom"/>
          </w:tcPr>
          <w:p w14:paraId="3D71A1A5" w14:textId="77777777" w:rsidR="00130F26" w:rsidRPr="00212B1D" w:rsidRDefault="00130F26" w:rsidP="00130F26">
            <w:pPr>
              <w:pStyle w:val="block"/>
              <w:spacing w:after="0" w:line="240" w:lineRule="atLeast"/>
              <w:ind w:left="0"/>
              <w:jc w:val="thaiDistribute"/>
              <w:rPr>
                <w:rFonts w:ascii="Browallia New" w:eastAsia="Times New Roman" w:hAnsi="Browallia New" w:cs="Browallia New"/>
                <w:sz w:val="20"/>
                <w:highlight w:val="cyan"/>
                <w:lang w:val="en-US" w:bidi="th-TH"/>
              </w:rPr>
            </w:pPr>
          </w:p>
        </w:tc>
        <w:tc>
          <w:tcPr>
            <w:tcW w:w="1365" w:type="dxa"/>
            <w:vAlign w:val="bottom"/>
          </w:tcPr>
          <w:p w14:paraId="4B52FB20" w14:textId="77777777" w:rsidR="00130F26" w:rsidRPr="00212B1D" w:rsidRDefault="00130F26" w:rsidP="00130F26">
            <w:pPr>
              <w:pStyle w:val="block"/>
              <w:spacing w:after="0" w:line="240" w:lineRule="atLeast"/>
              <w:ind w:left="0"/>
              <w:jc w:val="thaiDistribute"/>
              <w:rPr>
                <w:rFonts w:ascii="Browallia New" w:eastAsia="Times New Roman" w:hAnsi="Browallia New" w:cs="Browallia New"/>
                <w:sz w:val="20"/>
                <w:lang w:val="en-US" w:bidi="th-TH"/>
              </w:rPr>
            </w:pPr>
          </w:p>
        </w:tc>
        <w:tc>
          <w:tcPr>
            <w:tcW w:w="1500" w:type="dxa"/>
            <w:vAlign w:val="bottom"/>
          </w:tcPr>
          <w:p w14:paraId="4978DFB4" w14:textId="77777777" w:rsidR="00130F26" w:rsidRPr="00212B1D" w:rsidRDefault="00130F26" w:rsidP="00130F26">
            <w:pPr>
              <w:pStyle w:val="block"/>
              <w:spacing w:after="0" w:line="240" w:lineRule="atLeast"/>
              <w:ind w:left="0"/>
              <w:jc w:val="thaiDistribute"/>
              <w:rPr>
                <w:rFonts w:ascii="Browallia New" w:eastAsia="Times New Roman" w:hAnsi="Browallia New" w:cs="Browallia New"/>
                <w:sz w:val="20"/>
                <w:lang w:val="en-US" w:bidi="th-TH"/>
              </w:rPr>
            </w:pPr>
          </w:p>
        </w:tc>
        <w:tc>
          <w:tcPr>
            <w:tcW w:w="1231" w:type="dxa"/>
            <w:vAlign w:val="bottom"/>
          </w:tcPr>
          <w:p w14:paraId="3D2AD781"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highlight w:val="cyan"/>
                <w:lang w:val="en-US" w:bidi="th-TH"/>
              </w:rPr>
            </w:pPr>
          </w:p>
        </w:tc>
        <w:tc>
          <w:tcPr>
            <w:tcW w:w="1315" w:type="dxa"/>
            <w:vAlign w:val="bottom"/>
          </w:tcPr>
          <w:p w14:paraId="2F9A44E9"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p>
        </w:tc>
        <w:tc>
          <w:tcPr>
            <w:tcW w:w="1351" w:type="dxa"/>
            <w:vAlign w:val="bottom"/>
          </w:tcPr>
          <w:p w14:paraId="4C525857" w14:textId="77777777" w:rsidR="00130F26" w:rsidRPr="00212B1D" w:rsidRDefault="00130F26" w:rsidP="00130F26">
            <w:pPr>
              <w:pStyle w:val="block"/>
              <w:spacing w:after="0" w:line="240" w:lineRule="atLeast"/>
              <w:ind w:left="0"/>
              <w:jc w:val="center"/>
              <w:rPr>
                <w:rFonts w:ascii="Browallia New" w:eastAsia="Times New Roman" w:hAnsi="Browallia New" w:cs="Browallia New"/>
                <w:sz w:val="20"/>
                <w:lang w:val="en-US" w:bidi="th-TH"/>
              </w:rPr>
            </w:pPr>
          </w:p>
        </w:tc>
        <w:tc>
          <w:tcPr>
            <w:tcW w:w="1235" w:type="dxa"/>
            <w:vAlign w:val="bottom"/>
          </w:tcPr>
          <w:p w14:paraId="0E13D634"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p>
        </w:tc>
      </w:tr>
      <w:tr w:rsidR="00130F26" w:rsidRPr="00820FFC" w14:paraId="41340C0A" w14:textId="77777777" w:rsidTr="00C675D5">
        <w:trPr>
          <w:trHeight w:val="20"/>
        </w:trPr>
        <w:tc>
          <w:tcPr>
            <w:tcW w:w="3238" w:type="dxa"/>
            <w:vAlign w:val="bottom"/>
          </w:tcPr>
          <w:p w14:paraId="593C0F09" w14:textId="77777777" w:rsidR="00130F26" w:rsidRPr="00212B1D" w:rsidRDefault="00130F26" w:rsidP="008D6F30">
            <w:pPr>
              <w:pStyle w:val="block"/>
              <w:spacing w:after="0" w:line="240" w:lineRule="atLeast"/>
              <w:ind w:left="192" w:hanging="192"/>
              <w:rPr>
                <w:rFonts w:ascii="Browallia New" w:eastAsia="Times New Roman" w:hAnsi="Browallia New" w:cs="Browallia New"/>
                <w:sz w:val="20"/>
                <w:lang w:val="en-US" w:bidi="th-TH"/>
              </w:rPr>
            </w:pPr>
            <w:r w:rsidRPr="00212B1D">
              <w:rPr>
                <w:rFonts w:ascii="Browallia New" w:eastAsia="Times New Roman" w:hAnsi="Browallia New" w:cs="Browallia New"/>
                <w:sz w:val="20"/>
                <w:cs/>
                <w:lang w:val="en-US" w:bidi="th-TH"/>
              </w:rPr>
              <w:t>หนี้สินตามสัญญาเช่าส่วนที่ถึงกำหนดชำระภายในหนึ่งปี</w:t>
            </w:r>
            <w:r w:rsidRPr="00212B1D">
              <w:rPr>
                <w:rFonts w:ascii="Browallia New" w:eastAsia="Times New Roman" w:hAnsi="Browallia New" w:cs="Browallia New"/>
                <w:sz w:val="20"/>
                <w:lang w:val="en-US" w:bidi="th-TH"/>
              </w:rPr>
              <w:t xml:space="preserve"> / </w:t>
            </w:r>
            <w:r w:rsidRPr="00212B1D">
              <w:rPr>
                <w:rFonts w:ascii="Browallia New" w:eastAsia="Times New Roman" w:hAnsi="Browallia New" w:cs="Browallia New"/>
                <w:sz w:val="20"/>
                <w:cs/>
                <w:lang w:val="en-US" w:bidi="th-TH"/>
              </w:rPr>
              <w:t>หนี้สินตามสัญญาเช่า</w:t>
            </w:r>
            <w:r w:rsidRPr="00212B1D">
              <w:rPr>
                <w:rFonts w:ascii="Browallia New" w:eastAsia="Times New Roman" w:hAnsi="Browallia New" w:cs="Browallia New" w:hint="cs"/>
                <w:sz w:val="20"/>
                <w:cs/>
                <w:lang w:val="en-US" w:bidi="th-TH"/>
              </w:rPr>
              <w:t>การเงิน</w:t>
            </w:r>
            <w:r w:rsidRPr="00212B1D">
              <w:rPr>
                <w:rFonts w:ascii="Browallia New" w:eastAsia="Times New Roman" w:hAnsi="Browallia New" w:cs="Browallia New"/>
                <w:sz w:val="20"/>
                <w:cs/>
                <w:lang w:val="en-US" w:bidi="th-TH"/>
              </w:rPr>
              <w:t>ส่วนที่ถึงกำหนดชำระภายในหนึ่งปี</w:t>
            </w:r>
            <w:r w:rsidRPr="00212B1D">
              <w:rPr>
                <w:rFonts w:ascii="Browallia New" w:eastAsia="Times New Roman" w:hAnsi="Browallia New" w:cs="Browallia New"/>
                <w:sz w:val="20"/>
                <w:lang w:val="en-US" w:bidi="th-TH"/>
              </w:rPr>
              <w:t xml:space="preserve"> </w:t>
            </w:r>
          </w:p>
        </w:tc>
        <w:tc>
          <w:tcPr>
            <w:tcW w:w="1150" w:type="dxa"/>
            <w:vAlign w:val="bottom"/>
          </w:tcPr>
          <w:p w14:paraId="7019A6A1"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p>
          <w:p w14:paraId="231A70F1"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p>
          <w:p w14:paraId="486B8A2B"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7,094</w:t>
            </w:r>
          </w:p>
        </w:tc>
        <w:tc>
          <w:tcPr>
            <w:tcW w:w="1403" w:type="dxa"/>
            <w:vAlign w:val="bottom"/>
          </w:tcPr>
          <w:p w14:paraId="7C377179" w14:textId="7968ECE0" w:rsidR="00130F26" w:rsidRPr="00212B1D" w:rsidRDefault="006D7298" w:rsidP="00130F26">
            <w:pPr>
              <w:pStyle w:val="block"/>
              <w:spacing w:after="0" w:line="240" w:lineRule="atLeast"/>
              <w:ind w:left="0"/>
              <w:jc w:val="thaiDistribute"/>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 xml:space="preserve">   </w:t>
            </w:r>
            <w:r w:rsidR="00130F26" w:rsidRPr="00212B1D">
              <w:rPr>
                <w:rFonts w:ascii="Browallia New" w:eastAsia="Times New Roman" w:hAnsi="Browallia New" w:cs="Browallia New"/>
                <w:sz w:val="20"/>
                <w:lang w:val="en-US" w:bidi="th-TH"/>
              </w:rPr>
              <w:t xml:space="preserve">                   -</w:t>
            </w:r>
          </w:p>
        </w:tc>
        <w:tc>
          <w:tcPr>
            <w:tcW w:w="1365" w:type="dxa"/>
            <w:vAlign w:val="bottom"/>
          </w:tcPr>
          <w:p w14:paraId="7609196D"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p>
          <w:p w14:paraId="56216F25"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p>
          <w:p w14:paraId="5BB1C4B8"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15,625</w:t>
            </w:r>
          </w:p>
        </w:tc>
        <w:tc>
          <w:tcPr>
            <w:tcW w:w="1500" w:type="dxa"/>
            <w:vAlign w:val="bottom"/>
          </w:tcPr>
          <w:p w14:paraId="4DD49E5C"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p>
          <w:p w14:paraId="70CC0F41"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p>
          <w:p w14:paraId="5F7216AA"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22,719</w:t>
            </w:r>
          </w:p>
        </w:tc>
        <w:tc>
          <w:tcPr>
            <w:tcW w:w="1231" w:type="dxa"/>
            <w:vAlign w:val="bottom"/>
          </w:tcPr>
          <w:p w14:paraId="36DC60E2"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p>
          <w:p w14:paraId="3F7D91DF"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p>
          <w:p w14:paraId="4F51F4B3"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6,024</w:t>
            </w:r>
          </w:p>
        </w:tc>
        <w:tc>
          <w:tcPr>
            <w:tcW w:w="1315" w:type="dxa"/>
            <w:vAlign w:val="bottom"/>
          </w:tcPr>
          <w:p w14:paraId="162544F5" w14:textId="77777777" w:rsidR="00130F26" w:rsidRPr="00212B1D" w:rsidRDefault="00130F26" w:rsidP="00130F26">
            <w:pPr>
              <w:pStyle w:val="block"/>
              <w:spacing w:after="0" w:line="240" w:lineRule="atLeast"/>
              <w:ind w:left="0"/>
              <w:jc w:val="center"/>
              <w:rPr>
                <w:rFonts w:ascii="Browallia New" w:eastAsia="Times New Roman" w:hAnsi="Browallia New" w:cs="Browallia New"/>
                <w:sz w:val="20"/>
                <w:lang w:val="en-US" w:bidi="th-TH"/>
              </w:rPr>
            </w:pPr>
          </w:p>
          <w:p w14:paraId="2ED31AE2" w14:textId="77777777" w:rsidR="00130F26" w:rsidRPr="00212B1D" w:rsidRDefault="00130F26" w:rsidP="00130F26">
            <w:pPr>
              <w:pStyle w:val="block"/>
              <w:spacing w:after="0" w:line="240" w:lineRule="atLeast"/>
              <w:ind w:left="0"/>
              <w:jc w:val="center"/>
              <w:rPr>
                <w:rFonts w:ascii="Browallia New" w:eastAsia="Times New Roman" w:hAnsi="Browallia New" w:cs="Browallia New"/>
                <w:sz w:val="20"/>
                <w:lang w:val="en-US" w:bidi="th-TH"/>
              </w:rPr>
            </w:pPr>
          </w:p>
          <w:p w14:paraId="73BB2C8F" w14:textId="77777777" w:rsidR="00130F26" w:rsidRPr="00212B1D" w:rsidRDefault="00130F26" w:rsidP="00130F26">
            <w:pPr>
              <w:pStyle w:val="block"/>
              <w:spacing w:after="0" w:line="240" w:lineRule="atLeast"/>
              <w:ind w:left="0"/>
              <w:jc w:val="center"/>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 xml:space="preserve">              -</w:t>
            </w:r>
          </w:p>
        </w:tc>
        <w:tc>
          <w:tcPr>
            <w:tcW w:w="1351" w:type="dxa"/>
            <w:vAlign w:val="bottom"/>
          </w:tcPr>
          <w:p w14:paraId="6EA96FB2"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p>
          <w:p w14:paraId="752EE257"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p>
          <w:p w14:paraId="22AE2C5A"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12,392</w:t>
            </w:r>
          </w:p>
        </w:tc>
        <w:tc>
          <w:tcPr>
            <w:tcW w:w="1235" w:type="dxa"/>
            <w:vAlign w:val="bottom"/>
          </w:tcPr>
          <w:p w14:paraId="0EE83F35"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p>
          <w:p w14:paraId="7ECD84CE"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p>
          <w:p w14:paraId="2D6CC7A7"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18,416</w:t>
            </w:r>
          </w:p>
        </w:tc>
      </w:tr>
      <w:tr w:rsidR="00130F26" w:rsidRPr="00987B55" w14:paraId="13478295" w14:textId="77777777" w:rsidTr="00C675D5">
        <w:trPr>
          <w:trHeight w:val="20"/>
        </w:trPr>
        <w:tc>
          <w:tcPr>
            <w:tcW w:w="3238" w:type="dxa"/>
            <w:vAlign w:val="bottom"/>
          </w:tcPr>
          <w:p w14:paraId="04BEA238" w14:textId="77777777" w:rsidR="00130F26" w:rsidRPr="00212B1D" w:rsidRDefault="00130F26" w:rsidP="00130F26">
            <w:pPr>
              <w:pStyle w:val="block"/>
              <w:spacing w:after="0" w:line="240" w:lineRule="auto"/>
              <w:ind w:left="237" w:hanging="237"/>
              <w:rPr>
                <w:rFonts w:ascii="Browallia New" w:eastAsia="Times New Roman" w:hAnsi="Browallia New" w:cs="Browallia New"/>
                <w:sz w:val="20"/>
                <w:cs/>
                <w:lang w:val="en-US" w:bidi="th-TH"/>
              </w:rPr>
            </w:pPr>
          </w:p>
        </w:tc>
        <w:tc>
          <w:tcPr>
            <w:tcW w:w="1150" w:type="dxa"/>
            <w:vAlign w:val="bottom"/>
          </w:tcPr>
          <w:p w14:paraId="2061F5DE" w14:textId="77777777" w:rsidR="00130F26" w:rsidRPr="00212B1D" w:rsidRDefault="00130F26" w:rsidP="00130F26">
            <w:pPr>
              <w:pStyle w:val="block"/>
              <w:spacing w:after="0" w:line="240" w:lineRule="auto"/>
              <w:ind w:left="0"/>
              <w:jc w:val="thaiDistribute"/>
              <w:rPr>
                <w:rFonts w:ascii="Browallia New" w:eastAsia="Times New Roman" w:hAnsi="Browallia New" w:cs="Browallia New"/>
                <w:sz w:val="20"/>
                <w:lang w:val="en-US" w:bidi="th-TH"/>
              </w:rPr>
            </w:pPr>
          </w:p>
        </w:tc>
        <w:tc>
          <w:tcPr>
            <w:tcW w:w="1403" w:type="dxa"/>
            <w:vAlign w:val="bottom"/>
          </w:tcPr>
          <w:p w14:paraId="69220FFA" w14:textId="77777777" w:rsidR="00130F26" w:rsidRPr="00212B1D" w:rsidRDefault="00130F26" w:rsidP="00130F26">
            <w:pPr>
              <w:pStyle w:val="block"/>
              <w:spacing w:after="0" w:line="240" w:lineRule="auto"/>
              <w:ind w:left="0"/>
              <w:jc w:val="thaiDistribute"/>
              <w:rPr>
                <w:rFonts w:ascii="Browallia New" w:eastAsia="Times New Roman" w:hAnsi="Browallia New" w:cs="Browallia New"/>
                <w:sz w:val="20"/>
                <w:lang w:val="en-US" w:bidi="th-TH"/>
              </w:rPr>
            </w:pPr>
          </w:p>
        </w:tc>
        <w:tc>
          <w:tcPr>
            <w:tcW w:w="1365" w:type="dxa"/>
            <w:vAlign w:val="bottom"/>
          </w:tcPr>
          <w:p w14:paraId="5ACBCADA" w14:textId="77777777" w:rsidR="00130F26" w:rsidRPr="00212B1D" w:rsidRDefault="00130F26" w:rsidP="00130F26">
            <w:pPr>
              <w:pStyle w:val="block"/>
              <w:spacing w:after="0" w:line="240" w:lineRule="auto"/>
              <w:ind w:left="0"/>
              <w:jc w:val="right"/>
              <w:rPr>
                <w:rFonts w:ascii="Browallia New" w:eastAsia="Times New Roman" w:hAnsi="Browallia New" w:cs="Browallia New"/>
                <w:sz w:val="20"/>
                <w:lang w:val="en-US" w:bidi="th-TH"/>
              </w:rPr>
            </w:pPr>
          </w:p>
        </w:tc>
        <w:tc>
          <w:tcPr>
            <w:tcW w:w="1500" w:type="dxa"/>
            <w:vAlign w:val="bottom"/>
          </w:tcPr>
          <w:p w14:paraId="5731EFA6" w14:textId="77777777" w:rsidR="00130F26" w:rsidRPr="00212B1D" w:rsidRDefault="00130F26" w:rsidP="00130F26">
            <w:pPr>
              <w:pStyle w:val="block"/>
              <w:spacing w:after="0" w:line="240" w:lineRule="auto"/>
              <w:ind w:left="0"/>
              <w:jc w:val="right"/>
              <w:rPr>
                <w:rFonts w:ascii="Browallia New" w:eastAsia="Times New Roman" w:hAnsi="Browallia New" w:cs="Browallia New"/>
                <w:sz w:val="20"/>
                <w:lang w:val="en-US" w:bidi="th-TH"/>
              </w:rPr>
            </w:pPr>
          </w:p>
        </w:tc>
        <w:tc>
          <w:tcPr>
            <w:tcW w:w="1231" w:type="dxa"/>
            <w:vAlign w:val="bottom"/>
          </w:tcPr>
          <w:p w14:paraId="31C3A712" w14:textId="77777777" w:rsidR="00130F26" w:rsidRPr="00212B1D" w:rsidRDefault="00130F26" w:rsidP="00130F26">
            <w:pPr>
              <w:pStyle w:val="block"/>
              <w:spacing w:after="0" w:line="240" w:lineRule="auto"/>
              <w:ind w:left="0"/>
              <w:jc w:val="right"/>
              <w:rPr>
                <w:rFonts w:ascii="Browallia New" w:eastAsia="Times New Roman" w:hAnsi="Browallia New" w:cs="Browallia New"/>
                <w:sz w:val="20"/>
                <w:lang w:val="en-US" w:bidi="th-TH"/>
              </w:rPr>
            </w:pPr>
          </w:p>
        </w:tc>
        <w:tc>
          <w:tcPr>
            <w:tcW w:w="1315" w:type="dxa"/>
            <w:vAlign w:val="bottom"/>
          </w:tcPr>
          <w:p w14:paraId="39ED295E" w14:textId="77777777" w:rsidR="00130F26" w:rsidRPr="00212B1D" w:rsidRDefault="00130F26" w:rsidP="00130F26">
            <w:pPr>
              <w:pStyle w:val="block"/>
              <w:spacing w:after="0" w:line="240" w:lineRule="auto"/>
              <w:ind w:left="0"/>
              <w:jc w:val="right"/>
              <w:rPr>
                <w:rFonts w:ascii="Browallia New" w:eastAsia="Times New Roman" w:hAnsi="Browallia New" w:cs="Browallia New"/>
                <w:sz w:val="20"/>
                <w:lang w:val="en-US" w:bidi="th-TH"/>
              </w:rPr>
            </w:pPr>
          </w:p>
        </w:tc>
        <w:tc>
          <w:tcPr>
            <w:tcW w:w="1351" w:type="dxa"/>
            <w:vAlign w:val="bottom"/>
          </w:tcPr>
          <w:p w14:paraId="5A58CE18" w14:textId="77777777" w:rsidR="00130F26" w:rsidRPr="00212B1D" w:rsidRDefault="00130F26" w:rsidP="00130F26">
            <w:pPr>
              <w:pStyle w:val="block"/>
              <w:spacing w:after="0" w:line="240" w:lineRule="auto"/>
              <w:ind w:left="0"/>
              <w:jc w:val="center"/>
              <w:rPr>
                <w:rFonts w:ascii="Browallia New" w:eastAsia="Times New Roman" w:hAnsi="Browallia New" w:cs="Browallia New"/>
                <w:sz w:val="20"/>
                <w:lang w:val="en-US" w:bidi="th-TH"/>
              </w:rPr>
            </w:pPr>
          </w:p>
        </w:tc>
        <w:tc>
          <w:tcPr>
            <w:tcW w:w="1235" w:type="dxa"/>
            <w:vAlign w:val="bottom"/>
          </w:tcPr>
          <w:p w14:paraId="1BE74B7C" w14:textId="77777777" w:rsidR="00130F26" w:rsidRPr="00212B1D" w:rsidRDefault="00130F26" w:rsidP="00130F26">
            <w:pPr>
              <w:pStyle w:val="block"/>
              <w:spacing w:after="0" w:line="240" w:lineRule="auto"/>
              <w:ind w:left="0"/>
              <w:jc w:val="right"/>
              <w:rPr>
                <w:rFonts w:ascii="Browallia New" w:eastAsia="Times New Roman" w:hAnsi="Browallia New" w:cs="Browallia New"/>
                <w:sz w:val="20"/>
                <w:lang w:val="en-US" w:bidi="th-TH"/>
              </w:rPr>
            </w:pPr>
          </w:p>
        </w:tc>
      </w:tr>
      <w:tr w:rsidR="00130F26" w:rsidRPr="00820FFC" w14:paraId="50F12064" w14:textId="77777777" w:rsidTr="00C675D5">
        <w:trPr>
          <w:trHeight w:val="20"/>
        </w:trPr>
        <w:tc>
          <w:tcPr>
            <w:tcW w:w="3238" w:type="dxa"/>
            <w:vAlign w:val="bottom"/>
          </w:tcPr>
          <w:p w14:paraId="396939E3" w14:textId="77777777" w:rsidR="00130F26" w:rsidRPr="00212B1D" w:rsidRDefault="00130F26" w:rsidP="00130F26">
            <w:pPr>
              <w:pStyle w:val="block"/>
              <w:spacing w:after="0" w:line="240" w:lineRule="atLeast"/>
              <w:ind w:left="0"/>
              <w:jc w:val="thaiDistribute"/>
              <w:rPr>
                <w:rFonts w:ascii="Browallia New" w:eastAsia="Times New Roman" w:hAnsi="Browallia New" w:cs="Browallia New"/>
                <w:sz w:val="20"/>
                <w:u w:val="single"/>
                <w:cs/>
                <w:lang w:val="en-US" w:bidi="th-TH"/>
              </w:rPr>
            </w:pPr>
            <w:r w:rsidRPr="00212B1D">
              <w:rPr>
                <w:rFonts w:ascii="Browallia New" w:eastAsia="Times New Roman" w:hAnsi="Browallia New" w:cs="Browallia New"/>
                <w:sz w:val="20"/>
                <w:u w:val="single"/>
                <w:cs/>
                <w:lang w:val="en-US" w:bidi="th-TH"/>
              </w:rPr>
              <w:t>หนี้สินไม่หมุนเวียน</w:t>
            </w:r>
          </w:p>
        </w:tc>
        <w:tc>
          <w:tcPr>
            <w:tcW w:w="1150" w:type="dxa"/>
            <w:vAlign w:val="bottom"/>
          </w:tcPr>
          <w:p w14:paraId="14DE964E" w14:textId="77777777" w:rsidR="00130F26" w:rsidRPr="00212B1D" w:rsidRDefault="00130F26" w:rsidP="00130F26">
            <w:pPr>
              <w:pStyle w:val="block"/>
              <w:spacing w:after="0" w:line="240" w:lineRule="atLeast"/>
              <w:ind w:left="0"/>
              <w:jc w:val="thaiDistribute"/>
              <w:rPr>
                <w:rFonts w:ascii="Browallia New" w:eastAsia="Times New Roman" w:hAnsi="Browallia New" w:cs="Browallia New"/>
                <w:sz w:val="20"/>
                <w:lang w:val="en-US" w:bidi="th-TH"/>
              </w:rPr>
            </w:pPr>
          </w:p>
        </w:tc>
        <w:tc>
          <w:tcPr>
            <w:tcW w:w="1403" w:type="dxa"/>
            <w:vAlign w:val="bottom"/>
          </w:tcPr>
          <w:p w14:paraId="3A38E3D6" w14:textId="77777777" w:rsidR="00130F26" w:rsidRPr="00212B1D" w:rsidRDefault="00130F26" w:rsidP="00130F26">
            <w:pPr>
              <w:pStyle w:val="block"/>
              <w:spacing w:after="0" w:line="240" w:lineRule="atLeast"/>
              <w:ind w:left="0"/>
              <w:jc w:val="thaiDistribute"/>
              <w:rPr>
                <w:rFonts w:ascii="Browallia New" w:eastAsia="Times New Roman" w:hAnsi="Browallia New" w:cs="Browallia New"/>
                <w:sz w:val="20"/>
                <w:lang w:val="en-US" w:bidi="th-TH"/>
              </w:rPr>
            </w:pPr>
          </w:p>
        </w:tc>
        <w:tc>
          <w:tcPr>
            <w:tcW w:w="1365" w:type="dxa"/>
            <w:vAlign w:val="bottom"/>
          </w:tcPr>
          <w:p w14:paraId="338956BE"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p>
        </w:tc>
        <w:tc>
          <w:tcPr>
            <w:tcW w:w="1500" w:type="dxa"/>
            <w:vAlign w:val="bottom"/>
          </w:tcPr>
          <w:p w14:paraId="36D1943C"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p>
        </w:tc>
        <w:tc>
          <w:tcPr>
            <w:tcW w:w="1231" w:type="dxa"/>
            <w:vAlign w:val="bottom"/>
          </w:tcPr>
          <w:p w14:paraId="21309A24"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p>
        </w:tc>
        <w:tc>
          <w:tcPr>
            <w:tcW w:w="1315" w:type="dxa"/>
            <w:vAlign w:val="bottom"/>
          </w:tcPr>
          <w:p w14:paraId="60961079"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p>
        </w:tc>
        <w:tc>
          <w:tcPr>
            <w:tcW w:w="1351" w:type="dxa"/>
            <w:vAlign w:val="bottom"/>
          </w:tcPr>
          <w:p w14:paraId="7802D10A" w14:textId="77777777" w:rsidR="00130F26" w:rsidRPr="00212B1D" w:rsidRDefault="00130F26" w:rsidP="00130F26">
            <w:pPr>
              <w:pStyle w:val="block"/>
              <w:spacing w:after="0" w:line="240" w:lineRule="atLeast"/>
              <w:ind w:left="0"/>
              <w:jc w:val="center"/>
              <w:rPr>
                <w:rFonts w:ascii="Browallia New" w:eastAsia="Times New Roman" w:hAnsi="Browallia New" w:cs="Browallia New"/>
                <w:sz w:val="20"/>
                <w:lang w:val="en-US" w:bidi="th-TH"/>
              </w:rPr>
            </w:pPr>
          </w:p>
        </w:tc>
        <w:tc>
          <w:tcPr>
            <w:tcW w:w="1235" w:type="dxa"/>
            <w:vAlign w:val="bottom"/>
          </w:tcPr>
          <w:p w14:paraId="1F1A59BB"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p>
        </w:tc>
      </w:tr>
      <w:tr w:rsidR="00130F26" w:rsidRPr="00820FFC" w14:paraId="3DAB5061" w14:textId="77777777" w:rsidTr="00C675D5">
        <w:trPr>
          <w:trHeight w:val="20"/>
        </w:trPr>
        <w:tc>
          <w:tcPr>
            <w:tcW w:w="3238" w:type="dxa"/>
            <w:vAlign w:val="bottom"/>
          </w:tcPr>
          <w:p w14:paraId="4D7484C7" w14:textId="77777777" w:rsidR="00130F26" w:rsidRPr="00212B1D" w:rsidRDefault="00130F26" w:rsidP="00130F26">
            <w:pPr>
              <w:pStyle w:val="block"/>
              <w:spacing w:after="0" w:line="240" w:lineRule="atLeast"/>
              <w:ind w:left="0"/>
              <w:jc w:val="thaiDistribute"/>
              <w:rPr>
                <w:rFonts w:ascii="Browallia New" w:eastAsia="Times New Roman" w:hAnsi="Browallia New" w:cs="Browallia New"/>
                <w:sz w:val="20"/>
                <w:cs/>
                <w:lang w:val="en-US" w:bidi="th-TH"/>
              </w:rPr>
            </w:pPr>
            <w:r w:rsidRPr="00212B1D">
              <w:rPr>
                <w:rFonts w:ascii="Browallia New" w:eastAsia="Times New Roman" w:hAnsi="Browallia New" w:cs="Browallia New"/>
                <w:sz w:val="20"/>
                <w:cs/>
                <w:lang w:val="en-US" w:bidi="th-TH"/>
              </w:rPr>
              <w:t>หนี้สินตามสัญญาเช่า</w:t>
            </w:r>
            <w:r w:rsidRPr="00212B1D">
              <w:rPr>
                <w:rFonts w:ascii="Browallia New" w:eastAsia="Times New Roman" w:hAnsi="Browallia New" w:cs="Browallia New"/>
                <w:sz w:val="20"/>
                <w:lang w:val="en-US" w:bidi="th-TH"/>
              </w:rPr>
              <w:t xml:space="preserve"> </w:t>
            </w:r>
            <w:r w:rsidRPr="00212B1D">
              <w:rPr>
                <w:rFonts w:ascii="Browallia New" w:hAnsi="Browallia New" w:cs="Browallia New"/>
                <w:sz w:val="20"/>
              </w:rPr>
              <w:t xml:space="preserve">/ </w:t>
            </w:r>
            <w:r w:rsidRPr="00212B1D">
              <w:rPr>
                <w:rFonts w:ascii="Browallia New" w:hAnsi="Browallia New" w:cs="Browallia New"/>
                <w:sz w:val="20"/>
                <w:cs/>
                <w:lang w:bidi="th-TH"/>
              </w:rPr>
              <w:t>หนี้สินตามสัญญาเช่า</w:t>
            </w:r>
            <w:r w:rsidRPr="00212B1D">
              <w:rPr>
                <w:rFonts w:ascii="Browallia New" w:hAnsi="Browallia New" w:cs="Browallia New" w:hint="cs"/>
                <w:sz w:val="20"/>
                <w:cs/>
                <w:lang w:bidi="th-TH"/>
              </w:rPr>
              <w:t>การเงิน</w:t>
            </w:r>
          </w:p>
        </w:tc>
        <w:tc>
          <w:tcPr>
            <w:tcW w:w="1150" w:type="dxa"/>
            <w:vAlign w:val="bottom"/>
          </w:tcPr>
          <w:p w14:paraId="0A16A814"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5,459</w:t>
            </w:r>
          </w:p>
        </w:tc>
        <w:tc>
          <w:tcPr>
            <w:tcW w:w="1403" w:type="dxa"/>
            <w:vAlign w:val="bottom"/>
          </w:tcPr>
          <w:p w14:paraId="223ABC51" w14:textId="275B2018" w:rsidR="00130F26" w:rsidRPr="00212B1D" w:rsidRDefault="00130F26" w:rsidP="00130F26">
            <w:pPr>
              <w:pStyle w:val="block"/>
              <w:spacing w:after="0" w:line="240" w:lineRule="atLeast"/>
              <w:ind w:left="0"/>
              <w:jc w:val="thaiDistribute"/>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 xml:space="preserve">                   </w:t>
            </w:r>
            <w:r w:rsidR="006D7298" w:rsidRPr="00212B1D">
              <w:rPr>
                <w:rFonts w:ascii="Browallia New" w:eastAsia="Times New Roman" w:hAnsi="Browallia New" w:cs="Browallia New"/>
                <w:sz w:val="20"/>
                <w:lang w:val="en-US" w:bidi="th-TH"/>
              </w:rPr>
              <w:t xml:space="preserve">   </w:t>
            </w:r>
            <w:r w:rsidRPr="00212B1D">
              <w:rPr>
                <w:rFonts w:ascii="Browallia New" w:eastAsia="Times New Roman" w:hAnsi="Browallia New" w:cs="Browallia New"/>
                <w:sz w:val="20"/>
                <w:lang w:val="en-US" w:bidi="th-TH"/>
              </w:rPr>
              <w:t>-</w:t>
            </w:r>
          </w:p>
        </w:tc>
        <w:tc>
          <w:tcPr>
            <w:tcW w:w="1365" w:type="dxa"/>
            <w:vAlign w:val="bottom"/>
          </w:tcPr>
          <w:p w14:paraId="425739FB"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76,828</w:t>
            </w:r>
          </w:p>
        </w:tc>
        <w:tc>
          <w:tcPr>
            <w:tcW w:w="1500" w:type="dxa"/>
            <w:vAlign w:val="bottom"/>
          </w:tcPr>
          <w:p w14:paraId="275821C2"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82,287</w:t>
            </w:r>
          </w:p>
        </w:tc>
        <w:tc>
          <w:tcPr>
            <w:tcW w:w="1231" w:type="dxa"/>
            <w:vAlign w:val="bottom"/>
          </w:tcPr>
          <w:p w14:paraId="7B13E591"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4,317</w:t>
            </w:r>
          </w:p>
        </w:tc>
        <w:tc>
          <w:tcPr>
            <w:tcW w:w="1315" w:type="dxa"/>
            <w:vAlign w:val="bottom"/>
          </w:tcPr>
          <w:p w14:paraId="455AE090" w14:textId="77777777" w:rsidR="00130F26" w:rsidRPr="00212B1D" w:rsidRDefault="00130F26" w:rsidP="00130F26">
            <w:pPr>
              <w:pStyle w:val="block"/>
              <w:spacing w:after="0" w:line="240" w:lineRule="atLeast"/>
              <w:ind w:left="0"/>
              <w:jc w:val="center"/>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 xml:space="preserve">              -</w:t>
            </w:r>
          </w:p>
        </w:tc>
        <w:tc>
          <w:tcPr>
            <w:tcW w:w="1351" w:type="dxa"/>
            <w:vAlign w:val="bottom"/>
          </w:tcPr>
          <w:p w14:paraId="4A65DBF0"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328,183</w:t>
            </w:r>
          </w:p>
        </w:tc>
        <w:tc>
          <w:tcPr>
            <w:tcW w:w="1235" w:type="dxa"/>
            <w:vAlign w:val="bottom"/>
          </w:tcPr>
          <w:p w14:paraId="40B3680B"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332,500</w:t>
            </w:r>
          </w:p>
        </w:tc>
      </w:tr>
      <w:tr w:rsidR="00130F26" w:rsidRPr="00987B55" w14:paraId="1E11333C" w14:textId="77777777" w:rsidTr="00C675D5">
        <w:trPr>
          <w:trHeight w:val="20"/>
        </w:trPr>
        <w:tc>
          <w:tcPr>
            <w:tcW w:w="3238" w:type="dxa"/>
            <w:vAlign w:val="bottom"/>
          </w:tcPr>
          <w:p w14:paraId="70375FAB" w14:textId="77777777" w:rsidR="00130F26" w:rsidRPr="00212B1D" w:rsidRDefault="00130F26" w:rsidP="00130F26">
            <w:pPr>
              <w:pStyle w:val="block"/>
              <w:spacing w:after="0" w:line="240" w:lineRule="auto"/>
              <w:ind w:left="0"/>
              <w:jc w:val="thaiDistribute"/>
              <w:rPr>
                <w:rFonts w:ascii="Browallia New" w:eastAsia="Times New Roman" w:hAnsi="Browallia New" w:cs="Browallia New"/>
                <w:sz w:val="20"/>
                <w:cs/>
                <w:lang w:val="en-US" w:bidi="th-TH"/>
              </w:rPr>
            </w:pPr>
          </w:p>
        </w:tc>
        <w:tc>
          <w:tcPr>
            <w:tcW w:w="1150" w:type="dxa"/>
            <w:vAlign w:val="bottom"/>
          </w:tcPr>
          <w:p w14:paraId="175E1970" w14:textId="77777777" w:rsidR="00130F26" w:rsidRPr="00212B1D" w:rsidRDefault="00130F26" w:rsidP="00130F26">
            <w:pPr>
              <w:pStyle w:val="block"/>
              <w:spacing w:after="0" w:line="240" w:lineRule="auto"/>
              <w:ind w:left="0"/>
              <w:jc w:val="thaiDistribute"/>
              <w:rPr>
                <w:rFonts w:ascii="Browallia New" w:eastAsia="Times New Roman" w:hAnsi="Browallia New" w:cs="Browallia New"/>
                <w:sz w:val="20"/>
                <w:highlight w:val="cyan"/>
                <w:lang w:val="en-US" w:bidi="th-TH"/>
              </w:rPr>
            </w:pPr>
          </w:p>
        </w:tc>
        <w:tc>
          <w:tcPr>
            <w:tcW w:w="1403" w:type="dxa"/>
            <w:vAlign w:val="bottom"/>
          </w:tcPr>
          <w:p w14:paraId="100289F9" w14:textId="77777777" w:rsidR="00130F26" w:rsidRPr="00212B1D" w:rsidRDefault="00130F26" w:rsidP="00130F26">
            <w:pPr>
              <w:pStyle w:val="block"/>
              <w:spacing w:after="0" w:line="240" w:lineRule="auto"/>
              <w:ind w:left="0"/>
              <w:jc w:val="thaiDistribute"/>
              <w:rPr>
                <w:rFonts w:ascii="Browallia New" w:eastAsia="Times New Roman" w:hAnsi="Browallia New" w:cs="Browallia New"/>
                <w:sz w:val="20"/>
                <w:highlight w:val="cyan"/>
                <w:lang w:val="en-US" w:bidi="th-TH"/>
              </w:rPr>
            </w:pPr>
          </w:p>
        </w:tc>
        <w:tc>
          <w:tcPr>
            <w:tcW w:w="1365" w:type="dxa"/>
            <w:vAlign w:val="bottom"/>
          </w:tcPr>
          <w:p w14:paraId="4C73D658" w14:textId="77777777" w:rsidR="00130F26" w:rsidRPr="00212B1D" w:rsidRDefault="00130F26" w:rsidP="00130F26">
            <w:pPr>
              <w:pStyle w:val="block"/>
              <w:spacing w:after="0" w:line="240" w:lineRule="auto"/>
              <w:ind w:left="0"/>
              <w:jc w:val="thaiDistribute"/>
              <w:rPr>
                <w:rFonts w:ascii="Browallia New" w:eastAsia="Times New Roman" w:hAnsi="Browallia New" w:cs="Browallia New"/>
                <w:sz w:val="20"/>
                <w:highlight w:val="cyan"/>
                <w:lang w:val="en-US" w:bidi="th-TH"/>
              </w:rPr>
            </w:pPr>
          </w:p>
        </w:tc>
        <w:tc>
          <w:tcPr>
            <w:tcW w:w="1500" w:type="dxa"/>
            <w:vAlign w:val="bottom"/>
          </w:tcPr>
          <w:p w14:paraId="12F2D35A" w14:textId="77777777" w:rsidR="00130F26" w:rsidRPr="00212B1D" w:rsidRDefault="00130F26" w:rsidP="00130F26">
            <w:pPr>
              <w:pStyle w:val="block"/>
              <w:spacing w:after="0" w:line="240" w:lineRule="auto"/>
              <w:ind w:left="0"/>
              <w:jc w:val="thaiDistribute"/>
              <w:rPr>
                <w:rFonts w:ascii="Browallia New" w:eastAsia="Times New Roman" w:hAnsi="Browallia New" w:cs="Browallia New"/>
                <w:sz w:val="20"/>
                <w:highlight w:val="cyan"/>
                <w:lang w:val="en-US" w:bidi="th-TH"/>
              </w:rPr>
            </w:pPr>
          </w:p>
        </w:tc>
        <w:tc>
          <w:tcPr>
            <w:tcW w:w="1231" w:type="dxa"/>
            <w:vAlign w:val="bottom"/>
          </w:tcPr>
          <w:p w14:paraId="08A2CDF5" w14:textId="77777777" w:rsidR="00130F26" w:rsidRPr="00212B1D" w:rsidRDefault="00130F26" w:rsidP="00130F26">
            <w:pPr>
              <w:pStyle w:val="block"/>
              <w:spacing w:after="0" w:line="240" w:lineRule="auto"/>
              <w:ind w:left="0"/>
              <w:jc w:val="right"/>
              <w:rPr>
                <w:rFonts w:ascii="Browallia New" w:eastAsia="Times New Roman" w:hAnsi="Browallia New" w:cs="Browallia New"/>
                <w:sz w:val="20"/>
                <w:highlight w:val="cyan"/>
                <w:lang w:val="en-US" w:bidi="th-TH"/>
              </w:rPr>
            </w:pPr>
          </w:p>
        </w:tc>
        <w:tc>
          <w:tcPr>
            <w:tcW w:w="1315" w:type="dxa"/>
            <w:vAlign w:val="bottom"/>
          </w:tcPr>
          <w:p w14:paraId="68C3F490" w14:textId="77777777" w:rsidR="00130F26" w:rsidRPr="00212B1D" w:rsidRDefault="00130F26" w:rsidP="00130F26">
            <w:pPr>
              <w:pStyle w:val="block"/>
              <w:spacing w:after="0" w:line="240" w:lineRule="auto"/>
              <w:ind w:left="0"/>
              <w:jc w:val="right"/>
              <w:rPr>
                <w:rFonts w:ascii="Browallia New" w:eastAsia="Times New Roman" w:hAnsi="Browallia New" w:cs="Browallia New"/>
                <w:sz w:val="20"/>
                <w:lang w:val="en-US" w:bidi="th-TH"/>
              </w:rPr>
            </w:pPr>
          </w:p>
        </w:tc>
        <w:tc>
          <w:tcPr>
            <w:tcW w:w="1351" w:type="dxa"/>
            <w:vAlign w:val="bottom"/>
          </w:tcPr>
          <w:p w14:paraId="408A19DF" w14:textId="77777777" w:rsidR="00130F26" w:rsidRPr="00212B1D" w:rsidRDefault="00130F26" w:rsidP="00130F26">
            <w:pPr>
              <w:pStyle w:val="block"/>
              <w:spacing w:after="0" w:line="240" w:lineRule="auto"/>
              <w:ind w:left="0"/>
              <w:jc w:val="center"/>
              <w:rPr>
                <w:rFonts w:ascii="Browallia New" w:eastAsia="Times New Roman" w:hAnsi="Browallia New" w:cs="Browallia New"/>
                <w:sz w:val="20"/>
                <w:lang w:val="en-US" w:bidi="th-TH"/>
              </w:rPr>
            </w:pPr>
          </w:p>
        </w:tc>
        <w:tc>
          <w:tcPr>
            <w:tcW w:w="1235" w:type="dxa"/>
            <w:vAlign w:val="bottom"/>
          </w:tcPr>
          <w:p w14:paraId="0D0F4686" w14:textId="77777777" w:rsidR="00130F26" w:rsidRPr="00212B1D" w:rsidRDefault="00130F26" w:rsidP="00130F26">
            <w:pPr>
              <w:pStyle w:val="block"/>
              <w:spacing w:after="0" w:line="240" w:lineRule="auto"/>
              <w:ind w:left="0"/>
              <w:jc w:val="right"/>
              <w:rPr>
                <w:rFonts w:ascii="Browallia New" w:eastAsia="Times New Roman" w:hAnsi="Browallia New" w:cs="Browallia New"/>
                <w:sz w:val="20"/>
                <w:lang w:val="en-US" w:bidi="th-TH"/>
              </w:rPr>
            </w:pPr>
          </w:p>
        </w:tc>
      </w:tr>
      <w:tr w:rsidR="00130F26" w:rsidRPr="00820FFC" w14:paraId="4F07EA01" w14:textId="77777777" w:rsidTr="00C675D5">
        <w:trPr>
          <w:trHeight w:val="20"/>
        </w:trPr>
        <w:tc>
          <w:tcPr>
            <w:tcW w:w="3238" w:type="dxa"/>
            <w:vAlign w:val="bottom"/>
          </w:tcPr>
          <w:p w14:paraId="14E75340" w14:textId="77777777" w:rsidR="00130F26" w:rsidRPr="00212B1D" w:rsidRDefault="00130F26" w:rsidP="00130F26">
            <w:pPr>
              <w:pStyle w:val="block"/>
              <w:spacing w:after="0" w:line="240" w:lineRule="atLeast"/>
              <w:ind w:left="0"/>
              <w:jc w:val="thaiDistribute"/>
              <w:rPr>
                <w:rFonts w:ascii="Browallia New" w:eastAsia="Times New Roman" w:hAnsi="Browallia New" w:cs="Browallia New"/>
                <w:sz w:val="20"/>
                <w:u w:val="single"/>
                <w:cs/>
                <w:lang w:val="en-US" w:bidi="th-TH"/>
              </w:rPr>
            </w:pPr>
            <w:r w:rsidRPr="00212B1D">
              <w:rPr>
                <w:rFonts w:ascii="Browallia New" w:eastAsia="Times New Roman" w:hAnsi="Browallia New" w:cs="Browallia New"/>
                <w:sz w:val="20"/>
                <w:u w:val="single"/>
                <w:cs/>
                <w:lang w:val="en-US" w:bidi="th-TH"/>
              </w:rPr>
              <w:t>ส่วนของผู้ถือหุ้น</w:t>
            </w:r>
          </w:p>
        </w:tc>
        <w:tc>
          <w:tcPr>
            <w:tcW w:w="1150" w:type="dxa"/>
            <w:vAlign w:val="bottom"/>
          </w:tcPr>
          <w:p w14:paraId="0971788C" w14:textId="77777777" w:rsidR="00130F26" w:rsidRPr="00212B1D" w:rsidRDefault="00130F26" w:rsidP="00130F26">
            <w:pPr>
              <w:pStyle w:val="block"/>
              <w:spacing w:after="0" w:line="240" w:lineRule="atLeast"/>
              <w:ind w:left="0"/>
              <w:jc w:val="thaiDistribute"/>
              <w:rPr>
                <w:rFonts w:ascii="Browallia New" w:eastAsia="Times New Roman" w:hAnsi="Browallia New" w:cs="Browallia New"/>
                <w:sz w:val="20"/>
                <w:highlight w:val="cyan"/>
                <w:lang w:val="en-US" w:bidi="th-TH"/>
              </w:rPr>
            </w:pPr>
          </w:p>
        </w:tc>
        <w:tc>
          <w:tcPr>
            <w:tcW w:w="1403" w:type="dxa"/>
            <w:vAlign w:val="bottom"/>
          </w:tcPr>
          <w:p w14:paraId="612A5279" w14:textId="77777777" w:rsidR="00130F26" w:rsidRPr="00212B1D" w:rsidRDefault="00130F26" w:rsidP="00130F26">
            <w:pPr>
              <w:pStyle w:val="block"/>
              <w:spacing w:after="0" w:line="240" w:lineRule="atLeast"/>
              <w:ind w:left="0"/>
              <w:jc w:val="thaiDistribute"/>
              <w:rPr>
                <w:rFonts w:ascii="Browallia New" w:eastAsia="Times New Roman" w:hAnsi="Browallia New" w:cs="Browallia New"/>
                <w:sz w:val="20"/>
                <w:highlight w:val="cyan"/>
                <w:lang w:val="en-US" w:bidi="th-TH"/>
              </w:rPr>
            </w:pPr>
          </w:p>
        </w:tc>
        <w:tc>
          <w:tcPr>
            <w:tcW w:w="1365" w:type="dxa"/>
            <w:vAlign w:val="bottom"/>
          </w:tcPr>
          <w:p w14:paraId="2FAACDF7" w14:textId="77777777" w:rsidR="00130F26" w:rsidRPr="00212B1D" w:rsidRDefault="00130F26" w:rsidP="00130F26">
            <w:pPr>
              <w:pStyle w:val="block"/>
              <w:spacing w:after="0" w:line="240" w:lineRule="atLeast"/>
              <w:ind w:left="0"/>
              <w:jc w:val="thaiDistribute"/>
              <w:rPr>
                <w:rFonts w:ascii="Browallia New" w:eastAsia="Times New Roman" w:hAnsi="Browallia New" w:cs="Browallia New"/>
                <w:sz w:val="20"/>
                <w:highlight w:val="cyan"/>
                <w:lang w:val="en-US" w:bidi="th-TH"/>
              </w:rPr>
            </w:pPr>
          </w:p>
        </w:tc>
        <w:tc>
          <w:tcPr>
            <w:tcW w:w="1500" w:type="dxa"/>
            <w:vAlign w:val="bottom"/>
          </w:tcPr>
          <w:p w14:paraId="46AC46AF" w14:textId="77777777" w:rsidR="00130F26" w:rsidRPr="00212B1D" w:rsidRDefault="00130F26" w:rsidP="00130F26">
            <w:pPr>
              <w:pStyle w:val="block"/>
              <w:spacing w:after="0" w:line="240" w:lineRule="atLeast"/>
              <w:ind w:left="0"/>
              <w:jc w:val="thaiDistribute"/>
              <w:rPr>
                <w:rFonts w:ascii="Browallia New" w:eastAsia="Times New Roman" w:hAnsi="Browallia New" w:cs="Browallia New"/>
                <w:sz w:val="20"/>
                <w:highlight w:val="cyan"/>
                <w:lang w:val="en-US" w:bidi="th-TH"/>
              </w:rPr>
            </w:pPr>
          </w:p>
        </w:tc>
        <w:tc>
          <w:tcPr>
            <w:tcW w:w="1231" w:type="dxa"/>
            <w:vAlign w:val="bottom"/>
          </w:tcPr>
          <w:p w14:paraId="5A208C20"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highlight w:val="cyan"/>
                <w:lang w:val="en-US" w:bidi="th-TH"/>
              </w:rPr>
            </w:pPr>
          </w:p>
        </w:tc>
        <w:tc>
          <w:tcPr>
            <w:tcW w:w="1315" w:type="dxa"/>
            <w:vAlign w:val="bottom"/>
          </w:tcPr>
          <w:p w14:paraId="2DAC9EB0"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p>
        </w:tc>
        <w:tc>
          <w:tcPr>
            <w:tcW w:w="1351" w:type="dxa"/>
            <w:vAlign w:val="bottom"/>
          </w:tcPr>
          <w:p w14:paraId="52509177" w14:textId="77777777" w:rsidR="00130F26" w:rsidRPr="00212B1D" w:rsidRDefault="00130F26" w:rsidP="00130F26">
            <w:pPr>
              <w:pStyle w:val="block"/>
              <w:spacing w:after="0" w:line="240" w:lineRule="atLeast"/>
              <w:ind w:left="0"/>
              <w:jc w:val="center"/>
              <w:rPr>
                <w:rFonts w:ascii="Browallia New" w:eastAsia="Times New Roman" w:hAnsi="Browallia New" w:cs="Browallia New"/>
                <w:sz w:val="20"/>
                <w:lang w:val="en-US" w:bidi="th-TH"/>
              </w:rPr>
            </w:pPr>
          </w:p>
        </w:tc>
        <w:tc>
          <w:tcPr>
            <w:tcW w:w="1235" w:type="dxa"/>
            <w:vAlign w:val="bottom"/>
          </w:tcPr>
          <w:p w14:paraId="77E95FAA"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p>
        </w:tc>
      </w:tr>
      <w:tr w:rsidR="00130F26" w:rsidRPr="00820FFC" w14:paraId="6070A5E2" w14:textId="77777777" w:rsidTr="00C675D5">
        <w:trPr>
          <w:trHeight w:val="20"/>
        </w:trPr>
        <w:tc>
          <w:tcPr>
            <w:tcW w:w="3238" w:type="dxa"/>
            <w:vAlign w:val="bottom"/>
          </w:tcPr>
          <w:p w14:paraId="7DA8FBE8" w14:textId="77777777" w:rsidR="00130F26" w:rsidRPr="00212B1D" w:rsidRDefault="00130F26" w:rsidP="00130F26">
            <w:pPr>
              <w:pStyle w:val="block"/>
              <w:spacing w:after="0" w:line="240" w:lineRule="atLeast"/>
              <w:ind w:left="0"/>
              <w:jc w:val="thaiDistribute"/>
              <w:rPr>
                <w:rFonts w:ascii="Browallia New" w:eastAsia="Times New Roman" w:hAnsi="Browallia New" w:cs="Browallia New"/>
                <w:sz w:val="20"/>
                <w:cs/>
                <w:lang w:val="en-US" w:bidi="th-TH"/>
              </w:rPr>
            </w:pPr>
            <w:r w:rsidRPr="00212B1D">
              <w:rPr>
                <w:rFonts w:ascii="Browallia New" w:eastAsia="Times New Roman" w:hAnsi="Browallia New" w:cs="Browallia New"/>
                <w:sz w:val="20"/>
                <w:cs/>
                <w:lang w:val="en-US" w:bidi="th-TH"/>
              </w:rPr>
              <w:t>กำไรสะสม</w:t>
            </w:r>
            <w:r w:rsidRPr="00212B1D">
              <w:rPr>
                <w:rFonts w:ascii="Browallia New" w:eastAsia="Times New Roman" w:hAnsi="Browallia New" w:cs="Browallia New"/>
                <w:sz w:val="20"/>
                <w:lang w:val="en-US" w:bidi="th-TH"/>
              </w:rPr>
              <w:t xml:space="preserve"> </w:t>
            </w:r>
            <w:r w:rsidRPr="00212B1D">
              <w:rPr>
                <w:rFonts w:ascii="Browallia New" w:eastAsia="Times New Roman" w:hAnsi="Browallia New" w:cs="Browallia New"/>
                <w:sz w:val="20"/>
                <w:lang w:val="en-US"/>
              </w:rPr>
              <w:t>-</w:t>
            </w:r>
            <w:r w:rsidRPr="00212B1D">
              <w:rPr>
                <w:rFonts w:ascii="Browallia New" w:eastAsia="Times New Roman" w:hAnsi="Browallia New" w:cs="Browallia New"/>
                <w:sz w:val="20"/>
                <w:lang w:val="en-US" w:bidi="th-TH"/>
              </w:rPr>
              <w:t xml:space="preserve"> </w:t>
            </w:r>
            <w:r w:rsidRPr="00212B1D">
              <w:rPr>
                <w:rFonts w:ascii="Browallia New" w:eastAsia="Times New Roman" w:hAnsi="Browallia New" w:cs="Browallia New"/>
                <w:sz w:val="20"/>
                <w:cs/>
                <w:lang w:val="en-US" w:bidi="th-TH"/>
              </w:rPr>
              <w:t>ยังไม่ได้จัดสรร</w:t>
            </w:r>
          </w:p>
        </w:tc>
        <w:tc>
          <w:tcPr>
            <w:tcW w:w="1150" w:type="dxa"/>
            <w:vAlign w:val="bottom"/>
          </w:tcPr>
          <w:p w14:paraId="56D4E16D"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1,109,188</w:t>
            </w:r>
          </w:p>
        </w:tc>
        <w:tc>
          <w:tcPr>
            <w:tcW w:w="1403" w:type="dxa"/>
            <w:vAlign w:val="bottom"/>
          </w:tcPr>
          <w:p w14:paraId="3FD8ED09"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highlight w:val="cyan"/>
                <w:lang w:val="en-US" w:bidi="th-TH"/>
              </w:rPr>
            </w:pPr>
            <w:r w:rsidRPr="00212B1D">
              <w:rPr>
                <w:rFonts w:ascii="Browallia New" w:eastAsia="Times New Roman" w:hAnsi="Browallia New" w:cs="Browallia New"/>
                <w:sz w:val="20"/>
                <w:lang w:val="en-US" w:bidi="th-TH"/>
              </w:rPr>
              <w:t>23,424</w:t>
            </w:r>
          </w:p>
        </w:tc>
        <w:tc>
          <w:tcPr>
            <w:tcW w:w="1365" w:type="dxa"/>
            <w:vAlign w:val="bottom"/>
          </w:tcPr>
          <w:p w14:paraId="000A5554" w14:textId="11C5563B" w:rsidR="00130F26" w:rsidRPr="00212B1D" w:rsidRDefault="00130F26" w:rsidP="00130F26">
            <w:pPr>
              <w:pStyle w:val="block"/>
              <w:spacing w:after="0" w:line="240" w:lineRule="atLeast"/>
              <w:ind w:left="0"/>
              <w:jc w:val="center"/>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 xml:space="preserve">              </w:t>
            </w:r>
            <w:r w:rsidR="006D7298">
              <w:rPr>
                <w:rFonts w:ascii="Browallia New" w:eastAsia="Times New Roman" w:hAnsi="Browallia New" w:cs="Browallia New"/>
                <w:sz w:val="20"/>
                <w:lang w:val="en-US" w:bidi="th-TH"/>
              </w:rPr>
              <w:t xml:space="preserve">  </w:t>
            </w:r>
            <w:r w:rsidRPr="00212B1D">
              <w:rPr>
                <w:rFonts w:ascii="Browallia New" w:eastAsia="Times New Roman" w:hAnsi="Browallia New" w:cs="Browallia New"/>
                <w:sz w:val="20"/>
                <w:lang w:val="en-US" w:bidi="th-TH"/>
              </w:rPr>
              <w:t>-</w:t>
            </w:r>
          </w:p>
        </w:tc>
        <w:tc>
          <w:tcPr>
            <w:tcW w:w="1500" w:type="dxa"/>
            <w:vAlign w:val="bottom"/>
          </w:tcPr>
          <w:p w14:paraId="27782FF0"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highlight w:val="cyan"/>
                <w:lang w:val="en-US" w:bidi="th-TH"/>
              </w:rPr>
            </w:pPr>
            <w:r w:rsidRPr="00212B1D">
              <w:rPr>
                <w:rFonts w:ascii="Browallia New" w:eastAsia="Times New Roman" w:hAnsi="Browallia New" w:cs="Browallia New"/>
                <w:sz w:val="20"/>
                <w:lang w:val="en-US" w:bidi="th-TH"/>
              </w:rPr>
              <w:t>1,132,612</w:t>
            </w:r>
          </w:p>
        </w:tc>
        <w:tc>
          <w:tcPr>
            <w:tcW w:w="1231" w:type="dxa"/>
            <w:vAlign w:val="bottom"/>
          </w:tcPr>
          <w:p w14:paraId="48D3DB69"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1,111,262</w:t>
            </w:r>
          </w:p>
        </w:tc>
        <w:tc>
          <w:tcPr>
            <w:tcW w:w="1315" w:type="dxa"/>
            <w:vAlign w:val="bottom"/>
          </w:tcPr>
          <w:p w14:paraId="02952EBA"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12,285</w:t>
            </w:r>
          </w:p>
        </w:tc>
        <w:tc>
          <w:tcPr>
            <w:tcW w:w="1351" w:type="dxa"/>
            <w:vAlign w:val="bottom"/>
          </w:tcPr>
          <w:p w14:paraId="302E5868" w14:textId="77777777" w:rsidR="00130F26" w:rsidRPr="00212B1D" w:rsidRDefault="00130F26" w:rsidP="00130F26">
            <w:pPr>
              <w:pStyle w:val="block"/>
              <w:spacing w:after="0" w:line="240" w:lineRule="atLeast"/>
              <w:ind w:left="0"/>
              <w:jc w:val="center"/>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 xml:space="preserve">               -</w:t>
            </w:r>
          </w:p>
        </w:tc>
        <w:tc>
          <w:tcPr>
            <w:tcW w:w="1235" w:type="dxa"/>
            <w:vAlign w:val="bottom"/>
          </w:tcPr>
          <w:p w14:paraId="7D026885"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1,123,547</w:t>
            </w:r>
          </w:p>
        </w:tc>
      </w:tr>
      <w:tr w:rsidR="00130F26" w:rsidRPr="00820FFC" w14:paraId="7F70C33D" w14:textId="77777777" w:rsidTr="00C675D5">
        <w:trPr>
          <w:trHeight w:val="20"/>
        </w:trPr>
        <w:tc>
          <w:tcPr>
            <w:tcW w:w="3238" w:type="dxa"/>
            <w:vAlign w:val="bottom"/>
          </w:tcPr>
          <w:p w14:paraId="5C98BAC6" w14:textId="77777777" w:rsidR="00130F26" w:rsidRPr="00212B1D" w:rsidRDefault="00130F26" w:rsidP="00130F26">
            <w:pPr>
              <w:pStyle w:val="block"/>
              <w:spacing w:after="0" w:line="240" w:lineRule="atLeast"/>
              <w:ind w:left="0"/>
              <w:jc w:val="thaiDistribute"/>
              <w:rPr>
                <w:rFonts w:ascii="Browallia New" w:eastAsia="Times New Roman" w:hAnsi="Browallia New" w:cs="Browallia New"/>
                <w:sz w:val="20"/>
                <w:cs/>
                <w:lang w:val="en-US" w:bidi="th-TH"/>
              </w:rPr>
            </w:pPr>
            <w:r w:rsidRPr="00212B1D">
              <w:rPr>
                <w:rFonts w:ascii="Browallia New" w:eastAsia="Times New Roman" w:hAnsi="Browallia New" w:cs="Browallia New"/>
                <w:sz w:val="20"/>
                <w:cs/>
                <w:lang w:val="en-US" w:bidi="th-TH"/>
              </w:rPr>
              <w:t>ส่วนได้เสียที่ไม่อยู่ในอำนาจควบคุมในบริษัทย่อย</w:t>
            </w:r>
          </w:p>
        </w:tc>
        <w:tc>
          <w:tcPr>
            <w:tcW w:w="1150" w:type="dxa"/>
            <w:vAlign w:val="bottom"/>
          </w:tcPr>
          <w:p w14:paraId="6A421871"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1,173,305</w:t>
            </w:r>
          </w:p>
        </w:tc>
        <w:tc>
          <w:tcPr>
            <w:tcW w:w="1403" w:type="dxa"/>
            <w:vAlign w:val="bottom"/>
          </w:tcPr>
          <w:p w14:paraId="04B09114" w14:textId="77777777" w:rsidR="00130F26" w:rsidRPr="00212B1D" w:rsidDel="000B68FF" w:rsidRDefault="00130F26" w:rsidP="00130F26">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11,380</w:t>
            </w:r>
          </w:p>
        </w:tc>
        <w:tc>
          <w:tcPr>
            <w:tcW w:w="1365" w:type="dxa"/>
            <w:vAlign w:val="bottom"/>
          </w:tcPr>
          <w:p w14:paraId="04BA6092" w14:textId="761B523E" w:rsidR="00130F26" w:rsidRPr="00212B1D" w:rsidRDefault="00130F26" w:rsidP="00130F26">
            <w:pPr>
              <w:pStyle w:val="block"/>
              <w:spacing w:after="0" w:line="240" w:lineRule="atLeast"/>
              <w:ind w:left="0"/>
              <w:jc w:val="center"/>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 xml:space="preserve">              </w:t>
            </w:r>
            <w:r w:rsidR="006D7298">
              <w:rPr>
                <w:rFonts w:ascii="Browallia New" w:eastAsia="Times New Roman" w:hAnsi="Browallia New" w:cs="Browallia New"/>
                <w:sz w:val="20"/>
                <w:lang w:val="en-US" w:bidi="th-TH"/>
              </w:rPr>
              <w:t xml:space="preserve">  </w:t>
            </w:r>
            <w:r w:rsidRPr="00212B1D">
              <w:rPr>
                <w:rFonts w:ascii="Browallia New" w:eastAsia="Times New Roman" w:hAnsi="Browallia New" w:cs="Browallia New"/>
                <w:sz w:val="20"/>
                <w:lang w:val="en-US" w:bidi="th-TH"/>
              </w:rPr>
              <w:t>-</w:t>
            </w:r>
          </w:p>
        </w:tc>
        <w:tc>
          <w:tcPr>
            <w:tcW w:w="1500" w:type="dxa"/>
            <w:vAlign w:val="bottom"/>
          </w:tcPr>
          <w:p w14:paraId="7D176C45" w14:textId="77777777" w:rsidR="00130F26" w:rsidRPr="00212B1D" w:rsidRDefault="00130F26" w:rsidP="00130F26">
            <w:pPr>
              <w:pStyle w:val="block"/>
              <w:spacing w:after="0" w:line="240" w:lineRule="atLeast"/>
              <w:ind w:left="0"/>
              <w:jc w:val="right"/>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1,184,685</w:t>
            </w:r>
          </w:p>
        </w:tc>
        <w:tc>
          <w:tcPr>
            <w:tcW w:w="1231" w:type="dxa"/>
            <w:vAlign w:val="bottom"/>
          </w:tcPr>
          <w:p w14:paraId="06A18BDB" w14:textId="3E3A439C" w:rsidR="00130F26" w:rsidRPr="00212B1D" w:rsidRDefault="00130F26" w:rsidP="00130F26">
            <w:pPr>
              <w:pStyle w:val="block"/>
              <w:spacing w:after="0" w:line="240" w:lineRule="atLeast"/>
              <w:ind w:left="0"/>
              <w:jc w:val="center"/>
              <w:rPr>
                <w:rFonts w:ascii="Browallia New" w:eastAsia="Times New Roman" w:hAnsi="Browallia New" w:cs="Browallia New"/>
                <w:sz w:val="20"/>
                <w:lang w:val="en-US" w:bidi="th-TH"/>
              </w:rPr>
            </w:pPr>
            <w:r w:rsidRPr="00212B1D" w:rsidDel="00671010">
              <w:rPr>
                <w:rFonts w:ascii="Browallia New" w:eastAsia="Times New Roman" w:hAnsi="Browallia New" w:cs="Browallia New"/>
                <w:sz w:val="20"/>
                <w:lang w:val="en-US" w:bidi="th-TH"/>
              </w:rPr>
              <w:t xml:space="preserve">          </w:t>
            </w:r>
            <w:r w:rsidR="006D7298">
              <w:rPr>
                <w:rFonts w:ascii="Browallia New" w:eastAsia="Times New Roman" w:hAnsi="Browallia New" w:cs="Browallia New"/>
                <w:sz w:val="20"/>
                <w:lang w:val="en-US" w:bidi="th-TH"/>
              </w:rPr>
              <w:t xml:space="preserve">    </w:t>
            </w:r>
            <w:r w:rsidRPr="00212B1D" w:rsidDel="00671010">
              <w:rPr>
                <w:rFonts w:ascii="Browallia New" w:eastAsia="Times New Roman" w:hAnsi="Browallia New" w:cs="Browallia New"/>
                <w:sz w:val="20"/>
                <w:lang w:val="en-US" w:bidi="th-TH"/>
              </w:rPr>
              <w:t>-</w:t>
            </w:r>
          </w:p>
        </w:tc>
        <w:tc>
          <w:tcPr>
            <w:tcW w:w="1315" w:type="dxa"/>
            <w:vAlign w:val="bottom"/>
          </w:tcPr>
          <w:p w14:paraId="7E7EFC8A" w14:textId="77777777" w:rsidR="00130F26" w:rsidRPr="00212B1D" w:rsidRDefault="00130F26" w:rsidP="00130F26">
            <w:pPr>
              <w:pStyle w:val="block"/>
              <w:spacing w:after="0" w:line="240" w:lineRule="atLeast"/>
              <w:ind w:left="0"/>
              <w:jc w:val="center"/>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 xml:space="preserve">              -</w:t>
            </w:r>
          </w:p>
        </w:tc>
        <w:tc>
          <w:tcPr>
            <w:tcW w:w="1351" w:type="dxa"/>
            <w:vAlign w:val="bottom"/>
          </w:tcPr>
          <w:p w14:paraId="68AB2BDF" w14:textId="77777777" w:rsidR="00130F26" w:rsidRPr="00212B1D" w:rsidRDefault="00130F26" w:rsidP="00130F26">
            <w:pPr>
              <w:pStyle w:val="block"/>
              <w:spacing w:after="0" w:line="240" w:lineRule="atLeast"/>
              <w:ind w:left="0"/>
              <w:jc w:val="center"/>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 xml:space="preserve">               -</w:t>
            </w:r>
          </w:p>
        </w:tc>
        <w:tc>
          <w:tcPr>
            <w:tcW w:w="1235" w:type="dxa"/>
            <w:vAlign w:val="bottom"/>
          </w:tcPr>
          <w:p w14:paraId="09BF0007" w14:textId="3251A326" w:rsidR="00130F26" w:rsidRPr="00212B1D" w:rsidRDefault="00130F26" w:rsidP="00130F26">
            <w:pPr>
              <w:pStyle w:val="block"/>
              <w:spacing w:after="0" w:line="240" w:lineRule="atLeast"/>
              <w:ind w:left="0"/>
              <w:jc w:val="center"/>
              <w:rPr>
                <w:rFonts w:ascii="Browallia New" w:eastAsia="Times New Roman" w:hAnsi="Browallia New" w:cs="Browallia New"/>
                <w:sz w:val="20"/>
                <w:lang w:val="en-US" w:bidi="th-TH"/>
              </w:rPr>
            </w:pPr>
            <w:r w:rsidRPr="00212B1D">
              <w:rPr>
                <w:rFonts w:ascii="Browallia New" w:eastAsia="Times New Roman" w:hAnsi="Browallia New" w:cs="Browallia New"/>
                <w:sz w:val="20"/>
                <w:lang w:val="en-US" w:bidi="th-TH"/>
              </w:rPr>
              <w:t xml:space="preserve">              -</w:t>
            </w:r>
          </w:p>
        </w:tc>
      </w:tr>
    </w:tbl>
    <w:p w14:paraId="64B8F0AB" w14:textId="77777777" w:rsidR="00C769C7" w:rsidRDefault="00C769C7" w:rsidP="009C05C6">
      <w:pPr>
        <w:pStyle w:val="CordiaNew"/>
        <w:tabs>
          <w:tab w:val="clear" w:pos="4153"/>
          <w:tab w:val="left" w:pos="426"/>
          <w:tab w:val="left" w:pos="1620"/>
        </w:tabs>
        <w:ind w:left="1440"/>
        <w:jc w:val="thaiDistribute"/>
        <w:rPr>
          <w:rFonts w:ascii="Browallia New" w:eastAsia="Calibri" w:hAnsi="Browallia New" w:cs="Browallia New"/>
          <w:sz w:val="28"/>
          <w:szCs w:val="28"/>
          <w:cs/>
        </w:rPr>
        <w:sectPr w:rsidR="00C769C7" w:rsidSect="00124507">
          <w:footerReference w:type="default" r:id="rId13"/>
          <w:pgSz w:w="16834" w:h="11909" w:orient="landscape" w:code="9"/>
          <w:pgMar w:top="1440" w:right="1166" w:bottom="1138" w:left="810" w:header="1138" w:footer="0" w:gutter="0"/>
          <w:pgNumType w:start="19"/>
          <w:cols w:space="720"/>
        </w:sectPr>
      </w:pPr>
    </w:p>
    <w:p w14:paraId="65C5A0A9" w14:textId="3C0696AE" w:rsidR="00491045" w:rsidRPr="003E0A20" w:rsidRDefault="0064431A" w:rsidP="00C4571B">
      <w:pPr>
        <w:pStyle w:val="ListParagraph"/>
        <w:numPr>
          <w:ilvl w:val="1"/>
          <w:numId w:val="23"/>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sz w:val="28"/>
          <w:szCs w:val="28"/>
        </w:rPr>
      </w:pPr>
      <w:r w:rsidRPr="003E0A20">
        <w:rPr>
          <w:rFonts w:ascii="Browallia New" w:hAnsi="Browallia New" w:cs="Browallia New"/>
          <w:sz w:val="28"/>
          <w:szCs w:val="28"/>
          <w:cs/>
        </w:rPr>
        <w:lastRenderedPageBreak/>
        <w:t xml:space="preserve">มาตรฐานการรายงานทางการเงิน การตีความมาตรฐานและแนวปฏิบัติทางบัญชีที่ประกาศใช้ใหม่และมีการเปลี่ยนแปลงที่เริ่มในหรือวันที่ </w:t>
      </w:r>
      <w:r w:rsidR="001551CA" w:rsidRPr="003E0A20">
        <w:rPr>
          <w:rFonts w:ascii="Browallia New" w:hAnsi="Browallia New" w:cs="Browallia New"/>
          <w:sz w:val="28"/>
          <w:szCs w:val="28"/>
        </w:rPr>
        <w:t>1</w:t>
      </w:r>
      <w:r w:rsidRPr="003E0A20">
        <w:rPr>
          <w:rFonts w:ascii="Browallia New" w:hAnsi="Browallia New" w:cs="Browallia New"/>
          <w:sz w:val="28"/>
          <w:szCs w:val="28"/>
          <w:cs/>
        </w:rPr>
        <w:t xml:space="preserve"> มกราคม </w:t>
      </w:r>
      <w:r w:rsidR="001551CA" w:rsidRPr="003E0A20">
        <w:rPr>
          <w:rFonts w:ascii="Browallia New" w:hAnsi="Browallia New" w:cs="Browallia New"/>
          <w:sz w:val="28"/>
          <w:szCs w:val="28"/>
        </w:rPr>
        <w:t>2564</w:t>
      </w:r>
    </w:p>
    <w:p w14:paraId="63CF6787" w14:textId="77777777" w:rsidR="00F668D5" w:rsidRPr="00C4571B" w:rsidRDefault="00F668D5" w:rsidP="00C457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contextualSpacing/>
        <w:jc w:val="thaiDistribute"/>
        <w:rPr>
          <w:rFonts w:ascii="Browallia New" w:eastAsia="Arial Unicode MS" w:hAnsi="Browallia New" w:cs="Browallia New"/>
          <w:sz w:val="28"/>
          <w:szCs w:val="28"/>
        </w:rPr>
      </w:pPr>
    </w:p>
    <w:p w14:paraId="7BD9ED97" w14:textId="46A20B2A" w:rsidR="00F668D5" w:rsidRPr="00A53A07" w:rsidRDefault="00F668D5" w:rsidP="00A53A07">
      <w:pPr>
        <w:pStyle w:val="CordiaNew"/>
        <w:numPr>
          <w:ilvl w:val="2"/>
          <w:numId w:val="23"/>
        </w:numPr>
        <w:tabs>
          <w:tab w:val="clear" w:pos="4153"/>
          <w:tab w:val="left" w:pos="426"/>
          <w:tab w:val="left" w:pos="1620"/>
        </w:tabs>
        <w:ind w:left="1440" w:hanging="630"/>
        <w:jc w:val="thaiDistribute"/>
        <w:rPr>
          <w:rFonts w:ascii="Browallia New" w:hAnsi="Browallia New" w:cs="Browallia New"/>
          <w:sz w:val="28"/>
          <w:szCs w:val="28"/>
        </w:rPr>
      </w:pPr>
      <w:r w:rsidRPr="003E0A20">
        <w:rPr>
          <w:rFonts w:ascii="Browallia New" w:hAnsi="Browallia New" w:cs="Browallia New" w:hint="cs"/>
          <w:sz w:val="28"/>
          <w:szCs w:val="28"/>
          <w:u w:val="single"/>
          <w:cs/>
        </w:rPr>
        <w:t xml:space="preserve">มาตรฐานการบัญชีฉบับที่ </w:t>
      </w:r>
      <w:r w:rsidRPr="003E0A20">
        <w:rPr>
          <w:rFonts w:ascii="Browallia New" w:hAnsi="Browallia New" w:cs="Browallia New" w:hint="cs"/>
          <w:sz w:val="28"/>
          <w:szCs w:val="28"/>
          <w:u w:val="single"/>
        </w:rPr>
        <w:t>1</w:t>
      </w:r>
      <w:r w:rsidRPr="003E0A20">
        <w:rPr>
          <w:rFonts w:ascii="Browallia New" w:hAnsi="Browallia New" w:cs="Browallia New" w:hint="cs"/>
          <w:sz w:val="28"/>
          <w:szCs w:val="28"/>
          <w:u w:val="single"/>
          <w:cs/>
        </w:rPr>
        <w:t xml:space="preserve"> เรื่อง การนำเสนองบการเงิน และมาตรฐานการบัญชีฉบับที่ </w:t>
      </w:r>
      <w:r w:rsidRPr="003E0A20">
        <w:rPr>
          <w:rFonts w:ascii="Browallia New" w:hAnsi="Browallia New" w:cs="Browallia New" w:hint="cs"/>
          <w:sz w:val="28"/>
          <w:szCs w:val="28"/>
          <w:u w:val="single"/>
        </w:rPr>
        <w:t>8</w:t>
      </w:r>
      <w:r w:rsidRPr="003E0A20">
        <w:rPr>
          <w:rFonts w:ascii="Browallia New" w:hAnsi="Browallia New" w:cs="Browallia New" w:hint="cs"/>
          <w:sz w:val="28"/>
          <w:szCs w:val="28"/>
          <w:u w:val="single"/>
          <w:cs/>
        </w:rPr>
        <w:t xml:space="preserve"> เรื่อง นโยบายการบัญชี การเปลี่ยนแปลงประมาณการทางบัญชีและข้อผิดพลาด</w:t>
      </w:r>
    </w:p>
    <w:p w14:paraId="34C4312A" w14:textId="77777777" w:rsidR="00F668D5" w:rsidRPr="00C4571B" w:rsidRDefault="00F668D5" w:rsidP="00A53A07">
      <w:pPr>
        <w:pStyle w:val="CordiaNew"/>
        <w:tabs>
          <w:tab w:val="clear" w:pos="4153"/>
          <w:tab w:val="left" w:pos="426"/>
          <w:tab w:val="left" w:pos="1620"/>
        </w:tabs>
        <w:ind w:left="1440"/>
        <w:jc w:val="thaiDistribute"/>
        <w:rPr>
          <w:rFonts w:ascii="Browallia New" w:eastAsia="Arial Unicode MS" w:hAnsi="Browallia New" w:cs="Browallia New"/>
          <w:sz w:val="28"/>
          <w:szCs w:val="28"/>
        </w:rPr>
      </w:pPr>
    </w:p>
    <w:p w14:paraId="0633973D" w14:textId="3895959D" w:rsidR="00F668D5" w:rsidRPr="003E0A20" w:rsidRDefault="00F668D5" w:rsidP="00C4571B">
      <w:pPr>
        <w:pStyle w:val="CordiaNew"/>
        <w:tabs>
          <w:tab w:val="clear" w:pos="4153"/>
        </w:tabs>
        <w:ind w:left="1440"/>
        <w:jc w:val="thaiDistribute"/>
        <w:rPr>
          <w:rFonts w:ascii="Browallia New" w:hAnsi="Browallia New" w:cs="Browallia New"/>
          <w:sz w:val="28"/>
          <w:szCs w:val="28"/>
          <w:cs/>
        </w:rPr>
      </w:pPr>
      <w:r w:rsidRPr="003E0A20">
        <w:rPr>
          <w:rFonts w:ascii="Browallia New" w:hAnsi="Browallia New" w:cs="Browallia New" w:hint="cs"/>
          <w:sz w:val="28"/>
          <w:szCs w:val="28"/>
          <w:cs/>
        </w:rPr>
        <w:t xml:space="preserve">มีการปรับปรุงคำนิยามของ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และอธิบายถึงการนำความมีสาระสำคัญไปประยุกต์ได้ชัดเจนขึ้นในมาตรฐานการบัญชีฉบับที่ </w:t>
      </w:r>
      <w:r w:rsidRPr="003E0A20">
        <w:rPr>
          <w:rFonts w:ascii="Browallia New" w:hAnsi="Browallia New" w:cs="Browallia New" w:hint="cs"/>
          <w:sz w:val="28"/>
          <w:szCs w:val="28"/>
        </w:rPr>
        <w:t>1</w:t>
      </w:r>
      <w:r w:rsidRPr="003E0A20">
        <w:rPr>
          <w:rFonts w:ascii="Browallia New" w:hAnsi="Browallia New" w:cs="Browallia New"/>
          <w:sz w:val="28"/>
          <w:szCs w:val="28"/>
        </w:rPr>
        <w:t xml:space="preserve"> </w:t>
      </w:r>
      <w:r w:rsidRPr="003E0A20">
        <w:rPr>
          <w:rFonts w:ascii="Browallia New" w:hAnsi="Browallia New" w:cs="Browallia New"/>
          <w:sz w:val="28"/>
          <w:szCs w:val="28"/>
          <w:cs/>
        </w:rPr>
        <w:t xml:space="preserve">ทั้งนี้ การปรับปรุงดังกล่าวยังทำให้มีการปรับปรุง </w:t>
      </w:r>
      <w:r w:rsidRPr="003E0A20">
        <w:rPr>
          <w:rFonts w:ascii="Browallia New" w:hAnsi="Browallia New" w:cs="Browallia New"/>
          <w:sz w:val="28"/>
          <w:szCs w:val="28"/>
        </w:rPr>
        <w:t xml:space="preserve">TFRS </w:t>
      </w:r>
      <w:r w:rsidRPr="003E0A20">
        <w:rPr>
          <w:rFonts w:ascii="Browallia New" w:hAnsi="Browallia New" w:cs="Browallia New"/>
          <w:sz w:val="28"/>
          <w:szCs w:val="28"/>
          <w:cs/>
        </w:rPr>
        <w:t>ฉบับอื่น ได้แก่</w:t>
      </w:r>
      <w:r w:rsidRPr="003E0A20">
        <w:rPr>
          <w:rFonts w:ascii="Browallia New" w:hAnsi="Browallia New" w:cs="Browallia New"/>
          <w:sz w:val="28"/>
          <w:szCs w:val="28"/>
        </w:rPr>
        <w:t xml:space="preserve"> </w:t>
      </w:r>
      <w:bookmarkStart w:id="2" w:name="_Hlk37856551"/>
      <w:r w:rsidRPr="003E0A20">
        <w:rPr>
          <w:rFonts w:ascii="Browallia New" w:hAnsi="Browallia New" w:cs="Browallia New"/>
          <w:sz w:val="28"/>
          <w:szCs w:val="28"/>
        </w:rPr>
        <w:t xml:space="preserve">TAS 8 TAS 10 TAS 34 </w:t>
      </w:r>
      <w:r w:rsidRPr="003E0A20">
        <w:rPr>
          <w:rFonts w:ascii="Browallia New" w:hAnsi="Browallia New" w:cs="Browallia New"/>
          <w:sz w:val="28"/>
          <w:szCs w:val="28"/>
          <w:cs/>
        </w:rPr>
        <w:t>และ</w:t>
      </w:r>
      <w:r w:rsidRPr="003E0A20">
        <w:rPr>
          <w:rFonts w:ascii="Browallia New" w:hAnsi="Browallia New" w:cs="Browallia New"/>
          <w:sz w:val="28"/>
          <w:szCs w:val="28"/>
        </w:rPr>
        <w:t xml:space="preserve"> TAS 37</w:t>
      </w:r>
      <w:bookmarkEnd w:id="2"/>
    </w:p>
    <w:p w14:paraId="5D998A7D" w14:textId="6662D12C" w:rsidR="00F668D5" w:rsidRPr="00C4571B" w:rsidRDefault="00F668D5" w:rsidP="00C4571B">
      <w:pPr>
        <w:pStyle w:val="CordiaNew"/>
        <w:tabs>
          <w:tab w:val="clear" w:pos="4153"/>
          <w:tab w:val="left" w:pos="426"/>
          <w:tab w:val="left" w:pos="1620"/>
        </w:tabs>
        <w:ind w:left="1440"/>
        <w:jc w:val="thaiDistribute"/>
        <w:rPr>
          <w:rFonts w:ascii="Browallia New" w:eastAsia="Arial Unicode MS" w:hAnsi="Browallia New" w:cs="Browallia New"/>
          <w:sz w:val="28"/>
          <w:szCs w:val="28"/>
        </w:rPr>
      </w:pPr>
    </w:p>
    <w:p w14:paraId="3F4081C0" w14:textId="444B8A19" w:rsidR="00F668D5" w:rsidRPr="003E0A20" w:rsidRDefault="00F668D5" w:rsidP="00C4571B">
      <w:pPr>
        <w:pStyle w:val="CordiaNew"/>
        <w:numPr>
          <w:ilvl w:val="2"/>
          <w:numId w:val="23"/>
        </w:numPr>
        <w:tabs>
          <w:tab w:val="clear" w:pos="4153"/>
          <w:tab w:val="left" w:pos="426"/>
          <w:tab w:val="left" w:pos="1620"/>
        </w:tabs>
        <w:ind w:left="1440" w:hanging="630"/>
        <w:jc w:val="thaiDistribute"/>
        <w:rPr>
          <w:rFonts w:ascii="Browallia New" w:eastAsia="Arial Unicode MS" w:hAnsi="Browallia New" w:cs="Browallia New"/>
          <w:sz w:val="28"/>
          <w:szCs w:val="28"/>
          <w:lang w:val="en-GB"/>
        </w:rPr>
      </w:pPr>
      <w:r w:rsidRPr="003E0A20">
        <w:rPr>
          <w:rFonts w:ascii="Browallia New" w:hAnsi="Browallia New" w:cs="Browallia New"/>
          <w:sz w:val="28"/>
          <w:szCs w:val="28"/>
          <w:u w:val="single"/>
          <w:cs/>
        </w:rPr>
        <w:t xml:space="preserve">มาตรฐานการรายงานทางการเงินฉบับที่ </w:t>
      </w:r>
      <w:r w:rsidRPr="003E0A20">
        <w:rPr>
          <w:rFonts w:ascii="Browallia New" w:hAnsi="Browallia New" w:cs="Browallia New"/>
          <w:sz w:val="28"/>
          <w:szCs w:val="28"/>
          <w:u w:val="single"/>
        </w:rPr>
        <w:t>3</w:t>
      </w:r>
      <w:r w:rsidRPr="003E0A20">
        <w:rPr>
          <w:rFonts w:ascii="Browallia New" w:hAnsi="Browallia New" w:cs="Browallia New"/>
          <w:sz w:val="28"/>
          <w:szCs w:val="28"/>
          <w:u w:val="single"/>
          <w:cs/>
        </w:rPr>
        <w:t xml:space="preserve"> เรื่อง การรวมธุรกิจ </w:t>
      </w:r>
    </w:p>
    <w:p w14:paraId="29A1F4BE" w14:textId="77777777" w:rsidR="00756E1C" w:rsidRPr="00C4571B" w:rsidRDefault="00756E1C" w:rsidP="00C4571B">
      <w:pPr>
        <w:pStyle w:val="CordiaNew"/>
        <w:tabs>
          <w:tab w:val="clear" w:pos="4153"/>
        </w:tabs>
        <w:ind w:left="1440"/>
        <w:jc w:val="thaiDistribute"/>
        <w:rPr>
          <w:rFonts w:ascii="Browallia New" w:hAnsi="Browallia New" w:cs="Browallia New"/>
          <w:sz w:val="28"/>
          <w:szCs w:val="28"/>
        </w:rPr>
      </w:pPr>
    </w:p>
    <w:p w14:paraId="521ABA35" w14:textId="78776DE5" w:rsidR="00ED1C88" w:rsidRPr="00C4571B" w:rsidRDefault="00F668D5" w:rsidP="00C4571B">
      <w:pPr>
        <w:pStyle w:val="CordiaNew"/>
        <w:tabs>
          <w:tab w:val="clear" w:pos="4153"/>
        </w:tabs>
        <w:ind w:left="1440"/>
        <w:jc w:val="thaiDistribute"/>
        <w:rPr>
          <w:rFonts w:ascii="Browallia New" w:hAnsi="Browallia New" w:cs="Browallia New"/>
          <w:sz w:val="28"/>
          <w:szCs w:val="28"/>
        </w:rPr>
      </w:pPr>
      <w:r w:rsidRPr="00C4571B">
        <w:rPr>
          <w:rFonts w:ascii="Browallia New" w:hAnsi="Browallia New" w:cs="Browallia New"/>
          <w:sz w:val="28"/>
          <w:szCs w:val="28"/>
          <w:cs/>
        </w:rPr>
        <w:t>เพิ่มทางเลือกให้กับกิจการในการทำ</w:t>
      </w:r>
      <w:r w:rsidRPr="00C4571B">
        <w:rPr>
          <w:rFonts w:ascii="Browallia New" w:hAnsi="Browallia New" w:cs="Browallia New"/>
          <w:sz w:val="28"/>
          <w:szCs w:val="28"/>
        </w:rPr>
        <w:t xml:space="preserve"> “</w:t>
      </w:r>
      <w:r w:rsidRPr="00C4571B">
        <w:rPr>
          <w:rFonts w:ascii="Browallia New" w:hAnsi="Browallia New" w:cs="Browallia New"/>
          <w:sz w:val="28"/>
          <w:szCs w:val="28"/>
          <w:cs/>
        </w:rPr>
        <w:t>การทดสอบการกระจุ</w:t>
      </w:r>
      <w:proofErr w:type="spellStart"/>
      <w:r w:rsidRPr="00C4571B">
        <w:rPr>
          <w:rFonts w:ascii="Browallia New" w:hAnsi="Browallia New" w:cs="Browallia New"/>
          <w:sz w:val="28"/>
          <w:szCs w:val="28"/>
          <w:cs/>
        </w:rPr>
        <w:t>ุก</w:t>
      </w:r>
      <w:proofErr w:type="spellEnd"/>
      <w:r w:rsidRPr="00C4571B">
        <w:rPr>
          <w:rFonts w:ascii="Browallia New" w:hAnsi="Browallia New" w:cs="Browallia New"/>
          <w:sz w:val="28"/>
          <w:szCs w:val="28"/>
          <w:cs/>
        </w:rPr>
        <w:t>ตัว</w:t>
      </w:r>
      <w:r w:rsidRPr="00C4571B">
        <w:rPr>
          <w:rFonts w:ascii="Browallia New" w:hAnsi="Browallia New" w:cs="Browallia New"/>
          <w:sz w:val="28"/>
          <w:szCs w:val="28"/>
        </w:rPr>
        <w:t xml:space="preserve"> (Concentration Test)” </w:t>
      </w:r>
      <w:r w:rsidR="00ED1C88" w:rsidRPr="00C4571B">
        <w:rPr>
          <w:rFonts w:ascii="Browallia New" w:hAnsi="Browallia New" w:cs="Browallia New"/>
          <w:sz w:val="28"/>
          <w:szCs w:val="28"/>
          <w:cs/>
        </w:rPr>
        <w:t>เพื</w:t>
      </w:r>
      <w:r w:rsidR="00ED1C88" w:rsidRPr="00C4571B">
        <w:rPr>
          <w:rFonts w:ascii="Browallia New" w:hAnsi="Browallia New" w:cs="Browallia New" w:hint="cs"/>
          <w:sz w:val="28"/>
          <w:szCs w:val="28"/>
          <w:cs/>
        </w:rPr>
        <w:t>่</w:t>
      </w:r>
      <w:r w:rsidR="00ED1C88" w:rsidRPr="00C4571B">
        <w:rPr>
          <w:rFonts w:ascii="Browallia New" w:hAnsi="Browallia New" w:cs="Browallia New"/>
          <w:sz w:val="28"/>
          <w:szCs w:val="28"/>
          <w:cs/>
        </w:rPr>
        <w:t>อประเมินว่ารายการที</w:t>
      </w:r>
      <w:r w:rsidR="00670967">
        <w:rPr>
          <w:rFonts w:ascii="Browallia New" w:hAnsi="Browallia New" w:cs="Browallia New" w:hint="cs"/>
          <w:sz w:val="28"/>
          <w:szCs w:val="28"/>
          <w:cs/>
        </w:rPr>
        <w:t>่</w:t>
      </w:r>
      <w:r w:rsidR="00ED1C88" w:rsidRPr="00C4571B">
        <w:rPr>
          <w:rFonts w:ascii="Browallia New" w:hAnsi="Browallia New" w:cs="Browallia New"/>
          <w:sz w:val="28"/>
          <w:szCs w:val="28"/>
          <w:cs/>
        </w:rPr>
        <w:t>ซื</w:t>
      </w:r>
      <w:r w:rsidR="00CD0538">
        <w:rPr>
          <w:rFonts w:ascii="Browallia New" w:hAnsi="Browallia New" w:cs="Browallia New" w:hint="cs"/>
          <w:sz w:val="28"/>
          <w:szCs w:val="28"/>
          <w:cs/>
        </w:rPr>
        <w:t>้</w:t>
      </w:r>
      <w:r w:rsidR="00ED1C88" w:rsidRPr="00C4571B">
        <w:rPr>
          <w:rFonts w:ascii="Browallia New" w:hAnsi="Browallia New" w:cs="Browallia New"/>
          <w:sz w:val="28"/>
          <w:szCs w:val="28"/>
          <w:cs/>
        </w:rPr>
        <w:t>อมา</w:t>
      </w:r>
      <w:proofErr w:type="spellStart"/>
      <w:r w:rsidR="00ED1C88" w:rsidRPr="00C4571B">
        <w:rPr>
          <w:rFonts w:ascii="Browallia New" w:hAnsi="Browallia New" w:cs="Browallia New"/>
          <w:sz w:val="28"/>
          <w:szCs w:val="28"/>
          <w:cs/>
        </w:rPr>
        <w:t>นั้้น</w:t>
      </w:r>
      <w:proofErr w:type="spellEnd"/>
      <w:r w:rsidR="00ED1C88" w:rsidRPr="00C4571B">
        <w:rPr>
          <w:rFonts w:ascii="Browallia New" w:hAnsi="Browallia New" w:cs="Browallia New"/>
          <w:sz w:val="28"/>
          <w:szCs w:val="28"/>
          <w:cs/>
        </w:rPr>
        <w:t>เป็นสินท</w:t>
      </w:r>
      <w:proofErr w:type="spellStart"/>
      <w:r w:rsidR="00ED1C88" w:rsidRPr="00C4571B">
        <w:rPr>
          <w:rFonts w:ascii="Browallia New" w:hAnsi="Browallia New" w:cs="Browallia New"/>
          <w:sz w:val="28"/>
          <w:szCs w:val="28"/>
          <w:cs/>
        </w:rPr>
        <w:t>รััพย์</w:t>
      </w:r>
      <w:proofErr w:type="spellEnd"/>
      <w:r w:rsidR="00ED1C88" w:rsidRPr="00C4571B">
        <w:rPr>
          <w:rFonts w:ascii="Browallia New" w:hAnsi="Browallia New" w:cs="Browallia New"/>
          <w:sz w:val="28"/>
          <w:szCs w:val="28"/>
          <w:cs/>
        </w:rPr>
        <w:t>หรือการรวมธุรกิจ</w:t>
      </w:r>
    </w:p>
    <w:p w14:paraId="6666772A" w14:textId="77777777" w:rsidR="00F668D5" w:rsidRPr="00C4571B" w:rsidRDefault="00F668D5" w:rsidP="00C4571B">
      <w:pPr>
        <w:pStyle w:val="CordiaNew"/>
        <w:tabs>
          <w:tab w:val="clear" w:pos="4153"/>
        </w:tabs>
        <w:ind w:left="1440"/>
        <w:jc w:val="thaiDistribute"/>
        <w:rPr>
          <w:rFonts w:ascii="Browallia New" w:eastAsia="Arial Unicode MS" w:hAnsi="Browallia New" w:cs="Browallia New"/>
          <w:sz w:val="28"/>
          <w:szCs w:val="28"/>
        </w:rPr>
      </w:pPr>
    </w:p>
    <w:p w14:paraId="03F68664" w14:textId="77777777" w:rsidR="00F668D5" w:rsidRPr="00C4571B" w:rsidRDefault="00F668D5" w:rsidP="00C4571B">
      <w:pPr>
        <w:pStyle w:val="CordiaNew"/>
        <w:tabs>
          <w:tab w:val="clear" w:pos="4153"/>
        </w:tabs>
        <w:ind w:left="1440"/>
        <w:jc w:val="thaiDistribute"/>
        <w:rPr>
          <w:rFonts w:ascii="Browallia New" w:eastAsia="Arial Unicode MS" w:hAnsi="Browallia New" w:cs="Browallia New"/>
          <w:sz w:val="28"/>
          <w:szCs w:val="28"/>
        </w:rPr>
      </w:pPr>
      <w:r w:rsidRPr="00C4571B">
        <w:rPr>
          <w:rFonts w:ascii="Browallia New" w:eastAsia="Arial Unicode MS" w:hAnsi="Browallia New" w:cs="Browallia New"/>
          <w:sz w:val="28"/>
          <w:szCs w:val="28"/>
          <w:cs/>
        </w:rPr>
        <w:t>มีการปรับปรุงคำนิยามของ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6F21BE16" w14:textId="77777777" w:rsidR="00F668D5" w:rsidRPr="00C4571B" w:rsidRDefault="00F668D5" w:rsidP="00C4571B">
      <w:pPr>
        <w:pStyle w:val="CordiaNew"/>
        <w:tabs>
          <w:tab w:val="clear" w:pos="4153"/>
        </w:tabs>
        <w:ind w:left="1440"/>
        <w:jc w:val="thaiDistribute"/>
        <w:rPr>
          <w:rFonts w:ascii="Browallia New" w:eastAsia="Arial Unicode MS" w:hAnsi="Browallia New" w:cs="Browallia New"/>
          <w:sz w:val="28"/>
          <w:szCs w:val="28"/>
        </w:rPr>
      </w:pPr>
    </w:p>
    <w:p w14:paraId="6BEEF7C8" w14:textId="77777777" w:rsidR="00F668D5" w:rsidRPr="003E0A20" w:rsidRDefault="00F668D5" w:rsidP="00443469">
      <w:pPr>
        <w:pStyle w:val="CordiaNew"/>
        <w:numPr>
          <w:ilvl w:val="2"/>
          <w:numId w:val="23"/>
        </w:numPr>
        <w:tabs>
          <w:tab w:val="clear" w:pos="4153"/>
          <w:tab w:val="left" w:pos="426"/>
          <w:tab w:val="left" w:pos="1620"/>
        </w:tabs>
        <w:ind w:left="1440" w:hanging="630"/>
        <w:jc w:val="thaiDistribute"/>
        <w:rPr>
          <w:rFonts w:ascii="Browallia New" w:hAnsi="Browallia New" w:cs="Browallia New"/>
          <w:sz w:val="28"/>
          <w:szCs w:val="28"/>
          <w:u w:val="single"/>
        </w:rPr>
      </w:pPr>
      <w:r w:rsidRPr="003E0A20">
        <w:rPr>
          <w:rFonts w:ascii="Browallia New" w:hAnsi="Browallia New" w:cs="Browallia New"/>
          <w:sz w:val="28"/>
          <w:szCs w:val="28"/>
          <w:u w:val="single"/>
          <w:cs/>
        </w:rPr>
        <w:t xml:space="preserve">มาตรฐานการรายงานทางการเงินฉบับที่ </w:t>
      </w:r>
      <w:r w:rsidRPr="003E0A20">
        <w:rPr>
          <w:rFonts w:ascii="Browallia New" w:hAnsi="Browallia New" w:cs="Browallia New"/>
          <w:sz w:val="28"/>
          <w:szCs w:val="28"/>
          <w:u w:val="single"/>
        </w:rPr>
        <w:t>9</w:t>
      </w:r>
      <w:r w:rsidRPr="003E0A20">
        <w:rPr>
          <w:rFonts w:ascii="Browallia New" w:hAnsi="Browallia New" w:cs="Browallia New"/>
          <w:sz w:val="28"/>
          <w:szCs w:val="28"/>
          <w:u w:val="single"/>
          <w:cs/>
        </w:rPr>
        <w:t xml:space="preserve"> เรื่อง เครื่องมือทางการเงิน และมาตรฐานการรายงานทางการเงิน ฉบับที่ </w:t>
      </w:r>
      <w:r w:rsidRPr="003E0A20">
        <w:rPr>
          <w:rFonts w:ascii="Browallia New" w:hAnsi="Browallia New" w:cs="Browallia New"/>
          <w:sz w:val="28"/>
          <w:szCs w:val="28"/>
          <w:u w:val="single"/>
        </w:rPr>
        <w:t>7</w:t>
      </w:r>
      <w:r w:rsidRPr="003E0A20">
        <w:rPr>
          <w:rFonts w:ascii="Browallia New" w:hAnsi="Browallia New" w:cs="Browallia New"/>
          <w:sz w:val="28"/>
          <w:szCs w:val="28"/>
          <w:u w:val="single"/>
          <w:cs/>
        </w:rPr>
        <w:t xml:space="preserve"> เรื่อง การเปิดเผยข้อมูลเครื่องมือทางการเงิน </w:t>
      </w:r>
    </w:p>
    <w:p w14:paraId="4AB7FD28" w14:textId="77777777" w:rsidR="00F668D5" w:rsidRPr="00C4571B" w:rsidRDefault="00F668D5" w:rsidP="00C4571B">
      <w:pPr>
        <w:pStyle w:val="CordiaNew"/>
        <w:tabs>
          <w:tab w:val="clear" w:pos="4153"/>
        </w:tabs>
        <w:ind w:left="1440"/>
        <w:jc w:val="thaiDistribute"/>
        <w:rPr>
          <w:rFonts w:ascii="Browallia New" w:eastAsia="Arial Unicode MS" w:hAnsi="Browallia New" w:cs="Browallia New"/>
          <w:sz w:val="28"/>
          <w:szCs w:val="28"/>
        </w:rPr>
      </w:pPr>
    </w:p>
    <w:p w14:paraId="66553F8A" w14:textId="49A49A15" w:rsidR="00F668D5" w:rsidRPr="00C4571B" w:rsidRDefault="00F668D5" w:rsidP="00C4571B">
      <w:pPr>
        <w:pStyle w:val="CordiaNew"/>
        <w:tabs>
          <w:tab w:val="clear" w:pos="4153"/>
        </w:tabs>
        <w:ind w:left="1440"/>
        <w:jc w:val="thaiDistribute"/>
        <w:rPr>
          <w:rFonts w:ascii="Browallia New" w:hAnsi="Browallia New" w:cs="Browallia New"/>
          <w:sz w:val="28"/>
          <w:szCs w:val="28"/>
        </w:rPr>
      </w:pPr>
      <w:r w:rsidRPr="003E0A20">
        <w:rPr>
          <w:rFonts w:ascii="Browallia New" w:hAnsi="Browallia New" w:cs="Browallia New" w:hint="cs"/>
          <w:sz w:val="28"/>
          <w:szCs w:val="28"/>
          <w:cs/>
        </w:rPr>
        <w:t>มีการ</w:t>
      </w:r>
      <w:r w:rsidRPr="003E0A20">
        <w:rPr>
          <w:rFonts w:ascii="Browallia New" w:hAnsi="Browallia New" w:cs="Browallia New"/>
          <w:sz w:val="28"/>
          <w:szCs w:val="28"/>
          <w:cs/>
        </w:rPr>
        <w:t>ปรับเปลี่ยนข้อกำหนดการบัญชีป้องกันความเสี่ยงโดยเฉพาะ เพื่อ</w:t>
      </w:r>
      <w:r w:rsidRPr="003E0A20">
        <w:rPr>
          <w:rFonts w:ascii="Browallia New" w:hAnsi="Browallia New" w:cs="Browallia New" w:hint="cs"/>
          <w:sz w:val="28"/>
          <w:szCs w:val="28"/>
          <w:cs/>
        </w:rPr>
        <w:t>ลด</w:t>
      </w:r>
      <w:r w:rsidRPr="003E0A20">
        <w:rPr>
          <w:rFonts w:ascii="Browallia New" w:hAnsi="Browallia New" w:cs="Browallia New"/>
          <w:sz w:val="28"/>
          <w:szCs w:val="28"/>
          <w:cs/>
        </w:rPr>
        <w:t xml:space="preserve">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Pr="003E0A20">
        <w:rPr>
          <w:rFonts w:ascii="Browallia New" w:hAnsi="Browallia New" w:cs="Browallia New"/>
          <w:sz w:val="28"/>
          <w:szCs w:val="28"/>
        </w:rPr>
        <w:t xml:space="preserve">(Interbank offer rates - IBORs) </w:t>
      </w:r>
      <w:r w:rsidRPr="003E0A20">
        <w:rPr>
          <w:rFonts w:ascii="Browallia New" w:hAnsi="Browallia New" w:cs="Browallia New"/>
          <w:sz w:val="28"/>
          <w:szCs w:val="28"/>
          <w:cs/>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6F736C3E" w14:textId="77777777" w:rsidR="00F668D5" w:rsidRPr="00C4571B" w:rsidRDefault="00F668D5" w:rsidP="00C4571B">
      <w:pPr>
        <w:pStyle w:val="CordiaNew"/>
        <w:tabs>
          <w:tab w:val="clear" w:pos="4153"/>
        </w:tabs>
        <w:ind w:left="1440"/>
        <w:jc w:val="thaiDistribute"/>
        <w:rPr>
          <w:rFonts w:ascii="Browallia New" w:hAnsi="Browallia New" w:cs="Browallia New"/>
          <w:sz w:val="28"/>
          <w:szCs w:val="28"/>
        </w:rPr>
      </w:pPr>
    </w:p>
    <w:p w14:paraId="566B274E" w14:textId="77777777" w:rsidR="00F668D5" w:rsidRPr="003E0A20" w:rsidRDefault="00F668D5" w:rsidP="00443469">
      <w:pPr>
        <w:pStyle w:val="CordiaNew"/>
        <w:numPr>
          <w:ilvl w:val="2"/>
          <w:numId w:val="23"/>
        </w:numPr>
        <w:tabs>
          <w:tab w:val="clear" w:pos="4153"/>
          <w:tab w:val="left" w:pos="426"/>
          <w:tab w:val="left" w:pos="1620"/>
        </w:tabs>
        <w:ind w:left="1440" w:hanging="630"/>
        <w:jc w:val="thaiDistribute"/>
        <w:rPr>
          <w:rFonts w:ascii="Browallia New" w:hAnsi="Browallia New" w:cs="Browallia New"/>
          <w:sz w:val="28"/>
          <w:szCs w:val="28"/>
          <w:u w:val="single"/>
        </w:rPr>
      </w:pPr>
      <w:r w:rsidRPr="003E0A20">
        <w:rPr>
          <w:rFonts w:ascii="Browallia New" w:hAnsi="Browallia New" w:cs="Browallia New" w:hint="cs"/>
          <w:sz w:val="28"/>
          <w:szCs w:val="28"/>
          <w:u w:val="single"/>
          <w:cs/>
        </w:rPr>
        <w:t>กรอบแนวคิดสำหรับการรายงานทางการเงิน</w:t>
      </w:r>
    </w:p>
    <w:p w14:paraId="27D64078" w14:textId="77777777" w:rsidR="00F668D5" w:rsidRDefault="00F668D5" w:rsidP="00443469">
      <w:pPr>
        <w:pStyle w:val="CordiaNew"/>
        <w:tabs>
          <w:tab w:val="clear" w:pos="4153"/>
          <w:tab w:val="left" w:pos="426"/>
          <w:tab w:val="left" w:pos="1620"/>
        </w:tabs>
        <w:ind w:left="1440"/>
        <w:jc w:val="thaiDistribute"/>
        <w:rPr>
          <w:rFonts w:ascii="Browallia New" w:eastAsia="Arial Unicode MS" w:hAnsi="Browallia New" w:cs="Browallia New"/>
          <w:sz w:val="28"/>
          <w:szCs w:val="28"/>
          <w:u w:val="single"/>
        </w:rPr>
      </w:pPr>
    </w:p>
    <w:p w14:paraId="3E500DC8" w14:textId="67CFBEC4" w:rsidR="00F668D5" w:rsidRDefault="00F668D5" w:rsidP="0025424F">
      <w:pPr>
        <w:pStyle w:val="CordiaNew"/>
        <w:tabs>
          <w:tab w:val="clear" w:pos="4153"/>
          <w:tab w:val="clear" w:pos="8306"/>
        </w:tabs>
        <w:ind w:left="1440"/>
        <w:jc w:val="thaiDistribute"/>
        <w:rPr>
          <w:rFonts w:ascii="Browallia New" w:hAnsi="Browallia New" w:cs="Browallia New"/>
          <w:sz w:val="28"/>
          <w:szCs w:val="28"/>
          <w:lang w:bidi="ar-SA"/>
        </w:rPr>
      </w:pPr>
      <w:r w:rsidRPr="003E0A20">
        <w:rPr>
          <w:rFonts w:ascii="Browallia New" w:hAnsi="Browallia New" w:cs="Browallia New" w:hint="cs"/>
          <w:sz w:val="28"/>
          <w:szCs w:val="28"/>
          <w:cs/>
        </w:rPr>
        <w:t>กรอบแนวคิดได้ปรับปรุงคำนิยามของสินทรัพย์และหนี้สิน และเกณฑ์ในการรับรู้รายการสินทรัพย์และหนี้สินในงบการเงิน โดย</w:t>
      </w:r>
      <w:r w:rsidRPr="003E0A20">
        <w:rPr>
          <w:rFonts w:ascii="Browallia New" w:hAnsi="Browallia New" w:cs="Browallia New"/>
          <w:sz w:val="28"/>
          <w:szCs w:val="28"/>
          <w:cs/>
          <w:lang w:bidi="ar-SA"/>
        </w:rPr>
        <w:t>มีการเพิ่มเติมหลักการและแนวปฏิบัติในเรื่องต่อไปนี้</w:t>
      </w:r>
    </w:p>
    <w:p w14:paraId="4F1DB70C" w14:textId="77777777" w:rsidR="00E636A7" w:rsidRPr="00443469" w:rsidRDefault="00E636A7" w:rsidP="00443469">
      <w:pPr>
        <w:pStyle w:val="CordiaNew"/>
        <w:tabs>
          <w:tab w:val="clear" w:pos="4153"/>
          <w:tab w:val="left" w:pos="426"/>
          <w:tab w:val="left" w:pos="1620"/>
        </w:tabs>
        <w:ind w:left="1440"/>
        <w:jc w:val="thaiDistribute"/>
        <w:rPr>
          <w:rFonts w:ascii="Browallia New" w:hAnsi="Browallia New" w:cs="Browallia New"/>
          <w:sz w:val="28"/>
          <w:szCs w:val="28"/>
          <w:u w:val="single"/>
        </w:rPr>
      </w:pPr>
    </w:p>
    <w:p w14:paraId="202D8A26" w14:textId="77777777" w:rsidR="00F668D5" w:rsidRPr="003E0A20" w:rsidRDefault="00F668D5" w:rsidP="00C4571B">
      <w:pPr>
        <w:pStyle w:val="ListParagraph"/>
        <w:numPr>
          <w:ilvl w:val="1"/>
          <w:numId w:val="28"/>
        </w:numPr>
        <w:tabs>
          <w:tab w:val="clear" w:pos="227"/>
          <w:tab w:val="clear" w:pos="454"/>
          <w:tab w:val="clear" w:pos="680"/>
          <w:tab w:val="clear" w:pos="907"/>
          <w:tab w:val="clear" w:pos="1644"/>
          <w:tab w:val="left" w:pos="1276"/>
          <w:tab w:val="left" w:pos="1843"/>
        </w:tabs>
        <w:spacing w:line="240" w:lineRule="auto"/>
        <w:ind w:left="1755" w:hanging="234"/>
        <w:jc w:val="thaiDistribute"/>
        <w:rPr>
          <w:rFonts w:ascii="Browallia New" w:eastAsia="Arial Unicode MS" w:hAnsi="Browallia New" w:cs="Browallia New"/>
          <w:sz w:val="28"/>
          <w:szCs w:val="28"/>
          <w:lang w:val="en-GB"/>
        </w:rPr>
      </w:pPr>
      <w:r w:rsidRPr="003E0A20">
        <w:rPr>
          <w:rFonts w:ascii="Browallia New" w:eastAsia="Arial Unicode MS" w:hAnsi="Browallia New" w:cs="Browallia New" w:hint="cs"/>
          <w:sz w:val="28"/>
          <w:szCs w:val="28"/>
          <w:cs/>
          <w:lang w:val="en-GB"/>
        </w:rPr>
        <w:t>การวัดมูลค่ารายการ ซึ่งรวมถึงปัจจัยที่ต้องพิจารณาในการเลือกเกณฑ์การวัดมูลค่า</w:t>
      </w:r>
    </w:p>
    <w:p w14:paraId="0E199B24" w14:textId="66442E43" w:rsidR="00F668D5" w:rsidRPr="003E0A20" w:rsidRDefault="00F668D5" w:rsidP="00C4571B">
      <w:pPr>
        <w:pStyle w:val="ListParagraph"/>
        <w:numPr>
          <w:ilvl w:val="1"/>
          <w:numId w:val="28"/>
        </w:numPr>
        <w:tabs>
          <w:tab w:val="clear" w:pos="227"/>
          <w:tab w:val="clear" w:pos="454"/>
          <w:tab w:val="clear" w:pos="680"/>
          <w:tab w:val="clear" w:pos="907"/>
          <w:tab w:val="clear" w:pos="1644"/>
          <w:tab w:val="left" w:pos="1276"/>
          <w:tab w:val="left" w:pos="1843"/>
        </w:tabs>
        <w:spacing w:line="240" w:lineRule="auto"/>
        <w:ind w:left="1755" w:hanging="234"/>
        <w:jc w:val="thaiDistribute"/>
        <w:rPr>
          <w:rFonts w:ascii="Browallia New" w:eastAsia="Arial Unicode MS" w:hAnsi="Browallia New" w:cs="Browallia New"/>
          <w:sz w:val="28"/>
          <w:szCs w:val="28"/>
          <w:lang w:val="en-GB"/>
        </w:rPr>
      </w:pPr>
      <w:r w:rsidRPr="003E0A20">
        <w:rPr>
          <w:rFonts w:ascii="Browallia New" w:eastAsia="Arial Unicode MS" w:hAnsi="Browallia New" w:cs="Browallia New" w:hint="cs"/>
          <w:sz w:val="28"/>
          <w:szCs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0761648F" w14:textId="77777777" w:rsidR="00F668D5" w:rsidRPr="003E0A20" w:rsidRDefault="00F668D5" w:rsidP="00C4571B">
      <w:pPr>
        <w:pStyle w:val="ListParagraph"/>
        <w:numPr>
          <w:ilvl w:val="1"/>
          <w:numId w:val="28"/>
        </w:numPr>
        <w:tabs>
          <w:tab w:val="clear" w:pos="227"/>
          <w:tab w:val="clear" w:pos="454"/>
          <w:tab w:val="clear" w:pos="680"/>
          <w:tab w:val="clear" w:pos="907"/>
          <w:tab w:val="clear" w:pos="1644"/>
          <w:tab w:val="left" w:pos="1276"/>
          <w:tab w:val="left" w:pos="1843"/>
        </w:tabs>
        <w:spacing w:line="240" w:lineRule="auto"/>
        <w:ind w:left="1755" w:hanging="234"/>
        <w:jc w:val="thaiDistribute"/>
        <w:rPr>
          <w:rFonts w:ascii="Browallia New" w:eastAsia="Arial Unicode MS" w:hAnsi="Browallia New" w:cs="Browallia New"/>
          <w:sz w:val="28"/>
          <w:szCs w:val="28"/>
          <w:lang w:val="en-GB"/>
        </w:rPr>
      </w:pPr>
      <w:r w:rsidRPr="003E0A20">
        <w:rPr>
          <w:rFonts w:ascii="Browallia New" w:eastAsia="Arial Unicode MS" w:hAnsi="Browallia New" w:cs="Browallia New" w:hint="cs"/>
          <w:sz w:val="28"/>
          <w:szCs w:val="28"/>
          <w:cs/>
          <w:lang w:val="en-GB"/>
        </w:rPr>
        <w:t>การตัดรายการสินทรัพย์และหนี้สินออกจากงบการเงิน</w:t>
      </w:r>
    </w:p>
    <w:p w14:paraId="3E5B896E" w14:textId="77777777" w:rsidR="00F668D5" w:rsidRPr="003E0A20" w:rsidRDefault="00F668D5" w:rsidP="00F668D5">
      <w:pPr>
        <w:ind w:left="980" w:hanging="14"/>
        <w:jc w:val="thaiDistribute"/>
        <w:rPr>
          <w:rFonts w:ascii="Browallia New" w:eastAsia="Arial Unicode MS" w:hAnsi="Browallia New" w:cs="Browallia New"/>
          <w:sz w:val="28"/>
          <w:szCs w:val="28"/>
          <w:lang w:val="en-GB"/>
        </w:rPr>
      </w:pPr>
    </w:p>
    <w:p w14:paraId="278FA5CF" w14:textId="77777777" w:rsidR="00BB37B0" w:rsidRDefault="00BB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58B425BD" w14:textId="77777777" w:rsidR="00F668D5" w:rsidRDefault="00F668D5" w:rsidP="0025424F">
      <w:pPr>
        <w:pStyle w:val="CordiaNew"/>
        <w:tabs>
          <w:tab w:val="clear" w:pos="4153"/>
          <w:tab w:val="clear" w:pos="8306"/>
        </w:tabs>
        <w:ind w:left="1440"/>
        <w:jc w:val="thaiDistribute"/>
        <w:rPr>
          <w:rFonts w:ascii="Browallia New" w:hAnsi="Browallia New" w:cs="Browallia New"/>
          <w:sz w:val="28"/>
          <w:szCs w:val="28"/>
        </w:rPr>
      </w:pPr>
      <w:r w:rsidRPr="003E0A20">
        <w:rPr>
          <w:rFonts w:ascii="Browallia New" w:hAnsi="Browallia New" w:cs="Browallia New" w:hint="cs"/>
          <w:sz w:val="28"/>
          <w:szCs w:val="28"/>
          <w:cs/>
        </w:rPr>
        <w:lastRenderedPageBreak/>
        <w:t xml:space="preserve">นอกจากนี้ </w:t>
      </w:r>
      <w:r w:rsidRPr="003E0A20">
        <w:rPr>
          <w:rFonts w:ascii="Browallia New" w:hAnsi="Browallia New" w:cs="Browallia New"/>
          <w:sz w:val="28"/>
          <w:szCs w:val="28"/>
          <w:cs/>
        </w:rPr>
        <w:t>กรอบแนวคิดนี้ยังอธิบายเกี่ยวกับความรับผิดชอบตามหน้าที่</w:t>
      </w:r>
      <w:r w:rsidRPr="003E0A20">
        <w:rPr>
          <w:rFonts w:ascii="Browallia New" w:hAnsi="Browallia New" w:cs="Browallia New"/>
          <w:sz w:val="28"/>
          <w:szCs w:val="28"/>
        </w:rPr>
        <w:t xml:space="preserve"> </w:t>
      </w:r>
      <w:r w:rsidRPr="003E0A20">
        <w:rPr>
          <w:rFonts w:ascii="Browallia New" w:hAnsi="Browallia New" w:cs="Browallia New"/>
          <w:sz w:val="28"/>
          <w:szCs w:val="28"/>
          <w:cs/>
        </w:rPr>
        <w:t>การใช้ความระมัดระวัง</w:t>
      </w:r>
      <w:r w:rsidRPr="003E0A20">
        <w:rPr>
          <w:rFonts w:ascii="Browallia New" w:hAnsi="Browallia New" w:cs="Browallia New"/>
          <w:sz w:val="28"/>
          <w:szCs w:val="28"/>
        </w:rPr>
        <w:t xml:space="preserve"> </w:t>
      </w:r>
      <w:r w:rsidRPr="003E0A20">
        <w:rPr>
          <w:rFonts w:ascii="Browallia New" w:hAnsi="Browallia New" w:cs="Browallia New"/>
          <w:sz w:val="28"/>
          <w:szCs w:val="28"/>
          <w:cs/>
        </w:rPr>
        <w:t>และความไม่แน่นอนของการวัดมูลค่าในการจัดทำข้อมูลทางการเงิน</w:t>
      </w:r>
      <w:r w:rsidRPr="003E0A20">
        <w:rPr>
          <w:rFonts w:ascii="Browallia New" w:hAnsi="Browallia New" w:cs="Browallia New"/>
          <w:sz w:val="28"/>
          <w:szCs w:val="28"/>
        </w:rPr>
        <w:t xml:space="preserve"> </w:t>
      </w:r>
      <w:r w:rsidRPr="003E0A20">
        <w:rPr>
          <w:rFonts w:ascii="Browallia New" w:hAnsi="Browallia New" w:cs="Browallia New"/>
          <w:sz w:val="28"/>
          <w:szCs w:val="28"/>
          <w:cs/>
        </w:rPr>
        <w:t>โดยการปรับปรุงกรอบแนวคิดทำให้มี</w:t>
      </w:r>
      <w:r w:rsidRPr="00A14C6A">
        <w:rPr>
          <w:rFonts w:ascii="Browallia New" w:hAnsi="Browallia New" w:cs="Browallia New"/>
          <w:spacing w:val="-4"/>
          <w:sz w:val="28"/>
          <w:szCs w:val="28"/>
          <w:cs/>
        </w:rPr>
        <w:t xml:space="preserve">การปรับปรุงการอ้างอิงกรอบแนวคิดใน </w:t>
      </w:r>
      <w:r w:rsidRPr="00A14C6A">
        <w:rPr>
          <w:rFonts w:ascii="Browallia New" w:hAnsi="Browallia New" w:cs="Browallia New"/>
          <w:spacing w:val="-4"/>
          <w:sz w:val="28"/>
          <w:szCs w:val="28"/>
        </w:rPr>
        <w:t xml:space="preserve">TFRS </w:t>
      </w:r>
      <w:r w:rsidRPr="00A14C6A">
        <w:rPr>
          <w:rFonts w:ascii="Browallia New" w:hAnsi="Browallia New" w:cs="Browallia New"/>
          <w:spacing w:val="-4"/>
          <w:sz w:val="28"/>
          <w:szCs w:val="28"/>
          <w:cs/>
        </w:rPr>
        <w:t xml:space="preserve">หลายฉบับ ได้แก่ </w:t>
      </w:r>
      <w:r w:rsidRPr="00A14C6A">
        <w:rPr>
          <w:rFonts w:ascii="Browallia New" w:hAnsi="Browallia New" w:cs="Browallia New"/>
          <w:spacing w:val="-4"/>
          <w:sz w:val="28"/>
          <w:szCs w:val="28"/>
        </w:rPr>
        <w:t>TAS 1</w:t>
      </w:r>
      <w:r w:rsidRPr="00A14C6A">
        <w:rPr>
          <w:rFonts w:ascii="Browallia New" w:hAnsi="Browallia New" w:cs="Browallia New"/>
          <w:spacing w:val="-4"/>
          <w:sz w:val="28"/>
          <w:szCs w:val="28"/>
          <w:cs/>
        </w:rPr>
        <w:t xml:space="preserve"> </w:t>
      </w:r>
      <w:r w:rsidRPr="00A14C6A">
        <w:rPr>
          <w:rFonts w:ascii="Browallia New" w:hAnsi="Browallia New" w:cs="Browallia New"/>
          <w:spacing w:val="-4"/>
          <w:sz w:val="28"/>
          <w:szCs w:val="28"/>
        </w:rPr>
        <w:t>TAS 8 TAS 34 TAS 37 TAS 38</w:t>
      </w:r>
      <w:r w:rsidRPr="003E0A20">
        <w:rPr>
          <w:rFonts w:ascii="Browallia New" w:hAnsi="Browallia New" w:cs="Browallia New"/>
          <w:sz w:val="28"/>
          <w:szCs w:val="28"/>
        </w:rPr>
        <w:t xml:space="preserve"> TFRS 2 TFRS 3 TFRS 6 TFRIC 20 TFRIC 22 </w:t>
      </w:r>
      <w:r w:rsidRPr="003E0A20">
        <w:rPr>
          <w:rFonts w:ascii="Browallia New" w:hAnsi="Browallia New" w:cs="Browallia New"/>
          <w:sz w:val="28"/>
          <w:szCs w:val="28"/>
          <w:cs/>
        </w:rPr>
        <w:t xml:space="preserve">และ </w:t>
      </w:r>
      <w:r w:rsidRPr="003E0A20">
        <w:rPr>
          <w:rFonts w:ascii="Browallia New" w:hAnsi="Browallia New" w:cs="Browallia New"/>
          <w:sz w:val="28"/>
          <w:szCs w:val="28"/>
        </w:rPr>
        <w:t>TSIC 32</w:t>
      </w:r>
    </w:p>
    <w:p w14:paraId="3BF5390A" w14:textId="77777777" w:rsidR="000D5CC5" w:rsidRPr="0025424F" w:rsidRDefault="000D5CC5" w:rsidP="0025424F">
      <w:pPr>
        <w:pStyle w:val="CordiaNew"/>
        <w:tabs>
          <w:tab w:val="clear" w:pos="4153"/>
          <w:tab w:val="clear" w:pos="8306"/>
        </w:tabs>
        <w:ind w:left="1440"/>
        <w:jc w:val="thaiDistribute"/>
        <w:rPr>
          <w:rFonts w:ascii="Browallia New" w:hAnsi="Browallia New" w:cs="Browallia New"/>
          <w:sz w:val="28"/>
          <w:szCs w:val="28"/>
        </w:rPr>
      </w:pPr>
    </w:p>
    <w:p w14:paraId="5F197391" w14:textId="1256FFA3" w:rsidR="00AB345D" w:rsidRPr="00F403FA" w:rsidRDefault="00AB345D" w:rsidP="003018F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hanging="434"/>
        <w:rPr>
          <w:rFonts w:ascii="Browallia New" w:hAnsi="Browallia New" w:cs="Browallia New"/>
          <w:b/>
          <w:bCs/>
          <w:sz w:val="28"/>
          <w:szCs w:val="28"/>
          <w:lang w:val="en-GB"/>
        </w:rPr>
      </w:pPr>
      <w:r w:rsidRPr="00F403FA">
        <w:rPr>
          <w:rFonts w:ascii="Browallia New" w:hAnsi="Browallia New" w:cs="Browallia New"/>
          <w:b/>
          <w:bCs/>
          <w:sz w:val="28"/>
          <w:szCs w:val="28"/>
          <w:cs/>
          <w:lang w:val="en-GB"/>
        </w:rPr>
        <w:t>นโยบายการบัญชีที่สำคัญ</w:t>
      </w:r>
    </w:p>
    <w:p w14:paraId="6E73616E" w14:textId="77777777" w:rsidR="004C2FA1" w:rsidRPr="003018FC" w:rsidRDefault="004C2FA1"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5B6DBE68" w14:textId="23E77E96" w:rsidR="0047167C" w:rsidRPr="003018FC" w:rsidRDefault="004C2FA1"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731CF5">
        <w:rPr>
          <w:rFonts w:ascii="Browallia New" w:hAnsi="Browallia New" w:cs="Browallia New"/>
          <w:i/>
          <w:sz w:val="28"/>
          <w:szCs w:val="28"/>
          <w:cs/>
        </w:rPr>
        <w:t>นโยบายการบัญชีที่นำเสนอดังต่อไปนี้ได้ถือปฏิบัติโดยสม่ำเสมอสำหรับงบการเงินทุกรอบระยะเวลาที่</w:t>
      </w:r>
      <w:r w:rsidR="0047167C" w:rsidRPr="00731CF5">
        <w:rPr>
          <w:rFonts w:ascii="Browallia New" w:hAnsi="Browallia New" w:cs="Browallia New"/>
          <w:i/>
          <w:sz w:val="28"/>
          <w:szCs w:val="28"/>
          <w:cs/>
        </w:rPr>
        <w:t>รายงาน</w:t>
      </w:r>
    </w:p>
    <w:p w14:paraId="1C2E88F4" w14:textId="77777777" w:rsidR="002F467A" w:rsidRPr="003018FC" w:rsidRDefault="002F467A"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334E1EF9" w14:textId="0939F7F7" w:rsidR="00041DDF" w:rsidRPr="003018FC" w:rsidRDefault="009D5DDA"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3018FC">
        <w:rPr>
          <w:rFonts w:ascii="Browallia New" w:hAnsi="Browallia New" w:cs="Browallia New"/>
          <w:i/>
          <w:sz w:val="28"/>
          <w:szCs w:val="28"/>
          <w:u w:val="single"/>
          <w:cs/>
        </w:rPr>
        <w:t>การรับรู้</w:t>
      </w:r>
      <w:r w:rsidR="003C32CA" w:rsidRPr="003018FC">
        <w:rPr>
          <w:rFonts w:ascii="Browallia New" w:hAnsi="Browallia New" w:cs="Browallia New"/>
          <w:i/>
          <w:sz w:val="28"/>
          <w:szCs w:val="28"/>
          <w:u w:val="single"/>
          <w:cs/>
        </w:rPr>
        <w:t>รายได้</w:t>
      </w:r>
    </w:p>
    <w:p w14:paraId="646EFBE7" w14:textId="133224F7" w:rsidR="00E0612C" w:rsidRPr="00731CF5" w:rsidRDefault="00E0612C"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731CF5">
        <w:rPr>
          <w:rFonts w:ascii="Browallia New" w:hAnsi="Browallia New" w:cs="Browallia New"/>
          <w:i/>
          <w:sz w:val="28"/>
          <w:szCs w:val="28"/>
          <w:cs/>
        </w:rPr>
        <w:t>รายได้รับรู้เมื่อลูกค้ามีอำนาจควบคุมในสินค้าหรือบริการด้วยจำนวนเงินที่สะท้อนถึงสิ่งตอบแทนที่</w:t>
      </w:r>
      <w:r w:rsidR="00CC1761" w:rsidRPr="00731CF5">
        <w:rPr>
          <w:rFonts w:ascii="Browallia New" w:hAnsi="Browallia New" w:cs="Browallia New"/>
          <w:i/>
          <w:sz w:val="28"/>
          <w:szCs w:val="28"/>
          <w:cs/>
        </w:rPr>
        <w:t>กลุ่ม</w:t>
      </w:r>
      <w:r w:rsidRPr="00731CF5">
        <w:rPr>
          <w:rFonts w:ascii="Browallia New" w:hAnsi="Browallia New" w:cs="Browallia New"/>
          <w:i/>
          <w:sz w:val="28"/>
          <w:szCs w:val="28"/>
          <w:cs/>
        </w:rPr>
        <w:t>บริษัท</w:t>
      </w:r>
      <w:r w:rsidR="00F46B29" w:rsidRPr="00F46B29">
        <w:rPr>
          <w:rFonts w:ascii="Browallia New" w:hAnsi="Browallia New" w:cs="Browallia New"/>
          <w:i/>
          <w:sz w:val="28"/>
          <w:szCs w:val="28"/>
        </w:rPr>
        <w:t xml:space="preserve"> </w:t>
      </w:r>
      <w:r w:rsidRPr="00731CF5">
        <w:rPr>
          <w:rFonts w:ascii="Browallia New" w:hAnsi="Browallia New" w:cs="Browallia New"/>
          <w:i/>
          <w:sz w:val="28"/>
          <w:szCs w:val="28"/>
          <w:cs/>
        </w:rPr>
        <w:t>คาดว่าจะมีสิทธิได้รับ</w:t>
      </w:r>
      <w:r w:rsidRPr="00731CF5">
        <w:rPr>
          <w:rFonts w:ascii="Browallia New" w:hAnsi="Browallia New" w:cs="Browallia New"/>
          <w:i/>
          <w:sz w:val="28"/>
          <w:szCs w:val="28"/>
        </w:rPr>
        <w:t xml:space="preserve"> </w:t>
      </w:r>
      <w:r w:rsidRPr="00731CF5">
        <w:rPr>
          <w:rFonts w:ascii="Browallia New" w:hAnsi="Browallia New" w:cs="Browallia New"/>
          <w:i/>
          <w:sz w:val="28"/>
          <w:szCs w:val="28"/>
          <w:cs/>
        </w:rPr>
        <w:t>ซึ่งไม่รวมจำนวนเงินที่เก็บแทนบุคคลที่สาม</w:t>
      </w:r>
      <w:r w:rsidRPr="00731CF5">
        <w:rPr>
          <w:rFonts w:ascii="Browallia New" w:hAnsi="Browallia New" w:cs="Browallia New"/>
          <w:i/>
          <w:sz w:val="28"/>
          <w:szCs w:val="28"/>
        </w:rPr>
        <w:t xml:space="preserve"> </w:t>
      </w:r>
      <w:r w:rsidRPr="00731CF5">
        <w:rPr>
          <w:rFonts w:ascii="Browallia New" w:hAnsi="Browallia New" w:cs="Browallia New"/>
          <w:i/>
          <w:sz w:val="28"/>
          <w:szCs w:val="28"/>
          <w:cs/>
        </w:rPr>
        <w:t>ภาษีมูลค่าเพิ่ม</w:t>
      </w:r>
      <w:r w:rsidR="00F46B29" w:rsidRPr="00F46B29">
        <w:rPr>
          <w:rFonts w:ascii="Browallia New" w:hAnsi="Browallia New" w:cs="Browallia New"/>
          <w:i/>
          <w:sz w:val="28"/>
          <w:szCs w:val="28"/>
        </w:rPr>
        <w:t xml:space="preserve"> </w:t>
      </w:r>
      <w:r w:rsidRPr="00731CF5">
        <w:rPr>
          <w:rFonts w:ascii="Browallia New" w:hAnsi="Browallia New" w:cs="Browallia New"/>
          <w:i/>
          <w:sz w:val="28"/>
          <w:szCs w:val="28"/>
          <w:cs/>
        </w:rPr>
        <w:t>โดยแสดงสุทธิจากส่วนลดการค้า</w:t>
      </w:r>
      <w:r w:rsidR="00F46B29" w:rsidRPr="00F46B29">
        <w:rPr>
          <w:rFonts w:ascii="Browallia New" w:hAnsi="Browallia New" w:cs="Browallia New"/>
          <w:i/>
          <w:sz w:val="28"/>
          <w:szCs w:val="28"/>
        </w:rPr>
        <w:t xml:space="preserve"> </w:t>
      </w:r>
      <w:r w:rsidRPr="00731CF5">
        <w:rPr>
          <w:rFonts w:ascii="Browallia New" w:hAnsi="Browallia New" w:cs="Browallia New"/>
          <w:i/>
          <w:sz w:val="28"/>
          <w:szCs w:val="28"/>
          <w:cs/>
        </w:rPr>
        <w:t>และส่วนลดตามปริมาณ</w:t>
      </w:r>
      <w:r w:rsidR="00F46B29" w:rsidRPr="00F46B29">
        <w:rPr>
          <w:rFonts w:ascii="Browallia New" w:hAnsi="Browallia New" w:cs="Browallia New"/>
          <w:i/>
          <w:sz w:val="28"/>
          <w:szCs w:val="28"/>
        </w:rPr>
        <w:t xml:space="preserve"> </w:t>
      </w:r>
    </w:p>
    <w:p w14:paraId="67EF9404" w14:textId="77777777" w:rsidR="00AB345D" w:rsidRPr="00731CF5" w:rsidRDefault="00AB345D"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6D0E5BB4" w14:textId="77777777" w:rsidR="00AB345D" w:rsidRPr="00731CF5" w:rsidRDefault="00AB345D"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731CF5">
        <w:rPr>
          <w:rFonts w:ascii="Browallia New" w:hAnsi="Browallia New" w:cs="Browallia New"/>
          <w:iCs/>
          <w:sz w:val="28"/>
          <w:szCs w:val="28"/>
          <w:cs/>
        </w:rPr>
        <w:t>การขายสินค้าและให้บริการ</w:t>
      </w:r>
    </w:p>
    <w:p w14:paraId="45701DCD" w14:textId="3F180436" w:rsidR="00A306A9" w:rsidRPr="00731CF5" w:rsidRDefault="00A306A9"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731CF5">
        <w:rPr>
          <w:rFonts w:ascii="Browallia New" w:hAnsi="Browallia New" w:cs="Browallia New"/>
          <w:i/>
          <w:sz w:val="28"/>
          <w:szCs w:val="28"/>
          <w:cs/>
        </w:rPr>
        <w:t>รายได้จากการขายสินค้ารับรู้เมื่อลูกค้ามีอำนาจควบคุมในสินค้าซึ่งโดยทั่วไปเกิดขึ้นเมื่อมีการส่งมอบสินค้าให้กับลูกค้า</w:t>
      </w:r>
      <w:r w:rsidR="00F46B29" w:rsidRPr="00F46B29">
        <w:rPr>
          <w:rFonts w:ascii="Browallia New" w:hAnsi="Browallia New" w:cs="Browallia New"/>
          <w:i/>
          <w:sz w:val="28"/>
          <w:szCs w:val="28"/>
        </w:rPr>
        <w:t xml:space="preserve"> </w:t>
      </w:r>
      <w:r w:rsidRPr="00731CF5">
        <w:rPr>
          <w:rFonts w:ascii="Browallia New" w:hAnsi="Browallia New" w:cs="Browallia New"/>
          <w:i/>
          <w:sz w:val="28"/>
          <w:szCs w:val="28"/>
          <w:cs/>
        </w:rPr>
        <w:t>ในกรณีที่สัญญาที่ให้สิทธิลูกค้าในการคืนสินค้า</w:t>
      </w:r>
      <w:r w:rsidR="00F46B29" w:rsidRPr="00F46B29">
        <w:rPr>
          <w:rFonts w:ascii="Browallia New" w:hAnsi="Browallia New" w:cs="Browallia New"/>
          <w:i/>
          <w:sz w:val="28"/>
          <w:szCs w:val="28"/>
        </w:rPr>
        <w:t xml:space="preserve"> </w:t>
      </w:r>
      <w:r w:rsidRPr="00731CF5">
        <w:rPr>
          <w:rFonts w:ascii="Browallia New" w:hAnsi="Browallia New" w:cs="Browallia New"/>
          <w:i/>
          <w:sz w:val="28"/>
          <w:szCs w:val="28"/>
          <w:cs/>
        </w:rPr>
        <w:t>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w:t>
      </w:r>
      <w:r w:rsidR="00F46B29" w:rsidRPr="00F46B29">
        <w:rPr>
          <w:rFonts w:ascii="Browallia New" w:hAnsi="Browallia New" w:cs="Browallia New"/>
          <w:i/>
          <w:sz w:val="28"/>
          <w:szCs w:val="28"/>
        </w:rPr>
        <w:t xml:space="preserve"> </w:t>
      </w:r>
      <w:r w:rsidRPr="00731CF5">
        <w:rPr>
          <w:rFonts w:ascii="Browallia New" w:hAnsi="Browallia New" w:cs="Browallia New"/>
          <w:i/>
          <w:sz w:val="28"/>
          <w:szCs w:val="28"/>
          <w:cs/>
        </w:rPr>
        <w:t>ดังนั้น</w:t>
      </w:r>
      <w:r w:rsidR="00F46B29" w:rsidRPr="00F46B29">
        <w:rPr>
          <w:rFonts w:ascii="Browallia New" w:hAnsi="Browallia New" w:cs="Browallia New"/>
          <w:i/>
          <w:sz w:val="28"/>
          <w:szCs w:val="28"/>
        </w:rPr>
        <w:t xml:space="preserve"> </w:t>
      </w:r>
      <w:r w:rsidRPr="00731CF5">
        <w:rPr>
          <w:rFonts w:ascii="Browallia New" w:hAnsi="Browallia New" w:cs="Browallia New"/>
          <w:i/>
          <w:sz w:val="28"/>
          <w:szCs w:val="28"/>
          <w:cs/>
        </w:rPr>
        <w:t>รายได้ที่รับรู้จะปรับปรุงด้วยประมาณการรับคืนสินค้าซึ่งประมาณการจากข้อมูลในอดีต</w:t>
      </w:r>
      <w:r w:rsidR="00F46B29" w:rsidRPr="00F46B29">
        <w:rPr>
          <w:rFonts w:ascii="Browallia New" w:hAnsi="Browallia New" w:cs="Browallia New"/>
          <w:i/>
          <w:sz w:val="28"/>
          <w:szCs w:val="28"/>
        </w:rPr>
        <w:t xml:space="preserve"> </w:t>
      </w:r>
    </w:p>
    <w:p w14:paraId="79340A26" w14:textId="77777777" w:rsidR="00A306A9" w:rsidRPr="003018FC" w:rsidRDefault="00A306A9"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3CB5EF5A" w14:textId="22BFD4EC" w:rsidR="00B9032F" w:rsidRPr="003018FC" w:rsidRDefault="00A306A9"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3018FC">
        <w:rPr>
          <w:rFonts w:ascii="Browallia New" w:hAnsi="Browallia New" w:cs="Browallia New"/>
          <w:i/>
          <w:sz w:val="28"/>
          <w:szCs w:val="28"/>
          <w:cs/>
        </w:rPr>
        <w:t>รายได้จากการให้บริการรับรู้ตลอดช่วงเวลาหนึ่ง</w:t>
      </w:r>
      <w:r w:rsidR="00DE625E" w:rsidRPr="003018FC">
        <w:rPr>
          <w:rFonts w:ascii="Browallia New" w:hAnsi="Browallia New" w:cs="Browallia New"/>
          <w:i/>
          <w:sz w:val="28"/>
          <w:szCs w:val="28"/>
        </w:rPr>
        <w:t xml:space="preserve"> </w:t>
      </w:r>
      <w:r w:rsidRPr="003018FC">
        <w:rPr>
          <w:rFonts w:ascii="Browallia New" w:hAnsi="Browallia New" w:cs="Browallia New"/>
          <w:i/>
          <w:sz w:val="28"/>
          <w:szCs w:val="28"/>
          <w:cs/>
        </w:rPr>
        <w:t>ต้นทุนที่เกี่ยวข้องรับรู้ในกำไรหรือขาดทุนเมื่อเกิดขึ้น</w:t>
      </w:r>
      <w:r w:rsidR="00A37FC8" w:rsidRPr="003018FC">
        <w:rPr>
          <w:rFonts w:ascii="Browallia New" w:hAnsi="Browallia New" w:cs="Browallia New"/>
          <w:i/>
          <w:sz w:val="28"/>
          <w:szCs w:val="28"/>
        </w:rPr>
        <w:t xml:space="preserve"> </w:t>
      </w:r>
      <w:r w:rsidR="00B9032F" w:rsidRPr="003018FC">
        <w:rPr>
          <w:rFonts w:ascii="Browallia New" w:hAnsi="Browallia New" w:cs="Browallia New"/>
          <w:i/>
          <w:sz w:val="28"/>
          <w:szCs w:val="28"/>
          <w:cs/>
        </w:rPr>
        <w:t>สำหรับสัญญาที่มีการรวมการขายสินค้าและบริการเข้าด้วยกัน</w:t>
      </w:r>
      <w:r w:rsidR="00F46B29" w:rsidRPr="003018FC">
        <w:rPr>
          <w:rFonts w:ascii="Browallia New" w:hAnsi="Browallia New" w:cs="Browallia New"/>
          <w:i/>
          <w:sz w:val="28"/>
          <w:szCs w:val="28"/>
        </w:rPr>
        <w:t xml:space="preserve"> </w:t>
      </w:r>
      <w:r w:rsidR="00B9032F" w:rsidRPr="003018FC">
        <w:rPr>
          <w:rFonts w:ascii="Browallia New" w:hAnsi="Browallia New" w:cs="Browallia New"/>
          <w:i/>
          <w:sz w:val="28"/>
          <w:szCs w:val="28"/>
          <w:cs/>
        </w:rPr>
        <w:t>กลุ่มบริษัทบันทึกสินค้าและบริการแยกจากกัน</w:t>
      </w:r>
      <w:r w:rsidR="00F46B29" w:rsidRPr="003018FC">
        <w:rPr>
          <w:rFonts w:ascii="Browallia New" w:hAnsi="Browallia New" w:cs="Browallia New"/>
          <w:i/>
          <w:sz w:val="28"/>
          <w:szCs w:val="28"/>
        </w:rPr>
        <w:t xml:space="preserve"> </w:t>
      </w:r>
      <w:r w:rsidR="00B9032F" w:rsidRPr="003018FC">
        <w:rPr>
          <w:rFonts w:ascii="Browallia New" w:hAnsi="Browallia New" w:cs="Browallia New"/>
          <w:i/>
          <w:sz w:val="28"/>
          <w:szCs w:val="28"/>
          <w:cs/>
        </w:rPr>
        <w:t>หากสินค้าและบริการดังกล่าวแตกต่างกัน</w:t>
      </w:r>
      <w:r w:rsidR="00F46B29" w:rsidRPr="003018FC">
        <w:rPr>
          <w:rFonts w:ascii="Browallia New" w:hAnsi="Browallia New" w:cs="Browallia New"/>
          <w:i/>
          <w:sz w:val="28"/>
          <w:szCs w:val="28"/>
        </w:rPr>
        <w:t xml:space="preserve"> </w:t>
      </w:r>
      <w:r w:rsidR="00B9032F" w:rsidRPr="003018FC">
        <w:rPr>
          <w:rFonts w:ascii="Browallia New" w:hAnsi="Browallia New" w:cs="Browallia New"/>
          <w:i/>
          <w:sz w:val="28"/>
          <w:szCs w:val="28"/>
          <w:cs/>
        </w:rPr>
        <w:t>หรือ</w:t>
      </w:r>
      <w:r w:rsidR="00F46B29" w:rsidRPr="003018FC">
        <w:rPr>
          <w:rFonts w:ascii="Browallia New" w:hAnsi="Browallia New" w:cs="Browallia New"/>
          <w:i/>
          <w:sz w:val="28"/>
          <w:szCs w:val="28"/>
        </w:rPr>
        <w:t xml:space="preserve"> </w:t>
      </w:r>
      <w:r w:rsidR="00B9032F" w:rsidRPr="003018FC">
        <w:rPr>
          <w:rFonts w:ascii="Browallia New" w:hAnsi="Browallia New" w:cs="Browallia New"/>
          <w:i/>
          <w:sz w:val="28"/>
          <w:szCs w:val="28"/>
          <w:cs/>
        </w:rPr>
        <w:t>มีการให้บริการหลายๆ</w:t>
      </w:r>
      <w:r w:rsidR="00F46B29" w:rsidRPr="003018FC">
        <w:rPr>
          <w:rFonts w:ascii="Browallia New" w:hAnsi="Browallia New" w:cs="Browallia New"/>
          <w:i/>
          <w:sz w:val="28"/>
          <w:szCs w:val="28"/>
        </w:rPr>
        <w:t xml:space="preserve"> </w:t>
      </w:r>
      <w:r w:rsidR="00B9032F" w:rsidRPr="003018FC">
        <w:rPr>
          <w:rFonts w:ascii="Browallia New" w:hAnsi="Browallia New" w:cs="Browallia New"/>
          <w:i/>
          <w:sz w:val="28"/>
          <w:szCs w:val="28"/>
          <w:cs/>
        </w:rPr>
        <w:t>ประเภทในรอบระยะเวลารายงานที่แตกต่างกัน</w:t>
      </w:r>
      <w:r w:rsidR="00F46B29" w:rsidRPr="003018FC">
        <w:rPr>
          <w:rFonts w:ascii="Browallia New" w:hAnsi="Browallia New" w:cs="Browallia New"/>
          <w:i/>
          <w:sz w:val="28"/>
          <w:szCs w:val="28"/>
        </w:rPr>
        <w:t xml:space="preserve"> </w:t>
      </w:r>
      <w:r w:rsidR="00B9032F" w:rsidRPr="003018FC">
        <w:rPr>
          <w:rFonts w:ascii="Browallia New" w:hAnsi="Browallia New" w:cs="Browallia New"/>
          <w:i/>
          <w:sz w:val="28"/>
          <w:szCs w:val="28"/>
          <w:cs/>
        </w:rPr>
        <w:t>สิ่งตอบแทนที่ได้รับจะถูกปันส่วนให้กับสินค้าและบริการตามสัดส่วนของราคาขายที่เป็นเอกเทศของสินค้าและบริการนั้นๆ</w:t>
      </w:r>
      <w:r w:rsidR="00B9032F" w:rsidRPr="003018FC">
        <w:rPr>
          <w:rFonts w:ascii="Browallia New" w:hAnsi="Browallia New" w:cs="Browallia New"/>
          <w:i/>
          <w:sz w:val="28"/>
          <w:szCs w:val="28"/>
        </w:rPr>
        <w:t xml:space="preserve"> </w:t>
      </w:r>
      <w:r w:rsidR="00B9032F" w:rsidRPr="003018FC">
        <w:rPr>
          <w:rFonts w:ascii="Browallia New" w:hAnsi="Browallia New" w:cs="Browallia New"/>
          <w:i/>
          <w:sz w:val="28"/>
          <w:szCs w:val="28"/>
          <w:cs/>
        </w:rPr>
        <w:t>ซึ่งได้ระบุไว้ในรายงานการกำหนดราคาสินค้า</w:t>
      </w:r>
      <w:r w:rsidR="00F46B29" w:rsidRPr="003018FC">
        <w:rPr>
          <w:rFonts w:ascii="Browallia New" w:hAnsi="Browallia New" w:cs="Browallia New"/>
          <w:i/>
          <w:sz w:val="28"/>
          <w:szCs w:val="28"/>
        </w:rPr>
        <w:t xml:space="preserve"> </w:t>
      </w:r>
      <w:r w:rsidR="00B9032F" w:rsidRPr="003018FC">
        <w:rPr>
          <w:rFonts w:ascii="Browallia New" w:hAnsi="Browallia New" w:cs="Browallia New"/>
          <w:i/>
          <w:sz w:val="28"/>
          <w:szCs w:val="28"/>
          <w:cs/>
        </w:rPr>
        <w:t>หรือบริการที่</w:t>
      </w:r>
      <w:r w:rsidR="00F46B29" w:rsidRPr="003018FC">
        <w:rPr>
          <w:rFonts w:ascii="Browallia New" w:hAnsi="Browallia New" w:cs="Browallia New"/>
          <w:i/>
          <w:sz w:val="28"/>
          <w:szCs w:val="28"/>
        </w:rPr>
        <w:t xml:space="preserve"> </w:t>
      </w:r>
      <w:r w:rsidR="00B9032F" w:rsidRPr="003018FC">
        <w:rPr>
          <w:rFonts w:ascii="Browallia New" w:hAnsi="Browallia New" w:cs="Browallia New"/>
          <w:i/>
          <w:sz w:val="28"/>
          <w:szCs w:val="28"/>
          <w:cs/>
        </w:rPr>
        <w:t>กลุ่มบริษัทขายสินค้าและบริการเป็นเอกเทศแยกต่างหาก</w:t>
      </w:r>
      <w:r w:rsidR="00F46B29" w:rsidRPr="003018FC">
        <w:rPr>
          <w:rFonts w:ascii="Browallia New" w:hAnsi="Browallia New" w:cs="Browallia New"/>
          <w:i/>
          <w:sz w:val="28"/>
          <w:szCs w:val="28"/>
        </w:rPr>
        <w:t xml:space="preserve"> </w:t>
      </w:r>
    </w:p>
    <w:p w14:paraId="0D677D43" w14:textId="77777777" w:rsidR="00AB345D" w:rsidRPr="003018FC" w:rsidRDefault="00AB345D"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563D3E0B" w14:textId="77777777" w:rsidR="00AB345D" w:rsidRPr="003018FC" w:rsidRDefault="00AB345D"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3018FC">
        <w:rPr>
          <w:rFonts w:ascii="Browallia New" w:hAnsi="Browallia New" w:cs="Browallia New"/>
          <w:iCs/>
          <w:sz w:val="28"/>
          <w:szCs w:val="28"/>
          <w:cs/>
        </w:rPr>
        <w:t>รายได้ดอกผลจากสัญญาเช่าซื้อ</w:t>
      </w:r>
    </w:p>
    <w:p w14:paraId="06820983" w14:textId="3954A7E4" w:rsidR="002A681A" w:rsidRPr="003018FC" w:rsidRDefault="00CB7503"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3018FC">
        <w:rPr>
          <w:rFonts w:ascii="Browallia New" w:hAnsi="Browallia New" w:cs="Browallia New" w:hint="cs"/>
          <w:i/>
          <w:sz w:val="28"/>
          <w:szCs w:val="28"/>
          <w:cs/>
        </w:rPr>
        <w:t>กลุ่ม</w:t>
      </w:r>
      <w:r w:rsidR="009D5DDA" w:rsidRPr="003018FC">
        <w:rPr>
          <w:rFonts w:ascii="Browallia New" w:hAnsi="Browallia New" w:cs="Browallia New"/>
          <w:i/>
          <w:sz w:val="28"/>
          <w:szCs w:val="28"/>
          <w:cs/>
        </w:rPr>
        <w:t>บริษัท</w:t>
      </w:r>
      <w:r w:rsidR="00D2767B" w:rsidRPr="003018FC">
        <w:rPr>
          <w:rFonts w:ascii="Browallia New" w:hAnsi="Browallia New" w:cs="Browallia New"/>
          <w:i/>
          <w:sz w:val="28"/>
          <w:szCs w:val="28"/>
          <w:cs/>
        </w:rPr>
        <w:t>บันทึกรายได้ดอกผลจากการให้บริการทางการเงินกิจการ</w:t>
      </w:r>
      <w:r w:rsidR="009D5DDA" w:rsidRPr="003018FC">
        <w:rPr>
          <w:rFonts w:ascii="Browallia New" w:hAnsi="Browallia New" w:cs="Browallia New"/>
          <w:i/>
          <w:sz w:val="28"/>
          <w:szCs w:val="28"/>
          <w:cs/>
        </w:rPr>
        <w:t>เช่าซื้อเป็นดอกผลที่ยังไม่ถือเป็นรายได้</w:t>
      </w:r>
      <w:r w:rsidR="00F46B29" w:rsidRPr="00F46B29">
        <w:rPr>
          <w:rFonts w:ascii="Browallia New" w:hAnsi="Browallia New" w:cs="Browallia New"/>
          <w:sz w:val="28"/>
          <w:szCs w:val="28"/>
        </w:rPr>
        <w:t xml:space="preserve"> </w:t>
      </w:r>
      <w:r w:rsidR="009D5DDA" w:rsidRPr="003018FC">
        <w:rPr>
          <w:rFonts w:ascii="Browallia New" w:hAnsi="Browallia New" w:cs="Browallia New"/>
          <w:i/>
          <w:sz w:val="28"/>
          <w:szCs w:val="28"/>
          <w:cs/>
        </w:rPr>
        <w:t>ณ</w:t>
      </w:r>
      <w:r w:rsidR="00F46B29" w:rsidRPr="00F46B29">
        <w:rPr>
          <w:rFonts w:ascii="Browallia New" w:hAnsi="Browallia New" w:cs="Browallia New"/>
          <w:sz w:val="28"/>
          <w:szCs w:val="28"/>
        </w:rPr>
        <w:t xml:space="preserve"> </w:t>
      </w:r>
      <w:r w:rsidR="009D5DDA" w:rsidRPr="003018FC">
        <w:rPr>
          <w:rFonts w:ascii="Browallia New" w:hAnsi="Browallia New" w:cs="Browallia New"/>
          <w:i/>
          <w:sz w:val="28"/>
          <w:szCs w:val="28"/>
          <w:cs/>
        </w:rPr>
        <w:t>วันที่เกิดรายการ</w:t>
      </w:r>
      <w:r w:rsidR="00F46B29" w:rsidRPr="00F46B29">
        <w:rPr>
          <w:rFonts w:ascii="Browallia New" w:hAnsi="Browallia New" w:cs="Browallia New"/>
          <w:sz w:val="28"/>
          <w:szCs w:val="28"/>
        </w:rPr>
        <w:t xml:space="preserve"> </w:t>
      </w:r>
      <w:r w:rsidR="009D5DDA" w:rsidRPr="003018FC">
        <w:rPr>
          <w:rFonts w:ascii="Browallia New" w:hAnsi="Browallia New" w:cs="Browallia New"/>
          <w:i/>
          <w:sz w:val="28"/>
          <w:szCs w:val="28"/>
          <w:cs/>
        </w:rPr>
        <w:t>และรับรู้รายได้ตามจำนวนงวดการผ่อนชำระโดยวิธีอัตราดอกเบี้ยที่แท้จริง</w:t>
      </w:r>
      <w:r w:rsidR="00F46B29" w:rsidRPr="00F46B29">
        <w:rPr>
          <w:rFonts w:ascii="Browallia New" w:hAnsi="Browallia New" w:cs="Browallia New"/>
          <w:sz w:val="28"/>
          <w:szCs w:val="28"/>
        </w:rPr>
        <w:t xml:space="preserve"> </w:t>
      </w:r>
      <w:r w:rsidR="009D5DDA" w:rsidRPr="003018FC">
        <w:rPr>
          <w:rFonts w:ascii="Browallia New" w:hAnsi="Browallia New" w:cs="Browallia New"/>
          <w:i/>
          <w:sz w:val="28"/>
          <w:szCs w:val="28"/>
          <w:cs/>
        </w:rPr>
        <w:t>การบันทึกรายได้จากการผ่อนชำระแต่ละงวดใช้ตามเกณฑ์คงค้าง</w:t>
      </w:r>
      <w:r w:rsidR="00F46B29" w:rsidRPr="00F46B29">
        <w:rPr>
          <w:rFonts w:ascii="Browallia New" w:hAnsi="Browallia New" w:cs="Browallia New"/>
          <w:sz w:val="28"/>
          <w:szCs w:val="28"/>
        </w:rPr>
        <w:t xml:space="preserve"> </w:t>
      </w:r>
      <w:r w:rsidR="009D5DDA" w:rsidRPr="003018FC">
        <w:rPr>
          <w:rFonts w:ascii="Browallia New" w:hAnsi="Browallia New" w:cs="Browallia New"/>
          <w:i/>
          <w:sz w:val="28"/>
          <w:szCs w:val="28"/>
          <w:cs/>
        </w:rPr>
        <w:t>(บันทึกในวันที่ครบกำหนดชำระค่างวดโดยไม่คำนึงว่าจะเก็บเงินได้หรือไม่)</w:t>
      </w:r>
      <w:r w:rsidR="00F46B29" w:rsidRPr="00F46B29">
        <w:rPr>
          <w:rFonts w:ascii="Browallia New" w:hAnsi="Browallia New" w:cs="Browallia New"/>
          <w:sz w:val="28"/>
          <w:szCs w:val="28"/>
        </w:rPr>
        <w:t xml:space="preserve"> </w:t>
      </w:r>
      <w:r w:rsidR="00F46B29" w:rsidRPr="00F46B29">
        <w:rPr>
          <w:rFonts w:ascii="Browallia New" w:hAnsi="Browallia New" w:cs="Browallia New" w:hint="cs"/>
          <w:sz w:val="28"/>
          <w:szCs w:val="28"/>
        </w:rPr>
        <w:t xml:space="preserve">             </w:t>
      </w:r>
      <w:r w:rsidR="0013675F" w:rsidRPr="003018FC">
        <w:rPr>
          <w:rFonts w:ascii="Browallia New" w:hAnsi="Browallia New" w:cs="Browallia New" w:hint="cs"/>
          <w:i/>
          <w:sz w:val="28"/>
          <w:szCs w:val="28"/>
          <w:cs/>
        </w:rPr>
        <w:t>กลุ่ม</w:t>
      </w:r>
      <w:r w:rsidR="009D5DDA" w:rsidRPr="003018FC">
        <w:rPr>
          <w:rFonts w:ascii="Browallia New" w:hAnsi="Browallia New" w:cs="Browallia New"/>
          <w:i/>
          <w:sz w:val="28"/>
          <w:szCs w:val="28"/>
          <w:cs/>
        </w:rPr>
        <w:t>บริษัทหยุดรับรู้รายได้เมื่อลูกหนี้</w:t>
      </w:r>
      <w:r w:rsidR="00D2767B" w:rsidRPr="003018FC">
        <w:rPr>
          <w:rFonts w:ascii="Browallia New" w:hAnsi="Browallia New" w:cs="Browallia New"/>
          <w:i/>
          <w:sz w:val="28"/>
          <w:szCs w:val="28"/>
          <w:cs/>
        </w:rPr>
        <w:t>ผิดนัด</w:t>
      </w:r>
      <w:r w:rsidR="00963D0C" w:rsidRPr="003018FC">
        <w:rPr>
          <w:rFonts w:ascii="Browallia New" w:hAnsi="Browallia New" w:cs="Browallia New"/>
          <w:i/>
          <w:sz w:val="28"/>
          <w:szCs w:val="28"/>
          <w:cs/>
        </w:rPr>
        <w:t>ชำระค่างวดติดต่อกันเกินกว่า</w:t>
      </w:r>
      <w:r w:rsidR="00F46B29" w:rsidRPr="00F46B29">
        <w:rPr>
          <w:rFonts w:ascii="Browallia New" w:hAnsi="Browallia New" w:cs="Browallia New"/>
          <w:sz w:val="28"/>
          <w:szCs w:val="28"/>
        </w:rPr>
        <w:t xml:space="preserve"> </w:t>
      </w:r>
      <w:r w:rsidR="00963D0C" w:rsidRPr="00CB40BF">
        <w:rPr>
          <w:rFonts w:ascii="Browallia New" w:hAnsi="Browallia New" w:cs="Browallia New"/>
          <w:iCs/>
          <w:sz w:val="28"/>
          <w:szCs w:val="28"/>
        </w:rPr>
        <w:t>4</w:t>
      </w:r>
      <w:r w:rsidR="00F46B29" w:rsidRPr="00F46B29">
        <w:rPr>
          <w:rFonts w:ascii="Browallia New" w:hAnsi="Browallia New" w:cs="Browallia New"/>
          <w:sz w:val="28"/>
          <w:szCs w:val="28"/>
        </w:rPr>
        <w:t xml:space="preserve"> </w:t>
      </w:r>
      <w:r w:rsidR="009D5DDA" w:rsidRPr="003018FC">
        <w:rPr>
          <w:rFonts w:ascii="Browallia New" w:hAnsi="Browallia New" w:cs="Browallia New"/>
          <w:i/>
          <w:sz w:val="28"/>
          <w:szCs w:val="28"/>
          <w:cs/>
        </w:rPr>
        <w:t>งวดขึ้นไป</w:t>
      </w:r>
      <w:r w:rsidR="00F46B29" w:rsidRPr="00F46B29">
        <w:rPr>
          <w:rFonts w:ascii="Browallia New" w:hAnsi="Browallia New" w:cs="Browallia New" w:hint="cs"/>
          <w:sz w:val="28"/>
          <w:szCs w:val="28"/>
        </w:rPr>
        <w:t xml:space="preserve"> </w:t>
      </w:r>
      <w:r w:rsidR="009D5DDA" w:rsidRPr="003018FC">
        <w:rPr>
          <w:rFonts w:ascii="Browallia New" w:hAnsi="Browallia New" w:cs="Browallia New"/>
          <w:i/>
          <w:sz w:val="28"/>
          <w:szCs w:val="28"/>
          <w:cs/>
        </w:rPr>
        <w:t>นับแต่วันครบกำหนดชำระตามสัญญา</w:t>
      </w:r>
      <w:r w:rsidR="00F46B29" w:rsidRPr="00F46B29">
        <w:rPr>
          <w:rFonts w:ascii="Browallia New" w:hAnsi="Browallia New" w:cs="Browallia New"/>
          <w:sz w:val="28"/>
          <w:szCs w:val="28"/>
        </w:rPr>
        <w:t xml:space="preserve"> </w:t>
      </w:r>
      <w:r w:rsidR="00D2767B" w:rsidRPr="003018FC">
        <w:rPr>
          <w:rFonts w:ascii="Browallia New" w:hAnsi="Browallia New" w:cs="Browallia New"/>
          <w:i/>
          <w:sz w:val="28"/>
          <w:szCs w:val="28"/>
          <w:cs/>
        </w:rPr>
        <w:t>แต่ถ้า</w:t>
      </w:r>
      <w:r w:rsidR="009D5DDA" w:rsidRPr="003018FC">
        <w:rPr>
          <w:rFonts w:ascii="Browallia New" w:hAnsi="Browallia New" w:cs="Browallia New"/>
          <w:i/>
          <w:sz w:val="28"/>
          <w:szCs w:val="28"/>
          <w:cs/>
        </w:rPr>
        <w:t>มีข้อบ่งชี้ว่าลูกหนี้อาจจะไม่สามารถจ่ายชำระหนี้ได้</w:t>
      </w:r>
      <w:r w:rsidR="00F46B29" w:rsidRPr="00F46B29">
        <w:rPr>
          <w:rFonts w:ascii="Browallia New" w:hAnsi="Browallia New" w:cs="Browallia New"/>
          <w:sz w:val="28"/>
          <w:szCs w:val="28"/>
        </w:rPr>
        <w:t xml:space="preserve"> </w:t>
      </w:r>
      <w:r w:rsidR="009D5DDA" w:rsidRPr="003018FC">
        <w:rPr>
          <w:rFonts w:ascii="Browallia New" w:hAnsi="Browallia New" w:cs="Browallia New"/>
          <w:i/>
          <w:sz w:val="28"/>
          <w:szCs w:val="28"/>
          <w:cs/>
        </w:rPr>
        <w:t>บริษัทจะหยุดการรับรู้รายได้ทันที</w:t>
      </w:r>
    </w:p>
    <w:p w14:paraId="472E48C3" w14:textId="70AEA7F2" w:rsidR="00DC5B03" w:rsidRPr="003018FC" w:rsidRDefault="00DC5B03"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145E648B" w14:textId="77777777" w:rsidR="002A681A" w:rsidRPr="003018FC" w:rsidRDefault="002A681A"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3018FC">
        <w:rPr>
          <w:rFonts w:ascii="Browallia New" w:hAnsi="Browallia New" w:cs="Browallia New"/>
          <w:iCs/>
          <w:sz w:val="28"/>
          <w:szCs w:val="28"/>
          <w:cs/>
        </w:rPr>
        <w:t>รายได้จากเงินลงทุนในลูกหนี้</w:t>
      </w:r>
    </w:p>
    <w:p w14:paraId="0443E2B8" w14:textId="6AF7A60F" w:rsidR="002A681A" w:rsidRPr="003018FC" w:rsidRDefault="00825378"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3018FC">
        <w:rPr>
          <w:rFonts w:ascii="Browallia New" w:hAnsi="Browallia New" w:cs="Browallia New"/>
          <w:i/>
          <w:sz w:val="28"/>
          <w:szCs w:val="28"/>
          <w:cs/>
        </w:rPr>
        <w:t>กลุ่มบริษัท</w:t>
      </w:r>
      <w:r w:rsidR="002A681A" w:rsidRPr="003018FC">
        <w:rPr>
          <w:rFonts w:ascii="Browallia New" w:hAnsi="Browallia New" w:cs="Browallia New"/>
          <w:i/>
          <w:sz w:val="28"/>
          <w:szCs w:val="28"/>
          <w:cs/>
        </w:rPr>
        <w:t>รับรู้รายได้จากเงินลงทุนในลูกหนี้</w:t>
      </w:r>
      <w:r w:rsidR="00F46B29" w:rsidRPr="00F46B29">
        <w:rPr>
          <w:rFonts w:ascii="Browallia New" w:hAnsi="Browallia New" w:cs="Browallia New"/>
          <w:sz w:val="28"/>
          <w:szCs w:val="28"/>
        </w:rPr>
        <w:t xml:space="preserve"> </w:t>
      </w:r>
      <w:r w:rsidR="002A681A" w:rsidRPr="003018FC">
        <w:rPr>
          <w:rFonts w:ascii="Browallia New" w:hAnsi="Browallia New" w:cs="Browallia New"/>
          <w:i/>
          <w:sz w:val="28"/>
          <w:szCs w:val="28"/>
          <w:cs/>
        </w:rPr>
        <w:t>ตามอัตราดอกเบี้ยที่แท้จริง</w:t>
      </w:r>
      <w:r w:rsidR="00F46B29" w:rsidRPr="00F46B29">
        <w:rPr>
          <w:rFonts w:ascii="Browallia New" w:hAnsi="Browallia New" w:cs="Browallia New"/>
          <w:sz w:val="28"/>
          <w:szCs w:val="28"/>
        </w:rPr>
        <w:t xml:space="preserve"> </w:t>
      </w:r>
      <w:r w:rsidR="002A681A" w:rsidRPr="003018FC">
        <w:rPr>
          <w:rFonts w:ascii="Browallia New" w:hAnsi="Browallia New" w:cs="Browallia New"/>
          <w:i/>
          <w:sz w:val="28"/>
          <w:szCs w:val="28"/>
          <w:cs/>
        </w:rPr>
        <w:t>(อัตราผลตอบแทนในการเก็บหนี้ที่คาดว่าจะได้รับ)</w:t>
      </w:r>
      <w:r w:rsidR="00F46B29" w:rsidRPr="00F46B29">
        <w:rPr>
          <w:rFonts w:ascii="Browallia New" w:hAnsi="Browallia New" w:cs="Browallia New"/>
          <w:sz w:val="28"/>
          <w:szCs w:val="28"/>
        </w:rPr>
        <w:t xml:space="preserve"> </w:t>
      </w:r>
      <w:r w:rsidR="002A681A" w:rsidRPr="003018FC">
        <w:rPr>
          <w:rFonts w:ascii="Browallia New" w:hAnsi="Browallia New" w:cs="Browallia New"/>
          <w:i/>
          <w:sz w:val="28"/>
          <w:szCs w:val="28"/>
          <w:cs/>
        </w:rPr>
        <w:t>คูณกับยอดเงินลงทุนในลูกหนี้คงเหลือ</w:t>
      </w:r>
      <w:r w:rsidR="00F46B29" w:rsidRPr="00F46B29">
        <w:rPr>
          <w:rFonts w:ascii="Browallia New" w:hAnsi="Browallia New" w:cs="Browallia New"/>
          <w:sz w:val="28"/>
          <w:szCs w:val="28"/>
        </w:rPr>
        <w:t xml:space="preserve"> </w:t>
      </w:r>
      <w:r w:rsidR="002A681A" w:rsidRPr="003018FC">
        <w:rPr>
          <w:rFonts w:ascii="Browallia New" w:hAnsi="Browallia New" w:cs="Browallia New"/>
          <w:i/>
          <w:sz w:val="28"/>
          <w:szCs w:val="28"/>
          <w:cs/>
        </w:rPr>
        <w:t>หากเงินสดที่ได้</w:t>
      </w:r>
      <w:r w:rsidR="00F94F03" w:rsidRPr="003018FC">
        <w:rPr>
          <w:rFonts w:ascii="Browallia New" w:hAnsi="Browallia New" w:cs="Browallia New" w:hint="cs"/>
          <w:i/>
          <w:sz w:val="28"/>
          <w:szCs w:val="28"/>
          <w:cs/>
        </w:rPr>
        <w:t>รับ</w:t>
      </w:r>
      <w:r w:rsidR="002A681A" w:rsidRPr="003018FC">
        <w:rPr>
          <w:rFonts w:ascii="Browallia New" w:hAnsi="Browallia New" w:cs="Browallia New"/>
          <w:i/>
          <w:sz w:val="28"/>
          <w:szCs w:val="28"/>
          <w:cs/>
        </w:rPr>
        <w:t>จริงสูงกว่ารายได้ที่คำนวณได้</w:t>
      </w:r>
      <w:r w:rsidR="00F46B29" w:rsidRPr="00F46B29">
        <w:rPr>
          <w:rFonts w:ascii="Browallia New" w:hAnsi="Browallia New" w:cs="Browallia New"/>
          <w:sz w:val="28"/>
          <w:szCs w:val="28"/>
        </w:rPr>
        <w:t xml:space="preserve"> </w:t>
      </w:r>
      <w:r w:rsidR="002A681A" w:rsidRPr="003018FC">
        <w:rPr>
          <w:rFonts w:ascii="Browallia New" w:hAnsi="Browallia New" w:cs="Browallia New"/>
          <w:i/>
          <w:sz w:val="28"/>
          <w:szCs w:val="28"/>
          <w:cs/>
        </w:rPr>
        <w:t>ส่วนที่เหลือจะนำไปตัดจำหน่ายมูลค่าเงินลงทุนในลูกหนี้แต่ละงวด</w:t>
      </w:r>
      <w:r w:rsidR="00F46B29" w:rsidRPr="00F46B29">
        <w:rPr>
          <w:rFonts w:ascii="Browallia New" w:hAnsi="Browallia New" w:cs="Browallia New"/>
          <w:sz w:val="28"/>
          <w:szCs w:val="28"/>
        </w:rPr>
        <w:t xml:space="preserve"> </w:t>
      </w:r>
      <w:r w:rsidR="002A681A" w:rsidRPr="003018FC">
        <w:rPr>
          <w:rFonts w:ascii="Browallia New" w:hAnsi="Browallia New" w:cs="Browallia New"/>
          <w:i/>
          <w:sz w:val="28"/>
          <w:szCs w:val="28"/>
          <w:cs/>
        </w:rPr>
        <w:t>ในกรณีที่เงินลงทุนในลูกหนี้ถูกตัดจำหน่ายหมดแล้ว</w:t>
      </w:r>
      <w:r w:rsidR="00F46B29" w:rsidRPr="00F46B29">
        <w:rPr>
          <w:rFonts w:ascii="Browallia New" w:hAnsi="Browallia New" w:cs="Browallia New"/>
          <w:sz w:val="28"/>
          <w:szCs w:val="28"/>
        </w:rPr>
        <w:t xml:space="preserve"> </w:t>
      </w:r>
      <w:r w:rsidR="009D3549" w:rsidRPr="003018FC">
        <w:rPr>
          <w:rFonts w:ascii="Browallia New" w:hAnsi="Browallia New" w:cs="Browallia New" w:hint="cs"/>
          <w:i/>
          <w:sz w:val="28"/>
          <w:szCs w:val="28"/>
          <w:cs/>
        </w:rPr>
        <w:t>กลุ่มบริษัท</w:t>
      </w:r>
      <w:r w:rsidR="002A681A" w:rsidRPr="003018FC">
        <w:rPr>
          <w:rFonts w:ascii="Browallia New" w:hAnsi="Browallia New" w:cs="Browallia New"/>
          <w:i/>
          <w:sz w:val="28"/>
          <w:szCs w:val="28"/>
          <w:cs/>
        </w:rPr>
        <w:t>จะรับรู้กระแสเงินสดรับที่ได้</w:t>
      </w:r>
      <w:r w:rsidR="00F94F03" w:rsidRPr="003018FC">
        <w:rPr>
          <w:rFonts w:ascii="Browallia New" w:hAnsi="Browallia New" w:cs="Browallia New" w:hint="cs"/>
          <w:i/>
          <w:sz w:val="28"/>
          <w:szCs w:val="28"/>
          <w:cs/>
        </w:rPr>
        <w:t>รับ</w:t>
      </w:r>
      <w:r w:rsidR="002A681A" w:rsidRPr="003018FC">
        <w:rPr>
          <w:rFonts w:ascii="Browallia New" w:hAnsi="Browallia New" w:cs="Browallia New"/>
          <w:i/>
          <w:sz w:val="28"/>
          <w:szCs w:val="28"/>
          <w:cs/>
        </w:rPr>
        <w:t>จากการเก็บหนี้ดังกล่าวเป็นรายได้ทั้งจำนวน</w:t>
      </w:r>
      <w:r w:rsidR="00F46B29" w:rsidRPr="00F46B29">
        <w:rPr>
          <w:rFonts w:ascii="Browallia New" w:hAnsi="Browallia New" w:cs="Browallia New"/>
          <w:sz w:val="28"/>
          <w:szCs w:val="28"/>
        </w:rPr>
        <w:t xml:space="preserve"> </w:t>
      </w:r>
      <w:r w:rsidR="002A681A" w:rsidRPr="003018FC">
        <w:rPr>
          <w:rFonts w:ascii="Browallia New" w:hAnsi="Browallia New" w:cs="Browallia New"/>
          <w:i/>
          <w:sz w:val="28"/>
          <w:szCs w:val="28"/>
          <w:cs/>
        </w:rPr>
        <w:t>และจะรับรู้รายการขาดทุนจากการด้อยค่าของเงินลงทุนในลูกหนี้ดังกล่าวทันที</w:t>
      </w:r>
      <w:r w:rsidR="00F46B29" w:rsidRPr="00F46B29">
        <w:rPr>
          <w:rFonts w:ascii="Browallia New" w:hAnsi="Browallia New" w:cs="Browallia New"/>
          <w:sz w:val="28"/>
          <w:szCs w:val="28"/>
        </w:rPr>
        <w:t xml:space="preserve"> </w:t>
      </w:r>
      <w:r w:rsidR="002A681A" w:rsidRPr="003018FC">
        <w:rPr>
          <w:rFonts w:ascii="Browallia New" w:hAnsi="Browallia New" w:cs="Browallia New"/>
          <w:i/>
          <w:sz w:val="28"/>
          <w:szCs w:val="28"/>
          <w:cs/>
        </w:rPr>
        <w:t>เมื่อมีหลักฐานอย่างน่าเชื่อถือว่าประมาณการกระแสเงินสดลดลงอย่างมีสาระสำคัญ</w:t>
      </w:r>
    </w:p>
    <w:p w14:paraId="09E78129" w14:textId="1152C7A8" w:rsidR="00005264" w:rsidRPr="003018FC" w:rsidRDefault="00005264"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522EBC35" w14:textId="77777777" w:rsidR="009F114C" w:rsidRPr="003018FC" w:rsidRDefault="009F114C"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3018FC">
        <w:rPr>
          <w:rFonts w:ascii="Browallia New" w:hAnsi="Browallia New" w:cs="Browallia New"/>
          <w:i/>
          <w:sz w:val="28"/>
          <w:szCs w:val="28"/>
          <w:cs/>
        </w:rPr>
        <w:br w:type="page"/>
      </w:r>
    </w:p>
    <w:p w14:paraId="090B528B" w14:textId="77777777" w:rsidR="00AB345D" w:rsidRPr="00C025AC" w:rsidRDefault="00AB345D"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C025AC">
        <w:rPr>
          <w:rFonts w:ascii="Browallia New" w:hAnsi="Browallia New" w:cs="Browallia New"/>
          <w:iCs/>
          <w:sz w:val="28"/>
          <w:szCs w:val="28"/>
          <w:cs/>
        </w:rPr>
        <w:lastRenderedPageBreak/>
        <w:t>รายได้จากการขายอสังหาริมทรัพย์</w:t>
      </w:r>
    </w:p>
    <w:p w14:paraId="63468A7E" w14:textId="68497CEE" w:rsidR="007D0269" w:rsidRPr="00C025AC" w:rsidRDefault="00825378"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C025AC">
        <w:rPr>
          <w:rFonts w:ascii="Browallia New" w:hAnsi="Browallia New" w:cs="Browallia New"/>
          <w:i/>
          <w:sz w:val="28"/>
          <w:szCs w:val="28"/>
          <w:cs/>
        </w:rPr>
        <w:t>กลุ่มบริษัท</w:t>
      </w:r>
      <w:r w:rsidR="00AB345D" w:rsidRPr="00C025AC">
        <w:rPr>
          <w:rFonts w:ascii="Browallia New" w:hAnsi="Browallia New" w:cs="Browallia New"/>
          <w:i/>
          <w:sz w:val="28"/>
          <w:szCs w:val="28"/>
          <w:cs/>
        </w:rPr>
        <w:t>รับรู้รายได้จากการขายที่ดิน</w:t>
      </w:r>
      <w:r w:rsidR="00F46B29" w:rsidRPr="00F46B29">
        <w:rPr>
          <w:rFonts w:ascii="Browallia New" w:hAnsi="Browallia New" w:cs="Browallia New"/>
          <w:sz w:val="28"/>
          <w:szCs w:val="28"/>
        </w:rPr>
        <w:t xml:space="preserve"> </w:t>
      </w:r>
      <w:r w:rsidR="00AB345D" w:rsidRPr="00C025AC">
        <w:rPr>
          <w:rFonts w:ascii="Browallia New" w:hAnsi="Browallia New" w:cs="Browallia New"/>
          <w:i/>
          <w:sz w:val="28"/>
          <w:szCs w:val="28"/>
          <w:cs/>
        </w:rPr>
        <w:t>บ้านพร้อมที่ดินและรายได้จากการขายหน่วยในอาคารชุดพักอาศัยเมื่องานก่อสร้างเสร็จตามสัญญาและได้มีการโอนกรรมสิทธิ์ให้ผู้ซื้อหลังจากได้รับชำระจากผู้ซื้อครบถ้วนแล้ว</w:t>
      </w:r>
    </w:p>
    <w:p w14:paraId="5B4F9F68" w14:textId="77777777" w:rsidR="007D0269" w:rsidRPr="00C025AC" w:rsidRDefault="007D0269"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55EAFC1A" w14:textId="15FD2E9F" w:rsidR="00AB345D" w:rsidRPr="00C025AC" w:rsidRDefault="00AB345D"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C025AC">
        <w:rPr>
          <w:rFonts w:ascii="Browallia New" w:hAnsi="Browallia New" w:cs="Browallia New"/>
          <w:iCs/>
          <w:sz w:val="28"/>
          <w:szCs w:val="28"/>
          <w:cs/>
        </w:rPr>
        <w:t>รายได้จากกิจการโรงแรม</w:t>
      </w:r>
    </w:p>
    <w:p w14:paraId="32D66177" w14:textId="2EE18304" w:rsidR="00AB345D" w:rsidRPr="00C025AC" w:rsidRDefault="00AB345D"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C025AC">
        <w:rPr>
          <w:rFonts w:ascii="Browallia New" w:hAnsi="Browallia New" w:cs="Browallia New"/>
          <w:i/>
          <w:sz w:val="28"/>
          <w:szCs w:val="28"/>
          <w:cs/>
        </w:rPr>
        <w:t>รายได้จากกิจการโรงแรมส่วนใหญ่ประกอบด้วยรายได้ค่าห้องพัก</w:t>
      </w:r>
      <w:r w:rsidR="00F46B29" w:rsidRPr="00F46B29">
        <w:rPr>
          <w:rFonts w:ascii="Browallia New" w:hAnsi="Browallia New" w:cs="Browallia New"/>
          <w:sz w:val="28"/>
          <w:szCs w:val="28"/>
        </w:rPr>
        <w:t xml:space="preserve"> </w:t>
      </w:r>
      <w:r w:rsidRPr="00C025AC">
        <w:rPr>
          <w:rFonts w:ascii="Browallia New" w:hAnsi="Browallia New" w:cs="Browallia New"/>
          <w:i/>
          <w:sz w:val="28"/>
          <w:szCs w:val="28"/>
          <w:cs/>
        </w:rPr>
        <w:t>ค่าขายอาหารและเครื่องดื่ม</w:t>
      </w:r>
      <w:r w:rsidR="00F46B29" w:rsidRPr="00F46B29">
        <w:rPr>
          <w:rFonts w:ascii="Browallia New" w:hAnsi="Browallia New" w:cs="Browallia New"/>
          <w:sz w:val="28"/>
          <w:szCs w:val="28"/>
        </w:rPr>
        <w:t xml:space="preserve"> </w:t>
      </w:r>
      <w:r w:rsidRPr="00C025AC">
        <w:rPr>
          <w:rFonts w:ascii="Browallia New" w:hAnsi="Browallia New" w:cs="Browallia New"/>
          <w:i/>
          <w:sz w:val="28"/>
          <w:szCs w:val="28"/>
          <w:cs/>
        </w:rPr>
        <w:t>และบริการที่เกี่ยวข้องอื่นซึ่งจะบันทึกเป็นรายได้ตามราคาในใบกำกับภาษี</w:t>
      </w:r>
      <w:r w:rsidR="00F46B29" w:rsidRPr="00F46B29">
        <w:rPr>
          <w:rFonts w:ascii="Browallia New" w:hAnsi="Browallia New" w:cs="Browallia New"/>
          <w:sz w:val="28"/>
          <w:szCs w:val="28"/>
        </w:rPr>
        <w:t xml:space="preserve"> </w:t>
      </w:r>
      <w:r w:rsidR="0016410A" w:rsidRPr="00C025AC">
        <w:rPr>
          <w:rFonts w:ascii="Browallia New" w:hAnsi="Browallia New" w:cs="Browallia New" w:hint="cs"/>
          <w:i/>
          <w:sz w:val="28"/>
          <w:szCs w:val="28"/>
          <w:cs/>
        </w:rPr>
        <w:t>(</w:t>
      </w:r>
      <w:r w:rsidRPr="00C025AC">
        <w:rPr>
          <w:rFonts w:ascii="Browallia New" w:hAnsi="Browallia New" w:cs="Browallia New"/>
          <w:i/>
          <w:sz w:val="28"/>
          <w:szCs w:val="28"/>
          <w:cs/>
        </w:rPr>
        <w:t>โดยไม่รวมภาษีมูลค่าเพิ่ม</w:t>
      </w:r>
      <w:r w:rsidR="0016410A" w:rsidRPr="00C025AC">
        <w:rPr>
          <w:rFonts w:ascii="Browallia New" w:hAnsi="Browallia New" w:cs="Browallia New" w:hint="cs"/>
          <w:i/>
          <w:sz w:val="28"/>
          <w:szCs w:val="28"/>
          <w:cs/>
        </w:rPr>
        <w:t>)</w:t>
      </w:r>
      <w:r w:rsidR="00F46B29" w:rsidRPr="00F46B29">
        <w:rPr>
          <w:rFonts w:ascii="Browallia New" w:hAnsi="Browallia New" w:cs="Browallia New"/>
          <w:sz w:val="28"/>
          <w:szCs w:val="28"/>
        </w:rPr>
        <w:t xml:space="preserve"> </w:t>
      </w:r>
      <w:r w:rsidRPr="00C025AC">
        <w:rPr>
          <w:rFonts w:ascii="Browallia New" w:hAnsi="Browallia New" w:cs="Browallia New"/>
          <w:i/>
          <w:sz w:val="28"/>
          <w:szCs w:val="28"/>
          <w:cs/>
        </w:rPr>
        <w:t>สำหรับค่าสินค้าที่ได้ขายและค่าบริการที่ได้ให้บริการแล้วหลังจากหักส่วนลด</w:t>
      </w:r>
    </w:p>
    <w:p w14:paraId="34D50B20" w14:textId="1283D81A" w:rsidR="008D577D" w:rsidRPr="00C025AC" w:rsidRDefault="008D577D"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6F50D911" w14:textId="77777777" w:rsidR="00512044" w:rsidRPr="00C025AC" w:rsidRDefault="00512044"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C025AC">
        <w:rPr>
          <w:rFonts w:ascii="Browallia New" w:hAnsi="Browallia New" w:cs="Browallia New"/>
          <w:iCs/>
          <w:sz w:val="28"/>
          <w:szCs w:val="28"/>
          <w:cs/>
        </w:rPr>
        <w:t>รายได้ค่านายหน้า</w:t>
      </w:r>
    </w:p>
    <w:p w14:paraId="51D6FC84" w14:textId="024B6B96" w:rsidR="00940906" w:rsidRPr="00C025AC" w:rsidRDefault="00940906"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C025AC">
        <w:rPr>
          <w:rFonts w:ascii="Browallia New" w:hAnsi="Browallia New" w:cs="Browallia New"/>
          <w:i/>
          <w:sz w:val="28"/>
          <w:szCs w:val="28"/>
          <w:cs/>
        </w:rPr>
        <w:t>สำหรับสัญญาที่</w:t>
      </w:r>
      <w:r w:rsidR="00A77180" w:rsidRPr="00C025AC">
        <w:rPr>
          <w:rFonts w:ascii="Browallia New" w:hAnsi="Browallia New" w:cs="Browallia New"/>
          <w:i/>
          <w:sz w:val="28"/>
          <w:szCs w:val="28"/>
          <w:cs/>
        </w:rPr>
        <w:t>กลุ่ม</w:t>
      </w:r>
      <w:r w:rsidRPr="00C025AC">
        <w:rPr>
          <w:rFonts w:ascii="Browallia New" w:hAnsi="Browallia New" w:cs="Browallia New"/>
          <w:i/>
          <w:sz w:val="28"/>
          <w:szCs w:val="28"/>
          <w:cs/>
        </w:rPr>
        <w:t>บริษัทดำเนินการจัดหาสินค้าหรือบริการแทนลูกค้าและไม่มีอำนาจควบคุมในสินค้าหรือบริการดังกล่าวก่อนที่ผู้ขายหรือผู้ให้บริการหลักจะโอนสินค้าหรือบริการนั้นให้กับลูกค้า</w:t>
      </w:r>
      <w:r w:rsidR="00F46B29" w:rsidRPr="00F46B29">
        <w:rPr>
          <w:rFonts w:ascii="Browallia New" w:hAnsi="Browallia New" w:cs="Browallia New"/>
          <w:sz w:val="28"/>
          <w:szCs w:val="28"/>
        </w:rPr>
        <w:t xml:space="preserve"> </w:t>
      </w:r>
      <w:r w:rsidR="00A77180" w:rsidRPr="00C025AC">
        <w:rPr>
          <w:rFonts w:ascii="Browallia New" w:hAnsi="Browallia New" w:cs="Browallia New"/>
          <w:i/>
          <w:sz w:val="28"/>
          <w:szCs w:val="28"/>
          <w:cs/>
        </w:rPr>
        <w:t>กลุ่มบริษัท</w:t>
      </w:r>
      <w:r w:rsidRPr="00C025AC">
        <w:rPr>
          <w:rFonts w:ascii="Browallia New" w:hAnsi="Browallia New" w:cs="Browallia New"/>
          <w:i/>
          <w:sz w:val="28"/>
          <w:szCs w:val="28"/>
          <w:cs/>
        </w:rPr>
        <w:t>ดำเนินการในลักษณะ</w:t>
      </w:r>
      <w:r w:rsidR="000F1DA7" w:rsidRPr="00C025AC">
        <w:rPr>
          <w:rFonts w:ascii="Browallia New" w:hAnsi="Browallia New" w:cs="Browallia New" w:hint="cs"/>
          <w:i/>
          <w:sz w:val="28"/>
          <w:szCs w:val="28"/>
          <w:cs/>
        </w:rPr>
        <w:t xml:space="preserve"> </w:t>
      </w:r>
      <w:r w:rsidRPr="00C025AC">
        <w:rPr>
          <w:rFonts w:ascii="Browallia New" w:hAnsi="Browallia New" w:cs="Browallia New"/>
          <w:i/>
          <w:sz w:val="28"/>
          <w:szCs w:val="28"/>
          <w:cs/>
        </w:rPr>
        <w:t>การเป็นตัวแทนและรับรู้ผลตอบแทนสุทธิของสัญญาดังกล่าวเป็นรายได้จากค่านายหน้า</w:t>
      </w:r>
      <w:r w:rsidR="00F46B29" w:rsidRPr="00F46B29">
        <w:rPr>
          <w:rFonts w:ascii="Browallia New" w:hAnsi="Browallia New" w:cs="Browallia New"/>
          <w:sz w:val="28"/>
          <w:szCs w:val="28"/>
        </w:rPr>
        <w:t xml:space="preserve">  </w:t>
      </w:r>
    </w:p>
    <w:p w14:paraId="3D531B94" w14:textId="77777777" w:rsidR="008C33BC" w:rsidRPr="00C025AC" w:rsidRDefault="008C33BC"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6520697D" w14:textId="7AC3C9DB" w:rsidR="00AB345D" w:rsidRPr="00C025AC" w:rsidRDefault="00AB345D"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C025AC">
        <w:rPr>
          <w:rFonts w:ascii="Browallia New" w:hAnsi="Browallia New" w:cs="Browallia New"/>
          <w:iCs/>
          <w:sz w:val="28"/>
          <w:szCs w:val="28"/>
          <w:cs/>
        </w:rPr>
        <w:t>ค่าธรรมเนียม</w:t>
      </w:r>
    </w:p>
    <w:p w14:paraId="277BDC0B" w14:textId="77777777" w:rsidR="00AB345D" w:rsidRPr="00C025AC" w:rsidRDefault="00AB345D"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C025AC">
        <w:rPr>
          <w:rFonts w:ascii="Browallia New" w:hAnsi="Browallia New" w:cs="Browallia New"/>
          <w:i/>
          <w:sz w:val="28"/>
          <w:szCs w:val="28"/>
          <w:cs/>
        </w:rPr>
        <w:t>ค่าธรรมเนียมที่เกี่ยวข้องกับสัญญาเช่าซื้อรับรู้เป็นรายได้ตามเกณฑ์คงค้าง</w:t>
      </w:r>
    </w:p>
    <w:p w14:paraId="62724E89" w14:textId="693D403E" w:rsidR="008E0833" w:rsidRPr="00C025AC" w:rsidRDefault="008E0833"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2A4795D1" w14:textId="3F776534" w:rsidR="00AB345D" w:rsidRPr="00C025AC" w:rsidRDefault="00AB345D"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C025AC">
        <w:rPr>
          <w:rFonts w:ascii="Browallia New" w:hAnsi="Browallia New" w:cs="Browallia New"/>
          <w:iCs/>
          <w:sz w:val="28"/>
          <w:szCs w:val="28"/>
          <w:cs/>
        </w:rPr>
        <w:t>รายได้ค่าเช่า</w:t>
      </w:r>
    </w:p>
    <w:p w14:paraId="174B2A4D" w14:textId="77777777" w:rsidR="00AB345D" w:rsidRPr="00C025AC" w:rsidRDefault="00AB345D"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C025AC">
        <w:rPr>
          <w:rFonts w:ascii="Browallia New" w:hAnsi="Browallia New" w:cs="Browallia New"/>
          <w:i/>
          <w:sz w:val="28"/>
          <w:szCs w:val="28"/>
          <w:cs/>
        </w:rPr>
        <w:t>บริษัทรับรู้รายได้ค่าเช่าด้วยวิธีเส้นตรงตลอดช่วงเวลาการให้เช่า</w:t>
      </w:r>
    </w:p>
    <w:p w14:paraId="39A2885E" w14:textId="77777777" w:rsidR="00AB345D" w:rsidRPr="00C025AC" w:rsidRDefault="00AB345D"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2B564110" w14:textId="3B53064B" w:rsidR="00AB345D" w:rsidRPr="00C025AC" w:rsidRDefault="00AB345D"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C025AC">
        <w:rPr>
          <w:rFonts w:ascii="Browallia New" w:hAnsi="Browallia New" w:cs="Browallia New"/>
          <w:iCs/>
          <w:sz w:val="28"/>
          <w:szCs w:val="28"/>
          <w:cs/>
        </w:rPr>
        <w:t>ดอกเบี้ย</w:t>
      </w:r>
      <w:r w:rsidR="004342C2" w:rsidRPr="00C025AC">
        <w:rPr>
          <w:rFonts w:ascii="Browallia New" w:hAnsi="Browallia New" w:cs="Browallia New" w:hint="cs"/>
          <w:iCs/>
          <w:sz w:val="28"/>
          <w:szCs w:val="28"/>
          <w:cs/>
        </w:rPr>
        <w:t>รับ</w:t>
      </w:r>
      <w:r w:rsidRPr="00C025AC">
        <w:rPr>
          <w:rFonts w:ascii="Browallia New" w:hAnsi="Browallia New" w:cs="Browallia New"/>
          <w:iCs/>
          <w:sz w:val="28"/>
          <w:szCs w:val="28"/>
          <w:cs/>
        </w:rPr>
        <w:t>และเงินปันผลรับ</w:t>
      </w:r>
    </w:p>
    <w:p w14:paraId="270ABE28" w14:textId="4CF03519" w:rsidR="0047167C" w:rsidRPr="00C025AC" w:rsidRDefault="00AB345D"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FA7CBC">
        <w:rPr>
          <w:rFonts w:ascii="Browallia New" w:hAnsi="Browallia New" w:cs="Browallia New"/>
          <w:i/>
          <w:sz w:val="28"/>
          <w:szCs w:val="28"/>
          <w:cs/>
        </w:rPr>
        <w:t>ดอกเบี้ย</w:t>
      </w:r>
      <w:r w:rsidR="009D3549" w:rsidRPr="00FA7CBC">
        <w:rPr>
          <w:rFonts w:ascii="Browallia New" w:hAnsi="Browallia New" w:cs="Browallia New"/>
          <w:i/>
          <w:sz w:val="28"/>
          <w:szCs w:val="28"/>
          <w:cs/>
        </w:rPr>
        <w:t>รับบันทึกในงบกำไรขาดทุน</w:t>
      </w:r>
      <w:r w:rsidRPr="00FA7CBC">
        <w:rPr>
          <w:rFonts w:ascii="Browallia New" w:hAnsi="Browallia New" w:cs="Browallia New"/>
          <w:i/>
          <w:sz w:val="28"/>
          <w:szCs w:val="28"/>
          <w:cs/>
        </w:rPr>
        <w:t>ตามเกณฑ์คงค้าง</w:t>
      </w:r>
      <w:r w:rsidR="00F46B29" w:rsidRPr="00F46B29">
        <w:rPr>
          <w:rFonts w:ascii="Browallia New" w:hAnsi="Browallia New" w:cs="Browallia New"/>
          <w:i/>
          <w:sz w:val="28"/>
          <w:szCs w:val="28"/>
        </w:rPr>
        <w:t xml:space="preserve"> </w:t>
      </w:r>
      <w:r w:rsidRPr="00FA7CBC">
        <w:rPr>
          <w:rFonts w:ascii="Browallia New" w:hAnsi="Browallia New" w:cs="Browallia New"/>
          <w:i/>
          <w:sz w:val="28"/>
          <w:szCs w:val="28"/>
          <w:cs/>
        </w:rPr>
        <w:t>เงินปันผลรับบันทึกในงบกำไรขาดทุนในวันที่</w:t>
      </w:r>
      <w:r w:rsidR="00825378" w:rsidRPr="00C025AC">
        <w:rPr>
          <w:rFonts w:ascii="Browallia New" w:hAnsi="Browallia New" w:cs="Browallia New"/>
          <w:i/>
          <w:sz w:val="28"/>
          <w:szCs w:val="28"/>
          <w:cs/>
        </w:rPr>
        <w:t>กลุ่มบริษัท</w:t>
      </w:r>
      <w:r w:rsidRPr="00FA7CBC">
        <w:rPr>
          <w:rFonts w:ascii="Browallia New" w:hAnsi="Browallia New" w:cs="Browallia New"/>
          <w:i/>
          <w:sz w:val="28"/>
          <w:szCs w:val="28"/>
          <w:cs/>
        </w:rPr>
        <w:t>มีสิทธิได้รับเงินปันผล</w:t>
      </w:r>
      <w:r w:rsidR="00F46B29" w:rsidRPr="00F46B29">
        <w:rPr>
          <w:rFonts w:ascii="Browallia New" w:hAnsi="Browallia New" w:cs="Browallia New"/>
          <w:i/>
          <w:sz w:val="28"/>
          <w:szCs w:val="28"/>
        </w:rPr>
        <w:t xml:space="preserve"> </w:t>
      </w:r>
      <w:r w:rsidRPr="00FA7CBC">
        <w:rPr>
          <w:rFonts w:ascii="Browallia New" w:hAnsi="Browallia New" w:cs="Browallia New"/>
          <w:i/>
          <w:sz w:val="28"/>
          <w:szCs w:val="28"/>
          <w:cs/>
        </w:rPr>
        <w:t>ซึ่งตามปกติในกรณีเงินปันผลที่จะได้รับจากหลักทรัพย์ในความต้องการของตลาดจะพิจารณาจากวันที่มีการประกาศสิทธิการรับเงินปันผล</w:t>
      </w:r>
    </w:p>
    <w:p w14:paraId="622DD8F9" w14:textId="77777777" w:rsidR="0047167C" w:rsidRPr="00C025AC" w:rsidRDefault="0047167C"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13E9BD7F" w14:textId="77777777" w:rsidR="0047167C" w:rsidRPr="00C025AC" w:rsidRDefault="0047167C"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FA7CBC">
        <w:rPr>
          <w:rFonts w:ascii="Browallia New" w:hAnsi="Browallia New" w:cs="Browallia New"/>
          <w:i/>
          <w:sz w:val="28"/>
          <w:szCs w:val="28"/>
          <w:u w:val="single"/>
          <w:cs/>
        </w:rPr>
        <w:t>เงินตราต่างประเทศ</w:t>
      </w:r>
    </w:p>
    <w:p w14:paraId="09178057" w14:textId="26276539" w:rsidR="0047167C" w:rsidRPr="00FA7CBC" w:rsidRDefault="0047167C"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FA7CBC">
        <w:rPr>
          <w:rFonts w:ascii="Browallia New" w:hAnsi="Browallia New" w:cs="Browallia New"/>
          <w:i/>
          <w:sz w:val="28"/>
          <w:szCs w:val="28"/>
          <w:cs/>
        </w:rPr>
        <w:t>สินทรัพย์และหนี้สินที่เป็นตัวเงินและเป็นเงินตราต่างประเทศ</w:t>
      </w:r>
      <w:r w:rsidR="00F46B29" w:rsidRPr="00F46B29">
        <w:rPr>
          <w:rFonts w:ascii="Browallia New" w:hAnsi="Browallia New" w:cs="Browallia New"/>
          <w:i/>
          <w:sz w:val="28"/>
          <w:szCs w:val="28"/>
        </w:rPr>
        <w:t xml:space="preserve"> </w:t>
      </w:r>
      <w:r w:rsidRPr="00FA7CBC">
        <w:rPr>
          <w:rFonts w:ascii="Browallia New" w:hAnsi="Browallia New" w:cs="Browallia New"/>
          <w:i/>
          <w:sz w:val="28"/>
          <w:szCs w:val="28"/>
          <w:cs/>
        </w:rPr>
        <w:t>ณ</w:t>
      </w:r>
      <w:r w:rsidR="00F46B29" w:rsidRPr="00F46B29">
        <w:rPr>
          <w:rFonts w:ascii="Browallia New" w:hAnsi="Browallia New" w:cs="Browallia New"/>
          <w:i/>
          <w:sz w:val="28"/>
          <w:szCs w:val="28"/>
        </w:rPr>
        <w:t xml:space="preserve"> </w:t>
      </w:r>
      <w:r w:rsidRPr="00FA7CBC">
        <w:rPr>
          <w:rFonts w:ascii="Browallia New" w:hAnsi="Browallia New" w:cs="Browallia New"/>
          <w:i/>
          <w:sz w:val="28"/>
          <w:szCs w:val="28"/>
          <w:cs/>
        </w:rPr>
        <w:t>วันที่รายงาน</w:t>
      </w:r>
      <w:r w:rsidR="00F46B29" w:rsidRPr="00F46B29">
        <w:rPr>
          <w:rFonts w:ascii="Browallia New" w:hAnsi="Browallia New" w:cs="Browallia New"/>
          <w:i/>
          <w:sz w:val="28"/>
          <w:szCs w:val="28"/>
        </w:rPr>
        <w:t xml:space="preserve"> </w:t>
      </w:r>
      <w:r w:rsidRPr="00FA7CBC">
        <w:rPr>
          <w:rFonts w:ascii="Browallia New" w:hAnsi="Browallia New" w:cs="Browallia New"/>
          <w:i/>
          <w:sz w:val="28"/>
          <w:szCs w:val="28"/>
          <w:cs/>
        </w:rPr>
        <w:t>แปลงค่าเป็นสกุลเงินที่ใช้ในการดำเนินงานโดยใช้อัตราแลกเปลี่ยน</w:t>
      </w:r>
      <w:r w:rsidR="00F46B29" w:rsidRPr="00F46B29">
        <w:rPr>
          <w:rFonts w:ascii="Browallia New" w:hAnsi="Browallia New" w:cs="Browallia New"/>
          <w:i/>
          <w:sz w:val="28"/>
          <w:szCs w:val="28"/>
        </w:rPr>
        <w:t xml:space="preserve"> </w:t>
      </w:r>
      <w:r w:rsidRPr="00FA7CBC">
        <w:rPr>
          <w:rFonts w:ascii="Browallia New" w:hAnsi="Browallia New" w:cs="Browallia New"/>
          <w:i/>
          <w:sz w:val="28"/>
          <w:szCs w:val="28"/>
          <w:cs/>
        </w:rPr>
        <w:t>ณ</w:t>
      </w:r>
      <w:r w:rsidR="00F46B29" w:rsidRPr="00F46B29">
        <w:rPr>
          <w:rFonts w:ascii="Browallia New" w:hAnsi="Browallia New" w:cs="Browallia New"/>
          <w:i/>
          <w:sz w:val="28"/>
          <w:szCs w:val="28"/>
        </w:rPr>
        <w:t xml:space="preserve"> </w:t>
      </w:r>
      <w:r w:rsidRPr="00FA7CBC">
        <w:rPr>
          <w:rFonts w:ascii="Browallia New" w:hAnsi="Browallia New" w:cs="Browallia New"/>
          <w:i/>
          <w:sz w:val="28"/>
          <w:szCs w:val="28"/>
          <w:cs/>
        </w:rPr>
        <w:t>วันนั้น</w:t>
      </w:r>
    </w:p>
    <w:p w14:paraId="731B69C2" w14:textId="77777777" w:rsidR="00985017" w:rsidRPr="00C025AC" w:rsidRDefault="00985017"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426280B0" w14:textId="3F4052E8" w:rsidR="0047167C" w:rsidRPr="00C025AC" w:rsidRDefault="0047167C"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FA7CBC">
        <w:rPr>
          <w:rFonts w:ascii="Browallia New" w:hAnsi="Browallia New" w:cs="Browallia New"/>
          <w:i/>
          <w:sz w:val="28"/>
          <w:szCs w:val="28"/>
          <w:cs/>
        </w:rPr>
        <w:t>สินทรัพย์และหนี้สินที่ไม่เป็นตัวเงินซึ่งเกิดจากรายการบัญชีที่เป็นเงินตราต่างประเทศซึ่งบันทึกตามเกณฑ์ราคาทุนเดิม</w:t>
      </w:r>
      <w:r w:rsidR="00F46B29" w:rsidRPr="00F46B29">
        <w:rPr>
          <w:rFonts w:ascii="Browallia New" w:hAnsi="Browallia New" w:cs="Browallia New"/>
          <w:i/>
          <w:sz w:val="28"/>
          <w:szCs w:val="28"/>
        </w:rPr>
        <w:t xml:space="preserve"> </w:t>
      </w:r>
      <w:r w:rsidRPr="00FA7CBC">
        <w:rPr>
          <w:rFonts w:ascii="Browallia New" w:hAnsi="Browallia New" w:cs="Browallia New"/>
          <w:i/>
          <w:sz w:val="28"/>
          <w:szCs w:val="28"/>
          <w:cs/>
        </w:rPr>
        <w:t>แปลงค่าเป็นสกุลเงินที่ใช้ในการดำเนินงานโดยใช้อัตราแลกเปลี่ยน</w:t>
      </w:r>
      <w:r w:rsidR="00F46B29" w:rsidRPr="00F46B29">
        <w:rPr>
          <w:rFonts w:ascii="Browallia New" w:hAnsi="Browallia New" w:cs="Browallia New"/>
          <w:i/>
          <w:sz w:val="28"/>
          <w:szCs w:val="28"/>
        </w:rPr>
        <w:t xml:space="preserve"> </w:t>
      </w:r>
      <w:r w:rsidRPr="00FA7CBC">
        <w:rPr>
          <w:rFonts w:ascii="Browallia New" w:hAnsi="Browallia New" w:cs="Browallia New"/>
          <w:i/>
          <w:sz w:val="28"/>
          <w:szCs w:val="28"/>
          <w:cs/>
        </w:rPr>
        <w:t>ณ</w:t>
      </w:r>
      <w:r w:rsidR="00F46B29" w:rsidRPr="00F46B29">
        <w:rPr>
          <w:rFonts w:ascii="Browallia New" w:hAnsi="Browallia New" w:cs="Browallia New"/>
          <w:i/>
          <w:sz w:val="28"/>
          <w:szCs w:val="28"/>
        </w:rPr>
        <w:t xml:space="preserve"> </w:t>
      </w:r>
      <w:r w:rsidRPr="00FA7CBC">
        <w:rPr>
          <w:rFonts w:ascii="Browallia New" w:hAnsi="Browallia New" w:cs="Browallia New"/>
          <w:i/>
          <w:sz w:val="28"/>
          <w:szCs w:val="28"/>
          <w:cs/>
        </w:rPr>
        <w:t>วันที่เกิดรายการ</w:t>
      </w:r>
      <w:r w:rsidR="00F46B29" w:rsidRPr="00F46B29">
        <w:rPr>
          <w:rFonts w:ascii="Browallia New" w:hAnsi="Browallia New" w:cs="Browallia New"/>
          <w:i/>
          <w:sz w:val="28"/>
          <w:szCs w:val="28"/>
        </w:rPr>
        <w:t xml:space="preserve"> </w:t>
      </w:r>
    </w:p>
    <w:p w14:paraId="57EFC5B0" w14:textId="77777777" w:rsidR="0047167C" w:rsidRPr="00C025AC" w:rsidRDefault="0047167C"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247FE467" w14:textId="33873DCF" w:rsidR="0047167C" w:rsidRPr="00C025AC" w:rsidRDefault="0047167C"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FA7CBC">
        <w:rPr>
          <w:rFonts w:ascii="Browallia New" w:hAnsi="Browallia New" w:cs="Browallia New"/>
          <w:i/>
          <w:sz w:val="28"/>
          <w:szCs w:val="28"/>
          <w:cs/>
        </w:rPr>
        <w:t>ผลต่างของอัตราแลกเปลี่ยนที่เกิดขึ้นจากการแปลงค่า</w:t>
      </w:r>
      <w:r w:rsidR="00F46B29" w:rsidRPr="00F46B29">
        <w:rPr>
          <w:rFonts w:ascii="Browallia New" w:hAnsi="Browallia New" w:cs="Browallia New"/>
          <w:i/>
          <w:sz w:val="28"/>
          <w:szCs w:val="28"/>
        </w:rPr>
        <w:t xml:space="preserve"> </w:t>
      </w:r>
      <w:r w:rsidRPr="00FA7CBC">
        <w:rPr>
          <w:rFonts w:ascii="Browallia New" w:hAnsi="Browallia New" w:cs="Browallia New"/>
          <w:i/>
          <w:sz w:val="28"/>
          <w:szCs w:val="28"/>
          <w:cs/>
        </w:rPr>
        <w:t>ให้รับรู้เป็นกำไรหรือขาดทุนในงวดบัญชีนั้น</w:t>
      </w:r>
      <w:r w:rsidR="00F46B29" w:rsidRPr="00F46B29">
        <w:rPr>
          <w:rFonts w:ascii="Browallia New" w:hAnsi="Browallia New" w:cs="Browallia New"/>
          <w:i/>
          <w:sz w:val="28"/>
          <w:szCs w:val="28"/>
        </w:rPr>
        <w:t xml:space="preserve"> </w:t>
      </w:r>
    </w:p>
    <w:p w14:paraId="2C7D41DE" w14:textId="77777777" w:rsidR="00070716" w:rsidRPr="00C025AC" w:rsidRDefault="00070716"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566A24BA" w14:textId="4E2D8F59" w:rsidR="0047167C" w:rsidRPr="00C025AC" w:rsidRDefault="0047167C"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FA7CBC">
        <w:rPr>
          <w:rFonts w:ascii="Browallia New" w:hAnsi="Browallia New" w:cs="Browallia New"/>
          <w:iCs/>
          <w:sz w:val="28"/>
          <w:szCs w:val="28"/>
          <w:cs/>
        </w:rPr>
        <w:t>บริษัทย่อยในต่างประเทศ</w:t>
      </w:r>
      <w:r w:rsidR="00F46B29" w:rsidRPr="00F46B29">
        <w:rPr>
          <w:rFonts w:ascii="Browallia New" w:hAnsi="Browallia New" w:cs="Browallia New"/>
          <w:iCs/>
          <w:sz w:val="28"/>
          <w:szCs w:val="28"/>
        </w:rPr>
        <w:t xml:space="preserve"> </w:t>
      </w:r>
    </w:p>
    <w:p w14:paraId="410FCED5" w14:textId="0999EF4F" w:rsidR="0047167C" w:rsidRPr="00C025AC" w:rsidRDefault="0047167C"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FA7CBC">
        <w:rPr>
          <w:rFonts w:ascii="Browallia New" w:hAnsi="Browallia New" w:cs="Browallia New"/>
          <w:i/>
          <w:sz w:val="28"/>
          <w:szCs w:val="28"/>
          <w:cs/>
        </w:rPr>
        <w:t>สินทรัพย์และหนี้สินของบริษัทย่อยในต่างประเทศ</w:t>
      </w:r>
      <w:r w:rsidR="00F46B29" w:rsidRPr="00F46B29">
        <w:rPr>
          <w:rFonts w:ascii="Browallia New" w:hAnsi="Browallia New" w:cs="Browallia New"/>
          <w:i/>
          <w:sz w:val="28"/>
          <w:szCs w:val="28"/>
        </w:rPr>
        <w:t xml:space="preserve"> </w:t>
      </w:r>
      <w:r w:rsidRPr="00FA7CBC">
        <w:rPr>
          <w:rFonts w:ascii="Browallia New" w:hAnsi="Browallia New" w:cs="Browallia New"/>
          <w:i/>
          <w:sz w:val="28"/>
          <w:szCs w:val="28"/>
          <w:cs/>
        </w:rPr>
        <w:t>แปลงค่าเป็นเงินบาทโดยใช้อัตราแลกเปลี่ยน</w:t>
      </w:r>
      <w:r w:rsidR="00F46B29" w:rsidRPr="00F46B29">
        <w:rPr>
          <w:rFonts w:ascii="Browallia New" w:hAnsi="Browallia New" w:cs="Browallia New"/>
          <w:i/>
          <w:sz w:val="28"/>
          <w:szCs w:val="28"/>
        </w:rPr>
        <w:t xml:space="preserve"> </w:t>
      </w:r>
      <w:r w:rsidRPr="00FA7CBC">
        <w:rPr>
          <w:rFonts w:ascii="Browallia New" w:hAnsi="Browallia New" w:cs="Browallia New"/>
          <w:i/>
          <w:sz w:val="28"/>
          <w:szCs w:val="28"/>
          <w:cs/>
        </w:rPr>
        <w:t>ณ</w:t>
      </w:r>
      <w:r w:rsidR="00F46B29" w:rsidRPr="00F46B29">
        <w:rPr>
          <w:rFonts w:ascii="Browallia New" w:hAnsi="Browallia New" w:cs="Browallia New"/>
          <w:i/>
          <w:sz w:val="28"/>
          <w:szCs w:val="28"/>
        </w:rPr>
        <w:t xml:space="preserve"> </w:t>
      </w:r>
      <w:r w:rsidRPr="00FA7CBC">
        <w:rPr>
          <w:rFonts w:ascii="Browallia New" w:hAnsi="Browallia New" w:cs="Browallia New"/>
          <w:i/>
          <w:sz w:val="28"/>
          <w:szCs w:val="28"/>
          <w:cs/>
        </w:rPr>
        <w:t>วันที่รายงาน</w:t>
      </w:r>
    </w:p>
    <w:p w14:paraId="167EA45D" w14:textId="77777777" w:rsidR="0047167C" w:rsidRPr="00C025AC" w:rsidRDefault="0047167C"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1374353E" w14:textId="4CCC6568" w:rsidR="0047167C" w:rsidRPr="00C025AC" w:rsidRDefault="0047167C"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FA7CBC">
        <w:rPr>
          <w:rFonts w:ascii="Browallia New" w:hAnsi="Browallia New" w:cs="Browallia New"/>
          <w:i/>
          <w:sz w:val="28"/>
          <w:szCs w:val="28"/>
          <w:cs/>
        </w:rPr>
        <w:t>รายได้และค่าใช้จ่ายของบริษัทย่อยในต่างประเทศ</w:t>
      </w:r>
      <w:r w:rsidR="00F46B29" w:rsidRPr="00C025AC">
        <w:rPr>
          <w:rFonts w:ascii="Browallia New" w:hAnsi="Browallia New" w:cs="Browallia New"/>
          <w:i/>
          <w:sz w:val="28"/>
          <w:szCs w:val="28"/>
        </w:rPr>
        <w:t xml:space="preserve"> </w:t>
      </w:r>
      <w:r w:rsidRPr="00FA7CBC">
        <w:rPr>
          <w:rFonts w:ascii="Browallia New" w:hAnsi="Browallia New" w:cs="Browallia New"/>
          <w:i/>
          <w:sz w:val="28"/>
          <w:szCs w:val="28"/>
          <w:cs/>
        </w:rPr>
        <w:t>แปลงค่าเป็นเงินบาทโดยใช้อัตราแลกเปลี่ยนที่ใกล้เคียงกับอัตรา</w:t>
      </w:r>
      <w:r w:rsidR="00F46B29" w:rsidRPr="00F46B29">
        <w:rPr>
          <w:rFonts w:ascii="Browallia New" w:hAnsi="Browallia New" w:cs="Browallia New"/>
          <w:i/>
          <w:sz w:val="28"/>
          <w:szCs w:val="28"/>
        </w:rPr>
        <w:t xml:space="preserve"> </w:t>
      </w:r>
      <w:r w:rsidR="00F46B29" w:rsidRPr="00C025AC">
        <w:rPr>
          <w:rFonts w:ascii="Browallia New" w:hAnsi="Browallia New" w:cs="Browallia New"/>
          <w:i/>
          <w:sz w:val="28"/>
          <w:szCs w:val="28"/>
        </w:rPr>
        <w:t xml:space="preserve"> </w:t>
      </w:r>
      <w:r w:rsidRPr="00FA7CBC">
        <w:rPr>
          <w:rFonts w:ascii="Browallia New" w:hAnsi="Browallia New" w:cs="Browallia New"/>
          <w:i/>
          <w:sz w:val="28"/>
          <w:szCs w:val="28"/>
          <w:cs/>
        </w:rPr>
        <w:t>ณ</w:t>
      </w:r>
      <w:r w:rsidR="00F46B29" w:rsidRPr="00F46B29">
        <w:rPr>
          <w:rFonts w:ascii="Browallia New" w:hAnsi="Browallia New" w:cs="Browallia New"/>
          <w:i/>
          <w:sz w:val="28"/>
          <w:szCs w:val="28"/>
        </w:rPr>
        <w:t xml:space="preserve"> </w:t>
      </w:r>
      <w:r w:rsidRPr="00FA7CBC">
        <w:rPr>
          <w:rFonts w:ascii="Browallia New" w:hAnsi="Browallia New" w:cs="Browallia New"/>
          <w:i/>
          <w:sz w:val="28"/>
          <w:szCs w:val="28"/>
          <w:cs/>
        </w:rPr>
        <w:t>วันที่เกิดรายการ</w:t>
      </w:r>
    </w:p>
    <w:p w14:paraId="4164CFBA" w14:textId="59CD6C1E" w:rsidR="00086C12" w:rsidRPr="00C025AC" w:rsidRDefault="00086C12"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4FE8CF26" w14:textId="77777777" w:rsidR="00A86C7F" w:rsidRDefault="00A8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51703C6E" w14:textId="2A20A4F3" w:rsidR="0047167C" w:rsidRPr="004F6C3E" w:rsidRDefault="00AB345D"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4F6C3E">
        <w:rPr>
          <w:rFonts w:ascii="Browallia New" w:hAnsi="Browallia New" w:cs="Browallia New" w:hint="cs"/>
          <w:i/>
          <w:sz w:val="28"/>
          <w:szCs w:val="28"/>
          <w:u w:val="single"/>
          <w:cs/>
        </w:rPr>
        <w:lastRenderedPageBreak/>
        <w:t>เงินสดและรายการเทียบเท่าเงินสด</w:t>
      </w:r>
    </w:p>
    <w:p w14:paraId="59CB3295" w14:textId="7B5E7936" w:rsidR="0047167C" w:rsidRPr="004F6C3E" w:rsidRDefault="0047167C"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4F6C3E">
        <w:rPr>
          <w:rFonts w:ascii="Browallia New" w:hAnsi="Browallia New" w:cs="Browallia New" w:hint="cs"/>
          <w:i/>
          <w:sz w:val="28"/>
          <w:szCs w:val="28"/>
          <w:cs/>
        </w:rPr>
        <w:t>เงินสดและรายการเทียบเท่าเงินสด</w:t>
      </w:r>
      <w:r w:rsidR="00F46B29" w:rsidRPr="004F6C3E">
        <w:rPr>
          <w:rFonts w:ascii="Browallia New" w:hAnsi="Browallia New" w:cs="Browallia New" w:hint="cs"/>
          <w:i/>
          <w:sz w:val="28"/>
          <w:szCs w:val="28"/>
        </w:rPr>
        <w:t xml:space="preserve"> </w:t>
      </w:r>
      <w:r w:rsidRPr="004F6C3E">
        <w:rPr>
          <w:rFonts w:ascii="Browallia New" w:hAnsi="Browallia New" w:cs="Browallia New" w:hint="cs"/>
          <w:i/>
          <w:sz w:val="28"/>
          <w:szCs w:val="28"/>
          <w:cs/>
        </w:rPr>
        <w:t>หมายถึง</w:t>
      </w:r>
      <w:r w:rsidR="00F46B29" w:rsidRPr="004F6C3E">
        <w:rPr>
          <w:rFonts w:ascii="Browallia New" w:hAnsi="Browallia New" w:cs="Browallia New" w:hint="cs"/>
          <w:i/>
          <w:sz w:val="28"/>
          <w:szCs w:val="28"/>
        </w:rPr>
        <w:t xml:space="preserve"> </w:t>
      </w:r>
      <w:r w:rsidRPr="004F6C3E">
        <w:rPr>
          <w:rFonts w:ascii="Browallia New" w:hAnsi="Browallia New" w:cs="Browallia New" w:hint="cs"/>
          <w:i/>
          <w:sz w:val="28"/>
          <w:szCs w:val="28"/>
          <w:cs/>
        </w:rPr>
        <w:t>เงินสดในมือและเงินฝากธนาคารทุกประเภทที่มีสภาพคล่องสูง</w:t>
      </w:r>
      <w:r w:rsidR="00F46B29" w:rsidRPr="004F6C3E">
        <w:rPr>
          <w:rFonts w:ascii="Browallia New" w:hAnsi="Browallia New" w:cs="Browallia New" w:hint="cs"/>
          <w:i/>
          <w:sz w:val="28"/>
          <w:szCs w:val="28"/>
        </w:rPr>
        <w:t xml:space="preserve"> </w:t>
      </w:r>
      <w:r w:rsidRPr="004F6C3E">
        <w:rPr>
          <w:rFonts w:ascii="Browallia New" w:hAnsi="Browallia New" w:cs="Browallia New" w:hint="cs"/>
          <w:i/>
          <w:sz w:val="28"/>
          <w:szCs w:val="28"/>
          <w:cs/>
        </w:rPr>
        <w:t>(ซึ่งไม่มีข้อจำกัดในการใช้)</w:t>
      </w:r>
      <w:r w:rsidR="00F46B29" w:rsidRPr="004F6C3E">
        <w:rPr>
          <w:rFonts w:ascii="Browallia New" w:hAnsi="Browallia New" w:cs="Browallia New" w:hint="cs"/>
          <w:i/>
          <w:sz w:val="28"/>
          <w:szCs w:val="28"/>
        </w:rPr>
        <w:t xml:space="preserve"> </w:t>
      </w:r>
      <w:r w:rsidRPr="004F6C3E">
        <w:rPr>
          <w:rFonts w:ascii="Browallia New" w:hAnsi="Browallia New" w:cs="Browallia New" w:hint="cs"/>
          <w:i/>
          <w:sz w:val="28"/>
          <w:szCs w:val="28"/>
          <w:cs/>
        </w:rPr>
        <w:t>และพร้อมที่จะเปลี่ยนเป็นเงินสดที่แน่นอนเมื่อครบกำหนด</w:t>
      </w:r>
      <w:r w:rsidR="00F46B29" w:rsidRPr="004F6C3E">
        <w:rPr>
          <w:rFonts w:ascii="Browallia New" w:hAnsi="Browallia New" w:cs="Browallia New" w:hint="cs"/>
          <w:i/>
          <w:sz w:val="28"/>
          <w:szCs w:val="28"/>
        </w:rPr>
        <w:t xml:space="preserve"> </w:t>
      </w:r>
      <w:r w:rsidRPr="004F6C3E">
        <w:rPr>
          <w:rFonts w:ascii="Browallia New" w:hAnsi="Browallia New" w:cs="Browallia New" w:hint="cs"/>
          <w:i/>
          <w:sz w:val="28"/>
          <w:szCs w:val="28"/>
          <w:cs/>
        </w:rPr>
        <w:t>ซึ่งมีความเสี่ยงในการเปลี่ยนแปลงมูลค่าน้อย</w:t>
      </w:r>
    </w:p>
    <w:p w14:paraId="63606A2C" w14:textId="77777777" w:rsidR="0047167C" w:rsidRPr="004F6C3E" w:rsidRDefault="0047167C"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3F258D54" w14:textId="7606CE84" w:rsidR="00F60EAF" w:rsidRPr="004F6C3E" w:rsidRDefault="00AB345D"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4F6C3E">
        <w:rPr>
          <w:rFonts w:ascii="Browallia New" w:hAnsi="Browallia New" w:cs="Browallia New" w:hint="cs"/>
          <w:i/>
          <w:sz w:val="28"/>
          <w:szCs w:val="28"/>
          <w:cs/>
        </w:rPr>
        <w:t>เงินฝาก</w:t>
      </w:r>
      <w:r w:rsidR="0082285D" w:rsidRPr="004F6C3E">
        <w:rPr>
          <w:rFonts w:ascii="Browallia New" w:hAnsi="Browallia New" w:cs="Browallia New" w:hint="cs"/>
          <w:i/>
          <w:sz w:val="28"/>
          <w:szCs w:val="28"/>
          <w:cs/>
        </w:rPr>
        <w:t>ธนาคาร</w:t>
      </w:r>
      <w:r w:rsidRPr="004F6C3E">
        <w:rPr>
          <w:rFonts w:ascii="Browallia New" w:hAnsi="Browallia New" w:cs="Browallia New" w:hint="cs"/>
          <w:i/>
          <w:sz w:val="28"/>
          <w:szCs w:val="28"/>
          <w:cs/>
        </w:rPr>
        <w:t>ที่มีข้อจำกัดในการใช้</w:t>
      </w:r>
      <w:r w:rsidR="00F46B29" w:rsidRPr="004F6C3E">
        <w:rPr>
          <w:rFonts w:ascii="Browallia New" w:hAnsi="Browallia New" w:cs="Browallia New" w:hint="cs"/>
          <w:i/>
          <w:sz w:val="28"/>
          <w:szCs w:val="28"/>
        </w:rPr>
        <w:t xml:space="preserve"> </w:t>
      </w:r>
      <w:r w:rsidRPr="004F6C3E">
        <w:rPr>
          <w:rFonts w:ascii="Browallia New" w:hAnsi="Browallia New" w:cs="Browallia New" w:hint="cs"/>
          <w:i/>
          <w:sz w:val="28"/>
          <w:szCs w:val="28"/>
          <w:cs/>
        </w:rPr>
        <w:t>แสดงไว้ภายใต้สินทรัพย์ไม่หมุนเวียนในงบแสดงฐานะการเงิน</w:t>
      </w:r>
    </w:p>
    <w:p w14:paraId="21450E52" w14:textId="77777777" w:rsidR="00A86C7F" w:rsidRPr="004F6C3E" w:rsidRDefault="00A86C7F"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30F866EC" w14:textId="2E2B3852" w:rsidR="00EB272C" w:rsidRPr="004F6C3E" w:rsidRDefault="00765040"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4F6C3E">
        <w:rPr>
          <w:rFonts w:ascii="Browallia New" w:hAnsi="Browallia New" w:cs="Browallia New" w:hint="cs"/>
          <w:i/>
          <w:sz w:val="28"/>
          <w:szCs w:val="28"/>
          <w:u w:val="single"/>
          <w:cs/>
        </w:rPr>
        <w:t>ลูกหนี้การค้า</w:t>
      </w:r>
      <w:r w:rsidRPr="004F6C3E">
        <w:rPr>
          <w:rFonts w:ascii="Browallia New" w:hAnsi="Browallia New" w:cs="Browallia New" w:hint="cs"/>
          <w:i/>
          <w:sz w:val="28"/>
          <w:szCs w:val="28"/>
          <w:u w:val="single"/>
        </w:rPr>
        <w:t xml:space="preserve"> </w:t>
      </w:r>
      <w:r w:rsidRPr="004F6C3E">
        <w:rPr>
          <w:rFonts w:ascii="Browallia New" w:hAnsi="Browallia New" w:cs="Browallia New" w:hint="cs"/>
          <w:i/>
          <w:sz w:val="28"/>
          <w:szCs w:val="28"/>
          <w:u w:val="single"/>
          <w:cs/>
        </w:rPr>
        <w:t>ลูกหนี้อื่น</w:t>
      </w:r>
      <w:r w:rsidRPr="004F6C3E">
        <w:rPr>
          <w:rFonts w:ascii="Browallia New" w:hAnsi="Browallia New" w:cs="Browallia New" w:hint="cs"/>
          <w:i/>
          <w:sz w:val="28"/>
          <w:szCs w:val="28"/>
          <w:u w:val="single"/>
        </w:rPr>
        <w:t xml:space="preserve"> </w:t>
      </w:r>
      <w:r w:rsidRPr="004F6C3E">
        <w:rPr>
          <w:rFonts w:ascii="Browallia New" w:hAnsi="Browallia New" w:cs="Browallia New" w:hint="cs"/>
          <w:i/>
          <w:sz w:val="28"/>
          <w:szCs w:val="28"/>
          <w:u w:val="single"/>
          <w:cs/>
        </w:rPr>
        <w:t>และทรัพย์สินที่เกิดจากสัญญา</w:t>
      </w:r>
    </w:p>
    <w:p w14:paraId="299A8356" w14:textId="4644962A" w:rsidR="00D946A2" w:rsidRPr="004F6C3E" w:rsidRDefault="00765040"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4F6C3E">
        <w:rPr>
          <w:rFonts w:ascii="Browallia New" w:hAnsi="Browallia New" w:cs="Browallia New" w:hint="cs"/>
          <w:i/>
          <w:sz w:val="28"/>
          <w:szCs w:val="28"/>
          <w:cs/>
        </w:rPr>
        <w:t>ลูกหนี้รับรู้เมื่อกลุ่มบริษัทมีสิทธิที่ได้รับจำนวนเงินของสิ่งตอบแทนตามสัญญาโดยไม่มีเงื่อนไข</w:t>
      </w:r>
      <w:r w:rsidR="00F46B29" w:rsidRPr="004F6C3E">
        <w:rPr>
          <w:rFonts w:ascii="Browallia New" w:hAnsi="Browallia New" w:cs="Browallia New" w:hint="cs"/>
          <w:i/>
          <w:sz w:val="28"/>
          <w:szCs w:val="28"/>
        </w:rPr>
        <w:t xml:space="preserve"> </w:t>
      </w:r>
      <w:r w:rsidRPr="004F6C3E">
        <w:rPr>
          <w:rFonts w:ascii="Browallia New" w:hAnsi="Browallia New" w:cs="Browallia New" w:hint="cs"/>
          <w:i/>
          <w:sz w:val="28"/>
          <w:szCs w:val="28"/>
          <w:cs/>
        </w:rPr>
        <w:t>หากกลุ่มบริษัท</w:t>
      </w:r>
      <w:r w:rsidR="00EC6405" w:rsidRPr="004F6C3E">
        <w:rPr>
          <w:rFonts w:ascii="Browallia New" w:hAnsi="Browallia New" w:cs="Browallia New" w:hint="cs"/>
          <w:i/>
          <w:sz w:val="28"/>
          <w:szCs w:val="28"/>
          <w:cs/>
        </w:rPr>
        <w:t>รับ</w:t>
      </w:r>
      <w:r w:rsidRPr="004F6C3E">
        <w:rPr>
          <w:rFonts w:ascii="Browallia New" w:hAnsi="Browallia New" w:cs="Browallia New" w:hint="cs"/>
          <w:i/>
          <w:sz w:val="28"/>
          <w:szCs w:val="28"/>
          <w:cs/>
        </w:rPr>
        <w:t>รู้รายได้ก่อนที่จะมีสิทธิได้รับจำนวนเงินของสิ่งตอบแทน</w:t>
      </w:r>
      <w:r w:rsidR="00F46B29" w:rsidRPr="004F6C3E">
        <w:rPr>
          <w:rFonts w:ascii="Browallia New" w:hAnsi="Browallia New" w:cs="Browallia New" w:hint="cs"/>
          <w:i/>
          <w:sz w:val="28"/>
          <w:szCs w:val="28"/>
        </w:rPr>
        <w:t xml:space="preserve"> </w:t>
      </w:r>
      <w:r w:rsidRPr="004F6C3E">
        <w:rPr>
          <w:rFonts w:ascii="Browallia New" w:hAnsi="Browallia New" w:cs="Browallia New" w:hint="cs"/>
          <w:i/>
          <w:sz w:val="28"/>
          <w:szCs w:val="28"/>
          <w:cs/>
        </w:rPr>
        <w:t>จำนวนสิ่งตอบแทนนั้นจะรับรู้เป็นสินทรัพย์ที่เกิดจากสัญญา</w:t>
      </w:r>
      <w:r w:rsidR="00F46B29" w:rsidRPr="004F6C3E">
        <w:rPr>
          <w:rFonts w:ascii="Browallia New" w:hAnsi="Browallia New" w:cs="Browallia New" w:hint="cs"/>
          <w:i/>
          <w:sz w:val="28"/>
          <w:szCs w:val="28"/>
        </w:rPr>
        <w:t xml:space="preserve"> </w:t>
      </w:r>
    </w:p>
    <w:p w14:paraId="6BD8CB83" w14:textId="77777777" w:rsidR="000E53F9" w:rsidRPr="004F6C3E" w:rsidRDefault="000E53F9"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5B20730C" w14:textId="532EBB9E" w:rsidR="000E53F9" w:rsidRPr="004F6C3E" w:rsidRDefault="000E53F9"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4F6C3E">
        <w:rPr>
          <w:rFonts w:ascii="Browallia New" w:hAnsi="Browallia New" w:cs="Browallia New"/>
          <w:iCs/>
          <w:sz w:val="28"/>
          <w:szCs w:val="28"/>
          <w:cs/>
        </w:rPr>
        <w:t xml:space="preserve">นโยบายการบัญชีที่มีผลบังคับใช้ตั้งแต่ </w:t>
      </w:r>
      <w:r w:rsidRPr="001C5F71">
        <w:rPr>
          <w:rFonts w:ascii="Browallia New" w:hAnsi="Browallia New" w:cs="Browallia New"/>
          <w:i/>
          <w:sz w:val="28"/>
          <w:szCs w:val="28"/>
        </w:rPr>
        <w:t xml:space="preserve">1 </w:t>
      </w:r>
      <w:r w:rsidRPr="004F6C3E">
        <w:rPr>
          <w:rFonts w:ascii="Browallia New" w:hAnsi="Browallia New" w:cs="Browallia New"/>
          <w:iCs/>
          <w:sz w:val="28"/>
          <w:szCs w:val="28"/>
          <w:cs/>
        </w:rPr>
        <w:t>มกราคม</w:t>
      </w:r>
      <w:r w:rsidRPr="001C5F71">
        <w:rPr>
          <w:rFonts w:ascii="Browallia New" w:hAnsi="Browallia New" w:cs="Browallia New"/>
          <w:i/>
          <w:sz w:val="28"/>
          <w:szCs w:val="28"/>
          <w:cs/>
        </w:rPr>
        <w:t xml:space="preserve"> </w:t>
      </w:r>
      <w:r w:rsidRPr="001C5F71">
        <w:rPr>
          <w:rFonts w:ascii="Browallia New" w:hAnsi="Browallia New" w:cs="Browallia New"/>
          <w:i/>
          <w:sz w:val="28"/>
          <w:szCs w:val="28"/>
        </w:rPr>
        <w:t>2563</w:t>
      </w:r>
    </w:p>
    <w:p w14:paraId="78FEFD28" w14:textId="31C86154" w:rsidR="00D946A2" w:rsidRPr="004F6C3E" w:rsidRDefault="00AB38E7"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4F6C3E">
        <w:rPr>
          <w:rFonts w:ascii="Browallia New" w:hAnsi="Browallia New" w:cs="Browallia New"/>
          <w:i/>
          <w:sz w:val="28"/>
          <w:szCs w:val="28"/>
          <w:cs/>
        </w:rPr>
        <w:t>กลุ่มบริษัทใช้วิธีอย่างง่าย (</w:t>
      </w:r>
      <w:r w:rsidRPr="00C055BE">
        <w:rPr>
          <w:rFonts w:ascii="Browallia New" w:hAnsi="Browallia New" w:cs="Browallia New"/>
          <w:iCs/>
          <w:sz w:val="28"/>
          <w:szCs w:val="28"/>
        </w:rPr>
        <w:t xml:space="preserve">Simplified </w:t>
      </w:r>
      <w:r w:rsidR="003423B7">
        <w:rPr>
          <w:rFonts w:ascii="Browallia New" w:hAnsi="Browallia New" w:cs="Browallia New"/>
          <w:iCs/>
          <w:sz w:val="28"/>
          <w:szCs w:val="28"/>
        </w:rPr>
        <w:t>a</w:t>
      </w:r>
      <w:r w:rsidRPr="00C055BE">
        <w:rPr>
          <w:rFonts w:ascii="Browallia New" w:hAnsi="Browallia New" w:cs="Browallia New"/>
          <w:iCs/>
          <w:sz w:val="28"/>
          <w:szCs w:val="28"/>
        </w:rPr>
        <w:t>pproach</w:t>
      </w:r>
      <w:r w:rsidRPr="004F6C3E">
        <w:rPr>
          <w:rFonts w:ascii="Browallia New" w:hAnsi="Browallia New" w:cs="Browallia New"/>
          <w:i/>
          <w:sz w:val="28"/>
          <w:szCs w:val="28"/>
        </w:rPr>
        <w:t xml:space="preserve">) </w:t>
      </w:r>
      <w:r w:rsidRPr="004F6C3E">
        <w:rPr>
          <w:rFonts w:ascii="Browallia New" w:hAnsi="Browallia New" w:cs="Browallia New"/>
          <w:i/>
          <w:sz w:val="28"/>
          <w:szCs w:val="28"/>
          <w:cs/>
        </w:rPr>
        <w:t xml:space="preserve">ตามมาตรฐานการรายงานทางการเงินฉบับที่ </w:t>
      </w:r>
      <w:r w:rsidRPr="001C5F71">
        <w:rPr>
          <w:rFonts w:ascii="Browallia New" w:hAnsi="Browallia New" w:cs="Browallia New"/>
          <w:iCs/>
          <w:sz w:val="28"/>
          <w:szCs w:val="28"/>
        </w:rPr>
        <w:t>9</w:t>
      </w:r>
      <w:r w:rsidRPr="004F6C3E">
        <w:rPr>
          <w:rFonts w:ascii="Browallia New" w:hAnsi="Browallia New" w:cs="Browallia New"/>
          <w:i/>
          <w:sz w:val="28"/>
          <w:szCs w:val="28"/>
          <w:cs/>
        </w:rPr>
        <w:t xml:space="preserve"> ในการวัดมูลค่าผลขาดทุนด้านเครดิตที่คาดว่าจะเกิดขึ้น ซึ่งกำหนดให้พิจารณา</w:t>
      </w:r>
      <w:r w:rsidR="0083083A" w:rsidRPr="004F6C3E">
        <w:rPr>
          <w:rFonts w:ascii="Browallia New" w:hAnsi="Browallia New" w:cs="Browallia New"/>
          <w:i/>
          <w:sz w:val="28"/>
          <w:szCs w:val="28"/>
          <w:cs/>
        </w:rPr>
        <w:t>ผลขาดทุนด้านเครดิต</w:t>
      </w:r>
      <w:r w:rsidRPr="004F6C3E">
        <w:rPr>
          <w:rFonts w:ascii="Browallia New" w:hAnsi="Browallia New" w:cs="Browallia New"/>
          <w:i/>
          <w:sz w:val="28"/>
          <w:szCs w:val="28"/>
          <w:cs/>
        </w:rPr>
        <w:t>ที่คาดว่าจะเกิดขึ้นตลอดอายุหนี้และรับรู้ผลขาดทุนตั้งแต่การรับรู้รายการลูกหนี้การค้า ในการพิจารณาผลขาดทุนด้านเครดิตที่คาดว่าจะเกิดขึ้น 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ด้านเครดิตในอดีตซึ่งมีการปรับเพื่อสะท้อนข้อมูลปัจจุบันและการคาดการณ์ล่วงหน้าเกี่ยวกับปัจจัยทางเศรษฐกิจที่มีผลต่อความสามารถของลูกค้าในการชำระหนี้ และปรับอัตราการสูญเสียในอดีตตามการเปลี่ยนแปลงที่คาดการณ์ไว้ ผลขาดทุนจากการด้อยค่าบันทึกในกำไรหรือขาดทุนภายใต้ค่าใช้จ่ายในการบริหาร</w:t>
      </w:r>
    </w:p>
    <w:p w14:paraId="78F37009" w14:textId="48E6F554" w:rsidR="009F29CB" w:rsidRPr="004F6C3E" w:rsidRDefault="009F29CB"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5F5E7C38" w14:textId="1E04737F" w:rsidR="00CF5E37" w:rsidRPr="004F6C3E" w:rsidRDefault="00CF5E37"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4F6C3E">
        <w:rPr>
          <w:rFonts w:ascii="Browallia New" w:hAnsi="Browallia New" w:cs="Browallia New"/>
          <w:iCs/>
          <w:sz w:val="28"/>
          <w:szCs w:val="28"/>
          <w:cs/>
        </w:rPr>
        <w:t xml:space="preserve">นโยบายการบัญชีที่มีผลบังคับใช้ก่อน </w:t>
      </w:r>
      <w:r w:rsidRPr="001C5F71">
        <w:rPr>
          <w:rFonts w:ascii="Browallia New" w:hAnsi="Browallia New" w:cs="Browallia New"/>
          <w:i/>
          <w:sz w:val="28"/>
          <w:szCs w:val="28"/>
        </w:rPr>
        <w:t xml:space="preserve">1 </w:t>
      </w:r>
      <w:r w:rsidRPr="004F6C3E">
        <w:rPr>
          <w:rFonts w:ascii="Browallia New" w:hAnsi="Browallia New" w:cs="Browallia New"/>
          <w:iCs/>
          <w:sz w:val="28"/>
          <w:szCs w:val="28"/>
          <w:cs/>
        </w:rPr>
        <w:t>มกราคม</w:t>
      </w:r>
      <w:r w:rsidRPr="001C5F71">
        <w:rPr>
          <w:rFonts w:ascii="Browallia New" w:hAnsi="Browallia New" w:cs="Browallia New"/>
          <w:i/>
          <w:sz w:val="28"/>
          <w:szCs w:val="28"/>
          <w:cs/>
        </w:rPr>
        <w:t xml:space="preserve"> </w:t>
      </w:r>
      <w:r w:rsidRPr="001C5F71">
        <w:rPr>
          <w:rFonts w:ascii="Browallia New" w:hAnsi="Browallia New" w:cs="Browallia New"/>
          <w:i/>
          <w:sz w:val="28"/>
          <w:szCs w:val="28"/>
        </w:rPr>
        <w:t>2563</w:t>
      </w:r>
    </w:p>
    <w:p w14:paraId="212FDBDE" w14:textId="6F4AA5EF" w:rsidR="000E53F9" w:rsidRPr="004F6C3E" w:rsidRDefault="000E53F9"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4F6C3E">
        <w:rPr>
          <w:rFonts w:ascii="Browallia New" w:hAnsi="Browallia New" w:cs="Browallia New"/>
          <w:i/>
          <w:sz w:val="28"/>
          <w:szCs w:val="28"/>
          <w:cs/>
        </w:rPr>
        <w:t>ลูกหนี้การค้าและสินทรัพย์ที่เกิดจากสัญญา</w:t>
      </w:r>
      <w:r w:rsidRPr="004F6C3E">
        <w:rPr>
          <w:rFonts w:ascii="Browallia New" w:hAnsi="Browallia New" w:cs="Browallia New"/>
          <w:i/>
          <w:sz w:val="28"/>
          <w:szCs w:val="28"/>
        </w:rPr>
        <w:t xml:space="preserve"> </w:t>
      </w:r>
      <w:r w:rsidRPr="004F6C3E">
        <w:rPr>
          <w:rFonts w:ascii="Browallia New" w:hAnsi="Browallia New" w:cs="Browallia New"/>
          <w:i/>
          <w:sz w:val="28"/>
          <w:szCs w:val="28"/>
          <w:cs/>
        </w:rPr>
        <w:t xml:space="preserve">แสดงมูลค่าตามจำนวนมูลค่าสุทธิที่จะได้รับ กลุ่มบริษัทบันทึกค่าเผื่อหนี้สงสัยจะสูญที่อาจเกิดขึ้นจากการเก็บเงินลูกหนี้ไม่ได้ ค่าเผื่อหนี้สงสัยจะสูญตั้งขึ้นโดยพิจารณาจากประสบการณ์ในการเก็บหนี้และความสามารถในการชำระหนี้ของลูกหนี้ ณ วันสิ้นปี  </w:t>
      </w:r>
    </w:p>
    <w:p w14:paraId="016384D1" w14:textId="77777777" w:rsidR="00790CE8" w:rsidRPr="004F6C3E" w:rsidRDefault="00790CE8"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503F84FF" w14:textId="2B9A7A62" w:rsidR="00AB345D" w:rsidRPr="004F6C3E" w:rsidRDefault="00AB345D"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4F6C3E">
        <w:rPr>
          <w:rFonts w:ascii="Browallia New" w:hAnsi="Browallia New" w:cs="Browallia New"/>
          <w:i/>
          <w:sz w:val="28"/>
          <w:szCs w:val="28"/>
          <w:u w:val="single"/>
          <w:cs/>
        </w:rPr>
        <w:t>ลูกหนี้ตามสัญญาเช่าซื้อ</w:t>
      </w:r>
      <w:r w:rsidR="00C41D22" w:rsidRPr="004F6C3E">
        <w:rPr>
          <w:rFonts w:ascii="Browallia New" w:hAnsi="Browallia New" w:cs="Browallia New"/>
          <w:i/>
          <w:sz w:val="28"/>
          <w:szCs w:val="28"/>
          <w:u w:val="single"/>
          <w:cs/>
        </w:rPr>
        <w:t>และค่าเผื่อ</w:t>
      </w:r>
      <w:r w:rsidR="00B85DAB" w:rsidRPr="004F6C3E">
        <w:rPr>
          <w:rFonts w:ascii="Browallia New" w:hAnsi="Browallia New" w:cs="Browallia New"/>
          <w:i/>
          <w:sz w:val="28"/>
          <w:szCs w:val="28"/>
          <w:u w:val="single"/>
          <w:cs/>
        </w:rPr>
        <w:t>ผลขาดทุนจากการด้อยค่า</w:t>
      </w:r>
    </w:p>
    <w:p w14:paraId="09F35DF9" w14:textId="77777777" w:rsidR="009B6F0F" w:rsidRPr="004F6C3E" w:rsidRDefault="009B6F0F"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4F6C3E">
        <w:rPr>
          <w:rFonts w:ascii="Browallia New" w:hAnsi="Browallia New" w:cs="Browallia New"/>
          <w:iCs/>
          <w:sz w:val="28"/>
          <w:szCs w:val="28"/>
          <w:cs/>
        </w:rPr>
        <w:t xml:space="preserve">นโยบายการบัญชีที่มีผลบังคับใช้ตั้งแต่ </w:t>
      </w:r>
      <w:r w:rsidRPr="001C5F71">
        <w:rPr>
          <w:rFonts w:ascii="Browallia New" w:hAnsi="Browallia New" w:cs="Browallia New"/>
          <w:i/>
          <w:sz w:val="28"/>
          <w:szCs w:val="28"/>
        </w:rPr>
        <w:t xml:space="preserve">1 </w:t>
      </w:r>
      <w:r w:rsidRPr="004F6C3E">
        <w:rPr>
          <w:rFonts w:ascii="Browallia New" w:hAnsi="Browallia New" w:cs="Browallia New"/>
          <w:iCs/>
          <w:sz w:val="28"/>
          <w:szCs w:val="28"/>
          <w:cs/>
        </w:rPr>
        <w:t>มกราคม</w:t>
      </w:r>
      <w:r w:rsidRPr="001C5F71">
        <w:rPr>
          <w:rFonts w:ascii="Browallia New" w:hAnsi="Browallia New" w:cs="Browallia New"/>
          <w:i/>
          <w:sz w:val="28"/>
          <w:szCs w:val="28"/>
          <w:cs/>
        </w:rPr>
        <w:t xml:space="preserve"> </w:t>
      </w:r>
      <w:r w:rsidRPr="001C5F71">
        <w:rPr>
          <w:rFonts w:ascii="Browallia New" w:hAnsi="Browallia New" w:cs="Browallia New"/>
          <w:i/>
          <w:sz w:val="28"/>
          <w:szCs w:val="28"/>
        </w:rPr>
        <w:t>2563</w:t>
      </w:r>
    </w:p>
    <w:p w14:paraId="743F609A" w14:textId="6D31FB94" w:rsidR="00574326" w:rsidRPr="004F6C3E" w:rsidRDefault="00AB345D"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4F6C3E">
        <w:rPr>
          <w:rFonts w:ascii="Browallia New" w:hAnsi="Browallia New" w:cs="Browallia New"/>
          <w:i/>
          <w:sz w:val="28"/>
          <w:szCs w:val="28"/>
          <w:cs/>
        </w:rPr>
        <w:t>ลูกหนี้ตามสัญญาเช่าซื้อแสดงตามมูลค่าสุทธิที่จะได้รับ</w:t>
      </w:r>
      <w:r w:rsidR="00F46B29" w:rsidRPr="00B676A6">
        <w:rPr>
          <w:rFonts w:ascii="Browallia New" w:hAnsi="Browallia New" w:cs="Browallia New"/>
          <w:sz w:val="28"/>
          <w:szCs w:val="28"/>
        </w:rPr>
        <w:t xml:space="preserve"> </w:t>
      </w:r>
      <w:r w:rsidRPr="004F6C3E">
        <w:rPr>
          <w:rFonts w:ascii="Browallia New" w:hAnsi="Browallia New" w:cs="Browallia New"/>
          <w:i/>
          <w:sz w:val="28"/>
          <w:szCs w:val="28"/>
          <w:cs/>
        </w:rPr>
        <w:t>โดยแสดงด้วยจำนวนหนี้ตามสัญญาหักด้วยดอกผลเช่าซื้อรอตัดบัญชีและค่าเผื่อ</w:t>
      </w:r>
      <w:r w:rsidR="00294E7A" w:rsidRPr="004F6C3E">
        <w:rPr>
          <w:rFonts w:ascii="Browallia New" w:hAnsi="Browallia New" w:cs="Browallia New" w:hint="cs"/>
          <w:i/>
          <w:sz w:val="28"/>
          <w:szCs w:val="28"/>
          <w:cs/>
        </w:rPr>
        <w:t>ผล</w:t>
      </w:r>
      <w:r w:rsidR="00D203FC" w:rsidRPr="004F6C3E">
        <w:rPr>
          <w:rFonts w:ascii="Browallia New" w:hAnsi="Browallia New" w:cs="Browallia New" w:hint="cs"/>
          <w:i/>
          <w:sz w:val="28"/>
          <w:szCs w:val="28"/>
          <w:cs/>
        </w:rPr>
        <w:t>ขาดทุนจากการด้อยค่า</w:t>
      </w:r>
      <w:r w:rsidR="00F46B29" w:rsidRPr="00B676A6">
        <w:rPr>
          <w:rFonts w:ascii="Browallia New" w:hAnsi="Browallia New" w:cs="Browallia New"/>
          <w:sz w:val="28"/>
          <w:szCs w:val="28"/>
        </w:rPr>
        <w:t xml:space="preserve"> </w:t>
      </w:r>
      <w:r w:rsidR="0013675F" w:rsidRPr="004F6C3E">
        <w:rPr>
          <w:rFonts w:ascii="Browallia New" w:hAnsi="Browallia New" w:cs="Browallia New"/>
          <w:i/>
          <w:sz w:val="28"/>
          <w:szCs w:val="28"/>
          <w:cs/>
        </w:rPr>
        <w:t>กลุ่ม</w:t>
      </w:r>
      <w:r w:rsidR="00430A1C" w:rsidRPr="004F6C3E">
        <w:rPr>
          <w:rFonts w:ascii="Browallia New" w:hAnsi="Browallia New" w:cs="Browallia New"/>
          <w:i/>
          <w:sz w:val="28"/>
          <w:szCs w:val="28"/>
          <w:cs/>
        </w:rPr>
        <w:t>บริษัท</w:t>
      </w:r>
      <w:r w:rsidRPr="004F6C3E">
        <w:rPr>
          <w:rFonts w:ascii="Browallia New" w:hAnsi="Browallia New" w:cs="Browallia New"/>
          <w:i/>
          <w:sz w:val="28"/>
          <w:szCs w:val="28"/>
          <w:cs/>
        </w:rPr>
        <w:t>ตั้ง</w:t>
      </w:r>
      <w:r w:rsidR="00D203FC" w:rsidRPr="004F6C3E">
        <w:rPr>
          <w:rFonts w:ascii="Browallia New" w:hAnsi="Browallia New" w:cs="Browallia New"/>
          <w:i/>
          <w:sz w:val="28"/>
          <w:szCs w:val="28"/>
          <w:cs/>
        </w:rPr>
        <w:t>ค่าเผื่อ</w:t>
      </w:r>
      <w:r w:rsidR="00D203FC" w:rsidRPr="004F6C3E">
        <w:rPr>
          <w:rFonts w:ascii="Browallia New" w:hAnsi="Browallia New" w:cs="Browallia New" w:hint="cs"/>
          <w:i/>
          <w:sz w:val="28"/>
          <w:szCs w:val="28"/>
          <w:cs/>
        </w:rPr>
        <w:t>ผลขาดทุนจากการด้อยค่า</w:t>
      </w:r>
      <w:r w:rsidRPr="004F6C3E">
        <w:rPr>
          <w:rFonts w:ascii="Browallia New" w:hAnsi="Browallia New" w:cs="Browallia New"/>
          <w:i/>
          <w:sz w:val="28"/>
          <w:szCs w:val="28"/>
          <w:cs/>
        </w:rPr>
        <w:t>สำหรับผลขาดทุน</w:t>
      </w:r>
      <w:r w:rsidR="004353D0" w:rsidRPr="004F6C3E">
        <w:rPr>
          <w:rFonts w:ascii="Browallia New" w:hAnsi="Browallia New" w:cs="Browallia New" w:hint="cs"/>
          <w:i/>
          <w:sz w:val="28"/>
          <w:szCs w:val="28"/>
          <w:cs/>
        </w:rPr>
        <w:t>ด้านเครดิต</w:t>
      </w:r>
      <w:r w:rsidRPr="004F6C3E">
        <w:rPr>
          <w:rFonts w:ascii="Browallia New" w:hAnsi="Browallia New" w:cs="Browallia New"/>
          <w:i/>
          <w:sz w:val="28"/>
          <w:szCs w:val="28"/>
          <w:cs/>
        </w:rPr>
        <w:t>โดย</w:t>
      </w:r>
      <w:r w:rsidR="0064108D" w:rsidRPr="004F6C3E">
        <w:rPr>
          <w:rFonts w:ascii="Browallia New" w:hAnsi="Browallia New" w:cs="Browallia New"/>
          <w:i/>
          <w:sz w:val="28"/>
          <w:szCs w:val="28"/>
          <w:cs/>
        </w:rPr>
        <w:t>กลุ่มบริษัทบันทึก</w:t>
      </w:r>
      <w:r w:rsidR="00D203FC" w:rsidRPr="004F6C3E">
        <w:rPr>
          <w:rFonts w:ascii="Browallia New" w:hAnsi="Browallia New" w:cs="Browallia New"/>
          <w:i/>
          <w:sz w:val="28"/>
          <w:szCs w:val="28"/>
          <w:cs/>
        </w:rPr>
        <w:t>ค่าเผื่อ</w:t>
      </w:r>
      <w:r w:rsidR="00D203FC" w:rsidRPr="004F6C3E">
        <w:rPr>
          <w:rFonts w:ascii="Browallia New" w:hAnsi="Browallia New" w:cs="Browallia New" w:hint="cs"/>
          <w:i/>
          <w:sz w:val="28"/>
          <w:szCs w:val="28"/>
          <w:cs/>
        </w:rPr>
        <w:t>ผลขาดทุนจากการด้อยค่า</w:t>
      </w:r>
      <w:r w:rsidR="0064108D" w:rsidRPr="004F6C3E">
        <w:rPr>
          <w:rFonts w:ascii="Browallia New" w:hAnsi="Browallia New" w:cs="Browallia New"/>
          <w:i/>
          <w:sz w:val="28"/>
          <w:szCs w:val="28"/>
          <w:cs/>
        </w:rPr>
        <w:t>ที่อาจเกิดขึ้นจากการ</w:t>
      </w:r>
      <w:r w:rsidR="00ED047B" w:rsidRPr="004F6C3E">
        <w:rPr>
          <w:rFonts w:ascii="Browallia New" w:hAnsi="Browallia New" w:cs="Browallia New"/>
          <w:i/>
          <w:sz w:val="28"/>
          <w:szCs w:val="28"/>
          <w:cs/>
        </w:rPr>
        <w:t>ปฏิบัติตามวิธีอย่างง่าย (</w:t>
      </w:r>
      <w:r w:rsidR="00ED047B" w:rsidRPr="00C055BE">
        <w:rPr>
          <w:rFonts w:ascii="Browallia New" w:hAnsi="Browallia New" w:cs="Browallia New"/>
          <w:iCs/>
          <w:sz w:val="28"/>
          <w:szCs w:val="28"/>
        </w:rPr>
        <w:t>Simplified</w:t>
      </w:r>
      <w:r w:rsidR="00ED047B" w:rsidRPr="004F6C3E">
        <w:rPr>
          <w:rFonts w:ascii="Browallia New" w:hAnsi="Browallia New" w:cs="Browallia New"/>
          <w:i/>
          <w:sz w:val="28"/>
          <w:szCs w:val="28"/>
          <w:cs/>
        </w:rPr>
        <w:t xml:space="preserve"> </w:t>
      </w:r>
      <w:r w:rsidR="00ED047B" w:rsidRPr="00C055BE">
        <w:rPr>
          <w:rFonts w:ascii="Browallia New" w:hAnsi="Browallia New" w:cs="Browallia New"/>
          <w:iCs/>
          <w:sz w:val="28"/>
          <w:szCs w:val="28"/>
        </w:rPr>
        <w:t>approach</w:t>
      </w:r>
      <w:r w:rsidR="00ED047B" w:rsidRPr="004F6C3E">
        <w:rPr>
          <w:rFonts w:ascii="Browallia New" w:hAnsi="Browallia New" w:cs="Browallia New"/>
          <w:i/>
          <w:sz w:val="28"/>
          <w:szCs w:val="28"/>
          <w:cs/>
        </w:rPr>
        <w:t>) ในการวัดมูลค่าของผลขาดทุนด้านเครดิตที</w:t>
      </w:r>
      <w:r w:rsidR="00A6720E">
        <w:rPr>
          <w:rFonts w:ascii="Browallia New" w:hAnsi="Browallia New" w:cs="Browallia New" w:hint="cs"/>
          <w:i/>
          <w:sz w:val="28"/>
          <w:szCs w:val="28"/>
          <w:cs/>
        </w:rPr>
        <w:t>่</w:t>
      </w:r>
      <w:r w:rsidR="00ED047B" w:rsidRPr="004F6C3E">
        <w:rPr>
          <w:rFonts w:ascii="Browallia New" w:hAnsi="Browallia New" w:cs="Browallia New"/>
          <w:i/>
          <w:sz w:val="28"/>
          <w:szCs w:val="28"/>
          <w:cs/>
        </w:rPr>
        <w:t>คาดว่าจะเกิดขึ้นตลอดอายุสำหรับลูกหนี้ตามสัญญาเช่าซื้อทั้งหมด โดยไม่จำเป็นต้องรอให้มีข้อบ่งชี้หรือเกิดเหตุการณ์ด้านเครดิตขึ้นก่อน และใช้ความน่าจะเป็นถ่วงน้ำหนักเป็นเกณฑ์ ซึ่งในการประมาณการจำเป็นต้องใช้ดุลยพินิจในการประมาณการผลขาดทุนจากเหตุการณ์ในอดีตจนถึงปัจจุบัน</w:t>
      </w:r>
    </w:p>
    <w:p w14:paraId="69F87BAB" w14:textId="77777777" w:rsidR="00736428" w:rsidRPr="004F6C3E" w:rsidRDefault="00736428"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7556728C" w14:textId="77777777" w:rsidR="005E5A30" w:rsidRPr="004F6C3E" w:rsidRDefault="005E5A30"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4F6C3E">
        <w:rPr>
          <w:rFonts w:ascii="Browallia New" w:hAnsi="Browallia New" w:cs="Browallia New"/>
          <w:i/>
          <w:sz w:val="28"/>
          <w:szCs w:val="28"/>
          <w:cs/>
        </w:rPr>
        <w:br w:type="page"/>
      </w:r>
    </w:p>
    <w:p w14:paraId="2D2E60FB" w14:textId="77777777" w:rsidR="009B6F0F" w:rsidRPr="00770575" w:rsidRDefault="009B6F0F" w:rsidP="00BC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770575">
        <w:rPr>
          <w:rFonts w:ascii="Browallia New" w:hAnsi="Browallia New" w:cs="Browallia New"/>
          <w:iCs/>
          <w:sz w:val="28"/>
          <w:szCs w:val="28"/>
          <w:cs/>
        </w:rPr>
        <w:lastRenderedPageBreak/>
        <w:t>นโยบายการบัญชีที่มีผลบังคับใช้ก่อน</w:t>
      </w:r>
      <w:r w:rsidRPr="00770575">
        <w:rPr>
          <w:rFonts w:ascii="Browallia New" w:hAnsi="Browallia New" w:cs="Browallia New"/>
          <w:i/>
          <w:sz w:val="28"/>
          <w:szCs w:val="28"/>
          <w:cs/>
        </w:rPr>
        <w:t xml:space="preserve"> </w:t>
      </w:r>
      <w:r w:rsidRPr="00770575">
        <w:rPr>
          <w:rFonts w:ascii="Browallia New" w:hAnsi="Browallia New" w:cs="Browallia New"/>
          <w:i/>
          <w:sz w:val="28"/>
          <w:szCs w:val="28"/>
        </w:rPr>
        <w:t>1</w:t>
      </w:r>
      <w:r w:rsidRPr="00353BDB">
        <w:rPr>
          <w:rFonts w:ascii="Browallia New" w:hAnsi="Browallia New" w:cs="Browallia New"/>
          <w:i/>
          <w:sz w:val="28"/>
          <w:szCs w:val="28"/>
        </w:rPr>
        <w:t xml:space="preserve"> </w:t>
      </w:r>
      <w:r w:rsidRPr="00770575">
        <w:rPr>
          <w:rFonts w:ascii="Browallia New" w:hAnsi="Browallia New" w:cs="Browallia New"/>
          <w:iCs/>
          <w:sz w:val="28"/>
          <w:szCs w:val="28"/>
          <w:cs/>
        </w:rPr>
        <w:t>มกราคม</w:t>
      </w:r>
      <w:r w:rsidRPr="00353BDB">
        <w:rPr>
          <w:rFonts w:ascii="Browallia New" w:hAnsi="Browallia New" w:cs="Browallia New"/>
          <w:i/>
          <w:sz w:val="28"/>
          <w:szCs w:val="28"/>
          <w:cs/>
        </w:rPr>
        <w:t xml:space="preserve"> </w:t>
      </w:r>
      <w:r w:rsidRPr="00353BDB">
        <w:rPr>
          <w:rFonts w:ascii="Browallia New" w:hAnsi="Browallia New" w:cs="Browallia New"/>
          <w:i/>
          <w:sz w:val="28"/>
          <w:szCs w:val="28"/>
        </w:rPr>
        <w:t>2563</w:t>
      </w:r>
    </w:p>
    <w:p w14:paraId="5010805E" w14:textId="4590FC19" w:rsidR="00CD4B3B" w:rsidRPr="00BC36C3" w:rsidRDefault="00CD4B3B" w:rsidP="00BC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BC36C3">
        <w:rPr>
          <w:rFonts w:ascii="Browallia New" w:hAnsi="Browallia New" w:cs="Browallia New"/>
          <w:i/>
          <w:sz w:val="28"/>
          <w:szCs w:val="28"/>
          <w:cs/>
        </w:rPr>
        <w:t xml:space="preserve">ลูกหนี้ตามสัญญาเช่าซื้อแสดงตามมูลค่าสุทธิที่จะได้รับ โดยแสดงด้วยจำนวนหนี้ตามสัญญาหักด้วยดอกผลเช่าซื้อรอตัดบัญชีและค่าเผื่อหนี้สงสัยจะสูญ </w:t>
      </w:r>
      <w:r w:rsidRPr="00BC36C3">
        <w:rPr>
          <w:rFonts w:ascii="Browallia New" w:hAnsi="Browallia New" w:cs="Browallia New" w:hint="cs"/>
          <w:i/>
          <w:sz w:val="28"/>
          <w:szCs w:val="28"/>
          <w:cs/>
        </w:rPr>
        <w:t>กลุ่ม</w:t>
      </w:r>
      <w:r w:rsidRPr="00BC36C3">
        <w:rPr>
          <w:rFonts w:ascii="Browallia New" w:hAnsi="Browallia New" w:cs="Browallia New"/>
          <w:i/>
          <w:sz w:val="28"/>
          <w:szCs w:val="28"/>
          <w:cs/>
        </w:rPr>
        <w:t>บริษัทตั้งค่าเผื่อหนี้สงสัยจะสูญสำหรับผลขาดทุนที่อาจเกิดขึ้นจากการเก็บเงิน</w:t>
      </w:r>
      <w:r w:rsidRPr="00BC36C3">
        <w:rPr>
          <w:rFonts w:ascii="Browallia New" w:hAnsi="Browallia New" w:cs="Browallia New" w:hint="cs"/>
          <w:i/>
          <w:sz w:val="28"/>
          <w:szCs w:val="28"/>
          <w:cs/>
        </w:rPr>
        <w:t>จาก</w:t>
      </w:r>
      <w:r w:rsidRPr="00BC36C3">
        <w:rPr>
          <w:rFonts w:ascii="Browallia New" w:hAnsi="Browallia New" w:cs="Browallia New"/>
          <w:i/>
          <w:sz w:val="28"/>
          <w:szCs w:val="28"/>
          <w:cs/>
        </w:rPr>
        <w:t>ลูกหนี้ไม่ได้ ซึ่งโดยทั่วไปพิจารณาจากประสบการณ์การเก็บเงิน</w:t>
      </w:r>
      <w:r w:rsidRPr="00BC36C3">
        <w:rPr>
          <w:rFonts w:ascii="Browallia New" w:hAnsi="Browallia New" w:cs="Browallia New" w:hint="cs"/>
          <w:i/>
          <w:sz w:val="28"/>
          <w:szCs w:val="28"/>
          <w:cs/>
        </w:rPr>
        <w:t xml:space="preserve"> </w:t>
      </w:r>
      <w:r w:rsidRPr="00BC36C3">
        <w:rPr>
          <w:rFonts w:ascii="Browallia New" w:hAnsi="Browallia New" w:cs="Browallia New"/>
          <w:i/>
          <w:sz w:val="28"/>
          <w:szCs w:val="28"/>
          <w:cs/>
        </w:rPr>
        <w:t xml:space="preserve">ความสามารถในการชำระหนี้และการวิเคราะห์อายุลูกหนี้ </w:t>
      </w:r>
      <w:r w:rsidRPr="00BC36C3">
        <w:rPr>
          <w:rFonts w:ascii="Browallia New" w:hAnsi="Browallia New" w:cs="Browallia New" w:hint="cs"/>
          <w:i/>
          <w:sz w:val="28"/>
          <w:szCs w:val="28"/>
          <w:cs/>
        </w:rPr>
        <w:t>อัตราร้อยละของ</w:t>
      </w:r>
      <w:r w:rsidRPr="00BC36C3">
        <w:rPr>
          <w:rFonts w:ascii="Browallia New" w:hAnsi="Browallia New" w:cs="Browallia New"/>
          <w:i/>
          <w:sz w:val="28"/>
          <w:szCs w:val="28"/>
          <w:cs/>
        </w:rPr>
        <w:t>ค่าเผื่อหนี้สงสัยจะสูญตามอัตราดังต่อไปนี้</w:t>
      </w:r>
    </w:p>
    <w:p w14:paraId="241967F9" w14:textId="77777777" w:rsidR="00CD4B3B" w:rsidRPr="00BC36C3" w:rsidRDefault="00CD4B3B" w:rsidP="00BC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7DB67C6B" w14:textId="77777777" w:rsidR="00CD4B3B" w:rsidRPr="00BC36C3" w:rsidRDefault="00CD4B3B" w:rsidP="00BC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BC36C3">
        <w:rPr>
          <w:rFonts w:ascii="Browallia New" w:hAnsi="Browallia New" w:cs="Browallia New"/>
          <w:i/>
          <w:sz w:val="28"/>
          <w:szCs w:val="28"/>
          <w:cs/>
        </w:rPr>
        <w:t>บริษั</w:t>
      </w:r>
      <w:r w:rsidRPr="00BC36C3">
        <w:rPr>
          <w:rFonts w:ascii="Browallia New" w:hAnsi="Browallia New" w:cs="Browallia New" w:hint="cs"/>
          <w:i/>
          <w:sz w:val="28"/>
          <w:szCs w:val="28"/>
          <w:cs/>
        </w:rPr>
        <w:t>ท</w:t>
      </w:r>
      <w:r w:rsidRPr="00BC36C3">
        <w:rPr>
          <w:rFonts w:ascii="Browallia New" w:hAnsi="Browallia New" w:cs="Browallia New"/>
          <w:i/>
          <w:sz w:val="28"/>
          <w:szCs w:val="28"/>
          <w:cs/>
        </w:rPr>
        <w:t>และบริษัทย่อยในประเทศลาว</w:t>
      </w:r>
    </w:p>
    <w:p w14:paraId="5CD00137" w14:textId="77777777" w:rsidR="00CD4B3B" w:rsidRPr="00BC36C3" w:rsidRDefault="00CD4B3B" w:rsidP="00BC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tbl>
      <w:tblPr>
        <w:tblW w:w="7582" w:type="dxa"/>
        <w:tblInd w:w="959" w:type="dxa"/>
        <w:tblLook w:val="04A0" w:firstRow="1" w:lastRow="0" w:firstColumn="1" w:lastColumn="0" w:noHBand="0" w:noVBand="1"/>
      </w:tblPr>
      <w:tblGrid>
        <w:gridCol w:w="3685"/>
        <w:gridCol w:w="236"/>
        <w:gridCol w:w="3661"/>
      </w:tblGrid>
      <w:tr w:rsidR="00CD4B3B" w:rsidRPr="004D7CD8" w14:paraId="3CA9D7D5" w14:textId="77777777" w:rsidTr="00BF5FC1">
        <w:trPr>
          <w:trHeight w:val="300"/>
        </w:trPr>
        <w:tc>
          <w:tcPr>
            <w:tcW w:w="3685" w:type="dxa"/>
            <w:tcBorders>
              <w:top w:val="nil"/>
              <w:left w:val="nil"/>
              <w:bottom w:val="single" w:sz="4" w:space="0" w:color="auto"/>
              <w:right w:val="nil"/>
            </w:tcBorders>
            <w:shd w:val="clear" w:color="auto" w:fill="auto"/>
            <w:noWrap/>
            <w:vAlign w:val="bottom"/>
          </w:tcPr>
          <w:p w14:paraId="32CB8DFF" w14:textId="77777777" w:rsidR="00CD4B3B" w:rsidRPr="004D7CD8" w:rsidRDefault="00CD4B3B" w:rsidP="00BF5FC1">
            <w:pPr>
              <w:tabs>
                <w:tab w:val="clear" w:pos="227"/>
                <w:tab w:val="clear" w:pos="454"/>
                <w:tab w:val="clear" w:pos="3515"/>
                <w:tab w:val="left" w:pos="732"/>
                <w:tab w:val="left" w:pos="822"/>
              </w:tabs>
              <w:spacing w:line="240" w:lineRule="auto"/>
              <w:ind w:left="12"/>
              <w:jc w:val="center"/>
              <w:rPr>
                <w:rFonts w:ascii="Browallia New" w:hAnsi="Browallia New" w:cs="Browallia New"/>
                <w:color w:val="000000"/>
                <w:sz w:val="28"/>
                <w:szCs w:val="28"/>
                <w:cs/>
              </w:rPr>
            </w:pPr>
            <w:r w:rsidRPr="004D7CD8">
              <w:rPr>
                <w:rFonts w:ascii="Browallia New" w:hAnsi="Browallia New" w:cs="Browallia New"/>
                <w:color w:val="000000"/>
                <w:sz w:val="28"/>
                <w:szCs w:val="28"/>
                <w:cs/>
              </w:rPr>
              <w:t>อายุลูกหนี้</w:t>
            </w:r>
          </w:p>
        </w:tc>
        <w:tc>
          <w:tcPr>
            <w:tcW w:w="236" w:type="dxa"/>
            <w:tcBorders>
              <w:top w:val="nil"/>
              <w:left w:val="nil"/>
              <w:bottom w:val="nil"/>
              <w:right w:val="nil"/>
            </w:tcBorders>
            <w:shd w:val="clear" w:color="auto" w:fill="auto"/>
            <w:noWrap/>
            <w:vAlign w:val="bottom"/>
          </w:tcPr>
          <w:p w14:paraId="46134282" w14:textId="77777777" w:rsidR="00CD4B3B" w:rsidRPr="004D7CD8" w:rsidRDefault="00CD4B3B" w:rsidP="00BF5FC1">
            <w:pPr>
              <w:tabs>
                <w:tab w:val="clear" w:pos="454"/>
                <w:tab w:val="clear" w:pos="3515"/>
                <w:tab w:val="left" w:pos="450"/>
              </w:tabs>
              <w:spacing w:line="240" w:lineRule="auto"/>
              <w:ind w:left="450"/>
              <w:jc w:val="center"/>
              <w:rPr>
                <w:rFonts w:ascii="Browallia New" w:hAnsi="Browallia New" w:cs="Browallia New"/>
                <w:color w:val="000000"/>
                <w:sz w:val="28"/>
                <w:szCs w:val="28"/>
              </w:rPr>
            </w:pPr>
          </w:p>
        </w:tc>
        <w:tc>
          <w:tcPr>
            <w:tcW w:w="3661" w:type="dxa"/>
            <w:tcBorders>
              <w:top w:val="nil"/>
              <w:left w:val="nil"/>
              <w:bottom w:val="single" w:sz="4" w:space="0" w:color="auto"/>
              <w:right w:val="nil"/>
            </w:tcBorders>
            <w:shd w:val="clear" w:color="auto" w:fill="auto"/>
            <w:noWrap/>
            <w:vAlign w:val="bottom"/>
          </w:tcPr>
          <w:p w14:paraId="6BEB4B04" w14:textId="77777777" w:rsidR="00CD4B3B" w:rsidRPr="004D7CD8" w:rsidRDefault="00CD4B3B" w:rsidP="00BF5FC1">
            <w:pPr>
              <w:tabs>
                <w:tab w:val="clear" w:pos="227"/>
                <w:tab w:val="clear" w:pos="454"/>
                <w:tab w:val="clear" w:pos="2580"/>
                <w:tab w:val="clear" w:pos="3515"/>
                <w:tab w:val="left" w:pos="858"/>
              </w:tabs>
              <w:spacing w:line="240" w:lineRule="auto"/>
              <w:ind w:left="48"/>
              <w:jc w:val="center"/>
              <w:rPr>
                <w:rFonts w:ascii="Browallia New" w:hAnsi="Browallia New" w:cs="Browallia New"/>
                <w:color w:val="000000"/>
                <w:sz w:val="28"/>
                <w:szCs w:val="28"/>
              </w:rPr>
            </w:pPr>
            <w:r w:rsidRPr="004D7CD8">
              <w:rPr>
                <w:rFonts w:ascii="Browallia New" w:hAnsi="Browallia New" w:cs="Browallia New"/>
                <w:color w:val="000000"/>
                <w:sz w:val="28"/>
                <w:szCs w:val="28"/>
                <w:cs/>
              </w:rPr>
              <w:t>อัตราร้อยละของค่าเผื่อหนี้สงสัยจะสูญ</w:t>
            </w:r>
          </w:p>
        </w:tc>
      </w:tr>
      <w:tr w:rsidR="00CD4B3B" w:rsidRPr="004D7CD8" w14:paraId="5D4086CB" w14:textId="77777777" w:rsidTr="00BF5FC1">
        <w:trPr>
          <w:trHeight w:val="300"/>
        </w:trPr>
        <w:tc>
          <w:tcPr>
            <w:tcW w:w="3685" w:type="dxa"/>
            <w:tcBorders>
              <w:top w:val="nil"/>
              <w:left w:val="nil"/>
              <w:bottom w:val="nil"/>
              <w:right w:val="nil"/>
            </w:tcBorders>
            <w:shd w:val="clear" w:color="auto" w:fill="auto"/>
            <w:noWrap/>
            <w:vAlign w:val="bottom"/>
          </w:tcPr>
          <w:p w14:paraId="5AC9D820" w14:textId="77777777" w:rsidR="00CD4B3B" w:rsidRPr="004D7CD8" w:rsidRDefault="00CD4B3B" w:rsidP="00BF5FC1">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236" w:type="dxa"/>
            <w:tcBorders>
              <w:top w:val="nil"/>
              <w:left w:val="nil"/>
              <w:bottom w:val="nil"/>
              <w:right w:val="nil"/>
            </w:tcBorders>
            <w:shd w:val="clear" w:color="auto" w:fill="auto"/>
            <w:noWrap/>
            <w:vAlign w:val="bottom"/>
          </w:tcPr>
          <w:p w14:paraId="0C7523FC" w14:textId="77777777" w:rsidR="00CD4B3B" w:rsidRPr="004D7CD8" w:rsidRDefault="00CD4B3B" w:rsidP="00BF5FC1">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61" w:type="dxa"/>
            <w:tcBorders>
              <w:top w:val="nil"/>
              <w:left w:val="nil"/>
              <w:bottom w:val="nil"/>
              <w:right w:val="nil"/>
            </w:tcBorders>
            <w:shd w:val="clear" w:color="auto" w:fill="auto"/>
            <w:noWrap/>
            <w:vAlign w:val="bottom"/>
          </w:tcPr>
          <w:p w14:paraId="04F244A8" w14:textId="77777777" w:rsidR="00CD4B3B" w:rsidRPr="004D7CD8" w:rsidRDefault="00CD4B3B" w:rsidP="00BF5FC1">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r>
      <w:tr w:rsidR="00CD4B3B" w:rsidRPr="004D7CD8" w14:paraId="0213E64F" w14:textId="77777777" w:rsidTr="00BF5FC1">
        <w:trPr>
          <w:trHeight w:val="300"/>
        </w:trPr>
        <w:tc>
          <w:tcPr>
            <w:tcW w:w="3685" w:type="dxa"/>
            <w:tcBorders>
              <w:top w:val="nil"/>
              <w:left w:val="nil"/>
              <w:bottom w:val="nil"/>
              <w:right w:val="nil"/>
            </w:tcBorders>
            <w:shd w:val="clear" w:color="auto" w:fill="auto"/>
            <w:noWrap/>
            <w:vAlign w:val="bottom"/>
          </w:tcPr>
          <w:p w14:paraId="0F800891" w14:textId="77777777" w:rsidR="00CD4B3B" w:rsidRPr="004D7CD8" w:rsidRDefault="00CD4B3B" w:rsidP="00BF5FC1">
            <w:pPr>
              <w:tabs>
                <w:tab w:val="clear" w:pos="454"/>
                <w:tab w:val="clear" w:pos="3515"/>
                <w:tab w:val="left" w:pos="450"/>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cs/>
              </w:rPr>
              <w:t>ยังไม่ถึงกำหนดชำระ</w:t>
            </w:r>
          </w:p>
        </w:tc>
        <w:tc>
          <w:tcPr>
            <w:tcW w:w="236" w:type="dxa"/>
            <w:tcBorders>
              <w:top w:val="nil"/>
              <w:left w:val="nil"/>
              <w:bottom w:val="nil"/>
              <w:right w:val="nil"/>
            </w:tcBorders>
            <w:shd w:val="clear" w:color="auto" w:fill="auto"/>
            <w:noWrap/>
            <w:vAlign w:val="bottom"/>
          </w:tcPr>
          <w:p w14:paraId="3DD56EF4" w14:textId="77777777" w:rsidR="00CD4B3B" w:rsidRPr="004D7CD8" w:rsidRDefault="00CD4B3B" w:rsidP="00BF5FC1">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61" w:type="dxa"/>
            <w:tcBorders>
              <w:top w:val="nil"/>
              <w:left w:val="nil"/>
              <w:bottom w:val="nil"/>
              <w:right w:val="nil"/>
            </w:tcBorders>
            <w:shd w:val="clear" w:color="auto" w:fill="auto"/>
            <w:noWrap/>
            <w:vAlign w:val="bottom"/>
          </w:tcPr>
          <w:p w14:paraId="400E5D09" w14:textId="77777777" w:rsidR="00CD4B3B" w:rsidRPr="004D7CD8" w:rsidRDefault="00CD4B3B" w:rsidP="00BF5FC1">
            <w:pPr>
              <w:tabs>
                <w:tab w:val="clear" w:pos="454"/>
                <w:tab w:val="clear" w:pos="3515"/>
                <w:tab w:val="left" w:pos="450"/>
              </w:tabs>
              <w:spacing w:line="240" w:lineRule="auto"/>
              <w:ind w:left="450" w:right="1309"/>
              <w:jc w:val="right"/>
              <w:rPr>
                <w:rFonts w:ascii="Browallia New" w:hAnsi="Browallia New" w:cs="Browallia New"/>
                <w:color w:val="000000"/>
                <w:sz w:val="28"/>
                <w:szCs w:val="28"/>
              </w:rPr>
            </w:pPr>
            <w:r w:rsidRPr="004D7CD8">
              <w:rPr>
                <w:rFonts w:ascii="Browallia New" w:hAnsi="Browallia New" w:cs="Browallia New"/>
                <w:color w:val="000000"/>
                <w:sz w:val="28"/>
                <w:szCs w:val="28"/>
              </w:rPr>
              <w:t>1</w:t>
            </w:r>
          </w:p>
        </w:tc>
      </w:tr>
      <w:tr w:rsidR="00CD4B3B" w:rsidRPr="004D7CD8" w14:paraId="09320D7B" w14:textId="77777777" w:rsidTr="00BF5FC1">
        <w:trPr>
          <w:trHeight w:val="300"/>
        </w:trPr>
        <w:tc>
          <w:tcPr>
            <w:tcW w:w="3685" w:type="dxa"/>
            <w:tcBorders>
              <w:top w:val="nil"/>
              <w:left w:val="nil"/>
              <w:bottom w:val="nil"/>
              <w:right w:val="nil"/>
            </w:tcBorders>
            <w:shd w:val="clear" w:color="auto" w:fill="auto"/>
            <w:noWrap/>
            <w:vAlign w:val="bottom"/>
          </w:tcPr>
          <w:p w14:paraId="5077157A" w14:textId="77777777" w:rsidR="00CD4B3B" w:rsidRPr="004D7CD8" w:rsidRDefault="00CD4B3B" w:rsidP="00BF5FC1">
            <w:pPr>
              <w:tabs>
                <w:tab w:val="clear" w:pos="454"/>
                <w:tab w:val="clear" w:pos="3515"/>
                <w:tab w:val="left" w:pos="450"/>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cs/>
              </w:rPr>
              <w:t>ค้างชำระเกินกำหนด</w:t>
            </w:r>
          </w:p>
        </w:tc>
        <w:tc>
          <w:tcPr>
            <w:tcW w:w="236" w:type="dxa"/>
            <w:tcBorders>
              <w:top w:val="nil"/>
              <w:left w:val="nil"/>
              <w:bottom w:val="nil"/>
              <w:right w:val="nil"/>
            </w:tcBorders>
            <w:shd w:val="clear" w:color="auto" w:fill="auto"/>
            <w:noWrap/>
            <w:vAlign w:val="bottom"/>
          </w:tcPr>
          <w:p w14:paraId="037FCCAE" w14:textId="77777777" w:rsidR="00CD4B3B" w:rsidRPr="004D7CD8" w:rsidRDefault="00CD4B3B" w:rsidP="00BF5FC1">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61" w:type="dxa"/>
            <w:tcBorders>
              <w:top w:val="nil"/>
              <w:left w:val="nil"/>
              <w:bottom w:val="nil"/>
              <w:right w:val="nil"/>
            </w:tcBorders>
            <w:shd w:val="clear" w:color="auto" w:fill="auto"/>
            <w:noWrap/>
            <w:vAlign w:val="bottom"/>
          </w:tcPr>
          <w:p w14:paraId="58DBF425" w14:textId="77777777" w:rsidR="00CD4B3B" w:rsidRPr="004D7CD8" w:rsidRDefault="00CD4B3B" w:rsidP="00BF5FC1">
            <w:pPr>
              <w:tabs>
                <w:tab w:val="clear" w:pos="454"/>
                <w:tab w:val="clear" w:pos="3515"/>
                <w:tab w:val="left" w:pos="450"/>
              </w:tabs>
              <w:spacing w:line="240" w:lineRule="auto"/>
              <w:ind w:left="450" w:right="1309"/>
              <w:jc w:val="right"/>
              <w:rPr>
                <w:rFonts w:ascii="Browallia New" w:hAnsi="Browallia New" w:cs="Browallia New"/>
                <w:color w:val="000000"/>
                <w:sz w:val="28"/>
                <w:szCs w:val="28"/>
              </w:rPr>
            </w:pPr>
          </w:p>
        </w:tc>
      </w:tr>
      <w:tr w:rsidR="00CD4B3B" w:rsidRPr="004D7CD8" w14:paraId="4418F725" w14:textId="77777777" w:rsidTr="00BF5FC1">
        <w:trPr>
          <w:trHeight w:val="300"/>
        </w:trPr>
        <w:tc>
          <w:tcPr>
            <w:tcW w:w="3685" w:type="dxa"/>
            <w:tcBorders>
              <w:top w:val="nil"/>
              <w:left w:val="nil"/>
              <w:bottom w:val="nil"/>
              <w:right w:val="nil"/>
            </w:tcBorders>
            <w:shd w:val="clear" w:color="auto" w:fill="auto"/>
            <w:noWrap/>
            <w:vAlign w:val="bottom"/>
          </w:tcPr>
          <w:p w14:paraId="603BD996" w14:textId="77777777" w:rsidR="00CD4B3B" w:rsidRPr="004D7CD8" w:rsidRDefault="00CD4B3B" w:rsidP="00BF5FC1">
            <w:pPr>
              <w:tabs>
                <w:tab w:val="clear" w:pos="454"/>
                <w:tab w:val="clear" w:pos="3515"/>
                <w:tab w:val="left" w:pos="450"/>
                <w:tab w:val="left" w:pos="1095"/>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rPr>
              <w:t>1</w:t>
            </w:r>
            <w:r w:rsidRPr="004D7CD8">
              <w:rPr>
                <w:rFonts w:ascii="Browallia New" w:hAnsi="Browallia New" w:cs="Browallia New"/>
                <w:color w:val="000000"/>
                <w:sz w:val="28"/>
                <w:szCs w:val="28"/>
                <w:cs/>
              </w:rPr>
              <w:t xml:space="preserve"> - </w:t>
            </w:r>
            <w:r w:rsidRPr="004D7CD8">
              <w:rPr>
                <w:rFonts w:ascii="Browallia New" w:hAnsi="Browallia New" w:cs="Browallia New"/>
                <w:color w:val="000000"/>
                <w:sz w:val="28"/>
                <w:szCs w:val="28"/>
              </w:rPr>
              <w:t xml:space="preserve">2 </w:t>
            </w:r>
            <w:r w:rsidRPr="005F78C0">
              <w:rPr>
                <w:rFonts w:ascii="Browallia New" w:hAnsi="Browallia New" w:cs="Browallia New"/>
                <w:color w:val="000000"/>
                <w:sz w:val="52"/>
                <w:szCs w:val="52"/>
                <w:cs/>
              </w:rPr>
              <w:t xml:space="preserve"> </w:t>
            </w:r>
            <w:r w:rsidRPr="004D7CD8">
              <w:rPr>
                <w:rFonts w:ascii="Browallia New" w:hAnsi="Browallia New" w:cs="Browallia New"/>
                <w:color w:val="000000"/>
                <w:sz w:val="28"/>
                <w:szCs w:val="28"/>
                <w:cs/>
              </w:rPr>
              <w:t xml:space="preserve"> เดือน</w:t>
            </w:r>
          </w:p>
        </w:tc>
        <w:tc>
          <w:tcPr>
            <w:tcW w:w="236" w:type="dxa"/>
            <w:tcBorders>
              <w:top w:val="nil"/>
              <w:left w:val="nil"/>
              <w:bottom w:val="nil"/>
              <w:right w:val="nil"/>
            </w:tcBorders>
            <w:shd w:val="clear" w:color="auto" w:fill="auto"/>
            <w:noWrap/>
            <w:vAlign w:val="bottom"/>
          </w:tcPr>
          <w:p w14:paraId="73172848" w14:textId="77777777" w:rsidR="00CD4B3B" w:rsidRPr="004D7CD8" w:rsidRDefault="00CD4B3B" w:rsidP="00BF5FC1">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61" w:type="dxa"/>
            <w:tcBorders>
              <w:top w:val="nil"/>
              <w:left w:val="nil"/>
              <w:bottom w:val="nil"/>
              <w:right w:val="nil"/>
            </w:tcBorders>
            <w:shd w:val="clear" w:color="auto" w:fill="auto"/>
            <w:noWrap/>
            <w:vAlign w:val="bottom"/>
          </w:tcPr>
          <w:p w14:paraId="5A71355C" w14:textId="77777777" w:rsidR="00CD4B3B" w:rsidRPr="004D7CD8" w:rsidRDefault="00CD4B3B" w:rsidP="00BF5FC1">
            <w:pPr>
              <w:tabs>
                <w:tab w:val="clear" w:pos="454"/>
                <w:tab w:val="clear" w:pos="3515"/>
                <w:tab w:val="left" w:pos="450"/>
              </w:tabs>
              <w:spacing w:line="240" w:lineRule="auto"/>
              <w:ind w:left="450" w:right="1309"/>
              <w:jc w:val="right"/>
              <w:rPr>
                <w:rFonts w:ascii="Browallia New" w:hAnsi="Browallia New" w:cs="Browallia New"/>
                <w:color w:val="000000"/>
                <w:sz w:val="28"/>
                <w:szCs w:val="28"/>
              </w:rPr>
            </w:pPr>
            <w:r w:rsidRPr="004D7CD8">
              <w:rPr>
                <w:rFonts w:ascii="Browallia New" w:hAnsi="Browallia New" w:cs="Browallia New"/>
                <w:color w:val="000000"/>
                <w:sz w:val="28"/>
                <w:szCs w:val="28"/>
              </w:rPr>
              <w:t>2</w:t>
            </w:r>
          </w:p>
        </w:tc>
      </w:tr>
      <w:tr w:rsidR="00CD4B3B" w:rsidRPr="004D7CD8" w14:paraId="34B19F63" w14:textId="77777777" w:rsidTr="00BF5FC1">
        <w:trPr>
          <w:trHeight w:val="300"/>
        </w:trPr>
        <w:tc>
          <w:tcPr>
            <w:tcW w:w="3685" w:type="dxa"/>
            <w:tcBorders>
              <w:top w:val="nil"/>
              <w:left w:val="nil"/>
              <w:bottom w:val="nil"/>
              <w:right w:val="nil"/>
            </w:tcBorders>
            <w:shd w:val="clear" w:color="auto" w:fill="auto"/>
            <w:noWrap/>
            <w:vAlign w:val="bottom"/>
          </w:tcPr>
          <w:p w14:paraId="0CCE0F6D" w14:textId="77777777" w:rsidR="00CD4B3B" w:rsidRPr="004D7CD8" w:rsidRDefault="00CD4B3B" w:rsidP="00BF5FC1">
            <w:pPr>
              <w:tabs>
                <w:tab w:val="clear" w:pos="454"/>
                <w:tab w:val="clear" w:pos="3515"/>
                <w:tab w:val="left" w:pos="450"/>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rPr>
              <w:t>3</w:t>
            </w:r>
            <w:r w:rsidRPr="004D7CD8">
              <w:rPr>
                <w:rFonts w:ascii="Browallia New" w:hAnsi="Browallia New" w:cs="Browallia New"/>
                <w:color w:val="000000"/>
                <w:sz w:val="28"/>
                <w:szCs w:val="28"/>
                <w:cs/>
              </w:rPr>
              <w:t xml:space="preserve"> - </w:t>
            </w:r>
            <w:r w:rsidRPr="004D7CD8">
              <w:rPr>
                <w:rFonts w:ascii="Browallia New" w:hAnsi="Browallia New" w:cs="Browallia New"/>
                <w:color w:val="000000"/>
                <w:sz w:val="28"/>
                <w:szCs w:val="28"/>
              </w:rPr>
              <w:t xml:space="preserve">6 </w:t>
            </w:r>
            <w:r w:rsidRPr="005F78C0">
              <w:rPr>
                <w:rFonts w:ascii="Browallia New" w:hAnsi="Browallia New" w:cs="Browallia New"/>
                <w:color w:val="000000"/>
                <w:sz w:val="48"/>
                <w:szCs w:val="48"/>
              </w:rPr>
              <w:t xml:space="preserve"> </w:t>
            </w:r>
            <w:r w:rsidRPr="004D7CD8">
              <w:rPr>
                <w:rFonts w:ascii="Browallia New" w:hAnsi="Browallia New" w:cs="Browallia New"/>
                <w:color w:val="000000"/>
                <w:sz w:val="28"/>
                <w:szCs w:val="28"/>
              </w:rPr>
              <w:t xml:space="preserve"> </w:t>
            </w:r>
            <w:r w:rsidRPr="004D7CD8">
              <w:rPr>
                <w:rFonts w:ascii="Browallia New" w:hAnsi="Browallia New" w:cs="Browallia New"/>
                <w:color w:val="000000"/>
                <w:sz w:val="28"/>
                <w:szCs w:val="28"/>
                <w:cs/>
              </w:rPr>
              <w:t>เดือน</w:t>
            </w:r>
          </w:p>
        </w:tc>
        <w:tc>
          <w:tcPr>
            <w:tcW w:w="236" w:type="dxa"/>
            <w:tcBorders>
              <w:top w:val="nil"/>
              <w:left w:val="nil"/>
              <w:bottom w:val="nil"/>
              <w:right w:val="nil"/>
            </w:tcBorders>
            <w:shd w:val="clear" w:color="auto" w:fill="auto"/>
            <w:noWrap/>
            <w:vAlign w:val="bottom"/>
          </w:tcPr>
          <w:p w14:paraId="583278ED" w14:textId="77777777" w:rsidR="00CD4B3B" w:rsidRPr="004D7CD8" w:rsidRDefault="00CD4B3B" w:rsidP="00BF5FC1">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61" w:type="dxa"/>
            <w:tcBorders>
              <w:top w:val="nil"/>
              <w:left w:val="nil"/>
              <w:bottom w:val="nil"/>
              <w:right w:val="nil"/>
            </w:tcBorders>
            <w:shd w:val="clear" w:color="auto" w:fill="auto"/>
            <w:noWrap/>
            <w:vAlign w:val="bottom"/>
          </w:tcPr>
          <w:p w14:paraId="2355FC02" w14:textId="77777777" w:rsidR="00CD4B3B" w:rsidRPr="004D7CD8" w:rsidRDefault="00CD4B3B" w:rsidP="00BF5FC1">
            <w:pPr>
              <w:tabs>
                <w:tab w:val="clear" w:pos="454"/>
                <w:tab w:val="clear" w:pos="3515"/>
                <w:tab w:val="left" w:pos="450"/>
              </w:tabs>
              <w:spacing w:line="240" w:lineRule="auto"/>
              <w:ind w:left="450" w:right="1309"/>
              <w:jc w:val="right"/>
              <w:rPr>
                <w:rFonts w:ascii="Browallia New" w:hAnsi="Browallia New" w:cs="Browallia New"/>
                <w:color w:val="000000"/>
                <w:sz w:val="28"/>
                <w:szCs w:val="28"/>
              </w:rPr>
            </w:pPr>
            <w:r w:rsidRPr="004D7CD8">
              <w:rPr>
                <w:rFonts w:ascii="Browallia New" w:hAnsi="Browallia New" w:cs="Browallia New"/>
                <w:color w:val="000000"/>
                <w:sz w:val="28"/>
                <w:szCs w:val="28"/>
              </w:rPr>
              <w:t>25</w:t>
            </w:r>
          </w:p>
        </w:tc>
      </w:tr>
      <w:tr w:rsidR="00CD4B3B" w:rsidRPr="004D7CD8" w14:paraId="36080F9D" w14:textId="77777777" w:rsidTr="00BF5FC1">
        <w:trPr>
          <w:trHeight w:val="300"/>
        </w:trPr>
        <w:tc>
          <w:tcPr>
            <w:tcW w:w="3685" w:type="dxa"/>
            <w:tcBorders>
              <w:top w:val="nil"/>
              <w:left w:val="nil"/>
              <w:bottom w:val="nil"/>
              <w:right w:val="nil"/>
            </w:tcBorders>
            <w:shd w:val="clear" w:color="auto" w:fill="auto"/>
            <w:noWrap/>
            <w:vAlign w:val="bottom"/>
          </w:tcPr>
          <w:p w14:paraId="1D3C5775" w14:textId="77777777" w:rsidR="00CD4B3B" w:rsidRPr="004D7CD8" w:rsidRDefault="00CD4B3B" w:rsidP="00BF5FC1">
            <w:pPr>
              <w:tabs>
                <w:tab w:val="clear" w:pos="454"/>
                <w:tab w:val="clear" w:pos="907"/>
                <w:tab w:val="clear" w:pos="3515"/>
                <w:tab w:val="left" w:pos="450"/>
                <w:tab w:val="left" w:pos="1000"/>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rPr>
              <w:t>7</w:t>
            </w:r>
            <w:r w:rsidRPr="004D7CD8">
              <w:rPr>
                <w:rFonts w:ascii="Browallia New" w:hAnsi="Browallia New" w:cs="Browallia New"/>
                <w:color w:val="000000"/>
                <w:sz w:val="28"/>
                <w:szCs w:val="28"/>
                <w:cs/>
              </w:rPr>
              <w:t xml:space="preserve"> - </w:t>
            </w:r>
            <w:proofErr w:type="gramStart"/>
            <w:r w:rsidRPr="004D7CD8">
              <w:rPr>
                <w:rFonts w:ascii="Browallia New" w:hAnsi="Browallia New" w:cs="Browallia New"/>
                <w:color w:val="000000"/>
                <w:sz w:val="28"/>
                <w:szCs w:val="28"/>
              </w:rPr>
              <w:t>12</w:t>
            </w:r>
            <w:r w:rsidRPr="004D7CD8">
              <w:rPr>
                <w:rFonts w:ascii="Browallia New" w:hAnsi="Browallia New" w:cs="Browallia New"/>
                <w:color w:val="000000"/>
                <w:sz w:val="28"/>
                <w:szCs w:val="28"/>
                <w:cs/>
              </w:rPr>
              <w:t xml:space="preserve"> </w:t>
            </w:r>
            <w:r w:rsidRPr="004D7CD8">
              <w:rPr>
                <w:rFonts w:ascii="Browallia New" w:hAnsi="Browallia New" w:cs="Browallia New"/>
                <w:color w:val="000000"/>
                <w:sz w:val="28"/>
                <w:szCs w:val="28"/>
              </w:rPr>
              <w:t xml:space="preserve"> </w:t>
            </w:r>
            <w:r w:rsidRPr="004D7CD8">
              <w:rPr>
                <w:rFonts w:ascii="Browallia New" w:hAnsi="Browallia New" w:cs="Browallia New"/>
                <w:color w:val="000000"/>
                <w:sz w:val="28"/>
                <w:szCs w:val="28"/>
                <w:cs/>
              </w:rPr>
              <w:t>เดือน</w:t>
            </w:r>
            <w:proofErr w:type="gramEnd"/>
          </w:p>
        </w:tc>
        <w:tc>
          <w:tcPr>
            <w:tcW w:w="236" w:type="dxa"/>
            <w:tcBorders>
              <w:top w:val="nil"/>
              <w:left w:val="nil"/>
              <w:bottom w:val="nil"/>
              <w:right w:val="nil"/>
            </w:tcBorders>
            <w:shd w:val="clear" w:color="auto" w:fill="auto"/>
            <w:noWrap/>
            <w:vAlign w:val="bottom"/>
          </w:tcPr>
          <w:p w14:paraId="2EF3E9B7" w14:textId="77777777" w:rsidR="00CD4B3B" w:rsidRPr="004D7CD8" w:rsidRDefault="00CD4B3B" w:rsidP="00BF5FC1">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61" w:type="dxa"/>
            <w:tcBorders>
              <w:top w:val="nil"/>
              <w:left w:val="nil"/>
              <w:bottom w:val="nil"/>
              <w:right w:val="nil"/>
            </w:tcBorders>
            <w:shd w:val="clear" w:color="auto" w:fill="auto"/>
            <w:noWrap/>
            <w:vAlign w:val="bottom"/>
          </w:tcPr>
          <w:p w14:paraId="5E59CC86" w14:textId="77777777" w:rsidR="00CD4B3B" w:rsidRPr="004D7CD8" w:rsidRDefault="00CD4B3B" w:rsidP="00BF5FC1">
            <w:pPr>
              <w:tabs>
                <w:tab w:val="clear" w:pos="454"/>
                <w:tab w:val="clear" w:pos="3515"/>
                <w:tab w:val="left" w:pos="450"/>
              </w:tabs>
              <w:spacing w:line="240" w:lineRule="auto"/>
              <w:ind w:left="450" w:right="1309"/>
              <w:jc w:val="right"/>
              <w:rPr>
                <w:rFonts w:ascii="Browallia New" w:hAnsi="Browallia New" w:cs="Browallia New"/>
                <w:color w:val="000000"/>
                <w:sz w:val="28"/>
                <w:szCs w:val="28"/>
              </w:rPr>
            </w:pPr>
            <w:r w:rsidRPr="004D7CD8">
              <w:rPr>
                <w:rFonts w:ascii="Browallia New" w:hAnsi="Browallia New" w:cs="Browallia New"/>
                <w:color w:val="000000"/>
                <w:sz w:val="28"/>
                <w:szCs w:val="28"/>
              </w:rPr>
              <w:t>50</w:t>
            </w:r>
          </w:p>
        </w:tc>
      </w:tr>
      <w:tr w:rsidR="00CD4B3B" w:rsidRPr="004D7CD8" w14:paraId="46FC7D51" w14:textId="77777777" w:rsidTr="00BF5FC1">
        <w:trPr>
          <w:trHeight w:val="300"/>
        </w:trPr>
        <w:tc>
          <w:tcPr>
            <w:tcW w:w="3685" w:type="dxa"/>
            <w:tcBorders>
              <w:top w:val="nil"/>
              <w:left w:val="nil"/>
              <w:bottom w:val="nil"/>
              <w:right w:val="nil"/>
            </w:tcBorders>
            <w:shd w:val="clear" w:color="auto" w:fill="auto"/>
            <w:noWrap/>
            <w:vAlign w:val="bottom"/>
          </w:tcPr>
          <w:p w14:paraId="6E4BD931" w14:textId="77777777" w:rsidR="00CD4B3B" w:rsidRPr="004D7CD8" w:rsidRDefault="00CD4B3B" w:rsidP="00BF5FC1">
            <w:pPr>
              <w:tabs>
                <w:tab w:val="clear" w:pos="454"/>
                <w:tab w:val="clear" w:pos="3515"/>
                <w:tab w:val="left" w:pos="450"/>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cs/>
              </w:rPr>
              <w:t xml:space="preserve">มากกว่า </w:t>
            </w:r>
            <w:r w:rsidRPr="004D7CD8">
              <w:rPr>
                <w:rFonts w:ascii="Browallia New" w:hAnsi="Browallia New" w:cs="Browallia New"/>
                <w:color w:val="000000"/>
                <w:sz w:val="28"/>
                <w:szCs w:val="28"/>
              </w:rPr>
              <w:t xml:space="preserve">12 </w:t>
            </w:r>
            <w:r w:rsidRPr="004D7CD8">
              <w:rPr>
                <w:rFonts w:ascii="Browallia New" w:hAnsi="Browallia New" w:cs="Browallia New"/>
                <w:color w:val="000000"/>
                <w:sz w:val="28"/>
                <w:szCs w:val="28"/>
                <w:cs/>
              </w:rPr>
              <w:t>เดือนขึ้นไป</w:t>
            </w:r>
          </w:p>
        </w:tc>
        <w:tc>
          <w:tcPr>
            <w:tcW w:w="236" w:type="dxa"/>
            <w:tcBorders>
              <w:top w:val="nil"/>
              <w:left w:val="nil"/>
              <w:bottom w:val="nil"/>
              <w:right w:val="nil"/>
            </w:tcBorders>
            <w:shd w:val="clear" w:color="auto" w:fill="auto"/>
            <w:noWrap/>
            <w:vAlign w:val="bottom"/>
          </w:tcPr>
          <w:p w14:paraId="6ED820DD" w14:textId="77777777" w:rsidR="00CD4B3B" w:rsidRPr="004D7CD8" w:rsidRDefault="00CD4B3B" w:rsidP="00BF5FC1">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61" w:type="dxa"/>
            <w:tcBorders>
              <w:top w:val="nil"/>
              <w:left w:val="nil"/>
              <w:bottom w:val="nil"/>
              <w:right w:val="nil"/>
            </w:tcBorders>
            <w:shd w:val="clear" w:color="auto" w:fill="auto"/>
            <w:noWrap/>
            <w:vAlign w:val="bottom"/>
          </w:tcPr>
          <w:p w14:paraId="7471A60F" w14:textId="77777777" w:rsidR="00CD4B3B" w:rsidRPr="004D7CD8" w:rsidRDefault="00CD4B3B" w:rsidP="00BF5FC1">
            <w:pPr>
              <w:tabs>
                <w:tab w:val="clear" w:pos="454"/>
                <w:tab w:val="clear" w:pos="3515"/>
                <w:tab w:val="left" w:pos="450"/>
              </w:tabs>
              <w:spacing w:line="240" w:lineRule="auto"/>
              <w:ind w:left="450" w:right="1309"/>
              <w:jc w:val="right"/>
              <w:rPr>
                <w:rFonts w:ascii="Browallia New" w:hAnsi="Browallia New" w:cs="Browallia New"/>
                <w:color w:val="000000"/>
                <w:sz w:val="28"/>
                <w:szCs w:val="28"/>
              </w:rPr>
            </w:pPr>
            <w:r w:rsidRPr="004D7CD8">
              <w:rPr>
                <w:rFonts w:ascii="Browallia New" w:hAnsi="Browallia New" w:cs="Browallia New"/>
                <w:color w:val="000000"/>
                <w:sz w:val="28"/>
                <w:szCs w:val="28"/>
              </w:rPr>
              <w:t>100</w:t>
            </w:r>
          </w:p>
        </w:tc>
      </w:tr>
    </w:tbl>
    <w:p w14:paraId="5F606D9B" w14:textId="77777777" w:rsidR="00CD4B3B" w:rsidRPr="00770575" w:rsidRDefault="00CD4B3B" w:rsidP="0077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1159C3B4" w14:textId="77777777" w:rsidR="00CD4B3B" w:rsidRPr="00770575" w:rsidRDefault="00CD4B3B" w:rsidP="0077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770575">
        <w:rPr>
          <w:rFonts w:ascii="Browallia New" w:hAnsi="Browallia New" w:cs="Browallia New"/>
          <w:i/>
          <w:sz w:val="28"/>
          <w:szCs w:val="28"/>
          <w:cs/>
        </w:rPr>
        <w:t>บริษัทย่อยในประเทศไทย</w:t>
      </w:r>
    </w:p>
    <w:p w14:paraId="3BB5958D" w14:textId="77777777" w:rsidR="00CD4B3B" w:rsidRPr="00770575" w:rsidRDefault="00CD4B3B" w:rsidP="0077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tbl>
      <w:tblPr>
        <w:tblW w:w="7591" w:type="dxa"/>
        <w:tblInd w:w="959" w:type="dxa"/>
        <w:tblLook w:val="04A0" w:firstRow="1" w:lastRow="0" w:firstColumn="1" w:lastColumn="0" w:noHBand="0" w:noVBand="1"/>
      </w:tblPr>
      <w:tblGrid>
        <w:gridCol w:w="3685"/>
        <w:gridCol w:w="236"/>
        <w:gridCol w:w="3670"/>
      </w:tblGrid>
      <w:tr w:rsidR="00CD4B3B" w:rsidRPr="004D7CD8" w14:paraId="3E99D406" w14:textId="77777777" w:rsidTr="00BF5FC1">
        <w:trPr>
          <w:trHeight w:val="300"/>
        </w:trPr>
        <w:tc>
          <w:tcPr>
            <w:tcW w:w="3685" w:type="dxa"/>
            <w:tcBorders>
              <w:top w:val="nil"/>
              <w:left w:val="nil"/>
              <w:bottom w:val="single" w:sz="4" w:space="0" w:color="auto"/>
              <w:right w:val="nil"/>
            </w:tcBorders>
            <w:shd w:val="clear" w:color="auto" w:fill="auto"/>
            <w:noWrap/>
            <w:vAlign w:val="bottom"/>
          </w:tcPr>
          <w:p w14:paraId="40370ECD" w14:textId="77777777" w:rsidR="00CD4B3B" w:rsidRPr="004D7CD8" w:rsidRDefault="00CD4B3B" w:rsidP="00BF5FC1">
            <w:pPr>
              <w:tabs>
                <w:tab w:val="clear" w:pos="227"/>
                <w:tab w:val="clear" w:pos="454"/>
                <w:tab w:val="clear" w:pos="3515"/>
                <w:tab w:val="left" w:pos="732"/>
                <w:tab w:val="left" w:pos="822"/>
              </w:tabs>
              <w:spacing w:line="240" w:lineRule="auto"/>
              <w:ind w:left="12"/>
              <w:jc w:val="center"/>
              <w:rPr>
                <w:rFonts w:ascii="Browallia New" w:hAnsi="Browallia New" w:cs="Browallia New"/>
                <w:color w:val="000000"/>
                <w:sz w:val="28"/>
                <w:szCs w:val="28"/>
              </w:rPr>
            </w:pPr>
            <w:r w:rsidRPr="004D7CD8">
              <w:rPr>
                <w:rFonts w:ascii="Browallia New" w:hAnsi="Browallia New" w:cs="Browallia New"/>
                <w:color w:val="000000"/>
                <w:sz w:val="28"/>
                <w:szCs w:val="28"/>
                <w:cs/>
              </w:rPr>
              <w:t>อายุลูกหนี้</w:t>
            </w:r>
          </w:p>
        </w:tc>
        <w:tc>
          <w:tcPr>
            <w:tcW w:w="236" w:type="dxa"/>
            <w:tcBorders>
              <w:top w:val="nil"/>
              <w:left w:val="nil"/>
              <w:bottom w:val="nil"/>
              <w:right w:val="nil"/>
            </w:tcBorders>
            <w:shd w:val="clear" w:color="auto" w:fill="auto"/>
            <w:noWrap/>
            <w:vAlign w:val="bottom"/>
          </w:tcPr>
          <w:p w14:paraId="1B3F9A61" w14:textId="77777777" w:rsidR="00CD4B3B" w:rsidRPr="004D7CD8" w:rsidRDefault="00CD4B3B" w:rsidP="00BF5FC1">
            <w:pPr>
              <w:tabs>
                <w:tab w:val="clear" w:pos="454"/>
                <w:tab w:val="clear" w:pos="3515"/>
                <w:tab w:val="left" w:pos="450"/>
              </w:tabs>
              <w:spacing w:line="240" w:lineRule="auto"/>
              <w:ind w:left="450"/>
              <w:jc w:val="center"/>
              <w:rPr>
                <w:rFonts w:ascii="Browallia New" w:hAnsi="Browallia New" w:cs="Browallia New"/>
                <w:color w:val="000000"/>
                <w:sz w:val="28"/>
                <w:szCs w:val="28"/>
              </w:rPr>
            </w:pPr>
          </w:p>
        </w:tc>
        <w:tc>
          <w:tcPr>
            <w:tcW w:w="3670" w:type="dxa"/>
            <w:tcBorders>
              <w:top w:val="nil"/>
              <w:left w:val="nil"/>
              <w:bottom w:val="single" w:sz="4" w:space="0" w:color="auto"/>
              <w:right w:val="nil"/>
            </w:tcBorders>
            <w:shd w:val="clear" w:color="auto" w:fill="auto"/>
            <w:noWrap/>
            <w:vAlign w:val="bottom"/>
          </w:tcPr>
          <w:p w14:paraId="72122EC9" w14:textId="77777777" w:rsidR="00CD4B3B" w:rsidRPr="004D7CD8" w:rsidRDefault="00CD4B3B" w:rsidP="00BF5FC1">
            <w:pPr>
              <w:tabs>
                <w:tab w:val="clear" w:pos="227"/>
                <w:tab w:val="clear" w:pos="454"/>
                <w:tab w:val="clear" w:pos="680"/>
                <w:tab w:val="clear" w:pos="3515"/>
                <w:tab w:val="left" w:pos="678"/>
                <w:tab w:val="left" w:pos="768"/>
              </w:tabs>
              <w:spacing w:line="240" w:lineRule="auto"/>
              <w:ind w:left="-42"/>
              <w:jc w:val="center"/>
              <w:rPr>
                <w:rFonts w:ascii="Browallia New" w:hAnsi="Browallia New" w:cs="Browallia New"/>
                <w:color w:val="000000"/>
                <w:sz w:val="28"/>
                <w:szCs w:val="28"/>
              </w:rPr>
            </w:pPr>
            <w:r w:rsidRPr="004D7CD8">
              <w:rPr>
                <w:rFonts w:ascii="Browallia New" w:hAnsi="Browallia New" w:cs="Browallia New"/>
                <w:color w:val="000000"/>
                <w:sz w:val="28"/>
                <w:szCs w:val="28"/>
                <w:cs/>
              </w:rPr>
              <w:t>อัตราร้อยละของค่าเผื่อหนี้สงสัยจะสูญ</w:t>
            </w:r>
          </w:p>
        </w:tc>
      </w:tr>
      <w:tr w:rsidR="00CD4B3B" w:rsidRPr="004D7CD8" w14:paraId="55942B88" w14:textId="77777777" w:rsidTr="00BF5FC1">
        <w:trPr>
          <w:trHeight w:val="151"/>
        </w:trPr>
        <w:tc>
          <w:tcPr>
            <w:tcW w:w="3685" w:type="dxa"/>
            <w:tcBorders>
              <w:top w:val="nil"/>
              <w:left w:val="nil"/>
              <w:bottom w:val="nil"/>
              <w:right w:val="nil"/>
            </w:tcBorders>
            <w:shd w:val="clear" w:color="auto" w:fill="auto"/>
            <w:noWrap/>
            <w:vAlign w:val="bottom"/>
          </w:tcPr>
          <w:p w14:paraId="2E67BF86" w14:textId="77777777" w:rsidR="00CD4B3B" w:rsidRPr="004D7CD8" w:rsidRDefault="00CD4B3B" w:rsidP="00BF5FC1">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236" w:type="dxa"/>
            <w:tcBorders>
              <w:top w:val="nil"/>
              <w:left w:val="nil"/>
              <w:bottom w:val="nil"/>
              <w:right w:val="nil"/>
            </w:tcBorders>
            <w:shd w:val="clear" w:color="auto" w:fill="auto"/>
            <w:noWrap/>
            <w:vAlign w:val="bottom"/>
          </w:tcPr>
          <w:p w14:paraId="5D2B4D3F" w14:textId="77777777" w:rsidR="00CD4B3B" w:rsidRPr="004D7CD8" w:rsidRDefault="00CD4B3B" w:rsidP="00BF5FC1">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70" w:type="dxa"/>
            <w:tcBorders>
              <w:top w:val="nil"/>
              <w:left w:val="nil"/>
              <w:bottom w:val="nil"/>
              <w:right w:val="nil"/>
            </w:tcBorders>
            <w:shd w:val="clear" w:color="auto" w:fill="auto"/>
            <w:noWrap/>
            <w:vAlign w:val="bottom"/>
          </w:tcPr>
          <w:p w14:paraId="613F545C" w14:textId="77777777" w:rsidR="00CD4B3B" w:rsidRPr="004D7CD8" w:rsidRDefault="00CD4B3B" w:rsidP="00BF5FC1">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r>
      <w:tr w:rsidR="00CD4B3B" w:rsidRPr="004D7CD8" w14:paraId="65C4456E" w14:textId="77777777" w:rsidTr="00BF5FC1">
        <w:trPr>
          <w:trHeight w:val="300"/>
        </w:trPr>
        <w:tc>
          <w:tcPr>
            <w:tcW w:w="3685" w:type="dxa"/>
            <w:tcBorders>
              <w:top w:val="nil"/>
              <w:left w:val="nil"/>
              <w:bottom w:val="nil"/>
              <w:right w:val="nil"/>
            </w:tcBorders>
            <w:shd w:val="clear" w:color="auto" w:fill="auto"/>
            <w:noWrap/>
            <w:vAlign w:val="bottom"/>
          </w:tcPr>
          <w:p w14:paraId="3056DFA4" w14:textId="77777777" w:rsidR="00CD4B3B" w:rsidRPr="004D7CD8" w:rsidRDefault="00CD4B3B" w:rsidP="00BF5FC1">
            <w:pPr>
              <w:tabs>
                <w:tab w:val="clear" w:pos="454"/>
                <w:tab w:val="clear" w:pos="3515"/>
                <w:tab w:val="left" w:pos="450"/>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cs/>
              </w:rPr>
              <w:t>ยังไม่ถึงกำหนดชำระ</w:t>
            </w:r>
          </w:p>
        </w:tc>
        <w:tc>
          <w:tcPr>
            <w:tcW w:w="236" w:type="dxa"/>
            <w:tcBorders>
              <w:top w:val="nil"/>
              <w:left w:val="nil"/>
              <w:bottom w:val="nil"/>
              <w:right w:val="nil"/>
            </w:tcBorders>
            <w:shd w:val="clear" w:color="auto" w:fill="auto"/>
            <w:noWrap/>
            <w:vAlign w:val="bottom"/>
          </w:tcPr>
          <w:p w14:paraId="0FCE6B40" w14:textId="77777777" w:rsidR="00CD4B3B" w:rsidRPr="004D7CD8" w:rsidRDefault="00CD4B3B" w:rsidP="00BF5FC1">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70" w:type="dxa"/>
            <w:tcBorders>
              <w:top w:val="nil"/>
              <w:left w:val="nil"/>
              <w:bottom w:val="nil"/>
              <w:right w:val="nil"/>
            </w:tcBorders>
            <w:shd w:val="clear" w:color="auto" w:fill="auto"/>
            <w:noWrap/>
            <w:vAlign w:val="center"/>
          </w:tcPr>
          <w:p w14:paraId="7CF53377" w14:textId="77777777" w:rsidR="00CD4B3B" w:rsidRPr="004D7CD8" w:rsidRDefault="00CD4B3B" w:rsidP="00BF5FC1">
            <w:pPr>
              <w:tabs>
                <w:tab w:val="clear" w:pos="454"/>
                <w:tab w:val="clear" w:pos="3515"/>
                <w:tab w:val="left" w:pos="450"/>
              </w:tabs>
              <w:spacing w:line="240" w:lineRule="auto"/>
              <w:ind w:left="450" w:right="1310"/>
              <w:jc w:val="right"/>
              <w:rPr>
                <w:rFonts w:ascii="Browallia New" w:hAnsi="Browallia New" w:cs="Browallia New"/>
                <w:color w:val="000000"/>
                <w:sz w:val="28"/>
                <w:szCs w:val="28"/>
              </w:rPr>
            </w:pPr>
            <w:r w:rsidRPr="004D7CD8">
              <w:rPr>
                <w:rFonts w:ascii="Browallia New" w:hAnsi="Browallia New" w:cs="Browallia New"/>
                <w:color w:val="000000"/>
                <w:sz w:val="28"/>
                <w:szCs w:val="28"/>
              </w:rPr>
              <w:t>1</w:t>
            </w:r>
          </w:p>
        </w:tc>
      </w:tr>
      <w:tr w:rsidR="00CD4B3B" w:rsidRPr="004D7CD8" w14:paraId="71522809" w14:textId="77777777" w:rsidTr="00BF5FC1">
        <w:trPr>
          <w:trHeight w:val="300"/>
        </w:trPr>
        <w:tc>
          <w:tcPr>
            <w:tcW w:w="3685" w:type="dxa"/>
            <w:tcBorders>
              <w:top w:val="nil"/>
              <w:left w:val="nil"/>
              <w:bottom w:val="nil"/>
              <w:right w:val="nil"/>
            </w:tcBorders>
            <w:shd w:val="clear" w:color="auto" w:fill="auto"/>
            <w:noWrap/>
            <w:vAlign w:val="bottom"/>
          </w:tcPr>
          <w:p w14:paraId="35A867B3" w14:textId="77777777" w:rsidR="00CD4B3B" w:rsidRPr="004D7CD8" w:rsidRDefault="00CD4B3B" w:rsidP="00BF5FC1">
            <w:pPr>
              <w:tabs>
                <w:tab w:val="clear" w:pos="454"/>
                <w:tab w:val="clear" w:pos="3515"/>
                <w:tab w:val="left" w:pos="450"/>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cs/>
              </w:rPr>
              <w:t>ค้างชำระเกินกำหนด</w:t>
            </w:r>
          </w:p>
        </w:tc>
        <w:tc>
          <w:tcPr>
            <w:tcW w:w="236" w:type="dxa"/>
            <w:tcBorders>
              <w:top w:val="nil"/>
              <w:left w:val="nil"/>
              <w:bottom w:val="nil"/>
              <w:right w:val="nil"/>
            </w:tcBorders>
            <w:shd w:val="clear" w:color="auto" w:fill="auto"/>
            <w:noWrap/>
            <w:vAlign w:val="bottom"/>
          </w:tcPr>
          <w:p w14:paraId="189F1698" w14:textId="77777777" w:rsidR="00CD4B3B" w:rsidRPr="004D7CD8" w:rsidRDefault="00CD4B3B" w:rsidP="00BF5FC1">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70" w:type="dxa"/>
            <w:tcBorders>
              <w:top w:val="nil"/>
              <w:left w:val="nil"/>
              <w:bottom w:val="nil"/>
              <w:right w:val="nil"/>
            </w:tcBorders>
            <w:shd w:val="clear" w:color="auto" w:fill="auto"/>
            <w:noWrap/>
            <w:vAlign w:val="center"/>
          </w:tcPr>
          <w:p w14:paraId="2A329385" w14:textId="77777777" w:rsidR="00CD4B3B" w:rsidRPr="004D7CD8" w:rsidRDefault="00CD4B3B" w:rsidP="00BF5FC1">
            <w:pPr>
              <w:tabs>
                <w:tab w:val="clear" w:pos="454"/>
                <w:tab w:val="clear" w:pos="3515"/>
                <w:tab w:val="left" w:pos="450"/>
              </w:tabs>
              <w:spacing w:line="240" w:lineRule="auto"/>
              <w:ind w:left="450" w:right="1310"/>
              <w:jc w:val="right"/>
              <w:rPr>
                <w:rFonts w:ascii="Browallia New" w:hAnsi="Browallia New" w:cs="Browallia New"/>
                <w:color w:val="000000"/>
                <w:sz w:val="28"/>
                <w:szCs w:val="28"/>
              </w:rPr>
            </w:pPr>
          </w:p>
        </w:tc>
      </w:tr>
      <w:tr w:rsidR="00CD4B3B" w:rsidRPr="004D7CD8" w14:paraId="66FF440F" w14:textId="77777777" w:rsidTr="00BF5FC1">
        <w:trPr>
          <w:trHeight w:val="300"/>
        </w:trPr>
        <w:tc>
          <w:tcPr>
            <w:tcW w:w="3685" w:type="dxa"/>
            <w:tcBorders>
              <w:top w:val="nil"/>
              <w:left w:val="nil"/>
              <w:bottom w:val="nil"/>
              <w:right w:val="nil"/>
            </w:tcBorders>
            <w:shd w:val="clear" w:color="auto" w:fill="auto"/>
            <w:noWrap/>
            <w:vAlign w:val="bottom"/>
          </w:tcPr>
          <w:p w14:paraId="77D6CF7C" w14:textId="77777777" w:rsidR="00CD4B3B" w:rsidRPr="004D7CD8" w:rsidRDefault="00CD4B3B" w:rsidP="00BF5FC1">
            <w:pPr>
              <w:tabs>
                <w:tab w:val="clear" w:pos="454"/>
                <w:tab w:val="clear" w:pos="3515"/>
                <w:tab w:val="left" w:pos="450"/>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rPr>
              <w:t>1</w:t>
            </w:r>
            <w:r w:rsidRPr="004D7CD8">
              <w:rPr>
                <w:rFonts w:ascii="Browallia New" w:hAnsi="Browallia New" w:cs="Browallia New"/>
                <w:color w:val="000000"/>
                <w:sz w:val="28"/>
                <w:szCs w:val="28"/>
                <w:cs/>
              </w:rPr>
              <w:t xml:space="preserve"> - </w:t>
            </w:r>
            <w:r w:rsidRPr="004D7CD8">
              <w:rPr>
                <w:rFonts w:ascii="Browallia New" w:hAnsi="Browallia New" w:cs="Browallia New"/>
                <w:color w:val="000000"/>
                <w:sz w:val="28"/>
                <w:szCs w:val="28"/>
              </w:rPr>
              <w:t xml:space="preserve">3 </w:t>
            </w:r>
            <w:r>
              <w:rPr>
                <w:rFonts w:ascii="Browallia New" w:hAnsi="Browallia New" w:cs="Browallia New" w:hint="cs"/>
                <w:color w:val="000000"/>
                <w:sz w:val="28"/>
                <w:szCs w:val="28"/>
                <w:cs/>
              </w:rPr>
              <w:t xml:space="preserve">   </w:t>
            </w:r>
            <w:r w:rsidRPr="004D7CD8">
              <w:rPr>
                <w:rFonts w:ascii="Browallia New" w:hAnsi="Browallia New" w:cs="Browallia New"/>
                <w:color w:val="000000"/>
                <w:sz w:val="28"/>
                <w:szCs w:val="28"/>
                <w:cs/>
              </w:rPr>
              <w:t>เดือน</w:t>
            </w:r>
          </w:p>
        </w:tc>
        <w:tc>
          <w:tcPr>
            <w:tcW w:w="236" w:type="dxa"/>
            <w:tcBorders>
              <w:top w:val="nil"/>
              <w:left w:val="nil"/>
              <w:bottom w:val="nil"/>
              <w:right w:val="nil"/>
            </w:tcBorders>
            <w:shd w:val="clear" w:color="auto" w:fill="auto"/>
            <w:noWrap/>
            <w:vAlign w:val="bottom"/>
          </w:tcPr>
          <w:p w14:paraId="06E2CFBF" w14:textId="77777777" w:rsidR="00CD4B3B" w:rsidRPr="004D7CD8" w:rsidRDefault="00CD4B3B" w:rsidP="00BF5FC1">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70" w:type="dxa"/>
            <w:tcBorders>
              <w:top w:val="nil"/>
              <w:left w:val="nil"/>
              <w:bottom w:val="nil"/>
              <w:right w:val="nil"/>
            </w:tcBorders>
            <w:shd w:val="clear" w:color="auto" w:fill="auto"/>
            <w:noWrap/>
            <w:vAlign w:val="center"/>
          </w:tcPr>
          <w:p w14:paraId="46488410" w14:textId="77777777" w:rsidR="00CD4B3B" w:rsidRPr="004D7CD8" w:rsidRDefault="00CD4B3B" w:rsidP="00BF5FC1">
            <w:pPr>
              <w:tabs>
                <w:tab w:val="clear" w:pos="454"/>
                <w:tab w:val="clear" w:pos="3515"/>
                <w:tab w:val="left" w:pos="450"/>
              </w:tabs>
              <w:spacing w:line="240" w:lineRule="auto"/>
              <w:ind w:left="450" w:right="1310"/>
              <w:jc w:val="right"/>
              <w:rPr>
                <w:rFonts w:ascii="Browallia New" w:hAnsi="Browallia New" w:cs="Browallia New"/>
                <w:color w:val="000000"/>
                <w:sz w:val="28"/>
                <w:szCs w:val="28"/>
              </w:rPr>
            </w:pPr>
            <w:r w:rsidRPr="004D7CD8">
              <w:rPr>
                <w:rFonts w:ascii="Browallia New" w:hAnsi="Browallia New" w:cs="Browallia New"/>
                <w:color w:val="000000"/>
                <w:sz w:val="28"/>
                <w:szCs w:val="28"/>
              </w:rPr>
              <w:t>2</w:t>
            </w:r>
          </w:p>
        </w:tc>
      </w:tr>
      <w:tr w:rsidR="00CD4B3B" w:rsidRPr="004D7CD8" w14:paraId="006DE8DA" w14:textId="77777777" w:rsidTr="00BF5FC1">
        <w:trPr>
          <w:trHeight w:val="300"/>
        </w:trPr>
        <w:tc>
          <w:tcPr>
            <w:tcW w:w="3685" w:type="dxa"/>
            <w:tcBorders>
              <w:top w:val="nil"/>
              <w:left w:val="nil"/>
              <w:bottom w:val="nil"/>
              <w:right w:val="nil"/>
            </w:tcBorders>
            <w:shd w:val="clear" w:color="auto" w:fill="auto"/>
            <w:noWrap/>
            <w:vAlign w:val="bottom"/>
          </w:tcPr>
          <w:p w14:paraId="69E2E304" w14:textId="77777777" w:rsidR="00CD4B3B" w:rsidRPr="004D7CD8" w:rsidRDefault="00CD4B3B" w:rsidP="00BF5FC1">
            <w:pPr>
              <w:tabs>
                <w:tab w:val="clear" w:pos="454"/>
                <w:tab w:val="clear" w:pos="680"/>
                <w:tab w:val="clear" w:pos="907"/>
                <w:tab w:val="clear" w:pos="3515"/>
                <w:tab w:val="left" w:pos="1425"/>
                <w:tab w:val="left" w:pos="1452"/>
              </w:tabs>
              <w:spacing w:line="240" w:lineRule="auto"/>
              <w:ind w:left="948" w:hanging="450"/>
              <w:jc w:val="thaiDistribute"/>
              <w:rPr>
                <w:rFonts w:ascii="Browallia New" w:hAnsi="Browallia New" w:cs="Browallia New"/>
                <w:color w:val="000000"/>
                <w:sz w:val="28"/>
                <w:szCs w:val="28"/>
              </w:rPr>
            </w:pPr>
            <w:r>
              <w:rPr>
                <w:rFonts w:ascii="Browallia New" w:hAnsi="Browallia New" w:cs="Browallia New" w:hint="cs"/>
                <w:color w:val="000000"/>
                <w:sz w:val="28"/>
                <w:szCs w:val="28"/>
                <w:cs/>
              </w:rPr>
              <w:t xml:space="preserve">    </w:t>
            </w:r>
            <w:r w:rsidRPr="004D7CD8">
              <w:rPr>
                <w:rFonts w:ascii="Browallia New" w:hAnsi="Browallia New" w:cs="Browallia New"/>
                <w:color w:val="000000"/>
                <w:sz w:val="28"/>
                <w:szCs w:val="28"/>
              </w:rPr>
              <w:t xml:space="preserve">4 </w:t>
            </w:r>
            <w:r>
              <w:rPr>
                <w:rFonts w:ascii="Browallia New" w:hAnsi="Browallia New" w:cs="Browallia New" w:hint="cs"/>
                <w:color w:val="000000"/>
                <w:sz w:val="28"/>
                <w:szCs w:val="28"/>
                <w:cs/>
              </w:rPr>
              <w:t xml:space="preserve"> </w:t>
            </w:r>
            <w:r>
              <w:rPr>
                <w:rFonts w:ascii="Browallia New" w:hAnsi="Browallia New" w:cs="Browallia New" w:hint="cs"/>
                <w:sz w:val="28"/>
                <w:szCs w:val="28"/>
                <w:cs/>
              </w:rPr>
              <w:t xml:space="preserve"> </w:t>
            </w:r>
            <w:r>
              <w:rPr>
                <w:rFonts w:ascii="Browallia New" w:hAnsi="Browallia New" w:cs="Browallia New" w:hint="cs"/>
                <w:sz w:val="20"/>
                <w:szCs w:val="20"/>
                <w:cs/>
              </w:rPr>
              <w:t xml:space="preserve"> </w:t>
            </w:r>
            <w:r w:rsidRPr="004D7CD8">
              <w:rPr>
                <w:rFonts w:ascii="Browallia New" w:hAnsi="Browallia New" w:cs="Browallia New"/>
                <w:color w:val="000000"/>
                <w:sz w:val="28"/>
                <w:szCs w:val="28"/>
                <w:cs/>
              </w:rPr>
              <w:t>เดือน</w:t>
            </w:r>
          </w:p>
        </w:tc>
        <w:tc>
          <w:tcPr>
            <w:tcW w:w="236" w:type="dxa"/>
            <w:tcBorders>
              <w:top w:val="nil"/>
              <w:left w:val="nil"/>
              <w:bottom w:val="nil"/>
              <w:right w:val="nil"/>
            </w:tcBorders>
            <w:shd w:val="clear" w:color="auto" w:fill="auto"/>
            <w:noWrap/>
            <w:vAlign w:val="bottom"/>
          </w:tcPr>
          <w:p w14:paraId="402BFC0D" w14:textId="77777777" w:rsidR="00CD4B3B" w:rsidRPr="004D7CD8" w:rsidRDefault="00CD4B3B" w:rsidP="00BF5FC1">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70" w:type="dxa"/>
            <w:tcBorders>
              <w:top w:val="nil"/>
              <w:left w:val="nil"/>
              <w:bottom w:val="nil"/>
              <w:right w:val="nil"/>
            </w:tcBorders>
            <w:shd w:val="clear" w:color="auto" w:fill="auto"/>
            <w:noWrap/>
            <w:vAlign w:val="center"/>
          </w:tcPr>
          <w:p w14:paraId="72715244" w14:textId="77777777" w:rsidR="00CD4B3B" w:rsidRPr="004D7CD8" w:rsidRDefault="00CD4B3B" w:rsidP="00BF5FC1">
            <w:pPr>
              <w:tabs>
                <w:tab w:val="clear" w:pos="454"/>
                <w:tab w:val="clear" w:pos="3515"/>
                <w:tab w:val="left" w:pos="450"/>
              </w:tabs>
              <w:spacing w:line="240" w:lineRule="auto"/>
              <w:ind w:left="450" w:right="1310"/>
              <w:jc w:val="right"/>
              <w:rPr>
                <w:rFonts w:ascii="Browallia New" w:hAnsi="Browallia New" w:cs="Browallia New"/>
                <w:color w:val="000000"/>
                <w:sz w:val="28"/>
                <w:szCs w:val="28"/>
              </w:rPr>
            </w:pPr>
            <w:r w:rsidRPr="004D7CD8">
              <w:rPr>
                <w:rFonts w:ascii="Browallia New" w:hAnsi="Browallia New" w:cs="Browallia New"/>
                <w:color w:val="000000"/>
                <w:sz w:val="28"/>
                <w:szCs w:val="28"/>
              </w:rPr>
              <w:t>20</w:t>
            </w:r>
          </w:p>
        </w:tc>
      </w:tr>
      <w:tr w:rsidR="00CD4B3B" w:rsidRPr="004D7CD8" w14:paraId="15F89AC5" w14:textId="77777777" w:rsidTr="00BF5FC1">
        <w:trPr>
          <w:trHeight w:val="300"/>
        </w:trPr>
        <w:tc>
          <w:tcPr>
            <w:tcW w:w="3685" w:type="dxa"/>
            <w:tcBorders>
              <w:top w:val="nil"/>
              <w:left w:val="nil"/>
              <w:bottom w:val="nil"/>
              <w:right w:val="nil"/>
            </w:tcBorders>
            <w:shd w:val="clear" w:color="auto" w:fill="auto"/>
            <w:noWrap/>
            <w:vAlign w:val="bottom"/>
          </w:tcPr>
          <w:p w14:paraId="138AA746" w14:textId="77777777" w:rsidR="00CD4B3B" w:rsidRPr="004D7CD8" w:rsidRDefault="00CD4B3B" w:rsidP="00BF5FC1">
            <w:pPr>
              <w:tabs>
                <w:tab w:val="clear" w:pos="454"/>
                <w:tab w:val="clear" w:pos="3515"/>
                <w:tab w:val="left" w:pos="450"/>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rPr>
              <w:t>5</w:t>
            </w:r>
            <w:r w:rsidRPr="004D7CD8">
              <w:rPr>
                <w:rFonts w:ascii="Browallia New" w:hAnsi="Browallia New" w:cs="Browallia New"/>
                <w:color w:val="000000"/>
                <w:sz w:val="28"/>
                <w:szCs w:val="28"/>
                <w:cs/>
              </w:rPr>
              <w:t xml:space="preserve"> - </w:t>
            </w:r>
            <w:r w:rsidRPr="004D7CD8">
              <w:rPr>
                <w:rFonts w:ascii="Browallia New" w:hAnsi="Browallia New" w:cs="Browallia New"/>
                <w:color w:val="000000"/>
                <w:sz w:val="28"/>
                <w:szCs w:val="28"/>
              </w:rPr>
              <w:t xml:space="preserve">6 </w:t>
            </w:r>
            <w:r>
              <w:rPr>
                <w:rFonts w:ascii="Browallia New" w:hAnsi="Browallia New" w:cs="Browallia New" w:hint="cs"/>
                <w:color w:val="000000"/>
                <w:sz w:val="28"/>
                <w:szCs w:val="28"/>
                <w:cs/>
              </w:rPr>
              <w:t xml:space="preserve">   </w:t>
            </w:r>
            <w:r w:rsidRPr="004D7CD8">
              <w:rPr>
                <w:rFonts w:ascii="Browallia New" w:hAnsi="Browallia New" w:cs="Browallia New"/>
                <w:color w:val="000000"/>
                <w:sz w:val="28"/>
                <w:szCs w:val="28"/>
                <w:cs/>
              </w:rPr>
              <w:t>เดือน</w:t>
            </w:r>
          </w:p>
        </w:tc>
        <w:tc>
          <w:tcPr>
            <w:tcW w:w="236" w:type="dxa"/>
            <w:tcBorders>
              <w:top w:val="nil"/>
              <w:left w:val="nil"/>
              <w:bottom w:val="nil"/>
              <w:right w:val="nil"/>
            </w:tcBorders>
            <w:shd w:val="clear" w:color="auto" w:fill="auto"/>
            <w:noWrap/>
            <w:vAlign w:val="bottom"/>
          </w:tcPr>
          <w:p w14:paraId="493FE51F" w14:textId="77777777" w:rsidR="00CD4B3B" w:rsidRPr="004D7CD8" w:rsidRDefault="00CD4B3B" w:rsidP="00BF5FC1">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70" w:type="dxa"/>
            <w:tcBorders>
              <w:top w:val="nil"/>
              <w:left w:val="nil"/>
              <w:bottom w:val="nil"/>
              <w:right w:val="nil"/>
            </w:tcBorders>
            <w:shd w:val="clear" w:color="auto" w:fill="auto"/>
            <w:noWrap/>
            <w:vAlign w:val="center"/>
          </w:tcPr>
          <w:p w14:paraId="3345C08C" w14:textId="77777777" w:rsidR="00CD4B3B" w:rsidRPr="004D7CD8" w:rsidRDefault="00CD4B3B" w:rsidP="00BF5FC1">
            <w:pPr>
              <w:tabs>
                <w:tab w:val="clear" w:pos="454"/>
                <w:tab w:val="clear" w:pos="3515"/>
                <w:tab w:val="left" w:pos="450"/>
              </w:tabs>
              <w:spacing w:line="240" w:lineRule="auto"/>
              <w:ind w:left="450" w:right="1310"/>
              <w:jc w:val="right"/>
              <w:rPr>
                <w:rFonts w:ascii="Browallia New" w:hAnsi="Browallia New" w:cs="Browallia New"/>
                <w:color w:val="000000"/>
                <w:sz w:val="28"/>
                <w:szCs w:val="28"/>
              </w:rPr>
            </w:pPr>
            <w:r w:rsidRPr="004D7CD8">
              <w:rPr>
                <w:rFonts w:ascii="Browallia New" w:hAnsi="Browallia New" w:cs="Browallia New"/>
                <w:color w:val="000000"/>
                <w:sz w:val="28"/>
                <w:szCs w:val="28"/>
              </w:rPr>
              <w:t>25</w:t>
            </w:r>
          </w:p>
        </w:tc>
      </w:tr>
      <w:tr w:rsidR="00CD4B3B" w:rsidRPr="004D7CD8" w14:paraId="64E39E8A" w14:textId="77777777" w:rsidTr="00BF5FC1">
        <w:trPr>
          <w:trHeight w:val="300"/>
        </w:trPr>
        <w:tc>
          <w:tcPr>
            <w:tcW w:w="3685" w:type="dxa"/>
            <w:tcBorders>
              <w:top w:val="nil"/>
              <w:left w:val="nil"/>
              <w:bottom w:val="nil"/>
              <w:right w:val="nil"/>
            </w:tcBorders>
            <w:shd w:val="clear" w:color="auto" w:fill="auto"/>
            <w:noWrap/>
            <w:vAlign w:val="bottom"/>
          </w:tcPr>
          <w:p w14:paraId="7D563E38" w14:textId="77777777" w:rsidR="00CD4B3B" w:rsidRPr="004D7CD8" w:rsidRDefault="00CD4B3B" w:rsidP="00BF5FC1">
            <w:pPr>
              <w:tabs>
                <w:tab w:val="clear" w:pos="454"/>
                <w:tab w:val="clear" w:pos="3515"/>
                <w:tab w:val="left" w:pos="450"/>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rPr>
              <w:t>7</w:t>
            </w:r>
            <w:r w:rsidRPr="004D7CD8">
              <w:rPr>
                <w:rFonts w:ascii="Browallia New" w:hAnsi="Browallia New" w:cs="Browallia New"/>
                <w:color w:val="000000"/>
                <w:sz w:val="28"/>
                <w:szCs w:val="28"/>
                <w:cs/>
              </w:rPr>
              <w:t xml:space="preserve"> - </w:t>
            </w:r>
            <w:r w:rsidRPr="004D7CD8">
              <w:rPr>
                <w:rFonts w:ascii="Browallia New" w:hAnsi="Browallia New" w:cs="Browallia New"/>
                <w:color w:val="000000"/>
                <w:sz w:val="28"/>
                <w:szCs w:val="28"/>
              </w:rPr>
              <w:t xml:space="preserve">9 </w:t>
            </w:r>
            <w:r>
              <w:rPr>
                <w:rFonts w:ascii="Browallia New" w:hAnsi="Browallia New" w:cs="Browallia New" w:hint="cs"/>
                <w:color w:val="000000"/>
                <w:sz w:val="28"/>
                <w:szCs w:val="28"/>
                <w:cs/>
              </w:rPr>
              <w:t xml:space="preserve">   </w:t>
            </w:r>
            <w:r w:rsidRPr="004D7CD8">
              <w:rPr>
                <w:rFonts w:ascii="Browallia New" w:hAnsi="Browallia New" w:cs="Browallia New"/>
                <w:color w:val="000000"/>
                <w:sz w:val="28"/>
                <w:szCs w:val="28"/>
                <w:cs/>
              </w:rPr>
              <w:t>เดือน</w:t>
            </w:r>
          </w:p>
        </w:tc>
        <w:tc>
          <w:tcPr>
            <w:tcW w:w="236" w:type="dxa"/>
            <w:tcBorders>
              <w:top w:val="nil"/>
              <w:left w:val="nil"/>
              <w:bottom w:val="nil"/>
              <w:right w:val="nil"/>
            </w:tcBorders>
            <w:shd w:val="clear" w:color="auto" w:fill="auto"/>
            <w:noWrap/>
            <w:vAlign w:val="bottom"/>
          </w:tcPr>
          <w:p w14:paraId="709DF58F" w14:textId="77777777" w:rsidR="00CD4B3B" w:rsidRPr="004D7CD8" w:rsidRDefault="00CD4B3B" w:rsidP="00BF5FC1">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70" w:type="dxa"/>
            <w:tcBorders>
              <w:top w:val="nil"/>
              <w:left w:val="nil"/>
              <w:bottom w:val="nil"/>
              <w:right w:val="nil"/>
            </w:tcBorders>
            <w:shd w:val="clear" w:color="auto" w:fill="auto"/>
            <w:noWrap/>
            <w:vAlign w:val="center"/>
          </w:tcPr>
          <w:p w14:paraId="76E25BAB" w14:textId="77777777" w:rsidR="00CD4B3B" w:rsidRPr="004D7CD8" w:rsidRDefault="00CD4B3B" w:rsidP="00BF5FC1">
            <w:pPr>
              <w:tabs>
                <w:tab w:val="clear" w:pos="454"/>
                <w:tab w:val="clear" w:pos="3515"/>
                <w:tab w:val="left" w:pos="450"/>
              </w:tabs>
              <w:spacing w:line="240" w:lineRule="auto"/>
              <w:ind w:left="450" w:right="1310"/>
              <w:jc w:val="right"/>
              <w:rPr>
                <w:rFonts w:ascii="Browallia New" w:hAnsi="Browallia New" w:cs="Browallia New"/>
                <w:color w:val="000000"/>
                <w:sz w:val="28"/>
                <w:szCs w:val="28"/>
              </w:rPr>
            </w:pPr>
            <w:r w:rsidRPr="004D7CD8">
              <w:rPr>
                <w:rFonts w:ascii="Browallia New" w:hAnsi="Browallia New" w:cs="Browallia New"/>
                <w:color w:val="000000"/>
                <w:sz w:val="28"/>
                <w:szCs w:val="28"/>
              </w:rPr>
              <w:t>75</w:t>
            </w:r>
          </w:p>
        </w:tc>
      </w:tr>
      <w:tr w:rsidR="00CD4B3B" w:rsidRPr="004D7CD8" w14:paraId="2C30B402" w14:textId="77777777" w:rsidTr="00BF5FC1">
        <w:trPr>
          <w:trHeight w:val="300"/>
        </w:trPr>
        <w:tc>
          <w:tcPr>
            <w:tcW w:w="3685" w:type="dxa"/>
            <w:tcBorders>
              <w:top w:val="nil"/>
              <w:left w:val="nil"/>
              <w:bottom w:val="nil"/>
              <w:right w:val="nil"/>
            </w:tcBorders>
            <w:shd w:val="clear" w:color="auto" w:fill="auto"/>
            <w:noWrap/>
            <w:vAlign w:val="bottom"/>
          </w:tcPr>
          <w:p w14:paraId="0B45F1DF" w14:textId="77777777" w:rsidR="00CD4B3B" w:rsidRPr="004D7CD8" w:rsidRDefault="00CD4B3B" w:rsidP="00BF5FC1">
            <w:pPr>
              <w:tabs>
                <w:tab w:val="clear" w:pos="227"/>
                <w:tab w:val="clear" w:pos="454"/>
                <w:tab w:val="clear" w:pos="3515"/>
                <w:tab w:val="left" w:pos="450"/>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cs/>
              </w:rPr>
              <w:t xml:space="preserve">มากกว่า </w:t>
            </w:r>
            <w:r w:rsidRPr="004D7CD8">
              <w:rPr>
                <w:rFonts w:ascii="Browallia New" w:hAnsi="Browallia New" w:cs="Browallia New"/>
                <w:color w:val="000000"/>
                <w:sz w:val="28"/>
                <w:szCs w:val="28"/>
              </w:rPr>
              <w:t xml:space="preserve">9 </w:t>
            </w:r>
            <w:r w:rsidRPr="004D7CD8">
              <w:rPr>
                <w:rFonts w:ascii="Browallia New" w:hAnsi="Browallia New" w:cs="Browallia New"/>
                <w:color w:val="000000"/>
                <w:sz w:val="28"/>
                <w:szCs w:val="28"/>
                <w:cs/>
              </w:rPr>
              <w:t>เดือนขึ้นไป</w:t>
            </w:r>
          </w:p>
        </w:tc>
        <w:tc>
          <w:tcPr>
            <w:tcW w:w="236" w:type="dxa"/>
            <w:tcBorders>
              <w:top w:val="nil"/>
              <w:left w:val="nil"/>
              <w:bottom w:val="nil"/>
              <w:right w:val="nil"/>
            </w:tcBorders>
            <w:shd w:val="clear" w:color="auto" w:fill="auto"/>
            <w:noWrap/>
            <w:vAlign w:val="bottom"/>
          </w:tcPr>
          <w:p w14:paraId="155CB468" w14:textId="77777777" w:rsidR="00CD4B3B" w:rsidRPr="004D7CD8" w:rsidRDefault="00CD4B3B" w:rsidP="00BF5FC1">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70" w:type="dxa"/>
            <w:tcBorders>
              <w:top w:val="nil"/>
              <w:left w:val="nil"/>
              <w:bottom w:val="nil"/>
              <w:right w:val="nil"/>
            </w:tcBorders>
            <w:shd w:val="clear" w:color="auto" w:fill="auto"/>
            <w:noWrap/>
            <w:vAlign w:val="center"/>
          </w:tcPr>
          <w:p w14:paraId="2081BCB2" w14:textId="77777777" w:rsidR="00CD4B3B" w:rsidRPr="004D7CD8" w:rsidRDefault="00CD4B3B" w:rsidP="00BF5FC1">
            <w:pPr>
              <w:tabs>
                <w:tab w:val="clear" w:pos="454"/>
                <w:tab w:val="clear" w:pos="3515"/>
                <w:tab w:val="left" w:pos="450"/>
              </w:tabs>
              <w:spacing w:line="240" w:lineRule="auto"/>
              <w:ind w:left="450" w:right="1310"/>
              <w:jc w:val="right"/>
              <w:rPr>
                <w:rFonts w:ascii="Browallia New" w:hAnsi="Browallia New" w:cs="Browallia New"/>
                <w:color w:val="000000"/>
                <w:sz w:val="28"/>
                <w:szCs w:val="28"/>
              </w:rPr>
            </w:pPr>
            <w:r w:rsidRPr="004D7CD8">
              <w:rPr>
                <w:rFonts w:ascii="Browallia New" w:hAnsi="Browallia New" w:cs="Browallia New"/>
                <w:color w:val="000000"/>
                <w:sz w:val="28"/>
                <w:szCs w:val="28"/>
              </w:rPr>
              <w:t>100</w:t>
            </w:r>
          </w:p>
        </w:tc>
      </w:tr>
    </w:tbl>
    <w:p w14:paraId="4F91F344" w14:textId="78D6CF99" w:rsidR="009B6F0F" w:rsidRPr="00770575" w:rsidRDefault="009B6F0F" w:rsidP="0077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07B72BBB" w14:textId="77777777" w:rsidR="00DF271D" w:rsidRPr="00770575" w:rsidRDefault="008D3BB4" w:rsidP="0077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770575">
        <w:rPr>
          <w:rFonts w:ascii="Browallia New" w:hAnsi="Browallia New" w:cs="Browallia New" w:hint="cs"/>
          <w:i/>
          <w:sz w:val="28"/>
          <w:szCs w:val="28"/>
          <w:u w:val="single"/>
          <w:cs/>
        </w:rPr>
        <w:t>เงินให้กู้ยืมแก่กิจการอื่น</w:t>
      </w:r>
    </w:p>
    <w:p w14:paraId="1B009120" w14:textId="77777777" w:rsidR="00DF271D" w:rsidRPr="00770575" w:rsidRDefault="008D3BB4" w:rsidP="0077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770575">
        <w:rPr>
          <w:rFonts w:ascii="Browallia New" w:hAnsi="Browallia New" w:cs="Browallia New"/>
          <w:i/>
          <w:sz w:val="28"/>
          <w:szCs w:val="28"/>
          <w:cs/>
        </w:rPr>
        <w:t>เงินให้กู้ยืมแก่กิจการอื่น</w:t>
      </w:r>
      <w:r w:rsidRPr="00770575">
        <w:rPr>
          <w:rFonts w:ascii="Browallia New" w:hAnsi="Browallia New" w:cs="Browallia New"/>
          <w:i/>
          <w:sz w:val="28"/>
          <w:szCs w:val="28"/>
        </w:rPr>
        <w:t xml:space="preserve"> </w:t>
      </w:r>
      <w:r w:rsidRPr="00770575">
        <w:rPr>
          <w:rFonts w:ascii="Browallia New" w:hAnsi="Browallia New" w:cs="Browallia New" w:hint="cs"/>
          <w:i/>
          <w:sz w:val="28"/>
          <w:szCs w:val="28"/>
          <w:cs/>
        </w:rPr>
        <w:t>รับรู้เริ่มแรกด้วยจำนวนที่เท่ากับเงินลงทุนสุทธิในสัญญา</w:t>
      </w:r>
    </w:p>
    <w:p w14:paraId="579C496B" w14:textId="77777777" w:rsidR="00DF271D" w:rsidRPr="00770575" w:rsidRDefault="00DF271D" w:rsidP="0077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41CF99E3" w14:textId="77777777" w:rsidR="00DF271D" w:rsidRPr="00770575" w:rsidRDefault="008D3BB4" w:rsidP="0077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770575">
        <w:rPr>
          <w:rFonts w:ascii="Browallia New" w:hAnsi="Browallia New" w:cs="Browallia New"/>
          <w:iCs/>
          <w:sz w:val="28"/>
          <w:szCs w:val="28"/>
          <w:cs/>
        </w:rPr>
        <w:t>นโยบายการบัญชีที่มีผลบังคับใช้ตั้งแต่</w:t>
      </w:r>
      <w:r w:rsidRPr="00770575">
        <w:rPr>
          <w:rFonts w:ascii="Browallia New" w:hAnsi="Browallia New" w:cs="Browallia New"/>
          <w:i/>
          <w:sz w:val="28"/>
          <w:szCs w:val="28"/>
          <w:cs/>
        </w:rPr>
        <w:t xml:space="preserve"> </w:t>
      </w:r>
      <w:r w:rsidRPr="00770575">
        <w:rPr>
          <w:rFonts w:ascii="Browallia New" w:hAnsi="Browallia New" w:cs="Browallia New"/>
          <w:i/>
          <w:sz w:val="28"/>
          <w:szCs w:val="28"/>
        </w:rPr>
        <w:t>1</w:t>
      </w:r>
      <w:r w:rsidRPr="00770575">
        <w:rPr>
          <w:rFonts w:ascii="Browallia New" w:hAnsi="Browallia New" w:cs="Browallia New"/>
          <w:iCs/>
          <w:sz w:val="28"/>
          <w:szCs w:val="28"/>
        </w:rPr>
        <w:t xml:space="preserve"> </w:t>
      </w:r>
      <w:r w:rsidRPr="00770575">
        <w:rPr>
          <w:rFonts w:ascii="Browallia New" w:hAnsi="Browallia New" w:cs="Browallia New"/>
          <w:iCs/>
          <w:sz w:val="28"/>
          <w:szCs w:val="28"/>
          <w:cs/>
        </w:rPr>
        <w:t xml:space="preserve">มกราคม </w:t>
      </w:r>
      <w:r w:rsidRPr="007D2CD5">
        <w:rPr>
          <w:rFonts w:ascii="Browallia New" w:hAnsi="Browallia New" w:cs="Browallia New"/>
          <w:i/>
          <w:sz w:val="28"/>
          <w:szCs w:val="28"/>
        </w:rPr>
        <w:t>2563</w:t>
      </w:r>
    </w:p>
    <w:p w14:paraId="78F1D83C" w14:textId="6B7E88D9" w:rsidR="00DF271D" w:rsidRPr="00770575" w:rsidRDefault="008D3BB4" w:rsidP="0077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770575">
        <w:rPr>
          <w:rFonts w:ascii="Browallia New" w:hAnsi="Browallia New" w:cs="Browallia New"/>
          <w:i/>
          <w:sz w:val="28"/>
          <w:szCs w:val="28"/>
          <w:cs/>
        </w:rPr>
        <w:t xml:space="preserve">กลุ่มบริษัทใช้วิธีการทั่วไป </w:t>
      </w:r>
      <w:r w:rsidRPr="00770575">
        <w:rPr>
          <w:rFonts w:ascii="Browallia New" w:hAnsi="Browallia New" w:cs="Browallia New"/>
          <w:iCs/>
          <w:sz w:val="28"/>
          <w:szCs w:val="28"/>
        </w:rPr>
        <w:t>(General approach)</w:t>
      </w:r>
      <w:r w:rsidRPr="00770575">
        <w:rPr>
          <w:rFonts w:ascii="Browallia New" w:hAnsi="Browallia New" w:cs="Browallia New"/>
          <w:i/>
          <w:sz w:val="28"/>
          <w:szCs w:val="28"/>
        </w:rPr>
        <w:t xml:space="preserve"> </w:t>
      </w:r>
      <w:r w:rsidRPr="00770575">
        <w:rPr>
          <w:rFonts w:ascii="Browallia New" w:hAnsi="Browallia New" w:cs="Browallia New"/>
          <w:i/>
          <w:sz w:val="28"/>
          <w:szCs w:val="28"/>
          <w:cs/>
        </w:rPr>
        <w:t>ตามมาตรฐานการรายงานทางการเงิน</w:t>
      </w:r>
      <w:r w:rsidR="00221E23">
        <w:rPr>
          <w:rFonts w:ascii="Browallia New" w:hAnsi="Browallia New" w:cs="Browallia New"/>
          <w:i/>
          <w:sz w:val="28"/>
          <w:szCs w:val="28"/>
        </w:rPr>
        <w:t xml:space="preserve"> </w:t>
      </w:r>
      <w:r w:rsidRPr="00770575">
        <w:rPr>
          <w:rFonts w:ascii="Browallia New" w:hAnsi="Browallia New" w:cs="Browallia New"/>
          <w:i/>
          <w:sz w:val="28"/>
          <w:szCs w:val="28"/>
          <w:cs/>
        </w:rPr>
        <w:t xml:space="preserve">ฉบับที่ </w:t>
      </w:r>
      <w:r w:rsidRPr="007D2CD5">
        <w:rPr>
          <w:rFonts w:ascii="Browallia New" w:hAnsi="Browallia New" w:cs="Browallia New"/>
          <w:iCs/>
          <w:sz w:val="28"/>
          <w:szCs w:val="28"/>
        </w:rPr>
        <w:t>9</w:t>
      </w:r>
      <w:r w:rsidRPr="00770575">
        <w:rPr>
          <w:rFonts w:ascii="Browallia New" w:hAnsi="Browallia New" w:cs="Browallia New"/>
          <w:i/>
          <w:sz w:val="28"/>
          <w:szCs w:val="28"/>
          <w:cs/>
        </w:rPr>
        <w:t xml:space="preserve"> ในการวัดมูลค่าผลขาดทุนด้านเครดิตที่คาดว่าจะเกิดขึ้น ซึ่งกำหนดให้พิจารณาผลขาดทุนที่คาดว่าจะเกิดขึ้นภายใน </w:t>
      </w:r>
      <w:r w:rsidRPr="007D2CD5">
        <w:rPr>
          <w:rFonts w:ascii="Browallia New" w:hAnsi="Browallia New" w:cs="Browallia New"/>
          <w:iCs/>
          <w:sz w:val="28"/>
          <w:szCs w:val="28"/>
        </w:rPr>
        <w:t>12</w:t>
      </w:r>
      <w:r w:rsidRPr="00770575">
        <w:rPr>
          <w:rFonts w:ascii="Browallia New" w:hAnsi="Browallia New" w:cs="Browallia New"/>
          <w:i/>
          <w:sz w:val="28"/>
          <w:szCs w:val="28"/>
        </w:rPr>
        <w:t xml:space="preserve"> </w:t>
      </w:r>
      <w:r w:rsidRPr="00770575">
        <w:rPr>
          <w:rFonts w:ascii="Browallia New" w:hAnsi="Browallia New" w:cs="Browallia New"/>
          <w:i/>
          <w:sz w:val="28"/>
          <w:szCs w:val="28"/>
          <w:cs/>
        </w:rPr>
        <w:t>เดือน 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r w:rsidRPr="00770575">
        <w:rPr>
          <w:rFonts w:ascii="Browallia New" w:hAnsi="Browallia New" w:cs="Browallia New"/>
          <w:i/>
          <w:sz w:val="28"/>
          <w:szCs w:val="28"/>
        </w:rPr>
        <w:t xml:space="preserve"> </w:t>
      </w:r>
      <w:r w:rsidRPr="00770575">
        <w:rPr>
          <w:rFonts w:ascii="Browallia New" w:hAnsi="Browallia New" w:cs="Browallia New"/>
          <w:i/>
          <w:sz w:val="28"/>
          <w:szCs w:val="28"/>
          <w:cs/>
        </w:rPr>
        <w:t>ในการวัดมูลค่าของผลขาดทุนด้านเครดิตที</w:t>
      </w:r>
      <w:r w:rsidR="00A6720E">
        <w:rPr>
          <w:rFonts w:ascii="Browallia New" w:hAnsi="Browallia New" w:cs="Browallia New" w:hint="cs"/>
          <w:i/>
          <w:sz w:val="28"/>
          <w:szCs w:val="28"/>
          <w:cs/>
        </w:rPr>
        <w:t>่</w:t>
      </w:r>
      <w:r w:rsidRPr="00770575">
        <w:rPr>
          <w:rFonts w:ascii="Browallia New" w:hAnsi="Browallia New" w:cs="Browallia New"/>
          <w:i/>
          <w:sz w:val="28"/>
          <w:szCs w:val="28"/>
          <w:cs/>
        </w:rPr>
        <w:t>คาดว่าจะเกิดขึ้น</w:t>
      </w:r>
      <w:r w:rsidRPr="00770575">
        <w:rPr>
          <w:rFonts w:ascii="Browallia New" w:hAnsi="Browallia New" w:cs="Browallia New"/>
          <w:i/>
          <w:sz w:val="28"/>
          <w:szCs w:val="28"/>
        </w:rPr>
        <w:t xml:space="preserve"> </w:t>
      </w:r>
      <w:r w:rsidRPr="00770575">
        <w:rPr>
          <w:rFonts w:ascii="Browallia New" w:hAnsi="Browallia New" w:cs="Browallia New"/>
          <w:i/>
          <w:sz w:val="28"/>
          <w:szCs w:val="28"/>
          <w:cs/>
        </w:rPr>
        <w:t>เงินให้กู้ยืม</w:t>
      </w:r>
      <w:r w:rsidRPr="00770575">
        <w:rPr>
          <w:rFonts w:ascii="Browallia New" w:hAnsi="Browallia New" w:cs="Browallia New" w:hint="cs"/>
          <w:i/>
          <w:sz w:val="28"/>
          <w:szCs w:val="28"/>
          <w:cs/>
        </w:rPr>
        <w:t>แต่ละรายจะถูกจัดกลุ่ม</w:t>
      </w:r>
      <w:r w:rsidRPr="00770575">
        <w:rPr>
          <w:rFonts w:ascii="Browallia New" w:hAnsi="Browallia New" w:cs="Browallia New"/>
          <w:i/>
          <w:sz w:val="28"/>
          <w:szCs w:val="28"/>
          <w:cs/>
        </w:rPr>
        <w:t>โดยพิจารณาจากข้อมูลสถิติต่าง ๆ เช่น ประสบการณ์การเก็บเงินในอดีต การปฏิบัติผิดสัญญาของลูกหนี้ในอดีต การวิเคราะห์ประวัติการชำระหนี้ ผลเสียหายที่เกิดขึ้นจริงในอดีต การคาดการณ์เกี่ยวกับการชำระหนี้ในอนาคตของลูกค้า และสภาวะเศรษฐกิจที่เป็นอยู่ในขณะนั้น เป็นต้</w:t>
      </w:r>
      <w:r w:rsidR="00DF271D" w:rsidRPr="00770575">
        <w:rPr>
          <w:rFonts w:ascii="Browallia New" w:hAnsi="Browallia New" w:cs="Browallia New" w:hint="cs"/>
          <w:i/>
          <w:sz w:val="28"/>
          <w:szCs w:val="28"/>
          <w:cs/>
        </w:rPr>
        <w:t>น</w:t>
      </w:r>
    </w:p>
    <w:p w14:paraId="5D2A7193" w14:textId="77777777" w:rsidR="00DF271D" w:rsidRPr="00770575" w:rsidRDefault="00DF271D" w:rsidP="0077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770575">
        <w:rPr>
          <w:rFonts w:ascii="Browallia New" w:hAnsi="Browallia New" w:cs="Browallia New"/>
          <w:i/>
          <w:sz w:val="28"/>
          <w:szCs w:val="28"/>
          <w:cs/>
        </w:rPr>
        <w:br w:type="page"/>
      </w:r>
    </w:p>
    <w:p w14:paraId="4E1FE30F" w14:textId="77777777" w:rsidR="00DF271D" w:rsidRPr="00292252" w:rsidRDefault="008D3BB4"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292252">
        <w:rPr>
          <w:rFonts w:ascii="Browallia New" w:hAnsi="Browallia New" w:cs="Browallia New"/>
          <w:iCs/>
          <w:sz w:val="28"/>
          <w:szCs w:val="28"/>
          <w:cs/>
        </w:rPr>
        <w:lastRenderedPageBreak/>
        <w:t xml:space="preserve">นโยบายการบัญชีที่มีผลบังคับใช้ก่อน </w:t>
      </w:r>
      <w:r w:rsidRPr="00292252">
        <w:rPr>
          <w:rFonts w:ascii="Browallia New" w:hAnsi="Browallia New" w:cs="Browallia New"/>
          <w:i/>
          <w:sz w:val="28"/>
          <w:szCs w:val="28"/>
        </w:rPr>
        <w:t xml:space="preserve">1 </w:t>
      </w:r>
      <w:r w:rsidRPr="00292252">
        <w:rPr>
          <w:rFonts w:ascii="Browallia New" w:hAnsi="Browallia New" w:cs="Browallia New"/>
          <w:iCs/>
          <w:sz w:val="28"/>
          <w:szCs w:val="28"/>
          <w:cs/>
        </w:rPr>
        <w:t xml:space="preserve">มกราคม </w:t>
      </w:r>
      <w:r w:rsidRPr="00292252">
        <w:rPr>
          <w:rFonts w:ascii="Browallia New" w:hAnsi="Browallia New" w:cs="Browallia New"/>
          <w:i/>
          <w:sz w:val="28"/>
          <w:szCs w:val="28"/>
        </w:rPr>
        <w:t>2563</w:t>
      </w:r>
    </w:p>
    <w:p w14:paraId="5CED0F95" w14:textId="02A9FB72" w:rsidR="008D3BB4" w:rsidRPr="00292252" w:rsidRDefault="008D3BB4"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292252">
        <w:rPr>
          <w:rFonts w:ascii="Browallia New" w:hAnsi="Browallia New" w:cs="Browallia New"/>
          <w:i/>
          <w:sz w:val="28"/>
          <w:szCs w:val="28"/>
          <w:cs/>
        </w:rPr>
        <w:t>การประมาณการค่าเผื่อหนี้สงสัยจะสูญของเงินให้กู้ยืมแก่กิจการอื่น ฝ่ายบริหารจำเป็นต้องใช้ดุลยพินิจในการประมาณการมูลค่าผลขาดทุนที่คาดว่าจะเกิดขึ้นตลอดอายุสัญญาของลูกหนี้แต่ละราย โดยพิจารณาจากข้อมูลสถิติต่าง ๆ เช่น ประสบการณ์การเก็บเงินในอดีต การปฏิบัติผิดสัญญาของลูกหนี้ในอดีต การวิเคราะห์ประวัติการชำระหนี้ ผลเสียหายที่เกิดขึ้นจริงในอดีต การคาดการณ์เกี่ยวกับการชำระหนี้ในอนาคตของลูกค้า และสภาวะเศรษฐกิจที่เป็นอยู่ในขณะนั้น เป็นต้น</w:t>
      </w:r>
      <w:r w:rsidRPr="00292252">
        <w:rPr>
          <w:rFonts w:ascii="Browallia New" w:hAnsi="Browallia New" w:cs="Browallia New" w:hint="cs"/>
          <w:i/>
          <w:sz w:val="28"/>
          <w:szCs w:val="28"/>
          <w:cs/>
        </w:rPr>
        <w:t xml:space="preserve"> </w:t>
      </w:r>
      <w:r w:rsidRPr="00292252">
        <w:rPr>
          <w:rFonts w:ascii="Browallia New" w:hAnsi="Browallia New" w:cs="Browallia New"/>
          <w:i/>
          <w:sz w:val="28"/>
          <w:szCs w:val="28"/>
          <w:cs/>
        </w:rPr>
        <w:t>ค่าเผื่อหนี้สงสัยจะสูญจะถูกบันทึกเพิ่มเติมเมื่อมีข้อบ่งชี้ว่าลูกหนี้ไม่มีความสามารถในการจ่ายชำระหนี้ให้กับกลุ่มบริษัท</w:t>
      </w:r>
    </w:p>
    <w:p w14:paraId="190769BA" w14:textId="77777777" w:rsidR="008D3BB4" w:rsidRPr="00292252" w:rsidRDefault="008D3BB4"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6C1C1ACB" w14:textId="7B92F36F" w:rsidR="00AB345D" w:rsidRPr="00292252" w:rsidRDefault="00AB345D"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292252">
        <w:rPr>
          <w:rFonts w:ascii="Browallia New" w:hAnsi="Browallia New" w:cs="Browallia New"/>
          <w:i/>
          <w:sz w:val="28"/>
          <w:szCs w:val="28"/>
          <w:u w:val="single"/>
          <w:cs/>
        </w:rPr>
        <w:t>สินค้าคงเหลือ</w:t>
      </w:r>
    </w:p>
    <w:p w14:paraId="0D3CCBAB" w14:textId="3F3E34D6" w:rsidR="00AB345D" w:rsidRPr="00292252" w:rsidRDefault="00AB345D"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292252">
        <w:rPr>
          <w:rFonts w:ascii="Browallia New" w:hAnsi="Browallia New" w:cs="Browallia New"/>
          <w:i/>
          <w:sz w:val="28"/>
          <w:szCs w:val="28"/>
          <w:cs/>
        </w:rPr>
        <w:t>สินค้าคงเหลือ</w:t>
      </w:r>
      <w:r w:rsidR="00033B71" w:rsidRPr="00292252">
        <w:rPr>
          <w:rFonts w:ascii="Browallia New" w:hAnsi="Browallia New" w:cs="Browallia New" w:hint="cs"/>
          <w:i/>
          <w:sz w:val="28"/>
          <w:szCs w:val="28"/>
          <w:cs/>
        </w:rPr>
        <w:t>ที่มีไว้เพื่อขาย</w:t>
      </w:r>
      <w:r w:rsidRPr="00292252">
        <w:rPr>
          <w:rFonts w:ascii="Browallia New" w:hAnsi="Browallia New" w:cs="Browallia New"/>
          <w:i/>
          <w:sz w:val="28"/>
          <w:szCs w:val="28"/>
          <w:cs/>
        </w:rPr>
        <w:t>แสดงมูลค่าตามราคาทุน</w:t>
      </w:r>
      <w:r w:rsidR="00F46B29" w:rsidRPr="00F46B29">
        <w:rPr>
          <w:rFonts w:ascii="Browallia New" w:hAnsi="Browallia New" w:cs="Browallia New"/>
          <w:sz w:val="28"/>
          <w:szCs w:val="28"/>
        </w:rPr>
        <w:t xml:space="preserve"> </w:t>
      </w:r>
      <w:r w:rsidRPr="00292252">
        <w:rPr>
          <w:rFonts w:ascii="Browallia New" w:hAnsi="Browallia New" w:cs="Browallia New"/>
          <w:i/>
          <w:sz w:val="28"/>
          <w:szCs w:val="28"/>
          <w:cs/>
        </w:rPr>
        <w:t>(วิธีเข้าก่อน-ออกก่อน)</w:t>
      </w:r>
      <w:r w:rsidR="00F46B29" w:rsidRPr="00F46B29">
        <w:rPr>
          <w:rFonts w:ascii="Browallia New" w:hAnsi="Browallia New" w:cs="Browallia New"/>
          <w:sz w:val="28"/>
          <w:szCs w:val="28"/>
        </w:rPr>
        <w:t xml:space="preserve"> </w:t>
      </w:r>
      <w:r w:rsidRPr="00292252">
        <w:rPr>
          <w:rFonts w:ascii="Browallia New" w:hAnsi="Browallia New" w:cs="Browallia New"/>
          <w:i/>
          <w:sz w:val="28"/>
          <w:szCs w:val="28"/>
          <w:cs/>
        </w:rPr>
        <w:t>หรือมูลค่าสุทธิที่จะได้รับแล้วแต่อย่างใดจะต่ำกว่า</w:t>
      </w:r>
      <w:r w:rsidR="00F46B29" w:rsidRPr="00F46B29">
        <w:rPr>
          <w:rFonts w:ascii="Browallia New" w:hAnsi="Browallia New" w:cs="Browallia New"/>
          <w:sz w:val="28"/>
          <w:szCs w:val="28"/>
        </w:rPr>
        <w:t xml:space="preserve"> </w:t>
      </w:r>
    </w:p>
    <w:p w14:paraId="705E2494" w14:textId="77777777" w:rsidR="00AB345D" w:rsidRPr="00292252" w:rsidRDefault="00AB345D"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0C8A434F" w14:textId="77777777" w:rsidR="00AB345D" w:rsidRPr="00292252" w:rsidRDefault="00AB345D"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292252">
        <w:rPr>
          <w:rFonts w:ascii="Browallia New" w:hAnsi="Browallia New" w:cs="Browallia New"/>
          <w:i/>
          <w:sz w:val="28"/>
          <w:szCs w:val="28"/>
          <w:cs/>
        </w:rPr>
        <w:t>มูลค่าสุทธิที่จะได้รับเป็นการประมาณราคาที่จะขายได้จากการดำเนินธุรกิจปกติ</w:t>
      </w:r>
      <w:r w:rsidR="00F46B29" w:rsidRPr="00F46B29">
        <w:rPr>
          <w:rFonts w:ascii="Browallia New" w:hAnsi="Browallia New" w:cs="Browallia New"/>
          <w:spacing w:val="-2"/>
          <w:sz w:val="28"/>
          <w:szCs w:val="28"/>
        </w:rPr>
        <w:t xml:space="preserve"> </w:t>
      </w:r>
      <w:r w:rsidRPr="00292252">
        <w:rPr>
          <w:rFonts w:ascii="Browallia New" w:hAnsi="Browallia New" w:cs="Browallia New"/>
          <w:i/>
          <w:sz w:val="28"/>
          <w:szCs w:val="28"/>
          <w:cs/>
        </w:rPr>
        <w:t>หักด้วยค่าใช้จ่ายที่จำเป็นโดยประมาณในการขาย</w:t>
      </w:r>
    </w:p>
    <w:p w14:paraId="003A5021" w14:textId="77777777" w:rsidR="004A2D27" w:rsidRPr="00292252" w:rsidRDefault="004A2D27"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69DEB715" w14:textId="2F44DF61" w:rsidR="001076A9" w:rsidRPr="00292252" w:rsidRDefault="001076A9"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292252">
        <w:rPr>
          <w:rFonts w:ascii="Browallia New" w:hAnsi="Browallia New" w:cs="Browallia New"/>
          <w:i/>
          <w:sz w:val="28"/>
          <w:szCs w:val="28"/>
          <w:cs/>
        </w:rPr>
        <w:t>บริษัทตั้งค่าเผื่อการลดมูลค่าสำหรับสินค้า (ถ้ามี) โดยพิจารณาจากสภาพปัจจุบันของสินค้า</w:t>
      </w:r>
      <w:r w:rsidRPr="00292252">
        <w:rPr>
          <w:rFonts w:ascii="Browallia New" w:hAnsi="Browallia New" w:cs="Browallia New"/>
          <w:i/>
          <w:sz w:val="28"/>
          <w:szCs w:val="28"/>
        </w:rPr>
        <w:t xml:space="preserve"> </w:t>
      </w:r>
      <w:r w:rsidRPr="00292252">
        <w:rPr>
          <w:rFonts w:ascii="Browallia New" w:hAnsi="Browallia New" w:cs="Browallia New"/>
          <w:i/>
          <w:sz w:val="28"/>
          <w:szCs w:val="28"/>
          <w:cs/>
        </w:rPr>
        <w:t>เมื่อสินค้าเคลื่อนไหวช้า หรือเมื่อเสื่อมคุณภาพ</w:t>
      </w:r>
    </w:p>
    <w:p w14:paraId="0C09AA80" w14:textId="77777777" w:rsidR="001076A9" w:rsidRPr="00292252" w:rsidRDefault="001076A9"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1E3710FF" w14:textId="49DF6C46" w:rsidR="00AB345D" w:rsidRPr="00292252" w:rsidRDefault="00AB345D"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292252">
        <w:rPr>
          <w:rFonts w:ascii="Browallia New" w:hAnsi="Browallia New" w:cs="Browallia New"/>
          <w:i/>
          <w:sz w:val="28"/>
          <w:szCs w:val="28"/>
          <w:u w:val="single"/>
          <w:cs/>
        </w:rPr>
        <w:t>สินทรัพย์รอการขาย</w:t>
      </w:r>
    </w:p>
    <w:p w14:paraId="4193C8F3" w14:textId="55B09906" w:rsidR="00AB345D" w:rsidRPr="00292252" w:rsidRDefault="00AB345D"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292252">
        <w:rPr>
          <w:rFonts w:ascii="Browallia New" w:hAnsi="Browallia New" w:cs="Browallia New"/>
          <w:i/>
          <w:sz w:val="28"/>
          <w:szCs w:val="28"/>
          <w:cs/>
        </w:rPr>
        <w:t>สินทรัพย์รอการขายเป</w:t>
      </w:r>
      <w:r w:rsidR="006F7D78" w:rsidRPr="00292252">
        <w:rPr>
          <w:rFonts w:ascii="Browallia New" w:hAnsi="Browallia New" w:cs="Browallia New" w:hint="cs"/>
          <w:i/>
          <w:sz w:val="28"/>
          <w:szCs w:val="28"/>
          <w:cs/>
        </w:rPr>
        <w:t>็</w:t>
      </w:r>
      <w:r w:rsidRPr="00292252">
        <w:rPr>
          <w:rFonts w:ascii="Browallia New" w:hAnsi="Browallia New" w:cs="Browallia New"/>
          <w:i/>
          <w:sz w:val="28"/>
          <w:szCs w:val="28"/>
          <w:cs/>
        </w:rPr>
        <w:t>น</w:t>
      </w:r>
      <w:r w:rsidR="00AE3077" w:rsidRPr="00292252">
        <w:rPr>
          <w:rFonts w:ascii="Browallia New" w:hAnsi="Browallia New" w:cs="Browallia New" w:hint="cs"/>
          <w:i/>
          <w:sz w:val="28"/>
          <w:szCs w:val="28"/>
          <w:cs/>
        </w:rPr>
        <w:t>ป้ายโฆษณา</w:t>
      </w:r>
      <w:r w:rsidR="00F46B29" w:rsidRPr="00292252">
        <w:rPr>
          <w:rFonts w:ascii="Browallia New" w:hAnsi="Browallia New" w:cs="Browallia New" w:hint="cs"/>
          <w:i/>
          <w:sz w:val="28"/>
          <w:szCs w:val="28"/>
        </w:rPr>
        <w:t xml:space="preserve"> </w:t>
      </w:r>
      <w:r w:rsidR="00AE3077" w:rsidRPr="00292252">
        <w:rPr>
          <w:rFonts w:ascii="Browallia New" w:hAnsi="Browallia New" w:cs="Browallia New" w:hint="cs"/>
          <w:i/>
          <w:sz w:val="28"/>
          <w:szCs w:val="28"/>
          <w:cs/>
        </w:rPr>
        <w:t>และ</w:t>
      </w:r>
      <w:r w:rsidRPr="00292252">
        <w:rPr>
          <w:rFonts w:ascii="Browallia New" w:hAnsi="Browallia New" w:cs="Browallia New"/>
          <w:i/>
          <w:sz w:val="28"/>
          <w:szCs w:val="28"/>
          <w:cs/>
        </w:rPr>
        <w:t>สินทรัพย์ซึ่งได้ยึดมาจากลูกหนี้</w:t>
      </w:r>
      <w:r w:rsidR="00D819A0" w:rsidRPr="00292252">
        <w:rPr>
          <w:rFonts w:ascii="Browallia New" w:hAnsi="Browallia New" w:cs="Browallia New"/>
          <w:i/>
          <w:sz w:val="28"/>
          <w:szCs w:val="28"/>
          <w:cs/>
        </w:rPr>
        <w:t>ตามสัญญา</w:t>
      </w:r>
      <w:r w:rsidRPr="00292252">
        <w:rPr>
          <w:rFonts w:ascii="Browallia New" w:hAnsi="Browallia New" w:cs="Browallia New"/>
          <w:i/>
          <w:sz w:val="28"/>
          <w:szCs w:val="28"/>
          <w:cs/>
        </w:rPr>
        <w:t>เช่าซื้อ</w:t>
      </w:r>
      <w:r w:rsidR="00F46B29" w:rsidRPr="00292252">
        <w:rPr>
          <w:rFonts w:ascii="Browallia New" w:hAnsi="Browallia New" w:cs="Browallia New"/>
          <w:i/>
          <w:sz w:val="28"/>
          <w:szCs w:val="28"/>
        </w:rPr>
        <w:t xml:space="preserve"> </w:t>
      </w:r>
      <w:r w:rsidRPr="00292252">
        <w:rPr>
          <w:rFonts w:ascii="Browallia New" w:hAnsi="Browallia New" w:cs="Browallia New"/>
          <w:i/>
          <w:sz w:val="28"/>
          <w:szCs w:val="28"/>
          <w:cs/>
        </w:rPr>
        <w:t>(ค่างวดที่ค้างชำระสุทธิ)</w:t>
      </w:r>
      <w:r w:rsidR="00F46B29" w:rsidRPr="00292252">
        <w:rPr>
          <w:rFonts w:ascii="Browallia New" w:hAnsi="Browallia New" w:cs="Browallia New"/>
          <w:i/>
          <w:sz w:val="28"/>
          <w:szCs w:val="28"/>
        </w:rPr>
        <w:t xml:space="preserve"> </w:t>
      </w:r>
      <w:r w:rsidRPr="00292252">
        <w:rPr>
          <w:rFonts w:ascii="Browallia New" w:hAnsi="Browallia New" w:cs="Browallia New"/>
          <w:i/>
          <w:sz w:val="28"/>
          <w:szCs w:val="28"/>
          <w:cs/>
        </w:rPr>
        <w:t>ซึ่งได้แสดงไว้ในราคาทุน</w:t>
      </w:r>
      <w:r w:rsidR="00F46B29" w:rsidRPr="00292252">
        <w:rPr>
          <w:rFonts w:ascii="Browallia New" w:hAnsi="Browallia New" w:cs="Browallia New"/>
          <w:i/>
          <w:sz w:val="28"/>
          <w:szCs w:val="28"/>
        </w:rPr>
        <w:t xml:space="preserve"> </w:t>
      </w:r>
      <w:r w:rsidRPr="00292252">
        <w:rPr>
          <w:rFonts w:ascii="Browallia New" w:hAnsi="Browallia New" w:cs="Browallia New"/>
          <w:i/>
          <w:sz w:val="28"/>
          <w:szCs w:val="28"/>
          <w:cs/>
        </w:rPr>
        <w:t>หรือมูลค่าสุทธิที่คาดว่าจะได้รับ</w:t>
      </w:r>
      <w:r w:rsidR="00F46B29" w:rsidRPr="00292252">
        <w:rPr>
          <w:rFonts w:ascii="Browallia New" w:hAnsi="Browallia New" w:cs="Browallia New"/>
          <w:i/>
          <w:sz w:val="28"/>
          <w:szCs w:val="28"/>
        </w:rPr>
        <w:t xml:space="preserve"> </w:t>
      </w:r>
      <w:r w:rsidRPr="00292252">
        <w:rPr>
          <w:rFonts w:ascii="Browallia New" w:hAnsi="Browallia New" w:cs="Browallia New"/>
          <w:i/>
          <w:sz w:val="28"/>
          <w:szCs w:val="28"/>
          <w:cs/>
        </w:rPr>
        <w:t>แล้วแต่ราคาใดจะต่ำกว่า</w:t>
      </w:r>
      <w:r w:rsidR="00F46B29" w:rsidRPr="00292252">
        <w:rPr>
          <w:rFonts w:ascii="Browallia New" w:hAnsi="Browallia New" w:cs="Browallia New"/>
          <w:i/>
          <w:sz w:val="28"/>
          <w:szCs w:val="28"/>
        </w:rPr>
        <w:t xml:space="preserve"> </w:t>
      </w:r>
    </w:p>
    <w:p w14:paraId="5D90E299" w14:textId="77777777" w:rsidR="00AB345D" w:rsidRPr="00292252" w:rsidRDefault="00AB345D"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1A51FCFF" w14:textId="065F5EAA" w:rsidR="00AB345D" w:rsidRPr="00292252" w:rsidRDefault="00AB345D"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292252">
        <w:rPr>
          <w:rFonts w:ascii="Browallia New" w:hAnsi="Browallia New" w:cs="Browallia New"/>
          <w:i/>
          <w:sz w:val="28"/>
          <w:szCs w:val="28"/>
          <w:cs/>
        </w:rPr>
        <w:t>บริษัท</w:t>
      </w:r>
      <w:r w:rsidR="00F25A9E" w:rsidRPr="00292252">
        <w:rPr>
          <w:rFonts w:ascii="Browallia New" w:hAnsi="Browallia New" w:cs="Browallia New" w:hint="cs"/>
          <w:i/>
          <w:sz w:val="28"/>
          <w:szCs w:val="28"/>
          <w:cs/>
        </w:rPr>
        <w:t>ย่อย</w:t>
      </w:r>
      <w:r w:rsidRPr="00292252">
        <w:rPr>
          <w:rFonts w:ascii="Browallia New" w:hAnsi="Browallia New" w:cs="Browallia New"/>
          <w:i/>
          <w:sz w:val="28"/>
          <w:szCs w:val="28"/>
          <w:cs/>
        </w:rPr>
        <w:t>ตั้งประมาณการผลขาดทุนของสินทรัพย์รอการขายของสินทรัพย์ที่ยึดมาจากลูกหนี้เช่าซื้อ</w:t>
      </w:r>
      <w:r w:rsidR="00F46B29" w:rsidRPr="00292252">
        <w:rPr>
          <w:rFonts w:ascii="Browallia New" w:hAnsi="Browallia New" w:cs="Browallia New"/>
          <w:i/>
          <w:sz w:val="28"/>
          <w:szCs w:val="28"/>
        </w:rPr>
        <w:t xml:space="preserve"> </w:t>
      </w:r>
      <w:r w:rsidRPr="00292252">
        <w:rPr>
          <w:rFonts w:ascii="Browallia New" w:hAnsi="Browallia New" w:cs="Browallia New"/>
          <w:i/>
          <w:sz w:val="28"/>
          <w:szCs w:val="28"/>
          <w:cs/>
        </w:rPr>
        <w:t>ณ</w:t>
      </w:r>
      <w:r w:rsidR="00F46B29" w:rsidRPr="00292252">
        <w:rPr>
          <w:rFonts w:ascii="Browallia New" w:hAnsi="Browallia New" w:cs="Browallia New"/>
          <w:i/>
          <w:sz w:val="28"/>
          <w:szCs w:val="28"/>
        </w:rPr>
        <w:t xml:space="preserve"> </w:t>
      </w:r>
      <w:r w:rsidRPr="00292252">
        <w:rPr>
          <w:rFonts w:ascii="Browallia New" w:hAnsi="Browallia New" w:cs="Browallia New"/>
          <w:i/>
          <w:sz w:val="28"/>
          <w:szCs w:val="28"/>
          <w:cs/>
        </w:rPr>
        <w:t>วันสิ้นปี</w:t>
      </w:r>
      <w:r w:rsidR="00F46B29" w:rsidRPr="00292252">
        <w:rPr>
          <w:rFonts w:ascii="Browallia New" w:hAnsi="Browallia New" w:cs="Browallia New"/>
          <w:i/>
          <w:sz w:val="28"/>
          <w:szCs w:val="28"/>
        </w:rPr>
        <w:t xml:space="preserve"> </w:t>
      </w:r>
      <w:r w:rsidR="004D7CD8" w:rsidRPr="00292252">
        <w:rPr>
          <w:rFonts w:ascii="Browallia New" w:hAnsi="Browallia New" w:cs="Browallia New"/>
          <w:i/>
          <w:sz w:val="28"/>
          <w:szCs w:val="28"/>
        </w:rPr>
        <w:t xml:space="preserve">       </w:t>
      </w:r>
      <w:r w:rsidRPr="00292252">
        <w:rPr>
          <w:rFonts w:ascii="Browallia New" w:hAnsi="Browallia New" w:cs="Browallia New"/>
          <w:i/>
          <w:sz w:val="28"/>
          <w:szCs w:val="28"/>
          <w:cs/>
        </w:rPr>
        <w:t>ด้วยอัตราร้อยละ</w:t>
      </w:r>
      <w:r w:rsidR="00F46B29" w:rsidRPr="00292252">
        <w:rPr>
          <w:rFonts w:ascii="Browallia New" w:hAnsi="Browallia New" w:cs="Browallia New" w:hint="cs"/>
          <w:i/>
          <w:sz w:val="28"/>
          <w:szCs w:val="28"/>
        </w:rPr>
        <w:t xml:space="preserve"> </w:t>
      </w:r>
      <w:r w:rsidR="00035B66" w:rsidRPr="007441DB">
        <w:rPr>
          <w:rFonts w:ascii="Browallia New" w:hAnsi="Browallia New" w:cs="Browallia New"/>
          <w:iCs/>
          <w:sz w:val="28"/>
          <w:szCs w:val="28"/>
        </w:rPr>
        <w:t>3</w:t>
      </w:r>
      <w:r w:rsidR="00624D70" w:rsidRPr="007441DB">
        <w:rPr>
          <w:rFonts w:ascii="Browallia New" w:hAnsi="Browallia New" w:cs="Browallia New"/>
          <w:iCs/>
          <w:sz w:val="28"/>
          <w:szCs w:val="28"/>
        </w:rPr>
        <w:t>0</w:t>
      </w:r>
      <w:r w:rsidR="00F46B29" w:rsidRPr="00292252">
        <w:rPr>
          <w:rFonts w:ascii="Browallia New" w:hAnsi="Browallia New" w:cs="Browallia New"/>
          <w:i/>
          <w:sz w:val="28"/>
          <w:szCs w:val="28"/>
        </w:rPr>
        <w:t xml:space="preserve"> </w:t>
      </w:r>
      <w:r w:rsidRPr="00292252">
        <w:rPr>
          <w:rFonts w:ascii="Browallia New" w:hAnsi="Browallia New" w:cs="Browallia New"/>
          <w:i/>
          <w:sz w:val="28"/>
          <w:szCs w:val="28"/>
          <w:cs/>
        </w:rPr>
        <w:t>ของราคาทุน</w:t>
      </w:r>
    </w:p>
    <w:p w14:paraId="4C29BFDD" w14:textId="7E74C826" w:rsidR="004A2D27" w:rsidRPr="00292252" w:rsidRDefault="004A2D27"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44577E6F" w14:textId="0968C604" w:rsidR="00AB345D" w:rsidRPr="00292252" w:rsidRDefault="00AB345D"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cs/>
        </w:rPr>
      </w:pPr>
      <w:r w:rsidRPr="00292252">
        <w:rPr>
          <w:rFonts w:ascii="Browallia New" w:hAnsi="Browallia New" w:cs="Browallia New"/>
          <w:i/>
          <w:sz w:val="28"/>
          <w:szCs w:val="28"/>
          <w:u w:val="single"/>
          <w:cs/>
        </w:rPr>
        <w:t>เงินลงทุน</w:t>
      </w:r>
      <w:r w:rsidR="00F46B29" w:rsidRPr="00292252">
        <w:rPr>
          <w:rFonts w:ascii="Browallia New" w:hAnsi="Browallia New" w:cs="Browallia New"/>
          <w:i/>
          <w:sz w:val="28"/>
          <w:szCs w:val="28"/>
          <w:u w:val="single"/>
        </w:rPr>
        <w:t xml:space="preserve"> </w:t>
      </w:r>
    </w:p>
    <w:p w14:paraId="6B9A4D53" w14:textId="77777777" w:rsidR="00684854" w:rsidRPr="00292252" w:rsidRDefault="00684854"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292252">
        <w:rPr>
          <w:rFonts w:ascii="Browallia New" w:hAnsi="Browallia New" w:cs="Browallia New"/>
          <w:iCs/>
          <w:sz w:val="28"/>
          <w:szCs w:val="28"/>
          <w:cs/>
        </w:rPr>
        <w:t>เงินลงทุนในลูกหนี้</w:t>
      </w:r>
    </w:p>
    <w:p w14:paraId="237FFD88" w14:textId="0BA15EE0" w:rsidR="001907B7" w:rsidRPr="00292252" w:rsidRDefault="00684854"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292252">
        <w:rPr>
          <w:rFonts w:ascii="Browallia New" w:hAnsi="Browallia New" w:cs="Browallia New"/>
          <w:i/>
          <w:sz w:val="28"/>
          <w:szCs w:val="28"/>
          <w:cs/>
        </w:rPr>
        <w:t>เงินลงทุนในลูกหนี้</w:t>
      </w:r>
      <w:r w:rsidR="00F46B29" w:rsidRPr="00292252">
        <w:rPr>
          <w:rFonts w:ascii="Browallia New" w:hAnsi="Browallia New" w:cs="Browallia New"/>
          <w:i/>
          <w:sz w:val="28"/>
          <w:szCs w:val="28"/>
        </w:rPr>
        <w:t xml:space="preserve"> </w:t>
      </w:r>
      <w:r w:rsidRPr="00292252">
        <w:rPr>
          <w:rFonts w:ascii="Browallia New" w:hAnsi="Browallia New" w:cs="Browallia New"/>
          <w:i/>
          <w:sz w:val="28"/>
          <w:szCs w:val="28"/>
          <w:cs/>
        </w:rPr>
        <w:t>เป็นเงินลงทุนซึ่ง</w:t>
      </w:r>
      <w:r w:rsidR="004A732B" w:rsidRPr="00292252">
        <w:rPr>
          <w:rFonts w:ascii="Browallia New" w:hAnsi="Browallia New" w:cs="Browallia New" w:hint="cs"/>
          <w:i/>
          <w:sz w:val="28"/>
          <w:szCs w:val="28"/>
          <w:cs/>
        </w:rPr>
        <w:t>กลุ่ม</w:t>
      </w:r>
      <w:r w:rsidRPr="00292252">
        <w:rPr>
          <w:rFonts w:ascii="Browallia New" w:hAnsi="Browallia New" w:cs="Browallia New"/>
          <w:i/>
          <w:sz w:val="28"/>
          <w:szCs w:val="28"/>
          <w:cs/>
        </w:rPr>
        <w:t>บริษัทรับซื้อลดลูกหนี้ด้อยคุณภาพจากสถาบันการเงินและบริษัทให้บริการสินเชื่อ</w:t>
      </w:r>
      <w:r w:rsidR="00F46B29" w:rsidRPr="00292252">
        <w:rPr>
          <w:rFonts w:ascii="Browallia New" w:hAnsi="Browallia New" w:cs="Browallia New"/>
          <w:i/>
          <w:sz w:val="28"/>
          <w:szCs w:val="28"/>
        </w:rPr>
        <w:t xml:space="preserve"> </w:t>
      </w:r>
      <w:r w:rsidRPr="00292252">
        <w:rPr>
          <w:rFonts w:ascii="Browallia New" w:hAnsi="Browallia New" w:cs="Browallia New"/>
          <w:i/>
          <w:sz w:val="28"/>
          <w:szCs w:val="28"/>
          <w:cs/>
        </w:rPr>
        <w:t>โดยการประมูลซื้อเพื่อดำเนินการติดตามเรียกเก็บหนี้</w:t>
      </w:r>
      <w:r w:rsidR="00F46B29" w:rsidRPr="00292252">
        <w:rPr>
          <w:rFonts w:ascii="Browallia New" w:hAnsi="Browallia New" w:cs="Browallia New"/>
          <w:i/>
          <w:sz w:val="28"/>
          <w:szCs w:val="28"/>
        </w:rPr>
        <w:t xml:space="preserve"> </w:t>
      </w:r>
      <w:r w:rsidRPr="00292252">
        <w:rPr>
          <w:rFonts w:ascii="Browallia New" w:hAnsi="Browallia New" w:cs="Browallia New"/>
          <w:i/>
          <w:sz w:val="28"/>
          <w:szCs w:val="28"/>
          <w:cs/>
        </w:rPr>
        <w:t>ซึ่งตามสัญญาซื้อลดลูกหนี้ด้อยคุณภาพดังกล่าว</w:t>
      </w:r>
      <w:r w:rsidR="00F46B29" w:rsidRPr="00292252">
        <w:rPr>
          <w:rFonts w:ascii="Browallia New" w:hAnsi="Browallia New" w:cs="Browallia New"/>
          <w:i/>
          <w:sz w:val="28"/>
          <w:szCs w:val="28"/>
        </w:rPr>
        <w:t xml:space="preserve"> </w:t>
      </w:r>
      <w:r w:rsidR="004D7CD8" w:rsidRPr="00292252">
        <w:rPr>
          <w:rFonts w:ascii="Browallia New" w:hAnsi="Browallia New" w:cs="Browallia New"/>
          <w:i/>
          <w:sz w:val="28"/>
          <w:szCs w:val="28"/>
        </w:rPr>
        <w:t xml:space="preserve">           </w:t>
      </w:r>
      <w:r w:rsidR="000F4CA3" w:rsidRPr="00292252">
        <w:rPr>
          <w:rFonts w:ascii="Browallia New" w:hAnsi="Browallia New" w:cs="Browallia New" w:hint="cs"/>
          <w:i/>
          <w:sz w:val="28"/>
          <w:szCs w:val="28"/>
          <w:cs/>
        </w:rPr>
        <w:t>กลุ่ม</w:t>
      </w:r>
      <w:r w:rsidRPr="00292252">
        <w:rPr>
          <w:rFonts w:ascii="Browallia New" w:hAnsi="Browallia New" w:cs="Browallia New"/>
          <w:i/>
          <w:sz w:val="28"/>
          <w:szCs w:val="28"/>
          <w:cs/>
        </w:rPr>
        <w:t>บริษัทไม่มีสิทธิไล่เบี้ยจากผู้ขายหนี้ในกรณีที่</w:t>
      </w:r>
      <w:r w:rsidR="000F4CA3" w:rsidRPr="00292252">
        <w:rPr>
          <w:rFonts w:ascii="Browallia New" w:hAnsi="Browallia New" w:cs="Browallia New" w:hint="cs"/>
          <w:i/>
          <w:sz w:val="28"/>
          <w:szCs w:val="28"/>
          <w:cs/>
        </w:rPr>
        <w:t>กลุ่ม</w:t>
      </w:r>
      <w:r w:rsidRPr="00292252">
        <w:rPr>
          <w:rFonts w:ascii="Browallia New" w:hAnsi="Browallia New" w:cs="Browallia New"/>
          <w:i/>
          <w:sz w:val="28"/>
          <w:szCs w:val="28"/>
          <w:cs/>
        </w:rPr>
        <w:t>บริษัทเรียกเก็บเงินไม่ได้</w:t>
      </w:r>
      <w:r w:rsidR="00F46B29" w:rsidRPr="00292252">
        <w:rPr>
          <w:rFonts w:ascii="Browallia New" w:hAnsi="Browallia New" w:cs="Browallia New"/>
          <w:i/>
          <w:sz w:val="28"/>
          <w:szCs w:val="28"/>
        </w:rPr>
        <w:t xml:space="preserve"> </w:t>
      </w:r>
      <w:r w:rsidRPr="00292252">
        <w:rPr>
          <w:rFonts w:ascii="Browallia New" w:hAnsi="Browallia New" w:cs="Browallia New"/>
          <w:i/>
          <w:sz w:val="28"/>
          <w:szCs w:val="28"/>
          <w:cs/>
        </w:rPr>
        <w:t>เงินลงทุนในลูกหนี้ดังกล่าว</w:t>
      </w:r>
      <w:r w:rsidR="00F46B29" w:rsidRPr="00292252">
        <w:rPr>
          <w:rFonts w:ascii="Browallia New" w:hAnsi="Browallia New" w:cs="Browallia New"/>
          <w:i/>
          <w:sz w:val="28"/>
          <w:szCs w:val="28"/>
        </w:rPr>
        <w:t xml:space="preserve"> </w:t>
      </w:r>
      <w:r w:rsidRPr="00292252">
        <w:rPr>
          <w:rFonts w:ascii="Browallia New" w:hAnsi="Browallia New" w:cs="Browallia New"/>
          <w:i/>
          <w:sz w:val="28"/>
          <w:szCs w:val="28"/>
          <w:cs/>
        </w:rPr>
        <w:t>แสดงในราคาทุนที่จ่ายซื้อสุทธิจากจำนวนที่ตัดเป็นต้นทุนและค่าเผื่อการด้อยค่า</w:t>
      </w:r>
      <w:r w:rsidR="00F46B29" w:rsidRPr="00292252">
        <w:rPr>
          <w:rFonts w:ascii="Browallia New" w:hAnsi="Browallia New" w:cs="Browallia New"/>
          <w:i/>
          <w:sz w:val="28"/>
          <w:szCs w:val="28"/>
        </w:rPr>
        <w:t xml:space="preserve"> </w:t>
      </w:r>
      <w:r w:rsidRPr="00292252">
        <w:rPr>
          <w:rFonts w:ascii="Browallia New" w:hAnsi="Browallia New" w:cs="Browallia New"/>
          <w:i/>
          <w:sz w:val="28"/>
          <w:szCs w:val="28"/>
          <w:cs/>
        </w:rPr>
        <w:t>(ถ้ามี)</w:t>
      </w:r>
      <w:r w:rsidR="00F46B29" w:rsidRPr="00292252">
        <w:rPr>
          <w:rFonts w:ascii="Browallia New" w:hAnsi="Browallia New" w:cs="Browallia New"/>
          <w:i/>
          <w:sz w:val="28"/>
          <w:szCs w:val="28"/>
        </w:rPr>
        <w:t xml:space="preserve"> </w:t>
      </w:r>
      <w:r w:rsidR="000F4CA3" w:rsidRPr="00292252">
        <w:rPr>
          <w:rFonts w:ascii="Browallia New" w:hAnsi="Browallia New" w:cs="Browallia New" w:hint="cs"/>
          <w:i/>
          <w:sz w:val="28"/>
          <w:szCs w:val="28"/>
          <w:cs/>
        </w:rPr>
        <w:t>กลุ่ม</w:t>
      </w:r>
      <w:r w:rsidRPr="00292252">
        <w:rPr>
          <w:rFonts w:ascii="Browallia New" w:hAnsi="Browallia New" w:cs="Browallia New"/>
          <w:i/>
          <w:sz w:val="28"/>
          <w:szCs w:val="28"/>
          <w:cs/>
        </w:rPr>
        <w:t>บริษัทจะบันทึกค่าเผื่อการด้อยค่าของเงินลงทุนในลูกหนี้เมื่อพบว่า</w:t>
      </w:r>
      <w:r w:rsidR="00F46B29" w:rsidRPr="00292252">
        <w:rPr>
          <w:rFonts w:ascii="Browallia New" w:hAnsi="Browallia New" w:cs="Browallia New"/>
          <w:i/>
          <w:sz w:val="28"/>
          <w:szCs w:val="28"/>
        </w:rPr>
        <w:t xml:space="preserve"> </w:t>
      </w:r>
      <w:r w:rsidRPr="00292252">
        <w:rPr>
          <w:rFonts w:ascii="Browallia New" w:hAnsi="Browallia New" w:cs="Browallia New"/>
          <w:i/>
          <w:sz w:val="28"/>
          <w:szCs w:val="28"/>
          <w:cs/>
        </w:rPr>
        <w:t>ประมาณการกระแสเงินสดในอนาคตที่คาดว่าจะได้รับเมื่อคำนวณคิดลดเป็นมูลค่าปัจจุบันต่ำกว่ามูลค่าตามบัญชี</w:t>
      </w:r>
    </w:p>
    <w:p w14:paraId="4541EE1E" w14:textId="77777777" w:rsidR="001907B7" w:rsidRPr="00292252" w:rsidRDefault="001907B7"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5FECE480" w14:textId="04DA497D" w:rsidR="00AB345D" w:rsidRPr="00292252" w:rsidRDefault="00AB345D"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292252">
        <w:rPr>
          <w:rFonts w:ascii="Browallia New" w:hAnsi="Browallia New" w:cs="Browallia New"/>
          <w:iCs/>
          <w:sz w:val="28"/>
          <w:szCs w:val="28"/>
          <w:cs/>
        </w:rPr>
        <w:t>เงินลงทุนในบริษัทย่อย</w:t>
      </w:r>
    </w:p>
    <w:p w14:paraId="7C8EBA17" w14:textId="039FFFA4" w:rsidR="00AA670B" w:rsidRPr="00292252" w:rsidRDefault="00E76978"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292252">
        <w:rPr>
          <w:rFonts w:ascii="Browallia New" w:hAnsi="Browallia New" w:cs="Browallia New"/>
          <w:i/>
          <w:sz w:val="28"/>
          <w:szCs w:val="28"/>
          <w:cs/>
        </w:rPr>
        <w:t>เงินลงทุนในบริษัทย่อยแสดงในงบการเงินเฉพาะของบริษัทตามวิธีราคาทุน</w:t>
      </w:r>
      <w:r w:rsidR="00F46B29" w:rsidRPr="00292252">
        <w:rPr>
          <w:rFonts w:ascii="Browallia New" w:hAnsi="Browallia New" w:cs="Browallia New"/>
          <w:i/>
          <w:sz w:val="28"/>
          <w:szCs w:val="28"/>
        </w:rPr>
        <w:t xml:space="preserve"> </w:t>
      </w:r>
      <w:r w:rsidRPr="00292252">
        <w:rPr>
          <w:rFonts w:ascii="Browallia New" w:hAnsi="Browallia New" w:cs="Browallia New"/>
          <w:i/>
          <w:sz w:val="28"/>
          <w:szCs w:val="28"/>
          <w:cs/>
        </w:rPr>
        <w:t>เงินลงทุนในบริษัทย่อยดังกล่าวเป็นการลงทุนในกิจการที่บริษัทถือหุ้นทั้งหมด</w:t>
      </w:r>
      <w:r w:rsidR="00F46B29" w:rsidRPr="00292252">
        <w:rPr>
          <w:rFonts w:ascii="Browallia New" w:hAnsi="Browallia New" w:cs="Browallia New"/>
          <w:i/>
          <w:sz w:val="28"/>
          <w:szCs w:val="28"/>
        </w:rPr>
        <w:t xml:space="preserve"> </w:t>
      </w:r>
      <w:r w:rsidRPr="00292252">
        <w:rPr>
          <w:rFonts w:ascii="Browallia New" w:hAnsi="Browallia New" w:cs="Browallia New"/>
          <w:i/>
          <w:sz w:val="28"/>
          <w:szCs w:val="28"/>
          <w:cs/>
        </w:rPr>
        <w:t>ภายใต้การควบคุมและบริหารจัดการของบริษัท</w:t>
      </w:r>
      <w:r w:rsidR="00F46B29" w:rsidRPr="00292252">
        <w:rPr>
          <w:rFonts w:ascii="Browallia New" w:hAnsi="Browallia New" w:cs="Browallia New"/>
          <w:i/>
          <w:sz w:val="28"/>
          <w:szCs w:val="28"/>
        </w:rPr>
        <w:t xml:space="preserve"> </w:t>
      </w:r>
      <w:r w:rsidRPr="00292252">
        <w:rPr>
          <w:rFonts w:ascii="Browallia New" w:hAnsi="Browallia New" w:cs="Browallia New"/>
          <w:i/>
          <w:sz w:val="28"/>
          <w:szCs w:val="28"/>
          <w:cs/>
        </w:rPr>
        <w:t>กรณีที่มีข้อบ่งชี้ว่าเงินลงทุนดังกล่าวเกิดการด้อยค่า</w:t>
      </w:r>
      <w:r w:rsidR="00F46B29" w:rsidRPr="00292252">
        <w:rPr>
          <w:rFonts w:ascii="Browallia New" w:hAnsi="Browallia New" w:cs="Browallia New"/>
          <w:i/>
          <w:sz w:val="28"/>
          <w:szCs w:val="28"/>
        </w:rPr>
        <w:t xml:space="preserve"> </w:t>
      </w:r>
      <w:r w:rsidRPr="00292252">
        <w:rPr>
          <w:rFonts w:ascii="Browallia New" w:hAnsi="Browallia New" w:cs="Browallia New"/>
          <w:i/>
          <w:sz w:val="28"/>
          <w:szCs w:val="28"/>
          <w:cs/>
        </w:rPr>
        <w:t>บริษัทจะรับรู้ผลขาดทุนจากการด้อยค่าเป็นค่าใช้จ่ายทันทีในงบกำไรขาดทุน</w:t>
      </w:r>
      <w:r w:rsidR="00F46B29" w:rsidRPr="00292252">
        <w:rPr>
          <w:rFonts w:ascii="Browallia New" w:hAnsi="Browallia New" w:cs="Browallia New"/>
          <w:i/>
          <w:sz w:val="28"/>
          <w:szCs w:val="28"/>
        </w:rPr>
        <w:t xml:space="preserve"> </w:t>
      </w:r>
      <w:r w:rsidRPr="00292252">
        <w:rPr>
          <w:rFonts w:ascii="Browallia New" w:hAnsi="Browallia New" w:cs="Browallia New"/>
          <w:i/>
          <w:sz w:val="28"/>
          <w:szCs w:val="28"/>
          <w:cs/>
        </w:rPr>
        <w:t>และจะรับรู้รายได้เงินปันผลเมื่อมีการประกาศจ่ายจากบริษัทย่อย</w:t>
      </w:r>
    </w:p>
    <w:p w14:paraId="10BD0027" w14:textId="252FFA85" w:rsidR="005129D6" w:rsidRDefault="005129D6"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3CAA91D7" w14:textId="77777777" w:rsidR="00292252" w:rsidRPr="00292252" w:rsidRDefault="00292252"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34FE82C2" w14:textId="38EA549E" w:rsidR="00AB345D" w:rsidRPr="00F25C21" w:rsidRDefault="00AB345D"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F25C21">
        <w:rPr>
          <w:rFonts w:ascii="Browallia New" w:hAnsi="Browallia New" w:cs="Browallia New" w:hint="cs"/>
          <w:i/>
          <w:sz w:val="28"/>
          <w:szCs w:val="28"/>
          <w:u w:val="single"/>
          <w:cs/>
        </w:rPr>
        <w:lastRenderedPageBreak/>
        <w:t>ต้นทุนการพัฒนาอสังหาริมทรัพย์</w:t>
      </w:r>
    </w:p>
    <w:p w14:paraId="22EB1336" w14:textId="63836C31" w:rsidR="00AB345D" w:rsidRPr="00F25C21" w:rsidRDefault="00AB345D"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F25C21">
        <w:rPr>
          <w:rFonts w:ascii="Browallia New" w:hAnsi="Browallia New" w:cs="Browallia New" w:hint="cs"/>
          <w:i/>
          <w:sz w:val="28"/>
          <w:szCs w:val="28"/>
          <w:cs/>
        </w:rPr>
        <w:t>ต้นทุนการพัฒนาอสังหาริมทรัพย์แสดงมูลค่าตามราคาทุนหรือมูลค่าสุทธิที่จะได้รับแล้วแต่อย่างใดจะต่ำกว่า</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ต้นทุนดังกล่าวประกอบด้วยต้นทุนที่ดิน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ค่าออกแบบ</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ค่าสาธารณูปโภค</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ค่าก่อสร้างและต้นทุนการกู้ยืมที่เกี่ยวข้อง</w:t>
      </w:r>
    </w:p>
    <w:p w14:paraId="2F4CC414" w14:textId="77777777" w:rsidR="00AB345D" w:rsidRPr="00F25C21" w:rsidRDefault="00AB345D"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2F0AF55B" w14:textId="77777777" w:rsidR="00AB345D" w:rsidRPr="00F25C21" w:rsidRDefault="00684854"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F25C21">
        <w:rPr>
          <w:rFonts w:ascii="Browallia New" w:hAnsi="Browallia New" w:cs="Browallia New" w:hint="cs"/>
          <w:i/>
          <w:sz w:val="28"/>
          <w:szCs w:val="28"/>
          <w:cs/>
        </w:rPr>
        <w:t>กลุ่มบริษัท</w:t>
      </w:r>
      <w:r w:rsidR="00AB345D" w:rsidRPr="00F25C21">
        <w:rPr>
          <w:rFonts w:ascii="Browallia New" w:hAnsi="Browallia New" w:cs="Browallia New" w:hint="cs"/>
          <w:i/>
          <w:sz w:val="28"/>
          <w:szCs w:val="28"/>
          <w:cs/>
        </w:rPr>
        <w:t>บันทึกต้นทุนการพัฒนาอสังหาริมทรัพย์เป็นต้นทุนขายเมื่อมีการโอนกรรมสิทธิ์ให้กับผู้ซื้อแล้ว</w:t>
      </w:r>
    </w:p>
    <w:p w14:paraId="52735F7A" w14:textId="77777777" w:rsidR="00AB345D" w:rsidRPr="00F25C21" w:rsidRDefault="00AB345D"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2F22A6BC" w14:textId="2F9E47E1" w:rsidR="00507346" w:rsidRPr="00F25C21" w:rsidRDefault="00AB345D"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F25C21">
        <w:rPr>
          <w:rFonts w:ascii="Browallia New" w:hAnsi="Browallia New" w:cs="Browallia New" w:hint="cs"/>
          <w:i/>
          <w:sz w:val="28"/>
          <w:szCs w:val="28"/>
          <w:cs/>
        </w:rPr>
        <w:t>เงินค่างวดที่ชำระตามสัญญาจะแสดงไว้เป็น</w:t>
      </w:r>
      <w:r w:rsidR="00F46B29" w:rsidRPr="00F46B29">
        <w:rPr>
          <w:rFonts w:ascii="Browallia New" w:hAnsi="Browallia New" w:cs="Browallia New" w:hint="cs"/>
          <w:sz w:val="28"/>
          <w:szCs w:val="28"/>
        </w:rPr>
        <w:t xml:space="preserve"> </w:t>
      </w:r>
      <w:r w:rsidRPr="00F25C21">
        <w:rPr>
          <w:rFonts w:ascii="Browallia New" w:hAnsi="Browallia New" w:cs="Browallia New" w:hint="cs"/>
          <w:i/>
          <w:sz w:val="28"/>
          <w:szCs w:val="28"/>
          <w:cs/>
        </w:rPr>
        <w:t>“เงินรับล่วงหน้าตามสัญญาจะซื้อจะขาย”</w:t>
      </w:r>
    </w:p>
    <w:p w14:paraId="3B39DD2A" w14:textId="3B31FE46" w:rsidR="00B1659D" w:rsidRPr="00F25C21" w:rsidRDefault="00B1659D"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5F6344D9" w14:textId="2DAB1CA6" w:rsidR="004018B9" w:rsidRPr="00F25C21" w:rsidRDefault="00AB345D"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cs/>
        </w:rPr>
      </w:pPr>
      <w:r w:rsidRPr="00F25C21">
        <w:rPr>
          <w:rFonts w:ascii="Browallia New" w:hAnsi="Browallia New" w:cs="Browallia New" w:hint="cs"/>
          <w:i/>
          <w:sz w:val="28"/>
          <w:szCs w:val="28"/>
          <w:u w:val="single"/>
          <w:cs/>
        </w:rPr>
        <w:t>ที่ดิน</w:t>
      </w:r>
      <w:r w:rsidR="00F46B29" w:rsidRPr="00F46B29">
        <w:rPr>
          <w:rFonts w:ascii="Browallia New" w:hAnsi="Browallia New" w:cs="Browallia New" w:hint="cs"/>
          <w:sz w:val="28"/>
          <w:szCs w:val="28"/>
          <w:u w:val="single"/>
        </w:rPr>
        <w:t xml:space="preserve"> </w:t>
      </w:r>
      <w:r w:rsidRPr="00F25C21">
        <w:rPr>
          <w:rFonts w:ascii="Browallia New" w:hAnsi="Browallia New" w:cs="Browallia New" w:hint="cs"/>
          <w:i/>
          <w:sz w:val="28"/>
          <w:szCs w:val="28"/>
          <w:u w:val="single"/>
          <w:cs/>
        </w:rPr>
        <w:t>อาคาร</w:t>
      </w:r>
      <w:r w:rsidR="00F46B29" w:rsidRPr="00F46B29">
        <w:rPr>
          <w:rFonts w:ascii="Browallia New" w:hAnsi="Browallia New" w:cs="Browallia New" w:hint="cs"/>
          <w:sz w:val="28"/>
          <w:szCs w:val="28"/>
          <w:u w:val="single"/>
        </w:rPr>
        <w:t xml:space="preserve"> </w:t>
      </w:r>
      <w:r w:rsidRPr="00F25C21">
        <w:rPr>
          <w:rFonts w:ascii="Browallia New" w:hAnsi="Browallia New" w:cs="Browallia New" w:hint="cs"/>
          <w:i/>
          <w:sz w:val="28"/>
          <w:szCs w:val="28"/>
          <w:u w:val="single"/>
          <w:cs/>
        </w:rPr>
        <w:t>อุปกรณ์และค่าเสื่อมราคา</w:t>
      </w:r>
    </w:p>
    <w:p w14:paraId="0DC0CF88" w14:textId="77777777" w:rsidR="0066517B" w:rsidRPr="00F25C21" w:rsidRDefault="0066517B"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7E552EC4" w14:textId="7AAE5A08"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F25C21">
        <w:rPr>
          <w:rFonts w:ascii="Browallia New" w:hAnsi="Browallia New" w:cs="Browallia New" w:hint="cs"/>
          <w:iCs/>
          <w:sz w:val="28"/>
          <w:szCs w:val="28"/>
          <w:cs/>
        </w:rPr>
        <w:t>การรับรู้และการวัดมูลค่า</w:t>
      </w:r>
    </w:p>
    <w:p w14:paraId="24F011A9" w14:textId="77777777"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28E24EFF" w14:textId="77777777"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F25C21">
        <w:rPr>
          <w:rFonts w:ascii="Browallia New" w:hAnsi="Browallia New" w:cs="Browallia New" w:hint="cs"/>
          <w:iCs/>
          <w:sz w:val="28"/>
          <w:szCs w:val="28"/>
          <w:cs/>
        </w:rPr>
        <w:t>สินทรัพย์ที่เป็นกรรมสิทธิ์ของกิจการ</w:t>
      </w:r>
    </w:p>
    <w:p w14:paraId="5F5752E2" w14:textId="3318CBF1" w:rsidR="00B71884"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F25C21">
        <w:rPr>
          <w:rFonts w:ascii="Browallia New" w:hAnsi="Browallia New" w:cs="Browallia New" w:hint="cs"/>
          <w:i/>
          <w:sz w:val="28"/>
          <w:szCs w:val="28"/>
          <w:cs/>
        </w:rPr>
        <w:t>ที่ดิน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อาคาร</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และอุปกรณ์แสดงด้วยราคาทุนหักค่าเสื่อมราคาสะสมและขาดทุนจากการด้อยค่า</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(ถ้ามี)</w:t>
      </w:r>
    </w:p>
    <w:p w14:paraId="6928A629" w14:textId="052DA20A" w:rsidR="00A31741" w:rsidRPr="00F25C21" w:rsidRDefault="00A31741"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39D4E05C" w14:textId="41B853B8"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F25C21">
        <w:rPr>
          <w:rFonts w:ascii="Browallia New" w:hAnsi="Browallia New" w:cs="Browallia New" w:hint="cs"/>
          <w:i/>
          <w:sz w:val="28"/>
          <w:szCs w:val="28"/>
          <w:cs/>
        </w:rPr>
        <w:t>ราคาทุนรวมถึงต้นทุนทางตรงที่เกี่ยวข้องกับการได้มาของสินทรัพย์</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ต้นทุนของการก่อสร้างสินทรัพย์ที่กิจการ</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ก่อสร้างเอง</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รวมถึงต้นทุนของวัสดุ</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แรงงานทางตรง</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และต้นทุนทางตรงอื่นๆ</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ที่เกี่ยวข้องกับการจัดหาสินทรัพย์เพื่อให้สินทรัพย์นั้นอยู่ในสภาพที่พร้อมจะใช้งานได้ตามความประสงค์</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ต้นทุนในการรื้อถอน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การขนย้าย</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การบูรณะสถานที่ตั้งของสินทรัพย์และต้นทุนการกู้ยืม</w:t>
      </w:r>
      <w:r w:rsidR="00F46B29" w:rsidRPr="00F25C21">
        <w:rPr>
          <w:rFonts w:ascii="Browallia New" w:hAnsi="Browallia New" w:cs="Browallia New" w:hint="cs"/>
          <w:i/>
          <w:sz w:val="28"/>
          <w:szCs w:val="28"/>
        </w:rPr>
        <w:t xml:space="preserve"> </w:t>
      </w:r>
      <w:r w:rsidR="00F94F03" w:rsidRPr="00F25C21">
        <w:rPr>
          <w:rFonts w:ascii="Browallia New" w:hAnsi="Browallia New" w:cs="Browallia New" w:hint="cs"/>
          <w:i/>
          <w:sz w:val="28"/>
          <w:szCs w:val="28"/>
          <w:cs/>
        </w:rPr>
        <w:t>ทั้งนี้</w:t>
      </w:r>
      <w:r w:rsidR="00F46B29" w:rsidRPr="00F25C21">
        <w:rPr>
          <w:rFonts w:ascii="Browallia New" w:hAnsi="Browallia New" w:cs="Browallia New" w:hint="cs"/>
          <w:i/>
          <w:sz w:val="28"/>
          <w:szCs w:val="28"/>
        </w:rPr>
        <w:t xml:space="preserve"> </w:t>
      </w:r>
      <w:r w:rsidR="00F94F03" w:rsidRPr="00F25C21">
        <w:rPr>
          <w:rFonts w:ascii="Browallia New" w:hAnsi="Browallia New" w:cs="Browallia New" w:hint="cs"/>
          <w:i/>
          <w:sz w:val="28"/>
          <w:szCs w:val="28"/>
          <w:cs/>
        </w:rPr>
        <w:t>การซื้อ</w:t>
      </w:r>
      <w:proofErr w:type="spellStart"/>
      <w:r w:rsidRPr="00F25C21">
        <w:rPr>
          <w:rFonts w:ascii="Browallia New" w:hAnsi="Browallia New" w:cs="Browallia New" w:hint="cs"/>
          <w:i/>
          <w:sz w:val="28"/>
          <w:szCs w:val="28"/>
          <w:cs/>
        </w:rPr>
        <w:t>ซอฟแวร์</w:t>
      </w:r>
      <w:proofErr w:type="spellEnd"/>
      <w:r w:rsidR="00F94F03" w:rsidRPr="00F25C21">
        <w:rPr>
          <w:rFonts w:ascii="Browallia New" w:hAnsi="Browallia New" w:cs="Browallia New" w:hint="cs"/>
          <w:i/>
          <w:sz w:val="28"/>
          <w:szCs w:val="28"/>
          <w:cs/>
        </w:rPr>
        <w:t>ที่เป็นส่วนควบของอุปกรณ์</w:t>
      </w:r>
      <w:r w:rsidRPr="00F25C21">
        <w:rPr>
          <w:rFonts w:ascii="Browallia New" w:hAnsi="Browallia New" w:cs="Browallia New" w:hint="cs"/>
          <w:i/>
          <w:sz w:val="28"/>
          <w:szCs w:val="28"/>
          <w:cs/>
        </w:rPr>
        <w:t>ซึ่งไม่สามารถทำงานได้โดยปราศจาก</w:t>
      </w:r>
      <w:proofErr w:type="spellStart"/>
      <w:r w:rsidRPr="00F25C21">
        <w:rPr>
          <w:rFonts w:ascii="Browallia New" w:hAnsi="Browallia New" w:cs="Browallia New" w:hint="cs"/>
          <w:i/>
          <w:sz w:val="28"/>
          <w:szCs w:val="28"/>
          <w:cs/>
        </w:rPr>
        <w:t>ซอฟแวร์</w:t>
      </w:r>
      <w:proofErr w:type="spellEnd"/>
      <w:r w:rsidRPr="00F25C21">
        <w:rPr>
          <w:rFonts w:ascii="Browallia New" w:hAnsi="Browallia New" w:cs="Browallia New" w:hint="cs"/>
          <w:i/>
          <w:sz w:val="28"/>
          <w:szCs w:val="28"/>
          <w:cs/>
        </w:rPr>
        <w:t>นั้นให้ถือว่า</w:t>
      </w:r>
      <w:r w:rsidR="00F46B29" w:rsidRPr="00F25C21">
        <w:rPr>
          <w:rFonts w:ascii="Browallia New" w:hAnsi="Browallia New" w:cs="Browallia New" w:hint="cs"/>
          <w:i/>
          <w:sz w:val="28"/>
          <w:szCs w:val="28"/>
        </w:rPr>
        <w:t xml:space="preserve"> </w:t>
      </w:r>
      <w:proofErr w:type="spellStart"/>
      <w:r w:rsidRPr="00F25C21">
        <w:rPr>
          <w:rFonts w:ascii="Browallia New" w:hAnsi="Browallia New" w:cs="Browallia New" w:hint="cs"/>
          <w:i/>
          <w:sz w:val="28"/>
          <w:szCs w:val="28"/>
          <w:cs/>
        </w:rPr>
        <w:t>ซอฟแวร์</w:t>
      </w:r>
      <w:proofErr w:type="spellEnd"/>
      <w:r w:rsidRPr="00F25C21">
        <w:rPr>
          <w:rFonts w:ascii="Browallia New" w:hAnsi="Browallia New" w:cs="Browallia New" w:hint="cs"/>
          <w:i/>
          <w:sz w:val="28"/>
          <w:szCs w:val="28"/>
          <w:cs/>
        </w:rPr>
        <w:t>ดังกล่าวเป็นส่วนหนึ่งของ</w:t>
      </w:r>
      <w:r w:rsidR="00F94F03" w:rsidRPr="00F25C21">
        <w:rPr>
          <w:rFonts w:ascii="Browallia New" w:hAnsi="Browallia New" w:cs="Browallia New" w:hint="cs"/>
          <w:i/>
          <w:sz w:val="28"/>
          <w:szCs w:val="28"/>
          <w:cs/>
        </w:rPr>
        <w:t>ต้นทุน</w:t>
      </w:r>
      <w:r w:rsidRPr="00F25C21">
        <w:rPr>
          <w:rFonts w:ascii="Browallia New" w:hAnsi="Browallia New" w:cs="Browallia New" w:hint="cs"/>
          <w:i/>
          <w:sz w:val="28"/>
          <w:szCs w:val="28"/>
          <w:cs/>
        </w:rPr>
        <w:t>อุปกรณ์</w:t>
      </w:r>
    </w:p>
    <w:p w14:paraId="36AFEC7C" w14:textId="77777777" w:rsidR="00C243B8" w:rsidRPr="00F25C21" w:rsidRDefault="00C243B8"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16101A54" w14:textId="6597BCAB" w:rsidR="004018B9" w:rsidRPr="00F25C21" w:rsidRDefault="00684854"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F25C21">
        <w:rPr>
          <w:rFonts w:ascii="Browallia New" w:hAnsi="Browallia New" w:cs="Browallia New" w:hint="cs"/>
          <w:i/>
          <w:sz w:val="28"/>
          <w:szCs w:val="28"/>
          <w:cs/>
        </w:rPr>
        <w:t>ส่วนประกอบของรายการที่ดิน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อาคาร</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และอุปกรณ์แต่ละรายการที่มี</w:t>
      </w:r>
      <w:r w:rsidR="00841E0D" w:rsidRPr="00F25C21">
        <w:rPr>
          <w:rFonts w:ascii="Browallia New" w:hAnsi="Browallia New" w:cs="Browallia New" w:hint="cs"/>
          <w:i/>
          <w:sz w:val="28"/>
          <w:szCs w:val="28"/>
          <w:cs/>
        </w:rPr>
        <w:t>สาระสำคัญและมี</w:t>
      </w:r>
      <w:r w:rsidRPr="00F25C21">
        <w:rPr>
          <w:rFonts w:ascii="Browallia New" w:hAnsi="Browallia New" w:cs="Browallia New" w:hint="cs"/>
          <w:i/>
          <w:sz w:val="28"/>
          <w:szCs w:val="28"/>
          <w:cs/>
        </w:rPr>
        <w:t>อายุการให้ประโยชน์ไม่เท่ากัน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บันทึก</w:t>
      </w:r>
      <w:r w:rsidR="00841E0D" w:rsidRPr="00F25C21">
        <w:rPr>
          <w:rFonts w:ascii="Browallia New" w:hAnsi="Browallia New" w:cs="Browallia New" w:hint="cs"/>
          <w:i/>
          <w:sz w:val="28"/>
          <w:szCs w:val="28"/>
          <w:cs/>
        </w:rPr>
        <w:t>บัญชีแยกจากกันแต่ละส่วนประกอบ</w:t>
      </w:r>
    </w:p>
    <w:p w14:paraId="17EBFD3F" w14:textId="77777777" w:rsidR="00C55D18" w:rsidRPr="00F25C21" w:rsidRDefault="00C55D18"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53C36644" w14:textId="3B7FCFF0"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F25C21">
        <w:rPr>
          <w:rFonts w:ascii="Browallia New" w:hAnsi="Browallia New" w:cs="Browallia New" w:hint="cs"/>
          <w:i/>
          <w:sz w:val="28"/>
          <w:szCs w:val="28"/>
          <w:cs/>
        </w:rPr>
        <w:t>กำไรหรือขาดทุนจากการจำหน่ายที่ดิน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อาคาร</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และอุปกรณ์</w:t>
      </w:r>
      <w:r w:rsidR="00F46B29" w:rsidRPr="00F25C21">
        <w:rPr>
          <w:rFonts w:ascii="Browallia New" w:hAnsi="Browallia New" w:cs="Browallia New" w:hint="cs"/>
          <w:i/>
          <w:sz w:val="28"/>
          <w:szCs w:val="28"/>
        </w:rPr>
        <w:t xml:space="preserve"> </w:t>
      </w:r>
      <w:r w:rsidR="00841E0D" w:rsidRPr="00F25C21">
        <w:rPr>
          <w:rFonts w:ascii="Browallia New" w:hAnsi="Browallia New" w:cs="Browallia New" w:hint="cs"/>
          <w:i/>
          <w:sz w:val="28"/>
          <w:szCs w:val="28"/>
          <w:cs/>
        </w:rPr>
        <w:t>ที่เกิดจากผ</w:t>
      </w:r>
      <w:r w:rsidRPr="00F25C21">
        <w:rPr>
          <w:rFonts w:ascii="Browallia New" w:hAnsi="Browallia New" w:cs="Browallia New" w:hint="cs"/>
          <w:i/>
          <w:sz w:val="28"/>
          <w:szCs w:val="28"/>
          <w:cs/>
        </w:rPr>
        <w:t>ลต่างระหว่างสิ่งตอบแทนสุทธิที่ได้รับจากการจำหน่ายกับมูลค่าตามบัญ</w:t>
      </w:r>
      <w:r w:rsidR="00684854" w:rsidRPr="00F25C21">
        <w:rPr>
          <w:rFonts w:ascii="Browallia New" w:hAnsi="Browallia New" w:cs="Browallia New" w:hint="cs"/>
          <w:i/>
          <w:sz w:val="28"/>
          <w:szCs w:val="28"/>
          <w:cs/>
        </w:rPr>
        <w:t>ชีของที่ดิน</w:t>
      </w:r>
      <w:r w:rsidR="00F46B29" w:rsidRPr="00F25C21">
        <w:rPr>
          <w:rFonts w:ascii="Browallia New" w:hAnsi="Browallia New" w:cs="Browallia New" w:hint="cs"/>
          <w:i/>
          <w:sz w:val="28"/>
          <w:szCs w:val="28"/>
        </w:rPr>
        <w:t xml:space="preserve"> </w:t>
      </w:r>
      <w:r w:rsidR="00684854" w:rsidRPr="00F25C21">
        <w:rPr>
          <w:rFonts w:ascii="Browallia New" w:hAnsi="Browallia New" w:cs="Browallia New" w:hint="cs"/>
          <w:i/>
          <w:sz w:val="28"/>
          <w:szCs w:val="28"/>
          <w:cs/>
        </w:rPr>
        <w:t>อาคาร</w:t>
      </w:r>
      <w:r w:rsidR="00F46B29" w:rsidRPr="00F25C21">
        <w:rPr>
          <w:rFonts w:ascii="Browallia New" w:hAnsi="Browallia New" w:cs="Browallia New" w:hint="cs"/>
          <w:i/>
          <w:sz w:val="28"/>
          <w:szCs w:val="28"/>
        </w:rPr>
        <w:t xml:space="preserve"> </w:t>
      </w:r>
      <w:r w:rsidR="00684854" w:rsidRPr="00F25C21">
        <w:rPr>
          <w:rFonts w:ascii="Browallia New" w:hAnsi="Browallia New" w:cs="Browallia New" w:hint="cs"/>
          <w:i/>
          <w:sz w:val="28"/>
          <w:szCs w:val="28"/>
          <w:cs/>
        </w:rPr>
        <w:t>และอุปกรณ์</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รับรู้สุทธิเป็นรายได้อื่นในกำไรหรือขาดทุน</w:t>
      </w:r>
      <w:r w:rsidR="00F46B29" w:rsidRPr="00F25C21">
        <w:rPr>
          <w:rFonts w:ascii="Browallia New" w:hAnsi="Browallia New" w:cs="Browallia New" w:hint="cs"/>
          <w:i/>
          <w:sz w:val="28"/>
          <w:szCs w:val="28"/>
        </w:rPr>
        <w:t xml:space="preserve"> </w:t>
      </w:r>
    </w:p>
    <w:p w14:paraId="613B65B7" w14:textId="34B36615" w:rsidR="00C35F4A" w:rsidRPr="00F25C21" w:rsidRDefault="00C35F4A"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01CED17B" w14:textId="7C54EE00"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F25C21">
        <w:rPr>
          <w:rFonts w:ascii="Browallia New" w:hAnsi="Browallia New" w:cs="Browallia New" w:hint="cs"/>
          <w:iCs/>
          <w:sz w:val="28"/>
          <w:szCs w:val="28"/>
          <w:cs/>
        </w:rPr>
        <w:t>ต้นทุนที่เกิดขึ้นในภายหลัง</w:t>
      </w:r>
    </w:p>
    <w:p w14:paraId="76471321" w14:textId="788A55DA"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F25C21">
        <w:rPr>
          <w:rFonts w:ascii="Browallia New" w:hAnsi="Browallia New" w:cs="Browallia New" w:hint="cs"/>
          <w:i/>
          <w:sz w:val="28"/>
          <w:szCs w:val="28"/>
          <w:cs/>
        </w:rPr>
        <w:t>ต้นทุนในการเปลี่ยนแทนส่วนประกอบจะรับรู้เป็นส่วนหนึ่งของมูลค่าตามบัญชีของรายการที่ดิน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อาคาร</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และอุปกรณ์</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ถ้ามีความเป็นไปได้ค่อนข้างแน่</w:t>
      </w:r>
      <w:r w:rsidR="00841E0D" w:rsidRPr="00F25C21">
        <w:rPr>
          <w:rFonts w:ascii="Browallia New" w:hAnsi="Browallia New" w:cs="Browallia New" w:hint="cs"/>
          <w:i/>
          <w:sz w:val="28"/>
          <w:szCs w:val="28"/>
          <w:cs/>
        </w:rPr>
        <w:t>นอน</w:t>
      </w:r>
      <w:r w:rsidRPr="00F25C21">
        <w:rPr>
          <w:rFonts w:ascii="Browallia New" w:hAnsi="Browallia New" w:cs="Browallia New" w:hint="cs"/>
          <w:i/>
          <w:sz w:val="28"/>
          <w:szCs w:val="28"/>
          <w:cs/>
        </w:rPr>
        <w:t>ที่กลุ่มบริษัทจะได้รับประโยชน์เชิงเศรษฐกิจในอนาคตจากรายการนั้น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และสามารถวัดมูลค่าต้นทุนของรายการนั้นได้อย่างน่าเชื่อถือ</w:t>
      </w:r>
      <w:r w:rsidR="00F46B29" w:rsidRPr="00F25C21">
        <w:rPr>
          <w:rFonts w:ascii="Browallia New" w:hAnsi="Browallia New" w:cs="Browallia New" w:hint="cs"/>
          <w:i/>
          <w:sz w:val="28"/>
          <w:szCs w:val="28"/>
        </w:rPr>
        <w:t xml:space="preserve">  </w:t>
      </w:r>
      <w:r w:rsidR="00841E0D" w:rsidRPr="00F25C21">
        <w:rPr>
          <w:rFonts w:ascii="Browallia New" w:hAnsi="Browallia New" w:cs="Browallia New" w:hint="cs"/>
          <w:i/>
          <w:sz w:val="28"/>
          <w:szCs w:val="28"/>
          <w:cs/>
        </w:rPr>
        <w:t>จะถือเป็นค่าใช้จ่ายลงทุนและ</w:t>
      </w:r>
      <w:r w:rsidRPr="00F25C21">
        <w:rPr>
          <w:rFonts w:ascii="Browallia New" w:hAnsi="Browallia New" w:cs="Browallia New" w:hint="cs"/>
          <w:i/>
          <w:sz w:val="28"/>
          <w:szCs w:val="28"/>
          <w:cs/>
        </w:rPr>
        <w:t>จะถูกตัดจำหน่ายตามมูลค่าตามบัญชี</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ต้นทุนที่เกิดขึ้นในการซ่อมบำรุงที่ดิน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อาคารและอุปกรณ์ที่เกิดขึ้นเป็นประจำจะรับรู้ในกำไรหรือขาดทุน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เมื่อเกิดขึ้น</w:t>
      </w:r>
    </w:p>
    <w:p w14:paraId="19D30147" w14:textId="77777777" w:rsidR="00CF5EB3" w:rsidRPr="00F25C21" w:rsidRDefault="00CF5EB3"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1AFBBC47" w14:textId="77777777"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F25C21">
        <w:rPr>
          <w:rFonts w:ascii="Browallia New" w:hAnsi="Browallia New" w:cs="Browallia New" w:hint="cs"/>
          <w:iCs/>
          <w:sz w:val="28"/>
          <w:szCs w:val="28"/>
          <w:cs/>
        </w:rPr>
        <w:t>ค่าเสื่อมราคา</w:t>
      </w:r>
    </w:p>
    <w:p w14:paraId="4672A272" w14:textId="14D409EC"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F25C21">
        <w:rPr>
          <w:rFonts w:ascii="Browallia New" w:hAnsi="Browallia New" w:cs="Browallia New" w:hint="cs"/>
          <w:i/>
          <w:sz w:val="28"/>
          <w:szCs w:val="28"/>
          <w:cs/>
        </w:rPr>
        <w:t>ค่าเสื่อมราคาคำนวณจากมูลค่าเสื่อมสภาพของรายการอาคารและอุปกรณ์</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ซึ่งประกอบด้วยราคาทุนของสินทรัพย์หรือต้นทุนในการเปลี่ยนแทนอื่น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หักด้วยมูลค่าคงเหลือของสินทรัพย์</w:t>
      </w:r>
      <w:r w:rsidR="00F46B29" w:rsidRPr="00F25C21">
        <w:rPr>
          <w:rFonts w:ascii="Browallia New" w:hAnsi="Browallia New" w:cs="Browallia New" w:hint="cs"/>
          <w:i/>
          <w:sz w:val="28"/>
          <w:szCs w:val="28"/>
        </w:rPr>
        <w:t xml:space="preserve"> </w:t>
      </w:r>
    </w:p>
    <w:p w14:paraId="3BA6F523" w14:textId="77777777" w:rsidR="0033350E" w:rsidRPr="00F25C21" w:rsidRDefault="0033350E"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4520BC16" w14:textId="77777777" w:rsidR="008A267C" w:rsidRPr="00F25C21" w:rsidRDefault="008A267C"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F25C21">
        <w:rPr>
          <w:rFonts w:ascii="Browallia New" w:hAnsi="Browallia New" w:cs="Browallia New"/>
          <w:i/>
          <w:sz w:val="28"/>
          <w:szCs w:val="28"/>
          <w:cs/>
        </w:rPr>
        <w:br w:type="page"/>
      </w:r>
    </w:p>
    <w:p w14:paraId="34D52241" w14:textId="500D048C" w:rsidR="004018B9" w:rsidRPr="00A10285" w:rsidRDefault="006C2E88"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6C2E88">
        <w:rPr>
          <w:rFonts w:ascii="Browallia New" w:hAnsi="Browallia New" w:cs="Browallia New"/>
          <w:i/>
          <w:sz w:val="28"/>
          <w:szCs w:val="28"/>
          <w:cs/>
        </w:rPr>
        <w:lastRenderedPageBreak/>
        <w:t xml:space="preserve">ค่าเสื่อมราคาบันทึกเป็นค่าใช้จ่ายในงบกำไรขาดหรือทุน </w:t>
      </w:r>
      <w:r w:rsidR="004018B9" w:rsidRPr="00A10285">
        <w:rPr>
          <w:rFonts w:ascii="Browallia New" w:hAnsi="Browallia New" w:cs="Browallia New"/>
          <w:i/>
          <w:sz w:val="28"/>
          <w:szCs w:val="28"/>
          <w:cs/>
        </w:rPr>
        <w:t>คำนวณโดยวิธีเส้นตรงตามเกณฑ์อายุการให้ประโยชน์โดยประมาณของส่วนประกอบของสินทรัพย์แต่ละรายการ</w:t>
      </w:r>
      <w:r w:rsidR="00F46B29" w:rsidRPr="00A10285">
        <w:rPr>
          <w:rFonts w:ascii="Browallia New" w:hAnsi="Browallia New" w:cs="Browallia New"/>
          <w:i/>
          <w:sz w:val="28"/>
          <w:szCs w:val="28"/>
        </w:rPr>
        <w:t xml:space="preserve"> </w:t>
      </w:r>
      <w:r w:rsidR="004018B9" w:rsidRPr="00A10285">
        <w:rPr>
          <w:rFonts w:ascii="Browallia New" w:hAnsi="Browallia New" w:cs="Browallia New"/>
          <w:i/>
          <w:sz w:val="28"/>
          <w:szCs w:val="28"/>
          <w:cs/>
        </w:rPr>
        <w:t>ประมาณการอายุการให้ประโยชน์ของสินทรัพย์แสดงได้ดังนี้</w:t>
      </w:r>
      <w:r w:rsidR="00F46B29" w:rsidRPr="00A10285">
        <w:rPr>
          <w:rFonts w:ascii="Browallia New" w:hAnsi="Browallia New" w:cs="Browallia New"/>
          <w:i/>
          <w:sz w:val="28"/>
          <w:szCs w:val="28"/>
        </w:rPr>
        <w:t xml:space="preserve"> </w:t>
      </w:r>
    </w:p>
    <w:p w14:paraId="6F8FE1B7" w14:textId="77777777" w:rsidR="00AB345D" w:rsidRPr="00A10285" w:rsidRDefault="00AB345D"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tbl>
      <w:tblPr>
        <w:tblW w:w="6755" w:type="dxa"/>
        <w:tblInd w:w="1384" w:type="dxa"/>
        <w:tblLook w:val="04A0" w:firstRow="1" w:lastRow="0" w:firstColumn="1" w:lastColumn="0" w:noHBand="0" w:noVBand="1"/>
      </w:tblPr>
      <w:tblGrid>
        <w:gridCol w:w="4476"/>
        <w:gridCol w:w="1439"/>
        <w:gridCol w:w="840"/>
      </w:tblGrid>
      <w:tr w:rsidR="00AB345D" w:rsidRPr="00EE5369" w14:paraId="77904EC8" w14:textId="77777777" w:rsidTr="00FA3473">
        <w:tc>
          <w:tcPr>
            <w:tcW w:w="4484" w:type="dxa"/>
            <w:shd w:val="clear" w:color="auto" w:fill="auto"/>
          </w:tcPr>
          <w:p w14:paraId="7DD31BF8" w14:textId="77777777" w:rsidR="00AB345D" w:rsidRPr="00EE5369"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EE5369">
              <w:rPr>
                <w:rFonts w:ascii="Browallia New" w:hAnsi="Browallia New" w:cs="Browallia New"/>
                <w:sz w:val="28"/>
                <w:szCs w:val="28"/>
                <w:cs/>
              </w:rPr>
              <w:t>อาคาร</w:t>
            </w:r>
          </w:p>
        </w:tc>
        <w:tc>
          <w:tcPr>
            <w:tcW w:w="1440" w:type="dxa"/>
            <w:shd w:val="clear" w:color="auto" w:fill="auto"/>
          </w:tcPr>
          <w:p w14:paraId="26E4E7EA" w14:textId="5720E5B7" w:rsidR="00AB345D" w:rsidRPr="00EE5369" w:rsidRDefault="00747C42" w:rsidP="00FA3473">
            <w:pPr>
              <w:pStyle w:val="BodyText2"/>
              <w:tabs>
                <w:tab w:val="clear" w:pos="540"/>
                <w:tab w:val="left" w:pos="450"/>
              </w:tabs>
              <w:spacing w:line="240" w:lineRule="auto"/>
              <w:ind w:left="450" w:right="-38"/>
              <w:jc w:val="right"/>
              <w:rPr>
                <w:rFonts w:ascii="Browallia New" w:hAnsi="Browallia New" w:cs="Browallia New"/>
                <w:sz w:val="28"/>
                <w:szCs w:val="28"/>
                <w:lang w:val="en-GB"/>
              </w:rPr>
            </w:pPr>
            <w:r w:rsidRPr="00EE5369">
              <w:rPr>
                <w:rFonts w:ascii="Browallia New" w:hAnsi="Browallia New" w:cs="Browallia New"/>
                <w:sz w:val="28"/>
                <w:szCs w:val="28"/>
                <w:lang w:val="en-US"/>
              </w:rPr>
              <w:t>20</w:t>
            </w:r>
            <w:r w:rsidR="00F46B29" w:rsidRPr="00F46B29">
              <w:rPr>
                <w:rFonts w:ascii="Browallia New" w:hAnsi="Browallia New" w:cs="Browallia New"/>
                <w:sz w:val="28"/>
                <w:szCs w:val="28"/>
                <w:lang w:val="en-US"/>
              </w:rPr>
              <w:t xml:space="preserve"> </w:t>
            </w:r>
            <w:r w:rsidRPr="00EE5369">
              <w:rPr>
                <w:rFonts w:ascii="Browallia New" w:hAnsi="Browallia New" w:cs="Browallia New" w:hint="cs"/>
                <w:sz w:val="28"/>
                <w:szCs w:val="28"/>
                <w:cs/>
              </w:rPr>
              <w:t>-</w:t>
            </w:r>
            <w:r w:rsidR="00F46B29" w:rsidRPr="00F46B29">
              <w:rPr>
                <w:rFonts w:ascii="Browallia New" w:hAnsi="Browallia New" w:cs="Browallia New"/>
                <w:sz w:val="28"/>
                <w:szCs w:val="28"/>
                <w:lang w:val="en-US"/>
              </w:rPr>
              <w:t xml:space="preserve"> </w:t>
            </w:r>
            <w:r w:rsidRPr="00EE5369">
              <w:rPr>
                <w:rFonts w:ascii="Browallia New" w:hAnsi="Browallia New" w:cs="Browallia New"/>
                <w:sz w:val="28"/>
                <w:szCs w:val="28"/>
                <w:lang w:val="en-US"/>
              </w:rPr>
              <w:t>5</w:t>
            </w:r>
            <w:r w:rsidRPr="00EE5369">
              <w:rPr>
                <w:rFonts w:ascii="Browallia New" w:hAnsi="Browallia New" w:cs="Browallia New"/>
                <w:sz w:val="28"/>
                <w:szCs w:val="28"/>
                <w:lang w:val="en-GB"/>
              </w:rPr>
              <w:t>0</w:t>
            </w:r>
          </w:p>
        </w:tc>
        <w:tc>
          <w:tcPr>
            <w:tcW w:w="831" w:type="dxa"/>
            <w:shd w:val="clear" w:color="auto" w:fill="auto"/>
          </w:tcPr>
          <w:p w14:paraId="36A1C85C" w14:textId="77777777" w:rsidR="00AB345D" w:rsidRPr="00EE5369"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EE5369">
              <w:rPr>
                <w:rFonts w:ascii="Browallia New" w:hAnsi="Browallia New" w:cs="Browallia New"/>
                <w:sz w:val="28"/>
                <w:szCs w:val="28"/>
                <w:cs/>
              </w:rPr>
              <w:t>ปี</w:t>
            </w:r>
          </w:p>
        </w:tc>
      </w:tr>
      <w:tr w:rsidR="00AB345D" w:rsidRPr="00EE5369" w14:paraId="431A8994" w14:textId="77777777" w:rsidTr="00FA3473">
        <w:tc>
          <w:tcPr>
            <w:tcW w:w="4484" w:type="dxa"/>
            <w:shd w:val="clear" w:color="auto" w:fill="auto"/>
          </w:tcPr>
          <w:p w14:paraId="762B34EE" w14:textId="77777777" w:rsidR="00AB345D" w:rsidRPr="00EE5369"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EE5369">
              <w:rPr>
                <w:rFonts w:ascii="Browallia New" w:hAnsi="Browallia New" w:cs="Browallia New"/>
                <w:sz w:val="28"/>
                <w:szCs w:val="28"/>
                <w:cs/>
              </w:rPr>
              <w:t>ส่วนปรับปรุงอาคาร</w:t>
            </w:r>
          </w:p>
        </w:tc>
        <w:tc>
          <w:tcPr>
            <w:tcW w:w="1440" w:type="dxa"/>
            <w:shd w:val="clear" w:color="auto" w:fill="auto"/>
          </w:tcPr>
          <w:p w14:paraId="729A8C6A" w14:textId="13E9974E" w:rsidR="00AB345D" w:rsidRPr="00EE5369" w:rsidRDefault="00AB345D" w:rsidP="00FA3473">
            <w:pPr>
              <w:pStyle w:val="BodyText2"/>
              <w:tabs>
                <w:tab w:val="clear" w:pos="540"/>
                <w:tab w:val="left" w:pos="450"/>
              </w:tabs>
              <w:spacing w:line="240" w:lineRule="auto"/>
              <w:ind w:left="450" w:right="-38"/>
              <w:jc w:val="right"/>
              <w:rPr>
                <w:rFonts w:ascii="Browallia New" w:hAnsi="Browallia New" w:cs="Browallia New"/>
                <w:sz w:val="28"/>
                <w:szCs w:val="28"/>
                <w:cs/>
              </w:rPr>
            </w:pPr>
            <w:r w:rsidRPr="00EE5369">
              <w:rPr>
                <w:rFonts w:ascii="Browallia New" w:hAnsi="Browallia New" w:cs="Browallia New"/>
                <w:sz w:val="28"/>
                <w:szCs w:val="28"/>
                <w:lang w:val="en-US"/>
              </w:rPr>
              <w:t>5</w:t>
            </w:r>
            <w:r w:rsidR="00F46B29" w:rsidRPr="00F46B29">
              <w:rPr>
                <w:rFonts w:ascii="Browallia New" w:hAnsi="Browallia New" w:cs="Browallia New"/>
                <w:sz w:val="28"/>
                <w:szCs w:val="28"/>
                <w:lang w:val="en-US"/>
              </w:rPr>
              <w:t xml:space="preserve"> </w:t>
            </w:r>
            <w:r w:rsidRPr="00EE5369">
              <w:rPr>
                <w:rFonts w:ascii="Browallia New" w:hAnsi="Browallia New" w:cs="Browallia New"/>
                <w:sz w:val="28"/>
                <w:szCs w:val="28"/>
                <w:cs/>
              </w:rPr>
              <w:t>-</w:t>
            </w:r>
            <w:r w:rsidR="00F46B29" w:rsidRPr="00F46B29">
              <w:rPr>
                <w:rFonts w:ascii="Browallia New" w:hAnsi="Browallia New" w:cs="Browallia New"/>
                <w:sz w:val="28"/>
                <w:szCs w:val="28"/>
                <w:lang w:val="en-US"/>
              </w:rPr>
              <w:t xml:space="preserve"> </w:t>
            </w:r>
            <w:r w:rsidR="00CA3700" w:rsidRPr="00EE5369">
              <w:rPr>
                <w:rFonts w:ascii="Browallia New" w:hAnsi="Browallia New" w:cs="Browallia New"/>
                <w:sz w:val="28"/>
                <w:szCs w:val="28"/>
                <w:lang w:val="en-US"/>
              </w:rPr>
              <w:t>5</w:t>
            </w:r>
            <w:r w:rsidRPr="00EE5369">
              <w:rPr>
                <w:rFonts w:ascii="Browallia New" w:hAnsi="Browallia New" w:cs="Browallia New"/>
                <w:sz w:val="28"/>
                <w:szCs w:val="28"/>
                <w:lang w:val="en-US"/>
              </w:rPr>
              <w:t>0</w:t>
            </w:r>
          </w:p>
        </w:tc>
        <w:tc>
          <w:tcPr>
            <w:tcW w:w="831" w:type="dxa"/>
            <w:shd w:val="clear" w:color="auto" w:fill="auto"/>
          </w:tcPr>
          <w:p w14:paraId="2E09A563" w14:textId="77777777" w:rsidR="00AB345D" w:rsidRPr="00EE5369"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EE5369">
              <w:rPr>
                <w:rFonts w:ascii="Browallia New" w:hAnsi="Browallia New" w:cs="Browallia New"/>
                <w:sz w:val="28"/>
                <w:szCs w:val="28"/>
                <w:cs/>
              </w:rPr>
              <w:t>ปี</w:t>
            </w:r>
          </w:p>
        </w:tc>
      </w:tr>
      <w:tr w:rsidR="00AB345D" w:rsidRPr="00EE5369" w14:paraId="69C28C5B" w14:textId="77777777" w:rsidTr="00FA3473">
        <w:tc>
          <w:tcPr>
            <w:tcW w:w="4484" w:type="dxa"/>
            <w:shd w:val="clear" w:color="auto" w:fill="auto"/>
          </w:tcPr>
          <w:p w14:paraId="6C1CB899" w14:textId="506EB0D0" w:rsidR="00AB345D" w:rsidRPr="00EE5369"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EE5369">
              <w:rPr>
                <w:rFonts w:ascii="Browallia New" w:hAnsi="Browallia New" w:cs="Browallia New"/>
                <w:sz w:val="28"/>
                <w:szCs w:val="28"/>
                <w:cs/>
              </w:rPr>
              <w:t>เครื่องตกแต่ง</w:t>
            </w:r>
            <w:r w:rsidR="00F46B29" w:rsidRPr="00F46B29">
              <w:rPr>
                <w:rFonts w:ascii="Browallia New" w:hAnsi="Browallia New" w:cs="Browallia New"/>
                <w:sz w:val="28"/>
                <w:szCs w:val="28"/>
                <w:lang w:val="en-US"/>
              </w:rPr>
              <w:t xml:space="preserve"> </w:t>
            </w:r>
            <w:r w:rsidRPr="00EE5369">
              <w:rPr>
                <w:rFonts w:ascii="Browallia New" w:hAnsi="Browallia New" w:cs="Browallia New"/>
                <w:sz w:val="28"/>
                <w:szCs w:val="28"/>
                <w:cs/>
              </w:rPr>
              <w:t>ติดตั้งและอุปกรณ์สำนักงาน</w:t>
            </w:r>
          </w:p>
        </w:tc>
        <w:tc>
          <w:tcPr>
            <w:tcW w:w="1440" w:type="dxa"/>
            <w:shd w:val="clear" w:color="auto" w:fill="auto"/>
          </w:tcPr>
          <w:p w14:paraId="24E2AA83" w14:textId="012B6A65" w:rsidR="00AB345D" w:rsidRPr="00EE5369" w:rsidRDefault="00AB345D" w:rsidP="00175950">
            <w:pPr>
              <w:pStyle w:val="BodyText2"/>
              <w:tabs>
                <w:tab w:val="clear" w:pos="540"/>
                <w:tab w:val="left" w:pos="450"/>
              </w:tabs>
              <w:spacing w:line="240" w:lineRule="auto"/>
              <w:ind w:left="450" w:right="-38"/>
              <w:jc w:val="right"/>
              <w:rPr>
                <w:rFonts w:ascii="Browallia New" w:hAnsi="Browallia New" w:cs="Browallia New"/>
                <w:sz w:val="28"/>
                <w:szCs w:val="28"/>
                <w:cs/>
              </w:rPr>
            </w:pPr>
            <w:r w:rsidRPr="00EE5369">
              <w:rPr>
                <w:rFonts w:ascii="Browallia New" w:hAnsi="Browallia New" w:cs="Browallia New"/>
                <w:sz w:val="28"/>
                <w:szCs w:val="28"/>
                <w:lang w:val="en-US"/>
              </w:rPr>
              <w:t>5</w:t>
            </w:r>
            <w:r w:rsidR="00F46B29" w:rsidRPr="00F46B29">
              <w:rPr>
                <w:rFonts w:ascii="Browallia New" w:hAnsi="Browallia New" w:cs="Browallia New"/>
                <w:sz w:val="28"/>
                <w:szCs w:val="28"/>
                <w:lang w:val="en-US"/>
              </w:rPr>
              <w:t xml:space="preserve"> </w:t>
            </w:r>
            <w:r w:rsidRPr="00EE5369">
              <w:rPr>
                <w:rFonts w:ascii="Browallia New" w:hAnsi="Browallia New" w:cs="Browallia New"/>
                <w:sz w:val="28"/>
                <w:szCs w:val="28"/>
                <w:cs/>
              </w:rPr>
              <w:t>-</w:t>
            </w:r>
            <w:r w:rsidR="00F46B29" w:rsidRPr="00F46B29">
              <w:rPr>
                <w:rFonts w:ascii="Browallia New" w:hAnsi="Browallia New" w:cs="Browallia New"/>
                <w:sz w:val="28"/>
                <w:szCs w:val="28"/>
                <w:lang w:val="en-US"/>
              </w:rPr>
              <w:t xml:space="preserve"> </w:t>
            </w:r>
            <w:r w:rsidR="00175950" w:rsidRPr="00EE5369">
              <w:rPr>
                <w:rFonts w:ascii="Browallia New" w:hAnsi="Browallia New" w:cs="Browallia New"/>
                <w:sz w:val="28"/>
                <w:szCs w:val="28"/>
                <w:lang w:val="en-GB"/>
              </w:rPr>
              <w:t>2</w:t>
            </w:r>
            <w:r w:rsidRPr="00EE5369">
              <w:rPr>
                <w:rFonts w:ascii="Browallia New" w:hAnsi="Browallia New" w:cs="Browallia New"/>
                <w:sz w:val="28"/>
                <w:szCs w:val="28"/>
                <w:lang w:val="en-US"/>
              </w:rPr>
              <w:t>0</w:t>
            </w:r>
          </w:p>
        </w:tc>
        <w:tc>
          <w:tcPr>
            <w:tcW w:w="831" w:type="dxa"/>
            <w:shd w:val="clear" w:color="auto" w:fill="auto"/>
          </w:tcPr>
          <w:p w14:paraId="26B430D8" w14:textId="77777777" w:rsidR="00AB345D" w:rsidRPr="00EE5369"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EE5369">
              <w:rPr>
                <w:rFonts w:ascii="Browallia New" w:hAnsi="Browallia New" w:cs="Browallia New"/>
                <w:sz w:val="28"/>
                <w:szCs w:val="28"/>
                <w:cs/>
              </w:rPr>
              <w:t>ปี</w:t>
            </w:r>
          </w:p>
        </w:tc>
      </w:tr>
      <w:tr w:rsidR="00AB345D" w:rsidRPr="00EE5369" w14:paraId="3AFDB38F" w14:textId="77777777" w:rsidTr="00FA3473">
        <w:tc>
          <w:tcPr>
            <w:tcW w:w="4484" w:type="dxa"/>
            <w:shd w:val="clear" w:color="auto" w:fill="auto"/>
          </w:tcPr>
          <w:p w14:paraId="678F809C" w14:textId="77777777" w:rsidR="00AB345D" w:rsidRPr="00EE5369"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EE5369">
              <w:rPr>
                <w:rFonts w:ascii="Browallia New" w:hAnsi="Browallia New" w:cs="Browallia New"/>
                <w:sz w:val="28"/>
                <w:szCs w:val="28"/>
                <w:cs/>
              </w:rPr>
              <w:t>ยาน</w:t>
            </w:r>
            <w:r w:rsidRPr="00EE5369">
              <w:rPr>
                <w:rFonts w:ascii="Browallia New" w:hAnsi="Browallia New" w:cs="Browallia New"/>
                <w:sz w:val="28"/>
                <w:szCs w:val="28"/>
                <w:shd w:val="clear" w:color="auto" w:fill="FFFFFF"/>
                <w:cs/>
              </w:rPr>
              <w:t>พาหนะ</w:t>
            </w:r>
          </w:p>
        </w:tc>
        <w:tc>
          <w:tcPr>
            <w:tcW w:w="1440" w:type="dxa"/>
            <w:shd w:val="clear" w:color="auto" w:fill="auto"/>
          </w:tcPr>
          <w:p w14:paraId="0745BCB0" w14:textId="12C17CBA" w:rsidR="00AB345D" w:rsidRPr="00EE5369" w:rsidRDefault="00F46B29" w:rsidP="00FA3473">
            <w:pPr>
              <w:pStyle w:val="BodyText2"/>
              <w:tabs>
                <w:tab w:val="clear" w:pos="540"/>
                <w:tab w:val="left" w:pos="450"/>
              </w:tabs>
              <w:spacing w:line="240" w:lineRule="auto"/>
              <w:ind w:left="450" w:right="-38"/>
              <w:jc w:val="right"/>
              <w:rPr>
                <w:rFonts w:ascii="Browallia New" w:hAnsi="Browallia New" w:cs="Browallia New"/>
                <w:sz w:val="28"/>
                <w:szCs w:val="28"/>
                <w:cs/>
              </w:rPr>
            </w:pPr>
            <w:r w:rsidRPr="00F46B29">
              <w:rPr>
                <w:rFonts w:ascii="Browallia New" w:hAnsi="Browallia New" w:cs="Browallia New"/>
                <w:sz w:val="28"/>
                <w:szCs w:val="28"/>
                <w:lang w:val="en-US"/>
              </w:rPr>
              <w:t xml:space="preserve">        </w:t>
            </w:r>
            <w:r w:rsidR="00AB345D" w:rsidRPr="00EE5369">
              <w:rPr>
                <w:rFonts w:ascii="Browallia New" w:hAnsi="Browallia New" w:cs="Browallia New"/>
                <w:sz w:val="28"/>
                <w:szCs w:val="28"/>
                <w:lang w:val="en-US"/>
              </w:rPr>
              <w:t>5</w:t>
            </w:r>
          </w:p>
        </w:tc>
        <w:tc>
          <w:tcPr>
            <w:tcW w:w="831" w:type="dxa"/>
            <w:shd w:val="clear" w:color="auto" w:fill="auto"/>
          </w:tcPr>
          <w:p w14:paraId="19646184" w14:textId="77777777" w:rsidR="00AB345D" w:rsidRPr="00EE5369"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EE5369">
              <w:rPr>
                <w:rFonts w:ascii="Browallia New" w:hAnsi="Browallia New" w:cs="Browallia New"/>
                <w:sz w:val="28"/>
                <w:szCs w:val="28"/>
                <w:cs/>
              </w:rPr>
              <w:t>ปี</w:t>
            </w:r>
          </w:p>
        </w:tc>
      </w:tr>
    </w:tbl>
    <w:p w14:paraId="31DE4E0A" w14:textId="77777777" w:rsidR="00AB345D" w:rsidRPr="00A10285" w:rsidRDefault="00AB345D"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3864AE59" w14:textId="53881A47" w:rsidR="004018B9" w:rsidRPr="00A10285" w:rsidRDefault="009B387E"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A10285">
        <w:rPr>
          <w:rFonts w:ascii="Browallia New" w:hAnsi="Browallia New" w:cs="Browallia New" w:hint="cs"/>
          <w:i/>
          <w:sz w:val="28"/>
          <w:szCs w:val="28"/>
          <w:cs/>
        </w:rPr>
        <w:t>กลุ่มบริษัท</w:t>
      </w:r>
      <w:r w:rsidR="004018B9" w:rsidRPr="00A10285">
        <w:rPr>
          <w:rFonts w:ascii="Browallia New" w:hAnsi="Browallia New" w:cs="Browallia New"/>
          <w:i/>
          <w:sz w:val="28"/>
          <w:szCs w:val="28"/>
          <w:cs/>
        </w:rPr>
        <w:t>ไม่คิดค่าเสื่อมราคาสำหรับที่ดินและสินทรัพย์ที่อยู่ระหว่างการก่อสร้าง</w:t>
      </w:r>
    </w:p>
    <w:p w14:paraId="09816893" w14:textId="77777777" w:rsidR="004018B9" w:rsidRPr="00A10285" w:rsidRDefault="004018B9"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44957385" w14:textId="03C8859A" w:rsidR="004018B9" w:rsidRPr="00A10285" w:rsidRDefault="004018B9"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A10285">
        <w:rPr>
          <w:rFonts w:ascii="Browallia New" w:hAnsi="Browallia New" w:cs="Browallia New"/>
          <w:i/>
          <w:sz w:val="28"/>
          <w:szCs w:val="28"/>
          <w:cs/>
        </w:rPr>
        <w:t>วิธีการคิดค่าเสื่อมราคา</w:t>
      </w:r>
      <w:r w:rsidR="00F46B29" w:rsidRPr="00F46B29">
        <w:rPr>
          <w:rFonts w:ascii="Browallia New" w:hAnsi="Browallia New" w:cs="Browallia New"/>
          <w:sz w:val="28"/>
          <w:szCs w:val="28"/>
        </w:rPr>
        <w:t xml:space="preserve"> </w:t>
      </w:r>
      <w:r w:rsidRPr="00A10285">
        <w:rPr>
          <w:rFonts w:ascii="Browallia New" w:hAnsi="Browallia New" w:cs="Browallia New"/>
          <w:i/>
          <w:sz w:val="28"/>
          <w:szCs w:val="28"/>
          <w:cs/>
        </w:rPr>
        <w:t>อายุการให้ประโยชน์ของสินทรัพย์</w:t>
      </w:r>
      <w:r w:rsidR="00F46B29" w:rsidRPr="00F46B29">
        <w:rPr>
          <w:rFonts w:ascii="Browallia New" w:hAnsi="Browallia New" w:cs="Browallia New"/>
          <w:sz w:val="28"/>
          <w:szCs w:val="28"/>
        </w:rPr>
        <w:t xml:space="preserve"> </w:t>
      </w:r>
      <w:r w:rsidRPr="00A10285">
        <w:rPr>
          <w:rFonts w:ascii="Browallia New" w:hAnsi="Browallia New" w:cs="Browallia New"/>
          <w:i/>
          <w:sz w:val="28"/>
          <w:szCs w:val="28"/>
          <w:cs/>
        </w:rPr>
        <w:t>และมูลค่าคงเหลือ</w:t>
      </w:r>
      <w:r w:rsidR="00F46B29" w:rsidRPr="00F46B29">
        <w:rPr>
          <w:rFonts w:ascii="Browallia New" w:hAnsi="Browallia New" w:cs="Browallia New"/>
          <w:sz w:val="28"/>
          <w:szCs w:val="28"/>
        </w:rPr>
        <w:t xml:space="preserve"> </w:t>
      </w:r>
      <w:r w:rsidR="00633EC4" w:rsidRPr="00A10285">
        <w:rPr>
          <w:rFonts w:ascii="Browallia New" w:hAnsi="Browallia New" w:cs="Browallia New" w:hint="cs"/>
          <w:i/>
          <w:sz w:val="28"/>
          <w:szCs w:val="28"/>
          <w:cs/>
        </w:rPr>
        <w:t>จะ</w:t>
      </w:r>
      <w:r w:rsidRPr="00A10285">
        <w:rPr>
          <w:rFonts w:ascii="Browallia New" w:hAnsi="Browallia New" w:cs="Browallia New"/>
          <w:i/>
          <w:sz w:val="28"/>
          <w:szCs w:val="28"/>
          <w:cs/>
        </w:rPr>
        <w:t>ถูกทบทวนอย่างน้อยทุกสิ้นรอบปีบัญชี</w:t>
      </w:r>
      <w:r w:rsidR="00F46B29" w:rsidRPr="00F46B29">
        <w:rPr>
          <w:rFonts w:ascii="Browallia New" w:hAnsi="Browallia New" w:cs="Browallia New"/>
          <w:sz w:val="28"/>
          <w:szCs w:val="28"/>
        </w:rPr>
        <w:t xml:space="preserve"> </w:t>
      </w:r>
      <w:r w:rsidRPr="00A10285">
        <w:rPr>
          <w:rFonts w:ascii="Browallia New" w:hAnsi="Browallia New" w:cs="Browallia New"/>
          <w:i/>
          <w:sz w:val="28"/>
          <w:szCs w:val="28"/>
          <w:cs/>
        </w:rPr>
        <w:t>และปรับปรุงตามความเหมาะสม</w:t>
      </w:r>
    </w:p>
    <w:p w14:paraId="58073F19" w14:textId="77777777" w:rsidR="0073053F" w:rsidRPr="00A10285" w:rsidRDefault="0073053F"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42AF586D" w14:textId="4D62CAD9" w:rsidR="004018B9" w:rsidRPr="00A10285" w:rsidRDefault="004018B9"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A10285">
        <w:rPr>
          <w:rFonts w:ascii="Browallia New" w:hAnsi="Browallia New" w:cs="Browallia New"/>
          <w:iCs/>
          <w:sz w:val="28"/>
          <w:szCs w:val="28"/>
          <w:cs/>
        </w:rPr>
        <w:t>การด้อยค่า</w:t>
      </w:r>
    </w:p>
    <w:p w14:paraId="5BE038BE" w14:textId="0AECD4B3" w:rsidR="004018B9" w:rsidRPr="00A10285" w:rsidRDefault="004018B9"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A10285">
        <w:rPr>
          <w:rFonts w:ascii="Browallia New" w:hAnsi="Browallia New" w:cs="Browallia New"/>
          <w:i/>
          <w:sz w:val="28"/>
          <w:szCs w:val="28"/>
          <w:cs/>
        </w:rPr>
        <w:t>สินทรัพย์ตามบัญชีของกลุ่มบริษัท</w:t>
      </w:r>
      <w:r w:rsidR="00F46B29" w:rsidRPr="00F46B29">
        <w:rPr>
          <w:rFonts w:ascii="Browallia New" w:hAnsi="Browallia New" w:cs="Browallia New" w:hint="cs"/>
          <w:sz w:val="28"/>
          <w:szCs w:val="28"/>
        </w:rPr>
        <w:t xml:space="preserve"> </w:t>
      </w:r>
      <w:r w:rsidR="00633EC4" w:rsidRPr="00A10285">
        <w:rPr>
          <w:rFonts w:ascii="Browallia New" w:hAnsi="Browallia New" w:cs="Browallia New" w:hint="cs"/>
          <w:i/>
          <w:sz w:val="28"/>
          <w:szCs w:val="28"/>
          <w:cs/>
        </w:rPr>
        <w:t>จะสอบทาน</w:t>
      </w:r>
      <w:r w:rsidRPr="00A10285">
        <w:rPr>
          <w:rFonts w:ascii="Browallia New" w:hAnsi="Browallia New" w:cs="Browallia New"/>
          <w:i/>
          <w:sz w:val="28"/>
          <w:szCs w:val="28"/>
          <w:cs/>
        </w:rPr>
        <w:t>ทุกวันที่รายงานว่ามีข้อบ่งชี้เรื่องการด้อยค่าหรือไม่</w:t>
      </w:r>
      <w:r w:rsidR="00F46B29" w:rsidRPr="00F46B29">
        <w:rPr>
          <w:rFonts w:ascii="Browallia New" w:hAnsi="Browallia New" w:cs="Browallia New"/>
          <w:sz w:val="28"/>
          <w:szCs w:val="28"/>
        </w:rPr>
        <w:t xml:space="preserve"> </w:t>
      </w:r>
      <w:r w:rsidRPr="00A10285">
        <w:rPr>
          <w:rFonts w:ascii="Browallia New" w:hAnsi="Browallia New" w:cs="Browallia New"/>
          <w:i/>
          <w:sz w:val="28"/>
          <w:szCs w:val="28"/>
          <w:cs/>
        </w:rPr>
        <w:t>ในกรณีที่มีข้อบ่งชี้</w:t>
      </w:r>
      <w:r w:rsidR="00633EC4" w:rsidRPr="00A10285">
        <w:rPr>
          <w:rFonts w:ascii="Browallia New" w:hAnsi="Browallia New" w:cs="Browallia New" w:hint="cs"/>
          <w:i/>
          <w:sz w:val="28"/>
          <w:szCs w:val="28"/>
          <w:cs/>
        </w:rPr>
        <w:t>ว่ามีการด้อยค่า</w:t>
      </w:r>
      <w:r w:rsidR="00F46B29" w:rsidRPr="00F46B29">
        <w:rPr>
          <w:rFonts w:ascii="Browallia New" w:hAnsi="Browallia New" w:cs="Browallia New" w:hint="cs"/>
          <w:sz w:val="28"/>
          <w:szCs w:val="28"/>
        </w:rPr>
        <w:t xml:space="preserve"> </w:t>
      </w:r>
      <w:r w:rsidR="00633EC4" w:rsidRPr="00A10285">
        <w:rPr>
          <w:rFonts w:ascii="Browallia New" w:hAnsi="Browallia New" w:cs="Browallia New" w:hint="cs"/>
          <w:i/>
          <w:sz w:val="28"/>
          <w:szCs w:val="28"/>
          <w:cs/>
        </w:rPr>
        <w:t>ผู้บริหาร</w:t>
      </w:r>
      <w:r w:rsidRPr="00A10285">
        <w:rPr>
          <w:rFonts w:ascii="Browallia New" w:hAnsi="Browallia New" w:cs="Browallia New"/>
          <w:i/>
          <w:sz w:val="28"/>
          <w:szCs w:val="28"/>
          <w:cs/>
        </w:rPr>
        <w:t>จะ</w:t>
      </w:r>
      <w:r w:rsidR="00633EC4" w:rsidRPr="00A10285">
        <w:rPr>
          <w:rFonts w:ascii="Browallia New" w:hAnsi="Browallia New" w:cs="Browallia New" w:hint="cs"/>
          <w:i/>
          <w:sz w:val="28"/>
          <w:szCs w:val="28"/>
          <w:cs/>
        </w:rPr>
        <w:t>จัดให้มี</w:t>
      </w:r>
      <w:r w:rsidR="00430A1C" w:rsidRPr="00A10285">
        <w:rPr>
          <w:rFonts w:ascii="Browallia New" w:hAnsi="Browallia New" w:cs="Browallia New" w:hint="cs"/>
          <w:i/>
          <w:sz w:val="28"/>
          <w:szCs w:val="28"/>
          <w:cs/>
        </w:rPr>
        <w:t>ก</w:t>
      </w:r>
      <w:r w:rsidRPr="00A10285">
        <w:rPr>
          <w:rFonts w:ascii="Browallia New" w:hAnsi="Browallia New" w:cs="Browallia New"/>
          <w:i/>
          <w:sz w:val="28"/>
          <w:szCs w:val="28"/>
          <w:cs/>
        </w:rPr>
        <w:t>ารประมาณมูลค</w:t>
      </w:r>
      <w:r w:rsidR="00633EC4" w:rsidRPr="00A10285">
        <w:rPr>
          <w:rFonts w:ascii="Browallia New" w:hAnsi="Browallia New" w:cs="Browallia New"/>
          <w:i/>
          <w:sz w:val="28"/>
          <w:szCs w:val="28"/>
          <w:cs/>
        </w:rPr>
        <w:t>่าสินทรัพย์ที่คาดว่าจะได้รับคืน</w:t>
      </w:r>
      <w:r w:rsidR="00633EC4" w:rsidRPr="00A10285">
        <w:rPr>
          <w:rFonts w:ascii="Browallia New" w:hAnsi="Browallia New" w:cs="Browallia New" w:hint="cs"/>
          <w:i/>
          <w:sz w:val="28"/>
          <w:szCs w:val="28"/>
          <w:cs/>
        </w:rPr>
        <w:t>ขึ้นใหม่</w:t>
      </w:r>
    </w:p>
    <w:p w14:paraId="43EDC77C" w14:textId="77777777" w:rsidR="004018B9" w:rsidRPr="00A10285" w:rsidRDefault="004018B9"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140AC08F" w14:textId="283B9570" w:rsidR="001A67A3" w:rsidRPr="00A10285" w:rsidRDefault="004018B9"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A10285">
        <w:rPr>
          <w:rFonts w:ascii="Browallia New" w:hAnsi="Browallia New" w:cs="Browallia New"/>
          <w:i/>
          <w:sz w:val="28"/>
          <w:szCs w:val="28"/>
          <w:cs/>
        </w:rPr>
        <w:t>ขาดทุนจากการด้อยค่ารับรู้เมื่อมูลค่าตามบัญชีของสินทรัพย์สูงกว่ามูลค่าที่จะได้รับคืน</w:t>
      </w:r>
      <w:r w:rsidR="00F46B29" w:rsidRPr="00F46B29">
        <w:rPr>
          <w:rFonts w:ascii="Browallia New" w:hAnsi="Browallia New" w:cs="Browallia New"/>
          <w:sz w:val="28"/>
          <w:szCs w:val="28"/>
        </w:rPr>
        <w:t xml:space="preserve"> </w:t>
      </w:r>
      <w:r w:rsidRPr="00A10285">
        <w:rPr>
          <w:rFonts w:ascii="Browallia New" w:hAnsi="Browallia New" w:cs="Browallia New"/>
          <w:i/>
          <w:sz w:val="28"/>
          <w:szCs w:val="28"/>
          <w:cs/>
        </w:rPr>
        <w:t>ขาดทุนจากการด้อยค่าบันทึกในกำไรหรือขาดทุน</w:t>
      </w:r>
      <w:r w:rsidR="00F46B29" w:rsidRPr="00F46B29">
        <w:rPr>
          <w:rFonts w:ascii="Browallia New" w:hAnsi="Browallia New" w:cs="Browallia New"/>
          <w:sz w:val="28"/>
          <w:szCs w:val="28"/>
        </w:rPr>
        <w:t xml:space="preserve"> </w:t>
      </w:r>
    </w:p>
    <w:p w14:paraId="7B89DFA0" w14:textId="58BFE2CD" w:rsidR="001A67A3" w:rsidRPr="00A10285" w:rsidRDefault="001A67A3"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546CC650" w14:textId="21FF5DF9" w:rsidR="005A44A8" w:rsidRPr="00A10285" w:rsidRDefault="005A44A8"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cs/>
        </w:rPr>
      </w:pPr>
      <w:r w:rsidRPr="00A10285">
        <w:rPr>
          <w:rFonts w:ascii="Browallia New" w:hAnsi="Browallia New" w:cs="Browallia New"/>
          <w:i/>
          <w:sz w:val="28"/>
          <w:szCs w:val="28"/>
          <w:u w:val="single"/>
          <w:cs/>
        </w:rPr>
        <w:t>สินทรัพย์สิทธิการใช้</w:t>
      </w:r>
    </w:p>
    <w:p w14:paraId="218B3ADB" w14:textId="44D9D01D" w:rsidR="00C56C7E" w:rsidRPr="00A10285" w:rsidRDefault="00C56C7E"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pacing w:val="-2"/>
          <w:sz w:val="28"/>
          <w:szCs w:val="28"/>
          <w:cs/>
        </w:rPr>
      </w:pPr>
      <w:r w:rsidRPr="00A10285">
        <w:rPr>
          <w:rFonts w:ascii="Browallia New" w:hAnsi="Browallia New" w:cs="Browallia New"/>
          <w:i/>
          <w:spacing w:val="-2"/>
          <w:sz w:val="28"/>
          <w:szCs w:val="28"/>
          <w:cs/>
        </w:rPr>
        <w:t>ตามที่ได้กล่าวไว้ในหมายเหตุประกอบงบการเงินข้อ</w:t>
      </w:r>
      <w:r w:rsidR="002947C9" w:rsidRPr="00A10285">
        <w:rPr>
          <w:rFonts w:ascii="Browallia New" w:hAnsi="Browallia New" w:cs="Browallia New"/>
          <w:i/>
          <w:spacing w:val="-2"/>
          <w:sz w:val="28"/>
          <w:szCs w:val="28"/>
          <w:cs/>
        </w:rPr>
        <w:t xml:space="preserve"> </w:t>
      </w:r>
      <w:r w:rsidR="00536885" w:rsidRPr="00320DC0">
        <w:rPr>
          <w:rFonts w:ascii="Browallia New" w:hAnsi="Browallia New" w:cs="Browallia New"/>
          <w:sz w:val="28"/>
          <w:szCs w:val="28"/>
        </w:rPr>
        <w:t xml:space="preserve">2.4.2 </w:t>
      </w:r>
      <w:r w:rsidRPr="00A10285">
        <w:rPr>
          <w:rFonts w:ascii="Browallia New" w:hAnsi="Browallia New" w:cs="Browallia New"/>
          <w:i/>
          <w:spacing w:val="-2"/>
          <w:sz w:val="28"/>
          <w:szCs w:val="28"/>
          <w:cs/>
        </w:rPr>
        <w:t>กลุ่มบริษัท</w:t>
      </w:r>
      <w:r w:rsidR="004A2097" w:rsidRPr="00A10285">
        <w:rPr>
          <w:rFonts w:ascii="Browallia New" w:hAnsi="Browallia New" w:cs="Browallia New"/>
          <w:i/>
          <w:spacing w:val="-2"/>
          <w:sz w:val="28"/>
          <w:szCs w:val="28"/>
          <w:cs/>
        </w:rPr>
        <w:t>เลือก</w:t>
      </w:r>
      <w:r w:rsidR="00D53BB5" w:rsidRPr="00A10285">
        <w:rPr>
          <w:rFonts w:ascii="Browallia New" w:hAnsi="Browallia New" w:cs="Browallia New"/>
          <w:i/>
          <w:spacing w:val="-2"/>
          <w:sz w:val="28"/>
          <w:szCs w:val="28"/>
          <w:cs/>
        </w:rPr>
        <w:t>แนวทางการบัญชีสำหรับมาตรการ</w:t>
      </w:r>
      <w:r w:rsidRPr="00A10285">
        <w:rPr>
          <w:rFonts w:ascii="Browallia New" w:hAnsi="Browallia New" w:cs="Browallia New"/>
          <w:i/>
          <w:spacing w:val="-2"/>
          <w:sz w:val="28"/>
          <w:szCs w:val="28"/>
          <w:cs/>
        </w:rPr>
        <w:t>วิธีผ่อนปรน</w:t>
      </w:r>
      <w:r w:rsidR="00D53BB5" w:rsidRPr="00A10285">
        <w:rPr>
          <w:rFonts w:ascii="Browallia New" w:hAnsi="Browallia New" w:cs="Browallia New"/>
          <w:i/>
          <w:spacing w:val="-2"/>
          <w:sz w:val="28"/>
          <w:szCs w:val="28"/>
          <w:cs/>
        </w:rPr>
        <w:t>ชั่วคราว</w:t>
      </w:r>
      <w:r w:rsidRPr="00A10285">
        <w:rPr>
          <w:rFonts w:ascii="Browallia New" w:hAnsi="Browallia New" w:cs="Browallia New"/>
          <w:i/>
          <w:spacing w:val="-2"/>
          <w:sz w:val="28"/>
          <w:szCs w:val="28"/>
          <w:cs/>
        </w:rPr>
        <w:t>สำหรับการนำมาตรฐานการรายงานทางการเงินฉบับที่</w:t>
      </w:r>
      <w:r w:rsidR="00B63517" w:rsidRPr="00A10285">
        <w:rPr>
          <w:rFonts w:ascii="Browallia New" w:hAnsi="Browallia New" w:cs="Browallia New" w:hint="cs"/>
          <w:i/>
          <w:spacing w:val="-2"/>
          <w:sz w:val="28"/>
          <w:szCs w:val="28"/>
          <w:cs/>
        </w:rPr>
        <w:t xml:space="preserve"> </w:t>
      </w:r>
      <w:r w:rsidR="00B63517" w:rsidRPr="00320DC0">
        <w:rPr>
          <w:rFonts w:ascii="Browallia New" w:hAnsi="Browallia New" w:cs="Browallia New"/>
          <w:sz w:val="28"/>
          <w:szCs w:val="28"/>
        </w:rPr>
        <w:t xml:space="preserve">16 </w:t>
      </w:r>
      <w:r w:rsidRPr="00A10285">
        <w:rPr>
          <w:rFonts w:ascii="Browallia New" w:hAnsi="Browallia New" w:cs="Browallia New"/>
          <w:i/>
          <w:spacing w:val="-2"/>
          <w:sz w:val="28"/>
          <w:szCs w:val="28"/>
          <w:cs/>
        </w:rPr>
        <w:t>มาปฏิบัติใช้ครั้งแรก ซึ่งข้อมูลทางการเงินที่แสดงเปรียบเทียบไม่ได้มีการปรับปรุงใหม่ ดังนั้น ข้อมูลเปรียบเทียบยังคงถือปฏิบัติตามมาตรฐานการบัญชี ฉบับที่</w:t>
      </w:r>
      <w:r w:rsidR="00A47D3D" w:rsidRPr="00A10285">
        <w:rPr>
          <w:rFonts w:ascii="Browallia New" w:hAnsi="Browallia New" w:cs="Browallia New" w:hint="cs"/>
          <w:i/>
          <w:spacing w:val="-2"/>
          <w:sz w:val="28"/>
          <w:szCs w:val="28"/>
          <w:cs/>
        </w:rPr>
        <w:t xml:space="preserve"> </w:t>
      </w:r>
      <w:r w:rsidR="00A47D3D">
        <w:rPr>
          <w:rFonts w:ascii="Browallia New" w:hAnsi="Browallia New" w:cs="Browallia New"/>
          <w:sz w:val="28"/>
          <w:szCs w:val="28"/>
        </w:rPr>
        <w:t>17</w:t>
      </w:r>
    </w:p>
    <w:p w14:paraId="6E83AF4A" w14:textId="77777777" w:rsidR="00C56C7E" w:rsidRPr="00A10285" w:rsidRDefault="00C56C7E"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4CE8AA9C" w14:textId="77777777" w:rsidR="00C56C7E" w:rsidRPr="00A10285" w:rsidRDefault="00C56C7E"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A10285">
        <w:rPr>
          <w:rFonts w:ascii="Browallia New" w:hAnsi="Browallia New" w:cs="Browallia New"/>
          <w:iCs/>
          <w:sz w:val="28"/>
          <w:szCs w:val="28"/>
          <w:cs/>
        </w:rPr>
        <w:t xml:space="preserve">นโยบายการบัญชีที่มีผลบังคับใช้ตั้งแต่ </w:t>
      </w:r>
      <w:r w:rsidRPr="00A10285">
        <w:rPr>
          <w:rFonts w:ascii="Browallia New" w:hAnsi="Browallia New" w:cs="Browallia New"/>
          <w:i/>
          <w:sz w:val="28"/>
          <w:szCs w:val="28"/>
        </w:rPr>
        <w:t>1</w:t>
      </w:r>
      <w:r w:rsidRPr="00A10285">
        <w:rPr>
          <w:rFonts w:ascii="Browallia New" w:hAnsi="Browallia New" w:cs="Browallia New"/>
          <w:iCs/>
          <w:sz w:val="28"/>
          <w:szCs w:val="28"/>
        </w:rPr>
        <w:t xml:space="preserve"> </w:t>
      </w:r>
      <w:r w:rsidRPr="00A10285">
        <w:rPr>
          <w:rFonts w:ascii="Browallia New" w:hAnsi="Browallia New" w:cs="Browallia New"/>
          <w:iCs/>
          <w:sz w:val="28"/>
          <w:szCs w:val="28"/>
          <w:cs/>
        </w:rPr>
        <w:t xml:space="preserve">มกราคม </w:t>
      </w:r>
      <w:r w:rsidRPr="00A10285">
        <w:rPr>
          <w:rFonts w:ascii="Browallia New" w:hAnsi="Browallia New" w:cs="Browallia New"/>
          <w:i/>
          <w:sz w:val="28"/>
          <w:szCs w:val="28"/>
        </w:rPr>
        <w:t>2563</w:t>
      </w:r>
    </w:p>
    <w:p w14:paraId="5670FB1F" w14:textId="60BC2CC1" w:rsidR="00C56C7E" w:rsidRPr="00A10285" w:rsidRDefault="00C56C7E"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A10285">
        <w:rPr>
          <w:rFonts w:ascii="Browallia New" w:hAnsi="Browallia New" w:cs="Browallia New"/>
          <w:i/>
          <w:sz w:val="28"/>
          <w:szCs w:val="28"/>
          <w:u w:val="single"/>
          <w:cs/>
        </w:rPr>
        <w:t xml:space="preserve">สัญญาเช่า </w:t>
      </w:r>
      <w:r w:rsidR="008E4E90" w:rsidRPr="00A10285">
        <w:rPr>
          <w:rFonts w:ascii="Browallia New" w:hAnsi="Browallia New" w:cs="Browallia New"/>
          <w:i/>
          <w:sz w:val="28"/>
          <w:szCs w:val="28"/>
          <w:u w:val="single"/>
        </w:rPr>
        <w:t>-</w:t>
      </w:r>
      <w:r w:rsidRPr="00A10285">
        <w:rPr>
          <w:rFonts w:ascii="Browallia New" w:hAnsi="Browallia New" w:cs="Browallia New"/>
          <w:i/>
          <w:sz w:val="28"/>
          <w:szCs w:val="28"/>
          <w:u w:val="single"/>
          <w:cs/>
        </w:rPr>
        <w:t xml:space="preserve"> กรณีที่กลุ่มบริษัทเป็นผู้เช่า</w:t>
      </w:r>
    </w:p>
    <w:p w14:paraId="197488A6" w14:textId="77777777" w:rsidR="00C56C7E" w:rsidRPr="00A10285" w:rsidRDefault="00C56C7E"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A10285">
        <w:rPr>
          <w:rFonts w:ascii="Browallia New" w:hAnsi="Browallia New" w:cs="Browallia New"/>
          <w:i/>
          <w:sz w:val="28"/>
          <w:szCs w:val="28"/>
          <w:cs/>
        </w:rPr>
        <w:t>กลุ่มบริษัทรับรู้สินทรัพย์สิทธิการใช้ และหนี้สินตามสัญญาเช่า ณ วันที่เริ่มต้นตามสัญญา และเมื่อกลุ่มบริษัทสามารถเข้าถึงสินทรัพย์ตามสัญญาเช่า สินทรัพย์สิทธิการใช้จะรับรู้ด้วยราคาทุน ซึ่งประกอบด้วยจำนวนที่รับรู้เริ่มแรกของหนี้สินตามสัญญาเช่า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26AB1675" w14:textId="77777777" w:rsidR="00C56C7E" w:rsidRPr="00A10285" w:rsidRDefault="00C56C7E"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0C894B4B" w14:textId="77777777" w:rsidR="00C56C7E" w:rsidRPr="00A10285" w:rsidRDefault="00C56C7E"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A10285">
        <w:rPr>
          <w:rFonts w:ascii="Browallia New" w:hAnsi="Browallia New" w:cs="Browallia New"/>
          <w:i/>
          <w:sz w:val="28"/>
          <w:szCs w:val="28"/>
          <w:cs/>
        </w:rPr>
        <w:t>กลุ่มบริษัทคิดค่าเสื่อมราคาสินทรัพย์สิทธิการใช้ตามวิธีเส้นตรงตามอายุที่สั้นกว่าระหว่างอายุสินทรัพย์และระยะเวลาการเช่า รวมถึงประเมินการด้อยค่าของสินทรัพย์สิทธิการใช้เมื่อมีตัวบ่งชี้</w:t>
      </w:r>
    </w:p>
    <w:p w14:paraId="0A1A25FC" w14:textId="77777777" w:rsidR="00C56C7E" w:rsidRPr="00A10285" w:rsidRDefault="00C56C7E"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282FEEB1" w14:textId="77777777" w:rsidR="00C56C7E" w:rsidRPr="00A10285" w:rsidRDefault="00C56C7E"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A10285">
        <w:rPr>
          <w:rFonts w:ascii="Browallia New" w:hAnsi="Browallia New" w:cs="Browallia New"/>
          <w:i/>
          <w:sz w:val="28"/>
          <w:szCs w:val="28"/>
          <w:cs/>
        </w:rPr>
        <w:t>ณ วันที่เริ่มต้นสัญญา กลุ่มบริษัทรับรู้หนี้สินตามสัญญาเช่าเริ่มแรกด้วยมูลค่าปัจจุบันของการจ่ายชำระตามสัญญาเช่า กลุ่มบริษัทจะคิดลดด้วยอัตราดอกเบี้ยโดยนัยตามสัญญา หากไม่สามารถหาอัตราดอกเบี้ยตามนัยได้ กลุ่มบริษัทจะคิดลดด้วยอัตราการกู้ยืมส่วนเพิ่มของผู้เช่า</w:t>
      </w:r>
    </w:p>
    <w:p w14:paraId="51E4D457" w14:textId="77777777" w:rsidR="00C56C7E" w:rsidRPr="00A10285" w:rsidRDefault="00C56C7E"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52B2F7DA" w14:textId="77777777" w:rsidR="00C56C7E" w:rsidRPr="00F13B0A" w:rsidRDefault="00C56C7E" w:rsidP="00E84329">
      <w:pPr>
        <w:pStyle w:val="BodyText2"/>
        <w:tabs>
          <w:tab w:val="clear" w:pos="540"/>
        </w:tabs>
        <w:spacing w:line="240" w:lineRule="auto"/>
        <w:ind w:left="450" w:right="47"/>
        <w:jc w:val="thaiDistribute"/>
        <w:rPr>
          <w:rFonts w:ascii="Browallia New" w:hAnsi="Browallia New" w:cs="Browallia New"/>
          <w:sz w:val="28"/>
          <w:szCs w:val="28"/>
        </w:rPr>
      </w:pPr>
      <w:r w:rsidRPr="00F13B0A">
        <w:rPr>
          <w:rFonts w:ascii="Browallia New" w:hAnsi="Browallia New" w:cs="Browallia New"/>
          <w:sz w:val="28"/>
          <w:szCs w:val="28"/>
          <w:cs/>
        </w:rPr>
        <w:lastRenderedPageBreak/>
        <w:t>ค่าเช่าที่รวมในมูลค่าของหนี้สินตามสัญญาเช่าประกอบด้วยค่าเช่าคงที่ (รวมถึงการจ่ายชำระคงที่โดยเนื้อหา) ค่าเช่าผันแปรที่อ้างอิงจากอัตราหรือดัชนี มูลค่าที่คาดว่าจะต้องจ่ายจากการรับประกันมูลค่าคงเหลือ และราคาสิทธิเลือกซื้อหากมีความแน่นอนอย่างสมเหตุสมผลที่กลุ่มบริษัทจะใช้สิทธิ</w:t>
      </w:r>
    </w:p>
    <w:p w14:paraId="36DB55C4" w14:textId="77777777" w:rsidR="00C56C7E" w:rsidRPr="00BF0D66" w:rsidRDefault="00C56C7E" w:rsidP="00E84329">
      <w:pPr>
        <w:pStyle w:val="BodyText2"/>
        <w:tabs>
          <w:tab w:val="clear" w:pos="540"/>
        </w:tabs>
        <w:spacing w:line="240" w:lineRule="auto"/>
        <w:ind w:left="450" w:right="47"/>
        <w:jc w:val="thaiDistribute"/>
        <w:rPr>
          <w:rFonts w:ascii="Browallia New" w:hAnsi="Browallia New" w:cs="Browallia New"/>
          <w:sz w:val="20"/>
        </w:rPr>
      </w:pPr>
    </w:p>
    <w:p w14:paraId="17760571" w14:textId="516A1A26" w:rsidR="00C56C7E" w:rsidRDefault="00C56C7E" w:rsidP="00E84329">
      <w:pPr>
        <w:pStyle w:val="BodyText2"/>
        <w:tabs>
          <w:tab w:val="clear" w:pos="540"/>
        </w:tabs>
        <w:spacing w:line="240" w:lineRule="auto"/>
        <w:ind w:left="450" w:right="47"/>
        <w:jc w:val="thaiDistribute"/>
        <w:rPr>
          <w:rFonts w:ascii="Browallia New" w:hAnsi="Browallia New" w:cs="Browallia New"/>
          <w:sz w:val="28"/>
          <w:szCs w:val="28"/>
        </w:rPr>
      </w:pPr>
      <w:r w:rsidRPr="00F13B0A">
        <w:rPr>
          <w:rFonts w:ascii="Browallia New" w:hAnsi="Browallia New" w:cs="Browallia New"/>
          <w:sz w:val="28"/>
          <w:szCs w:val="28"/>
          <w:cs/>
        </w:rPr>
        <w:t xml:space="preserve">ภายหลังการวัดมูลค่าเริ่มแรก หนี้สินตามสัญญาเช่าจะลดลงจากการจ่ายชำระ และเพิ่มขึ้นจากดอกเบี้ยจ่าย เรื่องดังกล่าวเป็นการวัดมูลค่าเพื่อสะท้อนการประเมินใหม่ หรือ การปรับเปลี่ยน หรือ มีการเปลี่ยนแปลงค่าเช่าคงที่อย่างมีสาระสำคัญ เมื่อหนี้สินตามสัญญาเช่าถูกวัดมูลค่าใหม่จะส่งผลให้ต้องปรับปรุงสินทรัพย์สิทธิการใช้เช่นเดียวกัน และถ้ามูลค่าตามบัญชีของสินทรัพย์สิทธิการใช้มีมูลค่าลดลงจนเป็นศูนย์แล้วผู้เช่าต้องรับรู้จำนวนที่เหลือของการวัดมูลค่าใหม่ในกำไรหรือขาดทุน </w:t>
      </w:r>
    </w:p>
    <w:p w14:paraId="6E79FDA4" w14:textId="0D944B0A" w:rsidR="006360A6" w:rsidRPr="00BF0D66" w:rsidRDefault="006360A6" w:rsidP="00E84329">
      <w:pPr>
        <w:pStyle w:val="BodyText2"/>
        <w:tabs>
          <w:tab w:val="clear" w:pos="540"/>
        </w:tabs>
        <w:spacing w:line="240" w:lineRule="auto"/>
        <w:ind w:left="450" w:right="47"/>
        <w:jc w:val="thaiDistribute"/>
        <w:rPr>
          <w:rFonts w:ascii="Browallia New" w:hAnsi="Browallia New" w:cs="Browallia New"/>
          <w:sz w:val="20"/>
        </w:rPr>
      </w:pPr>
    </w:p>
    <w:p w14:paraId="225A5E95" w14:textId="2499D914" w:rsidR="00C56C7E" w:rsidRDefault="00C56C7E" w:rsidP="00E84329">
      <w:pPr>
        <w:pStyle w:val="BodyText2"/>
        <w:tabs>
          <w:tab w:val="clear" w:pos="540"/>
        </w:tabs>
        <w:spacing w:line="240" w:lineRule="auto"/>
        <w:ind w:left="450" w:right="47"/>
        <w:jc w:val="thaiDistribute"/>
        <w:rPr>
          <w:rFonts w:ascii="Browallia New" w:hAnsi="Browallia New" w:cs="Browallia New"/>
          <w:sz w:val="28"/>
          <w:szCs w:val="28"/>
        </w:rPr>
      </w:pPr>
      <w:r w:rsidRPr="00F13B0A">
        <w:rPr>
          <w:rFonts w:ascii="Browallia New" w:hAnsi="Browallia New" w:cs="Browallia New"/>
          <w:sz w:val="28"/>
          <w:szCs w:val="28"/>
          <w:c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00AB3D1F" w:rsidRPr="00AB3D1F">
        <w:rPr>
          <w:rFonts w:ascii="Browallia New" w:hAnsi="Browallia New" w:cs="Browallia New"/>
          <w:sz w:val="28"/>
          <w:szCs w:val="28"/>
        </w:rPr>
        <w:t xml:space="preserve">12 </w:t>
      </w:r>
      <w:r w:rsidRPr="00F13B0A">
        <w:rPr>
          <w:rFonts w:ascii="Browallia New" w:hAnsi="Browallia New" w:cs="Browallia New"/>
          <w:sz w:val="28"/>
          <w:szCs w:val="28"/>
          <w:cs/>
        </w:rPr>
        <w:t>เดือน สินทรัพย์ที่มีมูลค่าต่ำประกอบด้วย สัญญา</w:t>
      </w:r>
      <w:r w:rsidR="00E46292" w:rsidRPr="00F13B0A">
        <w:rPr>
          <w:rFonts w:ascii="Browallia New" w:hAnsi="Browallia New" w:cs="Browallia New"/>
          <w:sz w:val="28"/>
          <w:szCs w:val="28"/>
          <w:cs/>
        </w:rPr>
        <w:t>เ</w:t>
      </w:r>
      <w:r w:rsidR="0088301C" w:rsidRPr="00F13B0A">
        <w:rPr>
          <w:rFonts w:ascii="Browallia New" w:hAnsi="Browallia New" w:cs="Browallia New"/>
          <w:sz w:val="28"/>
          <w:szCs w:val="28"/>
          <w:cs/>
        </w:rPr>
        <w:t>ช่า</w:t>
      </w:r>
      <w:r w:rsidRPr="00F13B0A">
        <w:rPr>
          <w:rFonts w:ascii="Browallia New" w:hAnsi="Browallia New" w:cs="Browallia New"/>
          <w:sz w:val="28"/>
          <w:szCs w:val="28"/>
          <w:cs/>
        </w:rPr>
        <w:t>อุปกรณ์สำนักงานขนาดเล็ก</w:t>
      </w:r>
    </w:p>
    <w:p w14:paraId="7FEB2E0D" w14:textId="77777777" w:rsidR="00C56C7E" w:rsidRPr="00BF0D66" w:rsidRDefault="00C56C7E" w:rsidP="00E84329">
      <w:pPr>
        <w:pStyle w:val="BodyText2"/>
        <w:tabs>
          <w:tab w:val="clear" w:pos="540"/>
        </w:tabs>
        <w:spacing w:line="240" w:lineRule="auto"/>
        <w:ind w:left="450" w:right="47"/>
        <w:jc w:val="thaiDistribute"/>
        <w:rPr>
          <w:rFonts w:ascii="Browallia New" w:hAnsi="Browallia New" w:cs="Browallia New"/>
          <w:sz w:val="20"/>
        </w:rPr>
      </w:pPr>
    </w:p>
    <w:p w14:paraId="7C52A433" w14:textId="31284F2F" w:rsidR="00C56C7E" w:rsidRPr="00E84329" w:rsidRDefault="00C56C7E" w:rsidP="00E84329">
      <w:pPr>
        <w:pStyle w:val="BodyText2"/>
        <w:tabs>
          <w:tab w:val="clear" w:pos="540"/>
        </w:tabs>
        <w:spacing w:line="240" w:lineRule="auto"/>
        <w:ind w:left="450" w:right="47"/>
        <w:jc w:val="thaiDistribute"/>
        <w:rPr>
          <w:rFonts w:ascii="Browallia New" w:hAnsi="Browallia New" w:cs="Browallia New"/>
          <w:sz w:val="28"/>
          <w:szCs w:val="28"/>
          <w:u w:val="single"/>
        </w:rPr>
      </w:pPr>
      <w:r w:rsidRPr="00E84329">
        <w:rPr>
          <w:rFonts w:ascii="Browallia New" w:hAnsi="Browallia New" w:cs="Browallia New"/>
          <w:sz w:val="28"/>
          <w:szCs w:val="28"/>
          <w:u w:val="single"/>
          <w:cs/>
        </w:rPr>
        <w:t xml:space="preserve">สัญญาเช่า </w:t>
      </w:r>
      <w:r w:rsidR="008E4E90" w:rsidRPr="00E84329">
        <w:rPr>
          <w:rFonts w:ascii="Browallia New" w:hAnsi="Browallia New" w:cs="Browallia New"/>
          <w:sz w:val="28"/>
          <w:szCs w:val="28"/>
          <w:u w:val="single"/>
        </w:rPr>
        <w:t>-</w:t>
      </w:r>
      <w:r w:rsidRPr="00E84329">
        <w:rPr>
          <w:rFonts w:ascii="Browallia New" w:hAnsi="Browallia New" w:cs="Browallia New"/>
          <w:sz w:val="28"/>
          <w:szCs w:val="28"/>
          <w:u w:val="single"/>
          <w:cs/>
        </w:rPr>
        <w:t xml:space="preserve"> กรณีที่กลุ่มบริษัทเป็นผู้ให้เช่า</w:t>
      </w:r>
    </w:p>
    <w:p w14:paraId="7FF118EA" w14:textId="3992922D" w:rsidR="00C56C7E" w:rsidRPr="00F13B0A" w:rsidRDefault="00C56C7E" w:rsidP="00E84329">
      <w:pPr>
        <w:pStyle w:val="BodyText2"/>
        <w:tabs>
          <w:tab w:val="clear" w:pos="540"/>
        </w:tabs>
        <w:spacing w:line="240" w:lineRule="auto"/>
        <w:ind w:left="450" w:right="47"/>
        <w:jc w:val="thaiDistribute"/>
        <w:rPr>
          <w:rFonts w:ascii="Browallia New" w:hAnsi="Browallia New" w:cs="Browallia New"/>
          <w:sz w:val="28"/>
          <w:szCs w:val="28"/>
          <w:cs/>
        </w:rPr>
      </w:pPr>
      <w:r w:rsidRPr="00F13B0A">
        <w:rPr>
          <w:rFonts w:ascii="Browallia New" w:hAnsi="Browallia New" w:cs="Browallia New"/>
          <w:sz w:val="28"/>
          <w:szCs w:val="28"/>
          <w:cs/>
        </w:rPr>
        <w:t>นโยบายการบัญชีภายใต้</w:t>
      </w:r>
      <w:r w:rsidR="00CC53F8" w:rsidRPr="00A10285">
        <w:rPr>
          <w:rFonts w:ascii="Browallia New" w:hAnsi="Browallia New" w:cs="Browallia New"/>
          <w:i/>
          <w:spacing w:val="-2"/>
          <w:sz w:val="28"/>
          <w:szCs w:val="28"/>
          <w:cs/>
        </w:rPr>
        <w:t>มาตรฐานการรายงานทางการเงินฉบับที่</w:t>
      </w:r>
      <w:r w:rsidR="00CC53F8" w:rsidRPr="00A10285">
        <w:rPr>
          <w:rFonts w:ascii="Browallia New" w:hAnsi="Browallia New" w:cs="Browallia New" w:hint="cs"/>
          <w:i/>
          <w:spacing w:val="-2"/>
          <w:sz w:val="28"/>
          <w:szCs w:val="28"/>
          <w:cs/>
        </w:rPr>
        <w:t xml:space="preserve"> </w:t>
      </w:r>
      <w:r w:rsidR="00CC53F8" w:rsidRPr="00320DC0">
        <w:rPr>
          <w:rFonts w:ascii="Browallia New" w:hAnsi="Browallia New" w:cs="Browallia New"/>
          <w:sz w:val="28"/>
          <w:szCs w:val="28"/>
        </w:rPr>
        <w:t xml:space="preserve">16 </w:t>
      </w:r>
      <w:r w:rsidRPr="00F13B0A">
        <w:rPr>
          <w:rFonts w:ascii="Browallia New" w:hAnsi="Browallia New" w:cs="Browallia New"/>
          <w:sz w:val="28"/>
          <w:szCs w:val="28"/>
          <w:cs/>
        </w:rPr>
        <w:t>“สัญญาเช่า” ในกรณีที่กลุ่มบริษัทเป็นผู้ให้เช่า ไม่มีการเปลี่ยนแปลงจากปีก่อน</w:t>
      </w:r>
    </w:p>
    <w:p w14:paraId="5F55D353" w14:textId="77777777" w:rsidR="00C56C7E" w:rsidRPr="00BF0D66" w:rsidRDefault="00C56C7E" w:rsidP="00E84329">
      <w:pPr>
        <w:pStyle w:val="BodyText2"/>
        <w:tabs>
          <w:tab w:val="clear" w:pos="540"/>
        </w:tabs>
        <w:spacing w:line="240" w:lineRule="auto"/>
        <w:ind w:left="450" w:right="47"/>
        <w:jc w:val="thaiDistribute"/>
        <w:rPr>
          <w:rFonts w:ascii="Browallia New" w:hAnsi="Browallia New" w:cs="Browallia New"/>
          <w:sz w:val="20"/>
        </w:rPr>
      </w:pPr>
    </w:p>
    <w:p w14:paraId="7A98FCFA" w14:textId="27BD2C18" w:rsidR="00C56C7E" w:rsidRPr="00F13B0A" w:rsidRDefault="00C56C7E" w:rsidP="00E84329">
      <w:pPr>
        <w:pStyle w:val="BodyText2"/>
        <w:tabs>
          <w:tab w:val="clear" w:pos="540"/>
        </w:tabs>
        <w:spacing w:line="240" w:lineRule="auto"/>
        <w:ind w:left="450" w:right="47"/>
        <w:jc w:val="thaiDistribute"/>
        <w:rPr>
          <w:rFonts w:ascii="Browallia New" w:hAnsi="Browallia New" w:cs="Browallia New"/>
          <w:sz w:val="28"/>
          <w:szCs w:val="28"/>
        </w:rPr>
      </w:pPr>
      <w:r w:rsidRPr="00F13B0A">
        <w:rPr>
          <w:rFonts w:ascii="Browallia New" w:hAnsi="Browallia New" w:cs="Browallia New"/>
          <w:sz w:val="28"/>
          <w:szCs w:val="28"/>
          <w:cs/>
        </w:rPr>
        <w:t>เมื่อกลุ่มบริษัทเป็นผู้ให้เช่ากลุ่มบริษัท จะพิจารณา ณ วันเริ่มต้นของสัญญาเช่าว่าได้โอน</w:t>
      </w:r>
      <w:r w:rsidR="002151D5" w:rsidRPr="00F13B0A">
        <w:rPr>
          <w:rFonts w:ascii="Browallia New" w:hAnsi="Browallia New" w:cs="Browallia New"/>
          <w:sz w:val="28"/>
          <w:szCs w:val="28"/>
          <w:cs/>
        </w:rPr>
        <w:t>อำนาจควบคุม</w:t>
      </w:r>
      <w:r w:rsidR="00FC3C61" w:rsidRPr="00F13B0A">
        <w:rPr>
          <w:rFonts w:ascii="Browallia New" w:hAnsi="Browallia New" w:cs="Browallia New"/>
          <w:sz w:val="28"/>
          <w:szCs w:val="28"/>
          <w:cs/>
        </w:rPr>
        <w:t>ในสินทรัพย์</w:t>
      </w:r>
      <w:r w:rsidRPr="00F13B0A">
        <w:rPr>
          <w:rFonts w:ascii="Browallia New" w:hAnsi="Browallia New" w:cs="Browallia New"/>
          <w:sz w:val="28"/>
          <w:szCs w:val="28"/>
          <w:cs/>
        </w:rPr>
        <w:t>และผลตอบแทนทั้งหมดหรือเกือบทั้งหมดที่ผู้เป็นเจ้าของพึงได้รับจากสินทรัพย์อ้างอิงไปให้แก่ผู้เช่าหรือไม่ หากมี สัญญาเช่าดังกล่าวจะจัดประเภทเป็นสัญญาเช่าเงินทุน หากไม่มี สัญญาเช่าดังกล่าวจะจัดประเภทเป็นสัญญาเช่าดำเนินงาน</w:t>
      </w:r>
    </w:p>
    <w:p w14:paraId="5A2DFD40" w14:textId="77777777" w:rsidR="00C56C7E" w:rsidRPr="00BF0D66" w:rsidRDefault="00C56C7E" w:rsidP="00E84329">
      <w:pPr>
        <w:pStyle w:val="BodyText2"/>
        <w:tabs>
          <w:tab w:val="clear" w:pos="540"/>
        </w:tabs>
        <w:spacing w:line="240" w:lineRule="auto"/>
        <w:ind w:left="450" w:right="47"/>
        <w:jc w:val="thaiDistribute"/>
        <w:rPr>
          <w:rFonts w:ascii="Browallia New" w:hAnsi="Browallia New" w:cs="Browallia New"/>
          <w:sz w:val="20"/>
        </w:rPr>
      </w:pPr>
    </w:p>
    <w:p w14:paraId="315978F6" w14:textId="77777777" w:rsidR="00C56C7E" w:rsidRPr="00F13B0A" w:rsidRDefault="00C56C7E" w:rsidP="00E84329">
      <w:pPr>
        <w:pStyle w:val="BodyText2"/>
        <w:tabs>
          <w:tab w:val="clear" w:pos="540"/>
        </w:tabs>
        <w:spacing w:line="240" w:lineRule="auto"/>
        <w:ind w:left="450" w:right="47"/>
        <w:jc w:val="thaiDistribute"/>
        <w:rPr>
          <w:rFonts w:ascii="Browallia New" w:hAnsi="Browallia New" w:cs="Browallia New"/>
          <w:sz w:val="28"/>
          <w:szCs w:val="28"/>
        </w:rPr>
      </w:pPr>
      <w:r w:rsidRPr="00F13B0A">
        <w:rPr>
          <w:rFonts w:ascii="Browallia New" w:hAnsi="Browallia New" w:cs="Browallia New"/>
          <w:sz w:val="28"/>
          <w:szCs w:val="28"/>
          <w:cs/>
        </w:rPr>
        <w:t>สินทรัพย์ที่ให้เช่าตามสัญญาเช่าทางการเงินบันทึกเป็นลูกหนี้สัญญาเช่าทางการเงินด้วยมูลค่าปัจจุบันของจำนวนเงินที่จ่ายตามสัญญาเช่า ผลต่างระหว่างยอดรวมของลูกหนี้ที่ยังไม่ได้คิดลดกับมูลค่าปัจจุบันของลูกหนี้จะทยอยรับรู้เป็นรายได้ทางการเงินโดยใช้วิธีเงินลงทุนสุทธิซึ่งสะท้อนอัตราผลตอบแทนคงที่ ต้นทุนทางตรงเริ่มแรกที่รวมอยู่ในการวัดมูลค่าลูกหนี้สัญญาเช่าทางการเงินเริ่มแรกและจะทยอยรับรู้โดยลดจากรายได้ตลอดอายุของสัญญาเช่า</w:t>
      </w:r>
    </w:p>
    <w:p w14:paraId="508240BF" w14:textId="77777777" w:rsidR="00C56C7E" w:rsidRPr="00BF0D66" w:rsidRDefault="00C56C7E" w:rsidP="00E84329">
      <w:pPr>
        <w:pStyle w:val="BodyText2"/>
        <w:tabs>
          <w:tab w:val="clear" w:pos="540"/>
        </w:tabs>
        <w:spacing w:line="240" w:lineRule="auto"/>
        <w:ind w:left="450" w:right="47"/>
        <w:jc w:val="thaiDistribute"/>
        <w:rPr>
          <w:rFonts w:ascii="Browallia New" w:hAnsi="Browallia New" w:cs="Browallia New"/>
          <w:sz w:val="20"/>
        </w:rPr>
      </w:pPr>
    </w:p>
    <w:p w14:paraId="2547AC32" w14:textId="6A270FCD" w:rsidR="00CF5E8B" w:rsidRDefault="00C56C7E" w:rsidP="00E84329">
      <w:pPr>
        <w:pStyle w:val="BodyText2"/>
        <w:tabs>
          <w:tab w:val="clear" w:pos="540"/>
        </w:tabs>
        <w:spacing w:line="240" w:lineRule="auto"/>
        <w:ind w:left="450" w:right="47"/>
        <w:jc w:val="thaiDistribute"/>
        <w:rPr>
          <w:rFonts w:ascii="Browallia New" w:hAnsi="Browallia New" w:cs="Browallia New"/>
          <w:sz w:val="28"/>
          <w:szCs w:val="28"/>
        </w:rPr>
      </w:pPr>
      <w:r w:rsidRPr="00F13B0A">
        <w:rPr>
          <w:rFonts w:ascii="Browallia New" w:hAnsi="Browallia New" w:cs="Browallia New"/>
          <w:sz w:val="28"/>
          <w:szCs w:val="28"/>
          <w:cs/>
        </w:rPr>
        <w:t>กลุ่มบริษัทรับรู้ค่าเช่าที่ได้รับจากสัญญาเช่าดำเนินงานเป็นรายได้ค่าเช่าด้วยวิธีเส้นตรงตลอดอายุสัญญาเช่า และแสดงเป็นส่วนหนึ่งของรายได้อื่น ต้นทุนทางตรงเริ่มแรกที่เกิดขึ้นเพื่อการได้มาซึ่งสัญญาเช่าดำเนินงานจะรวมเป็นมูลค่าตามบัญชีของสินทรัพย์ที่ให้เช่า</w:t>
      </w:r>
      <w:r w:rsidR="00C25010">
        <w:rPr>
          <w:rFonts w:ascii="Browallia New" w:hAnsi="Browallia New" w:cs="Browallia New" w:hint="cs"/>
          <w:sz w:val="28"/>
          <w:szCs w:val="28"/>
          <w:cs/>
        </w:rPr>
        <w:t>หรือ</w:t>
      </w:r>
      <w:r w:rsidR="00516BC2" w:rsidRPr="00516BC2">
        <w:rPr>
          <w:rFonts w:ascii="Browallia New" w:hAnsi="Browallia New" w:cs="Browallia New"/>
          <w:sz w:val="28"/>
          <w:szCs w:val="28"/>
          <w:cs/>
        </w:rPr>
        <w:t>อสังหาริมทรัพย์เพื่อการลงทุน</w:t>
      </w:r>
      <w:r w:rsidRPr="00F13B0A">
        <w:rPr>
          <w:rFonts w:ascii="Browallia New" w:hAnsi="Browallia New" w:cs="Browallia New"/>
          <w:sz w:val="28"/>
          <w:szCs w:val="28"/>
          <w:cs/>
        </w:rPr>
        <w:t xml:space="preserve"> และรับรู้ต้นทุนดังกล่าวเป็นค่าใช้จ่ายตลอดอายุสัญญาเช่าโดยใช้เกณฑ์เดียวกันกับรายได้ค่าเช่า ค่าเช่าที่อาจเกิดขึ้นรับรู้เป็นรายได้ในรอบระยะเวลาบัญชีที่ได้รับ</w:t>
      </w:r>
    </w:p>
    <w:p w14:paraId="7713FAF1" w14:textId="77777777" w:rsidR="00CF5E8B" w:rsidRPr="00BF0D66" w:rsidRDefault="00CF5E8B" w:rsidP="00E84329">
      <w:pPr>
        <w:pStyle w:val="BodyText2"/>
        <w:tabs>
          <w:tab w:val="clear" w:pos="540"/>
        </w:tabs>
        <w:spacing w:line="240" w:lineRule="auto"/>
        <w:ind w:left="450" w:right="47"/>
        <w:jc w:val="thaiDistribute"/>
        <w:rPr>
          <w:rFonts w:ascii="Browallia New" w:hAnsi="Browallia New" w:cs="Browallia New"/>
          <w:sz w:val="20"/>
        </w:rPr>
      </w:pPr>
    </w:p>
    <w:p w14:paraId="7EC0B87F" w14:textId="49A5C218" w:rsidR="00C56C7E" w:rsidRPr="00E84329" w:rsidRDefault="00C56C7E" w:rsidP="00E84329">
      <w:pPr>
        <w:pStyle w:val="BodyText2"/>
        <w:tabs>
          <w:tab w:val="clear" w:pos="540"/>
        </w:tabs>
        <w:spacing w:line="240" w:lineRule="auto"/>
        <w:ind w:left="450" w:right="47"/>
        <w:jc w:val="thaiDistribute"/>
        <w:rPr>
          <w:rFonts w:ascii="Browallia New" w:hAnsi="Browallia New" w:cs="Browallia New"/>
          <w:i/>
          <w:iCs/>
          <w:sz w:val="28"/>
          <w:szCs w:val="28"/>
        </w:rPr>
      </w:pPr>
      <w:r w:rsidRPr="00CF5E8B">
        <w:rPr>
          <w:rFonts w:ascii="Browallia New" w:hAnsi="Browallia New" w:cs="Browallia New"/>
          <w:i/>
          <w:iCs/>
          <w:sz w:val="28"/>
          <w:szCs w:val="28"/>
          <w:cs/>
        </w:rPr>
        <w:t xml:space="preserve">นโยบายการบัญชีที่มีผลบังคับใช้ก่อน </w:t>
      </w:r>
      <w:r w:rsidRPr="00CF5E8B">
        <w:rPr>
          <w:rFonts w:ascii="Browallia New" w:hAnsi="Browallia New" w:cs="Browallia New"/>
          <w:i/>
          <w:iCs/>
          <w:sz w:val="28"/>
          <w:szCs w:val="28"/>
        </w:rPr>
        <w:t xml:space="preserve">1 </w:t>
      </w:r>
      <w:r w:rsidRPr="00CF5E8B">
        <w:rPr>
          <w:rFonts w:ascii="Browallia New" w:hAnsi="Browallia New" w:cs="Browallia New"/>
          <w:i/>
          <w:iCs/>
          <w:sz w:val="28"/>
          <w:szCs w:val="28"/>
          <w:cs/>
        </w:rPr>
        <w:t xml:space="preserve">มกราคม </w:t>
      </w:r>
      <w:r w:rsidRPr="00CF5E8B">
        <w:rPr>
          <w:rFonts w:ascii="Browallia New" w:hAnsi="Browallia New" w:cs="Browallia New"/>
          <w:i/>
          <w:iCs/>
          <w:sz w:val="28"/>
          <w:szCs w:val="28"/>
        </w:rPr>
        <w:t>2563</w:t>
      </w:r>
    </w:p>
    <w:p w14:paraId="3EC14EC5" w14:textId="77777777" w:rsidR="00CD37F0" w:rsidRPr="00CF5E8B" w:rsidRDefault="00CD37F0" w:rsidP="00E84329">
      <w:pPr>
        <w:pStyle w:val="BodyText2"/>
        <w:tabs>
          <w:tab w:val="clear" w:pos="540"/>
        </w:tabs>
        <w:spacing w:line="240" w:lineRule="auto"/>
        <w:ind w:left="450" w:right="47"/>
        <w:jc w:val="thaiDistribute"/>
        <w:rPr>
          <w:rFonts w:ascii="Browallia New" w:hAnsi="Browallia New" w:cs="Browallia New"/>
          <w:sz w:val="28"/>
          <w:szCs w:val="28"/>
          <w:u w:val="single"/>
        </w:rPr>
      </w:pPr>
      <w:r w:rsidRPr="00CF5E8B">
        <w:rPr>
          <w:rFonts w:ascii="Browallia New" w:hAnsi="Browallia New" w:cs="Browallia New" w:hint="cs"/>
          <w:sz w:val="28"/>
          <w:szCs w:val="28"/>
          <w:u w:val="single"/>
          <w:cs/>
        </w:rPr>
        <w:t>สัญญาเช่า</w:t>
      </w:r>
      <w:r w:rsidRPr="00CF5E8B">
        <w:rPr>
          <w:rFonts w:ascii="Browallia New" w:hAnsi="Browallia New" w:cs="Browallia New" w:hint="cs"/>
          <w:sz w:val="28"/>
          <w:szCs w:val="28"/>
          <w:u w:val="single"/>
        </w:rPr>
        <w:t xml:space="preserve"> - </w:t>
      </w:r>
      <w:r w:rsidRPr="00CF5E8B">
        <w:rPr>
          <w:rFonts w:ascii="Browallia New" w:hAnsi="Browallia New" w:cs="Browallia New" w:hint="cs"/>
          <w:sz w:val="28"/>
          <w:szCs w:val="28"/>
          <w:u w:val="single"/>
          <w:cs/>
        </w:rPr>
        <w:t>กรณีที่บริษัทเป็นผู้เช่า</w:t>
      </w:r>
    </w:p>
    <w:p w14:paraId="774A03E2" w14:textId="707D7B8E" w:rsidR="00560A00" w:rsidRDefault="00CD37F0" w:rsidP="00BF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lang w:val="th-TH"/>
        </w:rPr>
      </w:pPr>
      <w:r w:rsidRPr="00CF5E8B">
        <w:rPr>
          <w:rFonts w:ascii="Browallia New" w:hAnsi="Browallia New" w:cs="Browallia New" w:hint="cs"/>
          <w:sz w:val="28"/>
          <w:szCs w:val="28"/>
          <w:cs/>
        </w:rPr>
        <w:t>การเช่าอุปกรณ์</w:t>
      </w:r>
      <w:r w:rsidRPr="00CF5E8B">
        <w:rPr>
          <w:rFonts w:ascii="Browallia New" w:hAnsi="Browallia New" w:cs="Browallia New" w:hint="cs"/>
          <w:sz w:val="28"/>
          <w:szCs w:val="28"/>
        </w:rPr>
        <w:t xml:space="preserve"> </w:t>
      </w:r>
      <w:r w:rsidRPr="00CF5E8B">
        <w:rPr>
          <w:rFonts w:ascii="Browallia New" w:hAnsi="Browallia New" w:cs="Browallia New" w:hint="cs"/>
          <w:sz w:val="28"/>
          <w:szCs w:val="28"/>
          <w:cs/>
        </w:rPr>
        <w:t>ซึ่งพิจารณาว่าความเสี่ยงและผลตอบแทนของความเป็นเจ้าของทั้งหมดได้โอนให้บริษัทแล้ว</w:t>
      </w:r>
      <w:proofErr w:type="spellStart"/>
      <w:r w:rsidRPr="00CF5E8B">
        <w:rPr>
          <w:rFonts w:ascii="Browallia New" w:hAnsi="Browallia New" w:cs="Browallia New" w:hint="cs"/>
          <w:sz w:val="28"/>
          <w:szCs w:val="28"/>
          <w:cs/>
        </w:rPr>
        <w:t>เป็</w:t>
      </w:r>
      <w:proofErr w:type="spellEnd"/>
      <w:r w:rsidRPr="00CF5E8B">
        <w:rPr>
          <w:rFonts w:ascii="Browallia New" w:hAnsi="Browallia New" w:cs="Browallia New" w:hint="cs"/>
          <w:sz w:val="28"/>
          <w:szCs w:val="28"/>
          <w:cs/>
        </w:rPr>
        <w:t>สัญญาเช่าการเงิน</w:t>
      </w:r>
      <w:r w:rsidRPr="00CF5E8B">
        <w:rPr>
          <w:rFonts w:ascii="Browallia New" w:hAnsi="Browallia New" w:cs="Browallia New" w:hint="cs"/>
          <w:sz w:val="28"/>
          <w:szCs w:val="28"/>
        </w:rPr>
        <w:t xml:space="preserve"> </w:t>
      </w:r>
      <w:r w:rsidRPr="00CF5E8B">
        <w:rPr>
          <w:rFonts w:ascii="Browallia New" w:hAnsi="Browallia New" w:cs="Browallia New" w:hint="cs"/>
          <w:sz w:val="28"/>
          <w:szCs w:val="28"/>
          <w:cs/>
        </w:rPr>
        <w:t>กลุ่มบริษัทจะบันทึกมูลค่าของสินทรัพย์เป็นรายจ่ายฝ่ายทุนตามมูลค่ายุติธรรมสุทธิของสินท</w:t>
      </w:r>
      <w:proofErr w:type="spellStart"/>
      <w:r w:rsidRPr="00CF5E8B">
        <w:rPr>
          <w:rFonts w:ascii="Browallia New" w:hAnsi="Browallia New" w:cs="Browallia New" w:hint="cs"/>
          <w:sz w:val="28"/>
          <w:szCs w:val="28"/>
          <w:cs/>
        </w:rPr>
        <w:t>รัพย</w:t>
      </w:r>
      <w:proofErr w:type="spellEnd"/>
      <w:r w:rsidRPr="00CF5E8B">
        <w:rPr>
          <w:rFonts w:ascii="Browallia New" w:hAnsi="Browallia New" w:cs="Browallia New" w:hint="cs"/>
          <w:sz w:val="28"/>
          <w:szCs w:val="28"/>
          <w:cs/>
        </w:rPr>
        <w:t>ที่เช่าหรือมูลค่าปัจจุบันสุทธิของจำนวนเงินที่ต้องจ่ายตามสัญญาเช่า</w:t>
      </w:r>
      <w:r w:rsidRPr="00CF5E8B">
        <w:rPr>
          <w:rFonts w:ascii="Browallia New" w:hAnsi="Browallia New" w:cs="Browallia New" w:hint="cs"/>
          <w:sz w:val="28"/>
          <w:szCs w:val="28"/>
        </w:rPr>
        <w:t xml:space="preserve"> </w:t>
      </w:r>
      <w:r w:rsidRPr="00CF5E8B">
        <w:rPr>
          <w:rFonts w:ascii="Browallia New" w:hAnsi="Browallia New" w:cs="Browallia New" w:hint="cs"/>
          <w:sz w:val="28"/>
          <w:szCs w:val="28"/>
          <w:cs/>
        </w:rPr>
        <w:t>แล้วแต่จำนวนใดจะต่ำกว่า</w:t>
      </w:r>
      <w:r w:rsidRPr="00CF5E8B">
        <w:rPr>
          <w:rFonts w:ascii="Browallia New" w:hAnsi="Browallia New" w:cs="Browallia New" w:hint="cs"/>
          <w:sz w:val="28"/>
          <w:szCs w:val="28"/>
        </w:rPr>
        <w:t xml:space="preserve"> </w:t>
      </w:r>
      <w:r w:rsidRPr="00CF5E8B">
        <w:rPr>
          <w:rFonts w:ascii="Browallia New" w:hAnsi="Browallia New" w:cs="Browallia New" w:hint="cs"/>
          <w:sz w:val="28"/>
          <w:szCs w:val="28"/>
          <w:cs/>
        </w:rPr>
        <w:t>โดยจำนวนเงินทีต้องจ่ายจะแบ่งเป็นส่วนของหนี้สินและค่าใช้จ่ายทางการเงิน</w:t>
      </w:r>
      <w:r w:rsidRPr="00CF5E8B">
        <w:rPr>
          <w:rFonts w:ascii="Browallia New" w:hAnsi="Browallia New" w:cs="Browallia New" w:hint="cs"/>
          <w:sz w:val="28"/>
          <w:szCs w:val="28"/>
        </w:rPr>
        <w:t xml:space="preserve"> </w:t>
      </w:r>
      <w:r w:rsidRPr="00CF5E8B">
        <w:rPr>
          <w:rFonts w:ascii="Browallia New" w:hAnsi="Browallia New" w:cs="Browallia New" w:hint="cs"/>
          <w:sz w:val="28"/>
          <w:szCs w:val="28"/>
          <w:cs/>
        </w:rPr>
        <w:t>เพื่อให้</w:t>
      </w:r>
      <w:r w:rsidRPr="00E946BC">
        <w:rPr>
          <w:rFonts w:ascii="Browallia New" w:hAnsi="Browallia New" w:cs="Browallia New" w:hint="cs"/>
          <w:sz w:val="28"/>
          <w:szCs w:val="28"/>
          <w:cs/>
        </w:rPr>
        <w:t>จำนวนเงินที่ต้องจ่ายในแต่ละงวดมีจำนวนคงที่</w:t>
      </w:r>
      <w:r w:rsidRPr="00E946BC">
        <w:rPr>
          <w:rFonts w:ascii="Browallia New" w:hAnsi="Browallia New" w:cs="Browallia New" w:hint="cs"/>
          <w:sz w:val="28"/>
          <w:szCs w:val="28"/>
        </w:rPr>
        <w:t xml:space="preserve"> </w:t>
      </w:r>
      <w:r w:rsidRPr="00E946BC">
        <w:rPr>
          <w:rFonts w:ascii="Browallia New" w:hAnsi="Browallia New" w:cs="Browallia New" w:hint="cs"/>
          <w:sz w:val="28"/>
          <w:szCs w:val="28"/>
          <w:cs/>
        </w:rPr>
        <w:t>ค่าเช่าซึ่งต้องจ่ายตามภาระผูกพันหักกับค่าใช้จ่ายทางการเงินจะบันทึกเป็นหนี้สินภายใต้สัญญาเช่าการเงินส่วนดอกเบี้ยจ่ายจะบันทึกในงบกำไรขาดทุนตลอดอายุของสัญญาเช่า</w:t>
      </w:r>
      <w:r w:rsidRPr="00E946BC">
        <w:rPr>
          <w:rFonts w:ascii="Browallia New" w:hAnsi="Browallia New" w:cs="Browallia New" w:hint="cs"/>
          <w:sz w:val="28"/>
          <w:szCs w:val="28"/>
        </w:rPr>
        <w:t xml:space="preserve"> </w:t>
      </w:r>
      <w:r w:rsidRPr="00E946BC">
        <w:rPr>
          <w:rFonts w:ascii="Browallia New" w:hAnsi="Browallia New" w:cs="Browallia New" w:hint="cs"/>
          <w:sz w:val="28"/>
          <w:szCs w:val="28"/>
          <w:cs/>
        </w:rPr>
        <w:t>สินทรัพย์ภายใต้สัญญาเช่าการเงิน</w:t>
      </w:r>
      <w:r w:rsidRPr="00E946BC">
        <w:rPr>
          <w:rFonts w:ascii="Browallia New" w:hAnsi="Browallia New" w:cs="Browallia New" w:hint="cs"/>
          <w:sz w:val="28"/>
          <w:szCs w:val="28"/>
        </w:rPr>
        <w:t xml:space="preserve"> </w:t>
      </w:r>
      <w:r w:rsidRPr="00E946BC">
        <w:rPr>
          <w:rFonts w:ascii="Browallia New" w:hAnsi="Browallia New" w:cs="Browallia New" w:hint="cs"/>
          <w:sz w:val="28"/>
          <w:szCs w:val="28"/>
          <w:cs/>
        </w:rPr>
        <w:t>จะคิดค่าเสื่อมราคาตลอดอายุของการให้ประโยชน์ของสินทรัพย์นั้น</w:t>
      </w:r>
      <w:r w:rsidRPr="00E946BC">
        <w:rPr>
          <w:rFonts w:ascii="Browallia New" w:hAnsi="Browallia New" w:cs="Browallia New" w:hint="cs"/>
          <w:sz w:val="28"/>
          <w:szCs w:val="28"/>
        </w:rPr>
        <w:t xml:space="preserve"> </w:t>
      </w:r>
      <w:r w:rsidR="00560A00">
        <w:rPr>
          <w:rFonts w:ascii="Browallia New" w:hAnsi="Browallia New" w:cs="Browallia New"/>
          <w:sz w:val="28"/>
          <w:szCs w:val="28"/>
          <w:cs/>
        </w:rPr>
        <w:br w:type="page"/>
      </w:r>
    </w:p>
    <w:p w14:paraId="7A66C5D0" w14:textId="4F186E3D" w:rsidR="00CD37F0" w:rsidRPr="00E946BC" w:rsidRDefault="00CD37F0" w:rsidP="00FF5B8B">
      <w:pPr>
        <w:pStyle w:val="BodyText2"/>
        <w:tabs>
          <w:tab w:val="clear" w:pos="540"/>
        </w:tabs>
        <w:spacing w:line="240" w:lineRule="auto"/>
        <w:ind w:left="450" w:right="47"/>
        <w:jc w:val="thaiDistribute"/>
        <w:rPr>
          <w:rFonts w:ascii="Browallia New" w:hAnsi="Browallia New" w:cs="Browallia New"/>
          <w:sz w:val="28"/>
          <w:szCs w:val="28"/>
        </w:rPr>
      </w:pPr>
      <w:r w:rsidRPr="00E946BC">
        <w:rPr>
          <w:rFonts w:ascii="Browallia New" w:hAnsi="Browallia New" w:cs="Browallia New" w:hint="cs"/>
          <w:sz w:val="28"/>
          <w:szCs w:val="28"/>
          <w:cs/>
        </w:rPr>
        <w:lastRenderedPageBreak/>
        <w:t>การเช่าสินทรัพย์โดยที่ความเสี่ยงและผลตอบแทนของความเป็นเจ้าของตกอยู่กับผู้ให้เช่า</w:t>
      </w:r>
      <w:r w:rsidRPr="00E946BC">
        <w:rPr>
          <w:rFonts w:ascii="Browallia New" w:hAnsi="Browallia New" w:cs="Browallia New" w:hint="cs"/>
          <w:sz w:val="28"/>
          <w:szCs w:val="28"/>
        </w:rPr>
        <w:t xml:space="preserve"> </w:t>
      </w:r>
      <w:r w:rsidRPr="00E946BC">
        <w:rPr>
          <w:rFonts w:ascii="Browallia New" w:hAnsi="Browallia New" w:cs="Browallia New" w:hint="cs"/>
          <w:sz w:val="28"/>
          <w:szCs w:val="28"/>
          <w:cs/>
        </w:rPr>
        <w:t>จะถูกจัดเป็นสัญญาเช่าดำเนินงาน</w:t>
      </w:r>
      <w:r w:rsidRPr="00E946BC">
        <w:rPr>
          <w:rFonts w:ascii="Browallia New" w:hAnsi="Browallia New" w:cs="Browallia New" w:hint="cs"/>
          <w:sz w:val="28"/>
          <w:szCs w:val="28"/>
        </w:rPr>
        <w:t xml:space="preserve"> </w:t>
      </w:r>
      <w:r w:rsidRPr="00E946BC">
        <w:rPr>
          <w:rFonts w:ascii="Browallia New" w:hAnsi="Browallia New" w:cs="Browallia New" w:hint="cs"/>
          <w:sz w:val="28"/>
          <w:szCs w:val="28"/>
          <w:cs/>
        </w:rPr>
        <w:t>การชำระเงินภายใต้สัญญาเช่าดำเนินงาน</w:t>
      </w:r>
      <w:r w:rsidRPr="00E946BC">
        <w:rPr>
          <w:rFonts w:ascii="Browallia New" w:hAnsi="Browallia New" w:cs="Browallia New" w:hint="cs"/>
          <w:sz w:val="28"/>
          <w:szCs w:val="28"/>
        </w:rPr>
        <w:t xml:space="preserve"> </w:t>
      </w:r>
      <w:r w:rsidRPr="00E946BC">
        <w:rPr>
          <w:rFonts w:ascii="Browallia New" w:hAnsi="Browallia New" w:cs="Browallia New" w:hint="cs"/>
          <w:sz w:val="28"/>
          <w:szCs w:val="28"/>
          <w:cs/>
        </w:rPr>
        <w:t>จะถูกบันทึกเป็นค่าใช้จ่ายในงบกำไรขาดทุนโดยวิธีเส้นตรงตลอดอายุสัญญาเช่า</w:t>
      </w:r>
      <w:r w:rsidRPr="00E946BC">
        <w:rPr>
          <w:rFonts w:ascii="Browallia New" w:hAnsi="Browallia New" w:cs="Browallia New" w:hint="cs"/>
          <w:sz w:val="28"/>
          <w:szCs w:val="28"/>
        </w:rPr>
        <w:t xml:space="preserve"> </w:t>
      </w:r>
      <w:r w:rsidRPr="00E946BC">
        <w:rPr>
          <w:rFonts w:ascii="Browallia New" w:hAnsi="Browallia New" w:cs="Browallia New" w:hint="cs"/>
          <w:sz w:val="28"/>
          <w:szCs w:val="28"/>
          <w:cs/>
        </w:rPr>
        <w:t>ค่าใช้จ่ายที่เกิดขึ้นจากการยกเลิกสัญญาเช่าดำเนินงานก่อนหมดอายุการเช่า</w:t>
      </w:r>
      <w:r w:rsidRPr="00E946BC">
        <w:rPr>
          <w:rFonts w:ascii="Browallia New" w:hAnsi="Browallia New" w:cs="Browallia New" w:hint="cs"/>
          <w:sz w:val="28"/>
          <w:szCs w:val="28"/>
        </w:rPr>
        <w:t xml:space="preserve"> </w:t>
      </w:r>
      <w:r w:rsidRPr="00E946BC">
        <w:rPr>
          <w:rFonts w:ascii="Browallia New" w:hAnsi="Browallia New" w:cs="Browallia New" w:hint="cs"/>
          <w:sz w:val="28"/>
          <w:szCs w:val="28"/>
          <w:cs/>
        </w:rPr>
        <w:t>เช่น</w:t>
      </w:r>
      <w:r w:rsidRPr="00E946BC">
        <w:rPr>
          <w:rFonts w:ascii="Browallia New" w:hAnsi="Browallia New" w:cs="Browallia New" w:hint="cs"/>
          <w:sz w:val="28"/>
          <w:szCs w:val="28"/>
        </w:rPr>
        <w:t xml:space="preserve"> </w:t>
      </w:r>
      <w:r w:rsidRPr="00E946BC">
        <w:rPr>
          <w:rFonts w:ascii="Browallia New" w:hAnsi="Browallia New" w:cs="Browallia New" w:hint="cs"/>
          <w:sz w:val="28"/>
          <w:szCs w:val="28"/>
          <w:cs/>
        </w:rPr>
        <w:t>เบี้ยปรับที่ต้องจ่ายให้ผู้ให้เช่า</w:t>
      </w:r>
      <w:r w:rsidRPr="00E946BC">
        <w:rPr>
          <w:rFonts w:ascii="Browallia New" w:hAnsi="Browallia New" w:cs="Browallia New" w:hint="cs"/>
          <w:sz w:val="28"/>
          <w:szCs w:val="28"/>
        </w:rPr>
        <w:t xml:space="preserve"> </w:t>
      </w:r>
      <w:r w:rsidRPr="00E946BC">
        <w:rPr>
          <w:rFonts w:ascii="Browallia New" w:hAnsi="Browallia New" w:cs="Browallia New" w:hint="cs"/>
          <w:sz w:val="28"/>
          <w:szCs w:val="28"/>
          <w:cs/>
        </w:rPr>
        <w:t>จะถูกบันทึกเป็นค่าใช้จ่ายในรอบระยะเวลาบัญชีที่มีการยกเลิกสัญญา</w:t>
      </w:r>
    </w:p>
    <w:p w14:paraId="73952535" w14:textId="180C9A60" w:rsidR="00FD3F52" w:rsidRPr="00FF5B8B" w:rsidRDefault="00FD3F52" w:rsidP="00FF5B8B">
      <w:pPr>
        <w:pStyle w:val="BodyText2"/>
        <w:tabs>
          <w:tab w:val="clear" w:pos="540"/>
        </w:tabs>
        <w:spacing w:line="240" w:lineRule="auto"/>
        <w:ind w:left="450" w:right="47"/>
        <w:jc w:val="thaiDistribute"/>
        <w:rPr>
          <w:rFonts w:ascii="Browallia New" w:hAnsi="Browallia New" w:cs="Browallia New"/>
          <w:sz w:val="28"/>
          <w:szCs w:val="28"/>
          <w:cs/>
        </w:rPr>
      </w:pPr>
    </w:p>
    <w:p w14:paraId="7F576A53" w14:textId="14F77020" w:rsidR="00CD37F0" w:rsidRPr="00E946BC" w:rsidRDefault="00CD37F0" w:rsidP="00FF5B8B">
      <w:pPr>
        <w:pStyle w:val="BodyText2"/>
        <w:tabs>
          <w:tab w:val="clear" w:pos="540"/>
        </w:tabs>
        <w:spacing w:line="240" w:lineRule="auto"/>
        <w:ind w:left="450" w:right="47"/>
        <w:jc w:val="thaiDistribute"/>
        <w:rPr>
          <w:rFonts w:ascii="Browallia New" w:hAnsi="Browallia New" w:cs="Browallia New"/>
          <w:sz w:val="28"/>
          <w:szCs w:val="28"/>
          <w:u w:val="single"/>
        </w:rPr>
      </w:pPr>
      <w:r w:rsidRPr="00E946BC">
        <w:rPr>
          <w:rFonts w:ascii="Browallia New" w:hAnsi="Browallia New" w:cs="Browallia New" w:hint="cs"/>
          <w:sz w:val="28"/>
          <w:szCs w:val="28"/>
          <w:u w:val="single"/>
          <w:cs/>
        </w:rPr>
        <w:t>สัญญาเช่า</w:t>
      </w:r>
      <w:r w:rsidRPr="00E946BC">
        <w:rPr>
          <w:rFonts w:ascii="Browallia New" w:hAnsi="Browallia New" w:cs="Browallia New" w:hint="cs"/>
          <w:sz w:val="28"/>
          <w:szCs w:val="28"/>
          <w:u w:val="single"/>
        </w:rPr>
        <w:t xml:space="preserve"> - </w:t>
      </w:r>
      <w:r w:rsidRPr="00E946BC">
        <w:rPr>
          <w:rFonts w:ascii="Browallia New" w:hAnsi="Browallia New" w:cs="Browallia New" w:hint="cs"/>
          <w:sz w:val="28"/>
          <w:szCs w:val="28"/>
          <w:u w:val="single"/>
          <w:cs/>
        </w:rPr>
        <w:t>กรณีที่บริษัทเป็นผู้ให้เช่า</w:t>
      </w:r>
    </w:p>
    <w:p w14:paraId="0971ED47" w14:textId="77777777" w:rsidR="00D7243C" w:rsidRPr="00D7243C" w:rsidRDefault="00CD37F0" w:rsidP="00FF5B8B">
      <w:pPr>
        <w:pStyle w:val="BodyText2"/>
        <w:tabs>
          <w:tab w:val="clear" w:pos="540"/>
        </w:tabs>
        <w:spacing w:line="240" w:lineRule="auto"/>
        <w:ind w:left="450" w:right="47"/>
        <w:jc w:val="thaiDistribute"/>
        <w:rPr>
          <w:rFonts w:ascii="Browallia New" w:hAnsi="Browallia New" w:cs="Browallia New"/>
          <w:sz w:val="28"/>
          <w:szCs w:val="28"/>
        </w:rPr>
      </w:pPr>
      <w:r w:rsidRPr="00E946BC">
        <w:rPr>
          <w:rFonts w:ascii="Browallia New" w:hAnsi="Browallia New" w:cs="Browallia New" w:hint="cs"/>
          <w:sz w:val="28"/>
          <w:szCs w:val="28"/>
          <w:cs/>
        </w:rPr>
        <w:t>สินทรัพย์ที่ให้เช่าภายใต้เงื่อนไขสัญญาเช่าดำเนินงาน</w:t>
      </w:r>
      <w:r w:rsidRPr="00E946BC">
        <w:rPr>
          <w:rFonts w:ascii="Browallia New" w:hAnsi="Browallia New" w:cs="Browallia New" w:hint="cs"/>
          <w:sz w:val="28"/>
          <w:szCs w:val="28"/>
        </w:rPr>
        <w:t xml:space="preserve"> </w:t>
      </w:r>
      <w:r w:rsidRPr="00E946BC">
        <w:rPr>
          <w:rFonts w:ascii="Browallia New" w:hAnsi="Browallia New" w:cs="Browallia New" w:hint="cs"/>
          <w:sz w:val="28"/>
          <w:szCs w:val="28"/>
          <w:cs/>
        </w:rPr>
        <w:t>จะถูกบันทึกเป็นสินทรัพย์ภายใต้หัวข้อ</w:t>
      </w:r>
      <w:r w:rsidRPr="00E946BC">
        <w:rPr>
          <w:rFonts w:ascii="Browallia New" w:hAnsi="Browallia New" w:cs="Browallia New" w:hint="cs"/>
          <w:sz w:val="28"/>
          <w:szCs w:val="28"/>
        </w:rPr>
        <w:t xml:space="preserve"> </w:t>
      </w:r>
      <w:r w:rsidRPr="00E946BC">
        <w:rPr>
          <w:rFonts w:ascii="Browallia New" w:hAnsi="Browallia New" w:cs="Browallia New" w:hint="cs"/>
          <w:sz w:val="28"/>
          <w:szCs w:val="28"/>
          <w:cs/>
        </w:rPr>
        <w:t>“อสังหาริมทรัพย์เพื่อการลงทุน”</w:t>
      </w:r>
      <w:r w:rsidRPr="00E946BC">
        <w:rPr>
          <w:rFonts w:ascii="Browallia New" w:hAnsi="Browallia New" w:cs="Browallia New" w:hint="cs"/>
          <w:sz w:val="28"/>
          <w:szCs w:val="28"/>
        </w:rPr>
        <w:t xml:space="preserve"> </w:t>
      </w:r>
      <w:r w:rsidRPr="00E946BC">
        <w:rPr>
          <w:rFonts w:ascii="Browallia New" w:hAnsi="Browallia New" w:cs="Browallia New" w:hint="cs"/>
          <w:sz w:val="28"/>
          <w:szCs w:val="28"/>
          <w:cs/>
        </w:rPr>
        <w:t>ในงบแสดงฐานะการเงิน</w:t>
      </w:r>
      <w:r w:rsidRPr="00E946BC">
        <w:rPr>
          <w:rFonts w:ascii="Browallia New" w:hAnsi="Browallia New" w:cs="Browallia New" w:hint="cs"/>
          <w:sz w:val="28"/>
          <w:szCs w:val="28"/>
        </w:rPr>
        <w:t xml:space="preserve"> </w:t>
      </w:r>
      <w:r w:rsidRPr="00E946BC">
        <w:rPr>
          <w:rFonts w:ascii="Browallia New" w:hAnsi="Browallia New" w:cs="Browallia New" w:hint="cs"/>
          <w:sz w:val="28"/>
          <w:szCs w:val="28"/>
          <w:cs/>
        </w:rPr>
        <w:t>กลุ่มบริษัทคิดค่าเสื่อมราคาสินทรัพย์ดังกล่าวตามอายุการใช้งานโดยประมาณ</w:t>
      </w:r>
      <w:r w:rsidRPr="00E946BC">
        <w:rPr>
          <w:rFonts w:ascii="Browallia New" w:hAnsi="Browallia New" w:cs="Browallia New" w:hint="cs"/>
          <w:sz w:val="28"/>
          <w:szCs w:val="28"/>
        </w:rPr>
        <w:t xml:space="preserve"> </w:t>
      </w:r>
      <w:r w:rsidRPr="00E946BC">
        <w:rPr>
          <w:rFonts w:ascii="Browallia New" w:hAnsi="Browallia New" w:cs="Browallia New" w:hint="cs"/>
          <w:sz w:val="28"/>
          <w:szCs w:val="28"/>
          <w:cs/>
        </w:rPr>
        <w:t>ในหลักการเดียวกับสินทรัพย์ที่มีลักษณะคล้ายคลึงกัน</w:t>
      </w:r>
      <w:r w:rsidRPr="00E946BC">
        <w:rPr>
          <w:rFonts w:ascii="Browallia New" w:hAnsi="Browallia New" w:cs="Browallia New" w:hint="cs"/>
          <w:sz w:val="28"/>
          <w:szCs w:val="28"/>
        </w:rPr>
        <w:t xml:space="preserve"> </w:t>
      </w:r>
      <w:r w:rsidRPr="00E946BC">
        <w:rPr>
          <w:rFonts w:ascii="Browallia New" w:hAnsi="Browallia New" w:cs="Browallia New" w:hint="cs"/>
          <w:sz w:val="28"/>
          <w:szCs w:val="28"/>
          <w:cs/>
        </w:rPr>
        <w:t>รายได้ค่าเช่า</w:t>
      </w:r>
      <w:r w:rsidRPr="00E946BC">
        <w:rPr>
          <w:rFonts w:ascii="Browallia New" w:hAnsi="Browallia New" w:cs="Browallia New" w:hint="cs"/>
          <w:sz w:val="28"/>
          <w:szCs w:val="28"/>
        </w:rPr>
        <w:t xml:space="preserve"> </w:t>
      </w:r>
      <w:r w:rsidRPr="00E946BC">
        <w:rPr>
          <w:rFonts w:ascii="Browallia New" w:hAnsi="Browallia New" w:cs="Browallia New" w:hint="cs"/>
          <w:sz w:val="28"/>
          <w:szCs w:val="28"/>
          <w:cs/>
        </w:rPr>
        <w:t>บันทึกในงบกำไรขาดทุนโดยวิธีเส้นตรงตลอดอายุสัญญาเช่า</w:t>
      </w:r>
    </w:p>
    <w:p w14:paraId="5796E6E4" w14:textId="0D978910" w:rsidR="00CD37F0" w:rsidRPr="00D7243C" w:rsidRDefault="00CD37F0" w:rsidP="00FF5B8B">
      <w:pPr>
        <w:pStyle w:val="BodyText2"/>
        <w:tabs>
          <w:tab w:val="clear" w:pos="540"/>
        </w:tabs>
        <w:spacing w:line="240" w:lineRule="auto"/>
        <w:ind w:left="450" w:right="47"/>
        <w:jc w:val="thaiDistribute"/>
        <w:rPr>
          <w:rFonts w:ascii="Browallia New" w:hAnsi="Browallia New" w:cs="Browallia New"/>
          <w:sz w:val="28"/>
          <w:szCs w:val="28"/>
        </w:rPr>
      </w:pPr>
      <w:r w:rsidRPr="00F46B29">
        <w:rPr>
          <w:rFonts w:ascii="Browallia New" w:hAnsi="Browallia New" w:cs="Browallia New" w:hint="cs"/>
          <w:sz w:val="28"/>
          <w:szCs w:val="28"/>
        </w:rPr>
        <w:t xml:space="preserve"> </w:t>
      </w:r>
    </w:p>
    <w:p w14:paraId="7354E75F" w14:textId="77777777" w:rsidR="00D70910" w:rsidRPr="00FF5B8B" w:rsidRDefault="00711043" w:rsidP="00FF5B8B">
      <w:pPr>
        <w:pStyle w:val="BodyText2"/>
        <w:tabs>
          <w:tab w:val="clear" w:pos="540"/>
        </w:tabs>
        <w:spacing w:line="240" w:lineRule="auto"/>
        <w:ind w:left="450" w:right="47"/>
        <w:jc w:val="thaiDistribute"/>
        <w:rPr>
          <w:rFonts w:ascii="Browallia New" w:hAnsi="Browallia New" w:cs="Browallia New"/>
          <w:sz w:val="28"/>
          <w:szCs w:val="28"/>
          <w:u w:val="single"/>
        </w:rPr>
      </w:pPr>
      <w:r w:rsidRPr="00EE5369">
        <w:rPr>
          <w:rFonts w:ascii="Browallia New" w:hAnsi="Browallia New" w:cs="Browallia New"/>
          <w:sz w:val="28"/>
          <w:szCs w:val="28"/>
          <w:u w:val="single"/>
          <w:cs/>
        </w:rPr>
        <w:t>สินทรัพย์ไม่มีตัวตน</w:t>
      </w:r>
    </w:p>
    <w:p w14:paraId="1B3D173B" w14:textId="77777777" w:rsidR="00F73474" w:rsidRPr="00FF5B8B" w:rsidRDefault="00F73474" w:rsidP="00FF5B8B">
      <w:pPr>
        <w:pStyle w:val="BodyText2"/>
        <w:tabs>
          <w:tab w:val="clear" w:pos="540"/>
        </w:tabs>
        <w:spacing w:line="240" w:lineRule="auto"/>
        <w:ind w:left="450" w:right="47"/>
        <w:jc w:val="thaiDistribute"/>
        <w:rPr>
          <w:rFonts w:ascii="Browallia New" w:hAnsi="Browallia New" w:cs="Browallia New"/>
          <w:i/>
          <w:iCs/>
          <w:sz w:val="28"/>
          <w:szCs w:val="28"/>
        </w:rPr>
      </w:pPr>
      <w:bookmarkStart w:id="3" w:name="OLE_LINK7"/>
      <w:bookmarkStart w:id="4" w:name="OLE_LINK8"/>
      <w:r w:rsidRPr="00EE5369">
        <w:rPr>
          <w:rFonts w:ascii="Browallia New" w:hAnsi="Browallia New" w:cs="Browallia New"/>
          <w:i/>
          <w:iCs/>
          <w:sz w:val="28"/>
          <w:szCs w:val="28"/>
          <w:cs/>
        </w:rPr>
        <w:t>ค่าความนิยม</w:t>
      </w:r>
    </w:p>
    <w:p w14:paraId="11B105AF" w14:textId="29DC8E35" w:rsidR="00F73474" w:rsidRPr="00FF5B8B" w:rsidRDefault="00F73474" w:rsidP="00FF5B8B">
      <w:pPr>
        <w:pStyle w:val="BodyText2"/>
        <w:tabs>
          <w:tab w:val="clear" w:pos="540"/>
        </w:tabs>
        <w:spacing w:line="240" w:lineRule="auto"/>
        <w:ind w:left="450" w:right="47"/>
        <w:jc w:val="thaiDistribute"/>
        <w:rPr>
          <w:rFonts w:ascii="Browallia New" w:hAnsi="Browallia New" w:cs="Browallia New"/>
          <w:sz w:val="28"/>
          <w:szCs w:val="28"/>
        </w:rPr>
      </w:pPr>
      <w:r w:rsidRPr="00EE5369">
        <w:rPr>
          <w:rFonts w:ascii="Browallia New" w:hAnsi="Browallia New" w:cs="Browallia New"/>
          <w:sz w:val="28"/>
          <w:szCs w:val="28"/>
          <w:cs/>
        </w:rPr>
        <w:t>ค่าความนิยมจากการรวมธุรกิจ</w:t>
      </w:r>
      <w:r w:rsidR="00F46B29" w:rsidRPr="00FF5B8B">
        <w:rPr>
          <w:rFonts w:ascii="Browallia New" w:hAnsi="Browallia New" w:cs="Browallia New"/>
          <w:sz w:val="28"/>
          <w:szCs w:val="28"/>
        </w:rPr>
        <w:t xml:space="preserve"> </w:t>
      </w:r>
      <w:r w:rsidRPr="00EE5369">
        <w:rPr>
          <w:rFonts w:ascii="Browallia New" w:hAnsi="Browallia New" w:cs="Browallia New"/>
          <w:sz w:val="28"/>
          <w:szCs w:val="28"/>
          <w:cs/>
        </w:rPr>
        <w:t>ได้แก่ต้นทุนการได้มาซึ่งเงินลงทุนที่สูงกว่ามูลค่ายุติธรรมของสินทรัพย์สุทธิของหุ้นที่ซื้อโดยบริษัท</w:t>
      </w:r>
      <w:r w:rsidR="004E449D" w:rsidRPr="00EE5369">
        <w:rPr>
          <w:rFonts w:ascii="Browallia New" w:hAnsi="Browallia New" w:cs="Browallia New" w:hint="cs"/>
          <w:sz w:val="28"/>
          <w:szCs w:val="28"/>
          <w:cs/>
        </w:rPr>
        <w:t>ย่อย</w:t>
      </w:r>
      <w:r w:rsidR="00F46B29" w:rsidRPr="00FF5B8B">
        <w:rPr>
          <w:rFonts w:ascii="Browallia New" w:hAnsi="Browallia New" w:cs="Browallia New"/>
          <w:sz w:val="28"/>
          <w:szCs w:val="28"/>
        </w:rPr>
        <w:t xml:space="preserve"> </w:t>
      </w:r>
      <w:r w:rsidRPr="00EE5369">
        <w:rPr>
          <w:rFonts w:ascii="Browallia New" w:hAnsi="Browallia New" w:cs="Browallia New"/>
          <w:sz w:val="28"/>
          <w:szCs w:val="28"/>
          <w:cs/>
        </w:rPr>
        <w:t>ค่าความนิยม</w:t>
      </w:r>
      <w:r w:rsidR="00F46B29" w:rsidRPr="00FF5B8B">
        <w:rPr>
          <w:rFonts w:ascii="Browallia New" w:hAnsi="Browallia New" w:cs="Browallia New"/>
          <w:sz w:val="28"/>
          <w:szCs w:val="28"/>
        </w:rPr>
        <w:t xml:space="preserve"> </w:t>
      </w:r>
      <w:r w:rsidRPr="00EE5369">
        <w:rPr>
          <w:rFonts w:ascii="Browallia New" w:hAnsi="Browallia New" w:cs="Browallia New"/>
          <w:sz w:val="28"/>
          <w:szCs w:val="28"/>
          <w:cs/>
        </w:rPr>
        <w:t>แสดงด้วยราคาทุนหักค่าเผื่อการด้อยค่า</w:t>
      </w:r>
      <w:r w:rsidR="00F46B29" w:rsidRPr="00FF5B8B">
        <w:rPr>
          <w:rFonts w:ascii="Browallia New" w:hAnsi="Browallia New" w:cs="Browallia New"/>
          <w:sz w:val="28"/>
          <w:szCs w:val="28"/>
        </w:rPr>
        <w:t xml:space="preserve"> </w:t>
      </w:r>
      <w:r w:rsidRPr="00EE5369">
        <w:rPr>
          <w:rFonts w:ascii="Browallia New" w:hAnsi="Browallia New" w:cs="Browallia New"/>
          <w:sz w:val="28"/>
          <w:szCs w:val="28"/>
          <w:cs/>
        </w:rPr>
        <w:t>บริษัท</w:t>
      </w:r>
      <w:r w:rsidR="004E449D" w:rsidRPr="00EE5369">
        <w:rPr>
          <w:rFonts w:ascii="Browallia New" w:hAnsi="Browallia New" w:cs="Browallia New" w:hint="cs"/>
          <w:sz w:val="28"/>
          <w:szCs w:val="28"/>
          <w:cs/>
        </w:rPr>
        <w:t>ย่อย</w:t>
      </w:r>
      <w:r w:rsidRPr="00EE5369">
        <w:rPr>
          <w:rFonts w:ascii="Browallia New" w:hAnsi="Browallia New" w:cs="Browallia New"/>
          <w:sz w:val="28"/>
          <w:szCs w:val="28"/>
          <w:cs/>
        </w:rPr>
        <w:t>ทดสอบการด้อยค่าของค่าความนิยมทุกปี</w:t>
      </w:r>
      <w:r w:rsidR="00F46B29" w:rsidRPr="00FF5B8B">
        <w:rPr>
          <w:rFonts w:ascii="Browallia New" w:hAnsi="Browallia New" w:cs="Browallia New"/>
          <w:sz w:val="28"/>
          <w:szCs w:val="28"/>
        </w:rPr>
        <w:t xml:space="preserve"> </w:t>
      </w:r>
      <w:r w:rsidRPr="00EE5369">
        <w:rPr>
          <w:rFonts w:ascii="Browallia New" w:hAnsi="Browallia New" w:cs="Browallia New"/>
          <w:sz w:val="28"/>
          <w:szCs w:val="28"/>
          <w:cs/>
        </w:rPr>
        <w:t>และเมื่อใดก็ตามที่มีข้อบ่งชี้ของการด้อยค่าเกิดขึ้น</w:t>
      </w:r>
    </w:p>
    <w:p w14:paraId="4F33B67B" w14:textId="185AED72" w:rsidR="00F73474" w:rsidRPr="00A76FBA" w:rsidRDefault="00F73474" w:rsidP="00FF5B8B">
      <w:pPr>
        <w:pStyle w:val="BodyText2"/>
        <w:tabs>
          <w:tab w:val="clear" w:pos="540"/>
        </w:tabs>
        <w:spacing w:line="240" w:lineRule="auto"/>
        <w:ind w:left="450" w:right="47"/>
        <w:jc w:val="thaiDistribute"/>
        <w:rPr>
          <w:rFonts w:ascii="Browallia New" w:hAnsi="Browallia New" w:cs="Browallia New"/>
          <w:sz w:val="28"/>
          <w:szCs w:val="28"/>
        </w:rPr>
      </w:pPr>
    </w:p>
    <w:p w14:paraId="7DB4BA0A" w14:textId="415F848C" w:rsidR="004D2539" w:rsidRPr="00FF5B8B" w:rsidRDefault="002A4BA2" w:rsidP="00FF5B8B">
      <w:pPr>
        <w:pStyle w:val="BodyText2"/>
        <w:tabs>
          <w:tab w:val="clear" w:pos="540"/>
        </w:tabs>
        <w:spacing w:line="240" w:lineRule="auto"/>
        <w:ind w:left="450" w:right="47"/>
        <w:jc w:val="thaiDistribute"/>
        <w:rPr>
          <w:rFonts w:ascii="Browallia New" w:hAnsi="Browallia New" w:cs="Browallia New"/>
          <w:i/>
          <w:iCs/>
          <w:sz w:val="28"/>
          <w:szCs w:val="28"/>
        </w:rPr>
      </w:pPr>
      <w:r w:rsidRPr="00EE5369">
        <w:rPr>
          <w:rFonts w:ascii="Browallia New" w:hAnsi="Browallia New" w:cs="Browallia New" w:hint="cs"/>
          <w:i/>
          <w:iCs/>
          <w:sz w:val="28"/>
          <w:szCs w:val="28"/>
          <w:cs/>
        </w:rPr>
        <w:t>รายชื่อลูกค้า</w:t>
      </w:r>
    </w:p>
    <w:p w14:paraId="7F94573E" w14:textId="226458F6" w:rsidR="003C52D6" w:rsidRPr="00EE5369" w:rsidRDefault="002A4BA2" w:rsidP="003C52D6">
      <w:pPr>
        <w:pStyle w:val="BodyText2"/>
        <w:tabs>
          <w:tab w:val="clear" w:pos="540"/>
        </w:tabs>
        <w:spacing w:line="240" w:lineRule="auto"/>
        <w:ind w:left="450" w:right="47"/>
        <w:jc w:val="thaiDistribute"/>
        <w:rPr>
          <w:rFonts w:ascii="Browallia New" w:hAnsi="Browallia New" w:cs="Browallia New"/>
          <w:sz w:val="28"/>
          <w:szCs w:val="28"/>
          <w:cs/>
        </w:rPr>
      </w:pPr>
      <w:r w:rsidRPr="00EE5369">
        <w:rPr>
          <w:rFonts w:ascii="Browallia New" w:hAnsi="Browallia New" w:cs="Browallia New"/>
          <w:sz w:val="28"/>
          <w:szCs w:val="28"/>
          <w:cs/>
        </w:rPr>
        <w:t>รายชื่อลูกค้า</w:t>
      </w:r>
      <w:r w:rsidR="004D2539" w:rsidRPr="00EE5369">
        <w:rPr>
          <w:rFonts w:ascii="Browallia New" w:hAnsi="Browallia New" w:cs="Browallia New"/>
          <w:sz w:val="28"/>
          <w:szCs w:val="28"/>
          <w:cs/>
        </w:rPr>
        <w:t>เป็นค่าสิทธิที่บริษัทย่อยจ่ายป้ายโฆษณาและลงโฆษณาตามระยะเวลาที่กำหนดในสัญญา</w:t>
      </w:r>
      <w:r w:rsidR="00F46B29" w:rsidRPr="00FF5B8B">
        <w:rPr>
          <w:rFonts w:ascii="Browallia New" w:hAnsi="Browallia New" w:cs="Browallia New"/>
          <w:sz w:val="28"/>
          <w:szCs w:val="28"/>
        </w:rPr>
        <w:t xml:space="preserve"> </w:t>
      </w:r>
      <w:r w:rsidR="00735472">
        <w:rPr>
          <w:rFonts w:ascii="Browallia New" w:hAnsi="Browallia New" w:cs="Browallia New" w:hint="cs"/>
          <w:sz w:val="28"/>
          <w:szCs w:val="28"/>
          <w:cs/>
        </w:rPr>
        <w:t>ซึ่ง</w:t>
      </w:r>
      <w:r w:rsidR="003C52D6" w:rsidRPr="00EE5369">
        <w:rPr>
          <w:rFonts w:ascii="Browallia New" w:hAnsi="Browallia New" w:cs="Browallia New"/>
          <w:sz w:val="28"/>
          <w:szCs w:val="28"/>
          <w:cs/>
        </w:rPr>
        <w:t>แสดงในราคาทุน</w:t>
      </w:r>
      <w:r w:rsidR="003C52D6" w:rsidRPr="00F46B29">
        <w:rPr>
          <w:rFonts w:ascii="Browallia New" w:hAnsi="Browallia New" w:cs="Browallia New"/>
          <w:sz w:val="28"/>
          <w:szCs w:val="28"/>
        </w:rPr>
        <w:t xml:space="preserve"> </w:t>
      </w:r>
      <w:r w:rsidR="003C52D6" w:rsidRPr="00EE5369">
        <w:rPr>
          <w:rFonts w:ascii="Browallia New" w:hAnsi="Browallia New" w:cs="Browallia New"/>
          <w:sz w:val="28"/>
          <w:szCs w:val="28"/>
          <w:cs/>
        </w:rPr>
        <w:t>หักค่าตัดจำหน่ายสะสมและขาดทุนจากการด้อยค่า</w:t>
      </w:r>
      <w:r w:rsidR="003C52D6" w:rsidRPr="00F46B29">
        <w:rPr>
          <w:rFonts w:ascii="Browallia New" w:hAnsi="Browallia New" w:cs="Browallia New"/>
          <w:sz w:val="28"/>
          <w:szCs w:val="28"/>
        </w:rPr>
        <w:t xml:space="preserve"> </w:t>
      </w:r>
      <w:r w:rsidR="003C52D6" w:rsidRPr="00EE5369">
        <w:rPr>
          <w:rFonts w:ascii="Browallia New" w:hAnsi="Browallia New" w:cs="Browallia New"/>
          <w:sz w:val="28"/>
          <w:szCs w:val="28"/>
          <w:cs/>
        </w:rPr>
        <w:t>(ถ้ามี)</w:t>
      </w:r>
      <w:r w:rsidR="003C52D6" w:rsidRPr="00F46B29">
        <w:rPr>
          <w:rFonts w:ascii="Browallia New" w:hAnsi="Browallia New" w:cs="Browallia New"/>
          <w:sz w:val="28"/>
          <w:szCs w:val="28"/>
        </w:rPr>
        <w:t xml:space="preserve"> </w:t>
      </w:r>
      <w:r w:rsidR="003C52D6" w:rsidRPr="00EE5369">
        <w:rPr>
          <w:rFonts w:ascii="Browallia New" w:hAnsi="Browallia New" w:cs="Browallia New"/>
          <w:sz w:val="28"/>
          <w:szCs w:val="28"/>
          <w:cs/>
        </w:rPr>
        <w:t>ค่าตัดจำหน่ายบันทึกเป็นค่าใช้จ่ายในงบกำไรขาดทุน</w:t>
      </w:r>
      <w:r w:rsidR="003C52D6" w:rsidRPr="00F46B29">
        <w:rPr>
          <w:rFonts w:ascii="Browallia New" w:hAnsi="Browallia New" w:cs="Browallia New"/>
          <w:sz w:val="28"/>
          <w:szCs w:val="28"/>
        </w:rPr>
        <w:t xml:space="preserve"> </w:t>
      </w:r>
      <w:r w:rsidR="003C52D6" w:rsidRPr="00EE5369">
        <w:rPr>
          <w:rFonts w:ascii="Browallia New" w:hAnsi="Browallia New" w:cs="Browallia New"/>
          <w:sz w:val="28"/>
          <w:szCs w:val="28"/>
          <w:cs/>
        </w:rPr>
        <w:t>โดยจะถูกตัดจำหน่ายเป็นค่าใช้จ่ายตามอายุสัญญาเป็นเวลา</w:t>
      </w:r>
      <w:r w:rsidR="003C52D6">
        <w:rPr>
          <w:rFonts w:ascii="Browallia New" w:hAnsi="Browallia New" w:cs="Browallia New" w:hint="cs"/>
          <w:sz w:val="28"/>
          <w:szCs w:val="28"/>
          <w:cs/>
        </w:rPr>
        <w:t xml:space="preserve"> </w:t>
      </w:r>
      <w:r w:rsidR="003C52D6" w:rsidRPr="00FF5B8B">
        <w:rPr>
          <w:rFonts w:ascii="Browallia New" w:hAnsi="Browallia New" w:cs="Browallia New"/>
          <w:sz w:val="28"/>
          <w:szCs w:val="28"/>
        </w:rPr>
        <w:t xml:space="preserve">10 </w:t>
      </w:r>
      <w:r w:rsidR="003C52D6" w:rsidRPr="00EE5369">
        <w:rPr>
          <w:rFonts w:ascii="Browallia New" w:hAnsi="Browallia New" w:cs="Browallia New"/>
          <w:sz w:val="28"/>
          <w:szCs w:val="28"/>
          <w:cs/>
        </w:rPr>
        <w:t>ปี</w:t>
      </w:r>
    </w:p>
    <w:p w14:paraId="269F0CFE" w14:textId="77777777" w:rsidR="00CF5EB3" w:rsidRPr="00FF5B8B" w:rsidRDefault="00CF5EB3" w:rsidP="00FF5B8B">
      <w:pPr>
        <w:pStyle w:val="BodyText2"/>
        <w:tabs>
          <w:tab w:val="clear" w:pos="540"/>
        </w:tabs>
        <w:spacing w:line="240" w:lineRule="auto"/>
        <w:ind w:left="450" w:right="47"/>
        <w:jc w:val="thaiDistribute"/>
        <w:rPr>
          <w:rFonts w:ascii="Browallia New" w:hAnsi="Browallia New" w:cs="Browallia New"/>
          <w:sz w:val="28"/>
          <w:szCs w:val="28"/>
        </w:rPr>
      </w:pPr>
    </w:p>
    <w:p w14:paraId="67FEFCBD" w14:textId="77777777" w:rsidR="000A248E" w:rsidRPr="00EE5369" w:rsidRDefault="000A248E" w:rsidP="00FF5B8B">
      <w:pPr>
        <w:pStyle w:val="BodyText2"/>
        <w:tabs>
          <w:tab w:val="clear" w:pos="540"/>
        </w:tabs>
        <w:spacing w:line="240" w:lineRule="auto"/>
        <w:ind w:left="450" w:right="47"/>
        <w:jc w:val="thaiDistribute"/>
        <w:rPr>
          <w:rFonts w:ascii="Browallia New" w:hAnsi="Browallia New" w:cs="Browallia New"/>
          <w:i/>
          <w:iCs/>
          <w:sz w:val="28"/>
          <w:szCs w:val="28"/>
        </w:rPr>
      </w:pPr>
      <w:r w:rsidRPr="00EE5369">
        <w:rPr>
          <w:rFonts w:ascii="Browallia New" w:hAnsi="Browallia New" w:cs="Browallia New"/>
          <w:i/>
          <w:iCs/>
          <w:sz w:val="28"/>
          <w:szCs w:val="28"/>
          <w:cs/>
        </w:rPr>
        <w:t>โปรแกรมคอมพิวเตอร์</w:t>
      </w:r>
    </w:p>
    <w:p w14:paraId="2A3B4D71" w14:textId="15A641B5" w:rsidR="000A248E" w:rsidRPr="00EE5369" w:rsidRDefault="000A248E" w:rsidP="00FF5B8B">
      <w:pPr>
        <w:pStyle w:val="BodyText2"/>
        <w:tabs>
          <w:tab w:val="clear" w:pos="540"/>
        </w:tabs>
        <w:spacing w:line="240" w:lineRule="auto"/>
        <w:ind w:left="450" w:right="47"/>
        <w:jc w:val="thaiDistribute"/>
        <w:rPr>
          <w:rFonts w:ascii="Browallia New" w:hAnsi="Browallia New" w:cs="Browallia New"/>
          <w:sz w:val="28"/>
          <w:szCs w:val="28"/>
        </w:rPr>
      </w:pPr>
      <w:r w:rsidRPr="00EE5369">
        <w:rPr>
          <w:rFonts w:ascii="Browallia New" w:hAnsi="Browallia New" w:cs="Browallia New"/>
          <w:sz w:val="28"/>
          <w:szCs w:val="28"/>
          <w:cs/>
        </w:rPr>
        <w:t>โปรแกรมคอมพิวเตอร์ซึ่งมีอายุการใช้งานจำกัด</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แสดงในราคาทุน</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หักค่าตัดจำหน่ายสะสมและขาดทุนจากการด้อยค่า</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(ถ้ามี)</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ค่าตัดจำหน่ายบันทึกเป็นค่าใช้จ่ายในงบกำไรขาดทุน</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คำนวณโดยวิธีเส้นตรงตามเกณฑ์ระยะเวลาที่คาดว่าจะได้รับประโยชน์เชิงเศรษฐกิจเป็นเวลา</w:t>
      </w:r>
      <w:r w:rsidR="00F46B29" w:rsidRPr="00F46B29">
        <w:rPr>
          <w:rFonts w:ascii="Browallia New" w:hAnsi="Browallia New" w:cs="Browallia New"/>
          <w:sz w:val="28"/>
          <w:szCs w:val="28"/>
        </w:rPr>
        <w:t xml:space="preserve"> </w:t>
      </w:r>
      <w:r w:rsidR="005E11A7" w:rsidRPr="00EE5369">
        <w:rPr>
          <w:rFonts w:ascii="Browallia New" w:hAnsi="Browallia New" w:cs="Browallia New"/>
          <w:sz w:val="28"/>
          <w:szCs w:val="28"/>
        </w:rPr>
        <w:t>10</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ปี</w:t>
      </w:r>
    </w:p>
    <w:p w14:paraId="4AF7756C" w14:textId="77777777" w:rsidR="00860977" w:rsidRPr="00A76FBA" w:rsidRDefault="00860977" w:rsidP="00FF5B8B">
      <w:pPr>
        <w:pStyle w:val="BodyText2"/>
        <w:tabs>
          <w:tab w:val="clear" w:pos="540"/>
        </w:tabs>
        <w:spacing w:line="240" w:lineRule="auto"/>
        <w:ind w:left="450" w:right="47"/>
        <w:jc w:val="thaiDistribute"/>
        <w:rPr>
          <w:rFonts w:ascii="Browallia New" w:hAnsi="Browallia New" w:cs="Browallia New"/>
          <w:sz w:val="28"/>
          <w:szCs w:val="28"/>
        </w:rPr>
      </w:pPr>
    </w:p>
    <w:p w14:paraId="4F286E1C" w14:textId="5240DBB9" w:rsidR="00CF09D7" w:rsidRPr="00EE5369" w:rsidRDefault="00CF09D7" w:rsidP="00FF5B8B">
      <w:pPr>
        <w:pStyle w:val="BodyText2"/>
        <w:tabs>
          <w:tab w:val="clear" w:pos="540"/>
        </w:tabs>
        <w:spacing w:line="240" w:lineRule="auto"/>
        <w:ind w:left="450" w:right="47"/>
        <w:jc w:val="thaiDistribute"/>
        <w:rPr>
          <w:rFonts w:ascii="Browallia New" w:hAnsi="Browallia New" w:cs="Browallia New"/>
          <w:sz w:val="28"/>
          <w:szCs w:val="28"/>
          <w:u w:val="single"/>
        </w:rPr>
      </w:pPr>
      <w:r w:rsidRPr="00EE5369">
        <w:rPr>
          <w:rFonts w:ascii="Browallia New" w:hAnsi="Browallia New" w:cs="Browallia New" w:hint="cs"/>
          <w:sz w:val="28"/>
          <w:szCs w:val="28"/>
          <w:u w:val="single"/>
          <w:cs/>
        </w:rPr>
        <w:t>อสังหาริม</w:t>
      </w:r>
      <w:r w:rsidRPr="00EE5369">
        <w:rPr>
          <w:rFonts w:ascii="Browallia New" w:hAnsi="Browallia New" w:cs="Browallia New"/>
          <w:sz w:val="28"/>
          <w:szCs w:val="28"/>
          <w:u w:val="single"/>
          <w:cs/>
        </w:rPr>
        <w:t>ทรัพย์</w:t>
      </w:r>
      <w:r w:rsidRPr="00EE5369">
        <w:rPr>
          <w:rFonts w:ascii="Browallia New" w:hAnsi="Browallia New" w:cs="Browallia New" w:hint="cs"/>
          <w:sz w:val="28"/>
          <w:szCs w:val="28"/>
          <w:u w:val="single"/>
          <w:cs/>
        </w:rPr>
        <w:t>เพื่อการลงทุน</w:t>
      </w:r>
    </w:p>
    <w:p w14:paraId="5D1502E9" w14:textId="13F834BA" w:rsidR="00CF09D7" w:rsidRDefault="00CF09D7" w:rsidP="00FF5B8B">
      <w:pPr>
        <w:pStyle w:val="BodyText2"/>
        <w:tabs>
          <w:tab w:val="clear" w:pos="540"/>
        </w:tabs>
        <w:spacing w:line="240" w:lineRule="auto"/>
        <w:ind w:left="450" w:right="47"/>
        <w:jc w:val="thaiDistribute"/>
        <w:rPr>
          <w:rFonts w:ascii="Browallia New" w:hAnsi="Browallia New" w:cs="Browallia New"/>
          <w:sz w:val="28"/>
          <w:szCs w:val="28"/>
        </w:rPr>
      </w:pPr>
      <w:r w:rsidRPr="00EE5369">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วัน</w:t>
      </w:r>
      <w:r w:rsidR="0091112E" w:rsidRPr="00EE5369">
        <w:rPr>
          <w:rFonts w:ascii="Browallia New" w:hAnsi="Browallia New" w:cs="Browallia New" w:hint="cs"/>
          <w:sz w:val="28"/>
          <w:szCs w:val="28"/>
          <w:cs/>
        </w:rPr>
        <w:t>สิ้นปี</w:t>
      </w:r>
      <w:r w:rsidR="00F46B29" w:rsidRPr="00F46B29">
        <w:rPr>
          <w:rFonts w:ascii="Browallia New" w:hAnsi="Browallia New" w:cs="Browallia New"/>
          <w:sz w:val="28"/>
          <w:szCs w:val="28"/>
        </w:rPr>
        <w:t xml:space="preserve"> </w:t>
      </w:r>
      <w:r w:rsidR="004A732B" w:rsidRPr="00EE5369">
        <w:rPr>
          <w:rFonts w:ascii="Browallia New" w:hAnsi="Browallia New" w:cs="Browallia New" w:hint="cs"/>
          <w:sz w:val="28"/>
          <w:szCs w:val="28"/>
          <w:cs/>
        </w:rPr>
        <w:t>กลุ่มบริษัท</w:t>
      </w:r>
      <w:r w:rsidRPr="00EE5369">
        <w:rPr>
          <w:rFonts w:ascii="Browallia New" w:hAnsi="Browallia New" w:cs="Browallia New"/>
          <w:sz w:val="28"/>
          <w:szCs w:val="28"/>
          <w:cs/>
        </w:rPr>
        <w:t>จะประเมินว่ามีข้อบ่งชี้ของสินทรัพย์ว่ามีการด้อยค่าหรือไม่</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หากมีข้อบ่งชี้ว่ามีการด้อยค่า</w:t>
      </w:r>
      <w:r w:rsidR="00F46B29" w:rsidRPr="00F46B29">
        <w:rPr>
          <w:rFonts w:ascii="Browallia New" w:hAnsi="Browallia New" w:cs="Browallia New"/>
          <w:sz w:val="28"/>
          <w:szCs w:val="28"/>
        </w:rPr>
        <w:t xml:space="preserve"> </w:t>
      </w:r>
      <w:r w:rsidR="00F46B29" w:rsidRPr="00F46B29">
        <w:rPr>
          <w:rFonts w:ascii="Browallia New" w:hAnsi="Browallia New" w:cs="Browallia New" w:hint="cs"/>
          <w:sz w:val="28"/>
          <w:szCs w:val="28"/>
        </w:rPr>
        <w:t xml:space="preserve">            </w:t>
      </w:r>
      <w:r w:rsidR="004A732B" w:rsidRPr="00EE5369">
        <w:rPr>
          <w:rFonts w:ascii="Browallia New" w:hAnsi="Browallia New" w:cs="Browallia New" w:hint="cs"/>
          <w:sz w:val="28"/>
          <w:szCs w:val="28"/>
          <w:cs/>
        </w:rPr>
        <w:t>กลุ่มบริษัท</w:t>
      </w:r>
      <w:r w:rsidRPr="00EE5369">
        <w:rPr>
          <w:rFonts w:ascii="Browallia New" w:hAnsi="Browallia New" w:cs="Browallia New"/>
          <w:sz w:val="28"/>
          <w:szCs w:val="28"/>
          <w:cs/>
        </w:rPr>
        <w:t>จะประมาณมูลค่าที่คาดว่าจะได้รับคืนของสินทรัพย์</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หาก</w:t>
      </w:r>
      <w:r w:rsidR="00B5183E" w:rsidRPr="00EE5369">
        <w:rPr>
          <w:rFonts w:ascii="Browallia New" w:hAnsi="Browallia New" w:cs="Browallia New" w:hint="cs"/>
          <w:sz w:val="28"/>
          <w:szCs w:val="28"/>
          <w:cs/>
        </w:rPr>
        <w:t>มูลค่า</w:t>
      </w:r>
      <w:r w:rsidRPr="00EE5369">
        <w:rPr>
          <w:rFonts w:ascii="Browallia New" w:hAnsi="Browallia New" w:cs="Browallia New"/>
          <w:sz w:val="28"/>
          <w:szCs w:val="28"/>
          <w:cs/>
        </w:rPr>
        <w:t>ตามบัญชีของสินทรัพย์สูงกว่ามูลค่าที่คาดว่าจะได้รับคืน</w:t>
      </w:r>
      <w:r w:rsidR="00F46B29" w:rsidRPr="00F46B29">
        <w:rPr>
          <w:rFonts w:ascii="Browallia New" w:hAnsi="Browallia New" w:cs="Browallia New"/>
          <w:sz w:val="28"/>
          <w:szCs w:val="28"/>
        </w:rPr>
        <w:t xml:space="preserve"> </w:t>
      </w:r>
      <w:r w:rsidR="004A732B" w:rsidRPr="00EE5369">
        <w:rPr>
          <w:rFonts w:ascii="Browallia New" w:hAnsi="Browallia New" w:cs="Browallia New" w:hint="cs"/>
          <w:sz w:val="28"/>
          <w:szCs w:val="28"/>
          <w:cs/>
        </w:rPr>
        <w:t>กลุ่มบริษัท</w:t>
      </w:r>
      <w:r w:rsidRPr="00EE5369">
        <w:rPr>
          <w:rFonts w:ascii="Browallia New" w:hAnsi="Browallia New" w:cs="Browallia New"/>
          <w:sz w:val="28"/>
          <w:szCs w:val="28"/>
          <w:cs/>
        </w:rPr>
        <w:t>จะปรับปรุงลดมูลค่าของสินทรัพย์นั้นลดลงให้เท่ากับมูลค่าที่คาดว่าจะได้รับคืน</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และรับรู้</w:t>
      </w:r>
      <w:r w:rsidR="004D7CD8" w:rsidRPr="00EE5369">
        <w:rPr>
          <w:rFonts w:ascii="Browallia New" w:hAnsi="Browallia New" w:cs="Browallia New"/>
          <w:sz w:val="28"/>
          <w:szCs w:val="28"/>
        </w:rPr>
        <w:t xml:space="preserve">          </w:t>
      </w:r>
      <w:r w:rsidRPr="00EE5369">
        <w:rPr>
          <w:rFonts w:ascii="Browallia New" w:hAnsi="Browallia New" w:cs="Browallia New"/>
          <w:sz w:val="28"/>
          <w:szCs w:val="28"/>
          <w:cs/>
        </w:rPr>
        <w:t>ผลขาดทุนจากการด้อยค่าของสินทรัพย์ในงบกำไรขาดทุน</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มูลค่าที่คาดว่าจะได้รับคืนของสินทรัพย์</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หมายถึงราคาขายสุทธิหรือมูลค่าจากการใช้ของสินทรัพย์นั้นแล้วแต่จำนวนใดจะสูงกว่า</w:t>
      </w:r>
    </w:p>
    <w:p w14:paraId="27E9E792" w14:textId="77777777" w:rsidR="00340636" w:rsidRPr="00EE5369" w:rsidRDefault="00340636" w:rsidP="00FF5B8B">
      <w:pPr>
        <w:pStyle w:val="BodyText2"/>
        <w:tabs>
          <w:tab w:val="clear" w:pos="540"/>
        </w:tabs>
        <w:spacing w:line="240" w:lineRule="auto"/>
        <w:ind w:left="450" w:right="47"/>
        <w:jc w:val="thaiDistribute"/>
        <w:rPr>
          <w:rFonts w:ascii="Browallia New" w:hAnsi="Browallia New" w:cs="Browallia New"/>
          <w:sz w:val="28"/>
          <w:szCs w:val="28"/>
        </w:rPr>
      </w:pPr>
    </w:p>
    <w:bookmarkEnd w:id="3"/>
    <w:bookmarkEnd w:id="4"/>
    <w:p w14:paraId="28594EEB" w14:textId="77777777" w:rsidR="00AB345D" w:rsidRPr="00894E03" w:rsidRDefault="00AB345D" w:rsidP="00FF5B8B">
      <w:pPr>
        <w:pStyle w:val="BodyText2"/>
        <w:tabs>
          <w:tab w:val="clear" w:pos="540"/>
        </w:tabs>
        <w:spacing w:line="240" w:lineRule="auto"/>
        <w:ind w:left="450" w:right="47"/>
        <w:jc w:val="thaiDistribute"/>
        <w:rPr>
          <w:rFonts w:ascii="Browallia New" w:hAnsi="Browallia New" w:cs="Browallia New"/>
          <w:sz w:val="28"/>
          <w:szCs w:val="28"/>
          <w:u w:val="single"/>
          <w:cs/>
        </w:rPr>
      </w:pPr>
      <w:r w:rsidRPr="00894E03">
        <w:rPr>
          <w:rFonts w:ascii="Browallia New" w:hAnsi="Browallia New" w:cs="Browallia New" w:hint="cs"/>
          <w:sz w:val="28"/>
          <w:szCs w:val="28"/>
          <w:u w:val="single"/>
          <w:cs/>
        </w:rPr>
        <w:t>ต้นทุนการขายอสังหาริมทรัพย์</w:t>
      </w:r>
    </w:p>
    <w:p w14:paraId="05356019" w14:textId="7F6B6C01" w:rsidR="00AB345D" w:rsidRPr="00FF5B8B" w:rsidRDefault="00AB345D" w:rsidP="00FF5B8B">
      <w:pPr>
        <w:pStyle w:val="BodyText2"/>
        <w:tabs>
          <w:tab w:val="clear" w:pos="540"/>
        </w:tabs>
        <w:spacing w:line="240" w:lineRule="auto"/>
        <w:ind w:left="450" w:right="47"/>
        <w:jc w:val="thaiDistribute"/>
        <w:rPr>
          <w:rFonts w:ascii="Browallia New" w:hAnsi="Browallia New" w:cs="Browallia New"/>
          <w:sz w:val="28"/>
          <w:szCs w:val="28"/>
        </w:rPr>
      </w:pPr>
      <w:r w:rsidRPr="00FF5B8B">
        <w:rPr>
          <w:rFonts w:ascii="Browallia New" w:hAnsi="Browallia New" w:cs="Browallia New" w:hint="cs"/>
          <w:sz w:val="28"/>
          <w:szCs w:val="28"/>
          <w:cs/>
        </w:rPr>
        <w:t>ต้นทุนการขายอสังหาริมทรัพย์ประกอบด้วยต้นทุนที่ดิน</w:t>
      </w:r>
      <w:r w:rsidR="00F46B29" w:rsidRPr="00FF5B8B">
        <w:rPr>
          <w:rFonts w:ascii="Browallia New" w:hAnsi="Browallia New" w:cs="Browallia New" w:hint="cs"/>
          <w:sz w:val="28"/>
          <w:szCs w:val="28"/>
        </w:rPr>
        <w:t xml:space="preserve"> </w:t>
      </w:r>
      <w:r w:rsidRPr="00FF5B8B">
        <w:rPr>
          <w:rFonts w:ascii="Browallia New" w:hAnsi="Browallia New" w:cs="Browallia New" w:hint="cs"/>
          <w:sz w:val="28"/>
          <w:szCs w:val="28"/>
          <w:cs/>
        </w:rPr>
        <w:t>ค่าถมดิน</w:t>
      </w:r>
      <w:r w:rsidR="00F46B29" w:rsidRPr="00FF5B8B">
        <w:rPr>
          <w:rFonts w:ascii="Browallia New" w:hAnsi="Browallia New" w:cs="Browallia New" w:hint="cs"/>
          <w:sz w:val="28"/>
          <w:szCs w:val="28"/>
        </w:rPr>
        <w:t xml:space="preserve"> </w:t>
      </w:r>
      <w:r w:rsidRPr="00FF5B8B">
        <w:rPr>
          <w:rFonts w:ascii="Browallia New" w:hAnsi="Browallia New" w:cs="Browallia New" w:hint="cs"/>
          <w:sz w:val="28"/>
          <w:szCs w:val="28"/>
          <w:cs/>
        </w:rPr>
        <w:t>ค่าออกแบบ</w:t>
      </w:r>
      <w:r w:rsidR="00F46B29" w:rsidRPr="00FF5B8B">
        <w:rPr>
          <w:rFonts w:ascii="Browallia New" w:hAnsi="Browallia New" w:cs="Browallia New" w:hint="cs"/>
          <w:sz w:val="28"/>
          <w:szCs w:val="28"/>
        </w:rPr>
        <w:t xml:space="preserve"> </w:t>
      </w:r>
      <w:r w:rsidRPr="00FF5B8B">
        <w:rPr>
          <w:rFonts w:ascii="Browallia New" w:hAnsi="Browallia New" w:cs="Browallia New" w:hint="cs"/>
          <w:sz w:val="28"/>
          <w:szCs w:val="28"/>
          <w:cs/>
        </w:rPr>
        <w:t>ค่าสาธารณูปโภค</w:t>
      </w:r>
      <w:r w:rsidR="00F46B29" w:rsidRPr="00FF5B8B">
        <w:rPr>
          <w:rFonts w:ascii="Browallia New" w:hAnsi="Browallia New" w:cs="Browallia New" w:hint="cs"/>
          <w:sz w:val="28"/>
          <w:szCs w:val="28"/>
        </w:rPr>
        <w:t xml:space="preserve"> </w:t>
      </w:r>
      <w:r w:rsidRPr="00FF5B8B">
        <w:rPr>
          <w:rFonts w:ascii="Browallia New" w:hAnsi="Browallia New" w:cs="Browallia New" w:hint="cs"/>
          <w:sz w:val="28"/>
          <w:szCs w:val="28"/>
          <w:cs/>
        </w:rPr>
        <w:t>ค่าก่อสร้าง</w:t>
      </w:r>
      <w:r w:rsidR="00F46B29" w:rsidRPr="00FF5B8B">
        <w:rPr>
          <w:rFonts w:ascii="Browallia New" w:hAnsi="Browallia New" w:cs="Browallia New" w:hint="cs"/>
          <w:sz w:val="28"/>
          <w:szCs w:val="28"/>
        </w:rPr>
        <w:t xml:space="preserve"> </w:t>
      </w:r>
      <w:r w:rsidRPr="00FF5B8B">
        <w:rPr>
          <w:rFonts w:ascii="Browallia New" w:hAnsi="Browallia New" w:cs="Browallia New" w:hint="cs"/>
          <w:sz w:val="28"/>
          <w:szCs w:val="28"/>
          <w:cs/>
        </w:rPr>
        <w:t>ต้นทุนการกู้ยืมและค่าใช้จ่ายอื่นที่เกี่ยวข้อง</w:t>
      </w:r>
    </w:p>
    <w:p w14:paraId="6BB44093" w14:textId="77777777" w:rsidR="00AB345D" w:rsidRPr="00894E03" w:rsidRDefault="00AB345D" w:rsidP="00FF5B8B">
      <w:pPr>
        <w:pStyle w:val="BodyText2"/>
        <w:tabs>
          <w:tab w:val="clear" w:pos="540"/>
        </w:tabs>
        <w:spacing w:line="240" w:lineRule="auto"/>
        <w:ind w:left="450" w:right="47"/>
        <w:jc w:val="thaiDistribute"/>
        <w:rPr>
          <w:rFonts w:ascii="Browallia New" w:hAnsi="Browallia New" w:cs="Browallia New"/>
          <w:sz w:val="28"/>
          <w:szCs w:val="28"/>
        </w:rPr>
      </w:pPr>
    </w:p>
    <w:p w14:paraId="7D1E28A8" w14:textId="4752CBB2" w:rsidR="00AB345D" w:rsidRPr="00894E03" w:rsidRDefault="00AB345D" w:rsidP="00FF5B8B">
      <w:pPr>
        <w:pStyle w:val="BodyText2"/>
        <w:tabs>
          <w:tab w:val="clear" w:pos="540"/>
        </w:tabs>
        <w:spacing w:line="240" w:lineRule="auto"/>
        <w:ind w:left="450" w:right="47"/>
        <w:jc w:val="thaiDistribute"/>
        <w:rPr>
          <w:rFonts w:ascii="Browallia New" w:hAnsi="Browallia New" w:cs="Browallia New"/>
          <w:sz w:val="28"/>
          <w:szCs w:val="28"/>
        </w:rPr>
      </w:pPr>
      <w:r w:rsidRPr="00FF5B8B">
        <w:rPr>
          <w:rFonts w:ascii="Browallia New" w:hAnsi="Browallia New" w:cs="Browallia New" w:hint="cs"/>
          <w:sz w:val="28"/>
          <w:szCs w:val="28"/>
          <w:cs/>
        </w:rPr>
        <w:t>ในการคำนวณหาต้นทุนขายบ้านพร้อมที่ดินและหน่วยในอา</w:t>
      </w:r>
      <w:r w:rsidR="00BA158C" w:rsidRPr="00FF5B8B">
        <w:rPr>
          <w:rFonts w:ascii="Browallia New" w:hAnsi="Browallia New" w:cs="Browallia New" w:hint="cs"/>
          <w:sz w:val="28"/>
          <w:szCs w:val="28"/>
          <w:cs/>
        </w:rPr>
        <w:t>คารชุดพักอาศัย</w:t>
      </w:r>
      <w:r w:rsidR="00F46B29" w:rsidRPr="00FF5B8B">
        <w:rPr>
          <w:rFonts w:ascii="Browallia New" w:hAnsi="Browallia New" w:cs="Browallia New" w:hint="cs"/>
          <w:sz w:val="28"/>
          <w:szCs w:val="28"/>
        </w:rPr>
        <w:t xml:space="preserve"> </w:t>
      </w:r>
      <w:r w:rsidR="00BA158C" w:rsidRPr="00FF5B8B">
        <w:rPr>
          <w:rFonts w:ascii="Browallia New" w:hAnsi="Browallia New" w:cs="Browallia New" w:hint="cs"/>
          <w:sz w:val="28"/>
          <w:szCs w:val="28"/>
          <w:cs/>
        </w:rPr>
        <w:t>กลุ่มบริษัท</w:t>
      </w:r>
      <w:r w:rsidRPr="00FF5B8B">
        <w:rPr>
          <w:rFonts w:ascii="Browallia New" w:hAnsi="Browallia New" w:cs="Browallia New" w:hint="cs"/>
          <w:sz w:val="28"/>
          <w:szCs w:val="28"/>
          <w:cs/>
        </w:rPr>
        <w:t>ได้ทำการแบ่งสรรต้นทุนการพัฒนา</w:t>
      </w:r>
      <w:r w:rsidRPr="00894E03">
        <w:rPr>
          <w:rFonts w:ascii="Browallia New" w:hAnsi="Browallia New" w:cs="Browallia New" w:hint="cs"/>
          <w:sz w:val="28"/>
          <w:szCs w:val="28"/>
          <w:cs/>
        </w:rPr>
        <w:t>ทั้งหมดที่คาดว่าจะเกิดขึ้น</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(โดยคำนึงถึงต้นทุนที่เกิดขึ้นจริงด้วย)</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ตามเกณฑ์พื้นที่ที่ขาย</w:t>
      </w:r>
    </w:p>
    <w:p w14:paraId="10AAF86C" w14:textId="77777777" w:rsidR="002F4104" w:rsidRDefault="002F4104" w:rsidP="00FF5B8B">
      <w:pPr>
        <w:pStyle w:val="BodyText2"/>
        <w:tabs>
          <w:tab w:val="clear" w:pos="540"/>
        </w:tabs>
        <w:spacing w:line="240" w:lineRule="auto"/>
        <w:ind w:left="450" w:right="47"/>
        <w:jc w:val="thaiDistribute"/>
        <w:rPr>
          <w:rFonts w:ascii="Browallia New" w:hAnsi="Browallia New" w:cs="Browallia New"/>
          <w:sz w:val="28"/>
          <w:szCs w:val="28"/>
          <w:cs/>
        </w:rPr>
      </w:pPr>
      <w:r>
        <w:rPr>
          <w:rFonts w:ascii="Browallia New" w:hAnsi="Browallia New" w:cs="Browallia New"/>
          <w:sz w:val="28"/>
          <w:szCs w:val="28"/>
          <w:cs/>
        </w:rPr>
        <w:br w:type="page"/>
      </w:r>
    </w:p>
    <w:p w14:paraId="798A1F8B" w14:textId="0B59D772" w:rsidR="00AB345D" w:rsidRPr="00894E03" w:rsidRDefault="00AB345D" w:rsidP="00C301C8">
      <w:pPr>
        <w:pStyle w:val="BodyText2"/>
        <w:tabs>
          <w:tab w:val="clear" w:pos="540"/>
        </w:tabs>
        <w:spacing w:line="240" w:lineRule="auto"/>
        <w:ind w:left="450" w:right="47"/>
        <w:jc w:val="thaiDistribute"/>
        <w:rPr>
          <w:rFonts w:ascii="Browallia New" w:hAnsi="Browallia New" w:cs="Browallia New"/>
          <w:sz w:val="28"/>
          <w:szCs w:val="28"/>
        </w:rPr>
      </w:pPr>
      <w:r w:rsidRPr="00894E03">
        <w:rPr>
          <w:rFonts w:ascii="Browallia New" w:hAnsi="Browallia New" w:cs="Browallia New" w:hint="cs"/>
          <w:sz w:val="28"/>
          <w:szCs w:val="28"/>
          <w:cs/>
        </w:rPr>
        <w:lastRenderedPageBreak/>
        <w:t>ค่าใช้จ่ายที่เกี่ยวข้องกับการขาย</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เช่น</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ค่าภาษีธุรกิจเฉพาะ</w:t>
      </w:r>
      <w:r w:rsidR="00F46B29" w:rsidRPr="00F46B29">
        <w:rPr>
          <w:rFonts w:ascii="Browallia New" w:hAnsi="Browallia New" w:cs="Browallia New" w:hint="cs"/>
          <w:sz w:val="28"/>
          <w:szCs w:val="28"/>
        </w:rPr>
        <w:t xml:space="preserve"> </w:t>
      </w:r>
      <w:r w:rsidR="00430A1C" w:rsidRPr="00894E03">
        <w:rPr>
          <w:rFonts w:ascii="Browallia New" w:hAnsi="Browallia New" w:cs="Browallia New" w:hint="cs"/>
          <w:sz w:val="28"/>
          <w:szCs w:val="28"/>
          <w:cs/>
        </w:rPr>
        <w:t>และ</w:t>
      </w:r>
      <w:r w:rsidRPr="00894E03">
        <w:rPr>
          <w:rFonts w:ascii="Browallia New" w:hAnsi="Browallia New" w:cs="Browallia New" w:hint="cs"/>
          <w:sz w:val="28"/>
          <w:szCs w:val="28"/>
          <w:cs/>
        </w:rPr>
        <w:t>ค่าธรรมเนียมการโอนกรรมสิทธิ์</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บันทึกเป็นค่าใช้จ่ายเมื่อมีการขาย</w:t>
      </w:r>
    </w:p>
    <w:p w14:paraId="03CDABE2" w14:textId="77777777" w:rsidR="00D7243C" w:rsidRPr="00A14C6A" w:rsidRDefault="00D7243C" w:rsidP="00C301C8">
      <w:pPr>
        <w:pStyle w:val="BodyText2"/>
        <w:tabs>
          <w:tab w:val="clear" w:pos="540"/>
        </w:tabs>
        <w:spacing w:line="240" w:lineRule="auto"/>
        <w:ind w:left="450" w:right="47"/>
        <w:jc w:val="thaiDistribute"/>
        <w:rPr>
          <w:rFonts w:ascii="Browallia New" w:hAnsi="Browallia New" w:cs="Browallia New"/>
          <w:sz w:val="24"/>
          <w:szCs w:val="24"/>
          <w:lang w:val="en-US"/>
        </w:rPr>
      </w:pPr>
    </w:p>
    <w:p w14:paraId="62840181" w14:textId="77777777" w:rsidR="004B6C51" w:rsidRPr="00894E03" w:rsidRDefault="004B6C51" w:rsidP="00C301C8">
      <w:pPr>
        <w:pStyle w:val="BodyText2"/>
        <w:tabs>
          <w:tab w:val="clear" w:pos="540"/>
        </w:tabs>
        <w:spacing w:line="240" w:lineRule="auto"/>
        <w:ind w:left="450" w:right="47"/>
        <w:jc w:val="thaiDistribute"/>
        <w:rPr>
          <w:rFonts w:ascii="Browallia New" w:hAnsi="Browallia New" w:cs="Browallia New"/>
          <w:sz w:val="28"/>
          <w:szCs w:val="28"/>
          <w:u w:val="single"/>
        </w:rPr>
      </w:pPr>
      <w:r w:rsidRPr="00894E03">
        <w:rPr>
          <w:rFonts w:ascii="Browallia New" w:hAnsi="Browallia New" w:cs="Browallia New" w:hint="cs"/>
          <w:sz w:val="28"/>
          <w:szCs w:val="28"/>
          <w:u w:val="single"/>
          <w:cs/>
        </w:rPr>
        <w:t>หุ้นกู้</w:t>
      </w:r>
    </w:p>
    <w:p w14:paraId="7D3AA6AC" w14:textId="18F9EE53" w:rsidR="004B6C51" w:rsidRPr="00C301C8" w:rsidRDefault="00A26642" w:rsidP="00C301C8">
      <w:pPr>
        <w:pStyle w:val="BodyText2"/>
        <w:tabs>
          <w:tab w:val="clear" w:pos="540"/>
        </w:tabs>
        <w:spacing w:line="240" w:lineRule="auto"/>
        <w:ind w:left="450" w:right="47"/>
        <w:jc w:val="thaiDistribute"/>
        <w:rPr>
          <w:rFonts w:ascii="Browallia New" w:hAnsi="Browallia New" w:cs="Browallia New"/>
          <w:sz w:val="28"/>
          <w:szCs w:val="28"/>
        </w:rPr>
      </w:pPr>
      <w:r w:rsidRPr="00894E03">
        <w:rPr>
          <w:rFonts w:ascii="Browallia New" w:hAnsi="Browallia New" w:cs="Browallia New" w:hint="cs"/>
          <w:sz w:val="28"/>
          <w:szCs w:val="28"/>
          <w:cs/>
        </w:rPr>
        <w:t>หุ้นกู้บันทึกเริ่มแรกในมูลค่ายุติธรรมหักด้วยค่าใช้จ่ายที่เกี่ยวข้อง</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ภายหลังจากการบันทึกหุ้นกู้ที่มีภาระดอกเบี้ยจะบันทึกต่อมาโดยวิธีราคาทุนตัดจำหน่าย</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ผลต่างระหว่างยอดหนี้เริ่มแรกและยอดหนี้เมื่อครบกำหนดไถ่ถอน</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จะบันทึกในงบกำไรขาดทุนตลอดอายุการกู้ยืมโดยใช้วิธีอัตราดอกเบี้ยที่แท้จริง</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กำไร</w:t>
      </w:r>
      <w:r w:rsidR="009F7158">
        <w:rPr>
          <w:rFonts w:ascii="Browallia New" w:hAnsi="Browallia New" w:cs="Browallia New" w:hint="cs"/>
          <w:sz w:val="28"/>
          <w:szCs w:val="28"/>
          <w:cs/>
        </w:rPr>
        <w:t>หรือ</w:t>
      </w:r>
      <w:r w:rsidRPr="00894E03">
        <w:rPr>
          <w:rFonts w:ascii="Browallia New" w:hAnsi="Browallia New" w:cs="Browallia New" w:hint="cs"/>
          <w:sz w:val="28"/>
          <w:szCs w:val="28"/>
          <w:cs/>
        </w:rPr>
        <w:t>ขาดทุนจากการไถ่ถอนก่อนกำหนดรับรู้ในงบกำไรขาดทุนเมื่อมีการไถ่ถอน</w:t>
      </w:r>
    </w:p>
    <w:p w14:paraId="475802B8" w14:textId="77777777" w:rsidR="00352BAF" w:rsidRPr="00A14C6A" w:rsidRDefault="00352BAF" w:rsidP="00C301C8">
      <w:pPr>
        <w:pStyle w:val="BodyText2"/>
        <w:tabs>
          <w:tab w:val="clear" w:pos="540"/>
        </w:tabs>
        <w:spacing w:line="240" w:lineRule="auto"/>
        <w:ind w:left="450" w:right="47"/>
        <w:jc w:val="thaiDistribute"/>
        <w:rPr>
          <w:rFonts w:ascii="Browallia New" w:hAnsi="Browallia New" w:cs="Browallia New"/>
          <w:sz w:val="24"/>
          <w:szCs w:val="24"/>
          <w:cs/>
        </w:rPr>
      </w:pPr>
    </w:p>
    <w:p w14:paraId="344109FE" w14:textId="005E479E" w:rsidR="002B1144" w:rsidRPr="00C301C8" w:rsidRDefault="002B1144" w:rsidP="00C301C8">
      <w:pPr>
        <w:pStyle w:val="BodyText2"/>
        <w:tabs>
          <w:tab w:val="clear" w:pos="540"/>
        </w:tabs>
        <w:spacing w:line="240" w:lineRule="auto"/>
        <w:ind w:left="450" w:right="47"/>
        <w:jc w:val="thaiDistribute"/>
        <w:rPr>
          <w:rFonts w:ascii="Browallia New" w:hAnsi="Browallia New" w:cs="Browallia New"/>
          <w:sz w:val="28"/>
          <w:szCs w:val="28"/>
          <w:u w:val="single"/>
        </w:rPr>
      </w:pPr>
      <w:r w:rsidRPr="001B343E">
        <w:rPr>
          <w:rFonts w:ascii="Browallia New" w:hAnsi="Browallia New" w:cs="Browallia New" w:hint="cs"/>
          <w:sz w:val="28"/>
          <w:szCs w:val="28"/>
          <w:u w:val="single"/>
          <w:cs/>
        </w:rPr>
        <w:t>ผลประโยชน์พนักงาน</w:t>
      </w:r>
    </w:p>
    <w:p w14:paraId="4A917945" w14:textId="77777777" w:rsidR="002B1144" w:rsidRPr="00C301C8" w:rsidRDefault="002B1144" w:rsidP="00C301C8">
      <w:pPr>
        <w:pStyle w:val="BodyText2"/>
        <w:tabs>
          <w:tab w:val="clear" w:pos="540"/>
        </w:tabs>
        <w:spacing w:line="240" w:lineRule="auto"/>
        <w:ind w:left="450" w:right="47"/>
        <w:jc w:val="thaiDistribute"/>
        <w:rPr>
          <w:rFonts w:ascii="Browallia New" w:hAnsi="Browallia New" w:cs="Browallia New"/>
          <w:i/>
          <w:iCs/>
          <w:sz w:val="28"/>
          <w:szCs w:val="28"/>
        </w:rPr>
      </w:pPr>
      <w:r w:rsidRPr="001B343E">
        <w:rPr>
          <w:rFonts w:ascii="Browallia New" w:hAnsi="Browallia New" w:cs="Browallia New" w:hint="cs"/>
          <w:i/>
          <w:iCs/>
          <w:sz w:val="28"/>
          <w:szCs w:val="28"/>
          <w:cs/>
        </w:rPr>
        <w:t>ผลประโยชน์ระยะสั้นของพนักงาน</w:t>
      </w:r>
    </w:p>
    <w:p w14:paraId="1F00D32B" w14:textId="4738A3D1" w:rsidR="002B1144" w:rsidRPr="00C301C8" w:rsidRDefault="002B1144" w:rsidP="00C301C8">
      <w:pPr>
        <w:pStyle w:val="BodyText2"/>
        <w:tabs>
          <w:tab w:val="clear" w:pos="540"/>
        </w:tabs>
        <w:spacing w:line="240" w:lineRule="auto"/>
        <w:ind w:left="450" w:right="47"/>
        <w:jc w:val="thaiDistribute"/>
        <w:rPr>
          <w:rFonts w:ascii="Browallia New" w:hAnsi="Browallia New" w:cs="Browallia New"/>
          <w:sz w:val="28"/>
          <w:szCs w:val="28"/>
        </w:rPr>
      </w:pPr>
      <w:r w:rsidRPr="001B343E">
        <w:rPr>
          <w:rFonts w:ascii="Browallia New" w:hAnsi="Browallia New" w:cs="Browallia New" w:hint="cs"/>
          <w:sz w:val="28"/>
          <w:szCs w:val="28"/>
          <w:cs/>
        </w:rPr>
        <w:t>เงินเดือน</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ค่าจ้าง</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โบนัส</w:t>
      </w:r>
      <w:r w:rsidR="00F46B29" w:rsidRPr="00F46B29">
        <w:rPr>
          <w:rFonts w:ascii="Browallia New" w:hAnsi="Browallia New" w:cs="Browallia New" w:hint="cs"/>
          <w:sz w:val="28"/>
          <w:szCs w:val="28"/>
        </w:rPr>
        <w:t xml:space="preserve"> </w:t>
      </w:r>
      <w:r w:rsidR="00AF607C">
        <w:rPr>
          <w:rFonts w:ascii="Browallia New" w:hAnsi="Browallia New" w:cs="Browallia New" w:hint="cs"/>
          <w:sz w:val="28"/>
          <w:szCs w:val="28"/>
          <w:cs/>
        </w:rPr>
        <w:t>และ</w:t>
      </w:r>
      <w:r w:rsidRPr="001B343E">
        <w:rPr>
          <w:rFonts w:ascii="Browallia New" w:hAnsi="Browallia New" w:cs="Browallia New" w:hint="cs"/>
          <w:sz w:val="28"/>
          <w:szCs w:val="28"/>
          <w:cs/>
        </w:rPr>
        <w:t>เงินสมทบกองทุนประกันสังคมเป็นค่าใช้จ่ายเมื่อเกิดรายการตามเกณฑ์คงค้าง</w:t>
      </w:r>
    </w:p>
    <w:p w14:paraId="7DB1E14C" w14:textId="7E471C46" w:rsidR="002B1144" w:rsidRPr="00A14C6A" w:rsidRDefault="002B1144" w:rsidP="00C301C8">
      <w:pPr>
        <w:pStyle w:val="BodyText2"/>
        <w:tabs>
          <w:tab w:val="clear" w:pos="540"/>
        </w:tabs>
        <w:spacing w:line="240" w:lineRule="auto"/>
        <w:ind w:left="450" w:right="47"/>
        <w:jc w:val="thaiDistribute"/>
        <w:rPr>
          <w:rFonts w:ascii="Browallia New" w:hAnsi="Browallia New" w:cs="Browallia New"/>
          <w:sz w:val="24"/>
          <w:szCs w:val="24"/>
        </w:rPr>
      </w:pPr>
    </w:p>
    <w:p w14:paraId="2C1D2828" w14:textId="30A10D02" w:rsidR="002B1144" w:rsidRPr="00C301C8" w:rsidRDefault="002B1144" w:rsidP="00C301C8">
      <w:pPr>
        <w:pStyle w:val="BodyText2"/>
        <w:tabs>
          <w:tab w:val="clear" w:pos="540"/>
        </w:tabs>
        <w:spacing w:line="240" w:lineRule="auto"/>
        <w:ind w:left="450" w:right="47"/>
        <w:jc w:val="thaiDistribute"/>
        <w:rPr>
          <w:rFonts w:ascii="Browallia New" w:hAnsi="Browallia New" w:cs="Browallia New"/>
          <w:i/>
          <w:iCs/>
          <w:sz w:val="28"/>
          <w:szCs w:val="28"/>
        </w:rPr>
      </w:pPr>
      <w:r w:rsidRPr="001B343E">
        <w:rPr>
          <w:rFonts w:ascii="Browallia New" w:hAnsi="Browallia New" w:cs="Browallia New" w:hint="cs"/>
          <w:i/>
          <w:iCs/>
          <w:sz w:val="28"/>
          <w:szCs w:val="28"/>
          <w:cs/>
        </w:rPr>
        <w:t>ผลประโยชน์หลังออกจากงานของพนักงาน</w:t>
      </w:r>
      <w:r w:rsidR="00F46B29" w:rsidRPr="00F46B29">
        <w:rPr>
          <w:rFonts w:ascii="Browallia New" w:hAnsi="Browallia New" w:cs="Browallia New" w:hint="cs"/>
          <w:i/>
          <w:iCs/>
          <w:sz w:val="28"/>
          <w:szCs w:val="28"/>
        </w:rPr>
        <w:t xml:space="preserve"> </w:t>
      </w:r>
      <w:r w:rsidRPr="001B343E">
        <w:rPr>
          <w:rFonts w:ascii="Browallia New" w:hAnsi="Browallia New" w:cs="Browallia New" w:hint="cs"/>
          <w:i/>
          <w:iCs/>
          <w:sz w:val="28"/>
          <w:szCs w:val="28"/>
          <w:cs/>
        </w:rPr>
        <w:t>(โครงการสมทบเงิน)</w:t>
      </w:r>
    </w:p>
    <w:p w14:paraId="759A50A2" w14:textId="4B7033BE" w:rsidR="002B1144" w:rsidRDefault="00F03F06" w:rsidP="00C301C8">
      <w:pPr>
        <w:pStyle w:val="BodyText2"/>
        <w:tabs>
          <w:tab w:val="clear" w:pos="540"/>
        </w:tabs>
        <w:spacing w:line="240" w:lineRule="auto"/>
        <w:ind w:left="450" w:right="47"/>
        <w:jc w:val="thaiDistribute"/>
        <w:rPr>
          <w:rFonts w:ascii="Browallia New" w:hAnsi="Browallia New" w:cs="Browallia New"/>
          <w:sz w:val="28"/>
          <w:szCs w:val="28"/>
        </w:rPr>
      </w:pPr>
      <w:r w:rsidRPr="001B343E">
        <w:rPr>
          <w:rFonts w:ascii="Browallia New" w:hAnsi="Browallia New" w:cs="Browallia New" w:hint="cs"/>
          <w:sz w:val="28"/>
          <w:szCs w:val="28"/>
          <w:cs/>
        </w:rPr>
        <w:t>กลุ่ม</w:t>
      </w:r>
      <w:r w:rsidR="002B1144" w:rsidRPr="001B343E">
        <w:rPr>
          <w:rFonts w:ascii="Browallia New" w:hAnsi="Browallia New" w:cs="Browallia New" w:hint="cs"/>
          <w:sz w:val="28"/>
          <w:szCs w:val="28"/>
          <w:cs/>
        </w:rPr>
        <w:t>บริษัทและพนักงานของ</w:t>
      </w:r>
      <w:r w:rsidRPr="001B343E">
        <w:rPr>
          <w:rFonts w:ascii="Browallia New" w:hAnsi="Browallia New" w:cs="Browallia New" w:hint="cs"/>
          <w:sz w:val="28"/>
          <w:szCs w:val="28"/>
          <w:cs/>
        </w:rPr>
        <w:t>กลุ่ม</w:t>
      </w:r>
      <w:r w:rsidR="002B1144" w:rsidRPr="001B343E">
        <w:rPr>
          <w:rFonts w:ascii="Browallia New" w:hAnsi="Browallia New" w:cs="Browallia New" w:hint="cs"/>
          <w:sz w:val="28"/>
          <w:szCs w:val="28"/>
          <w:cs/>
        </w:rPr>
        <w:t>บริษัทได้ร่วมกันจัดตั้งกองทุนสำรองเลี้ยงชีพ</w:t>
      </w:r>
      <w:r w:rsidR="00F46B29" w:rsidRPr="00F46B29">
        <w:rPr>
          <w:rFonts w:ascii="Browallia New" w:hAnsi="Browallia New" w:cs="Browallia New" w:hint="cs"/>
          <w:sz w:val="28"/>
          <w:szCs w:val="28"/>
        </w:rPr>
        <w:t xml:space="preserve"> </w:t>
      </w:r>
      <w:r w:rsidR="002B1144" w:rsidRPr="001B343E">
        <w:rPr>
          <w:rFonts w:ascii="Browallia New" w:hAnsi="Browallia New" w:cs="Browallia New" w:hint="cs"/>
          <w:sz w:val="28"/>
          <w:szCs w:val="28"/>
          <w:cs/>
        </w:rPr>
        <w:t>ซึ่งประกอบด้วยเงินที่พนักงานจ่ายสะสมและเงินที่</w:t>
      </w:r>
      <w:r w:rsidR="00430A1C" w:rsidRPr="001B343E">
        <w:rPr>
          <w:rFonts w:ascii="Browallia New" w:hAnsi="Browallia New" w:cs="Browallia New" w:hint="cs"/>
          <w:sz w:val="28"/>
          <w:szCs w:val="28"/>
          <w:cs/>
        </w:rPr>
        <w:t>กลุ่ม</w:t>
      </w:r>
      <w:r w:rsidR="002B1144" w:rsidRPr="001B343E">
        <w:rPr>
          <w:rFonts w:ascii="Browallia New" w:hAnsi="Browallia New" w:cs="Browallia New" w:hint="cs"/>
          <w:sz w:val="28"/>
          <w:szCs w:val="28"/>
          <w:cs/>
        </w:rPr>
        <w:t>บริษัทจ่ายสมทบให้เป็นรายเดือน</w:t>
      </w:r>
      <w:r w:rsidR="00F46B29" w:rsidRPr="00F46B29">
        <w:rPr>
          <w:rFonts w:ascii="Browallia New" w:hAnsi="Browallia New" w:cs="Browallia New" w:hint="cs"/>
          <w:sz w:val="28"/>
          <w:szCs w:val="28"/>
        </w:rPr>
        <w:t xml:space="preserve"> </w:t>
      </w:r>
      <w:r w:rsidR="002B1144" w:rsidRPr="001B343E">
        <w:rPr>
          <w:rFonts w:ascii="Browallia New" w:hAnsi="Browallia New" w:cs="Browallia New" w:hint="cs"/>
          <w:sz w:val="28"/>
          <w:szCs w:val="28"/>
          <w:cs/>
        </w:rPr>
        <w:t>สินทรัพย์ของกองทุนสำรองเลี้ยงชีพได้แยกออกจากสินทรัพย์ของ</w:t>
      </w:r>
      <w:r w:rsidR="00FE0254" w:rsidRPr="001B343E">
        <w:rPr>
          <w:rFonts w:ascii="Browallia New" w:hAnsi="Browallia New" w:cs="Browallia New" w:hint="cs"/>
          <w:sz w:val="28"/>
          <w:szCs w:val="28"/>
          <w:cs/>
        </w:rPr>
        <w:t>กลุ่ม</w:t>
      </w:r>
      <w:r w:rsidR="002B1144" w:rsidRPr="001B343E">
        <w:rPr>
          <w:rFonts w:ascii="Browallia New" w:hAnsi="Browallia New" w:cs="Browallia New" w:hint="cs"/>
          <w:sz w:val="28"/>
          <w:szCs w:val="28"/>
          <w:cs/>
        </w:rPr>
        <w:t>บริษัท</w:t>
      </w:r>
      <w:r w:rsidR="00F46B29" w:rsidRPr="00F46B29">
        <w:rPr>
          <w:rFonts w:ascii="Browallia New" w:hAnsi="Browallia New" w:cs="Browallia New" w:hint="cs"/>
          <w:sz w:val="28"/>
          <w:szCs w:val="28"/>
        </w:rPr>
        <w:t xml:space="preserve"> </w:t>
      </w:r>
      <w:r w:rsidR="002B1144" w:rsidRPr="001B343E">
        <w:rPr>
          <w:rFonts w:ascii="Browallia New" w:hAnsi="Browallia New" w:cs="Browallia New" w:hint="cs"/>
          <w:sz w:val="28"/>
          <w:szCs w:val="28"/>
          <w:cs/>
        </w:rPr>
        <w:t>เงินที่</w:t>
      </w:r>
      <w:r w:rsidR="00430A1C" w:rsidRPr="001B343E">
        <w:rPr>
          <w:rFonts w:ascii="Browallia New" w:hAnsi="Browallia New" w:cs="Browallia New" w:hint="cs"/>
          <w:sz w:val="28"/>
          <w:szCs w:val="28"/>
          <w:cs/>
        </w:rPr>
        <w:t>กลุ่ม</w:t>
      </w:r>
      <w:r w:rsidR="002B1144" w:rsidRPr="001B343E">
        <w:rPr>
          <w:rFonts w:ascii="Browallia New" w:hAnsi="Browallia New" w:cs="Browallia New" w:hint="cs"/>
          <w:sz w:val="28"/>
          <w:szCs w:val="28"/>
          <w:cs/>
        </w:rPr>
        <w:t>บริษัทจ่ายสมทบกองทุนสำรองเลี้ยงชีพบันทึกเป็นค่าใช้จ่ายในปีที่เกิดรายการ</w:t>
      </w:r>
    </w:p>
    <w:p w14:paraId="2A7DEEFE" w14:textId="77777777" w:rsidR="0077533F" w:rsidRPr="00A14C6A" w:rsidRDefault="0077533F" w:rsidP="00C301C8">
      <w:pPr>
        <w:pStyle w:val="BodyText2"/>
        <w:tabs>
          <w:tab w:val="clear" w:pos="540"/>
        </w:tabs>
        <w:spacing w:line="240" w:lineRule="auto"/>
        <w:ind w:left="450" w:right="47"/>
        <w:jc w:val="thaiDistribute"/>
        <w:rPr>
          <w:rFonts w:ascii="Browallia New" w:hAnsi="Browallia New" w:cs="Browallia New"/>
          <w:sz w:val="24"/>
          <w:szCs w:val="24"/>
        </w:rPr>
      </w:pPr>
    </w:p>
    <w:p w14:paraId="714E7D6C" w14:textId="65EF6226" w:rsidR="002B1144" w:rsidRPr="00C301C8" w:rsidRDefault="002B1144" w:rsidP="00C301C8">
      <w:pPr>
        <w:pStyle w:val="BodyText2"/>
        <w:tabs>
          <w:tab w:val="clear" w:pos="540"/>
        </w:tabs>
        <w:spacing w:line="240" w:lineRule="auto"/>
        <w:ind w:left="450" w:right="47"/>
        <w:jc w:val="thaiDistribute"/>
        <w:rPr>
          <w:rFonts w:ascii="Browallia New" w:hAnsi="Browallia New" w:cs="Browallia New"/>
          <w:i/>
          <w:iCs/>
          <w:sz w:val="28"/>
          <w:szCs w:val="28"/>
        </w:rPr>
      </w:pPr>
      <w:r w:rsidRPr="001B343E">
        <w:rPr>
          <w:rFonts w:ascii="Browallia New" w:hAnsi="Browallia New" w:cs="Browallia New" w:hint="cs"/>
          <w:i/>
          <w:iCs/>
          <w:sz w:val="28"/>
          <w:szCs w:val="28"/>
          <w:cs/>
        </w:rPr>
        <w:t>ผลประโยชน์หลังออกจากงานของพนักงาน</w:t>
      </w:r>
      <w:r w:rsidR="00F46B29" w:rsidRPr="00F46B29">
        <w:rPr>
          <w:rFonts w:ascii="Browallia New" w:hAnsi="Browallia New" w:cs="Browallia New" w:hint="cs"/>
          <w:i/>
          <w:iCs/>
          <w:sz w:val="28"/>
          <w:szCs w:val="28"/>
        </w:rPr>
        <w:t xml:space="preserve"> </w:t>
      </w:r>
      <w:r w:rsidRPr="001B343E">
        <w:rPr>
          <w:rFonts w:ascii="Browallia New" w:hAnsi="Browallia New" w:cs="Browallia New" w:hint="cs"/>
          <w:i/>
          <w:iCs/>
          <w:sz w:val="28"/>
          <w:szCs w:val="28"/>
          <w:cs/>
        </w:rPr>
        <w:t>(โครงการผลประโยชน์)</w:t>
      </w:r>
      <w:r w:rsidR="00F46B29" w:rsidRPr="00F46B29">
        <w:rPr>
          <w:rFonts w:ascii="Browallia New" w:hAnsi="Browallia New" w:cs="Browallia New" w:hint="cs"/>
          <w:i/>
          <w:iCs/>
          <w:sz w:val="28"/>
          <w:szCs w:val="28"/>
        </w:rPr>
        <w:t xml:space="preserve"> </w:t>
      </w:r>
    </w:p>
    <w:p w14:paraId="6B2E8ADF" w14:textId="13F47B10" w:rsidR="002B1144" w:rsidRPr="00C301C8" w:rsidRDefault="00FE0254" w:rsidP="00C301C8">
      <w:pPr>
        <w:pStyle w:val="BodyText2"/>
        <w:tabs>
          <w:tab w:val="clear" w:pos="540"/>
        </w:tabs>
        <w:spacing w:line="240" w:lineRule="auto"/>
        <w:ind w:left="450" w:right="47"/>
        <w:jc w:val="thaiDistribute"/>
        <w:rPr>
          <w:rFonts w:ascii="Browallia New" w:hAnsi="Browallia New" w:cs="Browallia New"/>
          <w:sz w:val="28"/>
          <w:szCs w:val="28"/>
        </w:rPr>
      </w:pPr>
      <w:r w:rsidRPr="001B343E">
        <w:rPr>
          <w:rFonts w:ascii="Browallia New" w:hAnsi="Browallia New" w:cs="Browallia New" w:hint="cs"/>
          <w:sz w:val="28"/>
          <w:szCs w:val="28"/>
          <w:cs/>
        </w:rPr>
        <w:t>กลุ่ม</w:t>
      </w:r>
      <w:r w:rsidR="002B1144" w:rsidRPr="001B343E">
        <w:rPr>
          <w:rFonts w:ascii="Browallia New" w:hAnsi="Browallia New" w:cs="Browallia New" w:hint="cs"/>
          <w:sz w:val="28"/>
          <w:szCs w:val="28"/>
          <w:cs/>
        </w:rPr>
        <w:t>บริษัทมีภาระสำหรับเงินชดเชยที่ต้องจ่ายให้แก่พนักงานเมื่อออกจากงานตามกฎหมายแรงงาน</w:t>
      </w:r>
      <w:r w:rsidR="00F46B29" w:rsidRPr="00F46B29">
        <w:rPr>
          <w:rFonts w:ascii="Browallia New" w:hAnsi="Browallia New" w:cs="Browallia New" w:hint="cs"/>
          <w:sz w:val="28"/>
          <w:szCs w:val="28"/>
        </w:rPr>
        <w:t xml:space="preserve"> </w:t>
      </w:r>
    </w:p>
    <w:p w14:paraId="5300541D" w14:textId="77777777" w:rsidR="00DC5B03" w:rsidRPr="00A14C6A" w:rsidRDefault="00DC5B03" w:rsidP="00C301C8">
      <w:pPr>
        <w:pStyle w:val="BodyText2"/>
        <w:tabs>
          <w:tab w:val="clear" w:pos="540"/>
        </w:tabs>
        <w:spacing w:line="240" w:lineRule="auto"/>
        <w:ind w:left="450" w:right="47"/>
        <w:jc w:val="thaiDistribute"/>
        <w:rPr>
          <w:rFonts w:ascii="Browallia New" w:hAnsi="Browallia New" w:cs="Browallia New"/>
          <w:sz w:val="24"/>
          <w:szCs w:val="24"/>
        </w:rPr>
      </w:pPr>
    </w:p>
    <w:p w14:paraId="57C1CE6B" w14:textId="50970301" w:rsidR="002B1144" w:rsidRPr="00C301C8" w:rsidRDefault="002B1144" w:rsidP="00C301C8">
      <w:pPr>
        <w:pStyle w:val="BodyText2"/>
        <w:tabs>
          <w:tab w:val="clear" w:pos="540"/>
        </w:tabs>
        <w:spacing w:line="240" w:lineRule="auto"/>
        <w:ind w:left="450" w:right="47"/>
        <w:jc w:val="thaiDistribute"/>
        <w:rPr>
          <w:rFonts w:ascii="Browallia New" w:hAnsi="Browallia New" w:cs="Browallia New"/>
          <w:sz w:val="28"/>
          <w:szCs w:val="28"/>
        </w:rPr>
      </w:pPr>
      <w:r w:rsidRPr="001B343E">
        <w:rPr>
          <w:rFonts w:ascii="Browallia New" w:hAnsi="Browallia New" w:cs="Browallia New" w:hint="cs"/>
          <w:sz w:val="28"/>
          <w:szCs w:val="28"/>
          <w:cs/>
        </w:rPr>
        <w:t>หนี้สินตามโครงการผลประโยชน์หลังออกจากงานของพนักงานคำนวณโดยใช้วิธีคิดลดแต่ละหน่วยที่ประมาณการไว้</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w:t>
      </w:r>
      <w:proofErr w:type="spellStart"/>
      <w:r w:rsidRPr="001B343E">
        <w:rPr>
          <w:rFonts w:ascii="Browallia New" w:hAnsi="Browallia New" w:cs="Browallia New" w:hint="cs"/>
          <w:sz w:val="28"/>
          <w:szCs w:val="28"/>
          <w:cs/>
        </w:rPr>
        <w:t>Projected</w:t>
      </w:r>
      <w:proofErr w:type="spellEnd"/>
      <w:r w:rsidR="00F46B29" w:rsidRPr="00F46B29">
        <w:rPr>
          <w:rFonts w:ascii="Browallia New" w:hAnsi="Browallia New" w:cs="Browallia New" w:hint="cs"/>
          <w:sz w:val="28"/>
          <w:szCs w:val="28"/>
        </w:rPr>
        <w:t xml:space="preserve"> </w:t>
      </w:r>
      <w:proofErr w:type="spellStart"/>
      <w:r w:rsidRPr="001B343E">
        <w:rPr>
          <w:rFonts w:ascii="Browallia New" w:hAnsi="Browallia New" w:cs="Browallia New" w:hint="cs"/>
          <w:sz w:val="28"/>
          <w:szCs w:val="28"/>
          <w:cs/>
        </w:rPr>
        <w:t>Unit</w:t>
      </w:r>
      <w:proofErr w:type="spellEnd"/>
      <w:r w:rsidR="00F46B29" w:rsidRPr="00F46B29">
        <w:rPr>
          <w:rFonts w:ascii="Browallia New" w:hAnsi="Browallia New" w:cs="Browallia New" w:hint="cs"/>
          <w:sz w:val="28"/>
          <w:szCs w:val="28"/>
        </w:rPr>
        <w:t xml:space="preserve"> </w:t>
      </w:r>
      <w:proofErr w:type="spellStart"/>
      <w:r w:rsidRPr="001B343E">
        <w:rPr>
          <w:rFonts w:ascii="Browallia New" w:hAnsi="Browallia New" w:cs="Browallia New" w:hint="cs"/>
          <w:sz w:val="28"/>
          <w:szCs w:val="28"/>
          <w:cs/>
        </w:rPr>
        <w:t>Credit</w:t>
      </w:r>
      <w:proofErr w:type="spellEnd"/>
      <w:r w:rsidR="00F46B29" w:rsidRPr="00F46B29">
        <w:rPr>
          <w:rFonts w:ascii="Browallia New" w:hAnsi="Browallia New" w:cs="Browallia New" w:hint="cs"/>
          <w:sz w:val="28"/>
          <w:szCs w:val="28"/>
        </w:rPr>
        <w:t xml:space="preserve"> </w:t>
      </w:r>
      <w:proofErr w:type="spellStart"/>
      <w:r w:rsidRPr="001B343E">
        <w:rPr>
          <w:rFonts w:ascii="Browallia New" w:hAnsi="Browallia New" w:cs="Browallia New" w:hint="cs"/>
          <w:sz w:val="28"/>
          <w:szCs w:val="28"/>
          <w:cs/>
        </w:rPr>
        <w:t>Method</w:t>
      </w:r>
      <w:proofErr w:type="spellEnd"/>
      <w:r w:rsidRPr="001B343E">
        <w:rPr>
          <w:rFonts w:ascii="Browallia New" w:hAnsi="Browallia New" w:cs="Browallia New" w:hint="cs"/>
          <w:sz w:val="28"/>
          <w:szCs w:val="28"/>
          <w:cs/>
        </w:rPr>
        <w:t>)</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โดยผู้เชี่ยวชาญอิสระตามหลักคณิตศาสตร์ประกันภัย</w:t>
      </w:r>
    </w:p>
    <w:p w14:paraId="123DB877" w14:textId="77777777" w:rsidR="00604302" w:rsidRPr="00A14C6A" w:rsidRDefault="00604302" w:rsidP="00C301C8">
      <w:pPr>
        <w:pStyle w:val="BodyText2"/>
        <w:tabs>
          <w:tab w:val="clear" w:pos="540"/>
        </w:tabs>
        <w:spacing w:line="240" w:lineRule="auto"/>
        <w:ind w:left="450" w:right="47"/>
        <w:jc w:val="thaiDistribute"/>
        <w:rPr>
          <w:rFonts w:ascii="Browallia New" w:hAnsi="Browallia New" w:cs="Browallia New"/>
          <w:sz w:val="24"/>
          <w:szCs w:val="24"/>
        </w:rPr>
      </w:pPr>
    </w:p>
    <w:p w14:paraId="699EF9D1" w14:textId="4B8567FF" w:rsidR="00033B32" w:rsidRPr="00C301C8" w:rsidRDefault="002B1144" w:rsidP="00C301C8">
      <w:pPr>
        <w:pStyle w:val="BodyText2"/>
        <w:tabs>
          <w:tab w:val="clear" w:pos="540"/>
        </w:tabs>
        <w:spacing w:line="240" w:lineRule="auto"/>
        <w:ind w:left="450" w:right="47"/>
        <w:jc w:val="thaiDistribute"/>
        <w:rPr>
          <w:rFonts w:ascii="Browallia New" w:hAnsi="Browallia New" w:cs="Browallia New"/>
          <w:sz w:val="28"/>
          <w:szCs w:val="28"/>
        </w:rPr>
      </w:pPr>
      <w:r w:rsidRPr="001B343E">
        <w:rPr>
          <w:rFonts w:ascii="Browallia New" w:hAnsi="Browallia New" w:cs="Browallia New" w:hint="cs"/>
          <w:sz w:val="28"/>
          <w:szCs w:val="28"/>
          <w:cs/>
        </w:rPr>
        <w:t>กำไรหรือขาดทุนจากการประมาณการตามหลักคณิตศาสตร์ประกันภัย</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w:t>
      </w:r>
      <w:proofErr w:type="spellStart"/>
      <w:r w:rsidRPr="001B343E">
        <w:rPr>
          <w:rFonts w:ascii="Browallia New" w:hAnsi="Browallia New" w:cs="Browallia New" w:hint="cs"/>
          <w:sz w:val="28"/>
          <w:szCs w:val="28"/>
          <w:cs/>
        </w:rPr>
        <w:t>Actuarial</w:t>
      </w:r>
      <w:proofErr w:type="spellEnd"/>
      <w:r w:rsidR="00F46B29" w:rsidRPr="00F46B29">
        <w:rPr>
          <w:rFonts w:ascii="Browallia New" w:hAnsi="Browallia New" w:cs="Browallia New" w:hint="cs"/>
          <w:sz w:val="28"/>
          <w:szCs w:val="28"/>
        </w:rPr>
        <w:t xml:space="preserve"> </w:t>
      </w:r>
      <w:proofErr w:type="spellStart"/>
      <w:r w:rsidRPr="001B343E">
        <w:rPr>
          <w:rFonts w:ascii="Browallia New" w:hAnsi="Browallia New" w:cs="Browallia New" w:hint="cs"/>
          <w:sz w:val="28"/>
          <w:szCs w:val="28"/>
          <w:cs/>
        </w:rPr>
        <w:t>gains</w:t>
      </w:r>
      <w:proofErr w:type="spellEnd"/>
      <w:r w:rsidR="00F46B29" w:rsidRPr="00F46B29">
        <w:rPr>
          <w:rFonts w:ascii="Browallia New" w:hAnsi="Browallia New" w:cs="Browallia New" w:hint="cs"/>
          <w:sz w:val="28"/>
          <w:szCs w:val="28"/>
        </w:rPr>
        <w:t xml:space="preserve"> </w:t>
      </w:r>
      <w:proofErr w:type="spellStart"/>
      <w:r w:rsidRPr="001B343E">
        <w:rPr>
          <w:rFonts w:ascii="Browallia New" w:hAnsi="Browallia New" w:cs="Browallia New" w:hint="cs"/>
          <w:sz w:val="28"/>
          <w:szCs w:val="28"/>
          <w:cs/>
        </w:rPr>
        <w:t>or</w:t>
      </w:r>
      <w:proofErr w:type="spellEnd"/>
      <w:r w:rsidR="00F46B29" w:rsidRPr="00F46B29">
        <w:rPr>
          <w:rFonts w:ascii="Browallia New" w:hAnsi="Browallia New" w:cs="Browallia New" w:hint="cs"/>
          <w:sz w:val="28"/>
          <w:szCs w:val="28"/>
        </w:rPr>
        <w:t xml:space="preserve"> </w:t>
      </w:r>
      <w:proofErr w:type="spellStart"/>
      <w:r w:rsidRPr="001B343E">
        <w:rPr>
          <w:rFonts w:ascii="Browallia New" w:hAnsi="Browallia New" w:cs="Browallia New" w:hint="cs"/>
          <w:sz w:val="28"/>
          <w:szCs w:val="28"/>
          <w:cs/>
        </w:rPr>
        <w:t>losses</w:t>
      </w:r>
      <w:proofErr w:type="spellEnd"/>
      <w:r w:rsidRPr="001B343E">
        <w:rPr>
          <w:rFonts w:ascii="Browallia New" w:hAnsi="Browallia New" w:cs="Browallia New" w:hint="cs"/>
          <w:sz w:val="28"/>
          <w:szCs w:val="28"/>
          <w:cs/>
        </w:rPr>
        <w:t>)</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ในการคำนวณผลประโยชน์หลังออกจากงานของพนักงานแสดงไว้</w:t>
      </w:r>
      <w:r w:rsidR="001E56FA" w:rsidRPr="001B343E">
        <w:rPr>
          <w:rFonts w:ascii="Browallia New" w:hAnsi="Browallia New" w:cs="Browallia New" w:hint="cs"/>
          <w:sz w:val="28"/>
          <w:szCs w:val="28"/>
          <w:cs/>
        </w:rPr>
        <w:t>ภายใต้กำไรขาดทุนเบ็ดเสร็จอื่น</w:t>
      </w:r>
    </w:p>
    <w:p w14:paraId="67C7EA8B" w14:textId="77777777" w:rsidR="004D7CD8" w:rsidRPr="00A14C6A" w:rsidRDefault="004D7CD8" w:rsidP="00C301C8">
      <w:pPr>
        <w:pStyle w:val="BodyText2"/>
        <w:tabs>
          <w:tab w:val="clear" w:pos="540"/>
        </w:tabs>
        <w:spacing w:line="240" w:lineRule="auto"/>
        <w:ind w:left="450" w:right="47"/>
        <w:jc w:val="thaiDistribute"/>
        <w:rPr>
          <w:rFonts w:ascii="Browallia New" w:hAnsi="Browallia New" w:cs="Browallia New"/>
          <w:sz w:val="24"/>
          <w:szCs w:val="24"/>
          <w:cs/>
        </w:rPr>
      </w:pPr>
    </w:p>
    <w:p w14:paraId="0678BCB1" w14:textId="39360D0A" w:rsidR="00FE0254" w:rsidRPr="00C301C8" w:rsidRDefault="00FE0254" w:rsidP="00C301C8">
      <w:pPr>
        <w:pStyle w:val="BodyText2"/>
        <w:tabs>
          <w:tab w:val="clear" w:pos="540"/>
        </w:tabs>
        <w:spacing w:line="240" w:lineRule="auto"/>
        <w:ind w:left="450" w:right="47"/>
        <w:jc w:val="thaiDistribute"/>
        <w:rPr>
          <w:rFonts w:ascii="Browallia New" w:hAnsi="Browallia New" w:cs="Browallia New"/>
          <w:sz w:val="28"/>
          <w:szCs w:val="28"/>
          <w:u w:val="single"/>
        </w:rPr>
      </w:pPr>
      <w:r w:rsidRPr="001B343E">
        <w:rPr>
          <w:rFonts w:ascii="Browallia New" w:hAnsi="Browallia New" w:cs="Browallia New" w:hint="cs"/>
          <w:sz w:val="28"/>
          <w:szCs w:val="28"/>
          <w:u w:val="single"/>
          <w:cs/>
        </w:rPr>
        <w:t>การวัดมูลค่ายุติธรรม</w:t>
      </w:r>
    </w:p>
    <w:p w14:paraId="47C4E7B3" w14:textId="61778E25" w:rsidR="00B15D51" w:rsidRPr="001B343E" w:rsidRDefault="00B15D51" w:rsidP="00C301C8">
      <w:pPr>
        <w:pStyle w:val="BodyText2"/>
        <w:tabs>
          <w:tab w:val="clear" w:pos="540"/>
        </w:tabs>
        <w:spacing w:line="240" w:lineRule="auto"/>
        <w:ind w:left="450" w:right="47"/>
        <w:jc w:val="thaiDistribute"/>
        <w:rPr>
          <w:rFonts w:ascii="Browallia New" w:hAnsi="Browallia New" w:cs="Browallia New"/>
          <w:sz w:val="28"/>
          <w:szCs w:val="28"/>
        </w:rPr>
      </w:pPr>
      <w:r w:rsidRPr="001B343E">
        <w:rPr>
          <w:rFonts w:ascii="Browallia New" w:hAnsi="Browallia New" w:cs="Browallia New" w:hint="cs"/>
          <w:sz w:val="28"/>
          <w:szCs w:val="28"/>
          <w:cs/>
        </w:rPr>
        <w:t>นโยบายการบัญชีและการเปิดเผยข้อมูลของบริษัทในหลายหัวข้อ</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กำหนดให้มีการวัดมูลค่ายุติธรรม</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ทั้งสินทรัพย์และหนี้สินทางการเงินและที่ไม่ใช่ทางการเงิน</w:t>
      </w:r>
    </w:p>
    <w:p w14:paraId="6F17C7A5" w14:textId="648301AA" w:rsidR="00024491" w:rsidRPr="00A14C6A" w:rsidRDefault="00024491" w:rsidP="00C301C8">
      <w:pPr>
        <w:pStyle w:val="BodyText2"/>
        <w:tabs>
          <w:tab w:val="clear" w:pos="540"/>
        </w:tabs>
        <w:spacing w:line="240" w:lineRule="auto"/>
        <w:ind w:left="450" w:right="47"/>
        <w:jc w:val="thaiDistribute"/>
        <w:rPr>
          <w:rFonts w:ascii="Browallia New" w:hAnsi="Browallia New" w:cs="Browallia New"/>
          <w:sz w:val="24"/>
          <w:szCs w:val="24"/>
          <w:cs/>
        </w:rPr>
      </w:pPr>
    </w:p>
    <w:p w14:paraId="1A6935B5" w14:textId="345B33C2" w:rsidR="00711043" w:rsidRPr="001B343E" w:rsidRDefault="00B15D51" w:rsidP="00C301C8">
      <w:pPr>
        <w:pStyle w:val="BodyText2"/>
        <w:tabs>
          <w:tab w:val="clear" w:pos="540"/>
        </w:tabs>
        <w:spacing w:line="240" w:lineRule="auto"/>
        <w:ind w:left="450" w:right="47"/>
        <w:jc w:val="thaiDistribute"/>
        <w:rPr>
          <w:rFonts w:ascii="Browallia New" w:hAnsi="Browallia New" w:cs="Browallia New"/>
          <w:sz w:val="28"/>
          <w:szCs w:val="28"/>
        </w:rPr>
      </w:pPr>
      <w:r w:rsidRPr="001B343E">
        <w:rPr>
          <w:rFonts w:ascii="Browallia New" w:hAnsi="Browallia New" w:cs="Browallia New" w:hint="cs"/>
          <w:sz w:val="28"/>
          <w:szCs w:val="28"/>
          <w:cs/>
        </w:rPr>
        <w:t>ในการวัดมูลค่ายุติธรรมของสินทรัพย์หรือหนี้สิน</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บริษัทได้ใช้ข้อมูลที่สามารถอ้างอิงได้ให้มากที่สุดเท่าที่จะทำได้</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มูลค่ายุติธรรมเหล่านี้ถูกจัดประเภทในแต่ละลำดับชั้นของมูลค่ายุติธรรมตามข้อมูลที่ใช้ในการประเมินมูลค่า</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ดังนี้</w:t>
      </w:r>
    </w:p>
    <w:p w14:paraId="1F4E3D72" w14:textId="23D59E08" w:rsidR="0057369E" w:rsidRPr="00A14C6A" w:rsidRDefault="0057369E" w:rsidP="00C301C8">
      <w:pPr>
        <w:pStyle w:val="BodyText2"/>
        <w:tabs>
          <w:tab w:val="clear" w:pos="540"/>
        </w:tabs>
        <w:spacing w:line="240" w:lineRule="auto"/>
        <w:ind w:left="450" w:right="47"/>
        <w:jc w:val="thaiDistribute"/>
        <w:rPr>
          <w:rFonts w:ascii="Browallia New" w:hAnsi="Browallia New" w:cs="Browallia New"/>
          <w:sz w:val="20"/>
          <w:cs/>
        </w:rPr>
      </w:pPr>
    </w:p>
    <w:tbl>
      <w:tblPr>
        <w:tblW w:w="9034" w:type="dxa"/>
        <w:tblInd w:w="322" w:type="dxa"/>
        <w:tblLook w:val="04A0" w:firstRow="1" w:lastRow="0" w:firstColumn="1" w:lastColumn="0" w:noHBand="0" w:noVBand="1"/>
      </w:tblPr>
      <w:tblGrid>
        <w:gridCol w:w="1663"/>
        <w:gridCol w:w="7371"/>
      </w:tblGrid>
      <w:tr w:rsidR="0013356F" w:rsidRPr="001B343E" w14:paraId="469ADA19" w14:textId="77777777" w:rsidTr="00C301C8">
        <w:tc>
          <w:tcPr>
            <w:tcW w:w="1663" w:type="dxa"/>
            <w:shd w:val="clear" w:color="auto" w:fill="auto"/>
          </w:tcPr>
          <w:p w14:paraId="49C348A2" w14:textId="068E117C" w:rsidR="0013356F" w:rsidRPr="001B343E" w:rsidRDefault="0013356F" w:rsidP="00AA6AB8">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6" w:hanging="283"/>
              <w:jc w:val="both"/>
              <w:rPr>
                <w:rFonts w:ascii="Browallia New" w:hAnsi="Browallia New" w:cs="Browallia New"/>
                <w:sz w:val="28"/>
                <w:szCs w:val="28"/>
                <w:cs/>
              </w:rPr>
            </w:pPr>
            <w:r w:rsidRPr="001B343E">
              <w:rPr>
                <w:rFonts w:ascii="Browallia New" w:hAnsi="Browallia New" w:cs="Browallia New" w:hint="cs"/>
                <w:sz w:val="28"/>
                <w:szCs w:val="28"/>
                <w:cs/>
              </w:rPr>
              <w:t>ข้อมูลระดับ</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rPr>
              <w:t>1</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rPr>
              <w:t xml:space="preserve"> </w:t>
            </w:r>
          </w:p>
        </w:tc>
        <w:tc>
          <w:tcPr>
            <w:tcW w:w="7371" w:type="dxa"/>
            <w:shd w:val="clear" w:color="auto" w:fill="auto"/>
          </w:tcPr>
          <w:p w14:paraId="63C6398E" w14:textId="52788994" w:rsidR="0013356F" w:rsidRPr="001B343E" w:rsidRDefault="0013356F" w:rsidP="00BA752A">
            <w:pPr>
              <w:pStyle w:val="ListParagraph"/>
              <w:tabs>
                <w:tab w:val="clear" w:pos="680"/>
                <w:tab w:val="left" w:pos="1314"/>
              </w:tabs>
              <w:spacing w:line="240" w:lineRule="auto"/>
              <w:ind w:left="39"/>
              <w:jc w:val="thaiDistribute"/>
              <w:rPr>
                <w:rFonts w:ascii="Browallia New" w:hAnsi="Browallia New" w:cs="Browallia New"/>
                <w:sz w:val="28"/>
                <w:szCs w:val="28"/>
                <w:cs/>
              </w:rPr>
            </w:pPr>
            <w:r w:rsidRPr="001B343E">
              <w:rPr>
                <w:rFonts w:ascii="Browallia New" w:hAnsi="Browallia New" w:cs="Browallia New" w:hint="cs"/>
                <w:sz w:val="28"/>
                <w:szCs w:val="28"/>
                <w:cs/>
              </w:rPr>
              <w:t>เป็นราคาเสนอซื้อขาย</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rPr>
              <w:t>(</w:t>
            </w:r>
            <w:r w:rsidRPr="001B343E">
              <w:rPr>
                <w:rFonts w:ascii="Browallia New" w:hAnsi="Browallia New" w:cs="Browallia New" w:hint="cs"/>
                <w:sz w:val="28"/>
                <w:szCs w:val="28"/>
                <w:cs/>
              </w:rPr>
              <w:t>ไม่ต้องปรับปรุง</w:t>
            </w:r>
            <w:r w:rsidRPr="001B343E">
              <w:rPr>
                <w:rFonts w:ascii="Browallia New" w:hAnsi="Browallia New" w:cs="Browallia New" w:hint="cs"/>
                <w:sz w:val="28"/>
                <w:szCs w:val="28"/>
              </w:rPr>
              <w:t xml:space="preserve">) </w:t>
            </w:r>
            <w:r w:rsidRPr="001B343E">
              <w:rPr>
                <w:rFonts w:ascii="Browallia New" w:hAnsi="Browallia New" w:cs="Browallia New" w:hint="cs"/>
                <w:sz w:val="28"/>
                <w:szCs w:val="28"/>
                <w:cs/>
              </w:rPr>
              <w:t>ในตลาดที่มีสภาพคล่องสำหรับสินทรัพย์หรือหนี้สินอย่างเดียวกัน</w:t>
            </w:r>
          </w:p>
        </w:tc>
      </w:tr>
      <w:tr w:rsidR="0013356F" w:rsidRPr="001B343E" w14:paraId="282AEDAB" w14:textId="77777777" w:rsidTr="00C301C8">
        <w:tc>
          <w:tcPr>
            <w:tcW w:w="1663" w:type="dxa"/>
            <w:shd w:val="clear" w:color="auto" w:fill="auto"/>
          </w:tcPr>
          <w:p w14:paraId="3DADBEEF" w14:textId="1EF694C7" w:rsidR="0013356F" w:rsidRPr="001B343E" w:rsidRDefault="0013356F" w:rsidP="00AA6AB8">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6" w:hanging="283"/>
              <w:jc w:val="both"/>
              <w:rPr>
                <w:rFonts w:ascii="Browallia New" w:hAnsi="Browallia New" w:cs="Browallia New"/>
                <w:sz w:val="28"/>
                <w:szCs w:val="28"/>
                <w:cs/>
              </w:rPr>
            </w:pPr>
            <w:r w:rsidRPr="001B343E">
              <w:rPr>
                <w:rFonts w:ascii="Browallia New" w:hAnsi="Browallia New" w:cs="Browallia New" w:hint="cs"/>
                <w:sz w:val="28"/>
                <w:szCs w:val="28"/>
                <w:cs/>
              </w:rPr>
              <w:t>ข้อมูลระดับ</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rPr>
              <w:t>2</w:t>
            </w:r>
          </w:p>
        </w:tc>
        <w:tc>
          <w:tcPr>
            <w:tcW w:w="7371" w:type="dxa"/>
            <w:shd w:val="clear" w:color="auto" w:fill="auto"/>
          </w:tcPr>
          <w:p w14:paraId="4D82A619" w14:textId="6D719904" w:rsidR="0013356F" w:rsidRPr="001B343E" w:rsidRDefault="0013356F" w:rsidP="00BA752A">
            <w:pPr>
              <w:pStyle w:val="ListParagraph"/>
              <w:tabs>
                <w:tab w:val="clear" w:pos="680"/>
                <w:tab w:val="left" w:pos="1314"/>
              </w:tabs>
              <w:spacing w:line="240" w:lineRule="auto"/>
              <w:ind w:left="39"/>
              <w:jc w:val="thaiDistribute"/>
              <w:rPr>
                <w:rFonts w:ascii="Browallia New" w:hAnsi="Browallia New" w:cs="Browallia New"/>
                <w:sz w:val="28"/>
                <w:szCs w:val="28"/>
                <w:cs/>
              </w:rPr>
            </w:pPr>
            <w:r w:rsidRPr="001B343E">
              <w:rPr>
                <w:rFonts w:ascii="Browallia New" w:hAnsi="Browallia New" w:cs="Browallia New" w:hint="cs"/>
                <w:sz w:val="28"/>
                <w:szCs w:val="28"/>
                <w:cs/>
              </w:rPr>
              <w:t>เป็นข้อมูลอื่นที่ใช้อ้างอิงได้โดยตรง</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(เช่น</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ราคาขาย)</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หรือโดยอ้อม</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(เช่น</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ได้มาจากราคาอื่น)</w:t>
            </w:r>
            <w:r w:rsidRPr="001B343E">
              <w:rPr>
                <w:rFonts w:ascii="Browallia New" w:hAnsi="Browallia New" w:cs="Browallia New" w:hint="cs"/>
                <w:sz w:val="28"/>
                <w:szCs w:val="28"/>
              </w:rPr>
              <w:t xml:space="preserve"> </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สำหรับสินทรัพย์นั้นหรือหนี้สินนั้นนอกเหนือจากราคาเสนอซื้อขายซึ่งรวมอยู่ในข้อมูลระดับ</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rPr>
              <w:t>1</w:t>
            </w:r>
          </w:p>
        </w:tc>
      </w:tr>
      <w:tr w:rsidR="0013356F" w:rsidRPr="001B343E" w14:paraId="30C45076" w14:textId="77777777" w:rsidTr="00C301C8">
        <w:tc>
          <w:tcPr>
            <w:tcW w:w="1663" w:type="dxa"/>
            <w:shd w:val="clear" w:color="auto" w:fill="auto"/>
          </w:tcPr>
          <w:p w14:paraId="11EC71C5" w14:textId="77777777" w:rsidR="0013356F" w:rsidRPr="001B343E" w:rsidRDefault="0013356F" w:rsidP="00AA6AB8">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6" w:hanging="283"/>
              <w:jc w:val="both"/>
              <w:rPr>
                <w:rFonts w:ascii="Browallia New" w:hAnsi="Browallia New" w:cs="Browallia New"/>
                <w:sz w:val="28"/>
                <w:szCs w:val="28"/>
                <w:cs/>
              </w:rPr>
            </w:pPr>
            <w:r w:rsidRPr="001B343E">
              <w:rPr>
                <w:rFonts w:ascii="Browallia New" w:hAnsi="Browallia New" w:cs="Browallia New" w:hint="cs"/>
                <w:sz w:val="28"/>
                <w:szCs w:val="28"/>
                <w:cs/>
              </w:rPr>
              <w:t>ข้อมูลระดับ</w:t>
            </w:r>
            <w:r w:rsidRPr="001B343E">
              <w:rPr>
                <w:rFonts w:ascii="Browallia New" w:hAnsi="Browallia New" w:cs="Browallia New" w:hint="cs"/>
                <w:sz w:val="28"/>
                <w:szCs w:val="28"/>
              </w:rPr>
              <w:t xml:space="preserve"> 3</w:t>
            </w:r>
          </w:p>
        </w:tc>
        <w:tc>
          <w:tcPr>
            <w:tcW w:w="7371" w:type="dxa"/>
            <w:shd w:val="clear" w:color="auto" w:fill="auto"/>
          </w:tcPr>
          <w:p w14:paraId="36D55255" w14:textId="65D061EA" w:rsidR="0013356F" w:rsidRPr="001B343E" w:rsidRDefault="0013356F" w:rsidP="00BA752A">
            <w:pPr>
              <w:pStyle w:val="ListParagraph"/>
              <w:tabs>
                <w:tab w:val="clear" w:pos="680"/>
                <w:tab w:val="left" w:pos="1314"/>
              </w:tabs>
              <w:spacing w:line="240" w:lineRule="auto"/>
              <w:ind w:left="39"/>
              <w:jc w:val="thaiDistribute"/>
              <w:rPr>
                <w:rFonts w:ascii="Browallia New" w:hAnsi="Browallia New" w:cs="Browallia New"/>
                <w:sz w:val="28"/>
                <w:szCs w:val="28"/>
                <w:cs/>
              </w:rPr>
            </w:pPr>
            <w:r w:rsidRPr="001B343E">
              <w:rPr>
                <w:rFonts w:ascii="Browallia New" w:hAnsi="Browallia New" w:cs="Browallia New" w:hint="cs"/>
                <w:sz w:val="28"/>
                <w:szCs w:val="28"/>
                <w:cs/>
              </w:rPr>
              <w:t>เป็นข้อมูลสำหรับสินทรัพย์หรือหนี้สินที่ไม่ได้มาจากข้อมูลในตลาดที่ใช้อ้างอิงได้</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(ข้อมูลที่ไม่สามารถอ้างอิงได้)</w:t>
            </w:r>
          </w:p>
        </w:tc>
      </w:tr>
    </w:tbl>
    <w:p w14:paraId="060B1078" w14:textId="77777777" w:rsidR="00A14C6A" w:rsidRDefault="00A14C6A"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p>
    <w:p w14:paraId="138CABDC" w14:textId="77777777" w:rsidR="005B25AF" w:rsidRDefault="005B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21A7673D" w14:textId="7430E9F7" w:rsidR="00AB345D" w:rsidRPr="00967253" w:rsidRDefault="00AB345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r w:rsidRPr="00967253">
        <w:rPr>
          <w:rFonts w:ascii="Browallia New" w:hAnsi="Browallia New" w:cs="Browallia New"/>
          <w:sz w:val="28"/>
          <w:szCs w:val="28"/>
          <w:u w:val="single"/>
          <w:cs/>
        </w:rPr>
        <w:lastRenderedPageBreak/>
        <w:t>เครื่องมือทางการเงิน</w:t>
      </w:r>
    </w:p>
    <w:p w14:paraId="0267F86D" w14:textId="77777777" w:rsidR="008D5A38" w:rsidRPr="00967253" w:rsidRDefault="008D5A38" w:rsidP="008D5A38">
      <w:pPr>
        <w:tabs>
          <w:tab w:val="clear" w:pos="907"/>
        </w:tabs>
        <w:spacing w:line="240" w:lineRule="auto"/>
        <w:ind w:left="450"/>
        <w:jc w:val="thaiDistribute"/>
        <w:rPr>
          <w:rFonts w:ascii="Browallia New" w:hAnsi="Browallia New" w:cs="Browallia New"/>
          <w:i/>
          <w:iCs/>
          <w:sz w:val="28"/>
          <w:szCs w:val="28"/>
        </w:rPr>
      </w:pPr>
      <w:r w:rsidRPr="00967253">
        <w:rPr>
          <w:rFonts w:ascii="Browallia New" w:hAnsi="Browallia New" w:cs="Browallia New"/>
          <w:i/>
          <w:iCs/>
          <w:sz w:val="28"/>
          <w:szCs w:val="28"/>
          <w:cs/>
        </w:rPr>
        <w:t>การรับรู้รายการและการตัดรายการ</w:t>
      </w:r>
    </w:p>
    <w:p w14:paraId="69B20ECA" w14:textId="46A7B4B1" w:rsidR="008D5A38" w:rsidRPr="00F13B0A" w:rsidRDefault="008D5A38" w:rsidP="008D5A38">
      <w:pPr>
        <w:tabs>
          <w:tab w:val="clear" w:pos="907"/>
        </w:tabs>
        <w:spacing w:line="240" w:lineRule="auto"/>
        <w:ind w:left="450"/>
        <w:jc w:val="thaiDistribute"/>
        <w:rPr>
          <w:rFonts w:ascii="Browallia New" w:hAnsi="Browallia New" w:cs="Browallia New"/>
          <w:sz w:val="28"/>
          <w:szCs w:val="28"/>
        </w:rPr>
      </w:pPr>
      <w:r w:rsidRPr="00967253">
        <w:rPr>
          <w:rFonts w:ascii="Browallia New" w:hAnsi="Browallia New" w:cs="Browallia New"/>
          <w:sz w:val="28"/>
          <w:szCs w:val="28"/>
          <w:cs/>
        </w:rPr>
        <w:t>กลุ่มบริษัทจะรับรู้รายการสินทรัพย์ทางการเงินหรือหนี้สินทางการเงินเมื่อ</w:t>
      </w:r>
      <w:r w:rsidR="00CE577A" w:rsidRPr="00967253">
        <w:rPr>
          <w:rFonts w:ascii="Browallia New" w:hAnsi="Browallia New" w:cs="Browallia New"/>
          <w:sz w:val="28"/>
          <w:szCs w:val="28"/>
          <w:cs/>
        </w:rPr>
        <w:t>กลุ่มบริษัท</w:t>
      </w:r>
      <w:r w:rsidRPr="00967253">
        <w:rPr>
          <w:rFonts w:ascii="Browallia New" w:hAnsi="Browallia New" w:cs="Browallia New"/>
          <w:sz w:val="28"/>
          <w:szCs w:val="28"/>
          <w:cs/>
        </w:rPr>
        <w:t>เป็นคู่สัญญาตามข้อกำหนดของสัญญาของเครื่องมือทางการเงินนั้น</w:t>
      </w:r>
    </w:p>
    <w:p w14:paraId="6EEE4721" w14:textId="77777777" w:rsidR="008D5A38" w:rsidRPr="00F13B0A" w:rsidRDefault="008D5A38" w:rsidP="00BF2DC7">
      <w:pPr>
        <w:tabs>
          <w:tab w:val="clear" w:pos="907"/>
        </w:tabs>
        <w:spacing w:line="240" w:lineRule="auto"/>
        <w:ind w:left="450" w:firstLine="706"/>
        <w:jc w:val="thaiDistribute"/>
        <w:rPr>
          <w:rFonts w:ascii="Browallia New" w:hAnsi="Browallia New" w:cs="Browallia New"/>
          <w:sz w:val="28"/>
          <w:szCs w:val="28"/>
        </w:rPr>
      </w:pPr>
    </w:p>
    <w:p w14:paraId="462BB579" w14:textId="77777777" w:rsidR="008D5A38" w:rsidRPr="00000BB0" w:rsidRDefault="008D5A38" w:rsidP="008D5A38">
      <w:pPr>
        <w:tabs>
          <w:tab w:val="clear" w:pos="907"/>
        </w:tabs>
        <w:spacing w:line="240" w:lineRule="auto"/>
        <w:ind w:left="450"/>
        <w:jc w:val="thaiDistribute"/>
        <w:rPr>
          <w:rFonts w:ascii="Browallia New" w:hAnsi="Browallia New" w:cs="Browallia New"/>
          <w:sz w:val="28"/>
          <w:szCs w:val="28"/>
        </w:rPr>
      </w:pPr>
      <w:r w:rsidRPr="00F13B0A">
        <w:rPr>
          <w:rFonts w:ascii="Browallia New" w:hAnsi="Browallia New" w:cs="Browallia New"/>
          <w:sz w:val="28"/>
          <w:szCs w:val="28"/>
          <w:cs/>
        </w:rPr>
        <w:t>กลุ่มบริษัทจะตัดรายการสินทรัพย์ทางการเงินออกเมื่อสิทธิในการได้รับกระแสเงินสดจากสินทรัพย์นั้นสิ้นสุดลงหรือได้ถูกโอนไปและกลุ่มบริษัทได้โอนความเสี่ยงและผลประโยชน์ที่เกี่ยวข้องกับการเป็นเจ้าของสินทรัพย์ออกไป</w:t>
      </w:r>
    </w:p>
    <w:p w14:paraId="15DDBFCC" w14:textId="545ED637" w:rsidR="008D5A38" w:rsidRPr="004E2BA8" w:rsidRDefault="008D5A38" w:rsidP="004E2BA8">
      <w:pPr>
        <w:tabs>
          <w:tab w:val="clear" w:pos="907"/>
        </w:tabs>
        <w:spacing w:line="240" w:lineRule="auto"/>
        <w:ind w:left="450"/>
        <w:jc w:val="thaiDistribute"/>
        <w:rPr>
          <w:rFonts w:ascii="Browallia New" w:hAnsi="Browallia New" w:cs="Browallia New"/>
          <w:sz w:val="28"/>
          <w:szCs w:val="28"/>
        </w:rPr>
      </w:pPr>
    </w:p>
    <w:p w14:paraId="7713AA9B" w14:textId="77777777" w:rsidR="008D5A38" w:rsidRPr="00F13B0A" w:rsidRDefault="008D5A38" w:rsidP="008D5A38">
      <w:pPr>
        <w:tabs>
          <w:tab w:val="clear" w:pos="907"/>
        </w:tabs>
        <w:spacing w:line="240" w:lineRule="auto"/>
        <w:ind w:left="450"/>
        <w:jc w:val="thaiDistribute"/>
        <w:rPr>
          <w:rFonts w:ascii="Browallia New" w:hAnsi="Browallia New" w:cs="Browallia New"/>
          <w:i/>
          <w:iCs/>
          <w:sz w:val="28"/>
          <w:szCs w:val="28"/>
        </w:rPr>
      </w:pPr>
      <w:r w:rsidRPr="00F13B0A">
        <w:rPr>
          <w:rFonts w:ascii="Browallia New" w:hAnsi="Browallia New" w:cs="Browallia New"/>
          <w:i/>
          <w:iCs/>
          <w:sz w:val="28"/>
          <w:szCs w:val="28"/>
          <w:cs/>
        </w:rPr>
        <w:t>การจัดประเภทและการวัดมูลค่าเริ่มแรกของสินทรัพย์ทางการเงิน</w:t>
      </w:r>
    </w:p>
    <w:p w14:paraId="4884F0AC" w14:textId="77777777" w:rsidR="008D5A38" w:rsidRPr="00F13B0A" w:rsidRDefault="008D5A38" w:rsidP="008D5A38">
      <w:pPr>
        <w:tabs>
          <w:tab w:val="clear" w:pos="907"/>
        </w:tabs>
        <w:spacing w:line="240" w:lineRule="auto"/>
        <w:ind w:left="450"/>
        <w:jc w:val="thaiDistribute"/>
        <w:rPr>
          <w:rFonts w:ascii="Browallia New" w:hAnsi="Browallia New" w:cs="Browallia New"/>
          <w:sz w:val="28"/>
          <w:szCs w:val="28"/>
          <w:cs/>
        </w:rPr>
      </w:pPr>
      <w:r w:rsidRPr="00F13B0A">
        <w:rPr>
          <w:rFonts w:ascii="Browallia New" w:hAnsi="Browallia New" w:cs="Browallia New"/>
          <w:sz w:val="28"/>
          <w:szCs w:val="28"/>
          <w:cs/>
        </w:rPr>
        <w:t>สินทรัพย์ทางการเงินจะรับรู้รายการเมื่อเริ่มแรกด้วยมูลค่ายุติธรรมบวกหรือหักด้วยต้นทุนการทำรายการซึ่งเกี่ยวข้องโดยตรงกับการได้มากซึ่งสินทรัพย์นั้น สำหรับสินทรัพย์ทางการเงินที่วัดมูลค่ายุติธรรมผ่านกำไรหรือขาดทุน</w:t>
      </w:r>
      <w:r w:rsidRPr="00F13B0A">
        <w:rPr>
          <w:rFonts w:ascii="Browallia New" w:hAnsi="Browallia New" w:cs="Browallia New"/>
          <w:sz w:val="28"/>
          <w:szCs w:val="28"/>
        </w:rPr>
        <w:t xml:space="preserve"> (FVTPL) </w:t>
      </w:r>
      <w:r w:rsidRPr="00F13B0A">
        <w:rPr>
          <w:rFonts w:ascii="Browallia New" w:hAnsi="Browallia New" w:cs="Browallia New"/>
          <w:sz w:val="28"/>
          <w:szCs w:val="28"/>
          <w:cs/>
        </w:rPr>
        <w:t>กลุ่มบริษัทจะรับรู้ต้นทุนการทำรายการที่เกี่ยวข้องเป็นค่าใช้จ่ายในกำไรหรือขาดทุน</w:t>
      </w:r>
    </w:p>
    <w:p w14:paraId="2F11D3C5" w14:textId="77777777" w:rsidR="008D5A38" w:rsidRPr="004E2BA8" w:rsidRDefault="008D5A38" w:rsidP="004E2BA8">
      <w:pPr>
        <w:tabs>
          <w:tab w:val="clear" w:pos="907"/>
        </w:tabs>
        <w:spacing w:line="240" w:lineRule="auto"/>
        <w:ind w:left="450"/>
        <w:jc w:val="thaiDistribute"/>
        <w:rPr>
          <w:rFonts w:ascii="Browallia New" w:hAnsi="Browallia New" w:cs="Browallia New"/>
          <w:sz w:val="28"/>
          <w:szCs w:val="28"/>
        </w:rPr>
      </w:pPr>
    </w:p>
    <w:p w14:paraId="59F60BE0" w14:textId="77777777" w:rsidR="008D5A38" w:rsidRPr="00F13B0A" w:rsidRDefault="008D5A38" w:rsidP="008D5A38">
      <w:pPr>
        <w:tabs>
          <w:tab w:val="clear" w:pos="907"/>
        </w:tabs>
        <w:spacing w:line="240" w:lineRule="auto"/>
        <w:ind w:left="450"/>
        <w:jc w:val="thaiDistribute"/>
        <w:rPr>
          <w:rFonts w:ascii="Browallia New" w:hAnsi="Browallia New" w:cs="Browallia New"/>
          <w:sz w:val="28"/>
          <w:szCs w:val="28"/>
        </w:rPr>
      </w:pPr>
      <w:r w:rsidRPr="00F13B0A">
        <w:rPr>
          <w:rFonts w:ascii="Browallia New" w:hAnsi="Browallia New" w:cs="Browallia New"/>
          <w:sz w:val="28"/>
          <w:szCs w:val="28"/>
          <w:cs/>
        </w:rPr>
        <w:t xml:space="preserve">กลุ่มบริษัทจัดประเภทสินทรัพย์ทางการเงินเป็นสินทรัพย์ทางการเงินที่วัดมูลค่าด้วยวิธีราคาทุนตัดจำหน่าย ด้วยมูลค่ายุติธรรมผ่านกำไรขาดทุนเบ็ดเสร็จอื่น </w:t>
      </w:r>
      <w:r w:rsidRPr="00F13B0A">
        <w:rPr>
          <w:rFonts w:ascii="Browallia New" w:hAnsi="Browallia New" w:cs="Browallia New"/>
          <w:sz w:val="28"/>
          <w:szCs w:val="28"/>
        </w:rPr>
        <w:t>(FVOCI)</w:t>
      </w:r>
      <w:r w:rsidRPr="00F13B0A">
        <w:rPr>
          <w:rFonts w:ascii="Browallia New" w:hAnsi="Browallia New" w:cs="Browallia New"/>
          <w:sz w:val="28"/>
          <w:szCs w:val="28"/>
          <w:cs/>
        </w:rPr>
        <w:t xml:space="preserve"> หรือด้วยมูลค่ายุติธรรมผ่านกำไรหรือขาดทุน </w:t>
      </w:r>
      <w:r w:rsidRPr="00F13B0A">
        <w:rPr>
          <w:rFonts w:ascii="Browallia New" w:hAnsi="Browallia New" w:cs="Browallia New"/>
          <w:sz w:val="28"/>
          <w:szCs w:val="28"/>
        </w:rPr>
        <w:t xml:space="preserve">(FVTPL) </w:t>
      </w:r>
      <w:r w:rsidRPr="00F13B0A">
        <w:rPr>
          <w:rFonts w:ascii="Browallia New" w:hAnsi="Browallia New" w:cs="Browallia New"/>
          <w:sz w:val="28"/>
          <w:szCs w:val="28"/>
          <w:cs/>
        </w:rPr>
        <w:t xml:space="preserve">ตามเกณฑ์ทั้งสองข้อ ดังต่อไปนี้ </w:t>
      </w:r>
    </w:p>
    <w:p w14:paraId="4F326C03" w14:textId="77777777" w:rsidR="008D5A38" w:rsidRPr="00F13B0A" w:rsidRDefault="008D5A38" w:rsidP="00D004C9">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1418" w:right="-45" w:hanging="425"/>
        <w:contextualSpacing/>
        <w:jc w:val="thaiDistribute"/>
        <w:rPr>
          <w:rFonts w:ascii="Browallia New" w:hAnsi="Browallia New" w:cs="Browallia New"/>
          <w:sz w:val="28"/>
          <w:szCs w:val="28"/>
        </w:rPr>
      </w:pPr>
      <w:r w:rsidRPr="00F13B0A">
        <w:rPr>
          <w:rFonts w:ascii="Browallia New" w:hAnsi="Browallia New" w:cs="Browallia New"/>
          <w:sz w:val="28"/>
          <w:szCs w:val="28"/>
          <w:cs/>
        </w:rPr>
        <w:t>ตามโมเดลธุรกิจ (</w:t>
      </w:r>
      <w:r w:rsidRPr="00F13B0A">
        <w:rPr>
          <w:rFonts w:ascii="Browallia New" w:hAnsi="Browallia New" w:cs="Browallia New"/>
          <w:sz w:val="28"/>
          <w:szCs w:val="28"/>
        </w:rPr>
        <w:t xml:space="preserve">Business model) </w:t>
      </w:r>
      <w:r w:rsidRPr="00F13B0A">
        <w:rPr>
          <w:rFonts w:ascii="Browallia New" w:hAnsi="Browallia New" w:cs="Browallia New"/>
          <w:sz w:val="28"/>
          <w:szCs w:val="28"/>
          <w:cs/>
        </w:rPr>
        <w:t>ของกิจการในการจัดการสินทรัพย์ทางการเงิน</w:t>
      </w:r>
      <w:r w:rsidRPr="00F13B0A">
        <w:rPr>
          <w:rFonts w:ascii="Browallia New" w:hAnsi="Browallia New" w:cs="Browallia New"/>
          <w:sz w:val="28"/>
          <w:szCs w:val="28"/>
        </w:rPr>
        <w:t xml:space="preserve"> </w:t>
      </w:r>
      <w:r w:rsidRPr="00F13B0A">
        <w:rPr>
          <w:rFonts w:ascii="Browallia New" w:hAnsi="Browallia New" w:cs="Browallia New"/>
          <w:sz w:val="28"/>
          <w:szCs w:val="28"/>
          <w:cs/>
        </w:rPr>
        <w:t>และ</w:t>
      </w:r>
    </w:p>
    <w:p w14:paraId="5C668E8C" w14:textId="2EA30A10" w:rsidR="008D5A38" w:rsidRPr="00F13B0A" w:rsidRDefault="008D5A38" w:rsidP="00D004C9">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1418" w:right="-45" w:hanging="425"/>
        <w:contextualSpacing/>
        <w:jc w:val="thaiDistribute"/>
        <w:rPr>
          <w:rFonts w:ascii="Browallia New" w:hAnsi="Browallia New" w:cs="Browallia New"/>
          <w:sz w:val="28"/>
          <w:szCs w:val="28"/>
        </w:rPr>
      </w:pPr>
      <w:r w:rsidRPr="00F13B0A">
        <w:rPr>
          <w:rFonts w:ascii="Browallia New" w:hAnsi="Browallia New" w:cs="Browallia New"/>
          <w:sz w:val="28"/>
          <w:szCs w:val="28"/>
          <w:cs/>
        </w:rPr>
        <w:t>ตามลักษณะของกระแสเงินสดตามสัญญาของสินทรัพย์ทางการเงิน</w:t>
      </w:r>
    </w:p>
    <w:p w14:paraId="3AAD5775" w14:textId="402B1E9A" w:rsidR="008D5A38" w:rsidRPr="00F13B0A" w:rsidRDefault="008D5A38" w:rsidP="00D004C9">
      <w:pPr>
        <w:tabs>
          <w:tab w:val="clear" w:pos="907"/>
        </w:tabs>
        <w:spacing w:line="240" w:lineRule="auto"/>
        <w:ind w:left="450"/>
        <w:jc w:val="thaiDistribute"/>
        <w:rPr>
          <w:rFonts w:ascii="Browallia New" w:hAnsi="Browallia New" w:cs="Browallia New"/>
          <w:sz w:val="28"/>
          <w:szCs w:val="28"/>
        </w:rPr>
      </w:pPr>
    </w:p>
    <w:p w14:paraId="2700F3AE" w14:textId="77777777" w:rsidR="008D5A38" w:rsidRPr="00F13B0A" w:rsidRDefault="008D5A38" w:rsidP="00D004C9">
      <w:pPr>
        <w:tabs>
          <w:tab w:val="clear" w:pos="907"/>
        </w:tabs>
        <w:spacing w:line="240" w:lineRule="auto"/>
        <w:ind w:left="450"/>
        <w:jc w:val="thaiDistribute"/>
        <w:rPr>
          <w:rFonts w:ascii="Browallia New" w:hAnsi="Browallia New" w:cs="Browallia New"/>
          <w:sz w:val="28"/>
          <w:szCs w:val="28"/>
        </w:rPr>
      </w:pPr>
      <w:r w:rsidRPr="00F13B0A">
        <w:rPr>
          <w:rFonts w:ascii="Browallia New" w:hAnsi="Browallia New" w:cs="Browallia New"/>
          <w:sz w:val="28"/>
          <w:szCs w:val="28"/>
          <w:cs/>
        </w:rPr>
        <w:t>กลุ่มบริษัทจัดประเภทรายได้และค่าใช้จ่ายที่เกี่ยวข้องกับสินทรัพย์ทางการเงินแสดงเป็นกำไรหรือขาดทุนในต้นทุนทางการเงิน รายได้ทางการเงิน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6A911B52" w14:textId="77777777" w:rsidR="008D5A38" w:rsidRPr="004E2BA8" w:rsidRDefault="008D5A38" w:rsidP="004E2BA8">
      <w:pPr>
        <w:tabs>
          <w:tab w:val="clear" w:pos="907"/>
        </w:tabs>
        <w:spacing w:line="240" w:lineRule="auto"/>
        <w:ind w:left="450"/>
        <w:jc w:val="thaiDistribute"/>
        <w:rPr>
          <w:rFonts w:ascii="Browallia New" w:eastAsia="Calibri" w:hAnsi="Browallia New" w:cs="Browallia New"/>
          <w:sz w:val="28"/>
          <w:szCs w:val="28"/>
          <w:cs/>
        </w:rPr>
      </w:pPr>
    </w:p>
    <w:p w14:paraId="5BD21312" w14:textId="77777777" w:rsidR="008D5A38" w:rsidRPr="00F13B0A" w:rsidRDefault="008D5A38" w:rsidP="00D004C9">
      <w:pPr>
        <w:tabs>
          <w:tab w:val="clear" w:pos="907"/>
        </w:tabs>
        <w:spacing w:line="240" w:lineRule="auto"/>
        <w:ind w:left="450"/>
        <w:jc w:val="thaiDistribute"/>
        <w:rPr>
          <w:rFonts w:ascii="Browallia New" w:hAnsi="Browallia New" w:cs="Browallia New"/>
          <w:i/>
          <w:iCs/>
          <w:sz w:val="28"/>
          <w:szCs w:val="28"/>
        </w:rPr>
      </w:pPr>
      <w:r w:rsidRPr="00F13B0A">
        <w:rPr>
          <w:rFonts w:ascii="Browallia New" w:hAnsi="Browallia New" w:cs="Browallia New"/>
          <w:i/>
          <w:iCs/>
          <w:sz w:val="28"/>
          <w:szCs w:val="28"/>
          <w:cs/>
        </w:rPr>
        <w:t>การวัดมูลค่าภายหลังของสินทรัพย์ทางการเงิน</w:t>
      </w:r>
    </w:p>
    <w:p w14:paraId="2532842A" w14:textId="77777777" w:rsidR="008D5A38" w:rsidRPr="00F13B0A" w:rsidRDefault="008D5A38" w:rsidP="00D004C9">
      <w:pPr>
        <w:tabs>
          <w:tab w:val="clear" w:pos="907"/>
        </w:tabs>
        <w:spacing w:line="240" w:lineRule="auto"/>
        <w:ind w:left="450"/>
        <w:jc w:val="thaiDistribute"/>
        <w:rPr>
          <w:rFonts w:ascii="Browallia New" w:hAnsi="Browallia New" w:cs="Browallia New"/>
          <w:sz w:val="28"/>
          <w:szCs w:val="28"/>
          <w:u w:val="single"/>
        </w:rPr>
      </w:pPr>
      <w:r w:rsidRPr="00F13B0A">
        <w:rPr>
          <w:rFonts w:ascii="Browallia New" w:hAnsi="Browallia New" w:cs="Browallia New"/>
          <w:sz w:val="28"/>
          <w:szCs w:val="28"/>
          <w:u w:val="single"/>
          <w:cs/>
        </w:rPr>
        <w:t>สินทรัพย์ทางการเงินที่วัดมูลค่าด้วยวิธีราคาทุนตัดจำหน่าย</w:t>
      </w:r>
    </w:p>
    <w:p w14:paraId="1E0504F2" w14:textId="77777777" w:rsidR="008D5A38" w:rsidRPr="00F13B0A" w:rsidRDefault="008D5A38" w:rsidP="00D004C9">
      <w:pPr>
        <w:tabs>
          <w:tab w:val="clear" w:pos="907"/>
        </w:tabs>
        <w:spacing w:line="240" w:lineRule="auto"/>
        <w:ind w:left="450"/>
        <w:jc w:val="thaiDistribute"/>
        <w:rPr>
          <w:rFonts w:ascii="Browallia New" w:hAnsi="Browallia New" w:cs="Browallia New"/>
          <w:sz w:val="28"/>
          <w:szCs w:val="28"/>
        </w:rPr>
      </w:pPr>
      <w:r w:rsidRPr="00F13B0A">
        <w:rPr>
          <w:rFonts w:ascii="Browallia New" w:hAnsi="Browallia New" w:cs="Browallia New"/>
          <w:sz w:val="28"/>
          <w:szCs w:val="28"/>
          <w:cs/>
        </w:rPr>
        <w:t>สินทรัพย์ทางการเงินจะถูกวัดมูลค่าด้วยวิธีราคาทุนตัดจำหน่ายเมื่อเข้าเงื่อนไขดังต่อไปนี้</w:t>
      </w:r>
    </w:p>
    <w:p w14:paraId="419B688B" w14:textId="62F17592" w:rsidR="008D5A38" w:rsidRPr="00F13B0A" w:rsidRDefault="00CD3C23" w:rsidP="00D004C9">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1418" w:right="-45" w:hanging="425"/>
        <w:contextualSpacing/>
        <w:jc w:val="thaiDistribute"/>
        <w:rPr>
          <w:rFonts w:ascii="Browallia New" w:hAnsi="Browallia New" w:cs="Browallia New"/>
          <w:sz w:val="28"/>
          <w:szCs w:val="28"/>
        </w:rPr>
      </w:pPr>
      <w:r w:rsidRPr="00F13B0A">
        <w:rPr>
          <w:rFonts w:ascii="Browallia New" w:hAnsi="Browallia New" w:cs="Browallia New"/>
          <w:sz w:val="28"/>
          <w:szCs w:val="28"/>
          <w:cs/>
        </w:rPr>
        <w:t>กลุ่มบริษัท</w:t>
      </w:r>
      <w:r w:rsidR="008D5A38" w:rsidRPr="00F13B0A">
        <w:rPr>
          <w:rFonts w:ascii="Browallia New" w:hAnsi="Browallia New" w:cs="Browallia New"/>
          <w:sz w:val="28"/>
          <w:szCs w:val="28"/>
          <w:cs/>
        </w:rPr>
        <w:t>ถือครองสินทรัพย์ทางการเงินนั้นตามโมเดลธุรกิจที่มีวัตถุประสงค์การถือครองสินทรัพย์ทางการเงินเพื่อรับกระแสเงินสดตามสัญญา และ</w:t>
      </w:r>
    </w:p>
    <w:p w14:paraId="020671EB" w14:textId="77777777" w:rsidR="008D5A38" w:rsidRPr="00F13B0A" w:rsidRDefault="008D5A38" w:rsidP="00D004C9">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1418" w:right="-45" w:hanging="425"/>
        <w:contextualSpacing/>
        <w:jc w:val="thaiDistribute"/>
        <w:rPr>
          <w:rFonts w:ascii="Browallia New" w:hAnsi="Browallia New" w:cs="Browallia New"/>
          <w:sz w:val="28"/>
          <w:szCs w:val="28"/>
        </w:rPr>
      </w:pPr>
      <w:r w:rsidRPr="00F13B0A">
        <w:rPr>
          <w:rFonts w:ascii="Browallia New" w:hAnsi="Browallia New" w:cs="Browallia New"/>
          <w:sz w:val="28"/>
          <w:szCs w:val="28"/>
          <w:cs/>
        </w:rPr>
        <w:t xml:space="preserve">ข้อกำหนดตามสัญญาของสินทรัพย์ทางการเงิน ซึ่งทำให้เกิดกระแสเงินสดซึ่งเป็นการจ่ายเพียงเงินต้นและดอกเบี้ยจ่ายจากยอดคงเหลือของเงินต้นในวันที่กำหนดไว้ </w:t>
      </w:r>
      <w:r w:rsidRPr="00F13B0A">
        <w:rPr>
          <w:rFonts w:ascii="Browallia New" w:hAnsi="Browallia New" w:cs="Browallia New"/>
          <w:sz w:val="28"/>
          <w:szCs w:val="28"/>
        </w:rPr>
        <w:t xml:space="preserve">(SPPI) </w:t>
      </w:r>
    </w:p>
    <w:p w14:paraId="4C4CFA8B" w14:textId="77777777" w:rsidR="008D5A38" w:rsidRPr="004E2BA8" w:rsidRDefault="008D5A38" w:rsidP="004E2BA8">
      <w:pPr>
        <w:tabs>
          <w:tab w:val="clear" w:pos="907"/>
        </w:tabs>
        <w:spacing w:line="240" w:lineRule="auto"/>
        <w:ind w:left="450"/>
        <w:jc w:val="thaiDistribute"/>
        <w:rPr>
          <w:rFonts w:ascii="Browallia New" w:eastAsia="Calibri" w:hAnsi="Browallia New" w:cs="Browallia New"/>
          <w:sz w:val="28"/>
          <w:szCs w:val="28"/>
        </w:rPr>
      </w:pPr>
    </w:p>
    <w:p w14:paraId="40348CDA" w14:textId="77777777" w:rsidR="008D5A38" w:rsidRPr="00F13B0A" w:rsidRDefault="008D5A38" w:rsidP="00D004C9">
      <w:pPr>
        <w:tabs>
          <w:tab w:val="clear" w:pos="907"/>
        </w:tabs>
        <w:spacing w:line="240" w:lineRule="auto"/>
        <w:ind w:left="450"/>
        <w:jc w:val="thaiDistribute"/>
        <w:rPr>
          <w:rFonts w:ascii="Browallia New" w:hAnsi="Browallia New" w:cs="Browallia New"/>
          <w:sz w:val="28"/>
          <w:szCs w:val="28"/>
          <w:u w:val="single"/>
        </w:rPr>
      </w:pPr>
      <w:r w:rsidRPr="00F13B0A">
        <w:rPr>
          <w:rFonts w:ascii="Browallia New" w:hAnsi="Browallia New" w:cs="Browallia New"/>
          <w:sz w:val="28"/>
          <w:szCs w:val="28"/>
          <w:u w:val="single"/>
          <w:cs/>
        </w:rPr>
        <w:t>สินทรัพย์ทางการเงินที่วัดมูลค่าด้วยมูลค่ายุติธรรมผ่านกำไรขาดทุน</w:t>
      </w:r>
      <w:r w:rsidRPr="00F13B0A">
        <w:rPr>
          <w:rFonts w:ascii="Browallia New" w:hAnsi="Browallia New" w:cs="Browallia New"/>
          <w:sz w:val="28"/>
          <w:szCs w:val="28"/>
          <w:u w:val="single"/>
        </w:rPr>
        <w:t xml:space="preserve"> (FVTPL)</w:t>
      </w:r>
    </w:p>
    <w:p w14:paraId="63585A6F" w14:textId="4DC466A9" w:rsidR="008D5A38" w:rsidRPr="00F13B0A" w:rsidRDefault="008D5A38" w:rsidP="003F4E4F">
      <w:pPr>
        <w:tabs>
          <w:tab w:val="clear" w:pos="907"/>
        </w:tabs>
        <w:spacing w:line="240" w:lineRule="auto"/>
        <w:ind w:left="450"/>
        <w:jc w:val="thaiDistribute"/>
        <w:rPr>
          <w:rFonts w:ascii="Browallia New" w:hAnsi="Browallia New" w:cs="Browallia New"/>
          <w:sz w:val="28"/>
          <w:szCs w:val="28"/>
          <w:cs/>
        </w:rPr>
      </w:pPr>
      <w:r w:rsidRPr="00F13B0A">
        <w:rPr>
          <w:rFonts w:ascii="Browallia New" w:hAnsi="Browallia New" w:cs="Browallia New"/>
          <w:sz w:val="28"/>
          <w:szCs w:val="28"/>
          <w:cs/>
        </w:rPr>
        <w:t>สินทรัพย์ทางการเงินที่ไม่ได้ถือครองเพื่อรับกระแสเงินสดตามสัญญาหรือถือครองเพื่อรับกระแสเงินสดตามสัญญาและเพื่อขายสินทรัพย์ทางการเงิน ต้องวัดมูลค่าด้วยมูลค่ายุติธรรมผ่านกำไรหรือขาดทุน</w:t>
      </w:r>
      <w:r w:rsidRPr="00F13B0A">
        <w:rPr>
          <w:rFonts w:ascii="Browallia New" w:hAnsi="Browallia New" w:cs="Browallia New"/>
          <w:sz w:val="28"/>
          <w:szCs w:val="28"/>
        </w:rPr>
        <w:t xml:space="preserve"> (FVTPL) </w:t>
      </w:r>
      <w:r w:rsidRPr="00F13B0A">
        <w:rPr>
          <w:rFonts w:ascii="Browallia New" w:hAnsi="Browallia New" w:cs="Browallia New"/>
          <w:sz w:val="28"/>
          <w:szCs w:val="28"/>
          <w:cs/>
        </w:rPr>
        <w:t>นอกจากนี้หากไม่คำนึงตามโมเดลธุรกิจ สินทรัพย์ทางการเงินที่มีข้อกำหนดตามสัญญาไม่ทำให้เกิดกระแสเงินสดซึ่งเป็นการจ่ายเพียงเงินต้นและดอกเบี้ยจากยอดคงเหลือของเงินต้นในวันที่กำหนดไว้</w:t>
      </w:r>
      <w:r w:rsidR="003F4E4F" w:rsidRPr="00F13B0A">
        <w:rPr>
          <w:rFonts w:ascii="Browallia New" w:hAnsi="Browallia New" w:cs="Browallia New"/>
          <w:sz w:val="28"/>
          <w:szCs w:val="28"/>
        </w:rPr>
        <w:t xml:space="preserve"> </w:t>
      </w:r>
      <w:r w:rsidRPr="00F13B0A">
        <w:rPr>
          <w:rFonts w:ascii="Browallia New" w:hAnsi="Browallia New" w:cs="Browallia New"/>
          <w:sz w:val="28"/>
          <w:szCs w:val="28"/>
          <w:cs/>
        </w:rPr>
        <w:t>จะต้องวัดมูลค่ายุติธรรมผ่านกำไรหรือขาดทุน รวมถึงอนุพันธ์ทางการเงินทั้งหมด</w:t>
      </w:r>
    </w:p>
    <w:p w14:paraId="7DFE7FD8" w14:textId="77777777" w:rsidR="00843320" w:rsidRPr="004E2BA8" w:rsidRDefault="00843320" w:rsidP="004E2BA8">
      <w:pPr>
        <w:tabs>
          <w:tab w:val="clear" w:pos="907"/>
        </w:tabs>
        <w:spacing w:line="240" w:lineRule="auto"/>
        <w:ind w:left="450"/>
        <w:jc w:val="thaiDistribute"/>
        <w:rPr>
          <w:rFonts w:ascii="Browallia New" w:hAnsi="Browallia New" w:cs="Browallia New"/>
          <w:sz w:val="28"/>
          <w:szCs w:val="28"/>
          <w:cs/>
        </w:rPr>
      </w:pPr>
      <w:r w:rsidRPr="004E2BA8">
        <w:rPr>
          <w:rFonts w:ascii="Browallia New" w:hAnsi="Browallia New" w:cs="Browallia New"/>
          <w:sz w:val="28"/>
          <w:szCs w:val="28"/>
          <w:cs/>
        </w:rPr>
        <w:br w:type="page"/>
      </w:r>
    </w:p>
    <w:p w14:paraId="38045BC8" w14:textId="5141DCC6" w:rsidR="008D5A38" w:rsidRPr="00F13B0A" w:rsidRDefault="008D5A38" w:rsidP="003F4E4F">
      <w:pPr>
        <w:tabs>
          <w:tab w:val="clear" w:pos="907"/>
        </w:tabs>
        <w:spacing w:line="240" w:lineRule="auto"/>
        <w:ind w:left="450"/>
        <w:jc w:val="thaiDistribute"/>
        <w:rPr>
          <w:rFonts w:ascii="Browallia New" w:hAnsi="Browallia New" w:cs="Browallia New"/>
          <w:sz w:val="28"/>
          <w:szCs w:val="28"/>
          <w:u w:val="single"/>
        </w:rPr>
      </w:pPr>
      <w:r w:rsidRPr="00F13B0A">
        <w:rPr>
          <w:rFonts w:ascii="Browallia New" w:hAnsi="Browallia New" w:cs="Browallia New"/>
          <w:sz w:val="28"/>
          <w:szCs w:val="28"/>
          <w:u w:val="single"/>
          <w:cs/>
        </w:rPr>
        <w:lastRenderedPageBreak/>
        <w:t xml:space="preserve">สินทรัพย์ทางการเงินที่วัดมูลค่าด้วยมูลค่ายุติธรรมผ่านกำไรขาดทุนเบ็ดเสร็จอื่น </w:t>
      </w:r>
      <w:r w:rsidRPr="00F13B0A">
        <w:rPr>
          <w:rFonts w:ascii="Browallia New" w:hAnsi="Browallia New" w:cs="Browallia New"/>
          <w:sz w:val="28"/>
          <w:szCs w:val="28"/>
          <w:u w:val="single"/>
        </w:rPr>
        <w:t>(FVOCI)</w:t>
      </w:r>
    </w:p>
    <w:p w14:paraId="1A41D848" w14:textId="7C7B1968" w:rsidR="008D5A38" w:rsidRPr="00F13B0A" w:rsidRDefault="008D5A38" w:rsidP="00D0035C">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F13B0A">
        <w:rPr>
          <w:rFonts w:ascii="Browallia New" w:hAnsi="Browallia New" w:cs="Browallia New"/>
          <w:sz w:val="28"/>
          <w:szCs w:val="28"/>
          <w:cs/>
        </w:rPr>
        <w:t>สินทรัพย์ทางการเงินต้องวัดมูลค่าด้วยมูลค่ายุติธรรมผ่านกำไรขาดทุนเบ็ดเสร็จอื่นเมื่อเข้าเงื่อนไขทั้งสองข้อ ดังต่อไปนี้</w:t>
      </w:r>
    </w:p>
    <w:p w14:paraId="6B1306B7" w14:textId="0C14AA66" w:rsidR="008D5A38" w:rsidRPr="00F13B0A" w:rsidRDefault="008D5A38" w:rsidP="003F4E4F">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1418" w:right="-45" w:hanging="425"/>
        <w:contextualSpacing/>
        <w:jc w:val="thaiDistribute"/>
        <w:rPr>
          <w:rFonts w:ascii="Browallia New" w:hAnsi="Browallia New" w:cs="Browallia New"/>
          <w:sz w:val="28"/>
          <w:szCs w:val="28"/>
        </w:rPr>
      </w:pPr>
      <w:r w:rsidRPr="00F13B0A">
        <w:rPr>
          <w:rFonts w:ascii="Browallia New" w:hAnsi="Browallia New" w:cs="Browallia New"/>
          <w:sz w:val="28"/>
          <w:szCs w:val="28"/>
          <w:cs/>
        </w:rPr>
        <w:t>กลุ่มบริษัทถือครองสินทรัพย์ทางการเงินตามโมเดลธุรกิจที่ม</w:t>
      </w:r>
      <w:r w:rsidR="00014C3F" w:rsidRPr="00F13B0A">
        <w:rPr>
          <w:rFonts w:ascii="Browallia New" w:hAnsi="Browallia New" w:cs="Browallia New"/>
          <w:sz w:val="28"/>
          <w:szCs w:val="28"/>
          <w:cs/>
        </w:rPr>
        <w:t>ี</w:t>
      </w:r>
      <w:r w:rsidRPr="00F13B0A">
        <w:rPr>
          <w:rFonts w:ascii="Browallia New" w:hAnsi="Browallia New" w:cs="Browallia New"/>
          <w:sz w:val="28"/>
          <w:szCs w:val="28"/>
          <w:cs/>
        </w:rPr>
        <w:t>วัตถุประสงค์เพื่อรับกระแสเงินสดตามสัญญาและเพื่อขายสินทรัพย์ขายสินทรัพย์ทางการเงิน และ</w:t>
      </w:r>
    </w:p>
    <w:p w14:paraId="53F57C09" w14:textId="77777777" w:rsidR="008D5A38" w:rsidRPr="00F13B0A" w:rsidRDefault="008D5A38" w:rsidP="003F4E4F">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1418" w:right="-45" w:hanging="425"/>
        <w:contextualSpacing/>
        <w:jc w:val="thaiDistribute"/>
        <w:rPr>
          <w:rFonts w:ascii="Browallia New" w:hAnsi="Browallia New" w:cs="Browallia New"/>
          <w:sz w:val="28"/>
          <w:szCs w:val="28"/>
        </w:rPr>
      </w:pPr>
      <w:r w:rsidRPr="00F13B0A">
        <w:rPr>
          <w:rFonts w:ascii="Browallia New" w:hAnsi="Browallia New" w:cs="Browallia New"/>
          <w:sz w:val="28"/>
          <w:szCs w:val="28"/>
          <w:cs/>
        </w:rPr>
        <w:t>ข้อกำหนดตามสัญญาของสินทรัพย์ทางการเงิน ซึ่งทำให้เกิดกระแสเงินสดซึ่งเป็นการจ่ายเพียงเงินต้น และดอกเบี้ยจากยอดคงเหลือของเงินต้น (</w:t>
      </w:r>
      <w:r w:rsidRPr="00F13B0A">
        <w:rPr>
          <w:rFonts w:ascii="Browallia New" w:hAnsi="Browallia New" w:cs="Browallia New"/>
          <w:sz w:val="28"/>
          <w:szCs w:val="28"/>
        </w:rPr>
        <w:t>SPPI)</w:t>
      </w:r>
      <w:r w:rsidRPr="00F13B0A">
        <w:rPr>
          <w:rFonts w:ascii="Browallia New" w:hAnsi="Browallia New" w:cs="Browallia New"/>
          <w:sz w:val="28"/>
          <w:szCs w:val="28"/>
          <w:cs/>
        </w:rPr>
        <w:t xml:space="preserve"> ในวันที่กำหนดไว้</w:t>
      </w:r>
    </w:p>
    <w:p w14:paraId="0B3BEF46" w14:textId="77777777" w:rsidR="002A16A9" w:rsidRPr="00F13B0A" w:rsidRDefault="002A16A9" w:rsidP="00D0035C">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p>
    <w:p w14:paraId="39F5C5BD" w14:textId="64384A6A" w:rsidR="008D5A38" w:rsidRPr="00F13B0A" w:rsidRDefault="008D5A38" w:rsidP="00D0035C">
      <w:pPr>
        <w:tabs>
          <w:tab w:val="clear" w:pos="227"/>
          <w:tab w:val="clear" w:pos="454"/>
          <w:tab w:val="clear" w:pos="680"/>
          <w:tab w:val="clear" w:pos="907"/>
        </w:tabs>
        <w:spacing w:line="240" w:lineRule="auto"/>
        <w:ind w:left="450"/>
        <w:jc w:val="thaiDistribute"/>
        <w:rPr>
          <w:rFonts w:ascii="Browallia New" w:hAnsi="Browallia New" w:cs="Browallia New"/>
          <w:sz w:val="28"/>
          <w:szCs w:val="28"/>
          <w:cs/>
        </w:rPr>
      </w:pPr>
      <w:r w:rsidRPr="00F13B0A">
        <w:rPr>
          <w:rFonts w:ascii="Browallia New" w:hAnsi="Browallia New" w:cs="Browallia New"/>
          <w:sz w:val="28"/>
          <w:szCs w:val="28"/>
          <w:cs/>
        </w:rPr>
        <w:t>กำไรหรือขาดทุนที่บันทึกอยู่ในกำไรขาดทุนเบ็ดเสร็จอื่น (</w:t>
      </w:r>
      <w:r w:rsidRPr="00F13B0A">
        <w:rPr>
          <w:rFonts w:ascii="Browallia New" w:hAnsi="Browallia New" w:cs="Browallia New"/>
          <w:sz w:val="28"/>
          <w:szCs w:val="28"/>
        </w:rPr>
        <w:t xml:space="preserve">OCI) </w:t>
      </w:r>
      <w:r w:rsidRPr="00F13B0A">
        <w:rPr>
          <w:rFonts w:ascii="Browallia New" w:hAnsi="Browallia New" w:cs="Browallia New"/>
          <w:sz w:val="28"/>
          <w:szCs w:val="28"/>
          <w:cs/>
        </w:rPr>
        <w:t>จะถูกจัดประเภทใหม่เมื่อมีการตัดรายการสินทรัพย์ทางการเงิน</w:t>
      </w:r>
    </w:p>
    <w:p w14:paraId="24AFA9DF" w14:textId="77777777" w:rsidR="008D5A38" w:rsidRPr="00D0035C" w:rsidRDefault="008D5A38" w:rsidP="00D0035C">
      <w:pPr>
        <w:tabs>
          <w:tab w:val="clear" w:pos="227"/>
          <w:tab w:val="clear" w:pos="454"/>
          <w:tab w:val="clear" w:pos="680"/>
          <w:tab w:val="clear" w:pos="907"/>
        </w:tabs>
        <w:spacing w:line="240" w:lineRule="auto"/>
        <w:ind w:left="450"/>
        <w:jc w:val="thaiDistribute"/>
        <w:rPr>
          <w:rFonts w:ascii="Browallia New" w:eastAsia="Calibri" w:hAnsi="Browallia New" w:cs="Browallia New"/>
          <w:sz w:val="28"/>
          <w:szCs w:val="28"/>
        </w:rPr>
      </w:pPr>
    </w:p>
    <w:p w14:paraId="02148B0F" w14:textId="77777777" w:rsidR="008D5A38" w:rsidRPr="00F13B0A" w:rsidRDefault="008D5A38" w:rsidP="00D0035C">
      <w:pPr>
        <w:tabs>
          <w:tab w:val="clear" w:pos="227"/>
          <w:tab w:val="clear" w:pos="454"/>
          <w:tab w:val="clear" w:pos="680"/>
          <w:tab w:val="clear" w:pos="907"/>
        </w:tabs>
        <w:spacing w:line="240" w:lineRule="auto"/>
        <w:ind w:left="450"/>
        <w:jc w:val="thaiDistribute"/>
        <w:rPr>
          <w:rFonts w:ascii="Browallia New" w:hAnsi="Browallia New" w:cs="Browallia New"/>
          <w:i/>
          <w:iCs/>
          <w:sz w:val="28"/>
          <w:szCs w:val="28"/>
        </w:rPr>
      </w:pPr>
      <w:r w:rsidRPr="00F13B0A">
        <w:rPr>
          <w:rFonts w:ascii="Browallia New" w:hAnsi="Browallia New" w:cs="Browallia New"/>
          <w:i/>
          <w:iCs/>
          <w:sz w:val="28"/>
          <w:szCs w:val="28"/>
          <w:cs/>
        </w:rPr>
        <w:t>การด้อยค่าของสินทรัพย์ทางการเงิน</w:t>
      </w:r>
    </w:p>
    <w:p w14:paraId="69277705" w14:textId="09F6ADC6" w:rsidR="008D5A38" w:rsidRPr="00F13B0A" w:rsidRDefault="008D5A38" w:rsidP="00D0035C">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F13B0A">
        <w:rPr>
          <w:rFonts w:ascii="Browallia New" w:hAnsi="Browallia New" w:cs="Browallia New"/>
          <w:sz w:val="28"/>
          <w:szCs w:val="28"/>
          <w:cs/>
        </w:rPr>
        <w:t xml:space="preserve">ตั้งแต่วันที่ </w:t>
      </w:r>
      <w:r w:rsidRPr="00F13B0A">
        <w:rPr>
          <w:rFonts w:ascii="Browallia New" w:hAnsi="Browallia New" w:cs="Browallia New"/>
          <w:sz w:val="28"/>
          <w:szCs w:val="28"/>
        </w:rPr>
        <w:t xml:space="preserve">1 </w:t>
      </w:r>
      <w:r w:rsidRPr="00F13B0A">
        <w:rPr>
          <w:rFonts w:ascii="Browallia New" w:hAnsi="Browallia New" w:cs="Browallia New"/>
          <w:sz w:val="28"/>
          <w:szCs w:val="28"/>
          <w:cs/>
        </w:rPr>
        <w:t xml:space="preserve">มกราคม </w:t>
      </w:r>
      <w:r w:rsidRPr="00F13B0A">
        <w:rPr>
          <w:rFonts w:ascii="Browallia New" w:hAnsi="Browallia New" w:cs="Browallia New"/>
          <w:sz w:val="28"/>
          <w:szCs w:val="28"/>
        </w:rPr>
        <w:t>2563</w:t>
      </w:r>
      <w:r w:rsidRPr="00F13B0A">
        <w:rPr>
          <w:rFonts w:ascii="Browallia New" w:hAnsi="Browallia New" w:cs="Browallia New"/>
          <w:sz w:val="28"/>
          <w:szCs w:val="28"/>
          <w:cs/>
        </w:rPr>
        <w:t xml:space="preserve"> กลุ่มบริษัทได้พิจารณาด้อยค่าของสินทรัพย์ทางการเงินที่วัดมูลค่าด้วยราคาทุนตัดจำหน่าย และวัดมูลค่ายุติธรรมผ่านกำไรขาดทุนเบ็ดเสร็จอื่น (</w:t>
      </w:r>
      <w:r w:rsidRPr="00F13B0A">
        <w:rPr>
          <w:rFonts w:ascii="Browallia New" w:hAnsi="Browallia New" w:cs="Browallia New"/>
          <w:sz w:val="28"/>
          <w:szCs w:val="28"/>
        </w:rPr>
        <w:t xml:space="preserve">FVOCI) </w:t>
      </w:r>
    </w:p>
    <w:p w14:paraId="2A0DD9FB" w14:textId="77777777" w:rsidR="008D5A38" w:rsidRPr="00D0035C" w:rsidRDefault="008D5A38" w:rsidP="00D0035C">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p>
    <w:p w14:paraId="70703085" w14:textId="5E8B9F52" w:rsidR="008D5A38" w:rsidRPr="00F13B0A" w:rsidRDefault="008D5A38" w:rsidP="00D0035C">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F13B0A">
        <w:rPr>
          <w:rFonts w:ascii="Browallia New" w:hAnsi="Browallia New" w:cs="Browallia New"/>
          <w:sz w:val="28"/>
          <w:szCs w:val="28"/>
          <w:cs/>
        </w:rPr>
        <w:t xml:space="preserve">กลุ่มบริษัทใช้วิธีอย่างง่าย </w:t>
      </w:r>
      <w:r w:rsidRPr="00F13B0A">
        <w:rPr>
          <w:rFonts w:ascii="Browallia New" w:hAnsi="Browallia New" w:cs="Browallia New"/>
          <w:sz w:val="28"/>
          <w:szCs w:val="28"/>
        </w:rPr>
        <w:t xml:space="preserve">(Simplified approach) </w:t>
      </w:r>
      <w:r w:rsidRPr="00F13B0A">
        <w:rPr>
          <w:rFonts w:ascii="Browallia New" w:hAnsi="Browallia New" w:cs="Browallia New"/>
          <w:sz w:val="28"/>
          <w:szCs w:val="28"/>
          <w:cs/>
        </w:rPr>
        <w:t>ในการรับรู้การด้อยค่าของสินทรัพย์ที่ไม่มีองค์ประกอบเกี่ยวกับการจัดหาเงินที่มีนัยสำคัญและสินทรัพย์ตามสัญญา ตามประมาณการผลขาดทุนด้านเครดิตตลอดอายุของสินทรัพย์ดังกล่าวตั้งแต่วันที่กลุ่ม</w:t>
      </w:r>
      <w:r w:rsidR="00904F6A" w:rsidRPr="00F13B0A">
        <w:rPr>
          <w:rFonts w:ascii="Browallia New" w:hAnsi="Browallia New" w:cs="Browallia New"/>
          <w:sz w:val="28"/>
          <w:szCs w:val="28"/>
          <w:cs/>
        </w:rPr>
        <w:t>บริษัท</w:t>
      </w:r>
      <w:r w:rsidRPr="00F13B0A">
        <w:rPr>
          <w:rFonts w:ascii="Browallia New" w:hAnsi="Browallia New" w:cs="Browallia New"/>
          <w:sz w:val="28"/>
          <w:szCs w:val="28"/>
          <w:cs/>
        </w:rPr>
        <w:t>เริ่มรับรู้</w:t>
      </w:r>
      <w:r w:rsidR="00AF1878" w:rsidRPr="00F13B0A">
        <w:rPr>
          <w:rFonts w:ascii="Browallia New" w:hAnsi="Browallia New" w:cs="Browallia New"/>
          <w:sz w:val="28"/>
          <w:szCs w:val="28"/>
        </w:rPr>
        <w:t xml:space="preserve"> </w:t>
      </w:r>
      <w:r w:rsidR="00AF1878" w:rsidRPr="00F13B0A">
        <w:rPr>
          <w:rFonts w:ascii="Browallia New" w:hAnsi="Browallia New" w:cs="Browallia New"/>
          <w:sz w:val="28"/>
          <w:szCs w:val="28"/>
          <w:cs/>
        </w:rPr>
        <w:t xml:space="preserve">และวิธีการทั่วไป </w:t>
      </w:r>
      <w:r w:rsidR="00AF1878" w:rsidRPr="00F13B0A">
        <w:rPr>
          <w:rFonts w:ascii="Browallia New" w:hAnsi="Browallia New" w:cs="Browallia New"/>
          <w:sz w:val="28"/>
          <w:szCs w:val="28"/>
        </w:rPr>
        <w:t xml:space="preserve">(General approach) </w:t>
      </w:r>
      <w:r w:rsidR="00AF1878" w:rsidRPr="00F13B0A">
        <w:rPr>
          <w:rFonts w:ascii="Browallia New" w:hAnsi="Browallia New" w:cs="Browallia New"/>
          <w:sz w:val="28"/>
          <w:szCs w:val="28"/>
          <w:cs/>
        </w:rPr>
        <w:t xml:space="preserve">สำหรับสินทรัพย์ทางการเงินอื่นที่มีองค์ประกอบเกี่ยวกับการจัดหาเงินที่มีนัยสำคัญในการวัดมูลค่าผลขาดทุนด้านเครดิตที่คาดว่าจะเกิดขึ้น ซึ่งกำหนดให้พิจารณาผลขาดทุนที่คาดว่าจะเกิดขึ้นภายใน </w:t>
      </w:r>
      <w:r w:rsidR="00AF1878" w:rsidRPr="00F13B0A">
        <w:rPr>
          <w:rFonts w:ascii="Browallia New" w:hAnsi="Browallia New" w:cs="Browallia New"/>
          <w:sz w:val="28"/>
          <w:szCs w:val="28"/>
        </w:rPr>
        <w:t xml:space="preserve">12 </w:t>
      </w:r>
      <w:r w:rsidR="00AF1878" w:rsidRPr="00F13B0A">
        <w:rPr>
          <w:rFonts w:ascii="Browallia New" w:hAnsi="Browallia New" w:cs="Browallia New"/>
          <w:sz w:val="28"/>
          <w:szCs w:val="28"/>
          <w:cs/>
        </w:rPr>
        <w:t>เดือน 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1B026351" w14:textId="77777777" w:rsidR="008D5A38" w:rsidRPr="00D0035C" w:rsidRDefault="008D5A38" w:rsidP="00D0035C">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p>
    <w:p w14:paraId="45A8DDC9" w14:textId="77777777" w:rsidR="008D5A38" w:rsidRPr="00F13B0A" w:rsidRDefault="008D5A38" w:rsidP="00D0035C">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F13B0A">
        <w:rPr>
          <w:rFonts w:ascii="Browallia New" w:hAnsi="Browallia New" w:cs="Browallia New"/>
          <w:sz w:val="28"/>
          <w:szCs w:val="28"/>
          <w:cs/>
        </w:rPr>
        <w:t xml:space="preserve">ในการพิจารณาผลขาดทุนด้านเครดิตที่คาดว่าจะเกิดขึ้น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 </w:t>
      </w:r>
    </w:p>
    <w:p w14:paraId="57ED242C" w14:textId="77777777" w:rsidR="008D5A38" w:rsidRPr="00F13B0A" w:rsidRDefault="008D5A38" w:rsidP="00D0035C">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p>
    <w:p w14:paraId="3F919363" w14:textId="58467829" w:rsidR="008D5A38" w:rsidRPr="00F13B0A" w:rsidRDefault="008D5A38" w:rsidP="00D0035C">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F13B0A">
        <w:rPr>
          <w:rFonts w:ascii="Browallia New" w:hAnsi="Browallia New" w:cs="Browallia New"/>
          <w:sz w:val="28"/>
          <w:szCs w:val="28"/>
          <w:cs/>
        </w:rPr>
        <w:t>กลุ่มบริษัทประเมินความเสี่ยงด้านเครดิตของสินทรัพย์ทางการเงิน ณ ทุกสิ้นรอบระยะเวลารายงาน ว่ามีการ</w:t>
      </w:r>
      <w:r w:rsidR="00014C3F" w:rsidRPr="00000BB0">
        <w:rPr>
          <w:rFonts w:ascii="Browallia New" w:hAnsi="Browallia New" w:cs="Browallia New"/>
          <w:sz w:val="28"/>
          <w:szCs w:val="28"/>
          <w:cs/>
        </w:rPr>
        <w:t>เปลี่ยนแปลง</w:t>
      </w:r>
      <w:r w:rsidRPr="00F13B0A">
        <w:rPr>
          <w:rFonts w:ascii="Browallia New" w:hAnsi="Browallia New" w:cs="Browallia New"/>
          <w:sz w:val="28"/>
          <w:szCs w:val="28"/>
          <w:cs/>
        </w:rPr>
        <w:t>อย่างมีนัยสำคัญหรือไม่</w:t>
      </w:r>
    </w:p>
    <w:p w14:paraId="4ED009EA" w14:textId="77777777" w:rsidR="008D5A38" w:rsidRPr="00F13B0A" w:rsidRDefault="008D5A38" w:rsidP="00D0035C">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p>
    <w:p w14:paraId="1E1944C1" w14:textId="77777777" w:rsidR="008D5A38" w:rsidRPr="00F13B0A" w:rsidRDefault="008D5A38" w:rsidP="00D0035C">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F13B0A">
        <w:rPr>
          <w:rFonts w:ascii="Browallia New" w:hAnsi="Browallia New" w:cs="Browallia New"/>
          <w:sz w:val="28"/>
          <w:szCs w:val="28"/>
          <w:cs/>
        </w:rPr>
        <w:t>กลุ่มบริษัทพิจารณาและรับรู้ผลขาดทุนด้านเครดิตที่คาดว่าจะเกิดขึ้น โดยพิจารณาถึงประสบการณ์ในอดีตร่วมกับการคาดการณ์ในอนาคต โดยผลขาดทุนด้านเครดิตที่รับรู้เกิดจากประมาณการความน่าจะเป็นของผลขาดทุนด้านเครดิตถัวเฉลี่ยถ่วงน้ำหนัก โดยจำนวนเงินสดที่คาดว่าจะไม่ได้รับคิดลดด้วยอัตราดอกเบี้ยที่แท้จริงเมื่อแรกเริ่มของสัญญา</w:t>
      </w:r>
    </w:p>
    <w:p w14:paraId="4A6F656C" w14:textId="77777777" w:rsidR="008D5A38" w:rsidRPr="00F13B0A" w:rsidRDefault="008D5A38" w:rsidP="00D0035C">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p>
    <w:p w14:paraId="2E92BAC0" w14:textId="77777777" w:rsidR="008D5A38" w:rsidRPr="00F13B0A" w:rsidRDefault="008D5A38" w:rsidP="00D0035C">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F13B0A">
        <w:rPr>
          <w:rFonts w:ascii="Browallia New" w:hAnsi="Browallia New" w:cs="Browallia New"/>
          <w:sz w:val="28"/>
          <w:szCs w:val="28"/>
          <w:cs/>
        </w:rPr>
        <w:t>ผลขาดทุนและการกลับรายการผลขาดทุนจากการด้อยค่าบันทึกในกำไรหรือขาดทุนโดยแสดงรายการแยกต่างหาก</w:t>
      </w:r>
    </w:p>
    <w:p w14:paraId="4E131B69" w14:textId="77777777" w:rsidR="008D5A38" w:rsidRPr="00F13B0A" w:rsidRDefault="008D5A38" w:rsidP="00D0035C">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p>
    <w:p w14:paraId="4E0F65CF" w14:textId="77777777" w:rsidR="008D5A38" w:rsidRPr="00F13B0A" w:rsidRDefault="008D5A38" w:rsidP="00D0035C">
      <w:pPr>
        <w:tabs>
          <w:tab w:val="clear" w:pos="227"/>
          <w:tab w:val="clear" w:pos="454"/>
          <w:tab w:val="clear" w:pos="680"/>
          <w:tab w:val="clear" w:pos="907"/>
        </w:tabs>
        <w:spacing w:line="240" w:lineRule="auto"/>
        <w:ind w:left="450"/>
        <w:jc w:val="thaiDistribute"/>
        <w:rPr>
          <w:rFonts w:ascii="Browallia New" w:hAnsi="Browallia New" w:cs="Browallia New"/>
          <w:i/>
          <w:iCs/>
          <w:sz w:val="28"/>
          <w:szCs w:val="28"/>
        </w:rPr>
      </w:pPr>
      <w:r w:rsidRPr="00F13B0A">
        <w:rPr>
          <w:rFonts w:ascii="Browallia New" w:hAnsi="Browallia New" w:cs="Browallia New"/>
          <w:i/>
          <w:iCs/>
          <w:sz w:val="28"/>
          <w:szCs w:val="28"/>
          <w:cs/>
        </w:rPr>
        <w:t>การจัดประเภทและการวัดมูลค่าเริ่มแรกของหนี้สินทางการเงิน</w:t>
      </w:r>
    </w:p>
    <w:p w14:paraId="3FC187CC" w14:textId="77777777" w:rsidR="008D5A38" w:rsidRPr="00F13B0A" w:rsidRDefault="008D5A38" w:rsidP="00D0035C">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F13B0A">
        <w:rPr>
          <w:rFonts w:ascii="Browallia New" w:hAnsi="Browallia New" w:cs="Browallia New"/>
          <w:sz w:val="28"/>
          <w:szCs w:val="28"/>
          <w:cs/>
        </w:rPr>
        <w:t>กลุ่มบริษัทจะจัดประเภทเครื่องมือทางการเงินที่กลุ่มบริษัทเป็นผู้ออกเป็นหนี้สินทางการเงินหรือตราสารทุนโดยพิจารณาจากภาระผูกพันตามสัญญาที่ต้องส่งมอบสินทรัพย์ทางการเงินให้กับบุคคลหรือกิจการอื่น</w:t>
      </w:r>
    </w:p>
    <w:p w14:paraId="7ADF60C1" w14:textId="77777777" w:rsidR="003A0BD3" w:rsidRPr="00F13B0A" w:rsidRDefault="003A0BD3" w:rsidP="00D0035C">
      <w:pPr>
        <w:tabs>
          <w:tab w:val="clear" w:pos="227"/>
          <w:tab w:val="clear" w:pos="454"/>
          <w:tab w:val="clear" w:pos="680"/>
          <w:tab w:val="clear" w:pos="907"/>
        </w:tabs>
        <w:spacing w:line="240" w:lineRule="auto"/>
        <w:ind w:left="450"/>
        <w:jc w:val="thaiDistribute"/>
        <w:rPr>
          <w:rFonts w:ascii="Browallia New" w:hAnsi="Browallia New" w:cs="Browallia New"/>
          <w:sz w:val="28"/>
          <w:szCs w:val="28"/>
          <w:cs/>
        </w:rPr>
      </w:pPr>
      <w:r w:rsidRPr="00F13B0A">
        <w:rPr>
          <w:rFonts w:ascii="Browallia New" w:hAnsi="Browallia New" w:cs="Browallia New"/>
          <w:sz w:val="28"/>
          <w:szCs w:val="28"/>
          <w:cs/>
        </w:rPr>
        <w:br w:type="page"/>
      </w:r>
    </w:p>
    <w:p w14:paraId="135A86C1" w14:textId="66ECF0D1" w:rsidR="008D5A38" w:rsidRPr="00F13B0A" w:rsidRDefault="008D5A38"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F13B0A">
        <w:rPr>
          <w:rFonts w:ascii="Browallia New" w:hAnsi="Browallia New" w:cs="Browallia New"/>
          <w:sz w:val="28"/>
          <w:szCs w:val="28"/>
          <w:cs/>
        </w:rPr>
        <w:lastRenderedPageBreak/>
        <w:t xml:space="preserve">หนี้สินทางการเงินของกลุ่มบริษัทได้รวมถึงเงินกู้ยืม เจ้าหนี้การค้า </w:t>
      </w:r>
      <w:r w:rsidR="004A63E1" w:rsidRPr="00F13B0A">
        <w:rPr>
          <w:rFonts w:ascii="Browallia New" w:hAnsi="Browallia New" w:cs="Browallia New"/>
          <w:sz w:val="28"/>
          <w:szCs w:val="28"/>
          <w:cs/>
        </w:rPr>
        <w:t>และ</w:t>
      </w:r>
      <w:r w:rsidRPr="00F13B0A">
        <w:rPr>
          <w:rFonts w:ascii="Browallia New" w:hAnsi="Browallia New" w:cs="Browallia New"/>
          <w:sz w:val="28"/>
          <w:szCs w:val="28"/>
          <w:cs/>
        </w:rPr>
        <w:t xml:space="preserve">เจ้าหนี้อื่น </w:t>
      </w:r>
    </w:p>
    <w:p w14:paraId="12F06592" w14:textId="77777777" w:rsidR="008D5A38" w:rsidRPr="0034160F" w:rsidRDefault="008D5A38" w:rsidP="008C4546">
      <w:pPr>
        <w:tabs>
          <w:tab w:val="clear" w:pos="227"/>
          <w:tab w:val="clear" w:pos="454"/>
          <w:tab w:val="clear" w:pos="680"/>
          <w:tab w:val="clear" w:pos="907"/>
        </w:tabs>
        <w:spacing w:line="240" w:lineRule="auto"/>
        <w:ind w:left="450"/>
        <w:jc w:val="thaiDistribute"/>
        <w:rPr>
          <w:rFonts w:ascii="Browallia New" w:hAnsi="Browallia New" w:cs="Browallia New"/>
          <w:sz w:val="26"/>
          <w:szCs w:val="26"/>
        </w:rPr>
      </w:pPr>
    </w:p>
    <w:p w14:paraId="2B754225" w14:textId="77777777" w:rsidR="008D5A38" w:rsidRPr="00F13B0A" w:rsidRDefault="008D5A38"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F13B0A">
        <w:rPr>
          <w:rFonts w:ascii="Browallia New" w:hAnsi="Browallia New" w:cs="Browallia New"/>
          <w:sz w:val="28"/>
          <w:szCs w:val="28"/>
          <w:cs/>
        </w:rPr>
        <w:t>กลุ่มบริษัทวัดมูลค่าเริ่มแรกของหนี้สินทางการเงินด้วยมูลค่ายุติธรรมและปรับปรุงด้วยต้นทุนการทำรายการซึ่งเกี่ยวข้องโดยตรงกับการได้มาหรือการออกหนี้สินทางการเงินนั้น</w:t>
      </w:r>
    </w:p>
    <w:p w14:paraId="46D62DE2" w14:textId="21AB0F25" w:rsidR="003F4E4F" w:rsidRPr="0034160F" w:rsidRDefault="003F4E4F" w:rsidP="008C4546">
      <w:pPr>
        <w:tabs>
          <w:tab w:val="clear" w:pos="227"/>
          <w:tab w:val="clear" w:pos="454"/>
          <w:tab w:val="clear" w:pos="680"/>
          <w:tab w:val="clear" w:pos="907"/>
        </w:tabs>
        <w:spacing w:line="240" w:lineRule="auto"/>
        <w:ind w:left="450"/>
        <w:jc w:val="thaiDistribute"/>
        <w:rPr>
          <w:rFonts w:ascii="Browallia New" w:hAnsi="Browallia New" w:cs="Browallia New"/>
          <w:sz w:val="26"/>
          <w:szCs w:val="26"/>
        </w:rPr>
      </w:pPr>
    </w:p>
    <w:p w14:paraId="1855F870" w14:textId="77777777" w:rsidR="008D5A38" w:rsidRPr="00F13B0A" w:rsidRDefault="008D5A38" w:rsidP="008C4546">
      <w:pPr>
        <w:tabs>
          <w:tab w:val="clear" w:pos="227"/>
          <w:tab w:val="clear" w:pos="454"/>
          <w:tab w:val="clear" w:pos="680"/>
          <w:tab w:val="clear" w:pos="907"/>
        </w:tabs>
        <w:spacing w:line="240" w:lineRule="auto"/>
        <w:ind w:left="450"/>
        <w:jc w:val="thaiDistribute"/>
        <w:rPr>
          <w:rFonts w:ascii="Browallia New" w:hAnsi="Browallia New" w:cs="Browallia New"/>
          <w:i/>
          <w:iCs/>
          <w:sz w:val="28"/>
          <w:szCs w:val="28"/>
        </w:rPr>
      </w:pPr>
      <w:r w:rsidRPr="00F13B0A">
        <w:rPr>
          <w:rFonts w:ascii="Browallia New" w:hAnsi="Browallia New" w:cs="Browallia New"/>
          <w:i/>
          <w:iCs/>
          <w:sz w:val="28"/>
          <w:szCs w:val="28"/>
          <w:cs/>
        </w:rPr>
        <w:t>การวัดมูลค่าภายหลังของหนี้สินทางการเงิน</w:t>
      </w:r>
    </w:p>
    <w:p w14:paraId="35289E0E" w14:textId="25209EFB" w:rsidR="008D5A38" w:rsidRPr="00F13B0A" w:rsidRDefault="008D5A38"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F13B0A">
        <w:rPr>
          <w:rFonts w:ascii="Browallia New" w:hAnsi="Browallia New" w:cs="Browallia New"/>
          <w:sz w:val="28"/>
          <w:szCs w:val="28"/>
          <w:cs/>
        </w:rPr>
        <w:t xml:space="preserve">หนี้สินทางการเงินถูกวัดมูลค่าภายหลังด้วยวิธีราคาทุนตัดจำหน่าย โดยคำนวณดอกเบี้ยจ่ายที่เกี่ยวข้องโดยใช้วิธีอัตราดอกเบี้ยที่แท้จริงและบันทึกเป็นค่าใช้จ่ายในงบกำไรขาดทุน </w:t>
      </w:r>
    </w:p>
    <w:p w14:paraId="394776E3" w14:textId="6BD7208D" w:rsidR="004E5FB9" w:rsidRPr="0034160F" w:rsidRDefault="004E5FB9" w:rsidP="008C4546">
      <w:pPr>
        <w:tabs>
          <w:tab w:val="clear" w:pos="227"/>
          <w:tab w:val="clear" w:pos="454"/>
          <w:tab w:val="clear" w:pos="680"/>
          <w:tab w:val="clear" w:pos="907"/>
        </w:tabs>
        <w:spacing w:line="240" w:lineRule="auto"/>
        <w:ind w:left="450"/>
        <w:jc w:val="thaiDistribute"/>
        <w:rPr>
          <w:rFonts w:ascii="Browallia New" w:hAnsi="Browallia New" w:cs="Browallia New"/>
          <w:sz w:val="26"/>
          <w:szCs w:val="26"/>
        </w:rPr>
      </w:pPr>
    </w:p>
    <w:p w14:paraId="07D5B82C" w14:textId="06EC7B6B" w:rsidR="006F6345" w:rsidRPr="001B343E" w:rsidRDefault="006F6345"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1B343E">
        <w:rPr>
          <w:rFonts w:ascii="Browallia New" w:hAnsi="Browallia New" w:cs="Browallia New"/>
          <w:sz w:val="28"/>
          <w:szCs w:val="28"/>
          <w:u w:val="single"/>
          <w:cs/>
        </w:rPr>
        <w:t>รายงานทางการเงินจำแนกตามส่วนงาน</w:t>
      </w:r>
    </w:p>
    <w:p w14:paraId="2D072B54" w14:textId="515DF6DA" w:rsidR="00FE0254" w:rsidRPr="008C4546" w:rsidRDefault="006F6345"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1B343E">
        <w:rPr>
          <w:rFonts w:ascii="Browallia New" w:hAnsi="Browallia New" w:cs="Browallia New"/>
          <w:sz w:val="28"/>
          <w:szCs w:val="28"/>
          <w:cs/>
        </w:rPr>
        <w:t>ผลการดำเนินงานของส่วนงานที่รายงานต่อคณะกรรมการบริหารของบริษัท</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(ผู้มีอำนาจตัดสินใจสูงสุดด้านการดำเนินงาน)</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จะแสดงถึงรายการที่เกิดขึ้นจากส่วนงานดำเนินงานนั้นโดยตรงรวมถึงรายการที่ได้รับการปันส่วนอย่างสมเหตุสมผล</w:t>
      </w:r>
    </w:p>
    <w:p w14:paraId="650AE8C6" w14:textId="4EC122FD" w:rsidR="00EF45A2" w:rsidRPr="0034160F" w:rsidRDefault="00EF45A2" w:rsidP="008C4546">
      <w:pPr>
        <w:tabs>
          <w:tab w:val="clear" w:pos="227"/>
          <w:tab w:val="clear" w:pos="454"/>
          <w:tab w:val="clear" w:pos="680"/>
          <w:tab w:val="clear" w:pos="907"/>
        </w:tabs>
        <w:spacing w:line="240" w:lineRule="auto"/>
        <w:ind w:left="450"/>
        <w:jc w:val="thaiDistribute"/>
        <w:rPr>
          <w:rFonts w:ascii="Browallia New" w:hAnsi="Browallia New" w:cs="Browallia New"/>
          <w:sz w:val="26"/>
          <w:szCs w:val="26"/>
          <w:cs/>
        </w:rPr>
      </w:pPr>
    </w:p>
    <w:p w14:paraId="4C0F9D32" w14:textId="77777777" w:rsidR="00747C42" w:rsidRPr="001B343E" w:rsidRDefault="00747C42"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1B343E">
        <w:rPr>
          <w:rFonts w:ascii="Browallia New" w:hAnsi="Browallia New" w:cs="Browallia New"/>
          <w:sz w:val="28"/>
          <w:szCs w:val="28"/>
          <w:u w:val="single"/>
          <w:cs/>
        </w:rPr>
        <w:t>ส่วนเกินมูลค่าหุ้น</w:t>
      </w:r>
    </w:p>
    <w:p w14:paraId="0E0E643A" w14:textId="3F7C9F50" w:rsidR="00747C42" w:rsidRPr="001B343E" w:rsidRDefault="00747C42"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cs/>
        </w:rPr>
      </w:pPr>
      <w:r w:rsidRPr="001B343E">
        <w:rPr>
          <w:rFonts w:ascii="Browallia New" w:hAnsi="Browallia New" w:cs="Browallia New"/>
          <w:sz w:val="28"/>
          <w:szCs w:val="28"/>
          <w:cs/>
        </w:rPr>
        <w:t>บริษัทจะบันทึกเงินรับที่เกินกว่ามูลค่าที่จดทะเบียนไว้เป็นส่วนเกินมูลค่าหุ้นในงบแสดงฐานะการเงิน</w:t>
      </w:r>
      <w:r w:rsidR="00F46B29" w:rsidRPr="00F46B29">
        <w:rPr>
          <w:rFonts w:ascii="Browallia New" w:hAnsi="Browallia New" w:cs="Browallia New"/>
          <w:sz w:val="28"/>
          <w:szCs w:val="28"/>
        </w:rPr>
        <w:t xml:space="preserve"> </w:t>
      </w:r>
      <w:r w:rsidRPr="001B343E">
        <w:rPr>
          <w:rFonts w:ascii="Browallia New" w:hAnsi="Browallia New" w:cs="Browallia New" w:hint="cs"/>
          <w:sz w:val="28"/>
          <w:szCs w:val="28"/>
          <w:cs/>
        </w:rPr>
        <w:t>หัก</w:t>
      </w:r>
      <w:r w:rsidRPr="001B343E">
        <w:rPr>
          <w:rFonts w:ascii="Browallia New" w:hAnsi="Browallia New" w:cs="Browallia New"/>
          <w:sz w:val="28"/>
          <w:szCs w:val="28"/>
          <w:cs/>
        </w:rPr>
        <w:t>ด้วยต้นทุนในการออกหุ้นและผลประโยชน์ทางภาษีที่เกี่ยวข้อง</w:t>
      </w:r>
      <w:r w:rsidR="00F46B29" w:rsidRPr="00F46B29">
        <w:rPr>
          <w:rFonts w:ascii="Browallia New" w:hAnsi="Browallia New" w:cs="Browallia New"/>
          <w:sz w:val="28"/>
          <w:szCs w:val="28"/>
        </w:rPr>
        <w:t xml:space="preserve"> </w:t>
      </w:r>
    </w:p>
    <w:p w14:paraId="7D191E91" w14:textId="554DD168" w:rsidR="00BC61B3" w:rsidRPr="0034160F" w:rsidRDefault="00BC61B3" w:rsidP="008C4546">
      <w:pPr>
        <w:tabs>
          <w:tab w:val="clear" w:pos="227"/>
          <w:tab w:val="clear" w:pos="454"/>
          <w:tab w:val="clear" w:pos="680"/>
          <w:tab w:val="clear" w:pos="907"/>
        </w:tabs>
        <w:spacing w:line="240" w:lineRule="auto"/>
        <w:ind w:left="450"/>
        <w:jc w:val="thaiDistribute"/>
        <w:rPr>
          <w:rFonts w:ascii="Browallia New" w:hAnsi="Browallia New" w:cs="Browallia New"/>
          <w:sz w:val="26"/>
          <w:szCs w:val="26"/>
          <w:cs/>
        </w:rPr>
      </w:pPr>
    </w:p>
    <w:p w14:paraId="0D2AC24C" w14:textId="169C1688" w:rsidR="004B6C51" w:rsidRPr="001B343E" w:rsidRDefault="004B6C51"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8C4546">
        <w:rPr>
          <w:rFonts w:ascii="Browallia New" w:hAnsi="Browallia New" w:cs="Browallia New"/>
          <w:sz w:val="28"/>
          <w:szCs w:val="28"/>
          <w:u w:val="single"/>
          <w:cs/>
        </w:rPr>
        <w:t>การจ่ายเงินปันผล</w:t>
      </w:r>
    </w:p>
    <w:p w14:paraId="3C6C98E1" w14:textId="2D69E205" w:rsidR="004B6C51" w:rsidRDefault="00593443"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1B343E">
        <w:rPr>
          <w:rFonts w:ascii="Browallia New" w:hAnsi="Browallia New" w:cs="Browallia New"/>
          <w:sz w:val="28"/>
          <w:szCs w:val="28"/>
          <w:cs/>
        </w:rPr>
        <w:t>เงินปันผลจ่าย</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บันทึกในงบการเงินในรอบระยะเวลาบัญชีซึ่งที่ประชุมผู้ถือหุ้นหรือเมื่อคณะกรรมการของบริษัท</w:t>
      </w:r>
      <w:r w:rsidR="00F46B29" w:rsidRPr="00F46B29">
        <w:rPr>
          <w:rFonts w:ascii="Browallia New" w:hAnsi="Browallia New" w:cs="Browallia New"/>
          <w:sz w:val="28"/>
          <w:szCs w:val="28"/>
        </w:rPr>
        <w:t xml:space="preserve"> </w:t>
      </w:r>
      <w:r w:rsidR="00BE2C4F" w:rsidRPr="001B343E">
        <w:rPr>
          <w:rFonts w:ascii="Browallia New" w:hAnsi="Browallia New" w:cs="Browallia New"/>
          <w:sz w:val="28"/>
          <w:szCs w:val="28"/>
        </w:rPr>
        <w:t xml:space="preserve">              </w:t>
      </w:r>
      <w:r w:rsidRPr="001B343E">
        <w:rPr>
          <w:rFonts w:ascii="Browallia New" w:hAnsi="Browallia New" w:cs="Browallia New"/>
          <w:sz w:val="28"/>
          <w:szCs w:val="28"/>
          <w:cs/>
        </w:rPr>
        <w:t>ได้อนุมัติการจ่ายเงินปันผล</w:t>
      </w:r>
    </w:p>
    <w:p w14:paraId="521099CE" w14:textId="77777777" w:rsidR="00F112DC" w:rsidRPr="0034160F" w:rsidRDefault="00F112DC" w:rsidP="008C4546">
      <w:pPr>
        <w:tabs>
          <w:tab w:val="clear" w:pos="227"/>
          <w:tab w:val="clear" w:pos="454"/>
          <w:tab w:val="clear" w:pos="680"/>
          <w:tab w:val="clear" w:pos="907"/>
        </w:tabs>
        <w:spacing w:line="240" w:lineRule="auto"/>
        <w:ind w:left="450"/>
        <w:jc w:val="thaiDistribute"/>
        <w:rPr>
          <w:rFonts w:ascii="Browallia New" w:hAnsi="Browallia New" w:cs="Browallia New"/>
          <w:sz w:val="26"/>
          <w:szCs w:val="26"/>
        </w:rPr>
      </w:pPr>
    </w:p>
    <w:p w14:paraId="6834B9C6" w14:textId="77777777" w:rsidR="00C41173" w:rsidRPr="008C4546" w:rsidRDefault="00AB345D"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1B343E">
        <w:rPr>
          <w:rFonts w:ascii="Browallia New" w:hAnsi="Browallia New" w:cs="Browallia New"/>
          <w:sz w:val="28"/>
          <w:szCs w:val="28"/>
          <w:u w:val="single"/>
          <w:cs/>
        </w:rPr>
        <w:t>ภาษีเงินได้</w:t>
      </w:r>
    </w:p>
    <w:p w14:paraId="7E07F4DB" w14:textId="260790B6" w:rsidR="004410E9" w:rsidRPr="001B343E" w:rsidRDefault="00661981"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1B343E">
        <w:rPr>
          <w:rFonts w:ascii="Browallia New" w:hAnsi="Browallia New" w:cs="Browallia New"/>
          <w:sz w:val="28"/>
          <w:szCs w:val="28"/>
          <w:cs/>
        </w:rPr>
        <w:t>ค่าใช้จ่ายภาษีเงินได้สำหรับปี</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ประกอบด้วย</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ภาษีเงินได้ปัจจุบันและภาษีเงินได้รอการตัดบัญชี</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ภาษีเงินได้ปัจจุบันและภาษีเงินได้รอการตัดบัญชีถูกรับรู้ในกำไรหรือขาดทุน</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เว้นแต่ในส่วนที่เกี่ยวกับรายการที่รับรู้โดยตรงในส่วนของ</w:t>
      </w:r>
      <w:r w:rsidR="00BE2C4F" w:rsidRPr="001B343E">
        <w:rPr>
          <w:rFonts w:ascii="Browallia New" w:hAnsi="Browallia New" w:cs="Browallia New"/>
          <w:sz w:val="28"/>
          <w:szCs w:val="28"/>
        </w:rPr>
        <w:t xml:space="preserve">          </w:t>
      </w:r>
      <w:r w:rsidRPr="001B343E">
        <w:rPr>
          <w:rFonts w:ascii="Browallia New" w:hAnsi="Browallia New" w:cs="Browallia New"/>
          <w:sz w:val="28"/>
          <w:szCs w:val="28"/>
          <w:cs/>
        </w:rPr>
        <w:t>ผู้ถือหุ้นหรือกำไรขาดทุนเบ็ดเสร็จอื่น</w:t>
      </w:r>
    </w:p>
    <w:p w14:paraId="6E816A8E" w14:textId="77777777" w:rsidR="00D06D8D" w:rsidRPr="0034160F" w:rsidRDefault="00D06D8D" w:rsidP="008C4546">
      <w:pPr>
        <w:tabs>
          <w:tab w:val="clear" w:pos="227"/>
          <w:tab w:val="clear" w:pos="454"/>
          <w:tab w:val="clear" w:pos="680"/>
          <w:tab w:val="clear" w:pos="907"/>
        </w:tabs>
        <w:spacing w:line="240" w:lineRule="auto"/>
        <w:ind w:left="450"/>
        <w:jc w:val="thaiDistribute"/>
        <w:rPr>
          <w:rFonts w:ascii="Browallia New" w:hAnsi="Browallia New" w:cs="Browallia New"/>
          <w:sz w:val="26"/>
          <w:szCs w:val="26"/>
        </w:rPr>
      </w:pPr>
    </w:p>
    <w:p w14:paraId="24E99CA5" w14:textId="04CBE65C" w:rsidR="00C41173" w:rsidRPr="008C4546" w:rsidRDefault="00C41173" w:rsidP="008C4546">
      <w:pPr>
        <w:tabs>
          <w:tab w:val="clear" w:pos="227"/>
          <w:tab w:val="clear" w:pos="454"/>
          <w:tab w:val="clear" w:pos="680"/>
          <w:tab w:val="clear" w:pos="907"/>
        </w:tabs>
        <w:spacing w:line="240" w:lineRule="auto"/>
        <w:ind w:left="450"/>
        <w:jc w:val="thaiDistribute"/>
        <w:rPr>
          <w:rFonts w:ascii="Browallia New" w:hAnsi="Browallia New" w:cs="Browallia New"/>
          <w:i/>
          <w:iCs/>
          <w:sz w:val="28"/>
          <w:szCs w:val="28"/>
        </w:rPr>
      </w:pPr>
      <w:r w:rsidRPr="001B343E">
        <w:rPr>
          <w:rFonts w:ascii="Browallia New" w:hAnsi="Browallia New" w:cs="Browallia New"/>
          <w:i/>
          <w:iCs/>
          <w:sz w:val="28"/>
          <w:szCs w:val="28"/>
          <w:cs/>
        </w:rPr>
        <w:t>ภาษีเงินได้ปัจจุบัน</w:t>
      </w:r>
    </w:p>
    <w:p w14:paraId="312B2375" w14:textId="57232605" w:rsidR="000B22DB" w:rsidRPr="001B343E" w:rsidRDefault="00C41173"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1B343E">
        <w:rPr>
          <w:rFonts w:ascii="Browallia New" w:hAnsi="Browallia New" w:cs="Browallia New"/>
          <w:sz w:val="28"/>
          <w:szCs w:val="28"/>
          <w:cs/>
        </w:rPr>
        <w:t>ภาษีเงินได้ปัจจุบัน</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ได้แก่</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ภาษีที่คาดว่าจะจ่ายชำระ</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โดยคำนวณจากกำไรประจำปีที่ต้องเสียภาษี</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โดยใช้อัตราภาษีที่ประกาศใช้หรือที่คาดว่ามีผลบังคับใช้</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วันสิ้นรอบระยะเวลารายงาน</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และรวมรายการปรับปรุงทางภาษีที่เกี่ยวกับรายการในปีก่อนๆ</w:t>
      </w:r>
    </w:p>
    <w:p w14:paraId="64C5E65A" w14:textId="54ACC058" w:rsidR="00A51B8F" w:rsidRPr="0034160F" w:rsidRDefault="00A51B8F" w:rsidP="008C4546">
      <w:pPr>
        <w:tabs>
          <w:tab w:val="clear" w:pos="227"/>
          <w:tab w:val="clear" w:pos="454"/>
          <w:tab w:val="clear" w:pos="680"/>
          <w:tab w:val="clear" w:pos="907"/>
        </w:tabs>
        <w:spacing w:line="240" w:lineRule="auto"/>
        <w:ind w:left="450"/>
        <w:jc w:val="thaiDistribute"/>
        <w:rPr>
          <w:rFonts w:ascii="Browallia New" w:hAnsi="Browallia New" w:cs="Browallia New"/>
          <w:sz w:val="26"/>
          <w:szCs w:val="26"/>
          <w:cs/>
        </w:rPr>
      </w:pPr>
    </w:p>
    <w:p w14:paraId="091FEE3D" w14:textId="6791F08B" w:rsidR="00C41173" w:rsidRPr="008C4546" w:rsidRDefault="00C41173" w:rsidP="008C4546">
      <w:pPr>
        <w:tabs>
          <w:tab w:val="clear" w:pos="227"/>
          <w:tab w:val="clear" w:pos="454"/>
          <w:tab w:val="clear" w:pos="680"/>
          <w:tab w:val="clear" w:pos="907"/>
        </w:tabs>
        <w:spacing w:line="240" w:lineRule="auto"/>
        <w:ind w:left="450"/>
        <w:jc w:val="thaiDistribute"/>
        <w:rPr>
          <w:rFonts w:ascii="Browallia New" w:hAnsi="Browallia New" w:cs="Browallia New"/>
          <w:i/>
          <w:iCs/>
          <w:sz w:val="28"/>
          <w:szCs w:val="28"/>
        </w:rPr>
      </w:pPr>
      <w:r w:rsidRPr="001B343E">
        <w:rPr>
          <w:rFonts w:ascii="Browallia New" w:hAnsi="Browallia New" w:cs="Browallia New"/>
          <w:i/>
          <w:iCs/>
          <w:sz w:val="28"/>
          <w:szCs w:val="28"/>
          <w:cs/>
        </w:rPr>
        <w:t>ภาษีเงินได้รอการตัดบัญชี</w:t>
      </w:r>
    </w:p>
    <w:p w14:paraId="29034DDD" w14:textId="5E48C8E7" w:rsidR="00C41173" w:rsidRPr="008C4546" w:rsidRDefault="00C41173"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1B343E">
        <w:rPr>
          <w:rFonts w:ascii="Browallia New" w:hAnsi="Browallia New" w:cs="Browalli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ภาษีเงินได้รอการตัดบัญชีวัดมูลค่าโดยการคูณอัตราภาษีกับผลแตกต่างชั่วคราวที่คาดว่าจะมีการกลับรายการในอนาคต</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โดยใช้อัตราภาษีที่ประกาศใช้หรือที่คาดว่ามีผลบังคับใช้</w:t>
      </w:r>
      <w:r w:rsidR="00F46B29" w:rsidRPr="00F46B29">
        <w:rPr>
          <w:rFonts w:ascii="Browallia New" w:hAnsi="Browallia New" w:cs="Browallia New"/>
          <w:sz w:val="28"/>
          <w:szCs w:val="28"/>
        </w:rPr>
        <w:t xml:space="preserve"> </w:t>
      </w:r>
      <w:r w:rsidR="00F46B29" w:rsidRPr="00F46B29">
        <w:rPr>
          <w:rFonts w:ascii="Browallia New" w:hAnsi="Browallia New" w:cs="Browallia New" w:hint="cs"/>
          <w:sz w:val="28"/>
          <w:szCs w:val="28"/>
        </w:rPr>
        <w:t xml:space="preserve">          </w:t>
      </w:r>
      <w:r w:rsidRPr="001B343E">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วันสิ้นรอบระยะเวลารายงาน</w:t>
      </w:r>
    </w:p>
    <w:p w14:paraId="7ECED77F" w14:textId="77777777" w:rsidR="00C41173" w:rsidRPr="0034160F" w:rsidRDefault="00C41173" w:rsidP="008C4546">
      <w:pPr>
        <w:tabs>
          <w:tab w:val="clear" w:pos="227"/>
          <w:tab w:val="clear" w:pos="454"/>
          <w:tab w:val="clear" w:pos="680"/>
          <w:tab w:val="clear" w:pos="907"/>
        </w:tabs>
        <w:spacing w:line="240" w:lineRule="auto"/>
        <w:ind w:left="450"/>
        <w:jc w:val="thaiDistribute"/>
        <w:rPr>
          <w:rFonts w:ascii="Browallia New" w:hAnsi="Browallia New" w:cs="Browallia New"/>
          <w:sz w:val="26"/>
          <w:szCs w:val="26"/>
        </w:rPr>
      </w:pPr>
    </w:p>
    <w:p w14:paraId="602E1686" w14:textId="01F52FEB" w:rsidR="00C41173" w:rsidRPr="008C4546" w:rsidRDefault="00C41173"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8C4546">
        <w:rPr>
          <w:rFonts w:ascii="Browallia New" w:hAnsi="Browallia New" w:cs="Browallia New"/>
          <w:sz w:val="28"/>
          <w:szCs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w:t>
      </w:r>
      <w:r w:rsidR="00F46B29" w:rsidRPr="008C4546">
        <w:rPr>
          <w:rFonts w:ascii="Browallia New" w:hAnsi="Browallia New" w:cs="Browallia New"/>
          <w:sz w:val="28"/>
          <w:szCs w:val="28"/>
        </w:rPr>
        <w:t xml:space="preserve"> </w:t>
      </w:r>
      <w:r w:rsidRPr="008C4546">
        <w:rPr>
          <w:rFonts w:ascii="Browallia New" w:hAnsi="Browallia New" w:cs="Browallia New"/>
          <w:sz w:val="28"/>
          <w:szCs w:val="28"/>
          <w:cs/>
        </w:rPr>
        <w:t>สินทรัพย์ภาษีเงินได้รอการตัดบัญชีจะถูกทบทวน</w:t>
      </w:r>
      <w:r w:rsidR="00F46B29" w:rsidRPr="008C4546">
        <w:rPr>
          <w:rFonts w:ascii="Browallia New" w:hAnsi="Browallia New" w:cs="Browallia New"/>
          <w:sz w:val="28"/>
          <w:szCs w:val="28"/>
        </w:rPr>
        <w:t xml:space="preserve"> </w:t>
      </w:r>
      <w:r w:rsidRPr="008C4546">
        <w:rPr>
          <w:rFonts w:ascii="Browallia New" w:hAnsi="Browallia New" w:cs="Browallia New"/>
          <w:sz w:val="28"/>
          <w:szCs w:val="28"/>
          <w:cs/>
        </w:rPr>
        <w:t>ณ</w:t>
      </w:r>
      <w:r w:rsidR="00F46B29" w:rsidRPr="008C4546">
        <w:rPr>
          <w:rFonts w:ascii="Browallia New" w:hAnsi="Browallia New" w:cs="Browallia New"/>
          <w:sz w:val="28"/>
          <w:szCs w:val="28"/>
        </w:rPr>
        <w:t xml:space="preserve"> </w:t>
      </w:r>
      <w:r w:rsidRPr="008C4546">
        <w:rPr>
          <w:rFonts w:ascii="Browallia New" w:hAnsi="Browallia New" w:cs="Browallia New"/>
          <w:sz w:val="28"/>
          <w:szCs w:val="28"/>
          <w:cs/>
        </w:rPr>
        <w:t>ทุกวันสิ้นรอบระยะเวลารายงานและจะถูกปรับลดลงเท่าที่ประโยชน์ทางภาษีจะมีโอกาสถูกใช้จริง</w:t>
      </w:r>
    </w:p>
    <w:p w14:paraId="5205CBE1" w14:textId="32400BD7" w:rsidR="006F7CB4" w:rsidRPr="008C4546" w:rsidRDefault="003A0BD3"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8C4546">
        <w:rPr>
          <w:rFonts w:ascii="Browallia New" w:hAnsi="Browallia New" w:cs="Browallia New"/>
          <w:sz w:val="28"/>
          <w:szCs w:val="28"/>
          <w:cs/>
        </w:rPr>
        <w:br w:type="page"/>
      </w:r>
      <w:r w:rsidR="00B618B7" w:rsidRPr="001B343E">
        <w:rPr>
          <w:rFonts w:ascii="Browallia New" w:hAnsi="Browallia New" w:cs="Browallia New"/>
          <w:sz w:val="28"/>
          <w:szCs w:val="28"/>
          <w:u w:val="single"/>
          <w:cs/>
        </w:rPr>
        <w:lastRenderedPageBreak/>
        <w:t>กำไรต่อหุ้นขั้นพื้นฐาน</w:t>
      </w:r>
    </w:p>
    <w:p w14:paraId="28F7F1CB" w14:textId="1E06E48E" w:rsidR="00D06D8D" w:rsidRPr="001B343E" w:rsidRDefault="001F0AB9"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1B343E">
        <w:rPr>
          <w:rFonts w:ascii="Browallia New" w:hAnsi="Browallia New" w:cs="Browallia New"/>
          <w:sz w:val="28"/>
          <w:szCs w:val="28"/>
          <w:cs/>
        </w:rPr>
        <w:t>บริษัทแสดงกำไรต่</w:t>
      </w:r>
      <w:r w:rsidR="00352AA4" w:rsidRPr="001B343E">
        <w:rPr>
          <w:rFonts w:ascii="Browallia New" w:hAnsi="Browallia New" w:cs="Browallia New"/>
          <w:sz w:val="28"/>
          <w:szCs w:val="28"/>
          <w:cs/>
        </w:rPr>
        <w:t>อหุ้นขั้นพื้นฐานสำหรับหุ้นสามัญ</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กำไรต่อหุ้นขั้นพื้นฐานคำนวณโดยการหารกำไรหรือขาดทุนของผู้ถือหุ้นสามัญของบริษัท</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ด้วยจำนวนหุ้นสามัญถัวเฉลี่ยถ่วงน้ำหนักที่ออกจำหน่ายระหว่างปี</w:t>
      </w:r>
      <w:r w:rsidR="00F46B29" w:rsidRPr="00F46B29">
        <w:rPr>
          <w:rFonts w:ascii="Browallia New" w:hAnsi="Browallia New" w:cs="Browallia New"/>
          <w:sz w:val="28"/>
          <w:szCs w:val="28"/>
        </w:rPr>
        <w:t xml:space="preserve"> </w:t>
      </w:r>
    </w:p>
    <w:p w14:paraId="7620E345" w14:textId="77777777" w:rsidR="00D870D0" w:rsidRPr="001B343E" w:rsidRDefault="00D870D0"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p>
    <w:p w14:paraId="42A360D1" w14:textId="530760C4" w:rsidR="00446137" w:rsidRPr="007662F4" w:rsidRDefault="00446137"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7662F4">
        <w:rPr>
          <w:rFonts w:ascii="Browallia New" w:hAnsi="Browallia New" w:cs="Browallia New"/>
          <w:sz w:val="28"/>
          <w:szCs w:val="28"/>
          <w:u w:val="single"/>
          <w:cs/>
        </w:rPr>
        <w:t>การใช้ประมาณการทางบัญชี</w:t>
      </w:r>
    </w:p>
    <w:p w14:paraId="316F2B99" w14:textId="16058E8B" w:rsidR="00446137" w:rsidRPr="007662F4" w:rsidRDefault="00446137"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7662F4">
        <w:rPr>
          <w:rFonts w:ascii="Browallia New" w:hAnsi="Browallia New" w:cs="Browallia New"/>
          <w:sz w:val="28"/>
          <w:szCs w:val="28"/>
          <w:cs/>
        </w:rPr>
        <w:t>ในการจัดทำงบการเงินเพื่อให้เป็นไปตามมาตรฐานรายงานทางการเงิน</w:t>
      </w:r>
      <w:r w:rsidR="00F46B29" w:rsidRPr="00F46B29">
        <w:rPr>
          <w:rFonts w:ascii="Browallia New" w:hAnsi="Browallia New" w:cs="Browallia New"/>
          <w:sz w:val="28"/>
          <w:szCs w:val="28"/>
        </w:rPr>
        <w:t xml:space="preserve"> </w:t>
      </w:r>
      <w:r w:rsidRPr="007662F4">
        <w:rPr>
          <w:rFonts w:ascii="Browallia New" w:hAnsi="Browallia New" w:cs="Browallia New"/>
          <w:sz w:val="28"/>
          <w:szCs w:val="28"/>
          <w:cs/>
        </w:rPr>
        <w:t>ผู้บริหารต้องใช้การประมาณการและ</w:t>
      </w:r>
      <w:r w:rsidR="00F46B29" w:rsidRPr="00F46B29">
        <w:rPr>
          <w:rFonts w:ascii="Browallia New" w:hAnsi="Browallia New" w:cs="Browallia New"/>
          <w:sz w:val="28"/>
          <w:szCs w:val="28"/>
        </w:rPr>
        <w:t xml:space="preserve">                      </w:t>
      </w:r>
      <w:r w:rsidRPr="007662F4">
        <w:rPr>
          <w:rFonts w:ascii="Browallia New" w:hAnsi="Browallia New" w:cs="Browallia New"/>
          <w:sz w:val="28"/>
          <w:szCs w:val="28"/>
          <w:cs/>
        </w:rPr>
        <w:t>ข้อสมมติฐานหลายประการ</w:t>
      </w:r>
      <w:r w:rsidR="00F46B29" w:rsidRPr="00F46B29">
        <w:rPr>
          <w:rFonts w:ascii="Browallia New" w:hAnsi="Browallia New" w:cs="Browallia New"/>
          <w:sz w:val="28"/>
          <w:szCs w:val="28"/>
        </w:rPr>
        <w:t xml:space="preserve"> </w:t>
      </w:r>
      <w:r w:rsidRPr="007662F4">
        <w:rPr>
          <w:rFonts w:ascii="Browallia New" w:hAnsi="Browallia New" w:cs="Browallia New"/>
          <w:sz w:val="28"/>
          <w:szCs w:val="28"/>
          <w:cs/>
        </w:rPr>
        <w:t>ซึ่งมีผลกระทบต่อจำนวนเงินที่เกี่ยวกับรายได้</w:t>
      </w:r>
      <w:r w:rsidR="00F46B29" w:rsidRPr="00F46B29">
        <w:rPr>
          <w:rFonts w:ascii="Browallia New" w:hAnsi="Browallia New" w:cs="Browallia New"/>
          <w:sz w:val="28"/>
          <w:szCs w:val="28"/>
        </w:rPr>
        <w:t xml:space="preserve"> </w:t>
      </w:r>
      <w:r w:rsidRPr="007662F4">
        <w:rPr>
          <w:rFonts w:ascii="Browallia New" w:hAnsi="Browallia New" w:cs="Browallia New"/>
          <w:sz w:val="28"/>
          <w:szCs w:val="28"/>
          <w:cs/>
        </w:rPr>
        <w:t>ค่าใช้จ่าย</w:t>
      </w:r>
      <w:r w:rsidR="00F46B29" w:rsidRPr="00F46B29">
        <w:rPr>
          <w:rFonts w:ascii="Browallia New" w:hAnsi="Browallia New" w:cs="Browallia New"/>
          <w:sz w:val="28"/>
          <w:szCs w:val="28"/>
        </w:rPr>
        <w:t xml:space="preserve"> </w:t>
      </w:r>
      <w:r w:rsidRPr="007662F4">
        <w:rPr>
          <w:rFonts w:ascii="Browallia New" w:hAnsi="Browallia New" w:cs="Browallia New"/>
          <w:sz w:val="28"/>
          <w:szCs w:val="28"/>
          <w:cs/>
        </w:rPr>
        <w:t>สินทรัพย์</w:t>
      </w:r>
      <w:r w:rsidR="00F46B29" w:rsidRPr="00F46B29">
        <w:rPr>
          <w:rFonts w:ascii="Browallia New" w:hAnsi="Browallia New" w:cs="Browallia New"/>
          <w:sz w:val="28"/>
          <w:szCs w:val="28"/>
        </w:rPr>
        <w:t xml:space="preserve"> </w:t>
      </w:r>
      <w:r w:rsidRPr="007662F4">
        <w:rPr>
          <w:rFonts w:ascii="Browallia New" w:hAnsi="Browallia New" w:cs="Browallia New"/>
          <w:sz w:val="28"/>
          <w:szCs w:val="28"/>
          <w:cs/>
        </w:rPr>
        <w:t>หนี้สิน</w:t>
      </w:r>
      <w:r w:rsidR="00F46B29" w:rsidRPr="00F46B29">
        <w:rPr>
          <w:rFonts w:ascii="Browallia New" w:hAnsi="Browallia New" w:cs="Browallia New"/>
          <w:sz w:val="28"/>
          <w:szCs w:val="28"/>
        </w:rPr>
        <w:t xml:space="preserve"> </w:t>
      </w:r>
      <w:r w:rsidRPr="007662F4">
        <w:rPr>
          <w:rFonts w:ascii="Browallia New" w:hAnsi="Browallia New" w:cs="Browallia New"/>
          <w:sz w:val="28"/>
          <w:szCs w:val="28"/>
          <w:cs/>
        </w:rPr>
        <w:t>และการเปิดเผยข้อมูลเกี่ยวกับสินทรัพย์และหนี้สินที่อาจจะเกิดขึ้น</w:t>
      </w:r>
      <w:r w:rsidR="00F46B29" w:rsidRPr="00F46B29">
        <w:rPr>
          <w:rFonts w:ascii="Browallia New" w:hAnsi="Browallia New" w:cs="Browallia New"/>
          <w:sz w:val="28"/>
          <w:szCs w:val="28"/>
        </w:rPr>
        <w:t xml:space="preserve"> </w:t>
      </w:r>
      <w:r w:rsidRPr="007662F4">
        <w:rPr>
          <w:rFonts w:ascii="Browallia New" w:hAnsi="Browallia New" w:cs="Browallia New"/>
          <w:sz w:val="28"/>
          <w:szCs w:val="28"/>
          <w:cs/>
        </w:rPr>
        <w:t>ซึ่งผลที่เกิดขึ้นจริงอาจแตกต่างจากจำนวนที่ได้ประมาณการไว้</w:t>
      </w:r>
    </w:p>
    <w:p w14:paraId="435D6253" w14:textId="77777777" w:rsidR="00BC61B3" w:rsidRPr="007662F4" w:rsidRDefault="00BC61B3"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p>
    <w:p w14:paraId="1CD7CE4F" w14:textId="48519779" w:rsidR="00446137" w:rsidRPr="008C4546" w:rsidRDefault="00446137"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7662F4">
        <w:rPr>
          <w:rFonts w:ascii="Browallia New" w:hAnsi="Browallia New" w:cs="Browallia New"/>
          <w:sz w:val="28"/>
          <w:szCs w:val="28"/>
          <w:u w:val="single"/>
          <w:cs/>
        </w:rPr>
        <w:t>ประมาณการหนี้สินและค่าใช้จ่าย</w:t>
      </w:r>
      <w:r w:rsidR="00F46B29" w:rsidRPr="00F46B29">
        <w:rPr>
          <w:rFonts w:ascii="Browallia New" w:hAnsi="Browallia New" w:cs="Browallia New"/>
          <w:sz w:val="28"/>
          <w:szCs w:val="28"/>
          <w:u w:val="single"/>
        </w:rPr>
        <w:t xml:space="preserve"> </w:t>
      </w:r>
      <w:r w:rsidRPr="007662F4">
        <w:rPr>
          <w:rFonts w:ascii="Browallia New" w:hAnsi="Browallia New" w:cs="Browallia New"/>
          <w:sz w:val="28"/>
          <w:szCs w:val="28"/>
          <w:u w:val="single"/>
          <w:cs/>
        </w:rPr>
        <w:t>และสินทรัพย์ที่อาจจะเกิดขึ้น</w:t>
      </w:r>
    </w:p>
    <w:p w14:paraId="71A86AB0" w14:textId="2AC24E5D" w:rsidR="002B48E1" w:rsidRPr="007662F4" w:rsidRDefault="007E007E"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7662F4">
        <w:rPr>
          <w:rFonts w:ascii="Browallia New" w:hAnsi="Browallia New" w:cs="Browallia New" w:hint="cs"/>
          <w:sz w:val="28"/>
          <w:szCs w:val="28"/>
          <w:cs/>
        </w:rPr>
        <w:t>กลุ่ม</w:t>
      </w:r>
      <w:r w:rsidRPr="007662F4">
        <w:rPr>
          <w:rFonts w:ascii="Browallia New" w:hAnsi="Browallia New" w:cs="Browallia New"/>
          <w:sz w:val="28"/>
          <w:szCs w:val="28"/>
          <w:cs/>
        </w:rPr>
        <w:t>บริษัท</w:t>
      </w:r>
      <w:r w:rsidR="00446137" w:rsidRPr="007662F4">
        <w:rPr>
          <w:rFonts w:ascii="Browallia New" w:hAnsi="Browallia New" w:cs="Browallia New"/>
          <w:sz w:val="28"/>
          <w:szCs w:val="28"/>
          <w:cs/>
        </w:rPr>
        <w:t>บันทึกประมาณการหนี้สินและค่าใช้จ่ายไว้ในงบการเงิน</w:t>
      </w:r>
      <w:r w:rsidR="00F46B29" w:rsidRPr="00F46B29">
        <w:rPr>
          <w:rFonts w:ascii="Browallia New" w:hAnsi="Browallia New" w:cs="Browallia New"/>
          <w:sz w:val="28"/>
          <w:szCs w:val="28"/>
        </w:rPr>
        <w:t xml:space="preserve"> </w:t>
      </w:r>
      <w:r w:rsidR="00446137" w:rsidRPr="007662F4">
        <w:rPr>
          <w:rFonts w:ascii="Browallia New" w:hAnsi="Browallia New" w:cs="Browallia New"/>
          <w:sz w:val="28"/>
          <w:szCs w:val="28"/>
          <w:cs/>
        </w:rPr>
        <w:t>เมื่อ</w:t>
      </w:r>
      <w:r w:rsidR="00F743FF" w:rsidRPr="007662F4">
        <w:rPr>
          <w:rFonts w:ascii="Browallia New" w:hAnsi="Browallia New" w:cs="Browallia New" w:hint="cs"/>
          <w:sz w:val="28"/>
          <w:szCs w:val="28"/>
          <w:cs/>
        </w:rPr>
        <w:t>กลุ่ม</w:t>
      </w:r>
      <w:r w:rsidR="00F743FF" w:rsidRPr="007662F4">
        <w:rPr>
          <w:rFonts w:ascii="Browallia New" w:hAnsi="Browallia New" w:cs="Browallia New"/>
          <w:sz w:val="28"/>
          <w:szCs w:val="28"/>
          <w:cs/>
        </w:rPr>
        <w:t>บริษัท</w:t>
      </w:r>
      <w:r w:rsidR="00446137" w:rsidRPr="007662F4">
        <w:rPr>
          <w:rFonts w:ascii="Browallia New" w:hAnsi="Browallia New" w:cs="Browallia New"/>
          <w:sz w:val="28"/>
          <w:szCs w:val="28"/>
          <w:cs/>
        </w:rPr>
        <w:t>มีภาระผูกพันตามกฎหมายหรือเป็นภาระผูกพันที่ค่อนข้างแน่นอนที่มีผลสืบเนื่องจากเหตุการณ์ในอดีต</w:t>
      </w:r>
      <w:r w:rsidR="00F46B29" w:rsidRPr="00F46B29">
        <w:rPr>
          <w:rFonts w:ascii="Browallia New" w:hAnsi="Browallia New" w:cs="Browallia New"/>
          <w:sz w:val="28"/>
          <w:szCs w:val="28"/>
        </w:rPr>
        <w:t xml:space="preserve"> </w:t>
      </w:r>
      <w:r w:rsidR="00446137" w:rsidRPr="007662F4">
        <w:rPr>
          <w:rFonts w:ascii="Browallia New" w:hAnsi="Browallia New" w:cs="Browallia New"/>
          <w:sz w:val="28"/>
          <w:szCs w:val="28"/>
          <w:cs/>
        </w:rPr>
        <w:t>และจำนวนที่ต้องชดใช้ดังกล่าวสามารถประมาณได้อย่างสมเหตุสมผล</w:t>
      </w:r>
      <w:r w:rsidR="00F46B29" w:rsidRPr="00F46B29">
        <w:rPr>
          <w:rFonts w:ascii="Browallia New" w:hAnsi="Browallia New" w:cs="Browallia New"/>
          <w:sz w:val="28"/>
          <w:szCs w:val="28"/>
        </w:rPr>
        <w:t xml:space="preserve"> </w:t>
      </w:r>
      <w:r w:rsidR="00446137" w:rsidRPr="007662F4">
        <w:rPr>
          <w:rFonts w:ascii="Browallia New" w:hAnsi="Browallia New" w:cs="Browallia New"/>
          <w:sz w:val="28"/>
          <w:szCs w:val="28"/>
          <w:cs/>
        </w:rPr>
        <w:t>สินทรัพย์ที่อาจเกิดขึ้น</w:t>
      </w:r>
      <w:r w:rsidR="00F46B29" w:rsidRPr="00F46B29">
        <w:rPr>
          <w:rFonts w:ascii="Browallia New" w:hAnsi="Browallia New" w:cs="Browallia New"/>
          <w:sz w:val="28"/>
          <w:szCs w:val="28"/>
        </w:rPr>
        <w:t xml:space="preserve"> </w:t>
      </w:r>
      <w:r w:rsidR="00446137" w:rsidRPr="007662F4">
        <w:rPr>
          <w:rFonts w:ascii="Browallia New" w:hAnsi="Browallia New" w:cs="Browallia New"/>
          <w:sz w:val="28"/>
          <w:szCs w:val="28"/>
          <w:cs/>
        </w:rPr>
        <w:t>จะถูกรับรู้เป็นสินทรัพย์แยกต่างหาก</w:t>
      </w:r>
      <w:r w:rsidR="00F46B29" w:rsidRPr="00F46B29">
        <w:rPr>
          <w:rFonts w:ascii="Browallia New" w:hAnsi="Browallia New" w:cs="Browallia New"/>
          <w:sz w:val="28"/>
          <w:szCs w:val="28"/>
        </w:rPr>
        <w:t xml:space="preserve"> </w:t>
      </w:r>
      <w:r w:rsidR="00446137" w:rsidRPr="007662F4">
        <w:rPr>
          <w:rFonts w:ascii="Browallia New" w:hAnsi="Browallia New" w:cs="Browallia New"/>
          <w:sz w:val="28"/>
          <w:szCs w:val="28"/>
          <w:cs/>
        </w:rPr>
        <w:t>เมื่อมีปัจจัยสนับสนุนว่าจะได้รับคืนแน่นอน</w:t>
      </w:r>
    </w:p>
    <w:p w14:paraId="77DA4EB1" w14:textId="77777777" w:rsidR="004A6CAE" w:rsidRPr="007662F4" w:rsidRDefault="004A6CAE"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p>
    <w:p w14:paraId="6511E6B5" w14:textId="21E6A33A" w:rsidR="00AB345D" w:rsidRPr="00D077A8" w:rsidRDefault="00AB345D" w:rsidP="008C4546">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2" w:hanging="448"/>
        <w:rPr>
          <w:rFonts w:ascii="Browallia New" w:hAnsi="Browallia New" w:cs="Browallia New"/>
          <w:b/>
          <w:bCs/>
          <w:sz w:val="28"/>
          <w:szCs w:val="28"/>
        </w:rPr>
      </w:pPr>
      <w:r w:rsidRPr="00D077A8">
        <w:rPr>
          <w:rFonts w:ascii="Browallia New" w:hAnsi="Browallia New" w:cs="Browallia New"/>
          <w:b/>
          <w:bCs/>
          <w:sz w:val="28"/>
          <w:szCs w:val="28"/>
          <w:cs/>
          <w:lang w:val="en-GB"/>
        </w:rPr>
        <w:t>ประมาณการทางบัญชีที่สำคัญ</w:t>
      </w:r>
      <w:r w:rsidR="00F46B29" w:rsidRPr="00F46B29">
        <w:rPr>
          <w:rFonts w:ascii="Browallia New" w:hAnsi="Browallia New" w:cs="Browallia New"/>
          <w:b/>
          <w:bCs/>
          <w:sz w:val="28"/>
          <w:szCs w:val="28"/>
        </w:rPr>
        <w:t xml:space="preserve"> </w:t>
      </w:r>
      <w:r w:rsidRPr="00D077A8">
        <w:rPr>
          <w:rFonts w:ascii="Browallia New" w:hAnsi="Browallia New" w:cs="Browallia New"/>
          <w:b/>
          <w:bCs/>
          <w:sz w:val="28"/>
          <w:szCs w:val="28"/>
          <w:cs/>
          <w:lang w:val="en-GB"/>
        </w:rPr>
        <w:t>ข้อสมมติฐาน</w:t>
      </w:r>
      <w:r w:rsidR="00F46B29" w:rsidRPr="00F46B29">
        <w:rPr>
          <w:rFonts w:ascii="Browallia New" w:hAnsi="Browallia New" w:cs="Browallia New"/>
          <w:b/>
          <w:bCs/>
          <w:sz w:val="28"/>
          <w:szCs w:val="28"/>
        </w:rPr>
        <w:t xml:space="preserve"> </w:t>
      </w:r>
      <w:r w:rsidRPr="00D077A8">
        <w:rPr>
          <w:rFonts w:ascii="Browallia New" w:hAnsi="Browallia New" w:cs="Browallia New"/>
          <w:b/>
          <w:bCs/>
          <w:sz w:val="28"/>
          <w:szCs w:val="28"/>
          <w:cs/>
          <w:lang w:val="en-GB"/>
        </w:rPr>
        <w:t>การใช้ดุลยพินิจ</w:t>
      </w:r>
      <w:r w:rsidR="00F46B29" w:rsidRPr="00F46B29">
        <w:rPr>
          <w:rFonts w:ascii="Browallia New" w:hAnsi="Browallia New" w:cs="Browallia New"/>
          <w:b/>
          <w:bCs/>
          <w:sz w:val="28"/>
          <w:szCs w:val="28"/>
        </w:rPr>
        <w:t xml:space="preserve"> </w:t>
      </w:r>
      <w:r w:rsidRPr="00D077A8">
        <w:rPr>
          <w:rFonts w:ascii="Browallia New" w:hAnsi="Browallia New" w:cs="Browallia New"/>
          <w:b/>
          <w:bCs/>
          <w:sz w:val="28"/>
          <w:szCs w:val="28"/>
          <w:cs/>
          <w:lang w:val="en-GB"/>
        </w:rPr>
        <w:t>และการจัดการความเสี่ยงในส่วนของทุน</w:t>
      </w:r>
    </w:p>
    <w:p w14:paraId="7ACCA8DC" w14:textId="77777777" w:rsidR="00AB345D" w:rsidRPr="008C4546" w:rsidRDefault="00AB345D"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p>
    <w:p w14:paraId="1876EA79" w14:textId="420723B6" w:rsidR="00AB345D" w:rsidRPr="007662F4" w:rsidRDefault="00AB345D" w:rsidP="00AA6AB8">
      <w:pPr>
        <w:numPr>
          <w:ilvl w:val="1"/>
          <w:numId w:val="18"/>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851" w:hanging="401"/>
        <w:rPr>
          <w:rFonts w:ascii="Browallia New" w:hAnsi="Browallia New" w:cs="Browallia New"/>
          <w:sz w:val="28"/>
          <w:szCs w:val="28"/>
          <w:lang w:val="en-GB"/>
        </w:rPr>
      </w:pPr>
      <w:r w:rsidRPr="007662F4">
        <w:rPr>
          <w:rFonts w:ascii="Browallia New" w:hAnsi="Browallia New" w:cs="Browallia New"/>
          <w:sz w:val="28"/>
          <w:szCs w:val="28"/>
          <w:cs/>
          <w:lang w:val="en-GB"/>
        </w:rPr>
        <w:t>ประมาณการทางบัญชีที่สำคัญ</w:t>
      </w:r>
      <w:r w:rsidR="00F46B29" w:rsidRPr="00F46B29">
        <w:rPr>
          <w:rFonts w:ascii="Browallia New" w:hAnsi="Browallia New" w:cs="Browallia New"/>
          <w:sz w:val="28"/>
          <w:szCs w:val="28"/>
        </w:rPr>
        <w:t xml:space="preserve"> </w:t>
      </w:r>
      <w:r w:rsidRPr="007662F4">
        <w:rPr>
          <w:rFonts w:ascii="Browallia New" w:hAnsi="Browallia New" w:cs="Browallia New"/>
          <w:sz w:val="28"/>
          <w:szCs w:val="28"/>
          <w:cs/>
          <w:lang w:val="en-GB"/>
        </w:rPr>
        <w:t>ข้อสมมติฐาน</w:t>
      </w:r>
      <w:r w:rsidR="00F46B29" w:rsidRPr="00F46B29">
        <w:rPr>
          <w:rFonts w:ascii="Browallia New" w:hAnsi="Browallia New" w:cs="Browallia New"/>
          <w:sz w:val="28"/>
          <w:szCs w:val="28"/>
        </w:rPr>
        <w:t xml:space="preserve"> </w:t>
      </w:r>
      <w:r w:rsidRPr="007662F4">
        <w:rPr>
          <w:rFonts w:ascii="Browallia New" w:hAnsi="Browallia New" w:cs="Browallia New"/>
          <w:sz w:val="28"/>
          <w:szCs w:val="28"/>
          <w:cs/>
          <w:lang w:val="en-GB"/>
        </w:rPr>
        <w:t>และการใช้ดุลยพินิจ</w:t>
      </w:r>
    </w:p>
    <w:p w14:paraId="250DE2D3" w14:textId="77777777" w:rsidR="00AB345D" w:rsidRPr="007662F4" w:rsidRDefault="00AB345D" w:rsidP="001B4041">
      <w:pPr>
        <w:tabs>
          <w:tab w:val="left" w:pos="360"/>
        </w:tabs>
        <w:spacing w:line="240" w:lineRule="auto"/>
        <w:rPr>
          <w:rFonts w:ascii="Browallia New" w:hAnsi="Browallia New" w:cs="Browallia New"/>
          <w:sz w:val="28"/>
          <w:szCs w:val="28"/>
          <w:lang w:val="en-GB"/>
        </w:rPr>
      </w:pPr>
    </w:p>
    <w:p w14:paraId="21E3FCD7" w14:textId="77777777" w:rsidR="005C3E14" w:rsidRPr="007662F4" w:rsidRDefault="006976BE" w:rsidP="00AA6AB8">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8"/>
          <w:szCs w:val="28"/>
          <w:lang w:val="en-GB"/>
        </w:rPr>
      </w:pPr>
      <w:r w:rsidRPr="007662F4">
        <w:rPr>
          <w:rFonts w:ascii="Browallia New" w:hAnsi="Browallia New" w:cs="Browallia New"/>
          <w:sz w:val="28"/>
          <w:szCs w:val="28"/>
          <w:cs/>
          <w:lang w:val="en-GB"/>
        </w:rPr>
        <w:t>รายได้</w:t>
      </w:r>
    </w:p>
    <w:p w14:paraId="190F8206" w14:textId="77777777" w:rsidR="005C3E14" w:rsidRPr="007662F4" w:rsidRDefault="005C3E14" w:rsidP="005C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Browallia New" w:hAnsi="Browallia New" w:cs="Browallia New"/>
          <w:sz w:val="28"/>
          <w:szCs w:val="28"/>
          <w:lang w:val="en-GB"/>
        </w:rPr>
      </w:pPr>
    </w:p>
    <w:p w14:paraId="1E51C887" w14:textId="617D9FB4" w:rsidR="006A595E" w:rsidRPr="007662F4" w:rsidRDefault="002C27DA" w:rsidP="00BA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cs/>
          <w:lang w:val="en-GB"/>
        </w:rPr>
      </w:pPr>
      <w:r w:rsidRPr="007662F4">
        <w:rPr>
          <w:rFonts w:ascii="Browallia New" w:hAnsi="Browallia New" w:cs="Browallia New"/>
          <w:sz w:val="28"/>
          <w:szCs w:val="28"/>
          <w:cs/>
          <w:lang w:val="en-GB"/>
        </w:rPr>
        <w:t>กลุ่ม</w:t>
      </w:r>
      <w:r w:rsidR="006976BE" w:rsidRPr="007662F4">
        <w:rPr>
          <w:rFonts w:ascii="Browallia New" w:hAnsi="Browallia New" w:cs="Browallia New"/>
          <w:sz w:val="28"/>
          <w:szCs w:val="28"/>
          <w:cs/>
          <w:lang w:val="en-GB"/>
        </w:rPr>
        <w:t>บริษัทใช้ดุลยพินิจในการพิจารณาข้อตกลงระหว่างคู่สัญญาตั้งแต่สองฝ่ายขึ้นไป</w:t>
      </w:r>
      <w:r w:rsidR="00F46B29" w:rsidRPr="00F46B29">
        <w:rPr>
          <w:rFonts w:ascii="Browallia New" w:hAnsi="Browallia New" w:cs="Browallia New"/>
          <w:sz w:val="28"/>
          <w:szCs w:val="28"/>
        </w:rPr>
        <w:t xml:space="preserve"> </w:t>
      </w:r>
      <w:r w:rsidR="006976BE" w:rsidRPr="007662F4">
        <w:rPr>
          <w:rFonts w:ascii="Browallia New" w:hAnsi="Browallia New" w:cs="Browallia New"/>
          <w:sz w:val="28"/>
          <w:szCs w:val="28"/>
          <w:cs/>
          <w:lang w:val="en-GB"/>
        </w:rPr>
        <w:t>เพื่อประเมินสิทธิของคู่สัญญาและภาระที่ต้องปฏิบัติแต่ละฝ่ายในส่วนที่เกี่ยวกับสินค้าและบริการที่ต้องส่งมอบ</w:t>
      </w:r>
      <w:r w:rsidR="00F46B29" w:rsidRPr="00F46B29">
        <w:rPr>
          <w:rFonts w:ascii="Browallia New" w:hAnsi="Browallia New" w:cs="Browallia New"/>
          <w:sz w:val="28"/>
          <w:szCs w:val="28"/>
        </w:rPr>
        <w:t xml:space="preserve"> </w:t>
      </w:r>
      <w:r w:rsidR="006976BE" w:rsidRPr="007662F4">
        <w:rPr>
          <w:rFonts w:ascii="Browallia New" w:hAnsi="Browallia New" w:cs="Browallia New"/>
          <w:sz w:val="28"/>
          <w:szCs w:val="28"/>
          <w:cs/>
          <w:lang w:val="en-GB"/>
        </w:rPr>
        <w:t>โดยบริษัทแยกรายได้จากการ</w:t>
      </w:r>
      <w:r w:rsidR="006A595E" w:rsidRPr="007662F4">
        <w:rPr>
          <w:rFonts w:ascii="Browallia New" w:hAnsi="Browallia New" w:cs="Browallia New"/>
          <w:spacing w:val="-2"/>
          <w:sz w:val="28"/>
          <w:szCs w:val="28"/>
          <w:cs/>
        </w:rPr>
        <w:t>ขายเครื่องใช้ไฟฟ้า</w:t>
      </w:r>
      <w:r w:rsidR="00F46B29" w:rsidRPr="00F46B29">
        <w:rPr>
          <w:rFonts w:ascii="Browallia New" w:hAnsi="Browallia New" w:cs="Browallia New"/>
          <w:spacing w:val="-2"/>
          <w:sz w:val="28"/>
          <w:szCs w:val="28"/>
        </w:rPr>
        <w:t xml:space="preserve"> </w:t>
      </w:r>
      <w:r w:rsidR="006A595E" w:rsidRPr="007662F4">
        <w:rPr>
          <w:rFonts w:ascii="Browallia New" w:hAnsi="Browallia New" w:cs="Browallia New"/>
          <w:spacing w:val="-2"/>
          <w:sz w:val="28"/>
          <w:szCs w:val="28"/>
          <w:cs/>
        </w:rPr>
        <w:t>เครื่องใช้และรถจักรยานยนต์</w:t>
      </w:r>
      <w:r w:rsidR="00F46B29" w:rsidRPr="00F46B29">
        <w:rPr>
          <w:rFonts w:ascii="Browallia New" w:hAnsi="Browallia New" w:cs="Browallia New"/>
          <w:spacing w:val="-2"/>
          <w:sz w:val="28"/>
          <w:szCs w:val="28"/>
        </w:rPr>
        <w:t xml:space="preserve"> </w:t>
      </w:r>
      <w:r w:rsidR="006E7AEB" w:rsidRPr="007662F4">
        <w:rPr>
          <w:rFonts w:ascii="Browallia New" w:hAnsi="Browallia New" w:cs="Browallia New" w:hint="cs"/>
          <w:spacing w:val="-2"/>
          <w:sz w:val="28"/>
          <w:szCs w:val="28"/>
          <w:cs/>
        </w:rPr>
        <w:t>และ</w:t>
      </w:r>
      <w:r w:rsidR="006A595E" w:rsidRPr="007662F4">
        <w:rPr>
          <w:rFonts w:ascii="Browallia New" w:hAnsi="Browallia New" w:cs="Browallia New"/>
          <w:spacing w:val="-2"/>
          <w:sz w:val="28"/>
          <w:szCs w:val="28"/>
          <w:cs/>
        </w:rPr>
        <w:t>ธุรกิจพัฒนาอสังหาริมทรัพย์เพื่อขาย</w:t>
      </w:r>
      <w:r w:rsidR="00F46B29" w:rsidRPr="00F46B29">
        <w:rPr>
          <w:rFonts w:ascii="Browallia New" w:hAnsi="Browallia New" w:cs="Browallia New"/>
          <w:spacing w:val="-2"/>
          <w:sz w:val="28"/>
          <w:szCs w:val="28"/>
        </w:rPr>
        <w:t xml:space="preserve"> </w:t>
      </w:r>
      <w:r w:rsidR="007230D1" w:rsidRPr="007662F4">
        <w:rPr>
          <w:rFonts w:ascii="Browallia New" w:hAnsi="Browallia New" w:cs="Browallia New"/>
          <w:sz w:val="28"/>
          <w:szCs w:val="28"/>
          <w:cs/>
          <w:lang w:val="en-GB"/>
        </w:rPr>
        <w:t>รับรู้รายได้</w:t>
      </w:r>
      <w:r w:rsidR="00F46B29" w:rsidRPr="00F46B29">
        <w:rPr>
          <w:rFonts w:ascii="Browallia New" w:hAnsi="Browallia New" w:cs="Browallia New"/>
          <w:sz w:val="28"/>
          <w:szCs w:val="28"/>
        </w:rPr>
        <w:t xml:space="preserve"> </w:t>
      </w:r>
      <w:r w:rsidR="007230D1" w:rsidRPr="007662F4">
        <w:rPr>
          <w:rFonts w:ascii="Browallia New" w:hAnsi="Browallia New" w:cs="Browallia New"/>
          <w:sz w:val="28"/>
          <w:szCs w:val="28"/>
          <w:cs/>
          <w:lang w:val="en-GB"/>
        </w:rPr>
        <w:t>ณ</w:t>
      </w:r>
      <w:r w:rsidR="00F46B29" w:rsidRPr="00F46B29">
        <w:rPr>
          <w:rFonts w:ascii="Browallia New" w:hAnsi="Browallia New" w:cs="Browallia New"/>
          <w:sz w:val="28"/>
          <w:szCs w:val="28"/>
        </w:rPr>
        <w:t xml:space="preserve"> </w:t>
      </w:r>
      <w:r w:rsidR="007230D1" w:rsidRPr="007662F4">
        <w:rPr>
          <w:rFonts w:ascii="Browallia New" w:hAnsi="Browallia New" w:cs="Browallia New"/>
          <w:sz w:val="28"/>
          <w:szCs w:val="28"/>
          <w:cs/>
          <w:lang w:val="en-GB"/>
        </w:rPr>
        <w:t>เวลาใดเวลาหนึ่ง</w:t>
      </w:r>
      <w:r w:rsidR="00F46B29" w:rsidRPr="00F46B29">
        <w:rPr>
          <w:rFonts w:ascii="Browallia New" w:hAnsi="Browallia New" w:cs="Browallia New"/>
          <w:sz w:val="28"/>
          <w:szCs w:val="28"/>
        </w:rPr>
        <w:t xml:space="preserve"> </w:t>
      </w:r>
      <w:r w:rsidR="007230D1" w:rsidRPr="007662F4">
        <w:rPr>
          <w:rFonts w:ascii="Browallia New" w:hAnsi="Browallia New" w:cs="Browallia New"/>
          <w:sz w:val="28"/>
          <w:szCs w:val="28"/>
          <w:cs/>
          <w:lang w:val="en-GB"/>
        </w:rPr>
        <w:t>และบริษัทยังมีรายได้</w:t>
      </w:r>
      <w:r w:rsidR="006A595E" w:rsidRPr="007662F4">
        <w:rPr>
          <w:rFonts w:ascii="Browallia New" w:hAnsi="Browallia New" w:cs="Browallia New"/>
          <w:sz w:val="28"/>
          <w:szCs w:val="28"/>
          <w:cs/>
        </w:rPr>
        <w:t>บริการ</w:t>
      </w:r>
      <w:r w:rsidR="007230D1" w:rsidRPr="007662F4">
        <w:rPr>
          <w:rFonts w:ascii="Browallia New" w:hAnsi="Browallia New" w:cs="Browallia New"/>
          <w:sz w:val="28"/>
          <w:szCs w:val="28"/>
          <w:cs/>
        </w:rPr>
        <w:t>จากการ</w:t>
      </w:r>
      <w:r w:rsidR="006A595E" w:rsidRPr="007662F4">
        <w:rPr>
          <w:rFonts w:ascii="Browallia New" w:hAnsi="Browallia New" w:cs="Browallia New"/>
          <w:sz w:val="28"/>
          <w:szCs w:val="28"/>
          <w:cs/>
        </w:rPr>
        <w:t>บริหารโรงแรมและบริหารคอนโดมิเนียมเพื่อให้เช่า</w:t>
      </w:r>
      <w:r w:rsidR="00F46B29" w:rsidRPr="00F46B29">
        <w:rPr>
          <w:rFonts w:ascii="Browallia New" w:hAnsi="Browallia New" w:cs="Browallia New"/>
          <w:sz w:val="28"/>
          <w:szCs w:val="28"/>
        </w:rPr>
        <w:t xml:space="preserve"> </w:t>
      </w:r>
      <w:r w:rsidR="006A595E" w:rsidRPr="007662F4">
        <w:rPr>
          <w:rFonts w:ascii="Browallia New" w:hAnsi="Browallia New" w:cs="Browallia New"/>
          <w:sz w:val="28"/>
          <w:szCs w:val="28"/>
          <w:cs/>
        </w:rPr>
        <w:t>ธุรกิจให้เช่าสนามกอล์ฟ</w:t>
      </w:r>
      <w:r w:rsidR="00F46B29" w:rsidRPr="00F46B29">
        <w:rPr>
          <w:rFonts w:ascii="Browallia New" w:hAnsi="Browallia New" w:cs="Browallia New"/>
          <w:sz w:val="28"/>
          <w:szCs w:val="28"/>
        </w:rPr>
        <w:t xml:space="preserve"> </w:t>
      </w:r>
      <w:r w:rsidR="006A595E" w:rsidRPr="007662F4">
        <w:rPr>
          <w:rFonts w:ascii="Browallia New" w:hAnsi="Browallia New" w:cs="Browallia New"/>
          <w:sz w:val="28"/>
          <w:szCs w:val="28"/>
          <w:cs/>
        </w:rPr>
        <w:t>ธุรกิจบริการจัดทำโฆษณาประชาสัมพันธ์</w:t>
      </w:r>
      <w:r w:rsidR="00F46B29" w:rsidRPr="00F46B29">
        <w:rPr>
          <w:rFonts w:ascii="Browallia New" w:hAnsi="Browallia New" w:cs="Browallia New"/>
          <w:sz w:val="28"/>
          <w:szCs w:val="28"/>
        </w:rPr>
        <w:t xml:space="preserve"> </w:t>
      </w:r>
      <w:r w:rsidR="006A595E" w:rsidRPr="007662F4">
        <w:rPr>
          <w:rFonts w:ascii="Browallia New" w:hAnsi="Browallia New" w:cs="Browallia New"/>
          <w:sz w:val="28"/>
          <w:szCs w:val="28"/>
          <w:cs/>
        </w:rPr>
        <w:t>ให้บริการสินเชื่อ</w:t>
      </w:r>
      <w:r w:rsidR="00F46B29" w:rsidRPr="00F46B29">
        <w:rPr>
          <w:rFonts w:ascii="Browallia New" w:hAnsi="Browallia New" w:cs="Browallia New"/>
          <w:sz w:val="28"/>
          <w:szCs w:val="28"/>
        </w:rPr>
        <w:t xml:space="preserve"> </w:t>
      </w:r>
      <w:r w:rsidR="006A595E" w:rsidRPr="007662F4">
        <w:rPr>
          <w:rFonts w:ascii="Browallia New" w:hAnsi="Browallia New" w:cs="Browallia New"/>
          <w:sz w:val="28"/>
          <w:szCs w:val="28"/>
          <w:cs/>
        </w:rPr>
        <w:t>การบริหารสินทรัพย์ด้อยคุณภาพ</w:t>
      </w:r>
      <w:r w:rsidR="00F46B29" w:rsidRPr="00F46B29">
        <w:rPr>
          <w:rFonts w:ascii="Browallia New" w:hAnsi="Browallia New" w:cs="Browallia New"/>
          <w:sz w:val="28"/>
          <w:szCs w:val="28"/>
        </w:rPr>
        <w:t xml:space="preserve"> </w:t>
      </w:r>
      <w:r w:rsidR="006A595E" w:rsidRPr="007662F4">
        <w:rPr>
          <w:rFonts w:ascii="Browallia New" w:hAnsi="Browallia New" w:cs="Browallia New"/>
          <w:sz w:val="28"/>
          <w:szCs w:val="28"/>
          <w:cs/>
        </w:rPr>
        <w:t>และธุรกิจให้บริการรักษาความปลอดภัย</w:t>
      </w:r>
      <w:r w:rsidR="00D41228" w:rsidRPr="007662F4">
        <w:rPr>
          <w:rFonts w:ascii="Browallia New" w:hAnsi="Browallia New" w:cs="Browallia New"/>
          <w:sz w:val="28"/>
          <w:szCs w:val="28"/>
          <w:cs/>
          <w:lang w:val="en-GB"/>
        </w:rPr>
        <w:t>รับรู้รายได้ตลอดช่วงเวลาหนึ่ง</w:t>
      </w:r>
    </w:p>
    <w:p w14:paraId="366073A6" w14:textId="77777777" w:rsidR="006C424E" w:rsidRPr="007662F4" w:rsidRDefault="006C424E" w:rsidP="00BA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Browallia New" w:hAnsi="Browallia New" w:cs="Browallia New"/>
          <w:sz w:val="28"/>
          <w:szCs w:val="28"/>
          <w:lang w:val="en-GB"/>
        </w:rPr>
      </w:pPr>
    </w:p>
    <w:p w14:paraId="42D91D31" w14:textId="77777777" w:rsidR="00C522F9" w:rsidRPr="00C522F9" w:rsidRDefault="00FF4EE2" w:rsidP="00C522F9">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Browallia New" w:hAnsi="Browallia New" w:cs="Browallia New"/>
          <w:sz w:val="28"/>
          <w:szCs w:val="28"/>
          <w:lang w:val="en-GB"/>
        </w:rPr>
      </w:pPr>
      <w:r w:rsidRPr="00FF4EE2">
        <w:rPr>
          <w:rFonts w:ascii="Browallia New" w:hAnsi="Browallia New" w:cs="Browallia New"/>
          <w:sz w:val="28"/>
          <w:szCs w:val="28"/>
          <w:cs/>
          <w:lang w:val="en-GB"/>
        </w:rPr>
        <w:t>ผลขาดทุนจากการด้อยค่าของลูกหนี้การค้า</w:t>
      </w:r>
      <w:r w:rsidR="00C522F9" w:rsidRPr="00C522F9">
        <w:rPr>
          <w:rFonts w:ascii="Browallia New" w:hAnsi="Browallia New" w:cs="Browallia New"/>
          <w:sz w:val="28"/>
          <w:szCs w:val="28"/>
          <w:cs/>
          <w:lang w:val="en-GB"/>
        </w:rPr>
        <w:t xml:space="preserve">และสินทรัพย์ที่เกิดจากสัญญา </w:t>
      </w:r>
    </w:p>
    <w:p w14:paraId="1E41B5EC" w14:textId="77777777" w:rsidR="00C522F9" w:rsidRPr="00C522F9" w:rsidRDefault="00C522F9" w:rsidP="00F13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Browallia New" w:hAnsi="Browallia New" w:cs="Browallia New"/>
          <w:sz w:val="28"/>
          <w:szCs w:val="28"/>
          <w:lang w:val="en-GB"/>
        </w:rPr>
      </w:pPr>
    </w:p>
    <w:p w14:paraId="59ECDF65" w14:textId="380F30C7" w:rsidR="00C522F9" w:rsidRPr="00C522F9" w:rsidRDefault="00C522F9" w:rsidP="00F13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r w:rsidRPr="00C522F9">
        <w:rPr>
          <w:rFonts w:ascii="Browallia New" w:hAnsi="Browallia New" w:cs="Browallia New"/>
          <w:sz w:val="28"/>
          <w:szCs w:val="28"/>
          <w:cs/>
          <w:lang w:val="en-GB"/>
        </w:rPr>
        <w:t xml:space="preserve">กลุ่มบริษัทบันทึกค่าเผื่อผลขาดทุนจากการด้อยค่า เพื่อให้สะท้อนถึงการด้อยค่าของลูกหนี้การค้าและสินทรัพย์ที่เกิดจากสัญญาอันเกิดมาจากการไม่สามารถเก็บเงินจากลูกค้าได้ </w:t>
      </w:r>
      <w:r w:rsidR="00D203FC" w:rsidRPr="00B676A6">
        <w:rPr>
          <w:rFonts w:ascii="Browallia New" w:hAnsi="Browallia New" w:cs="Browallia New"/>
          <w:sz w:val="28"/>
          <w:szCs w:val="28"/>
          <w:cs/>
        </w:rPr>
        <w:t>ค่าเผื่อ</w:t>
      </w:r>
      <w:r w:rsidR="00D203FC">
        <w:rPr>
          <w:rFonts w:ascii="Browallia New" w:hAnsi="Browallia New" w:cs="Browallia New" w:hint="cs"/>
          <w:sz w:val="28"/>
          <w:szCs w:val="28"/>
          <w:cs/>
        </w:rPr>
        <w:t>ผลขาดทุนจากการด้อยค่า</w:t>
      </w:r>
      <w:r w:rsidRPr="00C522F9">
        <w:rPr>
          <w:rFonts w:ascii="Browallia New" w:hAnsi="Browallia New" w:cs="Browallia New"/>
          <w:sz w:val="28"/>
          <w:szCs w:val="28"/>
          <w:cs/>
          <w:lang w:val="en-GB"/>
        </w:rPr>
        <w:t xml:space="preserve">นั้นเป็นการประเมินผลขาดทุนด้านเครดิตที่คาดว่าจะเกิดขึ้น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 </w:t>
      </w:r>
      <w:r w:rsidR="00A14C6A">
        <w:rPr>
          <w:rFonts w:ascii="Browallia New" w:hAnsi="Browallia New" w:cs="Browallia New"/>
          <w:sz w:val="28"/>
          <w:szCs w:val="28"/>
          <w:lang w:val="en-GB"/>
        </w:rPr>
        <w:t xml:space="preserve">              </w:t>
      </w:r>
      <w:r w:rsidRPr="00C522F9">
        <w:rPr>
          <w:rFonts w:ascii="Browallia New" w:hAnsi="Browallia New" w:cs="Browallia New"/>
          <w:sz w:val="28"/>
          <w:szCs w:val="28"/>
          <w:cs/>
          <w:lang w:val="en-GB"/>
        </w:rPr>
        <w:t>ซึ่งพิจารณา ณ ทุกสิ้นรอบระยะเวลารายงาน</w:t>
      </w:r>
    </w:p>
    <w:p w14:paraId="49D74D93" w14:textId="77777777" w:rsidR="00D870D0" w:rsidRPr="007662F4" w:rsidRDefault="00D870D0" w:rsidP="00F13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Browallia New" w:hAnsi="Browallia New" w:cs="Browallia New"/>
          <w:sz w:val="28"/>
          <w:szCs w:val="28"/>
          <w:lang w:val="en-GB"/>
        </w:rPr>
      </w:pPr>
    </w:p>
    <w:p w14:paraId="454EE7CF" w14:textId="77777777" w:rsidR="001053FB" w:rsidRDefault="0010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rPr>
      </w:pPr>
      <w:r>
        <w:rPr>
          <w:rFonts w:ascii="Browallia New" w:hAnsi="Browallia New" w:cs="Browallia New"/>
          <w:spacing w:val="-4"/>
          <w:sz w:val="28"/>
          <w:szCs w:val="28"/>
          <w:cs/>
        </w:rPr>
        <w:br w:type="page"/>
      </w:r>
    </w:p>
    <w:p w14:paraId="6E8BA48B" w14:textId="3E1BA327" w:rsidR="003321DC" w:rsidRPr="007662F4" w:rsidRDefault="003321DC" w:rsidP="00AA6AB8">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pacing w:val="-4"/>
          <w:sz w:val="28"/>
          <w:szCs w:val="28"/>
        </w:rPr>
      </w:pPr>
      <w:r w:rsidRPr="007662F4">
        <w:rPr>
          <w:rFonts w:ascii="Browallia New" w:hAnsi="Browallia New" w:cs="Browallia New"/>
          <w:spacing w:val="-4"/>
          <w:sz w:val="28"/>
          <w:szCs w:val="28"/>
          <w:cs/>
        </w:rPr>
        <w:lastRenderedPageBreak/>
        <w:t>ประมาณการกระแสเงินสดรับจากเงินลงทุนในลูกหนี้</w:t>
      </w:r>
    </w:p>
    <w:p w14:paraId="7E3459B6" w14:textId="77777777" w:rsidR="003321DC" w:rsidRPr="00B62BD8" w:rsidRDefault="003321DC" w:rsidP="00B62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440"/>
        <w:jc w:val="thaiDistribute"/>
        <w:rPr>
          <w:rFonts w:ascii="Browallia New" w:hAnsi="Browallia New" w:cs="Browallia New"/>
          <w:sz w:val="28"/>
          <w:szCs w:val="28"/>
        </w:rPr>
      </w:pPr>
    </w:p>
    <w:p w14:paraId="396286A4" w14:textId="067FDCB9" w:rsidR="003321DC" w:rsidRPr="007662F4" w:rsidRDefault="00533D10" w:rsidP="007D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440"/>
        <w:jc w:val="thaiDistribute"/>
        <w:rPr>
          <w:rFonts w:ascii="Browallia New" w:hAnsi="Browallia New" w:cs="Browallia New"/>
          <w:sz w:val="28"/>
          <w:szCs w:val="28"/>
          <w:cs/>
        </w:rPr>
      </w:pPr>
      <w:r w:rsidRPr="007662F4">
        <w:rPr>
          <w:rFonts w:ascii="Browallia New" w:hAnsi="Browallia New" w:cs="Browallia New"/>
          <w:sz w:val="28"/>
          <w:szCs w:val="28"/>
          <w:cs/>
        </w:rPr>
        <w:t>กลุ่ม</w:t>
      </w:r>
      <w:r w:rsidR="003321DC" w:rsidRPr="007662F4">
        <w:rPr>
          <w:rFonts w:ascii="Browallia New" w:hAnsi="Browallia New" w:cs="Browallia New"/>
          <w:sz w:val="28"/>
          <w:szCs w:val="28"/>
          <w:cs/>
        </w:rPr>
        <w:t>บริษัทประมาณการกระแสเงินสดที่คาดว่าจะได้รับในอนาคตสำหรับเงินลงทุนในลูกหนี้ขึ้นอยู่กับคุณภาพ</w:t>
      </w:r>
      <w:r w:rsidR="00F46B29" w:rsidRPr="00F46B29">
        <w:rPr>
          <w:rFonts w:ascii="Browallia New" w:hAnsi="Browallia New" w:cs="Browallia New"/>
          <w:sz w:val="28"/>
          <w:szCs w:val="28"/>
        </w:rPr>
        <w:t xml:space="preserve"> </w:t>
      </w:r>
      <w:r w:rsidR="003321DC" w:rsidRPr="007662F4">
        <w:rPr>
          <w:rFonts w:ascii="Browallia New" w:hAnsi="Browallia New" w:cs="Browallia New"/>
          <w:sz w:val="28"/>
          <w:szCs w:val="28"/>
          <w:cs/>
        </w:rPr>
        <w:t>ชนิด</w:t>
      </w:r>
      <w:r w:rsidR="00F46B29" w:rsidRPr="00F46B29">
        <w:rPr>
          <w:rFonts w:ascii="Browallia New" w:hAnsi="Browallia New" w:cs="Browallia New"/>
          <w:sz w:val="28"/>
          <w:szCs w:val="28"/>
        </w:rPr>
        <w:t xml:space="preserve"> </w:t>
      </w:r>
      <w:r w:rsidR="003321DC" w:rsidRPr="007662F4">
        <w:rPr>
          <w:rFonts w:ascii="Browallia New" w:hAnsi="Browallia New" w:cs="Browallia New"/>
          <w:sz w:val="28"/>
          <w:szCs w:val="28"/>
          <w:cs/>
        </w:rPr>
        <w:t>และอายุของหนี้</w:t>
      </w:r>
      <w:r w:rsidR="00F46B29" w:rsidRPr="00F46B29">
        <w:rPr>
          <w:rFonts w:ascii="Browallia New" w:hAnsi="Browallia New" w:cs="Browallia New"/>
          <w:sz w:val="28"/>
          <w:szCs w:val="28"/>
        </w:rPr>
        <w:t xml:space="preserve"> </w:t>
      </w:r>
      <w:r w:rsidR="003321DC" w:rsidRPr="007662F4">
        <w:rPr>
          <w:rFonts w:ascii="Browallia New" w:hAnsi="Browallia New" w:cs="Browallia New"/>
          <w:sz w:val="28"/>
          <w:szCs w:val="28"/>
          <w:cs/>
        </w:rPr>
        <w:t>และอ้างอิงกับสถิติการเก็บหนี้ในอดีตทั้งหมด</w:t>
      </w:r>
      <w:r w:rsidR="00F46B29" w:rsidRPr="00F46B29">
        <w:rPr>
          <w:rFonts w:ascii="Browallia New" w:hAnsi="Browallia New" w:cs="Browallia New"/>
          <w:sz w:val="28"/>
          <w:szCs w:val="28"/>
        </w:rPr>
        <w:t xml:space="preserve"> </w:t>
      </w:r>
      <w:r w:rsidR="003321DC" w:rsidRPr="007662F4">
        <w:rPr>
          <w:rFonts w:ascii="Browallia New" w:hAnsi="Browallia New" w:cs="Browallia New"/>
          <w:sz w:val="28"/>
          <w:szCs w:val="28"/>
          <w:cs/>
        </w:rPr>
        <w:t>โดยยอดรวมของประมาณการกระแสเงินสดที่คาดว่าจะได้รับในอนาคตทั้งหมดจะต้องไม่เกินกว่าการประมาณการกระแสเงินสดที่ผู้บริหารได้คาดคะเนไว้ตั้งแต่ประมูลซื้อโครงการมา</w:t>
      </w:r>
      <w:r w:rsidR="00F46B29" w:rsidRPr="00F46B29">
        <w:rPr>
          <w:rFonts w:ascii="Browallia New" w:hAnsi="Browallia New" w:cs="Browallia New"/>
          <w:sz w:val="28"/>
          <w:szCs w:val="28"/>
        </w:rPr>
        <w:t xml:space="preserve"> </w:t>
      </w:r>
      <w:r w:rsidR="003321DC" w:rsidRPr="007662F4">
        <w:rPr>
          <w:rFonts w:ascii="Browallia New" w:hAnsi="Browallia New" w:cs="Browallia New"/>
          <w:sz w:val="28"/>
          <w:szCs w:val="28"/>
          <w:cs/>
        </w:rPr>
        <w:t>โดยคาดว่าจะเรียกเก็บหนี้ได้ในระยะเวลา</w:t>
      </w:r>
      <w:r w:rsidR="00F46B29" w:rsidRPr="00F46B29">
        <w:rPr>
          <w:rFonts w:ascii="Browallia New" w:hAnsi="Browallia New" w:cs="Browallia New"/>
          <w:sz w:val="28"/>
          <w:szCs w:val="28"/>
        </w:rPr>
        <w:t xml:space="preserve"> </w:t>
      </w:r>
      <w:r w:rsidR="003321DC" w:rsidRPr="007662F4">
        <w:rPr>
          <w:rFonts w:ascii="Browallia New" w:hAnsi="Browallia New" w:cs="Browallia New"/>
          <w:sz w:val="28"/>
          <w:szCs w:val="28"/>
        </w:rPr>
        <w:t xml:space="preserve">4 </w:t>
      </w:r>
      <w:r w:rsidR="00D519EE" w:rsidRPr="007662F4">
        <w:rPr>
          <w:rFonts w:ascii="Browallia New" w:hAnsi="Browallia New" w:cs="Browallia New"/>
          <w:sz w:val="28"/>
          <w:szCs w:val="28"/>
        </w:rPr>
        <w:t>-</w:t>
      </w:r>
      <w:r w:rsidR="00F46B29" w:rsidRPr="00F46B29">
        <w:rPr>
          <w:rFonts w:ascii="Browallia New" w:hAnsi="Browallia New" w:cs="Browallia New"/>
          <w:sz w:val="28"/>
          <w:szCs w:val="28"/>
        </w:rPr>
        <w:t xml:space="preserve"> </w:t>
      </w:r>
      <w:r w:rsidR="003321DC" w:rsidRPr="007662F4">
        <w:rPr>
          <w:rFonts w:ascii="Browallia New" w:hAnsi="Browallia New" w:cs="Browallia New"/>
          <w:sz w:val="28"/>
          <w:szCs w:val="28"/>
        </w:rPr>
        <w:t xml:space="preserve">5 </w:t>
      </w:r>
      <w:r w:rsidR="003321DC" w:rsidRPr="007662F4">
        <w:rPr>
          <w:rFonts w:ascii="Browallia New" w:hAnsi="Browallia New" w:cs="Browallia New"/>
          <w:sz w:val="28"/>
          <w:szCs w:val="28"/>
          <w:cs/>
        </w:rPr>
        <w:t>ปี</w:t>
      </w:r>
    </w:p>
    <w:p w14:paraId="676833DD" w14:textId="59EDB11F" w:rsidR="00E30DB8" w:rsidRPr="00B62BD8" w:rsidRDefault="00E30DB8" w:rsidP="00B62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440"/>
        <w:jc w:val="thaiDistribute"/>
        <w:rPr>
          <w:rFonts w:ascii="Browallia New" w:hAnsi="Browallia New" w:cs="Browallia New"/>
          <w:sz w:val="28"/>
          <w:szCs w:val="28"/>
        </w:rPr>
      </w:pPr>
      <w:r w:rsidRPr="00B62BD8">
        <w:rPr>
          <w:rFonts w:ascii="Browallia New" w:hAnsi="Browallia New" w:cs="Browallia New"/>
          <w:sz w:val="28"/>
          <w:szCs w:val="28"/>
          <w:cs/>
        </w:rPr>
        <w:tab/>
      </w:r>
    </w:p>
    <w:p w14:paraId="22D1FC5A" w14:textId="1BD94CD2" w:rsidR="00303F05" w:rsidRPr="004D23E4" w:rsidRDefault="00AB345D" w:rsidP="00AA6AB8">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8"/>
          <w:szCs w:val="28"/>
          <w:lang w:val="en-GB"/>
        </w:rPr>
      </w:pPr>
      <w:r w:rsidRPr="004D23E4">
        <w:rPr>
          <w:rFonts w:ascii="Browallia New" w:hAnsi="Browallia New" w:cs="Browallia New" w:hint="cs"/>
          <w:sz w:val="28"/>
          <w:szCs w:val="28"/>
          <w:cs/>
          <w:lang w:val="en-GB"/>
        </w:rPr>
        <w:t>ค่าเผื่อลดมูลค่าสำหรับบ้านและอาคารชุดเคลื่อนไหวช้า</w:t>
      </w:r>
      <w:r w:rsidR="00F46B29" w:rsidRPr="00F46B29">
        <w:rPr>
          <w:rFonts w:ascii="Browallia New" w:hAnsi="Browallia New" w:cs="Browallia New" w:hint="cs"/>
          <w:sz w:val="28"/>
          <w:szCs w:val="28"/>
        </w:rPr>
        <w:t xml:space="preserve"> </w:t>
      </w:r>
      <w:r w:rsidRPr="004D23E4">
        <w:rPr>
          <w:rFonts w:ascii="Browallia New" w:hAnsi="Browallia New" w:cs="Browallia New" w:hint="cs"/>
          <w:sz w:val="28"/>
          <w:szCs w:val="28"/>
          <w:cs/>
          <w:lang w:val="en-GB"/>
        </w:rPr>
        <w:t>และเสื่อมคุณภาพ</w:t>
      </w:r>
    </w:p>
    <w:p w14:paraId="32D61779" w14:textId="77777777" w:rsidR="00303F05" w:rsidRPr="004D23E4" w:rsidRDefault="00303F05" w:rsidP="00B62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p>
    <w:p w14:paraId="47773901" w14:textId="06F48004" w:rsidR="00AB345D" w:rsidRPr="004D23E4" w:rsidRDefault="006B54AA" w:rsidP="0057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r w:rsidRPr="004D23E4">
        <w:rPr>
          <w:rFonts w:ascii="Browallia New" w:hAnsi="Browallia New" w:cs="Browallia New" w:hint="cs"/>
          <w:sz w:val="28"/>
          <w:szCs w:val="28"/>
          <w:cs/>
          <w:lang w:val="en-GB"/>
        </w:rPr>
        <w:t>กลุ่มบริษัท</w:t>
      </w:r>
      <w:r w:rsidR="00AB345D" w:rsidRPr="004D23E4">
        <w:rPr>
          <w:rFonts w:ascii="Browallia New" w:hAnsi="Browallia New" w:cs="Browallia New" w:hint="cs"/>
          <w:sz w:val="28"/>
          <w:szCs w:val="28"/>
          <w:cs/>
          <w:lang w:val="en-GB"/>
        </w:rPr>
        <w:t>ได้ประมาณการค่าเผื่อลดมูลค่าสำหรับบ้านและอาคารชุดเคลื่อนไหวช้า</w:t>
      </w:r>
      <w:r w:rsidR="005771D2" w:rsidRPr="004D23E4">
        <w:rPr>
          <w:rFonts w:ascii="Browallia New" w:hAnsi="Browallia New" w:cs="Browallia New" w:hint="cs"/>
          <w:sz w:val="28"/>
          <w:szCs w:val="28"/>
          <w:lang w:val="en-GB"/>
        </w:rPr>
        <w:t xml:space="preserve"> </w:t>
      </w:r>
      <w:r w:rsidR="00AB345D" w:rsidRPr="004D23E4">
        <w:rPr>
          <w:rFonts w:ascii="Browallia New" w:hAnsi="Browallia New" w:cs="Browallia New" w:hint="cs"/>
          <w:sz w:val="28"/>
          <w:szCs w:val="28"/>
          <w:cs/>
          <w:lang w:val="en-GB"/>
        </w:rPr>
        <w:t>และเสื่อมคุณภาพเพื่อให้สะท้อนถึงการด้อยค่าลงของบ้านและอาคารชุด</w:t>
      </w:r>
      <w:r w:rsidR="00F46B29" w:rsidRPr="00B62BD8">
        <w:rPr>
          <w:rFonts w:ascii="Browallia New" w:hAnsi="Browallia New" w:cs="Browallia New" w:hint="cs"/>
          <w:sz w:val="28"/>
          <w:szCs w:val="28"/>
          <w:lang w:val="en-GB"/>
        </w:rPr>
        <w:t xml:space="preserve"> </w:t>
      </w:r>
    </w:p>
    <w:p w14:paraId="43D2AD1C" w14:textId="77777777" w:rsidR="00AB345D" w:rsidRPr="004D23E4" w:rsidRDefault="00AB345D" w:rsidP="00B62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p>
    <w:p w14:paraId="74A65816" w14:textId="3322FA0D" w:rsidR="00303F05" w:rsidRPr="004D23E4" w:rsidRDefault="00AB345D" w:rsidP="00AA6AB8">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8"/>
          <w:szCs w:val="28"/>
          <w:lang w:val="en-GB"/>
        </w:rPr>
      </w:pPr>
      <w:r w:rsidRPr="004D23E4">
        <w:rPr>
          <w:rFonts w:ascii="Browallia New" w:hAnsi="Browallia New" w:cs="Browallia New" w:hint="cs"/>
          <w:sz w:val="28"/>
          <w:szCs w:val="28"/>
          <w:cs/>
          <w:lang w:val="en-GB"/>
        </w:rPr>
        <w:t>อาคาร</w:t>
      </w:r>
      <w:r w:rsidR="00F46B29" w:rsidRPr="00F46B29">
        <w:rPr>
          <w:rFonts w:ascii="Browallia New" w:hAnsi="Browallia New" w:cs="Browallia New" w:hint="cs"/>
          <w:sz w:val="28"/>
          <w:szCs w:val="28"/>
        </w:rPr>
        <w:t xml:space="preserve"> </w:t>
      </w:r>
      <w:r w:rsidRPr="004D23E4">
        <w:rPr>
          <w:rFonts w:ascii="Browallia New" w:hAnsi="Browallia New" w:cs="Browallia New" w:hint="cs"/>
          <w:sz w:val="28"/>
          <w:szCs w:val="28"/>
          <w:cs/>
          <w:lang w:val="en-GB"/>
        </w:rPr>
        <w:t>และอุปกรณ์</w:t>
      </w:r>
      <w:r w:rsidR="00F46B29" w:rsidRPr="00F46B29">
        <w:rPr>
          <w:rFonts w:ascii="Browallia New" w:hAnsi="Browallia New" w:cs="Browallia New" w:hint="cs"/>
          <w:sz w:val="28"/>
          <w:szCs w:val="28"/>
        </w:rPr>
        <w:t xml:space="preserve"> </w:t>
      </w:r>
      <w:r w:rsidRPr="004D23E4">
        <w:rPr>
          <w:rFonts w:ascii="Browallia New" w:hAnsi="Browallia New" w:cs="Browallia New" w:hint="cs"/>
          <w:sz w:val="28"/>
          <w:szCs w:val="28"/>
          <w:cs/>
          <w:lang w:val="en-GB"/>
        </w:rPr>
        <w:t>และสินทรัพย์ไม่มีตัวตน</w:t>
      </w:r>
    </w:p>
    <w:p w14:paraId="52CF6B7F" w14:textId="77777777" w:rsidR="00303F05" w:rsidRPr="004D23E4" w:rsidRDefault="00303F05" w:rsidP="00B62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p>
    <w:p w14:paraId="2C858FB8" w14:textId="5D40C3C1" w:rsidR="00AB345D" w:rsidRPr="00B62BD8" w:rsidRDefault="00AB345D" w:rsidP="0057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r w:rsidRPr="00B62BD8">
        <w:rPr>
          <w:rFonts w:ascii="Browallia New" w:hAnsi="Browallia New" w:cs="Browallia New" w:hint="cs"/>
          <w:sz w:val="28"/>
          <w:szCs w:val="28"/>
          <w:cs/>
          <w:lang w:val="en-GB"/>
        </w:rPr>
        <w:t>ฝ่ายบริหารเป็นผู้ประมาณการของอายุการใ</w:t>
      </w:r>
      <w:r w:rsidR="00CF09D7" w:rsidRPr="00B62BD8">
        <w:rPr>
          <w:rFonts w:ascii="Browallia New" w:hAnsi="Browallia New" w:cs="Browallia New" w:hint="cs"/>
          <w:sz w:val="28"/>
          <w:szCs w:val="28"/>
          <w:cs/>
          <w:lang w:val="en-GB"/>
        </w:rPr>
        <w:t>ห้ประโยชน์</w:t>
      </w:r>
      <w:r w:rsidRPr="00B62BD8">
        <w:rPr>
          <w:rFonts w:ascii="Browallia New" w:hAnsi="Browallia New" w:cs="Browallia New" w:hint="cs"/>
          <w:sz w:val="28"/>
          <w:szCs w:val="28"/>
          <w:cs/>
          <w:lang w:val="en-GB"/>
        </w:rPr>
        <w:t>และมูลค่า</w:t>
      </w:r>
      <w:r w:rsidR="00CF09D7" w:rsidRPr="00B62BD8">
        <w:rPr>
          <w:rFonts w:ascii="Browallia New" w:hAnsi="Browallia New" w:cs="Browallia New" w:hint="cs"/>
          <w:sz w:val="28"/>
          <w:szCs w:val="28"/>
          <w:cs/>
          <w:lang w:val="en-GB"/>
        </w:rPr>
        <w:t>คงเหลือ</w:t>
      </w:r>
      <w:r w:rsidRPr="00B62BD8">
        <w:rPr>
          <w:rFonts w:ascii="Browallia New" w:hAnsi="Browallia New" w:cs="Browallia New" w:hint="cs"/>
          <w:sz w:val="28"/>
          <w:szCs w:val="28"/>
          <w:cs/>
          <w:lang w:val="en-GB"/>
        </w:rPr>
        <w:t>ของอาคารและอุปกรณ์</w:t>
      </w:r>
      <w:r w:rsidR="00F46B29" w:rsidRPr="00B62BD8">
        <w:rPr>
          <w:rFonts w:ascii="Browallia New" w:hAnsi="Browallia New" w:cs="Browallia New" w:hint="cs"/>
          <w:sz w:val="28"/>
          <w:szCs w:val="28"/>
          <w:lang w:val="en-GB"/>
        </w:rPr>
        <w:t xml:space="preserve"> </w:t>
      </w:r>
      <w:r w:rsidRPr="00B62BD8">
        <w:rPr>
          <w:rFonts w:ascii="Browallia New" w:hAnsi="Browallia New" w:cs="Browallia New" w:hint="cs"/>
          <w:sz w:val="28"/>
          <w:szCs w:val="28"/>
          <w:cs/>
          <w:lang w:val="en-GB"/>
        </w:rPr>
        <w:t>และสินทรัพย์ไม่มีตัวตนของ</w:t>
      </w:r>
      <w:r w:rsidR="006B54AA" w:rsidRPr="004D23E4">
        <w:rPr>
          <w:rFonts w:ascii="Browallia New" w:hAnsi="Browallia New" w:cs="Browallia New" w:hint="cs"/>
          <w:sz w:val="28"/>
          <w:szCs w:val="28"/>
          <w:cs/>
          <w:lang w:val="en-GB"/>
        </w:rPr>
        <w:t>กลุ่มบริษัท</w:t>
      </w:r>
      <w:r w:rsidRPr="00B62BD8">
        <w:rPr>
          <w:rFonts w:ascii="Browallia New" w:hAnsi="Browallia New" w:cs="Browallia New" w:hint="cs"/>
          <w:sz w:val="28"/>
          <w:szCs w:val="28"/>
          <w:cs/>
          <w:lang w:val="en-GB"/>
        </w:rPr>
        <w:t>โดยจะทบทวนค่าเสื่อมราคาและค่าตัดจำหน่</w:t>
      </w:r>
      <w:r w:rsidR="006B54AA" w:rsidRPr="00B62BD8">
        <w:rPr>
          <w:rFonts w:ascii="Browallia New" w:hAnsi="Browallia New" w:cs="Browallia New" w:hint="cs"/>
          <w:sz w:val="28"/>
          <w:szCs w:val="28"/>
          <w:cs/>
          <w:lang w:val="en-GB"/>
        </w:rPr>
        <w:t>ายเมื่ออายุการใ</w:t>
      </w:r>
      <w:r w:rsidR="00CF09D7" w:rsidRPr="00B62BD8">
        <w:rPr>
          <w:rFonts w:ascii="Browallia New" w:hAnsi="Browallia New" w:cs="Browallia New" w:hint="cs"/>
          <w:sz w:val="28"/>
          <w:szCs w:val="28"/>
          <w:cs/>
          <w:lang w:val="en-GB"/>
        </w:rPr>
        <w:t>ห้ประโยชน์</w:t>
      </w:r>
      <w:r w:rsidR="006B54AA" w:rsidRPr="00B62BD8">
        <w:rPr>
          <w:rFonts w:ascii="Browallia New" w:hAnsi="Browallia New" w:cs="Browallia New" w:hint="cs"/>
          <w:sz w:val="28"/>
          <w:szCs w:val="28"/>
          <w:cs/>
          <w:lang w:val="en-GB"/>
        </w:rPr>
        <w:t>และมูลค่าคงเหลือ</w:t>
      </w:r>
      <w:r w:rsidRPr="00B62BD8">
        <w:rPr>
          <w:rFonts w:ascii="Browallia New" w:hAnsi="Browallia New" w:cs="Browallia New" w:hint="cs"/>
          <w:sz w:val="28"/>
          <w:szCs w:val="28"/>
          <w:cs/>
          <w:lang w:val="en-GB"/>
        </w:rPr>
        <w:t>มีความแตกต่างไปจากการประมาณการในงวดก่อน</w:t>
      </w:r>
      <w:r w:rsidR="00F46B29" w:rsidRPr="00B62BD8">
        <w:rPr>
          <w:rFonts w:ascii="Browallia New" w:hAnsi="Browallia New" w:cs="Browallia New" w:hint="cs"/>
          <w:sz w:val="28"/>
          <w:szCs w:val="28"/>
          <w:lang w:val="en-GB"/>
        </w:rPr>
        <w:t xml:space="preserve"> </w:t>
      </w:r>
      <w:r w:rsidRPr="00B62BD8">
        <w:rPr>
          <w:rFonts w:ascii="Browallia New" w:hAnsi="Browallia New" w:cs="Browallia New" w:hint="cs"/>
          <w:sz w:val="28"/>
          <w:szCs w:val="28"/>
          <w:cs/>
          <w:lang w:val="en-GB"/>
        </w:rPr>
        <w:t>หรือมีการตัดจำหน่ายสินทรัพย์ที่เสื่อมสภาพหรือไม่ได้ใช้งานอีกต่อไป</w:t>
      </w:r>
    </w:p>
    <w:p w14:paraId="0D9FF0F7" w14:textId="77777777" w:rsidR="00392A92" w:rsidRPr="00B62BD8" w:rsidRDefault="00392A92" w:rsidP="0057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p>
    <w:p w14:paraId="5EF569B9" w14:textId="55A96756" w:rsidR="00303F05" w:rsidRPr="004D23E4" w:rsidRDefault="00AB345D" w:rsidP="00AA6AB8">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8"/>
          <w:szCs w:val="28"/>
          <w:lang w:val="en-GB"/>
        </w:rPr>
      </w:pPr>
      <w:r w:rsidRPr="004D23E4">
        <w:rPr>
          <w:rFonts w:ascii="Browallia New" w:hAnsi="Browallia New" w:cs="Browallia New" w:hint="cs"/>
          <w:sz w:val="28"/>
          <w:szCs w:val="28"/>
          <w:cs/>
          <w:lang w:val="en-GB"/>
        </w:rPr>
        <w:t>ค่าเผื่อการด้อยค่าของเงินลงทุน</w:t>
      </w:r>
    </w:p>
    <w:p w14:paraId="52D9117A" w14:textId="77777777" w:rsidR="00303F05" w:rsidRPr="004D23E4" w:rsidRDefault="00303F05" w:rsidP="00B62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p>
    <w:p w14:paraId="20CE10CD" w14:textId="50B7F4AA" w:rsidR="00ED2CED" w:rsidRPr="004D23E4" w:rsidRDefault="006B54AA" w:rsidP="007D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r w:rsidRPr="004D23E4">
        <w:rPr>
          <w:rFonts w:ascii="Browallia New" w:hAnsi="Browallia New" w:cs="Browallia New" w:hint="cs"/>
          <w:sz w:val="28"/>
          <w:szCs w:val="28"/>
          <w:cs/>
          <w:lang w:val="en-GB"/>
        </w:rPr>
        <w:t>กลุ่มบริษัท</w:t>
      </w:r>
      <w:r w:rsidR="00AB345D" w:rsidRPr="004D23E4">
        <w:rPr>
          <w:rFonts w:ascii="Browallia New" w:hAnsi="Browallia New" w:cs="Browallia New" w:hint="cs"/>
          <w:sz w:val="28"/>
          <w:szCs w:val="28"/>
          <w:cs/>
          <w:lang w:val="en-GB"/>
        </w:rPr>
        <w:t>พิจารณาค่าเผื่อการด้อยค่าของเงินลงทุน</w:t>
      </w:r>
      <w:r w:rsidR="00F46B29" w:rsidRPr="00B62BD8">
        <w:rPr>
          <w:rFonts w:ascii="Browallia New" w:hAnsi="Browallia New" w:cs="Browallia New" w:hint="cs"/>
          <w:sz w:val="28"/>
          <w:szCs w:val="28"/>
          <w:lang w:val="en-GB"/>
        </w:rPr>
        <w:t xml:space="preserve"> </w:t>
      </w:r>
      <w:r w:rsidR="00AB345D" w:rsidRPr="004D23E4">
        <w:rPr>
          <w:rFonts w:ascii="Browallia New" w:hAnsi="Browallia New" w:cs="Browallia New" w:hint="cs"/>
          <w:sz w:val="28"/>
          <w:szCs w:val="28"/>
          <w:cs/>
          <w:lang w:val="en-GB"/>
        </w:rPr>
        <w:t>เมื่อพบว่ามูลค่ายุติธรรมของเงินลงทุนดังกล่าวลดลงอย่างมีสาระสำคัญและเป็นระยะเวลานาน</w:t>
      </w:r>
      <w:r w:rsidR="00F46B29" w:rsidRPr="00B62BD8">
        <w:rPr>
          <w:rFonts w:ascii="Browallia New" w:hAnsi="Browallia New" w:cs="Browallia New" w:hint="cs"/>
          <w:sz w:val="28"/>
          <w:szCs w:val="28"/>
          <w:lang w:val="en-GB"/>
        </w:rPr>
        <w:t xml:space="preserve"> </w:t>
      </w:r>
      <w:r w:rsidR="00AB345D" w:rsidRPr="004D23E4">
        <w:rPr>
          <w:rFonts w:ascii="Browallia New" w:hAnsi="Browallia New" w:cs="Browallia New" w:hint="cs"/>
          <w:sz w:val="28"/>
          <w:szCs w:val="28"/>
          <w:cs/>
          <w:lang w:val="en-GB"/>
        </w:rPr>
        <w:t>ซึ่งความมีสาระสำคัญและระยะเวลานั้นขึ้นอยู่กับ</w:t>
      </w:r>
      <w:r w:rsidR="00F46B29" w:rsidRPr="00B62BD8">
        <w:rPr>
          <w:rFonts w:ascii="Browallia New" w:hAnsi="Browallia New" w:cs="Browallia New" w:hint="cs"/>
          <w:sz w:val="28"/>
          <w:szCs w:val="28"/>
          <w:lang w:val="en-GB"/>
        </w:rPr>
        <w:t xml:space="preserve">             </w:t>
      </w:r>
      <w:r w:rsidR="00AB345D" w:rsidRPr="004D23E4">
        <w:rPr>
          <w:rFonts w:ascii="Browallia New" w:hAnsi="Browallia New" w:cs="Browallia New" w:hint="cs"/>
          <w:sz w:val="28"/>
          <w:szCs w:val="28"/>
          <w:cs/>
          <w:lang w:val="en-GB"/>
        </w:rPr>
        <w:t>ดุลยพินิจของฝ่ายบริหาร</w:t>
      </w:r>
    </w:p>
    <w:p w14:paraId="6F7C4877" w14:textId="77777777" w:rsidR="00357FB9" w:rsidRPr="004D23E4" w:rsidRDefault="00357FB9" w:rsidP="007D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cs/>
          <w:lang w:val="en-GB"/>
        </w:rPr>
      </w:pPr>
    </w:p>
    <w:p w14:paraId="45B41BFB" w14:textId="101C17E9" w:rsidR="00303F05" w:rsidRPr="004D23E4" w:rsidRDefault="00AB345D" w:rsidP="00AA6AB8">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8"/>
          <w:szCs w:val="28"/>
          <w:lang w:val="en-GB"/>
        </w:rPr>
      </w:pPr>
      <w:r w:rsidRPr="004D23E4">
        <w:rPr>
          <w:rFonts w:ascii="Browallia New" w:hAnsi="Browallia New" w:cs="Browallia New" w:hint="cs"/>
          <w:sz w:val="28"/>
          <w:szCs w:val="28"/>
          <w:cs/>
          <w:lang w:val="en-GB"/>
        </w:rPr>
        <w:t>สัญญาเช่า</w:t>
      </w:r>
    </w:p>
    <w:p w14:paraId="736DCA1F" w14:textId="77777777" w:rsidR="00303F05" w:rsidRPr="004D23E4" w:rsidRDefault="00303F05" w:rsidP="00B62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p>
    <w:p w14:paraId="45DFEB45" w14:textId="77777777" w:rsidR="001E3D62" w:rsidRPr="00A14C6A" w:rsidRDefault="001E3D62" w:rsidP="00FA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u w:val="single"/>
          <w:lang w:val="en-GB"/>
        </w:rPr>
      </w:pPr>
      <w:r w:rsidRPr="00A14C6A">
        <w:rPr>
          <w:rFonts w:ascii="Browallia New" w:hAnsi="Browallia New" w:cs="Browallia New"/>
          <w:sz w:val="28"/>
          <w:szCs w:val="28"/>
          <w:u w:val="single"/>
          <w:cs/>
          <w:lang w:val="en-GB"/>
        </w:rPr>
        <w:t>การกำหนดอายุสัญญาเช่า</w:t>
      </w:r>
    </w:p>
    <w:p w14:paraId="3A5196A7" w14:textId="77777777" w:rsidR="001E3D62" w:rsidRPr="00B62BD8" w:rsidRDefault="001E3D62" w:rsidP="00FA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p>
    <w:p w14:paraId="670D5451" w14:textId="77777777" w:rsidR="001E3D62" w:rsidRPr="00B62BD8" w:rsidRDefault="001E3D62" w:rsidP="00FA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r w:rsidRPr="00B62BD8">
        <w:rPr>
          <w:rFonts w:ascii="Browallia New" w:hAnsi="Browallia New" w:cs="Browallia New"/>
          <w:sz w:val="28"/>
          <w:szCs w:val="28"/>
          <w:cs/>
          <w:lang w:val="en-GB"/>
        </w:rPr>
        <w:t>กลุ่มบริษัทกำหนดอายุสัญญาเช่าก็ต่อเมื่อสัญญาเช่านั้นมีความแน่นอนอย่างสมเหตุสมผลที่ระยะเวลาการเช่าจะถูกขยายหรือถูกยกเลิก โดยบริษัท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0568847E" w14:textId="77777777" w:rsidR="001E3D62" w:rsidRPr="00B62BD8" w:rsidRDefault="001E3D62" w:rsidP="00FA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p>
    <w:p w14:paraId="15AF79D1" w14:textId="2177704F" w:rsidR="001E3D62" w:rsidRPr="00B62BD8" w:rsidRDefault="001E3D62" w:rsidP="00FA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r w:rsidRPr="00B62BD8">
        <w:rPr>
          <w:rFonts w:ascii="Browallia New" w:hAnsi="Browallia New" w:cs="Browallia New"/>
          <w:sz w:val="28"/>
          <w:szCs w:val="28"/>
          <w:cs/>
          <w:lang w:val="en-GB"/>
        </w:rPr>
        <w:t xml:space="preserve">กลุ่มบริษัทจะปรับปรุงอายุสัญญา เมื่อมีการเปลี่ยนแปลงระยะเวลาที่บอกเลิกไม่ได้ของสัญญาเช่า </w:t>
      </w:r>
      <w:r w:rsidR="00A14C6A">
        <w:rPr>
          <w:rFonts w:ascii="Browallia New" w:hAnsi="Browallia New" w:cs="Browallia New" w:hint="cs"/>
          <w:sz w:val="28"/>
          <w:szCs w:val="28"/>
          <w:cs/>
          <w:lang w:val="en-GB"/>
        </w:rPr>
        <w:t xml:space="preserve">           </w:t>
      </w:r>
      <w:r w:rsidRPr="00B62BD8">
        <w:rPr>
          <w:rFonts w:ascii="Browallia New" w:hAnsi="Browallia New" w:cs="Browallia New"/>
          <w:sz w:val="28"/>
          <w:szCs w:val="28"/>
          <w:cs/>
          <w:lang w:val="en-GB"/>
        </w:rPr>
        <w:t>โดยอา</w:t>
      </w:r>
      <w:r w:rsidR="00A14C6A">
        <w:rPr>
          <w:rFonts w:ascii="Browallia New" w:hAnsi="Browallia New" w:cs="Browallia New" w:hint="cs"/>
          <w:sz w:val="28"/>
          <w:szCs w:val="28"/>
          <w:cs/>
          <w:lang w:val="en-GB"/>
        </w:rPr>
        <w:t>จ</w:t>
      </w:r>
      <w:r w:rsidRPr="00B62BD8">
        <w:rPr>
          <w:rFonts w:ascii="Browallia New" w:hAnsi="Browallia New" w:cs="Browallia New"/>
          <w:sz w:val="28"/>
          <w:szCs w:val="28"/>
          <w:cs/>
          <w:lang w:val="en-GB"/>
        </w:rPr>
        <w:t xml:space="preserve">จะเกิดจากบริษัทใช้ (หรือไม่ใช้) สิทธิ หรือบริษัทมีภาระผูกพันในการใช้ (หรือไม่ใช้สิทธิ) </w:t>
      </w:r>
      <w:r w:rsidR="00A14C6A">
        <w:rPr>
          <w:rFonts w:ascii="Browallia New" w:hAnsi="Browallia New" w:cs="Browallia New" w:hint="cs"/>
          <w:sz w:val="28"/>
          <w:szCs w:val="28"/>
          <w:cs/>
          <w:lang w:val="en-GB"/>
        </w:rPr>
        <w:t xml:space="preserve">          </w:t>
      </w:r>
      <w:r w:rsidRPr="00B62BD8">
        <w:rPr>
          <w:rFonts w:ascii="Browallia New" w:hAnsi="Browallia New" w:cs="Browallia New"/>
          <w:sz w:val="28"/>
          <w:szCs w:val="28"/>
          <w:cs/>
          <w:lang w:val="en-GB"/>
        </w:rPr>
        <w:t>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ซึ่งมีผลกระทบต่อการประเมินอายุสัญญาเช่าและอยู่ภายใต้การควบคุมของกลุ่มบริษัท</w:t>
      </w:r>
    </w:p>
    <w:p w14:paraId="07E10891" w14:textId="77777777" w:rsidR="001E3D62" w:rsidRPr="00B62BD8" w:rsidRDefault="001E3D62" w:rsidP="00FA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p>
    <w:p w14:paraId="3CA1E32D" w14:textId="77777777" w:rsidR="00465C1B" w:rsidRPr="00B62BD8" w:rsidRDefault="00465C1B" w:rsidP="00B62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cs/>
          <w:lang w:val="en-GB"/>
        </w:rPr>
      </w:pPr>
      <w:r w:rsidRPr="00B62BD8">
        <w:rPr>
          <w:rFonts w:ascii="Browallia New" w:hAnsi="Browallia New" w:cs="Browallia New"/>
          <w:sz w:val="28"/>
          <w:szCs w:val="28"/>
          <w:cs/>
          <w:lang w:val="en-GB"/>
        </w:rPr>
        <w:br w:type="page"/>
      </w:r>
    </w:p>
    <w:p w14:paraId="5F125AA5" w14:textId="104B87B5" w:rsidR="001E3D62" w:rsidRPr="00A14C6A" w:rsidRDefault="001E3D62" w:rsidP="00FA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u w:val="single"/>
          <w:lang w:val="en-GB"/>
        </w:rPr>
      </w:pPr>
      <w:r w:rsidRPr="00A14C6A">
        <w:rPr>
          <w:rFonts w:ascii="Browallia New" w:hAnsi="Browallia New" w:cs="Browallia New"/>
          <w:sz w:val="28"/>
          <w:szCs w:val="28"/>
          <w:u w:val="single"/>
          <w:cs/>
          <w:lang w:val="en-GB"/>
        </w:rPr>
        <w:lastRenderedPageBreak/>
        <w:t>การกำหนดอัตราการคิดลดของหนี้สินตามสัญญาเช่า</w:t>
      </w:r>
    </w:p>
    <w:p w14:paraId="5E2C6014" w14:textId="77777777" w:rsidR="001E3D62" w:rsidRPr="00115E6A" w:rsidRDefault="001E3D62" w:rsidP="00FA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lang w:val="en-GB"/>
        </w:rPr>
      </w:pPr>
    </w:p>
    <w:p w14:paraId="697D0E3A" w14:textId="77777777" w:rsidR="00A41686" w:rsidRPr="00524386" w:rsidRDefault="00A41686" w:rsidP="00A41686">
      <w:pPr>
        <w:tabs>
          <w:tab w:val="left" w:pos="1530"/>
        </w:tabs>
        <w:ind w:left="1440"/>
        <w:jc w:val="thaiDistribute"/>
        <w:rPr>
          <w:rFonts w:ascii="Browallia New" w:hAnsi="Browallia New" w:cs="Browallia New"/>
          <w:sz w:val="28"/>
          <w:szCs w:val="28"/>
        </w:rPr>
      </w:pPr>
      <w:r w:rsidRPr="00524386">
        <w:rPr>
          <w:rFonts w:ascii="Browallia New" w:hAnsi="Browallia New" w:cs="Browallia New"/>
          <w:sz w:val="28"/>
          <w:szCs w:val="28"/>
          <w:cs/>
        </w:rPr>
        <w:t xml:space="preserve">กลุ่มบริษัทประเมินอัตราดอกเบี้ยการกู้ยืมส่วนเพิ่มของผู้เช่า </w:t>
      </w:r>
      <w:r w:rsidRPr="00524386">
        <w:rPr>
          <w:rFonts w:ascii="Browallia New" w:hAnsi="Browallia New" w:cs="Browallia New" w:hint="cs"/>
          <w:sz w:val="28"/>
          <w:szCs w:val="28"/>
          <w:cs/>
        </w:rPr>
        <w:t>โดย</w:t>
      </w:r>
      <w:r w:rsidRPr="00524386">
        <w:rPr>
          <w:rFonts w:ascii="Browallia New" w:hAnsi="Browallia New" w:cs="Browallia New"/>
          <w:sz w:val="28"/>
          <w:szCs w:val="28"/>
          <w:cs/>
        </w:rPr>
        <w:t>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72F05862" w14:textId="3AC8AFB1" w:rsidR="00AB345D" w:rsidRPr="00115E6A" w:rsidRDefault="00AB345D" w:rsidP="0011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lang w:val="en-GB"/>
        </w:rPr>
      </w:pPr>
    </w:p>
    <w:p w14:paraId="1D8302A4" w14:textId="73282C6B" w:rsidR="00303F05" w:rsidRPr="004D23E4" w:rsidRDefault="00AB345D" w:rsidP="00AA6AB8">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8"/>
          <w:szCs w:val="28"/>
          <w:lang w:val="en-GB"/>
        </w:rPr>
      </w:pPr>
      <w:r w:rsidRPr="004D23E4">
        <w:rPr>
          <w:rFonts w:ascii="Browallia New" w:hAnsi="Browallia New" w:cs="Browallia New" w:hint="cs"/>
          <w:sz w:val="28"/>
          <w:szCs w:val="28"/>
          <w:cs/>
          <w:lang w:val="en-GB"/>
        </w:rPr>
        <w:t>ค่าเผื่อการด้อยค่าของสินทรัพย์</w:t>
      </w:r>
    </w:p>
    <w:p w14:paraId="779769D3" w14:textId="77777777" w:rsidR="00303F05" w:rsidRPr="00115E6A" w:rsidRDefault="00303F05" w:rsidP="0011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lang w:val="en-GB"/>
        </w:rPr>
      </w:pPr>
    </w:p>
    <w:p w14:paraId="31F2C2C8" w14:textId="15AF0777" w:rsidR="00AB345D" w:rsidRPr="00115E6A" w:rsidRDefault="006B54AA" w:rsidP="0057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r w:rsidRPr="004D23E4">
        <w:rPr>
          <w:rFonts w:ascii="Browallia New" w:hAnsi="Browallia New" w:cs="Browallia New" w:hint="cs"/>
          <w:sz w:val="28"/>
          <w:szCs w:val="28"/>
          <w:cs/>
          <w:lang w:val="en-GB"/>
        </w:rPr>
        <w:t>กลุ่ม</w:t>
      </w:r>
      <w:r w:rsidR="00AB345D" w:rsidRPr="004D23E4">
        <w:rPr>
          <w:rFonts w:ascii="Browallia New" w:hAnsi="Browallia New" w:cs="Browallia New" w:hint="cs"/>
          <w:sz w:val="28"/>
          <w:szCs w:val="28"/>
          <w:cs/>
          <w:lang w:val="en-GB"/>
        </w:rPr>
        <w:t>บริษัท</w:t>
      </w:r>
      <w:r w:rsidR="00AB345D" w:rsidRPr="00115E6A">
        <w:rPr>
          <w:rFonts w:ascii="Browallia New" w:hAnsi="Browallia New" w:cs="Browallia New" w:hint="cs"/>
          <w:sz w:val="28"/>
          <w:szCs w:val="28"/>
          <w:cs/>
          <w:lang w:val="en-GB"/>
        </w:rPr>
        <w:t>พิจารณาค่าเผื่อการด้อยค่าของสินทรัพย์</w:t>
      </w:r>
      <w:r w:rsidR="00F46B29" w:rsidRPr="00115E6A">
        <w:rPr>
          <w:rFonts w:ascii="Browallia New" w:hAnsi="Browallia New" w:cs="Browallia New" w:hint="cs"/>
          <w:sz w:val="28"/>
          <w:szCs w:val="28"/>
          <w:lang w:val="en-GB"/>
        </w:rPr>
        <w:t xml:space="preserve"> </w:t>
      </w:r>
      <w:r w:rsidR="00AB345D" w:rsidRPr="00115E6A">
        <w:rPr>
          <w:rFonts w:ascii="Browallia New" w:hAnsi="Browallia New" w:cs="Browallia New" w:hint="cs"/>
          <w:sz w:val="28"/>
          <w:szCs w:val="28"/>
          <w:cs/>
          <w:lang w:val="en-GB"/>
        </w:rPr>
        <w:t>หากมีข้อบ่งชี้ว่ามีการด้อยค่า</w:t>
      </w:r>
      <w:r w:rsidR="00F46B29" w:rsidRPr="00115E6A">
        <w:rPr>
          <w:rFonts w:ascii="Browallia New" w:hAnsi="Browallia New" w:cs="Browallia New" w:hint="cs"/>
          <w:sz w:val="28"/>
          <w:szCs w:val="28"/>
          <w:lang w:val="en-GB"/>
        </w:rPr>
        <w:t xml:space="preserve"> </w:t>
      </w:r>
      <w:r w:rsidR="00AB345D" w:rsidRPr="00115E6A">
        <w:rPr>
          <w:rFonts w:ascii="Browallia New" w:hAnsi="Browallia New" w:cs="Browallia New" w:hint="cs"/>
          <w:sz w:val="28"/>
          <w:szCs w:val="28"/>
          <w:cs/>
          <w:lang w:val="en-GB"/>
        </w:rPr>
        <w:t>เมื่อพบว่ามูลค่ายุติธรรมของสินทรัพย์ดังกล่าวลดลงอย่างมีสาระสำคัญ</w:t>
      </w:r>
      <w:r w:rsidR="00F46B29" w:rsidRPr="00115E6A">
        <w:rPr>
          <w:rFonts w:ascii="Browallia New" w:hAnsi="Browallia New" w:cs="Browallia New" w:hint="cs"/>
          <w:sz w:val="28"/>
          <w:szCs w:val="28"/>
          <w:lang w:val="en-GB"/>
        </w:rPr>
        <w:t xml:space="preserve"> </w:t>
      </w:r>
      <w:r w:rsidR="004E449D" w:rsidRPr="004D23E4">
        <w:rPr>
          <w:rFonts w:ascii="Browallia New" w:hAnsi="Browallia New" w:cs="Browallia New" w:hint="cs"/>
          <w:sz w:val="28"/>
          <w:szCs w:val="28"/>
          <w:cs/>
          <w:lang w:val="en-GB"/>
        </w:rPr>
        <w:t>กลุ่มบริษัท</w:t>
      </w:r>
      <w:r w:rsidR="00AB345D" w:rsidRPr="00115E6A">
        <w:rPr>
          <w:rFonts w:ascii="Browallia New" w:hAnsi="Browallia New" w:cs="Browallia New" w:hint="cs"/>
          <w:sz w:val="28"/>
          <w:szCs w:val="28"/>
          <w:cs/>
          <w:lang w:val="en-GB"/>
        </w:rPr>
        <w:t>จะประมาณมูลค่าที่คาดว่าจะได้รับคืนของสินทรัพย์</w:t>
      </w:r>
      <w:r w:rsidR="00F46B29" w:rsidRPr="00115E6A">
        <w:rPr>
          <w:rFonts w:ascii="Browallia New" w:hAnsi="Browallia New" w:cs="Browallia New" w:hint="cs"/>
          <w:sz w:val="28"/>
          <w:szCs w:val="28"/>
          <w:lang w:val="en-GB"/>
        </w:rPr>
        <w:t xml:space="preserve"> </w:t>
      </w:r>
      <w:r w:rsidR="00AB345D" w:rsidRPr="00115E6A">
        <w:rPr>
          <w:rFonts w:ascii="Browallia New" w:hAnsi="Browallia New" w:cs="Browallia New" w:hint="cs"/>
          <w:sz w:val="28"/>
          <w:szCs w:val="28"/>
          <w:cs/>
          <w:lang w:val="en-GB"/>
        </w:rPr>
        <w:t>ซึ่งการประมาณการดังกล่าวขึ้นอยู่กับดุลยพินิจของฝ่ายบริหาร</w:t>
      </w:r>
      <w:r w:rsidR="00F46B29" w:rsidRPr="00115E6A">
        <w:rPr>
          <w:rFonts w:ascii="Browallia New" w:hAnsi="Browallia New" w:cs="Browallia New" w:hint="cs"/>
          <w:sz w:val="28"/>
          <w:szCs w:val="28"/>
          <w:lang w:val="en-GB"/>
        </w:rPr>
        <w:t xml:space="preserve"> </w:t>
      </w:r>
    </w:p>
    <w:p w14:paraId="39F29EA9" w14:textId="77777777" w:rsidR="00D870D0" w:rsidRPr="00115E6A" w:rsidRDefault="00D870D0" w:rsidP="0011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lang w:val="en-GB"/>
        </w:rPr>
      </w:pPr>
    </w:p>
    <w:p w14:paraId="2EFD238B" w14:textId="673CEA66" w:rsidR="00303F05" w:rsidRPr="004D23E4" w:rsidRDefault="00AB345D" w:rsidP="00AA6AB8">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8"/>
          <w:szCs w:val="28"/>
          <w:lang w:val="en-GB"/>
        </w:rPr>
      </w:pPr>
      <w:r w:rsidRPr="004D23E4">
        <w:rPr>
          <w:rFonts w:ascii="Browallia New" w:hAnsi="Browallia New" w:cs="Browallia New" w:hint="cs"/>
          <w:sz w:val="28"/>
          <w:szCs w:val="28"/>
          <w:cs/>
          <w:lang w:val="en-GB"/>
        </w:rPr>
        <w:t>ผลประโยชน์หลังออกจากงานของพนักงานตามโครงการผลประโยชน์</w:t>
      </w:r>
    </w:p>
    <w:p w14:paraId="05F6BA36" w14:textId="77777777" w:rsidR="008F3A60" w:rsidRPr="00115E6A" w:rsidRDefault="008F3A60" w:rsidP="0011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rPr>
      </w:pPr>
    </w:p>
    <w:p w14:paraId="38028F3E" w14:textId="12D3114F" w:rsidR="00AB345D" w:rsidRPr="00115E6A" w:rsidRDefault="00216DD4" w:rsidP="000C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rPr>
      </w:pPr>
      <w:r w:rsidRPr="004D23E4">
        <w:rPr>
          <w:rFonts w:ascii="Browallia New" w:hAnsi="Browallia New" w:cs="Browallia New" w:hint="cs"/>
          <w:sz w:val="28"/>
          <w:szCs w:val="28"/>
          <w:cs/>
        </w:rPr>
        <w:t>หนี้สินตามโครงการผลประโยชน์หลังออกจากงานของพนักงานประมาณการตามหลักคณิตศาสตร์ประกันภัย</w:t>
      </w:r>
      <w:r w:rsidR="00F46B29" w:rsidRPr="00F46B29">
        <w:rPr>
          <w:rFonts w:ascii="Browallia New" w:hAnsi="Browallia New" w:cs="Browallia New" w:hint="cs"/>
          <w:sz w:val="28"/>
          <w:szCs w:val="28"/>
        </w:rPr>
        <w:t xml:space="preserve"> </w:t>
      </w:r>
      <w:r w:rsidRPr="004D23E4">
        <w:rPr>
          <w:rFonts w:ascii="Browallia New" w:hAnsi="Browallia New" w:cs="Browallia New" w:hint="cs"/>
          <w:sz w:val="28"/>
          <w:szCs w:val="28"/>
          <w:cs/>
        </w:rPr>
        <w:t>ซึ่งข้อสมมติฐานในการประมาณการดังกล่าวประกอบด้วย</w:t>
      </w:r>
      <w:r w:rsidR="00F46B29" w:rsidRPr="00F46B29">
        <w:rPr>
          <w:rFonts w:ascii="Browallia New" w:hAnsi="Browallia New" w:cs="Browallia New" w:hint="cs"/>
          <w:sz w:val="28"/>
          <w:szCs w:val="28"/>
        </w:rPr>
        <w:t xml:space="preserve"> </w:t>
      </w:r>
      <w:r w:rsidRPr="004D23E4">
        <w:rPr>
          <w:rFonts w:ascii="Browallia New" w:hAnsi="Browallia New" w:cs="Browallia New" w:hint="cs"/>
          <w:sz w:val="28"/>
          <w:szCs w:val="28"/>
          <w:cs/>
        </w:rPr>
        <w:t>อัตราคิดลด</w:t>
      </w:r>
      <w:r w:rsidR="00F46B29" w:rsidRPr="00F46B29">
        <w:rPr>
          <w:rFonts w:ascii="Browallia New" w:hAnsi="Browallia New" w:cs="Browallia New" w:hint="cs"/>
          <w:sz w:val="28"/>
          <w:szCs w:val="28"/>
        </w:rPr>
        <w:t xml:space="preserve"> </w:t>
      </w:r>
      <w:r w:rsidRPr="004D23E4">
        <w:rPr>
          <w:rFonts w:ascii="Browallia New" w:hAnsi="Browallia New" w:cs="Browallia New" w:hint="cs"/>
          <w:sz w:val="28"/>
          <w:szCs w:val="28"/>
          <w:cs/>
        </w:rPr>
        <w:t>อัตราการเพิ่มของเงินเดือนที่คาดว่าจะเพิ่มขึ้นในอนาคต</w:t>
      </w:r>
      <w:r w:rsidR="00F46B29" w:rsidRPr="00F46B29">
        <w:rPr>
          <w:rFonts w:ascii="Browallia New" w:hAnsi="Browallia New" w:cs="Browallia New" w:hint="cs"/>
          <w:sz w:val="28"/>
          <w:szCs w:val="28"/>
        </w:rPr>
        <w:t xml:space="preserve"> </w:t>
      </w:r>
      <w:r w:rsidRPr="004D23E4">
        <w:rPr>
          <w:rFonts w:ascii="Browallia New" w:hAnsi="Browallia New" w:cs="Browallia New" w:hint="cs"/>
          <w:sz w:val="28"/>
          <w:szCs w:val="28"/>
          <w:cs/>
        </w:rPr>
        <w:t>อัตรามรณะและปัจจัยที่เกี่ยวข้องในเชิงประชากรศาสตร์ในการกำหนดอัตราคิดลดฝ่ายบริหารได้พิจารณาถึงอัตราดอกเบี้ยที่สะท้อนถึงสภาพการณ์ทางเศรษฐกิจในปัจจุบัน</w:t>
      </w:r>
      <w:r w:rsidR="00F46B29" w:rsidRPr="00F46B29">
        <w:rPr>
          <w:rFonts w:ascii="Browallia New" w:hAnsi="Browallia New" w:cs="Browallia New" w:hint="cs"/>
          <w:sz w:val="28"/>
          <w:szCs w:val="28"/>
        </w:rPr>
        <w:t xml:space="preserve"> </w:t>
      </w:r>
      <w:r w:rsidRPr="004D23E4">
        <w:rPr>
          <w:rFonts w:ascii="Browallia New" w:hAnsi="Browallia New" w:cs="Browallia New" w:hint="cs"/>
          <w:sz w:val="28"/>
          <w:szCs w:val="28"/>
          <w:cs/>
        </w:rPr>
        <w:t>ส่วนอัตรามรณะใช้ข้อมูลตารางอัตรามรณะที่เปิดเผยทั่วไปในประเทศ</w:t>
      </w:r>
      <w:r w:rsidR="00F46B29" w:rsidRPr="00F46B29">
        <w:rPr>
          <w:rFonts w:ascii="Browallia New" w:hAnsi="Browallia New" w:cs="Browallia New" w:hint="cs"/>
          <w:sz w:val="28"/>
          <w:szCs w:val="28"/>
        </w:rPr>
        <w:t xml:space="preserve"> </w:t>
      </w:r>
      <w:r w:rsidRPr="004D23E4">
        <w:rPr>
          <w:rFonts w:ascii="Browallia New" w:hAnsi="Browallia New" w:cs="Browallia New" w:hint="cs"/>
          <w:sz w:val="28"/>
          <w:szCs w:val="28"/>
          <w:cs/>
        </w:rPr>
        <w:t>อย่างไรก็ตาม</w:t>
      </w:r>
      <w:r w:rsidR="00F46B29" w:rsidRPr="00F46B29">
        <w:rPr>
          <w:rFonts w:ascii="Browallia New" w:hAnsi="Browallia New" w:cs="Browallia New" w:hint="cs"/>
          <w:sz w:val="28"/>
          <w:szCs w:val="28"/>
        </w:rPr>
        <w:t xml:space="preserve"> </w:t>
      </w:r>
      <w:r w:rsidRPr="004D23E4">
        <w:rPr>
          <w:rFonts w:ascii="Browallia New" w:hAnsi="Browallia New" w:cs="Browallia New" w:hint="cs"/>
          <w:sz w:val="28"/>
          <w:szCs w:val="28"/>
          <w:cs/>
        </w:rPr>
        <w:t>ผลประโยชน์หลังการเลิกจ้างงานที่เกิดขึ้นจริงนั้นอาจแตกต่างไปจากที่ประมาณไว้</w:t>
      </w:r>
    </w:p>
    <w:p w14:paraId="77D19C47" w14:textId="3F653612" w:rsidR="00C269BB" w:rsidRPr="00115E6A" w:rsidRDefault="00C269BB" w:rsidP="0011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rPr>
      </w:pPr>
    </w:p>
    <w:p w14:paraId="0D5DD600" w14:textId="4CA93D6B" w:rsidR="009967AA" w:rsidRPr="00D92371" w:rsidRDefault="00AB345D" w:rsidP="00AA6AB8">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8"/>
          <w:szCs w:val="28"/>
          <w:lang w:val="en-GB"/>
        </w:rPr>
      </w:pPr>
      <w:r w:rsidRPr="00D92371">
        <w:rPr>
          <w:rFonts w:ascii="Browallia New" w:hAnsi="Browallia New" w:cs="Browallia New"/>
          <w:sz w:val="28"/>
          <w:szCs w:val="28"/>
          <w:cs/>
          <w:lang w:val="en-GB"/>
        </w:rPr>
        <w:t>สินทรัพย์ภาษีเงินได้รอการตัดบัญชี</w:t>
      </w:r>
    </w:p>
    <w:p w14:paraId="410D4616" w14:textId="77777777" w:rsidR="009967AA" w:rsidRPr="009967AA" w:rsidRDefault="009967AA" w:rsidP="00DF4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rPr>
      </w:pPr>
    </w:p>
    <w:p w14:paraId="6CEA6E66" w14:textId="5995ECE2" w:rsidR="009967AA" w:rsidRPr="008423E9" w:rsidRDefault="009967AA" w:rsidP="00593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rPr>
      </w:pPr>
      <w:r w:rsidRPr="008423E9">
        <w:rPr>
          <w:rFonts w:ascii="Browallia New" w:hAnsi="Browallia New" w:cs="Browallia New"/>
          <w:sz w:val="28"/>
          <w:szCs w:val="28"/>
          <w:cs/>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ที่นำมาหักกับผลแตกต่างชั่วคราวที่สามารถใช้ประโยชน์ได้ ทั้งนี้ ผู้บริหารต้องใช้ดุลยพินิจในการประเมินผลกระทบของ</w:t>
      </w:r>
      <w:proofErr w:type="spellStart"/>
      <w:r w:rsidRPr="008423E9">
        <w:rPr>
          <w:rFonts w:ascii="Browallia New" w:hAnsi="Browallia New" w:cs="Browallia New"/>
          <w:sz w:val="28"/>
          <w:szCs w:val="28"/>
          <w:cs/>
        </w:rPr>
        <w:t>กฏหมาย</w:t>
      </w:r>
      <w:proofErr w:type="spellEnd"/>
      <w:r w:rsidRPr="008423E9">
        <w:rPr>
          <w:rFonts w:ascii="Browallia New" w:hAnsi="Browallia New" w:cs="Browallia New"/>
          <w:sz w:val="28"/>
          <w:szCs w:val="28"/>
          <w:cs/>
        </w:rPr>
        <w:t>หรือข้อจำกัดทางด้านเศรษฐกิจหรือความไม่แน่นอนของ</w:t>
      </w:r>
      <w:proofErr w:type="spellStart"/>
      <w:r w:rsidRPr="008423E9">
        <w:rPr>
          <w:rFonts w:ascii="Browallia New" w:hAnsi="Browallia New" w:cs="Browallia New"/>
          <w:sz w:val="28"/>
          <w:szCs w:val="28"/>
          <w:cs/>
        </w:rPr>
        <w:t>กฏหมาย</w:t>
      </w:r>
      <w:proofErr w:type="spellEnd"/>
      <w:r w:rsidRPr="008423E9">
        <w:rPr>
          <w:rFonts w:ascii="Browallia New" w:hAnsi="Browallia New" w:cs="Browallia New"/>
          <w:sz w:val="28"/>
          <w:szCs w:val="28"/>
          <w:cs/>
        </w:rPr>
        <w:t>ภาษีอากร</w:t>
      </w:r>
    </w:p>
    <w:p w14:paraId="2DA464B0" w14:textId="77777777" w:rsidR="007D14BD" w:rsidRPr="00115E6A" w:rsidRDefault="007D14BD" w:rsidP="0011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rPr>
      </w:pPr>
    </w:p>
    <w:p w14:paraId="721A11EA" w14:textId="77777777" w:rsidR="00AB345D" w:rsidRPr="00D92371" w:rsidRDefault="00AB345D" w:rsidP="00AA6AB8">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8"/>
          <w:szCs w:val="28"/>
          <w:cs/>
          <w:lang w:val="en-GB"/>
        </w:rPr>
      </w:pPr>
      <w:r w:rsidRPr="00D92371">
        <w:rPr>
          <w:rFonts w:ascii="Browallia New" w:hAnsi="Browallia New" w:cs="Browallia New"/>
          <w:sz w:val="28"/>
          <w:szCs w:val="28"/>
          <w:cs/>
          <w:lang w:val="en-GB"/>
        </w:rPr>
        <w:t>คดีฟ้องร้อง</w:t>
      </w:r>
    </w:p>
    <w:p w14:paraId="6D2E41F4" w14:textId="77777777" w:rsidR="00AB345D" w:rsidRPr="00115E6A" w:rsidRDefault="00AB345D" w:rsidP="0011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cs/>
        </w:rPr>
      </w:pPr>
    </w:p>
    <w:p w14:paraId="0B9EDF51" w14:textId="71523267" w:rsidR="007D6B0A" w:rsidRPr="00D92371" w:rsidRDefault="00FD1D63" w:rsidP="0011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rPr>
      </w:pPr>
      <w:r w:rsidRPr="00115E6A">
        <w:rPr>
          <w:rFonts w:ascii="Browallia New" w:hAnsi="Browallia New" w:cs="Browallia New"/>
          <w:sz w:val="28"/>
          <w:szCs w:val="28"/>
          <w:cs/>
        </w:rPr>
        <w:t>กลุ่มบริษัท</w:t>
      </w:r>
      <w:r w:rsidR="00AB345D" w:rsidRPr="00D92371">
        <w:rPr>
          <w:rFonts w:ascii="Browallia New" w:hAnsi="Browallia New" w:cs="Browallia New"/>
          <w:sz w:val="28"/>
          <w:szCs w:val="28"/>
          <w:cs/>
        </w:rPr>
        <w:t>อาจมีหนี้สินที่อาจจะเกิดขึ้นจากข้อพิพาททางกฎหมายและการถูกฟ้องร้องเรียกค่าเสียหายตามปกติธุรกิจ</w:t>
      </w:r>
      <w:r w:rsidR="00F46B29" w:rsidRPr="00F46B29">
        <w:rPr>
          <w:rFonts w:ascii="Browallia New" w:hAnsi="Browallia New" w:cs="Browallia New"/>
          <w:sz w:val="28"/>
          <w:szCs w:val="28"/>
        </w:rPr>
        <w:t xml:space="preserve"> </w:t>
      </w:r>
      <w:r w:rsidR="00AB345D" w:rsidRPr="00D92371">
        <w:rPr>
          <w:rFonts w:ascii="Browallia New" w:hAnsi="Browallia New" w:cs="Browallia New"/>
          <w:sz w:val="28"/>
          <w:szCs w:val="28"/>
          <w:cs/>
        </w:rPr>
        <w:t>ซึ่งฝ่ายบริหารต้องใช้ดุลยพินิจในการประเมินผลของข้อพิพาทและคดีที่ถูกฟ้องร้องแล้วและ</w:t>
      </w:r>
      <w:r w:rsidR="00C0485D">
        <w:rPr>
          <w:rFonts w:ascii="Browallia New" w:hAnsi="Browallia New" w:cs="Browallia New" w:hint="cs"/>
          <w:sz w:val="28"/>
          <w:szCs w:val="28"/>
          <w:cs/>
        </w:rPr>
        <w:t>พิจารณา</w:t>
      </w:r>
      <w:r w:rsidR="00AB345D" w:rsidRPr="00D92371">
        <w:rPr>
          <w:rFonts w:ascii="Browallia New" w:hAnsi="Browallia New" w:cs="Browallia New"/>
          <w:sz w:val="28"/>
          <w:szCs w:val="28"/>
          <w:cs/>
        </w:rPr>
        <w:t>ค่าเผื่อความเสียหายที่อาจเกิดขึ้น</w:t>
      </w:r>
      <w:r w:rsidR="00F46B29" w:rsidRPr="00F46B29">
        <w:rPr>
          <w:rFonts w:ascii="Browallia New" w:hAnsi="Browallia New" w:cs="Browallia New"/>
          <w:sz w:val="28"/>
          <w:szCs w:val="28"/>
        </w:rPr>
        <w:t xml:space="preserve"> </w:t>
      </w:r>
      <w:r w:rsidR="00AB345D" w:rsidRPr="00D92371">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00AB345D" w:rsidRPr="00D92371">
        <w:rPr>
          <w:rFonts w:ascii="Browallia New" w:hAnsi="Browallia New" w:cs="Browallia New"/>
          <w:sz w:val="28"/>
          <w:szCs w:val="28"/>
          <w:cs/>
        </w:rPr>
        <w:t>วันที่ในงบการเงิน</w:t>
      </w:r>
      <w:r w:rsidR="00F46B29" w:rsidRPr="00F46B29">
        <w:rPr>
          <w:rFonts w:ascii="Browallia New" w:hAnsi="Browallia New" w:cs="Browallia New"/>
          <w:sz w:val="28"/>
          <w:szCs w:val="28"/>
        </w:rPr>
        <w:t xml:space="preserve"> </w:t>
      </w:r>
      <w:r w:rsidR="00AB345D" w:rsidRPr="00D92371">
        <w:rPr>
          <w:rFonts w:ascii="Browallia New" w:hAnsi="Browallia New" w:cs="Browallia New"/>
          <w:sz w:val="28"/>
          <w:szCs w:val="28"/>
          <w:cs/>
        </w:rPr>
        <w:t>อย่างไรก็ตาม</w:t>
      </w:r>
      <w:r w:rsidR="00F46B29" w:rsidRPr="00F46B29">
        <w:rPr>
          <w:rFonts w:ascii="Browallia New" w:hAnsi="Browallia New" w:cs="Browallia New"/>
          <w:sz w:val="28"/>
          <w:szCs w:val="28"/>
        </w:rPr>
        <w:t xml:space="preserve"> </w:t>
      </w:r>
      <w:r w:rsidR="00AB345D" w:rsidRPr="00D92371">
        <w:rPr>
          <w:rFonts w:ascii="Browallia New" w:hAnsi="Browallia New" w:cs="Browallia New"/>
          <w:sz w:val="28"/>
          <w:szCs w:val="28"/>
          <w:cs/>
        </w:rPr>
        <w:t>ผลที่เกิดขึ้นจริงอาจแตกต่างไปจากที่ได้มีการประมาณการไว้</w:t>
      </w:r>
    </w:p>
    <w:p w14:paraId="67EDE8DB" w14:textId="77777777" w:rsidR="00917179" w:rsidRPr="00115E6A" w:rsidRDefault="00917179" w:rsidP="00115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rPr>
      </w:pPr>
    </w:p>
    <w:p w14:paraId="7A61968D" w14:textId="62E6D415" w:rsidR="00AB345D" w:rsidRPr="00D92371" w:rsidRDefault="00AB345D" w:rsidP="00AA6AB8">
      <w:pPr>
        <w:numPr>
          <w:ilvl w:val="1"/>
          <w:numId w:val="18"/>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08"/>
        </w:tabs>
        <w:spacing w:line="240" w:lineRule="auto"/>
        <w:ind w:left="851" w:hanging="425"/>
        <w:rPr>
          <w:rFonts w:ascii="Browallia New" w:hAnsi="Browallia New" w:cs="Browallia New"/>
          <w:sz w:val="28"/>
          <w:szCs w:val="28"/>
          <w:lang w:val="en-GB"/>
        </w:rPr>
      </w:pPr>
      <w:r w:rsidRPr="00D92371">
        <w:rPr>
          <w:rFonts w:ascii="Browallia New" w:hAnsi="Browallia New" w:cs="Browallia New"/>
          <w:sz w:val="28"/>
          <w:szCs w:val="28"/>
          <w:cs/>
          <w:lang w:val="en-GB"/>
        </w:rPr>
        <w:t>การจัดการความเสี่ยงในส่วนของทุน</w:t>
      </w:r>
    </w:p>
    <w:p w14:paraId="0CD99D55" w14:textId="77777777" w:rsidR="00AB345D" w:rsidRPr="00115E6A" w:rsidRDefault="00AB345D" w:rsidP="00115E6A">
      <w:pPr>
        <w:tabs>
          <w:tab w:val="clear" w:pos="907"/>
        </w:tabs>
        <w:spacing w:line="240" w:lineRule="auto"/>
        <w:ind w:left="851"/>
        <w:jc w:val="thaiDistribute"/>
        <w:rPr>
          <w:rFonts w:ascii="Browallia New" w:hAnsi="Browallia New" w:cs="Browallia New"/>
          <w:sz w:val="24"/>
          <w:szCs w:val="24"/>
        </w:rPr>
      </w:pPr>
    </w:p>
    <w:p w14:paraId="13756DF8" w14:textId="208AB46D" w:rsidR="00AB345D" w:rsidRPr="00D92371" w:rsidRDefault="00AB345D" w:rsidP="001B4041">
      <w:pPr>
        <w:tabs>
          <w:tab w:val="clear" w:pos="907"/>
        </w:tabs>
        <w:spacing w:line="240" w:lineRule="auto"/>
        <w:ind w:left="851"/>
        <w:jc w:val="thaiDistribute"/>
        <w:rPr>
          <w:rFonts w:ascii="Browallia New" w:hAnsi="Browallia New" w:cs="Browallia New"/>
          <w:sz w:val="28"/>
          <w:szCs w:val="28"/>
        </w:rPr>
      </w:pPr>
      <w:r w:rsidRPr="00D92371">
        <w:rPr>
          <w:rFonts w:ascii="Browallia New" w:hAnsi="Browallia New" w:cs="Browallia New"/>
          <w:sz w:val="28"/>
          <w:szCs w:val="28"/>
          <w:cs/>
        </w:rPr>
        <w:t>วัตถุประสงค์ของบริษัทในการบริหารทุนของบริษัทนั้นเพื่อดำรงไว้ซึ่งความสามารถในการดำเนินงานอย่างต่อเนื่องของ</w:t>
      </w:r>
      <w:r w:rsidRPr="00115E6A">
        <w:rPr>
          <w:rFonts w:ascii="Browallia New" w:hAnsi="Browallia New" w:cs="Browallia New"/>
          <w:sz w:val="28"/>
          <w:szCs w:val="28"/>
          <w:cs/>
        </w:rPr>
        <w:t>บริษัท</w:t>
      </w:r>
      <w:r w:rsidR="00F46B29" w:rsidRPr="00115E6A">
        <w:rPr>
          <w:rFonts w:ascii="Browallia New" w:hAnsi="Browallia New" w:cs="Browallia New"/>
          <w:sz w:val="28"/>
          <w:szCs w:val="28"/>
        </w:rPr>
        <w:t xml:space="preserve"> </w:t>
      </w:r>
      <w:r w:rsidRPr="00115E6A">
        <w:rPr>
          <w:rFonts w:ascii="Browallia New" w:hAnsi="Browallia New" w:cs="Browallia New"/>
          <w:sz w:val="28"/>
          <w:szCs w:val="28"/>
          <w:cs/>
        </w:rPr>
        <w:t>เพื่อสร้างผลตอบแทนต่อผู้ถือหุ้นและเป็นประโยชน์ต่อผู้ที่มีส่วนได้เสียอื่น</w:t>
      </w:r>
      <w:r w:rsidR="00F46B29" w:rsidRPr="00115E6A">
        <w:rPr>
          <w:rFonts w:ascii="Browallia New" w:hAnsi="Browallia New" w:cs="Browallia New"/>
          <w:sz w:val="28"/>
          <w:szCs w:val="28"/>
        </w:rPr>
        <w:t xml:space="preserve"> </w:t>
      </w:r>
      <w:r w:rsidRPr="00115E6A">
        <w:rPr>
          <w:rFonts w:ascii="Browallia New" w:hAnsi="Browallia New" w:cs="Browallia New"/>
          <w:sz w:val="28"/>
          <w:szCs w:val="28"/>
          <w:cs/>
        </w:rPr>
        <w:t>และเพื่อดำรงไว้</w:t>
      </w:r>
      <w:r w:rsidR="00F46B29" w:rsidRPr="00115E6A">
        <w:rPr>
          <w:rFonts w:ascii="Browallia New" w:hAnsi="Browallia New" w:cs="Browallia New" w:hint="cs"/>
          <w:sz w:val="28"/>
          <w:szCs w:val="28"/>
        </w:rPr>
        <w:t xml:space="preserve">           </w:t>
      </w:r>
      <w:r w:rsidRPr="00115E6A">
        <w:rPr>
          <w:rFonts w:ascii="Browallia New" w:hAnsi="Browallia New" w:cs="Browallia New"/>
          <w:sz w:val="28"/>
          <w:szCs w:val="28"/>
          <w:cs/>
        </w:rPr>
        <w:t>ซึ่งโครงสร้างของทุนที่เหมาะสม</w:t>
      </w:r>
      <w:r w:rsidR="00F46B29" w:rsidRPr="00115E6A">
        <w:rPr>
          <w:rFonts w:ascii="Browallia New" w:hAnsi="Browallia New" w:cs="Browallia New"/>
          <w:sz w:val="28"/>
          <w:szCs w:val="28"/>
        </w:rPr>
        <w:t xml:space="preserve"> </w:t>
      </w:r>
      <w:r w:rsidRPr="00D92371">
        <w:rPr>
          <w:rFonts w:ascii="Browallia New" w:hAnsi="Browallia New" w:cs="Browallia New"/>
          <w:sz w:val="28"/>
          <w:szCs w:val="28"/>
          <w:cs/>
        </w:rPr>
        <w:t>เพื่อลดต้นทุนทางการเงินของทุน</w:t>
      </w:r>
    </w:p>
    <w:p w14:paraId="1B087D64" w14:textId="77777777" w:rsidR="00AB345D" w:rsidRPr="00115E6A" w:rsidRDefault="00AB345D" w:rsidP="00115E6A">
      <w:pPr>
        <w:tabs>
          <w:tab w:val="clear" w:pos="907"/>
        </w:tabs>
        <w:spacing w:line="240" w:lineRule="auto"/>
        <w:ind w:left="851"/>
        <w:jc w:val="thaiDistribute"/>
        <w:rPr>
          <w:rFonts w:ascii="Browallia New" w:hAnsi="Browallia New" w:cs="Browallia New"/>
          <w:sz w:val="24"/>
          <w:szCs w:val="24"/>
          <w:cs/>
        </w:rPr>
      </w:pPr>
    </w:p>
    <w:p w14:paraId="2FBF24F2" w14:textId="669A4B4B" w:rsidR="00AB345D" w:rsidRPr="00D92371" w:rsidRDefault="00AB345D" w:rsidP="001B4041">
      <w:pPr>
        <w:tabs>
          <w:tab w:val="clear" w:pos="907"/>
        </w:tabs>
        <w:spacing w:line="240" w:lineRule="auto"/>
        <w:ind w:left="851"/>
        <w:jc w:val="thaiDistribute"/>
        <w:rPr>
          <w:rFonts w:ascii="Browallia New" w:hAnsi="Browallia New" w:cs="Browallia New"/>
          <w:sz w:val="28"/>
          <w:szCs w:val="28"/>
        </w:rPr>
      </w:pPr>
      <w:r w:rsidRPr="00115E6A">
        <w:rPr>
          <w:rFonts w:ascii="Browallia New" w:hAnsi="Browallia New" w:cs="Browallia New"/>
          <w:sz w:val="28"/>
          <w:szCs w:val="28"/>
          <w:cs/>
        </w:rPr>
        <w:t>ในการดำรงไว้หรือปรับโครงสร้างของทุน</w:t>
      </w:r>
      <w:r w:rsidR="00F46B29" w:rsidRPr="00115E6A">
        <w:rPr>
          <w:rFonts w:ascii="Browallia New" w:hAnsi="Browallia New" w:cs="Browallia New"/>
          <w:sz w:val="28"/>
          <w:szCs w:val="28"/>
        </w:rPr>
        <w:t xml:space="preserve"> </w:t>
      </w:r>
      <w:r w:rsidRPr="00115E6A">
        <w:rPr>
          <w:rFonts w:ascii="Browallia New" w:hAnsi="Browallia New" w:cs="Browallia New"/>
          <w:sz w:val="28"/>
          <w:szCs w:val="28"/>
          <w:cs/>
        </w:rPr>
        <w:t>บริษัทอาจปรับนโยบายการจ่ายเงินปันผล</w:t>
      </w:r>
      <w:r w:rsidR="00F46B29" w:rsidRPr="00115E6A">
        <w:rPr>
          <w:rFonts w:ascii="Browallia New" w:hAnsi="Browallia New" w:cs="Browallia New"/>
          <w:sz w:val="28"/>
          <w:szCs w:val="28"/>
        </w:rPr>
        <w:t xml:space="preserve"> </w:t>
      </w:r>
      <w:r w:rsidRPr="00115E6A">
        <w:rPr>
          <w:rFonts w:ascii="Browallia New" w:hAnsi="Browallia New" w:cs="Browallia New"/>
          <w:sz w:val="28"/>
          <w:szCs w:val="28"/>
          <w:cs/>
        </w:rPr>
        <w:t>ออกหุ้น</w:t>
      </w:r>
      <w:r w:rsidRPr="00D92371">
        <w:rPr>
          <w:rFonts w:ascii="Browallia New" w:hAnsi="Browallia New" w:cs="Browallia New"/>
          <w:sz w:val="28"/>
          <w:szCs w:val="28"/>
          <w:cs/>
        </w:rPr>
        <w:t>ใหม่หรือออกหุ้นกู้เพื่อปรับโครงสร้างหนี้</w:t>
      </w:r>
      <w:r w:rsidR="00F46B29" w:rsidRPr="00F46B29">
        <w:rPr>
          <w:rFonts w:ascii="Browallia New" w:hAnsi="Browallia New" w:cs="Browallia New"/>
          <w:sz w:val="28"/>
          <w:szCs w:val="28"/>
        </w:rPr>
        <w:t xml:space="preserve"> </w:t>
      </w:r>
      <w:r w:rsidRPr="00D92371">
        <w:rPr>
          <w:rFonts w:ascii="Browallia New" w:hAnsi="Browallia New" w:cs="Browallia New"/>
          <w:sz w:val="28"/>
          <w:szCs w:val="28"/>
          <w:cs/>
        </w:rPr>
        <w:t>หรือการขายทรัพย์สินเพื่อลดภาระหนี้</w:t>
      </w:r>
    </w:p>
    <w:p w14:paraId="38701EE7" w14:textId="6D03761F" w:rsidR="006971B8" w:rsidRPr="003F2D62" w:rsidRDefault="006971B8" w:rsidP="0017045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3F2D62">
        <w:rPr>
          <w:rFonts w:ascii="Browallia New" w:hAnsi="Browallia New" w:cs="Browallia New"/>
          <w:b/>
          <w:bCs/>
          <w:sz w:val="28"/>
          <w:szCs w:val="28"/>
          <w:cs/>
          <w:lang w:val="en-GB"/>
        </w:rPr>
        <w:lastRenderedPageBreak/>
        <w:t>เงินสดและรายการเทียบเท่าเงินสด</w:t>
      </w:r>
    </w:p>
    <w:p w14:paraId="405E6879" w14:textId="77777777" w:rsidR="006971B8" w:rsidRPr="00170453" w:rsidRDefault="006971B8"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8"/>
          <w:szCs w:val="28"/>
          <w:lang w:val="en-GB"/>
        </w:rPr>
      </w:pPr>
    </w:p>
    <w:tbl>
      <w:tblPr>
        <w:tblW w:w="9118" w:type="dxa"/>
        <w:tblInd w:w="238" w:type="dxa"/>
        <w:tblLayout w:type="fixed"/>
        <w:tblLook w:val="0000" w:firstRow="0" w:lastRow="0" w:firstColumn="0" w:lastColumn="0" w:noHBand="0" w:noVBand="0"/>
      </w:tblPr>
      <w:tblGrid>
        <w:gridCol w:w="3722"/>
        <w:gridCol w:w="1143"/>
        <w:gridCol w:w="236"/>
        <w:gridCol w:w="1148"/>
        <w:gridCol w:w="263"/>
        <w:gridCol w:w="1188"/>
        <w:gridCol w:w="236"/>
        <w:gridCol w:w="1182"/>
      </w:tblGrid>
      <w:tr w:rsidR="006971B8" w:rsidRPr="007D14BD" w14:paraId="07CB6D64" w14:textId="77777777" w:rsidTr="00C92AF2">
        <w:trPr>
          <w:trHeight w:val="20"/>
        </w:trPr>
        <w:tc>
          <w:tcPr>
            <w:tcW w:w="3722" w:type="dxa"/>
            <w:vAlign w:val="bottom"/>
          </w:tcPr>
          <w:p w14:paraId="00DABAA9" w14:textId="77777777" w:rsidR="006971B8" w:rsidRPr="007D14BD" w:rsidRDefault="006971B8" w:rsidP="001B4041">
            <w:pPr>
              <w:tabs>
                <w:tab w:val="left" w:pos="540"/>
              </w:tabs>
              <w:spacing w:line="240" w:lineRule="auto"/>
              <w:ind w:right="-108"/>
              <w:rPr>
                <w:rFonts w:ascii="Browallia New" w:hAnsi="Browallia New" w:cs="Browallia New"/>
                <w:sz w:val="28"/>
                <w:szCs w:val="28"/>
              </w:rPr>
            </w:pPr>
          </w:p>
        </w:tc>
        <w:tc>
          <w:tcPr>
            <w:tcW w:w="5396" w:type="dxa"/>
            <w:gridSpan w:val="7"/>
            <w:vAlign w:val="bottom"/>
          </w:tcPr>
          <w:p w14:paraId="62378A8F" w14:textId="50A1C77D" w:rsidR="006971B8" w:rsidRPr="007D14BD" w:rsidRDefault="006971B8" w:rsidP="001B4041">
            <w:pPr>
              <w:tabs>
                <w:tab w:val="clear" w:pos="907"/>
                <w:tab w:val="left" w:pos="900"/>
              </w:tabs>
              <w:spacing w:line="240" w:lineRule="auto"/>
              <w:ind w:left="-18"/>
              <w:jc w:val="right"/>
              <w:rPr>
                <w:rFonts w:ascii="Browallia New" w:hAnsi="Browallia New" w:cs="Browallia New"/>
                <w:sz w:val="28"/>
                <w:szCs w:val="28"/>
                <w:cs/>
              </w:rPr>
            </w:pPr>
            <w:r w:rsidRPr="007D14BD">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7D14BD">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7D14BD">
              <w:rPr>
                <w:rFonts w:ascii="Browallia New" w:hAnsi="Browallia New" w:cs="Browallia New"/>
                <w:sz w:val="28"/>
                <w:szCs w:val="28"/>
                <w:cs/>
                <w:lang w:val="en-GB"/>
              </w:rPr>
              <w:t>พันบาท)</w:t>
            </w:r>
          </w:p>
        </w:tc>
      </w:tr>
      <w:tr w:rsidR="006971B8" w:rsidRPr="007D14BD" w14:paraId="30F67FFB" w14:textId="77777777" w:rsidTr="00C92AF2">
        <w:trPr>
          <w:trHeight w:val="20"/>
        </w:trPr>
        <w:tc>
          <w:tcPr>
            <w:tcW w:w="3722" w:type="dxa"/>
            <w:vAlign w:val="bottom"/>
          </w:tcPr>
          <w:p w14:paraId="22304150" w14:textId="77777777" w:rsidR="006971B8" w:rsidRPr="007D14BD" w:rsidRDefault="006971B8" w:rsidP="001B4041">
            <w:pPr>
              <w:tabs>
                <w:tab w:val="left" w:pos="540"/>
              </w:tabs>
              <w:spacing w:line="240" w:lineRule="auto"/>
              <w:ind w:right="-108"/>
              <w:rPr>
                <w:rFonts w:ascii="Browallia New" w:hAnsi="Browallia New" w:cs="Browallia New"/>
                <w:sz w:val="28"/>
                <w:szCs w:val="28"/>
              </w:rPr>
            </w:pPr>
          </w:p>
        </w:tc>
        <w:tc>
          <w:tcPr>
            <w:tcW w:w="2527" w:type="dxa"/>
            <w:gridSpan w:val="3"/>
            <w:tcBorders>
              <w:bottom w:val="single" w:sz="4" w:space="0" w:color="auto"/>
            </w:tcBorders>
            <w:vAlign w:val="bottom"/>
          </w:tcPr>
          <w:p w14:paraId="30466571" w14:textId="77777777" w:rsidR="006971B8" w:rsidRPr="007D14BD" w:rsidRDefault="006971B8" w:rsidP="001B4041">
            <w:pPr>
              <w:tabs>
                <w:tab w:val="left" w:pos="540"/>
              </w:tabs>
              <w:spacing w:line="240" w:lineRule="auto"/>
              <w:ind w:right="109"/>
              <w:jc w:val="center"/>
              <w:rPr>
                <w:rFonts w:ascii="Browallia New" w:hAnsi="Browallia New" w:cs="Browallia New"/>
                <w:sz w:val="28"/>
                <w:szCs w:val="28"/>
              </w:rPr>
            </w:pPr>
            <w:r w:rsidRPr="007D14BD">
              <w:rPr>
                <w:rFonts w:ascii="Browallia New" w:hAnsi="Browallia New" w:cs="Browallia New"/>
                <w:sz w:val="28"/>
                <w:szCs w:val="28"/>
                <w:cs/>
              </w:rPr>
              <w:t>งบการเงินรวม</w:t>
            </w:r>
          </w:p>
        </w:tc>
        <w:tc>
          <w:tcPr>
            <w:tcW w:w="263" w:type="dxa"/>
            <w:vAlign w:val="bottom"/>
          </w:tcPr>
          <w:p w14:paraId="17AE6F8D" w14:textId="77777777" w:rsidR="006971B8" w:rsidRPr="007D14BD" w:rsidRDefault="006971B8" w:rsidP="001B4041">
            <w:pPr>
              <w:tabs>
                <w:tab w:val="left" w:pos="540"/>
              </w:tabs>
              <w:spacing w:line="240" w:lineRule="auto"/>
              <w:ind w:right="109"/>
              <w:jc w:val="center"/>
              <w:rPr>
                <w:rFonts w:ascii="Browallia New" w:hAnsi="Browallia New" w:cs="Browallia New"/>
                <w:sz w:val="28"/>
                <w:szCs w:val="28"/>
              </w:rPr>
            </w:pPr>
          </w:p>
        </w:tc>
        <w:tc>
          <w:tcPr>
            <w:tcW w:w="2606" w:type="dxa"/>
            <w:gridSpan w:val="3"/>
            <w:tcBorders>
              <w:bottom w:val="single" w:sz="4" w:space="0" w:color="auto"/>
            </w:tcBorders>
            <w:vAlign w:val="bottom"/>
          </w:tcPr>
          <w:p w14:paraId="19FA4359" w14:textId="77777777" w:rsidR="006971B8" w:rsidRPr="007D14BD" w:rsidRDefault="006971B8" w:rsidP="001B4041">
            <w:pPr>
              <w:tabs>
                <w:tab w:val="left" w:pos="540"/>
              </w:tabs>
              <w:spacing w:line="240" w:lineRule="auto"/>
              <w:ind w:right="-108"/>
              <w:jc w:val="center"/>
              <w:rPr>
                <w:rFonts w:ascii="Browallia New" w:hAnsi="Browallia New" w:cs="Browallia New"/>
                <w:sz w:val="28"/>
                <w:szCs w:val="28"/>
              </w:rPr>
            </w:pPr>
            <w:r w:rsidRPr="007D14BD">
              <w:rPr>
                <w:rFonts w:ascii="Browallia New" w:hAnsi="Browallia New" w:cs="Browallia New"/>
                <w:sz w:val="28"/>
                <w:szCs w:val="28"/>
                <w:cs/>
              </w:rPr>
              <w:t>งบการเงินเฉพาะของบริษัท</w:t>
            </w:r>
          </w:p>
        </w:tc>
      </w:tr>
      <w:tr w:rsidR="009C16C1" w:rsidRPr="007D14BD" w14:paraId="7B4C87AC" w14:textId="77777777" w:rsidTr="00C92AF2">
        <w:trPr>
          <w:trHeight w:val="20"/>
        </w:trPr>
        <w:tc>
          <w:tcPr>
            <w:tcW w:w="3722" w:type="dxa"/>
            <w:vAlign w:val="bottom"/>
          </w:tcPr>
          <w:p w14:paraId="7B988111" w14:textId="77777777" w:rsidR="009C16C1" w:rsidRPr="007D14BD" w:rsidRDefault="009C16C1" w:rsidP="009C16C1">
            <w:pPr>
              <w:tabs>
                <w:tab w:val="left" w:pos="540"/>
              </w:tabs>
              <w:spacing w:line="240" w:lineRule="auto"/>
              <w:ind w:right="-108"/>
              <w:rPr>
                <w:rFonts w:ascii="Browallia New" w:hAnsi="Browallia New" w:cs="Browallia New"/>
                <w:sz w:val="28"/>
                <w:szCs w:val="28"/>
              </w:rPr>
            </w:pPr>
            <w:bookmarkStart w:id="5" w:name="_Hlk328569362"/>
          </w:p>
        </w:tc>
        <w:tc>
          <w:tcPr>
            <w:tcW w:w="1143" w:type="dxa"/>
            <w:tcBorders>
              <w:top w:val="single" w:sz="4" w:space="0" w:color="auto"/>
              <w:bottom w:val="single" w:sz="4" w:space="0" w:color="auto"/>
            </w:tcBorders>
            <w:vAlign w:val="bottom"/>
          </w:tcPr>
          <w:p w14:paraId="249C74EB" w14:textId="1AD8AF40" w:rsidR="009C16C1" w:rsidRPr="007D14BD" w:rsidRDefault="00F46B29" w:rsidP="009C16C1">
            <w:pPr>
              <w:tabs>
                <w:tab w:val="clear" w:pos="907"/>
              </w:tabs>
              <w:spacing w:line="240" w:lineRule="auto"/>
              <w:ind w:left="-108" w:right="-108"/>
              <w:jc w:val="center"/>
              <w:rPr>
                <w:rFonts w:ascii="Browallia New" w:hAnsi="Browallia New" w:cs="Browallia New"/>
                <w:sz w:val="28"/>
                <w:szCs w:val="28"/>
                <w:cs/>
              </w:rPr>
            </w:pPr>
            <w:r w:rsidRPr="00F46B29">
              <w:rPr>
                <w:rFonts w:ascii="Browallia New" w:hAnsi="Browallia New" w:cs="Browallia New" w:hint="cs"/>
                <w:sz w:val="28"/>
                <w:szCs w:val="28"/>
              </w:rPr>
              <w:t>256</w:t>
            </w:r>
            <w:r w:rsidR="009C16C1">
              <w:rPr>
                <w:rFonts w:ascii="Browallia New" w:hAnsi="Browallia New" w:cs="Browallia New"/>
                <w:sz w:val="28"/>
                <w:szCs w:val="28"/>
              </w:rPr>
              <w:t>3</w:t>
            </w:r>
          </w:p>
        </w:tc>
        <w:tc>
          <w:tcPr>
            <w:tcW w:w="236" w:type="dxa"/>
            <w:tcBorders>
              <w:top w:val="single" w:sz="4" w:space="0" w:color="auto"/>
            </w:tcBorders>
            <w:vAlign w:val="bottom"/>
          </w:tcPr>
          <w:p w14:paraId="213E2C12" w14:textId="77777777" w:rsidR="009C16C1" w:rsidRPr="007D14BD" w:rsidRDefault="009C16C1" w:rsidP="009C16C1">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692D7A11" w14:textId="60B16D4F" w:rsidR="009C16C1" w:rsidRPr="007D14BD" w:rsidRDefault="00F46B29" w:rsidP="009C16C1">
            <w:pPr>
              <w:tabs>
                <w:tab w:val="clear" w:pos="907"/>
              </w:tabs>
              <w:spacing w:line="240" w:lineRule="auto"/>
              <w:ind w:left="-108" w:right="-108"/>
              <w:jc w:val="center"/>
              <w:rPr>
                <w:rFonts w:ascii="Browallia New" w:hAnsi="Browallia New" w:cs="Browallia New"/>
                <w:sz w:val="28"/>
                <w:szCs w:val="28"/>
                <w:cs/>
              </w:rPr>
            </w:pPr>
            <w:r w:rsidRPr="00F46B29">
              <w:rPr>
                <w:rFonts w:ascii="Browallia New" w:hAnsi="Browallia New" w:cs="Browallia New" w:hint="cs"/>
                <w:sz w:val="28"/>
                <w:szCs w:val="28"/>
              </w:rPr>
              <w:t>256</w:t>
            </w:r>
            <w:r w:rsidR="009C16C1">
              <w:rPr>
                <w:rFonts w:ascii="Browallia New" w:hAnsi="Browallia New" w:cs="Browallia New"/>
                <w:sz w:val="28"/>
                <w:szCs w:val="28"/>
              </w:rPr>
              <w:t>2</w:t>
            </w:r>
          </w:p>
        </w:tc>
        <w:tc>
          <w:tcPr>
            <w:tcW w:w="263" w:type="dxa"/>
            <w:vAlign w:val="bottom"/>
          </w:tcPr>
          <w:p w14:paraId="10B0BB9D" w14:textId="77777777" w:rsidR="009C16C1" w:rsidRPr="007D14BD" w:rsidRDefault="009C16C1" w:rsidP="009C16C1">
            <w:pPr>
              <w:tabs>
                <w:tab w:val="clear" w:pos="907"/>
              </w:tabs>
              <w:spacing w:line="240" w:lineRule="auto"/>
              <w:ind w:left="-108" w:right="-108"/>
              <w:jc w:val="center"/>
              <w:rPr>
                <w:rFonts w:ascii="Browallia New" w:hAnsi="Browallia New" w:cs="Browallia New"/>
                <w:sz w:val="28"/>
                <w:szCs w:val="28"/>
                <w:cs/>
              </w:rPr>
            </w:pPr>
          </w:p>
        </w:tc>
        <w:tc>
          <w:tcPr>
            <w:tcW w:w="1188" w:type="dxa"/>
            <w:tcBorders>
              <w:top w:val="single" w:sz="4" w:space="0" w:color="auto"/>
              <w:bottom w:val="single" w:sz="4" w:space="0" w:color="auto"/>
            </w:tcBorders>
            <w:vAlign w:val="bottom"/>
          </w:tcPr>
          <w:p w14:paraId="671A3CEA" w14:textId="5A6B3482" w:rsidR="009C16C1" w:rsidRPr="007D14BD" w:rsidRDefault="00F46B29" w:rsidP="009C16C1">
            <w:pPr>
              <w:tabs>
                <w:tab w:val="clear" w:pos="907"/>
              </w:tabs>
              <w:spacing w:line="240" w:lineRule="auto"/>
              <w:ind w:left="-108" w:right="-108"/>
              <w:jc w:val="center"/>
              <w:rPr>
                <w:rFonts w:ascii="Browallia New" w:hAnsi="Browallia New" w:cs="Browallia New"/>
                <w:sz w:val="28"/>
                <w:szCs w:val="28"/>
                <w:cs/>
              </w:rPr>
            </w:pPr>
            <w:r w:rsidRPr="00F46B29">
              <w:rPr>
                <w:rFonts w:ascii="Browallia New" w:hAnsi="Browallia New" w:cs="Browallia New" w:hint="cs"/>
                <w:sz w:val="28"/>
                <w:szCs w:val="28"/>
              </w:rPr>
              <w:t>256</w:t>
            </w:r>
            <w:r w:rsidR="009C16C1">
              <w:rPr>
                <w:rFonts w:ascii="Browallia New" w:hAnsi="Browallia New" w:cs="Browallia New"/>
                <w:sz w:val="28"/>
                <w:szCs w:val="28"/>
              </w:rPr>
              <w:t>3</w:t>
            </w:r>
          </w:p>
        </w:tc>
        <w:tc>
          <w:tcPr>
            <w:tcW w:w="236" w:type="dxa"/>
            <w:vAlign w:val="bottom"/>
          </w:tcPr>
          <w:p w14:paraId="749FD6C3" w14:textId="77777777" w:rsidR="009C16C1" w:rsidRPr="007D14BD" w:rsidRDefault="009C16C1" w:rsidP="009C16C1">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32FEFD6A" w14:textId="3496F4D8" w:rsidR="009C16C1" w:rsidRPr="007D14BD" w:rsidRDefault="00F46B29" w:rsidP="009C16C1">
            <w:pPr>
              <w:tabs>
                <w:tab w:val="clear" w:pos="907"/>
              </w:tabs>
              <w:spacing w:line="240" w:lineRule="auto"/>
              <w:ind w:left="-108" w:right="-108"/>
              <w:jc w:val="center"/>
              <w:rPr>
                <w:rFonts w:ascii="Browallia New" w:hAnsi="Browallia New" w:cs="Browallia New"/>
                <w:sz w:val="28"/>
                <w:szCs w:val="28"/>
              </w:rPr>
            </w:pPr>
            <w:r w:rsidRPr="00F46B29">
              <w:rPr>
                <w:rFonts w:ascii="Browallia New" w:hAnsi="Browallia New" w:cs="Browallia New" w:hint="cs"/>
                <w:sz w:val="28"/>
                <w:szCs w:val="28"/>
              </w:rPr>
              <w:t>256</w:t>
            </w:r>
            <w:r w:rsidR="009C16C1">
              <w:rPr>
                <w:rFonts w:ascii="Browallia New" w:hAnsi="Browallia New" w:cs="Browallia New"/>
                <w:sz w:val="28"/>
                <w:szCs w:val="28"/>
              </w:rPr>
              <w:t>2</w:t>
            </w:r>
          </w:p>
        </w:tc>
      </w:tr>
      <w:bookmarkEnd w:id="5"/>
      <w:tr w:rsidR="009C16C1" w:rsidRPr="007D14BD" w14:paraId="7B571E5C" w14:textId="77777777" w:rsidTr="00C92AF2">
        <w:trPr>
          <w:trHeight w:val="20"/>
        </w:trPr>
        <w:tc>
          <w:tcPr>
            <w:tcW w:w="3722" w:type="dxa"/>
            <w:vAlign w:val="bottom"/>
          </w:tcPr>
          <w:p w14:paraId="41FDCC38" w14:textId="77777777" w:rsidR="009C16C1" w:rsidRPr="007D14BD" w:rsidRDefault="009C16C1" w:rsidP="009C16C1">
            <w:pPr>
              <w:tabs>
                <w:tab w:val="left" w:pos="540"/>
              </w:tabs>
              <w:spacing w:line="240" w:lineRule="auto"/>
              <w:ind w:right="-108"/>
              <w:rPr>
                <w:rFonts w:ascii="Browallia New" w:hAnsi="Browallia New" w:cs="Browallia New"/>
                <w:sz w:val="28"/>
                <w:szCs w:val="28"/>
                <w:lang w:val="en-GB"/>
              </w:rPr>
            </w:pPr>
          </w:p>
        </w:tc>
        <w:tc>
          <w:tcPr>
            <w:tcW w:w="1143" w:type="dxa"/>
            <w:tcBorders>
              <w:top w:val="single" w:sz="4" w:space="0" w:color="auto"/>
            </w:tcBorders>
            <w:vAlign w:val="bottom"/>
          </w:tcPr>
          <w:p w14:paraId="40904833" w14:textId="77777777" w:rsidR="009C16C1" w:rsidRPr="007D14BD" w:rsidRDefault="009C16C1" w:rsidP="009C16C1">
            <w:pPr>
              <w:tabs>
                <w:tab w:val="left" w:pos="540"/>
              </w:tabs>
              <w:spacing w:line="240" w:lineRule="auto"/>
              <w:ind w:right="72"/>
              <w:jc w:val="right"/>
              <w:rPr>
                <w:rFonts w:ascii="Browallia New" w:hAnsi="Browallia New" w:cs="Browallia New"/>
                <w:sz w:val="28"/>
                <w:szCs w:val="28"/>
              </w:rPr>
            </w:pPr>
          </w:p>
        </w:tc>
        <w:tc>
          <w:tcPr>
            <w:tcW w:w="236" w:type="dxa"/>
            <w:vAlign w:val="bottom"/>
          </w:tcPr>
          <w:p w14:paraId="7A2EADC8" w14:textId="77777777" w:rsidR="009C16C1" w:rsidRPr="007D14BD" w:rsidRDefault="009C16C1" w:rsidP="009C16C1">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vAlign w:val="bottom"/>
          </w:tcPr>
          <w:p w14:paraId="6BCDC904" w14:textId="77777777" w:rsidR="009C16C1" w:rsidRPr="007D14BD" w:rsidRDefault="009C16C1" w:rsidP="009C16C1">
            <w:pPr>
              <w:tabs>
                <w:tab w:val="left" w:pos="540"/>
              </w:tabs>
              <w:spacing w:line="240" w:lineRule="auto"/>
              <w:ind w:right="72"/>
              <w:jc w:val="right"/>
              <w:rPr>
                <w:rFonts w:ascii="Browallia New" w:hAnsi="Browallia New" w:cs="Browallia New"/>
                <w:sz w:val="28"/>
                <w:szCs w:val="28"/>
              </w:rPr>
            </w:pPr>
          </w:p>
        </w:tc>
        <w:tc>
          <w:tcPr>
            <w:tcW w:w="263" w:type="dxa"/>
            <w:vAlign w:val="bottom"/>
          </w:tcPr>
          <w:p w14:paraId="50A585EE" w14:textId="77777777" w:rsidR="009C16C1" w:rsidRPr="007D14BD" w:rsidRDefault="009C16C1" w:rsidP="009C16C1">
            <w:pPr>
              <w:tabs>
                <w:tab w:val="left" w:pos="540"/>
              </w:tabs>
              <w:spacing w:line="240" w:lineRule="auto"/>
              <w:ind w:right="72"/>
              <w:jc w:val="right"/>
              <w:rPr>
                <w:rFonts w:ascii="Browallia New" w:hAnsi="Browallia New" w:cs="Browallia New"/>
                <w:sz w:val="28"/>
                <w:szCs w:val="28"/>
              </w:rPr>
            </w:pPr>
          </w:p>
        </w:tc>
        <w:tc>
          <w:tcPr>
            <w:tcW w:w="1188" w:type="dxa"/>
            <w:tcBorders>
              <w:top w:val="single" w:sz="4" w:space="0" w:color="auto"/>
            </w:tcBorders>
            <w:vAlign w:val="bottom"/>
          </w:tcPr>
          <w:p w14:paraId="790FCF74" w14:textId="77777777" w:rsidR="009C16C1" w:rsidRPr="007D14BD" w:rsidRDefault="009C16C1" w:rsidP="009C16C1">
            <w:pPr>
              <w:tabs>
                <w:tab w:val="left" w:pos="540"/>
              </w:tabs>
              <w:spacing w:line="240" w:lineRule="auto"/>
              <w:jc w:val="right"/>
              <w:rPr>
                <w:rFonts w:ascii="Browallia New" w:hAnsi="Browallia New" w:cs="Browallia New"/>
                <w:sz w:val="28"/>
                <w:szCs w:val="28"/>
                <w:highlight w:val="yellow"/>
              </w:rPr>
            </w:pPr>
          </w:p>
        </w:tc>
        <w:tc>
          <w:tcPr>
            <w:tcW w:w="236" w:type="dxa"/>
            <w:vAlign w:val="bottom"/>
          </w:tcPr>
          <w:p w14:paraId="6E9686BB" w14:textId="77777777" w:rsidR="009C16C1" w:rsidRPr="007D14BD" w:rsidRDefault="009C16C1" w:rsidP="009C16C1">
            <w:pPr>
              <w:tabs>
                <w:tab w:val="left" w:pos="540"/>
              </w:tabs>
              <w:spacing w:line="240" w:lineRule="auto"/>
              <w:ind w:right="72"/>
              <w:jc w:val="right"/>
              <w:rPr>
                <w:rFonts w:ascii="Browallia New" w:hAnsi="Browallia New" w:cs="Browallia New"/>
                <w:sz w:val="28"/>
                <w:szCs w:val="28"/>
              </w:rPr>
            </w:pPr>
          </w:p>
        </w:tc>
        <w:tc>
          <w:tcPr>
            <w:tcW w:w="1182" w:type="dxa"/>
            <w:vAlign w:val="bottom"/>
          </w:tcPr>
          <w:p w14:paraId="1FBB9BDD" w14:textId="77777777" w:rsidR="009C16C1" w:rsidRPr="007D14BD" w:rsidRDefault="009C16C1" w:rsidP="009C16C1">
            <w:pPr>
              <w:tabs>
                <w:tab w:val="left" w:pos="540"/>
              </w:tabs>
              <w:spacing w:line="240" w:lineRule="auto"/>
              <w:jc w:val="right"/>
              <w:rPr>
                <w:rFonts w:ascii="Browallia New" w:hAnsi="Browallia New" w:cs="Browallia New"/>
                <w:sz w:val="28"/>
                <w:szCs w:val="28"/>
              </w:rPr>
            </w:pPr>
          </w:p>
        </w:tc>
      </w:tr>
      <w:tr w:rsidR="009C16C1" w:rsidRPr="007D14BD" w14:paraId="34306C56" w14:textId="77777777" w:rsidTr="00C92AF2">
        <w:trPr>
          <w:trHeight w:val="20"/>
        </w:trPr>
        <w:tc>
          <w:tcPr>
            <w:tcW w:w="3722" w:type="dxa"/>
            <w:vAlign w:val="bottom"/>
          </w:tcPr>
          <w:p w14:paraId="5834AEA6" w14:textId="77777777" w:rsidR="009C16C1" w:rsidRPr="007D14BD" w:rsidRDefault="009C16C1" w:rsidP="009C16C1">
            <w:pPr>
              <w:spacing w:line="240" w:lineRule="auto"/>
              <w:ind w:left="34"/>
              <w:rPr>
                <w:rFonts w:ascii="Browallia New" w:hAnsi="Browallia New" w:cs="Browallia New"/>
                <w:sz w:val="28"/>
                <w:szCs w:val="28"/>
                <w:cs/>
                <w:lang w:val="en-GB"/>
              </w:rPr>
            </w:pPr>
            <w:r w:rsidRPr="007D14BD">
              <w:rPr>
                <w:rFonts w:ascii="Browallia New" w:hAnsi="Browallia New" w:cs="Browallia New"/>
                <w:sz w:val="28"/>
                <w:szCs w:val="28"/>
                <w:cs/>
                <w:lang w:val="en-GB"/>
              </w:rPr>
              <w:t>เงินสดและเงินฝากระหว่างทาง</w:t>
            </w:r>
          </w:p>
        </w:tc>
        <w:tc>
          <w:tcPr>
            <w:tcW w:w="1143" w:type="dxa"/>
            <w:shd w:val="clear" w:color="auto" w:fill="auto"/>
            <w:vAlign w:val="bottom"/>
          </w:tcPr>
          <w:p w14:paraId="781D00A0" w14:textId="28C33EC5" w:rsidR="009C16C1" w:rsidRPr="000716C0" w:rsidRDefault="001B5C29" w:rsidP="009C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0716C0">
              <w:rPr>
                <w:rFonts w:ascii="Browallia New" w:hAnsi="Browallia New" w:cs="Browallia New"/>
                <w:sz w:val="28"/>
                <w:szCs w:val="28"/>
              </w:rPr>
              <w:t>25,38</w:t>
            </w:r>
            <w:r w:rsidR="004507D8" w:rsidRPr="000716C0">
              <w:rPr>
                <w:rFonts w:ascii="Browallia New" w:hAnsi="Browallia New" w:cs="Browallia New"/>
                <w:sz w:val="28"/>
                <w:szCs w:val="28"/>
              </w:rPr>
              <w:t>9</w:t>
            </w:r>
          </w:p>
        </w:tc>
        <w:tc>
          <w:tcPr>
            <w:tcW w:w="236" w:type="dxa"/>
            <w:vAlign w:val="bottom"/>
          </w:tcPr>
          <w:p w14:paraId="0BADF0AA" w14:textId="77777777" w:rsidR="009C16C1" w:rsidRPr="007D14BD" w:rsidRDefault="009C16C1" w:rsidP="009C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vAlign w:val="bottom"/>
          </w:tcPr>
          <w:p w14:paraId="2AF66B06" w14:textId="45459F94" w:rsidR="009C16C1" w:rsidRPr="007D14BD" w:rsidRDefault="009C16C1" w:rsidP="009C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val="en-GB"/>
              </w:rPr>
            </w:pPr>
            <w:r w:rsidRPr="0028463A">
              <w:rPr>
                <w:rFonts w:ascii="Browallia New" w:hAnsi="Browallia New" w:cs="Browallia New"/>
                <w:sz w:val="28"/>
                <w:szCs w:val="28"/>
              </w:rPr>
              <w:t>36,061</w:t>
            </w:r>
          </w:p>
        </w:tc>
        <w:tc>
          <w:tcPr>
            <w:tcW w:w="263" w:type="dxa"/>
            <w:vAlign w:val="bottom"/>
          </w:tcPr>
          <w:p w14:paraId="4A7480AC" w14:textId="77777777" w:rsidR="009C16C1" w:rsidRPr="007D14BD" w:rsidRDefault="009C16C1" w:rsidP="009C16C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88" w:type="dxa"/>
            <w:vAlign w:val="bottom"/>
          </w:tcPr>
          <w:p w14:paraId="727928DD" w14:textId="264A0448" w:rsidR="009C16C1" w:rsidRPr="00EC0D69" w:rsidRDefault="00520068" w:rsidP="009C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1B5C29">
              <w:rPr>
                <w:rFonts w:ascii="Browallia New" w:hAnsi="Browallia New" w:cs="Browallia New"/>
                <w:sz w:val="28"/>
                <w:szCs w:val="28"/>
              </w:rPr>
              <w:t>3,128</w:t>
            </w:r>
          </w:p>
        </w:tc>
        <w:tc>
          <w:tcPr>
            <w:tcW w:w="236" w:type="dxa"/>
            <w:vAlign w:val="bottom"/>
          </w:tcPr>
          <w:p w14:paraId="2D219315" w14:textId="77777777" w:rsidR="009C16C1" w:rsidRPr="007D14BD" w:rsidRDefault="009C16C1" w:rsidP="009C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182" w:type="dxa"/>
            <w:vAlign w:val="bottom"/>
          </w:tcPr>
          <w:p w14:paraId="7C145C93" w14:textId="1F3BD118" w:rsidR="009C16C1" w:rsidRPr="007D14BD" w:rsidRDefault="009C16C1" w:rsidP="009C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EC0D69">
              <w:rPr>
                <w:rFonts w:ascii="Browallia New" w:hAnsi="Browallia New" w:cs="Browallia New"/>
                <w:sz w:val="28"/>
                <w:szCs w:val="28"/>
              </w:rPr>
              <w:t>9,695</w:t>
            </w:r>
          </w:p>
        </w:tc>
      </w:tr>
      <w:tr w:rsidR="008E5859" w:rsidRPr="007D14BD" w14:paraId="1900A5FC" w14:textId="77777777" w:rsidTr="00C92AF2">
        <w:trPr>
          <w:trHeight w:val="20"/>
        </w:trPr>
        <w:tc>
          <w:tcPr>
            <w:tcW w:w="3722" w:type="dxa"/>
            <w:vAlign w:val="bottom"/>
          </w:tcPr>
          <w:p w14:paraId="25079631" w14:textId="791FB9FA" w:rsidR="008E5859" w:rsidRPr="000734BC" w:rsidRDefault="00255B1F" w:rsidP="009C16C1">
            <w:pPr>
              <w:spacing w:line="240" w:lineRule="auto"/>
              <w:ind w:left="34"/>
              <w:rPr>
                <w:cs/>
              </w:rPr>
            </w:pPr>
            <w:r>
              <w:rPr>
                <w:rFonts w:ascii="Browallia New" w:hAnsi="Browallia New" w:cs="Browallia New" w:hint="cs"/>
                <w:sz w:val="28"/>
                <w:szCs w:val="28"/>
                <w:cs/>
                <w:lang w:val="en-GB"/>
              </w:rPr>
              <w:t xml:space="preserve">เงินฝากธนาคาร </w:t>
            </w:r>
            <w:r>
              <w:rPr>
                <w:rFonts w:ascii="Browallia New" w:hAnsi="Browallia New" w:cs="Browallia New"/>
                <w:sz w:val="28"/>
                <w:szCs w:val="28"/>
              </w:rPr>
              <w:t xml:space="preserve">- </w:t>
            </w:r>
            <w:r>
              <w:rPr>
                <w:rFonts w:ascii="Browallia New" w:hAnsi="Browallia New" w:cs="Browallia New" w:hint="cs"/>
                <w:sz w:val="28"/>
                <w:szCs w:val="28"/>
                <w:cs/>
              </w:rPr>
              <w:t>ออมทรัพย์</w:t>
            </w:r>
          </w:p>
        </w:tc>
        <w:tc>
          <w:tcPr>
            <w:tcW w:w="1143" w:type="dxa"/>
            <w:shd w:val="clear" w:color="auto" w:fill="auto"/>
            <w:vAlign w:val="bottom"/>
          </w:tcPr>
          <w:p w14:paraId="2F198C5A" w14:textId="1B2D1FBE" w:rsidR="008E5859" w:rsidRPr="000716C0" w:rsidRDefault="00EF349E" w:rsidP="009C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382,220</w:t>
            </w:r>
          </w:p>
        </w:tc>
        <w:tc>
          <w:tcPr>
            <w:tcW w:w="236" w:type="dxa"/>
            <w:vAlign w:val="bottom"/>
          </w:tcPr>
          <w:p w14:paraId="022A20AB" w14:textId="77777777" w:rsidR="008E5859" w:rsidRPr="007D14BD" w:rsidRDefault="008E5859" w:rsidP="009C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vAlign w:val="bottom"/>
          </w:tcPr>
          <w:p w14:paraId="2533F24A" w14:textId="007FA282" w:rsidR="008E5859" w:rsidRPr="0028463A" w:rsidRDefault="00EF349E" w:rsidP="009C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86,342</w:t>
            </w:r>
          </w:p>
        </w:tc>
        <w:tc>
          <w:tcPr>
            <w:tcW w:w="263" w:type="dxa"/>
            <w:vAlign w:val="bottom"/>
          </w:tcPr>
          <w:p w14:paraId="54E2B885" w14:textId="77777777" w:rsidR="008E5859" w:rsidRPr="007D14BD" w:rsidRDefault="008E5859" w:rsidP="009C16C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88" w:type="dxa"/>
            <w:vAlign w:val="bottom"/>
          </w:tcPr>
          <w:p w14:paraId="18CD9EEC" w14:textId="031F7069" w:rsidR="008E5859" w:rsidRPr="001B5C29" w:rsidRDefault="00EF349E" w:rsidP="009C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9,091</w:t>
            </w:r>
          </w:p>
        </w:tc>
        <w:tc>
          <w:tcPr>
            <w:tcW w:w="236" w:type="dxa"/>
            <w:vAlign w:val="bottom"/>
          </w:tcPr>
          <w:p w14:paraId="23568260" w14:textId="77777777" w:rsidR="008E5859" w:rsidRPr="007D14BD" w:rsidRDefault="008E5859" w:rsidP="009C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182" w:type="dxa"/>
            <w:vAlign w:val="bottom"/>
          </w:tcPr>
          <w:p w14:paraId="48D47105" w14:textId="39FCEF50" w:rsidR="008E5859" w:rsidRPr="00EC0D69" w:rsidRDefault="00EF349E" w:rsidP="009C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9,544</w:t>
            </w:r>
          </w:p>
        </w:tc>
      </w:tr>
      <w:tr w:rsidR="009C16C1" w:rsidRPr="007D14BD" w14:paraId="37C520D7" w14:textId="77777777" w:rsidTr="00C92AF2">
        <w:trPr>
          <w:trHeight w:val="20"/>
        </w:trPr>
        <w:tc>
          <w:tcPr>
            <w:tcW w:w="3722" w:type="dxa"/>
            <w:vAlign w:val="bottom"/>
          </w:tcPr>
          <w:p w14:paraId="40B8FFAD" w14:textId="2626DFAD" w:rsidR="009C16C1" w:rsidRPr="007D14BD" w:rsidRDefault="009C16C1" w:rsidP="009C16C1">
            <w:pPr>
              <w:spacing w:line="240" w:lineRule="auto"/>
              <w:ind w:left="34"/>
              <w:rPr>
                <w:rFonts w:ascii="Browallia New" w:hAnsi="Browallia New" w:cs="Browallia New"/>
                <w:sz w:val="28"/>
                <w:szCs w:val="28"/>
                <w:cs/>
              </w:rPr>
            </w:pPr>
            <w:r w:rsidRPr="007D14BD">
              <w:rPr>
                <w:rFonts w:ascii="Browallia New" w:hAnsi="Browallia New" w:cs="Browallia New"/>
                <w:sz w:val="28"/>
                <w:szCs w:val="28"/>
                <w:cs/>
              </w:rPr>
              <w:t>เงินฝากธนาคาร</w:t>
            </w:r>
            <w:r w:rsidR="00255B1F">
              <w:rPr>
                <w:rFonts w:ascii="Browallia New" w:hAnsi="Browallia New" w:cs="Browallia New" w:hint="cs"/>
                <w:sz w:val="28"/>
                <w:szCs w:val="28"/>
                <w:cs/>
              </w:rPr>
              <w:t xml:space="preserve"> </w:t>
            </w:r>
            <w:r w:rsidR="00255B1F">
              <w:rPr>
                <w:rFonts w:ascii="Browallia New" w:hAnsi="Browallia New" w:cs="Browallia New"/>
                <w:sz w:val="28"/>
                <w:szCs w:val="28"/>
              </w:rPr>
              <w:t xml:space="preserve">- </w:t>
            </w:r>
            <w:r w:rsidR="00255B1F">
              <w:rPr>
                <w:rFonts w:ascii="Browallia New" w:hAnsi="Browallia New" w:cs="Browallia New" w:hint="cs"/>
                <w:sz w:val="28"/>
                <w:szCs w:val="28"/>
                <w:cs/>
              </w:rPr>
              <w:t>กระแสรายวัน</w:t>
            </w:r>
          </w:p>
        </w:tc>
        <w:tc>
          <w:tcPr>
            <w:tcW w:w="1143" w:type="dxa"/>
            <w:shd w:val="clear" w:color="auto" w:fill="auto"/>
            <w:vAlign w:val="bottom"/>
          </w:tcPr>
          <w:p w14:paraId="143560EC" w14:textId="1428A6AF" w:rsidR="009C16C1" w:rsidRPr="000716C0" w:rsidRDefault="00EF349E" w:rsidP="009C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268</w:t>
            </w:r>
            <w:r w:rsidR="001B5C29" w:rsidRPr="000716C0">
              <w:rPr>
                <w:rFonts w:ascii="Browallia New" w:hAnsi="Browallia New" w:cs="Browallia New"/>
                <w:sz w:val="28"/>
                <w:szCs w:val="28"/>
              </w:rPr>
              <w:t>,</w:t>
            </w:r>
            <w:r>
              <w:rPr>
                <w:rFonts w:ascii="Browallia New" w:hAnsi="Browallia New" w:cs="Browallia New"/>
                <w:sz w:val="28"/>
                <w:szCs w:val="28"/>
              </w:rPr>
              <w:t>124</w:t>
            </w:r>
          </w:p>
        </w:tc>
        <w:tc>
          <w:tcPr>
            <w:tcW w:w="236" w:type="dxa"/>
            <w:vAlign w:val="bottom"/>
          </w:tcPr>
          <w:p w14:paraId="5ED405BD" w14:textId="77777777" w:rsidR="009C16C1" w:rsidRPr="007D14BD" w:rsidRDefault="009C16C1" w:rsidP="009C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vAlign w:val="bottom"/>
          </w:tcPr>
          <w:p w14:paraId="06ED12DC" w14:textId="768F3294" w:rsidR="009C16C1" w:rsidRPr="007D14BD" w:rsidRDefault="00EF349E" w:rsidP="009C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9,466</w:t>
            </w:r>
          </w:p>
        </w:tc>
        <w:tc>
          <w:tcPr>
            <w:tcW w:w="263" w:type="dxa"/>
            <w:vAlign w:val="bottom"/>
          </w:tcPr>
          <w:p w14:paraId="4FF92450" w14:textId="77777777" w:rsidR="009C16C1" w:rsidRPr="007D14BD" w:rsidRDefault="009C16C1" w:rsidP="009C16C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88" w:type="dxa"/>
            <w:vAlign w:val="bottom"/>
          </w:tcPr>
          <w:p w14:paraId="23F2F937" w14:textId="4D80C583" w:rsidR="009C16C1" w:rsidRPr="00EC0D69" w:rsidRDefault="00520068" w:rsidP="009C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1B5C29">
              <w:rPr>
                <w:rFonts w:ascii="Browallia New" w:hAnsi="Browallia New" w:cs="Browallia New"/>
                <w:sz w:val="28"/>
                <w:szCs w:val="28"/>
              </w:rPr>
              <w:t>2</w:t>
            </w:r>
            <w:r w:rsidR="009D597B">
              <w:rPr>
                <w:rFonts w:ascii="Browallia New" w:hAnsi="Browallia New" w:cs="Browallia New"/>
                <w:sz w:val="28"/>
                <w:szCs w:val="28"/>
              </w:rPr>
              <w:t>59</w:t>
            </w:r>
            <w:r w:rsidRPr="001B5C29">
              <w:rPr>
                <w:rFonts w:ascii="Browallia New" w:hAnsi="Browallia New" w:cs="Browallia New"/>
                <w:sz w:val="28"/>
                <w:szCs w:val="28"/>
              </w:rPr>
              <w:t>,9</w:t>
            </w:r>
            <w:r w:rsidR="009D597B">
              <w:rPr>
                <w:rFonts w:ascii="Browallia New" w:hAnsi="Browallia New" w:cs="Browallia New"/>
                <w:sz w:val="28"/>
                <w:szCs w:val="28"/>
              </w:rPr>
              <w:t>08</w:t>
            </w:r>
          </w:p>
        </w:tc>
        <w:tc>
          <w:tcPr>
            <w:tcW w:w="236" w:type="dxa"/>
            <w:vAlign w:val="bottom"/>
          </w:tcPr>
          <w:p w14:paraId="3B4F78E4" w14:textId="77777777" w:rsidR="009C16C1" w:rsidRPr="007D14BD" w:rsidRDefault="009C16C1" w:rsidP="009C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182" w:type="dxa"/>
            <w:vAlign w:val="bottom"/>
          </w:tcPr>
          <w:p w14:paraId="72DD885C" w14:textId="2D6FF861" w:rsidR="009C16C1" w:rsidRPr="007D14BD" w:rsidRDefault="009D597B" w:rsidP="009C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3,38</w:t>
            </w:r>
            <w:r w:rsidR="002B528C">
              <w:rPr>
                <w:rFonts w:ascii="Browallia New" w:hAnsi="Browallia New" w:cs="Browallia New"/>
                <w:sz w:val="28"/>
                <w:szCs w:val="28"/>
              </w:rPr>
              <w:t>8</w:t>
            </w:r>
          </w:p>
        </w:tc>
      </w:tr>
      <w:tr w:rsidR="009C16C1" w:rsidRPr="007D14BD" w14:paraId="30C88B1C" w14:textId="77777777" w:rsidTr="00C92AF2">
        <w:trPr>
          <w:trHeight w:val="20"/>
        </w:trPr>
        <w:tc>
          <w:tcPr>
            <w:tcW w:w="3722" w:type="dxa"/>
            <w:vAlign w:val="bottom"/>
          </w:tcPr>
          <w:p w14:paraId="2089B5D8" w14:textId="77777777" w:rsidR="009C16C1" w:rsidRPr="007D14BD" w:rsidRDefault="009C16C1" w:rsidP="009C16C1">
            <w:pPr>
              <w:spacing w:line="240" w:lineRule="auto"/>
              <w:ind w:left="317"/>
              <w:rPr>
                <w:rFonts w:ascii="Browallia New" w:hAnsi="Browallia New" w:cs="Browallia New"/>
                <w:sz w:val="28"/>
                <w:szCs w:val="28"/>
                <w:cs/>
                <w:lang w:val="en-GB"/>
              </w:rPr>
            </w:pPr>
            <w:r w:rsidRPr="007D14BD">
              <w:rPr>
                <w:rFonts w:ascii="Browallia New" w:hAnsi="Browallia New" w:cs="Browallia New"/>
                <w:sz w:val="28"/>
                <w:szCs w:val="28"/>
                <w:cs/>
              </w:rPr>
              <w:t>รวม</w:t>
            </w:r>
          </w:p>
        </w:tc>
        <w:tc>
          <w:tcPr>
            <w:tcW w:w="1143" w:type="dxa"/>
            <w:tcBorders>
              <w:top w:val="single" w:sz="4" w:space="0" w:color="auto"/>
              <w:bottom w:val="single" w:sz="12" w:space="0" w:color="auto"/>
            </w:tcBorders>
            <w:shd w:val="clear" w:color="auto" w:fill="auto"/>
            <w:vAlign w:val="bottom"/>
          </w:tcPr>
          <w:p w14:paraId="5E11DBDC" w14:textId="5A2717BC" w:rsidR="009C16C1" w:rsidRPr="000716C0" w:rsidRDefault="00956F5B" w:rsidP="009C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rPr>
            </w:pPr>
            <w:r w:rsidRPr="000716C0">
              <w:rPr>
                <w:rFonts w:ascii="Browallia New" w:hAnsi="Browallia New" w:cs="Browallia New"/>
                <w:sz w:val="28"/>
                <w:szCs w:val="28"/>
              </w:rPr>
              <w:fldChar w:fldCharType="begin"/>
            </w:r>
            <w:r w:rsidRPr="000716C0">
              <w:rPr>
                <w:rFonts w:ascii="Browallia New" w:hAnsi="Browallia New" w:cs="Browallia New"/>
                <w:sz w:val="28"/>
                <w:szCs w:val="28"/>
              </w:rPr>
              <w:instrText xml:space="preserve"> =SUM(ABOVE) </w:instrText>
            </w:r>
            <w:r w:rsidRPr="000716C0">
              <w:rPr>
                <w:rFonts w:ascii="Browallia New" w:hAnsi="Browallia New" w:cs="Browallia New"/>
                <w:sz w:val="28"/>
                <w:szCs w:val="28"/>
              </w:rPr>
              <w:fldChar w:fldCharType="separate"/>
            </w:r>
            <w:r w:rsidR="00431703" w:rsidRPr="000716C0">
              <w:rPr>
                <w:rFonts w:ascii="Browallia New" w:hAnsi="Browallia New" w:cs="Browallia New"/>
                <w:sz w:val="28"/>
                <w:szCs w:val="28"/>
              </w:rPr>
              <w:t>675,733</w:t>
            </w:r>
            <w:r w:rsidRPr="000716C0">
              <w:rPr>
                <w:rFonts w:ascii="Browallia New" w:hAnsi="Browallia New" w:cs="Browallia New"/>
                <w:sz w:val="28"/>
                <w:szCs w:val="28"/>
              </w:rPr>
              <w:fldChar w:fldCharType="end"/>
            </w:r>
          </w:p>
        </w:tc>
        <w:tc>
          <w:tcPr>
            <w:tcW w:w="236" w:type="dxa"/>
            <w:vAlign w:val="bottom"/>
          </w:tcPr>
          <w:p w14:paraId="6E2C7032" w14:textId="77777777" w:rsidR="009C16C1" w:rsidRPr="007D14BD" w:rsidRDefault="009C16C1" w:rsidP="009C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tcBorders>
              <w:top w:val="single" w:sz="4" w:space="0" w:color="auto"/>
              <w:bottom w:val="single" w:sz="12" w:space="0" w:color="auto"/>
            </w:tcBorders>
            <w:vAlign w:val="bottom"/>
          </w:tcPr>
          <w:p w14:paraId="39D90FDF" w14:textId="71FC5C17" w:rsidR="009C16C1" w:rsidRPr="007D14BD" w:rsidRDefault="009C16C1" w:rsidP="009C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r w:rsidRPr="0028463A">
              <w:rPr>
                <w:rFonts w:ascii="Browallia New" w:hAnsi="Browallia New" w:cs="Browallia New"/>
                <w:sz w:val="28"/>
                <w:szCs w:val="28"/>
              </w:rPr>
              <w:fldChar w:fldCharType="begin"/>
            </w:r>
            <w:r w:rsidRPr="0028463A">
              <w:rPr>
                <w:rFonts w:ascii="Browallia New" w:hAnsi="Browallia New" w:cs="Browallia New"/>
                <w:sz w:val="28"/>
                <w:szCs w:val="28"/>
              </w:rPr>
              <w:instrText xml:space="preserve"> =SUM(ABOVE) </w:instrText>
            </w:r>
            <w:r w:rsidRPr="0028463A">
              <w:rPr>
                <w:rFonts w:ascii="Browallia New" w:hAnsi="Browallia New" w:cs="Browallia New"/>
                <w:sz w:val="28"/>
                <w:szCs w:val="28"/>
              </w:rPr>
              <w:fldChar w:fldCharType="separate"/>
            </w:r>
            <w:r w:rsidRPr="0028463A">
              <w:rPr>
                <w:rFonts w:ascii="Browallia New" w:hAnsi="Browallia New" w:cs="Browallia New"/>
                <w:sz w:val="28"/>
                <w:szCs w:val="28"/>
              </w:rPr>
              <w:t>131,869</w:t>
            </w:r>
            <w:r w:rsidRPr="0028463A">
              <w:rPr>
                <w:rFonts w:ascii="Browallia New" w:hAnsi="Browallia New" w:cs="Browallia New"/>
                <w:sz w:val="28"/>
                <w:szCs w:val="28"/>
              </w:rPr>
              <w:fldChar w:fldCharType="end"/>
            </w:r>
          </w:p>
        </w:tc>
        <w:tc>
          <w:tcPr>
            <w:tcW w:w="263" w:type="dxa"/>
            <w:vAlign w:val="bottom"/>
          </w:tcPr>
          <w:p w14:paraId="5742B274" w14:textId="77777777" w:rsidR="009C16C1" w:rsidRPr="007D14BD" w:rsidRDefault="009C16C1" w:rsidP="009C16C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88" w:type="dxa"/>
            <w:tcBorders>
              <w:top w:val="single" w:sz="4" w:space="0" w:color="auto"/>
              <w:bottom w:val="single" w:sz="12" w:space="0" w:color="auto"/>
            </w:tcBorders>
            <w:vAlign w:val="bottom"/>
          </w:tcPr>
          <w:p w14:paraId="34C5012E" w14:textId="0BF97CF8" w:rsidR="009C16C1" w:rsidRPr="00575150" w:rsidRDefault="00956F5B" w:rsidP="009C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272,127</w:t>
            </w:r>
            <w:r>
              <w:rPr>
                <w:rFonts w:ascii="Browallia New" w:hAnsi="Browallia New" w:cs="Browallia New"/>
                <w:sz w:val="28"/>
                <w:szCs w:val="28"/>
              </w:rPr>
              <w:fldChar w:fldCharType="end"/>
            </w:r>
          </w:p>
        </w:tc>
        <w:tc>
          <w:tcPr>
            <w:tcW w:w="236" w:type="dxa"/>
            <w:vAlign w:val="bottom"/>
          </w:tcPr>
          <w:p w14:paraId="04CB10EA" w14:textId="77777777" w:rsidR="009C16C1" w:rsidRPr="007D14BD" w:rsidRDefault="009C16C1" w:rsidP="009C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182" w:type="dxa"/>
            <w:tcBorders>
              <w:top w:val="single" w:sz="4" w:space="0" w:color="auto"/>
              <w:bottom w:val="single" w:sz="12" w:space="0" w:color="auto"/>
            </w:tcBorders>
            <w:vAlign w:val="bottom"/>
          </w:tcPr>
          <w:p w14:paraId="7D549441" w14:textId="7D3BF82D" w:rsidR="009C16C1" w:rsidRPr="007D14BD" w:rsidRDefault="00956F5B" w:rsidP="009C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22,627</w:t>
            </w:r>
            <w:r>
              <w:rPr>
                <w:rFonts w:ascii="Browallia New" w:hAnsi="Browallia New" w:cs="Browallia New"/>
                <w:sz w:val="28"/>
                <w:szCs w:val="28"/>
              </w:rPr>
              <w:fldChar w:fldCharType="end"/>
            </w:r>
          </w:p>
        </w:tc>
      </w:tr>
    </w:tbl>
    <w:p w14:paraId="188D70A4" w14:textId="77777777" w:rsidR="006971B8" w:rsidRPr="000734BC" w:rsidRDefault="006971B8"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4"/>
          <w:szCs w:val="24"/>
          <w:lang w:val="en-GB"/>
        </w:rPr>
      </w:pPr>
    </w:p>
    <w:p w14:paraId="2B88DF43" w14:textId="53EBE91A" w:rsidR="00943499" w:rsidRPr="00170453" w:rsidRDefault="002B48E1"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8"/>
          <w:szCs w:val="28"/>
          <w:lang w:val="en-GB"/>
        </w:rPr>
      </w:pPr>
      <w:r w:rsidRPr="00170453">
        <w:rPr>
          <w:rFonts w:ascii="Browallia New" w:hAnsi="Browallia New" w:cs="Browallia New"/>
          <w:sz w:val="28"/>
          <w:szCs w:val="28"/>
          <w:cs/>
          <w:lang w:val="en-GB"/>
        </w:rPr>
        <w:t>ณ</w:t>
      </w:r>
      <w:r w:rsidR="00F46B29" w:rsidRPr="00170453">
        <w:rPr>
          <w:rFonts w:ascii="Browallia New" w:hAnsi="Browallia New" w:cs="Browallia New"/>
          <w:sz w:val="28"/>
          <w:szCs w:val="28"/>
          <w:lang w:val="en-GB"/>
        </w:rPr>
        <w:t xml:space="preserve"> </w:t>
      </w:r>
      <w:r w:rsidRPr="00170453">
        <w:rPr>
          <w:rFonts w:ascii="Browallia New" w:hAnsi="Browallia New" w:cs="Browallia New"/>
          <w:sz w:val="28"/>
          <w:szCs w:val="28"/>
          <w:cs/>
          <w:lang w:val="en-GB"/>
        </w:rPr>
        <w:t>วันที่</w:t>
      </w:r>
      <w:r w:rsidR="00F46B29" w:rsidRPr="00170453">
        <w:rPr>
          <w:rFonts w:ascii="Browallia New" w:hAnsi="Browallia New" w:cs="Browallia New"/>
          <w:sz w:val="28"/>
          <w:szCs w:val="28"/>
          <w:lang w:val="en-GB"/>
        </w:rPr>
        <w:t xml:space="preserve"> </w:t>
      </w:r>
      <w:r w:rsidRPr="00170453">
        <w:rPr>
          <w:rFonts w:ascii="Browallia New" w:hAnsi="Browallia New" w:cs="Browallia New"/>
          <w:sz w:val="28"/>
          <w:szCs w:val="28"/>
          <w:lang w:val="en-GB"/>
        </w:rPr>
        <w:t xml:space="preserve">31 </w:t>
      </w:r>
      <w:r w:rsidRPr="00170453">
        <w:rPr>
          <w:rFonts w:ascii="Browallia New" w:hAnsi="Browallia New" w:cs="Browallia New"/>
          <w:sz w:val="28"/>
          <w:szCs w:val="28"/>
          <w:cs/>
          <w:lang w:val="en-GB"/>
        </w:rPr>
        <w:t>ธันวาคม</w:t>
      </w:r>
      <w:r w:rsidR="00F46B29" w:rsidRPr="00170453">
        <w:rPr>
          <w:rFonts w:ascii="Browallia New" w:hAnsi="Browallia New" w:cs="Browallia New"/>
          <w:sz w:val="28"/>
          <w:szCs w:val="28"/>
          <w:lang w:val="en-GB"/>
        </w:rPr>
        <w:t xml:space="preserve"> </w:t>
      </w:r>
      <w:r w:rsidRPr="00170453">
        <w:rPr>
          <w:rFonts w:ascii="Browallia New" w:hAnsi="Browallia New" w:cs="Browallia New"/>
          <w:sz w:val="28"/>
          <w:szCs w:val="28"/>
          <w:lang w:val="en-GB"/>
        </w:rPr>
        <w:t>25</w:t>
      </w:r>
      <w:r w:rsidR="00566669" w:rsidRPr="00170453">
        <w:rPr>
          <w:rFonts w:ascii="Browallia New" w:hAnsi="Browallia New" w:cs="Browallia New"/>
          <w:sz w:val="28"/>
          <w:szCs w:val="28"/>
          <w:lang w:val="en-GB"/>
        </w:rPr>
        <w:t>6</w:t>
      </w:r>
      <w:r w:rsidR="00335B9C" w:rsidRPr="00170453">
        <w:rPr>
          <w:rFonts w:ascii="Browallia New" w:hAnsi="Browallia New" w:cs="Browallia New"/>
          <w:sz w:val="28"/>
          <w:szCs w:val="28"/>
          <w:lang w:val="en-GB"/>
        </w:rPr>
        <w:t>3</w:t>
      </w:r>
      <w:r w:rsidR="00F46B29" w:rsidRPr="00170453">
        <w:rPr>
          <w:rFonts w:ascii="Browallia New" w:hAnsi="Browallia New" w:cs="Browallia New"/>
          <w:sz w:val="28"/>
          <w:szCs w:val="28"/>
          <w:lang w:val="en-GB"/>
        </w:rPr>
        <w:t xml:space="preserve"> </w:t>
      </w:r>
      <w:r w:rsidR="004A2DFE" w:rsidRPr="00170453">
        <w:rPr>
          <w:rFonts w:ascii="Browallia New" w:hAnsi="Browallia New" w:cs="Browallia New" w:hint="cs"/>
          <w:sz w:val="28"/>
          <w:szCs w:val="28"/>
          <w:cs/>
          <w:lang w:val="en-GB"/>
        </w:rPr>
        <w:t>และ</w:t>
      </w:r>
      <w:r w:rsidR="00F46B29" w:rsidRPr="00170453">
        <w:rPr>
          <w:rFonts w:ascii="Browallia New" w:hAnsi="Browallia New" w:cs="Browallia New" w:hint="cs"/>
          <w:sz w:val="28"/>
          <w:szCs w:val="28"/>
          <w:lang w:val="en-GB"/>
        </w:rPr>
        <w:t xml:space="preserve"> </w:t>
      </w:r>
      <w:r w:rsidR="004A2DFE" w:rsidRPr="00170453">
        <w:rPr>
          <w:rFonts w:ascii="Browallia New" w:hAnsi="Browallia New" w:cs="Browallia New"/>
          <w:sz w:val="28"/>
          <w:szCs w:val="28"/>
          <w:lang w:val="en-GB"/>
        </w:rPr>
        <w:t>256</w:t>
      </w:r>
      <w:r w:rsidR="00335B9C" w:rsidRPr="00170453">
        <w:rPr>
          <w:rFonts w:ascii="Browallia New" w:hAnsi="Browallia New" w:cs="Browallia New"/>
          <w:sz w:val="28"/>
          <w:szCs w:val="28"/>
          <w:lang w:val="en-GB"/>
        </w:rPr>
        <w:t>2</w:t>
      </w:r>
      <w:r w:rsidR="004A2DFE" w:rsidRPr="00170453">
        <w:rPr>
          <w:rFonts w:ascii="Browallia New" w:hAnsi="Browallia New" w:cs="Browallia New"/>
          <w:sz w:val="28"/>
          <w:szCs w:val="28"/>
          <w:lang w:val="en-GB"/>
        </w:rPr>
        <w:t xml:space="preserve"> </w:t>
      </w:r>
      <w:r w:rsidRPr="00170453">
        <w:rPr>
          <w:rFonts w:ascii="Browallia New" w:hAnsi="Browallia New" w:cs="Browallia New"/>
          <w:sz w:val="28"/>
          <w:szCs w:val="28"/>
          <w:cs/>
          <w:lang w:val="en-GB"/>
        </w:rPr>
        <w:t>เงินฝากธนาคารมีอัตราดอกเบี้ย</w:t>
      </w:r>
      <w:r w:rsidR="00970ADD" w:rsidRPr="00170453">
        <w:rPr>
          <w:rFonts w:ascii="Browallia New" w:hAnsi="Browallia New" w:cs="Browallia New" w:hint="cs"/>
          <w:sz w:val="28"/>
          <w:szCs w:val="28"/>
          <w:cs/>
          <w:lang w:val="en-GB"/>
        </w:rPr>
        <w:t>ตามอัตราตลาด</w:t>
      </w:r>
    </w:p>
    <w:p w14:paraId="1C5A7273" w14:textId="77777777" w:rsidR="00B90F5B" w:rsidRPr="000734BC" w:rsidRDefault="00B90F5B"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4"/>
          <w:szCs w:val="24"/>
          <w:lang w:val="en-GB"/>
        </w:rPr>
      </w:pPr>
    </w:p>
    <w:p w14:paraId="0168C776" w14:textId="08948090" w:rsidR="006971B8" w:rsidRPr="00BE72BC" w:rsidRDefault="006971B8" w:rsidP="008A4290">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BE72BC">
        <w:rPr>
          <w:rFonts w:ascii="Browallia New" w:hAnsi="Browallia New" w:cs="Browallia New"/>
          <w:b/>
          <w:bCs/>
          <w:sz w:val="28"/>
          <w:szCs w:val="28"/>
          <w:cs/>
          <w:lang w:val="en-GB"/>
        </w:rPr>
        <w:t>รายการบัญชีกับ</w:t>
      </w:r>
      <w:r w:rsidR="00B5183E" w:rsidRPr="00BE72BC">
        <w:rPr>
          <w:rFonts w:ascii="Browallia New" w:hAnsi="Browallia New" w:cs="Browallia New" w:hint="cs"/>
          <w:b/>
          <w:bCs/>
          <w:sz w:val="28"/>
          <w:szCs w:val="28"/>
          <w:cs/>
          <w:lang w:val="en-GB"/>
        </w:rPr>
        <w:t>บุคคลและ</w:t>
      </w:r>
      <w:r w:rsidRPr="00BE72BC">
        <w:rPr>
          <w:rFonts w:ascii="Browallia New" w:hAnsi="Browallia New" w:cs="Browallia New"/>
          <w:b/>
          <w:bCs/>
          <w:sz w:val="28"/>
          <w:szCs w:val="28"/>
          <w:cs/>
          <w:lang w:val="en-GB"/>
        </w:rPr>
        <w:t>บริษัทที่เกี่ยวข้องกัน</w:t>
      </w:r>
    </w:p>
    <w:p w14:paraId="2BB8B4B0" w14:textId="77777777" w:rsidR="006971B8" w:rsidRPr="000734BC" w:rsidRDefault="006971B8"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4"/>
          <w:szCs w:val="24"/>
          <w:cs/>
          <w:lang w:val="en-GB"/>
        </w:rPr>
      </w:pPr>
    </w:p>
    <w:p w14:paraId="67F88DF7" w14:textId="3EE6AE1C" w:rsidR="006971B8" w:rsidRPr="00170453" w:rsidRDefault="006971B8"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8"/>
          <w:szCs w:val="28"/>
          <w:cs/>
          <w:lang w:val="en-GB"/>
        </w:rPr>
      </w:pPr>
      <w:r w:rsidRPr="00170453">
        <w:rPr>
          <w:rFonts w:ascii="Browallia New" w:hAnsi="Browallia New" w:cs="Browallia New"/>
          <w:sz w:val="28"/>
          <w:szCs w:val="28"/>
          <w:cs/>
          <w:lang w:val="en-GB"/>
        </w:rPr>
        <w:t>งบการเงินนี้ได้รวมผลของรายการที่เกิดกับบุคคลและบริษัทที่เกี่ยวข้องกันตามมูลฐานที่พิจารณาร่วมกันระหว่างบริษัทกับบริษัทที่เกี่ยวข้องกัน</w:t>
      </w:r>
      <w:r w:rsidR="00F46B29" w:rsidRPr="00F46B29">
        <w:rPr>
          <w:rFonts w:ascii="Browallia New" w:hAnsi="Browallia New" w:cs="Browallia New"/>
          <w:sz w:val="28"/>
          <w:szCs w:val="28"/>
        </w:rPr>
        <w:t xml:space="preserve"> </w:t>
      </w:r>
      <w:r w:rsidRPr="00170453">
        <w:rPr>
          <w:rFonts w:ascii="Browallia New" w:hAnsi="Browallia New" w:cs="Browallia New"/>
          <w:sz w:val="28"/>
          <w:szCs w:val="28"/>
          <w:cs/>
          <w:lang w:val="en-GB"/>
        </w:rPr>
        <w:t>ซึ่งมูลฐานที่ใช้บางกรณีอาจแตกต่างจากมูลฐานที่ใช้สำหรับรายการที่เกิดขึ้นกับบุคคลหรือนิติบุคคลที่ไม่เกี่ยวข้องกัน</w:t>
      </w:r>
      <w:r w:rsidR="00F46B29" w:rsidRPr="00F46B29">
        <w:rPr>
          <w:rFonts w:ascii="Browallia New" w:hAnsi="Browallia New" w:cs="Browallia New"/>
          <w:sz w:val="28"/>
          <w:szCs w:val="28"/>
        </w:rPr>
        <w:t xml:space="preserve"> </w:t>
      </w:r>
    </w:p>
    <w:p w14:paraId="4DDC6146" w14:textId="11EFBD3C" w:rsidR="00A654D3" w:rsidRPr="000734BC" w:rsidRDefault="00A654D3"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4"/>
          <w:szCs w:val="24"/>
          <w:cs/>
          <w:lang w:val="en-GB"/>
        </w:rPr>
      </w:pPr>
    </w:p>
    <w:p w14:paraId="30C0A2BF" w14:textId="46DAAAEF" w:rsidR="006971B8" w:rsidRPr="00170453" w:rsidRDefault="006971B8"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8"/>
          <w:szCs w:val="28"/>
          <w:lang w:val="en-GB"/>
        </w:rPr>
      </w:pPr>
      <w:r w:rsidRPr="00170453">
        <w:rPr>
          <w:rFonts w:ascii="Browallia New" w:hAnsi="Browallia New" w:cs="Browallia New"/>
          <w:sz w:val="28"/>
          <w:szCs w:val="28"/>
          <w:cs/>
          <w:lang w:val="en-GB"/>
        </w:rPr>
        <w:t>นโยบายการกำหนดราคาสำหรับแต่ละรายการมีดังต่อไปนี้</w:t>
      </w:r>
    </w:p>
    <w:p w14:paraId="69304C08" w14:textId="77777777" w:rsidR="006971B8" w:rsidRPr="000734BC" w:rsidRDefault="006971B8"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4"/>
          <w:szCs w:val="24"/>
          <w:lang w:val="en-GB"/>
        </w:rPr>
      </w:pPr>
    </w:p>
    <w:tbl>
      <w:tblPr>
        <w:tblW w:w="9148" w:type="dxa"/>
        <w:tblInd w:w="350" w:type="dxa"/>
        <w:tblBorders>
          <w:bottom w:val="single" w:sz="4" w:space="0" w:color="auto"/>
        </w:tblBorders>
        <w:tblLook w:val="00A0" w:firstRow="1" w:lastRow="0" w:firstColumn="1" w:lastColumn="0" w:noHBand="0" w:noVBand="0"/>
      </w:tblPr>
      <w:tblGrid>
        <w:gridCol w:w="4233"/>
        <w:gridCol w:w="236"/>
        <w:gridCol w:w="4679"/>
      </w:tblGrid>
      <w:tr w:rsidR="006971B8" w:rsidRPr="00E34610" w14:paraId="6A36B392" w14:textId="77777777" w:rsidTr="00170453">
        <w:trPr>
          <w:tblHeader/>
        </w:trPr>
        <w:tc>
          <w:tcPr>
            <w:tcW w:w="4233" w:type="dxa"/>
            <w:tcBorders>
              <w:bottom w:val="single" w:sz="4" w:space="0" w:color="auto"/>
            </w:tcBorders>
          </w:tcPr>
          <w:p w14:paraId="7CE1B627"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E34610">
              <w:rPr>
                <w:rFonts w:ascii="Browallia New" w:hAnsi="Browallia New" w:cs="Browallia New"/>
                <w:sz w:val="28"/>
                <w:szCs w:val="28"/>
                <w:cs/>
              </w:rPr>
              <w:t>รายการ</w:t>
            </w:r>
          </w:p>
        </w:tc>
        <w:tc>
          <w:tcPr>
            <w:tcW w:w="236" w:type="dxa"/>
            <w:tcBorders>
              <w:bottom w:val="nil"/>
            </w:tcBorders>
          </w:tcPr>
          <w:p w14:paraId="7A1601E8"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4679" w:type="dxa"/>
            <w:tcBorders>
              <w:bottom w:val="single" w:sz="4" w:space="0" w:color="auto"/>
            </w:tcBorders>
          </w:tcPr>
          <w:p w14:paraId="39541858"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E34610">
              <w:rPr>
                <w:rFonts w:ascii="Browallia New" w:hAnsi="Browallia New" w:cs="Browallia New"/>
                <w:sz w:val="28"/>
                <w:szCs w:val="28"/>
                <w:cs/>
              </w:rPr>
              <w:t>นโยบายการกำหนดราคา</w:t>
            </w:r>
          </w:p>
        </w:tc>
      </w:tr>
      <w:tr w:rsidR="006971B8" w:rsidRPr="00E34610" w14:paraId="7D02F9BB" w14:textId="77777777" w:rsidTr="00170453">
        <w:trPr>
          <w:trHeight w:hRule="exact" w:val="334"/>
          <w:tblHeader/>
        </w:trPr>
        <w:tc>
          <w:tcPr>
            <w:tcW w:w="4233" w:type="dxa"/>
            <w:tcBorders>
              <w:top w:val="nil"/>
              <w:bottom w:val="nil"/>
            </w:tcBorders>
            <w:vAlign w:val="bottom"/>
          </w:tcPr>
          <w:p w14:paraId="4F93CC71"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236" w:type="dxa"/>
            <w:tcBorders>
              <w:top w:val="nil"/>
              <w:bottom w:val="nil"/>
            </w:tcBorders>
          </w:tcPr>
          <w:p w14:paraId="7416F42C"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4679" w:type="dxa"/>
            <w:tcBorders>
              <w:top w:val="nil"/>
              <w:bottom w:val="nil"/>
            </w:tcBorders>
          </w:tcPr>
          <w:p w14:paraId="2FA2361E"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6971B8" w:rsidRPr="00E34610" w14:paraId="34D72469" w14:textId="77777777" w:rsidTr="00170453">
        <w:tc>
          <w:tcPr>
            <w:tcW w:w="4233" w:type="dxa"/>
            <w:tcBorders>
              <w:top w:val="nil"/>
              <w:bottom w:val="nil"/>
            </w:tcBorders>
            <w:vAlign w:val="bottom"/>
          </w:tcPr>
          <w:p w14:paraId="76337D28"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r w:rsidRPr="00E34610">
              <w:rPr>
                <w:rFonts w:ascii="Browallia New" w:hAnsi="Browallia New" w:cs="Browallia New"/>
                <w:b/>
                <w:bCs/>
                <w:sz w:val="28"/>
                <w:szCs w:val="28"/>
                <w:cs/>
              </w:rPr>
              <w:t>รายการธุรกิจกับบริษัทย่อย</w:t>
            </w:r>
          </w:p>
        </w:tc>
        <w:tc>
          <w:tcPr>
            <w:tcW w:w="236" w:type="dxa"/>
            <w:tcBorders>
              <w:top w:val="nil"/>
              <w:bottom w:val="nil"/>
            </w:tcBorders>
          </w:tcPr>
          <w:p w14:paraId="30555C0C"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4679" w:type="dxa"/>
            <w:tcBorders>
              <w:top w:val="nil"/>
              <w:bottom w:val="nil"/>
            </w:tcBorders>
          </w:tcPr>
          <w:p w14:paraId="55B8FD38"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6971B8" w:rsidRPr="00E34610" w14:paraId="44E0146B" w14:textId="77777777" w:rsidTr="00170453">
        <w:tc>
          <w:tcPr>
            <w:tcW w:w="4233" w:type="dxa"/>
            <w:tcBorders>
              <w:top w:val="nil"/>
            </w:tcBorders>
            <w:vAlign w:val="bottom"/>
          </w:tcPr>
          <w:p w14:paraId="3C9CAC88" w14:textId="77777777" w:rsidR="006971B8" w:rsidRPr="00E34610" w:rsidRDefault="006971B8" w:rsidP="001B4041">
            <w:pPr>
              <w:tabs>
                <w:tab w:val="clear" w:pos="227"/>
              </w:tabs>
              <w:spacing w:line="240" w:lineRule="auto"/>
              <w:ind w:left="175"/>
              <w:rPr>
                <w:rFonts w:ascii="Browallia New" w:hAnsi="Browallia New" w:cs="Browallia New"/>
                <w:sz w:val="28"/>
                <w:szCs w:val="28"/>
              </w:rPr>
            </w:pPr>
            <w:r w:rsidRPr="00E34610">
              <w:rPr>
                <w:rFonts w:ascii="Browallia New" w:hAnsi="Browallia New" w:cs="Browallia New"/>
                <w:sz w:val="28"/>
                <w:szCs w:val="28"/>
                <w:cs/>
              </w:rPr>
              <w:t>ดอกเบี้ยรับ</w:t>
            </w:r>
          </w:p>
        </w:tc>
        <w:tc>
          <w:tcPr>
            <w:tcW w:w="236" w:type="dxa"/>
            <w:tcBorders>
              <w:top w:val="nil"/>
            </w:tcBorders>
          </w:tcPr>
          <w:p w14:paraId="6193B5D2" w14:textId="77777777" w:rsidR="006971B8" w:rsidRPr="00E34610" w:rsidRDefault="006971B8" w:rsidP="001B4041">
            <w:pPr>
              <w:spacing w:line="240" w:lineRule="auto"/>
              <w:ind w:left="175" w:hanging="175"/>
              <w:rPr>
                <w:rFonts w:ascii="Browallia New" w:hAnsi="Browallia New" w:cs="Browallia New"/>
                <w:sz w:val="28"/>
                <w:szCs w:val="28"/>
                <w:cs/>
              </w:rPr>
            </w:pPr>
          </w:p>
        </w:tc>
        <w:tc>
          <w:tcPr>
            <w:tcW w:w="4679" w:type="dxa"/>
            <w:tcBorders>
              <w:top w:val="nil"/>
            </w:tcBorders>
            <w:vAlign w:val="bottom"/>
          </w:tcPr>
          <w:p w14:paraId="7AB32003" w14:textId="42B25D0D" w:rsidR="006971B8" w:rsidRPr="00725DF5" w:rsidRDefault="006971B8" w:rsidP="001B4041">
            <w:pPr>
              <w:spacing w:line="240" w:lineRule="auto"/>
              <w:ind w:left="175" w:right="-109" w:hanging="175"/>
              <w:rPr>
                <w:rFonts w:ascii="Browallia New" w:hAnsi="Browallia New" w:cs="Browallia New"/>
                <w:sz w:val="28"/>
                <w:szCs w:val="28"/>
              </w:rPr>
            </w:pPr>
            <w:r w:rsidRPr="00725DF5">
              <w:rPr>
                <w:rFonts w:ascii="Browallia New" w:hAnsi="Browallia New" w:cs="Browallia New"/>
                <w:sz w:val="28"/>
                <w:szCs w:val="28"/>
                <w:cs/>
              </w:rPr>
              <w:t>อัตราร้อยละ</w:t>
            </w:r>
            <w:r w:rsidR="00F46B29" w:rsidRPr="00725DF5">
              <w:rPr>
                <w:rFonts w:ascii="Browallia New" w:hAnsi="Browallia New" w:cs="Browallia New"/>
                <w:sz w:val="28"/>
                <w:szCs w:val="28"/>
              </w:rPr>
              <w:t xml:space="preserve"> </w:t>
            </w:r>
            <w:r w:rsidR="00792F55" w:rsidRPr="002B4CD6">
              <w:rPr>
                <w:rFonts w:ascii="Browallia New" w:hAnsi="Browallia New" w:cs="Browallia New"/>
                <w:spacing w:val="-2"/>
                <w:sz w:val="28"/>
                <w:szCs w:val="28"/>
                <w:lang w:val="en-GB"/>
              </w:rPr>
              <w:t>5</w:t>
            </w:r>
            <w:r w:rsidR="00642E8C" w:rsidRPr="002B4CD6">
              <w:rPr>
                <w:rFonts w:ascii="Browallia New" w:hAnsi="Browallia New" w:cs="Browallia New"/>
                <w:spacing w:val="-2"/>
                <w:sz w:val="28"/>
                <w:szCs w:val="28"/>
                <w:cs/>
                <w:lang w:val="en-GB"/>
              </w:rPr>
              <w:t>.</w:t>
            </w:r>
            <w:r w:rsidR="007B0C45" w:rsidRPr="002B4CD6">
              <w:rPr>
                <w:rFonts w:ascii="Browallia New" w:hAnsi="Browallia New" w:cs="Browallia New"/>
                <w:spacing w:val="-2"/>
                <w:sz w:val="28"/>
                <w:szCs w:val="28"/>
              </w:rPr>
              <w:t>75</w:t>
            </w:r>
            <w:r w:rsidR="00F46B29" w:rsidRPr="002B4CD6">
              <w:rPr>
                <w:rFonts w:ascii="Browallia New" w:hAnsi="Browallia New" w:cs="Browallia New"/>
                <w:spacing w:val="-2"/>
                <w:sz w:val="28"/>
                <w:szCs w:val="28"/>
              </w:rPr>
              <w:t xml:space="preserve"> </w:t>
            </w:r>
            <w:r w:rsidR="00D519EE" w:rsidRPr="002B4CD6">
              <w:rPr>
                <w:rFonts w:ascii="Browallia New" w:hAnsi="Browallia New" w:cs="Browallia New"/>
                <w:spacing w:val="-2"/>
                <w:sz w:val="28"/>
                <w:szCs w:val="28"/>
                <w:lang w:val="en-GB"/>
              </w:rPr>
              <w:t>-</w:t>
            </w:r>
            <w:r w:rsidR="00F46B29" w:rsidRPr="002B4CD6">
              <w:rPr>
                <w:rFonts w:ascii="Browallia New" w:hAnsi="Browallia New" w:cs="Browallia New"/>
                <w:sz w:val="28"/>
                <w:szCs w:val="28"/>
              </w:rPr>
              <w:t xml:space="preserve"> </w:t>
            </w:r>
            <w:r w:rsidR="00792F55" w:rsidRPr="002B4CD6">
              <w:rPr>
                <w:rFonts w:ascii="Browallia New" w:hAnsi="Browallia New" w:cs="Browallia New"/>
                <w:spacing w:val="-2"/>
                <w:sz w:val="28"/>
                <w:szCs w:val="28"/>
                <w:lang w:val="en-GB"/>
              </w:rPr>
              <w:t>12</w:t>
            </w:r>
            <w:r w:rsidR="00642E8C" w:rsidRPr="002B4CD6">
              <w:rPr>
                <w:rFonts w:ascii="Browallia New" w:hAnsi="Browallia New" w:cs="Browallia New"/>
                <w:spacing w:val="-2"/>
                <w:sz w:val="28"/>
                <w:szCs w:val="28"/>
                <w:cs/>
                <w:lang w:val="en-GB"/>
              </w:rPr>
              <w:t>.</w:t>
            </w:r>
            <w:r w:rsidR="00642E8C" w:rsidRPr="002B4CD6">
              <w:rPr>
                <w:rFonts w:ascii="Browallia New" w:hAnsi="Browallia New" w:cs="Browallia New"/>
                <w:spacing w:val="-2"/>
                <w:sz w:val="28"/>
                <w:szCs w:val="28"/>
                <w:lang w:val="en-GB"/>
              </w:rPr>
              <w:t>00</w:t>
            </w:r>
            <w:r w:rsidR="00F46B29" w:rsidRPr="00725DF5">
              <w:rPr>
                <w:rFonts w:ascii="Browallia New" w:hAnsi="Browallia New" w:cs="Browallia New"/>
                <w:spacing w:val="-2"/>
                <w:sz w:val="28"/>
                <w:szCs w:val="28"/>
              </w:rPr>
              <w:t xml:space="preserve"> </w:t>
            </w:r>
            <w:r w:rsidRPr="00725DF5">
              <w:rPr>
                <w:rFonts w:ascii="Browallia New" w:hAnsi="Browallia New" w:cs="Browallia New"/>
                <w:sz w:val="28"/>
                <w:szCs w:val="28"/>
                <w:cs/>
              </w:rPr>
              <w:t>ต่อปี</w:t>
            </w:r>
          </w:p>
        </w:tc>
      </w:tr>
      <w:tr w:rsidR="000F3763" w:rsidRPr="000F3763" w14:paraId="114BAE65" w14:textId="77777777" w:rsidTr="00170453">
        <w:tc>
          <w:tcPr>
            <w:tcW w:w="4233" w:type="dxa"/>
            <w:tcBorders>
              <w:top w:val="nil"/>
            </w:tcBorders>
            <w:vAlign w:val="bottom"/>
          </w:tcPr>
          <w:p w14:paraId="768D397D" w14:textId="0269189F" w:rsidR="000F3763" w:rsidRPr="00C02AF3" w:rsidRDefault="000F3763" w:rsidP="000F3763">
            <w:pPr>
              <w:tabs>
                <w:tab w:val="clear" w:pos="227"/>
              </w:tabs>
              <w:spacing w:line="240" w:lineRule="auto"/>
              <w:ind w:left="175"/>
              <w:rPr>
                <w:rFonts w:ascii="Browallia New" w:hAnsi="Browallia New" w:cs="Browallia New"/>
                <w:sz w:val="28"/>
                <w:szCs w:val="28"/>
                <w:cs/>
              </w:rPr>
            </w:pPr>
            <w:r w:rsidRPr="00C02AF3">
              <w:rPr>
                <w:rFonts w:ascii="Browallia New" w:hAnsi="Browallia New" w:cs="Browallia New"/>
                <w:sz w:val="28"/>
                <w:szCs w:val="28"/>
                <w:cs/>
              </w:rPr>
              <w:t>เงินปันผลรับ</w:t>
            </w:r>
          </w:p>
        </w:tc>
        <w:tc>
          <w:tcPr>
            <w:tcW w:w="236" w:type="dxa"/>
            <w:tcBorders>
              <w:top w:val="nil"/>
            </w:tcBorders>
          </w:tcPr>
          <w:p w14:paraId="22E3726A" w14:textId="77777777" w:rsidR="000F3763" w:rsidRPr="00C02AF3" w:rsidRDefault="000F3763" w:rsidP="000F3763">
            <w:pPr>
              <w:spacing w:line="240" w:lineRule="auto"/>
              <w:ind w:left="175" w:hanging="175"/>
              <w:rPr>
                <w:rFonts w:ascii="Browallia New" w:hAnsi="Browallia New" w:cs="Browallia New"/>
                <w:sz w:val="28"/>
                <w:szCs w:val="28"/>
                <w:cs/>
              </w:rPr>
            </w:pPr>
          </w:p>
        </w:tc>
        <w:tc>
          <w:tcPr>
            <w:tcW w:w="4679" w:type="dxa"/>
            <w:tcBorders>
              <w:top w:val="nil"/>
            </w:tcBorders>
            <w:vAlign w:val="bottom"/>
          </w:tcPr>
          <w:p w14:paraId="0AA905AF" w14:textId="14E2489B" w:rsidR="000F3763" w:rsidRPr="00725DF5" w:rsidRDefault="000F3763" w:rsidP="000F3763">
            <w:pPr>
              <w:spacing w:line="240" w:lineRule="auto"/>
              <w:ind w:left="175" w:right="-109" w:hanging="175"/>
              <w:rPr>
                <w:rFonts w:ascii="Browallia New" w:hAnsi="Browallia New" w:cs="Browallia New"/>
                <w:sz w:val="28"/>
                <w:szCs w:val="28"/>
                <w:cs/>
              </w:rPr>
            </w:pPr>
            <w:r w:rsidRPr="00725DF5">
              <w:rPr>
                <w:rFonts w:ascii="Browallia New" w:hAnsi="Browallia New" w:cs="Browallia New"/>
                <w:sz w:val="28"/>
                <w:szCs w:val="28"/>
                <w:cs/>
              </w:rPr>
              <w:t>ตามรายงานประชุม</w:t>
            </w:r>
          </w:p>
        </w:tc>
      </w:tr>
      <w:tr w:rsidR="006971B8" w:rsidRPr="00E34610" w14:paraId="03EC7ADF" w14:textId="77777777" w:rsidTr="00170453">
        <w:tc>
          <w:tcPr>
            <w:tcW w:w="4233" w:type="dxa"/>
            <w:tcBorders>
              <w:bottom w:val="nil"/>
            </w:tcBorders>
            <w:vAlign w:val="bottom"/>
          </w:tcPr>
          <w:p w14:paraId="637C1420" w14:textId="77777777" w:rsidR="006971B8" w:rsidRPr="00C02AF3" w:rsidRDefault="006971B8" w:rsidP="001B4041">
            <w:pPr>
              <w:tabs>
                <w:tab w:val="clear" w:pos="227"/>
              </w:tabs>
              <w:spacing w:line="240" w:lineRule="auto"/>
              <w:ind w:left="175"/>
              <w:rPr>
                <w:rFonts w:ascii="Browallia New" w:hAnsi="Browallia New" w:cs="Browallia New"/>
                <w:sz w:val="28"/>
                <w:szCs w:val="28"/>
                <w:cs/>
              </w:rPr>
            </w:pPr>
            <w:r w:rsidRPr="00C02AF3">
              <w:rPr>
                <w:rFonts w:ascii="Browallia New" w:hAnsi="Browallia New" w:cs="Browallia New"/>
                <w:sz w:val="28"/>
                <w:szCs w:val="28"/>
                <w:cs/>
              </w:rPr>
              <w:t>ค่าบริการรับ</w:t>
            </w:r>
          </w:p>
        </w:tc>
        <w:tc>
          <w:tcPr>
            <w:tcW w:w="236" w:type="dxa"/>
            <w:tcBorders>
              <w:bottom w:val="nil"/>
            </w:tcBorders>
          </w:tcPr>
          <w:p w14:paraId="2A1D05DD" w14:textId="77777777" w:rsidR="006971B8" w:rsidRPr="00C02AF3" w:rsidRDefault="006971B8" w:rsidP="001B4041">
            <w:pPr>
              <w:spacing w:line="240" w:lineRule="auto"/>
              <w:ind w:left="175" w:hanging="175"/>
              <w:rPr>
                <w:rFonts w:ascii="Browallia New" w:hAnsi="Browallia New" w:cs="Browallia New"/>
                <w:sz w:val="28"/>
                <w:szCs w:val="28"/>
                <w:cs/>
              </w:rPr>
            </w:pPr>
          </w:p>
        </w:tc>
        <w:tc>
          <w:tcPr>
            <w:tcW w:w="4679" w:type="dxa"/>
            <w:tcBorders>
              <w:bottom w:val="nil"/>
            </w:tcBorders>
            <w:vAlign w:val="bottom"/>
          </w:tcPr>
          <w:p w14:paraId="3676BAE4" w14:textId="77777777" w:rsidR="006971B8" w:rsidRPr="00725DF5" w:rsidRDefault="006971B8" w:rsidP="001B4041">
            <w:pPr>
              <w:spacing w:line="240" w:lineRule="auto"/>
              <w:ind w:left="175" w:right="-109" w:hanging="175"/>
              <w:rPr>
                <w:rFonts w:ascii="Browallia New" w:hAnsi="Browallia New" w:cs="Browallia New"/>
                <w:sz w:val="28"/>
                <w:szCs w:val="28"/>
                <w:cs/>
              </w:rPr>
            </w:pPr>
            <w:r w:rsidRPr="00725DF5">
              <w:rPr>
                <w:rFonts w:ascii="Browallia New" w:hAnsi="Browallia New" w:cs="Browallia New"/>
                <w:sz w:val="28"/>
                <w:szCs w:val="28"/>
                <w:cs/>
              </w:rPr>
              <w:t>ราคาตามสัญญา</w:t>
            </w:r>
          </w:p>
        </w:tc>
      </w:tr>
      <w:tr w:rsidR="006971B8" w:rsidRPr="00E34610" w14:paraId="1CE1FF69" w14:textId="77777777" w:rsidTr="00170453">
        <w:tc>
          <w:tcPr>
            <w:tcW w:w="4233" w:type="dxa"/>
            <w:vAlign w:val="bottom"/>
          </w:tcPr>
          <w:p w14:paraId="22327FC6" w14:textId="77777777" w:rsidR="006971B8" w:rsidRPr="00C02AF3" w:rsidRDefault="006971B8" w:rsidP="001B4041">
            <w:pPr>
              <w:tabs>
                <w:tab w:val="clear" w:pos="227"/>
              </w:tabs>
              <w:spacing w:line="240" w:lineRule="auto"/>
              <w:ind w:left="175"/>
              <w:rPr>
                <w:rFonts w:ascii="Browallia New" w:hAnsi="Browallia New" w:cs="Browallia New"/>
                <w:sz w:val="28"/>
                <w:szCs w:val="28"/>
                <w:lang w:val="en-GB"/>
              </w:rPr>
            </w:pPr>
            <w:r w:rsidRPr="00C02AF3">
              <w:rPr>
                <w:rFonts w:ascii="Browallia New" w:hAnsi="Browallia New" w:cs="Browallia New"/>
                <w:sz w:val="28"/>
                <w:szCs w:val="28"/>
                <w:cs/>
              </w:rPr>
              <w:t>ต้นทุนทางการเงิน</w:t>
            </w:r>
          </w:p>
        </w:tc>
        <w:tc>
          <w:tcPr>
            <w:tcW w:w="236" w:type="dxa"/>
          </w:tcPr>
          <w:p w14:paraId="065CA2B4" w14:textId="77777777" w:rsidR="006971B8" w:rsidRPr="00C02AF3" w:rsidRDefault="006971B8" w:rsidP="001B4041">
            <w:pPr>
              <w:spacing w:line="240" w:lineRule="auto"/>
              <w:ind w:left="175" w:hanging="175"/>
              <w:rPr>
                <w:rFonts w:ascii="Browallia New" w:hAnsi="Browallia New" w:cs="Browallia New"/>
                <w:sz w:val="28"/>
                <w:szCs w:val="28"/>
                <w:cs/>
              </w:rPr>
            </w:pPr>
          </w:p>
        </w:tc>
        <w:tc>
          <w:tcPr>
            <w:tcW w:w="4679" w:type="dxa"/>
            <w:vAlign w:val="bottom"/>
          </w:tcPr>
          <w:p w14:paraId="2ADA89B7" w14:textId="1A1BD9B5" w:rsidR="006971B8" w:rsidRPr="00725DF5" w:rsidRDefault="006971B8" w:rsidP="004D3115">
            <w:pPr>
              <w:spacing w:line="240" w:lineRule="auto"/>
              <w:ind w:left="175" w:right="-109" w:hanging="175"/>
              <w:rPr>
                <w:rFonts w:ascii="Browallia New" w:hAnsi="Browallia New" w:cs="Browallia New"/>
                <w:sz w:val="28"/>
                <w:szCs w:val="28"/>
                <w:cs/>
              </w:rPr>
            </w:pPr>
            <w:r w:rsidRPr="00725DF5">
              <w:rPr>
                <w:rFonts w:ascii="Browallia New" w:hAnsi="Browallia New" w:cs="Browallia New"/>
                <w:sz w:val="28"/>
                <w:szCs w:val="28"/>
                <w:cs/>
              </w:rPr>
              <w:t>อัตราร้อยละ</w:t>
            </w:r>
            <w:r w:rsidR="00F46B29" w:rsidRPr="00725DF5">
              <w:rPr>
                <w:rFonts w:ascii="Browallia New" w:hAnsi="Browallia New" w:cs="Browallia New"/>
                <w:sz w:val="28"/>
                <w:szCs w:val="28"/>
              </w:rPr>
              <w:t xml:space="preserve"> </w:t>
            </w:r>
            <w:r w:rsidR="00FF0085" w:rsidRPr="002B4CD6">
              <w:rPr>
                <w:rFonts w:ascii="Browallia New" w:hAnsi="Browallia New" w:cs="Browallia New"/>
                <w:sz w:val="28"/>
                <w:szCs w:val="28"/>
              </w:rPr>
              <w:t>5</w:t>
            </w:r>
            <w:r w:rsidR="004D3115" w:rsidRPr="002B4CD6">
              <w:rPr>
                <w:rFonts w:ascii="Browallia New" w:hAnsi="Browallia New" w:cs="Browallia New"/>
                <w:sz w:val="28"/>
                <w:szCs w:val="28"/>
                <w:cs/>
                <w:lang w:val="en-GB"/>
              </w:rPr>
              <w:t>.</w:t>
            </w:r>
            <w:r w:rsidR="007B0C45" w:rsidRPr="002B4CD6">
              <w:rPr>
                <w:rFonts w:ascii="Browallia New" w:hAnsi="Browallia New" w:cs="Browallia New"/>
                <w:sz w:val="28"/>
                <w:szCs w:val="28"/>
                <w:lang w:val="en-GB"/>
              </w:rPr>
              <w:t>75</w:t>
            </w:r>
            <w:r w:rsidR="004D3115" w:rsidRPr="002B4CD6">
              <w:rPr>
                <w:rFonts w:ascii="Browallia New" w:hAnsi="Browallia New" w:cs="Browallia New"/>
                <w:sz w:val="28"/>
                <w:szCs w:val="28"/>
                <w:lang w:val="en-GB"/>
              </w:rPr>
              <w:t xml:space="preserve"> </w:t>
            </w:r>
            <w:r w:rsidR="00356A03" w:rsidRPr="002B4CD6">
              <w:rPr>
                <w:rFonts w:ascii="Browallia New" w:hAnsi="Browallia New" w:cs="Browallia New"/>
                <w:sz w:val="28"/>
                <w:szCs w:val="28"/>
                <w:lang w:val="en-GB"/>
              </w:rPr>
              <w:t>-</w:t>
            </w:r>
            <w:r w:rsidR="00F46B29" w:rsidRPr="002B4CD6">
              <w:rPr>
                <w:rFonts w:ascii="Browallia New" w:hAnsi="Browallia New" w:cs="Browallia New"/>
                <w:sz w:val="28"/>
                <w:szCs w:val="28"/>
              </w:rPr>
              <w:t xml:space="preserve"> </w:t>
            </w:r>
            <w:r w:rsidR="007B0C45" w:rsidRPr="002B4CD6">
              <w:rPr>
                <w:rFonts w:ascii="Browallia New" w:hAnsi="Browallia New" w:cs="Browallia New"/>
                <w:sz w:val="28"/>
                <w:szCs w:val="28"/>
              </w:rPr>
              <w:t>6</w:t>
            </w:r>
            <w:r w:rsidR="00C2154D" w:rsidRPr="002B4CD6">
              <w:rPr>
                <w:rFonts w:ascii="Browallia New" w:hAnsi="Browallia New" w:cs="Browallia New"/>
                <w:sz w:val="28"/>
                <w:szCs w:val="28"/>
                <w:lang w:val="en-GB"/>
              </w:rPr>
              <w:t>.75</w:t>
            </w:r>
            <w:r w:rsidR="00F46B29" w:rsidRPr="00725DF5">
              <w:rPr>
                <w:rFonts w:ascii="Browallia New" w:hAnsi="Browallia New" w:cs="Browallia New"/>
                <w:sz w:val="28"/>
                <w:szCs w:val="28"/>
              </w:rPr>
              <w:t xml:space="preserve"> </w:t>
            </w:r>
            <w:r w:rsidRPr="00725DF5">
              <w:rPr>
                <w:rFonts w:ascii="Browallia New" w:hAnsi="Browallia New" w:cs="Browallia New"/>
                <w:sz w:val="28"/>
                <w:szCs w:val="28"/>
                <w:cs/>
              </w:rPr>
              <w:t>ต่อปี</w:t>
            </w:r>
          </w:p>
        </w:tc>
      </w:tr>
      <w:tr w:rsidR="00C36B94" w:rsidRPr="00E34610" w14:paraId="4CC7C70C" w14:textId="77777777" w:rsidTr="00170453">
        <w:tc>
          <w:tcPr>
            <w:tcW w:w="4233" w:type="dxa"/>
            <w:tcBorders>
              <w:top w:val="nil"/>
              <w:bottom w:val="nil"/>
            </w:tcBorders>
          </w:tcPr>
          <w:p w14:paraId="25100F07" w14:textId="21DEBD76" w:rsidR="00C36B94" w:rsidRPr="00C02AF3" w:rsidRDefault="00C36B94" w:rsidP="00E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6"/>
              <w:rPr>
                <w:rFonts w:ascii="Browallia New" w:hAnsi="Browallia New" w:cs="Browallia New"/>
                <w:b/>
                <w:bCs/>
                <w:sz w:val="28"/>
                <w:szCs w:val="28"/>
                <w:cs/>
              </w:rPr>
            </w:pPr>
            <w:r w:rsidRPr="00C02AF3">
              <w:rPr>
                <w:rFonts w:ascii="Browallia New" w:hAnsi="Browallia New" w:cs="Browallia New"/>
                <w:sz w:val="28"/>
                <w:szCs w:val="28"/>
                <w:cs/>
              </w:rPr>
              <w:t>รายได้ค่าเช่า</w:t>
            </w:r>
          </w:p>
        </w:tc>
        <w:tc>
          <w:tcPr>
            <w:tcW w:w="236" w:type="dxa"/>
            <w:tcBorders>
              <w:top w:val="nil"/>
              <w:bottom w:val="nil"/>
            </w:tcBorders>
          </w:tcPr>
          <w:p w14:paraId="741D35A3" w14:textId="77777777" w:rsidR="00C36B94" w:rsidRPr="00C02AF3" w:rsidRDefault="00C36B94" w:rsidP="00C3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rPr>
            </w:pPr>
          </w:p>
        </w:tc>
        <w:tc>
          <w:tcPr>
            <w:tcW w:w="4679" w:type="dxa"/>
            <w:tcBorders>
              <w:top w:val="nil"/>
              <w:bottom w:val="nil"/>
            </w:tcBorders>
            <w:vAlign w:val="bottom"/>
          </w:tcPr>
          <w:p w14:paraId="1F9FB3F7" w14:textId="79171C46" w:rsidR="00C36B94" w:rsidRPr="00725DF5" w:rsidRDefault="00C36B94" w:rsidP="00C3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r w:rsidRPr="00725DF5">
              <w:rPr>
                <w:rFonts w:ascii="Browallia New" w:hAnsi="Browallia New" w:cs="Browallia New"/>
                <w:sz w:val="28"/>
                <w:szCs w:val="28"/>
                <w:cs/>
              </w:rPr>
              <w:t>ราคาตามสัญญา</w:t>
            </w:r>
          </w:p>
        </w:tc>
      </w:tr>
      <w:tr w:rsidR="00C36B94" w:rsidRPr="00E34610" w14:paraId="41778420" w14:textId="77777777" w:rsidTr="00170453">
        <w:tc>
          <w:tcPr>
            <w:tcW w:w="4233" w:type="dxa"/>
            <w:tcBorders>
              <w:top w:val="nil"/>
              <w:bottom w:val="nil"/>
            </w:tcBorders>
          </w:tcPr>
          <w:p w14:paraId="39C5F39F" w14:textId="06A4A36B" w:rsidR="00C36B94" w:rsidRPr="00C02AF3" w:rsidRDefault="00C36B94" w:rsidP="00E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6"/>
              <w:rPr>
                <w:rFonts w:ascii="Browallia New" w:hAnsi="Browallia New" w:cs="Browallia New"/>
                <w:b/>
                <w:bCs/>
                <w:sz w:val="28"/>
                <w:szCs w:val="28"/>
                <w:cs/>
              </w:rPr>
            </w:pPr>
            <w:r w:rsidRPr="00C02AF3">
              <w:rPr>
                <w:rFonts w:ascii="Browallia New" w:hAnsi="Browallia New" w:cs="Browallia New"/>
                <w:sz w:val="28"/>
                <w:szCs w:val="28"/>
                <w:cs/>
              </w:rPr>
              <w:t>รายได้ขายสินค้า</w:t>
            </w:r>
          </w:p>
        </w:tc>
        <w:tc>
          <w:tcPr>
            <w:tcW w:w="236" w:type="dxa"/>
            <w:tcBorders>
              <w:top w:val="nil"/>
              <w:bottom w:val="nil"/>
            </w:tcBorders>
          </w:tcPr>
          <w:p w14:paraId="7A1FE83D" w14:textId="77777777" w:rsidR="00C36B94" w:rsidRPr="00C02AF3" w:rsidRDefault="00C36B94" w:rsidP="00C3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rPr>
            </w:pPr>
          </w:p>
        </w:tc>
        <w:tc>
          <w:tcPr>
            <w:tcW w:w="4679" w:type="dxa"/>
            <w:tcBorders>
              <w:top w:val="nil"/>
              <w:bottom w:val="nil"/>
            </w:tcBorders>
            <w:vAlign w:val="bottom"/>
          </w:tcPr>
          <w:p w14:paraId="351D55F6" w14:textId="751DE841" w:rsidR="00C36B94" w:rsidRPr="00725DF5" w:rsidRDefault="00C36B94" w:rsidP="00C3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r w:rsidRPr="00725DF5">
              <w:rPr>
                <w:rFonts w:ascii="Browallia New" w:hAnsi="Browallia New" w:cs="Browallia New"/>
                <w:sz w:val="28"/>
                <w:szCs w:val="28"/>
                <w:cs/>
                <w:lang w:val="en-GB"/>
              </w:rPr>
              <w:t>ตามราคาที่ตกลงกัน</w:t>
            </w:r>
          </w:p>
        </w:tc>
      </w:tr>
      <w:tr w:rsidR="00C36B94" w:rsidRPr="00E34610" w14:paraId="28BD5E58" w14:textId="77777777" w:rsidTr="00170453">
        <w:tc>
          <w:tcPr>
            <w:tcW w:w="4233" w:type="dxa"/>
            <w:tcBorders>
              <w:top w:val="nil"/>
              <w:bottom w:val="nil"/>
            </w:tcBorders>
          </w:tcPr>
          <w:p w14:paraId="316E3BA4" w14:textId="17640226" w:rsidR="00C36B94" w:rsidRPr="00C02AF3" w:rsidRDefault="00C36B94" w:rsidP="00E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6"/>
              <w:rPr>
                <w:rFonts w:ascii="Browallia New" w:hAnsi="Browallia New" w:cs="Browallia New"/>
                <w:b/>
                <w:bCs/>
                <w:sz w:val="28"/>
                <w:szCs w:val="28"/>
                <w:cs/>
              </w:rPr>
            </w:pPr>
            <w:r w:rsidRPr="00C02AF3">
              <w:rPr>
                <w:rFonts w:ascii="Browallia New" w:hAnsi="Browallia New" w:cs="Browallia New"/>
                <w:sz w:val="28"/>
                <w:szCs w:val="28"/>
                <w:cs/>
              </w:rPr>
              <w:t>รายได้อื่น</w:t>
            </w:r>
          </w:p>
        </w:tc>
        <w:tc>
          <w:tcPr>
            <w:tcW w:w="236" w:type="dxa"/>
            <w:tcBorders>
              <w:top w:val="nil"/>
              <w:bottom w:val="nil"/>
            </w:tcBorders>
          </w:tcPr>
          <w:p w14:paraId="6CF2CBB5" w14:textId="77777777" w:rsidR="00C36B94" w:rsidRPr="00C02AF3" w:rsidRDefault="00C36B94" w:rsidP="00C3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rPr>
            </w:pPr>
          </w:p>
        </w:tc>
        <w:tc>
          <w:tcPr>
            <w:tcW w:w="4679" w:type="dxa"/>
            <w:tcBorders>
              <w:top w:val="nil"/>
              <w:bottom w:val="nil"/>
            </w:tcBorders>
            <w:vAlign w:val="bottom"/>
          </w:tcPr>
          <w:p w14:paraId="397DC362" w14:textId="72B31B15" w:rsidR="00C36B94" w:rsidRPr="00725DF5" w:rsidRDefault="00C36B94" w:rsidP="00C3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r w:rsidRPr="00725DF5">
              <w:rPr>
                <w:rFonts w:ascii="Browallia New" w:hAnsi="Browallia New" w:cs="Browallia New"/>
                <w:sz w:val="28"/>
                <w:szCs w:val="28"/>
                <w:cs/>
                <w:lang w:val="en-GB"/>
              </w:rPr>
              <w:t>ตามราคาที่ตกลงกัน</w:t>
            </w:r>
          </w:p>
        </w:tc>
      </w:tr>
      <w:tr w:rsidR="00C36B94" w:rsidRPr="00E34610" w14:paraId="73846B2A" w14:textId="77777777" w:rsidTr="00170453">
        <w:tc>
          <w:tcPr>
            <w:tcW w:w="4233" w:type="dxa"/>
            <w:tcBorders>
              <w:top w:val="nil"/>
              <w:bottom w:val="nil"/>
            </w:tcBorders>
          </w:tcPr>
          <w:p w14:paraId="33C88F34" w14:textId="5C22E612" w:rsidR="00C36B94" w:rsidRPr="00C02AF3" w:rsidRDefault="00C36B94" w:rsidP="00E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6"/>
              <w:rPr>
                <w:rFonts w:ascii="Browallia New" w:hAnsi="Browallia New" w:cs="Browallia New"/>
                <w:b/>
                <w:bCs/>
                <w:sz w:val="28"/>
                <w:szCs w:val="28"/>
                <w:cs/>
              </w:rPr>
            </w:pPr>
            <w:r w:rsidRPr="00C02AF3">
              <w:rPr>
                <w:rFonts w:ascii="Browallia New" w:hAnsi="Browallia New" w:cs="Browallia New"/>
                <w:sz w:val="28"/>
                <w:szCs w:val="28"/>
                <w:cs/>
              </w:rPr>
              <w:t>ค่าเช่า</w:t>
            </w:r>
          </w:p>
        </w:tc>
        <w:tc>
          <w:tcPr>
            <w:tcW w:w="236" w:type="dxa"/>
            <w:tcBorders>
              <w:top w:val="nil"/>
              <w:bottom w:val="nil"/>
            </w:tcBorders>
          </w:tcPr>
          <w:p w14:paraId="302A7CAF" w14:textId="77777777" w:rsidR="00C36B94" w:rsidRPr="00C02AF3" w:rsidRDefault="00C36B94" w:rsidP="00C3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rPr>
            </w:pPr>
          </w:p>
        </w:tc>
        <w:tc>
          <w:tcPr>
            <w:tcW w:w="4679" w:type="dxa"/>
            <w:tcBorders>
              <w:top w:val="nil"/>
              <w:bottom w:val="nil"/>
            </w:tcBorders>
            <w:vAlign w:val="bottom"/>
          </w:tcPr>
          <w:p w14:paraId="68FE014A" w14:textId="41E11AAE" w:rsidR="00C36B94" w:rsidRPr="00725DF5" w:rsidRDefault="00C36B94" w:rsidP="00C3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r w:rsidRPr="00725DF5">
              <w:rPr>
                <w:rFonts w:ascii="Browallia New" w:hAnsi="Browallia New" w:cs="Browallia New"/>
                <w:sz w:val="28"/>
                <w:szCs w:val="28"/>
                <w:cs/>
                <w:lang w:val="en-GB"/>
              </w:rPr>
              <w:t>ตามราคาที่ตกลงกัน</w:t>
            </w:r>
          </w:p>
        </w:tc>
      </w:tr>
      <w:tr w:rsidR="00C36B94" w:rsidRPr="00E34610" w14:paraId="3EA17A1B" w14:textId="77777777" w:rsidTr="00170453">
        <w:tc>
          <w:tcPr>
            <w:tcW w:w="4233" w:type="dxa"/>
            <w:tcBorders>
              <w:top w:val="nil"/>
              <w:bottom w:val="nil"/>
            </w:tcBorders>
          </w:tcPr>
          <w:p w14:paraId="3EE7E89E" w14:textId="73C94C64" w:rsidR="00C36B94" w:rsidRPr="00C02AF3" w:rsidRDefault="00C36B94" w:rsidP="00E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6"/>
              <w:rPr>
                <w:rFonts w:ascii="Browallia New" w:hAnsi="Browallia New" w:cs="Browallia New"/>
                <w:b/>
                <w:bCs/>
                <w:sz w:val="28"/>
                <w:szCs w:val="28"/>
                <w:cs/>
              </w:rPr>
            </w:pPr>
            <w:r w:rsidRPr="00C02AF3">
              <w:rPr>
                <w:rFonts w:ascii="Browallia New" w:hAnsi="Browallia New" w:cs="Browallia New"/>
                <w:sz w:val="28"/>
                <w:szCs w:val="28"/>
                <w:cs/>
              </w:rPr>
              <w:t>ค่าใช้จ่ายอื่น</w:t>
            </w:r>
          </w:p>
        </w:tc>
        <w:tc>
          <w:tcPr>
            <w:tcW w:w="236" w:type="dxa"/>
            <w:tcBorders>
              <w:top w:val="nil"/>
              <w:bottom w:val="nil"/>
            </w:tcBorders>
          </w:tcPr>
          <w:p w14:paraId="61D3DD66" w14:textId="77777777" w:rsidR="00C36B94" w:rsidRPr="00C02AF3" w:rsidRDefault="00C36B94" w:rsidP="00C3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rPr>
            </w:pPr>
          </w:p>
        </w:tc>
        <w:tc>
          <w:tcPr>
            <w:tcW w:w="4679" w:type="dxa"/>
            <w:tcBorders>
              <w:top w:val="nil"/>
              <w:bottom w:val="nil"/>
            </w:tcBorders>
            <w:vAlign w:val="bottom"/>
          </w:tcPr>
          <w:p w14:paraId="17E17064" w14:textId="0C84879A" w:rsidR="00C36B94" w:rsidRPr="00725DF5" w:rsidRDefault="00C36B94" w:rsidP="00C3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r w:rsidRPr="00725DF5">
              <w:rPr>
                <w:rFonts w:ascii="Browallia New" w:hAnsi="Browallia New" w:cs="Browallia New"/>
                <w:sz w:val="28"/>
                <w:szCs w:val="28"/>
                <w:cs/>
                <w:lang w:val="en-GB"/>
              </w:rPr>
              <w:t>ตามราคาที่ตกลงกัน</w:t>
            </w:r>
          </w:p>
        </w:tc>
      </w:tr>
      <w:tr w:rsidR="00C36B94" w:rsidRPr="00E34610" w14:paraId="4A723D4A" w14:textId="77777777" w:rsidTr="00170453">
        <w:tc>
          <w:tcPr>
            <w:tcW w:w="4233" w:type="dxa"/>
            <w:tcBorders>
              <w:top w:val="nil"/>
              <w:bottom w:val="nil"/>
            </w:tcBorders>
            <w:vAlign w:val="bottom"/>
          </w:tcPr>
          <w:p w14:paraId="3DBC1499" w14:textId="77777777" w:rsidR="00C36B94" w:rsidRPr="00E34610" w:rsidRDefault="00C36B94" w:rsidP="00C3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236" w:type="dxa"/>
            <w:tcBorders>
              <w:top w:val="nil"/>
              <w:bottom w:val="nil"/>
            </w:tcBorders>
          </w:tcPr>
          <w:p w14:paraId="736F0174" w14:textId="77777777" w:rsidR="00C36B94" w:rsidRPr="00E34610" w:rsidRDefault="00C36B94" w:rsidP="00C3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rPr>
            </w:pPr>
          </w:p>
        </w:tc>
        <w:tc>
          <w:tcPr>
            <w:tcW w:w="4679" w:type="dxa"/>
            <w:tcBorders>
              <w:top w:val="nil"/>
              <w:bottom w:val="nil"/>
            </w:tcBorders>
            <w:vAlign w:val="bottom"/>
          </w:tcPr>
          <w:p w14:paraId="0497B11C" w14:textId="77777777" w:rsidR="00C36B94" w:rsidRPr="00725DF5" w:rsidRDefault="00C36B94" w:rsidP="00C3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p>
        </w:tc>
      </w:tr>
      <w:tr w:rsidR="000C5DD1" w:rsidRPr="00E34610" w14:paraId="14313083" w14:textId="77777777" w:rsidTr="00170453">
        <w:tc>
          <w:tcPr>
            <w:tcW w:w="9148" w:type="dxa"/>
            <w:gridSpan w:val="3"/>
            <w:tcBorders>
              <w:top w:val="nil"/>
              <w:bottom w:val="nil"/>
            </w:tcBorders>
            <w:vAlign w:val="bottom"/>
          </w:tcPr>
          <w:p w14:paraId="29895290" w14:textId="40F438DF" w:rsidR="000C5DD1" w:rsidRPr="00725DF5" w:rsidRDefault="000C5DD1" w:rsidP="00C3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r w:rsidRPr="00725DF5">
              <w:rPr>
                <w:rFonts w:ascii="Browallia New" w:hAnsi="Browallia New" w:cs="Browallia New"/>
                <w:b/>
                <w:bCs/>
                <w:sz w:val="28"/>
                <w:szCs w:val="28"/>
                <w:cs/>
              </w:rPr>
              <w:t>รายการธุรกิจกับบุคคลและบริษัทที่เกี่ยวข้องกัน</w:t>
            </w:r>
          </w:p>
        </w:tc>
      </w:tr>
      <w:tr w:rsidR="00D823E7" w:rsidRPr="00E34610" w14:paraId="066507E7" w14:textId="77777777" w:rsidTr="00170453">
        <w:tc>
          <w:tcPr>
            <w:tcW w:w="4233" w:type="dxa"/>
            <w:tcBorders>
              <w:top w:val="nil"/>
              <w:bottom w:val="nil"/>
            </w:tcBorders>
            <w:vAlign w:val="bottom"/>
          </w:tcPr>
          <w:p w14:paraId="3E1ECF08" w14:textId="7436ACBC" w:rsidR="00D823E7" w:rsidRPr="00EF3D11" w:rsidRDefault="00D823E7" w:rsidP="00D823E7">
            <w:pPr>
              <w:spacing w:line="240" w:lineRule="auto"/>
              <w:ind w:left="175"/>
              <w:rPr>
                <w:rFonts w:ascii="Browallia New" w:hAnsi="Browallia New" w:cs="Browallia New"/>
                <w:sz w:val="28"/>
                <w:szCs w:val="28"/>
                <w:highlight w:val="green"/>
                <w:cs/>
              </w:rPr>
            </w:pPr>
            <w:r w:rsidRPr="00D43572">
              <w:rPr>
                <w:rFonts w:ascii="Browallia New" w:hAnsi="Browallia New" w:cs="Browallia New"/>
                <w:sz w:val="28"/>
                <w:szCs w:val="28"/>
                <w:cs/>
              </w:rPr>
              <w:t>ค่าใช้จ่ายอื่น</w:t>
            </w:r>
          </w:p>
        </w:tc>
        <w:tc>
          <w:tcPr>
            <w:tcW w:w="236" w:type="dxa"/>
            <w:tcBorders>
              <w:top w:val="nil"/>
              <w:bottom w:val="nil"/>
            </w:tcBorders>
          </w:tcPr>
          <w:p w14:paraId="3EF93DA6" w14:textId="77777777" w:rsidR="00D823E7" w:rsidRPr="00EF3D11" w:rsidRDefault="00D823E7" w:rsidP="00D823E7">
            <w:pPr>
              <w:spacing w:line="240" w:lineRule="auto"/>
              <w:ind w:left="175" w:hanging="175"/>
              <w:rPr>
                <w:rFonts w:ascii="Browallia New" w:hAnsi="Browallia New" w:cs="Browallia New"/>
                <w:sz w:val="28"/>
                <w:szCs w:val="28"/>
                <w:highlight w:val="green"/>
                <w:cs/>
              </w:rPr>
            </w:pPr>
          </w:p>
        </w:tc>
        <w:tc>
          <w:tcPr>
            <w:tcW w:w="4679" w:type="dxa"/>
            <w:tcBorders>
              <w:top w:val="nil"/>
              <w:bottom w:val="nil"/>
            </w:tcBorders>
            <w:vAlign w:val="bottom"/>
          </w:tcPr>
          <w:p w14:paraId="7ABED7AD" w14:textId="708D8D73" w:rsidR="00D823E7" w:rsidRPr="00725DF5" w:rsidRDefault="00D823E7" w:rsidP="00D823E7">
            <w:pPr>
              <w:spacing w:line="240" w:lineRule="auto"/>
              <w:ind w:left="175" w:right="-109" w:hanging="175"/>
              <w:rPr>
                <w:rFonts w:ascii="Browallia New" w:hAnsi="Browallia New" w:cs="Browallia New"/>
                <w:sz w:val="28"/>
                <w:szCs w:val="28"/>
              </w:rPr>
            </w:pPr>
            <w:r w:rsidRPr="00725DF5">
              <w:rPr>
                <w:rFonts w:ascii="Browallia New" w:hAnsi="Browallia New" w:cs="Browallia New"/>
                <w:sz w:val="28"/>
                <w:szCs w:val="28"/>
                <w:cs/>
                <w:lang w:val="en-GB"/>
              </w:rPr>
              <w:t>ตามราคาที่ตกลงกัน</w:t>
            </w:r>
          </w:p>
        </w:tc>
      </w:tr>
      <w:tr w:rsidR="00C36B94" w:rsidRPr="00E34610" w14:paraId="0A535F10" w14:textId="77777777" w:rsidTr="00170453">
        <w:tc>
          <w:tcPr>
            <w:tcW w:w="4233" w:type="dxa"/>
            <w:tcBorders>
              <w:bottom w:val="nil"/>
            </w:tcBorders>
            <w:vAlign w:val="bottom"/>
          </w:tcPr>
          <w:p w14:paraId="3411E377" w14:textId="78894018" w:rsidR="00C36B94" w:rsidRPr="00E34610" w:rsidRDefault="00C36B94" w:rsidP="00C36B94">
            <w:pPr>
              <w:spacing w:line="240" w:lineRule="auto"/>
              <w:ind w:left="175"/>
              <w:rPr>
                <w:rFonts w:ascii="Browallia New" w:hAnsi="Browallia New" w:cs="Browallia New"/>
                <w:sz w:val="28"/>
                <w:szCs w:val="28"/>
                <w:cs/>
              </w:rPr>
            </w:pPr>
            <w:r w:rsidRPr="00C15708">
              <w:rPr>
                <w:rFonts w:ascii="Browallia New" w:hAnsi="Browallia New" w:cs="Browallia New"/>
                <w:sz w:val="28"/>
                <w:szCs w:val="28"/>
                <w:cs/>
              </w:rPr>
              <w:t>ต้นทุนทางการเงิน</w:t>
            </w:r>
          </w:p>
        </w:tc>
        <w:tc>
          <w:tcPr>
            <w:tcW w:w="236" w:type="dxa"/>
            <w:tcBorders>
              <w:bottom w:val="nil"/>
            </w:tcBorders>
          </w:tcPr>
          <w:p w14:paraId="2D502CE4" w14:textId="77777777" w:rsidR="00C36B94" w:rsidRPr="00E34610" w:rsidRDefault="00C36B94" w:rsidP="00C36B94">
            <w:pPr>
              <w:spacing w:line="240" w:lineRule="auto"/>
              <w:ind w:left="175" w:hanging="175"/>
              <w:rPr>
                <w:rFonts w:ascii="Browallia New" w:hAnsi="Browallia New" w:cs="Browallia New"/>
                <w:sz w:val="28"/>
                <w:szCs w:val="28"/>
                <w:cs/>
              </w:rPr>
            </w:pPr>
          </w:p>
        </w:tc>
        <w:tc>
          <w:tcPr>
            <w:tcW w:w="4679" w:type="dxa"/>
            <w:tcBorders>
              <w:bottom w:val="nil"/>
            </w:tcBorders>
            <w:vAlign w:val="bottom"/>
          </w:tcPr>
          <w:p w14:paraId="77D6E670" w14:textId="0EF0EEF8" w:rsidR="00C36B94" w:rsidRPr="00725DF5" w:rsidRDefault="00C36B94" w:rsidP="00C36B94">
            <w:pPr>
              <w:spacing w:line="240" w:lineRule="auto"/>
              <w:ind w:left="175" w:right="-109" w:hanging="175"/>
              <w:rPr>
                <w:rFonts w:ascii="Browallia New" w:hAnsi="Browallia New" w:cs="Browallia New"/>
                <w:sz w:val="28"/>
                <w:szCs w:val="28"/>
                <w:cs/>
              </w:rPr>
            </w:pPr>
            <w:r w:rsidRPr="00725DF5">
              <w:rPr>
                <w:rFonts w:ascii="Browallia New" w:hAnsi="Browallia New" w:cs="Browallia New"/>
                <w:sz w:val="28"/>
                <w:szCs w:val="28"/>
                <w:cs/>
              </w:rPr>
              <w:t>อัตราร้อยละ</w:t>
            </w:r>
            <w:r w:rsidR="00F46B29" w:rsidRPr="00725DF5">
              <w:rPr>
                <w:rFonts w:ascii="Browallia New" w:hAnsi="Browallia New" w:cs="Browallia New"/>
                <w:sz w:val="28"/>
                <w:szCs w:val="28"/>
              </w:rPr>
              <w:t xml:space="preserve"> </w:t>
            </w:r>
            <w:r w:rsidR="007B0C45" w:rsidRPr="002B4CD6">
              <w:rPr>
                <w:rFonts w:ascii="Browallia New" w:hAnsi="Browallia New" w:cs="Browallia New"/>
                <w:sz w:val="28"/>
                <w:szCs w:val="28"/>
              </w:rPr>
              <w:t>6.75 -</w:t>
            </w:r>
            <w:r w:rsidR="007B0C45" w:rsidRPr="00725DF5">
              <w:rPr>
                <w:rFonts w:ascii="Browallia New" w:hAnsi="Browallia New" w:cs="Browallia New"/>
                <w:sz w:val="28"/>
                <w:szCs w:val="28"/>
              </w:rPr>
              <w:t xml:space="preserve"> </w:t>
            </w:r>
            <w:r w:rsidRPr="002B4CD6">
              <w:rPr>
                <w:rFonts w:ascii="Browallia New" w:hAnsi="Browallia New" w:cs="Browallia New"/>
                <w:sz w:val="28"/>
                <w:szCs w:val="28"/>
              </w:rPr>
              <w:t>8.00</w:t>
            </w:r>
            <w:r w:rsidR="00F46B29" w:rsidRPr="00725DF5">
              <w:rPr>
                <w:rFonts w:ascii="Browallia New" w:hAnsi="Browallia New" w:cs="Browallia New"/>
                <w:sz w:val="28"/>
                <w:szCs w:val="28"/>
              </w:rPr>
              <w:t xml:space="preserve"> </w:t>
            </w:r>
            <w:r w:rsidRPr="00725DF5">
              <w:rPr>
                <w:rFonts w:ascii="Browallia New" w:hAnsi="Browallia New" w:cs="Browallia New"/>
                <w:sz w:val="28"/>
                <w:szCs w:val="28"/>
                <w:cs/>
              </w:rPr>
              <w:t>ต่อปี</w:t>
            </w:r>
          </w:p>
        </w:tc>
      </w:tr>
      <w:tr w:rsidR="00C36B94" w:rsidRPr="00E34610" w14:paraId="58000B69" w14:textId="77777777" w:rsidTr="00170453">
        <w:tc>
          <w:tcPr>
            <w:tcW w:w="4233" w:type="dxa"/>
            <w:tcBorders>
              <w:bottom w:val="nil"/>
            </w:tcBorders>
            <w:vAlign w:val="bottom"/>
          </w:tcPr>
          <w:p w14:paraId="5D9406D6" w14:textId="77777777" w:rsidR="00C36B94" w:rsidRPr="00C15708" w:rsidRDefault="00C36B94" w:rsidP="00C36B94">
            <w:pPr>
              <w:spacing w:line="240" w:lineRule="auto"/>
              <w:ind w:left="175"/>
              <w:rPr>
                <w:rFonts w:ascii="Browallia New" w:hAnsi="Browallia New" w:cs="Browallia New"/>
                <w:sz w:val="28"/>
                <w:szCs w:val="28"/>
                <w:cs/>
              </w:rPr>
            </w:pPr>
          </w:p>
        </w:tc>
        <w:tc>
          <w:tcPr>
            <w:tcW w:w="236" w:type="dxa"/>
            <w:tcBorders>
              <w:bottom w:val="nil"/>
            </w:tcBorders>
          </w:tcPr>
          <w:p w14:paraId="12D71E01" w14:textId="77777777" w:rsidR="00C36B94" w:rsidRPr="00E34610" w:rsidRDefault="00C36B94" w:rsidP="00C36B94">
            <w:pPr>
              <w:spacing w:line="240" w:lineRule="auto"/>
              <w:ind w:left="175" w:hanging="175"/>
              <w:rPr>
                <w:rFonts w:ascii="Browallia New" w:hAnsi="Browallia New" w:cs="Browallia New"/>
                <w:sz w:val="28"/>
                <w:szCs w:val="28"/>
                <w:cs/>
              </w:rPr>
            </w:pPr>
          </w:p>
        </w:tc>
        <w:tc>
          <w:tcPr>
            <w:tcW w:w="4679" w:type="dxa"/>
            <w:tcBorders>
              <w:bottom w:val="nil"/>
            </w:tcBorders>
            <w:vAlign w:val="bottom"/>
          </w:tcPr>
          <w:p w14:paraId="61A6D32B" w14:textId="77777777" w:rsidR="00C36B94" w:rsidRPr="00356A03" w:rsidRDefault="00C36B94" w:rsidP="00C36B94">
            <w:pPr>
              <w:spacing w:line="240" w:lineRule="auto"/>
              <w:ind w:left="175" w:right="-109" w:hanging="175"/>
              <w:rPr>
                <w:rFonts w:ascii="Browallia New" w:hAnsi="Browallia New" w:cs="Browallia New"/>
                <w:sz w:val="28"/>
                <w:szCs w:val="28"/>
                <w:cs/>
              </w:rPr>
            </w:pPr>
          </w:p>
        </w:tc>
      </w:tr>
      <w:tr w:rsidR="00C36B94" w:rsidRPr="00E34610" w14:paraId="3F39241D" w14:textId="77777777" w:rsidTr="00170453">
        <w:tc>
          <w:tcPr>
            <w:tcW w:w="9148" w:type="dxa"/>
            <w:gridSpan w:val="3"/>
            <w:tcBorders>
              <w:bottom w:val="nil"/>
            </w:tcBorders>
            <w:vAlign w:val="bottom"/>
          </w:tcPr>
          <w:p w14:paraId="36784699" w14:textId="77777777" w:rsidR="00C36B94" w:rsidRPr="00E34610" w:rsidRDefault="00C36B94" w:rsidP="00C36B94">
            <w:pPr>
              <w:spacing w:line="240" w:lineRule="auto"/>
              <w:ind w:left="175" w:right="-109" w:hanging="175"/>
              <w:rPr>
                <w:rFonts w:ascii="Browallia New" w:hAnsi="Browallia New" w:cs="Browallia New"/>
                <w:sz w:val="28"/>
                <w:szCs w:val="28"/>
                <w:cs/>
                <w:lang w:val="en-GB"/>
              </w:rPr>
            </w:pPr>
            <w:r w:rsidRPr="00E34610">
              <w:rPr>
                <w:rFonts w:ascii="Browallia New" w:hAnsi="Browallia New" w:cs="Browallia New"/>
                <w:b/>
                <w:bCs/>
                <w:sz w:val="28"/>
                <w:szCs w:val="28"/>
                <w:cs/>
              </w:rPr>
              <w:t>รายการธุรกิจกับกรรมการของบริษั</w:t>
            </w:r>
            <w:r w:rsidRPr="00E34610">
              <w:rPr>
                <w:rFonts w:ascii="Browallia New" w:hAnsi="Browallia New" w:cs="Browallia New" w:hint="cs"/>
                <w:b/>
                <w:bCs/>
                <w:sz w:val="28"/>
                <w:szCs w:val="28"/>
                <w:cs/>
              </w:rPr>
              <w:t>ท</w:t>
            </w:r>
            <w:r w:rsidRPr="00E34610">
              <w:rPr>
                <w:rFonts w:ascii="Browallia New" w:hAnsi="Browallia New" w:cs="Browallia New"/>
                <w:b/>
                <w:bCs/>
                <w:sz w:val="28"/>
                <w:szCs w:val="28"/>
                <w:cs/>
              </w:rPr>
              <w:t>และบริษัทย่อย</w:t>
            </w:r>
          </w:p>
        </w:tc>
      </w:tr>
      <w:tr w:rsidR="00C36B94" w:rsidRPr="00E34610" w14:paraId="4AE509A2" w14:textId="77777777" w:rsidTr="00170453">
        <w:tc>
          <w:tcPr>
            <w:tcW w:w="4233" w:type="dxa"/>
            <w:tcBorders>
              <w:top w:val="nil"/>
            </w:tcBorders>
            <w:vAlign w:val="bottom"/>
          </w:tcPr>
          <w:p w14:paraId="0E2B3FC9" w14:textId="77777777" w:rsidR="00C36B94" w:rsidRPr="00E34610" w:rsidRDefault="00C36B94" w:rsidP="00C36B94">
            <w:pPr>
              <w:spacing w:line="240" w:lineRule="auto"/>
              <w:ind w:left="175"/>
              <w:rPr>
                <w:rFonts w:ascii="Browallia New" w:hAnsi="Browallia New" w:cs="Browallia New"/>
                <w:sz w:val="28"/>
                <w:szCs w:val="28"/>
                <w:cs/>
              </w:rPr>
            </w:pPr>
            <w:r w:rsidRPr="00E34610">
              <w:rPr>
                <w:rFonts w:ascii="Browallia New" w:hAnsi="Browallia New" w:cs="Browallia New"/>
                <w:sz w:val="28"/>
                <w:szCs w:val="28"/>
                <w:cs/>
              </w:rPr>
              <w:t>ค่าเช่าอาคาร</w:t>
            </w:r>
          </w:p>
        </w:tc>
        <w:tc>
          <w:tcPr>
            <w:tcW w:w="236" w:type="dxa"/>
            <w:tcBorders>
              <w:top w:val="nil"/>
            </w:tcBorders>
          </w:tcPr>
          <w:p w14:paraId="2C3AADEE" w14:textId="77777777" w:rsidR="00C36B94" w:rsidRPr="00E34610" w:rsidRDefault="00C36B94" w:rsidP="00C36B94">
            <w:pPr>
              <w:spacing w:line="240" w:lineRule="auto"/>
              <w:ind w:left="175" w:hanging="175"/>
              <w:rPr>
                <w:rFonts w:ascii="Browallia New" w:hAnsi="Browallia New" w:cs="Browallia New"/>
                <w:sz w:val="28"/>
                <w:szCs w:val="28"/>
                <w:cs/>
              </w:rPr>
            </w:pPr>
          </w:p>
        </w:tc>
        <w:tc>
          <w:tcPr>
            <w:tcW w:w="4679" w:type="dxa"/>
            <w:tcBorders>
              <w:top w:val="nil"/>
            </w:tcBorders>
            <w:vAlign w:val="bottom"/>
          </w:tcPr>
          <w:p w14:paraId="622F47DE" w14:textId="77777777" w:rsidR="00C36B94" w:rsidRPr="00E34610" w:rsidRDefault="00C36B94" w:rsidP="00C36B94">
            <w:pPr>
              <w:spacing w:line="240" w:lineRule="auto"/>
              <w:ind w:left="175" w:right="-109" w:hanging="175"/>
              <w:rPr>
                <w:rFonts w:ascii="Browallia New" w:hAnsi="Browallia New" w:cs="Browallia New"/>
                <w:sz w:val="28"/>
                <w:szCs w:val="28"/>
                <w:cs/>
              </w:rPr>
            </w:pPr>
            <w:r w:rsidRPr="00E34610">
              <w:rPr>
                <w:rFonts w:ascii="Browallia New" w:hAnsi="Browallia New" w:cs="Browallia New"/>
                <w:sz w:val="28"/>
                <w:szCs w:val="28"/>
                <w:cs/>
              </w:rPr>
              <w:t>ราคาตามสัญญา</w:t>
            </w:r>
          </w:p>
        </w:tc>
      </w:tr>
      <w:tr w:rsidR="0089382E" w:rsidRPr="00E34610" w14:paraId="20D1220D" w14:textId="77777777" w:rsidTr="00170453">
        <w:tc>
          <w:tcPr>
            <w:tcW w:w="4233" w:type="dxa"/>
            <w:tcBorders>
              <w:bottom w:val="nil"/>
            </w:tcBorders>
            <w:vAlign w:val="bottom"/>
          </w:tcPr>
          <w:p w14:paraId="4FAF5A9A" w14:textId="6ED5C0C8" w:rsidR="0089382E" w:rsidRPr="00E34610" w:rsidRDefault="0089382E" w:rsidP="00C36B94">
            <w:pPr>
              <w:spacing w:line="240" w:lineRule="auto"/>
              <w:ind w:left="175"/>
              <w:rPr>
                <w:rFonts w:ascii="Browallia New" w:hAnsi="Browallia New" w:cs="Browallia New"/>
                <w:sz w:val="28"/>
                <w:szCs w:val="28"/>
                <w:cs/>
              </w:rPr>
            </w:pPr>
            <w:r w:rsidRPr="00E34610">
              <w:rPr>
                <w:rFonts w:ascii="Browallia New" w:hAnsi="Browallia New" w:cs="Browallia New"/>
                <w:sz w:val="28"/>
                <w:szCs w:val="28"/>
                <w:cs/>
              </w:rPr>
              <w:t>ต้นทุนทางการเงิน</w:t>
            </w:r>
          </w:p>
        </w:tc>
        <w:tc>
          <w:tcPr>
            <w:tcW w:w="236" w:type="dxa"/>
            <w:tcBorders>
              <w:bottom w:val="nil"/>
            </w:tcBorders>
          </w:tcPr>
          <w:p w14:paraId="15339C1E" w14:textId="77777777" w:rsidR="0089382E" w:rsidRPr="00E34610" w:rsidRDefault="0089382E" w:rsidP="00C36B94">
            <w:pPr>
              <w:spacing w:line="240" w:lineRule="auto"/>
              <w:ind w:left="175" w:hanging="175"/>
              <w:rPr>
                <w:rFonts w:ascii="Browallia New" w:hAnsi="Browallia New" w:cs="Browallia New"/>
                <w:sz w:val="28"/>
                <w:szCs w:val="28"/>
                <w:cs/>
              </w:rPr>
            </w:pPr>
          </w:p>
        </w:tc>
        <w:tc>
          <w:tcPr>
            <w:tcW w:w="4679" w:type="dxa"/>
            <w:tcBorders>
              <w:bottom w:val="nil"/>
            </w:tcBorders>
            <w:vAlign w:val="bottom"/>
          </w:tcPr>
          <w:p w14:paraId="77F8DA06" w14:textId="115069CF" w:rsidR="0089382E" w:rsidRPr="00E34610" w:rsidRDefault="0089382E" w:rsidP="00C36B94">
            <w:pPr>
              <w:spacing w:line="240" w:lineRule="auto"/>
              <w:ind w:left="175" w:right="-109" w:hanging="175"/>
              <w:rPr>
                <w:rFonts w:ascii="Browallia New" w:hAnsi="Browallia New" w:cs="Browallia New"/>
                <w:sz w:val="28"/>
                <w:szCs w:val="28"/>
                <w:cs/>
                <w:lang w:val="en-GB"/>
              </w:rPr>
            </w:pPr>
            <w:r w:rsidRPr="00E34610">
              <w:rPr>
                <w:rFonts w:ascii="Browallia New" w:hAnsi="Browallia New" w:cs="Browallia New"/>
                <w:sz w:val="28"/>
                <w:szCs w:val="28"/>
                <w:cs/>
              </w:rPr>
              <w:t>อัตราร้อย</w:t>
            </w:r>
            <w:r w:rsidRPr="006E6166">
              <w:rPr>
                <w:rFonts w:ascii="Browallia New" w:hAnsi="Browallia New" w:cs="Browallia New"/>
                <w:sz w:val="28"/>
                <w:szCs w:val="28"/>
                <w:cs/>
              </w:rPr>
              <w:t>ละ</w:t>
            </w:r>
            <w:r w:rsidR="00F46B29" w:rsidRPr="00F46B29">
              <w:rPr>
                <w:rFonts w:ascii="Browallia New" w:hAnsi="Browallia New" w:cs="Browallia New"/>
                <w:sz w:val="28"/>
                <w:szCs w:val="28"/>
              </w:rPr>
              <w:t xml:space="preserve"> </w:t>
            </w:r>
            <w:r w:rsidR="007B0C45" w:rsidRPr="002B4CD6">
              <w:rPr>
                <w:rFonts w:ascii="Browallia New" w:hAnsi="Browallia New" w:cs="Browallia New"/>
                <w:sz w:val="28"/>
                <w:szCs w:val="28"/>
              </w:rPr>
              <w:t>6</w:t>
            </w:r>
            <w:r w:rsidRPr="002B4CD6">
              <w:rPr>
                <w:rFonts w:ascii="Browallia New" w:hAnsi="Browallia New" w:cs="Browallia New"/>
                <w:sz w:val="28"/>
                <w:szCs w:val="28"/>
              </w:rPr>
              <w:t>.</w:t>
            </w:r>
            <w:r w:rsidR="007E5EC5" w:rsidRPr="002B4CD6">
              <w:rPr>
                <w:rFonts w:ascii="Browallia New" w:hAnsi="Browallia New" w:cs="Browallia New"/>
                <w:sz w:val="28"/>
                <w:szCs w:val="28"/>
              </w:rPr>
              <w:t>75</w:t>
            </w:r>
            <w:r w:rsidRPr="002B4CD6">
              <w:rPr>
                <w:rFonts w:ascii="Browallia New" w:hAnsi="Browallia New" w:cs="Browallia New"/>
                <w:sz w:val="28"/>
                <w:szCs w:val="28"/>
              </w:rPr>
              <w:t xml:space="preserve"> </w:t>
            </w:r>
            <w:r w:rsidRPr="002B4CD6">
              <w:rPr>
                <w:rFonts w:ascii="Browallia New" w:hAnsi="Browallia New" w:cs="Browallia New"/>
                <w:sz w:val="28"/>
                <w:szCs w:val="28"/>
                <w:lang w:val="en-GB"/>
              </w:rPr>
              <w:t>-</w:t>
            </w:r>
            <w:r w:rsidRPr="002B4CD6">
              <w:rPr>
                <w:rFonts w:ascii="Browallia New" w:hAnsi="Browallia New" w:cs="Browallia New"/>
                <w:sz w:val="28"/>
                <w:szCs w:val="28"/>
              </w:rPr>
              <w:t xml:space="preserve"> 8.00</w:t>
            </w:r>
            <w:r w:rsidR="00F46B29" w:rsidRPr="00F46B29">
              <w:rPr>
                <w:rFonts w:ascii="Browallia New" w:hAnsi="Browallia New" w:cs="Browallia New"/>
                <w:sz w:val="28"/>
                <w:szCs w:val="28"/>
              </w:rPr>
              <w:t xml:space="preserve"> </w:t>
            </w:r>
            <w:r w:rsidRPr="006E6166">
              <w:rPr>
                <w:rFonts w:ascii="Browallia New" w:hAnsi="Browallia New" w:cs="Browallia New"/>
                <w:sz w:val="28"/>
                <w:szCs w:val="28"/>
                <w:cs/>
              </w:rPr>
              <w:t>ต่อปี</w:t>
            </w:r>
          </w:p>
        </w:tc>
      </w:tr>
    </w:tbl>
    <w:p w14:paraId="0C6CDDBF" w14:textId="61231660" w:rsidR="006971B8" w:rsidRPr="00E34610" w:rsidRDefault="006971B8"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8"/>
          <w:szCs w:val="28"/>
        </w:rPr>
      </w:pPr>
      <w:r w:rsidRPr="00E34610">
        <w:rPr>
          <w:rFonts w:ascii="Browallia New" w:hAnsi="Browallia New" w:cs="Browallia New"/>
          <w:sz w:val="28"/>
          <w:szCs w:val="28"/>
          <w:cs/>
        </w:rPr>
        <w:lastRenderedPageBreak/>
        <w:t>รายการบัญชีกับบุคคลและบริษัทที่เกี่ยวข้องกันที่เป็นสาระสำคัญ</w:t>
      </w:r>
      <w:r w:rsidR="00F46B29" w:rsidRPr="00F46B29">
        <w:rPr>
          <w:rFonts w:ascii="Browallia New" w:hAnsi="Browallia New" w:cs="Browallia New"/>
          <w:sz w:val="28"/>
          <w:szCs w:val="28"/>
        </w:rPr>
        <w:t xml:space="preserve"> </w:t>
      </w:r>
      <w:r w:rsidRPr="00E34610">
        <w:rPr>
          <w:rFonts w:ascii="Browallia New" w:hAnsi="Browallia New" w:cs="Browallia New"/>
          <w:sz w:val="28"/>
          <w:szCs w:val="28"/>
          <w:cs/>
        </w:rPr>
        <w:t>สำหรับ</w:t>
      </w:r>
      <w:r w:rsidR="00D94EC6" w:rsidRPr="00E34610">
        <w:rPr>
          <w:rFonts w:ascii="Browallia New" w:hAnsi="Browallia New" w:cs="Browallia New"/>
          <w:sz w:val="28"/>
          <w:szCs w:val="28"/>
          <w:cs/>
        </w:rPr>
        <w:t>ปี</w:t>
      </w:r>
      <w:r w:rsidRPr="00E34610">
        <w:rPr>
          <w:rFonts w:ascii="Browallia New" w:hAnsi="Browallia New" w:cs="Browallia New"/>
          <w:sz w:val="28"/>
          <w:szCs w:val="28"/>
          <w:cs/>
        </w:rPr>
        <w:t>สิ้นสุดวันที่</w:t>
      </w:r>
      <w:r w:rsidR="00F46B29" w:rsidRPr="00F46B29">
        <w:rPr>
          <w:rFonts w:ascii="Browallia New" w:hAnsi="Browallia New" w:cs="Browallia New"/>
          <w:sz w:val="28"/>
          <w:szCs w:val="28"/>
        </w:rPr>
        <w:t xml:space="preserve"> </w:t>
      </w:r>
      <w:r w:rsidR="00D94EC6" w:rsidRPr="00E34610">
        <w:rPr>
          <w:rFonts w:ascii="Browallia New" w:hAnsi="Browallia New" w:cs="Browallia New"/>
          <w:sz w:val="28"/>
          <w:szCs w:val="28"/>
        </w:rPr>
        <w:t xml:space="preserve">31 </w:t>
      </w:r>
      <w:r w:rsidR="00D94EC6" w:rsidRPr="00E34610">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00DC4E6B" w:rsidRPr="00E34610">
        <w:rPr>
          <w:rFonts w:ascii="Browallia New" w:hAnsi="Browallia New" w:cs="Browallia New"/>
          <w:sz w:val="28"/>
          <w:szCs w:val="28"/>
        </w:rPr>
        <w:t>256</w:t>
      </w:r>
      <w:r w:rsidR="004C6471">
        <w:rPr>
          <w:rFonts w:ascii="Browallia New" w:hAnsi="Browallia New" w:cs="Browallia New"/>
          <w:sz w:val="28"/>
          <w:szCs w:val="28"/>
        </w:rPr>
        <w:t>3</w:t>
      </w:r>
      <w:r w:rsidR="00F46B29" w:rsidRPr="00F46B29">
        <w:rPr>
          <w:rFonts w:ascii="Browallia New" w:hAnsi="Browallia New" w:cs="Browallia New"/>
          <w:sz w:val="28"/>
          <w:szCs w:val="28"/>
        </w:rPr>
        <w:t xml:space="preserve"> </w:t>
      </w:r>
      <w:r w:rsidR="00DC4E6B" w:rsidRPr="00E34610">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00DC4E6B" w:rsidRPr="00E34610">
        <w:rPr>
          <w:rFonts w:ascii="Browallia New" w:hAnsi="Browallia New" w:cs="Browallia New"/>
          <w:sz w:val="28"/>
          <w:szCs w:val="28"/>
          <w:lang w:val="en-GB"/>
        </w:rPr>
        <w:t>25</w:t>
      </w:r>
      <w:r w:rsidR="00E34610">
        <w:rPr>
          <w:rFonts w:ascii="Browallia New" w:hAnsi="Browallia New" w:cs="Browallia New"/>
          <w:sz w:val="28"/>
          <w:szCs w:val="28"/>
          <w:lang w:val="en-GB"/>
        </w:rPr>
        <w:t>6</w:t>
      </w:r>
      <w:r w:rsidR="004C6471">
        <w:rPr>
          <w:rFonts w:ascii="Browallia New" w:hAnsi="Browallia New" w:cs="Browallia New"/>
          <w:sz w:val="28"/>
          <w:szCs w:val="28"/>
          <w:lang w:val="en-GB"/>
        </w:rPr>
        <w:t>2</w:t>
      </w:r>
      <w:r w:rsidR="00F46B29" w:rsidRPr="00F46B29">
        <w:rPr>
          <w:rFonts w:ascii="Browallia New" w:hAnsi="Browallia New" w:cs="Browallia New"/>
          <w:sz w:val="28"/>
          <w:szCs w:val="28"/>
        </w:rPr>
        <w:t xml:space="preserve"> </w:t>
      </w:r>
      <w:r w:rsidRPr="00E34610">
        <w:rPr>
          <w:rFonts w:ascii="Browallia New" w:hAnsi="Browallia New" w:cs="Browallia New"/>
          <w:sz w:val="28"/>
          <w:szCs w:val="28"/>
          <w:cs/>
        </w:rPr>
        <w:t>มีดังนี้</w:t>
      </w:r>
    </w:p>
    <w:p w14:paraId="47838E86" w14:textId="77777777" w:rsidR="006971B8" w:rsidRPr="007A65C5" w:rsidRDefault="006971B8" w:rsidP="007A6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8"/>
          <w:szCs w:val="28"/>
        </w:rPr>
      </w:pPr>
    </w:p>
    <w:tbl>
      <w:tblPr>
        <w:tblW w:w="9071" w:type="dxa"/>
        <w:tblInd w:w="392" w:type="dxa"/>
        <w:tblLayout w:type="fixed"/>
        <w:tblLook w:val="0000" w:firstRow="0" w:lastRow="0" w:firstColumn="0" w:lastColumn="0" w:noHBand="0" w:noVBand="0"/>
      </w:tblPr>
      <w:tblGrid>
        <w:gridCol w:w="4252"/>
        <w:gridCol w:w="992"/>
        <w:gridCol w:w="236"/>
        <w:gridCol w:w="1040"/>
        <w:gridCol w:w="240"/>
        <w:gridCol w:w="1035"/>
        <w:gridCol w:w="243"/>
        <w:gridCol w:w="1033"/>
      </w:tblGrid>
      <w:tr w:rsidR="006971B8" w:rsidRPr="00593EA0" w14:paraId="159B2AD4" w14:textId="77777777" w:rsidTr="007A65C5">
        <w:trPr>
          <w:trHeight w:val="170"/>
          <w:tblHeader/>
        </w:trPr>
        <w:tc>
          <w:tcPr>
            <w:tcW w:w="4252" w:type="dxa"/>
            <w:tcBorders>
              <w:top w:val="nil"/>
              <w:left w:val="nil"/>
              <w:bottom w:val="nil"/>
              <w:right w:val="nil"/>
            </w:tcBorders>
          </w:tcPr>
          <w:p w14:paraId="1CFF95FB" w14:textId="77777777" w:rsidR="006971B8" w:rsidRPr="00593EA0" w:rsidRDefault="006971B8" w:rsidP="001B4041">
            <w:pPr>
              <w:tabs>
                <w:tab w:val="clear" w:pos="3742"/>
              </w:tabs>
              <w:spacing w:line="240" w:lineRule="auto"/>
              <w:ind w:left="175" w:right="175" w:hanging="175"/>
              <w:jc w:val="center"/>
              <w:rPr>
                <w:rFonts w:ascii="Browallia New" w:hAnsi="Browallia New" w:cs="Browallia New"/>
                <w:sz w:val="28"/>
                <w:szCs w:val="28"/>
              </w:rPr>
            </w:pPr>
            <w:r w:rsidRPr="00593EA0">
              <w:rPr>
                <w:rFonts w:ascii="Browallia New" w:hAnsi="Browallia New" w:cs="Browallia New" w:hint="cs"/>
                <w:b/>
                <w:bCs/>
                <w:sz w:val="28"/>
                <w:szCs w:val="28"/>
              </w:rPr>
              <w:tab/>
            </w:r>
            <w:r w:rsidRPr="00593EA0">
              <w:rPr>
                <w:rFonts w:ascii="Browallia New" w:hAnsi="Browallia New" w:cs="Browallia New" w:hint="cs"/>
                <w:b/>
                <w:bCs/>
                <w:sz w:val="28"/>
                <w:szCs w:val="28"/>
              </w:rPr>
              <w:tab/>
            </w:r>
          </w:p>
        </w:tc>
        <w:tc>
          <w:tcPr>
            <w:tcW w:w="4819" w:type="dxa"/>
            <w:gridSpan w:val="7"/>
            <w:tcBorders>
              <w:top w:val="nil"/>
              <w:left w:val="nil"/>
              <w:right w:val="nil"/>
            </w:tcBorders>
          </w:tcPr>
          <w:p w14:paraId="142975DC" w14:textId="0597E15D" w:rsidR="006971B8" w:rsidRPr="00593EA0" w:rsidRDefault="006971B8" w:rsidP="001B4041">
            <w:pPr>
              <w:tabs>
                <w:tab w:val="clear" w:pos="907"/>
                <w:tab w:val="clear" w:pos="4678"/>
                <w:tab w:val="left" w:pos="900"/>
              </w:tabs>
              <w:spacing w:line="240" w:lineRule="auto"/>
              <w:ind w:left="-18"/>
              <w:jc w:val="right"/>
              <w:rPr>
                <w:rFonts w:ascii="Browallia New" w:hAnsi="Browallia New" w:cs="Browallia New"/>
                <w:sz w:val="28"/>
                <w:szCs w:val="28"/>
                <w:cs/>
              </w:rPr>
            </w:pPr>
            <w:r w:rsidRPr="00593EA0">
              <w:rPr>
                <w:rFonts w:ascii="Browallia New" w:hAnsi="Browallia New" w:cs="Browallia New" w:hint="cs"/>
                <w:sz w:val="28"/>
                <w:szCs w:val="28"/>
                <w:cs/>
              </w:rPr>
              <w:t>(หน่วย</w:t>
            </w:r>
            <w:r w:rsidR="00F46B29"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r w:rsidR="00F46B29"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ล้านบาท)</w:t>
            </w:r>
          </w:p>
        </w:tc>
      </w:tr>
      <w:tr w:rsidR="006971B8" w:rsidRPr="00593EA0" w14:paraId="75925A44" w14:textId="77777777" w:rsidTr="007A65C5">
        <w:trPr>
          <w:trHeight w:val="170"/>
          <w:tblHeader/>
        </w:trPr>
        <w:tc>
          <w:tcPr>
            <w:tcW w:w="4252" w:type="dxa"/>
            <w:tcBorders>
              <w:top w:val="nil"/>
              <w:left w:val="nil"/>
              <w:bottom w:val="nil"/>
              <w:right w:val="nil"/>
            </w:tcBorders>
          </w:tcPr>
          <w:p w14:paraId="7CC6B970" w14:textId="77777777" w:rsidR="006971B8" w:rsidRPr="00593EA0" w:rsidRDefault="006971B8" w:rsidP="001B4041">
            <w:pPr>
              <w:tabs>
                <w:tab w:val="clear" w:pos="3742"/>
              </w:tabs>
              <w:spacing w:line="240" w:lineRule="auto"/>
              <w:ind w:left="175" w:right="175" w:hanging="175"/>
              <w:jc w:val="center"/>
              <w:rPr>
                <w:rFonts w:ascii="Browallia New" w:hAnsi="Browallia New" w:cs="Browallia New"/>
                <w:sz w:val="28"/>
                <w:szCs w:val="28"/>
              </w:rPr>
            </w:pPr>
          </w:p>
        </w:tc>
        <w:tc>
          <w:tcPr>
            <w:tcW w:w="2268" w:type="dxa"/>
            <w:gridSpan w:val="3"/>
            <w:tcBorders>
              <w:left w:val="nil"/>
              <w:bottom w:val="single" w:sz="4" w:space="0" w:color="auto"/>
              <w:right w:val="nil"/>
            </w:tcBorders>
          </w:tcPr>
          <w:p w14:paraId="6EC50741" w14:textId="77777777" w:rsidR="006971B8" w:rsidRPr="00593EA0" w:rsidRDefault="006971B8" w:rsidP="001B4041">
            <w:pPr>
              <w:spacing w:line="240" w:lineRule="auto"/>
              <w:ind w:left="-108" w:right="-108"/>
              <w:jc w:val="center"/>
              <w:rPr>
                <w:rFonts w:ascii="Browallia New" w:hAnsi="Browallia New" w:cs="Browallia New"/>
                <w:sz w:val="28"/>
                <w:szCs w:val="28"/>
              </w:rPr>
            </w:pPr>
            <w:r w:rsidRPr="00593EA0">
              <w:rPr>
                <w:rFonts w:ascii="Browallia New" w:hAnsi="Browallia New" w:cs="Browallia New" w:hint="cs"/>
                <w:sz w:val="28"/>
                <w:szCs w:val="28"/>
                <w:cs/>
              </w:rPr>
              <w:t>งบการเงินรวม</w:t>
            </w:r>
          </w:p>
        </w:tc>
        <w:tc>
          <w:tcPr>
            <w:tcW w:w="240" w:type="dxa"/>
            <w:tcBorders>
              <w:left w:val="nil"/>
              <w:right w:val="nil"/>
            </w:tcBorders>
          </w:tcPr>
          <w:p w14:paraId="17B43556" w14:textId="77777777" w:rsidR="006971B8" w:rsidRPr="00593EA0" w:rsidRDefault="006971B8" w:rsidP="001B4041">
            <w:pPr>
              <w:spacing w:line="240" w:lineRule="auto"/>
              <w:ind w:left="-108" w:right="-108"/>
              <w:jc w:val="center"/>
              <w:rPr>
                <w:rFonts w:ascii="Browallia New" w:hAnsi="Browallia New" w:cs="Browallia New"/>
                <w:sz w:val="28"/>
                <w:szCs w:val="28"/>
              </w:rPr>
            </w:pPr>
          </w:p>
        </w:tc>
        <w:tc>
          <w:tcPr>
            <w:tcW w:w="2311" w:type="dxa"/>
            <w:gridSpan w:val="3"/>
            <w:tcBorders>
              <w:left w:val="nil"/>
              <w:bottom w:val="single" w:sz="4" w:space="0" w:color="auto"/>
              <w:right w:val="nil"/>
            </w:tcBorders>
          </w:tcPr>
          <w:p w14:paraId="776EED4B" w14:textId="77777777" w:rsidR="006971B8" w:rsidRPr="00593EA0" w:rsidRDefault="006971B8" w:rsidP="001B4041">
            <w:pPr>
              <w:spacing w:line="240" w:lineRule="auto"/>
              <w:ind w:left="-108" w:right="-108"/>
              <w:jc w:val="center"/>
              <w:rPr>
                <w:rFonts w:ascii="Browallia New" w:hAnsi="Browallia New" w:cs="Browallia New"/>
                <w:sz w:val="28"/>
                <w:szCs w:val="28"/>
              </w:rPr>
            </w:pPr>
            <w:r w:rsidRPr="00593EA0">
              <w:rPr>
                <w:rFonts w:ascii="Browallia New" w:hAnsi="Browallia New" w:cs="Browallia New" w:hint="cs"/>
                <w:sz w:val="28"/>
                <w:szCs w:val="28"/>
                <w:cs/>
              </w:rPr>
              <w:t>งบการเงินเฉพาะของบริษัท</w:t>
            </w:r>
          </w:p>
        </w:tc>
      </w:tr>
      <w:tr w:rsidR="006971B8" w:rsidRPr="00593EA0" w14:paraId="1F1F71D7" w14:textId="77777777" w:rsidTr="007A65C5">
        <w:trPr>
          <w:trHeight w:val="348"/>
          <w:tblHeader/>
        </w:trPr>
        <w:tc>
          <w:tcPr>
            <w:tcW w:w="4252" w:type="dxa"/>
            <w:tcBorders>
              <w:top w:val="nil"/>
              <w:left w:val="nil"/>
              <w:bottom w:val="nil"/>
              <w:right w:val="nil"/>
            </w:tcBorders>
          </w:tcPr>
          <w:p w14:paraId="0A9DE502" w14:textId="77777777" w:rsidR="006971B8" w:rsidRPr="00593EA0" w:rsidRDefault="006971B8" w:rsidP="001B4041">
            <w:pPr>
              <w:tabs>
                <w:tab w:val="clear" w:pos="3742"/>
              </w:tabs>
              <w:spacing w:line="240" w:lineRule="auto"/>
              <w:ind w:left="175" w:right="175" w:hanging="175"/>
              <w:jc w:val="center"/>
              <w:rPr>
                <w:rFonts w:ascii="Browallia New" w:hAnsi="Browallia New" w:cs="Browallia New"/>
                <w:sz w:val="28"/>
                <w:szCs w:val="28"/>
              </w:rPr>
            </w:pPr>
          </w:p>
        </w:tc>
        <w:tc>
          <w:tcPr>
            <w:tcW w:w="4819" w:type="dxa"/>
            <w:gridSpan w:val="7"/>
            <w:tcBorders>
              <w:left w:val="nil"/>
              <w:bottom w:val="single" w:sz="4" w:space="0" w:color="auto"/>
              <w:right w:val="nil"/>
            </w:tcBorders>
          </w:tcPr>
          <w:p w14:paraId="66672C68" w14:textId="5ED5F00A" w:rsidR="006971B8" w:rsidRPr="00593EA0" w:rsidRDefault="006971B8" w:rsidP="001B4041">
            <w:pPr>
              <w:spacing w:line="240" w:lineRule="auto"/>
              <w:ind w:right="-10"/>
              <w:jc w:val="center"/>
              <w:rPr>
                <w:rFonts w:ascii="Browallia New" w:hAnsi="Browallia New" w:cs="Browallia New"/>
                <w:sz w:val="28"/>
                <w:szCs w:val="28"/>
              </w:rPr>
            </w:pPr>
            <w:r w:rsidRPr="00593EA0">
              <w:rPr>
                <w:rFonts w:ascii="Browallia New" w:hAnsi="Browallia New" w:cs="Browallia New" w:hint="cs"/>
                <w:sz w:val="28"/>
                <w:szCs w:val="28"/>
                <w:cs/>
              </w:rPr>
              <w:t>สำหรับ</w:t>
            </w:r>
            <w:r w:rsidR="00D94EC6" w:rsidRPr="00593EA0">
              <w:rPr>
                <w:rFonts w:ascii="Browallia New" w:hAnsi="Browallia New" w:cs="Browallia New" w:hint="cs"/>
                <w:sz w:val="28"/>
                <w:szCs w:val="28"/>
                <w:cs/>
              </w:rPr>
              <w:t>ปี</w:t>
            </w:r>
            <w:r w:rsidRPr="00593EA0">
              <w:rPr>
                <w:rFonts w:ascii="Browallia New" w:hAnsi="Browallia New" w:cs="Browallia New" w:hint="cs"/>
                <w:sz w:val="28"/>
                <w:szCs w:val="28"/>
                <w:cs/>
              </w:rPr>
              <w:t>สิ้นสุดวันที่</w:t>
            </w:r>
            <w:r w:rsidR="00F46B29" w:rsidRPr="00F46B29">
              <w:rPr>
                <w:rFonts w:ascii="Browallia New" w:hAnsi="Browallia New" w:cs="Browallia New" w:hint="cs"/>
                <w:sz w:val="28"/>
                <w:szCs w:val="28"/>
              </w:rPr>
              <w:t xml:space="preserve"> </w:t>
            </w:r>
            <w:r w:rsidR="00D94EC6" w:rsidRPr="00593EA0">
              <w:rPr>
                <w:rFonts w:ascii="Browallia New" w:hAnsi="Browallia New" w:cs="Browallia New" w:hint="cs"/>
                <w:sz w:val="28"/>
                <w:szCs w:val="28"/>
              </w:rPr>
              <w:t xml:space="preserve">31 </w:t>
            </w:r>
            <w:r w:rsidR="00D94EC6" w:rsidRPr="00593EA0">
              <w:rPr>
                <w:rFonts w:ascii="Browallia New" w:hAnsi="Browallia New" w:cs="Browallia New" w:hint="cs"/>
                <w:sz w:val="28"/>
                <w:szCs w:val="28"/>
                <w:cs/>
              </w:rPr>
              <w:t>ธันวาคม</w:t>
            </w:r>
            <w:r w:rsidR="00F46B29" w:rsidRPr="00F46B29">
              <w:rPr>
                <w:rFonts w:ascii="Browallia New" w:hAnsi="Browallia New" w:cs="Browallia New" w:hint="cs"/>
                <w:sz w:val="28"/>
                <w:szCs w:val="28"/>
              </w:rPr>
              <w:t xml:space="preserve"> </w:t>
            </w:r>
          </w:p>
        </w:tc>
      </w:tr>
      <w:tr w:rsidR="00057C33" w:rsidRPr="00593EA0" w14:paraId="6A00E4F9" w14:textId="77777777" w:rsidTr="007A65C5">
        <w:trPr>
          <w:trHeight w:val="348"/>
          <w:tblHeader/>
        </w:trPr>
        <w:tc>
          <w:tcPr>
            <w:tcW w:w="4252" w:type="dxa"/>
            <w:tcBorders>
              <w:top w:val="nil"/>
              <w:left w:val="nil"/>
              <w:bottom w:val="nil"/>
              <w:right w:val="nil"/>
            </w:tcBorders>
          </w:tcPr>
          <w:p w14:paraId="145F19B4" w14:textId="77777777" w:rsidR="00057C33" w:rsidRPr="00593EA0" w:rsidRDefault="00057C33" w:rsidP="00057C33">
            <w:pPr>
              <w:tabs>
                <w:tab w:val="clear" w:pos="3742"/>
              </w:tabs>
              <w:spacing w:line="240" w:lineRule="auto"/>
              <w:ind w:left="175" w:right="175" w:hanging="175"/>
              <w:jc w:val="center"/>
              <w:rPr>
                <w:rFonts w:ascii="Browallia New" w:hAnsi="Browallia New" w:cs="Browallia New"/>
                <w:sz w:val="28"/>
                <w:szCs w:val="28"/>
              </w:rPr>
            </w:pPr>
          </w:p>
        </w:tc>
        <w:tc>
          <w:tcPr>
            <w:tcW w:w="992" w:type="dxa"/>
            <w:tcBorders>
              <w:top w:val="single" w:sz="4" w:space="0" w:color="auto"/>
              <w:left w:val="nil"/>
              <w:bottom w:val="single" w:sz="4" w:space="0" w:color="auto"/>
              <w:right w:val="nil"/>
            </w:tcBorders>
          </w:tcPr>
          <w:p w14:paraId="1F69C4A4" w14:textId="14181AF0" w:rsidR="00057C33" w:rsidRPr="00593EA0" w:rsidRDefault="00057C33" w:rsidP="00057C33">
            <w:pPr>
              <w:spacing w:line="240" w:lineRule="auto"/>
              <w:ind w:right="-10"/>
              <w:jc w:val="center"/>
              <w:rPr>
                <w:rFonts w:ascii="Browallia New" w:hAnsi="Browallia New" w:cs="Browallia New"/>
                <w:sz w:val="28"/>
                <w:szCs w:val="28"/>
              </w:rPr>
            </w:pPr>
            <w:r w:rsidRPr="00593EA0">
              <w:rPr>
                <w:rFonts w:ascii="Browallia New" w:hAnsi="Browallia New" w:cs="Browallia New" w:hint="cs"/>
                <w:sz w:val="28"/>
                <w:szCs w:val="28"/>
              </w:rPr>
              <w:t>256</w:t>
            </w:r>
            <w:r w:rsidR="00593EA0">
              <w:rPr>
                <w:rFonts w:ascii="Browallia New" w:hAnsi="Browallia New" w:cs="Browallia New"/>
                <w:sz w:val="28"/>
                <w:szCs w:val="28"/>
              </w:rPr>
              <w:t>3</w:t>
            </w:r>
          </w:p>
        </w:tc>
        <w:tc>
          <w:tcPr>
            <w:tcW w:w="236" w:type="dxa"/>
            <w:tcBorders>
              <w:top w:val="single" w:sz="4" w:space="0" w:color="auto"/>
              <w:left w:val="nil"/>
              <w:right w:val="nil"/>
            </w:tcBorders>
          </w:tcPr>
          <w:p w14:paraId="37A98E89" w14:textId="77777777" w:rsidR="00057C33" w:rsidRPr="00593EA0" w:rsidRDefault="00057C33" w:rsidP="00057C33">
            <w:pPr>
              <w:spacing w:line="240" w:lineRule="auto"/>
              <w:ind w:right="-10"/>
              <w:jc w:val="center"/>
              <w:rPr>
                <w:rFonts w:ascii="Browallia New" w:hAnsi="Browallia New" w:cs="Browallia New"/>
                <w:sz w:val="28"/>
                <w:szCs w:val="28"/>
              </w:rPr>
            </w:pPr>
          </w:p>
        </w:tc>
        <w:tc>
          <w:tcPr>
            <w:tcW w:w="1040" w:type="dxa"/>
            <w:tcBorders>
              <w:top w:val="single" w:sz="4" w:space="0" w:color="auto"/>
              <w:left w:val="nil"/>
              <w:bottom w:val="single" w:sz="4" w:space="0" w:color="auto"/>
              <w:right w:val="nil"/>
            </w:tcBorders>
          </w:tcPr>
          <w:p w14:paraId="7ECDF821" w14:textId="2D06393E" w:rsidR="00057C33" w:rsidRPr="00593EA0" w:rsidRDefault="00057C33" w:rsidP="00057C33">
            <w:pPr>
              <w:spacing w:line="240" w:lineRule="auto"/>
              <w:ind w:right="-10"/>
              <w:jc w:val="center"/>
              <w:rPr>
                <w:rFonts w:ascii="Browallia New" w:hAnsi="Browallia New" w:cs="Browallia New"/>
                <w:sz w:val="28"/>
                <w:szCs w:val="28"/>
              </w:rPr>
            </w:pPr>
            <w:r w:rsidRPr="00593EA0">
              <w:rPr>
                <w:rFonts w:ascii="Browallia New" w:hAnsi="Browallia New" w:cs="Browallia New" w:hint="cs"/>
                <w:sz w:val="28"/>
                <w:szCs w:val="28"/>
              </w:rPr>
              <w:t>256</w:t>
            </w:r>
            <w:r w:rsidR="00593EA0">
              <w:rPr>
                <w:rFonts w:ascii="Browallia New" w:hAnsi="Browallia New" w:cs="Browallia New"/>
                <w:sz w:val="28"/>
                <w:szCs w:val="28"/>
              </w:rPr>
              <w:t>2</w:t>
            </w:r>
          </w:p>
        </w:tc>
        <w:tc>
          <w:tcPr>
            <w:tcW w:w="240" w:type="dxa"/>
            <w:tcBorders>
              <w:top w:val="single" w:sz="4" w:space="0" w:color="auto"/>
              <w:left w:val="nil"/>
              <w:right w:val="nil"/>
            </w:tcBorders>
          </w:tcPr>
          <w:p w14:paraId="3EB50C70" w14:textId="77777777" w:rsidR="00057C33" w:rsidRPr="00593EA0" w:rsidRDefault="00057C33" w:rsidP="00057C33">
            <w:pPr>
              <w:spacing w:line="240" w:lineRule="auto"/>
              <w:ind w:right="-10"/>
              <w:jc w:val="center"/>
              <w:rPr>
                <w:rFonts w:ascii="Browallia New" w:hAnsi="Browallia New" w:cs="Browallia New"/>
                <w:sz w:val="28"/>
                <w:szCs w:val="28"/>
              </w:rPr>
            </w:pPr>
          </w:p>
        </w:tc>
        <w:tc>
          <w:tcPr>
            <w:tcW w:w="1035" w:type="dxa"/>
            <w:tcBorders>
              <w:top w:val="single" w:sz="4" w:space="0" w:color="auto"/>
              <w:left w:val="nil"/>
              <w:bottom w:val="single" w:sz="4" w:space="0" w:color="auto"/>
              <w:right w:val="nil"/>
            </w:tcBorders>
          </w:tcPr>
          <w:p w14:paraId="42AB07AB" w14:textId="318A3815" w:rsidR="00057C33" w:rsidRPr="00593EA0" w:rsidRDefault="00057C33" w:rsidP="00057C33">
            <w:pPr>
              <w:spacing w:line="240" w:lineRule="auto"/>
              <w:ind w:right="-10"/>
              <w:jc w:val="center"/>
              <w:rPr>
                <w:rFonts w:ascii="Browallia New" w:hAnsi="Browallia New" w:cs="Browallia New"/>
                <w:sz w:val="28"/>
                <w:szCs w:val="28"/>
              </w:rPr>
            </w:pPr>
            <w:r w:rsidRPr="00593EA0">
              <w:rPr>
                <w:rFonts w:ascii="Browallia New" w:hAnsi="Browallia New" w:cs="Browallia New" w:hint="cs"/>
                <w:sz w:val="28"/>
                <w:szCs w:val="28"/>
              </w:rPr>
              <w:t>256</w:t>
            </w:r>
            <w:r w:rsidR="00593EA0">
              <w:rPr>
                <w:rFonts w:ascii="Browallia New" w:hAnsi="Browallia New" w:cs="Browallia New"/>
                <w:sz w:val="28"/>
                <w:szCs w:val="28"/>
              </w:rPr>
              <w:t>3</w:t>
            </w:r>
          </w:p>
        </w:tc>
        <w:tc>
          <w:tcPr>
            <w:tcW w:w="243" w:type="dxa"/>
            <w:tcBorders>
              <w:top w:val="single" w:sz="4" w:space="0" w:color="auto"/>
              <w:left w:val="nil"/>
              <w:right w:val="nil"/>
            </w:tcBorders>
          </w:tcPr>
          <w:p w14:paraId="365202F0" w14:textId="77777777" w:rsidR="00057C33" w:rsidRPr="00593EA0" w:rsidRDefault="00057C33" w:rsidP="00057C33">
            <w:pPr>
              <w:spacing w:line="240" w:lineRule="auto"/>
              <w:ind w:right="-10"/>
              <w:jc w:val="center"/>
              <w:rPr>
                <w:rFonts w:ascii="Browallia New" w:hAnsi="Browallia New" w:cs="Browallia New"/>
                <w:sz w:val="28"/>
                <w:szCs w:val="28"/>
              </w:rPr>
            </w:pPr>
          </w:p>
        </w:tc>
        <w:tc>
          <w:tcPr>
            <w:tcW w:w="1033" w:type="dxa"/>
            <w:tcBorders>
              <w:top w:val="single" w:sz="4" w:space="0" w:color="auto"/>
              <w:left w:val="nil"/>
              <w:bottom w:val="single" w:sz="4" w:space="0" w:color="auto"/>
              <w:right w:val="nil"/>
            </w:tcBorders>
          </w:tcPr>
          <w:p w14:paraId="03478689" w14:textId="082DADB3" w:rsidR="00057C33" w:rsidRPr="00593EA0" w:rsidRDefault="00057C33" w:rsidP="00057C33">
            <w:pPr>
              <w:spacing w:line="240" w:lineRule="auto"/>
              <w:ind w:right="-10"/>
              <w:jc w:val="center"/>
              <w:rPr>
                <w:rFonts w:ascii="Browallia New" w:hAnsi="Browallia New" w:cs="Browallia New"/>
                <w:sz w:val="28"/>
                <w:szCs w:val="28"/>
              </w:rPr>
            </w:pPr>
            <w:r w:rsidRPr="00593EA0">
              <w:rPr>
                <w:rFonts w:ascii="Browallia New" w:hAnsi="Browallia New" w:cs="Browallia New" w:hint="cs"/>
                <w:sz w:val="28"/>
                <w:szCs w:val="28"/>
              </w:rPr>
              <w:t>256</w:t>
            </w:r>
            <w:r w:rsidR="00593EA0">
              <w:rPr>
                <w:rFonts w:ascii="Browallia New" w:hAnsi="Browallia New" w:cs="Browallia New"/>
                <w:sz w:val="28"/>
                <w:szCs w:val="28"/>
              </w:rPr>
              <w:t>2</w:t>
            </w:r>
          </w:p>
        </w:tc>
      </w:tr>
      <w:tr w:rsidR="00C32CBC" w:rsidRPr="00593EA0" w14:paraId="6A22449C" w14:textId="77777777" w:rsidTr="007A65C5">
        <w:trPr>
          <w:trHeight w:val="348"/>
          <w:tblHeader/>
        </w:trPr>
        <w:tc>
          <w:tcPr>
            <w:tcW w:w="4252" w:type="dxa"/>
            <w:tcBorders>
              <w:top w:val="nil"/>
              <w:left w:val="nil"/>
              <w:bottom w:val="nil"/>
              <w:right w:val="nil"/>
            </w:tcBorders>
          </w:tcPr>
          <w:p w14:paraId="3AE15166" w14:textId="77777777" w:rsidR="00C32CBC" w:rsidRPr="00593EA0" w:rsidRDefault="00C32CBC" w:rsidP="00057C33">
            <w:pPr>
              <w:tabs>
                <w:tab w:val="clear" w:pos="3742"/>
              </w:tabs>
              <w:spacing w:line="240" w:lineRule="auto"/>
              <w:ind w:left="175" w:right="175" w:hanging="175"/>
              <w:jc w:val="center"/>
              <w:rPr>
                <w:rFonts w:ascii="Browallia New" w:hAnsi="Browallia New" w:cs="Browallia New"/>
                <w:sz w:val="28"/>
                <w:szCs w:val="28"/>
              </w:rPr>
            </w:pPr>
          </w:p>
        </w:tc>
        <w:tc>
          <w:tcPr>
            <w:tcW w:w="992" w:type="dxa"/>
            <w:tcBorders>
              <w:top w:val="single" w:sz="4" w:space="0" w:color="auto"/>
              <w:left w:val="nil"/>
              <w:right w:val="nil"/>
            </w:tcBorders>
          </w:tcPr>
          <w:p w14:paraId="70FC7FB5" w14:textId="77777777" w:rsidR="00C32CBC" w:rsidRPr="00593EA0" w:rsidRDefault="00C32CBC" w:rsidP="00057C33">
            <w:pPr>
              <w:spacing w:line="240" w:lineRule="auto"/>
              <w:ind w:right="-10"/>
              <w:jc w:val="center"/>
              <w:rPr>
                <w:rFonts w:ascii="Browallia New" w:hAnsi="Browallia New" w:cs="Browallia New"/>
                <w:sz w:val="28"/>
                <w:szCs w:val="28"/>
              </w:rPr>
            </w:pPr>
          </w:p>
        </w:tc>
        <w:tc>
          <w:tcPr>
            <w:tcW w:w="236" w:type="dxa"/>
            <w:tcBorders>
              <w:left w:val="nil"/>
              <w:right w:val="nil"/>
            </w:tcBorders>
          </w:tcPr>
          <w:p w14:paraId="21BC31CD" w14:textId="77777777" w:rsidR="00C32CBC" w:rsidRPr="00593EA0" w:rsidRDefault="00C32CBC" w:rsidP="00057C33">
            <w:pPr>
              <w:spacing w:line="240" w:lineRule="auto"/>
              <w:ind w:right="-10"/>
              <w:jc w:val="center"/>
              <w:rPr>
                <w:rFonts w:ascii="Browallia New" w:hAnsi="Browallia New" w:cs="Browallia New"/>
                <w:sz w:val="28"/>
                <w:szCs w:val="28"/>
              </w:rPr>
            </w:pPr>
          </w:p>
        </w:tc>
        <w:tc>
          <w:tcPr>
            <w:tcW w:w="1040" w:type="dxa"/>
            <w:tcBorders>
              <w:top w:val="single" w:sz="4" w:space="0" w:color="auto"/>
              <w:left w:val="nil"/>
              <w:right w:val="nil"/>
            </w:tcBorders>
          </w:tcPr>
          <w:p w14:paraId="4BCF4071" w14:textId="77777777" w:rsidR="00C32CBC" w:rsidRPr="00593EA0" w:rsidRDefault="00C32CBC" w:rsidP="00057C33">
            <w:pPr>
              <w:spacing w:line="240" w:lineRule="auto"/>
              <w:ind w:right="-10"/>
              <w:jc w:val="center"/>
              <w:rPr>
                <w:rFonts w:ascii="Browallia New" w:hAnsi="Browallia New" w:cs="Browallia New"/>
                <w:sz w:val="28"/>
                <w:szCs w:val="28"/>
              </w:rPr>
            </w:pPr>
          </w:p>
        </w:tc>
        <w:tc>
          <w:tcPr>
            <w:tcW w:w="240" w:type="dxa"/>
            <w:tcBorders>
              <w:left w:val="nil"/>
              <w:right w:val="nil"/>
            </w:tcBorders>
          </w:tcPr>
          <w:p w14:paraId="68E80704" w14:textId="77777777" w:rsidR="00C32CBC" w:rsidRPr="00593EA0" w:rsidRDefault="00C32CBC" w:rsidP="00057C33">
            <w:pPr>
              <w:spacing w:line="240" w:lineRule="auto"/>
              <w:ind w:right="-10"/>
              <w:jc w:val="center"/>
              <w:rPr>
                <w:rFonts w:ascii="Browallia New" w:hAnsi="Browallia New" w:cs="Browallia New"/>
                <w:sz w:val="28"/>
                <w:szCs w:val="28"/>
              </w:rPr>
            </w:pPr>
          </w:p>
        </w:tc>
        <w:tc>
          <w:tcPr>
            <w:tcW w:w="1035" w:type="dxa"/>
            <w:tcBorders>
              <w:top w:val="single" w:sz="4" w:space="0" w:color="auto"/>
              <w:left w:val="nil"/>
              <w:right w:val="nil"/>
            </w:tcBorders>
          </w:tcPr>
          <w:p w14:paraId="286207BC" w14:textId="77777777" w:rsidR="00C32CBC" w:rsidRPr="00593EA0" w:rsidRDefault="00C32CBC" w:rsidP="00057C33">
            <w:pPr>
              <w:spacing w:line="240" w:lineRule="auto"/>
              <w:ind w:right="-10"/>
              <w:jc w:val="center"/>
              <w:rPr>
                <w:rFonts w:ascii="Browallia New" w:hAnsi="Browallia New" w:cs="Browallia New"/>
                <w:sz w:val="28"/>
                <w:szCs w:val="28"/>
              </w:rPr>
            </w:pPr>
          </w:p>
        </w:tc>
        <w:tc>
          <w:tcPr>
            <w:tcW w:w="243" w:type="dxa"/>
            <w:tcBorders>
              <w:left w:val="nil"/>
              <w:right w:val="nil"/>
            </w:tcBorders>
          </w:tcPr>
          <w:p w14:paraId="53CF849F" w14:textId="77777777" w:rsidR="00C32CBC" w:rsidRPr="00593EA0" w:rsidRDefault="00C32CBC" w:rsidP="00057C33">
            <w:pPr>
              <w:spacing w:line="240" w:lineRule="auto"/>
              <w:ind w:right="-10"/>
              <w:jc w:val="center"/>
              <w:rPr>
                <w:rFonts w:ascii="Browallia New" w:hAnsi="Browallia New" w:cs="Browallia New"/>
                <w:sz w:val="28"/>
                <w:szCs w:val="28"/>
              </w:rPr>
            </w:pPr>
          </w:p>
        </w:tc>
        <w:tc>
          <w:tcPr>
            <w:tcW w:w="1033" w:type="dxa"/>
            <w:tcBorders>
              <w:top w:val="single" w:sz="4" w:space="0" w:color="auto"/>
              <w:left w:val="nil"/>
              <w:right w:val="nil"/>
            </w:tcBorders>
          </w:tcPr>
          <w:p w14:paraId="5B1FB2FC" w14:textId="77777777" w:rsidR="00C32CBC" w:rsidRPr="00593EA0" w:rsidRDefault="00C32CBC" w:rsidP="00057C33">
            <w:pPr>
              <w:spacing w:line="240" w:lineRule="auto"/>
              <w:ind w:right="-10"/>
              <w:jc w:val="center"/>
              <w:rPr>
                <w:rFonts w:ascii="Browallia New" w:hAnsi="Browallia New" w:cs="Browallia New"/>
                <w:sz w:val="28"/>
                <w:szCs w:val="28"/>
              </w:rPr>
            </w:pPr>
          </w:p>
        </w:tc>
      </w:tr>
      <w:tr w:rsidR="00DC4E6B" w:rsidRPr="00593EA0" w14:paraId="16439EF4" w14:textId="77777777" w:rsidTr="007A65C5">
        <w:trPr>
          <w:trHeight w:val="170"/>
        </w:trPr>
        <w:tc>
          <w:tcPr>
            <w:tcW w:w="4252" w:type="dxa"/>
            <w:tcBorders>
              <w:top w:val="nil"/>
              <w:left w:val="nil"/>
              <w:bottom w:val="nil"/>
              <w:right w:val="nil"/>
            </w:tcBorders>
          </w:tcPr>
          <w:p w14:paraId="3F5D0EEF" w14:textId="77777777" w:rsidR="00DC4E6B" w:rsidRPr="00593EA0" w:rsidRDefault="00DC4E6B" w:rsidP="00DC4E6B">
            <w:pPr>
              <w:tabs>
                <w:tab w:val="clear" w:pos="3742"/>
              </w:tabs>
              <w:spacing w:line="240" w:lineRule="auto"/>
              <w:ind w:left="175" w:right="175" w:hanging="175"/>
              <w:rPr>
                <w:rFonts w:ascii="Browallia New" w:hAnsi="Browallia New" w:cs="Browallia New"/>
                <w:b/>
                <w:bCs/>
                <w:sz w:val="28"/>
                <w:szCs w:val="28"/>
                <w:cs/>
              </w:rPr>
            </w:pPr>
            <w:r w:rsidRPr="00593EA0">
              <w:rPr>
                <w:rFonts w:ascii="Browallia New" w:hAnsi="Browallia New" w:cs="Browallia New" w:hint="cs"/>
                <w:b/>
                <w:bCs/>
                <w:sz w:val="28"/>
                <w:szCs w:val="28"/>
                <w:cs/>
              </w:rPr>
              <w:t>รายการธุรกิจกับบริษัทย่อย</w:t>
            </w:r>
          </w:p>
        </w:tc>
        <w:tc>
          <w:tcPr>
            <w:tcW w:w="992" w:type="dxa"/>
            <w:tcBorders>
              <w:top w:val="nil"/>
              <w:left w:val="nil"/>
              <w:bottom w:val="nil"/>
              <w:right w:val="nil"/>
            </w:tcBorders>
          </w:tcPr>
          <w:p w14:paraId="7012B592" w14:textId="77777777" w:rsidR="00DC4E6B" w:rsidRPr="00593EA0" w:rsidRDefault="00DC4E6B" w:rsidP="00DC4E6B">
            <w:pPr>
              <w:spacing w:line="240" w:lineRule="auto"/>
              <w:ind w:right="-11"/>
              <w:rPr>
                <w:rFonts w:ascii="Browallia New" w:hAnsi="Browallia New" w:cs="Browallia New"/>
                <w:sz w:val="28"/>
                <w:szCs w:val="28"/>
                <w:cs/>
              </w:rPr>
            </w:pPr>
          </w:p>
        </w:tc>
        <w:tc>
          <w:tcPr>
            <w:tcW w:w="236" w:type="dxa"/>
            <w:tcBorders>
              <w:top w:val="nil"/>
              <w:left w:val="nil"/>
              <w:bottom w:val="nil"/>
              <w:right w:val="nil"/>
            </w:tcBorders>
          </w:tcPr>
          <w:p w14:paraId="18CC9E93" w14:textId="77777777" w:rsidR="00DC4E6B" w:rsidRPr="00593EA0" w:rsidRDefault="00DC4E6B" w:rsidP="00DC4E6B">
            <w:pPr>
              <w:tabs>
                <w:tab w:val="decimal" w:pos="522"/>
              </w:tabs>
              <w:spacing w:line="240" w:lineRule="auto"/>
              <w:ind w:right="-10"/>
              <w:jc w:val="both"/>
              <w:rPr>
                <w:rFonts w:ascii="Browallia New" w:hAnsi="Browallia New" w:cs="Browallia New"/>
                <w:sz w:val="28"/>
                <w:szCs w:val="28"/>
              </w:rPr>
            </w:pPr>
          </w:p>
        </w:tc>
        <w:tc>
          <w:tcPr>
            <w:tcW w:w="1040" w:type="dxa"/>
            <w:tcBorders>
              <w:top w:val="nil"/>
              <w:left w:val="nil"/>
              <w:bottom w:val="nil"/>
              <w:right w:val="nil"/>
            </w:tcBorders>
          </w:tcPr>
          <w:p w14:paraId="7CEC1CAE" w14:textId="77777777" w:rsidR="00DC4E6B" w:rsidRPr="00593EA0" w:rsidRDefault="00DC4E6B" w:rsidP="00DC4E6B">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091530A8" w14:textId="77777777" w:rsidR="00DC4E6B" w:rsidRPr="00593EA0" w:rsidRDefault="00DC4E6B" w:rsidP="00DC4E6B">
            <w:pPr>
              <w:tabs>
                <w:tab w:val="decimal" w:pos="522"/>
              </w:tabs>
              <w:spacing w:line="240" w:lineRule="auto"/>
              <w:ind w:right="-10"/>
              <w:jc w:val="both"/>
              <w:rPr>
                <w:rFonts w:ascii="Browallia New" w:hAnsi="Browallia New" w:cs="Browallia New"/>
                <w:sz w:val="28"/>
                <w:szCs w:val="28"/>
              </w:rPr>
            </w:pPr>
          </w:p>
        </w:tc>
        <w:tc>
          <w:tcPr>
            <w:tcW w:w="1035" w:type="dxa"/>
            <w:tcBorders>
              <w:top w:val="nil"/>
              <w:left w:val="nil"/>
              <w:bottom w:val="nil"/>
              <w:right w:val="nil"/>
            </w:tcBorders>
          </w:tcPr>
          <w:p w14:paraId="0CF850CF" w14:textId="77777777" w:rsidR="00DC4E6B" w:rsidRPr="00593EA0" w:rsidRDefault="00DC4E6B" w:rsidP="00DC4E6B">
            <w:pPr>
              <w:tabs>
                <w:tab w:val="decimal" w:pos="522"/>
              </w:tabs>
              <w:spacing w:line="240" w:lineRule="auto"/>
              <w:ind w:right="-10"/>
              <w:jc w:val="both"/>
              <w:rPr>
                <w:rFonts w:ascii="Browallia New" w:hAnsi="Browallia New" w:cs="Browallia New"/>
                <w:sz w:val="28"/>
                <w:szCs w:val="28"/>
                <w:highlight w:val="green"/>
              </w:rPr>
            </w:pPr>
          </w:p>
        </w:tc>
        <w:tc>
          <w:tcPr>
            <w:tcW w:w="243" w:type="dxa"/>
            <w:tcBorders>
              <w:top w:val="nil"/>
              <w:left w:val="nil"/>
              <w:bottom w:val="nil"/>
              <w:right w:val="nil"/>
            </w:tcBorders>
          </w:tcPr>
          <w:p w14:paraId="2D40DC62" w14:textId="77777777" w:rsidR="00DC4E6B" w:rsidRPr="00593EA0" w:rsidRDefault="00DC4E6B" w:rsidP="00DC4E6B">
            <w:pPr>
              <w:tabs>
                <w:tab w:val="decimal" w:pos="522"/>
              </w:tabs>
              <w:spacing w:line="240" w:lineRule="auto"/>
              <w:ind w:right="-10"/>
              <w:jc w:val="both"/>
              <w:rPr>
                <w:rFonts w:ascii="Browallia New" w:hAnsi="Browallia New" w:cs="Browallia New"/>
                <w:sz w:val="28"/>
                <w:szCs w:val="28"/>
              </w:rPr>
            </w:pPr>
          </w:p>
        </w:tc>
        <w:tc>
          <w:tcPr>
            <w:tcW w:w="1033" w:type="dxa"/>
            <w:tcBorders>
              <w:top w:val="nil"/>
              <w:left w:val="nil"/>
              <w:bottom w:val="nil"/>
              <w:right w:val="nil"/>
            </w:tcBorders>
          </w:tcPr>
          <w:p w14:paraId="2C536482" w14:textId="77777777" w:rsidR="00DC4E6B" w:rsidRPr="00593EA0" w:rsidRDefault="00DC4E6B" w:rsidP="00DC4E6B">
            <w:pPr>
              <w:tabs>
                <w:tab w:val="decimal" w:pos="522"/>
              </w:tabs>
              <w:spacing w:line="240" w:lineRule="auto"/>
              <w:ind w:right="-10"/>
              <w:jc w:val="right"/>
              <w:rPr>
                <w:rFonts w:ascii="Browallia New" w:hAnsi="Browallia New" w:cs="Browallia New"/>
                <w:sz w:val="28"/>
                <w:szCs w:val="28"/>
              </w:rPr>
            </w:pPr>
          </w:p>
        </w:tc>
      </w:tr>
      <w:tr w:rsidR="000B5416" w:rsidRPr="00593EA0" w14:paraId="2A1C25CC" w14:textId="77777777" w:rsidTr="007A65C5">
        <w:trPr>
          <w:trHeight w:val="87"/>
        </w:trPr>
        <w:tc>
          <w:tcPr>
            <w:tcW w:w="4252" w:type="dxa"/>
            <w:tcBorders>
              <w:top w:val="nil"/>
              <w:left w:val="nil"/>
              <w:bottom w:val="nil"/>
              <w:right w:val="nil"/>
            </w:tcBorders>
          </w:tcPr>
          <w:p w14:paraId="3B35B44F" w14:textId="77777777" w:rsidR="000B5416" w:rsidRPr="00593EA0" w:rsidRDefault="000B5416" w:rsidP="000B5416">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ดอกเบี้ยรับ</w:t>
            </w:r>
          </w:p>
        </w:tc>
        <w:tc>
          <w:tcPr>
            <w:tcW w:w="992" w:type="dxa"/>
            <w:tcBorders>
              <w:top w:val="nil"/>
              <w:left w:val="nil"/>
              <w:bottom w:val="nil"/>
              <w:right w:val="nil"/>
            </w:tcBorders>
            <w:vAlign w:val="bottom"/>
          </w:tcPr>
          <w:p w14:paraId="165300FC" w14:textId="1D58590A" w:rsidR="000B5416" w:rsidRPr="00593EA0" w:rsidRDefault="000B5416" w:rsidP="000B5416">
            <w:pPr>
              <w:spacing w:line="240" w:lineRule="auto"/>
              <w:ind w:right="-10"/>
              <w:jc w:val="center"/>
              <w:rPr>
                <w:rFonts w:ascii="Browallia New" w:hAnsi="Browallia New" w:cs="Browallia New"/>
                <w:sz w:val="28"/>
                <w:szCs w:val="28"/>
                <w:highlight w:val="yellow"/>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36" w:type="dxa"/>
            <w:tcBorders>
              <w:top w:val="nil"/>
              <w:left w:val="nil"/>
              <w:bottom w:val="nil"/>
              <w:right w:val="nil"/>
            </w:tcBorders>
          </w:tcPr>
          <w:p w14:paraId="09598590" w14:textId="77777777" w:rsidR="000B5416" w:rsidRPr="00593EA0" w:rsidRDefault="000B5416" w:rsidP="000B5416">
            <w:pPr>
              <w:spacing w:line="240" w:lineRule="auto"/>
              <w:ind w:left="252"/>
              <w:jc w:val="right"/>
              <w:rPr>
                <w:rFonts w:ascii="Browallia New" w:hAnsi="Browallia New" w:cs="Browallia New"/>
                <w:sz w:val="28"/>
                <w:szCs w:val="28"/>
              </w:rPr>
            </w:pPr>
          </w:p>
        </w:tc>
        <w:tc>
          <w:tcPr>
            <w:tcW w:w="1040" w:type="dxa"/>
            <w:tcBorders>
              <w:top w:val="nil"/>
              <w:left w:val="nil"/>
              <w:bottom w:val="nil"/>
              <w:right w:val="nil"/>
            </w:tcBorders>
            <w:vAlign w:val="bottom"/>
          </w:tcPr>
          <w:p w14:paraId="4A6599C3" w14:textId="35ED5EB8" w:rsidR="000B5416" w:rsidRPr="00593EA0" w:rsidRDefault="000B5416" w:rsidP="000B5416">
            <w:pPr>
              <w:spacing w:line="240" w:lineRule="auto"/>
              <w:ind w:right="-10"/>
              <w:jc w:val="center"/>
              <w:rPr>
                <w:rFonts w:ascii="Browallia New" w:hAnsi="Browallia New" w:cs="Browallia New"/>
                <w:sz w:val="28"/>
                <w:szCs w:val="28"/>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40" w:type="dxa"/>
            <w:tcBorders>
              <w:top w:val="nil"/>
              <w:left w:val="nil"/>
              <w:bottom w:val="nil"/>
              <w:right w:val="nil"/>
            </w:tcBorders>
          </w:tcPr>
          <w:p w14:paraId="36C8AD60" w14:textId="77777777" w:rsidR="000B5416" w:rsidRPr="00593EA0" w:rsidRDefault="000B5416" w:rsidP="000B5416">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vAlign w:val="bottom"/>
          </w:tcPr>
          <w:p w14:paraId="4BB0060E" w14:textId="6586A354" w:rsidR="000B5416" w:rsidRPr="00593EA0" w:rsidRDefault="003B1855" w:rsidP="000B5416">
            <w:pPr>
              <w:spacing w:line="240" w:lineRule="auto"/>
              <w:ind w:right="-10"/>
              <w:jc w:val="right"/>
              <w:rPr>
                <w:rFonts w:ascii="Browallia New" w:hAnsi="Browallia New" w:cs="Browallia New"/>
                <w:sz w:val="28"/>
                <w:szCs w:val="28"/>
                <w:lang w:val="en-GB"/>
              </w:rPr>
            </w:pPr>
            <w:r w:rsidRPr="009E08B3">
              <w:rPr>
                <w:rFonts w:ascii="Browallia New" w:hAnsi="Browallia New" w:cs="Browallia New"/>
                <w:sz w:val="28"/>
                <w:szCs w:val="28"/>
                <w:lang w:val="en-GB"/>
              </w:rPr>
              <w:t>117.95</w:t>
            </w:r>
          </w:p>
        </w:tc>
        <w:tc>
          <w:tcPr>
            <w:tcW w:w="243" w:type="dxa"/>
            <w:tcBorders>
              <w:top w:val="nil"/>
              <w:left w:val="nil"/>
              <w:bottom w:val="nil"/>
              <w:right w:val="nil"/>
            </w:tcBorders>
          </w:tcPr>
          <w:p w14:paraId="3AE51A2F" w14:textId="77777777" w:rsidR="000B5416" w:rsidRPr="00593EA0" w:rsidRDefault="000B5416" w:rsidP="000B5416">
            <w:pPr>
              <w:spacing w:line="240" w:lineRule="auto"/>
              <w:ind w:left="252"/>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022A416A" w14:textId="13F14209" w:rsidR="000B5416" w:rsidRPr="00593EA0" w:rsidRDefault="000B5416" w:rsidP="000B5416">
            <w:pPr>
              <w:spacing w:line="240" w:lineRule="auto"/>
              <w:ind w:right="-10"/>
              <w:jc w:val="right"/>
              <w:rPr>
                <w:rFonts w:ascii="Browallia New" w:hAnsi="Browallia New" w:cs="Browallia New"/>
                <w:sz w:val="28"/>
                <w:szCs w:val="28"/>
                <w:lang w:val="en-GB"/>
              </w:rPr>
            </w:pPr>
            <w:r w:rsidRPr="00593EA0">
              <w:rPr>
                <w:rFonts w:ascii="Browallia New" w:hAnsi="Browallia New" w:cs="Browallia New" w:hint="cs"/>
                <w:sz w:val="28"/>
                <w:szCs w:val="28"/>
                <w:lang w:val="en-GB"/>
              </w:rPr>
              <w:t>95.48</w:t>
            </w:r>
          </w:p>
        </w:tc>
      </w:tr>
      <w:tr w:rsidR="000B5416" w:rsidRPr="00593EA0" w14:paraId="62ACA571" w14:textId="77777777" w:rsidTr="007A65C5">
        <w:trPr>
          <w:trHeight w:val="170"/>
        </w:trPr>
        <w:tc>
          <w:tcPr>
            <w:tcW w:w="4252" w:type="dxa"/>
            <w:tcBorders>
              <w:top w:val="nil"/>
              <w:left w:val="nil"/>
              <w:bottom w:val="nil"/>
              <w:right w:val="nil"/>
            </w:tcBorders>
          </w:tcPr>
          <w:p w14:paraId="14E2D5FC" w14:textId="70025819" w:rsidR="000B5416" w:rsidRPr="00593EA0" w:rsidRDefault="000B5416" w:rsidP="000B5416">
            <w:pPr>
              <w:tabs>
                <w:tab w:val="clear" w:pos="3742"/>
              </w:tabs>
              <w:spacing w:line="240" w:lineRule="auto"/>
              <w:ind w:left="175" w:right="175"/>
              <w:rPr>
                <w:rFonts w:ascii="Browallia New" w:hAnsi="Browallia New" w:cs="Browallia New"/>
                <w:sz w:val="28"/>
                <w:szCs w:val="28"/>
                <w:lang w:val="en-GB"/>
              </w:rPr>
            </w:pPr>
            <w:r w:rsidRPr="00593EA0">
              <w:rPr>
                <w:rFonts w:ascii="Browallia New" w:hAnsi="Browallia New" w:cs="Browallia New" w:hint="cs"/>
                <w:sz w:val="28"/>
                <w:szCs w:val="28"/>
                <w:cs/>
              </w:rPr>
              <w:t>เงินปันผลรับ</w:t>
            </w:r>
          </w:p>
        </w:tc>
        <w:tc>
          <w:tcPr>
            <w:tcW w:w="992" w:type="dxa"/>
            <w:tcBorders>
              <w:top w:val="nil"/>
              <w:left w:val="nil"/>
              <w:bottom w:val="nil"/>
              <w:right w:val="nil"/>
            </w:tcBorders>
            <w:vAlign w:val="bottom"/>
          </w:tcPr>
          <w:p w14:paraId="5D37EAFA" w14:textId="615CA58E" w:rsidR="000B5416" w:rsidRPr="00593EA0" w:rsidRDefault="000B5416" w:rsidP="000B5416">
            <w:pPr>
              <w:spacing w:line="240" w:lineRule="auto"/>
              <w:ind w:right="-10"/>
              <w:jc w:val="center"/>
              <w:rPr>
                <w:rFonts w:ascii="Browallia New" w:hAnsi="Browallia New" w:cs="Browallia New"/>
                <w:sz w:val="28"/>
                <w:szCs w:val="28"/>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36" w:type="dxa"/>
            <w:tcBorders>
              <w:top w:val="nil"/>
              <w:left w:val="nil"/>
              <w:bottom w:val="nil"/>
              <w:right w:val="nil"/>
            </w:tcBorders>
          </w:tcPr>
          <w:p w14:paraId="453E6F22" w14:textId="77777777" w:rsidR="000B5416" w:rsidRPr="00593EA0" w:rsidRDefault="000B5416" w:rsidP="000B5416">
            <w:pPr>
              <w:spacing w:line="240" w:lineRule="auto"/>
              <w:ind w:left="252"/>
              <w:jc w:val="right"/>
              <w:rPr>
                <w:rFonts w:ascii="Browallia New" w:hAnsi="Browallia New" w:cs="Browallia New"/>
                <w:sz w:val="28"/>
                <w:szCs w:val="28"/>
              </w:rPr>
            </w:pPr>
          </w:p>
        </w:tc>
        <w:tc>
          <w:tcPr>
            <w:tcW w:w="1040" w:type="dxa"/>
            <w:tcBorders>
              <w:top w:val="nil"/>
              <w:left w:val="nil"/>
              <w:bottom w:val="nil"/>
              <w:right w:val="nil"/>
            </w:tcBorders>
            <w:vAlign w:val="bottom"/>
          </w:tcPr>
          <w:p w14:paraId="073A3DED" w14:textId="4D02D042" w:rsidR="000B5416" w:rsidRPr="00593EA0" w:rsidRDefault="000B5416" w:rsidP="000B5416">
            <w:pPr>
              <w:spacing w:line="240" w:lineRule="auto"/>
              <w:ind w:right="-10"/>
              <w:jc w:val="center"/>
              <w:rPr>
                <w:rFonts w:ascii="Browallia New" w:hAnsi="Browallia New" w:cs="Browallia New"/>
                <w:sz w:val="28"/>
                <w:szCs w:val="28"/>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40" w:type="dxa"/>
            <w:tcBorders>
              <w:top w:val="nil"/>
              <w:left w:val="nil"/>
              <w:bottom w:val="nil"/>
              <w:right w:val="nil"/>
            </w:tcBorders>
          </w:tcPr>
          <w:p w14:paraId="60666704" w14:textId="77777777" w:rsidR="000B5416" w:rsidRPr="00593EA0" w:rsidRDefault="000B5416" w:rsidP="000B5416">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vAlign w:val="bottom"/>
          </w:tcPr>
          <w:p w14:paraId="538AEDF4" w14:textId="0B4A0097" w:rsidR="000B5416" w:rsidRPr="009E08B3" w:rsidRDefault="009857E4" w:rsidP="000B5416">
            <w:pPr>
              <w:spacing w:line="240" w:lineRule="auto"/>
              <w:ind w:right="-10"/>
              <w:jc w:val="right"/>
              <w:rPr>
                <w:rFonts w:ascii="Browallia New" w:hAnsi="Browallia New" w:cs="Browallia New"/>
                <w:sz w:val="28"/>
                <w:szCs w:val="28"/>
              </w:rPr>
            </w:pPr>
            <w:r w:rsidRPr="009E08B3">
              <w:rPr>
                <w:rFonts w:ascii="Browallia New" w:hAnsi="Browallia New" w:cs="Browallia New"/>
                <w:sz w:val="28"/>
                <w:szCs w:val="28"/>
              </w:rPr>
              <w:t>83.05</w:t>
            </w:r>
          </w:p>
        </w:tc>
        <w:tc>
          <w:tcPr>
            <w:tcW w:w="243" w:type="dxa"/>
            <w:tcBorders>
              <w:top w:val="nil"/>
              <w:left w:val="nil"/>
              <w:bottom w:val="nil"/>
              <w:right w:val="nil"/>
            </w:tcBorders>
          </w:tcPr>
          <w:p w14:paraId="13D779E4" w14:textId="77777777" w:rsidR="000B5416" w:rsidRPr="00593EA0" w:rsidRDefault="000B5416" w:rsidP="000B5416">
            <w:pPr>
              <w:spacing w:line="240" w:lineRule="auto"/>
              <w:ind w:left="252"/>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4C6BE7E9" w14:textId="083E4A0E" w:rsidR="000B5416" w:rsidRPr="00593EA0" w:rsidRDefault="000B5416" w:rsidP="000B5416">
            <w:pPr>
              <w:spacing w:line="240" w:lineRule="auto"/>
              <w:ind w:right="-10"/>
              <w:jc w:val="right"/>
              <w:rPr>
                <w:rFonts w:ascii="Browallia New" w:hAnsi="Browallia New" w:cs="Browallia New"/>
                <w:sz w:val="28"/>
                <w:szCs w:val="28"/>
                <w:lang w:val="en-GB"/>
              </w:rPr>
            </w:pPr>
            <w:r w:rsidRPr="00593EA0">
              <w:rPr>
                <w:rFonts w:ascii="Browallia New" w:hAnsi="Browallia New" w:cs="Browallia New" w:hint="cs"/>
                <w:sz w:val="28"/>
                <w:szCs w:val="28"/>
                <w:lang w:val="en-GB"/>
              </w:rPr>
              <w:t>64.80</w:t>
            </w:r>
          </w:p>
        </w:tc>
      </w:tr>
      <w:tr w:rsidR="000B5416" w:rsidRPr="00593EA0" w14:paraId="356C40D2" w14:textId="77777777" w:rsidTr="007A65C5">
        <w:trPr>
          <w:trHeight w:val="170"/>
        </w:trPr>
        <w:tc>
          <w:tcPr>
            <w:tcW w:w="4252" w:type="dxa"/>
            <w:tcBorders>
              <w:top w:val="nil"/>
              <w:left w:val="nil"/>
              <w:bottom w:val="nil"/>
              <w:right w:val="nil"/>
            </w:tcBorders>
          </w:tcPr>
          <w:p w14:paraId="3193869B" w14:textId="2C92C248" w:rsidR="000B5416" w:rsidRPr="00593EA0" w:rsidRDefault="000B5416" w:rsidP="000B5416">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ค่าบริการรับ</w:t>
            </w:r>
          </w:p>
        </w:tc>
        <w:tc>
          <w:tcPr>
            <w:tcW w:w="992" w:type="dxa"/>
            <w:tcBorders>
              <w:top w:val="nil"/>
              <w:left w:val="nil"/>
              <w:bottom w:val="nil"/>
              <w:right w:val="nil"/>
            </w:tcBorders>
            <w:vAlign w:val="bottom"/>
          </w:tcPr>
          <w:p w14:paraId="039FA694" w14:textId="3A481905" w:rsidR="000B5416" w:rsidRPr="00593EA0" w:rsidRDefault="000B5416" w:rsidP="000B5416">
            <w:pPr>
              <w:spacing w:line="240" w:lineRule="auto"/>
              <w:ind w:right="-10"/>
              <w:jc w:val="center"/>
              <w:rPr>
                <w:rFonts w:ascii="Browallia New" w:hAnsi="Browallia New" w:cs="Browallia New"/>
                <w:sz w:val="28"/>
                <w:szCs w:val="28"/>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36" w:type="dxa"/>
            <w:tcBorders>
              <w:top w:val="nil"/>
              <w:left w:val="nil"/>
              <w:bottom w:val="nil"/>
              <w:right w:val="nil"/>
            </w:tcBorders>
          </w:tcPr>
          <w:p w14:paraId="1EC62D12" w14:textId="77777777" w:rsidR="000B5416" w:rsidRPr="00593EA0" w:rsidRDefault="000B5416" w:rsidP="000B5416">
            <w:pPr>
              <w:spacing w:line="240" w:lineRule="auto"/>
              <w:ind w:left="252"/>
              <w:jc w:val="right"/>
              <w:rPr>
                <w:rFonts w:ascii="Browallia New" w:hAnsi="Browallia New" w:cs="Browallia New"/>
                <w:sz w:val="28"/>
                <w:szCs w:val="28"/>
              </w:rPr>
            </w:pPr>
          </w:p>
        </w:tc>
        <w:tc>
          <w:tcPr>
            <w:tcW w:w="1040" w:type="dxa"/>
            <w:tcBorders>
              <w:top w:val="nil"/>
              <w:left w:val="nil"/>
              <w:bottom w:val="nil"/>
              <w:right w:val="nil"/>
            </w:tcBorders>
            <w:vAlign w:val="bottom"/>
          </w:tcPr>
          <w:p w14:paraId="33BBD2F2" w14:textId="6B0D8DBB" w:rsidR="000B5416" w:rsidRPr="00593EA0" w:rsidRDefault="000B5416" w:rsidP="000B5416">
            <w:pPr>
              <w:spacing w:line="240" w:lineRule="auto"/>
              <w:ind w:right="-10"/>
              <w:jc w:val="center"/>
              <w:rPr>
                <w:rFonts w:ascii="Browallia New" w:hAnsi="Browallia New" w:cs="Browallia New"/>
                <w:sz w:val="28"/>
                <w:szCs w:val="28"/>
                <w:cs/>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40" w:type="dxa"/>
            <w:tcBorders>
              <w:top w:val="nil"/>
              <w:left w:val="nil"/>
              <w:bottom w:val="nil"/>
              <w:right w:val="nil"/>
            </w:tcBorders>
          </w:tcPr>
          <w:p w14:paraId="47986BB9" w14:textId="77777777" w:rsidR="000B5416" w:rsidRPr="00593EA0" w:rsidRDefault="000B5416" w:rsidP="000B5416">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vAlign w:val="bottom"/>
          </w:tcPr>
          <w:p w14:paraId="3D6981EE" w14:textId="11902E3B" w:rsidR="000B5416" w:rsidRPr="009E08B3" w:rsidRDefault="00446202" w:rsidP="000B5416">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1.02</w:t>
            </w:r>
          </w:p>
        </w:tc>
        <w:tc>
          <w:tcPr>
            <w:tcW w:w="243" w:type="dxa"/>
            <w:tcBorders>
              <w:top w:val="nil"/>
              <w:left w:val="nil"/>
              <w:bottom w:val="nil"/>
              <w:right w:val="nil"/>
            </w:tcBorders>
          </w:tcPr>
          <w:p w14:paraId="13AA6C9E" w14:textId="77777777" w:rsidR="000B5416" w:rsidRPr="00593EA0" w:rsidRDefault="000B5416" w:rsidP="000B5416">
            <w:pPr>
              <w:spacing w:line="240" w:lineRule="auto"/>
              <w:ind w:left="252"/>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0C15A51F" w14:textId="4E03F418" w:rsidR="000B5416" w:rsidRPr="00593EA0" w:rsidRDefault="000B5416" w:rsidP="000B5416">
            <w:pPr>
              <w:spacing w:line="240" w:lineRule="auto"/>
              <w:ind w:right="-10"/>
              <w:jc w:val="right"/>
              <w:rPr>
                <w:rFonts w:ascii="Browallia New" w:hAnsi="Browallia New" w:cs="Browallia New"/>
                <w:sz w:val="28"/>
                <w:szCs w:val="28"/>
              </w:rPr>
            </w:pPr>
            <w:r w:rsidRPr="00593EA0">
              <w:rPr>
                <w:rFonts w:ascii="Browallia New" w:hAnsi="Browallia New" w:cs="Browallia New" w:hint="cs"/>
                <w:sz w:val="28"/>
                <w:szCs w:val="28"/>
                <w:lang w:val="en-GB"/>
              </w:rPr>
              <w:t>0.87</w:t>
            </w:r>
          </w:p>
        </w:tc>
      </w:tr>
      <w:tr w:rsidR="000B5416" w:rsidRPr="00593EA0" w14:paraId="78079054" w14:textId="77777777" w:rsidTr="007A65C5">
        <w:trPr>
          <w:trHeight w:val="170"/>
        </w:trPr>
        <w:tc>
          <w:tcPr>
            <w:tcW w:w="4252" w:type="dxa"/>
            <w:tcBorders>
              <w:top w:val="nil"/>
              <w:left w:val="nil"/>
              <w:bottom w:val="nil"/>
              <w:right w:val="nil"/>
            </w:tcBorders>
          </w:tcPr>
          <w:p w14:paraId="696E417B" w14:textId="2CF7D8AC" w:rsidR="000B5416" w:rsidRPr="00593EA0" w:rsidRDefault="000B5416" w:rsidP="000B5416">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ต้นทุนทางการเงิน</w:t>
            </w:r>
          </w:p>
        </w:tc>
        <w:tc>
          <w:tcPr>
            <w:tcW w:w="992" w:type="dxa"/>
            <w:tcBorders>
              <w:top w:val="nil"/>
              <w:left w:val="nil"/>
              <w:bottom w:val="nil"/>
              <w:right w:val="nil"/>
            </w:tcBorders>
            <w:vAlign w:val="bottom"/>
          </w:tcPr>
          <w:p w14:paraId="45D2FDF3" w14:textId="7AF4A5E3" w:rsidR="000B5416" w:rsidRPr="00593EA0" w:rsidRDefault="000B5416" w:rsidP="000B5416">
            <w:pPr>
              <w:spacing w:line="240" w:lineRule="auto"/>
              <w:ind w:right="-10"/>
              <w:jc w:val="center"/>
              <w:rPr>
                <w:rFonts w:ascii="Browallia New" w:hAnsi="Browallia New" w:cs="Browallia New"/>
                <w:sz w:val="28"/>
                <w:szCs w:val="28"/>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36" w:type="dxa"/>
            <w:tcBorders>
              <w:top w:val="nil"/>
              <w:left w:val="nil"/>
              <w:bottom w:val="nil"/>
              <w:right w:val="nil"/>
            </w:tcBorders>
          </w:tcPr>
          <w:p w14:paraId="4A652D31" w14:textId="77777777" w:rsidR="000B5416" w:rsidRPr="00593EA0" w:rsidRDefault="000B5416" w:rsidP="000B5416">
            <w:pPr>
              <w:spacing w:line="240" w:lineRule="auto"/>
              <w:ind w:left="252"/>
              <w:jc w:val="right"/>
              <w:rPr>
                <w:rFonts w:ascii="Browallia New" w:hAnsi="Browallia New" w:cs="Browallia New"/>
                <w:sz w:val="28"/>
                <w:szCs w:val="28"/>
              </w:rPr>
            </w:pPr>
          </w:p>
        </w:tc>
        <w:tc>
          <w:tcPr>
            <w:tcW w:w="1040" w:type="dxa"/>
            <w:tcBorders>
              <w:top w:val="nil"/>
              <w:left w:val="nil"/>
              <w:bottom w:val="nil"/>
              <w:right w:val="nil"/>
            </w:tcBorders>
            <w:vAlign w:val="bottom"/>
          </w:tcPr>
          <w:p w14:paraId="26838971" w14:textId="15D81D7A" w:rsidR="000B5416" w:rsidRPr="00593EA0" w:rsidRDefault="000B5416" w:rsidP="000B5416">
            <w:pPr>
              <w:spacing w:line="240" w:lineRule="auto"/>
              <w:ind w:right="-10"/>
              <w:jc w:val="center"/>
              <w:rPr>
                <w:rFonts w:ascii="Browallia New" w:hAnsi="Browallia New" w:cs="Browallia New"/>
                <w:sz w:val="28"/>
                <w:szCs w:val="28"/>
                <w:cs/>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40" w:type="dxa"/>
            <w:tcBorders>
              <w:top w:val="nil"/>
              <w:left w:val="nil"/>
              <w:bottom w:val="nil"/>
              <w:right w:val="nil"/>
            </w:tcBorders>
          </w:tcPr>
          <w:p w14:paraId="1F3C8952" w14:textId="77777777" w:rsidR="000B5416" w:rsidRPr="00593EA0" w:rsidRDefault="000B5416" w:rsidP="000B5416">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vAlign w:val="bottom"/>
          </w:tcPr>
          <w:p w14:paraId="706CDD63" w14:textId="6EBE54DC" w:rsidR="000B5416" w:rsidRPr="009E08B3" w:rsidRDefault="0032570E" w:rsidP="000B5416">
            <w:pPr>
              <w:spacing w:line="240" w:lineRule="auto"/>
              <w:ind w:right="-10"/>
              <w:jc w:val="right"/>
              <w:rPr>
                <w:rFonts w:ascii="Browallia New" w:hAnsi="Browallia New" w:cs="Browallia New"/>
                <w:sz w:val="28"/>
                <w:szCs w:val="28"/>
                <w:lang w:val="en-GB"/>
              </w:rPr>
            </w:pPr>
            <w:r w:rsidRPr="009E08B3">
              <w:rPr>
                <w:rFonts w:ascii="Browallia New" w:hAnsi="Browallia New" w:cs="Browallia New"/>
                <w:sz w:val="28"/>
                <w:szCs w:val="28"/>
                <w:lang w:val="en-GB"/>
              </w:rPr>
              <w:t>27.99</w:t>
            </w:r>
          </w:p>
        </w:tc>
        <w:tc>
          <w:tcPr>
            <w:tcW w:w="243" w:type="dxa"/>
            <w:tcBorders>
              <w:top w:val="nil"/>
              <w:left w:val="nil"/>
              <w:bottom w:val="nil"/>
              <w:right w:val="nil"/>
            </w:tcBorders>
          </w:tcPr>
          <w:p w14:paraId="1B760D90" w14:textId="77777777" w:rsidR="000B5416" w:rsidRPr="00593EA0" w:rsidRDefault="000B5416" w:rsidP="000B5416">
            <w:pPr>
              <w:spacing w:line="240" w:lineRule="auto"/>
              <w:ind w:left="252"/>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1AF304B0" w14:textId="1BC740C9" w:rsidR="000B5416" w:rsidRPr="00593EA0" w:rsidRDefault="000B5416" w:rsidP="000B5416">
            <w:pPr>
              <w:spacing w:line="240" w:lineRule="auto"/>
              <w:ind w:right="-10"/>
              <w:jc w:val="right"/>
              <w:rPr>
                <w:rFonts w:ascii="Browallia New" w:hAnsi="Browallia New" w:cs="Browallia New"/>
                <w:sz w:val="28"/>
                <w:szCs w:val="28"/>
                <w:lang w:val="en-GB"/>
              </w:rPr>
            </w:pPr>
            <w:r w:rsidRPr="00593EA0">
              <w:rPr>
                <w:rFonts w:ascii="Browallia New" w:hAnsi="Browallia New" w:cs="Browallia New" w:hint="cs"/>
                <w:sz w:val="28"/>
                <w:szCs w:val="28"/>
                <w:lang w:val="en-GB"/>
              </w:rPr>
              <w:t>5.16</w:t>
            </w:r>
          </w:p>
        </w:tc>
      </w:tr>
      <w:tr w:rsidR="000B5416" w:rsidRPr="00593EA0" w14:paraId="7A4DC2BC" w14:textId="77777777" w:rsidTr="007A65C5">
        <w:trPr>
          <w:trHeight w:val="170"/>
        </w:trPr>
        <w:tc>
          <w:tcPr>
            <w:tcW w:w="4252" w:type="dxa"/>
            <w:tcBorders>
              <w:top w:val="nil"/>
              <w:left w:val="nil"/>
              <w:bottom w:val="nil"/>
              <w:right w:val="nil"/>
            </w:tcBorders>
          </w:tcPr>
          <w:p w14:paraId="1453CB0D" w14:textId="3CDB50CB" w:rsidR="000B5416" w:rsidRPr="00593EA0" w:rsidRDefault="000B5416" w:rsidP="000B5416">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รายได้ค่าเช่า</w:t>
            </w:r>
          </w:p>
        </w:tc>
        <w:tc>
          <w:tcPr>
            <w:tcW w:w="992" w:type="dxa"/>
            <w:tcBorders>
              <w:top w:val="nil"/>
              <w:left w:val="nil"/>
              <w:bottom w:val="nil"/>
              <w:right w:val="nil"/>
            </w:tcBorders>
            <w:vAlign w:val="bottom"/>
          </w:tcPr>
          <w:p w14:paraId="6DA173E2" w14:textId="168CE3D6" w:rsidR="000B5416" w:rsidRPr="00593EA0" w:rsidRDefault="000B5416" w:rsidP="000B5416">
            <w:pPr>
              <w:spacing w:line="240" w:lineRule="auto"/>
              <w:ind w:right="-10"/>
              <w:jc w:val="center"/>
              <w:rPr>
                <w:rFonts w:ascii="Browallia New" w:hAnsi="Browallia New" w:cs="Browallia New"/>
                <w:sz w:val="28"/>
                <w:szCs w:val="28"/>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36" w:type="dxa"/>
            <w:tcBorders>
              <w:top w:val="nil"/>
              <w:left w:val="nil"/>
              <w:bottom w:val="nil"/>
              <w:right w:val="nil"/>
            </w:tcBorders>
          </w:tcPr>
          <w:p w14:paraId="65E78DD9" w14:textId="77777777" w:rsidR="000B5416" w:rsidRPr="00593EA0" w:rsidRDefault="000B5416" w:rsidP="000B5416">
            <w:pPr>
              <w:spacing w:line="240" w:lineRule="auto"/>
              <w:ind w:left="252"/>
              <w:jc w:val="right"/>
              <w:rPr>
                <w:rFonts w:ascii="Browallia New" w:hAnsi="Browallia New" w:cs="Browallia New"/>
                <w:sz w:val="28"/>
                <w:szCs w:val="28"/>
              </w:rPr>
            </w:pPr>
          </w:p>
        </w:tc>
        <w:tc>
          <w:tcPr>
            <w:tcW w:w="1040" w:type="dxa"/>
            <w:tcBorders>
              <w:top w:val="nil"/>
              <w:left w:val="nil"/>
              <w:bottom w:val="nil"/>
              <w:right w:val="nil"/>
            </w:tcBorders>
            <w:vAlign w:val="bottom"/>
          </w:tcPr>
          <w:p w14:paraId="7F39BBA2" w14:textId="4AFED9D5" w:rsidR="000B5416" w:rsidRPr="00593EA0" w:rsidRDefault="000B5416" w:rsidP="000B5416">
            <w:pPr>
              <w:spacing w:line="240" w:lineRule="auto"/>
              <w:ind w:right="-10"/>
              <w:jc w:val="center"/>
              <w:rPr>
                <w:rFonts w:ascii="Browallia New" w:hAnsi="Browallia New" w:cs="Browallia New"/>
                <w:sz w:val="28"/>
                <w:szCs w:val="28"/>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40" w:type="dxa"/>
            <w:tcBorders>
              <w:top w:val="nil"/>
              <w:left w:val="nil"/>
              <w:bottom w:val="nil"/>
              <w:right w:val="nil"/>
            </w:tcBorders>
          </w:tcPr>
          <w:p w14:paraId="64E03514" w14:textId="77777777" w:rsidR="000B5416" w:rsidRPr="00593EA0" w:rsidRDefault="000B5416" w:rsidP="000B5416">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tcPr>
          <w:p w14:paraId="08612A98" w14:textId="0543732F" w:rsidR="000B5416" w:rsidRPr="009E08B3" w:rsidRDefault="0032570E" w:rsidP="000B5416">
            <w:pPr>
              <w:spacing w:line="240" w:lineRule="auto"/>
              <w:ind w:right="-10"/>
              <w:jc w:val="right"/>
              <w:rPr>
                <w:rFonts w:ascii="Browallia New" w:hAnsi="Browallia New" w:cs="Browallia New"/>
                <w:sz w:val="28"/>
                <w:szCs w:val="28"/>
                <w:lang w:val="en-GB"/>
              </w:rPr>
            </w:pPr>
            <w:r w:rsidRPr="009E08B3">
              <w:rPr>
                <w:rFonts w:ascii="Browallia New" w:hAnsi="Browallia New" w:cs="Browallia New"/>
                <w:sz w:val="28"/>
                <w:szCs w:val="28"/>
                <w:lang w:val="en-GB"/>
              </w:rPr>
              <w:t>3.95</w:t>
            </w:r>
          </w:p>
        </w:tc>
        <w:tc>
          <w:tcPr>
            <w:tcW w:w="243" w:type="dxa"/>
            <w:tcBorders>
              <w:top w:val="nil"/>
              <w:left w:val="nil"/>
              <w:bottom w:val="nil"/>
              <w:right w:val="nil"/>
            </w:tcBorders>
          </w:tcPr>
          <w:p w14:paraId="12ABB308" w14:textId="77777777" w:rsidR="000B5416" w:rsidRPr="00593EA0" w:rsidRDefault="000B5416" w:rsidP="000B5416">
            <w:pPr>
              <w:spacing w:line="240" w:lineRule="auto"/>
              <w:ind w:left="252"/>
              <w:jc w:val="right"/>
              <w:rPr>
                <w:rFonts w:ascii="Browallia New" w:hAnsi="Browallia New" w:cs="Browallia New"/>
                <w:sz w:val="28"/>
                <w:szCs w:val="28"/>
                <w:lang w:val="en-GB"/>
              </w:rPr>
            </w:pPr>
          </w:p>
        </w:tc>
        <w:tc>
          <w:tcPr>
            <w:tcW w:w="1033" w:type="dxa"/>
            <w:tcBorders>
              <w:top w:val="nil"/>
              <w:left w:val="nil"/>
              <w:bottom w:val="nil"/>
              <w:right w:val="nil"/>
            </w:tcBorders>
          </w:tcPr>
          <w:p w14:paraId="5FFFFB04" w14:textId="7EBC419B" w:rsidR="000B5416" w:rsidRPr="00593EA0" w:rsidRDefault="000B5416" w:rsidP="000B5416">
            <w:pPr>
              <w:spacing w:line="240" w:lineRule="auto"/>
              <w:ind w:right="-10"/>
              <w:jc w:val="right"/>
              <w:rPr>
                <w:rFonts w:ascii="Browallia New" w:hAnsi="Browallia New" w:cs="Browallia New"/>
                <w:sz w:val="28"/>
                <w:szCs w:val="28"/>
                <w:lang w:val="en-GB"/>
              </w:rPr>
            </w:pPr>
            <w:r w:rsidRPr="00593EA0">
              <w:rPr>
                <w:rFonts w:ascii="Browallia New" w:hAnsi="Browallia New" w:cs="Browallia New" w:hint="cs"/>
                <w:sz w:val="28"/>
                <w:szCs w:val="28"/>
                <w:lang w:val="en-GB"/>
              </w:rPr>
              <w:t>3.95</w:t>
            </w:r>
          </w:p>
        </w:tc>
      </w:tr>
      <w:tr w:rsidR="000B5416" w:rsidRPr="00593EA0" w14:paraId="42F9EBD6" w14:textId="77777777" w:rsidTr="007A65C5">
        <w:trPr>
          <w:trHeight w:val="285"/>
        </w:trPr>
        <w:tc>
          <w:tcPr>
            <w:tcW w:w="4252" w:type="dxa"/>
            <w:tcBorders>
              <w:top w:val="nil"/>
              <w:left w:val="nil"/>
              <w:bottom w:val="nil"/>
              <w:right w:val="nil"/>
            </w:tcBorders>
          </w:tcPr>
          <w:p w14:paraId="143490EC" w14:textId="41B2A411" w:rsidR="000B5416" w:rsidRPr="00593EA0" w:rsidRDefault="000B5416" w:rsidP="000B5416">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รายได้ขายสินค้า</w:t>
            </w:r>
          </w:p>
        </w:tc>
        <w:tc>
          <w:tcPr>
            <w:tcW w:w="992" w:type="dxa"/>
            <w:tcBorders>
              <w:top w:val="nil"/>
              <w:left w:val="nil"/>
              <w:bottom w:val="nil"/>
              <w:right w:val="nil"/>
            </w:tcBorders>
            <w:vAlign w:val="bottom"/>
          </w:tcPr>
          <w:p w14:paraId="3FA8737E" w14:textId="360D51A6" w:rsidR="000B5416" w:rsidRPr="00593EA0" w:rsidRDefault="000B5416" w:rsidP="000B5416">
            <w:pPr>
              <w:spacing w:line="240" w:lineRule="auto"/>
              <w:ind w:right="-10"/>
              <w:jc w:val="center"/>
              <w:rPr>
                <w:rFonts w:ascii="Browallia New" w:hAnsi="Browallia New" w:cs="Browallia New"/>
                <w:sz w:val="28"/>
                <w:szCs w:val="28"/>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36" w:type="dxa"/>
            <w:tcBorders>
              <w:top w:val="nil"/>
              <w:left w:val="nil"/>
              <w:bottom w:val="nil"/>
              <w:right w:val="nil"/>
            </w:tcBorders>
          </w:tcPr>
          <w:p w14:paraId="3C6386BC" w14:textId="77777777" w:rsidR="000B5416" w:rsidRPr="00593EA0" w:rsidRDefault="000B5416" w:rsidP="000B5416">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vAlign w:val="bottom"/>
          </w:tcPr>
          <w:p w14:paraId="5134AB98" w14:textId="2B840851" w:rsidR="000B5416" w:rsidRPr="00593EA0" w:rsidRDefault="000B5416" w:rsidP="000B5416">
            <w:pPr>
              <w:spacing w:line="240" w:lineRule="auto"/>
              <w:ind w:right="-10"/>
              <w:jc w:val="center"/>
              <w:rPr>
                <w:rFonts w:ascii="Browallia New" w:hAnsi="Browallia New" w:cs="Browallia New"/>
                <w:sz w:val="28"/>
                <w:szCs w:val="28"/>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40" w:type="dxa"/>
            <w:tcBorders>
              <w:top w:val="nil"/>
              <w:left w:val="nil"/>
              <w:bottom w:val="nil"/>
              <w:right w:val="nil"/>
            </w:tcBorders>
          </w:tcPr>
          <w:p w14:paraId="6CA7C321" w14:textId="77777777" w:rsidR="000B5416" w:rsidRPr="00593EA0" w:rsidRDefault="000B5416" w:rsidP="000B5416">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7AF5ABD1" w14:textId="04109BB1" w:rsidR="000B5416" w:rsidRPr="009E08B3" w:rsidRDefault="0032570E" w:rsidP="000B5416">
            <w:pPr>
              <w:spacing w:line="240" w:lineRule="auto"/>
              <w:ind w:right="-10"/>
              <w:jc w:val="right"/>
              <w:rPr>
                <w:rFonts w:ascii="Browallia New" w:hAnsi="Browallia New" w:cs="Browallia New"/>
                <w:sz w:val="28"/>
                <w:szCs w:val="28"/>
                <w:lang w:val="en-GB"/>
              </w:rPr>
            </w:pPr>
            <w:r w:rsidRPr="009E08B3">
              <w:rPr>
                <w:rFonts w:ascii="Browallia New" w:hAnsi="Browallia New" w:cs="Browallia New"/>
                <w:sz w:val="28"/>
                <w:szCs w:val="28"/>
                <w:lang w:val="en-GB"/>
              </w:rPr>
              <w:t>5.72</w:t>
            </w:r>
          </w:p>
        </w:tc>
        <w:tc>
          <w:tcPr>
            <w:tcW w:w="243" w:type="dxa"/>
            <w:tcBorders>
              <w:top w:val="nil"/>
              <w:left w:val="nil"/>
              <w:bottom w:val="nil"/>
              <w:right w:val="nil"/>
            </w:tcBorders>
          </w:tcPr>
          <w:p w14:paraId="3DCD613E" w14:textId="77777777" w:rsidR="000B5416" w:rsidRPr="00593EA0" w:rsidRDefault="000B5416" w:rsidP="000B5416">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0B186C28" w14:textId="55A023AD" w:rsidR="000B5416" w:rsidRPr="00593EA0" w:rsidRDefault="000B5416" w:rsidP="000B5416">
            <w:pPr>
              <w:spacing w:line="240" w:lineRule="auto"/>
              <w:ind w:right="-10"/>
              <w:jc w:val="right"/>
              <w:rPr>
                <w:rFonts w:ascii="Browallia New" w:hAnsi="Browallia New" w:cs="Browallia New"/>
                <w:sz w:val="28"/>
                <w:szCs w:val="28"/>
                <w:lang w:val="en-GB"/>
              </w:rPr>
            </w:pPr>
            <w:r w:rsidRPr="00593EA0">
              <w:rPr>
                <w:rFonts w:ascii="Browallia New" w:hAnsi="Browallia New" w:cs="Browallia New" w:hint="cs"/>
                <w:sz w:val="28"/>
                <w:szCs w:val="28"/>
                <w:lang w:val="en-GB"/>
              </w:rPr>
              <w:t>4.47</w:t>
            </w:r>
          </w:p>
        </w:tc>
      </w:tr>
      <w:tr w:rsidR="000B5416" w:rsidRPr="00593EA0" w14:paraId="55B59B0F" w14:textId="77777777" w:rsidTr="007A65C5">
        <w:trPr>
          <w:trHeight w:val="285"/>
        </w:trPr>
        <w:tc>
          <w:tcPr>
            <w:tcW w:w="4252" w:type="dxa"/>
            <w:tcBorders>
              <w:top w:val="nil"/>
              <w:left w:val="nil"/>
              <w:bottom w:val="nil"/>
              <w:right w:val="nil"/>
            </w:tcBorders>
          </w:tcPr>
          <w:p w14:paraId="1BA0E603" w14:textId="1922393A" w:rsidR="000B5416" w:rsidRPr="00593EA0" w:rsidRDefault="000B5416" w:rsidP="000B5416">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รายได้อื่น</w:t>
            </w:r>
          </w:p>
        </w:tc>
        <w:tc>
          <w:tcPr>
            <w:tcW w:w="992" w:type="dxa"/>
            <w:tcBorders>
              <w:top w:val="nil"/>
              <w:left w:val="nil"/>
              <w:bottom w:val="nil"/>
              <w:right w:val="nil"/>
            </w:tcBorders>
            <w:vAlign w:val="bottom"/>
          </w:tcPr>
          <w:p w14:paraId="06A4C8A6" w14:textId="38021D07" w:rsidR="000B5416" w:rsidRPr="00593EA0" w:rsidRDefault="000B5416" w:rsidP="000B5416">
            <w:pPr>
              <w:spacing w:line="240" w:lineRule="auto"/>
              <w:ind w:right="-10"/>
              <w:jc w:val="center"/>
              <w:rPr>
                <w:rFonts w:ascii="Browallia New" w:hAnsi="Browallia New" w:cs="Browallia New"/>
                <w:sz w:val="28"/>
                <w:szCs w:val="28"/>
                <w:cs/>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36" w:type="dxa"/>
            <w:tcBorders>
              <w:top w:val="nil"/>
              <w:left w:val="nil"/>
              <w:bottom w:val="nil"/>
              <w:right w:val="nil"/>
            </w:tcBorders>
          </w:tcPr>
          <w:p w14:paraId="7AB24DAF" w14:textId="77777777" w:rsidR="000B5416" w:rsidRPr="00593EA0" w:rsidRDefault="000B5416" w:rsidP="000B5416">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vAlign w:val="bottom"/>
          </w:tcPr>
          <w:p w14:paraId="255B3A6C" w14:textId="3042520A" w:rsidR="000B5416" w:rsidRPr="00593EA0" w:rsidRDefault="000B5416" w:rsidP="000B5416">
            <w:pPr>
              <w:spacing w:line="240" w:lineRule="auto"/>
              <w:ind w:right="-10"/>
              <w:jc w:val="center"/>
              <w:rPr>
                <w:rFonts w:ascii="Browallia New" w:hAnsi="Browallia New" w:cs="Browallia New"/>
                <w:sz w:val="28"/>
                <w:szCs w:val="28"/>
                <w:cs/>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40" w:type="dxa"/>
            <w:tcBorders>
              <w:top w:val="nil"/>
              <w:left w:val="nil"/>
              <w:bottom w:val="nil"/>
              <w:right w:val="nil"/>
            </w:tcBorders>
          </w:tcPr>
          <w:p w14:paraId="37DD00D9" w14:textId="77777777" w:rsidR="000B5416" w:rsidRPr="00593EA0" w:rsidRDefault="000B5416" w:rsidP="000B5416">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347666D7" w14:textId="47E9E137" w:rsidR="000B5416" w:rsidRPr="009E08B3" w:rsidRDefault="0021325A" w:rsidP="000B5416">
            <w:pPr>
              <w:spacing w:line="240" w:lineRule="auto"/>
              <w:ind w:right="-10"/>
              <w:jc w:val="right"/>
              <w:rPr>
                <w:rFonts w:ascii="Browallia New" w:hAnsi="Browallia New" w:cs="Browallia New"/>
                <w:sz w:val="28"/>
                <w:szCs w:val="28"/>
                <w:lang w:val="en-GB"/>
              </w:rPr>
            </w:pPr>
            <w:r w:rsidRPr="009E08B3">
              <w:rPr>
                <w:rFonts w:ascii="Browallia New" w:hAnsi="Browallia New" w:cs="Browallia New"/>
                <w:sz w:val="28"/>
                <w:szCs w:val="28"/>
                <w:lang w:val="en-GB"/>
              </w:rPr>
              <w:t>0.96</w:t>
            </w:r>
          </w:p>
        </w:tc>
        <w:tc>
          <w:tcPr>
            <w:tcW w:w="243" w:type="dxa"/>
            <w:tcBorders>
              <w:top w:val="nil"/>
              <w:left w:val="nil"/>
              <w:bottom w:val="nil"/>
              <w:right w:val="nil"/>
            </w:tcBorders>
          </w:tcPr>
          <w:p w14:paraId="3D54100F" w14:textId="77777777" w:rsidR="000B5416" w:rsidRPr="00593EA0" w:rsidRDefault="000B5416" w:rsidP="000B5416">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5CF8F400" w14:textId="4DB49DC5" w:rsidR="000B5416" w:rsidRPr="00593EA0" w:rsidRDefault="000B5416" w:rsidP="000B5416">
            <w:pPr>
              <w:spacing w:line="240" w:lineRule="auto"/>
              <w:ind w:right="-10"/>
              <w:jc w:val="right"/>
              <w:rPr>
                <w:rFonts w:ascii="Browallia New" w:hAnsi="Browallia New" w:cs="Browallia New"/>
                <w:sz w:val="28"/>
                <w:szCs w:val="28"/>
                <w:cs/>
                <w:lang w:val="en-GB"/>
              </w:rPr>
            </w:pPr>
            <w:r w:rsidRPr="00593EA0">
              <w:rPr>
                <w:rFonts w:ascii="Browallia New" w:hAnsi="Browallia New" w:cs="Browallia New" w:hint="cs"/>
                <w:sz w:val="28"/>
                <w:szCs w:val="28"/>
                <w:lang w:val="en-GB"/>
              </w:rPr>
              <w:t>1.08</w:t>
            </w:r>
          </w:p>
        </w:tc>
      </w:tr>
      <w:tr w:rsidR="000B5416" w:rsidRPr="00593EA0" w14:paraId="445BA60E" w14:textId="77777777" w:rsidTr="00C13372">
        <w:trPr>
          <w:trHeight w:val="285"/>
        </w:trPr>
        <w:tc>
          <w:tcPr>
            <w:tcW w:w="4252" w:type="dxa"/>
            <w:tcBorders>
              <w:top w:val="nil"/>
              <w:left w:val="nil"/>
              <w:bottom w:val="nil"/>
              <w:right w:val="nil"/>
            </w:tcBorders>
          </w:tcPr>
          <w:p w14:paraId="36266B5A" w14:textId="2A6E643A" w:rsidR="000B5416" w:rsidRPr="00593EA0" w:rsidRDefault="000B5416" w:rsidP="000B5416">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ค่าเช่า</w:t>
            </w:r>
          </w:p>
        </w:tc>
        <w:tc>
          <w:tcPr>
            <w:tcW w:w="992" w:type="dxa"/>
            <w:tcBorders>
              <w:top w:val="nil"/>
              <w:left w:val="nil"/>
              <w:bottom w:val="nil"/>
              <w:right w:val="nil"/>
            </w:tcBorders>
            <w:vAlign w:val="bottom"/>
          </w:tcPr>
          <w:p w14:paraId="7AF12E1D" w14:textId="44207993" w:rsidR="000B5416" w:rsidRPr="00593EA0" w:rsidRDefault="000B5416" w:rsidP="000B5416">
            <w:pPr>
              <w:spacing w:line="240" w:lineRule="auto"/>
              <w:ind w:right="-10"/>
              <w:jc w:val="center"/>
              <w:rPr>
                <w:rFonts w:ascii="Browallia New" w:hAnsi="Browallia New" w:cs="Browallia New"/>
                <w:sz w:val="28"/>
                <w:szCs w:val="28"/>
                <w:cs/>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36" w:type="dxa"/>
            <w:tcBorders>
              <w:top w:val="nil"/>
              <w:left w:val="nil"/>
              <w:bottom w:val="nil"/>
              <w:right w:val="nil"/>
            </w:tcBorders>
          </w:tcPr>
          <w:p w14:paraId="1183073F" w14:textId="77777777" w:rsidR="000B5416" w:rsidRPr="00593EA0" w:rsidRDefault="000B5416" w:rsidP="000B5416">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vAlign w:val="bottom"/>
          </w:tcPr>
          <w:p w14:paraId="6AB9C756" w14:textId="6EA4F0DA" w:rsidR="000B5416" w:rsidRPr="00593EA0" w:rsidRDefault="000B5416" w:rsidP="000B5416">
            <w:pPr>
              <w:spacing w:line="240" w:lineRule="auto"/>
              <w:ind w:right="-10"/>
              <w:jc w:val="center"/>
              <w:rPr>
                <w:rFonts w:ascii="Browallia New" w:hAnsi="Browallia New" w:cs="Browallia New"/>
                <w:sz w:val="28"/>
                <w:szCs w:val="28"/>
                <w:cs/>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40" w:type="dxa"/>
            <w:tcBorders>
              <w:top w:val="nil"/>
              <w:left w:val="nil"/>
              <w:bottom w:val="nil"/>
              <w:right w:val="nil"/>
            </w:tcBorders>
          </w:tcPr>
          <w:p w14:paraId="74212B12" w14:textId="77777777" w:rsidR="000B5416" w:rsidRPr="00593EA0" w:rsidRDefault="000B5416" w:rsidP="000B5416">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377E42E8" w14:textId="0587B25C" w:rsidR="000B5416" w:rsidRPr="009E08B3" w:rsidRDefault="0021325A" w:rsidP="0021325A">
            <w:pPr>
              <w:spacing w:line="240" w:lineRule="auto"/>
              <w:ind w:right="-10"/>
              <w:jc w:val="center"/>
              <w:rPr>
                <w:rFonts w:ascii="Browallia New" w:hAnsi="Browallia New" w:cs="Browallia New"/>
                <w:sz w:val="28"/>
                <w:szCs w:val="28"/>
                <w:lang w:val="en-GB"/>
              </w:rPr>
            </w:pPr>
            <w:r w:rsidRPr="009E08B3">
              <w:rPr>
                <w:rFonts w:ascii="Browallia New" w:hAnsi="Browallia New" w:cs="Browallia New"/>
                <w:sz w:val="28"/>
                <w:szCs w:val="28"/>
                <w:lang w:val="en-GB"/>
              </w:rPr>
              <w:t xml:space="preserve">   </w:t>
            </w:r>
            <w:r w:rsidRPr="009E08B3">
              <w:rPr>
                <w:rFonts w:ascii="Browallia New" w:hAnsi="Browallia New" w:cs="Browallia New" w:hint="cs"/>
                <w:sz w:val="28"/>
                <w:szCs w:val="28"/>
                <w:cs/>
                <w:lang w:val="en-GB"/>
              </w:rPr>
              <w:t>-</w:t>
            </w:r>
          </w:p>
        </w:tc>
        <w:tc>
          <w:tcPr>
            <w:tcW w:w="243" w:type="dxa"/>
            <w:tcBorders>
              <w:top w:val="nil"/>
              <w:left w:val="nil"/>
              <w:bottom w:val="nil"/>
              <w:right w:val="nil"/>
            </w:tcBorders>
          </w:tcPr>
          <w:p w14:paraId="01D99161" w14:textId="77777777" w:rsidR="000B5416" w:rsidRPr="00593EA0" w:rsidRDefault="000B5416" w:rsidP="000B5416">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12AAFA93" w14:textId="4186ED20" w:rsidR="000B5416" w:rsidRPr="00593EA0" w:rsidRDefault="000B5416" w:rsidP="000B5416">
            <w:pPr>
              <w:spacing w:line="240" w:lineRule="auto"/>
              <w:ind w:right="-10"/>
              <w:jc w:val="right"/>
              <w:rPr>
                <w:rFonts w:ascii="Browallia New" w:hAnsi="Browallia New" w:cs="Browallia New"/>
                <w:sz w:val="28"/>
                <w:szCs w:val="28"/>
                <w:lang w:val="en-GB"/>
              </w:rPr>
            </w:pPr>
            <w:r w:rsidRPr="00593EA0">
              <w:rPr>
                <w:rFonts w:ascii="Browallia New" w:hAnsi="Browallia New" w:cs="Browallia New" w:hint="cs"/>
                <w:sz w:val="28"/>
                <w:szCs w:val="28"/>
                <w:lang w:val="en-GB"/>
              </w:rPr>
              <w:t>9.12</w:t>
            </w:r>
          </w:p>
        </w:tc>
      </w:tr>
      <w:tr w:rsidR="000B5416" w:rsidRPr="00593EA0" w14:paraId="1D8CD5F1" w14:textId="77777777" w:rsidTr="007A65C5">
        <w:trPr>
          <w:trHeight w:val="285"/>
        </w:trPr>
        <w:tc>
          <w:tcPr>
            <w:tcW w:w="4252" w:type="dxa"/>
            <w:tcBorders>
              <w:top w:val="nil"/>
              <w:left w:val="nil"/>
              <w:bottom w:val="nil"/>
              <w:right w:val="nil"/>
            </w:tcBorders>
          </w:tcPr>
          <w:p w14:paraId="0FF861DD" w14:textId="6249FE1A" w:rsidR="000B5416" w:rsidRPr="00593EA0" w:rsidRDefault="000B5416" w:rsidP="000B5416">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ค่าใช้จ่ายอื่น</w:t>
            </w:r>
          </w:p>
        </w:tc>
        <w:tc>
          <w:tcPr>
            <w:tcW w:w="992" w:type="dxa"/>
            <w:tcBorders>
              <w:top w:val="nil"/>
              <w:left w:val="nil"/>
              <w:bottom w:val="nil"/>
              <w:right w:val="nil"/>
            </w:tcBorders>
            <w:vAlign w:val="bottom"/>
          </w:tcPr>
          <w:p w14:paraId="46CF0E3C" w14:textId="2CE4C2B0" w:rsidR="000B5416" w:rsidRPr="00593EA0" w:rsidRDefault="000B5416" w:rsidP="000B5416">
            <w:pPr>
              <w:spacing w:line="240" w:lineRule="auto"/>
              <w:ind w:right="-10"/>
              <w:jc w:val="center"/>
              <w:rPr>
                <w:rFonts w:ascii="Browallia New" w:hAnsi="Browallia New" w:cs="Browallia New"/>
                <w:sz w:val="28"/>
                <w:szCs w:val="28"/>
                <w:cs/>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36" w:type="dxa"/>
            <w:tcBorders>
              <w:top w:val="nil"/>
              <w:left w:val="nil"/>
              <w:bottom w:val="nil"/>
              <w:right w:val="nil"/>
            </w:tcBorders>
          </w:tcPr>
          <w:p w14:paraId="1062016C" w14:textId="77777777" w:rsidR="000B5416" w:rsidRPr="00593EA0" w:rsidRDefault="000B5416" w:rsidP="000B5416">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vAlign w:val="bottom"/>
          </w:tcPr>
          <w:p w14:paraId="1ADD35BF" w14:textId="4C91D1DD" w:rsidR="000B5416" w:rsidRPr="00593EA0" w:rsidRDefault="000B5416" w:rsidP="000B5416">
            <w:pPr>
              <w:spacing w:line="240" w:lineRule="auto"/>
              <w:ind w:right="-10"/>
              <w:jc w:val="center"/>
              <w:rPr>
                <w:rFonts w:ascii="Browallia New" w:hAnsi="Browallia New" w:cs="Browallia New"/>
                <w:sz w:val="28"/>
                <w:szCs w:val="28"/>
                <w:cs/>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40" w:type="dxa"/>
            <w:tcBorders>
              <w:top w:val="nil"/>
              <w:left w:val="nil"/>
              <w:bottom w:val="nil"/>
              <w:right w:val="nil"/>
            </w:tcBorders>
          </w:tcPr>
          <w:p w14:paraId="3363ABFE" w14:textId="77777777" w:rsidR="000B5416" w:rsidRPr="00593EA0" w:rsidRDefault="000B5416" w:rsidP="000B5416">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11C9ED51" w14:textId="2BD64E80" w:rsidR="000B5416" w:rsidRPr="009E08B3" w:rsidRDefault="0021325A" w:rsidP="000B5416">
            <w:pPr>
              <w:spacing w:line="240" w:lineRule="auto"/>
              <w:ind w:right="-10"/>
              <w:jc w:val="right"/>
              <w:rPr>
                <w:rFonts w:ascii="Browallia New" w:hAnsi="Browallia New" w:cs="Browallia New"/>
                <w:sz w:val="28"/>
                <w:szCs w:val="28"/>
                <w:lang w:val="en-GB"/>
              </w:rPr>
            </w:pPr>
            <w:r w:rsidRPr="009E08B3">
              <w:rPr>
                <w:rFonts w:ascii="Browallia New" w:hAnsi="Browallia New" w:cs="Browallia New"/>
                <w:sz w:val="28"/>
                <w:szCs w:val="28"/>
                <w:lang w:val="en-GB"/>
              </w:rPr>
              <w:t>1.29</w:t>
            </w:r>
          </w:p>
        </w:tc>
        <w:tc>
          <w:tcPr>
            <w:tcW w:w="243" w:type="dxa"/>
            <w:tcBorders>
              <w:top w:val="nil"/>
              <w:left w:val="nil"/>
              <w:bottom w:val="nil"/>
              <w:right w:val="nil"/>
            </w:tcBorders>
          </w:tcPr>
          <w:p w14:paraId="0AA1FF31" w14:textId="77777777" w:rsidR="000B5416" w:rsidRPr="00593EA0" w:rsidRDefault="000B5416" w:rsidP="000B5416">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03C7A836" w14:textId="723F2947" w:rsidR="000B5416" w:rsidRPr="00593EA0" w:rsidRDefault="000B5416" w:rsidP="000B5416">
            <w:pPr>
              <w:spacing w:line="240" w:lineRule="auto"/>
              <w:ind w:right="-10"/>
              <w:jc w:val="right"/>
              <w:rPr>
                <w:rFonts w:ascii="Browallia New" w:hAnsi="Browallia New" w:cs="Browallia New"/>
                <w:sz w:val="28"/>
                <w:szCs w:val="28"/>
                <w:lang w:val="en-GB"/>
              </w:rPr>
            </w:pPr>
            <w:r w:rsidRPr="00593EA0">
              <w:rPr>
                <w:rFonts w:ascii="Browallia New" w:hAnsi="Browallia New" w:cs="Browallia New" w:hint="cs"/>
                <w:sz w:val="28"/>
                <w:szCs w:val="28"/>
                <w:lang w:val="en-GB"/>
              </w:rPr>
              <w:t>1.29</w:t>
            </w:r>
          </w:p>
        </w:tc>
      </w:tr>
      <w:tr w:rsidR="000B5416" w:rsidRPr="00593EA0" w14:paraId="1259847D" w14:textId="77777777" w:rsidTr="007A65C5">
        <w:trPr>
          <w:trHeight w:val="285"/>
        </w:trPr>
        <w:tc>
          <w:tcPr>
            <w:tcW w:w="4252" w:type="dxa"/>
            <w:tcBorders>
              <w:top w:val="nil"/>
              <w:left w:val="nil"/>
              <w:bottom w:val="nil"/>
              <w:right w:val="nil"/>
            </w:tcBorders>
          </w:tcPr>
          <w:p w14:paraId="21CEFEF4" w14:textId="77777777" w:rsidR="000B5416" w:rsidRPr="00593EA0" w:rsidRDefault="000B5416" w:rsidP="000B5416">
            <w:pPr>
              <w:tabs>
                <w:tab w:val="clear" w:pos="3742"/>
              </w:tabs>
              <w:spacing w:line="240" w:lineRule="auto"/>
              <w:ind w:left="175" w:right="175"/>
              <w:rPr>
                <w:rFonts w:ascii="Browallia New" w:hAnsi="Browallia New" w:cs="Browallia New"/>
                <w:sz w:val="28"/>
                <w:szCs w:val="28"/>
                <w:cs/>
              </w:rPr>
            </w:pPr>
          </w:p>
        </w:tc>
        <w:tc>
          <w:tcPr>
            <w:tcW w:w="992" w:type="dxa"/>
            <w:tcBorders>
              <w:top w:val="nil"/>
              <w:left w:val="nil"/>
              <w:bottom w:val="nil"/>
              <w:right w:val="nil"/>
            </w:tcBorders>
            <w:vAlign w:val="bottom"/>
          </w:tcPr>
          <w:p w14:paraId="1D17962F" w14:textId="77777777" w:rsidR="000B5416" w:rsidRPr="00593EA0" w:rsidRDefault="000B5416" w:rsidP="000B5416">
            <w:pPr>
              <w:spacing w:line="240" w:lineRule="auto"/>
              <w:ind w:right="-10"/>
              <w:jc w:val="center"/>
              <w:rPr>
                <w:rFonts w:ascii="Browallia New" w:hAnsi="Browallia New" w:cs="Browallia New"/>
                <w:sz w:val="28"/>
                <w:szCs w:val="28"/>
                <w:lang w:val="en-GB"/>
              </w:rPr>
            </w:pPr>
          </w:p>
        </w:tc>
        <w:tc>
          <w:tcPr>
            <w:tcW w:w="236" w:type="dxa"/>
            <w:tcBorders>
              <w:top w:val="nil"/>
              <w:left w:val="nil"/>
              <w:bottom w:val="nil"/>
              <w:right w:val="nil"/>
            </w:tcBorders>
          </w:tcPr>
          <w:p w14:paraId="2CE93DC0" w14:textId="77777777" w:rsidR="000B5416" w:rsidRPr="00593EA0" w:rsidRDefault="000B5416" w:rsidP="000B5416">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vAlign w:val="bottom"/>
          </w:tcPr>
          <w:p w14:paraId="0AF2BCD4" w14:textId="77777777" w:rsidR="000B5416" w:rsidRPr="00593EA0" w:rsidRDefault="000B5416" w:rsidP="000B5416">
            <w:pPr>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1D42CED5" w14:textId="77777777" w:rsidR="000B5416" w:rsidRPr="00593EA0" w:rsidRDefault="000B5416" w:rsidP="000B5416">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2705959A" w14:textId="77777777" w:rsidR="000B5416" w:rsidRPr="00633DF6" w:rsidRDefault="000B5416" w:rsidP="000B5416">
            <w:pPr>
              <w:spacing w:line="240" w:lineRule="auto"/>
              <w:ind w:right="-10"/>
              <w:jc w:val="right"/>
              <w:rPr>
                <w:rFonts w:ascii="Browallia New" w:hAnsi="Browallia New" w:cs="Browallia New"/>
                <w:sz w:val="28"/>
                <w:szCs w:val="28"/>
                <w:highlight w:val="yellow"/>
                <w:lang w:val="en-GB"/>
              </w:rPr>
            </w:pPr>
          </w:p>
        </w:tc>
        <w:tc>
          <w:tcPr>
            <w:tcW w:w="243" w:type="dxa"/>
            <w:tcBorders>
              <w:top w:val="nil"/>
              <w:left w:val="nil"/>
              <w:bottom w:val="nil"/>
              <w:right w:val="nil"/>
            </w:tcBorders>
          </w:tcPr>
          <w:p w14:paraId="1C48EEB8" w14:textId="77777777" w:rsidR="000B5416" w:rsidRPr="00593EA0" w:rsidRDefault="000B5416" w:rsidP="000B5416">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34FABE0B" w14:textId="77777777" w:rsidR="000B5416" w:rsidRPr="00593EA0" w:rsidRDefault="000B5416" w:rsidP="000B5416">
            <w:pPr>
              <w:spacing w:line="240" w:lineRule="auto"/>
              <w:ind w:right="-10"/>
              <w:jc w:val="right"/>
              <w:rPr>
                <w:rFonts w:ascii="Browallia New" w:hAnsi="Browallia New" w:cs="Browallia New"/>
                <w:sz w:val="28"/>
                <w:szCs w:val="28"/>
                <w:lang w:val="en-GB"/>
              </w:rPr>
            </w:pPr>
          </w:p>
        </w:tc>
      </w:tr>
      <w:tr w:rsidR="002F6F85" w:rsidRPr="00593EA0" w14:paraId="16117B93" w14:textId="77777777" w:rsidTr="007A65C5">
        <w:trPr>
          <w:trHeight w:val="285"/>
        </w:trPr>
        <w:tc>
          <w:tcPr>
            <w:tcW w:w="5244" w:type="dxa"/>
            <w:gridSpan w:val="2"/>
            <w:tcBorders>
              <w:top w:val="nil"/>
              <w:left w:val="nil"/>
              <w:bottom w:val="nil"/>
              <w:right w:val="nil"/>
            </w:tcBorders>
          </w:tcPr>
          <w:p w14:paraId="572B5054" w14:textId="508B8B8B" w:rsidR="002F6F85" w:rsidRPr="00593EA0" w:rsidRDefault="002F6F85" w:rsidP="00681E03">
            <w:pPr>
              <w:spacing w:line="240" w:lineRule="auto"/>
              <w:ind w:right="-10"/>
              <w:rPr>
                <w:rFonts w:ascii="Browallia New" w:hAnsi="Browallia New" w:cs="Browallia New"/>
                <w:sz w:val="28"/>
                <w:szCs w:val="28"/>
                <w:lang w:val="en-GB"/>
              </w:rPr>
            </w:pPr>
            <w:r w:rsidRPr="00593EA0">
              <w:rPr>
                <w:rFonts w:ascii="Browallia New" w:hAnsi="Browallia New" w:cs="Browallia New" w:hint="cs"/>
                <w:b/>
                <w:bCs/>
                <w:sz w:val="28"/>
                <w:szCs w:val="28"/>
                <w:cs/>
              </w:rPr>
              <w:t>รายการธุรกิจกับบุคคลและกิจการที่เกี่ยวข้องกัน</w:t>
            </w:r>
          </w:p>
        </w:tc>
        <w:tc>
          <w:tcPr>
            <w:tcW w:w="236" w:type="dxa"/>
            <w:tcBorders>
              <w:top w:val="nil"/>
              <w:left w:val="nil"/>
              <w:bottom w:val="nil"/>
              <w:right w:val="nil"/>
            </w:tcBorders>
          </w:tcPr>
          <w:p w14:paraId="33B58D3E" w14:textId="77777777" w:rsidR="002F6F85" w:rsidRPr="00593EA0" w:rsidRDefault="002F6F85" w:rsidP="000B5416">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vAlign w:val="bottom"/>
          </w:tcPr>
          <w:p w14:paraId="56F85E7C" w14:textId="77777777" w:rsidR="002F6F85" w:rsidRPr="00593EA0" w:rsidRDefault="002F6F85" w:rsidP="000B5416">
            <w:pPr>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114DA885" w14:textId="77777777" w:rsidR="002F6F85" w:rsidRPr="00593EA0" w:rsidRDefault="002F6F85" w:rsidP="000B5416">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6B46B840" w14:textId="77777777" w:rsidR="002F6F85" w:rsidRPr="00633DF6" w:rsidRDefault="002F6F85" w:rsidP="000B5416">
            <w:pPr>
              <w:spacing w:line="240" w:lineRule="auto"/>
              <w:ind w:right="-10"/>
              <w:jc w:val="right"/>
              <w:rPr>
                <w:rFonts w:ascii="Browallia New" w:hAnsi="Browallia New" w:cs="Browallia New"/>
                <w:sz w:val="28"/>
                <w:szCs w:val="28"/>
                <w:highlight w:val="yellow"/>
                <w:lang w:val="en-GB"/>
              </w:rPr>
            </w:pPr>
          </w:p>
        </w:tc>
        <w:tc>
          <w:tcPr>
            <w:tcW w:w="243" w:type="dxa"/>
            <w:tcBorders>
              <w:top w:val="nil"/>
              <w:left w:val="nil"/>
              <w:bottom w:val="nil"/>
              <w:right w:val="nil"/>
            </w:tcBorders>
          </w:tcPr>
          <w:p w14:paraId="13176976" w14:textId="77777777" w:rsidR="002F6F85" w:rsidRPr="00593EA0" w:rsidRDefault="002F6F85" w:rsidP="000B5416">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0435913D" w14:textId="77777777" w:rsidR="002F6F85" w:rsidRPr="00593EA0" w:rsidRDefault="002F6F85" w:rsidP="000B5416">
            <w:pPr>
              <w:spacing w:line="240" w:lineRule="auto"/>
              <w:ind w:right="-10"/>
              <w:jc w:val="right"/>
              <w:rPr>
                <w:rFonts w:ascii="Browallia New" w:hAnsi="Browallia New" w:cs="Browallia New"/>
                <w:sz w:val="28"/>
                <w:szCs w:val="28"/>
                <w:lang w:val="en-GB"/>
              </w:rPr>
            </w:pPr>
          </w:p>
        </w:tc>
      </w:tr>
      <w:tr w:rsidR="000B5416" w:rsidRPr="00593EA0" w14:paraId="3B3A47A6" w14:textId="77777777" w:rsidTr="007A65C5">
        <w:trPr>
          <w:trHeight w:val="170"/>
        </w:trPr>
        <w:tc>
          <w:tcPr>
            <w:tcW w:w="4252" w:type="dxa"/>
            <w:tcBorders>
              <w:top w:val="nil"/>
              <w:left w:val="nil"/>
              <w:bottom w:val="nil"/>
              <w:right w:val="nil"/>
            </w:tcBorders>
            <w:vAlign w:val="bottom"/>
          </w:tcPr>
          <w:p w14:paraId="19E250CC" w14:textId="77777777" w:rsidR="000B5416" w:rsidRPr="00593EA0" w:rsidRDefault="000B5416" w:rsidP="000B5416">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ค่าใช้จ่ายอื่น</w:t>
            </w:r>
          </w:p>
        </w:tc>
        <w:tc>
          <w:tcPr>
            <w:tcW w:w="992" w:type="dxa"/>
            <w:tcBorders>
              <w:top w:val="nil"/>
              <w:left w:val="nil"/>
              <w:bottom w:val="nil"/>
              <w:right w:val="nil"/>
            </w:tcBorders>
            <w:vAlign w:val="bottom"/>
          </w:tcPr>
          <w:p w14:paraId="1A426194" w14:textId="0A89FCD9" w:rsidR="000B5416" w:rsidRPr="004844D2" w:rsidRDefault="00D93F31" w:rsidP="000B5416">
            <w:pPr>
              <w:spacing w:line="240" w:lineRule="auto"/>
              <w:ind w:right="-10"/>
              <w:jc w:val="right"/>
              <w:rPr>
                <w:rFonts w:ascii="Browallia New" w:hAnsi="Browallia New" w:cs="Browallia New"/>
                <w:sz w:val="28"/>
                <w:szCs w:val="28"/>
                <w:lang w:val="en-GB"/>
              </w:rPr>
            </w:pPr>
            <w:r w:rsidRPr="004844D2">
              <w:rPr>
                <w:rFonts w:ascii="Browallia New" w:hAnsi="Browallia New" w:cs="Browallia New"/>
                <w:sz w:val="28"/>
                <w:szCs w:val="28"/>
                <w:lang w:val="en-GB"/>
              </w:rPr>
              <w:t>0.06</w:t>
            </w:r>
          </w:p>
        </w:tc>
        <w:tc>
          <w:tcPr>
            <w:tcW w:w="236" w:type="dxa"/>
            <w:tcBorders>
              <w:top w:val="nil"/>
              <w:left w:val="nil"/>
              <w:bottom w:val="nil"/>
              <w:right w:val="nil"/>
            </w:tcBorders>
          </w:tcPr>
          <w:p w14:paraId="7FA61878" w14:textId="77777777" w:rsidR="000B5416" w:rsidRPr="00307B7A" w:rsidRDefault="000B5416" w:rsidP="000B5416">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vAlign w:val="bottom"/>
          </w:tcPr>
          <w:p w14:paraId="2205AC28" w14:textId="0D716DC9" w:rsidR="000B5416" w:rsidRPr="00307B7A" w:rsidRDefault="000B5416" w:rsidP="000B5416">
            <w:pPr>
              <w:spacing w:line="240" w:lineRule="auto"/>
              <w:ind w:right="-10"/>
              <w:jc w:val="right"/>
              <w:rPr>
                <w:rFonts w:ascii="Browallia New" w:hAnsi="Browallia New" w:cs="Browallia New"/>
                <w:sz w:val="28"/>
                <w:szCs w:val="28"/>
                <w:lang w:val="en-GB"/>
              </w:rPr>
            </w:pPr>
            <w:r w:rsidRPr="00307B7A">
              <w:rPr>
                <w:rFonts w:ascii="Browallia New" w:hAnsi="Browallia New" w:cs="Browallia New" w:hint="cs"/>
                <w:sz w:val="28"/>
                <w:szCs w:val="28"/>
                <w:lang w:val="en-GB"/>
              </w:rPr>
              <w:t>0.05</w:t>
            </w:r>
          </w:p>
        </w:tc>
        <w:tc>
          <w:tcPr>
            <w:tcW w:w="240" w:type="dxa"/>
            <w:tcBorders>
              <w:top w:val="nil"/>
              <w:left w:val="nil"/>
              <w:bottom w:val="nil"/>
              <w:right w:val="nil"/>
            </w:tcBorders>
          </w:tcPr>
          <w:p w14:paraId="4EAA380C" w14:textId="77777777" w:rsidR="000B5416" w:rsidRPr="00593EA0" w:rsidRDefault="000B5416" w:rsidP="000B5416">
            <w:pPr>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73350311" w14:textId="513CB11E" w:rsidR="000B5416" w:rsidRPr="00593EA0" w:rsidRDefault="0021325A" w:rsidP="000B5416">
            <w:pPr>
              <w:spacing w:line="240" w:lineRule="auto"/>
              <w:ind w:right="-10"/>
              <w:jc w:val="center"/>
              <w:rPr>
                <w:rFonts w:ascii="Browallia New" w:hAnsi="Browallia New" w:cs="Browallia New"/>
                <w:sz w:val="28"/>
                <w:szCs w:val="28"/>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43" w:type="dxa"/>
            <w:tcBorders>
              <w:top w:val="nil"/>
              <w:left w:val="nil"/>
              <w:bottom w:val="nil"/>
              <w:right w:val="nil"/>
            </w:tcBorders>
          </w:tcPr>
          <w:p w14:paraId="53C393CB" w14:textId="77777777" w:rsidR="000B5416" w:rsidRPr="00593EA0" w:rsidRDefault="000B5416" w:rsidP="000B5416">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1109ACE3" w14:textId="608E9209" w:rsidR="000B5416" w:rsidRPr="00593EA0" w:rsidRDefault="000B5416" w:rsidP="000B5416">
            <w:pPr>
              <w:spacing w:line="240" w:lineRule="auto"/>
              <w:ind w:right="-10"/>
              <w:jc w:val="center"/>
              <w:rPr>
                <w:rFonts w:ascii="Browallia New" w:hAnsi="Browallia New" w:cs="Browallia New"/>
                <w:sz w:val="28"/>
                <w:szCs w:val="28"/>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r>
      <w:tr w:rsidR="000B5416" w:rsidRPr="00593EA0" w14:paraId="7796745F" w14:textId="77777777" w:rsidTr="007A65C5">
        <w:trPr>
          <w:trHeight w:val="170"/>
        </w:trPr>
        <w:tc>
          <w:tcPr>
            <w:tcW w:w="4252" w:type="dxa"/>
            <w:tcBorders>
              <w:top w:val="nil"/>
              <w:left w:val="nil"/>
              <w:bottom w:val="nil"/>
              <w:right w:val="nil"/>
            </w:tcBorders>
          </w:tcPr>
          <w:p w14:paraId="28DA793B" w14:textId="401F116E" w:rsidR="000B5416" w:rsidRPr="00593EA0" w:rsidRDefault="000B5416" w:rsidP="000B5416">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ต้นทุนทางการเงิน</w:t>
            </w:r>
          </w:p>
        </w:tc>
        <w:tc>
          <w:tcPr>
            <w:tcW w:w="992" w:type="dxa"/>
            <w:tcBorders>
              <w:top w:val="nil"/>
              <w:left w:val="nil"/>
              <w:bottom w:val="nil"/>
              <w:right w:val="nil"/>
            </w:tcBorders>
            <w:vAlign w:val="bottom"/>
          </w:tcPr>
          <w:p w14:paraId="60699869" w14:textId="30A00C72" w:rsidR="000B5416" w:rsidRPr="004844D2" w:rsidRDefault="00D93F31" w:rsidP="000B5416">
            <w:pPr>
              <w:spacing w:line="240" w:lineRule="auto"/>
              <w:ind w:right="-10"/>
              <w:jc w:val="right"/>
              <w:rPr>
                <w:rFonts w:ascii="Browallia New" w:hAnsi="Browallia New" w:cs="Browallia New"/>
                <w:sz w:val="28"/>
                <w:szCs w:val="28"/>
                <w:lang w:val="en-GB"/>
              </w:rPr>
            </w:pPr>
            <w:r w:rsidRPr="004844D2">
              <w:rPr>
                <w:rFonts w:ascii="Browallia New" w:hAnsi="Browallia New" w:cs="Browallia New"/>
                <w:sz w:val="28"/>
                <w:szCs w:val="28"/>
                <w:lang w:val="en-GB"/>
              </w:rPr>
              <w:t>5.18</w:t>
            </w:r>
          </w:p>
        </w:tc>
        <w:tc>
          <w:tcPr>
            <w:tcW w:w="236" w:type="dxa"/>
            <w:tcBorders>
              <w:top w:val="nil"/>
              <w:left w:val="nil"/>
              <w:bottom w:val="nil"/>
              <w:right w:val="nil"/>
            </w:tcBorders>
          </w:tcPr>
          <w:p w14:paraId="4E08D507" w14:textId="77777777" w:rsidR="000B5416" w:rsidRPr="00307B7A" w:rsidRDefault="000B5416" w:rsidP="000B5416">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vAlign w:val="bottom"/>
          </w:tcPr>
          <w:p w14:paraId="43E14210" w14:textId="72F75D97" w:rsidR="000B5416" w:rsidRPr="00307B7A" w:rsidRDefault="000B5416" w:rsidP="000B5416">
            <w:pPr>
              <w:spacing w:line="240" w:lineRule="auto"/>
              <w:ind w:right="-10"/>
              <w:jc w:val="right"/>
              <w:rPr>
                <w:rFonts w:ascii="Browallia New" w:hAnsi="Browallia New" w:cs="Browallia New"/>
                <w:sz w:val="28"/>
                <w:szCs w:val="28"/>
                <w:lang w:val="en-GB"/>
              </w:rPr>
            </w:pPr>
            <w:r w:rsidRPr="00307B7A">
              <w:rPr>
                <w:rFonts w:ascii="Browallia New" w:hAnsi="Browallia New" w:cs="Browallia New" w:hint="cs"/>
                <w:sz w:val="28"/>
                <w:szCs w:val="28"/>
                <w:lang w:val="en-GB"/>
              </w:rPr>
              <w:t>17.93</w:t>
            </w:r>
          </w:p>
        </w:tc>
        <w:tc>
          <w:tcPr>
            <w:tcW w:w="240" w:type="dxa"/>
            <w:tcBorders>
              <w:top w:val="nil"/>
              <w:left w:val="nil"/>
              <w:bottom w:val="nil"/>
              <w:right w:val="nil"/>
            </w:tcBorders>
          </w:tcPr>
          <w:p w14:paraId="33B03575" w14:textId="77777777" w:rsidR="000B5416" w:rsidRPr="00593EA0" w:rsidRDefault="000B5416" w:rsidP="000B5416">
            <w:pPr>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09FF9496" w14:textId="05537D83" w:rsidR="000B5416" w:rsidRPr="00593EA0" w:rsidRDefault="0021325A" w:rsidP="000B5416">
            <w:pPr>
              <w:spacing w:line="240" w:lineRule="auto"/>
              <w:ind w:right="-10"/>
              <w:jc w:val="right"/>
              <w:rPr>
                <w:rFonts w:ascii="Browallia New" w:hAnsi="Browallia New" w:cs="Browallia New"/>
                <w:sz w:val="28"/>
                <w:szCs w:val="28"/>
                <w:cs/>
                <w:lang w:val="en-GB"/>
              </w:rPr>
            </w:pPr>
            <w:r w:rsidRPr="009E08B3">
              <w:rPr>
                <w:rFonts w:ascii="Browallia New" w:hAnsi="Browallia New" w:cs="Browallia New"/>
                <w:sz w:val="28"/>
                <w:szCs w:val="28"/>
                <w:lang w:val="en-GB"/>
              </w:rPr>
              <w:t>5.18</w:t>
            </w:r>
          </w:p>
        </w:tc>
        <w:tc>
          <w:tcPr>
            <w:tcW w:w="243" w:type="dxa"/>
            <w:tcBorders>
              <w:top w:val="nil"/>
              <w:left w:val="nil"/>
              <w:bottom w:val="nil"/>
              <w:right w:val="nil"/>
            </w:tcBorders>
          </w:tcPr>
          <w:p w14:paraId="2CF3F21F" w14:textId="77777777" w:rsidR="000B5416" w:rsidRPr="00593EA0" w:rsidRDefault="000B5416" w:rsidP="000B5416">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259C4882" w14:textId="4C793A0B" w:rsidR="000B5416" w:rsidRPr="00593EA0" w:rsidRDefault="000B5416" w:rsidP="000B5416">
            <w:pPr>
              <w:spacing w:line="240" w:lineRule="auto"/>
              <w:ind w:right="-10"/>
              <w:jc w:val="right"/>
              <w:rPr>
                <w:rFonts w:ascii="Browallia New" w:hAnsi="Browallia New" w:cs="Browallia New"/>
                <w:sz w:val="28"/>
                <w:szCs w:val="28"/>
                <w:cs/>
                <w:lang w:val="en-GB"/>
              </w:rPr>
            </w:pPr>
            <w:r w:rsidRPr="00593EA0">
              <w:rPr>
                <w:rFonts w:ascii="Browallia New" w:hAnsi="Browallia New" w:cs="Browallia New" w:hint="cs"/>
                <w:sz w:val="28"/>
                <w:szCs w:val="28"/>
                <w:lang w:val="en-GB"/>
              </w:rPr>
              <w:t>17.93</w:t>
            </w:r>
          </w:p>
        </w:tc>
      </w:tr>
      <w:tr w:rsidR="000B5416" w:rsidRPr="00593EA0" w14:paraId="658C891F" w14:textId="77777777" w:rsidTr="007A65C5">
        <w:trPr>
          <w:trHeight w:val="170"/>
        </w:trPr>
        <w:tc>
          <w:tcPr>
            <w:tcW w:w="4252" w:type="dxa"/>
            <w:tcBorders>
              <w:top w:val="nil"/>
              <w:left w:val="nil"/>
              <w:bottom w:val="nil"/>
              <w:right w:val="nil"/>
            </w:tcBorders>
          </w:tcPr>
          <w:p w14:paraId="45DB7436" w14:textId="77777777" w:rsidR="000B5416" w:rsidRPr="00593EA0" w:rsidRDefault="000B5416" w:rsidP="000B5416">
            <w:pPr>
              <w:tabs>
                <w:tab w:val="clear" w:pos="3742"/>
              </w:tabs>
              <w:spacing w:line="240" w:lineRule="auto"/>
              <w:ind w:left="175" w:right="175" w:hanging="175"/>
              <w:rPr>
                <w:rFonts w:ascii="Browallia New" w:hAnsi="Browallia New" w:cs="Browallia New"/>
                <w:b/>
                <w:bCs/>
                <w:sz w:val="28"/>
                <w:szCs w:val="28"/>
                <w:cs/>
                <w:lang w:val="en-GB"/>
              </w:rPr>
            </w:pPr>
          </w:p>
        </w:tc>
        <w:tc>
          <w:tcPr>
            <w:tcW w:w="992" w:type="dxa"/>
            <w:tcBorders>
              <w:top w:val="nil"/>
              <w:left w:val="nil"/>
              <w:bottom w:val="nil"/>
              <w:right w:val="nil"/>
            </w:tcBorders>
          </w:tcPr>
          <w:p w14:paraId="0F060B58" w14:textId="77777777" w:rsidR="000B5416" w:rsidRPr="00593EA0" w:rsidRDefault="000B5416" w:rsidP="000B5416">
            <w:pPr>
              <w:spacing w:line="240" w:lineRule="auto"/>
              <w:ind w:right="-11"/>
              <w:jc w:val="right"/>
              <w:rPr>
                <w:rFonts w:ascii="Browallia New" w:hAnsi="Browallia New" w:cs="Browallia New"/>
                <w:b/>
                <w:bCs/>
                <w:sz w:val="28"/>
                <w:szCs w:val="28"/>
                <w:cs/>
              </w:rPr>
            </w:pPr>
          </w:p>
        </w:tc>
        <w:tc>
          <w:tcPr>
            <w:tcW w:w="236" w:type="dxa"/>
            <w:tcBorders>
              <w:top w:val="nil"/>
              <w:left w:val="nil"/>
              <w:bottom w:val="nil"/>
              <w:right w:val="nil"/>
            </w:tcBorders>
          </w:tcPr>
          <w:p w14:paraId="75EDECA2" w14:textId="77777777" w:rsidR="000B5416" w:rsidRPr="00593EA0" w:rsidRDefault="000B5416" w:rsidP="000B5416">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tcPr>
          <w:p w14:paraId="439BEF7F" w14:textId="77777777" w:rsidR="000B5416" w:rsidRPr="00593EA0" w:rsidRDefault="000B5416" w:rsidP="000B5416">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503FC3A9" w14:textId="77777777" w:rsidR="000B5416" w:rsidRPr="00593EA0" w:rsidRDefault="000B5416" w:rsidP="000B5416">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39421325" w14:textId="77777777" w:rsidR="000B5416" w:rsidRPr="00593EA0" w:rsidRDefault="000B5416" w:rsidP="000B5416">
            <w:pPr>
              <w:tabs>
                <w:tab w:val="clear" w:pos="454"/>
              </w:tabs>
              <w:spacing w:line="240" w:lineRule="auto"/>
              <w:ind w:right="-10"/>
              <w:jc w:val="right"/>
              <w:rPr>
                <w:rFonts w:ascii="Browallia New" w:hAnsi="Browallia New" w:cs="Browallia New"/>
                <w:sz w:val="28"/>
                <w:szCs w:val="28"/>
                <w:cs/>
              </w:rPr>
            </w:pPr>
          </w:p>
        </w:tc>
        <w:tc>
          <w:tcPr>
            <w:tcW w:w="243" w:type="dxa"/>
            <w:tcBorders>
              <w:top w:val="nil"/>
              <w:left w:val="nil"/>
              <w:bottom w:val="nil"/>
              <w:right w:val="nil"/>
            </w:tcBorders>
          </w:tcPr>
          <w:p w14:paraId="36E549BC" w14:textId="77777777" w:rsidR="000B5416" w:rsidRPr="00593EA0" w:rsidRDefault="000B5416" w:rsidP="000B5416">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154A7C3A" w14:textId="77777777" w:rsidR="000B5416" w:rsidRPr="00593EA0" w:rsidRDefault="000B5416" w:rsidP="000B5416">
            <w:pPr>
              <w:tabs>
                <w:tab w:val="clear" w:pos="454"/>
              </w:tabs>
              <w:spacing w:line="240" w:lineRule="auto"/>
              <w:ind w:right="-10"/>
              <w:jc w:val="right"/>
              <w:rPr>
                <w:rFonts w:ascii="Browallia New" w:hAnsi="Browallia New" w:cs="Browallia New"/>
                <w:sz w:val="28"/>
                <w:szCs w:val="28"/>
                <w:cs/>
              </w:rPr>
            </w:pPr>
          </w:p>
        </w:tc>
      </w:tr>
      <w:tr w:rsidR="000B5416" w:rsidRPr="00593EA0" w14:paraId="09C4C51F" w14:textId="772ACF37" w:rsidTr="007A65C5">
        <w:trPr>
          <w:trHeight w:val="170"/>
        </w:trPr>
        <w:tc>
          <w:tcPr>
            <w:tcW w:w="5244" w:type="dxa"/>
            <w:gridSpan w:val="2"/>
            <w:tcBorders>
              <w:top w:val="nil"/>
              <w:left w:val="nil"/>
              <w:bottom w:val="nil"/>
              <w:right w:val="nil"/>
            </w:tcBorders>
          </w:tcPr>
          <w:p w14:paraId="3EDBF2EF" w14:textId="5A6CC345" w:rsidR="000B5416" w:rsidRPr="00593EA0" w:rsidRDefault="000B5416" w:rsidP="000B5416">
            <w:pPr>
              <w:spacing w:line="240" w:lineRule="auto"/>
              <w:ind w:right="-11"/>
              <w:rPr>
                <w:rFonts w:ascii="Browallia New" w:hAnsi="Browallia New" w:cs="Browallia New"/>
                <w:b/>
                <w:bCs/>
                <w:sz w:val="28"/>
                <w:szCs w:val="28"/>
                <w:cs/>
              </w:rPr>
            </w:pPr>
            <w:r w:rsidRPr="00593EA0">
              <w:rPr>
                <w:rFonts w:ascii="Browallia New" w:hAnsi="Browallia New" w:cs="Browallia New" w:hint="cs"/>
                <w:b/>
                <w:bCs/>
                <w:sz w:val="28"/>
                <w:szCs w:val="28"/>
                <w:cs/>
              </w:rPr>
              <w:t>รายการธุรกิจกับกรรมการของบริษัทและบริษัทย่อย</w:t>
            </w:r>
          </w:p>
        </w:tc>
        <w:tc>
          <w:tcPr>
            <w:tcW w:w="236" w:type="dxa"/>
            <w:tcBorders>
              <w:top w:val="nil"/>
              <w:left w:val="nil"/>
              <w:bottom w:val="nil"/>
              <w:right w:val="nil"/>
            </w:tcBorders>
          </w:tcPr>
          <w:p w14:paraId="170390D8" w14:textId="77777777" w:rsidR="000B5416" w:rsidRPr="00593EA0" w:rsidRDefault="000B5416" w:rsidP="000B5416">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tcPr>
          <w:p w14:paraId="7ED87606" w14:textId="77777777" w:rsidR="000B5416" w:rsidRPr="00593EA0" w:rsidRDefault="000B5416" w:rsidP="000B5416">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5134AFED" w14:textId="77777777" w:rsidR="000B5416" w:rsidRPr="00593EA0" w:rsidRDefault="000B5416" w:rsidP="000B5416">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D4DF8BA" w14:textId="77777777" w:rsidR="000B5416" w:rsidRPr="00593EA0" w:rsidRDefault="000B5416" w:rsidP="000B5416">
            <w:pPr>
              <w:spacing w:line="240" w:lineRule="auto"/>
              <w:ind w:right="-11"/>
              <w:jc w:val="right"/>
              <w:rPr>
                <w:rFonts w:ascii="Browallia New" w:hAnsi="Browallia New" w:cs="Browallia New"/>
                <w:b/>
                <w:bCs/>
                <w:sz w:val="28"/>
                <w:szCs w:val="28"/>
                <w:cs/>
              </w:rPr>
            </w:pPr>
          </w:p>
        </w:tc>
        <w:tc>
          <w:tcPr>
            <w:tcW w:w="243" w:type="dxa"/>
            <w:tcBorders>
              <w:top w:val="nil"/>
              <w:left w:val="nil"/>
              <w:bottom w:val="nil"/>
              <w:right w:val="nil"/>
            </w:tcBorders>
          </w:tcPr>
          <w:p w14:paraId="634BEB68" w14:textId="77777777" w:rsidR="000B5416" w:rsidRPr="00593EA0" w:rsidRDefault="000B5416" w:rsidP="000B5416">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7292EE16" w14:textId="77777777" w:rsidR="000B5416" w:rsidRPr="00593EA0" w:rsidRDefault="000B5416" w:rsidP="000B5416">
            <w:pPr>
              <w:spacing w:line="240" w:lineRule="auto"/>
              <w:ind w:right="-11"/>
              <w:jc w:val="right"/>
              <w:rPr>
                <w:rFonts w:ascii="Browallia New" w:hAnsi="Browallia New" w:cs="Browallia New"/>
                <w:b/>
                <w:bCs/>
                <w:sz w:val="28"/>
                <w:szCs w:val="28"/>
                <w:cs/>
              </w:rPr>
            </w:pPr>
          </w:p>
        </w:tc>
      </w:tr>
      <w:tr w:rsidR="005F5A5C" w:rsidRPr="00593EA0" w14:paraId="4A481A41" w14:textId="77777777" w:rsidTr="007A65C5">
        <w:trPr>
          <w:trHeight w:val="170"/>
        </w:trPr>
        <w:tc>
          <w:tcPr>
            <w:tcW w:w="4252" w:type="dxa"/>
            <w:tcBorders>
              <w:top w:val="nil"/>
              <w:left w:val="nil"/>
              <w:bottom w:val="nil"/>
              <w:right w:val="nil"/>
            </w:tcBorders>
            <w:vAlign w:val="bottom"/>
          </w:tcPr>
          <w:p w14:paraId="5CCAE4F1" w14:textId="77777777" w:rsidR="005F5A5C" w:rsidRPr="00593EA0" w:rsidRDefault="005F5A5C" w:rsidP="005F5A5C">
            <w:pPr>
              <w:tabs>
                <w:tab w:val="clear" w:pos="3742"/>
              </w:tabs>
              <w:spacing w:line="240" w:lineRule="auto"/>
              <w:ind w:left="175" w:right="175"/>
              <w:rPr>
                <w:rFonts w:ascii="Browallia New" w:hAnsi="Browallia New" w:cs="Browallia New"/>
                <w:sz w:val="28"/>
                <w:szCs w:val="28"/>
              </w:rPr>
            </w:pPr>
            <w:r w:rsidRPr="00593EA0">
              <w:rPr>
                <w:rFonts w:ascii="Browallia New" w:hAnsi="Browallia New" w:cs="Browallia New" w:hint="cs"/>
                <w:sz w:val="28"/>
                <w:szCs w:val="28"/>
                <w:cs/>
              </w:rPr>
              <w:t>ค่าเช่าอาคาร</w:t>
            </w:r>
          </w:p>
        </w:tc>
        <w:tc>
          <w:tcPr>
            <w:tcW w:w="992" w:type="dxa"/>
            <w:tcBorders>
              <w:top w:val="nil"/>
              <w:left w:val="nil"/>
              <w:bottom w:val="nil"/>
              <w:right w:val="nil"/>
            </w:tcBorders>
            <w:vAlign w:val="bottom"/>
          </w:tcPr>
          <w:p w14:paraId="6EBDD19B" w14:textId="3B80E7C6" w:rsidR="005F5A5C" w:rsidRPr="00D93F31" w:rsidRDefault="005F5A5C" w:rsidP="005F5A5C">
            <w:pPr>
              <w:spacing w:line="240" w:lineRule="auto"/>
              <w:ind w:right="-10"/>
              <w:jc w:val="center"/>
              <w:rPr>
                <w:rFonts w:ascii="Browallia New" w:hAnsi="Browallia New" w:cs="Browallia New"/>
                <w:sz w:val="28"/>
                <w:szCs w:val="28"/>
                <w:highlight w:val="cyan"/>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36" w:type="dxa"/>
            <w:tcBorders>
              <w:top w:val="nil"/>
              <w:left w:val="nil"/>
              <w:bottom w:val="nil"/>
              <w:right w:val="nil"/>
            </w:tcBorders>
          </w:tcPr>
          <w:p w14:paraId="031F2245" w14:textId="77777777" w:rsidR="005F5A5C" w:rsidRPr="00593EA0" w:rsidRDefault="005F5A5C" w:rsidP="005F5A5C">
            <w:pPr>
              <w:tabs>
                <w:tab w:val="decimal" w:pos="492"/>
              </w:tabs>
              <w:spacing w:line="240" w:lineRule="auto"/>
              <w:ind w:right="-10"/>
              <w:jc w:val="right"/>
              <w:rPr>
                <w:rFonts w:ascii="Browallia New" w:hAnsi="Browallia New" w:cs="Browallia New"/>
                <w:sz w:val="28"/>
                <w:szCs w:val="28"/>
                <w:cs/>
              </w:rPr>
            </w:pPr>
          </w:p>
        </w:tc>
        <w:tc>
          <w:tcPr>
            <w:tcW w:w="1040" w:type="dxa"/>
            <w:tcBorders>
              <w:top w:val="nil"/>
              <w:left w:val="nil"/>
              <w:bottom w:val="nil"/>
              <w:right w:val="nil"/>
            </w:tcBorders>
            <w:vAlign w:val="bottom"/>
          </w:tcPr>
          <w:p w14:paraId="5C726763" w14:textId="0F7A2832" w:rsidR="005F5A5C" w:rsidRPr="00593EA0" w:rsidRDefault="005F5A5C" w:rsidP="005F5A5C">
            <w:pPr>
              <w:spacing w:line="240" w:lineRule="auto"/>
              <w:ind w:right="-10"/>
              <w:jc w:val="right"/>
              <w:rPr>
                <w:rFonts w:ascii="Browallia New" w:hAnsi="Browallia New" w:cs="Browallia New"/>
                <w:sz w:val="28"/>
                <w:szCs w:val="28"/>
                <w:lang w:val="en-GB"/>
              </w:rPr>
            </w:pPr>
            <w:r w:rsidRPr="00593EA0">
              <w:rPr>
                <w:rFonts w:ascii="Browallia New" w:hAnsi="Browallia New" w:cs="Browallia New" w:hint="cs"/>
                <w:sz w:val="28"/>
                <w:szCs w:val="28"/>
              </w:rPr>
              <w:t>0.96</w:t>
            </w:r>
          </w:p>
        </w:tc>
        <w:tc>
          <w:tcPr>
            <w:tcW w:w="240" w:type="dxa"/>
            <w:tcBorders>
              <w:top w:val="nil"/>
              <w:left w:val="nil"/>
              <w:bottom w:val="nil"/>
              <w:right w:val="nil"/>
            </w:tcBorders>
          </w:tcPr>
          <w:p w14:paraId="2BF53542" w14:textId="77777777" w:rsidR="005F5A5C" w:rsidRPr="00593EA0" w:rsidRDefault="005F5A5C" w:rsidP="005F5A5C">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7908EBDB" w14:textId="0760AAC7" w:rsidR="005F5A5C" w:rsidRPr="007A65C5" w:rsidRDefault="005F5A5C" w:rsidP="005F5A5C">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 xml:space="preserve">    </w:t>
            </w:r>
            <w:r w:rsidRPr="007A65C5">
              <w:rPr>
                <w:rFonts w:ascii="Browallia New" w:hAnsi="Browallia New" w:cs="Browallia New"/>
                <w:sz w:val="28"/>
                <w:szCs w:val="28"/>
                <w:cs/>
              </w:rPr>
              <w:t>-</w:t>
            </w:r>
          </w:p>
        </w:tc>
        <w:tc>
          <w:tcPr>
            <w:tcW w:w="243" w:type="dxa"/>
            <w:tcBorders>
              <w:top w:val="nil"/>
              <w:left w:val="nil"/>
              <w:bottom w:val="nil"/>
              <w:right w:val="nil"/>
            </w:tcBorders>
          </w:tcPr>
          <w:p w14:paraId="664D2A51" w14:textId="77777777" w:rsidR="005F5A5C" w:rsidRPr="00593EA0" w:rsidRDefault="005F5A5C" w:rsidP="005F5A5C">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395D45B6" w14:textId="34D5839A" w:rsidR="005F5A5C" w:rsidRPr="00593EA0" w:rsidRDefault="005F5A5C" w:rsidP="005F5A5C">
            <w:pPr>
              <w:spacing w:line="240" w:lineRule="auto"/>
              <w:ind w:right="-10"/>
              <w:jc w:val="right"/>
              <w:rPr>
                <w:rFonts w:ascii="Browallia New" w:hAnsi="Browallia New" w:cs="Browallia New"/>
                <w:sz w:val="28"/>
                <w:szCs w:val="28"/>
                <w:lang w:val="en-GB"/>
              </w:rPr>
            </w:pPr>
            <w:r w:rsidRPr="00593EA0">
              <w:rPr>
                <w:rFonts w:ascii="Browallia New" w:hAnsi="Browallia New" w:cs="Browallia New" w:hint="cs"/>
                <w:sz w:val="28"/>
                <w:szCs w:val="28"/>
                <w:lang w:val="en-GB"/>
              </w:rPr>
              <w:t>0.96</w:t>
            </w:r>
          </w:p>
        </w:tc>
      </w:tr>
      <w:tr w:rsidR="005F5A5C" w:rsidRPr="00593EA0" w14:paraId="1B1C840A" w14:textId="77777777" w:rsidTr="007A65C5">
        <w:trPr>
          <w:trHeight w:val="170"/>
        </w:trPr>
        <w:tc>
          <w:tcPr>
            <w:tcW w:w="4252" w:type="dxa"/>
            <w:tcBorders>
              <w:top w:val="nil"/>
              <w:left w:val="nil"/>
              <w:bottom w:val="nil"/>
              <w:right w:val="nil"/>
            </w:tcBorders>
          </w:tcPr>
          <w:p w14:paraId="4B23FFDC" w14:textId="77777777" w:rsidR="005F5A5C" w:rsidRPr="00593EA0" w:rsidRDefault="005F5A5C" w:rsidP="005F5A5C">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ต้นทุนทางการเงิน</w:t>
            </w:r>
          </w:p>
        </w:tc>
        <w:tc>
          <w:tcPr>
            <w:tcW w:w="992" w:type="dxa"/>
            <w:tcBorders>
              <w:top w:val="nil"/>
              <w:left w:val="nil"/>
              <w:bottom w:val="nil"/>
              <w:right w:val="nil"/>
            </w:tcBorders>
            <w:vAlign w:val="bottom"/>
          </w:tcPr>
          <w:p w14:paraId="3F1B895E" w14:textId="132392BF" w:rsidR="005F5A5C" w:rsidRPr="004844D2" w:rsidRDefault="005F5A5C" w:rsidP="005F5A5C">
            <w:pPr>
              <w:spacing w:line="240" w:lineRule="auto"/>
              <w:ind w:right="-10"/>
              <w:jc w:val="right"/>
              <w:rPr>
                <w:rFonts w:ascii="Browallia New" w:hAnsi="Browallia New" w:cs="Browallia New"/>
                <w:sz w:val="28"/>
                <w:szCs w:val="28"/>
                <w:lang w:val="en-GB"/>
              </w:rPr>
            </w:pPr>
            <w:r w:rsidRPr="004844D2">
              <w:rPr>
                <w:rFonts w:ascii="Browallia New" w:hAnsi="Browallia New" w:cs="Browallia New"/>
                <w:sz w:val="28"/>
                <w:szCs w:val="28"/>
                <w:lang w:val="en-GB"/>
              </w:rPr>
              <w:t>6.61</w:t>
            </w:r>
          </w:p>
        </w:tc>
        <w:tc>
          <w:tcPr>
            <w:tcW w:w="236" w:type="dxa"/>
            <w:tcBorders>
              <w:top w:val="nil"/>
              <w:left w:val="nil"/>
              <w:bottom w:val="nil"/>
              <w:right w:val="nil"/>
            </w:tcBorders>
          </w:tcPr>
          <w:p w14:paraId="1E71AAF3" w14:textId="77777777" w:rsidR="005F5A5C" w:rsidRPr="00307B7A" w:rsidRDefault="005F5A5C" w:rsidP="005F5A5C">
            <w:pPr>
              <w:tabs>
                <w:tab w:val="decimal" w:pos="492"/>
              </w:tabs>
              <w:spacing w:line="240" w:lineRule="auto"/>
              <w:ind w:right="-10"/>
              <w:jc w:val="right"/>
              <w:rPr>
                <w:rFonts w:ascii="Browallia New" w:hAnsi="Browallia New" w:cs="Browallia New"/>
                <w:sz w:val="28"/>
                <w:szCs w:val="28"/>
                <w:cs/>
              </w:rPr>
            </w:pPr>
          </w:p>
        </w:tc>
        <w:tc>
          <w:tcPr>
            <w:tcW w:w="1040" w:type="dxa"/>
            <w:tcBorders>
              <w:top w:val="nil"/>
              <w:left w:val="nil"/>
              <w:bottom w:val="nil"/>
              <w:right w:val="nil"/>
            </w:tcBorders>
            <w:vAlign w:val="bottom"/>
          </w:tcPr>
          <w:p w14:paraId="09B7F0EA" w14:textId="1D91CD01" w:rsidR="005F5A5C" w:rsidRPr="00307B7A" w:rsidRDefault="005F5A5C" w:rsidP="005F5A5C">
            <w:pPr>
              <w:spacing w:line="240" w:lineRule="auto"/>
              <w:ind w:right="-10"/>
              <w:jc w:val="right"/>
              <w:rPr>
                <w:rFonts w:ascii="Browallia New" w:hAnsi="Browallia New" w:cs="Browallia New"/>
                <w:sz w:val="28"/>
                <w:szCs w:val="28"/>
                <w:lang w:val="en-GB"/>
              </w:rPr>
            </w:pPr>
            <w:r w:rsidRPr="00307B7A">
              <w:rPr>
                <w:rFonts w:ascii="Browallia New" w:hAnsi="Browallia New" w:cs="Browallia New" w:hint="cs"/>
                <w:sz w:val="28"/>
                <w:szCs w:val="28"/>
                <w:lang w:val="en-GB"/>
              </w:rPr>
              <w:t>3.38</w:t>
            </w:r>
          </w:p>
        </w:tc>
        <w:tc>
          <w:tcPr>
            <w:tcW w:w="240" w:type="dxa"/>
            <w:tcBorders>
              <w:top w:val="nil"/>
              <w:left w:val="nil"/>
              <w:bottom w:val="nil"/>
              <w:right w:val="nil"/>
            </w:tcBorders>
          </w:tcPr>
          <w:p w14:paraId="70A2032B" w14:textId="77777777" w:rsidR="005F5A5C" w:rsidRPr="00307B7A" w:rsidRDefault="005F5A5C" w:rsidP="005F5A5C">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vAlign w:val="bottom"/>
          </w:tcPr>
          <w:p w14:paraId="12607160" w14:textId="441ADD5A" w:rsidR="005F5A5C" w:rsidRPr="00307B7A" w:rsidRDefault="005F5A5C" w:rsidP="005F5A5C">
            <w:pPr>
              <w:spacing w:line="240" w:lineRule="auto"/>
              <w:ind w:right="-10"/>
              <w:jc w:val="center"/>
              <w:rPr>
                <w:rFonts w:ascii="Browallia New" w:hAnsi="Browallia New" w:cs="Browallia New"/>
                <w:sz w:val="28"/>
                <w:szCs w:val="28"/>
                <w:lang w:val="en-GB"/>
              </w:rPr>
            </w:pPr>
            <w:r w:rsidRPr="00307B7A">
              <w:rPr>
                <w:rFonts w:ascii="Browallia New" w:hAnsi="Browallia New" w:cs="Browallia New" w:hint="cs"/>
                <w:sz w:val="28"/>
                <w:szCs w:val="28"/>
              </w:rPr>
              <w:t xml:space="preserve">    </w:t>
            </w:r>
            <w:r w:rsidRPr="00307B7A">
              <w:rPr>
                <w:rFonts w:ascii="Browallia New" w:hAnsi="Browallia New" w:cs="Browallia New"/>
                <w:sz w:val="28"/>
                <w:szCs w:val="28"/>
                <w:cs/>
              </w:rPr>
              <w:t>-</w:t>
            </w:r>
          </w:p>
        </w:tc>
        <w:tc>
          <w:tcPr>
            <w:tcW w:w="243" w:type="dxa"/>
            <w:tcBorders>
              <w:top w:val="nil"/>
              <w:left w:val="nil"/>
              <w:bottom w:val="nil"/>
              <w:right w:val="nil"/>
            </w:tcBorders>
          </w:tcPr>
          <w:p w14:paraId="18EA20F5" w14:textId="77777777" w:rsidR="005F5A5C" w:rsidRPr="00593EA0" w:rsidRDefault="005F5A5C" w:rsidP="005F5A5C">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vAlign w:val="bottom"/>
          </w:tcPr>
          <w:p w14:paraId="68FF0981" w14:textId="59E989DE" w:rsidR="005F5A5C" w:rsidRPr="00593EA0" w:rsidRDefault="005F5A5C" w:rsidP="005F5A5C">
            <w:pPr>
              <w:spacing w:line="240" w:lineRule="auto"/>
              <w:ind w:right="-10"/>
              <w:jc w:val="center"/>
              <w:rPr>
                <w:rFonts w:ascii="Browallia New" w:hAnsi="Browallia New" w:cs="Browallia New"/>
                <w:sz w:val="28"/>
                <w:szCs w:val="28"/>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r>
      <w:tr w:rsidR="005F5A5C" w:rsidRPr="00593EA0" w14:paraId="2C9DD348" w14:textId="77777777" w:rsidTr="007A65C5">
        <w:trPr>
          <w:trHeight w:val="170"/>
        </w:trPr>
        <w:tc>
          <w:tcPr>
            <w:tcW w:w="4252" w:type="dxa"/>
            <w:tcBorders>
              <w:top w:val="nil"/>
              <w:left w:val="nil"/>
              <w:bottom w:val="nil"/>
              <w:right w:val="nil"/>
            </w:tcBorders>
          </w:tcPr>
          <w:p w14:paraId="300235DF" w14:textId="77777777" w:rsidR="005F5A5C" w:rsidRPr="00593EA0" w:rsidRDefault="005F5A5C" w:rsidP="005F5A5C">
            <w:pPr>
              <w:tabs>
                <w:tab w:val="clear" w:pos="3742"/>
              </w:tabs>
              <w:spacing w:line="240" w:lineRule="auto"/>
              <w:ind w:left="175" w:right="175" w:hanging="175"/>
              <w:rPr>
                <w:rFonts w:ascii="Browallia New" w:hAnsi="Browallia New" w:cs="Browallia New"/>
                <w:b/>
                <w:bCs/>
                <w:sz w:val="28"/>
                <w:szCs w:val="28"/>
                <w:cs/>
              </w:rPr>
            </w:pPr>
          </w:p>
        </w:tc>
        <w:tc>
          <w:tcPr>
            <w:tcW w:w="992" w:type="dxa"/>
            <w:tcBorders>
              <w:top w:val="nil"/>
              <w:left w:val="nil"/>
              <w:bottom w:val="nil"/>
              <w:right w:val="nil"/>
            </w:tcBorders>
          </w:tcPr>
          <w:p w14:paraId="5FD9755D" w14:textId="77777777" w:rsidR="005F5A5C" w:rsidRPr="004844D2" w:rsidRDefault="005F5A5C" w:rsidP="005F5A5C">
            <w:pPr>
              <w:spacing w:line="240" w:lineRule="auto"/>
              <w:ind w:right="-11"/>
              <w:jc w:val="right"/>
              <w:rPr>
                <w:rFonts w:ascii="Browallia New" w:hAnsi="Browallia New" w:cs="Browallia New"/>
                <w:b/>
                <w:bCs/>
                <w:sz w:val="28"/>
                <w:szCs w:val="28"/>
                <w:cs/>
              </w:rPr>
            </w:pPr>
          </w:p>
        </w:tc>
        <w:tc>
          <w:tcPr>
            <w:tcW w:w="236" w:type="dxa"/>
            <w:tcBorders>
              <w:top w:val="nil"/>
              <w:left w:val="nil"/>
              <w:bottom w:val="nil"/>
              <w:right w:val="nil"/>
            </w:tcBorders>
          </w:tcPr>
          <w:p w14:paraId="34786A52" w14:textId="77777777" w:rsidR="005F5A5C" w:rsidRPr="00307B7A" w:rsidRDefault="005F5A5C" w:rsidP="005F5A5C">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tcPr>
          <w:p w14:paraId="0A939718" w14:textId="77777777" w:rsidR="005F5A5C" w:rsidRPr="00307B7A" w:rsidRDefault="005F5A5C" w:rsidP="005F5A5C">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5B183C3F" w14:textId="77777777" w:rsidR="005F5A5C" w:rsidRPr="00307B7A" w:rsidRDefault="005F5A5C" w:rsidP="005F5A5C">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vAlign w:val="bottom"/>
          </w:tcPr>
          <w:p w14:paraId="4BCC367F" w14:textId="77777777" w:rsidR="005F5A5C" w:rsidRPr="00307B7A" w:rsidRDefault="005F5A5C" w:rsidP="005F5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240" w:lineRule="auto"/>
              <w:ind w:left="-53" w:right="-10"/>
              <w:jc w:val="right"/>
              <w:rPr>
                <w:rFonts w:ascii="Browallia New" w:hAnsi="Browallia New" w:cs="Browallia New"/>
                <w:sz w:val="28"/>
                <w:szCs w:val="28"/>
                <w:lang w:val="en-GB"/>
              </w:rPr>
            </w:pPr>
          </w:p>
        </w:tc>
        <w:tc>
          <w:tcPr>
            <w:tcW w:w="243" w:type="dxa"/>
            <w:tcBorders>
              <w:top w:val="nil"/>
              <w:left w:val="nil"/>
              <w:bottom w:val="nil"/>
              <w:right w:val="nil"/>
            </w:tcBorders>
          </w:tcPr>
          <w:p w14:paraId="74537868" w14:textId="77777777" w:rsidR="005F5A5C" w:rsidRPr="00593EA0" w:rsidRDefault="005F5A5C" w:rsidP="005F5A5C">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vAlign w:val="bottom"/>
          </w:tcPr>
          <w:p w14:paraId="413F188E" w14:textId="77777777" w:rsidR="005F5A5C" w:rsidRPr="00593EA0" w:rsidRDefault="005F5A5C" w:rsidP="005F5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240" w:lineRule="auto"/>
              <w:ind w:left="-53" w:right="-10"/>
              <w:jc w:val="right"/>
              <w:rPr>
                <w:rFonts w:ascii="Browallia New" w:hAnsi="Browallia New" w:cs="Browallia New"/>
                <w:sz w:val="28"/>
                <w:szCs w:val="28"/>
                <w:lang w:val="en-GB"/>
              </w:rPr>
            </w:pPr>
          </w:p>
        </w:tc>
      </w:tr>
      <w:tr w:rsidR="005F5A5C" w:rsidRPr="00593EA0" w14:paraId="731E3DBA" w14:textId="77777777" w:rsidTr="007A65C5">
        <w:trPr>
          <w:trHeight w:val="170"/>
        </w:trPr>
        <w:tc>
          <w:tcPr>
            <w:tcW w:w="4252" w:type="dxa"/>
            <w:tcBorders>
              <w:top w:val="nil"/>
              <w:left w:val="nil"/>
              <w:bottom w:val="nil"/>
              <w:right w:val="nil"/>
            </w:tcBorders>
          </w:tcPr>
          <w:p w14:paraId="3DBF46E0" w14:textId="2FE199A7" w:rsidR="005F5A5C" w:rsidRPr="00593EA0" w:rsidRDefault="005F5A5C" w:rsidP="005F5A5C">
            <w:pPr>
              <w:tabs>
                <w:tab w:val="clear" w:pos="3742"/>
              </w:tabs>
              <w:spacing w:line="240" w:lineRule="auto"/>
              <w:ind w:left="175" w:right="175" w:hanging="175"/>
              <w:rPr>
                <w:rFonts w:ascii="Browallia New" w:hAnsi="Browallia New" w:cs="Browallia New"/>
                <w:b/>
                <w:bCs/>
                <w:sz w:val="28"/>
                <w:szCs w:val="28"/>
              </w:rPr>
            </w:pPr>
            <w:r w:rsidRPr="00593EA0">
              <w:rPr>
                <w:rFonts w:ascii="Browallia New" w:hAnsi="Browallia New" w:cs="Browallia New" w:hint="cs"/>
                <w:b/>
                <w:bCs/>
                <w:sz w:val="28"/>
                <w:szCs w:val="28"/>
                <w:cs/>
              </w:rPr>
              <w:t>ค่าตอบแทนผู้บริหารสำคัญ</w:t>
            </w:r>
            <w:r w:rsidRPr="00F46B29">
              <w:rPr>
                <w:rFonts w:ascii="Browallia New" w:hAnsi="Browallia New" w:cs="Browallia New" w:hint="cs"/>
                <w:b/>
                <w:bCs/>
                <w:sz w:val="28"/>
                <w:szCs w:val="28"/>
              </w:rPr>
              <w:t xml:space="preserve">  </w:t>
            </w:r>
          </w:p>
        </w:tc>
        <w:tc>
          <w:tcPr>
            <w:tcW w:w="992" w:type="dxa"/>
            <w:tcBorders>
              <w:top w:val="nil"/>
              <w:left w:val="nil"/>
              <w:bottom w:val="nil"/>
              <w:right w:val="nil"/>
            </w:tcBorders>
          </w:tcPr>
          <w:p w14:paraId="6E0ED16B" w14:textId="77777777" w:rsidR="005F5A5C" w:rsidRPr="004844D2" w:rsidRDefault="005F5A5C" w:rsidP="005F5A5C">
            <w:pPr>
              <w:spacing w:line="240" w:lineRule="auto"/>
              <w:ind w:right="-11"/>
              <w:jc w:val="right"/>
              <w:rPr>
                <w:rFonts w:ascii="Browallia New" w:hAnsi="Browallia New" w:cs="Browallia New"/>
                <w:b/>
                <w:bCs/>
                <w:sz w:val="28"/>
                <w:szCs w:val="28"/>
                <w:cs/>
              </w:rPr>
            </w:pPr>
          </w:p>
        </w:tc>
        <w:tc>
          <w:tcPr>
            <w:tcW w:w="236" w:type="dxa"/>
            <w:tcBorders>
              <w:top w:val="nil"/>
              <w:left w:val="nil"/>
              <w:bottom w:val="nil"/>
              <w:right w:val="nil"/>
            </w:tcBorders>
          </w:tcPr>
          <w:p w14:paraId="4984F21A" w14:textId="77777777" w:rsidR="005F5A5C" w:rsidRPr="00307B7A" w:rsidRDefault="005F5A5C" w:rsidP="005F5A5C">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tcPr>
          <w:p w14:paraId="0C48AF95" w14:textId="77777777" w:rsidR="005F5A5C" w:rsidRPr="00307B7A" w:rsidRDefault="005F5A5C" w:rsidP="005F5A5C">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5B849C54" w14:textId="77777777" w:rsidR="005F5A5C" w:rsidRPr="00307B7A" w:rsidRDefault="005F5A5C" w:rsidP="005F5A5C">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vAlign w:val="bottom"/>
          </w:tcPr>
          <w:p w14:paraId="096E1B02" w14:textId="77777777" w:rsidR="005F5A5C" w:rsidRPr="00307B7A" w:rsidRDefault="005F5A5C" w:rsidP="005F5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240" w:lineRule="auto"/>
              <w:ind w:left="-53" w:right="-10"/>
              <w:jc w:val="right"/>
              <w:rPr>
                <w:rFonts w:ascii="Browallia New" w:hAnsi="Browallia New" w:cs="Browallia New"/>
                <w:sz w:val="28"/>
                <w:szCs w:val="28"/>
                <w:lang w:val="en-GB"/>
              </w:rPr>
            </w:pPr>
          </w:p>
        </w:tc>
        <w:tc>
          <w:tcPr>
            <w:tcW w:w="243" w:type="dxa"/>
            <w:tcBorders>
              <w:top w:val="nil"/>
              <w:left w:val="nil"/>
              <w:bottom w:val="nil"/>
              <w:right w:val="nil"/>
            </w:tcBorders>
          </w:tcPr>
          <w:p w14:paraId="600EE30F" w14:textId="77777777" w:rsidR="005F5A5C" w:rsidRPr="00593EA0" w:rsidRDefault="005F5A5C" w:rsidP="005F5A5C">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vAlign w:val="bottom"/>
          </w:tcPr>
          <w:p w14:paraId="36298D4B" w14:textId="77777777" w:rsidR="005F5A5C" w:rsidRPr="00593EA0" w:rsidRDefault="005F5A5C" w:rsidP="005F5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240" w:lineRule="auto"/>
              <w:ind w:left="-53" w:right="-10"/>
              <w:jc w:val="right"/>
              <w:rPr>
                <w:rFonts w:ascii="Browallia New" w:hAnsi="Browallia New" w:cs="Browallia New"/>
                <w:sz w:val="28"/>
                <w:szCs w:val="28"/>
                <w:lang w:val="en-GB"/>
              </w:rPr>
            </w:pPr>
          </w:p>
        </w:tc>
      </w:tr>
      <w:tr w:rsidR="005F5A5C" w:rsidRPr="00593EA0" w14:paraId="0310784E" w14:textId="77777777" w:rsidTr="007A65C5">
        <w:trPr>
          <w:trHeight w:val="170"/>
        </w:trPr>
        <w:tc>
          <w:tcPr>
            <w:tcW w:w="4252" w:type="dxa"/>
            <w:tcBorders>
              <w:top w:val="nil"/>
              <w:left w:val="nil"/>
              <w:bottom w:val="nil"/>
              <w:right w:val="nil"/>
            </w:tcBorders>
          </w:tcPr>
          <w:p w14:paraId="6A32ED59" w14:textId="2F9C1D3A" w:rsidR="005F5A5C" w:rsidRPr="00593EA0" w:rsidRDefault="005F5A5C" w:rsidP="005F5A5C">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ผลประโยชน์ระยะสั้นของพนักงาน</w:t>
            </w:r>
          </w:p>
        </w:tc>
        <w:tc>
          <w:tcPr>
            <w:tcW w:w="992" w:type="dxa"/>
            <w:tcBorders>
              <w:top w:val="nil"/>
              <w:left w:val="nil"/>
              <w:right w:val="nil"/>
            </w:tcBorders>
            <w:vAlign w:val="bottom"/>
          </w:tcPr>
          <w:p w14:paraId="3EC85503" w14:textId="479B3839" w:rsidR="005F5A5C" w:rsidRPr="004844D2" w:rsidRDefault="005F5A5C" w:rsidP="005F5A5C">
            <w:pPr>
              <w:spacing w:line="240" w:lineRule="auto"/>
              <w:ind w:right="-10"/>
              <w:jc w:val="right"/>
              <w:rPr>
                <w:rFonts w:ascii="Browallia New" w:hAnsi="Browallia New" w:cs="Browallia New"/>
                <w:sz w:val="28"/>
                <w:szCs w:val="28"/>
                <w:lang w:val="en-GB"/>
              </w:rPr>
            </w:pPr>
            <w:r w:rsidRPr="004844D2">
              <w:rPr>
                <w:rFonts w:ascii="Browallia New" w:hAnsi="Browallia New" w:cs="Browallia New"/>
                <w:sz w:val="28"/>
                <w:szCs w:val="28"/>
                <w:lang w:val="en-GB"/>
              </w:rPr>
              <w:t>29.36</w:t>
            </w:r>
          </w:p>
        </w:tc>
        <w:tc>
          <w:tcPr>
            <w:tcW w:w="236" w:type="dxa"/>
            <w:tcBorders>
              <w:top w:val="nil"/>
              <w:left w:val="nil"/>
              <w:right w:val="nil"/>
            </w:tcBorders>
          </w:tcPr>
          <w:p w14:paraId="26721A3A" w14:textId="77777777" w:rsidR="005F5A5C" w:rsidRPr="00307B7A" w:rsidRDefault="005F5A5C" w:rsidP="005F5A5C">
            <w:pPr>
              <w:tabs>
                <w:tab w:val="decimal" w:pos="492"/>
              </w:tabs>
              <w:spacing w:line="240" w:lineRule="auto"/>
              <w:ind w:right="175"/>
              <w:rPr>
                <w:rFonts w:ascii="Browallia New" w:hAnsi="Browallia New" w:cs="Browallia New"/>
                <w:sz w:val="28"/>
                <w:szCs w:val="28"/>
                <w:cs/>
              </w:rPr>
            </w:pPr>
          </w:p>
        </w:tc>
        <w:tc>
          <w:tcPr>
            <w:tcW w:w="1040" w:type="dxa"/>
            <w:tcBorders>
              <w:top w:val="nil"/>
              <w:left w:val="nil"/>
              <w:right w:val="nil"/>
            </w:tcBorders>
            <w:vAlign w:val="bottom"/>
          </w:tcPr>
          <w:p w14:paraId="0264D726" w14:textId="4218BE2B" w:rsidR="005F5A5C" w:rsidRPr="00307B7A" w:rsidRDefault="005F5A5C" w:rsidP="005F5A5C">
            <w:pPr>
              <w:spacing w:line="240" w:lineRule="auto"/>
              <w:ind w:right="-10"/>
              <w:jc w:val="right"/>
              <w:rPr>
                <w:rFonts w:ascii="Browallia New" w:hAnsi="Browallia New" w:cs="Browallia New"/>
                <w:sz w:val="28"/>
                <w:szCs w:val="28"/>
                <w:lang w:val="en-GB"/>
              </w:rPr>
            </w:pPr>
            <w:r w:rsidRPr="00307B7A">
              <w:rPr>
                <w:rFonts w:ascii="Browallia New" w:hAnsi="Browallia New" w:cs="Browallia New" w:hint="cs"/>
                <w:sz w:val="28"/>
                <w:szCs w:val="28"/>
                <w:lang w:val="en-GB"/>
              </w:rPr>
              <w:t>32.48</w:t>
            </w:r>
          </w:p>
        </w:tc>
        <w:tc>
          <w:tcPr>
            <w:tcW w:w="240" w:type="dxa"/>
            <w:tcBorders>
              <w:top w:val="nil"/>
              <w:left w:val="nil"/>
              <w:right w:val="nil"/>
            </w:tcBorders>
          </w:tcPr>
          <w:p w14:paraId="719E897E" w14:textId="77777777" w:rsidR="005F5A5C" w:rsidRPr="00307B7A" w:rsidRDefault="005F5A5C" w:rsidP="005F5A5C">
            <w:pPr>
              <w:tabs>
                <w:tab w:val="decimal" w:pos="492"/>
              </w:tabs>
              <w:spacing w:line="240" w:lineRule="auto"/>
              <w:ind w:right="175"/>
              <w:rPr>
                <w:rFonts w:ascii="Browallia New" w:hAnsi="Browallia New" w:cs="Browallia New"/>
                <w:sz w:val="28"/>
                <w:szCs w:val="28"/>
                <w:cs/>
              </w:rPr>
            </w:pPr>
          </w:p>
        </w:tc>
        <w:tc>
          <w:tcPr>
            <w:tcW w:w="1035" w:type="dxa"/>
            <w:tcBorders>
              <w:top w:val="nil"/>
              <w:left w:val="nil"/>
              <w:right w:val="nil"/>
            </w:tcBorders>
            <w:vAlign w:val="bottom"/>
          </w:tcPr>
          <w:p w14:paraId="6A0DABEC" w14:textId="368D84AD" w:rsidR="005F5A5C" w:rsidRPr="004844D2" w:rsidRDefault="005F5A5C" w:rsidP="005F5A5C">
            <w:pPr>
              <w:spacing w:line="240" w:lineRule="auto"/>
              <w:ind w:right="-10"/>
              <w:jc w:val="right"/>
              <w:rPr>
                <w:rFonts w:ascii="Browallia New" w:hAnsi="Browallia New" w:cs="Browallia New"/>
                <w:sz w:val="28"/>
                <w:szCs w:val="28"/>
                <w:lang w:val="en-GB"/>
              </w:rPr>
            </w:pPr>
            <w:r w:rsidRPr="004844D2">
              <w:rPr>
                <w:rFonts w:ascii="Browallia New" w:hAnsi="Browallia New" w:cs="Browallia New"/>
                <w:sz w:val="28"/>
                <w:szCs w:val="28"/>
                <w:lang w:val="en-GB"/>
              </w:rPr>
              <w:t>14.54</w:t>
            </w:r>
          </w:p>
        </w:tc>
        <w:tc>
          <w:tcPr>
            <w:tcW w:w="243" w:type="dxa"/>
            <w:tcBorders>
              <w:top w:val="nil"/>
              <w:left w:val="nil"/>
              <w:right w:val="nil"/>
            </w:tcBorders>
          </w:tcPr>
          <w:p w14:paraId="298964F6" w14:textId="77777777" w:rsidR="005F5A5C" w:rsidRPr="00593EA0" w:rsidRDefault="005F5A5C" w:rsidP="005F5A5C">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right w:val="nil"/>
            </w:tcBorders>
            <w:vAlign w:val="bottom"/>
          </w:tcPr>
          <w:p w14:paraId="16F2FE3F" w14:textId="4039E34C" w:rsidR="005F5A5C" w:rsidRPr="00593EA0" w:rsidRDefault="005F5A5C" w:rsidP="005F5A5C">
            <w:pPr>
              <w:spacing w:line="240" w:lineRule="auto"/>
              <w:ind w:right="-10"/>
              <w:jc w:val="right"/>
              <w:rPr>
                <w:rFonts w:ascii="Browallia New" w:hAnsi="Browallia New" w:cs="Browallia New"/>
                <w:sz w:val="28"/>
                <w:szCs w:val="28"/>
                <w:lang w:val="en-GB"/>
              </w:rPr>
            </w:pPr>
            <w:r w:rsidRPr="00593EA0">
              <w:rPr>
                <w:rFonts w:ascii="Browallia New" w:hAnsi="Browallia New" w:cs="Browallia New" w:hint="cs"/>
                <w:sz w:val="28"/>
                <w:szCs w:val="28"/>
                <w:lang w:val="en-GB"/>
              </w:rPr>
              <w:t>15.74</w:t>
            </w:r>
          </w:p>
        </w:tc>
      </w:tr>
      <w:tr w:rsidR="005F5A5C" w:rsidRPr="00593EA0" w14:paraId="240FF43B" w14:textId="77777777" w:rsidTr="007A65C5">
        <w:trPr>
          <w:trHeight w:val="170"/>
        </w:trPr>
        <w:tc>
          <w:tcPr>
            <w:tcW w:w="4252" w:type="dxa"/>
            <w:tcBorders>
              <w:top w:val="nil"/>
              <w:left w:val="nil"/>
              <w:bottom w:val="nil"/>
              <w:right w:val="nil"/>
            </w:tcBorders>
          </w:tcPr>
          <w:p w14:paraId="29E3EB67" w14:textId="50CA0A04" w:rsidR="005F5A5C" w:rsidRPr="00593EA0" w:rsidRDefault="005F5A5C" w:rsidP="005F5A5C">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ผลประโยชน์หลังออกจากงาน</w:t>
            </w:r>
          </w:p>
        </w:tc>
        <w:tc>
          <w:tcPr>
            <w:tcW w:w="992" w:type="dxa"/>
            <w:tcBorders>
              <w:top w:val="nil"/>
              <w:left w:val="nil"/>
              <w:right w:val="nil"/>
            </w:tcBorders>
            <w:vAlign w:val="bottom"/>
          </w:tcPr>
          <w:p w14:paraId="27CAA890" w14:textId="0836BAA8" w:rsidR="005F5A5C" w:rsidRPr="004844D2" w:rsidRDefault="005F5A5C" w:rsidP="005F5A5C">
            <w:pPr>
              <w:spacing w:line="240" w:lineRule="auto"/>
              <w:ind w:right="-10"/>
              <w:jc w:val="right"/>
              <w:rPr>
                <w:rFonts w:ascii="Browallia New" w:hAnsi="Browallia New" w:cs="Browallia New"/>
                <w:sz w:val="28"/>
                <w:szCs w:val="28"/>
                <w:lang w:val="en-GB"/>
              </w:rPr>
            </w:pPr>
          </w:p>
        </w:tc>
        <w:tc>
          <w:tcPr>
            <w:tcW w:w="236" w:type="dxa"/>
            <w:tcBorders>
              <w:top w:val="nil"/>
              <w:left w:val="nil"/>
              <w:right w:val="nil"/>
            </w:tcBorders>
          </w:tcPr>
          <w:p w14:paraId="24B15423" w14:textId="77777777" w:rsidR="005F5A5C" w:rsidRPr="00307B7A" w:rsidRDefault="005F5A5C" w:rsidP="005F5A5C">
            <w:pPr>
              <w:tabs>
                <w:tab w:val="decimal" w:pos="492"/>
              </w:tabs>
              <w:spacing w:line="240" w:lineRule="auto"/>
              <w:ind w:right="-10"/>
              <w:jc w:val="right"/>
              <w:rPr>
                <w:rFonts w:ascii="Browallia New" w:hAnsi="Browallia New" w:cs="Browallia New"/>
                <w:sz w:val="28"/>
                <w:szCs w:val="28"/>
                <w:cs/>
              </w:rPr>
            </w:pPr>
          </w:p>
        </w:tc>
        <w:tc>
          <w:tcPr>
            <w:tcW w:w="1040" w:type="dxa"/>
            <w:tcBorders>
              <w:top w:val="nil"/>
              <w:left w:val="nil"/>
              <w:right w:val="nil"/>
            </w:tcBorders>
            <w:vAlign w:val="bottom"/>
          </w:tcPr>
          <w:p w14:paraId="41F5828E" w14:textId="71EF18F6" w:rsidR="005F5A5C" w:rsidRPr="00307B7A" w:rsidRDefault="005F5A5C" w:rsidP="005F5A5C">
            <w:pPr>
              <w:spacing w:line="240" w:lineRule="auto"/>
              <w:ind w:right="-10"/>
              <w:jc w:val="right"/>
              <w:rPr>
                <w:rFonts w:ascii="Browallia New" w:hAnsi="Browallia New" w:cs="Browallia New"/>
                <w:sz w:val="28"/>
                <w:szCs w:val="28"/>
                <w:lang w:val="en-GB"/>
              </w:rPr>
            </w:pPr>
          </w:p>
        </w:tc>
        <w:tc>
          <w:tcPr>
            <w:tcW w:w="240" w:type="dxa"/>
            <w:tcBorders>
              <w:top w:val="nil"/>
              <w:left w:val="nil"/>
              <w:right w:val="nil"/>
            </w:tcBorders>
          </w:tcPr>
          <w:p w14:paraId="029E5223" w14:textId="77777777" w:rsidR="005F5A5C" w:rsidRPr="00307B7A" w:rsidRDefault="005F5A5C" w:rsidP="005F5A5C">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right w:val="nil"/>
            </w:tcBorders>
            <w:vAlign w:val="bottom"/>
          </w:tcPr>
          <w:p w14:paraId="0EC1C64F" w14:textId="253A7124" w:rsidR="005F5A5C" w:rsidRPr="004844D2" w:rsidRDefault="005F5A5C" w:rsidP="005F5A5C">
            <w:pPr>
              <w:spacing w:line="240" w:lineRule="auto"/>
              <w:ind w:right="-10"/>
              <w:jc w:val="right"/>
              <w:rPr>
                <w:rFonts w:ascii="Browallia New" w:hAnsi="Browallia New" w:cs="Browallia New"/>
                <w:sz w:val="28"/>
                <w:szCs w:val="28"/>
                <w:lang w:val="en-GB"/>
              </w:rPr>
            </w:pPr>
          </w:p>
        </w:tc>
        <w:tc>
          <w:tcPr>
            <w:tcW w:w="243" w:type="dxa"/>
            <w:tcBorders>
              <w:top w:val="nil"/>
              <w:left w:val="nil"/>
              <w:right w:val="nil"/>
            </w:tcBorders>
          </w:tcPr>
          <w:p w14:paraId="3AE18404" w14:textId="77777777" w:rsidR="005F5A5C" w:rsidRPr="00593EA0" w:rsidRDefault="005F5A5C" w:rsidP="005F5A5C">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right w:val="nil"/>
            </w:tcBorders>
            <w:vAlign w:val="bottom"/>
          </w:tcPr>
          <w:p w14:paraId="78926A96" w14:textId="7C9D8994" w:rsidR="005F5A5C" w:rsidRPr="00593EA0" w:rsidRDefault="005F5A5C" w:rsidP="005F5A5C">
            <w:pPr>
              <w:spacing w:line="240" w:lineRule="auto"/>
              <w:ind w:right="-10"/>
              <w:jc w:val="right"/>
              <w:rPr>
                <w:rFonts w:ascii="Browallia New" w:hAnsi="Browallia New" w:cs="Browallia New"/>
                <w:sz w:val="28"/>
                <w:szCs w:val="28"/>
                <w:lang w:val="en-GB"/>
              </w:rPr>
            </w:pPr>
          </w:p>
        </w:tc>
      </w:tr>
      <w:tr w:rsidR="005F5A5C" w:rsidRPr="00593EA0" w14:paraId="216E2F58" w14:textId="77777777" w:rsidTr="007A65C5">
        <w:trPr>
          <w:trHeight w:val="170"/>
        </w:trPr>
        <w:tc>
          <w:tcPr>
            <w:tcW w:w="4252" w:type="dxa"/>
            <w:tcBorders>
              <w:top w:val="nil"/>
              <w:left w:val="nil"/>
              <w:bottom w:val="nil"/>
              <w:right w:val="nil"/>
            </w:tcBorders>
          </w:tcPr>
          <w:p w14:paraId="04D7A2A0" w14:textId="75026441" w:rsidR="005F5A5C" w:rsidRPr="00593EA0" w:rsidRDefault="005F5A5C" w:rsidP="005F5A5C">
            <w:pPr>
              <w:pStyle w:val="ListParagraph"/>
              <w:numPr>
                <w:ilvl w:val="0"/>
                <w:numId w:val="26"/>
              </w:numPr>
              <w:tabs>
                <w:tab w:val="clear" w:pos="3742"/>
              </w:tabs>
              <w:spacing w:line="240" w:lineRule="auto"/>
              <w:ind w:right="175"/>
              <w:rPr>
                <w:rFonts w:ascii="Browallia New" w:hAnsi="Browallia New" w:cs="Browallia New"/>
                <w:sz w:val="28"/>
                <w:szCs w:val="28"/>
                <w:cs/>
              </w:rPr>
            </w:pPr>
            <w:r w:rsidRPr="00593EA0">
              <w:rPr>
                <w:rFonts w:ascii="Browallia New" w:hAnsi="Browallia New" w:cs="Browallia New" w:hint="cs"/>
                <w:sz w:val="28"/>
                <w:szCs w:val="28"/>
                <w:cs/>
              </w:rPr>
              <w:t>ต้นทุนบริการ</w:t>
            </w:r>
          </w:p>
        </w:tc>
        <w:tc>
          <w:tcPr>
            <w:tcW w:w="992" w:type="dxa"/>
            <w:tcBorders>
              <w:top w:val="nil"/>
              <w:left w:val="nil"/>
              <w:right w:val="nil"/>
            </w:tcBorders>
            <w:vAlign w:val="bottom"/>
          </w:tcPr>
          <w:p w14:paraId="5F8679AA" w14:textId="41BEFF09" w:rsidR="005F5A5C" w:rsidRPr="004844D2" w:rsidRDefault="005F5A5C" w:rsidP="005F5A5C">
            <w:pPr>
              <w:spacing w:line="240" w:lineRule="auto"/>
              <w:ind w:right="-10"/>
              <w:jc w:val="right"/>
              <w:rPr>
                <w:rFonts w:ascii="Browallia New" w:hAnsi="Browallia New" w:cs="Browallia New"/>
                <w:sz w:val="28"/>
                <w:szCs w:val="28"/>
                <w:lang w:val="en-GB"/>
              </w:rPr>
            </w:pPr>
            <w:r w:rsidRPr="004844D2">
              <w:rPr>
                <w:rFonts w:ascii="Browallia New" w:hAnsi="Browallia New" w:cs="Browallia New"/>
                <w:sz w:val="28"/>
                <w:szCs w:val="28"/>
                <w:lang w:val="en-GB"/>
              </w:rPr>
              <w:t>0.41</w:t>
            </w:r>
          </w:p>
        </w:tc>
        <w:tc>
          <w:tcPr>
            <w:tcW w:w="236" w:type="dxa"/>
            <w:tcBorders>
              <w:top w:val="nil"/>
              <w:left w:val="nil"/>
              <w:right w:val="nil"/>
            </w:tcBorders>
          </w:tcPr>
          <w:p w14:paraId="44F648AC" w14:textId="77777777" w:rsidR="005F5A5C" w:rsidRPr="00307B7A" w:rsidRDefault="005F5A5C" w:rsidP="005F5A5C">
            <w:pPr>
              <w:tabs>
                <w:tab w:val="decimal" w:pos="492"/>
              </w:tabs>
              <w:spacing w:line="240" w:lineRule="auto"/>
              <w:ind w:right="-10"/>
              <w:jc w:val="right"/>
              <w:rPr>
                <w:rFonts w:ascii="Browallia New" w:hAnsi="Browallia New" w:cs="Browallia New"/>
                <w:sz w:val="28"/>
                <w:szCs w:val="28"/>
                <w:cs/>
              </w:rPr>
            </w:pPr>
          </w:p>
        </w:tc>
        <w:tc>
          <w:tcPr>
            <w:tcW w:w="1040" w:type="dxa"/>
            <w:tcBorders>
              <w:top w:val="nil"/>
              <w:left w:val="nil"/>
              <w:right w:val="nil"/>
            </w:tcBorders>
            <w:vAlign w:val="bottom"/>
          </w:tcPr>
          <w:p w14:paraId="374EC720" w14:textId="394F350A" w:rsidR="005F5A5C" w:rsidRPr="00307B7A" w:rsidRDefault="005F5A5C" w:rsidP="005F5A5C">
            <w:pPr>
              <w:spacing w:line="240" w:lineRule="auto"/>
              <w:ind w:right="-10"/>
              <w:jc w:val="right"/>
              <w:rPr>
                <w:rFonts w:ascii="Browallia New" w:hAnsi="Browallia New" w:cs="Browallia New"/>
                <w:sz w:val="28"/>
                <w:szCs w:val="28"/>
                <w:cs/>
                <w:lang w:val="en-GB"/>
              </w:rPr>
            </w:pPr>
            <w:r w:rsidRPr="00307B7A">
              <w:rPr>
                <w:rFonts w:ascii="Browallia New" w:hAnsi="Browallia New" w:cs="Browallia New" w:hint="cs"/>
                <w:sz w:val="28"/>
                <w:szCs w:val="28"/>
                <w:lang w:val="en-GB"/>
              </w:rPr>
              <w:t>0.41</w:t>
            </w:r>
          </w:p>
        </w:tc>
        <w:tc>
          <w:tcPr>
            <w:tcW w:w="240" w:type="dxa"/>
            <w:tcBorders>
              <w:top w:val="nil"/>
              <w:left w:val="nil"/>
              <w:right w:val="nil"/>
            </w:tcBorders>
          </w:tcPr>
          <w:p w14:paraId="6439EBE4" w14:textId="77777777" w:rsidR="005F5A5C" w:rsidRPr="00307B7A" w:rsidRDefault="005F5A5C" w:rsidP="005F5A5C">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right w:val="nil"/>
            </w:tcBorders>
            <w:vAlign w:val="bottom"/>
          </w:tcPr>
          <w:p w14:paraId="1D1B7ECB" w14:textId="1F44C0A2" w:rsidR="005F5A5C" w:rsidRPr="004844D2" w:rsidRDefault="005F5A5C" w:rsidP="005F5A5C">
            <w:pPr>
              <w:spacing w:line="240" w:lineRule="auto"/>
              <w:ind w:right="-10"/>
              <w:jc w:val="right"/>
              <w:rPr>
                <w:rFonts w:ascii="Browallia New" w:hAnsi="Browallia New" w:cs="Browallia New"/>
                <w:sz w:val="28"/>
                <w:szCs w:val="28"/>
                <w:lang w:val="en-GB"/>
              </w:rPr>
            </w:pPr>
            <w:r w:rsidRPr="004844D2">
              <w:rPr>
                <w:rFonts w:ascii="Browallia New" w:hAnsi="Browallia New" w:cs="Browallia New"/>
                <w:sz w:val="28"/>
                <w:szCs w:val="28"/>
                <w:lang w:val="en-GB"/>
              </w:rPr>
              <w:t>0.13</w:t>
            </w:r>
          </w:p>
        </w:tc>
        <w:tc>
          <w:tcPr>
            <w:tcW w:w="243" w:type="dxa"/>
            <w:tcBorders>
              <w:top w:val="nil"/>
              <w:left w:val="nil"/>
              <w:right w:val="nil"/>
            </w:tcBorders>
          </w:tcPr>
          <w:p w14:paraId="42DBF9FA" w14:textId="77777777" w:rsidR="005F5A5C" w:rsidRPr="00593EA0" w:rsidRDefault="005F5A5C" w:rsidP="005F5A5C">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right w:val="nil"/>
            </w:tcBorders>
            <w:vAlign w:val="bottom"/>
          </w:tcPr>
          <w:p w14:paraId="0C11C98F" w14:textId="14718107" w:rsidR="005F5A5C" w:rsidRPr="00593EA0" w:rsidRDefault="005F5A5C" w:rsidP="005F5A5C">
            <w:pPr>
              <w:spacing w:line="240" w:lineRule="auto"/>
              <w:ind w:right="-10"/>
              <w:jc w:val="right"/>
              <w:rPr>
                <w:rFonts w:ascii="Browallia New" w:hAnsi="Browallia New" w:cs="Browallia New"/>
                <w:sz w:val="28"/>
                <w:szCs w:val="28"/>
                <w:cs/>
                <w:lang w:val="en-GB"/>
              </w:rPr>
            </w:pPr>
            <w:r w:rsidRPr="00593EA0">
              <w:rPr>
                <w:rFonts w:ascii="Browallia New" w:hAnsi="Browallia New" w:cs="Browallia New" w:hint="cs"/>
                <w:sz w:val="28"/>
                <w:szCs w:val="28"/>
                <w:lang w:val="en-GB"/>
              </w:rPr>
              <w:t>0.13</w:t>
            </w:r>
          </w:p>
        </w:tc>
      </w:tr>
      <w:tr w:rsidR="005F5A5C" w:rsidRPr="00593EA0" w14:paraId="56FE1CBD" w14:textId="77777777" w:rsidTr="007A65C5">
        <w:trPr>
          <w:trHeight w:val="170"/>
        </w:trPr>
        <w:tc>
          <w:tcPr>
            <w:tcW w:w="4252" w:type="dxa"/>
            <w:tcBorders>
              <w:top w:val="nil"/>
              <w:left w:val="nil"/>
              <w:bottom w:val="nil"/>
              <w:right w:val="nil"/>
            </w:tcBorders>
          </w:tcPr>
          <w:p w14:paraId="18B91F62" w14:textId="706D93E4" w:rsidR="005F5A5C" w:rsidRPr="00593EA0" w:rsidRDefault="005F5A5C" w:rsidP="005F5A5C">
            <w:pPr>
              <w:pStyle w:val="ListParagraph"/>
              <w:numPr>
                <w:ilvl w:val="0"/>
                <w:numId w:val="26"/>
              </w:numPr>
              <w:tabs>
                <w:tab w:val="clear" w:pos="3742"/>
              </w:tabs>
              <w:spacing w:line="240" w:lineRule="auto"/>
              <w:ind w:right="175"/>
              <w:rPr>
                <w:rFonts w:ascii="Browallia New" w:hAnsi="Browallia New" w:cs="Browallia New"/>
                <w:sz w:val="28"/>
                <w:szCs w:val="28"/>
              </w:rPr>
            </w:pPr>
            <w:r w:rsidRPr="00593EA0">
              <w:rPr>
                <w:rFonts w:ascii="Browallia New" w:hAnsi="Browallia New" w:cs="Browallia New" w:hint="cs"/>
                <w:sz w:val="28"/>
                <w:szCs w:val="28"/>
                <w:cs/>
              </w:rPr>
              <w:t>ต้นทุนทางการเงิน</w:t>
            </w:r>
          </w:p>
        </w:tc>
        <w:tc>
          <w:tcPr>
            <w:tcW w:w="992" w:type="dxa"/>
            <w:tcBorders>
              <w:top w:val="nil"/>
              <w:left w:val="nil"/>
              <w:right w:val="nil"/>
            </w:tcBorders>
            <w:vAlign w:val="bottom"/>
          </w:tcPr>
          <w:p w14:paraId="10F5A46F" w14:textId="6BF86C3F" w:rsidR="005F5A5C" w:rsidRPr="004844D2" w:rsidRDefault="005F5A5C" w:rsidP="005F5A5C">
            <w:pPr>
              <w:spacing w:line="240" w:lineRule="auto"/>
              <w:ind w:right="-10"/>
              <w:jc w:val="right"/>
              <w:rPr>
                <w:rFonts w:ascii="Browallia New" w:hAnsi="Browallia New" w:cs="Browallia New"/>
                <w:sz w:val="28"/>
                <w:szCs w:val="28"/>
                <w:lang w:val="en-GB"/>
              </w:rPr>
            </w:pPr>
            <w:r w:rsidRPr="004844D2">
              <w:rPr>
                <w:rFonts w:ascii="Browallia New" w:hAnsi="Browallia New" w:cs="Browallia New"/>
                <w:sz w:val="28"/>
                <w:szCs w:val="28"/>
                <w:lang w:val="en-GB"/>
              </w:rPr>
              <w:t>0.21</w:t>
            </w:r>
          </w:p>
        </w:tc>
        <w:tc>
          <w:tcPr>
            <w:tcW w:w="236" w:type="dxa"/>
            <w:tcBorders>
              <w:top w:val="nil"/>
              <w:left w:val="nil"/>
              <w:right w:val="nil"/>
            </w:tcBorders>
          </w:tcPr>
          <w:p w14:paraId="3AB1E1C9" w14:textId="77777777" w:rsidR="005F5A5C" w:rsidRPr="00307B7A" w:rsidRDefault="005F5A5C" w:rsidP="005F5A5C">
            <w:pPr>
              <w:tabs>
                <w:tab w:val="decimal" w:pos="492"/>
              </w:tabs>
              <w:spacing w:line="240" w:lineRule="auto"/>
              <w:ind w:right="-10"/>
              <w:jc w:val="right"/>
              <w:rPr>
                <w:rFonts w:ascii="Browallia New" w:hAnsi="Browallia New" w:cs="Browallia New"/>
                <w:sz w:val="28"/>
                <w:szCs w:val="28"/>
                <w:cs/>
              </w:rPr>
            </w:pPr>
          </w:p>
        </w:tc>
        <w:tc>
          <w:tcPr>
            <w:tcW w:w="1040" w:type="dxa"/>
            <w:tcBorders>
              <w:top w:val="nil"/>
              <w:left w:val="nil"/>
              <w:right w:val="nil"/>
            </w:tcBorders>
            <w:vAlign w:val="bottom"/>
          </w:tcPr>
          <w:p w14:paraId="552F9CFB" w14:textId="161ED726" w:rsidR="005F5A5C" w:rsidRPr="00307B7A" w:rsidRDefault="005F5A5C" w:rsidP="005F5A5C">
            <w:pPr>
              <w:spacing w:line="240" w:lineRule="auto"/>
              <w:ind w:right="-10"/>
              <w:jc w:val="right"/>
              <w:rPr>
                <w:rFonts w:ascii="Browallia New" w:hAnsi="Browallia New" w:cs="Browallia New"/>
                <w:sz w:val="28"/>
                <w:szCs w:val="28"/>
                <w:cs/>
                <w:lang w:val="en-GB"/>
              </w:rPr>
            </w:pPr>
            <w:r w:rsidRPr="00307B7A">
              <w:rPr>
                <w:rFonts w:ascii="Browallia New" w:hAnsi="Browallia New" w:cs="Browallia New" w:hint="cs"/>
                <w:sz w:val="28"/>
                <w:szCs w:val="28"/>
                <w:lang w:val="en-GB"/>
              </w:rPr>
              <w:t>0.19</w:t>
            </w:r>
          </w:p>
        </w:tc>
        <w:tc>
          <w:tcPr>
            <w:tcW w:w="240" w:type="dxa"/>
            <w:tcBorders>
              <w:top w:val="nil"/>
              <w:left w:val="nil"/>
              <w:right w:val="nil"/>
            </w:tcBorders>
          </w:tcPr>
          <w:p w14:paraId="1EA63588" w14:textId="77777777" w:rsidR="005F5A5C" w:rsidRPr="00307B7A" w:rsidRDefault="005F5A5C" w:rsidP="005F5A5C">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right w:val="nil"/>
            </w:tcBorders>
            <w:vAlign w:val="bottom"/>
          </w:tcPr>
          <w:p w14:paraId="69606EE8" w14:textId="17AF7400" w:rsidR="005F5A5C" w:rsidRPr="004844D2" w:rsidRDefault="005F5A5C" w:rsidP="005F5A5C">
            <w:pPr>
              <w:spacing w:line="240" w:lineRule="auto"/>
              <w:ind w:right="-10"/>
              <w:jc w:val="right"/>
              <w:rPr>
                <w:rFonts w:ascii="Browallia New" w:hAnsi="Browallia New" w:cs="Browallia New"/>
                <w:sz w:val="28"/>
                <w:szCs w:val="28"/>
                <w:lang w:val="en-GB"/>
              </w:rPr>
            </w:pPr>
            <w:r w:rsidRPr="004844D2">
              <w:rPr>
                <w:rFonts w:ascii="Browallia New" w:hAnsi="Browallia New" w:cs="Browallia New"/>
                <w:sz w:val="28"/>
                <w:szCs w:val="28"/>
                <w:lang w:val="en-GB"/>
              </w:rPr>
              <w:t>0.08</w:t>
            </w:r>
          </w:p>
        </w:tc>
        <w:tc>
          <w:tcPr>
            <w:tcW w:w="243" w:type="dxa"/>
            <w:tcBorders>
              <w:top w:val="nil"/>
              <w:left w:val="nil"/>
              <w:right w:val="nil"/>
            </w:tcBorders>
          </w:tcPr>
          <w:p w14:paraId="338BA594" w14:textId="77777777" w:rsidR="005F5A5C" w:rsidRPr="00593EA0" w:rsidRDefault="005F5A5C" w:rsidP="005F5A5C">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right w:val="nil"/>
            </w:tcBorders>
            <w:vAlign w:val="bottom"/>
          </w:tcPr>
          <w:p w14:paraId="0F5BFCCE" w14:textId="13E4639A" w:rsidR="005F5A5C" w:rsidRPr="00593EA0" w:rsidRDefault="005F5A5C" w:rsidP="005F5A5C">
            <w:pPr>
              <w:spacing w:line="240" w:lineRule="auto"/>
              <w:ind w:right="-10"/>
              <w:jc w:val="right"/>
              <w:rPr>
                <w:rFonts w:ascii="Browallia New" w:hAnsi="Browallia New" w:cs="Browallia New"/>
                <w:sz w:val="28"/>
                <w:szCs w:val="28"/>
                <w:cs/>
              </w:rPr>
            </w:pPr>
            <w:r w:rsidRPr="00593EA0">
              <w:rPr>
                <w:rFonts w:ascii="Browallia New" w:hAnsi="Browallia New" w:cs="Browallia New" w:hint="cs"/>
                <w:sz w:val="28"/>
                <w:szCs w:val="28"/>
                <w:lang w:val="en-GB"/>
              </w:rPr>
              <w:t>0.08</w:t>
            </w:r>
          </w:p>
        </w:tc>
      </w:tr>
      <w:tr w:rsidR="005F5A5C" w:rsidRPr="00593EA0" w14:paraId="273829B7" w14:textId="77777777" w:rsidTr="007A65C5">
        <w:trPr>
          <w:trHeight w:val="170"/>
        </w:trPr>
        <w:tc>
          <w:tcPr>
            <w:tcW w:w="4252" w:type="dxa"/>
            <w:tcBorders>
              <w:top w:val="nil"/>
              <w:left w:val="nil"/>
              <w:bottom w:val="nil"/>
              <w:right w:val="nil"/>
            </w:tcBorders>
          </w:tcPr>
          <w:p w14:paraId="5C4948C7" w14:textId="42B3E87A" w:rsidR="005F5A5C" w:rsidRPr="00593EA0" w:rsidRDefault="005F5A5C" w:rsidP="005F5A5C">
            <w:pPr>
              <w:pStyle w:val="ListParagraph"/>
              <w:numPr>
                <w:ilvl w:val="0"/>
                <w:numId w:val="26"/>
              </w:numPr>
              <w:tabs>
                <w:tab w:val="clear" w:pos="3742"/>
              </w:tabs>
              <w:spacing w:line="240" w:lineRule="auto"/>
              <w:ind w:right="175"/>
              <w:rPr>
                <w:rFonts w:ascii="Browallia New" w:hAnsi="Browallia New" w:cs="Browallia New"/>
                <w:sz w:val="28"/>
                <w:szCs w:val="28"/>
                <w:cs/>
              </w:rPr>
            </w:pPr>
            <w:r w:rsidRPr="00593EA0">
              <w:rPr>
                <w:rFonts w:ascii="Browallia New" w:hAnsi="Browallia New" w:cs="Browallia New" w:hint="cs"/>
                <w:sz w:val="28"/>
                <w:szCs w:val="28"/>
                <w:cs/>
              </w:rPr>
              <w:t>ต้นทุนบริการในอดีต</w:t>
            </w:r>
          </w:p>
        </w:tc>
        <w:tc>
          <w:tcPr>
            <w:tcW w:w="992" w:type="dxa"/>
            <w:tcBorders>
              <w:left w:val="nil"/>
              <w:bottom w:val="single" w:sz="4" w:space="0" w:color="auto"/>
              <w:right w:val="nil"/>
            </w:tcBorders>
            <w:vAlign w:val="bottom"/>
          </w:tcPr>
          <w:p w14:paraId="0279E66B" w14:textId="158F95AB" w:rsidR="005F5A5C" w:rsidRPr="004844D2" w:rsidRDefault="00B12BDA" w:rsidP="004844D2">
            <w:pPr>
              <w:spacing w:line="240" w:lineRule="auto"/>
              <w:ind w:right="-10"/>
              <w:jc w:val="center"/>
              <w:rPr>
                <w:rFonts w:ascii="Browallia New" w:hAnsi="Browallia New" w:cs="Browallia New"/>
                <w:sz w:val="28"/>
                <w:szCs w:val="28"/>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36" w:type="dxa"/>
            <w:tcBorders>
              <w:left w:val="nil"/>
              <w:bottom w:val="nil"/>
              <w:right w:val="nil"/>
            </w:tcBorders>
          </w:tcPr>
          <w:p w14:paraId="19894E78" w14:textId="77777777" w:rsidR="005F5A5C" w:rsidRPr="00307B7A" w:rsidRDefault="005F5A5C" w:rsidP="005F5A5C">
            <w:pPr>
              <w:tabs>
                <w:tab w:val="decimal" w:pos="492"/>
              </w:tabs>
              <w:spacing w:line="240" w:lineRule="auto"/>
              <w:ind w:right="-10"/>
              <w:jc w:val="right"/>
              <w:rPr>
                <w:rFonts w:ascii="Browallia New" w:hAnsi="Browallia New" w:cs="Browallia New"/>
                <w:sz w:val="28"/>
                <w:szCs w:val="28"/>
                <w:cs/>
              </w:rPr>
            </w:pPr>
          </w:p>
        </w:tc>
        <w:tc>
          <w:tcPr>
            <w:tcW w:w="1040" w:type="dxa"/>
            <w:tcBorders>
              <w:left w:val="nil"/>
              <w:bottom w:val="single" w:sz="4" w:space="0" w:color="auto"/>
              <w:right w:val="nil"/>
            </w:tcBorders>
            <w:vAlign w:val="bottom"/>
          </w:tcPr>
          <w:p w14:paraId="439422E5" w14:textId="3776DEAD" w:rsidR="005F5A5C" w:rsidRPr="00307B7A" w:rsidRDefault="005F5A5C" w:rsidP="005F5A5C">
            <w:pPr>
              <w:spacing w:line="240" w:lineRule="auto"/>
              <w:ind w:right="-10"/>
              <w:jc w:val="right"/>
              <w:rPr>
                <w:rFonts w:ascii="Browallia New" w:hAnsi="Browallia New" w:cs="Browallia New"/>
                <w:sz w:val="28"/>
                <w:szCs w:val="28"/>
                <w:lang w:val="en-GB"/>
              </w:rPr>
            </w:pPr>
            <w:r w:rsidRPr="00307B7A">
              <w:rPr>
                <w:rFonts w:ascii="Browallia New" w:hAnsi="Browallia New" w:cs="Browallia New" w:hint="cs"/>
                <w:sz w:val="28"/>
                <w:szCs w:val="28"/>
                <w:lang w:val="en-GB"/>
              </w:rPr>
              <w:t>5.55</w:t>
            </w:r>
          </w:p>
        </w:tc>
        <w:tc>
          <w:tcPr>
            <w:tcW w:w="240" w:type="dxa"/>
            <w:tcBorders>
              <w:left w:val="nil"/>
              <w:bottom w:val="nil"/>
              <w:right w:val="nil"/>
            </w:tcBorders>
          </w:tcPr>
          <w:p w14:paraId="250B78BF" w14:textId="77777777" w:rsidR="005F5A5C" w:rsidRPr="00307B7A" w:rsidRDefault="005F5A5C" w:rsidP="005F5A5C">
            <w:pPr>
              <w:tabs>
                <w:tab w:val="decimal" w:pos="492"/>
              </w:tabs>
              <w:spacing w:line="240" w:lineRule="auto"/>
              <w:ind w:right="-10"/>
              <w:jc w:val="right"/>
              <w:rPr>
                <w:rFonts w:ascii="Browallia New" w:hAnsi="Browallia New" w:cs="Browallia New"/>
                <w:sz w:val="28"/>
                <w:szCs w:val="28"/>
                <w:cs/>
              </w:rPr>
            </w:pPr>
          </w:p>
        </w:tc>
        <w:tc>
          <w:tcPr>
            <w:tcW w:w="1035" w:type="dxa"/>
            <w:tcBorders>
              <w:left w:val="nil"/>
              <w:bottom w:val="single" w:sz="4" w:space="0" w:color="auto"/>
              <w:right w:val="nil"/>
            </w:tcBorders>
            <w:vAlign w:val="bottom"/>
          </w:tcPr>
          <w:p w14:paraId="4423EACA" w14:textId="406D79B1" w:rsidR="005F5A5C" w:rsidRPr="004844D2" w:rsidRDefault="00B12BDA" w:rsidP="004844D2">
            <w:pPr>
              <w:spacing w:line="240" w:lineRule="auto"/>
              <w:ind w:right="-10"/>
              <w:jc w:val="center"/>
              <w:rPr>
                <w:rFonts w:ascii="Browallia New" w:hAnsi="Browallia New" w:cs="Browallia New"/>
                <w:sz w:val="28"/>
                <w:szCs w:val="28"/>
                <w:lang w:val="en-GB"/>
              </w:rPr>
            </w:pPr>
            <w:r w:rsidRPr="006123D9">
              <w:rPr>
                <w:rFonts w:ascii="Browallia New" w:hAnsi="Browallia New" w:cs="Browallia New" w:hint="cs"/>
                <w:sz w:val="28"/>
                <w:szCs w:val="28"/>
              </w:rPr>
              <w:t xml:space="preserve">    </w:t>
            </w:r>
            <w:r w:rsidRPr="006123D9">
              <w:rPr>
                <w:rFonts w:ascii="Browallia New" w:hAnsi="Browallia New" w:cs="Browallia New"/>
                <w:sz w:val="28"/>
                <w:szCs w:val="28"/>
                <w:cs/>
              </w:rPr>
              <w:t>-</w:t>
            </w:r>
          </w:p>
        </w:tc>
        <w:tc>
          <w:tcPr>
            <w:tcW w:w="243" w:type="dxa"/>
            <w:tcBorders>
              <w:left w:val="nil"/>
              <w:bottom w:val="nil"/>
              <w:right w:val="nil"/>
            </w:tcBorders>
          </w:tcPr>
          <w:p w14:paraId="30F31216" w14:textId="77777777" w:rsidR="005F5A5C" w:rsidRPr="00593EA0" w:rsidRDefault="005F5A5C" w:rsidP="005F5A5C">
            <w:pPr>
              <w:tabs>
                <w:tab w:val="decimal" w:pos="492"/>
              </w:tabs>
              <w:spacing w:line="240" w:lineRule="auto"/>
              <w:ind w:right="-10"/>
              <w:jc w:val="right"/>
              <w:rPr>
                <w:rFonts w:ascii="Browallia New" w:hAnsi="Browallia New" w:cs="Browallia New"/>
                <w:sz w:val="28"/>
                <w:szCs w:val="28"/>
                <w:cs/>
              </w:rPr>
            </w:pPr>
          </w:p>
        </w:tc>
        <w:tc>
          <w:tcPr>
            <w:tcW w:w="1033" w:type="dxa"/>
            <w:tcBorders>
              <w:left w:val="nil"/>
              <w:bottom w:val="single" w:sz="4" w:space="0" w:color="auto"/>
              <w:right w:val="nil"/>
            </w:tcBorders>
            <w:vAlign w:val="bottom"/>
          </w:tcPr>
          <w:p w14:paraId="7809B380" w14:textId="5EE9A896" w:rsidR="005F5A5C" w:rsidRPr="00593EA0" w:rsidRDefault="005F5A5C" w:rsidP="005F5A5C">
            <w:pPr>
              <w:spacing w:line="240" w:lineRule="auto"/>
              <w:ind w:right="-10"/>
              <w:jc w:val="right"/>
              <w:rPr>
                <w:rFonts w:ascii="Browallia New" w:hAnsi="Browallia New" w:cs="Browallia New"/>
                <w:sz w:val="28"/>
                <w:szCs w:val="28"/>
                <w:lang w:val="en-GB"/>
              </w:rPr>
            </w:pPr>
            <w:r w:rsidRPr="00593EA0">
              <w:rPr>
                <w:rFonts w:ascii="Browallia New" w:hAnsi="Browallia New" w:cs="Browallia New" w:hint="cs"/>
                <w:sz w:val="28"/>
                <w:szCs w:val="28"/>
                <w:lang w:val="en-GB"/>
              </w:rPr>
              <w:t>1.51</w:t>
            </w:r>
          </w:p>
        </w:tc>
      </w:tr>
      <w:tr w:rsidR="005F5A5C" w:rsidRPr="00593EA0" w14:paraId="27D0F177" w14:textId="77777777" w:rsidTr="007A65C5">
        <w:trPr>
          <w:trHeight w:val="170"/>
        </w:trPr>
        <w:tc>
          <w:tcPr>
            <w:tcW w:w="4252" w:type="dxa"/>
            <w:tcBorders>
              <w:top w:val="nil"/>
              <w:left w:val="nil"/>
              <w:bottom w:val="nil"/>
              <w:right w:val="nil"/>
            </w:tcBorders>
          </w:tcPr>
          <w:p w14:paraId="1319391A" w14:textId="77777777" w:rsidR="005F5A5C" w:rsidRPr="00593EA0" w:rsidRDefault="005F5A5C" w:rsidP="005F5A5C">
            <w:pPr>
              <w:spacing w:line="240" w:lineRule="auto"/>
              <w:ind w:left="175"/>
              <w:rPr>
                <w:rFonts w:ascii="Browallia New" w:hAnsi="Browallia New" w:cs="Browallia New"/>
                <w:sz w:val="28"/>
                <w:szCs w:val="28"/>
                <w:cs/>
              </w:rPr>
            </w:pPr>
            <w:r w:rsidRPr="00593EA0">
              <w:rPr>
                <w:rFonts w:ascii="Browallia New" w:hAnsi="Browallia New" w:cs="Browallia New" w:hint="cs"/>
                <w:sz w:val="28"/>
                <w:szCs w:val="28"/>
                <w:cs/>
              </w:rPr>
              <w:t>รวม</w:t>
            </w:r>
          </w:p>
        </w:tc>
        <w:tc>
          <w:tcPr>
            <w:tcW w:w="992" w:type="dxa"/>
            <w:tcBorders>
              <w:top w:val="single" w:sz="4" w:space="0" w:color="auto"/>
              <w:left w:val="nil"/>
              <w:bottom w:val="single" w:sz="12" w:space="0" w:color="auto"/>
              <w:right w:val="nil"/>
            </w:tcBorders>
            <w:vAlign w:val="bottom"/>
          </w:tcPr>
          <w:p w14:paraId="49B060BA" w14:textId="42E25A76" w:rsidR="005F5A5C" w:rsidRPr="004844D2" w:rsidRDefault="00F439A7" w:rsidP="005F5A5C">
            <w:pPr>
              <w:spacing w:line="240" w:lineRule="auto"/>
              <w:ind w:right="-10"/>
              <w:jc w:val="right"/>
              <w:rPr>
                <w:rFonts w:ascii="Browallia New" w:hAnsi="Browallia New" w:cs="Browallia New"/>
                <w:sz w:val="28"/>
                <w:szCs w:val="28"/>
                <w:lang w:val="en-GB"/>
              </w:rPr>
            </w:pPr>
            <w:r w:rsidRPr="004844D2">
              <w:rPr>
                <w:rFonts w:ascii="Browallia New" w:hAnsi="Browallia New" w:cs="Browallia New"/>
                <w:sz w:val="28"/>
                <w:szCs w:val="28"/>
                <w:lang w:val="en-GB"/>
              </w:rPr>
              <w:t>29.98</w:t>
            </w:r>
          </w:p>
        </w:tc>
        <w:tc>
          <w:tcPr>
            <w:tcW w:w="236" w:type="dxa"/>
            <w:tcBorders>
              <w:top w:val="nil"/>
              <w:left w:val="nil"/>
              <w:bottom w:val="nil"/>
              <w:right w:val="nil"/>
            </w:tcBorders>
          </w:tcPr>
          <w:p w14:paraId="0E7BA7F3" w14:textId="77777777" w:rsidR="005F5A5C" w:rsidRPr="004844D2" w:rsidRDefault="005F5A5C" w:rsidP="005F5A5C">
            <w:pPr>
              <w:tabs>
                <w:tab w:val="decimal" w:pos="492"/>
              </w:tabs>
              <w:spacing w:line="240" w:lineRule="auto"/>
              <w:ind w:right="-10"/>
              <w:jc w:val="right"/>
              <w:rPr>
                <w:rFonts w:ascii="Browallia New" w:hAnsi="Browallia New" w:cs="Browallia New"/>
                <w:sz w:val="28"/>
                <w:szCs w:val="28"/>
                <w:cs/>
                <w:lang w:val="en-GB"/>
              </w:rPr>
            </w:pPr>
          </w:p>
        </w:tc>
        <w:tc>
          <w:tcPr>
            <w:tcW w:w="1040" w:type="dxa"/>
            <w:tcBorders>
              <w:top w:val="single" w:sz="4" w:space="0" w:color="auto"/>
              <w:left w:val="nil"/>
              <w:bottom w:val="single" w:sz="12" w:space="0" w:color="auto"/>
              <w:right w:val="nil"/>
            </w:tcBorders>
            <w:vAlign w:val="bottom"/>
          </w:tcPr>
          <w:p w14:paraId="38E6C9BA" w14:textId="00B52E92" w:rsidR="005F5A5C" w:rsidRPr="00307B7A" w:rsidRDefault="005F5A5C" w:rsidP="005F5A5C">
            <w:pPr>
              <w:spacing w:line="240" w:lineRule="auto"/>
              <w:ind w:right="-10"/>
              <w:jc w:val="right"/>
              <w:rPr>
                <w:rFonts w:ascii="Browallia New" w:hAnsi="Browallia New" w:cs="Browallia New"/>
                <w:sz w:val="28"/>
                <w:szCs w:val="28"/>
                <w:lang w:val="en-GB"/>
              </w:rPr>
            </w:pPr>
            <w:r w:rsidRPr="00307B7A">
              <w:rPr>
                <w:rFonts w:ascii="Browallia New" w:hAnsi="Browallia New" w:cs="Browallia New" w:hint="cs"/>
                <w:sz w:val="28"/>
                <w:szCs w:val="28"/>
                <w:lang w:val="en-GB"/>
              </w:rPr>
              <w:t>38.63</w:t>
            </w:r>
          </w:p>
        </w:tc>
        <w:tc>
          <w:tcPr>
            <w:tcW w:w="240" w:type="dxa"/>
            <w:tcBorders>
              <w:top w:val="nil"/>
              <w:left w:val="nil"/>
              <w:bottom w:val="nil"/>
              <w:right w:val="nil"/>
            </w:tcBorders>
          </w:tcPr>
          <w:p w14:paraId="08D5C41C" w14:textId="77777777" w:rsidR="005F5A5C" w:rsidRPr="00307B7A" w:rsidRDefault="005F5A5C" w:rsidP="005F5A5C">
            <w:pPr>
              <w:tabs>
                <w:tab w:val="decimal" w:pos="492"/>
              </w:tabs>
              <w:spacing w:line="240" w:lineRule="auto"/>
              <w:ind w:right="-10"/>
              <w:jc w:val="right"/>
              <w:rPr>
                <w:rFonts w:ascii="Browallia New" w:hAnsi="Browallia New" w:cs="Browallia New"/>
                <w:sz w:val="28"/>
                <w:szCs w:val="28"/>
                <w:lang w:val="en-GB"/>
              </w:rPr>
            </w:pPr>
          </w:p>
        </w:tc>
        <w:tc>
          <w:tcPr>
            <w:tcW w:w="1035" w:type="dxa"/>
            <w:tcBorders>
              <w:top w:val="single" w:sz="4" w:space="0" w:color="auto"/>
              <w:left w:val="nil"/>
              <w:bottom w:val="single" w:sz="12" w:space="0" w:color="auto"/>
              <w:right w:val="nil"/>
            </w:tcBorders>
            <w:vAlign w:val="bottom"/>
          </w:tcPr>
          <w:p w14:paraId="0BD109FE" w14:textId="41C85860" w:rsidR="005F5A5C" w:rsidRPr="004844D2" w:rsidRDefault="00F439A7" w:rsidP="005F5A5C">
            <w:pPr>
              <w:spacing w:line="240" w:lineRule="auto"/>
              <w:ind w:right="-10"/>
              <w:jc w:val="right"/>
              <w:rPr>
                <w:rFonts w:ascii="Browallia New" w:hAnsi="Browallia New" w:cs="Browallia New"/>
                <w:sz w:val="28"/>
                <w:szCs w:val="28"/>
                <w:lang w:val="en-GB"/>
              </w:rPr>
            </w:pPr>
            <w:r w:rsidRPr="004844D2">
              <w:rPr>
                <w:rFonts w:ascii="Browallia New" w:hAnsi="Browallia New" w:cs="Browallia New"/>
                <w:sz w:val="28"/>
                <w:szCs w:val="28"/>
                <w:lang w:val="en-GB"/>
              </w:rPr>
              <w:t>14.75</w:t>
            </w:r>
          </w:p>
        </w:tc>
        <w:tc>
          <w:tcPr>
            <w:tcW w:w="243" w:type="dxa"/>
            <w:tcBorders>
              <w:top w:val="nil"/>
              <w:left w:val="nil"/>
              <w:bottom w:val="nil"/>
              <w:right w:val="nil"/>
            </w:tcBorders>
          </w:tcPr>
          <w:p w14:paraId="6D790201" w14:textId="77777777" w:rsidR="005F5A5C" w:rsidRPr="00593EA0" w:rsidRDefault="005F5A5C" w:rsidP="005F5A5C">
            <w:pPr>
              <w:tabs>
                <w:tab w:val="decimal" w:pos="492"/>
              </w:tabs>
              <w:spacing w:line="240" w:lineRule="auto"/>
              <w:ind w:right="-10"/>
              <w:jc w:val="right"/>
              <w:rPr>
                <w:rFonts w:ascii="Browallia New" w:hAnsi="Browallia New" w:cs="Browallia New"/>
                <w:sz w:val="28"/>
                <w:szCs w:val="28"/>
                <w:cs/>
              </w:rPr>
            </w:pPr>
          </w:p>
        </w:tc>
        <w:tc>
          <w:tcPr>
            <w:tcW w:w="1033" w:type="dxa"/>
            <w:tcBorders>
              <w:top w:val="single" w:sz="4" w:space="0" w:color="auto"/>
              <w:left w:val="nil"/>
              <w:bottom w:val="single" w:sz="12" w:space="0" w:color="auto"/>
              <w:right w:val="nil"/>
            </w:tcBorders>
            <w:vAlign w:val="bottom"/>
          </w:tcPr>
          <w:p w14:paraId="564ECB0F" w14:textId="161A4114" w:rsidR="005F5A5C" w:rsidRPr="00593EA0" w:rsidRDefault="005F5A5C" w:rsidP="005F5A5C">
            <w:pPr>
              <w:spacing w:line="240" w:lineRule="auto"/>
              <w:ind w:right="-10"/>
              <w:jc w:val="right"/>
              <w:rPr>
                <w:rFonts w:ascii="Browallia New" w:hAnsi="Browallia New" w:cs="Browallia New"/>
                <w:sz w:val="28"/>
                <w:szCs w:val="28"/>
                <w:lang w:val="en-GB"/>
              </w:rPr>
            </w:pPr>
            <w:r w:rsidRPr="00593EA0">
              <w:rPr>
                <w:rFonts w:ascii="Browallia New" w:hAnsi="Browallia New" w:cs="Browallia New" w:hint="cs"/>
                <w:sz w:val="28"/>
                <w:szCs w:val="28"/>
                <w:lang w:val="en-GB"/>
              </w:rPr>
              <w:t>17.46</w:t>
            </w:r>
          </w:p>
        </w:tc>
      </w:tr>
    </w:tbl>
    <w:p w14:paraId="4FBACBD5" w14:textId="61CE9EC7" w:rsidR="001B7BDA" w:rsidRPr="007A65C5" w:rsidRDefault="001B7BDA" w:rsidP="007A6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8"/>
          <w:szCs w:val="28"/>
          <w:cs/>
        </w:rPr>
      </w:pPr>
    </w:p>
    <w:p w14:paraId="35A60155" w14:textId="77777777" w:rsidR="005A143E" w:rsidRDefault="005A143E" w:rsidP="007A6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8"/>
          <w:szCs w:val="28"/>
          <w:cs/>
        </w:rPr>
      </w:pPr>
      <w:r>
        <w:rPr>
          <w:rFonts w:ascii="Browallia New" w:hAnsi="Browallia New" w:cs="Browallia New"/>
          <w:sz w:val="28"/>
          <w:szCs w:val="28"/>
          <w:cs/>
        </w:rPr>
        <w:br w:type="page"/>
      </w:r>
    </w:p>
    <w:p w14:paraId="561DFC3D" w14:textId="2065838C" w:rsidR="006971B8" w:rsidRDefault="006971B8"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rPr>
          <w:rFonts w:ascii="Browallia New" w:hAnsi="Browallia New" w:cs="Browallia New"/>
          <w:sz w:val="28"/>
          <w:szCs w:val="28"/>
        </w:rPr>
      </w:pPr>
      <w:r w:rsidRPr="00463743">
        <w:rPr>
          <w:rFonts w:ascii="Browallia New" w:hAnsi="Browallia New" w:cs="Browallia New"/>
          <w:sz w:val="28"/>
          <w:szCs w:val="28"/>
          <w:cs/>
        </w:rPr>
        <w:lastRenderedPageBreak/>
        <w:t>ยอดคงเหลือกับบริษัทที่เกี่ยวข้องกัน</w:t>
      </w:r>
      <w:r w:rsidR="00F46B29" w:rsidRPr="00F46B29">
        <w:rPr>
          <w:rFonts w:ascii="Browallia New" w:hAnsi="Browallia New" w:cs="Browallia New"/>
          <w:sz w:val="28"/>
          <w:szCs w:val="28"/>
        </w:rPr>
        <w:t xml:space="preserve"> </w:t>
      </w:r>
      <w:r w:rsidRPr="00463743">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463743">
        <w:rPr>
          <w:rFonts w:ascii="Browallia New" w:hAnsi="Browallia New" w:cs="Browallia New"/>
          <w:sz w:val="28"/>
          <w:szCs w:val="28"/>
          <w:cs/>
        </w:rPr>
        <w:t>วันที่</w:t>
      </w:r>
      <w:r w:rsidR="00F46B29" w:rsidRPr="00F46B29">
        <w:rPr>
          <w:rFonts w:ascii="Browallia New" w:hAnsi="Browallia New" w:cs="Browallia New"/>
          <w:sz w:val="28"/>
          <w:szCs w:val="28"/>
        </w:rPr>
        <w:t xml:space="preserve"> </w:t>
      </w:r>
      <w:r w:rsidR="00D94EC6" w:rsidRPr="00463743">
        <w:rPr>
          <w:rFonts w:ascii="Browallia New" w:hAnsi="Browallia New" w:cs="Browallia New"/>
          <w:sz w:val="28"/>
          <w:szCs w:val="28"/>
        </w:rPr>
        <w:t xml:space="preserve">31 </w:t>
      </w:r>
      <w:r w:rsidR="00D94EC6" w:rsidRPr="00463743">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00DC4E6B" w:rsidRPr="00463743">
        <w:rPr>
          <w:rFonts w:ascii="Browallia New" w:hAnsi="Browallia New" w:cs="Browallia New"/>
          <w:sz w:val="28"/>
          <w:szCs w:val="28"/>
        </w:rPr>
        <w:t>256</w:t>
      </w:r>
      <w:r w:rsidR="003F09B8">
        <w:rPr>
          <w:rFonts w:ascii="Browallia New" w:hAnsi="Browallia New" w:cs="Browallia New"/>
          <w:sz w:val="28"/>
          <w:szCs w:val="28"/>
        </w:rPr>
        <w:t>3</w:t>
      </w:r>
      <w:r w:rsidR="00F46B29" w:rsidRPr="00F46B29">
        <w:rPr>
          <w:rFonts w:ascii="Browallia New" w:hAnsi="Browallia New" w:cs="Browallia New"/>
          <w:sz w:val="28"/>
          <w:szCs w:val="28"/>
        </w:rPr>
        <w:t xml:space="preserve"> </w:t>
      </w:r>
      <w:r w:rsidRPr="00463743">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Pr="00463743">
        <w:rPr>
          <w:rFonts w:ascii="Browallia New" w:hAnsi="Browallia New" w:cs="Browallia New"/>
          <w:sz w:val="28"/>
          <w:szCs w:val="28"/>
        </w:rPr>
        <w:t>25</w:t>
      </w:r>
      <w:r w:rsidR="00463743">
        <w:rPr>
          <w:rFonts w:ascii="Browallia New" w:hAnsi="Browallia New" w:cs="Browallia New"/>
          <w:sz w:val="28"/>
          <w:szCs w:val="28"/>
        </w:rPr>
        <w:t>6</w:t>
      </w:r>
      <w:r w:rsidR="003F09B8">
        <w:rPr>
          <w:rFonts w:ascii="Browallia New" w:hAnsi="Browallia New" w:cs="Browallia New"/>
          <w:sz w:val="28"/>
          <w:szCs w:val="28"/>
        </w:rPr>
        <w:t>2</w:t>
      </w:r>
      <w:r w:rsidR="00F46B29" w:rsidRPr="00F46B29">
        <w:rPr>
          <w:rFonts w:ascii="Browallia New" w:hAnsi="Browallia New" w:cs="Browallia New"/>
          <w:sz w:val="28"/>
          <w:szCs w:val="28"/>
        </w:rPr>
        <w:t xml:space="preserve"> </w:t>
      </w:r>
      <w:r w:rsidRPr="00463743">
        <w:rPr>
          <w:rFonts w:ascii="Browallia New" w:hAnsi="Browallia New" w:cs="Browallia New"/>
          <w:sz w:val="28"/>
          <w:szCs w:val="28"/>
          <w:cs/>
        </w:rPr>
        <w:t>มีดังนี้</w:t>
      </w:r>
    </w:p>
    <w:p w14:paraId="474584AF" w14:textId="50FFFE59" w:rsidR="00F23099" w:rsidRPr="00D80684" w:rsidRDefault="00F23099"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rPr>
          <w:rFonts w:ascii="Browallia New" w:hAnsi="Browallia New" w:cs="Browallia New"/>
          <w:sz w:val="28"/>
          <w:szCs w:val="28"/>
        </w:rPr>
      </w:pPr>
    </w:p>
    <w:tbl>
      <w:tblPr>
        <w:tblW w:w="9090" w:type="dxa"/>
        <w:tblInd w:w="360" w:type="dxa"/>
        <w:tblLayout w:type="fixed"/>
        <w:tblLook w:val="01E0" w:firstRow="1" w:lastRow="1" w:firstColumn="1" w:lastColumn="1" w:noHBand="0" w:noVBand="0"/>
      </w:tblPr>
      <w:tblGrid>
        <w:gridCol w:w="4140"/>
        <w:gridCol w:w="990"/>
        <w:gridCol w:w="270"/>
        <w:gridCol w:w="990"/>
        <w:gridCol w:w="270"/>
        <w:gridCol w:w="1080"/>
        <w:gridCol w:w="270"/>
        <w:gridCol w:w="1074"/>
        <w:gridCol w:w="6"/>
      </w:tblGrid>
      <w:tr w:rsidR="008704E3" w:rsidRPr="007A784B" w14:paraId="41E26255" w14:textId="77777777" w:rsidTr="00141EEE">
        <w:trPr>
          <w:gridAfter w:val="1"/>
          <w:wAfter w:w="6" w:type="dxa"/>
          <w:cantSplit/>
          <w:tblHeader/>
        </w:trPr>
        <w:tc>
          <w:tcPr>
            <w:tcW w:w="4140" w:type="dxa"/>
            <w:shd w:val="clear" w:color="auto" w:fill="auto"/>
          </w:tcPr>
          <w:p w14:paraId="25A54606" w14:textId="77777777" w:rsidR="008704E3" w:rsidRPr="007A784B" w:rsidRDefault="008704E3" w:rsidP="00092408">
            <w:pPr>
              <w:tabs>
                <w:tab w:val="clear" w:pos="454"/>
                <w:tab w:val="clear" w:pos="680"/>
                <w:tab w:val="left" w:pos="0"/>
              </w:tabs>
              <w:spacing w:line="240" w:lineRule="auto"/>
              <w:jc w:val="both"/>
              <w:rPr>
                <w:rFonts w:ascii="Browallia New" w:hAnsi="Browallia New" w:cs="Browallia New"/>
                <w:sz w:val="28"/>
                <w:szCs w:val="28"/>
              </w:rPr>
            </w:pPr>
          </w:p>
        </w:tc>
        <w:tc>
          <w:tcPr>
            <w:tcW w:w="4944" w:type="dxa"/>
            <w:gridSpan w:val="7"/>
            <w:shd w:val="clear" w:color="auto" w:fill="auto"/>
          </w:tcPr>
          <w:p w14:paraId="507C0BED" w14:textId="15B438FC" w:rsidR="008704E3" w:rsidRPr="007A784B" w:rsidRDefault="008704E3" w:rsidP="00092408">
            <w:pPr>
              <w:tabs>
                <w:tab w:val="clear" w:pos="907"/>
                <w:tab w:val="clear" w:pos="4678"/>
                <w:tab w:val="left" w:pos="900"/>
              </w:tabs>
              <w:spacing w:line="240" w:lineRule="auto"/>
              <w:ind w:left="-18"/>
              <w:jc w:val="right"/>
              <w:rPr>
                <w:rFonts w:ascii="Browallia New" w:hAnsi="Browallia New" w:cs="Browallia New"/>
                <w:sz w:val="28"/>
                <w:szCs w:val="28"/>
                <w:cs/>
              </w:rPr>
            </w:pPr>
            <w:r w:rsidRPr="007A784B">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7A784B">
              <w:rPr>
                <w:rFonts w:ascii="Browallia New" w:hAnsi="Browallia New" w:cs="Browallia New"/>
                <w:sz w:val="28"/>
                <w:szCs w:val="28"/>
                <w:lang w:val="en-GB"/>
              </w:rPr>
              <w:t xml:space="preserve">: </w:t>
            </w:r>
            <w:r w:rsidRPr="007A784B">
              <w:rPr>
                <w:rFonts w:ascii="Browallia New" w:hAnsi="Browallia New" w:cs="Browallia New"/>
                <w:sz w:val="28"/>
                <w:szCs w:val="28"/>
                <w:cs/>
                <w:lang w:val="en-GB"/>
              </w:rPr>
              <w:t>พันบาท)</w:t>
            </w:r>
          </w:p>
        </w:tc>
      </w:tr>
      <w:tr w:rsidR="008704E3" w:rsidRPr="007A784B" w14:paraId="100F1076" w14:textId="77777777" w:rsidTr="00141EEE">
        <w:trPr>
          <w:gridAfter w:val="1"/>
          <w:wAfter w:w="6" w:type="dxa"/>
          <w:cantSplit/>
          <w:tblHeader/>
        </w:trPr>
        <w:tc>
          <w:tcPr>
            <w:tcW w:w="4140" w:type="dxa"/>
            <w:shd w:val="clear" w:color="auto" w:fill="auto"/>
          </w:tcPr>
          <w:p w14:paraId="24E32B8D" w14:textId="77777777" w:rsidR="008704E3" w:rsidRPr="007A784B" w:rsidRDefault="008704E3" w:rsidP="00092408">
            <w:pPr>
              <w:tabs>
                <w:tab w:val="clear" w:pos="454"/>
                <w:tab w:val="clear" w:pos="680"/>
                <w:tab w:val="left" w:pos="0"/>
              </w:tabs>
              <w:spacing w:line="240" w:lineRule="auto"/>
              <w:ind w:right="-18"/>
              <w:jc w:val="both"/>
              <w:rPr>
                <w:rFonts w:ascii="Browallia New" w:hAnsi="Browallia New" w:cs="Browallia New"/>
                <w:sz w:val="28"/>
                <w:szCs w:val="28"/>
              </w:rPr>
            </w:pPr>
          </w:p>
        </w:tc>
        <w:tc>
          <w:tcPr>
            <w:tcW w:w="2250" w:type="dxa"/>
            <w:gridSpan w:val="3"/>
            <w:shd w:val="clear" w:color="auto" w:fill="auto"/>
          </w:tcPr>
          <w:p w14:paraId="3A0A7D71" w14:textId="77777777" w:rsidR="008704E3" w:rsidRPr="007A784B" w:rsidRDefault="008704E3" w:rsidP="00092408">
            <w:pPr>
              <w:tabs>
                <w:tab w:val="clear" w:pos="454"/>
                <w:tab w:val="clear" w:pos="680"/>
                <w:tab w:val="left" w:pos="0"/>
              </w:tabs>
              <w:spacing w:line="240" w:lineRule="auto"/>
              <w:jc w:val="center"/>
              <w:rPr>
                <w:rFonts w:ascii="Browallia New" w:hAnsi="Browallia New" w:cs="Browallia New"/>
                <w:sz w:val="28"/>
                <w:szCs w:val="28"/>
              </w:rPr>
            </w:pPr>
            <w:r w:rsidRPr="007A784B">
              <w:rPr>
                <w:rFonts w:ascii="Browallia New" w:hAnsi="Browallia New" w:cs="Browallia New"/>
                <w:sz w:val="28"/>
                <w:szCs w:val="28"/>
                <w:cs/>
              </w:rPr>
              <w:t>งบการเงินรวม</w:t>
            </w:r>
          </w:p>
        </w:tc>
        <w:tc>
          <w:tcPr>
            <w:tcW w:w="270" w:type="dxa"/>
            <w:shd w:val="clear" w:color="auto" w:fill="auto"/>
          </w:tcPr>
          <w:p w14:paraId="3F7B1AE3" w14:textId="77777777" w:rsidR="008704E3" w:rsidRPr="007A784B" w:rsidRDefault="008704E3" w:rsidP="00092408">
            <w:pPr>
              <w:tabs>
                <w:tab w:val="clear" w:pos="454"/>
                <w:tab w:val="clear" w:pos="680"/>
                <w:tab w:val="left" w:pos="0"/>
              </w:tabs>
              <w:spacing w:line="240" w:lineRule="auto"/>
              <w:jc w:val="center"/>
              <w:rPr>
                <w:rFonts w:ascii="Browallia New" w:hAnsi="Browallia New" w:cs="Browallia New"/>
                <w:sz w:val="28"/>
                <w:szCs w:val="28"/>
              </w:rPr>
            </w:pPr>
          </w:p>
        </w:tc>
        <w:tc>
          <w:tcPr>
            <w:tcW w:w="2424" w:type="dxa"/>
            <w:gridSpan w:val="3"/>
            <w:shd w:val="clear" w:color="auto" w:fill="auto"/>
          </w:tcPr>
          <w:p w14:paraId="70C35133" w14:textId="77777777" w:rsidR="008704E3" w:rsidRPr="007A784B" w:rsidRDefault="008704E3" w:rsidP="00092408">
            <w:pPr>
              <w:tabs>
                <w:tab w:val="clear" w:pos="454"/>
                <w:tab w:val="clear" w:pos="680"/>
                <w:tab w:val="left" w:pos="0"/>
              </w:tabs>
              <w:spacing w:line="240" w:lineRule="auto"/>
              <w:jc w:val="center"/>
              <w:rPr>
                <w:rFonts w:ascii="Browallia New" w:hAnsi="Browallia New" w:cs="Browallia New"/>
                <w:sz w:val="28"/>
                <w:szCs w:val="28"/>
                <w:cs/>
              </w:rPr>
            </w:pPr>
            <w:r w:rsidRPr="007A784B">
              <w:rPr>
                <w:rFonts w:ascii="Browallia New" w:hAnsi="Browallia New" w:cs="Browallia New"/>
                <w:sz w:val="28"/>
                <w:szCs w:val="28"/>
                <w:cs/>
              </w:rPr>
              <w:t>งบการเงินเฉพาะของบริษัท</w:t>
            </w:r>
          </w:p>
        </w:tc>
      </w:tr>
      <w:tr w:rsidR="00057C33" w:rsidRPr="007A784B" w14:paraId="7CB78CB3" w14:textId="77777777" w:rsidTr="00141EEE">
        <w:trPr>
          <w:cantSplit/>
          <w:tblHeader/>
        </w:trPr>
        <w:tc>
          <w:tcPr>
            <w:tcW w:w="4140" w:type="dxa"/>
            <w:shd w:val="clear" w:color="auto" w:fill="auto"/>
          </w:tcPr>
          <w:p w14:paraId="2CF726F5" w14:textId="77777777" w:rsidR="00057C33" w:rsidRPr="007A784B" w:rsidRDefault="00057C33" w:rsidP="00057C33">
            <w:pPr>
              <w:tabs>
                <w:tab w:val="clear" w:pos="454"/>
                <w:tab w:val="clear" w:pos="680"/>
                <w:tab w:val="left" w:pos="0"/>
              </w:tabs>
              <w:spacing w:line="240" w:lineRule="auto"/>
              <w:jc w:val="both"/>
              <w:rPr>
                <w:rFonts w:ascii="Browallia New" w:hAnsi="Browallia New" w:cs="Browallia New"/>
                <w:sz w:val="28"/>
                <w:szCs w:val="28"/>
              </w:rPr>
            </w:pPr>
          </w:p>
        </w:tc>
        <w:tc>
          <w:tcPr>
            <w:tcW w:w="990" w:type="dxa"/>
            <w:tcBorders>
              <w:top w:val="single" w:sz="4" w:space="0" w:color="auto"/>
              <w:bottom w:val="single" w:sz="4" w:space="0" w:color="auto"/>
            </w:tcBorders>
            <w:shd w:val="clear" w:color="auto" w:fill="auto"/>
            <w:vAlign w:val="bottom"/>
          </w:tcPr>
          <w:p w14:paraId="209E3F4D" w14:textId="1F94AEEA" w:rsidR="00057C33" w:rsidRPr="007A784B" w:rsidRDefault="00F46B29" w:rsidP="00057C33">
            <w:pPr>
              <w:tabs>
                <w:tab w:val="clear" w:pos="680"/>
                <w:tab w:val="clear" w:pos="907"/>
              </w:tabs>
              <w:spacing w:line="240" w:lineRule="auto"/>
              <w:ind w:left="-97" w:right="-120"/>
              <w:jc w:val="center"/>
              <w:rPr>
                <w:rFonts w:ascii="Browallia New" w:hAnsi="Browallia New" w:cs="Browallia New"/>
                <w:sz w:val="28"/>
                <w:szCs w:val="28"/>
              </w:rPr>
            </w:pPr>
            <w:r w:rsidRPr="00F46B29">
              <w:rPr>
                <w:rFonts w:ascii="Browallia New" w:hAnsi="Browallia New" w:cs="Browallia New" w:hint="cs"/>
                <w:sz w:val="28"/>
                <w:szCs w:val="28"/>
              </w:rPr>
              <w:t>256</w:t>
            </w:r>
            <w:r w:rsidR="003F09B8">
              <w:rPr>
                <w:rFonts w:ascii="Browallia New" w:hAnsi="Browallia New" w:cs="Browallia New"/>
                <w:sz w:val="28"/>
                <w:szCs w:val="28"/>
              </w:rPr>
              <w:t>3</w:t>
            </w:r>
          </w:p>
        </w:tc>
        <w:tc>
          <w:tcPr>
            <w:tcW w:w="270" w:type="dxa"/>
            <w:tcBorders>
              <w:top w:val="single" w:sz="4" w:space="0" w:color="auto"/>
            </w:tcBorders>
            <w:shd w:val="clear" w:color="auto" w:fill="auto"/>
            <w:vAlign w:val="bottom"/>
          </w:tcPr>
          <w:p w14:paraId="71EF2C96" w14:textId="77777777" w:rsidR="00057C33" w:rsidRPr="007A784B" w:rsidRDefault="00057C33" w:rsidP="00057C33">
            <w:pPr>
              <w:tabs>
                <w:tab w:val="clear" w:pos="680"/>
                <w:tab w:val="clear" w:pos="907"/>
              </w:tabs>
              <w:spacing w:line="240" w:lineRule="auto"/>
              <w:ind w:left="-97" w:right="-120"/>
              <w:jc w:val="center"/>
              <w:rPr>
                <w:rFonts w:ascii="Browallia New" w:hAnsi="Browallia New" w:cs="Browallia New"/>
                <w:sz w:val="28"/>
                <w:szCs w:val="28"/>
              </w:rPr>
            </w:pPr>
          </w:p>
        </w:tc>
        <w:tc>
          <w:tcPr>
            <w:tcW w:w="990" w:type="dxa"/>
            <w:tcBorders>
              <w:top w:val="single" w:sz="4" w:space="0" w:color="auto"/>
              <w:bottom w:val="single" w:sz="4" w:space="0" w:color="auto"/>
            </w:tcBorders>
            <w:shd w:val="clear" w:color="auto" w:fill="auto"/>
            <w:vAlign w:val="bottom"/>
          </w:tcPr>
          <w:p w14:paraId="7F8E587F" w14:textId="12CB5C00" w:rsidR="00057C33" w:rsidRPr="007A784B" w:rsidRDefault="00057C33" w:rsidP="00057C33">
            <w:pPr>
              <w:tabs>
                <w:tab w:val="clear" w:pos="680"/>
                <w:tab w:val="clear" w:pos="907"/>
              </w:tabs>
              <w:spacing w:line="240" w:lineRule="auto"/>
              <w:ind w:left="-97" w:right="-120"/>
              <w:jc w:val="center"/>
              <w:rPr>
                <w:rFonts w:ascii="Browallia New" w:hAnsi="Browallia New" w:cs="Browallia New"/>
                <w:sz w:val="28"/>
                <w:szCs w:val="28"/>
              </w:rPr>
            </w:pPr>
            <w:r w:rsidRPr="007D14BD">
              <w:rPr>
                <w:rFonts w:ascii="Browallia New" w:hAnsi="Browallia New" w:cs="Browallia New"/>
                <w:sz w:val="28"/>
                <w:szCs w:val="28"/>
              </w:rPr>
              <w:t>25</w:t>
            </w:r>
            <w:r>
              <w:rPr>
                <w:rFonts w:ascii="Browallia New" w:hAnsi="Browallia New" w:cs="Browallia New"/>
                <w:sz w:val="28"/>
                <w:szCs w:val="28"/>
              </w:rPr>
              <w:t>6</w:t>
            </w:r>
            <w:r w:rsidR="003F09B8">
              <w:rPr>
                <w:rFonts w:ascii="Browallia New" w:hAnsi="Browallia New" w:cs="Browallia New"/>
                <w:sz w:val="28"/>
                <w:szCs w:val="28"/>
              </w:rPr>
              <w:t>2</w:t>
            </w:r>
          </w:p>
        </w:tc>
        <w:tc>
          <w:tcPr>
            <w:tcW w:w="270" w:type="dxa"/>
            <w:shd w:val="clear" w:color="auto" w:fill="auto"/>
          </w:tcPr>
          <w:p w14:paraId="12E5F075" w14:textId="77777777" w:rsidR="00057C33" w:rsidRPr="007A784B" w:rsidRDefault="00057C33" w:rsidP="00057C33">
            <w:pPr>
              <w:spacing w:line="240" w:lineRule="auto"/>
              <w:ind w:right="-10"/>
              <w:jc w:val="center"/>
              <w:rPr>
                <w:rFonts w:ascii="Browallia New" w:hAnsi="Browallia New" w:cs="Browallia New"/>
                <w:sz w:val="28"/>
                <w:szCs w:val="28"/>
              </w:rPr>
            </w:pPr>
          </w:p>
        </w:tc>
        <w:tc>
          <w:tcPr>
            <w:tcW w:w="1080" w:type="dxa"/>
            <w:tcBorders>
              <w:top w:val="single" w:sz="4" w:space="0" w:color="auto"/>
              <w:bottom w:val="single" w:sz="4" w:space="0" w:color="auto"/>
            </w:tcBorders>
            <w:shd w:val="clear" w:color="auto" w:fill="auto"/>
            <w:vAlign w:val="bottom"/>
          </w:tcPr>
          <w:p w14:paraId="1A4676C6" w14:textId="76878469" w:rsidR="00057C33" w:rsidRPr="007A784B" w:rsidRDefault="00F46B29" w:rsidP="00057C33">
            <w:pPr>
              <w:tabs>
                <w:tab w:val="clear" w:pos="680"/>
                <w:tab w:val="clear" w:pos="907"/>
              </w:tabs>
              <w:spacing w:line="240" w:lineRule="auto"/>
              <w:ind w:left="-86" w:right="-100"/>
              <w:jc w:val="center"/>
              <w:rPr>
                <w:rFonts w:ascii="Browallia New" w:hAnsi="Browallia New" w:cs="Browallia New"/>
                <w:sz w:val="28"/>
                <w:szCs w:val="28"/>
              </w:rPr>
            </w:pPr>
            <w:r w:rsidRPr="00F46B29">
              <w:rPr>
                <w:rFonts w:ascii="Browallia New" w:hAnsi="Browallia New" w:cs="Browallia New" w:hint="cs"/>
                <w:sz w:val="28"/>
                <w:szCs w:val="28"/>
              </w:rPr>
              <w:t>256</w:t>
            </w:r>
            <w:r w:rsidR="003F09B8">
              <w:rPr>
                <w:rFonts w:ascii="Browallia New" w:hAnsi="Browallia New" w:cs="Browallia New"/>
                <w:sz w:val="28"/>
                <w:szCs w:val="28"/>
              </w:rPr>
              <w:t>3</w:t>
            </w:r>
          </w:p>
        </w:tc>
        <w:tc>
          <w:tcPr>
            <w:tcW w:w="270" w:type="dxa"/>
            <w:tcBorders>
              <w:top w:val="single" w:sz="4" w:space="0" w:color="auto"/>
            </w:tcBorders>
            <w:shd w:val="clear" w:color="auto" w:fill="auto"/>
            <w:vAlign w:val="bottom"/>
          </w:tcPr>
          <w:p w14:paraId="1C473B3C" w14:textId="77777777" w:rsidR="00057C33" w:rsidRPr="007A784B" w:rsidRDefault="00057C33" w:rsidP="00057C33">
            <w:pPr>
              <w:tabs>
                <w:tab w:val="clear" w:pos="680"/>
                <w:tab w:val="clear" w:pos="907"/>
              </w:tabs>
              <w:spacing w:line="240" w:lineRule="auto"/>
              <w:ind w:left="-86" w:right="-100"/>
              <w:jc w:val="center"/>
              <w:rPr>
                <w:rFonts w:ascii="Browallia New" w:hAnsi="Browallia New" w:cs="Browallia New"/>
                <w:sz w:val="28"/>
                <w:szCs w:val="28"/>
              </w:rPr>
            </w:pPr>
          </w:p>
        </w:tc>
        <w:tc>
          <w:tcPr>
            <w:tcW w:w="1080" w:type="dxa"/>
            <w:gridSpan w:val="2"/>
            <w:tcBorders>
              <w:top w:val="single" w:sz="4" w:space="0" w:color="auto"/>
              <w:bottom w:val="single" w:sz="4" w:space="0" w:color="auto"/>
            </w:tcBorders>
            <w:shd w:val="clear" w:color="auto" w:fill="auto"/>
            <w:vAlign w:val="bottom"/>
          </w:tcPr>
          <w:p w14:paraId="73B83433" w14:textId="6AE48D7B" w:rsidR="00057C33" w:rsidRPr="007A784B" w:rsidRDefault="00057C33" w:rsidP="00057C33">
            <w:pPr>
              <w:tabs>
                <w:tab w:val="clear" w:pos="680"/>
                <w:tab w:val="clear" w:pos="907"/>
              </w:tabs>
              <w:spacing w:line="240" w:lineRule="auto"/>
              <w:ind w:left="-86" w:right="-100"/>
              <w:jc w:val="center"/>
              <w:rPr>
                <w:rFonts w:ascii="Browallia New" w:hAnsi="Browallia New" w:cs="Browallia New"/>
                <w:sz w:val="28"/>
                <w:szCs w:val="28"/>
              </w:rPr>
            </w:pPr>
            <w:r w:rsidRPr="007D14BD">
              <w:rPr>
                <w:rFonts w:ascii="Browallia New" w:hAnsi="Browallia New" w:cs="Browallia New"/>
                <w:sz w:val="28"/>
                <w:szCs w:val="28"/>
              </w:rPr>
              <w:t>25</w:t>
            </w:r>
            <w:r>
              <w:rPr>
                <w:rFonts w:ascii="Browallia New" w:hAnsi="Browallia New" w:cs="Browallia New"/>
                <w:sz w:val="28"/>
                <w:szCs w:val="28"/>
              </w:rPr>
              <w:t>6</w:t>
            </w:r>
            <w:r w:rsidR="003F09B8">
              <w:rPr>
                <w:rFonts w:ascii="Browallia New" w:hAnsi="Browallia New" w:cs="Browallia New"/>
                <w:sz w:val="28"/>
                <w:szCs w:val="28"/>
              </w:rPr>
              <w:t>2</w:t>
            </w:r>
          </w:p>
        </w:tc>
      </w:tr>
      <w:tr w:rsidR="008704E3" w:rsidRPr="00613759" w14:paraId="53C5221A" w14:textId="77777777" w:rsidTr="00141EEE">
        <w:trPr>
          <w:cantSplit/>
          <w:tblHeader/>
        </w:trPr>
        <w:tc>
          <w:tcPr>
            <w:tcW w:w="4140" w:type="dxa"/>
            <w:shd w:val="clear" w:color="auto" w:fill="auto"/>
          </w:tcPr>
          <w:p w14:paraId="289D98C1" w14:textId="77777777" w:rsidR="008704E3" w:rsidRPr="00D80684" w:rsidRDefault="008704E3" w:rsidP="00092408">
            <w:pPr>
              <w:tabs>
                <w:tab w:val="clear" w:pos="3742"/>
              </w:tabs>
              <w:spacing w:line="240" w:lineRule="auto"/>
              <w:ind w:left="175" w:right="175" w:hanging="175"/>
              <w:rPr>
                <w:rFonts w:ascii="Browallia New" w:hAnsi="Browallia New" w:cs="Browallia New"/>
                <w:b/>
                <w:bCs/>
                <w:sz w:val="28"/>
                <w:szCs w:val="28"/>
                <w:cs/>
              </w:rPr>
            </w:pPr>
          </w:p>
        </w:tc>
        <w:tc>
          <w:tcPr>
            <w:tcW w:w="990" w:type="dxa"/>
            <w:shd w:val="clear" w:color="auto" w:fill="auto"/>
          </w:tcPr>
          <w:p w14:paraId="40F9E2FA" w14:textId="77777777" w:rsidR="008704E3" w:rsidRPr="00D80684"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4D8579DF" w14:textId="77777777" w:rsidR="008704E3" w:rsidRPr="00D80684"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tcPr>
          <w:p w14:paraId="14A12CD1" w14:textId="77777777" w:rsidR="008704E3" w:rsidRPr="00D80684"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06410860" w14:textId="77777777" w:rsidR="008704E3" w:rsidRPr="00D80684"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07EAF211" w14:textId="77777777" w:rsidR="008704E3" w:rsidRPr="00D80684"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5B552993" w14:textId="77777777" w:rsidR="008704E3" w:rsidRPr="00D80684"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6D28DD77" w14:textId="77777777" w:rsidR="008704E3" w:rsidRPr="00D80684"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8704E3" w:rsidRPr="007A784B" w14:paraId="6A0006BE" w14:textId="77777777" w:rsidTr="00141EEE">
        <w:trPr>
          <w:cantSplit/>
        </w:trPr>
        <w:tc>
          <w:tcPr>
            <w:tcW w:w="5400" w:type="dxa"/>
            <w:gridSpan w:val="3"/>
            <w:shd w:val="clear" w:color="auto" w:fill="auto"/>
          </w:tcPr>
          <w:p w14:paraId="4CBA33A9" w14:textId="0DEA10AD" w:rsidR="008704E3" w:rsidRPr="007A784B" w:rsidRDefault="008704E3" w:rsidP="00D80684">
            <w:pPr>
              <w:tabs>
                <w:tab w:val="clear" w:pos="3742"/>
              </w:tabs>
              <w:spacing w:line="240" w:lineRule="auto"/>
              <w:ind w:left="250" w:right="-138" w:hanging="250"/>
              <w:rPr>
                <w:rFonts w:ascii="Browallia New" w:hAnsi="Browallia New" w:cs="Browallia New"/>
                <w:b/>
                <w:bCs/>
                <w:sz w:val="28"/>
                <w:szCs w:val="28"/>
              </w:rPr>
            </w:pPr>
            <w:r w:rsidRPr="007A784B">
              <w:rPr>
                <w:rFonts w:ascii="Browallia New" w:hAnsi="Browallia New" w:cs="Browallia New"/>
                <w:b/>
                <w:bCs/>
                <w:sz w:val="28"/>
                <w:szCs w:val="28"/>
                <w:cs/>
              </w:rPr>
              <w:t>ลูกหนี้การค้าและลูกหนี้อื่น</w:t>
            </w:r>
            <w:r w:rsidR="00F46B29" w:rsidRPr="00F46B29">
              <w:rPr>
                <w:rFonts w:ascii="Browallia New" w:hAnsi="Browallia New" w:cs="Browallia New"/>
                <w:b/>
                <w:bCs/>
                <w:sz w:val="28"/>
                <w:szCs w:val="28"/>
              </w:rPr>
              <w:t xml:space="preserve"> </w:t>
            </w:r>
            <w:r w:rsidRPr="007A784B">
              <w:rPr>
                <w:rFonts w:ascii="Browallia New" w:hAnsi="Browallia New" w:cs="Browallia New"/>
                <w:b/>
                <w:bCs/>
                <w:sz w:val="28"/>
                <w:szCs w:val="28"/>
                <w:cs/>
              </w:rPr>
              <w:t>-</w:t>
            </w:r>
            <w:r w:rsidR="00F46B29" w:rsidRPr="00F46B29">
              <w:rPr>
                <w:rFonts w:ascii="Browallia New" w:hAnsi="Browallia New" w:cs="Browallia New"/>
                <w:b/>
                <w:bCs/>
                <w:sz w:val="28"/>
                <w:szCs w:val="28"/>
              </w:rPr>
              <w:t xml:space="preserve"> </w:t>
            </w:r>
            <w:r w:rsidRPr="007A784B">
              <w:rPr>
                <w:rFonts w:ascii="Browallia New" w:hAnsi="Browallia New" w:cs="Browallia New"/>
                <w:b/>
                <w:bCs/>
                <w:sz w:val="28"/>
                <w:szCs w:val="28"/>
                <w:cs/>
              </w:rPr>
              <w:t>บุคคลและบริษัทที่เกี่ยวข้อง</w:t>
            </w:r>
          </w:p>
        </w:tc>
        <w:tc>
          <w:tcPr>
            <w:tcW w:w="990" w:type="dxa"/>
            <w:shd w:val="clear" w:color="auto" w:fill="auto"/>
          </w:tcPr>
          <w:p w14:paraId="1E5CA9AC"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63E5E5B4"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05AA0967"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6737742E"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5570F8A7"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3F09B8" w:rsidRPr="007A784B" w14:paraId="09DF9E7C" w14:textId="77777777" w:rsidTr="00141EEE">
        <w:trPr>
          <w:cantSplit/>
        </w:trPr>
        <w:tc>
          <w:tcPr>
            <w:tcW w:w="4140" w:type="dxa"/>
            <w:shd w:val="clear" w:color="auto" w:fill="auto"/>
          </w:tcPr>
          <w:p w14:paraId="1E0F8C54" w14:textId="77777777" w:rsidR="003F09B8" w:rsidRPr="007A784B" w:rsidRDefault="003F09B8" w:rsidP="00D80684">
            <w:pPr>
              <w:tabs>
                <w:tab w:val="clear" w:pos="227"/>
              </w:tabs>
              <w:spacing w:line="240" w:lineRule="auto"/>
              <w:ind w:left="175" w:hanging="155"/>
              <w:rPr>
                <w:rFonts w:ascii="Browallia New" w:hAnsi="Browallia New" w:cs="Browallia New"/>
                <w:sz w:val="28"/>
                <w:szCs w:val="28"/>
                <w:cs/>
              </w:rPr>
            </w:pPr>
            <w:r w:rsidRPr="007A784B">
              <w:rPr>
                <w:rFonts w:ascii="Browallia New" w:hAnsi="Browallia New" w:cs="Browallia New"/>
                <w:sz w:val="28"/>
                <w:szCs w:val="28"/>
                <w:cs/>
              </w:rPr>
              <w:t>บริษัทย่อย</w:t>
            </w:r>
          </w:p>
        </w:tc>
        <w:tc>
          <w:tcPr>
            <w:tcW w:w="990" w:type="dxa"/>
            <w:shd w:val="clear" w:color="auto" w:fill="auto"/>
            <w:vAlign w:val="bottom"/>
          </w:tcPr>
          <w:p w14:paraId="55873C2B" w14:textId="17EB70F7" w:rsidR="003F09B8" w:rsidRPr="00C6441E" w:rsidRDefault="00D347F5" w:rsidP="003F09B8">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401C2CAA" w14:textId="77777777" w:rsidR="003F09B8" w:rsidRPr="007A784B" w:rsidRDefault="003F09B8" w:rsidP="003F09B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vAlign w:val="bottom"/>
          </w:tcPr>
          <w:p w14:paraId="13EA56F1" w14:textId="62E7F038" w:rsidR="003F09B8" w:rsidRPr="007A784B" w:rsidRDefault="003F09B8" w:rsidP="003F09B8">
            <w:pPr>
              <w:spacing w:line="240" w:lineRule="auto"/>
              <w:ind w:right="-10"/>
              <w:jc w:val="center"/>
              <w:rPr>
                <w:rFonts w:ascii="Browallia New" w:hAnsi="Browallia New" w:cs="Browallia New"/>
                <w:sz w:val="28"/>
                <w:szCs w:val="28"/>
              </w:rPr>
            </w:pPr>
            <w:r w:rsidRPr="007A784B">
              <w:rPr>
                <w:rFonts w:ascii="Browallia New" w:hAnsi="Browallia New" w:cs="Browallia New"/>
                <w:sz w:val="28"/>
                <w:szCs w:val="28"/>
                <w:lang w:val="en-GB"/>
              </w:rPr>
              <w:t xml:space="preserve">    -</w:t>
            </w:r>
          </w:p>
        </w:tc>
        <w:tc>
          <w:tcPr>
            <w:tcW w:w="270" w:type="dxa"/>
            <w:shd w:val="clear" w:color="auto" w:fill="auto"/>
          </w:tcPr>
          <w:p w14:paraId="20162595" w14:textId="77777777" w:rsidR="003F09B8" w:rsidRPr="007A784B" w:rsidRDefault="003F09B8" w:rsidP="003F09B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0CAC8A4B" w14:textId="3DF343B4" w:rsidR="003F09B8" w:rsidRPr="004844D2" w:rsidRDefault="00D329E6" w:rsidP="003F09B8">
            <w:pPr>
              <w:spacing w:line="240" w:lineRule="auto"/>
              <w:ind w:right="-10"/>
              <w:jc w:val="right"/>
              <w:rPr>
                <w:rFonts w:ascii="Browallia New" w:hAnsi="Browallia New" w:cs="Browallia New"/>
                <w:sz w:val="28"/>
                <w:szCs w:val="28"/>
              </w:rPr>
            </w:pPr>
            <w:r w:rsidRPr="004844D2">
              <w:rPr>
                <w:rFonts w:ascii="Browallia New" w:hAnsi="Browallia New" w:cs="Browallia New"/>
                <w:sz w:val="28"/>
                <w:szCs w:val="28"/>
              </w:rPr>
              <w:t>4,13</w:t>
            </w:r>
            <w:r w:rsidR="00BF05CF" w:rsidRPr="004844D2">
              <w:rPr>
                <w:rFonts w:ascii="Browallia New" w:hAnsi="Browallia New" w:cs="Browallia New"/>
                <w:sz w:val="28"/>
                <w:szCs w:val="28"/>
              </w:rPr>
              <w:t>7</w:t>
            </w:r>
          </w:p>
        </w:tc>
        <w:tc>
          <w:tcPr>
            <w:tcW w:w="270" w:type="dxa"/>
            <w:shd w:val="clear" w:color="auto" w:fill="auto"/>
          </w:tcPr>
          <w:p w14:paraId="52420575" w14:textId="77777777" w:rsidR="003F09B8" w:rsidRPr="007A784B" w:rsidRDefault="003F09B8" w:rsidP="003F09B8">
            <w:pPr>
              <w:spacing w:line="240" w:lineRule="auto"/>
              <w:ind w:right="-10"/>
              <w:jc w:val="right"/>
              <w:rPr>
                <w:rFonts w:ascii="Browallia New" w:hAnsi="Browallia New" w:cs="Browallia New"/>
                <w:sz w:val="28"/>
                <w:szCs w:val="28"/>
              </w:rPr>
            </w:pPr>
          </w:p>
        </w:tc>
        <w:tc>
          <w:tcPr>
            <w:tcW w:w="1080" w:type="dxa"/>
            <w:gridSpan w:val="2"/>
            <w:shd w:val="clear" w:color="auto" w:fill="auto"/>
            <w:vAlign w:val="bottom"/>
          </w:tcPr>
          <w:p w14:paraId="49D84BC5" w14:textId="77A14EB5" w:rsidR="003F09B8" w:rsidRPr="007A784B" w:rsidRDefault="003F09B8" w:rsidP="003F09B8">
            <w:pPr>
              <w:spacing w:line="240" w:lineRule="auto"/>
              <w:ind w:right="-10"/>
              <w:jc w:val="right"/>
              <w:rPr>
                <w:rFonts w:ascii="Browallia New" w:hAnsi="Browallia New" w:cs="Browallia New"/>
                <w:sz w:val="28"/>
                <w:szCs w:val="28"/>
              </w:rPr>
            </w:pPr>
            <w:r w:rsidRPr="006B6663">
              <w:rPr>
                <w:rFonts w:ascii="Browallia New" w:hAnsi="Browallia New" w:cs="Browallia New"/>
                <w:sz w:val="28"/>
                <w:szCs w:val="28"/>
              </w:rPr>
              <w:t>3,295</w:t>
            </w:r>
          </w:p>
        </w:tc>
      </w:tr>
      <w:tr w:rsidR="003F09B8" w:rsidRPr="007A784B" w14:paraId="320249E1" w14:textId="77777777" w:rsidTr="00656962">
        <w:trPr>
          <w:cantSplit/>
        </w:trPr>
        <w:tc>
          <w:tcPr>
            <w:tcW w:w="4140" w:type="dxa"/>
            <w:shd w:val="clear" w:color="auto" w:fill="auto"/>
          </w:tcPr>
          <w:p w14:paraId="62CFAD52" w14:textId="77777777" w:rsidR="003F09B8" w:rsidRPr="007A784B" w:rsidRDefault="003F09B8" w:rsidP="00D80684">
            <w:pPr>
              <w:tabs>
                <w:tab w:val="clear" w:pos="227"/>
              </w:tabs>
              <w:spacing w:line="240" w:lineRule="auto"/>
              <w:ind w:left="175" w:hanging="155"/>
              <w:rPr>
                <w:rFonts w:ascii="Browallia New" w:hAnsi="Browallia New" w:cs="Browallia New"/>
                <w:sz w:val="28"/>
                <w:szCs w:val="28"/>
                <w:cs/>
              </w:rPr>
            </w:pPr>
            <w:r w:rsidRPr="007A784B">
              <w:rPr>
                <w:rFonts w:ascii="Browallia New" w:hAnsi="Browallia New" w:cs="Browallia New"/>
                <w:sz w:val="28"/>
                <w:szCs w:val="28"/>
                <w:cs/>
              </w:rPr>
              <w:t>บริษัทย่อยทางอ้อม</w:t>
            </w:r>
          </w:p>
        </w:tc>
        <w:tc>
          <w:tcPr>
            <w:tcW w:w="990" w:type="dxa"/>
            <w:shd w:val="clear" w:color="auto" w:fill="auto"/>
            <w:vAlign w:val="bottom"/>
          </w:tcPr>
          <w:p w14:paraId="54391E6B" w14:textId="3E5975E5" w:rsidR="003F09B8" w:rsidRPr="00C6441E" w:rsidRDefault="00D347F5" w:rsidP="003F09B8">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2E50E3D6" w14:textId="77777777" w:rsidR="003F09B8" w:rsidRPr="007A784B" w:rsidRDefault="003F09B8" w:rsidP="003F09B8">
            <w:pPr>
              <w:tabs>
                <w:tab w:val="clear" w:pos="227"/>
                <w:tab w:val="clear" w:pos="454"/>
                <w:tab w:val="clear" w:pos="680"/>
                <w:tab w:val="clear" w:pos="907"/>
              </w:tabs>
              <w:spacing w:line="240" w:lineRule="auto"/>
              <w:ind w:left="-45" w:right="23"/>
              <w:jc w:val="center"/>
              <w:rPr>
                <w:rFonts w:ascii="Browallia New" w:hAnsi="Browallia New" w:cs="Browallia New"/>
                <w:sz w:val="28"/>
                <w:szCs w:val="28"/>
              </w:rPr>
            </w:pPr>
          </w:p>
        </w:tc>
        <w:tc>
          <w:tcPr>
            <w:tcW w:w="990" w:type="dxa"/>
            <w:shd w:val="clear" w:color="auto" w:fill="auto"/>
            <w:vAlign w:val="bottom"/>
          </w:tcPr>
          <w:p w14:paraId="704150F8" w14:textId="0F75A541" w:rsidR="003F09B8" w:rsidRPr="007A784B" w:rsidRDefault="003F09B8" w:rsidP="003F09B8">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14CC3E32" w14:textId="77777777" w:rsidR="003F09B8" w:rsidRPr="007A784B" w:rsidRDefault="003F09B8"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shd w:val="clear" w:color="auto" w:fill="auto"/>
            <w:vAlign w:val="bottom"/>
          </w:tcPr>
          <w:p w14:paraId="7A7AC0A1" w14:textId="330D7C18" w:rsidR="003F09B8" w:rsidRPr="004844D2" w:rsidRDefault="00D329E6" w:rsidP="00656962">
            <w:pPr>
              <w:spacing w:line="240" w:lineRule="auto"/>
              <w:ind w:right="-10"/>
              <w:jc w:val="center"/>
              <w:rPr>
                <w:rFonts w:ascii="Browallia New" w:hAnsi="Browallia New" w:cs="Browallia New"/>
                <w:sz w:val="28"/>
                <w:szCs w:val="28"/>
              </w:rPr>
            </w:pPr>
            <w:r w:rsidRPr="004844D2">
              <w:rPr>
                <w:rFonts w:ascii="Browallia New" w:hAnsi="Browallia New" w:cs="Browallia New"/>
                <w:sz w:val="28"/>
                <w:szCs w:val="28"/>
                <w:lang w:val="en-GB"/>
              </w:rPr>
              <w:t xml:space="preserve">    -</w:t>
            </w:r>
          </w:p>
        </w:tc>
        <w:tc>
          <w:tcPr>
            <w:tcW w:w="270" w:type="dxa"/>
            <w:shd w:val="clear" w:color="auto" w:fill="auto"/>
          </w:tcPr>
          <w:p w14:paraId="523CD0BB" w14:textId="77777777" w:rsidR="003F09B8" w:rsidRPr="007A784B" w:rsidRDefault="003F09B8" w:rsidP="003F09B8">
            <w:pPr>
              <w:spacing w:line="240" w:lineRule="auto"/>
              <w:ind w:right="-10"/>
              <w:jc w:val="center"/>
              <w:rPr>
                <w:rFonts w:ascii="Browallia New" w:hAnsi="Browallia New" w:cs="Browallia New"/>
                <w:sz w:val="28"/>
                <w:szCs w:val="28"/>
              </w:rPr>
            </w:pPr>
          </w:p>
        </w:tc>
        <w:tc>
          <w:tcPr>
            <w:tcW w:w="1080" w:type="dxa"/>
            <w:gridSpan w:val="2"/>
            <w:shd w:val="clear" w:color="auto" w:fill="auto"/>
          </w:tcPr>
          <w:p w14:paraId="022073AC" w14:textId="24F6DA07" w:rsidR="003F09B8" w:rsidRPr="007A784B" w:rsidRDefault="003F09B8" w:rsidP="003F09B8">
            <w:pPr>
              <w:spacing w:line="240" w:lineRule="auto"/>
              <w:ind w:right="-10"/>
              <w:jc w:val="right"/>
              <w:rPr>
                <w:rFonts w:ascii="Browallia New" w:hAnsi="Browallia New" w:cs="Browallia New"/>
                <w:sz w:val="28"/>
                <w:szCs w:val="28"/>
              </w:rPr>
            </w:pPr>
            <w:r w:rsidRPr="00BA752A">
              <w:rPr>
                <w:rFonts w:ascii="Browallia New" w:hAnsi="Browallia New" w:cs="Browallia New"/>
                <w:sz w:val="28"/>
                <w:szCs w:val="28"/>
              </w:rPr>
              <w:t>219</w:t>
            </w:r>
          </w:p>
        </w:tc>
      </w:tr>
      <w:tr w:rsidR="003F09B8" w:rsidRPr="007A784B" w14:paraId="67D488C2" w14:textId="77777777" w:rsidTr="00141EEE">
        <w:trPr>
          <w:cantSplit/>
        </w:trPr>
        <w:tc>
          <w:tcPr>
            <w:tcW w:w="4140" w:type="dxa"/>
            <w:shd w:val="clear" w:color="auto" w:fill="auto"/>
          </w:tcPr>
          <w:p w14:paraId="1CD8FFA7" w14:textId="77777777" w:rsidR="003F09B8" w:rsidRPr="007A784B" w:rsidRDefault="003F09B8" w:rsidP="00D80684">
            <w:pPr>
              <w:tabs>
                <w:tab w:val="clear" w:pos="227"/>
              </w:tabs>
              <w:spacing w:line="240" w:lineRule="auto"/>
              <w:ind w:left="175" w:hanging="155"/>
              <w:rPr>
                <w:rFonts w:ascii="Browallia New" w:hAnsi="Browallia New" w:cs="Browallia New"/>
                <w:sz w:val="28"/>
                <w:szCs w:val="28"/>
                <w:cs/>
              </w:rPr>
            </w:pPr>
            <w:r w:rsidRPr="007A784B">
              <w:rPr>
                <w:rFonts w:ascii="Browallia New" w:hAnsi="Browallia New" w:cs="Browallia New"/>
                <w:sz w:val="28"/>
                <w:szCs w:val="28"/>
                <w:cs/>
              </w:rPr>
              <w:t>บุคคลที่เกี่ยวข้อง</w:t>
            </w:r>
          </w:p>
        </w:tc>
        <w:tc>
          <w:tcPr>
            <w:tcW w:w="990" w:type="dxa"/>
            <w:tcBorders>
              <w:bottom w:val="single" w:sz="4" w:space="0" w:color="auto"/>
            </w:tcBorders>
            <w:shd w:val="clear" w:color="auto" w:fill="auto"/>
            <w:vAlign w:val="bottom"/>
          </w:tcPr>
          <w:p w14:paraId="4BD47C04" w14:textId="2BC51A9C" w:rsidR="003F09B8" w:rsidRPr="00C6441E" w:rsidRDefault="00E87309" w:rsidP="003F09B8">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1</w:t>
            </w:r>
            <w:r w:rsidR="003B116C">
              <w:rPr>
                <w:rFonts w:ascii="Browallia New" w:hAnsi="Browallia New" w:cs="Browallia New"/>
                <w:sz w:val="28"/>
                <w:szCs w:val="28"/>
                <w:lang w:val="en-GB"/>
              </w:rPr>
              <w:t>6</w:t>
            </w:r>
          </w:p>
        </w:tc>
        <w:tc>
          <w:tcPr>
            <w:tcW w:w="270" w:type="dxa"/>
            <w:shd w:val="clear" w:color="auto" w:fill="auto"/>
          </w:tcPr>
          <w:p w14:paraId="31A670D5" w14:textId="77777777" w:rsidR="003F09B8" w:rsidRPr="007A784B" w:rsidRDefault="003F09B8" w:rsidP="003F09B8">
            <w:pPr>
              <w:tabs>
                <w:tab w:val="clear" w:pos="227"/>
                <w:tab w:val="clear" w:pos="454"/>
                <w:tab w:val="clear" w:pos="680"/>
                <w:tab w:val="clear" w:pos="907"/>
              </w:tabs>
              <w:spacing w:line="240" w:lineRule="auto"/>
              <w:ind w:left="-45" w:right="23"/>
              <w:jc w:val="center"/>
              <w:rPr>
                <w:rFonts w:ascii="Browallia New" w:hAnsi="Browallia New" w:cs="Browallia New"/>
                <w:sz w:val="28"/>
                <w:szCs w:val="28"/>
              </w:rPr>
            </w:pPr>
          </w:p>
        </w:tc>
        <w:tc>
          <w:tcPr>
            <w:tcW w:w="990" w:type="dxa"/>
            <w:tcBorders>
              <w:bottom w:val="single" w:sz="4" w:space="0" w:color="auto"/>
            </w:tcBorders>
            <w:shd w:val="clear" w:color="auto" w:fill="auto"/>
            <w:vAlign w:val="bottom"/>
          </w:tcPr>
          <w:p w14:paraId="59436AE0" w14:textId="6071DAEC" w:rsidR="003F09B8" w:rsidRPr="007A784B" w:rsidRDefault="003F09B8" w:rsidP="003F09B8">
            <w:pPr>
              <w:spacing w:line="240" w:lineRule="auto"/>
              <w:ind w:right="-10"/>
              <w:jc w:val="right"/>
              <w:rPr>
                <w:rFonts w:ascii="Browallia New" w:hAnsi="Browallia New" w:cs="Browallia New"/>
                <w:sz w:val="28"/>
                <w:szCs w:val="28"/>
              </w:rPr>
            </w:pPr>
            <w:r>
              <w:rPr>
                <w:rFonts w:ascii="Browallia New" w:hAnsi="Browallia New" w:cs="Browallia New"/>
                <w:sz w:val="28"/>
                <w:szCs w:val="28"/>
                <w:lang w:val="en-GB"/>
              </w:rPr>
              <w:t>7</w:t>
            </w:r>
          </w:p>
        </w:tc>
        <w:tc>
          <w:tcPr>
            <w:tcW w:w="270" w:type="dxa"/>
            <w:shd w:val="clear" w:color="auto" w:fill="auto"/>
          </w:tcPr>
          <w:p w14:paraId="0A6808DE" w14:textId="77777777" w:rsidR="003F09B8" w:rsidRPr="007A784B" w:rsidRDefault="003F09B8"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tcBorders>
              <w:bottom w:val="single" w:sz="4" w:space="0" w:color="auto"/>
            </w:tcBorders>
            <w:shd w:val="clear" w:color="auto" w:fill="auto"/>
          </w:tcPr>
          <w:p w14:paraId="5428D8EE" w14:textId="387913C0" w:rsidR="003F09B8" w:rsidRPr="004844D2" w:rsidRDefault="00D329E6" w:rsidP="003F09B8">
            <w:pPr>
              <w:spacing w:line="240" w:lineRule="auto"/>
              <w:ind w:right="-10"/>
              <w:jc w:val="right"/>
              <w:rPr>
                <w:rFonts w:ascii="Browallia New" w:hAnsi="Browallia New" w:cs="Browallia New"/>
                <w:sz w:val="28"/>
                <w:szCs w:val="28"/>
                <w:cs/>
              </w:rPr>
            </w:pPr>
            <w:r w:rsidRPr="004844D2">
              <w:rPr>
                <w:rFonts w:ascii="Browallia New" w:hAnsi="Browallia New" w:cs="Browallia New"/>
                <w:sz w:val="28"/>
                <w:szCs w:val="28"/>
              </w:rPr>
              <w:t>1</w:t>
            </w:r>
            <w:r w:rsidR="00BF05CF" w:rsidRPr="004844D2">
              <w:rPr>
                <w:rFonts w:ascii="Browallia New" w:hAnsi="Browallia New" w:cs="Browallia New"/>
                <w:sz w:val="28"/>
                <w:szCs w:val="28"/>
              </w:rPr>
              <w:t>6</w:t>
            </w:r>
          </w:p>
        </w:tc>
        <w:tc>
          <w:tcPr>
            <w:tcW w:w="270" w:type="dxa"/>
            <w:shd w:val="clear" w:color="auto" w:fill="auto"/>
          </w:tcPr>
          <w:p w14:paraId="3E1709B6" w14:textId="77777777" w:rsidR="003F09B8" w:rsidRPr="007A784B" w:rsidRDefault="003F09B8" w:rsidP="003F09B8">
            <w:pPr>
              <w:spacing w:line="240" w:lineRule="auto"/>
              <w:ind w:right="-10"/>
              <w:jc w:val="center"/>
              <w:rPr>
                <w:rFonts w:ascii="Browallia New" w:hAnsi="Browallia New" w:cs="Browallia New"/>
                <w:sz w:val="28"/>
                <w:szCs w:val="28"/>
              </w:rPr>
            </w:pPr>
          </w:p>
        </w:tc>
        <w:tc>
          <w:tcPr>
            <w:tcW w:w="1080" w:type="dxa"/>
            <w:gridSpan w:val="2"/>
            <w:tcBorders>
              <w:bottom w:val="single" w:sz="4" w:space="0" w:color="auto"/>
            </w:tcBorders>
            <w:shd w:val="clear" w:color="auto" w:fill="auto"/>
          </w:tcPr>
          <w:p w14:paraId="14DC7080" w14:textId="6A00F0EC" w:rsidR="003F09B8" w:rsidRPr="007A784B" w:rsidRDefault="003F09B8" w:rsidP="003F09B8">
            <w:pPr>
              <w:spacing w:line="240" w:lineRule="auto"/>
              <w:ind w:right="-10"/>
              <w:jc w:val="right"/>
              <w:rPr>
                <w:rFonts w:ascii="Browallia New" w:hAnsi="Browallia New" w:cs="Browallia New"/>
                <w:sz w:val="28"/>
                <w:szCs w:val="28"/>
                <w:cs/>
              </w:rPr>
            </w:pPr>
            <w:r w:rsidRPr="00302583">
              <w:rPr>
                <w:rFonts w:ascii="Browallia New" w:hAnsi="Browallia New" w:cs="Browallia New"/>
                <w:sz w:val="28"/>
                <w:szCs w:val="28"/>
              </w:rPr>
              <w:t>7</w:t>
            </w:r>
          </w:p>
        </w:tc>
      </w:tr>
      <w:tr w:rsidR="003F09B8" w:rsidRPr="007A784B" w14:paraId="49F6594D" w14:textId="77777777" w:rsidTr="00141EEE">
        <w:trPr>
          <w:cantSplit/>
        </w:trPr>
        <w:tc>
          <w:tcPr>
            <w:tcW w:w="4140" w:type="dxa"/>
            <w:shd w:val="clear" w:color="auto" w:fill="auto"/>
          </w:tcPr>
          <w:p w14:paraId="5F8F6566" w14:textId="77777777" w:rsidR="003F09B8" w:rsidRPr="007A784B" w:rsidRDefault="003F09B8" w:rsidP="003F09B8">
            <w:pPr>
              <w:tabs>
                <w:tab w:val="clear" w:pos="227"/>
              </w:tabs>
              <w:spacing w:line="240" w:lineRule="auto"/>
              <w:ind w:left="237"/>
              <w:rPr>
                <w:rFonts w:ascii="Browallia New" w:hAnsi="Browallia New" w:cs="Browallia New"/>
                <w:sz w:val="28"/>
                <w:szCs w:val="28"/>
                <w:cs/>
              </w:rPr>
            </w:pPr>
            <w:r w:rsidRPr="007A784B">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vAlign w:val="bottom"/>
          </w:tcPr>
          <w:p w14:paraId="1B31DB9D" w14:textId="11D9350A" w:rsidR="003F09B8" w:rsidRPr="00E33F9B" w:rsidRDefault="00F579CD" w:rsidP="003F09B8">
            <w:pPr>
              <w:spacing w:line="240" w:lineRule="auto"/>
              <w:ind w:right="-10"/>
              <w:jc w:val="right"/>
              <w:rPr>
                <w:rFonts w:ascii="Browallia New" w:hAnsi="Browallia New" w:cs="Browallia New"/>
                <w:sz w:val="28"/>
                <w:szCs w:val="28"/>
                <w:lang w:val="en-GB"/>
              </w:rPr>
            </w:pPr>
            <w:r w:rsidRPr="00D80684">
              <w:rPr>
                <w:rFonts w:ascii="Browallia New" w:hAnsi="Browallia New" w:cs="Browallia New"/>
                <w:sz w:val="28"/>
                <w:szCs w:val="28"/>
                <w:lang w:val="en-GB"/>
              </w:rPr>
              <w:t>1</w:t>
            </w:r>
            <w:r w:rsidR="003B116C" w:rsidRPr="00D80684">
              <w:rPr>
                <w:rFonts w:ascii="Browallia New" w:hAnsi="Browallia New" w:cs="Browallia New"/>
                <w:sz w:val="28"/>
                <w:szCs w:val="28"/>
                <w:lang w:val="en-GB"/>
              </w:rPr>
              <w:t>6</w:t>
            </w:r>
          </w:p>
        </w:tc>
        <w:tc>
          <w:tcPr>
            <w:tcW w:w="270" w:type="dxa"/>
            <w:shd w:val="clear" w:color="auto" w:fill="auto"/>
            <w:vAlign w:val="bottom"/>
          </w:tcPr>
          <w:p w14:paraId="62C2DC8A" w14:textId="77777777" w:rsidR="003F09B8" w:rsidRPr="007A784B" w:rsidRDefault="003F09B8" w:rsidP="003F09B8">
            <w:pPr>
              <w:tabs>
                <w:tab w:val="clear" w:pos="227"/>
                <w:tab w:val="clear" w:pos="454"/>
                <w:tab w:val="clear" w:pos="680"/>
              </w:tabs>
              <w:spacing w:line="240" w:lineRule="auto"/>
              <w:ind w:left="-45" w:right="23"/>
              <w:jc w:val="right"/>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vAlign w:val="bottom"/>
          </w:tcPr>
          <w:p w14:paraId="68939769" w14:textId="1382A2EB" w:rsidR="003F09B8" w:rsidRPr="007A784B" w:rsidRDefault="003F09B8" w:rsidP="003F09B8">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7</w:t>
            </w:r>
          </w:p>
        </w:tc>
        <w:tc>
          <w:tcPr>
            <w:tcW w:w="270" w:type="dxa"/>
            <w:shd w:val="clear" w:color="auto" w:fill="auto"/>
          </w:tcPr>
          <w:p w14:paraId="01248BF6" w14:textId="77777777" w:rsidR="003F09B8" w:rsidRPr="007A784B" w:rsidRDefault="003F09B8" w:rsidP="003F09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vAlign w:val="bottom"/>
          </w:tcPr>
          <w:p w14:paraId="721A16A9" w14:textId="3CD1B24B" w:rsidR="003F09B8" w:rsidRPr="004844D2" w:rsidRDefault="00D329E6" w:rsidP="003F09B8">
            <w:pPr>
              <w:spacing w:line="240" w:lineRule="auto"/>
              <w:ind w:right="-10"/>
              <w:jc w:val="right"/>
              <w:rPr>
                <w:rFonts w:ascii="Browallia New" w:hAnsi="Browallia New" w:cs="Browallia New"/>
                <w:sz w:val="28"/>
                <w:szCs w:val="28"/>
              </w:rPr>
            </w:pPr>
            <w:r w:rsidRPr="004844D2">
              <w:rPr>
                <w:rFonts w:ascii="Browallia New" w:hAnsi="Browallia New" w:cs="Browallia New"/>
                <w:sz w:val="28"/>
                <w:szCs w:val="28"/>
              </w:rPr>
              <w:t>4,15</w:t>
            </w:r>
            <w:r w:rsidR="00CE58A8" w:rsidRPr="004844D2">
              <w:rPr>
                <w:rFonts w:ascii="Browallia New" w:hAnsi="Browallia New" w:cs="Browallia New"/>
                <w:sz w:val="28"/>
                <w:szCs w:val="28"/>
              </w:rPr>
              <w:t>3</w:t>
            </w:r>
          </w:p>
        </w:tc>
        <w:tc>
          <w:tcPr>
            <w:tcW w:w="270" w:type="dxa"/>
            <w:shd w:val="clear" w:color="auto" w:fill="auto"/>
          </w:tcPr>
          <w:p w14:paraId="6DE4375F" w14:textId="77777777" w:rsidR="003F09B8" w:rsidRPr="007A784B" w:rsidRDefault="003F09B8" w:rsidP="003F09B8">
            <w:pPr>
              <w:spacing w:line="240" w:lineRule="auto"/>
              <w:ind w:right="-10"/>
              <w:jc w:val="center"/>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vAlign w:val="bottom"/>
          </w:tcPr>
          <w:p w14:paraId="672D2521" w14:textId="2166B0F0" w:rsidR="003F09B8" w:rsidRPr="007A784B" w:rsidRDefault="003F09B8" w:rsidP="003F09B8">
            <w:pPr>
              <w:spacing w:line="240" w:lineRule="auto"/>
              <w:ind w:right="-10"/>
              <w:jc w:val="right"/>
              <w:rPr>
                <w:rFonts w:ascii="Browallia New" w:hAnsi="Browallia New" w:cs="Browallia New"/>
                <w:sz w:val="28"/>
                <w:szCs w:val="28"/>
              </w:rPr>
            </w:pPr>
            <w:r w:rsidRPr="00C22038">
              <w:rPr>
                <w:rFonts w:ascii="Browallia New" w:hAnsi="Browallia New" w:cs="Browallia New"/>
                <w:sz w:val="28"/>
                <w:szCs w:val="28"/>
              </w:rPr>
              <w:fldChar w:fldCharType="begin"/>
            </w:r>
            <w:r w:rsidRPr="006B6663">
              <w:rPr>
                <w:rFonts w:ascii="Browallia New" w:hAnsi="Browallia New" w:cs="Browallia New"/>
                <w:sz w:val="28"/>
                <w:szCs w:val="28"/>
              </w:rPr>
              <w:instrText xml:space="preserve"> =SUM(ABOVE) </w:instrText>
            </w:r>
            <w:r w:rsidRPr="00C22038">
              <w:rPr>
                <w:rFonts w:ascii="Browallia New" w:hAnsi="Browallia New" w:cs="Browallia New"/>
                <w:sz w:val="28"/>
                <w:szCs w:val="28"/>
              </w:rPr>
              <w:fldChar w:fldCharType="separate"/>
            </w:r>
            <w:r w:rsidRPr="006B6663">
              <w:rPr>
                <w:rFonts w:ascii="Browallia New" w:hAnsi="Browallia New" w:cs="Browallia New"/>
                <w:noProof/>
                <w:sz w:val="28"/>
                <w:szCs w:val="28"/>
              </w:rPr>
              <w:t>3,521</w:t>
            </w:r>
            <w:r w:rsidRPr="00C22038">
              <w:rPr>
                <w:rFonts w:ascii="Browallia New" w:hAnsi="Browallia New" w:cs="Browallia New"/>
                <w:sz w:val="28"/>
                <w:szCs w:val="28"/>
              </w:rPr>
              <w:fldChar w:fldCharType="end"/>
            </w:r>
          </w:p>
        </w:tc>
      </w:tr>
      <w:tr w:rsidR="003F09B8" w:rsidRPr="00613759" w14:paraId="29D76CD9" w14:textId="77777777" w:rsidTr="00141EEE">
        <w:trPr>
          <w:cantSplit/>
        </w:trPr>
        <w:tc>
          <w:tcPr>
            <w:tcW w:w="4140" w:type="dxa"/>
            <w:shd w:val="clear" w:color="auto" w:fill="auto"/>
          </w:tcPr>
          <w:p w14:paraId="0ACCB18C" w14:textId="77777777" w:rsidR="003F09B8" w:rsidRPr="00D80684" w:rsidRDefault="003F09B8" w:rsidP="003F09B8">
            <w:pPr>
              <w:tabs>
                <w:tab w:val="clear" w:pos="227"/>
              </w:tabs>
              <w:spacing w:line="240" w:lineRule="auto"/>
              <w:ind w:left="237"/>
              <w:rPr>
                <w:rFonts w:ascii="Browallia New" w:hAnsi="Browallia New" w:cs="Browallia New"/>
                <w:sz w:val="28"/>
                <w:szCs w:val="28"/>
                <w:cs/>
              </w:rPr>
            </w:pPr>
          </w:p>
        </w:tc>
        <w:tc>
          <w:tcPr>
            <w:tcW w:w="990" w:type="dxa"/>
            <w:tcBorders>
              <w:top w:val="single" w:sz="4" w:space="0" w:color="auto"/>
            </w:tcBorders>
            <w:shd w:val="clear" w:color="auto" w:fill="auto"/>
            <w:vAlign w:val="bottom"/>
          </w:tcPr>
          <w:p w14:paraId="69C401C7" w14:textId="77777777" w:rsidR="003F09B8" w:rsidRPr="00D80684" w:rsidRDefault="003F09B8" w:rsidP="003F09B8">
            <w:pPr>
              <w:spacing w:line="240" w:lineRule="auto"/>
              <w:ind w:right="-10"/>
              <w:jc w:val="right"/>
              <w:rPr>
                <w:rFonts w:ascii="Browallia New" w:hAnsi="Browallia New" w:cs="Browallia New"/>
                <w:sz w:val="28"/>
                <w:szCs w:val="28"/>
                <w:lang w:val="en-GB"/>
              </w:rPr>
            </w:pPr>
          </w:p>
        </w:tc>
        <w:tc>
          <w:tcPr>
            <w:tcW w:w="270" w:type="dxa"/>
            <w:shd w:val="clear" w:color="auto" w:fill="auto"/>
            <w:vAlign w:val="bottom"/>
          </w:tcPr>
          <w:p w14:paraId="1F8518CB" w14:textId="77777777" w:rsidR="003F09B8" w:rsidRPr="00D80684" w:rsidRDefault="003F09B8" w:rsidP="003F09B8">
            <w:pPr>
              <w:tabs>
                <w:tab w:val="clear" w:pos="227"/>
                <w:tab w:val="clear" w:pos="454"/>
                <w:tab w:val="clear" w:pos="680"/>
              </w:tabs>
              <w:spacing w:line="240" w:lineRule="auto"/>
              <w:ind w:left="-45" w:right="23"/>
              <w:jc w:val="right"/>
              <w:rPr>
                <w:rFonts w:ascii="Browallia New" w:hAnsi="Browallia New" w:cs="Browallia New"/>
                <w:sz w:val="28"/>
                <w:szCs w:val="28"/>
              </w:rPr>
            </w:pPr>
          </w:p>
        </w:tc>
        <w:tc>
          <w:tcPr>
            <w:tcW w:w="990" w:type="dxa"/>
            <w:tcBorders>
              <w:top w:val="single" w:sz="4" w:space="0" w:color="auto"/>
            </w:tcBorders>
            <w:shd w:val="clear" w:color="auto" w:fill="auto"/>
            <w:vAlign w:val="bottom"/>
          </w:tcPr>
          <w:p w14:paraId="5014F3FE" w14:textId="77777777" w:rsidR="003F09B8" w:rsidRPr="00D80684" w:rsidRDefault="003F09B8" w:rsidP="003F09B8">
            <w:pPr>
              <w:spacing w:line="240" w:lineRule="auto"/>
              <w:ind w:right="-10"/>
              <w:jc w:val="right"/>
              <w:rPr>
                <w:rFonts w:ascii="Browallia New" w:hAnsi="Browallia New" w:cs="Browallia New"/>
                <w:sz w:val="28"/>
                <w:szCs w:val="28"/>
                <w:lang w:val="en-GB"/>
              </w:rPr>
            </w:pPr>
          </w:p>
        </w:tc>
        <w:tc>
          <w:tcPr>
            <w:tcW w:w="270" w:type="dxa"/>
            <w:shd w:val="clear" w:color="auto" w:fill="auto"/>
          </w:tcPr>
          <w:p w14:paraId="4EE145B8" w14:textId="77777777" w:rsidR="003F09B8" w:rsidRPr="00D80684" w:rsidRDefault="003F09B8" w:rsidP="003F09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tcBorders>
              <w:top w:val="single" w:sz="4" w:space="0" w:color="auto"/>
            </w:tcBorders>
            <w:shd w:val="clear" w:color="auto" w:fill="auto"/>
          </w:tcPr>
          <w:p w14:paraId="333C73A5" w14:textId="77777777" w:rsidR="003F09B8" w:rsidRPr="00D80684" w:rsidRDefault="003F09B8"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70" w:type="dxa"/>
            <w:shd w:val="clear" w:color="auto" w:fill="auto"/>
          </w:tcPr>
          <w:p w14:paraId="312D4594" w14:textId="77777777" w:rsidR="003F09B8" w:rsidRPr="00D80684" w:rsidRDefault="003F09B8" w:rsidP="003F09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gridSpan w:val="2"/>
            <w:tcBorders>
              <w:top w:val="single" w:sz="4" w:space="0" w:color="auto"/>
            </w:tcBorders>
            <w:shd w:val="clear" w:color="auto" w:fill="auto"/>
          </w:tcPr>
          <w:p w14:paraId="30D300EE" w14:textId="77777777" w:rsidR="003F09B8" w:rsidRPr="00D80684" w:rsidRDefault="003F09B8"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r>
      <w:tr w:rsidR="003F09B8" w:rsidRPr="007A784B" w14:paraId="1E65FA35" w14:textId="5D803F8B" w:rsidTr="00141EEE">
        <w:tblPrEx>
          <w:tblCellMar>
            <w:left w:w="46" w:type="dxa"/>
            <w:right w:w="46" w:type="dxa"/>
          </w:tblCellMar>
          <w:tblLook w:val="0000" w:firstRow="0" w:lastRow="0" w:firstColumn="0" w:lastColumn="0" w:noHBand="0" w:noVBand="0"/>
        </w:tblPrEx>
        <w:trPr>
          <w:cantSplit/>
        </w:trPr>
        <w:tc>
          <w:tcPr>
            <w:tcW w:w="5130" w:type="dxa"/>
            <w:gridSpan w:val="2"/>
            <w:shd w:val="clear" w:color="auto" w:fill="auto"/>
          </w:tcPr>
          <w:p w14:paraId="48779820" w14:textId="77777777" w:rsidR="003F09B8" w:rsidRPr="007A784B" w:rsidRDefault="003F09B8" w:rsidP="003F09B8">
            <w:pPr>
              <w:tabs>
                <w:tab w:val="clear" w:pos="3742"/>
              </w:tabs>
              <w:spacing w:line="240" w:lineRule="auto"/>
              <w:ind w:left="250" w:right="-138" w:hanging="180"/>
              <w:rPr>
                <w:rFonts w:ascii="Browallia New" w:hAnsi="Browallia New" w:cs="Browallia New"/>
                <w:b/>
                <w:bCs/>
                <w:sz w:val="28"/>
                <w:szCs w:val="28"/>
                <w:cs/>
              </w:rPr>
            </w:pPr>
            <w:r w:rsidRPr="007A784B">
              <w:rPr>
                <w:rFonts w:ascii="Browallia New" w:hAnsi="Browallia New" w:cs="Browallia New"/>
                <w:b/>
                <w:bCs/>
                <w:sz w:val="28"/>
                <w:szCs w:val="28"/>
                <w:cs/>
              </w:rPr>
              <w:t>เงินให้กู้ยืมระยะสั้นแก่บริษัทย่อยและดอกเบี้ยค้างรับ</w:t>
            </w:r>
          </w:p>
        </w:tc>
        <w:tc>
          <w:tcPr>
            <w:tcW w:w="270" w:type="dxa"/>
            <w:shd w:val="clear" w:color="auto" w:fill="auto"/>
          </w:tcPr>
          <w:p w14:paraId="2F13CE8E" w14:textId="77777777" w:rsidR="003F09B8" w:rsidRPr="007A784B" w:rsidRDefault="003F09B8" w:rsidP="003F09B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tcPr>
          <w:p w14:paraId="25E7E9A4" w14:textId="77777777" w:rsidR="003F09B8" w:rsidRPr="007A784B" w:rsidRDefault="003F09B8"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70" w:type="dxa"/>
            <w:shd w:val="clear" w:color="auto" w:fill="auto"/>
          </w:tcPr>
          <w:p w14:paraId="4CFAFA11" w14:textId="77777777" w:rsidR="003F09B8" w:rsidRPr="007A784B" w:rsidRDefault="003F09B8" w:rsidP="003F09B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53582E93" w14:textId="77777777" w:rsidR="003F09B8" w:rsidRPr="00302583" w:rsidRDefault="003F09B8" w:rsidP="003F09B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78FF936B" w14:textId="77777777" w:rsidR="003F09B8" w:rsidRPr="007A784B" w:rsidRDefault="003F09B8" w:rsidP="003F09B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7FC75DCA" w14:textId="77777777" w:rsidR="003F09B8" w:rsidRPr="007A784B" w:rsidRDefault="003F09B8" w:rsidP="003F09B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3F09B8" w:rsidRPr="007A784B" w14:paraId="14622868" w14:textId="77777777" w:rsidTr="00141EEE">
        <w:tblPrEx>
          <w:tblCellMar>
            <w:left w:w="46" w:type="dxa"/>
            <w:right w:w="46" w:type="dxa"/>
          </w:tblCellMar>
          <w:tblLook w:val="0000" w:firstRow="0" w:lastRow="0" w:firstColumn="0" w:lastColumn="0" w:noHBand="0" w:noVBand="0"/>
        </w:tblPrEx>
        <w:trPr>
          <w:cantSplit/>
        </w:trPr>
        <w:tc>
          <w:tcPr>
            <w:tcW w:w="4140" w:type="dxa"/>
            <w:shd w:val="clear" w:color="auto" w:fill="auto"/>
          </w:tcPr>
          <w:p w14:paraId="493C856A" w14:textId="77777777" w:rsidR="003F09B8" w:rsidRPr="007A784B" w:rsidRDefault="003F09B8" w:rsidP="003F09B8">
            <w:pPr>
              <w:tabs>
                <w:tab w:val="clear" w:pos="227"/>
              </w:tabs>
              <w:spacing w:line="240" w:lineRule="auto"/>
              <w:ind w:left="175" w:hanging="105"/>
              <w:rPr>
                <w:rFonts w:ascii="Browallia New" w:hAnsi="Browallia New" w:cs="Browallia New"/>
                <w:sz w:val="28"/>
                <w:szCs w:val="28"/>
                <w:cs/>
              </w:rPr>
            </w:pPr>
            <w:r w:rsidRPr="007A784B">
              <w:rPr>
                <w:rFonts w:ascii="Browallia New" w:hAnsi="Browallia New" w:cs="Browallia New"/>
                <w:sz w:val="28"/>
                <w:szCs w:val="28"/>
                <w:cs/>
              </w:rPr>
              <w:t>บริษัทย่อย</w:t>
            </w:r>
          </w:p>
        </w:tc>
        <w:tc>
          <w:tcPr>
            <w:tcW w:w="990" w:type="dxa"/>
            <w:shd w:val="clear" w:color="auto" w:fill="auto"/>
            <w:vAlign w:val="bottom"/>
          </w:tcPr>
          <w:p w14:paraId="31D71C42" w14:textId="77777777" w:rsidR="003F09B8" w:rsidRPr="007A784B" w:rsidRDefault="003F09B8"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70" w:type="dxa"/>
            <w:shd w:val="clear" w:color="auto" w:fill="auto"/>
          </w:tcPr>
          <w:p w14:paraId="2463E745" w14:textId="77777777" w:rsidR="003F09B8" w:rsidRPr="007A784B" w:rsidRDefault="003F09B8" w:rsidP="003F09B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tcPr>
          <w:p w14:paraId="27AC0CFF" w14:textId="77777777" w:rsidR="003F09B8" w:rsidRPr="007A784B" w:rsidRDefault="003F09B8"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70" w:type="dxa"/>
            <w:shd w:val="clear" w:color="auto" w:fill="auto"/>
          </w:tcPr>
          <w:p w14:paraId="0E7B5EB1" w14:textId="77777777" w:rsidR="003F09B8" w:rsidRPr="007A784B" w:rsidRDefault="003F09B8" w:rsidP="003F09B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2DEC6DCA" w14:textId="77777777" w:rsidR="003F09B8" w:rsidRPr="00302583" w:rsidRDefault="003F09B8" w:rsidP="003F09B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623CAEC7" w14:textId="77777777" w:rsidR="003F09B8" w:rsidRPr="007A784B" w:rsidRDefault="003F09B8" w:rsidP="003F09B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vAlign w:val="bottom"/>
          </w:tcPr>
          <w:p w14:paraId="4D0A04AC" w14:textId="77777777" w:rsidR="003F09B8" w:rsidRPr="007A784B" w:rsidRDefault="003F09B8" w:rsidP="003F09B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3F09B8" w:rsidRPr="007A784B" w14:paraId="642C43C3" w14:textId="77777777" w:rsidTr="00B608E9">
        <w:tblPrEx>
          <w:tblCellMar>
            <w:left w:w="46" w:type="dxa"/>
            <w:right w:w="46" w:type="dxa"/>
          </w:tblCellMar>
          <w:tblLook w:val="0000" w:firstRow="0" w:lastRow="0" w:firstColumn="0" w:lastColumn="0" w:noHBand="0" w:noVBand="0"/>
        </w:tblPrEx>
        <w:trPr>
          <w:cantSplit/>
        </w:trPr>
        <w:tc>
          <w:tcPr>
            <w:tcW w:w="4140" w:type="dxa"/>
            <w:shd w:val="clear" w:color="auto" w:fill="auto"/>
          </w:tcPr>
          <w:p w14:paraId="14B4E32B" w14:textId="77777777" w:rsidR="003F09B8" w:rsidRPr="007A784B" w:rsidRDefault="003F09B8" w:rsidP="003F09B8">
            <w:pPr>
              <w:tabs>
                <w:tab w:val="clear" w:pos="227"/>
              </w:tabs>
              <w:spacing w:line="240" w:lineRule="auto"/>
              <w:ind w:left="237"/>
              <w:rPr>
                <w:rFonts w:ascii="Browallia New" w:hAnsi="Browallia New" w:cs="Browallia New"/>
                <w:sz w:val="28"/>
                <w:szCs w:val="28"/>
                <w:cs/>
              </w:rPr>
            </w:pPr>
            <w:r w:rsidRPr="007A784B">
              <w:rPr>
                <w:rFonts w:ascii="Browallia New" w:hAnsi="Browallia New" w:cs="Browallia New"/>
                <w:sz w:val="28"/>
                <w:szCs w:val="28"/>
                <w:cs/>
              </w:rPr>
              <w:t>เงินให้กู้ยืม</w:t>
            </w:r>
          </w:p>
        </w:tc>
        <w:tc>
          <w:tcPr>
            <w:tcW w:w="990" w:type="dxa"/>
            <w:shd w:val="clear" w:color="auto" w:fill="auto"/>
            <w:vAlign w:val="bottom"/>
          </w:tcPr>
          <w:p w14:paraId="7A7BA3BC" w14:textId="4532CF09" w:rsidR="003F09B8" w:rsidRPr="00C6441E" w:rsidRDefault="00D347F5" w:rsidP="003F09B8">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74456F8F" w14:textId="77777777" w:rsidR="003F09B8" w:rsidRPr="007A784B" w:rsidRDefault="003F09B8" w:rsidP="003F09B8">
            <w:pPr>
              <w:spacing w:line="240" w:lineRule="auto"/>
              <w:ind w:left="252"/>
              <w:jc w:val="right"/>
              <w:rPr>
                <w:rFonts w:ascii="Browallia New" w:hAnsi="Browallia New" w:cs="Browallia New"/>
                <w:sz w:val="28"/>
                <w:szCs w:val="28"/>
              </w:rPr>
            </w:pPr>
          </w:p>
        </w:tc>
        <w:tc>
          <w:tcPr>
            <w:tcW w:w="990" w:type="dxa"/>
            <w:shd w:val="clear" w:color="auto" w:fill="auto"/>
            <w:vAlign w:val="bottom"/>
          </w:tcPr>
          <w:p w14:paraId="26D5C25A" w14:textId="1BC85726" w:rsidR="003F09B8" w:rsidRPr="007A784B" w:rsidRDefault="003F09B8" w:rsidP="003F09B8">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718DC4D8" w14:textId="77777777" w:rsidR="003F09B8" w:rsidRPr="007A784B" w:rsidRDefault="003F09B8" w:rsidP="003F09B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66C57D9D" w14:textId="690A2879" w:rsidR="003F09B8" w:rsidRPr="006B6663" w:rsidRDefault="00835A96"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D16670">
              <w:rPr>
                <w:rFonts w:ascii="Browallia New" w:hAnsi="Browallia New" w:cs="Browallia New"/>
                <w:sz w:val="28"/>
                <w:szCs w:val="28"/>
                <w:lang w:val="en-GB"/>
              </w:rPr>
              <w:t>1,424,82</w:t>
            </w:r>
            <w:r>
              <w:rPr>
                <w:rFonts w:ascii="Browallia New" w:hAnsi="Browallia New" w:cs="Browallia New"/>
                <w:sz w:val="28"/>
                <w:szCs w:val="28"/>
                <w:lang w:val="en-GB"/>
              </w:rPr>
              <w:t>6</w:t>
            </w:r>
          </w:p>
        </w:tc>
        <w:tc>
          <w:tcPr>
            <w:tcW w:w="270" w:type="dxa"/>
            <w:shd w:val="clear" w:color="auto" w:fill="auto"/>
          </w:tcPr>
          <w:p w14:paraId="4170E6A6" w14:textId="77777777" w:rsidR="003F09B8" w:rsidRPr="007A784B" w:rsidRDefault="003F09B8" w:rsidP="003F09B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vAlign w:val="bottom"/>
          </w:tcPr>
          <w:p w14:paraId="234D3663" w14:textId="52023001" w:rsidR="003F09B8" w:rsidRPr="007A784B" w:rsidRDefault="003F09B8"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302583">
              <w:rPr>
                <w:rFonts w:ascii="Browallia New" w:hAnsi="Browallia New" w:cs="Browallia New"/>
                <w:sz w:val="28"/>
                <w:szCs w:val="28"/>
              </w:rPr>
              <w:t>1,</w:t>
            </w:r>
            <w:r w:rsidRPr="006B6663">
              <w:rPr>
                <w:rFonts w:ascii="Browallia New" w:hAnsi="Browallia New" w:cs="Browallia New"/>
                <w:sz w:val="28"/>
                <w:szCs w:val="28"/>
              </w:rPr>
              <w:t>657,11</w:t>
            </w:r>
            <w:r w:rsidR="00F46B29" w:rsidRPr="00F46B29">
              <w:rPr>
                <w:rFonts w:ascii="Browallia New" w:hAnsi="Browallia New" w:cs="Browallia New" w:hint="cs"/>
                <w:sz w:val="28"/>
                <w:szCs w:val="28"/>
              </w:rPr>
              <w:t>6</w:t>
            </w:r>
          </w:p>
        </w:tc>
      </w:tr>
      <w:tr w:rsidR="003F09B8" w:rsidRPr="007A784B" w14:paraId="37E071ED" w14:textId="77777777" w:rsidTr="00B608E9">
        <w:tblPrEx>
          <w:tblCellMar>
            <w:left w:w="46" w:type="dxa"/>
            <w:right w:w="46" w:type="dxa"/>
          </w:tblCellMar>
          <w:tblLook w:val="0000" w:firstRow="0" w:lastRow="0" w:firstColumn="0" w:lastColumn="0" w:noHBand="0" w:noVBand="0"/>
        </w:tblPrEx>
        <w:trPr>
          <w:cantSplit/>
        </w:trPr>
        <w:tc>
          <w:tcPr>
            <w:tcW w:w="4140" w:type="dxa"/>
            <w:shd w:val="clear" w:color="auto" w:fill="auto"/>
            <w:vAlign w:val="bottom"/>
          </w:tcPr>
          <w:p w14:paraId="11307AD7" w14:textId="77777777" w:rsidR="003F09B8" w:rsidRPr="007A784B" w:rsidRDefault="003F09B8" w:rsidP="003F09B8">
            <w:pPr>
              <w:tabs>
                <w:tab w:val="clear" w:pos="227"/>
              </w:tabs>
              <w:spacing w:line="240" w:lineRule="auto"/>
              <w:ind w:left="237"/>
              <w:rPr>
                <w:rFonts w:ascii="Browallia New" w:hAnsi="Browallia New" w:cs="Browallia New"/>
                <w:sz w:val="28"/>
                <w:szCs w:val="28"/>
                <w:cs/>
              </w:rPr>
            </w:pPr>
            <w:r w:rsidRPr="007A784B">
              <w:rPr>
                <w:rFonts w:ascii="Browallia New" w:hAnsi="Browallia New" w:cs="Browallia New"/>
                <w:sz w:val="28"/>
                <w:szCs w:val="28"/>
                <w:cs/>
              </w:rPr>
              <w:t>ดอกเบี้ยค้างรับ</w:t>
            </w:r>
          </w:p>
        </w:tc>
        <w:tc>
          <w:tcPr>
            <w:tcW w:w="990" w:type="dxa"/>
            <w:tcBorders>
              <w:bottom w:val="single" w:sz="4" w:space="0" w:color="auto"/>
            </w:tcBorders>
            <w:shd w:val="clear" w:color="auto" w:fill="auto"/>
            <w:vAlign w:val="bottom"/>
          </w:tcPr>
          <w:p w14:paraId="0BE54C45" w14:textId="493D594C" w:rsidR="003F09B8" w:rsidRPr="00C6441E" w:rsidRDefault="00D347F5" w:rsidP="003F09B8">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76ABB573" w14:textId="77777777" w:rsidR="003F09B8" w:rsidRPr="007A784B" w:rsidRDefault="003F09B8" w:rsidP="003F09B8">
            <w:pPr>
              <w:spacing w:line="240" w:lineRule="auto"/>
              <w:ind w:left="252"/>
              <w:jc w:val="right"/>
              <w:rPr>
                <w:rFonts w:ascii="Browallia New" w:hAnsi="Browallia New" w:cs="Browallia New"/>
                <w:sz w:val="28"/>
                <w:szCs w:val="28"/>
              </w:rPr>
            </w:pPr>
          </w:p>
        </w:tc>
        <w:tc>
          <w:tcPr>
            <w:tcW w:w="990" w:type="dxa"/>
            <w:tcBorders>
              <w:bottom w:val="single" w:sz="4" w:space="0" w:color="auto"/>
            </w:tcBorders>
            <w:shd w:val="clear" w:color="auto" w:fill="auto"/>
            <w:vAlign w:val="bottom"/>
          </w:tcPr>
          <w:p w14:paraId="345CFA6F" w14:textId="4E3D10F7" w:rsidR="003F09B8" w:rsidRPr="007A784B" w:rsidRDefault="003F09B8" w:rsidP="003F09B8">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6E003F53" w14:textId="77777777" w:rsidR="003F09B8" w:rsidRPr="007A784B" w:rsidRDefault="003F09B8" w:rsidP="003F09B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bottom w:val="single" w:sz="4" w:space="0" w:color="auto"/>
            </w:tcBorders>
            <w:shd w:val="clear" w:color="auto" w:fill="auto"/>
          </w:tcPr>
          <w:p w14:paraId="1A8A4C8A" w14:textId="45BF8AB0" w:rsidR="003F09B8" w:rsidRPr="006B6663" w:rsidRDefault="00835A96"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cs/>
                <w:lang w:val="en-GB"/>
              </w:rPr>
            </w:pPr>
            <w:r w:rsidRPr="00D16670">
              <w:rPr>
                <w:rFonts w:ascii="Browallia New" w:hAnsi="Browallia New" w:cs="Browallia New"/>
                <w:sz w:val="28"/>
                <w:szCs w:val="28"/>
                <w:lang w:val="en-GB"/>
              </w:rPr>
              <w:t>87,05</w:t>
            </w:r>
            <w:r>
              <w:rPr>
                <w:rFonts w:ascii="Browallia New" w:hAnsi="Browallia New" w:cs="Browallia New"/>
                <w:sz w:val="28"/>
                <w:szCs w:val="28"/>
                <w:lang w:val="en-GB"/>
              </w:rPr>
              <w:t>8</w:t>
            </w:r>
          </w:p>
        </w:tc>
        <w:tc>
          <w:tcPr>
            <w:tcW w:w="270" w:type="dxa"/>
            <w:shd w:val="clear" w:color="auto" w:fill="auto"/>
          </w:tcPr>
          <w:p w14:paraId="46A70780" w14:textId="77777777" w:rsidR="003F09B8" w:rsidRPr="007A784B" w:rsidRDefault="003F09B8" w:rsidP="003F09B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tcBorders>
              <w:bottom w:val="single" w:sz="4" w:space="0" w:color="auto"/>
            </w:tcBorders>
            <w:shd w:val="clear" w:color="auto" w:fill="auto"/>
            <w:vAlign w:val="bottom"/>
          </w:tcPr>
          <w:p w14:paraId="10D78A47" w14:textId="4F1A5D1F" w:rsidR="003F09B8" w:rsidRPr="007A784B" w:rsidRDefault="003F09B8"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302583">
              <w:rPr>
                <w:rFonts w:ascii="Browallia New" w:hAnsi="Browallia New" w:cs="Browallia New"/>
                <w:sz w:val="28"/>
                <w:szCs w:val="28"/>
                <w:lang w:val="en-GB"/>
              </w:rPr>
              <w:t>85,46</w:t>
            </w:r>
            <w:r w:rsidR="00F46B29" w:rsidRPr="00F46B29">
              <w:rPr>
                <w:rFonts w:ascii="Browallia New" w:hAnsi="Browallia New" w:cs="Browallia New" w:hint="cs"/>
                <w:sz w:val="28"/>
                <w:szCs w:val="28"/>
              </w:rPr>
              <w:t>5</w:t>
            </w:r>
          </w:p>
        </w:tc>
      </w:tr>
      <w:tr w:rsidR="00E83F86" w:rsidRPr="007A784B" w14:paraId="0B4D3CC8" w14:textId="77777777" w:rsidTr="00B608E9">
        <w:tblPrEx>
          <w:tblCellMar>
            <w:left w:w="46" w:type="dxa"/>
            <w:right w:w="46" w:type="dxa"/>
          </w:tblCellMar>
          <w:tblLook w:val="0000" w:firstRow="0" w:lastRow="0" w:firstColumn="0" w:lastColumn="0" w:noHBand="0" w:noVBand="0"/>
        </w:tblPrEx>
        <w:trPr>
          <w:cantSplit/>
        </w:trPr>
        <w:tc>
          <w:tcPr>
            <w:tcW w:w="4140" w:type="dxa"/>
            <w:shd w:val="clear" w:color="auto" w:fill="auto"/>
          </w:tcPr>
          <w:p w14:paraId="387F6A6A" w14:textId="77777777" w:rsidR="003F09B8" w:rsidRPr="007A784B" w:rsidRDefault="003F09B8" w:rsidP="00D80684">
            <w:pPr>
              <w:tabs>
                <w:tab w:val="clear" w:pos="227"/>
              </w:tabs>
              <w:spacing w:line="240" w:lineRule="auto"/>
              <w:ind w:left="237"/>
              <w:rPr>
                <w:rFonts w:ascii="Browallia New" w:hAnsi="Browallia New" w:cs="Browallia New"/>
                <w:sz w:val="28"/>
                <w:szCs w:val="28"/>
              </w:rPr>
            </w:pPr>
            <w:r w:rsidRPr="007A784B">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vAlign w:val="bottom"/>
          </w:tcPr>
          <w:p w14:paraId="0B222BC5" w14:textId="519787F5" w:rsidR="003F09B8" w:rsidRPr="00C6441E" w:rsidRDefault="00D347F5" w:rsidP="003F09B8">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38F5CE14" w14:textId="77777777" w:rsidR="003F09B8" w:rsidRPr="007A784B" w:rsidRDefault="003F09B8" w:rsidP="003F09B8">
            <w:pPr>
              <w:spacing w:line="240" w:lineRule="auto"/>
              <w:ind w:left="252"/>
              <w:jc w:val="right"/>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vAlign w:val="bottom"/>
          </w:tcPr>
          <w:p w14:paraId="48EFA0DE" w14:textId="55A18DC7" w:rsidR="003F09B8" w:rsidRPr="007A784B" w:rsidRDefault="003F09B8" w:rsidP="003F09B8">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2BFB490E" w14:textId="77777777" w:rsidR="003F09B8" w:rsidRPr="007A784B" w:rsidRDefault="003F09B8" w:rsidP="003F09B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tcPr>
          <w:p w14:paraId="622E60D8" w14:textId="60386EE2" w:rsidR="003F09B8" w:rsidRPr="006B6663" w:rsidRDefault="00835A96"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D16670">
              <w:rPr>
                <w:rFonts w:ascii="Browallia New" w:hAnsi="Browallia New" w:cs="Browallia New"/>
                <w:sz w:val="28"/>
                <w:szCs w:val="28"/>
                <w:lang w:val="en-GB"/>
              </w:rPr>
              <w:t>1,511,884</w:t>
            </w:r>
          </w:p>
        </w:tc>
        <w:tc>
          <w:tcPr>
            <w:tcW w:w="270" w:type="dxa"/>
            <w:shd w:val="clear" w:color="auto" w:fill="auto"/>
            <w:vAlign w:val="bottom"/>
          </w:tcPr>
          <w:p w14:paraId="2846389B" w14:textId="77777777" w:rsidR="003F09B8" w:rsidRPr="007A784B" w:rsidRDefault="003F09B8" w:rsidP="003F09B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vAlign w:val="bottom"/>
          </w:tcPr>
          <w:p w14:paraId="28F648A2" w14:textId="72715639" w:rsidR="003F09B8" w:rsidRPr="007A784B" w:rsidRDefault="003F09B8"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3D1AC6">
              <w:rPr>
                <w:rFonts w:ascii="Browallia New" w:hAnsi="Browallia New" w:cs="Browallia New"/>
                <w:sz w:val="28"/>
                <w:szCs w:val="28"/>
                <w:lang w:val="en-GB"/>
              </w:rPr>
              <w:t>1,742,581</w:t>
            </w:r>
          </w:p>
        </w:tc>
      </w:tr>
      <w:tr w:rsidR="003F09B8" w:rsidRPr="007A784B" w14:paraId="14879850" w14:textId="77777777" w:rsidTr="00141EEE">
        <w:tblPrEx>
          <w:tblCellMar>
            <w:left w:w="46" w:type="dxa"/>
            <w:right w:w="46" w:type="dxa"/>
          </w:tblCellMar>
          <w:tblLook w:val="0000" w:firstRow="0" w:lastRow="0" w:firstColumn="0" w:lastColumn="0" w:noHBand="0" w:noVBand="0"/>
        </w:tblPrEx>
        <w:trPr>
          <w:cantSplit/>
        </w:trPr>
        <w:tc>
          <w:tcPr>
            <w:tcW w:w="4140" w:type="dxa"/>
            <w:shd w:val="clear" w:color="auto" w:fill="auto"/>
          </w:tcPr>
          <w:p w14:paraId="2D217489" w14:textId="77777777" w:rsidR="003F09B8" w:rsidRPr="007A784B" w:rsidRDefault="003F09B8" w:rsidP="003F09B8">
            <w:pPr>
              <w:tabs>
                <w:tab w:val="clear" w:pos="227"/>
                <w:tab w:val="clear" w:pos="454"/>
                <w:tab w:val="left" w:pos="430"/>
              </w:tabs>
              <w:spacing w:line="240" w:lineRule="auto"/>
              <w:ind w:left="250"/>
              <w:rPr>
                <w:rFonts w:ascii="Browallia New" w:hAnsi="Browallia New" w:cs="Browallia New"/>
                <w:sz w:val="28"/>
                <w:szCs w:val="28"/>
                <w:cs/>
              </w:rPr>
            </w:pPr>
          </w:p>
        </w:tc>
        <w:tc>
          <w:tcPr>
            <w:tcW w:w="990" w:type="dxa"/>
            <w:tcBorders>
              <w:top w:val="single" w:sz="12" w:space="0" w:color="auto"/>
            </w:tcBorders>
            <w:shd w:val="clear" w:color="auto" w:fill="auto"/>
            <w:vAlign w:val="bottom"/>
          </w:tcPr>
          <w:p w14:paraId="7780883A" w14:textId="77777777" w:rsidR="003F09B8" w:rsidRPr="007A784B" w:rsidRDefault="003F09B8" w:rsidP="003F09B8">
            <w:pPr>
              <w:spacing w:line="240" w:lineRule="auto"/>
              <w:ind w:right="-10"/>
              <w:jc w:val="center"/>
              <w:rPr>
                <w:rFonts w:ascii="Browallia New" w:hAnsi="Browallia New" w:cs="Browallia New"/>
                <w:sz w:val="28"/>
                <w:szCs w:val="28"/>
                <w:lang w:val="en-GB"/>
              </w:rPr>
            </w:pPr>
          </w:p>
        </w:tc>
        <w:tc>
          <w:tcPr>
            <w:tcW w:w="270" w:type="dxa"/>
            <w:shd w:val="clear" w:color="auto" w:fill="auto"/>
          </w:tcPr>
          <w:p w14:paraId="18F71ED2" w14:textId="77777777" w:rsidR="003F09B8" w:rsidRPr="007A784B" w:rsidRDefault="003F09B8" w:rsidP="003F09B8">
            <w:pPr>
              <w:spacing w:line="240" w:lineRule="auto"/>
              <w:ind w:left="252"/>
              <w:jc w:val="right"/>
              <w:rPr>
                <w:rFonts w:ascii="Browallia New" w:hAnsi="Browallia New" w:cs="Browallia New"/>
                <w:sz w:val="28"/>
                <w:szCs w:val="28"/>
              </w:rPr>
            </w:pPr>
          </w:p>
        </w:tc>
        <w:tc>
          <w:tcPr>
            <w:tcW w:w="990" w:type="dxa"/>
            <w:tcBorders>
              <w:top w:val="single" w:sz="12" w:space="0" w:color="auto"/>
            </w:tcBorders>
            <w:shd w:val="clear" w:color="auto" w:fill="auto"/>
            <w:vAlign w:val="bottom"/>
          </w:tcPr>
          <w:p w14:paraId="5B661A9B" w14:textId="77777777" w:rsidR="003F09B8" w:rsidRPr="007A784B" w:rsidRDefault="003F09B8" w:rsidP="003F09B8">
            <w:pPr>
              <w:spacing w:line="240" w:lineRule="auto"/>
              <w:ind w:right="-10"/>
              <w:jc w:val="center"/>
              <w:rPr>
                <w:rFonts w:ascii="Browallia New" w:hAnsi="Browallia New" w:cs="Browallia New"/>
                <w:sz w:val="28"/>
                <w:szCs w:val="28"/>
                <w:lang w:val="en-GB"/>
              </w:rPr>
            </w:pPr>
          </w:p>
        </w:tc>
        <w:tc>
          <w:tcPr>
            <w:tcW w:w="270" w:type="dxa"/>
            <w:shd w:val="clear" w:color="auto" w:fill="auto"/>
          </w:tcPr>
          <w:p w14:paraId="77178E9D" w14:textId="77777777" w:rsidR="003F09B8" w:rsidRPr="007A784B" w:rsidRDefault="003F09B8" w:rsidP="003F09B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top w:val="single" w:sz="12" w:space="0" w:color="auto"/>
            </w:tcBorders>
            <w:shd w:val="clear" w:color="auto" w:fill="auto"/>
            <w:vAlign w:val="bottom"/>
          </w:tcPr>
          <w:p w14:paraId="5DC702DC" w14:textId="77777777" w:rsidR="003F09B8" w:rsidRPr="00302583" w:rsidRDefault="003F09B8"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270" w:type="dxa"/>
            <w:shd w:val="clear" w:color="auto" w:fill="auto"/>
            <w:vAlign w:val="bottom"/>
          </w:tcPr>
          <w:p w14:paraId="36C5AC6E" w14:textId="77777777" w:rsidR="003F09B8" w:rsidRPr="007A784B" w:rsidRDefault="003F09B8" w:rsidP="003F09B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tcBorders>
              <w:top w:val="single" w:sz="12" w:space="0" w:color="auto"/>
            </w:tcBorders>
            <w:shd w:val="clear" w:color="auto" w:fill="auto"/>
            <w:vAlign w:val="bottom"/>
          </w:tcPr>
          <w:p w14:paraId="5874D120" w14:textId="77777777" w:rsidR="003F09B8" w:rsidRPr="007A784B" w:rsidRDefault="003F09B8"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r>
      <w:tr w:rsidR="003F09B8" w:rsidRPr="007A784B" w14:paraId="403971C9" w14:textId="2FD22B32" w:rsidTr="00141EEE">
        <w:tblPrEx>
          <w:tblCellMar>
            <w:left w:w="46" w:type="dxa"/>
            <w:right w:w="46" w:type="dxa"/>
          </w:tblCellMar>
          <w:tblLook w:val="0000" w:firstRow="0" w:lastRow="0" w:firstColumn="0" w:lastColumn="0" w:noHBand="0" w:noVBand="0"/>
        </w:tblPrEx>
        <w:trPr>
          <w:cantSplit/>
        </w:trPr>
        <w:tc>
          <w:tcPr>
            <w:tcW w:w="6390" w:type="dxa"/>
            <w:gridSpan w:val="4"/>
            <w:shd w:val="clear" w:color="auto" w:fill="auto"/>
          </w:tcPr>
          <w:p w14:paraId="30EAE6D1" w14:textId="4A293775" w:rsidR="003F09B8" w:rsidRPr="007A784B" w:rsidRDefault="003F09B8" w:rsidP="003F09B8">
            <w:pPr>
              <w:tabs>
                <w:tab w:val="clear" w:pos="3742"/>
              </w:tabs>
              <w:spacing w:line="240" w:lineRule="auto"/>
              <w:ind w:left="250" w:right="-138" w:hanging="180"/>
              <w:rPr>
                <w:rFonts w:ascii="Browallia New" w:hAnsi="Browallia New" w:cs="Browallia New"/>
                <w:sz w:val="28"/>
                <w:szCs w:val="28"/>
              </w:rPr>
            </w:pPr>
            <w:r w:rsidRPr="007A784B">
              <w:rPr>
                <w:rFonts w:ascii="Browallia New" w:hAnsi="Browallia New" w:cs="Browallia New"/>
                <w:b/>
                <w:bCs/>
                <w:sz w:val="28"/>
                <w:szCs w:val="28"/>
                <w:cs/>
              </w:rPr>
              <w:t>เจ้าหนี้การค้าและค่าใช้จ่ายค้างจ่าย</w:t>
            </w:r>
            <w:r w:rsidR="00F46B29" w:rsidRPr="00F46B29">
              <w:rPr>
                <w:rFonts w:ascii="Browallia New" w:hAnsi="Browallia New" w:cs="Browallia New"/>
                <w:b/>
                <w:bCs/>
                <w:sz w:val="28"/>
                <w:szCs w:val="28"/>
              </w:rPr>
              <w:t xml:space="preserve"> </w:t>
            </w:r>
            <w:r w:rsidRPr="007A784B">
              <w:rPr>
                <w:rFonts w:ascii="Browallia New" w:hAnsi="Browallia New" w:cs="Browallia New"/>
                <w:b/>
                <w:bCs/>
                <w:sz w:val="28"/>
                <w:szCs w:val="28"/>
                <w:cs/>
              </w:rPr>
              <w:t>-</w:t>
            </w:r>
            <w:r w:rsidR="00F46B29" w:rsidRPr="00F46B29">
              <w:rPr>
                <w:rFonts w:ascii="Browallia New" w:hAnsi="Browallia New" w:cs="Browallia New"/>
                <w:b/>
                <w:bCs/>
                <w:sz w:val="28"/>
                <w:szCs w:val="28"/>
              </w:rPr>
              <w:t xml:space="preserve"> </w:t>
            </w:r>
            <w:r w:rsidRPr="007A784B">
              <w:rPr>
                <w:rFonts w:ascii="Browallia New" w:hAnsi="Browallia New" w:cs="Browallia New"/>
                <w:b/>
                <w:bCs/>
                <w:sz w:val="28"/>
                <w:szCs w:val="28"/>
                <w:cs/>
              </w:rPr>
              <w:t>บุคคลและบริษัทที่เกี่ยวข้อง</w:t>
            </w:r>
            <w:r w:rsidR="00F46B29" w:rsidRPr="00F46B29">
              <w:rPr>
                <w:rFonts w:ascii="Browallia New" w:hAnsi="Browallia New" w:cs="Browallia New"/>
                <w:sz w:val="28"/>
                <w:szCs w:val="28"/>
              </w:rPr>
              <w:t xml:space="preserve"> </w:t>
            </w:r>
          </w:p>
        </w:tc>
        <w:tc>
          <w:tcPr>
            <w:tcW w:w="270" w:type="dxa"/>
            <w:shd w:val="clear" w:color="auto" w:fill="auto"/>
            <w:vAlign w:val="bottom"/>
          </w:tcPr>
          <w:p w14:paraId="3EA5AAC8" w14:textId="77777777" w:rsidR="003F09B8" w:rsidRPr="007A784B" w:rsidRDefault="003F09B8" w:rsidP="003F09B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74957FBD" w14:textId="77777777" w:rsidR="003F09B8" w:rsidRPr="00302583" w:rsidRDefault="003F09B8"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70" w:type="dxa"/>
            <w:shd w:val="clear" w:color="auto" w:fill="auto"/>
            <w:vAlign w:val="bottom"/>
          </w:tcPr>
          <w:p w14:paraId="265261A2" w14:textId="77777777" w:rsidR="003F09B8" w:rsidRPr="007A784B" w:rsidRDefault="003F09B8" w:rsidP="003F09B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vAlign w:val="bottom"/>
          </w:tcPr>
          <w:p w14:paraId="417853F3" w14:textId="77777777" w:rsidR="003F09B8" w:rsidRPr="007A784B" w:rsidRDefault="003F09B8"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3F09B8" w:rsidRPr="007A784B" w14:paraId="64CBB5BD" w14:textId="77777777" w:rsidTr="00141EEE">
        <w:tblPrEx>
          <w:tblCellMar>
            <w:left w:w="46" w:type="dxa"/>
            <w:right w:w="46" w:type="dxa"/>
          </w:tblCellMar>
          <w:tblLook w:val="0000" w:firstRow="0" w:lastRow="0" w:firstColumn="0" w:lastColumn="0" w:noHBand="0" w:noVBand="0"/>
        </w:tblPrEx>
        <w:trPr>
          <w:cantSplit/>
        </w:trPr>
        <w:tc>
          <w:tcPr>
            <w:tcW w:w="4140" w:type="dxa"/>
            <w:shd w:val="clear" w:color="auto" w:fill="auto"/>
          </w:tcPr>
          <w:p w14:paraId="76CF040F" w14:textId="77777777" w:rsidR="003F09B8" w:rsidRPr="0028463A" w:rsidRDefault="003F09B8" w:rsidP="003F09B8">
            <w:pPr>
              <w:tabs>
                <w:tab w:val="clear" w:pos="227"/>
              </w:tabs>
              <w:spacing w:line="240" w:lineRule="auto"/>
              <w:ind w:left="175" w:hanging="105"/>
              <w:rPr>
                <w:rFonts w:ascii="Browallia New" w:hAnsi="Browallia New" w:cs="Browallia New"/>
                <w:sz w:val="28"/>
                <w:szCs w:val="28"/>
              </w:rPr>
            </w:pPr>
            <w:r w:rsidRPr="007A784B">
              <w:rPr>
                <w:rFonts w:ascii="Browallia New" w:hAnsi="Browallia New" w:cs="Browallia New"/>
                <w:sz w:val="28"/>
                <w:szCs w:val="28"/>
                <w:cs/>
              </w:rPr>
              <w:t>บริษัทย่อย</w:t>
            </w:r>
          </w:p>
        </w:tc>
        <w:tc>
          <w:tcPr>
            <w:tcW w:w="990" w:type="dxa"/>
            <w:shd w:val="clear" w:color="auto" w:fill="auto"/>
            <w:vAlign w:val="bottom"/>
          </w:tcPr>
          <w:p w14:paraId="7EDB9DB2" w14:textId="19EB5860" w:rsidR="003F09B8" w:rsidRPr="00C6441E" w:rsidRDefault="00D347F5" w:rsidP="003F09B8">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4A3DA562" w14:textId="77777777" w:rsidR="003F09B8" w:rsidRPr="007A784B" w:rsidRDefault="003F09B8" w:rsidP="003F09B8">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0" w:type="dxa"/>
            <w:shd w:val="clear" w:color="auto" w:fill="auto"/>
            <w:vAlign w:val="bottom"/>
          </w:tcPr>
          <w:p w14:paraId="39FE73D9" w14:textId="24CB1882" w:rsidR="003F09B8" w:rsidRPr="007A784B" w:rsidRDefault="003F09B8" w:rsidP="003F09B8">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71AF1E1A" w14:textId="77777777" w:rsidR="003F09B8" w:rsidRPr="007A784B" w:rsidRDefault="003F09B8"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6622B637" w14:textId="4632779B" w:rsidR="003F09B8" w:rsidRPr="006B6663" w:rsidRDefault="00A50E7A"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r w:rsidRPr="003627D9">
              <w:rPr>
                <w:rFonts w:ascii="Browallia New" w:hAnsi="Browallia New" w:cs="Browallia New"/>
                <w:sz w:val="28"/>
                <w:szCs w:val="28"/>
              </w:rPr>
              <w:t>25</w:t>
            </w:r>
            <w:r w:rsidR="00D72B48" w:rsidRPr="00656962">
              <w:rPr>
                <w:rFonts w:ascii="Browallia New" w:hAnsi="Browallia New" w:cs="Browallia New"/>
                <w:sz w:val="28"/>
                <w:szCs w:val="28"/>
              </w:rPr>
              <w:t>6</w:t>
            </w:r>
          </w:p>
        </w:tc>
        <w:tc>
          <w:tcPr>
            <w:tcW w:w="270" w:type="dxa"/>
            <w:shd w:val="clear" w:color="auto" w:fill="auto"/>
          </w:tcPr>
          <w:p w14:paraId="5CB5560A" w14:textId="77777777" w:rsidR="003F09B8" w:rsidRPr="007A784B" w:rsidRDefault="003F09B8"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33B2935A" w14:textId="549EEB49" w:rsidR="003F09B8" w:rsidRPr="007A784B" w:rsidRDefault="003F09B8"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302583">
              <w:rPr>
                <w:rFonts w:ascii="Browallia New" w:hAnsi="Browallia New" w:cs="Browallia New"/>
                <w:sz w:val="28"/>
                <w:szCs w:val="28"/>
              </w:rPr>
              <w:t>520</w:t>
            </w:r>
          </w:p>
        </w:tc>
      </w:tr>
      <w:tr w:rsidR="003F09B8" w:rsidRPr="007A784B" w14:paraId="495F524A" w14:textId="77777777" w:rsidTr="00141EEE">
        <w:tblPrEx>
          <w:tblCellMar>
            <w:left w:w="46" w:type="dxa"/>
            <w:right w:w="46" w:type="dxa"/>
          </w:tblCellMar>
          <w:tblLook w:val="0000" w:firstRow="0" w:lastRow="0" w:firstColumn="0" w:lastColumn="0" w:noHBand="0" w:noVBand="0"/>
        </w:tblPrEx>
        <w:trPr>
          <w:cantSplit/>
        </w:trPr>
        <w:tc>
          <w:tcPr>
            <w:tcW w:w="4140" w:type="dxa"/>
            <w:shd w:val="clear" w:color="auto" w:fill="auto"/>
          </w:tcPr>
          <w:p w14:paraId="76080FE3" w14:textId="77777777" w:rsidR="003F09B8" w:rsidRPr="007A784B" w:rsidRDefault="003F09B8" w:rsidP="003F09B8">
            <w:pPr>
              <w:tabs>
                <w:tab w:val="clear" w:pos="227"/>
              </w:tabs>
              <w:spacing w:line="240" w:lineRule="auto"/>
              <w:ind w:left="175" w:hanging="105"/>
              <w:rPr>
                <w:rFonts w:ascii="Browallia New" w:hAnsi="Browallia New" w:cs="Browallia New"/>
                <w:sz w:val="28"/>
                <w:szCs w:val="28"/>
                <w:cs/>
              </w:rPr>
            </w:pPr>
            <w:r w:rsidRPr="007A784B">
              <w:rPr>
                <w:rFonts w:ascii="Browallia New" w:hAnsi="Browallia New" w:cs="Browallia New"/>
                <w:sz w:val="28"/>
                <w:szCs w:val="28"/>
                <w:cs/>
              </w:rPr>
              <w:t>บริษัทย่อยทางอ้อม</w:t>
            </w:r>
          </w:p>
        </w:tc>
        <w:tc>
          <w:tcPr>
            <w:tcW w:w="990" w:type="dxa"/>
            <w:shd w:val="clear" w:color="auto" w:fill="auto"/>
            <w:vAlign w:val="bottom"/>
          </w:tcPr>
          <w:p w14:paraId="2E567DD0" w14:textId="74AA2713" w:rsidR="003F09B8" w:rsidRPr="00C6441E" w:rsidRDefault="00D347F5" w:rsidP="003F09B8">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47256243" w14:textId="77777777" w:rsidR="003F09B8" w:rsidRPr="007A784B" w:rsidRDefault="003F09B8" w:rsidP="003F09B8">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0" w:type="dxa"/>
            <w:shd w:val="clear" w:color="auto" w:fill="auto"/>
            <w:vAlign w:val="bottom"/>
          </w:tcPr>
          <w:p w14:paraId="00378C0B" w14:textId="7C60F073" w:rsidR="003F09B8" w:rsidRPr="007A784B" w:rsidRDefault="003F09B8" w:rsidP="003F09B8">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6E044474" w14:textId="77777777" w:rsidR="003F09B8" w:rsidRPr="007A784B" w:rsidRDefault="003F09B8"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34C31AC4" w14:textId="06B2835E" w:rsidR="003F09B8" w:rsidRPr="006B6663" w:rsidRDefault="00A50E7A"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3627D9">
              <w:rPr>
                <w:rFonts w:ascii="Browallia New" w:hAnsi="Browallia New" w:cs="Browallia New"/>
                <w:sz w:val="28"/>
                <w:szCs w:val="28"/>
              </w:rPr>
              <w:t>116</w:t>
            </w:r>
          </w:p>
        </w:tc>
        <w:tc>
          <w:tcPr>
            <w:tcW w:w="270" w:type="dxa"/>
            <w:shd w:val="clear" w:color="auto" w:fill="auto"/>
          </w:tcPr>
          <w:p w14:paraId="3BE6A666" w14:textId="77777777" w:rsidR="003F09B8" w:rsidRPr="007A784B" w:rsidRDefault="003F09B8"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1A8A5EB0" w14:textId="18338FBB" w:rsidR="003F09B8" w:rsidRPr="007A784B" w:rsidRDefault="003F09B8"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302583">
              <w:rPr>
                <w:rFonts w:ascii="Browallia New" w:hAnsi="Browallia New" w:cs="Browallia New"/>
                <w:sz w:val="28"/>
                <w:szCs w:val="28"/>
              </w:rPr>
              <w:t>116</w:t>
            </w:r>
          </w:p>
        </w:tc>
      </w:tr>
      <w:tr w:rsidR="003F09B8" w:rsidRPr="007A784B" w14:paraId="2DCF7B45" w14:textId="77777777" w:rsidTr="00141EEE">
        <w:tblPrEx>
          <w:tblCellMar>
            <w:left w:w="46" w:type="dxa"/>
            <w:right w:w="46" w:type="dxa"/>
          </w:tblCellMar>
          <w:tblLook w:val="0000" w:firstRow="0" w:lastRow="0" w:firstColumn="0" w:lastColumn="0" w:noHBand="0" w:noVBand="0"/>
        </w:tblPrEx>
        <w:trPr>
          <w:cantSplit/>
          <w:trHeight w:val="222"/>
        </w:trPr>
        <w:tc>
          <w:tcPr>
            <w:tcW w:w="4140" w:type="dxa"/>
            <w:shd w:val="clear" w:color="auto" w:fill="auto"/>
          </w:tcPr>
          <w:p w14:paraId="68E4BE3E" w14:textId="77777777" w:rsidR="003F09B8" w:rsidRPr="007A784B" w:rsidRDefault="003F09B8" w:rsidP="003F09B8">
            <w:pPr>
              <w:tabs>
                <w:tab w:val="clear" w:pos="227"/>
              </w:tabs>
              <w:spacing w:line="240" w:lineRule="auto"/>
              <w:ind w:left="175" w:hanging="105"/>
              <w:rPr>
                <w:rFonts w:ascii="Browallia New" w:hAnsi="Browallia New" w:cs="Browallia New"/>
                <w:sz w:val="28"/>
                <w:szCs w:val="28"/>
                <w:cs/>
              </w:rPr>
            </w:pPr>
            <w:r w:rsidRPr="007A784B">
              <w:rPr>
                <w:rFonts w:ascii="Browallia New" w:hAnsi="Browallia New" w:cs="Browallia New"/>
                <w:sz w:val="28"/>
                <w:szCs w:val="28"/>
                <w:cs/>
              </w:rPr>
              <w:t>บุคคลที่เกี่ยวข้อง</w:t>
            </w:r>
          </w:p>
        </w:tc>
        <w:tc>
          <w:tcPr>
            <w:tcW w:w="990" w:type="dxa"/>
            <w:shd w:val="clear" w:color="auto" w:fill="auto"/>
            <w:vAlign w:val="bottom"/>
          </w:tcPr>
          <w:p w14:paraId="2A6336CD" w14:textId="13A2228F" w:rsidR="003F09B8" w:rsidRPr="003F75B4" w:rsidRDefault="005441C2"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1,254</w:t>
            </w:r>
          </w:p>
        </w:tc>
        <w:tc>
          <w:tcPr>
            <w:tcW w:w="270" w:type="dxa"/>
            <w:shd w:val="clear" w:color="auto" w:fill="auto"/>
          </w:tcPr>
          <w:p w14:paraId="3B3A2DFD" w14:textId="77777777" w:rsidR="003F09B8" w:rsidRPr="007A784B" w:rsidRDefault="003F09B8"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0" w:type="dxa"/>
            <w:shd w:val="clear" w:color="auto" w:fill="auto"/>
            <w:vAlign w:val="bottom"/>
          </w:tcPr>
          <w:p w14:paraId="420322BE" w14:textId="3CB7BCDC" w:rsidR="003F09B8" w:rsidRPr="007A784B" w:rsidRDefault="003F09B8"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3F75B4">
              <w:rPr>
                <w:rFonts w:ascii="Browallia New" w:hAnsi="Browallia New" w:cs="Browallia New"/>
                <w:sz w:val="28"/>
                <w:szCs w:val="28"/>
              </w:rPr>
              <w:t>720</w:t>
            </w:r>
          </w:p>
        </w:tc>
        <w:tc>
          <w:tcPr>
            <w:tcW w:w="270" w:type="dxa"/>
            <w:shd w:val="clear" w:color="auto" w:fill="auto"/>
          </w:tcPr>
          <w:p w14:paraId="0D58B914" w14:textId="77777777" w:rsidR="003F09B8" w:rsidRPr="007A784B" w:rsidRDefault="003F09B8"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1FC0F6E1" w14:textId="1548C94A" w:rsidR="003F09B8" w:rsidRPr="006B6663" w:rsidRDefault="00A50E7A" w:rsidP="003F09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3627D9">
              <w:rPr>
                <w:rFonts w:ascii="Browallia New" w:hAnsi="Browallia New" w:cs="Browallia New"/>
                <w:sz w:val="28"/>
                <w:szCs w:val="28"/>
              </w:rPr>
              <w:t>444</w:t>
            </w:r>
          </w:p>
        </w:tc>
        <w:tc>
          <w:tcPr>
            <w:tcW w:w="270" w:type="dxa"/>
            <w:shd w:val="clear" w:color="auto" w:fill="auto"/>
          </w:tcPr>
          <w:p w14:paraId="48CBDB92" w14:textId="77777777" w:rsidR="003F09B8" w:rsidRPr="007A784B" w:rsidRDefault="003F09B8"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4FB354F8" w14:textId="4558163B" w:rsidR="003F09B8" w:rsidRPr="007A784B" w:rsidRDefault="003F09B8"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302583">
              <w:rPr>
                <w:rFonts w:ascii="Browallia New" w:hAnsi="Browallia New" w:cs="Browallia New"/>
                <w:sz w:val="28"/>
                <w:szCs w:val="28"/>
              </w:rPr>
              <w:t>372</w:t>
            </w:r>
          </w:p>
        </w:tc>
      </w:tr>
      <w:tr w:rsidR="003F09B8" w:rsidRPr="00C15708" w14:paraId="0463228E" w14:textId="77777777" w:rsidTr="00141EEE">
        <w:tblPrEx>
          <w:tblCellMar>
            <w:left w:w="46" w:type="dxa"/>
            <w:right w:w="46" w:type="dxa"/>
          </w:tblCellMar>
          <w:tblLook w:val="0000" w:firstRow="0" w:lastRow="0" w:firstColumn="0" w:lastColumn="0" w:noHBand="0" w:noVBand="0"/>
        </w:tblPrEx>
        <w:trPr>
          <w:cantSplit/>
        </w:trPr>
        <w:tc>
          <w:tcPr>
            <w:tcW w:w="4140" w:type="dxa"/>
            <w:shd w:val="clear" w:color="auto" w:fill="auto"/>
          </w:tcPr>
          <w:p w14:paraId="0BB8E35B" w14:textId="77777777" w:rsidR="003F09B8" w:rsidRPr="007A784B" w:rsidRDefault="003F09B8" w:rsidP="003F09B8">
            <w:pPr>
              <w:tabs>
                <w:tab w:val="clear" w:pos="227"/>
              </w:tabs>
              <w:spacing w:line="240" w:lineRule="auto"/>
              <w:ind w:left="237"/>
              <w:rPr>
                <w:rFonts w:ascii="Browallia New" w:hAnsi="Browallia New" w:cs="Browallia New"/>
                <w:sz w:val="28"/>
                <w:szCs w:val="28"/>
              </w:rPr>
            </w:pPr>
            <w:r w:rsidRPr="007A784B">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vAlign w:val="bottom"/>
          </w:tcPr>
          <w:p w14:paraId="4EF6D301" w14:textId="036AC6F2" w:rsidR="003F09B8" w:rsidRPr="003F75B4" w:rsidRDefault="003E7C6F"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1,254</w:t>
            </w:r>
          </w:p>
        </w:tc>
        <w:tc>
          <w:tcPr>
            <w:tcW w:w="270" w:type="dxa"/>
            <w:shd w:val="clear" w:color="auto" w:fill="auto"/>
            <w:vAlign w:val="bottom"/>
          </w:tcPr>
          <w:p w14:paraId="6E09A900" w14:textId="77777777" w:rsidR="003F09B8" w:rsidRPr="007A784B"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vAlign w:val="bottom"/>
          </w:tcPr>
          <w:p w14:paraId="03A54476" w14:textId="5DD53428" w:rsidR="003F09B8" w:rsidRPr="007A784B" w:rsidRDefault="003F09B8"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3F75B4">
              <w:rPr>
                <w:rFonts w:ascii="Browallia New" w:hAnsi="Browallia New" w:cs="Browallia New"/>
                <w:sz w:val="28"/>
                <w:szCs w:val="28"/>
              </w:rPr>
              <w:t>720</w:t>
            </w:r>
          </w:p>
        </w:tc>
        <w:tc>
          <w:tcPr>
            <w:tcW w:w="270" w:type="dxa"/>
            <w:shd w:val="clear" w:color="auto" w:fill="auto"/>
            <w:vAlign w:val="bottom"/>
          </w:tcPr>
          <w:p w14:paraId="7640263A" w14:textId="77777777" w:rsidR="003F09B8" w:rsidRPr="007A784B"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tcBorders>
              <w:top w:val="single" w:sz="4" w:space="0" w:color="auto"/>
            </w:tcBorders>
            <w:shd w:val="clear" w:color="auto" w:fill="auto"/>
            <w:vAlign w:val="bottom"/>
          </w:tcPr>
          <w:p w14:paraId="1607643A" w14:textId="780B1438" w:rsidR="003F09B8" w:rsidRPr="006B6663" w:rsidRDefault="00A50E7A"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3627D9">
              <w:rPr>
                <w:rFonts w:ascii="Browallia New" w:hAnsi="Browallia New" w:cs="Browallia New"/>
                <w:sz w:val="28"/>
                <w:szCs w:val="28"/>
              </w:rPr>
              <w:t>81</w:t>
            </w:r>
            <w:r w:rsidR="00D72B48" w:rsidRPr="00656962">
              <w:rPr>
                <w:rFonts w:ascii="Browallia New" w:hAnsi="Browallia New" w:cs="Browallia New"/>
                <w:sz w:val="28"/>
                <w:szCs w:val="28"/>
              </w:rPr>
              <w:t>6</w:t>
            </w:r>
          </w:p>
        </w:tc>
        <w:tc>
          <w:tcPr>
            <w:tcW w:w="270" w:type="dxa"/>
            <w:shd w:val="clear" w:color="auto" w:fill="auto"/>
            <w:vAlign w:val="bottom"/>
          </w:tcPr>
          <w:p w14:paraId="349CC0F0" w14:textId="77777777" w:rsidR="003F09B8" w:rsidRPr="007A784B"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vAlign w:val="bottom"/>
          </w:tcPr>
          <w:p w14:paraId="7CA2960B" w14:textId="10608E30" w:rsidR="003F09B8" w:rsidRPr="00C15708"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302583">
              <w:rPr>
                <w:rFonts w:ascii="Browallia New" w:hAnsi="Browallia New" w:cs="Browallia New"/>
                <w:sz w:val="28"/>
                <w:szCs w:val="28"/>
              </w:rPr>
              <w:t>1,008</w:t>
            </w:r>
          </w:p>
        </w:tc>
      </w:tr>
      <w:tr w:rsidR="003F09B8" w:rsidRPr="00C15708" w14:paraId="3EDD73F8" w14:textId="77777777" w:rsidTr="00141EEE">
        <w:tblPrEx>
          <w:tblCellMar>
            <w:left w:w="46" w:type="dxa"/>
            <w:right w:w="46" w:type="dxa"/>
          </w:tblCellMar>
          <w:tblLook w:val="0000" w:firstRow="0" w:lastRow="0" w:firstColumn="0" w:lastColumn="0" w:noHBand="0" w:noVBand="0"/>
        </w:tblPrEx>
        <w:trPr>
          <w:cantSplit/>
        </w:trPr>
        <w:tc>
          <w:tcPr>
            <w:tcW w:w="4140" w:type="dxa"/>
            <w:shd w:val="clear" w:color="auto" w:fill="auto"/>
          </w:tcPr>
          <w:p w14:paraId="6A314D1E" w14:textId="77777777" w:rsidR="003F09B8" w:rsidRPr="00C15708" w:rsidRDefault="003F09B8" w:rsidP="003F09B8">
            <w:pPr>
              <w:tabs>
                <w:tab w:val="clear" w:pos="227"/>
              </w:tabs>
              <w:spacing w:line="240" w:lineRule="auto"/>
              <w:ind w:left="248" w:hanging="270"/>
              <w:rPr>
                <w:rFonts w:ascii="Browallia New" w:hAnsi="Browallia New" w:cs="Browallia New"/>
                <w:b/>
                <w:bCs/>
                <w:sz w:val="28"/>
                <w:szCs w:val="28"/>
                <w:cs/>
              </w:rPr>
            </w:pPr>
          </w:p>
        </w:tc>
        <w:tc>
          <w:tcPr>
            <w:tcW w:w="990" w:type="dxa"/>
            <w:tcBorders>
              <w:top w:val="single" w:sz="12" w:space="0" w:color="auto"/>
            </w:tcBorders>
            <w:shd w:val="clear" w:color="auto" w:fill="auto"/>
          </w:tcPr>
          <w:p w14:paraId="00686632" w14:textId="77777777" w:rsidR="003F09B8" w:rsidRPr="00C15708"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40254E07" w14:textId="77777777" w:rsidR="003F09B8" w:rsidRPr="00C15708" w:rsidRDefault="003F09B8" w:rsidP="003F09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tcBorders>
              <w:top w:val="single" w:sz="12" w:space="0" w:color="auto"/>
            </w:tcBorders>
            <w:shd w:val="clear" w:color="auto" w:fill="auto"/>
          </w:tcPr>
          <w:p w14:paraId="722F2F6B" w14:textId="77777777" w:rsidR="003F09B8" w:rsidRPr="00C15708"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173B1209" w14:textId="77777777" w:rsidR="003F09B8" w:rsidRPr="00C15708" w:rsidRDefault="003F09B8" w:rsidP="003F09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tcBorders>
              <w:top w:val="single" w:sz="12" w:space="0" w:color="auto"/>
            </w:tcBorders>
            <w:shd w:val="clear" w:color="auto" w:fill="auto"/>
            <w:vAlign w:val="bottom"/>
          </w:tcPr>
          <w:p w14:paraId="502FA7FA" w14:textId="77777777" w:rsidR="003F09B8" w:rsidRPr="00302583" w:rsidRDefault="003F09B8" w:rsidP="003F09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4F4C1150" w14:textId="77777777" w:rsidR="003F09B8" w:rsidRPr="00C15708" w:rsidRDefault="003F09B8" w:rsidP="003F09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hanging="166"/>
              <w:jc w:val="right"/>
              <w:rPr>
                <w:rFonts w:ascii="Browallia New" w:hAnsi="Browallia New" w:cs="Browallia New"/>
                <w:sz w:val="28"/>
                <w:szCs w:val="28"/>
              </w:rPr>
            </w:pPr>
          </w:p>
        </w:tc>
        <w:tc>
          <w:tcPr>
            <w:tcW w:w="1080" w:type="dxa"/>
            <w:gridSpan w:val="2"/>
            <w:tcBorders>
              <w:top w:val="single" w:sz="12" w:space="0" w:color="auto"/>
            </w:tcBorders>
            <w:shd w:val="clear" w:color="auto" w:fill="auto"/>
            <w:vAlign w:val="bottom"/>
          </w:tcPr>
          <w:p w14:paraId="34410EB1" w14:textId="77777777" w:rsidR="003F09B8" w:rsidRPr="00C15708" w:rsidRDefault="003F09B8" w:rsidP="003F09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3F09B8" w:rsidRPr="00C15708" w14:paraId="47304D06" w14:textId="77777777" w:rsidTr="00141EEE">
        <w:tblPrEx>
          <w:tblCellMar>
            <w:left w:w="46" w:type="dxa"/>
            <w:right w:w="46" w:type="dxa"/>
          </w:tblCellMar>
          <w:tblLook w:val="0000" w:firstRow="0" w:lastRow="0" w:firstColumn="0" w:lastColumn="0" w:noHBand="0" w:noVBand="0"/>
        </w:tblPrEx>
        <w:trPr>
          <w:cantSplit/>
        </w:trPr>
        <w:tc>
          <w:tcPr>
            <w:tcW w:w="6390" w:type="dxa"/>
            <w:gridSpan w:val="4"/>
            <w:shd w:val="clear" w:color="auto" w:fill="auto"/>
          </w:tcPr>
          <w:p w14:paraId="3534B2A0" w14:textId="76A988AD" w:rsidR="003F09B8" w:rsidRPr="00C15708" w:rsidRDefault="003F09B8" w:rsidP="003F09B8">
            <w:pPr>
              <w:tabs>
                <w:tab w:val="clear" w:pos="3742"/>
              </w:tabs>
              <w:spacing w:line="240" w:lineRule="auto"/>
              <w:ind w:left="250" w:right="-138" w:hanging="180"/>
              <w:rPr>
                <w:rFonts w:ascii="Browallia New" w:hAnsi="Browallia New" w:cs="Browallia New"/>
                <w:b/>
                <w:bCs/>
                <w:sz w:val="28"/>
                <w:szCs w:val="28"/>
              </w:rPr>
            </w:pPr>
            <w:r w:rsidRPr="00C15708">
              <w:rPr>
                <w:rFonts w:ascii="Browallia New" w:hAnsi="Browallia New" w:cs="Browallia New"/>
                <w:b/>
                <w:bCs/>
                <w:sz w:val="28"/>
                <w:szCs w:val="28"/>
                <w:cs/>
              </w:rPr>
              <w:t>เงินกู้ยืมระยะสั้นจากบุคคลและบริษัทที่เกี่ยวข้องและดอกเบี้ยค้างจ่าย</w:t>
            </w:r>
            <w:r w:rsidR="00F46B29" w:rsidRPr="00F46B29">
              <w:rPr>
                <w:rFonts w:ascii="Browallia New" w:hAnsi="Browallia New" w:cs="Browallia New"/>
                <w:b/>
                <w:bCs/>
                <w:sz w:val="28"/>
                <w:szCs w:val="28"/>
              </w:rPr>
              <w:t xml:space="preserve">  </w:t>
            </w:r>
          </w:p>
        </w:tc>
        <w:tc>
          <w:tcPr>
            <w:tcW w:w="270" w:type="dxa"/>
            <w:shd w:val="clear" w:color="auto" w:fill="auto"/>
          </w:tcPr>
          <w:p w14:paraId="41B57593" w14:textId="77777777" w:rsidR="003F09B8" w:rsidRPr="00C15708" w:rsidRDefault="003F09B8" w:rsidP="003F09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696C4CE2" w14:textId="77777777" w:rsidR="003F09B8" w:rsidRPr="00302583" w:rsidRDefault="003F09B8" w:rsidP="003F09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7ACE7B0D" w14:textId="77777777" w:rsidR="003F09B8" w:rsidRPr="00C15708" w:rsidRDefault="003F09B8" w:rsidP="003F09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gridSpan w:val="2"/>
            <w:shd w:val="clear" w:color="auto" w:fill="auto"/>
          </w:tcPr>
          <w:p w14:paraId="5E5392B7" w14:textId="77777777" w:rsidR="003F09B8" w:rsidRPr="00C15708" w:rsidRDefault="003F09B8" w:rsidP="003F09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3F09B8" w:rsidRPr="00C15708" w14:paraId="73923F71" w14:textId="77777777" w:rsidTr="00141EEE">
        <w:tblPrEx>
          <w:tblCellMar>
            <w:left w:w="46" w:type="dxa"/>
            <w:right w:w="46" w:type="dxa"/>
          </w:tblCellMar>
          <w:tblLook w:val="0000" w:firstRow="0" w:lastRow="0" w:firstColumn="0" w:lastColumn="0" w:noHBand="0" w:noVBand="0"/>
        </w:tblPrEx>
        <w:trPr>
          <w:cantSplit/>
        </w:trPr>
        <w:tc>
          <w:tcPr>
            <w:tcW w:w="4140" w:type="dxa"/>
            <w:shd w:val="clear" w:color="auto" w:fill="auto"/>
          </w:tcPr>
          <w:p w14:paraId="2307B127" w14:textId="77777777" w:rsidR="003F09B8" w:rsidRPr="00CD446E" w:rsidRDefault="003F09B8" w:rsidP="003F09B8">
            <w:pPr>
              <w:tabs>
                <w:tab w:val="clear" w:pos="227"/>
              </w:tabs>
              <w:spacing w:line="240" w:lineRule="auto"/>
              <w:ind w:left="175" w:hanging="105"/>
              <w:rPr>
                <w:rFonts w:ascii="Browallia New" w:hAnsi="Browallia New" w:cs="Browallia New"/>
                <w:sz w:val="28"/>
                <w:szCs w:val="28"/>
                <w:cs/>
              </w:rPr>
            </w:pPr>
            <w:r w:rsidRPr="00CD446E">
              <w:rPr>
                <w:rFonts w:ascii="Browallia New" w:hAnsi="Browallia New" w:cs="Browallia New"/>
                <w:sz w:val="28"/>
                <w:szCs w:val="28"/>
                <w:cs/>
              </w:rPr>
              <w:t>บริษัทย่อย</w:t>
            </w:r>
          </w:p>
        </w:tc>
        <w:tc>
          <w:tcPr>
            <w:tcW w:w="990" w:type="dxa"/>
            <w:shd w:val="clear" w:color="auto" w:fill="auto"/>
            <w:vAlign w:val="bottom"/>
          </w:tcPr>
          <w:p w14:paraId="7923F410" w14:textId="77777777" w:rsidR="003F09B8" w:rsidRPr="00C15708"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70" w:type="dxa"/>
            <w:shd w:val="clear" w:color="auto" w:fill="auto"/>
          </w:tcPr>
          <w:p w14:paraId="73571447" w14:textId="77777777" w:rsidR="003F09B8" w:rsidRPr="00C15708"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vAlign w:val="bottom"/>
          </w:tcPr>
          <w:p w14:paraId="6EB1DB68" w14:textId="77777777" w:rsidR="003F09B8" w:rsidRPr="00C15708"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70" w:type="dxa"/>
            <w:shd w:val="clear" w:color="auto" w:fill="auto"/>
          </w:tcPr>
          <w:p w14:paraId="383B091C" w14:textId="77777777" w:rsidR="003F09B8" w:rsidRPr="00C15708"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4BD95967" w14:textId="77777777" w:rsidR="003F09B8" w:rsidRPr="00302583"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70" w:type="dxa"/>
            <w:shd w:val="clear" w:color="auto" w:fill="auto"/>
          </w:tcPr>
          <w:p w14:paraId="6C47A346" w14:textId="77777777" w:rsidR="003F09B8" w:rsidRPr="00C15708"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vAlign w:val="bottom"/>
          </w:tcPr>
          <w:p w14:paraId="134FB2FD" w14:textId="77777777" w:rsidR="003F09B8" w:rsidRPr="00C15708"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3F09B8" w:rsidRPr="00AB4996" w14:paraId="3C9FDF16" w14:textId="77777777" w:rsidTr="00141EEE">
        <w:tblPrEx>
          <w:tblCellMar>
            <w:left w:w="46" w:type="dxa"/>
            <w:right w:w="46" w:type="dxa"/>
          </w:tblCellMar>
          <w:tblLook w:val="0000" w:firstRow="0" w:lastRow="0" w:firstColumn="0" w:lastColumn="0" w:noHBand="0" w:noVBand="0"/>
        </w:tblPrEx>
        <w:trPr>
          <w:cantSplit/>
        </w:trPr>
        <w:tc>
          <w:tcPr>
            <w:tcW w:w="4140" w:type="dxa"/>
            <w:shd w:val="clear" w:color="auto" w:fill="auto"/>
          </w:tcPr>
          <w:p w14:paraId="4C98C058" w14:textId="77777777" w:rsidR="003F09B8" w:rsidRPr="00C15708" w:rsidRDefault="003F09B8" w:rsidP="003F09B8">
            <w:pPr>
              <w:tabs>
                <w:tab w:val="clear" w:pos="227"/>
              </w:tabs>
              <w:spacing w:line="240" w:lineRule="auto"/>
              <w:ind w:left="237"/>
              <w:rPr>
                <w:rFonts w:ascii="Browallia New" w:hAnsi="Browallia New" w:cs="Browallia New"/>
                <w:sz w:val="28"/>
                <w:szCs w:val="28"/>
                <w:cs/>
              </w:rPr>
            </w:pPr>
            <w:r w:rsidRPr="00C15708">
              <w:rPr>
                <w:rFonts w:ascii="Browallia New" w:hAnsi="Browallia New" w:cs="Browallia New"/>
                <w:sz w:val="28"/>
                <w:szCs w:val="28"/>
                <w:cs/>
              </w:rPr>
              <w:t>เงินกู้ยืม</w:t>
            </w:r>
          </w:p>
        </w:tc>
        <w:tc>
          <w:tcPr>
            <w:tcW w:w="990" w:type="dxa"/>
            <w:shd w:val="clear" w:color="auto" w:fill="auto"/>
            <w:vAlign w:val="bottom"/>
          </w:tcPr>
          <w:p w14:paraId="1B17D832" w14:textId="3AC0F87A" w:rsidR="003F09B8" w:rsidRPr="00AB4996" w:rsidRDefault="008C054A" w:rsidP="003F09B8">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7CCDC309" w14:textId="77777777" w:rsidR="003F09B8" w:rsidRPr="00AB4996" w:rsidRDefault="003F09B8" w:rsidP="003F09B8">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0" w:type="dxa"/>
            <w:shd w:val="clear" w:color="auto" w:fill="auto"/>
            <w:vAlign w:val="bottom"/>
          </w:tcPr>
          <w:p w14:paraId="7CC03E68" w14:textId="071BAC36" w:rsidR="003F09B8" w:rsidRPr="00AB4996" w:rsidRDefault="003F09B8" w:rsidP="003F09B8">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76270BA5" w14:textId="77777777" w:rsidR="003F09B8" w:rsidRPr="00AB4996" w:rsidRDefault="003F09B8"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vAlign w:val="bottom"/>
          </w:tcPr>
          <w:p w14:paraId="52F6C07C" w14:textId="77402755" w:rsidR="003F09B8" w:rsidRPr="006B6663" w:rsidRDefault="002C736A"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5C0B8D">
              <w:rPr>
                <w:rFonts w:ascii="Browallia New" w:hAnsi="Browallia New" w:cs="Browallia New"/>
                <w:sz w:val="28"/>
                <w:szCs w:val="28"/>
                <w:lang w:val="en-GB"/>
              </w:rPr>
              <w:t>473,800</w:t>
            </w:r>
          </w:p>
        </w:tc>
        <w:tc>
          <w:tcPr>
            <w:tcW w:w="270" w:type="dxa"/>
            <w:shd w:val="clear" w:color="auto" w:fill="auto"/>
          </w:tcPr>
          <w:p w14:paraId="5F434583" w14:textId="77777777" w:rsidR="003F09B8" w:rsidRPr="00AB4996" w:rsidRDefault="003F09B8"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vAlign w:val="bottom"/>
          </w:tcPr>
          <w:p w14:paraId="32CEA515" w14:textId="7BA4008C" w:rsidR="003F09B8" w:rsidRPr="00AB4996" w:rsidRDefault="003F09B8"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302583">
              <w:rPr>
                <w:rFonts w:ascii="Browallia New" w:hAnsi="Browallia New" w:cs="Browallia New"/>
                <w:sz w:val="28"/>
                <w:szCs w:val="28"/>
                <w:lang w:val="en-GB"/>
              </w:rPr>
              <w:t>248,530</w:t>
            </w:r>
          </w:p>
        </w:tc>
      </w:tr>
      <w:tr w:rsidR="003F09B8" w:rsidRPr="00AB4996" w14:paraId="6565AD68" w14:textId="77777777" w:rsidTr="00141EEE">
        <w:tblPrEx>
          <w:tblCellMar>
            <w:left w:w="46" w:type="dxa"/>
            <w:right w:w="46" w:type="dxa"/>
          </w:tblCellMar>
          <w:tblLook w:val="0000" w:firstRow="0" w:lastRow="0" w:firstColumn="0" w:lastColumn="0" w:noHBand="0" w:noVBand="0"/>
        </w:tblPrEx>
        <w:trPr>
          <w:cantSplit/>
        </w:trPr>
        <w:tc>
          <w:tcPr>
            <w:tcW w:w="4140" w:type="dxa"/>
            <w:shd w:val="clear" w:color="auto" w:fill="auto"/>
            <w:vAlign w:val="bottom"/>
          </w:tcPr>
          <w:p w14:paraId="5C3E1B45" w14:textId="77777777" w:rsidR="003F09B8" w:rsidRPr="00C15708" w:rsidRDefault="003F09B8" w:rsidP="003F09B8">
            <w:pPr>
              <w:tabs>
                <w:tab w:val="clear" w:pos="227"/>
              </w:tabs>
              <w:spacing w:line="240" w:lineRule="auto"/>
              <w:ind w:left="237"/>
              <w:rPr>
                <w:rFonts w:ascii="Browallia New" w:hAnsi="Browallia New" w:cs="Browallia New"/>
                <w:sz w:val="28"/>
                <w:szCs w:val="28"/>
                <w:cs/>
              </w:rPr>
            </w:pPr>
            <w:r w:rsidRPr="00C15708">
              <w:rPr>
                <w:rFonts w:ascii="Browallia New" w:hAnsi="Browallia New" w:cs="Browallia New"/>
                <w:sz w:val="28"/>
                <w:szCs w:val="28"/>
                <w:cs/>
              </w:rPr>
              <w:t>ดอกเบี้ยค้างจ่าย</w:t>
            </w:r>
          </w:p>
        </w:tc>
        <w:tc>
          <w:tcPr>
            <w:tcW w:w="990" w:type="dxa"/>
            <w:shd w:val="clear" w:color="auto" w:fill="auto"/>
            <w:vAlign w:val="bottom"/>
          </w:tcPr>
          <w:p w14:paraId="55A8FC75" w14:textId="180944CD" w:rsidR="003F09B8" w:rsidRPr="00AB4996" w:rsidRDefault="008C054A" w:rsidP="003F09B8">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4EE9FEE7" w14:textId="77777777" w:rsidR="003F09B8" w:rsidRPr="00AB4996" w:rsidRDefault="003F09B8" w:rsidP="003F09B8">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0" w:type="dxa"/>
            <w:shd w:val="clear" w:color="auto" w:fill="auto"/>
            <w:vAlign w:val="bottom"/>
          </w:tcPr>
          <w:p w14:paraId="01E4BB10" w14:textId="5F0BAEAA" w:rsidR="003F09B8" w:rsidRPr="00AB4996" w:rsidRDefault="003F09B8" w:rsidP="003F09B8">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3EE911CE" w14:textId="77777777" w:rsidR="003F09B8" w:rsidRPr="00AB4996" w:rsidRDefault="003F09B8"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vAlign w:val="bottom"/>
          </w:tcPr>
          <w:p w14:paraId="0E5CE023" w14:textId="5C8F5933" w:rsidR="003F09B8" w:rsidRPr="006B6663" w:rsidRDefault="002C736A"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5C0B8D">
              <w:rPr>
                <w:rFonts w:ascii="Browallia New" w:hAnsi="Browallia New" w:cs="Browallia New"/>
                <w:sz w:val="28"/>
                <w:szCs w:val="28"/>
              </w:rPr>
              <w:t>4,933</w:t>
            </w:r>
          </w:p>
        </w:tc>
        <w:tc>
          <w:tcPr>
            <w:tcW w:w="270" w:type="dxa"/>
            <w:shd w:val="clear" w:color="auto" w:fill="auto"/>
          </w:tcPr>
          <w:p w14:paraId="1C0F5018" w14:textId="77777777" w:rsidR="003F09B8" w:rsidRPr="00AB4996" w:rsidRDefault="003F09B8"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vAlign w:val="bottom"/>
          </w:tcPr>
          <w:p w14:paraId="12807719" w14:textId="2A1CBE99" w:rsidR="003F09B8" w:rsidRPr="00AB4996" w:rsidRDefault="003F09B8" w:rsidP="003F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302583">
              <w:rPr>
                <w:rFonts w:ascii="Browallia New" w:hAnsi="Browallia New" w:cs="Browallia New"/>
                <w:sz w:val="28"/>
                <w:szCs w:val="28"/>
              </w:rPr>
              <w:t>1,02</w:t>
            </w:r>
            <w:r>
              <w:rPr>
                <w:rFonts w:ascii="Browallia New" w:hAnsi="Browallia New" w:cs="Browallia New"/>
                <w:sz w:val="28"/>
                <w:szCs w:val="28"/>
              </w:rPr>
              <w:t>2</w:t>
            </w:r>
          </w:p>
        </w:tc>
      </w:tr>
      <w:tr w:rsidR="003F09B8" w:rsidRPr="00AB4996" w14:paraId="56EBBFBB" w14:textId="77777777" w:rsidTr="00141EEE">
        <w:tblPrEx>
          <w:tblCellMar>
            <w:left w:w="46" w:type="dxa"/>
            <w:right w:w="46" w:type="dxa"/>
          </w:tblCellMar>
          <w:tblLook w:val="0000" w:firstRow="0" w:lastRow="0" w:firstColumn="0" w:lastColumn="0" w:noHBand="0" w:noVBand="0"/>
        </w:tblPrEx>
        <w:trPr>
          <w:cantSplit/>
        </w:trPr>
        <w:tc>
          <w:tcPr>
            <w:tcW w:w="4140" w:type="dxa"/>
            <w:shd w:val="clear" w:color="auto" w:fill="auto"/>
          </w:tcPr>
          <w:p w14:paraId="08BA58E2" w14:textId="77777777" w:rsidR="003F09B8" w:rsidRPr="00C15708" w:rsidRDefault="003F09B8" w:rsidP="003F09B8">
            <w:pPr>
              <w:tabs>
                <w:tab w:val="clear" w:pos="227"/>
              </w:tabs>
              <w:spacing w:line="240" w:lineRule="auto"/>
              <w:ind w:left="237" w:hanging="177"/>
              <w:rPr>
                <w:rFonts w:ascii="Browallia New" w:hAnsi="Browallia New" w:cs="Browallia New"/>
                <w:sz w:val="28"/>
                <w:szCs w:val="28"/>
                <w:cs/>
              </w:rPr>
            </w:pPr>
          </w:p>
        </w:tc>
        <w:tc>
          <w:tcPr>
            <w:tcW w:w="990" w:type="dxa"/>
            <w:shd w:val="clear" w:color="auto" w:fill="auto"/>
          </w:tcPr>
          <w:p w14:paraId="6FF0915E" w14:textId="77777777" w:rsidR="003F09B8" w:rsidRPr="00AB4996"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7B05B6FC" w14:textId="77777777" w:rsidR="003F09B8" w:rsidRPr="00AB4996"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2549DADC" w14:textId="77777777" w:rsidR="003F09B8" w:rsidRPr="00AB4996"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1D5DE066" w14:textId="77777777" w:rsidR="003F09B8" w:rsidRPr="00AB4996"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35765E8E" w14:textId="77777777" w:rsidR="003F09B8" w:rsidRPr="00302583"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19163B97" w14:textId="77777777" w:rsidR="003F09B8" w:rsidRPr="00AB4996"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gridSpan w:val="2"/>
            <w:shd w:val="clear" w:color="auto" w:fill="auto"/>
          </w:tcPr>
          <w:p w14:paraId="04F8C6B5" w14:textId="77777777" w:rsidR="003F09B8" w:rsidRPr="00AB4996"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3F09B8" w:rsidRPr="00AB4996" w14:paraId="30377438" w14:textId="77777777" w:rsidTr="00141EEE">
        <w:tblPrEx>
          <w:tblCellMar>
            <w:left w:w="46" w:type="dxa"/>
            <w:right w:w="46" w:type="dxa"/>
          </w:tblCellMar>
          <w:tblLook w:val="0000" w:firstRow="0" w:lastRow="0" w:firstColumn="0" w:lastColumn="0" w:noHBand="0" w:noVBand="0"/>
        </w:tblPrEx>
        <w:trPr>
          <w:cantSplit/>
        </w:trPr>
        <w:tc>
          <w:tcPr>
            <w:tcW w:w="4140" w:type="dxa"/>
            <w:shd w:val="clear" w:color="auto" w:fill="auto"/>
          </w:tcPr>
          <w:p w14:paraId="2D2748B2" w14:textId="2FFFC776" w:rsidR="003F09B8" w:rsidRPr="00CD446E" w:rsidRDefault="003F09B8" w:rsidP="003F09B8">
            <w:pPr>
              <w:tabs>
                <w:tab w:val="clear" w:pos="227"/>
              </w:tabs>
              <w:spacing w:line="240" w:lineRule="auto"/>
              <w:ind w:left="175" w:hanging="105"/>
              <w:rPr>
                <w:rFonts w:ascii="Browallia New" w:hAnsi="Browallia New" w:cs="Browallia New"/>
                <w:sz w:val="28"/>
                <w:szCs w:val="28"/>
                <w:cs/>
              </w:rPr>
            </w:pPr>
            <w:r w:rsidRPr="00CD446E">
              <w:rPr>
                <w:rFonts w:ascii="Browallia New" w:hAnsi="Browallia New" w:cs="Browallia New"/>
                <w:sz w:val="28"/>
                <w:szCs w:val="28"/>
                <w:cs/>
              </w:rPr>
              <w:t>บุคคล</w:t>
            </w:r>
            <w:r>
              <w:rPr>
                <w:rFonts w:ascii="Browallia New" w:hAnsi="Browallia New" w:cs="Browallia New" w:hint="cs"/>
                <w:sz w:val="28"/>
                <w:szCs w:val="28"/>
                <w:cs/>
              </w:rPr>
              <w:t>และบริษัท</w:t>
            </w:r>
            <w:r w:rsidRPr="00CD446E">
              <w:rPr>
                <w:rFonts w:ascii="Browallia New" w:hAnsi="Browallia New" w:cs="Browallia New"/>
                <w:sz w:val="28"/>
                <w:szCs w:val="28"/>
                <w:cs/>
              </w:rPr>
              <w:t>ที่เกี่ยวข้อง</w:t>
            </w:r>
          </w:p>
        </w:tc>
        <w:tc>
          <w:tcPr>
            <w:tcW w:w="990" w:type="dxa"/>
            <w:shd w:val="clear" w:color="auto" w:fill="auto"/>
          </w:tcPr>
          <w:p w14:paraId="571C8D62" w14:textId="77777777" w:rsidR="003F09B8" w:rsidRPr="00AB4996"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7D68D5B2" w14:textId="77777777" w:rsidR="003F09B8" w:rsidRPr="00AB4996"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39DAF97D" w14:textId="77777777" w:rsidR="003F09B8" w:rsidRPr="00AB4996"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20A1F293" w14:textId="77777777" w:rsidR="003F09B8" w:rsidRPr="00AB4996"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7FE3B3C9" w14:textId="77777777" w:rsidR="003F09B8" w:rsidRPr="00302583"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5D7523AC" w14:textId="77777777" w:rsidR="003F09B8" w:rsidRPr="00AB4996"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gridSpan w:val="2"/>
            <w:shd w:val="clear" w:color="auto" w:fill="auto"/>
          </w:tcPr>
          <w:p w14:paraId="71E66ED9" w14:textId="77777777" w:rsidR="003F09B8" w:rsidRPr="00AB4996"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3F09B8" w:rsidRPr="00AB4996" w14:paraId="32F0BD9B" w14:textId="77777777" w:rsidTr="00141EEE">
        <w:tblPrEx>
          <w:tblCellMar>
            <w:left w:w="46" w:type="dxa"/>
            <w:right w:w="46" w:type="dxa"/>
          </w:tblCellMar>
          <w:tblLook w:val="0000" w:firstRow="0" w:lastRow="0" w:firstColumn="0" w:lastColumn="0" w:noHBand="0" w:noVBand="0"/>
        </w:tblPrEx>
        <w:trPr>
          <w:cantSplit/>
        </w:trPr>
        <w:tc>
          <w:tcPr>
            <w:tcW w:w="4140" w:type="dxa"/>
            <w:shd w:val="clear" w:color="auto" w:fill="auto"/>
          </w:tcPr>
          <w:p w14:paraId="5A7245B5" w14:textId="77777777" w:rsidR="003F09B8" w:rsidRPr="00376012" w:rsidRDefault="003F09B8" w:rsidP="003F09B8">
            <w:pPr>
              <w:tabs>
                <w:tab w:val="clear" w:pos="227"/>
              </w:tabs>
              <w:spacing w:line="240" w:lineRule="auto"/>
              <w:ind w:left="237"/>
              <w:rPr>
                <w:rFonts w:ascii="Browallia New" w:hAnsi="Browallia New" w:cs="Browallia New"/>
                <w:sz w:val="28"/>
                <w:szCs w:val="28"/>
                <w:cs/>
              </w:rPr>
            </w:pPr>
            <w:r w:rsidRPr="00376012">
              <w:rPr>
                <w:rFonts w:ascii="Browallia New" w:hAnsi="Browallia New" w:cs="Browallia New"/>
                <w:sz w:val="28"/>
                <w:szCs w:val="28"/>
                <w:cs/>
              </w:rPr>
              <w:t>เงินกู้ยืม</w:t>
            </w:r>
          </w:p>
        </w:tc>
        <w:tc>
          <w:tcPr>
            <w:tcW w:w="990" w:type="dxa"/>
            <w:shd w:val="clear" w:color="auto" w:fill="auto"/>
          </w:tcPr>
          <w:p w14:paraId="6CE927E3" w14:textId="3EFFF0B0" w:rsidR="003F09B8" w:rsidRPr="004844D2" w:rsidRDefault="0023451D"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4844D2">
              <w:rPr>
                <w:rFonts w:ascii="Browallia New" w:hAnsi="Browallia New" w:cs="Browallia New"/>
                <w:sz w:val="28"/>
                <w:szCs w:val="28"/>
              </w:rPr>
              <w:t>100,000</w:t>
            </w:r>
          </w:p>
        </w:tc>
        <w:tc>
          <w:tcPr>
            <w:tcW w:w="270" w:type="dxa"/>
            <w:shd w:val="clear" w:color="auto" w:fill="auto"/>
          </w:tcPr>
          <w:p w14:paraId="47AC2853" w14:textId="77777777" w:rsidR="003F09B8" w:rsidRPr="00AB4996" w:rsidRDefault="003F09B8" w:rsidP="003F09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tcPr>
          <w:p w14:paraId="3293D18B" w14:textId="0FC7F82F" w:rsidR="003F09B8" w:rsidRPr="00AB4996"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846F3" w:rsidDel="009D3F60">
              <w:rPr>
                <w:rFonts w:ascii="Browallia New" w:hAnsi="Browallia New" w:cs="Browallia New"/>
                <w:sz w:val="28"/>
                <w:szCs w:val="28"/>
              </w:rPr>
              <w:t>104,650</w:t>
            </w:r>
          </w:p>
        </w:tc>
        <w:tc>
          <w:tcPr>
            <w:tcW w:w="270" w:type="dxa"/>
            <w:shd w:val="clear" w:color="auto" w:fill="auto"/>
          </w:tcPr>
          <w:p w14:paraId="6BDA8FB8" w14:textId="77777777" w:rsidR="003F09B8" w:rsidRPr="00AB4996" w:rsidRDefault="003F09B8" w:rsidP="003F09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3AC877F6" w14:textId="13818DB4" w:rsidR="003F09B8" w:rsidRPr="006B6663" w:rsidRDefault="00126275" w:rsidP="006569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r w:rsidRPr="005C0B8D">
              <w:rPr>
                <w:rFonts w:ascii="Browallia New" w:hAnsi="Browallia New" w:cs="Browallia New"/>
                <w:sz w:val="28"/>
                <w:szCs w:val="28"/>
                <w:lang w:val="en-GB"/>
              </w:rPr>
              <w:t xml:space="preserve">    </w:t>
            </w:r>
            <w:r w:rsidR="00AF2D3B" w:rsidRPr="005C0B8D">
              <w:rPr>
                <w:rFonts w:ascii="Browallia New" w:hAnsi="Browallia New" w:cs="Browallia New"/>
                <w:sz w:val="28"/>
                <w:szCs w:val="28"/>
                <w:lang w:val="en-GB"/>
              </w:rPr>
              <w:t xml:space="preserve">  </w:t>
            </w:r>
            <w:r w:rsidRPr="005C0B8D">
              <w:rPr>
                <w:rFonts w:ascii="Browallia New" w:hAnsi="Browallia New" w:cs="Browallia New"/>
                <w:sz w:val="28"/>
                <w:szCs w:val="28"/>
                <w:lang w:val="en-GB"/>
              </w:rPr>
              <w:t>-</w:t>
            </w:r>
          </w:p>
        </w:tc>
        <w:tc>
          <w:tcPr>
            <w:tcW w:w="270" w:type="dxa"/>
            <w:shd w:val="clear" w:color="auto" w:fill="auto"/>
          </w:tcPr>
          <w:p w14:paraId="37AEE46C" w14:textId="77777777" w:rsidR="003F09B8" w:rsidRPr="00AB4996" w:rsidRDefault="003F09B8" w:rsidP="003F09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vAlign w:val="bottom"/>
          </w:tcPr>
          <w:p w14:paraId="4B7DC4B9" w14:textId="67B45DD5" w:rsidR="003F09B8" w:rsidRPr="00AB4996"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302583">
              <w:rPr>
                <w:rFonts w:ascii="Browallia New" w:hAnsi="Browallia New" w:cs="Browallia New"/>
                <w:sz w:val="28"/>
                <w:szCs w:val="28"/>
              </w:rPr>
              <w:t>37,650</w:t>
            </w:r>
          </w:p>
        </w:tc>
      </w:tr>
      <w:tr w:rsidR="003F09B8" w:rsidRPr="00AB4996" w14:paraId="66D4D900" w14:textId="77777777" w:rsidTr="00141EEE">
        <w:tblPrEx>
          <w:tblCellMar>
            <w:left w:w="46" w:type="dxa"/>
            <w:right w:w="46" w:type="dxa"/>
          </w:tblCellMar>
          <w:tblLook w:val="0000" w:firstRow="0" w:lastRow="0" w:firstColumn="0" w:lastColumn="0" w:noHBand="0" w:noVBand="0"/>
        </w:tblPrEx>
        <w:trPr>
          <w:cantSplit/>
        </w:trPr>
        <w:tc>
          <w:tcPr>
            <w:tcW w:w="4140" w:type="dxa"/>
            <w:shd w:val="clear" w:color="auto" w:fill="auto"/>
            <w:vAlign w:val="bottom"/>
          </w:tcPr>
          <w:p w14:paraId="58A6B953" w14:textId="77777777" w:rsidR="003F09B8" w:rsidRPr="00376012" w:rsidRDefault="003F09B8" w:rsidP="003F09B8">
            <w:pPr>
              <w:tabs>
                <w:tab w:val="clear" w:pos="227"/>
              </w:tabs>
              <w:spacing w:line="240" w:lineRule="auto"/>
              <w:ind w:left="237"/>
              <w:rPr>
                <w:rFonts w:ascii="Browallia New" w:hAnsi="Browallia New" w:cs="Browallia New"/>
                <w:sz w:val="28"/>
                <w:szCs w:val="28"/>
                <w:cs/>
              </w:rPr>
            </w:pPr>
            <w:r w:rsidRPr="00376012">
              <w:rPr>
                <w:rFonts w:ascii="Browallia New" w:hAnsi="Browallia New" w:cs="Browallia New"/>
                <w:sz w:val="28"/>
                <w:szCs w:val="28"/>
                <w:cs/>
              </w:rPr>
              <w:t>ดอกเบี้ยค้างจ่าย</w:t>
            </w:r>
          </w:p>
        </w:tc>
        <w:tc>
          <w:tcPr>
            <w:tcW w:w="990" w:type="dxa"/>
            <w:shd w:val="clear" w:color="auto" w:fill="auto"/>
          </w:tcPr>
          <w:p w14:paraId="0F209313" w14:textId="223F7A4E" w:rsidR="003F09B8" w:rsidRPr="004844D2" w:rsidRDefault="0023451D"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4844D2">
              <w:rPr>
                <w:rFonts w:ascii="Browallia New" w:hAnsi="Browallia New" w:cs="Browallia New"/>
                <w:sz w:val="28"/>
                <w:szCs w:val="28"/>
              </w:rPr>
              <w:t>1,606</w:t>
            </w:r>
          </w:p>
        </w:tc>
        <w:tc>
          <w:tcPr>
            <w:tcW w:w="270" w:type="dxa"/>
            <w:shd w:val="clear" w:color="auto" w:fill="auto"/>
          </w:tcPr>
          <w:p w14:paraId="6FB70549" w14:textId="77777777" w:rsidR="003F09B8" w:rsidRPr="00AB4996" w:rsidRDefault="003F09B8" w:rsidP="003F09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tcPr>
          <w:p w14:paraId="5B52A300" w14:textId="70535198" w:rsidR="003F09B8" w:rsidRPr="00AB4996"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0D7244">
              <w:rPr>
                <w:rFonts w:ascii="Browallia New" w:hAnsi="Browallia New" w:cs="Browallia New"/>
                <w:sz w:val="28"/>
                <w:szCs w:val="28"/>
              </w:rPr>
              <w:t>1,</w:t>
            </w:r>
            <w:r w:rsidRPr="00C846F3" w:rsidDel="009D3F60">
              <w:rPr>
                <w:rFonts w:ascii="Browallia New" w:hAnsi="Browallia New" w:cs="Browallia New"/>
                <w:sz w:val="28"/>
                <w:szCs w:val="28"/>
              </w:rPr>
              <w:t>637</w:t>
            </w:r>
          </w:p>
        </w:tc>
        <w:tc>
          <w:tcPr>
            <w:tcW w:w="270" w:type="dxa"/>
            <w:shd w:val="clear" w:color="auto" w:fill="auto"/>
          </w:tcPr>
          <w:p w14:paraId="0C441CFB" w14:textId="77777777" w:rsidR="003F09B8" w:rsidRPr="00AB4996" w:rsidRDefault="003F09B8" w:rsidP="003F09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2C1884D4" w14:textId="76B0C43D" w:rsidR="003F09B8" w:rsidRPr="006B6663" w:rsidRDefault="00AF2D3B" w:rsidP="003F09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C0B8D">
              <w:rPr>
                <w:rFonts w:ascii="Browallia New" w:hAnsi="Browallia New" w:cs="Browallia New"/>
                <w:sz w:val="28"/>
                <w:szCs w:val="28"/>
              </w:rPr>
              <w:t>2</w:t>
            </w:r>
            <w:r w:rsidR="003350AB" w:rsidRPr="00656962">
              <w:rPr>
                <w:rFonts w:ascii="Browallia New" w:hAnsi="Browallia New" w:cs="Browallia New"/>
                <w:sz w:val="28"/>
                <w:szCs w:val="28"/>
              </w:rPr>
              <w:t>9</w:t>
            </w:r>
            <w:r w:rsidRPr="005C0B8D">
              <w:rPr>
                <w:rFonts w:ascii="Browallia New" w:hAnsi="Browallia New" w:cs="Browallia New"/>
                <w:sz w:val="28"/>
                <w:szCs w:val="28"/>
              </w:rPr>
              <w:t>9</w:t>
            </w:r>
          </w:p>
        </w:tc>
        <w:tc>
          <w:tcPr>
            <w:tcW w:w="270" w:type="dxa"/>
            <w:shd w:val="clear" w:color="auto" w:fill="auto"/>
          </w:tcPr>
          <w:p w14:paraId="43AC82F8" w14:textId="77777777" w:rsidR="003F09B8" w:rsidRPr="00AB4996" w:rsidRDefault="003F09B8" w:rsidP="003F09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vAlign w:val="bottom"/>
          </w:tcPr>
          <w:p w14:paraId="4C2948A6" w14:textId="1DC4C7FE" w:rsidR="003F09B8" w:rsidRPr="00AB4996"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302583">
              <w:rPr>
                <w:rFonts w:ascii="Browallia New" w:hAnsi="Browallia New" w:cs="Browallia New"/>
                <w:sz w:val="28"/>
                <w:szCs w:val="28"/>
              </w:rPr>
              <w:t>44</w:t>
            </w:r>
            <w:r>
              <w:rPr>
                <w:rFonts w:ascii="Browallia New" w:hAnsi="Browallia New" w:cs="Browallia New"/>
                <w:sz w:val="28"/>
                <w:szCs w:val="28"/>
              </w:rPr>
              <w:t>4</w:t>
            </w:r>
          </w:p>
        </w:tc>
      </w:tr>
      <w:tr w:rsidR="003F09B8" w:rsidRPr="00AB4996" w14:paraId="32379081" w14:textId="77777777" w:rsidTr="00141EEE">
        <w:tblPrEx>
          <w:tblCellMar>
            <w:left w:w="46" w:type="dxa"/>
            <w:right w:w="46" w:type="dxa"/>
          </w:tblCellMar>
          <w:tblLook w:val="0000" w:firstRow="0" w:lastRow="0" w:firstColumn="0" w:lastColumn="0" w:noHBand="0" w:noVBand="0"/>
        </w:tblPrEx>
        <w:tc>
          <w:tcPr>
            <w:tcW w:w="4140" w:type="dxa"/>
            <w:shd w:val="clear" w:color="auto" w:fill="auto"/>
          </w:tcPr>
          <w:p w14:paraId="0E95C6E5" w14:textId="77777777" w:rsidR="003F09B8" w:rsidRPr="00376012" w:rsidRDefault="003F09B8" w:rsidP="00D80684">
            <w:pPr>
              <w:tabs>
                <w:tab w:val="clear" w:pos="227"/>
              </w:tabs>
              <w:spacing w:line="240" w:lineRule="auto"/>
              <w:ind w:left="237"/>
              <w:rPr>
                <w:rFonts w:ascii="Browallia New" w:hAnsi="Browallia New" w:cs="Browallia New"/>
                <w:sz w:val="28"/>
                <w:szCs w:val="28"/>
              </w:rPr>
            </w:pPr>
            <w:r w:rsidRPr="00376012">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tcPr>
          <w:p w14:paraId="22FBF644" w14:textId="1BF88238" w:rsidR="003F09B8" w:rsidRPr="004844D2" w:rsidRDefault="007235DC"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4844D2">
              <w:rPr>
                <w:rFonts w:ascii="Browallia New" w:hAnsi="Browallia New" w:cs="Browallia New"/>
                <w:sz w:val="28"/>
                <w:szCs w:val="28"/>
              </w:rPr>
              <w:t>101,606</w:t>
            </w:r>
          </w:p>
        </w:tc>
        <w:tc>
          <w:tcPr>
            <w:tcW w:w="270" w:type="dxa"/>
            <w:shd w:val="clear" w:color="auto" w:fill="auto"/>
          </w:tcPr>
          <w:p w14:paraId="37235596" w14:textId="77777777" w:rsidR="003F09B8" w:rsidRPr="00AB4996" w:rsidRDefault="003F09B8" w:rsidP="003F09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tcPr>
          <w:p w14:paraId="61972EE3" w14:textId="69D2657F" w:rsidR="003F09B8" w:rsidRPr="00AB4996"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106,287</w:t>
            </w:r>
            <w:r>
              <w:rPr>
                <w:rFonts w:ascii="Browallia New" w:hAnsi="Browallia New" w:cs="Browallia New"/>
                <w:sz w:val="28"/>
                <w:szCs w:val="28"/>
              </w:rPr>
              <w:fldChar w:fldCharType="end"/>
            </w:r>
          </w:p>
        </w:tc>
        <w:tc>
          <w:tcPr>
            <w:tcW w:w="270" w:type="dxa"/>
            <w:shd w:val="clear" w:color="auto" w:fill="auto"/>
          </w:tcPr>
          <w:p w14:paraId="7FEE9AAB" w14:textId="77777777" w:rsidR="003F09B8" w:rsidRPr="00AB4996" w:rsidRDefault="003F09B8" w:rsidP="003F09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vAlign w:val="bottom"/>
          </w:tcPr>
          <w:p w14:paraId="7FB09B03" w14:textId="1F672073" w:rsidR="003F09B8" w:rsidRPr="006B6663" w:rsidRDefault="00AF2D3B"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C0B8D">
              <w:rPr>
                <w:rFonts w:ascii="Browallia New" w:hAnsi="Browallia New" w:cs="Browallia New"/>
                <w:sz w:val="28"/>
                <w:szCs w:val="28"/>
              </w:rPr>
              <w:t>47</w:t>
            </w:r>
            <w:r w:rsidR="00CE6181" w:rsidRPr="00656962">
              <w:rPr>
                <w:rFonts w:ascii="Browallia New" w:hAnsi="Browallia New" w:cs="Browallia New"/>
                <w:sz w:val="28"/>
                <w:szCs w:val="28"/>
              </w:rPr>
              <w:t>9</w:t>
            </w:r>
            <w:r w:rsidRPr="005C0B8D">
              <w:rPr>
                <w:rFonts w:ascii="Browallia New" w:hAnsi="Browallia New" w:cs="Browallia New"/>
                <w:sz w:val="28"/>
                <w:szCs w:val="28"/>
              </w:rPr>
              <w:t>,</w:t>
            </w:r>
            <w:r w:rsidR="00CE6181" w:rsidRPr="00656962">
              <w:rPr>
                <w:rFonts w:ascii="Browallia New" w:hAnsi="Browallia New" w:cs="Browallia New"/>
                <w:sz w:val="28"/>
                <w:szCs w:val="28"/>
              </w:rPr>
              <w:t>032</w:t>
            </w:r>
          </w:p>
        </w:tc>
        <w:tc>
          <w:tcPr>
            <w:tcW w:w="270" w:type="dxa"/>
            <w:shd w:val="clear" w:color="auto" w:fill="auto"/>
          </w:tcPr>
          <w:p w14:paraId="3537BCE6" w14:textId="77777777" w:rsidR="003F09B8" w:rsidRPr="00AB4996" w:rsidRDefault="003F09B8" w:rsidP="003F09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vAlign w:val="bottom"/>
          </w:tcPr>
          <w:p w14:paraId="3656924E" w14:textId="27C08D5A" w:rsidR="003F09B8" w:rsidRPr="00AB4996"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302583">
              <w:rPr>
                <w:rFonts w:ascii="Browallia New" w:hAnsi="Browallia New" w:cs="Browallia New"/>
                <w:sz w:val="28"/>
                <w:szCs w:val="28"/>
              </w:rPr>
              <w:t>287,</w:t>
            </w:r>
            <w:r w:rsidRPr="006B6663">
              <w:rPr>
                <w:rFonts w:ascii="Browallia New" w:hAnsi="Browallia New" w:cs="Browallia New"/>
                <w:sz w:val="28"/>
                <w:szCs w:val="28"/>
              </w:rPr>
              <w:t>646</w:t>
            </w:r>
          </w:p>
        </w:tc>
      </w:tr>
      <w:tr w:rsidR="003F09B8" w:rsidRPr="00AB4996" w14:paraId="762E447F" w14:textId="77777777" w:rsidTr="00141EEE">
        <w:tblPrEx>
          <w:tblCellMar>
            <w:left w:w="46" w:type="dxa"/>
            <w:right w:w="46" w:type="dxa"/>
          </w:tblCellMar>
          <w:tblLook w:val="0000" w:firstRow="0" w:lastRow="0" w:firstColumn="0" w:lastColumn="0" w:noHBand="0" w:noVBand="0"/>
        </w:tblPrEx>
        <w:trPr>
          <w:cantSplit/>
        </w:trPr>
        <w:tc>
          <w:tcPr>
            <w:tcW w:w="4140" w:type="dxa"/>
            <w:shd w:val="clear" w:color="auto" w:fill="auto"/>
          </w:tcPr>
          <w:p w14:paraId="6320143E" w14:textId="049D2842" w:rsidR="003F09B8" w:rsidRPr="00CD446E" w:rsidRDefault="003F09B8" w:rsidP="003F09B8">
            <w:pPr>
              <w:tabs>
                <w:tab w:val="clear" w:pos="227"/>
              </w:tabs>
              <w:spacing w:line="240" w:lineRule="auto"/>
              <w:ind w:left="237" w:hanging="177"/>
              <w:rPr>
                <w:rFonts w:ascii="Browallia New" w:hAnsi="Browallia New" w:cs="Browallia New"/>
                <w:sz w:val="28"/>
                <w:szCs w:val="28"/>
                <w:cs/>
              </w:rPr>
            </w:pPr>
          </w:p>
        </w:tc>
        <w:tc>
          <w:tcPr>
            <w:tcW w:w="990" w:type="dxa"/>
            <w:shd w:val="clear" w:color="auto" w:fill="auto"/>
          </w:tcPr>
          <w:p w14:paraId="60B5806A" w14:textId="77777777" w:rsidR="003F09B8" w:rsidRPr="00AB4996"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2E0C3FF2" w14:textId="77777777" w:rsidR="003F09B8" w:rsidRPr="00AB4996"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26FDEDCC" w14:textId="77777777" w:rsidR="003F09B8" w:rsidRPr="00AB4996"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76987E80" w14:textId="77777777" w:rsidR="003F09B8" w:rsidRPr="00AB4996"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5339FB12" w14:textId="77777777" w:rsidR="003F09B8" w:rsidRPr="00AB4996"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7261C411" w14:textId="77777777" w:rsidR="003F09B8" w:rsidRPr="00AB4996"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gridSpan w:val="2"/>
            <w:shd w:val="clear" w:color="auto" w:fill="auto"/>
          </w:tcPr>
          <w:p w14:paraId="2BABBAE9" w14:textId="77777777" w:rsidR="003F09B8" w:rsidRPr="00AB4996"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3F09B8" w:rsidRPr="00AB4996" w14:paraId="0E7BD6F9" w14:textId="77777777" w:rsidTr="00141EEE">
        <w:tblPrEx>
          <w:tblCellMar>
            <w:left w:w="46" w:type="dxa"/>
            <w:right w:w="46" w:type="dxa"/>
          </w:tblCellMar>
          <w:tblLook w:val="0000" w:firstRow="0" w:lastRow="0" w:firstColumn="0" w:lastColumn="0" w:noHBand="0" w:noVBand="0"/>
        </w:tblPrEx>
        <w:trPr>
          <w:cantSplit/>
        </w:trPr>
        <w:tc>
          <w:tcPr>
            <w:tcW w:w="4140" w:type="dxa"/>
            <w:shd w:val="clear" w:color="auto" w:fill="auto"/>
          </w:tcPr>
          <w:p w14:paraId="6806C3C1" w14:textId="6BBFA4ED" w:rsidR="003F09B8" w:rsidRPr="00BB46D3" w:rsidRDefault="003F09B8" w:rsidP="003F09B8">
            <w:pPr>
              <w:tabs>
                <w:tab w:val="clear" w:pos="3742"/>
              </w:tabs>
              <w:spacing w:line="240" w:lineRule="auto"/>
              <w:ind w:left="250" w:right="-138" w:hanging="180"/>
              <w:rPr>
                <w:rFonts w:ascii="Browallia New" w:hAnsi="Browallia New" w:cs="Browallia New"/>
                <w:b/>
                <w:bCs/>
                <w:sz w:val="28"/>
                <w:szCs w:val="28"/>
                <w:cs/>
              </w:rPr>
            </w:pPr>
            <w:r w:rsidRPr="00BB46D3">
              <w:rPr>
                <w:rFonts w:ascii="Browallia New" w:hAnsi="Browallia New" w:cs="Browallia New"/>
                <w:b/>
                <w:bCs/>
                <w:sz w:val="28"/>
                <w:szCs w:val="28"/>
                <w:cs/>
              </w:rPr>
              <w:t>ค่าตอบแทนผู้บริหารสำคัญ</w:t>
            </w:r>
          </w:p>
        </w:tc>
        <w:tc>
          <w:tcPr>
            <w:tcW w:w="990" w:type="dxa"/>
            <w:shd w:val="clear" w:color="auto" w:fill="auto"/>
            <w:vAlign w:val="bottom"/>
          </w:tcPr>
          <w:p w14:paraId="6690BA9F" w14:textId="77777777" w:rsidR="003F09B8" w:rsidRPr="00AB4996"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59545B19" w14:textId="77777777" w:rsidR="003F09B8" w:rsidRPr="00AB4996" w:rsidRDefault="003F09B8" w:rsidP="003F09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vAlign w:val="bottom"/>
          </w:tcPr>
          <w:p w14:paraId="1437B928" w14:textId="4BA66B6E" w:rsidR="003F09B8" w:rsidRPr="00AB4996"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38C6FCA9" w14:textId="77777777" w:rsidR="003F09B8" w:rsidRPr="00AB4996" w:rsidRDefault="003F09B8" w:rsidP="003F09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44D7C406" w14:textId="77777777" w:rsidR="003F09B8" w:rsidRPr="00AB4996" w:rsidRDefault="003F09B8" w:rsidP="003F09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2487F1D9" w14:textId="77777777" w:rsidR="003F09B8" w:rsidRPr="00AB4996" w:rsidRDefault="003F09B8" w:rsidP="003F09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vAlign w:val="bottom"/>
          </w:tcPr>
          <w:p w14:paraId="0E55D93E" w14:textId="1C1E260C" w:rsidR="003F09B8" w:rsidRPr="00AB4996"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3F09B8" w:rsidRPr="00AB4996" w14:paraId="7E4F5E2A" w14:textId="77777777" w:rsidTr="00141EEE">
        <w:tblPrEx>
          <w:tblCellMar>
            <w:left w:w="46" w:type="dxa"/>
            <w:right w:w="46" w:type="dxa"/>
          </w:tblCellMar>
          <w:tblLook w:val="0000" w:firstRow="0" w:lastRow="0" w:firstColumn="0" w:lastColumn="0" w:noHBand="0" w:noVBand="0"/>
        </w:tblPrEx>
        <w:trPr>
          <w:cantSplit/>
        </w:trPr>
        <w:tc>
          <w:tcPr>
            <w:tcW w:w="4140" w:type="dxa"/>
            <w:shd w:val="clear" w:color="auto" w:fill="auto"/>
          </w:tcPr>
          <w:p w14:paraId="6D05AF09" w14:textId="6618B156" w:rsidR="003F09B8" w:rsidRPr="00BB46D3" w:rsidRDefault="00601919" w:rsidP="007F650D">
            <w:pPr>
              <w:tabs>
                <w:tab w:val="clear" w:pos="227"/>
              </w:tabs>
              <w:spacing w:line="240" w:lineRule="auto"/>
              <w:ind w:left="451" w:hanging="214"/>
              <w:rPr>
                <w:rFonts w:ascii="Browallia New" w:hAnsi="Browallia New" w:cs="Browallia New"/>
                <w:sz w:val="28"/>
                <w:szCs w:val="28"/>
                <w:cs/>
              </w:rPr>
            </w:pPr>
            <w:r>
              <w:rPr>
                <w:rFonts w:ascii="Browallia New" w:hAnsi="Browallia New" w:cs="Browallia New" w:hint="cs"/>
                <w:sz w:val="28"/>
                <w:szCs w:val="28"/>
                <w:cs/>
              </w:rPr>
              <w:t>หนี้สิน</w:t>
            </w:r>
            <w:r w:rsidR="00B63106">
              <w:rPr>
                <w:rFonts w:ascii="Browallia New" w:hAnsi="Browallia New" w:cs="Browallia New" w:hint="cs"/>
                <w:sz w:val="28"/>
                <w:szCs w:val="28"/>
                <w:cs/>
              </w:rPr>
              <w:t>ตามภาระผูกพัน</w:t>
            </w:r>
            <w:r w:rsidR="003F09B8" w:rsidRPr="00BB46D3">
              <w:rPr>
                <w:rFonts w:ascii="Browallia New" w:hAnsi="Browallia New" w:cs="Browallia New"/>
                <w:sz w:val="28"/>
                <w:szCs w:val="28"/>
                <w:cs/>
              </w:rPr>
              <w:t>ผลประโยชน์</w:t>
            </w:r>
            <w:r w:rsidR="007F650D">
              <w:rPr>
                <w:rFonts w:ascii="Browallia New" w:hAnsi="Browallia New" w:cs="Browallia New"/>
                <w:sz w:val="28"/>
                <w:szCs w:val="28"/>
              </w:rPr>
              <w:t xml:space="preserve">              </w:t>
            </w:r>
            <w:r w:rsidR="003F09B8" w:rsidRPr="00BB46D3">
              <w:rPr>
                <w:rFonts w:ascii="Browallia New" w:hAnsi="Browallia New" w:cs="Browallia New"/>
                <w:sz w:val="28"/>
                <w:szCs w:val="28"/>
                <w:cs/>
              </w:rPr>
              <w:t>หลังออกจากงาน</w:t>
            </w:r>
          </w:p>
        </w:tc>
        <w:tc>
          <w:tcPr>
            <w:tcW w:w="990" w:type="dxa"/>
            <w:tcBorders>
              <w:bottom w:val="single" w:sz="12" w:space="0" w:color="auto"/>
            </w:tcBorders>
            <w:shd w:val="clear" w:color="auto" w:fill="auto"/>
            <w:vAlign w:val="bottom"/>
          </w:tcPr>
          <w:p w14:paraId="0E18CD9B" w14:textId="74E611BB" w:rsidR="003F09B8" w:rsidRPr="008C7534" w:rsidRDefault="0009141C"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8,106</w:t>
            </w:r>
          </w:p>
        </w:tc>
        <w:tc>
          <w:tcPr>
            <w:tcW w:w="270" w:type="dxa"/>
            <w:shd w:val="clear" w:color="auto" w:fill="auto"/>
          </w:tcPr>
          <w:p w14:paraId="689464FC" w14:textId="77777777" w:rsidR="003F09B8" w:rsidRPr="00AB4996" w:rsidRDefault="003F09B8" w:rsidP="003F09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tcBorders>
              <w:bottom w:val="single" w:sz="12" w:space="0" w:color="auto"/>
            </w:tcBorders>
            <w:shd w:val="clear" w:color="auto" w:fill="auto"/>
            <w:vAlign w:val="bottom"/>
          </w:tcPr>
          <w:p w14:paraId="1FF301CC" w14:textId="26FAD2C3" w:rsidR="003F09B8" w:rsidRPr="00AB4996"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7,601</w:t>
            </w:r>
          </w:p>
        </w:tc>
        <w:tc>
          <w:tcPr>
            <w:tcW w:w="270" w:type="dxa"/>
            <w:shd w:val="clear" w:color="auto" w:fill="auto"/>
          </w:tcPr>
          <w:p w14:paraId="4898B850" w14:textId="77777777" w:rsidR="003F09B8" w:rsidRPr="00AB4996" w:rsidRDefault="003F09B8" w:rsidP="003F09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tcBorders>
              <w:bottom w:val="single" w:sz="12" w:space="0" w:color="auto"/>
            </w:tcBorders>
            <w:shd w:val="clear" w:color="auto" w:fill="auto"/>
          </w:tcPr>
          <w:p w14:paraId="2FEA4237" w14:textId="77777777" w:rsidR="003F09B8" w:rsidRPr="00D80684" w:rsidRDefault="003F09B8" w:rsidP="003F09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p w14:paraId="25E3C0A9" w14:textId="3943220E" w:rsidR="003F09B8" w:rsidRPr="00AB4996" w:rsidRDefault="00157489" w:rsidP="003F09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3</w:t>
            </w:r>
            <w:r w:rsidR="0009141C">
              <w:rPr>
                <w:rFonts w:ascii="Browallia New" w:hAnsi="Browallia New" w:cs="Browallia New"/>
                <w:sz w:val="28"/>
                <w:szCs w:val="28"/>
              </w:rPr>
              <w:t>,262</w:t>
            </w:r>
          </w:p>
        </w:tc>
        <w:tc>
          <w:tcPr>
            <w:tcW w:w="270" w:type="dxa"/>
            <w:shd w:val="clear" w:color="auto" w:fill="auto"/>
          </w:tcPr>
          <w:p w14:paraId="2D62E6F1" w14:textId="77777777" w:rsidR="003F09B8" w:rsidRPr="00AB4996" w:rsidRDefault="003F09B8" w:rsidP="003F09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tcBorders>
              <w:bottom w:val="single" w:sz="12" w:space="0" w:color="auto"/>
            </w:tcBorders>
            <w:shd w:val="clear" w:color="auto" w:fill="auto"/>
          </w:tcPr>
          <w:p w14:paraId="0FEF74B4" w14:textId="77777777" w:rsidR="00B63106" w:rsidRDefault="00B63106"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p w14:paraId="46427355" w14:textId="00B3E1F0" w:rsidR="003F09B8" w:rsidRPr="00AB4996" w:rsidRDefault="003F09B8" w:rsidP="003F09B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3,166</w:t>
            </w:r>
          </w:p>
        </w:tc>
      </w:tr>
    </w:tbl>
    <w:p w14:paraId="714975A1" w14:textId="4EAE2F0E" w:rsidR="00322641" w:rsidRDefault="00322641" w:rsidP="00D80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rPr>
          <w:rFonts w:ascii="Browallia New" w:hAnsi="Browallia New" w:cs="Browallia New"/>
          <w:sz w:val="28"/>
          <w:szCs w:val="28"/>
          <w:cs/>
        </w:rPr>
      </w:pPr>
    </w:p>
    <w:p w14:paraId="0F5C527D" w14:textId="77777777" w:rsidR="00EF1FAF" w:rsidRDefault="00EF1FAF" w:rsidP="00D80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rPr>
          <w:rFonts w:ascii="Browallia New" w:hAnsi="Browallia New" w:cs="Browallia New"/>
          <w:sz w:val="28"/>
          <w:szCs w:val="28"/>
          <w:cs/>
        </w:rPr>
      </w:pPr>
      <w:r>
        <w:rPr>
          <w:rFonts w:ascii="Browallia New" w:hAnsi="Browallia New" w:cs="Browallia New"/>
          <w:sz w:val="28"/>
          <w:szCs w:val="28"/>
          <w:cs/>
        </w:rPr>
        <w:br w:type="page"/>
      </w:r>
    </w:p>
    <w:p w14:paraId="3D8FD8C6" w14:textId="47FD4764" w:rsidR="006971B8" w:rsidRPr="00463743" w:rsidRDefault="006971B8" w:rsidP="00090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463743">
        <w:rPr>
          <w:rFonts w:ascii="Browallia New" w:hAnsi="Browallia New" w:cs="Browallia New"/>
          <w:sz w:val="28"/>
          <w:szCs w:val="28"/>
          <w:cs/>
        </w:rPr>
        <w:lastRenderedPageBreak/>
        <w:t>รายการเคลื่อนไหวของเงินให้กู้ยืมระยะสั้นแก่บริษัทที่เกี่ยวข้องและดอกเบี้ยค้างรับในระหว่าง</w:t>
      </w:r>
      <w:r w:rsidR="00D94EC6" w:rsidRPr="00463743">
        <w:rPr>
          <w:rFonts w:ascii="Browallia New" w:hAnsi="Browallia New" w:cs="Browallia New"/>
          <w:sz w:val="28"/>
          <w:szCs w:val="28"/>
          <w:cs/>
        </w:rPr>
        <w:t>ปี</w:t>
      </w:r>
      <w:r w:rsidRPr="00463743">
        <w:rPr>
          <w:rFonts w:ascii="Browallia New" w:hAnsi="Browallia New" w:cs="Browallia New"/>
          <w:sz w:val="28"/>
          <w:szCs w:val="28"/>
          <w:cs/>
        </w:rPr>
        <w:t>สิ้นสุดวันที่</w:t>
      </w:r>
      <w:r w:rsidR="00F46B29" w:rsidRPr="00F46B29">
        <w:rPr>
          <w:rFonts w:ascii="Browallia New" w:hAnsi="Browallia New" w:cs="Browallia New"/>
          <w:sz w:val="28"/>
          <w:szCs w:val="28"/>
        </w:rPr>
        <w:t xml:space="preserve"> </w:t>
      </w:r>
      <w:r w:rsidR="00F46B29" w:rsidRPr="00F46B29">
        <w:rPr>
          <w:rFonts w:ascii="Browallia New" w:hAnsi="Browallia New" w:cs="Browallia New" w:hint="cs"/>
          <w:sz w:val="28"/>
          <w:szCs w:val="28"/>
        </w:rPr>
        <w:t xml:space="preserve">              </w:t>
      </w:r>
      <w:r w:rsidR="00D94EC6" w:rsidRPr="00463743">
        <w:rPr>
          <w:rFonts w:ascii="Browallia New" w:hAnsi="Browallia New" w:cs="Browallia New"/>
          <w:sz w:val="28"/>
          <w:szCs w:val="28"/>
        </w:rPr>
        <w:t>31</w:t>
      </w:r>
      <w:r w:rsidR="00F46B29" w:rsidRPr="00F46B29">
        <w:rPr>
          <w:rFonts w:ascii="Browallia New" w:hAnsi="Browallia New" w:cs="Browallia New"/>
          <w:sz w:val="28"/>
          <w:szCs w:val="28"/>
        </w:rPr>
        <w:t xml:space="preserve"> </w:t>
      </w:r>
      <w:r w:rsidR="00D94EC6" w:rsidRPr="00463743">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Pr="00463743">
        <w:rPr>
          <w:rFonts w:ascii="Browallia New" w:hAnsi="Browallia New" w:cs="Browallia New"/>
          <w:sz w:val="28"/>
          <w:szCs w:val="28"/>
        </w:rPr>
        <w:t>25</w:t>
      </w:r>
      <w:r w:rsidR="00612A1D" w:rsidRPr="00463743">
        <w:rPr>
          <w:rFonts w:ascii="Browallia New" w:hAnsi="Browallia New" w:cs="Browallia New"/>
          <w:sz w:val="28"/>
          <w:szCs w:val="28"/>
        </w:rPr>
        <w:t>6</w:t>
      </w:r>
      <w:r w:rsidR="00C773C1">
        <w:rPr>
          <w:rFonts w:ascii="Browallia New" w:hAnsi="Browallia New" w:cs="Browallia New"/>
          <w:sz w:val="28"/>
          <w:szCs w:val="28"/>
        </w:rPr>
        <w:t>3</w:t>
      </w:r>
      <w:r w:rsidR="00F46B29" w:rsidRPr="00F46B29">
        <w:rPr>
          <w:rFonts w:ascii="Browallia New" w:hAnsi="Browallia New" w:cs="Browallia New"/>
          <w:sz w:val="28"/>
          <w:szCs w:val="28"/>
        </w:rPr>
        <w:t xml:space="preserve"> </w:t>
      </w:r>
      <w:r w:rsidRPr="00463743">
        <w:rPr>
          <w:rFonts w:ascii="Browallia New" w:hAnsi="Browallia New" w:cs="Browallia New"/>
          <w:sz w:val="28"/>
          <w:szCs w:val="28"/>
          <w:cs/>
        </w:rPr>
        <w:t>มีดังนี้</w:t>
      </w:r>
    </w:p>
    <w:p w14:paraId="527BF261" w14:textId="77777777" w:rsidR="00A653C0" w:rsidRPr="00FE69F0" w:rsidRDefault="00A653C0" w:rsidP="00FE6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rPr>
      </w:pPr>
    </w:p>
    <w:tbl>
      <w:tblPr>
        <w:tblW w:w="9009" w:type="dxa"/>
        <w:tblInd w:w="426" w:type="dxa"/>
        <w:tblLayout w:type="fixed"/>
        <w:tblCellMar>
          <w:left w:w="46" w:type="dxa"/>
          <w:right w:w="46" w:type="dxa"/>
        </w:tblCellMar>
        <w:tblLook w:val="0000" w:firstRow="0" w:lastRow="0" w:firstColumn="0" w:lastColumn="0" w:noHBand="0" w:noVBand="0"/>
      </w:tblPr>
      <w:tblGrid>
        <w:gridCol w:w="3677"/>
        <w:gridCol w:w="1216"/>
        <w:gridCol w:w="142"/>
        <w:gridCol w:w="1181"/>
        <w:gridCol w:w="210"/>
        <w:gridCol w:w="1212"/>
        <w:gridCol w:w="182"/>
        <w:gridCol w:w="1189"/>
      </w:tblGrid>
      <w:tr w:rsidR="0009010E" w:rsidRPr="00E06046" w14:paraId="1CE0E5E2" w14:textId="77777777" w:rsidTr="00FE69F0">
        <w:trPr>
          <w:cantSplit/>
        </w:trPr>
        <w:tc>
          <w:tcPr>
            <w:tcW w:w="3677" w:type="dxa"/>
          </w:tcPr>
          <w:p w14:paraId="198A5856" w14:textId="77777777" w:rsidR="0009010E" w:rsidRPr="00CD446E" w:rsidRDefault="0009010E" w:rsidP="00042CC1">
            <w:pPr>
              <w:spacing w:line="240" w:lineRule="auto"/>
              <w:ind w:right="851"/>
              <w:jc w:val="both"/>
              <w:rPr>
                <w:rFonts w:ascii="Browallia New" w:hAnsi="Browallia New" w:cs="Browallia New"/>
                <w:sz w:val="28"/>
                <w:szCs w:val="28"/>
              </w:rPr>
            </w:pPr>
          </w:p>
        </w:tc>
        <w:tc>
          <w:tcPr>
            <w:tcW w:w="5332" w:type="dxa"/>
            <w:gridSpan w:val="7"/>
          </w:tcPr>
          <w:p w14:paraId="6B6BAD36" w14:textId="15271EAC" w:rsidR="0009010E" w:rsidRPr="00CD446E" w:rsidRDefault="0009010E" w:rsidP="00042CC1">
            <w:pPr>
              <w:tabs>
                <w:tab w:val="clear" w:pos="4678"/>
              </w:tabs>
              <w:spacing w:line="240" w:lineRule="auto"/>
              <w:jc w:val="right"/>
              <w:rPr>
                <w:rFonts w:ascii="Browallia New" w:hAnsi="Browallia New" w:cs="Browallia New"/>
                <w:sz w:val="28"/>
                <w:szCs w:val="28"/>
                <w:cs/>
              </w:rPr>
            </w:pPr>
            <w:r w:rsidRPr="00CD446E">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CD446E">
              <w:rPr>
                <w:rFonts w:ascii="Browallia New" w:hAnsi="Browallia New" w:cs="Browallia New"/>
                <w:sz w:val="28"/>
                <w:szCs w:val="28"/>
                <w:lang w:val="en-GB"/>
              </w:rPr>
              <w:t xml:space="preserve">: </w:t>
            </w:r>
            <w:r w:rsidRPr="00CD446E">
              <w:rPr>
                <w:rFonts w:ascii="Browallia New" w:hAnsi="Browallia New" w:cs="Browallia New"/>
                <w:sz w:val="28"/>
                <w:szCs w:val="28"/>
                <w:cs/>
              </w:rPr>
              <w:t>พันบาท)</w:t>
            </w:r>
          </w:p>
        </w:tc>
      </w:tr>
      <w:tr w:rsidR="0009010E" w:rsidRPr="00E06046" w14:paraId="048CABFE" w14:textId="77777777" w:rsidTr="00FE69F0">
        <w:trPr>
          <w:cantSplit/>
        </w:trPr>
        <w:tc>
          <w:tcPr>
            <w:tcW w:w="3677" w:type="dxa"/>
          </w:tcPr>
          <w:p w14:paraId="7ADFCCEA" w14:textId="77777777" w:rsidR="0009010E" w:rsidRPr="00CD446E" w:rsidRDefault="0009010E" w:rsidP="00042CC1">
            <w:pPr>
              <w:spacing w:line="240" w:lineRule="auto"/>
              <w:ind w:right="851"/>
              <w:jc w:val="both"/>
              <w:rPr>
                <w:rFonts w:ascii="Browallia New" w:hAnsi="Browallia New" w:cs="Browallia New"/>
                <w:sz w:val="28"/>
                <w:szCs w:val="28"/>
              </w:rPr>
            </w:pPr>
          </w:p>
        </w:tc>
        <w:tc>
          <w:tcPr>
            <w:tcW w:w="5332" w:type="dxa"/>
            <w:gridSpan w:val="7"/>
            <w:tcBorders>
              <w:bottom w:val="single" w:sz="4" w:space="0" w:color="auto"/>
            </w:tcBorders>
          </w:tcPr>
          <w:p w14:paraId="76C52796" w14:textId="77777777" w:rsidR="0009010E" w:rsidRPr="00CD446E" w:rsidRDefault="0009010E" w:rsidP="00042CC1">
            <w:pPr>
              <w:spacing w:line="240" w:lineRule="auto"/>
              <w:ind w:right="-45"/>
              <w:jc w:val="center"/>
              <w:rPr>
                <w:rFonts w:ascii="Browallia New" w:hAnsi="Browallia New" w:cs="Browallia New"/>
                <w:sz w:val="28"/>
                <w:szCs w:val="28"/>
                <w:cs/>
              </w:rPr>
            </w:pPr>
            <w:r w:rsidRPr="00CD446E">
              <w:rPr>
                <w:rFonts w:ascii="Browallia New" w:hAnsi="Browallia New" w:cs="Browallia New"/>
                <w:sz w:val="28"/>
                <w:szCs w:val="28"/>
                <w:cs/>
              </w:rPr>
              <w:t>งบการเงินเฉพาะของบริษัท</w:t>
            </w:r>
          </w:p>
        </w:tc>
      </w:tr>
      <w:tr w:rsidR="0009010E" w:rsidRPr="00E06046" w14:paraId="2A1CD5E6" w14:textId="77777777" w:rsidTr="00FE69F0">
        <w:trPr>
          <w:cantSplit/>
        </w:trPr>
        <w:tc>
          <w:tcPr>
            <w:tcW w:w="3677" w:type="dxa"/>
          </w:tcPr>
          <w:p w14:paraId="23AEE48D" w14:textId="77777777" w:rsidR="0009010E" w:rsidRPr="00CD446E" w:rsidRDefault="0009010E" w:rsidP="0009010E">
            <w:pPr>
              <w:spacing w:line="240" w:lineRule="auto"/>
              <w:ind w:right="851"/>
              <w:jc w:val="both"/>
              <w:rPr>
                <w:rFonts w:ascii="Browallia New" w:hAnsi="Browallia New" w:cs="Browallia New"/>
                <w:sz w:val="28"/>
                <w:szCs w:val="28"/>
              </w:rPr>
            </w:pPr>
          </w:p>
        </w:tc>
        <w:tc>
          <w:tcPr>
            <w:tcW w:w="1216" w:type="dxa"/>
            <w:tcBorders>
              <w:bottom w:val="single" w:sz="4" w:space="0" w:color="auto"/>
            </w:tcBorders>
          </w:tcPr>
          <w:p w14:paraId="3B664300" w14:textId="22CB7058" w:rsidR="0009010E" w:rsidRPr="00CD446E" w:rsidRDefault="0009010E" w:rsidP="0009010E">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rPr>
              <w:t>256</w:t>
            </w:r>
            <w:r w:rsidR="00350F22">
              <w:rPr>
                <w:rFonts w:ascii="Browallia New" w:hAnsi="Browallia New" w:cs="Browallia New"/>
                <w:sz w:val="28"/>
                <w:szCs w:val="28"/>
              </w:rPr>
              <w:t>2</w:t>
            </w:r>
          </w:p>
        </w:tc>
        <w:tc>
          <w:tcPr>
            <w:tcW w:w="142" w:type="dxa"/>
          </w:tcPr>
          <w:p w14:paraId="5D252E37" w14:textId="77777777" w:rsidR="0009010E" w:rsidRPr="00CD446E" w:rsidRDefault="0009010E" w:rsidP="0009010E">
            <w:pPr>
              <w:tabs>
                <w:tab w:val="clear" w:pos="907"/>
              </w:tabs>
              <w:spacing w:line="240" w:lineRule="auto"/>
              <w:ind w:left="-46" w:right="-45"/>
              <w:jc w:val="both"/>
              <w:rPr>
                <w:rFonts w:ascii="Browallia New" w:hAnsi="Browallia New" w:cs="Browallia New"/>
                <w:sz w:val="28"/>
                <w:szCs w:val="28"/>
              </w:rPr>
            </w:pPr>
          </w:p>
        </w:tc>
        <w:tc>
          <w:tcPr>
            <w:tcW w:w="1181" w:type="dxa"/>
            <w:tcBorders>
              <w:bottom w:val="single" w:sz="4" w:space="0" w:color="auto"/>
            </w:tcBorders>
          </w:tcPr>
          <w:p w14:paraId="7CDF2681" w14:textId="4892882E" w:rsidR="0009010E" w:rsidRPr="00CD446E" w:rsidRDefault="0009010E" w:rsidP="0009010E">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cs/>
              </w:rPr>
              <w:t>เพิ่ม</w:t>
            </w:r>
            <w:r w:rsidRPr="00CD446E">
              <w:rPr>
                <w:rStyle w:val="PageNumber"/>
                <w:rFonts w:ascii="Browallia New" w:hAnsi="Browallia New" w:cs="Browallia New"/>
                <w:sz w:val="28"/>
                <w:szCs w:val="28"/>
                <w:cs/>
              </w:rPr>
              <w:t>ขึ้น</w:t>
            </w:r>
          </w:p>
        </w:tc>
        <w:tc>
          <w:tcPr>
            <w:tcW w:w="210" w:type="dxa"/>
          </w:tcPr>
          <w:p w14:paraId="17D530DB" w14:textId="77777777" w:rsidR="0009010E" w:rsidRPr="00CD446E" w:rsidRDefault="0009010E" w:rsidP="0009010E">
            <w:pPr>
              <w:tabs>
                <w:tab w:val="clear" w:pos="907"/>
              </w:tabs>
              <w:spacing w:line="240" w:lineRule="auto"/>
              <w:ind w:left="-46" w:right="-45"/>
              <w:jc w:val="both"/>
              <w:rPr>
                <w:rFonts w:ascii="Browallia New" w:hAnsi="Browallia New" w:cs="Browallia New"/>
                <w:sz w:val="28"/>
                <w:szCs w:val="28"/>
              </w:rPr>
            </w:pPr>
          </w:p>
        </w:tc>
        <w:tc>
          <w:tcPr>
            <w:tcW w:w="1212" w:type="dxa"/>
            <w:tcBorders>
              <w:bottom w:val="single" w:sz="4" w:space="0" w:color="auto"/>
            </w:tcBorders>
          </w:tcPr>
          <w:p w14:paraId="285E9DFA" w14:textId="0260F09B" w:rsidR="0009010E" w:rsidRPr="00CD446E" w:rsidRDefault="0009010E" w:rsidP="0009010E">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cs/>
              </w:rPr>
              <w:t>ลดลง</w:t>
            </w:r>
          </w:p>
        </w:tc>
        <w:tc>
          <w:tcPr>
            <w:tcW w:w="182" w:type="dxa"/>
          </w:tcPr>
          <w:p w14:paraId="50DF4222" w14:textId="77777777" w:rsidR="0009010E" w:rsidRPr="00CD446E" w:rsidRDefault="0009010E" w:rsidP="0009010E">
            <w:pPr>
              <w:tabs>
                <w:tab w:val="clear" w:pos="907"/>
              </w:tabs>
              <w:spacing w:line="240" w:lineRule="auto"/>
              <w:ind w:left="-46" w:right="-45"/>
              <w:jc w:val="both"/>
              <w:rPr>
                <w:rFonts w:ascii="Browallia New" w:hAnsi="Browallia New" w:cs="Browallia New"/>
                <w:sz w:val="28"/>
                <w:szCs w:val="28"/>
              </w:rPr>
            </w:pPr>
          </w:p>
        </w:tc>
        <w:tc>
          <w:tcPr>
            <w:tcW w:w="1189" w:type="dxa"/>
            <w:tcBorders>
              <w:bottom w:val="single" w:sz="4" w:space="0" w:color="auto"/>
            </w:tcBorders>
          </w:tcPr>
          <w:p w14:paraId="1FF8E2AD" w14:textId="22D34AA7" w:rsidR="0009010E" w:rsidRPr="00CD446E" w:rsidRDefault="0009010E" w:rsidP="0009010E">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rPr>
              <w:t>256</w:t>
            </w:r>
            <w:r w:rsidR="00350F22">
              <w:rPr>
                <w:rFonts w:ascii="Browallia New" w:hAnsi="Browallia New" w:cs="Browallia New"/>
                <w:sz w:val="28"/>
                <w:szCs w:val="28"/>
              </w:rPr>
              <w:t>3</w:t>
            </w:r>
          </w:p>
        </w:tc>
      </w:tr>
      <w:tr w:rsidR="0009010E" w:rsidRPr="00E06046" w14:paraId="138D8628" w14:textId="77777777" w:rsidTr="00FE69F0">
        <w:trPr>
          <w:cantSplit/>
          <w:trHeight w:hRule="exact" w:val="334"/>
        </w:trPr>
        <w:tc>
          <w:tcPr>
            <w:tcW w:w="3677" w:type="dxa"/>
            <w:vAlign w:val="center"/>
          </w:tcPr>
          <w:p w14:paraId="2F46A43C" w14:textId="77777777" w:rsidR="0009010E" w:rsidRPr="00CD446E" w:rsidRDefault="0009010E" w:rsidP="00042CC1">
            <w:pPr>
              <w:tabs>
                <w:tab w:val="clear" w:pos="227"/>
                <w:tab w:val="left" w:pos="0"/>
              </w:tabs>
              <w:spacing w:line="240" w:lineRule="auto"/>
              <w:ind w:left="237" w:hanging="177"/>
              <w:rPr>
                <w:rFonts w:ascii="Browallia New" w:hAnsi="Browallia New" w:cs="Browallia New"/>
                <w:b/>
                <w:bCs/>
                <w:sz w:val="28"/>
                <w:szCs w:val="28"/>
              </w:rPr>
            </w:pPr>
          </w:p>
        </w:tc>
        <w:tc>
          <w:tcPr>
            <w:tcW w:w="1216" w:type="dxa"/>
          </w:tcPr>
          <w:p w14:paraId="441756CE" w14:textId="77777777" w:rsidR="0009010E" w:rsidRPr="00CD446E" w:rsidRDefault="0009010E" w:rsidP="00042CC1">
            <w:pPr>
              <w:spacing w:line="240" w:lineRule="auto"/>
              <w:ind w:right="96"/>
              <w:jc w:val="center"/>
              <w:rPr>
                <w:rFonts w:ascii="Browallia New" w:hAnsi="Browallia New" w:cs="Browallia New"/>
                <w:sz w:val="28"/>
                <w:szCs w:val="28"/>
              </w:rPr>
            </w:pPr>
          </w:p>
        </w:tc>
        <w:tc>
          <w:tcPr>
            <w:tcW w:w="142" w:type="dxa"/>
          </w:tcPr>
          <w:p w14:paraId="4E6A01D7" w14:textId="77777777" w:rsidR="0009010E" w:rsidRPr="00CD446E" w:rsidRDefault="0009010E" w:rsidP="00042CC1">
            <w:pPr>
              <w:spacing w:line="240" w:lineRule="auto"/>
              <w:ind w:right="851"/>
              <w:jc w:val="right"/>
              <w:rPr>
                <w:rFonts w:ascii="Browallia New" w:hAnsi="Browallia New" w:cs="Browallia New"/>
                <w:sz w:val="28"/>
                <w:szCs w:val="28"/>
              </w:rPr>
            </w:pPr>
          </w:p>
        </w:tc>
        <w:tc>
          <w:tcPr>
            <w:tcW w:w="1181" w:type="dxa"/>
            <w:vAlign w:val="center"/>
          </w:tcPr>
          <w:p w14:paraId="53D56940" w14:textId="77777777" w:rsidR="0009010E" w:rsidRPr="00CD446E" w:rsidRDefault="0009010E" w:rsidP="00042CC1">
            <w:pPr>
              <w:spacing w:line="240" w:lineRule="auto"/>
              <w:ind w:right="96"/>
              <w:jc w:val="right"/>
              <w:rPr>
                <w:rFonts w:ascii="Browallia New" w:hAnsi="Browallia New" w:cs="Browallia New"/>
                <w:sz w:val="28"/>
                <w:szCs w:val="28"/>
              </w:rPr>
            </w:pPr>
          </w:p>
        </w:tc>
        <w:tc>
          <w:tcPr>
            <w:tcW w:w="210" w:type="dxa"/>
          </w:tcPr>
          <w:p w14:paraId="3D33956A" w14:textId="77777777" w:rsidR="0009010E" w:rsidRPr="00CD446E" w:rsidRDefault="0009010E" w:rsidP="00042CC1">
            <w:pPr>
              <w:spacing w:line="240" w:lineRule="auto"/>
              <w:ind w:right="851"/>
              <w:jc w:val="center"/>
              <w:rPr>
                <w:rFonts w:ascii="Browallia New" w:hAnsi="Browallia New" w:cs="Browallia New"/>
                <w:sz w:val="28"/>
                <w:szCs w:val="28"/>
              </w:rPr>
            </w:pPr>
          </w:p>
        </w:tc>
        <w:tc>
          <w:tcPr>
            <w:tcW w:w="1212" w:type="dxa"/>
            <w:vAlign w:val="center"/>
          </w:tcPr>
          <w:p w14:paraId="7EF7E330" w14:textId="77777777" w:rsidR="0009010E" w:rsidRPr="00CD446E" w:rsidRDefault="0009010E" w:rsidP="00042CC1">
            <w:pPr>
              <w:spacing w:line="240" w:lineRule="auto"/>
              <w:ind w:right="74"/>
              <w:jc w:val="right"/>
              <w:rPr>
                <w:rFonts w:ascii="Browallia New" w:hAnsi="Browallia New" w:cs="Browallia New"/>
                <w:sz w:val="28"/>
                <w:szCs w:val="28"/>
              </w:rPr>
            </w:pPr>
          </w:p>
        </w:tc>
        <w:tc>
          <w:tcPr>
            <w:tcW w:w="182" w:type="dxa"/>
          </w:tcPr>
          <w:p w14:paraId="06D3A6EC" w14:textId="77777777" w:rsidR="0009010E" w:rsidRPr="00CD446E" w:rsidRDefault="0009010E" w:rsidP="00042CC1">
            <w:pPr>
              <w:spacing w:line="240" w:lineRule="auto"/>
              <w:ind w:right="851"/>
              <w:jc w:val="right"/>
              <w:rPr>
                <w:rFonts w:ascii="Browallia New" w:hAnsi="Browallia New" w:cs="Browallia New"/>
                <w:sz w:val="28"/>
                <w:szCs w:val="28"/>
              </w:rPr>
            </w:pPr>
          </w:p>
        </w:tc>
        <w:tc>
          <w:tcPr>
            <w:tcW w:w="1189" w:type="dxa"/>
            <w:vAlign w:val="center"/>
          </w:tcPr>
          <w:p w14:paraId="00B7503B" w14:textId="77777777" w:rsidR="0009010E" w:rsidRPr="00CD446E" w:rsidRDefault="0009010E" w:rsidP="00042CC1">
            <w:pPr>
              <w:spacing w:line="240" w:lineRule="auto"/>
              <w:ind w:right="96"/>
              <w:jc w:val="center"/>
              <w:rPr>
                <w:rFonts w:ascii="Browallia New" w:hAnsi="Browallia New" w:cs="Browallia New"/>
                <w:sz w:val="28"/>
                <w:szCs w:val="28"/>
              </w:rPr>
            </w:pPr>
          </w:p>
        </w:tc>
      </w:tr>
      <w:tr w:rsidR="0009010E" w:rsidRPr="00E06046" w14:paraId="13083938" w14:textId="77777777" w:rsidTr="00FE69F0">
        <w:trPr>
          <w:cantSplit/>
        </w:trPr>
        <w:tc>
          <w:tcPr>
            <w:tcW w:w="4893" w:type="dxa"/>
            <w:gridSpan w:val="2"/>
            <w:vAlign w:val="center"/>
          </w:tcPr>
          <w:p w14:paraId="37607224" w14:textId="77777777" w:rsidR="0009010E" w:rsidRPr="00CD446E" w:rsidRDefault="0009010E" w:rsidP="00042CC1">
            <w:pPr>
              <w:tabs>
                <w:tab w:val="clear" w:pos="3742"/>
              </w:tabs>
              <w:spacing w:line="240" w:lineRule="auto"/>
              <w:ind w:left="250" w:right="175" w:hanging="180"/>
              <w:rPr>
                <w:rFonts w:ascii="Browallia New" w:hAnsi="Browallia New" w:cs="Browallia New"/>
                <w:sz w:val="28"/>
                <w:szCs w:val="28"/>
              </w:rPr>
            </w:pPr>
            <w:r w:rsidRPr="00CD446E">
              <w:rPr>
                <w:rFonts w:ascii="Browallia New" w:hAnsi="Browallia New" w:cs="Browallia New"/>
                <w:b/>
                <w:bCs/>
                <w:sz w:val="28"/>
                <w:szCs w:val="28"/>
                <w:cs/>
              </w:rPr>
              <w:t>เงินให้กู้ยืมระยะสั้นแก่บริษัทย่อยและดอกเบี้ยค้างรับ</w:t>
            </w:r>
          </w:p>
        </w:tc>
        <w:tc>
          <w:tcPr>
            <w:tcW w:w="142" w:type="dxa"/>
          </w:tcPr>
          <w:p w14:paraId="0A07AA9B" w14:textId="77777777" w:rsidR="0009010E" w:rsidRPr="00CD446E" w:rsidRDefault="0009010E" w:rsidP="00042CC1">
            <w:pPr>
              <w:spacing w:line="240" w:lineRule="auto"/>
              <w:ind w:right="851"/>
              <w:jc w:val="right"/>
              <w:rPr>
                <w:rFonts w:ascii="Browallia New" w:hAnsi="Browallia New" w:cs="Browallia New"/>
                <w:sz w:val="28"/>
                <w:szCs w:val="28"/>
              </w:rPr>
            </w:pPr>
          </w:p>
        </w:tc>
        <w:tc>
          <w:tcPr>
            <w:tcW w:w="1181" w:type="dxa"/>
            <w:vAlign w:val="center"/>
          </w:tcPr>
          <w:p w14:paraId="6328BE18" w14:textId="77777777" w:rsidR="0009010E" w:rsidRPr="00CD446E" w:rsidRDefault="0009010E" w:rsidP="00042CC1">
            <w:pPr>
              <w:spacing w:line="240" w:lineRule="auto"/>
              <w:ind w:right="96"/>
              <w:jc w:val="right"/>
              <w:rPr>
                <w:rFonts w:ascii="Browallia New" w:hAnsi="Browallia New" w:cs="Browallia New"/>
                <w:sz w:val="28"/>
                <w:szCs w:val="28"/>
              </w:rPr>
            </w:pPr>
          </w:p>
        </w:tc>
        <w:tc>
          <w:tcPr>
            <w:tcW w:w="210" w:type="dxa"/>
          </w:tcPr>
          <w:p w14:paraId="2D118AFE" w14:textId="77777777" w:rsidR="0009010E" w:rsidRPr="00CD446E" w:rsidRDefault="0009010E" w:rsidP="00042CC1">
            <w:pPr>
              <w:spacing w:line="240" w:lineRule="auto"/>
              <w:ind w:right="851"/>
              <w:jc w:val="center"/>
              <w:rPr>
                <w:rFonts w:ascii="Browallia New" w:hAnsi="Browallia New" w:cs="Browallia New"/>
                <w:sz w:val="28"/>
                <w:szCs w:val="28"/>
              </w:rPr>
            </w:pPr>
          </w:p>
        </w:tc>
        <w:tc>
          <w:tcPr>
            <w:tcW w:w="1212" w:type="dxa"/>
            <w:vAlign w:val="center"/>
          </w:tcPr>
          <w:p w14:paraId="150DF7CF" w14:textId="77777777" w:rsidR="0009010E" w:rsidRPr="00CD446E" w:rsidRDefault="0009010E" w:rsidP="00042CC1">
            <w:pPr>
              <w:spacing w:line="240" w:lineRule="auto"/>
              <w:ind w:right="74"/>
              <w:jc w:val="right"/>
              <w:rPr>
                <w:rFonts w:ascii="Browallia New" w:hAnsi="Browallia New" w:cs="Browallia New"/>
                <w:sz w:val="28"/>
                <w:szCs w:val="28"/>
              </w:rPr>
            </w:pPr>
          </w:p>
        </w:tc>
        <w:tc>
          <w:tcPr>
            <w:tcW w:w="182" w:type="dxa"/>
          </w:tcPr>
          <w:p w14:paraId="53E88941" w14:textId="77777777" w:rsidR="0009010E" w:rsidRPr="00CD446E" w:rsidRDefault="0009010E" w:rsidP="00042CC1">
            <w:pPr>
              <w:spacing w:line="240" w:lineRule="auto"/>
              <w:ind w:right="851"/>
              <w:jc w:val="right"/>
              <w:rPr>
                <w:rFonts w:ascii="Browallia New" w:hAnsi="Browallia New" w:cs="Browallia New"/>
                <w:sz w:val="28"/>
                <w:szCs w:val="28"/>
              </w:rPr>
            </w:pPr>
          </w:p>
        </w:tc>
        <w:tc>
          <w:tcPr>
            <w:tcW w:w="1189" w:type="dxa"/>
            <w:vAlign w:val="center"/>
          </w:tcPr>
          <w:p w14:paraId="1AE66047" w14:textId="77777777" w:rsidR="0009010E" w:rsidRPr="00CD446E" w:rsidRDefault="0009010E" w:rsidP="00042CC1">
            <w:pPr>
              <w:spacing w:line="240" w:lineRule="auto"/>
              <w:ind w:right="96"/>
              <w:jc w:val="center"/>
              <w:rPr>
                <w:rFonts w:ascii="Browallia New" w:hAnsi="Browallia New" w:cs="Browallia New"/>
                <w:sz w:val="28"/>
                <w:szCs w:val="28"/>
              </w:rPr>
            </w:pPr>
          </w:p>
        </w:tc>
      </w:tr>
      <w:tr w:rsidR="0009010E" w:rsidRPr="00E06046" w14:paraId="1D42779F" w14:textId="77777777" w:rsidTr="00FE69F0">
        <w:trPr>
          <w:cantSplit/>
        </w:trPr>
        <w:tc>
          <w:tcPr>
            <w:tcW w:w="3677" w:type="dxa"/>
          </w:tcPr>
          <w:p w14:paraId="3D87E060" w14:textId="77777777" w:rsidR="0009010E" w:rsidRPr="00CD446E" w:rsidRDefault="0009010E" w:rsidP="00042CC1">
            <w:pPr>
              <w:tabs>
                <w:tab w:val="clear" w:pos="227"/>
              </w:tabs>
              <w:spacing w:line="240" w:lineRule="auto"/>
              <w:ind w:left="237" w:hanging="177"/>
              <w:rPr>
                <w:rFonts w:ascii="Browallia New" w:hAnsi="Browallia New" w:cs="Browallia New"/>
                <w:sz w:val="28"/>
                <w:szCs w:val="28"/>
                <w:u w:val="single"/>
                <w:lang w:val="en-GB"/>
              </w:rPr>
            </w:pPr>
            <w:r w:rsidRPr="00CD446E">
              <w:rPr>
                <w:rFonts w:ascii="Browallia New" w:hAnsi="Browallia New" w:cs="Browallia New"/>
                <w:sz w:val="28"/>
                <w:szCs w:val="28"/>
                <w:cs/>
              </w:rPr>
              <w:t>บริษัทย่อย</w:t>
            </w:r>
          </w:p>
        </w:tc>
        <w:tc>
          <w:tcPr>
            <w:tcW w:w="1216" w:type="dxa"/>
            <w:vAlign w:val="bottom"/>
          </w:tcPr>
          <w:p w14:paraId="20B7A436" w14:textId="77777777" w:rsidR="0009010E" w:rsidRPr="00CD446E" w:rsidRDefault="0009010E" w:rsidP="00042CC1">
            <w:pPr>
              <w:tabs>
                <w:tab w:val="clear" w:pos="680"/>
                <w:tab w:val="clear" w:pos="907"/>
              </w:tabs>
              <w:spacing w:line="240" w:lineRule="auto"/>
              <w:ind w:left="-46" w:right="96"/>
              <w:jc w:val="right"/>
              <w:rPr>
                <w:rFonts w:ascii="Browallia New" w:hAnsi="Browallia New" w:cs="Browallia New"/>
                <w:sz w:val="28"/>
                <w:szCs w:val="28"/>
                <w:cs/>
              </w:rPr>
            </w:pPr>
          </w:p>
        </w:tc>
        <w:tc>
          <w:tcPr>
            <w:tcW w:w="142" w:type="dxa"/>
            <w:vAlign w:val="bottom"/>
          </w:tcPr>
          <w:p w14:paraId="40235D38" w14:textId="77777777" w:rsidR="0009010E" w:rsidRPr="00CD446E" w:rsidRDefault="0009010E" w:rsidP="00042CC1">
            <w:pPr>
              <w:tabs>
                <w:tab w:val="clear" w:pos="680"/>
                <w:tab w:val="clear" w:pos="907"/>
              </w:tabs>
              <w:spacing w:line="240" w:lineRule="auto"/>
              <w:ind w:left="-46" w:right="96"/>
              <w:jc w:val="right"/>
              <w:rPr>
                <w:rFonts w:ascii="Browallia New" w:hAnsi="Browallia New" w:cs="Browallia New"/>
                <w:sz w:val="28"/>
                <w:szCs w:val="28"/>
              </w:rPr>
            </w:pPr>
          </w:p>
        </w:tc>
        <w:tc>
          <w:tcPr>
            <w:tcW w:w="1181" w:type="dxa"/>
            <w:vAlign w:val="bottom"/>
          </w:tcPr>
          <w:p w14:paraId="27BC10A0" w14:textId="77777777" w:rsidR="0009010E" w:rsidRPr="00CD446E" w:rsidRDefault="0009010E" w:rsidP="00042CC1">
            <w:pPr>
              <w:tabs>
                <w:tab w:val="clear" w:pos="680"/>
                <w:tab w:val="clear" w:pos="907"/>
              </w:tabs>
              <w:spacing w:line="240" w:lineRule="auto"/>
              <w:ind w:left="-46" w:right="96"/>
              <w:jc w:val="right"/>
              <w:rPr>
                <w:rFonts w:ascii="Browallia New" w:hAnsi="Browallia New" w:cs="Browallia New"/>
                <w:sz w:val="28"/>
                <w:szCs w:val="28"/>
              </w:rPr>
            </w:pPr>
          </w:p>
        </w:tc>
        <w:tc>
          <w:tcPr>
            <w:tcW w:w="210" w:type="dxa"/>
            <w:vAlign w:val="bottom"/>
          </w:tcPr>
          <w:p w14:paraId="74D69773" w14:textId="77777777" w:rsidR="0009010E" w:rsidRPr="00CD446E" w:rsidRDefault="0009010E" w:rsidP="00042CC1">
            <w:pPr>
              <w:tabs>
                <w:tab w:val="clear" w:pos="680"/>
                <w:tab w:val="clear" w:pos="907"/>
              </w:tabs>
              <w:spacing w:line="240" w:lineRule="auto"/>
              <w:ind w:left="-46" w:right="96"/>
              <w:jc w:val="right"/>
              <w:rPr>
                <w:rFonts w:ascii="Browallia New" w:hAnsi="Browallia New" w:cs="Browallia New"/>
                <w:sz w:val="28"/>
                <w:szCs w:val="28"/>
              </w:rPr>
            </w:pPr>
          </w:p>
        </w:tc>
        <w:tc>
          <w:tcPr>
            <w:tcW w:w="1212" w:type="dxa"/>
            <w:vAlign w:val="bottom"/>
          </w:tcPr>
          <w:p w14:paraId="677D01FF" w14:textId="77777777" w:rsidR="0009010E" w:rsidRPr="00CD446E" w:rsidRDefault="0009010E" w:rsidP="00042CC1">
            <w:pPr>
              <w:tabs>
                <w:tab w:val="clear" w:pos="680"/>
                <w:tab w:val="clear" w:pos="907"/>
              </w:tabs>
              <w:spacing w:line="240" w:lineRule="auto"/>
              <w:ind w:left="-46" w:right="96"/>
              <w:jc w:val="right"/>
              <w:rPr>
                <w:rFonts w:ascii="Browallia New" w:hAnsi="Browallia New" w:cs="Browallia New"/>
                <w:sz w:val="28"/>
                <w:szCs w:val="28"/>
              </w:rPr>
            </w:pPr>
          </w:p>
        </w:tc>
        <w:tc>
          <w:tcPr>
            <w:tcW w:w="182" w:type="dxa"/>
            <w:vAlign w:val="bottom"/>
          </w:tcPr>
          <w:p w14:paraId="41C29124" w14:textId="77777777" w:rsidR="0009010E" w:rsidRPr="00CD446E" w:rsidRDefault="0009010E" w:rsidP="00042CC1">
            <w:pPr>
              <w:tabs>
                <w:tab w:val="clear" w:pos="680"/>
                <w:tab w:val="clear" w:pos="907"/>
              </w:tabs>
              <w:spacing w:line="240" w:lineRule="auto"/>
              <w:ind w:left="-46" w:right="96"/>
              <w:jc w:val="right"/>
              <w:rPr>
                <w:rFonts w:ascii="Browallia New" w:hAnsi="Browallia New" w:cs="Browallia New"/>
                <w:sz w:val="28"/>
                <w:szCs w:val="28"/>
              </w:rPr>
            </w:pPr>
          </w:p>
        </w:tc>
        <w:tc>
          <w:tcPr>
            <w:tcW w:w="1189" w:type="dxa"/>
            <w:vAlign w:val="bottom"/>
          </w:tcPr>
          <w:p w14:paraId="6046F56E" w14:textId="77777777" w:rsidR="0009010E" w:rsidRPr="00CD446E" w:rsidRDefault="0009010E" w:rsidP="00042CC1">
            <w:pPr>
              <w:tabs>
                <w:tab w:val="clear" w:pos="680"/>
                <w:tab w:val="clear" w:pos="907"/>
              </w:tabs>
              <w:spacing w:line="240" w:lineRule="auto"/>
              <w:ind w:left="-46" w:right="96"/>
              <w:jc w:val="right"/>
              <w:rPr>
                <w:rFonts w:ascii="Browallia New" w:hAnsi="Browallia New" w:cs="Browallia New"/>
                <w:sz w:val="28"/>
                <w:szCs w:val="28"/>
              </w:rPr>
            </w:pPr>
          </w:p>
        </w:tc>
      </w:tr>
      <w:tr w:rsidR="00470F78" w:rsidRPr="00E06046" w14:paraId="2EB106BF" w14:textId="77777777" w:rsidTr="00FE69F0">
        <w:trPr>
          <w:cantSplit/>
        </w:trPr>
        <w:tc>
          <w:tcPr>
            <w:tcW w:w="3677" w:type="dxa"/>
            <w:vAlign w:val="bottom"/>
          </w:tcPr>
          <w:p w14:paraId="19F3CF81" w14:textId="77777777" w:rsidR="00470F78" w:rsidRPr="00CD446E" w:rsidRDefault="00470F78" w:rsidP="00470F78">
            <w:pPr>
              <w:tabs>
                <w:tab w:val="clear" w:pos="227"/>
              </w:tabs>
              <w:spacing w:line="240" w:lineRule="auto"/>
              <w:ind w:left="237"/>
              <w:rPr>
                <w:rFonts w:ascii="Browallia New" w:hAnsi="Browallia New" w:cs="Browallia New"/>
                <w:sz w:val="28"/>
                <w:szCs w:val="28"/>
              </w:rPr>
            </w:pPr>
            <w:r w:rsidRPr="00CD446E">
              <w:rPr>
                <w:rFonts w:ascii="Browallia New" w:hAnsi="Browallia New" w:cs="Browallia New"/>
                <w:sz w:val="28"/>
                <w:szCs w:val="28"/>
                <w:cs/>
              </w:rPr>
              <w:t>เงินให้กู้ยืม</w:t>
            </w:r>
          </w:p>
        </w:tc>
        <w:tc>
          <w:tcPr>
            <w:tcW w:w="1216" w:type="dxa"/>
          </w:tcPr>
          <w:p w14:paraId="396C38F1" w14:textId="3150C5E5" w:rsidR="00470F78" w:rsidRPr="00CD446E" w:rsidRDefault="00470F78" w:rsidP="00470F7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B17ABD">
              <w:rPr>
                <w:rFonts w:ascii="Browallia New" w:hAnsi="Browallia New" w:cs="Browallia New"/>
                <w:sz w:val="28"/>
                <w:szCs w:val="28"/>
                <w:lang w:val="en-GB"/>
              </w:rPr>
              <w:t>1,657,11</w:t>
            </w:r>
            <w:r w:rsidR="00F46B29" w:rsidRPr="00F46B29">
              <w:rPr>
                <w:rFonts w:ascii="Browallia New" w:hAnsi="Browallia New" w:cs="Browallia New" w:hint="cs"/>
                <w:sz w:val="28"/>
                <w:szCs w:val="28"/>
              </w:rPr>
              <w:t>6</w:t>
            </w:r>
          </w:p>
        </w:tc>
        <w:tc>
          <w:tcPr>
            <w:tcW w:w="142" w:type="dxa"/>
            <w:vAlign w:val="bottom"/>
          </w:tcPr>
          <w:p w14:paraId="07D14E6B" w14:textId="77777777" w:rsidR="00470F78" w:rsidRPr="00CD446E" w:rsidRDefault="00470F78" w:rsidP="00470F78">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vAlign w:val="bottom"/>
          </w:tcPr>
          <w:p w14:paraId="03BA22AF" w14:textId="7002B1FC" w:rsidR="00470F78" w:rsidRPr="00B17ABD" w:rsidRDefault="00E43F61" w:rsidP="00470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D16670">
              <w:rPr>
                <w:rFonts w:ascii="Browallia New" w:hAnsi="Browallia New" w:cs="Browallia New"/>
                <w:sz w:val="28"/>
                <w:szCs w:val="28"/>
                <w:lang w:val="en-GB"/>
              </w:rPr>
              <w:t>39</w:t>
            </w:r>
            <w:r w:rsidR="00B94F4A" w:rsidRPr="00D16670">
              <w:rPr>
                <w:rFonts w:ascii="Browallia New" w:hAnsi="Browallia New" w:cs="Browallia New"/>
                <w:sz w:val="28"/>
                <w:szCs w:val="28"/>
                <w:lang w:val="en-GB"/>
              </w:rPr>
              <w:t>3,6</w:t>
            </w:r>
            <w:r w:rsidR="002A3848">
              <w:rPr>
                <w:rFonts w:ascii="Browallia New" w:hAnsi="Browallia New" w:cs="Browallia New"/>
                <w:sz w:val="28"/>
                <w:szCs w:val="28"/>
                <w:lang w:val="en-GB"/>
              </w:rPr>
              <w:t>10</w:t>
            </w:r>
          </w:p>
        </w:tc>
        <w:tc>
          <w:tcPr>
            <w:tcW w:w="210" w:type="dxa"/>
            <w:vAlign w:val="bottom"/>
          </w:tcPr>
          <w:p w14:paraId="16D155D0" w14:textId="77777777" w:rsidR="00470F78" w:rsidRPr="00B17ABD" w:rsidRDefault="00470F78" w:rsidP="00470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212" w:type="dxa"/>
            <w:vAlign w:val="bottom"/>
          </w:tcPr>
          <w:p w14:paraId="77D5D5EA" w14:textId="6E6BCC1A" w:rsidR="00470F78" w:rsidRPr="00B17ABD" w:rsidRDefault="00BF195A" w:rsidP="00470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cs/>
              </w:rPr>
            </w:pPr>
            <w:r w:rsidRPr="00D16670">
              <w:rPr>
                <w:rFonts w:ascii="Browallia New" w:hAnsi="Browallia New" w:cs="Browallia New"/>
                <w:sz w:val="28"/>
                <w:szCs w:val="28"/>
              </w:rPr>
              <w:t>(625,900)</w:t>
            </w:r>
          </w:p>
        </w:tc>
        <w:tc>
          <w:tcPr>
            <w:tcW w:w="182" w:type="dxa"/>
            <w:vAlign w:val="bottom"/>
          </w:tcPr>
          <w:p w14:paraId="617C6B8A" w14:textId="77777777" w:rsidR="00470F78" w:rsidRPr="00B17ABD" w:rsidRDefault="00470F78" w:rsidP="00470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89" w:type="dxa"/>
          </w:tcPr>
          <w:p w14:paraId="7D367EF2" w14:textId="3273013D" w:rsidR="00470F78" w:rsidRPr="00B17ABD" w:rsidRDefault="003E7459" w:rsidP="00470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D16670">
              <w:rPr>
                <w:rFonts w:ascii="Browallia New" w:hAnsi="Browallia New" w:cs="Browallia New"/>
                <w:sz w:val="28"/>
                <w:szCs w:val="28"/>
                <w:lang w:val="en-GB"/>
              </w:rPr>
              <w:t>1,424,82</w:t>
            </w:r>
            <w:r w:rsidR="00835A96">
              <w:rPr>
                <w:rFonts w:ascii="Browallia New" w:hAnsi="Browallia New" w:cs="Browallia New"/>
                <w:sz w:val="28"/>
                <w:szCs w:val="28"/>
                <w:lang w:val="en-GB"/>
              </w:rPr>
              <w:t>6</w:t>
            </w:r>
          </w:p>
        </w:tc>
      </w:tr>
      <w:tr w:rsidR="00470F78" w:rsidRPr="00E06046" w14:paraId="661F9C79" w14:textId="77777777" w:rsidTr="00FE69F0">
        <w:trPr>
          <w:cantSplit/>
        </w:trPr>
        <w:tc>
          <w:tcPr>
            <w:tcW w:w="3677" w:type="dxa"/>
            <w:vAlign w:val="bottom"/>
          </w:tcPr>
          <w:p w14:paraId="585C988A" w14:textId="77777777" w:rsidR="00470F78" w:rsidRPr="00CD446E" w:rsidRDefault="00470F78" w:rsidP="00470F78">
            <w:pPr>
              <w:tabs>
                <w:tab w:val="clear" w:pos="227"/>
              </w:tabs>
              <w:spacing w:line="240" w:lineRule="auto"/>
              <w:ind w:left="237"/>
              <w:rPr>
                <w:rFonts w:ascii="Browallia New" w:hAnsi="Browallia New" w:cs="Browallia New"/>
                <w:sz w:val="28"/>
                <w:szCs w:val="28"/>
              </w:rPr>
            </w:pPr>
            <w:r w:rsidRPr="00CD446E">
              <w:rPr>
                <w:rFonts w:ascii="Browallia New" w:hAnsi="Browallia New" w:cs="Browallia New"/>
                <w:sz w:val="28"/>
                <w:szCs w:val="28"/>
                <w:cs/>
              </w:rPr>
              <w:t>ดอกเบี้ยค้างรับ</w:t>
            </w:r>
          </w:p>
        </w:tc>
        <w:tc>
          <w:tcPr>
            <w:tcW w:w="1216" w:type="dxa"/>
          </w:tcPr>
          <w:p w14:paraId="7354C716" w14:textId="7CA51601" w:rsidR="00470F78" w:rsidRPr="00CD446E" w:rsidRDefault="00470F78" w:rsidP="00470F7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B17ABD">
              <w:rPr>
                <w:rFonts w:ascii="Browallia New" w:hAnsi="Browallia New" w:cs="Browallia New"/>
                <w:sz w:val="28"/>
                <w:szCs w:val="28"/>
                <w:lang w:val="en-GB"/>
              </w:rPr>
              <w:t>85,46</w:t>
            </w:r>
            <w:r w:rsidR="00F46B29" w:rsidRPr="00F46B29">
              <w:rPr>
                <w:rFonts w:ascii="Browallia New" w:hAnsi="Browallia New" w:cs="Browallia New" w:hint="cs"/>
                <w:sz w:val="28"/>
                <w:szCs w:val="28"/>
              </w:rPr>
              <w:t>5</w:t>
            </w:r>
          </w:p>
        </w:tc>
        <w:tc>
          <w:tcPr>
            <w:tcW w:w="142" w:type="dxa"/>
            <w:vAlign w:val="bottom"/>
          </w:tcPr>
          <w:p w14:paraId="166698D9" w14:textId="77777777" w:rsidR="00470F78" w:rsidRPr="00CD446E" w:rsidRDefault="00470F78" w:rsidP="00470F78">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vAlign w:val="bottom"/>
          </w:tcPr>
          <w:p w14:paraId="79026810" w14:textId="01036232" w:rsidR="00470F78" w:rsidRPr="00B17ABD" w:rsidRDefault="00B94F4A" w:rsidP="00470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D16670">
              <w:rPr>
                <w:rFonts w:ascii="Browallia New" w:hAnsi="Browallia New" w:cs="Browallia New"/>
                <w:sz w:val="28"/>
                <w:szCs w:val="28"/>
              </w:rPr>
              <w:t>117,95</w:t>
            </w:r>
            <w:r w:rsidR="002A3848">
              <w:rPr>
                <w:rFonts w:ascii="Browallia New" w:hAnsi="Browallia New" w:cs="Browallia New"/>
                <w:sz w:val="28"/>
                <w:szCs w:val="28"/>
              </w:rPr>
              <w:t>3</w:t>
            </w:r>
          </w:p>
        </w:tc>
        <w:tc>
          <w:tcPr>
            <w:tcW w:w="210" w:type="dxa"/>
            <w:vAlign w:val="bottom"/>
          </w:tcPr>
          <w:p w14:paraId="6C5F2698" w14:textId="77777777" w:rsidR="00470F78" w:rsidRPr="00B17ABD" w:rsidRDefault="00470F78" w:rsidP="00470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212" w:type="dxa"/>
            <w:vAlign w:val="bottom"/>
          </w:tcPr>
          <w:p w14:paraId="19588DEE" w14:textId="64968CF8" w:rsidR="00470F78" w:rsidRPr="00B17ABD" w:rsidRDefault="00BF195A" w:rsidP="00470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cs/>
              </w:rPr>
            </w:pPr>
            <w:r w:rsidRPr="00D16670">
              <w:rPr>
                <w:rFonts w:ascii="Browallia New" w:hAnsi="Browallia New" w:cs="Browallia New"/>
                <w:sz w:val="28"/>
                <w:szCs w:val="28"/>
              </w:rPr>
              <w:t>(116,360)</w:t>
            </w:r>
          </w:p>
        </w:tc>
        <w:tc>
          <w:tcPr>
            <w:tcW w:w="182" w:type="dxa"/>
            <w:vAlign w:val="bottom"/>
          </w:tcPr>
          <w:p w14:paraId="7549AEE9" w14:textId="77777777" w:rsidR="00470F78" w:rsidRPr="00B17ABD" w:rsidRDefault="00470F78" w:rsidP="00470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89" w:type="dxa"/>
          </w:tcPr>
          <w:p w14:paraId="26C81D7A" w14:textId="79DAD441" w:rsidR="00470F78" w:rsidRPr="00B17ABD" w:rsidRDefault="003E7459" w:rsidP="00470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D16670">
              <w:rPr>
                <w:rFonts w:ascii="Browallia New" w:hAnsi="Browallia New" w:cs="Browallia New"/>
                <w:sz w:val="28"/>
                <w:szCs w:val="28"/>
                <w:lang w:val="en-GB"/>
              </w:rPr>
              <w:t>87,05</w:t>
            </w:r>
            <w:r w:rsidR="00835A96">
              <w:rPr>
                <w:rFonts w:ascii="Browallia New" w:hAnsi="Browallia New" w:cs="Browallia New"/>
                <w:sz w:val="28"/>
                <w:szCs w:val="28"/>
                <w:lang w:val="en-GB"/>
              </w:rPr>
              <w:t>8</w:t>
            </w:r>
          </w:p>
        </w:tc>
      </w:tr>
      <w:tr w:rsidR="00470F78" w:rsidRPr="00E06046" w14:paraId="344EBCD0" w14:textId="77777777" w:rsidTr="00FE69F0">
        <w:trPr>
          <w:cantSplit/>
        </w:trPr>
        <w:tc>
          <w:tcPr>
            <w:tcW w:w="3677" w:type="dxa"/>
          </w:tcPr>
          <w:p w14:paraId="65C2AEEA" w14:textId="77777777" w:rsidR="00470F78" w:rsidRPr="00CD446E" w:rsidRDefault="00470F78" w:rsidP="00470F78">
            <w:pPr>
              <w:tabs>
                <w:tab w:val="clear" w:pos="227"/>
              </w:tabs>
              <w:spacing w:line="240" w:lineRule="auto"/>
              <w:ind w:left="237" w:firstLine="13"/>
              <w:rPr>
                <w:rFonts w:ascii="Browallia New" w:hAnsi="Browallia New" w:cs="Browallia New"/>
                <w:sz w:val="28"/>
                <w:szCs w:val="28"/>
              </w:rPr>
            </w:pPr>
            <w:r w:rsidRPr="00CD446E">
              <w:rPr>
                <w:rFonts w:ascii="Browallia New" w:hAnsi="Browallia New" w:cs="Browallia New"/>
                <w:sz w:val="28"/>
                <w:szCs w:val="28"/>
                <w:cs/>
              </w:rPr>
              <w:t>รวม</w:t>
            </w:r>
          </w:p>
        </w:tc>
        <w:tc>
          <w:tcPr>
            <w:tcW w:w="1216" w:type="dxa"/>
            <w:tcBorders>
              <w:top w:val="single" w:sz="4" w:space="0" w:color="auto"/>
              <w:bottom w:val="single" w:sz="12" w:space="0" w:color="auto"/>
            </w:tcBorders>
          </w:tcPr>
          <w:p w14:paraId="78BD227E" w14:textId="4BD48F7A" w:rsidR="00470F78" w:rsidRPr="00CD446E" w:rsidRDefault="00470F78" w:rsidP="00470F7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B17ABD">
              <w:rPr>
                <w:rFonts w:ascii="Browallia New" w:hAnsi="Browallia New" w:cs="Browallia New"/>
                <w:sz w:val="28"/>
                <w:szCs w:val="28"/>
                <w:lang w:val="en-GB"/>
              </w:rPr>
              <w:t>1,742,581</w:t>
            </w:r>
          </w:p>
        </w:tc>
        <w:tc>
          <w:tcPr>
            <w:tcW w:w="142" w:type="dxa"/>
            <w:vAlign w:val="bottom"/>
          </w:tcPr>
          <w:p w14:paraId="0AE133AA" w14:textId="77777777" w:rsidR="00470F78" w:rsidRPr="00CD446E" w:rsidRDefault="00470F78" w:rsidP="00470F78">
            <w:pPr>
              <w:tabs>
                <w:tab w:val="clear" w:pos="680"/>
                <w:tab w:val="clear" w:pos="907"/>
              </w:tabs>
              <w:spacing w:line="240" w:lineRule="auto"/>
              <w:ind w:left="-46" w:right="96"/>
              <w:jc w:val="right"/>
              <w:rPr>
                <w:rFonts w:ascii="Browallia New" w:hAnsi="Browallia New" w:cs="Browallia New"/>
                <w:sz w:val="28"/>
                <w:szCs w:val="28"/>
              </w:rPr>
            </w:pPr>
          </w:p>
        </w:tc>
        <w:tc>
          <w:tcPr>
            <w:tcW w:w="1181" w:type="dxa"/>
            <w:tcBorders>
              <w:top w:val="single" w:sz="4" w:space="0" w:color="auto"/>
              <w:bottom w:val="single" w:sz="12" w:space="0" w:color="auto"/>
            </w:tcBorders>
            <w:vAlign w:val="bottom"/>
          </w:tcPr>
          <w:p w14:paraId="7C87A5D8" w14:textId="74CD8F79" w:rsidR="00470F78" w:rsidRPr="00B17ABD" w:rsidRDefault="00430EC2" w:rsidP="00470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511,563</w:t>
            </w:r>
            <w:r>
              <w:rPr>
                <w:rFonts w:ascii="Browallia New" w:hAnsi="Browallia New" w:cs="Browallia New"/>
                <w:sz w:val="28"/>
                <w:szCs w:val="28"/>
              </w:rPr>
              <w:fldChar w:fldCharType="end"/>
            </w:r>
          </w:p>
        </w:tc>
        <w:tc>
          <w:tcPr>
            <w:tcW w:w="210" w:type="dxa"/>
            <w:vAlign w:val="bottom"/>
          </w:tcPr>
          <w:p w14:paraId="7AF24C4C" w14:textId="77777777" w:rsidR="00470F78" w:rsidRPr="00B17ABD" w:rsidRDefault="00470F78" w:rsidP="00470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212" w:type="dxa"/>
            <w:tcBorders>
              <w:top w:val="single" w:sz="4" w:space="0" w:color="auto"/>
              <w:bottom w:val="single" w:sz="12" w:space="0" w:color="auto"/>
            </w:tcBorders>
            <w:vAlign w:val="bottom"/>
          </w:tcPr>
          <w:p w14:paraId="3C65F120" w14:textId="490A4354" w:rsidR="00470F78" w:rsidRPr="00B17ABD" w:rsidRDefault="00BF195A" w:rsidP="00470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D16670">
              <w:rPr>
                <w:rFonts w:ascii="Browallia New" w:hAnsi="Browallia New" w:cs="Browallia New"/>
                <w:sz w:val="28"/>
                <w:szCs w:val="28"/>
              </w:rPr>
              <w:t>(742,260)</w:t>
            </w:r>
          </w:p>
        </w:tc>
        <w:tc>
          <w:tcPr>
            <w:tcW w:w="182" w:type="dxa"/>
            <w:vAlign w:val="bottom"/>
          </w:tcPr>
          <w:p w14:paraId="2DE039A9" w14:textId="77777777" w:rsidR="00470F78" w:rsidRPr="00B17ABD" w:rsidRDefault="00470F78" w:rsidP="00470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89" w:type="dxa"/>
            <w:tcBorders>
              <w:top w:val="single" w:sz="4" w:space="0" w:color="auto"/>
              <w:bottom w:val="single" w:sz="12" w:space="0" w:color="auto"/>
            </w:tcBorders>
          </w:tcPr>
          <w:p w14:paraId="0E10C47E" w14:textId="580C9B89" w:rsidR="00470F78" w:rsidRPr="00B17ABD" w:rsidRDefault="003E7459" w:rsidP="00470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D16670">
              <w:rPr>
                <w:rFonts w:ascii="Browallia New" w:hAnsi="Browallia New" w:cs="Browallia New"/>
                <w:sz w:val="28"/>
                <w:szCs w:val="28"/>
                <w:lang w:val="en-GB"/>
              </w:rPr>
              <w:t>1,511,884</w:t>
            </w:r>
          </w:p>
        </w:tc>
      </w:tr>
    </w:tbl>
    <w:p w14:paraId="6EC6134D" w14:textId="7C1767D5" w:rsidR="00463743" w:rsidRPr="00FE69F0" w:rsidRDefault="00463743" w:rsidP="00FE6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65285A08" w14:textId="07F30AAF" w:rsidR="006971B8" w:rsidRDefault="006971B8" w:rsidP="00FE6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463743">
        <w:rPr>
          <w:rFonts w:ascii="Browallia New" w:hAnsi="Browallia New" w:cs="Browallia New"/>
          <w:sz w:val="28"/>
          <w:szCs w:val="28"/>
          <w:cs/>
        </w:rPr>
        <w:t>รายการเคลื่อนไหวของเงินกู้ยืมระยะสั้นจาก</w:t>
      </w:r>
      <w:r w:rsidRPr="00FE69F0">
        <w:rPr>
          <w:rFonts w:ascii="Browallia New" w:hAnsi="Browallia New" w:cs="Browallia New"/>
          <w:sz w:val="28"/>
          <w:szCs w:val="28"/>
          <w:cs/>
        </w:rPr>
        <w:t>บุคคล</w:t>
      </w:r>
      <w:r w:rsidR="00143825" w:rsidRPr="00FE69F0">
        <w:rPr>
          <w:rFonts w:ascii="Browallia New" w:hAnsi="Browallia New" w:cs="Browallia New"/>
          <w:sz w:val="28"/>
          <w:szCs w:val="28"/>
          <w:cs/>
        </w:rPr>
        <w:t>และบริษัท</w:t>
      </w:r>
      <w:r w:rsidRPr="00463743">
        <w:rPr>
          <w:rFonts w:ascii="Browallia New" w:hAnsi="Browallia New" w:cs="Browallia New"/>
          <w:sz w:val="28"/>
          <w:szCs w:val="28"/>
          <w:cs/>
        </w:rPr>
        <w:t>เกี่ยวข้องและดอกเบี้ยค้าง</w:t>
      </w:r>
      <w:r w:rsidRPr="00FE69F0">
        <w:rPr>
          <w:rFonts w:ascii="Browallia New" w:hAnsi="Browallia New" w:cs="Browallia New"/>
          <w:sz w:val="28"/>
          <w:szCs w:val="28"/>
          <w:cs/>
        </w:rPr>
        <w:t>จ่าย</w:t>
      </w:r>
      <w:r w:rsidRPr="00463743">
        <w:rPr>
          <w:rFonts w:ascii="Browallia New" w:hAnsi="Browallia New" w:cs="Browallia New"/>
          <w:sz w:val="28"/>
          <w:szCs w:val="28"/>
          <w:cs/>
        </w:rPr>
        <w:t>ระหว่าง</w:t>
      </w:r>
      <w:r w:rsidR="00D94EC6" w:rsidRPr="00463743">
        <w:rPr>
          <w:rFonts w:ascii="Browallia New" w:hAnsi="Browallia New" w:cs="Browallia New"/>
          <w:sz w:val="28"/>
          <w:szCs w:val="28"/>
          <w:cs/>
        </w:rPr>
        <w:t>ปี</w:t>
      </w:r>
      <w:r w:rsidRPr="00463743">
        <w:rPr>
          <w:rFonts w:ascii="Browallia New" w:hAnsi="Browallia New" w:cs="Browallia New"/>
          <w:sz w:val="28"/>
          <w:szCs w:val="28"/>
          <w:cs/>
        </w:rPr>
        <w:t>สิ้นสุดวันที่</w:t>
      </w:r>
      <w:r w:rsidR="00F46B29" w:rsidRPr="00F46B29">
        <w:rPr>
          <w:rFonts w:ascii="Browallia New" w:hAnsi="Browallia New" w:cs="Browallia New"/>
          <w:sz w:val="28"/>
          <w:szCs w:val="28"/>
        </w:rPr>
        <w:t xml:space="preserve"> </w:t>
      </w:r>
      <w:r w:rsidR="00463743">
        <w:rPr>
          <w:rFonts w:ascii="Browallia New" w:hAnsi="Browallia New" w:cs="Browallia New"/>
          <w:sz w:val="28"/>
          <w:szCs w:val="28"/>
        </w:rPr>
        <w:t xml:space="preserve">         </w:t>
      </w:r>
      <w:r w:rsidR="00D94EC6" w:rsidRPr="00FE69F0">
        <w:rPr>
          <w:rFonts w:ascii="Browallia New" w:hAnsi="Browallia New" w:cs="Browallia New"/>
          <w:sz w:val="28"/>
          <w:szCs w:val="28"/>
        </w:rPr>
        <w:t xml:space="preserve">31 </w:t>
      </w:r>
      <w:r w:rsidR="00D94EC6" w:rsidRPr="00FE69F0">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Pr="00FE69F0">
        <w:rPr>
          <w:rFonts w:ascii="Browallia New" w:hAnsi="Browallia New" w:cs="Browallia New"/>
          <w:sz w:val="28"/>
          <w:szCs w:val="28"/>
        </w:rPr>
        <w:t>25</w:t>
      </w:r>
      <w:r w:rsidR="008E6D7B" w:rsidRPr="00FE69F0">
        <w:rPr>
          <w:rFonts w:ascii="Browallia New" w:hAnsi="Browallia New" w:cs="Browallia New"/>
          <w:sz w:val="28"/>
          <w:szCs w:val="28"/>
        </w:rPr>
        <w:t>6</w:t>
      </w:r>
      <w:r w:rsidR="008D3F66" w:rsidRPr="00FE69F0">
        <w:rPr>
          <w:rFonts w:ascii="Browallia New" w:hAnsi="Browallia New" w:cs="Browallia New"/>
          <w:sz w:val="28"/>
          <w:szCs w:val="28"/>
        </w:rPr>
        <w:t>3</w:t>
      </w:r>
      <w:r w:rsidR="00F46B29" w:rsidRPr="00F46B29">
        <w:rPr>
          <w:rFonts w:ascii="Browallia New" w:hAnsi="Browallia New" w:cs="Browallia New"/>
          <w:sz w:val="28"/>
          <w:szCs w:val="28"/>
        </w:rPr>
        <w:t xml:space="preserve"> </w:t>
      </w:r>
      <w:r w:rsidRPr="00463743">
        <w:rPr>
          <w:rFonts w:ascii="Browallia New" w:hAnsi="Browallia New" w:cs="Browallia New"/>
          <w:sz w:val="28"/>
          <w:szCs w:val="28"/>
          <w:cs/>
        </w:rPr>
        <w:t>มีดังนี้</w:t>
      </w:r>
    </w:p>
    <w:p w14:paraId="0516FA86" w14:textId="5D95A1F2" w:rsidR="006609EC" w:rsidRPr="00FE69F0" w:rsidRDefault="006609EC" w:rsidP="00FE6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tbl>
      <w:tblPr>
        <w:tblW w:w="9006" w:type="dxa"/>
        <w:tblInd w:w="426" w:type="dxa"/>
        <w:tblLayout w:type="fixed"/>
        <w:tblCellMar>
          <w:left w:w="46" w:type="dxa"/>
          <w:right w:w="46" w:type="dxa"/>
        </w:tblCellMar>
        <w:tblLook w:val="04A0" w:firstRow="1" w:lastRow="0" w:firstColumn="1" w:lastColumn="0" w:noHBand="0" w:noVBand="1"/>
      </w:tblPr>
      <w:tblGrid>
        <w:gridCol w:w="3678"/>
        <w:gridCol w:w="1215"/>
        <w:gridCol w:w="180"/>
        <w:gridCol w:w="1152"/>
        <w:gridCol w:w="180"/>
        <w:gridCol w:w="1171"/>
        <w:gridCol w:w="180"/>
        <w:gridCol w:w="1250"/>
      </w:tblGrid>
      <w:tr w:rsidR="006609EC" w:rsidRPr="00E06046" w14:paraId="02D4BFBC" w14:textId="77777777" w:rsidTr="00A76F43">
        <w:trPr>
          <w:tblHeader/>
        </w:trPr>
        <w:tc>
          <w:tcPr>
            <w:tcW w:w="3678" w:type="dxa"/>
          </w:tcPr>
          <w:p w14:paraId="5B8D22E8" w14:textId="77777777" w:rsidR="006609EC" w:rsidRPr="00CD446E" w:rsidRDefault="006609EC" w:rsidP="00A76F43">
            <w:pPr>
              <w:spacing w:line="240" w:lineRule="auto"/>
              <w:ind w:right="851"/>
              <w:jc w:val="both"/>
              <w:rPr>
                <w:rFonts w:ascii="Browallia New" w:hAnsi="Browallia New" w:cs="Browallia New"/>
                <w:sz w:val="28"/>
                <w:szCs w:val="28"/>
              </w:rPr>
            </w:pPr>
            <w:r w:rsidRPr="00CD446E">
              <w:rPr>
                <w:rFonts w:ascii="Browallia New" w:hAnsi="Browallia New" w:cs="Browallia New"/>
                <w:sz w:val="28"/>
                <w:szCs w:val="28"/>
                <w:cs/>
              </w:rPr>
              <w:br w:type="page"/>
            </w:r>
          </w:p>
        </w:tc>
        <w:tc>
          <w:tcPr>
            <w:tcW w:w="5328" w:type="dxa"/>
            <w:gridSpan w:val="7"/>
            <w:hideMark/>
          </w:tcPr>
          <w:p w14:paraId="50811378" w14:textId="6413DAAF" w:rsidR="006609EC" w:rsidRPr="00CD446E" w:rsidRDefault="006609EC" w:rsidP="00A76F43">
            <w:pPr>
              <w:tabs>
                <w:tab w:val="clear" w:pos="4678"/>
              </w:tabs>
              <w:spacing w:line="240" w:lineRule="auto"/>
              <w:jc w:val="right"/>
              <w:rPr>
                <w:rFonts w:ascii="Browallia New" w:hAnsi="Browallia New" w:cs="Browallia New"/>
                <w:sz w:val="28"/>
                <w:szCs w:val="28"/>
              </w:rPr>
            </w:pPr>
            <w:r w:rsidRPr="00CD446E">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CD446E">
              <w:rPr>
                <w:rFonts w:ascii="Browallia New" w:hAnsi="Browallia New" w:cs="Browallia New"/>
                <w:sz w:val="28"/>
                <w:szCs w:val="28"/>
                <w:lang w:val="en-GB"/>
              </w:rPr>
              <w:t xml:space="preserve">: </w:t>
            </w:r>
            <w:r w:rsidRPr="00CD446E">
              <w:rPr>
                <w:rFonts w:ascii="Browallia New" w:hAnsi="Browallia New" w:cs="Browallia New"/>
                <w:sz w:val="28"/>
                <w:szCs w:val="28"/>
                <w:cs/>
              </w:rPr>
              <w:t>พันบาท)</w:t>
            </w:r>
          </w:p>
        </w:tc>
      </w:tr>
      <w:tr w:rsidR="006609EC" w:rsidRPr="00E06046" w14:paraId="2C2681B2" w14:textId="77777777" w:rsidTr="00A76F43">
        <w:trPr>
          <w:tblHeader/>
        </w:trPr>
        <w:tc>
          <w:tcPr>
            <w:tcW w:w="3678" w:type="dxa"/>
          </w:tcPr>
          <w:p w14:paraId="36CC3A4E" w14:textId="77777777" w:rsidR="006609EC" w:rsidRPr="00CD446E" w:rsidRDefault="006609EC" w:rsidP="00A76F43">
            <w:pPr>
              <w:spacing w:line="240" w:lineRule="auto"/>
              <w:ind w:right="851"/>
              <w:jc w:val="both"/>
              <w:rPr>
                <w:rFonts w:ascii="Browallia New" w:hAnsi="Browallia New" w:cs="Browallia New"/>
                <w:sz w:val="28"/>
                <w:szCs w:val="28"/>
              </w:rPr>
            </w:pPr>
          </w:p>
        </w:tc>
        <w:tc>
          <w:tcPr>
            <w:tcW w:w="5328" w:type="dxa"/>
            <w:gridSpan w:val="7"/>
            <w:tcBorders>
              <w:top w:val="nil"/>
              <w:left w:val="nil"/>
              <w:bottom w:val="single" w:sz="4" w:space="0" w:color="auto"/>
              <w:right w:val="nil"/>
            </w:tcBorders>
            <w:hideMark/>
          </w:tcPr>
          <w:p w14:paraId="53E5A638" w14:textId="77777777" w:rsidR="006609EC" w:rsidRPr="00CD446E" w:rsidRDefault="006609EC" w:rsidP="00A76F43">
            <w:pPr>
              <w:spacing w:line="240" w:lineRule="auto"/>
              <w:ind w:right="-45"/>
              <w:jc w:val="center"/>
              <w:rPr>
                <w:rFonts w:ascii="Browallia New" w:hAnsi="Browallia New" w:cs="Browallia New"/>
                <w:sz w:val="28"/>
                <w:szCs w:val="28"/>
              </w:rPr>
            </w:pPr>
            <w:r w:rsidRPr="00CD446E">
              <w:rPr>
                <w:rFonts w:ascii="Browallia New" w:hAnsi="Browallia New" w:cs="Browallia New"/>
                <w:sz w:val="28"/>
                <w:szCs w:val="28"/>
                <w:cs/>
              </w:rPr>
              <w:t>งบการเงินรวม</w:t>
            </w:r>
          </w:p>
        </w:tc>
      </w:tr>
      <w:tr w:rsidR="006609EC" w:rsidRPr="00E06046" w14:paraId="243DDD25" w14:textId="77777777" w:rsidTr="00A76F43">
        <w:trPr>
          <w:tblHeader/>
        </w:trPr>
        <w:tc>
          <w:tcPr>
            <w:tcW w:w="3678" w:type="dxa"/>
          </w:tcPr>
          <w:p w14:paraId="5C4A4ADA" w14:textId="77777777" w:rsidR="006609EC" w:rsidRPr="00CD446E" w:rsidRDefault="006609EC" w:rsidP="00A76F43">
            <w:pPr>
              <w:spacing w:line="240" w:lineRule="auto"/>
              <w:ind w:right="851"/>
              <w:jc w:val="both"/>
              <w:rPr>
                <w:rFonts w:ascii="Browallia New" w:hAnsi="Browallia New" w:cs="Browallia New"/>
                <w:sz w:val="28"/>
                <w:szCs w:val="28"/>
              </w:rPr>
            </w:pPr>
          </w:p>
        </w:tc>
        <w:tc>
          <w:tcPr>
            <w:tcW w:w="1215" w:type="dxa"/>
            <w:tcBorders>
              <w:top w:val="nil"/>
              <w:left w:val="nil"/>
              <w:bottom w:val="single" w:sz="4" w:space="0" w:color="auto"/>
              <w:right w:val="nil"/>
            </w:tcBorders>
          </w:tcPr>
          <w:p w14:paraId="29266816" w14:textId="21ACD248" w:rsidR="006609EC" w:rsidRPr="00CD446E" w:rsidRDefault="006609EC" w:rsidP="00A76F43">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rPr>
              <w:t>256</w:t>
            </w:r>
            <w:r w:rsidR="00350F22">
              <w:rPr>
                <w:rFonts w:ascii="Browallia New" w:hAnsi="Browallia New" w:cs="Browallia New"/>
                <w:sz w:val="28"/>
                <w:szCs w:val="28"/>
              </w:rPr>
              <w:t>2</w:t>
            </w:r>
          </w:p>
        </w:tc>
        <w:tc>
          <w:tcPr>
            <w:tcW w:w="180" w:type="dxa"/>
          </w:tcPr>
          <w:p w14:paraId="4173D422" w14:textId="77777777" w:rsidR="006609EC" w:rsidRPr="00CD446E" w:rsidRDefault="006609EC" w:rsidP="00A76F43">
            <w:pPr>
              <w:tabs>
                <w:tab w:val="clear" w:pos="907"/>
              </w:tabs>
              <w:spacing w:line="240" w:lineRule="auto"/>
              <w:ind w:left="-46" w:right="-45"/>
              <w:jc w:val="both"/>
              <w:rPr>
                <w:rFonts w:ascii="Browallia New" w:hAnsi="Browallia New" w:cs="Browallia New"/>
                <w:sz w:val="28"/>
                <w:szCs w:val="28"/>
              </w:rPr>
            </w:pPr>
          </w:p>
        </w:tc>
        <w:tc>
          <w:tcPr>
            <w:tcW w:w="1152" w:type="dxa"/>
            <w:tcBorders>
              <w:top w:val="nil"/>
              <w:left w:val="nil"/>
              <w:bottom w:val="single" w:sz="4" w:space="0" w:color="auto"/>
              <w:right w:val="nil"/>
            </w:tcBorders>
          </w:tcPr>
          <w:p w14:paraId="139DE26A" w14:textId="77777777" w:rsidR="006609EC" w:rsidRPr="00CD446E" w:rsidRDefault="006609EC" w:rsidP="00A76F43">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cs/>
              </w:rPr>
              <w:t>เพิ่ม</w:t>
            </w:r>
            <w:r w:rsidRPr="00CD446E">
              <w:rPr>
                <w:rStyle w:val="PageNumber"/>
                <w:rFonts w:ascii="Browallia New" w:hAnsi="Browallia New" w:cs="Browallia New"/>
                <w:sz w:val="28"/>
                <w:szCs w:val="28"/>
                <w:cs/>
              </w:rPr>
              <w:t>ขึ้น</w:t>
            </w:r>
          </w:p>
        </w:tc>
        <w:tc>
          <w:tcPr>
            <w:tcW w:w="180" w:type="dxa"/>
          </w:tcPr>
          <w:p w14:paraId="2B03A99E" w14:textId="77777777" w:rsidR="006609EC" w:rsidRPr="00CD446E" w:rsidRDefault="006609EC" w:rsidP="00A76F43">
            <w:pPr>
              <w:tabs>
                <w:tab w:val="clear" w:pos="907"/>
              </w:tabs>
              <w:spacing w:line="240" w:lineRule="auto"/>
              <w:ind w:left="-46" w:right="-45"/>
              <w:jc w:val="both"/>
              <w:rPr>
                <w:rFonts w:ascii="Browallia New" w:hAnsi="Browallia New" w:cs="Browallia New"/>
                <w:sz w:val="28"/>
                <w:szCs w:val="28"/>
              </w:rPr>
            </w:pPr>
          </w:p>
        </w:tc>
        <w:tc>
          <w:tcPr>
            <w:tcW w:w="1171" w:type="dxa"/>
            <w:tcBorders>
              <w:top w:val="nil"/>
              <w:left w:val="nil"/>
              <w:bottom w:val="single" w:sz="4" w:space="0" w:color="auto"/>
              <w:right w:val="nil"/>
            </w:tcBorders>
          </w:tcPr>
          <w:p w14:paraId="468ED336" w14:textId="77777777" w:rsidR="006609EC" w:rsidRPr="00CD446E" w:rsidRDefault="006609EC" w:rsidP="00A76F43">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cs/>
              </w:rPr>
              <w:t>ลดลง</w:t>
            </w:r>
          </w:p>
        </w:tc>
        <w:tc>
          <w:tcPr>
            <w:tcW w:w="180" w:type="dxa"/>
          </w:tcPr>
          <w:p w14:paraId="70499D06" w14:textId="77777777" w:rsidR="006609EC" w:rsidRPr="00CD446E" w:rsidRDefault="006609EC" w:rsidP="00A76F43">
            <w:pPr>
              <w:tabs>
                <w:tab w:val="clear" w:pos="907"/>
              </w:tabs>
              <w:spacing w:line="240" w:lineRule="auto"/>
              <w:ind w:left="-46" w:right="-45"/>
              <w:jc w:val="both"/>
              <w:rPr>
                <w:rFonts w:ascii="Browallia New" w:hAnsi="Browallia New" w:cs="Browallia New"/>
                <w:sz w:val="28"/>
                <w:szCs w:val="28"/>
              </w:rPr>
            </w:pPr>
          </w:p>
        </w:tc>
        <w:tc>
          <w:tcPr>
            <w:tcW w:w="1250" w:type="dxa"/>
          </w:tcPr>
          <w:p w14:paraId="5319EA49" w14:textId="2780064C" w:rsidR="006609EC" w:rsidRPr="00CD446E" w:rsidRDefault="006609EC" w:rsidP="00A76F43">
            <w:pPr>
              <w:tabs>
                <w:tab w:val="clear" w:pos="907"/>
              </w:tabs>
              <w:spacing w:line="240" w:lineRule="auto"/>
              <w:ind w:left="-46" w:right="-45"/>
              <w:jc w:val="center"/>
              <w:rPr>
                <w:rFonts w:ascii="Browallia New" w:hAnsi="Browallia New" w:cs="Browallia New"/>
                <w:sz w:val="28"/>
                <w:szCs w:val="28"/>
                <w:lang w:val="en-GB"/>
              </w:rPr>
            </w:pPr>
            <w:r w:rsidRPr="00CD446E">
              <w:rPr>
                <w:rFonts w:ascii="Browallia New" w:hAnsi="Browallia New" w:cs="Browallia New"/>
                <w:sz w:val="28"/>
                <w:szCs w:val="28"/>
              </w:rPr>
              <w:t>256</w:t>
            </w:r>
            <w:r w:rsidR="00350F22">
              <w:rPr>
                <w:rFonts w:ascii="Browallia New" w:hAnsi="Browallia New" w:cs="Browallia New"/>
                <w:sz w:val="28"/>
                <w:szCs w:val="28"/>
              </w:rPr>
              <w:t>3</w:t>
            </w:r>
          </w:p>
        </w:tc>
      </w:tr>
      <w:tr w:rsidR="006609EC" w:rsidRPr="00E06046" w14:paraId="75FD683E" w14:textId="77777777" w:rsidTr="00A76F43">
        <w:trPr>
          <w:trHeight w:hRule="exact" w:val="352"/>
        </w:trPr>
        <w:tc>
          <w:tcPr>
            <w:tcW w:w="3678" w:type="dxa"/>
            <w:vAlign w:val="bottom"/>
          </w:tcPr>
          <w:p w14:paraId="74599A1F" w14:textId="77777777" w:rsidR="006609EC" w:rsidRPr="00CD446E" w:rsidRDefault="006609EC" w:rsidP="00A76F43">
            <w:pPr>
              <w:spacing w:line="240" w:lineRule="auto"/>
              <w:ind w:right="-44"/>
              <w:rPr>
                <w:rFonts w:ascii="Browallia New" w:hAnsi="Browallia New" w:cs="Browallia New"/>
                <w:sz w:val="28"/>
                <w:szCs w:val="28"/>
              </w:rPr>
            </w:pPr>
          </w:p>
        </w:tc>
        <w:tc>
          <w:tcPr>
            <w:tcW w:w="1215" w:type="dxa"/>
            <w:vAlign w:val="center"/>
          </w:tcPr>
          <w:p w14:paraId="2C7A949E" w14:textId="77777777" w:rsidR="006609EC" w:rsidRPr="00CD446E" w:rsidRDefault="006609EC" w:rsidP="00A76F43">
            <w:pPr>
              <w:spacing w:line="240" w:lineRule="auto"/>
              <w:ind w:right="81"/>
              <w:jc w:val="center"/>
              <w:rPr>
                <w:rFonts w:ascii="Browallia New" w:hAnsi="Browallia New" w:cs="Browallia New"/>
                <w:sz w:val="28"/>
                <w:szCs w:val="28"/>
              </w:rPr>
            </w:pPr>
          </w:p>
        </w:tc>
        <w:tc>
          <w:tcPr>
            <w:tcW w:w="180" w:type="dxa"/>
          </w:tcPr>
          <w:p w14:paraId="75A446E3" w14:textId="77777777" w:rsidR="006609EC" w:rsidRPr="00CD446E" w:rsidRDefault="006609EC" w:rsidP="00A76F43">
            <w:pPr>
              <w:spacing w:line="240" w:lineRule="auto"/>
              <w:ind w:right="851"/>
              <w:jc w:val="right"/>
              <w:rPr>
                <w:rFonts w:ascii="Browallia New" w:hAnsi="Browallia New" w:cs="Browallia New"/>
                <w:sz w:val="28"/>
                <w:szCs w:val="28"/>
              </w:rPr>
            </w:pPr>
          </w:p>
        </w:tc>
        <w:tc>
          <w:tcPr>
            <w:tcW w:w="1152" w:type="dxa"/>
            <w:vAlign w:val="center"/>
          </w:tcPr>
          <w:p w14:paraId="3A407C55" w14:textId="77777777" w:rsidR="006609EC" w:rsidRPr="00CD446E" w:rsidRDefault="006609EC" w:rsidP="00A76F43">
            <w:pPr>
              <w:spacing w:line="240" w:lineRule="auto"/>
              <w:ind w:right="96"/>
              <w:jc w:val="right"/>
              <w:rPr>
                <w:rFonts w:ascii="Browallia New" w:hAnsi="Browallia New" w:cs="Browallia New"/>
                <w:sz w:val="28"/>
                <w:szCs w:val="28"/>
              </w:rPr>
            </w:pPr>
          </w:p>
        </w:tc>
        <w:tc>
          <w:tcPr>
            <w:tcW w:w="180" w:type="dxa"/>
          </w:tcPr>
          <w:p w14:paraId="56EEAB1C" w14:textId="77777777" w:rsidR="006609EC" w:rsidRPr="00CD446E" w:rsidRDefault="006609EC" w:rsidP="00A76F43">
            <w:pPr>
              <w:spacing w:line="240" w:lineRule="auto"/>
              <w:ind w:right="851"/>
              <w:jc w:val="right"/>
              <w:rPr>
                <w:rFonts w:ascii="Browallia New" w:hAnsi="Browallia New" w:cs="Browallia New"/>
                <w:sz w:val="28"/>
                <w:szCs w:val="28"/>
              </w:rPr>
            </w:pPr>
          </w:p>
        </w:tc>
        <w:tc>
          <w:tcPr>
            <w:tcW w:w="1171" w:type="dxa"/>
            <w:vAlign w:val="center"/>
          </w:tcPr>
          <w:p w14:paraId="1D273009" w14:textId="77777777" w:rsidR="006609EC" w:rsidRPr="00CD446E" w:rsidRDefault="006609EC" w:rsidP="00A76F43">
            <w:pPr>
              <w:spacing w:line="240" w:lineRule="auto"/>
              <w:ind w:right="74"/>
              <w:jc w:val="right"/>
              <w:rPr>
                <w:rFonts w:ascii="Browallia New" w:hAnsi="Browallia New" w:cs="Browallia New"/>
                <w:sz w:val="28"/>
                <w:szCs w:val="28"/>
              </w:rPr>
            </w:pPr>
          </w:p>
        </w:tc>
        <w:tc>
          <w:tcPr>
            <w:tcW w:w="180" w:type="dxa"/>
          </w:tcPr>
          <w:p w14:paraId="036A7B1A" w14:textId="77777777" w:rsidR="006609EC" w:rsidRPr="00CD446E" w:rsidRDefault="006609EC" w:rsidP="00A76F43">
            <w:pPr>
              <w:spacing w:line="240" w:lineRule="auto"/>
              <w:ind w:right="851"/>
              <w:jc w:val="right"/>
              <w:rPr>
                <w:rFonts w:ascii="Browallia New" w:hAnsi="Browallia New" w:cs="Browallia New"/>
                <w:sz w:val="28"/>
                <w:szCs w:val="28"/>
              </w:rPr>
            </w:pPr>
          </w:p>
        </w:tc>
        <w:tc>
          <w:tcPr>
            <w:tcW w:w="1250" w:type="dxa"/>
            <w:tcBorders>
              <w:top w:val="single" w:sz="4" w:space="0" w:color="auto"/>
              <w:left w:val="nil"/>
              <w:right w:val="nil"/>
            </w:tcBorders>
            <w:vAlign w:val="center"/>
          </w:tcPr>
          <w:p w14:paraId="27013FE8" w14:textId="77777777" w:rsidR="006609EC" w:rsidRPr="00CD446E" w:rsidRDefault="006609EC" w:rsidP="00A76F43">
            <w:pPr>
              <w:spacing w:line="240" w:lineRule="auto"/>
              <w:ind w:right="74"/>
              <w:jc w:val="right"/>
              <w:rPr>
                <w:rFonts w:ascii="Browallia New" w:hAnsi="Browallia New" w:cs="Browallia New"/>
                <w:sz w:val="28"/>
                <w:szCs w:val="28"/>
              </w:rPr>
            </w:pPr>
          </w:p>
        </w:tc>
      </w:tr>
      <w:tr w:rsidR="006609EC" w:rsidRPr="00E06046" w14:paraId="61F14FBB" w14:textId="77777777" w:rsidTr="00A76F43">
        <w:tc>
          <w:tcPr>
            <w:tcW w:w="6225" w:type="dxa"/>
            <w:gridSpan w:val="4"/>
            <w:vAlign w:val="center"/>
          </w:tcPr>
          <w:p w14:paraId="1594FEDF" w14:textId="3BDAF545" w:rsidR="006609EC" w:rsidRPr="00CD446E" w:rsidRDefault="006609EC" w:rsidP="00A76F43">
            <w:pPr>
              <w:tabs>
                <w:tab w:val="clear" w:pos="3742"/>
              </w:tabs>
              <w:spacing w:line="240" w:lineRule="auto"/>
              <w:ind w:left="250" w:right="175" w:hanging="180"/>
              <w:rPr>
                <w:rFonts w:ascii="Browallia New" w:hAnsi="Browallia New" w:cs="Browallia New"/>
                <w:sz w:val="28"/>
                <w:szCs w:val="28"/>
              </w:rPr>
            </w:pPr>
            <w:r w:rsidRPr="00CD446E">
              <w:rPr>
                <w:rFonts w:ascii="Browallia New" w:hAnsi="Browallia New" w:cs="Browallia New"/>
                <w:b/>
                <w:bCs/>
                <w:sz w:val="28"/>
                <w:szCs w:val="28"/>
                <w:cs/>
              </w:rPr>
              <w:t>เงินกู้ยืมระยะสั้นจากบุคคลและบริษัทที่เกี่ยวข้องและดอกเบี้ยค้างจ่าย</w:t>
            </w:r>
            <w:r w:rsidR="00F46B29" w:rsidRPr="00F46B29">
              <w:rPr>
                <w:rFonts w:ascii="Browallia New" w:hAnsi="Browallia New" w:cs="Browallia New"/>
                <w:b/>
                <w:bCs/>
                <w:sz w:val="28"/>
                <w:szCs w:val="28"/>
              </w:rPr>
              <w:t xml:space="preserve">  </w:t>
            </w:r>
          </w:p>
        </w:tc>
        <w:tc>
          <w:tcPr>
            <w:tcW w:w="180" w:type="dxa"/>
          </w:tcPr>
          <w:p w14:paraId="10027DAB" w14:textId="77777777" w:rsidR="006609EC" w:rsidRPr="00CD446E" w:rsidRDefault="006609EC" w:rsidP="00A76F43">
            <w:pPr>
              <w:spacing w:line="240" w:lineRule="auto"/>
              <w:ind w:right="851"/>
              <w:jc w:val="right"/>
              <w:rPr>
                <w:rFonts w:ascii="Browallia New" w:hAnsi="Browallia New" w:cs="Browallia New"/>
                <w:sz w:val="28"/>
                <w:szCs w:val="28"/>
              </w:rPr>
            </w:pPr>
          </w:p>
        </w:tc>
        <w:tc>
          <w:tcPr>
            <w:tcW w:w="1171" w:type="dxa"/>
            <w:vAlign w:val="center"/>
          </w:tcPr>
          <w:p w14:paraId="4A9BB5A1" w14:textId="77777777" w:rsidR="006609EC" w:rsidRPr="00CD446E" w:rsidRDefault="006609EC" w:rsidP="00A76F43">
            <w:pPr>
              <w:spacing w:line="240" w:lineRule="auto"/>
              <w:ind w:right="74"/>
              <w:jc w:val="right"/>
              <w:rPr>
                <w:rFonts w:ascii="Browallia New" w:hAnsi="Browallia New" w:cs="Browallia New"/>
                <w:sz w:val="28"/>
                <w:szCs w:val="28"/>
              </w:rPr>
            </w:pPr>
          </w:p>
        </w:tc>
        <w:tc>
          <w:tcPr>
            <w:tcW w:w="180" w:type="dxa"/>
          </w:tcPr>
          <w:p w14:paraId="5293B748" w14:textId="77777777" w:rsidR="006609EC" w:rsidRPr="00CD446E" w:rsidRDefault="006609EC" w:rsidP="00A76F43">
            <w:pPr>
              <w:spacing w:line="240" w:lineRule="auto"/>
              <w:ind w:right="851"/>
              <w:jc w:val="right"/>
              <w:rPr>
                <w:rFonts w:ascii="Browallia New" w:hAnsi="Browallia New" w:cs="Browallia New"/>
                <w:sz w:val="28"/>
                <w:szCs w:val="28"/>
              </w:rPr>
            </w:pPr>
          </w:p>
        </w:tc>
        <w:tc>
          <w:tcPr>
            <w:tcW w:w="1250" w:type="dxa"/>
            <w:tcBorders>
              <w:left w:val="nil"/>
              <w:bottom w:val="nil"/>
              <w:right w:val="nil"/>
            </w:tcBorders>
            <w:vAlign w:val="center"/>
          </w:tcPr>
          <w:p w14:paraId="07EB1E2D" w14:textId="77777777" w:rsidR="006609EC" w:rsidRPr="00CD446E" w:rsidRDefault="006609EC" w:rsidP="00A76F43">
            <w:pPr>
              <w:spacing w:line="240" w:lineRule="auto"/>
              <w:ind w:right="74"/>
              <w:jc w:val="right"/>
              <w:rPr>
                <w:rFonts w:ascii="Browallia New" w:hAnsi="Browallia New" w:cs="Browallia New"/>
                <w:sz w:val="28"/>
                <w:szCs w:val="28"/>
              </w:rPr>
            </w:pPr>
          </w:p>
        </w:tc>
      </w:tr>
      <w:tr w:rsidR="006609EC" w:rsidRPr="00E06046" w14:paraId="36BC95A6" w14:textId="77777777" w:rsidTr="00A76F43">
        <w:tc>
          <w:tcPr>
            <w:tcW w:w="3678" w:type="dxa"/>
            <w:vAlign w:val="bottom"/>
            <w:hideMark/>
          </w:tcPr>
          <w:p w14:paraId="018C994C" w14:textId="213D0377" w:rsidR="006609EC" w:rsidRPr="00CD446E" w:rsidRDefault="00665816" w:rsidP="00A76F43">
            <w:pPr>
              <w:spacing w:line="240" w:lineRule="auto"/>
              <w:ind w:left="70"/>
              <w:rPr>
                <w:rFonts w:ascii="Browallia New" w:hAnsi="Browallia New" w:cs="Browallia New"/>
                <w:sz w:val="28"/>
                <w:szCs w:val="28"/>
              </w:rPr>
            </w:pPr>
            <w:r w:rsidRPr="00CD446E">
              <w:rPr>
                <w:rFonts w:ascii="Browallia New" w:hAnsi="Browallia New" w:cs="Browallia New"/>
                <w:sz w:val="28"/>
                <w:szCs w:val="28"/>
                <w:cs/>
              </w:rPr>
              <w:t>บุคคล</w:t>
            </w:r>
            <w:r>
              <w:rPr>
                <w:rFonts w:ascii="Browallia New" w:hAnsi="Browallia New" w:cs="Browallia New" w:hint="cs"/>
                <w:sz w:val="28"/>
                <w:szCs w:val="28"/>
                <w:cs/>
              </w:rPr>
              <w:t>และบริษัท</w:t>
            </w:r>
            <w:r w:rsidRPr="00CD446E">
              <w:rPr>
                <w:rFonts w:ascii="Browallia New" w:hAnsi="Browallia New" w:cs="Browallia New"/>
                <w:sz w:val="28"/>
                <w:szCs w:val="28"/>
                <w:cs/>
              </w:rPr>
              <w:t>ที่เกี่ยวข้อง</w:t>
            </w:r>
          </w:p>
        </w:tc>
        <w:tc>
          <w:tcPr>
            <w:tcW w:w="1215" w:type="dxa"/>
            <w:vAlign w:val="center"/>
          </w:tcPr>
          <w:p w14:paraId="09E19C5B" w14:textId="77777777" w:rsidR="006609EC" w:rsidRPr="00CD446E" w:rsidRDefault="006609EC" w:rsidP="00A76F43">
            <w:pPr>
              <w:spacing w:line="240" w:lineRule="auto"/>
              <w:ind w:right="81"/>
              <w:jc w:val="center"/>
              <w:rPr>
                <w:rFonts w:ascii="Browallia New" w:hAnsi="Browallia New" w:cs="Browallia New"/>
                <w:sz w:val="28"/>
                <w:szCs w:val="28"/>
              </w:rPr>
            </w:pPr>
          </w:p>
        </w:tc>
        <w:tc>
          <w:tcPr>
            <w:tcW w:w="180" w:type="dxa"/>
          </w:tcPr>
          <w:p w14:paraId="2F37F4D3" w14:textId="77777777" w:rsidR="006609EC" w:rsidRPr="00CD446E" w:rsidRDefault="006609EC" w:rsidP="00A76F43">
            <w:pPr>
              <w:spacing w:line="240" w:lineRule="auto"/>
              <w:ind w:right="851"/>
              <w:jc w:val="right"/>
              <w:rPr>
                <w:rFonts w:ascii="Browallia New" w:hAnsi="Browallia New" w:cs="Browallia New"/>
                <w:sz w:val="28"/>
                <w:szCs w:val="28"/>
              </w:rPr>
            </w:pPr>
          </w:p>
        </w:tc>
        <w:tc>
          <w:tcPr>
            <w:tcW w:w="1152" w:type="dxa"/>
            <w:vAlign w:val="center"/>
          </w:tcPr>
          <w:p w14:paraId="10B8169D" w14:textId="77777777" w:rsidR="006609EC" w:rsidRPr="00C27AE0" w:rsidRDefault="006609EC" w:rsidP="00C27AE0">
            <w:pPr>
              <w:spacing w:line="240" w:lineRule="auto"/>
              <w:ind w:right="-10"/>
              <w:jc w:val="center"/>
              <w:rPr>
                <w:rFonts w:ascii="Browallia New" w:hAnsi="Browallia New" w:cs="Browallia New"/>
                <w:sz w:val="28"/>
                <w:szCs w:val="28"/>
                <w:lang w:val="en-GB"/>
              </w:rPr>
            </w:pPr>
          </w:p>
        </w:tc>
        <w:tc>
          <w:tcPr>
            <w:tcW w:w="180" w:type="dxa"/>
          </w:tcPr>
          <w:p w14:paraId="0148399A" w14:textId="77777777" w:rsidR="006609EC" w:rsidRPr="00CD446E" w:rsidRDefault="006609EC" w:rsidP="00A76F43">
            <w:pPr>
              <w:spacing w:line="240" w:lineRule="auto"/>
              <w:ind w:right="851"/>
              <w:jc w:val="right"/>
              <w:rPr>
                <w:rFonts w:ascii="Browallia New" w:hAnsi="Browallia New" w:cs="Browallia New"/>
                <w:sz w:val="28"/>
                <w:szCs w:val="28"/>
              </w:rPr>
            </w:pPr>
          </w:p>
        </w:tc>
        <w:tc>
          <w:tcPr>
            <w:tcW w:w="1171" w:type="dxa"/>
            <w:vAlign w:val="center"/>
          </w:tcPr>
          <w:p w14:paraId="4AD67963" w14:textId="77777777" w:rsidR="006609EC" w:rsidRPr="00CD446E" w:rsidRDefault="006609EC" w:rsidP="00A76F43">
            <w:pPr>
              <w:spacing w:line="240" w:lineRule="auto"/>
              <w:ind w:right="74"/>
              <w:jc w:val="right"/>
              <w:rPr>
                <w:rFonts w:ascii="Browallia New" w:hAnsi="Browallia New" w:cs="Browallia New"/>
                <w:sz w:val="28"/>
                <w:szCs w:val="28"/>
              </w:rPr>
            </w:pPr>
          </w:p>
        </w:tc>
        <w:tc>
          <w:tcPr>
            <w:tcW w:w="180" w:type="dxa"/>
          </w:tcPr>
          <w:p w14:paraId="20FBA226" w14:textId="77777777" w:rsidR="006609EC" w:rsidRPr="00CD446E" w:rsidRDefault="006609EC" w:rsidP="00A76F43">
            <w:pPr>
              <w:spacing w:line="240" w:lineRule="auto"/>
              <w:ind w:right="851"/>
              <w:jc w:val="right"/>
              <w:rPr>
                <w:rFonts w:ascii="Browallia New" w:hAnsi="Browallia New" w:cs="Browallia New"/>
                <w:sz w:val="28"/>
                <w:szCs w:val="28"/>
              </w:rPr>
            </w:pPr>
          </w:p>
        </w:tc>
        <w:tc>
          <w:tcPr>
            <w:tcW w:w="1250" w:type="dxa"/>
            <w:vAlign w:val="center"/>
          </w:tcPr>
          <w:p w14:paraId="70884499" w14:textId="77777777" w:rsidR="006609EC" w:rsidRPr="00CD446E" w:rsidRDefault="006609EC" w:rsidP="00A76F43">
            <w:pPr>
              <w:spacing w:line="240" w:lineRule="auto"/>
              <w:ind w:right="74"/>
              <w:jc w:val="right"/>
              <w:rPr>
                <w:rFonts w:ascii="Browallia New" w:hAnsi="Browallia New" w:cs="Browallia New"/>
                <w:sz w:val="28"/>
                <w:szCs w:val="28"/>
              </w:rPr>
            </w:pPr>
          </w:p>
        </w:tc>
      </w:tr>
      <w:tr w:rsidR="00A83CE7" w:rsidRPr="00AB4996" w14:paraId="29F00FEA" w14:textId="77777777" w:rsidTr="00BF5FC1">
        <w:tc>
          <w:tcPr>
            <w:tcW w:w="3678" w:type="dxa"/>
            <w:vAlign w:val="bottom"/>
            <w:hideMark/>
          </w:tcPr>
          <w:p w14:paraId="7BC5C2B7" w14:textId="77777777" w:rsidR="00A83CE7" w:rsidRPr="00AB4996" w:rsidRDefault="00A83CE7" w:rsidP="00A83CE7">
            <w:pPr>
              <w:tabs>
                <w:tab w:val="clear" w:pos="227"/>
              </w:tabs>
              <w:spacing w:line="240" w:lineRule="auto"/>
              <w:ind w:left="237"/>
              <w:rPr>
                <w:rFonts w:ascii="Browallia New" w:hAnsi="Browallia New" w:cs="Browallia New"/>
                <w:sz w:val="28"/>
                <w:szCs w:val="28"/>
                <w:lang w:val="en-GB"/>
              </w:rPr>
            </w:pPr>
            <w:r w:rsidRPr="00AB4996">
              <w:rPr>
                <w:rFonts w:ascii="Browallia New" w:hAnsi="Browallia New" w:cs="Browallia New"/>
                <w:sz w:val="28"/>
                <w:szCs w:val="28"/>
                <w:cs/>
              </w:rPr>
              <w:t>เงินกู้ยืม</w:t>
            </w:r>
          </w:p>
        </w:tc>
        <w:tc>
          <w:tcPr>
            <w:tcW w:w="1215" w:type="dxa"/>
            <w:shd w:val="clear" w:color="auto" w:fill="auto"/>
            <w:vAlign w:val="bottom"/>
          </w:tcPr>
          <w:p w14:paraId="6CCBD645" w14:textId="0D54108A" w:rsidR="00A83CE7" w:rsidRPr="00ED27C5" w:rsidRDefault="00A83CE7" w:rsidP="00A83CE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104,650</w:t>
            </w:r>
          </w:p>
        </w:tc>
        <w:tc>
          <w:tcPr>
            <w:tcW w:w="180" w:type="dxa"/>
            <w:shd w:val="clear" w:color="auto" w:fill="auto"/>
          </w:tcPr>
          <w:p w14:paraId="62E81591" w14:textId="77777777" w:rsidR="00A83CE7" w:rsidRPr="00ED27C5" w:rsidRDefault="00A83CE7" w:rsidP="00A83CE7">
            <w:pPr>
              <w:spacing w:line="240" w:lineRule="auto"/>
              <w:ind w:right="851"/>
              <w:jc w:val="right"/>
              <w:rPr>
                <w:rFonts w:ascii="Browallia New" w:hAnsi="Browallia New" w:cs="Browallia New"/>
                <w:sz w:val="28"/>
                <w:szCs w:val="28"/>
              </w:rPr>
            </w:pPr>
          </w:p>
        </w:tc>
        <w:tc>
          <w:tcPr>
            <w:tcW w:w="1152" w:type="dxa"/>
            <w:shd w:val="clear" w:color="auto" w:fill="auto"/>
            <w:vAlign w:val="bottom"/>
          </w:tcPr>
          <w:p w14:paraId="7C90494B" w14:textId="17F791E8" w:rsidR="00A83CE7" w:rsidRPr="003C30CB" w:rsidRDefault="00FF3132" w:rsidP="00A83CE7">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3C30CB">
              <w:rPr>
                <w:rFonts w:ascii="Browallia New" w:hAnsi="Browallia New" w:cs="Browallia New"/>
                <w:sz w:val="28"/>
                <w:szCs w:val="28"/>
              </w:rPr>
              <w:t>138</w:t>
            </w:r>
            <w:r w:rsidR="00D057C0" w:rsidRPr="003C30CB">
              <w:rPr>
                <w:rFonts w:ascii="Browallia New" w:hAnsi="Browallia New" w:cs="Browallia New"/>
                <w:sz w:val="28"/>
                <w:szCs w:val="28"/>
              </w:rPr>
              <w:t>,</w:t>
            </w:r>
            <w:r w:rsidR="00F76499" w:rsidRPr="003C30CB">
              <w:rPr>
                <w:rFonts w:ascii="Browallia New" w:hAnsi="Browallia New" w:cs="Browallia New"/>
                <w:sz w:val="28"/>
                <w:szCs w:val="28"/>
              </w:rPr>
              <w:t>300</w:t>
            </w:r>
          </w:p>
        </w:tc>
        <w:tc>
          <w:tcPr>
            <w:tcW w:w="180" w:type="dxa"/>
            <w:shd w:val="clear" w:color="auto" w:fill="auto"/>
          </w:tcPr>
          <w:p w14:paraId="4658B87C" w14:textId="77777777" w:rsidR="00A83CE7" w:rsidRPr="003C30CB" w:rsidRDefault="00A83CE7" w:rsidP="00A83CE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shd w:val="clear" w:color="auto" w:fill="auto"/>
            <w:vAlign w:val="bottom"/>
          </w:tcPr>
          <w:p w14:paraId="54AA38CC" w14:textId="4EBC29EC" w:rsidR="00A83CE7" w:rsidRPr="003C30CB" w:rsidRDefault="00C5004D" w:rsidP="00A83CE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3C30CB">
              <w:rPr>
                <w:rFonts w:ascii="Browallia New" w:hAnsi="Browallia New" w:cs="Browallia New"/>
                <w:sz w:val="28"/>
                <w:szCs w:val="28"/>
              </w:rPr>
              <w:t>(</w:t>
            </w:r>
            <w:r w:rsidR="00F76499" w:rsidRPr="003C30CB">
              <w:rPr>
                <w:rFonts w:ascii="Browallia New" w:hAnsi="Browallia New" w:cs="Browallia New"/>
                <w:sz w:val="28"/>
                <w:szCs w:val="28"/>
              </w:rPr>
              <w:t>142</w:t>
            </w:r>
            <w:r w:rsidRPr="003C30CB">
              <w:rPr>
                <w:rFonts w:ascii="Browallia New" w:hAnsi="Browallia New" w:cs="Browallia New"/>
                <w:sz w:val="28"/>
                <w:szCs w:val="28"/>
              </w:rPr>
              <w:t>,</w:t>
            </w:r>
            <w:r w:rsidR="00F76499" w:rsidRPr="003C30CB">
              <w:rPr>
                <w:rFonts w:ascii="Browallia New" w:hAnsi="Browallia New" w:cs="Browallia New"/>
                <w:sz w:val="28"/>
                <w:szCs w:val="28"/>
              </w:rPr>
              <w:t>9</w:t>
            </w:r>
            <w:r w:rsidRPr="003C30CB">
              <w:rPr>
                <w:rFonts w:ascii="Browallia New" w:hAnsi="Browallia New" w:cs="Browallia New"/>
                <w:sz w:val="28"/>
                <w:szCs w:val="28"/>
              </w:rPr>
              <w:t>50)</w:t>
            </w:r>
          </w:p>
        </w:tc>
        <w:tc>
          <w:tcPr>
            <w:tcW w:w="180" w:type="dxa"/>
            <w:shd w:val="clear" w:color="auto" w:fill="auto"/>
          </w:tcPr>
          <w:p w14:paraId="2151DC74" w14:textId="77777777" w:rsidR="00A83CE7" w:rsidRPr="004844D2" w:rsidRDefault="00A83CE7" w:rsidP="00A83CE7">
            <w:pPr>
              <w:tabs>
                <w:tab w:val="clear" w:pos="227"/>
                <w:tab w:val="clear" w:pos="454"/>
                <w:tab w:val="clear" w:pos="680"/>
                <w:tab w:val="left" w:pos="720"/>
              </w:tabs>
              <w:spacing w:line="240" w:lineRule="auto"/>
              <w:ind w:left="-45" w:right="23"/>
              <w:jc w:val="center"/>
              <w:rPr>
                <w:rFonts w:ascii="Browallia New" w:hAnsi="Browallia New" w:cs="Browallia New"/>
                <w:sz w:val="28"/>
                <w:szCs w:val="28"/>
              </w:rPr>
            </w:pPr>
          </w:p>
        </w:tc>
        <w:tc>
          <w:tcPr>
            <w:tcW w:w="1250" w:type="dxa"/>
            <w:shd w:val="clear" w:color="auto" w:fill="auto"/>
            <w:vAlign w:val="bottom"/>
          </w:tcPr>
          <w:p w14:paraId="5C8308A9" w14:textId="4A5A2695" w:rsidR="00A83CE7" w:rsidRPr="004844D2" w:rsidRDefault="00C5004D" w:rsidP="00A83CE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4844D2">
              <w:rPr>
                <w:rFonts w:ascii="Browallia New" w:hAnsi="Browallia New" w:cs="Browallia New"/>
                <w:sz w:val="28"/>
                <w:szCs w:val="28"/>
              </w:rPr>
              <w:t>100,000</w:t>
            </w:r>
          </w:p>
        </w:tc>
      </w:tr>
      <w:tr w:rsidR="00A83CE7" w:rsidRPr="00AB4996" w14:paraId="226BAA33" w14:textId="77777777" w:rsidTr="00BF5FC1">
        <w:tc>
          <w:tcPr>
            <w:tcW w:w="3678" w:type="dxa"/>
            <w:vAlign w:val="bottom"/>
            <w:hideMark/>
          </w:tcPr>
          <w:p w14:paraId="799F59A6" w14:textId="77777777" w:rsidR="00A83CE7" w:rsidRPr="00AB4996" w:rsidRDefault="00A83CE7" w:rsidP="00A83CE7">
            <w:pPr>
              <w:tabs>
                <w:tab w:val="clear" w:pos="227"/>
              </w:tabs>
              <w:spacing w:line="240" w:lineRule="auto"/>
              <w:ind w:left="237"/>
              <w:rPr>
                <w:rFonts w:ascii="Browallia New" w:hAnsi="Browallia New" w:cs="Browallia New"/>
                <w:sz w:val="28"/>
                <w:szCs w:val="28"/>
              </w:rPr>
            </w:pPr>
            <w:r w:rsidRPr="00AB4996">
              <w:rPr>
                <w:rFonts w:ascii="Browallia New" w:hAnsi="Browallia New" w:cs="Browallia New"/>
                <w:sz w:val="28"/>
                <w:szCs w:val="28"/>
                <w:cs/>
              </w:rPr>
              <w:t>ดอกเบี้ยค้างจ่าย</w:t>
            </w:r>
          </w:p>
        </w:tc>
        <w:tc>
          <w:tcPr>
            <w:tcW w:w="1215" w:type="dxa"/>
            <w:tcBorders>
              <w:top w:val="nil"/>
              <w:left w:val="nil"/>
              <w:bottom w:val="single" w:sz="4" w:space="0" w:color="auto"/>
              <w:right w:val="nil"/>
            </w:tcBorders>
            <w:shd w:val="clear" w:color="auto" w:fill="auto"/>
            <w:vAlign w:val="bottom"/>
          </w:tcPr>
          <w:p w14:paraId="713F26BE" w14:textId="6D0B4191" w:rsidR="00A83CE7" w:rsidRPr="00ED27C5" w:rsidRDefault="00A83CE7" w:rsidP="00A83CE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1,637</w:t>
            </w:r>
          </w:p>
        </w:tc>
        <w:tc>
          <w:tcPr>
            <w:tcW w:w="180" w:type="dxa"/>
            <w:shd w:val="clear" w:color="auto" w:fill="auto"/>
          </w:tcPr>
          <w:p w14:paraId="1EBE4787" w14:textId="77777777" w:rsidR="00A83CE7" w:rsidRPr="00ED27C5" w:rsidRDefault="00A83CE7" w:rsidP="00A83CE7">
            <w:pPr>
              <w:spacing w:line="240" w:lineRule="auto"/>
              <w:ind w:right="851"/>
              <w:jc w:val="right"/>
              <w:rPr>
                <w:rFonts w:ascii="Browallia New" w:hAnsi="Browallia New" w:cs="Browallia New"/>
                <w:sz w:val="28"/>
                <w:szCs w:val="28"/>
              </w:rPr>
            </w:pPr>
          </w:p>
        </w:tc>
        <w:tc>
          <w:tcPr>
            <w:tcW w:w="1152" w:type="dxa"/>
            <w:tcBorders>
              <w:top w:val="nil"/>
              <w:left w:val="nil"/>
              <w:bottom w:val="single" w:sz="4" w:space="0" w:color="auto"/>
              <w:right w:val="nil"/>
            </w:tcBorders>
            <w:shd w:val="clear" w:color="auto" w:fill="auto"/>
            <w:vAlign w:val="bottom"/>
          </w:tcPr>
          <w:p w14:paraId="04CACD4E" w14:textId="680389AC" w:rsidR="00A83CE7" w:rsidRPr="003C30CB" w:rsidRDefault="00F76499" w:rsidP="00A83CE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3C30CB">
              <w:rPr>
                <w:rFonts w:ascii="Browallia New" w:hAnsi="Browallia New" w:cs="Browallia New"/>
                <w:sz w:val="28"/>
                <w:szCs w:val="28"/>
              </w:rPr>
              <w:t>11,</w:t>
            </w:r>
            <w:r w:rsidR="00C927E0">
              <w:rPr>
                <w:rFonts w:ascii="Browallia New" w:hAnsi="Browallia New" w:cs="Browallia New"/>
                <w:sz w:val="28"/>
                <w:szCs w:val="28"/>
              </w:rPr>
              <w:t>788</w:t>
            </w:r>
          </w:p>
        </w:tc>
        <w:tc>
          <w:tcPr>
            <w:tcW w:w="180" w:type="dxa"/>
            <w:shd w:val="clear" w:color="auto" w:fill="auto"/>
          </w:tcPr>
          <w:p w14:paraId="7332D2D8" w14:textId="77777777" w:rsidR="00A83CE7" w:rsidRPr="003C30CB" w:rsidRDefault="00A83CE7" w:rsidP="00A83CE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tcBorders>
              <w:top w:val="nil"/>
              <w:left w:val="nil"/>
              <w:bottom w:val="single" w:sz="4" w:space="0" w:color="auto"/>
              <w:right w:val="nil"/>
            </w:tcBorders>
            <w:shd w:val="clear" w:color="auto" w:fill="auto"/>
            <w:vAlign w:val="bottom"/>
          </w:tcPr>
          <w:p w14:paraId="7FCF9A6E" w14:textId="332E82EB" w:rsidR="00A83CE7" w:rsidRPr="003C30CB" w:rsidRDefault="00C5004D" w:rsidP="00A83CE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3C30CB">
              <w:rPr>
                <w:rFonts w:ascii="Browallia New" w:hAnsi="Browallia New" w:cs="Browallia New"/>
                <w:sz w:val="28"/>
                <w:szCs w:val="28"/>
              </w:rPr>
              <w:t>(</w:t>
            </w:r>
            <w:r w:rsidR="00F76499" w:rsidRPr="003C30CB">
              <w:rPr>
                <w:rFonts w:ascii="Browallia New" w:hAnsi="Browallia New" w:cs="Browallia New"/>
                <w:sz w:val="28"/>
                <w:szCs w:val="28"/>
              </w:rPr>
              <w:t>11,</w:t>
            </w:r>
            <w:r w:rsidR="00C80D30">
              <w:rPr>
                <w:rFonts w:ascii="Browallia New" w:hAnsi="Browallia New" w:cs="Browallia New"/>
                <w:sz w:val="28"/>
                <w:szCs w:val="28"/>
              </w:rPr>
              <w:t>819</w:t>
            </w:r>
            <w:r w:rsidRPr="003C30CB">
              <w:rPr>
                <w:rFonts w:ascii="Browallia New" w:hAnsi="Browallia New" w:cs="Browallia New"/>
                <w:sz w:val="28"/>
                <w:szCs w:val="28"/>
              </w:rPr>
              <w:t>)</w:t>
            </w:r>
          </w:p>
        </w:tc>
        <w:tc>
          <w:tcPr>
            <w:tcW w:w="180" w:type="dxa"/>
            <w:shd w:val="clear" w:color="auto" w:fill="auto"/>
          </w:tcPr>
          <w:p w14:paraId="5A6478CD" w14:textId="77777777" w:rsidR="00A83CE7" w:rsidRPr="004844D2" w:rsidRDefault="00A83CE7" w:rsidP="00A83CE7">
            <w:pPr>
              <w:tabs>
                <w:tab w:val="clear" w:pos="227"/>
                <w:tab w:val="clear" w:pos="454"/>
                <w:tab w:val="clear" w:pos="680"/>
                <w:tab w:val="left" w:pos="720"/>
              </w:tabs>
              <w:spacing w:line="240" w:lineRule="auto"/>
              <w:ind w:left="-45" w:right="23"/>
              <w:jc w:val="center"/>
              <w:rPr>
                <w:rFonts w:ascii="Browallia New" w:hAnsi="Browallia New" w:cs="Browallia New"/>
                <w:sz w:val="28"/>
                <w:szCs w:val="28"/>
              </w:rPr>
            </w:pPr>
          </w:p>
        </w:tc>
        <w:tc>
          <w:tcPr>
            <w:tcW w:w="1250" w:type="dxa"/>
            <w:tcBorders>
              <w:top w:val="nil"/>
              <w:left w:val="nil"/>
              <w:bottom w:val="single" w:sz="4" w:space="0" w:color="auto"/>
              <w:right w:val="nil"/>
            </w:tcBorders>
            <w:shd w:val="clear" w:color="auto" w:fill="auto"/>
            <w:vAlign w:val="bottom"/>
          </w:tcPr>
          <w:p w14:paraId="5B7B40A4" w14:textId="4746F643" w:rsidR="00A83CE7" w:rsidRPr="004844D2" w:rsidRDefault="00C5004D" w:rsidP="00A83CE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4844D2">
              <w:rPr>
                <w:rFonts w:ascii="Browallia New" w:hAnsi="Browallia New" w:cs="Browallia New"/>
                <w:sz w:val="28"/>
                <w:szCs w:val="28"/>
              </w:rPr>
              <w:t>1,606</w:t>
            </w:r>
          </w:p>
        </w:tc>
      </w:tr>
      <w:tr w:rsidR="00A83CE7" w:rsidRPr="00E06046" w14:paraId="3C97317B" w14:textId="77777777" w:rsidTr="00BF5FC1">
        <w:tc>
          <w:tcPr>
            <w:tcW w:w="3678" w:type="dxa"/>
            <w:hideMark/>
          </w:tcPr>
          <w:p w14:paraId="176D191B" w14:textId="77777777" w:rsidR="00A83CE7" w:rsidRPr="00AB4996" w:rsidRDefault="00A83CE7" w:rsidP="00A83CE7">
            <w:pPr>
              <w:tabs>
                <w:tab w:val="clear" w:pos="227"/>
              </w:tabs>
              <w:spacing w:line="240" w:lineRule="auto"/>
              <w:ind w:left="237" w:firstLine="13"/>
              <w:rPr>
                <w:rFonts w:ascii="Browallia New" w:hAnsi="Browallia New" w:cs="Browallia New"/>
                <w:sz w:val="28"/>
                <w:szCs w:val="28"/>
              </w:rPr>
            </w:pPr>
            <w:r w:rsidRPr="00AB4996">
              <w:rPr>
                <w:rFonts w:ascii="Browallia New" w:hAnsi="Browallia New" w:cs="Browallia New"/>
                <w:sz w:val="28"/>
                <w:szCs w:val="28"/>
                <w:cs/>
              </w:rPr>
              <w:t>รวม</w:t>
            </w:r>
          </w:p>
        </w:tc>
        <w:tc>
          <w:tcPr>
            <w:tcW w:w="1215" w:type="dxa"/>
            <w:tcBorders>
              <w:top w:val="single" w:sz="4" w:space="0" w:color="auto"/>
              <w:left w:val="nil"/>
              <w:bottom w:val="single" w:sz="12" w:space="0" w:color="auto"/>
              <w:right w:val="nil"/>
            </w:tcBorders>
            <w:shd w:val="clear" w:color="auto" w:fill="auto"/>
            <w:vAlign w:val="bottom"/>
          </w:tcPr>
          <w:p w14:paraId="4F68EB96" w14:textId="63DF43CC" w:rsidR="00A83CE7" w:rsidRPr="00ED27C5" w:rsidRDefault="00A83CE7" w:rsidP="00A83CE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106,287</w:t>
            </w:r>
          </w:p>
        </w:tc>
        <w:tc>
          <w:tcPr>
            <w:tcW w:w="180" w:type="dxa"/>
            <w:shd w:val="clear" w:color="auto" w:fill="auto"/>
          </w:tcPr>
          <w:p w14:paraId="0722BDFA" w14:textId="77777777" w:rsidR="00A83CE7" w:rsidRPr="00ED27C5" w:rsidRDefault="00A83CE7" w:rsidP="00A83CE7">
            <w:pPr>
              <w:spacing w:line="240" w:lineRule="auto"/>
              <w:ind w:right="851"/>
              <w:jc w:val="right"/>
              <w:rPr>
                <w:rFonts w:ascii="Browallia New" w:hAnsi="Browallia New" w:cs="Browallia New"/>
                <w:sz w:val="28"/>
                <w:szCs w:val="28"/>
              </w:rPr>
            </w:pPr>
          </w:p>
        </w:tc>
        <w:tc>
          <w:tcPr>
            <w:tcW w:w="1152" w:type="dxa"/>
            <w:tcBorders>
              <w:top w:val="single" w:sz="4" w:space="0" w:color="auto"/>
              <w:left w:val="nil"/>
              <w:bottom w:val="single" w:sz="12" w:space="0" w:color="auto"/>
              <w:right w:val="nil"/>
            </w:tcBorders>
            <w:shd w:val="clear" w:color="auto" w:fill="auto"/>
            <w:vAlign w:val="bottom"/>
          </w:tcPr>
          <w:p w14:paraId="5ADEC32F" w14:textId="1A6142AC" w:rsidR="00A83CE7" w:rsidRPr="003C30CB" w:rsidRDefault="002D32B3" w:rsidP="00A83CE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150,088</w:t>
            </w:r>
            <w:r>
              <w:rPr>
                <w:rFonts w:ascii="Browallia New" w:hAnsi="Browallia New" w:cs="Browallia New"/>
                <w:sz w:val="28"/>
                <w:szCs w:val="28"/>
              </w:rPr>
              <w:fldChar w:fldCharType="end"/>
            </w:r>
          </w:p>
        </w:tc>
        <w:tc>
          <w:tcPr>
            <w:tcW w:w="180" w:type="dxa"/>
            <w:shd w:val="clear" w:color="auto" w:fill="auto"/>
          </w:tcPr>
          <w:p w14:paraId="2EF2D816" w14:textId="77777777" w:rsidR="00A83CE7" w:rsidRPr="003C30CB" w:rsidRDefault="00A83CE7" w:rsidP="00A83CE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tcBorders>
              <w:top w:val="single" w:sz="4" w:space="0" w:color="auto"/>
              <w:left w:val="nil"/>
              <w:bottom w:val="single" w:sz="12" w:space="0" w:color="auto"/>
              <w:right w:val="nil"/>
            </w:tcBorders>
            <w:shd w:val="clear" w:color="auto" w:fill="auto"/>
            <w:vAlign w:val="bottom"/>
          </w:tcPr>
          <w:p w14:paraId="3558A10E" w14:textId="6A5C2C8A" w:rsidR="00A83CE7" w:rsidRPr="003C30CB" w:rsidRDefault="0077746A" w:rsidP="00A83CE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w:t>
            </w:r>
            <w:r w:rsidRPr="0077746A">
              <w:rPr>
                <w:rFonts w:ascii="Browallia New" w:hAnsi="Browallia New" w:cs="Browallia New"/>
                <w:sz w:val="28"/>
                <w:szCs w:val="28"/>
              </w:rPr>
              <w:t>154,769</w:t>
            </w:r>
            <w:r>
              <w:rPr>
                <w:rFonts w:ascii="Browallia New" w:hAnsi="Browallia New" w:cs="Browallia New"/>
                <w:sz w:val="28"/>
                <w:szCs w:val="28"/>
              </w:rPr>
              <w:t>)</w:t>
            </w:r>
            <w:r w:rsidR="002D32B3">
              <w:rPr>
                <w:rFonts w:ascii="Browallia New" w:hAnsi="Browallia New" w:cs="Browallia New"/>
                <w:sz w:val="28"/>
                <w:szCs w:val="28"/>
              </w:rPr>
              <w:fldChar w:fldCharType="begin"/>
            </w:r>
            <w:r w:rsidR="002D32B3">
              <w:rPr>
                <w:rFonts w:ascii="Browallia New" w:hAnsi="Browallia New" w:cs="Browallia New"/>
                <w:sz w:val="28"/>
                <w:szCs w:val="28"/>
              </w:rPr>
              <w:instrText xml:space="preserve"> =SUM(LEFT) </w:instrText>
            </w:r>
            <w:r w:rsidR="002D32B3">
              <w:rPr>
                <w:rFonts w:ascii="Browallia New" w:hAnsi="Browallia New" w:cs="Browallia New"/>
                <w:sz w:val="28"/>
                <w:szCs w:val="28"/>
              </w:rPr>
              <w:fldChar w:fldCharType="end"/>
            </w:r>
          </w:p>
        </w:tc>
        <w:tc>
          <w:tcPr>
            <w:tcW w:w="180" w:type="dxa"/>
            <w:shd w:val="clear" w:color="auto" w:fill="auto"/>
          </w:tcPr>
          <w:p w14:paraId="2427607E" w14:textId="77777777" w:rsidR="00A83CE7" w:rsidRPr="004844D2" w:rsidRDefault="00A83CE7" w:rsidP="00A83CE7">
            <w:pPr>
              <w:tabs>
                <w:tab w:val="clear" w:pos="227"/>
                <w:tab w:val="clear" w:pos="454"/>
                <w:tab w:val="clear" w:pos="680"/>
                <w:tab w:val="left" w:pos="720"/>
              </w:tabs>
              <w:spacing w:line="240" w:lineRule="auto"/>
              <w:ind w:left="-45" w:right="23"/>
              <w:jc w:val="center"/>
              <w:rPr>
                <w:rFonts w:ascii="Browallia New" w:hAnsi="Browallia New" w:cs="Browallia New"/>
                <w:sz w:val="28"/>
                <w:szCs w:val="28"/>
              </w:rPr>
            </w:pPr>
          </w:p>
        </w:tc>
        <w:tc>
          <w:tcPr>
            <w:tcW w:w="1250" w:type="dxa"/>
            <w:tcBorders>
              <w:top w:val="single" w:sz="4" w:space="0" w:color="auto"/>
              <w:left w:val="nil"/>
              <w:bottom w:val="single" w:sz="12" w:space="0" w:color="auto"/>
              <w:right w:val="nil"/>
            </w:tcBorders>
            <w:shd w:val="clear" w:color="auto" w:fill="auto"/>
            <w:vAlign w:val="bottom"/>
          </w:tcPr>
          <w:p w14:paraId="15AD836A" w14:textId="0D05FB50" w:rsidR="00A83CE7" w:rsidRPr="004844D2" w:rsidRDefault="00AD601A" w:rsidP="00A83CE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4844D2">
              <w:rPr>
                <w:rFonts w:ascii="Browallia New" w:hAnsi="Browallia New" w:cs="Browallia New"/>
                <w:sz w:val="28"/>
                <w:szCs w:val="28"/>
              </w:rPr>
              <w:t>101</w:t>
            </w:r>
            <w:r w:rsidR="009E232B" w:rsidRPr="004844D2">
              <w:rPr>
                <w:rFonts w:ascii="Browallia New" w:hAnsi="Browallia New" w:cs="Browallia New"/>
                <w:sz w:val="28"/>
                <w:szCs w:val="28"/>
              </w:rPr>
              <w:t>,60</w:t>
            </w:r>
            <w:r w:rsidR="00C5004D" w:rsidRPr="004844D2">
              <w:rPr>
                <w:rFonts w:ascii="Browallia New" w:hAnsi="Browallia New" w:cs="Browallia New"/>
                <w:sz w:val="28"/>
                <w:szCs w:val="28"/>
              </w:rPr>
              <w:t>6</w:t>
            </w:r>
          </w:p>
        </w:tc>
      </w:tr>
    </w:tbl>
    <w:p w14:paraId="0960A4B2" w14:textId="77777777" w:rsidR="00463743" w:rsidRPr="00AD0671" w:rsidRDefault="00463743" w:rsidP="00FE6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tbl>
      <w:tblPr>
        <w:tblW w:w="8995" w:type="dxa"/>
        <w:tblInd w:w="426" w:type="dxa"/>
        <w:tblLayout w:type="fixed"/>
        <w:tblCellMar>
          <w:left w:w="46" w:type="dxa"/>
          <w:right w:w="46" w:type="dxa"/>
        </w:tblCellMar>
        <w:tblLook w:val="0000" w:firstRow="0" w:lastRow="0" w:firstColumn="0" w:lastColumn="0" w:noHBand="0" w:noVBand="0"/>
      </w:tblPr>
      <w:tblGrid>
        <w:gridCol w:w="3685"/>
        <w:gridCol w:w="1190"/>
        <w:gridCol w:w="180"/>
        <w:gridCol w:w="1152"/>
        <w:gridCol w:w="180"/>
        <w:gridCol w:w="1177"/>
        <w:gridCol w:w="180"/>
        <w:gridCol w:w="1251"/>
      </w:tblGrid>
      <w:tr w:rsidR="003D6FFE" w:rsidRPr="00E06046" w14:paraId="57EF1A24" w14:textId="77777777" w:rsidTr="00FE69F0">
        <w:trPr>
          <w:cantSplit/>
        </w:trPr>
        <w:tc>
          <w:tcPr>
            <w:tcW w:w="3685" w:type="dxa"/>
          </w:tcPr>
          <w:p w14:paraId="037D471F" w14:textId="77777777" w:rsidR="003D6FFE" w:rsidRPr="00CD446E" w:rsidRDefault="003D6FFE" w:rsidP="00042CC1">
            <w:pPr>
              <w:tabs>
                <w:tab w:val="clear" w:pos="227"/>
              </w:tabs>
              <w:spacing w:line="240" w:lineRule="auto"/>
              <w:ind w:left="237" w:hanging="177"/>
              <w:rPr>
                <w:rFonts w:ascii="Browallia New" w:hAnsi="Browallia New" w:cs="Browallia New"/>
                <w:sz w:val="28"/>
                <w:szCs w:val="28"/>
                <w:u w:val="single"/>
                <w:cs/>
              </w:rPr>
            </w:pPr>
            <w:r w:rsidRPr="00CD446E">
              <w:rPr>
                <w:rFonts w:ascii="Browallia New" w:hAnsi="Browallia New" w:cs="Browallia New"/>
                <w:sz w:val="28"/>
                <w:szCs w:val="28"/>
                <w:u w:val="single"/>
              </w:rPr>
              <w:br w:type="page"/>
            </w:r>
          </w:p>
        </w:tc>
        <w:tc>
          <w:tcPr>
            <w:tcW w:w="1190" w:type="dxa"/>
            <w:vAlign w:val="bottom"/>
          </w:tcPr>
          <w:p w14:paraId="781E27EE" w14:textId="77777777" w:rsidR="003D6FFE" w:rsidRPr="00CD446E" w:rsidRDefault="003D6FFE" w:rsidP="00042CC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37EED417" w14:textId="77777777" w:rsidR="003D6FFE" w:rsidRPr="00CD446E" w:rsidRDefault="003D6FFE" w:rsidP="00042CC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604B4F4B" w14:textId="77777777" w:rsidR="003D6FFE" w:rsidRPr="00CD446E" w:rsidRDefault="003D6FFE" w:rsidP="00042CC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442DE163" w14:textId="77777777" w:rsidR="003D6FFE" w:rsidRPr="00CD446E" w:rsidRDefault="003D6FFE" w:rsidP="00042CC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2608" w:type="dxa"/>
            <w:gridSpan w:val="3"/>
            <w:vAlign w:val="bottom"/>
          </w:tcPr>
          <w:p w14:paraId="2F2C7772" w14:textId="68F73790" w:rsidR="003D6FFE" w:rsidRPr="00CD446E" w:rsidRDefault="003D6FFE" w:rsidP="00042CC1">
            <w:pPr>
              <w:tabs>
                <w:tab w:val="clear" w:pos="680"/>
                <w:tab w:val="clear" w:pos="907"/>
                <w:tab w:val="decimal" w:pos="1212"/>
              </w:tabs>
              <w:spacing w:line="240" w:lineRule="auto"/>
              <w:ind w:left="-46" w:right="96"/>
              <w:jc w:val="right"/>
              <w:rPr>
                <w:rFonts w:ascii="Browallia New" w:hAnsi="Browallia New" w:cs="Browallia New"/>
                <w:sz w:val="28"/>
                <w:szCs w:val="28"/>
              </w:rPr>
            </w:pPr>
            <w:r w:rsidRPr="00CD446E">
              <w:rPr>
                <w:rFonts w:ascii="Browallia New" w:hAnsi="Browallia New" w:cs="Browallia New"/>
                <w:sz w:val="28"/>
                <w:szCs w:val="28"/>
              </w:rPr>
              <w:t>(</w:t>
            </w:r>
            <w:proofErr w:type="gramStart"/>
            <w:r w:rsidRPr="00CD446E">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CD446E">
              <w:rPr>
                <w:rFonts w:ascii="Browallia New" w:hAnsi="Browallia New" w:cs="Browallia New"/>
                <w:sz w:val="28"/>
                <w:szCs w:val="28"/>
                <w:cs/>
              </w:rPr>
              <w:t>:</w:t>
            </w:r>
            <w:proofErr w:type="gramEnd"/>
            <w:r w:rsidR="00F46B29" w:rsidRPr="00F46B29">
              <w:rPr>
                <w:rFonts w:ascii="Browallia New" w:hAnsi="Browallia New" w:cs="Browallia New"/>
                <w:sz w:val="28"/>
                <w:szCs w:val="28"/>
              </w:rPr>
              <w:t xml:space="preserve"> </w:t>
            </w:r>
            <w:r w:rsidRPr="00CD446E">
              <w:rPr>
                <w:rFonts w:ascii="Browallia New" w:hAnsi="Browallia New" w:cs="Browallia New"/>
                <w:sz w:val="28"/>
                <w:szCs w:val="28"/>
                <w:cs/>
              </w:rPr>
              <w:t>พันบาท)</w:t>
            </w:r>
          </w:p>
        </w:tc>
      </w:tr>
      <w:tr w:rsidR="003D6FFE" w:rsidRPr="00E06046" w14:paraId="01577B47" w14:textId="77777777" w:rsidTr="00FE69F0">
        <w:trPr>
          <w:cantSplit/>
        </w:trPr>
        <w:tc>
          <w:tcPr>
            <w:tcW w:w="3685" w:type="dxa"/>
          </w:tcPr>
          <w:p w14:paraId="0ACACD18" w14:textId="77777777" w:rsidR="003D6FFE" w:rsidRPr="00CD446E" w:rsidRDefault="003D6FFE" w:rsidP="00042CC1">
            <w:pPr>
              <w:tabs>
                <w:tab w:val="clear" w:pos="227"/>
              </w:tabs>
              <w:spacing w:line="240" w:lineRule="auto"/>
              <w:ind w:left="237" w:hanging="177"/>
              <w:rPr>
                <w:rFonts w:ascii="Browallia New" w:hAnsi="Browallia New" w:cs="Browallia New"/>
                <w:sz w:val="28"/>
                <w:szCs w:val="28"/>
                <w:u w:val="single"/>
                <w:cs/>
              </w:rPr>
            </w:pPr>
          </w:p>
        </w:tc>
        <w:tc>
          <w:tcPr>
            <w:tcW w:w="5310" w:type="dxa"/>
            <w:gridSpan w:val="7"/>
            <w:tcBorders>
              <w:bottom w:val="single" w:sz="4" w:space="0" w:color="auto"/>
            </w:tcBorders>
          </w:tcPr>
          <w:p w14:paraId="212AC86B" w14:textId="182BF0C1" w:rsidR="003D6FFE" w:rsidRPr="00CD446E" w:rsidRDefault="00F46B29" w:rsidP="00042CC1">
            <w:pPr>
              <w:tabs>
                <w:tab w:val="left" w:pos="5059"/>
              </w:tabs>
              <w:spacing w:line="240" w:lineRule="auto"/>
              <w:ind w:right="851"/>
              <w:jc w:val="center"/>
              <w:rPr>
                <w:rFonts w:ascii="Browallia New" w:hAnsi="Browallia New" w:cs="Browallia New"/>
                <w:sz w:val="28"/>
                <w:szCs w:val="28"/>
                <w:cs/>
              </w:rPr>
            </w:pPr>
            <w:r w:rsidRPr="00F46B29">
              <w:rPr>
                <w:rFonts w:ascii="Browallia New" w:hAnsi="Browallia New" w:cs="Browallia New"/>
                <w:sz w:val="28"/>
                <w:szCs w:val="28"/>
              </w:rPr>
              <w:t xml:space="preserve">                 </w:t>
            </w:r>
            <w:r w:rsidR="003D6FFE" w:rsidRPr="00CD446E">
              <w:rPr>
                <w:rFonts w:ascii="Browallia New" w:hAnsi="Browallia New" w:cs="Browallia New"/>
                <w:sz w:val="28"/>
                <w:szCs w:val="28"/>
                <w:cs/>
              </w:rPr>
              <w:t>งบการเงินเฉพาะของบริษัท</w:t>
            </w:r>
          </w:p>
        </w:tc>
      </w:tr>
      <w:tr w:rsidR="003D6FFE" w:rsidRPr="00E06046" w14:paraId="6F9F52BB" w14:textId="77777777" w:rsidTr="00FE69F0">
        <w:trPr>
          <w:cantSplit/>
        </w:trPr>
        <w:tc>
          <w:tcPr>
            <w:tcW w:w="3685" w:type="dxa"/>
          </w:tcPr>
          <w:p w14:paraId="1421146F" w14:textId="77777777" w:rsidR="003D6FFE" w:rsidRPr="00CD446E" w:rsidRDefault="003D6FFE" w:rsidP="00042CC1">
            <w:pPr>
              <w:spacing w:line="240" w:lineRule="auto"/>
              <w:ind w:left="2203" w:right="851"/>
              <w:jc w:val="both"/>
              <w:rPr>
                <w:rFonts w:ascii="Browallia New" w:hAnsi="Browallia New" w:cs="Browallia New"/>
                <w:sz w:val="28"/>
                <w:szCs w:val="28"/>
              </w:rPr>
            </w:pPr>
          </w:p>
        </w:tc>
        <w:tc>
          <w:tcPr>
            <w:tcW w:w="1190" w:type="dxa"/>
            <w:tcBorders>
              <w:top w:val="nil"/>
              <w:left w:val="nil"/>
              <w:bottom w:val="single" w:sz="4" w:space="0" w:color="auto"/>
              <w:right w:val="nil"/>
            </w:tcBorders>
          </w:tcPr>
          <w:p w14:paraId="75DAA2E2" w14:textId="0C437F98" w:rsidR="003D6FFE" w:rsidRPr="00CD446E" w:rsidRDefault="003D6FFE" w:rsidP="00042CC1">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rPr>
              <w:t>256</w:t>
            </w:r>
            <w:r w:rsidR="00350F22">
              <w:rPr>
                <w:rFonts w:ascii="Browallia New" w:hAnsi="Browallia New" w:cs="Browallia New"/>
                <w:sz w:val="28"/>
                <w:szCs w:val="28"/>
              </w:rPr>
              <w:t>2</w:t>
            </w:r>
          </w:p>
        </w:tc>
        <w:tc>
          <w:tcPr>
            <w:tcW w:w="180" w:type="dxa"/>
          </w:tcPr>
          <w:p w14:paraId="5FA7B561" w14:textId="77777777" w:rsidR="003D6FFE" w:rsidRPr="00CD446E" w:rsidRDefault="003D6FFE" w:rsidP="00042CC1">
            <w:pPr>
              <w:tabs>
                <w:tab w:val="clear" w:pos="907"/>
              </w:tabs>
              <w:spacing w:line="240" w:lineRule="auto"/>
              <w:ind w:left="-46" w:right="-45"/>
              <w:jc w:val="center"/>
              <w:rPr>
                <w:rFonts w:ascii="Browallia New" w:hAnsi="Browallia New" w:cs="Browallia New"/>
                <w:sz w:val="28"/>
                <w:szCs w:val="28"/>
              </w:rPr>
            </w:pPr>
          </w:p>
        </w:tc>
        <w:tc>
          <w:tcPr>
            <w:tcW w:w="1152" w:type="dxa"/>
            <w:tcBorders>
              <w:top w:val="nil"/>
              <w:left w:val="nil"/>
              <w:bottom w:val="single" w:sz="4" w:space="0" w:color="auto"/>
              <w:right w:val="nil"/>
            </w:tcBorders>
          </w:tcPr>
          <w:p w14:paraId="7F0DB660" w14:textId="77777777" w:rsidR="003D6FFE" w:rsidRPr="00CD446E" w:rsidRDefault="003D6FFE" w:rsidP="00042CC1">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cs/>
              </w:rPr>
              <w:t>เพิ่ม</w:t>
            </w:r>
            <w:r w:rsidRPr="00CD446E">
              <w:rPr>
                <w:rStyle w:val="PageNumber"/>
                <w:rFonts w:ascii="Browallia New" w:hAnsi="Browallia New" w:cs="Browallia New"/>
                <w:sz w:val="28"/>
                <w:szCs w:val="28"/>
                <w:cs/>
              </w:rPr>
              <w:t>ขึ้น</w:t>
            </w:r>
          </w:p>
        </w:tc>
        <w:tc>
          <w:tcPr>
            <w:tcW w:w="180" w:type="dxa"/>
          </w:tcPr>
          <w:p w14:paraId="4C1A8D37" w14:textId="77777777" w:rsidR="003D6FFE" w:rsidRPr="00CD446E" w:rsidRDefault="003D6FFE" w:rsidP="00042CC1">
            <w:pPr>
              <w:tabs>
                <w:tab w:val="clear" w:pos="907"/>
              </w:tabs>
              <w:spacing w:line="240" w:lineRule="auto"/>
              <w:ind w:left="-46" w:right="-45"/>
              <w:jc w:val="center"/>
              <w:rPr>
                <w:rFonts w:ascii="Browallia New" w:hAnsi="Browallia New" w:cs="Browallia New"/>
                <w:sz w:val="28"/>
                <w:szCs w:val="28"/>
              </w:rPr>
            </w:pPr>
          </w:p>
        </w:tc>
        <w:tc>
          <w:tcPr>
            <w:tcW w:w="1177" w:type="dxa"/>
            <w:tcBorders>
              <w:top w:val="nil"/>
              <w:left w:val="nil"/>
              <w:bottom w:val="single" w:sz="4" w:space="0" w:color="auto"/>
              <w:right w:val="nil"/>
            </w:tcBorders>
          </w:tcPr>
          <w:p w14:paraId="226D8BBD" w14:textId="77777777" w:rsidR="003D6FFE" w:rsidRPr="00CD446E" w:rsidRDefault="003D6FFE" w:rsidP="00042CC1">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cs/>
              </w:rPr>
              <w:t>ลดลง</w:t>
            </w:r>
          </w:p>
        </w:tc>
        <w:tc>
          <w:tcPr>
            <w:tcW w:w="180" w:type="dxa"/>
          </w:tcPr>
          <w:p w14:paraId="5F968BBA" w14:textId="77777777" w:rsidR="003D6FFE" w:rsidRPr="00CD446E" w:rsidRDefault="003D6FFE" w:rsidP="00042CC1">
            <w:pPr>
              <w:tabs>
                <w:tab w:val="clear" w:pos="907"/>
              </w:tabs>
              <w:spacing w:line="240" w:lineRule="auto"/>
              <w:ind w:left="-46" w:right="-45"/>
              <w:jc w:val="center"/>
              <w:rPr>
                <w:rFonts w:ascii="Browallia New" w:hAnsi="Browallia New" w:cs="Browallia New"/>
                <w:sz w:val="28"/>
                <w:szCs w:val="28"/>
              </w:rPr>
            </w:pPr>
          </w:p>
        </w:tc>
        <w:tc>
          <w:tcPr>
            <w:tcW w:w="1251" w:type="dxa"/>
          </w:tcPr>
          <w:p w14:paraId="2D7B5602" w14:textId="71478E93" w:rsidR="003D6FFE" w:rsidRPr="00CD446E" w:rsidRDefault="003D6FFE" w:rsidP="00042CC1">
            <w:pPr>
              <w:tabs>
                <w:tab w:val="clear" w:pos="907"/>
              </w:tabs>
              <w:spacing w:line="240" w:lineRule="auto"/>
              <w:ind w:left="-46" w:right="-45"/>
              <w:jc w:val="center"/>
              <w:rPr>
                <w:rFonts w:ascii="Browallia New" w:hAnsi="Browallia New" w:cs="Browallia New"/>
                <w:sz w:val="28"/>
                <w:szCs w:val="28"/>
                <w:lang w:val="en-GB"/>
              </w:rPr>
            </w:pPr>
            <w:r w:rsidRPr="00CD446E">
              <w:rPr>
                <w:rFonts w:ascii="Browallia New" w:hAnsi="Browallia New" w:cs="Browallia New"/>
                <w:sz w:val="28"/>
                <w:szCs w:val="28"/>
              </w:rPr>
              <w:t>256</w:t>
            </w:r>
            <w:r w:rsidR="00350F22">
              <w:rPr>
                <w:rFonts w:ascii="Browallia New" w:hAnsi="Browallia New" w:cs="Browallia New"/>
                <w:sz w:val="28"/>
                <w:szCs w:val="28"/>
              </w:rPr>
              <w:t>3</w:t>
            </w:r>
          </w:p>
        </w:tc>
      </w:tr>
      <w:tr w:rsidR="003D6FFE" w:rsidRPr="00E06046" w14:paraId="1517F438" w14:textId="77777777" w:rsidTr="00FE69F0">
        <w:trPr>
          <w:cantSplit/>
          <w:trHeight w:hRule="exact" w:val="298"/>
        </w:trPr>
        <w:tc>
          <w:tcPr>
            <w:tcW w:w="3685" w:type="dxa"/>
          </w:tcPr>
          <w:p w14:paraId="4E35BF20" w14:textId="77777777" w:rsidR="003D6FFE" w:rsidRPr="00CD446E" w:rsidRDefault="003D6FFE" w:rsidP="00042CC1">
            <w:pPr>
              <w:tabs>
                <w:tab w:val="clear" w:pos="227"/>
              </w:tabs>
              <w:spacing w:line="240" w:lineRule="auto"/>
              <w:ind w:left="237" w:hanging="177"/>
              <w:rPr>
                <w:rFonts w:ascii="Browallia New" w:hAnsi="Browallia New" w:cs="Browallia New"/>
                <w:b/>
                <w:bCs/>
                <w:sz w:val="28"/>
                <w:szCs w:val="28"/>
                <w:cs/>
              </w:rPr>
            </w:pPr>
          </w:p>
        </w:tc>
        <w:tc>
          <w:tcPr>
            <w:tcW w:w="1190" w:type="dxa"/>
          </w:tcPr>
          <w:p w14:paraId="7EF21DBD" w14:textId="77777777" w:rsidR="003D6FFE" w:rsidRPr="00CD446E" w:rsidRDefault="003D6FFE" w:rsidP="00042CC1">
            <w:pPr>
              <w:spacing w:line="240" w:lineRule="auto"/>
              <w:ind w:right="96"/>
              <w:jc w:val="center"/>
              <w:rPr>
                <w:rFonts w:ascii="Browallia New" w:hAnsi="Browallia New" w:cs="Browallia New"/>
                <w:sz w:val="28"/>
                <w:szCs w:val="28"/>
              </w:rPr>
            </w:pPr>
          </w:p>
        </w:tc>
        <w:tc>
          <w:tcPr>
            <w:tcW w:w="180" w:type="dxa"/>
          </w:tcPr>
          <w:p w14:paraId="296BEA2D" w14:textId="77777777" w:rsidR="003D6FFE" w:rsidRPr="00CD446E" w:rsidRDefault="003D6FFE" w:rsidP="00042CC1">
            <w:pPr>
              <w:spacing w:line="240" w:lineRule="auto"/>
              <w:ind w:right="851"/>
              <w:jc w:val="right"/>
              <w:rPr>
                <w:rFonts w:ascii="Browallia New" w:hAnsi="Browallia New" w:cs="Browallia New"/>
                <w:sz w:val="28"/>
                <w:szCs w:val="28"/>
              </w:rPr>
            </w:pPr>
          </w:p>
        </w:tc>
        <w:tc>
          <w:tcPr>
            <w:tcW w:w="1152" w:type="dxa"/>
            <w:vAlign w:val="center"/>
          </w:tcPr>
          <w:p w14:paraId="2C038668" w14:textId="77777777" w:rsidR="003D6FFE" w:rsidRPr="00CD446E" w:rsidRDefault="003D6FFE" w:rsidP="00042CC1">
            <w:pPr>
              <w:spacing w:line="240" w:lineRule="auto"/>
              <w:ind w:right="96"/>
              <w:jc w:val="right"/>
              <w:rPr>
                <w:rFonts w:ascii="Browallia New" w:hAnsi="Browallia New" w:cs="Browallia New"/>
                <w:sz w:val="28"/>
                <w:szCs w:val="28"/>
              </w:rPr>
            </w:pPr>
          </w:p>
        </w:tc>
        <w:tc>
          <w:tcPr>
            <w:tcW w:w="180" w:type="dxa"/>
          </w:tcPr>
          <w:p w14:paraId="1E481741" w14:textId="77777777" w:rsidR="003D6FFE" w:rsidRPr="00CD446E" w:rsidRDefault="003D6FFE" w:rsidP="00042CC1">
            <w:pPr>
              <w:spacing w:line="240" w:lineRule="auto"/>
              <w:ind w:right="851"/>
              <w:jc w:val="center"/>
              <w:rPr>
                <w:rFonts w:ascii="Browallia New" w:hAnsi="Browallia New" w:cs="Browallia New"/>
                <w:sz w:val="28"/>
                <w:szCs w:val="28"/>
              </w:rPr>
            </w:pPr>
          </w:p>
        </w:tc>
        <w:tc>
          <w:tcPr>
            <w:tcW w:w="1177" w:type="dxa"/>
            <w:vAlign w:val="center"/>
          </w:tcPr>
          <w:p w14:paraId="4EB0D96D" w14:textId="77777777" w:rsidR="003D6FFE" w:rsidRPr="00CD446E" w:rsidRDefault="003D6FFE" w:rsidP="00042CC1">
            <w:pPr>
              <w:spacing w:line="240" w:lineRule="auto"/>
              <w:ind w:right="74"/>
              <w:jc w:val="right"/>
              <w:rPr>
                <w:rFonts w:ascii="Browallia New" w:hAnsi="Browallia New" w:cs="Browallia New"/>
                <w:sz w:val="28"/>
                <w:szCs w:val="28"/>
              </w:rPr>
            </w:pPr>
          </w:p>
        </w:tc>
        <w:tc>
          <w:tcPr>
            <w:tcW w:w="180" w:type="dxa"/>
          </w:tcPr>
          <w:p w14:paraId="71920901" w14:textId="77777777" w:rsidR="003D6FFE" w:rsidRPr="00CD446E" w:rsidRDefault="003D6FFE" w:rsidP="00042CC1">
            <w:pPr>
              <w:spacing w:line="240" w:lineRule="auto"/>
              <w:ind w:right="851"/>
              <w:jc w:val="center"/>
              <w:rPr>
                <w:rFonts w:ascii="Browallia New" w:hAnsi="Browallia New" w:cs="Browallia New"/>
                <w:sz w:val="28"/>
                <w:szCs w:val="28"/>
              </w:rPr>
            </w:pPr>
          </w:p>
        </w:tc>
        <w:tc>
          <w:tcPr>
            <w:tcW w:w="1251" w:type="dxa"/>
            <w:tcBorders>
              <w:top w:val="single" w:sz="4" w:space="0" w:color="auto"/>
            </w:tcBorders>
            <w:vAlign w:val="center"/>
          </w:tcPr>
          <w:p w14:paraId="0A706679" w14:textId="77777777" w:rsidR="003D6FFE" w:rsidRPr="00CD446E" w:rsidRDefault="003D6FFE" w:rsidP="00042CC1">
            <w:pPr>
              <w:spacing w:line="240" w:lineRule="auto"/>
              <w:ind w:right="74"/>
              <w:jc w:val="right"/>
              <w:rPr>
                <w:rFonts w:ascii="Browallia New" w:hAnsi="Browallia New" w:cs="Browallia New"/>
                <w:sz w:val="28"/>
                <w:szCs w:val="28"/>
              </w:rPr>
            </w:pPr>
          </w:p>
        </w:tc>
      </w:tr>
      <w:tr w:rsidR="003D6FFE" w:rsidRPr="00E06046" w14:paraId="72C8708D" w14:textId="77777777" w:rsidTr="00FE69F0">
        <w:trPr>
          <w:cantSplit/>
        </w:trPr>
        <w:tc>
          <w:tcPr>
            <w:tcW w:w="6207" w:type="dxa"/>
            <w:gridSpan w:val="4"/>
            <w:vAlign w:val="center"/>
          </w:tcPr>
          <w:p w14:paraId="5300CE07" w14:textId="4934576E" w:rsidR="003D6FFE" w:rsidRPr="00CD446E" w:rsidRDefault="003D6FFE" w:rsidP="00042CC1">
            <w:pPr>
              <w:tabs>
                <w:tab w:val="clear" w:pos="3742"/>
              </w:tabs>
              <w:spacing w:line="240" w:lineRule="auto"/>
              <w:ind w:left="250" w:right="175" w:hanging="180"/>
              <w:rPr>
                <w:rFonts w:ascii="Browallia New" w:hAnsi="Browallia New" w:cs="Browallia New"/>
                <w:sz w:val="28"/>
                <w:szCs w:val="28"/>
              </w:rPr>
            </w:pPr>
            <w:r w:rsidRPr="00CD446E">
              <w:rPr>
                <w:rFonts w:ascii="Browallia New" w:hAnsi="Browallia New" w:cs="Browallia New"/>
                <w:b/>
                <w:bCs/>
                <w:sz w:val="28"/>
                <w:szCs w:val="28"/>
                <w:cs/>
              </w:rPr>
              <w:t>เงินกู้ยืมระยะสั้นจากบุคคลและบริษัทที่เกี่ยวข้องและดอกเบี้ยค้างจ่าย</w:t>
            </w:r>
            <w:r w:rsidR="00F46B29" w:rsidRPr="00F46B29">
              <w:rPr>
                <w:rFonts w:ascii="Browallia New" w:hAnsi="Browallia New" w:cs="Browallia New"/>
                <w:b/>
                <w:bCs/>
                <w:sz w:val="28"/>
                <w:szCs w:val="28"/>
              </w:rPr>
              <w:t xml:space="preserve">  </w:t>
            </w:r>
          </w:p>
        </w:tc>
        <w:tc>
          <w:tcPr>
            <w:tcW w:w="180" w:type="dxa"/>
          </w:tcPr>
          <w:p w14:paraId="60ECB988" w14:textId="77777777" w:rsidR="003D6FFE" w:rsidRPr="00CD446E" w:rsidRDefault="003D6FFE" w:rsidP="00042CC1">
            <w:pPr>
              <w:spacing w:line="240" w:lineRule="auto"/>
              <w:ind w:right="851"/>
              <w:jc w:val="center"/>
              <w:rPr>
                <w:rFonts w:ascii="Browallia New" w:hAnsi="Browallia New" w:cs="Browallia New"/>
                <w:sz w:val="28"/>
                <w:szCs w:val="28"/>
                <w:cs/>
              </w:rPr>
            </w:pPr>
          </w:p>
        </w:tc>
        <w:tc>
          <w:tcPr>
            <w:tcW w:w="1177" w:type="dxa"/>
            <w:vAlign w:val="center"/>
          </w:tcPr>
          <w:p w14:paraId="7496922F" w14:textId="77777777" w:rsidR="003D6FFE" w:rsidRPr="00CD446E" w:rsidRDefault="003D6FFE" w:rsidP="00042CC1">
            <w:pPr>
              <w:spacing w:line="240" w:lineRule="auto"/>
              <w:ind w:right="74"/>
              <w:jc w:val="right"/>
              <w:rPr>
                <w:rFonts w:ascii="Browallia New" w:hAnsi="Browallia New" w:cs="Browallia New"/>
                <w:sz w:val="28"/>
                <w:szCs w:val="28"/>
              </w:rPr>
            </w:pPr>
          </w:p>
        </w:tc>
        <w:tc>
          <w:tcPr>
            <w:tcW w:w="180" w:type="dxa"/>
          </w:tcPr>
          <w:p w14:paraId="4F7317F9" w14:textId="77777777" w:rsidR="003D6FFE" w:rsidRPr="00CD446E" w:rsidRDefault="003D6FFE" w:rsidP="00042CC1">
            <w:pPr>
              <w:spacing w:line="240" w:lineRule="auto"/>
              <w:ind w:right="851"/>
              <w:jc w:val="center"/>
              <w:rPr>
                <w:rFonts w:ascii="Browallia New" w:hAnsi="Browallia New" w:cs="Browallia New"/>
                <w:sz w:val="28"/>
                <w:szCs w:val="28"/>
              </w:rPr>
            </w:pPr>
          </w:p>
        </w:tc>
        <w:tc>
          <w:tcPr>
            <w:tcW w:w="1251" w:type="dxa"/>
            <w:vAlign w:val="center"/>
          </w:tcPr>
          <w:p w14:paraId="0D6B91E3" w14:textId="77777777" w:rsidR="003D6FFE" w:rsidRPr="00CD446E" w:rsidRDefault="003D6FFE" w:rsidP="00042CC1">
            <w:pPr>
              <w:spacing w:line="240" w:lineRule="auto"/>
              <w:ind w:right="74"/>
              <w:jc w:val="right"/>
              <w:rPr>
                <w:rFonts w:ascii="Browallia New" w:hAnsi="Browallia New" w:cs="Browallia New"/>
                <w:sz w:val="28"/>
                <w:szCs w:val="28"/>
              </w:rPr>
            </w:pPr>
          </w:p>
        </w:tc>
      </w:tr>
      <w:tr w:rsidR="003D6FFE" w:rsidRPr="00E06046" w14:paraId="596C9ADA" w14:textId="77777777" w:rsidTr="00FE69F0">
        <w:trPr>
          <w:cantSplit/>
        </w:trPr>
        <w:tc>
          <w:tcPr>
            <w:tcW w:w="3685" w:type="dxa"/>
          </w:tcPr>
          <w:p w14:paraId="0E92CF2E" w14:textId="77777777" w:rsidR="003D6FFE" w:rsidRPr="00CD446E" w:rsidRDefault="003D6FFE" w:rsidP="00042CC1">
            <w:pPr>
              <w:tabs>
                <w:tab w:val="clear" w:pos="227"/>
              </w:tabs>
              <w:spacing w:line="240" w:lineRule="auto"/>
              <w:ind w:left="237" w:hanging="177"/>
              <w:rPr>
                <w:rFonts w:ascii="Browallia New" w:hAnsi="Browallia New" w:cs="Browallia New"/>
                <w:sz w:val="28"/>
                <w:szCs w:val="28"/>
                <w:cs/>
              </w:rPr>
            </w:pPr>
            <w:r w:rsidRPr="00CD446E">
              <w:rPr>
                <w:rFonts w:ascii="Browallia New" w:hAnsi="Browallia New" w:cs="Browallia New"/>
                <w:sz w:val="28"/>
                <w:szCs w:val="28"/>
                <w:cs/>
              </w:rPr>
              <w:t>บริษัทย่อย</w:t>
            </w:r>
          </w:p>
        </w:tc>
        <w:tc>
          <w:tcPr>
            <w:tcW w:w="1190" w:type="dxa"/>
            <w:vAlign w:val="bottom"/>
          </w:tcPr>
          <w:p w14:paraId="3122D83A" w14:textId="77777777" w:rsidR="003D6FFE" w:rsidRPr="00CD446E" w:rsidRDefault="003D6FFE" w:rsidP="00042CC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20CDEB9C" w14:textId="77777777" w:rsidR="003D6FFE" w:rsidRPr="00CD446E" w:rsidRDefault="003D6FFE" w:rsidP="00042CC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16D47E8A" w14:textId="77777777" w:rsidR="003D6FFE" w:rsidRPr="00CD446E" w:rsidRDefault="003D6FFE" w:rsidP="00042CC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710736D1" w14:textId="77777777" w:rsidR="003D6FFE" w:rsidRPr="00CD446E" w:rsidRDefault="003D6FFE" w:rsidP="00042CC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77" w:type="dxa"/>
            <w:vAlign w:val="bottom"/>
          </w:tcPr>
          <w:p w14:paraId="3CCEE317" w14:textId="77777777" w:rsidR="003D6FFE" w:rsidRPr="00CD446E" w:rsidRDefault="003D6FFE" w:rsidP="00042CC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67EACA3C" w14:textId="77777777" w:rsidR="003D6FFE" w:rsidRPr="00CD446E" w:rsidRDefault="003D6FFE" w:rsidP="00042CC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51" w:type="dxa"/>
            <w:vAlign w:val="bottom"/>
          </w:tcPr>
          <w:p w14:paraId="355D5AAE" w14:textId="77777777" w:rsidR="003D6FFE" w:rsidRPr="00CD446E" w:rsidRDefault="003D6FFE" w:rsidP="00042CC1">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r>
      <w:tr w:rsidR="00350F22" w:rsidRPr="00E06046" w14:paraId="362A3918" w14:textId="77777777" w:rsidTr="00FE69F0">
        <w:trPr>
          <w:cantSplit/>
        </w:trPr>
        <w:tc>
          <w:tcPr>
            <w:tcW w:w="3685" w:type="dxa"/>
          </w:tcPr>
          <w:p w14:paraId="367D8EA3" w14:textId="77777777" w:rsidR="00350F22" w:rsidRPr="00CD446E" w:rsidRDefault="00350F22" w:rsidP="00350F22">
            <w:pPr>
              <w:tabs>
                <w:tab w:val="clear" w:pos="227"/>
              </w:tabs>
              <w:spacing w:line="240" w:lineRule="auto"/>
              <w:ind w:left="237"/>
              <w:rPr>
                <w:rFonts w:ascii="Browallia New" w:hAnsi="Browallia New" w:cs="Browallia New"/>
                <w:sz w:val="28"/>
                <w:szCs w:val="28"/>
                <w:lang w:val="en-GB"/>
              </w:rPr>
            </w:pPr>
            <w:r w:rsidRPr="00CD446E">
              <w:rPr>
                <w:rFonts w:ascii="Browallia New" w:hAnsi="Browallia New" w:cs="Browallia New"/>
                <w:sz w:val="28"/>
                <w:szCs w:val="28"/>
                <w:cs/>
              </w:rPr>
              <w:t>เงินกู้ยืม</w:t>
            </w:r>
          </w:p>
        </w:tc>
        <w:tc>
          <w:tcPr>
            <w:tcW w:w="1190" w:type="dxa"/>
            <w:vAlign w:val="bottom"/>
          </w:tcPr>
          <w:p w14:paraId="09D5DD35" w14:textId="2D3C1FA3" w:rsidR="00350F22" w:rsidRPr="00CD446E" w:rsidRDefault="00350F22" w:rsidP="00350F2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F12D21">
              <w:rPr>
                <w:rFonts w:ascii="Browallia New" w:hAnsi="Browallia New" w:cs="Browallia New"/>
                <w:sz w:val="28"/>
                <w:szCs w:val="28"/>
              </w:rPr>
              <w:t>248,530</w:t>
            </w:r>
          </w:p>
        </w:tc>
        <w:tc>
          <w:tcPr>
            <w:tcW w:w="180" w:type="dxa"/>
          </w:tcPr>
          <w:p w14:paraId="6C93F37F" w14:textId="77777777" w:rsidR="00350F22" w:rsidRPr="00CD446E" w:rsidRDefault="00350F22" w:rsidP="00350F2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Pr>
          <w:p w14:paraId="02F146A7" w14:textId="53BA0A8A" w:rsidR="00350F22" w:rsidRPr="00F12D21" w:rsidRDefault="000C3462" w:rsidP="00350F22">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44EFE">
              <w:rPr>
                <w:rFonts w:ascii="Browallia New" w:hAnsi="Browallia New" w:cs="Browallia New"/>
                <w:sz w:val="28"/>
                <w:szCs w:val="28"/>
                <w:lang w:val="en-GB"/>
              </w:rPr>
              <w:t>650,930</w:t>
            </w:r>
          </w:p>
        </w:tc>
        <w:tc>
          <w:tcPr>
            <w:tcW w:w="180" w:type="dxa"/>
            <w:vAlign w:val="bottom"/>
          </w:tcPr>
          <w:p w14:paraId="7D301D5A" w14:textId="77777777" w:rsidR="00350F22" w:rsidRPr="00F12D21" w:rsidRDefault="00350F22" w:rsidP="00350F22">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177" w:type="dxa"/>
            <w:vAlign w:val="bottom"/>
          </w:tcPr>
          <w:p w14:paraId="39E2F7BD" w14:textId="2C60E1E1" w:rsidR="00350F22" w:rsidRPr="00F12D21" w:rsidRDefault="000F75DC" w:rsidP="00350F22">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r w:rsidRPr="00544EFE">
              <w:rPr>
                <w:rFonts w:ascii="Browallia New" w:hAnsi="Browallia New" w:cs="Browallia New"/>
                <w:sz w:val="28"/>
                <w:szCs w:val="28"/>
              </w:rPr>
              <w:t>(425,660)</w:t>
            </w:r>
          </w:p>
        </w:tc>
        <w:tc>
          <w:tcPr>
            <w:tcW w:w="180" w:type="dxa"/>
            <w:vAlign w:val="bottom"/>
          </w:tcPr>
          <w:p w14:paraId="5346E9BF" w14:textId="77777777" w:rsidR="00350F22" w:rsidRPr="00F12D21" w:rsidRDefault="00350F22" w:rsidP="0035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51" w:type="dxa"/>
            <w:vAlign w:val="bottom"/>
          </w:tcPr>
          <w:p w14:paraId="6282274A" w14:textId="745B4C2E" w:rsidR="00350F22" w:rsidRPr="00F12D21" w:rsidRDefault="00D15A32" w:rsidP="00350F2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544EFE">
              <w:rPr>
                <w:rFonts w:ascii="Browallia New" w:hAnsi="Browallia New" w:cs="Browallia New"/>
                <w:sz w:val="28"/>
                <w:szCs w:val="28"/>
              </w:rPr>
              <w:t>473,800</w:t>
            </w:r>
          </w:p>
        </w:tc>
      </w:tr>
      <w:tr w:rsidR="00350F22" w:rsidRPr="00E06046" w14:paraId="3667D05F" w14:textId="77777777" w:rsidTr="00FE69F0">
        <w:trPr>
          <w:cantSplit/>
        </w:trPr>
        <w:tc>
          <w:tcPr>
            <w:tcW w:w="3685" w:type="dxa"/>
            <w:vAlign w:val="bottom"/>
          </w:tcPr>
          <w:p w14:paraId="0CDD2730" w14:textId="77777777" w:rsidR="00350F22" w:rsidRPr="00CD446E" w:rsidRDefault="00350F22" w:rsidP="00350F22">
            <w:pPr>
              <w:tabs>
                <w:tab w:val="clear" w:pos="227"/>
              </w:tabs>
              <w:spacing w:line="240" w:lineRule="auto"/>
              <w:ind w:left="237"/>
              <w:rPr>
                <w:rFonts w:ascii="Browallia New" w:hAnsi="Browallia New" w:cs="Browallia New"/>
                <w:sz w:val="28"/>
                <w:szCs w:val="28"/>
                <w:cs/>
              </w:rPr>
            </w:pPr>
            <w:r w:rsidRPr="00CD446E">
              <w:rPr>
                <w:rFonts w:ascii="Browallia New" w:hAnsi="Browallia New" w:cs="Browallia New"/>
                <w:sz w:val="28"/>
                <w:szCs w:val="28"/>
                <w:cs/>
              </w:rPr>
              <w:t>ดอกเบี้ยค้างจ่าย</w:t>
            </w:r>
          </w:p>
        </w:tc>
        <w:tc>
          <w:tcPr>
            <w:tcW w:w="1190" w:type="dxa"/>
            <w:vAlign w:val="bottom"/>
          </w:tcPr>
          <w:p w14:paraId="1B350B45" w14:textId="79649413" w:rsidR="00350F22" w:rsidRPr="00CD446E" w:rsidRDefault="00350F22" w:rsidP="00350F2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F12D21">
              <w:rPr>
                <w:rFonts w:ascii="Browallia New" w:hAnsi="Browallia New" w:cs="Browallia New"/>
                <w:sz w:val="28"/>
                <w:szCs w:val="28"/>
              </w:rPr>
              <w:t>1,02</w:t>
            </w:r>
            <w:r w:rsidR="00EB74E4">
              <w:rPr>
                <w:rFonts w:ascii="Browallia New" w:hAnsi="Browallia New" w:cs="Browallia New"/>
                <w:sz w:val="28"/>
                <w:szCs w:val="28"/>
              </w:rPr>
              <w:t>2</w:t>
            </w:r>
          </w:p>
        </w:tc>
        <w:tc>
          <w:tcPr>
            <w:tcW w:w="180" w:type="dxa"/>
          </w:tcPr>
          <w:p w14:paraId="5CFE1DB2" w14:textId="77777777" w:rsidR="00350F22" w:rsidRPr="00CD446E" w:rsidRDefault="00350F22" w:rsidP="00350F2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Pr>
          <w:p w14:paraId="1BC62862" w14:textId="22918415" w:rsidR="00350F22" w:rsidRPr="00F12D21" w:rsidRDefault="000C3462" w:rsidP="00350F2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544EFE">
              <w:rPr>
                <w:rFonts w:ascii="Browallia New" w:hAnsi="Browallia New" w:cs="Browallia New"/>
                <w:sz w:val="28"/>
                <w:szCs w:val="28"/>
              </w:rPr>
              <w:t>27,99</w:t>
            </w:r>
            <w:r w:rsidR="006D6EC2">
              <w:rPr>
                <w:rFonts w:ascii="Browallia New" w:hAnsi="Browallia New" w:cs="Browallia New"/>
                <w:sz w:val="28"/>
                <w:szCs w:val="28"/>
              </w:rPr>
              <w:t>4</w:t>
            </w:r>
          </w:p>
        </w:tc>
        <w:tc>
          <w:tcPr>
            <w:tcW w:w="180" w:type="dxa"/>
            <w:vAlign w:val="bottom"/>
          </w:tcPr>
          <w:p w14:paraId="1C07EE9A" w14:textId="77777777" w:rsidR="00350F22" w:rsidRPr="00F12D21" w:rsidRDefault="00350F22" w:rsidP="00350F22">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177" w:type="dxa"/>
            <w:vAlign w:val="bottom"/>
          </w:tcPr>
          <w:p w14:paraId="775949DB" w14:textId="2E70E638" w:rsidR="00350F22" w:rsidRPr="00F12D21" w:rsidRDefault="000F75DC" w:rsidP="00350F22">
            <w:pPr>
              <w:tabs>
                <w:tab w:val="clear" w:pos="227"/>
                <w:tab w:val="clear" w:pos="454"/>
                <w:tab w:val="clear" w:pos="680"/>
                <w:tab w:val="left" w:pos="720"/>
              </w:tabs>
              <w:spacing w:line="240" w:lineRule="auto"/>
              <w:ind w:left="-45" w:right="23"/>
              <w:jc w:val="right"/>
              <w:rPr>
                <w:rFonts w:ascii="Browallia New" w:hAnsi="Browallia New" w:cs="Browallia New"/>
                <w:sz w:val="28"/>
                <w:szCs w:val="28"/>
                <w:cs/>
                <w:lang w:val="en-GB"/>
              </w:rPr>
            </w:pPr>
            <w:r w:rsidRPr="00544EFE">
              <w:rPr>
                <w:rFonts w:ascii="Browallia New" w:hAnsi="Browallia New" w:cs="Browallia New"/>
                <w:sz w:val="28"/>
                <w:szCs w:val="28"/>
                <w:lang w:val="en-GB"/>
              </w:rPr>
              <w:t>(</w:t>
            </w:r>
            <w:r w:rsidR="00B52D6B" w:rsidRPr="00544EFE">
              <w:rPr>
                <w:rFonts w:ascii="Browallia New" w:hAnsi="Browallia New" w:cs="Browallia New"/>
                <w:sz w:val="28"/>
                <w:szCs w:val="28"/>
                <w:lang w:val="en-GB"/>
              </w:rPr>
              <w:t>24,083)</w:t>
            </w:r>
          </w:p>
        </w:tc>
        <w:tc>
          <w:tcPr>
            <w:tcW w:w="180" w:type="dxa"/>
            <w:vAlign w:val="bottom"/>
          </w:tcPr>
          <w:p w14:paraId="37735470" w14:textId="77777777" w:rsidR="00350F22" w:rsidRPr="00F12D21" w:rsidRDefault="00350F22" w:rsidP="0035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51" w:type="dxa"/>
            <w:vAlign w:val="bottom"/>
          </w:tcPr>
          <w:p w14:paraId="5E7B2C85" w14:textId="6909FF17" w:rsidR="00350F22" w:rsidRPr="00F12D21" w:rsidRDefault="00D15A32" w:rsidP="00350F2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544EFE">
              <w:rPr>
                <w:rFonts w:ascii="Browallia New" w:hAnsi="Browallia New" w:cs="Browallia New"/>
                <w:sz w:val="28"/>
                <w:szCs w:val="28"/>
              </w:rPr>
              <w:t>4,933</w:t>
            </w:r>
          </w:p>
        </w:tc>
      </w:tr>
      <w:tr w:rsidR="00350F22" w:rsidRPr="00E06046" w14:paraId="16D413BA" w14:textId="77777777" w:rsidTr="00FE69F0">
        <w:trPr>
          <w:cantSplit/>
          <w:trHeight w:hRule="exact" w:val="324"/>
        </w:trPr>
        <w:tc>
          <w:tcPr>
            <w:tcW w:w="3685" w:type="dxa"/>
          </w:tcPr>
          <w:p w14:paraId="47B18F1F" w14:textId="77777777" w:rsidR="00350F22" w:rsidRPr="00CD446E" w:rsidRDefault="00350F22" w:rsidP="00350F22">
            <w:pPr>
              <w:spacing w:line="240" w:lineRule="auto"/>
              <w:ind w:left="250" w:right="851"/>
              <w:jc w:val="both"/>
              <w:rPr>
                <w:rFonts w:ascii="Browallia New" w:hAnsi="Browallia New" w:cs="Browallia New"/>
                <w:sz w:val="28"/>
                <w:szCs w:val="28"/>
                <w:cs/>
              </w:rPr>
            </w:pPr>
          </w:p>
        </w:tc>
        <w:tc>
          <w:tcPr>
            <w:tcW w:w="1190" w:type="dxa"/>
            <w:vAlign w:val="bottom"/>
          </w:tcPr>
          <w:p w14:paraId="01CC8476" w14:textId="2E08A8E7" w:rsidR="00350F22" w:rsidRPr="00CD446E" w:rsidRDefault="00350F22" w:rsidP="00350F2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vAlign w:val="bottom"/>
          </w:tcPr>
          <w:p w14:paraId="1E02616F" w14:textId="77777777" w:rsidR="00350F22" w:rsidRPr="00CD446E" w:rsidRDefault="00350F22" w:rsidP="00350F22">
            <w:pPr>
              <w:spacing w:line="240" w:lineRule="auto"/>
              <w:ind w:left="-45" w:right="23"/>
              <w:jc w:val="right"/>
              <w:rPr>
                <w:rFonts w:ascii="Browallia New" w:hAnsi="Browallia New" w:cs="Browallia New"/>
                <w:sz w:val="28"/>
                <w:szCs w:val="28"/>
              </w:rPr>
            </w:pPr>
          </w:p>
        </w:tc>
        <w:tc>
          <w:tcPr>
            <w:tcW w:w="1152" w:type="dxa"/>
            <w:vAlign w:val="bottom"/>
          </w:tcPr>
          <w:p w14:paraId="5C60AC80" w14:textId="5D91E1E9" w:rsidR="00350F22" w:rsidRPr="00302583" w:rsidRDefault="00350F22" w:rsidP="00350F2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vAlign w:val="bottom"/>
          </w:tcPr>
          <w:p w14:paraId="03C69ECB" w14:textId="77777777" w:rsidR="00350F22" w:rsidRPr="00F12D21" w:rsidRDefault="00350F22" w:rsidP="00350F2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vAlign w:val="bottom"/>
          </w:tcPr>
          <w:p w14:paraId="75C6819F" w14:textId="21734103" w:rsidR="00350F22" w:rsidRPr="00F12D21" w:rsidRDefault="00350F22" w:rsidP="00350F22">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c>
          <w:tcPr>
            <w:tcW w:w="180" w:type="dxa"/>
            <w:vAlign w:val="bottom"/>
          </w:tcPr>
          <w:p w14:paraId="5B67B396" w14:textId="77777777" w:rsidR="00350F22" w:rsidRPr="00F12D21" w:rsidRDefault="00350F22" w:rsidP="00350F22">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c>
          <w:tcPr>
            <w:tcW w:w="1251" w:type="dxa"/>
            <w:vAlign w:val="bottom"/>
          </w:tcPr>
          <w:p w14:paraId="34616107" w14:textId="3F119AFA" w:rsidR="00350F22" w:rsidRPr="00F12D21" w:rsidRDefault="00350F22" w:rsidP="00350F2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350F22" w:rsidRPr="00E06046" w14:paraId="216AD89A" w14:textId="77777777" w:rsidTr="00FE69F0">
        <w:trPr>
          <w:cantSplit/>
        </w:trPr>
        <w:tc>
          <w:tcPr>
            <w:tcW w:w="3685" w:type="dxa"/>
            <w:vAlign w:val="bottom"/>
          </w:tcPr>
          <w:p w14:paraId="6105734D" w14:textId="6D2B827B" w:rsidR="00350F22" w:rsidRPr="00CD446E" w:rsidRDefault="00350F22" w:rsidP="00350F22">
            <w:pPr>
              <w:spacing w:line="240" w:lineRule="auto"/>
              <w:ind w:left="250" w:right="851" w:hanging="148"/>
              <w:jc w:val="both"/>
              <w:rPr>
                <w:rFonts w:ascii="Browallia New" w:hAnsi="Browallia New" w:cs="Browallia New"/>
                <w:sz w:val="28"/>
                <w:szCs w:val="28"/>
              </w:rPr>
            </w:pPr>
            <w:r w:rsidRPr="00CD446E">
              <w:rPr>
                <w:rFonts w:ascii="Browallia New" w:hAnsi="Browallia New" w:cs="Browallia New"/>
                <w:sz w:val="28"/>
                <w:szCs w:val="28"/>
                <w:cs/>
              </w:rPr>
              <w:t>บุคคล</w:t>
            </w:r>
            <w:r>
              <w:rPr>
                <w:rFonts w:ascii="Browallia New" w:hAnsi="Browallia New" w:cs="Browallia New" w:hint="cs"/>
                <w:sz w:val="28"/>
                <w:szCs w:val="28"/>
                <w:cs/>
              </w:rPr>
              <w:t>และบริษัท</w:t>
            </w:r>
            <w:r w:rsidRPr="00CD446E">
              <w:rPr>
                <w:rFonts w:ascii="Browallia New" w:hAnsi="Browallia New" w:cs="Browallia New"/>
                <w:sz w:val="28"/>
                <w:szCs w:val="28"/>
                <w:cs/>
              </w:rPr>
              <w:t>ที่เกี่ยวข้อง</w:t>
            </w:r>
          </w:p>
        </w:tc>
        <w:tc>
          <w:tcPr>
            <w:tcW w:w="1190" w:type="dxa"/>
            <w:vAlign w:val="bottom"/>
          </w:tcPr>
          <w:p w14:paraId="29253BAC" w14:textId="5042575A" w:rsidR="00350F22" w:rsidRPr="00CD446E" w:rsidRDefault="00350F22" w:rsidP="00350F2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vAlign w:val="bottom"/>
          </w:tcPr>
          <w:p w14:paraId="146F0224" w14:textId="77777777" w:rsidR="00350F22" w:rsidRPr="00CD446E" w:rsidRDefault="00350F22" w:rsidP="00350F22">
            <w:pPr>
              <w:spacing w:line="240" w:lineRule="auto"/>
              <w:ind w:left="-45" w:right="23"/>
              <w:jc w:val="right"/>
              <w:rPr>
                <w:rFonts w:ascii="Browallia New" w:hAnsi="Browallia New" w:cs="Browallia New"/>
                <w:sz w:val="28"/>
                <w:szCs w:val="28"/>
              </w:rPr>
            </w:pPr>
          </w:p>
        </w:tc>
        <w:tc>
          <w:tcPr>
            <w:tcW w:w="1152" w:type="dxa"/>
            <w:vAlign w:val="bottom"/>
          </w:tcPr>
          <w:p w14:paraId="01B1CB97" w14:textId="79190784" w:rsidR="00350F22" w:rsidRPr="00302583" w:rsidRDefault="00350F22" w:rsidP="00350F2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vAlign w:val="bottom"/>
          </w:tcPr>
          <w:p w14:paraId="1CDC0F4A" w14:textId="77777777" w:rsidR="00350F22" w:rsidRPr="00F12D21" w:rsidRDefault="00350F22" w:rsidP="00350F2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vAlign w:val="bottom"/>
          </w:tcPr>
          <w:p w14:paraId="41433C89" w14:textId="3F0D378E" w:rsidR="00350F22" w:rsidRPr="00F12D21" w:rsidRDefault="00350F22" w:rsidP="00350F2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vAlign w:val="bottom"/>
          </w:tcPr>
          <w:p w14:paraId="4B763C85" w14:textId="77777777" w:rsidR="00350F22" w:rsidRPr="00F12D21" w:rsidRDefault="00350F22" w:rsidP="00350F2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51" w:type="dxa"/>
            <w:vAlign w:val="bottom"/>
          </w:tcPr>
          <w:p w14:paraId="11FC919C" w14:textId="1E3DAC71" w:rsidR="00350F22" w:rsidRPr="00F12D21" w:rsidRDefault="00350F22" w:rsidP="00350F2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350F22" w:rsidRPr="00E06046" w14:paraId="58CC3508" w14:textId="77777777" w:rsidTr="00FE69F0">
        <w:trPr>
          <w:cantSplit/>
        </w:trPr>
        <w:tc>
          <w:tcPr>
            <w:tcW w:w="3685" w:type="dxa"/>
          </w:tcPr>
          <w:p w14:paraId="1B045800" w14:textId="77777777" w:rsidR="00350F22" w:rsidRPr="00CD446E" w:rsidRDefault="00350F22" w:rsidP="00350F22">
            <w:pPr>
              <w:spacing w:line="240" w:lineRule="auto"/>
              <w:ind w:left="250" w:right="851"/>
              <w:jc w:val="both"/>
              <w:rPr>
                <w:rFonts w:ascii="Browallia New" w:hAnsi="Browallia New" w:cs="Browallia New"/>
                <w:sz w:val="28"/>
                <w:szCs w:val="28"/>
              </w:rPr>
            </w:pPr>
            <w:r w:rsidRPr="00CD446E">
              <w:rPr>
                <w:rFonts w:ascii="Browallia New" w:hAnsi="Browallia New" w:cs="Browallia New"/>
                <w:sz w:val="28"/>
                <w:szCs w:val="28"/>
                <w:cs/>
              </w:rPr>
              <w:t>เงินกู้ยืม</w:t>
            </w:r>
          </w:p>
        </w:tc>
        <w:tc>
          <w:tcPr>
            <w:tcW w:w="1190" w:type="dxa"/>
            <w:shd w:val="clear" w:color="auto" w:fill="auto"/>
            <w:vAlign w:val="bottom"/>
          </w:tcPr>
          <w:p w14:paraId="10B0B97E" w14:textId="07A8735B" w:rsidR="00350F22" w:rsidRPr="00CD446E" w:rsidRDefault="00350F22" w:rsidP="00350F2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F12D21">
              <w:rPr>
                <w:rFonts w:ascii="Browallia New" w:hAnsi="Browallia New" w:cs="Browallia New"/>
                <w:sz w:val="28"/>
                <w:szCs w:val="28"/>
                <w:lang w:val="en-GB"/>
              </w:rPr>
              <w:t>37,650</w:t>
            </w:r>
          </w:p>
        </w:tc>
        <w:tc>
          <w:tcPr>
            <w:tcW w:w="180" w:type="dxa"/>
            <w:shd w:val="clear" w:color="auto" w:fill="auto"/>
            <w:vAlign w:val="bottom"/>
          </w:tcPr>
          <w:p w14:paraId="66C8C0CE" w14:textId="77777777" w:rsidR="00350F22" w:rsidRPr="00CD446E" w:rsidRDefault="00350F22" w:rsidP="00350F22">
            <w:pPr>
              <w:spacing w:line="240" w:lineRule="auto"/>
              <w:ind w:left="-45" w:right="23"/>
              <w:jc w:val="right"/>
              <w:rPr>
                <w:rFonts w:ascii="Browallia New" w:hAnsi="Browallia New" w:cs="Browallia New"/>
                <w:sz w:val="28"/>
                <w:szCs w:val="28"/>
              </w:rPr>
            </w:pPr>
          </w:p>
        </w:tc>
        <w:tc>
          <w:tcPr>
            <w:tcW w:w="1152" w:type="dxa"/>
            <w:shd w:val="clear" w:color="auto" w:fill="auto"/>
            <w:vAlign w:val="bottom"/>
          </w:tcPr>
          <w:p w14:paraId="3E999B38" w14:textId="25BB6710" w:rsidR="00350F22" w:rsidRPr="00F12D21" w:rsidRDefault="000C3462" w:rsidP="00350F22">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44EFE">
              <w:rPr>
                <w:rFonts w:ascii="Browallia New" w:hAnsi="Browallia New" w:cs="Browallia New"/>
                <w:sz w:val="28"/>
                <w:szCs w:val="28"/>
                <w:lang w:val="en-GB"/>
              </w:rPr>
              <w:t>93,300</w:t>
            </w:r>
          </w:p>
        </w:tc>
        <w:tc>
          <w:tcPr>
            <w:tcW w:w="180" w:type="dxa"/>
            <w:shd w:val="clear" w:color="auto" w:fill="auto"/>
            <w:vAlign w:val="bottom"/>
          </w:tcPr>
          <w:p w14:paraId="25E47AE7" w14:textId="77777777" w:rsidR="00350F22" w:rsidRPr="00F12D21" w:rsidRDefault="00350F22" w:rsidP="00350F22">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177" w:type="dxa"/>
            <w:shd w:val="clear" w:color="auto" w:fill="auto"/>
            <w:vAlign w:val="bottom"/>
          </w:tcPr>
          <w:p w14:paraId="494BB54D" w14:textId="1B8996A4" w:rsidR="00350F22" w:rsidRPr="00F12D21" w:rsidRDefault="00B52D6B" w:rsidP="00350F22">
            <w:pPr>
              <w:tabs>
                <w:tab w:val="clear" w:pos="227"/>
                <w:tab w:val="clear" w:pos="454"/>
                <w:tab w:val="clear" w:pos="680"/>
                <w:tab w:val="clear" w:pos="907"/>
                <w:tab w:val="left" w:pos="720"/>
              </w:tabs>
              <w:spacing w:line="240" w:lineRule="auto"/>
              <w:ind w:left="-45" w:right="23"/>
              <w:jc w:val="right"/>
              <w:rPr>
                <w:rFonts w:ascii="Browallia New" w:hAnsi="Browallia New" w:cs="Browallia New"/>
                <w:sz w:val="28"/>
                <w:szCs w:val="28"/>
                <w:lang w:val="en-GB"/>
              </w:rPr>
            </w:pPr>
            <w:r w:rsidRPr="00544EFE">
              <w:rPr>
                <w:rFonts w:ascii="Browallia New" w:hAnsi="Browallia New" w:cs="Browallia New"/>
                <w:sz w:val="28"/>
                <w:szCs w:val="28"/>
                <w:lang w:val="en-GB"/>
              </w:rPr>
              <w:t>(130,950)</w:t>
            </w:r>
          </w:p>
        </w:tc>
        <w:tc>
          <w:tcPr>
            <w:tcW w:w="180" w:type="dxa"/>
            <w:shd w:val="clear" w:color="auto" w:fill="auto"/>
            <w:vAlign w:val="bottom"/>
          </w:tcPr>
          <w:p w14:paraId="78772C74" w14:textId="77777777" w:rsidR="00350F22" w:rsidRPr="00F12D21" w:rsidRDefault="00350F22" w:rsidP="00350F22">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51" w:type="dxa"/>
            <w:shd w:val="clear" w:color="auto" w:fill="auto"/>
            <w:vAlign w:val="bottom"/>
          </w:tcPr>
          <w:p w14:paraId="0EF1440C" w14:textId="0ACB9D6D" w:rsidR="00350F22" w:rsidRPr="00F12D21" w:rsidRDefault="00D15A32" w:rsidP="00656962">
            <w:pPr>
              <w:tabs>
                <w:tab w:val="clear" w:pos="227"/>
                <w:tab w:val="clear" w:pos="454"/>
                <w:tab w:val="clear" w:pos="680"/>
                <w:tab w:val="clear" w:pos="907"/>
              </w:tabs>
              <w:spacing w:line="240" w:lineRule="auto"/>
              <w:ind w:left="-45" w:right="23"/>
              <w:jc w:val="center"/>
              <w:rPr>
                <w:rFonts w:ascii="Browallia New" w:hAnsi="Browallia New" w:cs="Browallia New"/>
                <w:sz w:val="28"/>
                <w:szCs w:val="28"/>
                <w:lang w:val="en-GB"/>
              </w:rPr>
            </w:pPr>
            <w:r w:rsidRPr="00544EFE">
              <w:rPr>
                <w:rFonts w:ascii="Browallia New" w:hAnsi="Browallia New" w:cs="Browallia New"/>
                <w:sz w:val="28"/>
                <w:szCs w:val="28"/>
                <w:lang w:val="en-GB"/>
              </w:rPr>
              <w:t xml:space="preserve">          -</w:t>
            </w:r>
          </w:p>
        </w:tc>
      </w:tr>
      <w:tr w:rsidR="00350F22" w:rsidRPr="00E06046" w14:paraId="47097BC6" w14:textId="77777777" w:rsidTr="00FE69F0">
        <w:trPr>
          <w:cantSplit/>
        </w:trPr>
        <w:tc>
          <w:tcPr>
            <w:tcW w:w="3685" w:type="dxa"/>
            <w:vAlign w:val="bottom"/>
          </w:tcPr>
          <w:p w14:paraId="2D1B6859" w14:textId="77777777" w:rsidR="00350F22" w:rsidRPr="00CD446E" w:rsidRDefault="00350F22" w:rsidP="00350F22">
            <w:pPr>
              <w:spacing w:line="240" w:lineRule="auto"/>
              <w:ind w:left="250" w:right="851"/>
              <w:jc w:val="both"/>
              <w:rPr>
                <w:rFonts w:ascii="Browallia New" w:hAnsi="Browallia New" w:cs="Browallia New"/>
                <w:sz w:val="28"/>
                <w:szCs w:val="28"/>
              </w:rPr>
            </w:pPr>
            <w:r w:rsidRPr="00CD446E">
              <w:rPr>
                <w:rFonts w:ascii="Browallia New" w:hAnsi="Browallia New" w:cs="Browallia New"/>
                <w:sz w:val="28"/>
                <w:szCs w:val="28"/>
                <w:cs/>
              </w:rPr>
              <w:t>ดอกเบี้ยค้างจ่าย</w:t>
            </w:r>
          </w:p>
        </w:tc>
        <w:tc>
          <w:tcPr>
            <w:tcW w:w="1190" w:type="dxa"/>
            <w:shd w:val="clear" w:color="auto" w:fill="auto"/>
            <w:vAlign w:val="bottom"/>
          </w:tcPr>
          <w:p w14:paraId="0F7EDC27" w14:textId="4384D1C0" w:rsidR="00350F22" w:rsidRPr="00CD446E" w:rsidRDefault="00350F22" w:rsidP="00350F2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F12D21">
              <w:rPr>
                <w:rFonts w:ascii="Browallia New" w:hAnsi="Browallia New" w:cs="Browallia New"/>
                <w:sz w:val="28"/>
                <w:szCs w:val="28"/>
                <w:lang w:val="en-GB"/>
              </w:rPr>
              <w:t>44</w:t>
            </w:r>
            <w:r w:rsidR="00EB74E4">
              <w:rPr>
                <w:rFonts w:ascii="Browallia New" w:hAnsi="Browallia New" w:cs="Browallia New"/>
                <w:sz w:val="28"/>
                <w:szCs w:val="28"/>
                <w:lang w:val="en-GB"/>
              </w:rPr>
              <w:t>4</w:t>
            </w:r>
          </w:p>
        </w:tc>
        <w:tc>
          <w:tcPr>
            <w:tcW w:w="180" w:type="dxa"/>
            <w:shd w:val="clear" w:color="auto" w:fill="auto"/>
            <w:vAlign w:val="bottom"/>
          </w:tcPr>
          <w:p w14:paraId="10D07207" w14:textId="77777777" w:rsidR="00350F22" w:rsidRPr="00CD446E" w:rsidRDefault="00350F22" w:rsidP="00350F22">
            <w:pPr>
              <w:spacing w:line="240" w:lineRule="auto"/>
              <w:ind w:left="-45" w:right="23"/>
              <w:jc w:val="right"/>
              <w:rPr>
                <w:rFonts w:ascii="Browallia New" w:hAnsi="Browallia New" w:cs="Browallia New"/>
                <w:sz w:val="28"/>
                <w:szCs w:val="28"/>
              </w:rPr>
            </w:pPr>
          </w:p>
        </w:tc>
        <w:tc>
          <w:tcPr>
            <w:tcW w:w="1152" w:type="dxa"/>
            <w:shd w:val="clear" w:color="auto" w:fill="auto"/>
            <w:vAlign w:val="bottom"/>
          </w:tcPr>
          <w:p w14:paraId="27B33051" w14:textId="596F8E76" w:rsidR="00350F22" w:rsidRPr="00F12D21" w:rsidRDefault="003350AB" w:rsidP="00350F22">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44EFE">
              <w:rPr>
                <w:rFonts w:ascii="Browallia New" w:hAnsi="Browallia New" w:cs="Browallia New"/>
                <w:sz w:val="28"/>
                <w:szCs w:val="28"/>
                <w:lang w:val="en-GB"/>
              </w:rPr>
              <w:t>5,17</w:t>
            </w:r>
            <w:r w:rsidR="006D6EC2">
              <w:rPr>
                <w:rFonts w:ascii="Browallia New" w:hAnsi="Browallia New" w:cs="Browallia New"/>
                <w:sz w:val="28"/>
                <w:szCs w:val="28"/>
                <w:lang w:val="en-GB"/>
              </w:rPr>
              <w:t>5</w:t>
            </w:r>
          </w:p>
        </w:tc>
        <w:tc>
          <w:tcPr>
            <w:tcW w:w="180" w:type="dxa"/>
            <w:shd w:val="clear" w:color="auto" w:fill="auto"/>
            <w:vAlign w:val="bottom"/>
          </w:tcPr>
          <w:p w14:paraId="205148A1" w14:textId="77777777" w:rsidR="00350F22" w:rsidRPr="00F12D21" w:rsidRDefault="00350F22" w:rsidP="00350F22">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177" w:type="dxa"/>
            <w:shd w:val="clear" w:color="auto" w:fill="auto"/>
            <w:vAlign w:val="bottom"/>
          </w:tcPr>
          <w:p w14:paraId="695BFA9D" w14:textId="2228ACCA" w:rsidR="00350F22" w:rsidRPr="00F12D21" w:rsidRDefault="00B52D6B" w:rsidP="00350F22">
            <w:pPr>
              <w:tabs>
                <w:tab w:val="clear" w:pos="227"/>
                <w:tab w:val="clear" w:pos="454"/>
                <w:tab w:val="clear" w:pos="680"/>
                <w:tab w:val="clear" w:pos="907"/>
                <w:tab w:val="left" w:pos="720"/>
              </w:tabs>
              <w:spacing w:line="240" w:lineRule="auto"/>
              <w:ind w:left="-45" w:right="23"/>
              <w:jc w:val="right"/>
              <w:rPr>
                <w:rFonts w:ascii="Browallia New" w:hAnsi="Browallia New" w:cs="Browallia New"/>
                <w:sz w:val="28"/>
                <w:szCs w:val="28"/>
                <w:lang w:val="en-GB"/>
              </w:rPr>
            </w:pPr>
            <w:r w:rsidRPr="00544EFE">
              <w:rPr>
                <w:rFonts w:ascii="Browallia New" w:hAnsi="Browallia New" w:cs="Browallia New"/>
                <w:sz w:val="28"/>
                <w:szCs w:val="28"/>
                <w:lang w:val="en-GB"/>
              </w:rPr>
              <w:t>(5,320)</w:t>
            </w:r>
          </w:p>
        </w:tc>
        <w:tc>
          <w:tcPr>
            <w:tcW w:w="180" w:type="dxa"/>
            <w:shd w:val="clear" w:color="auto" w:fill="auto"/>
            <w:vAlign w:val="bottom"/>
          </w:tcPr>
          <w:p w14:paraId="08AA46BC" w14:textId="77777777" w:rsidR="00350F22" w:rsidRPr="00F12D21" w:rsidRDefault="00350F22" w:rsidP="00350F22">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51" w:type="dxa"/>
            <w:shd w:val="clear" w:color="auto" w:fill="auto"/>
            <w:vAlign w:val="bottom"/>
          </w:tcPr>
          <w:p w14:paraId="07684AC7" w14:textId="45260A8D" w:rsidR="00350F22" w:rsidRPr="00F12D21" w:rsidRDefault="00D15A32" w:rsidP="00350F22">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44EFE">
              <w:rPr>
                <w:rFonts w:ascii="Browallia New" w:hAnsi="Browallia New" w:cs="Browallia New"/>
                <w:sz w:val="28"/>
                <w:szCs w:val="28"/>
                <w:lang w:val="en-GB"/>
              </w:rPr>
              <w:t>299</w:t>
            </w:r>
          </w:p>
        </w:tc>
      </w:tr>
      <w:tr w:rsidR="00D9316B" w:rsidRPr="00E06046" w14:paraId="7FC83ACC" w14:textId="77777777" w:rsidTr="00FE69F0">
        <w:trPr>
          <w:cantSplit/>
        </w:trPr>
        <w:tc>
          <w:tcPr>
            <w:tcW w:w="3685" w:type="dxa"/>
          </w:tcPr>
          <w:p w14:paraId="51DE3FB5" w14:textId="3B985DB5" w:rsidR="00D9316B" w:rsidRPr="00CD446E" w:rsidRDefault="00D9316B" w:rsidP="000734BC">
            <w:pPr>
              <w:spacing w:line="240" w:lineRule="auto"/>
              <w:ind w:left="250" w:right="851"/>
              <w:jc w:val="both"/>
              <w:rPr>
                <w:rFonts w:ascii="Browallia New" w:hAnsi="Browallia New" w:cs="Browallia New"/>
                <w:sz w:val="28"/>
                <w:szCs w:val="28"/>
              </w:rPr>
            </w:pPr>
            <w:r w:rsidRPr="00CD446E" w:rsidDel="00586D43">
              <w:rPr>
                <w:rFonts w:ascii="Browallia New" w:hAnsi="Browallia New" w:cs="Browallia New"/>
                <w:sz w:val="28"/>
                <w:szCs w:val="28"/>
                <w:cs/>
              </w:rPr>
              <w:t>รวม</w:t>
            </w:r>
          </w:p>
        </w:tc>
        <w:tc>
          <w:tcPr>
            <w:tcW w:w="1190" w:type="dxa"/>
            <w:tcBorders>
              <w:top w:val="single" w:sz="4" w:space="0" w:color="auto"/>
              <w:bottom w:val="single" w:sz="12" w:space="0" w:color="auto"/>
            </w:tcBorders>
            <w:shd w:val="clear" w:color="auto" w:fill="auto"/>
            <w:vAlign w:val="bottom"/>
          </w:tcPr>
          <w:p w14:paraId="563EE85B" w14:textId="0C51C368" w:rsidR="00D9316B" w:rsidRPr="00CD446E" w:rsidRDefault="00D9316B" w:rsidP="00D9316B">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F12D21">
              <w:rPr>
                <w:rFonts w:ascii="Browallia New" w:hAnsi="Browallia New" w:cs="Browallia New"/>
                <w:sz w:val="28"/>
                <w:szCs w:val="28"/>
              </w:rPr>
              <w:t>287,646</w:t>
            </w:r>
          </w:p>
        </w:tc>
        <w:tc>
          <w:tcPr>
            <w:tcW w:w="180" w:type="dxa"/>
            <w:shd w:val="clear" w:color="auto" w:fill="auto"/>
            <w:vAlign w:val="bottom"/>
          </w:tcPr>
          <w:p w14:paraId="4664D096" w14:textId="77777777" w:rsidR="00D9316B" w:rsidRPr="00CD446E" w:rsidRDefault="00D9316B" w:rsidP="00D9316B">
            <w:pPr>
              <w:spacing w:line="240" w:lineRule="auto"/>
              <w:ind w:left="-45" w:right="23"/>
              <w:jc w:val="right"/>
              <w:rPr>
                <w:rFonts w:ascii="Browallia New" w:hAnsi="Browallia New" w:cs="Browallia New"/>
                <w:sz w:val="28"/>
                <w:szCs w:val="28"/>
              </w:rPr>
            </w:pPr>
          </w:p>
        </w:tc>
        <w:tc>
          <w:tcPr>
            <w:tcW w:w="1152" w:type="dxa"/>
            <w:tcBorders>
              <w:top w:val="single" w:sz="4" w:space="0" w:color="auto"/>
              <w:bottom w:val="single" w:sz="12" w:space="0" w:color="auto"/>
            </w:tcBorders>
            <w:shd w:val="clear" w:color="auto" w:fill="auto"/>
            <w:vAlign w:val="bottom"/>
          </w:tcPr>
          <w:p w14:paraId="24A2E90E" w14:textId="71CACD7B" w:rsidR="00D9316B" w:rsidRPr="00F12D21" w:rsidRDefault="00D9316B" w:rsidP="00D9316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544EFE">
              <w:rPr>
                <w:rFonts w:ascii="Browallia New" w:hAnsi="Browallia New" w:cs="Browallia New"/>
                <w:sz w:val="28"/>
                <w:szCs w:val="28"/>
              </w:rPr>
              <w:t>777,399</w:t>
            </w:r>
          </w:p>
        </w:tc>
        <w:tc>
          <w:tcPr>
            <w:tcW w:w="180" w:type="dxa"/>
            <w:shd w:val="clear" w:color="auto" w:fill="auto"/>
            <w:vAlign w:val="bottom"/>
          </w:tcPr>
          <w:p w14:paraId="18D37A68" w14:textId="77777777" w:rsidR="00D9316B" w:rsidRPr="00F12D21" w:rsidRDefault="00D9316B" w:rsidP="00D9316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top w:val="single" w:sz="4" w:space="0" w:color="auto"/>
              <w:bottom w:val="single" w:sz="12" w:space="0" w:color="auto"/>
            </w:tcBorders>
            <w:shd w:val="clear" w:color="auto" w:fill="auto"/>
            <w:vAlign w:val="bottom"/>
          </w:tcPr>
          <w:p w14:paraId="040BA3BA" w14:textId="6913D9FB" w:rsidR="00D9316B" w:rsidRPr="00F12D21" w:rsidRDefault="00D9316B" w:rsidP="00D9316B">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544EFE">
              <w:rPr>
                <w:rFonts w:ascii="Browallia New" w:hAnsi="Browallia New" w:cs="Browallia New"/>
                <w:sz w:val="28"/>
                <w:szCs w:val="28"/>
                <w:lang w:val="en-GB"/>
              </w:rPr>
              <w:t>(586,013)</w:t>
            </w:r>
          </w:p>
        </w:tc>
        <w:tc>
          <w:tcPr>
            <w:tcW w:w="180" w:type="dxa"/>
            <w:shd w:val="clear" w:color="auto" w:fill="auto"/>
            <w:vAlign w:val="bottom"/>
          </w:tcPr>
          <w:p w14:paraId="4D94D609" w14:textId="77777777" w:rsidR="00D9316B" w:rsidRPr="00F12D21" w:rsidRDefault="00D9316B" w:rsidP="00D9316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51" w:type="dxa"/>
            <w:tcBorders>
              <w:top w:val="single" w:sz="4" w:space="0" w:color="auto"/>
              <w:bottom w:val="single" w:sz="12" w:space="0" w:color="auto"/>
            </w:tcBorders>
            <w:shd w:val="clear" w:color="auto" w:fill="auto"/>
            <w:vAlign w:val="bottom"/>
          </w:tcPr>
          <w:p w14:paraId="61E3EB56" w14:textId="1F5A220E" w:rsidR="00D9316B" w:rsidRPr="00F12D21" w:rsidRDefault="00D9316B" w:rsidP="00D9316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544EFE">
              <w:rPr>
                <w:rFonts w:ascii="Browallia New" w:hAnsi="Browallia New" w:cs="Browallia New"/>
                <w:sz w:val="28"/>
                <w:szCs w:val="28"/>
              </w:rPr>
              <w:t>479,032</w:t>
            </w:r>
          </w:p>
        </w:tc>
      </w:tr>
    </w:tbl>
    <w:p w14:paraId="5A092AF8" w14:textId="77777777" w:rsidR="00057C33" w:rsidRPr="00FE69F0" w:rsidRDefault="00057C33" w:rsidP="00FE6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7A981744" w14:textId="77777777" w:rsidR="00C45B17" w:rsidRPr="00FE69F0" w:rsidRDefault="00C45B17" w:rsidP="00FE6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rPr>
      </w:pPr>
      <w:r w:rsidRPr="00FE69F0">
        <w:rPr>
          <w:rFonts w:ascii="Browallia New" w:hAnsi="Browallia New" w:cs="Browallia New"/>
          <w:sz w:val="28"/>
          <w:szCs w:val="28"/>
          <w:cs/>
        </w:rPr>
        <w:br w:type="page"/>
      </w:r>
    </w:p>
    <w:p w14:paraId="27263CC9" w14:textId="77777777" w:rsidR="00713E2E" w:rsidRPr="00196EA8" w:rsidRDefault="00713E2E"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196EA8">
        <w:rPr>
          <w:rFonts w:ascii="Browallia New" w:hAnsi="Browallia New" w:cs="Browallia New"/>
          <w:b/>
          <w:bCs/>
          <w:sz w:val="28"/>
          <w:szCs w:val="28"/>
          <w:cs/>
          <w:lang w:val="en-GB"/>
        </w:rPr>
        <w:lastRenderedPageBreak/>
        <w:t>ลูกหนี้ตามสัญญาเช่าซื้อ</w:t>
      </w:r>
      <w:r w:rsidRPr="00F46B29">
        <w:rPr>
          <w:rFonts w:ascii="Browallia New" w:hAnsi="Browallia New" w:cs="Browallia New"/>
          <w:b/>
          <w:bCs/>
          <w:sz w:val="28"/>
          <w:szCs w:val="28"/>
        </w:rPr>
        <w:t xml:space="preserve"> </w:t>
      </w:r>
      <w:r w:rsidRPr="00196EA8">
        <w:rPr>
          <w:rFonts w:ascii="Browallia New" w:hAnsi="Browallia New" w:cs="Browallia New"/>
          <w:b/>
          <w:bCs/>
          <w:sz w:val="28"/>
          <w:szCs w:val="28"/>
          <w:lang w:val="en-GB"/>
        </w:rPr>
        <w:t xml:space="preserve">- </w:t>
      </w:r>
      <w:r w:rsidRPr="00196EA8">
        <w:rPr>
          <w:rFonts w:ascii="Browallia New" w:hAnsi="Browallia New" w:cs="Browallia New"/>
          <w:b/>
          <w:bCs/>
          <w:sz w:val="28"/>
          <w:szCs w:val="28"/>
          <w:cs/>
          <w:lang w:val="en-GB"/>
        </w:rPr>
        <w:t>สุทธิ</w:t>
      </w:r>
    </w:p>
    <w:p w14:paraId="00F6C490" w14:textId="77777777" w:rsidR="00713E2E" w:rsidRPr="006E4645" w:rsidRDefault="00713E2E" w:rsidP="006E4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875"/>
        <w:rPr>
          <w:rFonts w:ascii="Browallia New" w:hAnsi="Browallia New" w:cs="Browallia New"/>
          <w:sz w:val="28"/>
          <w:szCs w:val="28"/>
        </w:rPr>
      </w:pPr>
    </w:p>
    <w:tbl>
      <w:tblPr>
        <w:tblW w:w="9415" w:type="dxa"/>
        <w:tblInd w:w="252" w:type="dxa"/>
        <w:tblLayout w:type="fixed"/>
        <w:tblLook w:val="0000" w:firstRow="0" w:lastRow="0" w:firstColumn="0" w:lastColumn="0" w:noHBand="0" w:noVBand="0"/>
      </w:tblPr>
      <w:tblGrid>
        <w:gridCol w:w="2725"/>
        <w:gridCol w:w="848"/>
        <w:gridCol w:w="850"/>
        <w:gridCol w:w="822"/>
        <w:gridCol w:w="850"/>
        <w:gridCol w:w="741"/>
        <w:gridCol w:w="760"/>
        <w:gridCol w:w="900"/>
        <w:gridCol w:w="919"/>
      </w:tblGrid>
      <w:tr w:rsidR="00713E2E" w:rsidRPr="001B4041" w14:paraId="28EDBE97" w14:textId="77777777" w:rsidTr="006E4645">
        <w:trPr>
          <w:trHeight w:val="20"/>
          <w:tblHeader/>
        </w:trPr>
        <w:tc>
          <w:tcPr>
            <w:tcW w:w="2725" w:type="dxa"/>
            <w:vAlign w:val="bottom"/>
          </w:tcPr>
          <w:p w14:paraId="15DF7E1D" w14:textId="77777777" w:rsidR="00713E2E" w:rsidRPr="001B4041" w:rsidRDefault="00713E2E" w:rsidP="00BF5FC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690" w:type="dxa"/>
            <w:gridSpan w:val="8"/>
            <w:vAlign w:val="bottom"/>
          </w:tcPr>
          <w:p w14:paraId="39F5E20C" w14:textId="77777777" w:rsidR="00713E2E" w:rsidRPr="001B4041" w:rsidRDefault="00713E2E" w:rsidP="00BF5FC1">
            <w:pPr>
              <w:spacing w:line="240" w:lineRule="auto"/>
              <w:ind w:right="-45"/>
              <w:jc w:val="right"/>
              <w:rPr>
                <w:rFonts w:ascii="Browallia New" w:hAnsi="Browallia New" w:cs="Browallia New"/>
                <w:sz w:val="22"/>
                <w:szCs w:val="22"/>
                <w:cs/>
              </w:rPr>
            </w:pPr>
            <w:r w:rsidRPr="001B4041">
              <w:rPr>
                <w:rFonts w:ascii="Browallia New" w:hAnsi="Browallia New" w:cs="Browallia New"/>
                <w:sz w:val="22"/>
                <w:szCs w:val="22"/>
                <w:cs/>
              </w:rPr>
              <w:t>(หน่วย</w:t>
            </w:r>
            <w:r w:rsidRPr="00F46B29">
              <w:rPr>
                <w:rFonts w:ascii="Browallia New" w:hAnsi="Browallia New" w:cs="Browallia New"/>
                <w:sz w:val="22"/>
                <w:szCs w:val="22"/>
              </w:rPr>
              <w:t xml:space="preserve"> </w:t>
            </w:r>
            <w:r w:rsidRPr="001B4041">
              <w:rPr>
                <w:rFonts w:ascii="Browallia New" w:hAnsi="Browallia New" w:cs="Browallia New"/>
                <w:sz w:val="22"/>
                <w:szCs w:val="22"/>
                <w:cs/>
                <w:lang w:val="en-GB"/>
              </w:rPr>
              <w:t>:</w:t>
            </w:r>
            <w:r w:rsidRPr="00F46B29">
              <w:rPr>
                <w:rFonts w:ascii="Browallia New" w:hAnsi="Browallia New" w:cs="Browallia New"/>
                <w:sz w:val="22"/>
                <w:szCs w:val="22"/>
              </w:rPr>
              <w:t xml:space="preserve"> </w:t>
            </w:r>
            <w:r w:rsidRPr="001B4041">
              <w:rPr>
                <w:rFonts w:ascii="Browallia New" w:hAnsi="Browallia New" w:cs="Browallia New"/>
                <w:sz w:val="22"/>
                <w:szCs w:val="22"/>
                <w:cs/>
              </w:rPr>
              <w:t>พันบาท)</w:t>
            </w:r>
          </w:p>
        </w:tc>
      </w:tr>
      <w:tr w:rsidR="00713E2E" w:rsidRPr="001B4041" w14:paraId="70F6E34A" w14:textId="77777777" w:rsidTr="006E4645">
        <w:trPr>
          <w:trHeight w:val="20"/>
          <w:tblHeader/>
        </w:trPr>
        <w:tc>
          <w:tcPr>
            <w:tcW w:w="2725" w:type="dxa"/>
            <w:vAlign w:val="bottom"/>
          </w:tcPr>
          <w:p w14:paraId="43B568F1" w14:textId="77777777" w:rsidR="00713E2E" w:rsidRPr="001B4041" w:rsidRDefault="00713E2E" w:rsidP="00BF5FC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690" w:type="dxa"/>
            <w:gridSpan w:val="8"/>
            <w:vAlign w:val="bottom"/>
          </w:tcPr>
          <w:p w14:paraId="2187C756" w14:textId="77777777" w:rsidR="00713E2E" w:rsidRPr="001B4041"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งบการเงินรวม</w:t>
            </w:r>
          </w:p>
        </w:tc>
      </w:tr>
      <w:tr w:rsidR="00713E2E" w:rsidRPr="001B4041" w14:paraId="1DAF3E6E" w14:textId="77777777" w:rsidTr="006E4645">
        <w:trPr>
          <w:trHeight w:val="20"/>
          <w:tblHeader/>
        </w:trPr>
        <w:tc>
          <w:tcPr>
            <w:tcW w:w="2725" w:type="dxa"/>
            <w:vAlign w:val="bottom"/>
          </w:tcPr>
          <w:p w14:paraId="4A7A7ECD" w14:textId="77777777" w:rsidR="00713E2E" w:rsidRPr="001B4041" w:rsidRDefault="00713E2E" w:rsidP="00BF5FC1">
            <w:pPr>
              <w:spacing w:line="240" w:lineRule="auto"/>
              <w:jc w:val="center"/>
              <w:rPr>
                <w:rFonts w:ascii="Browallia New" w:hAnsi="Browallia New" w:cs="Browallia New"/>
                <w:sz w:val="22"/>
                <w:szCs w:val="22"/>
              </w:rPr>
            </w:pPr>
          </w:p>
        </w:tc>
        <w:tc>
          <w:tcPr>
            <w:tcW w:w="1698" w:type="dxa"/>
            <w:gridSpan w:val="2"/>
            <w:vAlign w:val="bottom"/>
          </w:tcPr>
          <w:p w14:paraId="585F4E1F" w14:textId="77777777" w:rsidR="00713E2E" w:rsidRPr="001B4041"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1B4041">
              <w:rPr>
                <w:rFonts w:ascii="Browallia New" w:hAnsi="Browallia New" w:cs="Browallia New"/>
                <w:sz w:val="22"/>
                <w:szCs w:val="22"/>
                <w:cs/>
              </w:rPr>
              <w:t>ส่วนที่ถึงกำหนดชำระ</w:t>
            </w:r>
          </w:p>
          <w:p w14:paraId="5B44D852" w14:textId="77777777" w:rsidR="00713E2E" w:rsidRPr="001B4041"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cs/>
              </w:rPr>
              <w:t>ภายในหนึ่งปี</w:t>
            </w:r>
          </w:p>
        </w:tc>
        <w:tc>
          <w:tcPr>
            <w:tcW w:w="1672" w:type="dxa"/>
            <w:gridSpan w:val="2"/>
            <w:vAlign w:val="bottom"/>
          </w:tcPr>
          <w:p w14:paraId="4F412DD4" w14:textId="7454F95F" w:rsidR="00713E2E" w:rsidRPr="001B4041" w:rsidRDefault="00713E2E" w:rsidP="00BE78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3"/>
              <w:jc w:val="center"/>
              <w:rPr>
                <w:rFonts w:ascii="Browallia New" w:hAnsi="Browallia New" w:cs="Browallia New"/>
                <w:sz w:val="22"/>
                <w:szCs w:val="22"/>
                <w:cs/>
              </w:rPr>
            </w:pPr>
            <w:r w:rsidRPr="001B4041">
              <w:rPr>
                <w:rFonts w:ascii="Browallia New" w:hAnsi="Browallia New" w:cs="Browallia New"/>
                <w:sz w:val="22"/>
                <w:szCs w:val="22"/>
                <w:cs/>
              </w:rPr>
              <w:t>ส่วนที่ถึงกำหนดชำระเกินกว่าหนึ่งปีแต่ไม่เกินห้าปี</w:t>
            </w:r>
          </w:p>
        </w:tc>
        <w:tc>
          <w:tcPr>
            <w:tcW w:w="1501" w:type="dxa"/>
            <w:gridSpan w:val="2"/>
            <w:vAlign w:val="bottom"/>
          </w:tcPr>
          <w:p w14:paraId="1287EBCB" w14:textId="77777777" w:rsidR="00713E2E" w:rsidRPr="005178B6" w:rsidRDefault="00713E2E" w:rsidP="00BF5FC1">
            <w:pPr>
              <w:pBdr>
                <w:bottom w:val="single" w:sz="4" w:space="1" w:color="auto"/>
              </w:pBdr>
              <w:tabs>
                <w:tab w:val="clear" w:pos="680"/>
                <w:tab w:val="clear" w:pos="907"/>
              </w:tabs>
              <w:spacing w:line="240" w:lineRule="auto"/>
              <w:ind w:left="-79"/>
              <w:jc w:val="center"/>
              <w:rPr>
                <w:rFonts w:ascii="Browallia New" w:hAnsi="Browallia New" w:cs="Browallia New"/>
                <w:sz w:val="22"/>
                <w:szCs w:val="22"/>
              </w:rPr>
            </w:pPr>
            <w:r w:rsidRPr="005178B6">
              <w:rPr>
                <w:rFonts w:ascii="Browallia New" w:hAnsi="Browallia New" w:cs="Browallia New"/>
                <w:sz w:val="22"/>
                <w:szCs w:val="22"/>
                <w:cs/>
              </w:rPr>
              <w:t>ส่วนที่ถึงกำหนดชำระ</w:t>
            </w:r>
            <w:r w:rsidRPr="00F46B29">
              <w:rPr>
                <w:rFonts w:ascii="Browallia New" w:hAnsi="Browallia New" w:cs="Browallia New"/>
                <w:sz w:val="22"/>
                <w:szCs w:val="22"/>
              </w:rPr>
              <w:t xml:space="preserve">       </w:t>
            </w:r>
            <w:r w:rsidRPr="005178B6">
              <w:rPr>
                <w:rFonts w:ascii="Browallia New" w:hAnsi="Browallia New" w:cs="Browallia New"/>
                <w:sz w:val="22"/>
                <w:szCs w:val="22"/>
                <w:cs/>
              </w:rPr>
              <w:t>เกินกว่าห้าปี</w:t>
            </w:r>
          </w:p>
        </w:tc>
        <w:tc>
          <w:tcPr>
            <w:tcW w:w="1819" w:type="dxa"/>
            <w:gridSpan w:val="2"/>
            <w:vAlign w:val="bottom"/>
          </w:tcPr>
          <w:p w14:paraId="036D930E" w14:textId="77777777" w:rsidR="00713E2E" w:rsidRPr="001B4041"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รวม</w:t>
            </w:r>
          </w:p>
        </w:tc>
      </w:tr>
      <w:tr w:rsidR="00713E2E" w:rsidRPr="001B4041" w14:paraId="19068ACB" w14:textId="77777777" w:rsidTr="006E4645">
        <w:trPr>
          <w:trHeight w:val="20"/>
          <w:tblHeader/>
        </w:trPr>
        <w:tc>
          <w:tcPr>
            <w:tcW w:w="2725" w:type="dxa"/>
            <w:vAlign w:val="bottom"/>
          </w:tcPr>
          <w:p w14:paraId="66FABA3B" w14:textId="77777777" w:rsidR="00713E2E" w:rsidRPr="001B4041" w:rsidRDefault="00713E2E" w:rsidP="00BF5FC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3BC75315" w14:textId="77777777" w:rsidR="00713E2E" w:rsidRPr="001B4041" w:rsidRDefault="00713E2E" w:rsidP="00BF5FC1">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2563</w:t>
            </w:r>
          </w:p>
        </w:tc>
        <w:tc>
          <w:tcPr>
            <w:tcW w:w="850" w:type="dxa"/>
            <w:vAlign w:val="bottom"/>
          </w:tcPr>
          <w:p w14:paraId="68CB2AD0" w14:textId="77777777" w:rsidR="00713E2E" w:rsidRPr="001B4041"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62</w:t>
            </w:r>
          </w:p>
        </w:tc>
        <w:tc>
          <w:tcPr>
            <w:tcW w:w="822" w:type="dxa"/>
            <w:vAlign w:val="bottom"/>
          </w:tcPr>
          <w:p w14:paraId="553653C4" w14:textId="77777777" w:rsidR="00713E2E" w:rsidRPr="001B4041" w:rsidRDefault="00713E2E" w:rsidP="00BF5FC1">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2563</w:t>
            </w:r>
          </w:p>
        </w:tc>
        <w:tc>
          <w:tcPr>
            <w:tcW w:w="850" w:type="dxa"/>
            <w:vAlign w:val="bottom"/>
          </w:tcPr>
          <w:p w14:paraId="203856C1" w14:textId="77777777" w:rsidR="00713E2E" w:rsidRPr="001B4041"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62</w:t>
            </w:r>
          </w:p>
        </w:tc>
        <w:tc>
          <w:tcPr>
            <w:tcW w:w="741" w:type="dxa"/>
            <w:vAlign w:val="bottom"/>
          </w:tcPr>
          <w:p w14:paraId="2C64E7B5" w14:textId="77777777" w:rsidR="00713E2E" w:rsidRPr="001B4041" w:rsidRDefault="00713E2E" w:rsidP="00BF5FC1">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2563</w:t>
            </w:r>
          </w:p>
        </w:tc>
        <w:tc>
          <w:tcPr>
            <w:tcW w:w="760" w:type="dxa"/>
            <w:vAlign w:val="bottom"/>
          </w:tcPr>
          <w:p w14:paraId="3619CA12" w14:textId="77777777" w:rsidR="00713E2E" w:rsidRPr="001B4041"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62</w:t>
            </w:r>
          </w:p>
        </w:tc>
        <w:tc>
          <w:tcPr>
            <w:tcW w:w="900" w:type="dxa"/>
            <w:vAlign w:val="bottom"/>
          </w:tcPr>
          <w:p w14:paraId="1669DAAD" w14:textId="77777777" w:rsidR="00713E2E" w:rsidRPr="001B4041" w:rsidRDefault="00713E2E" w:rsidP="00BF5FC1">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2563</w:t>
            </w:r>
          </w:p>
        </w:tc>
        <w:tc>
          <w:tcPr>
            <w:tcW w:w="919" w:type="dxa"/>
            <w:vAlign w:val="bottom"/>
          </w:tcPr>
          <w:p w14:paraId="75F6D2EB" w14:textId="77777777" w:rsidR="00713E2E" w:rsidRPr="001B4041"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62</w:t>
            </w:r>
          </w:p>
        </w:tc>
      </w:tr>
      <w:tr w:rsidR="00713E2E" w:rsidRPr="001B4041" w14:paraId="6EF855D5" w14:textId="77777777" w:rsidTr="006E4645">
        <w:trPr>
          <w:trHeight w:val="20"/>
        </w:trPr>
        <w:tc>
          <w:tcPr>
            <w:tcW w:w="2725" w:type="dxa"/>
            <w:vAlign w:val="bottom"/>
          </w:tcPr>
          <w:p w14:paraId="2B074652" w14:textId="77777777" w:rsidR="00713E2E" w:rsidRPr="00D408E7" w:rsidRDefault="00713E2E" w:rsidP="00BF5FC1">
            <w:pPr>
              <w:spacing w:line="240" w:lineRule="auto"/>
              <w:ind w:right="-108"/>
              <w:jc w:val="both"/>
              <w:rPr>
                <w:rFonts w:ascii="Browallia New" w:hAnsi="Browallia New" w:cs="Browallia New"/>
                <w:b/>
                <w:bCs/>
                <w:sz w:val="22"/>
                <w:szCs w:val="22"/>
                <w:cs/>
              </w:rPr>
            </w:pPr>
          </w:p>
        </w:tc>
        <w:tc>
          <w:tcPr>
            <w:tcW w:w="848" w:type="dxa"/>
            <w:vAlign w:val="bottom"/>
          </w:tcPr>
          <w:p w14:paraId="51217096" w14:textId="77777777" w:rsidR="00713E2E" w:rsidRPr="00D408E7" w:rsidRDefault="00713E2E" w:rsidP="00BF5FC1">
            <w:pPr>
              <w:pStyle w:val="InsideAddress"/>
              <w:tabs>
                <w:tab w:val="decimal" w:pos="834"/>
              </w:tabs>
              <w:ind w:left="-114"/>
              <w:rPr>
                <w:rFonts w:ascii="Browallia New" w:hAnsi="Browallia New" w:cs="Browallia New"/>
                <w:sz w:val="22"/>
                <w:szCs w:val="22"/>
              </w:rPr>
            </w:pPr>
          </w:p>
        </w:tc>
        <w:tc>
          <w:tcPr>
            <w:tcW w:w="850" w:type="dxa"/>
            <w:vAlign w:val="bottom"/>
          </w:tcPr>
          <w:p w14:paraId="0AE8F832" w14:textId="77777777" w:rsidR="00713E2E" w:rsidRPr="00D408E7" w:rsidRDefault="00713E2E" w:rsidP="00BF5FC1">
            <w:pPr>
              <w:pStyle w:val="InsideAddress"/>
              <w:tabs>
                <w:tab w:val="decimal" w:pos="834"/>
              </w:tabs>
              <w:ind w:left="-114"/>
              <w:rPr>
                <w:rFonts w:ascii="Browallia New" w:hAnsi="Browallia New" w:cs="Browallia New"/>
                <w:sz w:val="22"/>
                <w:szCs w:val="22"/>
              </w:rPr>
            </w:pPr>
          </w:p>
        </w:tc>
        <w:tc>
          <w:tcPr>
            <w:tcW w:w="822" w:type="dxa"/>
            <w:vAlign w:val="bottom"/>
          </w:tcPr>
          <w:p w14:paraId="26865781" w14:textId="77777777" w:rsidR="00713E2E" w:rsidRPr="00D408E7" w:rsidRDefault="00713E2E" w:rsidP="00BF5FC1">
            <w:pPr>
              <w:tabs>
                <w:tab w:val="clear" w:pos="680"/>
                <w:tab w:val="clear" w:pos="907"/>
              </w:tabs>
              <w:spacing w:line="240" w:lineRule="auto"/>
              <w:ind w:left="-114"/>
              <w:jc w:val="both"/>
              <w:rPr>
                <w:rFonts w:ascii="Browallia New" w:hAnsi="Browallia New" w:cs="Browallia New"/>
                <w:sz w:val="22"/>
                <w:szCs w:val="22"/>
                <w:u w:val="single"/>
              </w:rPr>
            </w:pPr>
          </w:p>
        </w:tc>
        <w:tc>
          <w:tcPr>
            <w:tcW w:w="850" w:type="dxa"/>
            <w:vAlign w:val="bottom"/>
          </w:tcPr>
          <w:p w14:paraId="0AD7B254" w14:textId="77777777" w:rsidR="00713E2E" w:rsidRPr="00D408E7" w:rsidRDefault="00713E2E" w:rsidP="00BF5FC1">
            <w:pPr>
              <w:tabs>
                <w:tab w:val="clear" w:pos="680"/>
                <w:tab w:val="clear" w:pos="907"/>
              </w:tabs>
              <w:spacing w:line="240" w:lineRule="auto"/>
              <w:ind w:left="-114"/>
              <w:jc w:val="both"/>
              <w:rPr>
                <w:rFonts w:ascii="Browallia New" w:hAnsi="Browallia New" w:cs="Browallia New"/>
                <w:sz w:val="22"/>
                <w:szCs w:val="22"/>
                <w:u w:val="single"/>
              </w:rPr>
            </w:pPr>
          </w:p>
        </w:tc>
        <w:tc>
          <w:tcPr>
            <w:tcW w:w="741" w:type="dxa"/>
            <w:vAlign w:val="bottom"/>
          </w:tcPr>
          <w:p w14:paraId="0FE0F86A" w14:textId="77777777" w:rsidR="00713E2E" w:rsidRPr="00D408E7" w:rsidRDefault="00713E2E" w:rsidP="00BF5FC1">
            <w:pPr>
              <w:tabs>
                <w:tab w:val="clear" w:pos="680"/>
                <w:tab w:val="clear" w:pos="907"/>
              </w:tabs>
              <w:spacing w:line="240" w:lineRule="auto"/>
              <w:ind w:left="-114"/>
              <w:rPr>
                <w:rFonts w:ascii="Browallia New" w:hAnsi="Browallia New" w:cs="Browallia New"/>
                <w:sz w:val="22"/>
                <w:szCs w:val="22"/>
              </w:rPr>
            </w:pPr>
          </w:p>
        </w:tc>
        <w:tc>
          <w:tcPr>
            <w:tcW w:w="760" w:type="dxa"/>
            <w:vAlign w:val="bottom"/>
          </w:tcPr>
          <w:p w14:paraId="44A6C151" w14:textId="77777777" w:rsidR="00713E2E" w:rsidRPr="00D408E7" w:rsidRDefault="00713E2E" w:rsidP="00BF5FC1">
            <w:pPr>
              <w:tabs>
                <w:tab w:val="clear" w:pos="680"/>
                <w:tab w:val="clear" w:pos="907"/>
              </w:tabs>
              <w:spacing w:line="240" w:lineRule="auto"/>
              <w:ind w:left="-114"/>
              <w:rPr>
                <w:rFonts w:ascii="Browallia New" w:hAnsi="Browallia New" w:cs="Browallia New"/>
                <w:sz w:val="22"/>
                <w:szCs w:val="22"/>
              </w:rPr>
            </w:pPr>
          </w:p>
        </w:tc>
        <w:tc>
          <w:tcPr>
            <w:tcW w:w="900" w:type="dxa"/>
            <w:vAlign w:val="bottom"/>
          </w:tcPr>
          <w:p w14:paraId="4C530CDA" w14:textId="77777777" w:rsidR="00713E2E" w:rsidRPr="00D408E7" w:rsidRDefault="00713E2E" w:rsidP="00BF5FC1">
            <w:pPr>
              <w:pStyle w:val="InsideAddress"/>
              <w:tabs>
                <w:tab w:val="decimal" w:pos="792"/>
              </w:tabs>
              <w:ind w:left="-114"/>
              <w:rPr>
                <w:rFonts w:ascii="Browallia New" w:hAnsi="Browallia New" w:cs="Browallia New"/>
                <w:sz w:val="22"/>
                <w:szCs w:val="22"/>
              </w:rPr>
            </w:pPr>
          </w:p>
        </w:tc>
        <w:tc>
          <w:tcPr>
            <w:tcW w:w="919" w:type="dxa"/>
            <w:vAlign w:val="bottom"/>
          </w:tcPr>
          <w:p w14:paraId="2920EB87" w14:textId="77777777" w:rsidR="00713E2E" w:rsidRPr="00D408E7" w:rsidRDefault="00713E2E" w:rsidP="00BF5FC1">
            <w:pPr>
              <w:pStyle w:val="InsideAddress"/>
              <w:ind w:left="-114"/>
              <w:rPr>
                <w:rFonts w:ascii="Browallia New" w:hAnsi="Browallia New" w:cs="Browallia New"/>
                <w:sz w:val="22"/>
                <w:szCs w:val="22"/>
              </w:rPr>
            </w:pPr>
          </w:p>
        </w:tc>
      </w:tr>
      <w:tr w:rsidR="00713E2E" w:rsidRPr="00EE2D0E" w14:paraId="43ABB2BD" w14:textId="77777777" w:rsidTr="006E4645">
        <w:trPr>
          <w:trHeight w:val="20"/>
        </w:trPr>
        <w:tc>
          <w:tcPr>
            <w:tcW w:w="2725" w:type="dxa"/>
            <w:vAlign w:val="bottom"/>
          </w:tcPr>
          <w:p w14:paraId="4801CAA2" w14:textId="77777777" w:rsidR="00713E2E" w:rsidRPr="00EE2D0E"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EE2D0E">
              <w:rPr>
                <w:rFonts w:ascii="Browallia New" w:hAnsi="Browallia New" w:cs="Browallia New"/>
                <w:sz w:val="22"/>
                <w:szCs w:val="22"/>
                <w:cs/>
              </w:rPr>
              <w:t>ลูกหนี้ตามสัญญาเช่าซื้อ</w:t>
            </w:r>
          </w:p>
        </w:tc>
        <w:tc>
          <w:tcPr>
            <w:tcW w:w="848" w:type="dxa"/>
            <w:shd w:val="clear" w:color="auto" w:fill="auto"/>
            <w:vAlign w:val="bottom"/>
          </w:tcPr>
          <w:p w14:paraId="07C7853E" w14:textId="77777777" w:rsidR="00713E2E" w:rsidRPr="00BF2DC7" w:rsidRDefault="00713E2E" w:rsidP="00BF5FC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F2DC7">
              <w:rPr>
                <w:rFonts w:ascii="Browallia New" w:hAnsi="Browallia New" w:cs="Browallia New"/>
                <w:sz w:val="22"/>
                <w:szCs w:val="22"/>
              </w:rPr>
              <w:t>2,271,010</w:t>
            </w:r>
          </w:p>
        </w:tc>
        <w:tc>
          <w:tcPr>
            <w:tcW w:w="850" w:type="dxa"/>
            <w:shd w:val="clear" w:color="auto" w:fill="auto"/>
            <w:vAlign w:val="bottom"/>
          </w:tcPr>
          <w:p w14:paraId="0C4F4D94" w14:textId="77777777" w:rsidR="00713E2E" w:rsidRPr="00420104" w:rsidRDefault="00713E2E" w:rsidP="00BF5FC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F511D3">
              <w:rPr>
                <w:rFonts w:ascii="Browallia New" w:hAnsi="Browallia New" w:cs="Browallia New"/>
                <w:sz w:val="22"/>
                <w:szCs w:val="22"/>
              </w:rPr>
              <w:t>2,484,966</w:t>
            </w:r>
          </w:p>
        </w:tc>
        <w:tc>
          <w:tcPr>
            <w:tcW w:w="822" w:type="dxa"/>
            <w:shd w:val="clear" w:color="auto" w:fill="auto"/>
            <w:vAlign w:val="bottom"/>
          </w:tcPr>
          <w:p w14:paraId="595FE721" w14:textId="77777777" w:rsidR="00713E2E" w:rsidRPr="00BF2DC7" w:rsidRDefault="00713E2E" w:rsidP="00BF5FC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F2DC7">
              <w:rPr>
                <w:rFonts w:ascii="Browallia New" w:hAnsi="Browallia New" w:cs="Browallia New"/>
                <w:sz w:val="22"/>
                <w:szCs w:val="22"/>
              </w:rPr>
              <w:t>2,179,068</w:t>
            </w:r>
          </w:p>
        </w:tc>
        <w:tc>
          <w:tcPr>
            <w:tcW w:w="850" w:type="dxa"/>
            <w:shd w:val="clear" w:color="auto" w:fill="auto"/>
            <w:vAlign w:val="bottom"/>
          </w:tcPr>
          <w:p w14:paraId="4F32B7F3" w14:textId="77777777" w:rsidR="00713E2E" w:rsidRPr="00420104" w:rsidRDefault="00713E2E" w:rsidP="00BF5FC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F511D3">
              <w:rPr>
                <w:rFonts w:ascii="Browallia New" w:hAnsi="Browallia New" w:cs="Browallia New"/>
                <w:sz w:val="22"/>
                <w:szCs w:val="22"/>
              </w:rPr>
              <w:t>2,386,498</w:t>
            </w:r>
          </w:p>
        </w:tc>
        <w:tc>
          <w:tcPr>
            <w:tcW w:w="741" w:type="dxa"/>
            <w:shd w:val="clear" w:color="auto" w:fill="auto"/>
            <w:vAlign w:val="bottom"/>
          </w:tcPr>
          <w:p w14:paraId="67C7D2BF" w14:textId="77777777" w:rsidR="00713E2E" w:rsidRPr="00BF2DC7" w:rsidRDefault="00713E2E" w:rsidP="00BF5FC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F2DC7">
              <w:rPr>
                <w:rFonts w:ascii="Browallia New" w:hAnsi="Browallia New" w:cs="Browallia New"/>
                <w:sz w:val="22"/>
                <w:szCs w:val="22"/>
              </w:rPr>
              <w:t>177,373</w:t>
            </w:r>
          </w:p>
        </w:tc>
        <w:tc>
          <w:tcPr>
            <w:tcW w:w="760" w:type="dxa"/>
            <w:shd w:val="clear" w:color="auto" w:fill="auto"/>
            <w:vAlign w:val="bottom"/>
          </w:tcPr>
          <w:p w14:paraId="77ECD1AF" w14:textId="77777777" w:rsidR="00713E2E" w:rsidRPr="00420104" w:rsidRDefault="00713E2E" w:rsidP="00BF5FC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F511D3">
              <w:rPr>
                <w:rFonts w:ascii="Browallia New" w:hAnsi="Browallia New" w:cs="Browallia New"/>
                <w:sz w:val="22"/>
                <w:szCs w:val="22"/>
              </w:rPr>
              <w:t>224,733</w:t>
            </w:r>
          </w:p>
        </w:tc>
        <w:tc>
          <w:tcPr>
            <w:tcW w:w="900" w:type="dxa"/>
            <w:shd w:val="clear" w:color="auto" w:fill="auto"/>
            <w:vAlign w:val="bottom"/>
          </w:tcPr>
          <w:p w14:paraId="533520C8" w14:textId="77777777" w:rsidR="00713E2E" w:rsidRPr="00BF2DC7" w:rsidRDefault="00713E2E" w:rsidP="00BF5FC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F2DC7">
              <w:rPr>
                <w:rFonts w:ascii="Browallia New" w:hAnsi="Browallia New" w:cs="Browallia New"/>
                <w:sz w:val="22"/>
                <w:szCs w:val="22"/>
              </w:rPr>
              <w:t>4,627,451</w:t>
            </w:r>
          </w:p>
        </w:tc>
        <w:tc>
          <w:tcPr>
            <w:tcW w:w="919" w:type="dxa"/>
            <w:vAlign w:val="bottom"/>
          </w:tcPr>
          <w:p w14:paraId="38377C63" w14:textId="77777777" w:rsidR="00713E2E" w:rsidRPr="00EE2D0E" w:rsidRDefault="00713E2E" w:rsidP="00BF5FC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F511D3">
              <w:rPr>
                <w:rFonts w:ascii="Browallia New" w:hAnsi="Browallia New" w:cs="Browallia New"/>
                <w:sz w:val="22"/>
                <w:szCs w:val="22"/>
              </w:rPr>
              <w:t>5,096,197</w:t>
            </w:r>
          </w:p>
        </w:tc>
      </w:tr>
      <w:tr w:rsidR="00713E2E" w:rsidRPr="00EE2D0E" w14:paraId="5E62CA96" w14:textId="77777777" w:rsidTr="006E4645">
        <w:trPr>
          <w:trHeight w:val="20"/>
        </w:trPr>
        <w:tc>
          <w:tcPr>
            <w:tcW w:w="2725" w:type="dxa"/>
            <w:vAlign w:val="bottom"/>
          </w:tcPr>
          <w:p w14:paraId="2CF4CF28" w14:textId="77777777" w:rsidR="00713E2E" w:rsidRPr="00EE2D0E"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EE2D0E">
              <w:rPr>
                <w:rFonts w:ascii="Browallia New" w:hAnsi="Browallia New" w:cs="Browallia New"/>
                <w:sz w:val="22"/>
                <w:szCs w:val="22"/>
                <w:u w:val="single"/>
                <w:cs/>
              </w:rPr>
              <w:t>หัก</w:t>
            </w:r>
            <w:r w:rsidRPr="00F46B29">
              <w:rPr>
                <w:rFonts w:ascii="Browallia New" w:hAnsi="Browallia New" w:cs="Browallia New"/>
                <w:sz w:val="22"/>
                <w:szCs w:val="22"/>
              </w:rPr>
              <w:t xml:space="preserve"> </w:t>
            </w:r>
            <w:r w:rsidRPr="00EE2D0E">
              <w:rPr>
                <w:rFonts w:ascii="Browallia New" w:hAnsi="Browallia New" w:cs="Browallia New"/>
                <w:sz w:val="22"/>
                <w:szCs w:val="22"/>
                <w:cs/>
              </w:rPr>
              <w:t>ดอกผลเช่าซื้อที่ยังไม่ถือเป็นรายได้</w:t>
            </w:r>
          </w:p>
        </w:tc>
        <w:tc>
          <w:tcPr>
            <w:tcW w:w="848" w:type="dxa"/>
            <w:shd w:val="clear" w:color="auto" w:fill="auto"/>
            <w:vAlign w:val="bottom"/>
          </w:tcPr>
          <w:p w14:paraId="46BC0AD8" w14:textId="77777777" w:rsidR="00713E2E" w:rsidRPr="00BF2DC7" w:rsidRDefault="00713E2E" w:rsidP="00BF5FC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BF2DC7">
              <w:rPr>
                <w:rFonts w:ascii="Browallia New" w:hAnsi="Browallia New" w:cs="Browallia New"/>
                <w:sz w:val="22"/>
                <w:szCs w:val="22"/>
              </w:rPr>
              <w:t>(736,905)</w:t>
            </w:r>
          </w:p>
        </w:tc>
        <w:tc>
          <w:tcPr>
            <w:tcW w:w="850" w:type="dxa"/>
            <w:shd w:val="clear" w:color="auto" w:fill="auto"/>
            <w:vAlign w:val="bottom"/>
          </w:tcPr>
          <w:p w14:paraId="36F8EE17" w14:textId="77777777" w:rsidR="00713E2E" w:rsidRPr="00420104" w:rsidRDefault="00713E2E" w:rsidP="00BF5FC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F511D3">
              <w:rPr>
                <w:rFonts w:ascii="Browallia New" w:hAnsi="Browallia New" w:cs="Browallia New"/>
                <w:sz w:val="22"/>
                <w:szCs w:val="22"/>
              </w:rPr>
              <w:t>(850,355)</w:t>
            </w:r>
          </w:p>
        </w:tc>
        <w:tc>
          <w:tcPr>
            <w:tcW w:w="822" w:type="dxa"/>
            <w:shd w:val="clear" w:color="auto" w:fill="auto"/>
            <w:vAlign w:val="bottom"/>
          </w:tcPr>
          <w:p w14:paraId="06D2B83C" w14:textId="77777777" w:rsidR="00713E2E" w:rsidRPr="00BF2DC7" w:rsidRDefault="00713E2E" w:rsidP="00BF5FC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F2DC7">
              <w:rPr>
                <w:rFonts w:ascii="Browallia New" w:hAnsi="Browallia New" w:cs="Browallia New"/>
                <w:sz w:val="22"/>
                <w:szCs w:val="22"/>
              </w:rPr>
              <w:t>(409,190)</w:t>
            </w:r>
          </w:p>
        </w:tc>
        <w:tc>
          <w:tcPr>
            <w:tcW w:w="850" w:type="dxa"/>
            <w:shd w:val="clear" w:color="auto" w:fill="auto"/>
            <w:vAlign w:val="bottom"/>
          </w:tcPr>
          <w:p w14:paraId="5CF27B09" w14:textId="77777777" w:rsidR="00713E2E" w:rsidRPr="00420104" w:rsidRDefault="00713E2E" w:rsidP="00BF5FC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F511D3">
              <w:rPr>
                <w:rFonts w:ascii="Browallia New" w:hAnsi="Browallia New" w:cs="Browallia New"/>
                <w:sz w:val="22"/>
                <w:szCs w:val="22"/>
              </w:rPr>
              <w:t>(453,005)</w:t>
            </w:r>
          </w:p>
        </w:tc>
        <w:tc>
          <w:tcPr>
            <w:tcW w:w="741" w:type="dxa"/>
            <w:shd w:val="clear" w:color="auto" w:fill="auto"/>
            <w:vAlign w:val="bottom"/>
          </w:tcPr>
          <w:p w14:paraId="5D66ECAC" w14:textId="77777777" w:rsidR="00713E2E" w:rsidRPr="00BF2DC7" w:rsidRDefault="00713E2E" w:rsidP="00BF5FC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F2DC7">
              <w:rPr>
                <w:rFonts w:ascii="Browallia New" w:hAnsi="Browallia New" w:cs="Browallia New"/>
                <w:sz w:val="22"/>
                <w:szCs w:val="22"/>
              </w:rPr>
              <w:t>(46,311)</w:t>
            </w:r>
          </w:p>
        </w:tc>
        <w:tc>
          <w:tcPr>
            <w:tcW w:w="760" w:type="dxa"/>
            <w:shd w:val="clear" w:color="auto" w:fill="auto"/>
            <w:vAlign w:val="bottom"/>
          </w:tcPr>
          <w:p w14:paraId="50926B9C" w14:textId="77777777" w:rsidR="00713E2E" w:rsidRPr="00420104" w:rsidRDefault="00713E2E" w:rsidP="00BF5FC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F511D3">
              <w:rPr>
                <w:rFonts w:ascii="Browallia New" w:hAnsi="Browallia New" w:cs="Browallia New"/>
                <w:sz w:val="22"/>
                <w:szCs w:val="22"/>
              </w:rPr>
              <w:t>(61,685)</w:t>
            </w:r>
          </w:p>
        </w:tc>
        <w:tc>
          <w:tcPr>
            <w:tcW w:w="900" w:type="dxa"/>
            <w:shd w:val="clear" w:color="auto" w:fill="auto"/>
            <w:vAlign w:val="bottom"/>
          </w:tcPr>
          <w:p w14:paraId="1C371372" w14:textId="77777777" w:rsidR="00713E2E" w:rsidRPr="00BF2DC7" w:rsidRDefault="00713E2E" w:rsidP="00BF5FC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F2DC7">
              <w:rPr>
                <w:rFonts w:ascii="Browallia New" w:hAnsi="Browallia New" w:cs="Browallia New"/>
                <w:sz w:val="22"/>
                <w:szCs w:val="22"/>
              </w:rPr>
              <w:t>(1,192,406)</w:t>
            </w:r>
          </w:p>
        </w:tc>
        <w:tc>
          <w:tcPr>
            <w:tcW w:w="919" w:type="dxa"/>
            <w:vAlign w:val="bottom"/>
          </w:tcPr>
          <w:p w14:paraId="07F1B2BE" w14:textId="77777777" w:rsidR="00713E2E" w:rsidRPr="00EE2D0E" w:rsidRDefault="00713E2E" w:rsidP="00BF5FC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F511D3">
              <w:rPr>
                <w:rFonts w:ascii="Browallia New" w:hAnsi="Browallia New" w:cs="Browallia New"/>
                <w:sz w:val="22"/>
                <w:szCs w:val="22"/>
              </w:rPr>
              <w:t>(1,365,045)</w:t>
            </w:r>
          </w:p>
        </w:tc>
      </w:tr>
      <w:tr w:rsidR="00713E2E" w:rsidRPr="00EE2D0E" w14:paraId="62F93D83" w14:textId="77777777" w:rsidTr="006E4645">
        <w:trPr>
          <w:trHeight w:val="20"/>
        </w:trPr>
        <w:tc>
          <w:tcPr>
            <w:tcW w:w="2725" w:type="dxa"/>
            <w:vAlign w:val="bottom"/>
          </w:tcPr>
          <w:p w14:paraId="0F02B2BD" w14:textId="77777777" w:rsidR="00713E2E" w:rsidRPr="00EE2D0E"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EE2D0E">
              <w:rPr>
                <w:rFonts w:ascii="Browallia New" w:hAnsi="Browallia New" w:cs="Browallia New"/>
                <w:sz w:val="22"/>
                <w:szCs w:val="22"/>
                <w:cs/>
              </w:rPr>
              <w:t>คงเหลือ</w:t>
            </w:r>
          </w:p>
        </w:tc>
        <w:tc>
          <w:tcPr>
            <w:tcW w:w="848" w:type="dxa"/>
            <w:shd w:val="clear" w:color="auto" w:fill="auto"/>
            <w:vAlign w:val="bottom"/>
          </w:tcPr>
          <w:p w14:paraId="758FB2C1" w14:textId="77777777" w:rsidR="00713E2E" w:rsidRPr="00BF2DC7" w:rsidRDefault="00713E2E" w:rsidP="00BF5FC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F2DC7">
              <w:rPr>
                <w:rFonts w:ascii="Browallia New" w:hAnsi="Browallia New" w:cs="Browallia New"/>
                <w:sz w:val="22"/>
                <w:szCs w:val="22"/>
              </w:rPr>
              <w:t>1,534,105</w:t>
            </w:r>
          </w:p>
        </w:tc>
        <w:tc>
          <w:tcPr>
            <w:tcW w:w="850" w:type="dxa"/>
            <w:shd w:val="clear" w:color="auto" w:fill="auto"/>
            <w:vAlign w:val="bottom"/>
          </w:tcPr>
          <w:p w14:paraId="24C99BDD" w14:textId="77777777" w:rsidR="00713E2E" w:rsidRPr="00420104" w:rsidRDefault="00713E2E" w:rsidP="00BF5FC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F511D3">
              <w:rPr>
                <w:rFonts w:ascii="Browallia New" w:hAnsi="Browallia New" w:cs="Browallia New"/>
                <w:sz w:val="22"/>
                <w:szCs w:val="22"/>
              </w:rPr>
              <w:t>1,634,611</w:t>
            </w:r>
          </w:p>
        </w:tc>
        <w:tc>
          <w:tcPr>
            <w:tcW w:w="822" w:type="dxa"/>
            <w:shd w:val="clear" w:color="auto" w:fill="auto"/>
            <w:vAlign w:val="bottom"/>
          </w:tcPr>
          <w:p w14:paraId="656D299A" w14:textId="77777777" w:rsidR="00713E2E" w:rsidRPr="00BF2DC7" w:rsidRDefault="00713E2E" w:rsidP="00BF5FC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F2DC7">
              <w:rPr>
                <w:rFonts w:ascii="Browallia New" w:hAnsi="Browallia New" w:cs="Browallia New"/>
                <w:sz w:val="22"/>
                <w:szCs w:val="22"/>
              </w:rPr>
              <w:t>1,769,878</w:t>
            </w:r>
          </w:p>
        </w:tc>
        <w:tc>
          <w:tcPr>
            <w:tcW w:w="850" w:type="dxa"/>
            <w:shd w:val="clear" w:color="auto" w:fill="auto"/>
            <w:vAlign w:val="bottom"/>
          </w:tcPr>
          <w:p w14:paraId="27E1DB41" w14:textId="77777777" w:rsidR="00713E2E" w:rsidRPr="00420104" w:rsidRDefault="00713E2E" w:rsidP="00BF5FC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F511D3">
              <w:rPr>
                <w:rFonts w:ascii="Browallia New" w:hAnsi="Browallia New" w:cs="Browallia New"/>
                <w:sz w:val="22"/>
                <w:szCs w:val="22"/>
              </w:rPr>
              <w:t>1,933,493</w:t>
            </w:r>
          </w:p>
        </w:tc>
        <w:tc>
          <w:tcPr>
            <w:tcW w:w="741" w:type="dxa"/>
            <w:shd w:val="clear" w:color="auto" w:fill="auto"/>
            <w:vAlign w:val="bottom"/>
          </w:tcPr>
          <w:p w14:paraId="1EA50C14" w14:textId="77777777" w:rsidR="00713E2E" w:rsidRPr="00BF2DC7" w:rsidRDefault="00713E2E" w:rsidP="00BF5FC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F2DC7">
              <w:rPr>
                <w:rFonts w:ascii="Browallia New" w:hAnsi="Browallia New" w:cs="Browallia New"/>
                <w:sz w:val="22"/>
                <w:szCs w:val="22"/>
              </w:rPr>
              <w:t>131,062</w:t>
            </w:r>
          </w:p>
        </w:tc>
        <w:tc>
          <w:tcPr>
            <w:tcW w:w="760" w:type="dxa"/>
            <w:shd w:val="clear" w:color="auto" w:fill="auto"/>
            <w:vAlign w:val="bottom"/>
          </w:tcPr>
          <w:p w14:paraId="3CCD2F56" w14:textId="77777777" w:rsidR="00713E2E" w:rsidRPr="00420104" w:rsidRDefault="00713E2E" w:rsidP="00BF5FC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F511D3">
              <w:rPr>
                <w:rFonts w:ascii="Browallia New" w:hAnsi="Browallia New" w:cs="Browallia New"/>
                <w:sz w:val="22"/>
                <w:szCs w:val="22"/>
              </w:rPr>
              <w:t>163,048</w:t>
            </w:r>
          </w:p>
        </w:tc>
        <w:tc>
          <w:tcPr>
            <w:tcW w:w="900" w:type="dxa"/>
            <w:shd w:val="clear" w:color="auto" w:fill="auto"/>
            <w:vAlign w:val="bottom"/>
          </w:tcPr>
          <w:p w14:paraId="269DC871" w14:textId="77777777" w:rsidR="00713E2E" w:rsidRPr="00BF2DC7" w:rsidRDefault="00713E2E" w:rsidP="00BF5FC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F2DC7">
              <w:rPr>
                <w:rFonts w:ascii="Browallia New" w:hAnsi="Browallia New" w:cs="Browallia New"/>
                <w:sz w:val="22"/>
                <w:szCs w:val="22"/>
              </w:rPr>
              <w:t>3,435,045</w:t>
            </w:r>
          </w:p>
        </w:tc>
        <w:tc>
          <w:tcPr>
            <w:tcW w:w="919" w:type="dxa"/>
            <w:vAlign w:val="bottom"/>
          </w:tcPr>
          <w:p w14:paraId="0E1F547F" w14:textId="77777777" w:rsidR="00713E2E" w:rsidRPr="00EE2D0E" w:rsidRDefault="00713E2E" w:rsidP="00BF5FC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F511D3">
              <w:rPr>
                <w:rFonts w:ascii="Browallia New" w:hAnsi="Browallia New" w:cs="Browallia New"/>
                <w:sz w:val="22"/>
                <w:szCs w:val="22"/>
              </w:rPr>
              <w:t>3,731,152</w:t>
            </w:r>
          </w:p>
        </w:tc>
      </w:tr>
      <w:tr w:rsidR="00713E2E" w:rsidRPr="00EE2D0E" w14:paraId="11E1C756" w14:textId="77777777" w:rsidTr="006E4645">
        <w:trPr>
          <w:trHeight w:val="20"/>
        </w:trPr>
        <w:tc>
          <w:tcPr>
            <w:tcW w:w="2725" w:type="dxa"/>
            <w:vAlign w:val="bottom"/>
          </w:tcPr>
          <w:p w14:paraId="0EB9BF55" w14:textId="77777777" w:rsidR="00713E2E" w:rsidRPr="00EE2D0E"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2"/>
                <w:szCs w:val="22"/>
              </w:rPr>
            </w:pPr>
            <w:r w:rsidRPr="00EE2D0E">
              <w:rPr>
                <w:rFonts w:ascii="Browallia New" w:hAnsi="Browallia New" w:cs="Browallia New"/>
                <w:sz w:val="22"/>
                <w:szCs w:val="22"/>
                <w:u w:val="single"/>
                <w:cs/>
              </w:rPr>
              <w:t>หัก</w:t>
            </w:r>
            <w:r w:rsidRPr="00F46B29">
              <w:rPr>
                <w:rFonts w:ascii="Browallia New" w:hAnsi="Browallia New" w:cs="Browallia New"/>
                <w:sz w:val="22"/>
                <w:szCs w:val="22"/>
              </w:rPr>
              <w:t xml:space="preserve"> </w:t>
            </w:r>
            <w:r w:rsidRPr="00EE2D0E">
              <w:rPr>
                <w:rFonts w:ascii="Browallia New" w:hAnsi="Browallia New" w:cs="Browallia New"/>
                <w:sz w:val="22"/>
                <w:szCs w:val="22"/>
                <w:cs/>
              </w:rPr>
              <w:t>ค่าเผื่อ</w:t>
            </w:r>
            <w:r>
              <w:rPr>
                <w:rFonts w:ascii="Browallia New" w:hAnsi="Browallia New" w:cs="Browallia New" w:hint="cs"/>
                <w:sz w:val="22"/>
                <w:szCs w:val="22"/>
                <w:cs/>
              </w:rPr>
              <w:t>ผลขาดทุนจากการด้อยค่า</w:t>
            </w:r>
          </w:p>
        </w:tc>
        <w:tc>
          <w:tcPr>
            <w:tcW w:w="848" w:type="dxa"/>
            <w:shd w:val="clear" w:color="auto" w:fill="auto"/>
            <w:vAlign w:val="bottom"/>
          </w:tcPr>
          <w:p w14:paraId="06EDD335" w14:textId="77777777" w:rsidR="00713E2E" w:rsidRPr="00BF2DC7" w:rsidRDefault="00713E2E" w:rsidP="00BF5FC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F2DC7">
              <w:rPr>
                <w:rFonts w:ascii="Browallia New" w:hAnsi="Browallia New" w:cs="Browallia New"/>
                <w:sz w:val="22"/>
                <w:szCs w:val="22"/>
              </w:rPr>
              <w:t>(127,828)</w:t>
            </w:r>
          </w:p>
        </w:tc>
        <w:tc>
          <w:tcPr>
            <w:tcW w:w="850" w:type="dxa"/>
            <w:shd w:val="clear" w:color="auto" w:fill="auto"/>
            <w:vAlign w:val="bottom"/>
          </w:tcPr>
          <w:p w14:paraId="6CCC5BFD" w14:textId="77777777" w:rsidR="00713E2E" w:rsidRPr="00420104" w:rsidRDefault="00713E2E" w:rsidP="00BF5FC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F511D3">
              <w:rPr>
                <w:rFonts w:ascii="Browallia New" w:hAnsi="Browallia New" w:cs="Browallia New"/>
                <w:sz w:val="22"/>
                <w:szCs w:val="22"/>
              </w:rPr>
              <w:t>(126,868)</w:t>
            </w:r>
          </w:p>
        </w:tc>
        <w:tc>
          <w:tcPr>
            <w:tcW w:w="822" w:type="dxa"/>
            <w:shd w:val="clear" w:color="auto" w:fill="auto"/>
            <w:vAlign w:val="bottom"/>
          </w:tcPr>
          <w:p w14:paraId="76F1DA8A" w14:textId="77777777" w:rsidR="00713E2E" w:rsidRPr="00BF2DC7" w:rsidRDefault="00713E2E" w:rsidP="00BF5FC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F2DC7">
              <w:rPr>
                <w:rFonts w:ascii="Browallia New" w:hAnsi="Browallia New" w:cs="Browallia New"/>
                <w:sz w:val="22"/>
                <w:szCs w:val="22"/>
              </w:rPr>
              <w:t>(34,024)</w:t>
            </w:r>
          </w:p>
        </w:tc>
        <w:tc>
          <w:tcPr>
            <w:tcW w:w="850" w:type="dxa"/>
            <w:shd w:val="clear" w:color="auto" w:fill="auto"/>
            <w:vAlign w:val="bottom"/>
          </w:tcPr>
          <w:p w14:paraId="3759D40C" w14:textId="77777777" w:rsidR="00713E2E" w:rsidRPr="00420104" w:rsidRDefault="00713E2E" w:rsidP="00BF5FC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F511D3">
              <w:rPr>
                <w:rFonts w:ascii="Browallia New" w:hAnsi="Browallia New" w:cs="Browallia New"/>
                <w:sz w:val="22"/>
                <w:szCs w:val="22"/>
              </w:rPr>
              <w:t>(54,920)</w:t>
            </w:r>
          </w:p>
        </w:tc>
        <w:tc>
          <w:tcPr>
            <w:tcW w:w="741" w:type="dxa"/>
            <w:shd w:val="clear" w:color="auto" w:fill="auto"/>
            <w:vAlign w:val="bottom"/>
          </w:tcPr>
          <w:p w14:paraId="0C28AA34" w14:textId="77777777" w:rsidR="00713E2E" w:rsidRPr="00BF2DC7" w:rsidRDefault="00713E2E" w:rsidP="00BF5FC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F2DC7">
              <w:rPr>
                <w:rFonts w:ascii="Browallia New" w:hAnsi="Browallia New" w:cs="Browallia New"/>
                <w:sz w:val="22"/>
                <w:szCs w:val="22"/>
              </w:rPr>
              <w:t>(9,277)</w:t>
            </w:r>
          </w:p>
        </w:tc>
        <w:tc>
          <w:tcPr>
            <w:tcW w:w="760" w:type="dxa"/>
            <w:shd w:val="clear" w:color="auto" w:fill="auto"/>
            <w:vAlign w:val="bottom"/>
          </w:tcPr>
          <w:p w14:paraId="0F163834" w14:textId="77777777" w:rsidR="00713E2E" w:rsidRPr="00420104" w:rsidRDefault="00713E2E" w:rsidP="00BF5FC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F511D3">
              <w:rPr>
                <w:rFonts w:ascii="Browallia New" w:hAnsi="Browallia New" w:cs="Browallia New"/>
                <w:sz w:val="22"/>
                <w:szCs w:val="22"/>
              </w:rPr>
              <w:t>(11,172)</w:t>
            </w:r>
          </w:p>
        </w:tc>
        <w:tc>
          <w:tcPr>
            <w:tcW w:w="900" w:type="dxa"/>
            <w:shd w:val="clear" w:color="auto" w:fill="auto"/>
            <w:vAlign w:val="bottom"/>
          </w:tcPr>
          <w:p w14:paraId="6276D5EA" w14:textId="77777777" w:rsidR="00713E2E" w:rsidRPr="00BF2DC7" w:rsidRDefault="00713E2E" w:rsidP="00BF5FC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F2DC7">
              <w:rPr>
                <w:rFonts w:ascii="Browallia New" w:hAnsi="Browallia New" w:cs="Browallia New"/>
                <w:sz w:val="22"/>
                <w:szCs w:val="22"/>
              </w:rPr>
              <w:t>(171,129)</w:t>
            </w:r>
          </w:p>
        </w:tc>
        <w:tc>
          <w:tcPr>
            <w:tcW w:w="919" w:type="dxa"/>
            <w:vAlign w:val="bottom"/>
          </w:tcPr>
          <w:p w14:paraId="03F9669A" w14:textId="77777777" w:rsidR="00713E2E" w:rsidRPr="00EE2D0E" w:rsidRDefault="00713E2E" w:rsidP="00BF5FC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F511D3">
              <w:rPr>
                <w:rFonts w:ascii="Browallia New" w:hAnsi="Browallia New" w:cs="Browallia New"/>
                <w:sz w:val="22"/>
                <w:szCs w:val="22"/>
              </w:rPr>
              <w:t>(192,960)</w:t>
            </w:r>
          </w:p>
        </w:tc>
      </w:tr>
      <w:tr w:rsidR="00713E2E" w:rsidRPr="001B4041" w14:paraId="3243FAFB" w14:textId="77777777" w:rsidTr="006E4645">
        <w:trPr>
          <w:trHeight w:val="20"/>
        </w:trPr>
        <w:tc>
          <w:tcPr>
            <w:tcW w:w="2725" w:type="dxa"/>
            <w:vAlign w:val="bottom"/>
          </w:tcPr>
          <w:p w14:paraId="1DA8FA39" w14:textId="77777777" w:rsidR="00713E2E" w:rsidRPr="00EE2D0E" w:rsidRDefault="00713E2E" w:rsidP="00BF5FC1">
            <w:pPr>
              <w:tabs>
                <w:tab w:val="left" w:pos="162"/>
              </w:tabs>
              <w:spacing w:line="240" w:lineRule="auto"/>
              <w:ind w:right="-108"/>
              <w:jc w:val="both"/>
              <w:rPr>
                <w:rFonts w:ascii="Browallia New" w:hAnsi="Browallia New" w:cs="Browallia New"/>
                <w:sz w:val="22"/>
                <w:szCs w:val="22"/>
                <w:cs/>
              </w:rPr>
            </w:pPr>
            <w:r w:rsidRPr="00EE2D0E">
              <w:rPr>
                <w:rFonts w:ascii="Browallia New" w:hAnsi="Browallia New" w:cs="Browallia New"/>
                <w:sz w:val="22"/>
                <w:szCs w:val="22"/>
                <w:cs/>
              </w:rPr>
              <w:t>สุทธิ</w:t>
            </w:r>
          </w:p>
        </w:tc>
        <w:tc>
          <w:tcPr>
            <w:tcW w:w="848" w:type="dxa"/>
            <w:shd w:val="clear" w:color="auto" w:fill="auto"/>
            <w:vAlign w:val="bottom"/>
          </w:tcPr>
          <w:p w14:paraId="76941739" w14:textId="77777777" w:rsidR="00713E2E" w:rsidRPr="00BF2DC7" w:rsidRDefault="00713E2E" w:rsidP="00BF5FC1">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BF2DC7">
              <w:rPr>
                <w:rFonts w:ascii="Browallia New" w:hAnsi="Browallia New" w:cs="Browallia New"/>
                <w:sz w:val="22"/>
                <w:szCs w:val="22"/>
              </w:rPr>
              <w:t>1,406,277</w:t>
            </w:r>
          </w:p>
        </w:tc>
        <w:tc>
          <w:tcPr>
            <w:tcW w:w="850" w:type="dxa"/>
            <w:shd w:val="clear" w:color="auto" w:fill="auto"/>
            <w:vAlign w:val="bottom"/>
          </w:tcPr>
          <w:p w14:paraId="2A4BE097" w14:textId="77777777" w:rsidR="00713E2E" w:rsidRPr="00420104" w:rsidRDefault="00713E2E" w:rsidP="00BF5FC1">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F511D3">
              <w:rPr>
                <w:rFonts w:ascii="Browallia New" w:hAnsi="Browallia New" w:cs="Browallia New"/>
                <w:sz w:val="22"/>
                <w:szCs w:val="22"/>
              </w:rPr>
              <w:t>1,507,743</w:t>
            </w:r>
          </w:p>
        </w:tc>
        <w:tc>
          <w:tcPr>
            <w:tcW w:w="822" w:type="dxa"/>
            <w:shd w:val="clear" w:color="auto" w:fill="auto"/>
            <w:vAlign w:val="bottom"/>
          </w:tcPr>
          <w:p w14:paraId="3BF3D680" w14:textId="77777777" w:rsidR="00713E2E" w:rsidRPr="00BF2DC7" w:rsidRDefault="00713E2E" w:rsidP="00BF5FC1">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BF2DC7">
              <w:rPr>
                <w:rFonts w:ascii="Browallia New" w:hAnsi="Browallia New" w:cs="Browallia New"/>
                <w:sz w:val="22"/>
                <w:szCs w:val="22"/>
              </w:rPr>
              <w:t>1,735,854</w:t>
            </w:r>
          </w:p>
        </w:tc>
        <w:tc>
          <w:tcPr>
            <w:tcW w:w="850" w:type="dxa"/>
            <w:shd w:val="clear" w:color="auto" w:fill="auto"/>
            <w:vAlign w:val="bottom"/>
          </w:tcPr>
          <w:p w14:paraId="1478B795" w14:textId="77777777" w:rsidR="00713E2E" w:rsidRPr="00420104" w:rsidRDefault="00713E2E" w:rsidP="00BF5FC1">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F511D3">
              <w:rPr>
                <w:rFonts w:ascii="Browallia New" w:hAnsi="Browallia New" w:cs="Browallia New"/>
                <w:sz w:val="22"/>
                <w:szCs w:val="22"/>
              </w:rPr>
              <w:t>1,878,573</w:t>
            </w:r>
          </w:p>
        </w:tc>
        <w:tc>
          <w:tcPr>
            <w:tcW w:w="741" w:type="dxa"/>
            <w:shd w:val="clear" w:color="auto" w:fill="auto"/>
            <w:vAlign w:val="bottom"/>
          </w:tcPr>
          <w:p w14:paraId="762782C0" w14:textId="77777777" w:rsidR="00713E2E" w:rsidRPr="00BF2DC7" w:rsidRDefault="00713E2E" w:rsidP="00BF5FC1">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BF2DC7">
              <w:rPr>
                <w:rFonts w:ascii="Browallia New" w:hAnsi="Browallia New" w:cs="Browallia New"/>
                <w:sz w:val="22"/>
                <w:szCs w:val="22"/>
              </w:rPr>
              <w:t>121,785</w:t>
            </w:r>
          </w:p>
        </w:tc>
        <w:tc>
          <w:tcPr>
            <w:tcW w:w="760" w:type="dxa"/>
            <w:shd w:val="clear" w:color="auto" w:fill="auto"/>
            <w:vAlign w:val="bottom"/>
          </w:tcPr>
          <w:p w14:paraId="64D005B8" w14:textId="77777777" w:rsidR="00713E2E" w:rsidRPr="00420104" w:rsidRDefault="00713E2E" w:rsidP="00BF5FC1">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F511D3">
              <w:rPr>
                <w:rFonts w:ascii="Browallia New" w:hAnsi="Browallia New" w:cs="Browallia New"/>
                <w:sz w:val="22"/>
                <w:szCs w:val="22"/>
              </w:rPr>
              <w:t>151,876</w:t>
            </w:r>
          </w:p>
        </w:tc>
        <w:tc>
          <w:tcPr>
            <w:tcW w:w="900" w:type="dxa"/>
            <w:shd w:val="clear" w:color="auto" w:fill="auto"/>
            <w:vAlign w:val="bottom"/>
          </w:tcPr>
          <w:p w14:paraId="1B785B5B" w14:textId="77777777" w:rsidR="00713E2E" w:rsidRPr="00BF2DC7" w:rsidRDefault="00713E2E" w:rsidP="00BF5FC1">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F2DC7">
              <w:rPr>
                <w:rFonts w:ascii="Browallia New" w:hAnsi="Browallia New" w:cs="Browallia New"/>
                <w:sz w:val="22"/>
                <w:szCs w:val="22"/>
              </w:rPr>
              <w:t>3,263,916</w:t>
            </w:r>
          </w:p>
        </w:tc>
        <w:tc>
          <w:tcPr>
            <w:tcW w:w="919" w:type="dxa"/>
            <w:vAlign w:val="bottom"/>
          </w:tcPr>
          <w:p w14:paraId="73558108" w14:textId="77777777" w:rsidR="00713E2E" w:rsidRPr="001B4041" w:rsidRDefault="00713E2E" w:rsidP="00BF5FC1">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F511D3">
              <w:rPr>
                <w:rFonts w:ascii="Browallia New" w:hAnsi="Browallia New" w:cs="Browallia New"/>
                <w:sz w:val="22"/>
                <w:szCs w:val="22"/>
              </w:rPr>
              <w:t>3,538,192</w:t>
            </w:r>
          </w:p>
        </w:tc>
      </w:tr>
    </w:tbl>
    <w:p w14:paraId="75003863" w14:textId="77777777" w:rsidR="00713E2E" w:rsidRPr="006E4645" w:rsidRDefault="00713E2E" w:rsidP="006E4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875"/>
        <w:rPr>
          <w:rFonts w:ascii="Browallia New" w:hAnsi="Browallia New" w:cs="Browallia New"/>
          <w:sz w:val="28"/>
          <w:szCs w:val="28"/>
        </w:rPr>
      </w:pPr>
    </w:p>
    <w:tbl>
      <w:tblPr>
        <w:tblW w:w="9423" w:type="dxa"/>
        <w:tblInd w:w="252" w:type="dxa"/>
        <w:tblLayout w:type="fixed"/>
        <w:tblLook w:val="0000" w:firstRow="0" w:lastRow="0" w:firstColumn="0" w:lastColumn="0" w:noHBand="0" w:noVBand="0"/>
      </w:tblPr>
      <w:tblGrid>
        <w:gridCol w:w="2725"/>
        <w:gridCol w:w="848"/>
        <w:gridCol w:w="850"/>
        <w:gridCol w:w="822"/>
        <w:gridCol w:w="850"/>
        <w:gridCol w:w="754"/>
        <w:gridCol w:w="756"/>
        <w:gridCol w:w="900"/>
        <w:gridCol w:w="910"/>
        <w:gridCol w:w="8"/>
      </w:tblGrid>
      <w:tr w:rsidR="00713E2E" w:rsidRPr="001B4041" w14:paraId="73FFCBB3" w14:textId="77777777" w:rsidTr="006E4645">
        <w:trPr>
          <w:gridAfter w:val="1"/>
          <w:wAfter w:w="8" w:type="dxa"/>
          <w:trHeight w:val="20"/>
          <w:tblHeader/>
        </w:trPr>
        <w:tc>
          <w:tcPr>
            <w:tcW w:w="2725" w:type="dxa"/>
            <w:vAlign w:val="bottom"/>
          </w:tcPr>
          <w:p w14:paraId="24801990" w14:textId="77777777" w:rsidR="00713E2E" w:rsidRPr="001B4041" w:rsidRDefault="00713E2E" w:rsidP="00BF5FC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690" w:type="dxa"/>
            <w:gridSpan w:val="8"/>
            <w:vAlign w:val="bottom"/>
          </w:tcPr>
          <w:p w14:paraId="61617CDB" w14:textId="77777777" w:rsidR="00713E2E" w:rsidRPr="001B4041" w:rsidRDefault="00713E2E" w:rsidP="00BF5FC1">
            <w:pPr>
              <w:spacing w:line="240" w:lineRule="auto"/>
              <w:ind w:right="-45"/>
              <w:jc w:val="right"/>
              <w:rPr>
                <w:rFonts w:ascii="Browallia New" w:hAnsi="Browallia New" w:cs="Browallia New"/>
                <w:sz w:val="22"/>
                <w:szCs w:val="22"/>
                <w:cs/>
              </w:rPr>
            </w:pPr>
            <w:r w:rsidRPr="001B4041">
              <w:rPr>
                <w:rFonts w:ascii="Browallia New" w:hAnsi="Browallia New" w:cs="Browallia New"/>
                <w:sz w:val="22"/>
                <w:szCs w:val="22"/>
                <w:cs/>
              </w:rPr>
              <w:t>(หน่วย</w:t>
            </w:r>
            <w:r w:rsidRPr="00F46B29">
              <w:rPr>
                <w:rFonts w:ascii="Browallia New" w:hAnsi="Browallia New" w:cs="Browallia New"/>
                <w:sz w:val="22"/>
                <w:szCs w:val="22"/>
              </w:rPr>
              <w:t xml:space="preserve"> </w:t>
            </w:r>
            <w:r w:rsidRPr="001B4041">
              <w:rPr>
                <w:rFonts w:ascii="Browallia New" w:hAnsi="Browallia New" w:cs="Browallia New"/>
                <w:sz w:val="22"/>
                <w:szCs w:val="22"/>
                <w:cs/>
                <w:lang w:val="en-GB"/>
              </w:rPr>
              <w:t>:</w:t>
            </w:r>
            <w:r w:rsidRPr="00F46B29">
              <w:rPr>
                <w:rFonts w:ascii="Browallia New" w:hAnsi="Browallia New" w:cs="Browallia New"/>
                <w:sz w:val="22"/>
                <w:szCs w:val="22"/>
              </w:rPr>
              <w:t xml:space="preserve"> </w:t>
            </w:r>
            <w:r w:rsidRPr="001B4041">
              <w:rPr>
                <w:rFonts w:ascii="Browallia New" w:hAnsi="Browallia New" w:cs="Browallia New"/>
                <w:sz w:val="22"/>
                <w:szCs w:val="22"/>
                <w:cs/>
              </w:rPr>
              <w:t>พันบาท)</w:t>
            </w:r>
          </w:p>
        </w:tc>
      </w:tr>
      <w:tr w:rsidR="00713E2E" w:rsidRPr="001B4041" w14:paraId="50514769" w14:textId="77777777" w:rsidTr="006E4645">
        <w:trPr>
          <w:gridAfter w:val="1"/>
          <w:wAfter w:w="8" w:type="dxa"/>
          <w:trHeight w:val="20"/>
          <w:tblHeader/>
        </w:trPr>
        <w:tc>
          <w:tcPr>
            <w:tcW w:w="2725" w:type="dxa"/>
            <w:vAlign w:val="bottom"/>
          </w:tcPr>
          <w:p w14:paraId="373692AE" w14:textId="77777777" w:rsidR="00713E2E" w:rsidRPr="001B4041" w:rsidRDefault="00713E2E" w:rsidP="00BF5FC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690" w:type="dxa"/>
            <w:gridSpan w:val="8"/>
            <w:vAlign w:val="bottom"/>
          </w:tcPr>
          <w:p w14:paraId="43A5F268" w14:textId="77777777" w:rsidR="00713E2E" w:rsidRPr="001B4041"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งบการเงินเฉพาะของบริษัท</w:t>
            </w:r>
          </w:p>
        </w:tc>
      </w:tr>
      <w:tr w:rsidR="00713E2E" w:rsidRPr="001B4041" w14:paraId="217F67CA" w14:textId="77777777" w:rsidTr="006E4645">
        <w:trPr>
          <w:trHeight w:val="20"/>
          <w:tblHeader/>
        </w:trPr>
        <w:tc>
          <w:tcPr>
            <w:tcW w:w="2725" w:type="dxa"/>
            <w:vAlign w:val="bottom"/>
          </w:tcPr>
          <w:p w14:paraId="592D79DC" w14:textId="77777777" w:rsidR="00713E2E" w:rsidRPr="001B4041" w:rsidRDefault="00713E2E" w:rsidP="00BF5FC1">
            <w:pPr>
              <w:spacing w:line="240" w:lineRule="auto"/>
              <w:jc w:val="center"/>
              <w:rPr>
                <w:rFonts w:ascii="Browallia New" w:hAnsi="Browallia New" w:cs="Browallia New"/>
                <w:sz w:val="22"/>
                <w:szCs w:val="22"/>
              </w:rPr>
            </w:pPr>
          </w:p>
        </w:tc>
        <w:tc>
          <w:tcPr>
            <w:tcW w:w="1698" w:type="dxa"/>
            <w:gridSpan w:val="2"/>
            <w:vAlign w:val="bottom"/>
          </w:tcPr>
          <w:p w14:paraId="40A8CA48" w14:textId="77777777" w:rsidR="00713E2E" w:rsidRPr="001B4041"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1B4041">
              <w:rPr>
                <w:rFonts w:ascii="Browallia New" w:hAnsi="Browallia New" w:cs="Browallia New"/>
                <w:sz w:val="22"/>
                <w:szCs w:val="22"/>
                <w:cs/>
              </w:rPr>
              <w:t>ส่วนที่ถึงกำหนดชำระ</w:t>
            </w:r>
          </w:p>
          <w:p w14:paraId="2665126F" w14:textId="77777777" w:rsidR="00713E2E" w:rsidRPr="001B4041"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cs/>
              </w:rPr>
              <w:t>ภายในหนึ่งปี</w:t>
            </w:r>
          </w:p>
        </w:tc>
        <w:tc>
          <w:tcPr>
            <w:tcW w:w="1672" w:type="dxa"/>
            <w:gridSpan w:val="2"/>
            <w:vAlign w:val="bottom"/>
          </w:tcPr>
          <w:p w14:paraId="0B7E933E" w14:textId="2E42E943" w:rsidR="00713E2E" w:rsidRPr="001B4041" w:rsidRDefault="00713E2E" w:rsidP="007C6A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26"/>
              <w:jc w:val="center"/>
              <w:rPr>
                <w:rFonts w:ascii="Browallia New" w:hAnsi="Browallia New" w:cs="Browallia New"/>
                <w:sz w:val="22"/>
                <w:szCs w:val="22"/>
                <w:cs/>
              </w:rPr>
            </w:pPr>
            <w:r w:rsidRPr="001B4041">
              <w:rPr>
                <w:rFonts w:ascii="Browallia New" w:hAnsi="Browallia New" w:cs="Browallia New"/>
                <w:sz w:val="22"/>
                <w:szCs w:val="22"/>
                <w:cs/>
              </w:rPr>
              <w:t>ส่วนที่ถึงกำหนดชำระเกินกว่าหนึ่งปีแต่ไม่เกินห้าปี</w:t>
            </w:r>
          </w:p>
        </w:tc>
        <w:tc>
          <w:tcPr>
            <w:tcW w:w="1510" w:type="dxa"/>
            <w:gridSpan w:val="2"/>
            <w:vAlign w:val="bottom"/>
          </w:tcPr>
          <w:p w14:paraId="11E37423" w14:textId="77777777" w:rsidR="00713E2E" w:rsidRPr="001B4041"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1B4041">
              <w:rPr>
                <w:rFonts w:ascii="Browallia New" w:hAnsi="Browallia New" w:cs="Browallia New"/>
                <w:sz w:val="22"/>
                <w:szCs w:val="22"/>
                <w:cs/>
                <w:lang w:val="en-GB"/>
              </w:rPr>
              <w:t>ส่วนที่ถึงกำหนดชำระ</w:t>
            </w:r>
            <w:r w:rsidRPr="00F46B29">
              <w:rPr>
                <w:rFonts w:ascii="Browallia New" w:hAnsi="Browallia New" w:cs="Browallia New"/>
                <w:sz w:val="22"/>
                <w:szCs w:val="22"/>
              </w:rPr>
              <w:t xml:space="preserve">       </w:t>
            </w:r>
            <w:r w:rsidRPr="001B4041">
              <w:rPr>
                <w:rFonts w:ascii="Browallia New" w:hAnsi="Browallia New" w:cs="Browallia New"/>
                <w:sz w:val="22"/>
                <w:szCs w:val="22"/>
                <w:cs/>
                <w:lang w:val="en-GB"/>
              </w:rPr>
              <w:t>เกินกว่าห้าปี</w:t>
            </w:r>
          </w:p>
        </w:tc>
        <w:tc>
          <w:tcPr>
            <w:tcW w:w="1818" w:type="dxa"/>
            <w:gridSpan w:val="3"/>
            <w:vAlign w:val="bottom"/>
          </w:tcPr>
          <w:p w14:paraId="5DEB288C" w14:textId="77777777" w:rsidR="00713E2E" w:rsidRPr="001B4041"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รวม</w:t>
            </w:r>
          </w:p>
        </w:tc>
      </w:tr>
      <w:tr w:rsidR="00713E2E" w:rsidRPr="001B4041" w14:paraId="27D5AE51" w14:textId="77777777" w:rsidTr="006E4645">
        <w:trPr>
          <w:trHeight w:val="20"/>
          <w:tblHeader/>
        </w:trPr>
        <w:tc>
          <w:tcPr>
            <w:tcW w:w="2725" w:type="dxa"/>
            <w:vAlign w:val="bottom"/>
          </w:tcPr>
          <w:p w14:paraId="2FBD7D8F" w14:textId="77777777" w:rsidR="00713E2E" w:rsidRPr="001B4041" w:rsidRDefault="00713E2E" w:rsidP="00BF5FC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1386B43D" w14:textId="77777777" w:rsidR="00713E2E" w:rsidRPr="001B4041" w:rsidRDefault="00713E2E" w:rsidP="00BF5FC1">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2563</w:t>
            </w:r>
          </w:p>
        </w:tc>
        <w:tc>
          <w:tcPr>
            <w:tcW w:w="850" w:type="dxa"/>
            <w:vAlign w:val="bottom"/>
          </w:tcPr>
          <w:p w14:paraId="31BD411B" w14:textId="77777777" w:rsidR="00713E2E" w:rsidRPr="001B4041"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62</w:t>
            </w:r>
          </w:p>
        </w:tc>
        <w:tc>
          <w:tcPr>
            <w:tcW w:w="822" w:type="dxa"/>
            <w:vAlign w:val="bottom"/>
          </w:tcPr>
          <w:p w14:paraId="44778472" w14:textId="77777777" w:rsidR="00713E2E" w:rsidRPr="001B4041" w:rsidRDefault="00713E2E" w:rsidP="00BF5FC1">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2563</w:t>
            </w:r>
          </w:p>
        </w:tc>
        <w:tc>
          <w:tcPr>
            <w:tcW w:w="850" w:type="dxa"/>
            <w:vAlign w:val="bottom"/>
          </w:tcPr>
          <w:p w14:paraId="3820E8E0" w14:textId="77777777" w:rsidR="00713E2E" w:rsidRPr="001B4041"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62</w:t>
            </w:r>
          </w:p>
        </w:tc>
        <w:tc>
          <w:tcPr>
            <w:tcW w:w="754" w:type="dxa"/>
            <w:vAlign w:val="bottom"/>
          </w:tcPr>
          <w:p w14:paraId="61929C95" w14:textId="77777777" w:rsidR="00713E2E" w:rsidRPr="001B4041" w:rsidRDefault="00713E2E" w:rsidP="00BF5FC1">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2563</w:t>
            </w:r>
          </w:p>
        </w:tc>
        <w:tc>
          <w:tcPr>
            <w:tcW w:w="756" w:type="dxa"/>
            <w:vAlign w:val="bottom"/>
          </w:tcPr>
          <w:p w14:paraId="508DFDB5" w14:textId="77777777" w:rsidR="00713E2E" w:rsidRPr="001B4041"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62</w:t>
            </w:r>
          </w:p>
        </w:tc>
        <w:tc>
          <w:tcPr>
            <w:tcW w:w="900" w:type="dxa"/>
            <w:vAlign w:val="bottom"/>
          </w:tcPr>
          <w:p w14:paraId="724AF313" w14:textId="77777777" w:rsidR="00713E2E" w:rsidRPr="001B4041" w:rsidRDefault="00713E2E" w:rsidP="00BF5FC1">
            <w:pPr>
              <w:pBdr>
                <w:bottom w:val="single" w:sz="4" w:space="1" w:color="auto"/>
              </w:pBdr>
              <w:tabs>
                <w:tab w:val="clear" w:pos="227"/>
                <w:tab w:val="clear" w:pos="454"/>
                <w:tab w:val="clear" w:pos="680"/>
                <w:tab w:val="clear" w:pos="907"/>
                <w:tab w:val="left" w:pos="393"/>
                <w:tab w:val="left" w:pos="53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2563</w:t>
            </w:r>
          </w:p>
        </w:tc>
        <w:tc>
          <w:tcPr>
            <w:tcW w:w="918" w:type="dxa"/>
            <w:gridSpan w:val="2"/>
            <w:vAlign w:val="bottom"/>
          </w:tcPr>
          <w:p w14:paraId="405C1670" w14:textId="77777777" w:rsidR="00713E2E" w:rsidRPr="001B4041"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62</w:t>
            </w:r>
          </w:p>
        </w:tc>
      </w:tr>
      <w:tr w:rsidR="00713E2E" w:rsidRPr="001B4041" w14:paraId="78B24056" w14:textId="77777777" w:rsidTr="006E4645">
        <w:trPr>
          <w:trHeight w:val="20"/>
        </w:trPr>
        <w:tc>
          <w:tcPr>
            <w:tcW w:w="2725" w:type="dxa"/>
            <w:vAlign w:val="bottom"/>
          </w:tcPr>
          <w:p w14:paraId="4B8D14EB" w14:textId="77777777" w:rsidR="00713E2E" w:rsidRPr="00EC3B12" w:rsidRDefault="00713E2E" w:rsidP="00BF5FC1">
            <w:pPr>
              <w:spacing w:line="240" w:lineRule="auto"/>
              <w:ind w:right="-108"/>
              <w:jc w:val="both"/>
              <w:rPr>
                <w:rFonts w:ascii="Browallia New" w:hAnsi="Browallia New" w:cs="Browallia New"/>
                <w:b/>
                <w:bCs/>
                <w:sz w:val="22"/>
                <w:szCs w:val="22"/>
                <w:cs/>
              </w:rPr>
            </w:pPr>
          </w:p>
        </w:tc>
        <w:tc>
          <w:tcPr>
            <w:tcW w:w="848" w:type="dxa"/>
            <w:vAlign w:val="bottom"/>
          </w:tcPr>
          <w:p w14:paraId="7E685DC0" w14:textId="77777777" w:rsidR="00713E2E" w:rsidRPr="00EC3B12" w:rsidRDefault="00713E2E" w:rsidP="00BF5FC1">
            <w:pPr>
              <w:pStyle w:val="InsideAddress"/>
              <w:tabs>
                <w:tab w:val="decimal" w:pos="834"/>
              </w:tabs>
              <w:ind w:left="-114"/>
              <w:rPr>
                <w:rFonts w:ascii="Browallia New" w:hAnsi="Browallia New" w:cs="Browallia New"/>
                <w:sz w:val="22"/>
                <w:szCs w:val="22"/>
              </w:rPr>
            </w:pPr>
          </w:p>
        </w:tc>
        <w:tc>
          <w:tcPr>
            <w:tcW w:w="850" w:type="dxa"/>
            <w:vAlign w:val="bottom"/>
          </w:tcPr>
          <w:p w14:paraId="04E17B8D" w14:textId="77777777" w:rsidR="00713E2E" w:rsidRPr="00EC3B12" w:rsidRDefault="00713E2E" w:rsidP="00BF5FC1">
            <w:pPr>
              <w:pStyle w:val="InsideAddress"/>
              <w:tabs>
                <w:tab w:val="decimal" w:pos="834"/>
              </w:tabs>
              <w:ind w:left="-114"/>
              <w:rPr>
                <w:rFonts w:ascii="Browallia New" w:hAnsi="Browallia New" w:cs="Browallia New"/>
                <w:sz w:val="22"/>
                <w:szCs w:val="22"/>
              </w:rPr>
            </w:pPr>
          </w:p>
        </w:tc>
        <w:tc>
          <w:tcPr>
            <w:tcW w:w="822" w:type="dxa"/>
            <w:vAlign w:val="bottom"/>
          </w:tcPr>
          <w:p w14:paraId="594D79CF" w14:textId="77777777" w:rsidR="00713E2E" w:rsidRPr="00EC3B12" w:rsidRDefault="00713E2E" w:rsidP="00BF5FC1">
            <w:pPr>
              <w:tabs>
                <w:tab w:val="clear" w:pos="680"/>
                <w:tab w:val="clear" w:pos="907"/>
              </w:tabs>
              <w:spacing w:line="240" w:lineRule="auto"/>
              <w:ind w:left="-114"/>
              <w:jc w:val="both"/>
              <w:rPr>
                <w:rFonts w:ascii="Browallia New" w:hAnsi="Browallia New" w:cs="Browallia New"/>
                <w:sz w:val="22"/>
                <w:szCs w:val="22"/>
                <w:u w:val="single"/>
              </w:rPr>
            </w:pPr>
          </w:p>
        </w:tc>
        <w:tc>
          <w:tcPr>
            <w:tcW w:w="850" w:type="dxa"/>
            <w:vAlign w:val="bottom"/>
          </w:tcPr>
          <w:p w14:paraId="0C46CCC6" w14:textId="77777777" w:rsidR="00713E2E" w:rsidRPr="00EC3B12" w:rsidRDefault="00713E2E" w:rsidP="00BF5FC1">
            <w:pPr>
              <w:tabs>
                <w:tab w:val="clear" w:pos="680"/>
                <w:tab w:val="clear" w:pos="907"/>
              </w:tabs>
              <w:spacing w:line="240" w:lineRule="auto"/>
              <w:ind w:left="-114"/>
              <w:jc w:val="both"/>
              <w:rPr>
                <w:rFonts w:ascii="Browallia New" w:hAnsi="Browallia New" w:cs="Browallia New"/>
                <w:sz w:val="22"/>
                <w:szCs w:val="22"/>
                <w:u w:val="single"/>
              </w:rPr>
            </w:pPr>
          </w:p>
        </w:tc>
        <w:tc>
          <w:tcPr>
            <w:tcW w:w="754" w:type="dxa"/>
            <w:vAlign w:val="bottom"/>
          </w:tcPr>
          <w:p w14:paraId="132A81DA" w14:textId="77777777" w:rsidR="00713E2E" w:rsidRPr="00EC3B12" w:rsidRDefault="00713E2E" w:rsidP="00BF5FC1">
            <w:pPr>
              <w:tabs>
                <w:tab w:val="clear" w:pos="680"/>
                <w:tab w:val="clear" w:pos="907"/>
              </w:tabs>
              <w:spacing w:line="240" w:lineRule="auto"/>
              <w:ind w:left="-114"/>
              <w:rPr>
                <w:rFonts w:ascii="Browallia New" w:hAnsi="Browallia New" w:cs="Browallia New"/>
                <w:sz w:val="22"/>
                <w:szCs w:val="22"/>
              </w:rPr>
            </w:pPr>
          </w:p>
        </w:tc>
        <w:tc>
          <w:tcPr>
            <w:tcW w:w="756" w:type="dxa"/>
            <w:vAlign w:val="bottom"/>
          </w:tcPr>
          <w:p w14:paraId="60C44B54" w14:textId="77777777" w:rsidR="00713E2E" w:rsidRPr="00EC3B12" w:rsidRDefault="00713E2E" w:rsidP="00BF5FC1">
            <w:pPr>
              <w:tabs>
                <w:tab w:val="clear" w:pos="680"/>
                <w:tab w:val="clear" w:pos="907"/>
              </w:tabs>
              <w:spacing w:line="240" w:lineRule="auto"/>
              <w:ind w:left="-114"/>
              <w:rPr>
                <w:rFonts w:ascii="Browallia New" w:hAnsi="Browallia New" w:cs="Browallia New"/>
                <w:sz w:val="22"/>
                <w:szCs w:val="22"/>
              </w:rPr>
            </w:pPr>
          </w:p>
        </w:tc>
        <w:tc>
          <w:tcPr>
            <w:tcW w:w="900" w:type="dxa"/>
            <w:vAlign w:val="bottom"/>
          </w:tcPr>
          <w:p w14:paraId="658ACC20" w14:textId="77777777" w:rsidR="00713E2E" w:rsidRPr="00EC3B12" w:rsidRDefault="00713E2E" w:rsidP="00BF5FC1">
            <w:pPr>
              <w:pStyle w:val="InsideAddress"/>
              <w:tabs>
                <w:tab w:val="decimal" w:pos="792"/>
              </w:tabs>
              <w:ind w:left="-114"/>
              <w:rPr>
                <w:rFonts w:ascii="Browallia New" w:hAnsi="Browallia New" w:cs="Browallia New"/>
                <w:sz w:val="22"/>
                <w:szCs w:val="22"/>
              </w:rPr>
            </w:pPr>
          </w:p>
        </w:tc>
        <w:tc>
          <w:tcPr>
            <w:tcW w:w="918" w:type="dxa"/>
            <w:gridSpan w:val="2"/>
            <w:vAlign w:val="bottom"/>
          </w:tcPr>
          <w:p w14:paraId="18C5D612" w14:textId="77777777" w:rsidR="00713E2E" w:rsidRPr="00EC3B12" w:rsidRDefault="00713E2E" w:rsidP="00BF5FC1">
            <w:pPr>
              <w:pStyle w:val="InsideAddress"/>
              <w:ind w:left="-114"/>
              <w:rPr>
                <w:rFonts w:ascii="Browallia New" w:hAnsi="Browallia New" w:cs="Browallia New"/>
                <w:sz w:val="22"/>
                <w:szCs w:val="22"/>
              </w:rPr>
            </w:pPr>
          </w:p>
        </w:tc>
      </w:tr>
      <w:tr w:rsidR="00713E2E" w:rsidRPr="001B4041" w14:paraId="0A99770D" w14:textId="77777777" w:rsidTr="006E4645">
        <w:trPr>
          <w:trHeight w:val="20"/>
        </w:trPr>
        <w:tc>
          <w:tcPr>
            <w:tcW w:w="2725" w:type="dxa"/>
            <w:vAlign w:val="bottom"/>
          </w:tcPr>
          <w:p w14:paraId="695B0E3D" w14:textId="77777777" w:rsidR="00713E2E" w:rsidRPr="001B4041"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1B4041">
              <w:rPr>
                <w:rFonts w:ascii="Browallia New" w:hAnsi="Browallia New" w:cs="Browallia New"/>
                <w:sz w:val="22"/>
                <w:szCs w:val="22"/>
                <w:cs/>
              </w:rPr>
              <w:t>ลูกหนี้ตามสัญญาเช่าซื้อ</w:t>
            </w:r>
          </w:p>
        </w:tc>
        <w:tc>
          <w:tcPr>
            <w:tcW w:w="848" w:type="dxa"/>
            <w:vAlign w:val="bottom"/>
          </w:tcPr>
          <w:p w14:paraId="653E22AF" w14:textId="77777777" w:rsidR="00713E2E" w:rsidRPr="00EC3B12" w:rsidRDefault="00713E2E" w:rsidP="00BF5FC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EC3B12">
              <w:rPr>
                <w:rFonts w:ascii="Browallia New" w:hAnsi="Browallia New" w:cs="Browallia New"/>
                <w:sz w:val="22"/>
                <w:szCs w:val="22"/>
                <w:lang w:bidi="lo-LA"/>
              </w:rPr>
              <w:t>731,308</w:t>
            </w:r>
          </w:p>
        </w:tc>
        <w:tc>
          <w:tcPr>
            <w:tcW w:w="850" w:type="dxa"/>
            <w:vAlign w:val="bottom"/>
          </w:tcPr>
          <w:p w14:paraId="1BC57C54" w14:textId="77777777" w:rsidR="00713E2E" w:rsidRPr="00CF7F99" w:rsidRDefault="00713E2E" w:rsidP="00BF5FC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EC3B12">
              <w:rPr>
                <w:rFonts w:ascii="Browallia New" w:hAnsi="Browallia New" w:cs="Browallia New"/>
                <w:sz w:val="22"/>
                <w:szCs w:val="22"/>
                <w:lang w:bidi="lo-LA"/>
              </w:rPr>
              <w:t>841,248</w:t>
            </w:r>
          </w:p>
        </w:tc>
        <w:tc>
          <w:tcPr>
            <w:tcW w:w="822" w:type="dxa"/>
            <w:vAlign w:val="bottom"/>
          </w:tcPr>
          <w:p w14:paraId="023F5373" w14:textId="77777777" w:rsidR="00713E2E" w:rsidRPr="00CF7F99" w:rsidRDefault="00713E2E" w:rsidP="00BF5FC1">
            <w:pPr>
              <w:spacing w:line="240" w:lineRule="auto"/>
              <w:ind w:left="-76" w:right="-7"/>
              <w:jc w:val="right"/>
              <w:rPr>
                <w:rFonts w:ascii="Browallia New" w:hAnsi="Browallia New" w:cs="Browallia New"/>
                <w:sz w:val="22"/>
                <w:szCs w:val="22"/>
                <w:cs/>
              </w:rPr>
            </w:pPr>
            <w:r w:rsidRPr="00656962">
              <w:rPr>
                <w:rFonts w:ascii="Browallia New" w:hAnsi="Browallia New" w:cs="Browallia New"/>
                <w:sz w:val="22"/>
                <w:szCs w:val="22"/>
              </w:rPr>
              <w:t>179,554</w:t>
            </w:r>
          </w:p>
        </w:tc>
        <w:tc>
          <w:tcPr>
            <w:tcW w:w="850" w:type="dxa"/>
            <w:vAlign w:val="bottom"/>
          </w:tcPr>
          <w:p w14:paraId="52710757" w14:textId="77777777" w:rsidR="00713E2E" w:rsidRPr="00CF7F99" w:rsidRDefault="00713E2E" w:rsidP="00BF5FC1">
            <w:pPr>
              <w:spacing w:line="240" w:lineRule="auto"/>
              <w:ind w:left="-76" w:right="-7"/>
              <w:jc w:val="right"/>
              <w:rPr>
                <w:rFonts w:ascii="Browallia New" w:hAnsi="Browallia New" w:cs="Browallia New"/>
                <w:sz w:val="22"/>
                <w:szCs w:val="22"/>
                <w:cs/>
              </w:rPr>
            </w:pPr>
            <w:r w:rsidRPr="00BA752A">
              <w:rPr>
                <w:rFonts w:ascii="Browallia New" w:hAnsi="Browallia New" w:cs="Browallia New"/>
                <w:sz w:val="22"/>
                <w:szCs w:val="22"/>
              </w:rPr>
              <w:t>224,970</w:t>
            </w:r>
          </w:p>
        </w:tc>
        <w:tc>
          <w:tcPr>
            <w:tcW w:w="754" w:type="dxa"/>
            <w:vAlign w:val="bottom"/>
          </w:tcPr>
          <w:p w14:paraId="55338706" w14:textId="77777777" w:rsidR="00713E2E" w:rsidRPr="00CF7F99" w:rsidRDefault="00713E2E" w:rsidP="00BF5FC1">
            <w:pPr>
              <w:spacing w:line="240" w:lineRule="auto"/>
              <w:ind w:left="-76" w:right="-7"/>
              <w:jc w:val="center"/>
              <w:rPr>
                <w:rFonts w:ascii="Browallia New" w:hAnsi="Browallia New" w:cs="Browallia New"/>
                <w:sz w:val="22"/>
                <w:szCs w:val="22"/>
                <w:cs/>
              </w:rPr>
            </w:pPr>
            <w:r w:rsidRPr="00AF3B8F">
              <w:rPr>
                <w:rFonts w:ascii="Browallia New" w:hAnsi="Browallia New" w:cs="Browallia New"/>
                <w:sz w:val="22"/>
                <w:szCs w:val="22"/>
              </w:rPr>
              <w:t xml:space="preserve">  </w:t>
            </w:r>
            <w:r w:rsidRPr="00AF3B8F">
              <w:rPr>
                <w:rFonts w:ascii="Browallia New" w:hAnsi="Browallia New" w:cs="Browallia New"/>
                <w:sz w:val="22"/>
                <w:szCs w:val="22"/>
                <w:cs/>
              </w:rPr>
              <w:t>-</w:t>
            </w:r>
          </w:p>
        </w:tc>
        <w:tc>
          <w:tcPr>
            <w:tcW w:w="756" w:type="dxa"/>
            <w:vAlign w:val="bottom"/>
          </w:tcPr>
          <w:p w14:paraId="34CFC9AC" w14:textId="77777777" w:rsidR="00713E2E" w:rsidRPr="00CF7F99" w:rsidRDefault="00713E2E" w:rsidP="00BF5FC1">
            <w:pPr>
              <w:spacing w:line="240" w:lineRule="auto"/>
              <w:ind w:left="-76" w:right="-7"/>
              <w:jc w:val="center"/>
              <w:rPr>
                <w:rFonts w:ascii="Browallia New" w:hAnsi="Browallia New" w:cs="Browallia New"/>
                <w:sz w:val="22"/>
                <w:szCs w:val="22"/>
                <w:cs/>
              </w:rPr>
            </w:pPr>
            <w:r w:rsidRPr="00F46B29">
              <w:rPr>
                <w:rFonts w:ascii="Browallia New" w:hAnsi="Browallia New" w:cs="Browallia New"/>
                <w:sz w:val="22"/>
                <w:szCs w:val="22"/>
              </w:rPr>
              <w:t xml:space="preserve">  </w:t>
            </w:r>
            <w:r w:rsidRPr="00CF7F99">
              <w:rPr>
                <w:rFonts w:ascii="Browallia New" w:hAnsi="Browallia New" w:cs="Browallia New"/>
                <w:sz w:val="22"/>
                <w:szCs w:val="22"/>
                <w:cs/>
              </w:rPr>
              <w:t>-</w:t>
            </w:r>
          </w:p>
        </w:tc>
        <w:tc>
          <w:tcPr>
            <w:tcW w:w="900" w:type="dxa"/>
            <w:vAlign w:val="bottom"/>
          </w:tcPr>
          <w:p w14:paraId="227892D1" w14:textId="77777777" w:rsidR="00713E2E" w:rsidRPr="00CF7F99" w:rsidRDefault="00713E2E" w:rsidP="00BF5FC1">
            <w:pPr>
              <w:spacing w:line="240" w:lineRule="auto"/>
              <w:ind w:left="-24" w:right="-7"/>
              <w:jc w:val="right"/>
              <w:rPr>
                <w:rFonts w:ascii="Browallia New" w:hAnsi="Browallia New" w:cs="Browallia New"/>
                <w:sz w:val="22"/>
                <w:szCs w:val="22"/>
              </w:rPr>
            </w:pPr>
            <w:r w:rsidRPr="00AF3B8F">
              <w:rPr>
                <w:rFonts w:ascii="Browallia New" w:hAnsi="Browallia New" w:cs="Browallia New"/>
                <w:sz w:val="22"/>
                <w:szCs w:val="22"/>
              </w:rPr>
              <w:t>910,86</w:t>
            </w:r>
            <w:r w:rsidRPr="00656962">
              <w:rPr>
                <w:rFonts w:ascii="Browallia New" w:hAnsi="Browallia New" w:cs="Browallia New"/>
                <w:sz w:val="22"/>
                <w:szCs w:val="22"/>
              </w:rPr>
              <w:t>2</w:t>
            </w:r>
          </w:p>
        </w:tc>
        <w:tc>
          <w:tcPr>
            <w:tcW w:w="918" w:type="dxa"/>
            <w:gridSpan w:val="2"/>
            <w:vAlign w:val="bottom"/>
          </w:tcPr>
          <w:p w14:paraId="06A532C6" w14:textId="77777777" w:rsidR="00713E2E" w:rsidRPr="00CF7F99" w:rsidRDefault="00713E2E" w:rsidP="00BF5FC1">
            <w:pPr>
              <w:spacing w:line="240" w:lineRule="auto"/>
              <w:ind w:left="-24" w:right="-7"/>
              <w:jc w:val="right"/>
              <w:rPr>
                <w:rFonts w:ascii="Browallia New" w:hAnsi="Browallia New" w:cs="Browallia New"/>
                <w:sz w:val="22"/>
                <w:szCs w:val="22"/>
              </w:rPr>
            </w:pPr>
            <w:r w:rsidRPr="00BA752A">
              <w:rPr>
                <w:rFonts w:ascii="Browallia New" w:hAnsi="Browallia New" w:cs="Browallia New"/>
                <w:sz w:val="22"/>
                <w:szCs w:val="22"/>
              </w:rPr>
              <w:t>1,066,218</w:t>
            </w:r>
          </w:p>
        </w:tc>
      </w:tr>
      <w:tr w:rsidR="00713E2E" w:rsidRPr="001B4041" w14:paraId="62549FF7" w14:textId="77777777" w:rsidTr="006E4645">
        <w:trPr>
          <w:trHeight w:val="20"/>
        </w:trPr>
        <w:tc>
          <w:tcPr>
            <w:tcW w:w="2725" w:type="dxa"/>
            <w:vAlign w:val="bottom"/>
          </w:tcPr>
          <w:p w14:paraId="3C78EC23" w14:textId="77777777" w:rsidR="00713E2E" w:rsidRPr="001B4041"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1B4041">
              <w:rPr>
                <w:rFonts w:ascii="Browallia New" w:hAnsi="Browallia New" w:cs="Browallia New"/>
                <w:sz w:val="22"/>
                <w:szCs w:val="22"/>
                <w:u w:val="single"/>
                <w:cs/>
              </w:rPr>
              <w:t>หัก</w:t>
            </w:r>
            <w:r w:rsidRPr="00F46B29">
              <w:rPr>
                <w:rFonts w:ascii="Browallia New" w:hAnsi="Browallia New" w:cs="Browallia New"/>
                <w:sz w:val="22"/>
                <w:szCs w:val="22"/>
              </w:rPr>
              <w:t xml:space="preserve"> </w:t>
            </w:r>
            <w:r w:rsidRPr="001B4041">
              <w:rPr>
                <w:rFonts w:ascii="Browallia New" w:hAnsi="Browallia New" w:cs="Browallia New"/>
                <w:sz w:val="22"/>
                <w:szCs w:val="22"/>
                <w:cs/>
              </w:rPr>
              <w:t>ดอกผลเช่าซื้อที่ยังไม่ถือเป็นรายได้</w:t>
            </w:r>
          </w:p>
        </w:tc>
        <w:tc>
          <w:tcPr>
            <w:tcW w:w="848" w:type="dxa"/>
            <w:vAlign w:val="bottom"/>
          </w:tcPr>
          <w:p w14:paraId="0607E052" w14:textId="77777777" w:rsidR="00713E2E" w:rsidRPr="00EC3B12" w:rsidRDefault="00713E2E" w:rsidP="00BF5FC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EC3B12">
              <w:rPr>
                <w:rFonts w:ascii="Browallia New" w:hAnsi="Browallia New" w:cs="Browallia New"/>
                <w:sz w:val="22"/>
                <w:szCs w:val="22"/>
              </w:rPr>
              <w:t>(345,304)</w:t>
            </w:r>
          </w:p>
        </w:tc>
        <w:tc>
          <w:tcPr>
            <w:tcW w:w="850" w:type="dxa"/>
            <w:vAlign w:val="bottom"/>
          </w:tcPr>
          <w:p w14:paraId="773568F3" w14:textId="77777777" w:rsidR="00713E2E" w:rsidRPr="00CF7F99" w:rsidRDefault="00713E2E" w:rsidP="00BF5FC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EC3B12">
              <w:rPr>
                <w:rFonts w:ascii="Browallia New" w:hAnsi="Browallia New" w:cs="Browallia New"/>
                <w:sz w:val="22"/>
                <w:szCs w:val="22"/>
                <w:lang w:bidi="lo-LA"/>
              </w:rPr>
              <w:t>(420,525)</w:t>
            </w:r>
          </w:p>
        </w:tc>
        <w:tc>
          <w:tcPr>
            <w:tcW w:w="822" w:type="dxa"/>
            <w:vAlign w:val="bottom"/>
          </w:tcPr>
          <w:p w14:paraId="57083733" w14:textId="77777777" w:rsidR="00713E2E" w:rsidRPr="00CF7F99" w:rsidRDefault="00713E2E" w:rsidP="00BF5FC1">
            <w:pPr>
              <w:pBdr>
                <w:bottom w:val="single" w:sz="4" w:space="1" w:color="auto"/>
              </w:pBdr>
              <w:spacing w:line="240" w:lineRule="auto"/>
              <w:ind w:left="-76" w:right="-7"/>
              <w:jc w:val="right"/>
              <w:rPr>
                <w:rFonts w:ascii="Browallia New" w:hAnsi="Browallia New" w:cs="Browallia New"/>
                <w:sz w:val="22"/>
                <w:szCs w:val="22"/>
              </w:rPr>
            </w:pPr>
            <w:r w:rsidRPr="00AF3B8F">
              <w:rPr>
                <w:rFonts w:ascii="Browallia New" w:hAnsi="Browallia New" w:cs="Browallia New"/>
                <w:sz w:val="22"/>
                <w:szCs w:val="22"/>
              </w:rPr>
              <w:t>(64,647)</w:t>
            </w:r>
          </w:p>
        </w:tc>
        <w:tc>
          <w:tcPr>
            <w:tcW w:w="850" w:type="dxa"/>
            <w:vAlign w:val="bottom"/>
          </w:tcPr>
          <w:p w14:paraId="713A825B" w14:textId="77777777" w:rsidR="00713E2E" w:rsidRPr="00CF7F99" w:rsidRDefault="00713E2E" w:rsidP="00BF5FC1">
            <w:pPr>
              <w:pBdr>
                <w:bottom w:val="single" w:sz="4" w:space="1" w:color="auto"/>
              </w:pBdr>
              <w:spacing w:line="240" w:lineRule="auto"/>
              <w:ind w:left="-23" w:right="-7"/>
              <w:jc w:val="right"/>
              <w:rPr>
                <w:rFonts w:ascii="Browallia New" w:hAnsi="Browallia New" w:cs="Browallia New"/>
                <w:sz w:val="22"/>
                <w:szCs w:val="22"/>
              </w:rPr>
            </w:pPr>
            <w:r w:rsidRPr="00BA752A">
              <w:rPr>
                <w:rFonts w:ascii="Browallia New" w:hAnsi="Browallia New" w:cs="Browallia New"/>
                <w:sz w:val="22"/>
                <w:szCs w:val="22"/>
              </w:rPr>
              <w:t>(82,334)</w:t>
            </w:r>
          </w:p>
        </w:tc>
        <w:tc>
          <w:tcPr>
            <w:tcW w:w="754" w:type="dxa"/>
            <w:vAlign w:val="bottom"/>
          </w:tcPr>
          <w:p w14:paraId="6CA7CD4C" w14:textId="77777777" w:rsidR="00713E2E" w:rsidRPr="00CF7F99" w:rsidRDefault="00713E2E" w:rsidP="00BF5FC1">
            <w:pPr>
              <w:pBdr>
                <w:bottom w:val="single" w:sz="4" w:space="1" w:color="auto"/>
              </w:pBdr>
              <w:spacing w:line="240" w:lineRule="auto"/>
              <w:ind w:left="-23" w:right="-7"/>
              <w:jc w:val="center"/>
              <w:rPr>
                <w:rFonts w:ascii="Browallia New" w:hAnsi="Browallia New" w:cs="Browallia New"/>
                <w:sz w:val="22"/>
                <w:szCs w:val="22"/>
              </w:rPr>
            </w:pPr>
            <w:r w:rsidRPr="00AF3B8F">
              <w:rPr>
                <w:rFonts w:ascii="Browallia New" w:hAnsi="Browallia New" w:cs="Browallia New"/>
                <w:sz w:val="22"/>
                <w:szCs w:val="22"/>
              </w:rPr>
              <w:t xml:space="preserve"> </w:t>
            </w:r>
            <w:r w:rsidRPr="00AF3B8F">
              <w:rPr>
                <w:rFonts w:ascii="Browallia New" w:hAnsi="Browallia New" w:cs="Browallia New"/>
                <w:sz w:val="22"/>
                <w:szCs w:val="22"/>
                <w:cs/>
              </w:rPr>
              <w:t>-</w:t>
            </w:r>
          </w:p>
        </w:tc>
        <w:tc>
          <w:tcPr>
            <w:tcW w:w="756" w:type="dxa"/>
            <w:vAlign w:val="bottom"/>
          </w:tcPr>
          <w:p w14:paraId="7C7BE0B4" w14:textId="77777777" w:rsidR="00713E2E" w:rsidRPr="00CF7F99" w:rsidRDefault="00713E2E" w:rsidP="00BF5FC1">
            <w:pPr>
              <w:pBdr>
                <w:bottom w:val="single" w:sz="4" w:space="1" w:color="auto"/>
              </w:pBdr>
              <w:spacing w:line="240" w:lineRule="auto"/>
              <w:ind w:left="-23" w:right="-7"/>
              <w:jc w:val="center"/>
              <w:rPr>
                <w:rFonts w:ascii="Browallia New" w:hAnsi="Browallia New" w:cs="Browallia New"/>
                <w:sz w:val="22"/>
                <w:szCs w:val="22"/>
              </w:rPr>
            </w:pPr>
            <w:r w:rsidRPr="00F46B29">
              <w:rPr>
                <w:rFonts w:ascii="Browallia New" w:hAnsi="Browallia New" w:cs="Browallia New"/>
                <w:sz w:val="22"/>
                <w:szCs w:val="22"/>
              </w:rPr>
              <w:t xml:space="preserve"> </w:t>
            </w:r>
            <w:r w:rsidRPr="00CF7F99">
              <w:rPr>
                <w:rFonts w:ascii="Browallia New" w:hAnsi="Browallia New" w:cs="Browallia New"/>
                <w:sz w:val="22"/>
                <w:szCs w:val="22"/>
                <w:cs/>
              </w:rPr>
              <w:t>-</w:t>
            </w:r>
          </w:p>
        </w:tc>
        <w:tc>
          <w:tcPr>
            <w:tcW w:w="900" w:type="dxa"/>
            <w:vAlign w:val="bottom"/>
          </w:tcPr>
          <w:p w14:paraId="37686296" w14:textId="77777777" w:rsidR="00713E2E" w:rsidRPr="00CF7F99" w:rsidRDefault="00713E2E" w:rsidP="00BF5FC1">
            <w:pPr>
              <w:pBdr>
                <w:bottom w:val="single" w:sz="4" w:space="1" w:color="auto"/>
              </w:pBdr>
              <w:spacing w:line="240" w:lineRule="auto"/>
              <w:ind w:left="-24" w:right="-7"/>
              <w:jc w:val="right"/>
              <w:rPr>
                <w:rFonts w:ascii="Browallia New" w:hAnsi="Browallia New" w:cs="Browallia New"/>
                <w:sz w:val="22"/>
                <w:szCs w:val="22"/>
              </w:rPr>
            </w:pPr>
            <w:r w:rsidRPr="00AF3B8F">
              <w:rPr>
                <w:rFonts w:ascii="Browallia New" w:hAnsi="Browallia New" w:cs="Browallia New"/>
                <w:sz w:val="22"/>
                <w:szCs w:val="22"/>
              </w:rPr>
              <w:t>(409,951)</w:t>
            </w:r>
          </w:p>
        </w:tc>
        <w:tc>
          <w:tcPr>
            <w:tcW w:w="918" w:type="dxa"/>
            <w:gridSpan w:val="2"/>
            <w:vAlign w:val="bottom"/>
          </w:tcPr>
          <w:p w14:paraId="3A9ADE72" w14:textId="77777777" w:rsidR="00713E2E" w:rsidRPr="00CF7F99" w:rsidRDefault="00713E2E" w:rsidP="00BF5FC1">
            <w:pPr>
              <w:pBdr>
                <w:bottom w:val="single" w:sz="4" w:space="1" w:color="auto"/>
              </w:pBdr>
              <w:spacing w:line="240" w:lineRule="auto"/>
              <w:ind w:left="-23" w:right="-7"/>
              <w:jc w:val="right"/>
              <w:rPr>
                <w:rFonts w:ascii="Browallia New" w:hAnsi="Browallia New" w:cs="Browallia New"/>
                <w:sz w:val="22"/>
                <w:szCs w:val="22"/>
              </w:rPr>
            </w:pPr>
            <w:r w:rsidRPr="00BA752A">
              <w:rPr>
                <w:rFonts w:ascii="Browallia New" w:hAnsi="Browallia New" w:cs="Browallia New"/>
                <w:sz w:val="22"/>
                <w:szCs w:val="22"/>
              </w:rPr>
              <w:t>(502,8</w:t>
            </w:r>
            <w:r>
              <w:rPr>
                <w:rFonts w:ascii="Browallia New" w:hAnsi="Browallia New" w:cs="Browallia New"/>
                <w:sz w:val="22"/>
                <w:szCs w:val="22"/>
              </w:rPr>
              <w:t>59</w:t>
            </w:r>
            <w:r w:rsidRPr="00BA752A">
              <w:rPr>
                <w:rFonts w:ascii="Browallia New" w:hAnsi="Browallia New" w:cs="Browallia New"/>
                <w:sz w:val="22"/>
                <w:szCs w:val="22"/>
              </w:rPr>
              <w:t>)</w:t>
            </w:r>
          </w:p>
        </w:tc>
      </w:tr>
      <w:tr w:rsidR="00713E2E" w:rsidRPr="001B4041" w14:paraId="764DAD1D" w14:textId="77777777" w:rsidTr="006E4645">
        <w:trPr>
          <w:trHeight w:val="20"/>
        </w:trPr>
        <w:tc>
          <w:tcPr>
            <w:tcW w:w="2725" w:type="dxa"/>
            <w:vAlign w:val="bottom"/>
          </w:tcPr>
          <w:p w14:paraId="6389BDCA" w14:textId="77777777" w:rsidR="00713E2E" w:rsidRPr="001B4041"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1B4041">
              <w:rPr>
                <w:rFonts w:ascii="Browallia New" w:hAnsi="Browallia New" w:cs="Browallia New"/>
                <w:sz w:val="22"/>
                <w:szCs w:val="22"/>
                <w:cs/>
              </w:rPr>
              <w:t>คงเหลือ</w:t>
            </w:r>
          </w:p>
        </w:tc>
        <w:tc>
          <w:tcPr>
            <w:tcW w:w="848" w:type="dxa"/>
            <w:vAlign w:val="bottom"/>
          </w:tcPr>
          <w:p w14:paraId="3642E046" w14:textId="77777777" w:rsidR="00713E2E" w:rsidRPr="00EC3B12" w:rsidRDefault="00713E2E" w:rsidP="00BF5FC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EC3B12">
              <w:rPr>
                <w:rFonts w:ascii="Browallia New" w:hAnsi="Browallia New" w:cs="Browallia New"/>
                <w:sz w:val="22"/>
                <w:szCs w:val="22"/>
              </w:rPr>
              <w:t>386,004</w:t>
            </w:r>
          </w:p>
        </w:tc>
        <w:tc>
          <w:tcPr>
            <w:tcW w:w="850" w:type="dxa"/>
            <w:vAlign w:val="bottom"/>
          </w:tcPr>
          <w:p w14:paraId="3EA2BADE" w14:textId="77777777" w:rsidR="00713E2E" w:rsidRPr="00CF7F99" w:rsidRDefault="00713E2E" w:rsidP="00BF5FC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EC3B12">
              <w:rPr>
                <w:rFonts w:ascii="Browallia New" w:hAnsi="Browallia New" w:cs="Browallia New"/>
                <w:sz w:val="22"/>
                <w:szCs w:val="22"/>
                <w:lang w:bidi="lo-LA"/>
              </w:rPr>
              <w:t>420,723</w:t>
            </w:r>
          </w:p>
        </w:tc>
        <w:tc>
          <w:tcPr>
            <w:tcW w:w="822" w:type="dxa"/>
            <w:vAlign w:val="bottom"/>
          </w:tcPr>
          <w:p w14:paraId="03E79D89" w14:textId="77777777" w:rsidR="00713E2E" w:rsidRPr="00CF7F99" w:rsidRDefault="00713E2E" w:rsidP="00BF5FC1">
            <w:pPr>
              <w:spacing w:line="240" w:lineRule="auto"/>
              <w:ind w:left="-76" w:right="-7"/>
              <w:jc w:val="right"/>
              <w:rPr>
                <w:rFonts w:ascii="Browallia New" w:hAnsi="Browallia New" w:cs="Browallia New"/>
                <w:sz w:val="22"/>
                <w:szCs w:val="22"/>
              </w:rPr>
            </w:pPr>
            <w:r w:rsidRPr="00656962">
              <w:rPr>
                <w:rFonts w:ascii="Browallia New" w:hAnsi="Browallia New" w:cs="Browallia New"/>
                <w:sz w:val="22"/>
                <w:szCs w:val="22"/>
              </w:rPr>
              <w:t>114,907</w:t>
            </w:r>
          </w:p>
        </w:tc>
        <w:tc>
          <w:tcPr>
            <w:tcW w:w="850" w:type="dxa"/>
            <w:vAlign w:val="bottom"/>
          </w:tcPr>
          <w:p w14:paraId="67933DCD" w14:textId="77777777" w:rsidR="00713E2E" w:rsidRPr="00CF7F99" w:rsidRDefault="00713E2E" w:rsidP="00BF5FC1">
            <w:pPr>
              <w:spacing w:line="240" w:lineRule="auto"/>
              <w:ind w:left="-76" w:right="-7"/>
              <w:jc w:val="right"/>
              <w:rPr>
                <w:rFonts w:ascii="Browallia New" w:hAnsi="Browallia New" w:cs="Browallia New"/>
                <w:sz w:val="22"/>
                <w:szCs w:val="22"/>
              </w:rPr>
            </w:pPr>
            <w:r w:rsidRPr="00BA752A">
              <w:rPr>
                <w:rFonts w:ascii="Browallia New" w:hAnsi="Browallia New" w:cs="Browallia New"/>
                <w:sz w:val="22"/>
                <w:szCs w:val="22"/>
              </w:rPr>
              <w:t>142,63</w:t>
            </w:r>
            <w:r>
              <w:rPr>
                <w:rFonts w:ascii="Browallia New" w:hAnsi="Browallia New" w:cs="Browallia New"/>
                <w:sz w:val="22"/>
                <w:szCs w:val="22"/>
              </w:rPr>
              <w:t>6</w:t>
            </w:r>
          </w:p>
        </w:tc>
        <w:tc>
          <w:tcPr>
            <w:tcW w:w="754" w:type="dxa"/>
            <w:vAlign w:val="bottom"/>
          </w:tcPr>
          <w:p w14:paraId="16B6C1AF" w14:textId="77777777" w:rsidR="00713E2E" w:rsidRPr="00CF7F99" w:rsidRDefault="00713E2E" w:rsidP="00BF5FC1">
            <w:pPr>
              <w:spacing w:line="240" w:lineRule="auto"/>
              <w:ind w:left="-76" w:right="-7"/>
              <w:jc w:val="center"/>
              <w:rPr>
                <w:rFonts w:ascii="Browallia New" w:hAnsi="Browallia New" w:cs="Browallia New"/>
                <w:sz w:val="22"/>
                <w:szCs w:val="22"/>
                <w:cs/>
              </w:rPr>
            </w:pPr>
            <w:r w:rsidRPr="00AF3B8F">
              <w:rPr>
                <w:rFonts w:ascii="Browallia New" w:hAnsi="Browallia New" w:cs="Browallia New"/>
                <w:sz w:val="22"/>
                <w:szCs w:val="22"/>
              </w:rPr>
              <w:t xml:space="preserve">  </w:t>
            </w:r>
            <w:r w:rsidRPr="00AF3B8F">
              <w:rPr>
                <w:rFonts w:ascii="Browallia New" w:hAnsi="Browallia New" w:cs="Browallia New"/>
                <w:sz w:val="22"/>
                <w:szCs w:val="22"/>
                <w:cs/>
              </w:rPr>
              <w:t>-</w:t>
            </w:r>
          </w:p>
        </w:tc>
        <w:tc>
          <w:tcPr>
            <w:tcW w:w="756" w:type="dxa"/>
            <w:vAlign w:val="bottom"/>
          </w:tcPr>
          <w:p w14:paraId="7C3112BD" w14:textId="77777777" w:rsidR="00713E2E" w:rsidRPr="00CF7F99" w:rsidRDefault="00713E2E" w:rsidP="00BF5FC1">
            <w:pPr>
              <w:spacing w:line="240" w:lineRule="auto"/>
              <w:ind w:left="-76" w:right="-7"/>
              <w:jc w:val="center"/>
              <w:rPr>
                <w:rFonts w:ascii="Browallia New" w:hAnsi="Browallia New" w:cs="Browallia New"/>
                <w:sz w:val="22"/>
                <w:szCs w:val="22"/>
                <w:cs/>
              </w:rPr>
            </w:pPr>
            <w:r w:rsidRPr="00F46B29">
              <w:rPr>
                <w:rFonts w:ascii="Browallia New" w:hAnsi="Browallia New" w:cs="Browallia New"/>
                <w:sz w:val="22"/>
                <w:szCs w:val="22"/>
              </w:rPr>
              <w:t xml:space="preserve">  </w:t>
            </w:r>
            <w:r w:rsidRPr="00CF7F99">
              <w:rPr>
                <w:rFonts w:ascii="Browallia New" w:hAnsi="Browallia New" w:cs="Browallia New"/>
                <w:sz w:val="22"/>
                <w:szCs w:val="22"/>
                <w:cs/>
              </w:rPr>
              <w:t>-</w:t>
            </w:r>
          </w:p>
        </w:tc>
        <w:tc>
          <w:tcPr>
            <w:tcW w:w="900" w:type="dxa"/>
            <w:vAlign w:val="bottom"/>
          </w:tcPr>
          <w:p w14:paraId="01A8D766" w14:textId="77777777" w:rsidR="00713E2E" w:rsidRPr="00CF7F99" w:rsidRDefault="00713E2E" w:rsidP="00BF5FC1">
            <w:pPr>
              <w:spacing w:line="240" w:lineRule="auto"/>
              <w:ind w:left="-24" w:right="-7"/>
              <w:jc w:val="right"/>
              <w:rPr>
                <w:rFonts w:ascii="Browallia New" w:hAnsi="Browallia New" w:cs="Browallia New"/>
                <w:sz w:val="22"/>
                <w:szCs w:val="22"/>
              </w:rPr>
            </w:pPr>
            <w:r w:rsidRPr="00AF3B8F">
              <w:rPr>
                <w:rFonts w:ascii="Browallia New" w:hAnsi="Browallia New" w:cs="Browallia New"/>
                <w:sz w:val="22"/>
                <w:szCs w:val="22"/>
              </w:rPr>
              <w:t>500,91</w:t>
            </w:r>
            <w:r w:rsidRPr="00656962">
              <w:rPr>
                <w:rFonts w:ascii="Browallia New" w:hAnsi="Browallia New" w:cs="Browallia New"/>
                <w:sz w:val="22"/>
                <w:szCs w:val="22"/>
              </w:rPr>
              <w:t>1</w:t>
            </w:r>
          </w:p>
        </w:tc>
        <w:tc>
          <w:tcPr>
            <w:tcW w:w="918" w:type="dxa"/>
            <w:gridSpan w:val="2"/>
            <w:vAlign w:val="bottom"/>
          </w:tcPr>
          <w:p w14:paraId="455C058C" w14:textId="77777777" w:rsidR="00713E2E" w:rsidRPr="00CF7F99" w:rsidRDefault="00713E2E" w:rsidP="00BF5FC1">
            <w:pPr>
              <w:spacing w:line="240" w:lineRule="auto"/>
              <w:ind w:left="-24" w:right="-7"/>
              <w:jc w:val="right"/>
              <w:rPr>
                <w:rFonts w:ascii="Browallia New" w:hAnsi="Browallia New" w:cs="Browallia New"/>
                <w:sz w:val="22"/>
                <w:szCs w:val="22"/>
              </w:rPr>
            </w:pPr>
            <w:r w:rsidRPr="00BA752A">
              <w:rPr>
                <w:rFonts w:ascii="Browallia New" w:hAnsi="Browallia New" w:cs="Browallia New"/>
                <w:sz w:val="22"/>
                <w:szCs w:val="22"/>
              </w:rPr>
              <w:t>563,35</w:t>
            </w:r>
            <w:r>
              <w:rPr>
                <w:rFonts w:ascii="Browallia New" w:hAnsi="Browallia New" w:cs="Browallia New"/>
                <w:sz w:val="22"/>
                <w:szCs w:val="22"/>
              </w:rPr>
              <w:t>9</w:t>
            </w:r>
          </w:p>
        </w:tc>
      </w:tr>
      <w:tr w:rsidR="00713E2E" w:rsidRPr="001B4041" w14:paraId="6CAC42FE" w14:textId="77777777" w:rsidTr="006E4645">
        <w:trPr>
          <w:trHeight w:val="20"/>
        </w:trPr>
        <w:tc>
          <w:tcPr>
            <w:tcW w:w="2725" w:type="dxa"/>
            <w:vAlign w:val="bottom"/>
          </w:tcPr>
          <w:p w14:paraId="1CF7345D" w14:textId="77777777" w:rsidR="00713E2E" w:rsidRPr="001B4041"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2"/>
                <w:szCs w:val="22"/>
              </w:rPr>
            </w:pPr>
            <w:r w:rsidRPr="001B4041">
              <w:rPr>
                <w:rFonts w:ascii="Browallia New" w:hAnsi="Browallia New" w:cs="Browallia New"/>
                <w:sz w:val="22"/>
                <w:szCs w:val="22"/>
                <w:u w:val="single"/>
                <w:cs/>
              </w:rPr>
              <w:t>หัก</w:t>
            </w:r>
            <w:r w:rsidRPr="00F46B29">
              <w:rPr>
                <w:rFonts w:ascii="Browallia New" w:hAnsi="Browallia New" w:cs="Browallia New"/>
                <w:sz w:val="22"/>
                <w:szCs w:val="22"/>
              </w:rPr>
              <w:t xml:space="preserve"> </w:t>
            </w:r>
            <w:r w:rsidRPr="00EE2D0E">
              <w:rPr>
                <w:rFonts w:ascii="Browallia New" w:hAnsi="Browallia New" w:cs="Browallia New"/>
                <w:sz w:val="22"/>
                <w:szCs w:val="22"/>
                <w:cs/>
              </w:rPr>
              <w:t>ค่าเผื่อ</w:t>
            </w:r>
            <w:r>
              <w:rPr>
                <w:rFonts w:ascii="Browallia New" w:hAnsi="Browallia New" w:cs="Browallia New" w:hint="cs"/>
                <w:sz w:val="22"/>
                <w:szCs w:val="22"/>
                <w:cs/>
              </w:rPr>
              <w:t>ผลขาดทุนจากการด้อยค่า</w:t>
            </w:r>
          </w:p>
        </w:tc>
        <w:tc>
          <w:tcPr>
            <w:tcW w:w="848" w:type="dxa"/>
            <w:vAlign w:val="bottom"/>
          </w:tcPr>
          <w:p w14:paraId="52A08CF4" w14:textId="77777777" w:rsidR="00713E2E" w:rsidRPr="00EC3B12" w:rsidRDefault="00713E2E" w:rsidP="00BF5FC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lang w:bidi="lo-LA"/>
              </w:rPr>
            </w:pPr>
            <w:r w:rsidRPr="00EC3B12">
              <w:rPr>
                <w:rFonts w:ascii="Browallia New" w:hAnsi="Browallia New" w:cs="Browallia New"/>
                <w:sz w:val="22"/>
                <w:szCs w:val="22"/>
                <w:lang w:bidi="lo-LA"/>
              </w:rPr>
              <w:t>(54,109)</w:t>
            </w:r>
          </w:p>
        </w:tc>
        <w:tc>
          <w:tcPr>
            <w:tcW w:w="850" w:type="dxa"/>
            <w:vAlign w:val="bottom"/>
          </w:tcPr>
          <w:p w14:paraId="744C5D2E" w14:textId="77777777" w:rsidR="00713E2E" w:rsidRPr="00CF7F99" w:rsidRDefault="00713E2E" w:rsidP="00BF5FC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EC3B12">
              <w:rPr>
                <w:rFonts w:ascii="Browallia New" w:hAnsi="Browallia New" w:cs="Browallia New"/>
                <w:sz w:val="22"/>
                <w:szCs w:val="22"/>
                <w:lang w:bidi="lo-LA"/>
              </w:rPr>
              <w:t>(46,192)</w:t>
            </w:r>
          </w:p>
        </w:tc>
        <w:tc>
          <w:tcPr>
            <w:tcW w:w="822" w:type="dxa"/>
            <w:vAlign w:val="bottom"/>
          </w:tcPr>
          <w:p w14:paraId="309FA72C" w14:textId="77777777" w:rsidR="00713E2E" w:rsidRPr="00CF7F99" w:rsidRDefault="00713E2E" w:rsidP="00BF5FC1">
            <w:pPr>
              <w:pBdr>
                <w:bottom w:val="single" w:sz="4" w:space="1" w:color="auto"/>
              </w:pBdr>
              <w:spacing w:line="240" w:lineRule="auto"/>
              <w:ind w:left="-76" w:right="-7"/>
              <w:jc w:val="right"/>
              <w:rPr>
                <w:rFonts w:ascii="Browallia New" w:hAnsi="Browallia New" w:cs="Browallia New"/>
                <w:sz w:val="22"/>
                <w:szCs w:val="22"/>
              </w:rPr>
            </w:pPr>
            <w:r w:rsidRPr="00AF3B8F">
              <w:rPr>
                <w:rFonts w:ascii="Browallia New" w:hAnsi="Browallia New" w:cs="Browallia New"/>
                <w:sz w:val="22"/>
                <w:szCs w:val="22"/>
              </w:rPr>
              <w:t>(2,207)</w:t>
            </w:r>
          </w:p>
        </w:tc>
        <w:tc>
          <w:tcPr>
            <w:tcW w:w="850" w:type="dxa"/>
            <w:vAlign w:val="bottom"/>
          </w:tcPr>
          <w:p w14:paraId="77DD0764" w14:textId="77777777" w:rsidR="00713E2E" w:rsidRPr="00CF7F99" w:rsidRDefault="00713E2E" w:rsidP="00BF5FC1">
            <w:pPr>
              <w:pBdr>
                <w:bottom w:val="single" w:sz="4" w:space="1" w:color="auto"/>
              </w:pBdr>
              <w:spacing w:line="240" w:lineRule="auto"/>
              <w:ind w:left="-23" w:right="-7"/>
              <w:jc w:val="right"/>
              <w:rPr>
                <w:rFonts w:ascii="Browallia New" w:hAnsi="Browallia New" w:cs="Browallia New"/>
                <w:sz w:val="22"/>
                <w:szCs w:val="22"/>
              </w:rPr>
            </w:pPr>
            <w:r w:rsidRPr="00BA752A">
              <w:rPr>
                <w:rFonts w:ascii="Browallia New" w:hAnsi="Browallia New" w:cs="Browallia New"/>
                <w:sz w:val="22"/>
                <w:szCs w:val="22"/>
              </w:rPr>
              <w:t>(2,970)</w:t>
            </w:r>
          </w:p>
        </w:tc>
        <w:tc>
          <w:tcPr>
            <w:tcW w:w="754" w:type="dxa"/>
            <w:vAlign w:val="bottom"/>
          </w:tcPr>
          <w:p w14:paraId="7571814F" w14:textId="77777777" w:rsidR="00713E2E" w:rsidRPr="00CF7F99" w:rsidRDefault="00713E2E" w:rsidP="00BF5FC1">
            <w:pPr>
              <w:pBdr>
                <w:bottom w:val="single" w:sz="4" w:space="1" w:color="auto"/>
              </w:pBdr>
              <w:spacing w:line="240" w:lineRule="auto"/>
              <w:ind w:left="-23" w:right="-7"/>
              <w:jc w:val="center"/>
              <w:rPr>
                <w:rFonts w:ascii="Browallia New" w:hAnsi="Browallia New" w:cs="Browallia New"/>
                <w:sz w:val="22"/>
                <w:szCs w:val="22"/>
              </w:rPr>
            </w:pPr>
            <w:r w:rsidRPr="00AF3B8F">
              <w:rPr>
                <w:rFonts w:ascii="Browallia New" w:hAnsi="Browallia New" w:cs="Browallia New"/>
                <w:sz w:val="22"/>
                <w:szCs w:val="22"/>
              </w:rPr>
              <w:t xml:space="preserve"> </w:t>
            </w:r>
            <w:r w:rsidRPr="00AF3B8F">
              <w:rPr>
                <w:rFonts w:ascii="Browallia New" w:hAnsi="Browallia New" w:cs="Browallia New"/>
                <w:sz w:val="22"/>
                <w:szCs w:val="22"/>
                <w:cs/>
              </w:rPr>
              <w:t>-</w:t>
            </w:r>
          </w:p>
        </w:tc>
        <w:tc>
          <w:tcPr>
            <w:tcW w:w="756" w:type="dxa"/>
            <w:vAlign w:val="bottom"/>
          </w:tcPr>
          <w:p w14:paraId="1E7AA8D1" w14:textId="77777777" w:rsidR="00713E2E" w:rsidRPr="00CF7F99" w:rsidRDefault="00713E2E" w:rsidP="00BF5FC1">
            <w:pPr>
              <w:pBdr>
                <w:bottom w:val="single" w:sz="4" w:space="1" w:color="auto"/>
              </w:pBdr>
              <w:spacing w:line="240" w:lineRule="auto"/>
              <w:ind w:left="-23" w:right="-7"/>
              <w:jc w:val="center"/>
              <w:rPr>
                <w:rFonts w:ascii="Browallia New" w:hAnsi="Browallia New" w:cs="Browallia New"/>
                <w:sz w:val="22"/>
                <w:szCs w:val="22"/>
              </w:rPr>
            </w:pPr>
            <w:r w:rsidRPr="00F46B29">
              <w:rPr>
                <w:rFonts w:ascii="Browallia New" w:hAnsi="Browallia New" w:cs="Browallia New"/>
                <w:sz w:val="22"/>
                <w:szCs w:val="22"/>
              </w:rPr>
              <w:t xml:space="preserve"> </w:t>
            </w:r>
            <w:r w:rsidRPr="00CF7F99">
              <w:rPr>
                <w:rFonts w:ascii="Browallia New" w:hAnsi="Browallia New" w:cs="Browallia New"/>
                <w:sz w:val="22"/>
                <w:szCs w:val="22"/>
                <w:cs/>
              </w:rPr>
              <w:t>-</w:t>
            </w:r>
          </w:p>
        </w:tc>
        <w:tc>
          <w:tcPr>
            <w:tcW w:w="900" w:type="dxa"/>
            <w:vAlign w:val="bottom"/>
          </w:tcPr>
          <w:p w14:paraId="62AB09CE" w14:textId="77777777" w:rsidR="00713E2E" w:rsidRPr="00CF7F99" w:rsidRDefault="00713E2E" w:rsidP="00BF5FC1">
            <w:pPr>
              <w:pBdr>
                <w:bottom w:val="single" w:sz="4" w:space="1" w:color="auto"/>
              </w:pBdr>
              <w:spacing w:line="240" w:lineRule="auto"/>
              <w:ind w:left="-24" w:right="-7"/>
              <w:jc w:val="right"/>
              <w:rPr>
                <w:rFonts w:ascii="Browallia New" w:hAnsi="Browallia New" w:cs="Browallia New"/>
                <w:sz w:val="22"/>
                <w:szCs w:val="22"/>
              </w:rPr>
            </w:pPr>
            <w:r w:rsidRPr="00AF3B8F">
              <w:rPr>
                <w:rFonts w:ascii="Browallia New" w:hAnsi="Browallia New" w:cs="Browallia New"/>
                <w:sz w:val="22"/>
                <w:szCs w:val="22"/>
              </w:rPr>
              <w:t>(56,316)</w:t>
            </w:r>
          </w:p>
        </w:tc>
        <w:tc>
          <w:tcPr>
            <w:tcW w:w="918" w:type="dxa"/>
            <w:gridSpan w:val="2"/>
            <w:vAlign w:val="bottom"/>
          </w:tcPr>
          <w:p w14:paraId="56A4004C" w14:textId="77777777" w:rsidR="00713E2E" w:rsidRPr="00CF7F99" w:rsidRDefault="00713E2E" w:rsidP="00BF5FC1">
            <w:pPr>
              <w:pBdr>
                <w:bottom w:val="single" w:sz="4" w:space="1" w:color="auto"/>
              </w:pBdr>
              <w:spacing w:line="240" w:lineRule="auto"/>
              <w:ind w:left="-23" w:right="-7"/>
              <w:jc w:val="right"/>
              <w:rPr>
                <w:rFonts w:ascii="Browallia New" w:hAnsi="Browallia New" w:cs="Browallia New"/>
                <w:sz w:val="22"/>
                <w:szCs w:val="22"/>
              </w:rPr>
            </w:pPr>
            <w:r w:rsidRPr="00BA752A">
              <w:rPr>
                <w:rFonts w:ascii="Browallia New" w:hAnsi="Browallia New" w:cs="Browallia New"/>
                <w:sz w:val="22"/>
                <w:szCs w:val="22"/>
              </w:rPr>
              <w:t>(49,16</w:t>
            </w:r>
            <w:r>
              <w:rPr>
                <w:rFonts w:ascii="Browallia New" w:hAnsi="Browallia New" w:cs="Browallia New"/>
                <w:sz w:val="22"/>
                <w:szCs w:val="22"/>
              </w:rPr>
              <w:t>2</w:t>
            </w:r>
            <w:r w:rsidRPr="00BA752A">
              <w:rPr>
                <w:rFonts w:ascii="Browallia New" w:hAnsi="Browallia New" w:cs="Browallia New"/>
                <w:sz w:val="22"/>
                <w:szCs w:val="22"/>
              </w:rPr>
              <w:t>)</w:t>
            </w:r>
          </w:p>
        </w:tc>
      </w:tr>
      <w:tr w:rsidR="00713E2E" w:rsidRPr="001B4041" w14:paraId="73BC6275" w14:textId="77777777" w:rsidTr="006E4645">
        <w:trPr>
          <w:trHeight w:val="20"/>
        </w:trPr>
        <w:tc>
          <w:tcPr>
            <w:tcW w:w="2725" w:type="dxa"/>
            <w:vAlign w:val="bottom"/>
          </w:tcPr>
          <w:p w14:paraId="2792ECE2" w14:textId="77777777" w:rsidR="00713E2E" w:rsidRPr="001B4041" w:rsidRDefault="00713E2E" w:rsidP="00BF5FC1">
            <w:pPr>
              <w:tabs>
                <w:tab w:val="left" w:pos="162"/>
              </w:tabs>
              <w:spacing w:line="240" w:lineRule="auto"/>
              <w:ind w:right="-108"/>
              <w:jc w:val="both"/>
              <w:rPr>
                <w:rFonts w:ascii="Browallia New" w:hAnsi="Browallia New" w:cs="Browallia New"/>
                <w:sz w:val="22"/>
                <w:szCs w:val="22"/>
                <w:lang w:val="en-GB"/>
              </w:rPr>
            </w:pPr>
            <w:r w:rsidRPr="001B4041">
              <w:rPr>
                <w:rFonts w:ascii="Browallia New" w:hAnsi="Browallia New" w:cs="Browallia New"/>
                <w:sz w:val="22"/>
                <w:szCs w:val="22"/>
                <w:cs/>
              </w:rPr>
              <w:t>สุทธิ</w:t>
            </w:r>
          </w:p>
        </w:tc>
        <w:tc>
          <w:tcPr>
            <w:tcW w:w="848" w:type="dxa"/>
            <w:vAlign w:val="bottom"/>
          </w:tcPr>
          <w:p w14:paraId="4A964F13" w14:textId="77777777" w:rsidR="00713E2E" w:rsidRPr="00EC3B12" w:rsidRDefault="00713E2E" w:rsidP="00BF5FC1">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EC3B12">
              <w:rPr>
                <w:rFonts w:ascii="Browallia New" w:hAnsi="Browallia New" w:cs="Browallia New"/>
                <w:sz w:val="22"/>
                <w:szCs w:val="22"/>
              </w:rPr>
              <w:t>331,895</w:t>
            </w:r>
          </w:p>
        </w:tc>
        <w:tc>
          <w:tcPr>
            <w:tcW w:w="850" w:type="dxa"/>
            <w:vAlign w:val="bottom"/>
          </w:tcPr>
          <w:p w14:paraId="036475DB" w14:textId="77777777" w:rsidR="00713E2E" w:rsidRPr="00CF7F99" w:rsidRDefault="00713E2E" w:rsidP="00BF5FC1">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EC3B12">
              <w:rPr>
                <w:rFonts w:ascii="Browallia New" w:hAnsi="Browallia New" w:cs="Browallia New"/>
                <w:sz w:val="22"/>
                <w:szCs w:val="22"/>
                <w:lang w:bidi="lo-LA"/>
              </w:rPr>
              <w:t>374,531</w:t>
            </w:r>
          </w:p>
        </w:tc>
        <w:tc>
          <w:tcPr>
            <w:tcW w:w="822" w:type="dxa"/>
            <w:vAlign w:val="bottom"/>
          </w:tcPr>
          <w:p w14:paraId="4009FFE4" w14:textId="77777777" w:rsidR="00713E2E" w:rsidRPr="00BA752A" w:rsidRDefault="00713E2E" w:rsidP="00BF5FC1">
            <w:pPr>
              <w:pBdr>
                <w:bottom w:val="single" w:sz="12" w:space="1" w:color="auto"/>
              </w:pBdr>
              <w:spacing w:line="240" w:lineRule="auto"/>
              <w:ind w:left="-76" w:right="-7"/>
              <w:jc w:val="right"/>
              <w:rPr>
                <w:rFonts w:ascii="Browallia New" w:hAnsi="Browallia New" w:cs="Browallia New"/>
                <w:sz w:val="22"/>
                <w:szCs w:val="22"/>
              </w:rPr>
            </w:pPr>
            <w:r w:rsidRPr="00656962">
              <w:rPr>
                <w:rFonts w:ascii="Browallia New" w:hAnsi="Browallia New" w:cs="Browallia New"/>
                <w:sz w:val="22"/>
                <w:szCs w:val="22"/>
              </w:rPr>
              <w:t>112</w:t>
            </w:r>
            <w:r w:rsidRPr="00AF3B8F">
              <w:rPr>
                <w:rFonts w:ascii="Browallia New" w:hAnsi="Browallia New" w:cs="Browallia New"/>
                <w:sz w:val="22"/>
                <w:szCs w:val="22"/>
              </w:rPr>
              <w:t>,</w:t>
            </w:r>
            <w:r w:rsidRPr="00656962">
              <w:rPr>
                <w:rFonts w:ascii="Browallia New" w:hAnsi="Browallia New" w:cs="Browallia New"/>
                <w:sz w:val="22"/>
                <w:szCs w:val="22"/>
              </w:rPr>
              <w:t>700</w:t>
            </w:r>
          </w:p>
        </w:tc>
        <w:tc>
          <w:tcPr>
            <w:tcW w:w="850" w:type="dxa"/>
            <w:vAlign w:val="bottom"/>
          </w:tcPr>
          <w:p w14:paraId="5AAAA38B" w14:textId="77777777" w:rsidR="00713E2E" w:rsidRPr="00CF7F99" w:rsidRDefault="00713E2E" w:rsidP="00BF5FC1">
            <w:pPr>
              <w:pBdr>
                <w:bottom w:val="single" w:sz="12" w:space="1" w:color="auto"/>
              </w:pBdr>
              <w:spacing w:line="240" w:lineRule="auto"/>
              <w:ind w:left="-36" w:right="-7"/>
              <w:jc w:val="right"/>
              <w:rPr>
                <w:rFonts w:ascii="Browallia New" w:hAnsi="Browallia New" w:cs="Browallia New"/>
                <w:sz w:val="22"/>
                <w:szCs w:val="22"/>
                <w:lang w:val="en-GB"/>
              </w:rPr>
            </w:pPr>
            <w:r w:rsidRPr="00BA752A">
              <w:rPr>
                <w:rFonts w:ascii="Browallia New" w:hAnsi="Browallia New" w:cs="Browallia New"/>
                <w:sz w:val="22"/>
                <w:szCs w:val="22"/>
              </w:rPr>
              <w:t>139,66</w:t>
            </w:r>
            <w:r>
              <w:rPr>
                <w:rFonts w:ascii="Browallia New" w:hAnsi="Browallia New" w:cs="Browallia New"/>
                <w:sz w:val="22"/>
                <w:szCs w:val="22"/>
              </w:rPr>
              <w:t>6</w:t>
            </w:r>
          </w:p>
        </w:tc>
        <w:tc>
          <w:tcPr>
            <w:tcW w:w="754" w:type="dxa"/>
            <w:vAlign w:val="bottom"/>
          </w:tcPr>
          <w:p w14:paraId="5F5103E7" w14:textId="77777777" w:rsidR="00713E2E" w:rsidRPr="00CF7F99" w:rsidRDefault="00713E2E" w:rsidP="00BF5FC1">
            <w:pPr>
              <w:pBdr>
                <w:bottom w:val="single" w:sz="12" w:space="1" w:color="auto"/>
              </w:pBdr>
              <w:spacing w:line="240" w:lineRule="auto"/>
              <w:ind w:left="-24" w:right="-7"/>
              <w:jc w:val="center"/>
              <w:rPr>
                <w:rFonts w:ascii="Browallia New" w:hAnsi="Browallia New" w:cs="Browallia New"/>
                <w:sz w:val="22"/>
                <w:szCs w:val="22"/>
                <w:lang w:val="en-GB"/>
              </w:rPr>
            </w:pPr>
            <w:r w:rsidRPr="00AF3B8F">
              <w:rPr>
                <w:rFonts w:ascii="Browallia New" w:hAnsi="Browallia New" w:cs="Browallia New"/>
                <w:sz w:val="22"/>
                <w:szCs w:val="22"/>
              </w:rPr>
              <w:t xml:space="preserve"> </w:t>
            </w:r>
            <w:r w:rsidRPr="00AF3B8F">
              <w:rPr>
                <w:rFonts w:ascii="Browallia New" w:hAnsi="Browallia New" w:cs="Browallia New"/>
                <w:sz w:val="22"/>
                <w:szCs w:val="22"/>
                <w:cs/>
              </w:rPr>
              <w:t>-</w:t>
            </w:r>
          </w:p>
        </w:tc>
        <w:tc>
          <w:tcPr>
            <w:tcW w:w="756" w:type="dxa"/>
            <w:vAlign w:val="bottom"/>
          </w:tcPr>
          <w:p w14:paraId="420FB126" w14:textId="77777777" w:rsidR="00713E2E" w:rsidRPr="00CF7F99" w:rsidRDefault="00713E2E" w:rsidP="00BF5FC1">
            <w:pPr>
              <w:pBdr>
                <w:bottom w:val="single" w:sz="12" w:space="1" w:color="auto"/>
              </w:pBdr>
              <w:spacing w:line="240" w:lineRule="auto"/>
              <w:ind w:left="-24" w:right="-7"/>
              <w:jc w:val="center"/>
              <w:rPr>
                <w:rFonts w:ascii="Browallia New" w:hAnsi="Browallia New" w:cs="Browallia New"/>
                <w:sz w:val="22"/>
                <w:szCs w:val="22"/>
                <w:lang w:val="en-GB"/>
              </w:rPr>
            </w:pPr>
            <w:r w:rsidRPr="00F46B29">
              <w:rPr>
                <w:rFonts w:ascii="Browallia New" w:hAnsi="Browallia New" w:cs="Browallia New"/>
                <w:sz w:val="22"/>
                <w:szCs w:val="22"/>
              </w:rPr>
              <w:t xml:space="preserve"> </w:t>
            </w:r>
            <w:r w:rsidRPr="00CF7F99">
              <w:rPr>
                <w:rFonts w:ascii="Browallia New" w:hAnsi="Browallia New" w:cs="Browallia New"/>
                <w:sz w:val="22"/>
                <w:szCs w:val="22"/>
                <w:cs/>
              </w:rPr>
              <w:t>-</w:t>
            </w:r>
          </w:p>
        </w:tc>
        <w:tc>
          <w:tcPr>
            <w:tcW w:w="900" w:type="dxa"/>
            <w:vAlign w:val="bottom"/>
          </w:tcPr>
          <w:p w14:paraId="6F0BDEC9" w14:textId="77777777" w:rsidR="00713E2E" w:rsidRPr="00CF7F99" w:rsidRDefault="00713E2E" w:rsidP="00BF5FC1">
            <w:pPr>
              <w:pBdr>
                <w:bottom w:val="single" w:sz="12" w:space="1" w:color="auto"/>
              </w:pBdr>
              <w:spacing w:line="240" w:lineRule="auto"/>
              <w:ind w:left="-24" w:right="-7"/>
              <w:jc w:val="right"/>
              <w:rPr>
                <w:rFonts w:ascii="Browallia New" w:hAnsi="Browallia New" w:cs="Browallia New"/>
                <w:sz w:val="22"/>
                <w:szCs w:val="22"/>
              </w:rPr>
            </w:pPr>
            <w:r w:rsidRPr="00AF3B8F">
              <w:rPr>
                <w:rFonts w:ascii="Browallia New" w:hAnsi="Browallia New" w:cs="Browallia New"/>
                <w:sz w:val="22"/>
                <w:szCs w:val="22"/>
              </w:rPr>
              <w:t>444,59</w:t>
            </w:r>
            <w:r w:rsidRPr="00656962">
              <w:rPr>
                <w:rFonts w:ascii="Browallia New" w:hAnsi="Browallia New" w:cs="Browallia New"/>
                <w:sz w:val="22"/>
                <w:szCs w:val="22"/>
              </w:rPr>
              <w:t>5</w:t>
            </w:r>
          </w:p>
        </w:tc>
        <w:tc>
          <w:tcPr>
            <w:tcW w:w="918" w:type="dxa"/>
            <w:gridSpan w:val="2"/>
            <w:vAlign w:val="bottom"/>
          </w:tcPr>
          <w:p w14:paraId="356EB902" w14:textId="77777777" w:rsidR="00713E2E" w:rsidRPr="00CF7F99" w:rsidRDefault="00713E2E" w:rsidP="00BF5FC1">
            <w:pPr>
              <w:pBdr>
                <w:bottom w:val="single" w:sz="12" w:space="1" w:color="auto"/>
              </w:pBdr>
              <w:spacing w:line="240" w:lineRule="auto"/>
              <w:ind w:left="-24" w:right="-7"/>
              <w:jc w:val="right"/>
              <w:rPr>
                <w:rFonts w:ascii="Browallia New" w:hAnsi="Browallia New" w:cs="Browallia New"/>
                <w:sz w:val="22"/>
                <w:szCs w:val="22"/>
              </w:rPr>
            </w:pPr>
            <w:r w:rsidRPr="00BA752A">
              <w:rPr>
                <w:rFonts w:ascii="Browallia New" w:hAnsi="Browallia New" w:cs="Browallia New"/>
                <w:sz w:val="22"/>
                <w:szCs w:val="22"/>
              </w:rPr>
              <w:t>514,197</w:t>
            </w:r>
          </w:p>
        </w:tc>
      </w:tr>
    </w:tbl>
    <w:p w14:paraId="010B59F4" w14:textId="77777777" w:rsidR="00A05F7F" w:rsidRPr="006E4645" w:rsidRDefault="00A05F7F" w:rsidP="006E4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875"/>
        <w:rPr>
          <w:rFonts w:ascii="Browallia New" w:hAnsi="Browallia New" w:cs="Browallia New"/>
          <w:sz w:val="28"/>
          <w:szCs w:val="28"/>
        </w:rPr>
      </w:pPr>
    </w:p>
    <w:p w14:paraId="76ECA0CD" w14:textId="69EBBECF" w:rsidR="00713E2E" w:rsidRDefault="00713E2E" w:rsidP="00E4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2"/>
        <w:jc w:val="thaiDistribute"/>
        <w:rPr>
          <w:rFonts w:ascii="Browallia New" w:hAnsi="Browallia New" w:cs="Browallia New"/>
          <w:sz w:val="28"/>
          <w:szCs w:val="28"/>
        </w:rPr>
      </w:pPr>
      <w:r w:rsidRPr="006B479A">
        <w:rPr>
          <w:rFonts w:ascii="Browallia New" w:hAnsi="Browallia New" w:cs="Browallia New"/>
          <w:sz w:val="28"/>
          <w:szCs w:val="28"/>
          <w:cs/>
        </w:rPr>
        <w:t>ณ</w:t>
      </w:r>
      <w:r w:rsidRPr="00F46B29">
        <w:rPr>
          <w:rFonts w:ascii="Browallia New" w:hAnsi="Browallia New" w:cs="Browallia New"/>
          <w:sz w:val="28"/>
          <w:szCs w:val="28"/>
        </w:rPr>
        <w:t xml:space="preserve"> </w:t>
      </w:r>
      <w:r w:rsidRPr="006B479A">
        <w:rPr>
          <w:rFonts w:ascii="Browallia New" w:hAnsi="Browallia New" w:cs="Browallia New"/>
          <w:sz w:val="28"/>
          <w:szCs w:val="28"/>
          <w:cs/>
        </w:rPr>
        <w:t>วันที่</w:t>
      </w:r>
      <w:r w:rsidRPr="00F46B29">
        <w:rPr>
          <w:rFonts w:ascii="Browallia New" w:hAnsi="Browallia New" w:cs="Browallia New"/>
          <w:sz w:val="28"/>
          <w:szCs w:val="28"/>
        </w:rPr>
        <w:t xml:space="preserve"> </w:t>
      </w:r>
      <w:r w:rsidRPr="006B479A">
        <w:rPr>
          <w:rFonts w:ascii="Browallia New" w:hAnsi="Browallia New" w:cs="Browallia New"/>
          <w:sz w:val="28"/>
          <w:szCs w:val="28"/>
        </w:rPr>
        <w:t xml:space="preserve">31 </w:t>
      </w:r>
      <w:r w:rsidRPr="006B479A">
        <w:rPr>
          <w:rFonts w:ascii="Browallia New" w:hAnsi="Browallia New" w:cs="Browallia New"/>
          <w:sz w:val="28"/>
          <w:szCs w:val="28"/>
          <w:cs/>
        </w:rPr>
        <w:t>ธันวาคม</w:t>
      </w:r>
      <w:r w:rsidRPr="00F46B29">
        <w:rPr>
          <w:rFonts w:ascii="Browallia New" w:hAnsi="Browallia New" w:cs="Browallia New"/>
          <w:sz w:val="28"/>
          <w:szCs w:val="28"/>
        </w:rPr>
        <w:t xml:space="preserve"> </w:t>
      </w:r>
      <w:r w:rsidRPr="006E4645">
        <w:rPr>
          <w:rFonts w:ascii="Browallia New" w:hAnsi="Browallia New" w:cs="Browallia New"/>
          <w:sz w:val="28"/>
          <w:szCs w:val="28"/>
        </w:rPr>
        <w:t>256</w:t>
      </w:r>
      <w:r>
        <w:rPr>
          <w:rFonts w:ascii="Browallia New" w:hAnsi="Browallia New" w:cs="Browallia New"/>
          <w:sz w:val="28"/>
          <w:szCs w:val="28"/>
        </w:rPr>
        <w:t>3</w:t>
      </w:r>
      <w:r w:rsidRPr="006E4645">
        <w:rPr>
          <w:rFonts w:ascii="Browallia New" w:hAnsi="Browallia New" w:cs="Browallia New"/>
          <w:sz w:val="28"/>
          <w:szCs w:val="28"/>
        </w:rPr>
        <w:t xml:space="preserve"> </w:t>
      </w:r>
      <w:r w:rsidRPr="006E4645">
        <w:rPr>
          <w:rFonts w:ascii="Browallia New" w:hAnsi="Browallia New" w:cs="Browallia New" w:hint="cs"/>
          <w:sz w:val="28"/>
          <w:szCs w:val="28"/>
          <w:cs/>
        </w:rPr>
        <w:t>และ</w:t>
      </w:r>
      <w:r w:rsidRPr="00F46B29">
        <w:rPr>
          <w:rFonts w:ascii="Browallia New" w:hAnsi="Browallia New" w:cs="Browallia New" w:hint="cs"/>
          <w:sz w:val="28"/>
          <w:szCs w:val="28"/>
        </w:rPr>
        <w:t xml:space="preserve"> </w:t>
      </w:r>
      <w:r w:rsidRPr="006E4645">
        <w:rPr>
          <w:rFonts w:ascii="Browallia New" w:hAnsi="Browallia New" w:cs="Browallia New"/>
          <w:sz w:val="28"/>
          <w:szCs w:val="28"/>
        </w:rPr>
        <w:t>2562</w:t>
      </w:r>
      <w:r w:rsidRPr="00F46B29">
        <w:rPr>
          <w:rFonts w:ascii="Browallia New" w:hAnsi="Browallia New" w:cs="Browallia New"/>
          <w:sz w:val="28"/>
          <w:szCs w:val="28"/>
        </w:rPr>
        <w:t xml:space="preserve"> </w:t>
      </w:r>
      <w:r w:rsidRPr="006B479A">
        <w:rPr>
          <w:rFonts w:ascii="Browallia New" w:hAnsi="Browallia New" w:cs="Browallia New"/>
          <w:sz w:val="28"/>
          <w:szCs w:val="28"/>
          <w:cs/>
        </w:rPr>
        <w:t>ลูกหนี้ตามสัญญาเช่าซื้อ</w:t>
      </w:r>
      <w:r w:rsidRPr="00F46B29">
        <w:rPr>
          <w:rFonts w:ascii="Browallia New" w:hAnsi="Browallia New" w:cs="Browallia New"/>
          <w:sz w:val="28"/>
          <w:szCs w:val="28"/>
        </w:rPr>
        <w:t xml:space="preserve"> </w:t>
      </w:r>
      <w:r w:rsidRPr="006B479A">
        <w:rPr>
          <w:rFonts w:ascii="Browallia New" w:hAnsi="Browallia New" w:cs="Browallia New"/>
          <w:sz w:val="28"/>
          <w:szCs w:val="28"/>
          <w:cs/>
        </w:rPr>
        <w:t>(สุทธิจากดอกผลเช่าซื้อที่ยังไม่ถือเป็นรายได้)</w:t>
      </w:r>
      <w:r w:rsidRPr="00F46B29">
        <w:rPr>
          <w:rFonts w:ascii="Browallia New" w:hAnsi="Browallia New" w:cs="Browallia New"/>
          <w:sz w:val="28"/>
          <w:szCs w:val="28"/>
        </w:rPr>
        <w:t xml:space="preserve"> </w:t>
      </w:r>
      <w:r w:rsidRPr="006B479A">
        <w:rPr>
          <w:rFonts w:ascii="Browallia New" w:hAnsi="Browallia New" w:cs="Browallia New"/>
          <w:sz w:val="28"/>
          <w:szCs w:val="28"/>
          <w:cs/>
        </w:rPr>
        <w:t>และ</w:t>
      </w:r>
      <w:r>
        <w:rPr>
          <w:rFonts w:ascii="Browallia New" w:hAnsi="Browallia New" w:cs="Browallia New"/>
          <w:sz w:val="28"/>
          <w:szCs w:val="28"/>
        </w:rPr>
        <w:t xml:space="preserve"> </w:t>
      </w:r>
      <w:r w:rsidR="00E477B9">
        <w:rPr>
          <w:rFonts w:ascii="Browallia New" w:hAnsi="Browallia New" w:cs="Browallia New" w:hint="cs"/>
          <w:sz w:val="28"/>
          <w:szCs w:val="28"/>
          <w:cs/>
        </w:rPr>
        <w:t xml:space="preserve">        </w:t>
      </w:r>
      <w:r w:rsidRPr="00E477B9">
        <w:rPr>
          <w:rFonts w:ascii="Browallia New" w:hAnsi="Browallia New" w:cs="Browallia New"/>
          <w:spacing w:val="-2"/>
          <w:sz w:val="28"/>
          <w:szCs w:val="28"/>
          <w:cs/>
        </w:rPr>
        <w:t>ค่าเผื่อผลขาดทุนจากการด้อยค่าแยกตามอายุหนี้ที่ค้างชำระของลูกหนี้ตามสัญญาเช่าซื้อโดยสรุปตามสัญญาซื้อ</w:t>
      </w:r>
      <w:r w:rsidRPr="00E477B9">
        <w:rPr>
          <w:rFonts w:ascii="Browallia New" w:hAnsi="Browallia New" w:cs="Browallia New"/>
          <w:spacing w:val="-2"/>
          <w:sz w:val="28"/>
          <w:szCs w:val="28"/>
        </w:rPr>
        <w:t xml:space="preserve"> </w:t>
      </w:r>
      <w:r w:rsidRPr="00E477B9">
        <w:rPr>
          <w:rFonts w:ascii="Browallia New" w:hAnsi="Browallia New" w:cs="Browallia New"/>
          <w:spacing w:val="-2"/>
          <w:sz w:val="28"/>
          <w:szCs w:val="28"/>
          <w:cs/>
        </w:rPr>
        <w:t>มีดังนี้</w:t>
      </w:r>
    </w:p>
    <w:p w14:paraId="6EE1E20A" w14:textId="77777777" w:rsidR="00713E2E" w:rsidRPr="006E4645" w:rsidRDefault="00713E2E" w:rsidP="006E4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875"/>
        <w:rPr>
          <w:rFonts w:ascii="Browallia New" w:hAnsi="Browallia New" w:cs="Browallia New"/>
          <w:sz w:val="28"/>
          <w:szCs w:val="28"/>
        </w:rPr>
      </w:pPr>
    </w:p>
    <w:tbl>
      <w:tblPr>
        <w:tblW w:w="9387" w:type="dxa"/>
        <w:tblInd w:w="252" w:type="dxa"/>
        <w:tblLayout w:type="fixed"/>
        <w:tblLook w:val="0000" w:firstRow="0" w:lastRow="0" w:firstColumn="0" w:lastColumn="0" w:noHBand="0" w:noVBand="0"/>
      </w:tblPr>
      <w:tblGrid>
        <w:gridCol w:w="2725"/>
        <w:gridCol w:w="850"/>
        <w:gridCol w:w="852"/>
        <w:gridCol w:w="992"/>
        <w:gridCol w:w="614"/>
        <w:gridCol w:w="803"/>
        <w:gridCol w:w="850"/>
        <w:gridCol w:w="852"/>
        <w:gridCol w:w="849"/>
      </w:tblGrid>
      <w:tr w:rsidR="00713E2E" w:rsidRPr="001B4041" w14:paraId="53D361F3" w14:textId="77777777" w:rsidTr="006E4645">
        <w:trPr>
          <w:trHeight w:val="20"/>
        </w:trPr>
        <w:tc>
          <w:tcPr>
            <w:tcW w:w="2725" w:type="dxa"/>
            <w:vAlign w:val="bottom"/>
          </w:tcPr>
          <w:p w14:paraId="04941A1E" w14:textId="77777777" w:rsidR="00713E2E" w:rsidRPr="001B4041" w:rsidRDefault="00713E2E" w:rsidP="00BF5FC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662" w:type="dxa"/>
            <w:gridSpan w:val="8"/>
            <w:vAlign w:val="bottom"/>
          </w:tcPr>
          <w:p w14:paraId="40BAA832" w14:textId="77777777" w:rsidR="00713E2E" w:rsidRPr="001B4041" w:rsidRDefault="00713E2E" w:rsidP="00BF5FC1">
            <w:pPr>
              <w:spacing w:line="240" w:lineRule="auto"/>
              <w:ind w:right="-45"/>
              <w:jc w:val="right"/>
              <w:rPr>
                <w:rFonts w:ascii="Browallia New" w:hAnsi="Browallia New" w:cs="Browallia New"/>
                <w:sz w:val="22"/>
                <w:szCs w:val="22"/>
                <w:cs/>
              </w:rPr>
            </w:pPr>
            <w:r w:rsidRPr="001B4041">
              <w:rPr>
                <w:rFonts w:ascii="Browallia New" w:hAnsi="Browallia New" w:cs="Browallia New"/>
                <w:sz w:val="22"/>
                <w:szCs w:val="22"/>
                <w:cs/>
              </w:rPr>
              <w:t>(หน่วย</w:t>
            </w:r>
            <w:r w:rsidRPr="00F46B29">
              <w:rPr>
                <w:rFonts w:ascii="Browallia New" w:hAnsi="Browallia New" w:cs="Browallia New"/>
                <w:sz w:val="22"/>
                <w:szCs w:val="22"/>
              </w:rPr>
              <w:t xml:space="preserve"> </w:t>
            </w:r>
            <w:r w:rsidRPr="001B4041">
              <w:rPr>
                <w:rFonts w:ascii="Browallia New" w:hAnsi="Browallia New" w:cs="Browallia New"/>
                <w:sz w:val="22"/>
                <w:szCs w:val="22"/>
                <w:cs/>
                <w:lang w:val="en-GB"/>
              </w:rPr>
              <w:t>:</w:t>
            </w:r>
            <w:r w:rsidRPr="00F46B29">
              <w:rPr>
                <w:rFonts w:ascii="Browallia New" w:hAnsi="Browallia New" w:cs="Browallia New"/>
                <w:sz w:val="22"/>
                <w:szCs w:val="22"/>
              </w:rPr>
              <w:t xml:space="preserve"> </w:t>
            </w:r>
            <w:r w:rsidRPr="001B4041">
              <w:rPr>
                <w:rFonts w:ascii="Browallia New" w:hAnsi="Browallia New" w:cs="Browallia New"/>
                <w:sz w:val="22"/>
                <w:szCs w:val="22"/>
                <w:cs/>
              </w:rPr>
              <w:t>พันบาท)</w:t>
            </w:r>
          </w:p>
        </w:tc>
      </w:tr>
      <w:tr w:rsidR="00713E2E" w:rsidRPr="001B4041" w14:paraId="1EE208F8" w14:textId="77777777" w:rsidTr="006E4645">
        <w:trPr>
          <w:trHeight w:val="20"/>
        </w:trPr>
        <w:tc>
          <w:tcPr>
            <w:tcW w:w="2725" w:type="dxa"/>
            <w:vAlign w:val="bottom"/>
          </w:tcPr>
          <w:p w14:paraId="6F6194AC" w14:textId="77777777" w:rsidR="00713E2E" w:rsidRPr="001B4041" w:rsidRDefault="00713E2E" w:rsidP="00BF5FC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662" w:type="dxa"/>
            <w:gridSpan w:val="8"/>
            <w:vAlign w:val="bottom"/>
          </w:tcPr>
          <w:p w14:paraId="0D916BD2" w14:textId="77777777" w:rsidR="00713E2E" w:rsidRPr="001B4041"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งบการเงินรวม</w:t>
            </w:r>
          </w:p>
        </w:tc>
      </w:tr>
      <w:tr w:rsidR="00713E2E" w:rsidRPr="001B4041" w14:paraId="168751AF" w14:textId="77777777" w:rsidTr="006E4645">
        <w:trPr>
          <w:trHeight w:val="20"/>
        </w:trPr>
        <w:tc>
          <w:tcPr>
            <w:tcW w:w="2725" w:type="dxa"/>
            <w:vAlign w:val="bottom"/>
          </w:tcPr>
          <w:p w14:paraId="607ED5FA" w14:textId="77777777" w:rsidR="00713E2E" w:rsidRPr="001B4041" w:rsidRDefault="00713E2E" w:rsidP="00BF5FC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2" w:type="dxa"/>
            <w:gridSpan w:val="2"/>
            <w:vAlign w:val="bottom"/>
          </w:tcPr>
          <w:p w14:paraId="7CE3C763" w14:textId="77777777" w:rsidR="00713E2E" w:rsidRPr="001B4041" w:rsidRDefault="00713E2E" w:rsidP="00BF5FC1">
            <w:pPr>
              <w:tabs>
                <w:tab w:val="clear" w:pos="680"/>
                <w:tab w:val="clear" w:pos="907"/>
              </w:tabs>
              <w:spacing w:line="240" w:lineRule="auto"/>
              <w:ind w:left="-114"/>
              <w:jc w:val="center"/>
              <w:rPr>
                <w:rFonts w:ascii="Browallia New" w:hAnsi="Browallia New" w:cs="Browallia New"/>
                <w:sz w:val="22"/>
                <w:szCs w:val="22"/>
              </w:rPr>
            </w:pPr>
          </w:p>
        </w:tc>
        <w:tc>
          <w:tcPr>
            <w:tcW w:w="1606" w:type="dxa"/>
            <w:gridSpan w:val="2"/>
            <w:vAlign w:val="bottom"/>
          </w:tcPr>
          <w:p w14:paraId="49650C90" w14:textId="77777777" w:rsidR="00713E2E" w:rsidRPr="001B4041" w:rsidRDefault="00713E2E" w:rsidP="00BF5FC1">
            <w:pP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อัตราร้อยละ</w:t>
            </w:r>
          </w:p>
        </w:tc>
        <w:tc>
          <w:tcPr>
            <w:tcW w:w="1653" w:type="dxa"/>
            <w:gridSpan w:val="2"/>
            <w:vAlign w:val="bottom"/>
          </w:tcPr>
          <w:p w14:paraId="449FC3DC" w14:textId="77777777" w:rsidR="00713E2E" w:rsidRPr="001B4041" w:rsidRDefault="00713E2E" w:rsidP="00BF5FC1">
            <w:pPr>
              <w:tabs>
                <w:tab w:val="clear" w:pos="680"/>
                <w:tab w:val="clear" w:pos="907"/>
              </w:tabs>
              <w:spacing w:line="240" w:lineRule="auto"/>
              <w:ind w:left="-114"/>
              <w:jc w:val="center"/>
              <w:rPr>
                <w:rFonts w:ascii="Browallia New" w:hAnsi="Browallia New" w:cs="Browallia New"/>
                <w:sz w:val="22"/>
                <w:szCs w:val="22"/>
                <w:cs/>
              </w:rPr>
            </w:pPr>
          </w:p>
        </w:tc>
        <w:tc>
          <w:tcPr>
            <w:tcW w:w="1701" w:type="dxa"/>
            <w:gridSpan w:val="2"/>
            <w:vAlign w:val="bottom"/>
          </w:tcPr>
          <w:p w14:paraId="402996B4" w14:textId="77777777" w:rsidR="00713E2E" w:rsidRPr="001B4041" w:rsidRDefault="00713E2E" w:rsidP="00BF5FC1">
            <w:pPr>
              <w:tabs>
                <w:tab w:val="clear" w:pos="680"/>
                <w:tab w:val="clear" w:pos="907"/>
              </w:tabs>
              <w:spacing w:line="240" w:lineRule="auto"/>
              <w:ind w:left="-114"/>
              <w:jc w:val="center"/>
              <w:rPr>
                <w:rFonts w:ascii="Browallia New" w:hAnsi="Browallia New" w:cs="Browallia New"/>
                <w:sz w:val="22"/>
                <w:szCs w:val="22"/>
                <w:cs/>
              </w:rPr>
            </w:pPr>
          </w:p>
        </w:tc>
      </w:tr>
      <w:tr w:rsidR="00713E2E" w:rsidRPr="001B4041" w14:paraId="6B2D67EF" w14:textId="77777777" w:rsidTr="006E4645">
        <w:trPr>
          <w:trHeight w:val="20"/>
        </w:trPr>
        <w:tc>
          <w:tcPr>
            <w:tcW w:w="2725" w:type="dxa"/>
            <w:vAlign w:val="bottom"/>
          </w:tcPr>
          <w:p w14:paraId="60555554" w14:textId="77777777" w:rsidR="00713E2E" w:rsidRPr="001B4041" w:rsidRDefault="00713E2E" w:rsidP="00BF5FC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2" w:type="dxa"/>
            <w:gridSpan w:val="2"/>
            <w:vAlign w:val="bottom"/>
          </w:tcPr>
          <w:p w14:paraId="44B75E8B" w14:textId="77777777" w:rsidR="00713E2E" w:rsidRPr="001B4041" w:rsidRDefault="00713E2E" w:rsidP="00BF5FC1">
            <w:pP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cs/>
              </w:rPr>
              <w:t>ลูกหนี้ตาม</w:t>
            </w:r>
          </w:p>
        </w:tc>
        <w:tc>
          <w:tcPr>
            <w:tcW w:w="1606" w:type="dxa"/>
            <w:gridSpan w:val="2"/>
            <w:vAlign w:val="bottom"/>
          </w:tcPr>
          <w:p w14:paraId="49B2CAF8" w14:textId="77777777" w:rsidR="00713E2E" w:rsidRPr="001B4041" w:rsidRDefault="00713E2E" w:rsidP="00BF5FC1">
            <w:pP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ของค่าเผื่อหนี้</w:t>
            </w:r>
          </w:p>
        </w:tc>
        <w:tc>
          <w:tcPr>
            <w:tcW w:w="1653" w:type="dxa"/>
            <w:gridSpan w:val="2"/>
            <w:vAlign w:val="bottom"/>
          </w:tcPr>
          <w:p w14:paraId="6B216914" w14:textId="77777777" w:rsidR="00713E2E" w:rsidRPr="001B4041" w:rsidRDefault="00713E2E" w:rsidP="00BF5FC1">
            <w:pP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ค่าเผื่อหนี้</w:t>
            </w:r>
          </w:p>
        </w:tc>
        <w:tc>
          <w:tcPr>
            <w:tcW w:w="1701" w:type="dxa"/>
            <w:gridSpan w:val="2"/>
            <w:vAlign w:val="bottom"/>
          </w:tcPr>
          <w:p w14:paraId="7BC90E10" w14:textId="77777777" w:rsidR="00713E2E" w:rsidRPr="001B4041" w:rsidRDefault="00713E2E" w:rsidP="00BF5FC1">
            <w:pPr>
              <w:pStyle w:val="Caption"/>
              <w:tabs>
                <w:tab w:val="clear" w:pos="680"/>
                <w:tab w:val="clear" w:pos="907"/>
              </w:tabs>
              <w:spacing w:line="240" w:lineRule="auto"/>
              <w:ind w:left="-114"/>
              <w:jc w:val="center"/>
              <w:rPr>
                <w:rFonts w:ascii="Browallia New" w:hAnsi="Browallia New" w:cs="Browallia New"/>
                <w:b w:val="0"/>
                <w:bCs w:val="0"/>
                <w:sz w:val="22"/>
                <w:szCs w:val="22"/>
                <w:cs/>
              </w:rPr>
            </w:pPr>
          </w:p>
        </w:tc>
      </w:tr>
      <w:tr w:rsidR="00713E2E" w:rsidRPr="001B4041" w14:paraId="2B695585" w14:textId="77777777" w:rsidTr="006E4645">
        <w:trPr>
          <w:trHeight w:val="20"/>
        </w:trPr>
        <w:tc>
          <w:tcPr>
            <w:tcW w:w="2725" w:type="dxa"/>
            <w:vAlign w:val="bottom"/>
          </w:tcPr>
          <w:p w14:paraId="47F919DC" w14:textId="77777777" w:rsidR="00713E2E" w:rsidRPr="001B4041" w:rsidRDefault="00713E2E" w:rsidP="00BF5FC1">
            <w:pPr>
              <w:spacing w:line="240" w:lineRule="auto"/>
              <w:jc w:val="center"/>
              <w:rPr>
                <w:rFonts w:ascii="Browallia New" w:hAnsi="Browallia New" w:cs="Browallia New"/>
                <w:sz w:val="22"/>
                <w:szCs w:val="22"/>
              </w:rPr>
            </w:pPr>
          </w:p>
        </w:tc>
        <w:tc>
          <w:tcPr>
            <w:tcW w:w="1702" w:type="dxa"/>
            <w:gridSpan w:val="2"/>
            <w:vAlign w:val="bottom"/>
          </w:tcPr>
          <w:p w14:paraId="3A61E543" w14:textId="77777777" w:rsidR="00713E2E" w:rsidRPr="001B4041"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cs/>
              </w:rPr>
              <w:t>สัญญาเช่าซื้อ</w:t>
            </w:r>
          </w:p>
        </w:tc>
        <w:tc>
          <w:tcPr>
            <w:tcW w:w="1606" w:type="dxa"/>
            <w:gridSpan w:val="2"/>
            <w:vAlign w:val="bottom"/>
          </w:tcPr>
          <w:p w14:paraId="58A51B19" w14:textId="77777777" w:rsidR="00713E2E" w:rsidRPr="001B4041"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สงสัยจะสูญ</w:t>
            </w:r>
          </w:p>
        </w:tc>
        <w:tc>
          <w:tcPr>
            <w:tcW w:w="1653" w:type="dxa"/>
            <w:gridSpan w:val="2"/>
            <w:vAlign w:val="bottom"/>
          </w:tcPr>
          <w:p w14:paraId="510D6D2A" w14:textId="77777777" w:rsidR="00713E2E" w:rsidRPr="001B4041"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1B4041">
              <w:rPr>
                <w:rFonts w:ascii="Browallia New" w:hAnsi="Browallia New" w:cs="Browallia New"/>
                <w:sz w:val="22"/>
                <w:szCs w:val="22"/>
                <w:cs/>
              </w:rPr>
              <w:t>สงสัยจะสูญ</w:t>
            </w:r>
          </w:p>
        </w:tc>
        <w:tc>
          <w:tcPr>
            <w:tcW w:w="1701" w:type="dxa"/>
            <w:gridSpan w:val="2"/>
            <w:vAlign w:val="bottom"/>
          </w:tcPr>
          <w:p w14:paraId="0B21D15B" w14:textId="77777777" w:rsidR="00713E2E" w:rsidRPr="001B4041"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Pr>
                <w:rFonts w:ascii="Browallia New" w:hAnsi="Browallia New" w:cs="Browallia New" w:hint="cs"/>
                <w:sz w:val="22"/>
                <w:szCs w:val="22"/>
                <w:cs/>
              </w:rPr>
              <w:t>สุทธิ</w:t>
            </w:r>
          </w:p>
        </w:tc>
      </w:tr>
      <w:tr w:rsidR="00713E2E" w:rsidRPr="001B4041" w14:paraId="784EA9A9" w14:textId="77777777" w:rsidTr="006E4645">
        <w:trPr>
          <w:trHeight w:val="20"/>
        </w:trPr>
        <w:tc>
          <w:tcPr>
            <w:tcW w:w="2725" w:type="dxa"/>
            <w:vAlign w:val="bottom"/>
          </w:tcPr>
          <w:p w14:paraId="03029168" w14:textId="77777777" w:rsidR="00713E2E" w:rsidRPr="001B4041" w:rsidRDefault="00713E2E" w:rsidP="00BF5FC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0" w:type="dxa"/>
            <w:vAlign w:val="bottom"/>
          </w:tcPr>
          <w:p w14:paraId="1490FE34" w14:textId="77777777" w:rsidR="00713E2E" w:rsidRPr="001B4041" w:rsidRDefault="00713E2E" w:rsidP="00BF5FC1">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2563</w:t>
            </w:r>
          </w:p>
        </w:tc>
        <w:tc>
          <w:tcPr>
            <w:tcW w:w="852" w:type="dxa"/>
            <w:vAlign w:val="bottom"/>
          </w:tcPr>
          <w:p w14:paraId="1974C5F2" w14:textId="77777777" w:rsidR="00713E2E" w:rsidRPr="001B4041"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62</w:t>
            </w:r>
          </w:p>
        </w:tc>
        <w:tc>
          <w:tcPr>
            <w:tcW w:w="992" w:type="dxa"/>
            <w:vAlign w:val="bottom"/>
          </w:tcPr>
          <w:p w14:paraId="2FDA901C" w14:textId="77777777" w:rsidR="00713E2E" w:rsidRPr="001B4041" w:rsidRDefault="00713E2E" w:rsidP="00BF5FC1">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2563</w:t>
            </w:r>
          </w:p>
        </w:tc>
        <w:tc>
          <w:tcPr>
            <w:tcW w:w="614" w:type="dxa"/>
            <w:vAlign w:val="bottom"/>
          </w:tcPr>
          <w:p w14:paraId="6ED748AD" w14:textId="77777777" w:rsidR="00713E2E" w:rsidRPr="001B4041"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62</w:t>
            </w:r>
          </w:p>
        </w:tc>
        <w:tc>
          <w:tcPr>
            <w:tcW w:w="803" w:type="dxa"/>
            <w:vAlign w:val="bottom"/>
          </w:tcPr>
          <w:p w14:paraId="540C1220" w14:textId="77777777" w:rsidR="00713E2E" w:rsidRPr="001B4041" w:rsidRDefault="00713E2E" w:rsidP="00BF5FC1">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2563</w:t>
            </w:r>
          </w:p>
        </w:tc>
        <w:tc>
          <w:tcPr>
            <w:tcW w:w="850" w:type="dxa"/>
            <w:vAlign w:val="bottom"/>
          </w:tcPr>
          <w:p w14:paraId="6E204A70" w14:textId="77777777" w:rsidR="00713E2E" w:rsidRPr="001B4041"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62</w:t>
            </w:r>
          </w:p>
        </w:tc>
        <w:tc>
          <w:tcPr>
            <w:tcW w:w="852" w:type="dxa"/>
            <w:vAlign w:val="bottom"/>
          </w:tcPr>
          <w:p w14:paraId="67D48B58" w14:textId="77777777" w:rsidR="00713E2E" w:rsidRPr="001B4041" w:rsidRDefault="00713E2E" w:rsidP="00BF5FC1">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2563</w:t>
            </w:r>
          </w:p>
        </w:tc>
        <w:tc>
          <w:tcPr>
            <w:tcW w:w="849" w:type="dxa"/>
            <w:vAlign w:val="bottom"/>
          </w:tcPr>
          <w:p w14:paraId="5FF29518" w14:textId="77777777" w:rsidR="00713E2E" w:rsidRPr="001B4041"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62</w:t>
            </w:r>
          </w:p>
        </w:tc>
      </w:tr>
      <w:tr w:rsidR="00713E2E" w:rsidRPr="001B4041" w14:paraId="370D112B" w14:textId="77777777" w:rsidTr="006E4645">
        <w:trPr>
          <w:trHeight w:val="20"/>
        </w:trPr>
        <w:tc>
          <w:tcPr>
            <w:tcW w:w="2725" w:type="dxa"/>
            <w:vAlign w:val="bottom"/>
          </w:tcPr>
          <w:p w14:paraId="7CCFA077" w14:textId="77777777" w:rsidR="00713E2E" w:rsidRPr="001B4041" w:rsidRDefault="00713E2E" w:rsidP="00BF5FC1">
            <w:pPr>
              <w:spacing w:line="240" w:lineRule="auto"/>
              <w:ind w:right="-108"/>
              <w:jc w:val="both"/>
              <w:rPr>
                <w:rFonts w:ascii="Browallia New" w:hAnsi="Browallia New" w:cs="Browallia New"/>
                <w:b/>
                <w:bCs/>
                <w:sz w:val="22"/>
                <w:szCs w:val="22"/>
              </w:rPr>
            </w:pPr>
            <w:r w:rsidRPr="001B4041">
              <w:rPr>
                <w:rFonts w:ascii="Browallia New" w:hAnsi="Browallia New" w:cs="Browallia New"/>
                <w:b/>
                <w:bCs/>
                <w:sz w:val="22"/>
                <w:szCs w:val="22"/>
                <w:cs/>
              </w:rPr>
              <w:t>ลูกหนี้ตามสัญญาเช่าซื้อ</w:t>
            </w:r>
          </w:p>
        </w:tc>
        <w:tc>
          <w:tcPr>
            <w:tcW w:w="850" w:type="dxa"/>
            <w:vAlign w:val="bottom"/>
          </w:tcPr>
          <w:p w14:paraId="444C00F9" w14:textId="77777777" w:rsidR="00713E2E" w:rsidRPr="001B4041" w:rsidRDefault="00713E2E" w:rsidP="00BF5FC1">
            <w:pPr>
              <w:pStyle w:val="InsideAddress"/>
              <w:tabs>
                <w:tab w:val="decimal" w:pos="834"/>
              </w:tabs>
              <w:ind w:left="-114"/>
              <w:rPr>
                <w:rFonts w:ascii="Browallia New" w:hAnsi="Browallia New" w:cs="Browallia New"/>
                <w:sz w:val="22"/>
                <w:szCs w:val="22"/>
              </w:rPr>
            </w:pPr>
          </w:p>
        </w:tc>
        <w:tc>
          <w:tcPr>
            <w:tcW w:w="852" w:type="dxa"/>
            <w:vAlign w:val="bottom"/>
          </w:tcPr>
          <w:p w14:paraId="32CE2128" w14:textId="77777777" w:rsidR="00713E2E" w:rsidRPr="001B4041" w:rsidRDefault="00713E2E" w:rsidP="00BF5FC1">
            <w:pPr>
              <w:pStyle w:val="InsideAddress"/>
              <w:tabs>
                <w:tab w:val="decimal" w:pos="834"/>
              </w:tabs>
              <w:ind w:left="-114"/>
              <w:rPr>
                <w:rFonts w:ascii="Browallia New" w:hAnsi="Browallia New" w:cs="Browallia New"/>
                <w:sz w:val="22"/>
                <w:szCs w:val="22"/>
              </w:rPr>
            </w:pPr>
          </w:p>
        </w:tc>
        <w:tc>
          <w:tcPr>
            <w:tcW w:w="992" w:type="dxa"/>
            <w:vAlign w:val="bottom"/>
          </w:tcPr>
          <w:p w14:paraId="28DAC710" w14:textId="77777777" w:rsidR="00713E2E" w:rsidRPr="001B4041" w:rsidRDefault="00713E2E" w:rsidP="00BF5FC1">
            <w:pPr>
              <w:tabs>
                <w:tab w:val="clear" w:pos="680"/>
                <w:tab w:val="clear" w:pos="907"/>
              </w:tabs>
              <w:spacing w:line="240" w:lineRule="auto"/>
              <w:ind w:left="-114"/>
              <w:jc w:val="both"/>
              <w:rPr>
                <w:rFonts w:ascii="Browallia New" w:hAnsi="Browallia New" w:cs="Browallia New"/>
                <w:sz w:val="22"/>
                <w:szCs w:val="22"/>
                <w:u w:val="single"/>
              </w:rPr>
            </w:pPr>
          </w:p>
        </w:tc>
        <w:tc>
          <w:tcPr>
            <w:tcW w:w="614" w:type="dxa"/>
            <w:vAlign w:val="bottom"/>
          </w:tcPr>
          <w:p w14:paraId="6C1367E2" w14:textId="77777777" w:rsidR="00713E2E" w:rsidRPr="001B4041" w:rsidRDefault="00713E2E" w:rsidP="00BF5FC1">
            <w:pPr>
              <w:tabs>
                <w:tab w:val="clear" w:pos="680"/>
                <w:tab w:val="clear" w:pos="907"/>
              </w:tabs>
              <w:spacing w:line="240" w:lineRule="auto"/>
              <w:ind w:left="-114"/>
              <w:jc w:val="both"/>
              <w:rPr>
                <w:rFonts w:ascii="Browallia New" w:hAnsi="Browallia New" w:cs="Browallia New"/>
                <w:sz w:val="22"/>
                <w:szCs w:val="22"/>
                <w:u w:val="single"/>
              </w:rPr>
            </w:pPr>
          </w:p>
        </w:tc>
        <w:tc>
          <w:tcPr>
            <w:tcW w:w="803" w:type="dxa"/>
            <w:vAlign w:val="bottom"/>
          </w:tcPr>
          <w:p w14:paraId="3F853659" w14:textId="77777777" w:rsidR="00713E2E" w:rsidRPr="001B4041" w:rsidRDefault="00713E2E" w:rsidP="00BF5FC1">
            <w:pPr>
              <w:tabs>
                <w:tab w:val="clear" w:pos="680"/>
                <w:tab w:val="clear" w:pos="907"/>
              </w:tabs>
              <w:spacing w:line="240" w:lineRule="auto"/>
              <w:ind w:left="-114"/>
              <w:rPr>
                <w:rFonts w:ascii="Browallia New" w:hAnsi="Browallia New" w:cs="Browallia New"/>
                <w:sz w:val="22"/>
                <w:szCs w:val="22"/>
              </w:rPr>
            </w:pPr>
          </w:p>
        </w:tc>
        <w:tc>
          <w:tcPr>
            <w:tcW w:w="850" w:type="dxa"/>
            <w:vAlign w:val="bottom"/>
          </w:tcPr>
          <w:p w14:paraId="7482C7E0" w14:textId="77777777" w:rsidR="00713E2E" w:rsidRPr="001B4041" w:rsidRDefault="00713E2E" w:rsidP="00BF5FC1">
            <w:pPr>
              <w:tabs>
                <w:tab w:val="clear" w:pos="680"/>
                <w:tab w:val="clear" w:pos="907"/>
              </w:tabs>
              <w:spacing w:line="240" w:lineRule="auto"/>
              <w:ind w:left="-114"/>
              <w:rPr>
                <w:rFonts w:ascii="Browallia New" w:hAnsi="Browallia New" w:cs="Browallia New"/>
                <w:sz w:val="22"/>
                <w:szCs w:val="22"/>
              </w:rPr>
            </w:pPr>
          </w:p>
        </w:tc>
        <w:tc>
          <w:tcPr>
            <w:tcW w:w="852" w:type="dxa"/>
            <w:vAlign w:val="bottom"/>
          </w:tcPr>
          <w:p w14:paraId="583ACA85" w14:textId="77777777" w:rsidR="00713E2E" w:rsidRPr="001B4041" w:rsidRDefault="00713E2E" w:rsidP="00BF5FC1">
            <w:pPr>
              <w:pStyle w:val="InsideAddress"/>
              <w:tabs>
                <w:tab w:val="decimal" w:pos="792"/>
              </w:tabs>
              <w:ind w:left="-114"/>
              <w:rPr>
                <w:rFonts w:ascii="Browallia New" w:hAnsi="Browallia New" w:cs="Browallia New"/>
                <w:sz w:val="22"/>
                <w:szCs w:val="22"/>
              </w:rPr>
            </w:pPr>
          </w:p>
        </w:tc>
        <w:tc>
          <w:tcPr>
            <w:tcW w:w="849" w:type="dxa"/>
            <w:vAlign w:val="bottom"/>
          </w:tcPr>
          <w:p w14:paraId="62782AC1" w14:textId="77777777" w:rsidR="00713E2E" w:rsidRPr="001B4041" w:rsidRDefault="00713E2E" w:rsidP="00BF5FC1">
            <w:pPr>
              <w:pStyle w:val="InsideAddress"/>
              <w:ind w:left="-114"/>
              <w:rPr>
                <w:rFonts w:ascii="Browallia New" w:hAnsi="Browallia New" w:cs="Browallia New"/>
                <w:sz w:val="22"/>
                <w:szCs w:val="22"/>
              </w:rPr>
            </w:pPr>
          </w:p>
        </w:tc>
      </w:tr>
      <w:tr w:rsidR="00713E2E" w:rsidRPr="001B4041" w14:paraId="4A1404AC" w14:textId="77777777" w:rsidTr="006E4645">
        <w:trPr>
          <w:trHeight w:val="20"/>
        </w:trPr>
        <w:tc>
          <w:tcPr>
            <w:tcW w:w="2725" w:type="dxa"/>
            <w:vAlign w:val="bottom"/>
          </w:tcPr>
          <w:p w14:paraId="0B587D69" w14:textId="77777777" w:rsidR="00713E2E" w:rsidRPr="001B4041" w:rsidRDefault="00713E2E" w:rsidP="00BF5FC1">
            <w:pPr>
              <w:spacing w:line="240" w:lineRule="auto"/>
              <w:rPr>
                <w:rFonts w:ascii="Browallia New" w:hAnsi="Browallia New" w:cs="Browallia New"/>
                <w:sz w:val="22"/>
                <w:szCs w:val="22"/>
                <w:cs/>
              </w:rPr>
            </w:pPr>
            <w:r w:rsidRPr="001B4041">
              <w:rPr>
                <w:rFonts w:ascii="Browallia New" w:hAnsi="Browallia New" w:cs="Browallia New"/>
                <w:sz w:val="22"/>
                <w:szCs w:val="22"/>
                <w:cs/>
              </w:rPr>
              <w:t>บริษัทใหญ่</w:t>
            </w:r>
          </w:p>
        </w:tc>
        <w:tc>
          <w:tcPr>
            <w:tcW w:w="850" w:type="dxa"/>
            <w:vAlign w:val="bottom"/>
          </w:tcPr>
          <w:p w14:paraId="5CCFD001" w14:textId="77777777" w:rsidR="00713E2E" w:rsidRPr="00633DF6" w:rsidRDefault="00713E2E" w:rsidP="00BF5FC1">
            <w:pPr>
              <w:tabs>
                <w:tab w:val="clear" w:pos="680"/>
                <w:tab w:val="clear" w:pos="907"/>
              </w:tabs>
              <w:spacing w:line="240" w:lineRule="auto"/>
              <w:ind w:left="-114"/>
              <w:jc w:val="right"/>
              <w:rPr>
                <w:rFonts w:ascii="Browallia New" w:hAnsi="Browallia New" w:cs="Browallia New"/>
                <w:sz w:val="22"/>
                <w:szCs w:val="22"/>
              </w:rPr>
            </w:pPr>
            <w:r w:rsidRPr="00633DF6">
              <w:rPr>
                <w:rFonts w:ascii="Browallia New" w:hAnsi="Browallia New" w:cs="Browallia New"/>
                <w:sz w:val="22"/>
                <w:szCs w:val="22"/>
              </w:rPr>
              <w:t>500,911</w:t>
            </w:r>
          </w:p>
        </w:tc>
        <w:tc>
          <w:tcPr>
            <w:tcW w:w="852" w:type="dxa"/>
            <w:vAlign w:val="bottom"/>
          </w:tcPr>
          <w:p w14:paraId="2B6B8C4F" w14:textId="6CAD3D46" w:rsidR="00713E2E" w:rsidRPr="00B00A9B" w:rsidRDefault="00713E2E" w:rsidP="00BF5FC1">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563,</w:t>
            </w:r>
            <w:r w:rsidR="00125686" w:rsidRPr="00EC3B12">
              <w:rPr>
                <w:rFonts w:ascii="Browallia New" w:hAnsi="Browallia New" w:cs="Browallia New"/>
                <w:sz w:val="22"/>
                <w:szCs w:val="22"/>
              </w:rPr>
              <w:t>359</w:t>
            </w:r>
          </w:p>
        </w:tc>
        <w:tc>
          <w:tcPr>
            <w:tcW w:w="992" w:type="dxa"/>
            <w:vAlign w:val="bottom"/>
          </w:tcPr>
          <w:p w14:paraId="57F27349" w14:textId="77777777" w:rsidR="00713E2E" w:rsidRPr="00D24310" w:rsidRDefault="00713E2E" w:rsidP="00BF5FC1">
            <w:pPr>
              <w:pStyle w:val="InsideAddress"/>
              <w:ind w:left="-114"/>
              <w:jc w:val="right"/>
              <w:rPr>
                <w:rFonts w:ascii="Browallia New" w:hAnsi="Browallia New" w:cs="Browallia New"/>
                <w:sz w:val="22"/>
                <w:szCs w:val="22"/>
              </w:rPr>
            </w:pPr>
            <w:r w:rsidRPr="00D24310">
              <w:rPr>
                <w:rFonts w:ascii="Browallia New" w:hAnsi="Browallia New" w:cs="Browallia New"/>
                <w:sz w:val="22"/>
                <w:szCs w:val="22"/>
              </w:rPr>
              <w:t>0.55 - 100</w:t>
            </w:r>
          </w:p>
        </w:tc>
        <w:tc>
          <w:tcPr>
            <w:tcW w:w="614" w:type="dxa"/>
            <w:vAlign w:val="bottom"/>
          </w:tcPr>
          <w:p w14:paraId="0B3DA764" w14:textId="77777777" w:rsidR="00713E2E" w:rsidRPr="00B00A9B" w:rsidRDefault="00713E2E" w:rsidP="00BF5FC1">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 xml:space="preserve">1 </w:t>
            </w:r>
            <w:r w:rsidRPr="00B00A9B">
              <w:rPr>
                <w:rFonts w:ascii="Browallia New" w:hAnsi="Browallia New" w:cs="Browallia New"/>
                <w:sz w:val="22"/>
                <w:szCs w:val="22"/>
                <w:cs/>
              </w:rPr>
              <w:t>-</w:t>
            </w:r>
            <w:r w:rsidRPr="00F46B29">
              <w:rPr>
                <w:rFonts w:ascii="Browallia New" w:hAnsi="Browallia New" w:cs="Browallia New"/>
                <w:sz w:val="22"/>
                <w:szCs w:val="22"/>
              </w:rPr>
              <w:t xml:space="preserve"> </w:t>
            </w:r>
            <w:r w:rsidRPr="00B00A9B">
              <w:rPr>
                <w:rFonts w:ascii="Browallia New" w:hAnsi="Browallia New" w:cs="Browallia New"/>
                <w:sz w:val="22"/>
                <w:szCs w:val="22"/>
              </w:rPr>
              <w:t>100</w:t>
            </w:r>
          </w:p>
        </w:tc>
        <w:tc>
          <w:tcPr>
            <w:tcW w:w="803" w:type="dxa"/>
            <w:vAlign w:val="bottom"/>
          </w:tcPr>
          <w:p w14:paraId="574B6212" w14:textId="4D14897C" w:rsidR="00713E2E" w:rsidRPr="00633DF6" w:rsidRDefault="00713E2E" w:rsidP="00BF5FC1">
            <w:pPr>
              <w:tabs>
                <w:tab w:val="clear" w:pos="680"/>
                <w:tab w:val="clear" w:pos="907"/>
              </w:tabs>
              <w:spacing w:line="240" w:lineRule="auto"/>
              <w:ind w:left="-114"/>
              <w:jc w:val="right"/>
              <w:rPr>
                <w:rFonts w:ascii="Browallia New" w:hAnsi="Browallia New" w:cs="Browallia New"/>
                <w:sz w:val="22"/>
                <w:szCs w:val="22"/>
              </w:rPr>
            </w:pPr>
            <w:r w:rsidRPr="00633DF6">
              <w:rPr>
                <w:rFonts w:ascii="Browallia New" w:hAnsi="Browallia New" w:cs="Browallia New"/>
                <w:sz w:val="22"/>
                <w:szCs w:val="22"/>
              </w:rPr>
              <w:t>56,</w:t>
            </w:r>
            <w:r w:rsidR="00125686" w:rsidRPr="00633DF6">
              <w:rPr>
                <w:rFonts w:ascii="Browallia New" w:hAnsi="Browallia New" w:cs="Browallia New"/>
                <w:sz w:val="22"/>
                <w:szCs w:val="22"/>
              </w:rPr>
              <w:t>31</w:t>
            </w:r>
            <w:r w:rsidR="007E61FB" w:rsidRPr="00633DF6">
              <w:rPr>
                <w:rFonts w:ascii="Browallia New" w:hAnsi="Browallia New" w:cs="Browallia New"/>
                <w:sz w:val="22"/>
                <w:szCs w:val="22"/>
              </w:rPr>
              <w:t>6</w:t>
            </w:r>
          </w:p>
        </w:tc>
        <w:tc>
          <w:tcPr>
            <w:tcW w:w="850" w:type="dxa"/>
            <w:vAlign w:val="bottom"/>
          </w:tcPr>
          <w:p w14:paraId="01FE35F8" w14:textId="27EB38FC" w:rsidR="00713E2E" w:rsidRPr="00B00A9B" w:rsidRDefault="00713E2E" w:rsidP="00BF5FC1">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49,</w:t>
            </w:r>
            <w:r w:rsidR="00125686" w:rsidRPr="00EC3B12">
              <w:rPr>
                <w:rFonts w:ascii="Browallia New" w:hAnsi="Browallia New" w:cs="Browallia New"/>
                <w:sz w:val="22"/>
                <w:szCs w:val="22"/>
              </w:rPr>
              <w:t>162</w:t>
            </w:r>
          </w:p>
        </w:tc>
        <w:tc>
          <w:tcPr>
            <w:tcW w:w="852" w:type="dxa"/>
            <w:vAlign w:val="bottom"/>
          </w:tcPr>
          <w:p w14:paraId="10690E03" w14:textId="05F5D459" w:rsidR="00713E2E" w:rsidRPr="00633DF6" w:rsidRDefault="00713E2E" w:rsidP="00BF5FC1">
            <w:pPr>
              <w:tabs>
                <w:tab w:val="clear" w:pos="680"/>
                <w:tab w:val="clear" w:pos="907"/>
              </w:tabs>
              <w:spacing w:line="240" w:lineRule="auto"/>
              <w:ind w:left="-114"/>
              <w:jc w:val="right"/>
              <w:rPr>
                <w:rFonts w:ascii="Browallia New" w:hAnsi="Browallia New" w:cs="Browallia New"/>
                <w:sz w:val="22"/>
                <w:szCs w:val="22"/>
              </w:rPr>
            </w:pPr>
            <w:r w:rsidRPr="00633DF6">
              <w:rPr>
                <w:rFonts w:ascii="Browallia New" w:hAnsi="Browallia New" w:cs="Browallia New"/>
                <w:sz w:val="22"/>
                <w:szCs w:val="22"/>
              </w:rPr>
              <w:t>444,</w:t>
            </w:r>
            <w:r w:rsidR="00125686" w:rsidRPr="00633DF6">
              <w:rPr>
                <w:rFonts w:ascii="Browallia New" w:hAnsi="Browallia New" w:cs="Browallia New"/>
                <w:sz w:val="22"/>
                <w:szCs w:val="22"/>
              </w:rPr>
              <w:t>59</w:t>
            </w:r>
            <w:r w:rsidR="007E61FB" w:rsidRPr="00633DF6">
              <w:rPr>
                <w:rFonts w:ascii="Browallia New" w:hAnsi="Browallia New" w:cs="Browallia New"/>
                <w:sz w:val="22"/>
                <w:szCs w:val="22"/>
              </w:rPr>
              <w:t>5</w:t>
            </w:r>
          </w:p>
        </w:tc>
        <w:tc>
          <w:tcPr>
            <w:tcW w:w="849" w:type="dxa"/>
            <w:vAlign w:val="bottom"/>
          </w:tcPr>
          <w:p w14:paraId="294B554C" w14:textId="42E001AB" w:rsidR="00713E2E" w:rsidRPr="00B00A9B" w:rsidRDefault="00713E2E" w:rsidP="00BF5FC1">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514,197</w:t>
            </w:r>
          </w:p>
        </w:tc>
      </w:tr>
      <w:tr w:rsidR="00713E2E" w:rsidRPr="001B4041" w14:paraId="3F2303D1" w14:textId="77777777" w:rsidTr="006E4645">
        <w:trPr>
          <w:trHeight w:val="20"/>
        </w:trPr>
        <w:tc>
          <w:tcPr>
            <w:tcW w:w="2725" w:type="dxa"/>
            <w:vAlign w:val="bottom"/>
          </w:tcPr>
          <w:p w14:paraId="7D041FEF" w14:textId="77777777" w:rsidR="00713E2E" w:rsidRPr="001B4041" w:rsidRDefault="00713E2E" w:rsidP="00BF5FC1">
            <w:pPr>
              <w:tabs>
                <w:tab w:val="left" w:pos="162"/>
              </w:tabs>
              <w:spacing w:line="240" w:lineRule="auto"/>
              <w:ind w:right="-108"/>
              <w:jc w:val="both"/>
              <w:rPr>
                <w:rFonts w:ascii="Browallia New" w:hAnsi="Browallia New" w:cs="Browallia New"/>
                <w:sz w:val="22"/>
                <w:szCs w:val="22"/>
                <w:cs/>
              </w:rPr>
            </w:pPr>
            <w:r w:rsidRPr="001B4041">
              <w:rPr>
                <w:rFonts w:ascii="Browallia New" w:hAnsi="Browallia New" w:cs="Browallia New"/>
                <w:sz w:val="22"/>
                <w:szCs w:val="22"/>
                <w:cs/>
              </w:rPr>
              <w:t>บริษัทย่อย</w:t>
            </w:r>
            <w:r w:rsidRPr="00F46B29">
              <w:rPr>
                <w:rFonts w:ascii="Browallia New" w:hAnsi="Browallia New" w:cs="Browallia New"/>
                <w:sz w:val="22"/>
                <w:szCs w:val="22"/>
              </w:rPr>
              <w:t xml:space="preserve"> </w:t>
            </w:r>
          </w:p>
        </w:tc>
        <w:tc>
          <w:tcPr>
            <w:tcW w:w="850" w:type="dxa"/>
            <w:vAlign w:val="bottom"/>
          </w:tcPr>
          <w:p w14:paraId="224A11C8" w14:textId="77777777" w:rsidR="00713E2E" w:rsidRPr="00656962" w:rsidRDefault="00713E2E" w:rsidP="00BF5FC1">
            <w:pPr>
              <w:tabs>
                <w:tab w:val="clear" w:pos="680"/>
                <w:tab w:val="clear" w:pos="907"/>
              </w:tabs>
              <w:spacing w:line="240" w:lineRule="auto"/>
              <w:ind w:left="-114"/>
              <w:jc w:val="right"/>
              <w:rPr>
                <w:rFonts w:ascii="Browallia New" w:hAnsi="Browallia New" w:cs="Browallia New"/>
                <w:sz w:val="22"/>
                <w:szCs w:val="22"/>
                <w:highlight w:val="yellow"/>
              </w:rPr>
            </w:pPr>
          </w:p>
        </w:tc>
        <w:tc>
          <w:tcPr>
            <w:tcW w:w="852" w:type="dxa"/>
            <w:vAlign w:val="bottom"/>
          </w:tcPr>
          <w:p w14:paraId="0E98E62C" w14:textId="77777777" w:rsidR="00713E2E" w:rsidRPr="00225396" w:rsidRDefault="00713E2E" w:rsidP="00BF5FC1">
            <w:pPr>
              <w:tabs>
                <w:tab w:val="clear" w:pos="680"/>
                <w:tab w:val="clear" w:pos="907"/>
              </w:tabs>
              <w:spacing w:line="240" w:lineRule="auto"/>
              <w:ind w:left="-114"/>
              <w:jc w:val="right"/>
              <w:rPr>
                <w:rFonts w:ascii="Browallia New" w:hAnsi="Browallia New" w:cs="Browallia New"/>
                <w:sz w:val="22"/>
                <w:szCs w:val="22"/>
                <w:lang w:val="en-GB"/>
              </w:rPr>
            </w:pPr>
          </w:p>
        </w:tc>
        <w:tc>
          <w:tcPr>
            <w:tcW w:w="992" w:type="dxa"/>
            <w:vAlign w:val="bottom"/>
          </w:tcPr>
          <w:p w14:paraId="1AC2E886" w14:textId="77777777" w:rsidR="00713E2E" w:rsidRPr="00D24310" w:rsidRDefault="00713E2E" w:rsidP="00BF5FC1">
            <w:pPr>
              <w:pStyle w:val="InsideAddress"/>
              <w:tabs>
                <w:tab w:val="decimal" w:pos="252"/>
              </w:tabs>
              <w:ind w:left="-114"/>
              <w:jc w:val="right"/>
              <w:rPr>
                <w:rFonts w:ascii="Browallia New" w:hAnsi="Browallia New" w:cs="Browallia New"/>
                <w:sz w:val="22"/>
                <w:szCs w:val="22"/>
              </w:rPr>
            </w:pPr>
          </w:p>
        </w:tc>
        <w:tc>
          <w:tcPr>
            <w:tcW w:w="614" w:type="dxa"/>
            <w:vAlign w:val="bottom"/>
          </w:tcPr>
          <w:p w14:paraId="425F1B8B" w14:textId="77777777" w:rsidR="00713E2E" w:rsidRPr="00B00A9B" w:rsidRDefault="00713E2E" w:rsidP="00BF5FC1">
            <w:pPr>
              <w:pStyle w:val="InsideAddress"/>
              <w:tabs>
                <w:tab w:val="decimal" w:pos="252"/>
              </w:tabs>
              <w:ind w:left="-114"/>
              <w:jc w:val="right"/>
              <w:rPr>
                <w:rFonts w:ascii="Browallia New" w:hAnsi="Browallia New" w:cs="Browallia New"/>
                <w:sz w:val="22"/>
                <w:szCs w:val="22"/>
              </w:rPr>
            </w:pPr>
          </w:p>
        </w:tc>
        <w:tc>
          <w:tcPr>
            <w:tcW w:w="803" w:type="dxa"/>
            <w:vAlign w:val="bottom"/>
          </w:tcPr>
          <w:p w14:paraId="55B08C8B" w14:textId="77777777" w:rsidR="00713E2E" w:rsidRPr="00656962" w:rsidRDefault="00713E2E" w:rsidP="00BF5FC1">
            <w:pPr>
              <w:tabs>
                <w:tab w:val="clear" w:pos="680"/>
                <w:tab w:val="clear" w:pos="907"/>
              </w:tabs>
              <w:spacing w:line="240" w:lineRule="auto"/>
              <w:ind w:left="-114"/>
              <w:jc w:val="right"/>
              <w:rPr>
                <w:rFonts w:ascii="Browallia New" w:hAnsi="Browallia New" w:cs="Browallia New"/>
                <w:sz w:val="22"/>
                <w:szCs w:val="22"/>
                <w:highlight w:val="yellow"/>
              </w:rPr>
            </w:pPr>
          </w:p>
        </w:tc>
        <w:tc>
          <w:tcPr>
            <w:tcW w:w="850" w:type="dxa"/>
            <w:vAlign w:val="bottom"/>
          </w:tcPr>
          <w:p w14:paraId="710CA3A9" w14:textId="77777777" w:rsidR="00713E2E" w:rsidRPr="00B00A9B" w:rsidRDefault="00713E2E" w:rsidP="00BF5FC1">
            <w:pPr>
              <w:tabs>
                <w:tab w:val="clear" w:pos="680"/>
                <w:tab w:val="clear" w:pos="907"/>
              </w:tabs>
              <w:spacing w:line="240" w:lineRule="auto"/>
              <w:ind w:left="-114"/>
              <w:jc w:val="right"/>
              <w:rPr>
                <w:rFonts w:ascii="Browallia New" w:hAnsi="Browallia New" w:cs="Browallia New"/>
                <w:sz w:val="22"/>
                <w:szCs w:val="22"/>
              </w:rPr>
            </w:pPr>
          </w:p>
        </w:tc>
        <w:tc>
          <w:tcPr>
            <w:tcW w:w="852" w:type="dxa"/>
            <w:vAlign w:val="bottom"/>
          </w:tcPr>
          <w:p w14:paraId="0CEF6B35" w14:textId="77777777" w:rsidR="00713E2E" w:rsidRPr="00656962" w:rsidRDefault="00713E2E" w:rsidP="00BF5FC1">
            <w:pPr>
              <w:tabs>
                <w:tab w:val="clear" w:pos="680"/>
                <w:tab w:val="clear" w:pos="907"/>
              </w:tabs>
              <w:spacing w:line="240" w:lineRule="auto"/>
              <w:ind w:left="-114"/>
              <w:jc w:val="right"/>
              <w:rPr>
                <w:rFonts w:ascii="Browallia New" w:hAnsi="Browallia New" w:cs="Browallia New"/>
                <w:sz w:val="22"/>
                <w:szCs w:val="22"/>
                <w:highlight w:val="yellow"/>
              </w:rPr>
            </w:pPr>
          </w:p>
        </w:tc>
        <w:tc>
          <w:tcPr>
            <w:tcW w:w="849" w:type="dxa"/>
            <w:vAlign w:val="bottom"/>
          </w:tcPr>
          <w:p w14:paraId="57F07771" w14:textId="77777777" w:rsidR="00713E2E" w:rsidRPr="00B00A9B" w:rsidRDefault="00713E2E" w:rsidP="00BF5FC1">
            <w:pPr>
              <w:tabs>
                <w:tab w:val="clear" w:pos="680"/>
                <w:tab w:val="clear" w:pos="907"/>
              </w:tabs>
              <w:spacing w:line="240" w:lineRule="auto"/>
              <w:ind w:left="-114"/>
              <w:jc w:val="right"/>
              <w:rPr>
                <w:rFonts w:ascii="Browallia New" w:hAnsi="Browallia New" w:cs="Browallia New"/>
                <w:sz w:val="22"/>
                <w:szCs w:val="22"/>
              </w:rPr>
            </w:pPr>
          </w:p>
        </w:tc>
      </w:tr>
      <w:tr w:rsidR="00713E2E" w:rsidRPr="001B4041" w14:paraId="22DE01DA" w14:textId="77777777" w:rsidTr="006E4645">
        <w:trPr>
          <w:trHeight w:val="20"/>
        </w:trPr>
        <w:tc>
          <w:tcPr>
            <w:tcW w:w="2725" w:type="dxa"/>
            <w:vAlign w:val="bottom"/>
          </w:tcPr>
          <w:p w14:paraId="3D5633A1" w14:textId="77777777" w:rsidR="00713E2E" w:rsidRPr="001B4041" w:rsidRDefault="00713E2E" w:rsidP="00BF5FC1">
            <w:pPr>
              <w:tabs>
                <w:tab w:val="left" w:pos="162"/>
              </w:tabs>
              <w:spacing w:line="240" w:lineRule="auto"/>
              <w:ind w:right="-108"/>
              <w:jc w:val="both"/>
              <w:rPr>
                <w:rFonts w:ascii="Browallia New" w:hAnsi="Browallia New" w:cs="Browallia New"/>
                <w:sz w:val="22"/>
                <w:szCs w:val="22"/>
                <w:cs/>
              </w:rPr>
            </w:pPr>
            <w:r w:rsidRPr="001B4041">
              <w:rPr>
                <w:rFonts w:ascii="Browallia New" w:hAnsi="Browallia New" w:cs="Browallia New"/>
                <w:sz w:val="22"/>
                <w:szCs w:val="22"/>
                <w:cs/>
              </w:rPr>
              <w:t>ยังไม่ถึงกำหนดชำระ</w:t>
            </w:r>
          </w:p>
        </w:tc>
        <w:tc>
          <w:tcPr>
            <w:tcW w:w="850" w:type="dxa"/>
            <w:vAlign w:val="bottom"/>
          </w:tcPr>
          <w:p w14:paraId="2F078500" w14:textId="77777777" w:rsidR="00713E2E" w:rsidRPr="00BF2DC7" w:rsidRDefault="00713E2E" w:rsidP="00BF5FC1">
            <w:pPr>
              <w:tabs>
                <w:tab w:val="clear" w:pos="680"/>
                <w:tab w:val="clear" w:pos="907"/>
              </w:tabs>
              <w:spacing w:line="240" w:lineRule="auto"/>
              <w:ind w:left="-114"/>
              <w:jc w:val="right"/>
              <w:rPr>
                <w:rFonts w:ascii="Browallia New" w:hAnsi="Browallia New" w:cs="Browallia New"/>
                <w:sz w:val="22"/>
                <w:szCs w:val="22"/>
              </w:rPr>
            </w:pPr>
            <w:r w:rsidRPr="00BF2DC7">
              <w:rPr>
                <w:rFonts w:ascii="Browallia New" w:hAnsi="Browallia New" w:cs="Browallia New"/>
                <w:sz w:val="22"/>
                <w:szCs w:val="22"/>
              </w:rPr>
              <w:t>1,715,658</w:t>
            </w:r>
          </w:p>
        </w:tc>
        <w:tc>
          <w:tcPr>
            <w:tcW w:w="852" w:type="dxa"/>
            <w:vAlign w:val="bottom"/>
          </w:tcPr>
          <w:p w14:paraId="4E861EDA" w14:textId="26ACE4D3" w:rsidR="00713E2E" w:rsidRPr="00B00A9B" w:rsidRDefault="00713E2E" w:rsidP="00BF5FC1">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1,876,056</w:t>
            </w:r>
          </w:p>
        </w:tc>
        <w:tc>
          <w:tcPr>
            <w:tcW w:w="992" w:type="dxa"/>
            <w:vAlign w:val="bottom"/>
          </w:tcPr>
          <w:p w14:paraId="0A5A6079" w14:textId="2419FD05" w:rsidR="00713E2E" w:rsidRPr="00D24310" w:rsidRDefault="00713E2E" w:rsidP="00BF5FC1">
            <w:pPr>
              <w:pStyle w:val="InsideAddress"/>
              <w:ind w:left="-114"/>
              <w:jc w:val="right"/>
              <w:rPr>
                <w:rFonts w:ascii="Browallia New" w:hAnsi="Browallia New" w:cs="Browallia New"/>
                <w:sz w:val="22"/>
                <w:szCs w:val="22"/>
              </w:rPr>
            </w:pPr>
            <w:r w:rsidRPr="00D24310">
              <w:rPr>
                <w:rFonts w:ascii="Browallia New" w:hAnsi="Browallia New" w:cs="Browallia New"/>
                <w:sz w:val="22"/>
                <w:szCs w:val="22"/>
              </w:rPr>
              <w:t>0.33</w:t>
            </w:r>
          </w:p>
        </w:tc>
        <w:tc>
          <w:tcPr>
            <w:tcW w:w="614" w:type="dxa"/>
            <w:vAlign w:val="bottom"/>
          </w:tcPr>
          <w:p w14:paraId="4833BC2D" w14:textId="77777777" w:rsidR="00713E2E" w:rsidRPr="00B00A9B" w:rsidRDefault="00713E2E" w:rsidP="00BF5FC1">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1</w:t>
            </w:r>
          </w:p>
        </w:tc>
        <w:tc>
          <w:tcPr>
            <w:tcW w:w="803" w:type="dxa"/>
            <w:vAlign w:val="bottom"/>
          </w:tcPr>
          <w:p w14:paraId="03C6E95C" w14:textId="51D3351D" w:rsidR="00713E2E" w:rsidRPr="00BF2DC7" w:rsidRDefault="00713E2E" w:rsidP="00BF5FC1">
            <w:pPr>
              <w:tabs>
                <w:tab w:val="clear" w:pos="680"/>
                <w:tab w:val="clear" w:pos="907"/>
              </w:tabs>
              <w:spacing w:line="240" w:lineRule="auto"/>
              <w:ind w:left="-114"/>
              <w:jc w:val="right"/>
              <w:rPr>
                <w:rFonts w:ascii="Browallia New" w:hAnsi="Browallia New" w:cs="Browallia New"/>
                <w:sz w:val="22"/>
                <w:szCs w:val="22"/>
              </w:rPr>
            </w:pPr>
            <w:r w:rsidRPr="00BF2DC7">
              <w:rPr>
                <w:rFonts w:ascii="Browallia New" w:hAnsi="Browallia New" w:cs="Browallia New"/>
                <w:sz w:val="22"/>
                <w:szCs w:val="22"/>
              </w:rPr>
              <w:t>5,</w:t>
            </w:r>
            <w:r w:rsidR="00125686" w:rsidRPr="00BF2DC7">
              <w:rPr>
                <w:rFonts w:ascii="Browallia New" w:hAnsi="Browallia New" w:cs="Browallia New"/>
                <w:sz w:val="22"/>
                <w:szCs w:val="22"/>
              </w:rPr>
              <w:t>69</w:t>
            </w:r>
            <w:r w:rsidR="007E61FB" w:rsidRPr="00BF2DC7">
              <w:rPr>
                <w:rFonts w:ascii="Browallia New" w:hAnsi="Browallia New" w:cs="Browallia New"/>
                <w:sz w:val="22"/>
                <w:szCs w:val="22"/>
              </w:rPr>
              <w:t>7</w:t>
            </w:r>
          </w:p>
        </w:tc>
        <w:tc>
          <w:tcPr>
            <w:tcW w:w="850" w:type="dxa"/>
            <w:vAlign w:val="bottom"/>
          </w:tcPr>
          <w:p w14:paraId="00F32E31" w14:textId="2EA977CC" w:rsidR="00713E2E" w:rsidRPr="00B00A9B" w:rsidRDefault="00713E2E" w:rsidP="00BF5FC1">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18,819</w:t>
            </w:r>
          </w:p>
        </w:tc>
        <w:tc>
          <w:tcPr>
            <w:tcW w:w="852" w:type="dxa"/>
            <w:vAlign w:val="bottom"/>
          </w:tcPr>
          <w:p w14:paraId="0C3FB105" w14:textId="366593EB" w:rsidR="00713E2E" w:rsidRPr="00BF2DC7" w:rsidRDefault="00713E2E" w:rsidP="00BF5FC1">
            <w:pPr>
              <w:tabs>
                <w:tab w:val="clear" w:pos="680"/>
                <w:tab w:val="clear" w:pos="907"/>
              </w:tabs>
              <w:spacing w:line="240" w:lineRule="auto"/>
              <w:ind w:left="-114"/>
              <w:jc w:val="right"/>
              <w:rPr>
                <w:rFonts w:ascii="Browallia New" w:hAnsi="Browallia New" w:cs="Browallia New"/>
                <w:sz w:val="22"/>
                <w:szCs w:val="22"/>
              </w:rPr>
            </w:pPr>
            <w:r w:rsidRPr="00BF2DC7">
              <w:rPr>
                <w:rFonts w:ascii="Browallia New" w:hAnsi="Browallia New" w:cs="Browallia New"/>
                <w:sz w:val="22"/>
                <w:szCs w:val="22"/>
              </w:rPr>
              <w:t>1,709,</w:t>
            </w:r>
            <w:r w:rsidR="00125686" w:rsidRPr="00BF2DC7">
              <w:rPr>
                <w:rFonts w:ascii="Browallia New" w:hAnsi="Browallia New" w:cs="Browallia New"/>
                <w:sz w:val="22"/>
                <w:szCs w:val="22"/>
              </w:rPr>
              <w:t>96</w:t>
            </w:r>
            <w:r w:rsidR="007E61FB" w:rsidRPr="00BF2DC7">
              <w:rPr>
                <w:rFonts w:ascii="Browallia New" w:hAnsi="Browallia New" w:cs="Browallia New"/>
                <w:sz w:val="22"/>
                <w:szCs w:val="22"/>
              </w:rPr>
              <w:t>1</w:t>
            </w:r>
          </w:p>
        </w:tc>
        <w:tc>
          <w:tcPr>
            <w:tcW w:w="849" w:type="dxa"/>
            <w:vAlign w:val="bottom"/>
          </w:tcPr>
          <w:p w14:paraId="0276CE89" w14:textId="71E86ACC" w:rsidR="00713E2E" w:rsidRPr="00B00A9B" w:rsidRDefault="00713E2E" w:rsidP="00BF5FC1">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1,857,237</w:t>
            </w:r>
          </w:p>
        </w:tc>
      </w:tr>
      <w:tr w:rsidR="00713E2E" w:rsidRPr="001B4041" w14:paraId="6302F283" w14:textId="77777777" w:rsidTr="006E4645">
        <w:trPr>
          <w:trHeight w:val="20"/>
        </w:trPr>
        <w:tc>
          <w:tcPr>
            <w:tcW w:w="2725" w:type="dxa"/>
            <w:vAlign w:val="bottom"/>
          </w:tcPr>
          <w:p w14:paraId="39F9BA23" w14:textId="77777777" w:rsidR="00713E2E" w:rsidRPr="001B4041" w:rsidRDefault="00713E2E" w:rsidP="00BF5FC1">
            <w:pPr>
              <w:tabs>
                <w:tab w:val="left" w:pos="162"/>
              </w:tabs>
              <w:spacing w:line="240" w:lineRule="auto"/>
              <w:ind w:right="-108"/>
              <w:jc w:val="both"/>
              <w:rPr>
                <w:rFonts w:ascii="Browallia New" w:hAnsi="Browallia New" w:cs="Browallia New"/>
                <w:sz w:val="22"/>
                <w:szCs w:val="22"/>
                <w:cs/>
              </w:rPr>
            </w:pPr>
            <w:r w:rsidRPr="001B4041">
              <w:rPr>
                <w:rFonts w:ascii="Browallia New" w:hAnsi="Browallia New" w:cs="Browallia New"/>
                <w:sz w:val="22"/>
                <w:szCs w:val="22"/>
                <w:cs/>
              </w:rPr>
              <w:t>ค้างชำระ</w:t>
            </w:r>
          </w:p>
        </w:tc>
        <w:tc>
          <w:tcPr>
            <w:tcW w:w="850" w:type="dxa"/>
            <w:vAlign w:val="bottom"/>
          </w:tcPr>
          <w:p w14:paraId="3C66B0D0" w14:textId="77777777" w:rsidR="00713E2E" w:rsidRPr="00BF2DC7" w:rsidRDefault="00713E2E" w:rsidP="00BF5FC1">
            <w:pPr>
              <w:tabs>
                <w:tab w:val="clear" w:pos="680"/>
                <w:tab w:val="clear" w:pos="907"/>
              </w:tabs>
              <w:spacing w:line="240" w:lineRule="auto"/>
              <w:ind w:left="-114"/>
              <w:jc w:val="right"/>
              <w:rPr>
                <w:rFonts w:ascii="Browallia New" w:hAnsi="Browallia New" w:cs="Browallia New"/>
                <w:sz w:val="22"/>
                <w:szCs w:val="22"/>
              </w:rPr>
            </w:pPr>
          </w:p>
        </w:tc>
        <w:tc>
          <w:tcPr>
            <w:tcW w:w="852" w:type="dxa"/>
            <w:vAlign w:val="bottom"/>
          </w:tcPr>
          <w:p w14:paraId="4A99E07F" w14:textId="77777777" w:rsidR="00713E2E" w:rsidRPr="00B00A9B" w:rsidRDefault="00713E2E" w:rsidP="00BF5FC1">
            <w:pPr>
              <w:tabs>
                <w:tab w:val="clear" w:pos="680"/>
                <w:tab w:val="clear" w:pos="907"/>
              </w:tabs>
              <w:spacing w:line="240" w:lineRule="auto"/>
              <w:ind w:left="-114"/>
              <w:jc w:val="right"/>
              <w:rPr>
                <w:rFonts w:ascii="Browallia New" w:hAnsi="Browallia New" w:cs="Browallia New"/>
                <w:sz w:val="22"/>
                <w:szCs w:val="22"/>
              </w:rPr>
            </w:pPr>
          </w:p>
        </w:tc>
        <w:tc>
          <w:tcPr>
            <w:tcW w:w="992" w:type="dxa"/>
            <w:vAlign w:val="bottom"/>
          </w:tcPr>
          <w:p w14:paraId="0C46462D" w14:textId="77777777" w:rsidR="00713E2E" w:rsidRPr="00D24310" w:rsidRDefault="00713E2E" w:rsidP="00BF5FC1">
            <w:pPr>
              <w:tabs>
                <w:tab w:val="clear" w:pos="680"/>
                <w:tab w:val="clear" w:pos="907"/>
              </w:tabs>
              <w:spacing w:line="240" w:lineRule="auto"/>
              <w:ind w:left="-114"/>
              <w:jc w:val="right"/>
              <w:rPr>
                <w:rFonts w:ascii="Browallia New" w:hAnsi="Browallia New" w:cs="Browallia New"/>
                <w:sz w:val="22"/>
                <w:szCs w:val="22"/>
              </w:rPr>
            </w:pPr>
          </w:p>
        </w:tc>
        <w:tc>
          <w:tcPr>
            <w:tcW w:w="614" w:type="dxa"/>
            <w:vAlign w:val="bottom"/>
          </w:tcPr>
          <w:p w14:paraId="7EFEDE3F" w14:textId="77777777" w:rsidR="00713E2E" w:rsidRPr="00B00A9B" w:rsidRDefault="00713E2E" w:rsidP="00BF5FC1">
            <w:pPr>
              <w:tabs>
                <w:tab w:val="clear" w:pos="680"/>
                <w:tab w:val="clear" w:pos="907"/>
              </w:tabs>
              <w:spacing w:line="240" w:lineRule="auto"/>
              <w:ind w:left="-114"/>
              <w:jc w:val="right"/>
              <w:rPr>
                <w:rFonts w:ascii="Browallia New" w:hAnsi="Browallia New" w:cs="Browallia New"/>
                <w:sz w:val="22"/>
                <w:szCs w:val="22"/>
              </w:rPr>
            </w:pPr>
          </w:p>
        </w:tc>
        <w:tc>
          <w:tcPr>
            <w:tcW w:w="803" w:type="dxa"/>
            <w:vAlign w:val="bottom"/>
          </w:tcPr>
          <w:p w14:paraId="12A1160B" w14:textId="77777777" w:rsidR="00713E2E" w:rsidRPr="00BF2DC7" w:rsidRDefault="00713E2E" w:rsidP="00BF5FC1">
            <w:pPr>
              <w:tabs>
                <w:tab w:val="clear" w:pos="680"/>
                <w:tab w:val="clear" w:pos="907"/>
              </w:tabs>
              <w:spacing w:line="240" w:lineRule="auto"/>
              <w:ind w:left="-114"/>
              <w:jc w:val="right"/>
              <w:rPr>
                <w:rFonts w:ascii="Browallia New" w:hAnsi="Browallia New" w:cs="Browallia New"/>
                <w:sz w:val="22"/>
                <w:szCs w:val="22"/>
              </w:rPr>
            </w:pPr>
          </w:p>
        </w:tc>
        <w:tc>
          <w:tcPr>
            <w:tcW w:w="850" w:type="dxa"/>
            <w:vAlign w:val="bottom"/>
          </w:tcPr>
          <w:p w14:paraId="48D760EA" w14:textId="77777777" w:rsidR="00713E2E" w:rsidRPr="00B00A9B" w:rsidRDefault="00713E2E" w:rsidP="00BF5FC1">
            <w:pPr>
              <w:tabs>
                <w:tab w:val="clear" w:pos="680"/>
                <w:tab w:val="clear" w:pos="907"/>
              </w:tabs>
              <w:spacing w:line="240" w:lineRule="auto"/>
              <w:ind w:left="-114"/>
              <w:jc w:val="right"/>
              <w:rPr>
                <w:rFonts w:ascii="Browallia New" w:hAnsi="Browallia New" w:cs="Browallia New"/>
                <w:sz w:val="22"/>
                <w:szCs w:val="22"/>
              </w:rPr>
            </w:pPr>
          </w:p>
        </w:tc>
        <w:tc>
          <w:tcPr>
            <w:tcW w:w="852" w:type="dxa"/>
            <w:vAlign w:val="bottom"/>
          </w:tcPr>
          <w:p w14:paraId="09ADBE56" w14:textId="77777777" w:rsidR="00713E2E" w:rsidRPr="00BF2DC7" w:rsidRDefault="00713E2E" w:rsidP="00BF5FC1">
            <w:pPr>
              <w:tabs>
                <w:tab w:val="clear" w:pos="680"/>
                <w:tab w:val="clear" w:pos="907"/>
              </w:tabs>
              <w:spacing w:line="240" w:lineRule="auto"/>
              <w:ind w:left="-114"/>
              <w:jc w:val="right"/>
              <w:rPr>
                <w:rFonts w:ascii="Browallia New" w:hAnsi="Browallia New" w:cs="Browallia New"/>
                <w:sz w:val="22"/>
                <w:szCs w:val="22"/>
              </w:rPr>
            </w:pPr>
          </w:p>
        </w:tc>
        <w:tc>
          <w:tcPr>
            <w:tcW w:w="849" w:type="dxa"/>
            <w:vAlign w:val="bottom"/>
          </w:tcPr>
          <w:p w14:paraId="696BAE19" w14:textId="77777777" w:rsidR="00713E2E" w:rsidRPr="00B00A9B" w:rsidRDefault="00713E2E" w:rsidP="00BF5FC1">
            <w:pPr>
              <w:tabs>
                <w:tab w:val="clear" w:pos="680"/>
                <w:tab w:val="clear" w:pos="907"/>
              </w:tabs>
              <w:spacing w:line="240" w:lineRule="auto"/>
              <w:ind w:left="-114"/>
              <w:jc w:val="right"/>
              <w:rPr>
                <w:rFonts w:ascii="Browallia New" w:hAnsi="Browallia New" w:cs="Browallia New"/>
                <w:sz w:val="22"/>
                <w:szCs w:val="22"/>
              </w:rPr>
            </w:pPr>
          </w:p>
        </w:tc>
      </w:tr>
      <w:tr w:rsidR="00713E2E" w:rsidRPr="001B4041" w14:paraId="71920C3D" w14:textId="77777777" w:rsidTr="006E4645">
        <w:trPr>
          <w:trHeight w:val="20"/>
        </w:trPr>
        <w:tc>
          <w:tcPr>
            <w:tcW w:w="2725" w:type="dxa"/>
            <w:vAlign w:val="bottom"/>
          </w:tcPr>
          <w:p w14:paraId="031E67FB" w14:textId="77777777" w:rsidR="00713E2E" w:rsidRPr="001B4041" w:rsidRDefault="00713E2E" w:rsidP="00BF5FC1">
            <w:pPr>
              <w:spacing w:line="240" w:lineRule="auto"/>
              <w:ind w:left="175"/>
              <w:rPr>
                <w:rFonts w:ascii="Browallia New" w:hAnsi="Browallia New" w:cs="Browallia New"/>
                <w:sz w:val="22"/>
                <w:szCs w:val="22"/>
                <w:cs/>
              </w:rPr>
            </w:pPr>
            <w:r w:rsidRPr="001B4041">
              <w:rPr>
                <w:rFonts w:ascii="Browallia New" w:hAnsi="Browallia New" w:cs="Browallia New"/>
                <w:sz w:val="22"/>
                <w:szCs w:val="22"/>
              </w:rPr>
              <w:t xml:space="preserve">1 </w:t>
            </w:r>
            <w:r w:rsidRPr="001B4041">
              <w:rPr>
                <w:rFonts w:ascii="Browallia New" w:hAnsi="Browallia New" w:cs="Browallia New"/>
                <w:sz w:val="22"/>
                <w:szCs w:val="22"/>
                <w:cs/>
              </w:rPr>
              <w:t>-</w:t>
            </w:r>
            <w:r w:rsidRPr="00F46B29">
              <w:rPr>
                <w:rFonts w:ascii="Browallia New" w:hAnsi="Browallia New" w:cs="Browallia New"/>
                <w:sz w:val="22"/>
                <w:szCs w:val="22"/>
              </w:rPr>
              <w:t xml:space="preserve"> </w:t>
            </w:r>
            <w:proofErr w:type="gramStart"/>
            <w:r w:rsidRPr="001B4041">
              <w:rPr>
                <w:rFonts w:ascii="Browallia New" w:hAnsi="Browallia New" w:cs="Browallia New"/>
                <w:sz w:val="22"/>
                <w:szCs w:val="22"/>
              </w:rPr>
              <w:t xml:space="preserve">3  </w:t>
            </w:r>
            <w:r w:rsidRPr="001B4041">
              <w:rPr>
                <w:rFonts w:ascii="Browallia New" w:hAnsi="Browallia New" w:cs="Browallia New"/>
                <w:sz w:val="22"/>
                <w:szCs w:val="22"/>
                <w:cs/>
              </w:rPr>
              <w:t>เดือน</w:t>
            </w:r>
            <w:proofErr w:type="gramEnd"/>
          </w:p>
        </w:tc>
        <w:tc>
          <w:tcPr>
            <w:tcW w:w="850" w:type="dxa"/>
            <w:vAlign w:val="bottom"/>
          </w:tcPr>
          <w:p w14:paraId="4087BA3C" w14:textId="77777777" w:rsidR="00713E2E" w:rsidRPr="00BF2DC7" w:rsidRDefault="00713E2E" w:rsidP="00BF5FC1">
            <w:pPr>
              <w:tabs>
                <w:tab w:val="clear" w:pos="680"/>
                <w:tab w:val="clear" w:pos="907"/>
              </w:tabs>
              <w:spacing w:line="240" w:lineRule="auto"/>
              <w:ind w:left="-114"/>
              <w:jc w:val="right"/>
              <w:rPr>
                <w:rFonts w:ascii="Browallia New" w:hAnsi="Browallia New" w:cs="Browallia New"/>
                <w:sz w:val="22"/>
                <w:szCs w:val="22"/>
              </w:rPr>
            </w:pPr>
            <w:r w:rsidRPr="00BF2DC7">
              <w:rPr>
                <w:rFonts w:ascii="Browallia New" w:hAnsi="Browallia New" w:cs="Browallia New"/>
                <w:sz w:val="22"/>
                <w:szCs w:val="22"/>
              </w:rPr>
              <w:t>1,036,045</w:t>
            </w:r>
          </w:p>
        </w:tc>
        <w:tc>
          <w:tcPr>
            <w:tcW w:w="852" w:type="dxa"/>
            <w:vAlign w:val="bottom"/>
          </w:tcPr>
          <w:p w14:paraId="32007687" w14:textId="7C55F86F" w:rsidR="00713E2E" w:rsidRPr="00B00A9B" w:rsidRDefault="00713E2E" w:rsidP="00BF5FC1">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1,075,545</w:t>
            </w:r>
          </w:p>
        </w:tc>
        <w:tc>
          <w:tcPr>
            <w:tcW w:w="992" w:type="dxa"/>
            <w:vAlign w:val="bottom"/>
          </w:tcPr>
          <w:p w14:paraId="56CFE4A5" w14:textId="6D13577C" w:rsidR="00713E2E" w:rsidRPr="00D24310" w:rsidRDefault="00713E2E" w:rsidP="00BF5FC1">
            <w:pPr>
              <w:pStyle w:val="InsideAddress"/>
              <w:ind w:left="-114"/>
              <w:jc w:val="right"/>
              <w:rPr>
                <w:rFonts w:ascii="Browallia New" w:hAnsi="Browallia New" w:cs="Browallia New"/>
                <w:sz w:val="22"/>
                <w:szCs w:val="22"/>
              </w:rPr>
            </w:pPr>
            <w:r w:rsidRPr="00D24310">
              <w:rPr>
                <w:rFonts w:ascii="Browallia New" w:hAnsi="Browallia New" w:cs="Browallia New"/>
                <w:sz w:val="22"/>
                <w:szCs w:val="22"/>
              </w:rPr>
              <w:t>1.</w:t>
            </w:r>
            <w:r w:rsidR="00A82F9E" w:rsidRPr="00D24310">
              <w:rPr>
                <w:rFonts w:ascii="Browallia New" w:hAnsi="Browallia New" w:cs="Browallia New"/>
                <w:sz w:val="22"/>
                <w:szCs w:val="22"/>
              </w:rPr>
              <w:t>35</w:t>
            </w:r>
            <w:r w:rsidRPr="00D24310">
              <w:rPr>
                <w:rFonts w:ascii="Browallia New" w:hAnsi="Browallia New" w:cs="Browallia New"/>
                <w:sz w:val="22"/>
                <w:szCs w:val="22"/>
              </w:rPr>
              <w:t xml:space="preserve"> - 6.</w:t>
            </w:r>
            <w:r w:rsidR="00A82F9E" w:rsidRPr="00D24310">
              <w:rPr>
                <w:rFonts w:ascii="Browallia New" w:hAnsi="Browallia New" w:cs="Browallia New"/>
                <w:sz w:val="22"/>
                <w:szCs w:val="22"/>
              </w:rPr>
              <w:t>77</w:t>
            </w:r>
          </w:p>
        </w:tc>
        <w:tc>
          <w:tcPr>
            <w:tcW w:w="614" w:type="dxa"/>
            <w:vAlign w:val="bottom"/>
          </w:tcPr>
          <w:p w14:paraId="00837259" w14:textId="77777777" w:rsidR="00713E2E" w:rsidRPr="00B00A9B" w:rsidRDefault="00713E2E" w:rsidP="00BF5FC1">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2, 25</w:t>
            </w:r>
          </w:p>
        </w:tc>
        <w:tc>
          <w:tcPr>
            <w:tcW w:w="803" w:type="dxa"/>
            <w:vAlign w:val="bottom"/>
          </w:tcPr>
          <w:p w14:paraId="4DC68318" w14:textId="77777777" w:rsidR="00713E2E" w:rsidRPr="00BF2DC7" w:rsidRDefault="00713E2E" w:rsidP="00BF5FC1">
            <w:pPr>
              <w:tabs>
                <w:tab w:val="clear" w:pos="680"/>
                <w:tab w:val="clear" w:pos="907"/>
              </w:tabs>
              <w:spacing w:line="240" w:lineRule="auto"/>
              <w:ind w:left="-114"/>
              <w:jc w:val="right"/>
              <w:rPr>
                <w:rFonts w:ascii="Browallia New" w:hAnsi="Browallia New" w:cs="Browallia New"/>
                <w:sz w:val="22"/>
                <w:szCs w:val="22"/>
              </w:rPr>
            </w:pPr>
            <w:r w:rsidRPr="00BF2DC7">
              <w:rPr>
                <w:rFonts w:ascii="Browallia New" w:hAnsi="Browallia New" w:cs="Browallia New"/>
                <w:sz w:val="22"/>
                <w:szCs w:val="22"/>
              </w:rPr>
              <w:t>19,342</w:t>
            </w:r>
          </w:p>
        </w:tc>
        <w:tc>
          <w:tcPr>
            <w:tcW w:w="850" w:type="dxa"/>
            <w:vAlign w:val="bottom"/>
          </w:tcPr>
          <w:p w14:paraId="53A0037D" w14:textId="0928C2EC" w:rsidR="00713E2E" w:rsidRPr="00B00A9B" w:rsidRDefault="00713E2E" w:rsidP="00BF5FC1">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25,162</w:t>
            </w:r>
          </w:p>
        </w:tc>
        <w:tc>
          <w:tcPr>
            <w:tcW w:w="852" w:type="dxa"/>
            <w:vAlign w:val="bottom"/>
          </w:tcPr>
          <w:p w14:paraId="3CB2BA90" w14:textId="77777777" w:rsidR="00713E2E" w:rsidRPr="00BF2DC7" w:rsidRDefault="00713E2E" w:rsidP="00BF5FC1">
            <w:pPr>
              <w:tabs>
                <w:tab w:val="clear" w:pos="680"/>
                <w:tab w:val="clear" w:pos="907"/>
              </w:tabs>
              <w:spacing w:line="240" w:lineRule="auto"/>
              <w:ind w:left="-114"/>
              <w:jc w:val="right"/>
              <w:rPr>
                <w:rFonts w:ascii="Browallia New" w:hAnsi="Browallia New" w:cs="Browallia New"/>
                <w:sz w:val="22"/>
                <w:szCs w:val="22"/>
              </w:rPr>
            </w:pPr>
            <w:r w:rsidRPr="00BF2DC7">
              <w:rPr>
                <w:rFonts w:ascii="Browallia New" w:hAnsi="Browallia New" w:cs="Browallia New"/>
                <w:sz w:val="22"/>
                <w:szCs w:val="22"/>
              </w:rPr>
              <w:t>1,016,703</w:t>
            </w:r>
          </w:p>
        </w:tc>
        <w:tc>
          <w:tcPr>
            <w:tcW w:w="849" w:type="dxa"/>
            <w:vAlign w:val="bottom"/>
          </w:tcPr>
          <w:p w14:paraId="2FABEC39" w14:textId="7BCA904D" w:rsidR="00713E2E" w:rsidRPr="00B00A9B" w:rsidRDefault="00713E2E" w:rsidP="00BF5FC1">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1,050,383</w:t>
            </w:r>
          </w:p>
        </w:tc>
      </w:tr>
      <w:tr w:rsidR="00713E2E" w:rsidRPr="001B4041" w14:paraId="26993565" w14:textId="77777777" w:rsidTr="006E4645">
        <w:trPr>
          <w:trHeight w:val="20"/>
        </w:trPr>
        <w:tc>
          <w:tcPr>
            <w:tcW w:w="2725" w:type="dxa"/>
            <w:vAlign w:val="bottom"/>
          </w:tcPr>
          <w:p w14:paraId="0AEC6F95" w14:textId="77777777" w:rsidR="00713E2E" w:rsidRPr="001B4041" w:rsidRDefault="00713E2E" w:rsidP="00BF5FC1">
            <w:pPr>
              <w:spacing w:line="240" w:lineRule="auto"/>
              <w:ind w:left="175"/>
              <w:rPr>
                <w:rFonts w:ascii="Browallia New" w:hAnsi="Browallia New" w:cs="Browallia New"/>
                <w:sz w:val="22"/>
                <w:szCs w:val="22"/>
              </w:rPr>
            </w:pPr>
            <w:r w:rsidRPr="001B4041">
              <w:rPr>
                <w:rFonts w:ascii="Browallia New" w:hAnsi="Browallia New" w:cs="Browallia New"/>
                <w:sz w:val="22"/>
                <w:szCs w:val="22"/>
              </w:rPr>
              <w:t xml:space="preserve">4 </w:t>
            </w:r>
            <w:r w:rsidRPr="001B4041">
              <w:rPr>
                <w:rFonts w:ascii="Browallia New" w:hAnsi="Browallia New" w:cs="Browallia New"/>
                <w:sz w:val="22"/>
                <w:szCs w:val="22"/>
                <w:cs/>
              </w:rPr>
              <w:t>เดือน</w:t>
            </w:r>
          </w:p>
        </w:tc>
        <w:tc>
          <w:tcPr>
            <w:tcW w:w="850" w:type="dxa"/>
            <w:vAlign w:val="bottom"/>
          </w:tcPr>
          <w:p w14:paraId="2B815E81" w14:textId="77777777" w:rsidR="00713E2E" w:rsidRPr="00BF2DC7" w:rsidRDefault="00713E2E" w:rsidP="00BF5FC1">
            <w:pPr>
              <w:tabs>
                <w:tab w:val="clear" w:pos="680"/>
                <w:tab w:val="clear" w:pos="907"/>
              </w:tabs>
              <w:spacing w:line="240" w:lineRule="auto"/>
              <w:ind w:left="-114"/>
              <w:jc w:val="right"/>
              <w:rPr>
                <w:rFonts w:ascii="Browallia New" w:hAnsi="Browallia New" w:cs="Browallia New"/>
                <w:sz w:val="22"/>
                <w:szCs w:val="22"/>
              </w:rPr>
            </w:pPr>
            <w:r w:rsidRPr="00BF2DC7">
              <w:rPr>
                <w:rFonts w:ascii="Browallia New" w:hAnsi="Browallia New" w:cs="Browallia New"/>
                <w:sz w:val="22"/>
                <w:szCs w:val="22"/>
              </w:rPr>
              <w:t>49,646</w:t>
            </w:r>
          </w:p>
        </w:tc>
        <w:tc>
          <w:tcPr>
            <w:tcW w:w="852" w:type="dxa"/>
            <w:vAlign w:val="bottom"/>
          </w:tcPr>
          <w:p w14:paraId="1D133742" w14:textId="250EDF7F" w:rsidR="00713E2E" w:rsidRPr="00B00A9B" w:rsidRDefault="00713E2E" w:rsidP="00BF5FC1">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70,852</w:t>
            </w:r>
          </w:p>
        </w:tc>
        <w:tc>
          <w:tcPr>
            <w:tcW w:w="992" w:type="dxa"/>
            <w:vAlign w:val="bottom"/>
          </w:tcPr>
          <w:p w14:paraId="053BA1E4" w14:textId="4CD912BC" w:rsidR="00713E2E" w:rsidRPr="00D24310" w:rsidRDefault="00713E2E" w:rsidP="00BF5FC1">
            <w:pPr>
              <w:pStyle w:val="InsideAddress"/>
              <w:ind w:left="-114"/>
              <w:jc w:val="right"/>
              <w:rPr>
                <w:rFonts w:ascii="Browallia New" w:hAnsi="Browallia New" w:cs="Browallia New"/>
                <w:sz w:val="22"/>
                <w:szCs w:val="22"/>
              </w:rPr>
            </w:pPr>
            <w:r w:rsidRPr="00D24310">
              <w:rPr>
                <w:rFonts w:ascii="Browallia New" w:hAnsi="Browallia New" w:cs="Browallia New"/>
                <w:sz w:val="22"/>
                <w:szCs w:val="22"/>
              </w:rPr>
              <w:t>9.</w:t>
            </w:r>
            <w:r w:rsidR="000C7793" w:rsidRPr="00D24310">
              <w:rPr>
                <w:rFonts w:ascii="Browallia New" w:hAnsi="Browallia New" w:cs="Browallia New"/>
                <w:sz w:val="22"/>
                <w:szCs w:val="22"/>
              </w:rPr>
              <w:t>18 - 9.58</w:t>
            </w:r>
          </w:p>
        </w:tc>
        <w:tc>
          <w:tcPr>
            <w:tcW w:w="614" w:type="dxa"/>
            <w:vAlign w:val="bottom"/>
          </w:tcPr>
          <w:p w14:paraId="5BBE632C" w14:textId="77777777" w:rsidR="00713E2E" w:rsidRPr="00B00A9B" w:rsidRDefault="00713E2E" w:rsidP="00BF5FC1">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20, 25</w:t>
            </w:r>
          </w:p>
        </w:tc>
        <w:tc>
          <w:tcPr>
            <w:tcW w:w="803" w:type="dxa"/>
            <w:vAlign w:val="bottom"/>
          </w:tcPr>
          <w:p w14:paraId="31EF636E" w14:textId="77777777" w:rsidR="00713E2E" w:rsidRPr="00BF2DC7" w:rsidRDefault="00713E2E" w:rsidP="00BF5FC1">
            <w:pPr>
              <w:tabs>
                <w:tab w:val="clear" w:pos="680"/>
                <w:tab w:val="clear" w:pos="907"/>
              </w:tabs>
              <w:spacing w:line="240" w:lineRule="auto"/>
              <w:ind w:left="-114"/>
              <w:jc w:val="right"/>
              <w:rPr>
                <w:rFonts w:ascii="Browallia New" w:hAnsi="Browallia New" w:cs="Browallia New"/>
                <w:sz w:val="22"/>
                <w:szCs w:val="22"/>
              </w:rPr>
            </w:pPr>
            <w:r w:rsidRPr="00BF2DC7">
              <w:rPr>
                <w:rFonts w:ascii="Browallia New" w:hAnsi="Browallia New" w:cs="Browallia New"/>
                <w:sz w:val="22"/>
                <w:szCs w:val="22"/>
              </w:rPr>
              <w:t>4,574</w:t>
            </w:r>
          </w:p>
        </w:tc>
        <w:tc>
          <w:tcPr>
            <w:tcW w:w="850" w:type="dxa"/>
            <w:vAlign w:val="bottom"/>
          </w:tcPr>
          <w:p w14:paraId="47C641A3" w14:textId="46A0D8FD" w:rsidR="00713E2E" w:rsidRPr="00B00A9B" w:rsidRDefault="00713E2E" w:rsidP="00BF5FC1">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14,171</w:t>
            </w:r>
          </w:p>
        </w:tc>
        <w:tc>
          <w:tcPr>
            <w:tcW w:w="852" w:type="dxa"/>
            <w:vAlign w:val="bottom"/>
          </w:tcPr>
          <w:p w14:paraId="1BD0D96B" w14:textId="77777777" w:rsidR="00713E2E" w:rsidRPr="00BF2DC7" w:rsidRDefault="00713E2E" w:rsidP="00BF5FC1">
            <w:pPr>
              <w:tabs>
                <w:tab w:val="clear" w:pos="680"/>
                <w:tab w:val="clear" w:pos="907"/>
              </w:tabs>
              <w:spacing w:line="240" w:lineRule="auto"/>
              <w:ind w:left="-114"/>
              <w:jc w:val="right"/>
              <w:rPr>
                <w:rFonts w:ascii="Browallia New" w:hAnsi="Browallia New" w:cs="Browallia New"/>
                <w:sz w:val="22"/>
                <w:szCs w:val="22"/>
              </w:rPr>
            </w:pPr>
            <w:r w:rsidRPr="00BF2DC7">
              <w:rPr>
                <w:rFonts w:ascii="Browallia New" w:hAnsi="Browallia New" w:cs="Browallia New"/>
                <w:sz w:val="22"/>
                <w:szCs w:val="22"/>
              </w:rPr>
              <w:t>45,072</w:t>
            </w:r>
          </w:p>
        </w:tc>
        <w:tc>
          <w:tcPr>
            <w:tcW w:w="849" w:type="dxa"/>
            <w:vAlign w:val="bottom"/>
          </w:tcPr>
          <w:p w14:paraId="3631911F" w14:textId="23B13130" w:rsidR="00713E2E" w:rsidRPr="00B00A9B" w:rsidRDefault="00713E2E" w:rsidP="00BF5FC1">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56,681</w:t>
            </w:r>
          </w:p>
        </w:tc>
      </w:tr>
      <w:tr w:rsidR="00713E2E" w:rsidRPr="001B4041" w14:paraId="27A9468A" w14:textId="77777777" w:rsidTr="001916AA">
        <w:trPr>
          <w:trHeight w:val="20"/>
        </w:trPr>
        <w:tc>
          <w:tcPr>
            <w:tcW w:w="2725" w:type="dxa"/>
            <w:vAlign w:val="bottom"/>
          </w:tcPr>
          <w:p w14:paraId="5EA22314" w14:textId="77777777" w:rsidR="00713E2E" w:rsidRPr="001B4041" w:rsidRDefault="00713E2E" w:rsidP="00BF5FC1">
            <w:pPr>
              <w:spacing w:line="240" w:lineRule="auto"/>
              <w:ind w:left="175"/>
              <w:rPr>
                <w:rFonts w:ascii="Browallia New" w:hAnsi="Browallia New" w:cs="Browallia New"/>
                <w:sz w:val="22"/>
                <w:szCs w:val="22"/>
              </w:rPr>
            </w:pPr>
            <w:r w:rsidRPr="001B4041">
              <w:rPr>
                <w:rFonts w:ascii="Browallia New" w:hAnsi="Browallia New" w:cs="Browallia New"/>
                <w:sz w:val="22"/>
                <w:szCs w:val="22"/>
              </w:rPr>
              <w:t xml:space="preserve">5 </w:t>
            </w:r>
            <w:r w:rsidRPr="001B4041">
              <w:rPr>
                <w:rFonts w:ascii="Browallia New" w:hAnsi="Browallia New" w:cs="Browallia New"/>
                <w:sz w:val="22"/>
                <w:szCs w:val="22"/>
                <w:cs/>
              </w:rPr>
              <w:t>-</w:t>
            </w:r>
            <w:r w:rsidRPr="00F46B29">
              <w:rPr>
                <w:rFonts w:ascii="Browallia New" w:hAnsi="Browallia New" w:cs="Browallia New"/>
                <w:sz w:val="22"/>
                <w:szCs w:val="22"/>
              </w:rPr>
              <w:t xml:space="preserve"> </w:t>
            </w:r>
            <w:r w:rsidRPr="001B4041">
              <w:rPr>
                <w:rFonts w:ascii="Browallia New" w:hAnsi="Browallia New" w:cs="Browallia New"/>
                <w:sz w:val="22"/>
                <w:szCs w:val="22"/>
              </w:rPr>
              <w:t xml:space="preserve">6 </w:t>
            </w:r>
            <w:r w:rsidRPr="001B4041">
              <w:rPr>
                <w:rFonts w:ascii="Browallia New" w:hAnsi="Browallia New" w:cs="Browallia New"/>
                <w:sz w:val="22"/>
                <w:szCs w:val="22"/>
                <w:cs/>
              </w:rPr>
              <w:t>เดือน</w:t>
            </w:r>
          </w:p>
        </w:tc>
        <w:tc>
          <w:tcPr>
            <w:tcW w:w="850" w:type="dxa"/>
            <w:vAlign w:val="bottom"/>
          </w:tcPr>
          <w:p w14:paraId="0D28A9BC" w14:textId="77777777" w:rsidR="00713E2E" w:rsidRPr="00BF2DC7" w:rsidRDefault="00713E2E" w:rsidP="00BF5FC1">
            <w:pPr>
              <w:tabs>
                <w:tab w:val="clear" w:pos="680"/>
                <w:tab w:val="clear" w:pos="907"/>
              </w:tabs>
              <w:spacing w:line="240" w:lineRule="auto"/>
              <w:ind w:left="-114"/>
              <w:jc w:val="right"/>
              <w:rPr>
                <w:rFonts w:ascii="Browallia New" w:hAnsi="Browallia New" w:cs="Browallia New"/>
                <w:sz w:val="22"/>
                <w:szCs w:val="22"/>
              </w:rPr>
            </w:pPr>
            <w:r w:rsidRPr="00BF2DC7">
              <w:rPr>
                <w:rFonts w:ascii="Browallia New" w:hAnsi="Browallia New" w:cs="Browallia New"/>
                <w:sz w:val="22"/>
                <w:szCs w:val="22"/>
              </w:rPr>
              <w:t>44,770</w:t>
            </w:r>
          </w:p>
        </w:tc>
        <w:tc>
          <w:tcPr>
            <w:tcW w:w="852" w:type="dxa"/>
            <w:vAlign w:val="bottom"/>
          </w:tcPr>
          <w:p w14:paraId="6C044140" w14:textId="5FB8B8A8" w:rsidR="00713E2E" w:rsidRPr="00B00A9B" w:rsidRDefault="00713E2E" w:rsidP="00BF5FC1">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59,217</w:t>
            </w:r>
          </w:p>
        </w:tc>
        <w:tc>
          <w:tcPr>
            <w:tcW w:w="992" w:type="dxa"/>
          </w:tcPr>
          <w:p w14:paraId="7A4817AD" w14:textId="61CC1C23" w:rsidR="00713E2E" w:rsidRPr="00D24310" w:rsidRDefault="00955907" w:rsidP="00BF5FC1">
            <w:pPr>
              <w:pStyle w:val="InsideAddress"/>
              <w:ind w:left="-114"/>
              <w:jc w:val="right"/>
              <w:rPr>
                <w:rFonts w:ascii="Browallia New" w:hAnsi="Browallia New" w:cs="Browallia New"/>
                <w:sz w:val="22"/>
                <w:szCs w:val="22"/>
              </w:rPr>
            </w:pPr>
            <w:r w:rsidRPr="00955907">
              <w:rPr>
                <w:rFonts w:ascii="Browallia New" w:hAnsi="Browallia New" w:cs="Browallia New"/>
                <w:sz w:val="22"/>
                <w:szCs w:val="22"/>
              </w:rPr>
              <w:t>14.91</w:t>
            </w:r>
            <w:r w:rsidR="00713E2E" w:rsidRPr="00955907">
              <w:rPr>
                <w:rFonts w:ascii="Browallia New" w:hAnsi="Browallia New" w:cs="Browallia New"/>
                <w:sz w:val="22"/>
                <w:szCs w:val="22"/>
              </w:rPr>
              <w:t xml:space="preserve"> - 36.</w:t>
            </w:r>
            <w:r w:rsidRPr="00955907">
              <w:rPr>
                <w:rFonts w:ascii="Browallia New" w:hAnsi="Browallia New" w:cs="Browallia New"/>
                <w:sz w:val="22"/>
                <w:szCs w:val="22"/>
              </w:rPr>
              <w:t>48</w:t>
            </w:r>
          </w:p>
        </w:tc>
        <w:tc>
          <w:tcPr>
            <w:tcW w:w="614" w:type="dxa"/>
            <w:vAlign w:val="bottom"/>
          </w:tcPr>
          <w:p w14:paraId="3AC1498D" w14:textId="77777777" w:rsidR="00713E2E" w:rsidRPr="00B00A9B" w:rsidRDefault="00713E2E" w:rsidP="00BF5FC1">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25</w:t>
            </w:r>
          </w:p>
        </w:tc>
        <w:tc>
          <w:tcPr>
            <w:tcW w:w="803" w:type="dxa"/>
            <w:vAlign w:val="bottom"/>
          </w:tcPr>
          <w:p w14:paraId="242F69E3" w14:textId="77777777" w:rsidR="00713E2E" w:rsidRPr="00BF2DC7" w:rsidRDefault="00713E2E" w:rsidP="00BF5FC1">
            <w:pPr>
              <w:tabs>
                <w:tab w:val="clear" w:pos="680"/>
                <w:tab w:val="clear" w:pos="907"/>
              </w:tabs>
              <w:spacing w:line="240" w:lineRule="auto"/>
              <w:ind w:left="-114"/>
              <w:jc w:val="right"/>
              <w:rPr>
                <w:rFonts w:ascii="Browallia New" w:hAnsi="Browallia New" w:cs="Browallia New"/>
                <w:sz w:val="22"/>
                <w:szCs w:val="22"/>
              </w:rPr>
            </w:pPr>
            <w:r w:rsidRPr="00BF2DC7">
              <w:rPr>
                <w:rFonts w:ascii="Browallia New" w:hAnsi="Browallia New" w:cs="Browallia New"/>
                <w:sz w:val="22"/>
                <w:szCs w:val="22"/>
              </w:rPr>
              <w:t>11,771</w:t>
            </w:r>
          </w:p>
        </w:tc>
        <w:tc>
          <w:tcPr>
            <w:tcW w:w="850" w:type="dxa"/>
            <w:vAlign w:val="bottom"/>
          </w:tcPr>
          <w:p w14:paraId="49FDDDC4" w14:textId="4C90E40A" w:rsidR="00713E2E" w:rsidRPr="00B00A9B" w:rsidRDefault="00713E2E" w:rsidP="00BF5FC1">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14,804</w:t>
            </w:r>
          </w:p>
        </w:tc>
        <w:tc>
          <w:tcPr>
            <w:tcW w:w="852" w:type="dxa"/>
            <w:vAlign w:val="bottom"/>
          </w:tcPr>
          <w:p w14:paraId="2B3179CD" w14:textId="77777777" w:rsidR="00713E2E" w:rsidRPr="00BF2DC7" w:rsidRDefault="00713E2E" w:rsidP="00BF5FC1">
            <w:pPr>
              <w:tabs>
                <w:tab w:val="clear" w:pos="680"/>
                <w:tab w:val="clear" w:pos="907"/>
              </w:tabs>
              <w:spacing w:line="240" w:lineRule="auto"/>
              <w:ind w:left="-114"/>
              <w:jc w:val="right"/>
              <w:rPr>
                <w:rFonts w:ascii="Browallia New" w:hAnsi="Browallia New" w:cs="Browallia New"/>
                <w:sz w:val="22"/>
                <w:szCs w:val="22"/>
              </w:rPr>
            </w:pPr>
            <w:r w:rsidRPr="00BF2DC7">
              <w:rPr>
                <w:rFonts w:ascii="Browallia New" w:hAnsi="Browallia New" w:cs="Browallia New"/>
                <w:sz w:val="22"/>
                <w:szCs w:val="22"/>
              </w:rPr>
              <w:t>32,999</w:t>
            </w:r>
          </w:p>
        </w:tc>
        <w:tc>
          <w:tcPr>
            <w:tcW w:w="849" w:type="dxa"/>
            <w:vAlign w:val="bottom"/>
          </w:tcPr>
          <w:p w14:paraId="241A7FE5" w14:textId="6D8939C2" w:rsidR="00713E2E" w:rsidRPr="00B00A9B" w:rsidRDefault="00713E2E" w:rsidP="00BF5FC1">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44,413</w:t>
            </w:r>
          </w:p>
        </w:tc>
      </w:tr>
      <w:tr w:rsidR="00713E2E" w:rsidRPr="001B4041" w14:paraId="12D71F82" w14:textId="77777777" w:rsidTr="001916AA">
        <w:trPr>
          <w:trHeight w:val="20"/>
        </w:trPr>
        <w:tc>
          <w:tcPr>
            <w:tcW w:w="2725" w:type="dxa"/>
            <w:vAlign w:val="bottom"/>
          </w:tcPr>
          <w:p w14:paraId="2403E783" w14:textId="77777777" w:rsidR="00713E2E" w:rsidRPr="001B4041" w:rsidRDefault="00713E2E" w:rsidP="00BF5FC1">
            <w:pPr>
              <w:spacing w:line="240" w:lineRule="auto"/>
              <w:ind w:left="175"/>
              <w:rPr>
                <w:rFonts w:ascii="Browallia New" w:hAnsi="Browallia New" w:cs="Browallia New"/>
                <w:sz w:val="22"/>
                <w:szCs w:val="22"/>
              </w:rPr>
            </w:pPr>
            <w:r w:rsidRPr="001B4041">
              <w:rPr>
                <w:rFonts w:ascii="Browallia New" w:hAnsi="Browallia New" w:cs="Browallia New"/>
                <w:sz w:val="22"/>
                <w:szCs w:val="22"/>
              </w:rPr>
              <w:t xml:space="preserve">7 </w:t>
            </w:r>
            <w:r w:rsidRPr="001B4041">
              <w:rPr>
                <w:rFonts w:ascii="Browallia New" w:hAnsi="Browallia New" w:cs="Browallia New"/>
                <w:sz w:val="22"/>
                <w:szCs w:val="22"/>
                <w:cs/>
              </w:rPr>
              <w:t>-</w:t>
            </w:r>
            <w:r w:rsidRPr="00F46B29">
              <w:rPr>
                <w:rFonts w:ascii="Browallia New" w:hAnsi="Browallia New" w:cs="Browallia New"/>
                <w:sz w:val="22"/>
                <w:szCs w:val="22"/>
              </w:rPr>
              <w:t xml:space="preserve"> </w:t>
            </w:r>
            <w:r w:rsidRPr="001B4041">
              <w:rPr>
                <w:rFonts w:ascii="Browallia New" w:hAnsi="Browallia New" w:cs="Browallia New"/>
                <w:sz w:val="22"/>
                <w:szCs w:val="22"/>
              </w:rPr>
              <w:t xml:space="preserve">9 </w:t>
            </w:r>
            <w:r w:rsidRPr="001B4041">
              <w:rPr>
                <w:rFonts w:ascii="Browallia New" w:hAnsi="Browallia New" w:cs="Browallia New"/>
                <w:sz w:val="22"/>
                <w:szCs w:val="22"/>
                <w:cs/>
              </w:rPr>
              <w:t>เดือน</w:t>
            </w:r>
          </w:p>
        </w:tc>
        <w:tc>
          <w:tcPr>
            <w:tcW w:w="850" w:type="dxa"/>
            <w:vAlign w:val="bottom"/>
          </w:tcPr>
          <w:p w14:paraId="44D55C17" w14:textId="77777777" w:rsidR="00713E2E" w:rsidRPr="00BF2DC7" w:rsidRDefault="00713E2E" w:rsidP="00BF5FC1">
            <w:pPr>
              <w:tabs>
                <w:tab w:val="clear" w:pos="680"/>
                <w:tab w:val="clear" w:pos="907"/>
              </w:tabs>
              <w:spacing w:line="240" w:lineRule="auto"/>
              <w:ind w:left="-114"/>
              <w:jc w:val="right"/>
              <w:rPr>
                <w:rFonts w:ascii="Browallia New" w:hAnsi="Browallia New" w:cs="Browallia New"/>
                <w:sz w:val="22"/>
                <w:szCs w:val="22"/>
              </w:rPr>
            </w:pPr>
            <w:r w:rsidRPr="00BF2DC7">
              <w:rPr>
                <w:rFonts w:ascii="Browallia New" w:hAnsi="Browallia New" w:cs="Browallia New"/>
                <w:sz w:val="22"/>
                <w:szCs w:val="22"/>
              </w:rPr>
              <w:t>34,178</w:t>
            </w:r>
          </w:p>
        </w:tc>
        <w:tc>
          <w:tcPr>
            <w:tcW w:w="852" w:type="dxa"/>
            <w:vAlign w:val="bottom"/>
          </w:tcPr>
          <w:p w14:paraId="483AAD7B" w14:textId="4479B76B" w:rsidR="00713E2E" w:rsidRPr="00B00A9B" w:rsidRDefault="00713E2E" w:rsidP="00BF5FC1">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41,469</w:t>
            </w:r>
          </w:p>
        </w:tc>
        <w:tc>
          <w:tcPr>
            <w:tcW w:w="992" w:type="dxa"/>
          </w:tcPr>
          <w:p w14:paraId="0E1E1A55" w14:textId="0029D6A1" w:rsidR="00713E2E" w:rsidRPr="00955907" w:rsidRDefault="00955907" w:rsidP="00BF5FC1">
            <w:pPr>
              <w:pStyle w:val="InsideAddress"/>
              <w:ind w:left="-114"/>
              <w:jc w:val="right"/>
              <w:rPr>
                <w:rFonts w:ascii="Browallia New" w:hAnsi="Browallia New" w:cs="Browallia New"/>
                <w:sz w:val="22"/>
                <w:szCs w:val="22"/>
              </w:rPr>
            </w:pPr>
            <w:r w:rsidRPr="00955907">
              <w:rPr>
                <w:rFonts w:ascii="Browallia New" w:hAnsi="Browallia New" w:cs="Browallia New"/>
                <w:sz w:val="22"/>
                <w:szCs w:val="22"/>
              </w:rPr>
              <w:t>29.78 - 83.79</w:t>
            </w:r>
          </w:p>
        </w:tc>
        <w:tc>
          <w:tcPr>
            <w:tcW w:w="614" w:type="dxa"/>
            <w:vAlign w:val="bottom"/>
          </w:tcPr>
          <w:p w14:paraId="33E4EFC5" w14:textId="77777777" w:rsidR="00713E2E" w:rsidRPr="00B00A9B" w:rsidRDefault="00713E2E" w:rsidP="00BF5FC1">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50, 75</w:t>
            </w:r>
          </w:p>
        </w:tc>
        <w:tc>
          <w:tcPr>
            <w:tcW w:w="803" w:type="dxa"/>
            <w:vAlign w:val="bottom"/>
          </w:tcPr>
          <w:p w14:paraId="70CF1794" w14:textId="77777777" w:rsidR="00713E2E" w:rsidRPr="00BF2DC7" w:rsidRDefault="00713E2E" w:rsidP="00BF5FC1">
            <w:pPr>
              <w:tabs>
                <w:tab w:val="clear" w:pos="680"/>
                <w:tab w:val="clear" w:pos="907"/>
              </w:tabs>
              <w:spacing w:line="240" w:lineRule="auto"/>
              <w:ind w:left="-114"/>
              <w:jc w:val="right"/>
              <w:rPr>
                <w:rFonts w:ascii="Browallia New" w:hAnsi="Browallia New" w:cs="Browallia New"/>
                <w:sz w:val="22"/>
                <w:szCs w:val="22"/>
              </w:rPr>
            </w:pPr>
            <w:r w:rsidRPr="00BF2DC7">
              <w:rPr>
                <w:rFonts w:ascii="Browallia New" w:hAnsi="Browallia New" w:cs="Browallia New"/>
                <w:sz w:val="22"/>
                <w:szCs w:val="22"/>
              </w:rPr>
              <w:t>19,592</w:t>
            </w:r>
          </w:p>
        </w:tc>
        <w:tc>
          <w:tcPr>
            <w:tcW w:w="850" w:type="dxa"/>
            <w:vAlign w:val="bottom"/>
          </w:tcPr>
          <w:p w14:paraId="53C87FC0" w14:textId="0C7E6C1A" w:rsidR="00713E2E" w:rsidRPr="00B00A9B" w:rsidRDefault="00713E2E" w:rsidP="00BF5FC1">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27,254</w:t>
            </w:r>
          </w:p>
        </w:tc>
        <w:tc>
          <w:tcPr>
            <w:tcW w:w="852" w:type="dxa"/>
            <w:vAlign w:val="bottom"/>
          </w:tcPr>
          <w:p w14:paraId="4DD9D3AC" w14:textId="77777777" w:rsidR="00713E2E" w:rsidRPr="00BF2DC7" w:rsidRDefault="00713E2E" w:rsidP="00BF5FC1">
            <w:pPr>
              <w:tabs>
                <w:tab w:val="clear" w:pos="680"/>
                <w:tab w:val="clear" w:pos="907"/>
              </w:tabs>
              <w:spacing w:line="240" w:lineRule="auto"/>
              <w:ind w:left="-114"/>
              <w:jc w:val="right"/>
              <w:rPr>
                <w:rFonts w:ascii="Browallia New" w:hAnsi="Browallia New" w:cs="Browallia New"/>
                <w:sz w:val="22"/>
                <w:szCs w:val="22"/>
              </w:rPr>
            </w:pPr>
            <w:r w:rsidRPr="00BF2DC7">
              <w:rPr>
                <w:rFonts w:ascii="Browallia New" w:hAnsi="Browallia New" w:cs="Browallia New"/>
                <w:sz w:val="22"/>
                <w:szCs w:val="22"/>
              </w:rPr>
              <w:t>14,586</w:t>
            </w:r>
          </w:p>
        </w:tc>
        <w:tc>
          <w:tcPr>
            <w:tcW w:w="849" w:type="dxa"/>
            <w:vAlign w:val="bottom"/>
          </w:tcPr>
          <w:p w14:paraId="389A4F0B" w14:textId="6905C7F5" w:rsidR="00713E2E" w:rsidRPr="00B00A9B" w:rsidRDefault="00713E2E" w:rsidP="00BF5FC1">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14,215</w:t>
            </w:r>
          </w:p>
        </w:tc>
      </w:tr>
      <w:tr w:rsidR="00713E2E" w:rsidRPr="001B4041" w14:paraId="42085651" w14:textId="77777777" w:rsidTr="001916AA">
        <w:trPr>
          <w:trHeight w:val="20"/>
        </w:trPr>
        <w:tc>
          <w:tcPr>
            <w:tcW w:w="2725" w:type="dxa"/>
            <w:vAlign w:val="bottom"/>
          </w:tcPr>
          <w:p w14:paraId="61E06EC7" w14:textId="77777777" w:rsidR="00713E2E" w:rsidRPr="001B4041" w:rsidRDefault="00713E2E" w:rsidP="00BF5FC1">
            <w:pPr>
              <w:spacing w:line="240" w:lineRule="auto"/>
              <w:ind w:left="175"/>
              <w:rPr>
                <w:rFonts w:ascii="Browallia New" w:hAnsi="Browallia New" w:cs="Browallia New"/>
                <w:sz w:val="22"/>
                <w:szCs w:val="22"/>
                <w:cs/>
              </w:rPr>
            </w:pPr>
            <w:r w:rsidRPr="001B4041">
              <w:rPr>
                <w:rFonts w:ascii="Browallia New" w:hAnsi="Browallia New" w:cs="Browallia New"/>
                <w:sz w:val="22"/>
                <w:szCs w:val="22"/>
              </w:rPr>
              <w:t xml:space="preserve">10 </w:t>
            </w:r>
            <w:r w:rsidRPr="001B4041">
              <w:rPr>
                <w:rFonts w:ascii="Browallia New" w:hAnsi="Browallia New" w:cs="Browallia New"/>
                <w:sz w:val="22"/>
                <w:szCs w:val="22"/>
                <w:cs/>
              </w:rPr>
              <w:t>-</w:t>
            </w:r>
            <w:r w:rsidRPr="00F46B29">
              <w:rPr>
                <w:rFonts w:ascii="Browallia New" w:hAnsi="Browallia New" w:cs="Browallia New"/>
                <w:sz w:val="22"/>
                <w:szCs w:val="22"/>
              </w:rPr>
              <w:t xml:space="preserve"> </w:t>
            </w:r>
            <w:r w:rsidRPr="001B4041">
              <w:rPr>
                <w:rFonts w:ascii="Browallia New" w:hAnsi="Browallia New" w:cs="Browallia New"/>
                <w:sz w:val="22"/>
                <w:szCs w:val="22"/>
              </w:rPr>
              <w:t>12</w:t>
            </w:r>
            <w:r w:rsidRPr="00F46B29">
              <w:rPr>
                <w:rFonts w:ascii="Browallia New" w:hAnsi="Browallia New" w:cs="Browallia New"/>
                <w:sz w:val="22"/>
                <w:szCs w:val="22"/>
              </w:rPr>
              <w:t xml:space="preserve"> </w:t>
            </w:r>
            <w:r w:rsidRPr="001B4041">
              <w:rPr>
                <w:rFonts w:ascii="Browallia New" w:hAnsi="Browallia New" w:cs="Browallia New"/>
                <w:sz w:val="22"/>
                <w:szCs w:val="22"/>
                <w:cs/>
              </w:rPr>
              <w:t>เดือน</w:t>
            </w:r>
          </w:p>
        </w:tc>
        <w:tc>
          <w:tcPr>
            <w:tcW w:w="850" w:type="dxa"/>
            <w:vAlign w:val="bottom"/>
          </w:tcPr>
          <w:p w14:paraId="7A06BD1A" w14:textId="77777777" w:rsidR="00713E2E" w:rsidRPr="00BF2DC7" w:rsidRDefault="00713E2E" w:rsidP="00BF5FC1">
            <w:pPr>
              <w:tabs>
                <w:tab w:val="clear" w:pos="680"/>
                <w:tab w:val="clear" w:pos="907"/>
              </w:tabs>
              <w:spacing w:line="240" w:lineRule="auto"/>
              <w:ind w:left="-114"/>
              <w:jc w:val="right"/>
              <w:rPr>
                <w:rFonts w:ascii="Browallia New" w:hAnsi="Browallia New" w:cs="Browallia New"/>
                <w:sz w:val="22"/>
                <w:szCs w:val="22"/>
              </w:rPr>
            </w:pPr>
            <w:r w:rsidRPr="00BF2DC7">
              <w:rPr>
                <w:rFonts w:ascii="Browallia New" w:hAnsi="Browallia New" w:cs="Browallia New"/>
                <w:sz w:val="22"/>
                <w:szCs w:val="22"/>
              </w:rPr>
              <w:t>16,888</w:t>
            </w:r>
          </w:p>
        </w:tc>
        <w:tc>
          <w:tcPr>
            <w:tcW w:w="852" w:type="dxa"/>
            <w:vAlign w:val="bottom"/>
          </w:tcPr>
          <w:p w14:paraId="6F919577" w14:textId="1DD4E9C8" w:rsidR="00713E2E" w:rsidRPr="00B00A9B" w:rsidRDefault="00713E2E" w:rsidP="00BF5FC1">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13,101</w:t>
            </w:r>
          </w:p>
        </w:tc>
        <w:tc>
          <w:tcPr>
            <w:tcW w:w="992" w:type="dxa"/>
          </w:tcPr>
          <w:p w14:paraId="3F1FDC5C" w14:textId="1DD535BB" w:rsidR="00713E2E" w:rsidRPr="00955907" w:rsidRDefault="00713E2E" w:rsidP="00BF5FC1">
            <w:pPr>
              <w:pStyle w:val="InsideAddress"/>
              <w:ind w:left="-114"/>
              <w:jc w:val="right"/>
              <w:rPr>
                <w:rFonts w:ascii="Browallia New" w:hAnsi="Browallia New" w:cs="Browallia New"/>
                <w:sz w:val="22"/>
                <w:szCs w:val="22"/>
              </w:rPr>
            </w:pPr>
            <w:r w:rsidRPr="00955907">
              <w:rPr>
                <w:rFonts w:ascii="Browallia New" w:hAnsi="Browallia New" w:cs="Browallia New"/>
                <w:sz w:val="22"/>
                <w:szCs w:val="22"/>
              </w:rPr>
              <w:t>100</w:t>
            </w:r>
          </w:p>
        </w:tc>
        <w:tc>
          <w:tcPr>
            <w:tcW w:w="614" w:type="dxa"/>
            <w:vAlign w:val="bottom"/>
          </w:tcPr>
          <w:p w14:paraId="44557F14" w14:textId="77777777" w:rsidR="00713E2E" w:rsidRPr="00B00A9B" w:rsidRDefault="00713E2E" w:rsidP="00BF5FC1">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50, 100</w:t>
            </w:r>
          </w:p>
        </w:tc>
        <w:tc>
          <w:tcPr>
            <w:tcW w:w="803" w:type="dxa"/>
            <w:vAlign w:val="bottom"/>
          </w:tcPr>
          <w:p w14:paraId="1EF8EAF3" w14:textId="77777777" w:rsidR="00713E2E" w:rsidRPr="00BF2DC7" w:rsidRDefault="00713E2E" w:rsidP="00BF5FC1">
            <w:pPr>
              <w:tabs>
                <w:tab w:val="clear" w:pos="680"/>
                <w:tab w:val="clear" w:pos="907"/>
              </w:tabs>
              <w:spacing w:line="240" w:lineRule="auto"/>
              <w:ind w:left="-114"/>
              <w:jc w:val="right"/>
              <w:rPr>
                <w:rFonts w:ascii="Browallia New" w:hAnsi="Browallia New" w:cs="Browallia New"/>
                <w:sz w:val="22"/>
                <w:szCs w:val="22"/>
              </w:rPr>
            </w:pPr>
            <w:r w:rsidRPr="00BF2DC7">
              <w:rPr>
                <w:rFonts w:ascii="Browallia New" w:hAnsi="Browallia New" w:cs="Browallia New"/>
                <w:sz w:val="22"/>
                <w:szCs w:val="22"/>
              </w:rPr>
              <w:t>16,888</w:t>
            </w:r>
          </w:p>
        </w:tc>
        <w:tc>
          <w:tcPr>
            <w:tcW w:w="850" w:type="dxa"/>
            <w:vAlign w:val="bottom"/>
          </w:tcPr>
          <w:p w14:paraId="4E5A2718" w14:textId="0C196717" w:rsidR="00713E2E" w:rsidRPr="00B00A9B" w:rsidRDefault="00713E2E" w:rsidP="00BF5FC1">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12,035</w:t>
            </w:r>
          </w:p>
        </w:tc>
        <w:tc>
          <w:tcPr>
            <w:tcW w:w="852" w:type="dxa"/>
            <w:vAlign w:val="bottom"/>
          </w:tcPr>
          <w:p w14:paraId="739AB41C" w14:textId="25ACB10E" w:rsidR="00713E2E" w:rsidRPr="00BF2DC7" w:rsidRDefault="00713E2E" w:rsidP="00BF5FC1">
            <w:pPr>
              <w:tabs>
                <w:tab w:val="clear" w:pos="680"/>
                <w:tab w:val="clear" w:pos="907"/>
              </w:tabs>
              <w:spacing w:line="240" w:lineRule="auto"/>
              <w:ind w:left="-114"/>
              <w:jc w:val="center"/>
              <w:rPr>
                <w:rFonts w:ascii="Browallia New" w:hAnsi="Browallia New" w:cs="Browallia New"/>
                <w:sz w:val="22"/>
                <w:szCs w:val="22"/>
              </w:rPr>
            </w:pPr>
            <w:r w:rsidRPr="00BF2DC7">
              <w:rPr>
                <w:rFonts w:ascii="Browallia New" w:hAnsi="Browallia New" w:cs="Browallia New"/>
                <w:sz w:val="22"/>
                <w:szCs w:val="22"/>
              </w:rPr>
              <w:t xml:space="preserve">    </w:t>
            </w:r>
            <w:r w:rsidR="00125686" w:rsidRPr="00BF2DC7">
              <w:rPr>
                <w:rFonts w:ascii="Browallia New" w:hAnsi="Browallia New" w:cs="Browallia New"/>
                <w:sz w:val="22"/>
                <w:szCs w:val="22"/>
              </w:rPr>
              <w:t xml:space="preserve"> </w:t>
            </w:r>
            <w:r w:rsidRPr="00BF2DC7">
              <w:rPr>
                <w:rFonts w:ascii="Browallia New" w:hAnsi="Browallia New" w:cs="Browallia New"/>
                <w:sz w:val="22"/>
                <w:szCs w:val="22"/>
                <w:cs/>
              </w:rPr>
              <w:t>-</w:t>
            </w:r>
          </w:p>
        </w:tc>
        <w:tc>
          <w:tcPr>
            <w:tcW w:w="849" w:type="dxa"/>
            <w:vAlign w:val="bottom"/>
          </w:tcPr>
          <w:p w14:paraId="10FC81B2" w14:textId="45949122" w:rsidR="00713E2E" w:rsidRPr="00B00A9B" w:rsidRDefault="00713E2E" w:rsidP="00BF5FC1">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1,066</w:t>
            </w:r>
          </w:p>
        </w:tc>
      </w:tr>
      <w:tr w:rsidR="00713E2E" w:rsidRPr="001B4041" w14:paraId="09389F93" w14:textId="77777777" w:rsidTr="001916AA">
        <w:trPr>
          <w:trHeight w:val="20"/>
        </w:trPr>
        <w:tc>
          <w:tcPr>
            <w:tcW w:w="2725" w:type="dxa"/>
            <w:vAlign w:val="bottom"/>
          </w:tcPr>
          <w:p w14:paraId="54E4344C" w14:textId="77777777" w:rsidR="00713E2E" w:rsidRPr="001B4041" w:rsidRDefault="00713E2E" w:rsidP="00BF5FC1">
            <w:pPr>
              <w:tabs>
                <w:tab w:val="clear" w:pos="1644"/>
              </w:tabs>
              <w:spacing w:line="240" w:lineRule="auto"/>
              <w:ind w:left="175" w:right="-99"/>
              <w:rPr>
                <w:rFonts w:ascii="Browallia New" w:hAnsi="Browallia New" w:cs="Browallia New"/>
                <w:sz w:val="22"/>
                <w:szCs w:val="22"/>
                <w:cs/>
              </w:rPr>
            </w:pPr>
            <w:r w:rsidRPr="001B4041">
              <w:rPr>
                <w:rFonts w:ascii="Browallia New" w:hAnsi="Browallia New" w:cs="Browallia New"/>
                <w:sz w:val="22"/>
                <w:szCs w:val="22"/>
                <w:cs/>
              </w:rPr>
              <w:t>มากกว่า</w:t>
            </w:r>
            <w:r w:rsidRPr="001B4041">
              <w:rPr>
                <w:rFonts w:ascii="Browallia New" w:hAnsi="Browallia New" w:cs="Browallia New"/>
                <w:sz w:val="22"/>
                <w:szCs w:val="22"/>
              </w:rPr>
              <w:t xml:space="preserve"> 12</w:t>
            </w:r>
            <w:r w:rsidRPr="00F46B29">
              <w:rPr>
                <w:rFonts w:ascii="Browallia New" w:hAnsi="Browallia New" w:cs="Browallia New"/>
                <w:sz w:val="22"/>
                <w:szCs w:val="22"/>
              </w:rPr>
              <w:t xml:space="preserve"> </w:t>
            </w:r>
            <w:r w:rsidRPr="001B4041">
              <w:rPr>
                <w:rFonts w:ascii="Browallia New" w:hAnsi="Browallia New" w:cs="Browallia New"/>
                <w:sz w:val="22"/>
                <w:szCs w:val="22"/>
                <w:cs/>
              </w:rPr>
              <w:t>เดือนขึ้นไป</w:t>
            </w:r>
          </w:p>
        </w:tc>
        <w:tc>
          <w:tcPr>
            <w:tcW w:w="850" w:type="dxa"/>
            <w:vAlign w:val="bottom"/>
          </w:tcPr>
          <w:p w14:paraId="51B71D67" w14:textId="77777777" w:rsidR="00713E2E" w:rsidRPr="00BF2DC7" w:rsidRDefault="00713E2E" w:rsidP="00BF5FC1">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BF2DC7">
              <w:rPr>
                <w:rFonts w:ascii="Browallia New" w:hAnsi="Browallia New" w:cs="Browallia New"/>
                <w:sz w:val="22"/>
                <w:szCs w:val="22"/>
              </w:rPr>
              <w:t>36,949</w:t>
            </w:r>
          </w:p>
        </w:tc>
        <w:tc>
          <w:tcPr>
            <w:tcW w:w="852" w:type="dxa"/>
            <w:vAlign w:val="bottom"/>
          </w:tcPr>
          <w:p w14:paraId="78EFD16E" w14:textId="6F908C88" w:rsidR="00713E2E" w:rsidRPr="00B00A9B" w:rsidRDefault="00713E2E" w:rsidP="00BF5FC1">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31,</w:t>
            </w:r>
            <w:r w:rsidR="00125686" w:rsidRPr="00EC3B12">
              <w:rPr>
                <w:rFonts w:ascii="Browallia New" w:hAnsi="Browallia New" w:cs="Browallia New"/>
                <w:sz w:val="22"/>
                <w:szCs w:val="22"/>
              </w:rPr>
              <w:t>553</w:t>
            </w:r>
          </w:p>
        </w:tc>
        <w:tc>
          <w:tcPr>
            <w:tcW w:w="992" w:type="dxa"/>
          </w:tcPr>
          <w:p w14:paraId="23426113" w14:textId="68B3A876" w:rsidR="00713E2E" w:rsidRPr="00955907" w:rsidRDefault="00713E2E" w:rsidP="00BF5FC1">
            <w:pPr>
              <w:pStyle w:val="InsideAddress"/>
              <w:ind w:left="-114"/>
              <w:jc w:val="right"/>
              <w:rPr>
                <w:rFonts w:ascii="Browallia New" w:hAnsi="Browallia New" w:cs="Browallia New"/>
                <w:sz w:val="22"/>
                <w:szCs w:val="22"/>
              </w:rPr>
            </w:pPr>
            <w:r w:rsidRPr="00955907">
              <w:rPr>
                <w:rFonts w:ascii="Browallia New" w:hAnsi="Browallia New" w:cs="Browallia New"/>
                <w:sz w:val="22"/>
                <w:szCs w:val="22"/>
              </w:rPr>
              <w:t>100</w:t>
            </w:r>
          </w:p>
        </w:tc>
        <w:tc>
          <w:tcPr>
            <w:tcW w:w="614" w:type="dxa"/>
            <w:vAlign w:val="bottom"/>
          </w:tcPr>
          <w:p w14:paraId="4492CFF9" w14:textId="77777777" w:rsidR="00713E2E" w:rsidRPr="00B00A9B" w:rsidRDefault="00713E2E" w:rsidP="00BF5FC1">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100</w:t>
            </w:r>
          </w:p>
        </w:tc>
        <w:tc>
          <w:tcPr>
            <w:tcW w:w="803" w:type="dxa"/>
            <w:vAlign w:val="bottom"/>
          </w:tcPr>
          <w:p w14:paraId="4F415487" w14:textId="77777777" w:rsidR="00713E2E" w:rsidRPr="00BF2DC7" w:rsidRDefault="00713E2E" w:rsidP="00BF5FC1">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BF2DC7">
              <w:rPr>
                <w:rFonts w:ascii="Browallia New" w:hAnsi="Browallia New" w:cs="Browallia New"/>
                <w:sz w:val="22"/>
                <w:szCs w:val="22"/>
              </w:rPr>
              <w:t>36,949</w:t>
            </w:r>
          </w:p>
        </w:tc>
        <w:tc>
          <w:tcPr>
            <w:tcW w:w="850" w:type="dxa"/>
            <w:vAlign w:val="bottom"/>
          </w:tcPr>
          <w:p w14:paraId="1854AD6A" w14:textId="176C2CAD" w:rsidR="00713E2E" w:rsidRPr="00B00A9B" w:rsidRDefault="00713E2E" w:rsidP="00BF5FC1">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31,</w:t>
            </w:r>
            <w:r w:rsidR="00125686" w:rsidRPr="00EC3B12">
              <w:rPr>
                <w:rFonts w:ascii="Browallia New" w:hAnsi="Browallia New" w:cs="Browallia New"/>
                <w:sz w:val="22"/>
                <w:szCs w:val="22"/>
              </w:rPr>
              <w:t>553</w:t>
            </w:r>
          </w:p>
        </w:tc>
        <w:tc>
          <w:tcPr>
            <w:tcW w:w="852" w:type="dxa"/>
            <w:vAlign w:val="bottom"/>
          </w:tcPr>
          <w:p w14:paraId="038D8458" w14:textId="6BCA3C79" w:rsidR="00713E2E" w:rsidRPr="00BF2DC7"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BF2DC7">
              <w:rPr>
                <w:rFonts w:ascii="Browallia New" w:hAnsi="Browallia New" w:cs="Browallia New"/>
                <w:sz w:val="22"/>
                <w:szCs w:val="22"/>
              </w:rPr>
              <w:t xml:space="preserve">    </w:t>
            </w:r>
            <w:r w:rsidR="00125686" w:rsidRPr="00BF2DC7">
              <w:rPr>
                <w:rFonts w:ascii="Browallia New" w:hAnsi="Browallia New" w:cs="Browallia New"/>
                <w:sz w:val="22"/>
                <w:szCs w:val="22"/>
              </w:rPr>
              <w:t xml:space="preserve"> </w:t>
            </w:r>
            <w:r w:rsidRPr="00BF2DC7">
              <w:rPr>
                <w:rFonts w:ascii="Browallia New" w:hAnsi="Browallia New" w:cs="Browallia New"/>
                <w:sz w:val="22"/>
                <w:szCs w:val="22"/>
                <w:cs/>
              </w:rPr>
              <w:t>-</w:t>
            </w:r>
          </w:p>
        </w:tc>
        <w:tc>
          <w:tcPr>
            <w:tcW w:w="849" w:type="dxa"/>
            <w:vAlign w:val="bottom"/>
          </w:tcPr>
          <w:p w14:paraId="671AC65C" w14:textId="4C8A7CF0" w:rsidR="00713E2E" w:rsidRPr="00B00A9B" w:rsidRDefault="00125686" w:rsidP="00BF5FC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C3B12">
              <w:rPr>
                <w:rFonts w:ascii="Browallia New" w:hAnsi="Browallia New" w:cs="Browallia New"/>
                <w:sz w:val="22"/>
                <w:szCs w:val="22"/>
                <w:cs/>
              </w:rPr>
              <w:t xml:space="preserve">  </w:t>
            </w:r>
            <w:r w:rsidRPr="00EC3B12">
              <w:rPr>
                <w:rFonts w:ascii="Browallia New" w:hAnsi="Browallia New" w:cs="Browallia New"/>
                <w:sz w:val="22"/>
                <w:szCs w:val="22"/>
              </w:rPr>
              <w:t xml:space="preserve"> </w:t>
            </w:r>
            <w:r w:rsidRPr="00EC3B12">
              <w:rPr>
                <w:rFonts w:ascii="Browallia New" w:hAnsi="Browallia New" w:cs="Browallia New"/>
                <w:sz w:val="22"/>
                <w:szCs w:val="22"/>
                <w:cs/>
              </w:rPr>
              <w:t xml:space="preserve">   -</w:t>
            </w:r>
          </w:p>
        </w:tc>
      </w:tr>
      <w:tr w:rsidR="00713E2E" w:rsidRPr="001B4041" w14:paraId="417497BB" w14:textId="77777777" w:rsidTr="006E4645">
        <w:trPr>
          <w:trHeight w:val="20"/>
        </w:trPr>
        <w:tc>
          <w:tcPr>
            <w:tcW w:w="2725" w:type="dxa"/>
            <w:vAlign w:val="bottom"/>
          </w:tcPr>
          <w:p w14:paraId="5C4E904F" w14:textId="77777777" w:rsidR="00713E2E" w:rsidRPr="001B4041" w:rsidRDefault="00713E2E" w:rsidP="00BF5FC1">
            <w:pPr>
              <w:tabs>
                <w:tab w:val="left" w:pos="162"/>
              </w:tabs>
              <w:spacing w:line="240" w:lineRule="auto"/>
              <w:ind w:right="-108"/>
              <w:jc w:val="both"/>
              <w:rPr>
                <w:rFonts w:ascii="Browallia New" w:hAnsi="Browallia New" w:cs="Browallia New"/>
                <w:sz w:val="22"/>
                <w:szCs w:val="22"/>
                <w:cs/>
              </w:rPr>
            </w:pPr>
            <w:r w:rsidRPr="001B4041">
              <w:rPr>
                <w:rFonts w:ascii="Browallia New" w:hAnsi="Browallia New" w:cs="Browallia New"/>
                <w:sz w:val="22"/>
                <w:szCs w:val="22"/>
                <w:cs/>
              </w:rPr>
              <w:t>รวม</w:t>
            </w:r>
          </w:p>
        </w:tc>
        <w:tc>
          <w:tcPr>
            <w:tcW w:w="850" w:type="dxa"/>
            <w:vAlign w:val="bottom"/>
          </w:tcPr>
          <w:p w14:paraId="4D031298" w14:textId="77777777" w:rsidR="00713E2E" w:rsidRPr="00BF2DC7" w:rsidRDefault="00713E2E" w:rsidP="00BF5FC1">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BF2DC7">
              <w:rPr>
                <w:rFonts w:ascii="Browallia New" w:hAnsi="Browallia New" w:cs="Browallia New"/>
                <w:sz w:val="22"/>
                <w:szCs w:val="22"/>
              </w:rPr>
              <w:t>3,435,045</w:t>
            </w:r>
          </w:p>
        </w:tc>
        <w:tc>
          <w:tcPr>
            <w:tcW w:w="852" w:type="dxa"/>
            <w:vAlign w:val="bottom"/>
          </w:tcPr>
          <w:p w14:paraId="09ED40A4" w14:textId="77E7EBB6" w:rsidR="00713E2E" w:rsidRPr="00B00A9B" w:rsidRDefault="00713E2E" w:rsidP="00BF5FC1">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3,731,152</w:t>
            </w:r>
          </w:p>
        </w:tc>
        <w:tc>
          <w:tcPr>
            <w:tcW w:w="992" w:type="dxa"/>
            <w:vAlign w:val="bottom"/>
          </w:tcPr>
          <w:p w14:paraId="6DD58ADF" w14:textId="77777777" w:rsidR="00713E2E" w:rsidRPr="00B00A9B" w:rsidRDefault="00713E2E" w:rsidP="00BF5FC1">
            <w:pPr>
              <w:pStyle w:val="InsideAddress"/>
              <w:ind w:left="-114"/>
              <w:jc w:val="right"/>
              <w:rPr>
                <w:rFonts w:ascii="Browallia New" w:hAnsi="Browallia New" w:cs="Browallia New"/>
                <w:sz w:val="22"/>
                <w:szCs w:val="22"/>
              </w:rPr>
            </w:pPr>
          </w:p>
        </w:tc>
        <w:tc>
          <w:tcPr>
            <w:tcW w:w="614" w:type="dxa"/>
            <w:vAlign w:val="bottom"/>
          </w:tcPr>
          <w:p w14:paraId="343D8F2A" w14:textId="77777777" w:rsidR="00713E2E" w:rsidRPr="00B00A9B" w:rsidRDefault="00713E2E" w:rsidP="00BF5FC1">
            <w:pPr>
              <w:pStyle w:val="InsideAddress"/>
              <w:ind w:left="-114"/>
              <w:jc w:val="right"/>
              <w:rPr>
                <w:rFonts w:ascii="Browallia New" w:hAnsi="Browallia New" w:cs="Browallia New"/>
                <w:sz w:val="22"/>
                <w:szCs w:val="22"/>
              </w:rPr>
            </w:pPr>
          </w:p>
        </w:tc>
        <w:tc>
          <w:tcPr>
            <w:tcW w:w="803" w:type="dxa"/>
            <w:vAlign w:val="bottom"/>
          </w:tcPr>
          <w:p w14:paraId="38AA055E" w14:textId="77777777" w:rsidR="00713E2E" w:rsidRPr="00BF2DC7" w:rsidRDefault="00713E2E" w:rsidP="00BF5FC1">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BF2DC7">
              <w:rPr>
                <w:rFonts w:ascii="Browallia New" w:hAnsi="Browallia New" w:cs="Browallia New"/>
                <w:sz w:val="22"/>
                <w:szCs w:val="22"/>
              </w:rPr>
              <w:t>171,129</w:t>
            </w:r>
          </w:p>
        </w:tc>
        <w:tc>
          <w:tcPr>
            <w:tcW w:w="850" w:type="dxa"/>
            <w:vAlign w:val="bottom"/>
          </w:tcPr>
          <w:p w14:paraId="6D9CA915" w14:textId="174A8DDF" w:rsidR="00713E2E" w:rsidRPr="00B00A9B" w:rsidRDefault="00713E2E" w:rsidP="00BF5FC1">
            <w:pPr>
              <w:pBdr>
                <w:bottom w:val="single" w:sz="12" w:space="1" w:color="auto"/>
              </w:pBdr>
              <w:tabs>
                <w:tab w:val="clear" w:pos="680"/>
                <w:tab w:val="clear" w:pos="907"/>
              </w:tabs>
              <w:spacing w:line="240" w:lineRule="auto"/>
              <w:ind w:left="-114"/>
              <w:jc w:val="right"/>
              <w:rPr>
                <w:rFonts w:ascii="Browallia New" w:hAnsi="Browallia New" w:cs="Browallia New"/>
                <w:sz w:val="22"/>
                <w:szCs w:val="22"/>
                <w:lang w:val="en-GB"/>
              </w:rPr>
            </w:pPr>
            <w:r w:rsidRPr="00F511D3">
              <w:rPr>
                <w:rFonts w:ascii="Browallia New" w:hAnsi="Browallia New" w:cs="Browallia New"/>
                <w:sz w:val="22"/>
                <w:szCs w:val="22"/>
              </w:rPr>
              <w:t>192,960</w:t>
            </w:r>
          </w:p>
        </w:tc>
        <w:tc>
          <w:tcPr>
            <w:tcW w:w="852" w:type="dxa"/>
            <w:vAlign w:val="bottom"/>
          </w:tcPr>
          <w:p w14:paraId="2E0F84D7" w14:textId="77777777" w:rsidR="00713E2E" w:rsidRPr="00BF2DC7" w:rsidRDefault="00713E2E" w:rsidP="00BF5FC1">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BF2DC7">
              <w:rPr>
                <w:rFonts w:ascii="Browallia New" w:hAnsi="Browallia New" w:cs="Browallia New"/>
                <w:sz w:val="22"/>
                <w:szCs w:val="22"/>
              </w:rPr>
              <w:t>3,263,916</w:t>
            </w:r>
          </w:p>
        </w:tc>
        <w:tc>
          <w:tcPr>
            <w:tcW w:w="849" w:type="dxa"/>
            <w:vAlign w:val="bottom"/>
          </w:tcPr>
          <w:p w14:paraId="2467E979" w14:textId="22315518" w:rsidR="00713E2E" w:rsidRPr="00B00A9B" w:rsidRDefault="00713E2E" w:rsidP="00BF5FC1">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3,538,192</w:t>
            </w:r>
          </w:p>
        </w:tc>
      </w:tr>
    </w:tbl>
    <w:p w14:paraId="2397BEF3" w14:textId="77777777" w:rsidR="00713E2E" w:rsidRPr="006E4645" w:rsidRDefault="00713E2E" w:rsidP="007C6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2"/>
        <w:jc w:val="thaiDistribute"/>
        <w:rPr>
          <w:rFonts w:ascii="Browallia New" w:hAnsi="Browallia New" w:cs="Browallia New"/>
          <w:sz w:val="28"/>
          <w:szCs w:val="28"/>
        </w:rPr>
      </w:pPr>
    </w:p>
    <w:tbl>
      <w:tblPr>
        <w:tblW w:w="9387" w:type="dxa"/>
        <w:tblInd w:w="252" w:type="dxa"/>
        <w:tblLayout w:type="fixed"/>
        <w:tblLook w:val="0000" w:firstRow="0" w:lastRow="0" w:firstColumn="0" w:lastColumn="0" w:noHBand="0" w:noVBand="0"/>
      </w:tblPr>
      <w:tblGrid>
        <w:gridCol w:w="2726"/>
        <w:gridCol w:w="850"/>
        <w:gridCol w:w="850"/>
        <w:gridCol w:w="992"/>
        <w:gridCol w:w="567"/>
        <w:gridCol w:w="851"/>
        <w:gridCol w:w="850"/>
        <w:gridCol w:w="851"/>
        <w:gridCol w:w="850"/>
      </w:tblGrid>
      <w:tr w:rsidR="006E4645" w:rsidRPr="00EC3B12" w14:paraId="3809892C" w14:textId="77777777" w:rsidTr="005B0BB1">
        <w:trPr>
          <w:trHeight w:val="20"/>
        </w:trPr>
        <w:tc>
          <w:tcPr>
            <w:tcW w:w="2726" w:type="dxa"/>
            <w:vAlign w:val="bottom"/>
          </w:tcPr>
          <w:p w14:paraId="77AE8551" w14:textId="77777777" w:rsidR="006E4645" w:rsidRPr="00EC3B12" w:rsidRDefault="006E4645" w:rsidP="00141B0C">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661" w:type="dxa"/>
            <w:gridSpan w:val="8"/>
            <w:vAlign w:val="bottom"/>
          </w:tcPr>
          <w:p w14:paraId="7D3D699C" w14:textId="77777777" w:rsidR="006E4645" w:rsidRPr="00EC3B12" w:rsidRDefault="006E4645" w:rsidP="00141B0C">
            <w:pPr>
              <w:spacing w:line="240" w:lineRule="auto"/>
              <w:ind w:right="-45"/>
              <w:jc w:val="right"/>
              <w:rPr>
                <w:rFonts w:ascii="Browallia New" w:hAnsi="Browallia New" w:cs="Browallia New"/>
                <w:sz w:val="22"/>
                <w:szCs w:val="22"/>
                <w:cs/>
              </w:rPr>
            </w:pPr>
            <w:r w:rsidRPr="00EC3B12">
              <w:rPr>
                <w:rFonts w:ascii="Browallia New" w:hAnsi="Browallia New" w:cs="Browallia New"/>
                <w:sz w:val="22"/>
                <w:szCs w:val="22"/>
                <w:cs/>
              </w:rPr>
              <w:t>(หน่วย</w:t>
            </w:r>
            <w:r w:rsidRPr="00EC3B12">
              <w:rPr>
                <w:rFonts w:ascii="Browallia New" w:hAnsi="Browallia New" w:cs="Browallia New"/>
                <w:sz w:val="22"/>
                <w:szCs w:val="22"/>
              </w:rPr>
              <w:t xml:space="preserve"> </w:t>
            </w:r>
            <w:r w:rsidRPr="00EC3B12">
              <w:rPr>
                <w:rFonts w:ascii="Browallia New" w:hAnsi="Browallia New" w:cs="Browallia New"/>
                <w:sz w:val="22"/>
                <w:szCs w:val="22"/>
                <w:cs/>
                <w:lang w:val="en-GB"/>
              </w:rPr>
              <w:t>:</w:t>
            </w:r>
            <w:r w:rsidRPr="00EC3B12">
              <w:rPr>
                <w:rFonts w:ascii="Browallia New" w:hAnsi="Browallia New" w:cs="Browallia New"/>
                <w:sz w:val="22"/>
                <w:szCs w:val="22"/>
              </w:rPr>
              <w:t xml:space="preserve"> </w:t>
            </w:r>
            <w:r w:rsidRPr="00EC3B12">
              <w:rPr>
                <w:rFonts w:ascii="Browallia New" w:hAnsi="Browallia New" w:cs="Browallia New"/>
                <w:sz w:val="22"/>
                <w:szCs w:val="22"/>
                <w:cs/>
              </w:rPr>
              <w:t>พันบาท)</w:t>
            </w:r>
          </w:p>
        </w:tc>
      </w:tr>
      <w:tr w:rsidR="006E4645" w:rsidRPr="00EC3B12" w14:paraId="35F80BCA" w14:textId="77777777" w:rsidTr="005B0BB1">
        <w:trPr>
          <w:trHeight w:val="20"/>
        </w:trPr>
        <w:tc>
          <w:tcPr>
            <w:tcW w:w="2726" w:type="dxa"/>
            <w:vAlign w:val="bottom"/>
          </w:tcPr>
          <w:p w14:paraId="60E02E6E" w14:textId="77777777" w:rsidR="006E4645" w:rsidRPr="00EC3B12" w:rsidRDefault="006E4645" w:rsidP="00141B0C">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661" w:type="dxa"/>
            <w:gridSpan w:val="8"/>
            <w:vAlign w:val="bottom"/>
          </w:tcPr>
          <w:p w14:paraId="13621CD0" w14:textId="77777777" w:rsidR="006E4645" w:rsidRPr="00EC3B12" w:rsidRDefault="006E4645" w:rsidP="00141B0C">
            <w:pPr>
              <w:pBdr>
                <w:left w:val="single" w:sz="4" w:space="0" w:color="auto"/>
                <w:bottom w:val="single" w:sz="4" w:space="0" w:color="auto"/>
                <w:between w:val="single" w:sz="4" w:space="1" w:color="auto"/>
              </w:pBdr>
              <w:spacing w:line="240" w:lineRule="auto"/>
              <w:ind w:left="-105"/>
              <w:jc w:val="center"/>
              <w:rPr>
                <w:rFonts w:ascii="Browallia New" w:hAnsi="Browallia New" w:cs="Browallia New"/>
                <w:sz w:val="22"/>
                <w:szCs w:val="22"/>
                <w:cs/>
              </w:rPr>
            </w:pPr>
            <w:r w:rsidRPr="00EC3B12">
              <w:rPr>
                <w:rFonts w:ascii="Browallia New" w:hAnsi="Browallia New" w:cs="Browallia New"/>
                <w:sz w:val="22"/>
                <w:szCs w:val="22"/>
                <w:cs/>
              </w:rPr>
              <w:t>งบการเงินเฉพาะของบริษัท</w:t>
            </w:r>
          </w:p>
        </w:tc>
      </w:tr>
      <w:tr w:rsidR="006E4645" w:rsidRPr="00EC3B12" w14:paraId="7D05BDC3" w14:textId="77777777" w:rsidTr="005B0BB1">
        <w:trPr>
          <w:trHeight w:val="20"/>
        </w:trPr>
        <w:tc>
          <w:tcPr>
            <w:tcW w:w="2726" w:type="dxa"/>
            <w:vAlign w:val="bottom"/>
          </w:tcPr>
          <w:p w14:paraId="07E90F04" w14:textId="77777777" w:rsidR="006E4645" w:rsidRPr="00EC3B12" w:rsidRDefault="006E4645" w:rsidP="00141B0C">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0" w:type="dxa"/>
            <w:gridSpan w:val="2"/>
            <w:vAlign w:val="bottom"/>
          </w:tcPr>
          <w:p w14:paraId="12F1BCA3" w14:textId="77777777" w:rsidR="006E4645" w:rsidRPr="00EC3B12" w:rsidRDefault="006E4645" w:rsidP="00141B0C">
            <w:pPr>
              <w:tabs>
                <w:tab w:val="clear" w:pos="680"/>
                <w:tab w:val="clear" w:pos="907"/>
              </w:tabs>
              <w:spacing w:line="240" w:lineRule="auto"/>
              <w:ind w:left="-114"/>
              <w:jc w:val="center"/>
              <w:rPr>
                <w:rFonts w:ascii="Browallia New" w:hAnsi="Browallia New" w:cs="Browallia New"/>
                <w:sz w:val="22"/>
                <w:szCs w:val="22"/>
              </w:rPr>
            </w:pPr>
          </w:p>
        </w:tc>
        <w:tc>
          <w:tcPr>
            <w:tcW w:w="1559" w:type="dxa"/>
            <w:gridSpan w:val="2"/>
            <w:vAlign w:val="bottom"/>
          </w:tcPr>
          <w:p w14:paraId="5EDE64D2" w14:textId="77777777" w:rsidR="006E4645" w:rsidRPr="00EC3B12" w:rsidRDefault="006E4645" w:rsidP="00141B0C">
            <w:pPr>
              <w:tabs>
                <w:tab w:val="clear" w:pos="680"/>
                <w:tab w:val="clear" w:pos="907"/>
              </w:tabs>
              <w:spacing w:line="240" w:lineRule="auto"/>
              <w:ind w:left="-114"/>
              <w:jc w:val="center"/>
              <w:rPr>
                <w:rFonts w:ascii="Browallia New" w:hAnsi="Browallia New" w:cs="Browallia New"/>
                <w:sz w:val="22"/>
                <w:szCs w:val="22"/>
                <w:cs/>
              </w:rPr>
            </w:pPr>
            <w:r w:rsidRPr="00EC3B12">
              <w:rPr>
                <w:rFonts w:ascii="Browallia New" w:hAnsi="Browallia New" w:cs="Browallia New"/>
                <w:sz w:val="22"/>
                <w:szCs w:val="22"/>
                <w:cs/>
              </w:rPr>
              <w:t>อัตราร้อยละ</w:t>
            </w:r>
          </w:p>
        </w:tc>
        <w:tc>
          <w:tcPr>
            <w:tcW w:w="1701" w:type="dxa"/>
            <w:gridSpan w:val="2"/>
            <w:vAlign w:val="bottom"/>
          </w:tcPr>
          <w:p w14:paraId="14CEC18E" w14:textId="77777777" w:rsidR="006E4645" w:rsidRPr="00EC3B12" w:rsidRDefault="006E4645" w:rsidP="00141B0C">
            <w:pPr>
              <w:tabs>
                <w:tab w:val="clear" w:pos="680"/>
                <w:tab w:val="clear" w:pos="907"/>
              </w:tabs>
              <w:spacing w:line="240" w:lineRule="auto"/>
              <w:ind w:left="-114"/>
              <w:jc w:val="center"/>
              <w:rPr>
                <w:rFonts w:ascii="Browallia New" w:hAnsi="Browallia New" w:cs="Browallia New"/>
                <w:sz w:val="22"/>
                <w:szCs w:val="22"/>
                <w:cs/>
              </w:rPr>
            </w:pPr>
          </w:p>
        </w:tc>
        <w:tc>
          <w:tcPr>
            <w:tcW w:w="1701" w:type="dxa"/>
            <w:gridSpan w:val="2"/>
            <w:vAlign w:val="bottom"/>
          </w:tcPr>
          <w:p w14:paraId="5AE42253" w14:textId="77777777" w:rsidR="006E4645" w:rsidRPr="00EC3B12" w:rsidRDefault="006E4645" w:rsidP="00141B0C">
            <w:pPr>
              <w:tabs>
                <w:tab w:val="clear" w:pos="680"/>
                <w:tab w:val="clear" w:pos="907"/>
              </w:tabs>
              <w:spacing w:line="240" w:lineRule="auto"/>
              <w:ind w:left="-114"/>
              <w:jc w:val="center"/>
              <w:rPr>
                <w:rFonts w:ascii="Browallia New" w:hAnsi="Browallia New" w:cs="Browallia New"/>
                <w:sz w:val="22"/>
                <w:szCs w:val="22"/>
                <w:cs/>
              </w:rPr>
            </w:pPr>
          </w:p>
        </w:tc>
      </w:tr>
      <w:tr w:rsidR="006E4645" w:rsidRPr="00EC3B12" w14:paraId="02B84FED" w14:textId="77777777" w:rsidTr="005B0BB1">
        <w:trPr>
          <w:trHeight w:val="20"/>
        </w:trPr>
        <w:tc>
          <w:tcPr>
            <w:tcW w:w="2726" w:type="dxa"/>
            <w:vAlign w:val="bottom"/>
          </w:tcPr>
          <w:p w14:paraId="604DEC75" w14:textId="77777777" w:rsidR="006E4645" w:rsidRPr="00EC3B12" w:rsidRDefault="006E4645" w:rsidP="00141B0C">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0" w:type="dxa"/>
            <w:gridSpan w:val="2"/>
            <w:vAlign w:val="bottom"/>
          </w:tcPr>
          <w:p w14:paraId="28751FD8" w14:textId="77777777" w:rsidR="006E4645" w:rsidRPr="00EC3B12" w:rsidRDefault="006E4645" w:rsidP="00141B0C">
            <w:pPr>
              <w:tabs>
                <w:tab w:val="clear" w:pos="680"/>
                <w:tab w:val="clear" w:pos="907"/>
              </w:tabs>
              <w:spacing w:line="240" w:lineRule="auto"/>
              <w:ind w:left="-114"/>
              <w:jc w:val="center"/>
              <w:rPr>
                <w:rFonts w:ascii="Browallia New" w:hAnsi="Browallia New" w:cs="Browallia New"/>
                <w:sz w:val="22"/>
                <w:szCs w:val="22"/>
              </w:rPr>
            </w:pPr>
            <w:r w:rsidRPr="00EC3B12">
              <w:rPr>
                <w:rFonts w:ascii="Browallia New" w:hAnsi="Browallia New" w:cs="Browallia New"/>
                <w:sz w:val="22"/>
                <w:szCs w:val="22"/>
                <w:cs/>
              </w:rPr>
              <w:t>ลูกหนี้ตาม</w:t>
            </w:r>
          </w:p>
        </w:tc>
        <w:tc>
          <w:tcPr>
            <w:tcW w:w="1559" w:type="dxa"/>
            <w:gridSpan w:val="2"/>
            <w:vAlign w:val="bottom"/>
          </w:tcPr>
          <w:p w14:paraId="3053650E" w14:textId="77777777" w:rsidR="006E4645" w:rsidRPr="00EC3B12" w:rsidRDefault="006E4645" w:rsidP="00141B0C">
            <w:pPr>
              <w:tabs>
                <w:tab w:val="clear" w:pos="680"/>
                <w:tab w:val="clear" w:pos="907"/>
              </w:tabs>
              <w:spacing w:line="240" w:lineRule="auto"/>
              <w:ind w:left="-114"/>
              <w:jc w:val="center"/>
              <w:rPr>
                <w:rFonts w:ascii="Browallia New" w:hAnsi="Browallia New" w:cs="Browallia New"/>
                <w:sz w:val="22"/>
                <w:szCs w:val="22"/>
                <w:cs/>
              </w:rPr>
            </w:pPr>
            <w:r w:rsidRPr="00EC3B12">
              <w:rPr>
                <w:rFonts w:ascii="Browallia New" w:hAnsi="Browallia New" w:cs="Browallia New"/>
                <w:sz w:val="22"/>
                <w:szCs w:val="22"/>
                <w:cs/>
              </w:rPr>
              <w:t>ของค่าเผื่อหนี้</w:t>
            </w:r>
          </w:p>
        </w:tc>
        <w:tc>
          <w:tcPr>
            <w:tcW w:w="1701" w:type="dxa"/>
            <w:gridSpan w:val="2"/>
            <w:vAlign w:val="bottom"/>
          </w:tcPr>
          <w:p w14:paraId="0A589DC9" w14:textId="77777777" w:rsidR="006E4645" w:rsidRPr="00EC3B12" w:rsidRDefault="006E4645" w:rsidP="00141B0C">
            <w:pPr>
              <w:tabs>
                <w:tab w:val="clear" w:pos="680"/>
                <w:tab w:val="clear" w:pos="907"/>
              </w:tabs>
              <w:spacing w:line="240" w:lineRule="auto"/>
              <w:ind w:left="-114"/>
              <w:jc w:val="center"/>
              <w:rPr>
                <w:rFonts w:ascii="Browallia New" w:hAnsi="Browallia New" w:cs="Browallia New"/>
                <w:sz w:val="22"/>
                <w:szCs w:val="22"/>
                <w:cs/>
              </w:rPr>
            </w:pPr>
            <w:r w:rsidRPr="00EC3B12">
              <w:rPr>
                <w:rFonts w:ascii="Browallia New" w:hAnsi="Browallia New" w:cs="Browallia New"/>
                <w:sz w:val="22"/>
                <w:szCs w:val="22"/>
                <w:cs/>
              </w:rPr>
              <w:t>ค่าเผื่อหนี้</w:t>
            </w:r>
          </w:p>
        </w:tc>
        <w:tc>
          <w:tcPr>
            <w:tcW w:w="1701" w:type="dxa"/>
            <w:gridSpan w:val="2"/>
            <w:vAlign w:val="bottom"/>
          </w:tcPr>
          <w:p w14:paraId="04A9D761" w14:textId="77777777" w:rsidR="006E4645" w:rsidRPr="00EC3B12" w:rsidRDefault="006E4645" w:rsidP="00141B0C">
            <w:pPr>
              <w:pStyle w:val="Caption"/>
              <w:tabs>
                <w:tab w:val="clear" w:pos="680"/>
                <w:tab w:val="clear" w:pos="907"/>
              </w:tabs>
              <w:spacing w:line="240" w:lineRule="auto"/>
              <w:ind w:left="-114"/>
              <w:jc w:val="center"/>
              <w:rPr>
                <w:rFonts w:ascii="Browallia New" w:hAnsi="Browallia New" w:cs="Browallia New"/>
                <w:b w:val="0"/>
                <w:bCs w:val="0"/>
                <w:sz w:val="22"/>
                <w:szCs w:val="22"/>
                <w:cs/>
              </w:rPr>
            </w:pPr>
          </w:p>
        </w:tc>
      </w:tr>
      <w:tr w:rsidR="006E4645" w:rsidRPr="00EC3B12" w14:paraId="1147270C" w14:textId="77777777" w:rsidTr="005B0BB1">
        <w:trPr>
          <w:trHeight w:val="20"/>
        </w:trPr>
        <w:tc>
          <w:tcPr>
            <w:tcW w:w="2726" w:type="dxa"/>
            <w:vAlign w:val="bottom"/>
          </w:tcPr>
          <w:p w14:paraId="73DEE699" w14:textId="77777777" w:rsidR="006E4645" w:rsidRPr="00EC3B12" w:rsidRDefault="006E4645" w:rsidP="00141B0C">
            <w:pPr>
              <w:spacing w:line="240" w:lineRule="auto"/>
              <w:jc w:val="center"/>
              <w:rPr>
                <w:rFonts w:ascii="Browallia New" w:hAnsi="Browallia New" w:cs="Browallia New"/>
                <w:sz w:val="22"/>
                <w:szCs w:val="22"/>
              </w:rPr>
            </w:pPr>
          </w:p>
        </w:tc>
        <w:tc>
          <w:tcPr>
            <w:tcW w:w="1700" w:type="dxa"/>
            <w:gridSpan w:val="2"/>
            <w:vAlign w:val="bottom"/>
          </w:tcPr>
          <w:p w14:paraId="494181EE" w14:textId="77777777" w:rsidR="006E4645" w:rsidRPr="00EC3B12" w:rsidRDefault="006E4645" w:rsidP="00141B0C">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C3B12">
              <w:rPr>
                <w:rFonts w:ascii="Browallia New" w:hAnsi="Browallia New" w:cs="Browallia New"/>
                <w:sz w:val="22"/>
                <w:szCs w:val="22"/>
                <w:cs/>
              </w:rPr>
              <w:t>สัญญาเช่าซื้อ</w:t>
            </w:r>
          </w:p>
        </w:tc>
        <w:tc>
          <w:tcPr>
            <w:tcW w:w="1559" w:type="dxa"/>
            <w:gridSpan w:val="2"/>
            <w:vAlign w:val="bottom"/>
          </w:tcPr>
          <w:p w14:paraId="71226C16" w14:textId="77777777" w:rsidR="006E4645" w:rsidRPr="00EC3B12" w:rsidRDefault="006E4645" w:rsidP="00141B0C">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EC3B12">
              <w:rPr>
                <w:rFonts w:ascii="Browallia New" w:hAnsi="Browallia New" w:cs="Browallia New"/>
                <w:sz w:val="22"/>
                <w:szCs w:val="22"/>
                <w:cs/>
              </w:rPr>
              <w:t>สงสัยจะสูญ</w:t>
            </w:r>
          </w:p>
        </w:tc>
        <w:tc>
          <w:tcPr>
            <w:tcW w:w="1701" w:type="dxa"/>
            <w:gridSpan w:val="2"/>
            <w:vAlign w:val="bottom"/>
          </w:tcPr>
          <w:p w14:paraId="50998605" w14:textId="77777777" w:rsidR="006E4645" w:rsidRPr="00EC3B12" w:rsidRDefault="006E4645" w:rsidP="00141B0C">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EC3B12">
              <w:rPr>
                <w:rFonts w:ascii="Browallia New" w:hAnsi="Browallia New" w:cs="Browallia New"/>
                <w:sz w:val="22"/>
                <w:szCs w:val="22"/>
                <w:cs/>
              </w:rPr>
              <w:t>สงสัยจะสูญ</w:t>
            </w:r>
          </w:p>
        </w:tc>
        <w:tc>
          <w:tcPr>
            <w:tcW w:w="1701" w:type="dxa"/>
            <w:gridSpan w:val="2"/>
            <w:vAlign w:val="bottom"/>
          </w:tcPr>
          <w:p w14:paraId="2CB75BBD" w14:textId="77777777" w:rsidR="006E4645" w:rsidRPr="00EC3B12" w:rsidRDefault="006E4645" w:rsidP="00141B0C">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EC3B12">
              <w:rPr>
                <w:rFonts w:ascii="Browallia New" w:hAnsi="Browallia New" w:cs="Browallia New"/>
                <w:sz w:val="22"/>
                <w:szCs w:val="22"/>
                <w:cs/>
              </w:rPr>
              <w:t>สุทธิ</w:t>
            </w:r>
          </w:p>
        </w:tc>
      </w:tr>
      <w:tr w:rsidR="006E4645" w:rsidRPr="00EC3B12" w14:paraId="0B1A55C9" w14:textId="77777777" w:rsidTr="005B0BB1">
        <w:trPr>
          <w:trHeight w:val="20"/>
        </w:trPr>
        <w:tc>
          <w:tcPr>
            <w:tcW w:w="2726" w:type="dxa"/>
            <w:vAlign w:val="bottom"/>
          </w:tcPr>
          <w:p w14:paraId="71B1B27A" w14:textId="77777777" w:rsidR="006E4645" w:rsidRPr="00EC3B12" w:rsidRDefault="006E4645" w:rsidP="00141B0C">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0" w:type="dxa"/>
            <w:vAlign w:val="bottom"/>
          </w:tcPr>
          <w:p w14:paraId="4918D839" w14:textId="77777777" w:rsidR="006E4645" w:rsidRPr="00EC3B12" w:rsidRDefault="006E4645" w:rsidP="00141B0C">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EC3B12">
              <w:rPr>
                <w:rFonts w:ascii="Browallia New" w:hAnsi="Browallia New" w:cs="Browallia New"/>
                <w:sz w:val="22"/>
                <w:szCs w:val="22"/>
              </w:rPr>
              <w:t>2563</w:t>
            </w:r>
          </w:p>
        </w:tc>
        <w:tc>
          <w:tcPr>
            <w:tcW w:w="850" w:type="dxa"/>
            <w:vAlign w:val="bottom"/>
          </w:tcPr>
          <w:p w14:paraId="592BDDBE" w14:textId="77777777" w:rsidR="006E4645" w:rsidRPr="00EC3B12" w:rsidRDefault="006E4645" w:rsidP="00141B0C">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C3B12">
              <w:rPr>
                <w:rFonts w:ascii="Browallia New" w:hAnsi="Browallia New" w:cs="Browallia New"/>
                <w:sz w:val="22"/>
                <w:szCs w:val="22"/>
              </w:rPr>
              <w:t>2562</w:t>
            </w:r>
          </w:p>
        </w:tc>
        <w:tc>
          <w:tcPr>
            <w:tcW w:w="992" w:type="dxa"/>
            <w:vAlign w:val="bottom"/>
          </w:tcPr>
          <w:p w14:paraId="02E6B677" w14:textId="77777777" w:rsidR="006E4645" w:rsidRPr="00EC3B12" w:rsidRDefault="006E4645" w:rsidP="00141B0C">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EC3B12">
              <w:rPr>
                <w:rFonts w:ascii="Browallia New" w:hAnsi="Browallia New" w:cs="Browallia New"/>
                <w:sz w:val="22"/>
                <w:szCs w:val="22"/>
              </w:rPr>
              <w:t>2563</w:t>
            </w:r>
          </w:p>
        </w:tc>
        <w:tc>
          <w:tcPr>
            <w:tcW w:w="567" w:type="dxa"/>
            <w:vAlign w:val="bottom"/>
          </w:tcPr>
          <w:p w14:paraId="67F2B10B" w14:textId="77777777" w:rsidR="006E4645" w:rsidRPr="00EC3B12" w:rsidRDefault="006E4645" w:rsidP="00141B0C">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C3B12">
              <w:rPr>
                <w:rFonts w:ascii="Browallia New" w:hAnsi="Browallia New" w:cs="Browallia New"/>
                <w:sz w:val="22"/>
                <w:szCs w:val="22"/>
              </w:rPr>
              <w:t>2562</w:t>
            </w:r>
          </w:p>
        </w:tc>
        <w:tc>
          <w:tcPr>
            <w:tcW w:w="851" w:type="dxa"/>
            <w:vAlign w:val="bottom"/>
          </w:tcPr>
          <w:p w14:paraId="647EED94" w14:textId="77777777" w:rsidR="006E4645" w:rsidRPr="00EC3B12" w:rsidRDefault="006E4645" w:rsidP="00141B0C">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EC3B12">
              <w:rPr>
                <w:rFonts w:ascii="Browallia New" w:hAnsi="Browallia New" w:cs="Browallia New"/>
                <w:sz w:val="22"/>
                <w:szCs w:val="22"/>
              </w:rPr>
              <w:t>2563</w:t>
            </w:r>
          </w:p>
        </w:tc>
        <w:tc>
          <w:tcPr>
            <w:tcW w:w="850" w:type="dxa"/>
            <w:vAlign w:val="bottom"/>
          </w:tcPr>
          <w:p w14:paraId="746D3DE6" w14:textId="77777777" w:rsidR="006E4645" w:rsidRPr="00EC3B12" w:rsidRDefault="006E4645" w:rsidP="00141B0C">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C3B12">
              <w:rPr>
                <w:rFonts w:ascii="Browallia New" w:hAnsi="Browallia New" w:cs="Browallia New"/>
                <w:sz w:val="22"/>
                <w:szCs w:val="22"/>
              </w:rPr>
              <w:t>2562</w:t>
            </w:r>
          </w:p>
        </w:tc>
        <w:tc>
          <w:tcPr>
            <w:tcW w:w="851" w:type="dxa"/>
            <w:vAlign w:val="bottom"/>
          </w:tcPr>
          <w:p w14:paraId="1DEC996B" w14:textId="77777777" w:rsidR="006E4645" w:rsidRPr="00EC3B12" w:rsidRDefault="006E4645" w:rsidP="00141B0C">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EC3B12">
              <w:rPr>
                <w:rFonts w:ascii="Browallia New" w:hAnsi="Browallia New" w:cs="Browallia New"/>
                <w:sz w:val="22"/>
                <w:szCs w:val="22"/>
              </w:rPr>
              <w:t>2563</w:t>
            </w:r>
          </w:p>
        </w:tc>
        <w:tc>
          <w:tcPr>
            <w:tcW w:w="850" w:type="dxa"/>
            <w:vAlign w:val="bottom"/>
          </w:tcPr>
          <w:p w14:paraId="18C650E6" w14:textId="77777777" w:rsidR="006E4645" w:rsidRPr="00EC3B12" w:rsidRDefault="006E4645" w:rsidP="00141B0C">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C3B12">
              <w:rPr>
                <w:rFonts w:ascii="Browallia New" w:hAnsi="Browallia New" w:cs="Browallia New"/>
                <w:sz w:val="22"/>
                <w:szCs w:val="22"/>
              </w:rPr>
              <w:t>2562</w:t>
            </w:r>
          </w:p>
        </w:tc>
      </w:tr>
      <w:tr w:rsidR="006E4645" w:rsidRPr="00EC3B12" w14:paraId="3FC93850" w14:textId="77777777" w:rsidTr="005B0BB1">
        <w:trPr>
          <w:trHeight w:val="20"/>
        </w:trPr>
        <w:tc>
          <w:tcPr>
            <w:tcW w:w="2726" w:type="dxa"/>
            <w:vAlign w:val="bottom"/>
          </w:tcPr>
          <w:p w14:paraId="0C59A56A" w14:textId="77777777" w:rsidR="006E4645" w:rsidRPr="00EC3B12" w:rsidRDefault="006E4645" w:rsidP="00141B0C">
            <w:pPr>
              <w:spacing w:line="240" w:lineRule="auto"/>
              <w:ind w:right="-108"/>
              <w:jc w:val="both"/>
              <w:rPr>
                <w:rFonts w:ascii="Browallia New" w:hAnsi="Browallia New" w:cs="Browallia New"/>
                <w:b/>
                <w:bCs/>
                <w:sz w:val="22"/>
                <w:szCs w:val="22"/>
                <w:cs/>
              </w:rPr>
            </w:pPr>
          </w:p>
        </w:tc>
        <w:tc>
          <w:tcPr>
            <w:tcW w:w="850" w:type="dxa"/>
            <w:vAlign w:val="bottom"/>
          </w:tcPr>
          <w:p w14:paraId="662B791F" w14:textId="77777777" w:rsidR="006E4645" w:rsidRPr="00EC3B12" w:rsidRDefault="006E4645" w:rsidP="00141B0C">
            <w:pPr>
              <w:pStyle w:val="InsideAddress"/>
              <w:tabs>
                <w:tab w:val="decimal" w:pos="834"/>
              </w:tabs>
              <w:rPr>
                <w:rFonts w:ascii="Browallia New" w:hAnsi="Browallia New" w:cs="Browallia New"/>
                <w:sz w:val="22"/>
                <w:szCs w:val="22"/>
              </w:rPr>
            </w:pPr>
          </w:p>
        </w:tc>
        <w:tc>
          <w:tcPr>
            <w:tcW w:w="850" w:type="dxa"/>
            <w:vAlign w:val="bottom"/>
          </w:tcPr>
          <w:p w14:paraId="2CD27B25" w14:textId="77777777" w:rsidR="006E4645" w:rsidRPr="00EC3B12" w:rsidRDefault="006E4645" w:rsidP="00141B0C">
            <w:pPr>
              <w:pStyle w:val="InsideAddress"/>
              <w:tabs>
                <w:tab w:val="decimal" w:pos="834"/>
              </w:tabs>
              <w:rPr>
                <w:rFonts w:ascii="Browallia New" w:hAnsi="Browallia New" w:cs="Browallia New"/>
                <w:sz w:val="22"/>
                <w:szCs w:val="22"/>
              </w:rPr>
            </w:pPr>
          </w:p>
        </w:tc>
        <w:tc>
          <w:tcPr>
            <w:tcW w:w="992" w:type="dxa"/>
            <w:vAlign w:val="bottom"/>
          </w:tcPr>
          <w:p w14:paraId="21CB0EF6" w14:textId="77777777" w:rsidR="006E4645" w:rsidRPr="00EC3B12" w:rsidRDefault="006E4645" w:rsidP="00141B0C">
            <w:pPr>
              <w:spacing w:line="240" w:lineRule="auto"/>
              <w:jc w:val="both"/>
              <w:rPr>
                <w:rFonts w:ascii="Browallia New" w:hAnsi="Browallia New" w:cs="Browallia New"/>
                <w:sz w:val="22"/>
                <w:szCs w:val="22"/>
                <w:u w:val="single"/>
              </w:rPr>
            </w:pPr>
          </w:p>
        </w:tc>
        <w:tc>
          <w:tcPr>
            <w:tcW w:w="567" w:type="dxa"/>
            <w:vAlign w:val="bottom"/>
          </w:tcPr>
          <w:p w14:paraId="0609C904" w14:textId="77777777" w:rsidR="006E4645" w:rsidRPr="00EC3B12" w:rsidRDefault="006E4645" w:rsidP="00141B0C">
            <w:pPr>
              <w:spacing w:line="240" w:lineRule="auto"/>
              <w:jc w:val="both"/>
              <w:rPr>
                <w:rFonts w:ascii="Browallia New" w:hAnsi="Browallia New" w:cs="Browallia New"/>
                <w:sz w:val="22"/>
                <w:szCs w:val="22"/>
                <w:u w:val="single"/>
              </w:rPr>
            </w:pPr>
          </w:p>
        </w:tc>
        <w:tc>
          <w:tcPr>
            <w:tcW w:w="851" w:type="dxa"/>
            <w:vAlign w:val="bottom"/>
          </w:tcPr>
          <w:p w14:paraId="4071432B" w14:textId="77777777" w:rsidR="006E4645" w:rsidRPr="00EC3B12" w:rsidRDefault="006E4645" w:rsidP="00141B0C">
            <w:pPr>
              <w:spacing w:line="240" w:lineRule="auto"/>
              <w:rPr>
                <w:rFonts w:ascii="Browallia New" w:hAnsi="Browallia New" w:cs="Browallia New"/>
                <w:sz w:val="22"/>
                <w:szCs w:val="22"/>
              </w:rPr>
            </w:pPr>
          </w:p>
        </w:tc>
        <w:tc>
          <w:tcPr>
            <w:tcW w:w="850" w:type="dxa"/>
            <w:vAlign w:val="bottom"/>
          </w:tcPr>
          <w:p w14:paraId="542AA29C" w14:textId="77777777" w:rsidR="006E4645" w:rsidRPr="00EC3B12" w:rsidRDefault="006E4645" w:rsidP="00141B0C">
            <w:pPr>
              <w:spacing w:line="240" w:lineRule="auto"/>
              <w:rPr>
                <w:rFonts w:ascii="Browallia New" w:hAnsi="Browallia New" w:cs="Browallia New"/>
                <w:sz w:val="22"/>
                <w:szCs w:val="22"/>
              </w:rPr>
            </w:pPr>
          </w:p>
        </w:tc>
        <w:tc>
          <w:tcPr>
            <w:tcW w:w="851" w:type="dxa"/>
            <w:vAlign w:val="bottom"/>
          </w:tcPr>
          <w:p w14:paraId="02AD1A49" w14:textId="77777777" w:rsidR="006E4645" w:rsidRPr="00EC3B12" w:rsidRDefault="006E4645" w:rsidP="00141B0C">
            <w:pPr>
              <w:pStyle w:val="InsideAddress"/>
              <w:tabs>
                <w:tab w:val="decimal" w:pos="792"/>
              </w:tabs>
              <w:rPr>
                <w:rFonts w:ascii="Browallia New" w:hAnsi="Browallia New" w:cs="Browallia New"/>
                <w:sz w:val="22"/>
                <w:szCs w:val="22"/>
              </w:rPr>
            </w:pPr>
          </w:p>
        </w:tc>
        <w:tc>
          <w:tcPr>
            <w:tcW w:w="850" w:type="dxa"/>
            <w:vAlign w:val="bottom"/>
          </w:tcPr>
          <w:p w14:paraId="45D60D4E" w14:textId="77777777" w:rsidR="006E4645" w:rsidRPr="00EC3B12" w:rsidRDefault="006E4645" w:rsidP="00141B0C">
            <w:pPr>
              <w:pStyle w:val="InsideAddress"/>
              <w:tabs>
                <w:tab w:val="decimal" w:pos="792"/>
              </w:tabs>
              <w:rPr>
                <w:rFonts w:ascii="Browallia New" w:hAnsi="Browallia New" w:cs="Browallia New"/>
                <w:sz w:val="22"/>
                <w:szCs w:val="22"/>
              </w:rPr>
            </w:pPr>
          </w:p>
        </w:tc>
      </w:tr>
      <w:tr w:rsidR="006E4645" w:rsidRPr="00EC3B12" w14:paraId="6B2C5B5A" w14:textId="77777777" w:rsidTr="005B0BB1">
        <w:trPr>
          <w:trHeight w:val="20"/>
        </w:trPr>
        <w:tc>
          <w:tcPr>
            <w:tcW w:w="2726" w:type="dxa"/>
            <w:vAlign w:val="bottom"/>
          </w:tcPr>
          <w:p w14:paraId="258230C7" w14:textId="77777777" w:rsidR="006E4645" w:rsidRPr="00EC3B12" w:rsidRDefault="006E4645" w:rsidP="00141B0C">
            <w:pPr>
              <w:spacing w:line="240" w:lineRule="auto"/>
              <w:ind w:right="-108"/>
              <w:jc w:val="both"/>
              <w:rPr>
                <w:rFonts w:ascii="Browallia New" w:hAnsi="Browallia New" w:cs="Browallia New"/>
                <w:b/>
                <w:bCs/>
                <w:sz w:val="22"/>
                <w:szCs w:val="22"/>
              </w:rPr>
            </w:pPr>
            <w:r w:rsidRPr="00EC3B12">
              <w:rPr>
                <w:rFonts w:ascii="Browallia New" w:hAnsi="Browallia New" w:cs="Browallia New"/>
                <w:b/>
                <w:bCs/>
                <w:sz w:val="22"/>
                <w:szCs w:val="22"/>
                <w:cs/>
              </w:rPr>
              <w:t>ลูกหนี้ตามสัญญาเช่าซื้อ</w:t>
            </w:r>
          </w:p>
        </w:tc>
        <w:tc>
          <w:tcPr>
            <w:tcW w:w="850" w:type="dxa"/>
            <w:vAlign w:val="bottom"/>
          </w:tcPr>
          <w:p w14:paraId="0E96025C"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p>
        </w:tc>
        <w:tc>
          <w:tcPr>
            <w:tcW w:w="850" w:type="dxa"/>
            <w:vAlign w:val="bottom"/>
          </w:tcPr>
          <w:p w14:paraId="2BE54283"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p>
        </w:tc>
        <w:tc>
          <w:tcPr>
            <w:tcW w:w="992" w:type="dxa"/>
            <w:vAlign w:val="bottom"/>
          </w:tcPr>
          <w:p w14:paraId="1535732F"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p>
        </w:tc>
        <w:tc>
          <w:tcPr>
            <w:tcW w:w="567" w:type="dxa"/>
            <w:vAlign w:val="bottom"/>
          </w:tcPr>
          <w:p w14:paraId="3E909283"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p>
        </w:tc>
        <w:tc>
          <w:tcPr>
            <w:tcW w:w="851" w:type="dxa"/>
            <w:vAlign w:val="bottom"/>
          </w:tcPr>
          <w:p w14:paraId="4B518D85"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p>
        </w:tc>
        <w:tc>
          <w:tcPr>
            <w:tcW w:w="850" w:type="dxa"/>
            <w:vAlign w:val="bottom"/>
          </w:tcPr>
          <w:p w14:paraId="12AF10AB"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p>
        </w:tc>
        <w:tc>
          <w:tcPr>
            <w:tcW w:w="851" w:type="dxa"/>
            <w:vAlign w:val="bottom"/>
          </w:tcPr>
          <w:p w14:paraId="611F326E"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p>
        </w:tc>
        <w:tc>
          <w:tcPr>
            <w:tcW w:w="850" w:type="dxa"/>
            <w:vAlign w:val="bottom"/>
          </w:tcPr>
          <w:p w14:paraId="04DE9CA7"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p>
        </w:tc>
      </w:tr>
      <w:tr w:rsidR="006E4645" w:rsidRPr="00EC3B12" w14:paraId="339E09BA" w14:textId="77777777" w:rsidTr="005B0BB1">
        <w:trPr>
          <w:trHeight w:val="20"/>
        </w:trPr>
        <w:tc>
          <w:tcPr>
            <w:tcW w:w="2726" w:type="dxa"/>
            <w:vAlign w:val="bottom"/>
          </w:tcPr>
          <w:p w14:paraId="1FB97DBD" w14:textId="77777777" w:rsidR="006E4645" w:rsidRPr="00EC3B12" w:rsidRDefault="006E4645" w:rsidP="00141B0C">
            <w:pPr>
              <w:spacing w:line="240" w:lineRule="auto"/>
              <w:rPr>
                <w:rFonts w:ascii="Browallia New" w:hAnsi="Browallia New" w:cs="Browallia New"/>
                <w:sz w:val="22"/>
                <w:szCs w:val="22"/>
                <w:cs/>
              </w:rPr>
            </w:pPr>
            <w:r w:rsidRPr="00EC3B12">
              <w:rPr>
                <w:rFonts w:ascii="Browallia New" w:hAnsi="Browallia New" w:cs="Browallia New"/>
                <w:sz w:val="22"/>
                <w:szCs w:val="22"/>
                <w:cs/>
              </w:rPr>
              <w:t>ยังไม่ถึงกำหนดชำระ</w:t>
            </w:r>
          </w:p>
        </w:tc>
        <w:tc>
          <w:tcPr>
            <w:tcW w:w="850" w:type="dxa"/>
            <w:vAlign w:val="bottom"/>
          </w:tcPr>
          <w:p w14:paraId="2A1980D2"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203,387</w:t>
            </w:r>
          </w:p>
        </w:tc>
        <w:tc>
          <w:tcPr>
            <w:tcW w:w="850" w:type="dxa"/>
            <w:vAlign w:val="bottom"/>
          </w:tcPr>
          <w:p w14:paraId="2F6FC4DE"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335,536</w:t>
            </w:r>
          </w:p>
        </w:tc>
        <w:tc>
          <w:tcPr>
            <w:tcW w:w="992" w:type="dxa"/>
            <w:vAlign w:val="bottom"/>
          </w:tcPr>
          <w:p w14:paraId="6DE0448C"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0.55</w:t>
            </w:r>
          </w:p>
        </w:tc>
        <w:tc>
          <w:tcPr>
            <w:tcW w:w="567" w:type="dxa"/>
            <w:vAlign w:val="bottom"/>
          </w:tcPr>
          <w:p w14:paraId="4FB2AF23"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1</w:t>
            </w:r>
          </w:p>
        </w:tc>
        <w:tc>
          <w:tcPr>
            <w:tcW w:w="851" w:type="dxa"/>
            <w:vAlign w:val="bottom"/>
          </w:tcPr>
          <w:p w14:paraId="14F5AA5C"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1,119</w:t>
            </w:r>
          </w:p>
        </w:tc>
        <w:tc>
          <w:tcPr>
            <w:tcW w:w="850" w:type="dxa"/>
            <w:vAlign w:val="bottom"/>
          </w:tcPr>
          <w:p w14:paraId="2F953A54"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3,358</w:t>
            </w:r>
          </w:p>
        </w:tc>
        <w:tc>
          <w:tcPr>
            <w:tcW w:w="851" w:type="dxa"/>
            <w:vAlign w:val="bottom"/>
          </w:tcPr>
          <w:p w14:paraId="0AEB771E"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202,268</w:t>
            </w:r>
          </w:p>
        </w:tc>
        <w:tc>
          <w:tcPr>
            <w:tcW w:w="850" w:type="dxa"/>
            <w:vAlign w:val="bottom"/>
          </w:tcPr>
          <w:p w14:paraId="06458222"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lang w:val="en-GB"/>
              </w:rPr>
            </w:pPr>
            <w:r w:rsidRPr="00EC3B12">
              <w:rPr>
                <w:rFonts w:ascii="Browallia New" w:hAnsi="Browallia New" w:cs="Browallia New"/>
                <w:sz w:val="22"/>
                <w:szCs w:val="22"/>
              </w:rPr>
              <w:t>332,178</w:t>
            </w:r>
          </w:p>
        </w:tc>
      </w:tr>
      <w:tr w:rsidR="006E4645" w:rsidRPr="00EC3B12" w14:paraId="004CDEFC" w14:textId="77777777" w:rsidTr="005B0BB1">
        <w:trPr>
          <w:trHeight w:val="20"/>
        </w:trPr>
        <w:tc>
          <w:tcPr>
            <w:tcW w:w="2726" w:type="dxa"/>
            <w:vAlign w:val="bottom"/>
          </w:tcPr>
          <w:p w14:paraId="50E7E0F6" w14:textId="77777777" w:rsidR="006E4645" w:rsidRPr="00EC3B12" w:rsidRDefault="006E4645" w:rsidP="00141B0C">
            <w:pPr>
              <w:spacing w:line="240" w:lineRule="auto"/>
              <w:rPr>
                <w:rFonts w:ascii="Browallia New" w:hAnsi="Browallia New" w:cs="Browallia New"/>
                <w:sz w:val="22"/>
                <w:szCs w:val="22"/>
              </w:rPr>
            </w:pPr>
            <w:r w:rsidRPr="00EC3B12">
              <w:rPr>
                <w:rFonts w:ascii="Browallia New" w:hAnsi="Browallia New" w:cs="Browallia New"/>
                <w:sz w:val="22"/>
                <w:szCs w:val="22"/>
                <w:cs/>
              </w:rPr>
              <w:t>ค้างชำระ</w:t>
            </w:r>
          </w:p>
        </w:tc>
        <w:tc>
          <w:tcPr>
            <w:tcW w:w="850" w:type="dxa"/>
            <w:vAlign w:val="bottom"/>
          </w:tcPr>
          <w:p w14:paraId="6AAE26A4"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p>
        </w:tc>
        <w:tc>
          <w:tcPr>
            <w:tcW w:w="850" w:type="dxa"/>
            <w:vAlign w:val="bottom"/>
          </w:tcPr>
          <w:p w14:paraId="360D4349"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p>
        </w:tc>
        <w:tc>
          <w:tcPr>
            <w:tcW w:w="992" w:type="dxa"/>
            <w:vAlign w:val="bottom"/>
          </w:tcPr>
          <w:p w14:paraId="35DB1BF7"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p>
        </w:tc>
        <w:tc>
          <w:tcPr>
            <w:tcW w:w="567" w:type="dxa"/>
            <w:vAlign w:val="bottom"/>
          </w:tcPr>
          <w:p w14:paraId="31CCA168"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p>
        </w:tc>
        <w:tc>
          <w:tcPr>
            <w:tcW w:w="851" w:type="dxa"/>
            <w:vAlign w:val="bottom"/>
          </w:tcPr>
          <w:p w14:paraId="1258E1FC"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p>
        </w:tc>
        <w:tc>
          <w:tcPr>
            <w:tcW w:w="850" w:type="dxa"/>
            <w:vAlign w:val="bottom"/>
          </w:tcPr>
          <w:p w14:paraId="76E233CB"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p>
        </w:tc>
        <w:tc>
          <w:tcPr>
            <w:tcW w:w="851" w:type="dxa"/>
            <w:vAlign w:val="bottom"/>
          </w:tcPr>
          <w:p w14:paraId="5EE9FC3D"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p>
        </w:tc>
        <w:tc>
          <w:tcPr>
            <w:tcW w:w="850" w:type="dxa"/>
            <w:vAlign w:val="bottom"/>
          </w:tcPr>
          <w:p w14:paraId="517E95FD"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p>
        </w:tc>
      </w:tr>
      <w:tr w:rsidR="006E4645" w:rsidRPr="00EC3B12" w14:paraId="0BB518ED" w14:textId="77777777" w:rsidTr="005B0BB1">
        <w:trPr>
          <w:trHeight w:val="20"/>
        </w:trPr>
        <w:tc>
          <w:tcPr>
            <w:tcW w:w="2726" w:type="dxa"/>
            <w:vAlign w:val="bottom"/>
          </w:tcPr>
          <w:p w14:paraId="20131562" w14:textId="77777777" w:rsidR="006E4645" w:rsidRPr="00EC3B12" w:rsidRDefault="006E4645" w:rsidP="00141B0C">
            <w:pPr>
              <w:spacing w:line="240" w:lineRule="auto"/>
              <w:ind w:left="175"/>
              <w:rPr>
                <w:rFonts w:ascii="Browallia New" w:hAnsi="Browallia New" w:cs="Browallia New"/>
                <w:sz w:val="22"/>
                <w:szCs w:val="22"/>
                <w:cs/>
              </w:rPr>
            </w:pPr>
            <w:r w:rsidRPr="00EC3B12">
              <w:rPr>
                <w:rFonts w:ascii="Browallia New" w:hAnsi="Browallia New" w:cs="Browallia New"/>
                <w:sz w:val="22"/>
                <w:szCs w:val="22"/>
              </w:rPr>
              <w:t xml:space="preserve">1 </w:t>
            </w:r>
            <w:r w:rsidRPr="00EC3B12">
              <w:rPr>
                <w:rFonts w:ascii="Browallia New" w:hAnsi="Browallia New" w:cs="Browallia New"/>
                <w:sz w:val="22"/>
                <w:szCs w:val="22"/>
                <w:cs/>
              </w:rPr>
              <w:t>-</w:t>
            </w:r>
            <w:r w:rsidRPr="00EC3B12">
              <w:rPr>
                <w:rFonts w:ascii="Browallia New" w:hAnsi="Browallia New" w:cs="Browallia New"/>
                <w:sz w:val="22"/>
                <w:szCs w:val="22"/>
              </w:rPr>
              <w:t xml:space="preserve"> </w:t>
            </w:r>
            <w:proofErr w:type="gramStart"/>
            <w:r w:rsidRPr="00EC3B12">
              <w:rPr>
                <w:rFonts w:ascii="Browallia New" w:hAnsi="Browallia New" w:cs="Browallia New"/>
                <w:sz w:val="22"/>
                <w:szCs w:val="22"/>
              </w:rPr>
              <w:t xml:space="preserve">2  </w:t>
            </w:r>
            <w:r w:rsidRPr="00EC3B12">
              <w:rPr>
                <w:rFonts w:ascii="Browallia New" w:hAnsi="Browallia New" w:cs="Browallia New"/>
                <w:sz w:val="22"/>
                <w:szCs w:val="22"/>
                <w:cs/>
              </w:rPr>
              <w:t>เดือน</w:t>
            </w:r>
            <w:proofErr w:type="gramEnd"/>
          </w:p>
        </w:tc>
        <w:tc>
          <w:tcPr>
            <w:tcW w:w="850" w:type="dxa"/>
            <w:vAlign w:val="bottom"/>
          </w:tcPr>
          <w:p w14:paraId="17280E0C"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115,343</w:t>
            </w:r>
          </w:p>
        </w:tc>
        <w:tc>
          <w:tcPr>
            <w:tcW w:w="850" w:type="dxa"/>
            <w:vAlign w:val="bottom"/>
          </w:tcPr>
          <w:p w14:paraId="76AFA21F"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113,272</w:t>
            </w:r>
          </w:p>
        </w:tc>
        <w:tc>
          <w:tcPr>
            <w:tcW w:w="992" w:type="dxa"/>
            <w:vAlign w:val="bottom"/>
          </w:tcPr>
          <w:p w14:paraId="4AEB6F34"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2.62 - 4.53</w:t>
            </w:r>
          </w:p>
        </w:tc>
        <w:tc>
          <w:tcPr>
            <w:tcW w:w="567" w:type="dxa"/>
            <w:vAlign w:val="bottom"/>
          </w:tcPr>
          <w:p w14:paraId="4516061E"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2</w:t>
            </w:r>
          </w:p>
        </w:tc>
        <w:tc>
          <w:tcPr>
            <w:tcW w:w="851" w:type="dxa"/>
            <w:vAlign w:val="bottom"/>
          </w:tcPr>
          <w:p w14:paraId="78F579C6"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3,955</w:t>
            </w:r>
          </w:p>
        </w:tc>
        <w:tc>
          <w:tcPr>
            <w:tcW w:w="850" w:type="dxa"/>
            <w:vAlign w:val="bottom"/>
          </w:tcPr>
          <w:p w14:paraId="7C4D88B4"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2,265</w:t>
            </w:r>
          </w:p>
        </w:tc>
        <w:tc>
          <w:tcPr>
            <w:tcW w:w="851" w:type="dxa"/>
            <w:vAlign w:val="bottom"/>
          </w:tcPr>
          <w:p w14:paraId="45825142"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111,388</w:t>
            </w:r>
          </w:p>
        </w:tc>
        <w:tc>
          <w:tcPr>
            <w:tcW w:w="850" w:type="dxa"/>
            <w:vAlign w:val="bottom"/>
          </w:tcPr>
          <w:p w14:paraId="33743229"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111,007</w:t>
            </w:r>
          </w:p>
        </w:tc>
      </w:tr>
      <w:tr w:rsidR="006E4645" w:rsidRPr="00EC3B12" w14:paraId="509091E6" w14:textId="77777777" w:rsidTr="005B0BB1">
        <w:trPr>
          <w:trHeight w:val="20"/>
        </w:trPr>
        <w:tc>
          <w:tcPr>
            <w:tcW w:w="2726" w:type="dxa"/>
            <w:vAlign w:val="bottom"/>
          </w:tcPr>
          <w:p w14:paraId="3D8A0142" w14:textId="77777777" w:rsidR="006E4645" w:rsidRPr="00EC3B12" w:rsidRDefault="006E4645" w:rsidP="00141B0C">
            <w:pPr>
              <w:spacing w:line="240" w:lineRule="auto"/>
              <w:ind w:left="175"/>
              <w:rPr>
                <w:rFonts w:ascii="Browallia New" w:hAnsi="Browallia New" w:cs="Browallia New"/>
                <w:sz w:val="22"/>
                <w:szCs w:val="22"/>
              </w:rPr>
            </w:pPr>
            <w:r w:rsidRPr="00EC3B12">
              <w:rPr>
                <w:rFonts w:ascii="Browallia New" w:hAnsi="Browallia New" w:cs="Browallia New"/>
                <w:sz w:val="22"/>
                <w:szCs w:val="22"/>
              </w:rPr>
              <w:t xml:space="preserve">3 </w:t>
            </w:r>
            <w:r w:rsidRPr="00EC3B12">
              <w:rPr>
                <w:rFonts w:ascii="Browallia New" w:hAnsi="Browallia New" w:cs="Browallia New"/>
                <w:sz w:val="22"/>
                <w:szCs w:val="22"/>
                <w:cs/>
              </w:rPr>
              <w:t>-</w:t>
            </w:r>
            <w:r w:rsidRPr="00EC3B12">
              <w:rPr>
                <w:rFonts w:ascii="Browallia New" w:hAnsi="Browallia New" w:cs="Browallia New"/>
                <w:sz w:val="22"/>
                <w:szCs w:val="22"/>
              </w:rPr>
              <w:t xml:space="preserve"> 6 </w:t>
            </w:r>
            <w:r w:rsidRPr="00EC3B12">
              <w:rPr>
                <w:rFonts w:ascii="Browallia New" w:hAnsi="Browallia New" w:cs="Browallia New"/>
                <w:sz w:val="22"/>
                <w:szCs w:val="22"/>
                <w:cs/>
              </w:rPr>
              <w:t>เดือน</w:t>
            </w:r>
          </w:p>
        </w:tc>
        <w:tc>
          <w:tcPr>
            <w:tcW w:w="850" w:type="dxa"/>
            <w:vAlign w:val="bottom"/>
          </w:tcPr>
          <w:p w14:paraId="725F0D8D"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111,842</w:t>
            </w:r>
          </w:p>
        </w:tc>
        <w:tc>
          <w:tcPr>
            <w:tcW w:w="850" w:type="dxa"/>
            <w:vAlign w:val="bottom"/>
          </w:tcPr>
          <w:p w14:paraId="4397CC7D"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76,331</w:t>
            </w:r>
          </w:p>
        </w:tc>
        <w:tc>
          <w:tcPr>
            <w:tcW w:w="992" w:type="dxa"/>
            <w:vAlign w:val="bottom"/>
          </w:tcPr>
          <w:p w14:paraId="318CB166"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6.60 - 17.90</w:t>
            </w:r>
          </w:p>
        </w:tc>
        <w:tc>
          <w:tcPr>
            <w:tcW w:w="567" w:type="dxa"/>
            <w:vAlign w:val="bottom"/>
          </w:tcPr>
          <w:p w14:paraId="7D7E75A9"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25</w:t>
            </w:r>
          </w:p>
        </w:tc>
        <w:tc>
          <w:tcPr>
            <w:tcW w:w="851" w:type="dxa"/>
            <w:vAlign w:val="bottom"/>
          </w:tcPr>
          <w:p w14:paraId="7774CBE7"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11,905</w:t>
            </w:r>
          </w:p>
        </w:tc>
        <w:tc>
          <w:tcPr>
            <w:tcW w:w="850" w:type="dxa"/>
            <w:vAlign w:val="bottom"/>
          </w:tcPr>
          <w:p w14:paraId="56BF5254"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19,083</w:t>
            </w:r>
          </w:p>
        </w:tc>
        <w:tc>
          <w:tcPr>
            <w:tcW w:w="851" w:type="dxa"/>
            <w:vAlign w:val="bottom"/>
          </w:tcPr>
          <w:p w14:paraId="04C652A3"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99,937</w:t>
            </w:r>
          </w:p>
        </w:tc>
        <w:tc>
          <w:tcPr>
            <w:tcW w:w="850" w:type="dxa"/>
            <w:vAlign w:val="bottom"/>
          </w:tcPr>
          <w:p w14:paraId="475CDCD4"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57,248</w:t>
            </w:r>
          </w:p>
        </w:tc>
      </w:tr>
      <w:tr w:rsidR="006E4645" w:rsidRPr="00EC3B12" w14:paraId="7F9CCE3C" w14:textId="77777777" w:rsidTr="005B0BB1">
        <w:trPr>
          <w:trHeight w:val="20"/>
        </w:trPr>
        <w:tc>
          <w:tcPr>
            <w:tcW w:w="2726" w:type="dxa"/>
            <w:vAlign w:val="bottom"/>
          </w:tcPr>
          <w:p w14:paraId="5539F913" w14:textId="77777777" w:rsidR="006E4645" w:rsidRPr="00EC3B12" w:rsidRDefault="006E4645" w:rsidP="00141B0C">
            <w:pPr>
              <w:spacing w:line="240" w:lineRule="auto"/>
              <w:ind w:left="175"/>
              <w:rPr>
                <w:rFonts w:ascii="Browallia New" w:hAnsi="Browallia New" w:cs="Browallia New"/>
                <w:sz w:val="22"/>
                <w:szCs w:val="22"/>
              </w:rPr>
            </w:pPr>
            <w:r w:rsidRPr="00EC3B12">
              <w:rPr>
                <w:rFonts w:ascii="Browallia New" w:hAnsi="Browallia New" w:cs="Browallia New"/>
                <w:sz w:val="22"/>
                <w:szCs w:val="22"/>
              </w:rPr>
              <w:t xml:space="preserve">7 </w:t>
            </w:r>
            <w:r w:rsidRPr="00EC3B12">
              <w:rPr>
                <w:rFonts w:ascii="Browallia New" w:hAnsi="Browallia New" w:cs="Browallia New"/>
                <w:sz w:val="22"/>
                <w:szCs w:val="22"/>
                <w:cs/>
              </w:rPr>
              <w:t>-</w:t>
            </w:r>
            <w:r w:rsidRPr="00EC3B12">
              <w:rPr>
                <w:rFonts w:ascii="Browallia New" w:hAnsi="Browallia New" w:cs="Browallia New"/>
                <w:sz w:val="22"/>
                <w:szCs w:val="22"/>
              </w:rPr>
              <w:t xml:space="preserve"> 12 </w:t>
            </w:r>
            <w:r w:rsidRPr="00EC3B12">
              <w:rPr>
                <w:rFonts w:ascii="Browallia New" w:hAnsi="Browallia New" w:cs="Browallia New"/>
                <w:sz w:val="22"/>
                <w:szCs w:val="22"/>
                <w:cs/>
              </w:rPr>
              <w:t>เดือน</w:t>
            </w:r>
          </w:p>
        </w:tc>
        <w:tc>
          <w:tcPr>
            <w:tcW w:w="850" w:type="dxa"/>
            <w:vAlign w:val="bottom"/>
          </w:tcPr>
          <w:p w14:paraId="2C15238C"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52,182</w:t>
            </w:r>
          </w:p>
        </w:tc>
        <w:tc>
          <w:tcPr>
            <w:tcW w:w="850" w:type="dxa"/>
            <w:vAlign w:val="bottom"/>
          </w:tcPr>
          <w:p w14:paraId="42017CF0"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27,528</w:t>
            </w:r>
          </w:p>
        </w:tc>
        <w:tc>
          <w:tcPr>
            <w:tcW w:w="992" w:type="dxa"/>
            <w:vAlign w:val="bottom"/>
          </w:tcPr>
          <w:p w14:paraId="4E22DD2D"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23.93 - 80.18</w:t>
            </w:r>
          </w:p>
        </w:tc>
        <w:tc>
          <w:tcPr>
            <w:tcW w:w="567" w:type="dxa"/>
            <w:vAlign w:val="bottom"/>
          </w:tcPr>
          <w:p w14:paraId="2A8BE6F5"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50</w:t>
            </w:r>
          </w:p>
        </w:tc>
        <w:tc>
          <w:tcPr>
            <w:tcW w:w="851" w:type="dxa"/>
            <w:vAlign w:val="bottom"/>
          </w:tcPr>
          <w:p w14:paraId="54281626"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21,180</w:t>
            </w:r>
          </w:p>
        </w:tc>
        <w:tc>
          <w:tcPr>
            <w:tcW w:w="850" w:type="dxa"/>
            <w:vAlign w:val="bottom"/>
          </w:tcPr>
          <w:p w14:paraId="20E6A525"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13,764</w:t>
            </w:r>
          </w:p>
        </w:tc>
        <w:tc>
          <w:tcPr>
            <w:tcW w:w="851" w:type="dxa"/>
            <w:vAlign w:val="bottom"/>
          </w:tcPr>
          <w:p w14:paraId="4B5A4126"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cs/>
              </w:rPr>
            </w:pPr>
            <w:r w:rsidRPr="00EC3B12">
              <w:rPr>
                <w:rFonts w:ascii="Browallia New" w:hAnsi="Browallia New" w:cs="Browallia New"/>
                <w:sz w:val="22"/>
                <w:szCs w:val="22"/>
              </w:rPr>
              <w:t>31,002</w:t>
            </w:r>
          </w:p>
        </w:tc>
        <w:tc>
          <w:tcPr>
            <w:tcW w:w="850" w:type="dxa"/>
            <w:vAlign w:val="bottom"/>
          </w:tcPr>
          <w:p w14:paraId="60823E4C"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13,764</w:t>
            </w:r>
          </w:p>
        </w:tc>
      </w:tr>
      <w:tr w:rsidR="00C2346D" w:rsidRPr="00EC3B12" w14:paraId="68F4B61C" w14:textId="77777777" w:rsidTr="005B0BB1">
        <w:trPr>
          <w:trHeight w:val="20"/>
        </w:trPr>
        <w:tc>
          <w:tcPr>
            <w:tcW w:w="2726" w:type="dxa"/>
            <w:vAlign w:val="bottom"/>
          </w:tcPr>
          <w:p w14:paraId="17989FBD" w14:textId="59C8CA3C" w:rsidR="00C2346D" w:rsidRPr="00EC3B12" w:rsidRDefault="00C2346D" w:rsidP="00C2346D">
            <w:pPr>
              <w:spacing w:line="240" w:lineRule="auto"/>
              <w:ind w:left="175"/>
              <w:rPr>
                <w:rFonts w:ascii="Browallia New" w:hAnsi="Browallia New" w:cs="Browallia New"/>
                <w:sz w:val="22"/>
                <w:szCs w:val="22"/>
              </w:rPr>
            </w:pPr>
            <w:r w:rsidRPr="00EC3B12">
              <w:rPr>
                <w:rFonts w:ascii="Browallia New" w:hAnsi="Browallia New" w:cs="Browallia New"/>
                <w:sz w:val="22"/>
                <w:szCs w:val="22"/>
                <w:cs/>
              </w:rPr>
              <w:t>มากกว่า</w:t>
            </w:r>
            <w:r w:rsidRPr="00EC3B12">
              <w:rPr>
                <w:rFonts w:ascii="Browallia New" w:hAnsi="Browallia New" w:cs="Browallia New"/>
                <w:sz w:val="22"/>
                <w:szCs w:val="22"/>
              </w:rPr>
              <w:t xml:space="preserve"> 12 </w:t>
            </w:r>
            <w:r w:rsidRPr="00EC3B12">
              <w:rPr>
                <w:rFonts w:ascii="Browallia New" w:hAnsi="Browallia New" w:cs="Browallia New"/>
                <w:sz w:val="22"/>
                <w:szCs w:val="22"/>
                <w:cs/>
              </w:rPr>
              <w:t>เดือนขึ้นไป</w:t>
            </w:r>
          </w:p>
        </w:tc>
        <w:tc>
          <w:tcPr>
            <w:tcW w:w="850" w:type="dxa"/>
            <w:vAlign w:val="bottom"/>
          </w:tcPr>
          <w:p w14:paraId="5534E216" w14:textId="0081AF8E" w:rsidR="00C2346D" w:rsidRPr="00EC3B12" w:rsidRDefault="00C2346D" w:rsidP="00C2346D">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18,157</w:t>
            </w:r>
          </w:p>
        </w:tc>
        <w:tc>
          <w:tcPr>
            <w:tcW w:w="850" w:type="dxa"/>
            <w:vAlign w:val="bottom"/>
          </w:tcPr>
          <w:p w14:paraId="68D24A52" w14:textId="0A387C02" w:rsidR="00C2346D" w:rsidRPr="00EC3B12" w:rsidRDefault="00C2346D" w:rsidP="00C2346D">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10,692</w:t>
            </w:r>
          </w:p>
        </w:tc>
        <w:tc>
          <w:tcPr>
            <w:tcW w:w="992" w:type="dxa"/>
            <w:vAlign w:val="bottom"/>
          </w:tcPr>
          <w:p w14:paraId="667A0DF1" w14:textId="33FA0CA7" w:rsidR="00C2346D" w:rsidRPr="00EC3B12" w:rsidRDefault="00C2346D" w:rsidP="00C2346D">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100</w:t>
            </w:r>
          </w:p>
        </w:tc>
        <w:tc>
          <w:tcPr>
            <w:tcW w:w="567" w:type="dxa"/>
            <w:vAlign w:val="bottom"/>
          </w:tcPr>
          <w:p w14:paraId="7375D4CD" w14:textId="1AC4434A" w:rsidR="00C2346D" w:rsidRPr="00EC3B12" w:rsidRDefault="00C2346D" w:rsidP="00C2346D">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100</w:t>
            </w:r>
          </w:p>
        </w:tc>
        <w:tc>
          <w:tcPr>
            <w:tcW w:w="851" w:type="dxa"/>
            <w:vAlign w:val="bottom"/>
          </w:tcPr>
          <w:p w14:paraId="0A71BF27" w14:textId="76563D31" w:rsidR="00C2346D" w:rsidRPr="00EC3B12" w:rsidRDefault="00C2346D" w:rsidP="00C2346D">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18,157</w:t>
            </w:r>
          </w:p>
        </w:tc>
        <w:tc>
          <w:tcPr>
            <w:tcW w:w="850" w:type="dxa"/>
            <w:vAlign w:val="bottom"/>
          </w:tcPr>
          <w:p w14:paraId="48BEE640" w14:textId="6576780C" w:rsidR="00C2346D" w:rsidRPr="00EC3B12" w:rsidRDefault="00C2346D" w:rsidP="00C2346D">
            <w:pP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10,692</w:t>
            </w:r>
          </w:p>
        </w:tc>
        <w:tc>
          <w:tcPr>
            <w:tcW w:w="851" w:type="dxa"/>
            <w:vAlign w:val="bottom"/>
          </w:tcPr>
          <w:p w14:paraId="5E941019" w14:textId="0CE85488" w:rsidR="00C2346D" w:rsidRPr="00EC3B12" w:rsidRDefault="00C2346D" w:rsidP="00804120">
            <w:pPr>
              <w:tabs>
                <w:tab w:val="clear" w:pos="680"/>
                <w:tab w:val="clear" w:pos="907"/>
              </w:tabs>
              <w:spacing w:line="240" w:lineRule="auto"/>
              <w:ind w:left="-114"/>
              <w:jc w:val="center"/>
              <w:rPr>
                <w:rFonts w:ascii="Browallia New" w:hAnsi="Browallia New" w:cs="Browallia New"/>
                <w:sz w:val="22"/>
                <w:szCs w:val="22"/>
              </w:rPr>
            </w:pPr>
            <w:r w:rsidRPr="00EC3B12">
              <w:rPr>
                <w:rFonts w:ascii="Browallia New" w:hAnsi="Browallia New" w:cs="Browallia New"/>
                <w:sz w:val="22"/>
                <w:szCs w:val="22"/>
              </w:rPr>
              <w:t xml:space="preserve">    </w:t>
            </w:r>
            <w:r w:rsidRPr="00EC3B12">
              <w:rPr>
                <w:rFonts w:ascii="Browallia New" w:hAnsi="Browallia New" w:cs="Browallia New"/>
                <w:sz w:val="22"/>
                <w:szCs w:val="22"/>
                <w:cs/>
              </w:rPr>
              <w:t>-</w:t>
            </w:r>
          </w:p>
        </w:tc>
        <w:tc>
          <w:tcPr>
            <w:tcW w:w="850" w:type="dxa"/>
            <w:vAlign w:val="bottom"/>
          </w:tcPr>
          <w:p w14:paraId="713A69AB" w14:textId="3F4E5F41" w:rsidR="00C2346D" w:rsidRPr="00EC3B12" w:rsidRDefault="00C2346D" w:rsidP="00804120">
            <w:pPr>
              <w:tabs>
                <w:tab w:val="clear" w:pos="680"/>
                <w:tab w:val="clear" w:pos="907"/>
              </w:tabs>
              <w:spacing w:line="240" w:lineRule="auto"/>
              <w:ind w:left="-114"/>
              <w:jc w:val="center"/>
              <w:rPr>
                <w:rFonts w:ascii="Browallia New" w:hAnsi="Browallia New" w:cs="Browallia New"/>
                <w:sz w:val="22"/>
                <w:szCs w:val="22"/>
              </w:rPr>
            </w:pPr>
            <w:r w:rsidRPr="00EC3B12">
              <w:rPr>
                <w:rFonts w:ascii="Browallia New" w:hAnsi="Browallia New" w:cs="Browallia New"/>
                <w:sz w:val="22"/>
                <w:szCs w:val="22"/>
              </w:rPr>
              <w:t xml:space="preserve">    </w:t>
            </w:r>
            <w:r w:rsidRPr="00EC3B12">
              <w:rPr>
                <w:rFonts w:ascii="Browallia New" w:hAnsi="Browallia New" w:cs="Browallia New"/>
                <w:sz w:val="22"/>
                <w:szCs w:val="22"/>
                <w:cs/>
              </w:rPr>
              <w:t>-</w:t>
            </w:r>
          </w:p>
        </w:tc>
      </w:tr>
      <w:tr w:rsidR="006E4645" w:rsidRPr="00EC3B12" w14:paraId="47409738" w14:textId="77777777" w:rsidTr="00B23107">
        <w:trPr>
          <w:trHeight w:val="161"/>
        </w:trPr>
        <w:tc>
          <w:tcPr>
            <w:tcW w:w="2726" w:type="dxa"/>
            <w:vAlign w:val="bottom"/>
          </w:tcPr>
          <w:p w14:paraId="0DAFA9ED" w14:textId="77777777" w:rsidR="006E4645" w:rsidRPr="00EC3B12" w:rsidRDefault="006E4645" w:rsidP="00141B0C">
            <w:pPr>
              <w:spacing w:line="240" w:lineRule="auto"/>
              <w:rPr>
                <w:rFonts w:ascii="Browallia New" w:hAnsi="Browallia New" w:cs="Browallia New"/>
                <w:sz w:val="22"/>
                <w:szCs w:val="22"/>
              </w:rPr>
            </w:pPr>
            <w:r w:rsidRPr="00EC3B12">
              <w:rPr>
                <w:rFonts w:ascii="Browallia New" w:hAnsi="Browallia New" w:cs="Browallia New"/>
                <w:sz w:val="22"/>
                <w:szCs w:val="22"/>
                <w:cs/>
              </w:rPr>
              <w:t>รวม</w:t>
            </w:r>
          </w:p>
        </w:tc>
        <w:tc>
          <w:tcPr>
            <w:tcW w:w="850" w:type="dxa"/>
            <w:vAlign w:val="bottom"/>
          </w:tcPr>
          <w:p w14:paraId="2716A15F" w14:textId="77777777" w:rsidR="006E4645" w:rsidRPr="00EC3B12" w:rsidRDefault="006E4645" w:rsidP="00B35AA3">
            <w:pPr>
              <w:pBdr>
                <w:top w:val="single" w:sz="4" w:space="1" w:color="auto"/>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500,911</w:t>
            </w:r>
          </w:p>
        </w:tc>
        <w:tc>
          <w:tcPr>
            <w:tcW w:w="850" w:type="dxa"/>
            <w:vAlign w:val="bottom"/>
          </w:tcPr>
          <w:p w14:paraId="2A397CCD" w14:textId="77777777" w:rsidR="006E4645" w:rsidRPr="00EC3B12" w:rsidRDefault="006E4645" w:rsidP="00B35AA3">
            <w:pPr>
              <w:pBdr>
                <w:top w:val="single" w:sz="4" w:space="1" w:color="auto"/>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563,359</w:t>
            </w:r>
          </w:p>
        </w:tc>
        <w:tc>
          <w:tcPr>
            <w:tcW w:w="992" w:type="dxa"/>
            <w:vAlign w:val="bottom"/>
          </w:tcPr>
          <w:p w14:paraId="7A757C4A"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p>
        </w:tc>
        <w:tc>
          <w:tcPr>
            <w:tcW w:w="567" w:type="dxa"/>
            <w:vAlign w:val="bottom"/>
          </w:tcPr>
          <w:p w14:paraId="082E2F74" w14:textId="77777777" w:rsidR="006E4645" w:rsidRPr="00EC3B12" w:rsidRDefault="006E4645" w:rsidP="00141B0C">
            <w:pPr>
              <w:tabs>
                <w:tab w:val="clear" w:pos="680"/>
                <w:tab w:val="clear" w:pos="907"/>
              </w:tabs>
              <w:spacing w:line="240" w:lineRule="auto"/>
              <w:ind w:left="-114"/>
              <w:jc w:val="right"/>
              <w:rPr>
                <w:rFonts w:ascii="Browallia New" w:hAnsi="Browallia New" w:cs="Browallia New"/>
                <w:sz w:val="22"/>
                <w:szCs w:val="22"/>
              </w:rPr>
            </w:pPr>
          </w:p>
        </w:tc>
        <w:tc>
          <w:tcPr>
            <w:tcW w:w="851" w:type="dxa"/>
            <w:vAlign w:val="bottom"/>
          </w:tcPr>
          <w:p w14:paraId="6EDF1F53" w14:textId="77777777" w:rsidR="006E4645" w:rsidRPr="00EC3B12" w:rsidRDefault="006E4645" w:rsidP="00F03807">
            <w:pPr>
              <w:pBdr>
                <w:top w:val="single" w:sz="4" w:space="1" w:color="auto"/>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56,316</w:t>
            </w:r>
          </w:p>
        </w:tc>
        <w:tc>
          <w:tcPr>
            <w:tcW w:w="850" w:type="dxa"/>
            <w:vAlign w:val="bottom"/>
          </w:tcPr>
          <w:p w14:paraId="00C1971C" w14:textId="77777777" w:rsidR="006E4645" w:rsidRPr="00EC3B12" w:rsidRDefault="006E4645" w:rsidP="00F03807">
            <w:pPr>
              <w:pBdr>
                <w:top w:val="single" w:sz="4" w:space="1" w:color="auto"/>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49,162</w:t>
            </w:r>
          </w:p>
        </w:tc>
        <w:tc>
          <w:tcPr>
            <w:tcW w:w="851" w:type="dxa"/>
            <w:vAlign w:val="bottom"/>
          </w:tcPr>
          <w:p w14:paraId="1DCECCA3" w14:textId="77777777" w:rsidR="006E4645" w:rsidRPr="00EC3B12" w:rsidRDefault="006E4645" w:rsidP="00F03807">
            <w:pPr>
              <w:pBdr>
                <w:top w:val="single" w:sz="4" w:space="1" w:color="auto"/>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444,595</w:t>
            </w:r>
          </w:p>
        </w:tc>
        <w:tc>
          <w:tcPr>
            <w:tcW w:w="850" w:type="dxa"/>
            <w:vAlign w:val="bottom"/>
          </w:tcPr>
          <w:p w14:paraId="218D5D4A" w14:textId="77777777" w:rsidR="006E4645" w:rsidRPr="00EC3B12" w:rsidRDefault="006E4645" w:rsidP="00F03807">
            <w:pPr>
              <w:pBdr>
                <w:top w:val="single" w:sz="4" w:space="1" w:color="auto"/>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EC3B12">
              <w:rPr>
                <w:rFonts w:ascii="Browallia New" w:hAnsi="Browallia New" w:cs="Browallia New"/>
                <w:sz w:val="22"/>
                <w:szCs w:val="22"/>
              </w:rPr>
              <w:t>514,197</w:t>
            </w:r>
          </w:p>
        </w:tc>
      </w:tr>
    </w:tbl>
    <w:p w14:paraId="0F852A46" w14:textId="1F89759B" w:rsidR="00713E2E" w:rsidRPr="00793841" w:rsidRDefault="006E4645"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cs/>
        </w:rPr>
      </w:pPr>
      <w:r>
        <w:rPr>
          <w:rFonts w:ascii="Browallia New" w:hAnsi="Browallia New" w:cs="Browallia New"/>
          <w:sz w:val="28"/>
          <w:szCs w:val="28"/>
          <w:cs/>
        </w:rPr>
        <w:br/>
      </w:r>
      <w:r w:rsidR="00713E2E">
        <w:rPr>
          <w:rFonts w:ascii="Browallia New" w:hAnsi="Browallia New" w:cs="Browallia New" w:hint="cs"/>
          <w:sz w:val="28"/>
          <w:szCs w:val="28"/>
          <w:cs/>
        </w:rPr>
        <w:t>ณ</w:t>
      </w:r>
      <w:r w:rsidR="00713E2E" w:rsidRPr="00F46B29">
        <w:rPr>
          <w:rFonts w:ascii="Browallia New" w:hAnsi="Browallia New" w:cs="Browallia New"/>
          <w:sz w:val="28"/>
          <w:szCs w:val="28"/>
        </w:rPr>
        <w:t xml:space="preserve"> </w:t>
      </w:r>
      <w:r w:rsidR="00713E2E" w:rsidRPr="00F858A3">
        <w:rPr>
          <w:rFonts w:ascii="Browallia New" w:hAnsi="Browallia New" w:cs="Browallia New"/>
          <w:sz w:val="28"/>
          <w:szCs w:val="28"/>
        </w:rPr>
        <w:t xml:space="preserve">31 </w:t>
      </w:r>
      <w:r w:rsidR="00713E2E" w:rsidRPr="00F858A3">
        <w:rPr>
          <w:rFonts w:ascii="Browallia New" w:hAnsi="Browallia New" w:cs="Browallia New"/>
          <w:sz w:val="28"/>
          <w:szCs w:val="28"/>
          <w:cs/>
        </w:rPr>
        <w:t>ธันวาคม</w:t>
      </w:r>
      <w:r w:rsidR="00713E2E" w:rsidRPr="00F46B29">
        <w:rPr>
          <w:rFonts w:ascii="Browallia New" w:hAnsi="Browallia New" w:cs="Browallia New"/>
          <w:sz w:val="28"/>
          <w:szCs w:val="28"/>
        </w:rPr>
        <w:t xml:space="preserve"> </w:t>
      </w:r>
      <w:r w:rsidR="00713E2E" w:rsidRPr="00F858A3">
        <w:rPr>
          <w:rFonts w:ascii="Browallia New" w:hAnsi="Browallia New" w:cs="Browallia New"/>
          <w:sz w:val="28"/>
          <w:szCs w:val="28"/>
        </w:rPr>
        <w:t>256</w:t>
      </w:r>
      <w:r w:rsidR="00713E2E">
        <w:rPr>
          <w:rFonts w:ascii="Browallia New" w:hAnsi="Browallia New" w:cs="Browallia New"/>
          <w:sz w:val="28"/>
          <w:szCs w:val="28"/>
        </w:rPr>
        <w:t>3</w:t>
      </w:r>
      <w:r w:rsidR="00713E2E" w:rsidRPr="00F858A3">
        <w:rPr>
          <w:rFonts w:ascii="Browallia New" w:hAnsi="Browallia New" w:cs="Browallia New"/>
          <w:sz w:val="28"/>
          <w:szCs w:val="28"/>
        </w:rPr>
        <w:t xml:space="preserve"> </w:t>
      </w:r>
      <w:r w:rsidR="00713E2E" w:rsidRPr="00F858A3">
        <w:rPr>
          <w:rFonts w:ascii="Browallia New" w:hAnsi="Browallia New" w:cs="Browallia New"/>
          <w:sz w:val="28"/>
          <w:szCs w:val="28"/>
          <w:cs/>
        </w:rPr>
        <w:t>และ</w:t>
      </w:r>
      <w:r w:rsidR="00713E2E" w:rsidRPr="00F46B29">
        <w:rPr>
          <w:rFonts w:ascii="Browallia New" w:hAnsi="Browallia New" w:cs="Browallia New"/>
          <w:sz w:val="28"/>
          <w:szCs w:val="28"/>
        </w:rPr>
        <w:t xml:space="preserve"> </w:t>
      </w:r>
      <w:r w:rsidR="00713E2E" w:rsidRPr="00F858A3">
        <w:rPr>
          <w:rFonts w:ascii="Browallia New" w:hAnsi="Browallia New" w:cs="Browallia New"/>
          <w:sz w:val="28"/>
          <w:szCs w:val="28"/>
        </w:rPr>
        <w:t>256</w:t>
      </w:r>
      <w:r w:rsidR="00713E2E">
        <w:rPr>
          <w:rFonts w:ascii="Browallia New" w:hAnsi="Browallia New" w:cs="Browallia New"/>
          <w:sz w:val="28"/>
          <w:szCs w:val="28"/>
        </w:rPr>
        <w:t>2</w:t>
      </w:r>
      <w:r w:rsidR="00713E2E" w:rsidRPr="00F858A3">
        <w:rPr>
          <w:rFonts w:ascii="Browallia New" w:hAnsi="Browallia New" w:cs="Browallia New"/>
          <w:sz w:val="28"/>
          <w:szCs w:val="28"/>
        </w:rPr>
        <w:t xml:space="preserve"> </w:t>
      </w:r>
      <w:r w:rsidR="00713E2E" w:rsidRPr="00F858A3">
        <w:rPr>
          <w:rFonts w:ascii="Browallia New" w:hAnsi="Browallia New" w:cs="Browallia New"/>
          <w:sz w:val="28"/>
          <w:szCs w:val="28"/>
          <w:cs/>
        </w:rPr>
        <w:t>ยอดคงเหลือ</w:t>
      </w:r>
      <w:r w:rsidR="00713E2E" w:rsidRPr="00867D13">
        <w:rPr>
          <w:rFonts w:ascii="Browallia New" w:hAnsi="Browallia New" w:cs="Browallia New"/>
          <w:sz w:val="28"/>
          <w:szCs w:val="28"/>
          <w:cs/>
        </w:rPr>
        <w:t>ของลูกหนี้ตามสัญญาเช่าซื้อที่ค้างชำระเกินกว่า</w:t>
      </w:r>
      <w:r w:rsidR="00713E2E" w:rsidRPr="00867D13">
        <w:rPr>
          <w:rFonts w:ascii="Browallia New" w:hAnsi="Browallia New" w:cs="Browallia New"/>
          <w:sz w:val="28"/>
          <w:szCs w:val="28"/>
        </w:rPr>
        <w:t xml:space="preserve"> 3 </w:t>
      </w:r>
      <w:r w:rsidR="00713E2E" w:rsidRPr="00867D13">
        <w:rPr>
          <w:rFonts w:ascii="Browallia New" w:hAnsi="Browallia New" w:cs="Browallia New"/>
          <w:sz w:val="28"/>
          <w:szCs w:val="28"/>
          <w:cs/>
        </w:rPr>
        <w:t>งวด</w:t>
      </w:r>
      <w:r w:rsidR="00713E2E" w:rsidRPr="00867D13">
        <w:rPr>
          <w:rFonts w:ascii="Browallia New" w:hAnsi="Browallia New" w:cs="Browallia New"/>
          <w:sz w:val="28"/>
          <w:szCs w:val="28"/>
        </w:rPr>
        <w:t xml:space="preserve"> </w:t>
      </w:r>
      <w:r w:rsidR="00713E2E" w:rsidRPr="00867D13">
        <w:rPr>
          <w:rFonts w:ascii="Browallia New" w:hAnsi="Browallia New" w:cs="Browallia New"/>
          <w:sz w:val="28"/>
          <w:szCs w:val="28"/>
          <w:cs/>
        </w:rPr>
        <w:t>ที่บริษัทและบริษัทย่อยยังคงรับรู้รายได้เป็นจำนวนเงินประมาณ</w:t>
      </w:r>
      <w:r w:rsidR="00713E2E" w:rsidRPr="00867D13">
        <w:rPr>
          <w:rFonts w:ascii="Browallia New" w:hAnsi="Browallia New" w:cs="Browallia New"/>
          <w:sz w:val="28"/>
          <w:szCs w:val="28"/>
        </w:rPr>
        <w:t xml:space="preserve"> </w:t>
      </w:r>
      <w:r w:rsidR="00951183" w:rsidRPr="004844D2">
        <w:rPr>
          <w:rFonts w:ascii="Browallia New" w:hAnsi="Browallia New" w:cs="Browallia New"/>
          <w:sz w:val="28"/>
          <w:szCs w:val="28"/>
        </w:rPr>
        <w:t>80.43</w:t>
      </w:r>
      <w:r w:rsidR="00713E2E" w:rsidRPr="00867D13">
        <w:rPr>
          <w:rFonts w:ascii="Browallia New" w:hAnsi="Browallia New" w:cs="Browallia New"/>
          <w:sz w:val="28"/>
          <w:szCs w:val="28"/>
        </w:rPr>
        <w:t xml:space="preserve"> </w:t>
      </w:r>
      <w:r w:rsidR="00713E2E" w:rsidRPr="00867D13">
        <w:rPr>
          <w:rFonts w:ascii="Browallia New" w:hAnsi="Browallia New" w:cs="Browallia New"/>
          <w:sz w:val="28"/>
          <w:szCs w:val="28"/>
          <w:cs/>
        </w:rPr>
        <w:t>ล้านบาท</w:t>
      </w:r>
      <w:r w:rsidR="00713E2E" w:rsidRPr="00867D13">
        <w:rPr>
          <w:rFonts w:ascii="Browallia New" w:hAnsi="Browallia New" w:cs="Browallia New"/>
          <w:sz w:val="28"/>
          <w:szCs w:val="28"/>
        </w:rPr>
        <w:t xml:space="preserve"> </w:t>
      </w:r>
      <w:r w:rsidR="00713E2E" w:rsidRPr="00867D13">
        <w:rPr>
          <w:rFonts w:ascii="Browallia New" w:hAnsi="Browallia New" w:cs="Browallia New"/>
          <w:sz w:val="28"/>
          <w:szCs w:val="28"/>
          <w:cs/>
        </w:rPr>
        <w:t>และ</w:t>
      </w:r>
      <w:r w:rsidR="00713E2E" w:rsidRPr="00867D13">
        <w:rPr>
          <w:rFonts w:ascii="Browallia New" w:hAnsi="Browallia New" w:cs="Browallia New"/>
          <w:sz w:val="28"/>
          <w:szCs w:val="28"/>
        </w:rPr>
        <w:t xml:space="preserve"> 95.00 </w:t>
      </w:r>
      <w:r w:rsidR="00713E2E" w:rsidRPr="00867D13">
        <w:rPr>
          <w:rFonts w:ascii="Browallia New" w:hAnsi="Browallia New" w:cs="Browallia New"/>
          <w:sz w:val="28"/>
          <w:szCs w:val="28"/>
          <w:cs/>
        </w:rPr>
        <w:t>ล้านบาท</w:t>
      </w:r>
      <w:r w:rsidR="00713E2E" w:rsidRPr="00867D13">
        <w:rPr>
          <w:rFonts w:ascii="Browallia New" w:hAnsi="Browallia New" w:cs="Browallia New"/>
          <w:sz w:val="28"/>
          <w:szCs w:val="28"/>
        </w:rPr>
        <w:t xml:space="preserve"> </w:t>
      </w:r>
      <w:r w:rsidR="00713E2E" w:rsidRPr="00867D13">
        <w:rPr>
          <w:rFonts w:ascii="Browallia New" w:hAnsi="Browallia New" w:cs="Browallia New"/>
          <w:sz w:val="28"/>
          <w:szCs w:val="28"/>
          <w:cs/>
        </w:rPr>
        <w:t>ตามลำดับ</w:t>
      </w:r>
      <w:r w:rsidR="00713E2E" w:rsidRPr="00867D13">
        <w:rPr>
          <w:rFonts w:ascii="Browallia New" w:hAnsi="Browallia New" w:cs="Browallia New"/>
          <w:sz w:val="28"/>
          <w:szCs w:val="28"/>
        </w:rPr>
        <w:t xml:space="preserve"> </w:t>
      </w:r>
      <w:r w:rsidR="00713E2E" w:rsidRPr="00867D13">
        <w:rPr>
          <w:rFonts w:ascii="Browallia New" w:hAnsi="Browallia New" w:cs="Browallia New"/>
          <w:sz w:val="28"/>
          <w:szCs w:val="28"/>
          <w:cs/>
        </w:rPr>
        <w:t>(งบการเงินเฉพาะของบริษั</w:t>
      </w:r>
      <w:r w:rsidR="00713E2E" w:rsidRPr="00867D13">
        <w:rPr>
          <w:rFonts w:ascii="Browallia New" w:hAnsi="Browallia New" w:cs="Browallia New" w:hint="cs"/>
          <w:sz w:val="28"/>
          <w:szCs w:val="28"/>
          <w:cs/>
        </w:rPr>
        <w:t>ท</w:t>
      </w:r>
      <w:r w:rsidR="00713E2E" w:rsidRPr="00867D13">
        <w:rPr>
          <w:rFonts w:ascii="Browallia New" w:hAnsi="Browallia New" w:cs="Browallia New"/>
          <w:sz w:val="28"/>
          <w:szCs w:val="28"/>
        </w:rPr>
        <w:t xml:space="preserve"> : </w:t>
      </w:r>
      <w:r w:rsidR="00951183" w:rsidRPr="004844D2">
        <w:rPr>
          <w:rFonts w:ascii="Browallia New" w:hAnsi="Browallia New" w:cs="Browallia New"/>
          <w:sz w:val="28"/>
          <w:szCs w:val="28"/>
        </w:rPr>
        <w:t>30.78</w:t>
      </w:r>
      <w:r w:rsidR="00713E2E" w:rsidRPr="00867D13">
        <w:rPr>
          <w:rFonts w:ascii="Browallia New" w:hAnsi="Browallia New" w:cs="Browallia New" w:hint="cs"/>
          <w:sz w:val="28"/>
          <w:szCs w:val="28"/>
        </w:rPr>
        <w:t xml:space="preserve"> </w:t>
      </w:r>
      <w:r w:rsidR="00713E2E" w:rsidRPr="00867D13">
        <w:rPr>
          <w:rFonts w:ascii="Browallia New" w:hAnsi="Browallia New" w:cs="Browallia New"/>
          <w:sz w:val="28"/>
          <w:szCs w:val="28"/>
          <w:cs/>
        </w:rPr>
        <w:t>ล้านบาท</w:t>
      </w:r>
      <w:r w:rsidR="00713E2E" w:rsidRPr="00867D13">
        <w:rPr>
          <w:rFonts w:ascii="Browallia New" w:hAnsi="Browallia New" w:cs="Browallia New"/>
          <w:sz w:val="28"/>
          <w:szCs w:val="28"/>
        </w:rPr>
        <w:t xml:space="preserve"> </w:t>
      </w:r>
      <w:r w:rsidR="00713E2E" w:rsidRPr="00867D13">
        <w:rPr>
          <w:rFonts w:ascii="Browallia New" w:hAnsi="Browallia New" w:cs="Browallia New"/>
          <w:sz w:val="28"/>
          <w:szCs w:val="28"/>
          <w:cs/>
        </w:rPr>
        <w:t>และ</w:t>
      </w:r>
      <w:r w:rsidR="00713E2E" w:rsidRPr="00867D13">
        <w:rPr>
          <w:rFonts w:ascii="Browallia New" w:hAnsi="Browallia New" w:cs="Browallia New"/>
          <w:sz w:val="28"/>
          <w:szCs w:val="28"/>
        </w:rPr>
        <w:t xml:space="preserve"> 20.60 </w:t>
      </w:r>
      <w:r w:rsidR="00713E2E" w:rsidRPr="00867D13">
        <w:rPr>
          <w:rFonts w:ascii="Browallia New" w:hAnsi="Browallia New" w:cs="Browallia New"/>
          <w:sz w:val="28"/>
          <w:szCs w:val="28"/>
          <w:cs/>
        </w:rPr>
        <w:t>ล้านบาท</w:t>
      </w:r>
      <w:r w:rsidR="00713E2E" w:rsidRPr="00867D13">
        <w:rPr>
          <w:rFonts w:ascii="Browallia New" w:hAnsi="Browallia New" w:cs="Browallia New"/>
          <w:sz w:val="28"/>
          <w:szCs w:val="28"/>
        </w:rPr>
        <w:t xml:space="preserve"> </w:t>
      </w:r>
      <w:r w:rsidR="00713E2E" w:rsidRPr="00867D13">
        <w:rPr>
          <w:rFonts w:ascii="Browallia New" w:hAnsi="Browallia New" w:cs="Browallia New"/>
          <w:sz w:val="28"/>
          <w:szCs w:val="28"/>
          <w:cs/>
        </w:rPr>
        <w:t>ตามลำดับ)</w:t>
      </w:r>
      <w:r w:rsidR="00713E2E" w:rsidRPr="00F46B29">
        <w:rPr>
          <w:rFonts w:ascii="Browallia New" w:hAnsi="Browallia New" w:cs="Browallia New"/>
          <w:sz w:val="28"/>
          <w:szCs w:val="28"/>
        </w:rPr>
        <w:t xml:space="preserve"> </w:t>
      </w:r>
    </w:p>
    <w:p w14:paraId="02B3898A" w14:textId="77777777" w:rsidR="00713E2E" w:rsidRPr="005B0BB1" w:rsidRDefault="00713E2E"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p w14:paraId="3C6EE6E5" w14:textId="77777777" w:rsidR="00713E2E" w:rsidRPr="00064D7A" w:rsidRDefault="00713E2E"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cs/>
        </w:rPr>
      </w:pPr>
      <w:r w:rsidRPr="00064D7A">
        <w:rPr>
          <w:rFonts w:ascii="Browallia New" w:hAnsi="Browallia New" w:cs="Browallia New"/>
          <w:sz w:val="28"/>
          <w:szCs w:val="28"/>
          <w:cs/>
        </w:rPr>
        <w:t>การเปลี่ยนแปลงของ</w:t>
      </w:r>
      <w:r w:rsidRPr="00913266">
        <w:rPr>
          <w:rFonts w:ascii="Browallia New" w:hAnsi="Browallia New" w:cs="Browallia New"/>
          <w:sz w:val="28"/>
          <w:szCs w:val="28"/>
          <w:cs/>
        </w:rPr>
        <w:t>ค่าเผื่อผลขาดทุนจากการด้อยค่า</w:t>
      </w:r>
      <w:r w:rsidRPr="00F46B29">
        <w:rPr>
          <w:rFonts w:ascii="Browallia New" w:hAnsi="Browallia New" w:cs="Browallia New"/>
          <w:sz w:val="28"/>
          <w:szCs w:val="28"/>
        </w:rPr>
        <w:t xml:space="preserve"> </w:t>
      </w:r>
      <w:r w:rsidRPr="00064D7A">
        <w:rPr>
          <w:rFonts w:ascii="Browallia New" w:hAnsi="Browallia New" w:cs="Browallia New"/>
          <w:sz w:val="28"/>
          <w:szCs w:val="28"/>
          <w:cs/>
        </w:rPr>
        <w:t>-</w:t>
      </w:r>
      <w:r w:rsidRPr="00F46B29">
        <w:rPr>
          <w:rFonts w:ascii="Browallia New" w:hAnsi="Browallia New" w:cs="Browallia New"/>
          <w:sz w:val="28"/>
          <w:szCs w:val="28"/>
        </w:rPr>
        <w:t xml:space="preserve"> </w:t>
      </w:r>
      <w:r w:rsidRPr="00064D7A">
        <w:rPr>
          <w:rFonts w:ascii="Browallia New" w:hAnsi="Browallia New" w:cs="Browallia New"/>
          <w:sz w:val="28"/>
          <w:szCs w:val="28"/>
          <w:cs/>
        </w:rPr>
        <w:t>ลูกหนี้ตามสัญญาเช่าซื้อใน</w:t>
      </w:r>
      <w:r w:rsidRPr="005B0BB1">
        <w:rPr>
          <w:rFonts w:ascii="Browallia New" w:hAnsi="Browallia New" w:cs="Browallia New"/>
          <w:sz w:val="28"/>
          <w:szCs w:val="28"/>
          <w:cs/>
        </w:rPr>
        <w:t>ระหว่างปี</w:t>
      </w:r>
      <w:r w:rsidRPr="00F46B29">
        <w:rPr>
          <w:rFonts w:ascii="Browallia New" w:hAnsi="Browallia New" w:cs="Browallia New"/>
          <w:sz w:val="28"/>
          <w:szCs w:val="28"/>
        </w:rPr>
        <w:t xml:space="preserve"> </w:t>
      </w:r>
      <w:r w:rsidRPr="005B0BB1">
        <w:rPr>
          <w:rFonts w:ascii="Browallia New" w:hAnsi="Browallia New" w:cs="Browallia New"/>
          <w:sz w:val="28"/>
          <w:szCs w:val="28"/>
        </w:rPr>
        <w:t xml:space="preserve">2563 </w:t>
      </w:r>
      <w:r w:rsidRPr="005B0BB1">
        <w:rPr>
          <w:rFonts w:ascii="Browallia New" w:hAnsi="Browallia New" w:cs="Browallia New"/>
          <w:sz w:val="28"/>
          <w:szCs w:val="28"/>
          <w:cs/>
        </w:rPr>
        <w:t>และ</w:t>
      </w:r>
      <w:r w:rsidRPr="00F46B29">
        <w:rPr>
          <w:rFonts w:ascii="Browallia New" w:hAnsi="Browallia New" w:cs="Browallia New"/>
          <w:sz w:val="28"/>
          <w:szCs w:val="28"/>
        </w:rPr>
        <w:t xml:space="preserve"> </w:t>
      </w:r>
      <w:r w:rsidRPr="005B0BB1">
        <w:rPr>
          <w:rFonts w:ascii="Browallia New" w:hAnsi="Browallia New" w:cs="Browallia New"/>
          <w:sz w:val="28"/>
          <w:szCs w:val="28"/>
        </w:rPr>
        <w:t xml:space="preserve">2562 </w:t>
      </w:r>
      <w:r w:rsidRPr="00064D7A">
        <w:rPr>
          <w:rFonts w:ascii="Browallia New" w:hAnsi="Browallia New" w:cs="Browallia New"/>
          <w:sz w:val="28"/>
          <w:szCs w:val="28"/>
          <w:cs/>
        </w:rPr>
        <w:t>มีดังนี้</w:t>
      </w:r>
    </w:p>
    <w:p w14:paraId="059CAE65" w14:textId="77777777" w:rsidR="00713E2E" w:rsidRPr="005B0BB1" w:rsidRDefault="00713E2E"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tbl>
      <w:tblPr>
        <w:tblW w:w="9401" w:type="dxa"/>
        <w:tblInd w:w="238" w:type="dxa"/>
        <w:tblLayout w:type="fixed"/>
        <w:tblLook w:val="0000" w:firstRow="0" w:lastRow="0" w:firstColumn="0" w:lastColumn="0" w:noHBand="0" w:noVBand="0"/>
      </w:tblPr>
      <w:tblGrid>
        <w:gridCol w:w="4186"/>
        <w:gridCol w:w="1106"/>
        <w:gridCol w:w="282"/>
        <w:gridCol w:w="1075"/>
        <w:gridCol w:w="236"/>
        <w:gridCol w:w="1136"/>
        <w:gridCol w:w="246"/>
        <w:gridCol w:w="1134"/>
      </w:tblGrid>
      <w:tr w:rsidR="00713E2E" w:rsidRPr="00D13DE9" w14:paraId="700E9BF6" w14:textId="77777777" w:rsidTr="00D7436D">
        <w:trPr>
          <w:tblHeader/>
        </w:trPr>
        <w:tc>
          <w:tcPr>
            <w:tcW w:w="4186" w:type="dxa"/>
            <w:vAlign w:val="bottom"/>
          </w:tcPr>
          <w:p w14:paraId="66DB0BF1" w14:textId="77777777" w:rsidR="00713E2E" w:rsidRPr="00D13DE9"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215" w:type="dxa"/>
            <w:gridSpan w:val="7"/>
            <w:vAlign w:val="bottom"/>
          </w:tcPr>
          <w:p w14:paraId="7C65FFAD" w14:textId="77777777" w:rsidR="00713E2E" w:rsidRPr="00D13DE9" w:rsidRDefault="00713E2E" w:rsidP="00BF5FC1">
            <w:pPr>
              <w:spacing w:line="240" w:lineRule="auto"/>
              <w:ind w:right="-45"/>
              <w:jc w:val="right"/>
              <w:rPr>
                <w:rFonts w:ascii="Browallia New" w:hAnsi="Browallia New" w:cs="Browallia New"/>
                <w:sz w:val="28"/>
                <w:szCs w:val="28"/>
                <w:cs/>
              </w:rPr>
            </w:pPr>
            <w:r w:rsidRPr="00D13DE9">
              <w:rPr>
                <w:rFonts w:ascii="Browallia New" w:hAnsi="Browallia New" w:cs="Browallia New"/>
                <w:sz w:val="28"/>
                <w:szCs w:val="28"/>
                <w:cs/>
              </w:rPr>
              <w:t>(หน่วย</w:t>
            </w:r>
            <w:r w:rsidRPr="00F46B29">
              <w:rPr>
                <w:rFonts w:ascii="Browallia New" w:hAnsi="Browallia New" w:cs="Browallia New"/>
                <w:sz w:val="28"/>
                <w:szCs w:val="28"/>
              </w:rPr>
              <w:t xml:space="preserve"> </w:t>
            </w:r>
            <w:r w:rsidRPr="00D13DE9">
              <w:rPr>
                <w:rFonts w:ascii="Browallia New" w:hAnsi="Browallia New" w:cs="Browallia New"/>
                <w:sz w:val="28"/>
                <w:szCs w:val="28"/>
                <w:cs/>
                <w:lang w:val="en-GB"/>
              </w:rPr>
              <w:t>:</w:t>
            </w:r>
            <w:r w:rsidRPr="00F46B29">
              <w:rPr>
                <w:rFonts w:ascii="Browallia New" w:hAnsi="Browallia New" w:cs="Browallia New"/>
                <w:sz w:val="28"/>
                <w:szCs w:val="28"/>
              </w:rPr>
              <w:t xml:space="preserve"> </w:t>
            </w:r>
            <w:r w:rsidRPr="00D13DE9">
              <w:rPr>
                <w:rFonts w:ascii="Browallia New" w:hAnsi="Browallia New" w:cs="Browallia New"/>
                <w:sz w:val="28"/>
                <w:szCs w:val="28"/>
                <w:cs/>
              </w:rPr>
              <w:t>พันบาท)</w:t>
            </w:r>
          </w:p>
        </w:tc>
      </w:tr>
      <w:tr w:rsidR="00713E2E" w:rsidRPr="00D13DE9" w14:paraId="78CED3FE" w14:textId="77777777" w:rsidTr="00D7436D">
        <w:trPr>
          <w:tblHeader/>
        </w:trPr>
        <w:tc>
          <w:tcPr>
            <w:tcW w:w="4186" w:type="dxa"/>
            <w:vAlign w:val="bottom"/>
          </w:tcPr>
          <w:p w14:paraId="7B821FFA" w14:textId="77777777" w:rsidR="00713E2E" w:rsidRPr="00D13DE9"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63" w:type="dxa"/>
            <w:gridSpan w:val="3"/>
            <w:tcBorders>
              <w:bottom w:val="single" w:sz="4" w:space="0" w:color="auto"/>
            </w:tcBorders>
            <w:vAlign w:val="bottom"/>
          </w:tcPr>
          <w:p w14:paraId="4A11C483" w14:textId="77777777" w:rsidR="00713E2E" w:rsidRPr="00D13DE9"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D13DE9">
              <w:rPr>
                <w:rFonts w:ascii="Browallia New" w:hAnsi="Browallia New" w:cs="Browallia New"/>
                <w:sz w:val="28"/>
                <w:szCs w:val="28"/>
                <w:cs/>
              </w:rPr>
              <w:t>งบการเงินรวม</w:t>
            </w:r>
          </w:p>
        </w:tc>
        <w:tc>
          <w:tcPr>
            <w:tcW w:w="236" w:type="dxa"/>
            <w:vAlign w:val="bottom"/>
          </w:tcPr>
          <w:p w14:paraId="26ACB7D3" w14:textId="77777777" w:rsidR="00713E2E" w:rsidRPr="00D13DE9"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16" w:type="dxa"/>
            <w:gridSpan w:val="3"/>
            <w:tcBorders>
              <w:bottom w:val="single" w:sz="4" w:space="0" w:color="auto"/>
            </w:tcBorders>
            <w:vAlign w:val="bottom"/>
          </w:tcPr>
          <w:p w14:paraId="4B14D226" w14:textId="77777777" w:rsidR="00713E2E" w:rsidRPr="00D13DE9"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D13DE9">
              <w:rPr>
                <w:rFonts w:ascii="Browallia New" w:hAnsi="Browallia New" w:cs="Browallia New"/>
                <w:sz w:val="28"/>
                <w:szCs w:val="28"/>
                <w:cs/>
              </w:rPr>
              <w:t>งบการเงินเฉพาะของบริษัท</w:t>
            </w:r>
          </w:p>
        </w:tc>
      </w:tr>
      <w:tr w:rsidR="00713E2E" w:rsidRPr="00D13DE9" w14:paraId="7A33558B" w14:textId="77777777" w:rsidTr="00D7436D">
        <w:trPr>
          <w:tblHeader/>
        </w:trPr>
        <w:tc>
          <w:tcPr>
            <w:tcW w:w="4186" w:type="dxa"/>
            <w:vAlign w:val="bottom"/>
          </w:tcPr>
          <w:p w14:paraId="31A7AF76" w14:textId="77777777" w:rsidR="00713E2E" w:rsidRPr="00D13DE9" w:rsidRDefault="00713E2E" w:rsidP="00BF5FC1">
            <w:pPr>
              <w:pStyle w:val="a0"/>
              <w:tabs>
                <w:tab w:val="clear" w:pos="360"/>
                <w:tab w:val="clear" w:pos="720"/>
                <w:tab w:val="clear" w:pos="1080"/>
                <w:tab w:val="left" w:pos="540"/>
              </w:tabs>
              <w:rPr>
                <w:rFonts w:ascii="Browallia New" w:hAnsi="Browallia New" w:cs="Browallia New"/>
                <w:lang w:val="en-US"/>
              </w:rPr>
            </w:pPr>
          </w:p>
        </w:tc>
        <w:tc>
          <w:tcPr>
            <w:tcW w:w="1106" w:type="dxa"/>
            <w:tcBorders>
              <w:top w:val="single" w:sz="4" w:space="0" w:color="auto"/>
              <w:bottom w:val="single" w:sz="4" w:space="0" w:color="auto"/>
            </w:tcBorders>
            <w:vAlign w:val="bottom"/>
          </w:tcPr>
          <w:p w14:paraId="090302D5" w14:textId="77777777" w:rsidR="00713E2E" w:rsidRPr="00D13DE9" w:rsidRDefault="00713E2E" w:rsidP="00BF5FC1">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3</w:t>
            </w:r>
          </w:p>
        </w:tc>
        <w:tc>
          <w:tcPr>
            <w:tcW w:w="282" w:type="dxa"/>
            <w:tcBorders>
              <w:top w:val="single" w:sz="4" w:space="0" w:color="auto"/>
            </w:tcBorders>
            <w:vAlign w:val="bottom"/>
          </w:tcPr>
          <w:p w14:paraId="53906B5C" w14:textId="77777777" w:rsidR="00713E2E" w:rsidRPr="00D13DE9" w:rsidRDefault="00713E2E" w:rsidP="00BF5FC1">
            <w:pPr>
              <w:spacing w:line="240" w:lineRule="auto"/>
              <w:ind w:right="-10"/>
              <w:jc w:val="center"/>
              <w:rPr>
                <w:rFonts w:ascii="Browallia New" w:hAnsi="Browallia New" w:cs="Browallia New"/>
                <w:sz w:val="28"/>
                <w:szCs w:val="28"/>
              </w:rPr>
            </w:pPr>
          </w:p>
        </w:tc>
        <w:tc>
          <w:tcPr>
            <w:tcW w:w="1075" w:type="dxa"/>
            <w:tcBorders>
              <w:top w:val="single" w:sz="4" w:space="0" w:color="auto"/>
              <w:bottom w:val="single" w:sz="4" w:space="0" w:color="auto"/>
            </w:tcBorders>
            <w:vAlign w:val="bottom"/>
          </w:tcPr>
          <w:p w14:paraId="66739B49" w14:textId="77777777" w:rsidR="00713E2E" w:rsidRPr="00D13DE9" w:rsidRDefault="00713E2E" w:rsidP="00BF5FC1">
            <w:pPr>
              <w:spacing w:line="240" w:lineRule="auto"/>
              <w:ind w:right="-10"/>
              <w:jc w:val="center"/>
              <w:rPr>
                <w:rFonts w:ascii="Browallia New" w:hAnsi="Browallia New" w:cs="Browallia New"/>
                <w:sz w:val="28"/>
                <w:szCs w:val="28"/>
              </w:rPr>
            </w:pPr>
            <w:r w:rsidRPr="007D14BD">
              <w:rPr>
                <w:rFonts w:ascii="Browallia New" w:hAnsi="Browallia New" w:cs="Browallia New"/>
                <w:sz w:val="28"/>
                <w:szCs w:val="28"/>
              </w:rPr>
              <w:t>25</w:t>
            </w:r>
            <w:r>
              <w:rPr>
                <w:rFonts w:ascii="Browallia New" w:hAnsi="Browallia New" w:cs="Browallia New"/>
                <w:sz w:val="28"/>
                <w:szCs w:val="28"/>
              </w:rPr>
              <w:t>62</w:t>
            </w:r>
          </w:p>
        </w:tc>
        <w:tc>
          <w:tcPr>
            <w:tcW w:w="236" w:type="dxa"/>
            <w:vAlign w:val="bottom"/>
          </w:tcPr>
          <w:p w14:paraId="7C192AD0" w14:textId="77777777" w:rsidR="00713E2E" w:rsidRPr="00D13DE9" w:rsidRDefault="00713E2E" w:rsidP="00BF5FC1">
            <w:pPr>
              <w:spacing w:line="240" w:lineRule="auto"/>
              <w:ind w:right="-10"/>
              <w:jc w:val="center"/>
              <w:rPr>
                <w:rFonts w:ascii="Browallia New" w:hAnsi="Browallia New" w:cs="Browallia New"/>
                <w:sz w:val="28"/>
                <w:szCs w:val="28"/>
              </w:rPr>
            </w:pPr>
          </w:p>
        </w:tc>
        <w:tc>
          <w:tcPr>
            <w:tcW w:w="1136" w:type="dxa"/>
            <w:tcBorders>
              <w:top w:val="single" w:sz="4" w:space="0" w:color="auto"/>
              <w:bottom w:val="single" w:sz="4" w:space="0" w:color="auto"/>
            </w:tcBorders>
            <w:vAlign w:val="bottom"/>
          </w:tcPr>
          <w:p w14:paraId="6C8C71F5" w14:textId="77777777" w:rsidR="00713E2E" w:rsidRPr="00D13DE9" w:rsidRDefault="00713E2E" w:rsidP="00BF5FC1">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3</w:t>
            </w:r>
          </w:p>
        </w:tc>
        <w:tc>
          <w:tcPr>
            <w:tcW w:w="246" w:type="dxa"/>
            <w:tcBorders>
              <w:top w:val="single" w:sz="4" w:space="0" w:color="auto"/>
            </w:tcBorders>
            <w:vAlign w:val="bottom"/>
          </w:tcPr>
          <w:p w14:paraId="62FCC2B5" w14:textId="77777777" w:rsidR="00713E2E" w:rsidRPr="00D13DE9" w:rsidRDefault="00713E2E" w:rsidP="00BF5FC1">
            <w:pPr>
              <w:spacing w:line="240" w:lineRule="auto"/>
              <w:ind w:right="-10"/>
              <w:jc w:val="center"/>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15C67997" w14:textId="77777777" w:rsidR="00713E2E" w:rsidRPr="00D13DE9" w:rsidRDefault="00713E2E" w:rsidP="00BF5FC1">
            <w:pPr>
              <w:spacing w:line="240" w:lineRule="auto"/>
              <w:ind w:right="-10"/>
              <w:jc w:val="center"/>
              <w:rPr>
                <w:rFonts w:ascii="Browallia New" w:hAnsi="Browallia New" w:cs="Browallia New"/>
                <w:sz w:val="28"/>
                <w:szCs w:val="28"/>
              </w:rPr>
            </w:pPr>
            <w:r w:rsidRPr="007D14BD">
              <w:rPr>
                <w:rFonts w:ascii="Browallia New" w:hAnsi="Browallia New" w:cs="Browallia New"/>
                <w:sz w:val="28"/>
                <w:szCs w:val="28"/>
              </w:rPr>
              <w:t>25</w:t>
            </w:r>
            <w:r>
              <w:rPr>
                <w:rFonts w:ascii="Browallia New" w:hAnsi="Browallia New" w:cs="Browallia New"/>
                <w:sz w:val="28"/>
                <w:szCs w:val="28"/>
              </w:rPr>
              <w:t>62</w:t>
            </w:r>
          </w:p>
        </w:tc>
      </w:tr>
      <w:tr w:rsidR="00713E2E" w:rsidRPr="00D13DE9" w14:paraId="06B62581" w14:textId="77777777" w:rsidTr="00D7436D">
        <w:tc>
          <w:tcPr>
            <w:tcW w:w="4186" w:type="dxa"/>
            <w:vAlign w:val="bottom"/>
          </w:tcPr>
          <w:p w14:paraId="1E659E79" w14:textId="77777777" w:rsidR="00713E2E" w:rsidRPr="00D7436D"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p>
        </w:tc>
        <w:tc>
          <w:tcPr>
            <w:tcW w:w="1106" w:type="dxa"/>
            <w:vAlign w:val="bottom"/>
          </w:tcPr>
          <w:p w14:paraId="3B7D4DDE" w14:textId="77777777" w:rsidR="00713E2E" w:rsidRPr="00D7436D"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82" w:type="dxa"/>
            <w:vAlign w:val="bottom"/>
          </w:tcPr>
          <w:p w14:paraId="5121032E" w14:textId="77777777" w:rsidR="00713E2E" w:rsidRPr="00D7436D"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075" w:type="dxa"/>
            <w:vAlign w:val="bottom"/>
          </w:tcPr>
          <w:p w14:paraId="7A83EB20" w14:textId="77777777" w:rsidR="00713E2E" w:rsidRPr="00D7436D"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vAlign w:val="bottom"/>
          </w:tcPr>
          <w:p w14:paraId="31E02EA6" w14:textId="77777777" w:rsidR="00713E2E" w:rsidRPr="00D7436D"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36" w:type="dxa"/>
            <w:vAlign w:val="bottom"/>
          </w:tcPr>
          <w:p w14:paraId="006A723F" w14:textId="77777777" w:rsidR="00713E2E" w:rsidRPr="00D7436D"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46" w:type="dxa"/>
            <w:vAlign w:val="bottom"/>
          </w:tcPr>
          <w:p w14:paraId="0EAD897F" w14:textId="77777777" w:rsidR="00713E2E" w:rsidRPr="00D7436D"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34" w:type="dxa"/>
            <w:vAlign w:val="bottom"/>
          </w:tcPr>
          <w:p w14:paraId="32807FDE" w14:textId="77777777" w:rsidR="00713E2E" w:rsidRPr="00D7436D"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713E2E" w:rsidRPr="00D13DE9" w14:paraId="1F97BB1F" w14:textId="77777777" w:rsidTr="00D7436D">
        <w:tc>
          <w:tcPr>
            <w:tcW w:w="4186" w:type="dxa"/>
            <w:vAlign w:val="bottom"/>
          </w:tcPr>
          <w:p w14:paraId="14C98A63" w14:textId="77777777" w:rsidR="00713E2E" w:rsidRPr="00D13DE9"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232C6">
              <w:rPr>
                <w:rFonts w:ascii="Browallia New" w:hAnsi="Browallia New" w:cs="Browallia New"/>
                <w:sz w:val="28"/>
                <w:szCs w:val="28"/>
                <w:cs/>
              </w:rPr>
              <w:t>ยอดคงเหลือ</w:t>
            </w:r>
            <w:r w:rsidRPr="00F46B29">
              <w:rPr>
                <w:rFonts w:ascii="Browallia New" w:hAnsi="Browallia New" w:cs="Browallia New"/>
                <w:sz w:val="28"/>
                <w:szCs w:val="28"/>
              </w:rPr>
              <w:t xml:space="preserve"> </w:t>
            </w:r>
            <w:r w:rsidRPr="00E232C6">
              <w:rPr>
                <w:rFonts w:ascii="Browallia New" w:hAnsi="Browallia New" w:cs="Browallia New"/>
                <w:sz w:val="28"/>
                <w:szCs w:val="28"/>
                <w:cs/>
              </w:rPr>
              <w:t>ณ</w:t>
            </w:r>
            <w:r w:rsidRPr="00F46B29">
              <w:rPr>
                <w:rFonts w:ascii="Browallia New" w:hAnsi="Browallia New" w:cs="Browallia New"/>
                <w:sz w:val="28"/>
                <w:szCs w:val="28"/>
              </w:rPr>
              <w:t xml:space="preserve"> </w:t>
            </w:r>
            <w:r w:rsidRPr="00E232C6">
              <w:rPr>
                <w:rFonts w:ascii="Browallia New" w:hAnsi="Browallia New" w:cs="Browallia New"/>
                <w:sz w:val="28"/>
                <w:szCs w:val="28"/>
                <w:cs/>
              </w:rPr>
              <w:t>วันที่</w:t>
            </w:r>
            <w:r w:rsidRPr="00F46B29">
              <w:rPr>
                <w:rFonts w:ascii="Browallia New" w:hAnsi="Browallia New" w:cs="Browallia New"/>
                <w:sz w:val="28"/>
                <w:szCs w:val="28"/>
              </w:rPr>
              <w:t xml:space="preserve"> </w:t>
            </w:r>
            <w:r w:rsidRPr="00E232C6">
              <w:rPr>
                <w:rFonts w:ascii="Browallia New" w:hAnsi="Browallia New" w:cs="Browallia New"/>
                <w:sz w:val="28"/>
                <w:szCs w:val="28"/>
              </w:rPr>
              <w:t xml:space="preserve">1 </w:t>
            </w:r>
            <w:r w:rsidRPr="00E232C6">
              <w:rPr>
                <w:rFonts w:ascii="Browallia New" w:hAnsi="Browallia New" w:cs="Browallia New"/>
                <w:sz w:val="28"/>
                <w:szCs w:val="28"/>
                <w:cs/>
              </w:rPr>
              <w:t>มกราคม</w:t>
            </w:r>
            <w:r w:rsidRPr="00F46B29">
              <w:rPr>
                <w:rFonts w:ascii="Browallia New" w:hAnsi="Browallia New" w:cs="Browallia New"/>
                <w:sz w:val="28"/>
                <w:szCs w:val="28"/>
              </w:rPr>
              <w:t xml:space="preserve"> </w:t>
            </w:r>
            <w:r>
              <w:rPr>
                <w:rFonts w:ascii="Browallia New" w:hAnsi="Browallia New" w:cs="Browallia New"/>
                <w:sz w:val="28"/>
                <w:szCs w:val="28"/>
              </w:rPr>
              <w:t xml:space="preserve">- </w:t>
            </w:r>
            <w:r>
              <w:rPr>
                <w:rFonts w:ascii="Browallia New" w:hAnsi="Browallia New" w:cs="Browallia New" w:hint="cs"/>
                <w:sz w:val="28"/>
                <w:szCs w:val="28"/>
                <w:cs/>
              </w:rPr>
              <w:t>ก่อนปรับปรุง</w:t>
            </w:r>
          </w:p>
        </w:tc>
        <w:tc>
          <w:tcPr>
            <w:tcW w:w="1106" w:type="dxa"/>
            <w:vAlign w:val="bottom"/>
          </w:tcPr>
          <w:p w14:paraId="12CEC2DC" w14:textId="77777777" w:rsidR="00713E2E" w:rsidRPr="00F511D3" w:rsidRDefault="00713E2E" w:rsidP="00BF5FC1">
            <w:pPr>
              <w:pStyle w:val="acctfourfigures"/>
              <w:tabs>
                <w:tab w:val="clear" w:pos="765"/>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192,960</w:t>
            </w:r>
          </w:p>
        </w:tc>
        <w:tc>
          <w:tcPr>
            <w:tcW w:w="282" w:type="dxa"/>
            <w:vAlign w:val="bottom"/>
          </w:tcPr>
          <w:p w14:paraId="2116274F" w14:textId="77777777" w:rsidR="00713E2E" w:rsidRPr="00D13DE9"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075" w:type="dxa"/>
            <w:vAlign w:val="bottom"/>
          </w:tcPr>
          <w:p w14:paraId="69EED86D" w14:textId="77777777" w:rsidR="00713E2E" w:rsidRPr="00D13DE9" w:rsidRDefault="00713E2E" w:rsidP="00BF5FC1">
            <w:pPr>
              <w:pStyle w:val="acctfourfigures"/>
              <w:tabs>
                <w:tab w:val="clear" w:pos="765"/>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bidi="th-TH"/>
              </w:rPr>
              <w:t>199,247</w:t>
            </w:r>
          </w:p>
        </w:tc>
        <w:tc>
          <w:tcPr>
            <w:tcW w:w="236" w:type="dxa"/>
            <w:vAlign w:val="bottom"/>
          </w:tcPr>
          <w:p w14:paraId="0AF1C42D" w14:textId="77777777" w:rsidR="00713E2E" w:rsidRPr="00D13DE9"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36" w:type="dxa"/>
            <w:vAlign w:val="bottom"/>
          </w:tcPr>
          <w:p w14:paraId="77FFA3CC" w14:textId="77777777" w:rsidR="00713E2E" w:rsidRPr="00D13DE9" w:rsidRDefault="00713E2E" w:rsidP="00BF5FC1">
            <w:pPr>
              <w:spacing w:line="240" w:lineRule="auto"/>
              <w:ind w:right="-10"/>
              <w:jc w:val="right"/>
              <w:rPr>
                <w:rFonts w:ascii="Browallia New" w:hAnsi="Browallia New" w:cs="Browallia New"/>
                <w:sz w:val="28"/>
                <w:szCs w:val="28"/>
              </w:rPr>
            </w:pPr>
            <w:r>
              <w:rPr>
                <w:rFonts w:ascii="Browallia New" w:hAnsi="Browallia New" w:cs="Browallia New"/>
                <w:sz w:val="28"/>
                <w:szCs w:val="28"/>
              </w:rPr>
              <w:t>49,162</w:t>
            </w:r>
          </w:p>
        </w:tc>
        <w:tc>
          <w:tcPr>
            <w:tcW w:w="246" w:type="dxa"/>
            <w:vAlign w:val="bottom"/>
          </w:tcPr>
          <w:p w14:paraId="253BC4D1" w14:textId="77777777" w:rsidR="00713E2E" w:rsidRPr="00D13DE9"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34" w:type="dxa"/>
            <w:vAlign w:val="bottom"/>
          </w:tcPr>
          <w:p w14:paraId="00FA5B93" w14:textId="77777777" w:rsidR="00713E2E" w:rsidRPr="00D13DE9" w:rsidRDefault="00713E2E" w:rsidP="00BF5FC1">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rPr>
              <w:t>43,575</w:t>
            </w:r>
          </w:p>
        </w:tc>
      </w:tr>
      <w:tr w:rsidR="00713E2E" w:rsidRPr="00D13DE9" w14:paraId="14064AD1" w14:textId="77777777" w:rsidTr="00D7436D">
        <w:tc>
          <w:tcPr>
            <w:tcW w:w="4186" w:type="dxa"/>
            <w:vAlign w:val="bottom"/>
          </w:tcPr>
          <w:p w14:paraId="1AF247E4" w14:textId="77777777" w:rsidR="00713E2E" w:rsidRPr="00E232C6" w:rsidRDefault="00713E2E" w:rsidP="00D7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4"/>
              <w:rPr>
                <w:rFonts w:ascii="Browallia New" w:hAnsi="Browallia New" w:cs="Browallia New"/>
                <w:sz w:val="28"/>
                <w:szCs w:val="28"/>
                <w:cs/>
              </w:rPr>
            </w:pPr>
            <w:r>
              <w:rPr>
                <w:rFonts w:ascii="Browallia New" w:hAnsi="Browallia New" w:cs="Browallia New" w:hint="cs"/>
                <w:sz w:val="28"/>
                <w:szCs w:val="28"/>
                <w:cs/>
              </w:rPr>
              <w:t>ผลกระทบของการนำมาตรฐานใหม่มาใช้เป็นครั้งแรก</w:t>
            </w:r>
          </w:p>
        </w:tc>
        <w:tc>
          <w:tcPr>
            <w:tcW w:w="1106" w:type="dxa"/>
            <w:tcBorders>
              <w:bottom w:val="single" w:sz="4" w:space="0" w:color="auto"/>
            </w:tcBorders>
            <w:vAlign w:val="bottom"/>
          </w:tcPr>
          <w:p w14:paraId="5BBCBA93" w14:textId="77777777" w:rsidR="00713E2E" w:rsidRPr="00F511D3" w:rsidRDefault="00713E2E" w:rsidP="00BF5FC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(41,983)</w:t>
            </w:r>
          </w:p>
        </w:tc>
        <w:tc>
          <w:tcPr>
            <w:tcW w:w="282" w:type="dxa"/>
            <w:vAlign w:val="bottom"/>
          </w:tcPr>
          <w:p w14:paraId="724E7932" w14:textId="77777777" w:rsidR="00713E2E" w:rsidRPr="00D13DE9"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075" w:type="dxa"/>
            <w:tcBorders>
              <w:bottom w:val="single" w:sz="4" w:space="0" w:color="auto"/>
            </w:tcBorders>
            <w:vAlign w:val="bottom"/>
          </w:tcPr>
          <w:p w14:paraId="478C68F4" w14:textId="77777777" w:rsidR="00713E2E" w:rsidRPr="00F511D3" w:rsidRDefault="00713E2E" w:rsidP="00BF5FC1">
            <w:pPr>
              <w:pStyle w:val="acctfourfigures"/>
              <w:tabs>
                <w:tab w:val="clear" w:pos="765"/>
                <w:tab w:val="left" w:pos="549"/>
                <w:tab w:val="decimal" w:pos="603"/>
              </w:tabs>
              <w:spacing w:line="240" w:lineRule="auto"/>
              <w:ind w:left="-117" w:right="9"/>
              <w:jc w:val="center"/>
              <w:rPr>
                <w:rFonts w:ascii="Browallia New" w:hAnsi="Browallia New" w:cs="Browallia New"/>
                <w:sz w:val="28"/>
                <w:szCs w:val="28"/>
                <w:lang w:val="en-US" w:bidi="th-TH"/>
              </w:rPr>
            </w:pPr>
            <w:r w:rsidRPr="00F46B29">
              <w:rPr>
                <w:rFonts w:ascii="Browallia New" w:hAnsi="Browallia New" w:cs="Browallia New"/>
                <w:sz w:val="28"/>
                <w:szCs w:val="28"/>
                <w:lang w:val="en-US" w:bidi="th-TH"/>
              </w:rPr>
              <w:t xml:space="preserve">     </w:t>
            </w:r>
            <w:r w:rsidRPr="00064D7A">
              <w:rPr>
                <w:rFonts w:ascii="Browallia New" w:hAnsi="Browallia New" w:cs="Browallia New"/>
                <w:sz w:val="28"/>
                <w:szCs w:val="28"/>
                <w:cs/>
                <w:lang w:val="en-US" w:bidi="th-TH"/>
              </w:rPr>
              <w:t>-</w:t>
            </w:r>
          </w:p>
        </w:tc>
        <w:tc>
          <w:tcPr>
            <w:tcW w:w="236" w:type="dxa"/>
            <w:vAlign w:val="bottom"/>
          </w:tcPr>
          <w:p w14:paraId="70A320CB" w14:textId="77777777" w:rsidR="00713E2E" w:rsidRPr="00D13DE9"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36" w:type="dxa"/>
            <w:tcBorders>
              <w:bottom w:val="single" w:sz="4" w:space="0" w:color="auto"/>
            </w:tcBorders>
            <w:vAlign w:val="bottom"/>
          </w:tcPr>
          <w:p w14:paraId="3D2E08E0" w14:textId="77777777" w:rsidR="00713E2E" w:rsidRPr="00D13DE9" w:rsidRDefault="00713E2E" w:rsidP="00BF5FC1">
            <w:pPr>
              <w:spacing w:line="240" w:lineRule="auto"/>
              <w:ind w:right="-10"/>
              <w:jc w:val="right"/>
              <w:rPr>
                <w:rFonts w:ascii="Browallia New" w:hAnsi="Browallia New" w:cs="Browallia New"/>
                <w:sz w:val="28"/>
                <w:szCs w:val="28"/>
              </w:rPr>
            </w:pPr>
            <w:r>
              <w:rPr>
                <w:rFonts w:ascii="Browallia New" w:hAnsi="Browallia New" w:cs="Browallia New"/>
                <w:sz w:val="28"/>
                <w:szCs w:val="28"/>
              </w:rPr>
              <w:t>(15,356)</w:t>
            </w:r>
          </w:p>
        </w:tc>
        <w:tc>
          <w:tcPr>
            <w:tcW w:w="246" w:type="dxa"/>
            <w:vAlign w:val="bottom"/>
          </w:tcPr>
          <w:p w14:paraId="2A176067" w14:textId="77777777" w:rsidR="00713E2E" w:rsidRPr="00D13DE9"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34" w:type="dxa"/>
            <w:tcBorders>
              <w:bottom w:val="single" w:sz="4" w:space="0" w:color="auto"/>
            </w:tcBorders>
            <w:vAlign w:val="bottom"/>
          </w:tcPr>
          <w:p w14:paraId="5DDA1FE4" w14:textId="77777777" w:rsidR="00713E2E" w:rsidRPr="00FA6600" w:rsidRDefault="00713E2E" w:rsidP="00BF5FC1">
            <w:pPr>
              <w:pStyle w:val="acctfourfigures"/>
              <w:tabs>
                <w:tab w:val="clear" w:pos="765"/>
                <w:tab w:val="left" w:pos="549"/>
                <w:tab w:val="decimal" w:pos="603"/>
              </w:tabs>
              <w:spacing w:line="240" w:lineRule="auto"/>
              <w:ind w:left="-117" w:right="9"/>
              <w:jc w:val="center"/>
              <w:rPr>
                <w:rFonts w:ascii="Browallia New" w:hAnsi="Browallia New" w:cs="Browallia New"/>
                <w:sz w:val="28"/>
                <w:szCs w:val="28"/>
                <w:lang w:val="en-US" w:bidi="th-TH"/>
              </w:rPr>
            </w:pPr>
            <w:r w:rsidRPr="00F46B29">
              <w:rPr>
                <w:rFonts w:ascii="Browallia New" w:hAnsi="Browallia New" w:cs="Browallia New"/>
                <w:sz w:val="28"/>
                <w:szCs w:val="28"/>
                <w:lang w:val="en-US" w:bidi="th-TH"/>
              </w:rPr>
              <w:t xml:space="preserve">       </w:t>
            </w:r>
            <w:r w:rsidRPr="00064D7A">
              <w:rPr>
                <w:rFonts w:ascii="Browallia New" w:hAnsi="Browallia New" w:cs="Browallia New"/>
                <w:sz w:val="28"/>
                <w:szCs w:val="28"/>
                <w:cs/>
                <w:lang w:val="en-US" w:bidi="th-TH"/>
              </w:rPr>
              <w:t>-</w:t>
            </w:r>
          </w:p>
        </w:tc>
      </w:tr>
      <w:tr w:rsidR="00713E2E" w:rsidRPr="00D13DE9" w14:paraId="796B26F4" w14:textId="77777777" w:rsidTr="00D7436D">
        <w:tc>
          <w:tcPr>
            <w:tcW w:w="4186" w:type="dxa"/>
            <w:vAlign w:val="bottom"/>
          </w:tcPr>
          <w:p w14:paraId="5070F75C" w14:textId="77777777" w:rsidR="00713E2E" w:rsidRPr="00E232C6"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232C6">
              <w:rPr>
                <w:rFonts w:ascii="Browallia New" w:hAnsi="Browallia New" w:cs="Browallia New"/>
                <w:sz w:val="28"/>
                <w:szCs w:val="28"/>
                <w:cs/>
              </w:rPr>
              <w:t>ยอดคงเหลือ</w:t>
            </w:r>
            <w:r w:rsidRPr="00F46B29">
              <w:rPr>
                <w:rFonts w:ascii="Browallia New" w:hAnsi="Browallia New" w:cs="Browallia New"/>
                <w:sz w:val="28"/>
                <w:szCs w:val="28"/>
              </w:rPr>
              <w:t xml:space="preserve"> </w:t>
            </w:r>
            <w:r w:rsidRPr="00E232C6">
              <w:rPr>
                <w:rFonts w:ascii="Browallia New" w:hAnsi="Browallia New" w:cs="Browallia New"/>
                <w:sz w:val="28"/>
                <w:szCs w:val="28"/>
                <w:cs/>
              </w:rPr>
              <w:t>ณ</w:t>
            </w:r>
            <w:r w:rsidRPr="00F46B29">
              <w:rPr>
                <w:rFonts w:ascii="Browallia New" w:hAnsi="Browallia New" w:cs="Browallia New"/>
                <w:sz w:val="28"/>
                <w:szCs w:val="28"/>
              </w:rPr>
              <w:t xml:space="preserve"> </w:t>
            </w:r>
            <w:r w:rsidRPr="00E232C6">
              <w:rPr>
                <w:rFonts w:ascii="Browallia New" w:hAnsi="Browallia New" w:cs="Browallia New"/>
                <w:sz w:val="28"/>
                <w:szCs w:val="28"/>
                <w:cs/>
              </w:rPr>
              <w:t>วันที่</w:t>
            </w:r>
            <w:r w:rsidRPr="00F46B29">
              <w:rPr>
                <w:rFonts w:ascii="Browallia New" w:hAnsi="Browallia New" w:cs="Browallia New"/>
                <w:sz w:val="28"/>
                <w:szCs w:val="28"/>
              </w:rPr>
              <w:t xml:space="preserve"> </w:t>
            </w:r>
            <w:r w:rsidRPr="00E232C6">
              <w:rPr>
                <w:rFonts w:ascii="Browallia New" w:hAnsi="Browallia New" w:cs="Browallia New"/>
                <w:sz w:val="28"/>
                <w:szCs w:val="28"/>
              </w:rPr>
              <w:t xml:space="preserve">1 </w:t>
            </w:r>
            <w:r w:rsidRPr="00E232C6">
              <w:rPr>
                <w:rFonts w:ascii="Browallia New" w:hAnsi="Browallia New" w:cs="Browallia New"/>
                <w:sz w:val="28"/>
                <w:szCs w:val="28"/>
                <w:cs/>
              </w:rPr>
              <w:t>มกราคม</w:t>
            </w:r>
            <w:r w:rsidRPr="00F46B29">
              <w:rPr>
                <w:rFonts w:ascii="Browallia New" w:hAnsi="Browallia New" w:cs="Browallia New"/>
                <w:sz w:val="28"/>
                <w:szCs w:val="28"/>
              </w:rPr>
              <w:t xml:space="preserve"> </w:t>
            </w:r>
            <w:r>
              <w:rPr>
                <w:rFonts w:ascii="Browallia New" w:hAnsi="Browallia New" w:cs="Browallia New"/>
                <w:sz w:val="28"/>
                <w:szCs w:val="28"/>
              </w:rPr>
              <w:t xml:space="preserve">- </w:t>
            </w:r>
            <w:r>
              <w:rPr>
                <w:rFonts w:ascii="Browallia New" w:hAnsi="Browallia New" w:cs="Browallia New" w:hint="cs"/>
                <w:sz w:val="28"/>
                <w:szCs w:val="28"/>
                <w:cs/>
              </w:rPr>
              <w:t>หลังปรับปรุง</w:t>
            </w:r>
          </w:p>
        </w:tc>
        <w:tc>
          <w:tcPr>
            <w:tcW w:w="1106" w:type="dxa"/>
            <w:tcBorders>
              <w:top w:val="single" w:sz="4" w:space="0" w:color="auto"/>
            </w:tcBorders>
            <w:vAlign w:val="bottom"/>
          </w:tcPr>
          <w:p w14:paraId="18CE708C" w14:textId="77777777" w:rsidR="00713E2E" w:rsidRPr="00F511D3" w:rsidRDefault="00713E2E" w:rsidP="00BF5FC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150,977</w:t>
            </w:r>
          </w:p>
        </w:tc>
        <w:tc>
          <w:tcPr>
            <w:tcW w:w="282" w:type="dxa"/>
            <w:vAlign w:val="bottom"/>
          </w:tcPr>
          <w:p w14:paraId="42C06275" w14:textId="77777777" w:rsidR="00713E2E" w:rsidRPr="00D13DE9"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075" w:type="dxa"/>
            <w:tcBorders>
              <w:top w:val="single" w:sz="4" w:space="0" w:color="auto"/>
            </w:tcBorders>
            <w:vAlign w:val="bottom"/>
          </w:tcPr>
          <w:p w14:paraId="698DF3CD" w14:textId="77777777" w:rsidR="00713E2E" w:rsidRPr="00F511D3" w:rsidRDefault="00713E2E" w:rsidP="00BF5FC1">
            <w:pPr>
              <w:pStyle w:val="acctfourfigures"/>
              <w:tabs>
                <w:tab w:val="clear" w:pos="765"/>
              </w:tabs>
              <w:spacing w:line="240" w:lineRule="auto"/>
              <w:ind w:left="-117"/>
              <w:jc w:val="right"/>
              <w:rPr>
                <w:rFonts w:ascii="Browallia New" w:hAnsi="Browallia New" w:cs="Browallia New"/>
                <w:sz w:val="28"/>
                <w:szCs w:val="28"/>
                <w:lang w:val="en-US" w:bidi="th-TH"/>
              </w:rPr>
            </w:pPr>
            <w:r w:rsidRPr="00F511D3">
              <w:rPr>
                <w:rFonts w:ascii="Browallia New" w:hAnsi="Browallia New" w:cs="Browallia New"/>
                <w:sz w:val="28"/>
                <w:szCs w:val="28"/>
                <w:lang w:val="en-US" w:bidi="th-TH"/>
              </w:rPr>
              <w:t>199,247</w:t>
            </w:r>
          </w:p>
        </w:tc>
        <w:tc>
          <w:tcPr>
            <w:tcW w:w="236" w:type="dxa"/>
            <w:vAlign w:val="bottom"/>
          </w:tcPr>
          <w:p w14:paraId="05CEDC63" w14:textId="77777777" w:rsidR="00713E2E" w:rsidRPr="00D13DE9"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36" w:type="dxa"/>
            <w:tcBorders>
              <w:top w:val="single" w:sz="4" w:space="0" w:color="auto"/>
            </w:tcBorders>
            <w:vAlign w:val="bottom"/>
          </w:tcPr>
          <w:p w14:paraId="6BE97E6E" w14:textId="77777777" w:rsidR="00713E2E" w:rsidRPr="00D13DE9" w:rsidRDefault="00713E2E" w:rsidP="00BF5FC1">
            <w:pPr>
              <w:spacing w:line="240" w:lineRule="auto"/>
              <w:ind w:right="-10"/>
              <w:jc w:val="right"/>
              <w:rPr>
                <w:rFonts w:ascii="Browallia New" w:hAnsi="Browallia New" w:cs="Browallia New"/>
                <w:sz w:val="28"/>
                <w:szCs w:val="28"/>
              </w:rPr>
            </w:pPr>
            <w:r>
              <w:rPr>
                <w:rFonts w:ascii="Browallia New" w:hAnsi="Browallia New" w:cs="Browallia New"/>
                <w:sz w:val="28"/>
                <w:szCs w:val="28"/>
              </w:rPr>
              <w:t>33,806</w:t>
            </w:r>
          </w:p>
        </w:tc>
        <w:tc>
          <w:tcPr>
            <w:tcW w:w="246" w:type="dxa"/>
            <w:vAlign w:val="bottom"/>
          </w:tcPr>
          <w:p w14:paraId="77A43233" w14:textId="77777777" w:rsidR="00713E2E" w:rsidRPr="00D13DE9"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34" w:type="dxa"/>
            <w:tcBorders>
              <w:top w:val="single" w:sz="4" w:space="0" w:color="auto"/>
            </w:tcBorders>
            <w:vAlign w:val="bottom"/>
          </w:tcPr>
          <w:p w14:paraId="7126D2A0" w14:textId="77777777" w:rsidR="00713E2E" w:rsidRDefault="00713E2E" w:rsidP="00BF5FC1">
            <w:pPr>
              <w:spacing w:line="240" w:lineRule="auto"/>
              <w:ind w:right="-10"/>
              <w:jc w:val="right"/>
              <w:rPr>
                <w:rFonts w:ascii="Browallia New" w:hAnsi="Browallia New" w:cs="Browallia New"/>
                <w:sz w:val="28"/>
                <w:szCs w:val="28"/>
              </w:rPr>
            </w:pPr>
            <w:r>
              <w:rPr>
                <w:rFonts w:ascii="Browallia New" w:hAnsi="Browallia New" w:cs="Browallia New"/>
                <w:sz w:val="28"/>
                <w:szCs w:val="28"/>
              </w:rPr>
              <w:t>43,575</w:t>
            </w:r>
          </w:p>
        </w:tc>
      </w:tr>
      <w:tr w:rsidR="00713E2E" w:rsidRPr="00D13DE9" w14:paraId="73D153CF" w14:textId="77777777" w:rsidTr="00D7436D">
        <w:tc>
          <w:tcPr>
            <w:tcW w:w="4186" w:type="dxa"/>
            <w:vAlign w:val="bottom"/>
          </w:tcPr>
          <w:p w14:paraId="1EC24EF6" w14:textId="77777777" w:rsidR="00713E2E" w:rsidRPr="00D13DE9"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232C6">
              <w:rPr>
                <w:rFonts w:ascii="Browallia New" w:hAnsi="Browallia New" w:cs="Browallia New"/>
                <w:sz w:val="28"/>
                <w:szCs w:val="28"/>
                <w:cs/>
              </w:rPr>
              <w:t>ตั้งค่าเผื่อเพิ่มในระหว่างปี</w:t>
            </w:r>
          </w:p>
        </w:tc>
        <w:tc>
          <w:tcPr>
            <w:tcW w:w="1106" w:type="dxa"/>
            <w:vAlign w:val="bottom"/>
          </w:tcPr>
          <w:p w14:paraId="1F5BF1A3" w14:textId="536313CB" w:rsidR="00713E2E" w:rsidRPr="004844D2" w:rsidRDefault="00951183" w:rsidP="00BF5FC1">
            <w:pPr>
              <w:pStyle w:val="acctfourfigures"/>
              <w:tabs>
                <w:tab w:val="clear" w:pos="765"/>
              </w:tabs>
              <w:spacing w:line="240" w:lineRule="auto"/>
              <w:ind w:left="-117"/>
              <w:jc w:val="right"/>
              <w:rPr>
                <w:rFonts w:ascii="Browallia New" w:hAnsi="Browallia New" w:cs="Browallia New"/>
                <w:sz w:val="28"/>
                <w:szCs w:val="28"/>
                <w:lang w:val="en-US"/>
              </w:rPr>
            </w:pPr>
            <w:r w:rsidRPr="004844D2">
              <w:rPr>
                <w:rFonts w:ascii="Browallia New" w:hAnsi="Browallia New" w:cs="Browallia New"/>
                <w:sz w:val="28"/>
                <w:szCs w:val="28"/>
                <w:lang w:val="en-US"/>
              </w:rPr>
              <w:t>87,289</w:t>
            </w:r>
          </w:p>
        </w:tc>
        <w:tc>
          <w:tcPr>
            <w:tcW w:w="282" w:type="dxa"/>
            <w:vAlign w:val="bottom"/>
          </w:tcPr>
          <w:p w14:paraId="2551AB85" w14:textId="77777777" w:rsidR="00713E2E" w:rsidRPr="00BE497C"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075" w:type="dxa"/>
            <w:vAlign w:val="bottom"/>
          </w:tcPr>
          <w:p w14:paraId="492DD4B9" w14:textId="77777777" w:rsidR="00713E2E" w:rsidRPr="00BE497C" w:rsidRDefault="00713E2E" w:rsidP="00BF5FC1">
            <w:pPr>
              <w:spacing w:line="240" w:lineRule="auto"/>
              <w:ind w:right="-10"/>
              <w:jc w:val="right"/>
              <w:rPr>
                <w:rFonts w:ascii="Browallia New" w:hAnsi="Browallia New" w:cs="Browallia New"/>
                <w:sz w:val="28"/>
                <w:szCs w:val="28"/>
                <w:lang w:val="en-GB"/>
              </w:rPr>
            </w:pPr>
            <w:r w:rsidRPr="00BE497C">
              <w:rPr>
                <w:rFonts w:ascii="Browallia New" w:hAnsi="Browallia New" w:cs="Browallia New"/>
                <w:sz w:val="28"/>
                <w:szCs w:val="28"/>
              </w:rPr>
              <w:t>57,793</w:t>
            </w:r>
          </w:p>
        </w:tc>
        <w:tc>
          <w:tcPr>
            <w:tcW w:w="236" w:type="dxa"/>
            <w:vAlign w:val="bottom"/>
          </w:tcPr>
          <w:p w14:paraId="7E469B04" w14:textId="77777777" w:rsidR="00713E2E" w:rsidRPr="00BE497C"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36" w:type="dxa"/>
            <w:vAlign w:val="bottom"/>
          </w:tcPr>
          <w:p w14:paraId="75B5D22D" w14:textId="7DB2292F" w:rsidR="00713E2E" w:rsidRPr="004844D2" w:rsidRDefault="008C3E51" w:rsidP="00BF5FC1">
            <w:pPr>
              <w:spacing w:line="240" w:lineRule="auto"/>
              <w:ind w:right="-10"/>
              <w:jc w:val="right"/>
              <w:rPr>
                <w:rFonts w:ascii="Browallia New" w:hAnsi="Browallia New" w:cs="Browallia New"/>
                <w:sz w:val="28"/>
                <w:szCs w:val="28"/>
                <w:lang w:bidi="ar-SA"/>
              </w:rPr>
            </w:pPr>
            <w:r w:rsidRPr="004844D2">
              <w:rPr>
                <w:rFonts w:ascii="Browallia New" w:hAnsi="Browallia New" w:cs="Browallia New"/>
                <w:sz w:val="28"/>
                <w:szCs w:val="28"/>
                <w:lang w:bidi="ar-SA"/>
              </w:rPr>
              <w:t>24,63</w:t>
            </w:r>
            <w:r w:rsidR="00D13747" w:rsidRPr="004844D2">
              <w:rPr>
                <w:rFonts w:ascii="Browallia New" w:hAnsi="Browallia New" w:cs="Browallia New"/>
                <w:sz w:val="28"/>
                <w:szCs w:val="28"/>
                <w:lang w:bidi="ar-SA"/>
              </w:rPr>
              <w:t>6</w:t>
            </w:r>
          </w:p>
        </w:tc>
        <w:tc>
          <w:tcPr>
            <w:tcW w:w="246" w:type="dxa"/>
            <w:vAlign w:val="bottom"/>
          </w:tcPr>
          <w:p w14:paraId="5B4CED93" w14:textId="77777777" w:rsidR="00713E2E" w:rsidRPr="00D13DE9"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34" w:type="dxa"/>
            <w:vAlign w:val="bottom"/>
          </w:tcPr>
          <w:p w14:paraId="31430987" w14:textId="77777777" w:rsidR="00713E2E" w:rsidRPr="00D13DE9" w:rsidRDefault="00713E2E" w:rsidP="00BF5FC1">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bidi="ar-SA"/>
              </w:rPr>
              <w:t>5,602</w:t>
            </w:r>
          </w:p>
        </w:tc>
      </w:tr>
      <w:tr w:rsidR="00713E2E" w:rsidRPr="00D13DE9" w14:paraId="136F6272" w14:textId="77777777" w:rsidTr="00D7436D">
        <w:tc>
          <w:tcPr>
            <w:tcW w:w="4186" w:type="dxa"/>
            <w:vAlign w:val="bottom"/>
          </w:tcPr>
          <w:p w14:paraId="40892F40" w14:textId="77777777" w:rsidR="00713E2E" w:rsidRPr="00D13DE9"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232C6">
              <w:rPr>
                <w:rFonts w:ascii="Browallia New" w:hAnsi="Browallia New" w:cs="Browallia New"/>
                <w:sz w:val="28"/>
                <w:szCs w:val="28"/>
                <w:cs/>
              </w:rPr>
              <w:t>กลับรายการและตัดบัญชีในระหว่างปี</w:t>
            </w:r>
          </w:p>
        </w:tc>
        <w:tc>
          <w:tcPr>
            <w:tcW w:w="1106" w:type="dxa"/>
            <w:tcBorders>
              <w:bottom w:val="single" w:sz="4" w:space="0" w:color="auto"/>
            </w:tcBorders>
            <w:vAlign w:val="bottom"/>
          </w:tcPr>
          <w:p w14:paraId="69E67840" w14:textId="3281E70D" w:rsidR="00713E2E" w:rsidRPr="004844D2" w:rsidRDefault="00951183" w:rsidP="00BF5FC1">
            <w:pPr>
              <w:pStyle w:val="acctfourfigures"/>
              <w:tabs>
                <w:tab w:val="clear" w:pos="765"/>
              </w:tabs>
              <w:spacing w:line="240" w:lineRule="auto"/>
              <w:ind w:left="-117"/>
              <w:jc w:val="right"/>
              <w:rPr>
                <w:rFonts w:ascii="Browallia New" w:hAnsi="Browallia New" w:cs="Browallia New"/>
                <w:sz w:val="28"/>
                <w:szCs w:val="28"/>
                <w:lang w:val="en-US"/>
              </w:rPr>
            </w:pPr>
            <w:r w:rsidRPr="004844D2">
              <w:rPr>
                <w:rFonts w:ascii="Browallia New" w:hAnsi="Browallia New" w:cs="Browallia New"/>
                <w:sz w:val="28"/>
                <w:szCs w:val="28"/>
                <w:lang w:val="en-US"/>
              </w:rPr>
              <w:t>(67,137)</w:t>
            </w:r>
          </w:p>
        </w:tc>
        <w:tc>
          <w:tcPr>
            <w:tcW w:w="282" w:type="dxa"/>
            <w:vAlign w:val="bottom"/>
          </w:tcPr>
          <w:p w14:paraId="49A00C76" w14:textId="77777777" w:rsidR="00713E2E" w:rsidRPr="00BE497C"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075" w:type="dxa"/>
            <w:tcBorders>
              <w:bottom w:val="single" w:sz="4" w:space="0" w:color="auto"/>
            </w:tcBorders>
            <w:vAlign w:val="bottom"/>
          </w:tcPr>
          <w:p w14:paraId="1C0AE336" w14:textId="77777777" w:rsidR="00713E2E" w:rsidRPr="00BE497C" w:rsidRDefault="00713E2E" w:rsidP="00BF5FC1">
            <w:pPr>
              <w:pStyle w:val="acctfourfigures"/>
              <w:tabs>
                <w:tab w:val="clear" w:pos="765"/>
              </w:tabs>
              <w:spacing w:line="240" w:lineRule="auto"/>
              <w:ind w:left="-117"/>
              <w:jc w:val="right"/>
              <w:rPr>
                <w:rFonts w:ascii="Browallia New" w:hAnsi="Browallia New" w:cs="Browallia New"/>
                <w:sz w:val="28"/>
                <w:szCs w:val="28"/>
                <w:lang w:val="en-US"/>
              </w:rPr>
            </w:pPr>
            <w:r w:rsidRPr="00BE497C">
              <w:rPr>
                <w:rFonts w:ascii="Browallia New" w:hAnsi="Browallia New" w:cs="Browallia New"/>
                <w:sz w:val="28"/>
                <w:szCs w:val="28"/>
                <w:lang w:val="en-US"/>
              </w:rPr>
              <w:t>(64,080)</w:t>
            </w:r>
          </w:p>
        </w:tc>
        <w:tc>
          <w:tcPr>
            <w:tcW w:w="236" w:type="dxa"/>
            <w:vAlign w:val="bottom"/>
          </w:tcPr>
          <w:p w14:paraId="68BB4803" w14:textId="77777777" w:rsidR="00713E2E" w:rsidRPr="00BE497C"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36" w:type="dxa"/>
            <w:tcBorders>
              <w:bottom w:val="single" w:sz="4" w:space="0" w:color="auto"/>
            </w:tcBorders>
            <w:vAlign w:val="bottom"/>
          </w:tcPr>
          <w:p w14:paraId="73C67A2C" w14:textId="385FC59D" w:rsidR="00713E2E" w:rsidRPr="004844D2" w:rsidRDefault="00713E2E" w:rsidP="003415CE">
            <w:pPr>
              <w:spacing w:line="240" w:lineRule="auto"/>
              <w:ind w:right="-10"/>
              <w:jc w:val="right"/>
              <w:rPr>
                <w:rFonts w:ascii="Browallia New" w:hAnsi="Browallia New" w:cs="Browallia New"/>
                <w:sz w:val="28"/>
                <w:szCs w:val="28"/>
                <w:lang w:val="en-GB"/>
              </w:rPr>
            </w:pPr>
            <w:r w:rsidRPr="004844D2">
              <w:rPr>
                <w:rFonts w:ascii="Browallia New" w:hAnsi="Browallia New" w:cs="Browallia New"/>
                <w:sz w:val="28"/>
                <w:szCs w:val="28"/>
              </w:rPr>
              <w:t xml:space="preserve">   </w:t>
            </w:r>
            <w:r w:rsidR="00C81479" w:rsidRPr="004844D2">
              <w:rPr>
                <w:rFonts w:ascii="Browallia New" w:hAnsi="Browallia New" w:cs="Browallia New"/>
                <w:sz w:val="28"/>
                <w:szCs w:val="28"/>
              </w:rPr>
              <w:t>(</w:t>
            </w:r>
            <w:r w:rsidR="00DC32C6" w:rsidRPr="004844D2">
              <w:rPr>
                <w:rFonts w:ascii="Browallia New" w:hAnsi="Browallia New" w:cs="Browallia New"/>
                <w:sz w:val="28"/>
                <w:szCs w:val="28"/>
              </w:rPr>
              <w:t>2,126</w:t>
            </w:r>
            <w:r w:rsidR="00D01F8C" w:rsidRPr="004844D2">
              <w:rPr>
                <w:rFonts w:ascii="Browallia New" w:hAnsi="Browallia New" w:cs="Browallia New"/>
                <w:sz w:val="28"/>
                <w:szCs w:val="28"/>
              </w:rPr>
              <w:t>)</w:t>
            </w:r>
          </w:p>
        </w:tc>
        <w:tc>
          <w:tcPr>
            <w:tcW w:w="246" w:type="dxa"/>
            <w:vAlign w:val="bottom"/>
          </w:tcPr>
          <w:p w14:paraId="2049D715" w14:textId="77777777" w:rsidR="00713E2E" w:rsidRPr="00D13DE9"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34" w:type="dxa"/>
            <w:tcBorders>
              <w:bottom w:val="single" w:sz="4" w:space="0" w:color="auto"/>
            </w:tcBorders>
            <w:vAlign w:val="bottom"/>
          </w:tcPr>
          <w:p w14:paraId="4BCD0616" w14:textId="77777777" w:rsidR="00713E2E" w:rsidRPr="00D13DE9" w:rsidRDefault="00713E2E" w:rsidP="00BF5FC1">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(15)</w:t>
            </w:r>
          </w:p>
        </w:tc>
      </w:tr>
      <w:tr w:rsidR="00713E2E" w:rsidRPr="00D13DE9" w14:paraId="44FABF4B" w14:textId="77777777" w:rsidTr="00D7436D">
        <w:tc>
          <w:tcPr>
            <w:tcW w:w="4186" w:type="dxa"/>
            <w:vAlign w:val="bottom"/>
          </w:tcPr>
          <w:p w14:paraId="33206AD5" w14:textId="77777777" w:rsidR="00713E2E" w:rsidRPr="00D13DE9"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232C6">
              <w:rPr>
                <w:rFonts w:ascii="Browallia New" w:hAnsi="Browallia New" w:cs="Browallia New"/>
                <w:sz w:val="28"/>
                <w:szCs w:val="28"/>
                <w:cs/>
              </w:rPr>
              <w:t>ยอดคงเหลือ</w:t>
            </w:r>
            <w:r w:rsidRPr="00F46B29">
              <w:rPr>
                <w:rFonts w:ascii="Browallia New" w:hAnsi="Browallia New" w:cs="Browallia New"/>
                <w:sz w:val="28"/>
                <w:szCs w:val="28"/>
              </w:rPr>
              <w:t xml:space="preserve"> </w:t>
            </w:r>
            <w:r w:rsidRPr="00E232C6">
              <w:rPr>
                <w:rFonts w:ascii="Browallia New" w:hAnsi="Browallia New" w:cs="Browallia New"/>
                <w:sz w:val="28"/>
                <w:szCs w:val="28"/>
                <w:cs/>
              </w:rPr>
              <w:t>ณ</w:t>
            </w:r>
            <w:r w:rsidRPr="00F46B29">
              <w:rPr>
                <w:rFonts w:ascii="Browallia New" w:hAnsi="Browallia New" w:cs="Browallia New"/>
                <w:sz w:val="28"/>
                <w:szCs w:val="28"/>
              </w:rPr>
              <w:t xml:space="preserve"> </w:t>
            </w:r>
            <w:r w:rsidRPr="00E232C6">
              <w:rPr>
                <w:rFonts w:ascii="Browallia New" w:hAnsi="Browallia New" w:cs="Browallia New"/>
                <w:sz w:val="28"/>
                <w:szCs w:val="28"/>
                <w:cs/>
              </w:rPr>
              <w:t>วันที่</w:t>
            </w:r>
            <w:r w:rsidRPr="00F46B29">
              <w:rPr>
                <w:rFonts w:ascii="Browallia New" w:hAnsi="Browallia New" w:cs="Browallia New"/>
                <w:sz w:val="28"/>
                <w:szCs w:val="28"/>
              </w:rPr>
              <w:t xml:space="preserve"> </w:t>
            </w:r>
            <w:r w:rsidRPr="00E232C6">
              <w:rPr>
                <w:rFonts w:ascii="Browallia New" w:hAnsi="Browallia New" w:cs="Browallia New"/>
                <w:sz w:val="28"/>
                <w:szCs w:val="28"/>
              </w:rPr>
              <w:t xml:space="preserve">31 </w:t>
            </w:r>
            <w:r w:rsidRPr="00E232C6">
              <w:rPr>
                <w:rFonts w:ascii="Browallia New" w:hAnsi="Browallia New" w:cs="Browallia New"/>
                <w:sz w:val="28"/>
                <w:szCs w:val="28"/>
                <w:cs/>
              </w:rPr>
              <w:t>ธันวาคม</w:t>
            </w:r>
            <w:r w:rsidRPr="00F46B29">
              <w:rPr>
                <w:rFonts w:ascii="Browallia New" w:hAnsi="Browallia New" w:cs="Browallia New"/>
                <w:sz w:val="28"/>
                <w:szCs w:val="28"/>
              </w:rPr>
              <w:t xml:space="preserve"> </w:t>
            </w:r>
          </w:p>
        </w:tc>
        <w:tc>
          <w:tcPr>
            <w:tcW w:w="1106" w:type="dxa"/>
            <w:tcBorders>
              <w:top w:val="single" w:sz="4" w:space="0" w:color="auto"/>
              <w:bottom w:val="single" w:sz="12" w:space="0" w:color="auto"/>
            </w:tcBorders>
            <w:vAlign w:val="bottom"/>
          </w:tcPr>
          <w:p w14:paraId="7DAF48CA" w14:textId="2E9797F1" w:rsidR="00713E2E" w:rsidRPr="004844D2" w:rsidRDefault="006771D0" w:rsidP="00BF5FC1">
            <w:pPr>
              <w:pStyle w:val="acctfourfigures"/>
              <w:tabs>
                <w:tab w:val="clear" w:pos="765"/>
              </w:tabs>
              <w:spacing w:line="240" w:lineRule="auto"/>
              <w:ind w:left="-117"/>
              <w:jc w:val="right"/>
              <w:rPr>
                <w:rFonts w:ascii="Browallia New" w:hAnsi="Browallia New" w:cs="Browallia New"/>
                <w:sz w:val="28"/>
                <w:szCs w:val="28"/>
                <w:lang w:val="en-US"/>
              </w:rPr>
            </w:pPr>
            <w:r w:rsidRPr="004844D2">
              <w:rPr>
                <w:rFonts w:ascii="Browallia New" w:hAnsi="Browallia New" w:cs="Browallia New"/>
                <w:sz w:val="28"/>
                <w:szCs w:val="28"/>
                <w:lang w:val="en-US"/>
              </w:rPr>
              <w:t>171,129</w:t>
            </w:r>
          </w:p>
        </w:tc>
        <w:tc>
          <w:tcPr>
            <w:tcW w:w="282" w:type="dxa"/>
            <w:vAlign w:val="bottom"/>
          </w:tcPr>
          <w:p w14:paraId="48885E4D" w14:textId="77777777" w:rsidR="00713E2E" w:rsidRPr="00BE497C"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075" w:type="dxa"/>
            <w:tcBorders>
              <w:top w:val="single" w:sz="4" w:space="0" w:color="auto"/>
              <w:bottom w:val="single" w:sz="12" w:space="0" w:color="auto"/>
            </w:tcBorders>
            <w:vAlign w:val="bottom"/>
          </w:tcPr>
          <w:p w14:paraId="32967F9F" w14:textId="77777777" w:rsidR="00713E2E" w:rsidRPr="00BE497C" w:rsidRDefault="00713E2E" w:rsidP="00BF5FC1">
            <w:pPr>
              <w:pStyle w:val="acctfourfigures"/>
              <w:tabs>
                <w:tab w:val="clear" w:pos="765"/>
              </w:tabs>
              <w:spacing w:line="240" w:lineRule="auto"/>
              <w:ind w:left="-117"/>
              <w:jc w:val="right"/>
              <w:rPr>
                <w:rFonts w:ascii="Browallia New" w:hAnsi="Browallia New" w:cs="Browallia New"/>
                <w:sz w:val="28"/>
                <w:szCs w:val="28"/>
                <w:lang w:val="en-US"/>
              </w:rPr>
            </w:pPr>
            <w:r w:rsidRPr="00BE497C">
              <w:rPr>
                <w:rFonts w:ascii="Browallia New" w:hAnsi="Browallia New" w:cs="Browallia New"/>
                <w:sz w:val="28"/>
                <w:szCs w:val="28"/>
                <w:lang w:val="en-US"/>
              </w:rPr>
              <w:t>192,960</w:t>
            </w:r>
          </w:p>
        </w:tc>
        <w:tc>
          <w:tcPr>
            <w:tcW w:w="236" w:type="dxa"/>
            <w:vAlign w:val="bottom"/>
          </w:tcPr>
          <w:p w14:paraId="52AAD3D2" w14:textId="77777777" w:rsidR="00713E2E" w:rsidRPr="00BE497C"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36" w:type="dxa"/>
            <w:tcBorders>
              <w:top w:val="single" w:sz="4" w:space="0" w:color="auto"/>
              <w:bottom w:val="single" w:sz="12" w:space="0" w:color="auto"/>
            </w:tcBorders>
            <w:vAlign w:val="bottom"/>
          </w:tcPr>
          <w:p w14:paraId="7E8D100D" w14:textId="77777777" w:rsidR="00713E2E" w:rsidRPr="004844D2" w:rsidRDefault="00713E2E" w:rsidP="00BF5FC1">
            <w:pPr>
              <w:pStyle w:val="acctfourfigures"/>
              <w:tabs>
                <w:tab w:val="clear" w:pos="765"/>
              </w:tabs>
              <w:spacing w:line="240" w:lineRule="auto"/>
              <w:ind w:left="-117"/>
              <w:jc w:val="right"/>
              <w:rPr>
                <w:rFonts w:ascii="Browallia New" w:hAnsi="Browallia New" w:cs="Browallia New"/>
                <w:sz w:val="28"/>
                <w:szCs w:val="28"/>
                <w:lang w:val="en-US"/>
              </w:rPr>
            </w:pPr>
            <w:r w:rsidRPr="00BE497C">
              <w:rPr>
                <w:rFonts w:ascii="Browallia New" w:hAnsi="Browallia New" w:cs="Browallia New"/>
                <w:sz w:val="28"/>
                <w:szCs w:val="28"/>
                <w:lang w:val="en-US"/>
              </w:rPr>
              <w:t>56,316</w:t>
            </w:r>
          </w:p>
        </w:tc>
        <w:tc>
          <w:tcPr>
            <w:tcW w:w="246" w:type="dxa"/>
            <w:vAlign w:val="bottom"/>
          </w:tcPr>
          <w:p w14:paraId="04ADD117" w14:textId="77777777" w:rsidR="00713E2E" w:rsidRPr="00D13DE9"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34" w:type="dxa"/>
            <w:tcBorders>
              <w:top w:val="single" w:sz="4" w:space="0" w:color="auto"/>
              <w:bottom w:val="single" w:sz="12" w:space="0" w:color="auto"/>
            </w:tcBorders>
            <w:vAlign w:val="bottom"/>
          </w:tcPr>
          <w:p w14:paraId="1B3B1754" w14:textId="77777777" w:rsidR="00713E2E" w:rsidRPr="00D13DE9" w:rsidRDefault="00713E2E" w:rsidP="00BF5FC1">
            <w:pPr>
              <w:pStyle w:val="acctfourfigures"/>
              <w:tabs>
                <w:tab w:val="clear" w:pos="765"/>
              </w:tabs>
              <w:spacing w:line="240" w:lineRule="auto"/>
              <w:jc w:val="right"/>
              <w:rPr>
                <w:rFonts w:ascii="Browallia New" w:hAnsi="Browallia New" w:cs="Browallia New"/>
                <w:sz w:val="28"/>
                <w:szCs w:val="28"/>
                <w:lang w:val="en-US"/>
              </w:rPr>
            </w:pPr>
            <w:r>
              <w:rPr>
                <w:rFonts w:ascii="Browallia New" w:hAnsi="Browallia New" w:cs="Browallia New"/>
                <w:sz w:val="28"/>
                <w:szCs w:val="28"/>
                <w:lang w:val="en-US"/>
              </w:rPr>
              <w:t>49,162</w:t>
            </w:r>
          </w:p>
        </w:tc>
      </w:tr>
    </w:tbl>
    <w:p w14:paraId="579C6D9E" w14:textId="77777777" w:rsidR="00713E2E" w:rsidRPr="005B0BB1" w:rsidRDefault="00713E2E"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p w14:paraId="6C167AC9" w14:textId="1D2961DF" w:rsidR="006971B8" w:rsidRPr="002A52A0"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2A52A0">
        <w:rPr>
          <w:rFonts w:ascii="Browallia New" w:hAnsi="Browallia New" w:cs="Browallia New" w:hint="cs"/>
          <w:b/>
          <w:bCs/>
          <w:sz w:val="28"/>
          <w:szCs w:val="28"/>
          <w:cs/>
          <w:lang w:val="en-GB"/>
        </w:rPr>
        <w:t>ลูกหนี้การค้าและลูกหนี้อื่น</w:t>
      </w:r>
      <w:r w:rsidR="00F46B29" w:rsidRPr="0068531E">
        <w:rPr>
          <w:rFonts w:ascii="Browallia New" w:hAnsi="Browallia New" w:cs="Browallia New" w:hint="cs"/>
          <w:b/>
          <w:bCs/>
          <w:sz w:val="28"/>
          <w:szCs w:val="28"/>
          <w:lang w:val="en-GB"/>
        </w:rPr>
        <w:t xml:space="preserve"> </w:t>
      </w:r>
      <w:r w:rsidRPr="002A52A0">
        <w:rPr>
          <w:rFonts w:ascii="Browallia New" w:hAnsi="Browallia New" w:cs="Browallia New" w:hint="cs"/>
          <w:b/>
          <w:bCs/>
          <w:sz w:val="28"/>
          <w:szCs w:val="28"/>
          <w:cs/>
          <w:lang w:val="en-GB"/>
        </w:rPr>
        <w:t>-</w:t>
      </w:r>
      <w:r w:rsidR="00F46B29" w:rsidRPr="0068531E">
        <w:rPr>
          <w:rFonts w:ascii="Browallia New" w:hAnsi="Browallia New" w:cs="Browallia New" w:hint="cs"/>
          <w:b/>
          <w:bCs/>
          <w:sz w:val="28"/>
          <w:szCs w:val="28"/>
          <w:lang w:val="en-GB"/>
        </w:rPr>
        <w:t xml:space="preserve"> </w:t>
      </w:r>
      <w:r w:rsidRPr="002A52A0">
        <w:rPr>
          <w:rFonts w:ascii="Browallia New" w:hAnsi="Browallia New" w:cs="Browallia New" w:hint="cs"/>
          <w:b/>
          <w:bCs/>
          <w:sz w:val="28"/>
          <w:szCs w:val="28"/>
          <w:cs/>
          <w:lang w:val="en-GB"/>
        </w:rPr>
        <w:t>สุทธิ</w:t>
      </w:r>
    </w:p>
    <w:p w14:paraId="35715832" w14:textId="77777777" w:rsidR="006971B8" w:rsidRPr="005B0BB1" w:rsidRDefault="006971B8" w:rsidP="009C1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5"/>
        <w:jc w:val="thaiDistribute"/>
        <w:rPr>
          <w:rFonts w:ascii="Browallia New" w:hAnsi="Browallia New" w:cs="Browallia New"/>
          <w:sz w:val="28"/>
          <w:szCs w:val="28"/>
        </w:rPr>
      </w:pPr>
    </w:p>
    <w:tbl>
      <w:tblPr>
        <w:tblW w:w="9374" w:type="dxa"/>
        <w:tblInd w:w="266" w:type="dxa"/>
        <w:tblLayout w:type="fixed"/>
        <w:tblLook w:val="0000" w:firstRow="0" w:lastRow="0" w:firstColumn="0" w:lastColumn="0" w:noHBand="0" w:noVBand="0"/>
      </w:tblPr>
      <w:tblGrid>
        <w:gridCol w:w="4144"/>
        <w:gridCol w:w="1119"/>
        <w:gridCol w:w="252"/>
        <w:gridCol w:w="1123"/>
        <w:gridCol w:w="236"/>
        <w:gridCol w:w="1120"/>
        <w:gridCol w:w="252"/>
        <w:gridCol w:w="1128"/>
      </w:tblGrid>
      <w:tr w:rsidR="006971B8" w:rsidRPr="002A52A0" w14:paraId="2089BFE2" w14:textId="77777777" w:rsidTr="00D7436D">
        <w:trPr>
          <w:trHeight w:val="20"/>
          <w:tblHeader/>
        </w:trPr>
        <w:tc>
          <w:tcPr>
            <w:tcW w:w="4144" w:type="dxa"/>
            <w:vAlign w:val="bottom"/>
          </w:tcPr>
          <w:p w14:paraId="585154A6" w14:textId="77777777" w:rsidR="006971B8" w:rsidRPr="002A52A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230" w:type="dxa"/>
            <w:gridSpan w:val="7"/>
            <w:vAlign w:val="bottom"/>
          </w:tcPr>
          <w:p w14:paraId="43294004" w14:textId="136904AF" w:rsidR="006971B8" w:rsidRPr="002A52A0" w:rsidRDefault="006971B8" w:rsidP="001B4041">
            <w:pPr>
              <w:spacing w:line="240" w:lineRule="auto"/>
              <w:ind w:right="-45"/>
              <w:jc w:val="right"/>
              <w:rPr>
                <w:rFonts w:ascii="Browallia New" w:hAnsi="Browallia New" w:cs="Browallia New"/>
                <w:sz w:val="28"/>
                <w:szCs w:val="28"/>
                <w:cs/>
              </w:rPr>
            </w:pPr>
            <w:r w:rsidRPr="002A52A0">
              <w:rPr>
                <w:rFonts w:ascii="Browallia New" w:hAnsi="Browallia New" w:cs="Browallia New" w:hint="cs"/>
                <w:sz w:val="28"/>
                <w:szCs w:val="28"/>
                <w:cs/>
              </w:rPr>
              <w:t>(หน่วย</w:t>
            </w:r>
            <w:r w:rsidR="00F46B29" w:rsidRPr="00F46B29">
              <w:rPr>
                <w:rFonts w:ascii="Browallia New" w:hAnsi="Browallia New" w:cs="Browallia New" w:hint="cs"/>
                <w:sz w:val="28"/>
                <w:szCs w:val="28"/>
              </w:rPr>
              <w:t xml:space="preserve"> </w:t>
            </w:r>
            <w:r w:rsidRPr="002A52A0">
              <w:rPr>
                <w:rFonts w:ascii="Browallia New" w:hAnsi="Browallia New" w:cs="Browallia New" w:hint="cs"/>
                <w:sz w:val="28"/>
                <w:szCs w:val="28"/>
                <w:cs/>
                <w:lang w:val="en-GB"/>
              </w:rPr>
              <w:t>:</w:t>
            </w:r>
            <w:r w:rsidR="00F46B29" w:rsidRPr="00F46B29">
              <w:rPr>
                <w:rFonts w:ascii="Browallia New" w:hAnsi="Browallia New" w:cs="Browallia New" w:hint="cs"/>
                <w:sz w:val="28"/>
                <w:szCs w:val="28"/>
              </w:rPr>
              <w:t xml:space="preserve"> </w:t>
            </w:r>
            <w:r w:rsidRPr="002A52A0">
              <w:rPr>
                <w:rFonts w:ascii="Browallia New" w:hAnsi="Browallia New" w:cs="Browallia New" w:hint="cs"/>
                <w:sz w:val="28"/>
                <w:szCs w:val="28"/>
                <w:cs/>
              </w:rPr>
              <w:t>พันบาท)</w:t>
            </w:r>
          </w:p>
        </w:tc>
      </w:tr>
      <w:tr w:rsidR="006971B8" w:rsidRPr="002A52A0" w14:paraId="0797EDBA" w14:textId="77777777" w:rsidTr="00D7436D">
        <w:trPr>
          <w:trHeight w:val="20"/>
          <w:tblHeader/>
        </w:trPr>
        <w:tc>
          <w:tcPr>
            <w:tcW w:w="4144" w:type="dxa"/>
            <w:vAlign w:val="bottom"/>
          </w:tcPr>
          <w:p w14:paraId="5F930031" w14:textId="77777777" w:rsidR="006971B8" w:rsidRPr="002A52A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94" w:type="dxa"/>
            <w:gridSpan w:val="3"/>
            <w:tcBorders>
              <w:bottom w:val="single" w:sz="4" w:space="0" w:color="auto"/>
            </w:tcBorders>
            <w:vAlign w:val="bottom"/>
          </w:tcPr>
          <w:p w14:paraId="257B2F65" w14:textId="77777777" w:rsidR="006971B8" w:rsidRPr="002A52A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A52A0">
              <w:rPr>
                <w:rFonts w:ascii="Browallia New" w:hAnsi="Browallia New" w:cs="Browallia New" w:hint="cs"/>
                <w:sz w:val="28"/>
                <w:szCs w:val="28"/>
                <w:cs/>
              </w:rPr>
              <w:t>งบการเงินรวม</w:t>
            </w:r>
          </w:p>
        </w:tc>
        <w:tc>
          <w:tcPr>
            <w:tcW w:w="236" w:type="dxa"/>
            <w:vAlign w:val="bottom"/>
          </w:tcPr>
          <w:p w14:paraId="01D5F622" w14:textId="77777777" w:rsidR="006971B8" w:rsidRPr="002A52A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00" w:type="dxa"/>
            <w:gridSpan w:val="3"/>
            <w:tcBorders>
              <w:bottom w:val="single" w:sz="4" w:space="0" w:color="auto"/>
            </w:tcBorders>
            <w:vAlign w:val="bottom"/>
          </w:tcPr>
          <w:p w14:paraId="085031EC" w14:textId="77777777" w:rsidR="006971B8" w:rsidRPr="002A52A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2A52A0">
              <w:rPr>
                <w:rFonts w:ascii="Browallia New" w:hAnsi="Browallia New" w:cs="Browallia New" w:hint="cs"/>
                <w:sz w:val="28"/>
                <w:szCs w:val="28"/>
                <w:cs/>
              </w:rPr>
              <w:t>งบการเงินเฉพาะของบริษัท</w:t>
            </w:r>
          </w:p>
        </w:tc>
      </w:tr>
      <w:tr w:rsidR="00057C33" w:rsidRPr="002A52A0" w14:paraId="74E70DA9" w14:textId="77777777" w:rsidTr="00D7436D">
        <w:trPr>
          <w:trHeight w:val="20"/>
          <w:tblHeader/>
        </w:trPr>
        <w:tc>
          <w:tcPr>
            <w:tcW w:w="4144" w:type="dxa"/>
            <w:vAlign w:val="bottom"/>
          </w:tcPr>
          <w:p w14:paraId="6A87AB83" w14:textId="77777777" w:rsidR="00057C33" w:rsidRPr="002A52A0" w:rsidRDefault="00057C33" w:rsidP="00057C33">
            <w:pPr>
              <w:pStyle w:val="a0"/>
              <w:tabs>
                <w:tab w:val="clear" w:pos="360"/>
                <w:tab w:val="clear" w:pos="720"/>
                <w:tab w:val="clear" w:pos="1080"/>
                <w:tab w:val="left" w:pos="540"/>
              </w:tabs>
              <w:rPr>
                <w:rFonts w:ascii="Browallia New" w:hAnsi="Browallia New" w:cs="Browallia New"/>
                <w:lang w:val="en-US"/>
              </w:rPr>
            </w:pPr>
          </w:p>
        </w:tc>
        <w:tc>
          <w:tcPr>
            <w:tcW w:w="1119" w:type="dxa"/>
            <w:tcBorders>
              <w:top w:val="single" w:sz="4" w:space="0" w:color="auto"/>
              <w:bottom w:val="single" w:sz="4" w:space="0" w:color="auto"/>
            </w:tcBorders>
            <w:vAlign w:val="bottom"/>
          </w:tcPr>
          <w:p w14:paraId="71CB9EF3" w14:textId="4FADB93E" w:rsidR="00057C33" w:rsidRPr="002A52A0" w:rsidRDefault="00F46B29" w:rsidP="00057C33">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sidR="001F50AD">
              <w:rPr>
                <w:rFonts w:ascii="Browallia New" w:hAnsi="Browallia New" w:cs="Browallia New"/>
                <w:sz w:val="28"/>
                <w:szCs w:val="28"/>
              </w:rPr>
              <w:t>3</w:t>
            </w:r>
          </w:p>
        </w:tc>
        <w:tc>
          <w:tcPr>
            <w:tcW w:w="252" w:type="dxa"/>
            <w:tcBorders>
              <w:top w:val="single" w:sz="4" w:space="0" w:color="auto"/>
            </w:tcBorders>
            <w:vAlign w:val="bottom"/>
          </w:tcPr>
          <w:p w14:paraId="2B9DCBD6" w14:textId="77777777" w:rsidR="00057C33" w:rsidRPr="002A52A0" w:rsidRDefault="00057C33" w:rsidP="00057C33">
            <w:pPr>
              <w:spacing w:line="240" w:lineRule="auto"/>
              <w:ind w:right="-10"/>
              <w:jc w:val="center"/>
              <w:rPr>
                <w:rFonts w:ascii="Browallia New" w:hAnsi="Browallia New" w:cs="Browallia New"/>
                <w:sz w:val="28"/>
                <w:szCs w:val="28"/>
              </w:rPr>
            </w:pPr>
          </w:p>
        </w:tc>
        <w:tc>
          <w:tcPr>
            <w:tcW w:w="1123" w:type="dxa"/>
            <w:tcBorders>
              <w:top w:val="single" w:sz="4" w:space="0" w:color="auto"/>
              <w:bottom w:val="single" w:sz="4" w:space="0" w:color="auto"/>
            </w:tcBorders>
            <w:vAlign w:val="bottom"/>
          </w:tcPr>
          <w:p w14:paraId="5FA19872" w14:textId="365A724C" w:rsidR="00057C33" w:rsidRPr="002A52A0" w:rsidRDefault="00057C33" w:rsidP="00057C33">
            <w:pPr>
              <w:spacing w:line="240" w:lineRule="auto"/>
              <w:ind w:right="-10"/>
              <w:jc w:val="center"/>
              <w:rPr>
                <w:rFonts w:ascii="Browallia New" w:hAnsi="Browallia New" w:cs="Browallia New"/>
                <w:sz w:val="28"/>
                <w:szCs w:val="28"/>
              </w:rPr>
            </w:pPr>
            <w:r w:rsidRPr="002A52A0">
              <w:rPr>
                <w:rFonts w:ascii="Browallia New" w:hAnsi="Browallia New" w:cs="Browallia New" w:hint="cs"/>
                <w:sz w:val="28"/>
                <w:szCs w:val="28"/>
              </w:rPr>
              <w:t>256</w:t>
            </w:r>
            <w:r w:rsidR="001F50AD">
              <w:rPr>
                <w:rFonts w:ascii="Browallia New" w:hAnsi="Browallia New" w:cs="Browallia New"/>
                <w:sz w:val="28"/>
                <w:szCs w:val="28"/>
              </w:rPr>
              <w:t>2</w:t>
            </w:r>
          </w:p>
        </w:tc>
        <w:tc>
          <w:tcPr>
            <w:tcW w:w="236" w:type="dxa"/>
            <w:vAlign w:val="bottom"/>
          </w:tcPr>
          <w:p w14:paraId="55624719" w14:textId="77777777" w:rsidR="00057C33" w:rsidRPr="002A52A0" w:rsidRDefault="00057C33" w:rsidP="00057C33">
            <w:pPr>
              <w:spacing w:line="240" w:lineRule="auto"/>
              <w:ind w:right="-10"/>
              <w:jc w:val="center"/>
              <w:rPr>
                <w:rFonts w:ascii="Browallia New" w:hAnsi="Browallia New" w:cs="Browallia New"/>
                <w:sz w:val="28"/>
                <w:szCs w:val="28"/>
              </w:rPr>
            </w:pPr>
          </w:p>
        </w:tc>
        <w:tc>
          <w:tcPr>
            <w:tcW w:w="1120" w:type="dxa"/>
            <w:tcBorders>
              <w:top w:val="single" w:sz="4" w:space="0" w:color="auto"/>
              <w:bottom w:val="single" w:sz="4" w:space="0" w:color="auto"/>
            </w:tcBorders>
            <w:vAlign w:val="bottom"/>
          </w:tcPr>
          <w:p w14:paraId="364E6353" w14:textId="148A412D" w:rsidR="00057C33" w:rsidRPr="002A52A0" w:rsidRDefault="00F46B29" w:rsidP="00057C33">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sidR="001F50AD">
              <w:rPr>
                <w:rFonts w:ascii="Browallia New" w:hAnsi="Browallia New" w:cs="Browallia New"/>
                <w:sz w:val="28"/>
                <w:szCs w:val="28"/>
              </w:rPr>
              <w:t>3</w:t>
            </w:r>
          </w:p>
        </w:tc>
        <w:tc>
          <w:tcPr>
            <w:tcW w:w="252" w:type="dxa"/>
            <w:tcBorders>
              <w:top w:val="single" w:sz="4" w:space="0" w:color="auto"/>
            </w:tcBorders>
            <w:vAlign w:val="bottom"/>
          </w:tcPr>
          <w:p w14:paraId="78452770" w14:textId="77777777" w:rsidR="00057C33" w:rsidRPr="002A52A0" w:rsidRDefault="00057C33" w:rsidP="00057C33">
            <w:pPr>
              <w:spacing w:line="240" w:lineRule="auto"/>
              <w:ind w:right="-10"/>
              <w:jc w:val="center"/>
              <w:rPr>
                <w:rFonts w:ascii="Browallia New" w:hAnsi="Browallia New" w:cs="Browallia New"/>
                <w:sz w:val="28"/>
                <w:szCs w:val="28"/>
              </w:rPr>
            </w:pPr>
          </w:p>
        </w:tc>
        <w:tc>
          <w:tcPr>
            <w:tcW w:w="1128" w:type="dxa"/>
            <w:tcBorders>
              <w:top w:val="single" w:sz="4" w:space="0" w:color="auto"/>
              <w:bottom w:val="single" w:sz="4" w:space="0" w:color="auto"/>
            </w:tcBorders>
            <w:vAlign w:val="bottom"/>
          </w:tcPr>
          <w:p w14:paraId="1006EE0C" w14:textId="3915FFAB" w:rsidR="00057C33" w:rsidRPr="002A52A0" w:rsidRDefault="00057C33" w:rsidP="00057C33">
            <w:pPr>
              <w:spacing w:line="240" w:lineRule="auto"/>
              <w:ind w:right="-10"/>
              <w:jc w:val="center"/>
              <w:rPr>
                <w:rFonts w:ascii="Browallia New" w:hAnsi="Browallia New" w:cs="Browallia New"/>
                <w:sz w:val="28"/>
                <w:szCs w:val="28"/>
              </w:rPr>
            </w:pPr>
            <w:r w:rsidRPr="002A52A0">
              <w:rPr>
                <w:rFonts w:ascii="Browallia New" w:hAnsi="Browallia New" w:cs="Browallia New" w:hint="cs"/>
                <w:sz w:val="28"/>
                <w:szCs w:val="28"/>
              </w:rPr>
              <w:t>256</w:t>
            </w:r>
            <w:r w:rsidR="001F50AD">
              <w:rPr>
                <w:rFonts w:ascii="Browallia New" w:hAnsi="Browallia New" w:cs="Browallia New"/>
                <w:sz w:val="28"/>
                <w:szCs w:val="28"/>
              </w:rPr>
              <w:t>2</w:t>
            </w:r>
          </w:p>
        </w:tc>
      </w:tr>
      <w:tr w:rsidR="00106AB6" w:rsidRPr="002A52A0" w14:paraId="06956D5A" w14:textId="77777777" w:rsidTr="00D7436D">
        <w:trPr>
          <w:trHeight w:val="20"/>
        </w:trPr>
        <w:tc>
          <w:tcPr>
            <w:tcW w:w="4144" w:type="dxa"/>
            <w:vAlign w:val="bottom"/>
          </w:tcPr>
          <w:p w14:paraId="5F03FB49" w14:textId="77777777" w:rsidR="00106AB6" w:rsidRPr="00492F92" w:rsidRDefault="00106AB6" w:rsidP="00106AB6">
            <w:pPr>
              <w:pStyle w:val="a"/>
              <w:tabs>
                <w:tab w:val="clear" w:pos="1080"/>
                <w:tab w:val="left" w:pos="540"/>
              </w:tabs>
              <w:rPr>
                <w:rFonts w:ascii="Browallia New" w:hAnsi="Browallia New" w:cs="Browallia New"/>
                <w:sz w:val="28"/>
                <w:szCs w:val="28"/>
                <w:lang w:val="en-US"/>
              </w:rPr>
            </w:pPr>
          </w:p>
        </w:tc>
        <w:tc>
          <w:tcPr>
            <w:tcW w:w="1119" w:type="dxa"/>
            <w:tcBorders>
              <w:top w:val="single" w:sz="4" w:space="0" w:color="auto"/>
            </w:tcBorders>
            <w:vAlign w:val="bottom"/>
          </w:tcPr>
          <w:p w14:paraId="36CC1921" w14:textId="77777777" w:rsidR="00106AB6" w:rsidRPr="002A52A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2" w:type="dxa"/>
            <w:vAlign w:val="bottom"/>
          </w:tcPr>
          <w:p w14:paraId="4EECD942" w14:textId="77777777" w:rsidR="00106AB6" w:rsidRPr="002A52A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23" w:type="dxa"/>
            <w:tcBorders>
              <w:top w:val="single" w:sz="4" w:space="0" w:color="auto"/>
            </w:tcBorders>
            <w:vAlign w:val="bottom"/>
          </w:tcPr>
          <w:p w14:paraId="6F57A3BF" w14:textId="77777777" w:rsidR="00106AB6" w:rsidRPr="002A52A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vAlign w:val="bottom"/>
          </w:tcPr>
          <w:p w14:paraId="1031D060" w14:textId="77777777" w:rsidR="00106AB6" w:rsidRPr="002A52A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top w:val="single" w:sz="4" w:space="0" w:color="auto"/>
            </w:tcBorders>
            <w:vAlign w:val="bottom"/>
          </w:tcPr>
          <w:p w14:paraId="62139B42" w14:textId="77777777" w:rsidR="00106AB6" w:rsidRPr="002A52A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2" w:type="dxa"/>
            <w:vAlign w:val="bottom"/>
          </w:tcPr>
          <w:p w14:paraId="25382F82" w14:textId="77777777" w:rsidR="00106AB6" w:rsidRPr="002A52A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8" w:type="dxa"/>
            <w:tcBorders>
              <w:top w:val="single" w:sz="4" w:space="0" w:color="auto"/>
            </w:tcBorders>
            <w:vAlign w:val="bottom"/>
          </w:tcPr>
          <w:p w14:paraId="778363B7" w14:textId="77777777" w:rsidR="00106AB6" w:rsidRPr="002A52A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1F50AD" w:rsidRPr="002A52A0" w14:paraId="2CC9D253" w14:textId="77777777" w:rsidTr="00D7436D">
        <w:trPr>
          <w:trHeight w:val="20"/>
        </w:trPr>
        <w:tc>
          <w:tcPr>
            <w:tcW w:w="4144" w:type="dxa"/>
            <w:vAlign w:val="bottom"/>
          </w:tcPr>
          <w:p w14:paraId="2D90D191" w14:textId="3E96A191" w:rsidR="001F50AD" w:rsidRPr="00512530" w:rsidRDefault="001F50AD" w:rsidP="001F50AD">
            <w:pPr>
              <w:pStyle w:val="a"/>
              <w:tabs>
                <w:tab w:val="clear" w:pos="1080"/>
                <w:tab w:val="left" w:pos="540"/>
              </w:tabs>
              <w:rPr>
                <w:rFonts w:ascii="Browallia New" w:hAnsi="Browallia New" w:cs="Browallia New"/>
                <w:sz w:val="28"/>
                <w:szCs w:val="28"/>
                <w:cs/>
                <w:lang w:val="en-US"/>
              </w:rPr>
            </w:pPr>
            <w:r w:rsidRPr="002A52A0">
              <w:rPr>
                <w:rFonts w:ascii="Browallia New" w:hAnsi="Browallia New" w:cs="Browallia New" w:hint="cs"/>
                <w:sz w:val="28"/>
                <w:szCs w:val="28"/>
                <w:cs/>
                <w:lang w:val="en-GB"/>
              </w:rPr>
              <w:t>ลูกหนี้การค้า</w:t>
            </w:r>
            <w:r w:rsidR="00512530">
              <w:rPr>
                <w:rFonts w:ascii="Browallia New" w:hAnsi="Browallia New" w:cs="Browallia New" w:hint="cs"/>
                <w:sz w:val="28"/>
                <w:szCs w:val="28"/>
                <w:cs/>
                <w:lang w:val="en-GB"/>
              </w:rPr>
              <w:t xml:space="preserve"> </w:t>
            </w:r>
            <w:r w:rsidR="00512530">
              <w:rPr>
                <w:rFonts w:ascii="Browallia New" w:hAnsi="Browallia New" w:cs="Browallia New"/>
                <w:sz w:val="28"/>
                <w:szCs w:val="28"/>
                <w:lang w:val="en-US"/>
              </w:rPr>
              <w:t xml:space="preserve">- </w:t>
            </w:r>
            <w:r w:rsidR="00512530">
              <w:rPr>
                <w:rFonts w:ascii="Browallia New" w:hAnsi="Browallia New" w:cs="Browallia New" w:hint="cs"/>
                <w:sz w:val="28"/>
                <w:szCs w:val="28"/>
                <w:cs/>
                <w:lang w:val="en-US"/>
              </w:rPr>
              <w:t>ลูกค้าทั่วไป</w:t>
            </w:r>
          </w:p>
        </w:tc>
        <w:tc>
          <w:tcPr>
            <w:tcW w:w="1119" w:type="dxa"/>
            <w:vAlign w:val="bottom"/>
          </w:tcPr>
          <w:p w14:paraId="27C4602C" w14:textId="04A24CAD" w:rsidR="001F50AD" w:rsidRPr="00951183" w:rsidRDefault="00522AE5" w:rsidP="001F50AD">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22,424</w:t>
            </w:r>
          </w:p>
        </w:tc>
        <w:tc>
          <w:tcPr>
            <w:tcW w:w="252" w:type="dxa"/>
            <w:vAlign w:val="bottom"/>
          </w:tcPr>
          <w:p w14:paraId="33AA502D" w14:textId="77777777" w:rsidR="001F50AD" w:rsidRPr="002A52A0" w:rsidRDefault="001F50AD" w:rsidP="001F5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b/>
                <w:bCs/>
                <w:sz w:val="28"/>
                <w:szCs w:val="28"/>
                <w:u w:val="single"/>
              </w:rPr>
            </w:pPr>
          </w:p>
        </w:tc>
        <w:tc>
          <w:tcPr>
            <w:tcW w:w="1123" w:type="dxa"/>
            <w:vAlign w:val="bottom"/>
          </w:tcPr>
          <w:p w14:paraId="27D2A02C" w14:textId="51073E93" w:rsidR="001F50AD" w:rsidRPr="002A52A0" w:rsidRDefault="001F50AD" w:rsidP="001F50AD">
            <w:pPr>
              <w:pStyle w:val="acctfourfigures"/>
              <w:tabs>
                <w:tab w:val="clear" w:pos="765"/>
              </w:tabs>
              <w:spacing w:line="240" w:lineRule="auto"/>
              <w:ind w:left="-117"/>
              <w:jc w:val="right"/>
              <w:rPr>
                <w:rFonts w:ascii="Browallia New" w:hAnsi="Browallia New" w:cs="Browallia New"/>
                <w:sz w:val="28"/>
                <w:szCs w:val="28"/>
                <w:lang w:val="en-US"/>
              </w:rPr>
            </w:pPr>
            <w:r w:rsidRPr="002A52A0">
              <w:rPr>
                <w:rFonts w:ascii="Browallia New" w:hAnsi="Browallia New" w:cs="Browallia New" w:hint="cs"/>
                <w:sz w:val="28"/>
                <w:szCs w:val="28"/>
                <w:lang w:val="en-US" w:bidi="th-TH"/>
              </w:rPr>
              <w:t>33,636</w:t>
            </w:r>
          </w:p>
        </w:tc>
        <w:tc>
          <w:tcPr>
            <w:tcW w:w="236" w:type="dxa"/>
            <w:vAlign w:val="bottom"/>
          </w:tcPr>
          <w:p w14:paraId="565778F2" w14:textId="77777777" w:rsidR="001F50AD" w:rsidRPr="002A52A0" w:rsidRDefault="001F50AD" w:rsidP="001F5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20" w:type="dxa"/>
            <w:vAlign w:val="bottom"/>
          </w:tcPr>
          <w:p w14:paraId="74C7C842" w14:textId="35A3049E" w:rsidR="001F50AD" w:rsidRPr="002A52A0" w:rsidRDefault="00CD3721" w:rsidP="001F50AD">
            <w:pPr>
              <w:pStyle w:val="acctfourfigures"/>
              <w:tabs>
                <w:tab w:val="clear" w:pos="765"/>
              </w:tabs>
              <w:spacing w:line="240" w:lineRule="auto"/>
              <w:ind w:left="-117"/>
              <w:jc w:val="right"/>
              <w:rPr>
                <w:rFonts w:ascii="Browallia New" w:hAnsi="Browallia New" w:cs="Browallia New"/>
                <w:sz w:val="28"/>
                <w:szCs w:val="28"/>
                <w:lang w:val="en-US" w:bidi="th-TH"/>
              </w:rPr>
            </w:pPr>
            <w:r w:rsidRPr="008520F0">
              <w:rPr>
                <w:rFonts w:ascii="Browallia New" w:hAnsi="Browallia New" w:cs="Browallia New"/>
                <w:sz w:val="28"/>
                <w:szCs w:val="28"/>
                <w:lang w:val="en-US" w:bidi="th-TH"/>
              </w:rPr>
              <w:t>3,738</w:t>
            </w:r>
          </w:p>
        </w:tc>
        <w:tc>
          <w:tcPr>
            <w:tcW w:w="252" w:type="dxa"/>
            <w:vAlign w:val="bottom"/>
          </w:tcPr>
          <w:p w14:paraId="2F5A7ED8" w14:textId="77777777" w:rsidR="001F50AD" w:rsidRPr="002A52A0" w:rsidRDefault="001F50AD" w:rsidP="001F5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28" w:type="dxa"/>
            <w:vAlign w:val="bottom"/>
          </w:tcPr>
          <w:p w14:paraId="3DC0E97A" w14:textId="69111DC2" w:rsidR="001F50AD" w:rsidRPr="002A52A0" w:rsidRDefault="001F50AD" w:rsidP="001F50AD">
            <w:pPr>
              <w:pStyle w:val="acctfourfigures"/>
              <w:tabs>
                <w:tab w:val="clear" w:pos="765"/>
              </w:tabs>
              <w:spacing w:line="240" w:lineRule="auto"/>
              <w:ind w:left="-117"/>
              <w:jc w:val="right"/>
              <w:rPr>
                <w:rFonts w:ascii="Browallia New" w:hAnsi="Browallia New" w:cs="Browallia New"/>
                <w:sz w:val="28"/>
                <w:szCs w:val="28"/>
                <w:lang w:val="en-US"/>
              </w:rPr>
            </w:pPr>
            <w:r w:rsidRPr="002A52A0">
              <w:rPr>
                <w:rFonts w:ascii="Browallia New" w:hAnsi="Browallia New" w:cs="Browallia New" w:hint="cs"/>
                <w:sz w:val="28"/>
                <w:szCs w:val="28"/>
                <w:lang w:val="en-US" w:bidi="th-TH"/>
              </w:rPr>
              <w:t>12,134</w:t>
            </w:r>
          </w:p>
        </w:tc>
      </w:tr>
      <w:tr w:rsidR="001F50AD" w:rsidRPr="002A52A0" w14:paraId="24E2C251" w14:textId="77777777" w:rsidTr="00D7436D">
        <w:trPr>
          <w:trHeight w:val="20"/>
        </w:trPr>
        <w:tc>
          <w:tcPr>
            <w:tcW w:w="4144" w:type="dxa"/>
            <w:vAlign w:val="bottom"/>
          </w:tcPr>
          <w:p w14:paraId="55968E4C" w14:textId="3E3B161B" w:rsidR="001F50AD" w:rsidRPr="002A52A0" w:rsidRDefault="001F50AD" w:rsidP="001F50AD">
            <w:pPr>
              <w:pStyle w:val="a"/>
              <w:tabs>
                <w:tab w:val="clear" w:pos="1080"/>
                <w:tab w:val="left" w:pos="540"/>
              </w:tabs>
              <w:rPr>
                <w:rFonts w:ascii="Browallia New" w:hAnsi="Browallia New" w:cs="Browallia New"/>
                <w:sz w:val="28"/>
                <w:szCs w:val="28"/>
                <w:lang w:val="en-GB"/>
              </w:rPr>
            </w:pPr>
            <w:r w:rsidRPr="002A52A0">
              <w:rPr>
                <w:rFonts w:ascii="Browallia New" w:hAnsi="Browallia New" w:cs="Browallia New" w:hint="cs"/>
                <w:sz w:val="28"/>
                <w:szCs w:val="28"/>
                <w:u w:val="single"/>
                <w:cs/>
                <w:lang w:val="en-GB"/>
              </w:rPr>
              <w:t>หัก</w:t>
            </w:r>
            <w:r w:rsidR="00F46B29" w:rsidRPr="00F46B29">
              <w:rPr>
                <w:rFonts w:ascii="Browallia New" w:hAnsi="Browallia New" w:cs="Browallia New" w:hint="cs"/>
                <w:sz w:val="28"/>
                <w:szCs w:val="28"/>
                <w:lang w:val="en-US"/>
              </w:rPr>
              <w:t xml:space="preserve"> </w:t>
            </w:r>
            <w:r w:rsidR="00D203FC" w:rsidRPr="00B676A6">
              <w:rPr>
                <w:rFonts w:ascii="Browallia New" w:hAnsi="Browallia New" w:cs="Browallia New"/>
                <w:sz w:val="28"/>
                <w:szCs w:val="28"/>
                <w:cs/>
              </w:rPr>
              <w:t>ค่าเผื่อ</w:t>
            </w:r>
            <w:r w:rsidR="00D203FC">
              <w:rPr>
                <w:rFonts w:ascii="Browallia New" w:hAnsi="Browallia New" w:cs="Browallia New" w:hint="cs"/>
                <w:sz w:val="28"/>
                <w:szCs w:val="28"/>
                <w:cs/>
              </w:rPr>
              <w:t>ผลขาดทุนจากการด้อยค่า</w:t>
            </w:r>
          </w:p>
        </w:tc>
        <w:tc>
          <w:tcPr>
            <w:tcW w:w="1119" w:type="dxa"/>
            <w:tcBorders>
              <w:bottom w:val="single" w:sz="4" w:space="0" w:color="auto"/>
            </w:tcBorders>
            <w:vAlign w:val="bottom"/>
          </w:tcPr>
          <w:p w14:paraId="0BDDD2C7" w14:textId="796642CB" w:rsidR="001F50AD" w:rsidRPr="00951183" w:rsidRDefault="002A7DFC" w:rsidP="001F50AD">
            <w:pPr>
              <w:pStyle w:val="acctfourfigures"/>
              <w:tabs>
                <w:tab w:val="clear" w:pos="765"/>
              </w:tabs>
              <w:spacing w:line="240" w:lineRule="auto"/>
              <w:ind w:left="-117"/>
              <w:jc w:val="right"/>
              <w:rPr>
                <w:rFonts w:ascii="Browallia New" w:hAnsi="Browallia New" w:cs="Browallia New"/>
                <w:sz w:val="28"/>
                <w:szCs w:val="28"/>
                <w:lang w:val="en-US" w:bidi="th-TH"/>
              </w:rPr>
            </w:pPr>
            <w:r w:rsidRPr="00951183">
              <w:rPr>
                <w:rFonts w:ascii="Browallia New" w:hAnsi="Browallia New" w:cs="Browallia New"/>
                <w:sz w:val="28"/>
                <w:szCs w:val="28"/>
                <w:lang w:val="en-US" w:bidi="th-TH"/>
              </w:rPr>
              <w:t>(1,947)</w:t>
            </w:r>
          </w:p>
        </w:tc>
        <w:tc>
          <w:tcPr>
            <w:tcW w:w="252" w:type="dxa"/>
            <w:vAlign w:val="bottom"/>
          </w:tcPr>
          <w:p w14:paraId="57EBD59D" w14:textId="77777777" w:rsidR="001F50AD" w:rsidRPr="002A52A0" w:rsidRDefault="001F50AD" w:rsidP="001F50AD">
            <w:pPr>
              <w:pStyle w:val="acctfourfigures"/>
              <w:tabs>
                <w:tab w:val="clear" w:pos="765"/>
              </w:tabs>
              <w:spacing w:line="240" w:lineRule="auto"/>
              <w:ind w:left="-117"/>
              <w:jc w:val="right"/>
              <w:rPr>
                <w:rFonts w:ascii="Browallia New" w:hAnsi="Browallia New" w:cs="Browallia New"/>
                <w:sz w:val="28"/>
                <w:szCs w:val="28"/>
                <w:lang w:val="en-US"/>
              </w:rPr>
            </w:pPr>
          </w:p>
        </w:tc>
        <w:tc>
          <w:tcPr>
            <w:tcW w:w="1123" w:type="dxa"/>
            <w:tcBorders>
              <w:bottom w:val="single" w:sz="4" w:space="0" w:color="auto"/>
            </w:tcBorders>
            <w:vAlign w:val="bottom"/>
          </w:tcPr>
          <w:p w14:paraId="0D6EC027" w14:textId="5DD424BD" w:rsidR="001F50AD" w:rsidRPr="002A52A0" w:rsidRDefault="001F50AD" w:rsidP="001F50AD">
            <w:pPr>
              <w:pStyle w:val="acctfourfigures"/>
              <w:tabs>
                <w:tab w:val="clear" w:pos="765"/>
              </w:tabs>
              <w:spacing w:line="240" w:lineRule="auto"/>
              <w:ind w:left="-117"/>
              <w:jc w:val="right"/>
              <w:rPr>
                <w:rFonts w:ascii="Browallia New" w:hAnsi="Browallia New" w:cs="Browallia New"/>
                <w:sz w:val="28"/>
                <w:szCs w:val="28"/>
                <w:lang w:val="en-US"/>
              </w:rPr>
            </w:pPr>
            <w:r w:rsidRPr="002A52A0">
              <w:rPr>
                <w:rFonts w:ascii="Browallia New" w:hAnsi="Browallia New" w:cs="Browallia New" w:hint="cs"/>
                <w:sz w:val="28"/>
                <w:szCs w:val="28"/>
                <w:lang w:val="en-US" w:bidi="th-TH"/>
              </w:rPr>
              <w:t>(1,203)</w:t>
            </w:r>
          </w:p>
        </w:tc>
        <w:tc>
          <w:tcPr>
            <w:tcW w:w="236" w:type="dxa"/>
            <w:vAlign w:val="bottom"/>
          </w:tcPr>
          <w:p w14:paraId="6CCE6305" w14:textId="77777777" w:rsidR="001F50AD" w:rsidRPr="002A52A0" w:rsidRDefault="001F50AD" w:rsidP="001F50AD">
            <w:pPr>
              <w:pStyle w:val="a"/>
              <w:tabs>
                <w:tab w:val="clear" w:pos="1080"/>
                <w:tab w:val="left" w:pos="540"/>
              </w:tabs>
              <w:rPr>
                <w:rFonts w:ascii="Browallia New" w:hAnsi="Browallia New" w:cs="Browallia New"/>
                <w:sz w:val="28"/>
                <w:szCs w:val="28"/>
                <w:lang w:val="en-GB"/>
              </w:rPr>
            </w:pPr>
          </w:p>
        </w:tc>
        <w:tc>
          <w:tcPr>
            <w:tcW w:w="1120" w:type="dxa"/>
            <w:tcBorders>
              <w:bottom w:val="single" w:sz="4" w:space="0" w:color="auto"/>
            </w:tcBorders>
            <w:vAlign w:val="bottom"/>
          </w:tcPr>
          <w:p w14:paraId="44B9A243" w14:textId="06CDAA5B" w:rsidR="001F50AD" w:rsidRPr="002A52A0" w:rsidRDefault="002A7DFC" w:rsidP="00244B91">
            <w:pPr>
              <w:pStyle w:val="a"/>
              <w:tabs>
                <w:tab w:val="clear" w:pos="1080"/>
                <w:tab w:val="left" w:pos="18"/>
              </w:tabs>
              <w:ind w:right="116"/>
              <w:jc w:val="center"/>
              <w:rPr>
                <w:rFonts w:ascii="Browallia New" w:hAnsi="Browallia New" w:cs="Browallia New"/>
                <w:sz w:val="28"/>
                <w:szCs w:val="28"/>
              </w:rPr>
            </w:pPr>
            <w:r w:rsidRPr="002A7DFC">
              <w:rPr>
                <w:rFonts w:ascii="Browallia New" w:hAnsi="Browallia New" w:cs="Browallia New"/>
                <w:sz w:val="28"/>
                <w:szCs w:val="28"/>
              </w:rPr>
              <w:t xml:space="preserve">   </w:t>
            </w:r>
            <w:r w:rsidRPr="00244B91">
              <w:rPr>
                <w:rFonts w:ascii="Browallia New" w:hAnsi="Browallia New" w:cs="Browallia New"/>
                <w:sz w:val="28"/>
                <w:szCs w:val="28"/>
                <w:rtl/>
              </w:rPr>
              <w:t xml:space="preserve">   </w:t>
            </w:r>
            <w:r w:rsidRPr="002A7DFC">
              <w:rPr>
                <w:rFonts w:ascii="Browallia New" w:hAnsi="Browallia New" w:cs="Browallia New"/>
                <w:sz w:val="28"/>
                <w:szCs w:val="28"/>
              </w:rPr>
              <w:t xml:space="preserve">   </w:t>
            </w:r>
            <w:r w:rsidRPr="00244B91">
              <w:rPr>
                <w:rFonts w:ascii="Browallia New" w:hAnsi="Browallia New" w:cs="Browallia New"/>
                <w:sz w:val="28"/>
                <w:szCs w:val="28"/>
                <w:rtl/>
              </w:rPr>
              <w:t>-</w:t>
            </w:r>
          </w:p>
        </w:tc>
        <w:tc>
          <w:tcPr>
            <w:tcW w:w="252" w:type="dxa"/>
            <w:vAlign w:val="bottom"/>
          </w:tcPr>
          <w:p w14:paraId="2092D077" w14:textId="77777777" w:rsidR="001F50AD" w:rsidRPr="002A52A0" w:rsidRDefault="001F50AD" w:rsidP="001F50AD">
            <w:pPr>
              <w:pStyle w:val="a"/>
              <w:tabs>
                <w:tab w:val="clear" w:pos="1080"/>
                <w:tab w:val="left" w:pos="540"/>
              </w:tabs>
              <w:rPr>
                <w:rFonts w:ascii="Browallia New" w:hAnsi="Browallia New" w:cs="Browallia New"/>
                <w:sz w:val="28"/>
                <w:szCs w:val="28"/>
                <w:lang w:val="en-GB"/>
              </w:rPr>
            </w:pPr>
          </w:p>
        </w:tc>
        <w:tc>
          <w:tcPr>
            <w:tcW w:w="1128" w:type="dxa"/>
            <w:tcBorders>
              <w:bottom w:val="single" w:sz="4" w:space="0" w:color="auto"/>
            </w:tcBorders>
            <w:vAlign w:val="bottom"/>
          </w:tcPr>
          <w:p w14:paraId="3B541CD4" w14:textId="030AB122" w:rsidR="001F50AD" w:rsidRPr="002A52A0" w:rsidRDefault="001F50AD" w:rsidP="001F50AD">
            <w:pPr>
              <w:pStyle w:val="a"/>
              <w:tabs>
                <w:tab w:val="clear" w:pos="1080"/>
                <w:tab w:val="left" w:pos="18"/>
              </w:tabs>
              <w:ind w:right="116"/>
              <w:jc w:val="center"/>
              <w:rPr>
                <w:rFonts w:ascii="Browallia New" w:hAnsi="Browallia New" w:cs="Browallia New"/>
                <w:sz w:val="28"/>
                <w:szCs w:val="28"/>
                <w:lang w:val="en-GB"/>
              </w:rPr>
            </w:pPr>
            <w:r w:rsidRPr="002A52A0">
              <w:rPr>
                <w:rFonts w:ascii="Browallia New" w:hAnsi="Browallia New" w:cs="Browallia New" w:hint="cs"/>
                <w:sz w:val="28"/>
                <w:szCs w:val="28"/>
              </w:rPr>
              <w:t xml:space="preserve">   </w:t>
            </w:r>
            <w:r w:rsidRPr="002A52A0">
              <w:rPr>
                <w:rFonts w:ascii="Browallia New" w:hAnsi="Browallia New" w:cs="Browallia New" w:hint="cs"/>
                <w:sz w:val="28"/>
                <w:szCs w:val="28"/>
                <w:rtl/>
                <w:cs/>
              </w:rPr>
              <w:t xml:space="preserve">   </w:t>
            </w:r>
            <w:r w:rsidRPr="002A52A0">
              <w:rPr>
                <w:rFonts w:ascii="Browallia New" w:hAnsi="Browallia New" w:cs="Browallia New" w:hint="cs"/>
                <w:sz w:val="28"/>
                <w:szCs w:val="28"/>
              </w:rPr>
              <w:t xml:space="preserve">   </w:t>
            </w:r>
            <w:r w:rsidRPr="002A52A0">
              <w:rPr>
                <w:rFonts w:ascii="Browallia New" w:hAnsi="Browallia New" w:cs="Browallia New" w:hint="cs"/>
                <w:sz w:val="28"/>
                <w:szCs w:val="28"/>
                <w:rtl/>
                <w:cs/>
              </w:rPr>
              <w:t>-</w:t>
            </w:r>
          </w:p>
        </w:tc>
      </w:tr>
      <w:tr w:rsidR="001F50AD" w:rsidRPr="002A52A0" w14:paraId="00155B7E" w14:textId="77777777" w:rsidTr="00D7436D">
        <w:trPr>
          <w:trHeight w:val="20"/>
        </w:trPr>
        <w:tc>
          <w:tcPr>
            <w:tcW w:w="4144" w:type="dxa"/>
            <w:vAlign w:val="bottom"/>
          </w:tcPr>
          <w:p w14:paraId="2A4553FA" w14:textId="77777777" w:rsidR="001F50AD" w:rsidRPr="002A52A0" w:rsidRDefault="001F50AD" w:rsidP="001F5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A52A0">
              <w:rPr>
                <w:rFonts w:ascii="Browallia New" w:hAnsi="Browallia New" w:cs="Browallia New" w:hint="cs"/>
                <w:sz w:val="28"/>
                <w:szCs w:val="28"/>
                <w:cs/>
              </w:rPr>
              <w:t>สุทธิ</w:t>
            </w:r>
          </w:p>
        </w:tc>
        <w:tc>
          <w:tcPr>
            <w:tcW w:w="1119" w:type="dxa"/>
            <w:tcBorders>
              <w:top w:val="single" w:sz="4" w:space="0" w:color="auto"/>
              <w:bottom w:val="single" w:sz="4" w:space="0" w:color="auto"/>
            </w:tcBorders>
            <w:vAlign w:val="bottom"/>
          </w:tcPr>
          <w:p w14:paraId="40B35A4A" w14:textId="61642924" w:rsidR="001F50AD" w:rsidRPr="00951183" w:rsidRDefault="00120287" w:rsidP="001F50AD">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20,477</w:t>
            </w:r>
          </w:p>
        </w:tc>
        <w:tc>
          <w:tcPr>
            <w:tcW w:w="252" w:type="dxa"/>
            <w:vAlign w:val="bottom"/>
          </w:tcPr>
          <w:p w14:paraId="3B9B92C3" w14:textId="77777777" w:rsidR="001F50AD" w:rsidRPr="002A52A0" w:rsidRDefault="001F50AD" w:rsidP="001F5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23" w:type="dxa"/>
            <w:tcBorders>
              <w:top w:val="single" w:sz="4" w:space="0" w:color="auto"/>
              <w:bottom w:val="single" w:sz="4" w:space="0" w:color="auto"/>
            </w:tcBorders>
            <w:vAlign w:val="bottom"/>
          </w:tcPr>
          <w:p w14:paraId="5A5A206D" w14:textId="3B73A3AA" w:rsidR="001F50AD" w:rsidRPr="002A52A0" w:rsidRDefault="001F50AD" w:rsidP="001F50AD">
            <w:pPr>
              <w:pStyle w:val="acctfourfigures"/>
              <w:tabs>
                <w:tab w:val="clear" w:pos="765"/>
              </w:tabs>
              <w:spacing w:line="240" w:lineRule="auto"/>
              <w:ind w:left="-117"/>
              <w:jc w:val="right"/>
              <w:rPr>
                <w:rFonts w:ascii="Browallia New" w:hAnsi="Browallia New" w:cs="Browallia New"/>
                <w:sz w:val="28"/>
                <w:szCs w:val="28"/>
                <w:lang w:val="en-US"/>
              </w:rPr>
            </w:pPr>
            <w:r w:rsidRPr="002A52A0">
              <w:rPr>
                <w:rFonts w:ascii="Browallia New" w:hAnsi="Browallia New" w:cs="Browallia New" w:hint="cs"/>
                <w:sz w:val="28"/>
                <w:szCs w:val="28"/>
                <w:lang w:val="en-US"/>
              </w:rPr>
              <w:t>32,433</w:t>
            </w:r>
          </w:p>
        </w:tc>
        <w:tc>
          <w:tcPr>
            <w:tcW w:w="236" w:type="dxa"/>
            <w:vAlign w:val="bottom"/>
          </w:tcPr>
          <w:p w14:paraId="4E9ACA6A" w14:textId="77777777" w:rsidR="001F50AD" w:rsidRPr="002A52A0" w:rsidRDefault="001F50AD" w:rsidP="001F5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0" w:type="dxa"/>
            <w:tcBorders>
              <w:top w:val="single" w:sz="4" w:space="0" w:color="auto"/>
              <w:bottom w:val="single" w:sz="4" w:space="0" w:color="auto"/>
            </w:tcBorders>
            <w:vAlign w:val="bottom"/>
          </w:tcPr>
          <w:p w14:paraId="23543607" w14:textId="31D989FE" w:rsidR="001F50AD" w:rsidRPr="002A52A0" w:rsidRDefault="00E612C3" w:rsidP="001F50AD">
            <w:pPr>
              <w:pStyle w:val="acctfourfigures"/>
              <w:tabs>
                <w:tab w:val="clear" w:pos="765"/>
              </w:tabs>
              <w:spacing w:line="240" w:lineRule="auto"/>
              <w:ind w:left="-117"/>
              <w:jc w:val="right"/>
              <w:rPr>
                <w:rFonts w:ascii="Browallia New" w:hAnsi="Browallia New" w:cs="Browallia New"/>
                <w:sz w:val="28"/>
                <w:szCs w:val="28"/>
                <w:lang w:val="en-US"/>
              </w:rPr>
            </w:pPr>
            <w:r w:rsidRPr="008520F0">
              <w:rPr>
                <w:rFonts w:ascii="Browallia New" w:hAnsi="Browallia New" w:cs="Browallia New"/>
                <w:sz w:val="28"/>
                <w:szCs w:val="28"/>
                <w:lang w:val="en-US"/>
              </w:rPr>
              <w:t>3,738</w:t>
            </w:r>
          </w:p>
        </w:tc>
        <w:tc>
          <w:tcPr>
            <w:tcW w:w="252" w:type="dxa"/>
            <w:vAlign w:val="bottom"/>
          </w:tcPr>
          <w:p w14:paraId="70A96522" w14:textId="77777777" w:rsidR="001F50AD" w:rsidRPr="002A52A0" w:rsidRDefault="001F50AD" w:rsidP="001F5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tcBorders>
              <w:top w:val="single" w:sz="4" w:space="0" w:color="auto"/>
              <w:bottom w:val="single" w:sz="4" w:space="0" w:color="auto"/>
            </w:tcBorders>
            <w:vAlign w:val="bottom"/>
          </w:tcPr>
          <w:p w14:paraId="2D99CB34" w14:textId="1CE9EEC7" w:rsidR="001F50AD" w:rsidRPr="002A52A0" w:rsidRDefault="001F50AD" w:rsidP="001F50AD">
            <w:pPr>
              <w:pStyle w:val="acctfourfigures"/>
              <w:tabs>
                <w:tab w:val="clear" w:pos="765"/>
              </w:tabs>
              <w:spacing w:line="240" w:lineRule="auto"/>
              <w:ind w:left="-117"/>
              <w:jc w:val="right"/>
              <w:rPr>
                <w:rFonts w:ascii="Browallia New" w:hAnsi="Browallia New" w:cs="Browallia New"/>
                <w:sz w:val="28"/>
                <w:szCs w:val="28"/>
                <w:lang w:val="en-US"/>
              </w:rPr>
            </w:pPr>
            <w:r w:rsidRPr="002A52A0">
              <w:rPr>
                <w:rFonts w:ascii="Browallia New" w:hAnsi="Browallia New" w:cs="Browallia New" w:hint="cs"/>
                <w:sz w:val="28"/>
                <w:szCs w:val="28"/>
                <w:lang w:val="en-US"/>
              </w:rPr>
              <w:t>12,134</w:t>
            </w:r>
          </w:p>
        </w:tc>
      </w:tr>
      <w:tr w:rsidR="001F50AD" w:rsidRPr="002A52A0" w14:paraId="114026F2" w14:textId="77777777" w:rsidTr="00D7436D">
        <w:trPr>
          <w:trHeight w:val="20"/>
        </w:trPr>
        <w:tc>
          <w:tcPr>
            <w:tcW w:w="4144" w:type="dxa"/>
            <w:vAlign w:val="bottom"/>
          </w:tcPr>
          <w:p w14:paraId="21F7CEC6" w14:textId="210074A0" w:rsidR="001F50AD" w:rsidRPr="002A52A0" w:rsidDel="001E733F" w:rsidRDefault="001F50AD" w:rsidP="001F5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p>
        </w:tc>
        <w:tc>
          <w:tcPr>
            <w:tcW w:w="1119" w:type="dxa"/>
            <w:vAlign w:val="bottom"/>
          </w:tcPr>
          <w:p w14:paraId="3AC444FE" w14:textId="77777777" w:rsidR="001F50AD" w:rsidRPr="002A52A0" w:rsidRDefault="001F50AD" w:rsidP="001F50AD">
            <w:pPr>
              <w:pStyle w:val="acctfourfigures"/>
              <w:tabs>
                <w:tab w:val="clear" w:pos="765"/>
              </w:tabs>
              <w:spacing w:line="240" w:lineRule="auto"/>
              <w:ind w:left="-117"/>
              <w:jc w:val="right"/>
              <w:rPr>
                <w:rFonts w:ascii="Browallia New" w:hAnsi="Browallia New" w:cs="Browallia New"/>
                <w:sz w:val="28"/>
                <w:szCs w:val="28"/>
                <w:highlight w:val="red"/>
                <w:lang w:val="en-US"/>
              </w:rPr>
            </w:pPr>
          </w:p>
        </w:tc>
        <w:tc>
          <w:tcPr>
            <w:tcW w:w="252" w:type="dxa"/>
            <w:vAlign w:val="bottom"/>
          </w:tcPr>
          <w:p w14:paraId="16978D8E" w14:textId="77777777" w:rsidR="001F50AD" w:rsidRPr="002A52A0" w:rsidRDefault="001F50AD" w:rsidP="001F5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23" w:type="dxa"/>
            <w:vAlign w:val="bottom"/>
          </w:tcPr>
          <w:p w14:paraId="4F1E4CCA" w14:textId="77777777" w:rsidR="001F50AD" w:rsidRPr="002A52A0" w:rsidRDefault="001F50AD" w:rsidP="001F50AD">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5874B0CE" w14:textId="77777777" w:rsidR="001F50AD" w:rsidRPr="002A52A0" w:rsidRDefault="001F50AD" w:rsidP="001F5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0" w:type="dxa"/>
            <w:vAlign w:val="bottom"/>
          </w:tcPr>
          <w:p w14:paraId="0FAFBD5C" w14:textId="77777777" w:rsidR="001F50AD" w:rsidRPr="00656962" w:rsidRDefault="001F50AD" w:rsidP="001F50AD">
            <w:pPr>
              <w:pStyle w:val="acctfourfigures"/>
              <w:tabs>
                <w:tab w:val="clear" w:pos="765"/>
              </w:tabs>
              <w:spacing w:line="240" w:lineRule="auto"/>
              <w:ind w:left="-117"/>
              <w:jc w:val="right"/>
              <w:rPr>
                <w:rFonts w:ascii="Browallia New" w:hAnsi="Browallia New" w:cs="Browallia New"/>
                <w:sz w:val="28"/>
                <w:szCs w:val="28"/>
                <w:highlight w:val="yellow"/>
                <w:lang w:val="en-US"/>
              </w:rPr>
            </w:pPr>
          </w:p>
        </w:tc>
        <w:tc>
          <w:tcPr>
            <w:tcW w:w="252" w:type="dxa"/>
            <w:vAlign w:val="bottom"/>
          </w:tcPr>
          <w:p w14:paraId="640022D3" w14:textId="77777777" w:rsidR="001F50AD" w:rsidRPr="002A52A0" w:rsidRDefault="001F50AD" w:rsidP="001F5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vAlign w:val="bottom"/>
          </w:tcPr>
          <w:p w14:paraId="7444DF87" w14:textId="77777777" w:rsidR="001F50AD" w:rsidRPr="002A52A0" w:rsidRDefault="001F50AD" w:rsidP="001F50AD">
            <w:pPr>
              <w:pStyle w:val="acctfourfigures"/>
              <w:tabs>
                <w:tab w:val="clear" w:pos="765"/>
              </w:tabs>
              <w:spacing w:line="240" w:lineRule="auto"/>
              <w:ind w:left="-117"/>
              <w:jc w:val="right"/>
              <w:rPr>
                <w:rFonts w:ascii="Browallia New" w:hAnsi="Browallia New" w:cs="Browallia New"/>
                <w:sz w:val="28"/>
                <w:szCs w:val="28"/>
                <w:lang w:val="en-US"/>
              </w:rPr>
            </w:pPr>
          </w:p>
        </w:tc>
      </w:tr>
      <w:tr w:rsidR="008F1564" w:rsidRPr="002A52A0" w14:paraId="7C04FB1D" w14:textId="77777777" w:rsidTr="00D7436D">
        <w:trPr>
          <w:trHeight w:val="20"/>
        </w:trPr>
        <w:tc>
          <w:tcPr>
            <w:tcW w:w="4144" w:type="dxa"/>
            <w:vAlign w:val="bottom"/>
          </w:tcPr>
          <w:p w14:paraId="0B7D1760" w14:textId="66228975" w:rsidR="008F1564" w:rsidRDefault="008F1564" w:rsidP="001F5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rPr>
            </w:pPr>
          </w:p>
        </w:tc>
        <w:tc>
          <w:tcPr>
            <w:tcW w:w="1119" w:type="dxa"/>
            <w:vAlign w:val="bottom"/>
          </w:tcPr>
          <w:p w14:paraId="58F672EC" w14:textId="77777777" w:rsidR="008F1564" w:rsidRPr="002A52A0" w:rsidRDefault="008F1564" w:rsidP="001F50AD">
            <w:pPr>
              <w:pStyle w:val="acctfourfigures"/>
              <w:tabs>
                <w:tab w:val="clear" w:pos="765"/>
              </w:tabs>
              <w:spacing w:line="240" w:lineRule="auto"/>
              <w:ind w:left="-117"/>
              <w:jc w:val="right"/>
              <w:rPr>
                <w:rFonts w:ascii="Browallia New" w:hAnsi="Browallia New" w:cs="Browallia New"/>
                <w:sz w:val="28"/>
                <w:szCs w:val="28"/>
                <w:highlight w:val="red"/>
                <w:lang w:val="en-US"/>
              </w:rPr>
            </w:pPr>
          </w:p>
        </w:tc>
        <w:tc>
          <w:tcPr>
            <w:tcW w:w="252" w:type="dxa"/>
            <w:vAlign w:val="bottom"/>
          </w:tcPr>
          <w:p w14:paraId="01A3B8A8" w14:textId="77777777" w:rsidR="008F1564" w:rsidRPr="002A52A0" w:rsidRDefault="008F1564" w:rsidP="001F5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23" w:type="dxa"/>
            <w:vAlign w:val="bottom"/>
          </w:tcPr>
          <w:p w14:paraId="00EFAE3F" w14:textId="77777777" w:rsidR="008F1564" w:rsidRPr="002A52A0" w:rsidRDefault="008F1564" w:rsidP="001F50AD">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05FC569F" w14:textId="77777777" w:rsidR="008F1564" w:rsidRPr="002A52A0" w:rsidRDefault="008F1564" w:rsidP="001F5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0" w:type="dxa"/>
            <w:vAlign w:val="bottom"/>
          </w:tcPr>
          <w:p w14:paraId="3C93C56C" w14:textId="77777777" w:rsidR="008F1564" w:rsidRPr="00656962" w:rsidRDefault="008F1564" w:rsidP="001F50AD">
            <w:pPr>
              <w:pStyle w:val="acctfourfigures"/>
              <w:tabs>
                <w:tab w:val="clear" w:pos="765"/>
              </w:tabs>
              <w:spacing w:line="240" w:lineRule="auto"/>
              <w:ind w:left="-117"/>
              <w:jc w:val="right"/>
              <w:rPr>
                <w:rFonts w:ascii="Browallia New" w:hAnsi="Browallia New" w:cs="Browallia New"/>
                <w:sz w:val="28"/>
                <w:szCs w:val="28"/>
                <w:highlight w:val="yellow"/>
                <w:lang w:val="en-US"/>
              </w:rPr>
            </w:pPr>
          </w:p>
        </w:tc>
        <w:tc>
          <w:tcPr>
            <w:tcW w:w="252" w:type="dxa"/>
            <w:vAlign w:val="bottom"/>
          </w:tcPr>
          <w:p w14:paraId="0C099F85" w14:textId="77777777" w:rsidR="008F1564" w:rsidRPr="002A52A0" w:rsidRDefault="008F1564" w:rsidP="001F5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vAlign w:val="bottom"/>
          </w:tcPr>
          <w:p w14:paraId="68395F2C" w14:textId="77777777" w:rsidR="008F1564" w:rsidRPr="002A52A0" w:rsidRDefault="008F1564" w:rsidP="001F50AD">
            <w:pPr>
              <w:pStyle w:val="acctfourfigures"/>
              <w:tabs>
                <w:tab w:val="clear" w:pos="765"/>
              </w:tabs>
              <w:spacing w:line="240" w:lineRule="auto"/>
              <w:ind w:left="-117"/>
              <w:jc w:val="right"/>
              <w:rPr>
                <w:rFonts w:ascii="Browallia New" w:hAnsi="Browallia New" w:cs="Browallia New"/>
                <w:sz w:val="28"/>
                <w:szCs w:val="28"/>
                <w:lang w:val="en-US"/>
              </w:rPr>
            </w:pPr>
          </w:p>
        </w:tc>
      </w:tr>
      <w:tr w:rsidR="001F50AD" w:rsidRPr="002A52A0" w14:paraId="2C529E5D" w14:textId="77777777" w:rsidTr="00D7436D">
        <w:trPr>
          <w:trHeight w:val="20"/>
        </w:trPr>
        <w:tc>
          <w:tcPr>
            <w:tcW w:w="4144" w:type="dxa"/>
            <w:vAlign w:val="bottom"/>
          </w:tcPr>
          <w:p w14:paraId="559CE5F1" w14:textId="0AAD0B10" w:rsidR="001F50AD" w:rsidRPr="002A52A0" w:rsidRDefault="001F50AD" w:rsidP="001F5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2A52A0">
              <w:rPr>
                <w:rFonts w:ascii="Browallia New" w:hAnsi="Browallia New" w:cs="Browallia New" w:hint="cs"/>
                <w:sz w:val="28"/>
                <w:szCs w:val="28"/>
                <w:cs/>
              </w:rPr>
              <w:t>ลูกหนี้อื่น</w:t>
            </w:r>
            <w:r w:rsidR="000B6C1F">
              <w:rPr>
                <w:rFonts w:ascii="Browallia New" w:hAnsi="Browallia New" w:cs="Browallia New" w:hint="cs"/>
                <w:sz w:val="28"/>
                <w:szCs w:val="28"/>
                <w:cs/>
              </w:rPr>
              <w:t xml:space="preserve"> </w:t>
            </w:r>
            <w:r w:rsidR="000B6C1F">
              <w:rPr>
                <w:rFonts w:ascii="Browallia New" w:hAnsi="Browallia New" w:cs="Browallia New"/>
                <w:sz w:val="28"/>
                <w:szCs w:val="28"/>
              </w:rPr>
              <w:t xml:space="preserve">- </w:t>
            </w:r>
            <w:r w:rsidR="000B6C1F">
              <w:rPr>
                <w:rFonts w:ascii="Browallia New" w:hAnsi="Browallia New" w:cs="Browallia New" w:hint="cs"/>
                <w:sz w:val="28"/>
                <w:szCs w:val="28"/>
                <w:cs/>
              </w:rPr>
              <w:t>ลูกค้าทั่วไป</w:t>
            </w:r>
          </w:p>
        </w:tc>
        <w:tc>
          <w:tcPr>
            <w:tcW w:w="1119" w:type="dxa"/>
            <w:vAlign w:val="bottom"/>
          </w:tcPr>
          <w:p w14:paraId="7F2E259D" w14:textId="77777777" w:rsidR="001F50AD" w:rsidRPr="002A52A0" w:rsidRDefault="001F50AD" w:rsidP="001F50AD">
            <w:pPr>
              <w:pStyle w:val="acctfourfigures"/>
              <w:tabs>
                <w:tab w:val="clear" w:pos="765"/>
              </w:tabs>
              <w:spacing w:line="240" w:lineRule="auto"/>
              <w:ind w:left="-117"/>
              <w:jc w:val="right"/>
              <w:rPr>
                <w:rFonts w:ascii="Browallia New" w:hAnsi="Browallia New" w:cs="Browallia New"/>
                <w:sz w:val="28"/>
                <w:szCs w:val="28"/>
                <w:highlight w:val="red"/>
                <w:lang w:val="en-US" w:bidi="th-TH"/>
              </w:rPr>
            </w:pPr>
          </w:p>
        </w:tc>
        <w:tc>
          <w:tcPr>
            <w:tcW w:w="252" w:type="dxa"/>
            <w:vAlign w:val="bottom"/>
          </w:tcPr>
          <w:p w14:paraId="2865FAC9" w14:textId="77777777" w:rsidR="001F50AD" w:rsidRPr="002A52A0" w:rsidRDefault="001F50AD" w:rsidP="001F5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23" w:type="dxa"/>
            <w:vAlign w:val="bottom"/>
          </w:tcPr>
          <w:p w14:paraId="6B52C982" w14:textId="77777777" w:rsidR="001F50AD" w:rsidRPr="002A52A0" w:rsidRDefault="001F50AD" w:rsidP="001F50AD">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62096DEB" w14:textId="77777777" w:rsidR="001F50AD" w:rsidRPr="002A52A0" w:rsidRDefault="001F50AD" w:rsidP="001F5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0" w:type="dxa"/>
            <w:vAlign w:val="bottom"/>
          </w:tcPr>
          <w:p w14:paraId="1ECACD94" w14:textId="77777777" w:rsidR="001F50AD" w:rsidRPr="00656962" w:rsidRDefault="001F50AD" w:rsidP="001F50AD">
            <w:pPr>
              <w:pStyle w:val="acctfourfigures"/>
              <w:tabs>
                <w:tab w:val="clear" w:pos="765"/>
              </w:tabs>
              <w:spacing w:line="240" w:lineRule="auto"/>
              <w:ind w:left="-117"/>
              <w:jc w:val="right"/>
              <w:rPr>
                <w:rFonts w:ascii="Browallia New" w:hAnsi="Browallia New" w:cs="Browallia New"/>
                <w:sz w:val="28"/>
                <w:szCs w:val="28"/>
                <w:highlight w:val="yellow"/>
                <w:lang w:val="en-US"/>
              </w:rPr>
            </w:pPr>
          </w:p>
        </w:tc>
        <w:tc>
          <w:tcPr>
            <w:tcW w:w="252" w:type="dxa"/>
            <w:vAlign w:val="bottom"/>
          </w:tcPr>
          <w:p w14:paraId="653D6E3F" w14:textId="77777777" w:rsidR="001F50AD" w:rsidRPr="002A52A0" w:rsidRDefault="001F50AD" w:rsidP="001F5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vAlign w:val="bottom"/>
          </w:tcPr>
          <w:p w14:paraId="00BB4BAB" w14:textId="77777777" w:rsidR="001F50AD" w:rsidRPr="002A52A0" w:rsidRDefault="001F50AD" w:rsidP="001F50AD">
            <w:pPr>
              <w:pStyle w:val="acctfourfigures"/>
              <w:tabs>
                <w:tab w:val="clear" w:pos="765"/>
              </w:tabs>
              <w:spacing w:line="240" w:lineRule="auto"/>
              <w:ind w:left="-117"/>
              <w:jc w:val="right"/>
              <w:rPr>
                <w:rFonts w:ascii="Browallia New" w:hAnsi="Browallia New" w:cs="Browallia New"/>
                <w:sz w:val="28"/>
                <w:szCs w:val="28"/>
                <w:lang w:val="en-US"/>
              </w:rPr>
            </w:pPr>
          </w:p>
        </w:tc>
      </w:tr>
      <w:tr w:rsidR="001650F6" w:rsidRPr="002A52A0" w14:paraId="489C77A2" w14:textId="77777777" w:rsidTr="00D7436D">
        <w:trPr>
          <w:trHeight w:val="20"/>
        </w:trPr>
        <w:tc>
          <w:tcPr>
            <w:tcW w:w="4144" w:type="dxa"/>
            <w:vAlign w:val="bottom"/>
          </w:tcPr>
          <w:p w14:paraId="14D1D816" w14:textId="0D162A6B" w:rsidR="001650F6" w:rsidRPr="002A52A0" w:rsidRDefault="001650F6" w:rsidP="0016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2A52A0">
              <w:rPr>
                <w:rFonts w:ascii="Browallia New" w:hAnsi="Browallia New" w:cs="Browallia New" w:hint="cs"/>
                <w:sz w:val="28"/>
                <w:szCs w:val="28"/>
                <w:cs/>
              </w:rPr>
              <w:t>ค่าเบี้ยปรับค้างรับ</w:t>
            </w:r>
          </w:p>
        </w:tc>
        <w:tc>
          <w:tcPr>
            <w:tcW w:w="1119" w:type="dxa"/>
            <w:vAlign w:val="bottom"/>
          </w:tcPr>
          <w:p w14:paraId="515B91B1" w14:textId="6D2587DE" w:rsidR="001650F6" w:rsidRPr="004844D2" w:rsidRDefault="00A760CB" w:rsidP="001650F6">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Pr>
                <w:rFonts w:ascii="Browallia New" w:hAnsi="Browallia New" w:cs="Browallia New"/>
                <w:color w:val="000000" w:themeColor="text1"/>
                <w:sz w:val="28"/>
                <w:szCs w:val="28"/>
                <w:lang w:val="en-US" w:bidi="th-TH"/>
              </w:rPr>
              <w:t>56,943</w:t>
            </w:r>
          </w:p>
        </w:tc>
        <w:tc>
          <w:tcPr>
            <w:tcW w:w="252" w:type="dxa"/>
            <w:vAlign w:val="bottom"/>
          </w:tcPr>
          <w:p w14:paraId="40F11B00" w14:textId="77777777" w:rsidR="001650F6" w:rsidRPr="002A52A0" w:rsidRDefault="001650F6" w:rsidP="0016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3" w:type="dxa"/>
            <w:vAlign w:val="bottom"/>
          </w:tcPr>
          <w:p w14:paraId="7CA5B7D2" w14:textId="51E008A0" w:rsidR="001650F6" w:rsidRPr="002A52A0" w:rsidRDefault="001650F6" w:rsidP="001650F6">
            <w:pPr>
              <w:pStyle w:val="acctfourfigures"/>
              <w:tabs>
                <w:tab w:val="clear" w:pos="765"/>
              </w:tabs>
              <w:spacing w:line="240" w:lineRule="auto"/>
              <w:ind w:left="-117"/>
              <w:jc w:val="right"/>
              <w:rPr>
                <w:rFonts w:ascii="Browallia New" w:hAnsi="Browallia New" w:cs="Browallia New"/>
                <w:sz w:val="28"/>
                <w:szCs w:val="28"/>
                <w:lang w:val="en-US" w:bidi="th-TH"/>
              </w:rPr>
            </w:pPr>
            <w:r w:rsidRPr="002A52A0">
              <w:rPr>
                <w:rFonts w:ascii="Browallia New" w:hAnsi="Browallia New" w:cs="Browallia New" w:hint="cs"/>
                <w:sz w:val="28"/>
                <w:szCs w:val="28"/>
                <w:lang w:val="en-US" w:bidi="th-TH"/>
              </w:rPr>
              <w:t>50,404</w:t>
            </w:r>
          </w:p>
        </w:tc>
        <w:tc>
          <w:tcPr>
            <w:tcW w:w="236" w:type="dxa"/>
            <w:vAlign w:val="bottom"/>
          </w:tcPr>
          <w:p w14:paraId="7C89F7E9" w14:textId="77777777" w:rsidR="001650F6" w:rsidRPr="002A52A0" w:rsidRDefault="001650F6" w:rsidP="0016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0" w:type="dxa"/>
            <w:vAlign w:val="bottom"/>
          </w:tcPr>
          <w:p w14:paraId="53F892F7" w14:textId="1DA3F5CF" w:rsidR="001650F6" w:rsidRPr="00244B91" w:rsidRDefault="00A51DA1" w:rsidP="000510C7">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lang w:bidi="th-TH"/>
              </w:rPr>
              <w:t>2,576</w:t>
            </w:r>
          </w:p>
        </w:tc>
        <w:tc>
          <w:tcPr>
            <w:tcW w:w="252" w:type="dxa"/>
            <w:vAlign w:val="bottom"/>
          </w:tcPr>
          <w:p w14:paraId="022AE82C" w14:textId="77777777" w:rsidR="001650F6" w:rsidRPr="002A52A0" w:rsidRDefault="001650F6" w:rsidP="0016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p>
        </w:tc>
        <w:tc>
          <w:tcPr>
            <w:tcW w:w="1128" w:type="dxa"/>
            <w:vAlign w:val="bottom"/>
          </w:tcPr>
          <w:p w14:paraId="43199CAD" w14:textId="446BDE59" w:rsidR="001650F6" w:rsidRPr="002A52A0" w:rsidRDefault="001650F6" w:rsidP="001650F6">
            <w:pPr>
              <w:pStyle w:val="acctfourfigures"/>
              <w:tabs>
                <w:tab w:val="clear" w:pos="765"/>
              </w:tabs>
              <w:spacing w:line="240" w:lineRule="auto"/>
              <w:ind w:left="-117"/>
              <w:jc w:val="center"/>
              <w:rPr>
                <w:rFonts w:ascii="Browallia New" w:hAnsi="Browallia New" w:cs="Browallia New"/>
                <w:sz w:val="28"/>
                <w:szCs w:val="28"/>
                <w:lang w:val="en-US" w:bidi="th-TH"/>
              </w:rPr>
            </w:pPr>
            <w:r w:rsidRPr="002A52A0">
              <w:rPr>
                <w:rFonts w:ascii="Browallia New" w:hAnsi="Browallia New" w:cs="Browallia New" w:hint="cs"/>
                <w:sz w:val="28"/>
                <w:szCs w:val="28"/>
              </w:rPr>
              <w:t xml:space="preserve">   </w:t>
            </w:r>
            <w:r w:rsidRPr="002A52A0">
              <w:rPr>
                <w:rFonts w:ascii="Browallia New" w:hAnsi="Browallia New" w:cs="Browallia New" w:hint="cs"/>
                <w:sz w:val="28"/>
                <w:szCs w:val="28"/>
                <w:rtl/>
                <w:cs/>
              </w:rPr>
              <w:t xml:space="preserve">   </w:t>
            </w:r>
            <w:r w:rsidRPr="002A52A0">
              <w:rPr>
                <w:rFonts w:ascii="Browallia New" w:hAnsi="Browallia New" w:cs="Browallia New" w:hint="cs"/>
                <w:sz w:val="28"/>
                <w:szCs w:val="28"/>
              </w:rPr>
              <w:t xml:space="preserve">   </w:t>
            </w:r>
            <w:r w:rsidRPr="002A52A0">
              <w:rPr>
                <w:rFonts w:ascii="Browallia New" w:hAnsi="Browallia New" w:cs="Browallia New" w:hint="cs"/>
                <w:sz w:val="28"/>
                <w:szCs w:val="28"/>
                <w:rtl/>
                <w:cs/>
              </w:rPr>
              <w:t>-</w:t>
            </w:r>
          </w:p>
        </w:tc>
      </w:tr>
      <w:tr w:rsidR="001650F6" w:rsidRPr="002A52A0" w14:paraId="257842A3" w14:textId="77777777" w:rsidTr="00D7436D">
        <w:trPr>
          <w:trHeight w:val="20"/>
        </w:trPr>
        <w:tc>
          <w:tcPr>
            <w:tcW w:w="4144" w:type="dxa"/>
            <w:vAlign w:val="bottom"/>
          </w:tcPr>
          <w:p w14:paraId="1803A3C1" w14:textId="0ECBDA2D" w:rsidR="001650F6" w:rsidRPr="002A52A0" w:rsidRDefault="001650F6" w:rsidP="0016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2A52A0">
              <w:rPr>
                <w:rFonts w:ascii="Browallia New" w:hAnsi="Browallia New" w:cs="Browallia New" w:hint="cs"/>
                <w:sz w:val="28"/>
                <w:szCs w:val="28"/>
                <w:cs/>
              </w:rPr>
              <w:t>ค่าเบี้ยประกันภัยจ่ายแทนลูกค้า</w:t>
            </w:r>
          </w:p>
        </w:tc>
        <w:tc>
          <w:tcPr>
            <w:tcW w:w="1119" w:type="dxa"/>
            <w:vAlign w:val="bottom"/>
          </w:tcPr>
          <w:p w14:paraId="5EADCFEB" w14:textId="67A78F02" w:rsidR="001650F6" w:rsidRPr="004844D2" w:rsidRDefault="001650F6" w:rsidP="001650F6">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4844D2">
              <w:rPr>
                <w:rFonts w:ascii="Browallia New" w:hAnsi="Browallia New" w:cs="Browallia New"/>
                <w:color w:val="000000" w:themeColor="text1"/>
                <w:sz w:val="28"/>
                <w:szCs w:val="28"/>
                <w:lang w:val="en-US" w:bidi="th-TH"/>
              </w:rPr>
              <w:t>1,266</w:t>
            </w:r>
          </w:p>
        </w:tc>
        <w:tc>
          <w:tcPr>
            <w:tcW w:w="252" w:type="dxa"/>
            <w:vAlign w:val="bottom"/>
          </w:tcPr>
          <w:p w14:paraId="4D0E5C09" w14:textId="77777777" w:rsidR="001650F6" w:rsidRPr="002A52A0" w:rsidRDefault="001650F6" w:rsidP="0016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3" w:type="dxa"/>
            <w:vAlign w:val="bottom"/>
          </w:tcPr>
          <w:p w14:paraId="3AEDB42A" w14:textId="16569D09" w:rsidR="001650F6" w:rsidRPr="002A52A0" w:rsidRDefault="001650F6" w:rsidP="001650F6">
            <w:pPr>
              <w:pStyle w:val="acctfourfigures"/>
              <w:tabs>
                <w:tab w:val="clear" w:pos="765"/>
              </w:tabs>
              <w:spacing w:line="240" w:lineRule="auto"/>
              <w:ind w:left="-117"/>
              <w:jc w:val="right"/>
              <w:rPr>
                <w:rFonts w:ascii="Browallia New" w:hAnsi="Browallia New" w:cs="Browallia New"/>
                <w:sz w:val="28"/>
                <w:szCs w:val="28"/>
                <w:lang w:val="en-US" w:bidi="th-TH"/>
              </w:rPr>
            </w:pPr>
            <w:r w:rsidRPr="002A52A0">
              <w:rPr>
                <w:rFonts w:ascii="Browallia New" w:hAnsi="Browallia New" w:cs="Browallia New" w:hint="cs"/>
                <w:sz w:val="28"/>
                <w:szCs w:val="28"/>
                <w:lang w:val="en-US" w:bidi="th-TH"/>
              </w:rPr>
              <w:t>1,689</w:t>
            </w:r>
          </w:p>
        </w:tc>
        <w:tc>
          <w:tcPr>
            <w:tcW w:w="236" w:type="dxa"/>
            <w:vAlign w:val="bottom"/>
          </w:tcPr>
          <w:p w14:paraId="4C258281" w14:textId="77777777" w:rsidR="001650F6" w:rsidRPr="002A52A0" w:rsidRDefault="001650F6" w:rsidP="0016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0" w:type="dxa"/>
            <w:vAlign w:val="bottom"/>
          </w:tcPr>
          <w:p w14:paraId="560C6122" w14:textId="62BBB4DB" w:rsidR="001650F6" w:rsidRPr="00244B91" w:rsidRDefault="001650F6" w:rsidP="001650F6">
            <w:pPr>
              <w:pStyle w:val="acctfourfigures"/>
              <w:tabs>
                <w:tab w:val="clear" w:pos="765"/>
              </w:tabs>
              <w:spacing w:line="240" w:lineRule="auto"/>
              <w:ind w:left="-117"/>
              <w:jc w:val="center"/>
              <w:rPr>
                <w:rFonts w:ascii="Browallia New" w:hAnsi="Browallia New" w:cs="Browallia New"/>
                <w:sz w:val="28"/>
                <w:szCs w:val="28"/>
              </w:rPr>
            </w:pPr>
            <w:r w:rsidRPr="00244B91">
              <w:rPr>
                <w:rFonts w:ascii="Browallia New" w:hAnsi="Browallia New" w:cs="Browallia New"/>
                <w:sz w:val="28"/>
                <w:szCs w:val="28"/>
              </w:rPr>
              <w:t xml:space="preserve">   </w:t>
            </w:r>
            <w:r w:rsidRPr="00244B91">
              <w:rPr>
                <w:rFonts w:ascii="Browallia New" w:hAnsi="Browallia New" w:cs="Browallia New"/>
                <w:sz w:val="28"/>
                <w:szCs w:val="28"/>
                <w:rtl/>
              </w:rPr>
              <w:t xml:space="preserve">   </w:t>
            </w:r>
            <w:r w:rsidRPr="00244B91">
              <w:rPr>
                <w:rFonts w:ascii="Browallia New" w:hAnsi="Browallia New" w:cs="Browallia New"/>
                <w:sz w:val="28"/>
                <w:szCs w:val="28"/>
              </w:rPr>
              <w:t xml:space="preserve">   </w:t>
            </w:r>
            <w:r w:rsidRPr="00244B91">
              <w:rPr>
                <w:rFonts w:ascii="Browallia New" w:hAnsi="Browallia New" w:cs="Browallia New"/>
                <w:sz w:val="28"/>
                <w:szCs w:val="28"/>
                <w:rtl/>
              </w:rPr>
              <w:t>-</w:t>
            </w:r>
          </w:p>
        </w:tc>
        <w:tc>
          <w:tcPr>
            <w:tcW w:w="252" w:type="dxa"/>
            <w:vAlign w:val="bottom"/>
          </w:tcPr>
          <w:p w14:paraId="33F74020" w14:textId="77777777" w:rsidR="001650F6" w:rsidRPr="002A52A0" w:rsidRDefault="001650F6" w:rsidP="0016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p>
        </w:tc>
        <w:tc>
          <w:tcPr>
            <w:tcW w:w="1128" w:type="dxa"/>
            <w:vAlign w:val="bottom"/>
          </w:tcPr>
          <w:p w14:paraId="2F63DF3F" w14:textId="56CF2AD1" w:rsidR="001650F6" w:rsidRPr="002A52A0" w:rsidRDefault="001650F6" w:rsidP="001650F6">
            <w:pPr>
              <w:pStyle w:val="acctfourfigures"/>
              <w:tabs>
                <w:tab w:val="clear" w:pos="765"/>
              </w:tabs>
              <w:spacing w:line="240" w:lineRule="auto"/>
              <w:ind w:left="-117"/>
              <w:jc w:val="center"/>
              <w:rPr>
                <w:rFonts w:ascii="Browallia New" w:hAnsi="Browallia New" w:cs="Browallia New"/>
                <w:sz w:val="28"/>
                <w:szCs w:val="28"/>
                <w:lang w:val="en-US" w:bidi="th-TH"/>
              </w:rPr>
            </w:pPr>
            <w:r w:rsidRPr="002A52A0">
              <w:rPr>
                <w:rFonts w:ascii="Browallia New" w:hAnsi="Browallia New" w:cs="Browallia New" w:hint="cs"/>
                <w:sz w:val="28"/>
                <w:szCs w:val="28"/>
              </w:rPr>
              <w:t xml:space="preserve">   </w:t>
            </w:r>
            <w:r w:rsidRPr="002A52A0">
              <w:rPr>
                <w:rFonts w:ascii="Browallia New" w:hAnsi="Browallia New" w:cs="Browallia New" w:hint="cs"/>
                <w:sz w:val="28"/>
                <w:szCs w:val="28"/>
                <w:rtl/>
                <w:cs/>
              </w:rPr>
              <w:t xml:space="preserve">   </w:t>
            </w:r>
            <w:r w:rsidRPr="002A52A0">
              <w:rPr>
                <w:rFonts w:ascii="Browallia New" w:hAnsi="Browallia New" w:cs="Browallia New" w:hint="cs"/>
                <w:sz w:val="28"/>
                <w:szCs w:val="28"/>
              </w:rPr>
              <w:t xml:space="preserve">   </w:t>
            </w:r>
            <w:r w:rsidRPr="002A52A0">
              <w:rPr>
                <w:rFonts w:ascii="Browallia New" w:hAnsi="Browallia New" w:cs="Browallia New" w:hint="cs"/>
                <w:sz w:val="28"/>
                <w:szCs w:val="28"/>
                <w:rtl/>
                <w:cs/>
              </w:rPr>
              <w:t>-</w:t>
            </w:r>
          </w:p>
        </w:tc>
      </w:tr>
      <w:tr w:rsidR="001650F6" w:rsidRPr="002A52A0" w14:paraId="00D00C62" w14:textId="77777777" w:rsidTr="00D7436D">
        <w:trPr>
          <w:trHeight w:val="20"/>
        </w:trPr>
        <w:tc>
          <w:tcPr>
            <w:tcW w:w="4144" w:type="dxa"/>
            <w:vAlign w:val="bottom"/>
          </w:tcPr>
          <w:p w14:paraId="166E82C8" w14:textId="64EE1128" w:rsidR="001650F6" w:rsidRPr="002A52A0" w:rsidRDefault="001650F6" w:rsidP="0016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2A52A0">
              <w:rPr>
                <w:rFonts w:ascii="Browallia New" w:hAnsi="Browallia New" w:cs="Browallia New" w:hint="cs"/>
                <w:sz w:val="28"/>
                <w:szCs w:val="28"/>
                <w:cs/>
              </w:rPr>
              <w:t>อื่นๆ</w:t>
            </w:r>
          </w:p>
        </w:tc>
        <w:tc>
          <w:tcPr>
            <w:tcW w:w="1119" w:type="dxa"/>
            <w:vAlign w:val="bottom"/>
          </w:tcPr>
          <w:p w14:paraId="289BDDBE" w14:textId="3619C61D" w:rsidR="001650F6" w:rsidRPr="003C30CB" w:rsidRDefault="001650F6" w:rsidP="001650F6">
            <w:pPr>
              <w:pStyle w:val="acctfourfigures"/>
              <w:tabs>
                <w:tab w:val="clear" w:pos="765"/>
              </w:tabs>
              <w:spacing w:line="240" w:lineRule="auto"/>
              <w:ind w:left="-117"/>
              <w:jc w:val="right"/>
              <w:rPr>
                <w:rFonts w:ascii="Browallia New" w:hAnsi="Browallia New" w:cs="Browallia New"/>
                <w:sz w:val="28"/>
                <w:szCs w:val="28"/>
                <w:lang w:val="en-US" w:bidi="th-TH"/>
              </w:rPr>
            </w:pPr>
            <w:r w:rsidRPr="003C30CB">
              <w:rPr>
                <w:rFonts w:ascii="Browallia New" w:hAnsi="Browallia New" w:cs="Browallia New"/>
                <w:sz w:val="28"/>
                <w:szCs w:val="28"/>
                <w:lang w:val="en-US" w:bidi="th-TH"/>
              </w:rPr>
              <w:t>9</w:t>
            </w:r>
            <w:r w:rsidR="00A760CB">
              <w:rPr>
                <w:rFonts w:ascii="Browallia New" w:hAnsi="Browallia New" w:cs="Browallia New"/>
                <w:sz w:val="28"/>
                <w:szCs w:val="28"/>
                <w:lang w:val="en-US" w:bidi="th-TH"/>
              </w:rPr>
              <w:t>5,426</w:t>
            </w:r>
          </w:p>
        </w:tc>
        <w:tc>
          <w:tcPr>
            <w:tcW w:w="252" w:type="dxa"/>
            <w:vAlign w:val="bottom"/>
          </w:tcPr>
          <w:p w14:paraId="7E968681" w14:textId="77777777" w:rsidR="001650F6" w:rsidRPr="002A52A0" w:rsidRDefault="001650F6" w:rsidP="0016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3" w:type="dxa"/>
            <w:vAlign w:val="bottom"/>
          </w:tcPr>
          <w:p w14:paraId="6FB303D0" w14:textId="232FBAFC" w:rsidR="001650F6" w:rsidRPr="002A52A0" w:rsidRDefault="001650F6" w:rsidP="001650F6">
            <w:pPr>
              <w:pStyle w:val="acctfourfigures"/>
              <w:tabs>
                <w:tab w:val="clear" w:pos="765"/>
              </w:tabs>
              <w:spacing w:line="240" w:lineRule="auto"/>
              <w:ind w:left="-117"/>
              <w:jc w:val="right"/>
              <w:rPr>
                <w:rFonts w:ascii="Browallia New" w:hAnsi="Browallia New" w:cs="Browallia New"/>
                <w:sz w:val="28"/>
                <w:szCs w:val="28"/>
                <w:lang w:val="en-US" w:bidi="th-TH"/>
              </w:rPr>
            </w:pPr>
            <w:r w:rsidRPr="002A52A0">
              <w:rPr>
                <w:rFonts w:ascii="Browallia New" w:hAnsi="Browallia New" w:cs="Browallia New" w:hint="cs"/>
                <w:sz w:val="28"/>
                <w:szCs w:val="28"/>
                <w:lang w:val="en-US" w:bidi="th-TH"/>
              </w:rPr>
              <w:t>76,955</w:t>
            </w:r>
          </w:p>
        </w:tc>
        <w:tc>
          <w:tcPr>
            <w:tcW w:w="236" w:type="dxa"/>
            <w:vAlign w:val="bottom"/>
          </w:tcPr>
          <w:p w14:paraId="41A633A1" w14:textId="77777777" w:rsidR="001650F6" w:rsidRPr="002A52A0" w:rsidRDefault="001650F6" w:rsidP="0016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0" w:type="dxa"/>
            <w:vAlign w:val="bottom"/>
          </w:tcPr>
          <w:p w14:paraId="20178513" w14:textId="45FA02CE" w:rsidR="001650F6" w:rsidRPr="00244B91" w:rsidRDefault="001650F6" w:rsidP="001650F6">
            <w:pPr>
              <w:pStyle w:val="acctfourfigures"/>
              <w:tabs>
                <w:tab w:val="clear" w:pos="765"/>
              </w:tabs>
              <w:spacing w:line="240" w:lineRule="auto"/>
              <w:ind w:left="-117"/>
              <w:jc w:val="right"/>
              <w:rPr>
                <w:rFonts w:ascii="Browallia New" w:hAnsi="Browallia New" w:cs="Browallia New"/>
                <w:sz w:val="28"/>
                <w:szCs w:val="28"/>
                <w:lang w:bidi="th-TH"/>
              </w:rPr>
            </w:pPr>
            <w:r w:rsidRPr="00244B91">
              <w:rPr>
                <w:rFonts w:ascii="Browallia New" w:hAnsi="Browallia New" w:cs="Browallia New"/>
                <w:sz w:val="28"/>
                <w:szCs w:val="28"/>
                <w:lang w:bidi="th-TH"/>
              </w:rPr>
              <w:t>14,098</w:t>
            </w:r>
          </w:p>
        </w:tc>
        <w:tc>
          <w:tcPr>
            <w:tcW w:w="252" w:type="dxa"/>
            <w:vAlign w:val="bottom"/>
          </w:tcPr>
          <w:p w14:paraId="4158FEB9" w14:textId="77777777" w:rsidR="001650F6" w:rsidRPr="002A52A0" w:rsidRDefault="001650F6" w:rsidP="0016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vAlign w:val="bottom"/>
          </w:tcPr>
          <w:p w14:paraId="0E30CA5D" w14:textId="7975878B" w:rsidR="001650F6" w:rsidRPr="002A52A0" w:rsidRDefault="001650F6" w:rsidP="001650F6">
            <w:pPr>
              <w:pStyle w:val="acctfourfigures"/>
              <w:tabs>
                <w:tab w:val="clear" w:pos="765"/>
              </w:tabs>
              <w:spacing w:line="240" w:lineRule="auto"/>
              <w:ind w:left="-117"/>
              <w:jc w:val="right"/>
              <w:rPr>
                <w:rFonts w:ascii="Browallia New" w:hAnsi="Browallia New" w:cs="Browallia New"/>
                <w:sz w:val="28"/>
                <w:szCs w:val="28"/>
                <w:lang w:val="en-US"/>
              </w:rPr>
            </w:pPr>
            <w:r w:rsidRPr="002A52A0">
              <w:rPr>
                <w:rFonts w:ascii="Browallia New" w:hAnsi="Browallia New" w:cs="Browallia New" w:hint="cs"/>
                <w:sz w:val="28"/>
                <w:szCs w:val="28"/>
                <w:lang w:bidi="th-TH"/>
              </w:rPr>
              <w:t>10,975</w:t>
            </w:r>
          </w:p>
        </w:tc>
      </w:tr>
      <w:tr w:rsidR="001650F6" w:rsidRPr="002A52A0" w14:paraId="2318CEA6" w14:textId="77777777" w:rsidTr="00D7436D">
        <w:trPr>
          <w:trHeight w:val="20"/>
        </w:trPr>
        <w:tc>
          <w:tcPr>
            <w:tcW w:w="4144" w:type="dxa"/>
            <w:vAlign w:val="bottom"/>
          </w:tcPr>
          <w:p w14:paraId="14286D23" w14:textId="77777777" w:rsidR="001650F6" w:rsidRPr="002A52A0" w:rsidRDefault="001650F6" w:rsidP="0016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2A52A0">
              <w:rPr>
                <w:rFonts w:ascii="Browallia New" w:hAnsi="Browallia New" w:cs="Browallia New" w:hint="cs"/>
                <w:sz w:val="28"/>
                <w:szCs w:val="28"/>
                <w:cs/>
              </w:rPr>
              <w:t>รวม</w:t>
            </w:r>
          </w:p>
        </w:tc>
        <w:tc>
          <w:tcPr>
            <w:tcW w:w="1119" w:type="dxa"/>
            <w:tcBorders>
              <w:top w:val="single" w:sz="4" w:space="0" w:color="auto"/>
            </w:tcBorders>
            <w:vAlign w:val="bottom"/>
          </w:tcPr>
          <w:p w14:paraId="6DEFA33D" w14:textId="15D21E0E" w:rsidR="001650F6" w:rsidRPr="003C30CB" w:rsidRDefault="00A760CB" w:rsidP="001650F6">
            <w:pPr>
              <w:pStyle w:val="acctfourfigures"/>
              <w:tabs>
                <w:tab w:val="clear" w:pos="765"/>
              </w:tabs>
              <w:spacing w:line="240" w:lineRule="auto"/>
              <w:ind w:left="-117"/>
              <w:jc w:val="right"/>
              <w:rPr>
                <w:rFonts w:ascii="Browallia New" w:hAnsi="Browallia New" w:cs="Browallia New"/>
                <w:sz w:val="28"/>
                <w:szCs w:val="28"/>
                <w:lang w:val="en-US" w:bidi="th-TH"/>
              </w:rPr>
            </w:pPr>
            <w:r w:rsidRPr="00A760CB">
              <w:rPr>
                <w:rFonts w:ascii="Browallia New" w:hAnsi="Browallia New" w:cs="Browallia New"/>
                <w:sz w:val="28"/>
                <w:szCs w:val="28"/>
                <w:lang w:val="en-US" w:bidi="th-TH"/>
              </w:rPr>
              <w:t>153,635</w:t>
            </w:r>
          </w:p>
        </w:tc>
        <w:tc>
          <w:tcPr>
            <w:tcW w:w="252" w:type="dxa"/>
            <w:vAlign w:val="bottom"/>
          </w:tcPr>
          <w:p w14:paraId="1D565EF6" w14:textId="77777777" w:rsidR="001650F6" w:rsidRPr="002A52A0" w:rsidRDefault="001650F6" w:rsidP="0016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3" w:type="dxa"/>
            <w:tcBorders>
              <w:top w:val="single" w:sz="4" w:space="0" w:color="auto"/>
            </w:tcBorders>
            <w:vAlign w:val="bottom"/>
          </w:tcPr>
          <w:p w14:paraId="1585CA54" w14:textId="1F254258" w:rsidR="001650F6" w:rsidRPr="002A52A0" w:rsidRDefault="001650F6" w:rsidP="001650F6">
            <w:pPr>
              <w:pStyle w:val="acctfourfigures"/>
              <w:tabs>
                <w:tab w:val="clear" w:pos="765"/>
              </w:tabs>
              <w:spacing w:line="240" w:lineRule="auto"/>
              <w:ind w:left="-117"/>
              <w:jc w:val="right"/>
              <w:rPr>
                <w:rFonts w:ascii="Browallia New" w:hAnsi="Browallia New" w:cs="Browallia New"/>
                <w:sz w:val="28"/>
                <w:szCs w:val="28"/>
                <w:lang w:val="en-US" w:bidi="th-TH"/>
              </w:rPr>
            </w:pPr>
            <w:r w:rsidRPr="002A52A0">
              <w:rPr>
                <w:rFonts w:ascii="Browallia New" w:hAnsi="Browallia New" w:cs="Browallia New" w:hint="cs"/>
                <w:sz w:val="28"/>
                <w:szCs w:val="28"/>
                <w:lang w:val="en-US" w:bidi="th-TH"/>
              </w:rPr>
              <w:t>129,048</w:t>
            </w:r>
          </w:p>
        </w:tc>
        <w:tc>
          <w:tcPr>
            <w:tcW w:w="236" w:type="dxa"/>
            <w:vAlign w:val="bottom"/>
          </w:tcPr>
          <w:p w14:paraId="48AFAC84" w14:textId="77777777" w:rsidR="001650F6" w:rsidRPr="002A52A0" w:rsidRDefault="001650F6" w:rsidP="0016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0" w:type="dxa"/>
            <w:tcBorders>
              <w:top w:val="single" w:sz="4" w:space="0" w:color="auto"/>
            </w:tcBorders>
            <w:vAlign w:val="bottom"/>
          </w:tcPr>
          <w:p w14:paraId="167A200B" w14:textId="38D7B88F" w:rsidR="001650F6" w:rsidRPr="00244B91" w:rsidRDefault="0079189E" w:rsidP="001650F6">
            <w:pPr>
              <w:pStyle w:val="acctfourfigures"/>
              <w:tabs>
                <w:tab w:val="clear" w:pos="765"/>
              </w:tabs>
              <w:spacing w:line="240" w:lineRule="auto"/>
              <w:ind w:left="-117"/>
              <w:jc w:val="right"/>
              <w:rPr>
                <w:rFonts w:ascii="Browallia New" w:hAnsi="Browallia New" w:cs="Browallia New"/>
                <w:sz w:val="28"/>
                <w:szCs w:val="28"/>
                <w:lang w:val="en-US" w:bidi="th-TH"/>
              </w:rPr>
            </w:pPr>
            <w:r w:rsidRPr="0079189E">
              <w:rPr>
                <w:rFonts w:ascii="Browallia New" w:hAnsi="Browallia New" w:cs="Browallia New"/>
                <w:sz w:val="28"/>
                <w:szCs w:val="28"/>
                <w:lang w:val="en-US" w:bidi="th-TH"/>
              </w:rPr>
              <w:t>16,674</w:t>
            </w:r>
          </w:p>
        </w:tc>
        <w:tc>
          <w:tcPr>
            <w:tcW w:w="252" w:type="dxa"/>
            <w:vAlign w:val="bottom"/>
          </w:tcPr>
          <w:p w14:paraId="662C0289" w14:textId="77777777" w:rsidR="001650F6" w:rsidRPr="002A52A0" w:rsidRDefault="001650F6" w:rsidP="0016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tcBorders>
              <w:top w:val="single" w:sz="4" w:space="0" w:color="auto"/>
            </w:tcBorders>
            <w:vAlign w:val="bottom"/>
          </w:tcPr>
          <w:p w14:paraId="416A38FB" w14:textId="572C2427" w:rsidR="001650F6" w:rsidRPr="002A52A0" w:rsidRDefault="001650F6" w:rsidP="001650F6">
            <w:pPr>
              <w:pStyle w:val="acctfourfigures"/>
              <w:tabs>
                <w:tab w:val="clear" w:pos="765"/>
              </w:tabs>
              <w:spacing w:line="240" w:lineRule="auto"/>
              <w:ind w:left="-117"/>
              <w:jc w:val="right"/>
              <w:rPr>
                <w:rFonts w:ascii="Browallia New" w:hAnsi="Browallia New" w:cs="Browallia New"/>
                <w:sz w:val="28"/>
                <w:szCs w:val="28"/>
                <w:lang w:val="en-US"/>
              </w:rPr>
            </w:pPr>
            <w:r w:rsidRPr="002A52A0">
              <w:rPr>
                <w:rFonts w:ascii="Browallia New" w:hAnsi="Browallia New" w:cs="Browallia New" w:hint="cs"/>
                <w:sz w:val="28"/>
                <w:szCs w:val="28"/>
                <w:lang w:val="en-US" w:bidi="th-TH"/>
              </w:rPr>
              <w:t>10,975</w:t>
            </w:r>
          </w:p>
        </w:tc>
      </w:tr>
      <w:tr w:rsidR="00A51DA1" w:rsidRPr="002A52A0" w14:paraId="2F0998BE" w14:textId="77777777" w:rsidTr="00D7436D">
        <w:trPr>
          <w:trHeight w:val="20"/>
        </w:trPr>
        <w:tc>
          <w:tcPr>
            <w:tcW w:w="4144" w:type="dxa"/>
            <w:vAlign w:val="bottom"/>
          </w:tcPr>
          <w:p w14:paraId="50C08F78" w14:textId="47108BC5" w:rsidR="00A51DA1" w:rsidRPr="002A52A0" w:rsidRDefault="00A51DA1" w:rsidP="00A5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2A52A0">
              <w:rPr>
                <w:rFonts w:ascii="Browallia New" w:hAnsi="Browallia New" w:cs="Browallia New" w:hint="cs"/>
                <w:sz w:val="28"/>
                <w:szCs w:val="28"/>
                <w:u w:val="single"/>
                <w:cs/>
              </w:rPr>
              <w:t>หัก</w:t>
            </w:r>
            <w:r w:rsidRPr="00F46B29">
              <w:rPr>
                <w:rFonts w:ascii="Browallia New" w:hAnsi="Browallia New" w:cs="Browallia New" w:hint="cs"/>
                <w:sz w:val="28"/>
                <w:szCs w:val="28"/>
              </w:rPr>
              <w:t xml:space="preserve"> </w:t>
            </w:r>
            <w:r w:rsidRPr="00D203FC">
              <w:rPr>
                <w:rFonts w:ascii="Browallia New" w:hAnsi="Browallia New" w:cs="Browallia New"/>
                <w:sz w:val="28"/>
                <w:szCs w:val="28"/>
                <w:cs/>
              </w:rPr>
              <w:t>ค่าเผื่อผลขาดทุนจากการด้อยค่า</w:t>
            </w:r>
          </w:p>
        </w:tc>
        <w:tc>
          <w:tcPr>
            <w:tcW w:w="1119" w:type="dxa"/>
            <w:tcBorders>
              <w:bottom w:val="single" w:sz="4" w:space="0" w:color="auto"/>
            </w:tcBorders>
            <w:vAlign w:val="bottom"/>
          </w:tcPr>
          <w:p w14:paraId="064CC06B" w14:textId="46D005A3" w:rsidR="00A51DA1" w:rsidRPr="003C30CB" w:rsidRDefault="00A51DA1" w:rsidP="00A51DA1">
            <w:pPr>
              <w:pStyle w:val="acctfourfigures"/>
              <w:tabs>
                <w:tab w:val="clear" w:pos="765"/>
              </w:tabs>
              <w:spacing w:line="240" w:lineRule="auto"/>
              <w:ind w:left="-117"/>
              <w:jc w:val="right"/>
              <w:rPr>
                <w:rFonts w:ascii="Browallia New" w:hAnsi="Browallia New" w:cs="Browallia New"/>
                <w:sz w:val="28"/>
                <w:szCs w:val="28"/>
                <w:lang w:val="en-US" w:bidi="th-TH"/>
              </w:rPr>
            </w:pPr>
            <w:r w:rsidRPr="003C30CB">
              <w:rPr>
                <w:rFonts w:ascii="Browallia New" w:hAnsi="Browallia New" w:cs="Browallia New"/>
                <w:sz w:val="28"/>
                <w:szCs w:val="28"/>
                <w:lang w:val="en-US" w:bidi="th-TH"/>
              </w:rPr>
              <w:t>(</w:t>
            </w:r>
            <w:r w:rsidR="00884653">
              <w:rPr>
                <w:rFonts w:ascii="Browallia New" w:hAnsi="Browallia New" w:cs="Browallia New"/>
                <w:sz w:val="28"/>
                <w:szCs w:val="28"/>
              </w:rPr>
              <w:t>46,649</w:t>
            </w:r>
            <w:r w:rsidRPr="003C30CB">
              <w:rPr>
                <w:rFonts w:ascii="Browallia New" w:hAnsi="Browallia New" w:cs="Browallia New"/>
                <w:sz w:val="28"/>
                <w:szCs w:val="28"/>
                <w:lang w:val="en-US" w:bidi="th-TH"/>
              </w:rPr>
              <w:t>)</w:t>
            </w:r>
          </w:p>
        </w:tc>
        <w:tc>
          <w:tcPr>
            <w:tcW w:w="252" w:type="dxa"/>
            <w:vAlign w:val="bottom"/>
          </w:tcPr>
          <w:p w14:paraId="497E89D5" w14:textId="77777777" w:rsidR="00A51DA1" w:rsidRPr="002A52A0" w:rsidRDefault="00A51DA1" w:rsidP="00A5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3" w:type="dxa"/>
            <w:tcBorders>
              <w:bottom w:val="single" w:sz="4" w:space="0" w:color="auto"/>
            </w:tcBorders>
            <w:vAlign w:val="bottom"/>
          </w:tcPr>
          <w:p w14:paraId="167A9CBA" w14:textId="7F043227" w:rsidR="00A51DA1" w:rsidRPr="002A52A0" w:rsidRDefault="00A51DA1" w:rsidP="00A51DA1">
            <w:pPr>
              <w:pStyle w:val="acctfourfigures"/>
              <w:tabs>
                <w:tab w:val="clear" w:pos="765"/>
              </w:tabs>
              <w:spacing w:line="240" w:lineRule="auto"/>
              <w:ind w:left="-117"/>
              <w:jc w:val="right"/>
              <w:rPr>
                <w:rFonts w:ascii="Browallia New" w:hAnsi="Browallia New" w:cs="Browallia New"/>
                <w:sz w:val="28"/>
                <w:szCs w:val="28"/>
                <w:lang w:val="en-US" w:bidi="th-TH"/>
              </w:rPr>
            </w:pPr>
            <w:r w:rsidRPr="002A52A0">
              <w:rPr>
                <w:rFonts w:ascii="Browallia New" w:hAnsi="Browallia New" w:cs="Browallia New" w:hint="cs"/>
                <w:sz w:val="28"/>
                <w:szCs w:val="28"/>
                <w:lang w:val="en-US" w:bidi="th-TH"/>
              </w:rPr>
              <w:t>(21,924)</w:t>
            </w:r>
          </w:p>
        </w:tc>
        <w:tc>
          <w:tcPr>
            <w:tcW w:w="236" w:type="dxa"/>
            <w:vAlign w:val="bottom"/>
          </w:tcPr>
          <w:p w14:paraId="78DB5812" w14:textId="77777777" w:rsidR="00A51DA1" w:rsidRPr="002A52A0" w:rsidRDefault="00A51DA1" w:rsidP="00A5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0" w:type="dxa"/>
            <w:tcBorders>
              <w:bottom w:val="single" w:sz="4" w:space="0" w:color="auto"/>
            </w:tcBorders>
            <w:vAlign w:val="bottom"/>
          </w:tcPr>
          <w:p w14:paraId="11CE95D7" w14:textId="6A6D48A2" w:rsidR="00A51DA1" w:rsidRPr="000510C7" w:rsidRDefault="00A51DA1" w:rsidP="000510C7">
            <w:pPr>
              <w:pStyle w:val="acctfourfigures"/>
              <w:tabs>
                <w:tab w:val="clear" w:pos="765"/>
              </w:tabs>
              <w:spacing w:line="240" w:lineRule="auto"/>
              <w:ind w:left="-117"/>
              <w:jc w:val="right"/>
              <w:rPr>
                <w:rFonts w:ascii="Browallia New" w:hAnsi="Browallia New" w:cs="Browallia New"/>
                <w:sz w:val="28"/>
                <w:szCs w:val="28"/>
                <w:lang w:bidi="th-TH"/>
              </w:rPr>
            </w:pPr>
            <w:r>
              <w:rPr>
                <w:rFonts w:ascii="Browallia New" w:hAnsi="Browallia New" w:cs="Browallia New"/>
                <w:sz w:val="28"/>
                <w:szCs w:val="28"/>
                <w:lang w:bidi="th-TH"/>
              </w:rPr>
              <w:t>(2,576)</w:t>
            </w:r>
          </w:p>
        </w:tc>
        <w:tc>
          <w:tcPr>
            <w:tcW w:w="252" w:type="dxa"/>
            <w:vAlign w:val="bottom"/>
          </w:tcPr>
          <w:p w14:paraId="3D5710C7" w14:textId="77777777" w:rsidR="00A51DA1" w:rsidRPr="002A52A0" w:rsidRDefault="00A51DA1" w:rsidP="00A5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p>
        </w:tc>
        <w:tc>
          <w:tcPr>
            <w:tcW w:w="1128" w:type="dxa"/>
            <w:tcBorders>
              <w:bottom w:val="single" w:sz="4" w:space="0" w:color="auto"/>
            </w:tcBorders>
            <w:vAlign w:val="bottom"/>
          </w:tcPr>
          <w:p w14:paraId="502B7A8F" w14:textId="1B71E10F" w:rsidR="00A51DA1" w:rsidRPr="002A52A0" w:rsidRDefault="00A51DA1" w:rsidP="00A51DA1">
            <w:pPr>
              <w:pStyle w:val="acctfourfigures"/>
              <w:tabs>
                <w:tab w:val="clear" w:pos="765"/>
              </w:tabs>
              <w:spacing w:line="240" w:lineRule="auto"/>
              <w:ind w:left="-117"/>
              <w:jc w:val="center"/>
              <w:rPr>
                <w:rFonts w:ascii="Browallia New" w:hAnsi="Browallia New" w:cs="Browallia New"/>
                <w:sz w:val="28"/>
                <w:szCs w:val="28"/>
                <w:lang w:val="en-US"/>
              </w:rPr>
            </w:pPr>
            <w:r w:rsidRPr="00F46B29">
              <w:rPr>
                <w:rFonts w:ascii="Browallia New" w:hAnsi="Browallia New" w:cs="Browallia New" w:hint="cs"/>
                <w:sz w:val="28"/>
                <w:szCs w:val="28"/>
                <w:lang w:val="en-US" w:bidi="th-TH"/>
              </w:rPr>
              <w:t xml:space="preserve">    </w:t>
            </w:r>
            <w:r w:rsidRPr="002A52A0">
              <w:rPr>
                <w:rFonts w:ascii="Browallia New" w:hAnsi="Browallia New" w:cs="Browallia New" w:hint="cs"/>
                <w:sz w:val="28"/>
                <w:szCs w:val="28"/>
              </w:rPr>
              <w:t xml:space="preserve">     -</w:t>
            </w:r>
          </w:p>
        </w:tc>
      </w:tr>
      <w:tr w:rsidR="001650F6" w:rsidRPr="002A52A0" w14:paraId="6D49CB93" w14:textId="77777777" w:rsidTr="00D7436D">
        <w:trPr>
          <w:trHeight w:val="20"/>
        </w:trPr>
        <w:tc>
          <w:tcPr>
            <w:tcW w:w="4144" w:type="dxa"/>
            <w:vAlign w:val="bottom"/>
          </w:tcPr>
          <w:p w14:paraId="4460B3AA" w14:textId="481DE366" w:rsidR="001650F6" w:rsidRPr="002A52A0" w:rsidRDefault="001650F6" w:rsidP="0016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2A52A0">
              <w:rPr>
                <w:rFonts w:ascii="Browallia New" w:hAnsi="Browallia New" w:cs="Browallia New" w:hint="cs"/>
                <w:sz w:val="28"/>
                <w:szCs w:val="28"/>
                <w:cs/>
              </w:rPr>
              <w:t>สุทธิ</w:t>
            </w:r>
          </w:p>
        </w:tc>
        <w:tc>
          <w:tcPr>
            <w:tcW w:w="1119" w:type="dxa"/>
            <w:tcBorders>
              <w:top w:val="single" w:sz="4" w:space="0" w:color="auto"/>
              <w:bottom w:val="single" w:sz="12" w:space="0" w:color="auto"/>
            </w:tcBorders>
            <w:vAlign w:val="bottom"/>
          </w:tcPr>
          <w:p w14:paraId="4CD965B0" w14:textId="246D27B1" w:rsidR="001650F6" w:rsidRPr="003C30CB" w:rsidRDefault="001650F6" w:rsidP="001650F6">
            <w:pPr>
              <w:pStyle w:val="acctfourfigures"/>
              <w:tabs>
                <w:tab w:val="clear" w:pos="765"/>
              </w:tabs>
              <w:spacing w:line="240" w:lineRule="auto"/>
              <w:ind w:left="-117"/>
              <w:jc w:val="right"/>
              <w:rPr>
                <w:rFonts w:ascii="Browallia New" w:hAnsi="Browallia New" w:cs="Browallia New"/>
                <w:sz w:val="28"/>
                <w:szCs w:val="28"/>
                <w:lang w:val="en-US" w:bidi="th-TH"/>
              </w:rPr>
            </w:pPr>
            <w:r w:rsidRPr="003C30CB">
              <w:rPr>
                <w:rFonts w:ascii="Browallia New" w:hAnsi="Browallia New" w:cs="Browallia New"/>
                <w:sz w:val="28"/>
                <w:szCs w:val="28"/>
                <w:lang w:val="en-US" w:bidi="th-TH"/>
              </w:rPr>
              <w:t>106,986</w:t>
            </w:r>
          </w:p>
        </w:tc>
        <w:tc>
          <w:tcPr>
            <w:tcW w:w="252" w:type="dxa"/>
            <w:vAlign w:val="bottom"/>
          </w:tcPr>
          <w:p w14:paraId="4B1EDE1D" w14:textId="77777777" w:rsidR="001650F6" w:rsidRPr="002A52A0" w:rsidRDefault="001650F6" w:rsidP="0016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3" w:type="dxa"/>
            <w:tcBorders>
              <w:top w:val="single" w:sz="4" w:space="0" w:color="auto"/>
              <w:bottom w:val="single" w:sz="12" w:space="0" w:color="auto"/>
            </w:tcBorders>
            <w:vAlign w:val="bottom"/>
          </w:tcPr>
          <w:p w14:paraId="7A3BDBD1" w14:textId="5C8F5B66" w:rsidR="001650F6" w:rsidRPr="002A52A0" w:rsidRDefault="001650F6" w:rsidP="001650F6">
            <w:pPr>
              <w:pStyle w:val="acctfourfigures"/>
              <w:tabs>
                <w:tab w:val="clear" w:pos="765"/>
              </w:tabs>
              <w:spacing w:line="240" w:lineRule="auto"/>
              <w:ind w:left="-117"/>
              <w:jc w:val="right"/>
              <w:rPr>
                <w:rFonts w:ascii="Browallia New" w:hAnsi="Browallia New" w:cs="Browallia New"/>
                <w:sz w:val="28"/>
                <w:szCs w:val="28"/>
                <w:lang w:val="en-US" w:bidi="th-TH"/>
              </w:rPr>
            </w:pPr>
            <w:r w:rsidRPr="002A52A0">
              <w:rPr>
                <w:rFonts w:ascii="Browallia New" w:hAnsi="Browallia New" w:cs="Browallia New" w:hint="cs"/>
                <w:sz w:val="28"/>
                <w:szCs w:val="28"/>
                <w:lang w:val="en-US" w:bidi="th-TH"/>
              </w:rPr>
              <w:t>107,124</w:t>
            </w:r>
          </w:p>
        </w:tc>
        <w:tc>
          <w:tcPr>
            <w:tcW w:w="236" w:type="dxa"/>
            <w:vAlign w:val="bottom"/>
          </w:tcPr>
          <w:p w14:paraId="656CE699" w14:textId="77777777" w:rsidR="001650F6" w:rsidRPr="002A52A0" w:rsidRDefault="001650F6" w:rsidP="0016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0" w:type="dxa"/>
            <w:tcBorders>
              <w:top w:val="single" w:sz="4" w:space="0" w:color="auto"/>
              <w:bottom w:val="single" w:sz="12" w:space="0" w:color="auto"/>
            </w:tcBorders>
            <w:vAlign w:val="bottom"/>
          </w:tcPr>
          <w:p w14:paraId="1DD75739" w14:textId="622E5F96" w:rsidR="001650F6" w:rsidRPr="00244B91" w:rsidRDefault="001650F6" w:rsidP="001650F6">
            <w:pPr>
              <w:pStyle w:val="acctfourfigures"/>
              <w:tabs>
                <w:tab w:val="clear" w:pos="765"/>
              </w:tabs>
              <w:spacing w:line="240" w:lineRule="auto"/>
              <w:ind w:left="-117"/>
              <w:jc w:val="right"/>
              <w:rPr>
                <w:rFonts w:ascii="Browallia New" w:hAnsi="Browallia New" w:cs="Browallia New"/>
                <w:sz w:val="28"/>
                <w:szCs w:val="28"/>
                <w:lang w:val="en-US" w:bidi="th-TH"/>
              </w:rPr>
            </w:pPr>
            <w:r w:rsidRPr="00244B91">
              <w:rPr>
                <w:rFonts w:ascii="Browallia New" w:hAnsi="Browallia New" w:cs="Browallia New"/>
                <w:sz w:val="28"/>
                <w:szCs w:val="28"/>
                <w:lang w:val="en-US" w:bidi="th-TH"/>
              </w:rPr>
              <w:t>14,098</w:t>
            </w:r>
          </w:p>
        </w:tc>
        <w:tc>
          <w:tcPr>
            <w:tcW w:w="252" w:type="dxa"/>
            <w:vAlign w:val="bottom"/>
          </w:tcPr>
          <w:p w14:paraId="6939DECD" w14:textId="77777777" w:rsidR="001650F6" w:rsidRPr="002A52A0" w:rsidRDefault="001650F6" w:rsidP="0016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tcBorders>
              <w:top w:val="single" w:sz="4" w:space="0" w:color="auto"/>
              <w:bottom w:val="single" w:sz="12" w:space="0" w:color="auto"/>
            </w:tcBorders>
            <w:vAlign w:val="bottom"/>
          </w:tcPr>
          <w:p w14:paraId="6C25480B" w14:textId="4785AA78" w:rsidR="001650F6" w:rsidRPr="002A52A0" w:rsidRDefault="001650F6" w:rsidP="001650F6">
            <w:pPr>
              <w:pStyle w:val="acctfourfigures"/>
              <w:tabs>
                <w:tab w:val="clear" w:pos="765"/>
              </w:tabs>
              <w:spacing w:line="240" w:lineRule="auto"/>
              <w:ind w:left="-117"/>
              <w:jc w:val="right"/>
              <w:rPr>
                <w:rFonts w:ascii="Browallia New" w:hAnsi="Browallia New" w:cs="Browallia New"/>
                <w:sz w:val="28"/>
                <w:szCs w:val="28"/>
                <w:lang w:val="en-US"/>
              </w:rPr>
            </w:pPr>
            <w:r w:rsidRPr="002A52A0">
              <w:rPr>
                <w:rFonts w:ascii="Browallia New" w:hAnsi="Browallia New" w:cs="Browallia New" w:hint="cs"/>
                <w:sz w:val="28"/>
                <w:szCs w:val="28"/>
                <w:lang w:val="en-US" w:bidi="th-TH"/>
              </w:rPr>
              <w:t>10,975</w:t>
            </w:r>
          </w:p>
        </w:tc>
      </w:tr>
      <w:tr w:rsidR="001650F6" w:rsidRPr="002A52A0" w14:paraId="589DFC3A" w14:textId="77777777" w:rsidTr="00D7436D">
        <w:trPr>
          <w:trHeight w:val="20"/>
        </w:trPr>
        <w:tc>
          <w:tcPr>
            <w:tcW w:w="4144" w:type="dxa"/>
            <w:vAlign w:val="bottom"/>
          </w:tcPr>
          <w:p w14:paraId="09BC8B80" w14:textId="77777777" w:rsidR="001650F6" w:rsidRPr="002A52A0" w:rsidRDefault="001650F6" w:rsidP="0016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19" w:type="dxa"/>
            <w:tcBorders>
              <w:top w:val="single" w:sz="12" w:space="0" w:color="auto"/>
            </w:tcBorders>
            <w:vAlign w:val="bottom"/>
          </w:tcPr>
          <w:p w14:paraId="21407522" w14:textId="77777777" w:rsidR="001650F6" w:rsidRPr="004844D2" w:rsidRDefault="001650F6" w:rsidP="001650F6">
            <w:pPr>
              <w:pStyle w:val="acctfourfigures"/>
              <w:tabs>
                <w:tab w:val="clear" w:pos="765"/>
              </w:tabs>
              <w:spacing w:line="240" w:lineRule="auto"/>
              <w:ind w:left="-117"/>
              <w:jc w:val="right"/>
              <w:rPr>
                <w:rFonts w:ascii="Browallia New" w:hAnsi="Browallia New" w:cs="Browallia New"/>
                <w:color w:val="000000" w:themeColor="text1"/>
                <w:sz w:val="28"/>
                <w:szCs w:val="28"/>
                <w:highlight w:val="yellow"/>
                <w:lang w:val="en-US" w:bidi="th-TH"/>
              </w:rPr>
            </w:pPr>
          </w:p>
        </w:tc>
        <w:tc>
          <w:tcPr>
            <w:tcW w:w="252" w:type="dxa"/>
            <w:vAlign w:val="bottom"/>
          </w:tcPr>
          <w:p w14:paraId="40DA65B4" w14:textId="77777777" w:rsidR="001650F6" w:rsidRPr="002A52A0" w:rsidRDefault="001650F6" w:rsidP="0016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3" w:type="dxa"/>
            <w:tcBorders>
              <w:top w:val="single" w:sz="12" w:space="0" w:color="auto"/>
            </w:tcBorders>
            <w:vAlign w:val="bottom"/>
          </w:tcPr>
          <w:p w14:paraId="157C87C1" w14:textId="77777777" w:rsidR="001650F6" w:rsidRPr="002A52A0" w:rsidRDefault="001650F6" w:rsidP="001650F6">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6570B706" w14:textId="77777777" w:rsidR="001650F6" w:rsidRPr="002A52A0" w:rsidRDefault="001650F6" w:rsidP="0016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0" w:type="dxa"/>
            <w:tcBorders>
              <w:top w:val="single" w:sz="12" w:space="0" w:color="auto"/>
            </w:tcBorders>
            <w:vAlign w:val="bottom"/>
          </w:tcPr>
          <w:p w14:paraId="302A5F0F" w14:textId="77777777" w:rsidR="001650F6" w:rsidRPr="00656962" w:rsidRDefault="001650F6" w:rsidP="001650F6">
            <w:pPr>
              <w:pStyle w:val="acctfourfigures"/>
              <w:tabs>
                <w:tab w:val="clear" w:pos="765"/>
              </w:tabs>
              <w:spacing w:line="240" w:lineRule="auto"/>
              <w:ind w:left="-117"/>
              <w:jc w:val="right"/>
              <w:rPr>
                <w:rFonts w:ascii="Browallia New" w:hAnsi="Browallia New" w:cs="Browallia New"/>
                <w:sz w:val="28"/>
                <w:szCs w:val="28"/>
                <w:highlight w:val="yellow"/>
                <w:lang w:val="en-US"/>
              </w:rPr>
            </w:pPr>
          </w:p>
        </w:tc>
        <w:tc>
          <w:tcPr>
            <w:tcW w:w="252" w:type="dxa"/>
            <w:vAlign w:val="bottom"/>
          </w:tcPr>
          <w:p w14:paraId="648DA248" w14:textId="77777777" w:rsidR="001650F6" w:rsidRPr="002A52A0" w:rsidRDefault="001650F6" w:rsidP="0016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tcBorders>
              <w:top w:val="single" w:sz="12" w:space="0" w:color="auto"/>
            </w:tcBorders>
            <w:vAlign w:val="bottom"/>
          </w:tcPr>
          <w:p w14:paraId="28978A36" w14:textId="77777777" w:rsidR="001650F6" w:rsidRPr="002A52A0" w:rsidRDefault="001650F6" w:rsidP="001650F6">
            <w:pPr>
              <w:pStyle w:val="acctfourfigures"/>
              <w:tabs>
                <w:tab w:val="clear" w:pos="765"/>
              </w:tabs>
              <w:spacing w:line="240" w:lineRule="auto"/>
              <w:ind w:left="-117"/>
              <w:jc w:val="right"/>
              <w:rPr>
                <w:rFonts w:ascii="Browallia New" w:hAnsi="Browallia New" w:cs="Browallia New"/>
                <w:sz w:val="28"/>
                <w:szCs w:val="28"/>
                <w:lang w:val="en-US"/>
              </w:rPr>
            </w:pPr>
          </w:p>
        </w:tc>
      </w:tr>
      <w:tr w:rsidR="001650F6" w:rsidRPr="002A52A0" w14:paraId="5D78B180" w14:textId="77777777" w:rsidTr="00D7436D">
        <w:trPr>
          <w:trHeight w:val="20"/>
        </w:trPr>
        <w:tc>
          <w:tcPr>
            <w:tcW w:w="4144" w:type="dxa"/>
            <w:vAlign w:val="bottom"/>
          </w:tcPr>
          <w:p w14:paraId="3FE22944" w14:textId="053B2113" w:rsidR="001650F6" w:rsidRPr="002A52A0" w:rsidRDefault="001650F6" w:rsidP="0016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2A52A0">
              <w:rPr>
                <w:rFonts w:ascii="Browallia New" w:hAnsi="Browallia New" w:cs="Browallia New" w:hint="cs"/>
                <w:sz w:val="28"/>
                <w:szCs w:val="28"/>
                <w:cs/>
              </w:rPr>
              <w:t>รวมลูกหนี้การค้าและลูกหนี้อื่น</w:t>
            </w:r>
            <w:r>
              <w:rPr>
                <w:rFonts w:ascii="Browallia New" w:hAnsi="Browallia New" w:cs="Browallia New" w:hint="cs"/>
                <w:sz w:val="28"/>
                <w:szCs w:val="28"/>
                <w:cs/>
              </w:rPr>
              <w:t xml:space="preserve"> </w:t>
            </w:r>
            <w:r>
              <w:rPr>
                <w:rFonts w:ascii="Browallia New" w:hAnsi="Browallia New" w:cs="Browallia New"/>
                <w:sz w:val="28"/>
                <w:szCs w:val="28"/>
              </w:rPr>
              <w:t xml:space="preserve">- </w:t>
            </w:r>
            <w:r>
              <w:rPr>
                <w:rFonts w:ascii="Browallia New" w:hAnsi="Browallia New" w:cs="Browallia New" w:hint="cs"/>
                <w:sz w:val="28"/>
                <w:szCs w:val="28"/>
                <w:cs/>
              </w:rPr>
              <w:t>ลูกค้าทั่วไป</w:t>
            </w:r>
          </w:p>
        </w:tc>
        <w:tc>
          <w:tcPr>
            <w:tcW w:w="1119" w:type="dxa"/>
            <w:tcBorders>
              <w:bottom w:val="single" w:sz="12" w:space="0" w:color="auto"/>
            </w:tcBorders>
            <w:vAlign w:val="bottom"/>
          </w:tcPr>
          <w:p w14:paraId="6255FAA1" w14:textId="57475E60" w:rsidR="001650F6" w:rsidRPr="004844D2" w:rsidRDefault="001650F6" w:rsidP="001650F6">
            <w:pPr>
              <w:pStyle w:val="acctfourfigures"/>
              <w:tabs>
                <w:tab w:val="clear" w:pos="765"/>
              </w:tabs>
              <w:spacing w:line="240" w:lineRule="auto"/>
              <w:ind w:left="-117"/>
              <w:jc w:val="right"/>
              <w:rPr>
                <w:rFonts w:ascii="Browallia New" w:hAnsi="Browallia New" w:cs="Browallia New"/>
                <w:color w:val="000000" w:themeColor="text1"/>
                <w:sz w:val="28"/>
                <w:szCs w:val="28"/>
                <w:lang w:val="en-US"/>
              </w:rPr>
            </w:pPr>
            <w:r w:rsidRPr="004844D2">
              <w:rPr>
                <w:rFonts w:ascii="Browallia New" w:hAnsi="Browallia New" w:cs="Browallia New"/>
                <w:color w:val="000000" w:themeColor="text1"/>
                <w:sz w:val="28"/>
                <w:szCs w:val="28"/>
                <w:lang w:val="en-US"/>
              </w:rPr>
              <w:t>127,463</w:t>
            </w:r>
          </w:p>
        </w:tc>
        <w:tc>
          <w:tcPr>
            <w:tcW w:w="252" w:type="dxa"/>
            <w:vAlign w:val="bottom"/>
          </w:tcPr>
          <w:p w14:paraId="177CE608" w14:textId="77777777" w:rsidR="001650F6" w:rsidRPr="002A52A0" w:rsidRDefault="001650F6" w:rsidP="0016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3" w:type="dxa"/>
            <w:tcBorders>
              <w:bottom w:val="single" w:sz="12" w:space="0" w:color="auto"/>
            </w:tcBorders>
            <w:vAlign w:val="bottom"/>
          </w:tcPr>
          <w:p w14:paraId="2D9177D5" w14:textId="09958B57" w:rsidR="001650F6" w:rsidRPr="002A52A0" w:rsidRDefault="001650F6" w:rsidP="001650F6">
            <w:pPr>
              <w:pStyle w:val="acctfourfigures"/>
              <w:tabs>
                <w:tab w:val="clear" w:pos="765"/>
              </w:tabs>
              <w:spacing w:line="240" w:lineRule="auto"/>
              <w:ind w:left="-117"/>
              <w:jc w:val="right"/>
              <w:rPr>
                <w:rFonts w:ascii="Browallia New" w:hAnsi="Browallia New" w:cs="Browallia New"/>
                <w:sz w:val="28"/>
                <w:szCs w:val="28"/>
                <w:lang w:val="en-US"/>
              </w:rPr>
            </w:pPr>
            <w:r w:rsidRPr="002A52A0">
              <w:rPr>
                <w:rFonts w:ascii="Browallia New" w:hAnsi="Browallia New" w:cs="Browallia New" w:hint="cs"/>
                <w:sz w:val="28"/>
                <w:szCs w:val="28"/>
                <w:lang w:val="en-US"/>
              </w:rPr>
              <w:t>139,557</w:t>
            </w:r>
          </w:p>
        </w:tc>
        <w:tc>
          <w:tcPr>
            <w:tcW w:w="236" w:type="dxa"/>
            <w:vAlign w:val="bottom"/>
          </w:tcPr>
          <w:p w14:paraId="40AEDF53" w14:textId="77777777" w:rsidR="001650F6" w:rsidRPr="002A52A0" w:rsidRDefault="001650F6" w:rsidP="0016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0" w:type="dxa"/>
            <w:tcBorders>
              <w:bottom w:val="single" w:sz="12" w:space="0" w:color="auto"/>
            </w:tcBorders>
            <w:vAlign w:val="bottom"/>
          </w:tcPr>
          <w:p w14:paraId="0FBA4ECB" w14:textId="0C27DAB6" w:rsidR="001650F6" w:rsidRPr="002A52A0" w:rsidRDefault="001650F6" w:rsidP="001650F6">
            <w:pPr>
              <w:pStyle w:val="acctfourfigures"/>
              <w:tabs>
                <w:tab w:val="clear" w:pos="765"/>
              </w:tabs>
              <w:spacing w:line="240" w:lineRule="auto"/>
              <w:ind w:left="-117"/>
              <w:jc w:val="right"/>
              <w:rPr>
                <w:rFonts w:ascii="Browallia New" w:hAnsi="Browallia New" w:cs="Browallia New"/>
                <w:sz w:val="28"/>
                <w:szCs w:val="28"/>
                <w:lang w:val="en-US"/>
              </w:rPr>
            </w:pPr>
            <w:r w:rsidRPr="00F1528C">
              <w:rPr>
                <w:rFonts w:ascii="Browallia New" w:hAnsi="Browallia New" w:cs="Browallia New"/>
                <w:sz w:val="28"/>
                <w:szCs w:val="28"/>
                <w:lang w:val="en-US"/>
              </w:rPr>
              <w:t>17,836</w:t>
            </w:r>
          </w:p>
        </w:tc>
        <w:tc>
          <w:tcPr>
            <w:tcW w:w="252" w:type="dxa"/>
            <w:vAlign w:val="bottom"/>
          </w:tcPr>
          <w:p w14:paraId="796D7AD7" w14:textId="77777777" w:rsidR="001650F6" w:rsidRPr="002A52A0" w:rsidRDefault="001650F6" w:rsidP="0016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tcBorders>
              <w:bottom w:val="single" w:sz="12" w:space="0" w:color="auto"/>
            </w:tcBorders>
            <w:vAlign w:val="bottom"/>
          </w:tcPr>
          <w:p w14:paraId="780E73AD" w14:textId="35776E17" w:rsidR="001650F6" w:rsidRPr="002A52A0" w:rsidRDefault="001650F6" w:rsidP="001650F6">
            <w:pPr>
              <w:pStyle w:val="acctfourfigures"/>
              <w:tabs>
                <w:tab w:val="clear" w:pos="765"/>
              </w:tabs>
              <w:spacing w:line="240" w:lineRule="auto"/>
              <w:ind w:left="-117"/>
              <w:jc w:val="right"/>
              <w:rPr>
                <w:rFonts w:ascii="Browallia New" w:hAnsi="Browallia New" w:cs="Browallia New"/>
                <w:sz w:val="28"/>
                <w:szCs w:val="28"/>
                <w:lang w:val="en-US"/>
              </w:rPr>
            </w:pPr>
            <w:r w:rsidRPr="002A52A0">
              <w:rPr>
                <w:rFonts w:ascii="Browallia New" w:hAnsi="Browallia New" w:cs="Browallia New" w:hint="cs"/>
                <w:sz w:val="28"/>
                <w:szCs w:val="28"/>
                <w:lang w:val="en-US"/>
              </w:rPr>
              <w:t>23,109</w:t>
            </w:r>
          </w:p>
        </w:tc>
      </w:tr>
    </w:tbl>
    <w:p w14:paraId="7CBBCED7" w14:textId="4872CC70" w:rsidR="00D36CA3" w:rsidRPr="002A52A0" w:rsidRDefault="00F46B29" w:rsidP="009C1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5"/>
        <w:jc w:val="thaiDistribute"/>
        <w:rPr>
          <w:rFonts w:ascii="Browallia New" w:hAnsi="Browallia New" w:cs="Browallia New"/>
          <w:sz w:val="28"/>
          <w:szCs w:val="28"/>
        </w:rPr>
      </w:pPr>
      <w:r w:rsidRPr="00F46B29">
        <w:rPr>
          <w:rFonts w:ascii="Browallia New" w:hAnsi="Browallia New" w:cs="Browallia New" w:hint="cs"/>
          <w:sz w:val="28"/>
          <w:szCs w:val="28"/>
        </w:rPr>
        <w:t xml:space="preserve">     </w:t>
      </w:r>
    </w:p>
    <w:p w14:paraId="47E353AB" w14:textId="7EDC8556" w:rsidR="006971B8" w:rsidRPr="002A52A0" w:rsidRDefault="006971B8" w:rsidP="009C1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5"/>
        <w:jc w:val="thaiDistribute"/>
        <w:rPr>
          <w:rFonts w:ascii="Browallia New" w:hAnsi="Browallia New" w:cs="Browallia New"/>
          <w:sz w:val="28"/>
          <w:szCs w:val="28"/>
        </w:rPr>
      </w:pPr>
      <w:r w:rsidRPr="002A52A0">
        <w:rPr>
          <w:rFonts w:ascii="Browallia New" w:hAnsi="Browallia New" w:cs="Browallia New" w:hint="cs"/>
          <w:sz w:val="28"/>
          <w:szCs w:val="28"/>
          <w:cs/>
        </w:rPr>
        <w:t>ยอดคงเหลือของลูกหนี้</w:t>
      </w:r>
      <w:r w:rsidR="00081589" w:rsidRPr="002A52A0">
        <w:rPr>
          <w:rFonts w:ascii="Browallia New" w:hAnsi="Browallia New" w:cs="Browallia New" w:hint="cs"/>
          <w:sz w:val="28"/>
          <w:szCs w:val="28"/>
          <w:cs/>
        </w:rPr>
        <w:t>การค้า</w:t>
      </w:r>
      <w:r w:rsidR="00F46B29" w:rsidRPr="00F46B29">
        <w:rPr>
          <w:rFonts w:ascii="Browallia New" w:hAnsi="Browallia New" w:cs="Browallia New" w:hint="cs"/>
          <w:sz w:val="28"/>
          <w:szCs w:val="28"/>
        </w:rPr>
        <w:t xml:space="preserve"> </w:t>
      </w:r>
      <w:r w:rsidRPr="002A52A0">
        <w:rPr>
          <w:rFonts w:ascii="Browallia New" w:hAnsi="Browallia New" w:cs="Browallia New" w:hint="cs"/>
          <w:sz w:val="28"/>
          <w:szCs w:val="28"/>
          <w:cs/>
        </w:rPr>
        <w:t>ณ</w:t>
      </w:r>
      <w:r w:rsidR="00F46B29" w:rsidRPr="00F46B29">
        <w:rPr>
          <w:rFonts w:ascii="Browallia New" w:hAnsi="Browallia New" w:cs="Browallia New" w:hint="cs"/>
          <w:sz w:val="28"/>
          <w:szCs w:val="28"/>
        </w:rPr>
        <w:t xml:space="preserve"> </w:t>
      </w:r>
      <w:r w:rsidRPr="002A52A0">
        <w:rPr>
          <w:rFonts w:ascii="Browallia New" w:hAnsi="Browallia New" w:cs="Browallia New" w:hint="cs"/>
          <w:sz w:val="28"/>
          <w:szCs w:val="28"/>
          <w:cs/>
        </w:rPr>
        <w:t>วันที่</w:t>
      </w:r>
      <w:r w:rsidR="00F46B29" w:rsidRPr="00F46B29">
        <w:rPr>
          <w:rFonts w:ascii="Browallia New" w:hAnsi="Browallia New" w:cs="Browallia New" w:hint="cs"/>
          <w:sz w:val="28"/>
          <w:szCs w:val="28"/>
        </w:rPr>
        <w:t xml:space="preserve"> </w:t>
      </w:r>
      <w:r w:rsidR="00F03B4C" w:rsidRPr="002A52A0">
        <w:rPr>
          <w:rFonts w:ascii="Browallia New" w:hAnsi="Browallia New" w:cs="Browallia New" w:hint="cs"/>
          <w:sz w:val="28"/>
          <w:szCs w:val="28"/>
        </w:rPr>
        <w:t>31</w:t>
      </w:r>
      <w:r w:rsidR="00F46B29" w:rsidRPr="00F46B29">
        <w:rPr>
          <w:rFonts w:ascii="Browallia New" w:hAnsi="Browallia New" w:cs="Browallia New" w:hint="cs"/>
          <w:sz w:val="28"/>
          <w:szCs w:val="28"/>
        </w:rPr>
        <w:t xml:space="preserve"> </w:t>
      </w:r>
      <w:r w:rsidR="00D94EC6" w:rsidRPr="002A52A0">
        <w:rPr>
          <w:rFonts w:ascii="Browallia New" w:hAnsi="Browallia New" w:cs="Browallia New" w:hint="cs"/>
          <w:sz w:val="28"/>
          <w:szCs w:val="28"/>
          <w:cs/>
        </w:rPr>
        <w:t>ธันวาค</w:t>
      </w:r>
      <w:r w:rsidR="00035572" w:rsidRPr="002A52A0">
        <w:rPr>
          <w:rFonts w:ascii="Browallia New" w:hAnsi="Browallia New" w:cs="Browallia New" w:hint="cs"/>
          <w:sz w:val="28"/>
          <w:szCs w:val="28"/>
          <w:cs/>
        </w:rPr>
        <w:t>ม</w:t>
      </w:r>
      <w:r w:rsidR="00035572" w:rsidRPr="002A52A0">
        <w:rPr>
          <w:rFonts w:ascii="Browallia New" w:hAnsi="Browallia New" w:cs="Browallia New" w:hint="cs"/>
          <w:sz w:val="28"/>
          <w:szCs w:val="28"/>
        </w:rPr>
        <w:t xml:space="preserve"> 256</w:t>
      </w:r>
      <w:r w:rsidR="005551FE">
        <w:rPr>
          <w:rFonts w:ascii="Browallia New" w:hAnsi="Browallia New" w:cs="Browallia New"/>
          <w:sz w:val="28"/>
          <w:szCs w:val="28"/>
        </w:rPr>
        <w:t>3</w:t>
      </w:r>
      <w:r w:rsidR="00035572" w:rsidRPr="002A52A0">
        <w:rPr>
          <w:rFonts w:ascii="Browallia New" w:hAnsi="Browallia New" w:cs="Browallia New" w:hint="cs"/>
          <w:sz w:val="28"/>
          <w:szCs w:val="28"/>
        </w:rPr>
        <w:t xml:space="preserve"> </w:t>
      </w:r>
      <w:r w:rsidRPr="002A52A0">
        <w:rPr>
          <w:rFonts w:ascii="Browallia New" w:hAnsi="Browallia New" w:cs="Browallia New" w:hint="cs"/>
          <w:sz w:val="28"/>
          <w:szCs w:val="28"/>
          <w:cs/>
        </w:rPr>
        <w:t>แล</w:t>
      </w:r>
      <w:r w:rsidR="00035572" w:rsidRPr="002A52A0">
        <w:rPr>
          <w:rFonts w:ascii="Browallia New" w:hAnsi="Browallia New" w:cs="Browallia New" w:hint="cs"/>
          <w:sz w:val="28"/>
          <w:szCs w:val="28"/>
          <w:cs/>
        </w:rPr>
        <w:t>ะ</w:t>
      </w:r>
      <w:r w:rsidR="00F46B29" w:rsidRPr="00F46B29">
        <w:rPr>
          <w:rFonts w:ascii="Browallia New" w:hAnsi="Browallia New" w:cs="Browallia New" w:hint="cs"/>
          <w:sz w:val="28"/>
          <w:szCs w:val="28"/>
        </w:rPr>
        <w:t xml:space="preserve"> </w:t>
      </w:r>
      <w:r w:rsidR="00035572" w:rsidRPr="002A52A0">
        <w:rPr>
          <w:rFonts w:ascii="Browallia New" w:hAnsi="Browallia New" w:cs="Browallia New" w:hint="cs"/>
          <w:sz w:val="28"/>
          <w:szCs w:val="28"/>
        </w:rPr>
        <w:t>25</w:t>
      </w:r>
      <w:r w:rsidR="00D13DE9" w:rsidRPr="002A52A0">
        <w:rPr>
          <w:rFonts w:ascii="Browallia New" w:hAnsi="Browallia New" w:cs="Browallia New" w:hint="cs"/>
          <w:sz w:val="28"/>
          <w:szCs w:val="28"/>
        </w:rPr>
        <w:t>6</w:t>
      </w:r>
      <w:r w:rsidR="005551FE">
        <w:rPr>
          <w:rFonts w:ascii="Browallia New" w:hAnsi="Browallia New" w:cs="Browallia New"/>
          <w:sz w:val="28"/>
          <w:szCs w:val="28"/>
        </w:rPr>
        <w:t>2</w:t>
      </w:r>
      <w:r w:rsidR="00035572" w:rsidRPr="002A52A0">
        <w:rPr>
          <w:rFonts w:ascii="Browallia New" w:hAnsi="Browallia New" w:cs="Browallia New" w:hint="cs"/>
          <w:sz w:val="28"/>
          <w:szCs w:val="28"/>
        </w:rPr>
        <w:t xml:space="preserve"> </w:t>
      </w:r>
      <w:r w:rsidRPr="002A52A0">
        <w:rPr>
          <w:rFonts w:ascii="Browallia New" w:hAnsi="Browallia New" w:cs="Browallia New" w:hint="cs"/>
          <w:sz w:val="28"/>
          <w:szCs w:val="28"/>
          <w:cs/>
        </w:rPr>
        <w:t>จัดจำแนกตามอายุหนี้ได้ดังนี้</w:t>
      </w:r>
    </w:p>
    <w:p w14:paraId="770DAAD9" w14:textId="77777777" w:rsidR="006971B8" w:rsidRPr="002A52A0" w:rsidRDefault="006971B8" w:rsidP="009C1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5"/>
        <w:jc w:val="thaiDistribute"/>
        <w:rPr>
          <w:rFonts w:ascii="Browallia New" w:hAnsi="Browallia New" w:cs="Browallia New"/>
          <w:sz w:val="28"/>
          <w:szCs w:val="28"/>
        </w:rPr>
      </w:pPr>
    </w:p>
    <w:tbl>
      <w:tblPr>
        <w:tblW w:w="9379" w:type="dxa"/>
        <w:tblInd w:w="266" w:type="dxa"/>
        <w:tblLayout w:type="fixed"/>
        <w:tblLook w:val="0000" w:firstRow="0" w:lastRow="0" w:firstColumn="0" w:lastColumn="0" w:noHBand="0" w:noVBand="0"/>
      </w:tblPr>
      <w:tblGrid>
        <w:gridCol w:w="4144"/>
        <w:gridCol w:w="1152"/>
        <w:gridCol w:w="239"/>
        <w:gridCol w:w="1100"/>
        <w:gridCol w:w="236"/>
        <w:gridCol w:w="1122"/>
        <w:gridCol w:w="242"/>
        <w:gridCol w:w="1144"/>
      </w:tblGrid>
      <w:tr w:rsidR="006971B8" w:rsidRPr="002A52A0" w14:paraId="3552AAEA" w14:textId="77777777" w:rsidTr="00D7436D">
        <w:trPr>
          <w:tblHeader/>
        </w:trPr>
        <w:tc>
          <w:tcPr>
            <w:tcW w:w="4144" w:type="dxa"/>
          </w:tcPr>
          <w:p w14:paraId="62603DF7" w14:textId="77777777" w:rsidR="006971B8" w:rsidRPr="002A52A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235" w:type="dxa"/>
            <w:gridSpan w:val="7"/>
          </w:tcPr>
          <w:p w14:paraId="213625BE" w14:textId="485A1D36" w:rsidR="006971B8" w:rsidRPr="002A52A0" w:rsidRDefault="006971B8" w:rsidP="001B4041">
            <w:pPr>
              <w:spacing w:line="240" w:lineRule="auto"/>
              <w:ind w:right="-45"/>
              <w:jc w:val="right"/>
              <w:rPr>
                <w:rFonts w:ascii="Browallia New" w:hAnsi="Browallia New" w:cs="Browallia New"/>
                <w:sz w:val="28"/>
                <w:szCs w:val="28"/>
                <w:cs/>
              </w:rPr>
            </w:pPr>
            <w:r w:rsidRPr="002A52A0">
              <w:rPr>
                <w:rFonts w:ascii="Browallia New" w:hAnsi="Browallia New" w:cs="Browallia New" w:hint="cs"/>
                <w:sz w:val="28"/>
                <w:szCs w:val="28"/>
                <w:cs/>
              </w:rPr>
              <w:t>(หน่วย</w:t>
            </w:r>
            <w:r w:rsidR="00F46B29" w:rsidRPr="00F46B29">
              <w:rPr>
                <w:rFonts w:ascii="Browallia New" w:hAnsi="Browallia New" w:cs="Browallia New" w:hint="cs"/>
                <w:sz w:val="28"/>
                <w:szCs w:val="28"/>
              </w:rPr>
              <w:t xml:space="preserve"> </w:t>
            </w:r>
            <w:r w:rsidRPr="002A52A0">
              <w:rPr>
                <w:rFonts w:ascii="Browallia New" w:hAnsi="Browallia New" w:cs="Browallia New" w:hint="cs"/>
                <w:sz w:val="28"/>
                <w:szCs w:val="28"/>
                <w:cs/>
                <w:lang w:val="en-GB"/>
              </w:rPr>
              <w:t>:</w:t>
            </w:r>
            <w:r w:rsidR="00F46B29" w:rsidRPr="00F46B29">
              <w:rPr>
                <w:rFonts w:ascii="Browallia New" w:hAnsi="Browallia New" w:cs="Browallia New" w:hint="cs"/>
                <w:sz w:val="28"/>
                <w:szCs w:val="28"/>
              </w:rPr>
              <w:t xml:space="preserve"> </w:t>
            </w:r>
            <w:r w:rsidRPr="002A52A0">
              <w:rPr>
                <w:rFonts w:ascii="Browallia New" w:hAnsi="Browallia New" w:cs="Browallia New" w:hint="cs"/>
                <w:sz w:val="28"/>
                <w:szCs w:val="28"/>
                <w:cs/>
              </w:rPr>
              <w:t>พันบาท)</w:t>
            </w:r>
          </w:p>
        </w:tc>
      </w:tr>
      <w:tr w:rsidR="006971B8" w:rsidRPr="002A52A0" w14:paraId="13028CC3" w14:textId="77777777" w:rsidTr="00D7436D">
        <w:trPr>
          <w:tblHeader/>
        </w:trPr>
        <w:tc>
          <w:tcPr>
            <w:tcW w:w="4144" w:type="dxa"/>
          </w:tcPr>
          <w:p w14:paraId="3F739206" w14:textId="77777777" w:rsidR="006971B8" w:rsidRPr="002A52A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91" w:type="dxa"/>
            <w:gridSpan w:val="3"/>
            <w:tcBorders>
              <w:bottom w:val="single" w:sz="4" w:space="0" w:color="auto"/>
            </w:tcBorders>
          </w:tcPr>
          <w:p w14:paraId="4FB5C0CD" w14:textId="77777777" w:rsidR="006971B8" w:rsidRPr="002A52A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A52A0">
              <w:rPr>
                <w:rFonts w:ascii="Browallia New" w:hAnsi="Browallia New" w:cs="Browallia New" w:hint="cs"/>
                <w:sz w:val="28"/>
                <w:szCs w:val="28"/>
                <w:cs/>
              </w:rPr>
              <w:t>งบการเงินรวม</w:t>
            </w:r>
          </w:p>
        </w:tc>
        <w:tc>
          <w:tcPr>
            <w:tcW w:w="236" w:type="dxa"/>
          </w:tcPr>
          <w:p w14:paraId="0AB26366" w14:textId="77777777" w:rsidR="006971B8" w:rsidRPr="002A52A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08" w:type="dxa"/>
            <w:gridSpan w:val="3"/>
            <w:tcBorders>
              <w:bottom w:val="single" w:sz="4" w:space="0" w:color="auto"/>
            </w:tcBorders>
          </w:tcPr>
          <w:p w14:paraId="789BFB3F" w14:textId="77777777" w:rsidR="006971B8" w:rsidRPr="002A52A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2A52A0">
              <w:rPr>
                <w:rFonts w:ascii="Browallia New" w:hAnsi="Browallia New" w:cs="Browallia New" w:hint="cs"/>
                <w:sz w:val="28"/>
                <w:szCs w:val="28"/>
                <w:cs/>
              </w:rPr>
              <w:t>งบการเงินเฉพาะของบริษัท</w:t>
            </w:r>
          </w:p>
        </w:tc>
      </w:tr>
      <w:tr w:rsidR="00057C33" w:rsidRPr="002A52A0" w14:paraId="53F03DF4" w14:textId="77777777" w:rsidTr="00D7436D">
        <w:trPr>
          <w:tblHeader/>
        </w:trPr>
        <w:tc>
          <w:tcPr>
            <w:tcW w:w="4144" w:type="dxa"/>
          </w:tcPr>
          <w:p w14:paraId="63DEC577" w14:textId="77777777" w:rsidR="00057C33" w:rsidRPr="002A52A0" w:rsidRDefault="00057C33" w:rsidP="00057C33">
            <w:pPr>
              <w:pStyle w:val="a0"/>
              <w:tabs>
                <w:tab w:val="clear" w:pos="360"/>
                <w:tab w:val="clear" w:pos="720"/>
                <w:tab w:val="clear" w:pos="1080"/>
                <w:tab w:val="left" w:pos="540"/>
              </w:tabs>
              <w:rPr>
                <w:rFonts w:ascii="Browallia New" w:hAnsi="Browallia New" w:cs="Browallia New"/>
                <w:lang w:val="en-US"/>
              </w:rPr>
            </w:pPr>
          </w:p>
        </w:tc>
        <w:tc>
          <w:tcPr>
            <w:tcW w:w="1152" w:type="dxa"/>
            <w:tcBorders>
              <w:top w:val="single" w:sz="4" w:space="0" w:color="auto"/>
              <w:bottom w:val="single" w:sz="4" w:space="0" w:color="auto"/>
            </w:tcBorders>
            <w:vAlign w:val="bottom"/>
          </w:tcPr>
          <w:p w14:paraId="744A6202" w14:textId="08B1621E" w:rsidR="00057C33" w:rsidRPr="002A52A0" w:rsidRDefault="00F46B29" w:rsidP="00057C33">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sidR="004D2B97">
              <w:rPr>
                <w:rFonts w:ascii="Browallia New" w:hAnsi="Browallia New" w:cs="Browallia New"/>
                <w:sz w:val="28"/>
                <w:szCs w:val="28"/>
              </w:rPr>
              <w:t>3</w:t>
            </w:r>
          </w:p>
        </w:tc>
        <w:tc>
          <w:tcPr>
            <w:tcW w:w="239" w:type="dxa"/>
            <w:tcBorders>
              <w:top w:val="single" w:sz="4" w:space="0" w:color="auto"/>
            </w:tcBorders>
            <w:vAlign w:val="bottom"/>
          </w:tcPr>
          <w:p w14:paraId="649EE9A0" w14:textId="77777777" w:rsidR="00057C33" w:rsidRPr="002A52A0" w:rsidRDefault="00057C33" w:rsidP="00057C33">
            <w:pPr>
              <w:spacing w:line="240" w:lineRule="auto"/>
              <w:ind w:right="-10"/>
              <w:jc w:val="center"/>
              <w:rPr>
                <w:rFonts w:ascii="Browallia New" w:hAnsi="Browallia New" w:cs="Browallia New"/>
                <w:sz w:val="28"/>
                <w:szCs w:val="28"/>
              </w:rPr>
            </w:pPr>
          </w:p>
        </w:tc>
        <w:tc>
          <w:tcPr>
            <w:tcW w:w="1100" w:type="dxa"/>
            <w:tcBorders>
              <w:top w:val="single" w:sz="4" w:space="0" w:color="auto"/>
              <w:bottom w:val="single" w:sz="4" w:space="0" w:color="auto"/>
            </w:tcBorders>
            <w:vAlign w:val="bottom"/>
          </w:tcPr>
          <w:p w14:paraId="3F75858D" w14:textId="55BD4DBF" w:rsidR="00057C33" w:rsidRPr="002A52A0" w:rsidRDefault="00057C33" w:rsidP="00057C33">
            <w:pPr>
              <w:spacing w:line="240" w:lineRule="auto"/>
              <w:ind w:right="-10"/>
              <w:jc w:val="center"/>
              <w:rPr>
                <w:rFonts w:ascii="Browallia New" w:hAnsi="Browallia New" w:cs="Browallia New"/>
                <w:sz w:val="28"/>
                <w:szCs w:val="28"/>
              </w:rPr>
            </w:pPr>
            <w:r w:rsidRPr="002A52A0">
              <w:rPr>
                <w:rFonts w:ascii="Browallia New" w:hAnsi="Browallia New" w:cs="Browallia New" w:hint="cs"/>
                <w:sz w:val="28"/>
                <w:szCs w:val="28"/>
              </w:rPr>
              <w:t>256</w:t>
            </w:r>
            <w:r w:rsidR="004D2B97">
              <w:rPr>
                <w:rFonts w:ascii="Browallia New" w:hAnsi="Browallia New" w:cs="Browallia New"/>
                <w:sz w:val="28"/>
                <w:szCs w:val="28"/>
              </w:rPr>
              <w:t>2</w:t>
            </w:r>
          </w:p>
        </w:tc>
        <w:tc>
          <w:tcPr>
            <w:tcW w:w="236" w:type="dxa"/>
          </w:tcPr>
          <w:p w14:paraId="1A9157AE" w14:textId="77777777" w:rsidR="00057C33" w:rsidRPr="002A52A0" w:rsidRDefault="00057C33" w:rsidP="00057C33">
            <w:pPr>
              <w:spacing w:line="240" w:lineRule="auto"/>
              <w:ind w:right="-10"/>
              <w:jc w:val="center"/>
              <w:rPr>
                <w:rFonts w:ascii="Browallia New" w:hAnsi="Browallia New" w:cs="Browallia New"/>
                <w:sz w:val="28"/>
                <w:szCs w:val="28"/>
              </w:rPr>
            </w:pPr>
          </w:p>
        </w:tc>
        <w:tc>
          <w:tcPr>
            <w:tcW w:w="1122" w:type="dxa"/>
            <w:tcBorders>
              <w:top w:val="single" w:sz="4" w:space="0" w:color="auto"/>
              <w:bottom w:val="single" w:sz="4" w:space="0" w:color="auto"/>
            </w:tcBorders>
            <w:vAlign w:val="bottom"/>
          </w:tcPr>
          <w:p w14:paraId="54DD5F70" w14:textId="63E2167E" w:rsidR="00057C33" w:rsidRPr="002A52A0" w:rsidRDefault="00F46B29" w:rsidP="00057C33">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sidR="004D2B97">
              <w:rPr>
                <w:rFonts w:ascii="Browallia New" w:hAnsi="Browallia New" w:cs="Browallia New"/>
                <w:sz w:val="28"/>
                <w:szCs w:val="28"/>
              </w:rPr>
              <w:t>3</w:t>
            </w:r>
          </w:p>
        </w:tc>
        <w:tc>
          <w:tcPr>
            <w:tcW w:w="242" w:type="dxa"/>
            <w:tcBorders>
              <w:top w:val="single" w:sz="4" w:space="0" w:color="auto"/>
            </w:tcBorders>
            <w:vAlign w:val="bottom"/>
          </w:tcPr>
          <w:p w14:paraId="4BA3327D" w14:textId="77777777" w:rsidR="00057C33" w:rsidRPr="002A52A0" w:rsidRDefault="00057C33" w:rsidP="00057C33">
            <w:pPr>
              <w:spacing w:line="240" w:lineRule="auto"/>
              <w:ind w:right="-10"/>
              <w:jc w:val="center"/>
              <w:rPr>
                <w:rFonts w:ascii="Browallia New" w:hAnsi="Browallia New" w:cs="Browallia New"/>
                <w:sz w:val="28"/>
                <w:szCs w:val="28"/>
              </w:rPr>
            </w:pPr>
          </w:p>
        </w:tc>
        <w:tc>
          <w:tcPr>
            <w:tcW w:w="1144" w:type="dxa"/>
            <w:tcBorders>
              <w:top w:val="single" w:sz="4" w:space="0" w:color="auto"/>
              <w:bottom w:val="single" w:sz="4" w:space="0" w:color="auto"/>
            </w:tcBorders>
            <w:vAlign w:val="bottom"/>
          </w:tcPr>
          <w:p w14:paraId="4ED4C757" w14:textId="18B02580" w:rsidR="00057C33" w:rsidRPr="002A52A0" w:rsidRDefault="00057C33" w:rsidP="00057C33">
            <w:pPr>
              <w:spacing w:line="240" w:lineRule="auto"/>
              <w:ind w:right="-10"/>
              <w:jc w:val="center"/>
              <w:rPr>
                <w:rFonts w:ascii="Browallia New" w:hAnsi="Browallia New" w:cs="Browallia New"/>
                <w:sz w:val="28"/>
                <w:szCs w:val="28"/>
              </w:rPr>
            </w:pPr>
            <w:r w:rsidRPr="002A52A0">
              <w:rPr>
                <w:rFonts w:ascii="Browallia New" w:hAnsi="Browallia New" w:cs="Browallia New" w:hint="cs"/>
                <w:sz w:val="28"/>
                <w:szCs w:val="28"/>
              </w:rPr>
              <w:t>256</w:t>
            </w:r>
            <w:r w:rsidR="004D2B97">
              <w:rPr>
                <w:rFonts w:ascii="Browallia New" w:hAnsi="Browallia New" w:cs="Browallia New"/>
                <w:sz w:val="28"/>
                <w:szCs w:val="28"/>
              </w:rPr>
              <w:t>2</w:t>
            </w:r>
          </w:p>
        </w:tc>
      </w:tr>
      <w:tr w:rsidR="00106AB6" w:rsidRPr="002A52A0" w14:paraId="7E8B530E" w14:textId="77777777" w:rsidTr="00D7436D">
        <w:trPr>
          <w:trHeight w:val="68"/>
        </w:trPr>
        <w:tc>
          <w:tcPr>
            <w:tcW w:w="4144" w:type="dxa"/>
          </w:tcPr>
          <w:p w14:paraId="4285A251" w14:textId="1E26550F" w:rsidR="00106AB6" w:rsidRPr="002A52A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r w:rsidRPr="002A52A0">
              <w:rPr>
                <w:rFonts w:ascii="Browallia New" w:hAnsi="Browallia New" w:cs="Browallia New" w:hint="cs"/>
                <w:sz w:val="28"/>
                <w:szCs w:val="28"/>
                <w:u w:val="single"/>
                <w:cs/>
                <w:lang w:val="en-GB"/>
              </w:rPr>
              <w:t>ลูกหนี้การค้า</w:t>
            </w:r>
            <w:r w:rsidR="007071A4">
              <w:rPr>
                <w:rFonts w:ascii="Browallia New" w:hAnsi="Browallia New" w:cs="Browallia New" w:hint="cs"/>
                <w:sz w:val="28"/>
                <w:szCs w:val="28"/>
                <w:u w:val="single"/>
                <w:cs/>
                <w:lang w:val="en-GB"/>
              </w:rPr>
              <w:t xml:space="preserve"> </w:t>
            </w:r>
            <w:r w:rsidR="007071A4" w:rsidRPr="007071A4">
              <w:rPr>
                <w:rFonts w:ascii="Browallia New" w:hAnsi="Browallia New" w:cs="Browallia New"/>
                <w:sz w:val="28"/>
                <w:szCs w:val="28"/>
                <w:u w:val="single"/>
              </w:rPr>
              <w:t xml:space="preserve">- </w:t>
            </w:r>
            <w:r w:rsidR="007071A4" w:rsidRPr="007071A4">
              <w:rPr>
                <w:rFonts w:ascii="Browallia New" w:hAnsi="Browallia New" w:cs="Browallia New" w:hint="cs"/>
                <w:sz w:val="28"/>
                <w:szCs w:val="28"/>
                <w:u w:val="single"/>
                <w:cs/>
              </w:rPr>
              <w:t>ลูกค้าทั่วไป</w:t>
            </w:r>
          </w:p>
        </w:tc>
        <w:tc>
          <w:tcPr>
            <w:tcW w:w="1152" w:type="dxa"/>
          </w:tcPr>
          <w:p w14:paraId="1BB0CDC0" w14:textId="77777777" w:rsidR="00106AB6" w:rsidRPr="002A52A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9" w:type="dxa"/>
          </w:tcPr>
          <w:p w14:paraId="68D20DCC" w14:textId="77777777" w:rsidR="00106AB6" w:rsidRPr="002A52A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00" w:type="dxa"/>
          </w:tcPr>
          <w:p w14:paraId="5D683D26" w14:textId="77777777" w:rsidR="00106AB6" w:rsidRPr="002A52A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02FEC62E" w14:textId="77777777" w:rsidR="00106AB6" w:rsidRPr="002A52A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2" w:type="dxa"/>
          </w:tcPr>
          <w:p w14:paraId="0305915B" w14:textId="77777777" w:rsidR="00106AB6" w:rsidRPr="002A52A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42" w:type="dxa"/>
          </w:tcPr>
          <w:p w14:paraId="07A5FDD9" w14:textId="77777777" w:rsidR="00106AB6" w:rsidRPr="002A52A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4" w:type="dxa"/>
          </w:tcPr>
          <w:p w14:paraId="06081146" w14:textId="77777777" w:rsidR="00106AB6" w:rsidRPr="002A52A0"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4D2B97" w:rsidRPr="002A52A0" w14:paraId="48A8D2D5" w14:textId="77777777" w:rsidTr="00D7436D">
        <w:tc>
          <w:tcPr>
            <w:tcW w:w="4144" w:type="dxa"/>
          </w:tcPr>
          <w:p w14:paraId="41FE49AC" w14:textId="51006B28"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A52A0">
              <w:rPr>
                <w:rFonts w:ascii="Browallia New" w:hAnsi="Browallia New" w:cs="Browallia New" w:hint="cs"/>
                <w:sz w:val="28"/>
                <w:szCs w:val="28"/>
                <w:cs/>
              </w:rPr>
              <w:t>ยังไม่ถึงกำหนดชำระ</w:t>
            </w:r>
          </w:p>
        </w:tc>
        <w:tc>
          <w:tcPr>
            <w:tcW w:w="1152" w:type="dxa"/>
          </w:tcPr>
          <w:p w14:paraId="535D3069" w14:textId="509BD9CC" w:rsidR="004D2B97" w:rsidRPr="0002562D" w:rsidRDefault="004B5726"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02562D">
              <w:rPr>
                <w:rFonts w:ascii="Browallia New" w:hAnsi="Browallia New" w:cs="Browallia New"/>
                <w:sz w:val="28"/>
                <w:szCs w:val="28"/>
              </w:rPr>
              <w:t>10,739</w:t>
            </w:r>
          </w:p>
        </w:tc>
        <w:tc>
          <w:tcPr>
            <w:tcW w:w="239" w:type="dxa"/>
          </w:tcPr>
          <w:p w14:paraId="39171FAF"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00" w:type="dxa"/>
            <w:shd w:val="clear" w:color="auto" w:fill="auto"/>
          </w:tcPr>
          <w:p w14:paraId="472759DC" w14:textId="06497F7E" w:rsidR="004D2B97" w:rsidRPr="002A52A0" w:rsidRDefault="004D2B97" w:rsidP="004D2B97">
            <w:pPr>
              <w:spacing w:line="240" w:lineRule="auto"/>
              <w:ind w:right="-10"/>
              <w:jc w:val="right"/>
              <w:rPr>
                <w:rFonts w:ascii="Browallia New" w:hAnsi="Browallia New" w:cs="Browallia New"/>
                <w:sz w:val="28"/>
                <w:szCs w:val="28"/>
                <w:highlight w:val="yellow"/>
                <w:lang w:val="en-GB"/>
              </w:rPr>
            </w:pPr>
            <w:r w:rsidRPr="002A52A0">
              <w:rPr>
                <w:rFonts w:ascii="Browallia New" w:hAnsi="Browallia New" w:cs="Browallia New" w:hint="cs"/>
                <w:sz w:val="28"/>
                <w:szCs w:val="28"/>
              </w:rPr>
              <w:t>14,323</w:t>
            </w:r>
          </w:p>
        </w:tc>
        <w:tc>
          <w:tcPr>
            <w:tcW w:w="236" w:type="dxa"/>
            <w:shd w:val="clear" w:color="auto" w:fill="auto"/>
          </w:tcPr>
          <w:p w14:paraId="4BAF2C3B"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2" w:type="dxa"/>
            <w:shd w:val="clear" w:color="auto" w:fill="auto"/>
          </w:tcPr>
          <w:p w14:paraId="1A40AF13" w14:textId="1F6628D8" w:rsidR="004D2B97" w:rsidRPr="001E55D9" w:rsidRDefault="00E91718"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1E55D9">
              <w:rPr>
                <w:rFonts w:ascii="Browallia New" w:hAnsi="Browallia New" w:cs="Browallia New"/>
                <w:sz w:val="28"/>
                <w:szCs w:val="28"/>
              </w:rPr>
              <w:t>1,4</w:t>
            </w:r>
            <w:r w:rsidR="00857AF2" w:rsidRPr="001E55D9">
              <w:rPr>
                <w:rFonts w:ascii="Browallia New" w:hAnsi="Browallia New" w:cs="Browallia New"/>
                <w:sz w:val="28"/>
                <w:szCs w:val="28"/>
              </w:rPr>
              <w:t>4</w:t>
            </w:r>
            <w:r w:rsidR="001E55D9" w:rsidRPr="001E55D9">
              <w:rPr>
                <w:rFonts w:ascii="Browallia New" w:hAnsi="Browallia New" w:cs="Browallia New"/>
                <w:sz w:val="28"/>
                <w:szCs w:val="28"/>
              </w:rPr>
              <w:t>1</w:t>
            </w:r>
          </w:p>
        </w:tc>
        <w:tc>
          <w:tcPr>
            <w:tcW w:w="242" w:type="dxa"/>
            <w:shd w:val="clear" w:color="auto" w:fill="auto"/>
          </w:tcPr>
          <w:p w14:paraId="3E892500"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4" w:type="dxa"/>
            <w:shd w:val="clear" w:color="auto" w:fill="auto"/>
          </w:tcPr>
          <w:p w14:paraId="2E5D3436" w14:textId="7775900F"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2A52A0">
              <w:rPr>
                <w:rFonts w:ascii="Browallia New" w:hAnsi="Browallia New" w:cs="Browallia New" w:hint="cs"/>
                <w:sz w:val="28"/>
                <w:szCs w:val="28"/>
              </w:rPr>
              <w:t>2,106</w:t>
            </w:r>
          </w:p>
        </w:tc>
      </w:tr>
      <w:tr w:rsidR="004D2B97" w:rsidRPr="002A52A0" w14:paraId="7657A86C" w14:textId="77777777" w:rsidTr="00D7436D">
        <w:tc>
          <w:tcPr>
            <w:tcW w:w="4144" w:type="dxa"/>
          </w:tcPr>
          <w:p w14:paraId="2932BD91" w14:textId="478FC39E"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A52A0">
              <w:rPr>
                <w:rFonts w:ascii="Browallia New" w:hAnsi="Browallia New" w:cs="Browallia New" w:hint="cs"/>
                <w:sz w:val="28"/>
                <w:szCs w:val="28"/>
                <w:cs/>
              </w:rPr>
              <w:t>เกินกำหนดชำระเป็นเวลา:</w:t>
            </w:r>
          </w:p>
        </w:tc>
        <w:tc>
          <w:tcPr>
            <w:tcW w:w="1152" w:type="dxa"/>
          </w:tcPr>
          <w:p w14:paraId="1A9F3726" w14:textId="77777777" w:rsidR="004D2B97" w:rsidRPr="0002562D"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9" w:type="dxa"/>
          </w:tcPr>
          <w:p w14:paraId="69137C00"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00" w:type="dxa"/>
            <w:shd w:val="clear" w:color="auto" w:fill="auto"/>
          </w:tcPr>
          <w:p w14:paraId="2B890BFB"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shd w:val="clear" w:color="auto" w:fill="auto"/>
          </w:tcPr>
          <w:p w14:paraId="439D58F3"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2" w:type="dxa"/>
            <w:shd w:val="clear" w:color="auto" w:fill="auto"/>
          </w:tcPr>
          <w:p w14:paraId="066A4809" w14:textId="77777777" w:rsidR="004D2B97" w:rsidRPr="001E55D9"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42" w:type="dxa"/>
            <w:shd w:val="clear" w:color="auto" w:fill="auto"/>
          </w:tcPr>
          <w:p w14:paraId="365A2802"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4" w:type="dxa"/>
            <w:shd w:val="clear" w:color="auto" w:fill="auto"/>
          </w:tcPr>
          <w:p w14:paraId="3BBDAB0B"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4D2B97" w:rsidRPr="002A52A0" w14:paraId="1CDECD5F" w14:textId="77777777" w:rsidTr="00D7436D">
        <w:tc>
          <w:tcPr>
            <w:tcW w:w="4144" w:type="dxa"/>
          </w:tcPr>
          <w:p w14:paraId="0FAD1FB5" w14:textId="069B4CD4"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cs/>
              </w:rPr>
            </w:pPr>
            <w:r w:rsidRPr="002A52A0">
              <w:rPr>
                <w:rFonts w:ascii="Browallia New" w:hAnsi="Browallia New" w:cs="Browallia New" w:hint="cs"/>
                <w:sz w:val="28"/>
                <w:szCs w:val="28"/>
                <w:cs/>
              </w:rPr>
              <w:t>น้อยกว่าหรือเท่ากับ</w:t>
            </w:r>
            <w:r w:rsidR="00F46B29" w:rsidRPr="00F46B29">
              <w:rPr>
                <w:rFonts w:ascii="Browallia New" w:hAnsi="Browallia New" w:cs="Browallia New" w:hint="cs"/>
                <w:sz w:val="28"/>
                <w:szCs w:val="28"/>
              </w:rPr>
              <w:t xml:space="preserve"> </w:t>
            </w:r>
            <w:r w:rsidRPr="002A52A0">
              <w:rPr>
                <w:rFonts w:ascii="Browallia New" w:hAnsi="Browallia New" w:cs="Browallia New" w:hint="cs"/>
                <w:sz w:val="28"/>
                <w:szCs w:val="28"/>
              </w:rPr>
              <w:t xml:space="preserve">3 </w:t>
            </w:r>
            <w:r w:rsidRPr="002A52A0">
              <w:rPr>
                <w:rFonts w:ascii="Browallia New" w:hAnsi="Browallia New" w:cs="Browallia New" w:hint="cs"/>
                <w:sz w:val="28"/>
                <w:szCs w:val="28"/>
                <w:cs/>
              </w:rPr>
              <w:t>เดือน</w:t>
            </w:r>
          </w:p>
        </w:tc>
        <w:tc>
          <w:tcPr>
            <w:tcW w:w="1152" w:type="dxa"/>
          </w:tcPr>
          <w:p w14:paraId="7FA60C8F" w14:textId="05FF34D0" w:rsidR="004D2B97" w:rsidRPr="0002562D" w:rsidRDefault="00DA08CA">
            <w:pPr>
              <w:pStyle w:val="acctfourfigures"/>
              <w:tabs>
                <w:tab w:val="clear" w:pos="765"/>
              </w:tabs>
              <w:spacing w:line="240" w:lineRule="auto"/>
              <w:ind w:left="-117"/>
              <w:jc w:val="right"/>
              <w:rPr>
                <w:rFonts w:ascii="Browallia New" w:hAnsi="Browallia New" w:cs="Browallia New"/>
                <w:sz w:val="28"/>
                <w:szCs w:val="28"/>
                <w:lang w:val="en-US"/>
              </w:rPr>
            </w:pPr>
            <w:r w:rsidRPr="0002562D">
              <w:rPr>
                <w:rFonts w:ascii="Browallia New" w:hAnsi="Browallia New" w:cs="Browallia New"/>
                <w:sz w:val="28"/>
                <w:szCs w:val="28"/>
                <w:lang w:val="en-US"/>
              </w:rPr>
              <w:t>3,</w:t>
            </w:r>
            <w:r w:rsidR="004B5726" w:rsidRPr="0002562D">
              <w:rPr>
                <w:rFonts w:ascii="Browallia New" w:hAnsi="Browallia New" w:cs="Browallia New"/>
                <w:sz w:val="28"/>
                <w:szCs w:val="28"/>
                <w:lang w:val="en-US"/>
              </w:rPr>
              <w:t>181</w:t>
            </w:r>
          </w:p>
        </w:tc>
        <w:tc>
          <w:tcPr>
            <w:tcW w:w="239" w:type="dxa"/>
          </w:tcPr>
          <w:p w14:paraId="203CD7CA"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shd w:val="clear" w:color="auto" w:fill="auto"/>
          </w:tcPr>
          <w:p w14:paraId="592F3460" w14:textId="1B9DA479" w:rsidR="004D2B97" w:rsidRPr="002A52A0" w:rsidRDefault="004D2B97" w:rsidP="004D2B97">
            <w:pPr>
              <w:pStyle w:val="acctfourfigures"/>
              <w:tabs>
                <w:tab w:val="clear" w:pos="765"/>
              </w:tabs>
              <w:spacing w:line="240" w:lineRule="auto"/>
              <w:ind w:left="-117"/>
              <w:jc w:val="right"/>
              <w:rPr>
                <w:rFonts w:ascii="Browallia New" w:hAnsi="Browallia New" w:cs="Browallia New"/>
                <w:sz w:val="28"/>
                <w:szCs w:val="28"/>
                <w:lang w:val="en-US"/>
              </w:rPr>
            </w:pPr>
            <w:r w:rsidRPr="002A52A0">
              <w:rPr>
                <w:rFonts w:ascii="Browallia New" w:hAnsi="Browallia New" w:cs="Browallia New" w:hint="cs"/>
                <w:sz w:val="28"/>
                <w:szCs w:val="28"/>
                <w:lang w:val="en-US"/>
              </w:rPr>
              <w:t>18,030</w:t>
            </w:r>
          </w:p>
        </w:tc>
        <w:tc>
          <w:tcPr>
            <w:tcW w:w="236" w:type="dxa"/>
            <w:shd w:val="clear" w:color="auto" w:fill="auto"/>
          </w:tcPr>
          <w:p w14:paraId="02F93878"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2" w:type="dxa"/>
            <w:shd w:val="clear" w:color="auto" w:fill="auto"/>
          </w:tcPr>
          <w:p w14:paraId="2DF81528" w14:textId="29190775" w:rsidR="004D2B97" w:rsidRPr="001E55D9" w:rsidRDefault="00B47A51" w:rsidP="004D2B97">
            <w:pPr>
              <w:pStyle w:val="acctfourfigures"/>
              <w:tabs>
                <w:tab w:val="clear" w:pos="765"/>
              </w:tabs>
              <w:spacing w:line="240" w:lineRule="auto"/>
              <w:ind w:left="-117"/>
              <w:jc w:val="right"/>
              <w:rPr>
                <w:rFonts w:ascii="Browallia New" w:hAnsi="Browallia New" w:cs="Browallia New"/>
                <w:sz w:val="28"/>
                <w:szCs w:val="28"/>
                <w:lang w:val="en-US"/>
              </w:rPr>
            </w:pPr>
            <w:r w:rsidRPr="001E55D9">
              <w:rPr>
                <w:rFonts w:ascii="Browallia New" w:hAnsi="Browallia New" w:cs="Browallia New"/>
                <w:sz w:val="28"/>
                <w:szCs w:val="28"/>
                <w:lang w:val="en-US"/>
              </w:rPr>
              <w:t>6</w:t>
            </w:r>
            <w:r w:rsidR="00455E5D" w:rsidRPr="001E55D9">
              <w:rPr>
                <w:rFonts w:ascii="Browallia New" w:hAnsi="Browallia New" w:cs="Browallia New"/>
                <w:sz w:val="28"/>
                <w:szCs w:val="28"/>
                <w:lang w:val="en-US"/>
              </w:rPr>
              <w:t>63</w:t>
            </w:r>
          </w:p>
        </w:tc>
        <w:tc>
          <w:tcPr>
            <w:tcW w:w="242" w:type="dxa"/>
            <w:shd w:val="clear" w:color="auto" w:fill="auto"/>
          </w:tcPr>
          <w:p w14:paraId="215076E7"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shd w:val="clear" w:color="auto" w:fill="auto"/>
          </w:tcPr>
          <w:p w14:paraId="26EE3E75" w14:textId="38577A9F" w:rsidR="004D2B97" w:rsidRPr="002A52A0" w:rsidRDefault="004D2B97" w:rsidP="004D2B97">
            <w:pPr>
              <w:pStyle w:val="acctfourfigures"/>
              <w:tabs>
                <w:tab w:val="clear" w:pos="765"/>
              </w:tabs>
              <w:spacing w:line="240" w:lineRule="auto"/>
              <w:ind w:left="-117"/>
              <w:jc w:val="right"/>
              <w:rPr>
                <w:rFonts w:ascii="Browallia New" w:hAnsi="Browallia New" w:cs="Browallia New"/>
                <w:sz w:val="28"/>
                <w:szCs w:val="28"/>
                <w:lang w:val="en-US"/>
              </w:rPr>
            </w:pPr>
            <w:r w:rsidRPr="002A52A0">
              <w:rPr>
                <w:rFonts w:ascii="Browallia New" w:hAnsi="Browallia New" w:cs="Browallia New" w:hint="cs"/>
                <w:sz w:val="28"/>
                <w:szCs w:val="28"/>
                <w:lang w:val="en-US"/>
              </w:rPr>
              <w:t>9,956</w:t>
            </w:r>
          </w:p>
        </w:tc>
      </w:tr>
      <w:tr w:rsidR="004D2B97" w:rsidRPr="002A52A0" w14:paraId="099A7C80" w14:textId="77777777" w:rsidTr="00D7436D">
        <w:tc>
          <w:tcPr>
            <w:tcW w:w="4144" w:type="dxa"/>
          </w:tcPr>
          <w:p w14:paraId="2A797833" w14:textId="12F4F0CB"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2A52A0">
              <w:rPr>
                <w:rFonts w:ascii="Browallia New" w:hAnsi="Browallia New" w:cs="Browallia New" w:hint="cs"/>
                <w:sz w:val="28"/>
                <w:szCs w:val="28"/>
                <w:cs/>
              </w:rPr>
              <w:t>ระหว่าง</w:t>
            </w:r>
            <w:r w:rsidR="00F46B29" w:rsidRPr="00F46B29">
              <w:rPr>
                <w:rFonts w:ascii="Browallia New" w:hAnsi="Browallia New" w:cs="Browallia New" w:hint="cs"/>
                <w:sz w:val="28"/>
                <w:szCs w:val="28"/>
              </w:rPr>
              <w:t xml:space="preserve"> </w:t>
            </w:r>
            <w:r w:rsidRPr="002A52A0">
              <w:rPr>
                <w:rFonts w:ascii="Browallia New" w:hAnsi="Browallia New" w:cs="Browallia New" w:hint="cs"/>
                <w:sz w:val="28"/>
                <w:szCs w:val="28"/>
              </w:rPr>
              <w:t xml:space="preserve">3 </w:t>
            </w:r>
            <w:r w:rsidRPr="002A52A0">
              <w:rPr>
                <w:rFonts w:ascii="Browallia New" w:hAnsi="Browallia New" w:cs="Browallia New" w:hint="cs"/>
                <w:sz w:val="28"/>
                <w:szCs w:val="28"/>
                <w:cs/>
              </w:rPr>
              <w:t>เดือนถึง</w:t>
            </w:r>
            <w:r w:rsidR="00F46B29" w:rsidRPr="00F46B29">
              <w:rPr>
                <w:rFonts w:ascii="Browallia New" w:hAnsi="Browallia New" w:cs="Browallia New" w:hint="cs"/>
                <w:sz w:val="28"/>
                <w:szCs w:val="28"/>
              </w:rPr>
              <w:t xml:space="preserve"> </w:t>
            </w:r>
            <w:r w:rsidRPr="002A52A0">
              <w:rPr>
                <w:rFonts w:ascii="Browallia New" w:hAnsi="Browallia New" w:cs="Browallia New" w:hint="cs"/>
                <w:sz w:val="28"/>
                <w:szCs w:val="28"/>
              </w:rPr>
              <w:t xml:space="preserve">6 </w:t>
            </w:r>
            <w:r w:rsidRPr="002A52A0">
              <w:rPr>
                <w:rFonts w:ascii="Browallia New" w:hAnsi="Browallia New" w:cs="Browallia New" w:hint="cs"/>
                <w:sz w:val="28"/>
                <w:szCs w:val="28"/>
                <w:cs/>
              </w:rPr>
              <w:t>เดือน</w:t>
            </w:r>
          </w:p>
        </w:tc>
        <w:tc>
          <w:tcPr>
            <w:tcW w:w="1152" w:type="dxa"/>
            <w:vAlign w:val="bottom"/>
          </w:tcPr>
          <w:p w14:paraId="11050955" w14:textId="06AC1000" w:rsidR="004D2B97" w:rsidRPr="0002562D" w:rsidRDefault="00AA735C" w:rsidP="004D2B97">
            <w:pPr>
              <w:pStyle w:val="acctfourfigures"/>
              <w:tabs>
                <w:tab w:val="clear" w:pos="765"/>
              </w:tabs>
              <w:spacing w:line="240" w:lineRule="auto"/>
              <w:ind w:left="-117"/>
              <w:jc w:val="right"/>
              <w:rPr>
                <w:rFonts w:ascii="Browallia New" w:hAnsi="Browallia New" w:cs="Browallia New"/>
                <w:sz w:val="28"/>
                <w:szCs w:val="28"/>
                <w:lang w:val="en-US"/>
              </w:rPr>
            </w:pPr>
            <w:r w:rsidRPr="0002562D">
              <w:rPr>
                <w:rFonts w:ascii="Browallia New" w:hAnsi="Browallia New" w:cs="Browallia New"/>
                <w:sz w:val="28"/>
                <w:szCs w:val="28"/>
                <w:lang w:val="en-US"/>
              </w:rPr>
              <w:t>3,497</w:t>
            </w:r>
          </w:p>
        </w:tc>
        <w:tc>
          <w:tcPr>
            <w:tcW w:w="239" w:type="dxa"/>
          </w:tcPr>
          <w:p w14:paraId="0943BC54"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vAlign w:val="bottom"/>
          </w:tcPr>
          <w:p w14:paraId="069C89B5" w14:textId="77D3C175" w:rsidR="004D2B97" w:rsidRPr="002A52A0" w:rsidRDefault="004D2B97" w:rsidP="004D2B97">
            <w:pPr>
              <w:pStyle w:val="acctfourfigures"/>
              <w:tabs>
                <w:tab w:val="clear" w:pos="765"/>
              </w:tabs>
              <w:spacing w:line="240" w:lineRule="auto"/>
              <w:ind w:left="-117"/>
              <w:jc w:val="right"/>
              <w:rPr>
                <w:rFonts w:ascii="Browallia New" w:hAnsi="Browallia New" w:cs="Browallia New"/>
                <w:sz w:val="28"/>
                <w:szCs w:val="28"/>
                <w:lang w:val="en-US"/>
              </w:rPr>
            </w:pPr>
            <w:r w:rsidRPr="002A52A0">
              <w:rPr>
                <w:rFonts w:ascii="Browallia New" w:hAnsi="Browallia New" w:cs="Browallia New" w:hint="cs"/>
                <w:sz w:val="28"/>
                <w:szCs w:val="28"/>
                <w:lang w:val="en-US"/>
              </w:rPr>
              <w:t>72</w:t>
            </w:r>
          </w:p>
        </w:tc>
        <w:tc>
          <w:tcPr>
            <w:tcW w:w="236" w:type="dxa"/>
          </w:tcPr>
          <w:p w14:paraId="3E5B9828"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2" w:type="dxa"/>
            <w:shd w:val="clear" w:color="auto" w:fill="auto"/>
            <w:vAlign w:val="bottom"/>
          </w:tcPr>
          <w:p w14:paraId="5AE9013C" w14:textId="05113FDC" w:rsidR="004D2B97" w:rsidRPr="001E55D9" w:rsidRDefault="00E91718" w:rsidP="004D2B97">
            <w:pPr>
              <w:spacing w:line="240" w:lineRule="auto"/>
              <w:ind w:right="-10"/>
              <w:jc w:val="right"/>
              <w:rPr>
                <w:rFonts w:ascii="Browallia New" w:hAnsi="Browallia New" w:cs="Browallia New"/>
                <w:sz w:val="28"/>
                <w:szCs w:val="28"/>
                <w:lang w:bidi="ar-SA"/>
              </w:rPr>
            </w:pPr>
            <w:r w:rsidRPr="001E55D9">
              <w:rPr>
                <w:rFonts w:ascii="Browallia New" w:hAnsi="Browallia New" w:cs="Browallia New"/>
                <w:sz w:val="28"/>
                <w:szCs w:val="28"/>
                <w:lang w:val="en-GB"/>
              </w:rPr>
              <w:t xml:space="preserve">     </w:t>
            </w:r>
            <w:r w:rsidR="00E00264" w:rsidRPr="001E55D9">
              <w:rPr>
                <w:rFonts w:ascii="Browallia New" w:hAnsi="Browallia New" w:cs="Browallia New"/>
                <w:sz w:val="28"/>
                <w:szCs w:val="28"/>
                <w:lang w:val="en-GB"/>
              </w:rPr>
              <w:t>1,38</w:t>
            </w:r>
            <w:r w:rsidR="00857AF2" w:rsidRPr="001E55D9">
              <w:rPr>
                <w:rFonts w:ascii="Browallia New" w:hAnsi="Browallia New" w:cs="Browallia New"/>
                <w:sz w:val="28"/>
                <w:szCs w:val="28"/>
                <w:lang w:val="en-GB"/>
              </w:rPr>
              <w:t>6</w:t>
            </w:r>
          </w:p>
        </w:tc>
        <w:tc>
          <w:tcPr>
            <w:tcW w:w="242" w:type="dxa"/>
          </w:tcPr>
          <w:p w14:paraId="37E1384F"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vAlign w:val="bottom"/>
          </w:tcPr>
          <w:p w14:paraId="5639FC8C" w14:textId="40728DCA" w:rsidR="004D2B97" w:rsidRPr="002A52A0" w:rsidRDefault="004D2B97" w:rsidP="004D2B97">
            <w:pPr>
              <w:spacing w:line="240" w:lineRule="auto"/>
              <w:ind w:right="-10"/>
              <w:jc w:val="right"/>
              <w:rPr>
                <w:rFonts w:ascii="Browallia New" w:hAnsi="Browallia New" w:cs="Browallia New"/>
                <w:sz w:val="28"/>
                <w:szCs w:val="28"/>
                <w:lang w:val="en-GB"/>
              </w:rPr>
            </w:pPr>
            <w:r w:rsidRPr="002A52A0">
              <w:rPr>
                <w:rFonts w:ascii="Browallia New" w:hAnsi="Browallia New" w:cs="Browallia New" w:hint="cs"/>
                <w:sz w:val="28"/>
                <w:szCs w:val="28"/>
                <w:lang w:bidi="ar-SA"/>
              </w:rPr>
              <w:t>72</w:t>
            </w:r>
          </w:p>
        </w:tc>
      </w:tr>
      <w:tr w:rsidR="004D2B97" w:rsidRPr="002A52A0" w14:paraId="0100177C" w14:textId="77777777" w:rsidTr="00D7436D">
        <w:tc>
          <w:tcPr>
            <w:tcW w:w="4144" w:type="dxa"/>
          </w:tcPr>
          <w:p w14:paraId="06A6F4B9" w14:textId="16AE996E"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2A52A0">
              <w:rPr>
                <w:rFonts w:ascii="Browallia New" w:hAnsi="Browallia New" w:cs="Browallia New" w:hint="cs"/>
                <w:sz w:val="28"/>
                <w:szCs w:val="28"/>
                <w:cs/>
              </w:rPr>
              <w:t>ระหว่าง</w:t>
            </w:r>
            <w:r w:rsidR="00F46B29" w:rsidRPr="00F46B29">
              <w:rPr>
                <w:rFonts w:ascii="Browallia New" w:hAnsi="Browallia New" w:cs="Browallia New" w:hint="cs"/>
                <w:sz w:val="28"/>
                <w:szCs w:val="28"/>
              </w:rPr>
              <w:t xml:space="preserve"> </w:t>
            </w:r>
            <w:r w:rsidRPr="002A52A0">
              <w:rPr>
                <w:rFonts w:ascii="Browallia New" w:hAnsi="Browallia New" w:cs="Browallia New" w:hint="cs"/>
                <w:sz w:val="28"/>
                <w:szCs w:val="28"/>
              </w:rPr>
              <w:t xml:space="preserve">6 </w:t>
            </w:r>
            <w:r w:rsidRPr="002A52A0">
              <w:rPr>
                <w:rFonts w:ascii="Browallia New" w:hAnsi="Browallia New" w:cs="Browallia New" w:hint="cs"/>
                <w:sz w:val="28"/>
                <w:szCs w:val="28"/>
                <w:cs/>
              </w:rPr>
              <w:t>เดือนถึง</w:t>
            </w:r>
            <w:r w:rsidR="00F46B29" w:rsidRPr="00F46B29">
              <w:rPr>
                <w:rFonts w:ascii="Browallia New" w:hAnsi="Browallia New" w:cs="Browallia New" w:hint="cs"/>
                <w:sz w:val="28"/>
                <w:szCs w:val="28"/>
              </w:rPr>
              <w:t xml:space="preserve"> </w:t>
            </w:r>
            <w:r w:rsidRPr="002A52A0">
              <w:rPr>
                <w:rFonts w:ascii="Browallia New" w:hAnsi="Browallia New" w:cs="Browallia New" w:hint="cs"/>
                <w:sz w:val="28"/>
                <w:szCs w:val="28"/>
              </w:rPr>
              <w:t xml:space="preserve">12 </w:t>
            </w:r>
            <w:r w:rsidRPr="002A52A0">
              <w:rPr>
                <w:rFonts w:ascii="Browallia New" w:hAnsi="Browallia New" w:cs="Browallia New" w:hint="cs"/>
                <w:sz w:val="28"/>
                <w:szCs w:val="28"/>
                <w:cs/>
              </w:rPr>
              <w:t>เดือน</w:t>
            </w:r>
          </w:p>
        </w:tc>
        <w:tc>
          <w:tcPr>
            <w:tcW w:w="1152" w:type="dxa"/>
            <w:vAlign w:val="bottom"/>
          </w:tcPr>
          <w:p w14:paraId="4E0715DA" w14:textId="2A99D0E7" w:rsidR="004D2B97" w:rsidRPr="0002562D" w:rsidRDefault="003B3493" w:rsidP="004D2B97">
            <w:pPr>
              <w:pStyle w:val="acctfourfigures"/>
              <w:tabs>
                <w:tab w:val="clear" w:pos="765"/>
              </w:tabs>
              <w:spacing w:line="240" w:lineRule="auto"/>
              <w:ind w:left="-117"/>
              <w:jc w:val="right"/>
              <w:rPr>
                <w:rFonts w:ascii="Browallia New" w:hAnsi="Browallia New" w:cs="Browallia New"/>
                <w:sz w:val="28"/>
                <w:szCs w:val="28"/>
                <w:lang w:val="en-US"/>
              </w:rPr>
            </w:pPr>
            <w:r w:rsidRPr="0002562D">
              <w:rPr>
                <w:rFonts w:ascii="Browallia New" w:hAnsi="Browallia New" w:cs="Browallia New"/>
                <w:sz w:val="28"/>
                <w:szCs w:val="28"/>
                <w:lang w:val="en-US"/>
              </w:rPr>
              <w:t>3,</w:t>
            </w:r>
            <w:r w:rsidR="00345AB8" w:rsidRPr="0002562D">
              <w:rPr>
                <w:rFonts w:ascii="Browallia New" w:hAnsi="Browallia New" w:cs="Browallia New"/>
                <w:sz w:val="28"/>
                <w:szCs w:val="28"/>
                <w:lang w:val="en-US"/>
              </w:rPr>
              <w:t>114</w:t>
            </w:r>
          </w:p>
        </w:tc>
        <w:tc>
          <w:tcPr>
            <w:tcW w:w="239" w:type="dxa"/>
          </w:tcPr>
          <w:p w14:paraId="00DE3254"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vAlign w:val="bottom"/>
          </w:tcPr>
          <w:p w14:paraId="673D63BB" w14:textId="63F307BF" w:rsidR="004D2B97" w:rsidRPr="002A52A0" w:rsidRDefault="004D2B97" w:rsidP="004D2B97">
            <w:pPr>
              <w:spacing w:line="240" w:lineRule="auto"/>
              <w:ind w:right="-10"/>
              <w:jc w:val="right"/>
              <w:rPr>
                <w:rFonts w:ascii="Browallia New" w:hAnsi="Browallia New" w:cs="Browallia New"/>
                <w:sz w:val="28"/>
                <w:szCs w:val="28"/>
                <w:lang w:val="en-GB"/>
              </w:rPr>
            </w:pPr>
            <w:r w:rsidRPr="002A52A0">
              <w:rPr>
                <w:rFonts w:ascii="Browallia New" w:hAnsi="Browallia New" w:cs="Browallia New" w:hint="cs"/>
                <w:sz w:val="28"/>
                <w:szCs w:val="28"/>
              </w:rPr>
              <w:t>151</w:t>
            </w:r>
          </w:p>
        </w:tc>
        <w:tc>
          <w:tcPr>
            <w:tcW w:w="236" w:type="dxa"/>
          </w:tcPr>
          <w:p w14:paraId="3927E503"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2" w:type="dxa"/>
            <w:shd w:val="clear" w:color="auto" w:fill="auto"/>
            <w:vAlign w:val="bottom"/>
          </w:tcPr>
          <w:p w14:paraId="4A896E7E" w14:textId="67DF657E" w:rsidR="004D2B97" w:rsidRPr="001E55D9" w:rsidRDefault="00E91718" w:rsidP="00656962">
            <w:pPr>
              <w:spacing w:line="240" w:lineRule="auto"/>
              <w:ind w:right="-10"/>
              <w:jc w:val="right"/>
              <w:rPr>
                <w:rFonts w:ascii="Browallia New" w:hAnsi="Browallia New" w:cs="Browallia New"/>
                <w:sz w:val="28"/>
                <w:szCs w:val="28"/>
                <w:lang w:bidi="ar-SA"/>
              </w:rPr>
            </w:pPr>
            <w:r w:rsidRPr="001E55D9">
              <w:rPr>
                <w:rFonts w:ascii="Browallia New" w:hAnsi="Browallia New" w:cs="Browallia New"/>
                <w:sz w:val="28"/>
                <w:szCs w:val="28"/>
                <w:lang w:bidi="ar-SA"/>
              </w:rPr>
              <w:t>192</w:t>
            </w:r>
          </w:p>
        </w:tc>
        <w:tc>
          <w:tcPr>
            <w:tcW w:w="242" w:type="dxa"/>
          </w:tcPr>
          <w:p w14:paraId="1560BFC7"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vAlign w:val="bottom"/>
          </w:tcPr>
          <w:p w14:paraId="3BA9ED44" w14:textId="4107017F" w:rsidR="004D2B97" w:rsidRPr="002A52A0" w:rsidRDefault="004D2B97" w:rsidP="004D2B97">
            <w:pPr>
              <w:spacing w:line="240" w:lineRule="auto"/>
              <w:ind w:right="-10"/>
              <w:jc w:val="center"/>
              <w:rPr>
                <w:rFonts w:ascii="Browallia New" w:hAnsi="Browallia New" w:cs="Browallia New"/>
                <w:sz w:val="28"/>
                <w:szCs w:val="28"/>
                <w:lang w:val="en-GB"/>
              </w:rPr>
            </w:pPr>
            <w:r w:rsidRPr="002A52A0">
              <w:rPr>
                <w:rFonts w:ascii="Browallia New" w:hAnsi="Browallia New" w:cs="Browallia New" w:hint="cs"/>
                <w:sz w:val="28"/>
                <w:szCs w:val="28"/>
                <w:lang w:val="en-GB"/>
              </w:rPr>
              <w:t xml:space="preserve">     </w:t>
            </w:r>
            <w:r w:rsidRPr="002A52A0">
              <w:rPr>
                <w:rFonts w:ascii="Browallia New" w:hAnsi="Browallia New" w:cs="Browallia New" w:hint="cs"/>
                <w:sz w:val="28"/>
                <w:szCs w:val="28"/>
                <w:cs/>
                <w:lang w:val="en-GB"/>
              </w:rPr>
              <w:t>-</w:t>
            </w:r>
          </w:p>
        </w:tc>
      </w:tr>
      <w:tr w:rsidR="004D2B97" w:rsidRPr="002A52A0" w14:paraId="5FC336CA" w14:textId="77777777" w:rsidTr="00D7436D">
        <w:tc>
          <w:tcPr>
            <w:tcW w:w="4144" w:type="dxa"/>
          </w:tcPr>
          <w:p w14:paraId="7B9191FC" w14:textId="297D0EAD"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2A52A0">
              <w:rPr>
                <w:rFonts w:ascii="Browallia New" w:hAnsi="Browallia New" w:cs="Browallia New" w:hint="cs"/>
                <w:sz w:val="28"/>
                <w:szCs w:val="28"/>
                <w:cs/>
              </w:rPr>
              <w:t>มากกว่า</w:t>
            </w:r>
            <w:r w:rsidR="00F46B29" w:rsidRPr="00F46B29">
              <w:rPr>
                <w:rFonts w:ascii="Browallia New" w:hAnsi="Browallia New" w:cs="Browallia New" w:hint="cs"/>
                <w:sz w:val="28"/>
                <w:szCs w:val="28"/>
              </w:rPr>
              <w:t xml:space="preserve"> </w:t>
            </w:r>
            <w:r w:rsidRPr="002A52A0">
              <w:rPr>
                <w:rFonts w:ascii="Browallia New" w:hAnsi="Browallia New" w:cs="Browallia New" w:hint="cs"/>
                <w:sz w:val="28"/>
                <w:szCs w:val="28"/>
              </w:rPr>
              <w:t xml:space="preserve">12 </w:t>
            </w:r>
            <w:r w:rsidRPr="002A52A0">
              <w:rPr>
                <w:rFonts w:ascii="Browallia New" w:hAnsi="Browallia New" w:cs="Browallia New" w:hint="cs"/>
                <w:sz w:val="28"/>
                <w:szCs w:val="28"/>
                <w:cs/>
              </w:rPr>
              <w:t>เดือนขึ้นไป</w:t>
            </w:r>
          </w:p>
        </w:tc>
        <w:tc>
          <w:tcPr>
            <w:tcW w:w="1152" w:type="dxa"/>
            <w:tcBorders>
              <w:bottom w:val="single" w:sz="4" w:space="0" w:color="auto"/>
            </w:tcBorders>
          </w:tcPr>
          <w:p w14:paraId="1A9A7B9E" w14:textId="7C2C4409" w:rsidR="004D2B97" w:rsidRPr="0002562D" w:rsidRDefault="00AA735C" w:rsidP="004D2B97">
            <w:pPr>
              <w:pStyle w:val="acctfourfigures"/>
              <w:tabs>
                <w:tab w:val="clear" w:pos="765"/>
              </w:tabs>
              <w:spacing w:line="240" w:lineRule="auto"/>
              <w:ind w:left="-117"/>
              <w:jc w:val="right"/>
              <w:rPr>
                <w:rFonts w:ascii="Browallia New" w:hAnsi="Browallia New" w:cs="Browallia New"/>
                <w:sz w:val="28"/>
                <w:szCs w:val="28"/>
                <w:lang w:val="en-US"/>
              </w:rPr>
            </w:pPr>
            <w:r w:rsidRPr="0002562D">
              <w:rPr>
                <w:rFonts w:ascii="Browallia New" w:hAnsi="Browallia New" w:cs="Browallia New"/>
                <w:sz w:val="28"/>
                <w:szCs w:val="28"/>
                <w:lang w:val="en-US"/>
              </w:rPr>
              <w:t>1,893</w:t>
            </w:r>
          </w:p>
        </w:tc>
        <w:tc>
          <w:tcPr>
            <w:tcW w:w="239" w:type="dxa"/>
          </w:tcPr>
          <w:p w14:paraId="33852036"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tcBorders>
              <w:bottom w:val="single" w:sz="4" w:space="0" w:color="auto"/>
            </w:tcBorders>
          </w:tcPr>
          <w:p w14:paraId="153179DB" w14:textId="40B60FA1" w:rsidR="004D2B97" w:rsidRPr="002A52A0" w:rsidRDefault="004D2B97" w:rsidP="004D2B97">
            <w:pPr>
              <w:pStyle w:val="acctfourfigures"/>
              <w:tabs>
                <w:tab w:val="clear" w:pos="765"/>
              </w:tabs>
              <w:spacing w:line="240" w:lineRule="auto"/>
              <w:ind w:left="-117"/>
              <w:jc w:val="right"/>
              <w:rPr>
                <w:rFonts w:ascii="Browallia New" w:hAnsi="Browallia New" w:cs="Browallia New"/>
                <w:sz w:val="28"/>
                <w:szCs w:val="28"/>
                <w:lang w:val="en-US"/>
              </w:rPr>
            </w:pPr>
            <w:r w:rsidRPr="002A52A0">
              <w:rPr>
                <w:rFonts w:ascii="Browallia New" w:hAnsi="Browallia New" w:cs="Browallia New" w:hint="cs"/>
                <w:sz w:val="28"/>
                <w:szCs w:val="28"/>
                <w:lang w:val="en-US"/>
              </w:rPr>
              <w:t>1,060</w:t>
            </w:r>
          </w:p>
        </w:tc>
        <w:tc>
          <w:tcPr>
            <w:tcW w:w="236" w:type="dxa"/>
          </w:tcPr>
          <w:p w14:paraId="261C8FEA"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cs/>
              </w:rPr>
            </w:pPr>
          </w:p>
        </w:tc>
        <w:tc>
          <w:tcPr>
            <w:tcW w:w="1122" w:type="dxa"/>
            <w:tcBorders>
              <w:bottom w:val="single" w:sz="4" w:space="0" w:color="auto"/>
            </w:tcBorders>
            <w:shd w:val="clear" w:color="auto" w:fill="auto"/>
            <w:vAlign w:val="bottom"/>
          </w:tcPr>
          <w:p w14:paraId="30C9D72E" w14:textId="170FDC5D" w:rsidR="004D2B97" w:rsidRPr="001E55D9" w:rsidRDefault="00E91718" w:rsidP="00656962">
            <w:pPr>
              <w:spacing w:line="240" w:lineRule="auto"/>
              <w:ind w:right="-10"/>
              <w:jc w:val="right"/>
              <w:rPr>
                <w:rFonts w:ascii="Browallia New" w:hAnsi="Browallia New" w:cs="Browallia New"/>
                <w:sz w:val="28"/>
                <w:szCs w:val="28"/>
                <w:lang w:bidi="ar-SA"/>
              </w:rPr>
            </w:pPr>
            <w:r w:rsidRPr="001E55D9">
              <w:rPr>
                <w:rFonts w:ascii="Browallia New" w:hAnsi="Browallia New" w:cs="Browallia New"/>
                <w:sz w:val="28"/>
                <w:szCs w:val="28"/>
                <w:lang w:bidi="ar-SA"/>
              </w:rPr>
              <w:t>5</w:t>
            </w:r>
            <w:r w:rsidR="001E55D9" w:rsidRPr="001E55D9">
              <w:rPr>
                <w:rFonts w:ascii="Browallia New" w:hAnsi="Browallia New" w:cs="Browallia New"/>
                <w:sz w:val="28"/>
                <w:szCs w:val="28"/>
                <w:lang w:bidi="ar-SA"/>
              </w:rPr>
              <w:t>6</w:t>
            </w:r>
          </w:p>
        </w:tc>
        <w:tc>
          <w:tcPr>
            <w:tcW w:w="242" w:type="dxa"/>
          </w:tcPr>
          <w:p w14:paraId="4A50CB03"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tcBorders>
              <w:bottom w:val="single" w:sz="4" w:space="0" w:color="auto"/>
            </w:tcBorders>
            <w:vAlign w:val="bottom"/>
          </w:tcPr>
          <w:p w14:paraId="188920FD" w14:textId="209E9936" w:rsidR="004D2B97" w:rsidRPr="002A52A0" w:rsidRDefault="00F46B29" w:rsidP="004D2B97">
            <w:pPr>
              <w:spacing w:line="240" w:lineRule="auto"/>
              <w:ind w:right="-10"/>
              <w:jc w:val="center"/>
              <w:rPr>
                <w:rFonts w:ascii="Browallia New" w:hAnsi="Browallia New" w:cs="Browallia New"/>
                <w:sz w:val="28"/>
                <w:szCs w:val="28"/>
                <w:lang w:val="en-GB"/>
              </w:rPr>
            </w:pPr>
            <w:r w:rsidRPr="00F46B29">
              <w:rPr>
                <w:rFonts w:ascii="Browallia New" w:hAnsi="Browallia New" w:cs="Browallia New" w:hint="cs"/>
                <w:sz w:val="28"/>
                <w:szCs w:val="28"/>
              </w:rPr>
              <w:t xml:space="preserve">     </w:t>
            </w:r>
            <w:r w:rsidR="004D2B97" w:rsidRPr="002A52A0">
              <w:rPr>
                <w:rFonts w:ascii="Browallia New" w:hAnsi="Browallia New" w:cs="Browallia New" w:hint="cs"/>
                <w:sz w:val="28"/>
                <w:szCs w:val="28"/>
                <w:cs/>
                <w:lang w:val="en-GB"/>
              </w:rPr>
              <w:t>-</w:t>
            </w:r>
          </w:p>
        </w:tc>
      </w:tr>
      <w:tr w:rsidR="004D2B97" w:rsidRPr="002A52A0" w14:paraId="41D8CC2E" w14:textId="77777777" w:rsidTr="00D7436D">
        <w:tc>
          <w:tcPr>
            <w:tcW w:w="4144" w:type="dxa"/>
          </w:tcPr>
          <w:p w14:paraId="5F19DC04"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A52A0">
              <w:rPr>
                <w:rFonts w:ascii="Browallia New" w:hAnsi="Browallia New" w:cs="Browallia New" w:hint="cs"/>
                <w:sz w:val="28"/>
                <w:szCs w:val="28"/>
                <w:cs/>
              </w:rPr>
              <w:t>รวม</w:t>
            </w:r>
          </w:p>
        </w:tc>
        <w:tc>
          <w:tcPr>
            <w:tcW w:w="1152" w:type="dxa"/>
            <w:tcBorders>
              <w:top w:val="single" w:sz="4" w:space="0" w:color="auto"/>
            </w:tcBorders>
          </w:tcPr>
          <w:p w14:paraId="7E1A7039" w14:textId="69EFF061" w:rsidR="004D2B97" w:rsidRPr="0002562D" w:rsidRDefault="00AA735C" w:rsidP="004D2B97">
            <w:pPr>
              <w:pStyle w:val="acctfourfigures"/>
              <w:tabs>
                <w:tab w:val="clear" w:pos="765"/>
              </w:tabs>
              <w:spacing w:line="240" w:lineRule="auto"/>
              <w:ind w:left="-117"/>
              <w:jc w:val="right"/>
              <w:rPr>
                <w:rFonts w:ascii="Browallia New" w:hAnsi="Browallia New" w:cs="Browallia New"/>
                <w:sz w:val="28"/>
                <w:szCs w:val="28"/>
                <w:lang w:val="en-US"/>
              </w:rPr>
            </w:pPr>
            <w:r w:rsidRPr="0002562D">
              <w:rPr>
                <w:rFonts w:ascii="Browallia New" w:hAnsi="Browallia New" w:cs="Browallia New"/>
                <w:sz w:val="28"/>
                <w:szCs w:val="28"/>
                <w:lang w:val="en-US"/>
              </w:rPr>
              <w:t>22,</w:t>
            </w:r>
            <w:r w:rsidR="00345AB8" w:rsidRPr="0002562D">
              <w:rPr>
                <w:rFonts w:ascii="Browallia New" w:hAnsi="Browallia New" w:cs="Browallia New"/>
                <w:sz w:val="28"/>
                <w:szCs w:val="28"/>
                <w:lang w:val="en-US"/>
              </w:rPr>
              <w:t>424</w:t>
            </w:r>
          </w:p>
        </w:tc>
        <w:tc>
          <w:tcPr>
            <w:tcW w:w="239" w:type="dxa"/>
          </w:tcPr>
          <w:p w14:paraId="575034B0"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tcBorders>
              <w:top w:val="single" w:sz="4" w:space="0" w:color="auto"/>
            </w:tcBorders>
          </w:tcPr>
          <w:p w14:paraId="3B02390D" w14:textId="5E21BBC1" w:rsidR="004D2B97" w:rsidRPr="002A52A0" w:rsidRDefault="004D2B97" w:rsidP="004D2B97">
            <w:pPr>
              <w:pStyle w:val="acctfourfigures"/>
              <w:tabs>
                <w:tab w:val="clear" w:pos="765"/>
              </w:tabs>
              <w:spacing w:line="240" w:lineRule="auto"/>
              <w:ind w:left="-117"/>
              <w:jc w:val="right"/>
              <w:rPr>
                <w:rFonts w:ascii="Browallia New" w:hAnsi="Browallia New" w:cs="Browallia New"/>
                <w:sz w:val="28"/>
                <w:szCs w:val="28"/>
                <w:lang w:val="en-US"/>
              </w:rPr>
            </w:pPr>
            <w:r w:rsidRPr="002A52A0">
              <w:rPr>
                <w:rFonts w:ascii="Browallia New" w:hAnsi="Browallia New" w:cs="Browallia New" w:hint="cs"/>
                <w:sz w:val="28"/>
                <w:szCs w:val="28"/>
                <w:lang w:val="en-US"/>
              </w:rPr>
              <w:t>33,636</w:t>
            </w:r>
          </w:p>
        </w:tc>
        <w:tc>
          <w:tcPr>
            <w:tcW w:w="236" w:type="dxa"/>
          </w:tcPr>
          <w:p w14:paraId="5F537DE3"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2" w:type="dxa"/>
            <w:tcBorders>
              <w:top w:val="single" w:sz="4" w:space="0" w:color="auto"/>
            </w:tcBorders>
            <w:shd w:val="clear" w:color="auto" w:fill="auto"/>
          </w:tcPr>
          <w:p w14:paraId="21116953" w14:textId="61FDD347" w:rsidR="004D2B97" w:rsidRPr="001E55D9" w:rsidRDefault="00876399" w:rsidP="004D2B97">
            <w:pPr>
              <w:pStyle w:val="acctfourfigures"/>
              <w:tabs>
                <w:tab w:val="clear" w:pos="765"/>
              </w:tabs>
              <w:spacing w:line="240" w:lineRule="auto"/>
              <w:ind w:left="-117"/>
              <w:jc w:val="right"/>
              <w:rPr>
                <w:rFonts w:ascii="Browallia New" w:hAnsi="Browallia New" w:cs="Browallia New"/>
                <w:sz w:val="28"/>
                <w:szCs w:val="28"/>
                <w:lang w:val="en-US"/>
              </w:rPr>
            </w:pPr>
            <w:r w:rsidRPr="001E55D9">
              <w:rPr>
                <w:rFonts w:ascii="Browallia New" w:hAnsi="Browallia New" w:cs="Browallia New"/>
                <w:sz w:val="28"/>
                <w:szCs w:val="28"/>
                <w:lang w:val="en-US"/>
              </w:rPr>
              <w:t>3</w:t>
            </w:r>
            <w:r w:rsidR="00E91718" w:rsidRPr="001E55D9">
              <w:rPr>
                <w:rFonts w:ascii="Browallia New" w:hAnsi="Browallia New" w:cs="Browallia New"/>
                <w:sz w:val="28"/>
                <w:szCs w:val="28"/>
                <w:lang w:val="en-US"/>
              </w:rPr>
              <w:t>,</w:t>
            </w:r>
            <w:r w:rsidRPr="001E55D9">
              <w:rPr>
                <w:rFonts w:ascii="Browallia New" w:hAnsi="Browallia New" w:cs="Browallia New"/>
                <w:sz w:val="28"/>
                <w:szCs w:val="28"/>
                <w:lang w:val="en-US"/>
              </w:rPr>
              <w:t>738</w:t>
            </w:r>
          </w:p>
        </w:tc>
        <w:tc>
          <w:tcPr>
            <w:tcW w:w="242" w:type="dxa"/>
          </w:tcPr>
          <w:p w14:paraId="3402524B"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tcBorders>
              <w:top w:val="single" w:sz="4" w:space="0" w:color="auto"/>
            </w:tcBorders>
          </w:tcPr>
          <w:p w14:paraId="581BE97A" w14:textId="4A05A61D" w:rsidR="004D2B97" w:rsidRPr="002A52A0" w:rsidRDefault="004D2B97" w:rsidP="004D2B97">
            <w:pPr>
              <w:pStyle w:val="acctfourfigures"/>
              <w:tabs>
                <w:tab w:val="clear" w:pos="765"/>
              </w:tabs>
              <w:spacing w:line="240" w:lineRule="auto"/>
              <w:ind w:left="-117"/>
              <w:jc w:val="right"/>
              <w:rPr>
                <w:rFonts w:ascii="Browallia New" w:hAnsi="Browallia New" w:cs="Browallia New"/>
                <w:sz w:val="28"/>
                <w:szCs w:val="28"/>
                <w:lang w:val="en-US"/>
              </w:rPr>
            </w:pPr>
            <w:r w:rsidRPr="002A52A0">
              <w:rPr>
                <w:rFonts w:ascii="Browallia New" w:hAnsi="Browallia New" w:cs="Browallia New" w:hint="cs"/>
                <w:sz w:val="28"/>
                <w:szCs w:val="28"/>
                <w:lang w:val="en-US"/>
              </w:rPr>
              <w:t>12,134</w:t>
            </w:r>
          </w:p>
        </w:tc>
      </w:tr>
      <w:tr w:rsidR="004D2B97" w:rsidRPr="002A52A0" w14:paraId="09831E4A" w14:textId="77777777" w:rsidTr="00D7436D">
        <w:tc>
          <w:tcPr>
            <w:tcW w:w="4144" w:type="dxa"/>
          </w:tcPr>
          <w:p w14:paraId="351DD8E7" w14:textId="6C539F3D"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A52A0">
              <w:rPr>
                <w:rFonts w:ascii="Browallia New" w:hAnsi="Browallia New" w:cs="Browallia New" w:hint="cs"/>
                <w:sz w:val="28"/>
                <w:szCs w:val="28"/>
                <w:u w:val="single"/>
                <w:cs/>
              </w:rPr>
              <w:t>หัก</w:t>
            </w:r>
            <w:r w:rsidR="00F46B29" w:rsidRPr="00F46B29">
              <w:rPr>
                <w:rFonts w:ascii="Browallia New" w:hAnsi="Browallia New" w:cs="Browallia New" w:hint="cs"/>
                <w:sz w:val="28"/>
                <w:szCs w:val="28"/>
              </w:rPr>
              <w:t xml:space="preserve"> </w:t>
            </w:r>
            <w:r w:rsidR="00D203FC" w:rsidRPr="00D203FC">
              <w:rPr>
                <w:rFonts w:ascii="Browallia New" w:hAnsi="Browallia New" w:cs="Browallia New"/>
                <w:sz w:val="28"/>
                <w:szCs w:val="28"/>
                <w:cs/>
              </w:rPr>
              <w:t>ค่าเผื่อผลขาดทุนจากการด้อยค่า</w:t>
            </w:r>
          </w:p>
        </w:tc>
        <w:tc>
          <w:tcPr>
            <w:tcW w:w="1152" w:type="dxa"/>
            <w:tcBorders>
              <w:bottom w:val="single" w:sz="4" w:space="0" w:color="auto"/>
            </w:tcBorders>
            <w:vAlign w:val="bottom"/>
          </w:tcPr>
          <w:p w14:paraId="5516E7BD" w14:textId="6D84C5FF" w:rsidR="004D2B97" w:rsidRPr="0002562D" w:rsidRDefault="00271981" w:rsidP="004D2B97">
            <w:pPr>
              <w:pStyle w:val="acctfourfigures"/>
              <w:tabs>
                <w:tab w:val="clear" w:pos="765"/>
              </w:tabs>
              <w:spacing w:line="240" w:lineRule="auto"/>
              <w:ind w:left="-117"/>
              <w:jc w:val="right"/>
              <w:rPr>
                <w:rFonts w:ascii="Browallia New" w:hAnsi="Browallia New" w:cs="Browallia New"/>
                <w:sz w:val="28"/>
                <w:szCs w:val="28"/>
                <w:lang w:val="en-US"/>
              </w:rPr>
            </w:pPr>
            <w:r w:rsidRPr="0002562D">
              <w:rPr>
                <w:rFonts w:ascii="Browallia New" w:hAnsi="Browallia New" w:cs="Browallia New"/>
                <w:sz w:val="28"/>
                <w:szCs w:val="28"/>
                <w:lang w:val="en-US"/>
              </w:rPr>
              <w:t>(1,947)</w:t>
            </w:r>
          </w:p>
        </w:tc>
        <w:tc>
          <w:tcPr>
            <w:tcW w:w="239" w:type="dxa"/>
          </w:tcPr>
          <w:p w14:paraId="6AC524FC"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tcBorders>
              <w:bottom w:val="single" w:sz="4" w:space="0" w:color="auto"/>
            </w:tcBorders>
            <w:vAlign w:val="bottom"/>
          </w:tcPr>
          <w:p w14:paraId="2828C3E5" w14:textId="03E426C3" w:rsidR="004D2B97" w:rsidRPr="002A52A0" w:rsidRDefault="004D2B97" w:rsidP="004D2B97">
            <w:pPr>
              <w:pStyle w:val="acctfourfigures"/>
              <w:tabs>
                <w:tab w:val="clear" w:pos="765"/>
              </w:tabs>
              <w:spacing w:line="240" w:lineRule="auto"/>
              <w:ind w:left="-117"/>
              <w:jc w:val="right"/>
              <w:rPr>
                <w:rFonts w:ascii="Browallia New" w:hAnsi="Browallia New" w:cs="Browallia New"/>
                <w:sz w:val="28"/>
                <w:szCs w:val="28"/>
                <w:lang w:val="en-US"/>
              </w:rPr>
            </w:pPr>
            <w:r w:rsidRPr="002A52A0">
              <w:rPr>
                <w:rFonts w:ascii="Browallia New" w:hAnsi="Browallia New" w:cs="Browallia New" w:hint="cs"/>
                <w:sz w:val="28"/>
                <w:szCs w:val="28"/>
                <w:lang w:val="en-US"/>
              </w:rPr>
              <w:t>(1,203)</w:t>
            </w:r>
          </w:p>
        </w:tc>
        <w:tc>
          <w:tcPr>
            <w:tcW w:w="236" w:type="dxa"/>
          </w:tcPr>
          <w:p w14:paraId="3EEFF4D8"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2" w:type="dxa"/>
            <w:tcBorders>
              <w:bottom w:val="single" w:sz="4" w:space="0" w:color="auto"/>
            </w:tcBorders>
            <w:shd w:val="clear" w:color="auto" w:fill="auto"/>
            <w:vAlign w:val="bottom"/>
          </w:tcPr>
          <w:p w14:paraId="1690D558" w14:textId="40207D0C" w:rsidR="004D2B97" w:rsidRPr="001E55D9" w:rsidRDefault="00E91718" w:rsidP="004D2B97">
            <w:pPr>
              <w:spacing w:line="240" w:lineRule="auto"/>
              <w:ind w:right="-10"/>
              <w:jc w:val="center"/>
              <w:rPr>
                <w:rFonts w:ascii="Browallia New" w:hAnsi="Browallia New" w:cs="Browallia New"/>
                <w:sz w:val="28"/>
                <w:szCs w:val="28"/>
                <w:lang w:val="en-GB"/>
              </w:rPr>
            </w:pPr>
            <w:r w:rsidRPr="001E55D9">
              <w:rPr>
                <w:rFonts w:ascii="Browallia New" w:hAnsi="Browallia New" w:cs="Browallia New"/>
                <w:sz w:val="28"/>
                <w:szCs w:val="28"/>
              </w:rPr>
              <w:t xml:space="preserve">     </w:t>
            </w:r>
            <w:r w:rsidRPr="001E55D9">
              <w:rPr>
                <w:rFonts w:ascii="Browallia New" w:hAnsi="Browallia New" w:cs="Browallia New"/>
                <w:sz w:val="28"/>
                <w:szCs w:val="28"/>
                <w:cs/>
                <w:lang w:val="en-GB"/>
              </w:rPr>
              <w:t>-</w:t>
            </w:r>
          </w:p>
        </w:tc>
        <w:tc>
          <w:tcPr>
            <w:tcW w:w="242" w:type="dxa"/>
          </w:tcPr>
          <w:p w14:paraId="4D554066"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tcBorders>
              <w:bottom w:val="single" w:sz="4" w:space="0" w:color="auto"/>
            </w:tcBorders>
            <w:vAlign w:val="bottom"/>
          </w:tcPr>
          <w:p w14:paraId="5A946211" w14:textId="4277049F" w:rsidR="004D2B97" w:rsidRPr="002A52A0" w:rsidRDefault="00F46B29" w:rsidP="004D2B97">
            <w:pPr>
              <w:spacing w:line="240" w:lineRule="auto"/>
              <w:ind w:right="-10"/>
              <w:jc w:val="center"/>
              <w:rPr>
                <w:rFonts w:ascii="Browallia New" w:hAnsi="Browallia New" w:cs="Browallia New"/>
                <w:sz w:val="28"/>
                <w:szCs w:val="28"/>
                <w:lang w:val="en-GB"/>
              </w:rPr>
            </w:pPr>
            <w:r w:rsidRPr="00F46B29">
              <w:rPr>
                <w:rFonts w:ascii="Browallia New" w:hAnsi="Browallia New" w:cs="Browallia New" w:hint="cs"/>
                <w:sz w:val="28"/>
                <w:szCs w:val="28"/>
              </w:rPr>
              <w:t xml:space="preserve">     </w:t>
            </w:r>
            <w:r w:rsidR="004D2B97" w:rsidRPr="002A52A0">
              <w:rPr>
                <w:rFonts w:ascii="Browallia New" w:hAnsi="Browallia New" w:cs="Browallia New" w:hint="cs"/>
                <w:sz w:val="28"/>
                <w:szCs w:val="28"/>
                <w:cs/>
                <w:lang w:val="en-GB"/>
              </w:rPr>
              <w:t>-</w:t>
            </w:r>
          </w:p>
        </w:tc>
      </w:tr>
      <w:tr w:rsidR="004D2B97" w:rsidRPr="002A52A0" w14:paraId="1FC0C6D8" w14:textId="77777777" w:rsidTr="00D7436D">
        <w:tc>
          <w:tcPr>
            <w:tcW w:w="4144" w:type="dxa"/>
          </w:tcPr>
          <w:p w14:paraId="062DB6E2"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A52A0">
              <w:rPr>
                <w:rFonts w:ascii="Browallia New" w:hAnsi="Browallia New" w:cs="Browallia New" w:hint="cs"/>
                <w:sz w:val="28"/>
                <w:szCs w:val="28"/>
                <w:cs/>
              </w:rPr>
              <w:t>สุทธิ</w:t>
            </w:r>
          </w:p>
        </w:tc>
        <w:tc>
          <w:tcPr>
            <w:tcW w:w="1152" w:type="dxa"/>
            <w:tcBorders>
              <w:top w:val="single" w:sz="4" w:space="0" w:color="auto"/>
              <w:bottom w:val="single" w:sz="12" w:space="0" w:color="auto"/>
            </w:tcBorders>
          </w:tcPr>
          <w:p w14:paraId="22CD9FD8" w14:textId="34E59780" w:rsidR="004D2B97" w:rsidRPr="0002562D" w:rsidRDefault="00271981" w:rsidP="004D2B97">
            <w:pPr>
              <w:pStyle w:val="acctfourfigures"/>
              <w:tabs>
                <w:tab w:val="clear" w:pos="765"/>
              </w:tabs>
              <w:spacing w:line="240" w:lineRule="auto"/>
              <w:ind w:left="-117"/>
              <w:jc w:val="right"/>
              <w:rPr>
                <w:rFonts w:ascii="Browallia New" w:hAnsi="Browallia New" w:cs="Browallia New"/>
                <w:sz w:val="28"/>
                <w:szCs w:val="28"/>
                <w:lang w:val="en-US"/>
              </w:rPr>
            </w:pPr>
            <w:r w:rsidRPr="0002562D">
              <w:rPr>
                <w:rFonts w:ascii="Browallia New" w:hAnsi="Browallia New" w:cs="Browallia New"/>
                <w:sz w:val="28"/>
                <w:szCs w:val="28"/>
                <w:lang w:val="en-US"/>
              </w:rPr>
              <w:t>20,</w:t>
            </w:r>
            <w:r w:rsidR="006F1FB1" w:rsidRPr="0002562D">
              <w:rPr>
                <w:rFonts w:ascii="Browallia New" w:hAnsi="Browallia New" w:cs="Browallia New"/>
                <w:sz w:val="28"/>
                <w:szCs w:val="28"/>
                <w:lang w:val="en-US"/>
              </w:rPr>
              <w:t>4</w:t>
            </w:r>
            <w:r w:rsidR="00345AB8" w:rsidRPr="0002562D">
              <w:rPr>
                <w:rFonts w:ascii="Browallia New" w:hAnsi="Browallia New" w:cs="Browallia New"/>
                <w:sz w:val="28"/>
                <w:szCs w:val="28"/>
                <w:lang w:val="en-US"/>
              </w:rPr>
              <w:t>77</w:t>
            </w:r>
          </w:p>
        </w:tc>
        <w:tc>
          <w:tcPr>
            <w:tcW w:w="239" w:type="dxa"/>
          </w:tcPr>
          <w:p w14:paraId="4579ED99"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tcBorders>
              <w:top w:val="single" w:sz="4" w:space="0" w:color="auto"/>
              <w:bottom w:val="single" w:sz="12" w:space="0" w:color="auto"/>
            </w:tcBorders>
          </w:tcPr>
          <w:p w14:paraId="719CCF09" w14:textId="0943D5D8" w:rsidR="004D2B97" w:rsidRPr="002A52A0" w:rsidRDefault="004D2B97" w:rsidP="004D2B97">
            <w:pPr>
              <w:pStyle w:val="acctfourfigures"/>
              <w:tabs>
                <w:tab w:val="clear" w:pos="765"/>
              </w:tabs>
              <w:spacing w:line="240" w:lineRule="auto"/>
              <w:ind w:left="-117"/>
              <w:jc w:val="right"/>
              <w:rPr>
                <w:rFonts w:ascii="Browallia New" w:hAnsi="Browallia New" w:cs="Browallia New"/>
                <w:sz w:val="28"/>
                <w:szCs w:val="28"/>
                <w:lang w:val="en-US"/>
              </w:rPr>
            </w:pPr>
            <w:r w:rsidRPr="002A52A0">
              <w:rPr>
                <w:rFonts w:ascii="Browallia New" w:hAnsi="Browallia New" w:cs="Browallia New" w:hint="cs"/>
                <w:sz w:val="28"/>
                <w:szCs w:val="28"/>
                <w:lang w:val="en-US"/>
              </w:rPr>
              <w:t>32,433</w:t>
            </w:r>
          </w:p>
        </w:tc>
        <w:tc>
          <w:tcPr>
            <w:tcW w:w="236" w:type="dxa"/>
          </w:tcPr>
          <w:p w14:paraId="27BF7EE9"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2" w:type="dxa"/>
            <w:tcBorders>
              <w:top w:val="single" w:sz="4" w:space="0" w:color="auto"/>
              <w:bottom w:val="single" w:sz="12" w:space="0" w:color="auto"/>
            </w:tcBorders>
            <w:shd w:val="clear" w:color="auto" w:fill="auto"/>
          </w:tcPr>
          <w:p w14:paraId="7874872F" w14:textId="5A4BDADC" w:rsidR="004D2B97" w:rsidRPr="001E55D9" w:rsidRDefault="00876399" w:rsidP="004D2B97">
            <w:pPr>
              <w:pStyle w:val="acctfourfigures"/>
              <w:tabs>
                <w:tab w:val="clear" w:pos="765"/>
              </w:tabs>
              <w:spacing w:line="240" w:lineRule="auto"/>
              <w:ind w:left="-117"/>
              <w:jc w:val="right"/>
              <w:rPr>
                <w:rFonts w:ascii="Browallia New" w:hAnsi="Browallia New" w:cs="Browallia New"/>
                <w:sz w:val="28"/>
                <w:szCs w:val="28"/>
                <w:lang w:val="en-US"/>
              </w:rPr>
            </w:pPr>
            <w:r w:rsidRPr="001E55D9">
              <w:rPr>
                <w:rFonts w:ascii="Browallia New" w:hAnsi="Browallia New" w:cs="Browallia New"/>
                <w:sz w:val="28"/>
                <w:szCs w:val="28"/>
                <w:lang w:val="en-US"/>
              </w:rPr>
              <w:t>3</w:t>
            </w:r>
            <w:r w:rsidR="00E91718" w:rsidRPr="001E55D9">
              <w:rPr>
                <w:rFonts w:ascii="Browallia New" w:hAnsi="Browallia New" w:cs="Browallia New"/>
                <w:sz w:val="28"/>
                <w:szCs w:val="28"/>
                <w:lang w:val="en-US"/>
              </w:rPr>
              <w:t>,</w:t>
            </w:r>
            <w:r w:rsidRPr="001E55D9">
              <w:rPr>
                <w:rFonts w:ascii="Browallia New" w:hAnsi="Browallia New" w:cs="Browallia New"/>
                <w:sz w:val="28"/>
                <w:szCs w:val="28"/>
                <w:lang w:val="en-US"/>
              </w:rPr>
              <w:t>73</w:t>
            </w:r>
            <w:r w:rsidR="0096343C" w:rsidRPr="001E55D9">
              <w:rPr>
                <w:rFonts w:ascii="Browallia New" w:hAnsi="Browallia New" w:cs="Browallia New"/>
                <w:sz w:val="28"/>
                <w:szCs w:val="28"/>
                <w:lang w:val="en-US"/>
              </w:rPr>
              <w:t>8</w:t>
            </w:r>
          </w:p>
        </w:tc>
        <w:tc>
          <w:tcPr>
            <w:tcW w:w="242" w:type="dxa"/>
          </w:tcPr>
          <w:p w14:paraId="29730E69"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tcBorders>
              <w:top w:val="single" w:sz="4" w:space="0" w:color="auto"/>
              <w:bottom w:val="single" w:sz="12" w:space="0" w:color="auto"/>
            </w:tcBorders>
          </w:tcPr>
          <w:p w14:paraId="3DFCA132" w14:textId="5616DDEB" w:rsidR="004D2B97" w:rsidRPr="002A52A0" w:rsidRDefault="004D2B97" w:rsidP="004D2B97">
            <w:pPr>
              <w:pStyle w:val="acctfourfigures"/>
              <w:tabs>
                <w:tab w:val="clear" w:pos="765"/>
              </w:tabs>
              <w:spacing w:line="240" w:lineRule="auto"/>
              <w:ind w:left="-117"/>
              <w:jc w:val="right"/>
              <w:rPr>
                <w:rFonts w:ascii="Browallia New" w:hAnsi="Browallia New" w:cs="Browallia New"/>
                <w:sz w:val="28"/>
                <w:szCs w:val="28"/>
                <w:lang w:val="en-US"/>
              </w:rPr>
            </w:pPr>
            <w:r w:rsidRPr="002A52A0">
              <w:rPr>
                <w:rFonts w:ascii="Browallia New" w:hAnsi="Browallia New" w:cs="Browallia New" w:hint="cs"/>
                <w:sz w:val="28"/>
                <w:szCs w:val="28"/>
                <w:lang w:val="en-US"/>
              </w:rPr>
              <w:t>12,134</w:t>
            </w:r>
          </w:p>
        </w:tc>
      </w:tr>
      <w:tr w:rsidR="004D2B97" w:rsidRPr="002A52A0" w14:paraId="46D6B268" w14:textId="77777777" w:rsidTr="00D7436D">
        <w:tc>
          <w:tcPr>
            <w:tcW w:w="4144" w:type="dxa"/>
          </w:tcPr>
          <w:p w14:paraId="4199117A"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p>
        </w:tc>
        <w:tc>
          <w:tcPr>
            <w:tcW w:w="1152" w:type="dxa"/>
          </w:tcPr>
          <w:p w14:paraId="28405A53"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9" w:type="dxa"/>
          </w:tcPr>
          <w:p w14:paraId="47D5F64C"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00" w:type="dxa"/>
          </w:tcPr>
          <w:p w14:paraId="76569AC5"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737C7D9C"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2" w:type="dxa"/>
            <w:shd w:val="clear" w:color="auto" w:fill="auto"/>
          </w:tcPr>
          <w:p w14:paraId="09EBC83B"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42" w:type="dxa"/>
          </w:tcPr>
          <w:p w14:paraId="356D2AF8"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4" w:type="dxa"/>
          </w:tcPr>
          <w:p w14:paraId="38163407"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4D2B97" w:rsidRPr="002A52A0" w14:paraId="481FBE66" w14:textId="77777777" w:rsidTr="00D7436D">
        <w:tc>
          <w:tcPr>
            <w:tcW w:w="4144" w:type="dxa"/>
          </w:tcPr>
          <w:p w14:paraId="35870CA9" w14:textId="0B1E0EA5"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2A52A0">
              <w:rPr>
                <w:rFonts w:ascii="Browallia New" w:hAnsi="Browallia New" w:cs="Browallia New" w:hint="cs"/>
                <w:sz w:val="28"/>
                <w:szCs w:val="28"/>
                <w:u w:val="single"/>
                <w:cs/>
              </w:rPr>
              <w:t>ลูกหนี้การค้า</w:t>
            </w:r>
            <w:r w:rsidR="00F46B29" w:rsidRPr="00F46B29">
              <w:rPr>
                <w:rFonts w:ascii="Browallia New" w:hAnsi="Browallia New" w:cs="Browallia New" w:hint="cs"/>
                <w:sz w:val="28"/>
                <w:szCs w:val="28"/>
                <w:u w:val="single"/>
              </w:rPr>
              <w:t xml:space="preserve"> </w:t>
            </w:r>
            <w:r w:rsidRPr="002A52A0">
              <w:rPr>
                <w:rFonts w:ascii="Browallia New" w:hAnsi="Browallia New" w:cs="Browallia New" w:hint="cs"/>
                <w:sz w:val="28"/>
                <w:szCs w:val="28"/>
                <w:u w:val="single"/>
                <w:lang w:val="en-GB"/>
              </w:rPr>
              <w:t>-</w:t>
            </w:r>
            <w:r w:rsidR="00F46B29" w:rsidRPr="00F46B29">
              <w:rPr>
                <w:rFonts w:ascii="Browallia New" w:hAnsi="Browallia New" w:cs="Browallia New" w:hint="cs"/>
                <w:sz w:val="28"/>
                <w:szCs w:val="28"/>
                <w:u w:val="single"/>
              </w:rPr>
              <w:t xml:space="preserve"> </w:t>
            </w:r>
            <w:r w:rsidR="00314F37">
              <w:rPr>
                <w:rFonts w:ascii="Browallia New" w:hAnsi="Browallia New" w:cs="Browallia New" w:hint="cs"/>
                <w:sz w:val="28"/>
                <w:szCs w:val="28"/>
                <w:u w:val="single"/>
                <w:cs/>
              </w:rPr>
              <w:t>บุคคลและ</w:t>
            </w:r>
            <w:r w:rsidRPr="002A52A0">
              <w:rPr>
                <w:rFonts w:ascii="Browallia New" w:hAnsi="Browallia New" w:cs="Browallia New" w:hint="cs"/>
                <w:sz w:val="28"/>
                <w:szCs w:val="28"/>
                <w:u w:val="single"/>
                <w:cs/>
              </w:rPr>
              <w:t>บริษัทที่เกี่ยวข้อง</w:t>
            </w:r>
          </w:p>
        </w:tc>
        <w:tc>
          <w:tcPr>
            <w:tcW w:w="1152" w:type="dxa"/>
          </w:tcPr>
          <w:p w14:paraId="18FD70CF"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9" w:type="dxa"/>
          </w:tcPr>
          <w:p w14:paraId="4DDD7EA1"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00" w:type="dxa"/>
          </w:tcPr>
          <w:p w14:paraId="454FC0A1"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1F9DA7AC"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2" w:type="dxa"/>
            <w:shd w:val="clear" w:color="auto" w:fill="auto"/>
          </w:tcPr>
          <w:p w14:paraId="7E363A63"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42" w:type="dxa"/>
          </w:tcPr>
          <w:p w14:paraId="016ADE0E"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4" w:type="dxa"/>
          </w:tcPr>
          <w:p w14:paraId="7BD57CC0"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4D2B97" w:rsidRPr="002A52A0" w14:paraId="55DDDE1B" w14:textId="77777777" w:rsidTr="00D7436D">
        <w:tc>
          <w:tcPr>
            <w:tcW w:w="4144" w:type="dxa"/>
          </w:tcPr>
          <w:p w14:paraId="50CF06AE" w14:textId="69F2E30A"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Browallia New" w:hAnsi="Browallia New" w:cs="Browallia New"/>
                <w:sz w:val="28"/>
                <w:szCs w:val="28"/>
              </w:rPr>
            </w:pPr>
            <w:r w:rsidRPr="002A52A0">
              <w:rPr>
                <w:rFonts w:ascii="Browallia New" w:hAnsi="Browallia New" w:cs="Browallia New" w:hint="cs"/>
                <w:sz w:val="28"/>
                <w:szCs w:val="28"/>
                <w:cs/>
              </w:rPr>
              <w:t>ยังไม่ถึงกำหนดชำระ</w:t>
            </w:r>
          </w:p>
        </w:tc>
        <w:tc>
          <w:tcPr>
            <w:tcW w:w="1152" w:type="dxa"/>
            <w:tcBorders>
              <w:bottom w:val="single" w:sz="4" w:space="0" w:color="auto"/>
            </w:tcBorders>
            <w:shd w:val="clear" w:color="auto" w:fill="auto"/>
            <w:vAlign w:val="bottom"/>
          </w:tcPr>
          <w:p w14:paraId="314017C1" w14:textId="709465AA" w:rsidR="004D2B97" w:rsidRPr="004844D2" w:rsidRDefault="00492F92"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4844D2">
              <w:rPr>
                <w:rFonts w:ascii="Browallia New" w:hAnsi="Browallia New" w:cs="Browallia New"/>
                <w:sz w:val="28"/>
                <w:szCs w:val="28"/>
              </w:rPr>
              <w:t>16</w:t>
            </w:r>
          </w:p>
        </w:tc>
        <w:tc>
          <w:tcPr>
            <w:tcW w:w="239" w:type="dxa"/>
          </w:tcPr>
          <w:p w14:paraId="02DC1917"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00" w:type="dxa"/>
            <w:tcBorders>
              <w:bottom w:val="single" w:sz="4" w:space="0" w:color="auto"/>
            </w:tcBorders>
            <w:vAlign w:val="bottom"/>
          </w:tcPr>
          <w:p w14:paraId="50BB2FE4" w14:textId="71F27010"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2A52A0">
              <w:rPr>
                <w:rFonts w:ascii="Browallia New" w:hAnsi="Browallia New" w:cs="Browallia New" w:hint="cs"/>
                <w:sz w:val="28"/>
                <w:szCs w:val="28"/>
              </w:rPr>
              <w:t>7</w:t>
            </w:r>
          </w:p>
        </w:tc>
        <w:tc>
          <w:tcPr>
            <w:tcW w:w="236" w:type="dxa"/>
          </w:tcPr>
          <w:p w14:paraId="382921EF"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2" w:type="dxa"/>
            <w:tcBorders>
              <w:bottom w:val="single" w:sz="4" w:space="0" w:color="auto"/>
            </w:tcBorders>
            <w:shd w:val="clear" w:color="auto" w:fill="auto"/>
            <w:vAlign w:val="bottom"/>
          </w:tcPr>
          <w:p w14:paraId="1D07B215" w14:textId="1CF851AD" w:rsidR="004D2B97" w:rsidRPr="002A52A0" w:rsidRDefault="002C0741" w:rsidP="004D2B97">
            <w:pPr>
              <w:spacing w:line="240" w:lineRule="auto"/>
              <w:ind w:right="-10"/>
              <w:jc w:val="right"/>
              <w:rPr>
                <w:rFonts w:ascii="Browallia New" w:hAnsi="Browallia New" w:cs="Browallia New"/>
                <w:sz w:val="28"/>
                <w:szCs w:val="28"/>
                <w:lang w:val="en-GB"/>
              </w:rPr>
            </w:pPr>
            <w:r w:rsidRPr="006A031D">
              <w:rPr>
                <w:rFonts w:ascii="Browallia New" w:hAnsi="Browallia New" w:cs="Browallia New"/>
                <w:sz w:val="28"/>
                <w:szCs w:val="28"/>
                <w:lang w:val="en-GB"/>
              </w:rPr>
              <w:t>4,15</w:t>
            </w:r>
            <w:r w:rsidR="006A031D" w:rsidRPr="00656962">
              <w:rPr>
                <w:rFonts w:ascii="Browallia New" w:hAnsi="Browallia New" w:cs="Browallia New"/>
                <w:sz w:val="28"/>
                <w:szCs w:val="28"/>
                <w:lang w:val="en-GB"/>
              </w:rPr>
              <w:t>3</w:t>
            </w:r>
          </w:p>
        </w:tc>
        <w:tc>
          <w:tcPr>
            <w:tcW w:w="242" w:type="dxa"/>
          </w:tcPr>
          <w:p w14:paraId="4B478474"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4" w:type="dxa"/>
            <w:tcBorders>
              <w:bottom w:val="single" w:sz="4" w:space="0" w:color="auto"/>
            </w:tcBorders>
            <w:vAlign w:val="bottom"/>
          </w:tcPr>
          <w:p w14:paraId="11B13228" w14:textId="79DD1EE8"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2A52A0">
              <w:rPr>
                <w:rFonts w:ascii="Browallia New" w:hAnsi="Browallia New" w:cs="Browallia New" w:hint="cs"/>
                <w:sz w:val="28"/>
                <w:szCs w:val="28"/>
                <w:lang w:val="en-GB"/>
              </w:rPr>
              <w:t>3,521</w:t>
            </w:r>
          </w:p>
        </w:tc>
      </w:tr>
      <w:tr w:rsidR="004D2B97" w:rsidRPr="002A52A0" w14:paraId="29B44EF7" w14:textId="77777777" w:rsidTr="00D7436D">
        <w:trPr>
          <w:trHeight w:val="212"/>
        </w:trPr>
        <w:tc>
          <w:tcPr>
            <w:tcW w:w="4144" w:type="dxa"/>
          </w:tcPr>
          <w:p w14:paraId="3B9E86C7"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A52A0">
              <w:rPr>
                <w:rFonts w:ascii="Browallia New" w:hAnsi="Browallia New" w:cs="Browallia New" w:hint="cs"/>
                <w:sz w:val="28"/>
                <w:szCs w:val="28"/>
                <w:cs/>
              </w:rPr>
              <w:t>รวม</w:t>
            </w:r>
          </w:p>
        </w:tc>
        <w:tc>
          <w:tcPr>
            <w:tcW w:w="1152" w:type="dxa"/>
            <w:tcBorders>
              <w:top w:val="single" w:sz="4" w:space="0" w:color="auto"/>
              <w:bottom w:val="single" w:sz="12" w:space="0" w:color="auto"/>
            </w:tcBorders>
            <w:shd w:val="clear" w:color="auto" w:fill="auto"/>
            <w:vAlign w:val="bottom"/>
          </w:tcPr>
          <w:p w14:paraId="4BA55962" w14:textId="78C938A1" w:rsidR="004D2B97" w:rsidRPr="004844D2" w:rsidRDefault="00492F92"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4844D2">
              <w:rPr>
                <w:rFonts w:ascii="Browallia New" w:hAnsi="Browallia New" w:cs="Browallia New"/>
                <w:sz w:val="28"/>
                <w:szCs w:val="28"/>
              </w:rPr>
              <w:t>16</w:t>
            </w:r>
          </w:p>
        </w:tc>
        <w:tc>
          <w:tcPr>
            <w:tcW w:w="239" w:type="dxa"/>
          </w:tcPr>
          <w:p w14:paraId="2162DD52"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rPr>
            </w:pPr>
          </w:p>
        </w:tc>
        <w:tc>
          <w:tcPr>
            <w:tcW w:w="1100" w:type="dxa"/>
            <w:tcBorders>
              <w:top w:val="single" w:sz="4" w:space="0" w:color="auto"/>
              <w:bottom w:val="single" w:sz="12" w:space="0" w:color="auto"/>
            </w:tcBorders>
            <w:vAlign w:val="bottom"/>
          </w:tcPr>
          <w:p w14:paraId="68D148A9" w14:textId="3D6322BC"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2A52A0">
              <w:rPr>
                <w:rFonts w:ascii="Browallia New" w:hAnsi="Browallia New" w:cs="Browallia New" w:hint="cs"/>
                <w:sz w:val="28"/>
                <w:szCs w:val="28"/>
              </w:rPr>
              <w:t>7</w:t>
            </w:r>
          </w:p>
        </w:tc>
        <w:tc>
          <w:tcPr>
            <w:tcW w:w="236" w:type="dxa"/>
          </w:tcPr>
          <w:p w14:paraId="3FDD6C3D"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2" w:type="dxa"/>
            <w:tcBorders>
              <w:top w:val="single" w:sz="4" w:space="0" w:color="auto"/>
              <w:bottom w:val="single" w:sz="12" w:space="0" w:color="auto"/>
            </w:tcBorders>
            <w:shd w:val="clear" w:color="auto" w:fill="auto"/>
            <w:vAlign w:val="bottom"/>
          </w:tcPr>
          <w:p w14:paraId="2C8E28C4" w14:textId="160322F1" w:rsidR="004D2B97" w:rsidRPr="002A52A0" w:rsidRDefault="002C0741" w:rsidP="004D2B97">
            <w:pPr>
              <w:spacing w:line="240" w:lineRule="auto"/>
              <w:ind w:right="-10"/>
              <w:jc w:val="right"/>
              <w:rPr>
                <w:rFonts w:ascii="Browallia New" w:hAnsi="Browallia New" w:cs="Browallia New"/>
                <w:sz w:val="28"/>
                <w:szCs w:val="28"/>
                <w:lang w:val="en-GB"/>
              </w:rPr>
            </w:pPr>
            <w:r w:rsidRPr="006A031D">
              <w:rPr>
                <w:rFonts w:ascii="Browallia New" w:hAnsi="Browallia New" w:cs="Browallia New"/>
                <w:sz w:val="28"/>
                <w:szCs w:val="28"/>
                <w:lang w:val="en-GB"/>
              </w:rPr>
              <w:t>4,15</w:t>
            </w:r>
            <w:r w:rsidR="006A031D" w:rsidRPr="00656962">
              <w:rPr>
                <w:rFonts w:ascii="Browallia New" w:hAnsi="Browallia New" w:cs="Browallia New"/>
                <w:sz w:val="28"/>
                <w:szCs w:val="28"/>
                <w:lang w:val="en-GB"/>
              </w:rPr>
              <w:t>3</w:t>
            </w:r>
          </w:p>
        </w:tc>
        <w:tc>
          <w:tcPr>
            <w:tcW w:w="242" w:type="dxa"/>
          </w:tcPr>
          <w:p w14:paraId="64BEC16A" w14:textId="77777777"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4" w:type="dxa"/>
            <w:tcBorders>
              <w:top w:val="single" w:sz="4" w:space="0" w:color="auto"/>
              <w:bottom w:val="single" w:sz="12" w:space="0" w:color="auto"/>
            </w:tcBorders>
            <w:vAlign w:val="bottom"/>
          </w:tcPr>
          <w:p w14:paraId="050EF406" w14:textId="624E690D" w:rsidR="004D2B97" w:rsidRPr="002A52A0" w:rsidRDefault="004D2B97" w:rsidP="004D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2A52A0">
              <w:rPr>
                <w:rFonts w:ascii="Browallia New" w:hAnsi="Browallia New" w:cs="Browallia New" w:hint="cs"/>
                <w:sz w:val="28"/>
                <w:szCs w:val="28"/>
                <w:lang w:val="en-GB"/>
              </w:rPr>
              <w:t>3,521</w:t>
            </w:r>
          </w:p>
        </w:tc>
      </w:tr>
    </w:tbl>
    <w:p w14:paraId="44C275F5" w14:textId="4AC55E65" w:rsidR="001466AC" w:rsidRPr="009C1D9F" w:rsidRDefault="001466AC" w:rsidP="009C1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5"/>
        <w:jc w:val="thaiDistribute"/>
        <w:rPr>
          <w:rFonts w:ascii="Browallia New" w:hAnsi="Browallia New" w:cs="Browallia New"/>
          <w:sz w:val="28"/>
          <w:szCs w:val="28"/>
          <w:cs/>
        </w:rPr>
      </w:pPr>
    </w:p>
    <w:p w14:paraId="5DFAC52B" w14:textId="77777777" w:rsidR="00A02784" w:rsidRDefault="00A02784" w:rsidP="009C1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5"/>
        <w:jc w:val="thaiDistribute"/>
        <w:rPr>
          <w:rFonts w:ascii="Browallia New" w:hAnsi="Browallia New" w:cs="Browallia New"/>
          <w:sz w:val="28"/>
          <w:szCs w:val="28"/>
        </w:rPr>
      </w:pPr>
    </w:p>
    <w:p w14:paraId="35EBF44D" w14:textId="77777777" w:rsidR="00A02784" w:rsidRDefault="00A02784" w:rsidP="009C1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5"/>
        <w:jc w:val="thaiDistribute"/>
        <w:rPr>
          <w:rFonts w:ascii="Browallia New" w:hAnsi="Browallia New" w:cs="Browallia New"/>
          <w:sz w:val="28"/>
          <w:szCs w:val="28"/>
        </w:rPr>
      </w:pPr>
    </w:p>
    <w:p w14:paraId="23E4AD7B" w14:textId="77777777" w:rsidR="00A02784" w:rsidRDefault="00A02784" w:rsidP="009C1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5"/>
        <w:jc w:val="thaiDistribute"/>
        <w:rPr>
          <w:rFonts w:ascii="Browallia New" w:hAnsi="Browallia New" w:cs="Browallia New"/>
          <w:sz w:val="28"/>
          <w:szCs w:val="28"/>
        </w:rPr>
      </w:pPr>
    </w:p>
    <w:p w14:paraId="2F05A844" w14:textId="77777777" w:rsidR="00A02784" w:rsidRDefault="00A02784" w:rsidP="009C1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5"/>
        <w:jc w:val="thaiDistribute"/>
        <w:rPr>
          <w:rFonts w:ascii="Browallia New" w:hAnsi="Browallia New" w:cs="Browallia New"/>
          <w:sz w:val="28"/>
          <w:szCs w:val="28"/>
        </w:rPr>
      </w:pPr>
    </w:p>
    <w:p w14:paraId="4EDCAB83" w14:textId="77777777" w:rsidR="00A02784" w:rsidRDefault="00A02784" w:rsidP="009C1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5"/>
        <w:jc w:val="thaiDistribute"/>
        <w:rPr>
          <w:rFonts w:ascii="Browallia New" w:hAnsi="Browallia New" w:cs="Browallia New"/>
          <w:sz w:val="28"/>
          <w:szCs w:val="28"/>
        </w:rPr>
      </w:pPr>
    </w:p>
    <w:p w14:paraId="335F779E" w14:textId="77777777" w:rsidR="00A02784" w:rsidRDefault="00A02784" w:rsidP="009C1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5"/>
        <w:jc w:val="thaiDistribute"/>
        <w:rPr>
          <w:rFonts w:ascii="Browallia New" w:hAnsi="Browallia New" w:cs="Browallia New"/>
          <w:sz w:val="28"/>
          <w:szCs w:val="28"/>
        </w:rPr>
      </w:pPr>
    </w:p>
    <w:p w14:paraId="6FBF8A85" w14:textId="74178B29" w:rsidR="00B611C6" w:rsidRPr="00D13DE9" w:rsidRDefault="00B611C6" w:rsidP="00F80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rPr>
      </w:pPr>
      <w:r w:rsidRPr="00D13DE9">
        <w:rPr>
          <w:rFonts w:ascii="Browallia New" w:hAnsi="Browallia New" w:cs="Browallia New"/>
          <w:sz w:val="28"/>
          <w:szCs w:val="28"/>
          <w:cs/>
        </w:rPr>
        <w:t>การเปลี่ยนแปลงของ</w:t>
      </w:r>
      <w:r w:rsidR="00D203FC" w:rsidRPr="00B676A6">
        <w:rPr>
          <w:rFonts w:ascii="Browallia New" w:hAnsi="Browallia New" w:cs="Browallia New"/>
          <w:sz w:val="28"/>
          <w:szCs w:val="28"/>
          <w:cs/>
        </w:rPr>
        <w:t>ค่าเผื่อ</w:t>
      </w:r>
      <w:r w:rsidR="00D203FC">
        <w:rPr>
          <w:rFonts w:ascii="Browallia New" w:hAnsi="Browallia New" w:cs="Browallia New" w:hint="cs"/>
          <w:sz w:val="28"/>
          <w:szCs w:val="28"/>
          <w:cs/>
        </w:rPr>
        <w:t xml:space="preserve">ผลขาดทุนจากการด้อยค่า </w:t>
      </w:r>
      <w:r w:rsidR="00D519EE">
        <w:rPr>
          <w:rFonts w:ascii="Browallia New" w:hAnsi="Browallia New" w:cs="Browallia New" w:hint="cs"/>
          <w:sz w:val="28"/>
          <w:szCs w:val="28"/>
          <w:cs/>
        </w:rPr>
        <w:t>-</w:t>
      </w:r>
      <w:r w:rsidR="00F46B29" w:rsidRPr="00F46B29">
        <w:rPr>
          <w:rFonts w:ascii="Browallia New" w:hAnsi="Browallia New" w:cs="Browallia New"/>
          <w:sz w:val="28"/>
          <w:szCs w:val="28"/>
        </w:rPr>
        <w:t xml:space="preserve"> </w:t>
      </w:r>
      <w:r w:rsidRPr="00D13DE9">
        <w:rPr>
          <w:rFonts w:ascii="Browallia New" w:hAnsi="Browallia New" w:cs="Browallia New"/>
          <w:sz w:val="28"/>
          <w:szCs w:val="28"/>
          <w:cs/>
        </w:rPr>
        <w:t>ลูกหนี้</w:t>
      </w:r>
      <w:r w:rsidRPr="00D13DE9">
        <w:rPr>
          <w:rFonts w:ascii="Browallia New" w:hAnsi="Browallia New" w:cs="Browallia New"/>
          <w:sz w:val="28"/>
          <w:szCs w:val="28"/>
          <w:cs/>
          <w:lang w:val="en-GB"/>
        </w:rPr>
        <w:t>การค้าและลูกหนี้อื่น</w:t>
      </w:r>
      <w:r w:rsidR="00B1782B" w:rsidRPr="00D13DE9">
        <w:rPr>
          <w:rFonts w:ascii="Browallia New" w:hAnsi="Browallia New" w:cs="Browallia New"/>
          <w:sz w:val="28"/>
          <w:szCs w:val="28"/>
          <w:cs/>
        </w:rPr>
        <w:t>ใน</w:t>
      </w:r>
      <w:r w:rsidR="00B1782B" w:rsidRPr="00D13DE9">
        <w:rPr>
          <w:rFonts w:ascii="Browallia New" w:hAnsi="Browallia New" w:cs="Browallia New"/>
          <w:sz w:val="28"/>
          <w:szCs w:val="28"/>
          <w:cs/>
          <w:lang w:val="en-GB"/>
        </w:rPr>
        <w:t>ระหว่างปี</w:t>
      </w:r>
      <w:r w:rsidR="00F46B29" w:rsidRPr="00F46B29">
        <w:rPr>
          <w:rFonts w:ascii="Browallia New" w:hAnsi="Browallia New" w:cs="Browallia New"/>
          <w:sz w:val="28"/>
          <w:szCs w:val="28"/>
        </w:rPr>
        <w:t xml:space="preserve"> </w:t>
      </w:r>
      <w:r w:rsidR="00106AB6" w:rsidRPr="00D13DE9">
        <w:rPr>
          <w:rFonts w:ascii="Browallia New" w:hAnsi="Browallia New" w:cs="Browallia New"/>
          <w:sz w:val="28"/>
          <w:szCs w:val="28"/>
          <w:lang w:val="en-GB"/>
        </w:rPr>
        <w:t>256</w:t>
      </w:r>
      <w:r w:rsidR="008D3F66">
        <w:rPr>
          <w:rFonts w:ascii="Browallia New" w:hAnsi="Browallia New" w:cs="Browallia New"/>
          <w:sz w:val="28"/>
          <w:szCs w:val="28"/>
          <w:lang w:val="en-GB"/>
        </w:rPr>
        <w:t>3</w:t>
      </w:r>
      <w:r w:rsidR="00106AB6" w:rsidRPr="00D13DE9">
        <w:rPr>
          <w:rFonts w:ascii="Browallia New" w:hAnsi="Browallia New" w:cs="Browallia New"/>
          <w:sz w:val="28"/>
          <w:szCs w:val="28"/>
          <w:lang w:val="en-GB"/>
        </w:rPr>
        <w:t xml:space="preserve"> </w:t>
      </w:r>
      <w:r w:rsidR="00B1782B" w:rsidRPr="00D13DE9">
        <w:rPr>
          <w:rFonts w:ascii="Browallia New" w:hAnsi="Browallia New" w:cs="Browallia New" w:hint="cs"/>
          <w:sz w:val="28"/>
          <w:szCs w:val="28"/>
          <w:cs/>
          <w:lang w:val="en-GB"/>
        </w:rPr>
        <w:t>และ</w:t>
      </w:r>
      <w:r w:rsidR="00F46B29" w:rsidRPr="00F46B29">
        <w:rPr>
          <w:rFonts w:ascii="Browallia New" w:hAnsi="Browallia New" w:cs="Browallia New" w:hint="cs"/>
          <w:sz w:val="28"/>
          <w:szCs w:val="28"/>
        </w:rPr>
        <w:t xml:space="preserve"> </w:t>
      </w:r>
      <w:r w:rsidR="00B1782B" w:rsidRPr="00D13DE9">
        <w:rPr>
          <w:rFonts w:ascii="Browallia New" w:hAnsi="Browallia New" w:cs="Browallia New"/>
          <w:sz w:val="28"/>
          <w:szCs w:val="28"/>
          <w:lang w:val="en-GB"/>
        </w:rPr>
        <w:t>25</w:t>
      </w:r>
      <w:r w:rsidR="00D13DE9">
        <w:rPr>
          <w:rFonts w:ascii="Browallia New" w:hAnsi="Browallia New" w:cs="Browallia New"/>
          <w:sz w:val="28"/>
          <w:szCs w:val="28"/>
          <w:lang w:val="en-GB"/>
        </w:rPr>
        <w:t>6</w:t>
      </w:r>
      <w:r w:rsidR="008D3F66">
        <w:rPr>
          <w:rFonts w:ascii="Browallia New" w:hAnsi="Browallia New" w:cs="Browallia New"/>
          <w:sz w:val="28"/>
          <w:szCs w:val="28"/>
          <w:lang w:val="en-GB"/>
        </w:rPr>
        <w:t>2</w:t>
      </w:r>
      <w:r w:rsidR="00F46B29" w:rsidRPr="00F46B29">
        <w:rPr>
          <w:rFonts w:ascii="Browallia New" w:hAnsi="Browallia New" w:cs="Browallia New"/>
          <w:sz w:val="28"/>
          <w:szCs w:val="28"/>
        </w:rPr>
        <w:t xml:space="preserve"> </w:t>
      </w:r>
      <w:r w:rsidR="00032FC3">
        <w:rPr>
          <w:rFonts w:ascii="Browallia New" w:hAnsi="Browallia New" w:cs="Browallia New"/>
          <w:sz w:val="28"/>
          <w:szCs w:val="28"/>
        </w:rPr>
        <w:t xml:space="preserve">              </w:t>
      </w:r>
      <w:r w:rsidRPr="00D13DE9">
        <w:rPr>
          <w:rFonts w:ascii="Browallia New" w:hAnsi="Browallia New" w:cs="Browallia New"/>
          <w:sz w:val="28"/>
          <w:szCs w:val="28"/>
          <w:cs/>
        </w:rPr>
        <w:t>มีดังนี้</w:t>
      </w:r>
    </w:p>
    <w:p w14:paraId="6C5442A9" w14:textId="533AA2A9" w:rsidR="004051AE" w:rsidRDefault="004051AE" w:rsidP="00F80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tbl>
      <w:tblPr>
        <w:tblW w:w="9285" w:type="dxa"/>
        <w:tblInd w:w="360" w:type="dxa"/>
        <w:tblLayout w:type="fixed"/>
        <w:tblLook w:val="0000" w:firstRow="0" w:lastRow="0" w:firstColumn="0" w:lastColumn="0" w:noHBand="0" w:noVBand="0"/>
      </w:tblPr>
      <w:tblGrid>
        <w:gridCol w:w="4050"/>
        <w:gridCol w:w="1152"/>
        <w:gridCol w:w="239"/>
        <w:gridCol w:w="1100"/>
        <w:gridCol w:w="236"/>
        <w:gridCol w:w="1122"/>
        <w:gridCol w:w="242"/>
        <w:gridCol w:w="1144"/>
      </w:tblGrid>
      <w:tr w:rsidR="00864066" w:rsidRPr="002A52A0" w14:paraId="7187ADED" w14:textId="77777777" w:rsidTr="00032FC3">
        <w:trPr>
          <w:tblHeader/>
        </w:trPr>
        <w:tc>
          <w:tcPr>
            <w:tcW w:w="4050" w:type="dxa"/>
          </w:tcPr>
          <w:p w14:paraId="224865DA" w14:textId="77777777" w:rsidR="00864066" w:rsidRPr="002A52A0" w:rsidRDefault="00864066" w:rsidP="0058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235" w:type="dxa"/>
            <w:gridSpan w:val="7"/>
          </w:tcPr>
          <w:p w14:paraId="4E78209B" w14:textId="77777777" w:rsidR="00864066" w:rsidRPr="002A52A0" w:rsidRDefault="00864066" w:rsidP="00583E94">
            <w:pPr>
              <w:spacing w:line="240" w:lineRule="auto"/>
              <w:ind w:right="-45"/>
              <w:jc w:val="right"/>
              <w:rPr>
                <w:rFonts w:ascii="Browallia New" w:hAnsi="Browallia New" w:cs="Browallia New"/>
                <w:sz w:val="28"/>
                <w:szCs w:val="28"/>
                <w:cs/>
              </w:rPr>
            </w:pPr>
            <w:r w:rsidRPr="002A52A0">
              <w:rPr>
                <w:rFonts w:ascii="Browallia New" w:hAnsi="Browallia New" w:cs="Browallia New" w:hint="cs"/>
                <w:sz w:val="28"/>
                <w:szCs w:val="28"/>
                <w:cs/>
              </w:rPr>
              <w:t>(หน่วย</w:t>
            </w:r>
            <w:r w:rsidRPr="00F46B29">
              <w:rPr>
                <w:rFonts w:ascii="Browallia New" w:hAnsi="Browallia New" w:cs="Browallia New" w:hint="cs"/>
                <w:sz w:val="28"/>
                <w:szCs w:val="28"/>
              </w:rPr>
              <w:t xml:space="preserve"> </w:t>
            </w:r>
            <w:r w:rsidRPr="002A52A0">
              <w:rPr>
                <w:rFonts w:ascii="Browallia New" w:hAnsi="Browallia New" w:cs="Browallia New" w:hint="cs"/>
                <w:sz w:val="28"/>
                <w:szCs w:val="28"/>
                <w:cs/>
                <w:lang w:val="en-GB"/>
              </w:rPr>
              <w:t>:</w:t>
            </w:r>
            <w:r w:rsidRPr="00F46B29">
              <w:rPr>
                <w:rFonts w:ascii="Browallia New" w:hAnsi="Browallia New" w:cs="Browallia New" w:hint="cs"/>
                <w:sz w:val="28"/>
                <w:szCs w:val="28"/>
              </w:rPr>
              <w:t xml:space="preserve"> </w:t>
            </w:r>
            <w:r w:rsidRPr="002A52A0">
              <w:rPr>
                <w:rFonts w:ascii="Browallia New" w:hAnsi="Browallia New" w:cs="Browallia New" w:hint="cs"/>
                <w:sz w:val="28"/>
                <w:szCs w:val="28"/>
                <w:cs/>
              </w:rPr>
              <w:t>พันบาท)</w:t>
            </w:r>
          </w:p>
        </w:tc>
      </w:tr>
      <w:tr w:rsidR="00864066" w:rsidRPr="002A52A0" w14:paraId="3088AD0B" w14:textId="77777777" w:rsidTr="00032FC3">
        <w:trPr>
          <w:tblHeader/>
        </w:trPr>
        <w:tc>
          <w:tcPr>
            <w:tcW w:w="4050" w:type="dxa"/>
          </w:tcPr>
          <w:p w14:paraId="7D285235" w14:textId="77777777" w:rsidR="00864066" w:rsidRPr="002A52A0" w:rsidRDefault="00864066" w:rsidP="0058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91" w:type="dxa"/>
            <w:gridSpan w:val="3"/>
            <w:tcBorders>
              <w:bottom w:val="single" w:sz="4" w:space="0" w:color="auto"/>
            </w:tcBorders>
          </w:tcPr>
          <w:p w14:paraId="0EE6B7DD" w14:textId="77777777" w:rsidR="00864066" w:rsidRPr="002A52A0" w:rsidRDefault="00864066" w:rsidP="0058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A52A0">
              <w:rPr>
                <w:rFonts w:ascii="Browallia New" w:hAnsi="Browallia New" w:cs="Browallia New" w:hint="cs"/>
                <w:sz w:val="28"/>
                <w:szCs w:val="28"/>
                <w:cs/>
              </w:rPr>
              <w:t>งบการเงินรวม</w:t>
            </w:r>
          </w:p>
        </w:tc>
        <w:tc>
          <w:tcPr>
            <w:tcW w:w="236" w:type="dxa"/>
          </w:tcPr>
          <w:p w14:paraId="44284F75" w14:textId="77777777" w:rsidR="00864066" w:rsidRPr="002A52A0" w:rsidRDefault="00864066" w:rsidP="0058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08" w:type="dxa"/>
            <w:gridSpan w:val="3"/>
            <w:tcBorders>
              <w:bottom w:val="single" w:sz="4" w:space="0" w:color="auto"/>
            </w:tcBorders>
          </w:tcPr>
          <w:p w14:paraId="597D21DB" w14:textId="77777777" w:rsidR="00864066" w:rsidRPr="002A52A0" w:rsidRDefault="00864066" w:rsidP="0058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2A52A0">
              <w:rPr>
                <w:rFonts w:ascii="Browallia New" w:hAnsi="Browallia New" w:cs="Browallia New" w:hint="cs"/>
                <w:sz w:val="28"/>
                <w:szCs w:val="28"/>
                <w:cs/>
              </w:rPr>
              <w:t>งบการเงินเฉพาะของบริษัท</w:t>
            </w:r>
          </w:p>
        </w:tc>
      </w:tr>
      <w:tr w:rsidR="00864066" w:rsidRPr="002A52A0" w14:paraId="79937B52" w14:textId="77777777" w:rsidTr="00032FC3">
        <w:trPr>
          <w:tblHeader/>
        </w:trPr>
        <w:tc>
          <w:tcPr>
            <w:tcW w:w="4050" w:type="dxa"/>
          </w:tcPr>
          <w:p w14:paraId="06635AB6" w14:textId="77777777" w:rsidR="00864066" w:rsidRPr="002A52A0" w:rsidRDefault="00864066" w:rsidP="00583E94">
            <w:pPr>
              <w:pStyle w:val="a0"/>
              <w:tabs>
                <w:tab w:val="clear" w:pos="360"/>
                <w:tab w:val="clear" w:pos="720"/>
                <w:tab w:val="clear" w:pos="1080"/>
                <w:tab w:val="left" w:pos="540"/>
              </w:tabs>
              <w:rPr>
                <w:rFonts w:ascii="Browallia New" w:hAnsi="Browallia New" w:cs="Browallia New"/>
                <w:lang w:val="en-US"/>
              </w:rPr>
            </w:pPr>
          </w:p>
        </w:tc>
        <w:tc>
          <w:tcPr>
            <w:tcW w:w="1152" w:type="dxa"/>
            <w:tcBorders>
              <w:top w:val="single" w:sz="4" w:space="0" w:color="auto"/>
              <w:bottom w:val="single" w:sz="4" w:space="0" w:color="auto"/>
            </w:tcBorders>
            <w:vAlign w:val="bottom"/>
          </w:tcPr>
          <w:p w14:paraId="2C9BB82F" w14:textId="77777777" w:rsidR="00864066" w:rsidRPr="002A52A0" w:rsidRDefault="00864066" w:rsidP="00583E94">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3</w:t>
            </w:r>
          </w:p>
        </w:tc>
        <w:tc>
          <w:tcPr>
            <w:tcW w:w="239" w:type="dxa"/>
            <w:tcBorders>
              <w:top w:val="single" w:sz="4" w:space="0" w:color="auto"/>
            </w:tcBorders>
            <w:vAlign w:val="bottom"/>
          </w:tcPr>
          <w:p w14:paraId="6CF5A229" w14:textId="77777777" w:rsidR="00864066" w:rsidRPr="002A52A0" w:rsidRDefault="00864066" w:rsidP="00583E94">
            <w:pPr>
              <w:spacing w:line="240" w:lineRule="auto"/>
              <w:ind w:right="-10"/>
              <w:jc w:val="center"/>
              <w:rPr>
                <w:rFonts w:ascii="Browallia New" w:hAnsi="Browallia New" w:cs="Browallia New"/>
                <w:sz w:val="28"/>
                <w:szCs w:val="28"/>
              </w:rPr>
            </w:pPr>
          </w:p>
        </w:tc>
        <w:tc>
          <w:tcPr>
            <w:tcW w:w="1100" w:type="dxa"/>
            <w:tcBorders>
              <w:top w:val="single" w:sz="4" w:space="0" w:color="auto"/>
              <w:bottom w:val="single" w:sz="4" w:space="0" w:color="auto"/>
            </w:tcBorders>
            <w:vAlign w:val="bottom"/>
          </w:tcPr>
          <w:p w14:paraId="265AFCDA" w14:textId="77777777" w:rsidR="00864066" w:rsidRPr="002A52A0" w:rsidRDefault="00864066" w:rsidP="00583E94">
            <w:pPr>
              <w:spacing w:line="240" w:lineRule="auto"/>
              <w:ind w:right="-10"/>
              <w:jc w:val="center"/>
              <w:rPr>
                <w:rFonts w:ascii="Browallia New" w:hAnsi="Browallia New" w:cs="Browallia New"/>
                <w:sz w:val="28"/>
                <w:szCs w:val="28"/>
              </w:rPr>
            </w:pPr>
            <w:r w:rsidRPr="002A52A0">
              <w:rPr>
                <w:rFonts w:ascii="Browallia New" w:hAnsi="Browallia New" w:cs="Browallia New" w:hint="cs"/>
                <w:sz w:val="28"/>
                <w:szCs w:val="28"/>
              </w:rPr>
              <w:t>256</w:t>
            </w:r>
            <w:r>
              <w:rPr>
                <w:rFonts w:ascii="Browallia New" w:hAnsi="Browallia New" w:cs="Browallia New"/>
                <w:sz w:val="28"/>
                <w:szCs w:val="28"/>
              </w:rPr>
              <w:t>2</w:t>
            </w:r>
          </w:p>
        </w:tc>
        <w:tc>
          <w:tcPr>
            <w:tcW w:w="236" w:type="dxa"/>
          </w:tcPr>
          <w:p w14:paraId="0BA2F7B6" w14:textId="77777777" w:rsidR="00864066" w:rsidRPr="002A52A0" w:rsidRDefault="00864066" w:rsidP="00583E94">
            <w:pPr>
              <w:spacing w:line="240" w:lineRule="auto"/>
              <w:ind w:right="-10"/>
              <w:jc w:val="center"/>
              <w:rPr>
                <w:rFonts w:ascii="Browallia New" w:hAnsi="Browallia New" w:cs="Browallia New"/>
                <w:sz w:val="28"/>
                <w:szCs w:val="28"/>
              </w:rPr>
            </w:pPr>
          </w:p>
        </w:tc>
        <w:tc>
          <w:tcPr>
            <w:tcW w:w="1122" w:type="dxa"/>
            <w:tcBorders>
              <w:top w:val="single" w:sz="4" w:space="0" w:color="auto"/>
              <w:bottom w:val="single" w:sz="4" w:space="0" w:color="auto"/>
            </w:tcBorders>
            <w:vAlign w:val="bottom"/>
          </w:tcPr>
          <w:p w14:paraId="0605C3A8" w14:textId="77777777" w:rsidR="00864066" w:rsidRPr="002A52A0" w:rsidRDefault="00864066" w:rsidP="00583E94">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3</w:t>
            </w:r>
          </w:p>
        </w:tc>
        <w:tc>
          <w:tcPr>
            <w:tcW w:w="242" w:type="dxa"/>
            <w:tcBorders>
              <w:top w:val="single" w:sz="4" w:space="0" w:color="auto"/>
            </w:tcBorders>
            <w:vAlign w:val="bottom"/>
          </w:tcPr>
          <w:p w14:paraId="262FC2E6" w14:textId="77777777" w:rsidR="00864066" w:rsidRPr="002A52A0" w:rsidRDefault="00864066" w:rsidP="00583E94">
            <w:pPr>
              <w:spacing w:line="240" w:lineRule="auto"/>
              <w:ind w:right="-10"/>
              <w:jc w:val="center"/>
              <w:rPr>
                <w:rFonts w:ascii="Browallia New" w:hAnsi="Browallia New" w:cs="Browallia New"/>
                <w:sz w:val="28"/>
                <w:szCs w:val="28"/>
              </w:rPr>
            </w:pPr>
          </w:p>
        </w:tc>
        <w:tc>
          <w:tcPr>
            <w:tcW w:w="1144" w:type="dxa"/>
            <w:tcBorders>
              <w:top w:val="single" w:sz="4" w:space="0" w:color="auto"/>
              <w:bottom w:val="single" w:sz="4" w:space="0" w:color="auto"/>
            </w:tcBorders>
            <w:vAlign w:val="bottom"/>
          </w:tcPr>
          <w:p w14:paraId="1154B43E" w14:textId="77777777" w:rsidR="00864066" w:rsidRPr="002A52A0" w:rsidRDefault="00864066" w:rsidP="00583E94">
            <w:pPr>
              <w:spacing w:line="240" w:lineRule="auto"/>
              <w:ind w:right="-10"/>
              <w:jc w:val="center"/>
              <w:rPr>
                <w:rFonts w:ascii="Browallia New" w:hAnsi="Browallia New" w:cs="Browallia New"/>
                <w:sz w:val="28"/>
                <w:szCs w:val="28"/>
              </w:rPr>
            </w:pPr>
            <w:r w:rsidRPr="002A52A0">
              <w:rPr>
                <w:rFonts w:ascii="Browallia New" w:hAnsi="Browallia New" w:cs="Browallia New" w:hint="cs"/>
                <w:sz w:val="28"/>
                <w:szCs w:val="28"/>
              </w:rPr>
              <w:t>256</w:t>
            </w:r>
            <w:r>
              <w:rPr>
                <w:rFonts w:ascii="Browallia New" w:hAnsi="Browallia New" w:cs="Browallia New"/>
                <w:sz w:val="28"/>
                <w:szCs w:val="28"/>
              </w:rPr>
              <w:t>2</w:t>
            </w:r>
          </w:p>
        </w:tc>
      </w:tr>
      <w:tr w:rsidR="00864066" w:rsidRPr="002A52A0" w14:paraId="6A065B81" w14:textId="77777777" w:rsidTr="00032FC3">
        <w:tc>
          <w:tcPr>
            <w:tcW w:w="4050" w:type="dxa"/>
            <w:vAlign w:val="bottom"/>
          </w:tcPr>
          <w:p w14:paraId="7423D75C" w14:textId="0A310B83" w:rsidR="00864066" w:rsidRPr="002A52A0" w:rsidRDefault="00864066" w:rsidP="0086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52" w:type="dxa"/>
          </w:tcPr>
          <w:p w14:paraId="1E09CFB9" w14:textId="77777777" w:rsidR="00864066" w:rsidRPr="0002562D" w:rsidRDefault="00864066" w:rsidP="0086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9" w:type="dxa"/>
          </w:tcPr>
          <w:p w14:paraId="7972A3E0" w14:textId="77777777" w:rsidR="00864066" w:rsidRPr="002A52A0" w:rsidRDefault="00864066" w:rsidP="0086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00" w:type="dxa"/>
            <w:shd w:val="clear" w:color="auto" w:fill="auto"/>
          </w:tcPr>
          <w:p w14:paraId="3E05C701" w14:textId="77777777" w:rsidR="00864066" w:rsidRPr="002A52A0" w:rsidRDefault="00864066" w:rsidP="0086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shd w:val="clear" w:color="auto" w:fill="auto"/>
          </w:tcPr>
          <w:p w14:paraId="7EB04A4D" w14:textId="77777777" w:rsidR="00864066" w:rsidRPr="002A52A0" w:rsidRDefault="00864066" w:rsidP="0086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2" w:type="dxa"/>
            <w:shd w:val="clear" w:color="auto" w:fill="auto"/>
          </w:tcPr>
          <w:p w14:paraId="4C1F5D1D" w14:textId="77777777" w:rsidR="00864066" w:rsidRPr="001E55D9" w:rsidRDefault="00864066" w:rsidP="0086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42" w:type="dxa"/>
            <w:shd w:val="clear" w:color="auto" w:fill="auto"/>
          </w:tcPr>
          <w:p w14:paraId="6A440629" w14:textId="77777777" w:rsidR="00864066" w:rsidRPr="002A52A0" w:rsidRDefault="00864066" w:rsidP="0086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4" w:type="dxa"/>
            <w:shd w:val="clear" w:color="auto" w:fill="auto"/>
          </w:tcPr>
          <w:p w14:paraId="4EAD50EC" w14:textId="77777777" w:rsidR="00864066" w:rsidRPr="002A52A0" w:rsidRDefault="00864066" w:rsidP="0086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472E27" w:rsidRPr="002A52A0" w14:paraId="509A53B3" w14:textId="77777777" w:rsidTr="00032FC3">
        <w:tc>
          <w:tcPr>
            <w:tcW w:w="4050" w:type="dxa"/>
            <w:vAlign w:val="bottom"/>
          </w:tcPr>
          <w:p w14:paraId="0ED60416" w14:textId="0713A3ED" w:rsidR="00472E27" w:rsidRPr="00D13DE9" w:rsidRDefault="00472E27" w:rsidP="00472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D13DE9">
              <w:rPr>
                <w:rFonts w:ascii="Browallia New" w:hAnsi="Browallia New" w:cs="Browallia New"/>
                <w:sz w:val="28"/>
                <w:szCs w:val="28"/>
                <w:cs/>
              </w:rPr>
              <w:t>ยอดคงเหลือ</w:t>
            </w:r>
            <w:r w:rsidRPr="00F46B29">
              <w:rPr>
                <w:rFonts w:ascii="Browallia New" w:hAnsi="Browallia New" w:cs="Browallia New"/>
                <w:sz w:val="28"/>
                <w:szCs w:val="28"/>
              </w:rPr>
              <w:t xml:space="preserve"> </w:t>
            </w:r>
            <w:r w:rsidRPr="00D13DE9">
              <w:rPr>
                <w:rFonts w:ascii="Browallia New" w:hAnsi="Browallia New" w:cs="Browallia New"/>
                <w:sz w:val="28"/>
                <w:szCs w:val="28"/>
                <w:cs/>
              </w:rPr>
              <w:t>ณ</w:t>
            </w:r>
            <w:r w:rsidRPr="00F46B29">
              <w:rPr>
                <w:rFonts w:ascii="Browallia New" w:hAnsi="Browallia New" w:cs="Browallia New"/>
                <w:sz w:val="28"/>
                <w:szCs w:val="28"/>
              </w:rPr>
              <w:t xml:space="preserve"> </w:t>
            </w:r>
            <w:r w:rsidRPr="00D13DE9">
              <w:rPr>
                <w:rFonts w:ascii="Browallia New" w:hAnsi="Browallia New" w:cs="Browallia New"/>
                <w:sz w:val="28"/>
                <w:szCs w:val="28"/>
                <w:cs/>
              </w:rPr>
              <w:t>วันที่</w:t>
            </w:r>
            <w:r w:rsidRPr="00F46B29">
              <w:rPr>
                <w:rFonts w:ascii="Browallia New" w:hAnsi="Browallia New" w:cs="Browallia New"/>
                <w:sz w:val="28"/>
                <w:szCs w:val="28"/>
              </w:rPr>
              <w:t xml:space="preserve"> </w:t>
            </w:r>
            <w:r w:rsidRPr="00D13DE9">
              <w:rPr>
                <w:rFonts w:ascii="Browallia New" w:hAnsi="Browallia New" w:cs="Browallia New"/>
                <w:sz w:val="28"/>
                <w:szCs w:val="28"/>
              </w:rPr>
              <w:t xml:space="preserve">1 </w:t>
            </w:r>
            <w:r w:rsidRPr="00D13DE9">
              <w:rPr>
                <w:rFonts w:ascii="Browallia New" w:hAnsi="Browallia New" w:cs="Browallia New"/>
                <w:sz w:val="28"/>
                <w:szCs w:val="28"/>
                <w:cs/>
              </w:rPr>
              <w:t>มกราคม</w:t>
            </w:r>
            <w:r w:rsidRPr="00F46B29">
              <w:rPr>
                <w:rFonts w:ascii="Browallia New" w:hAnsi="Browallia New" w:cs="Browallia New"/>
                <w:sz w:val="28"/>
                <w:szCs w:val="28"/>
              </w:rPr>
              <w:t xml:space="preserve"> </w:t>
            </w:r>
          </w:p>
        </w:tc>
        <w:tc>
          <w:tcPr>
            <w:tcW w:w="1152" w:type="dxa"/>
            <w:vAlign w:val="bottom"/>
          </w:tcPr>
          <w:p w14:paraId="43676844" w14:textId="39C9F2C0" w:rsidR="00472E27" w:rsidRPr="0002562D" w:rsidRDefault="00472E27" w:rsidP="00472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593218">
              <w:rPr>
                <w:rFonts w:ascii="Browallia New" w:hAnsi="Browallia New" w:cs="Browallia New"/>
                <w:sz w:val="28"/>
                <w:szCs w:val="28"/>
              </w:rPr>
              <w:t>23,127</w:t>
            </w:r>
          </w:p>
        </w:tc>
        <w:tc>
          <w:tcPr>
            <w:tcW w:w="239" w:type="dxa"/>
          </w:tcPr>
          <w:p w14:paraId="7117D799" w14:textId="77777777" w:rsidR="00472E27" w:rsidRPr="002A52A0" w:rsidRDefault="00472E27" w:rsidP="00472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00" w:type="dxa"/>
            <w:shd w:val="clear" w:color="auto" w:fill="auto"/>
            <w:vAlign w:val="bottom"/>
          </w:tcPr>
          <w:p w14:paraId="3AB6F77A" w14:textId="13728638" w:rsidR="00472E27" w:rsidRPr="002A52A0" w:rsidRDefault="00472E27" w:rsidP="00472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593218">
              <w:rPr>
                <w:rFonts w:ascii="Browallia New" w:hAnsi="Browallia New" w:cs="Browallia New"/>
                <w:sz w:val="28"/>
                <w:szCs w:val="28"/>
              </w:rPr>
              <w:t>22,590</w:t>
            </w:r>
          </w:p>
        </w:tc>
        <w:tc>
          <w:tcPr>
            <w:tcW w:w="236" w:type="dxa"/>
            <w:shd w:val="clear" w:color="auto" w:fill="auto"/>
          </w:tcPr>
          <w:p w14:paraId="1840D692" w14:textId="77777777" w:rsidR="00472E27" w:rsidRPr="002A52A0" w:rsidRDefault="00472E27" w:rsidP="00472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2" w:type="dxa"/>
            <w:shd w:val="clear" w:color="auto" w:fill="auto"/>
            <w:vAlign w:val="bottom"/>
          </w:tcPr>
          <w:p w14:paraId="0A744AF3" w14:textId="3FB9775F" w:rsidR="00472E27" w:rsidRPr="001E55D9" w:rsidRDefault="00472E27" w:rsidP="0005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r w:rsidRPr="001E55D9">
              <w:rPr>
                <w:rFonts w:ascii="Browallia New" w:hAnsi="Browallia New" w:cs="Browallia New"/>
                <w:sz w:val="28"/>
                <w:szCs w:val="28"/>
              </w:rPr>
              <w:t xml:space="preserve">     </w:t>
            </w:r>
            <w:r w:rsidRPr="000510C7">
              <w:rPr>
                <w:rFonts w:ascii="Browallia New" w:hAnsi="Browallia New" w:cs="Browallia New"/>
                <w:sz w:val="28"/>
                <w:szCs w:val="28"/>
                <w:cs/>
              </w:rPr>
              <w:t>-</w:t>
            </w:r>
          </w:p>
        </w:tc>
        <w:tc>
          <w:tcPr>
            <w:tcW w:w="242" w:type="dxa"/>
            <w:shd w:val="clear" w:color="auto" w:fill="auto"/>
          </w:tcPr>
          <w:p w14:paraId="2A6C10B0" w14:textId="77777777" w:rsidR="00472E27" w:rsidRPr="002A52A0" w:rsidRDefault="00472E27" w:rsidP="0005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p>
        </w:tc>
        <w:tc>
          <w:tcPr>
            <w:tcW w:w="1144" w:type="dxa"/>
            <w:shd w:val="clear" w:color="auto" w:fill="auto"/>
            <w:vAlign w:val="bottom"/>
          </w:tcPr>
          <w:p w14:paraId="0EC90390" w14:textId="34A97E28" w:rsidR="00472E27" w:rsidRPr="002A52A0" w:rsidRDefault="00472E27" w:rsidP="0005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r w:rsidRPr="00F46B29">
              <w:rPr>
                <w:rFonts w:ascii="Browallia New" w:hAnsi="Browallia New" w:cs="Browallia New" w:hint="cs"/>
                <w:sz w:val="28"/>
                <w:szCs w:val="28"/>
              </w:rPr>
              <w:t xml:space="preserve">     </w:t>
            </w:r>
            <w:r w:rsidRPr="002A52A0">
              <w:rPr>
                <w:rFonts w:ascii="Browallia New" w:hAnsi="Browallia New" w:cs="Browallia New" w:hint="cs"/>
                <w:sz w:val="28"/>
                <w:szCs w:val="28"/>
                <w:cs/>
                <w:lang w:val="en-GB"/>
              </w:rPr>
              <w:t>-</w:t>
            </w:r>
          </w:p>
        </w:tc>
      </w:tr>
      <w:tr w:rsidR="005A4D80" w:rsidRPr="002A52A0" w14:paraId="6CA205E9" w14:textId="77777777" w:rsidTr="00032FC3">
        <w:tc>
          <w:tcPr>
            <w:tcW w:w="4050" w:type="dxa"/>
            <w:vAlign w:val="bottom"/>
          </w:tcPr>
          <w:p w14:paraId="10F141AD" w14:textId="33AECFB2" w:rsidR="005A4D80" w:rsidRPr="002A52A0" w:rsidRDefault="005A4D80" w:rsidP="0005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D13DE9">
              <w:rPr>
                <w:rFonts w:ascii="Browallia New" w:hAnsi="Browallia New" w:cs="Browallia New"/>
                <w:sz w:val="28"/>
                <w:szCs w:val="28"/>
                <w:cs/>
              </w:rPr>
              <w:t>ตั้งค่าเผื่อเพิ่มในระหว่างปี</w:t>
            </w:r>
          </w:p>
        </w:tc>
        <w:tc>
          <w:tcPr>
            <w:tcW w:w="1152" w:type="dxa"/>
            <w:vAlign w:val="bottom"/>
          </w:tcPr>
          <w:p w14:paraId="12714D36" w14:textId="76E6DF71" w:rsidR="005A4D80" w:rsidRPr="0002562D" w:rsidRDefault="004D1F04" w:rsidP="005A4D80">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rPr>
              <w:t>33,122</w:t>
            </w:r>
          </w:p>
        </w:tc>
        <w:tc>
          <w:tcPr>
            <w:tcW w:w="239" w:type="dxa"/>
          </w:tcPr>
          <w:p w14:paraId="1FABCF69" w14:textId="77777777" w:rsidR="005A4D80" w:rsidRPr="002A52A0" w:rsidRDefault="005A4D80" w:rsidP="005A4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shd w:val="clear" w:color="auto" w:fill="auto"/>
            <w:vAlign w:val="bottom"/>
          </w:tcPr>
          <w:p w14:paraId="1D40AADD" w14:textId="1D187703" w:rsidR="005A4D80" w:rsidRPr="002A52A0" w:rsidRDefault="005A4D80" w:rsidP="005A4D80">
            <w:pPr>
              <w:pStyle w:val="acctfourfigures"/>
              <w:tabs>
                <w:tab w:val="clear" w:pos="765"/>
              </w:tabs>
              <w:spacing w:line="240" w:lineRule="auto"/>
              <w:ind w:left="-117"/>
              <w:jc w:val="right"/>
              <w:rPr>
                <w:rFonts w:ascii="Browallia New" w:hAnsi="Browallia New" w:cs="Browallia New"/>
                <w:sz w:val="28"/>
                <w:szCs w:val="28"/>
                <w:lang w:val="en-US"/>
              </w:rPr>
            </w:pPr>
            <w:r w:rsidRPr="00593218">
              <w:rPr>
                <w:rFonts w:ascii="Browallia New" w:hAnsi="Browallia New" w:cs="Browallia New"/>
                <w:sz w:val="28"/>
                <w:szCs w:val="28"/>
              </w:rPr>
              <w:t>2,357</w:t>
            </w:r>
          </w:p>
        </w:tc>
        <w:tc>
          <w:tcPr>
            <w:tcW w:w="236" w:type="dxa"/>
            <w:shd w:val="clear" w:color="auto" w:fill="auto"/>
          </w:tcPr>
          <w:p w14:paraId="54E7B135" w14:textId="77777777" w:rsidR="005A4D80" w:rsidRPr="002A52A0" w:rsidRDefault="005A4D80" w:rsidP="005A4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2" w:type="dxa"/>
            <w:shd w:val="clear" w:color="auto" w:fill="auto"/>
            <w:vAlign w:val="bottom"/>
          </w:tcPr>
          <w:p w14:paraId="57861EAF" w14:textId="191EC406" w:rsidR="005A4D80" w:rsidRPr="001E55D9" w:rsidRDefault="005A4D80" w:rsidP="0005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2,576</w:t>
            </w:r>
          </w:p>
        </w:tc>
        <w:tc>
          <w:tcPr>
            <w:tcW w:w="242" w:type="dxa"/>
            <w:shd w:val="clear" w:color="auto" w:fill="auto"/>
          </w:tcPr>
          <w:p w14:paraId="4F541702" w14:textId="77777777" w:rsidR="005A4D80" w:rsidRPr="002A52A0" w:rsidRDefault="005A4D80" w:rsidP="0005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lang w:val="en-GB"/>
              </w:rPr>
            </w:pPr>
          </w:p>
        </w:tc>
        <w:tc>
          <w:tcPr>
            <w:tcW w:w="1144" w:type="dxa"/>
            <w:shd w:val="clear" w:color="auto" w:fill="auto"/>
            <w:vAlign w:val="bottom"/>
          </w:tcPr>
          <w:p w14:paraId="68039618" w14:textId="3973DBD1" w:rsidR="005A4D80" w:rsidRPr="002A52A0" w:rsidRDefault="005A4D80" w:rsidP="000510C7">
            <w:pPr>
              <w:pStyle w:val="acctfourfigures"/>
              <w:tabs>
                <w:tab w:val="clear" w:pos="765"/>
              </w:tabs>
              <w:spacing w:line="240" w:lineRule="auto"/>
              <w:ind w:left="-117"/>
              <w:jc w:val="center"/>
              <w:rPr>
                <w:rFonts w:ascii="Browallia New" w:hAnsi="Browallia New" w:cs="Browallia New"/>
                <w:sz w:val="28"/>
                <w:szCs w:val="28"/>
                <w:lang w:val="en-US"/>
              </w:rPr>
            </w:pPr>
            <w:r w:rsidRPr="00F46B29">
              <w:rPr>
                <w:rFonts w:ascii="Browallia New" w:hAnsi="Browallia New" w:cs="Browallia New" w:hint="cs"/>
                <w:sz w:val="28"/>
                <w:szCs w:val="28"/>
              </w:rPr>
              <w:t xml:space="preserve">     </w:t>
            </w:r>
            <w:r w:rsidRPr="002A52A0">
              <w:rPr>
                <w:rFonts w:ascii="Browallia New" w:hAnsi="Browallia New" w:cs="Browallia New" w:hint="cs"/>
                <w:sz w:val="28"/>
                <w:szCs w:val="28"/>
                <w:cs/>
              </w:rPr>
              <w:t>-</w:t>
            </w:r>
          </w:p>
        </w:tc>
      </w:tr>
      <w:tr w:rsidR="00472E27" w:rsidRPr="002A52A0" w14:paraId="122ABA76" w14:textId="77777777" w:rsidTr="00032FC3">
        <w:tc>
          <w:tcPr>
            <w:tcW w:w="4050" w:type="dxa"/>
            <w:vAlign w:val="bottom"/>
          </w:tcPr>
          <w:p w14:paraId="46E4E9F9" w14:textId="6B08D4CF" w:rsidR="00472E27" w:rsidRPr="002A52A0" w:rsidRDefault="00472E27" w:rsidP="0005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13DE9">
              <w:rPr>
                <w:rFonts w:ascii="Browallia New" w:hAnsi="Browallia New" w:cs="Browallia New"/>
                <w:sz w:val="28"/>
                <w:szCs w:val="28"/>
                <w:cs/>
              </w:rPr>
              <w:t>กลับรายการและตัดบัญชีในระหว่างปี</w:t>
            </w:r>
          </w:p>
        </w:tc>
        <w:tc>
          <w:tcPr>
            <w:tcW w:w="1152" w:type="dxa"/>
            <w:tcBorders>
              <w:bottom w:val="single" w:sz="4" w:space="0" w:color="auto"/>
            </w:tcBorders>
            <w:shd w:val="clear" w:color="auto" w:fill="auto"/>
            <w:vAlign w:val="bottom"/>
          </w:tcPr>
          <w:p w14:paraId="56F0D776" w14:textId="5EE52561" w:rsidR="00472E27" w:rsidRPr="004844D2" w:rsidRDefault="00472E27" w:rsidP="00472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593218">
              <w:rPr>
                <w:rFonts w:ascii="Browallia New" w:hAnsi="Browallia New" w:cs="Browallia New"/>
                <w:sz w:val="28"/>
                <w:szCs w:val="28"/>
              </w:rPr>
              <w:t>(</w:t>
            </w:r>
            <w:r w:rsidR="004D1F04">
              <w:rPr>
                <w:rFonts w:ascii="Browallia New" w:hAnsi="Browallia New" w:cs="Browallia New"/>
                <w:sz w:val="28"/>
                <w:szCs w:val="28"/>
              </w:rPr>
              <w:t>9,600</w:t>
            </w:r>
            <w:r w:rsidRPr="00593218">
              <w:rPr>
                <w:rFonts w:ascii="Browallia New" w:hAnsi="Browallia New" w:cs="Browallia New"/>
                <w:sz w:val="28"/>
                <w:szCs w:val="28"/>
              </w:rPr>
              <w:t>)</w:t>
            </w:r>
          </w:p>
        </w:tc>
        <w:tc>
          <w:tcPr>
            <w:tcW w:w="239" w:type="dxa"/>
          </w:tcPr>
          <w:p w14:paraId="7086BA2F" w14:textId="77777777" w:rsidR="00472E27" w:rsidRPr="002A52A0" w:rsidRDefault="00472E27" w:rsidP="00472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00" w:type="dxa"/>
            <w:tcBorders>
              <w:bottom w:val="single" w:sz="4" w:space="0" w:color="auto"/>
            </w:tcBorders>
          </w:tcPr>
          <w:p w14:paraId="7BA181A0" w14:textId="1AD73A04" w:rsidR="00472E27" w:rsidRPr="002A52A0" w:rsidRDefault="00472E27" w:rsidP="00472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593218">
              <w:rPr>
                <w:rFonts w:ascii="Browallia New" w:hAnsi="Browallia New" w:cs="Browallia New"/>
                <w:sz w:val="28"/>
                <w:szCs w:val="28"/>
              </w:rPr>
              <w:t>(1,820)</w:t>
            </w:r>
          </w:p>
        </w:tc>
        <w:tc>
          <w:tcPr>
            <w:tcW w:w="236" w:type="dxa"/>
          </w:tcPr>
          <w:p w14:paraId="7DF6CE55" w14:textId="77777777" w:rsidR="00472E27" w:rsidRPr="002A52A0" w:rsidRDefault="00472E27" w:rsidP="00472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2" w:type="dxa"/>
            <w:tcBorders>
              <w:bottom w:val="single" w:sz="4" w:space="0" w:color="auto"/>
            </w:tcBorders>
            <w:shd w:val="clear" w:color="auto" w:fill="auto"/>
            <w:vAlign w:val="bottom"/>
          </w:tcPr>
          <w:p w14:paraId="005692C9" w14:textId="2CC4A0EB" w:rsidR="00472E27" w:rsidRPr="000510C7" w:rsidRDefault="00472E27" w:rsidP="0005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r w:rsidRPr="001E55D9">
              <w:rPr>
                <w:rFonts w:ascii="Browallia New" w:hAnsi="Browallia New" w:cs="Browallia New"/>
                <w:sz w:val="28"/>
                <w:szCs w:val="28"/>
              </w:rPr>
              <w:t xml:space="preserve">     </w:t>
            </w:r>
            <w:r w:rsidRPr="000510C7">
              <w:rPr>
                <w:rFonts w:ascii="Browallia New" w:hAnsi="Browallia New" w:cs="Browallia New"/>
                <w:sz w:val="28"/>
                <w:szCs w:val="28"/>
                <w:cs/>
              </w:rPr>
              <w:t>-</w:t>
            </w:r>
          </w:p>
        </w:tc>
        <w:tc>
          <w:tcPr>
            <w:tcW w:w="242" w:type="dxa"/>
          </w:tcPr>
          <w:p w14:paraId="1449DEE5" w14:textId="77777777" w:rsidR="00472E27" w:rsidRPr="002A52A0" w:rsidRDefault="00472E27" w:rsidP="0005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p>
        </w:tc>
        <w:tc>
          <w:tcPr>
            <w:tcW w:w="1144" w:type="dxa"/>
            <w:tcBorders>
              <w:bottom w:val="single" w:sz="4" w:space="0" w:color="auto"/>
            </w:tcBorders>
            <w:vAlign w:val="bottom"/>
          </w:tcPr>
          <w:p w14:paraId="70F8C1AB" w14:textId="0E5E0F7F" w:rsidR="00472E27" w:rsidRPr="002A52A0" w:rsidRDefault="00472E27" w:rsidP="0005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r w:rsidRPr="00F46B29">
              <w:rPr>
                <w:rFonts w:ascii="Browallia New" w:hAnsi="Browallia New" w:cs="Browallia New" w:hint="cs"/>
                <w:sz w:val="28"/>
                <w:szCs w:val="28"/>
              </w:rPr>
              <w:t xml:space="preserve">     </w:t>
            </w:r>
            <w:r w:rsidRPr="002A52A0">
              <w:rPr>
                <w:rFonts w:ascii="Browallia New" w:hAnsi="Browallia New" w:cs="Browallia New" w:hint="cs"/>
                <w:sz w:val="28"/>
                <w:szCs w:val="28"/>
                <w:cs/>
                <w:lang w:val="en-GB"/>
              </w:rPr>
              <w:t>-</w:t>
            </w:r>
          </w:p>
        </w:tc>
      </w:tr>
      <w:tr w:rsidR="005A4D80" w:rsidRPr="002A52A0" w14:paraId="083B28B9" w14:textId="77777777" w:rsidTr="00032FC3">
        <w:trPr>
          <w:trHeight w:val="212"/>
        </w:trPr>
        <w:tc>
          <w:tcPr>
            <w:tcW w:w="4050" w:type="dxa"/>
            <w:vAlign w:val="bottom"/>
          </w:tcPr>
          <w:p w14:paraId="0C3FF7CB" w14:textId="39DAEDBD" w:rsidR="005A4D80" w:rsidRPr="002A52A0" w:rsidRDefault="005A4D80" w:rsidP="005A4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13DE9">
              <w:rPr>
                <w:rFonts w:ascii="Browallia New" w:hAnsi="Browallia New" w:cs="Browallia New"/>
                <w:sz w:val="28"/>
                <w:szCs w:val="28"/>
                <w:cs/>
              </w:rPr>
              <w:t>ยอดคงเหลือ</w:t>
            </w:r>
            <w:r w:rsidRPr="00F46B29">
              <w:rPr>
                <w:rFonts w:ascii="Browallia New" w:hAnsi="Browallia New" w:cs="Browallia New"/>
                <w:sz w:val="28"/>
                <w:szCs w:val="28"/>
              </w:rPr>
              <w:t xml:space="preserve"> </w:t>
            </w:r>
            <w:r w:rsidRPr="00D13DE9">
              <w:rPr>
                <w:rFonts w:ascii="Browallia New" w:hAnsi="Browallia New" w:cs="Browallia New"/>
                <w:sz w:val="28"/>
                <w:szCs w:val="28"/>
                <w:cs/>
              </w:rPr>
              <w:t>ณ</w:t>
            </w:r>
            <w:r w:rsidRPr="00F46B29">
              <w:rPr>
                <w:rFonts w:ascii="Browallia New" w:hAnsi="Browallia New" w:cs="Browallia New"/>
                <w:sz w:val="28"/>
                <w:szCs w:val="28"/>
              </w:rPr>
              <w:t xml:space="preserve"> </w:t>
            </w:r>
            <w:r w:rsidRPr="00D13DE9">
              <w:rPr>
                <w:rFonts w:ascii="Browallia New" w:hAnsi="Browallia New" w:cs="Browallia New"/>
                <w:sz w:val="28"/>
                <w:szCs w:val="28"/>
                <w:cs/>
              </w:rPr>
              <w:t>วันที่</w:t>
            </w:r>
            <w:r w:rsidRPr="00F46B29">
              <w:rPr>
                <w:rFonts w:ascii="Browallia New" w:hAnsi="Browallia New" w:cs="Browallia New"/>
                <w:sz w:val="28"/>
                <w:szCs w:val="28"/>
              </w:rPr>
              <w:t xml:space="preserve"> </w:t>
            </w:r>
            <w:r w:rsidRPr="00D13DE9">
              <w:rPr>
                <w:rFonts w:ascii="Browallia New" w:hAnsi="Browallia New" w:cs="Browallia New"/>
                <w:sz w:val="28"/>
                <w:szCs w:val="28"/>
              </w:rPr>
              <w:t xml:space="preserve">31 </w:t>
            </w:r>
            <w:r w:rsidRPr="00D13DE9">
              <w:rPr>
                <w:rFonts w:ascii="Browallia New" w:hAnsi="Browallia New" w:cs="Browallia New"/>
                <w:sz w:val="28"/>
                <w:szCs w:val="28"/>
                <w:cs/>
              </w:rPr>
              <w:t>ธันวาคม</w:t>
            </w:r>
            <w:r w:rsidRPr="00F46B29">
              <w:rPr>
                <w:rFonts w:ascii="Browallia New" w:hAnsi="Browallia New" w:cs="Browallia New"/>
                <w:sz w:val="28"/>
                <w:szCs w:val="28"/>
              </w:rPr>
              <w:t xml:space="preserve"> </w:t>
            </w:r>
          </w:p>
        </w:tc>
        <w:tc>
          <w:tcPr>
            <w:tcW w:w="1152" w:type="dxa"/>
            <w:tcBorders>
              <w:top w:val="single" w:sz="4" w:space="0" w:color="auto"/>
              <w:bottom w:val="single" w:sz="12" w:space="0" w:color="auto"/>
            </w:tcBorders>
            <w:shd w:val="clear" w:color="auto" w:fill="auto"/>
            <w:vAlign w:val="bottom"/>
          </w:tcPr>
          <w:p w14:paraId="0D11DFB2" w14:textId="6F8EB317" w:rsidR="005A4D80" w:rsidRPr="004844D2" w:rsidRDefault="004D1F04" w:rsidP="005A4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46,649</w:t>
            </w:r>
          </w:p>
        </w:tc>
        <w:tc>
          <w:tcPr>
            <w:tcW w:w="239" w:type="dxa"/>
          </w:tcPr>
          <w:p w14:paraId="01BF64F1" w14:textId="77777777" w:rsidR="005A4D80" w:rsidRPr="002A52A0" w:rsidRDefault="005A4D80" w:rsidP="005A4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rPr>
            </w:pPr>
          </w:p>
        </w:tc>
        <w:tc>
          <w:tcPr>
            <w:tcW w:w="1100" w:type="dxa"/>
            <w:tcBorders>
              <w:top w:val="single" w:sz="4" w:space="0" w:color="auto"/>
              <w:bottom w:val="single" w:sz="12" w:space="0" w:color="auto"/>
            </w:tcBorders>
            <w:vAlign w:val="bottom"/>
          </w:tcPr>
          <w:p w14:paraId="26902AA6" w14:textId="64C832D6" w:rsidR="005A4D80" w:rsidRPr="002A52A0" w:rsidRDefault="005A4D80" w:rsidP="005A4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593218">
              <w:rPr>
                <w:rFonts w:ascii="Browallia New" w:hAnsi="Browallia New" w:cs="Browallia New"/>
                <w:sz w:val="28"/>
                <w:szCs w:val="28"/>
              </w:rPr>
              <w:t>23,127</w:t>
            </w:r>
          </w:p>
        </w:tc>
        <w:tc>
          <w:tcPr>
            <w:tcW w:w="236" w:type="dxa"/>
          </w:tcPr>
          <w:p w14:paraId="03C0E586" w14:textId="77777777" w:rsidR="005A4D80" w:rsidRPr="002A52A0" w:rsidRDefault="005A4D80" w:rsidP="005A4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2" w:type="dxa"/>
            <w:tcBorders>
              <w:top w:val="single" w:sz="4" w:space="0" w:color="auto"/>
              <w:bottom w:val="single" w:sz="12" w:space="0" w:color="auto"/>
            </w:tcBorders>
            <w:shd w:val="clear" w:color="auto" w:fill="auto"/>
            <w:vAlign w:val="bottom"/>
          </w:tcPr>
          <w:p w14:paraId="1A31E72D" w14:textId="0C1DB0E8" w:rsidR="005A4D80" w:rsidRPr="000510C7" w:rsidRDefault="005A4D80" w:rsidP="0005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2,576</w:t>
            </w:r>
          </w:p>
        </w:tc>
        <w:tc>
          <w:tcPr>
            <w:tcW w:w="242" w:type="dxa"/>
          </w:tcPr>
          <w:p w14:paraId="077E643F" w14:textId="77777777" w:rsidR="005A4D80" w:rsidRPr="002A52A0" w:rsidRDefault="005A4D80" w:rsidP="0005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p>
        </w:tc>
        <w:tc>
          <w:tcPr>
            <w:tcW w:w="1144" w:type="dxa"/>
            <w:tcBorders>
              <w:top w:val="single" w:sz="4" w:space="0" w:color="auto"/>
              <w:bottom w:val="single" w:sz="12" w:space="0" w:color="auto"/>
            </w:tcBorders>
            <w:vAlign w:val="bottom"/>
          </w:tcPr>
          <w:p w14:paraId="16D86F86" w14:textId="15A1EB7A" w:rsidR="005A4D80" w:rsidRPr="002A52A0" w:rsidRDefault="005A4D80" w:rsidP="0005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r w:rsidRPr="00F46B29">
              <w:rPr>
                <w:rFonts w:ascii="Browallia New" w:hAnsi="Browallia New" w:cs="Browallia New" w:hint="cs"/>
                <w:sz w:val="28"/>
                <w:szCs w:val="28"/>
              </w:rPr>
              <w:t xml:space="preserve">     </w:t>
            </w:r>
            <w:r w:rsidRPr="002A52A0">
              <w:rPr>
                <w:rFonts w:ascii="Browallia New" w:hAnsi="Browallia New" w:cs="Browallia New" w:hint="cs"/>
                <w:sz w:val="28"/>
                <w:szCs w:val="28"/>
                <w:cs/>
                <w:lang w:val="en-GB"/>
              </w:rPr>
              <w:t>-</w:t>
            </w:r>
          </w:p>
        </w:tc>
      </w:tr>
    </w:tbl>
    <w:p w14:paraId="214DF60C" w14:textId="77777777" w:rsidR="00864066" w:rsidRPr="00F8080C" w:rsidRDefault="00864066" w:rsidP="00F80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2E0A953A" w14:textId="194D6957" w:rsidR="006971B8" w:rsidRPr="00872D4A" w:rsidRDefault="006971B8" w:rsidP="00032FC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462"/>
        <w:rPr>
          <w:rFonts w:ascii="Browallia New" w:hAnsi="Browallia New" w:cs="Browallia New"/>
          <w:b/>
          <w:bCs/>
          <w:sz w:val="28"/>
          <w:szCs w:val="28"/>
          <w:lang w:val="en-GB"/>
        </w:rPr>
      </w:pPr>
      <w:r w:rsidRPr="00872D4A">
        <w:rPr>
          <w:rFonts w:ascii="Browallia New" w:hAnsi="Browallia New" w:cs="Browallia New"/>
          <w:b/>
          <w:bCs/>
          <w:sz w:val="28"/>
          <w:szCs w:val="28"/>
          <w:cs/>
          <w:lang w:val="en-GB"/>
        </w:rPr>
        <w:t>เงินให้กู้ยืมและดอกเบี้ยค้างรับ</w:t>
      </w:r>
      <w:r w:rsidR="00F46B29" w:rsidRPr="00F46B29">
        <w:rPr>
          <w:rFonts w:ascii="Browallia New" w:hAnsi="Browallia New" w:cs="Browallia New"/>
          <w:b/>
          <w:bCs/>
          <w:sz w:val="28"/>
          <w:szCs w:val="28"/>
        </w:rPr>
        <w:t xml:space="preserve"> </w:t>
      </w:r>
      <w:r w:rsidRPr="00872D4A">
        <w:rPr>
          <w:rFonts w:ascii="Browallia New" w:hAnsi="Browallia New" w:cs="Browallia New"/>
          <w:b/>
          <w:bCs/>
          <w:sz w:val="28"/>
          <w:szCs w:val="28"/>
          <w:cs/>
          <w:lang w:val="en-GB"/>
        </w:rPr>
        <w:t>-</w:t>
      </w:r>
      <w:r w:rsidR="00F46B29" w:rsidRPr="00F46B29">
        <w:rPr>
          <w:rFonts w:ascii="Browallia New" w:hAnsi="Browallia New" w:cs="Browallia New"/>
          <w:b/>
          <w:bCs/>
          <w:sz w:val="28"/>
          <w:szCs w:val="28"/>
        </w:rPr>
        <w:t xml:space="preserve"> </w:t>
      </w:r>
      <w:r w:rsidRPr="00872D4A">
        <w:rPr>
          <w:rFonts w:ascii="Browallia New" w:hAnsi="Browallia New" w:cs="Browallia New"/>
          <w:b/>
          <w:bCs/>
          <w:sz w:val="28"/>
          <w:szCs w:val="28"/>
          <w:cs/>
          <w:lang w:val="en-GB"/>
        </w:rPr>
        <w:t>บุคคลและบริษัทอื่น</w:t>
      </w:r>
    </w:p>
    <w:p w14:paraId="670BA457" w14:textId="77777777" w:rsidR="006971B8" w:rsidRPr="00F8080C" w:rsidRDefault="006971B8" w:rsidP="00F80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44AC8861" w14:textId="650FF60D" w:rsidR="006971B8" w:rsidRPr="00064D7A" w:rsidRDefault="00E51171" w:rsidP="00AA6AB8">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hanging="450"/>
        <w:jc w:val="both"/>
        <w:outlineLvl w:val="0"/>
        <w:rPr>
          <w:rFonts w:ascii="Browallia New" w:hAnsi="Browallia New" w:cs="Browallia New"/>
          <w:sz w:val="28"/>
          <w:szCs w:val="28"/>
        </w:rPr>
      </w:pPr>
      <w:r w:rsidRPr="00064D7A">
        <w:rPr>
          <w:rFonts w:ascii="Browallia New" w:hAnsi="Browallia New" w:cs="Browallia New"/>
          <w:sz w:val="28"/>
          <w:szCs w:val="28"/>
          <w:cs/>
        </w:rPr>
        <w:t>เงินให้กู้ยืม</w:t>
      </w:r>
      <w:r w:rsidR="006971B8" w:rsidRPr="00064D7A">
        <w:rPr>
          <w:rFonts w:ascii="Browallia New" w:hAnsi="Browallia New" w:cs="Browallia New"/>
          <w:sz w:val="28"/>
          <w:szCs w:val="28"/>
          <w:cs/>
        </w:rPr>
        <w:t>ระยะสั้น</w:t>
      </w:r>
    </w:p>
    <w:p w14:paraId="29F8C4DC" w14:textId="77777777" w:rsidR="00A653C0" w:rsidRPr="00335FE0" w:rsidRDefault="00A653C0" w:rsidP="00F80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outlineLvl w:val="0"/>
        <w:rPr>
          <w:rFonts w:ascii="Browallia New" w:hAnsi="Browallia New" w:cs="Browallia New"/>
          <w:sz w:val="28"/>
          <w:szCs w:val="28"/>
        </w:rPr>
      </w:pPr>
    </w:p>
    <w:tbl>
      <w:tblPr>
        <w:tblW w:w="8752" w:type="dxa"/>
        <w:tblInd w:w="798" w:type="dxa"/>
        <w:tblLayout w:type="fixed"/>
        <w:tblLook w:val="0000" w:firstRow="0" w:lastRow="0" w:firstColumn="0" w:lastColumn="0" w:noHBand="0" w:noVBand="0"/>
      </w:tblPr>
      <w:tblGrid>
        <w:gridCol w:w="3388"/>
        <w:gridCol w:w="1161"/>
        <w:gridCol w:w="270"/>
        <w:gridCol w:w="1125"/>
        <w:gridCol w:w="236"/>
        <w:gridCol w:w="1141"/>
        <w:gridCol w:w="248"/>
        <w:gridCol w:w="1183"/>
      </w:tblGrid>
      <w:tr w:rsidR="006971B8" w:rsidRPr="00064D7A" w14:paraId="466ED229" w14:textId="77777777" w:rsidTr="008F5353">
        <w:tc>
          <w:tcPr>
            <w:tcW w:w="3388" w:type="dxa"/>
          </w:tcPr>
          <w:p w14:paraId="47A4FAAC"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064D7A">
              <w:rPr>
                <w:rFonts w:ascii="Browallia New" w:hAnsi="Browallia New" w:cs="Browallia New"/>
                <w:sz w:val="28"/>
                <w:szCs w:val="28"/>
              </w:rPr>
              <w:tab/>
            </w:r>
          </w:p>
        </w:tc>
        <w:tc>
          <w:tcPr>
            <w:tcW w:w="5364" w:type="dxa"/>
            <w:gridSpan w:val="7"/>
          </w:tcPr>
          <w:p w14:paraId="1F316EA7" w14:textId="36E41493" w:rsidR="006971B8" w:rsidRPr="00064D7A" w:rsidRDefault="006971B8" w:rsidP="001B4041">
            <w:pPr>
              <w:spacing w:line="240" w:lineRule="auto"/>
              <w:ind w:right="-45"/>
              <w:jc w:val="right"/>
              <w:rPr>
                <w:rFonts w:ascii="Browallia New" w:hAnsi="Browallia New" w:cs="Browallia New"/>
                <w:sz w:val="28"/>
                <w:szCs w:val="28"/>
                <w:cs/>
              </w:rPr>
            </w:pPr>
            <w:r w:rsidRPr="00064D7A">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064D7A">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064D7A">
              <w:rPr>
                <w:rFonts w:ascii="Browallia New" w:hAnsi="Browallia New" w:cs="Browallia New"/>
                <w:sz w:val="28"/>
                <w:szCs w:val="28"/>
                <w:cs/>
              </w:rPr>
              <w:t>พันบาท)</w:t>
            </w:r>
          </w:p>
        </w:tc>
      </w:tr>
      <w:tr w:rsidR="006971B8" w:rsidRPr="00064D7A" w14:paraId="5EB0DADB" w14:textId="77777777" w:rsidTr="008F5353">
        <w:tc>
          <w:tcPr>
            <w:tcW w:w="3388" w:type="dxa"/>
          </w:tcPr>
          <w:p w14:paraId="24815267"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6" w:type="dxa"/>
            <w:gridSpan w:val="3"/>
            <w:tcBorders>
              <w:bottom w:val="single" w:sz="4" w:space="0" w:color="auto"/>
            </w:tcBorders>
          </w:tcPr>
          <w:p w14:paraId="1042F54A"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064D7A">
              <w:rPr>
                <w:rFonts w:ascii="Browallia New" w:hAnsi="Browallia New" w:cs="Browallia New"/>
                <w:sz w:val="28"/>
                <w:szCs w:val="28"/>
                <w:cs/>
              </w:rPr>
              <w:t>งบการเงินรวม</w:t>
            </w:r>
          </w:p>
        </w:tc>
        <w:tc>
          <w:tcPr>
            <w:tcW w:w="236" w:type="dxa"/>
          </w:tcPr>
          <w:p w14:paraId="73C8D060"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72" w:type="dxa"/>
            <w:gridSpan w:val="3"/>
            <w:tcBorders>
              <w:bottom w:val="single" w:sz="4" w:space="0" w:color="auto"/>
            </w:tcBorders>
          </w:tcPr>
          <w:p w14:paraId="79EEF16D"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064D7A">
              <w:rPr>
                <w:rFonts w:ascii="Browallia New" w:hAnsi="Browallia New" w:cs="Browallia New"/>
                <w:sz w:val="28"/>
                <w:szCs w:val="28"/>
                <w:cs/>
              </w:rPr>
              <w:t>งบการเงินเฉพาะของบริษัท</w:t>
            </w:r>
          </w:p>
        </w:tc>
      </w:tr>
      <w:tr w:rsidR="009C6919" w:rsidRPr="00064D7A" w14:paraId="3B51B4EB" w14:textId="77777777" w:rsidTr="008F5353">
        <w:tc>
          <w:tcPr>
            <w:tcW w:w="3388" w:type="dxa"/>
          </w:tcPr>
          <w:p w14:paraId="41C8F1EE" w14:textId="77777777" w:rsidR="009C6919" w:rsidRPr="003334F9" w:rsidRDefault="009C6919" w:rsidP="009C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61" w:type="dxa"/>
            <w:tcBorders>
              <w:top w:val="single" w:sz="4" w:space="0" w:color="auto"/>
              <w:bottom w:val="single" w:sz="4" w:space="0" w:color="auto"/>
            </w:tcBorders>
          </w:tcPr>
          <w:p w14:paraId="54F6004A" w14:textId="6E8200F8" w:rsidR="009C6919" w:rsidRPr="00064D7A" w:rsidRDefault="009C6919" w:rsidP="009C6919">
            <w:pPr>
              <w:tabs>
                <w:tab w:val="clear" w:pos="907"/>
              </w:tabs>
              <w:spacing w:line="240" w:lineRule="auto"/>
              <w:ind w:left="-108" w:right="-108"/>
              <w:jc w:val="center"/>
              <w:rPr>
                <w:rFonts w:ascii="Browallia New" w:hAnsi="Browallia New" w:cs="Browallia New"/>
                <w:sz w:val="28"/>
                <w:szCs w:val="28"/>
                <w:cs/>
                <w:lang w:val="en-GB"/>
              </w:rPr>
            </w:pPr>
            <w:r w:rsidRPr="00E232C6">
              <w:rPr>
                <w:rFonts w:ascii="Browallia New" w:hAnsi="Browallia New" w:cs="Browallia New"/>
                <w:sz w:val="28"/>
                <w:szCs w:val="28"/>
              </w:rPr>
              <w:t>256</w:t>
            </w:r>
            <w:r w:rsidR="00DF209F">
              <w:rPr>
                <w:rFonts w:ascii="Browallia New" w:hAnsi="Browallia New" w:cs="Browallia New"/>
                <w:sz w:val="28"/>
                <w:szCs w:val="28"/>
              </w:rPr>
              <w:t>3</w:t>
            </w:r>
          </w:p>
        </w:tc>
        <w:tc>
          <w:tcPr>
            <w:tcW w:w="270" w:type="dxa"/>
            <w:tcBorders>
              <w:top w:val="single" w:sz="4" w:space="0" w:color="auto"/>
            </w:tcBorders>
          </w:tcPr>
          <w:p w14:paraId="7C760600" w14:textId="77777777" w:rsidR="009C6919" w:rsidRPr="00064D7A" w:rsidRDefault="009C6919" w:rsidP="009C6919">
            <w:pPr>
              <w:tabs>
                <w:tab w:val="clear" w:pos="907"/>
              </w:tabs>
              <w:spacing w:line="240" w:lineRule="auto"/>
              <w:ind w:left="-108" w:right="-108"/>
              <w:jc w:val="center"/>
              <w:rPr>
                <w:rFonts w:ascii="Browallia New" w:hAnsi="Browallia New" w:cs="Browallia New"/>
                <w:sz w:val="28"/>
                <w:szCs w:val="28"/>
                <w:cs/>
              </w:rPr>
            </w:pPr>
          </w:p>
        </w:tc>
        <w:tc>
          <w:tcPr>
            <w:tcW w:w="1125" w:type="dxa"/>
            <w:tcBorders>
              <w:top w:val="single" w:sz="4" w:space="0" w:color="auto"/>
              <w:bottom w:val="single" w:sz="4" w:space="0" w:color="auto"/>
            </w:tcBorders>
          </w:tcPr>
          <w:p w14:paraId="56D11626" w14:textId="76D87961" w:rsidR="009C6919" w:rsidRPr="00064D7A" w:rsidRDefault="009C6919" w:rsidP="009C6919">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w:t>
            </w:r>
            <w:r>
              <w:rPr>
                <w:rFonts w:ascii="Browallia New" w:hAnsi="Browallia New" w:cs="Browallia New"/>
                <w:sz w:val="28"/>
                <w:szCs w:val="28"/>
              </w:rPr>
              <w:t>6</w:t>
            </w:r>
            <w:r w:rsidR="00DF209F">
              <w:rPr>
                <w:rFonts w:ascii="Browallia New" w:hAnsi="Browallia New" w:cs="Browallia New"/>
                <w:sz w:val="28"/>
                <w:szCs w:val="28"/>
              </w:rPr>
              <w:t>2</w:t>
            </w:r>
          </w:p>
        </w:tc>
        <w:tc>
          <w:tcPr>
            <w:tcW w:w="236" w:type="dxa"/>
          </w:tcPr>
          <w:p w14:paraId="2E4B9C3A" w14:textId="77777777" w:rsidR="009C6919" w:rsidRPr="00064D7A" w:rsidRDefault="009C6919" w:rsidP="009C6919">
            <w:pPr>
              <w:spacing w:line="240" w:lineRule="auto"/>
              <w:ind w:right="-10"/>
              <w:jc w:val="center"/>
              <w:rPr>
                <w:rFonts w:ascii="Browallia New" w:hAnsi="Browallia New" w:cs="Browallia New"/>
                <w:sz w:val="28"/>
                <w:szCs w:val="28"/>
              </w:rPr>
            </w:pPr>
          </w:p>
        </w:tc>
        <w:tc>
          <w:tcPr>
            <w:tcW w:w="1141" w:type="dxa"/>
            <w:tcBorders>
              <w:top w:val="single" w:sz="4" w:space="0" w:color="auto"/>
              <w:bottom w:val="single" w:sz="4" w:space="0" w:color="auto"/>
            </w:tcBorders>
          </w:tcPr>
          <w:p w14:paraId="25B5308B" w14:textId="6FA44AB1" w:rsidR="009C6919" w:rsidRPr="00064D7A" w:rsidRDefault="009C6919" w:rsidP="009C6919">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256</w:t>
            </w:r>
            <w:r w:rsidR="00DF209F">
              <w:rPr>
                <w:rFonts w:ascii="Browallia New" w:hAnsi="Browallia New" w:cs="Browallia New"/>
                <w:sz w:val="28"/>
                <w:szCs w:val="28"/>
              </w:rPr>
              <w:t>3</w:t>
            </w:r>
          </w:p>
        </w:tc>
        <w:tc>
          <w:tcPr>
            <w:tcW w:w="248" w:type="dxa"/>
            <w:tcBorders>
              <w:top w:val="single" w:sz="4" w:space="0" w:color="auto"/>
            </w:tcBorders>
          </w:tcPr>
          <w:p w14:paraId="3314054F" w14:textId="77777777" w:rsidR="009C6919" w:rsidRPr="00064D7A" w:rsidRDefault="009C6919" w:rsidP="009C6919">
            <w:pPr>
              <w:tabs>
                <w:tab w:val="clear" w:pos="907"/>
              </w:tabs>
              <w:spacing w:line="240" w:lineRule="auto"/>
              <w:ind w:left="-108" w:right="-108"/>
              <w:jc w:val="center"/>
              <w:rPr>
                <w:rFonts w:ascii="Browallia New" w:hAnsi="Browallia New" w:cs="Browallia New"/>
                <w:sz w:val="28"/>
                <w:szCs w:val="28"/>
                <w:cs/>
              </w:rPr>
            </w:pPr>
          </w:p>
        </w:tc>
        <w:tc>
          <w:tcPr>
            <w:tcW w:w="1183" w:type="dxa"/>
            <w:tcBorders>
              <w:top w:val="single" w:sz="4" w:space="0" w:color="auto"/>
              <w:bottom w:val="single" w:sz="4" w:space="0" w:color="auto"/>
            </w:tcBorders>
          </w:tcPr>
          <w:p w14:paraId="221C861C" w14:textId="7F9E0792" w:rsidR="009C6919" w:rsidRPr="00064D7A" w:rsidRDefault="009C6919" w:rsidP="009C6919">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w:t>
            </w:r>
            <w:r>
              <w:rPr>
                <w:rFonts w:ascii="Browallia New" w:hAnsi="Browallia New" w:cs="Browallia New"/>
                <w:sz w:val="28"/>
                <w:szCs w:val="28"/>
              </w:rPr>
              <w:t>6</w:t>
            </w:r>
            <w:r w:rsidR="00DF209F">
              <w:rPr>
                <w:rFonts w:ascii="Browallia New" w:hAnsi="Browallia New" w:cs="Browallia New"/>
                <w:sz w:val="28"/>
                <w:szCs w:val="28"/>
              </w:rPr>
              <w:t>2</w:t>
            </w:r>
          </w:p>
        </w:tc>
      </w:tr>
      <w:tr w:rsidR="00C84DE5" w:rsidRPr="00064D7A" w14:paraId="5717772E" w14:textId="77777777" w:rsidTr="008F5353">
        <w:trPr>
          <w:trHeight w:hRule="exact" w:val="274"/>
        </w:trPr>
        <w:tc>
          <w:tcPr>
            <w:tcW w:w="3388" w:type="dxa"/>
            <w:vAlign w:val="center"/>
          </w:tcPr>
          <w:p w14:paraId="48965F8E" w14:textId="77777777" w:rsidR="00C84DE5" w:rsidRPr="00064D7A"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61" w:type="dxa"/>
            <w:tcBorders>
              <w:top w:val="single" w:sz="4" w:space="0" w:color="auto"/>
            </w:tcBorders>
          </w:tcPr>
          <w:p w14:paraId="4BDCAFAA" w14:textId="77777777" w:rsidR="00C84DE5" w:rsidRPr="00064D7A"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p>
        </w:tc>
        <w:tc>
          <w:tcPr>
            <w:tcW w:w="270" w:type="dxa"/>
          </w:tcPr>
          <w:p w14:paraId="6C4BE7DE" w14:textId="77777777" w:rsidR="00C84DE5" w:rsidRPr="00064D7A"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25" w:type="dxa"/>
            <w:tcBorders>
              <w:top w:val="single" w:sz="4" w:space="0" w:color="auto"/>
            </w:tcBorders>
          </w:tcPr>
          <w:p w14:paraId="370B2B0E" w14:textId="77777777" w:rsidR="00C84DE5" w:rsidRPr="00064D7A"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p>
        </w:tc>
        <w:tc>
          <w:tcPr>
            <w:tcW w:w="236" w:type="dxa"/>
          </w:tcPr>
          <w:p w14:paraId="427F9838" w14:textId="77777777" w:rsidR="00C84DE5" w:rsidRPr="00064D7A"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1" w:type="dxa"/>
            <w:tcBorders>
              <w:top w:val="single" w:sz="4" w:space="0" w:color="auto"/>
            </w:tcBorders>
          </w:tcPr>
          <w:p w14:paraId="33FF77E8" w14:textId="77777777" w:rsidR="00C84DE5" w:rsidRPr="00064D7A"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8" w:type="dxa"/>
          </w:tcPr>
          <w:p w14:paraId="6AA7D7C5" w14:textId="77777777" w:rsidR="00C84DE5" w:rsidRPr="00064D7A"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3" w:type="dxa"/>
            <w:tcBorders>
              <w:top w:val="single" w:sz="4" w:space="0" w:color="auto"/>
            </w:tcBorders>
          </w:tcPr>
          <w:p w14:paraId="440D8E43" w14:textId="77777777" w:rsidR="00C84DE5" w:rsidRPr="00064D7A"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865E55" w:rsidRPr="00064D7A" w14:paraId="2B425A32" w14:textId="77777777" w:rsidTr="008F5353">
        <w:tc>
          <w:tcPr>
            <w:tcW w:w="3388" w:type="dxa"/>
          </w:tcPr>
          <w:p w14:paraId="3A440D8E" w14:textId="77777777" w:rsidR="00865E55" w:rsidRPr="00064D7A" w:rsidRDefault="00865E55" w:rsidP="00865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064D7A">
              <w:rPr>
                <w:rFonts w:ascii="Browallia New" w:hAnsi="Browallia New" w:cs="Browallia New"/>
                <w:sz w:val="28"/>
                <w:szCs w:val="28"/>
                <w:cs/>
              </w:rPr>
              <w:t>เงินให้กู้ยืมระยะสั้น</w:t>
            </w:r>
          </w:p>
        </w:tc>
        <w:tc>
          <w:tcPr>
            <w:tcW w:w="1161" w:type="dxa"/>
          </w:tcPr>
          <w:p w14:paraId="5FC8E55D" w14:textId="2D1349C8" w:rsidR="00865E55" w:rsidRPr="00244B91" w:rsidRDefault="00865E55" w:rsidP="00865E5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44B91">
              <w:rPr>
                <w:rFonts w:ascii="Browallia New" w:hAnsi="Browallia New" w:cs="Browallia New"/>
                <w:sz w:val="28"/>
                <w:szCs w:val="28"/>
              </w:rPr>
              <w:t>30,000</w:t>
            </w:r>
          </w:p>
        </w:tc>
        <w:tc>
          <w:tcPr>
            <w:tcW w:w="270" w:type="dxa"/>
          </w:tcPr>
          <w:p w14:paraId="39140663" w14:textId="77777777" w:rsidR="00865E55" w:rsidRPr="00064D7A" w:rsidRDefault="00865E55" w:rsidP="00865E55">
            <w:pPr>
              <w:tabs>
                <w:tab w:val="clear" w:pos="680"/>
                <w:tab w:val="clear" w:pos="907"/>
                <w:tab w:val="clear" w:pos="6549"/>
              </w:tabs>
              <w:spacing w:line="240" w:lineRule="auto"/>
              <w:ind w:left="-108" w:right="-25"/>
              <w:rPr>
                <w:rFonts w:ascii="Browallia New" w:hAnsi="Browallia New" w:cs="Browallia New"/>
                <w:sz w:val="28"/>
                <w:szCs w:val="28"/>
              </w:rPr>
            </w:pPr>
          </w:p>
        </w:tc>
        <w:tc>
          <w:tcPr>
            <w:tcW w:w="1125" w:type="dxa"/>
          </w:tcPr>
          <w:p w14:paraId="5045E97E" w14:textId="3D67FB45" w:rsidR="00865E55" w:rsidRPr="00064D7A" w:rsidRDefault="00865E55" w:rsidP="00865E5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02D4D">
              <w:rPr>
                <w:rFonts w:ascii="Browallia New" w:hAnsi="Browallia New" w:cs="Browallia New"/>
                <w:sz w:val="28"/>
                <w:szCs w:val="28"/>
              </w:rPr>
              <w:t>30,000</w:t>
            </w:r>
          </w:p>
        </w:tc>
        <w:tc>
          <w:tcPr>
            <w:tcW w:w="236" w:type="dxa"/>
          </w:tcPr>
          <w:p w14:paraId="251B6556" w14:textId="77777777" w:rsidR="00865E55" w:rsidRPr="00064D7A" w:rsidRDefault="00865E55" w:rsidP="00865E5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Pr>
          <w:p w14:paraId="270B5090" w14:textId="26E6B874" w:rsidR="00865E55" w:rsidRPr="00656962" w:rsidRDefault="00865E55" w:rsidP="00865E5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656962">
              <w:rPr>
                <w:rFonts w:ascii="Browallia New" w:hAnsi="Browallia New" w:cs="Browallia New"/>
                <w:sz w:val="28"/>
                <w:szCs w:val="28"/>
              </w:rPr>
              <w:t>30,000</w:t>
            </w:r>
          </w:p>
        </w:tc>
        <w:tc>
          <w:tcPr>
            <w:tcW w:w="248" w:type="dxa"/>
          </w:tcPr>
          <w:p w14:paraId="781E6041" w14:textId="77777777" w:rsidR="00865E55" w:rsidRPr="00AC3E1F" w:rsidRDefault="00865E55" w:rsidP="00865E5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Pr>
          <w:p w14:paraId="405F8371" w14:textId="6D145E07" w:rsidR="00865E55" w:rsidRPr="00064D7A" w:rsidRDefault="00865E55" w:rsidP="00865E5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02D4D">
              <w:rPr>
                <w:rFonts w:ascii="Browallia New" w:hAnsi="Browallia New" w:cs="Browallia New"/>
                <w:sz w:val="28"/>
                <w:szCs w:val="28"/>
              </w:rPr>
              <w:t>30,000</w:t>
            </w:r>
          </w:p>
        </w:tc>
      </w:tr>
      <w:tr w:rsidR="00865E55" w:rsidRPr="00064D7A" w14:paraId="659A7347" w14:textId="77777777" w:rsidTr="008F5353">
        <w:tc>
          <w:tcPr>
            <w:tcW w:w="3388" w:type="dxa"/>
          </w:tcPr>
          <w:p w14:paraId="2B8B0955" w14:textId="77777777" w:rsidR="00865E55" w:rsidRPr="00064D7A" w:rsidRDefault="00865E55" w:rsidP="00865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064D7A">
              <w:rPr>
                <w:rFonts w:ascii="Browallia New" w:hAnsi="Browallia New" w:cs="Browallia New"/>
                <w:sz w:val="28"/>
                <w:szCs w:val="28"/>
                <w:cs/>
              </w:rPr>
              <w:t>ดอกเบี้ยค้างรับ</w:t>
            </w:r>
          </w:p>
        </w:tc>
        <w:tc>
          <w:tcPr>
            <w:tcW w:w="1161" w:type="dxa"/>
            <w:tcBorders>
              <w:bottom w:val="single" w:sz="4" w:space="0" w:color="auto"/>
            </w:tcBorders>
          </w:tcPr>
          <w:p w14:paraId="0FF1BB34" w14:textId="6D055CE6" w:rsidR="00865E55" w:rsidRPr="00244B91" w:rsidRDefault="00011EC7" w:rsidP="00865E5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1304B2">
              <w:rPr>
                <w:rFonts w:ascii="Browallia New" w:hAnsi="Browallia New" w:cs="Browallia New"/>
                <w:sz w:val="28"/>
                <w:szCs w:val="28"/>
              </w:rPr>
              <w:t>5,350</w:t>
            </w:r>
          </w:p>
        </w:tc>
        <w:tc>
          <w:tcPr>
            <w:tcW w:w="270" w:type="dxa"/>
          </w:tcPr>
          <w:p w14:paraId="47A76BA5" w14:textId="77777777" w:rsidR="00865E55" w:rsidRPr="00064D7A" w:rsidRDefault="00865E55" w:rsidP="00865E55">
            <w:pPr>
              <w:tabs>
                <w:tab w:val="clear" w:pos="680"/>
                <w:tab w:val="clear" w:pos="907"/>
                <w:tab w:val="clear" w:pos="6549"/>
              </w:tabs>
              <w:spacing w:line="240" w:lineRule="auto"/>
              <w:ind w:left="-108" w:right="-25"/>
              <w:jc w:val="right"/>
              <w:rPr>
                <w:rFonts w:ascii="Browallia New" w:hAnsi="Browallia New" w:cs="Browallia New"/>
                <w:sz w:val="28"/>
                <w:szCs w:val="28"/>
              </w:rPr>
            </w:pPr>
          </w:p>
        </w:tc>
        <w:tc>
          <w:tcPr>
            <w:tcW w:w="1125" w:type="dxa"/>
            <w:tcBorders>
              <w:bottom w:val="single" w:sz="4" w:space="0" w:color="auto"/>
            </w:tcBorders>
          </w:tcPr>
          <w:p w14:paraId="7CD963CB" w14:textId="2278A6EC" w:rsidR="00865E55" w:rsidRPr="00064D7A" w:rsidRDefault="00865E55" w:rsidP="00865E5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02D4D">
              <w:rPr>
                <w:rFonts w:ascii="Browallia New" w:hAnsi="Browallia New" w:cs="Browallia New"/>
                <w:sz w:val="28"/>
                <w:szCs w:val="28"/>
              </w:rPr>
              <w:t>4,700</w:t>
            </w:r>
          </w:p>
        </w:tc>
        <w:tc>
          <w:tcPr>
            <w:tcW w:w="236" w:type="dxa"/>
          </w:tcPr>
          <w:p w14:paraId="3AD64E32" w14:textId="77777777" w:rsidR="00865E55" w:rsidRPr="00064D7A" w:rsidRDefault="00865E55" w:rsidP="00865E5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Borders>
              <w:bottom w:val="single" w:sz="4" w:space="0" w:color="auto"/>
            </w:tcBorders>
          </w:tcPr>
          <w:p w14:paraId="4A8299EC" w14:textId="783F5EF6" w:rsidR="00865E55" w:rsidRPr="00656962" w:rsidRDefault="00F846AE" w:rsidP="00865E5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656962">
              <w:rPr>
                <w:rFonts w:ascii="Browallia New" w:hAnsi="Browallia New" w:cs="Browallia New"/>
                <w:sz w:val="28"/>
                <w:szCs w:val="28"/>
              </w:rPr>
              <w:t>5,350</w:t>
            </w:r>
          </w:p>
        </w:tc>
        <w:tc>
          <w:tcPr>
            <w:tcW w:w="248" w:type="dxa"/>
          </w:tcPr>
          <w:p w14:paraId="0F57D0B3" w14:textId="77777777" w:rsidR="00865E55" w:rsidRPr="00AC3E1F" w:rsidRDefault="00865E55" w:rsidP="00865E5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Pr>
          <w:p w14:paraId="36EE0DF6" w14:textId="55FF54AB" w:rsidR="00865E55" w:rsidRPr="00064D7A" w:rsidRDefault="00865E55" w:rsidP="00865E5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02D4D">
              <w:rPr>
                <w:rFonts w:ascii="Browallia New" w:hAnsi="Browallia New" w:cs="Browallia New"/>
                <w:sz w:val="28"/>
                <w:szCs w:val="28"/>
              </w:rPr>
              <w:t>4,700</w:t>
            </w:r>
          </w:p>
        </w:tc>
      </w:tr>
      <w:tr w:rsidR="00865E55" w:rsidRPr="00064D7A" w14:paraId="05CC8519" w14:textId="77777777" w:rsidTr="008F5353">
        <w:tc>
          <w:tcPr>
            <w:tcW w:w="3388" w:type="dxa"/>
          </w:tcPr>
          <w:p w14:paraId="71454D9F" w14:textId="77777777" w:rsidR="00865E55" w:rsidRPr="00064D7A" w:rsidRDefault="00865E55" w:rsidP="00865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43"/>
              <w:rPr>
                <w:rFonts w:ascii="Browallia New" w:hAnsi="Browallia New" w:cs="Browallia New"/>
                <w:sz w:val="28"/>
                <w:szCs w:val="28"/>
              </w:rPr>
            </w:pPr>
            <w:r w:rsidRPr="00064D7A">
              <w:rPr>
                <w:rFonts w:ascii="Browallia New" w:hAnsi="Browallia New" w:cs="Browallia New"/>
                <w:sz w:val="28"/>
                <w:szCs w:val="28"/>
                <w:cs/>
              </w:rPr>
              <w:t>รวม</w:t>
            </w:r>
          </w:p>
        </w:tc>
        <w:tc>
          <w:tcPr>
            <w:tcW w:w="1161" w:type="dxa"/>
            <w:tcBorders>
              <w:top w:val="single" w:sz="4" w:space="0" w:color="auto"/>
              <w:bottom w:val="single" w:sz="12" w:space="0" w:color="auto"/>
            </w:tcBorders>
          </w:tcPr>
          <w:p w14:paraId="0ABFBD02" w14:textId="47BB62DE" w:rsidR="00865E55" w:rsidRPr="00244B91" w:rsidRDefault="00011EC7" w:rsidP="00865E5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1304B2">
              <w:rPr>
                <w:rFonts w:ascii="Browallia New" w:hAnsi="Browallia New" w:cs="Browallia New"/>
                <w:sz w:val="28"/>
                <w:szCs w:val="28"/>
              </w:rPr>
              <w:t>35,350</w:t>
            </w:r>
          </w:p>
        </w:tc>
        <w:tc>
          <w:tcPr>
            <w:tcW w:w="270" w:type="dxa"/>
          </w:tcPr>
          <w:p w14:paraId="78C2AD18" w14:textId="77777777" w:rsidR="00865E55" w:rsidRPr="00064D7A" w:rsidRDefault="00865E55" w:rsidP="00865E55">
            <w:pPr>
              <w:tabs>
                <w:tab w:val="clear" w:pos="680"/>
                <w:tab w:val="clear" w:pos="907"/>
                <w:tab w:val="clear" w:pos="6549"/>
              </w:tabs>
              <w:spacing w:line="240" w:lineRule="auto"/>
              <w:ind w:left="-108" w:right="-25"/>
              <w:rPr>
                <w:rFonts w:ascii="Browallia New" w:hAnsi="Browallia New" w:cs="Browallia New"/>
                <w:sz w:val="28"/>
                <w:szCs w:val="28"/>
              </w:rPr>
            </w:pPr>
          </w:p>
        </w:tc>
        <w:tc>
          <w:tcPr>
            <w:tcW w:w="1125" w:type="dxa"/>
            <w:tcBorders>
              <w:top w:val="single" w:sz="4" w:space="0" w:color="auto"/>
              <w:bottom w:val="single" w:sz="12" w:space="0" w:color="auto"/>
            </w:tcBorders>
          </w:tcPr>
          <w:p w14:paraId="5F777AD6" w14:textId="1EBD853C" w:rsidR="00865E55" w:rsidRPr="00064D7A" w:rsidRDefault="00865E55" w:rsidP="00865E5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02D4D">
              <w:rPr>
                <w:rFonts w:ascii="Browallia New" w:hAnsi="Browallia New" w:cs="Browallia New"/>
                <w:sz w:val="28"/>
                <w:szCs w:val="28"/>
              </w:rPr>
              <w:t>34,700</w:t>
            </w:r>
            <w:r w:rsidRPr="007A08B2">
              <w:rPr>
                <w:rFonts w:ascii="Browallia New" w:hAnsi="Browallia New" w:cs="Browallia New"/>
                <w:sz w:val="28"/>
                <w:szCs w:val="28"/>
              </w:rPr>
              <w:tab/>
            </w:r>
          </w:p>
        </w:tc>
        <w:tc>
          <w:tcPr>
            <w:tcW w:w="236" w:type="dxa"/>
          </w:tcPr>
          <w:p w14:paraId="05B04D2C" w14:textId="77777777" w:rsidR="00865E55" w:rsidRPr="00064D7A" w:rsidRDefault="00865E55" w:rsidP="00865E5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Borders>
              <w:top w:val="single" w:sz="4" w:space="0" w:color="auto"/>
              <w:bottom w:val="single" w:sz="12" w:space="0" w:color="auto"/>
            </w:tcBorders>
          </w:tcPr>
          <w:p w14:paraId="578D33E6" w14:textId="0532D2F8" w:rsidR="00865E55" w:rsidRPr="00656962" w:rsidRDefault="00F846AE" w:rsidP="00865E5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656962">
              <w:rPr>
                <w:rFonts w:ascii="Browallia New" w:hAnsi="Browallia New" w:cs="Browallia New"/>
                <w:sz w:val="28"/>
                <w:szCs w:val="28"/>
              </w:rPr>
              <w:t>35,350</w:t>
            </w:r>
          </w:p>
        </w:tc>
        <w:tc>
          <w:tcPr>
            <w:tcW w:w="248" w:type="dxa"/>
          </w:tcPr>
          <w:p w14:paraId="5F0CF11E" w14:textId="77777777" w:rsidR="00865E55" w:rsidRPr="00AC3E1F" w:rsidRDefault="00865E55" w:rsidP="00865E5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Borders>
              <w:top w:val="single" w:sz="4" w:space="0" w:color="auto"/>
              <w:bottom w:val="single" w:sz="12" w:space="0" w:color="auto"/>
            </w:tcBorders>
          </w:tcPr>
          <w:p w14:paraId="0E8B01B0" w14:textId="5F76855C" w:rsidR="00865E55" w:rsidRPr="00064D7A" w:rsidRDefault="00865E55" w:rsidP="00865E5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02D4D">
              <w:rPr>
                <w:rFonts w:ascii="Browallia New" w:hAnsi="Browallia New" w:cs="Browallia New"/>
                <w:sz w:val="28"/>
                <w:szCs w:val="28"/>
              </w:rPr>
              <w:t>34,700</w:t>
            </w:r>
            <w:r w:rsidRPr="00BA752A">
              <w:rPr>
                <w:rFonts w:ascii="Browallia New" w:hAnsi="Browallia New" w:cs="Browallia New"/>
                <w:sz w:val="28"/>
                <w:szCs w:val="28"/>
              </w:rPr>
              <w:tab/>
            </w:r>
          </w:p>
        </w:tc>
      </w:tr>
    </w:tbl>
    <w:p w14:paraId="390D8148" w14:textId="2397F8E9" w:rsidR="002E244B" w:rsidRPr="00F8080C" w:rsidRDefault="002E244B" w:rsidP="00F80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outlineLvl w:val="0"/>
        <w:rPr>
          <w:rFonts w:ascii="Browallia New" w:hAnsi="Browallia New" w:cs="Browallia New"/>
          <w:sz w:val="28"/>
          <w:szCs w:val="28"/>
          <w:cs/>
        </w:rPr>
      </w:pPr>
    </w:p>
    <w:p w14:paraId="27573BED" w14:textId="6102F299" w:rsidR="00810780" w:rsidRPr="00064D7A" w:rsidRDefault="00810780" w:rsidP="00F80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outlineLvl w:val="0"/>
        <w:rPr>
          <w:rFonts w:ascii="Browallia New" w:hAnsi="Browallia New" w:cs="Browallia New"/>
          <w:sz w:val="28"/>
          <w:szCs w:val="28"/>
        </w:rPr>
      </w:pPr>
      <w:r w:rsidRPr="00F8080C">
        <w:rPr>
          <w:rFonts w:ascii="Browallia New" w:hAnsi="Browallia New" w:cs="Browallia New"/>
          <w:sz w:val="28"/>
          <w:szCs w:val="28"/>
          <w:cs/>
        </w:rPr>
        <w:t>รายการเคลื่อนไหวข</w:t>
      </w:r>
      <w:r w:rsidR="00B1782B" w:rsidRPr="00F8080C">
        <w:rPr>
          <w:rFonts w:ascii="Browallia New" w:hAnsi="Browallia New" w:cs="Browallia New"/>
          <w:sz w:val="28"/>
          <w:szCs w:val="28"/>
          <w:cs/>
        </w:rPr>
        <w:t>องเงินให้กู้ยืมระยะสั้น</w:t>
      </w:r>
      <w:r w:rsidR="00B1782B" w:rsidRPr="00064D7A">
        <w:rPr>
          <w:rFonts w:ascii="Browallia New" w:hAnsi="Browallia New" w:cs="Browallia New"/>
          <w:sz w:val="28"/>
          <w:szCs w:val="28"/>
          <w:cs/>
        </w:rPr>
        <w:t>ใน</w:t>
      </w:r>
      <w:r w:rsidR="00B1782B" w:rsidRPr="00F8080C">
        <w:rPr>
          <w:rFonts w:ascii="Browallia New" w:hAnsi="Browallia New" w:cs="Browallia New"/>
          <w:sz w:val="28"/>
          <w:szCs w:val="28"/>
          <w:cs/>
        </w:rPr>
        <w:t>ระหว่างปี</w:t>
      </w:r>
      <w:r w:rsidR="00F46B29" w:rsidRPr="00F46B29">
        <w:rPr>
          <w:rFonts w:ascii="Browallia New" w:hAnsi="Browallia New" w:cs="Browallia New"/>
          <w:sz w:val="28"/>
          <w:szCs w:val="28"/>
        </w:rPr>
        <w:t xml:space="preserve"> </w:t>
      </w:r>
      <w:r w:rsidR="00B1782B" w:rsidRPr="00F8080C">
        <w:rPr>
          <w:rFonts w:ascii="Browallia New" w:hAnsi="Browallia New" w:cs="Browallia New"/>
          <w:sz w:val="28"/>
          <w:szCs w:val="28"/>
        </w:rPr>
        <w:t>25</w:t>
      </w:r>
      <w:r w:rsidR="00B436FC" w:rsidRPr="00F8080C">
        <w:rPr>
          <w:rFonts w:ascii="Browallia New" w:hAnsi="Browallia New" w:cs="Browallia New"/>
          <w:sz w:val="28"/>
          <w:szCs w:val="28"/>
        </w:rPr>
        <w:t>6</w:t>
      </w:r>
      <w:r w:rsidR="0075354C">
        <w:rPr>
          <w:rFonts w:ascii="Browallia New" w:hAnsi="Browallia New" w:cs="Browallia New"/>
          <w:sz w:val="28"/>
          <w:szCs w:val="28"/>
        </w:rPr>
        <w:t>3</w:t>
      </w:r>
      <w:r w:rsidR="00F46B29" w:rsidRPr="00F46B29">
        <w:rPr>
          <w:rFonts w:ascii="Browallia New" w:hAnsi="Browallia New" w:cs="Browallia New"/>
          <w:sz w:val="28"/>
          <w:szCs w:val="28"/>
        </w:rPr>
        <w:t xml:space="preserve"> </w:t>
      </w:r>
      <w:r w:rsidR="00B1782B" w:rsidRPr="00F8080C">
        <w:rPr>
          <w:rFonts w:ascii="Browallia New" w:hAnsi="Browallia New" w:cs="Browallia New" w:hint="cs"/>
          <w:sz w:val="28"/>
          <w:szCs w:val="28"/>
          <w:cs/>
        </w:rPr>
        <w:t>และ</w:t>
      </w:r>
      <w:r w:rsidR="00F46B29" w:rsidRPr="00F46B29">
        <w:rPr>
          <w:rFonts w:ascii="Browallia New" w:hAnsi="Browallia New" w:cs="Browallia New" w:hint="cs"/>
          <w:sz w:val="28"/>
          <w:szCs w:val="28"/>
        </w:rPr>
        <w:t xml:space="preserve"> </w:t>
      </w:r>
      <w:r w:rsidR="00B1782B" w:rsidRPr="00F8080C">
        <w:rPr>
          <w:rFonts w:ascii="Browallia New" w:hAnsi="Browallia New" w:cs="Browallia New"/>
          <w:sz w:val="28"/>
          <w:szCs w:val="28"/>
        </w:rPr>
        <w:t>25</w:t>
      </w:r>
      <w:r w:rsidR="0075354C" w:rsidRPr="00F8080C">
        <w:rPr>
          <w:rFonts w:ascii="Browallia New" w:hAnsi="Browallia New" w:cs="Browallia New"/>
          <w:sz w:val="28"/>
          <w:szCs w:val="28"/>
        </w:rPr>
        <w:t>62</w:t>
      </w:r>
      <w:r w:rsidR="00F46B29" w:rsidRPr="00F46B29">
        <w:rPr>
          <w:rFonts w:ascii="Browallia New" w:hAnsi="Browallia New" w:cs="Browallia New"/>
          <w:sz w:val="28"/>
          <w:szCs w:val="28"/>
        </w:rPr>
        <w:t xml:space="preserve"> </w:t>
      </w:r>
      <w:r w:rsidRPr="00F8080C">
        <w:rPr>
          <w:rFonts w:ascii="Browallia New" w:hAnsi="Browallia New" w:cs="Browallia New"/>
          <w:sz w:val="28"/>
          <w:szCs w:val="28"/>
          <w:cs/>
        </w:rPr>
        <w:t>มีดังนี้</w:t>
      </w:r>
    </w:p>
    <w:p w14:paraId="58A2B5A2" w14:textId="3C70DFD5" w:rsidR="00810780" w:rsidRPr="00F8080C" w:rsidRDefault="00810780" w:rsidP="00F80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outlineLvl w:val="0"/>
        <w:rPr>
          <w:rFonts w:ascii="Browallia New" w:hAnsi="Browallia New" w:cs="Browallia New"/>
          <w:sz w:val="28"/>
          <w:szCs w:val="28"/>
        </w:rPr>
      </w:pPr>
    </w:p>
    <w:tbl>
      <w:tblPr>
        <w:tblW w:w="8760" w:type="dxa"/>
        <w:tblInd w:w="784" w:type="dxa"/>
        <w:tblLook w:val="00A0" w:firstRow="1" w:lastRow="0" w:firstColumn="1" w:lastColumn="0" w:noHBand="0" w:noVBand="0"/>
      </w:tblPr>
      <w:tblGrid>
        <w:gridCol w:w="2761"/>
        <w:gridCol w:w="737"/>
        <w:gridCol w:w="777"/>
        <w:gridCol w:w="692"/>
        <w:gridCol w:w="694"/>
        <w:gridCol w:w="849"/>
        <w:gridCol w:w="813"/>
        <w:gridCol w:w="698"/>
        <w:gridCol w:w="739"/>
      </w:tblGrid>
      <w:tr w:rsidR="000A37C8" w:rsidRPr="00577848" w14:paraId="2AFFC22F" w14:textId="77777777" w:rsidTr="00F8080C">
        <w:trPr>
          <w:cantSplit/>
        </w:trPr>
        <w:tc>
          <w:tcPr>
            <w:tcW w:w="2761" w:type="dxa"/>
            <w:noWrap/>
            <w:vAlign w:val="bottom"/>
          </w:tcPr>
          <w:p w14:paraId="1852E259" w14:textId="77777777" w:rsidR="000A37C8" w:rsidRPr="00577848" w:rsidRDefault="000A37C8" w:rsidP="007A6B9F">
            <w:pPr>
              <w:spacing w:line="240" w:lineRule="auto"/>
              <w:ind w:left="2203"/>
              <w:rPr>
                <w:rFonts w:ascii="Browallia New" w:hAnsi="Browallia New" w:cs="Browallia New"/>
                <w:sz w:val="22"/>
                <w:szCs w:val="22"/>
                <w:cs/>
              </w:rPr>
            </w:pPr>
          </w:p>
        </w:tc>
        <w:tc>
          <w:tcPr>
            <w:tcW w:w="1514" w:type="dxa"/>
            <w:gridSpan w:val="2"/>
          </w:tcPr>
          <w:p w14:paraId="3EC22229" w14:textId="77777777" w:rsidR="000A37C8" w:rsidRPr="00577848" w:rsidRDefault="000A37C8" w:rsidP="007A6B9F">
            <w:pPr>
              <w:spacing w:line="240" w:lineRule="auto"/>
              <w:rPr>
                <w:rFonts w:ascii="Browallia New" w:hAnsi="Browallia New" w:cs="Browallia New"/>
                <w:sz w:val="22"/>
                <w:szCs w:val="22"/>
                <w:cs/>
              </w:rPr>
            </w:pPr>
          </w:p>
        </w:tc>
        <w:tc>
          <w:tcPr>
            <w:tcW w:w="1386" w:type="dxa"/>
            <w:gridSpan w:val="2"/>
            <w:vAlign w:val="bottom"/>
          </w:tcPr>
          <w:p w14:paraId="38A550B8" w14:textId="77777777" w:rsidR="000A37C8" w:rsidRPr="00577848" w:rsidRDefault="000A37C8" w:rsidP="007A6B9F">
            <w:pPr>
              <w:spacing w:line="240" w:lineRule="auto"/>
              <w:rPr>
                <w:rFonts w:ascii="Browallia New" w:hAnsi="Browallia New" w:cs="Browallia New"/>
                <w:sz w:val="22"/>
                <w:szCs w:val="22"/>
                <w:cs/>
              </w:rPr>
            </w:pPr>
          </w:p>
        </w:tc>
        <w:tc>
          <w:tcPr>
            <w:tcW w:w="3099" w:type="dxa"/>
            <w:gridSpan w:val="4"/>
          </w:tcPr>
          <w:p w14:paraId="391663CF" w14:textId="521F1C8C" w:rsidR="000A37C8" w:rsidRPr="00577848" w:rsidRDefault="000A37C8" w:rsidP="007A6B9F">
            <w:pPr>
              <w:spacing w:line="240" w:lineRule="auto"/>
              <w:ind w:left="-105" w:right="-95"/>
              <w:jc w:val="right"/>
              <w:rPr>
                <w:rFonts w:ascii="Browallia New" w:hAnsi="Browallia New" w:cs="Browallia New"/>
                <w:sz w:val="22"/>
                <w:szCs w:val="22"/>
                <w:cs/>
              </w:rPr>
            </w:pPr>
            <w:r w:rsidRPr="00577848">
              <w:rPr>
                <w:rFonts w:ascii="Browallia New" w:hAnsi="Browallia New" w:cs="Browallia New"/>
                <w:sz w:val="22"/>
                <w:szCs w:val="22"/>
                <w:cs/>
              </w:rPr>
              <w:t>(หน่วย</w:t>
            </w:r>
            <w:r w:rsidR="00F46B29" w:rsidRPr="00F46B29">
              <w:rPr>
                <w:rFonts w:ascii="Browallia New" w:hAnsi="Browallia New" w:cs="Browallia New"/>
                <w:sz w:val="22"/>
                <w:szCs w:val="22"/>
              </w:rPr>
              <w:t xml:space="preserve"> </w:t>
            </w:r>
            <w:r w:rsidRPr="00577848">
              <w:rPr>
                <w:rFonts w:ascii="Browallia New" w:hAnsi="Browallia New" w:cs="Browallia New"/>
                <w:sz w:val="22"/>
                <w:szCs w:val="22"/>
                <w:cs/>
              </w:rPr>
              <w:t>:</w:t>
            </w:r>
            <w:r w:rsidR="00F46B29" w:rsidRPr="00F46B29">
              <w:rPr>
                <w:rFonts w:ascii="Browallia New" w:hAnsi="Browallia New" w:cs="Browallia New"/>
                <w:sz w:val="22"/>
                <w:szCs w:val="22"/>
              </w:rPr>
              <w:t xml:space="preserve"> </w:t>
            </w:r>
            <w:r w:rsidRPr="00577848">
              <w:rPr>
                <w:rFonts w:ascii="Browallia New" w:hAnsi="Browallia New" w:cs="Browallia New"/>
                <w:sz w:val="22"/>
                <w:szCs w:val="22"/>
                <w:cs/>
              </w:rPr>
              <w:t>พันบาท)</w:t>
            </w:r>
          </w:p>
        </w:tc>
      </w:tr>
      <w:tr w:rsidR="000A37C8" w:rsidRPr="00577848" w14:paraId="04112215" w14:textId="77777777" w:rsidTr="00F8080C">
        <w:trPr>
          <w:cantSplit/>
        </w:trPr>
        <w:tc>
          <w:tcPr>
            <w:tcW w:w="2761" w:type="dxa"/>
            <w:noWrap/>
            <w:vAlign w:val="bottom"/>
          </w:tcPr>
          <w:p w14:paraId="30C95194" w14:textId="77777777" w:rsidR="000A37C8" w:rsidRPr="00577848" w:rsidRDefault="000A37C8" w:rsidP="007A6B9F">
            <w:pPr>
              <w:spacing w:line="240" w:lineRule="auto"/>
              <w:rPr>
                <w:rFonts w:ascii="Browallia New" w:hAnsi="Browallia New" w:cs="Browallia New"/>
                <w:sz w:val="22"/>
                <w:szCs w:val="22"/>
                <w:cs/>
              </w:rPr>
            </w:pPr>
          </w:p>
        </w:tc>
        <w:tc>
          <w:tcPr>
            <w:tcW w:w="2900" w:type="dxa"/>
            <w:gridSpan w:val="4"/>
          </w:tcPr>
          <w:p w14:paraId="364B5FB3" w14:textId="77777777" w:rsidR="000A37C8" w:rsidRPr="00577848" w:rsidRDefault="000A37C8" w:rsidP="007A6B9F">
            <w:pPr>
              <w:pBdr>
                <w:bottom w:val="single" w:sz="4" w:space="1" w:color="auto"/>
              </w:pBdr>
              <w:spacing w:line="240" w:lineRule="auto"/>
              <w:jc w:val="center"/>
              <w:rPr>
                <w:rFonts w:ascii="Browallia New" w:hAnsi="Browallia New" w:cs="Browallia New"/>
                <w:sz w:val="22"/>
                <w:szCs w:val="22"/>
                <w:cs/>
              </w:rPr>
            </w:pPr>
            <w:r w:rsidRPr="00577848">
              <w:rPr>
                <w:rFonts w:ascii="Browallia New" w:hAnsi="Browallia New" w:cs="Browallia New"/>
                <w:sz w:val="22"/>
                <w:szCs w:val="22"/>
                <w:cs/>
              </w:rPr>
              <w:t>งบการเงินรวม</w:t>
            </w:r>
          </w:p>
        </w:tc>
        <w:tc>
          <w:tcPr>
            <w:tcW w:w="3099" w:type="dxa"/>
            <w:gridSpan w:val="4"/>
          </w:tcPr>
          <w:p w14:paraId="04A33411" w14:textId="77777777" w:rsidR="000A37C8" w:rsidRPr="00577848" w:rsidRDefault="000A37C8" w:rsidP="007A6B9F">
            <w:pPr>
              <w:pBdr>
                <w:bottom w:val="single" w:sz="4" w:space="1" w:color="auto"/>
              </w:pBdr>
              <w:spacing w:line="240" w:lineRule="auto"/>
              <w:ind w:left="-105" w:right="-108"/>
              <w:jc w:val="center"/>
              <w:rPr>
                <w:rFonts w:ascii="Browallia New" w:hAnsi="Browallia New" w:cs="Browallia New"/>
                <w:sz w:val="22"/>
                <w:szCs w:val="22"/>
                <w:cs/>
              </w:rPr>
            </w:pPr>
            <w:r w:rsidRPr="00CA67A6">
              <w:rPr>
                <w:rFonts w:ascii="Browallia New" w:hAnsi="Browallia New" w:cs="Browallia New"/>
                <w:sz w:val="22"/>
                <w:szCs w:val="22"/>
                <w:cs/>
              </w:rPr>
              <w:t>งบการเงินเฉพาะของบริษัท</w:t>
            </w:r>
          </w:p>
        </w:tc>
      </w:tr>
      <w:tr w:rsidR="00624978" w:rsidRPr="00577848" w14:paraId="6DCCDA33" w14:textId="77777777" w:rsidTr="00F8080C">
        <w:trPr>
          <w:cantSplit/>
        </w:trPr>
        <w:tc>
          <w:tcPr>
            <w:tcW w:w="2761" w:type="dxa"/>
            <w:noWrap/>
            <w:vAlign w:val="bottom"/>
          </w:tcPr>
          <w:p w14:paraId="2055320F" w14:textId="77777777" w:rsidR="00624978" w:rsidRPr="00577848" w:rsidRDefault="00624978" w:rsidP="00624978">
            <w:pPr>
              <w:spacing w:line="240" w:lineRule="auto"/>
              <w:rPr>
                <w:rFonts w:ascii="Browallia New" w:hAnsi="Browallia New" w:cs="Browallia New"/>
                <w:sz w:val="22"/>
                <w:szCs w:val="22"/>
                <w:cs/>
              </w:rPr>
            </w:pPr>
          </w:p>
        </w:tc>
        <w:tc>
          <w:tcPr>
            <w:tcW w:w="1514" w:type="dxa"/>
            <w:gridSpan w:val="2"/>
          </w:tcPr>
          <w:p w14:paraId="7F6E264A" w14:textId="6B733924" w:rsidR="00624978" w:rsidRPr="00577848" w:rsidRDefault="00624978" w:rsidP="00624978">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cs/>
                <w:lang w:val="en-GB"/>
              </w:rPr>
            </w:pPr>
            <w:r w:rsidRPr="00624978">
              <w:rPr>
                <w:rFonts w:ascii="Browallia New" w:hAnsi="Browallia New" w:cs="Browallia New"/>
                <w:sz w:val="22"/>
                <w:szCs w:val="22"/>
                <w:cs/>
              </w:rPr>
              <w:t>เงินให้กู้ยืมระยะสั้น</w:t>
            </w:r>
          </w:p>
        </w:tc>
        <w:tc>
          <w:tcPr>
            <w:tcW w:w="1386" w:type="dxa"/>
            <w:gridSpan w:val="2"/>
          </w:tcPr>
          <w:p w14:paraId="3FBFD19B" w14:textId="77777777" w:rsidR="00624978" w:rsidRPr="00577848" w:rsidRDefault="00624978" w:rsidP="00624978">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cs/>
              </w:rPr>
              <w:t>ดอกเบี้ยค้างรับ</w:t>
            </w:r>
          </w:p>
        </w:tc>
        <w:tc>
          <w:tcPr>
            <w:tcW w:w="1662" w:type="dxa"/>
            <w:gridSpan w:val="2"/>
          </w:tcPr>
          <w:p w14:paraId="3CD8F05D" w14:textId="42275B88" w:rsidR="00624978" w:rsidRPr="00577848" w:rsidRDefault="00624978" w:rsidP="00624978">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624978">
              <w:rPr>
                <w:rFonts w:ascii="Browallia New" w:hAnsi="Browallia New" w:cs="Browallia New"/>
                <w:sz w:val="22"/>
                <w:szCs w:val="22"/>
                <w:cs/>
              </w:rPr>
              <w:t>เงินให้กู้ยืมระยะสั้น</w:t>
            </w:r>
          </w:p>
        </w:tc>
        <w:tc>
          <w:tcPr>
            <w:tcW w:w="1437" w:type="dxa"/>
            <w:gridSpan w:val="2"/>
          </w:tcPr>
          <w:p w14:paraId="6989FD71" w14:textId="77777777" w:rsidR="00624978" w:rsidRPr="00577848" w:rsidRDefault="00624978" w:rsidP="00624978">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cs/>
              </w:rPr>
              <w:t>ดอกเบี้ยค้างรับ</w:t>
            </w:r>
          </w:p>
        </w:tc>
      </w:tr>
      <w:tr w:rsidR="001B651F" w:rsidRPr="00577848" w14:paraId="0C498E71" w14:textId="77777777" w:rsidTr="00F8080C">
        <w:trPr>
          <w:cantSplit/>
        </w:trPr>
        <w:tc>
          <w:tcPr>
            <w:tcW w:w="2761" w:type="dxa"/>
            <w:noWrap/>
            <w:vAlign w:val="bottom"/>
          </w:tcPr>
          <w:p w14:paraId="66DBC3EC" w14:textId="77777777" w:rsidR="001B651F" w:rsidRPr="00577848" w:rsidRDefault="001B651F" w:rsidP="001B651F">
            <w:pPr>
              <w:spacing w:line="240" w:lineRule="auto"/>
              <w:rPr>
                <w:rFonts w:ascii="Browallia New" w:hAnsi="Browallia New" w:cs="Browallia New"/>
                <w:sz w:val="22"/>
                <w:szCs w:val="22"/>
                <w:cs/>
              </w:rPr>
            </w:pPr>
          </w:p>
        </w:tc>
        <w:tc>
          <w:tcPr>
            <w:tcW w:w="737" w:type="dxa"/>
          </w:tcPr>
          <w:p w14:paraId="17F81612" w14:textId="7765819E" w:rsidR="001B651F" w:rsidRPr="00577848" w:rsidRDefault="001B651F" w:rsidP="001B651F">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Pr>
                <w:rFonts w:ascii="Browallia New" w:hAnsi="Browallia New" w:cs="Browallia New"/>
                <w:sz w:val="22"/>
                <w:szCs w:val="22"/>
              </w:rPr>
              <w:t>2563</w:t>
            </w:r>
          </w:p>
        </w:tc>
        <w:tc>
          <w:tcPr>
            <w:tcW w:w="777" w:type="dxa"/>
          </w:tcPr>
          <w:p w14:paraId="23736225" w14:textId="5A3DA598" w:rsidR="001B651F" w:rsidRPr="00577848" w:rsidRDefault="001B651F" w:rsidP="001B651F">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rPr>
              <w:t>25</w:t>
            </w:r>
            <w:r>
              <w:rPr>
                <w:rFonts w:ascii="Browallia New" w:hAnsi="Browallia New" w:cs="Browallia New"/>
                <w:sz w:val="22"/>
                <w:szCs w:val="22"/>
              </w:rPr>
              <w:t>62</w:t>
            </w:r>
          </w:p>
        </w:tc>
        <w:tc>
          <w:tcPr>
            <w:tcW w:w="692" w:type="dxa"/>
          </w:tcPr>
          <w:p w14:paraId="1C88E25C" w14:textId="7E07CA00" w:rsidR="001B651F" w:rsidRPr="00577848" w:rsidRDefault="001B651F" w:rsidP="001B651F">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Pr>
                <w:rFonts w:ascii="Browallia New" w:hAnsi="Browallia New" w:cs="Browallia New"/>
                <w:sz w:val="22"/>
                <w:szCs w:val="22"/>
              </w:rPr>
              <w:t>2563</w:t>
            </w:r>
          </w:p>
        </w:tc>
        <w:tc>
          <w:tcPr>
            <w:tcW w:w="694" w:type="dxa"/>
          </w:tcPr>
          <w:p w14:paraId="4A60B0BF" w14:textId="4894250D" w:rsidR="001B651F" w:rsidRPr="00577848" w:rsidRDefault="001B651F" w:rsidP="001B651F">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rPr>
              <w:t>25</w:t>
            </w:r>
            <w:r>
              <w:rPr>
                <w:rFonts w:ascii="Browallia New" w:hAnsi="Browallia New" w:cs="Browallia New"/>
                <w:sz w:val="22"/>
                <w:szCs w:val="22"/>
              </w:rPr>
              <w:t>62</w:t>
            </w:r>
          </w:p>
        </w:tc>
        <w:tc>
          <w:tcPr>
            <w:tcW w:w="849" w:type="dxa"/>
          </w:tcPr>
          <w:p w14:paraId="7A697A9B" w14:textId="15E5CC16" w:rsidR="001B651F" w:rsidRPr="00577848" w:rsidRDefault="001B651F" w:rsidP="001B651F">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Pr>
                <w:rFonts w:ascii="Browallia New" w:hAnsi="Browallia New" w:cs="Browallia New"/>
                <w:sz w:val="22"/>
                <w:szCs w:val="22"/>
              </w:rPr>
              <w:t>2563</w:t>
            </w:r>
          </w:p>
        </w:tc>
        <w:tc>
          <w:tcPr>
            <w:tcW w:w="813" w:type="dxa"/>
          </w:tcPr>
          <w:p w14:paraId="3B9189BD" w14:textId="5DBD51A9" w:rsidR="001B651F" w:rsidRPr="00577848" w:rsidRDefault="001B651F" w:rsidP="001B651F">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rPr>
              <w:t>25</w:t>
            </w:r>
            <w:r>
              <w:rPr>
                <w:rFonts w:ascii="Browallia New" w:hAnsi="Browallia New" w:cs="Browallia New"/>
                <w:sz w:val="22"/>
                <w:szCs w:val="22"/>
              </w:rPr>
              <w:t>62</w:t>
            </w:r>
          </w:p>
        </w:tc>
        <w:tc>
          <w:tcPr>
            <w:tcW w:w="698" w:type="dxa"/>
          </w:tcPr>
          <w:p w14:paraId="595DF432" w14:textId="711C3591" w:rsidR="001B651F" w:rsidRPr="00577848" w:rsidRDefault="001B651F" w:rsidP="001B651F">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Pr>
                <w:rFonts w:ascii="Browallia New" w:hAnsi="Browallia New" w:cs="Browallia New"/>
                <w:sz w:val="22"/>
                <w:szCs w:val="22"/>
              </w:rPr>
              <w:t>2563</w:t>
            </w:r>
          </w:p>
        </w:tc>
        <w:tc>
          <w:tcPr>
            <w:tcW w:w="739" w:type="dxa"/>
          </w:tcPr>
          <w:p w14:paraId="046E0885" w14:textId="4C49F180" w:rsidR="001B651F" w:rsidRPr="00577848" w:rsidRDefault="001B651F" w:rsidP="001B651F">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rPr>
              <w:t>25</w:t>
            </w:r>
            <w:r>
              <w:rPr>
                <w:rFonts w:ascii="Browallia New" w:hAnsi="Browallia New" w:cs="Browallia New"/>
                <w:sz w:val="22"/>
                <w:szCs w:val="22"/>
              </w:rPr>
              <w:t>62</w:t>
            </w:r>
          </w:p>
        </w:tc>
      </w:tr>
      <w:tr w:rsidR="00C84DE5" w:rsidRPr="00577848" w14:paraId="643BAA6C" w14:textId="77777777" w:rsidTr="00F8080C">
        <w:trPr>
          <w:cantSplit/>
        </w:trPr>
        <w:tc>
          <w:tcPr>
            <w:tcW w:w="2761" w:type="dxa"/>
            <w:noWrap/>
            <w:vAlign w:val="bottom"/>
          </w:tcPr>
          <w:p w14:paraId="7CEA3A65" w14:textId="77777777" w:rsidR="00C84DE5" w:rsidRPr="00577848" w:rsidRDefault="00C84DE5" w:rsidP="00C84DE5">
            <w:pPr>
              <w:spacing w:line="240" w:lineRule="auto"/>
              <w:rPr>
                <w:rFonts w:ascii="Browallia New" w:hAnsi="Browallia New" w:cs="Browallia New"/>
                <w:sz w:val="22"/>
                <w:szCs w:val="22"/>
                <w:cs/>
              </w:rPr>
            </w:pPr>
          </w:p>
        </w:tc>
        <w:tc>
          <w:tcPr>
            <w:tcW w:w="737" w:type="dxa"/>
          </w:tcPr>
          <w:p w14:paraId="40CF417B" w14:textId="77777777" w:rsidR="00C84DE5" w:rsidRPr="00577848" w:rsidRDefault="00C84DE5" w:rsidP="00C84DE5">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77" w:type="dxa"/>
          </w:tcPr>
          <w:p w14:paraId="6A0FF136" w14:textId="77777777" w:rsidR="00C84DE5" w:rsidRPr="00577848" w:rsidRDefault="00C84DE5" w:rsidP="00C84DE5">
            <w:pPr>
              <w:pStyle w:val="acctfourfigures"/>
              <w:tabs>
                <w:tab w:val="left" w:pos="720"/>
              </w:tabs>
              <w:spacing w:line="240" w:lineRule="auto"/>
              <w:ind w:left="-117" w:right="34"/>
              <w:jc w:val="right"/>
              <w:rPr>
                <w:rFonts w:ascii="Browallia New" w:hAnsi="Browallia New" w:cs="Browallia New"/>
                <w:szCs w:val="22"/>
                <w:lang w:val="en-US" w:bidi="th-TH"/>
              </w:rPr>
            </w:pPr>
          </w:p>
        </w:tc>
        <w:tc>
          <w:tcPr>
            <w:tcW w:w="692" w:type="dxa"/>
            <w:vAlign w:val="bottom"/>
          </w:tcPr>
          <w:p w14:paraId="00A5832E" w14:textId="77777777" w:rsidR="00C84DE5" w:rsidRPr="00577848" w:rsidRDefault="00C84DE5" w:rsidP="00C84DE5">
            <w:pPr>
              <w:pStyle w:val="acctfourfigures"/>
              <w:tabs>
                <w:tab w:val="left" w:pos="720"/>
              </w:tabs>
              <w:spacing w:line="240" w:lineRule="auto"/>
              <w:ind w:left="-117" w:right="34"/>
              <w:jc w:val="right"/>
              <w:rPr>
                <w:rFonts w:ascii="Browallia New" w:hAnsi="Browallia New" w:cs="Browallia New"/>
                <w:szCs w:val="22"/>
                <w:lang w:val="en-US" w:bidi="th-TH"/>
              </w:rPr>
            </w:pPr>
          </w:p>
        </w:tc>
        <w:tc>
          <w:tcPr>
            <w:tcW w:w="694" w:type="dxa"/>
            <w:vAlign w:val="bottom"/>
          </w:tcPr>
          <w:p w14:paraId="68A63807" w14:textId="77777777" w:rsidR="00C84DE5" w:rsidRPr="00577848" w:rsidRDefault="00C84DE5" w:rsidP="00C84DE5">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49" w:type="dxa"/>
          </w:tcPr>
          <w:p w14:paraId="4BC046DA" w14:textId="77777777" w:rsidR="00C84DE5" w:rsidRPr="00577848" w:rsidRDefault="00C84DE5" w:rsidP="00C84DE5">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13" w:type="dxa"/>
          </w:tcPr>
          <w:p w14:paraId="2A6AE420" w14:textId="77777777" w:rsidR="00C84DE5" w:rsidRPr="00577848" w:rsidRDefault="00C84DE5" w:rsidP="00C84DE5">
            <w:pPr>
              <w:pStyle w:val="acctfourfigures"/>
              <w:tabs>
                <w:tab w:val="left" w:pos="720"/>
              </w:tabs>
              <w:spacing w:line="240" w:lineRule="auto"/>
              <w:ind w:left="-117" w:right="34"/>
              <w:jc w:val="right"/>
              <w:rPr>
                <w:rFonts w:ascii="Browallia New" w:hAnsi="Browallia New" w:cs="Browallia New"/>
                <w:szCs w:val="22"/>
                <w:lang w:val="en-US" w:bidi="th-TH"/>
              </w:rPr>
            </w:pPr>
          </w:p>
        </w:tc>
        <w:tc>
          <w:tcPr>
            <w:tcW w:w="698" w:type="dxa"/>
          </w:tcPr>
          <w:p w14:paraId="61BE6BAD" w14:textId="77777777" w:rsidR="00C84DE5" w:rsidRPr="00577848" w:rsidRDefault="00C84DE5" w:rsidP="00C84DE5">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39" w:type="dxa"/>
          </w:tcPr>
          <w:p w14:paraId="6135B3B2" w14:textId="77777777" w:rsidR="00C84DE5" w:rsidRPr="00577848" w:rsidRDefault="00C84DE5" w:rsidP="00C84DE5">
            <w:pPr>
              <w:pStyle w:val="acctfourfigures"/>
              <w:tabs>
                <w:tab w:val="left" w:pos="720"/>
              </w:tabs>
              <w:spacing w:line="240" w:lineRule="auto"/>
              <w:ind w:left="-117" w:right="34"/>
              <w:jc w:val="right"/>
              <w:rPr>
                <w:rFonts w:ascii="Browallia New" w:hAnsi="Browallia New" w:cs="Browallia New"/>
                <w:szCs w:val="22"/>
                <w:lang w:val="en-US" w:bidi="th-TH"/>
              </w:rPr>
            </w:pPr>
          </w:p>
        </w:tc>
      </w:tr>
      <w:tr w:rsidR="00052360" w:rsidRPr="00577848" w14:paraId="29B96699" w14:textId="77777777" w:rsidTr="00F8080C">
        <w:trPr>
          <w:cantSplit/>
          <w:trHeight w:val="240"/>
        </w:trPr>
        <w:tc>
          <w:tcPr>
            <w:tcW w:w="2761" w:type="dxa"/>
            <w:noWrap/>
          </w:tcPr>
          <w:p w14:paraId="6005ED9D" w14:textId="5C7DE304" w:rsidR="00052360" w:rsidRPr="00577848" w:rsidRDefault="00052360" w:rsidP="00052360">
            <w:pPr>
              <w:spacing w:line="240" w:lineRule="auto"/>
              <w:rPr>
                <w:rFonts w:ascii="Browallia New" w:hAnsi="Browallia New" w:cs="Browallia New"/>
                <w:sz w:val="22"/>
                <w:szCs w:val="22"/>
                <w:lang w:val="en-GB"/>
              </w:rPr>
            </w:pPr>
            <w:r w:rsidRPr="00577848">
              <w:rPr>
                <w:rFonts w:ascii="Browallia New" w:hAnsi="Browallia New" w:cs="Browallia New"/>
                <w:sz w:val="22"/>
                <w:szCs w:val="22"/>
                <w:cs/>
              </w:rPr>
              <w:t>ยอดคงเหลือ</w:t>
            </w:r>
            <w:r w:rsidRPr="00F46B29">
              <w:rPr>
                <w:rFonts w:ascii="Browallia New" w:hAnsi="Browallia New" w:cs="Browallia New"/>
                <w:sz w:val="22"/>
                <w:szCs w:val="22"/>
              </w:rPr>
              <w:t xml:space="preserve"> </w:t>
            </w:r>
            <w:r w:rsidRPr="00577848">
              <w:rPr>
                <w:rFonts w:ascii="Browallia New" w:hAnsi="Browallia New" w:cs="Browallia New"/>
                <w:sz w:val="22"/>
                <w:szCs w:val="22"/>
                <w:cs/>
              </w:rPr>
              <w:t>ณ</w:t>
            </w:r>
            <w:r w:rsidRPr="00F46B29">
              <w:rPr>
                <w:rFonts w:ascii="Browallia New" w:hAnsi="Browallia New" w:cs="Browallia New"/>
                <w:sz w:val="22"/>
                <w:szCs w:val="22"/>
              </w:rPr>
              <w:t xml:space="preserve"> </w:t>
            </w:r>
            <w:r w:rsidRPr="00577848">
              <w:rPr>
                <w:rFonts w:ascii="Browallia New" w:hAnsi="Browallia New" w:cs="Browallia New"/>
                <w:sz w:val="22"/>
                <w:szCs w:val="22"/>
                <w:cs/>
              </w:rPr>
              <w:t>วันที่</w:t>
            </w:r>
            <w:r w:rsidRPr="00F46B29">
              <w:rPr>
                <w:rFonts w:ascii="Browallia New" w:hAnsi="Browallia New" w:cs="Browallia New"/>
                <w:sz w:val="22"/>
                <w:szCs w:val="22"/>
              </w:rPr>
              <w:t xml:space="preserve"> </w:t>
            </w:r>
            <w:r w:rsidRPr="00577848">
              <w:rPr>
                <w:rFonts w:ascii="Browallia New" w:hAnsi="Browallia New" w:cs="Browallia New"/>
                <w:sz w:val="22"/>
                <w:szCs w:val="22"/>
              </w:rPr>
              <w:t xml:space="preserve">1 </w:t>
            </w:r>
            <w:r w:rsidRPr="00577848">
              <w:rPr>
                <w:rFonts w:ascii="Browallia New" w:hAnsi="Browallia New" w:cs="Browallia New"/>
                <w:sz w:val="22"/>
                <w:szCs w:val="22"/>
                <w:cs/>
              </w:rPr>
              <w:t>มกราคม</w:t>
            </w:r>
            <w:r w:rsidRPr="00F46B29">
              <w:rPr>
                <w:rFonts w:ascii="Browallia New" w:hAnsi="Browallia New" w:cs="Browallia New"/>
                <w:sz w:val="22"/>
                <w:szCs w:val="22"/>
              </w:rPr>
              <w:t xml:space="preserve"> </w:t>
            </w:r>
          </w:p>
        </w:tc>
        <w:tc>
          <w:tcPr>
            <w:tcW w:w="737" w:type="dxa"/>
          </w:tcPr>
          <w:p w14:paraId="5E798DF4" w14:textId="38CCF153" w:rsidR="00052360" w:rsidRPr="00244B91" w:rsidRDefault="00052360" w:rsidP="00052360">
            <w:pPr>
              <w:pStyle w:val="acctfourfigures"/>
              <w:tabs>
                <w:tab w:val="clear" w:pos="765"/>
                <w:tab w:val="decimal" w:pos="261"/>
              </w:tabs>
              <w:spacing w:line="240" w:lineRule="auto"/>
              <w:ind w:left="-117" w:right="-31"/>
              <w:jc w:val="right"/>
              <w:rPr>
                <w:rFonts w:ascii="Browallia New" w:hAnsi="Browallia New" w:cs="DokChampa"/>
                <w:szCs w:val="22"/>
                <w:lang w:val="en-US" w:bidi="lo-LA"/>
              </w:rPr>
            </w:pPr>
            <w:r w:rsidRPr="00244B91">
              <w:rPr>
                <w:rFonts w:ascii="Browallia New" w:hAnsi="Browallia New" w:cs="DokChampa"/>
                <w:szCs w:val="22"/>
                <w:lang w:val="en-US" w:bidi="lo-LA"/>
              </w:rPr>
              <w:t>30,000</w:t>
            </w:r>
          </w:p>
        </w:tc>
        <w:tc>
          <w:tcPr>
            <w:tcW w:w="777" w:type="dxa"/>
          </w:tcPr>
          <w:p w14:paraId="7847B562" w14:textId="720C405F" w:rsidR="00052360" w:rsidRPr="003B055A" w:rsidRDefault="00052360" w:rsidP="00052360">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Pr>
                <w:rFonts w:ascii="Browallia New" w:hAnsi="Browallia New" w:cs="DokChampa"/>
                <w:szCs w:val="22"/>
                <w:lang w:val="en-US" w:bidi="lo-LA"/>
              </w:rPr>
              <w:t>30,000</w:t>
            </w:r>
          </w:p>
        </w:tc>
        <w:tc>
          <w:tcPr>
            <w:tcW w:w="692" w:type="dxa"/>
            <w:vAlign w:val="bottom"/>
          </w:tcPr>
          <w:p w14:paraId="72067872" w14:textId="5A212181" w:rsidR="00052360" w:rsidRPr="003B055A" w:rsidRDefault="00052360" w:rsidP="00052360">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08792E">
              <w:rPr>
                <w:rFonts w:ascii="Browallia New" w:hAnsi="Browallia New" w:cs="Browallia New"/>
                <w:szCs w:val="22"/>
                <w:lang w:val="en-US" w:bidi="th-TH"/>
              </w:rPr>
              <w:t>4,700</w:t>
            </w:r>
          </w:p>
        </w:tc>
        <w:tc>
          <w:tcPr>
            <w:tcW w:w="694" w:type="dxa"/>
            <w:vAlign w:val="bottom"/>
          </w:tcPr>
          <w:p w14:paraId="7D479363" w14:textId="62C840AA" w:rsidR="00052360" w:rsidRPr="00577848" w:rsidRDefault="00052360" w:rsidP="00052360">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Pr>
                <w:rFonts w:ascii="Browallia New" w:hAnsi="Browallia New" w:cs="Browallia New"/>
                <w:szCs w:val="22"/>
                <w:lang w:val="en-US" w:bidi="th-TH"/>
              </w:rPr>
              <w:t>900</w:t>
            </w:r>
          </w:p>
        </w:tc>
        <w:tc>
          <w:tcPr>
            <w:tcW w:w="849" w:type="dxa"/>
            <w:shd w:val="clear" w:color="auto" w:fill="auto"/>
          </w:tcPr>
          <w:p w14:paraId="3DEE4569" w14:textId="2228F9AD" w:rsidR="00052360" w:rsidRPr="00656962" w:rsidRDefault="00052360" w:rsidP="00052360">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656962">
              <w:rPr>
                <w:rFonts w:ascii="Browallia New" w:hAnsi="Browallia New" w:cs="Browallia New"/>
                <w:szCs w:val="22"/>
                <w:lang w:val="en-US" w:bidi="th-TH"/>
              </w:rPr>
              <w:t>30,000</w:t>
            </w:r>
          </w:p>
        </w:tc>
        <w:tc>
          <w:tcPr>
            <w:tcW w:w="813" w:type="dxa"/>
            <w:shd w:val="clear" w:color="auto" w:fill="auto"/>
          </w:tcPr>
          <w:p w14:paraId="78E99E24" w14:textId="5EB1E321" w:rsidR="00052360" w:rsidRPr="0008792E" w:rsidRDefault="00052360" w:rsidP="00052360">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08792E">
              <w:rPr>
                <w:rFonts w:ascii="Browallia New" w:hAnsi="Browallia New" w:cs="Browallia New"/>
                <w:szCs w:val="22"/>
                <w:lang w:val="en-US" w:bidi="th-TH"/>
              </w:rPr>
              <w:t>30,000</w:t>
            </w:r>
          </w:p>
        </w:tc>
        <w:tc>
          <w:tcPr>
            <w:tcW w:w="698" w:type="dxa"/>
            <w:shd w:val="clear" w:color="auto" w:fill="auto"/>
            <w:vAlign w:val="bottom"/>
          </w:tcPr>
          <w:p w14:paraId="3564B27B" w14:textId="72F9E822" w:rsidR="00052360" w:rsidRPr="0008792E" w:rsidRDefault="00052360" w:rsidP="00052360">
            <w:pPr>
              <w:pStyle w:val="acctfourfigures"/>
              <w:tabs>
                <w:tab w:val="clear" w:pos="765"/>
                <w:tab w:val="decimal" w:pos="261"/>
              </w:tabs>
              <w:spacing w:line="240" w:lineRule="auto"/>
              <w:ind w:left="-117" w:right="-31"/>
              <w:jc w:val="right"/>
              <w:rPr>
                <w:rFonts w:ascii="Browallia New" w:hAnsi="Browallia New" w:cs="Browallia New"/>
                <w:szCs w:val="22"/>
                <w:cs/>
                <w:lang w:val="en-US" w:bidi="th-TH"/>
              </w:rPr>
            </w:pPr>
            <w:r w:rsidRPr="0008792E">
              <w:rPr>
                <w:rFonts w:ascii="Browallia New" w:hAnsi="Browallia New" w:cs="Browallia New"/>
                <w:szCs w:val="22"/>
                <w:lang w:val="en-US" w:bidi="th-TH"/>
              </w:rPr>
              <w:t>4,700</w:t>
            </w:r>
          </w:p>
        </w:tc>
        <w:tc>
          <w:tcPr>
            <w:tcW w:w="739" w:type="dxa"/>
            <w:vAlign w:val="bottom"/>
          </w:tcPr>
          <w:p w14:paraId="731FE5A2" w14:textId="29956FD7" w:rsidR="00052360" w:rsidRPr="00577848" w:rsidRDefault="00052360" w:rsidP="00052360">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08792E">
              <w:rPr>
                <w:rFonts w:ascii="Browallia New" w:hAnsi="Browallia New" w:cs="Browallia New"/>
                <w:szCs w:val="22"/>
                <w:lang w:val="en-US" w:bidi="th-TH"/>
              </w:rPr>
              <w:t>900</w:t>
            </w:r>
          </w:p>
        </w:tc>
      </w:tr>
      <w:tr w:rsidR="00267496" w:rsidRPr="00577848" w14:paraId="36783347" w14:textId="77777777" w:rsidTr="00F8080C">
        <w:trPr>
          <w:cantSplit/>
        </w:trPr>
        <w:tc>
          <w:tcPr>
            <w:tcW w:w="2761" w:type="dxa"/>
            <w:noWrap/>
          </w:tcPr>
          <w:p w14:paraId="55F115E4" w14:textId="2D4D7F09" w:rsidR="00267496" w:rsidRPr="00577848" w:rsidRDefault="00267496" w:rsidP="00267496">
            <w:pPr>
              <w:spacing w:line="240" w:lineRule="auto"/>
              <w:rPr>
                <w:rFonts w:ascii="Browallia New" w:hAnsi="Browallia New" w:cs="Browallia New"/>
                <w:sz w:val="22"/>
                <w:szCs w:val="22"/>
                <w:cs/>
              </w:rPr>
            </w:pPr>
            <w:r w:rsidRPr="003B08F7">
              <w:rPr>
                <w:rFonts w:ascii="Browallia New" w:hAnsi="Browallia New" w:cs="Browallia New"/>
                <w:sz w:val="22"/>
                <w:szCs w:val="22"/>
                <w:cs/>
              </w:rPr>
              <w:t>เพิ่มระหว่าง</w:t>
            </w:r>
            <w:r w:rsidRPr="003B08F7">
              <w:rPr>
                <w:rFonts w:ascii="Browallia New" w:hAnsi="Browallia New" w:cs="Browallia New" w:hint="cs"/>
                <w:sz w:val="22"/>
                <w:szCs w:val="22"/>
                <w:cs/>
              </w:rPr>
              <w:t>ปี</w:t>
            </w:r>
          </w:p>
        </w:tc>
        <w:tc>
          <w:tcPr>
            <w:tcW w:w="737" w:type="dxa"/>
          </w:tcPr>
          <w:p w14:paraId="1CE19E2D" w14:textId="2952D7F8" w:rsidR="00267496" w:rsidRPr="00244B91" w:rsidRDefault="00267496" w:rsidP="00267496">
            <w:pPr>
              <w:pStyle w:val="acctfourfigures"/>
              <w:tabs>
                <w:tab w:val="clear" w:pos="765"/>
                <w:tab w:val="decimal" w:pos="288"/>
              </w:tabs>
              <w:spacing w:line="240" w:lineRule="auto"/>
              <w:ind w:left="-117" w:right="-31"/>
              <w:jc w:val="center"/>
              <w:rPr>
                <w:rFonts w:ascii="Browallia New" w:hAnsi="Browallia New" w:cs="Browallia New"/>
                <w:szCs w:val="22"/>
                <w:lang w:val="en-US" w:bidi="th-TH"/>
              </w:rPr>
            </w:pPr>
            <w:r w:rsidRPr="00244B91">
              <w:rPr>
                <w:rFonts w:ascii="Browallia New" w:hAnsi="Browallia New" w:cs="Browallia New"/>
                <w:szCs w:val="22"/>
                <w:cs/>
                <w:lang w:val="en-US" w:bidi="th-TH"/>
              </w:rPr>
              <w:t>-</w:t>
            </w:r>
          </w:p>
        </w:tc>
        <w:tc>
          <w:tcPr>
            <w:tcW w:w="777" w:type="dxa"/>
          </w:tcPr>
          <w:p w14:paraId="167DEFBA" w14:textId="51415ECA" w:rsidR="00267496" w:rsidRPr="003B055A" w:rsidRDefault="00267496" w:rsidP="00267496">
            <w:pPr>
              <w:pStyle w:val="acctfourfigures"/>
              <w:tabs>
                <w:tab w:val="clear" w:pos="765"/>
                <w:tab w:val="decimal" w:pos="261"/>
              </w:tabs>
              <w:spacing w:line="240" w:lineRule="auto"/>
              <w:ind w:left="-117" w:right="-31"/>
              <w:jc w:val="center"/>
              <w:rPr>
                <w:rFonts w:ascii="Browallia New" w:hAnsi="Browallia New" w:cs="Browallia New"/>
                <w:szCs w:val="22"/>
                <w:lang w:val="en-US" w:bidi="th-TH"/>
              </w:rPr>
            </w:pPr>
            <w:r w:rsidRPr="003B055A">
              <w:rPr>
                <w:rFonts w:ascii="Browallia New" w:hAnsi="Browallia New" w:cs="Browallia New"/>
                <w:szCs w:val="22"/>
                <w:cs/>
                <w:lang w:val="en-US" w:bidi="th-TH"/>
              </w:rPr>
              <w:t>-</w:t>
            </w:r>
          </w:p>
        </w:tc>
        <w:tc>
          <w:tcPr>
            <w:tcW w:w="692" w:type="dxa"/>
            <w:shd w:val="clear" w:color="auto" w:fill="auto"/>
            <w:vAlign w:val="bottom"/>
          </w:tcPr>
          <w:p w14:paraId="78628211" w14:textId="74E27085" w:rsidR="00267496" w:rsidRPr="003B055A" w:rsidRDefault="00267496" w:rsidP="00267496">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Pr>
                <w:rFonts w:ascii="Browallia New" w:hAnsi="Browallia New" w:cs="Browallia New"/>
                <w:szCs w:val="22"/>
                <w:lang w:val="en-US" w:bidi="th-TH"/>
              </w:rPr>
              <w:t>4,500</w:t>
            </w:r>
          </w:p>
        </w:tc>
        <w:tc>
          <w:tcPr>
            <w:tcW w:w="694" w:type="dxa"/>
            <w:vAlign w:val="bottom"/>
          </w:tcPr>
          <w:p w14:paraId="7624BBA9" w14:textId="50E46ED8" w:rsidR="00267496" w:rsidRPr="00577848" w:rsidRDefault="00267496" w:rsidP="00267496">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08792E">
              <w:rPr>
                <w:rFonts w:ascii="Browallia New" w:hAnsi="Browallia New" w:cs="Browallia New"/>
                <w:szCs w:val="22"/>
                <w:lang w:val="en-US" w:bidi="th-TH"/>
              </w:rPr>
              <w:t>4,500</w:t>
            </w:r>
          </w:p>
        </w:tc>
        <w:tc>
          <w:tcPr>
            <w:tcW w:w="849" w:type="dxa"/>
            <w:shd w:val="clear" w:color="auto" w:fill="auto"/>
          </w:tcPr>
          <w:p w14:paraId="7A403B67" w14:textId="18FF2AC1" w:rsidR="00267496" w:rsidRPr="00656962" w:rsidRDefault="00267496" w:rsidP="00267496">
            <w:pPr>
              <w:pStyle w:val="acctfourfigures"/>
              <w:tabs>
                <w:tab w:val="clear" w:pos="765"/>
                <w:tab w:val="decimal" w:pos="288"/>
              </w:tabs>
              <w:spacing w:line="240" w:lineRule="auto"/>
              <w:ind w:left="-117" w:right="-31"/>
              <w:jc w:val="center"/>
              <w:rPr>
                <w:rFonts w:ascii="Browallia New" w:hAnsi="Browallia New" w:cs="Browallia New"/>
                <w:szCs w:val="22"/>
                <w:lang w:val="en-US" w:bidi="th-TH"/>
              </w:rPr>
            </w:pPr>
            <w:r w:rsidRPr="00656962">
              <w:rPr>
                <w:rFonts w:ascii="Browallia New" w:hAnsi="Browallia New" w:cs="Browallia New"/>
                <w:szCs w:val="22"/>
                <w:lang w:val="en-US" w:bidi="th-TH"/>
              </w:rPr>
              <w:t xml:space="preserve">        -</w:t>
            </w:r>
          </w:p>
        </w:tc>
        <w:tc>
          <w:tcPr>
            <w:tcW w:w="813" w:type="dxa"/>
            <w:shd w:val="clear" w:color="auto" w:fill="auto"/>
          </w:tcPr>
          <w:p w14:paraId="0D33C5BF" w14:textId="0BDB0622" w:rsidR="00267496" w:rsidRPr="0008792E" w:rsidRDefault="00267496" w:rsidP="00267496">
            <w:pPr>
              <w:pStyle w:val="acctfourfigures"/>
              <w:tabs>
                <w:tab w:val="clear" w:pos="765"/>
                <w:tab w:val="decimal" w:pos="336"/>
              </w:tabs>
              <w:spacing w:line="240" w:lineRule="auto"/>
              <w:ind w:right="-31"/>
              <w:rPr>
                <w:rFonts w:ascii="Browallia New" w:hAnsi="Browallia New" w:cs="Browallia New"/>
                <w:szCs w:val="22"/>
                <w:lang w:val="en-US" w:bidi="th-TH"/>
              </w:rPr>
            </w:pPr>
            <w:r>
              <w:rPr>
                <w:rFonts w:ascii="Browallia New" w:hAnsi="Browallia New" w:cs="Browallia New"/>
                <w:szCs w:val="22"/>
                <w:lang w:val="en-US" w:bidi="th-TH"/>
              </w:rPr>
              <w:t xml:space="preserve">        </w:t>
            </w:r>
            <w:r w:rsidRPr="0008792E">
              <w:rPr>
                <w:rFonts w:ascii="Browallia New" w:hAnsi="Browallia New" w:cs="Browallia New"/>
                <w:szCs w:val="22"/>
                <w:lang w:val="en-US" w:bidi="th-TH"/>
              </w:rPr>
              <w:t>-</w:t>
            </w:r>
          </w:p>
        </w:tc>
        <w:tc>
          <w:tcPr>
            <w:tcW w:w="698" w:type="dxa"/>
            <w:shd w:val="clear" w:color="auto" w:fill="auto"/>
            <w:vAlign w:val="bottom"/>
          </w:tcPr>
          <w:p w14:paraId="1635F673" w14:textId="62F048AA" w:rsidR="00267496" w:rsidRPr="0008792E" w:rsidRDefault="00267496" w:rsidP="00267496">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Pr>
                <w:rFonts w:ascii="Browallia New" w:hAnsi="Browallia New" w:cs="Browallia New"/>
                <w:szCs w:val="22"/>
                <w:lang w:val="en-US" w:bidi="th-TH"/>
              </w:rPr>
              <w:t>4,500</w:t>
            </w:r>
          </w:p>
        </w:tc>
        <w:tc>
          <w:tcPr>
            <w:tcW w:w="739" w:type="dxa"/>
            <w:vAlign w:val="bottom"/>
          </w:tcPr>
          <w:p w14:paraId="2F3C46E3" w14:textId="7069C29E" w:rsidR="00267496" w:rsidRPr="00577848" w:rsidRDefault="00267496" w:rsidP="00267496">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08792E">
              <w:rPr>
                <w:rFonts w:ascii="Browallia New" w:hAnsi="Browallia New" w:cs="Browallia New"/>
                <w:szCs w:val="22"/>
                <w:lang w:val="en-US" w:bidi="th-TH"/>
              </w:rPr>
              <w:t>4,500</w:t>
            </w:r>
          </w:p>
        </w:tc>
      </w:tr>
      <w:tr w:rsidR="00267496" w:rsidRPr="00577848" w14:paraId="45E4013C" w14:textId="77777777" w:rsidTr="0010558E">
        <w:trPr>
          <w:cantSplit/>
          <w:trHeight w:val="151"/>
        </w:trPr>
        <w:tc>
          <w:tcPr>
            <w:tcW w:w="2761" w:type="dxa"/>
            <w:noWrap/>
          </w:tcPr>
          <w:p w14:paraId="3C540934" w14:textId="10D80AD8" w:rsidR="00267496" w:rsidRPr="00577848" w:rsidRDefault="00267496" w:rsidP="00267496">
            <w:pPr>
              <w:spacing w:line="240" w:lineRule="auto"/>
              <w:rPr>
                <w:rFonts w:ascii="Browallia New" w:hAnsi="Browallia New" w:cs="Browallia New"/>
                <w:sz w:val="22"/>
                <w:szCs w:val="22"/>
                <w:cs/>
              </w:rPr>
            </w:pPr>
            <w:r w:rsidRPr="003B08F7">
              <w:rPr>
                <w:rFonts w:ascii="Browallia New" w:hAnsi="Browallia New" w:cs="Browallia New" w:hint="cs"/>
                <w:sz w:val="22"/>
                <w:szCs w:val="22"/>
                <w:cs/>
              </w:rPr>
              <w:t>ลดลงระหว่างปี</w:t>
            </w:r>
          </w:p>
        </w:tc>
        <w:tc>
          <w:tcPr>
            <w:tcW w:w="737" w:type="dxa"/>
          </w:tcPr>
          <w:p w14:paraId="7EF1E4A2" w14:textId="6A33FE43" w:rsidR="00267496" w:rsidRPr="00244B91" w:rsidRDefault="00267496" w:rsidP="00267496">
            <w:pPr>
              <w:pStyle w:val="acctfourfigures"/>
              <w:pBdr>
                <w:bottom w:val="single" w:sz="4" w:space="1" w:color="auto"/>
              </w:pBdr>
              <w:tabs>
                <w:tab w:val="clear" w:pos="765"/>
                <w:tab w:val="decimal" w:pos="288"/>
              </w:tabs>
              <w:spacing w:line="240" w:lineRule="auto"/>
              <w:ind w:left="-117" w:right="-31"/>
              <w:jc w:val="center"/>
              <w:rPr>
                <w:rFonts w:ascii="Browallia New" w:hAnsi="Browallia New" w:cs="Browallia New"/>
                <w:szCs w:val="22"/>
                <w:lang w:val="en-US" w:bidi="th-TH"/>
              </w:rPr>
            </w:pPr>
            <w:r w:rsidRPr="00244B91">
              <w:rPr>
                <w:rFonts w:ascii="Browallia New" w:hAnsi="Browallia New" w:cs="Browallia New"/>
                <w:szCs w:val="22"/>
                <w:cs/>
                <w:lang w:val="en-US" w:bidi="th-TH"/>
              </w:rPr>
              <w:t>-</w:t>
            </w:r>
          </w:p>
        </w:tc>
        <w:tc>
          <w:tcPr>
            <w:tcW w:w="777" w:type="dxa"/>
          </w:tcPr>
          <w:p w14:paraId="20DD0567" w14:textId="0F6620A7" w:rsidR="00267496" w:rsidRPr="003B055A" w:rsidRDefault="00267496" w:rsidP="00267496">
            <w:pPr>
              <w:pStyle w:val="acctfourfigures"/>
              <w:pBdr>
                <w:bottom w:val="single" w:sz="4" w:space="1" w:color="auto"/>
              </w:pBdr>
              <w:tabs>
                <w:tab w:val="clear" w:pos="765"/>
                <w:tab w:val="decimal" w:pos="261"/>
              </w:tabs>
              <w:spacing w:line="240" w:lineRule="auto"/>
              <w:ind w:left="-117" w:right="-31"/>
              <w:jc w:val="center"/>
              <w:rPr>
                <w:rFonts w:ascii="Browallia New" w:hAnsi="Browallia New" w:cs="Browallia New"/>
                <w:szCs w:val="22"/>
                <w:lang w:val="en-US" w:bidi="th-TH"/>
              </w:rPr>
            </w:pPr>
            <w:r w:rsidRPr="003B055A">
              <w:rPr>
                <w:rFonts w:ascii="Browallia New" w:hAnsi="Browallia New" w:cs="Browallia New"/>
                <w:szCs w:val="22"/>
                <w:cs/>
                <w:lang w:val="en-US" w:bidi="th-TH"/>
              </w:rPr>
              <w:t>-</w:t>
            </w:r>
          </w:p>
        </w:tc>
        <w:tc>
          <w:tcPr>
            <w:tcW w:w="692" w:type="dxa"/>
            <w:shd w:val="clear" w:color="auto" w:fill="auto"/>
            <w:vAlign w:val="bottom"/>
          </w:tcPr>
          <w:p w14:paraId="5A24FF48" w14:textId="2E0382DF" w:rsidR="00267496" w:rsidRPr="003B055A" w:rsidRDefault="00267496" w:rsidP="00267496">
            <w:pPr>
              <w:pStyle w:val="acctfourfigures"/>
              <w:pBdr>
                <w:bottom w:val="single" w:sz="4" w:space="1" w:color="auto"/>
              </w:pBdr>
              <w:tabs>
                <w:tab w:val="clear" w:pos="765"/>
                <w:tab w:val="decimal" w:pos="261"/>
              </w:tabs>
              <w:spacing w:line="240" w:lineRule="auto"/>
              <w:ind w:left="-117" w:right="-31"/>
              <w:jc w:val="right"/>
              <w:rPr>
                <w:rFonts w:ascii="Browallia New" w:hAnsi="Browallia New" w:cs="Browallia New"/>
                <w:szCs w:val="22"/>
                <w:lang w:val="en-US" w:bidi="th-TH"/>
              </w:rPr>
            </w:pPr>
            <w:r>
              <w:rPr>
                <w:rFonts w:ascii="Browallia New" w:hAnsi="Browallia New" w:cs="Browallia New"/>
                <w:szCs w:val="22"/>
                <w:lang w:val="en-US" w:bidi="th-TH"/>
              </w:rPr>
              <w:t>(3,850)</w:t>
            </w:r>
          </w:p>
        </w:tc>
        <w:tc>
          <w:tcPr>
            <w:tcW w:w="694" w:type="dxa"/>
            <w:vAlign w:val="bottom"/>
          </w:tcPr>
          <w:p w14:paraId="58625634" w14:textId="6E885A49" w:rsidR="00267496" w:rsidRPr="00577848" w:rsidRDefault="00267496" w:rsidP="00267496">
            <w:pPr>
              <w:pStyle w:val="acctfourfigures"/>
              <w:pBdr>
                <w:bottom w:val="single" w:sz="4"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08792E">
              <w:rPr>
                <w:rFonts w:ascii="Browallia New" w:hAnsi="Browallia New" w:cs="Browallia New"/>
                <w:szCs w:val="22"/>
                <w:lang w:val="en-US" w:bidi="th-TH"/>
              </w:rPr>
              <w:t>(700)</w:t>
            </w:r>
          </w:p>
        </w:tc>
        <w:tc>
          <w:tcPr>
            <w:tcW w:w="849" w:type="dxa"/>
            <w:shd w:val="clear" w:color="auto" w:fill="auto"/>
          </w:tcPr>
          <w:p w14:paraId="4F91FC0E" w14:textId="1017FDD7" w:rsidR="00267496" w:rsidRPr="00656962" w:rsidRDefault="00267496" w:rsidP="00267496">
            <w:pPr>
              <w:pStyle w:val="acctfourfigures"/>
              <w:pBdr>
                <w:bottom w:val="single" w:sz="4" w:space="1" w:color="auto"/>
              </w:pBdr>
              <w:tabs>
                <w:tab w:val="clear" w:pos="765"/>
                <w:tab w:val="decimal" w:pos="288"/>
              </w:tabs>
              <w:spacing w:line="240" w:lineRule="auto"/>
              <w:ind w:left="-117" w:right="-31"/>
              <w:jc w:val="center"/>
              <w:rPr>
                <w:rFonts w:ascii="Browallia New" w:hAnsi="Browallia New" w:cs="Browallia New"/>
                <w:szCs w:val="22"/>
                <w:lang w:val="en-US" w:bidi="th-TH"/>
              </w:rPr>
            </w:pPr>
            <w:r w:rsidRPr="00656962">
              <w:rPr>
                <w:rFonts w:ascii="Browallia New" w:hAnsi="Browallia New" w:cs="Browallia New"/>
                <w:szCs w:val="22"/>
                <w:lang w:val="en-US" w:bidi="th-TH"/>
              </w:rPr>
              <w:t xml:space="preserve">        -</w:t>
            </w:r>
          </w:p>
        </w:tc>
        <w:tc>
          <w:tcPr>
            <w:tcW w:w="813" w:type="dxa"/>
            <w:shd w:val="clear" w:color="auto" w:fill="auto"/>
          </w:tcPr>
          <w:p w14:paraId="2E7F85E5" w14:textId="29073563" w:rsidR="00267496" w:rsidRPr="0008792E" w:rsidRDefault="00267496" w:rsidP="00267496">
            <w:pPr>
              <w:pStyle w:val="acctfourfigures"/>
              <w:pBdr>
                <w:bottom w:val="single" w:sz="4" w:space="1" w:color="auto"/>
              </w:pBdr>
              <w:tabs>
                <w:tab w:val="clear" w:pos="765"/>
                <w:tab w:val="decimal" w:pos="336"/>
              </w:tabs>
              <w:spacing w:line="240" w:lineRule="auto"/>
              <w:ind w:right="-31"/>
              <w:rPr>
                <w:rFonts w:ascii="Browallia New" w:hAnsi="Browallia New" w:cs="Browallia New"/>
                <w:szCs w:val="22"/>
                <w:lang w:val="en-US" w:bidi="th-TH"/>
              </w:rPr>
            </w:pPr>
            <w:r>
              <w:rPr>
                <w:rFonts w:ascii="Browallia New" w:hAnsi="Browallia New" w:cs="Browallia New"/>
                <w:szCs w:val="22"/>
                <w:lang w:val="en-US" w:bidi="th-TH"/>
              </w:rPr>
              <w:t xml:space="preserve">        </w:t>
            </w:r>
            <w:r w:rsidRPr="0008792E">
              <w:rPr>
                <w:rFonts w:ascii="Browallia New" w:hAnsi="Browallia New" w:cs="Browallia New"/>
                <w:szCs w:val="22"/>
                <w:lang w:val="en-US" w:bidi="th-TH"/>
              </w:rPr>
              <w:t>-</w:t>
            </w:r>
          </w:p>
        </w:tc>
        <w:tc>
          <w:tcPr>
            <w:tcW w:w="698" w:type="dxa"/>
            <w:shd w:val="clear" w:color="auto" w:fill="auto"/>
            <w:vAlign w:val="bottom"/>
          </w:tcPr>
          <w:p w14:paraId="6D406FBD" w14:textId="1454E1F9" w:rsidR="00267496" w:rsidRPr="0008792E" w:rsidRDefault="00267496" w:rsidP="00267496">
            <w:pPr>
              <w:pStyle w:val="acctfourfigures"/>
              <w:pBdr>
                <w:bottom w:val="single" w:sz="4" w:space="1" w:color="auto"/>
              </w:pBdr>
              <w:tabs>
                <w:tab w:val="clear" w:pos="765"/>
                <w:tab w:val="decimal" w:pos="261"/>
              </w:tabs>
              <w:spacing w:line="240" w:lineRule="auto"/>
              <w:ind w:left="-117" w:right="-31"/>
              <w:jc w:val="right"/>
              <w:rPr>
                <w:rFonts w:ascii="Browallia New" w:hAnsi="Browallia New" w:cs="Browallia New"/>
                <w:szCs w:val="22"/>
                <w:lang w:val="en-US" w:bidi="th-TH"/>
              </w:rPr>
            </w:pPr>
            <w:r>
              <w:rPr>
                <w:rFonts w:ascii="Browallia New" w:hAnsi="Browallia New" w:cs="Browallia New"/>
                <w:szCs w:val="22"/>
                <w:lang w:val="en-US" w:bidi="th-TH"/>
              </w:rPr>
              <w:t>(3,850)</w:t>
            </w:r>
          </w:p>
        </w:tc>
        <w:tc>
          <w:tcPr>
            <w:tcW w:w="739" w:type="dxa"/>
            <w:vAlign w:val="bottom"/>
          </w:tcPr>
          <w:p w14:paraId="5C0BA5C9" w14:textId="7ABC1AE7" w:rsidR="00267496" w:rsidRPr="00577848" w:rsidRDefault="00267496" w:rsidP="00267496">
            <w:pPr>
              <w:pStyle w:val="acctfourfigures"/>
              <w:pBdr>
                <w:bottom w:val="single" w:sz="4"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08792E">
              <w:rPr>
                <w:rFonts w:ascii="Browallia New" w:hAnsi="Browallia New" w:cs="Browallia New"/>
                <w:szCs w:val="22"/>
                <w:lang w:val="en-US" w:bidi="th-TH"/>
              </w:rPr>
              <w:t>(700)</w:t>
            </w:r>
          </w:p>
        </w:tc>
      </w:tr>
      <w:tr w:rsidR="00267496" w:rsidRPr="00577848" w14:paraId="34E13E15" w14:textId="77777777" w:rsidTr="00F8080C">
        <w:trPr>
          <w:cantSplit/>
        </w:trPr>
        <w:tc>
          <w:tcPr>
            <w:tcW w:w="2761" w:type="dxa"/>
            <w:noWrap/>
          </w:tcPr>
          <w:p w14:paraId="5710463E" w14:textId="32B37C8F" w:rsidR="00267496" w:rsidRPr="00577848" w:rsidRDefault="00267496" w:rsidP="00267496">
            <w:pPr>
              <w:spacing w:line="240" w:lineRule="auto"/>
              <w:rPr>
                <w:rFonts w:ascii="Browallia New" w:hAnsi="Browallia New" w:cs="Browallia New"/>
                <w:sz w:val="22"/>
                <w:szCs w:val="22"/>
                <w:cs/>
              </w:rPr>
            </w:pPr>
            <w:r w:rsidRPr="00577848">
              <w:rPr>
                <w:rFonts w:ascii="Browallia New" w:hAnsi="Browallia New" w:cs="Browallia New"/>
                <w:sz w:val="22"/>
                <w:szCs w:val="22"/>
                <w:cs/>
              </w:rPr>
              <w:t>ยอดคงเหลือ</w:t>
            </w:r>
            <w:r w:rsidRPr="00F46B29">
              <w:rPr>
                <w:rFonts w:ascii="Browallia New" w:hAnsi="Browallia New" w:cs="Browallia New"/>
                <w:sz w:val="22"/>
                <w:szCs w:val="22"/>
              </w:rPr>
              <w:t xml:space="preserve"> </w:t>
            </w:r>
            <w:r w:rsidRPr="00577848">
              <w:rPr>
                <w:rFonts w:ascii="Browallia New" w:hAnsi="Browallia New" w:cs="Browallia New"/>
                <w:sz w:val="22"/>
                <w:szCs w:val="22"/>
                <w:cs/>
              </w:rPr>
              <w:t>ณ</w:t>
            </w:r>
            <w:r w:rsidRPr="00F46B29">
              <w:rPr>
                <w:rFonts w:ascii="Browallia New" w:hAnsi="Browallia New" w:cs="Browallia New"/>
                <w:sz w:val="22"/>
                <w:szCs w:val="22"/>
              </w:rPr>
              <w:t xml:space="preserve"> </w:t>
            </w:r>
            <w:r w:rsidRPr="00577848">
              <w:rPr>
                <w:rFonts w:ascii="Browallia New" w:hAnsi="Browallia New" w:cs="Browallia New"/>
                <w:sz w:val="22"/>
                <w:szCs w:val="22"/>
                <w:cs/>
              </w:rPr>
              <w:t>วันที่</w:t>
            </w:r>
            <w:r w:rsidRPr="00F46B29">
              <w:rPr>
                <w:rFonts w:ascii="Browallia New" w:hAnsi="Browallia New" w:cs="Browallia New"/>
                <w:sz w:val="22"/>
                <w:szCs w:val="22"/>
              </w:rPr>
              <w:t xml:space="preserve"> </w:t>
            </w:r>
            <w:r w:rsidRPr="00577848">
              <w:rPr>
                <w:rFonts w:ascii="Browallia New" w:hAnsi="Browallia New" w:cs="Browallia New"/>
                <w:sz w:val="22"/>
                <w:szCs w:val="22"/>
              </w:rPr>
              <w:t xml:space="preserve">31 </w:t>
            </w:r>
            <w:r w:rsidRPr="00577848">
              <w:rPr>
                <w:rFonts w:ascii="Browallia New" w:hAnsi="Browallia New" w:cs="Browallia New"/>
                <w:sz w:val="22"/>
                <w:szCs w:val="22"/>
                <w:cs/>
              </w:rPr>
              <w:t>ธันวาคม</w:t>
            </w:r>
            <w:r w:rsidRPr="00F46B29">
              <w:rPr>
                <w:rFonts w:ascii="Browallia New" w:hAnsi="Browallia New" w:cs="Browallia New"/>
                <w:sz w:val="22"/>
                <w:szCs w:val="22"/>
              </w:rPr>
              <w:t xml:space="preserve"> </w:t>
            </w:r>
          </w:p>
        </w:tc>
        <w:tc>
          <w:tcPr>
            <w:tcW w:w="737" w:type="dxa"/>
          </w:tcPr>
          <w:p w14:paraId="2663A47F" w14:textId="67AE40E1" w:rsidR="00267496" w:rsidRPr="00244B91" w:rsidRDefault="00267496" w:rsidP="00267496">
            <w:pPr>
              <w:pStyle w:val="acctfourfigures"/>
              <w:pBdr>
                <w:bottom w:val="single" w:sz="12" w:space="1" w:color="auto"/>
              </w:pBdr>
              <w:tabs>
                <w:tab w:val="clear" w:pos="765"/>
                <w:tab w:val="decimal" w:pos="261"/>
              </w:tabs>
              <w:spacing w:line="240" w:lineRule="auto"/>
              <w:ind w:left="-117" w:right="-31"/>
              <w:jc w:val="right"/>
              <w:rPr>
                <w:rFonts w:ascii="Browallia New" w:hAnsi="Browallia New" w:cs="Browallia New"/>
                <w:szCs w:val="22"/>
                <w:rtl/>
                <w:cs/>
                <w:lang w:val="en-US"/>
              </w:rPr>
            </w:pPr>
            <w:r w:rsidRPr="00244B91">
              <w:rPr>
                <w:rFonts w:ascii="Browallia New" w:hAnsi="Browallia New" w:cs="Browallia New"/>
                <w:szCs w:val="22"/>
                <w:lang w:val="en-US"/>
              </w:rPr>
              <w:t>30,000</w:t>
            </w:r>
          </w:p>
        </w:tc>
        <w:tc>
          <w:tcPr>
            <w:tcW w:w="777" w:type="dxa"/>
          </w:tcPr>
          <w:p w14:paraId="57AA6C29" w14:textId="6E296F80" w:rsidR="00267496" w:rsidRPr="003B055A" w:rsidRDefault="00267496" w:rsidP="00267496">
            <w:pPr>
              <w:pStyle w:val="acctfourfigures"/>
              <w:pBdr>
                <w:bottom w:val="single" w:sz="12" w:space="1" w:color="auto"/>
              </w:pBdr>
              <w:tabs>
                <w:tab w:val="clear" w:pos="765"/>
                <w:tab w:val="decimal" w:pos="261"/>
              </w:tabs>
              <w:spacing w:line="240" w:lineRule="auto"/>
              <w:ind w:left="-117" w:right="-31"/>
              <w:jc w:val="right"/>
              <w:rPr>
                <w:rFonts w:ascii="Browallia New" w:hAnsi="Browallia New" w:cs="Browallia New"/>
                <w:szCs w:val="22"/>
                <w:rtl/>
                <w:cs/>
                <w:lang w:val="en-US"/>
              </w:rPr>
            </w:pPr>
            <w:r>
              <w:rPr>
                <w:rFonts w:ascii="Browallia New" w:hAnsi="Browallia New" w:cs="Browallia New"/>
                <w:szCs w:val="22"/>
                <w:lang w:val="en-US"/>
              </w:rPr>
              <w:t>30,000</w:t>
            </w:r>
          </w:p>
        </w:tc>
        <w:tc>
          <w:tcPr>
            <w:tcW w:w="692" w:type="dxa"/>
            <w:shd w:val="clear" w:color="auto" w:fill="auto"/>
            <w:vAlign w:val="bottom"/>
          </w:tcPr>
          <w:p w14:paraId="40043A6F" w14:textId="57C075DC" w:rsidR="00267496" w:rsidRPr="003B055A" w:rsidRDefault="00267496" w:rsidP="00267496">
            <w:pPr>
              <w:pStyle w:val="acctfourfigures"/>
              <w:pBdr>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Pr>
                <w:rFonts w:ascii="Browallia New" w:hAnsi="Browallia New" w:cs="Browallia New"/>
                <w:szCs w:val="22"/>
                <w:lang w:val="en-US" w:bidi="th-TH"/>
              </w:rPr>
              <w:t>5,350</w:t>
            </w:r>
          </w:p>
        </w:tc>
        <w:tc>
          <w:tcPr>
            <w:tcW w:w="694" w:type="dxa"/>
            <w:vAlign w:val="bottom"/>
          </w:tcPr>
          <w:p w14:paraId="7D42907C" w14:textId="1A1543B8" w:rsidR="00267496" w:rsidRPr="001D2D1E" w:rsidRDefault="00267496" w:rsidP="00267496">
            <w:pPr>
              <w:pStyle w:val="acctfourfigures"/>
              <w:pBdr>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08792E">
              <w:rPr>
                <w:rFonts w:ascii="Browallia New" w:hAnsi="Browallia New" w:cs="Browallia New"/>
                <w:szCs w:val="22"/>
                <w:lang w:val="en-US" w:bidi="th-TH"/>
              </w:rPr>
              <w:t>4,700</w:t>
            </w:r>
          </w:p>
        </w:tc>
        <w:tc>
          <w:tcPr>
            <w:tcW w:w="849" w:type="dxa"/>
            <w:shd w:val="clear" w:color="auto" w:fill="auto"/>
          </w:tcPr>
          <w:p w14:paraId="7DADCEEB" w14:textId="0371DEC7" w:rsidR="00267496" w:rsidRPr="00656962" w:rsidRDefault="00267496" w:rsidP="00267496">
            <w:pPr>
              <w:pStyle w:val="acctfourfigures"/>
              <w:pBdr>
                <w:bottom w:val="single" w:sz="12" w:space="1" w:color="auto"/>
              </w:pBdr>
              <w:tabs>
                <w:tab w:val="clear" w:pos="765"/>
                <w:tab w:val="decimal" w:pos="261"/>
              </w:tabs>
              <w:spacing w:line="240" w:lineRule="auto"/>
              <w:ind w:left="-117" w:right="-31"/>
              <w:jc w:val="right"/>
              <w:rPr>
                <w:rFonts w:ascii="Browallia New" w:hAnsi="Browallia New" w:cs="Browallia New"/>
                <w:szCs w:val="22"/>
                <w:rtl/>
                <w:cs/>
                <w:lang w:val="en-US"/>
              </w:rPr>
            </w:pPr>
            <w:r w:rsidRPr="00656962">
              <w:rPr>
                <w:rFonts w:ascii="Browallia New" w:hAnsi="Browallia New" w:cs="Browallia New"/>
                <w:szCs w:val="22"/>
                <w:lang w:val="en-US"/>
              </w:rPr>
              <w:t>30,000</w:t>
            </w:r>
          </w:p>
        </w:tc>
        <w:tc>
          <w:tcPr>
            <w:tcW w:w="813" w:type="dxa"/>
            <w:shd w:val="clear" w:color="auto" w:fill="auto"/>
          </w:tcPr>
          <w:p w14:paraId="0FE8008A" w14:textId="72D71C8D" w:rsidR="00267496" w:rsidRPr="0008792E" w:rsidRDefault="00267496" w:rsidP="00267496">
            <w:pPr>
              <w:pStyle w:val="acctfourfigures"/>
              <w:pBdr>
                <w:bottom w:val="single" w:sz="12" w:space="1" w:color="auto"/>
              </w:pBdr>
              <w:tabs>
                <w:tab w:val="clear" w:pos="765"/>
                <w:tab w:val="decimal" w:pos="261"/>
              </w:tabs>
              <w:spacing w:line="240" w:lineRule="auto"/>
              <w:ind w:left="-117" w:right="-31"/>
              <w:jc w:val="right"/>
              <w:rPr>
                <w:rFonts w:ascii="Browallia New" w:hAnsi="Browallia New" w:cs="Browallia New"/>
                <w:szCs w:val="22"/>
                <w:rtl/>
                <w:cs/>
                <w:lang w:val="en-US"/>
              </w:rPr>
            </w:pPr>
            <w:r w:rsidRPr="0008792E">
              <w:rPr>
                <w:rFonts w:ascii="Browallia New" w:hAnsi="Browallia New" w:cs="Browallia New"/>
                <w:szCs w:val="22"/>
                <w:lang w:val="en-US"/>
              </w:rPr>
              <w:t>30,000</w:t>
            </w:r>
          </w:p>
        </w:tc>
        <w:tc>
          <w:tcPr>
            <w:tcW w:w="698" w:type="dxa"/>
            <w:shd w:val="clear" w:color="auto" w:fill="auto"/>
            <w:vAlign w:val="bottom"/>
          </w:tcPr>
          <w:p w14:paraId="526968A7" w14:textId="471D282E" w:rsidR="00267496" w:rsidRPr="0008792E" w:rsidRDefault="00267496" w:rsidP="00267496">
            <w:pPr>
              <w:pStyle w:val="acctfourfigures"/>
              <w:pBdr>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Pr>
                <w:rFonts w:ascii="Browallia New" w:hAnsi="Browallia New" w:cs="Browallia New"/>
                <w:szCs w:val="22"/>
                <w:lang w:val="en-US" w:bidi="th-TH"/>
              </w:rPr>
              <w:t>5,350</w:t>
            </w:r>
          </w:p>
        </w:tc>
        <w:tc>
          <w:tcPr>
            <w:tcW w:w="739" w:type="dxa"/>
            <w:vAlign w:val="bottom"/>
          </w:tcPr>
          <w:p w14:paraId="30E0A330" w14:textId="305DDF74" w:rsidR="00267496" w:rsidRPr="001D2D1E" w:rsidRDefault="00267496" w:rsidP="00267496">
            <w:pPr>
              <w:pStyle w:val="acctfourfigures"/>
              <w:pBdr>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08792E">
              <w:rPr>
                <w:rFonts w:ascii="Browallia New" w:hAnsi="Browallia New" w:cs="Browallia New"/>
                <w:szCs w:val="22"/>
                <w:lang w:val="en-US" w:bidi="th-TH"/>
              </w:rPr>
              <w:t>4,700</w:t>
            </w:r>
          </w:p>
        </w:tc>
      </w:tr>
    </w:tbl>
    <w:p w14:paraId="15B207CA" w14:textId="77777777" w:rsidR="00BF5FDB" w:rsidRPr="00F8080C" w:rsidRDefault="00BF5FDB" w:rsidP="00F80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outlineLvl w:val="0"/>
        <w:rPr>
          <w:rFonts w:ascii="Browallia New" w:hAnsi="Browallia New" w:cs="Browallia New"/>
          <w:sz w:val="28"/>
          <w:szCs w:val="28"/>
        </w:rPr>
      </w:pPr>
    </w:p>
    <w:p w14:paraId="2A009679" w14:textId="3BC20407" w:rsidR="00810780" w:rsidRPr="00F8080C" w:rsidRDefault="00530BC3" w:rsidP="00F80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outlineLvl w:val="0"/>
        <w:rPr>
          <w:rFonts w:ascii="Browallia New" w:hAnsi="Browallia New" w:cs="Browallia New"/>
          <w:sz w:val="28"/>
          <w:szCs w:val="28"/>
          <w:cs/>
        </w:rPr>
      </w:pPr>
      <w:r w:rsidRPr="004032B1">
        <w:rPr>
          <w:rFonts w:ascii="Browallia New" w:hAnsi="Browallia New" w:cs="Browallia New"/>
          <w:spacing w:val="-4"/>
          <w:sz w:val="28"/>
          <w:szCs w:val="28"/>
          <w:cs/>
        </w:rPr>
        <w:t>ณ</w:t>
      </w:r>
      <w:r w:rsidR="00F46B29" w:rsidRPr="004032B1">
        <w:rPr>
          <w:rFonts w:ascii="Browallia New" w:hAnsi="Browallia New" w:cs="Browallia New"/>
          <w:spacing w:val="-4"/>
          <w:sz w:val="28"/>
          <w:szCs w:val="28"/>
        </w:rPr>
        <w:t xml:space="preserve"> </w:t>
      </w:r>
      <w:r w:rsidRPr="004032B1">
        <w:rPr>
          <w:rFonts w:ascii="Browallia New" w:hAnsi="Browallia New" w:cs="Browallia New"/>
          <w:spacing w:val="-4"/>
          <w:sz w:val="28"/>
          <w:szCs w:val="28"/>
          <w:cs/>
        </w:rPr>
        <w:t>วันที่</w:t>
      </w:r>
      <w:r w:rsidR="00F46B29" w:rsidRPr="004032B1">
        <w:rPr>
          <w:rFonts w:ascii="Browallia New" w:hAnsi="Browallia New" w:cs="Browallia New"/>
          <w:spacing w:val="-4"/>
          <w:sz w:val="28"/>
          <w:szCs w:val="28"/>
        </w:rPr>
        <w:t xml:space="preserve"> </w:t>
      </w:r>
      <w:r w:rsidRPr="004032B1">
        <w:rPr>
          <w:rFonts w:ascii="Browallia New" w:hAnsi="Browallia New" w:cs="Browallia New"/>
          <w:spacing w:val="-4"/>
          <w:sz w:val="28"/>
          <w:szCs w:val="28"/>
        </w:rPr>
        <w:t>31</w:t>
      </w:r>
      <w:r w:rsidR="00F46B29" w:rsidRPr="004032B1">
        <w:rPr>
          <w:rFonts w:ascii="Browallia New" w:hAnsi="Browallia New" w:cs="Browallia New"/>
          <w:spacing w:val="-4"/>
          <w:sz w:val="28"/>
          <w:szCs w:val="28"/>
        </w:rPr>
        <w:t xml:space="preserve"> </w:t>
      </w:r>
      <w:r w:rsidRPr="004032B1">
        <w:rPr>
          <w:rFonts w:ascii="Browallia New" w:hAnsi="Browallia New" w:cs="Browallia New"/>
          <w:spacing w:val="-4"/>
          <w:sz w:val="28"/>
          <w:szCs w:val="28"/>
          <w:cs/>
        </w:rPr>
        <w:t>ธันวาคม</w:t>
      </w:r>
      <w:r w:rsidR="00F46B29" w:rsidRPr="004032B1">
        <w:rPr>
          <w:rFonts w:ascii="Browallia New" w:hAnsi="Browallia New" w:cs="Browallia New"/>
          <w:spacing w:val="-4"/>
          <w:sz w:val="28"/>
          <w:szCs w:val="28"/>
        </w:rPr>
        <w:t xml:space="preserve"> </w:t>
      </w:r>
      <w:r w:rsidR="005C4088" w:rsidRPr="004032B1">
        <w:rPr>
          <w:rFonts w:ascii="Browallia New" w:hAnsi="Browallia New" w:cs="Browallia New"/>
          <w:spacing w:val="-4"/>
          <w:sz w:val="28"/>
          <w:szCs w:val="28"/>
        </w:rPr>
        <w:t>256</w:t>
      </w:r>
      <w:r w:rsidR="006775B6" w:rsidRPr="004032B1">
        <w:rPr>
          <w:rFonts w:ascii="Browallia New" w:hAnsi="Browallia New" w:cs="Browallia New"/>
          <w:spacing w:val="-4"/>
          <w:sz w:val="28"/>
          <w:szCs w:val="28"/>
        </w:rPr>
        <w:t>3</w:t>
      </w:r>
      <w:r w:rsidR="005C4088" w:rsidRPr="004032B1">
        <w:rPr>
          <w:rFonts w:ascii="Browallia New" w:hAnsi="Browallia New" w:cs="Browallia New"/>
          <w:spacing w:val="-4"/>
          <w:sz w:val="28"/>
          <w:szCs w:val="28"/>
        </w:rPr>
        <w:t xml:space="preserve"> </w:t>
      </w:r>
      <w:r w:rsidR="005C4088" w:rsidRPr="004032B1">
        <w:rPr>
          <w:rFonts w:ascii="Browallia New" w:hAnsi="Browallia New" w:cs="Browallia New"/>
          <w:spacing w:val="-4"/>
          <w:sz w:val="28"/>
          <w:szCs w:val="28"/>
          <w:cs/>
        </w:rPr>
        <w:t>และ</w:t>
      </w:r>
      <w:r w:rsidR="00F46B29" w:rsidRPr="004032B1">
        <w:rPr>
          <w:rFonts w:ascii="Browallia New" w:hAnsi="Browallia New" w:cs="Browallia New"/>
          <w:spacing w:val="-4"/>
          <w:sz w:val="28"/>
          <w:szCs w:val="28"/>
        </w:rPr>
        <w:t xml:space="preserve"> </w:t>
      </w:r>
      <w:r w:rsidR="005C4088" w:rsidRPr="004032B1">
        <w:rPr>
          <w:rFonts w:ascii="Browallia New" w:hAnsi="Browallia New" w:cs="Browallia New"/>
          <w:spacing w:val="-4"/>
          <w:sz w:val="28"/>
          <w:szCs w:val="28"/>
        </w:rPr>
        <w:t>25</w:t>
      </w:r>
      <w:r w:rsidR="00064D7A" w:rsidRPr="004032B1">
        <w:rPr>
          <w:rFonts w:ascii="Browallia New" w:hAnsi="Browallia New" w:cs="Browallia New"/>
          <w:spacing w:val="-4"/>
          <w:sz w:val="28"/>
          <w:szCs w:val="28"/>
        </w:rPr>
        <w:t>6</w:t>
      </w:r>
      <w:r w:rsidR="006775B6" w:rsidRPr="004032B1">
        <w:rPr>
          <w:rFonts w:ascii="Browallia New" w:hAnsi="Browallia New" w:cs="Browallia New"/>
          <w:spacing w:val="-4"/>
          <w:sz w:val="28"/>
          <w:szCs w:val="28"/>
        </w:rPr>
        <w:t>2</w:t>
      </w:r>
      <w:r w:rsidR="005C4088" w:rsidRPr="004032B1">
        <w:rPr>
          <w:rFonts w:ascii="Browallia New" w:hAnsi="Browallia New" w:cs="Browallia New"/>
          <w:spacing w:val="-4"/>
          <w:sz w:val="28"/>
          <w:szCs w:val="28"/>
        </w:rPr>
        <w:t xml:space="preserve"> </w:t>
      </w:r>
      <w:r w:rsidRPr="004032B1">
        <w:rPr>
          <w:rFonts w:ascii="Browallia New" w:hAnsi="Browallia New" w:cs="Browallia New"/>
          <w:spacing w:val="-4"/>
          <w:sz w:val="28"/>
          <w:szCs w:val="28"/>
          <w:cs/>
        </w:rPr>
        <w:t>เงินให้กู้ยืมระยะสั้นแก่บุคคลและบริ</w:t>
      </w:r>
      <w:r w:rsidR="00825E31" w:rsidRPr="004032B1">
        <w:rPr>
          <w:rFonts w:ascii="Browallia New" w:hAnsi="Browallia New" w:cs="Browallia New"/>
          <w:spacing w:val="-4"/>
          <w:sz w:val="28"/>
          <w:szCs w:val="28"/>
          <w:cs/>
        </w:rPr>
        <w:t>ษัทอื่น</w:t>
      </w:r>
      <w:r w:rsidR="00F46B29" w:rsidRPr="004032B1">
        <w:rPr>
          <w:rFonts w:ascii="Browallia New" w:hAnsi="Browallia New" w:cs="Browallia New"/>
          <w:spacing w:val="-4"/>
          <w:sz w:val="28"/>
          <w:szCs w:val="28"/>
        </w:rPr>
        <w:t xml:space="preserve"> </w:t>
      </w:r>
      <w:r w:rsidR="00825E31" w:rsidRPr="004032B1">
        <w:rPr>
          <w:rFonts w:ascii="Browallia New" w:hAnsi="Browallia New" w:cs="Browallia New"/>
          <w:spacing w:val="-4"/>
          <w:sz w:val="28"/>
          <w:szCs w:val="28"/>
          <w:cs/>
        </w:rPr>
        <w:t>มีอัตราดอกเบี้ย</w:t>
      </w:r>
      <w:r w:rsidR="00612E0A" w:rsidRPr="004032B1">
        <w:rPr>
          <w:rFonts w:ascii="Browallia New" w:hAnsi="Browallia New" w:cs="Browallia New"/>
          <w:spacing w:val="-4"/>
          <w:sz w:val="28"/>
          <w:szCs w:val="28"/>
          <w:cs/>
        </w:rPr>
        <w:t>ร้อยละ</w:t>
      </w:r>
      <w:r w:rsidR="00F46B29" w:rsidRPr="004032B1">
        <w:rPr>
          <w:rFonts w:ascii="Browallia New" w:hAnsi="Browallia New" w:cs="Browallia New"/>
          <w:spacing w:val="-4"/>
          <w:sz w:val="28"/>
          <w:szCs w:val="28"/>
        </w:rPr>
        <w:t xml:space="preserve"> </w:t>
      </w:r>
      <w:r w:rsidR="00612E0A" w:rsidRPr="004032B1">
        <w:rPr>
          <w:rFonts w:ascii="Browallia New" w:hAnsi="Browallia New" w:cs="Browallia New"/>
          <w:spacing w:val="-4"/>
          <w:sz w:val="28"/>
          <w:szCs w:val="28"/>
        </w:rPr>
        <w:t>15</w:t>
      </w:r>
      <w:r w:rsidR="00F46B29" w:rsidRPr="004032B1">
        <w:rPr>
          <w:rFonts w:ascii="Browallia New" w:hAnsi="Browallia New" w:cs="Browallia New"/>
          <w:spacing w:val="-4"/>
          <w:sz w:val="28"/>
          <w:szCs w:val="28"/>
        </w:rPr>
        <w:t xml:space="preserve"> </w:t>
      </w:r>
      <w:r w:rsidRPr="004032B1">
        <w:rPr>
          <w:rFonts w:ascii="Browallia New" w:hAnsi="Browallia New" w:cs="Browallia New"/>
          <w:spacing w:val="-4"/>
          <w:sz w:val="28"/>
          <w:szCs w:val="28"/>
          <w:cs/>
        </w:rPr>
        <w:t>ต่อปี</w:t>
      </w:r>
      <w:r w:rsidR="00F46B29" w:rsidRPr="00F8080C">
        <w:rPr>
          <w:rFonts w:ascii="Browallia New" w:hAnsi="Browallia New" w:cs="Browallia New"/>
          <w:sz w:val="28"/>
          <w:szCs w:val="28"/>
        </w:rPr>
        <w:t xml:space="preserve"> </w:t>
      </w:r>
      <w:r w:rsidR="00D612A5" w:rsidRPr="00F8080C">
        <w:rPr>
          <w:rFonts w:ascii="Browallia New" w:hAnsi="Browallia New" w:cs="Browallia New" w:hint="cs"/>
          <w:sz w:val="28"/>
          <w:szCs w:val="28"/>
          <w:cs/>
        </w:rPr>
        <w:t>ไม่มีหลักประกัน</w:t>
      </w:r>
      <w:r w:rsidR="00D612A5" w:rsidRPr="00F8080C">
        <w:rPr>
          <w:rFonts w:ascii="Browallia New" w:hAnsi="Browallia New" w:cs="Browallia New"/>
          <w:sz w:val="28"/>
          <w:szCs w:val="28"/>
        </w:rPr>
        <w:t xml:space="preserve"> </w:t>
      </w:r>
      <w:r w:rsidR="00D43EAD" w:rsidRPr="00F8080C">
        <w:rPr>
          <w:rFonts w:ascii="Browallia New" w:hAnsi="Browallia New" w:cs="Browallia New" w:hint="cs"/>
          <w:sz w:val="28"/>
          <w:szCs w:val="28"/>
          <w:cs/>
        </w:rPr>
        <w:t>โดย</w:t>
      </w:r>
      <w:r w:rsidR="004439F7" w:rsidRPr="00F8080C">
        <w:rPr>
          <w:rFonts w:ascii="Browallia New" w:hAnsi="Browallia New" w:cs="Browallia New" w:hint="cs"/>
          <w:sz w:val="28"/>
          <w:szCs w:val="28"/>
          <w:cs/>
        </w:rPr>
        <w:t>ผู้กู้ต้องจ่ายเงินกู้ดังกล่าวเมื่อทวงถาม</w:t>
      </w:r>
      <w:r w:rsidR="00333670" w:rsidRPr="00F8080C">
        <w:rPr>
          <w:rFonts w:ascii="Browallia New" w:hAnsi="Browallia New" w:cs="Browallia New"/>
          <w:sz w:val="28"/>
          <w:szCs w:val="28"/>
        </w:rPr>
        <w:t xml:space="preserve"> </w:t>
      </w:r>
    </w:p>
    <w:p w14:paraId="18A43708" w14:textId="703CE4D8" w:rsidR="008D108E" w:rsidRDefault="008D108E" w:rsidP="00F80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outlineLvl w:val="0"/>
        <w:rPr>
          <w:rFonts w:ascii="Browallia New" w:hAnsi="Browallia New" w:cs="Browallia New"/>
          <w:sz w:val="28"/>
          <w:szCs w:val="28"/>
        </w:rPr>
      </w:pPr>
    </w:p>
    <w:p w14:paraId="6B24367D" w14:textId="674B5BB5" w:rsidR="00D32719" w:rsidRDefault="00D32719" w:rsidP="00F80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outlineLvl w:val="0"/>
        <w:rPr>
          <w:rFonts w:ascii="Browallia New" w:hAnsi="Browallia New" w:cs="Browallia New"/>
          <w:sz w:val="28"/>
          <w:szCs w:val="28"/>
        </w:rPr>
      </w:pPr>
    </w:p>
    <w:p w14:paraId="5F779513" w14:textId="77777777" w:rsidR="003D059C" w:rsidRDefault="003D059C" w:rsidP="00F80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outlineLvl w:val="0"/>
        <w:rPr>
          <w:rFonts w:ascii="Browallia New" w:hAnsi="Browallia New" w:cs="Browallia New"/>
          <w:sz w:val="28"/>
          <w:szCs w:val="28"/>
          <w:cs/>
        </w:rPr>
      </w:pPr>
      <w:r>
        <w:rPr>
          <w:rFonts w:ascii="Browallia New" w:hAnsi="Browallia New" w:cs="Browallia New"/>
          <w:sz w:val="28"/>
          <w:szCs w:val="28"/>
          <w:cs/>
        </w:rPr>
        <w:br w:type="page"/>
      </w:r>
    </w:p>
    <w:p w14:paraId="73997419" w14:textId="4496924E" w:rsidR="006971B8" w:rsidRPr="00064D7A" w:rsidRDefault="00E51171" w:rsidP="003F5730">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50"/>
        <w:jc w:val="both"/>
        <w:outlineLvl w:val="0"/>
        <w:rPr>
          <w:rFonts w:ascii="Browallia New" w:hAnsi="Browallia New" w:cs="Browallia New"/>
          <w:sz w:val="28"/>
          <w:szCs w:val="28"/>
        </w:rPr>
      </w:pPr>
      <w:r w:rsidRPr="00064D7A">
        <w:rPr>
          <w:rFonts w:ascii="Browallia New" w:hAnsi="Browallia New" w:cs="Browallia New"/>
          <w:sz w:val="28"/>
          <w:szCs w:val="28"/>
          <w:cs/>
        </w:rPr>
        <w:t>เงินให้กู้ยืม</w:t>
      </w:r>
      <w:r w:rsidR="006971B8" w:rsidRPr="00064D7A">
        <w:rPr>
          <w:rFonts w:ascii="Browallia New" w:hAnsi="Browallia New" w:cs="Browallia New"/>
          <w:sz w:val="28"/>
          <w:szCs w:val="28"/>
          <w:cs/>
        </w:rPr>
        <w:t>ระยะยาว</w:t>
      </w:r>
    </w:p>
    <w:p w14:paraId="6107E29C" w14:textId="77777777" w:rsidR="007858BA" w:rsidRPr="00AE31F4" w:rsidRDefault="007858BA" w:rsidP="00F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8"/>
          <w:szCs w:val="28"/>
        </w:rPr>
      </w:pPr>
    </w:p>
    <w:tbl>
      <w:tblPr>
        <w:tblW w:w="8680" w:type="dxa"/>
        <w:tblInd w:w="784" w:type="dxa"/>
        <w:tblLayout w:type="fixed"/>
        <w:tblLook w:val="0000" w:firstRow="0" w:lastRow="0" w:firstColumn="0" w:lastColumn="0" w:noHBand="0" w:noVBand="0"/>
      </w:tblPr>
      <w:tblGrid>
        <w:gridCol w:w="3860"/>
        <w:gridCol w:w="1017"/>
        <w:gridCol w:w="246"/>
        <w:gridCol w:w="1050"/>
        <w:gridCol w:w="240"/>
        <w:gridCol w:w="991"/>
        <w:gridCol w:w="236"/>
        <w:gridCol w:w="1040"/>
      </w:tblGrid>
      <w:tr w:rsidR="006971B8" w:rsidRPr="00064D7A" w14:paraId="64EEB5FB" w14:textId="77777777" w:rsidTr="003F5730">
        <w:tc>
          <w:tcPr>
            <w:tcW w:w="3860" w:type="dxa"/>
          </w:tcPr>
          <w:p w14:paraId="068D5A82"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064D7A">
              <w:rPr>
                <w:rFonts w:ascii="Browallia New" w:hAnsi="Browallia New" w:cs="Browallia New"/>
                <w:sz w:val="28"/>
                <w:szCs w:val="28"/>
              </w:rPr>
              <w:tab/>
            </w:r>
          </w:p>
        </w:tc>
        <w:tc>
          <w:tcPr>
            <w:tcW w:w="4820" w:type="dxa"/>
            <w:gridSpan w:val="7"/>
          </w:tcPr>
          <w:p w14:paraId="77D5ECEA" w14:textId="6739AE39" w:rsidR="006971B8" w:rsidRPr="00064D7A" w:rsidRDefault="006971B8" w:rsidP="001B4041">
            <w:pPr>
              <w:spacing w:line="240" w:lineRule="auto"/>
              <w:ind w:right="-45"/>
              <w:jc w:val="right"/>
              <w:rPr>
                <w:rFonts w:ascii="Browallia New" w:hAnsi="Browallia New" w:cs="Browallia New"/>
                <w:sz w:val="28"/>
                <w:szCs w:val="28"/>
                <w:cs/>
              </w:rPr>
            </w:pPr>
            <w:r w:rsidRPr="00064D7A">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064D7A">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064D7A">
              <w:rPr>
                <w:rFonts w:ascii="Browallia New" w:hAnsi="Browallia New" w:cs="Browallia New"/>
                <w:sz w:val="28"/>
                <w:szCs w:val="28"/>
                <w:cs/>
              </w:rPr>
              <w:t>พันบาท)</w:t>
            </w:r>
          </w:p>
        </w:tc>
      </w:tr>
      <w:tr w:rsidR="006971B8" w:rsidRPr="00064D7A" w14:paraId="38A38173" w14:textId="77777777" w:rsidTr="003F5730">
        <w:tc>
          <w:tcPr>
            <w:tcW w:w="3860" w:type="dxa"/>
          </w:tcPr>
          <w:p w14:paraId="34C84A75"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313" w:type="dxa"/>
            <w:gridSpan w:val="3"/>
            <w:tcBorders>
              <w:bottom w:val="single" w:sz="4" w:space="0" w:color="auto"/>
            </w:tcBorders>
          </w:tcPr>
          <w:p w14:paraId="02DD300B"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064D7A">
              <w:rPr>
                <w:rFonts w:ascii="Browallia New" w:hAnsi="Browallia New" w:cs="Browallia New"/>
                <w:sz w:val="28"/>
                <w:szCs w:val="28"/>
                <w:cs/>
              </w:rPr>
              <w:t>งบการเงินรวม</w:t>
            </w:r>
          </w:p>
        </w:tc>
        <w:tc>
          <w:tcPr>
            <w:tcW w:w="240" w:type="dxa"/>
          </w:tcPr>
          <w:p w14:paraId="7A88B8AF"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267" w:type="dxa"/>
            <w:gridSpan w:val="3"/>
            <w:tcBorders>
              <w:bottom w:val="single" w:sz="4" w:space="0" w:color="auto"/>
            </w:tcBorders>
          </w:tcPr>
          <w:p w14:paraId="6A221599"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064D7A">
              <w:rPr>
                <w:rFonts w:ascii="Browallia New" w:hAnsi="Browallia New" w:cs="Browallia New"/>
                <w:sz w:val="28"/>
                <w:szCs w:val="28"/>
                <w:cs/>
              </w:rPr>
              <w:t>งบการเงินเฉพาะของบริษัท</w:t>
            </w:r>
          </w:p>
        </w:tc>
      </w:tr>
      <w:tr w:rsidR="00F35971" w:rsidRPr="00064D7A" w14:paraId="7965F859" w14:textId="77777777" w:rsidTr="003F5730">
        <w:tc>
          <w:tcPr>
            <w:tcW w:w="3860" w:type="dxa"/>
          </w:tcPr>
          <w:p w14:paraId="73A9DDB5" w14:textId="77777777" w:rsidR="00F35971" w:rsidRPr="00064D7A" w:rsidRDefault="00F35971" w:rsidP="00F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017" w:type="dxa"/>
            <w:tcBorders>
              <w:top w:val="single" w:sz="4" w:space="0" w:color="auto"/>
              <w:bottom w:val="single" w:sz="4" w:space="0" w:color="auto"/>
            </w:tcBorders>
          </w:tcPr>
          <w:p w14:paraId="56AB6D27" w14:textId="6E1F454B" w:rsidR="00F35971" w:rsidRPr="00064D7A" w:rsidRDefault="00F35971" w:rsidP="00F35971">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256</w:t>
            </w:r>
            <w:r w:rsidR="00161A6C">
              <w:rPr>
                <w:rFonts w:ascii="Browallia New" w:hAnsi="Browallia New" w:cs="Browallia New"/>
                <w:sz w:val="28"/>
                <w:szCs w:val="28"/>
              </w:rPr>
              <w:t>3</w:t>
            </w:r>
          </w:p>
        </w:tc>
        <w:tc>
          <w:tcPr>
            <w:tcW w:w="246" w:type="dxa"/>
            <w:tcBorders>
              <w:top w:val="single" w:sz="4" w:space="0" w:color="auto"/>
            </w:tcBorders>
          </w:tcPr>
          <w:p w14:paraId="09874983" w14:textId="77777777" w:rsidR="00F35971" w:rsidRPr="00064D7A" w:rsidRDefault="00F35971" w:rsidP="00F35971">
            <w:pPr>
              <w:tabs>
                <w:tab w:val="clear" w:pos="907"/>
              </w:tabs>
              <w:spacing w:line="240" w:lineRule="auto"/>
              <w:ind w:left="-108" w:right="-108"/>
              <w:jc w:val="center"/>
              <w:rPr>
                <w:rFonts w:ascii="Browallia New" w:hAnsi="Browallia New" w:cs="Browallia New"/>
                <w:sz w:val="28"/>
                <w:szCs w:val="28"/>
                <w:cs/>
              </w:rPr>
            </w:pPr>
          </w:p>
        </w:tc>
        <w:tc>
          <w:tcPr>
            <w:tcW w:w="1050" w:type="dxa"/>
            <w:tcBorders>
              <w:top w:val="single" w:sz="4" w:space="0" w:color="auto"/>
              <w:bottom w:val="single" w:sz="4" w:space="0" w:color="auto"/>
            </w:tcBorders>
          </w:tcPr>
          <w:p w14:paraId="261BDFFD" w14:textId="143BDABC" w:rsidR="00F35971" w:rsidRPr="00064D7A" w:rsidRDefault="00F35971" w:rsidP="00F35971">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w:t>
            </w:r>
            <w:r>
              <w:rPr>
                <w:rFonts w:ascii="Browallia New" w:hAnsi="Browallia New" w:cs="Browallia New"/>
                <w:sz w:val="28"/>
                <w:szCs w:val="28"/>
              </w:rPr>
              <w:t>6</w:t>
            </w:r>
            <w:r w:rsidR="00161A6C">
              <w:rPr>
                <w:rFonts w:ascii="Browallia New" w:hAnsi="Browallia New" w:cs="Browallia New"/>
                <w:sz w:val="28"/>
                <w:szCs w:val="28"/>
              </w:rPr>
              <w:t>2</w:t>
            </w:r>
          </w:p>
        </w:tc>
        <w:tc>
          <w:tcPr>
            <w:tcW w:w="240" w:type="dxa"/>
          </w:tcPr>
          <w:p w14:paraId="166CA5A2" w14:textId="77777777" w:rsidR="00F35971" w:rsidRPr="00064D7A" w:rsidRDefault="00F35971" w:rsidP="00F35971">
            <w:pPr>
              <w:spacing w:line="240" w:lineRule="auto"/>
              <w:ind w:right="-10"/>
              <w:jc w:val="center"/>
              <w:rPr>
                <w:rFonts w:ascii="Browallia New" w:hAnsi="Browallia New" w:cs="Browallia New"/>
                <w:sz w:val="28"/>
                <w:szCs w:val="28"/>
              </w:rPr>
            </w:pPr>
          </w:p>
        </w:tc>
        <w:tc>
          <w:tcPr>
            <w:tcW w:w="991" w:type="dxa"/>
            <w:tcBorders>
              <w:top w:val="single" w:sz="4" w:space="0" w:color="auto"/>
              <w:bottom w:val="single" w:sz="4" w:space="0" w:color="auto"/>
            </w:tcBorders>
          </w:tcPr>
          <w:p w14:paraId="611AFE95" w14:textId="42475386" w:rsidR="00F35971" w:rsidRPr="00064D7A" w:rsidRDefault="00F35971" w:rsidP="00F35971">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256</w:t>
            </w:r>
            <w:r w:rsidR="00161A6C">
              <w:rPr>
                <w:rFonts w:ascii="Browallia New" w:hAnsi="Browallia New" w:cs="Browallia New"/>
                <w:sz w:val="28"/>
                <w:szCs w:val="28"/>
              </w:rPr>
              <w:t>3</w:t>
            </w:r>
          </w:p>
        </w:tc>
        <w:tc>
          <w:tcPr>
            <w:tcW w:w="236" w:type="dxa"/>
            <w:tcBorders>
              <w:top w:val="single" w:sz="4" w:space="0" w:color="auto"/>
            </w:tcBorders>
          </w:tcPr>
          <w:p w14:paraId="63A585F3" w14:textId="77777777" w:rsidR="00F35971" w:rsidRPr="00064D7A" w:rsidRDefault="00F35971" w:rsidP="00F35971">
            <w:pPr>
              <w:tabs>
                <w:tab w:val="clear" w:pos="907"/>
              </w:tabs>
              <w:spacing w:line="240" w:lineRule="auto"/>
              <w:ind w:left="-108" w:right="-108"/>
              <w:jc w:val="center"/>
              <w:rPr>
                <w:rFonts w:ascii="Browallia New" w:hAnsi="Browallia New" w:cs="Browallia New"/>
                <w:sz w:val="28"/>
                <w:szCs w:val="28"/>
                <w:cs/>
              </w:rPr>
            </w:pPr>
          </w:p>
        </w:tc>
        <w:tc>
          <w:tcPr>
            <w:tcW w:w="1040" w:type="dxa"/>
            <w:tcBorders>
              <w:top w:val="single" w:sz="4" w:space="0" w:color="auto"/>
              <w:bottom w:val="single" w:sz="4" w:space="0" w:color="auto"/>
            </w:tcBorders>
          </w:tcPr>
          <w:p w14:paraId="6010A3BA" w14:textId="7AFFA679" w:rsidR="00F35971" w:rsidRPr="00064D7A" w:rsidRDefault="00F35971" w:rsidP="00F35971">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w:t>
            </w:r>
            <w:r>
              <w:rPr>
                <w:rFonts w:ascii="Browallia New" w:hAnsi="Browallia New" w:cs="Browallia New"/>
                <w:sz w:val="28"/>
                <w:szCs w:val="28"/>
              </w:rPr>
              <w:t>6</w:t>
            </w:r>
            <w:r w:rsidR="00161A6C">
              <w:rPr>
                <w:rFonts w:ascii="Browallia New" w:hAnsi="Browallia New" w:cs="Browallia New"/>
                <w:sz w:val="28"/>
                <w:szCs w:val="28"/>
              </w:rPr>
              <w:t>2</w:t>
            </w:r>
          </w:p>
        </w:tc>
      </w:tr>
      <w:tr w:rsidR="005C4088" w:rsidRPr="00064D7A" w14:paraId="69B54026" w14:textId="77777777" w:rsidTr="003F5730">
        <w:tc>
          <w:tcPr>
            <w:tcW w:w="3860" w:type="dxa"/>
            <w:vAlign w:val="center"/>
          </w:tcPr>
          <w:p w14:paraId="57F5701B" w14:textId="77777777" w:rsidR="005C4088" w:rsidRPr="00064D7A"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17" w:type="dxa"/>
            <w:tcBorders>
              <w:top w:val="single" w:sz="4" w:space="0" w:color="auto"/>
            </w:tcBorders>
          </w:tcPr>
          <w:p w14:paraId="7DDAACB9" w14:textId="77777777" w:rsidR="005C4088" w:rsidRPr="00064D7A" w:rsidRDefault="005C4088" w:rsidP="005C4088">
            <w:pPr>
              <w:pStyle w:val="acctfourfigures"/>
              <w:tabs>
                <w:tab w:val="clear" w:pos="765"/>
                <w:tab w:val="decimal" w:pos="777"/>
              </w:tabs>
              <w:spacing w:line="240" w:lineRule="auto"/>
              <w:ind w:left="-117" w:right="-117"/>
              <w:rPr>
                <w:rFonts w:ascii="Browallia New" w:hAnsi="Browallia New" w:cs="Browallia New"/>
                <w:sz w:val="28"/>
                <w:szCs w:val="28"/>
                <w:lang w:val="en-US" w:bidi="th-TH"/>
              </w:rPr>
            </w:pPr>
          </w:p>
        </w:tc>
        <w:tc>
          <w:tcPr>
            <w:tcW w:w="246" w:type="dxa"/>
          </w:tcPr>
          <w:p w14:paraId="49212B25" w14:textId="77777777" w:rsidR="005C4088" w:rsidRPr="00064D7A"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050" w:type="dxa"/>
            <w:tcBorders>
              <w:top w:val="single" w:sz="4" w:space="0" w:color="auto"/>
            </w:tcBorders>
          </w:tcPr>
          <w:p w14:paraId="188100B0" w14:textId="77777777" w:rsidR="005C4088" w:rsidRPr="00064D7A" w:rsidRDefault="005C4088" w:rsidP="002026BF">
            <w:pPr>
              <w:pStyle w:val="acctfourfigures"/>
              <w:tabs>
                <w:tab w:val="left" w:pos="720"/>
              </w:tabs>
              <w:spacing w:line="240" w:lineRule="auto"/>
              <w:ind w:left="-117" w:right="34"/>
              <w:jc w:val="right"/>
              <w:rPr>
                <w:rFonts w:ascii="Browallia New" w:hAnsi="Browallia New" w:cs="Browallia New"/>
                <w:sz w:val="28"/>
                <w:szCs w:val="28"/>
              </w:rPr>
            </w:pPr>
          </w:p>
        </w:tc>
        <w:tc>
          <w:tcPr>
            <w:tcW w:w="240" w:type="dxa"/>
          </w:tcPr>
          <w:p w14:paraId="2804160A" w14:textId="77777777" w:rsidR="005C4088" w:rsidRPr="00064D7A"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991" w:type="dxa"/>
            <w:tcBorders>
              <w:top w:val="single" w:sz="4" w:space="0" w:color="auto"/>
            </w:tcBorders>
          </w:tcPr>
          <w:p w14:paraId="3FCE36A7" w14:textId="77777777" w:rsidR="005C4088" w:rsidRPr="00064D7A"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65138746" w14:textId="77777777" w:rsidR="005C4088" w:rsidRPr="00064D7A"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40" w:type="dxa"/>
            <w:tcBorders>
              <w:top w:val="single" w:sz="4" w:space="0" w:color="auto"/>
            </w:tcBorders>
          </w:tcPr>
          <w:p w14:paraId="393963C5" w14:textId="77777777" w:rsidR="005C4088" w:rsidRPr="00064D7A"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161A6C" w:rsidRPr="00064D7A" w14:paraId="0CBB5C77" w14:textId="77777777" w:rsidTr="003F5730">
        <w:tc>
          <w:tcPr>
            <w:tcW w:w="3860" w:type="dxa"/>
            <w:vAlign w:val="bottom"/>
          </w:tcPr>
          <w:p w14:paraId="696AEBDC" w14:textId="77777777" w:rsidR="00161A6C" w:rsidRPr="00064D7A" w:rsidRDefault="00161A6C" w:rsidP="00161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064D7A">
              <w:rPr>
                <w:rFonts w:ascii="Browallia New" w:hAnsi="Browallia New" w:cs="Browallia New"/>
                <w:sz w:val="28"/>
                <w:szCs w:val="28"/>
                <w:cs/>
              </w:rPr>
              <w:t>เงินให้กู้ยืมระยะยาว</w:t>
            </w:r>
          </w:p>
        </w:tc>
        <w:tc>
          <w:tcPr>
            <w:tcW w:w="1017" w:type="dxa"/>
            <w:shd w:val="clear" w:color="auto" w:fill="auto"/>
          </w:tcPr>
          <w:p w14:paraId="45E75301" w14:textId="354701E9" w:rsidR="00161A6C" w:rsidRPr="009A4D01" w:rsidRDefault="007C2936" w:rsidP="00161A6C">
            <w:pPr>
              <w:pStyle w:val="acctfourfigures"/>
              <w:tabs>
                <w:tab w:val="clear" w:pos="765"/>
                <w:tab w:val="left" w:pos="513"/>
                <w:tab w:val="decimal" w:pos="549"/>
              </w:tabs>
              <w:spacing w:line="240" w:lineRule="auto"/>
              <w:ind w:left="-117"/>
              <w:jc w:val="right"/>
              <w:rPr>
                <w:rFonts w:ascii="Browallia New" w:hAnsi="Browallia New" w:cs="Browallia New"/>
                <w:sz w:val="28"/>
                <w:szCs w:val="28"/>
                <w:rtl/>
                <w:lang w:val="en-US" w:bidi="th-TH"/>
              </w:rPr>
            </w:pPr>
            <w:r w:rsidRPr="009A4D01">
              <w:rPr>
                <w:rFonts w:ascii="Browallia New" w:hAnsi="Browallia New" w:cs="Browallia New"/>
                <w:sz w:val="28"/>
                <w:szCs w:val="28"/>
                <w:lang w:val="en-US" w:bidi="th-TH"/>
              </w:rPr>
              <w:t>364,944</w:t>
            </w:r>
          </w:p>
        </w:tc>
        <w:tc>
          <w:tcPr>
            <w:tcW w:w="246" w:type="dxa"/>
          </w:tcPr>
          <w:p w14:paraId="56681F69" w14:textId="77777777" w:rsidR="00161A6C" w:rsidRPr="00064D7A" w:rsidRDefault="00161A6C" w:rsidP="00161A6C">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Pr>
          <w:p w14:paraId="7389D502" w14:textId="5491C9D7" w:rsidR="00161A6C" w:rsidRPr="00064D7A" w:rsidRDefault="00161A6C" w:rsidP="00161A6C">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rPr>
            </w:pPr>
            <w:r w:rsidRPr="00F511D3">
              <w:rPr>
                <w:rFonts w:ascii="Browallia New" w:hAnsi="Browallia New" w:cs="Browallia New"/>
                <w:sz w:val="28"/>
                <w:szCs w:val="28"/>
                <w:lang w:val="en-US" w:bidi="th-TH"/>
              </w:rPr>
              <w:t>303,366</w:t>
            </w:r>
          </w:p>
        </w:tc>
        <w:tc>
          <w:tcPr>
            <w:tcW w:w="240" w:type="dxa"/>
          </w:tcPr>
          <w:p w14:paraId="09BDB414" w14:textId="77777777" w:rsidR="00161A6C" w:rsidRPr="00064D7A" w:rsidRDefault="00161A6C" w:rsidP="00161A6C">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vAlign w:val="center"/>
          </w:tcPr>
          <w:p w14:paraId="4DB20A9A" w14:textId="03629192" w:rsidR="00161A6C" w:rsidRPr="00064D7A" w:rsidRDefault="00527F6E" w:rsidP="00161A6C">
            <w:pPr>
              <w:pStyle w:val="acctfourfigures"/>
              <w:tabs>
                <w:tab w:val="left" w:pos="720"/>
              </w:tabs>
              <w:spacing w:line="240" w:lineRule="auto"/>
              <w:ind w:left="-117" w:right="34"/>
              <w:jc w:val="right"/>
              <w:rPr>
                <w:rFonts w:ascii="Browallia New" w:hAnsi="Browallia New" w:cs="Browallia New"/>
                <w:sz w:val="28"/>
                <w:szCs w:val="28"/>
                <w:lang w:val="en-US" w:bidi="th-TH"/>
              </w:rPr>
            </w:pPr>
            <w:r>
              <w:rPr>
                <w:rFonts w:ascii="Browallia New" w:hAnsi="Browallia New" w:cs="Browallia New"/>
                <w:sz w:val="28"/>
                <w:szCs w:val="28"/>
                <w:lang w:val="en-US" w:bidi="th-TH"/>
              </w:rPr>
              <w:t>47,705</w:t>
            </w:r>
          </w:p>
        </w:tc>
        <w:tc>
          <w:tcPr>
            <w:tcW w:w="236" w:type="dxa"/>
          </w:tcPr>
          <w:p w14:paraId="424D9DA5" w14:textId="77777777" w:rsidR="00161A6C" w:rsidRPr="00064D7A" w:rsidRDefault="00161A6C" w:rsidP="00161A6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vAlign w:val="center"/>
          </w:tcPr>
          <w:p w14:paraId="36A5ABC4" w14:textId="3099EB9C" w:rsidR="00161A6C" w:rsidRPr="00064D7A" w:rsidRDefault="00161A6C" w:rsidP="00161A6C">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47,705</w:t>
            </w:r>
          </w:p>
        </w:tc>
      </w:tr>
      <w:tr w:rsidR="00161A6C" w:rsidRPr="00064D7A" w14:paraId="78449D25" w14:textId="77777777" w:rsidTr="003F5730">
        <w:tc>
          <w:tcPr>
            <w:tcW w:w="3860" w:type="dxa"/>
            <w:vAlign w:val="bottom"/>
          </w:tcPr>
          <w:p w14:paraId="0AD7080B" w14:textId="77777777" w:rsidR="00161A6C" w:rsidRPr="00064D7A" w:rsidRDefault="00161A6C" w:rsidP="00161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lang w:val="en-GB"/>
              </w:rPr>
            </w:pPr>
            <w:r w:rsidRPr="00064D7A">
              <w:rPr>
                <w:rFonts w:ascii="Browallia New" w:hAnsi="Browallia New" w:cs="Browallia New"/>
                <w:sz w:val="28"/>
                <w:szCs w:val="28"/>
                <w:cs/>
              </w:rPr>
              <w:t>ดอกเบี้ยค้างรับ</w:t>
            </w:r>
          </w:p>
        </w:tc>
        <w:tc>
          <w:tcPr>
            <w:tcW w:w="1017" w:type="dxa"/>
            <w:tcBorders>
              <w:bottom w:val="single" w:sz="2" w:space="0" w:color="auto"/>
            </w:tcBorders>
            <w:shd w:val="clear" w:color="auto" w:fill="auto"/>
          </w:tcPr>
          <w:p w14:paraId="765C340F" w14:textId="4FDB051C" w:rsidR="00161A6C" w:rsidRPr="009A4D01" w:rsidRDefault="007C2936" w:rsidP="00161A6C">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9A4D01">
              <w:rPr>
                <w:rFonts w:ascii="Browallia New" w:hAnsi="Browallia New" w:cs="Browallia New"/>
                <w:sz w:val="28"/>
                <w:szCs w:val="28"/>
                <w:lang w:val="en-US"/>
              </w:rPr>
              <w:t>18,140</w:t>
            </w:r>
          </w:p>
        </w:tc>
        <w:tc>
          <w:tcPr>
            <w:tcW w:w="246" w:type="dxa"/>
          </w:tcPr>
          <w:p w14:paraId="4A4607C7" w14:textId="77777777" w:rsidR="00161A6C" w:rsidRPr="00064D7A" w:rsidRDefault="00161A6C" w:rsidP="00161A6C">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Borders>
              <w:bottom w:val="single" w:sz="4" w:space="0" w:color="auto"/>
            </w:tcBorders>
          </w:tcPr>
          <w:p w14:paraId="7BA53F85" w14:textId="2A177D5F" w:rsidR="00161A6C" w:rsidRPr="00064D7A" w:rsidRDefault="00161A6C" w:rsidP="00161A6C">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16,716</w:t>
            </w:r>
          </w:p>
        </w:tc>
        <w:tc>
          <w:tcPr>
            <w:tcW w:w="240" w:type="dxa"/>
          </w:tcPr>
          <w:p w14:paraId="0D82D68B" w14:textId="77777777" w:rsidR="00161A6C" w:rsidRPr="00064D7A" w:rsidRDefault="00161A6C" w:rsidP="00161A6C">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tcBorders>
              <w:bottom w:val="single" w:sz="4" w:space="0" w:color="auto"/>
            </w:tcBorders>
            <w:vAlign w:val="center"/>
          </w:tcPr>
          <w:p w14:paraId="6F6D4478" w14:textId="358F0ACD" w:rsidR="00161A6C" w:rsidRPr="00064D7A" w:rsidRDefault="00527F6E" w:rsidP="00161A6C">
            <w:pPr>
              <w:pStyle w:val="acctfourfigures"/>
              <w:tabs>
                <w:tab w:val="left" w:pos="720"/>
              </w:tabs>
              <w:spacing w:line="240" w:lineRule="auto"/>
              <w:ind w:left="-117" w:right="34"/>
              <w:jc w:val="right"/>
              <w:rPr>
                <w:rFonts w:ascii="Browallia New" w:hAnsi="Browallia New" w:cs="Browallia New"/>
                <w:sz w:val="28"/>
                <w:szCs w:val="28"/>
                <w:lang w:val="en-US" w:bidi="th-TH"/>
              </w:rPr>
            </w:pPr>
            <w:r>
              <w:rPr>
                <w:rFonts w:ascii="Browallia New" w:hAnsi="Browallia New" w:cs="Browallia New"/>
                <w:sz w:val="28"/>
                <w:szCs w:val="28"/>
                <w:lang w:val="en-US" w:bidi="th-TH"/>
              </w:rPr>
              <w:t>14</w:t>
            </w:r>
            <w:r w:rsidR="001673E9">
              <w:rPr>
                <w:rFonts w:ascii="Browallia New" w:hAnsi="Browallia New" w:cs="Browallia New"/>
                <w:sz w:val="28"/>
                <w:szCs w:val="28"/>
                <w:lang w:val="en-US" w:bidi="th-TH"/>
              </w:rPr>
              <w:t>,724</w:t>
            </w:r>
          </w:p>
        </w:tc>
        <w:tc>
          <w:tcPr>
            <w:tcW w:w="236" w:type="dxa"/>
          </w:tcPr>
          <w:p w14:paraId="4DE8B5B7" w14:textId="77777777" w:rsidR="00161A6C" w:rsidRPr="00064D7A" w:rsidRDefault="00161A6C" w:rsidP="00161A6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tcBorders>
              <w:bottom w:val="single" w:sz="4" w:space="0" w:color="auto"/>
            </w:tcBorders>
            <w:vAlign w:val="center"/>
          </w:tcPr>
          <w:p w14:paraId="73900CB6" w14:textId="75B1859E" w:rsidR="00161A6C" w:rsidRPr="00064D7A" w:rsidRDefault="00161A6C" w:rsidP="00161A6C">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14,036</w:t>
            </w:r>
          </w:p>
        </w:tc>
      </w:tr>
      <w:tr w:rsidR="00161A6C" w:rsidRPr="00064D7A" w14:paraId="360EA57E" w14:textId="77777777" w:rsidTr="003F5730">
        <w:tc>
          <w:tcPr>
            <w:tcW w:w="3860" w:type="dxa"/>
            <w:vAlign w:val="bottom"/>
          </w:tcPr>
          <w:p w14:paraId="7B4D9E88" w14:textId="77777777" w:rsidR="00161A6C" w:rsidRPr="00064D7A" w:rsidRDefault="00161A6C" w:rsidP="00161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064D7A">
              <w:rPr>
                <w:rFonts w:ascii="Browallia New" w:hAnsi="Browallia New" w:cs="Browallia New"/>
                <w:sz w:val="28"/>
                <w:szCs w:val="28"/>
                <w:cs/>
              </w:rPr>
              <w:t>รวม</w:t>
            </w:r>
          </w:p>
        </w:tc>
        <w:tc>
          <w:tcPr>
            <w:tcW w:w="1017" w:type="dxa"/>
            <w:tcBorders>
              <w:top w:val="single" w:sz="2" w:space="0" w:color="auto"/>
            </w:tcBorders>
            <w:shd w:val="clear" w:color="auto" w:fill="auto"/>
          </w:tcPr>
          <w:p w14:paraId="6BC7BE9D" w14:textId="3E07EAF0" w:rsidR="00161A6C" w:rsidRPr="009A4D01" w:rsidRDefault="007C2936" w:rsidP="00161A6C">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rPr>
            </w:pPr>
            <w:r w:rsidRPr="009A4D01">
              <w:rPr>
                <w:rFonts w:ascii="Browallia New" w:hAnsi="Browallia New" w:cs="Browallia New"/>
                <w:sz w:val="28"/>
                <w:szCs w:val="28"/>
                <w:lang w:val="en-US"/>
              </w:rPr>
              <w:t>383,084</w:t>
            </w:r>
          </w:p>
        </w:tc>
        <w:tc>
          <w:tcPr>
            <w:tcW w:w="246" w:type="dxa"/>
          </w:tcPr>
          <w:p w14:paraId="68E88CF0" w14:textId="77777777" w:rsidR="00161A6C" w:rsidRPr="00064D7A" w:rsidRDefault="00161A6C" w:rsidP="00161A6C">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Borders>
              <w:top w:val="single" w:sz="4" w:space="0" w:color="auto"/>
            </w:tcBorders>
          </w:tcPr>
          <w:p w14:paraId="3C73AF6D" w14:textId="1C631A3D" w:rsidR="00161A6C" w:rsidRPr="00064D7A" w:rsidRDefault="00161A6C" w:rsidP="00161A6C">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rPr>
            </w:pPr>
            <w:r w:rsidRPr="00F511D3">
              <w:rPr>
                <w:rFonts w:ascii="Browallia New" w:hAnsi="Browallia New" w:cs="Browallia New"/>
                <w:sz w:val="28"/>
                <w:szCs w:val="28"/>
                <w:lang w:val="en-US"/>
              </w:rPr>
              <w:t>320,082</w:t>
            </w:r>
          </w:p>
        </w:tc>
        <w:tc>
          <w:tcPr>
            <w:tcW w:w="240" w:type="dxa"/>
          </w:tcPr>
          <w:p w14:paraId="3D1DB314" w14:textId="77777777" w:rsidR="00161A6C" w:rsidRPr="00064D7A" w:rsidRDefault="00161A6C" w:rsidP="00161A6C">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tcBorders>
              <w:top w:val="single" w:sz="4" w:space="0" w:color="auto"/>
            </w:tcBorders>
            <w:vAlign w:val="center"/>
          </w:tcPr>
          <w:p w14:paraId="376BCEDF" w14:textId="3BBB17F6" w:rsidR="00161A6C" w:rsidRPr="00064D7A" w:rsidRDefault="001673E9" w:rsidP="00161A6C">
            <w:pPr>
              <w:pStyle w:val="acctfourfigures"/>
              <w:tabs>
                <w:tab w:val="left" w:pos="720"/>
              </w:tabs>
              <w:spacing w:line="240" w:lineRule="auto"/>
              <w:ind w:left="-117" w:right="34"/>
              <w:jc w:val="right"/>
              <w:rPr>
                <w:rFonts w:ascii="Browallia New" w:hAnsi="Browallia New" w:cs="Browallia New"/>
                <w:sz w:val="28"/>
                <w:szCs w:val="28"/>
                <w:lang w:val="en-US" w:bidi="th-TH"/>
              </w:rPr>
            </w:pPr>
            <w:r>
              <w:rPr>
                <w:rFonts w:ascii="Browallia New" w:hAnsi="Browallia New" w:cs="Browallia New"/>
                <w:sz w:val="28"/>
                <w:szCs w:val="28"/>
                <w:lang w:val="en-US" w:bidi="th-TH"/>
              </w:rPr>
              <w:t>62,429</w:t>
            </w:r>
          </w:p>
        </w:tc>
        <w:tc>
          <w:tcPr>
            <w:tcW w:w="236" w:type="dxa"/>
          </w:tcPr>
          <w:p w14:paraId="3DEC1B3A" w14:textId="77777777" w:rsidR="00161A6C" w:rsidRPr="00064D7A" w:rsidRDefault="00161A6C" w:rsidP="00161A6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tcBorders>
              <w:top w:val="single" w:sz="4" w:space="0" w:color="auto"/>
            </w:tcBorders>
            <w:vAlign w:val="center"/>
          </w:tcPr>
          <w:p w14:paraId="25DD4E39" w14:textId="181C7549" w:rsidR="00161A6C" w:rsidRPr="00064D7A" w:rsidRDefault="00161A6C" w:rsidP="00161A6C">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61,741</w:t>
            </w:r>
          </w:p>
        </w:tc>
      </w:tr>
      <w:tr w:rsidR="00161A6C" w:rsidRPr="00064D7A" w14:paraId="0ED31973" w14:textId="77777777" w:rsidTr="003F5730">
        <w:tc>
          <w:tcPr>
            <w:tcW w:w="3860" w:type="dxa"/>
            <w:vAlign w:val="bottom"/>
          </w:tcPr>
          <w:p w14:paraId="6AEFA2DF" w14:textId="31EC29BA" w:rsidR="00161A6C" w:rsidRPr="00064D7A" w:rsidRDefault="00161A6C" w:rsidP="00161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064D7A">
              <w:rPr>
                <w:rFonts w:ascii="Browallia New" w:hAnsi="Browallia New" w:cs="Browallia New"/>
                <w:sz w:val="28"/>
                <w:szCs w:val="28"/>
                <w:u w:val="single"/>
                <w:cs/>
              </w:rPr>
              <w:t>หัก</w:t>
            </w:r>
            <w:r w:rsidR="00F46B29" w:rsidRPr="00F46B29">
              <w:rPr>
                <w:rFonts w:ascii="Browallia New" w:hAnsi="Browallia New" w:cs="Browallia New"/>
                <w:sz w:val="28"/>
                <w:szCs w:val="28"/>
              </w:rPr>
              <w:t xml:space="preserve"> </w:t>
            </w:r>
            <w:r w:rsidR="002C7B96" w:rsidRPr="002C7B96">
              <w:rPr>
                <w:rFonts w:ascii="Browallia New" w:hAnsi="Browallia New" w:cs="Browallia New"/>
                <w:sz w:val="28"/>
                <w:szCs w:val="28"/>
                <w:cs/>
              </w:rPr>
              <w:t>ค่าเผื่อผลขาดทุนจากการด้อยค่า</w:t>
            </w:r>
          </w:p>
        </w:tc>
        <w:tc>
          <w:tcPr>
            <w:tcW w:w="1017" w:type="dxa"/>
            <w:tcBorders>
              <w:bottom w:val="single" w:sz="2" w:space="0" w:color="auto"/>
            </w:tcBorders>
            <w:shd w:val="clear" w:color="auto" w:fill="auto"/>
          </w:tcPr>
          <w:p w14:paraId="06482586" w14:textId="76046375" w:rsidR="00161A6C" w:rsidRPr="009A4D01" w:rsidRDefault="000B417B" w:rsidP="00161A6C">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9A4D01">
              <w:rPr>
                <w:rFonts w:ascii="Browallia New" w:hAnsi="Browallia New" w:cs="Browallia New"/>
                <w:sz w:val="28"/>
                <w:szCs w:val="28"/>
                <w:lang w:val="en-US" w:bidi="th-TH"/>
              </w:rPr>
              <w:t>(56,207)</w:t>
            </w:r>
          </w:p>
        </w:tc>
        <w:tc>
          <w:tcPr>
            <w:tcW w:w="246" w:type="dxa"/>
          </w:tcPr>
          <w:p w14:paraId="18D4375C" w14:textId="77777777" w:rsidR="00161A6C" w:rsidRPr="00064D7A" w:rsidRDefault="00161A6C" w:rsidP="00161A6C">
            <w:pPr>
              <w:pStyle w:val="acctfourfigures"/>
              <w:tabs>
                <w:tab w:val="left" w:pos="549"/>
                <w:tab w:val="decimal" w:pos="603"/>
                <w:tab w:val="left" w:pos="720"/>
              </w:tabs>
              <w:spacing w:line="240" w:lineRule="auto"/>
              <w:ind w:left="-117" w:right="9"/>
              <w:jc w:val="right"/>
              <w:rPr>
                <w:rFonts w:ascii="Browallia New" w:hAnsi="Browallia New" w:cs="Browallia New"/>
                <w:sz w:val="28"/>
                <w:szCs w:val="28"/>
                <w:lang w:val="en-US" w:bidi="th-TH"/>
              </w:rPr>
            </w:pPr>
          </w:p>
        </w:tc>
        <w:tc>
          <w:tcPr>
            <w:tcW w:w="1050" w:type="dxa"/>
          </w:tcPr>
          <w:p w14:paraId="205C884F" w14:textId="099E084A" w:rsidR="00161A6C" w:rsidRPr="00064D7A" w:rsidRDefault="00161A6C" w:rsidP="00161A6C">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F511D3">
              <w:rPr>
                <w:rFonts w:ascii="Browallia New" w:hAnsi="Browallia New" w:cs="Browallia New"/>
                <w:sz w:val="28"/>
                <w:szCs w:val="28"/>
                <w:lang w:val="en-US" w:bidi="th-TH"/>
              </w:rPr>
              <w:t>(53,905)</w:t>
            </w:r>
          </w:p>
        </w:tc>
        <w:tc>
          <w:tcPr>
            <w:tcW w:w="240" w:type="dxa"/>
          </w:tcPr>
          <w:p w14:paraId="18E607E8" w14:textId="77777777" w:rsidR="00161A6C" w:rsidRPr="00064D7A" w:rsidRDefault="00161A6C" w:rsidP="00161A6C">
            <w:pPr>
              <w:pStyle w:val="Index5"/>
              <w:tabs>
                <w:tab w:val="clear" w:pos="680"/>
                <w:tab w:val="clear" w:pos="907"/>
                <w:tab w:val="left" w:pos="0"/>
                <w:tab w:val="left" w:pos="549"/>
                <w:tab w:val="decimal" w:pos="603"/>
                <w:tab w:val="left" w:pos="1418"/>
              </w:tabs>
              <w:spacing w:line="240" w:lineRule="auto"/>
              <w:ind w:left="-108" w:right="9" w:firstLine="0"/>
              <w:jc w:val="right"/>
              <w:rPr>
                <w:rFonts w:ascii="Browallia New" w:hAnsi="Browallia New" w:cs="Browallia New"/>
                <w:sz w:val="28"/>
                <w:szCs w:val="28"/>
              </w:rPr>
            </w:pPr>
          </w:p>
        </w:tc>
        <w:tc>
          <w:tcPr>
            <w:tcW w:w="991" w:type="dxa"/>
            <w:vAlign w:val="center"/>
          </w:tcPr>
          <w:p w14:paraId="4BCA1484" w14:textId="49646103" w:rsidR="00161A6C" w:rsidRPr="00064D7A" w:rsidRDefault="001673E9" w:rsidP="00161A6C">
            <w:pPr>
              <w:pStyle w:val="acctfourfigures"/>
              <w:tabs>
                <w:tab w:val="left" w:pos="549"/>
                <w:tab w:val="decimal" w:pos="603"/>
                <w:tab w:val="left" w:pos="720"/>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(49,121)</w:t>
            </w:r>
          </w:p>
        </w:tc>
        <w:tc>
          <w:tcPr>
            <w:tcW w:w="236" w:type="dxa"/>
            <w:vAlign w:val="center"/>
          </w:tcPr>
          <w:p w14:paraId="2281DF80" w14:textId="77777777" w:rsidR="00161A6C" w:rsidRPr="00064D7A" w:rsidRDefault="00161A6C" w:rsidP="00161A6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 w:val="decimal" w:pos="603"/>
              </w:tabs>
              <w:spacing w:line="240" w:lineRule="auto"/>
              <w:ind w:left="-108" w:right="9" w:firstLine="0"/>
              <w:jc w:val="right"/>
              <w:rPr>
                <w:rFonts w:ascii="Browallia New" w:hAnsi="Browallia New" w:cs="Browallia New"/>
                <w:sz w:val="28"/>
                <w:szCs w:val="28"/>
              </w:rPr>
            </w:pPr>
          </w:p>
        </w:tc>
        <w:tc>
          <w:tcPr>
            <w:tcW w:w="1040" w:type="dxa"/>
            <w:vAlign w:val="center"/>
          </w:tcPr>
          <w:p w14:paraId="6B67F947" w14:textId="2FBFC74D" w:rsidR="00161A6C" w:rsidRPr="00064D7A" w:rsidRDefault="00161A6C" w:rsidP="00161A6C">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(49,121)</w:t>
            </w:r>
          </w:p>
        </w:tc>
      </w:tr>
      <w:tr w:rsidR="00161A6C" w:rsidRPr="00064D7A" w14:paraId="4AC481B5" w14:textId="77777777" w:rsidTr="003F5730">
        <w:tc>
          <w:tcPr>
            <w:tcW w:w="3860" w:type="dxa"/>
            <w:vAlign w:val="bottom"/>
          </w:tcPr>
          <w:p w14:paraId="5383FF9B" w14:textId="77777777" w:rsidR="00161A6C" w:rsidRPr="00064D7A" w:rsidRDefault="00161A6C" w:rsidP="00161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064D7A">
              <w:rPr>
                <w:rFonts w:ascii="Browallia New" w:hAnsi="Browallia New" w:cs="Browallia New"/>
                <w:sz w:val="28"/>
                <w:szCs w:val="28"/>
                <w:cs/>
              </w:rPr>
              <w:t>สุทธิ</w:t>
            </w:r>
          </w:p>
        </w:tc>
        <w:tc>
          <w:tcPr>
            <w:tcW w:w="1017" w:type="dxa"/>
            <w:tcBorders>
              <w:top w:val="single" w:sz="2" w:space="0" w:color="auto"/>
            </w:tcBorders>
            <w:shd w:val="clear" w:color="auto" w:fill="auto"/>
            <w:vAlign w:val="center"/>
          </w:tcPr>
          <w:p w14:paraId="09F1CB4F" w14:textId="1550A08D" w:rsidR="00161A6C" w:rsidRPr="009A4D01" w:rsidRDefault="000B417B" w:rsidP="00161A6C">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9A4D01">
              <w:rPr>
                <w:rFonts w:ascii="Browallia New" w:hAnsi="Browallia New" w:cs="Browallia New"/>
                <w:sz w:val="28"/>
                <w:szCs w:val="28"/>
                <w:lang w:val="en-US"/>
              </w:rPr>
              <w:t>326,877</w:t>
            </w:r>
          </w:p>
        </w:tc>
        <w:tc>
          <w:tcPr>
            <w:tcW w:w="246" w:type="dxa"/>
          </w:tcPr>
          <w:p w14:paraId="1C113BB1" w14:textId="77777777" w:rsidR="00161A6C" w:rsidRPr="00064D7A" w:rsidRDefault="00161A6C" w:rsidP="00161A6C">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Borders>
              <w:top w:val="single" w:sz="4" w:space="0" w:color="auto"/>
            </w:tcBorders>
            <w:vAlign w:val="center"/>
          </w:tcPr>
          <w:p w14:paraId="5C2BAC4C" w14:textId="29A65CE4" w:rsidR="00161A6C" w:rsidRPr="00064D7A" w:rsidRDefault="00161A6C" w:rsidP="00161A6C">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266,177</w:t>
            </w:r>
          </w:p>
        </w:tc>
        <w:tc>
          <w:tcPr>
            <w:tcW w:w="240" w:type="dxa"/>
          </w:tcPr>
          <w:p w14:paraId="127DC5E4" w14:textId="77777777" w:rsidR="00161A6C" w:rsidRPr="00064D7A" w:rsidRDefault="00161A6C" w:rsidP="00161A6C">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tcBorders>
              <w:top w:val="single" w:sz="4" w:space="0" w:color="auto"/>
            </w:tcBorders>
            <w:vAlign w:val="bottom"/>
          </w:tcPr>
          <w:p w14:paraId="7E1D6CFA" w14:textId="1CFF981C" w:rsidR="00161A6C" w:rsidRPr="00064D7A" w:rsidRDefault="001673E9" w:rsidP="00161A6C">
            <w:pPr>
              <w:pStyle w:val="acctfourfigures"/>
              <w:tabs>
                <w:tab w:val="left" w:pos="720"/>
              </w:tabs>
              <w:spacing w:line="240" w:lineRule="auto"/>
              <w:ind w:left="-117" w:right="34"/>
              <w:jc w:val="right"/>
              <w:rPr>
                <w:rFonts w:ascii="Browallia New" w:hAnsi="Browallia New" w:cs="Browallia New"/>
                <w:sz w:val="28"/>
                <w:szCs w:val="28"/>
                <w:lang w:val="en-US" w:bidi="th-TH"/>
              </w:rPr>
            </w:pPr>
            <w:r>
              <w:rPr>
                <w:rFonts w:ascii="Browallia New" w:hAnsi="Browallia New" w:cs="Browallia New"/>
                <w:sz w:val="28"/>
                <w:szCs w:val="28"/>
                <w:lang w:val="en-US" w:bidi="th-TH"/>
              </w:rPr>
              <w:t>13,308</w:t>
            </w:r>
          </w:p>
        </w:tc>
        <w:tc>
          <w:tcPr>
            <w:tcW w:w="236" w:type="dxa"/>
            <w:vAlign w:val="center"/>
          </w:tcPr>
          <w:p w14:paraId="49EAB904" w14:textId="77777777" w:rsidR="00161A6C" w:rsidRPr="00064D7A" w:rsidRDefault="00161A6C" w:rsidP="00161A6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tcBorders>
              <w:top w:val="single" w:sz="4" w:space="0" w:color="auto"/>
            </w:tcBorders>
            <w:vAlign w:val="bottom"/>
          </w:tcPr>
          <w:p w14:paraId="4CC8B494" w14:textId="1EE78B59" w:rsidR="00161A6C" w:rsidRPr="00064D7A" w:rsidRDefault="00161A6C" w:rsidP="00161A6C">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12,620</w:t>
            </w:r>
          </w:p>
        </w:tc>
      </w:tr>
      <w:tr w:rsidR="00161A6C" w:rsidRPr="00064D7A" w14:paraId="3606F8C3" w14:textId="77777777" w:rsidTr="003F5730">
        <w:trPr>
          <w:trHeight w:val="78"/>
        </w:trPr>
        <w:tc>
          <w:tcPr>
            <w:tcW w:w="3860" w:type="dxa"/>
            <w:vAlign w:val="bottom"/>
          </w:tcPr>
          <w:p w14:paraId="6FB0E4D4" w14:textId="0871F49D" w:rsidR="00161A6C" w:rsidRPr="00064D7A" w:rsidRDefault="00161A6C" w:rsidP="00161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064D7A">
              <w:rPr>
                <w:rFonts w:ascii="Browallia New" w:hAnsi="Browallia New" w:cs="Browallia New"/>
                <w:sz w:val="28"/>
                <w:szCs w:val="28"/>
                <w:u w:val="single"/>
                <w:cs/>
              </w:rPr>
              <w:t>หัก</w:t>
            </w:r>
            <w:r w:rsidR="00F46B29" w:rsidRPr="00F46B29">
              <w:rPr>
                <w:rFonts w:ascii="Browallia New" w:hAnsi="Browallia New" w:cs="Browallia New"/>
                <w:sz w:val="28"/>
                <w:szCs w:val="28"/>
              </w:rPr>
              <w:t xml:space="preserve"> </w:t>
            </w:r>
            <w:r w:rsidRPr="00064D7A">
              <w:rPr>
                <w:rFonts w:ascii="Browallia New" w:hAnsi="Browallia New" w:cs="Browallia New"/>
                <w:sz w:val="28"/>
                <w:szCs w:val="28"/>
                <w:cs/>
              </w:rPr>
              <w:t>ส่วนที่ถึงกำหนดชำระภายในหนึ่งปี</w:t>
            </w:r>
          </w:p>
        </w:tc>
        <w:tc>
          <w:tcPr>
            <w:tcW w:w="1017" w:type="dxa"/>
            <w:tcBorders>
              <w:bottom w:val="single" w:sz="4" w:space="0" w:color="auto"/>
            </w:tcBorders>
            <w:shd w:val="clear" w:color="auto" w:fill="auto"/>
            <w:vAlign w:val="bottom"/>
          </w:tcPr>
          <w:p w14:paraId="70477E51" w14:textId="478A2245" w:rsidR="00161A6C" w:rsidRPr="009A4D01" w:rsidRDefault="000B417B" w:rsidP="00161A6C">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9A4D01">
              <w:rPr>
                <w:rFonts w:ascii="Browallia New" w:hAnsi="Browallia New" w:cs="Browallia New"/>
                <w:sz w:val="28"/>
                <w:szCs w:val="28"/>
                <w:lang w:val="en-US"/>
              </w:rPr>
              <w:t>(221,381)</w:t>
            </w:r>
          </w:p>
        </w:tc>
        <w:tc>
          <w:tcPr>
            <w:tcW w:w="246" w:type="dxa"/>
          </w:tcPr>
          <w:p w14:paraId="01C5D973" w14:textId="77777777" w:rsidR="00161A6C" w:rsidRPr="00064D7A" w:rsidRDefault="00161A6C" w:rsidP="00161A6C">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vAlign w:val="bottom"/>
          </w:tcPr>
          <w:p w14:paraId="1E33B32C" w14:textId="1DF2F217" w:rsidR="00161A6C" w:rsidRPr="00064D7A" w:rsidRDefault="00161A6C" w:rsidP="00161A6C">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(207,361)</w:t>
            </w:r>
          </w:p>
        </w:tc>
        <w:tc>
          <w:tcPr>
            <w:tcW w:w="240" w:type="dxa"/>
          </w:tcPr>
          <w:p w14:paraId="406D60C6" w14:textId="77777777" w:rsidR="00161A6C" w:rsidRPr="00064D7A" w:rsidRDefault="00161A6C" w:rsidP="00161A6C">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vAlign w:val="center"/>
          </w:tcPr>
          <w:p w14:paraId="3F2668D7" w14:textId="76E064DC" w:rsidR="00161A6C" w:rsidRPr="00064D7A" w:rsidRDefault="001673E9" w:rsidP="00161A6C">
            <w:pPr>
              <w:pStyle w:val="acctfourfigures"/>
              <w:tabs>
                <w:tab w:val="left" w:pos="720"/>
              </w:tabs>
              <w:spacing w:line="240" w:lineRule="auto"/>
              <w:ind w:left="-117" w:right="34"/>
              <w:jc w:val="center"/>
              <w:rPr>
                <w:rFonts w:ascii="Browallia New" w:hAnsi="Browallia New" w:cs="Browallia New"/>
                <w:sz w:val="28"/>
                <w:szCs w:val="28"/>
                <w:lang w:val="en-US" w:bidi="th-TH"/>
              </w:rPr>
            </w:pPr>
            <w:r w:rsidRPr="00F46B29">
              <w:rPr>
                <w:rFonts w:ascii="Browallia New" w:hAnsi="Browallia New" w:cs="Browallia New"/>
                <w:sz w:val="28"/>
                <w:szCs w:val="28"/>
                <w:lang w:val="en-US" w:bidi="th-TH"/>
              </w:rPr>
              <w:t xml:space="preserve">      </w:t>
            </w:r>
            <w:r w:rsidRPr="00064D7A">
              <w:rPr>
                <w:rFonts w:ascii="Browallia New" w:hAnsi="Browallia New" w:cs="Browallia New"/>
                <w:sz w:val="28"/>
                <w:szCs w:val="28"/>
                <w:cs/>
                <w:lang w:val="en-US" w:bidi="th-TH"/>
              </w:rPr>
              <w:t>-</w:t>
            </w:r>
          </w:p>
        </w:tc>
        <w:tc>
          <w:tcPr>
            <w:tcW w:w="236" w:type="dxa"/>
            <w:vAlign w:val="center"/>
          </w:tcPr>
          <w:p w14:paraId="3F90E2F0" w14:textId="77777777" w:rsidR="00161A6C" w:rsidRPr="00064D7A" w:rsidRDefault="00161A6C" w:rsidP="00161A6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vAlign w:val="center"/>
          </w:tcPr>
          <w:p w14:paraId="345EDB11" w14:textId="49221A2B" w:rsidR="00161A6C" w:rsidRPr="00064D7A" w:rsidRDefault="00F46B29" w:rsidP="00161A6C">
            <w:pPr>
              <w:pStyle w:val="acctfourfigures"/>
              <w:tabs>
                <w:tab w:val="clear" w:pos="765"/>
                <w:tab w:val="left" w:pos="549"/>
                <w:tab w:val="decimal" w:pos="603"/>
              </w:tabs>
              <w:spacing w:line="240" w:lineRule="auto"/>
              <w:ind w:left="-117" w:right="9"/>
              <w:jc w:val="center"/>
              <w:rPr>
                <w:rFonts w:ascii="Browallia New" w:hAnsi="Browallia New" w:cs="Browallia New"/>
                <w:sz w:val="28"/>
                <w:szCs w:val="28"/>
                <w:lang w:val="en-US" w:bidi="th-TH"/>
              </w:rPr>
            </w:pPr>
            <w:r w:rsidRPr="00F46B29">
              <w:rPr>
                <w:rFonts w:ascii="Browallia New" w:hAnsi="Browallia New" w:cs="Browallia New"/>
                <w:sz w:val="28"/>
                <w:szCs w:val="28"/>
                <w:lang w:val="en-US" w:bidi="th-TH"/>
              </w:rPr>
              <w:t xml:space="preserve">       </w:t>
            </w:r>
            <w:r w:rsidR="00161A6C" w:rsidRPr="00064D7A">
              <w:rPr>
                <w:rFonts w:ascii="Browallia New" w:hAnsi="Browallia New" w:cs="Browallia New"/>
                <w:sz w:val="28"/>
                <w:szCs w:val="28"/>
                <w:cs/>
                <w:lang w:val="en-US" w:bidi="th-TH"/>
              </w:rPr>
              <w:t>-</w:t>
            </w:r>
          </w:p>
        </w:tc>
      </w:tr>
      <w:tr w:rsidR="00161A6C" w:rsidRPr="00064D7A" w14:paraId="60184766" w14:textId="77777777" w:rsidTr="003F5730">
        <w:tc>
          <w:tcPr>
            <w:tcW w:w="3860" w:type="dxa"/>
            <w:vAlign w:val="bottom"/>
          </w:tcPr>
          <w:p w14:paraId="448225A9" w14:textId="77777777" w:rsidR="00161A6C" w:rsidRPr="00064D7A" w:rsidRDefault="00161A6C" w:rsidP="00161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064D7A">
              <w:rPr>
                <w:rFonts w:ascii="Browallia New" w:hAnsi="Browallia New" w:cs="Browallia New"/>
                <w:sz w:val="28"/>
                <w:szCs w:val="28"/>
                <w:cs/>
              </w:rPr>
              <w:t>สุทธิ</w:t>
            </w:r>
          </w:p>
        </w:tc>
        <w:tc>
          <w:tcPr>
            <w:tcW w:w="1017" w:type="dxa"/>
            <w:tcBorders>
              <w:top w:val="single" w:sz="4" w:space="0" w:color="auto"/>
              <w:bottom w:val="single" w:sz="12" w:space="0" w:color="auto"/>
            </w:tcBorders>
            <w:shd w:val="clear" w:color="auto" w:fill="auto"/>
            <w:vAlign w:val="center"/>
          </w:tcPr>
          <w:p w14:paraId="4FEB8F8C" w14:textId="22D6CAA1" w:rsidR="00161A6C" w:rsidRPr="009A4D01" w:rsidRDefault="001D4495" w:rsidP="00161A6C">
            <w:pPr>
              <w:pStyle w:val="acctfourfigures"/>
              <w:tabs>
                <w:tab w:val="clear" w:pos="765"/>
                <w:tab w:val="left" w:pos="513"/>
                <w:tab w:val="decimal" w:pos="549"/>
              </w:tabs>
              <w:spacing w:line="240" w:lineRule="auto"/>
              <w:ind w:left="-117"/>
              <w:jc w:val="right"/>
              <w:rPr>
                <w:rFonts w:ascii="Browallia New" w:hAnsi="Browallia New" w:cs="Browallia New"/>
                <w:sz w:val="28"/>
                <w:szCs w:val="28"/>
                <w:cs/>
                <w:lang w:val="en-US" w:bidi="th-TH"/>
              </w:rPr>
            </w:pPr>
            <w:r w:rsidRPr="009A4D01">
              <w:rPr>
                <w:rFonts w:ascii="Browallia New" w:hAnsi="Browallia New" w:cs="Browallia New"/>
                <w:sz w:val="28"/>
                <w:szCs w:val="28"/>
                <w:lang w:val="en-US" w:bidi="th-TH"/>
              </w:rPr>
              <w:t>105,496</w:t>
            </w:r>
          </w:p>
        </w:tc>
        <w:tc>
          <w:tcPr>
            <w:tcW w:w="246" w:type="dxa"/>
          </w:tcPr>
          <w:p w14:paraId="1AEECED2" w14:textId="77777777" w:rsidR="00161A6C" w:rsidRPr="00064D7A" w:rsidRDefault="00161A6C" w:rsidP="00161A6C">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Borders>
              <w:top w:val="single" w:sz="4" w:space="0" w:color="auto"/>
              <w:bottom w:val="single" w:sz="12" w:space="0" w:color="auto"/>
            </w:tcBorders>
            <w:vAlign w:val="center"/>
          </w:tcPr>
          <w:p w14:paraId="5681036A" w14:textId="46F48D64" w:rsidR="00161A6C" w:rsidRPr="00064D7A" w:rsidRDefault="00161A6C" w:rsidP="00161A6C">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bidi="th-TH"/>
              </w:rPr>
              <w:t>58,816</w:t>
            </w:r>
          </w:p>
        </w:tc>
        <w:tc>
          <w:tcPr>
            <w:tcW w:w="240" w:type="dxa"/>
            <w:vAlign w:val="bottom"/>
          </w:tcPr>
          <w:p w14:paraId="2E6CCB08" w14:textId="77777777" w:rsidR="00161A6C" w:rsidRPr="00064D7A" w:rsidRDefault="00161A6C" w:rsidP="00161A6C">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tcBorders>
              <w:top w:val="single" w:sz="4" w:space="0" w:color="auto"/>
              <w:bottom w:val="single" w:sz="12" w:space="0" w:color="auto"/>
            </w:tcBorders>
            <w:vAlign w:val="bottom"/>
          </w:tcPr>
          <w:p w14:paraId="1EB5BD5D" w14:textId="6CF8814E" w:rsidR="00161A6C" w:rsidRPr="00064D7A" w:rsidRDefault="001673E9" w:rsidP="00161A6C">
            <w:pPr>
              <w:pStyle w:val="acctfourfigures"/>
              <w:tabs>
                <w:tab w:val="left" w:pos="720"/>
              </w:tabs>
              <w:spacing w:line="240" w:lineRule="auto"/>
              <w:ind w:left="-117" w:right="34"/>
              <w:jc w:val="right"/>
              <w:rPr>
                <w:rFonts w:ascii="Browallia New" w:hAnsi="Browallia New" w:cs="Browallia New"/>
                <w:sz w:val="28"/>
                <w:szCs w:val="28"/>
                <w:lang w:val="en-US" w:bidi="th-TH"/>
              </w:rPr>
            </w:pPr>
            <w:r>
              <w:rPr>
                <w:rFonts w:ascii="Browallia New" w:hAnsi="Browallia New" w:cs="Browallia New"/>
                <w:sz w:val="28"/>
                <w:szCs w:val="28"/>
                <w:lang w:val="en-US" w:bidi="th-TH"/>
              </w:rPr>
              <w:t>13,308</w:t>
            </w:r>
          </w:p>
        </w:tc>
        <w:tc>
          <w:tcPr>
            <w:tcW w:w="236" w:type="dxa"/>
            <w:vAlign w:val="bottom"/>
          </w:tcPr>
          <w:p w14:paraId="3D2E48E4" w14:textId="77777777" w:rsidR="00161A6C" w:rsidRPr="00064D7A" w:rsidRDefault="00161A6C" w:rsidP="00161A6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tcBorders>
              <w:top w:val="single" w:sz="4" w:space="0" w:color="auto"/>
              <w:bottom w:val="single" w:sz="12" w:space="0" w:color="auto"/>
            </w:tcBorders>
            <w:vAlign w:val="bottom"/>
          </w:tcPr>
          <w:p w14:paraId="33AF1DD5" w14:textId="25B1CD11" w:rsidR="00161A6C" w:rsidRPr="00064D7A" w:rsidRDefault="00161A6C" w:rsidP="00161A6C">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12,620</w:t>
            </w:r>
          </w:p>
        </w:tc>
      </w:tr>
    </w:tbl>
    <w:p w14:paraId="7051E100" w14:textId="176D8D5E" w:rsidR="007B1681" w:rsidRPr="003F5730" w:rsidRDefault="007B1681" w:rsidP="00F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8"/>
          <w:szCs w:val="28"/>
          <w:cs/>
        </w:rPr>
      </w:pPr>
    </w:p>
    <w:p w14:paraId="1FCA003F" w14:textId="597CC762" w:rsidR="006971B8" w:rsidRPr="003F5730" w:rsidRDefault="00E87B21" w:rsidP="00F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8"/>
          <w:szCs w:val="28"/>
        </w:rPr>
      </w:pPr>
      <w:r w:rsidRPr="003F5730">
        <w:rPr>
          <w:rFonts w:ascii="Browallia New" w:hAnsi="Browallia New" w:cs="Browallia New"/>
          <w:sz w:val="28"/>
          <w:szCs w:val="28"/>
          <w:cs/>
        </w:rPr>
        <w:t>รายการเคลื่อนไหวของเงินให้กู้ยืมระยะยาว</w:t>
      </w:r>
      <w:r w:rsidR="00B14166" w:rsidRPr="003F5730">
        <w:rPr>
          <w:rFonts w:ascii="Browallia New" w:hAnsi="Browallia New" w:cs="Browallia New" w:hint="cs"/>
          <w:sz w:val="28"/>
          <w:szCs w:val="28"/>
          <w:cs/>
        </w:rPr>
        <w:t>และ</w:t>
      </w:r>
      <w:r w:rsidR="00B14166" w:rsidRPr="003F0B7E">
        <w:rPr>
          <w:rFonts w:ascii="Browallia New" w:hAnsi="Browallia New" w:cs="Browallia New"/>
          <w:sz w:val="28"/>
          <w:szCs w:val="28"/>
          <w:cs/>
        </w:rPr>
        <w:t>ดอกเบี้ยค้างรับ</w:t>
      </w:r>
      <w:r w:rsidR="002A5C8A" w:rsidRPr="003F0B7E">
        <w:rPr>
          <w:rFonts w:ascii="Browallia New" w:hAnsi="Browallia New" w:cs="Browallia New"/>
          <w:sz w:val="28"/>
          <w:szCs w:val="28"/>
          <w:cs/>
        </w:rPr>
        <w:t>ใน</w:t>
      </w:r>
      <w:r w:rsidR="002A5C8A" w:rsidRPr="003F5730">
        <w:rPr>
          <w:rFonts w:ascii="Browallia New" w:hAnsi="Browallia New" w:cs="Browallia New"/>
          <w:sz w:val="28"/>
          <w:szCs w:val="28"/>
          <w:cs/>
        </w:rPr>
        <w:t>ระหว่างปี</w:t>
      </w:r>
      <w:r w:rsidR="00F46B29" w:rsidRPr="00F46B29">
        <w:rPr>
          <w:rFonts w:ascii="Browallia New" w:hAnsi="Browallia New" w:cs="Browallia New"/>
          <w:sz w:val="28"/>
          <w:szCs w:val="28"/>
        </w:rPr>
        <w:t xml:space="preserve"> </w:t>
      </w:r>
      <w:r w:rsidR="005C4088" w:rsidRPr="003F5730">
        <w:rPr>
          <w:rFonts w:ascii="Browallia New" w:hAnsi="Browallia New" w:cs="Browallia New"/>
          <w:sz w:val="28"/>
          <w:szCs w:val="28"/>
        </w:rPr>
        <w:t>256</w:t>
      </w:r>
      <w:r w:rsidR="00D833EF" w:rsidRPr="003F5730">
        <w:rPr>
          <w:rFonts w:ascii="Browallia New" w:hAnsi="Browallia New" w:cs="Browallia New"/>
          <w:sz w:val="28"/>
          <w:szCs w:val="28"/>
        </w:rPr>
        <w:t>3</w:t>
      </w:r>
      <w:r w:rsidR="005C4088" w:rsidRPr="003F5730">
        <w:rPr>
          <w:rFonts w:ascii="Browallia New" w:hAnsi="Browallia New" w:cs="Browallia New"/>
          <w:sz w:val="28"/>
          <w:szCs w:val="28"/>
        </w:rPr>
        <w:t xml:space="preserve"> </w:t>
      </w:r>
      <w:r w:rsidR="005C4088" w:rsidRPr="003F5730">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005C4088" w:rsidRPr="003F5730">
        <w:rPr>
          <w:rFonts w:ascii="Browallia New" w:hAnsi="Browallia New" w:cs="Browallia New"/>
          <w:sz w:val="28"/>
          <w:szCs w:val="28"/>
        </w:rPr>
        <w:t>25</w:t>
      </w:r>
      <w:r w:rsidR="003F0B7E" w:rsidRPr="003F5730">
        <w:rPr>
          <w:rFonts w:ascii="Browallia New" w:hAnsi="Browallia New" w:cs="Browallia New"/>
          <w:sz w:val="28"/>
          <w:szCs w:val="28"/>
        </w:rPr>
        <w:t>6</w:t>
      </w:r>
      <w:r w:rsidR="00D833EF" w:rsidRPr="003F5730">
        <w:rPr>
          <w:rFonts w:ascii="Browallia New" w:hAnsi="Browallia New" w:cs="Browallia New"/>
          <w:sz w:val="28"/>
          <w:szCs w:val="28"/>
        </w:rPr>
        <w:t>2</w:t>
      </w:r>
      <w:r w:rsidR="005C4088" w:rsidRPr="003F5730">
        <w:rPr>
          <w:rFonts w:ascii="Browallia New" w:hAnsi="Browallia New" w:cs="Browallia New"/>
          <w:sz w:val="28"/>
          <w:szCs w:val="28"/>
        </w:rPr>
        <w:t xml:space="preserve"> </w:t>
      </w:r>
      <w:r w:rsidRPr="003F5730">
        <w:rPr>
          <w:rFonts w:ascii="Browallia New" w:hAnsi="Browallia New" w:cs="Browallia New"/>
          <w:sz w:val="28"/>
          <w:szCs w:val="28"/>
          <w:cs/>
        </w:rPr>
        <w:t>มีดังนี้</w:t>
      </w:r>
    </w:p>
    <w:p w14:paraId="4B740E38" w14:textId="387A5078" w:rsidR="00327A48" w:rsidRPr="003F5730" w:rsidRDefault="00327A48" w:rsidP="00F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8"/>
          <w:szCs w:val="28"/>
        </w:rPr>
      </w:pPr>
    </w:p>
    <w:tbl>
      <w:tblPr>
        <w:tblW w:w="8737" w:type="dxa"/>
        <w:tblInd w:w="812" w:type="dxa"/>
        <w:tblLayout w:type="fixed"/>
        <w:tblLook w:val="00A0" w:firstRow="1" w:lastRow="0" w:firstColumn="1" w:lastColumn="0" w:noHBand="0" w:noVBand="0"/>
      </w:tblPr>
      <w:tblGrid>
        <w:gridCol w:w="2473"/>
        <w:gridCol w:w="855"/>
        <w:gridCol w:w="828"/>
        <w:gridCol w:w="702"/>
        <w:gridCol w:w="719"/>
        <w:gridCol w:w="863"/>
        <w:gridCol w:w="839"/>
        <w:gridCol w:w="729"/>
        <w:gridCol w:w="729"/>
      </w:tblGrid>
      <w:tr w:rsidR="00327A48" w:rsidRPr="00CE5635" w14:paraId="63CAED3F" w14:textId="77777777" w:rsidTr="00F36183">
        <w:trPr>
          <w:cantSplit/>
        </w:trPr>
        <w:tc>
          <w:tcPr>
            <w:tcW w:w="2473" w:type="dxa"/>
            <w:noWrap/>
            <w:vAlign w:val="bottom"/>
          </w:tcPr>
          <w:p w14:paraId="43CAB3EF" w14:textId="77777777" w:rsidR="00327A48" w:rsidRPr="00CE5635" w:rsidRDefault="00327A48" w:rsidP="00B70AEE">
            <w:pPr>
              <w:spacing w:line="240" w:lineRule="auto"/>
              <w:ind w:left="2203"/>
              <w:rPr>
                <w:rFonts w:ascii="Browallia New" w:hAnsi="Browallia New" w:cs="Browallia New"/>
                <w:sz w:val="22"/>
                <w:szCs w:val="22"/>
                <w:cs/>
              </w:rPr>
            </w:pPr>
          </w:p>
        </w:tc>
        <w:tc>
          <w:tcPr>
            <w:tcW w:w="1683" w:type="dxa"/>
            <w:gridSpan w:val="2"/>
          </w:tcPr>
          <w:p w14:paraId="5265B51C" w14:textId="77777777" w:rsidR="00327A48" w:rsidRPr="00CE5635" w:rsidRDefault="00327A48" w:rsidP="00B70AEE">
            <w:pPr>
              <w:spacing w:line="240" w:lineRule="auto"/>
              <w:rPr>
                <w:rFonts w:ascii="Browallia New" w:hAnsi="Browallia New" w:cs="Browallia New"/>
                <w:sz w:val="22"/>
                <w:szCs w:val="22"/>
                <w:cs/>
              </w:rPr>
            </w:pPr>
          </w:p>
        </w:tc>
        <w:tc>
          <w:tcPr>
            <w:tcW w:w="1421" w:type="dxa"/>
            <w:gridSpan w:val="2"/>
            <w:vAlign w:val="bottom"/>
          </w:tcPr>
          <w:p w14:paraId="22E1D27C" w14:textId="77777777" w:rsidR="00327A48" w:rsidRPr="00CE5635" w:rsidRDefault="00327A48" w:rsidP="00B70AEE">
            <w:pPr>
              <w:spacing w:line="240" w:lineRule="auto"/>
              <w:rPr>
                <w:rFonts w:ascii="Browallia New" w:hAnsi="Browallia New" w:cs="Browallia New"/>
                <w:sz w:val="22"/>
                <w:szCs w:val="22"/>
                <w:cs/>
              </w:rPr>
            </w:pPr>
          </w:p>
        </w:tc>
        <w:tc>
          <w:tcPr>
            <w:tcW w:w="3160" w:type="dxa"/>
            <w:gridSpan w:val="4"/>
          </w:tcPr>
          <w:p w14:paraId="4C549452" w14:textId="7316C701" w:rsidR="00327A48" w:rsidRPr="00CE5635" w:rsidRDefault="00327A48" w:rsidP="00B70AEE">
            <w:pPr>
              <w:spacing w:line="240" w:lineRule="auto"/>
              <w:ind w:left="-105" w:right="-95"/>
              <w:jc w:val="right"/>
              <w:rPr>
                <w:rFonts w:ascii="Browallia New" w:hAnsi="Browallia New" w:cs="Browallia New"/>
                <w:sz w:val="22"/>
                <w:szCs w:val="22"/>
                <w:cs/>
              </w:rPr>
            </w:pPr>
            <w:r w:rsidRPr="00CE5635">
              <w:rPr>
                <w:rFonts w:ascii="Browallia New" w:hAnsi="Browallia New" w:cs="Browallia New" w:hint="cs"/>
                <w:sz w:val="22"/>
                <w:szCs w:val="22"/>
                <w:cs/>
              </w:rPr>
              <w:t>(หน่วย</w:t>
            </w:r>
            <w:r w:rsidR="00F46B29" w:rsidRPr="00F46B29">
              <w:rPr>
                <w:rFonts w:ascii="Browallia New" w:hAnsi="Browallia New" w:cs="Browallia New" w:hint="cs"/>
                <w:sz w:val="22"/>
                <w:szCs w:val="22"/>
              </w:rPr>
              <w:t xml:space="preserve"> </w:t>
            </w:r>
            <w:r w:rsidRPr="00CE5635">
              <w:rPr>
                <w:rFonts w:ascii="Browallia New" w:hAnsi="Browallia New" w:cs="Browallia New" w:hint="cs"/>
                <w:sz w:val="22"/>
                <w:szCs w:val="22"/>
                <w:cs/>
              </w:rPr>
              <w:t>:</w:t>
            </w:r>
            <w:r w:rsidR="00F46B29" w:rsidRPr="00F46B29">
              <w:rPr>
                <w:rFonts w:ascii="Browallia New" w:hAnsi="Browallia New" w:cs="Browallia New" w:hint="cs"/>
                <w:sz w:val="22"/>
                <w:szCs w:val="22"/>
              </w:rPr>
              <w:t xml:space="preserve"> </w:t>
            </w:r>
            <w:r w:rsidRPr="00CE5635">
              <w:rPr>
                <w:rFonts w:ascii="Browallia New" w:hAnsi="Browallia New" w:cs="Browallia New" w:hint="cs"/>
                <w:sz w:val="22"/>
                <w:szCs w:val="22"/>
                <w:cs/>
              </w:rPr>
              <w:t>พันบาท)</w:t>
            </w:r>
          </w:p>
        </w:tc>
      </w:tr>
      <w:tr w:rsidR="00327A48" w:rsidRPr="00CE5635" w14:paraId="09EC48D1" w14:textId="77777777" w:rsidTr="00F36183">
        <w:trPr>
          <w:cantSplit/>
        </w:trPr>
        <w:tc>
          <w:tcPr>
            <w:tcW w:w="2473" w:type="dxa"/>
            <w:noWrap/>
            <w:vAlign w:val="bottom"/>
          </w:tcPr>
          <w:p w14:paraId="7AFC7375" w14:textId="77777777" w:rsidR="00327A48" w:rsidRPr="00CE5635" w:rsidRDefault="00327A48" w:rsidP="00B70AEE">
            <w:pPr>
              <w:spacing w:line="240" w:lineRule="auto"/>
              <w:rPr>
                <w:rFonts w:ascii="Browallia New" w:hAnsi="Browallia New" w:cs="Browallia New"/>
                <w:sz w:val="22"/>
                <w:szCs w:val="22"/>
                <w:cs/>
              </w:rPr>
            </w:pPr>
          </w:p>
        </w:tc>
        <w:tc>
          <w:tcPr>
            <w:tcW w:w="3104" w:type="dxa"/>
            <w:gridSpan w:val="4"/>
          </w:tcPr>
          <w:p w14:paraId="41E64D15" w14:textId="77777777" w:rsidR="00327A48" w:rsidRPr="00CE5635" w:rsidRDefault="00327A48" w:rsidP="00B70AEE">
            <w:pPr>
              <w:pBdr>
                <w:bottom w:val="single" w:sz="4" w:space="1" w:color="auto"/>
              </w:pBdr>
              <w:spacing w:line="240" w:lineRule="auto"/>
              <w:jc w:val="center"/>
              <w:rPr>
                <w:rFonts w:ascii="Browallia New" w:hAnsi="Browallia New" w:cs="Browallia New"/>
                <w:sz w:val="22"/>
                <w:szCs w:val="22"/>
                <w:cs/>
              </w:rPr>
            </w:pPr>
            <w:r w:rsidRPr="00CE5635">
              <w:rPr>
                <w:rFonts w:ascii="Browallia New" w:hAnsi="Browallia New" w:cs="Browallia New" w:hint="cs"/>
                <w:sz w:val="22"/>
                <w:szCs w:val="22"/>
                <w:cs/>
              </w:rPr>
              <w:t>งบการเงินรวม</w:t>
            </w:r>
          </w:p>
        </w:tc>
        <w:tc>
          <w:tcPr>
            <w:tcW w:w="3160" w:type="dxa"/>
            <w:gridSpan w:val="4"/>
            <w:shd w:val="clear" w:color="auto" w:fill="auto"/>
          </w:tcPr>
          <w:p w14:paraId="3B2808F4" w14:textId="77777777" w:rsidR="00327A48" w:rsidRPr="00CE5635" w:rsidRDefault="00327A48" w:rsidP="00B70AEE">
            <w:pPr>
              <w:pBdr>
                <w:bottom w:val="single" w:sz="4" w:space="1" w:color="auto"/>
              </w:pBdr>
              <w:spacing w:line="240" w:lineRule="auto"/>
              <w:ind w:left="-105" w:right="-108"/>
              <w:jc w:val="center"/>
              <w:rPr>
                <w:rFonts w:ascii="Browallia New" w:hAnsi="Browallia New" w:cs="Browallia New"/>
                <w:sz w:val="22"/>
                <w:szCs w:val="22"/>
                <w:cs/>
              </w:rPr>
            </w:pPr>
            <w:r w:rsidRPr="00CE5635">
              <w:rPr>
                <w:rFonts w:ascii="Browallia New" w:hAnsi="Browallia New" w:cs="Browallia New" w:hint="cs"/>
                <w:sz w:val="22"/>
                <w:szCs w:val="22"/>
                <w:cs/>
              </w:rPr>
              <w:t>งบการเงินเฉพาะของบริษัท</w:t>
            </w:r>
          </w:p>
        </w:tc>
      </w:tr>
      <w:tr w:rsidR="00327A48" w:rsidRPr="00CE5635" w14:paraId="6DA39C38" w14:textId="77777777" w:rsidTr="00F36183">
        <w:trPr>
          <w:cantSplit/>
        </w:trPr>
        <w:tc>
          <w:tcPr>
            <w:tcW w:w="2473" w:type="dxa"/>
            <w:noWrap/>
            <w:vAlign w:val="bottom"/>
          </w:tcPr>
          <w:p w14:paraId="48B23B0A" w14:textId="77777777" w:rsidR="00327A48" w:rsidRPr="00CE5635" w:rsidRDefault="00327A48" w:rsidP="00B70AEE">
            <w:pPr>
              <w:spacing w:line="240" w:lineRule="auto"/>
              <w:rPr>
                <w:rFonts w:ascii="Browallia New" w:hAnsi="Browallia New" w:cs="Browallia New"/>
                <w:sz w:val="22"/>
                <w:szCs w:val="22"/>
                <w:cs/>
              </w:rPr>
            </w:pPr>
          </w:p>
        </w:tc>
        <w:tc>
          <w:tcPr>
            <w:tcW w:w="1683" w:type="dxa"/>
            <w:gridSpan w:val="2"/>
          </w:tcPr>
          <w:p w14:paraId="788FC28D" w14:textId="1E20AB78" w:rsidR="00327A48" w:rsidRPr="00CE5635"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cs/>
                <w:lang w:val="en-GB"/>
              </w:rPr>
            </w:pPr>
            <w:r w:rsidRPr="00CE5635">
              <w:rPr>
                <w:rFonts w:ascii="Browallia New" w:hAnsi="Browallia New" w:cs="Browallia New" w:hint="cs"/>
                <w:sz w:val="22"/>
                <w:szCs w:val="22"/>
                <w:cs/>
              </w:rPr>
              <w:t>เงินให้กู้ยืมระยะ</w:t>
            </w:r>
            <w:r w:rsidRPr="00CE5635">
              <w:rPr>
                <w:rFonts w:ascii="Browallia New" w:hAnsi="Browallia New" w:cs="Browallia New" w:hint="cs"/>
                <w:sz w:val="22"/>
                <w:szCs w:val="22"/>
                <w:cs/>
                <w:lang w:val="en-GB"/>
              </w:rPr>
              <w:t>ยาว</w:t>
            </w:r>
          </w:p>
        </w:tc>
        <w:tc>
          <w:tcPr>
            <w:tcW w:w="1421" w:type="dxa"/>
            <w:gridSpan w:val="2"/>
          </w:tcPr>
          <w:p w14:paraId="3E2785D9" w14:textId="0D502563" w:rsidR="00327A48" w:rsidRPr="00CE5635"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cs/>
              </w:rPr>
              <w:t>ดอกเบี้ยค้างรับ</w:t>
            </w:r>
          </w:p>
        </w:tc>
        <w:tc>
          <w:tcPr>
            <w:tcW w:w="1702" w:type="dxa"/>
            <w:gridSpan w:val="2"/>
          </w:tcPr>
          <w:p w14:paraId="0D469B98" w14:textId="23BF0A0E" w:rsidR="00327A48" w:rsidRPr="00CE5635"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cs/>
              </w:rPr>
              <w:t>เงินให้กู้ยืมระยะยาว</w:t>
            </w:r>
          </w:p>
        </w:tc>
        <w:tc>
          <w:tcPr>
            <w:tcW w:w="1458" w:type="dxa"/>
            <w:gridSpan w:val="2"/>
          </w:tcPr>
          <w:p w14:paraId="68CBCDD0" w14:textId="58ACA0CB" w:rsidR="00327A48" w:rsidRPr="00CE5635"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cs/>
              </w:rPr>
              <w:t>ดอกเบี้ยค้างรับ</w:t>
            </w:r>
          </w:p>
        </w:tc>
      </w:tr>
      <w:tr w:rsidR="00CE5635" w:rsidRPr="00CE5635" w14:paraId="25AA4887" w14:textId="77777777" w:rsidTr="00F36183">
        <w:trPr>
          <w:cantSplit/>
        </w:trPr>
        <w:tc>
          <w:tcPr>
            <w:tcW w:w="2473" w:type="dxa"/>
            <w:noWrap/>
            <w:vAlign w:val="bottom"/>
          </w:tcPr>
          <w:p w14:paraId="38AD139E" w14:textId="77777777" w:rsidR="00CE5635" w:rsidRPr="00CE5635" w:rsidRDefault="00CE5635" w:rsidP="00CE5635">
            <w:pPr>
              <w:spacing w:line="240" w:lineRule="auto"/>
              <w:rPr>
                <w:rFonts w:ascii="Browallia New" w:hAnsi="Browallia New" w:cs="Browallia New"/>
                <w:sz w:val="22"/>
                <w:szCs w:val="22"/>
                <w:cs/>
              </w:rPr>
            </w:pPr>
          </w:p>
        </w:tc>
        <w:tc>
          <w:tcPr>
            <w:tcW w:w="855" w:type="dxa"/>
          </w:tcPr>
          <w:p w14:paraId="62D6773A" w14:textId="2D5B72A9" w:rsidR="00CE5635" w:rsidRPr="00CE5635" w:rsidRDefault="00CE5635" w:rsidP="00CE5635">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rPr>
              <w:t>2563</w:t>
            </w:r>
          </w:p>
        </w:tc>
        <w:tc>
          <w:tcPr>
            <w:tcW w:w="828" w:type="dxa"/>
          </w:tcPr>
          <w:p w14:paraId="58A8DC50" w14:textId="5133E37C" w:rsidR="00CE5635" w:rsidRPr="00CE5635" w:rsidRDefault="00CE5635" w:rsidP="00CE5635">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rPr>
              <w:t>2562</w:t>
            </w:r>
          </w:p>
        </w:tc>
        <w:tc>
          <w:tcPr>
            <w:tcW w:w="702" w:type="dxa"/>
          </w:tcPr>
          <w:p w14:paraId="6118C6A5" w14:textId="587D0A3B" w:rsidR="00CE5635" w:rsidRPr="00CE5635" w:rsidRDefault="00CE5635" w:rsidP="00CE5635">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rPr>
              <w:t>2563</w:t>
            </w:r>
          </w:p>
        </w:tc>
        <w:tc>
          <w:tcPr>
            <w:tcW w:w="719" w:type="dxa"/>
          </w:tcPr>
          <w:p w14:paraId="0E89A320" w14:textId="6A129E81" w:rsidR="00CE5635" w:rsidRPr="00CE5635" w:rsidRDefault="00CE5635" w:rsidP="00CE5635">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rPr>
              <w:t>2562</w:t>
            </w:r>
          </w:p>
        </w:tc>
        <w:tc>
          <w:tcPr>
            <w:tcW w:w="863" w:type="dxa"/>
          </w:tcPr>
          <w:p w14:paraId="5143CDC7" w14:textId="2B852ECA" w:rsidR="00CE5635" w:rsidRPr="00CE5635" w:rsidRDefault="00CE5635" w:rsidP="00CE5635">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rPr>
              <w:t>2563</w:t>
            </w:r>
          </w:p>
        </w:tc>
        <w:tc>
          <w:tcPr>
            <w:tcW w:w="839" w:type="dxa"/>
          </w:tcPr>
          <w:p w14:paraId="313A2C40" w14:textId="2E9377E4" w:rsidR="00CE5635" w:rsidRPr="00CE5635" w:rsidRDefault="00CE5635" w:rsidP="00CE5635">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rPr>
              <w:t>2562</w:t>
            </w:r>
          </w:p>
        </w:tc>
        <w:tc>
          <w:tcPr>
            <w:tcW w:w="729" w:type="dxa"/>
          </w:tcPr>
          <w:p w14:paraId="1FC06EBD" w14:textId="2F84B426" w:rsidR="00CE5635" w:rsidRPr="00CE5635" w:rsidRDefault="00CE5635" w:rsidP="00CE5635">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rPr>
              <w:t>2563</w:t>
            </w:r>
          </w:p>
        </w:tc>
        <w:tc>
          <w:tcPr>
            <w:tcW w:w="729" w:type="dxa"/>
          </w:tcPr>
          <w:p w14:paraId="34651A2F" w14:textId="4271A2F4" w:rsidR="00CE5635" w:rsidRPr="00CE5635" w:rsidRDefault="00CE5635" w:rsidP="00CE5635">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rPr>
              <w:t>2562</w:t>
            </w:r>
          </w:p>
        </w:tc>
      </w:tr>
      <w:tr w:rsidR="00327A48" w:rsidRPr="00CE5635" w14:paraId="7A6E4DA1" w14:textId="77777777" w:rsidTr="00F36183">
        <w:trPr>
          <w:cantSplit/>
        </w:trPr>
        <w:tc>
          <w:tcPr>
            <w:tcW w:w="2473" w:type="dxa"/>
            <w:noWrap/>
            <w:vAlign w:val="bottom"/>
          </w:tcPr>
          <w:p w14:paraId="10AD3983" w14:textId="77777777" w:rsidR="00327A48" w:rsidRPr="00CE5635" w:rsidRDefault="00327A48" w:rsidP="00B70AEE">
            <w:pPr>
              <w:spacing w:line="240" w:lineRule="auto"/>
              <w:rPr>
                <w:rFonts w:ascii="Browallia New" w:hAnsi="Browallia New" w:cs="Browallia New"/>
                <w:sz w:val="22"/>
                <w:szCs w:val="22"/>
                <w:cs/>
              </w:rPr>
            </w:pPr>
          </w:p>
        </w:tc>
        <w:tc>
          <w:tcPr>
            <w:tcW w:w="855" w:type="dxa"/>
          </w:tcPr>
          <w:p w14:paraId="60842197" w14:textId="77777777" w:rsidR="00327A48" w:rsidRPr="00CE5635"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28" w:type="dxa"/>
          </w:tcPr>
          <w:p w14:paraId="4809973D" w14:textId="77777777" w:rsidR="00327A48" w:rsidRPr="00CE5635"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02" w:type="dxa"/>
            <w:vAlign w:val="bottom"/>
          </w:tcPr>
          <w:p w14:paraId="32FBE2E4" w14:textId="77777777" w:rsidR="00327A48" w:rsidRPr="00CE5635"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19" w:type="dxa"/>
            <w:vAlign w:val="bottom"/>
          </w:tcPr>
          <w:p w14:paraId="043C159B" w14:textId="77777777" w:rsidR="00327A48" w:rsidRPr="00CE5635"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63" w:type="dxa"/>
          </w:tcPr>
          <w:p w14:paraId="10158772" w14:textId="77777777" w:rsidR="00327A48" w:rsidRPr="00CE5635"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39" w:type="dxa"/>
          </w:tcPr>
          <w:p w14:paraId="24F9D35E" w14:textId="77777777" w:rsidR="00327A48" w:rsidRPr="00CE5635"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29" w:type="dxa"/>
          </w:tcPr>
          <w:p w14:paraId="1F2E8468" w14:textId="77777777" w:rsidR="00327A48" w:rsidRPr="00CE5635"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29" w:type="dxa"/>
          </w:tcPr>
          <w:p w14:paraId="569A59A7" w14:textId="77777777" w:rsidR="00327A48" w:rsidRPr="00CE5635"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r>
      <w:tr w:rsidR="00CE5635" w:rsidRPr="00CE5635" w14:paraId="19DB5B39" w14:textId="77777777" w:rsidTr="00343734">
        <w:trPr>
          <w:cantSplit/>
          <w:trHeight w:val="77"/>
        </w:trPr>
        <w:tc>
          <w:tcPr>
            <w:tcW w:w="2473" w:type="dxa"/>
            <w:noWrap/>
          </w:tcPr>
          <w:p w14:paraId="6EECFCD4" w14:textId="6F5F3864" w:rsidR="00CE5635" w:rsidRPr="00CE5635" w:rsidRDefault="00CE5635" w:rsidP="00CE5635">
            <w:pPr>
              <w:spacing w:line="240" w:lineRule="auto"/>
              <w:rPr>
                <w:rFonts w:ascii="Browallia New" w:hAnsi="Browallia New" w:cs="Browallia New"/>
                <w:sz w:val="22"/>
                <w:szCs w:val="22"/>
                <w:cs/>
              </w:rPr>
            </w:pPr>
            <w:r w:rsidRPr="00CE5635">
              <w:rPr>
                <w:rFonts w:ascii="Browallia New" w:hAnsi="Browallia New" w:cs="Browallia New" w:hint="cs"/>
                <w:sz w:val="22"/>
                <w:szCs w:val="22"/>
                <w:cs/>
              </w:rPr>
              <w:t>ยอดคงเหลือ</w:t>
            </w:r>
            <w:r w:rsidR="00F46B29" w:rsidRPr="00F46B29">
              <w:rPr>
                <w:rFonts w:ascii="Browallia New" w:hAnsi="Browallia New" w:cs="Browallia New" w:hint="cs"/>
                <w:sz w:val="22"/>
                <w:szCs w:val="22"/>
              </w:rPr>
              <w:t xml:space="preserve"> </w:t>
            </w:r>
            <w:r w:rsidRPr="00CE5635">
              <w:rPr>
                <w:rFonts w:ascii="Browallia New" w:hAnsi="Browallia New" w:cs="Browallia New" w:hint="cs"/>
                <w:sz w:val="22"/>
                <w:szCs w:val="22"/>
                <w:cs/>
              </w:rPr>
              <w:t>ณ</w:t>
            </w:r>
            <w:r w:rsidR="00F46B29" w:rsidRPr="00F46B29">
              <w:rPr>
                <w:rFonts w:ascii="Browallia New" w:hAnsi="Browallia New" w:cs="Browallia New" w:hint="cs"/>
                <w:sz w:val="22"/>
                <w:szCs w:val="22"/>
              </w:rPr>
              <w:t xml:space="preserve"> </w:t>
            </w:r>
            <w:r w:rsidRPr="00CE5635">
              <w:rPr>
                <w:rFonts w:ascii="Browallia New" w:hAnsi="Browallia New" w:cs="Browallia New" w:hint="cs"/>
                <w:sz w:val="22"/>
                <w:szCs w:val="22"/>
                <w:cs/>
              </w:rPr>
              <w:t>วันที่</w:t>
            </w:r>
            <w:r w:rsidR="00F46B29" w:rsidRPr="00F46B29">
              <w:rPr>
                <w:rFonts w:ascii="Browallia New" w:hAnsi="Browallia New" w:cs="Browallia New" w:hint="cs"/>
                <w:sz w:val="22"/>
                <w:szCs w:val="22"/>
              </w:rPr>
              <w:t xml:space="preserve"> </w:t>
            </w:r>
            <w:r w:rsidRPr="00CE5635">
              <w:rPr>
                <w:rFonts w:ascii="Browallia New" w:hAnsi="Browallia New" w:cs="Browallia New" w:hint="cs"/>
                <w:sz w:val="22"/>
                <w:szCs w:val="22"/>
              </w:rPr>
              <w:t xml:space="preserve">1 </w:t>
            </w:r>
            <w:r w:rsidRPr="00CE5635">
              <w:rPr>
                <w:rFonts w:ascii="Browallia New" w:hAnsi="Browallia New" w:cs="Browallia New" w:hint="cs"/>
                <w:sz w:val="22"/>
                <w:szCs w:val="22"/>
                <w:cs/>
              </w:rPr>
              <w:t>มกราคม</w:t>
            </w:r>
            <w:r w:rsidR="00F46B29" w:rsidRPr="00F46B29">
              <w:rPr>
                <w:rFonts w:ascii="Browallia New" w:hAnsi="Browallia New" w:cs="Browallia New" w:hint="cs"/>
                <w:sz w:val="22"/>
                <w:szCs w:val="22"/>
              </w:rPr>
              <w:t xml:space="preserve"> </w:t>
            </w:r>
          </w:p>
        </w:tc>
        <w:tc>
          <w:tcPr>
            <w:tcW w:w="855" w:type="dxa"/>
          </w:tcPr>
          <w:p w14:paraId="14AC3114" w14:textId="46642606" w:rsidR="00CE5635" w:rsidRPr="004844D2" w:rsidRDefault="00FE6B35" w:rsidP="00CE5635">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4844D2">
              <w:rPr>
                <w:rFonts w:ascii="Browallia New" w:hAnsi="Browallia New" w:cs="Browallia New"/>
                <w:szCs w:val="22"/>
                <w:lang w:val="en-US" w:bidi="th-TH"/>
              </w:rPr>
              <w:t>303,366</w:t>
            </w:r>
          </w:p>
        </w:tc>
        <w:tc>
          <w:tcPr>
            <w:tcW w:w="828" w:type="dxa"/>
          </w:tcPr>
          <w:p w14:paraId="2CE37AA6" w14:textId="44F1D0E2" w:rsidR="00CE5635" w:rsidRPr="005F1AE4" w:rsidRDefault="00CE5635" w:rsidP="00CE5635">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5F1AE4">
              <w:rPr>
                <w:rFonts w:ascii="Browallia New" w:hAnsi="Browallia New" w:cs="Browallia New" w:hint="cs"/>
                <w:szCs w:val="22"/>
                <w:lang w:val="en-US" w:bidi="th-TH"/>
              </w:rPr>
              <w:t>358,227</w:t>
            </w:r>
          </w:p>
        </w:tc>
        <w:tc>
          <w:tcPr>
            <w:tcW w:w="702" w:type="dxa"/>
          </w:tcPr>
          <w:p w14:paraId="2DE4F67E" w14:textId="31D2E45B" w:rsidR="00CE5635" w:rsidRPr="004844D2" w:rsidRDefault="00766C63" w:rsidP="00CE5635">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4844D2">
              <w:rPr>
                <w:rFonts w:ascii="Browallia New" w:hAnsi="Browallia New" w:cs="Browallia New"/>
                <w:szCs w:val="22"/>
                <w:lang w:val="en-US" w:bidi="th-TH"/>
              </w:rPr>
              <w:t>16,716</w:t>
            </w:r>
          </w:p>
        </w:tc>
        <w:tc>
          <w:tcPr>
            <w:tcW w:w="719" w:type="dxa"/>
          </w:tcPr>
          <w:p w14:paraId="43D0FE7D" w14:textId="290F752E" w:rsidR="00CE5635" w:rsidRPr="00CE5635" w:rsidRDefault="00CE5635" w:rsidP="00CE5635">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CE5635">
              <w:rPr>
                <w:rFonts w:ascii="Browallia New" w:hAnsi="Browallia New" w:cs="Browallia New" w:hint="cs"/>
                <w:szCs w:val="22"/>
                <w:lang w:val="en-US" w:bidi="th-TH"/>
              </w:rPr>
              <w:t>27,245</w:t>
            </w:r>
          </w:p>
        </w:tc>
        <w:tc>
          <w:tcPr>
            <w:tcW w:w="863" w:type="dxa"/>
          </w:tcPr>
          <w:p w14:paraId="43BFDC86" w14:textId="1315B93A" w:rsidR="00CE5635" w:rsidRPr="00CE5635" w:rsidRDefault="005D2210" w:rsidP="00CE5635">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3C33D7">
              <w:rPr>
                <w:rFonts w:ascii="Browallia New" w:hAnsi="Browallia New" w:cs="Browallia New"/>
                <w:szCs w:val="22"/>
                <w:lang w:val="en-US" w:bidi="th-TH"/>
              </w:rPr>
              <w:t>47,705</w:t>
            </w:r>
          </w:p>
        </w:tc>
        <w:tc>
          <w:tcPr>
            <w:tcW w:w="839" w:type="dxa"/>
          </w:tcPr>
          <w:p w14:paraId="327BD5B9" w14:textId="12FCFE9F" w:rsidR="00CE5635" w:rsidRPr="00CE5635" w:rsidRDefault="00CE5635" w:rsidP="00CE5635">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CE5635">
              <w:rPr>
                <w:rFonts w:ascii="Browallia New" w:hAnsi="Browallia New" w:cs="Browallia New" w:hint="cs"/>
                <w:szCs w:val="22"/>
                <w:lang w:val="en-US" w:bidi="th-TH"/>
              </w:rPr>
              <w:t>102,792</w:t>
            </w:r>
          </w:p>
        </w:tc>
        <w:tc>
          <w:tcPr>
            <w:tcW w:w="729" w:type="dxa"/>
          </w:tcPr>
          <w:p w14:paraId="53C2FA44" w14:textId="1C0B494C" w:rsidR="00CE5635" w:rsidRPr="00CE5635" w:rsidRDefault="000208BE" w:rsidP="00CE5635">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3C33D7">
              <w:rPr>
                <w:rFonts w:ascii="Browallia New" w:hAnsi="Browallia New" w:cs="Browallia New"/>
                <w:szCs w:val="22"/>
                <w:lang w:val="en-US" w:bidi="th-TH"/>
              </w:rPr>
              <w:t>14</w:t>
            </w:r>
            <w:r w:rsidR="005D2210" w:rsidRPr="003C33D7">
              <w:rPr>
                <w:rFonts w:ascii="Browallia New" w:hAnsi="Browallia New" w:cs="Browallia New"/>
                <w:szCs w:val="22"/>
                <w:lang w:val="en-US" w:bidi="th-TH"/>
              </w:rPr>
              <w:t>,036</w:t>
            </w:r>
          </w:p>
        </w:tc>
        <w:tc>
          <w:tcPr>
            <w:tcW w:w="729" w:type="dxa"/>
          </w:tcPr>
          <w:p w14:paraId="7A07D74B" w14:textId="0CD94C47" w:rsidR="00CE5635" w:rsidRPr="00CE5635" w:rsidRDefault="00CE5635" w:rsidP="00CE5635">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CE5635">
              <w:rPr>
                <w:rFonts w:ascii="Browallia New" w:hAnsi="Browallia New" w:cs="Browallia New" w:hint="cs"/>
                <w:szCs w:val="22"/>
                <w:lang w:val="en-US" w:bidi="th-TH"/>
              </w:rPr>
              <w:t>25,164</w:t>
            </w:r>
          </w:p>
        </w:tc>
      </w:tr>
      <w:tr w:rsidR="00CE5635" w:rsidRPr="00CE5635" w14:paraId="1BDE6323" w14:textId="77777777" w:rsidTr="00F36183">
        <w:trPr>
          <w:cantSplit/>
        </w:trPr>
        <w:tc>
          <w:tcPr>
            <w:tcW w:w="2473" w:type="dxa"/>
            <w:noWrap/>
          </w:tcPr>
          <w:p w14:paraId="129BEDCB" w14:textId="14046D62" w:rsidR="00CE5635" w:rsidRPr="00CE5635" w:rsidRDefault="00CE5635" w:rsidP="00CE5635">
            <w:pPr>
              <w:spacing w:line="240" w:lineRule="auto"/>
              <w:rPr>
                <w:rFonts w:ascii="Browallia New" w:hAnsi="Browallia New" w:cs="Browallia New"/>
                <w:sz w:val="22"/>
                <w:szCs w:val="22"/>
                <w:cs/>
              </w:rPr>
            </w:pPr>
            <w:r w:rsidRPr="00CE5635">
              <w:rPr>
                <w:rFonts w:ascii="Browallia New" w:hAnsi="Browallia New" w:cs="Browallia New" w:hint="cs"/>
                <w:sz w:val="22"/>
                <w:szCs w:val="22"/>
                <w:cs/>
              </w:rPr>
              <w:t>เพิ่ม</w:t>
            </w:r>
            <w:r w:rsidR="005D1B04">
              <w:rPr>
                <w:rFonts w:ascii="Browallia New" w:hAnsi="Browallia New" w:cs="Browallia New" w:hint="cs"/>
                <w:sz w:val="22"/>
                <w:szCs w:val="22"/>
                <w:cs/>
              </w:rPr>
              <w:t>ขึ้นใน</w:t>
            </w:r>
            <w:r w:rsidRPr="00CE5635">
              <w:rPr>
                <w:rFonts w:ascii="Browallia New" w:hAnsi="Browallia New" w:cs="Browallia New" w:hint="cs"/>
                <w:sz w:val="22"/>
                <w:szCs w:val="22"/>
                <w:cs/>
              </w:rPr>
              <w:t>ระหว่างปี</w:t>
            </w:r>
          </w:p>
        </w:tc>
        <w:tc>
          <w:tcPr>
            <w:tcW w:w="855" w:type="dxa"/>
          </w:tcPr>
          <w:p w14:paraId="02FE4D81" w14:textId="7D5D9A41" w:rsidR="00CE5635" w:rsidRPr="004844D2" w:rsidRDefault="00FE6B35" w:rsidP="00CE5635">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4844D2">
              <w:rPr>
                <w:rFonts w:ascii="Browallia New" w:hAnsi="Browallia New" w:cs="Browallia New"/>
                <w:szCs w:val="22"/>
                <w:lang w:val="en-US" w:bidi="th-TH"/>
              </w:rPr>
              <w:t>279,253</w:t>
            </w:r>
          </w:p>
        </w:tc>
        <w:tc>
          <w:tcPr>
            <w:tcW w:w="828" w:type="dxa"/>
          </w:tcPr>
          <w:p w14:paraId="70F00FA6" w14:textId="40081985" w:rsidR="00CE5635" w:rsidRPr="005F1AE4" w:rsidRDefault="00CE5635" w:rsidP="00CE5635">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5F1AE4">
              <w:rPr>
                <w:rFonts w:ascii="Browallia New" w:hAnsi="Browallia New" w:cs="Browallia New" w:hint="cs"/>
                <w:szCs w:val="22"/>
                <w:lang w:val="en-US" w:bidi="th-TH"/>
              </w:rPr>
              <w:t>247,978</w:t>
            </w:r>
          </w:p>
        </w:tc>
        <w:tc>
          <w:tcPr>
            <w:tcW w:w="702" w:type="dxa"/>
            <w:shd w:val="clear" w:color="auto" w:fill="auto"/>
          </w:tcPr>
          <w:p w14:paraId="44953F94" w14:textId="020458C9" w:rsidR="00CE5635" w:rsidRPr="004844D2" w:rsidRDefault="00766C63" w:rsidP="00CE5635">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4844D2">
              <w:rPr>
                <w:rFonts w:ascii="Browallia New" w:hAnsi="Browallia New" w:cs="Browallia New"/>
                <w:szCs w:val="22"/>
                <w:lang w:val="en-US" w:bidi="th-TH"/>
              </w:rPr>
              <w:t>1,433</w:t>
            </w:r>
          </w:p>
        </w:tc>
        <w:tc>
          <w:tcPr>
            <w:tcW w:w="719" w:type="dxa"/>
          </w:tcPr>
          <w:p w14:paraId="2CB4ED4E" w14:textId="50C0D8FF" w:rsidR="00CE5635" w:rsidRPr="00CE5635" w:rsidRDefault="00CE5635" w:rsidP="00CE5635">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CE5635">
              <w:rPr>
                <w:rFonts w:ascii="Browallia New" w:hAnsi="Browallia New" w:cs="Browallia New" w:hint="cs"/>
                <w:szCs w:val="22"/>
                <w:lang w:val="en-US" w:bidi="th-TH"/>
              </w:rPr>
              <w:t>1,362</w:t>
            </w:r>
          </w:p>
        </w:tc>
        <w:tc>
          <w:tcPr>
            <w:tcW w:w="863" w:type="dxa"/>
          </w:tcPr>
          <w:p w14:paraId="34008953" w14:textId="2DD739ED" w:rsidR="00CE5635" w:rsidRPr="00CE5635" w:rsidRDefault="005D2210" w:rsidP="00CE5635">
            <w:pPr>
              <w:pStyle w:val="acctfourfigures"/>
              <w:tabs>
                <w:tab w:val="clear" w:pos="765"/>
                <w:tab w:val="decimal" w:pos="261"/>
              </w:tabs>
              <w:spacing w:line="240" w:lineRule="auto"/>
              <w:ind w:left="-117" w:right="-31"/>
              <w:jc w:val="center"/>
              <w:rPr>
                <w:rFonts w:ascii="Browallia New" w:hAnsi="Browallia New" w:cs="Browallia New"/>
                <w:szCs w:val="22"/>
                <w:lang w:val="en-US" w:bidi="th-TH"/>
              </w:rPr>
            </w:pPr>
            <w:r w:rsidRPr="003C33D7">
              <w:rPr>
                <w:rFonts w:ascii="Browallia New" w:hAnsi="Browallia New" w:cs="Browallia New"/>
                <w:szCs w:val="22"/>
                <w:lang w:val="en-US" w:bidi="th-TH"/>
              </w:rPr>
              <w:t xml:space="preserve">    </w:t>
            </w:r>
            <w:r w:rsidRPr="003C33D7">
              <w:rPr>
                <w:rFonts w:ascii="Browallia New" w:hAnsi="Browallia New" w:cs="Browallia New"/>
                <w:szCs w:val="22"/>
                <w:lang w:val="en-US"/>
              </w:rPr>
              <w:t>-</w:t>
            </w:r>
          </w:p>
        </w:tc>
        <w:tc>
          <w:tcPr>
            <w:tcW w:w="839" w:type="dxa"/>
          </w:tcPr>
          <w:p w14:paraId="13A113A4" w14:textId="14C537E3" w:rsidR="00CE5635" w:rsidRPr="00CE5635" w:rsidRDefault="00CE5635" w:rsidP="00CE5635">
            <w:pPr>
              <w:pStyle w:val="acctfourfigures"/>
              <w:tabs>
                <w:tab w:val="clear" w:pos="765"/>
                <w:tab w:val="decimal" w:pos="261"/>
              </w:tabs>
              <w:spacing w:line="240" w:lineRule="auto"/>
              <w:ind w:left="-117" w:right="-31"/>
              <w:jc w:val="center"/>
              <w:rPr>
                <w:rFonts w:ascii="Browallia New" w:hAnsi="Browallia New" w:cs="Browallia New"/>
                <w:szCs w:val="22"/>
                <w:lang w:val="en-US" w:bidi="th-TH"/>
              </w:rPr>
            </w:pPr>
            <w:r w:rsidRPr="00CE5635">
              <w:rPr>
                <w:rFonts w:ascii="Browallia New" w:hAnsi="Browallia New" w:cs="Browallia New" w:hint="cs"/>
                <w:szCs w:val="22"/>
                <w:lang w:val="en-US" w:bidi="th-TH"/>
              </w:rPr>
              <w:t xml:space="preserve">    </w:t>
            </w:r>
            <w:r w:rsidRPr="00CE5635">
              <w:rPr>
                <w:rFonts w:ascii="Browallia New" w:hAnsi="Browallia New" w:cs="Browallia New" w:hint="cs"/>
                <w:szCs w:val="22"/>
                <w:lang w:val="en-US"/>
              </w:rPr>
              <w:t>-</w:t>
            </w:r>
          </w:p>
        </w:tc>
        <w:tc>
          <w:tcPr>
            <w:tcW w:w="729" w:type="dxa"/>
          </w:tcPr>
          <w:p w14:paraId="257B2FEE" w14:textId="2D4046D5" w:rsidR="00CE5635" w:rsidRPr="00CE5635" w:rsidRDefault="005D2210" w:rsidP="00CE5635">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3C33D7">
              <w:rPr>
                <w:rFonts w:ascii="Browallia New" w:hAnsi="Browallia New" w:cs="Browallia New"/>
                <w:szCs w:val="22"/>
                <w:lang w:val="en-US" w:bidi="th-TH"/>
              </w:rPr>
              <w:t>688</w:t>
            </w:r>
          </w:p>
        </w:tc>
        <w:tc>
          <w:tcPr>
            <w:tcW w:w="729" w:type="dxa"/>
          </w:tcPr>
          <w:p w14:paraId="01EA7D87" w14:textId="23D7F159" w:rsidR="00CE5635" w:rsidRPr="00CE5635" w:rsidRDefault="00CE5635" w:rsidP="00CE5635">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CE5635">
              <w:rPr>
                <w:rFonts w:ascii="Browallia New" w:hAnsi="Browallia New" w:cs="Browallia New" w:hint="cs"/>
                <w:szCs w:val="22"/>
                <w:lang w:val="en-US" w:bidi="th-TH"/>
              </w:rPr>
              <w:t>559</w:t>
            </w:r>
          </w:p>
        </w:tc>
      </w:tr>
      <w:tr w:rsidR="00CE5635" w:rsidRPr="00CE5635" w14:paraId="4B2A110A" w14:textId="77777777" w:rsidTr="00F36183">
        <w:trPr>
          <w:cantSplit/>
        </w:trPr>
        <w:tc>
          <w:tcPr>
            <w:tcW w:w="2473" w:type="dxa"/>
            <w:noWrap/>
          </w:tcPr>
          <w:p w14:paraId="10078C2E" w14:textId="58F0C452" w:rsidR="00CE5635" w:rsidRPr="00CE5635" w:rsidRDefault="00CE5635" w:rsidP="00CE5635">
            <w:pPr>
              <w:spacing w:line="240" w:lineRule="auto"/>
              <w:rPr>
                <w:rFonts w:ascii="Browallia New" w:hAnsi="Browallia New" w:cs="Browallia New"/>
                <w:sz w:val="22"/>
                <w:szCs w:val="22"/>
                <w:cs/>
              </w:rPr>
            </w:pPr>
            <w:r w:rsidRPr="00CE5635">
              <w:rPr>
                <w:rFonts w:ascii="Browallia New" w:hAnsi="Browallia New" w:cs="Browallia New" w:hint="cs"/>
                <w:sz w:val="22"/>
                <w:szCs w:val="22"/>
                <w:cs/>
              </w:rPr>
              <w:t>รับชำระ</w:t>
            </w:r>
            <w:r w:rsidR="005D1B04">
              <w:rPr>
                <w:rFonts w:ascii="Browallia New" w:hAnsi="Browallia New" w:cs="Browallia New" w:hint="cs"/>
                <w:sz w:val="22"/>
                <w:szCs w:val="22"/>
                <w:cs/>
              </w:rPr>
              <w:t>ใน</w:t>
            </w:r>
            <w:r w:rsidRPr="00CE5635">
              <w:rPr>
                <w:rFonts w:ascii="Browallia New" w:hAnsi="Browallia New" w:cs="Browallia New" w:hint="cs"/>
                <w:sz w:val="22"/>
                <w:szCs w:val="22"/>
                <w:cs/>
              </w:rPr>
              <w:t>ระหว่างปี</w:t>
            </w:r>
          </w:p>
        </w:tc>
        <w:tc>
          <w:tcPr>
            <w:tcW w:w="855" w:type="dxa"/>
          </w:tcPr>
          <w:p w14:paraId="0C997BE8" w14:textId="5E233D42" w:rsidR="00CE5635" w:rsidRPr="004844D2" w:rsidRDefault="00812CF5" w:rsidP="00CE5635">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4844D2">
              <w:rPr>
                <w:rFonts w:ascii="Browallia New" w:hAnsi="Browallia New" w:cs="Browallia New"/>
                <w:szCs w:val="22"/>
                <w:lang w:val="en-US" w:bidi="th-TH"/>
              </w:rPr>
              <w:t>(217,67</w:t>
            </w:r>
            <w:r w:rsidR="00975120" w:rsidRPr="004844D2">
              <w:rPr>
                <w:rFonts w:ascii="Browallia New" w:hAnsi="Browallia New" w:cs="Browallia New"/>
                <w:szCs w:val="22"/>
                <w:lang w:val="en-US" w:bidi="th-TH"/>
              </w:rPr>
              <w:t>5)</w:t>
            </w:r>
          </w:p>
        </w:tc>
        <w:tc>
          <w:tcPr>
            <w:tcW w:w="828" w:type="dxa"/>
          </w:tcPr>
          <w:p w14:paraId="773339C9" w14:textId="3B651A3D" w:rsidR="00CE5635" w:rsidRPr="005F1AE4" w:rsidRDefault="00CE5635" w:rsidP="00CE5635">
            <w:pPr>
              <w:tabs>
                <w:tab w:val="clear" w:pos="227"/>
                <w:tab w:val="clear" w:pos="454"/>
                <w:tab w:val="left" w:pos="540"/>
              </w:tabs>
              <w:spacing w:line="240" w:lineRule="auto"/>
              <w:ind w:right="-43"/>
              <w:jc w:val="right"/>
              <w:rPr>
                <w:rFonts w:ascii="Browallia New" w:hAnsi="Browallia New" w:cs="Browallia New"/>
                <w:sz w:val="22"/>
                <w:szCs w:val="22"/>
              </w:rPr>
            </w:pPr>
            <w:r w:rsidRPr="005F1AE4">
              <w:rPr>
                <w:rFonts w:ascii="Browallia New" w:hAnsi="Browallia New" w:cs="Browallia New" w:hint="cs"/>
                <w:sz w:val="22"/>
                <w:szCs w:val="22"/>
              </w:rPr>
              <w:t>(</w:t>
            </w:r>
            <w:r w:rsidRPr="005F1AE4" w:rsidDel="00FB1990">
              <w:rPr>
                <w:rFonts w:ascii="Browallia New" w:hAnsi="Browallia New" w:cs="Browallia New" w:hint="cs"/>
                <w:sz w:val="22"/>
                <w:szCs w:val="22"/>
              </w:rPr>
              <w:t>247,752</w:t>
            </w:r>
            <w:r w:rsidRPr="005F1AE4">
              <w:rPr>
                <w:rFonts w:ascii="Browallia New" w:hAnsi="Browallia New" w:cs="Browallia New" w:hint="cs"/>
                <w:sz w:val="22"/>
                <w:szCs w:val="22"/>
              </w:rPr>
              <w:t>)</w:t>
            </w:r>
          </w:p>
        </w:tc>
        <w:tc>
          <w:tcPr>
            <w:tcW w:w="702" w:type="dxa"/>
          </w:tcPr>
          <w:p w14:paraId="033CD14E" w14:textId="31C11CD7" w:rsidR="00CE5635" w:rsidRPr="004844D2" w:rsidRDefault="00766C63" w:rsidP="00CE5635">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4844D2">
              <w:rPr>
                <w:rFonts w:ascii="Browallia New" w:hAnsi="Browallia New" w:cs="Browallia New"/>
                <w:szCs w:val="22"/>
                <w:lang w:val="en-US" w:bidi="th-TH"/>
              </w:rPr>
              <w:t>(9)</w:t>
            </w:r>
          </w:p>
        </w:tc>
        <w:tc>
          <w:tcPr>
            <w:tcW w:w="719" w:type="dxa"/>
          </w:tcPr>
          <w:p w14:paraId="4F36456C" w14:textId="032F1C7E" w:rsidR="00CE5635" w:rsidRPr="00CE5635" w:rsidRDefault="00CE5635" w:rsidP="00CE5635">
            <w:pPr>
              <w:tabs>
                <w:tab w:val="clear" w:pos="227"/>
                <w:tab w:val="clear" w:pos="454"/>
                <w:tab w:val="left" w:pos="540"/>
              </w:tabs>
              <w:spacing w:line="240" w:lineRule="auto"/>
              <w:ind w:right="-43"/>
              <w:jc w:val="right"/>
              <w:rPr>
                <w:rFonts w:ascii="Browallia New" w:hAnsi="Browallia New" w:cs="Browallia New"/>
                <w:sz w:val="22"/>
                <w:szCs w:val="22"/>
              </w:rPr>
            </w:pPr>
            <w:r w:rsidRPr="00CE5635">
              <w:rPr>
                <w:rFonts w:ascii="Browallia New" w:hAnsi="Browallia New" w:cs="Browallia New" w:hint="cs"/>
                <w:sz w:val="22"/>
                <w:szCs w:val="22"/>
              </w:rPr>
              <w:t>(204)</w:t>
            </w:r>
          </w:p>
        </w:tc>
        <w:tc>
          <w:tcPr>
            <w:tcW w:w="863" w:type="dxa"/>
          </w:tcPr>
          <w:p w14:paraId="701220E4" w14:textId="34D601EE" w:rsidR="00CE5635" w:rsidRPr="00CE5635" w:rsidRDefault="005D2210" w:rsidP="00CE5635">
            <w:pPr>
              <w:tabs>
                <w:tab w:val="clear" w:pos="227"/>
                <w:tab w:val="clear" w:pos="454"/>
                <w:tab w:val="left" w:pos="540"/>
              </w:tabs>
              <w:spacing w:line="240" w:lineRule="auto"/>
              <w:ind w:right="-43"/>
              <w:jc w:val="center"/>
              <w:rPr>
                <w:rFonts w:ascii="Browallia New" w:hAnsi="Browallia New" w:cs="Browallia New"/>
                <w:sz w:val="22"/>
                <w:szCs w:val="22"/>
              </w:rPr>
            </w:pPr>
            <w:r w:rsidRPr="003C33D7">
              <w:rPr>
                <w:rFonts w:ascii="Browallia New" w:hAnsi="Browallia New" w:cs="Browallia New"/>
                <w:sz w:val="22"/>
                <w:szCs w:val="22"/>
              </w:rPr>
              <w:t xml:space="preserve">    </w:t>
            </w:r>
            <w:r w:rsidRPr="003C33D7">
              <w:rPr>
                <w:rFonts w:ascii="Browallia New" w:hAnsi="Browallia New" w:cs="Browallia New"/>
                <w:sz w:val="22"/>
                <w:szCs w:val="22"/>
                <w:cs/>
              </w:rPr>
              <w:t>-</w:t>
            </w:r>
          </w:p>
        </w:tc>
        <w:tc>
          <w:tcPr>
            <w:tcW w:w="839" w:type="dxa"/>
          </w:tcPr>
          <w:p w14:paraId="0284C7D0" w14:textId="5EB1F799" w:rsidR="00CE5635" w:rsidRPr="00CE5635" w:rsidRDefault="00CE5635" w:rsidP="00CE5635">
            <w:pP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rPr>
              <w:t xml:space="preserve">    </w:t>
            </w:r>
            <w:r w:rsidRPr="00CE5635">
              <w:rPr>
                <w:rFonts w:ascii="Browallia New" w:hAnsi="Browallia New" w:cs="Browallia New" w:hint="cs"/>
                <w:sz w:val="22"/>
                <w:szCs w:val="22"/>
                <w:cs/>
              </w:rPr>
              <w:t>-</w:t>
            </w:r>
          </w:p>
        </w:tc>
        <w:tc>
          <w:tcPr>
            <w:tcW w:w="729" w:type="dxa"/>
          </w:tcPr>
          <w:p w14:paraId="3AF22924" w14:textId="232149F9" w:rsidR="00CE5635" w:rsidRPr="00CE5635" w:rsidRDefault="005D2210" w:rsidP="00CE5635">
            <w:pP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szCs w:val="22"/>
              </w:rPr>
              <w:t xml:space="preserve">    </w:t>
            </w:r>
            <w:r w:rsidRPr="00CE5635">
              <w:rPr>
                <w:rFonts w:ascii="Browallia New" w:hAnsi="Browallia New" w:cs="Browallia New"/>
                <w:szCs w:val="22"/>
                <w:cs/>
              </w:rPr>
              <w:t>-</w:t>
            </w:r>
          </w:p>
        </w:tc>
        <w:tc>
          <w:tcPr>
            <w:tcW w:w="729" w:type="dxa"/>
          </w:tcPr>
          <w:p w14:paraId="772114DB" w14:textId="52F5686D" w:rsidR="00CE5635" w:rsidRPr="00CE5635" w:rsidRDefault="00CE5635" w:rsidP="00CE5635">
            <w:pP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Cs w:val="22"/>
              </w:rPr>
              <w:t xml:space="preserve">    </w:t>
            </w:r>
            <w:r w:rsidRPr="00CE5635">
              <w:rPr>
                <w:rFonts w:ascii="Browallia New" w:hAnsi="Browallia New" w:cs="Browallia New" w:hint="cs"/>
                <w:szCs w:val="22"/>
                <w:cs/>
              </w:rPr>
              <w:t>-</w:t>
            </w:r>
          </w:p>
        </w:tc>
      </w:tr>
      <w:tr w:rsidR="005112B2" w:rsidRPr="00CE5635" w14:paraId="40505B03" w14:textId="77777777" w:rsidTr="00F36183">
        <w:trPr>
          <w:cantSplit/>
        </w:trPr>
        <w:tc>
          <w:tcPr>
            <w:tcW w:w="2473" w:type="dxa"/>
            <w:noWrap/>
          </w:tcPr>
          <w:p w14:paraId="7ADDEDF3" w14:textId="09826AA7" w:rsidR="005112B2" w:rsidRPr="00CE5635" w:rsidRDefault="005112B2" w:rsidP="005112B2">
            <w:pPr>
              <w:spacing w:line="240" w:lineRule="auto"/>
              <w:rPr>
                <w:rFonts w:ascii="Browallia New" w:hAnsi="Browallia New" w:cs="Browallia New"/>
                <w:sz w:val="22"/>
                <w:szCs w:val="22"/>
                <w:cs/>
              </w:rPr>
            </w:pPr>
            <w:r w:rsidRPr="00CE5635">
              <w:rPr>
                <w:rFonts w:ascii="Browallia New" w:hAnsi="Browallia New" w:cs="Browallia New" w:hint="cs"/>
                <w:sz w:val="22"/>
                <w:szCs w:val="22"/>
                <w:cs/>
              </w:rPr>
              <w:t>ตัดหนี้สูญ</w:t>
            </w:r>
          </w:p>
        </w:tc>
        <w:tc>
          <w:tcPr>
            <w:tcW w:w="855" w:type="dxa"/>
          </w:tcPr>
          <w:p w14:paraId="2EFE794A" w14:textId="765F0E61" w:rsidR="005112B2" w:rsidRPr="004844D2" w:rsidRDefault="005112B2" w:rsidP="00244B91">
            <w:pPr>
              <w:tabs>
                <w:tab w:val="clear" w:pos="227"/>
                <w:tab w:val="clear" w:pos="454"/>
                <w:tab w:val="left" w:pos="540"/>
              </w:tabs>
              <w:spacing w:line="240" w:lineRule="auto"/>
              <w:ind w:right="-43"/>
              <w:jc w:val="center"/>
              <w:rPr>
                <w:rFonts w:ascii="Browallia New" w:hAnsi="Browallia New" w:cs="Browallia New"/>
                <w:szCs w:val="22"/>
              </w:rPr>
            </w:pPr>
            <w:r w:rsidRPr="004844D2">
              <w:rPr>
                <w:rFonts w:ascii="Browallia New" w:hAnsi="Browallia New" w:cs="Browallia New"/>
                <w:sz w:val="22"/>
                <w:szCs w:val="22"/>
              </w:rPr>
              <w:t xml:space="preserve">  -</w:t>
            </w:r>
          </w:p>
        </w:tc>
        <w:tc>
          <w:tcPr>
            <w:tcW w:w="828" w:type="dxa"/>
          </w:tcPr>
          <w:p w14:paraId="737FE904" w14:textId="61714BC2" w:rsidR="005112B2" w:rsidRPr="005F1AE4" w:rsidRDefault="005112B2" w:rsidP="005112B2">
            <w:pPr>
              <w:tabs>
                <w:tab w:val="clear" w:pos="227"/>
                <w:tab w:val="clear" w:pos="454"/>
                <w:tab w:val="left" w:pos="540"/>
              </w:tabs>
              <w:spacing w:line="240" w:lineRule="auto"/>
              <w:ind w:right="-43"/>
              <w:jc w:val="right"/>
              <w:rPr>
                <w:rFonts w:ascii="Browallia New" w:hAnsi="Browallia New" w:cs="Browallia New"/>
                <w:sz w:val="22"/>
                <w:szCs w:val="22"/>
              </w:rPr>
            </w:pPr>
            <w:r w:rsidRPr="005F1AE4">
              <w:rPr>
                <w:rFonts w:ascii="Browallia New" w:hAnsi="Browallia New" w:cs="Browallia New" w:hint="cs"/>
                <w:sz w:val="22"/>
                <w:szCs w:val="22"/>
              </w:rPr>
              <w:t>(55,087)</w:t>
            </w:r>
          </w:p>
        </w:tc>
        <w:tc>
          <w:tcPr>
            <w:tcW w:w="702" w:type="dxa"/>
          </w:tcPr>
          <w:p w14:paraId="0D1B3631" w14:textId="37B78F55" w:rsidR="005112B2" w:rsidRPr="004844D2" w:rsidRDefault="005112B2" w:rsidP="00244B91">
            <w:pPr>
              <w:tabs>
                <w:tab w:val="clear" w:pos="227"/>
                <w:tab w:val="clear" w:pos="454"/>
                <w:tab w:val="left" w:pos="540"/>
              </w:tabs>
              <w:spacing w:line="240" w:lineRule="auto"/>
              <w:ind w:right="-43"/>
              <w:jc w:val="center"/>
              <w:rPr>
                <w:rFonts w:ascii="Browallia New" w:hAnsi="Browallia New" w:cs="Browallia New"/>
                <w:szCs w:val="22"/>
              </w:rPr>
            </w:pPr>
            <w:r w:rsidRPr="004844D2">
              <w:rPr>
                <w:rFonts w:ascii="Browallia New" w:hAnsi="Browallia New" w:cs="Browallia New"/>
                <w:sz w:val="22"/>
                <w:szCs w:val="22"/>
              </w:rPr>
              <w:t xml:space="preserve">  -</w:t>
            </w:r>
          </w:p>
        </w:tc>
        <w:tc>
          <w:tcPr>
            <w:tcW w:w="719" w:type="dxa"/>
          </w:tcPr>
          <w:p w14:paraId="67FAB377" w14:textId="506510C9" w:rsidR="005112B2" w:rsidRPr="00CE5635" w:rsidRDefault="005112B2" w:rsidP="005112B2">
            <w:pPr>
              <w:tabs>
                <w:tab w:val="clear" w:pos="227"/>
                <w:tab w:val="clear" w:pos="454"/>
                <w:tab w:val="left" w:pos="540"/>
              </w:tabs>
              <w:spacing w:line="240" w:lineRule="auto"/>
              <w:ind w:right="-43"/>
              <w:jc w:val="right"/>
              <w:rPr>
                <w:rFonts w:ascii="Browallia New" w:hAnsi="Browallia New" w:cs="Browallia New"/>
                <w:sz w:val="22"/>
                <w:szCs w:val="22"/>
              </w:rPr>
            </w:pPr>
            <w:r w:rsidRPr="00CE5635">
              <w:rPr>
                <w:rFonts w:ascii="Browallia New" w:hAnsi="Browallia New" w:cs="Browallia New" w:hint="cs"/>
                <w:sz w:val="22"/>
                <w:szCs w:val="22"/>
              </w:rPr>
              <w:t>(11,687)</w:t>
            </w:r>
          </w:p>
        </w:tc>
        <w:tc>
          <w:tcPr>
            <w:tcW w:w="863" w:type="dxa"/>
          </w:tcPr>
          <w:p w14:paraId="17C3C8E1" w14:textId="63446A3C" w:rsidR="005112B2" w:rsidRPr="00CE5635" w:rsidRDefault="005112B2" w:rsidP="005112B2">
            <w:pPr>
              <w:tabs>
                <w:tab w:val="clear" w:pos="227"/>
                <w:tab w:val="clear" w:pos="454"/>
                <w:tab w:val="left" w:pos="540"/>
              </w:tabs>
              <w:spacing w:line="240" w:lineRule="auto"/>
              <w:ind w:right="-43"/>
              <w:jc w:val="center"/>
              <w:rPr>
                <w:rFonts w:ascii="Browallia New" w:hAnsi="Browallia New" w:cs="Browallia New"/>
                <w:sz w:val="22"/>
                <w:szCs w:val="22"/>
              </w:rPr>
            </w:pPr>
            <w:r w:rsidRPr="003C33D7">
              <w:rPr>
                <w:rFonts w:ascii="Browallia New" w:hAnsi="Browallia New" w:cs="Browallia New"/>
                <w:sz w:val="22"/>
                <w:szCs w:val="22"/>
              </w:rPr>
              <w:t xml:space="preserve">    </w:t>
            </w:r>
            <w:r w:rsidRPr="003C33D7">
              <w:rPr>
                <w:rFonts w:ascii="Browallia New" w:hAnsi="Browallia New" w:cs="Browallia New"/>
                <w:sz w:val="22"/>
                <w:szCs w:val="22"/>
                <w:cs/>
              </w:rPr>
              <w:t>-</w:t>
            </w:r>
          </w:p>
        </w:tc>
        <w:tc>
          <w:tcPr>
            <w:tcW w:w="839" w:type="dxa"/>
          </w:tcPr>
          <w:p w14:paraId="4CFE21C0" w14:textId="4D1836C4" w:rsidR="005112B2" w:rsidRPr="00CE5635" w:rsidRDefault="005112B2" w:rsidP="005112B2">
            <w:pPr>
              <w:tabs>
                <w:tab w:val="clear" w:pos="227"/>
                <w:tab w:val="clear" w:pos="454"/>
                <w:tab w:val="left" w:pos="540"/>
              </w:tabs>
              <w:spacing w:line="240" w:lineRule="auto"/>
              <w:ind w:right="-43"/>
              <w:jc w:val="right"/>
              <w:rPr>
                <w:rFonts w:ascii="Browallia New" w:hAnsi="Browallia New" w:cs="Browallia New"/>
                <w:sz w:val="22"/>
                <w:szCs w:val="22"/>
              </w:rPr>
            </w:pPr>
            <w:r w:rsidRPr="00CE5635">
              <w:rPr>
                <w:rFonts w:ascii="Browallia New" w:hAnsi="Browallia New" w:cs="Browallia New" w:hint="cs"/>
                <w:sz w:val="22"/>
                <w:szCs w:val="22"/>
              </w:rPr>
              <w:t>(55,087)</w:t>
            </w:r>
          </w:p>
        </w:tc>
        <w:tc>
          <w:tcPr>
            <w:tcW w:w="729" w:type="dxa"/>
          </w:tcPr>
          <w:p w14:paraId="4C619D90" w14:textId="293D195B" w:rsidR="005112B2" w:rsidRPr="00CE5635" w:rsidRDefault="005112B2" w:rsidP="005112B2">
            <w:pP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szCs w:val="22"/>
              </w:rPr>
              <w:t xml:space="preserve">    </w:t>
            </w:r>
            <w:r w:rsidRPr="00CE5635">
              <w:rPr>
                <w:rFonts w:ascii="Browallia New" w:hAnsi="Browallia New" w:cs="Browallia New"/>
                <w:szCs w:val="22"/>
                <w:cs/>
              </w:rPr>
              <w:t>-</w:t>
            </w:r>
          </w:p>
        </w:tc>
        <w:tc>
          <w:tcPr>
            <w:tcW w:w="729" w:type="dxa"/>
          </w:tcPr>
          <w:p w14:paraId="57E67CD8" w14:textId="2CCC42E6" w:rsidR="005112B2" w:rsidRPr="00CE5635" w:rsidRDefault="005112B2" w:rsidP="005112B2">
            <w:pPr>
              <w:tabs>
                <w:tab w:val="clear" w:pos="227"/>
                <w:tab w:val="clear" w:pos="454"/>
                <w:tab w:val="left" w:pos="540"/>
              </w:tabs>
              <w:spacing w:line="240" w:lineRule="auto"/>
              <w:ind w:right="-43"/>
              <w:jc w:val="right"/>
              <w:rPr>
                <w:rFonts w:ascii="Browallia New" w:hAnsi="Browallia New" w:cs="Browallia New"/>
                <w:sz w:val="22"/>
                <w:szCs w:val="22"/>
                <w:cs/>
              </w:rPr>
            </w:pPr>
            <w:r w:rsidRPr="00CE5635">
              <w:rPr>
                <w:rFonts w:ascii="Browallia New" w:hAnsi="Browallia New" w:cs="Browallia New" w:hint="cs"/>
                <w:sz w:val="22"/>
                <w:szCs w:val="22"/>
              </w:rPr>
              <w:t>(11,687)</w:t>
            </w:r>
          </w:p>
        </w:tc>
      </w:tr>
      <w:tr w:rsidR="005112B2" w:rsidRPr="00CE5635" w14:paraId="5B2827B0" w14:textId="77777777" w:rsidTr="00F36183">
        <w:trPr>
          <w:cantSplit/>
          <w:trHeight w:val="185"/>
        </w:trPr>
        <w:tc>
          <w:tcPr>
            <w:tcW w:w="2473" w:type="dxa"/>
            <w:noWrap/>
          </w:tcPr>
          <w:p w14:paraId="2DA58F60" w14:textId="584F1761" w:rsidR="005112B2" w:rsidRPr="00CE5635" w:rsidRDefault="005112B2" w:rsidP="005112B2">
            <w:pPr>
              <w:spacing w:line="240" w:lineRule="auto"/>
              <w:rPr>
                <w:rFonts w:ascii="Browallia New" w:hAnsi="Browallia New" w:cs="Browallia New"/>
                <w:sz w:val="22"/>
                <w:szCs w:val="22"/>
                <w:cs/>
              </w:rPr>
            </w:pPr>
            <w:r w:rsidRPr="00CE5635">
              <w:rPr>
                <w:rFonts w:ascii="Browallia New" w:hAnsi="Browallia New" w:cs="Browallia New" w:hint="cs"/>
                <w:sz w:val="22"/>
                <w:szCs w:val="22"/>
                <w:cs/>
              </w:rPr>
              <w:t>ยอดคงเหลือ</w:t>
            </w:r>
            <w:r w:rsidRPr="00F46B29">
              <w:rPr>
                <w:rFonts w:ascii="Browallia New" w:hAnsi="Browallia New" w:cs="Browallia New" w:hint="cs"/>
                <w:sz w:val="22"/>
                <w:szCs w:val="22"/>
              </w:rPr>
              <w:t xml:space="preserve"> </w:t>
            </w:r>
            <w:r w:rsidRPr="00CE5635">
              <w:rPr>
                <w:rFonts w:ascii="Browallia New" w:hAnsi="Browallia New" w:cs="Browallia New" w:hint="cs"/>
                <w:sz w:val="22"/>
                <w:szCs w:val="22"/>
                <w:cs/>
              </w:rPr>
              <w:t>ณ</w:t>
            </w:r>
            <w:r w:rsidRPr="00F46B29">
              <w:rPr>
                <w:rFonts w:ascii="Browallia New" w:hAnsi="Browallia New" w:cs="Browallia New" w:hint="cs"/>
                <w:sz w:val="22"/>
                <w:szCs w:val="22"/>
              </w:rPr>
              <w:t xml:space="preserve"> </w:t>
            </w:r>
            <w:r w:rsidRPr="00CE5635">
              <w:rPr>
                <w:rFonts w:ascii="Browallia New" w:hAnsi="Browallia New" w:cs="Browallia New" w:hint="cs"/>
                <w:sz w:val="22"/>
                <w:szCs w:val="22"/>
                <w:cs/>
              </w:rPr>
              <w:t>วันที่</w:t>
            </w:r>
            <w:r w:rsidRPr="00F46B29">
              <w:rPr>
                <w:rFonts w:ascii="Browallia New" w:hAnsi="Browallia New" w:cs="Browallia New" w:hint="cs"/>
                <w:sz w:val="22"/>
                <w:szCs w:val="22"/>
              </w:rPr>
              <w:t xml:space="preserve"> </w:t>
            </w:r>
            <w:r w:rsidRPr="00CE5635">
              <w:rPr>
                <w:rFonts w:ascii="Browallia New" w:hAnsi="Browallia New" w:cs="Browallia New" w:hint="cs"/>
                <w:sz w:val="22"/>
                <w:szCs w:val="22"/>
              </w:rPr>
              <w:t xml:space="preserve">31 </w:t>
            </w:r>
            <w:r w:rsidRPr="00CE5635">
              <w:rPr>
                <w:rFonts w:ascii="Browallia New" w:hAnsi="Browallia New" w:cs="Browallia New" w:hint="cs"/>
                <w:sz w:val="22"/>
                <w:szCs w:val="22"/>
                <w:cs/>
              </w:rPr>
              <w:t>ธันวาคม</w:t>
            </w:r>
            <w:r w:rsidRPr="00F46B29">
              <w:rPr>
                <w:rFonts w:ascii="Browallia New" w:hAnsi="Browallia New" w:cs="Browallia New" w:hint="cs"/>
                <w:sz w:val="22"/>
                <w:szCs w:val="22"/>
              </w:rPr>
              <w:t xml:space="preserve"> </w:t>
            </w:r>
          </w:p>
        </w:tc>
        <w:tc>
          <w:tcPr>
            <w:tcW w:w="855" w:type="dxa"/>
          </w:tcPr>
          <w:p w14:paraId="437A1317" w14:textId="77C221C8" w:rsidR="005112B2" w:rsidRPr="004844D2" w:rsidRDefault="005112B2" w:rsidP="005112B2">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4844D2">
              <w:rPr>
                <w:rFonts w:ascii="Browallia New" w:hAnsi="Browallia New" w:cs="Browallia New"/>
                <w:szCs w:val="22"/>
                <w:lang w:val="en-US" w:bidi="th-TH"/>
              </w:rPr>
              <w:t>364,944</w:t>
            </w:r>
          </w:p>
        </w:tc>
        <w:tc>
          <w:tcPr>
            <w:tcW w:w="828" w:type="dxa"/>
          </w:tcPr>
          <w:p w14:paraId="3D3B428E" w14:textId="4FCAFBC9" w:rsidR="005112B2" w:rsidRPr="005F1AE4" w:rsidRDefault="005112B2" w:rsidP="005112B2">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rPr>
            </w:pPr>
            <w:r w:rsidRPr="004844D2">
              <w:rPr>
                <w:rFonts w:ascii="Browallia New" w:hAnsi="Browallia New" w:cs="Browallia New" w:hint="cs"/>
                <w:szCs w:val="22"/>
                <w:lang w:val="en-US" w:bidi="th-TH"/>
              </w:rPr>
              <w:fldChar w:fldCharType="begin"/>
            </w:r>
            <w:r w:rsidRPr="005F1AE4">
              <w:rPr>
                <w:rFonts w:ascii="Browallia New" w:hAnsi="Browallia New" w:cs="Browallia New" w:hint="cs"/>
                <w:szCs w:val="22"/>
                <w:lang w:val="en-US" w:bidi="th-TH"/>
              </w:rPr>
              <w:instrText xml:space="preserve"> =SUM(ABOVE) </w:instrText>
            </w:r>
            <w:r w:rsidRPr="004844D2">
              <w:rPr>
                <w:rFonts w:ascii="Browallia New" w:hAnsi="Browallia New" w:cs="Browallia New" w:hint="cs"/>
                <w:szCs w:val="22"/>
                <w:lang w:val="en-US" w:bidi="th-TH"/>
              </w:rPr>
              <w:fldChar w:fldCharType="separate"/>
            </w:r>
            <w:r w:rsidRPr="005F1AE4">
              <w:rPr>
                <w:rFonts w:ascii="Browallia New" w:hAnsi="Browallia New" w:cs="Browallia New" w:hint="cs"/>
                <w:szCs w:val="22"/>
                <w:lang w:val="en-US" w:bidi="th-TH"/>
              </w:rPr>
              <w:t>303,366</w:t>
            </w:r>
            <w:r w:rsidRPr="004844D2">
              <w:rPr>
                <w:rFonts w:ascii="Browallia New" w:hAnsi="Browallia New" w:cs="Browallia New" w:hint="cs"/>
                <w:szCs w:val="22"/>
                <w:lang w:val="en-US" w:bidi="th-TH"/>
              </w:rPr>
              <w:fldChar w:fldCharType="end"/>
            </w:r>
          </w:p>
        </w:tc>
        <w:tc>
          <w:tcPr>
            <w:tcW w:w="702" w:type="dxa"/>
          </w:tcPr>
          <w:p w14:paraId="25751C53" w14:textId="742B94BD" w:rsidR="005112B2" w:rsidRPr="004844D2" w:rsidRDefault="005112B2" w:rsidP="005112B2">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4844D2">
              <w:rPr>
                <w:rFonts w:ascii="Browallia New" w:hAnsi="Browallia New" w:cs="Browallia New"/>
                <w:szCs w:val="22"/>
                <w:lang w:val="en-US" w:bidi="th-TH"/>
              </w:rPr>
              <w:t>18,140</w:t>
            </w:r>
          </w:p>
        </w:tc>
        <w:tc>
          <w:tcPr>
            <w:tcW w:w="719" w:type="dxa"/>
          </w:tcPr>
          <w:p w14:paraId="18CC74B8" w14:textId="0A47291E" w:rsidR="005112B2" w:rsidRPr="00CE5635" w:rsidRDefault="005112B2" w:rsidP="005112B2">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rPr>
            </w:pPr>
            <w:r w:rsidRPr="00CE5635">
              <w:rPr>
                <w:rFonts w:ascii="Browallia New" w:hAnsi="Browallia New" w:cs="Browallia New" w:hint="cs"/>
                <w:szCs w:val="22"/>
                <w:lang w:val="en-US" w:bidi="th-TH"/>
              </w:rPr>
              <w:t>16,716</w:t>
            </w:r>
          </w:p>
        </w:tc>
        <w:tc>
          <w:tcPr>
            <w:tcW w:w="863" w:type="dxa"/>
          </w:tcPr>
          <w:p w14:paraId="76A68524" w14:textId="10543025" w:rsidR="005112B2" w:rsidRPr="00CE5635" w:rsidRDefault="005112B2" w:rsidP="005112B2">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rPr>
            </w:pPr>
            <w:r w:rsidRPr="003C33D7">
              <w:rPr>
                <w:rFonts w:ascii="Browallia New" w:hAnsi="Browallia New" w:cs="Browallia New"/>
                <w:szCs w:val="22"/>
              </w:rPr>
              <w:t>47,705</w:t>
            </w:r>
          </w:p>
        </w:tc>
        <w:tc>
          <w:tcPr>
            <w:tcW w:w="839" w:type="dxa"/>
          </w:tcPr>
          <w:p w14:paraId="6D4EAF29" w14:textId="72EBEDF0" w:rsidR="005112B2" w:rsidRPr="00CE5635" w:rsidRDefault="005112B2" w:rsidP="005112B2">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rPr>
            </w:pPr>
            <w:r w:rsidRPr="00CE5635">
              <w:rPr>
                <w:rFonts w:ascii="Browallia New" w:hAnsi="Browallia New" w:cs="Browallia New" w:hint="cs"/>
                <w:szCs w:val="22"/>
              </w:rPr>
              <w:t>47,705</w:t>
            </w:r>
          </w:p>
        </w:tc>
        <w:tc>
          <w:tcPr>
            <w:tcW w:w="729" w:type="dxa"/>
          </w:tcPr>
          <w:p w14:paraId="7EA2A61C" w14:textId="52EBD4B1" w:rsidR="005112B2" w:rsidRPr="00CE5635" w:rsidRDefault="005112B2" w:rsidP="005112B2">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rPr>
            </w:pPr>
            <w:r w:rsidRPr="003C33D7">
              <w:rPr>
                <w:rFonts w:ascii="Browallia New" w:hAnsi="Browallia New" w:cs="Browallia New"/>
                <w:szCs w:val="22"/>
              </w:rPr>
              <w:t>14,724</w:t>
            </w:r>
          </w:p>
        </w:tc>
        <w:tc>
          <w:tcPr>
            <w:tcW w:w="729" w:type="dxa"/>
          </w:tcPr>
          <w:p w14:paraId="40CB87DE" w14:textId="367529FF" w:rsidR="005112B2" w:rsidRPr="00CE5635" w:rsidRDefault="005112B2" w:rsidP="005112B2">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rPr>
            </w:pPr>
            <w:r w:rsidRPr="00CE5635">
              <w:rPr>
                <w:rFonts w:ascii="Browallia New" w:hAnsi="Browallia New" w:cs="Browallia New" w:hint="cs"/>
                <w:szCs w:val="22"/>
              </w:rPr>
              <w:t>14,036</w:t>
            </w:r>
          </w:p>
        </w:tc>
      </w:tr>
    </w:tbl>
    <w:p w14:paraId="4ED3767D" w14:textId="6D87B6D1" w:rsidR="00AA6DE1" w:rsidRDefault="00AA6DE1" w:rsidP="00F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8"/>
          <w:szCs w:val="28"/>
          <w:cs/>
        </w:rPr>
      </w:pPr>
    </w:p>
    <w:p w14:paraId="33D40033" w14:textId="343A3347" w:rsidR="00066991" w:rsidRPr="0095394B" w:rsidRDefault="00313F8D" w:rsidP="0006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r w:rsidRPr="00CA64F4">
        <w:rPr>
          <w:rFonts w:ascii="Browallia New" w:hAnsi="Browallia New" w:cs="Browallia New"/>
          <w:sz w:val="28"/>
          <w:szCs w:val="28"/>
          <w:cs/>
        </w:rPr>
        <w:t>รายการเคลื่อนไหวของ</w:t>
      </w:r>
      <w:r w:rsidR="002C7B96" w:rsidRPr="002C7B96">
        <w:rPr>
          <w:rFonts w:ascii="Browallia New" w:hAnsi="Browallia New" w:cs="Browallia New"/>
          <w:sz w:val="28"/>
          <w:szCs w:val="28"/>
          <w:cs/>
        </w:rPr>
        <w:t>ค่าเผื่อผลขาดทุนจากการด้อยค่า</w:t>
      </w:r>
      <w:r w:rsidRPr="00CA64F4">
        <w:rPr>
          <w:rFonts w:ascii="Browallia New" w:hAnsi="Browallia New" w:cs="Browallia New"/>
          <w:sz w:val="28"/>
          <w:szCs w:val="28"/>
          <w:cs/>
        </w:rPr>
        <w:t>ใน</w:t>
      </w:r>
      <w:r w:rsidRPr="003F5730">
        <w:rPr>
          <w:rFonts w:ascii="Browallia New" w:hAnsi="Browallia New" w:cs="Browallia New"/>
          <w:sz w:val="28"/>
          <w:szCs w:val="28"/>
          <w:cs/>
        </w:rPr>
        <w:t>ระหว่างปี</w:t>
      </w:r>
      <w:r w:rsidR="00F46B29" w:rsidRPr="00F46B29">
        <w:rPr>
          <w:rFonts w:ascii="Browallia New" w:hAnsi="Browallia New" w:cs="Browallia New"/>
          <w:sz w:val="28"/>
          <w:szCs w:val="28"/>
        </w:rPr>
        <w:t xml:space="preserve"> </w:t>
      </w:r>
      <w:r w:rsidRPr="003F5730">
        <w:rPr>
          <w:rFonts w:ascii="Browallia New" w:hAnsi="Browallia New" w:cs="Browallia New"/>
          <w:sz w:val="28"/>
          <w:szCs w:val="28"/>
        </w:rPr>
        <w:t>256</w:t>
      </w:r>
      <w:r w:rsidR="00B12973" w:rsidRPr="003F5730">
        <w:rPr>
          <w:rFonts w:ascii="Browallia New" w:hAnsi="Browallia New" w:cs="Browallia New"/>
          <w:sz w:val="28"/>
          <w:szCs w:val="28"/>
        </w:rPr>
        <w:t>3</w:t>
      </w:r>
      <w:r w:rsidR="00F46B29" w:rsidRPr="00F46B29">
        <w:rPr>
          <w:rFonts w:ascii="Browallia New" w:hAnsi="Browallia New" w:cs="Browallia New"/>
          <w:sz w:val="28"/>
          <w:szCs w:val="28"/>
        </w:rPr>
        <w:t xml:space="preserve"> </w:t>
      </w:r>
      <w:r w:rsidRPr="003F5730">
        <w:rPr>
          <w:rFonts w:ascii="Browallia New" w:hAnsi="Browallia New" w:cs="Browallia New" w:hint="cs"/>
          <w:sz w:val="28"/>
          <w:szCs w:val="28"/>
          <w:cs/>
        </w:rPr>
        <w:t>และ</w:t>
      </w:r>
      <w:r w:rsidR="00F46B29" w:rsidRPr="00F46B29">
        <w:rPr>
          <w:rFonts w:ascii="Browallia New" w:hAnsi="Browallia New" w:cs="Browallia New" w:hint="cs"/>
          <w:sz w:val="28"/>
          <w:szCs w:val="28"/>
        </w:rPr>
        <w:t xml:space="preserve"> </w:t>
      </w:r>
      <w:r w:rsidRPr="003F5730">
        <w:rPr>
          <w:rFonts w:ascii="Browallia New" w:hAnsi="Browallia New" w:cs="Browallia New"/>
          <w:sz w:val="28"/>
          <w:szCs w:val="28"/>
        </w:rPr>
        <w:t>256</w:t>
      </w:r>
      <w:r w:rsidR="00B12973" w:rsidRPr="003F5730">
        <w:rPr>
          <w:rFonts w:ascii="Browallia New" w:hAnsi="Browallia New" w:cs="Browallia New"/>
          <w:sz w:val="28"/>
          <w:szCs w:val="28"/>
        </w:rPr>
        <w:t>2</w:t>
      </w:r>
      <w:r w:rsidR="00F46B29" w:rsidRPr="00F46B29">
        <w:rPr>
          <w:rFonts w:ascii="Browallia New" w:hAnsi="Browallia New" w:cs="Browallia New"/>
          <w:sz w:val="28"/>
          <w:szCs w:val="28"/>
        </w:rPr>
        <w:t xml:space="preserve"> </w:t>
      </w:r>
      <w:r w:rsidRPr="00CA64F4">
        <w:rPr>
          <w:rFonts w:ascii="Browallia New" w:hAnsi="Browallia New" w:cs="Browallia New"/>
          <w:sz w:val="28"/>
          <w:szCs w:val="28"/>
          <w:cs/>
        </w:rPr>
        <w:t>ดังต่อไปนี้</w:t>
      </w:r>
      <w:r w:rsidR="00066991" w:rsidRPr="00066991">
        <w:rPr>
          <w:rFonts w:cs="Arial"/>
          <w:spacing w:val="6"/>
          <w:sz w:val="19"/>
          <w:szCs w:val="19"/>
        </w:rPr>
        <w:t xml:space="preserve"> </w:t>
      </w:r>
    </w:p>
    <w:p w14:paraId="690B58A2" w14:textId="69592421" w:rsidR="008C16F6" w:rsidRPr="003F5730" w:rsidRDefault="008C16F6" w:rsidP="00F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8"/>
          <w:szCs w:val="28"/>
        </w:rPr>
      </w:pPr>
    </w:p>
    <w:tbl>
      <w:tblPr>
        <w:tblW w:w="8738" w:type="dxa"/>
        <w:tblInd w:w="798" w:type="dxa"/>
        <w:tblLayout w:type="fixed"/>
        <w:tblLook w:val="0000" w:firstRow="0" w:lastRow="0" w:firstColumn="0" w:lastColumn="0" w:noHBand="0" w:noVBand="0"/>
      </w:tblPr>
      <w:tblGrid>
        <w:gridCol w:w="3918"/>
        <w:gridCol w:w="1017"/>
        <w:gridCol w:w="246"/>
        <w:gridCol w:w="1050"/>
        <w:gridCol w:w="240"/>
        <w:gridCol w:w="991"/>
        <w:gridCol w:w="236"/>
        <w:gridCol w:w="1040"/>
      </w:tblGrid>
      <w:tr w:rsidR="00597D3C" w:rsidRPr="0015235F" w14:paraId="50604E48" w14:textId="77777777" w:rsidTr="00F36183">
        <w:tc>
          <w:tcPr>
            <w:tcW w:w="3918" w:type="dxa"/>
          </w:tcPr>
          <w:p w14:paraId="786A8D45" w14:textId="77777777" w:rsidR="00597D3C" w:rsidRPr="0015235F"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15235F">
              <w:rPr>
                <w:rFonts w:ascii="Browallia New" w:hAnsi="Browallia New" w:cs="Browallia New"/>
                <w:sz w:val="28"/>
                <w:szCs w:val="28"/>
              </w:rPr>
              <w:tab/>
            </w:r>
          </w:p>
        </w:tc>
        <w:tc>
          <w:tcPr>
            <w:tcW w:w="4820" w:type="dxa"/>
            <w:gridSpan w:val="7"/>
          </w:tcPr>
          <w:p w14:paraId="2ABA83D5" w14:textId="251CAA2B" w:rsidR="00597D3C" w:rsidRPr="0015235F" w:rsidRDefault="00597D3C" w:rsidP="00016055">
            <w:pPr>
              <w:spacing w:line="240" w:lineRule="auto"/>
              <w:ind w:right="-45"/>
              <w:jc w:val="right"/>
              <w:rPr>
                <w:rFonts w:ascii="Browallia New" w:hAnsi="Browallia New" w:cs="Browallia New"/>
                <w:sz w:val="28"/>
                <w:szCs w:val="28"/>
                <w:cs/>
              </w:rPr>
            </w:pPr>
            <w:r w:rsidRPr="0015235F">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15235F">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15235F">
              <w:rPr>
                <w:rFonts w:ascii="Browallia New" w:hAnsi="Browallia New" w:cs="Browallia New"/>
                <w:sz w:val="28"/>
                <w:szCs w:val="28"/>
                <w:cs/>
              </w:rPr>
              <w:t>พันบาท)</w:t>
            </w:r>
          </w:p>
        </w:tc>
      </w:tr>
      <w:tr w:rsidR="00597D3C" w:rsidRPr="0015235F" w14:paraId="560DD853" w14:textId="77777777" w:rsidTr="00F36183">
        <w:tc>
          <w:tcPr>
            <w:tcW w:w="3918" w:type="dxa"/>
          </w:tcPr>
          <w:p w14:paraId="19A7FA13" w14:textId="77777777" w:rsidR="00597D3C" w:rsidRPr="0015235F"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313" w:type="dxa"/>
            <w:gridSpan w:val="3"/>
            <w:tcBorders>
              <w:bottom w:val="single" w:sz="4" w:space="0" w:color="auto"/>
            </w:tcBorders>
          </w:tcPr>
          <w:p w14:paraId="5C315D2E" w14:textId="77777777" w:rsidR="00597D3C" w:rsidRPr="0015235F"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15235F">
              <w:rPr>
                <w:rFonts w:ascii="Browallia New" w:hAnsi="Browallia New" w:cs="Browallia New"/>
                <w:sz w:val="28"/>
                <w:szCs w:val="28"/>
                <w:cs/>
              </w:rPr>
              <w:t>งบการเงินรวม</w:t>
            </w:r>
          </w:p>
        </w:tc>
        <w:tc>
          <w:tcPr>
            <w:tcW w:w="240" w:type="dxa"/>
          </w:tcPr>
          <w:p w14:paraId="6CD082FA" w14:textId="77777777" w:rsidR="00597D3C" w:rsidRPr="0015235F"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267" w:type="dxa"/>
            <w:gridSpan w:val="3"/>
            <w:tcBorders>
              <w:bottom w:val="single" w:sz="4" w:space="0" w:color="auto"/>
            </w:tcBorders>
          </w:tcPr>
          <w:p w14:paraId="163DA5C9" w14:textId="77777777" w:rsidR="00597D3C" w:rsidRPr="0015235F"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15235F">
              <w:rPr>
                <w:rFonts w:ascii="Browallia New" w:hAnsi="Browallia New" w:cs="Browallia New"/>
                <w:sz w:val="28"/>
                <w:szCs w:val="28"/>
                <w:cs/>
              </w:rPr>
              <w:t>งบการเงินเฉพาะของบริษัท</w:t>
            </w:r>
          </w:p>
        </w:tc>
      </w:tr>
      <w:tr w:rsidR="00597D3C" w:rsidRPr="00217F8D" w14:paraId="24A5ACBF" w14:textId="77777777" w:rsidTr="00F36183">
        <w:tc>
          <w:tcPr>
            <w:tcW w:w="3918" w:type="dxa"/>
          </w:tcPr>
          <w:p w14:paraId="6C30CCDB" w14:textId="77777777" w:rsidR="00597D3C" w:rsidRPr="0015235F"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017" w:type="dxa"/>
            <w:tcBorders>
              <w:top w:val="single" w:sz="4" w:space="0" w:color="auto"/>
              <w:bottom w:val="single" w:sz="4" w:space="0" w:color="auto"/>
            </w:tcBorders>
          </w:tcPr>
          <w:p w14:paraId="272FCC32" w14:textId="47006165" w:rsidR="00597D3C" w:rsidRPr="0015235F" w:rsidRDefault="00597D3C" w:rsidP="00016055">
            <w:pPr>
              <w:tabs>
                <w:tab w:val="clear" w:pos="907"/>
              </w:tabs>
              <w:spacing w:line="240" w:lineRule="auto"/>
              <w:ind w:left="-108" w:right="-108"/>
              <w:jc w:val="center"/>
              <w:rPr>
                <w:rFonts w:ascii="Browallia New" w:hAnsi="Browallia New" w:cs="Browallia New"/>
                <w:sz w:val="28"/>
                <w:szCs w:val="28"/>
                <w:lang w:val="en-GB"/>
              </w:rPr>
            </w:pPr>
            <w:r w:rsidRPr="0015235F">
              <w:rPr>
                <w:rFonts w:ascii="Browallia New" w:hAnsi="Browallia New" w:cs="Browallia New"/>
                <w:sz w:val="28"/>
                <w:szCs w:val="28"/>
              </w:rPr>
              <w:t>256</w:t>
            </w:r>
            <w:r w:rsidR="002040FA">
              <w:rPr>
                <w:rFonts w:ascii="Browallia New" w:hAnsi="Browallia New" w:cs="Browallia New"/>
                <w:sz w:val="28"/>
                <w:szCs w:val="28"/>
              </w:rPr>
              <w:t>3</w:t>
            </w:r>
          </w:p>
        </w:tc>
        <w:tc>
          <w:tcPr>
            <w:tcW w:w="246" w:type="dxa"/>
            <w:tcBorders>
              <w:top w:val="single" w:sz="4" w:space="0" w:color="auto"/>
            </w:tcBorders>
          </w:tcPr>
          <w:p w14:paraId="6FB95D86" w14:textId="77777777" w:rsidR="00597D3C" w:rsidRPr="0015235F" w:rsidRDefault="00597D3C" w:rsidP="00016055">
            <w:pPr>
              <w:tabs>
                <w:tab w:val="clear" w:pos="907"/>
              </w:tabs>
              <w:spacing w:line="240" w:lineRule="auto"/>
              <w:ind w:left="-108" w:right="-108"/>
              <w:jc w:val="center"/>
              <w:rPr>
                <w:rFonts w:ascii="Browallia New" w:hAnsi="Browallia New" w:cs="Browallia New"/>
                <w:sz w:val="28"/>
                <w:szCs w:val="28"/>
                <w:cs/>
              </w:rPr>
            </w:pPr>
          </w:p>
        </w:tc>
        <w:tc>
          <w:tcPr>
            <w:tcW w:w="1050" w:type="dxa"/>
            <w:tcBorders>
              <w:top w:val="single" w:sz="4" w:space="0" w:color="auto"/>
              <w:bottom w:val="single" w:sz="4" w:space="0" w:color="auto"/>
            </w:tcBorders>
          </w:tcPr>
          <w:p w14:paraId="3545C2D5" w14:textId="7C0BB285" w:rsidR="00597D3C" w:rsidRPr="0015235F" w:rsidRDefault="00597D3C" w:rsidP="00016055">
            <w:pPr>
              <w:tabs>
                <w:tab w:val="clear" w:pos="907"/>
              </w:tabs>
              <w:spacing w:line="240" w:lineRule="auto"/>
              <w:ind w:left="-108" w:right="-108"/>
              <w:jc w:val="center"/>
              <w:rPr>
                <w:rFonts w:ascii="Browallia New" w:hAnsi="Browallia New" w:cs="Browallia New"/>
                <w:sz w:val="28"/>
                <w:szCs w:val="28"/>
                <w:lang w:val="en-GB"/>
              </w:rPr>
            </w:pPr>
            <w:r w:rsidRPr="0015235F">
              <w:rPr>
                <w:rFonts w:ascii="Browallia New" w:hAnsi="Browallia New" w:cs="Browallia New"/>
                <w:sz w:val="28"/>
                <w:szCs w:val="28"/>
              </w:rPr>
              <w:t>256</w:t>
            </w:r>
            <w:r w:rsidR="002040FA">
              <w:rPr>
                <w:rFonts w:ascii="Browallia New" w:hAnsi="Browallia New" w:cs="Browallia New"/>
                <w:sz w:val="28"/>
                <w:szCs w:val="28"/>
              </w:rPr>
              <w:t>2</w:t>
            </w:r>
          </w:p>
        </w:tc>
        <w:tc>
          <w:tcPr>
            <w:tcW w:w="240" w:type="dxa"/>
          </w:tcPr>
          <w:p w14:paraId="5050479C" w14:textId="77777777" w:rsidR="00597D3C" w:rsidRPr="0015235F" w:rsidRDefault="00597D3C" w:rsidP="00016055">
            <w:pPr>
              <w:spacing w:line="240" w:lineRule="auto"/>
              <w:ind w:right="-10"/>
              <w:jc w:val="center"/>
              <w:rPr>
                <w:rFonts w:ascii="Browallia New" w:hAnsi="Browallia New" w:cs="Browallia New"/>
                <w:sz w:val="28"/>
                <w:szCs w:val="28"/>
              </w:rPr>
            </w:pPr>
          </w:p>
        </w:tc>
        <w:tc>
          <w:tcPr>
            <w:tcW w:w="991" w:type="dxa"/>
            <w:tcBorders>
              <w:top w:val="single" w:sz="4" w:space="0" w:color="auto"/>
              <w:bottom w:val="single" w:sz="4" w:space="0" w:color="auto"/>
            </w:tcBorders>
          </w:tcPr>
          <w:p w14:paraId="32D80A88" w14:textId="2B6661B5" w:rsidR="00597D3C" w:rsidRPr="0015235F" w:rsidRDefault="00597D3C" w:rsidP="00016055">
            <w:pPr>
              <w:tabs>
                <w:tab w:val="clear" w:pos="907"/>
              </w:tabs>
              <w:spacing w:line="240" w:lineRule="auto"/>
              <w:ind w:left="-108" w:right="-108"/>
              <w:jc w:val="center"/>
              <w:rPr>
                <w:rFonts w:ascii="Browallia New" w:hAnsi="Browallia New" w:cs="Browallia New"/>
                <w:sz w:val="28"/>
                <w:szCs w:val="28"/>
                <w:lang w:val="en-GB"/>
              </w:rPr>
            </w:pPr>
            <w:r w:rsidRPr="0015235F">
              <w:rPr>
                <w:rFonts w:ascii="Browallia New" w:hAnsi="Browallia New" w:cs="Browallia New"/>
                <w:sz w:val="28"/>
                <w:szCs w:val="28"/>
              </w:rPr>
              <w:t>256</w:t>
            </w:r>
            <w:r w:rsidR="002040FA">
              <w:rPr>
                <w:rFonts w:ascii="Browallia New" w:hAnsi="Browallia New" w:cs="Browallia New"/>
                <w:sz w:val="28"/>
                <w:szCs w:val="28"/>
              </w:rPr>
              <w:t>3</w:t>
            </w:r>
          </w:p>
        </w:tc>
        <w:tc>
          <w:tcPr>
            <w:tcW w:w="236" w:type="dxa"/>
            <w:tcBorders>
              <w:top w:val="single" w:sz="4" w:space="0" w:color="auto"/>
            </w:tcBorders>
          </w:tcPr>
          <w:p w14:paraId="2518DB99" w14:textId="77777777" w:rsidR="00597D3C" w:rsidRPr="0015235F" w:rsidRDefault="00597D3C" w:rsidP="00016055">
            <w:pPr>
              <w:tabs>
                <w:tab w:val="clear" w:pos="907"/>
              </w:tabs>
              <w:spacing w:line="240" w:lineRule="auto"/>
              <w:ind w:left="-108" w:right="-108"/>
              <w:jc w:val="center"/>
              <w:rPr>
                <w:rFonts w:ascii="Browallia New" w:hAnsi="Browallia New" w:cs="Browallia New"/>
                <w:sz w:val="28"/>
                <w:szCs w:val="28"/>
                <w:cs/>
              </w:rPr>
            </w:pPr>
          </w:p>
        </w:tc>
        <w:tc>
          <w:tcPr>
            <w:tcW w:w="1040" w:type="dxa"/>
            <w:tcBorders>
              <w:top w:val="single" w:sz="4" w:space="0" w:color="auto"/>
              <w:bottom w:val="single" w:sz="4" w:space="0" w:color="auto"/>
            </w:tcBorders>
          </w:tcPr>
          <w:p w14:paraId="45AD4E67" w14:textId="6E3CA6CC" w:rsidR="00597D3C" w:rsidRPr="0015235F" w:rsidRDefault="00597D3C" w:rsidP="00016055">
            <w:pPr>
              <w:tabs>
                <w:tab w:val="clear" w:pos="907"/>
              </w:tabs>
              <w:spacing w:line="240" w:lineRule="auto"/>
              <w:ind w:left="-108" w:right="-108"/>
              <w:jc w:val="center"/>
              <w:rPr>
                <w:rFonts w:ascii="Browallia New" w:hAnsi="Browallia New" w:cs="Browallia New"/>
                <w:sz w:val="28"/>
                <w:szCs w:val="28"/>
                <w:lang w:val="en-GB"/>
              </w:rPr>
            </w:pPr>
            <w:r w:rsidRPr="0015235F">
              <w:rPr>
                <w:rFonts w:ascii="Browallia New" w:hAnsi="Browallia New" w:cs="Browallia New"/>
                <w:sz w:val="28"/>
                <w:szCs w:val="28"/>
              </w:rPr>
              <w:t>256</w:t>
            </w:r>
            <w:r w:rsidR="002040FA">
              <w:rPr>
                <w:rFonts w:ascii="Browallia New" w:hAnsi="Browallia New" w:cs="Browallia New"/>
                <w:sz w:val="28"/>
                <w:szCs w:val="28"/>
              </w:rPr>
              <w:t>2</w:t>
            </w:r>
          </w:p>
        </w:tc>
      </w:tr>
      <w:tr w:rsidR="00597D3C" w:rsidRPr="00217F8D" w14:paraId="5CFAD141" w14:textId="77777777" w:rsidTr="00F36183">
        <w:trPr>
          <w:trHeight w:val="203"/>
        </w:trPr>
        <w:tc>
          <w:tcPr>
            <w:tcW w:w="3918" w:type="dxa"/>
            <w:vAlign w:val="center"/>
          </w:tcPr>
          <w:p w14:paraId="02E0E160" w14:textId="77777777" w:rsidR="00597D3C" w:rsidRPr="00BA752A"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highlight w:val="yellow"/>
              </w:rPr>
            </w:pPr>
          </w:p>
        </w:tc>
        <w:tc>
          <w:tcPr>
            <w:tcW w:w="1017" w:type="dxa"/>
            <w:tcBorders>
              <w:top w:val="single" w:sz="4" w:space="0" w:color="auto"/>
            </w:tcBorders>
          </w:tcPr>
          <w:p w14:paraId="0832C604" w14:textId="77777777" w:rsidR="00597D3C" w:rsidRPr="00BA752A" w:rsidRDefault="00597D3C" w:rsidP="00016055">
            <w:pPr>
              <w:pStyle w:val="acctfourfigures"/>
              <w:tabs>
                <w:tab w:val="clear" w:pos="765"/>
                <w:tab w:val="decimal" w:pos="777"/>
              </w:tabs>
              <w:spacing w:line="240" w:lineRule="auto"/>
              <w:ind w:left="-117" w:right="-117"/>
              <w:rPr>
                <w:rFonts w:ascii="Browallia New" w:hAnsi="Browallia New" w:cs="Browallia New"/>
                <w:sz w:val="28"/>
                <w:szCs w:val="28"/>
                <w:highlight w:val="yellow"/>
                <w:lang w:val="en-US" w:bidi="th-TH"/>
              </w:rPr>
            </w:pPr>
          </w:p>
        </w:tc>
        <w:tc>
          <w:tcPr>
            <w:tcW w:w="246" w:type="dxa"/>
          </w:tcPr>
          <w:p w14:paraId="1EE34C64" w14:textId="77777777" w:rsidR="00597D3C" w:rsidRPr="00BA752A"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highlight w:val="yellow"/>
              </w:rPr>
            </w:pPr>
          </w:p>
        </w:tc>
        <w:tc>
          <w:tcPr>
            <w:tcW w:w="1050" w:type="dxa"/>
            <w:tcBorders>
              <w:top w:val="single" w:sz="4" w:space="0" w:color="auto"/>
            </w:tcBorders>
          </w:tcPr>
          <w:p w14:paraId="10F666FF" w14:textId="77777777" w:rsidR="00597D3C" w:rsidRPr="00BA752A" w:rsidRDefault="00597D3C" w:rsidP="00016055">
            <w:pPr>
              <w:pStyle w:val="acctfourfigures"/>
              <w:tabs>
                <w:tab w:val="left" w:pos="720"/>
              </w:tabs>
              <w:spacing w:line="240" w:lineRule="auto"/>
              <w:ind w:left="-117" w:right="34"/>
              <w:jc w:val="right"/>
              <w:rPr>
                <w:rFonts w:ascii="Browallia New" w:hAnsi="Browallia New" w:cs="Browallia New"/>
                <w:sz w:val="28"/>
                <w:szCs w:val="28"/>
                <w:highlight w:val="yellow"/>
              </w:rPr>
            </w:pPr>
          </w:p>
        </w:tc>
        <w:tc>
          <w:tcPr>
            <w:tcW w:w="240" w:type="dxa"/>
          </w:tcPr>
          <w:p w14:paraId="57DA0496" w14:textId="77777777" w:rsidR="00597D3C" w:rsidRPr="00BA752A"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highlight w:val="yellow"/>
              </w:rPr>
            </w:pPr>
          </w:p>
        </w:tc>
        <w:tc>
          <w:tcPr>
            <w:tcW w:w="991" w:type="dxa"/>
            <w:tcBorders>
              <w:top w:val="single" w:sz="4" w:space="0" w:color="auto"/>
            </w:tcBorders>
          </w:tcPr>
          <w:p w14:paraId="61EEDCAC" w14:textId="77777777" w:rsidR="00597D3C" w:rsidRPr="00BA752A"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highlight w:val="yellow"/>
              </w:rPr>
            </w:pPr>
          </w:p>
        </w:tc>
        <w:tc>
          <w:tcPr>
            <w:tcW w:w="236" w:type="dxa"/>
          </w:tcPr>
          <w:p w14:paraId="2394A37A" w14:textId="77777777" w:rsidR="00597D3C" w:rsidRPr="00BA752A"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highlight w:val="yellow"/>
              </w:rPr>
            </w:pPr>
          </w:p>
        </w:tc>
        <w:tc>
          <w:tcPr>
            <w:tcW w:w="1040" w:type="dxa"/>
            <w:tcBorders>
              <w:top w:val="single" w:sz="4" w:space="0" w:color="auto"/>
            </w:tcBorders>
          </w:tcPr>
          <w:p w14:paraId="185055DE" w14:textId="77777777" w:rsidR="00597D3C" w:rsidRPr="00BA752A"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highlight w:val="yellow"/>
              </w:rPr>
            </w:pPr>
          </w:p>
        </w:tc>
      </w:tr>
      <w:tr w:rsidR="002040FA" w:rsidRPr="00217F8D" w14:paraId="6BBD5EB1" w14:textId="77777777" w:rsidTr="00F36183">
        <w:tc>
          <w:tcPr>
            <w:tcW w:w="3918" w:type="dxa"/>
          </w:tcPr>
          <w:p w14:paraId="1D3A9FE1" w14:textId="571D1E41" w:rsidR="002040FA" w:rsidRPr="00614798" w:rsidRDefault="002040FA" w:rsidP="00204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614798">
              <w:rPr>
                <w:rFonts w:ascii="Browallia New" w:hAnsi="Browallia New" w:cs="Browallia New"/>
                <w:sz w:val="28"/>
                <w:szCs w:val="28"/>
                <w:cs/>
              </w:rPr>
              <w:t>ยอดคงเหลือ</w:t>
            </w:r>
            <w:r w:rsidR="00F46B29" w:rsidRPr="00F46B29">
              <w:rPr>
                <w:rFonts w:ascii="Browallia New" w:hAnsi="Browallia New" w:cs="Browallia New"/>
                <w:sz w:val="28"/>
                <w:szCs w:val="28"/>
              </w:rPr>
              <w:t xml:space="preserve"> </w:t>
            </w:r>
            <w:r w:rsidRPr="00614798">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614798">
              <w:rPr>
                <w:rFonts w:ascii="Browallia New" w:hAnsi="Browallia New" w:cs="Browallia New"/>
                <w:sz w:val="28"/>
                <w:szCs w:val="28"/>
                <w:cs/>
              </w:rPr>
              <w:t>วันที่</w:t>
            </w:r>
            <w:r w:rsidR="00F46B29" w:rsidRPr="00F46B29">
              <w:rPr>
                <w:rFonts w:ascii="Browallia New" w:hAnsi="Browallia New" w:cs="Browallia New"/>
                <w:sz w:val="28"/>
                <w:szCs w:val="28"/>
              </w:rPr>
              <w:t xml:space="preserve"> </w:t>
            </w:r>
            <w:r w:rsidRPr="00614798">
              <w:rPr>
                <w:rFonts w:ascii="Browallia New" w:hAnsi="Browallia New" w:cs="Browallia New"/>
                <w:sz w:val="28"/>
                <w:szCs w:val="28"/>
                <w:lang w:val="en-GB"/>
              </w:rPr>
              <w:t>1</w:t>
            </w:r>
            <w:r w:rsidR="00F46B29" w:rsidRPr="00F46B29">
              <w:rPr>
                <w:rFonts w:ascii="Browallia New" w:hAnsi="Browallia New" w:cs="Browallia New"/>
                <w:sz w:val="28"/>
                <w:szCs w:val="28"/>
              </w:rPr>
              <w:t xml:space="preserve"> </w:t>
            </w:r>
            <w:r w:rsidRPr="00614798">
              <w:rPr>
                <w:rFonts w:ascii="Browallia New" w:hAnsi="Browallia New" w:cs="Browallia New"/>
                <w:sz w:val="28"/>
                <w:szCs w:val="28"/>
                <w:cs/>
                <w:lang w:val="en-GB"/>
              </w:rPr>
              <w:t>มกราคม</w:t>
            </w:r>
          </w:p>
        </w:tc>
        <w:tc>
          <w:tcPr>
            <w:tcW w:w="1017" w:type="dxa"/>
            <w:shd w:val="clear" w:color="auto" w:fill="auto"/>
          </w:tcPr>
          <w:p w14:paraId="6D14387A" w14:textId="2A7E1F28" w:rsidR="002040FA" w:rsidRPr="006A35BA" w:rsidRDefault="009D0FC3" w:rsidP="002040FA">
            <w:pPr>
              <w:pStyle w:val="acctfourfigures"/>
              <w:tabs>
                <w:tab w:val="clear" w:pos="765"/>
                <w:tab w:val="left" w:pos="513"/>
                <w:tab w:val="decimal" w:pos="549"/>
              </w:tabs>
              <w:spacing w:line="240" w:lineRule="auto"/>
              <w:ind w:left="-117"/>
              <w:jc w:val="right"/>
              <w:rPr>
                <w:rFonts w:ascii="Browallia New" w:hAnsi="Browallia New" w:cs="Browallia New"/>
                <w:sz w:val="28"/>
                <w:szCs w:val="28"/>
                <w:rtl/>
                <w:lang w:val="en-US" w:bidi="th-TH"/>
              </w:rPr>
            </w:pPr>
            <w:r w:rsidRPr="006A35BA">
              <w:rPr>
                <w:rFonts w:ascii="Browallia New" w:hAnsi="Browallia New" w:cs="Browallia New"/>
                <w:sz w:val="28"/>
                <w:szCs w:val="28"/>
                <w:lang w:val="en-US" w:bidi="th-TH"/>
              </w:rPr>
              <w:t>53,905</w:t>
            </w:r>
          </w:p>
        </w:tc>
        <w:tc>
          <w:tcPr>
            <w:tcW w:w="246" w:type="dxa"/>
          </w:tcPr>
          <w:p w14:paraId="3BC793EF" w14:textId="77777777" w:rsidR="002040FA" w:rsidRPr="00E3795C" w:rsidRDefault="002040FA" w:rsidP="002040FA">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Pr>
          <w:p w14:paraId="72831C27" w14:textId="06F31785" w:rsidR="002040FA" w:rsidRPr="00E3795C" w:rsidRDefault="002040FA" w:rsidP="002040FA">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rPr>
            </w:pPr>
            <w:r w:rsidRPr="00E3795C">
              <w:rPr>
                <w:rFonts w:ascii="Browallia New" w:hAnsi="Browallia New" w:cs="Browallia New"/>
                <w:sz w:val="28"/>
                <w:szCs w:val="28"/>
                <w:lang w:val="en-US" w:bidi="th-TH"/>
              </w:rPr>
              <w:t>118,483</w:t>
            </w:r>
          </w:p>
        </w:tc>
        <w:tc>
          <w:tcPr>
            <w:tcW w:w="240" w:type="dxa"/>
          </w:tcPr>
          <w:p w14:paraId="2ADBE653" w14:textId="77777777" w:rsidR="002040FA" w:rsidRPr="00BA752A" w:rsidRDefault="002040FA" w:rsidP="002040FA">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highlight w:val="yellow"/>
              </w:rPr>
            </w:pPr>
          </w:p>
        </w:tc>
        <w:tc>
          <w:tcPr>
            <w:tcW w:w="991" w:type="dxa"/>
          </w:tcPr>
          <w:p w14:paraId="511FD631" w14:textId="22BD1A84" w:rsidR="002040FA" w:rsidRPr="00F42EA3" w:rsidRDefault="000A6CAF" w:rsidP="002040FA">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49,121</w:t>
            </w:r>
          </w:p>
        </w:tc>
        <w:tc>
          <w:tcPr>
            <w:tcW w:w="236" w:type="dxa"/>
          </w:tcPr>
          <w:p w14:paraId="4D69000C" w14:textId="77777777" w:rsidR="002040FA" w:rsidRPr="00F42EA3" w:rsidRDefault="002040FA" w:rsidP="002040FA">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tcPr>
          <w:p w14:paraId="5033BBED" w14:textId="25618DE4" w:rsidR="002040FA" w:rsidRPr="00F42EA3" w:rsidRDefault="002040FA" w:rsidP="002040FA">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115,895</w:t>
            </w:r>
          </w:p>
        </w:tc>
      </w:tr>
      <w:tr w:rsidR="00193667" w:rsidRPr="00217F8D" w14:paraId="52640BA4" w14:textId="77777777" w:rsidTr="00BF0D66">
        <w:tc>
          <w:tcPr>
            <w:tcW w:w="3918" w:type="dxa"/>
          </w:tcPr>
          <w:p w14:paraId="60CCB4AD" w14:textId="57C4A661" w:rsidR="00193667" w:rsidRPr="00614798" w:rsidRDefault="00193667" w:rsidP="00193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2C7B96">
              <w:rPr>
                <w:rFonts w:ascii="Browallia New" w:hAnsi="Browallia New" w:cs="Browallia New"/>
                <w:sz w:val="28"/>
                <w:szCs w:val="28"/>
                <w:cs/>
              </w:rPr>
              <w:t>ค่าเผื่อผลขาดทุนจากการด้อยค่า</w:t>
            </w:r>
            <w:r w:rsidRPr="00AA1F43">
              <w:rPr>
                <w:rFonts w:ascii="Browallia New" w:hAnsi="Browallia New" w:cs="Browallia New"/>
                <w:sz w:val="28"/>
                <w:szCs w:val="28"/>
                <w:cs/>
              </w:rPr>
              <w:t>ในระหว่างปี</w:t>
            </w:r>
          </w:p>
        </w:tc>
        <w:tc>
          <w:tcPr>
            <w:tcW w:w="1017" w:type="dxa"/>
            <w:shd w:val="clear" w:color="auto" w:fill="auto"/>
            <w:vAlign w:val="bottom"/>
          </w:tcPr>
          <w:p w14:paraId="283C4BA8" w14:textId="0219C79F" w:rsidR="00193667" w:rsidRPr="006A35BA" w:rsidRDefault="00193667" w:rsidP="00BF0D66">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BF0D66">
              <w:rPr>
                <w:rFonts w:ascii="Browallia New" w:hAnsi="Browallia New" w:cs="Browallia New"/>
                <w:sz w:val="28"/>
                <w:szCs w:val="28"/>
                <w:lang w:val="en-US" w:bidi="th-TH"/>
              </w:rPr>
              <w:t>2,302</w:t>
            </w:r>
          </w:p>
        </w:tc>
        <w:tc>
          <w:tcPr>
            <w:tcW w:w="246" w:type="dxa"/>
            <w:vAlign w:val="bottom"/>
          </w:tcPr>
          <w:p w14:paraId="2C2F462C" w14:textId="77777777" w:rsidR="00193667" w:rsidRPr="00E3795C" w:rsidRDefault="00193667" w:rsidP="00BF0D66">
            <w:pPr>
              <w:pStyle w:val="acctfourfigures"/>
              <w:tabs>
                <w:tab w:val="left" w:pos="549"/>
                <w:tab w:val="decimal" w:pos="603"/>
                <w:tab w:val="left" w:pos="720"/>
              </w:tabs>
              <w:spacing w:line="240" w:lineRule="auto"/>
              <w:ind w:left="-117" w:right="9"/>
              <w:jc w:val="right"/>
              <w:rPr>
                <w:rFonts w:ascii="Browallia New" w:hAnsi="Browallia New" w:cs="Browallia New"/>
                <w:sz w:val="28"/>
                <w:szCs w:val="28"/>
                <w:lang w:val="en-US" w:bidi="th-TH"/>
              </w:rPr>
            </w:pPr>
          </w:p>
        </w:tc>
        <w:tc>
          <w:tcPr>
            <w:tcW w:w="1050" w:type="dxa"/>
            <w:vAlign w:val="bottom"/>
          </w:tcPr>
          <w:p w14:paraId="2CA3CD2B" w14:textId="6EF3AA2A" w:rsidR="00193667" w:rsidRPr="00E3795C" w:rsidRDefault="00193667" w:rsidP="00BF0D66">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BF0D66">
              <w:rPr>
                <w:rFonts w:ascii="Browallia New" w:hAnsi="Browallia New" w:cs="Browallia New"/>
                <w:sz w:val="28"/>
                <w:szCs w:val="28"/>
                <w:lang w:val="en-US" w:bidi="th-TH"/>
              </w:rPr>
              <w:t>2,196</w:t>
            </w:r>
          </w:p>
        </w:tc>
        <w:tc>
          <w:tcPr>
            <w:tcW w:w="240" w:type="dxa"/>
          </w:tcPr>
          <w:p w14:paraId="2302B387" w14:textId="77777777" w:rsidR="00193667" w:rsidRPr="00BA752A" w:rsidRDefault="00193667" w:rsidP="00193667">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highlight w:val="yellow"/>
              </w:rPr>
            </w:pPr>
          </w:p>
        </w:tc>
        <w:tc>
          <w:tcPr>
            <w:tcW w:w="991" w:type="dxa"/>
          </w:tcPr>
          <w:p w14:paraId="39AE11C4" w14:textId="14D404C5" w:rsidR="00193667" w:rsidRDefault="00193667" w:rsidP="00193667">
            <w:pPr>
              <w:pStyle w:val="acctfourfigures"/>
              <w:tabs>
                <w:tab w:val="clear" w:pos="765"/>
                <w:tab w:val="left" w:pos="549"/>
                <w:tab w:val="decimal" w:pos="603"/>
              </w:tabs>
              <w:spacing w:line="240" w:lineRule="auto"/>
              <w:ind w:left="-117" w:right="9"/>
              <w:jc w:val="center"/>
              <w:rPr>
                <w:rFonts w:ascii="Browallia New" w:hAnsi="Browallia New" w:cs="Browallia New"/>
                <w:sz w:val="28"/>
                <w:szCs w:val="28"/>
                <w:lang w:val="en-US" w:bidi="th-TH"/>
              </w:rPr>
            </w:pPr>
            <w:r w:rsidRPr="00F46B29">
              <w:rPr>
                <w:rFonts w:ascii="Browallia New" w:hAnsi="Browallia New" w:cs="Browallia New"/>
                <w:sz w:val="28"/>
                <w:szCs w:val="28"/>
                <w:lang w:val="en-US" w:bidi="th-TH"/>
              </w:rPr>
              <w:t xml:space="preserve">     </w:t>
            </w:r>
            <w:r w:rsidRPr="00064D7A">
              <w:rPr>
                <w:rFonts w:ascii="Browallia New" w:hAnsi="Browallia New" w:cs="Browallia New"/>
                <w:sz w:val="28"/>
                <w:szCs w:val="28"/>
                <w:cs/>
                <w:lang w:val="en-US" w:bidi="th-TH"/>
              </w:rPr>
              <w:t>-</w:t>
            </w:r>
          </w:p>
        </w:tc>
        <w:tc>
          <w:tcPr>
            <w:tcW w:w="236" w:type="dxa"/>
          </w:tcPr>
          <w:p w14:paraId="65EC703B" w14:textId="77777777" w:rsidR="00193667" w:rsidRPr="00F42EA3" w:rsidRDefault="00193667" w:rsidP="0019366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tcPr>
          <w:p w14:paraId="3A9A7415" w14:textId="24C7C89E" w:rsidR="00193667" w:rsidRDefault="00193667" w:rsidP="00193667">
            <w:pPr>
              <w:pStyle w:val="acctfourfigures"/>
              <w:tabs>
                <w:tab w:val="clear" w:pos="765"/>
                <w:tab w:val="left" w:pos="549"/>
                <w:tab w:val="decimal" w:pos="603"/>
              </w:tabs>
              <w:spacing w:line="240" w:lineRule="auto"/>
              <w:ind w:left="-117" w:right="9"/>
              <w:jc w:val="center"/>
              <w:rPr>
                <w:rFonts w:ascii="Browallia New" w:hAnsi="Browallia New" w:cs="Browallia New"/>
                <w:sz w:val="28"/>
                <w:szCs w:val="28"/>
                <w:lang w:val="en-US" w:bidi="th-TH"/>
              </w:rPr>
            </w:pPr>
            <w:r w:rsidRPr="00F46B29">
              <w:rPr>
                <w:rFonts w:ascii="Browallia New" w:hAnsi="Browallia New" w:cs="Browallia New"/>
                <w:sz w:val="28"/>
                <w:szCs w:val="28"/>
                <w:lang w:val="en-US" w:bidi="th-TH"/>
              </w:rPr>
              <w:t xml:space="preserve">     </w:t>
            </w:r>
            <w:r w:rsidRPr="00064D7A">
              <w:rPr>
                <w:rFonts w:ascii="Browallia New" w:hAnsi="Browallia New" w:cs="Browallia New"/>
                <w:sz w:val="28"/>
                <w:szCs w:val="28"/>
                <w:cs/>
                <w:lang w:val="en-US" w:bidi="th-TH"/>
              </w:rPr>
              <w:t>-</w:t>
            </w:r>
          </w:p>
        </w:tc>
      </w:tr>
      <w:tr w:rsidR="00193667" w:rsidRPr="00217F8D" w14:paraId="21F110C1" w14:textId="77777777" w:rsidTr="00BF0D66">
        <w:tc>
          <w:tcPr>
            <w:tcW w:w="3918" w:type="dxa"/>
          </w:tcPr>
          <w:p w14:paraId="7DE2A03A" w14:textId="1E59B803" w:rsidR="00193667" w:rsidRPr="00614798" w:rsidRDefault="00193667" w:rsidP="00193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AA1F43">
              <w:rPr>
                <w:rFonts w:ascii="Browallia New" w:hAnsi="Browallia New" w:cs="Browallia New"/>
                <w:sz w:val="28"/>
                <w:szCs w:val="28"/>
                <w:u w:val="single"/>
                <w:cs/>
                <w:lang w:val="en-GB"/>
              </w:rPr>
              <w:t>หัก</w:t>
            </w:r>
            <w:r w:rsidRPr="00F46B29">
              <w:rPr>
                <w:rFonts w:ascii="Browallia New" w:hAnsi="Browallia New" w:cs="Browallia New"/>
                <w:sz w:val="28"/>
                <w:szCs w:val="28"/>
              </w:rPr>
              <w:t xml:space="preserve"> </w:t>
            </w:r>
            <w:r w:rsidRPr="00AA1F43">
              <w:rPr>
                <w:rFonts w:ascii="Browallia New" w:hAnsi="Browallia New" w:cs="Browallia New"/>
                <w:sz w:val="28"/>
                <w:szCs w:val="28"/>
                <w:cs/>
              </w:rPr>
              <w:t>ตัดหนี้สูญ</w:t>
            </w:r>
          </w:p>
        </w:tc>
        <w:tc>
          <w:tcPr>
            <w:tcW w:w="1017" w:type="dxa"/>
            <w:shd w:val="clear" w:color="auto" w:fill="auto"/>
          </w:tcPr>
          <w:p w14:paraId="7A29DE3B" w14:textId="1F682114" w:rsidR="00193667" w:rsidRPr="00193667" w:rsidRDefault="00193667" w:rsidP="00BF0D66">
            <w:pPr>
              <w:pStyle w:val="acctfourfigures"/>
              <w:tabs>
                <w:tab w:val="clear" w:pos="765"/>
                <w:tab w:val="left" w:pos="549"/>
                <w:tab w:val="decimal" w:pos="603"/>
              </w:tabs>
              <w:spacing w:line="240" w:lineRule="auto"/>
              <w:ind w:left="-117" w:right="9"/>
              <w:jc w:val="center"/>
              <w:rPr>
                <w:rFonts w:ascii="Browallia New" w:hAnsi="Browallia New" w:cs="Browallia New"/>
                <w:sz w:val="28"/>
                <w:szCs w:val="28"/>
                <w:lang w:val="en-US" w:bidi="th-TH"/>
              </w:rPr>
            </w:pPr>
            <w:r w:rsidRPr="00F46B29">
              <w:rPr>
                <w:rFonts w:ascii="Browallia New" w:hAnsi="Browallia New" w:cs="Browallia New"/>
                <w:sz w:val="28"/>
                <w:szCs w:val="28"/>
                <w:lang w:val="en-US" w:bidi="th-TH"/>
              </w:rPr>
              <w:t xml:space="preserve">     </w:t>
            </w:r>
            <w:r w:rsidRPr="00064D7A">
              <w:rPr>
                <w:rFonts w:ascii="Browallia New" w:hAnsi="Browallia New" w:cs="Browallia New"/>
                <w:sz w:val="28"/>
                <w:szCs w:val="28"/>
                <w:cs/>
                <w:lang w:val="en-US" w:bidi="th-TH"/>
              </w:rPr>
              <w:t>-</w:t>
            </w:r>
          </w:p>
        </w:tc>
        <w:tc>
          <w:tcPr>
            <w:tcW w:w="246" w:type="dxa"/>
            <w:vAlign w:val="bottom"/>
          </w:tcPr>
          <w:p w14:paraId="333F85BB" w14:textId="77777777" w:rsidR="00193667" w:rsidRPr="000D7244" w:rsidRDefault="00193667" w:rsidP="00BF0D66">
            <w:pPr>
              <w:pStyle w:val="acctfourfigures"/>
              <w:tabs>
                <w:tab w:val="left" w:pos="549"/>
                <w:tab w:val="decimal" w:pos="603"/>
                <w:tab w:val="left" w:pos="720"/>
              </w:tabs>
              <w:spacing w:line="240" w:lineRule="auto"/>
              <w:ind w:left="-117" w:right="9"/>
              <w:jc w:val="right"/>
              <w:rPr>
                <w:rFonts w:ascii="Browallia New" w:hAnsi="Browallia New" w:cs="Browallia New"/>
                <w:sz w:val="28"/>
                <w:szCs w:val="28"/>
                <w:lang w:val="en-US" w:bidi="th-TH"/>
              </w:rPr>
            </w:pPr>
          </w:p>
        </w:tc>
        <w:tc>
          <w:tcPr>
            <w:tcW w:w="1050" w:type="dxa"/>
            <w:vAlign w:val="bottom"/>
          </w:tcPr>
          <w:p w14:paraId="26FA19FF" w14:textId="78C9C145" w:rsidR="00193667" w:rsidRPr="00BF0D66" w:rsidRDefault="00193667" w:rsidP="00BF0D66">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BF0D66">
              <w:rPr>
                <w:rFonts w:ascii="Browallia New" w:hAnsi="Browallia New" w:cs="Browallia New"/>
                <w:sz w:val="28"/>
                <w:szCs w:val="28"/>
                <w:lang w:val="en-US" w:bidi="th-TH"/>
              </w:rPr>
              <w:t>(66,774)</w:t>
            </w:r>
          </w:p>
        </w:tc>
        <w:tc>
          <w:tcPr>
            <w:tcW w:w="240" w:type="dxa"/>
          </w:tcPr>
          <w:p w14:paraId="63C414EA" w14:textId="77777777" w:rsidR="00193667" w:rsidRPr="00BA752A" w:rsidRDefault="00193667" w:rsidP="00193667">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highlight w:val="yellow"/>
              </w:rPr>
            </w:pPr>
          </w:p>
        </w:tc>
        <w:tc>
          <w:tcPr>
            <w:tcW w:w="991" w:type="dxa"/>
          </w:tcPr>
          <w:p w14:paraId="74634792" w14:textId="6F087F6E" w:rsidR="00193667" w:rsidRPr="00F42EA3" w:rsidRDefault="00193667" w:rsidP="00193667">
            <w:pPr>
              <w:pStyle w:val="acctfourfigures"/>
              <w:tabs>
                <w:tab w:val="clear" w:pos="765"/>
                <w:tab w:val="left" w:pos="549"/>
                <w:tab w:val="decimal" w:pos="603"/>
              </w:tabs>
              <w:spacing w:line="240" w:lineRule="auto"/>
              <w:ind w:left="-117" w:right="9"/>
              <w:jc w:val="center"/>
              <w:rPr>
                <w:rFonts w:ascii="Browallia New" w:hAnsi="Browallia New" w:cs="Browallia New"/>
                <w:sz w:val="28"/>
                <w:szCs w:val="28"/>
                <w:lang w:val="en-US" w:bidi="th-TH"/>
              </w:rPr>
            </w:pPr>
            <w:r w:rsidRPr="00F46B29">
              <w:rPr>
                <w:rFonts w:ascii="Browallia New" w:hAnsi="Browallia New" w:cs="Browallia New"/>
                <w:sz w:val="28"/>
                <w:szCs w:val="28"/>
                <w:lang w:val="en-US" w:bidi="th-TH"/>
              </w:rPr>
              <w:t xml:space="preserve">     </w:t>
            </w:r>
            <w:r w:rsidRPr="00064D7A">
              <w:rPr>
                <w:rFonts w:ascii="Browallia New" w:hAnsi="Browallia New" w:cs="Browallia New"/>
                <w:sz w:val="28"/>
                <w:szCs w:val="28"/>
                <w:cs/>
                <w:lang w:val="en-US" w:bidi="th-TH"/>
              </w:rPr>
              <w:t>-</w:t>
            </w:r>
          </w:p>
        </w:tc>
        <w:tc>
          <w:tcPr>
            <w:tcW w:w="236" w:type="dxa"/>
          </w:tcPr>
          <w:p w14:paraId="1FBDA1D4" w14:textId="77777777" w:rsidR="00193667" w:rsidRPr="00F42EA3" w:rsidRDefault="00193667" w:rsidP="0019366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tcPr>
          <w:p w14:paraId="48F60A2C" w14:textId="65BE691E" w:rsidR="00193667" w:rsidRPr="00F42EA3" w:rsidRDefault="00193667" w:rsidP="00193667">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F42EA3">
              <w:rPr>
                <w:rFonts w:ascii="Browallia New" w:hAnsi="Browallia New" w:cs="Browallia New"/>
                <w:sz w:val="28"/>
                <w:szCs w:val="28"/>
                <w:lang w:val="en-US" w:bidi="th-TH"/>
              </w:rPr>
              <w:t>(66,77</w:t>
            </w:r>
            <w:r>
              <w:rPr>
                <w:rFonts w:ascii="Browallia New" w:hAnsi="Browallia New" w:cs="Browallia New"/>
                <w:sz w:val="28"/>
                <w:szCs w:val="28"/>
                <w:lang w:val="en-US" w:bidi="th-TH"/>
              </w:rPr>
              <w:t>4</w:t>
            </w:r>
            <w:r w:rsidRPr="00F42EA3">
              <w:rPr>
                <w:rFonts w:ascii="Browallia New" w:hAnsi="Browallia New" w:cs="Browallia New"/>
                <w:sz w:val="28"/>
                <w:szCs w:val="28"/>
                <w:lang w:val="en-US" w:bidi="th-TH"/>
              </w:rPr>
              <w:t>)</w:t>
            </w:r>
          </w:p>
        </w:tc>
      </w:tr>
      <w:tr w:rsidR="00193667" w:rsidRPr="00064D7A" w14:paraId="2D04EBC6" w14:textId="77777777" w:rsidTr="00BF0D66">
        <w:tc>
          <w:tcPr>
            <w:tcW w:w="3918" w:type="dxa"/>
          </w:tcPr>
          <w:p w14:paraId="278DC7DA" w14:textId="68BF56EB" w:rsidR="00193667" w:rsidRPr="00614798" w:rsidRDefault="00193667" w:rsidP="00193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614798">
              <w:rPr>
                <w:rFonts w:ascii="Browallia New" w:hAnsi="Browallia New" w:cs="Browallia New"/>
                <w:sz w:val="28"/>
                <w:szCs w:val="28"/>
                <w:cs/>
              </w:rPr>
              <w:t>ยอดคงเหลือ</w:t>
            </w:r>
            <w:r w:rsidRPr="00F46B29">
              <w:rPr>
                <w:rFonts w:ascii="Browallia New" w:hAnsi="Browallia New" w:cs="Browallia New"/>
                <w:sz w:val="28"/>
                <w:szCs w:val="28"/>
              </w:rPr>
              <w:t xml:space="preserve"> </w:t>
            </w:r>
            <w:r w:rsidRPr="00614798">
              <w:rPr>
                <w:rFonts w:ascii="Browallia New" w:hAnsi="Browallia New" w:cs="Browallia New"/>
                <w:sz w:val="28"/>
                <w:szCs w:val="28"/>
                <w:cs/>
              </w:rPr>
              <w:t>ณ</w:t>
            </w:r>
            <w:r w:rsidRPr="00F46B29">
              <w:rPr>
                <w:rFonts w:ascii="Browallia New" w:hAnsi="Browallia New" w:cs="Browallia New"/>
                <w:sz w:val="28"/>
                <w:szCs w:val="28"/>
              </w:rPr>
              <w:t xml:space="preserve"> </w:t>
            </w:r>
            <w:r w:rsidRPr="00614798">
              <w:rPr>
                <w:rFonts w:ascii="Browallia New" w:hAnsi="Browallia New" w:cs="Browallia New"/>
                <w:sz w:val="28"/>
                <w:szCs w:val="28"/>
                <w:cs/>
              </w:rPr>
              <w:t>วันที่</w:t>
            </w:r>
            <w:r w:rsidRPr="00F46B29">
              <w:rPr>
                <w:rFonts w:ascii="Browallia New" w:hAnsi="Browallia New" w:cs="Browallia New"/>
                <w:sz w:val="28"/>
                <w:szCs w:val="28"/>
              </w:rPr>
              <w:t xml:space="preserve"> </w:t>
            </w:r>
            <w:r w:rsidRPr="00614798">
              <w:rPr>
                <w:rFonts w:ascii="Browallia New" w:hAnsi="Browallia New" w:cs="Browallia New"/>
                <w:sz w:val="28"/>
                <w:szCs w:val="28"/>
              </w:rPr>
              <w:t xml:space="preserve">31 </w:t>
            </w:r>
            <w:r w:rsidRPr="00614798">
              <w:rPr>
                <w:rFonts w:ascii="Browallia New" w:hAnsi="Browallia New" w:cs="Browallia New"/>
                <w:sz w:val="28"/>
                <w:szCs w:val="28"/>
                <w:cs/>
              </w:rPr>
              <w:t>ธันวาคม</w:t>
            </w:r>
            <w:r w:rsidRPr="00F46B29">
              <w:rPr>
                <w:rFonts w:ascii="Browallia New" w:hAnsi="Browallia New" w:cs="Browallia New"/>
                <w:sz w:val="28"/>
                <w:szCs w:val="28"/>
              </w:rPr>
              <w:t xml:space="preserve"> </w:t>
            </w:r>
          </w:p>
        </w:tc>
        <w:tc>
          <w:tcPr>
            <w:tcW w:w="1017" w:type="dxa"/>
            <w:tcBorders>
              <w:top w:val="single" w:sz="4" w:space="0" w:color="auto"/>
              <w:bottom w:val="single" w:sz="12" w:space="0" w:color="auto"/>
            </w:tcBorders>
            <w:shd w:val="clear" w:color="auto" w:fill="auto"/>
            <w:vAlign w:val="bottom"/>
          </w:tcPr>
          <w:p w14:paraId="0538B118" w14:textId="340D9978" w:rsidR="00193667" w:rsidRPr="006A35BA" w:rsidRDefault="00193667" w:rsidP="00BF0D66">
            <w:pPr>
              <w:pStyle w:val="acctfourfigures"/>
              <w:tabs>
                <w:tab w:val="clear" w:pos="765"/>
                <w:tab w:val="left" w:pos="549"/>
                <w:tab w:val="decimal" w:pos="603"/>
              </w:tabs>
              <w:spacing w:line="240" w:lineRule="auto"/>
              <w:ind w:left="-117" w:right="9"/>
              <w:jc w:val="right"/>
              <w:rPr>
                <w:rFonts w:ascii="Browallia New" w:hAnsi="Browallia New" w:cs="Browallia New"/>
                <w:sz w:val="28"/>
                <w:szCs w:val="28"/>
                <w:cs/>
                <w:lang w:val="en-US" w:bidi="th-TH"/>
              </w:rPr>
            </w:pPr>
            <w:r w:rsidRPr="00BF0D66">
              <w:rPr>
                <w:rFonts w:ascii="Browallia New" w:hAnsi="Browallia New" w:cs="Browallia New"/>
                <w:sz w:val="28"/>
                <w:szCs w:val="28"/>
                <w:lang w:val="en-US" w:bidi="th-TH"/>
              </w:rPr>
              <w:t>56,207</w:t>
            </w:r>
          </w:p>
        </w:tc>
        <w:tc>
          <w:tcPr>
            <w:tcW w:w="246" w:type="dxa"/>
            <w:vAlign w:val="bottom"/>
          </w:tcPr>
          <w:p w14:paraId="6AEE905A" w14:textId="77777777" w:rsidR="00193667" w:rsidRPr="00064D7A" w:rsidRDefault="00193667" w:rsidP="00BF0D66">
            <w:pPr>
              <w:pStyle w:val="acctfourfigures"/>
              <w:tabs>
                <w:tab w:val="left" w:pos="549"/>
                <w:tab w:val="decimal" w:pos="603"/>
                <w:tab w:val="left" w:pos="720"/>
              </w:tabs>
              <w:spacing w:line="240" w:lineRule="auto"/>
              <w:ind w:left="-117" w:right="9"/>
              <w:jc w:val="right"/>
              <w:rPr>
                <w:rFonts w:ascii="Browallia New" w:hAnsi="Browallia New" w:cs="Browallia New"/>
                <w:sz w:val="28"/>
                <w:szCs w:val="28"/>
                <w:lang w:val="en-US" w:bidi="th-TH"/>
              </w:rPr>
            </w:pPr>
          </w:p>
        </w:tc>
        <w:tc>
          <w:tcPr>
            <w:tcW w:w="1050" w:type="dxa"/>
            <w:tcBorders>
              <w:top w:val="single" w:sz="4" w:space="0" w:color="auto"/>
              <w:bottom w:val="single" w:sz="12" w:space="0" w:color="auto"/>
            </w:tcBorders>
            <w:vAlign w:val="bottom"/>
          </w:tcPr>
          <w:p w14:paraId="5D24B418" w14:textId="08C569D6" w:rsidR="00193667" w:rsidRPr="00064D7A" w:rsidRDefault="00193667" w:rsidP="00BF0D66">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BF0D66">
              <w:rPr>
                <w:rFonts w:ascii="Browallia New" w:hAnsi="Browallia New" w:cs="Browallia New"/>
                <w:sz w:val="28"/>
                <w:szCs w:val="28"/>
                <w:lang w:val="en-US" w:bidi="th-TH"/>
              </w:rPr>
              <w:t>53,905</w:t>
            </w:r>
          </w:p>
        </w:tc>
        <w:tc>
          <w:tcPr>
            <w:tcW w:w="240" w:type="dxa"/>
            <w:vAlign w:val="bottom"/>
          </w:tcPr>
          <w:p w14:paraId="641DF008" w14:textId="77777777" w:rsidR="00193667" w:rsidRPr="00064D7A" w:rsidRDefault="00193667" w:rsidP="00193667">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tcBorders>
              <w:top w:val="single" w:sz="4" w:space="0" w:color="auto"/>
              <w:bottom w:val="single" w:sz="12" w:space="0" w:color="auto"/>
            </w:tcBorders>
          </w:tcPr>
          <w:p w14:paraId="6B8E51A6" w14:textId="235F8BB9" w:rsidR="00193667" w:rsidRPr="00F42EA3" w:rsidRDefault="00193667" w:rsidP="00193667">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49,121</w:t>
            </w:r>
          </w:p>
        </w:tc>
        <w:tc>
          <w:tcPr>
            <w:tcW w:w="236" w:type="dxa"/>
            <w:vAlign w:val="bottom"/>
          </w:tcPr>
          <w:p w14:paraId="4DDF38FA" w14:textId="77777777" w:rsidR="00193667" w:rsidRPr="00F42EA3" w:rsidRDefault="00193667" w:rsidP="0019366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tcBorders>
              <w:top w:val="single" w:sz="4" w:space="0" w:color="auto"/>
              <w:bottom w:val="single" w:sz="12" w:space="0" w:color="auto"/>
            </w:tcBorders>
          </w:tcPr>
          <w:p w14:paraId="0799A96A" w14:textId="53E9E689" w:rsidR="00193667" w:rsidRPr="00F42EA3" w:rsidRDefault="00193667" w:rsidP="00193667">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49,121</w:t>
            </w:r>
          </w:p>
        </w:tc>
      </w:tr>
    </w:tbl>
    <w:p w14:paraId="7D58BD10" w14:textId="1EE7D876" w:rsidR="00597D3C" w:rsidRDefault="00597D3C" w:rsidP="00C23A82">
      <w:pPr>
        <w:tabs>
          <w:tab w:val="clear" w:pos="227"/>
          <w:tab w:val="clear" w:pos="454"/>
          <w:tab w:val="clear" w:pos="680"/>
          <w:tab w:val="left" w:pos="709"/>
        </w:tabs>
        <w:spacing w:line="240" w:lineRule="auto"/>
        <w:ind w:left="900"/>
        <w:jc w:val="thaiDistribute"/>
        <w:outlineLvl w:val="0"/>
        <w:rPr>
          <w:rFonts w:ascii="Browallia New" w:hAnsi="Browallia New" w:cs="Browallia New"/>
          <w:sz w:val="28"/>
          <w:szCs w:val="28"/>
        </w:rPr>
      </w:pPr>
    </w:p>
    <w:p w14:paraId="3F67E941" w14:textId="106C39E8" w:rsidR="00A233A3" w:rsidRDefault="00A233A3" w:rsidP="00F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8"/>
          <w:szCs w:val="28"/>
        </w:rPr>
      </w:pPr>
    </w:p>
    <w:p w14:paraId="22F64436" w14:textId="5CA397AB" w:rsidR="00A233A3" w:rsidRDefault="00A233A3" w:rsidP="00F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8"/>
          <w:szCs w:val="28"/>
        </w:rPr>
      </w:pPr>
    </w:p>
    <w:p w14:paraId="0AFE62FA" w14:textId="5C27BADB" w:rsidR="00A233A3" w:rsidRDefault="00A233A3" w:rsidP="00F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8"/>
          <w:szCs w:val="28"/>
        </w:rPr>
      </w:pPr>
    </w:p>
    <w:p w14:paraId="7B383993" w14:textId="77777777" w:rsidR="00A233A3" w:rsidRDefault="00A233A3" w:rsidP="00F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8"/>
          <w:szCs w:val="28"/>
        </w:rPr>
      </w:pPr>
    </w:p>
    <w:p w14:paraId="5748F87E" w14:textId="461DEA03" w:rsidR="008476A5" w:rsidRPr="00EA5535" w:rsidRDefault="008476A5" w:rsidP="00EA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jc w:val="thaiDistribute"/>
        <w:rPr>
          <w:rFonts w:ascii="Browallia New" w:hAnsi="Browallia New" w:cs="Browallia New"/>
          <w:sz w:val="28"/>
          <w:szCs w:val="28"/>
        </w:rPr>
      </w:pPr>
      <w:r w:rsidRPr="003F0B7E">
        <w:rPr>
          <w:rFonts w:ascii="Browallia New" w:hAnsi="Browallia New" w:cs="Browallia New" w:hint="cs"/>
          <w:sz w:val="28"/>
          <w:szCs w:val="28"/>
          <w:cs/>
        </w:rPr>
        <w:t>บริษัท</w:t>
      </w:r>
      <w:r w:rsidR="00F46B29" w:rsidRPr="00F46B29">
        <w:rPr>
          <w:rFonts w:ascii="Browallia New" w:hAnsi="Browallia New" w:cs="Browallia New" w:hint="cs"/>
          <w:sz w:val="28"/>
          <w:szCs w:val="28"/>
        </w:rPr>
        <w:t xml:space="preserve"> </w:t>
      </w:r>
      <w:proofErr w:type="spellStart"/>
      <w:r w:rsidRPr="003F0B7E">
        <w:rPr>
          <w:rFonts w:ascii="Browallia New" w:hAnsi="Browallia New" w:cs="Browallia New" w:hint="cs"/>
          <w:sz w:val="28"/>
          <w:szCs w:val="28"/>
          <w:cs/>
        </w:rPr>
        <w:t>ไมด้า</w:t>
      </w:r>
      <w:proofErr w:type="spellEnd"/>
      <w:r w:rsidR="00F46B29" w:rsidRPr="00F46B29">
        <w:rPr>
          <w:rFonts w:ascii="Browallia New" w:hAnsi="Browallia New" w:cs="Browallia New" w:hint="cs"/>
          <w:sz w:val="28"/>
          <w:szCs w:val="28"/>
        </w:rPr>
        <w:t xml:space="preserve"> </w:t>
      </w:r>
      <w:r w:rsidRPr="003F0B7E">
        <w:rPr>
          <w:rFonts w:ascii="Browallia New" w:hAnsi="Browallia New" w:cs="Browallia New" w:hint="cs"/>
          <w:sz w:val="28"/>
          <w:szCs w:val="28"/>
          <w:cs/>
        </w:rPr>
        <w:t>ลิสซิ่ง</w:t>
      </w:r>
      <w:r w:rsidR="00F46B29" w:rsidRPr="00F46B29">
        <w:rPr>
          <w:rFonts w:ascii="Browallia New" w:hAnsi="Browallia New" w:cs="Browallia New" w:hint="cs"/>
          <w:sz w:val="28"/>
          <w:szCs w:val="28"/>
        </w:rPr>
        <w:t xml:space="preserve"> </w:t>
      </w:r>
      <w:r w:rsidRPr="003F0B7E">
        <w:rPr>
          <w:rFonts w:ascii="Browallia New" w:hAnsi="Browallia New" w:cs="Browallia New" w:hint="cs"/>
          <w:sz w:val="28"/>
          <w:szCs w:val="28"/>
          <w:cs/>
        </w:rPr>
        <w:t>จำกัด</w:t>
      </w:r>
      <w:r w:rsidR="00F46B29" w:rsidRPr="00F46B29">
        <w:rPr>
          <w:rFonts w:ascii="Browallia New" w:hAnsi="Browallia New" w:cs="Browallia New" w:hint="cs"/>
          <w:sz w:val="28"/>
          <w:szCs w:val="28"/>
        </w:rPr>
        <w:t xml:space="preserve"> </w:t>
      </w:r>
      <w:r w:rsidRPr="003F0B7E">
        <w:rPr>
          <w:rFonts w:ascii="Browallia New" w:hAnsi="Browallia New" w:cs="Browallia New" w:hint="cs"/>
          <w:sz w:val="28"/>
          <w:szCs w:val="28"/>
          <w:cs/>
        </w:rPr>
        <w:t>(มหาชน)</w:t>
      </w:r>
      <w:r w:rsidR="00F46B29" w:rsidRPr="00F46B29">
        <w:rPr>
          <w:rFonts w:ascii="Browallia New" w:hAnsi="Browallia New" w:cs="Browallia New" w:hint="cs"/>
          <w:sz w:val="28"/>
          <w:szCs w:val="28"/>
        </w:rPr>
        <w:t xml:space="preserve"> </w:t>
      </w:r>
      <w:r w:rsidRPr="003F0B7E">
        <w:rPr>
          <w:rFonts w:ascii="Browallia New" w:hAnsi="Browallia New" w:cs="Browallia New"/>
          <w:sz w:val="28"/>
          <w:szCs w:val="28"/>
          <w:cs/>
        </w:rPr>
        <w:t>(</w:t>
      </w:r>
      <w:r w:rsidRPr="003F0B7E">
        <w:rPr>
          <w:rFonts w:ascii="Browallia New" w:hAnsi="Browallia New" w:cs="Browallia New" w:hint="cs"/>
          <w:sz w:val="28"/>
          <w:szCs w:val="28"/>
          <w:cs/>
        </w:rPr>
        <w:t>บริษัทย่อย</w:t>
      </w:r>
      <w:r w:rsidRPr="003F0B7E">
        <w:rPr>
          <w:rFonts w:ascii="Browallia New" w:hAnsi="Browallia New" w:cs="Browallia New"/>
          <w:sz w:val="28"/>
          <w:szCs w:val="28"/>
          <w:cs/>
        </w:rPr>
        <w:t>)</w:t>
      </w:r>
      <w:r w:rsidR="00F46B29" w:rsidRPr="00F46B29">
        <w:rPr>
          <w:rFonts w:ascii="Browallia New" w:hAnsi="Browallia New" w:cs="Browallia New"/>
          <w:sz w:val="28"/>
          <w:szCs w:val="28"/>
        </w:rPr>
        <w:t xml:space="preserve"> </w:t>
      </w:r>
      <w:r w:rsidRPr="003F0B7E">
        <w:rPr>
          <w:rFonts w:ascii="Browallia New" w:hAnsi="Browallia New" w:cs="Browallia New" w:hint="cs"/>
          <w:sz w:val="28"/>
          <w:szCs w:val="28"/>
          <w:cs/>
        </w:rPr>
        <w:t>มี</w:t>
      </w:r>
      <w:r w:rsidRPr="003F0B7E">
        <w:rPr>
          <w:rFonts w:ascii="Browallia New" w:hAnsi="Browallia New" w:cs="Browallia New"/>
          <w:sz w:val="28"/>
          <w:szCs w:val="28"/>
          <w:cs/>
        </w:rPr>
        <w:t>เงินให้กู้ยืมระยะยาวในอัตรา</w:t>
      </w:r>
      <w:r w:rsidRPr="003F0B7E">
        <w:rPr>
          <w:rFonts w:ascii="Browallia New" w:hAnsi="Browallia New" w:cs="Browallia New" w:hint="cs"/>
          <w:sz w:val="28"/>
          <w:szCs w:val="28"/>
          <w:cs/>
        </w:rPr>
        <w:t>ดอกเบี้ย</w:t>
      </w:r>
      <w:r w:rsidRPr="003F0B7E">
        <w:rPr>
          <w:rFonts w:ascii="Browallia New" w:hAnsi="Browallia New" w:cs="Browallia New"/>
          <w:sz w:val="28"/>
          <w:szCs w:val="28"/>
          <w:cs/>
        </w:rPr>
        <w:t>ร้อยละ</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rPr>
        <w:t>12</w:t>
      </w:r>
      <w:r w:rsidR="00F46B29" w:rsidRPr="00F46B29">
        <w:rPr>
          <w:rFonts w:ascii="Browallia New" w:hAnsi="Browallia New" w:cs="Browallia New"/>
          <w:sz w:val="28"/>
          <w:szCs w:val="28"/>
        </w:rPr>
        <w:t xml:space="preserve"> </w:t>
      </w:r>
      <w:r w:rsidR="00D519EE">
        <w:rPr>
          <w:rFonts w:ascii="Browallia New" w:hAnsi="Browallia New" w:cs="Browallia New"/>
          <w:sz w:val="28"/>
          <w:szCs w:val="28"/>
        </w:rPr>
        <w:t>-</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rPr>
        <w:t>24</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cs/>
        </w:rPr>
        <w:t>ต่อปี</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cs/>
        </w:rPr>
        <w:t>และมียอดคงเหลือที่มีหลักประกันเงินกู้ยืม</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cs/>
        </w:rPr>
        <w:t>วันที่</w:t>
      </w:r>
      <w:r w:rsidR="00F46B29" w:rsidRPr="00F46B29">
        <w:rPr>
          <w:rFonts w:ascii="Browallia New" w:hAnsi="Browallia New" w:cs="Browallia New" w:hint="cs"/>
          <w:sz w:val="28"/>
          <w:szCs w:val="28"/>
        </w:rPr>
        <w:t xml:space="preserve"> </w:t>
      </w:r>
      <w:r w:rsidRPr="003F0B7E">
        <w:rPr>
          <w:rFonts w:ascii="Browallia New" w:hAnsi="Browallia New" w:cs="Browallia New"/>
          <w:sz w:val="28"/>
          <w:szCs w:val="28"/>
        </w:rPr>
        <w:t xml:space="preserve">31 </w:t>
      </w:r>
      <w:r w:rsidRPr="003F0B7E">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rPr>
        <w:t>256</w:t>
      </w:r>
      <w:r w:rsidR="002040FA">
        <w:rPr>
          <w:rFonts w:ascii="Browallia New" w:hAnsi="Browallia New" w:cs="Browallia New"/>
          <w:sz w:val="28"/>
          <w:szCs w:val="28"/>
        </w:rPr>
        <w:t>3</w:t>
      </w:r>
      <w:r w:rsidR="00F46B29" w:rsidRPr="00F46B29">
        <w:rPr>
          <w:rFonts w:ascii="Browallia New" w:hAnsi="Browallia New" w:cs="Browallia New" w:hint="cs"/>
          <w:sz w:val="28"/>
          <w:szCs w:val="28"/>
        </w:rPr>
        <w:t xml:space="preserve"> </w:t>
      </w:r>
      <w:r w:rsidRPr="003F0B7E">
        <w:rPr>
          <w:rFonts w:ascii="Browallia New" w:hAnsi="Browallia New" w:cs="Browallia New" w:hint="cs"/>
          <w:sz w:val="28"/>
          <w:szCs w:val="28"/>
          <w:cs/>
        </w:rPr>
        <w:t>และ</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rPr>
        <w:t>25</w:t>
      </w:r>
      <w:r w:rsidR="003F0B7E">
        <w:rPr>
          <w:rFonts w:ascii="Browallia New" w:hAnsi="Browallia New" w:cs="Browallia New"/>
          <w:sz w:val="28"/>
          <w:szCs w:val="28"/>
        </w:rPr>
        <w:t>6</w:t>
      </w:r>
      <w:r w:rsidR="002040FA">
        <w:rPr>
          <w:rFonts w:ascii="Browallia New" w:hAnsi="Browallia New" w:cs="Browallia New"/>
          <w:sz w:val="28"/>
          <w:szCs w:val="28"/>
        </w:rPr>
        <w:t>2</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cs/>
        </w:rPr>
        <w:t>ดังนี้</w:t>
      </w:r>
    </w:p>
    <w:p w14:paraId="690BC9B3" w14:textId="77777777" w:rsidR="008476A5" w:rsidRPr="00EA5535" w:rsidRDefault="008476A5" w:rsidP="00EA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8"/>
          <w:szCs w:val="28"/>
          <w:cs/>
        </w:rPr>
      </w:pPr>
    </w:p>
    <w:tbl>
      <w:tblPr>
        <w:tblW w:w="8688" w:type="dxa"/>
        <w:tblInd w:w="810" w:type="dxa"/>
        <w:tblLook w:val="01E0" w:firstRow="1" w:lastRow="1" w:firstColumn="1" w:lastColumn="1" w:noHBand="0" w:noVBand="0"/>
      </w:tblPr>
      <w:tblGrid>
        <w:gridCol w:w="708"/>
        <w:gridCol w:w="1418"/>
        <w:gridCol w:w="1417"/>
        <w:gridCol w:w="239"/>
        <w:gridCol w:w="4906"/>
      </w:tblGrid>
      <w:tr w:rsidR="003F0B7E" w:rsidRPr="003F0B7E" w14:paraId="351773E6" w14:textId="77777777" w:rsidTr="00A95971">
        <w:tc>
          <w:tcPr>
            <w:tcW w:w="708" w:type="dxa"/>
          </w:tcPr>
          <w:p w14:paraId="2571E4B3" w14:textId="77777777" w:rsidR="003F0B7E" w:rsidRPr="003F0B7E" w:rsidRDefault="003F0B7E" w:rsidP="00091584">
            <w:pPr>
              <w:tabs>
                <w:tab w:val="left" w:pos="1680"/>
              </w:tabs>
              <w:ind w:left="-108" w:right="-22"/>
              <w:jc w:val="thaiDistribute"/>
              <w:rPr>
                <w:rFonts w:ascii="Browallia New" w:hAnsi="Browallia New" w:cs="Browallia New"/>
                <w:sz w:val="28"/>
                <w:szCs w:val="28"/>
                <w:highlight w:val="yellow"/>
              </w:rPr>
            </w:pPr>
          </w:p>
        </w:tc>
        <w:tc>
          <w:tcPr>
            <w:tcW w:w="2835" w:type="dxa"/>
            <w:gridSpan w:val="2"/>
          </w:tcPr>
          <w:p w14:paraId="1D5F6239" w14:textId="0ED62A11" w:rsidR="003F0B7E" w:rsidRPr="003F0B7E" w:rsidRDefault="003F0B7E" w:rsidP="00091584">
            <w:pPr>
              <w:tabs>
                <w:tab w:val="left" w:pos="1680"/>
              </w:tabs>
              <w:ind w:right="-22"/>
              <w:jc w:val="right"/>
              <w:rPr>
                <w:rFonts w:ascii="Browallia New" w:hAnsi="Browallia New" w:cs="Browallia New"/>
                <w:sz w:val="28"/>
                <w:szCs w:val="28"/>
                <w:cs/>
              </w:rPr>
            </w:pPr>
            <w:r w:rsidRPr="003F0B7E">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cs/>
              </w:rPr>
              <w:t>:</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cs/>
              </w:rPr>
              <w:t>ล้านบาท)</w:t>
            </w:r>
          </w:p>
        </w:tc>
        <w:tc>
          <w:tcPr>
            <w:tcW w:w="239" w:type="dxa"/>
          </w:tcPr>
          <w:p w14:paraId="3510B692" w14:textId="77777777" w:rsidR="003F0B7E" w:rsidRPr="003F0B7E" w:rsidRDefault="003F0B7E" w:rsidP="00091584">
            <w:pPr>
              <w:tabs>
                <w:tab w:val="left" w:pos="1680"/>
              </w:tabs>
              <w:ind w:left="-108" w:right="-22"/>
              <w:jc w:val="center"/>
              <w:rPr>
                <w:rFonts w:ascii="Browallia New" w:hAnsi="Browallia New" w:cs="Browallia New"/>
                <w:sz w:val="28"/>
                <w:szCs w:val="28"/>
                <w:cs/>
              </w:rPr>
            </w:pPr>
          </w:p>
        </w:tc>
        <w:tc>
          <w:tcPr>
            <w:tcW w:w="4906" w:type="dxa"/>
            <w:vAlign w:val="center"/>
          </w:tcPr>
          <w:p w14:paraId="6F47EB36" w14:textId="1D252532" w:rsidR="003F0B7E" w:rsidRPr="003F0B7E" w:rsidRDefault="003F0B7E" w:rsidP="00091584">
            <w:pPr>
              <w:tabs>
                <w:tab w:val="left" w:pos="1680"/>
              </w:tabs>
              <w:ind w:left="-108" w:right="-22"/>
              <w:jc w:val="center"/>
              <w:rPr>
                <w:rFonts w:ascii="Browallia New" w:hAnsi="Browallia New" w:cs="Browallia New"/>
                <w:sz w:val="28"/>
                <w:szCs w:val="28"/>
                <w:cs/>
              </w:rPr>
            </w:pPr>
          </w:p>
        </w:tc>
      </w:tr>
      <w:tr w:rsidR="003F0B7E" w:rsidRPr="003F0B7E" w14:paraId="5A09FEC0" w14:textId="77777777" w:rsidTr="00A95971">
        <w:tc>
          <w:tcPr>
            <w:tcW w:w="708" w:type="dxa"/>
          </w:tcPr>
          <w:p w14:paraId="5FC60D01" w14:textId="77777777" w:rsidR="003F0B7E" w:rsidRPr="003F0B7E" w:rsidRDefault="003F0B7E" w:rsidP="00091584">
            <w:pPr>
              <w:tabs>
                <w:tab w:val="left" w:pos="1680"/>
              </w:tabs>
              <w:ind w:left="-108" w:right="-22"/>
              <w:jc w:val="thaiDistribute"/>
              <w:rPr>
                <w:rFonts w:ascii="Browallia New" w:hAnsi="Browallia New" w:cs="Browallia New"/>
                <w:sz w:val="28"/>
                <w:szCs w:val="28"/>
                <w:highlight w:val="yellow"/>
              </w:rPr>
            </w:pPr>
          </w:p>
        </w:tc>
        <w:tc>
          <w:tcPr>
            <w:tcW w:w="2835" w:type="dxa"/>
            <w:gridSpan w:val="2"/>
          </w:tcPr>
          <w:p w14:paraId="4BEDC005" w14:textId="4E747B58" w:rsidR="003F0B7E" w:rsidRPr="003F0B7E" w:rsidRDefault="003F0B7E" w:rsidP="00091584">
            <w:pPr>
              <w:pBdr>
                <w:bottom w:val="single" w:sz="4" w:space="1" w:color="auto"/>
              </w:pBdr>
              <w:tabs>
                <w:tab w:val="left" w:pos="1680"/>
              </w:tabs>
              <w:ind w:right="-22"/>
              <w:jc w:val="center"/>
              <w:rPr>
                <w:rFonts w:ascii="Browallia New" w:hAnsi="Browallia New" w:cs="Browallia New"/>
                <w:sz w:val="28"/>
                <w:szCs w:val="28"/>
                <w:cs/>
              </w:rPr>
            </w:pPr>
            <w:r w:rsidRPr="003F0B7E">
              <w:rPr>
                <w:rFonts w:ascii="Browallia New" w:hAnsi="Browallia New" w:cs="Browallia New"/>
                <w:sz w:val="28"/>
                <w:szCs w:val="28"/>
                <w:cs/>
              </w:rPr>
              <w:t>เงินต้น</w:t>
            </w:r>
            <w:r w:rsidR="00F46B29" w:rsidRPr="00F46B29">
              <w:rPr>
                <w:rFonts w:ascii="Browallia New" w:hAnsi="Browallia New" w:cs="Browallia New"/>
                <w:sz w:val="28"/>
                <w:szCs w:val="28"/>
              </w:rPr>
              <w:t xml:space="preserve"> </w:t>
            </w:r>
          </w:p>
        </w:tc>
        <w:tc>
          <w:tcPr>
            <w:tcW w:w="239" w:type="dxa"/>
          </w:tcPr>
          <w:p w14:paraId="697D5A8E" w14:textId="77777777" w:rsidR="003F0B7E" w:rsidRPr="003F0B7E" w:rsidRDefault="003F0B7E" w:rsidP="00091584">
            <w:pPr>
              <w:tabs>
                <w:tab w:val="left" w:pos="1680"/>
              </w:tabs>
              <w:ind w:left="-108" w:right="-22"/>
              <w:jc w:val="center"/>
              <w:rPr>
                <w:rFonts w:ascii="Browallia New" w:hAnsi="Browallia New" w:cs="Browallia New"/>
                <w:sz w:val="28"/>
                <w:szCs w:val="28"/>
                <w:cs/>
              </w:rPr>
            </w:pPr>
          </w:p>
        </w:tc>
        <w:tc>
          <w:tcPr>
            <w:tcW w:w="4906" w:type="dxa"/>
            <w:vAlign w:val="center"/>
          </w:tcPr>
          <w:p w14:paraId="7AEC65CA" w14:textId="5D38DCD9" w:rsidR="003F0B7E" w:rsidRPr="003F0B7E" w:rsidRDefault="003F0B7E" w:rsidP="00091584">
            <w:pPr>
              <w:tabs>
                <w:tab w:val="left" w:pos="1680"/>
              </w:tabs>
              <w:ind w:left="-108" w:right="-22"/>
              <w:jc w:val="center"/>
              <w:rPr>
                <w:rFonts w:ascii="Browallia New" w:hAnsi="Browallia New" w:cs="Browallia New"/>
                <w:sz w:val="28"/>
                <w:szCs w:val="28"/>
                <w:cs/>
              </w:rPr>
            </w:pPr>
          </w:p>
        </w:tc>
      </w:tr>
      <w:tr w:rsidR="003F0B7E" w:rsidRPr="003F0B7E" w14:paraId="24E8AC62" w14:textId="77777777" w:rsidTr="00A95971">
        <w:tc>
          <w:tcPr>
            <w:tcW w:w="708" w:type="dxa"/>
          </w:tcPr>
          <w:p w14:paraId="4C7EFC11" w14:textId="77777777" w:rsidR="003F0B7E" w:rsidRPr="003F0B7E" w:rsidRDefault="003F0B7E" w:rsidP="00091584">
            <w:pPr>
              <w:tabs>
                <w:tab w:val="left" w:pos="1680"/>
              </w:tabs>
              <w:ind w:left="-108" w:right="-22"/>
              <w:jc w:val="thaiDistribute"/>
              <w:rPr>
                <w:rFonts w:ascii="Browallia New" w:hAnsi="Browallia New" w:cs="Browallia New"/>
                <w:sz w:val="28"/>
                <w:szCs w:val="28"/>
                <w:highlight w:val="yellow"/>
              </w:rPr>
            </w:pPr>
          </w:p>
        </w:tc>
        <w:tc>
          <w:tcPr>
            <w:tcW w:w="2835" w:type="dxa"/>
            <w:gridSpan w:val="2"/>
          </w:tcPr>
          <w:p w14:paraId="3E98FCBB" w14:textId="01254F9A" w:rsidR="003F0B7E" w:rsidRPr="003F0B7E" w:rsidRDefault="003F0B7E" w:rsidP="00091584">
            <w:pPr>
              <w:pBdr>
                <w:bottom w:val="single" w:sz="4" w:space="1" w:color="auto"/>
              </w:pBdr>
              <w:ind w:left="-15"/>
              <w:jc w:val="center"/>
              <w:rPr>
                <w:rFonts w:ascii="Browallia New" w:hAnsi="Browallia New" w:cs="Browallia New"/>
                <w:sz w:val="28"/>
                <w:szCs w:val="28"/>
              </w:rPr>
            </w:pPr>
            <w:r w:rsidRPr="003F0B7E">
              <w:rPr>
                <w:rFonts w:ascii="Browallia New" w:hAnsi="Browallia New" w:cs="Browallia New"/>
                <w:sz w:val="28"/>
                <w:szCs w:val="28"/>
                <w:cs/>
              </w:rPr>
              <w:t>งบการเงินรวม</w:t>
            </w:r>
          </w:p>
        </w:tc>
        <w:tc>
          <w:tcPr>
            <w:tcW w:w="239" w:type="dxa"/>
          </w:tcPr>
          <w:p w14:paraId="0DF8DABF" w14:textId="77777777" w:rsidR="003F0B7E" w:rsidRPr="003F0B7E" w:rsidRDefault="003F0B7E" w:rsidP="00091584">
            <w:pPr>
              <w:tabs>
                <w:tab w:val="left" w:pos="1680"/>
              </w:tabs>
              <w:ind w:left="-15"/>
              <w:jc w:val="center"/>
              <w:rPr>
                <w:rFonts w:ascii="Browallia New" w:hAnsi="Browallia New" w:cs="Browallia New"/>
                <w:sz w:val="28"/>
                <w:szCs w:val="28"/>
              </w:rPr>
            </w:pPr>
          </w:p>
        </w:tc>
        <w:tc>
          <w:tcPr>
            <w:tcW w:w="4906" w:type="dxa"/>
          </w:tcPr>
          <w:p w14:paraId="0E2462A2" w14:textId="0907DEBE" w:rsidR="003F0B7E" w:rsidRPr="003F0B7E" w:rsidRDefault="003F0B7E" w:rsidP="00091584">
            <w:pPr>
              <w:tabs>
                <w:tab w:val="left" w:pos="1680"/>
              </w:tabs>
              <w:ind w:left="-15"/>
              <w:jc w:val="center"/>
              <w:rPr>
                <w:rFonts w:ascii="Browallia New" w:hAnsi="Browallia New" w:cs="Browallia New"/>
                <w:sz w:val="28"/>
                <w:szCs w:val="28"/>
              </w:rPr>
            </w:pPr>
          </w:p>
        </w:tc>
      </w:tr>
      <w:tr w:rsidR="003F0B7E" w:rsidRPr="003F0B7E" w14:paraId="42ECDBBD" w14:textId="77777777" w:rsidTr="00A95971">
        <w:tc>
          <w:tcPr>
            <w:tcW w:w="708" w:type="dxa"/>
          </w:tcPr>
          <w:p w14:paraId="0D29E2AD" w14:textId="77777777" w:rsidR="003F0B7E" w:rsidRPr="003F0B7E" w:rsidRDefault="003F0B7E" w:rsidP="00091584">
            <w:pPr>
              <w:tabs>
                <w:tab w:val="left" w:pos="1680"/>
              </w:tabs>
              <w:ind w:left="-108" w:right="-22"/>
              <w:jc w:val="thaiDistribute"/>
              <w:rPr>
                <w:rFonts w:ascii="Browallia New" w:hAnsi="Browallia New" w:cs="Browallia New"/>
                <w:sz w:val="28"/>
                <w:szCs w:val="28"/>
                <w:highlight w:val="yellow"/>
              </w:rPr>
            </w:pPr>
          </w:p>
        </w:tc>
        <w:tc>
          <w:tcPr>
            <w:tcW w:w="1418" w:type="dxa"/>
          </w:tcPr>
          <w:p w14:paraId="1AE9CDBB" w14:textId="497A6166" w:rsidR="003F0B7E" w:rsidRPr="003F0B7E" w:rsidRDefault="003F0B7E" w:rsidP="00091584">
            <w:pPr>
              <w:pBdr>
                <w:bottom w:val="single" w:sz="4" w:space="1" w:color="auto"/>
              </w:pBdr>
              <w:ind w:left="-15"/>
              <w:jc w:val="center"/>
              <w:rPr>
                <w:rFonts w:ascii="Browallia New" w:hAnsi="Browallia New" w:cs="Browallia New"/>
                <w:sz w:val="28"/>
                <w:szCs w:val="28"/>
              </w:rPr>
            </w:pPr>
            <w:r w:rsidRPr="003F0B7E">
              <w:rPr>
                <w:rFonts w:ascii="Browallia New" w:hAnsi="Browallia New" w:cs="Browallia New"/>
                <w:sz w:val="28"/>
                <w:szCs w:val="28"/>
              </w:rPr>
              <w:t>256</w:t>
            </w:r>
            <w:r w:rsidR="002040FA">
              <w:rPr>
                <w:rFonts w:ascii="Browallia New" w:hAnsi="Browallia New" w:cs="Browallia New"/>
                <w:sz w:val="28"/>
                <w:szCs w:val="28"/>
              </w:rPr>
              <w:t>3</w:t>
            </w:r>
          </w:p>
        </w:tc>
        <w:tc>
          <w:tcPr>
            <w:tcW w:w="1417" w:type="dxa"/>
          </w:tcPr>
          <w:p w14:paraId="16865255" w14:textId="0B2F457B" w:rsidR="003F0B7E" w:rsidRPr="003F0B7E" w:rsidRDefault="003F0B7E" w:rsidP="00091584">
            <w:pPr>
              <w:pBdr>
                <w:bottom w:val="single" w:sz="4" w:space="1" w:color="auto"/>
              </w:pBdr>
              <w:ind w:left="-15"/>
              <w:jc w:val="center"/>
              <w:rPr>
                <w:rFonts w:ascii="Browallia New" w:hAnsi="Browallia New" w:cs="Browallia New"/>
                <w:sz w:val="28"/>
                <w:szCs w:val="28"/>
              </w:rPr>
            </w:pPr>
            <w:r w:rsidRPr="003F0B7E">
              <w:rPr>
                <w:rFonts w:ascii="Browallia New" w:hAnsi="Browallia New" w:cs="Browallia New"/>
                <w:sz w:val="28"/>
                <w:szCs w:val="28"/>
              </w:rPr>
              <w:t>25</w:t>
            </w:r>
            <w:r>
              <w:rPr>
                <w:rFonts w:ascii="Browallia New" w:hAnsi="Browallia New" w:cs="Browallia New"/>
                <w:sz w:val="28"/>
                <w:szCs w:val="28"/>
              </w:rPr>
              <w:t>6</w:t>
            </w:r>
            <w:r w:rsidR="002040FA">
              <w:rPr>
                <w:rFonts w:ascii="Browallia New" w:hAnsi="Browallia New" w:cs="Browallia New"/>
                <w:sz w:val="28"/>
                <w:szCs w:val="28"/>
              </w:rPr>
              <w:t>2</w:t>
            </w:r>
          </w:p>
        </w:tc>
        <w:tc>
          <w:tcPr>
            <w:tcW w:w="239" w:type="dxa"/>
          </w:tcPr>
          <w:p w14:paraId="715BD358" w14:textId="77777777" w:rsidR="003F0B7E" w:rsidRPr="003F0B7E" w:rsidRDefault="003F0B7E" w:rsidP="003F0B7E">
            <w:pPr>
              <w:tabs>
                <w:tab w:val="left" w:pos="1680"/>
              </w:tabs>
              <w:ind w:left="-15"/>
              <w:jc w:val="center"/>
              <w:rPr>
                <w:rFonts w:ascii="Browallia New" w:hAnsi="Browallia New" w:cs="Browallia New"/>
                <w:sz w:val="28"/>
                <w:szCs w:val="28"/>
                <w:cs/>
              </w:rPr>
            </w:pPr>
          </w:p>
        </w:tc>
        <w:tc>
          <w:tcPr>
            <w:tcW w:w="4906" w:type="dxa"/>
            <w:vAlign w:val="bottom"/>
          </w:tcPr>
          <w:p w14:paraId="3A1140B9" w14:textId="1EEC7BF3" w:rsidR="003F0B7E" w:rsidRPr="003F0B7E" w:rsidRDefault="003F0B7E" w:rsidP="00091584">
            <w:pPr>
              <w:pBdr>
                <w:bottom w:val="single" w:sz="4" w:space="1" w:color="auto"/>
              </w:pBdr>
              <w:tabs>
                <w:tab w:val="left" w:pos="1680"/>
              </w:tabs>
              <w:ind w:left="-15"/>
              <w:jc w:val="center"/>
              <w:rPr>
                <w:rFonts w:ascii="Browallia New" w:hAnsi="Browallia New" w:cs="Browallia New"/>
                <w:sz w:val="28"/>
                <w:szCs w:val="28"/>
                <w:cs/>
              </w:rPr>
            </w:pPr>
            <w:r w:rsidRPr="003F0B7E">
              <w:rPr>
                <w:rFonts w:ascii="Browallia New" w:hAnsi="Browallia New" w:cs="Browallia New"/>
                <w:sz w:val="28"/>
                <w:szCs w:val="28"/>
                <w:cs/>
              </w:rPr>
              <w:t>หลักประกัน</w:t>
            </w:r>
          </w:p>
        </w:tc>
      </w:tr>
      <w:tr w:rsidR="003F0B7E" w:rsidRPr="003F0B7E" w14:paraId="0A167844" w14:textId="77777777" w:rsidTr="00A95971">
        <w:tc>
          <w:tcPr>
            <w:tcW w:w="708" w:type="dxa"/>
          </w:tcPr>
          <w:p w14:paraId="13B6B608" w14:textId="77777777" w:rsidR="003F0B7E" w:rsidRPr="003F0B7E" w:rsidRDefault="003F0B7E" w:rsidP="00091584">
            <w:pPr>
              <w:tabs>
                <w:tab w:val="left" w:pos="1680"/>
              </w:tabs>
              <w:ind w:left="-108" w:right="-22"/>
              <w:jc w:val="center"/>
              <w:rPr>
                <w:rFonts w:ascii="Browallia New" w:hAnsi="Browallia New" w:cs="Browallia New"/>
                <w:sz w:val="28"/>
                <w:szCs w:val="28"/>
                <w:highlight w:val="yellow"/>
                <w:cs/>
              </w:rPr>
            </w:pPr>
          </w:p>
        </w:tc>
        <w:tc>
          <w:tcPr>
            <w:tcW w:w="1418" w:type="dxa"/>
          </w:tcPr>
          <w:p w14:paraId="6372189C" w14:textId="77777777" w:rsidR="003F0B7E" w:rsidRPr="003F0B7E" w:rsidRDefault="003F0B7E" w:rsidP="00091584">
            <w:pPr>
              <w:ind w:left="-108" w:right="-22"/>
              <w:jc w:val="center"/>
              <w:rPr>
                <w:rFonts w:ascii="Browallia New" w:hAnsi="Browallia New" w:cs="Browallia New"/>
                <w:sz w:val="28"/>
                <w:szCs w:val="28"/>
              </w:rPr>
            </w:pPr>
          </w:p>
        </w:tc>
        <w:tc>
          <w:tcPr>
            <w:tcW w:w="1417" w:type="dxa"/>
          </w:tcPr>
          <w:p w14:paraId="2B27125B" w14:textId="77777777" w:rsidR="003F0B7E" w:rsidRPr="003F0B7E" w:rsidRDefault="003F0B7E" w:rsidP="00091584">
            <w:pPr>
              <w:ind w:left="-108" w:right="-22"/>
              <w:jc w:val="center"/>
              <w:rPr>
                <w:rFonts w:ascii="Browallia New" w:hAnsi="Browallia New" w:cs="Browallia New"/>
                <w:sz w:val="28"/>
                <w:szCs w:val="28"/>
              </w:rPr>
            </w:pPr>
          </w:p>
        </w:tc>
        <w:tc>
          <w:tcPr>
            <w:tcW w:w="239" w:type="dxa"/>
          </w:tcPr>
          <w:p w14:paraId="0E4633F1" w14:textId="77777777" w:rsidR="003F0B7E" w:rsidRPr="003F0B7E" w:rsidRDefault="003F0B7E" w:rsidP="00091584">
            <w:pPr>
              <w:tabs>
                <w:tab w:val="left" w:pos="1680"/>
              </w:tabs>
              <w:ind w:left="-108" w:right="-22"/>
              <w:jc w:val="thaiDistribute"/>
              <w:rPr>
                <w:rFonts w:ascii="Browallia New" w:hAnsi="Browallia New" w:cs="Browallia New"/>
                <w:sz w:val="28"/>
                <w:szCs w:val="28"/>
                <w:cs/>
              </w:rPr>
            </w:pPr>
          </w:p>
        </w:tc>
        <w:tc>
          <w:tcPr>
            <w:tcW w:w="4906" w:type="dxa"/>
          </w:tcPr>
          <w:p w14:paraId="14F8064D" w14:textId="6AC7CE67" w:rsidR="003F0B7E" w:rsidRPr="003F0B7E" w:rsidRDefault="003F0B7E" w:rsidP="00091584">
            <w:pPr>
              <w:tabs>
                <w:tab w:val="left" w:pos="1680"/>
              </w:tabs>
              <w:ind w:left="-108" w:right="-22"/>
              <w:jc w:val="thaiDistribute"/>
              <w:rPr>
                <w:rFonts w:ascii="Browallia New" w:hAnsi="Browallia New" w:cs="Browallia New"/>
                <w:sz w:val="28"/>
                <w:szCs w:val="28"/>
                <w:cs/>
              </w:rPr>
            </w:pPr>
          </w:p>
        </w:tc>
      </w:tr>
      <w:tr w:rsidR="00C9037A" w:rsidRPr="003F0B7E" w14:paraId="427E9379" w14:textId="77777777" w:rsidTr="00A95971">
        <w:tc>
          <w:tcPr>
            <w:tcW w:w="708" w:type="dxa"/>
          </w:tcPr>
          <w:p w14:paraId="1B107656" w14:textId="77777777" w:rsidR="00C9037A" w:rsidRPr="003F0B7E" w:rsidRDefault="00C9037A" w:rsidP="00C9037A">
            <w:pPr>
              <w:tabs>
                <w:tab w:val="left" w:pos="1680"/>
              </w:tabs>
              <w:ind w:left="-108" w:right="-22"/>
              <w:jc w:val="center"/>
              <w:rPr>
                <w:rFonts w:ascii="Browallia New" w:hAnsi="Browallia New" w:cs="Browallia New"/>
                <w:sz w:val="28"/>
                <w:szCs w:val="28"/>
              </w:rPr>
            </w:pPr>
            <w:r w:rsidRPr="003F0B7E">
              <w:rPr>
                <w:rFonts w:ascii="Browallia New" w:hAnsi="Browallia New" w:cs="Browallia New"/>
                <w:sz w:val="28"/>
                <w:szCs w:val="28"/>
              </w:rPr>
              <w:t>1</w:t>
            </w:r>
            <w:r w:rsidRPr="003F0B7E">
              <w:rPr>
                <w:rFonts w:ascii="Browallia New" w:hAnsi="Browallia New" w:cs="Browallia New"/>
                <w:sz w:val="28"/>
                <w:szCs w:val="28"/>
                <w:cs/>
              </w:rPr>
              <w:t>)</w:t>
            </w:r>
          </w:p>
        </w:tc>
        <w:tc>
          <w:tcPr>
            <w:tcW w:w="1418" w:type="dxa"/>
          </w:tcPr>
          <w:p w14:paraId="61988C78" w14:textId="20D33D9C" w:rsidR="00C9037A" w:rsidRPr="003F0B7E" w:rsidRDefault="00C9037A" w:rsidP="00C9037A">
            <w:pPr>
              <w:ind w:left="-108" w:right="-22"/>
              <w:jc w:val="right"/>
              <w:rPr>
                <w:rFonts w:ascii="Browallia New" w:hAnsi="Browallia New" w:cs="Browallia New"/>
                <w:sz w:val="28"/>
                <w:szCs w:val="28"/>
              </w:rPr>
            </w:pPr>
            <w:r w:rsidRPr="00C9037A">
              <w:rPr>
                <w:rFonts w:ascii="Browallia New" w:hAnsi="Browallia New" w:cs="Browallia New"/>
                <w:sz w:val="28"/>
                <w:szCs w:val="28"/>
              </w:rPr>
              <w:t>159</w:t>
            </w:r>
            <w:r w:rsidRPr="00C9037A">
              <w:rPr>
                <w:rFonts w:ascii="Browallia New" w:hAnsi="Browallia New" w:cs="Browallia New"/>
                <w:sz w:val="28"/>
                <w:szCs w:val="28"/>
                <w:cs/>
              </w:rPr>
              <w:t>.</w:t>
            </w:r>
            <w:r w:rsidRPr="00C9037A">
              <w:rPr>
                <w:rFonts w:ascii="Browallia New" w:hAnsi="Browallia New" w:cs="Browallia New"/>
                <w:sz w:val="28"/>
                <w:szCs w:val="28"/>
              </w:rPr>
              <w:t>03</w:t>
            </w:r>
          </w:p>
        </w:tc>
        <w:tc>
          <w:tcPr>
            <w:tcW w:w="1417" w:type="dxa"/>
          </w:tcPr>
          <w:p w14:paraId="3451BF85" w14:textId="3C955836" w:rsidR="00C9037A" w:rsidRPr="003F0B7E" w:rsidRDefault="00C9037A" w:rsidP="00C9037A">
            <w:pPr>
              <w:ind w:left="-108" w:right="-22"/>
              <w:jc w:val="right"/>
              <w:rPr>
                <w:rFonts w:ascii="Browallia New" w:hAnsi="Browallia New" w:cs="Browallia New"/>
                <w:sz w:val="28"/>
                <w:szCs w:val="28"/>
              </w:rPr>
            </w:pPr>
            <w:r>
              <w:rPr>
                <w:rFonts w:ascii="Browallia New" w:hAnsi="Browallia New" w:cs="Browallia New"/>
                <w:sz w:val="28"/>
                <w:szCs w:val="28"/>
              </w:rPr>
              <w:t>137</w:t>
            </w:r>
            <w:r>
              <w:rPr>
                <w:rFonts w:ascii="Browallia New" w:hAnsi="Browallia New" w:cs="Browallia New"/>
                <w:sz w:val="28"/>
                <w:szCs w:val="28"/>
                <w:cs/>
              </w:rPr>
              <w:t>.</w:t>
            </w:r>
            <w:r>
              <w:rPr>
                <w:rFonts w:ascii="Browallia New" w:hAnsi="Browallia New" w:cs="Browallia New"/>
                <w:sz w:val="28"/>
                <w:szCs w:val="28"/>
              </w:rPr>
              <w:t>83</w:t>
            </w:r>
          </w:p>
        </w:tc>
        <w:tc>
          <w:tcPr>
            <w:tcW w:w="239" w:type="dxa"/>
          </w:tcPr>
          <w:p w14:paraId="5021DB63" w14:textId="77777777" w:rsidR="00C9037A" w:rsidRPr="003F0B7E" w:rsidRDefault="00C9037A" w:rsidP="00C9037A">
            <w:pPr>
              <w:tabs>
                <w:tab w:val="left" w:pos="1680"/>
              </w:tabs>
              <w:ind w:left="271" w:right="-22" w:hanging="284"/>
              <w:rPr>
                <w:rFonts w:ascii="Browallia New" w:hAnsi="Browallia New" w:cs="Browallia New"/>
                <w:sz w:val="28"/>
                <w:szCs w:val="28"/>
                <w:cs/>
              </w:rPr>
            </w:pPr>
          </w:p>
        </w:tc>
        <w:tc>
          <w:tcPr>
            <w:tcW w:w="4906" w:type="dxa"/>
          </w:tcPr>
          <w:p w14:paraId="3F2D28AF" w14:textId="670F28CD" w:rsidR="00C9037A" w:rsidRPr="003F0B7E" w:rsidRDefault="00C9037A" w:rsidP="00C9037A">
            <w:pPr>
              <w:tabs>
                <w:tab w:val="left" w:pos="1680"/>
              </w:tabs>
              <w:ind w:left="271" w:right="-22" w:hanging="284"/>
              <w:rPr>
                <w:rFonts w:ascii="Browallia New" w:hAnsi="Browallia New" w:cs="Browallia New"/>
                <w:sz w:val="28"/>
                <w:szCs w:val="28"/>
                <w:cs/>
              </w:rPr>
            </w:pPr>
            <w:r w:rsidRPr="003F0B7E">
              <w:rPr>
                <w:rFonts w:ascii="Browallia New" w:hAnsi="Browallia New" w:cs="Browallia New"/>
                <w:sz w:val="28"/>
                <w:szCs w:val="28"/>
                <w:cs/>
              </w:rPr>
              <w:t>โอนลอยสมุดทะเบียนรถยนต์</w:t>
            </w:r>
            <w:r w:rsidRPr="00F46B29">
              <w:rPr>
                <w:rFonts w:ascii="Browallia New" w:hAnsi="Browallia New" w:cs="Browallia New"/>
                <w:sz w:val="28"/>
                <w:szCs w:val="28"/>
              </w:rPr>
              <w:t xml:space="preserve"> </w:t>
            </w:r>
            <w:r w:rsidRPr="003F0B7E">
              <w:rPr>
                <w:rFonts w:ascii="Browallia New" w:hAnsi="Browallia New" w:cs="Browallia New"/>
                <w:sz w:val="28"/>
                <w:szCs w:val="28"/>
                <w:cs/>
              </w:rPr>
              <w:t>หุ้นสามัญของบริษัทในประเทศ</w:t>
            </w:r>
            <w:r>
              <w:rPr>
                <w:rFonts w:ascii="Browallia New" w:hAnsi="Browallia New" w:cs="Browallia New"/>
                <w:sz w:val="28"/>
                <w:szCs w:val="28"/>
              </w:rPr>
              <w:t xml:space="preserve">            </w:t>
            </w:r>
            <w:r w:rsidRPr="003F0B7E">
              <w:rPr>
                <w:rFonts w:ascii="Browallia New" w:hAnsi="Browallia New" w:cs="Browallia New"/>
                <w:sz w:val="28"/>
                <w:szCs w:val="28"/>
                <w:cs/>
              </w:rPr>
              <w:t>แห่งหนึ่ง</w:t>
            </w:r>
            <w:r w:rsidRPr="00F46B29">
              <w:rPr>
                <w:rFonts w:ascii="Browallia New" w:hAnsi="Browallia New" w:cs="Browallia New"/>
                <w:sz w:val="28"/>
                <w:szCs w:val="28"/>
              </w:rPr>
              <w:t xml:space="preserve"> </w:t>
            </w:r>
            <w:r w:rsidRPr="003F0B7E">
              <w:rPr>
                <w:rFonts w:ascii="Browallia New" w:hAnsi="Browallia New" w:cs="Browallia New"/>
                <w:sz w:val="28"/>
                <w:szCs w:val="28"/>
                <w:cs/>
              </w:rPr>
              <w:t>และโฉนดที่ดินไว้เป็นประกันต่อบริษัท</w:t>
            </w:r>
          </w:p>
        </w:tc>
      </w:tr>
      <w:tr w:rsidR="00C9037A" w:rsidRPr="003F0B7E" w14:paraId="7867FA0D" w14:textId="77777777" w:rsidTr="00A95971">
        <w:tc>
          <w:tcPr>
            <w:tcW w:w="708" w:type="dxa"/>
          </w:tcPr>
          <w:p w14:paraId="0CEC50E4" w14:textId="35B31E3F" w:rsidR="00C9037A" w:rsidRPr="003F0B7E" w:rsidRDefault="00C9037A" w:rsidP="00C9037A">
            <w:pPr>
              <w:tabs>
                <w:tab w:val="left" w:pos="1680"/>
              </w:tabs>
              <w:ind w:left="-108" w:right="-22"/>
              <w:jc w:val="center"/>
              <w:rPr>
                <w:rFonts w:ascii="Browallia New" w:hAnsi="Browallia New" w:cs="Browallia New"/>
                <w:sz w:val="28"/>
                <w:szCs w:val="28"/>
              </w:rPr>
            </w:pPr>
            <w:r w:rsidRPr="00225396">
              <w:rPr>
                <w:rFonts w:ascii="Browallia New" w:hAnsi="Browallia New" w:cs="Browallia New"/>
                <w:sz w:val="28"/>
                <w:szCs w:val="28"/>
              </w:rPr>
              <w:t>2</w:t>
            </w:r>
            <w:r w:rsidRPr="00225396">
              <w:rPr>
                <w:rFonts w:ascii="Browallia New" w:hAnsi="Browallia New" w:cs="Browallia New"/>
                <w:sz w:val="28"/>
                <w:szCs w:val="28"/>
                <w:cs/>
              </w:rPr>
              <w:t>)</w:t>
            </w:r>
          </w:p>
        </w:tc>
        <w:tc>
          <w:tcPr>
            <w:tcW w:w="1418" w:type="dxa"/>
          </w:tcPr>
          <w:p w14:paraId="60E7FCB0" w14:textId="62EF3DBF" w:rsidR="00C9037A" w:rsidRPr="003F0B7E" w:rsidRDefault="00C9037A" w:rsidP="00C9037A">
            <w:pPr>
              <w:ind w:left="-108" w:right="-22"/>
              <w:jc w:val="right"/>
              <w:rPr>
                <w:rFonts w:ascii="Browallia New" w:hAnsi="Browallia New" w:cs="Browallia New"/>
                <w:sz w:val="28"/>
                <w:szCs w:val="28"/>
                <w:cs/>
              </w:rPr>
            </w:pPr>
            <w:r w:rsidRPr="00C9037A">
              <w:rPr>
                <w:rFonts w:ascii="Browallia New" w:hAnsi="Browallia New" w:cs="Browallia New"/>
                <w:sz w:val="28"/>
                <w:szCs w:val="28"/>
              </w:rPr>
              <w:t>75</w:t>
            </w:r>
            <w:r w:rsidRPr="00C9037A">
              <w:rPr>
                <w:rFonts w:ascii="Browallia New" w:hAnsi="Browallia New" w:cs="Browallia New"/>
                <w:sz w:val="28"/>
                <w:szCs w:val="28"/>
                <w:cs/>
              </w:rPr>
              <w:t>.</w:t>
            </w:r>
            <w:r w:rsidRPr="00C9037A">
              <w:rPr>
                <w:rFonts w:ascii="Browallia New" w:hAnsi="Browallia New" w:cs="Browallia New"/>
                <w:sz w:val="28"/>
                <w:szCs w:val="28"/>
              </w:rPr>
              <w:t>82</w:t>
            </w:r>
          </w:p>
        </w:tc>
        <w:tc>
          <w:tcPr>
            <w:tcW w:w="1417" w:type="dxa"/>
          </w:tcPr>
          <w:p w14:paraId="3ED5DF2D" w14:textId="05D180AD" w:rsidR="00C9037A" w:rsidRPr="003F0B7E" w:rsidRDefault="00C9037A" w:rsidP="00C9037A">
            <w:pPr>
              <w:ind w:left="-108" w:right="-22"/>
              <w:jc w:val="right"/>
              <w:rPr>
                <w:rFonts w:ascii="Browallia New" w:hAnsi="Browallia New" w:cs="Browallia New"/>
                <w:sz w:val="28"/>
                <w:szCs w:val="28"/>
              </w:rPr>
            </w:pPr>
            <w:r>
              <w:rPr>
                <w:rFonts w:ascii="Browallia New" w:hAnsi="Browallia New" w:cs="Browallia New"/>
                <w:sz w:val="28"/>
                <w:szCs w:val="28"/>
              </w:rPr>
              <w:t>32.84</w:t>
            </w:r>
          </w:p>
        </w:tc>
        <w:tc>
          <w:tcPr>
            <w:tcW w:w="239" w:type="dxa"/>
          </w:tcPr>
          <w:p w14:paraId="601BE3A0" w14:textId="77777777" w:rsidR="00C9037A" w:rsidRPr="003F0B7E" w:rsidRDefault="00C9037A" w:rsidP="00C9037A">
            <w:pPr>
              <w:ind w:left="271" w:hanging="284"/>
              <w:rPr>
                <w:rFonts w:ascii="Browallia New" w:hAnsi="Browallia New" w:cs="Browallia New"/>
                <w:sz w:val="28"/>
                <w:szCs w:val="28"/>
                <w:cs/>
              </w:rPr>
            </w:pPr>
          </w:p>
        </w:tc>
        <w:tc>
          <w:tcPr>
            <w:tcW w:w="4906" w:type="dxa"/>
          </w:tcPr>
          <w:p w14:paraId="2DDFA920" w14:textId="3114E318" w:rsidR="00C9037A" w:rsidRPr="003F0B7E" w:rsidRDefault="00C9037A" w:rsidP="00C9037A">
            <w:pPr>
              <w:ind w:left="271" w:hanging="284"/>
              <w:rPr>
                <w:rFonts w:ascii="Browallia New" w:hAnsi="Browallia New" w:cs="Browallia New"/>
                <w:sz w:val="28"/>
                <w:szCs w:val="28"/>
              </w:rPr>
            </w:pPr>
            <w:r w:rsidRPr="00225396">
              <w:rPr>
                <w:rFonts w:ascii="Browallia New" w:hAnsi="Browallia New" w:cs="Browallia New"/>
                <w:sz w:val="28"/>
                <w:szCs w:val="28"/>
                <w:cs/>
              </w:rPr>
              <w:t>ค้ำประกันโดยบุคคล</w:t>
            </w:r>
          </w:p>
        </w:tc>
      </w:tr>
      <w:tr w:rsidR="00C9037A" w:rsidRPr="003F0B7E" w14:paraId="4E7FCC68" w14:textId="77777777" w:rsidTr="00A95971">
        <w:tc>
          <w:tcPr>
            <w:tcW w:w="708" w:type="dxa"/>
          </w:tcPr>
          <w:p w14:paraId="52BD0731" w14:textId="2EBDB5E5" w:rsidR="00C9037A" w:rsidRPr="003F0B7E" w:rsidRDefault="00C9037A" w:rsidP="00C9037A">
            <w:pPr>
              <w:tabs>
                <w:tab w:val="left" w:pos="1680"/>
              </w:tabs>
              <w:ind w:left="-108" w:right="-22"/>
              <w:jc w:val="center"/>
              <w:rPr>
                <w:rFonts w:ascii="Browallia New" w:hAnsi="Browallia New" w:cs="Browallia New"/>
                <w:sz w:val="28"/>
                <w:szCs w:val="28"/>
              </w:rPr>
            </w:pPr>
            <w:r w:rsidRPr="00225396">
              <w:rPr>
                <w:rFonts w:ascii="Browallia New" w:hAnsi="Browallia New" w:cs="Browallia New"/>
                <w:sz w:val="28"/>
                <w:szCs w:val="28"/>
              </w:rPr>
              <w:t>3</w:t>
            </w:r>
            <w:r w:rsidRPr="00225396">
              <w:rPr>
                <w:rFonts w:ascii="Browallia New" w:hAnsi="Browallia New" w:cs="Browallia New"/>
                <w:sz w:val="28"/>
                <w:szCs w:val="28"/>
                <w:cs/>
              </w:rPr>
              <w:t>)</w:t>
            </w:r>
          </w:p>
        </w:tc>
        <w:tc>
          <w:tcPr>
            <w:tcW w:w="1418" w:type="dxa"/>
          </w:tcPr>
          <w:p w14:paraId="38C9B752" w14:textId="6502CFE1" w:rsidR="00C9037A" w:rsidRPr="003F0B7E" w:rsidRDefault="004F10BC" w:rsidP="00244B91">
            <w:pPr>
              <w:ind w:left="-108" w:right="-22"/>
              <w:jc w:val="center"/>
              <w:rPr>
                <w:rFonts w:ascii="Browallia New" w:hAnsi="Browallia New" w:cs="Browallia New"/>
                <w:sz w:val="28"/>
                <w:szCs w:val="28"/>
              </w:rPr>
            </w:pPr>
            <w:r>
              <w:rPr>
                <w:rFonts w:ascii="Browallia New" w:hAnsi="Browallia New" w:cs="Browallia New" w:hint="cs"/>
                <w:sz w:val="28"/>
                <w:szCs w:val="28"/>
                <w:cs/>
              </w:rPr>
              <w:t xml:space="preserve">              </w:t>
            </w:r>
            <w:r w:rsidR="00C9037A" w:rsidRPr="00C9037A">
              <w:rPr>
                <w:rFonts w:ascii="Browallia New" w:hAnsi="Browallia New" w:cs="Browallia New"/>
                <w:sz w:val="28"/>
                <w:szCs w:val="28"/>
                <w:cs/>
              </w:rPr>
              <w:t>-</w:t>
            </w:r>
          </w:p>
        </w:tc>
        <w:tc>
          <w:tcPr>
            <w:tcW w:w="1417" w:type="dxa"/>
          </w:tcPr>
          <w:p w14:paraId="2D8A9A6F" w14:textId="6FC80E5E" w:rsidR="00C9037A" w:rsidRPr="003F0B7E" w:rsidRDefault="00C9037A" w:rsidP="00C9037A">
            <w:pPr>
              <w:ind w:left="-108" w:right="-22"/>
              <w:jc w:val="right"/>
              <w:rPr>
                <w:rFonts w:ascii="Browallia New" w:hAnsi="Browallia New" w:cs="Browallia New"/>
                <w:sz w:val="28"/>
                <w:szCs w:val="28"/>
              </w:rPr>
            </w:pPr>
            <w:r>
              <w:rPr>
                <w:rFonts w:ascii="Browallia New" w:hAnsi="Browallia New" w:cs="Browallia New"/>
                <w:sz w:val="28"/>
                <w:szCs w:val="28"/>
              </w:rPr>
              <w:t>2</w:t>
            </w:r>
            <w:r>
              <w:rPr>
                <w:rFonts w:ascii="Browallia New" w:hAnsi="Browallia New" w:cs="Browallia New"/>
                <w:sz w:val="28"/>
                <w:szCs w:val="28"/>
                <w:cs/>
              </w:rPr>
              <w:t>.</w:t>
            </w:r>
            <w:r>
              <w:rPr>
                <w:rFonts w:ascii="Browallia New" w:hAnsi="Browallia New" w:cs="Browallia New"/>
                <w:sz w:val="28"/>
                <w:szCs w:val="28"/>
              </w:rPr>
              <w:t>59</w:t>
            </w:r>
          </w:p>
        </w:tc>
        <w:tc>
          <w:tcPr>
            <w:tcW w:w="239" w:type="dxa"/>
          </w:tcPr>
          <w:p w14:paraId="7DAD8A0D" w14:textId="77777777" w:rsidR="00C9037A" w:rsidRPr="003F0B7E" w:rsidRDefault="00C9037A" w:rsidP="00C9037A">
            <w:pPr>
              <w:ind w:left="271" w:hanging="284"/>
              <w:rPr>
                <w:rFonts w:ascii="Browallia New" w:hAnsi="Browallia New" w:cs="Browallia New"/>
                <w:sz w:val="28"/>
                <w:szCs w:val="28"/>
                <w:cs/>
              </w:rPr>
            </w:pPr>
          </w:p>
        </w:tc>
        <w:tc>
          <w:tcPr>
            <w:tcW w:w="4906" w:type="dxa"/>
          </w:tcPr>
          <w:p w14:paraId="39535F67" w14:textId="121156C8" w:rsidR="00C9037A" w:rsidRPr="003F0B7E" w:rsidRDefault="00C9037A" w:rsidP="00C9037A">
            <w:pPr>
              <w:ind w:left="271" w:hanging="284"/>
              <w:rPr>
                <w:rFonts w:ascii="Browallia New" w:hAnsi="Browallia New" w:cs="Browallia New"/>
                <w:sz w:val="28"/>
                <w:szCs w:val="28"/>
                <w:cs/>
              </w:rPr>
            </w:pPr>
            <w:r w:rsidRPr="00225396">
              <w:rPr>
                <w:rFonts w:ascii="Browallia New" w:hAnsi="Browallia New" w:cs="Browallia New"/>
                <w:sz w:val="28"/>
                <w:szCs w:val="28"/>
                <w:cs/>
              </w:rPr>
              <w:t>โอนสิทธิการเช่าพื้นที่อาคาร</w:t>
            </w:r>
            <w:r w:rsidRPr="00F46B29">
              <w:rPr>
                <w:rFonts w:ascii="Browallia New" w:hAnsi="Browallia New" w:cs="Browallia New"/>
                <w:sz w:val="28"/>
                <w:szCs w:val="28"/>
              </w:rPr>
              <w:t xml:space="preserve"> </w:t>
            </w:r>
            <w:r w:rsidRPr="00225396">
              <w:rPr>
                <w:rFonts w:ascii="Browallia New" w:hAnsi="Browallia New" w:cs="Browallia New"/>
                <w:sz w:val="28"/>
                <w:szCs w:val="28"/>
              </w:rPr>
              <w:t>3</w:t>
            </w:r>
            <w:r w:rsidRPr="00F46B29">
              <w:rPr>
                <w:rFonts w:ascii="Browallia New" w:hAnsi="Browallia New" w:cs="Browallia New"/>
                <w:sz w:val="28"/>
                <w:szCs w:val="28"/>
              </w:rPr>
              <w:t xml:space="preserve"> </w:t>
            </w:r>
            <w:r w:rsidRPr="00225396">
              <w:rPr>
                <w:rFonts w:ascii="Browallia New" w:hAnsi="Browallia New" w:cs="Browallia New"/>
                <w:sz w:val="28"/>
                <w:szCs w:val="28"/>
                <w:cs/>
              </w:rPr>
              <w:t>ชั้น</w:t>
            </w:r>
          </w:p>
        </w:tc>
      </w:tr>
      <w:tr w:rsidR="00C9037A" w:rsidRPr="003F0B7E" w14:paraId="34C1264F" w14:textId="77777777" w:rsidTr="00A95971">
        <w:tc>
          <w:tcPr>
            <w:tcW w:w="708" w:type="dxa"/>
          </w:tcPr>
          <w:p w14:paraId="0AF2F93A" w14:textId="1B725E87" w:rsidR="00C9037A" w:rsidRDefault="00C9037A" w:rsidP="00C9037A">
            <w:pPr>
              <w:tabs>
                <w:tab w:val="left" w:pos="1680"/>
              </w:tabs>
              <w:ind w:left="-108" w:right="-22"/>
              <w:jc w:val="center"/>
              <w:rPr>
                <w:rFonts w:ascii="Browallia New" w:hAnsi="Browallia New" w:cs="Browallia New"/>
                <w:sz w:val="28"/>
                <w:szCs w:val="28"/>
              </w:rPr>
            </w:pPr>
            <w:r w:rsidRPr="00225396">
              <w:rPr>
                <w:rFonts w:ascii="Browallia New" w:hAnsi="Browallia New" w:cs="Browallia New"/>
                <w:sz w:val="28"/>
                <w:szCs w:val="28"/>
              </w:rPr>
              <w:t>4)</w:t>
            </w:r>
          </w:p>
        </w:tc>
        <w:tc>
          <w:tcPr>
            <w:tcW w:w="1418" w:type="dxa"/>
          </w:tcPr>
          <w:p w14:paraId="264FE6CF" w14:textId="735DECD5" w:rsidR="00C9037A" w:rsidRPr="00E3683B" w:rsidRDefault="00C9037A" w:rsidP="00C9037A">
            <w:pPr>
              <w:ind w:left="-108" w:right="-22"/>
              <w:jc w:val="right"/>
              <w:rPr>
                <w:rFonts w:ascii="Browallia New" w:hAnsi="Browallia New" w:cs="Browallia New"/>
                <w:sz w:val="28"/>
                <w:szCs w:val="28"/>
              </w:rPr>
            </w:pPr>
            <w:r w:rsidRPr="00C9037A">
              <w:rPr>
                <w:rFonts w:ascii="Browallia New" w:hAnsi="Browallia New" w:cs="Browallia New"/>
                <w:sz w:val="28"/>
                <w:szCs w:val="28"/>
              </w:rPr>
              <w:t>22</w:t>
            </w:r>
            <w:r w:rsidRPr="00C9037A">
              <w:rPr>
                <w:rFonts w:ascii="Browallia New" w:hAnsi="Browallia New" w:cs="Browallia New"/>
                <w:sz w:val="28"/>
                <w:szCs w:val="28"/>
                <w:cs/>
              </w:rPr>
              <w:t>.</w:t>
            </w:r>
            <w:r w:rsidRPr="00C9037A">
              <w:rPr>
                <w:rFonts w:ascii="Browallia New" w:hAnsi="Browallia New" w:cs="Browallia New"/>
                <w:sz w:val="28"/>
                <w:szCs w:val="28"/>
              </w:rPr>
              <w:t>98</w:t>
            </w:r>
          </w:p>
        </w:tc>
        <w:tc>
          <w:tcPr>
            <w:tcW w:w="1417" w:type="dxa"/>
          </w:tcPr>
          <w:p w14:paraId="62566AA4" w14:textId="5E37518D" w:rsidR="00C9037A" w:rsidRPr="003F0B7E" w:rsidRDefault="00C9037A" w:rsidP="00C9037A">
            <w:pPr>
              <w:ind w:left="-108" w:right="-22"/>
              <w:jc w:val="right"/>
              <w:rPr>
                <w:rFonts w:ascii="Browallia New" w:hAnsi="Browallia New" w:cs="Browallia New"/>
                <w:sz w:val="28"/>
                <w:szCs w:val="28"/>
                <w:cs/>
              </w:rPr>
            </w:pPr>
            <w:r>
              <w:rPr>
                <w:rFonts w:ascii="Browallia New" w:hAnsi="Browallia New" w:cs="Browallia New"/>
                <w:sz w:val="28"/>
                <w:szCs w:val="28"/>
              </w:rPr>
              <w:t>21.94</w:t>
            </w:r>
          </w:p>
        </w:tc>
        <w:tc>
          <w:tcPr>
            <w:tcW w:w="239" w:type="dxa"/>
          </w:tcPr>
          <w:p w14:paraId="2845EE72" w14:textId="77777777" w:rsidR="00C9037A" w:rsidRPr="003F0B7E" w:rsidRDefault="00C9037A" w:rsidP="00C9037A">
            <w:pPr>
              <w:ind w:left="271" w:hanging="284"/>
              <w:rPr>
                <w:rFonts w:ascii="Browallia New" w:hAnsi="Browallia New" w:cs="Browallia New"/>
                <w:sz w:val="28"/>
                <w:szCs w:val="28"/>
                <w:cs/>
              </w:rPr>
            </w:pPr>
          </w:p>
        </w:tc>
        <w:tc>
          <w:tcPr>
            <w:tcW w:w="4906" w:type="dxa"/>
          </w:tcPr>
          <w:p w14:paraId="1DD94F3A" w14:textId="481E9AB1" w:rsidR="00C9037A" w:rsidRPr="003F0B7E" w:rsidRDefault="00C9037A" w:rsidP="00C9037A">
            <w:pPr>
              <w:ind w:left="271" w:hanging="284"/>
              <w:rPr>
                <w:rFonts w:ascii="Browallia New" w:hAnsi="Browallia New" w:cs="Browallia New"/>
                <w:sz w:val="28"/>
                <w:szCs w:val="28"/>
                <w:cs/>
              </w:rPr>
            </w:pPr>
            <w:r w:rsidRPr="00225396">
              <w:rPr>
                <w:rFonts w:ascii="Browallia New" w:hAnsi="Browallia New" w:cs="Browallia New"/>
                <w:sz w:val="28"/>
                <w:szCs w:val="28"/>
                <w:cs/>
              </w:rPr>
              <w:t>ค้ำประกันโดยสินเชื่อ</w:t>
            </w:r>
            <w:proofErr w:type="spellStart"/>
            <w:r w:rsidRPr="00225396">
              <w:rPr>
                <w:rFonts w:ascii="Browallia New" w:hAnsi="Browallia New" w:cs="Browallia New"/>
                <w:sz w:val="28"/>
                <w:szCs w:val="28"/>
                <w:cs/>
              </w:rPr>
              <w:t>แฟค</w:t>
            </w:r>
            <w:proofErr w:type="spellEnd"/>
            <w:r w:rsidRPr="00225396">
              <w:rPr>
                <w:rFonts w:ascii="Browallia New" w:hAnsi="Browallia New" w:cs="Browallia New"/>
                <w:sz w:val="28"/>
                <w:szCs w:val="28"/>
                <w:cs/>
              </w:rPr>
              <w:t>ตอ</w:t>
            </w:r>
            <w:proofErr w:type="spellStart"/>
            <w:r w:rsidRPr="00225396">
              <w:rPr>
                <w:rFonts w:ascii="Browallia New" w:hAnsi="Browallia New" w:cs="Browallia New"/>
                <w:sz w:val="28"/>
                <w:szCs w:val="28"/>
                <w:cs/>
              </w:rPr>
              <w:t>ริ่ง</w:t>
            </w:r>
            <w:proofErr w:type="spellEnd"/>
          </w:p>
        </w:tc>
      </w:tr>
      <w:tr w:rsidR="00C9037A" w:rsidRPr="003F0B7E" w14:paraId="2D682DF0" w14:textId="77777777" w:rsidTr="00A95971">
        <w:tc>
          <w:tcPr>
            <w:tcW w:w="708" w:type="dxa"/>
          </w:tcPr>
          <w:p w14:paraId="7852D461" w14:textId="5BDA36FA" w:rsidR="00C9037A" w:rsidRPr="00225396" w:rsidRDefault="00C9037A" w:rsidP="00C9037A">
            <w:pPr>
              <w:tabs>
                <w:tab w:val="left" w:pos="1680"/>
              </w:tabs>
              <w:ind w:left="-108" w:right="-22"/>
              <w:jc w:val="center"/>
              <w:rPr>
                <w:rFonts w:ascii="Browallia New" w:hAnsi="Browallia New" w:cs="Browallia New"/>
                <w:sz w:val="28"/>
                <w:szCs w:val="28"/>
              </w:rPr>
            </w:pPr>
            <w:r w:rsidRPr="00225396">
              <w:rPr>
                <w:rFonts w:ascii="Browallia New" w:hAnsi="Browallia New" w:cs="Browallia New"/>
                <w:sz w:val="28"/>
                <w:szCs w:val="28"/>
              </w:rPr>
              <w:t>5)</w:t>
            </w:r>
          </w:p>
        </w:tc>
        <w:tc>
          <w:tcPr>
            <w:tcW w:w="1418" w:type="dxa"/>
          </w:tcPr>
          <w:p w14:paraId="1CAA934A" w14:textId="75539EF6" w:rsidR="00C9037A" w:rsidRDefault="00C9037A" w:rsidP="00C9037A">
            <w:pPr>
              <w:ind w:left="-108" w:right="-22"/>
              <w:jc w:val="right"/>
              <w:rPr>
                <w:rFonts w:ascii="Browallia New" w:hAnsi="Browallia New" w:cs="Browallia New"/>
                <w:sz w:val="28"/>
                <w:szCs w:val="28"/>
              </w:rPr>
            </w:pPr>
            <w:r w:rsidRPr="00C9037A">
              <w:rPr>
                <w:rFonts w:ascii="Browallia New" w:hAnsi="Browallia New" w:cs="Browallia New"/>
                <w:sz w:val="28"/>
                <w:szCs w:val="28"/>
              </w:rPr>
              <w:t>40</w:t>
            </w:r>
            <w:r w:rsidRPr="00C9037A">
              <w:rPr>
                <w:rFonts w:ascii="Browallia New" w:hAnsi="Browallia New" w:cs="Browallia New"/>
                <w:sz w:val="28"/>
                <w:szCs w:val="28"/>
                <w:cs/>
              </w:rPr>
              <w:t>.</w:t>
            </w:r>
            <w:r w:rsidRPr="00C9037A">
              <w:rPr>
                <w:rFonts w:ascii="Browallia New" w:hAnsi="Browallia New" w:cs="Browallia New"/>
                <w:sz w:val="28"/>
                <w:szCs w:val="28"/>
              </w:rPr>
              <w:t>00</w:t>
            </w:r>
          </w:p>
        </w:tc>
        <w:tc>
          <w:tcPr>
            <w:tcW w:w="1417" w:type="dxa"/>
          </w:tcPr>
          <w:p w14:paraId="56E12FB6" w14:textId="43FB7BEB" w:rsidR="00C9037A" w:rsidRPr="00225396" w:rsidRDefault="00C9037A" w:rsidP="00C9037A">
            <w:pPr>
              <w:ind w:left="-108" w:right="-22"/>
              <w:jc w:val="right"/>
              <w:rPr>
                <w:rFonts w:ascii="Browallia New" w:hAnsi="Browallia New" w:cs="Browallia New"/>
                <w:sz w:val="28"/>
                <w:szCs w:val="28"/>
              </w:rPr>
            </w:pPr>
            <w:r>
              <w:rPr>
                <w:rFonts w:ascii="Browallia New" w:hAnsi="Browallia New" w:cs="Browallia New"/>
                <w:sz w:val="28"/>
                <w:szCs w:val="28"/>
              </w:rPr>
              <w:t>40.87</w:t>
            </w:r>
          </w:p>
        </w:tc>
        <w:tc>
          <w:tcPr>
            <w:tcW w:w="239" w:type="dxa"/>
          </w:tcPr>
          <w:p w14:paraId="17F02AF1" w14:textId="77777777" w:rsidR="00C9037A" w:rsidRPr="003F0B7E" w:rsidRDefault="00C9037A" w:rsidP="00C9037A">
            <w:pPr>
              <w:ind w:left="271" w:hanging="284"/>
              <w:rPr>
                <w:rFonts w:ascii="Browallia New" w:hAnsi="Browallia New" w:cs="Browallia New"/>
                <w:sz w:val="28"/>
                <w:szCs w:val="28"/>
                <w:cs/>
              </w:rPr>
            </w:pPr>
          </w:p>
        </w:tc>
        <w:tc>
          <w:tcPr>
            <w:tcW w:w="4906" w:type="dxa"/>
          </w:tcPr>
          <w:p w14:paraId="73AC2083" w14:textId="6DF065DC" w:rsidR="00C9037A" w:rsidRPr="00225396" w:rsidRDefault="00C9037A" w:rsidP="00C9037A">
            <w:pPr>
              <w:ind w:left="271" w:hanging="284"/>
              <w:rPr>
                <w:rFonts w:ascii="Browallia New" w:hAnsi="Browallia New" w:cs="Browallia New"/>
                <w:sz w:val="28"/>
                <w:szCs w:val="28"/>
                <w:cs/>
              </w:rPr>
            </w:pPr>
            <w:r w:rsidRPr="00225396">
              <w:rPr>
                <w:rFonts w:ascii="Browallia New" w:hAnsi="Browallia New" w:cs="Browallia New"/>
                <w:sz w:val="28"/>
                <w:szCs w:val="28"/>
                <w:cs/>
              </w:rPr>
              <w:t>เช็คลงวันที่ล่วงหน้า</w:t>
            </w:r>
          </w:p>
        </w:tc>
      </w:tr>
      <w:tr w:rsidR="00C9037A" w:rsidRPr="003F0B7E" w14:paraId="0A6779FC" w14:textId="77777777" w:rsidTr="00A95971">
        <w:tc>
          <w:tcPr>
            <w:tcW w:w="708" w:type="dxa"/>
          </w:tcPr>
          <w:p w14:paraId="04EA4A9E" w14:textId="3E7DEB38" w:rsidR="00C9037A" w:rsidRPr="00225396" w:rsidRDefault="00C9037A" w:rsidP="00C9037A">
            <w:pPr>
              <w:tabs>
                <w:tab w:val="left" w:pos="1680"/>
              </w:tabs>
              <w:ind w:left="-108" w:right="-22"/>
              <w:jc w:val="center"/>
              <w:rPr>
                <w:rFonts w:ascii="Browallia New" w:hAnsi="Browallia New" w:cs="Browallia New"/>
                <w:sz w:val="28"/>
                <w:szCs w:val="28"/>
              </w:rPr>
            </w:pPr>
            <w:r>
              <w:rPr>
                <w:rFonts w:ascii="Browallia New" w:hAnsi="Browallia New" w:cs="Browallia New"/>
                <w:sz w:val="28"/>
                <w:szCs w:val="28"/>
              </w:rPr>
              <w:t>6</w:t>
            </w:r>
            <w:r w:rsidRPr="00225396">
              <w:rPr>
                <w:rFonts w:ascii="Browallia New" w:hAnsi="Browallia New" w:cs="Browallia New"/>
                <w:sz w:val="28"/>
                <w:szCs w:val="28"/>
              </w:rPr>
              <w:t>)</w:t>
            </w:r>
          </w:p>
        </w:tc>
        <w:tc>
          <w:tcPr>
            <w:tcW w:w="1418" w:type="dxa"/>
          </w:tcPr>
          <w:p w14:paraId="2B3D4EF0" w14:textId="24063FAD" w:rsidR="00C9037A" w:rsidRDefault="00C9037A" w:rsidP="004032B1">
            <w:pPr>
              <w:ind w:left="-21" w:right="-22"/>
              <w:jc w:val="right"/>
              <w:rPr>
                <w:rFonts w:ascii="Browallia New" w:hAnsi="Browallia New" w:cs="Browallia New"/>
                <w:sz w:val="28"/>
                <w:szCs w:val="28"/>
              </w:rPr>
            </w:pPr>
            <w:r w:rsidRPr="00C9037A">
              <w:rPr>
                <w:rFonts w:ascii="Browallia New" w:hAnsi="Browallia New" w:cs="Browallia New"/>
                <w:sz w:val="28"/>
                <w:szCs w:val="28"/>
              </w:rPr>
              <w:t>7</w:t>
            </w:r>
            <w:r w:rsidRPr="00C9037A">
              <w:rPr>
                <w:rFonts w:ascii="Browallia New" w:hAnsi="Browallia New" w:cs="Browallia New"/>
                <w:sz w:val="28"/>
                <w:szCs w:val="28"/>
                <w:cs/>
              </w:rPr>
              <w:t>.</w:t>
            </w:r>
            <w:r w:rsidRPr="00C9037A">
              <w:rPr>
                <w:rFonts w:ascii="Browallia New" w:hAnsi="Browallia New" w:cs="Browallia New"/>
                <w:sz w:val="28"/>
                <w:szCs w:val="28"/>
              </w:rPr>
              <w:t>15</w:t>
            </w:r>
          </w:p>
        </w:tc>
        <w:tc>
          <w:tcPr>
            <w:tcW w:w="1417" w:type="dxa"/>
          </w:tcPr>
          <w:p w14:paraId="6A0A2839" w14:textId="6FE5EBAC" w:rsidR="00C9037A" w:rsidRPr="00225396" w:rsidDel="00F139CC" w:rsidRDefault="00C9037A" w:rsidP="004032B1">
            <w:pPr>
              <w:ind w:left="-21" w:right="-22"/>
              <w:jc w:val="right"/>
              <w:rPr>
                <w:rFonts w:ascii="Browallia New" w:hAnsi="Browallia New" w:cs="Browallia New"/>
                <w:sz w:val="28"/>
                <w:szCs w:val="28"/>
              </w:rPr>
            </w:pPr>
            <w:r>
              <w:rPr>
                <w:rFonts w:ascii="Browallia New" w:hAnsi="Browallia New" w:cs="Browallia New"/>
                <w:sz w:val="28"/>
                <w:szCs w:val="28"/>
              </w:rPr>
              <w:t>7.22</w:t>
            </w:r>
          </w:p>
        </w:tc>
        <w:tc>
          <w:tcPr>
            <w:tcW w:w="239" w:type="dxa"/>
          </w:tcPr>
          <w:p w14:paraId="22B60726" w14:textId="77777777" w:rsidR="00C9037A" w:rsidRPr="003F0B7E" w:rsidRDefault="00C9037A" w:rsidP="00C9037A">
            <w:pPr>
              <w:ind w:left="271" w:hanging="284"/>
              <w:rPr>
                <w:rFonts w:ascii="Browallia New" w:hAnsi="Browallia New" w:cs="Browallia New"/>
                <w:sz w:val="28"/>
                <w:szCs w:val="28"/>
                <w:cs/>
              </w:rPr>
            </w:pPr>
          </w:p>
        </w:tc>
        <w:tc>
          <w:tcPr>
            <w:tcW w:w="4906" w:type="dxa"/>
          </w:tcPr>
          <w:p w14:paraId="3C3CFA9F" w14:textId="1C0381FD" w:rsidR="00C9037A" w:rsidRPr="00225396" w:rsidRDefault="00C9037A" w:rsidP="00C9037A">
            <w:pPr>
              <w:ind w:left="271" w:hanging="284"/>
              <w:rPr>
                <w:rFonts w:ascii="Browallia New" w:hAnsi="Browallia New" w:cs="Browallia New"/>
                <w:sz w:val="28"/>
                <w:szCs w:val="28"/>
                <w:cs/>
              </w:rPr>
            </w:pPr>
            <w:r>
              <w:rPr>
                <w:rFonts w:ascii="Browallia New" w:hAnsi="Browallia New" w:cs="Browallia New" w:hint="cs"/>
                <w:sz w:val="28"/>
                <w:szCs w:val="28"/>
                <w:cs/>
              </w:rPr>
              <w:t>ค้ำประกันร่วม</w:t>
            </w:r>
          </w:p>
        </w:tc>
      </w:tr>
      <w:tr w:rsidR="00C9037A" w:rsidRPr="003F0B7E" w14:paraId="2F2BC5A2" w14:textId="77777777" w:rsidTr="00A95971">
        <w:tc>
          <w:tcPr>
            <w:tcW w:w="708" w:type="dxa"/>
          </w:tcPr>
          <w:p w14:paraId="09B19203" w14:textId="77777777" w:rsidR="00C9037A" w:rsidRDefault="00C9037A" w:rsidP="00C9037A">
            <w:pPr>
              <w:tabs>
                <w:tab w:val="left" w:pos="1680"/>
              </w:tabs>
              <w:ind w:left="-108" w:right="-22"/>
              <w:jc w:val="center"/>
              <w:rPr>
                <w:rFonts w:ascii="Browallia New" w:hAnsi="Browallia New" w:cs="Browallia New"/>
                <w:sz w:val="28"/>
                <w:szCs w:val="28"/>
              </w:rPr>
            </w:pPr>
          </w:p>
        </w:tc>
        <w:tc>
          <w:tcPr>
            <w:tcW w:w="1418" w:type="dxa"/>
          </w:tcPr>
          <w:p w14:paraId="7C3B20AD" w14:textId="1EC59083" w:rsidR="00C9037A" w:rsidRDefault="00C9037A" w:rsidP="004032B1">
            <w:pPr>
              <w:pBdr>
                <w:top w:val="single" w:sz="4" w:space="1" w:color="auto"/>
                <w:bottom w:val="single" w:sz="12" w:space="1" w:color="auto"/>
              </w:pBdr>
              <w:ind w:left="-21" w:right="-22"/>
              <w:jc w:val="right"/>
              <w:rPr>
                <w:rFonts w:ascii="Browallia New" w:hAnsi="Browallia New" w:cs="Browallia New"/>
                <w:sz w:val="28"/>
                <w:szCs w:val="28"/>
              </w:rPr>
            </w:pPr>
            <w:r w:rsidRPr="00C9037A">
              <w:rPr>
                <w:rFonts w:ascii="Browallia New" w:hAnsi="Browallia New" w:cs="Browallia New"/>
                <w:sz w:val="28"/>
                <w:szCs w:val="28"/>
              </w:rPr>
              <w:t>304.98</w:t>
            </w:r>
          </w:p>
        </w:tc>
        <w:tc>
          <w:tcPr>
            <w:tcW w:w="1417" w:type="dxa"/>
          </w:tcPr>
          <w:p w14:paraId="036197C5" w14:textId="1D253015" w:rsidR="00C9037A" w:rsidRDefault="00C9037A" w:rsidP="004032B1">
            <w:pPr>
              <w:pBdr>
                <w:top w:val="single" w:sz="4" w:space="1" w:color="auto"/>
                <w:bottom w:val="single" w:sz="12" w:space="1" w:color="auto"/>
              </w:pBdr>
              <w:ind w:left="-21" w:right="-22"/>
              <w:jc w:val="right"/>
              <w:rPr>
                <w:rFonts w:ascii="Browallia New" w:hAnsi="Browallia New" w:cs="Browallia New"/>
                <w:sz w:val="28"/>
                <w:szCs w:val="28"/>
              </w:rPr>
            </w:pPr>
            <w:r>
              <w:rPr>
                <w:rFonts w:ascii="Browallia New" w:hAnsi="Browallia New" w:cs="Browallia New"/>
                <w:sz w:val="28"/>
                <w:szCs w:val="28"/>
              </w:rPr>
              <w:t>243.29</w:t>
            </w:r>
          </w:p>
        </w:tc>
        <w:tc>
          <w:tcPr>
            <w:tcW w:w="239" w:type="dxa"/>
          </w:tcPr>
          <w:p w14:paraId="52080B0D" w14:textId="77777777" w:rsidR="00C9037A" w:rsidRPr="003F0B7E" w:rsidRDefault="00C9037A" w:rsidP="00C9037A">
            <w:pPr>
              <w:ind w:left="271" w:hanging="284"/>
              <w:rPr>
                <w:rFonts w:ascii="Browallia New" w:hAnsi="Browallia New" w:cs="Browallia New"/>
                <w:sz w:val="28"/>
                <w:szCs w:val="28"/>
                <w:cs/>
              </w:rPr>
            </w:pPr>
          </w:p>
        </w:tc>
        <w:tc>
          <w:tcPr>
            <w:tcW w:w="4906" w:type="dxa"/>
          </w:tcPr>
          <w:p w14:paraId="199CCB31" w14:textId="77777777" w:rsidR="00C9037A" w:rsidRDefault="00C9037A" w:rsidP="00C9037A">
            <w:pPr>
              <w:ind w:left="271" w:hanging="284"/>
              <w:rPr>
                <w:rFonts w:ascii="Browallia New" w:hAnsi="Browallia New" w:cs="Browallia New"/>
                <w:sz w:val="28"/>
                <w:szCs w:val="28"/>
                <w:cs/>
              </w:rPr>
            </w:pPr>
          </w:p>
        </w:tc>
      </w:tr>
    </w:tbl>
    <w:p w14:paraId="2837A00C" w14:textId="0595E7A5" w:rsidR="006077AC" w:rsidRPr="00EA5535" w:rsidRDefault="006077AC" w:rsidP="00EA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8"/>
          <w:szCs w:val="28"/>
        </w:rPr>
      </w:pPr>
    </w:p>
    <w:p w14:paraId="1F5DAA2E" w14:textId="74761FD3" w:rsidR="006971B8" w:rsidRPr="004A1AE9"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4A1AE9">
        <w:rPr>
          <w:rFonts w:ascii="Browallia New" w:hAnsi="Browallia New" w:cs="Browallia New"/>
          <w:b/>
          <w:bCs/>
          <w:sz w:val="28"/>
          <w:szCs w:val="28"/>
          <w:cs/>
          <w:lang w:val="en-GB"/>
        </w:rPr>
        <w:t>ลูกหนี้และเงินจ่ายล่วงหน้าพนักงาน</w:t>
      </w:r>
      <w:r w:rsidR="00F46B29" w:rsidRPr="00F46B29">
        <w:rPr>
          <w:rFonts w:ascii="Browallia New" w:hAnsi="Browallia New" w:cs="Browallia New"/>
          <w:b/>
          <w:bCs/>
          <w:sz w:val="28"/>
          <w:szCs w:val="28"/>
        </w:rPr>
        <w:t xml:space="preserve"> </w:t>
      </w:r>
      <w:r w:rsidR="00D519EE" w:rsidRPr="004A1AE9">
        <w:rPr>
          <w:rFonts w:ascii="Browallia New" w:hAnsi="Browallia New" w:cs="Browallia New"/>
          <w:b/>
          <w:bCs/>
          <w:sz w:val="28"/>
          <w:szCs w:val="28"/>
          <w:lang w:val="en-GB"/>
        </w:rPr>
        <w:t>-</w:t>
      </w:r>
      <w:r w:rsidR="00F46B29" w:rsidRPr="00F46B29">
        <w:rPr>
          <w:rFonts w:ascii="Browallia New" w:hAnsi="Browallia New" w:cs="Browallia New"/>
          <w:b/>
          <w:bCs/>
          <w:sz w:val="28"/>
          <w:szCs w:val="28"/>
        </w:rPr>
        <w:t xml:space="preserve"> </w:t>
      </w:r>
      <w:r w:rsidR="001F163C" w:rsidRPr="004A1AE9">
        <w:rPr>
          <w:rFonts w:ascii="Browallia New" w:hAnsi="Browallia New" w:cs="Browallia New"/>
          <w:b/>
          <w:bCs/>
          <w:sz w:val="28"/>
          <w:szCs w:val="28"/>
          <w:cs/>
          <w:lang w:val="en-GB"/>
        </w:rPr>
        <w:t>สุทธิ</w:t>
      </w:r>
    </w:p>
    <w:p w14:paraId="67566B58" w14:textId="77777777" w:rsidR="00E556E4" w:rsidRPr="004032B1" w:rsidRDefault="00E556E4" w:rsidP="00EA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16"/>
          <w:szCs w:val="16"/>
          <w:lang w:val="en-GB"/>
        </w:rPr>
      </w:pPr>
    </w:p>
    <w:tbl>
      <w:tblPr>
        <w:tblW w:w="9246" w:type="dxa"/>
        <w:tblInd w:w="252" w:type="dxa"/>
        <w:tblLayout w:type="fixed"/>
        <w:tblLook w:val="0000" w:firstRow="0" w:lastRow="0" w:firstColumn="0" w:lastColumn="0" w:noHBand="0" w:noVBand="0"/>
      </w:tblPr>
      <w:tblGrid>
        <w:gridCol w:w="3859"/>
        <w:gridCol w:w="1134"/>
        <w:gridCol w:w="236"/>
        <w:gridCol w:w="1148"/>
        <w:gridCol w:w="238"/>
        <w:gridCol w:w="1159"/>
        <w:gridCol w:w="236"/>
        <w:gridCol w:w="1236"/>
      </w:tblGrid>
      <w:tr w:rsidR="006971B8" w:rsidRPr="003F0B7E" w14:paraId="5A263D1F" w14:textId="77777777" w:rsidTr="00EA5535">
        <w:tc>
          <w:tcPr>
            <w:tcW w:w="3859" w:type="dxa"/>
          </w:tcPr>
          <w:p w14:paraId="7960F77E"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lang w:val="en-GB"/>
              </w:rPr>
            </w:pPr>
          </w:p>
        </w:tc>
        <w:tc>
          <w:tcPr>
            <w:tcW w:w="5387" w:type="dxa"/>
            <w:gridSpan w:val="7"/>
          </w:tcPr>
          <w:p w14:paraId="18038587" w14:textId="1C17AEDB" w:rsidR="006971B8" w:rsidRPr="003F0B7E" w:rsidRDefault="006971B8" w:rsidP="001B4041">
            <w:pPr>
              <w:spacing w:line="240" w:lineRule="auto"/>
              <w:ind w:right="-45"/>
              <w:jc w:val="right"/>
              <w:rPr>
                <w:rFonts w:ascii="Browallia New" w:hAnsi="Browallia New" w:cs="Browallia New"/>
                <w:sz w:val="28"/>
                <w:szCs w:val="28"/>
                <w:cs/>
              </w:rPr>
            </w:pPr>
            <w:r w:rsidRPr="003F0B7E">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cs/>
              </w:rPr>
              <w:t>พันบาท)</w:t>
            </w:r>
          </w:p>
        </w:tc>
      </w:tr>
      <w:tr w:rsidR="006971B8" w:rsidRPr="003F0B7E" w14:paraId="4E081220" w14:textId="77777777" w:rsidTr="00EA5535">
        <w:tc>
          <w:tcPr>
            <w:tcW w:w="3859" w:type="dxa"/>
          </w:tcPr>
          <w:p w14:paraId="0803A721"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0F2F60CD"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3F0B7E">
              <w:rPr>
                <w:rFonts w:ascii="Browallia New" w:hAnsi="Browallia New" w:cs="Browallia New"/>
                <w:sz w:val="28"/>
                <w:szCs w:val="28"/>
                <w:cs/>
              </w:rPr>
              <w:t>งบการเงินรวม</w:t>
            </w:r>
          </w:p>
        </w:tc>
        <w:tc>
          <w:tcPr>
            <w:tcW w:w="238" w:type="dxa"/>
          </w:tcPr>
          <w:p w14:paraId="27A15AB6"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7421C178"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3F0B7E">
              <w:rPr>
                <w:rFonts w:ascii="Browallia New" w:hAnsi="Browallia New" w:cs="Browallia New"/>
                <w:sz w:val="28"/>
                <w:szCs w:val="28"/>
                <w:cs/>
              </w:rPr>
              <w:t>งบการเงินเฉพาะของบริษัท</w:t>
            </w:r>
          </w:p>
        </w:tc>
      </w:tr>
      <w:tr w:rsidR="00462973" w:rsidRPr="003F0B7E" w14:paraId="692B95C5" w14:textId="77777777" w:rsidTr="00EA5535">
        <w:tc>
          <w:tcPr>
            <w:tcW w:w="3859" w:type="dxa"/>
          </w:tcPr>
          <w:p w14:paraId="26AC4771"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tcPr>
          <w:p w14:paraId="3A3D9085" w14:textId="0521A317" w:rsidR="00462973" w:rsidRPr="003F0B7E" w:rsidRDefault="00462973" w:rsidP="00462973">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256</w:t>
            </w:r>
            <w:r w:rsidR="003639D0">
              <w:rPr>
                <w:rFonts w:ascii="Browallia New" w:hAnsi="Browallia New" w:cs="Browallia New"/>
                <w:sz w:val="28"/>
                <w:szCs w:val="28"/>
              </w:rPr>
              <w:t>3</w:t>
            </w:r>
          </w:p>
        </w:tc>
        <w:tc>
          <w:tcPr>
            <w:tcW w:w="236" w:type="dxa"/>
            <w:tcBorders>
              <w:top w:val="single" w:sz="4" w:space="0" w:color="auto"/>
            </w:tcBorders>
          </w:tcPr>
          <w:p w14:paraId="66DE0951" w14:textId="77777777" w:rsidR="00462973" w:rsidRPr="003F0B7E" w:rsidRDefault="00462973" w:rsidP="00462973">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tcPr>
          <w:p w14:paraId="6F1861CF" w14:textId="51C64C57" w:rsidR="00462973" w:rsidRPr="003F0B7E" w:rsidRDefault="00462973" w:rsidP="00462973">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w:t>
            </w:r>
            <w:r>
              <w:rPr>
                <w:rFonts w:ascii="Browallia New" w:hAnsi="Browallia New" w:cs="Browallia New"/>
                <w:sz w:val="28"/>
                <w:szCs w:val="28"/>
              </w:rPr>
              <w:t>6</w:t>
            </w:r>
            <w:r w:rsidR="003639D0">
              <w:rPr>
                <w:rFonts w:ascii="Browallia New" w:hAnsi="Browallia New" w:cs="Browallia New"/>
                <w:sz w:val="28"/>
                <w:szCs w:val="28"/>
              </w:rPr>
              <w:t>2</w:t>
            </w:r>
          </w:p>
        </w:tc>
        <w:tc>
          <w:tcPr>
            <w:tcW w:w="238" w:type="dxa"/>
          </w:tcPr>
          <w:p w14:paraId="156D25EF" w14:textId="77777777" w:rsidR="00462973" w:rsidRPr="003F0B7E" w:rsidRDefault="00462973" w:rsidP="00462973">
            <w:pPr>
              <w:spacing w:line="240" w:lineRule="auto"/>
              <w:ind w:right="-10"/>
              <w:jc w:val="center"/>
              <w:rPr>
                <w:rFonts w:ascii="Browallia New" w:hAnsi="Browallia New" w:cs="Browallia New"/>
                <w:sz w:val="28"/>
                <w:szCs w:val="28"/>
              </w:rPr>
            </w:pPr>
          </w:p>
        </w:tc>
        <w:tc>
          <w:tcPr>
            <w:tcW w:w="1159" w:type="dxa"/>
            <w:tcBorders>
              <w:bottom w:val="single" w:sz="4" w:space="0" w:color="auto"/>
            </w:tcBorders>
          </w:tcPr>
          <w:p w14:paraId="1754EC50" w14:textId="5F44576D" w:rsidR="00462973" w:rsidRPr="003F0B7E" w:rsidRDefault="00462973" w:rsidP="00462973">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256</w:t>
            </w:r>
            <w:r w:rsidR="003639D0">
              <w:rPr>
                <w:rFonts w:ascii="Browallia New" w:hAnsi="Browallia New" w:cs="Browallia New"/>
                <w:sz w:val="28"/>
                <w:szCs w:val="28"/>
              </w:rPr>
              <w:t>3</w:t>
            </w:r>
          </w:p>
        </w:tc>
        <w:tc>
          <w:tcPr>
            <w:tcW w:w="236" w:type="dxa"/>
          </w:tcPr>
          <w:p w14:paraId="2FFA6C2A" w14:textId="77777777" w:rsidR="00462973" w:rsidRPr="003F0B7E" w:rsidRDefault="00462973" w:rsidP="00462973">
            <w:pPr>
              <w:tabs>
                <w:tab w:val="clear" w:pos="907"/>
              </w:tabs>
              <w:spacing w:line="240" w:lineRule="auto"/>
              <w:ind w:left="-108" w:right="-108"/>
              <w:jc w:val="center"/>
              <w:rPr>
                <w:rFonts w:ascii="Browallia New" w:hAnsi="Browallia New" w:cs="Browallia New"/>
                <w:sz w:val="28"/>
                <w:szCs w:val="28"/>
                <w:cs/>
              </w:rPr>
            </w:pPr>
          </w:p>
        </w:tc>
        <w:tc>
          <w:tcPr>
            <w:tcW w:w="1236" w:type="dxa"/>
            <w:tcBorders>
              <w:bottom w:val="single" w:sz="4" w:space="0" w:color="auto"/>
            </w:tcBorders>
          </w:tcPr>
          <w:p w14:paraId="35145C74" w14:textId="73B77ACE" w:rsidR="00462973" w:rsidRPr="003F0B7E" w:rsidRDefault="00462973" w:rsidP="00462973">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w:t>
            </w:r>
            <w:r>
              <w:rPr>
                <w:rFonts w:ascii="Browallia New" w:hAnsi="Browallia New" w:cs="Browallia New"/>
                <w:sz w:val="28"/>
                <w:szCs w:val="28"/>
              </w:rPr>
              <w:t>6</w:t>
            </w:r>
            <w:r w:rsidR="003639D0">
              <w:rPr>
                <w:rFonts w:ascii="Browallia New" w:hAnsi="Browallia New" w:cs="Browallia New"/>
                <w:sz w:val="28"/>
                <w:szCs w:val="28"/>
              </w:rPr>
              <w:t>2</w:t>
            </w:r>
          </w:p>
        </w:tc>
      </w:tr>
      <w:tr w:rsidR="00657C57" w:rsidRPr="003F0B7E" w14:paraId="5E1F1E7D" w14:textId="77777777" w:rsidTr="00EA5535">
        <w:tc>
          <w:tcPr>
            <w:tcW w:w="3859" w:type="dxa"/>
          </w:tcPr>
          <w:p w14:paraId="481D9948" w14:textId="77777777" w:rsidR="00657C57" w:rsidRPr="003F0B7E"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328E3C85" w14:textId="77777777" w:rsidR="00657C57" w:rsidRPr="003F0B7E"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15B47A3C" w14:textId="77777777" w:rsidR="00657C57" w:rsidRPr="003F0B7E"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47C200F3" w14:textId="77777777" w:rsidR="00657C57" w:rsidRPr="003F0B7E"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tcPr>
          <w:p w14:paraId="78AB4A1C" w14:textId="77777777" w:rsidR="00657C57" w:rsidRPr="003F0B7E"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Borders>
              <w:top w:val="single" w:sz="4" w:space="0" w:color="auto"/>
            </w:tcBorders>
          </w:tcPr>
          <w:p w14:paraId="5E46FA39" w14:textId="77777777" w:rsidR="00657C57" w:rsidRPr="003F0B7E"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63FA45D4" w14:textId="77777777" w:rsidR="00657C57" w:rsidRPr="003F0B7E"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6" w:type="dxa"/>
          </w:tcPr>
          <w:p w14:paraId="1355D027" w14:textId="77777777" w:rsidR="00657C57" w:rsidRPr="003F0B7E"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3639D0" w:rsidRPr="003F0B7E" w14:paraId="614C00BC" w14:textId="77777777" w:rsidTr="00EA5535">
        <w:trPr>
          <w:trHeight w:val="240"/>
        </w:trPr>
        <w:tc>
          <w:tcPr>
            <w:tcW w:w="3859" w:type="dxa"/>
            <w:vAlign w:val="bottom"/>
          </w:tcPr>
          <w:p w14:paraId="6AE195B2" w14:textId="77777777" w:rsidR="003639D0" w:rsidRPr="003F0B7E" w:rsidRDefault="003639D0" w:rsidP="003639D0">
            <w:pPr>
              <w:tabs>
                <w:tab w:val="clear" w:pos="6549"/>
              </w:tabs>
              <w:spacing w:line="240" w:lineRule="auto"/>
              <w:rPr>
                <w:rFonts w:ascii="Browallia New" w:hAnsi="Browallia New" w:cs="Browallia New"/>
                <w:sz w:val="28"/>
                <w:szCs w:val="28"/>
              </w:rPr>
            </w:pPr>
            <w:r w:rsidRPr="003F0B7E">
              <w:rPr>
                <w:rFonts w:ascii="Browallia New" w:hAnsi="Browallia New" w:cs="Browallia New"/>
                <w:sz w:val="28"/>
                <w:szCs w:val="28"/>
                <w:cs/>
              </w:rPr>
              <w:t>เงินจ่ายล่วงหน้าให้พนักงานขาย</w:t>
            </w:r>
          </w:p>
        </w:tc>
        <w:tc>
          <w:tcPr>
            <w:tcW w:w="1134" w:type="dxa"/>
            <w:vAlign w:val="bottom"/>
          </w:tcPr>
          <w:p w14:paraId="6B38CA44" w14:textId="01608AFD" w:rsidR="003639D0" w:rsidRPr="004844D2" w:rsidRDefault="005F0E06" w:rsidP="003639D0">
            <w:pPr>
              <w:pStyle w:val="acctfourfigures"/>
              <w:tabs>
                <w:tab w:val="clear" w:pos="765"/>
              </w:tabs>
              <w:spacing w:line="240" w:lineRule="auto"/>
              <w:ind w:left="-117"/>
              <w:jc w:val="right"/>
              <w:rPr>
                <w:rFonts w:ascii="Browallia New" w:hAnsi="Browallia New" w:cs="Browallia New"/>
                <w:sz w:val="28"/>
                <w:szCs w:val="28"/>
                <w:lang w:val="en-US"/>
              </w:rPr>
            </w:pPr>
            <w:r w:rsidRPr="004844D2">
              <w:rPr>
                <w:rFonts w:ascii="Browallia New" w:hAnsi="Browallia New" w:cs="Browallia New"/>
                <w:sz w:val="28"/>
                <w:szCs w:val="28"/>
                <w:lang w:val="en-US"/>
              </w:rPr>
              <w:t>44,477</w:t>
            </w:r>
          </w:p>
        </w:tc>
        <w:tc>
          <w:tcPr>
            <w:tcW w:w="236" w:type="dxa"/>
          </w:tcPr>
          <w:p w14:paraId="7CB49599" w14:textId="77777777" w:rsidR="003639D0" w:rsidRPr="003F0B7E" w:rsidRDefault="003639D0" w:rsidP="0036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8" w:type="dxa"/>
            <w:vAlign w:val="bottom"/>
          </w:tcPr>
          <w:p w14:paraId="36DC1B60" w14:textId="5E9E63B8" w:rsidR="003639D0" w:rsidRPr="003F0B7E" w:rsidRDefault="003639D0" w:rsidP="003639D0">
            <w:pPr>
              <w:pStyle w:val="acctfourfigures"/>
              <w:tabs>
                <w:tab w:val="clear" w:pos="765"/>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43,587</w:t>
            </w:r>
          </w:p>
        </w:tc>
        <w:tc>
          <w:tcPr>
            <w:tcW w:w="238" w:type="dxa"/>
          </w:tcPr>
          <w:p w14:paraId="3512F10A" w14:textId="77777777" w:rsidR="003639D0" w:rsidRPr="003F0B7E" w:rsidRDefault="003639D0" w:rsidP="0036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59" w:type="dxa"/>
            <w:vAlign w:val="bottom"/>
          </w:tcPr>
          <w:p w14:paraId="32B5EB32" w14:textId="4B39FE72" w:rsidR="003639D0" w:rsidRPr="003F0B7E" w:rsidRDefault="00485D6B" w:rsidP="003639D0">
            <w:pPr>
              <w:pStyle w:val="acctfourfigures"/>
              <w:tabs>
                <w:tab w:val="clear" w:pos="765"/>
              </w:tabs>
              <w:spacing w:line="240" w:lineRule="auto"/>
              <w:ind w:left="-117"/>
              <w:jc w:val="right"/>
              <w:rPr>
                <w:rFonts w:ascii="Browallia New" w:hAnsi="Browallia New" w:cs="Browallia New"/>
                <w:sz w:val="28"/>
                <w:szCs w:val="28"/>
                <w:lang w:val="en-US" w:bidi="th-TH"/>
              </w:rPr>
            </w:pPr>
            <w:r w:rsidRPr="00050E4D">
              <w:rPr>
                <w:rFonts w:ascii="Browallia New" w:hAnsi="Browallia New" w:cs="Browallia New"/>
                <w:sz w:val="28"/>
                <w:szCs w:val="28"/>
                <w:lang w:val="en-US" w:bidi="th-TH"/>
              </w:rPr>
              <w:t>44,002</w:t>
            </w:r>
          </w:p>
        </w:tc>
        <w:tc>
          <w:tcPr>
            <w:tcW w:w="236" w:type="dxa"/>
          </w:tcPr>
          <w:p w14:paraId="080C997C" w14:textId="77777777" w:rsidR="003639D0" w:rsidRPr="003F0B7E" w:rsidRDefault="003639D0" w:rsidP="0036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6" w:type="dxa"/>
            <w:vAlign w:val="bottom"/>
          </w:tcPr>
          <w:p w14:paraId="6668E5FD" w14:textId="0E080BA2" w:rsidR="003639D0" w:rsidRPr="003F0B7E" w:rsidRDefault="003639D0" w:rsidP="003639D0">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bidi="th-TH"/>
              </w:rPr>
              <w:t>43,221</w:t>
            </w:r>
          </w:p>
        </w:tc>
      </w:tr>
      <w:tr w:rsidR="003639D0" w:rsidRPr="003F0B7E" w14:paraId="0726A27F" w14:textId="77777777" w:rsidTr="00EA5535">
        <w:tc>
          <w:tcPr>
            <w:tcW w:w="3859" w:type="dxa"/>
            <w:vAlign w:val="bottom"/>
          </w:tcPr>
          <w:p w14:paraId="3BC526BB" w14:textId="77777777" w:rsidR="003639D0" w:rsidRPr="003F0B7E" w:rsidRDefault="003639D0" w:rsidP="003639D0">
            <w:pPr>
              <w:tabs>
                <w:tab w:val="clear" w:pos="6549"/>
              </w:tabs>
              <w:spacing w:line="240" w:lineRule="auto"/>
              <w:rPr>
                <w:rFonts w:ascii="Browallia New" w:hAnsi="Browallia New" w:cs="Browallia New"/>
                <w:sz w:val="28"/>
                <w:szCs w:val="28"/>
              </w:rPr>
            </w:pPr>
            <w:r w:rsidRPr="003F0B7E">
              <w:rPr>
                <w:rFonts w:ascii="Browallia New" w:hAnsi="Browallia New" w:cs="Browallia New"/>
                <w:sz w:val="28"/>
                <w:szCs w:val="28"/>
                <w:cs/>
              </w:rPr>
              <w:t>เงินทดรองจ่ายพนักงาน</w:t>
            </w:r>
          </w:p>
        </w:tc>
        <w:tc>
          <w:tcPr>
            <w:tcW w:w="1134" w:type="dxa"/>
            <w:vAlign w:val="bottom"/>
          </w:tcPr>
          <w:p w14:paraId="156BA622" w14:textId="1569DDBB" w:rsidR="003639D0" w:rsidRPr="004844D2" w:rsidRDefault="005F647D" w:rsidP="003639D0">
            <w:pPr>
              <w:pStyle w:val="acctfourfigures"/>
              <w:tabs>
                <w:tab w:val="clear" w:pos="765"/>
              </w:tabs>
              <w:spacing w:line="240" w:lineRule="auto"/>
              <w:ind w:left="-117"/>
              <w:jc w:val="right"/>
              <w:rPr>
                <w:rFonts w:ascii="Browallia New" w:hAnsi="Browallia New" w:cs="Browallia New"/>
                <w:sz w:val="28"/>
                <w:szCs w:val="28"/>
                <w:lang w:val="en-US" w:bidi="th-TH"/>
              </w:rPr>
            </w:pPr>
            <w:r w:rsidRPr="004844D2">
              <w:rPr>
                <w:rFonts w:ascii="Browallia New" w:hAnsi="Browallia New" w:cs="Browallia New"/>
                <w:sz w:val="28"/>
                <w:szCs w:val="28"/>
                <w:lang w:val="en-US" w:bidi="th-TH"/>
              </w:rPr>
              <w:t>838</w:t>
            </w:r>
          </w:p>
        </w:tc>
        <w:tc>
          <w:tcPr>
            <w:tcW w:w="236" w:type="dxa"/>
          </w:tcPr>
          <w:p w14:paraId="5DD123CB" w14:textId="77777777" w:rsidR="003639D0" w:rsidRPr="003F0B7E" w:rsidRDefault="003639D0" w:rsidP="0036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8" w:type="dxa"/>
            <w:vAlign w:val="bottom"/>
          </w:tcPr>
          <w:p w14:paraId="3B56FA7D" w14:textId="12E5F8FF" w:rsidR="003639D0" w:rsidRPr="003F0B7E" w:rsidRDefault="003639D0" w:rsidP="003639D0">
            <w:pPr>
              <w:pStyle w:val="acctfourfigures"/>
              <w:tabs>
                <w:tab w:val="clear" w:pos="765"/>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535</w:t>
            </w:r>
          </w:p>
        </w:tc>
        <w:tc>
          <w:tcPr>
            <w:tcW w:w="238" w:type="dxa"/>
          </w:tcPr>
          <w:p w14:paraId="12D45BCA" w14:textId="77777777" w:rsidR="003639D0" w:rsidRPr="003F0B7E" w:rsidRDefault="003639D0" w:rsidP="0036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59" w:type="dxa"/>
            <w:vAlign w:val="bottom"/>
          </w:tcPr>
          <w:p w14:paraId="77D207B5" w14:textId="0F30A6B2" w:rsidR="003639D0" w:rsidRPr="003F0B7E" w:rsidRDefault="00485D6B" w:rsidP="003639D0">
            <w:pPr>
              <w:pStyle w:val="acctfourfigures"/>
              <w:tabs>
                <w:tab w:val="clear" w:pos="765"/>
              </w:tabs>
              <w:spacing w:line="240" w:lineRule="auto"/>
              <w:ind w:left="-117"/>
              <w:jc w:val="right"/>
              <w:rPr>
                <w:rFonts w:ascii="Browallia New" w:hAnsi="Browallia New" w:cs="Browallia New"/>
                <w:sz w:val="28"/>
                <w:szCs w:val="28"/>
                <w:lang w:val="en-US"/>
              </w:rPr>
            </w:pPr>
            <w:r w:rsidRPr="00050E4D">
              <w:rPr>
                <w:rFonts w:ascii="Browallia New" w:hAnsi="Browallia New" w:cs="Browallia New"/>
                <w:sz w:val="28"/>
                <w:szCs w:val="28"/>
                <w:lang w:val="en-US"/>
              </w:rPr>
              <w:t>271</w:t>
            </w:r>
          </w:p>
        </w:tc>
        <w:tc>
          <w:tcPr>
            <w:tcW w:w="236" w:type="dxa"/>
          </w:tcPr>
          <w:p w14:paraId="4F7E94DA" w14:textId="77777777" w:rsidR="003639D0" w:rsidRPr="003F0B7E" w:rsidRDefault="003639D0" w:rsidP="0036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6" w:type="dxa"/>
            <w:vAlign w:val="bottom"/>
          </w:tcPr>
          <w:p w14:paraId="462150D4" w14:textId="1C6A7055" w:rsidR="003639D0" w:rsidRPr="003F0B7E" w:rsidRDefault="003639D0" w:rsidP="003639D0">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204</w:t>
            </w:r>
          </w:p>
        </w:tc>
      </w:tr>
      <w:tr w:rsidR="003639D0" w:rsidRPr="003F0B7E" w14:paraId="7F13A1E7" w14:textId="77777777" w:rsidTr="00EA5535">
        <w:tc>
          <w:tcPr>
            <w:tcW w:w="3859" w:type="dxa"/>
            <w:vAlign w:val="bottom"/>
          </w:tcPr>
          <w:p w14:paraId="70348E91" w14:textId="77777777" w:rsidR="003639D0" w:rsidRPr="003F0B7E" w:rsidRDefault="003639D0" w:rsidP="003639D0">
            <w:pPr>
              <w:tabs>
                <w:tab w:val="clear" w:pos="6549"/>
              </w:tabs>
              <w:spacing w:line="240" w:lineRule="auto"/>
              <w:rPr>
                <w:rFonts w:ascii="Browallia New" w:hAnsi="Browallia New" w:cs="Browallia New"/>
                <w:sz w:val="28"/>
                <w:szCs w:val="28"/>
              </w:rPr>
            </w:pPr>
            <w:r w:rsidRPr="003F0B7E">
              <w:rPr>
                <w:rFonts w:ascii="Browallia New" w:hAnsi="Browallia New" w:cs="Browallia New"/>
                <w:sz w:val="28"/>
                <w:szCs w:val="28"/>
                <w:cs/>
              </w:rPr>
              <w:t>ลูกหนี้พนักงานทุจริต</w:t>
            </w:r>
          </w:p>
        </w:tc>
        <w:tc>
          <w:tcPr>
            <w:tcW w:w="1134" w:type="dxa"/>
            <w:vAlign w:val="bottom"/>
          </w:tcPr>
          <w:p w14:paraId="2B4E45DD" w14:textId="313A91BC" w:rsidR="003639D0" w:rsidRPr="004844D2" w:rsidRDefault="00485D6B" w:rsidP="003639D0">
            <w:pPr>
              <w:pStyle w:val="acctfourfigures"/>
              <w:tabs>
                <w:tab w:val="clear" w:pos="765"/>
              </w:tabs>
              <w:spacing w:line="240" w:lineRule="auto"/>
              <w:ind w:left="-117"/>
              <w:jc w:val="right"/>
              <w:rPr>
                <w:rFonts w:ascii="Browallia New" w:hAnsi="Browallia New" w:cs="Browallia New"/>
                <w:sz w:val="28"/>
                <w:szCs w:val="28"/>
                <w:lang w:val="en-US"/>
              </w:rPr>
            </w:pPr>
            <w:r w:rsidRPr="004844D2">
              <w:rPr>
                <w:rFonts w:ascii="Browallia New" w:hAnsi="Browallia New" w:cs="Browallia New"/>
                <w:sz w:val="28"/>
                <w:szCs w:val="28"/>
                <w:lang w:val="en-US"/>
              </w:rPr>
              <w:t>26,</w:t>
            </w:r>
            <w:r w:rsidR="005F647D" w:rsidRPr="004844D2">
              <w:rPr>
                <w:rFonts w:ascii="Browallia New" w:hAnsi="Browallia New" w:cs="Browallia New"/>
                <w:sz w:val="28"/>
                <w:szCs w:val="28"/>
                <w:lang w:val="en-US"/>
              </w:rPr>
              <w:t>298</w:t>
            </w:r>
          </w:p>
        </w:tc>
        <w:tc>
          <w:tcPr>
            <w:tcW w:w="236" w:type="dxa"/>
          </w:tcPr>
          <w:p w14:paraId="74DB0C6B" w14:textId="77777777" w:rsidR="003639D0" w:rsidRPr="003F0B7E" w:rsidRDefault="003639D0" w:rsidP="0036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8" w:type="dxa"/>
            <w:vAlign w:val="bottom"/>
          </w:tcPr>
          <w:p w14:paraId="12785C9C" w14:textId="305BB693" w:rsidR="003639D0" w:rsidRPr="003F0B7E" w:rsidRDefault="003639D0" w:rsidP="003639D0">
            <w:pPr>
              <w:pStyle w:val="acctfourfigures"/>
              <w:tabs>
                <w:tab w:val="clear" w:pos="765"/>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26,467</w:t>
            </w:r>
          </w:p>
        </w:tc>
        <w:tc>
          <w:tcPr>
            <w:tcW w:w="238" w:type="dxa"/>
          </w:tcPr>
          <w:p w14:paraId="2E858A57" w14:textId="77777777" w:rsidR="003639D0" w:rsidRPr="003F0B7E" w:rsidRDefault="003639D0" w:rsidP="0036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59" w:type="dxa"/>
            <w:vAlign w:val="bottom"/>
          </w:tcPr>
          <w:p w14:paraId="5418F1E3" w14:textId="2ECDBBB8" w:rsidR="003639D0" w:rsidRPr="003F0B7E" w:rsidRDefault="00485D6B" w:rsidP="003639D0">
            <w:pPr>
              <w:pStyle w:val="acctfourfigures"/>
              <w:tabs>
                <w:tab w:val="clear" w:pos="765"/>
              </w:tabs>
              <w:spacing w:line="240" w:lineRule="auto"/>
              <w:ind w:left="-117"/>
              <w:jc w:val="right"/>
              <w:rPr>
                <w:rFonts w:ascii="Browallia New" w:hAnsi="Browallia New" w:cs="Browallia New"/>
                <w:sz w:val="28"/>
                <w:szCs w:val="28"/>
                <w:lang w:val="en-US"/>
              </w:rPr>
            </w:pPr>
            <w:r w:rsidRPr="00050E4D">
              <w:rPr>
                <w:rFonts w:ascii="Browallia New" w:hAnsi="Browallia New" w:cs="Browallia New"/>
                <w:sz w:val="28"/>
                <w:szCs w:val="28"/>
                <w:lang w:val="en-US"/>
              </w:rPr>
              <w:t>26,298</w:t>
            </w:r>
          </w:p>
        </w:tc>
        <w:tc>
          <w:tcPr>
            <w:tcW w:w="236" w:type="dxa"/>
          </w:tcPr>
          <w:p w14:paraId="5C0479D7" w14:textId="77777777" w:rsidR="003639D0" w:rsidRPr="003F0B7E" w:rsidRDefault="003639D0" w:rsidP="0036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6" w:type="dxa"/>
            <w:vAlign w:val="bottom"/>
          </w:tcPr>
          <w:p w14:paraId="32C307EB" w14:textId="2D935C3C" w:rsidR="003639D0" w:rsidRPr="003F0B7E" w:rsidRDefault="003639D0" w:rsidP="003639D0">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26,468</w:t>
            </w:r>
          </w:p>
        </w:tc>
      </w:tr>
      <w:tr w:rsidR="003639D0" w:rsidRPr="003F0B7E" w14:paraId="10703EE9" w14:textId="77777777" w:rsidTr="00EA5535">
        <w:tc>
          <w:tcPr>
            <w:tcW w:w="3859" w:type="dxa"/>
          </w:tcPr>
          <w:p w14:paraId="2F370B76" w14:textId="77777777" w:rsidR="003639D0" w:rsidRPr="003F0B7E" w:rsidRDefault="003639D0" w:rsidP="0036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รวม</w:t>
            </w:r>
          </w:p>
        </w:tc>
        <w:tc>
          <w:tcPr>
            <w:tcW w:w="1134" w:type="dxa"/>
            <w:tcBorders>
              <w:top w:val="single" w:sz="4" w:space="0" w:color="auto"/>
            </w:tcBorders>
            <w:vAlign w:val="bottom"/>
          </w:tcPr>
          <w:p w14:paraId="6DBF811C" w14:textId="21DA7A79" w:rsidR="003639D0" w:rsidRPr="004844D2" w:rsidRDefault="00485D6B" w:rsidP="003639D0">
            <w:pPr>
              <w:pStyle w:val="acctfourfigures"/>
              <w:tabs>
                <w:tab w:val="clear" w:pos="765"/>
              </w:tabs>
              <w:spacing w:line="240" w:lineRule="auto"/>
              <w:ind w:left="-117"/>
              <w:jc w:val="right"/>
              <w:rPr>
                <w:rFonts w:ascii="Browallia New" w:hAnsi="Browallia New" w:cs="Browallia New"/>
                <w:sz w:val="28"/>
                <w:szCs w:val="28"/>
                <w:rtl/>
                <w:cs/>
                <w:lang w:val="en-US"/>
              </w:rPr>
            </w:pPr>
            <w:r w:rsidRPr="004844D2">
              <w:rPr>
                <w:rFonts w:ascii="Browallia New" w:hAnsi="Browallia New" w:cs="Browallia New"/>
                <w:sz w:val="28"/>
                <w:szCs w:val="28"/>
                <w:lang w:val="en-US"/>
              </w:rPr>
              <w:t>71,</w:t>
            </w:r>
            <w:r w:rsidR="00195773" w:rsidRPr="004844D2">
              <w:rPr>
                <w:rFonts w:ascii="Browallia New" w:hAnsi="Browallia New" w:cs="Browallia New"/>
                <w:sz w:val="28"/>
                <w:szCs w:val="28"/>
                <w:lang w:val="en-US"/>
              </w:rPr>
              <w:t>613</w:t>
            </w:r>
          </w:p>
        </w:tc>
        <w:tc>
          <w:tcPr>
            <w:tcW w:w="236" w:type="dxa"/>
          </w:tcPr>
          <w:p w14:paraId="66C907CE" w14:textId="77777777" w:rsidR="003639D0" w:rsidRPr="003F0B7E" w:rsidRDefault="003639D0" w:rsidP="0036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8" w:type="dxa"/>
            <w:tcBorders>
              <w:top w:val="single" w:sz="4" w:space="0" w:color="auto"/>
            </w:tcBorders>
            <w:vAlign w:val="bottom"/>
          </w:tcPr>
          <w:p w14:paraId="493D54C2" w14:textId="172C7160" w:rsidR="003639D0" w:rsidRPr="003F0B7E" w:rsidRDefault="003639D0" w:rsidP="003639D0">
            <w:pPr>
              <w:pStyle w:val="acctfourfigures"/>
              <w:tabs>
                <w:tab w:val="clear" w:pos="765"/>
              </w:tabs>
              <w:spacing w:line="240" w:lineRule="auto"/>
              <w:ind w:left="-117"/>
              <w:jc w:val="right"/>
              <w:rPr>
                <w:rFonts w:ascii="Browallia New" w:hAnsi="Browallia New" w:cs="Browallia New"/>
                <w:sz w:val="28"/>
                <w:szCs w:val="28"/>
                <w:rtl/>
                <w:cs/>
                <w:lang w:val="en-US"/>
              </w:rPr>
            </w:pPr>
            <w:r w:rsidRPr="00F511D3">
              <w:rPr>
                <w:rFonts w:ascii="Browallia New" w:hAnsi="Browallia New" w:cs="Browallia New"/>
                <w:sz w:val="28"/>
                <w:szCs w:val="28"/>
                <w:lang w:val="en-US"/>
              </w:rPr>
              <w:fldChar w:fldCharType="begin"/>
            </w:r>
            <w:r w:rsidRPr="00F511D3">
              <w:rPr>
                <w:rFonts w:ascii="Browallia New" w:hAnsi="Browallia New" w:cs="Browallia New"/>
                <w:sz w:val="28"/>
                <w:szCs w:val="28"/>
                <w:lang w:val="en-US"/>
              </w:rPr>
              <w:instrText xml:space="preserve"> =SUM(ABOVE) </w:instrText>
            </w:r>
            <w:r w:rsidRPr="00F511D3">
              <w:rPr>
                <w:rFonts w:ascii="Browallia New" w:hAnsi="Browallia New" w:cs="Browallia New"/>
                <w:sz w:val="28"/>
                <w:szCs w:val="28"/>
                <w:lang w:val="en-US"/>
              </w:rPr>
              <w:fldChar w:fldCharType="separate"/>
            </w:r>
            <w:r w:rsidRPr="00F511D3">
              <w:rPr>
                <w:rFonts w:ascii="Browallia New" w:hAnsi="Browallia New" w:cs="Browallia New"/>
                <w:sz w:val="28"/>
                <w:szCs w:val="28"/>
                <w:lang w:val="en-US"/>
              </w:rPr>
              <w:t>70,589</w:t>
            </w:r>
            <w:r w:rsidRPr="00F511D3">
              <w:rPr>
                <w:rFonts w:ascii="Browallia New" w:hAnsi="Browallia New" w:cs="Browallia New"/>
                <w:sz w:val="28"/>
                <w:szCs w:val="28"/>
                <w:lang w:val="en-US"/>
              </w:rPr>
              <w:fldChar w:fldCharType="end"/>
            </w:r>
          </w:p>
        </w:tc>
        <w:tc>
          <w:tcPr>
            <w:tcW w:w="238" w:type="dxa"/>
          </w:tcPr>
          <w:p w14:paraId="50E97808" w14:textId="77777777" w:rsidR="003639D0" w:rsidRPr="003F0B7E" w:rsidRDefault="003639D0" w:rsidP="0036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59" w:type="dxa"/>
            <w:tcBorders>
              <w:top w:val="single" w:sz="4" w:space="0" w:color="auto"/>
            </w:tcBorders>
            <w:vAlign w:val="bottom"/>
          </w:tcPr>
          <w:p w14:paraId="27AEB7C7" w14:textId="7D585D79" w:rsidR="003639D0" w:rsidRPr="003F0B7E" w:rsidRDefault="00485D6B" w:rsidP="003639D0">
            <w:pPr>
              <w:pStyle w:val="acctfourfigures"/>
              <w:tabs>
                <w:tab w:val="clear" w:pos="765"/>
              </w:tabs>
              <w:spacing w:line="240" w:lineRule="auto"/>
              <w:ind w:left="-117"/>
              <w:jc w:val="right"/>
              <w:rPr>
                <w:rFonts w:ascii="Browallia New" w:hAnsi="Browallia New" w:cs="Browallia New"/>
                <w:sz w:val="28"/>
                <w:szCs w:val="28"/>
                <w:rtl/>
                <w:cs/>
                <w:lang w:val="en-US"/>
              </w:rPr>
            </w:pPr>
            <w:r w:rsidRPr="00050E4D">
              <w:rPr>
                <w:rFonts w:ascii="Browallia New" w:hAnsi="Browallia New" w:cs="Browallia New"/>
                <w:sz w:val="28"/>
                <w:szCs w:val="28"/>
                <w:lang w:val="en-US"/>
              </w:rPr>
              <w:t>70</w:t>
            </w:r>
            <w:r w:rsidR="00FC2F4F" w:rsidRPr="00050E4D">
              <w:rPr>
                <w:rFonts w:ascii="Browallia New" w:hAnsi="Browallia New" w:cs="Browallia New"/>
                <w:sz w:val="28"/>
                <w:szCs w:val="28"/>
                <w:lang w:val="en-US"/>
              </w:rPr>
              <w:t>,571</w:t>
            </w:r>
          </w:p>
        </w:tc>
        <w:tc>
          <w:tcPr>
            <w:tcW w:w="236" w:type="dxa"/>
          </w:tcPr>
          <w:p w14:paraId="74CD2435" w14:textId="77777777" w:rsidR="003639D0" w:rsidRPr="003F0B7E" w:rsidRDefault="003639D0" w:rsidP="0036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6" w:type="dxa"/>
            <w:tcBorders>
              <w:top w:val="single" w:sz="4" w:space="0" w:color="auto"/>
            </w:tcBorders>
            <w:vAlign w:val="bottom"/>
          </w:tcPr>
          <w:p w14:paraId="7CF2FA10" w14:textId="631FC99D" w:rsidR="003639D0" w:rsidRPr="003F0B7E" w:rsidRDefault="003639D0" w:rsidP="003639D0">
            <w:pPr>
              <w:pStyle w:val="acctfourfigures"/>
              <w:tabs>
                <w:tab w:val="clear" w:pos="765"/>
              </w:tabs>
              <w:spacing w:line="240" w:lineRule="auto"/>
              <w:ind w:left="-117"/>
              <w:jc w:val="right"/>
              <w:rPr>
                <w:rFonts w:ascii="Browallia New" w:hAnsi="Browallia New" w:cs="Browallia New"/>
                <w:sz w:val="28"/>
                <w:szCs w:val="28"/>
                <w:rtl/>
                <w:cs/>
                <w:lang w:val="en-US"/>
              </w:rPr>
            </w:pPr>
            <w:r>
              <w:rPr>
                <w:rFonts w:ascii="Browallia New" w:hAnsi="Browallia New" w:cs="Browallia New"/>
                <w:sz w:val="28"/>
                <w:szCs w:val="28"/>
                <w:lang w:val="en-US"/>
              </w:rPr>
              <w:t>69,893</w:t>
            </w:r>
          </w:p>
        </w:tc>
      </w:tr>
      <w:tr w:rsidR="003639D0" w:rsidRPr="003F0B7E" w14:paraId="23FEC072" w14:textId="77777777" w:rsidTr="00EA5535">
        <w:tc>
          <w:tcPr>
            <w:tcW w:w="3859" w:type="dxa"/>
          </w:tcPr>
          <w:p w14:paraId="3D2A374D" w14:textId="58679742" w:rsidR="003639D0" w:rsidRPr="003F0B7E" w:rsidRDefault="003639D0" w:rsidP="0036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3F0B7E">
              <w:rPr>
                <w:rFonts w:ascii="Browallia New" w:hAnsi="Browallia New" w:cs="Browallia New"/>
                <w:sz w:val="28"/>
                <w:szCs w:val="28"/>
                <w:u w:val="single"/>
                <w:cs/>
              </w:rPr>
              <w:t>หัก</w:t>
            </w:r>
            <w:r w:rsidR="00F46B29" w:rsidRPr="00F46B29">
              <w:rPr>
                <w:rFonts w:ascii="Browallia New" w:hAnsi="Browallia New" w:cs="Browallia New"/>
                <w:sz w:val="28"/>
                <w:szCs w:val="28"/>
              </w:rPr>
              <w:t xml:space="preserve"> </w:t>
            </w:r>
            <w:r w:rsidR="008D1B88" w:rsidRPr="008D1B88">
              <w:rPr>
                <w:rFonts w:ascii="Browallia New" w:hAnsi="Browallia New" w:cs="Browallia New"/>
                <w:sz w:val="28"/>
                <w:szCs w:val="28"/>
                <w:cs/>
              </w:rPr>
              <w:t>ค่าเผื่อผลขาดทุนจากการด้อยค่า</w:t>
            </w:r>
          </w:p>
        </w:tc>
        <w:tc>
          <w:tcPr>
            <w:tcW w:w="1134" w:type="dxa"/>
            <w:tcBorders>
              <w:bottom w:val="single" w:sz="4" w:space="0" w:color="auto"/>
            </w:tcBorders>
            <w:vAlign w:val="bottom"/>
          </w:tcPr>
          <w:p w14:paraId="179869D4" w14:textId="40242BE7" w:rsidR="003639D0" w:rsidRPr="004844D2" w:rsidRDefault="00485D6B" w:rsidP="003639D0">
            <w:pPr>
              <w:pStyle w:val="acctfourfigures"/>
              <w:tabs>
                <w:tab w:val="clear" w:pos="765"/>
              </w:tabs>
              <w:spacing w:line="240" w:lineRule="auto"/>
              <w:ind w:left="-117"/>
              <w:jc w:val="right"/>
              <w:rPr>
                <w:rFonts w:ascii="Browallia New" w:hAnsi="Browallia New" w:cs="Browallia New"/>
                <w:sz w:val="28"/>
                <w:szCs w:val="28"/>
                <w:lang w:val="en-US"/>
              </w:rPr>
            </w:pPr>
            <w:r w:rsidRPr="004844D2">
              <w:rPr>
                <w:rFonts w:ascii="Browallia New" w:hAnsi="Browallia New" w:cs="Browallia New"/>
                <w:sz w:val="28"/>
                <w:szCs w:val="28"/>
                <w:lang w:val="en-US"/>
              </w:rPr>
              <w:t>(68,557)</w:t>
            </w:r>
          </w:p>
        </w:tc>
        <w:tc>
          <w:tcPr>
            <w:tcW w:w="236" w:type="dxa"/>
          </w:tcPr>
          <w:p w14:paraId="4D20B039" w14:textId="77777777" w:rsidR="003639D0" w:rsidRPr="003F0B7E" w:rsidRDefault="003639D0" w:rsidP="0036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8" w:type="dxa"/>
            <w:tcBorders>
              <w:bottom w:val="single" w:sz="4" w:space="0" w:color="auto"/>
            </w:tcBorders>
            <w:vAlign w:val="bottom"/>
          </w:tcPr>
          <w:p w14:paraId="7A155C1C" w14:textId="4D5E1923" w:rsidR="003639D0" w:rsidRPr="003F0B7E" w:rsidRDefault="003639D0" w:rsidP="003639D0">
            <w:pPr>
              <w:pStyle w:val="acctfourfigures"/>
              <w:tabs>
                <w:tab w:val="clear" w:pos="765"/>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(68,221)</w:t>
            </w:r>
          </w:p>
        </w:tc>
        <w:tc>
          <w:tcPr>
            <w:tcW w:w="238" w:type="dxa"/>
          </w:tcPr>
          <w:p w14:paraId="207BA379" w14:textId="77777777" w:rsidR="003639D0" w:rsidRPr="003F0B7E" w:rsidRDefault="003639D0" w:rsidP="0036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59" w:type="dxa"/>
            <w:tcBorders>
              <w:bottom w:val="single" w:sz="4" w:space="0" w:color="auto"/>
            </w:tcBorders>
            <w:vAlign w:val="bottom"/>
          </w:tcPr>
          <w:p w14:paraId="423B11D4" w14:textId="02D73165" w:rsidR="003639D0" w:rsidRPr="003F0B7E" w:rsidRDefault="00FC2F4F" w:rsidP="003639D0">
            <w:pPr>
              <w:pStyle w:val="acctfourfigures"/>
              <w:tabs>
                <w:tab w:val="clear" w:pos="765"/>
              </w:tabs>
              <w:spacing w:line="240" w:lineRule="auto"/>
              <w:ind w:left="-117"/>
              <w:jc w:val="right"/>
              <w:rPr>
                <w:rFonts w:ascii="Browallia New" w:hAnsi="Browallia New" w:cs="Browallia New"/>
                <w:sz w:val="28"/>
                <w:szCs w:val="28"/>
                <w:lang w:val="en-US"/>
              </w:rPr>
            </w:pPr>
            <w:r w:rsidRPr="00050E4D">
              <w:rPr>
                <w:rFonts w:ascii="Browallia New" w:hAnsi="Browallia New" w:cs="Browallia New"/>
                <w:sz w:val="28"/>
                <w:szCs w:val="28"/>
                <w:lang w:val="en-US"/>
              </w:rPr>
              <w:t>(68,557)</w:t>
            </w:r>
          </w:p>
        </w:tc>
        <w:tc>
          <w:tcPr>
            <w:tcW w:w="236" w:type="dxa"/>
          </w:tcPr>
          <w:p w14:paraId="6F27C6AF" w14:textId="77777777" w:rsidR="003639D0" w:rsidRPr="003F0B7E" w:rsidRDefault="003639D0" w:rsidP="0036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6" w:type="dxa"/>
            <w:tcBorders>
              <w:bottom w:val="single" w:sz="4" w:space="0" w:color="auto"/>
            </w:tcBorders>
            <w:vAlign w:val="bottom"/>
          </w:tcPr>
          <w:p w14:paraId="63FE0B27" w14:textId="257F94AE" w:rsidR="003639D0" w:rsidRPr="003F0B7E" w:rsidRDefault="003639D0" w:rsidP="003639D0">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(68,221)</w:t>
            </w:r>
          </w:p>
        </w:tc>
      </w:tr>
      <w:tr w:rsidR="003639D0" w:rsidRPr="003F0B7E" w14:paraId="67837FA5" w14:textId="77777777" w:rsidTr="00EA5535">
        <w:tc>
          <w:tcPr>
            <w:tcW w:w="3859" w:type="dxa"/>
          </w:tcPr>
          <w:p w14:paraId="7F2990C1" w14:textId="77777777" w:rsidR="003639D0" w:rsidRPr="003F0B7E" w:rsidRDefault="003639D0" w:rsidP="0036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F0B7E">
              <w:rPr>
                <w:rFonts w:ascii="Browallia New" w:hAnsi="Browallia New" w:cs="Browallia New"/>
                <w:sz w:val="28"/>
                <w:szCs w:val="28"/>
                <w:cs/>
              </w:rPr>
              <w:t>สุทธิ</w:t>
            </w:r>
          </w:p>
        </w:tc>
        <w:tc>
          <w:tcPr>
            <w:tcW w:w="1134" w:type="dxa"/>
            <w:tcBorders>
              <w:top w:val="single" w:sz="4" w:space="0" w:color="auto"/>
              <w:bottom w:val="single" w:sz="12" w:space="0" w:color="auto"/>
            </w:tcBorders>
            <w:vAlign w:val="bottom"/>
          </w:tcPr>
          <w:p w14:paraId="78A336EB" w14:textId="6FAFFD50" w:rsidR="003639D0" w:rsidRPr="004844D2" w:rsidRDefault="000C6C39" w:rsidP="003639D0">
            <w:pPr>
              <w:pStyle w:val="acctfourfigures"/>
              <w:tabs>
                <w:tab w:val="clear" w:pos="765"/>
              </w:tabs>
              <w:spacing w:line="240" w:lineRule="auto"/>
              <w:ind w:left="-117"/>
              <w:jc w:val="right"/>
              <w:rPr>
                <w:rFonts w:ascii="Browallia New" w:hAnsi="Browallia New" w:cs="Browallia New"/>
                <w:sz w:val="28"/>
                <w:szCs w:val="28"/>
                <w:lang w:val="en-US"/>
              </w:rPr>
            </w:pPr>
            <w:r w:rsidRPr="004844D2">
              <w:rPr>
                <w:rFonts w:ascii="Browallia New" w:hAnsi="Browallia New" w:cs="Browallia New"/>
                <w:sz w:val="28"/>
                <w:szCs w:val="28"/>
                <w:lang w:val="en-US"/>
              </w:rPr>
              <w:t>3</w:t>
            </w:r>
            <w:r w:rsidR="002920C0" w:rsidRPr="004844D2">
              <w:rPr>
                <w:rFonts w:ascii="Browallia New" w:hAnsi="Browallia New" w:cs="Browallia New"/>
                <w:sz w:val="28"/>
                <w:szCs w:val="28"/>
                <w:lang w:val="en-US"/>
              </w:rPr>
              <w:t>,0</w:t>
            </w:r>
            <w:r w:rsidR="00136DE0" w:rsidRPr="004844D2">
              <w:rPr>
                <w:rFonts w:ascii="Browallia New" w:hAnsi="Browallia New" w:cs="Browallia New"/>
                <w:sz w:val="28"/>
                <w:szCs w:val="28"/>
                <w:lang w:val="en-US"/>
              </w:rPr>
              <w:t>56</w:t>
            </w:r>
          </w:p>
        </w:tc>
        <w:tc>
          <w:tcPr>
            <w:tcW w:w="236" w:type="dxa"/>
          </w:tcPr>
          <w:p w14:paraId="287ECA7C" w14:textId="77777777" w:rsidR="003639D0" w:rsidRPr="003F0B7E" w:rsidRDefault="003639D0" w:rsidP="0036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8" w:type="dxa"/>
            <w:tcBorders>
              <w:top w:val="single" w:sz="4" w:space="0" w:color="auto"/>
              <w:bottom w:val="single" w:sz="12" w:space="0" w:color="auto"/>
            </w:tcBorders>
            <w:vAlign w:val="bottom"/>
          </w:tcPr>
          <w:p w14:paraId="232ACD4B" w14:textId="000B61B5" w:rsidR="003639D0" w:rsidRPr="003F0B7E" w:rsidRDefault="003639D0" w:rsidP="003639D0">
            <w:pPr>
              <w:pStyle w:val="acctfourfigures"/>
              <w:tabs>
                <w:tab w:val="clear" w:pos="765"/>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2,368</w:t>
            </w:r>
          </w:p>
        </w:tc>
        <w:tc>
          <w:tcPr>
            <w:tcW w:w="238" w:type="dxa"/>
          </w:tcPr>
          <w:p w14:paraId="3C126C58" w14:textId="77777777" w:rsidR="003639D0" w:rsidRPr="003F0B7E" w:rsidRDefault="003639D0" w:rsidP="0036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59" w:type="dxa"/>
            <w:tcBorders>
              <w:top w:val="single" w:sz="4" w:space="0" w:color="auto"/>
              <w:bottom w:val="single" w:sz="12" w:space="0" w:color="auto"/>
            </w:tcBorders>
            <w:vAlign w:val="bottom"/>
          </w:tcPr>
          <w:p w14:paraId="29D34B5B" w14:textId="69DA0D45" w:rsidR="003639D0" w:rsidRPr="003F0B7E" w:rsidRDefault="001010BE" w:rsidP="003639D0">
            <w:pPr>
              <w:pStyle w:val="acctfourfigures"/>
              <w:tabs>
                <w:tab w:val="clear" w:pos="765"/>
              </w:tabs>
              <w:spacing w:line="240" w:lineRule="auto"/>
              <w:ind w:left="-117"/>
              <w:jc w:val="right"/>
              <w:rPr>
                <w:rFonts w:ascii="Browallia New" w:hAnsi="Browallia New" w:cs="Browallia New"/>
                <w:sz w:val="28"/>
                <w:szCs w:val="28"/>
                <w:lang w:val="en-US"/>
              </w:rPr>
            </w:pPr>
            <w:r w:rsidRPr="00050E4D">
              <w:rPr>
                <w:rFonts w:ascii="Browallia New" w:hAnsi="Browallia New" w:cs="Browallia New"/>
                <w:sz w:val="28"/>
                <w:szCs w:val="28"/>
                <w:lang w:val="en-US"/>
              </w:rPr>
              <w:t>2,014</w:t>
            </w:r>
          </w:p>
        </w:tc>
        <w:tc>
          <w:tcPr>
            <w:tcW w:w="236" w:type="dxa"/>
          </w:tcPr>
          <w:p w14:paraId="29FE9E4D" w14:textId="77777777" w:rsidR="003639D0" w:rsidRPr="003F0B7E" w:rsidRDefault="003639D0" w:rsidP="0036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6" w:type="dxa"/>
            <w:tcBorders>
              <w:top w:val="single" w:sz="4" w:space="0" w:color="auto"/>
              <w:bottom w:val="single" w:sz="12" w:space="0" w:color="auto"/>
            </w:tcBorders>
            <w:vAlign w:val="bottom"/>
          </w:tcPr>
          <w:p w14:paraId="280BCB50" w14:textId="4915BC55" w:rsidR="003639D0" w:rsidRPr="003F0B7E" w:rsidRDefault="003639D0" w:rsidP="003639D0">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1,672</w:t>
            </w:r>
          </w:p>
        </w:tc>
      </w:tr>
    </w:tbl>
    <w:p w14:paraId="12BE1886" w14:textId="245EF7D6" w:rsidR="008C7823" w:rsidRPr="00EA5535" w:rsidRDefault="008C7823" w:rsidP="00EA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lang w:val="en-GB"/>
        </w:rPr>
      </w:pPr>
    </w:p>
    <w:p w14:paraId="42BEB897" w14:textId="0498BADD" w:rsidR="00C0262D" w:rsidRPr="00EA5535" w:rsidRDefault="00C0262D" w:rsidP="00EA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lang w:val="en-GB"/>
        </w:rPr>
      </w:pPr>
      <w:r w:rsidRPr="00EA5535">
        <w:rPr>
          <w:rFonts w:ascii="Browallia New" w:hAnsi="Browallia New" w:cs="Browallia New"/>
          <w:sz w:val="28"/>
          <w:szCs w:val="28"/>
          <w:cs/>
          <w:lang w:val="en-GB"/>
        </w:rPr>
        <w:t>รายการเคลื่อนไหวของ</w:t>
      </w:r>
      <w:r w:rsidR="008D1B88" w:rsidRPr="00EA5535">
        <w:rPr>
          <w:rFonts w:ascii="Browallia New" w:hAnsi="Browallia New" w:cs="Browallia New"/>
          <w:sz w:val="28"/>
          <w:szCs w:val="28"/>
          <w:cs/>
          <w:lang w:val="en-GB"/>
        </w:rPr>
        <w:t>ค่าเผื่อผลขาดทุนจากการด้อยค่า</w:t>
      </w:r>
      <w:r w:rsidRPr="00EA5535">
        <w:rPr>
          <w:rFonts w:ascii="Browallia New" w:hAnsi="Browallia New" w:cs="Browallia New"/>
          <w:sz w:val="28"/>
          <w:szCs w:val="28"/>
          <w:cs/>
          <w:lang w:val="en-GB"/>
        </w:rPr>
        <w:t>ใน</w:t>
      </w:r>
      <w:r w:rsidRPr="00CA64F4">
        <w:rPr>
          <w:rFonts w:ascii="Browallia New" w:hAnsi="Browallia New" w:cs="Browallia New"/>
          <w:sz w:val="28"/>
          <w:szCs w:val="28"/>
          <w:cs/>
          <w:lang w:val="en-GB"/>
        </w:rPr>
        <w:t>ระหว่างปี</w:t>
      </w:r>
      <w:r w:rsidR="00F46B29" w:rsidRPr="00EA5535">
        <w:rPr>
          <w:rFonts w:ascii="Browallia New" w:hAnsi="Browallia New" w:cs="Browallia New"/>
          <w:sz w:val="28"/>
          <w:szCs w:val="28"/>
          <w:lang w:val="en-GB"/>
        </w:rPr>
        <w:t xml:space="preserve"> </w:t>
      </w:r>
      <w:r w:rsidRPr="00CA64F4">
        <w:rPr>
          <w:rFonts w:ascii="Browallia New" w:hAnsi="Browallia New" w:cs="Browallia New"/>
          <w:sz w:val="28"/>
          <w:szCs w:val="28"/>
          <w:lang w:val="en-GB"/>
        </w:rPr>
        <w:t>256</w:t>
      </w:r>
      <w:r w:rsidR="003125D0">
        <w:rPr>
          <w:rFonts w:ascii="Browallia New" w:hAnsi="Browallia New" w:cs="Browallia New"/>
          <w:sz w:val="28"/>
          <w:szCs w:val="28"/>
          <w:lang w:val="en-GB"/>
        </w:rPr>
        <w:t>3</w:t>
      </w:r>
      <w:r w:rsidR="00F46B29" w:rsidRPr="00EA5535">
        <w:rPr>
          <w:rFonts w:ascii="Browallia New" w:hAnsi="Browallia New" w:cs="Browallia New"/>
          <w:sz w:val="28"/>
          <w:szCs w:val="28"/>
          <w:lang w:val="en-GB"/>
        </w:rPr>
        <w:t xml:space="preserve"> </w:t>
      </w:r>
      <w:r w:rsidRPr="00CA64F4">
        <w:rPr>
          <w:rFonts w:ascii="Browallia New" w:hAnsi="Browallia New" w:cs="Browallia New" w:hint="cs"/>
          <w:sz w:val="28"/>
          <w:szCs w:val="28"/>
          <w:cs/>
          <w:lang w:val="en-GB"/>
        </w:rPr>
        <w:t>และ</w:t>
      </w:r>
      <w:r w:rsidR="00F46B29" w:rsidRPr="00EA5535">
        <w:rPr>
          <w:rFonts w:ascii="Browallia New" w:hAnsi="Browallia New" w:cs="Browallia New" w:hint="cs"/>
          <w:sz w:val="28"/>
          <w:szCs w:val="28"/>
          <w:lang w:val="en-GB"/>
        </w:rPr>
        <w:t xml:space="preserve"> </w:t>
      </w:r>
      <w:r w:rsidRPr="00CA64F4">
        <w:rPr>
          <w:rFonts w:ascii="Browallia New" w:hAnsi="Browallia New" w:cs="Browallia New"/>
          <w:sz w:val="28"/>
          <w:szCs w:val="28"/>
          <w:lang w:val="en-GB"/>
        </w:rPr>
        <w:t>25</w:t>
      </w:r>
      <w:r>
        <w:rPr>
          <w:rFonts w:ascii="Browallia New" w:hAnsi="Browallia New" w:cs="Browallia New"/>
          <w:sz w:val="28"/>
          <w:szCs w:val="28"/>
          <w:lang w:val="en-GB"/>
        </w:rPr>
        <w:t>6</w:t>
      </w:r>
      <w:r w:rsidR="003125D0">
        <w:rPr>
          <w:rFonts w:ascii="Browallia New" w:hAnsi="Browallia New" w:cs="Browallia New"/>
          <w:sz w:val="28"/>
          <w:szCs w:val="28"/>
          <w:lang w:val="en-GB"/>
        </w:rPr>
        <w:t>2</w:t>
      </w:r>
      <w:r w:rsidR="00F46B29" w:rsidRPr="00EA5535">
        <w:rPr>
          <w:rFonts w:ascii="Browallia New" w:hAnsi="Browallia New" w:cs="Browallia New"/>
          <w:sz w:val="28"/>
          <w:szCs w:val="28"/>
          <w:lang w:val="en-GB"/>
        </w:rPr>
        <w:t xml:space="preserve"> </w:t>
      </w:r>
      <w:r w:rsidRPr="00EA5535">
        <w:rPr>
          <w:rFonts w:ascii="Browallia New" w:hAnsi="Browallia New" w:cs="Browallia New"/>
          <w:sz w:val="28"/>
          <w:szCs w:val="28"/>
          <w:cs/>
          <w:lang w:val="en-GB"/>
        </w:rPr>
        <w:t>ดังต่อไปนี้</w:t>
      </w:r>
    </w:p>
    <w:p w14:paraId="29BC3E51" w14:textId="77777777" w:rsidR="00C0262D" w:rsidRPr="004032B1" w:rsidRDefault="00C0262D" w:rsidP="00EA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16"/>
          <w:szCs w:val="16"/>
          <w:lang w:val="en-GB"/>
        </w:rPr>
      </w:pPr>
    </w:p>
    <w:tbl>
      <w:tblPr>
        <w:tblW w:w="9246" w:type="dxa"/>
        <w:tblInd w:w="294" w:type="dxa"/>
        <w:tblLayout w:type="fixed"/>
        <w:tblCellMar>
          <w:left w:w="72" w:type="dxa"/>
          <w:right w:w="72" w:type="dxa"/>
        </w:tblCellMar>
        <w:tblLook w:val="0000" w:firstRow="0" w:lastRow="0" w:firstColumn="0" w:lastColumn="0" w:noHBand="0" w:noVBand="0"/>
      </w:tblPr>
      <w:tblGrid>
        <w:gridCol w:w="5322"/>
        <w:gridCol w:w="165"/>
        <w:gridCol w:w="1779"/>
        <w:gridCol w:w="180"/>
        <w:gridCol w:w="1800"/>
      </w:tblGrid>
      <w:tr w:rsidR="00C0262D" w:rsidRPr="00CA64F4" w14:paraId="4CB49BA7" w14:textId="77777777" w:rsidTr="00EA5535">
        <w:trPr>
          <w:cantSplit/>
        </w:trPr>
        <w:tc>
          <w:tcPr>
            <w:tcW w:w="5322" w:type="dxa"/>
          </w:tcPr>
          <w:p w14:paraId="35AF6B83"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c>
          <w:tcPr>
            <w:tcW w:w="165" w:type="dxa"/>
          </w:tcPr>
          <w:p w14:paraId="25BC6260"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c>
          <w:tcPr>
            <w:tcW w:w="3759" w:type="dxa"/>
            <w:gridSpan w:val="3"/>
          </w:tcPr>
          <w:p w14:paraId="4716B1ED" w14:textId="150EE395" w:rsidR="00C0262D" w:rsidRPr="00CA64F4" w:rsidRDefault="00C0262D" w:rsidP="00D227ED">
            <w:pPr>
              <w:spacing w:line="240" w:lineRule="auto"/>
              <w:ind w:right="-45"/>
              <w:jc w:val="right"/>
              <w:rPr>
                <w:rFonts w:ascii="Browallia New" w:hAnsi="Browallia New" w:cs="Browallia New"/>
                <w:sz w:val="28"/>
                <w:szCs w:val="28"/>
                <w:cs/>
              </w:rPr>
            </w:pPr>
            <w:r w:rsidRPr="00CA64F4">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CA64F4">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CA64F4">
              <w:rPr>
                <w:rFonts w:ascii="Browallia New" w:hAnsi="Browallia New" w:cs="Browallia New"/>
                <w:sz w:val="28"/>
                <w:szCs w:val="28"/>
                <w:cs/>
              </w:rPr>
              <w:t>พันบาท)</w:t>
            </w:r>
          </w:p>
        </w:tc>
      </w:tr>
      <w:tr w:rsidR="00C0262D" w:rsidRPr="00CA64F4" w14:paraId="7E6ECD5B" w14:textId="77777777" w:rsidTr="00EA5535">
        <w:trPr>
          <w:cantSplit/>
        </w:trPr>
        <w:tc>
          <w:tcPr>
            <w:tcW w:w="5322" w:type="dxa"/>
          </w:tcPr>
          <w:p w14:paraId="47C4253E"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c>
          <w:tcPr>
            <w:tcW w:w="165" w:type="dxa"/>
          </w:tcPr>
          <w:p w14:paraId="4AD5919E"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c>
          <w:tcPr>
            <w:tcW w:w="3759" w:type="dxa"/>
            <w:gridSpan w:val="3"/>
            <w:tcBorders>
              <w:bottom w:val="single" w:sz="4" w:space="0" w:color="auto"/>
            </w:tcBorders>
            <w:vAlign w:val="center"/>
          </w:tcPr>
          <w:p w14:paraId="7E4028EB" w14:textId="77777777" w:rsidR="00C0262D" w:rsidRPr="00CA64F4" w:rsidRDefault="00C0262D" w:rsidP="00D227ED">
            <w:pPr>
              <w:spacing w:line="240" w:lineRule="auto"/>
              <w:jc w:val="center"/>
              <w:rPr>
                <w:rFonts w:ascii="Browallia New" w:hAnsi="Browallia New" w:cs="Browallia New"/>
                <w:sz w:val="28"/>
                <w:szCs w:val="28"/>
                <w:cs/>
              </w:rPr>
            </w:pPr>
            <w:r w:rsidRPr="00CA64F4">
              <w:rPr>
                <w:rFonts w:ascii="Browallia New" w:hAnsi="Browallia New" w:cs="Browallia New"/>
                <w:sz w:val="28"/>
                <w:szCs w:val="28"/>
                <w:cs/>
              </w:rPr>
              <w:t>งบการเงินรวม</w:t>
            </w:r>
            <w:r w:rsidRPr="00CA64F4">
              <w:rPr>
                <w:rFonts w:ascii="Browallia New" w:hAnsi="Browallia New" w:cs="Browallia New" w:hint="cs"/>
                <w:sz w:val="28"/>
                <w:szCs w:val="28"/>
                <w:cs/>
                <w:lang w:val="en-GB"/>
              </w:rPr>
              <w:t>และ</w:t>
            </w:r>
            <w:r w:rsidRPr="00CA64F4">
              <w:rPr>
                <w:rFonts w:ascii="Browallia New" w:hAnsi="Browallia New" w:cs="Browallia New"/>
                <w:sz w:val="28"/>
                <w:szCs w:val="28"/>
                <w:cs/>
              </w:rPr>
              <w:t>งบการเงินเฉพาะของบริษัท</w:t>
            </w:r>
          </w:p>
        </w:tc>
      </w:tr>
      <w:tr w:rsidR="00C0262D" w:rsidRPr="00CA64F4" w14:paraId="6330FE42" w14:textId="77777777" w:rsidTr="00EA5535">
        <w:trPr>
          <w:cantSplit/>
        </w:trPr>
        <w:tc>
          <w:tcPr>
            <w:tcW w:w="5322" w:type="dxa"/>
          </w:tcPr>
          <w:p w14:paraId="7BC9245A"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c>
          <w:tcPr>
            <w:tcW w:w="165" w:type="dxa"/>
          </w:tcPr>
          <w:p w14:paraId="6E847A1E"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bottom w:val="single" w:sz="4" w:space="0" w:color="auto"/>
            </w:tcBorders>
            <w:vAlign w:val="bottom"/>
          </w:tcPr>
          <w:p w14:paraId="6B4DC09D" w14:textId="5F027AA1" w:rsidR="00C0262D" w:rsidRPr="00CA64F4" w:rsidRDefault="00F46B29" w:rsidP="00D227ED">
            <w:pPr>
              <w:tabs>
                <w:tab w:val="clear" w:pos="907"/>
              </w:tabs>
              <w:spacing w:line="240" w:lineRule="auto"/>
              <w:ind w:left="-108" w:right="-108"/>
              <w:jc w:val="center"/>
              <w:rPr>
                <w:rFonts w:ascii="Browallia New" w:hAnsi="Browallia New" w:cs="Browallia New"/>
                <w:sz w:val="28"/>
                <w:szCs w:val="28"/>
                <w:lang w:val="en-GB"/>
              </w:rPr>
            </w:pPr>
            <w:r w:rsidRPr="00F46B29">
              <w:rPr>
                <w:rFonts w:ascii="Browallia New" w:hAnsi="Browallia New" w:cs="Browallia New" w:hint="cs"/>
                <w:sz w:val="28"/>
                <w:szCs w:val="28"/>
              </w:rPr>
              <w:t>256</w:t>
            </w:r>
            <w:r w:rsidR="00C8692B">
              <w:rPr>
                <w:rFonts w:ascii="Browallia New" w:hAnsi="Browallia New" w:cs="Browallia New"/>
                <w:sz w:val="28"/>
                <w:szCs w:val="28"/>
                <w:lang w:val="en-GB"/>
              </w:rPr>
              <w:t>3</w:t>
            </w:r>
          </w:p>
        </w:tc>
        <w:tc>
          <w:tcPr>
            <w:tcW w:w="180" w:type="dxa"/>
            <w:tcBorders>
              <w:top w:val="single" w:sz="4" w:space="0" w:color="auto"/>
            </w:tcBorders>
            <w:vAlign w:val="bottom"/>
          </w:tcPr>
          <w:p w14:paraId="20E340A5" w14:textId="77777777" w:rsidR="00C0262D" w:rsidRPr="00CA64F4" w:rsidRDefault="00C0262D" w:rsidP="00D227ED">
            <w:pPr>
              <w:tabs>
                <w:tab w:val="clear" w:pos="907"/>
              </w:tabs>
              <w:spacing w:line="240" w:lineRule="auto"/>
              <w:ind w:left="-108" w:right="-108"/>
              <w:jc w:val="center"/>
              <w:rPr>
                <w:rFonts w:ascii="Browallia New" w:hAnsi="Browallia New" w:cs="Browallia New"/>
                <w:sz w:val="28"/>
                <w:szCs w:val="28"/>
                <w:cs/>
              </w:rPr>
            </w:pPr>
          </w:p>
        </w:tc>
        <w:tc>
          <w:tcPr>
            <w:tcW w:w="1800" w:type="dxa"/>
            <w:tcBorders>
              <w:top w:val="single" w:sz="4" w:space="0" w:color="auto"/>
              <w:bottom w:val="single" w:sz="4" w:space="0" w:color="auto"/>
            </w:tcBorders>
            <w:vAlign w:val="bottom"/>
          </w:tcPr>
          <w:p w14:paraId="4933CC4A" w14:textId="158A208F" w:rsidR="00C0262D" w:rsidRPr="00CA64F4" w:rsidRDefault="00C0262D" w:rsidP="00D227ED">
            <w:pPr>
              <w:tabs>
                <w:tab w:val="clear" w:pos="907"/>
              </w:tabs>
              <w:spacing w:line="240" w:lineRule="auto"/>
              <w:ind w:left="-108" w:right="-108"/>
              <w:jc w:val="center"/>
              <w:rPr>
                <w:rFonts w:ascii="Browallia New" w:hAnsi="Browallia New" w:cs="Browallia New"/>
                <w:sz w:val="28"/>
                <w:szCs w:val="28"/>
                <w:lang w:val="en-GB"/>
              </w:rPr>
            </w:pPr>
            <w:r w:rsidRPr="00CA64F4">
              <w:rPr>
                <w:rFonts w:ascii="Browallia New" w:hAnsi="Browallia New" w:cs="Browallia New"/>
                <w:sz w:val="28"/>
                <w:szCs w:val="28"/>
              </w:rPr>
              <w:t>25</w:t>
            </w:r>
            <w:r>
              <w:rPr>
                <w:rFonts w:ascii="Browallia New" w:hAnsi="Browallia New" w:cs="Browallia New"/>
                <w:sz w:val="28"/>
                <w:szCs w:val="28"/>
              </w:rPr>
              <w:t>6</w:t>
            </w:r>
            <w:r w:rsidR="00C8692B">
              <w:rPr>
                <w:rFonts w:ascii="Browallia New" w:hAnsi="Browallia New" w:cs="Browallia New"/>
                <w:sz w:val="28"/>
                <w:szCs w:val="28"/>
              </w:rPr>
              <w:t>2</w:t>
            </w:r>
          </w:p>
        </w:tc>
      </w:tr>
      <w:tr w:rsidR="00C0262D" w:rsidRPr="00CA64F4" w14:paraId="736BB880" w14:textId="77777777" w:rsidTr="00EA5535">
        <w:trPr>
          <w:cantSplit/>
        </w:trPr>
        <w:tc>
          <w:tcPr>
            <w:tcW w:w="5322" w:type="dxa"/>
          </w:tcPr>
          <w:p w14:paraId="69971FD6"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c>
          <w:tcPr>
            <w:tcW w:w="165" w:type="dxa"/>
          </w:tcPr>
          <w:p w14:paraId="65AD4A3A"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tcBorders>
          </w:tcPr>
          <w:p w14:paraId="44058C14"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c>
          <w:tcPr>
            <w:tcW w:w="180" w:type="dxa"/>
          </w:tcPr>
          <w:p w14:paraId="23DBC285"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c>
          <w:tcPr>
            <w:tcW w:w="1800" w:type="dxa"/>
            <w:tcBorders>
              <w:top w:val="single" w:sz="4" w:space="0" w:color="auto"/>
            </w:tcBorders>
          </w:tcPr>
          <w:p w14:paraId="40C22755"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r>
      <w:tr w:rsidR="003125D0" w:rsidRPr="00CA64F4" w14:paraId="2701D775" w14:textId="77777777" w:rsidTr="00EA5535">
        <w:trPr>
          <w:cantSplit/>
          <w:trHeight w:val="80"/>
        </w:trPr>
        <w:tc>
          <w:tcPr>
            <w:tcW w:w="5322" w:type="dxa"/>
          </w:tcPr>
          <w:p w14:paraId="0691F16D" w14:textId="0694D9ED" w:rsidR="003125D0" w:rsidRPr="00CA64F4" w:rsidRDefault="003125D0" w:rsidP="003125D0">
            <w:pPr>
              <w:spacing w:line="240" w:lineRule="auto"/>
              <w:jc w:val="thaiDistribute"/>
              <w:rPr>
                <w:rFonts w:ascii="Browallia New" w:hAnsi="Browallia New" w:cs="Browallia New"/>
                <w:sz w:val="28"/>
                <w:szCs w:val="28"/>
                <w:cs/>
                <w:lang w:val="en-GB"/>
              </w:rPr>
            </w:pPr>
            <w:r w:rsidRPr="00CA64F4">
              <w:rPr>
                <w:rFonts w:ascii="Browallia New" w:hAnsi="Browallia New" w:cs="Browallia New"/>
                <w:sz w:val="28"/>
                <w:szCs w:val="28"/>
                <w:cs/>
              </w:rPr>
              <w:t>ยอดคงเหลือ</w:t>
            </w:r>
            <w:r w:rsidR="00F46B29" w:rsidRPr="00F46B29">
              <w:rPr>
                <w:rFonts w:ascii="Browallia New" w:hAnsi="Browallia New" w:cs="Browallia New"/>
                <w:sz w:val="28"/>
                <w:szCs w:val="28"/>
              </w:rPr>
              <w:t xml:space="preserve"> </w:t>
            </w:r>
            <w:r w:rsidRPr="00CA64F4">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CA64F4">
              <w:rPr>
                <w:rFonts w:ascii="Browallia New" w:hAnsi="Browallia New" w:cs="Browallia New"/>
                <w:sz w:val="28"/>
                <w:szCs w:val="28"/>
                <w:cs/>
              </w:rPr>
              <w:t>วันที่</w:t>
            </w:r>
            <w:r w:rsidR="00F46B29" w:rsidRPr="00F46B29">
              <w:rPr>
                <w:rFonts w:ascii="Browallia New" w:hAnsi="Browallia New" w:cs="Browallia New"/>
                <w:sz w:val="28"/>
                <w:szCs w:val="28"/>
              </w:rPr>
              <w:t xml:space="preserve"> </w:t>
            </w:r>
            <w:r w:rsidRPr="00CA64F4">
              <w:rPr>
                <w:rFonts w:ascii="Browallia New" w:hAnsi="Browallia New" w:cs="Browallia New"/>
                <w:sz w:val="28"/>
                <w:szCs w:val="28"/>
                <w:lang w:val="en-GB"/>
              </w:rPr>
              <w:t>1</w:t>
            </w:r>
            <w:r w:rsidR="00F46B29" w:rsidRPr="00F46B29">
              <w:rPr>
                <w:rFonts w:ascii="Browallia New" w:hAnsi="Browallia New" w:cs="Browallia New"/>
                <w:sz w:val="28"/>
                <w:szCs w:val="28"/>
              </w:rPr>
              <w:t xml:space="preserve"> </w:t>
            </w:r>
            <w:r w:rsidRPr="00CA64F4">
              <w:rPr>
                <w:rFonts w:ascii="Browallia New" w:hAnsi="Browallia New" w:cs="Browallia New"/>
                <w:sz w:val="28"/>
                <w:szCs w:val="28"/>
                <w:cs/>
                <w:lang w:val="en-GB"/>
              </w:rPr>
              <w:t>มกราคม</w:t>
            </w:r>
          </w:p>
        </w:tc>
        <w:tc>
          <w:tcPr>
            <w:tcW w:w="165" w:type="dxa"/>
          </w:tcPr>
          <w:p w14:paraId="27E79DDE" w14:textId="77777777" w:rsidR="003125D0" w:rsidRPr="00CA64F4" w:rsidRDefault="003125D0" w:rsidP="003125D0">
            <w:pPr>
              <w:tabs>
                <w:tab w:val="left" w:pos="3390"/>
              </w:tabs>
              <w:spacing w:line="240" w:lineRule="auto"/>
              <w:ind w:left="426"/>
              <w:jc w:val="thaiDistribute"/>
              <w:rPr>
                <w:rFonts w:ascii="Browallia New" w:hAnsi="Browallia New" w:cs="Browallia New"/>
                <w:sz w:val="28"/>
                <w:szCs w:val="28"/>
                <w:cs/>
              </w:rPr>
            </w:pPr>
          </w:p>
        </w:tc>
        <w:tc>
          <w:tcPr>
            <w:tcW w:w="1779" w:type="dxa"/>
          </w:tcPr>
          <w:p w14:paraId="7BA01B1F" w14:textId="0CD6C7A9" w:rsidR="003125D0" w:rsidRPr="00F511D3" w:rsidRDefault="005D7FEE" w:rsidP="003125D0">
            <w:pPr>
              <w:pStyle w:val="acctfourfigures"/>
              <w:tabs>
                <w:tab w:val="clear" w:pos="765"/>
              </w:tabs>
              <w:spacing w:line="240" w:lineRule="auto"/>
              <w:ind w:left="-117"/>
              <w:jc w:val="right"/>
              <w:rPr>
                <w:rFonts w:ascii="Browallia New" w:hAnsi="Browallia New" w:cs="Browallia New"/>
                <w:sz w:val="28"/>
                <w:szCs w:val="28"/>
                <w:cs/>
                <w:lang w:val="en-US" w:bidi="th-TH"/>
              </w:rPr>
            </w:pPr>
            <w:r w:rsidRPr="00F511D3">
              <w:rPr>
                <w:rFonts w:ascii="Browallia New" w:hAnsi="Browallia New" w:cs="Browallia New"/>
                <w:sz w:val="28"/>
                <w:szCs w:val="28"/>
                <w:lang w:val="en-US" w:bidi="th-TH"/>
              </w:rPr>
              <w:t>68,221</w:t>
            </w:r>
          </w:p>
        </w:tc>
        <w:tc>
          <w:tcPr>
            <w:tcW w:w="180" w:type="dxa"/>
          </w:tcPr>
          <w:p w14:paraId="483D6D6C" w14:textId="77777777" w:rsidR="003125D0" w:rsidRPr="007014CE" w:rsidRDefault="003125D0" w:rsidP="003125D0">
            <w:pPr>
              <w:tabs>
                <w:tab w:val="left" w:pos="3390"/>
              </w:tabs>
              <w:spacing w:line="240" w:lineRule="auto"/>
              <w:ind w:left="426"/>
              <w:jc w:val="right"/>
              <w:rPr>
                <w:rFonts w:ascii="Browallia New" w:hAnsi="Browallia New" w:cs="Browallia New"/>
                <w:sz w:val="28"/>
                <w:szCs w:val="28"/>
                <w:cs/>
              </w:rPr>
            </w:pPr>
          </w:p>
        </w:tc>
        <w:tc>
          <w:tcPr>
            <w:tcW w:w="1800" w:type="dxa"/>
          </w:tcPr>
          <w:p w14:paraId="779B9721" w14:textId="66B23BEF" w:rsidR="003125D0" w:rsidRPr="007014CE" w:rsidRDefault="003125D0" w:rsidP="003125D0">
            <w:pPr>
              <w:pStyle w:val="acctfourfigures"/>
              <w:tabs>
                <w:tab w:val="clear" w:pos="765"/>
              </w:tabs>
              <w:spacing w:line="240" w:lineRule="auto"/>
              <w:ind w:left="-117"/>
              <w:jc w:val="right"/>
              <w:rPr>
                <w:rFonts w:ascii="Browallia New" w:hAnsi="Browallia New" w:cs="Browallia New"/>
                <w:sz w:val="28"/>
                <w:szCs w:val="28"/>
                <w:cs/>
                <w:lang w:val="en-US" w:bidi="th-TH"/>
              </w:rPr>
            </w:pPr>
            <w:r w:rsidRPr="00F511D3">
              <w:rPr>
                <w:rFonts w:ascii="Browallia New" w:hAnsi="Browallia New" w:cs="Browallia New"/>
                <w:sz w:val="28"/>
                <w:szCs w:val="28"/>
                <w:lang w:val="en-US" w:bidi="th-TH"/>
              </w:rPr>
              <w:t>68,435</w:t>
            </w:r>
          </w:p>
        </w:tc>
      </w:tr>
      <w:tr w:rsidR="003C18B1" w:rsidRPr="00CA64F4" w14:paraId="7C87513C" w14:textId="77777777" w:rsidTr="00EA5535">
        <w:trPr>
          <w:cantSplit/>
          <w:trHeight w:val="80"/>
        </w:trPr>
        <w:tc>
          <w:tcPr>
            <w:tcW w:w="5322" w:type="dxa"/>
          </w:tcPr>
          <w:p w14:paraId="4C307F88" w14:textId="3799A37B" w:rsidR="003C18B1" w:rsidRPr="00CA64F4" w:rsidRDefault="00742662" w:rsidP="003125D0">
            <w:pPr>
              <w:spacing w:line="240" w:lineRule="auto"/>
              <w:jc w:val="thaiDistribute"/>
              <w:rPr>
                <w:rFonts w:ascii="Browallia New" w:hAnsi="Browallia New" w:cs="Browallia New"/>
                <w:sz w:val="28"/>
                <w:szCs w:val="28"/>
                <w:cs/>
              </w:rPr>
            </w:pPr>
            <w:r w:rsidRPr="00681E03">
              <w:rPr>
                <w:rFonts w:ascii="Browallia New" w:hAnsi="Browallia New" w:cs="Browallia New"/>
                <w:sz w:val="28"/>
                <w:szCs w:val="28"/>
                <w:u w:val="single"/>
                <w:cs/>
              </w:rPr>
              <w:t>บวก</w:t>
            </w:r>
            <w:r>
              <w:rPr>
                <w:rFonts w:ascii="Browallia New" w:hAnsi="Browallia New" w:cs="Browallia New" w:hint="cs"/>
                <w:sz w:val="28"/>
                <w:szCs w:val="28"/>
                <w:cs/>
              </w:rPr>
              <w:t xml:space="preserve"> </w:t>
            </w:r>
            <w:r w:rsidRPr="008D1B88">
              <w:rPr>
                <w:rFonts w:ascii="Browallia New" w:hAnsi="Browallia New" w:cs="Browallia New"/>
                <w:sz w:val="28"/>
                <w:szCs w:val="28"/>
                <w:cs/>
              </w:rPr>
              <w:t>ค่าเผื่อผลขาดทุนจากการด้อยค่า</w:t>
            </w:r>
          </w:p>
        </w:tc>
        <w:tc>
          <w:tcPr>
            <w:tcW w:w="165" w:type="dxa"/>
          </w:tcPr>
          <w:p w14:paraId="7B996CEE" w14:textId="77777777" w:rsidR="003C18B1" w:rsidRPr="00CA64F4" w:rsidRDefault="003C18B1" w:rsidP="003125D0">
            <w:pPr>
              <w:tabs>
                <w:tab w:val="left" w:pos="3390"/>
              </w:tabs>
              <w:spacing w:line="240" w:lineRule="auto"/>
              <w:ind w:left="426"/>
              <w:jc w:val="thaiDistribute"/>
              <w:rPr>
                <w:rFonts w:ascii="Browallia New" w:hAnsi="Browallia New" w:cs="Browallia New"/>
                <w:sz w:val="28"/>
                <w:szCs w:val="28"/>
                <w:cs/>
              </w:rPr>
            </w:pPr>
          </w:p>
        </w:tc>
        <w:tc>
          <w:tcPr>
            <w:tcW w:w="1779" w:type="dxa"/>
          </w:tcPr>
          <w:p w14:paraId="47F4CF36" w14:textId="6DB8AED4" w:rsidR="003C18B1" w:rsidRPr="00F511D3" w:rsidRDefault="00F06FCA" w:rsidP="003125D0">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336</w:t>
            </w:r>
          </w:p>
        </w:tc>
        <w:tc>
          <w:tcPr>
            <w:tcW w:w="180" w:type="dxa"/>
          </w:tcPr>
          <w:p w14:paraId="15BE2210" w14:textId="0250F80B" w:rsidR="003C18B1" w:rsidRPr="007014CE" w:rsidRDefault="00F06FCA" w:rsidP="003125D0">
            <w:pPr>
              <w:tabs>
                <w:tab w:val="left" w:pos="3390"/>
              </w:tabs>
              <w:spacing w:line="240" w:lineRule="auto"/>
              <w:ind w:left="426"/>
              <w:jc w:val="right"/>
              <w:rPr>
                <w:rFonts w:ascii="Browallia New" w:hAnsi="Browallia New" w:cs="Browallia New"/>
                <w:sz w:val="28"/>
                <w:szCs w:val="28"/>
                <w:cs/>
              </w:rPr>
            </w:pPr>
            <w:r>
              <w:rPr>
                <w:rFonts w:ascii="Browallia New" w:hAnsi="Browallia New" w:cs="Browallia New"/>
                <w:sz w:val="28"/>
                <w:szCs w:val="28"/>
              </w:rPr>
              <w:t xml:space="preserve">   </w:t>
            </w:r>
          </w:p>
        </w:tc>
        <w:tc>
          <w:tcPr>
            <w:tcW w:w="1800" w:type="dxa"/>
          </w:tcPr>
          <w:p w14:paraId="3A2D7251" w14:textId="19C8588E" w:rsidR="003C18B1" w:rsidRPr="00F511D3" w:rsidRDefault="00F06FCA" w:rsidP="00681E03">
            <w:pPr>
              <w:pStyle w:val="acctfourfigures"/>
              <w:tabs>
                <w:tab w:val="clear" w:pos="765"/>
              </w:tabs>
              <w:spacing w:line="240" w:lineRule="auto"/>
              <w:ind w:left="720"/>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r>
      <w:tr w:rsidR="003125D0" w:rsidRPr="00CA64F4" w14:paraId="4D1CD8D2" w14:textId="77777777" w:rsidTr="00EA5535">
        <w:trPr>
          <w:cantSplit/>
        </w:trPr>
        <w:tc>
          <w:tcPr>
            <w:tcW w:w="5322" w:type="dxa"/>
          </w:tcPr>
          <w:p w14:paraId="384BAC0B" w14:textId="1B85B107" w:rsidR="003125D0" w:rsidRPr="00CA64F4" w:rsidRDefault="003125D0" w:rsidP="003125D0">
            <w:pPr>
              <w:spacing w:line="240" w:lineRule="auto"/>
              <w:jc w:val="thaiDistribute"/>
              <w:rPr>
                <w:rFonts w:ascii="Browallia New" w:hAnsi="Browallia New" w:cs="Browallia New"/>
                <w:sz w:val="28"/>
                <w:szCs w:val="28"/>
              </w:rPr>
            </w:pPr>
            <w:r w:rsidRPr="00CA64F4">
              <w:rPr>
                <w:rFonts w:ascii="Browallia New" w:hAnsi="Browallia New" w:cs="Browallia New"/>
                <w:sz w:val="28"/>
                <w:szCs w:val="28"/>
                <w:u w:val="single"/>
                <w:cs/>
                <w:lang w:val="en-GB"/>
              </w:rPr>
              <w:t>หัก</w:t>
            </w:r>
            <w:r w:rsidR="00F46B29" w:rsidRPr="00F46B29">
              <w:rPr>
                <w:rFonts w:ascii="Browallia New" w:hAnsi="Browallia New" w:cs="Browallia New"/>
                <w:sz w:val="28"/>
                <w:szCs w:val="28"/>
              </w:rPr>
              <w:t xml:space="preserve"> </w:t>
            </w:r>
            <w:r w:rsidRPr="00CA64F4">
              <w:rPr>
                <w:rFonts w:ascii="Browallia New" w:hAnsi="Browallia New" w:cs="Browallia New"/>
                <w:sz w:val="28"/>
                <w:szCs w:val="28"/>
                <w:cs/>
              </w:rPr>
              <w:t>กลับรายการ</w:t>
            </w:r>
            <w:r w:rsidR="008D1B88" w:rsidRPr="008D1B88">
              <w:rPr>
                <w:rFonts w:ascii="Browallia New" w:hAnsi="Browallia New" w:cs="Browallia New"/>
                <w:sz w:val="28"/>
                <w:szCs w:val="28"/>
                <w:cs/>
              </w:rPr>
              <w:t>ค่าเผื่อผลขาดทุนจากการด้อยค่า</w:t>
            </w:r>
          </w:p>
        </w:tc>
        <w:tc>
          <w:tcPr>
            <w:tcW w:w="165" w:type="dxa"/>
          </w:tcPr>
          <w:p w14:paraId="4A13E25C" w14:textId="77777777" w:rsidR="003125D0" w:rsidRPr="00CA64F4" w:rsidRDefault="003125D0" w:rsidP="003125D0">
            <w:pPr>
              <w:tabs>
                <w:tab w:val="left" w:pos="3390"/>
              </w:tabs>
              <w:spacing w:line="240" w:lineRule="auto"/>
              <w:ind w:left="426"/>
              <w:jc w:val="thaiDistribute"/>
              <w:rPr>
                <w:rFonts w:ascii="Browallia New" w:hAnsi="Browallia New" w:cs="Browallia New"/>
                <w:sz w:val="28"/>
                <w:szCs w:val="28"/>
                <w:cs/>
              </w:rPr>
            </w:pPr>
          </w:p>
        </w:tc>
        <w:tc>
          <w:tcPr>
            <w:tcW w:w="1779" w:type="dxa"/>
            <w:tcBorders>
              <w:bottom w:val="single" w:sz="4" w:space="0" w:color="auto"/>
            </w:tcBorders>
          </w:tcPr>
          <w:p w14:paraId="77DFBE62" w14:textId="35F9EDBE" w:rsidR="003125D0" w:rsidRPr="00F511D3" w:rsidRDefault="00F06FCA" w:rsidP="00681E03">
            <w:pPr>
              <w:pStyle w:val="acctfourfigures"/>
              <w:tabs>
                <w:tab w:val="clear" w:pos="765"/>
              </w:tabs>
              <w:spacing w:line="240" w:lineRule="auto"/>
              <w:ind w:left="-117"/>
              <w:jc w:val="center"/>
              <w:rPr>
                <w:rFonts w:ascii="Browallia New" w:hAnsi="Browallia New" w:cs="Browallia New"/>
                <w:sz w:val="28"/>
                <w:szCs w:val="28"/>
                <w:cs/>
                <w:lang w:val="en-US" w:bidi="th-TH"/>
              </w:rPr>
            </w:pPr>
            <w:r>
              <w:rPr>
                <w:rFonts w:ascii="Browallia New" w:hAnsi="Browallia New" w:cs="Browallia New"/>
                <w:sz w:val="28"/>
                <w:szCs w:val="28"/>
                <w:lang w:val="en-US" w:bidi="th-TH"/>
              </w:rPr>
              <w:t xml:space="preserve">                   -</w:t>
            </w:r>
          </w:p>
        </w:tc>
        <w:tc>
          <w:tcPr>
            <w:tcW w:w="180" w:type="dxa"/>
          </w:tcPr>
          <w:p w14:paraId="5D97A312" w14:textId="77777777" w:rsidR="003125D0" w:rsidRPr="007014CE" w:rsidRDefault="003125D0" w:rsidP="003125D0">
            <w:pPr>
              <w:tabs>
                <w:tab w:val="left" w:pos="3390"/>
              </w:tabs>
              <w:spacing w:line="240" w:lineRule="auto"/>
              <w:ind w:left="426"/>
              <w:jc w:val="right"/>
              <w:rPr>
                <w:rFonts w:ascii="Browallia New" w:hAnsi="Browallia New" w:cs="Browallia New"/>
                <w:sz w:val="28"/>
                <w:szCs w:val="28"/>
                <w:cs/>
              </w:rPr>
            </w:pPr>
          </w:p>
        </w:tc>
        <w:tc>
          <w:tcPr>
            <w:tcW w:w="1800" w:type="dxa"/>
            <w:tcBorders>
              <w:bottom w:val="single" w:sz="4" w:space="0" w:color="auto"/>
            </w:tcBorders>
          </w:tcPr>
          <w:p w14:paraId="1D57D1EB" w14:textId="733BAD28" w:rsidR="003125D0" w:rsidRPr="007014CE" w:rsidRDefault="003125D0" w:rsidP="003125D0">
            <w:pPr>
              <w:pStyle w:val="acctfourfigures"/>
              <w:tabs>
                <w:tab w:val="clear" w:pos="765"/>
              </w:tabs>
              <w:spacing w:line="240" w:lineRule="auto"/>
              <w:ind w:left="-117"/>
              <w:jc w:val="right"/>
              <w:rPr>
                <w:rFonts w:ascii="Browallia New" w:hAnsi="Browallia New" w:cs="Browallia New"/>
                <w:sz w:val="28"/>
                <w:szCs w:val="28"/>
                <w:cs/>
                <w:lang w:val="en-US" w:bidi="th-TH"/>
              </w:rPr>
            </w:pPr>
            <w:r w:rsidRPr="00F511D3">
              <w:rPr>
                <w:rFonts w:ascii="Browallia New" w:hAnsi="Browallia New" w:cs="Browallia New"/>
                <w:sz w:val="28"/>
                <w:szCs w:val="28"/>
                <w:lang w:val="en-US" w:bidi="th-TH"/>
              </w:rPr>
              <w:t>(214)</w:t>
            </w:r>
          </w:p>
        </w:tc>
      </w:tr>
      <w:tr w:rsidR="003125D0" w:rsidRPr="00CA64F4" w14:paraId="72CF2E71" w14:textId="77777777" w:rsidTr="00EA5535">
        <w:trPr>
          <w:cantSplit/>
        </w:trPr>
        <w:tc>
          <w:tcPr>
            <w:tcW w:w="5322" w:type="dxa"/>
          </w:tcPr>
          <w:p w14:paraId="66B6CFD2" w14:textId="5F57E3E7" w:rsidR="003125D0" w:rsidRPr="00CA64F4" w:rsidRDefault="003125D0" w:rsidP="003125D0">
            <w:pPr>
              <w:spacing w:line="240" w:lineRule="auto"/>
              <w:jc w:val="thaiDistribute"/>
              <w:rPr>
                <w:rFonts w:ascii="Browallia New" w:hAnsi="Browallia New" w:cs="Browallia New"/>
                <w:sz w:val="28"/>
                <w:szCs w:val="28"/>
                <w:cs/>
                <w:lang w:val="en-GB"/>
              </w:rPr>
            </w:pPr>
            <w:r w:rsidRPr="00CA64F4">
              <w:rPr>
                <w:rFonts w:ascii="Browallia New" w:hAnsi="Browallia New" w:cs="Browallia New"/>
                <w:sz w:val="28"/>
                <w:szCs w:val="28"/>
                <w:cs/>
              </w:rPr>
              <w:t>ยอดคงเหลือ</w:t>
            </w:r>
            <w:r w:rsidR="00F46B29" w:rsidRPr="00F46B29">
              <w:rPr>
                <w:rFonts w:ascii="Browallia New" w:hAnsi="Browallia New" w:cs="Browallia New"/>
                <w:sz w:val="28"/>
                <w:szCs w:val="28"/>
              </w:rPr>
              <w:t xml:space="preserve"> </w:t>
            </w:r>
            <w:r w:rsidRPr="00CA64F4">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CA64F4">
              <w:rPr>
                <w:rFonts w:ascii="Browallia New" w:hAnsi="Browallia New" w:cs="Browallia New"/>
                <w:sz w:val="28"/>
                <w:szCs w:val="28"/>
                <w:cs/>
              </w:rPr>
              <w:t>วันที่</w:t>
            </w:r>
            <w:r w:rsidR="00F46B29" w:rsidRPr="00F46B29">
              <w:rPr>
                <w:rFonts w:ascii="Browallia New" w:hAnsi="Browallia New" w:cs="Browallia New"/>
                <w:sz w:val="28"/>
                <w:szCs w:val="28"/>
              </w:rPr>
              <w:t xml:space="preserve"> </w:t>
            </w:r>
            <w:r w:rsidRPr="00CA64F4">
              <w:rPr>
                <w:rFonts w:ascii="Browallia New" w:hAnsi="Browallia New" w:cs="Browallia New"/>
                <w:sz w:val="28"/>
                <w:szCs w:val="28"/>
              </w:rPr>
              <w:t xml:space="preserve">31 </w:t>
            </w:r>
            <w:r w:rsidRPr="00CA64F4">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p>
        </w:tc>
        <w:tc>
          <w:tcPr>
            <w:tcW w:w="165" w:type="dxa"/>
          </w:tcPr>
          <w:p w14:paraId="0E4F9BD6" w14:textId="77777777" w:rsidR="003125D0" w:rsidRPr="00CA64F4" w:rsidRDefault="003125D0" w:rsidP="003125D0">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bottom w:val="single" w:sz="12" w:space="0" w:color="auto"/>
            </w:tcBorders>
          </w:tcPr>
          <w:p w14:paraId="1F1A0D7A" w14:textId="5729B6C0" w:rsidR="003125D0" w:rsidRPr="00F511D3" w:rsidRDefault="00F06FCA" w:rsidP="003125D0">
            <w:pPr>
              <w:pStyle w:val="acctfourfigures"/>
              <w:tabs>
                <w:tab w:val="clear" w:pos="765"/>
              </w:tabs>
              <w:spacing w:line="240" w:lineRule="auto"/>
              <w:ind w:left="-117"/>
              <w:jc w:val="right"/>
              <w:rPr>
                <w:rFonts w:ascii="Browallia New" w:hAnsi="Browallia New" w:cs="Browallia New"/>
                <w:sz w:val="28"/>
                <w:szCs w:val="28"/>
                <w:cs/>
                <w:lang w:val="en-US" w:bidi="th-TH"/>
              </w:rPr>
            </w:pPr>
            <w:r w:rsidRPr="00050E4D">
              <w:rPr>
                <w:rFonts w:ascii="Browallia New" w:hAnsi="Browallia New" w:cs="Browallia New"/>
                <w:sz w:val="28"/>
                <w:szCs w:val="28"/>
                <w:lang w:val="en-US"/>
              </w:rPr>
              <w:t>68,557</w:t>
            </w:r>
          </w:p>
        </w:tc>
        <w:tc>
          <w:tcPr>
            <w:tcW w:w="180" w:type="dxa"/>
          </w:tcPr>
          <w:p w14:paraId="4583C5A8" w14:textId="77777777" w:rsidR="003125D0" w:rsidRPr="007014CE" w:rsidRDefault="003125D0" w:rsidP="003125D0">
            <w:pPr>
              <w:tabs>
                <w:tab w:val="left" w:pos="3390"/>
              </w:tabs>
              <w:spacing w:line="240" w:lineRule="auto"/>
              <w:ind w:left="426"/>
              <w:jc w:val="right"/>
              <w:rPr>
                <w:rFonts w:ascii="Browallia New" w:hAnsi="Browallia New" w:cs="Browallia New"/>
                <w:sz w:val="28"/>
                <w:szCs w:val="28"/>
                <w:cs/>
              </w:rPr>
            </w:pPr>
          </w:p>
        </w:tc>
        <w:tc>
          <w:tcPr>
            <w:tcW w:w="1800" w:type="dxa"/>
            <w:tcBorders>
              <w:top w:val="single" w:sz="4" w:space="0" w:color="auto"/>
              <w:bottom w:val="single" w:sz="12" w:space="0" w:color="auto"/>
            </w:tcBorders>
          </w:tcPr>
          <w:p w14:paraId="6B428AAE" w14:textId="5E3D3A48" w:rsidR="003125D0" w:rsidRPr="007014CE" w:rsidRDefault="003125D0" w:rsidP="003125D0">
            <w:pPr>
              <w:pStyle w:val="acctfourfigures"/>
              <w:tabs>
                <w:tab w:val="clear" w:pos="765"/>
              </w:tabs>
              <w:spacing w:line="240" w:lineRule="auto"/>
              <w:ind w:left="-117"/>
              <w:jc w:val="right"/>
              <w:rPr>
                <w:rFonts w:ascii="Browallia New" w:hAnsi="Browallia New" w:cs="Browallia New"/>
                <w:sz w:val="28"/>
                <w:szCs w:val="28"/>
                <w:cs/>
                <w:lang w:val="en-US" w:bidi="th-TH"/>
              </w:rPr>
            </w:pPr>
            <w:r w:rsidRPr="00F511D3">
              <w:rPr>
                <w:rFonts w:ascii="Browallia New" w:hAnsi="Browallia New" w:cs="Browallia New"/>
                <w:sz w:val="28"/>
                <w:szCs w:val="28"/>
                <w:lang w:val="en-US" w:bidi="th-TH"/>
              </w:rPr>
              <w:t>68,221</w:t>
            </w:r>
          </w:p>
        </w:tc>
      </w:tr>
    </w:tbl>
    <w:p w14:paraId="518F862F" w14:textId="77777777" w:rsidR="008810D5" w:rsidRDefault="008810D5" w:rsidP="0088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2C78F0B8" w14:textId="00838B9C" w:rsidR="006971B8" w:rsidRPr="00EF7BF4"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EF7BF4">
        <w:rPr>
          <w:rFonts w:ascii="Browallia New" w:hAnsi="Browallia New" w:cs="Browallia New"/>
          <w:b/>
          <w:bCs/>
          <w:sz w:val="28"/>
          <w:szCs w:val="28"/>
          <w:cs/>
          <w:lang w:val="en-GB"/>
        </w:rPr>
        <w:t>สินค้าคงเหลือ</w:t>
      </w:r>
      <w:r w:rsidR="00F46B29" w:rsidRPr="00F46B29">
        <w:rPr>
          <w:rFonts w:ascii="Browallia New" w:hAnsi="Browallia New" w:cs="Browallia New"/>
          <w:b/>
          <w:bCs/>
          <w:sz w:val="28"/>
          <w:szCs w:val="28"/>
        </w:rPr>
        <w:t xml:space="preserve"> </w:t>
      </w:r>
      <w:r w:rsidR="00D519EE" w:rsidRPr="00EF7BF4">
        <w:rPr>
          <w:rFonts w:ascii="Browallia New" w:hAnsi="Browallia New" w:cs="Browallia New"/>
          <w:b/>
          <w:bCs/>
          <w:sz w:val="28"/>
          <w:szCs w:val="28"/>
          <w:lang w:val="en-GB"/>
        </w:rPr>
        <w:t>-</w:t>
      </w:r>
      <w:r w:rsidR="00F46B29" w:rsidRPr="00F46B29">
        <w:rPr>
          <w:rFonts w:ascii="Browallia New" w:hAnsi="Browallia New" w:cs="Browallia New"/>
          <w:b/>
          <w:bCs/>
          <w:sz w:val="28"/>
          <w:szCs w:val="28"/>
        </w:rPr>
        <w:t xml:space="preserve"> </w:t>
      </w:r>
      <w:r w:rsidR="001F163C" w:rsidRPr="00EF7BF4">
        <w:rPr>
          <w:rFonts w:ascii="Browallia New" w:hAnsi="Browallia New" w:cs="Browallia New"/>
          <w:b/>
          <w:bCs/>
          <w:sz w:val="28"/>
          <w:szCs w:val="28"/>
          <w:cs/>
          <w:lang w:val="en-GB"/>
        </w:rPr>
        <w:t>สุทธิ</w:t>
      </w:r>
    </w:p>
    <w:p w14:paraId="36B794E4" w14:textId="77777777" w:rsidR="006971B8" w:rsidRPr="008C00EB" w:rsidRDefault="006971B8" w:rsidP="008C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W w:w="9104" w:type="dxa"/>
        <w:tblInd w:w="252" w:type="dxa"/>
        <w:tblLayout w:type="fixed"/>
        <w:tblLook w:val="0000" w:firstRow="0" w:lastRow="0" w:firstColumn="0" w:lastColumn="0" w:noHBand="0" w:noVBand="0"/>
      </w:tblPr>
      <w:tblGrid>
        <w:gridCol w:w="3717"/>
        <w:gridCol w:w="1134"/>
        <w:gridCol w:w="236"/>
        <w:gridCol w:w="1148"/>
        <w:gridCol w:w="238"/>
        <w:gridCol w:w="1186"/>
        <w:gridCol w:w="236"/>
        <w:gridCol w:w="1209"/>
      </w:tblGrid>
      <w:tr w:rsidR="006971B8" w:rsidRPr="003F0B7E" w14:paraId="5B686DEE" w14:textId="77777777" w:rsidTr="008C00EB">
        <w:trPr>
          <w:tblHeader/>
        </w:trPr>
        <w:tc>
          <w:tcPr>
            <w:tcW w:w="3717" w:type="dxa"/>
          </w:tcPr>
          <w:p w14:paraId="3BD7C4B2"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87" w:type="dxa"/>
            <w:gridSpan w:val="7"/>
          </w:tcPr>
          <w:p w14:paraId="5FA1C0A5" w14:textId="04CA7989" w:rsidR="006971B8" w:rsidRPr="003F0B7E" w:rsidRDefault="006971B8" w:rsidP="001B4041">
            <w:pPr>
              <w:spacing w:line="240" w:lineRule="auto"/>
              <w:ind w:right="-45"/>
              <w:jc w:val="right"/>
              <w:rPr>
                <w:rFonts w:ascii="Browallia New" w:hAnsi="Browallia New" w:cs="Browallia New"/>
                <w:sz w:val="28"/>
                <w:szCs w:val="28"/>
                <w:cs/>
              </w:rPr>
            </w:pPr>
            <w:r w:rsidRPr="003F0B7E">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cs/>
              </w:rPr>
              <w:t>พันบาท)</w:t>
            </w:r>
          </w:p>
        </w:tc>
      </w:tr>
      <w:tr w:rsidR="006971B8" w:rsidRPr="003F0B7E" w14:paraId="07D19B83" w14:textId="77777777" w:rsidTr="008C00EB">
        <w:trPr>
          <w:tblHeader/>
        </w:trPr>
        <w:tc>
          <w:tcPr>
            <w:tcW w:w="3717" w:type="dxa"/>
          </w:tcPr>
          <w:p w14:paraId="504E2431"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60CF58BF"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3F0B7E">
              <w:rPr>
                <w:rFonts w:ascii="Browallia New" w:hAnsi="Browallia New" w:cs="Browallia New"/>
                <w:sz w:val="28"/>
                <w:szCs w:val="28"/>
                <w:cs/>
              </w:rPr>
              <w:t>งบการเงินรวม</w:t>
            </w:r>
          </w:p>
        </w:tc>
        <w:tc>
          <w:tcPr>
            <w:tcW w:w="238" w:type="dxa"/>
          </w:tcPr>
          <w:p w14:paraId="0D8C7546"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607BC8C2"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3F0B7E">
              <w:rPr>
                <w:rFonts w:ascii="Browallia New" w:hAnsi="Browallia New" w:cs="Browallia New"/>
                <w:sz w:val="28"/>
                <w:szCs w:val="28"/>
                <w:cs/>
              </w:rPr>
              <w:t>งบการเงินเฉพาะของบริษัท</w:t>
            </w:r>
          </w:p>
        </w:tc>
      </w:tr>
      <w:tr w:rsidR="00462973" w:rsidRPr="003F0B7E" w14:paraId="416F0D00" w14:textId="77777777" w:rsidTr="008C00EB">
        <w:trPr>
          <w:tblHeader/>
        </w:trPr>
        <w:tc>
          <w:tcPr>
            <w:tcW w:w="3717" w:type="dxa"/>
          </w:tcPr>
          <w:p w14:paraId="0F47ACB0"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tcPr>
          <w:p w14:paraId="4BB882FA" w14:textId="6F2AF79A" w:rsidR="00462973" w:rsidRPr="003F0B7E" w:rsidRDefault="00462973" w:rsidP="00462973">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256</w:t>
            </w:r>
            <w:r w:rsidR="00390B30">
              <w:rPr>
                <w:rFonts w:ascii="Browallia New" w:hAnsi="Browallia New" w:cs="Browallia New"/>
                <w:sz w:val="28"/>
                <w:szCs w:val="28"/>
              </w:rPr>
              <w:t>3</w:t>
            </w:r>
          </w:p>
        </w:tc>
        <w:tc>
          <w:tcPr>
            <w:tcW w:w="236" w:type="dxa"/>
            <w:tcBorders>
              <w:top w:val="single" w:sz="4" w:space="0" w:color="auto"/>
            </w:tcBorders>
          </w:tcPr>
          <w:p w14:paraId="00857CA7" w14:textId="77777777" w:rsidR="00462973" w:rsidRPr="003F0B7E" w:rsidRDefault="00462973" w:rsidP="00462973">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tcPr>
          <w:p w14:paraId="1C0BBF41" w14:textId="47164A73" w:rsidR="00462973" w:rsidRPr="003F0B7E" w:rsidRDefault="00462973" w:rsidP="00462973">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w:t>
            </w:r>
            <w:r>
              <w:rPr>
                <w:rFonts w:ascii="Browallia New" w:hAnsi="Browallia New" w:cs="Browallia New"/>
                <w:sz w:val="28"/>
                <w:szCs w:val="28"/>
              </w:rPr>
              <w:t>6</w:t>
            </w:r>
            <w:r w:rsidR="00390B30">
              <w:rPr>
                <w:rFonts w:ascii="Browallia New" w:hAnsi="Browallia New" w:cs="Browallia New"/>
                <w:sz w:val="28"/>
                <w:szCs w:val="28"/>
              </w:rPr>
              <w:t>2</w:t>
            </w:r>
          </w:p>
        </w:tc>
        <w:tc>
          <w:tcPr>
            <w:tcW w:w="238" w:type="dxa"/>
          </w:tcPr>
          <w:p w14:paraId="09B4D704" w14:textId="77777777" w:rsidR="00462973" w:rsidRPr="003F0B7E" w:rsidRDefault="00462973" w:rsidP="00462973">
            <w:pPr>
              <w:spacing w:line="240" w:lineRule="auto"/>
              <w:ind w:right="-10"/>
              <w:jc w:val="center"/>
              <w:rPr>
                <w:rFonts w:ascii="Browallia New" w:hAnsi="Browallia New" w:cs="Browallia New"/>
                <w:sz w:val="28"/>
                <w:szCs w:val="28"/>
              </w:rPr>
            </w:pPr>
          </w:p>
        </w:tc>
        <w:tc>
          <w:tcPr>
            <w:tcW w:w="1186" w:type="dxa"/>
            <w:tcBorders>
              <w:bottom w:val="single" w:sz="4" w:space="0" w:color="auto"/>
            </w:tcBorders>
          </w:tcPr>
          <w:p w14:paraId="79A96E7B" w14:textId="66EDB599" w:rsidR="00462973" w:rsidRPr="003F0B7E" w:rsidRDefault="00462973" w:rsidP="00462973">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256</w:t>
            </w:r>
            <w:r w:rsidR="00390B30">
              <w:rPr>
                <w:rFonts w:ascii="Browallia New" w:hAnsi="Browallia New" w:cs="Browallia New"/>
                <w:sz w:val="28"/>
                <w:szCs w:val="28"/>
              </w:rPr>
              <w:t>3</w:t>
            </w:r>
          </w:p>
        </w:tc>
        <w:tc>
          <w:tcPr>
            <w:tcW w:w="236" w:type="dxa"/>
          </w:tcPr>
          <w:p w14:paraId="74006BD0" w14:textId="77777777" w:rsidR="00462973" w:rsidRPr="003F0B7E" w:rsidRDefault="00462973" w:rsidP="00462973">
            <w:pPr>
              <w:tabs>
                <w:tab w:val="clear" w:pos="907"/>
              </w:tabs>
              <w:spacing w:line="240" w:lineRule="auto"/>
              <w:ind w:left="-108" w:right="-108"/>
              <w:jc w:val="center"/>
              <w:rPr>
                <w:rFonts w:ascii="Browallia New" w:hAnsi="Browallia New" w:cs="Browallia New"/>
                <w:sz w:val="28"/>
                <w:szCs w:val="28"/>
                <w:cs/>
              </w:rPr>
            </w:pPr>
          </w:p>
        </w:tc>
        <w:tc>
          <w:tcPr>
            <w:tcW w:w="1209" w:type="dxa"/>
            <w:tcBorders>
              <w:bottom w:val="single" w:sz="4" w:space="0" w:color="auto"/>
            </w:tcBorders>
          </w:tcPr>
          <w:p w14:paraId="4F350E36" w14:textId="23DB8706" w:rsidR="00462973" w:rsidRPr="003F0B7E" w:rsidRDefault="00462973" w:rsidP="00462973">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w:t>
            </w:r>
            <w:r>
              <w:rPr>
                <w:rFonts w:ascii="Browallia New" w:hAnsi="Browallia New" w:cs="Browallia New"/>
                <w:sz w:val="28"/>
                <w:szCs w:val="28"/>
              </w:rPr>
              <w:t>6</w:t>
            </w:r>
            <w:r w:rsidR="00390B30">
              <w:rPr>
                <w:rFonts w:ascii="Browallia New" w:hAnsi="Browallia New" w:cs="Browallia New"/>
                <w:sz w:val="28"/>
                <w:szCs w:val="28"/>
              </w:rPr>
              <w:t>2</w:t>
            </w:r>
          </w:p>
        </w:tc>
      </w:tr>
      <w:tr w:rsidR="00990CFB" w:rsidRPr="003F0B7E" w14:paraId="68B64339" w14:textId="77777777" w:rsidTr="008C00EB">
        <w:tc>
          <w:tcPr>
            <w:tcW w:w="3717" w:type="dxa"/>
          </w:tcPr>
          <w:p w14:paraId="5C529B9B"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682864A5"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70A9F7E3"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4397B986"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tcPr>
          <w:p w14:paraId="2EB51F79"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6" w:type="dxa"/>
            <w:tcBorders>
              <w:top w:val="single" w:sz="4" w:space="0" w:color="auto"/>
            </w:tcBorders>
          </w:tcPr>
          <w:p w14:paraId="75853DF8"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13A74B35"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09" w:type="dxa"/>
          </w:tcPr>
          <w:p w14:paraId="13FCEA54"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390B30" w:rsidRPr="003F0B7E" w14:paraId="7935CC13" w14:textId="77777777" w:rsidTr="008C00EB">
        <w:tc>
          <w:tcPr>
            <w:tcW w:w="3717" w:type="dxa"/>
            <w:vAlign w:val="center"/>
          </w:tcPr>
          <w:p w14:paraId="333DD014" w14:textId="77777777" w:rsidR="00390B30" w:rsidRPr="003F0B7E" w:rsidRDefault="00390B30" w:rsidP="0039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bookmarkStart w:id="6" w:name="_Hlk81128674"/>
            <w:r w:rsidRPr="003F0B7E">
              <w:rPr>
                <w:rFonts w:ascii="Browallia New" w:hAnsi="Browallia New" w:cs="Browallia New"/>
                <w:sz w:val="28"/>
                <w:szCs w:val="28"/>
                <w:cs/>
              </w:rPr>
              <w:t>อุปกรณ์และเครื่องใช้ไฟฟ้า</w:t>
            </w:r>
          </w:p>
        </w:tc>
        <w:tc>
          <w:tcPr>
            <w:tcW w:w="1134" w:type="dxa"/>
            <w:shd w:val="clear" w:color="auto" w:fill="auto"/>
          </w:tcPr>
          <w:p w14:paraId="65645818" w14:textId="1B2CBE7E" w:rsidR="00390B30" w:rsidRPr="00596D45" w:rsidRDefault="006C4558" w:rsidP="00390B30">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50,477</w:t>
            </w:r>
          </w:p>
        </w:tc>
        <w:tc>
          <w:tcPr>
            <w:tcW w:w="236" w:type="dxa"/>
            <w:shd w:val="clear" w:color="auto" w:fill="auto"/>
          </w:tcPr>
          <w:p w14:paraId="55947FD6" w14:textId="77777777" w:rsidR="00390B30" w:rsidRPr="003F0B7E" w:rsidRDefault="00390B30" w:rsidP="0039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48" w:type="dxa"/>
            <w:shd w:val="clear" w:color="auto" w:fill="auto"/>
          </w:tcPr>
          <w:p w14:paraId="3CF91CE5" w14:textId="5933C14E" w:rsidR="00390B30" w:rsidRPr="003F0B7E" w:rsidRDefault="00390B30" w:rsidP="00390B30">
            <w:pPr>
              <w:pStyle w:val="acctfourfigures"/>
              <w:tabs>
                <w:tab w:val="clear" w:pos="765"/>
              </w:tabs>
              <w:spacing w:line="240" w:lineRule="auto"/>
              <w:ind w:left="-117"/>
              <w:jc w:val="right"/>
              <w:rPr>
                <w:rFonts w:ascii="Browallia New" w:hAnsi="Browallia New" w:cs="Browallia New"/>
                <w:sz w:val="28"/>
                <w:szCs w:val="28"/>
                <w:lang w:val="en-US"/>
              </w:rPr>
            </w:pPr>
            <w:r w:rsidRPr="005F3AB3">
              <w:rPr>
                <w:rFonts w:ascii="Browallia New" w:hAnsi="Browallia New" w:cs="Browallia New"/>
                <w:sz w:val="28"/>
                <w:szCs w:val="28"/>
                <w:lang w:val="en-US"/>
              </w:rPr>
              <w:t>64,11</w:t>
            </w:r>
            <w:r>
              <w:rPr>
                <w:rFonts w:ascii="Browallia New" w:hAnsi="Browallia New" w:cs="Browallia New"/>
                <w:sz w:val="28"/>
                <w:szCs w:val="28"/>
                <w:lang w:val="en-US"/>
              </w:rPr>
              <w:t>4</w:t>
            </w:r>
          </w:p>
        </w:tc>
        <w:tc>
          <w:tcPr>
            <w:tcW w:w="238" w:type="dxa"/>
            <w:shd w:val="clear" w:color="auto" w:fill="auto"/>
          </w:tcPr>
          <w:p w14:paraId="3BD6431A" w14:textId="77777777" w:rsidR="00390B30" w:rsidRPr="003F0B7E" w:rsidRDefault="00390B30" w:rsidP="0039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25D901FB" w14:textId="2B32A1FD" w:rsidR="00390B30" w:rsidRPr="006C3E62" w:rsidRDefault="0050700E" w:rsidP="00390B30">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50,477</w:t>
            </w:r>
          </w:p>
        </w:tc>
        <w:tc>
          <w:tcPr>
            <w:tcW w:w="236" w:type="dxa"/>
          </w:tcPr>
          <w:p w14:paraId="112DC33E" w14:textId="77777777" w:rsidR="00390B30" w:rsidRPr="003F0B7E" w:rsidRDefault="00390B30" w:rsidP="0039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23A7D8D3" w14:textId="17D4BFA0" w:rsidR="00390B30" w:rsidRPr="003F0B7E" w:rsidRDefault="00390B30" w:rsidP="00390B30">
            <w:pPr>
              <w:pStyle w:val="acctfourfigures"/>
              <w:tabs>
                <w:tab w:val="clear" w:pos="765"/>
              </w:tabs>
              <w:spacing w:line="240" w:lineRule="auto"/>
              <w:ind w:left="-117"/>
              <w:jc w:val="right"/>
              <w:rPr>
                <w:rFonts w:ascii="Browallia New" w:hAnsi="Browallia New" w:cs="Browallia New"/>
                <w:sz w:val="28"/>
                <w:szCs w:val="28"/>
                <w:lang w:val="en-US"/>
              </w:rPr>
            </w:pPr>
            <w:r w:rsidRPr="00BA752A">
              <w:rPr>
                <w:rFonts w:ascii="Browallia New" w:hAnsi="Browallia New" w:cs="Browallia New"/>
                <w:sz w:val="28"/>
                <w:szCs w:val="28"/>
                <w:lang w:val="en-US" w:bidi="th-TH"/>
              </w:rPr>
              <w:t>64,114</w:t>
            </w:r>
          </w:p>
        </w:tc>
      </w:tr>
      <w:tr w:rsidR="00390B30" w:rsidRPr="003F0B7E" w14:paraId="12E36327" w14:textId="77777777" w:rsidTr="008C00EB">
        <w:tc>
          <w:tcPr>
            <w:tcW w:w="3717" w:type="dxa"/>
            <w:vAlign w:val="center"/>
          </w:tcPr>
          <w:p w14:paraId="1FE2E24D" w14:textId="77777777" w:rsidR="00390B30" w:rsidRPr="003F0B7E" w:rsidRDefault="00390B30" w:rsidP="0039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รถจักรยานยนต์</w:t>
            </w:r>
          </w:p>
        </w:tc>
        <w:tc>
          <w:tcPr>
            <w:tcW w:w="1134" w:type="dxa"/>
            <w:shd w:val="clear" w:color="auto" w:fill="auto"/>
          </w:tcPr>
          <w:p w14:paraId="5E105EF1" w14:textId="376C9F99" w:rsidR="00390B30" w:rsidRPr="00596D45" w:rsidRDefault="009C344F" w:rsidP="00390B30">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67</w:t>
            </w:r>
          </w:p>
        </w:tc>
        <w:tc>
          <w:tcPr>
            <w:tcW w:w="236" w:type="dxa"/>
            <w:shd w:val="clear" w:color="auto" w:fill="auto"/>
          </w:tcPr>
          <w:p w14:paraId="35171B85" w14:textId="77777777" w:rsidR="00390B30" w:rsidRPr="003F0B7E" w:rsidRDefault="00390B30" w:rsidP="0039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48" w:type="dxa"/>
            <w:shd w:val="clear" w:color="auto" w:fill="auto"/>
          </w:tcPr>
          <w:p w14:paraId="52877A3B" w14:textId="58455C3D" w:rsidR="00390B30" w:rsidRPr="003F0B7E" w:rsidRDefault="00390B30" w:rsidP="00390B30">
            <w:pPr>
              <w:pStyle w:val="acctfourfigures"/>
              <w:tabs>
                <w:tab w:val="clear" w:pos="765"/>
              </w:tabs>
              <w:spacing w:line="240" w:lineRule="auto"/>
              <w:ind w:left="-117"/>
              <w:jc w:val="right"/>
              <w:rPr>
                <w:rFonts w:ascii="Browallia New" w:hAnsi="Browallia New" w:cs="Browallia New"/>
                <w:sz w:val="28"/>
                <w:szCs w:val="28"/>
                <w:lang w:val="en-US"/>
              </w:rPr>
            </w:pPr>
            <w:r w:rsidRPr="005F3AB3">
              <w:rPr>
                <w:rFonts w:ascii="Browallia New" w:hAnsi="Browallia New" w:cs="Browallia New"/>
                <w:sz w:val="28"/>
                <w:szCs w:val="28"/>
                <w:lang w:val="en-US"/>
              </w:rPr>
              <w:t>75</w:t>
            </w:r>
          </w:p>
        </w:tc>
        <w:tc>
          <w:tcPr>
            <w:tcW w:w="238" w:type="dxa"/>
            <w:shd w:val="clear" w:color="auto" w:fill="auto"/>
          </w:tcPr>
          <w:p w14:paraId="32691D20" w14:textId="77777777" w:rsidR="00390B30" w:rsidRPr="003F0B7E" w:rsidRDefault="00390B30" w:rsidP="0039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058F197D" w14:textId="3D8980C7" w:rsidR="00390B30" w:rsidRPr="006C3E62" w:rsidRDefault="005C5CFA" w:rsidP="00390B30">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67</w:t>
            </w:r>
          </w:p>
        </w:tc>
        <w:tc>
          <w:tcPr>
            <w:tcW w:w="236" w:type="dxa"/>
          </w:tcPr>
          <w:p w14:paraId="5DD1811D" w14:textId="77777777" w:rsidR="00390B30" w:rsidRPr="003F0B7E" w:rsidRDefault="00390B30" w:rsidP="0039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495311EC" w14:textId="3148B495" w:rsidR="00390B30" w:rsidRPr="003F0B7E" w:rsidRDefault="00390B30" w:rsidP="00390B30">
            <w:pPr>
              <w:pStyle w:val="acctfourfigures"/>
              <w:tabs>
                <w:tab w:val="clear" w:pos="765"/>
              </w:tabs>
              <w:spacing w:line="240" w:lineRule="auto"/>
              <w:ind w:left="-117"/>
              <w:jc w:val="right"/>
              <w:rPr>
                <w:rFonts w:ascii="Browallia New" w:hAnsi="Browallia New" w:cs="Browallia New"/>
                <w:sz w:val="28"/>
                <w:szCs w:val="28"/>
                <w:lang w:val="en-US"/>
              </w:rPr>
            </w:pPr>
            <w:r w:rsidRPr="006C3E62">
              <w:rPr>
                <w:rFonts w:ascii="Browallia New" w:hAnsi="Browallia New" w:cs="Browallia New"/>
                <w:sz w:val="28"/>
                <w:szCs w:val="28"/>
                <w:lang w:val="en-US"/>
              </w:rPr>
              <w:t xml:space="preserve">         </w:t>
            </w:r>
            <w:r w:rsidRPr="00BA752A">
              <w:rPr>
                <w:rFonts w:ascii="Browallia New" w:hAnsi="Browallia New" w:cs="Browallia New"/>
                <w:sz w:val="28"/>
                <w:szCs w:val="28"/>
                <w:lang w:val="en-US"/>
              </w:rPr>
              <w:t>75</w:t>
            </w:r>
          </w:p>
        </w:tc>
      </w:tr>
      <w:bookmarkEnd w:id="6"/>
      <w:tr w:rsidR="00390B30" w:rsidRPr="003F0B7E" w14:paraId="3D1E8B6C" w14:textId="77777777" w:rsidTr="008C00EB">
        <w:tc>
          <w:tcPr>
            <w:tcW w:w="3717" w:type="dxa"/>
            <w:vAlign w:val="center"/>
          </w:tcPr>
          <w:p w14:paraId="385F8F88" w14:textId="77777777" w:rsidR="00390B30" w:rsidRPr="003F0B7E" w:rsidRDefault="00390B30" w:rsidP="0039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3F0B7E">
              <w:rPr>
                <w:rFonts w:ascii="Browallia New" w:hAnsi="Browallia New" w:cs="Browallia New"/>
                <w:sz w:val="28"/>
                <w:szCs w:val="28"/>
                <w:cs/>
              </w:rPr>
              <w:t>วัสดุก่อสร้าง</w:t>
            </w:r>
          </w:p>
        </w:tc>
        <w:tc>
          <w:tcPr>
            <w:tcW w:w="1134" w:type="dxa"/>
            <w:shd w:val="clear" w:color="auto" w:fill="auto"/>
          </w:tcPr>
          <w:p w14:paraId="45122F5F" w14:textId="431334EE" w:rsidR="00390B30" w:rsidRPr="00596D45" w:rsidRDefault="00593A55" w:rsidP="00390B30">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11,459</w:t>
            </w:r>
          </w:p>
        </w:tc>
        <w:tc>
          <w:tcPr>
            <w:tcW w:w="236" w:type="dxa"/>
            <w:shd w:val="clear" w:color="auto" w:fill="auto"/>
          </w:tcPr>
          <w:p w14:paraId="65B0169E" w14:textId="77777777" w:rsidR="00390B30" w:rsidRPr="003F0B7E" w:rsidRDefault="00390B30" w:rsidP="0039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2F6093B3" w14:textId="5F8C37BC" w:rsidR="00390B30" w:rsidRPr="003F0B7E" w:rsidRDefault="00390B30" w:rsidP="00390B30">
            <w:pPr>
              <w:pStyle w:val="acctfourfigures"/>
              <w:tabs>
                <w:tab w:val="clear" w:pos="765"/>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12,</w:t>
            </w:r>
            <w:r w:rsidRPr="00F511D3" w:rsidDel="00376F86">
              <w:rPr>
                <w:rFonts w:ascii="Browallia New" w:hAnsi="Browallia New" w:cs="Browallia New"/>
                <w:sz w:val="28"/>
                <w:szCs w:val="28"/>
                <w:lang w:val="en-US"/>
              </w:rPr>
              <w:t>3</w:t>
            </w:r>
            <w:r w:rsidRPr="00F511D3">
              <w:rPr>
                <w:rFonts w:ascii="Browallia New" w:hAnsi="Browallia New" w:cs="Browallia New"/>
                <w:sz w:val="28"/>
                <w:szCs w:val="28"/>
                <w:lang w:val="en-US"/>
              </w:rPr>
              <w:t>55</w:t>
            </w:r>
          </w:p>
        </w:tc>
        <w:tc>
          <w:tcPr>
            <w:tcW w:w="238" w:type="dxa"/>
            <w:shd w:val="clear" w:color="auto" w:fill="auto"/>
          </w:tcPr>
          <w:p w14:paraId="270F0DE0" w14:textId="77777777" w:rsidR="00390B30" w:rsidRPr="003F0B7E" w:rsidRDefault="00390B30" w:rsidP="0039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079407AC" w14:textId="16A140FB" w:rsidR="00390B30" w:rsidRPr="006C3E62" w:rsidRDefault="0050700E" w:rsidP="00656962">
            <w:pPr>
              <w:pStyle w:val="acctfourfigures"/>
              <w:tabs>
                <w:tab w:val="clear" w:pos="765"/>
              </w:tabs>
              <w:spacing w:line="240" w:lineRule="auto"/>
              <w:ind w:left="-117"/>
              <w:jc w:val="center"/>
              <w:rPr>
                <w:rFonts w:ascii="Browallia New" w:hAnsi="Browallia New" w:cs="Browallia New"/>
                <w:sz w:val="28"/>
                <w:szCs w:val="28"/>
                <w:lang w:val="en-US"/>
              </w:rPr>
            </w:pPr>
            <w:r>
              <w:rPr>
                <w:rFonts w:ascii="Browallia New" w:hAnsi="Browallia New" w:cs="Browallia New"/>
                <w:sz w:val="28"/>
                <w:szCs w:val="28"/>
                <w:lang w:val="en-US"/>
              </w:rPr>
              <w:t xml:space="preserve">        -</w:t>
            </w:r>
          </w:p>
        </w:tc>
        <w:tc>
          <w:tcPr>
            <w:tcW w:w="236" w:type="dxa"/>
          </w:tcPr>
          <w:p w14:paraId="54F6F4ED" w14:textId="77777777" w:rsidR="00390B30" w:rsidRPr="003F0B7E" w:rsidRDefault="00390B30" w:rsidP="0039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211EFEB8" w14:textId="5B5E603B" w:rsidR="00390B30" w:rsidRPr="003F0B7E" w:rsidRDefault="00390B30" w:rsidP="00390B30">
            <w:pPr>
              <w:pStyle w:val="acctfourfigures"/>
              <w:tabs>
                <w:tab w:val="clear" w:pos="765"/>
              </w:tabs>
              <w:spacing w:line="240" w:lineRule="auto"/>
              <w:ind w:left="-117"/>
              <w:jc w:val="right"/>
              <w:rPr>
                <w:rFonts w:ascii="Browallia New" w:hAnsi="Browallia New" w:cs="Browallia New"/>
                <w:sz w:val="28"/>
                <w:szCs w:val="28"/>
                <w:lang w:val="en-US"/>
              </w:rPr>
            </w:pPr>
            <w:r w:rsidRPr="006C3E62">
              <w:rPr>
                <w:rFonts w:ascii="Browallia New" w:hAnsi="Browallia New" w:cs="Browallia New"/>
                <w:sz w:val="28"/>
                <w:szCs w:val="28"/>
                <w:lang w:val="en-US"/>
              </w:rPr>
              <w:t xml:space="preserve">         </w:t>
            </w:r>
            <w:r w:rsidRPr="00BA752A">
              <w:rPr>
                <w:rFonts w:ascii="Browallia New" w:hAnsi="Browallia New" w:cs="Browallia New"/>
                <w:sz w:val="28"/>
                <w:szCs w:val="28"/>
                <w:lang w:val="en-US"/>
              </w:rPr>
              <w:t>43</w:t>
            </w:r>
          </w:p>
        </w:tc>
      </w:tr>
      <w:tr w:rsidR="00390B30" w:rsidRPr="003F0B7E" w14:paraId="7AB379DB" w14:textId="77777777" w:rsidTr="008C00EB">
        <w:tc>
          <w:tcPr>
            <w:tcW w:w="3717" w:type="dxa"/>
            <w:vAlign w:val="center"/>
          </w:tcPr>
          <w:p w14:paraId="57D77903" w14:textId="77777777" w:rsidR="00390B30" w:rsidRPr="003F0B7E" w:rsidRDefault="00390B30" w:rsidP="0039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F0B7E">
              <w:rPr>
                <w:rFonts w:ascii="Browallia New" w:hAnsi="Browallia New" w:cs="Browallia New" w:hint="cs"/>
                <w:sz w:val="28"/>
                <w:szCs w:val="28"/>
                <w:cs/>
              </w:rPr>
              <w:t>วัสดุตกแต่งและอุปกรณ์</w:t>
            </w:r>
          </w:p>
        </w:tc>
        <w:tc>
          <w:tcPr>
            <w:tcW w:w="1134" w:type="dxa"/>
            <w:shd w:val="clear" w:color="auto" w:fill="auto"/>
          </w:tcPr>
          <w:p w14:paraId="004A4C93" w14:textId="72FE4517" w:rsidR="00390B30" w:rsidRPr="00596D45" w:rsidRDefault="00371E28" w:rsidP="00390B30">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7</w:t>
            </w:r>
            <w:r w:rsidR="00B02CCF" w:rsidRPr="00596D45">
              <w:rPr>
                <w:rFonts w:ascii="Browallia New" w:hAnsi="Browallia New" w:cs="Browallia New"/>
                <w:sz w:val="28"/>
                <w:szCs w:val="28"/>
                <w:lang w:val="en-US"/>
              </w:rPr>
              <w:t>4</w:t>
            </w:r>
            <w:r w:rsidR="00431B49">
              <w:rPr>
                <w:rFonts w:ascii="Browallia New" w:hAnsi="Browallia New" w:cs="Browallia New"/>
                <w:sz w:val="28"/>
                <w:szCs w:val="28"/>
                <w:lang w:val="en-US"/>
              </w:rPr>
              <w:t>,586</w:t>
            </w:r>
          </w:p>
        </w:tc>
        <w:tc>
          <w:tcPr>
            <w:tcW w:w="236" w:type="dxa"/>
            <w:shd w:val="clear" w:color="auto" w:fill="auto"/>
          </w:tcPr>
          <w:p w14:paraId="3D6846C5" w14:textId="77777777" w:rsidR="00390B30" w:rsidRPr="003F0B7E" w:rsidRDefault="00390B30" w:rsidP="0039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646FC337" w14:textId="2718B924" w:rsidR="00390B30" w:rsidRPr="003F0B7E" w:rsidRDefault="00390B30" w:rsidP="00390B30">
            <w:pPr>
              <w:pStyle w:val="acctfourfigures"/>
              <w:tabs>
                <w:tab w:val="clear" w:pos="765"/>
              </w:tabs>
              <w:spacing w:line="240" w:lineRule="auto"/>
              <w:ind w:left="-117"/>
              <w:jc w:val="right"/>
              <w:rPr>
                <w:rFonts w:ascii="Browallia New" w:hAnsi="Browallia New" w:cs="Browallia New"/>
                <w:sz w:val="28"/>
                <w:szCs w:val="28"/>
                <w:lang w:val="en-US"/>
              </w:rPr>
            </w:pPr>
            <w:r w:rsidRPr="002746A5">
              <w:rPr>
                <w:rFonts w:ascii="Browallia New" w:hAnsi="Browallia New" w:cs="Browallia New"/>
                <w:sz w:val="28"/>
                <w:szCs w:val="28"/>
                <w:lang w:val="en-US"/>
              </w:rPr>
              <w:t>76,036</w:t>
            </w:r>
          </w:p>
        </w:tc>
        <w:tc>
          <w:tcPr>
            <w:tcW w:w="238" w:type="dxa"/>
            <w:shd w:val="clear" w:color="auto" w:fill="auto"/>
          </w:tcPr>
          <w:p w14:paraId="2EA1006E" w14:textId="77777777" w:rsidR="00390B30" w:rsidRPr="003F0B7E" w:rsidRDefault="00390B30" w:rsidP="0039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186" w:type="dxa"/>
            <w:shd w:val="clear" w:color="auto" w:fill="auto"/>
          </w:tcPr>
          <w:p w14:paraId="719A4191" w14:textId="79BC0899" w:rsidR="00390B30" w:rsidRPr="006C3E62" w:rsidRDefault="007B3285" w:rsidP="00390B30">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17,376</w:t>
            </w:r>
          </w:p>
        </w:tc>
        <w:tc>
          <w:tcPr>
            <w:tcW w:w="236" w:type="dxa"/>
          </w:tcPr>
          <w:p w14:paraId="45D24E10" w14:textId="77777777" w:rsidR="00390B30" w:rsidRPr="003F0B7E" w:rsidRDefault="00390B30" w:rsidP="0039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09" w:type="dxa"/>
          </w:tcPr>
          <w:p w14:paraId="3009955A" w14:textId="33A282D4" w:rsidR="00390B30" w:rsidRPr="003F0B7E" w:rsidRDefault="00390B30" w:rsidP="00390B30">
            <w:pPr>
              <w:pStyle w:val="acctfourfigures"/>
              <w:tabs>
                <w:tab w:val="clear" w:pos="765"/>
              </w:tabs>
              <w:spacing w:line="240" w:lineRule="auto"/>
              <w:ind w:left="-117"/>
              <w:jc w:val="right"/>
              <w:rPr>
                <w:rFonts w:ascii="Browallia New" w:hAnsi="Browallia New" w:cs="Browallia New"/>
                <w:sz w:val="28"/>
                <w:szCs w:val="28"/>
                <w:lang w:val="en-US"/>
              </w:rPr>
            </w:pPr>
            <w:r w:rsidRPr="00BA752A">
              <w:rPr>
                <w:rFonts w:ascii="Browallia New" w:hAnsi="Browallia New" w:cs="Browallia New"/>
                <w:sz w:val="28"/>
                <w:szCs w:val="28"/>
                <w:lang w:val="en-US"/>
              </w:rPr>
              <w:t>1</w:t>
            </w:r>
            <w:r w:rsidRPr="006C3E62">
              <w:rPr>
                <w:rFonts w:ascii="Browallia New" w:hAnsi="Browallia New" w:cs="Browallia New"/>
                <w:sz w:val="28"/>
                <w:szCs w:val="28"/>
                <w:lang w:val="en-US"/>
              </w:rPr>
              <w:t>8,5</w:t>
            </w:r>
            <w:r w:rsidRPr="00BA752A">
              <w:rPr>
                <w:rFonts w:ascii="Browallia New" w:hAnsi="Browallia New" w:cs="Browallia New"/>
                <w:sz w:val="28"/>
                <w:szCs w:val="28"/>
                <w:lang w:val="en-US"/>
              </w:rPr>
              <w:t>75</w:t>
            </w:r>
          </w:p>
        </w:tc>
      </w:tr>
      <w:tr w:rsidR="00390B30" w:rsidRPr="003F0B7E" w14:paraId="14097A3C" w14:textId="77777777" w:rsidTr="008C00EB">
        <w:tc>
          <w:tcPr>
            <w:tcW w:w="3717" w:type="dxa"/>
            <w:vAlign w:val="center"/>
          </w:tcPr>
          <w:p w14:paraId="5256B06E" w14:textId="77777777" w:rsidR="00390B30" w:rsidRPr="003F0B7E" w:rsidRDefault="00390B30" w:rsidP="0039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อื่นๆ</w:t>
            </w:r>
          </w:p>
        </w:tc>
        <w:tc>
          <w:tcPr>
            <w:tcW w:w="1134" w:type="dxa"/>
            <w:shd w:val="clear" w:color="auto" w:fill="auto"/>
          </w:tcPr>
          <w:p w14:paraId="62BB5F20" w14:textId="1FAD7FAA" w:rsidR="00390B30" w:rsidRPr="00596D45" w:rsidRDefault="004D2C70" w:rsidP="00390B30">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1</w:t>
            </w:r>
            <w:r w:rsidR="00B02CCF" w:rsidRPr="00596D45">
              <w:rPr>
                <w:rFonts w:ascii="Browallia New" w:hAnsi="Browallia New" w:cs="Browallia New"/>
                <w:sz w:val="28"/>
                <w:szCs w:val="28"/>
                <w:lang w:val="en-US"/>
              </w:rPr>
              <w:t>9,</w:t>
            </w:r>
            <w:r w:rsidR="00431B49">
              <w:rPr>
                <w:rFonts w:ascii="Browallia New" w:hAnsi="Browallia New" w:cs="Browallia New"/>
                <w:sz w:val="28"/>
                <w:szCs w:val="28"/>
                <w:lang w:val="en-US"/>
              </w:rPr>
              <w:t>547</w:t>
            </w:r>
          </w:p>
        </w:tc>
        <w:tc>
          <w:tcPr>
            <w:tcW w:w="236" w:type="dxa"/>
            <w:shd w:val="clear" w:color="auto" w:fill="auto"/>
          </w:tcPr>
          <w:p w14:paraId="493D2F6F" w14:textId="77777777" w:rsidR="00390B30" w:rsidRPr="003F0B7E" w:rsidRDefault="00390B30" w:rsidP="0039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4B5182E0" w14:textId="1DA72B34" w:rsidR="00390B30" w:rsidRPr="003F0B7E" w:rsidRDefault="00390B30" w:rsidP="00390B30">
            <w:pPr>
              <w:pStyle w:val="acctfourfigures"/>
              <w:tabs>
                <w:tab w:val="clear" w:pos="765"/>
              </w:tabs>
              <w:spacing w:line="240" w:lineRule="auto"/>
              <w:ind w:left="-117"/>
              <w:jc w:val="right"/>
              <w:rPr>
                <w:rFonts w:ascii="Browallia New" w:hAnsi="Browallia New" w:cs="Browallia New"/>
                <w:sz w:val="28"/>
                <w:szCs w:val="28"/>
                <w:lang w:val="en-US"/>
              </w:rPr>
            </w:pPr>
            <w:r w:rsidRPr="002746A5">
              <w:rPr>
                <w:rFonts w:ascii="Browallia New" w:hAnsi="Browallia New" w:cs="Browallia New"/>
                <w:sz w:val="28"/>
                <w:szCs w:val="28"/>
                <w:lang w:val="en-US"/>
              </w:rPr>
              <w:t>21,264</w:t>
            </w:r>
          </w:p>
        </w:tc>
        <w:tc>
          <w:tcPr>
            <w:tcW w:w="238" w:type="dxa"/>
            <w:shd w:val="clear" w:color="auto" w:fill="auto"/>
          </w:tcPr>
          <w:p w14:paraId="1116A524" w14:textId="77777777" w:rsidR="00390B30" w:rsidRPr="003F0B7E" w:rsidRDefault="00390B30" w:rsidP="0039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2CCA20C8" w14:textId="4968CFB0" w:rsidR="00390B30" w:rsidRPr="00DB0A1D" w:rsidRDefault="00452460" w:rsidP="00390B30">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11,</w:t>
            </w:r>
            <w:r w:rsidR="00366246">
              <w:rPr>
                <w:rFonts w:ascii="Browallia New" w:hAnsi="Browallia New" w:cs="Browallia New"/>
                <w:sz w:val="28"/>
                <w:szCs w:val="28"/>
                <w:lang w:val="en-US"/>
              </w:rPr>
              <w:t>1</w:t>
            </w:r>
            <w:r w:rsidR="005C5CFA">
              <w:rPr>
                <w:rFonts w:ascii="Browallia New" w:hAnsi="Browallia New" w:cs="Browallia New"/>
                <w:sz w:val="28"/>
                <w:szCs w:val="28"/>
                <w:lang w:val="en-US"/>
              </w:rPr>
              <w:t>2</w:t>
            </w:r>
            <w:r w:rsidR="001A7F82">
              <w:rPr>
                <w:rFonts w:ascii="Browallia New" w:hAnsi="Browallia New" w:cs="Browallia New"/>
                <w:sz w:val="28"/>
                <w:szCs w:val="28"/>
                <w:lang w:val="en-US"/>
              </w:rPr>
              <w:t>4</w:t>
            </w:r>
          </w:p>
        </w:tc>
        <w:tc>
          <w:tcPr>
            <w:tcW w:w="236" w:type="dxa"/>
          </w:tcPr>
          <w:p w14:paraId="6158762A" w14:textId="77777777" w:rsidR="00390B30" w:rsidRPr="003F0B7E" w:rsidRDefault="00390B30" w:rsidP="0039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19BA1D79" w14:textId="19F6776D" w:rsidR="00390B30" w:rsidRPr="003F0B7E" w:rsidRDefault="00390B30" w:rsidP="00390B30">
            <w:pPr>
              <w:pStyle w:val="acctfourfigures"/>
              <w:tabs>
                <w:tab w:val="clear" w:pos="765"/>
              </w:tabs>
              <w:spacing w:line="240" w:lineRule="auto"/>
              <w:ind w:left="-117"/>
              <w:jc w:val="right"/>
              <w:rPr>
                <w:rFonts w:ascii="Browallia New" w:hAnsi="Browallia New" w:cs="Browallia New"/>
                <w:sz w:val="28"/>
                <w:szCs w:val="28"/>
                <w:lang w:val="en-US"/>
              </w:rPr>
            </w:pPr>
            <w:r w:rsidRPr="00DB0A1D">
              <w:rPr>
                <w:rFonts w:ascii="Browallia New" w:hAnsi="Browallia New" w:cs="Browallia New"/>
                <w:sz w:val="28"/>
                <w:szCs w:val="28"/>
                <w:lang w:val="en-US"/>
              </w:rPr>
              <w:t>12,293</w:t>
            </w:r>
          </w:p>
        </w:tc>
      </w:tr>
      <w:tr w:rsidR="00390B30" w:rsidRPr="003F0B7E" w14:paraId="5FB7F028" w14:textId="77777777" w:rsidTr="008C00EB">
        <w:trPr>
          <w:trHeight w:val="275"/>
        </w:trPr>
        <w:tc>
          <w:tcPr>
            <w:tcW w:w="3717" w:type="dxa"/>
          </w:tcPr>
          <w:p w14:paraId="4AA30A04" w14:textId="77777777" w:rsidR="00390B30" w:rsidRPr="003F0B7E" w:rsidRDefault="00390B30" w:rsidP="0039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รวม</w:t>
            </w:r>
          </w:p>
        </w:tc>
        <w:tc>
          <w:tcPr>
            <w:tcW w:w="1134" w:type="dxa"/>
            <w:tcBorders>
              <w:top w:val="single" w:sz="4" w:space="0" w:color="auto"/>
            </w:tcBorders>
            <w:shd w:val="clear" w:color="auto" w:fill="auto"/>
          </w:tcPr>
          <w:p w14:paraId="6BC41A76" w14:textId="1863BACA" w:rsidR="00390B30" w:rsidRPr="00596D45" w:rsidRDefault="00C95E9E" w:rsidP="00390B30">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156,</w:t>
            </w:r>
            <w:r w:rsidR="006F5372" w:rsidRPr="0098344A">
              <w:rPr>
                <w:rFonts w:ascii="Browallia New" w:hAnsi="Browallia New" w:cs="Browallia New"/>
                <w:sz w:val="28"/>
                <w:szCs w:val="28"/>
                <w:lang w:val="en-US"/>
              </w:rPr>
              <w:t>136</w:t>
            </w:r>
          </w:p>
        </w:tc>
        <w:tc>
          <w:tcPr>
            <w:tcW w:w="236" w:type="dxa"/>
            <w:shd w:val="clear" w:color="auto" w:fill="auto"/>
          </w:tcPr>
          <w:p w14:paraId="5D3806FE" w14:textId="77777777" w:rsidR="00390B30" w:rsidRPr="003F0B7E" w:rsidRDefault="00390B30" w:rsidP="0039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top w:val="single" w:sz="4" w:space="0" w:color="auto"/>
            </w:tcBorders>
            <w:shd w:val="clear" w:color="auto" w:fill="auto"/>
          </w:tcPr>
          <w:p w14:paraId="49712E4A" w14:textId="47654C9C" w:rsidR="00390B30" w:rsidRPr="003F0B7E" w:rsidRDefault="00390B30" w:rsidP="00390B30">
            <w:pPr>
              <w:pStyle w:val="acctfourfigures"/>
              <w:tabs>
                <w:tab w:val="clear" w:pos="765"/>
              </w:tabs>
              <w:spacing w:line="240" w:lineRule="auto"/>
              <w:ind w:left="-117"/>
              <w:jc w:val="right"/>
              <w:rPr>
                <w:rFonts w:ascii="Browallia New" w:hAnsi="Browallia New" w:cs="Browallia New"/>
                <w:sz w:val="28"/>
                <w:szCs w:val="28"/>
                <w:lang w:val="en-US"/>
              </w:rPr>
            </w:pPr>
            <w:r w:rsidRPr="0080600E">
              <w:rPr>
                <w:rFonts w:ascii="Browallia New" w:hAnsi="Browallia New" w:cs="Browallia New"/>
                <w:sz w:val="28"/>
                <w:szCs w:val="28"/>
                <w:lang w:val="en-US"/>
              </w:rPr>
              <w:t>173,8</w:t>
            </w:r>
            <w:r>
              <w:rPr>
                <w:rFonts w:ascii="Browallia New" w:hAnsi="Browallia New" w:cs="Browallia New"/>
                <w:sz w:val="28"/>
                <w:szCs w:val="28"/>
                <w:lang w:val="en-US"/>
              </w:rPr>
              <w:t>44</w:t>
            </w:r>
          </w:p>
        </w:tc>
        <w:tc>
          <w:tcPr>
            <w:tcW w:w="238" w:type="dxa"/>
            <w:shd w:val="clear" w:color="auto" w:fill="auto"/>
          </w:tcPr>
          <w:p w14:paraId="1609BBEE" w14:textId="77777777" w:rsidR="00390B30" w:rsidRPr="003F0B7E" w:rsidRDefault="00390B30" w:rsidP="0039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tcBorders>
            <w:shd w:val="clear" w:color="auto" w:fill="auto"/>
          </w:tcPr>
          <w:p w14:paraId="0E7B5448" w14:textId="3FAD6396" w:rsidR="00390B30" w:rsidRPr="00DB0A1D" w:rsidRDefault="00751E90" w:rsidP="00390B30">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79,04</w:t>
            </w:r>
            <w:r w:rsidR="001A7F82">
              <w:rPr>
                <w:rFonts w:ascii="Browallia New" w:hAnsi="Browallia New" w:cs="Browallia New"/>
                <w:sz w:val="28"/>
                <w:szCs w:val="28"/>
                <w:lang w:val="en-US"/>
              </w:rPr>
              <w:t>4</w:t>
            </w:r>
          </w:p>
        </w:tc>
        <w:tc>
          <w:tcPr>
            <w:tcW w:w="236" w:type="dxa"/>
          </w:tcPr>
          <w:p w14:paraId="2C5D1830" w14:textId="77777777" w:rsidR="00390B30" w:rsidRPr="003F0B7E" w:rsidRDefault="00390B30" w:rsidP="0039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top w:val="single" w:sz="4" w:space="0" w:color="auto"/>
            </w:tcBorders>
          </w:tcPr>
          <w:p w14:paraId="0A75AE9A" w14:textId="67A643AC" w:rsidR="00390B30" w:rsidRPr="003F0B7E" w:rsidRDefault="00390B30" w:rsidP="00390B30">
            <w:pPr>
              <w:pStyle w:val="acctfourfigures"/>
              <w:tabs>
                <w:tab w:val="clear" w:pos="765"/>
              </w:tabs>
              <w:spacing w:line="240" w:lineRule="auto"/>
              <w:ind w:left="-117"/>
              <w:jc w:val="right"/>
              <w:rPr>
                <w:rFonts w:ascii="Browallia New" w:hAnsi="Browallia New" w:cs="Browallia New"/>
                <w:sz w:val="28"/>
                <w:szCs w:val="28"/>
                <w:lang w:val="en-US"/>
              </w:rPr>
            </w:pPr>
            <w:r w:rsidRPr="00DB0A1D">
              <w:rPr>
                <w:rFonts w:ascii="Browallia New" w:hAnsi="Browallia New" w:cs="Browallia New"/>
                <w:sz w:val="28"/>
                <w:szCs w:val="28"/>
                <w:lang w:val="en-US"/>
              </w:rPr>
              <w:t>95,100</w:t>
            </w:r>
          </w:p>
        </w:tc>
      </w:tr>
      <w:tr w:rsidR="00390B30" w:rsidRPr="003F0B7E" w14:paraId="5F18D243" w14:textId="77777777" w:rsidTr="008C00EB">
        <w:tc>
          <w:tcPr>
            <w:tcW w:w="3717" w:type="dxa"/>
          </w:tcPr>
          <w:p w14:paraId="2E8520CC" w14:textId="7CFA1D11" w:rsidR="00390B30" w:rsidRPr="003F0B7E" w:rsidRDefault="00390B30" w:rsidP="0039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3F0B7E">
              <w:rPr>
                <w:rFonts w:ascii="Browallia New" w:hAnsi="Browallia New" w:cs="Browallia New"/>
                <w:sz w:val="28"/>
                <w:szCs w:val="28"/>
                <w:u w:val="single"/>
                <w:cs/>
              </w:rPr>
              <w:t>หัก</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cs/>
              </w:rPr>
              <w:t>ค่าเผื่อสินค้าล้าสมัยและ</w:t>
            </w:r>
            <w:r w:rsidR="00A046AD">
              <w:rPr>
                <w:rFonts w:ascii="Browallia New" w:hAnsi="Browallia New" w:cs="Browallia New" w:hint="cs"/>
                <w:sz w:val="28"/>
                <w:szCs w:val="28"/>
                <w:cs/>
              </w:rPr>
              <w:t>การ</w:t>
            </w:r>
            <w:r w:rsidRPr="003F0B7E">
              <w:rPr>
                <w:rFonts w:ascii="Browallia New" w:hAnsi="Browallia New" w:cs="Browallia New"/>
                <w:sz w:val="28"/>
                <w:szCs w:val="28"/>
                <w:cs/>
              </w:rPr>
              <w:t>ลดมูลค่า</w:t>
            </w:r>
          </w:p>
        </w:tc>
        <w:tc>
          <w:tcPr>
            <w:tcW w:w="1134" w:type="dxa"/>
            <w:tcBorders>
              <w:bottom w:val="single" w:sz="4" w:space="0" w:color="auto"/>
            </w:tcBorders>
            <w:shd w:val="clear" w:color="auto" w:fill="auto"/>
            <w:vAlign w:val="center"/>
          </w:tcPr>
          <w:p w14:paraId="44480C06" w14:textId="4FF1C42B" w:rsidR="00390B30" w:rsidRPr="00596D45" w:rsidRDefault="002823BF" w:rsidP="00390B30">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(8</w:t>
            </w:r>
            <w:r w:rsidR="008278C9" w:rsidRPr="00596D45">
              <w:rPr>
                <w:rFonts w:ascii="Browallia New" w:hAnsi="Browallia New" w:cs="Browallia New"/>
                <w:sz w:val="28"/>
                <w:szCs w:val="28"/>
                <w:lang w:val="en-US"/>
              </w:rPr>
              <w:t>,</w:t>
            </w:r>
            <w:r w:rsidR="006F5372" w:rsidRPr="0098344A">
              <w:rPr>
                <w:rFonts w:ascii="Browallia New" w:hAnsi="Browallia New" w:cs="Browallia New"/>
                <w:sz w:val="28"/>
                <w:szCs w:val="28"/>
                <w:lang w:val="en-US"/>
              </w:rPr>
              <w:t>940</w:t>
            </w:r>
            <w:r w:rsidR="008278C9" w:rsidRPr="00596D45">
              <w:rPr>
                <w:rFonts w:ascii="Browallia New" w:hAnsi="Browallia New" w:cs="Browallia New"/>
                <w:sz w:val="28"/>
                <w:szCs w:val="28"/>
                <w:lang w:val="en-US"/>
              </w:rPr>
              <w:t>)</w:t>
            </w:r>
          </w:p>
        </w:tc>
        <w:tc>
          <w:tcPr>
            <w:tcW w:w="236" w:type="dxa"/>
            <w:shd w:val="clear" w:color="auto" w:fill="auto"/>
          </w:tcPr>
          <w:p w14:paraId="1B021AD3" w14:textId="77777777" w:rsidR="00390B30" w:rsidRPr="003F0B7E" w:rsidRDefault="00390B30" w:rsidP="0039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bottom w:val="single" w:sz="4" w:space="0" w:color="auto"/>
            </w:tcBorders>
            <w:shd w:val="clear" w:color="auto" w:fill="auto"/>
            <w:vAlign w:val="center"/>
          </w:tcPr>
          <w:p w14:paraId="3ACBBF8F" w14:textId="6305F735" w:rsidR="00390B30" w:rsidRPr="003F0B7E" w:rsidRDefault="00390B30" w:rsidP="00390B30">
            <w:pPr>
              <w:pStyle w:val="acctfourfigures"/>
              <w:tabs>
                <w:tab w:val="clear" w:pos="765"/>
              </w:tabs>
              <w:spacing w:line="240" w:lineRule="auto"/>
              <w:ind w:left="-117"/>
              <w:jc w:val="right"/>
              <w:rPr>
                <w:rFonts w:ascii="Browallia New" w:hAnsi="Browallia New" w:cs="Browallia New"/>
                <w:sz w:val="28"/>
                <w:szCs w:val="28"/>
                <w:lang w:val="en-US"/>
              </w:rPr>
            </w:pPr>
            <w:r w:rsidRPr="00AC1B76">
              <w:rPr>
                <w:rFonts w:ascii="Browallia New" w:hAnsi="Browallia New" w:cs="Browallia New"/>
                <w:sz w:val="28"/>
                <w:szCs w:val="28"/>
                <w:lang w:val="en-US"/>
              </w:rPr>
              <w:t>(6,03</w:t>
            </w:r>
            <w:r>
              <w:rPr>
                <w:rFonts w:ascii="Browallia New" w:hAnsi="Browallia New" w:cs="Browallia New"/>
                <w:sz w:val="28"/>
                <w:szCs w:val="28"/>
                <w:lang w:val="en-US"/>
              </w:rPr>
              <w:t>8</w:t>
            </w:r>
            <w:r w:rsidRPr="00AC1B76">
              <w:rPr>
                <w:rFonts w:ascii="Browallia New" w:hAnsi="Browallia New" w:cs="Browallia New"/>
                <w:sz w:val="28"/>
                <w:szCs w:val="28"/>
                <w:lang w:val="en-US"/>
              </w:rPr>
              <w:t>)</w:t>
            </w:r>
          </w:p>
        </w:tc>
        <w:tc>
          <w:tcPr>
            <w:tcW w:w="238" w:type="dxa"/>
            <w:shd w:val="clear" w:color="auto" w:fill="auto"/>
          </w:tcPr>
          <w:p w14:paraId="35809F8D" w14:textId="77777777" w:rsidR="00390B30" w:rsidRPr="003F0B7E" w:rsidRDefault="00390B30" w:rsidP="0039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bottom w:val="single" w:sz="4" w:space="0" w:color="auto"/>
            </w:tcBorders>
            <w:shd w:val="clear" w:color="auto" w:fill="auto"/>
            <w:vAlign w:val="center"/>
          </w:tcPr>
          <w:p w14:paraId="2275AC75" w14:textId="139B0DD0" w:rsidR="00390B30" w:rsidRPr="006C3E62" w:rsidRDefault="00C26344" w:rsidP="00390B30">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(8,87</w:t>
            </w:r>
            <w:r w:rsidR="00C41CAC">
              <w:rPr>
                <w:rFonts w:ascii="Browallia New" w:hAnsi="Browallia New" w:cs="Browallia New"/>
                <w:sz w:val="28"/>
                <w:szCs w:val="28"/>
                <w:lang w:val="en-US"/>
              </w:rPr>
              <w:t>5</w:t>
            </w:r>
            <w:r>
              <w:rPr>
                <w:rFonts w:ascii="Browallia New" w:hAnsi="Browallia New" w:cs="Browallia New"/>
                <w:sz w:val="28"/>
                <w:szCs w:val="28"/>
                <w:lang w:val="en-US"/>
              </w:rPr>
              <w:t>)</w:t>
            </w:r>
          </w:p>
        </w:tc>
        <w:tc>
          <w:tcPr>
            <w:tcW w:w="236" w:type="dxa"/>
          </w:tcPr>
          <w:p w14:paraId="1765BBE1" w14:textId="77777777" w:rsidR="00390B30" w:rsidRPr="003F0B7E" w:rsidRDefault="00390B30" w:rsidP="0039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bottom w:val="single" w:sz="4" w:space="0" w:color="auto"/>
            </w:tcBorders>
            <w:vAlign w:val="center"/>
          </w:tcPr>
          <w:p w14:paraId="34E56322" w14:textId="55979225" w:rsidR="00390B30" w:rsidRPr="003F0B7E" w:rsidRDefault="00390B30" w:rsidP="00390B30">
            <w:pPr>
              <w:pStyle w:val="acctfourfigures"/>
              <w:tabs>
                <w:tab w:val="clear" w:pos="765"/>
              </w:tabs>
              <w:spacing w:line="240" w:lineRule="auto"/>
              <w:ind w:left="-117"/>
              <w:jc w:val="right"/>
              <w:rPr>
                <w:rFonts w:ascii="Browallia New" w:hAnsi="Browallia New" w:cs="Browallia New"/>
                <w:sz w:val="28"/>
                <w:szCs w:val="28"/>
                <w:lang w:val="en-US"/>
              </w:rPr>
            </w:pPr>
            <w:r w:rsidRPr="006C3E62">
              <w:rPr>
                <w:rFonts w:ascii="Browallia New" w:hAnsi="Browallia New" w:cs="Browallia New"/>
                <w:sz w:val="28"/>
                <w:szCs w:val="28"/>
                <w:lang w:val="en-US"/>
              </w:rPr>
              <w:t>(5,973)</w:t>
            </w:r>
          </w:p>
        </w:tc>
      </w:tr>
      <w:tr w:rsidR="00390B30" w:rsidRPr="003F0B7E" w14:paraId="5DDDE020" w14:textId="77777777" w:rsidTr="008C00EB">
        <w:trPr>
          <w:trHeight w:val="122"/>
        </w:trPr>
        <w:tc>
          <w:tcPr>
            <w:tcW w:w="3717" w:type="dxa"/>
          </w:tcPr>
          <w:p w14:paraId="5647360C" w14:textId="77777777" w:rsidR="00390B30" w:rsidRPr="003F0B7E" w:rsidRDefault="00390B30" w:rsidP="0039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F0B7E">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tcPr>
          <w:p w14:paraId="04F13ECF" w14:textId="08FF8EC0" w:rsidR="00390B30" w:rsidRPr="00596D45" w:rsidRDefault="00F163F1" w:rsidP="00390B30">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147,196</w:t>
            </w:r>
          </w:p>
        </w:tc>
        <w:tc>
          <w:tcPr>
            <w:tcW w:w="236" w:type="dxa"/>
            <w:shd w:val="clear" w:color="auto" w:fill="auto"/>
          </w:tcPr>
          <w:p w14:paraId="36033383" w14:textId="77777777" w:rsidR="00390B30" w:rsidRPr="003F0B7E" w:rsidRDefault="00390B30" w:rsidP="0039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top w:val="single" w:sz="4" w:space="0" w:color="auto"/>
              <w:bottom w:val="single" w:sz="12" w:space="0" w:color="auto"/>
            </w:tcBorders>
            <w:shd w:val="clear" w:color="auto" w:fill="auto"/>
          </w:tcPr>
          <w:p w14:paraId="33DBF7CA" w14:textId="7D225AD4" w:rsidR="00390B30" w:rsidRPr="003F0B7E" w:rsidRDefault="00390B30" w:rsidP="00390B30">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167,806</w:t>
            </w:r>
          </w:p>
        </w:tc>
        <w:tc>
          <w:tcPr>
            <w:tcW w:w="238" w:type="dxa"/>
            <w:shd w:val="clear" w:color="auto" w:fill="auto"/>
          </w:tcPr>
          <w:p w14:paraId="18BDDA00" w14:textId="77777777" w:rsidR="00390B30" w:rsidRPr="003F0B7E" w:rsidRDefault="00390B30" w:rsidP="0039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bottom w:val="single" w:sz="12" w:space="0" w:color="auto"/>
            </w:tcBorders>
            <w:shd w:val="clear" w:color="auto" w:fill="auto"/>
          </w:tcPr>
          <w:p w14:paraId="4660EEC4" w14:textId="12CA0727" w:rsidR="00390B30" w:rsidRPr="006C3E62" w:rsidRDefault="00E17A6D" w:rsidP="00390B30">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70,169</w:t>
            </w:r>
          </w:p>
        </w:tc>
        <w:tc>
          <w:tcPr>
            <w:tcW w:w="236" w:type="dxa"/>
          </w:tcPr>
          <w:p w14:paraId="0FB4BAF6" w14:textId="77777777" w:rsidR="00390B30" w:rsidRPr="003F0B7E" w:rsidRDefault="00390B30" w:rsidP="0039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top w:val="single" w:sz="4" w:space="0" w:color="auto"/>
              <w:bottom w:val="single" w:sz="12" w:space="0" w:color="auto"/>
            </w:tcBorders>
          </w:tcPr>
          <w:p w14:paraId="2375161B" w14:textId="37A94B23" w:rsidR="00390B30" w:rsidRPr="003F0B7E" w:rsidRDefault="00390B30" w:rsidP="00390B30">
            <w:pPr>
              <w:pStyle w:val="acctfourfigures"/>
              <w:tabs>
                <w:tab w:val="clear" w:pos="765"/>
              </w:tabs>
              <w:spacing w:line="240" w:lineRule="auto"/>
              <w:ind w:left="-117"/>
              <w:jc w:val="right"/>
              <w:rPr>
                <w:rFonts w:ascii="Browallia New" w:hAnsi="Browallia New" w:cs="Browallia New"/>
                <w:sz w:val="28"/>
                <w:szCs w:val="28"/>
                <w:lang w:val="en-US"/>
              </w:rPr>
            </w:pPr>
            <w:r w:rsidRPr="006C3E62">
              <w:rPr>
                <w:rFonts w:ascii="Browallia New" w:hAnsi="Browallia New" w:cs="Browallia New"/>
                <w:sz w:val="28"/>
                <w:szCs w:val="28"/>
                <w:lang w:val="en-US"/>
              </w:rPr>
              <w:t>89,127</w:t>
            </w:r>
          </w:p>
        </w:tc>
      </w:tr>
    </w:tbl>
    <w:p w14:paraId="144086DB" w14:textId="1DAF8E52" w:rsidR="002D1193" w:rsidRPr="008C00EB" w:rsidRDefault="002D1193" w:rsidP="008C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5062C1A0" w14:textId="5FC139CD" w:rsidR="00AE3DA9" w:rsidRPr="00C2555B" w:rsidRDefault="00AE3DA9" w:rsidP="008C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9C6645">
        <w:rPr>
          <w:rFonts w:ascii="Browallia New" w:hAnsi="Browallia New" w:cs="Browallia New"/>
          <w:sz w:val="28"/>
          <w:szCs w:val="28"/>
          <w:cs/>
        </w:rPr>
        <w:t>รายการเคลื่อนไหวของค่าเผื่อสินค้าล้าสมัยและการลดมูลค่าสินค้าคงเหลือ</w:t>
      </w:r>
      <w:r w:rsidR="00AD6543">
        <w:rPr>
          <w:rFonts w:ascii="Browallia New" w:hAnsi="Browallia New" w:cs="Browallia New" w:hint="cs"/>
          <w:sz w:val="28"/>
          <w:szCs w:val="28"/>
          <w:cs/>
        </w:rPr>
        <w:t>ในระหว่างปี</w:t>
      </w:r>
      <w:r w:rsidR="00F46B29" w:rsidRPr="00F46B29">
        <w:rPr>
          <w:rFonts w:ascii="Browallia New" w:hAnsi="Browallia New" w:cs="Browallia New" w:hint="cs"/>
          <w:sz w:val="28"/>
          <w:szCs w:val="28"/>
        </w:rPr>
        <w:t xml:space="preserve"> </w:t>
      </w:r>
      <w:r w:rsidR="006C0FCE">
        <w:rPr>
          <w:rFonts w:ascii="Browallia New" w:hAnsi="Browallia New" w:cs="Browallia New"/>
          <w:sz w:val="28"/>
          <w:szCs w:val="28"/>
        </w:rPr>
        <w:t>256</w:t>
      </w:r>
      <w:r w:rsidR="00EE44EF">
        <w:rPr>
          <w:rFonts w:ascii="Browallia New" w:hAnsi="Browallia New" w:cs="Browallia New"/>
          <w:sz w:val="28"/>
          <w:szCs w:val="28"/>
        </w:rPr>
        <w:t>3</w:t>
      </w:r>
      <w:r w:rsidR="006C0FCE">
        <w:rPr>
          <w:rFonts w:ascii="Browallia New" w:hAnsi="Browallia New" w:cs="Browallia New"/>
          <w:sz w:val="28"/>
          <w:szCs w:val="28"/>
        </w:rPr>
        <w:t xml:space="preserve"> </w:t>
      </w:r>
      <w:r w:rsidR="006C0FCE">
        <w:rPr>
          <w:rFonts w:ascii="Browallia New" w:hAnsi="Browallia New" w:cs="Browallia New" w:hint="cs"/>
          <w:sz w:val="28"/>
          <w:szCs w:val="28"/>
          <w:cs/>
        </w:rPr>
        <w:t>และ</w:t>
      </w:r>
      <w:r w:rsidR="00F46B29" w:rsidRPr="00F46B29">
        <w:rPr>
          <w:rFonts w:ascii="Browallia New" w:hAnsi="Browallia New" w:cs="Browallia New" w:hint="cs"/>
          <w:sz w:val="28"/>
          <w:szCs w:val="28"/>
        </w:rPr>
        <w:t xml:space="preserve"> </w:t>
      </w:r>
      <w:r w:rsidR="006C0FCE">
        <w:rPr>
          <w:rFonts w:ascii="Browallia New" w:hAnsi="Browallia New" w:cs="Browallia New"/>
          <w:sz w:val="28"/>
          <w:szCs w:val="28"/>
        </w:rPr>
        <w:t>256</w:t>
      </w:r>
      <w:r w:rsidR="00EE44EF">
        <w:rPr>
          <w:rFonts w:ascii="Browallia New" w:hAnsi="Browallia New" w:cs="Browallia New"/>
          <w:sz w:val="28"/>
          <w:szCs w:val="28"/>
        </w:rPr>
        <w:t>2</w:t>
      </w:r>
      <w:r w:rsidR="00F46B29" w:rsidRPr="00F46B29">
        <w:rPr>
          <w:rFonts w:ascii="Browallia New" w:hAnsi="Browallia New" w:cs="Browallia New"/>
          <w:sz w:val="28"/>
          <w:szCs w:val="28"/>
        </w:rPr>
        <w:t xml:space="preserve"> </w:t>
      </w:r>
      <w:r w:rsidRPr="009C6645">
        <w:rPr>
          <w:rFonts w:ascii="Browallia New" w:hAnsi="Browallia New" w:cs="Browallia New"/>
          <w:sz w:val="28"/>
          <w:szCs w:val="28"/>
          <w:cs/>
        </w:rPr>
        <w:t>ดังต่อไปนี้</w:t>
      </w:r>
    </w:p>
    <w:p w14:paraId="172AEC0A" w14:textId="77777777" w:rsidR="00445A1F" w:rsidRPr="001F2B72" w:rsidRDefault="00445A1F" w:rsidP="008C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W w:w="9104" w:type="dxa"/>
        <w:tblInd w:w="252" w:type="dxa"/>
        <w:tblLayout w:type="fixed"/>
        <w:tblLook w:val="0000" w:firstRow="0" w:lastRow="0" w:firstColumn="0" w:lastColumn="0" w:noHBand="0" w:noVBand="0"/>
      </w:tblPr>
      <w:tblGrid>
        <w:gridCol w:w="3717"/>
        <w:gridCol w:w="1143"/>
        <w:gridCol w:w="252"/>
        <w:gridCol w:w="1161"/>
        <w:gridCol w:w="243"/>
        <w:gridCol w:w="1170"/>
        <w:gridCol w:w="236"/>
        <w:gridCol w:w="1182"/>
      </w:tblGrid>
      <w:tr w:rsidR="00445A1F" w:rsidRPr="00CA64F4" w14:paraId="72143BE5" w14:textId="77777777" w:rsidTr="008C00EB">
        <w:tc>
          <w:tcPr>
            <w:tcW w:w="3717" w:type="dxa"/>
          </w:tcPr>
          <w:p w14:paraId="02743326" w14:textId="77777777" w:rsidR="00445A1F" w:rsidRPr="00CA64F4" w:rsidRDefault="00445A1F" w:rsidP="00D227ED">
            <w:pPr>
              <w:tabs>
                <w:tab w:val="clear" w:pos="227"/>
              </w:tabs>
              <w:spacing w:line="240" w:lineRule="auto"/>
              <w:ind w:left="276" w:hanging="276"/>
              <w:rPr>
                <w:rFonts w:ascii="Browallia New" w:hAnsi="Browallia New" w:cs="Browallia New"/>
                <w:sz w:val="28"/>
                <w:szCs w:val="28"/>
                <w:cs/>
              </w:rPr>
            </w:pPr>
          </w:p>
        </w:tc>
        <w:tc>
          <w:tcPr>
            <w:tcW w:w="5387" w:type="dxa"/>
            <w:gridSpan w:val="7"/>
          </w:tcPr>
          <w:p w14:paraId="3EDAFC77" w14:textId="379F3E31"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A64F4">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CA64F4">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CA64F4">
              <w:rPr>
                <w:rFonts w:ascii="Browallia New" w:hAnsi="Browallia New" w:cs="Browallia New"/>
                <w:sz w:val="28"/>
                <w:szCs w:val="28"/>
                <w:cs/>
              </w:rPr>
              <w:t>พันบาท)</w:t>
            </w:r>
          </w:p>
        </w:tc>
      </w:tr>
      <w:tr w:rsidR="00445A1F" w:rsidRPr="00CA64F4" w14:paraId="1CFB02EC" w14:textId="77777777" w:rsidTr="008C00EB">
        <w:tblPrEx>
          <w:tblCellMar>
            <w:left w:w="72" w:type="dxa"/>
            <w:right w:w="72" w:type="dxa"/>
          </w:tblCellMar>
        </w:tblPrEx>
        <w:tc>
          <w:tcPr>
            <w:tcW w:w="3717" w:type="dxa"/>
          </w:tcPr>
          <w:p w14:paraId="0D4AA8CB" w14:textId="77777777" w:rsidR="00445A1F" w:rsidRPr="00CA64F4" w:rsidRDefault="00445A1F" w:rsidP="00D227ED">
            <w:pPr>
              <w:tabs>
                <w:tab w:val="clear" w:pos="227"/>
              </w:tabs>
              <w:spacing w:line="240" w:lineRule="auto"/>
              <w:ind w:left="276" w:hanging="276"/>
              <w:rPr>
                <w:rFonts w:ascii="Browallia New" w:hAnsi="Browallia New" w:cs="Browallia New"/>
                <w:sz w:val="28"/>
                <w:szCs w:val="28"/>
                <w:cs/>
              </w:rPr>
            </w:pPr>
          </w:p>
        </w:tc>
        <w:tc>
          <w:tcPr>
            <w:tcW w:w="2556" w:type="dxa"/>
            <w:gridSpan w:val="3"/>
            <w:tcBorders>
              <w:bottom w:val="single" w:sz="4" w:space="0" w:color="auto"/>
            </w:tcBorders>
          </w:tcPr>
          <w:p w14:paraId="043A3D1B"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CA64F4">
              <w:rPr>
                <w:rFonts w:ascii="Browallia New" w:hAnsi="Browallia New" w:cs="Browallia New"/>
                <w:sz w:val="28"/>
                <w:szCs w:val="28"/>
                <w:cs/>
              </w:rPr>
              <w:t>งบการเงินรวม</w:t>
            </w:r>
          </w:p>
        </w:tc>
        <w:tc>
          <w:tcPr>
            <w:tcW w:w="243" w:type="dxa"/>
          </w:tcPr>
          <w:p w14:paraId="4946E19E"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88" w:type="dxa"/>
            <w:gridSpan w:val="3"/>
            <w:tcBorders>
              <w:bottom w:val="single" w:sz="4" w:space="0" w:color="auto"/>
            </w:tcBorders>
          </w:tcPr>
          <w:p w14:paraId="3F4A35B4"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CA64F4">
              <w:rPr>
                <w:rFonts w:ascii="Browallia New" w:hAnsi="Browallia New" w:cs="Browallia New"/>
                <w:sz w:val="28"/>
                <w:szCs w:val="28"/>
                <w:cs/>
              </w:rPr>
              <w:t>งบการเงินเฉพาะของบริษัท</w:t>
            </w:r>
          </w:p>
        </w:tc>
      </w:tr>
      <w:tr w:rsidR="00462973" w:rsidRPr="00CA64F4" w14:paraId="7000068A" w14:textId="77777777" w:rsidTr="008C00EB">
        <w:tblPrEx>
          <w:tblCellMar>
            <w:left w:w="72" w:type="dxa"/>
            <w:right w:w="72" w:type="dxa"/>
          </w:tblCellMar>
        </w:tblPrEx>
        <w:trPr>
          <w:trHeight w:val="58"/>
        </w:trPr>
        <w:tc>
          <w:tcPr>
            <w:tcW w:w="3717" w:type="dxa"/>
          </w:tcPr>
          <w:p w14:paraId="64ABEAFA" w14:textId="77777777" w:rsidR="00462973" w:rsidRPr="00CA64F4" w:rsidRDefault="00462973" w:rsidP="00462973">
            <w:pPr>
              <w:tabs>
                <w:tab w:val="clear" w:pos="227"/>
              </w:tabs>
              <w:spacing w:line="240" w:lineRule="auto"/>
              <w:ind w:left="276" w:hanging="276"/>
              <w:rPr>
                <w:rFonts w:ascii="Browallia New" w:hAnsi="Browallia New" w:cs="Browallia New"/>
                <w:sz w:val="28"/>
                <w:szCs w:val="28"/>
                <w:cs/>
              </w:rPr>
            </w:pPr>
          </w:p>
        </w:tc>
        <w:tc>
          <w:tcPr>
            <w:tcW w:w="1143" w:type="dxa"/>
            <w:tcBorders>
              <w:bottom w:val="single" w:sz="4" w:space="0" w:color="auto"/>
            </w:tcBorders>
          </w:tcPr>
          <w:p w14:paraId="32627175" w14:textId="7BD9CA80"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E232C6">
              <w:rPr>
                <w:rFonts w:ascii="Browallia New" w:hAnsi="Browallia New" w:cs="Browallia New"/>
                <w:sz w:val="28"/>
                <w:szCs w:val="28"/>
              </w:rPr>
              <w:t>256</w:t>
            </w:r>
            <w:r w:rsidR="000231BF">
              <w:rPr>
                <w:rFonts w:ascii="Browallia New" w:hAnsi="Browallia New" w:cs="Browallia New"/>
                <w:sz w:val="28"/>
                <w:szCs w:val="28"/>
              </w:rPr>
              <w:t>3</w:t>
            </w:r>
          </w:p>
        </w:tc>
        <w:tc>
          <w:tcPr>
            <w:tcW w:w="252" w:type="dxa"/>
            <w:tcBorders>
              <w:top w:val="single" w:sz="4" w:space="0" w:color="auto"/>
            </w:tcBorders>
          </w:tcPr>
          <w:p w14:paraId="05A759EB" w14:textId="77777777"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b/>
                <w:bCs/>
                <w:sz w:val="28"/>
                <w:szCs w:val="28"/>
                <w:u w:val="single"/>
              </w:rPr>
            </w:pPr>
          </w:p>
        </w:tc>
        <w:tc>
          <w:tcPr>
            <w:tcW w:w="1161" w:type="dxa"/>
            <w:tcBorders>
              <w:bottom w:val="single" w:sz="4" w:space="0" w:color="auto"/>
            </w:tcBorders>
          </w:tcPr>
          <w:p w14:paraId="003139A2" w14:textId="581BDB8F"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E232C6">
              <w:rPr>
                <w:rFonts w:ascii="Browallia New" w:hAnsi="Browallia New" w:cs="Browallia New"/>
                <w:sz w:val="28"/>
                <w:szCs w:val="28"/>
              </w:rPr>
              <w:t>25</w:t>
            </w:r>
            <w:r>
              <w:rPr>
                <w:rFonts w:ascii="Browallia New" w:hAnsi="Browallia New" w:cs="Browallia New"/>
                <w:sz w:val="28"/>
                <w:szCs w:val="28"/>
              </w:rPr>
              <w:t>6</w:t>
            </w:r>
            <w:r w:rsidR="000231BF">
              <w:rPr>
                <w:rFonts w:ascii="Browallia New" w:hAnsi="Browallia New" w:cs="Browallia New"/>
                <w:sz w:val="28"/>
                <w:szCs w:val="28"/>
              </w:rPr>
              <w:t>2</w:t>
            </w:r>
          </w:p>
        </w:tc>
        <w:tc>
          <w:tcPr>
            <w:tcW w:w="243" w:type="dxa"/>
          </w:tcPr>
          <w:p w14:paraId="7B7CA43C" w14:textId="77777777"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p>
        </w:tc>
        <w:tc>
          <w:tcPr>
            <w:tcW w:w="1170" w:type="dxa"/>
            <w:tcBorders>
              <w:bottom w:val="single" w:sz="4" w:space="0" w:color="auto"/>
            </w:tcBorders>
          </w:tcPr>
          <w:p w14:paraId="77B58E53" w14:textId="3531C174"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E232C6">
              <w:rPr>
                <w:rFonts w:ascii="Browallia New" w:hAnsi="Browallia New" w:cs="Browallia New"/>
                <w:sz w:val="28"/>
                <w:szCs w:val="28"/>
              </w:rPr>
              <w:t>256</w:t>
            </w:r>
            <w:r w:rsidR="000231BF">
              <w:rPr>
                <w:rFonts w:ascii="Browallia New" w:hAnsi="Browallia New" w:cs="Browallia New"/>
                <w:sz w:val="28"/>
                <w:szCs w:val="28"/>
              </w:rPr>
              <w:t>3</w:t>
            </w:r>
          </w:p>
        </w:tc>
        <w:tc>
          <w:tcPr>
            <w:tcW w:w="236" w:type="dxa"/>
          </w:tcPr>
          <w:p w14:paraId="0B221066" w14:textId="77777777"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p>
        </w:tc>
        <w:tc>
          <w:tcPr>
            <w:tcW w:w="1182" w:type="dxa"/>
            <w:tcBorders>
              <w:bottom w:val="single" w:sz="4" w:space="0" w:color="auto"/>
            </w:tcBorders>
          </w:tcPr>
          <w:p w14:paraId="34DBD17A" w14:textId="71383E72"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E232C6">
              <w:rPr>
                <w:rFonts w:ascii="Browallia New" w:hAnsi="Browallia New" w:cs="Browallia New"/>
                <w:sz w:val="28"/>
                <w:szCs w:val="28"/>
              </w:rPr>
              <w:t>25</w:t>
            </w:r>
            <w:r>
              <w:rPr>
                <w:rFonts w:ascii="Browallia New" w:hAnsi="Browallia New" w:cs="Browallia New"/>
                <w:sz w:val="28"/>
                <w:szCs w:val="28"/>
              </w:rPr>
              <w:t>6</w:t>
            </w:r>
            <w:r w:rsidR="000231BF">
              <w:rPr>
                <w:rFonts w:ascii="Browallia New" w:hAnsi="Browallia New" w:cs="Browallia New"/>
                <w:sz w:val="28"/>
                <w:szCs w:val="28"/>
              </w:rPr>
              <w:t>2</w:t>
            </w:r>
          </w:p>
        </w:tc>
      </w:tr>
      <w:tr w:rsidR="00445A1F" w:rsidRPr="00CA64F4" w14:paraId="359AB4D7" w14:textId="77777777" w:rsidTr="008C00EB">
        <w:tblPrEx>
          <w:tblCellMar>
            <w:left w:w="72" w:type="dxa"/>
            <w:right w:w="72" w:type="dxa"/>
          </w:tblCellMar>
        </w:tblPrEx>
        <w:tc>
          <w:tcPr>
            <w:tcW w:w="3717" w:type="dxa"/>
          </w:tcPr>
          <w:p w14:paraId="4C07D870" w14:textId="5B6D14E7" w:rsidR="00445A1F" w:rsidRPr="00CA64F4" w:rsidRDefault="00445A1F" w:rsidP="00D227ED">
            <w:pPr>
              <w:tabs>
                <w:tab w:val="clear" w:pos="227"/>
              </w:tabs>
              <w:spacing w:line="240" w:lineRule="auto"/>
              <w:ind w:left="276" w:hanging="276"/>
              <w:rPr>
                <w:rFonts w:ascii="Browallia New" w:hAnsi="Browallia New" w:cs="Browallia New"/>
                <w:sz w:val="28"/>
                <w:szCs w:val="28"/>
                <w:cs/>
              </w:rPr>
            </w:pPr>
          </w:p>
        </w:tc>
        <w:tc>
          <w:tcPr>
            <w:tcW w:w="1143" w:type="dxa"/>
            <w:tcBorders>
              <w:top w:val="single" w:sz="4" w:space="0" w:color="auto"/>
            </w:tcBorders>
          </w:tcPr>
          <w:p w14:paraId="640727B6"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2" w:type="dxa"/>
          </w:tcPr>
          <w:p w14:paraId="018B67F5"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61" w:type="dxa"/>
            <w:tcBorders>
              <w:top w:val="single" w:sz="4" w:space="0" w:color="auto"/>
            </w:tcBorders>
          </w:tcPr>
          <w:p w14:paraId="5C1FD8A0"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3" w:type="dxa"/>
          </w:tcPr>
          <w:p w14:paraId="4CC65BED"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70" w:type="dxa"/>
            <w:tcBorders>
              <w:top w:val="single" w:sz="4" w:space="0" w:color="auto"/>
            </w:tcBorders>
          </w:tcPr>
          <w:p w14:paraId="70C16451"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463273BB"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188EB3F6"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B1094C" w:rsidRPr="00CA64F4" w14:paraId="679283DD" w14:textId="77777777" w:rsidTr="0098344A">
        <w:tc>
          <w:tcPr>
            <w:tcW w:w="3717" w:type="dxa"/>
          </w:tcPr>
          <w:p w14:paraId="0B187918" w14:textId="4EF9075C" w:rsidR="00B1094C" w:rsidRPr="00CA64F4" w:rsidRDefault="00B1094C" w:rsidP="00B1094C">
            <w:pPr>
              <w:spacing w:line="240" w:lineRule="auto"/>
              <w:rPr>
                <w:rFonts w:ascii="Browallia New" w:hAnsi="Browallia New" w:cs="Browallia New"/>
                <w:sz w:val="28"/>
                <w:szCs w:val="28"/>
                <w:cs/>
              </w:rPr>
            </w:pPr>
            <w:r w:rsidRPr="00CA64F4">
              <w:rPr>
                <w:rFonts w:ascii="Browallia New" w:hAnsi="Browallia New" w:cs="Browallia New"/>
                <w:sz w:val="28"/>
                <w:szCs w:val="28"/>
                <w:cs/>
              </w:rPr>
              <w:t>ยอดคงเหลือ</w:t>
            </w:r>
            <w:r w:rsidRPr="00F46B29">
              <w:rPr>
                <w:rFonts w:ascii="Browallia New" w:hAnsi="Browallia New" w:cs="Browallia New"/>
                <w:sz w:val="28"/>
                <w:szCs w:val="28"/>
              </w:rPr>
              <w:t xml:space="preserve"> </w:t>
            </w:r>
            <w:r w:rsidRPr="00CA64F4">
              <w:rPr>
                <w:rFonts w:ascii="Browallia New" w:hAnsi="Browallia New" w:cs="Browallia New"/>
                <w:sz w:val="28"/>
                <w:szCs w:val="28"/>
                <w:cs/>
              </w:rPr>
              <w:t>ณ</w:t>
            </w:r>
            <w:r w:rsidRPr="00F46B29">
              <w:rPr>
                <w:rFonts w:ascii="Browallia New" w:hAnsi="Browallia New" w:cs="Browallia New"/>
                <w:sz w:val="28"/>
                <w:szCs w:val="28"/>
              </w:rPr>
              <w:t xml:space="preserve"> </w:t>
            </w:r>
            <w:r w:rsidRPr="00CA64F4">
              <w:rPr>
                <w:rFonts w:ascii="Browallia New" w:hAnsi="Browallia New" w:cs="Browallia New"/>
                <w:sz w:val="28"/>
                <w:szCs w:val="28"/>
                <w:cs/>
              </w:rPr>
              <w:t>วันที่</w:t>
            </w:r>
            <w:r w:rsidRPr="00F46B29">
              <w:rPr>
                <w:rFonts w:ascii="Browallia New" w:hAnsi="Browallia New" w:cs="Browallia New"/>
                <w:sz w:val="28"/>
                <w:szCs w:val="28"/>
              </w:rPr>
              <w:t xml:space="preserve"> </w:t>
            </w:r>
            <w:r w:rsidRPr="00CA64F4">
              <w:rPr>
                <w:rFonts w:ascii="Browallia New" w:hAnsi="Browallia New" w:cs="Browallia New"/>
                <w:sz w:val="28"/>
                <w:szCs w:val="28"/>
                <w:lang w:val="en-GB"/>
              </w:rPr>
              <w:t>1</w:t>
            </w:r>
            <w:r w:rsidRPr="00F46B29">
              <w:rPr>
                <w:rFonts w:ascii="Browallia New" w:hAnsi="Browallia New" w:cs="Browallia New"/>
                <w:sz w:val="28"/>
                <w:szCs w:val="28"/>
              </w:rPr>
              <w:t xml:space="preserve"> </w:t>
            </w:r>
            <w:r w:rsidRPr="00CA64F4">
              <w:rPr>
                <w:rFonts w:ascii="Browallia New" w:hAnsi="Browallia New" w:cs="Browallia New"/>
                <w:sz w:val="28"/>
                <w:szCs w:val="28"/>
                <w:cs/>
                <w:lang w:val="en-GB"/>
              </w:rPr>
              <w:t>มกราคม</w:t>
            </w:r>
          </w:p>
        </w:tc>
        <w:tc>
          <w:tcPr>
            <w:tcW w:w="1143" w:type="dxa"/>
            <w:vAlign w:val="bottom"/>
          </w:tcPr>
          <w:p w14:paraId="44EA5127" w14:textId="55D0D245" w:rsidR="00B1094C" w:rsidRPr="00584188" w:rsidRDefault="00EA0F67" w:rsidP="00B1094C">
            <w:pPr>
              <w:pStyle w:val="acctfourfigures"/>
              <w:tabs>
                <w:tab w:val="clear" w:pos="765"/>
              </w:tabs>
              <w:spacing w:line="240" w:lineRule="auto"/>
              <w:ind w:left="-117"/>
              <w:jc w:val="right"/>
              <w:rPr>
                <w:rFonts w:ascii="Browallia New" w:hAnsi="Browallia New" w:cs="Browallia New"/>
                <w:sz w:val="28"/>
                <w:szCs w:val="28"/>
                <w:lang w:val="en-US"/>
              </w:rPr>
            </w:pPr>
            <w:r w:rsidRPr="0098344A">
              <w:rPr>
                <w:rFonts w:ascii="Browallia New" w:hAnsi="Browallia New" w:cs="Browallia New"/>
                <w:sz w:val="28"/>
                <w:szCs w:val="28"/>
                <w:lang w:val="en-US"/>
              </w:rPr>
              <w:t>6,038</w:t>
            </w:r>
          </w:p>
        </w:tc>
        <w:tc>
          <w:tcPr>
            <w:tcW w:w="252" w:type="dxa"/>
          </w:tcPr>
          <w:p w14:paraId="6C38314A" w14:textId="77777777" w:rsidR="00B1094C" w:rsidRPr="00CA64F4" w:rsidRDefault="00B1094C" w:rsidP="00B10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61" w:type="dxa"/>
          </w:tcPr>
          <w:p w14:paraId="42C7C1D8" w14:textId="5337397E" w:rsidR="00B1094C" w:rsidRPr="00CA64F4" w:rsidRDefault="00B1094C" w:rsidP="00B1094C">
            <w:pPr>
              <w:pStyle w:val="acctfourfigures"/>
              <w:tabs>
                <w:tab w:val="clear" w:pos="765"/>
              </w:tabs>
              <w:spacing w:line="240" w:lineRule="auto"/>
              <w:ind w:left="-117"/>
              <w:jc w:val="right"/>
              <w:rPr>
                <w:rFonts w:ascii="Browallia New" w:hAnsi="Browallia New" w:cs="Browallia New"/>
                <w:sz w:val="28"/>
                <w:szCs w:val="28"/>
                <w:lang w:val="en-US"/>
              </w:rPr>
            </w:pPr>
            <w:r w:rsidRPr="000D7244">
              <w:rPr>
                <w:rFonts w:ascii="Browallia New" w:hAnsi="Browallia New" w:cs="Browallia New"/>
                <w:sz w:val="28"/>
                <w:szCs w:val="28"/>
                <w:lang w:val="en-US"/>
              </w:rPr>
              <w:t>3,780</w:t>
            </w:r>
          </w:p>
        </w:tc>
        <w:tc>
          <w:tcPr>
            <w:tcW w:w="243" w:type="dxa"/>
          </w:tcPr>
          <w:p w14:paraId="04644CEB" w14:textId="77777777" w:rsidR="00B1094C" w:rsidRPr="00CA64F4" w:rsidRDefault="00B1094C" w:rsidP="00B1094C">
            <w:pPr>
              <w:pStyle w:val="acctfourfigures"/>
              <w:tabs>
                <w:tab w:val="clear" w:pos="765"/>
              </w:tabs>
              <w:spacing w:line="240" w:lineRule="auto"/>
              <w:ind w:left="-117"/>
              <w:jc w:val="right"/>
              <w:rPr>
                <w:rFonts w:ascii="Browallia New" w:hAnsi="Browallia New" w:cs="Browallia New"/>
                <w:sz w:val="28"/>
                <w:szCs w:val="28"/>
                <w:lang w:val="en-US"/>
              </w:rPr>
            </w:pPr>
          </w:p>
        </w:tc>
        <w:tc>
          <w:tcPr>
            <w:tcW w:w="1170" w:type="dxa"/>
          </w:tcPr>
          <w:p w14:paraId="16E797DC" w14:textId="5FED9524" w:rsidR="00B1094C" w:rsidRPr="00CA64F4" w:rsidRDefault="00B1094C" w:rsidP="00B1094C">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5,973</w:t>
            </w:r>
          </w:p>
        </w:tc>
        <w:tc>
          <w:tcPr>
            <w:tcW w:w="236" w:type="dxa"/>
          </w:tcPr>
          <w:p w14:paraId="4DB98725" w14:textId="77777777" w:rsidR="00B1094C" w:rsidRPr="00CA64F4" w:rsidRDefault="00B1094C" w:rsidP="00B1094C">
            <w:pPr>
              <w:pStyle w:val="acctfourfigures"/>
              <w:tabs>
                <w:tab w:val="clear" w:pos="765"/>
              </w:tabs>
              <w:spacing w:line="240" w:lineRule="auto"/>
              <w:ind w:left="-117"/>
              <w:jc w:val="right"/>
              <w:rPr>
                <w:rFonts w:ascii="Browallia New" w:hAnsi="Browallia New" w:cs="Browallia New"/>
                <w:sz w:val="28"/>
                <w:szCs w:val="28"/>
                <w:lang w:val="en-US"/>
              </w:rPr>
            </w:pPr>
          </w:p>
        </w:tc>
        <w:tc>
          <w:tcPr>
            <w:tcW w:w="1182" w:type="dxa"/>
          </w:tcPr>
          <w:p w14:paraId="6182876E" w14:textId="485B6870" w:rsidR="00B1094C" w:rsidRPr="00CA64F4" w:rsidRDefault="00B1094C" w:rsidP="00B1094C">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3,715</w:t>
            </w:r>
          </w:p>
        </w:tc>
      </w:tr>
      <w:tr w:rsidR="00B1094C" w:rsidRPr="00CA64F4" w14:paraId="59F7B794" w14:textId="77777777" w:rsidTr="0098344A">
        <w:tc>
          <w:tcPr>
            <w:tcW w:w="3717" w:type="dxa"/>
          </w:tcPr>
          <w:p w14:paraId="6AFC2640" w14:textId="4E7B6CD2" w:rsidR="00B1094C" w:rsidRDefault="00B1094C" w:rsidP="00B1094C">
            <w:pPr>
              <w:spacing w:line="240" w:lineRule="auto"/>
              <w:ind w:left="600" w:hanging="600"/>
              <w:rPr>
                <w:rFonts w:ascii="Browallia New" w:hAnsi="Browallia New" w:cs="Browallia New"/>
                <w:sz w:val="28"/>
                <w:szCs w:val="28"/>
              </w:rPr>
            </w:pPr>
            <w:r w:rsidRPr="00CA64F4">
              <w:rPr>
                <w:rFonts w:ascii="Browallia New" w:hAnsi="Browallia New" w:cs="Browallia New"/>
                <w:sz w:val="28"/>
                <w:szCs w:val="28"/>
                <w:u w:val="single"/>
                <w:cs/>
              </w:rPr>
              <w:t>บวก</w:t>
            </w:r>
            <w:r w:rsidRPr="00F46B29">
              <w:rPr>
                <w:rFonts w:ascii="Browallia New" w:hAnsi="Browallia New" w:cs="Browallia New"/>
                <w:sz w:val="28"/>
                <w:szCs w:val="28"/>
              </w:rPr>
              <w:t xml:space="preserve"> </w:t>
            </w:r>
            <w:r>
              <w:rPr>
                <w:rFonts w:ascii="Browallia New" w:hAnsi="Browallia New" w:cs="Browallia New" w:hint="cs"/>
                <w:sz w:val="28"/>
                <w:szCs w:val="28"/>
                <w:cs/>
              </w:rPr>
              <w:t>ตั้ง</w:t>
            </w:r>
            <w:r w:rsidRPr="00CA64F4">
              <w:rPr>
                <w:rFonts w:ascii="Browallia New" w:hAnsi="Browallia New" w:cs="Browallia New"/>
                <w:sz w:val="28"/>
                <w:szCs w:val="28"/>
                <w:cs/>
              </w:rPr>
              <w:t>ค่าเผื่อเพิ่มขึ้นจากสินค้าล้าสมัย</w:t>
            </w:r>
          </w:p>
          <w:p w14:paraId="7AD9AD9E" w14:textId="4CF09E8F" w:rsidR="00B1094C" w:rsidRPr="00CA64F4" w:rsidRDefault="00B1094C" w:rsidP="00B1094C">
            <w:pPr>
              <w:spacing w:line="240" w:lineRule="auto"/>
              <w:ind w:left="600" w:hanging="600"/>
              <w:rPr>
                <w:rFonts w:ascii="Browallia New" w:hAnsi="Browallia New" w:cs="Browallia New"/>
                <w:sz w:val="28"/>
                <w:szCs w:val="28"/>
                <w:cs/>
              </w:rPr>
            </w:pPr>
            <w:r w:rsidRPr="00462973">
              <w:rPr>
                <w:rFonts w:ascii="Browallia New" w:hAnsi="Browallia New" w:cs="Browallia New"/>
                <w:sz w:val="28"/>
                <w:szCs w:val="28"/>
              </w:rPr>
              <w:t xml:space="preserve">          </w:t>
            </w:r>
            <w:r w:rsidRPr="00CA64F4">
              <w:rPr>
                <w:rFonts w:ascii="Browallia New" w:hAnsi="Browallia New" w:cs="Browallia New"/>
                <w:sz w:val="28"/>
                <w:szCs w:val="28"/>
                <w:cs/>
              </w:rPr>
              <w:t>และ</w:t>
            </w:r>
            <w:r w:rsidR="00720C11">
              <w:rPr>
                <w:rFonts w:ascii="Browallia New" w:hAnsi="Browallia New" w:cs="Browallia New" w:hint="cs"/>
                <w:sz w:val="28"/>
                <w:szCs w:val="28"/>
                <w:cs/>
              </w:rPr>
              <w:t>การ</w:t>
            </w:r>
            <w:r w:rsidRPr="00CA64F4">
              <w:rPr>
                <w:rFonts w:ascii="Browallia New" w:hAnsi="Browallia New" w:cs="Browallia New"/>
                <w:sz w:val="28"/>
                <w:szCs w:val="28"/>
                <w:cs/>
              </w:rPr>
              <w:t>ลดมูลค่า</w:t>
            </w:r>
          </w:p>
        </w:tc>
        <w:tc>
          <w:tcPr>
            <w:tcW w:w="1143" w:type="dxa"/>
            <w:vAlign w:val="bottom"/>
          </w:tcPr>
          <w:p w14:paraId="3A68525E" w14:textId="77777777" w:rsidR="00B1094C" w:rsidRPr="0098344A" w:rsidRDefault="00B1094C" w:rsidP="00B1094C">
            <w:pPr>
              <w:pStyle w:val="acctfourfigures"/>
              <w:tabs>
                <w:tab w:val="clear" w:pos="765"/>
              </w:tabs>
              <w:spacing w:line="240" w:lineRule="auto"/>
              <w:ind w:left="-117"/>
              <w:jc w:val="right"/>
              <w:rPr>
                <w:rFonts w:ascii="Browallia New" w:hAnsi="Browallia New" w:cs="Browallia New"/>
                <w:sz w:val="28"/>
                <w:szCs w:val="28"/>
              </w:rPr>
            </w:pPr>
          </w:p>
          <w:p w14:paraId="2422E693" w14:textId="70E5A238" w:rsidR="00B1094C" w:rsidRPr="00584188" w:rsidRDefault="00B1094C" w:rsidP="00B1094C">
            <w:pPr>
              <w:pStyle w:val="acctfourfigures"/>
              <w:tabs>
                <w:tab w:val="clear" w:pos="765"/>
              </w:tabs>
              <w:spacing w:line="240" w:lineRule="auto"/>
              <w:ind w:left="-117"/>
              <w:jc w:val="right"/>
              <w:rPr>
                <w:rFonts w:ascii="Browallia New" w:hAnsi="Browallia New" w:cs="Browallia New"/>
                <w:sz w:val="28"/>
                <w:szCs w:val="28"/>
                <w:lang w:val="en-US"/>
              </w:rPr>
            </w:pPr>
            <w:r w:rsidRPr="00584188">
              <w:rPr>
                <w:rFonts w:ascii="Browallia New" w:hAnsi="Browallia New" w:cs="Browallia New"/>
                <w:sz w:val="28"/>
                <w:szCs w:val="28"/>
                <w:lang w:val="en-US"/>
              </w:rPr>
              <w:t>3,26</w:t>
            </w:r>
            <w:r w:rsidR="001A7F82">
              <w:rPr>
                <w:rFonts w:ascii="Browallia New" w:hAnsi="Browallia New" w:cs="Browallia New"/>
                <w:sz w:val="28"/>
                <w:szCs w:val="28"/>
                <w:lang w:val="en-US"/>
              </w:rPr>
              <w:t>1</w:t>
            </w:r>
          </w:p>
        </w:tc>
        <w:tc>
          <w:tcPr>
            <w:tcW w:w="252" w:type="dxa"/>
          </w:tcPr>
          <w:p w14:paraId="69F4699F" w14:textId="77777777" w:rsidR="00B1094C" w:rsidRPr="00CA64F4" w:rsidRDefault="00B1094C" w:rsidP="00B10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61" w:type="dxa"/>
            <w:vAlign w:val="center"/>
          </w:tcPr>
          <w:p w14:paraId="50818A51" w14:textId="77777777" w:rsidR="00B1094C" w:rsidRPr="000D7244" w:rsidRDefault="00B1094C" w:rsidP="00B1094C">
            <w:pPr>
              <w:pStyle w:val="acctfourfigures"/>
              <w:tabs>
                <w:tab w:val="clear" w:pos="765"/>
              </w:tabs>
              <w:spacing w:line="240" w:lineRule="auto"/>
              <w:ind w:left="-117"/>
              <w:jc w:val="right"/>
              <w:rPr>
                <w:rFonts w:ascii="Browallia New" w:hAnsi="Browallia New" w:cs="Browallia New"/>
                <w:sz w:val="28"/>
                <w:szCs w:val="28"/>
                <w:lang w:val="en-US"/>
              </w:rPr>
            </w:pPr>
          </w:p>
          <w:p w14:paraId="6381A4C0" w14:textId="14A41574" w:rsidR="00B1094C" w:rsidRPr="00CA64F4" w:rsidRDefault="00B1094C" w:rsidP="00B1094C">
            <w:pPr>
              <w:pStyle w:val="acctfourfigures"/>
              <w:tabs>
                <w:tab w:val="clear" w:pos="765"/>
              </w:tabs>
              <w:spacing w:line="240" w:lineRule="auto"/>
              <w:ind w:left="-117"/>
              <w:jc w:val="right"/>
              <w:rPr>
                <w:rFonts w:ascii="Browallia New" w:hAnsi="Browallia New" w:cs="Browallia New"/>
                <w:sz w:val="28"/>
                <w:szCs w:val="28"/>
                <w:lang w:val="en-US"/>
              </w:rPr>
            </w:pPr>
            <w:r w:rsidRPr="000D7244">
              <w:rPr>
                <w:rFonts w:ascii="Browallia New" w:hAnsi="Browallia New" w:cs="Browallia New"/>
                <w:sz w:val="28"/>
                <w:szCs w:val="28"/>
                <w:lang w:val="en-US"/>
              </w:rPr>
              <w:t>2,439</w:t>
            </w:r>
          </w:p>
        </w:tc>
        <w:tc>
          <w:tcPr>
            <w:tcW w:w="243" w:type="dxa"/>
          </w:tcPr>
          <w:p w14:paraId="7F9A589A" w14:textId="77777777" w:rsidR="00B1094C" w:rsidRPr="00CA64F4" w:rsidRDefault="00B1094C" w:rsidP="00B10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bidi="ar-SA"/>
              </w:rPr>
            </w:pPr>
          </w:p>
        </w:tc>
        <w:tc>
          <w:tcPr>
            <w:tcW w:w="1170" w:type="dxa"/>
            <w:vAlign w:val="bottom"/>
          </w:tcPr>
          <w:p w14:paraId="5F45F9A4" w14:textId="5790F33C" w:rsidR="00B1094C" w:rsidRPr="00CA64F4" w:rsidRDefault="00B1094C" w:rsidP="00B1094C">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3,26</w:t>
            </w:r>
            <w:r w:rsidR="001A7F82">
              <w:rPr>
                <w:rFonts w:ascii="Browallia New" w:hAnsi="Browallia New" w:cs="Browallia New"/>
                <w:sz w:val="28"/>
                <w:szCs w:val="28"/>
                <w:lang w:val="en-US"/>
              </w:rPr>
              <w:t>1</w:t>
            </w:r>
          </w:p>
        </w:tc>
        <w:tc>
          <w:tcPr>
            <w:tcW w:w="236" w:type="dxa"/>
          </w:tcPr>
          <w:p w14:paraId="1A86DF6C" w14:textId="77777777" w:rsidR="00B1094C" w:rsidRPr="00CA64F4" w:rsidRDefault="00B1094C" w:rsidP="00B10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bidi="ar-SA"/>
              </w:rPr>
            </w:pPr>
          </w:p>
        </w:tc>
        <w:tc>
          <w:tcPr>
            <w:tcW w:w="1182" w:type="dxa"/>
            <w:vAlign w:val="center"/>
          </w:tcPr>
          <w:p w14:paraId="41940B27" w14:textId="77777777" w:rsidR="00B1094C" w:rsidRDefault="00B1094C" w:rsidP="00B1094C">
            <w:pPr>
              <w:pStyle w:val="acctfourfigures"/>
              <w:tabs>
                <w:tab w:val="clear" w:pos="765"/>
              </w:tabs>
              <w:spacing w:line="240" w:lineRule="auto"/>
              <w:ind w:left="-117"/>
              <w:jc w:val="right"/>
              <w:rPr>
                <w:rFonts w:ascii="Browallia New" w:hAnsi="Browallia New" w:cs="Browallia New"/>
                <w:sz w:val="28"/>
                <w:szCs w:val="28"/>
                <w:lang w:val="en-US"/>
              </w:rPr>
            </w:pPr>
          </w:p>
          <w:p w14:paraId="08B9C643" w14:textId="677C9BE0" w:rsidR="00B1094C" w:rsidRPr="00CA64F4" w:rsidRDefault="00B1094C" w:rsidP="00B1094C">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2,439</w:t>
            </w:r>
          </w:p>
        </w:tc>
      </w:tr>
      <w:tr w:rsidR="00B1094C" w:rsidRPr="00CA64F4" w14:paraId="6F9B983C" w14:textId="77777777" w:rsidTr="0098344A">
        <w:tc>
          <w:tcPr>
            <w:tcW w:w="3717" w:type="dxa"/>
          </w:tcPr>
          <w:p w14:paraId="0F4A8E4C" w14:textId="466F6108" w:rsidR="00B1094C" w:rsidRPr="00CA64F4" w:rsidRDefault="00B1094C" w:rsidP="00B1094C">
            <w:pPr>
              <w:spacing w:line="240" w:lineRule="auto"/>
              <w:rPr>
                <w:rFonts w:ascii="Browallia New" w:hAnsi="Browallia New" w:cs="Browallia New"/>
                <w:sz w:val="28"/>
                <w:szCs w:val="28"/>
                <w:cs/>
              </w:rPr>
            </w:pPr>
            <w:r w:rsidRPr="00CA64F4">
              <w:rPr>
                <w:rFonts w:ascii="Browallia New" w:hAnsi="Browallia New" w:cs="Browallia New"/>
                <w:sz w:val="28"/>
                <w:szCs w:val="28"/>
                <w:u w:val="single"/>
                <w:cs/>
                <w:lang w:val="en-GB"/>
              </w:rPr>
              <w:t>หัก</w:t>
            </w:r>
            <w:r w:rsidRPr="00F46B29">
              <w:rPr>
                <w:rFonts w:ascii="Browallia New" w:hAnsi="Browallia New" w:cs="Browallia New"/>
                <w:sz w:val="28"/>
                <w:szCs w:val="28"/>
              </w:rPr>
              <w:t xml:space="preserve"> </w:t>
            </w:r>
            <w:r w:rsidRPr="00CA64F4">
              <w:rPr>
                <w:rFonts w:ascii="Browallia New" w:hAnsi="Browallia New" w:cs="Browallia New"/>
                <w:sz w:val="28"/>
                <w:szCs w:val="28"/>
                <w:cs/>
              </w:rPr>
              <w:t>กลับรายการค่าเผื่อ</w:t>
            </w:r>
          </w:p>
        </w:tc>
        <w:tc>
          <w:tcPr>
            <w:tcW w:w="1143" w:type="dxa"/>
            <w:tcBorders>
              <w:bottom w:val="single" w:sz="4" w:space="0" w:color="auto"/>
            </w:tcBorders>
            <w:vAlign w:val="bottom"/>
          </w:tcPr>
          <w:p w14:paraId="3A41B1CE" w14:textId="348D3242" w:rsidR="00B1094C" w:rsidRPr="00584188" w:rsidRDefault="00B1094C" w:rsidP="00B1094C">
            <w:pPr>
              <w:pStyle w:val="acctfourfigures"/>
              <w:tabs>
                <w:tab w:val="clear" w:pos="765"/>
              </w:tabs>
              <w:spacing w:line="240" w:lineRule="auto"/>
              <w:ind w:left="-117"/>
              <w:jc w:val="right"/>
              <w:rPr>
                <w:rFonts w:ascii="Browallia New" w:hAnsi="Browallia New" w:cs="Browallia New"/>
                <w:sz w:val="28"/>
                <w:szCs w:val="28"/>
                <w:cs/>
                <w:lang w:val="en-US" w:bidi="th-TH"/>
              </w:rPr>
            </w:pPr>
            <w:r w:rsidRPr="00584188">
              <w:rPr>
                <w:rFonts w:ascii="Browallia New" w:hAnsi="Browallia New" w:cs="Browallia New"/>
                <w:sz w:val="28"/>
                <w:szCs w:val="28"/>
                <w:lang w:val="en-US"/>
              </w:rPr>
              <w:t>(359)</w:t>
            </w:r>
          </w:p>
        </w:tc>
        <w:tc>
          <w:tcPr>
            <w:tcW w:w="252" w:type="dxa"/>
          </w:tcPr>
          <w:p w14:paraId="054F0E85" w14:textId="77777777" w:rsidR="00B1094C" w:rsidRPr="00CA64F4" w:rsidRDefault="00B1094C" w:rsidP="00B10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61" w:type="dxa"/>
            <w:tcBorders>
              <w:bottom w:val="single" w:sz="4" w:space="0" w:color="auto"/>
            </w:tcBorders>
          </w:tcPr>
          <w:p w14:paraId="44ECC042" w14:textId="6F7A1D96" w:rsidR="00B1094C" w:rsidRPr="00CA64F4" w:rsidRDefault="00B1094C" w:rsidP="00B1094C">
            <w:pPr>
              <w:pStyle w:val="acctfourfigures"/>
              <w:tabs>
                <w:tab w:val="clear" w:pos="765"/>
              </w:tabs>
              <w:spacing w:line="240" w:lineRule="auto"/>
              <w:ind w:left="-117"/>
              <w:jc w:val="right"/>
              <w:rPr>
                <w:rFonts w:ascii="Browallia New" w:hAnsi="Browallia New" w:cs="Browallia New"/>
                <w:sz w:val="28"/>
                <w:szCs w:val="28"/>
                <w:cs/>
                <w:lang w:val="en-US" w:bidi="th-TH"/>
              </w:rPr>
            </w:pPr>
            <w:r w:rsidRPr="000D7244">
              <w:rPr>
                <w:rFonts w:ascii="Browallia New" w:hAnsi="Browallia New" w:cs="Browallia New"/>
                <w:sz w:val="28"/>
                <w:szCs w:val="28"/>
                <w:lang w:val="en-US" w:bidi="th-TH"/>
              </w:rPr>
              <w:t>(18</w:t>
            </w:r>
            <w:r w:rsidRPr="00355922">
              <w:rPr>
                <w:rFonts w:ascii="Browallia New" w:hAnsi="Browallia New" w:cs="Browallia New"/>
                <w:sz w:val="28"/>
                <w:szCs w:val="28"/>
                <w:lang w:val="en-US" w:bidi="th-TH"/>
              </w:rPr>
              <w:t>1</w:t>
            </w:r>
            <w:r w:rsidRPr="000D7244">
              <w:rPr>
                <w:rFonts w:ascii="Browallia New" w:hAnsi="Browallia New" w:cs="Browallia New"/>
                <w:sz w:val="28"/>
                <w:szCs w:val="28"/>
                <w:lang w:val="en-US" w:bidi="th-TH"/>
              </w:rPr>
              <w:t>)</w:t>
            </w:r>
          </w:p>
        </w:tc>
        <w:tc>
          <w:tcPr>
            <w:tcW w:w="243" w:type="dxa"/>
          </w:tcPr>
          <w:p w14:paraId="499889CE" w14:textId="77777777" w:rsidR="00B1094C" w:rsidRPr="00CA64F4" w:rsidRDefault="00B1094C" w:rsidP="00B10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Borders>
              <w:bottom w:val="single" w:sz="4" w:space="0" w:color="auto"/>
            </w:tcBorders>
          </w:tcPr>
          <w:p w14:paraId="7BEB77E7" w14:textId="6ED03C88" w:rsidR="00B1094C" w:rsidRPr="00CA64F4" w:rsidRDefault="00B1094C" w:rsidP="00B1094C">
            <w:pPr>
              <w:pStyle w:val="acctfourfigures"/>
              <w:tabs>
                <w:tab w:val="clear" w:pos="765"/>
              </w:tabs>
              <w:spacing w:line="240" w:lineRule="auto"/>
              <w:ind w:left="-117"/>
              <w:jc w:val="right"/>
              <w:rPr>
                <w:rFonts w:ascii="Browallia New" w:hAnsi="Browallia New" w:cs="Browallia New"/>
                <w:sz w:val="28"/>
                <w:szCs w:val="28"/>
                <w:cs/>
                <w:lang w:val="en-US" w:bidi="th-TH"/>
              </w:rPr>
            </w:pPr>
            <w:r>
              <w:rPr>
                <w:rFonts w:ascii="Browallia New" w:hAnsi="Browallia New" w:cs="Browallia New"/>
                <w:sz w:val="28"/>
                <w:szCs w:val="28"/>
                <w:lang w:val="en-US" w:bidi="th-TH"/>
              </w:rPr>
              <w:t>(359)</w:t>
            </w:r>
          </w:p>
        </w:tc>
        <w:tc>
          <w:tcPr>
            <w:tcW w:w="236" w:type="dxa"/>
          </w:tcPr>
          <w:p w14:paraId="1363D17B" w14:textId="77777777" w:rsidR="00B1094C" w:rsidRPr="00CA64F4" w:rsidRDefault="00B1094C" w:rsidP="00B10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2" w:type="dxa"/>
            <w:tcBorders>
              <w:bottom w:val="single" w:sz="4" w:space="0" w:color="auto"/>
            </w:tcBorders>
          </w:tcPr>
          <w:p w14:paraId="77681932" w14:textId="46575C47" w:rsidR="00B1094C" w:rsidRPr="00CA64F4" w:rsidRDefault="00B1094C" w:rsidP="00B1094C">
            <w:pPr>
              <w:pStyle w:val="acctfourfigures"/>
              <w:tabs>
                <w:tab w:val="clear" w:pos="765"/>
              </w:tabs>
              <w:spacing w:line="240" w:lineRule="auto"/>
              <w:ind w:left="-117"/>
              <w:jc w:val="right"/>
              <w:rPr>
                <w:rFonts w:ascii="Browallia New" w:hAnsi="Browallia New" w:cs="Browallia New"/>
                <w:sz w:val="28"/>
                <w:szCs w:val="28"/>
                <w:cs/>
                <w:lang w:val="en-US" w:bidi="th-TH"/>
              </w:rPr>
            </w:pPr>
            <w:r>
              <w:rPr>
                <w:rFonts w:ascii="Browallia New" w:hAnsi="Browallia New" w:cs="Browallia New"/>
                <w:sz w:val="28"/>
                <w:szCs w:val="28"/>
                <w:lang w:val="en-US" w:bidi="th-TH"/>
              </w:rPr>
              <w:t>(181)</w:t>
            </w:r>
          </w:p>
        </w:tc>
      </w:tr>
      <w:tr w:rsidR="00B1094C" w:rsidRPr="00CA64F4" w14:paraId="3BFDB166" w14:textId="77777777" w:rsidTr="0098344A">
        <w:tc>
          <w:tcPr>
            <w:tcW w:w="3717" w:type="dxa"/>
          </w:tcPr>
          <w:p w14:paraId="3F2C266A" w14:textId="7E0ED96C" w:rsidR="00B1094C" w:rsidRPr="00CA64F4" w:rsidRDefault="00B1094C" w:rsidP="00B1094C">
            <w:pPr>
              <w:spacing w:line="240" w:lineRule="auto"/>
              <w:rPr>
                <w:rFonts w:ascii="Browallia New" w:hAnsi="Browallia New" w:cs="Browallia New"/>
                <w:sz w:val="28"/>
                <w:szCs w:val="28"/>
                <w:cs/>
              </w:rPr>
            </w:pPr>
            <w:r w:rsidRPr="00CA64F4">
              <w:rPr>
                <w:rFonts w:ascii="Browallia New" w:hAnsi="Browallia New" w:cs="Browallia New"/>
                <w:sz w:val="28"/>
                <w:szCs w:val="28"/>
                <w:cs/>
              </w:rPr>
              <w:t>ยอดคงเหลือ</w:t>
            </w:r>
            <w:r w:rsidRPr="00F46B29">
              <w:rPr>
                <w:rFonts w:ascii="Browallia New" w:hAnsi="Browallia New" w:cs="Browallia New"/>
                <w:sz w:val="28"/>
                <w:szCs w:val="28"/>
              </w:rPr>
              <w:t xml:space="preserve"> </w:t>
            </w:r>
            <w:r w:rsidRPr="00CA64F4">
              <w:rPr>
                <w:rFonts w:ascii="Browallia New" w:hAnsi="Browallia New" w:cs="Browallia New"/>
                <w:sz w:val="28"/>
                <w:szCs w:val="28"/>
                <w:cs/>
              </w:rPr>
              <w:t>ณ</w:t>
            </w:r>
            <w:r w:rsidRPr="00F46B29">
              <w:rPr>
                <w:rFonts w:ascii="Browallia New" w:hAnsi="Browallia New" w:cs="Browallia New"/>
                <w:sz w:val="28"/>
                <w:szCs w:val="28"/>
              </w:rPr>
              <w:t xml:space="preserve"> </w:t>
            </w:r>
            <w:r w:rsidRPr="00CA64F4">
              <w:rPr>
                <w:rFonts w:ascii="Browallia New" w:hAnsi="Browallia New" w:cs="Browallia New"/>
                <w:sz w:val="28"/>
                <w:szCs w:val="28"/>
                <w:cs/>
              </w:rPr>
              <w:t>วันที่</w:t>
            </w:r>
            <w:r w:rsidRPr="00F46B29">
              <w:rPr>
                <w:rFonts w:ascii="Browallia New" w:hAnsi="Browallia New" w:cs="Browallia New"/>
                <w:sz w:val="28"/>
                <w:szCs w:val="28"/>
              </w:rPr>
              <w:t xml:space="preserve"> </w:t>
            </w:r>
            <w:r w:rsidRPr="00CA64F4">
              <w:rPr>
                <w:rFonts w:ascii="Browallia New" w:hAnsi="Browallia New" w:cs="Browallia New"/>
                <w:sz w:val="28"/>
                <w:szCs w:val="28"/>
              </w:rPr>
              <w:t xml:space="preserve">31 </w:t>
            </w:r>
            <w:r w:rsidRPr="00CA64F4">
              <w:rPr>
                <w:rFonts w:ascii="Browallia New" w:hAnsi="Browallia New" w:cs="Browallia New"/>
                <w:sz w:val="28"/>
                <w:szCs w:val="28"/>
                <w:cs/>
              </w:rPr>
              <w:t>ธันวาคม</w:t>
            </w:r>
            <w:r w:rsidRPr="00F46B29">
              <w:rPr>
                <w:rFonts w:ascii="Browallia New" w:hAnsi="Browallia New" w:cs="Browallia New"/>
                <w:sz w:val="28"/>
                <w:szCs w:val="28"/>
              </w:rPr>
              <w:t xml:space="preserve"> </w:t>
            </w:r>
          </w:p>
        </w:tc>
        <w:tc>
          <w:tcPr>
            <w:tcW w:w="1143" w:type="dxa"/>
            <w:tcBorders>
              <w:top w:val="single" w:sz="4" w:space="0" w:color="auto"/>
              <w:bottom w:val="single" w:sz="12" w:space="0" w:color="auto"/>
            </w:tcBorders>
            <w:vAlign w:val="bottom"/>
          </w:tcPr>
          <w:p w14:paraId="1BCA8AA6" w14:textId="21430E9A" w:rsidR="00B1094C" w:rsidRPr="00584188" w:rsidRDefault="00B1094C" w:rsidP="00B1094C">
            <w:pPr>
              <w:pStyle w:val="acctfourfigures"/>
              <w:tabs>
                <w:tab w:val="clear" w:pos="765"/>
              </w:tabs>
              <w:spacing w:line="240" w:lineRule="auto"/>
              <w:ind w:left="-117"/>
              <w:jc w:val="right"/>
              <w:rPr>
                <w:rFonts w:ascii="Browallia New" w:hAnsi="Browallia New" w:cs="Browallia New"/>
                <w:sz w:val="28"/>
                <w:szCs w:val="28"/>
                <w:cs/>
                <w:lang w:val="en-US" w:bidi="th-TH"/>
              </w:rPr>
            </w:pPr>
            <w:r w:rsidRPr="00584188">
              <w:rPr>
                <w:rFonts w:ascii="Browallia New" w:hAnsi="Browallia New" w:cs="Browallia New"/>
                <w:sz w:val="28"/>
                <w:szCs w:val="28"/>
                <w:lang w:val="en-US"/>
              </w:rPr>
              <w:t>8,</w:t>
            </w:r>
            <w:r w:rsidR="00EA0F67" w:rsidRPr="0098344A">
              <w:rPr>
                <w:rFonts w:ascii="Browallia New" w:hAnsi="Browallia New" w:cs="Browallia New"/>
                <w:sz w:val="28"/>
                <w:szCs w:val="28"/>
                <w:lang w:val="en-US"/>
              </w:rPr>
              <w:t>940</w:t>
            </w:r>
          </w:p>
        </w:tc>
        <w:tc>
          <w:tcPr>
            <w:tcW w:w="252" w:type="dxa"/>
          </w:tcPr>
          <w:p w14:paraId="4435C97D" w14:textId="77777777" w:rsidR="00B1094C" w:rsidRPr="00CA64F4" w:rsidRDefault="00B1094C" w:rsidP="00B1094C">
            <w:pPr>
              <w:pStyle w:val="acctfourfigures"/>
              <w:tabs>
                <w:tab w:val="clear" w:pos="765"/>
              </w:tabs>
              <w:spacing w:line="240" w:lineRule="auto"/>
              <w:ind w:left="-117"/>
              <w:jc w:val="right"/>
              <w:rPr>
                <w:rFonts w:ascii="Browallia New" w:hAnsi="Browallia New" w:cs="Browallia New"/>
                <w:sz w:val="28"/>
                <w:szCs w:val="28"/>
                <w:lang w:val="en-US"/>
              </w:rPr>
            </w:pPr>
          </w:p>
        </w:tc>
        <w:tc>
          <w:tcPr>
            <w:tcW w:w="1161" w:type="dxa"/>
            <w:tcBorders>
              <w:top w:val="single" w:sz="4" w:space="0" w:color="auto"/>
              <w:bottom w:val="single" w:sz="12" w:space="0" w:color="auto"/>
            </w:tcBorders>
          </w:tcPr>
          <w:p w14:paraId="5E7F8950" w14:textId="091DBBB2" w:rsidR="00B1094C" w:rsidRPr="00CA64F4" w:rsidRDefault="00B1094C" w:rsidP="00B1094C">
            <w:pPr>
              <w:pStyle w:val="acctfourfigures"/>
              <w:tabs>
                <w:tab w:val="clear" w:pos="765"/>
              </w:tabs>
              <w:spacing w:line="240" w:lineRule="auto"/>
              <w:ind w:left="-117"/>
              <w:jc w:val="right"/>
              <w:rPr>
                <w:rFonts w:ascii="Browallia New" w:hAnsi="Browallia New" w:cs="Browallia New"/>
                <w:sz w:val="28"/>
                <w:szCs w:val="28"/>
                <w:cs/>
                <w:lang w:val="en-US" w:bidi="th-TH"/>
              </w:rPr>
            </w:pPr>
            <w:r w:rsidRPr="000D7244">
              <w:rPr>
                <w:rFonts w:ascii="Browallia New" w:hAnsi="Browallia New" w:cs="Browallia New"/>
                <w:sz w:val="28"/>
                <w:szCs w:val="28"/>
                <w:lang w:val="en-US"/>
              </w:rPr>
              <w:t>6,038</w:t>
            </w:r>
          </w:p>
        </w:tc>
        <w:tc>
          <w:tcPr>
            <w:tcW w:w="243" w:type="dxa"/>
          </w:tcPr>
          <w:p w14:paraId="5DC3B826" w14:textId="77777777" w:rsidR="00B1094C" w:rsidRPr="00CA64F4" w:rsidRDefault="00B1094C" w:rsidP="00B10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Borders>
              <w:top w:val="single" w:sz="4" w:space="0" w:color="auto"/>
              <w:bottom w:val="single" w:sz="12" w:space="0" w:color="auto"/>
            </w:tcBorders>
          </w:tcPr>
          <w:p w14:paraId="387C6DD6" w14:textId="6836FC4D" w:rsidR="00B1094C" w:rsidRPr="00CA64F4" w:rsidRDefault="00B1094C" w:rsidP="00B1094C">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8,87</w:t>
            </w:r>
            <w:r w:rsidR="001A7F82">
              <w:rPr>
                <w:rFonts w:ascii="Browallia New" w:hAnsi="Browallia New" w:cs="Browallia New"/>
                <w:sz w:val="28"/>
                <w:szCs w:val="28"/>
                <w:lang w:val="en-US"/>
              </w:rPr>
              <w:t>5</w:t>
            </w:r>
          </w:p>
        </w:tc>
        <w:tc>
          <w:tcPr>
            <w:tcW w:w="236" w:type="dxa"/>
          </w:tcPr>
          <w:p w14:paraId="188E7107" w14:textId="77777777" w:rsidR="00B1094C" w:rsidRPr="00CA64F4" w:rsidRDefault="00B1094C" w:rsidP="00B10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2" w:type="dxa"/>
            <w:tcBorders>
              <w:top w:val="single" w:sz="4" w:space="0" w:color="auto"/>
              <w:bottom w:val="single" w:sz="12" w:space="0" w:color="auto"/>
            </w:tcBorders>
          </w:tcPr>
          <w:p w14:paraId="2B92DB8E" w14:textId="4C6B6146" w:rsidR="00B1094C" w:rsidRPr="00CA64F4" w:rsidRDefault="00B1094C" w:rsidP="00B1094C">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5,973</w:t>
            </w:r>
          </w:p>
        </w:tc>
      </w:tr>
    </w:tbl>
    <w:p w14:paraId="123983DC" w14:textId="518A2945" w:rsidR="00860CDA" w:rsidRPr="00A76FBA" w:rsidRDefault="00860CDA" w:rsidP="00BF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firstLine="706"/>
        <w:jc w:val="thaiDistribute"/>
        <w:rPr>
          <w:rFonts w:ascii="Browallia New" w:hAnsi="Browallia New" w:cs="Browallia New"/>
          <w:sz w:val="28"/>
          <w:szCs w:val="28"/>
        </w:rPr>
      </w:pPr>
    </w:p>
    <w:p w14:paraId="1683FAF3" w14:textId="1EB7A3A5" w:rsidR="000007D2" w:rsidRPr="00D12B7F" w:rsidRDefault="00D12B7F" w:rsidP="008C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rPr>
      </w:pPr>
      <w:r>
        <w:rPr>
          <w:rFonts w:ascii="Browallia New" w:hAnsi="Browallia New" w:cs="Browallia New" w:hint="cs"/>
          <w:sz w:val="28"/>
          <w:szCs w:val="28"/>
          <w:cs/>
        </w:rPr>
        <w:t>ต้นทุนสินค้าคงเหลือที่บันทึก</w:t>
      </w:r>
      <w:r w:rsidR="008A06AD">
        <w:rPr>
          <w:rFonts w:ascii="Browallia New" w:hAnsi="Browallia New" w:cs="Browallia New" w:hint="cs"/>
          <w:sz w:val="28"/>
          <w:szCs w:val="28"/>
          <w:cs/>
        </w:rPr>
        <w:t>เป็นค่าใช้จ่าย</w:t>
      </w:r>
      <w:r w:rsidR="00F46B29" w:rsidRPr="00F46B29">
        <w:rPr>
          <w:rFonts w:ascii="Browallia New" w:hAnsi="Browallia New" w:cs="Browallia New" w:hint="cs"/>
          <w:sz w:val="28"/>
          <w:szCs w:val="28"/>
        </w:rPr>
        <w:t xml:space="preserve"> </w:t>
      </w:r>
      <w:r w:rsidR="008A06AD">
        <w:rPr>
          <w:rFonts w:ascii="Browallia New" w:hAnsi="Browallia New" w:cs="Browallia New" w:hint="cs"/>
          <w:sz w:val="28"/>
          <w:szCs w:val="28"/>
          <w:cs/>
        </w:rPr>
        <w:t>มีดังต่อไปนี้</w:t>
      </w:r>
    </w:p>
    <w:p w14:paraId="6CDEE9FC" w14:textId="77777777" w:rsidR="000007D2" w:rsidRPr="001F2B72" w:rsidRDefault="000007D2" w:rsidP="008C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W w:w="9104" w:type="dxa"/>
        <w:tblInd w:w="252" w:type="dxa"/>
        <w:tblLayout w:type="fixed"/>
        <w:tblLook w:val="0000" w:firstRow="0" w:lastRow="0" w:firstColumn="0" w:lastColumn="0" w:noHBand="0" w:noVBand="0"/>
      </w:tblPr>
      <w:tblGrid>
        <w:gridCol w:w="3717"/>
        <w:gridCol w:w="1143"/>
        <w:gridCol w:w="252"/>
        <w:gridCol w:w="1161"/>
        <w:gridCol w:w="243"/>
        <w:gridCol w:w="1170"/>
        <w:gridCol w:w="236"/>
        <w:gridCol w:w="1182"/>
      </w:tblGrid>
      <w:tr w:rsidR="0023354E" w:rsidRPr="00CA64F4" w14:paraId="131C1043" w14:textId="77777777" w:rsidTr="008C00EB">
        <w:tc>
          <w:tcPr>
            <w:tcW w:w="3717" w:type="dxa"/>
          </w:tcPr>
          <w:p w14:paraId="4BC2DC91" w14:textId="77777777" w:rsidR="0023354E" w:rsidRPr="00CA64F4" w:rsidRDefault="0023354E" w:rsidP="00177CFF">
            <w:pPr>
              <w:tabs>
                <w:tab w:val="clear" w:pos="227"/>
              </w:tabs>
              <w:spacing w:line="240" w:lineRule="auto"/>
              <w:ind w:left="276" w:hanging="276"/>
              <w:rPr>
                <w:rFonts w:ascii="Browallia New" w:hAnsi="Browallia New" w:cs="Browallia New"/>
                <w:sz w:val="28"/>
                <w:szCs w:val="28"/>
                <w:cs/>
              </w:rPr>
            </w:pPr>
          </w:p>
        </w:tc>
        <w:tc>
          <w:tcPr>
            <w:tcW w:w="5387" w:type="dxa"/>
            <w:gridSpan w:val="7"/>
          </w:tcPr>
          <w:p w14:paraId="0D947368" w14:textId="56384B67" w:rsidR="0023354E" w:rsidRPr="00CA64F4"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A64F4">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CA64F4">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CA64F4">
              <w:rPr>
                <w:rFonts w:ascii="Browallia New" w:hAnsi="Browallia New" w:cs="Browallia New"/>
                <w:sz w:val="28"/>
                <w:szCs w:val="28"/>
                <w:cs/>
              </w:rPr>
              <w:t>พันบาท)</w:t>
            </w:r>
          </w:p>
        </w:tc>
      </w:tr>
      <w:tr w:rsidR="0023354E" w:rsidRPr="00CA64F4" w14:paraId="79237A1A" w14:textId="77777777" w:rsidTr="008C00EB">
        <w:tblPrEx>
          <w:tblCellMar>
            <w:left w:w="72" w:type="dxa"/>
            <w:right w:w="72" w:type="dxa"/>
          </w:tblCellMar>
        </w:tblPrEx>
        <w:tc>
          <w:tcPr>
            <w:tcW w:w="3717" w:type="dxa"/>
          </w:tcPr>
          <w:p w14:paraId="36A885A6" w14:textId="77777777" w:rsidR="0023354E" w:rsidRPr="00CA64F4" w:rsidRDefault="0023354E" w:rsidP="00177CFF">
            <w:pPr>
              <w:tabs>
                <w:tab w:val="clear" w:pos="227"/>
              </w:tabs>
              <w:spacing w:line="240" w:lineRule="auto"/>
              <w:ind w:left="276" w:hanging="276"/>
              <w:rPr>
                <w:rFonts w:ascii="Browallia New" w:hAnsi="Browallia New" w:cs="Browallia New"/>
                <w:sz w:val="28"/>
                <w:szCs w:val="28"/>
                <w:cs/>
              </w:rPr>
            </w:pPr>
          </w:p>
        </w:tc>
        <w:tc>
          <w:tcPr>
            <w:tcW w:w="2556" w:type="dxa"/>
            <w:gridSpan w:val="3"/>
            <w:tcBorders>
              <w:bottom w:val="single" w:sz="4" w:space="0" w:color="auto"/>
            </w:tcBorders>
          </w:tcPr>
          <w:p w14:paraId="7A1C0AB1" w14:textId="77777777" w:rsidR="0023354E" w:rsidRPr="00CA64F4"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CA64F4">
              <w:rPr>
                <w:rFonts w:ascii="Browallia New" w:hAnsi="Browallia New" w:cs="Browallia New"/>
                <w:sz w:val="28"/>
                <w:szCs w:val="28"/>
                <w:cs/>
              </w:rPr>
              <w:t>งบการเงินรวม</w:t>
            </w:r>
          </w:p>
        </w:tc>
        <w:tc>
          <w:tcPr>
            <w:tcW w:w="243" w:type="dxa"/>
          </w:tcPr>
          <w:p w14:paraId="20D31CE4" w14:textId="77777777" w:rsidR="0023354E" w:rsidRPr="00CA64F4"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88" w:type="dxa"/>
            <w:gridSpan w:val="3"/>
            <w:tcBorders>
              <w:bottom w:val="single" w:sz="4" w:space="0" w:color="auto"/>
            </w:tcBorders>
          </w:tcPr>
          <w:p w14:paraId="5E082294" w14:textId="77777777" w:rsidR="0023354E" w:rsidRPr="00CA64F4"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CA64F4">
              <w:rPr>
                <w:rFonts w:ascii="Browallia New" w:hAnsi="Browallia New" w:cs="Browallia New"/>
                <w:sz w:val="28"/>
                <w:szCs w:val="28"/>
                <w:cs/>
              </w:rPr>
              <w:t>งบการเงินเฉพาะของบริษัท</w:t>
            </w:r>
          </w:p>
        </w:tc>
      </w:tr>
      <w:tr w:rsidR="00462973" w:rsidRPr="00CA64F4" w14:paraId="5813E1D1" w14:textId="77777777" w:rsidTr="008C00EB">
        <w:tblPrEx>
          <w:tblCellMar>
            <w:left w:w="72" w:type="dxa"/>
            <w:right w:w="72" w:type="dxa"/>
          </w:tblCellMar>
        </w:tblPrEx>
        <w:tc>
          <w:tcPr>
            <w:tcW w:w="3717" w:type="dxa"/>
          </w:tcPr>
          <w:p w14:paraId="61103EB0" w14:textId="77777777" w:rsidR="00462973" w:rsidRPr="00CA64F4" w:rsidRDefault="00462973" w:rsidP="00462973">
            <w:pPr>
              <w:tabs>
                <w:tab w:val="clear" w:pos="227"/>
              </w:tabs>
              <w:spacing w:line="240" w:lineRule="auto"/>
              <w:ind w:left="276" w:hanging="276"/>
              <w:rPr>
                <w:rFonts w:ascii="Browallia New" w:hAnsi="Browallia New" w:cs="Browallia New"/>
                <w:sz w:val="28"/>
                <w:szCs w:val="28"/>
                <w:cs/>
              </w:rPr>
            </w:pPr>
          </w:p>
        </w:tc>
        <w:tc>
          <w:tcPr>
            <w:tcW w:w="1143" w:type="dxa"/>
            <w:tcBorders>
              <w:bottom w:val="single" w:sz="4" w:space="0" w:color="auto"/>
            </w:tcBorders>
          </w:tcPr>
          <w:p w14:paraId="4741E0E5" w14:textId="3922E722"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E232C6">
              <w:rPr>
                <w:rFonts w:ascii="Browallia New" w:hAnsi="Browallia New" w:cs="Browallia New"/>
                <w:sz w:val="28"/>
                <w:szCs w:val="28"/>
              </w:rPr>
              <w:t>256</w:t>
            </w:r>
            <w:r w:rsidR="00AD4E2E">
              <w:rPr>
                <w:rFonts w:ascii="Browallia New" w:hAnsi="Browallia New" w:cs="Browallia New"/>
                <w:sz w:val="28"/>
                <w:szCs w:val="28"/>
              </w:rPr>
              <w:t>3</w:t>
            </w:r>
          </w:p>
        </w:tc>
        <w:tc>
          <w:tcPr>
            <w:tcW w:w="252" w:type="dxa"/>
            <w:tcBorders>
              <w:top w:val="single" w:sz="4" w:space="0" w:color="auto"/>
            </w:tcBorders>
          </w:tcPr>
          <w:p w14:paraId="455D8DCE" w14:textId="77777777"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b/>
                <w:bCs/>
                <w:sz w:val="28"/>
                <w:szCs w:val="28"/>
                <w:u w:val="single"/>
              </w:rPr>
            </w:pPr>
          </w:p>
        </w:tc>
        <w:tc>
          <w:tcPr>
            <w:tcW w:w="1161" w:type="dxa"/>
            <w:tcBorders>
              <w:bottom w:val="single" w:sz="4" w:space="0" w:color="auto"/>
            </w:tcBorders>
          </w:tcPr>
          <w:p w14:paraId="3115DECB" w14:textId="11D3F0DE"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E232C6">
              <w:rPr>
                <w:rFonts w:ascii="Browallia New" w:hAnsi="Browallia New" w:cs="Browallia New"/>
                <w:sz w:val="28"/>
                <w:szCs w:val="28"/>
              </w:rPr>
              <w:t>25</w:t>
            </w:r>
            <w:r>
              <w:rPr>
                <w:rFonts w:ascii="Browallia New" w:hAnsi="Browallia New" w:cs="Browallia New"/>
                <w:sz w:val="28"/>
                <w:szCs w:val="28"/>
              </w:rPr>
              <w:t>6</w:t>
            </w:r>
            <w:r w:rsidR="00AD4E2E">
              <w:rPr>
                <w:rFonts w:ascii="Browallia New" w:hAnsi="Browallia New" w:cs="Browallia New"/>
                <w:sz w:val="28"/>
                <w:szCs w:val="28"/>
              </w:rPr>
              <w:t>2</w:t>
            </w:r>
          </w:p>
        </w:tc>
        <w:tc>
          <w:tcPr>
            <w:tcW w:w="243" w:type="dxa"/>
          </w:tcPr>
          <w:p w14:paraId="2F10EC1C" w14:textId="77777777"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p>
        </w:tc>
        <w:tc>
          <w:tcPr>
            <w:tcW w:w="1170" w:type="dxa"/>
            <w:tcBorders>
              <w:bottom w:val="single" w:sz="4" w:space="0" w:color="auto"/>
            </w:tcBorders>
          </w:tcPr>
          <w:p w14:paraId="373ECA42" w14:textId="568235E8"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E232C6">
              <w:rPr>
                <w:rFonts w:ascii="Browallia New" w:hAnsi="Browallia New" w:cs="Browallia New"/>
                <w:sz w:val="28"/>
                <w:szCs w:val="28"/>
              </w:rPr>
              <w:t>256</w:t>
            </w:r>
            <w:r w:rsidR="00AD4E2E">
              <w:rPr>
                <w:rFonts w:ascii="Browallia New" w:hAnsi="Browallia New" w:cs="Browallia New"/>
                <w:sz w:val="28"/>
                <w:szCs w:val="28"/>
              </w:rPr>
              <w:t>3</w:t>
            </w:r>
          </w:p>
        </w:tc>
        <w:tc>
          <w:tcPr>
            <w:tcW w:w="236" w:type="dxa"/>
          </w:tcPr>
          <w:p w14:paraId="7EE228E1" w14:textId="77777777"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p>
        </w:tc>
        <w:tc>
          <w:tcPr>
            <w:tcW w:w="1182" w:type="dxa"/>
            <w:tcBorders>
              <w:bottom w:val="single" w:sz="4" w:space="0" w:color="auto"/>
            </w:tcBorders>
          </w:tcPr>
          <w:p w14:paraId="454736F3" w14:textId="265C4C5B"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E232C6">
              <w:rPr>
                <w:rFonts w:ascii="Browallia New" w:hAnsi="Browallia New" w:cs="Browallia New"/>
                <w:sz w:val="28"/>
                <w:szCs w:val="28"/>
              </w:rPr>
              <w:t>25</w:t>
            </w:r>
            <w:r>
              <w:rPr>
                <w:rFonts w:ascii="Browallia New" w:hAnsi="Browallia New" w:cs="Browallia New"/>
                <w:sz w:val="28"/>
                <w:szCs w:val="28"/>
              </w:rPr>
              <w:t>6</w:t>
            </w:r>
            <w:r w:rsidR="00AD4E2E">
              <w:rPr>
                <w:rFonts w:ascii="Browallia New" w:hAnsi="Browallia New" w:cs="Browallia New"/>
                <w:sz w:val="28"/>
                <w:szCs w:val="28"/>
              </w:rPr>
              <w:t>2</w:t>
            </w:r>
          </w:p>
        </w:tc>
      </w:tr>
      <w:tr w:rsidR="00382DA3" w:rsidRPr="00CA64F4" w14:paraId="6A705B6C" w14:textId="77777777" w:rsidTr="008C00EB">
        <w:tblPrEx>
          <w:tblCellMar>
            <w:left w:w="72" w:type="dxa"/>
            <w:right w:w="72" w:type="dxa"/>
          </w:tblCellMar>
        </w:tblPrEx>
        <w:tc>
          <w:tcPr>
            <w:tcW w:w="4860" w:type="dxa"/>
            <w:gridSpan w:val="2"/>
          </w:tcPr>
          <w:p w14:paraId="3CA994DE" w14:textId="2D9215FE" w:rsidR="00382DA3" w:rsidRPr="00CA64F4" w:rsidRDefault="00382DA3" w:rsidP="00D15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rPr>
            </w:pPr>
          </w:p>
        </w:tc>
        <w:tc>
          <w:tcPr>
            <w:tcW w:w="252" w:type="dxa"/>
          </w:tcPr>
          <w:p w14:paraId="50C0D560" w14:textId="77777777" w:rsidR="00382DA3" w:rsidRPr="00CA64F4" w:rsidRDefault="00382DA3"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61" w:type="dxa"/>
            <w:tcBorders>
              <w:top w:val="single" w:sz="4" w:space="0" w:color="auto"/>
            </w:tcBorders>
          </w:tcPr>
          <w:p w14:paraId="10C69DB8" w14:textId="77777777" w:rsidR="00382DA3" w:rsidRPr="00CA64F4" w:rsidRDefault="00382DA3"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3" w:type="dxa"/>
          </w:tcPr>
          <w:p w14:paraId="2E9D4727" w14:textId="77777777" w:rsidR="00382DA3" w:rsidRPr="00CA64F4" w:rsidRDefault="00382DA3"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70" w:type="dxa"/>
            <w:tcBorders>
              <w:top w:val="single" w:sz="4" w:space="0" w:color="auto"/>
            </w:tcBorders>
          </w:tcPr>
          <w:p w14:paraId="62BF7C8E" w14:textId="77777777" w:rsidR="00382DA3" w:rsidRPr="00CA64F4" w:rsidRDefault="00382DA3"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671A482C" w14:textId="77777777" w:rsidR="00382DA3" w:rsidRPr="00CA64F4" w:rsidRDefault="00382DA3"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764FB219" w14:textId="77777777" w:rsidR="00382DA3" w:rsidRPr="00CA64F4" w:rsidRDefault="00382DA3"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AD4E2E" w:rsidRPr="00CA64F4" w14:paraId="60749D46" w14:textId="77777777" w:rsidTr="008C00EB">
        <w:tc>
          <w:tcPr>
            <w:tcW w:w="4860" w:type="dxa"/>
            <w:gridSpan w:val="2"/>
          </w:tcPr>
          <w:p w14:paraId="2F6C5629" w14:textId="3382539F" w:rsidR="00AD4E2E" w:rsidRPr="0028463A" w:rsidRDefault="000E1BEA" w:rsidP="000E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rPr>
            </w:pPr>
            <w:r w:rsidRPr="00CA64F4">
              <w:rPr>
                <w:rFonts w:ascii="Browallia New" w:hAnsi="Browallia New" w:cs="Browallia New"/>
                <w:sz w:val="28"/>
                <w:szCs w:val="28"/>
                <w:cs/>
              </w:rPr>
              <w:t>ต้นทุนของสินค้าคงเหลือที่บันทึกเป็นค่าใช้จ่าย</w:t>
            </w:r>
          </w:p>
        </w:tc>
        <w:tc>
          <w:tcPr>
            <w:tcW w:w="252" w:type="dxa"/>
          </w:tcPr>
          <w:p w14:paraId="6A323071" w14:textId="77777777" w:rsidR="00AD4E2E" w:rsidRPr="00CA64F4" w:rsidRDefault="00AD4E2E" w:rsidP="00AD4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61" w:type="dxa"/>
          </w:tcPr>
          <w:p w14:paraId="22795F2E" w14:textId="308392FB" w:rsidR="00AD4E2E" w:rsidRPr="00CA64F4" w:rsidRDefault="00AD4E2E" w:rsidP="00AD4E2E">
            <w:pPr>
              <w:pStyle w:val="acctfourfigures"/>
              <w:tabs>
                <w:tab w:val="clear" w:pos="765"/>
              </w:tabs>
              <w:spacing w:line="240" w:lineRule="auto"/>
              <w:ind w:left="-117"/>
              <w:jc w:val="right"/>
              <w:rPr>
                <w:rFonts w:ascii="Browallia New" w:hAnsi="Browallia New" w:cs="Browallia New"/>
                <w:sz w:val="28"/>
                <w:szCs w:val="28"/>
                <w:lang w:val="en-US"/>
              </w:rPr>
            </w:pPr>
          </w:p>
        </w:tc>
        <w:tc>
          <w:tcPr>
            <w:tcW w:w="243" w:type="dxa"/>
          </w:tcPr>
          <w:p w14:paraId="2545326B" w14:textId="77777777" w:rsidR="00AD4E2E" w:rsidRPr="00CA64F4" w:rsidRDefault="00AD4E2E" w:rsidP="00AD4E2E">
            <w:pPr>
              <w:pStyle w:val="acctfourfigures"/>
              <w:tabs>
                <w:tab w:val="clear" w:pos="765"/>
              </w:tabs>
              <w:spacing w:line="240" w:lineRule="auto"/>
              <w:ind w:left="-117"/>
              <w:jc w:val="right"/>
              <w:rPr>
                <w:rFonts w:ascii="Browallia New" w:hAnsi="Browallia New" w:cs="Browallia New"/>
                <w:sz w:val="28"/>
                <w:szCs w:val="28"/>
                <w:lang w:val="en-US"/>
              </w:rPr>
            </w:pPr>
          </w:p>
        </w:tc>
        <w:tc>
          <w:tcPr>
            <w:tcW w:w="1170" w:type="dxa"/>
          </w:tcPr>
          <w:p w14:paraId="6AABEA04" w14:textId="78A3C3C9" w:rsidR="00AD4E2E" w:rsidRPr="00CA64F4" w:rsidRDefault="00AD4E2E" w:rsidP="00AD4E2E">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603D8FAA" w14:textId="77777777" w:rsidR="00AD4E2E" w:rsidRPr="00CA64F4" w:rsidRDefault="00AD4E2E" w:rsidP="00AD4E2E">
            <w:pPr>
              <w:pStyle w:val="acctfourfigures"/>
              <w:tabs>
                <w:tab w:val="clear" w:pos="765"/>
              </w:tabs>
              <w:spacing w:line="240" w:lineRule="auto"/>
              <w:ind w:left="-117"/>
              <w:jc w:val="right"/>
              <w:rPr>
                <w:rFonts w:ascii="Browallia New" w:hAnsi="Browallia New" w:cs="Browallia New"/>
                <w:sz w:val="28"/>
                <w:szCs w:val="28"/>
                <w:lang w:val="en-US"/>
              </w:rPr>
            </w:pPr>
          </w:p>
        </w:tc>
        <w:tc>
          <w:tcPr>
            <w:tcW w:w="1182" w:type="dxa"/>
          </w:tcPr>
          <w:p w14:paraId="34BD6265" w14:textId="7CBB178E" w:rsidR="00AD4E2E" w:rsidRPr="00CA64F4" w:rsidRDefault="00AD4E2E" w:rsidP="00AD4E2E">
            <w:pPr>
              <w:pStyle w:val="acctfourfigures"/>
              <w:tabs>
                <w:tab w:val="clear" w:pos="765"/>
              </w:tabs>
              <w:spacing w:line="240" w:lineRule="auto"/>
              <w:ind w:left="-117"/>
              <w:jc w:val="right"/>
              <w:rPr>
                <w:rFonts w:ascii="Browallia New" w:hAnsi="Browallia New" w:cs="Browallia New"/>
                <w:sz w:val="28"/>
                <w:szCs w:val="28"/>
                <w:lang w:val="en-US"/>
              </w:rPr>
            </w:pPr>
          </w:p>
        </w:tc>
      </w:tr>
      <w:tr w:rsidR="00EB4B85" w:rsidRPr="00CA64F4" w14:paraId="743D0A06" w14:textId="77777777" w:rsidTr="008C00EB">
        <w:tc>
          <w:tcPr>
            <w:tcW w:w="3717" w:type="dxa"/>
          </w:tcPr>
          <w:p w14:paraId="2FD9030B" w14:textId="75C9AD61" w:rsidR="00EB4B85" w:rsidRPr="00CA64F4" w:rsidRDefault="00EB4B85" w:rsidP="00EB4B85">
            <w:pPr>
              <w:numPr>
                <w:ilvl w:val="0"/>
                <w:numId w:val="21"/>
              </w:numPr>
              <w:spacing w:line="240" w:lineRule="auto"/>
              <w:rPr>
                <w:rFonts w:ascii="Browallia New" w:hAnsi="Browallia New" w:cs="Browallia New"/>
                <w:sz w:val="28"/>
                <w:szCs w:val="28"/>
                <w:cs/>
              </w:rPr>
            </w:pPr>
            <w:r w:rsidRPr="00CA64F4">
              <w:rPr>
                <w:rFonts w:ascii="Browallia New" w:hAnsi="Browallia New" w:cs="Browallia New"/>
                <w:sz w:val="28"/>
                <w:szCs w:val="28"/>
                <w:cs/>
              </w:rPr>
              <w:t>ต้นทุนขาย</w:t>
            </w:r>
          </w:p>
        </w:tc>
        <w:tc>
          <w:tcPr>
            <w:tcW w:w="1143" w:type="dxa"/>
          </w:tcPr>
          <w:p w14:paraId="33567B7D" w14:textId="45319438" w:rsidR="00EB4B85" w:rsidRPr="004844D2" w:rsidRDefault="00A067C2" w:rsidP="00EB4B85">
            <w:pPr>
              <w:pStyle w:val="acctfourfigures"/>
              <w:tabs>
                <w:tab w:val="clear" w:pos="765"/>
              </w:tabs>
              <w:spacing w:line="240" w:lineRule="auto"/>
              <w:ind w:left="-117"/>
              <w:jc w:val="right"/>
              <w:rPr>
                <w:rFonts w:ascii="Browallia New" w:hAnsi="Browallia New" w:cs="Browallia New"/>
                <w:sz w:val="28"/>
                <w:szCs w:val="28"/>
                <w:lang w:val="en-US"/>
              </w:rPr>
            </w:pPr>
            <w:r w:rsidRPr="004844D2">
              <w:rPr>
                <w:rFonts w:ascii="Browallia New" w:hAnsi="Browallia New" w:cs="Browallia New"/>
                <w:sz w:val="28"/>
                <w:szCs w:val="28"/>
                <w:lang w:val="en-US"/>
              </w:rPr>
              <w:t>191,56</w:t>
            </w:r>
            <w:r w:rsidR="0028584C" w:rsidRPr="004844D2">
              <w:rPr>
                <w:rFonts w:ascii="Browallia New" w:hAnsi="Browallia New" w:cs="Browallia New"/>
                <w:sz w:val="28"/>
                <w:szCs w:val="28"/>
                <w:lang w:val="en-US"/>
              </w:rPr>
              <w:t>4</w:t>
            </w:r>
          </w:p>
        </w:tc>
        <w:tc>
          <w:tcPr>
            <w:tcW w:w="252" w:type="dxa"/>
          </w:tcPr>
          <w:p w14:paraId="17CC309F" w14:textId="77777777" w:rsidR="00EB4B85" w:rsidRPr="00CA64F4" w:rsidRDefault="00EB4B85" w:rsidP="00EB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61" w:type="dxa"/>
          </w:tcPr>
          <w:p w14:paraId="0F71FECF" w14:textId="550D5733" w:rsidR="00EB4B85" w:rsidRPr="0028463A" w:rsidRDefault="00EB4B85" w:rsidP="00EB4B85">
            <w:pPr>
              <w:pStyle w:val="acctfourfigures"/>
              <w:tabs>
                <w:tab w:val="clear" w:pos="765"/>
              </w:tabs>
              <w:spacing w:line="240" w:lineRule="auto"/>
              <w:ind w:left="-117"/>
              <w:jc w:val="right"/>
              <w:rPr>
                <w:rFonts w:ascii="Browallia New" w:hAnsi="Browallia New" w:cs="Browallia New"/>
                <w:sz w:val="28"/>
                <w:szCs w:val="28"/>
                <w:lang w:val="en-US"/>
              </w:rPr>
            </w:pPr>
            <w:r w:rsidRPr="0028463A">
              <w:rPr>
                <w:rFonts w:ascii="Browallia New" w:hAnsi="Browallia New" w:cs="Browallia New"/>
                <w:sz w:val="28"/>
                <w:szCs w:val="28"/>
                <w:lang w:val="en-US"/>
              </w:rPr>
              <w:t>263,200</w:t>
            </w:r>
          </w:p>
        </w:tc>
        <w:tc>
          <w:tcPr>
            <w:tcW w:w="243" w:type="dxa"/>
          </w:tcPr>
          <w:p w14:paraId="234903C6" w14:textId="77777777" w:rsidR="00EB4B85" w:rsidRPr="00CA64F4" w:rsidRDefault="00EB4B85" w:rsidP="00EB4B85">
            <w:pPr>
              <w:pStyle w:val="acctfourfigures"/>
              <w:tabs>
                <w:tab w:val="clear" w:pos="765"/>
              </w:tabs>
              <w:spacing w:line="240" w:lineRule="auto"/>
              <w:ind w:left="-117"/>
              <w:jc w:val="right"/>
              <w:rPr>
                <w:rFonts w:ascii="Browallia New" w:hAnsi="Browallia New" w:cs="Browallia New"/>
                <w:sz w:val="28"/>
                <w:szCs w:val="28"/>
                <w:lang w:val="en-US"/>
              </w:rPr>
            </w:pPr>
          </w:p>
        </w:tc>
        <w:tc>
          <w:tcPr>
            <w:tcW w:w="1170" w:type="dxa"/>
          </w:tcPr>
          <w:p w14:paraId="43227BBA" w14:textId="5D6D2757" w:rsidR="00EB4B85" w:rsidRPr="00244B91" w:rsidRDefault="00EB4B85" w:rsidP="00EB4B85">
            <w:pPr>
              <w:pStyle w:val="acctfourfigures"/>
              <w:tabs>
                <w:tab w:val="clear" w:pos="765"/>
              </w:tabs>
              <w:spacing w:line="240" w:lineRule="auto"/>
              <w:ind w:left="-117"/>
              <w:jc w:val="right"/>
              <w:rPr>
                <w:rFonts w:ascii="Browallia New" w:hAnsi="Browallia New" w:cs="Browallia New"/>
                <w:sz w:val="28"/>
                <w:szCs w:val="28"/>
                <w:lang w:val="en-US"/>
              </w:rPr>
            </w:pPr>
            <w:r w:rsidRPr="00244B91">
              <w:rPr>
                <w:rFonts w:ascii="Browallia New" w:hAnsi="Browallia New" w:cs="Browallia New"/>
                <w:sz w:val="28"/>
                <w:szCs w:val="28"/>
                <w:lang w:val="en-US"/>
              </w:rPr>
              <w:t>197,28</w:t>
            </w:r>
            <w:r w:rsidR="001A7F82">
              <w:rPr>
                <w:rFonts w:ascii="Browallia New" w:hAnsi="Browallia New" w:cs="Browallia New"/>
                <w:sz w:val="28"/>
                <w:szCs w:val="28"/>
                <w:lang w:val="en-US"/>
              </w:rPr>
              <w:t>4</w:t>
            </w:r>
          </w:p>
        </w:tc>
        <w:tc>
          <w:tcPr>
            <w:tcW w:w="236" w:type="dxa"/>
          </w:tcPr>
          <w:p w14:paraId="1CF15C46" w14:textId="77777777" w:rsidR="00EB4B85" w:rsidRPr="00CA64F4" w:rsidRDefault="00EB4B85" w:rsidP="00EB4B85">
            <w:pPr>
              <w:pStyle w:val="acctfourfigures"/>
              <w:tabs>
                <w:tab w:val="clear" w:pos="765"/>
              </w:tabs>
              <w:spacing w:line="240" w:lineRule="auto"/>
              <w:ind w:left="-117"/>
              <w:jc w:val="right"/>
              <w:rPr>
                <w:rFonts w:ascii="Browallia New" w:hAnsi="Browallia New" w:cs="Browallia New"/>
                <w:sz w:val="28"/>
                <w:szCs w:val="28"/>
                <w:lang w:val="en-US"/>
              </w:rPr>
            </w:pPr>
          </w:p>
        </w:tc>
        <w:tc>
          <w:tcPr>
            <w:tcW w:w="1182" w:type="dxa"/>
          </w:tcPr>
          <w:p w14:paraId="726DAAC4" w14:textId="7BD72E31" w:rsidR="00EB4B85" w:rsidRDefault="00EB4B85" w:rsidP="00EB4B85">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267,277</w:t>
            </w:r>
          </w:p>
        </w:tc>
      </w:tr>
      <w:tr w:rsidR="00EB4B85" w:rsidRPr="00CA64F4" w14:paraId="4A17D51A" w14:textId="77777777" w:rsidTr="008C00EB">
        <w:tc>
          <w:tcPr>
            <w:tcW w:w="3717" w:type="dxa"/>
          </w:tcPr>
          <w:p w14:paraId="74C26570" w14:textId="55A8B8EF" w:rsidR="00EB4B85" w:rsidRPr="00CA64F4" w:rsidRDefault="00EB4B85" w:rsidP="00EB4B85">
            <w:pPr>
              <w:numPr>
                <w:ilvl w:val="0"/>
                <w:numId w:val="21"/>
              </w:numPr>
              <w:tabs>
                <w:tab w:val="clear" w:pos="340"/>
              </w:tabs>
              <w:spacing w:line="240" w:lineRule="auto"/>
              <w:ind w:left="456" w:hanging="456"/>
              <w:rPr>
                <w:rFonts w:ascii="Browallia New" w:hAnsi="Browallia New" w:cs="Browallia New"/>
                <w:sz w:val="28"/>
                <w:szCs w:val="28"/>
                <w:cs/>
              </w:rPr>
            </w:pPr>
            <w:r w:rsidRPr="00CA64F4">
              <w:rPr>
                <w:rFonts w:ascii="Browallia New" w:hAnsi="Browallia New" w:cs="Browallia New"/>
                <w:sz w:val="28"/>
                <w:szCs w:val="28"/>
                <w:cs/>
              </w:rPr>
              <w:t>การปรับลดมูลค่าเป็นมูลค่าสุทธิที่คาดว่า</w:t>
            </w:r>
            <w:r w:rsidRPr="00F46B29">
              <w:rPr>
                <w:rFonts w:ascii="Browallia New" w:hAnsi="Browallia New" w:cs="Browallia New"/>
                <w:sz w:val="28"/>
                <w:szCs w:val="28"/>
              </w:rPr>
              <w:t xml:space="preserve">           </w:t>
            </w:r>
            <w:r w:rsidRPr="00CA64F4">
              <w:rPr>
                <w:rFonts w:ascii="Browallia New" w:hAnsi="Browallia New" w:cs="Browallia New"/>
                <w:sz w:val="28"/>
                <w:szCs w:val="28"/>
                <w:cs/>
              </w:rPr>
              <w:t>จะได้รับ</w:t>
            </w:r>
          </w:p>
        </w:tc>
        <w:tc>
          <w:tcPr>
            <w:tcW w:w="1143" w:type="dxa"/>
            <w:vAlign w:val="center"/>
          </w:tcPr>
          <w:p w14:paraId="1DA92149" w14:textId="77777777" w:rsidR="00EB4B85" w:rsidRPr="004844D2" w:rsidRDefault="00EB4B85" w:rsidP="00EB4B85">
            <w:pPr>
              <w:pStyle w:val="acctfourfigures"/>
              <w:tabs>
                <w:tab w:val="clear" w:pos="765"/>
              </w:tabs>
              <w:spacing w:line="240" w:lineRule="auto"/>
              <w:ind w:left="-117"/>
              <w:jc w:val="right"/>
              <w:rPr>
                <w:rFonts w:ascii="Browallia New" w:hAnsi="Browallia New" w:cs="Browallia New"/>
                <w:sz w:val="28"/>
                <w:szCs w:val="28"/>
                <w:lang w:val="en-US"/>
              </w:rPr>
            </w:pPr>
          </w:p>
          <w:p w14:paraId="68FA9E94" w14:textId="3F8B0EE5" w:rsidR="00EB4B85" w:rsidRPr="004844D2" w:rsidRDefault="00EB4B85" w:rsidP="00EB4B85">
            <w:pPr>
              <w:pStyle w:val="acctfourfigures"/>
              <w:tabs>
                <w:tab w:val="clear" w:pos="765"/>
              </w:tabs>
              <w:spacing w:line="240" w:lineRule="auto"/>
              <w:ind w:left="-117"/>
              <w:jc w:val="right"/>
              <w:rPr>
                <w:rFonts w:ascii="Browallia New" w:hAnsi="Browallia New" w:cs="Browallia New"/>
                <w:sz w:val="28"/>
                <w:szCs w:val="28"/>
                <w:lang w:val="en-US"/>
              </w:rPr>
            </w:pPr>
            <w:r w:rsidRPr="004844D2">
              <w:rPr>
                <w:rFonts w:ascii="Browallia New" w:hAnsi="Browallia New" w:cs="Browallia New"/>
                <w:sz w:val="28"/>
                <w:szCs w:val="28"/>
                <w:lang w:val="en-US"/>
              </w:rPr>
              <w:t>3,26</w:t>
            </w:r>
            <w:r w:rsidR="009A4A59" w:rsidRPr="004844D2">
              <w:rPr>
                <w:rFonts w:ascii="Browallia New" w:hAnsi="Browallia New" w:cs="Browallia New"/>
                <w:sz w:val="28"/>
                <w:szCs w:val="28"/>
                <w:lang w:val="en-US"/>
              </w:rPr>
              <w:t>1</w:t>
            </w:r>
          </w:p>
        </w:tc>
        <w:tc>
          <w:tcPr>
            <w:tcW w:w="252" w:type="dxa"/>
          </w:tcPr>
          <w:p w14:paraId="71A282CF" w14:textId="77777777" w:rsidR="00EB4B85" w:rsidRPr="00CA64F4" w:rsidRDefault="00EB4B85" w:rsidP="00EB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61" w:type="dxa"/>
            <w:vAlign w:val="center"/>
          </w:tcPr>
          <w:p w14:paraId="61666173" w14:textId="77777777" w:rsidR="00EB4B85" w:rsidRPr="0028463A" w:rsidRDefault="00EB4B85" w:rsidP="00EB4B85">
            <w:pPr>
              <w:pStyle w:val="acctfourfigures"/>
              <w:tabs>
                <w:tab w:val="clear" w:pos="765"/>
              </w:tabs>
              <w:spacing w:line="240" w:lineRule="auto"/>
              <w:ind w:left="-117"/>
              <w:jc w:val="right"/>
              <w:rPr>
                <w:rFonts w:ascii="Browallia New" w:hAnsi="Browallia New" w:cs="Browallia New"/>
                <w:sz w:val="28"/>
                <w:szCs w:val="28"/>
                <w:lang w:val="en-US"/>
              </w:rPr>
            </w:pPr>
          </w:p>
          <w:p w14:paraId="2EC419B5" w14:textId="2FB56187" w:rsidR="00EB4B85" w:rsidRPr="00CA64F4" w:rsidRDefault="00EB4B85" w:rsidP="00EB4B85">
            <w:pPr>
              <w:pStyle w:val="acctfourfigures"/>
              <w:tabs>
                <w:tab w:val="clear" w:pos="765"/>
              </w:tabs>
              <w:spacing w:line="240" w:lineRule="auto"/>
              <w:ind w:left="-117"/>
              <w:jc w:val="right"/>
              <w:rPr>
                <w:rFonts w:ascii="Browallia New" w:hAnsi="Browallia New" w:cs="Browallia New"/>
                <w:sz w:val="28"/>
                <w:szCs w:val="28"/>
                <w:lang w:val="en-US"/>
              </w:rPr>
            </w:pPr>
            <w:r w:rsidRPr="0028463A">
              <w:rPr>
                <w:rFonts w:ascii="Browallia New" w:hAnsi="Browallia New" w:cs="Browallia New"/>
                <w:sz w:val="28"/>
                <w:szCs w:val="28"/>
                <w:lang w:val="en-US"/>
              </w:rPr>
              <w:t>2,439</w:t>
            </w:r>
          </w:p>
        </w:tc>
        <w:tc>
          <w:tcPr>
            <w:tcW w:w="243" w:type="dxa"/>
          </w:tcPr>
          <w:p w14:paraId="341B00E2" w14:textId="77777777" w:rsidR="00EB4B85" w:rsidRPr="00CA64F4" w:rsidRDefault="00EB4B85" w:rsidP="00EB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bidi="ar-SA"/>
              </w:rPr>
            </w:pPr>
          </w:p>
        </w:tc>
        <w:tc>
          <w:tcPr>
            <w:tcW w:w="1170" w:type="dxa"/>
            <w:vAlign w:val="bottom"/>
          </w:tcPr>
          <w:p w14:paraId="435E0086" w14:textId="54C73C4F" w:rsidR="00EB4B85" w:rsidRPr="00244B91" w:rsidRDefault="00EB4B85" w:rsidP="00EB4B85">
            <w:pPr>
              <w:pStyle w:val="acctfourfigures"/>
              <w:tabs>
                <w:tab w:val="clear" w:pos="765"/>
              </w:tabs>
              <w:spacing w:line="240" w:lineRule="auto"/>
              <w:ind w:left="-117"/>
              <w:jc w:val="right"/>
              <w:rPr>
                <w:rFonts w:ascii="Browallia New" w:hAnsi="Browallia New" w:cs="Browallia New"/>
                <w:sz w:val="28"/>
                <w:szCs w:val="28"/>
                <w:lang w:val="en-US"/>
              </w:rPr>
            </w:pPr>
            <w:r w:rsidRPr="00244B91">
              <w:rPr>
                <w:rFonts w:ascii="Browallia New" w:hAnsi="Browallia New" w:cs="Browallia New"/>
                <w:sz w:val="28"/>
                <w:szCs w:val="28"/>
                <w:lang w:val="en-US"/>
              </w:rPr>
              <w:t>3,26</w:t>
            </w:r>
            <w:r w:rsidR="001A7F82">
              <w:rPr>
                <w:rFonts w:ascii="Browallia New" w:hAnsi="Browallia New" w:cs="Browallia New"/>
                <w:sz w:val="28"/>
                <w:szCs w:val="28"/>
                <w:lang w:val="en-US"/>
              </w:rPr>
              <w:t>1</w:t>
            </w:r>
          </w:p>
        </w:tc>
        <w:tc>
          <w:tcPr>
            <w:tcW w:w="236" w:type="dxa"/>
          </w:tcPr>
          <w:p w14:paraId="0846EBE6" w14:textId="77777777" w:rsidR="00EB4B85" w:rsidRPr="00CA64F4" w:rsidRDefault="00EB4B85" w:rsidP="00EB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bidi="ar-SA"/>
              </w:rPr>
            </w:pPr>
          </w:p>
        </w:tc>
        <w:tc>
          <w:tcPr>
            <w:tcW w:w="1182" w:type="dxa"/>
            <w:vAlign w:val="bottom"/>
          </w:tcPr>
          <w:p w14:paraId="2E388A21" w14:textId="4096BE0E" w:rsidR="00EB4B85" w:rsidRPr="00CA64F4" w:rsidRDefault="00EB4B85" w:rsidP="00EB4B85">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2,439</w:t>
            </w:r>
          </w:p>
        </w:tc>
      </w:tr>
      <w:tr w:rsidR="00EB4B85" w:rsidRPr="00CA64F4" w14:paraId="22C9C062" w14:textId="77777777" w:rsidTr="008C00EB">
        <w:tc>
          <w:tcPr>
            <w:tcW w:w="3717" w:type="dxa"/>
          </w:tcPr>
          <w:p w14:paraId="0F571A5E" w14:textId="77777777" w:rsidR="00EB4B85" w:rsidRPr="00CA64F4" w:rsidRDefault="00EB4B85" w:rsidP="00EB4B85">
            <w:pPr>
              <w:numPr>
                <w:ilvl w:val="0"/>
                <w:numId w:val="21"/>
              </w:numPr>
              <w:spacing w:line="240" w:lineRule="auto"/>
              <w:rPr>
                <w:rFonts w:ascii="Browallia New" w:hAnsi="Browallia New" w:cs="Browallia New"/>
                <w:sz w:val="28"/>
                <w:szCs w:val="28"/>
                <w:cs/>
              </w:rPr>
            </w:pPr>
            <w:r w:rsidRPr="00CA64F4">
              <w:rPr>
                <w:rFonts w:ascii="Browallia New" w:hAnsi="Browallia New" w:cs="Browallia New"/>
                <w:sz w:val="28"/>
                <w:szCs w:val="28"/>
                <w:cs/>
              </w:rPr>
              <w:t>กลับรายการการปรับลดมูลค่า</w:t>
            </w:r>
          </w:p>
        </w:tc>
        <w:tc>
          <w:tcPr>
            <w:tcW w:w="1143" w:type="dxa"/>
            <w:tcBorders>
              <w:bottom w:val="single" w:sz="4" w:space="0" w:color="auto"/>
            </w:tcBorders>
          </w:tcPr>
          <w:p w14:paraId="1B9B4C69" w14:textId="3D0BD253" w:rsidR="00EB4B85" w:rsidRPr="004844D2" w:rsidRDefault="00EB4B85" w:rsidP="00EB4B85">
            <w:pPr>
              <w:pStyle w:val="acctfourfigures"/>
              <w:tabs>
                <w:tab w:val="clear" w:pos="765"/>
              </w:tabs>
              <w:spacing w:line="240" w:lineRule="auto"/>
              <w:ind w:left="-117"/>
              <w:jc w:val="right"/>
              <w:rPr>
                <w:rFonts w:ascii="Browallia New" w:hAnsi="Browallia New" w:cs="Browallia New"/>
                <w:sz w:val="28"/>
                <w:szCs w:val="28"/>
                <w:cs/>
                <w:lang w:val="en-US" w:bidi="th-TH"/>
              </w:rPr>
            </w:pPr>
            <w:r w:rsidRPr="004844D2">
              <w:rPr>
                <w:rFonts w:ascii="Browallia New" w:hAnsi="Browallia New" w:cs="Browallia New"/>
                <w:sz w:val="28"/>
                <w:szCs w:val="28"/>
                <w:lang w:val="en-US"/>
              </w:rPr>
              <w:t>(359)</w:t>
            </w:r>
          </w:p>
        </w:tc>
        <w:tc>
          <w:tcPr>
            <w:tcW w:w="252" w:type="dxa"/>
          </w:tcPr>
          <w:p w14:paraId="2FCF1DD4" w14:textId="77777777" w:rsidR="00EB4B85" w:rsidRPr="00CA64F4" w:rsidRDefault="00EB4B85" w:rsidP="00EB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61" w:type="dxa"/>
            <w:tcBorders>
              <w:bottom w:val="single" w:sz="4" w:space="0" w:color="auto"/>
            </w:tcBorders>
          </w:tcPr>
          <w:p w14:paraId="37B82502" w14:textId="1BCF612C" w:rsidR="00EB4B85" w:rsidRPr="00CA64F4" w:rsidRDefault="00EB4B85" w:rsidP="00EB4B85">
            <w:pPr>
              <w:pStyle w:val="acctfourfigures"/>
              <w:tabs>
                <w:tab w:val="clear" w:pos="765"/>
              </w:tabs>
              <w:spacing w:line="240" w:lineRule="auto"/>
              <w:ind w:left="-117"/>
              <w:jc w:val="right"/>
              <w:rPr>
                <w:rFonts w:ascii="Browallia New" w:hAnsi="Browallia New" w:cs="Browallia New"/>
                <w:sz w:val="28"/>
                <w:szCs w:val="28"/>
                <w:cs/>
                <w:lang w:val="en-US" w:bidi="th-TH"/>
              </w:rPr>
            </w:pPr>
            <w:r w:rsidRPr="0028463A">
              <w:rPr>
                <w:rFonts w:ascii="Browallia New" w:hAnsi="Browallia New" w:cs="Browallia New"/>
                <w:sz w:val="28"/>
                <w:szCs w:val="28"/>
                <w:lang w:val="en-US"/>
              </w:rPr>
              <w:t>(181)</w:t>
            </w:r>
          </w:p>
        </w:tc>
        <w:tc>
          <w:tcPr>
            <w:tcW w:w="243" w:type="dxa"/>
          </w:tcPr>
          <w:p w14:paraId="2E709325" w14:textId="77777777" w:rsidR="00EB4B85" w:rsidRPr="00CA64F4" w:rsidRDefault="00EB4B85" w:rsidP="00EB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Borders>
              <w:bottom w:val="single" w:sz="4" w:space="0" w:color="auto"/>
            </w:tcBorders>
          </w:tcPr>
          <w:p w14:paraId="2FC9CEFB" w14:textId="22FF7D6B" w:rsidR="00EB4B85" w:rsidRPr="00244B91" w:rsidRDefault="00EB4B85" w:rsidP="00EB4B85">
            <w:pPr>
              <w:pStyle w:val="acctfourfigures"/>
              <w:tabs>
                <w:tab w:val="clear" w:pos="765"/>
              </w:tabs>
              <w:spacing w:line="240" w:lineRule="auto"/>
              <w:ind w:left="-117"/>
              <w:jc w:val="right"/>
              <w:rPr>
                <w:rFonts w:ascii="Browallia New" w:hAnsi="Browallia New" w:cs="Browallia New"/>
                <w:sz w:val="28"/>
                <w:szCs w:val="28"/>
                <w:cs/>
                <w:lang w:val="en-US" w:bidi="th-TH"/>
              </w:rPr>
            </w:pPr>
            <w:r w:rsidRPr="00244B91">
              <w:rPr>
                <w:rFonts w:ascii="Browallia New" w:hAnsi="Browallia New" w:cs="Browallia New"/>
                <w:sz w:val="28"/>
                <w:szCs w:val="28"/>
                <w:lang w:val="en-US" w:bidi="th-TH"/>
              </w:rPr>
              <w:t>(359)</w:t>
            </w:r>
          </w:p>
        </w:tc>
        <w:tc>
          <w:tcPr>
            <w:tcW w:w="236" w:type="dxa"/>
          </w:tcPr>
          <w:p w14:paraId="6C16332C" w14:textId="77777777" w:rsidR="00EB4B85" w:rsidRPr="00CA64F4" w:rsidRDefault="00EB4B85" w:rsidP="00EB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2" w:type="dxa"/>
            <w:tcBorders>
              <w:bottom w:val="single" w:sz="4" w:space="0" w:color="auto"/>
            </w:tcBorders>
          </w:tcPr>
          <w:p w14:paraId="2AB5FD78" w14:textId="679C0B41" w:rsidR="00EB4B85" w:rsidRPr="00CA64F4" w:rsidRDefault="00EB4B85" w:rsidP="00EB4B85">
            <w:pPr>
              <w:pStyle w:val="acctfourfigures"/>
              <w:tabs>
                <w:tab w:val="clear" w:pos="765"/>
              </w:tabs>
              <w:spacing w:line="240" w:lineRule="auto"/>
              <w:ind w:left="-117"/>
              <w:jc w:val="right"/>
              <w:rPr>
                <w:rFonts w:ascii="Browallia New" w:hAnsi="Browallia New" w:cs="Browallia New"/>
                <w:sz w:val="28"/>
                <w:szCs w:val="28"/>
                <w:cs/>
                <w:lang w:val="en-US" w:bidi="th-TH"/>
              </w:rPr>
            </w:pPr>
            <w:r>
              <w:rPr>
                <w:rFonts w:ascii="Browallia New" w:hAnsi="Browallia New" w:cs="Browallia New"/>
                <w:sz w:val="28"/>
                <w:szCs w:val="28"/>
                <w:lang w:val="en-US" w:bidi="th-TH"/>
              </w:rPr>
              <w:t>(181)</w:t>
            </w:r>
          </w:p>
        </w:tc>
      </w:tr>
      <w:tr w:rsidR="00EB4B85" w:rsidRPr="00CA64F4" w14:paraId="5109FD3C" w14:textId="77777777" w:rsidTr="008C00EB">
        <w:tc>
          <w:tcPr>
            <w:tcW w:w="3717" w:type="dxa"/>
          </w:tcPr>
          <w:p w14:paraId="30E636A3" w14:textId="1DCBBB97" w:rsidR="00EB4B85" w:rsidRPr="00CA64F4" w:rsidRDefault="00EB4B85" w:rsidP="00EB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cs/>
              </w:rPr>
            </w:pPr>
            <w:r w:rsidRPr="00CA64F4">
              <w:rPr>
                <w:rFonts w:ascii="Browallia New" w:hAnsi="Browallia New" w:cs="Browallia New"/>
                <w:sz w:val="28"/>
                <w:szCs w:val="28"/>
                <w:cs/>
              </w:rPr>
              <w:t>สุทธิ</w:t>
            </w:r>
          </w:p>
        </w:tc>
        <w:tc>
          <w:tcPr>
            <w:tcW w:w="1143" w:type="dxa"/>
            <w:tcBorders>
              <w:top w:val="single" w:sz="4" w:space="0" w:color="auto"/>
              <w:bottom w:val="single" w:sz="12" w:space="0" w:color="auto"/>
            </w:tcBorders>
          </w:tcPr>
          <w:p w14:paraId="0ACAC630" w14:textId="7E39213F" w:rsidR="00EB4B85" w:rsidRPr="004844D2" w:rsidRDefault="00BC2D47" w:rsidP="00EB4B85">
            <w:pPr>
              <w:pStyle w:val="acctfourfigures"/>
              <w:tabs>
                <w:tab w:val="clear" w:pos="765"/>
              </w:tabs>
              <w:spacing w:line="240" w:lineRule="auto"/>
              <w:ind w:left="-117"/>
              <w:jc w:val="right"/>
              <w:rPr>
                <w:rFonts w:ascii="Browallia New" w:hAnsi="Browallia New" w:cs="Browallia New"/>
                <w:sz w:val="28"/>
                <w:szCs w:val="28"/>
                <w:cs/>
                <w:lang w:val="en-US" w:bidi="th-TH"/>
              </w:rPr>
            </w:pPr>
            <w:r w:rsidRPr="004844D2">
              <w:rPr>
                <w:rFonts w:ascii="Browallia New" w:hAnsi="Browallia New" w:cs="Browallia New"/>
                <w:sz w:val="28"/>
                <w:szCs w:val="28"/>
                <w:lang w:val="en-US"/>
              </w:rPr>
              <w:fldChar w:fldCharType="begin"/>
            </w:r>
            <w:r w:rsidRPr="004844D2">
              <w:rPr>
                <w:rFonts w:ascii="Browallia New" w:hAnsi="Browallia New" w:cs="Browallia New"/>
                <w:sz w:val="28"/>
                <w:szCs w:val="28"/>
                <w:lang w:val="en-US"/>
              </w:rPr>
              <w:instrText xml:space="preserve"> =SUM(ABOVE) </w:instrText>
            </w:r>
            <w:r w:rsidRPr="004844D2">
              <w:rPr>
                <w:rFonts w:ascii="Browallia New" w:hAnsi="Browallia New" w:cs="Browallia New"/>
                <w:sz w:val="28"/>
                <w:szCs w:val="28"/>
                <w:lang w:val="en-US"/>
              </w:rPr>
              <w:fldChar w:fldCharType="separate"/>
            </w:r>
            <w:r w:rsidRPr="004844D2">
              <w:rPr>
                <w:rFonts w:ascii="Browallia New" w:hAnsi="Browallia New" w:cs="Browallia New"/>
                <w:sz w:val="28"/>
                <w:szCs w:val="28"/>
                <w:lang w:val="en-US"/>
              </w:rPr>
              <w:t>194,466</w:t>
            </w:r>
            <w:r w:rsidRPr="004844D2">
              <w:rPr>
                <w:rFonts w:ascii="Browallia New" w:hAnsi="Browallia New" w:cs="Browallia New"/>
                <w:sz w:val="28"/>
                <w:szCs w:val="28"/>
                <w:lang w:val="en-US"/>
              </w:rPr>
              <w:fldChar w:fldCharType="end"/>
            </w:r>
          </w:p>
        </w:tc>
        <w:tc>
          <w:tcPr>
            <w:tcW w:w="252" w:type="dxa"/>
          </w:tcPr>
          <w:p w14:paraId="2021D10B" w14:textId="77777777" w:rsidR="00EB4B85" w:rsidRPr="00CA64F4" w:rsidRDefault="00EB4B85" w:rsidP="00EB4B85">
            <w:pPr>
              <w:pStyle w:val="acctfourfigures"/>
              <w:tabs>
                <w:tab w:val="clear" w:pos="765"/>
              </w:tabs>
              <w:spacing w:line="240" w:lineRule="auto"/>
              <w:ind w:left="-117"/>
              <w:jc w:val="right"/>
              <w:rPr>
                <w:rFonts w:ascii="Browallia New" w:hAnsi="Browallia New" w:cs="Browallia New"/>
                <w:sz w:val="28"/>
                <w:szCs w:val="28"/>
                <w:lang w:val="en-US"/>
              </w:rPr>
            </w:pPr>
          </w:p>
        </w:tc>
        <w:tc>
          <w:tcPr>
            <w:tcW w:w="1161" w:type="dxa"/>
            <w:tcBorders>
              <w:top w:val="single" w:sz="4" w:space="0" w:color="auto"/>
              <w:bottom w:val="single" w:sz="12" w:space="0" w:color="auto"/>
            </w:tcBorders>
          </w:tcPr>
          <w:p w14:paraId="4C5D4FEA" w14:textId="2161BE1F" w:rsidR="00EB4B85" w:rsidRPr="00CA64F4" w:rsidRDefault="00EB4B85" w:rsidP="00EB4B85">
            <w:pPr>
              <w:pStyle w:val="acctfourfigures"/>
              <w:tabs>
                <w:tab w:val="clear" w:pos="765"/>
              </w:tabs>
              <w:spacing w:line="240" w:lineRule="auto"/>
              <w:ind w:left="-117"/>
              <w:jc w:val="right"/>
              <w:rPr>
                <w:rFonts w:ascii="Browallia New" w:hAnsi="Browallia New" w:cs="Browallia New"/>
                <w:sz w:val="28"/>
                <w:szCs w:val="28"/>
                <w:cs/>
                <w:lang w:val="en-US" w:bidi="th-TH"/>
              </w:rPr>
            </w:pPr>
            <w:r w:rsidRPr="0028463A">
              <w:rPr>
                <w:rFonts w:ascii="Browallia New" w:hAnsi="Browallia New" w:cs="Browallia New"/>
                <w:sz w:val="28"/>
                <w:szCs w:val="28"/>
                <w:lang w:val="en-US"/>
              </w:rPr>
              <w:t>265,458</w:t>
            </w:r>
          </w:p>
        </w:tc>
        <w:tc>
          <w:tcPr>
            <w:tcW w:w="243" w:type="dxa"/>
          </w:tcPr>
          <w:p w14:paraId="32CF9156" w14:textId="77777777" w:rsidR="00EB4B85" w:rsidRPr="00CA64F4" w:rsidRDefault="00EB4B85" w:rsidP="00EB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Borders>
              <w:top w:val="single" w:sz="4" w:space="0" w:color="auto"/>
              <w:bottom w:val="single" w:sz="12" w:space="0" w:color="auto"/>
            </w:tcBorders>
          </w:tcPr>
          <w:p w14:paraId="6007551A" w14:textId="2DA86084" w:rsidR="00EB4B85" w:rsidRPr="00244B91" w:rsidRDefault="00EB4B85" w:rsidP="00EB4B85">
            <w:pPr>
              <w:pStyle w:val="acctfourfigures"/>
              <w:tabs>
                <w:tab w:val="clear" w:pos="765"/>
              </w:tabs>
              <w:spacing w:line="240" w:lineRule="auto"/>
              <w:ind w:left="-117"/>
              <w:jc w:val="right"/>
              <w:rPr>
                <w:rFonts w:ascii="Browallia New" w:hAnsi="Browallia New" w:cs="Browallia New"/>
                <w:sz w:val="28"/>
                <w:szCs w:val="28"/>
                <w:lang w:val="en-US"/>
              </w:rPr>
            </w:pPr>
            <w:r w:rsidRPr="00244B91">
              <w:rPr>
                <w:rFonts w:ascii="Browallia New" w:hAnsi="Browallia New" w:cs="Browallia New"/>
                <w:sz w:val="28"/>
                <w:szCs w:val="28"/>
                <w:lang w:val="en-US"/>
              </w:rPr>
              <w:t>200,186</w:t>
            </w:r>
          </w:p>
        </w:tc>
        <w:tc>
          <w:tcPr>
            <w:tcW w:w="236" w:type="dxa"/>
          </w:tcPr>
          <w:p w14:paraId="14589D84" w14:textId="77777777" w:rsidR="00EB4B85" w:rsidRPr="00CA64F4" w:rsidRDefault="00EB4B85" w:rsidP="00EB4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2" w:type="dxa"/>
            <w:tcBorders>
              <w:top w:val="single" w:sz="4" w:space="0" w:color="auto"/>
              <w:bottom w:val="single" w:sz="12" w:space="0" w:color="auto"/>
            </w:tcBorders>
          </w:tcPr>
          <w:p w14:paraId="269F86FA" w14:textId="122991BE" w:rsidR="00EB4B85" w:rsidRPr="00CA64F4" w:rsidRDefault="00EB4B85" w:rsidP="00EB4B85">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269,535</w:t>
            </w:r>
          </w:p>
        </w:tc>
      </w:tr>
    </w:tbl>
    <w:p w14:paraId="3FD631F5" w14:textId="79E81537" w:rsidR="00C70097" w:rsidRPr="008C00EB" w:rsidRDefault="00C70097" w:rsidP="008C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3E178843" w14:textId="115DCC28" w:rsidR="006971B8" w:rsidRPr="002F2623"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2F2623">
        <w:rPr>
          <w:rFonts w:ascii="Browallia New" w:hAnsi="Browallia New" w:cs="Browallia New"/>
          <w:b/>
          <w:bCs/>
          <w:sz w:val="28"/>
          <w:szCs w:val="28"/>
          <w:cs/>
          <w:lang w:val="en-GB"/>
        </w:rPr>
        <w:t>ต้นทุนการพัฒนาอสังหาริมทรัพย์</w:t>
      </w:r>
      <w:r w:rsidR="00524074" w:rsidRPr="002F2623">
        <w:rPr>
          <w:rFonts w:ascii="Browallia New" w:hAnsi="Browallia New" w:cs="Browallia New"/>
          <w:b/>
          <w:bCs/>
          <w:sz w:val="28"/>
          <w:szCs w:val="28"/>
          <w:lang w:val="en-GB"/>
        </w:rPr>
        <w:t xml:space="preserve"> - </w:t>
      </w:r>
      <w:r w:rsidR="00524074" w:rsidRPr="002F2623">
        <w:rPr>
          <w:rFonts w:ascii="Browallia New" w:hAnsi="Browallia New" w:cs="Browallia New" w:hint="cs"/>
          <w:b/>
          <w:bCs/>
          <w:sz w:val="28"/>
          <w:szCs w:val="28"/>
          <w:cs/>
          <w:lang w:val="en-GB"/>
        </w:rPr>
        <w:t>สุทธิ</w:t>
      </w:r>
    </w:p>
    <w:p w14:paraId="27D35313" w14:textId="77777777" w:rsidR="006971B8" w:rsidRPr="007448EF" w:rsidRDefault="006971B8" w:rsidP="00744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W w:w="9180" w:type="dxa"/>
        <w:tblInd w:w="252" w:type="dxa"/>
        <w:tblLayout w:type="fixed"/>
        <w:tblLook w:val="0000" w:firstRow="0" w:lastRow="0" w:firstColumn="0" w:lastColumn="0" w:noHBand="0" w:noVBand="0"/>
      </w:tblPr>
      <w:tblGrid>
        <w:gridCol w:w="3897"/>
        <w:gridCol w:w="1152"/>
        <w:gridCol w:w="239"/>
        <w:gridCol w:w="1147"/>
        <w:gridCol w:w="245"/>
        <w:gridCol w:w="1123"/>
        <w:gridCol w:w="236"/>
        <w:gridCol w:w="1141"/>
      </w:tblGrid>
      <w:tr w:rsidR="006971B8" w:rsidRPr="00CA64F4" w14:paraId="52287B3A" w14:textId="77777777" w:rsidTr="00A14C6A">
        <w:trPr>
          <w:tblHeader/>
        </w:trPr>
        <w:tc>
          <w:tcPr>
            <w:tcW w:w="3897" w:type="dxa"/>
            <w:tcBorders>
              <w:top w:val="nil"/>
              <w:left w:val="nil"/>
              <w:bottom w:val="nil"/>
              <w:right w:val="nil"/>
            </w:tcBorders>
          </w:tcPr>
          <w:p w14:paraId="7126C67B" w14:textId="77777777" w:rsidR="006971B8" w:rsidRPr="00CA64F4" w:rsidRDefault="006971B8" w:rsidP="001B4041">
            <w:pPr>
              <w:spacing w:line="240" w:lineRule="auto"/>
              <w:jc w:val="both"/>
              <w:rPr>
                <w:rFonts w:ascii="Browallia New" w:hAnsi="Browallia New" w:cs="Browallia New"/>
                <w:sz w:val="28"/>
                <w:szCs w:val="28"/>
              </w:rPr>
            </w:pPr>
          </w:p>
        </w:tc>
        <w:tc>
          <w:tcPr>
            <w:tcW w:w="5283" w:type="dxa"/>
            <w:gridSpan w:val="7"/>
            <w:tcBorders>
              <w:top w:val="nil"/>
              <w:left w:val="nil"/>
              <w:right w:val="nil"/>
            </w:tcBorders>
          </w:tcPr>
          <w:p w14:paraId="779960EE" w14:textId="2D4C6F41" w:rsidR="006971B8" w:rsidRPr="00CA64F4" w:rsidRDefault="006971B8" w:rsidP="001B4041">
            <w:pPr>
              <w:spacing w:line="240" w:lineRule="auto"/>
              <w:ind w:right="-45"/>
              <w:jc w:val="right"/>
              <w:rPr>
                <w:rFonts w:ascii="Browallia New" w:hAnsi="Browallia New" w:cs="Browallia New"/>
                <w:sz w:val="28"/>
                <w:szCs w:val="28"/>
                <w:cs/>
              </w:rPr>
            </w:pPr>
            <w:r w:rsidRPr="00CA64F4">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CA64F4">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CA64F4">
              <w:rPr>
                <w:rFonts w:ascii="Browallia New" w:hAnsi="Browallia New" w:cs="Browallia New"/>
                <w:sz w:val="28"/>
                <w:szCs w:val="28"/>
                <w:cs/>
              </w:rPr>
              <w:t>พันบาท)</w:t>
            </w:r>
          </w:p>
        </w:tc>
      </w:tr>
      <w:tr w:rsidR="006971B8" w:rsidRPr="00CA64F4" w14:paraId="609C2D07" w14:textId="77777777" w:rsidTr="00A14C6A">
        <w:trPr>
          <w:trHeight w:val="257"/>
          <w:tblHeader/>
        </w:trPr>
        <w:tc>
          <w:tcPr>
            <w:tcW w:w="3897" w:type="dxa"/>
            <w:tcBorders>
              <w:top w:val="nil"/>
              <w:left w:val="nil"/>
              <w:bottom w:val="nil"/>
              <w:right w:val="nil"/>
            </w:tcBorders>
          </w:tcPr>
          <w:p w14:paraId="760C4825" w14:textId="77777777" w:rsidR="006971B8" w:rsidRPr="00CA64F4" w:rsidRDefault="006971B8" w:rsidP="001B4041">
            <w:pPr>
              <w:spacing w:line="240" w:lineRule="auto"/>
              <w:ind w:left="702" w:hanging="702"/>
              <w:jc w:val="both"/>
              <w:rPr>
                <w:rFonts w:ascii="Browallia New" w:hAnsi="Browallia New" w:cs="Browallia New"/>
                <w:sz w:val="28"/>
                <w:szCs w:val="28"/>
              </w:rPr>
            </w:pPr>
          </w:p>
        </w:tc>
        <w:tc>
          <w:tcPr>
            <w:tcW w:w="2538" w:type="dxa"/>
            <w:gridSpan w:val="3"/>
            <w:tcBorders>
              <w:left w:val="nil"/>
              <w:bottom w:val="single" w:sz="4" w:space="0" w:color="auto"/>
              <w:right w:val="nil"/>
            </w:tcBorders>
          </w:tcPr>
          <w:p w14:paraId="503898BE" w14:textId="77777777" w:rsidR="006971B8" w:rsidRPr="00CA64F4" w:rsidRDefault="006971B8" w:rsidP="001B4041">
            <w:pPr>
              <w:spacing w:line="240" w:lineRule="auto"/>
              <w:jc w:val="center"/>
              <w:rPr>
                <w:rFonts w:ascii="Browallia New" w:hAnsi="Browallia New" w:cs="Browallia New"/>
                <w:sz w:val="28"/>
                <w:szCs w:val="28"/>
              </w:rPr>
            </w:pPr>
            <w:r w:rsidRPr="00CA64F4">
              <w:rPr>
                <w:rFonts w:ascii="Browallia New" w:hAnsi="Browallia New" w:cs="Browallia New"/>
                <w:sz w:val="28"/>
                <w:szCs w:val="28"/>
                <w:cs/>
              </w:rPr>
              <w:t>งบการเงินรวม</w:t>
            </w:r>
          </w:p>
        </w:tc>
        <w:tc>
          <w:tcPr>
            <w:tcW w:w="245" w:type="dxa"/>
            <w:tcBorders>
              <w:left w:val="nil"/>
              <w:right w:val="nil"/>
            </w:tcBorders>
          </w:tcPr>
          <w:p w14:paraId="2648A10B" w14:textId="77777777" w:rsidR="006971B8" w:rsidRPr="00CA64F4" w:rsidRDefault="006971B8" w:rsidP="001B4041">
            <w:pPr>
              <w:spacing w:line="240" w:lineRule="auto"/>
              <w:jc w:val="center"/>
              <w:rPr>
                <w:rFonts w:ascii="Browallia New" w:hAnsi="Browallia New" w:cs="Browallia New"/>
                <w:sz w:val="28"/>
                <w:szCs w:val="28"/>
                <w:cs/>
              </w:rPr>
            </w:pPr>
          </w:p>
        </w:tc>
        <w:tc>
          <w:tcPr>
            <w:tcW w:w="2500" w:type="dxa"/>
            <w:gridSpan w:val="3"/>
            <w:tcBorders>
              <w:left w:val="nil"/>
              <w:bottom w:val="single" w:sz="4" w:space="0" w:color="auto"/>
              <w:right w:val="nil"/>
            </w:tcBorders>
          </w:tcPr>
          <w:p w14:paraId="4B56EBAD" w14:textId="77777777" w:rsidR="006971B8" w:rsidRPr="00CA64F4" w:rsidRDefault="006971B8" w:rsidP="001B4041">
            <w:pPr>
              <w:spacing w:line="240" w:lineRule="auto"/>
              <w:jc w:val="center"/>
              <w:rPr>
                <w:rFonts w:ascii="Browallia New" w:hAnsi="Browallia New" w:cs="Browallia New"/>
                <w:sz w:val="28"/>
                <w:szCs w:val="28"/>
                <w:cs/>
              </w:rPr>
            </w:pPr>
            <w:r w:rsidRPr="00CA64F4">
              <w:rPr>
                <w:rFonts w:ascii="Browallia New" w:hAnsi="Browallia New" w:cs="Browallia New"/>
                <w:sz w:val="28"/>
                <w:szCs w:val="28"/>
                <w:cs/>
              </w:rPr>
              <w:t>งบการเงินเฉพาะบริษัท</w:t>
            </w:r>
          </w:p>
        </w:tc>
      </w:tr>
      <w:tr w:rsidR="00462973" w:rsidRPr="00CA64F4" w14:paraId="4BBACBF7" w14:textId="77777777" w:rsidTr="00A14C6A">
        <w:trPr>
          <w:tblHeader/>
        </w:trPr>
        <w:tc>
          <w:tcPr>
            <w:tcW w:w="3897" w:type="dxa"/>
            <w:tcBorders>
              <w:top w:val="nil"/>
              <w:left w:val="nil"/>
              <w:bottom w:val="nil"/>
              <w:right w:val="nil"/>
            </w:tcBorders>
          </w:tcPr>
          <w:p w14:paraId="627855EF" w14:textId="77777777" w:rsidR="00462973" w:rsidRPr="00CA64F4" w:rsidRDefault="00462973" w:rsidP="00462973">
            <w:pPr>
              <w:spacing w:line="240" w:lineRule="auto"/>
              <w:jc w:val="center"/>
              <w:rPr>
                <w:rFonts w:ascii="Browallia New" w:hAnsi="Browallia New" w:cs="Browallia New"/>
                <w:sz w:val="28"/>
                <w:szCs w:val="28"/>
              </w:rPr>
            </w:pPr>
          </w:p>
        </w:tc>
        <w:tc>
          <w:tcPr>
            <w:tcW w:w="1152" w:type="dxa"/>
            <w:tcBorders>
              <w:top w:val="single" w:sz="4" w:space="0" w:color="auto"/>
              <w:left w:val="nil"/>
              <w:bottom w:val="single" w:sz="4" w:space="0" w:color="auto"/>
              <w:right w:val="nil"/>
            </w:tcBorders>
          </w:tcPr>
          <w:p w14:paraId="3D859D59" w14:textId="17C550FE" w:rsidR="00462973" w:rsidRPr="00CA64F4" w:rsidRDefault="00462973" w:rsidP="00462973">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256</w:t>
            </w:r>
            <w:r w:rsidR="006D490C">
              <w:rPr>
                <w:rFonts w:ascii="Browallia New" w:hAnsi="Browallia New" w:cs="Browallia New"/>
                <w:sz w:val="28"/>
                <w:szCs w:val="28"/>
              </w:rPr>
              <w:t>3</w:t>
            </w:r>
          </w:p>
        </w:tc>
        <w:tc>
          <w:tcPr>
            <w:tcW w:w="239" w:type="dxa"/>
            <w:tcBorders>
              <w:top w:val="nil"/>
              <w:left w:val="nil"/>
              <w:right w:val="nil"/>
            </w:tcBorders>
          </w:tcPr>
          <w:p w14:paraId="49F22BE9" w14:textId="77777777" w:rsidR="00462973" w:rsidRPr="00CA64F4" w:rsidRDefault="00462973" w:rsidP="00462973">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left w:val="nil"/>
              <w:bottom w:val="single" w:sz="4" w:space="0" w:color="auto"/>
              <w:right w:val="nil"/>
            </w:tcBorders>
          </w:tcPr>
          <w:p w14:paraId="6A8B558B" w14:textId="23A6F5DB" w:rsidR="00462973" w:rsidRPr="00CA64F4" w:rsidRDefault="00462973" w:rsidP="00462973">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w:t>
            </w:r>
            <w:r>
              <w:rPr>
                <w:rFonts w:ascii="Browallia New" w:hAnsi="Browallia New" w:cs="Browallia New"/>
                <w:sz w:val="28"/>
                <w:szCs w:val="28"/>
              </w:rPr>
              <w:t>6</w:t>
            </w:r>
            <w:r w:rsidR="006D490C">
              <w:rPr>
                <w:rFonts w:ascii="Browallia New" w:hAnsi="Browallia New" w:cs="Browallia New"/>
                <w:sz w:val="28"/>
                <w:szCs w:val="28"/>
              </w:rPr>
              <w:t>2</w:t>
            </w:r>
          </w:p>
        </w:tc>
        <w:tc>
          <w:tcPr>
            <w:tcW w:w="245" w:type="dxa"/>
            <w:tcBorders>
              <w:top w:val="nil"/>
              <w:left w:val="nil"/>
              <w:right w:val="nil"/>
            </w:tcBorders>
          </w:tcPr>
          <w:p w14:paraId="7E5DB5C5" w14:textId="77777777" w:rsidR="00462973" w:rsidRPr="00CA64F4" w:rsidRDefault="00462973" w:rsidP="00462973">
            <w:pPr>
              <w:spacing w:line="240" w:lineRule="auto"/>
              <w:ind w:right="-10"/>
              <w:jc w:val="center"/>
              <w:rPr>
                <w:rFonts w:ascii="Browallia New" w:hAnsi="Browallia New" w:cs="Browallia New"/>
                <w:sz w:val="28"/>
                <w:szCs w:val="28"/>
              </w:rPr>
            </w:pPr>
          </w:p>
        </w:tc>
        <w:tc>
          <w:tcPr>
            <w:tcW w:w="1123" w:type="dxa"/>
            <w:tcBorders>
              <w:top w:val="single" w:sz="4" w:space="0" w:color="auto"/>
              <w:left w:val="nil"/>
              <w:bottom w:val="single" w:sz="4" w:space="0" w:color="auto"/>
              <w:right w:val="nil"/>
            </w:tcBorders>
          </w:tcPr>
          <w:p w14:paraId="6C134591" w14:textId="49AB892A" w:rsidR="00462973" w:rsidRPr="00CA64F4" w:rsidRDefault="00462973" w:rsidP="00462973">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256</w:t>
            </w:r>
            <w:r w:rsidR="006D490C">
              <w:rPr>
                <w:rFonts w:ascii="Browallia New" w:hAnsi="Browallia New" w:cs="Browallia New"/>
                <w:sz w:val="28"/>
                <w:szCs w:val="28"/>
              </w:rPr>
              <w:t>3</w:t>
            </w:r>
          </w:p>
        </w:tc>
        <w:tc>
          <w:tcPr>
            <w:tcW w:w="236" w:type="dxa"/>
            <w:tcBorders>
              <w:top w:val="nil"/>
              <w:left w:val="nil"/>
              <w:bottom w:val="nil"/>
              <w:right w:val="nil"/>
            </w:tcBorders>
          </w:tcPr>
          <w:p w14:paraId="3A60C762" w14:textId="77777777" w:rsidR="00462973" w:rsidRPr="00CA64F4" w:rsidRDefault="00462973" w:rsidP="00462973">
            <w:pPr>
              <w:tabs>
                <w:tab w:val="clear" w:pos="907"/>
              </w:tabs>
              <w:spacing w:line="240" w:lineRule="auto"/>
              <w:ind w:left="-108" w:right="-108"/>
              <w:jc w:val="center"/>
              <w:rPr>
                <w:rFonts w:ascii="Browallia New" w:hAnsi="Browallia New" w:cs="Browallia New"/>
                <w:sz w:val="28"/>
                <w:szCs w:val="28"/>
                <w:cs/>
              </w:rPr>
            </w:pPr>
          </w:p>
        </w:tc>
        <w:tc>
          <w:tcPr>
            <w:tcW w:w="1141" w:type="dxa"/>
            <w:tcBorders>
              <w:top w:val="nil"/>
              <w:left w:val="nil"/>
              <w:bottom w:val="single" w:sz="4" w:space="0" w:color="auto"/>
              <w:right w:val="nil"/>
            </w:tcBorders>
          </w:tcPr>
          <w:p w14:paraId="2DCDD03F" w14:textId="7AAA1A83" w:rsidR="00462973" w:rsidRPr="00CA64F4" w:rsidRDefault="00462973" w:rsidP="00462973">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w:t>
            </w:r>
            <w:r>
              <w:rPr>
                <w:rFonts w:ascii="Browallia New" w:hAnsi="Browallia New" w:cs="Browallia New"/>
                <w:sz w:val="28"/>
                <w:szCs w:val="28"/>
              </w:rPr>
              <w:t>6</w:t>
            </w:r>
            <w:r w:rsidR="006D490C">
              <w:rPr>
                <w:rFonts w:ascii="Browallia New" w:hAnsi="Browallia New" w:cs="Browallia New"/>
                <w:sz w:val="28"/>
                <w:szCs w:val="28"/>
              </w:rPr>
              <w:t>2</w:t>
            </w:r>
          </w:p>
        </w:tc>
      </w:tr>
      <w:tr w:rsidR="00990CFB" w:rsidRPr="00B0186A" w14:paraId="5D9337D7" w14:textId="77777777" w:rsidTr="00A14C6A">
        <w:trPr>
          <w:tblHeader/>
        </w:trPr>
        <w:tc>
          <w:tcPr>
            <w:tcW w:w="3897" w:type="dxa"/>
            <w:tcBorders>
              <w:top w:val="nil"/>
              <w:left w:val="nil"/>
              <w:bottom w:val="nil"/>
              <w:right w:val="nil"/>
            </w:tcBorders>
            <w:vAlign w:val="center"/>
          </w:tcPr>
          <w:p w14:paraId="582F9CB8" w14:textId="7559580F" w:rsidR="00990CFB" w:rsidRPr="00EF3D11" w:rsidRDefault="00990CFB" w:rsidP="00990CFB">
            <w:pPr>
              <w:spacing w:line="240" w:lineRule="auto"/>
              <w:rPr>
                <w:rFonts w:ascii="Browallia New" w:hAnsi="Browallia New" w:cs="Browallia New"/>
                <w:sz w:val="24"/>
                <w:szCs w:val="24"/>
                <w:cs/>
              </w:rPr>
            </w:pPr>
          </w:p>
        </w:tc>
        <w:tc>
          <w:tcPr>
            <w:tcW w:w="1152" w:type="dxa"/>
            <w:tcBorders>
              <w:top w:val="single" w:sz="4" w:space="0" w:color="auto"/>
              <w:left w:val="nil"/>
              <w:right w:val="nil"/>
            </w:tcBorders>
          </w:tcPr>
          <w:p w14:paraId="359C1E74" w14:textId="77777777" w:rsidR="00990CFB" w:rsidRPr="00EF3D11"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9" w:type="dxa"/>
            <w:tcBorders>
              <w:left w:val="nil"/>
              <w:right w:val="nil"/>
            </w:tcBorders>
          </w:tcPr>
          <w:p w14:paraId="4149194A" w14:textId="77777777" w:rsidR="00990CFB" w:rsidRPr="00EF3D11" w:rsidRDefault="00990CFB" w:rsidP="00990CFB">
            <w:pPr>
              <w:spacing w:line="240" w:lineRule="auto"/>
              <w:rPr>
                <w:rFonts w:ascii="Browallia New" w:hAnsi="Browallia New" w:cs="Browallia New"/>
                <w:sz w:val="24"/>
                <w:szCs w:val="24"/>
              </w:rPr>
            </w:pPr>
          </w:p>
        </w:tc>
        <w:tc>
          <w:tcPr>
            <w:tcW w:w="1147" w:type="dxa"/>
            <w:tcBorders>
              <w:top w:val="single" w:sz="4" w:space="0" w:color="auto"/>
              <w:left w:val="nil"/>
              <w:right w:val="nil"/>
            </w:tcBorders>
          </w:tcPr>
          <w:p w14:paraId="2C5BFADC" w14:textId="77777777" w:rsidR="00990CFB" w:rsidRPr="00EF3D11"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45" w:type="dxa"/>
            <w:tcBorders>
              <w:left w:val="nil"/>
              <w:right w:val="nil"/>
            </w:tcBorders>
            <w:vAlign w:val="center"/>
          </w:tcPr>
          <w:p w14:paraId="5FB38EA1" w14:textId="77777777" w:rsidR="00990CFB" w:rsidRPr="00EF3D11" w:rsidRDefault="00990CFB" w:rsidP="00990CFB">
            <w:pPr>
              <w:spacing w:line="240" w:lineRule="auto"/>
              <w:jc w:val="right"/>
              <w:rPr>
                <w:rFonts w:ascii="Browallia New" w:hAnsi="Browallia New" w:cs="Browallia New"/>
                <w:sz w:val="24"/>
                <w:szCs w:val="24"/>
              </w:rPr>
            </w:pPr>
          </w:p>
        </w:tc>
        <w:tc>
          <w:tcPr>
            <w:tcW w:w="1123" w:type="dxa"/>
            <w:tcBorders>
              <w:top w:val="single" w:sz="4" w:space="0" w:color="auto"/>
              <w:left w:val="nil"/>
              <w:right w:val="nil"/>
            </w:tcBorders>
            <w:vAlign w:val="center"/>
          </w:tcPr>
          <w:p w14:paraId="0673A5FC" w14:textId="77777777" w:rsidR="00990CFB" w:rsidRPr="00EF3D11" w:rsidRDefault="00990CFB" w:rsidP="00990CFB">
            <w:pPr>
              <w:tabs>
                <w:tab w:val="clear" w:pos="227"/>
                <w:tab w:val="clear" w:pos="454"/>
                <w:tab w:val="clear" w:pos="680"/>
                <w:tab w:val="clear" w:pos="907"/>
              </w:tabs>
              <w:spacing w:line="240" w:lineRule="auto"/>
              <w:ind w:right="18"/>
              <w:jc w:val="right"/>
              <w:rPr>
                <w:rFonts w:ascii="Browallia New" w:hAnsi="Browallia New" w:cs="Browallia New"/>
                <w:sz w:val="24"/>
                <w:szCs w:val="24"/>
              </w:rPr>
            </w:pPr>
          </w:p>
        </w:tc>
        <w:tc>
          <w:tcPr>
            <w:tcW w:w="236" w:type="dxa"/>
            <w:tcBorders>
              <w:top w:val="nil"/>
              <w:left w:val="nil"/>
              <w:bottom w:val="nil"/>
              <w:right w:val="nil"/>
            </w:tcBorders>
            <w:vAlign w:val="center"/>
          </w:tcPr>
          <w:p w14:paraId="1DB372D1" w14:textId="77777777" w:rsidR="00990CFB" w:rsidRPr="00EF3D11" w:rsidRDefault="00990CFB" w:rsidP="00990CFB">
            <w:pPr>
              <w:spacing w:line="240" w:lineRule="auto"/>
              <w:jc w:val="right"/>
              <w:rPr>
                <w:rFonts w:ascii="Browallia New" w:hAnsi="Browallia New" w:cs="Browallia New"/>
                <w:sz w:val="24"/>
                <w:szCs w:val="24"/>
              </w:rPr>
            </w:pPr>
          </w:p>
        </w:tc>
        <w:tc>
          <w:tcPr>
            <w:tcW w:w="1141" w:type="dxa"/>
            <w:tcBorders>
              <w:top w:val="nil"/>
              <w:left w:val="nil"/>
              <w:bottom w:val="nil"/>
              <w:right w:val="nil"/>
            </w:tcBorders>
            <w:vAlign w:val="center"/>
          </w:tcPr>
          <w:p w14:paraId="08486D3B" w14:textId="77777777" w:rsidR="00990CFB" w:rsidRPr="00EF3D11" w:rsidRDefault="00990CFB" w:rsidP="00990CFB">
            <w:pPr>
              <w:tabs>
                <w:tab w:val="clear" w:pos="227"/>
                <w:tab w:val="clear" w:pos="454"/>
                <w:tab w:val="clear" w:pos="680"/>
                <w:tab w:val="clear" w:pos="907"/>
              </w:tabs>
              <w:spacing w:line="240" w:lineRule="auto"/>
              <w:ind w:right="18"/>
              <w:jc w:val="right"/>
              <w:rPr>
                <w:rFonts w:ascii="Browallia New" w:hAnsi="Browallia New" w:cs="Browallia New"/>
                <w:sz w:val="24"/>
                <w:szCs w:val="24"/>
              </w:rPr>
            </w:pPr>
          </w:p>
        </w:tc>
      </w:tr>
      <w:tr w:rsidR="00B0186A" w:rsidRPr="00CA64F4" w14:paraId="42E7A145" w14:textId="77777777" w:rsidTr="00A14C6A">
        <w:tc>
          <w:tcPr>
            <w:tcW w:w="3897" w:type="dxa"/>
            <w:tcBorders>
              <w:top w:val="nil"/>
              <w:left w:val="nil"/>
              <w:bottom w:val="nil"/>
              <w:right w:val="nil"/>
            </w:tcBorders>
            <w:vAlign w:val="center"/>
          </w:tcPr>
          <w:p w14:paraId="5B66AB26" w14:textId="5E199D10" w:rsidR="00B0186A" w:rsidRPr="00CA64F4" w:rsidRDefault="00B0186A" w:rsidP="00B0186A">
            <w:pPr>
              <w:spacing w:line="240" w:lineRule="auto"/>
              <w:rPr>
                <w:rFonts w:ascii="Browallia New" w:hAnsi="Browallia New" w:cs="Browallia New"/>
                <w:sz w:val="28"/>
                <w:szCs w:val="28"/>
                <w:cs/>
              </w:rPr>
            </w:pPr>
            <w:r w:rsidRPr="00CA64F4">
              <w:rPr>
                <w:rFonts w:ascii="Browallia New" w:hAnsi="Browallia New" w:cs="Browallia New"/>
                <w:sz w:val="28"/>
                <w:szCs w:val="28"/>
                <w:cs/>
              </w:rPr>
              <w:t>ที่ดินและสิ่งปลูกสร้างที่พัฒนาแล้ว</w:t>
            </w:r>
          </w:p>
        </w:tc>
        <w:tc>
          <w:tcPr>
            <w:tcW w:w="1152" w:type="dxa"/>
            <w:tcBorders>
              <w:left w:val="nil"/>
              <w:right w:val="nil"/>
            </w:tcBorders>
          </w:tcPr>
          <w:p w14:paraId="0CC0C758" w14:textId="77777777" w:rsidR="00B0186A" w:rsidRPr="00CA64F4" w:rsidRDefault="00B0186A"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9" w:type="dxa"/>
            <w:tcBorders>
              <w:left w:val="nil"/>
              <w:right w:val="nil"/>
            </w:tcBorders>
          </w:tcPr>
          <w:p w14:paraId="5AAC3C15" w14:textId="77777777" w:rsidR="00B0186A" w:rsidRPr="00CA64F4" w:rsidRDefault="00B0186A" w:rsidP="00B0186A">
            <w:pPr>
              <w:spacing w:line="240" w:lineRule="auto"/>
              <w:rPr>
                <w:rFonts w:ascii="Browallia New" w:hAnsi="Browallia New" w:cs="Browallia New"/>
                <w:sz w:val="28"/>
                <w:szCs w:val="28"/>
              </w:rPr>
            </w:pPr>
          </w:p>
        </w:tc>
        <w:tc>
          <w:tcPr>
            <w:tcW w:w="1147" w:type="dxa"/>
            <w:tcBorders>
              <w:left w:val="nil"/>
              <w:right w:val="nil"/>
            </w:tcBorders>
          </w:tcPr>
          <w:p w14:paraId="1C89C58D" w14:textId="77777777" w:rsidR="00B0186A" w:rsidRPr="00CA64F4" w:rsidRDefault="00B0186A"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45" w:type="dxa"/>
            <w:tcBorders>
              <w:left w:val="nil"/>
              <w:right w:val="nil"/>
            </w:tcBorders>
            <w:vAlign w:val="center"/>
          </w:tcPr>
          <w:p w14:paraId="6C6C767B" w14:textId="77777777" w:rsidR="00B0186A" w:rsidRPr="00CA64F4" w:rsidRDefault="00B0186A" w:rsidP="00B0186A">
            <w:pPr>
              <w:spacing w:line="240" w:lineRule="auto"/>
              <w:jc w:val="right"/>
              <w:rPr>
                <w:rFonts w:ascii="Browallia New" w:hAnsi="Browallia New" w:cs="Browallia New"/>
                <w:sz w:val="28"/>
                <w:szCs w:val="28"/>
              </w:rPr>
            </w:pPr>
          </w:p>
        </w:tc>
        <w:tc>
          <w:tcPr>
            <w:tcW w:w="1123" w:type="dxa"/>
            <w:tcBorders>
              <w:left w:val="nil"/>
              <w:right w:val="nil"/>
            </w:tcBorders>
            <w:vAlign w:val="center"/>
          </w:tcPr>
          <w:p w14:paraId="180A38BC" w14:textId="77777777" w:rsidR="00B0186A" w:rsidRPr="00CA64F4" w:rsidRDefault="00B0186A" w:rsidP="00B0186A">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c>
          <w:tcPr>
            <w:tcW w:w="236" w:type="dxa"/>
            <w:tcBorders>
              <w:top w:val="nil"/>
              <w:left w:val="nil"/>
              <w:bottom w:val="nil"/>
              <w:right w:val="nil"/>
            </w:tcBorders>
            <w:vAlign w:val="center"/>
          </w:tcPr>
          <w:p w14:paraId="5B2F3513" w14:textId="77777777" w:rsidR="00B0186A" w:rsidRPr="00CA64F4" w:rsidRDefault="00B0186A" w:rsidP="00B0186A">
            <w:pPr>
              <w:spacing w:line="240" w:lineRule="auto"/>
              <w:jc w:val="right"/>
              <w:rPr>
                <w:rFonts w:ascii="Browallia New" w:hAnsi="Browallia New" w:cs="Browallia New"/>
                <w:sz w:val="28"/>
                <w:szCs w:val="28"/>
              </w:rPr>
            </w:pPr>
          </w:p>
        </w:tc>
        <w:tc>
          <w:tcPr>
            <w:tcW w:w="1141" w:type="dxa"/>
            <w:tcBorders>
              <w:top w:val="nil"/>
              <w:left w:val="nil"/>
              <w:bottom w:val="nil"/>
              <w:right w:val="nil"/>
            </w:tcBorders>
            <w:vAlign w:val="center"/>
          </w:tcPr>
          <w:p w14:paraId="3D13FD42" w14:textId="77777777" w:rsidR="00B0186A" w:rsidRPr="00CA64F4" w:rsidRDefault="00B0186A" w:rsidP="00B0186A">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r>
      <w:tr w:rsidR="00C71524" w:rsidRPr="00CA64F4" w14:paraId="02E44565" w14:textId="77777777" w:rsidTr="00A14C6A">
        <w:tc>
          <w:tcPr>
            <w:tcW w:w="3897" w:type="dxa"/>
            <w:tcBorders>
              <w:top w:val="nil"/>
              <w:left w:val="nil"/>
              <w:bottom w:val="nil"/>
              <w:right w:val="nil"/>
            </w:tcBorders>
          </w:tcPr>
          <w:p w14:paraId="50D558F6" w14:textId="02CAB7EB" w:rsidR="00C71524" w:rsidRPr="00CA64F4" w:rsidRDefault="00C71524" w:rsidP="00C71524">
            <w:pPr>
              <w:spacing w:line="240" w:lineRule="auto"/>
              <w:ind w:left="162" w:hanging="162"/>
              <w:jc w:val="thaiDistribute"/>
              <w:rPr>
                <w:rFonts w:ascii="Browallia New" w:hAnsi="Browallia New" w:cs="Browallia New"/>
                <w:sz w:val="28"/>
                <w:szCs w:val="28"/>
                <w:lang w:val="en-GB"/>
              </w:rPr>
            </w:pPr>
            <w:r w:rsidRPr="00F46B29">
              <w:rPr>
                <w:rFonts w:ascii="Browallia New" w:hAnsi="Browallia New" w:cs="Browallia New"/>
                <w:sz w:val="28"/>
                <w:szCs w:val="28"/>
              </w:rPr>
              <w:t xml:space="preserve">     </w:t>
            </w:r>
            <w:r w:rsidRPr="00CA64F4">
              <w:rPr>
                <w:rFonts w:ascii="Browallia New" w:hAnsi="Browallia New" w:cs="Browallia New"/>
                <w:sz w:val="28"/>
                <w:szCs w:val="28"/>
                <w:cs/>
              </w:rPr>
              <w:t>ห้องชุดเพื่อขาย</w:t>
            </w:r>
          </w:p>
        </w:tc>
        <w:tc>
          <w:tcPr>
            <w:tcW w:w="1152" w:type="dxa"/>
            <w:tcBorders>
              <w:left w:val="nil"/>
              <w:bottom w:val="single" w:sz="4" w:space="0" w:color="auto"/>
              <w:right w:val="nil"/>
            </w:tcBorders>
            <w:vAlign w:val="center"/>
          </w:tcPr>
          <w:p w14:paraId="23C2A338" w14:textId="522CB207" w:rsidR="00C71524" w:rsidRPr="00F511D3" w:rsidRDefault="00C71524" w:rsidP="00244B91">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F46B29">
              <w:rPr>
                <w:rFonts w:ascii="Browallia New" w:hAnsi="Browallia New" w:cs="Browallia New"/>
                <w:sz w:val="28"/>
                <w:szCs w:val="28"/>
              </w:rPr>
              <w:t xml:space="preserve">      </w:t>
            </w:r>
            <w:r w:rsidRPr="00171133">
              <w:rPr>
                <w:rFonts w:ascii="Browallia New" w:hAnsi="Browallia New" w:cs="Browallia New"/>
                <w:sz w:val="28"/>
                <w:szCs w:val="28"/>
                <w:cs/>
              </w:rPr>
              <w:t>-</w:t>
            </w:r>
          </w:p>
        </w:tc>
        <w:tc>
          <w:tcPr>
            <w:tcW w:w="239" w:type="dxa"/>
            <w:tcBorders>
              <w:left w:val="nil"/>
              <w:right w:val="nil"/>
            </w:tcBorders>
          </w:tcPr>
          <w:p w14:paraId="7CFC6A9D" w14:textId="77777777" w:rsidR="00C71524" w:rsidRPr="00CA64F4" w:rsidRDefault="00C71524" w:rsidP="00C71524">
            <w:pPr>
              <w:spacing w:line="240" w:lineRule="auto"/>
              <w:ind w:right="26"/>
              <w:jc w:val="right"/>
              <w:rPr>
                <w:rFonts w:ascii="Browallia New" w:hAnsi="Browallia New" w:cs="Browallia New"/>
                <w:sz w:val="28"/>
                <w:szCs w:val="28"/>
              </w:rPr>
            </w:pPr>
          </w:p>
        </w:tc>
        <w:tc>
          <w:tcPr>
            <w:tcW w:w="1147" w:type="dxa"/>
            <w:tcBorders>
              <w:left w:val="nil"/>
              <w:bottom w:val="single" w:sz="4" w:space="0" w:color="auto"/>
              <w:right w:val="nil"/>
            </w:tcBorders>
          </w:tcPr>
          <w:p w14:paraId="7A930FFA" w14:textId="53411552" w:rsidR="00C71524" w:rsidRPr="00CA64F4" w:rsidRDefault="00C71524" w:rsidP="00C7152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511D3">
              <w:rPr>
                <w:rFonts w:ascii="Browallia New" w:hAnsi="Browallia New" w:cs="Browallia New"/>
                <w:sz w:val="28"/>
                <w:szCs w:val="28"/>
              </w:rPr>
              <w:t>7,291</w:t>
            </w:r>
          </w:p>
        </w:tc>
        <w:tc>
          <w:tcPr>
            <w:tcW w:w="245" w:type="dxa"/>
            <w:tcBorders>
              <w:left w:val="nil"/>
              <w:right w:val="nil"/>
            </w:tcBorders>
            <w:vAlign w:val="center"/>
          </w:tcPr>
          <w:p w14:paraId="76D8EF44" w14:textId="77777777" w:rsidR="00C71524" w:rsidRPr="00CA64F4" w:rsidRDefault="00C71524" w:rsidP="00C71524">
            <w:pPr>
              <w:spacing w:line="240" w:lineRule="auto"/>
              <w:ind w:right="26"/>
              <w:jc w:val="right"/>
              <w:rPr>
                <w:rFonts w:ascii="Browallia New" w:hAnsi="Browallia New" w:cs="Browallia New"/>
                <w:sz w:val="28"/>
                <w:szCs w:val="28"/>
              </w:rPr>
            </w:pPr>
          </w:p>
        </w:tc>
        <w:tc>
          <w:tcPr>
            <w:tcW w:w="1123" w:type="dxa"/>
            <w:tcBorders>
              <w:left w:val="nil"/>
              <w:bottom w:val="single" w:sz="4" w:space="0" w:color="auto"/>
              <w:right w:val="nil"/>
            </w:tcBorders>
            <w:vAlign w:val="center"/>
          </w:tcPr>
          <w:p w14:paraId="7B5FF0DF" w14:textId="1F31ED34" w:rsidR="00C71524" w:rsidRPr="00171133" w:rsidRDefault="00C71524" w:rsidP="00C71524">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F46B29">
              <w:rPr>
                <w:rFonts w:ascii="Browallia New" w:hAnsi="Browallia New" w:cs="Browallia New"/>
                <w:sz w:val="28"/>
                <w:szCs w:val="28"/>
              </w:rPr>
              <w:t xml:space="preserve">      </w:t>
            </w:r>
            <w:r w:rsidRPr="00171133">
              <w:rPr>
                <w:rFonts w:ascii="Browallia New" w:hAnsi="Browallia New" w:cs="Browallia New"/>
                <w:sz w:val="28"/>
                <w:szCs w:val="28"/>
                <w:cs/>
              </w:rPr>
              <w:t>-</w:t>
            </w:r>
          </w:p>
        </w:tc>
        <w:tc>
          <w:tcPr>
            <w:tcW w:w="236" w:type="dxa"/>
            <w:tcBorders>
              <w:top w:val="nil"/>
              <w:left w:val="nil"/>
              <w:bottom w:val="nil"/>
              <w:right w:val="nil"/>
            </w:tcBorders>
            <w:vAlign w:val="center"/>
          </w:tcPr>
          <w:p w14:paraId="2AA88DE1" w14:textId="77777777" w:rsidR="00C71524" w:rsidRPr="00CA64F4" w:rsidRDefault="00C71524" w:rsidP="00C71524">
            <w:pPr>
              <w:spacing w:line="240" w:lineRule="auto"/>
              <w:ind w:right="26"/>
              <w:jc w:val="right"/>
              <w:rPr>
                <w:rFonts w:ascii="Browallia New" w:hAnsi="Browallia New" w:cs="Browallia New"/>
                <w:sz w:val="28"/>
                <w:szCs w:val="28"/>
              </w:rPr>
            </w:pPr>
          </w:p>
        </w:tc>
        <w:tc>
          <w:tcPr>
            <w:tcW w:w="1141" w:type="dxa"/>
            <w:tcBorders>
              <w:top w:val="nil"/>
              <w:left w:val="nil"/>
              <w:bottom w:val="single" w:sz="4" w:space="0" w:color="auto"/>
              <w:right w:val="nil"/>
            </w:tcBorders>
            <w:vAlign w:val="center"/>
          </w:tcPr>
          <w:p w14:paraId="1F57B5C0" w14:textId="75D53552" w:rsidR="00C71524" w:rsidRPr="00CA64F4" w:rsidRDefault="00C71524" w:rsidP="00C71524">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F46B29">
              <w:rPr>
                <w:rFonts w:ascii="Browallia New" w:hAnsi="Browallia New" w:cs="Browallia New"/>
                <w:sz w:val="28"/>
                <w:szCs w:val="28"/>
              </w:rPr>
              <w:t xml:space="preserve">      </w:t>
            </w:r>
            <w:r w:rsidRPr="00171133">
              <w:rPr>
                <w:rFonts w:ascii="Browallia New" w:hAnsi="Browallia New" w:cs="Browallia New"/>
                <w:sz w:val="28"/>
                <w:szCs w:val="28"/>
                <w:cs/>
              </w:rPr>
              <w:t>-</w:t>
            </w:r>
          </w:p>
        </w:tc>
      </w:tr>
      <w:tr w:rsidR="00C71524" w:rsidRPr="00CA64F4" w14:paraId="5E66B424" w14:textId="77777777" w:rsidTr="00A14C6A">
        <w:tc>
          <w:tcPr>
            <w:tcW w:w="3897" w:type="dxa"/>
            <w:tcBorders>
              <w:top w:val="nil"/>
              <w:left w:val="nil"/>
              <w:bottom w:val="nil"/>
              <w:right w:val="nil"/>
            </w:tcBorders>
          </w:tcPr>
          <w:p w14:paraId="0A46E17A" w14:textId="4C65F373" w:rsidR="00C71524" w:rsidRPr="00CA64F4" w:rsidRDefault="00C71524" w:rsidP="00C71524">
            <w:pPr>
              <w:spacing w:line="240" w:lineRule="auto"/>
              <w:jc w:val="thaiDistribute"/>
              <w:rPr>
                <w:rFonts w:ascii="Browallia New" w:hAnsi="Browallia New" w:cs="Browallia New"/>
                <w:sz w:val="28"/>
                <w:szCs w:val="28"/>
                <w:cs/>
              </w:rPr>
            </w:pPr>
            <w:r w:rsidRPr="00F46B29">
              <w:rPr>
                <w:rFonts w:ascii="Browallia New" w:hAnsi="Browallia New" w:cs="Browallia New"/>
                <w:sz w:val="28"/>
                <w:szCs w:val="28"/>
              </w:rPr>
              <w:t xml:space="preserve">     </w:t>
            </w:r>
            <w:r w:rsidRPr="00CA64F4">
              <w:rPr>
                <w:rFonts w:ascii="Browallia New" w:hAnsi="Browallia New" w:cs="Browallia New"/>
                <w:sz w:val="28"/>
                <w:szCs w:val="28"/>
                <w:cs/>
              </w:rPr>
              <w:t>รวม</w:t>
            </w:r>
          </w:p>
        </w:tc>
        <w:tc>
          <w:tcPr>
            <w:tcW w:w="1152" w:type="dxa"/>
            <w:tcBorders>
              <w:top w:val="single" w:sz="4" w:space="0" w:color="auto"/>
              <w:left w:val="nil"/>
              <w:bottom w:val="single" w:sz="4" w:space="0" w:color="auto"/>
              <w:right w:val="nil"/>
            </w:tcBorders>
            <w:vAlign w:val="center"/>
          </w:tcPr>
          <w:p w14:paraId="5C44B81F" w14:textId="17B69DF2" w:rsidR="00C71524" w:rsidRPr="00F511D3" w:rsidRDefault="00C71524" w:rsidP="00244B91">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F46B29">
              <w:rPr>
                <w:rFonts w:ascii="Browallia New" w:hAnsi="Browallia New" w:cs="Browallia New"/>
                <w:sz w:val="28"/>
                <w:szCs w:val="28"/>
              </w:rPr>
              <w:t xml:space="preserve">      </w:t>
            </w:r>
            <w:r w:rsidRPr="00651BC8">
              <w:rPr>
                <w:rFonts w:ascii="Browallia New" w:hAnsi="Browallia New" w:cs="Browallia New"/>
                <w:sz w:val="28"/>
                <w:szCs w:val="28"/>
                <w:cs/>
              </w:rPr>
              <w:t>-</w:t>
            </w:r>
          </w:p>
        </w:tc>
        <w:tc>
          <w:tcPr>
            <w:tcW w:w="239" w:type="dxa"/>
            <w:tcBorders>
              <w:left w:val="nil"/>
              <w:right w:val="nil"/>
            </w:tcBorders>
          </w:tcPr>
          <w:p w14:paraId="535873F0" w14:textId="77777777" w:rsidR="00C71524" w:rsidRPr="00CA64F4" w:rsidRDefault="00C71524" w:rsidP="00C71524">
            <w:pPr>
              <w:spacing w:line="240" w:lineRule="auto"/>
              <w:ind w:right="26"/>
              <w:jc w:val="right"/>
              <w:rPr>
                <w:rFonts w:ascii="Browallia New" w:hAnsi="Browallia New" w:cs="Browallia New"/>
                <w:sz w:val="28"/>
                <w:szCs w:val="28"/>
              </w:rPr>
            </w:pPr>
          </w:p>
        </w:tc>
        <w:tc>
          <w:tcPr>
            <w:tcW w:w="1147" w:type="dxa"/>
            <w:tcBorders>
              <w:top w:val="single" w:sz="4" w:space="0" w:color="auto"/>
              <w:left w:val="nil"/>
              <w:bottom w:val="single" w:sz="4" w:space="0" w:color="auto"/>
              <w:right w:val="nil"/>
            </w:tcBorders>
          </w:tcPr>
          <w:p w14:paraId="0364A452" w14:textId="47158380" w:rsidR="00C71524" w:rsidRPr="00CA64F4" w:rsidRDefault="00C71524" w:rsidP="00C7152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511D3">
              <w:rPr>
                <w:rFonts w:ascii="Browallia New" w:hAnsi="Browallia New" w:cs="Browallia New"/>
                <w:sz w:val="28"/>
                <w:szCs w:val="28"/>
              </w:rPr>
              <w:t>7,291</w:t>
            </w:r>
          </w:p>
        </w:tc>
        <w:tc>
          <w:tcPr>
            <w:tcW w:w="245" w:type="dxa"/>
            <w:tcBorders>
              <w:left w:val="nil"/>
              <w:right w:val="nil"/>
            </w:tcBorders>
            <w:vAlign w:val="center"/>
          </w:tcPr>
          <w:p w14:paraId="47008101" w14:textId="77777777" w:rsidR="00C71524" w:rsidRPr="00CA64F4" w:rsidRDefault="00C71524" w:rsidP="00C71524">
            <w:pPr>
              <w:spacing w:line="240" w:lineRule="auto"/>
              <w:ind w:right="26"/>
              <w:jc w:val="right"/>
              <w:rPr>
                <w:rFonts w:ascii="Browallia New" w:hAnsi="Browallia New" w:cs="Browallia New"/>
                <w:sz w:val="28"/>
                <w:szCs w:val="28"/>
              </w:rPr>
            </w:pPr>
          </w:p>
        </w:tc>
        <w:tc>
          <w:tcPr>
            <w:tcW w:w="1123" w:type="dxa"/>
            <w:tcBorders>
              <w:top w:val="single" w:sz="4" w:space="0" w:color="auto"/>
              <w:left w:val="nil"/>
              <w:bottom w:val="single" w:sz="4" w:space="0" w:color="auto"/>
              <w:right w:val="nil"/>
            </w:tcBorders>
            <w:vAlign w:val="center"/>
          </w:tcPr>
          <w:p w14:paraId="7961EB6F" w14:textId="5965A740" w:rsidR="00C71524" w:rsidRPr="00651BC8" w:rsidRDefault="00C71524" w:rsidP="00C71524">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F46B29">
              <w:rPr>
                <w:rFonts w:ascii="Browallia New" w:hAnsi="Browallia New" w:cs="Browallia New"/>
                <w:sz w:val="28"/>
                <w:szCs w:val="28"/>
              </w:rPr>
              <w:t xml:space="preserve">      </w:t>
            </w:r>
            <w:r w:rsidRPr="00651BC8">
              <w:rPr>
                <w:rFonts w:ascii="Browallia New" w:hAnsi="Browallia New" w:cs="Browallia New"/>
                <w:sz w:val="28"/>
                <w:szCs w:val="28"/>
                <w:cs/>
              </w:rPr>
              <w:t>-</w:t>
            </w:r>
          </w:p>
        </w:tc>
        <w:tc>
          <w:tcPr>
            <w:tcW w:w="236" w:type="dxa"/>
            <w:tcBorders>
              <w:top w:val="nil"/>
              <w:left w:val="nil"/>
              <w:bottom w:val="nil"/>
              <w:right w:val="nil"/>
            </w:tcBorders>
            <w:vAlign w:val="center"/>
          </w:tcPr>
          <w:p w14:paraId="3C920CFE" w14:textId="77777777" w:rsidR="00C71524" w:rsidRPr="00CA64F4" w:rsidRDefault="00C71524" w:rsidP="00C71524">
            <w:pPr>
              <w:spacing w:line="240" w:lineRule="auto"/>
              <w:ind w:right="26"/>
              <w:jc w:val="right"/>
              <w:rPr>
                <w:rFonts w:ascii="Browallia New" w:hAnsi="Browallia New" w:cs="Browallia New"/>
                <w:sz w:val="28"/>
                <w:szCs w:val="28"/>
              </w:rPr>
            </w:pPr>
          </w:p>
        </w:tc>
        <w:tc>
          <w:tcPr>
            <w:tcW w:w="1141" w:type="dxa"/>
            <w:tcBorders>
              <w:top w:val="single" w:sz="4" w:space="0" w:color="auto"/>
              <w:left w:val="nil"/>
              <w:bottom w:val="single" w:sz="4" w:space="0" w:color="auto"/>
              <w:right w:val="nil"/>
            </w:tcBorders>
            <w:vAlign w:val="center"/>
          </w:tcPr>
          <w:p w14:paraId="4A0935ED" w14:textId="2521191D" w:rsidR="00C71524" w:rsidRPr="00CA64F4" w:rsidRDefault="00C71524" w:rsidP="00C71524">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F46B29">
              <w:rPr>
                <w:rFonts w:ascii="Browallia New" w:hAnsi="Browallia New" w:cs="Browallia New"/>
                <w:sz w:val="28"/>
                <w:szCs w:val="28"/>
              </w:rPr>
              <w:t xml:space="preserve">      </w:t>
            </w:r>
            <w:r w:rsidRPr="00651BC8">
              <w:rPr>
                <w:rFonts w:ascii="Browallia New" w:hAnsi="Browallia New" w:cs="Browallia New"/>
                <w:sz w:val="28"/>
                <w:szCs w:val="28"/>
                <w:cs/>
              </w:rPr>
              <w:t>-</w:t>
            </w:r>
          </w:p>
        </w:tc>
      </w:tr>
      <w:tr w:rsidR="006D490C" w:rsidRPr="007F0B93" w14:paraId="50E37A67" w14:textId="77777777" w:rsidTr="00A14C6A">
        <w:tc>
          <w:tcPr>
            <w:tcW w:w="3897" w:type="dxa"/>
            <w:tcBorders>
              <w:top w:val="nil"/>
              <w:left w:val="nil"/>
              <w:bottom w:val="nil"/>
              <w:right w:val="nil"/>
            </w:tcBorders>
            <w:vAlign w:val="center"/>
          </w:tcPr>
          <w:p w14:paraId="2519AA43" w14:textId="77777777" w:rsidR="006D490C" w:rsidRPr="00EF3D11" w:rsidRDefault="006D490C" w:rsidP="006D490C">
            <w:pPr>
              <w:spacing w:line="240" w:lineRule="auto"/>
              <w:rPr>
                <w:rFonts w:ascii="Browallia New" w:hAnsi="Browallia New" w:cs="Browallia New"/>
                <w:sz w:val="20"/>
                <w:szCs w:val="20"/>
                <w:cs/>
              </w:rPr>
            </w:pPr>
          </w:p>
        </w:tc>
        <w:tc>
          <w:tcPr>
            <w:tcW w:w="1152" w:type="dxa"/>
            <w:tcBorders>
              <w:left w:val="nil"/>
              <w:right w:val="nil"/>
            </w:tcBorders>
          </w:tcPr>
          <w:p w14:paraId="64A5965E" w14:textId="77777777" w:rsidR="006D490C" w:rsidRPr="00F511D3"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0"/>
                <w:szCs w:val="20"/>
              </w:rPr>
            </w:pPr>
          </w:p>
        </w:tc>
        <w:tc>
          <w:tcPr>
            <w:tcW w:w="239" w:type="dxa"/>
            <w:tcBorders>
              <w:left w:val="nil"/>
              <w:right w:val="nil"/>
            </w:tcBorders>
          </w:tcPr>
          <w:p w14:paraId="3F867FAC" w14:textId="77777777" w:rsidR="006D490C" w:rsidRPr="00EF3D11" w:rsidRDefault="006D490C" w:rsidP="006D490C">
            <w:pPr>
              <w:spacing w:line="240" w:lineRule="auto"/>
              <w:ind w:right="26"/>
              <w:jc w:val="right"/>
              <w:rPr>
                <w:rFonts w:ascii="Browallia New" w:hAnsi="Browallia New" w:cs="Browallia New"/>
                <w:sz w:val="20"/>
                <w:szCs w:val="20"/>
              </w:rPr>
            </w:pPr>
          </w:p>
        </w:tc>
        <w:tc>
          <w:tcPr>
            <w:tcW w:w="1147" w:type="dxa"/>
            <w:tcBorders>
              <w:left w:val="nil"/>
              <w:right w:val="nil"/>
            </w:tcBorders>
          </w:tcPr>
          <w:p w14:paraId="25DCB610" w14:textId="77777777" w:rsidR="006D490C" w:rsidRPr="00EF3D11"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0"/>
                <w:szCs w:val="20"/>
              </w:rPr>
            </w:pPr>
          </w:p>
        </w:tc>
        <w:tc>
          <w:tcPr>
            <w:tcW w:w="245" w:type="dxa"/>
            <w:tcBorders>
              <w:left w:val="nil"/>
              <w:right w:val="nil"/>
            </w:tcBorders>
            <w:vAlign w:val="center"/>
          </w:tcPr>
          <w:p w14:paraId="1F414FB8" w14:textId="77777777" w:rsidR="006D490C" w:rsidRPr="00EF3D11" w:rsidRDefault="006D490C" w:rsidP="006D490C">
            <w:pPr>
              <w:spacing w:line="240" w:lineRule="auto"/>
              <w:ind w:right="26"/>
              <w:jc w:val="right"/>
              <w:rPr>
                <w:rFonts w:ascii="Browallia New" w:hAnsi="Browallia New" w:cs="Browallia New"/>
                <w:sz w:val="20"/>
                <w:szCs w:val="20"/>
                <w:cs/>
              </w:rPr>
            </w:pPr>
          </w:p>
        </w:tc>
        <w:tc>
          <w:tcPr>
            <w:tcW w:w="1123" w:type="dxa"/>
            <w:tcBorders>
              <w:left w:val="nil"/>
              <w:right w:val="nil"/>
            </w:tcBorders>
          </w:tcPr>
          <w:p w14:paraId="279BF965" w14:textId="77777777" w:rsidR="006D490C" w:rsidRPr="00651BC8" w:rsidRDefault="006D490C" w:rsidP="006D490C">
            <w:pPr>
              <w:tabs>
                <w:tab w:val="clear" w:pos="227"/>
                <w:tab w:val="clear" w:pos="454"/>
                <w:tab w:val="clear" w:pos="680"/>
                <w:tab w:val="clear" w:pos="907"/>
              </w:tabs>
              <w:spacing w:line="240" w:lineRule="auto"/>
              <w:ind w:right="26"/>
              <w:jc w:val="center"/>
              <w:rPr>
                <w:rFonts w:ascii="Browallia New" w:hAnsi="Browallia New" w:cs="Browallia New"/>
                <w:sz w:val="20"/>
                <w:szCs w:val="20"/>
              </w:rPr>
            </w:pPr>
          </w:p>
        </w:tc>
        <w:tc>
          <w:tcPr>
            <w:tcW w:w="236" w:type="dxa"/>
            <w:tcBorders>
              <w:left w:val="nil"/>
              <w:right w:val="nil"/>
            </w:tcBorders>
            <w:vAlign w:val="center"/>
          </w:tcPr>
          <w:p w14:paraId="25BB7055" w14:textId="77777777" w:rsidR="006D490C" w:rsidRPr="00EF3D11" w:rsidRDefault="006D490C" w:rsidP="006D490C">
            <w:pPr>
              <w:spacing w:line="240" w:lineRule="auto"/>
              <w:ind w:right="26"/>
              <w:jc w:val="right"/>
              <w:rPr>
                <w:rFonts w:ascii="Browallia New" w:hAnsi="Browallia New" w:cs="Browallia New"/>
                <w:sz w:val="20"/>
                <w:szCs w:val="20"/>
              </w:rPr>
            </w:pPr>
          </w:p>
        </w:tc>
        <w:tc>
          <w:tcPr>
            <w:tcW w:w="1141" w:type="dxa"/>
            <w:tcBorders>
              <w:left w:val="nil"/>
              <w:right w:val="nil"/>
            </w:tcBorders>
          </w:tcPr>
          <w:p w14:paraId="22D14226" w14:textId="77777777" w:rsidR="006D490C" w:rsidRPr="00EF3D11" w:rsidRDefault="006D490C" w:rsidP="006D490C">
            <w:pPr>
              <w:tabs>
                <w:tab w:val="clear" w:pos="227"/>
                <w:tab w:val="clear" w:pos="454"/>
                <w:tab w:val="clear" w:pos="680"/>
                <w:tab w:val="clear" w:pos="907"/>
              </w:tabs>
              <w:spacing w:line="240" w:lineRule="auto"/>
              <w:ind w:right="26"/>
              <w:jc w:val="center"/>
              <w:rPr>
                <w:rFonts w:ascii="Browallia New" w:hAnsi="Browallia New" w:cs="Browallia New"/>
                <w:sz w:val="20"/>
                <w:szCs w:val="20"/>
              </w:rPr>
            </w:pPr>
          </w:p>
        </w:tc>
      </w:tr>
      <w:tr w:rsidR="006D490C" w:rsidRPr="00CA64F4" w14:paraId="789DBF01" w14:textId="77777777" w:rsidTr="00A14C6A">
        <w:tc>
          <w:tcPr>
            <w:tcW w:w="3897" w:type="dxa"/>
            <w:tcBorders>
              <w:top w:val="nil"/>
              <w:left w:val="nil"/>
              <w:bottom w:val="nil"/>
              <w:right w:val="nil"/>
            </w:tcBorders>
            <w:vAlign w:val="center"/>
          </w:tcPr>
          <w:p w14:paraId="41DBB003" w14:textId="77777777" w:rsidR="006D490C" w:rsidRPr="00CA64F4" w:rsidRDefault="006D490C" w:rsidP="006D490C">
            <w:pPr>
              <w:spacing w:line="240" w:lineRule="auto"/>
              <w:rPr>
                <w:rFonts w:ascii="Browallia New" w:hAnsi="Browallia New" w:cs="Browallia New"/>
                <w:sz w:val="28"/>
                <w:szCs w:val="28"/>
                <w:cs/>
              </w:rPr>
            </w:pPr>
            <w:r w:rsidRPr="00CA64F4">
              <w:rPr>
                <w:rFonts w:ascii="Browallia New" w:hAnsi="Browallia New" w:cs="Browallia New"/>
                <w:sz w:val="28"/>
                <w:szCs w:val="28"/>
                <w:cs/>
              </w:rPr>
              <w:t>ที่ดินและสิ่งปลูกสร้างที่อยู่ระหว่างพัฒนา</w:t>
            </w:r>
          </w:p>
        </w:tc>
        <w:tc>
          <w:tcPr>
            <w:tcW w:w="1152" w:type="dxa"/>
            <w:tcBorders>
              <w:left w:val="nil"/>
              <w:bottom w:val="nil"/>
              <w:right w:val="nil"/>
            </w:tcBorders>
          </w:tcPr>
          <w:p w14:paraId="23FC40D4" w14:textId="77777777" w:rsidR="006D490C" w:rsidRPr="00F511D3"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9" w:type="dxa"/>
            <w:tcBorders>
              <w:left w:val="nil"/>
              <w:bottom w:val="nil"/>
              <w:right w:val="nil"/>
            </w:tcBorders>
          </w:tcPr>
          <w:p w14:paraId="1F4FC169"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47" w:type="dxa"/>
            <w:tcBorders>
              <w:left w:val="nil"/>
              <w:bottom w:val="nil"/>
              <w:right w:val="nil"/>
            </w:tcBorders>
          </w:tcPr>
          <w:p w14:paraId="51BB9C0E" w14:textId="77777777" w:rsidR="006D490C" w:rsidRPr="00CA64F4"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45" w:type="dxa"/>
            <w:tcBorders>
              <w:left w:val="nil"/>
              <w:bottom w:val="nil"/>
              <w:right w:val="nil"/>
            </w:tcBorders>
            <w:vAlign w:val="center"/>
          </w:tcPr>
          <w:p w14:paraId="255EA6CB"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23" w:type="dxa"/>
            <w:tcBorders>
              <w:left w:val="nil"/>
              <w:bottom w:val="nil"/>
              <w:right w:val="nil"/>
            </w:tcBorders>
            <w:vAlign w:val="center"/>
          </w:tcPr>
          <w:p w14:paraId="3B318E31" w14:textId="77777777" w:rsidR="006D490C" w:rsidRPr="00651BC8" w:rsidRDefault="006D490C" w:rsidP="006D490C">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bottom w:val="nil"/>
              <w:right w:val="nil"/>
            </w:tcBorders>
            <w:vAlign w:val="center"/>
          </w:tcPr>
          <w:p w14:paraId="7728BC79"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41" w:type="dxa"/>
            <w:tcBorders>
              <w:left w:val="nil"/>
              <w:bottom w:val="nil"/>
              <w:right w:val="nil"/>
            </w:tcBorders>
            <w:vAlign w:val="center"/>
          </w:tcPr>
          <w:p w14:paraId="70D36384" w14:textId="77777777" w:rsidR="006D490C" w:rsidRPr="00CA64F4" w:rsidRDefault="006D490C" w:rsidP="006D490C">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6D490C" w:rsidRPr="00CA64F4" w14:paraId="4357CEDE" w14:textId="77777777" w:rsidTr="00A14C6A">
        <w:tc>
          <w:tcPr>
            <w:tcW w:w="3897" w:type="dxa"/>
            <w:tcBorders>
              <w:top w:val="nil"/>
              <w:left w:val="nil"/>
              <w:bottom w:val="nil"/>
              <w:right w:val="nil"/>
            </w:tcBorders>
            <w:vAlign w:val="center"/>
          </w:tcPr>
          <w:p w14:paraId="56B57389" w14:textId="59830AAA" w:rsidR="006D490C" w:rsidRPr="00CA64F4" w:rsidRDefault="00F46B29" w:rsidP="006D490C">
            <w:pPr>
              <w:spacing w:line="240" w:lineRule="auto"/>
              <w:rPr>
                <w:rFonts w:ascii="Browallia New" w:hAnsi="Browallia New" w:cs="Browallia New"/>
                <w:sz w:val="28"/>
                <w:szCs w:val="28"/>
                <w:cs/>
              </w:rPr>
            </w:pPr>
            <w:r w:rsidRPr="00F46B29">
              <w:rPr>
                <w:rFonts w:ascii="Browallia New" w:hAnsi="Browallia New" w:cs="Browallia New"/>
                <w:sz w:val="28"/>
                <w:szCs w:val="28"/>
              </w:rPr>
              <w:t xml:space="preserve">     </w:t>
            </w:r>
            <w:r w:rsidR="006D490C" w:rsidRPr="00CA64F4">
              <w:rPr>
                <w:rFonts w:ascii="Browallia New" w:hAnsi="Browallia New" w:cs="Browallia New"/>
                <w:sz w:val="28"/>
                <w:szCs w:val="28"/>
                <w:cs/>
              </w:rPr>
              <w:t>ที่ดิน</w:t>
            </w:r>
          </w:p>
        </w:tc>
        <w:tc>
          <w:tcPr>
            <w:tcW w:w="1152" w:type="dxa"/>
            <w:tcBorders>
              <w:left w:val="nil"/>
              <w:bottom w:val="nil"/>
              <w:right w:val="nil"/>
            </w:tcBorders>
          </w:tcPr>
          <w:p w14:paraId="0A1E3773" w14:textId="48EF409A" w:rsidR="006D490C" w:rsidRPr="00480CA5" w:rsidRDefault="00FD2EDB"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480CA5">
              <w:rPr>
                <w:rFonts w:ascii="Browallia New" w:hAnsi="Browallia New" w:cs="Browallia New"/>
                <w:sz w:val="28"/>
                <w:szCs w:val="28"/>
              </w:rPr>
              <w:t>632,013</w:t>
            </w:r>
          </w:p>
        </w:tc>
        <w:tc>
          <w:tcPr>
            <w:tcW w:w="239" w:type="dxa"/>
            <w:tcBorders>
              <w:left w:val="nil"/>
              <w:bottom w:val="nil"/>
              <w:right w:val="nil"/>
            </w:tcBorders>
          </w:tcPr>
          <w:p w14:paraId="4441E0BD"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47" w:type="dxa"/>
            <w:tcBorders>
              <w:left w:val="nil"/>
              <w:bottom w:val="nil"/>
              <w:right w:val="nil"/>
            </w:tcBorders>
          </w:tcPr>
          <w:p w14:paraId="2E5781B6" w14:textId="26ACE817" w:rsidR="006D490C" w:rsidRPr="00CA64F4"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511D3">
              <w:rPr>
                <w:rFonts w:ascii="Browallia New" w:hAnsi="Browallia New" w:cs="Browallia New"/>
                <w:sz w:val="28"/>
                <w:szCs w:val="28"/>
              </w:rPr>
              <w:t>614,230</w:t>
            </w:r>
          </w:p>
        </w:tc>
        <w:tc>
          <w:tcPr>
            <w:tcW w:w="245" w:type="dxa"/>
            <w:tcBorders>
              <w:left w:val="nil"/>
              <w:bottom w:val="nil"/>
              <w:right w:val="nil"/>
            </w:tcBorders>
            <w:vAlign w:val="center"/>
          </w:tcPr>
          <w:p w14:paraId="6E17EECB"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23" w:type="dxa"/>
            <w:tcBorders>
              <w:left w:val="nil"/>
              <w:bottom w:val="nil"/>
              <w:right w:val="nil"/>
            </w:tcBorders>
            <w:vAlign w:val="center"/>
          </w:tcPr>
          <w:p w14:paraId="2730CD1F" w14:textId="2E0FA4B7" w:rsidR="006D490C" w:rsidRPr="000D7244" w:rsidRDefault="008443BD"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F716C">
              <w:rPr>
                <w:rFonts w:ascii="Browallia New" w:hAnsi="Browallia New" w:cs="Browallia New"/>
                <w:sz w:val="28"/>
                <w:szCs w:val="28"/>
              </w:rPr>
              <w:t>202</w:t>
            </w:r>
          </w:p>
        </w:tc>
        <w:tc>
          <w:tcPr>
            <w:tcW w:w="236" w:type="dxa"/>
            <w:tcBorders>
              <w:top w:val="nil"/>
              <w:left w:val="nil"/>
              <w:bottom w:val="nil"/>
              <w:right w:val="nil"/>
            </w:tcBorders>
            <w:vAlign w:val="center"/>
          </w:tcPr>
          <w:p w14:paraId="1639DCFB"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41" w:type="dxa"/>
            <w:tcBorders>
              <w:top w:val="nil"/>
              <w:left w:val="nil"/>
              <w:bottom w:val="nil"/>
              <w:right w:val="nil"/>
            </w:tcBorders>
            <w:vAlign w:val="center"/>
          </w:tcPr>
          <w:p w14:paraId="44DF3DEF" w14:textId="6E396AFC" w:rsidR="006D490C" w:rsidRPr="00CA64F4"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0D7244">
              <w:rPr>
                <w:rFonts w:ascii="Browallia New" w:hAnsi="Browallia New" w:cs="Browallia New"/>
                <w:sz w:val="28"/>
                <w:szCs w:val="28"/>
              </w:rPr>
              <w:t>1,028</w:t>
            </w:r>
          </w:p>
        </w:tc>
      </w:tr>
      <w:tr w:rsidR="006D490C" w:rsidRPr="00CA64F4" w14:paraId="2EF97CB1" w14:textId="77777777" w:rsidTr="00A14C6A">
        <w:tc>
          <w:tcPr>
            <w:tcW w:w="3897" w:type="dxa"/>
            <w:tcBorders>
              <w:top w:val="nil"/>
              <w:left w:val="nil"/>
              <w:bottom w:val="nil"/>
              <w:right w:val="nil"/>
            </w:tcBorders>
            <w:vAlign w:val="center"/>
          </w:tcPr>
          <w:p w14:paraId="1AA7FAB6" w14:textId="46BECDD8" w:rsidR="006D490C" w:rsidRPr="00CA64F4" w:rsidRDefault="00F46B29" w:rsidP="006D490C">
            <w:pPr>
              <w:spacing w:line="240" w:lineRule="auto"/>
              <w:rPr>
                <w:rFonts w:ascii="Browallia New" w:hAnsi="Browallia New" w:cs="Browallia New"/>
                <w:sz w:val="28"/>
                <w:szCs w:val="28"/>
                <w:cs/>
              </w:rPr>
            </w:pPr>
            <w:r w:rsidRPr="00F46B29">
              <w:rPr>
                <w:rFonts w:ascii="Browallia New" w:hAnsi="Browallia New" w:cs="Browallia New"/>
                <w:sz w:val="28"/>
                <w:szCs w:val="28"/>
              </w:rPr>
              <w:t xml:space="preserve">     </w:t>
            </w:r>
            <w:r w:rsidR="006D490C" w:rsidRPr="00CA64F4">
              <w:rPr>
                <w:rFonts w:ascii="Browallia New" w:hAnsi="Browallia New" w:cs="Browallia New"/>
                <w:sz w:val="28"/>
                <w:szCs w:val="28"/>
                <w:cs/>
              </w:rPr>
              <w:t>ค่าปรับปรุงที่ดิน</w:t>
            </w:r>
          </w:p>
        </w:tc>
        <w:tc>
          <w:tcPr>
            <w:tcW w:w="1152" w:type="dxa"/>
            <w:tcBorders>
              <w:left w:val="nil"/>
              <w:bottom w:val="nil"/>
              <w:right w:val="nil"/>
            </w:tcBorders>
          </w:tcPr>
          <w:p w14:paraId="3949C659" w14:textId="3E6CC74F" w:rsidR="006D490C" w:rsidRPr="00480CA5" w:rsidRDefault="00FD2EDB"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480CA5">
              <w:rPr>
                <w:rFonts w:ascii="Browallia New" w:hAnsi="Browallia New" w:cs="Browallia New"/>
                <w:sz w:val="28"/>
                <w:szCs w:val="28"/>
              </w:rPr>
              <w:t>88,114</w:t>
            </w:r>
          </w:p>
        </w:tc>
        <w:tc>
          <w:tcPr>
            <w:tcW w:w="239" w:type="dxa"/>
            <w:tcBorders>
              <w:left w:val="nil"/>
              <w:bottom w:val="nil"/>
              <w:right w:val="nil"/>
            </w:tcBorders>
          </w:tcPr>
          <w:p w14:paraId="5E4B20F1"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47" w:type="dxa"/>
            <w:tcBorders>
              <w:left w:val="nil"/>
              <w:bottom w:val="nil"/>
              <w:right w:val="nil"/>
            </w:tcBorders>
          </w:tcPr>
          <w:p w14:paraId="033BAAE0" w14:textId="77244169" w:rsidR="006D490C" w:rsidRPr="00CA64F4"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511D3">
              <w:rPr>
                <w:rFonts w:ascii="Browallia New" w:hAnsi="Browallia New" w:cs="Browallia New"/>
                <w:sz w:val="28"/>
                <w:szCs w:val="28"/>
              </w:rPr>
              <w:t>87,082</w:t>
            </w:r>
          </w:p>
        </w:tc>
        <w:tc>
          <w:tcPr>
            <w:tcW w:w="245" w:type="dxa"/>
            <w:tcBorders>
              <w:left w:val="nil"/>
              <w:bottom w:val="nil"/>
              <w:right w:val="nil"/>
            </w:tcBorders>
            <w:vAlign w:val="center"/>
          </w:tcPr>
          <w:p w14:paraId="23170761"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23" w:type="dxa"/>
            <w:tcBorders>
              <w:left w:val="nil"/>
              <w:bottom w:val="nil"/>
              <w:right w:val="nil"/>
            </w:tcBorders>
            <w:vAlign w:val="center"/>
          </w:tcPr>
          <w:p w14:paraId="4582C9F7" w14:textId="2D638103" w:rsidR="006D490C" w:rsidRPr="000D7244" w:rsidRDefault="008443BD"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F716C">
              <w:rPr>
                <w:rFonts w:ascii="Browallia New" w:hAnsi="Browallia New" w:cs="Browallia New"/>
                <w:sz w:val="28"/>
                <w:szCs w:val="28"/>
              </w:rPr>
              <w:t>77</w:t>
            </w:r>
          </w:p>
        </w:tc>
        <w:tc>
          <w:tcPr>
            <w:tcW w:w="236" w:type="dxa"/>
            <w:tcBorders>
              <w:top w:val="nil"/>
              <w:left w:val="nil"/>
              <w:bottom w:val="nil"/>
              <w:right w:val="nil"/>
            </w:tcBorders>
            <w:vAlign w:val="center"/>
          </w:tcPr>
          <w:p w14:paraId="458ADC47"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41" w:type="dxa"/>
            <w:tcBorders>
              <w:top w:val="nil"/>
              <w:left w:val="nil"/>
              <w:bottom w:val="nil"/>
              <w:right w:val="nil"/>
            </w:tcBorders>
            <w:vAlign w:val="center"/>
          </w:tcPr>
          <w:p w14:paraId="7B315792" w14:textId="08337BE6" w:rsidR="006D490C" w:rsidRPr="00CA64F4"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0D7244">
              <w:rPr>
                <w:rFonts w:ascii="Browallia New" w:hAnsi="Browallia New" w:cs="Browallia New"/>
                <w:sz w:val="28"/>
                <w:szCs w:val="28"/>
              </w:rPr>
              <w:t>390</w:t>
            </w:r>
          </w:p>
        </w:tc>
      </w:tr>
      <w:tr w:rsidR="006D490C" w:rsidRPr="00CA64F4" w14:paraId="0136E86F" w14:textId="77777777" w:rsidTr="00A14C6A">
        <w:tc>
          <w:tcPr>
            <w:tcW w:w="3897" w:type="dxa"/>
            <w:tcBorders>
              <w:top w:val="nil"/>
              <w:left w:val="nil"/>
              <w:bottom w:val="nil"/>
              <w:right w:val="nil"/>
            </w:tcBorders>
            <w:vAlign w:val="center"/>
          </w:tcPr>
          <w:p w14:paraId="3431677F" w14:textId="79C0042E" w:rsidR="006D490C" w:rsidRPr="00CA64F4" w:rsidRDefault="00F46B29" w:rsidP="006D490C">
            <w:pPr>
              <w:spacing w:line="240" w:lineRule="auto"/>
              <w:rPr>
                <w:rFonts w:ascii="Browallia New" w:hAnsi="Browallia New" w:cs="Browallia New"/>
                <w:sz w:val="28"/>
                <w:szCs w:val="28"/>
                <w:cs/>
              </w:rPr>
            </w:pPr>
            <w:r w:rsidRPr="00F46B29">
              <w:rPr>
                <w:rFonts w:ascii="Browallia New" w:hAnsi="Browallia New" w:cs="Browallia New"/>
                <w:sz w:val="28"/>
                <w:szCs w:val="28"/>
              </w:rPr>
              <w:t xml:space="preserve">     </w:t>
            </w:r>
            <w:r w:rsidR="006D490C" w:rsidRPr="00CA64F4">
              <w:rPr>
                <w:rFonts w:ascii="Browallia New" w:hAnsi="Browallia New" w:cs="Browallia New"/>
                <w:sz w:val="28"/>
                <w:szCs w:val="28"/>
                <w:cs/>
              </w:rPr>
              <w:t>ค่าก่อสร้าง</w:t>
            </w:r>
          </w:p>
        </w:tc>
        <w:tc>
          <w:tcPr>
            <w:tcW w:w="1152" w:type="dxa"/>
            <w:tcBorders>
              <w:left w:val="nil"/>
              <w:bottom w:val="nil"/>
              <w:right w:val="nil"/>
            </w:tcBorders>
          </w:tcPr>
          <w:p w14:paraId="665C3AC4" w14:textId="3CC8413C" w:rsidR="006D490C" w:rsidRPr="00480CA5" w:rsidRDefault="006224B7"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480CA5">
              <w:rPr>
                <w:rFonts w:ascii="Browallia New" w:hAnsi="Browallia New" w:cs="Browallia New"/>
                <w:sz w:val="28"/>
                <w:szCs w:val="28"/>
              </w:rPr>
              <w:t>780</w:t>
            </w:r>
            <w:r w:rsidR="00FD4AEF" w:rsidRPr="00480CA5">
              <w:rPr>
                <w:rFonts w:ascii="Browallia New" w:hAnsi="Browallia New" w:cs="Browallia New"/>
                <w:sz w:val="28"/>
                <w:szCs w:val="28"/>
              </w:rPr>
              <w:t>,596</w:t>
            </w:r>
          </w:p>
        </w:tc>
        <w:tc>
          <w:tcPr>
            <w:tcW w:w="239" w:type="dxa"/>
            <w:tcBorders>
              <w:left w:val="nil"/>
              <w:bottom w:val="nil"/>
              <w:right w:val="nil"/>
            </w:tcBorders>
          </w:tcPr>
          <w:p w14:paraId="7B4763EA"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47" w:type="dxa"/>
            <w:tcBorders>
              <w:left w:val="nil"/>
              <w:bottom w:val="nil"/>
              <w:right w:val="nil"/>
            </w:tcBorders>
          </w:tcPr>
          <w:p w14:paraId="7CD10BBA" w14:textId="08704B4A" w:rsidR="006D490C" w:rsidRPr="00CA64F4"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511D3">
              <w:rPr>
                <w:rFonts w:ascii="Browallia New" w:hAnsi="Browallia New" w:cs="Browallia New"/>
                <w:sz w:val="28"/>
                <w:szCs w:val="28"/>
              </w:rPr>
              <w:t>561,885</w:t>
            </w:r>
          </w:p>
        </w:tc>
        <w:tc>
          <w:tcPr>
            <w:tcW w:w="245" w:type="dxa"/>
            <w:tcBorders>
              <w:left w:val="nil"/>
              <w:bottom w:val="nil"/>
              <w:right w:val="nil"/>
            </w:tcBorders>
            <w:vAlign w:val="center"/>
          </w:tcPr>
          <w:p w14:paraId="7ABBEB5B"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23" w:type="dxa"/>
            <w:tcBorders>
              <w:left w:val="nil"/>
              <w:bottom w:val="nil"/>
              <w:right w:val="nil"/>
            </w:tcBorders>
            <w:vAlign w:val="center"/>
          </w:tcPr>
          <w:p w14:paraId="16410DF4" w14:textId="7E81F942" w:rsidR="006D490C" w:rsidRPr="000D7244" w:rsidRDefault="008443BD"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F716C">
              <w:rPr>
                <w:rFonts w:ascii="Browallia New" w:hAnsi="Browallia New" w:cs="Browallia New"/>
                <w:sz w:val="28"/>
                <w:szCs w:val="28"/>
              </w:rPr>
              <w:t>2,289</w:t>
            </w:r>
          </w:p>
        </w:tc>
        <w:tc>
          <w:tcPr>
            <w:tcW w:w="236" w:type="dxa"/>
            <w:tcBorders>
              <w:top w:val="nil"/>
              <w:left w:val="nil"/>
              <w:bottom w:val="nil"/>
              <w:right w:val="nil"/>
            </w:tcBorders>
            <w:vAlign w:val="center"/>
          </w:tcPr>
          <w:p w14:paraId="58C101E9"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41" w:type="dxa"/>
            <w:tcBorders>
              <w:top w:val="nil"/>
              <w:left w:val="nil"/>
              <w:bottom w:val="nil"/>
              <w:right w:val="nil"/>
            </w:tcBorders>
            <w:vAlign w:val="center"/>
          </w:tcPr>
          <w:p w14:paraId="7F73314A" w14:textId="346E03D4" w:rsidR="006D490C" w:rsidRPr="00CA64F4"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0D7244">
              <w:rPr>
                <w:rFonts w:ascii="Browallia New" w:hAnsi="Browallia New" w:cs="Browallia New"/>
                <w:sz w:val="28"/>
                <w:szCs w:val="28"/>
              </w:rPr>
              <w:t>6,416</w:t>
            </w:r>
          </w:p>
        </w:tc>
      </w:tr>
      <w:tr w:rsidR="006D490C" w:rsidRPr="00CA64F4" w14:paraId="33E6D879" w14:textId="77777777" w:rsidTr="00A14C6A">
        <w:tc>
          <w:tcPr>
            <w:tcW w:w="3897" w:type="dxa"/>
            <w:tcBorders>
              <w:top w:val="nil"/>
              <w:left w:val="nil"/>
              <w:bottom w:val="nil"/>
              <w:right w:val="nil"/>
            </w:tcBorders>
            <w:vAlign w:val="center"/>
          </w:tcPr>
          <w:p w14:paraId="327FAA3D" w14:textId="04175439" w:rsidR="006D490C" w:rsidRPr="00CA64F4" w:rsidRDefault="00F46B29" w:rsidP="006D490C">
            <w:pPr>
              <w:spacing w:line="240" w:lineRule="auto"/>
              <w:rPr>
                <w:rFonts w:ascii="Browallia New" w:hAnsi="Browallia New" w:cs="Browallia New"/>
                <w:sz w:val="28"/>
                <w:szCs w:val="28"/>
                <w:cs/>
              </w:rPr>
            </w:pPr>
            <w:r w:rsidRPr="00F46B29">
              <w:rPr>
                <w:rFonts w:ascii="Browallia New" w:hAnsi="Browallia New" w:cs="Browallia New"/>
                <w:sz w:val="28"/>
                <w:szCs w:val="28"/>
              </w:rPr>
              <w:t xml:space="preserve">     </w:t>
            </w:r>
            <w:r w:rsidR="006D490C" w:rsidRPr="00CA64F4">
              <w:rPr>
                <w:rFonts w:ascii="Browallia New" w:hAnsi="Browallia New" w:cs="Browallia New"/>
                <w:sz w:val="28"/>
                <w:szCs w:val="28"/>
                <w:cs/>
              </w:rPr>
              <w:t>ค่าสาธารณูปโภค</w:t>
            </w:r>
          </w:p>
        </w:tc>
        <w:tc>
          <w:tcPr>
            <w:tcW w:w="1152" w:type="dxa"/>
            <w:tcBorders>
              <w:left w:val="nil"/>
              <w:bottom w:val="nil"/>
              <w:right w:val="nil"/>
            </w:tcBorders>
          </w:tcPr>
          <w:p w14:paraId="66B2BDAD" w14:textId="0240AD8B" w:rsidR="006D490C" w:rsidRPr="00480CA5" w:rsidRDefault="00FD4AEF"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480CA5">
              <w:rPr>
                <w:rFonts w:ascii="Browallia New" w:hAnsi="Browallia New" w:cs="Browallia New"/>
                <w:sz w:val="28"/>
                <w:szCs w:val="28"/>
              </w:rPr>
              <w:t>261,9</w:t>
            </w:r>
            <w:r w:rsidR="00361C67" w:rsidRPr="00480CA5">
              <w:rPr>
                <w:rFonts w:ascii="Browallia New" w:hAnsi="Browallia New" w:cs="Browallia New"/>
                <w:sz w:val="28"/>
                <w:szCs w:val="28"/>
              </w:rPr>
              <w:t>67</w:t>
            </w:r>
          </w:p>
        </w:tc>
        <w:tc>
          <w:tcPr>
            <w:tcW w:w="239" w:type="dxa"/>
            <w:tcBorders>
              <w:left w:val="nil"/>
              <w:bottom w:val="nil"/>
              <w:right w:val="nil"/>
            </w:tcBorders>
          </w:tcPr>
          <w:p w14:paraId="7223812E"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47" w:type="dxa"/>
            <w:tcBorders>
              <w:left w:val="nil"/>
              <w:bottom w:val="nil"/>
              <w:right w:val="nil"/>
            </w:tcBorders>
          </w:tcPr>
          <w:p w14:paraId="571FB673" w14:textId="78D46E1D" w:rsidR="006D490C" w:rsidRPr="00CA64F4"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511D3">
              <w:rPr>
                <w:rFonts w:ascii="Browallia New" w:hAnsi="Browallia New" w:cs="Browallia New"/>
                <w:sz w:val="28"/>
                <w:szCs w:val="28"/>
              </w:rPr>
              <w:t>216,078</w:t>
            </w:r>
          </w:p>
        </w:tc>
        <w:tc>
          <w:tcPr>
            <w:tcW w:w="245" w:type="dxa"/>
            <w:tcBorders>
              <w:left w:val="nil"/>
              <w:bottom w:val="nil"/>
              <w:right w:val="nil"/>
            </w:tcBorders>
            <w:vAlign w:val="center"/>
          </w:tcPr>
          <w:p w14:paraId="76A7339D"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23" w:type="dxa"/>
            <w:tcBorders>
              <w:left w:val="nil"/>
              <w:bottom w:val="nil"/>
              <w:right w:val="nil"/>
            </w:tcBorders>
            <w:vAlign w:val="center"/>
          </w:tcPr>
          <w:p w14:paraId="07740613" w14:textId="6F59709D" w:rsidR="006D490C" w:rsidRPr="000D7244" w:rsidRDefault="00633396"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F716C">
              <w:rPr>
                <w:rFonts w:ascii="Browallia New" w:hAnsi="Browallia New" w:cs="Browallia New"/>
                <w:sz w:val="28"/>
                <w:szCs w:val="28"/>
              </w:rPr>
              <w:t>355</w:t>
            </w:r>
          </w:p>
        </w:tc>
        <w:tc>
          <w:tcPr>
            <w:tcW w:w="236" w:type="dxa"/>
            <w:tcBorders>
              <w:top w:val="nil"/>
              <w:left w:val="nil"/>
              <w:bottom w:val="nil"/>
              <w:right w:val="nil"/>
            </w:tcBorders>
            <w:vAlign w:val="center"/>
          </w:tcPr>
          <w:p w14:paraId="0919BA15"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41" w:type="dxa"/>
            <w:tcBorders>
              <w:top w:val="nil"/>
              <w:left w:val="nil"/>
              <w:bottom w:val="nil"/>
              <w:right w:val="nil"/>
            </w:tcBorders>
            <w:vAlign w:val="center"/>
          </w:tcPr>
          <w:p w14:paraId="3B046D6E" w14:textId="360D2B29" w:rsidR="006D490C" w:rsidRPr="00CA64F4"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0D7244">
              <w:rPr>
                <w:rFonts w:ascii="Browallia New" w:hAnsi="Browallia New" w:cs="Browallia New"/>
                <w:sz w:val="28"/>
                <w:szCs w:val="28"/>
              </w:rPr>
              <w:t>1,777</w:t>
            </w:r>
          </w:p>
        </w:tc>
      </w:tr>
      <w:tr w:rsidR="006D490C" w:rsidRPr="00CA64F4" w14:paraId="675DA119" w14:textId="77777777" w:rsidTr="00A14C6A">
        <w:tc>
          <w:tcPr>
            <w:tcW w:w="3897" w:type="dxa"/>
            <w:tcBorders>
              <w:top w:val="nil"/>
              <w:left w:val="nil"/>
              <w:bottom w:val="nil"/>
              <w:right w:val="nil"/>
            </w:tcBorders>
            <w:vAlign w:val="center"/>
          </w:tcPr>
          <w:p w14:paraId="3A0B66AF" w14:textId="4D499044" w:rsidR="006D490C" w:rsidRPr="00CA64F4" w:rsidRDefault="00F46B29" w:rsidP="006D490C">
            <w:pPr>
              <w:spacing w:line="240" w:lineRule="auto"/>
              <w:rPr>
                <w:rFonts w:ascii="Browallia New" w:hAnsi="Browallia New" w:cs="Browallia New"/>
                <w:sz w:val="28"/>
                <w:szCs w:val="28"/>
              </w:rPr>
            </w:pPr>
            <w:r w:rsidRPr="00F46B29">
              <w:rPr>
                <w:rFonts w:ascii="Browallia New" w:hAnsi="Browallia New" w:cs="Browallia New"/>
                <w:sz w:val="28"/>
                <w:szCs w:val="28"/>
              </w:rPr>
              <w:t xml:space="preserve">     </w:t>
            </w:r>
            <w:r w:rsidR="006D490C" w:rsidRPr="00CA64F4">
              <w:rPr>
                <w:rFonts w:ascii="Browallia New" w:hAnsi="Browallia New" w:cs="Browallia New"/>
                <w:sz w:val="28"/>
                <w:szCs w:val="28"/>
                <w:cs/>
              </w:rPr>
              <w:t>ต้นทุน</w:t>
            </w:r>
            <w:r w:rsidR="006D490C" w:rsidRPr="00CA64F4">
              <w:rPr>
                <w:rFonts w:ascii="Browallia New" w:hAnsi="Browallia New" w:cs="Browallia New" w:hint="cs"/>
                <w:sz w:val="28"/>
                <w:szCs w:val="28"/>
                <w:cs/>
              </w:rPr>
              <w:t>ทางการเงิน</w:t>
            </w:r>
          </w:p>
        </w:tc>
        <w:tc>
          <w:tcPr>
            <w:tcW w:w="1152" w:type="dxa"/>
            <w:tcBorders>
              <w:top w:val="nil"/>
              <w:left w:val="nil"/>
              <w:right w:val="nil"/>
            </w:tcBorders>
          </w:tcPr>
          <w:p w14:paraId="626F2169" w14:textId="645C5F7D" w:rsidR="006D490C" w:rsidRPr="00480CA5" w:rsidRDefault="006C088F"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480CA5">
              <w:rPr>
                <w:rFonts w:ascii="Browallia New" w:hAnsi="Browallia New" w:cs="Browallia New"/>
                <w:sz w:val="28"/>
                <w:szCs w:val="28"/>
              </w:rPr>
              <w:t>53,728</w:t>
            </w:r>
          </w:p>
        </w:tc>
        <w:tc>
          <w:tcPr>
            <w:tcW w:w="239" w:type="dxa"/>
            <w:tcBorders>
              <w:top w:val="nil"/>
              <w:left w:val="nil"/>
              <w:right w:val="nil"/>
            </w:tcBorders>
          </w:tcPr>
          <w:p w14:paraId="5C61B12E"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47" w:type="dxa"/>
            <w:tcBorders>
              <w:top w:val="nil"/>
              <w:left w:val="nil"/>
              <w:right w:val="nil"/>
            </w:tcBorders>
          </w:tcPr>
          <w:p w14:paraId="2AD70B1A" w14:textId="49D9D695" w:rsidR="006D490C" w:rsidRPr="00CA64F4"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511D3">
              <w:rPr>
                <w:rFonts w:ascii="Browallia New" w:hAnsi="Browallia New" w:cs="Browallia New"/>
                <w:sz w:val="28"/>
                <w:szCs w:val="28"/>
              </w:rPr>
              <w:t>43,350</w:t>
            </w:r>
          </w:p>
        </w:tc>
        <w:tc>
          <w:tcPr>
            <w:tcW w:w="245" w:type="dxa"/>
            <w:tcBorders>
              <w:top w:val="nil"/>
              <w:left w:val="nil"/>
              <w:right w:val="nil"/>
            </w:tcBorders>
            <w:vAlign w:val="center"/>
          </w:tcPr>
          <w:p w14:paraId="16D1B2AC"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23" w:type="dxa"/>
            <w:tcBorders>
              <w:top w:val="nil"/>
              <w:left w:val="nil"/>
              <w:right w:val="nil"/>
            </w:tcBorders>
            <w:vAlign w:val="center"/>
          </w:tcPr>
          <w:p w14:paraId="05C03C3E" w14:textId="55422661" w:rsidR="006D490C" w:rsidRPr="000D7244" w:rsidRDefault="00633396"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F716C">
              <w:rPr>
                <w:rFonts w:ascii="Browallia New" w:hAnsi="Browallia New" w:cs="Browallia New"/>
                <w:sz w:val="28"/>
                <w:szCs w:val="28"/>
              </w:rPr>
              <w:t>5</w:t>
            </w:r>
          </w:p>
        </w:tc>
        <w:tc>
          <w:tcPr>
            <w:tcW w:w="236" w:type="dxa"/>
            <w:tcBorders>
              <w:top w:val="nil"/>
              <w:left w:val="nil"/>
              <w:right w:val="nil"/>
            </w:tcBorders>
            <w:vAlign w:val="center"/>
          </w:tcPr>
          <w:p w14:paraId="3AD3BC23"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41" w:type="dxa"/>
            <w:tcBorders>
              <w:top w:val="nil"/>
              <w:left w:val="nil"/>
              <w:right w:val="nil"/>
            </w:tcBorders>
            <w:vAlign w:val="center"/>
          </w:tcPr>
          <w:p w14:paraId="67E56B98" w14:textId="7CF673B6" w:rsidR="006D490C" w:rsidRPr="00CA64F4"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0D7244">
              <w:rPr>
                <w:rFonts w:ascii="Browallia New" w:hAnsi="Browallia New" w:cs="Browallia New"/>
                <w:sz w:val="28"/>
                <w:szCs w:val="28"/>
              </w:rPr>
              <w:t>25</w:t>
            </w:r>
          </w:p>
        </w:tc>
      </w:tr>
      <w:tr w:rsidR="006D490C" w:rsidRPr="00CA64F4" w14:paraId="56A351EF" w14:textId="77777777" w:rsidTr="00A14C6A">
        <w:tc>
          <w:tcPr>
            <w:tcW w:w="3897" w:type="dxa"/>
            <w:tcBorders>
              <w:top w:val="nil"/>
              <w:left w:val="nil"/>
              <w:bottom w:val="nil"/>
              <w:right w:val="nil"/>
            </w:tcBorders>
            <w:vAlign w:val="center"/>
          </w:tcPr>
          <w:p w14:paraId="0DFA3817" w14:textId="312CE44D" w:rsidR="006D490C" w:rsidRPr="00CA64F4" w:rsidRDefault="00F46B29" w:rsidP="006D490C">
            <w:pPr>
              <w:spacing w:line="240" w:lineRule="auto"/>
              <w:rPr>
                <w:rFonts w:ascii="Browallia New" w:hAnsi="Browallia New" w:cs="Browallia New"/>
                <w:sz w:val="28"/>
                <w:szCs w:val="28"/>
                <w:cs/>
              </w:rPr>
            </w:pPr>
            <w:r w:rsidRPr="00F46B29">
              <w:rPr>
                <w:rFonts w:ascii="Browallia New" w:hAnsi="Browallia New" w:cs="Browallia New"/>
                <w:sz w:val="28"/>
                <w:szCs w:val="28"/>
              </w:rPr>
              <w:t xml:space="preserve">     </w:t>
            </w:r>
            <w:r w:rsidR="006D490C" w:rsidRPr="00CA64F4">
              <w:rPr>
                <w:rFonts w:ascii="Browallia New" w:hAnsi="Browallia New" w:cs="Browallia New"/>
                <w:sz w:val="28"/>
                <w:szCs w:val="28"/>
                <w:cs/>
              </w:rPr>
              <w:t>ต้นทุนอื่นๆ</w:t>
            </w:r>
          </w:p>
        </w:tc>
        <w:tc>
          <w:tcPr>
            <w:tcW w:w="1152" w:type="dxa"/>
            <w:tcBorders>
              <w:left w:val="nil"/>
              <w:bottom w:val="single" w:sz="4" w:space="0" w:color="auto"/>
              <w:right w:val="nil"/>
            </w:tcBorders>
          </w:tcPr>
          <w:p w14:paraId="5346956F" w14:textId="7691171F" w:rsidR="006D490C" w:rsidRPr="00480CA5" w:rsidRDefault="009E21F1"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480CA5">
              <w:rPr>
                <w:rFonts w:ascii="Browallia New" w:hAnsi="Browallia New" w:cs="Browallia New"/>
                <w:sz w:val="28"/>
                <w:szCs w:val="28"/>
              </w:rPr>
              <w:t>6</w:t>
            </w:r>
            <w:r w:rsidR="001D66D5">
              <w:rPr>
                <w:rFonts w:ascii="Browallia New" w:hAnsi="Browallia New" w:cs="Browallia New"/>
                <w:sz w:val="28"/>
                <w:szCs w:val="28"/>
              </w:rPr>
              <w:t>7</w:t>
            </w:r>
            <w:r w:rsidRPr="00480CA5">
              <w:rPr>
                <w:rFonts w:ascii="Browallia New" w:hAnsi="Browallia New" w:cs="Browallia New"/>
                <w:sz w:val="28"/>
                <w:szCs w:val="28"/>
              </w:rPr>
              <w:t>,032</w:t>
            </w:r>
          </w:p>
        </w:tc>
        <w:tc>
          <w:tcPr>
            <w:tcW w:w="239" w:type="dxa"/>
            <w:tcBorders>
              <w:left w:val="nil"/>
              <w:right w:val="nil"/>
            </w:tcBorders>
          </w:tcPr>
          <w:p w14:paraId="55DF9D50"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47" w:type="dxa"/>
            <w:tcBorders>
              <w:left w:val="nil"/>
              <w:bottom w:val="single" w:sz="4" w:space="0" w:color="auto"/>
              <w:right w:val="nil"/>
            </w:tcBorders>
          </w:tcPr>
          <w:p w14:paraId="7EA2E5AB" w14:textId="27F3832C" w:rsidR="006D490C" w:rsidRPr="00CA64F4"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511D3">
              <w:rPr>
                <w:rFonts w:ascii="Browallia New" w:hAnsi="Browallia New" w:cs="Browallia New"/>
                <w:sz w:val="28"/>
                <w:szCs w:val="28"/>
              </w:rPr>
              <w:t>50,016</w:t>
            </w:r>
          </w:p>
        </w:tc>
        <w:tc>
          <w:tcPr>
            <w:tcW w:w="245" w:type="dxa"/>
            <w:tcBorders>
              <w:left w:val="nil"/>
              <w:right w:val="nil"/>
            </w:tcBorders>
            <w:vAlign w:val="center"/>
          </w:tcPr>
          <w:p w14:paraId="4A51C8A2"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23" w:type="dxa"/>
            <w:tcBorders>
              <w:left w:val="nil"/>
              <w:bottom w:val="single" w:sz="4" w:space="0" w:color="auto"/>
              <w:right w:val="nil"/>
            </w:tcBorders>
            <w:vAlign w:val="center"/>
          </w:tcPr>
          <w:p w14:paraId="3E8ABDE7" w14:textId="272EB0C8" w:rsidR="006D490C" w:rsidRPr="000D7244" w:rsidRDefault="00633396"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F716C">
              <w:rPr>
                <w:rFonts w:ascii="Browallia New" w:hAnsi="Browallia New" w:cs="Browallia New"/>
                <w:sz w:val="28"/>
                <w:szCs w:val="28"/>
              </w:rPr>
              <w:t>3,48</w:t>
            </w:r>
            <w:r w:rsidR="003D27A6">
              <w:rPr>
                <w:rFonts w:ascii="Browallia New" w:hAnsi="Browallia New" w:cs="Browallia New"/>
                <w:sz w:val="28"/>
                <w:szCs w:val="28"/>
              </w:rPr>
              <w:t>3</w:t>
            </w:r>
          </w:p>
        </w:tc>
        <w:tc>
          <w:tcPr>
            <w:tcW w:w="236" w:type="dxa"/>
            <w:tcBorders>
              <w:left w:val="nil"/>
              <w:right w:val="nil"/>
            </w:tcBorders>
            <w:vAlign w:val="center"/>
          </w:tcPr>
          <w:p w14:paraId="6BA41298"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41" w:type="dxa"/>
            <w:tcBorders>
              <w:left w:val="nil"/>
              <w:bottom w:val="single" w:sz="4" w:space="0" w:color="auto"/>
              <w:right w:val="nil"/>
            </w:tcBorders>
            <w:vAlign w:val="center"/>
          </w:tcPr>
          <w:p w14:paraId="106A3C98" w14:textId="516BCA30" w:rsidR="006D490C" w:rsidRPr="00CA64F4"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0D7244">
              <w:rPr>
                <w:rFonts w:ascii="Browallia New" w:hAnsi="Browallia New" w:cs="Browallia New"/>
                <w:sz w:val="28"/>
                <w:szCs w:val="28"/>
              </w:rPr>
              <w:t>22</w:t>
            </w:r>
          </w:p>
        </w:tc>
      </w:tr>
      <w:tr w:rsidR="006D490C" w:rsidRPr="00CA64F4" w14:paraId="7C18DAC8" w14:textId="77777777" w:rsidTr="00A14C6A">
        <w:tc>
          <w:tcPr>
            <w:tcW w:w="3897" w:type="dxa"/>
            <w:tcBorders>
              <w:top w:val="nil"/>
              <w:left w:val="nil"/>
              <w:bottom w:val="nil"/>
              <w:right w:val="nil"/>
            </w:tcBorders>
          </w:tcPr>
          <w:p w14:paraId="4358F778" w14:textId="4A62F7BA" w:rsidR="006D490C" w:rsidRPr="005F4128" w:rsidRDefault="00F46B29" w:rsidP="006D490C">
            <w:pPr>
              <w:spacing w:line="240" w:lineRule="auto"/>
              <w:rPr>
                <w:rFonts w:ascii="Browallia New" w:hAnsi="Browallia New" w:cs="Browallia New"/>
                <w:sz w:val="28"/>
                <w:szCs w:val="28"/>
                <w:cs/>
              </w:rPr>
            </w:pPr>
            <w:r w:rsidRPr="00F46B29">
              <w:rPr>
                <w:rFonts w:ascii="Browallia New" w:hAnsi="Browallia New" w:cs="Browallia New"/>
                <w:sz w:val="28"/>
                <w:szCs w:val="28"/>
              </w:rPr>
              <w:t xml:space="preserve">     </w:t>
            </w:r>
            <w:r w:rsidR="006D490C" w:rsidRPr="005F4128">
              <w:rPr>
                <w:rFonts w:ascii="Browallia New" w:hAnsi="Browallia New" w:cs="Browallia New"/>
                <w:sz w:val="28"/>
                <w:szCs w:val="28"/>
                <w:cs/>
              </w:rPr>
              <w:t>รวม</w:t>
            </w:r>
          </w:p>
        </w:tc>
        <w:tc>
          <w:tcPr>
            <w:tcW w:w="1152" w:type="dxa"/>
            <w:tcBorders>
              <w:top w:val="single" w:sz="4" w:space="0" w:color="auto"/>
              <w:left w:val="nil"/>
              <w:right w:val="nil"/>
            </w:tcBorders>
          </w:tcPr>
          <w:p w14:paraId="471A7ED3" w14:textId="31786D2F" w:rsidR="006D490C" w:rsidRPr="00480CA5" w:rsidRDefault="001112C6"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480CA5">
              <w:rPr>
                <w:rFonts w:ascii="Browallia New" w:hAnsi="Browallia New" w:cs="Browallia New"/>
                <w:sz w:val="28"/>
                <w:szCs w:val="28"/>
              </w:rPr>
              <w:t>1,</w:t>
            </w:r>
            <w:r w:rsidR="002F5F0D" w:rsidRPr="00480CA5">
              <w:rPr>
                <w:rFonts w:ascii="Browallia New" w:hAnsi="Browallia New" w:cs="Browallia New"/>
                <w:sz w:val="28"/>
                <w:szCs w:val="28"/>
              </w:rPr>
              <w:t>883,450</w:t>
            </w:r>
          </w:p>
        </w:tc>
        <w:tc>
          <w:tcPr>
            <w:tcW w:w="239" w:type="dxa"/>
            <w:tcBorders>
              <w:left w:val="nil"/>
              <w:right w:val="nil"/>
            </w:tcBorders>
          </w:tcPr>
          <w:p w14:paraId="5E804263"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47" w:type="dxa"/>
            <w:tcBorders>
              <w:top w:val="single" w:sz="4" w:space="0" w:color="auto"/>
              <w:left w:val="nil"/>
              <w:right w:val="nil"/>
            </w:tcBorders>
          </w:tcPr>
          <w:p w14:paraId="797FB2B8" w14:textId="36C03A44" w:rsidR="006D490C" w:rsidRPr="00117C6D"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1,572,641</w:t>
            </w:r>
            <w:r>
              <w:rPr>
                <w:rFonts w:ascii="Browallia New" w:hAnsi="Browallia New" w:cs="Browallia New"/>
                <w:sz w:val="28"/>
                <w:szCs w:val="28"/>
              </w:rPr>
              <w:fldChar w:fldCharType="end"/>
            </w:r>
          </w:p>
        </w:tc>
        <w:tc>
          <w:tcPr>
            <w:tcW w:w="245" w:type="dxa"/>
            <w:tcBorders>
              <w:left w:val="nil"/>
              <w:right w:val="nil"/>
            </w:tcBorders>
            <w:vAlign w:val="center"/>
          </w:tcPr>
          <w:p w14:paraId="32F8261E"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23" w:type="dxa"/>
            <w:tcBorders>
              <w:top w:val="single" w:sz="4" w:space="0" w:color="auto"/>
              <w:left w:val="nil"/>
              <w:right w:val="nil"/>
            </w:tcBorders>
            <w:vAlign w:val="center"/>
          </w:tcPr>
          <w:p w14:paraId="74DB2EAD" w14:textId="4540A755" w:rsidR="006D490C" w:rsidRPr="000D7244" w:rsidRDefault="00071964"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656962">
              <w:rPr>
                <w:rFonts w:ascii="Browallia New" w:hAnsi="Browallia New" w:cs="Browallia New"/>
                <w:sz w:val="28"/>
                <w:szCs w:val="28"/>
              </w:rPr>
              <w:t>6</w:t>
            </w:r>
            <w:r w:rsidR="00633396" w:rsidRPr="00BF716C">
              <w:rPr>
                <w:rFonts w:ascii="Browallia New" w:hAnsi="Browallia New" w:cs="Browallia New"/>
                <w:sz w:val="28"/>
                <w:szCs w:val="28"/>
              </w:rPr>
              <w:t>,41</w:t>
            </w:r>
            <w:r w:rsidR="003D27A6">
              <w:rPr>
                <w:rFonts w:ascii="Browallia New" w:hAnsi="Browallia New" w:cs="Browallia New"/>
                <w:sz w:val="28"/>
                <w:szCs w:val="28"/>
              </w:rPr>
              <w:t>1</w:t>
            </w:r>
          </w:p>
        </w:tc>
        <w:tc>
          <w:tcPr>
            <w:tcW w:w="236" w:type="dxa"/>
            <w:tcBorders>
              <w:left w:val="nil"/>
              <w:right w:val="nil"/>
            </w:tcBorders>
            <w:vAlign w:val="center"/>
          </w:tcPr>
          <w:p w14:paraId="179AA4A0"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41" w:type="dxa"/>
            <w:tcBorders>
              <w:top w:val="single" w:sz="4" w:space="0" w:color="auto"/>
              <w:left w:val="nil"/>
              <w:right w:val="nil"/>
            </w:tcBorders>
            <w:vAlign w:val="center"/>
          </w:tcPr>
          <w:p w14:paraId="22AA58AE" w14:textId="26150851" w:rsidR="006D490C"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0D7244">
              <w:rPr>
                <w:rFonts w:ascii="Browallia New" w:hAnsi="Browallia New" w:cs="Browallia New"/>
                <w:sz w:val="28"/>
                <w:szCs w:val="28"/>
              </w:rPr>
              <w:t>9,658</w:t>
            </w:r>
          </w:p>
        </w:tc>
      </w:tr>
      <w:tr w:rsidR="006D490C" w:rsidRPr="006D490C" w14:paraId="3AA07932" w14:textId="77777777" w:rsidTr="00A14C6A">
        <w:tc>
          <w:tcPr>
            <w:tcW w:w="3897" w:type="dxa"/>
            <w:tcBorders>
              <w:top w:val="nil"/>
              <w:left w:val="nil"/>
              <w:bottom w:val="nil"/>
              <w:right w:val="nil"/>
            </w:tcBorders>
            <w:vAlign w:val="center"/>
          </w:tcPr>
          <w:p w14:paraId="2C5629BF" w14:textId="09D16EBD" w:rsidR="006D490C" w:rsidRPr="0028463A" w:rsidRDefault="00F46B29" w:rsidP="006D490C">
            <w:pPr>
              <w:spacing w:line="240" w:lineRule="auto"/>
              <w:rPr>
                <w:rFonts w:ascii="Browallia New" w:hAnsi="Browallia New" w:cs="Browallia New"/>
                <w:sz w:val="28"/>
                <w:szCs w:val="28"/>
                <w:cs/>
              </w:rPr>
            </w:pPr>
            <w:r w:rsidRPr="00F46B29">
              <w:rPr>
                <w:rFonts w:ascii="Browallia New" w:hAnsi="Browallia New" w:cs="Browallia New"/>
                <w:sz w:val="28"/>
                <w:szCs w:val="28"/>
              </w:rPr>
              <w:t xml:space="preserve">     </w:t>
            </w:r>
            <w:r w:rsidR="006D490C" w:rsidRPr="0028463A">
              <w:rPr>
                <w:rFonts w:ascii="Browallia New" w:hAnsi="Browallia New" w:cs="Browallia New"/>
                <w:sz w:val="28"/>
                <w:szCs w:val="28"/>
                <w:u w:val="single"/>
                <w:cs/>
              </w:rPr>
              <w:t>หัก</w:t>
            </w:r>
            <w:r w:rsidRPr="00F46B29">
              <w:rPr>
                <w:rFonts w:ascii="Browallia New" w:hAnsi="Browallia New" w:cs="Browallia New"/>
                <w:sz w:val="28"/>
                <w:szCs w:val="28"/>
              </w:rPr>
              <w:t xml:space="preserve"> </w:t>
            </w:r>
            <w:r w:rsidR="006D490C" w:rsidRPr="005F4128">
              <w:rPr>
                <w:rFonts w:ascii="Browallia New" w:hAnsi="Browallia New" w:cs="Browallia New"/>
                <w:sz w:val="28"/>
                <w:szCs w:val="28"/>
                <w:cs/>
              </w:rPr>
              <w:t>ค่าเผื่อสินค้าลดมูลค่า</w:t>
            </w:r>
          </w:p>
        </w:tc>
        <w:tc>
          <w:tcPr>
            <w:tcW w:w="1152" w:type="dxa"/>
            <w:tcBorders>
              <w:left w:val="nil"/>
              <w:bottom w:val="single" w:sz="4" w:space="0" w:color="auto"/>
              <w:right w:val="nil"/>
            </w:tcBorders>
          </w:tcPr>
          <w:p w14:paraId="008C44E7" w14:textId="029CF149" w:rsidR="006D490C" w:rsidRPr="00480CA5" w:rsidRDefault="002F5F0D"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480CA5">
              <w:rPr>
                <w:rFonts w:ascii="Browallia New" w:hAnsi="Browallia New" w:cs="Browallia New"/>
                <w:sz w:val="28"/>
                <w:szCs w:val="28"/>
              </w:rPr>
              <w:t>(2,</w:t>
            </w:r>
            <w:r w:rsidR="00F5338F" w:rsidRPr="00480CA5">
              <w:rPr>
                <w:rFonts w:ascii="Browallia New" w:hAnsi="Browallia New" w:cs="Browallia New"/>
                <w:sz w:val="28"/>
                <w:szCs w:val="28"/>
              </w:rPr>
              <w:t>784</w:t>
            </w:r>
            <w:r w:rsidR="00C2209E" w:rsidRPr="00480CA5">
              <w:rPr>
                <w:rFonts w:ascii="Browallia New" w:hAnsi="Browallia New" w:cs="Browallia New"/>
                <w:sz w:val="28"/>
                <w:szCs w:val="28"/>
              </w:rPr>
              <w:t>)</w:t>
            </w:r>
          </w:p>
        </w:tc>
        <w:tc>
          <w:tcPr>
            <w:tcW w:w="239" w:type="dxa"/>
            <w:tcBorders>
              <w:left w:val="nil"/>
              <w:right w:val="nil"/>
            </w:tcBorders>
          </w:tcPr>
          <w:p w14:paraId="203C1475"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47" w:type="dxa"/>
            <w:tcBorders>
              <w:left w:val="nil"/>
              <w:bottom w:val="single" w:sz="4" w:space="0" w:color="auto"/>
              <w:right w:val="nil"/>
            </w:tcBorders>
          </w:tcPr>
          <w:p w14:paraId="3BE98B5F" w14:textId="096E8CAF" w:rsidR="006D490C" w:rsidRPr="00117C6D" w:rsidRDefault="006D490C" w:rsidP="004F364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8463A">
              <w:rPr>
                <w:rFonts w:ascii="Browallia New" w:hAnsi="Browallia New" w:cs="Browallia New"/>
                <w:sz w:val="28"/>
                <w:szCs w:val="28"/>
              </w:rPr>
              <w:t>(7,081)</w:t>
            </w:r>
          </w:p>
        </w:tc>
        <w:tc>
          <w:tcPr>
            <w:tcW w:w="245" w:type="dxa"/>
            <w:tcBorders>
              <w:left w:val="nil"/>
              <w:right w:val="nil"/>
            </w:tcBorders>
            <w:vAlign w:val="center"/>
          </w:tcPr>
          <w:p w14:paraId="099489B4"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23" w:type="dxa"/>
            <w:tcBorders>
              <w:left w:val="nil"/>
              <w:bottom w:val="single" w:sz="4" w:space="0" w:color="auto"/>
              <w:right w:val="nil"/>
            </w:tcBorders>
            <w:vAlign w:val="center"/>
          </w:tcPr>
          <w:p w14:paraId="22737371" w14:textId="4C21FC9E" w:rsidR="006D490C" w:rsidRPr="000D7244" w:rsidRDefault="00633396" w:rsidP="006D490C">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BF716C">
              <w:rPr>
                <w:rFonts w:ascii="Browallia New" w:hAnsi="Browallia New" w:cs="Browallia New"/>
                <w:sz w:val="28"/>
                <w:szCs w:val="28"/>
              </w:rPr>
              <w:t xml:space="preserve">      </w:t>
            </w:r>
            <w:r w:rsidRPr="00BF716C">
              <w:rPr>
                <w:rFonts w:ascii="Browallia New" w:hAnsi="Browallia New" w:cs="Browallia New"/>
                <w:sz w:val="28"/>
                <w:szCs w:val="28"/>
                <w:cs/>
              </w:rPr>
              <w:t>-</w:t>
            </w:r>
          </w:p>
        </w:tc>
        <w:tc>
          <w:tcPr>
            <w:tcW w:w="236" w:type="dxa"/>
            <w:tcBorders>
              <w:left w:val="nil"/>
              <w:right w:val="nil"/>
            </w:tcBorders>
            <w:vAlign w:val="center"/>
          </w:tcPr>
          <w:p w14:paraId="4220809B"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41" w:type="dxa"/>
            <w:tcBorders>
              <w:left w:val="nil"/>
              <w:bottom w:val="single" w:sz="4" w:space="0" w:color="auto"/>
              <w:right w:val="nil"/>
            </w:tcBorders>
            <w:vAlign w:val="center"/>
          </w:tcPr>
          <w:p w14:paraId="73F289E1" w14:textId="3A011C18" w:rsidR="006D490C" w:rsidRDefault="00F46B29" w:rsidP="006D490C">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F46B29">
              <w:rPr>
                <w:rFonts w:ascii="Browallia New" w:hAnsi="Browallia New" w:cs="Browallia New"/>
                <w:sz w:val="28"/>
                <w:szCs w:val="28"/>
              </w:rPr>
              <w:t xml:space="preserve">      </w:t>
            </w:r>
            <w:r w:rsidR="006D490C" w:rsidRPr="00651BC8">
              <w:rPr>
                <w:rFonts w:ascii="Browallia New" w:hAnsi="Browallia New" w:cs="Browallia New"/>
                <w:sz w:val="28"/>
                <w:szCs w:val="28"/>
                <w:cs/>
              </w:rPr>
              <w:t>-</w:t>
            </w:r>
          </w:p>
        </w:tc>
      </w:tr>
      <w:tr w:rsidR="006D490C" w:rsidRPr="00CA64F4" w14:paraId="21C718A5" w14:textId="77777777" w:rsidTr="00A14C6A">
        <w:tc>
          <w:tcPr>
            <w:tcW w:w="3897" w:type="dxa"/>
            <w:tcBorders>
              <w:top w:val="nil"/>
              <w:left w:val="nil"/>
              <w:bottom w:val="nil"/>
              <w:right w:val="nil"/>
            </w:tcBorders>
            <w:vAlign w:val="center"/>
          </w:tcPr>
          <w:p w14:paraId="528B18F0" w14:textId="0AF9A2F2" w:rsidR="006D490C" w:rsidRPr="00CA64F4" w:rsidRDefault="00F46B29" w:rsidP="006D490C">
            <w:pPr>
              <w:spacing w:line="240" w:lineRule="auto"/>
              <w:rPr>
                <w:rFonts w:ascii="Browallia New" w:hAnsi="Browallia New" w:cs="Browallia New"/>
                <w:sz w:val="28"/>
                <w:szCs w:val="28"/>
              </w:rPr>
            </w:pPr>
            <w:r w:rsidRPr="00F46B29">
              <w:rPr>
                <w:rFonts w:ascii="Browallia New" w:hAnsi="Browallia New" w:cs="Browallia New"/>
                <w:sz w:val="28"/>
                <w:szCs w:val="28"/>
              </w:rPr>
              <w:t xml:space="preserve">     </w:t>
            </w:r>
            <w:r w:rsidR="006D490C">
              <w:rPr>
                <w:rFonts w:ascii="Browallia New" w:hAnsi="Browallia New" w:cs="Browallia New" w:hint="cs"/>
                <w:sz w:val="28"/>
                <w:szCs w:val="28"/>
                <w:cs/>
              </w:rPr>
              <w:t>สุทธิ</w:t>
            </w:r>
          </w:p>
        </w:tc>
        <w:tc>
          <w:tcPr>
            <w:tcW w:w="1152" w:type="dxa"/>
            <w:tcBorders>
              <w:top w:val="single" w:sz="4" w:space="0" w:color="auto"/>
              <w:left w:val="nil"/>
              <w:bottom w:val="single" w:sz="4" w:space="0" w:color="auto"/>
              <w:right w:val="nil"/>
            </w:tcBorders>
          </w:tcPr>
          <w:p w14:paraId="3D48843B" w14:textId="5DBCA5B9" w:rsidR="006D490C" w:rsidRPr="00480CA5" w:rsidRDefault="00B73DB1"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480CA5">
              <w:rPr>
                <w:rFonts w:ascii="Browallia New" w:hAnsi="Browallia New" w:cs="Browallia New"/>
                <w:sz w:val="28"/>
                <w:szCs w:val="28"/>
              </w:rPr>
              <w:t>1,880,666</w:t>
            </w:r>
          </w:p>
        </w:tc>
        <w:tc>
          <w:tcPr>
            <w:tcW w:w="239" w:type="dxa"/>
            <w:tcBorders>
              <w:left w:val="nil"/>
              <w:right w:val="nil"/>
            </w:tcBorders>
          </w:tcPr>
          <w:p w14:paraId="2205AB7E"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47" w:type="dxa"/>
            <w:tcBorders>
              <w:top w:val="single" w:sz="4" w:space="0" w:color="auto"/>
              <w:left w:val="nil"/>
              <w:bottom w:val="single" w:sz="4" w:space="0" w:color="auto"/>
              <w:right w:val="nil"/>
            </w:tcBorders>
          </w:tcPr>
          <w:p w14:paraId="4E90D55E" w14:textId="389728C0" w:rsidR="006D490C" w:rsidRPr="00CA64F4"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511D3">
              <w:rPr>
                <w:rFonts w:ascii="Browallia New" w:hAnsi="Browallia New" w:cs="Browallia New"/>
                <w:sz w:val="28"/>
                <w:szCs w:val="28"/>
              </w:rPr>
              <w:t>1,565,560</w:t>
            </w:r>
          </w:p>
        </w:tc>
        <w:tc>
          <w:tcPr>
            <w:tcW w:w="245" w:type="dxa"/>
            <w:tcBorders>
              <w:left w:val="nil"/>
              <w:right w:val="nil"/>
            </w:tcBorders>
            <w:vAlign w:val="center"/>
          </w:tcPr>
          <w:p w14:paraId="255653C3"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23" w:type="dxa"/>
            <w:tcBorders>
              <w:top w:val="single" w:sz="4" w:space="0" w:color="auto"/>
              <w:left w:val="nil"/>
              <w:bottom w:val="single" w:sz="4" w:space="0" w:color="auto"/>
              <w:right w:val="nil"/>
            </w:tcBorders>
            <w:vAlign w:val="center"/>
          </w:tcPr>
          <w:p w14:paraId="7BD826CB" w14:textId="5C6052B0" w:rsidR="006D490C" w:rsidRPr="000D7244" w:rsidRDefault="00071964"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656962">
              <w:rPr>
                <w:rFonts w:ascii="Browallia New" w:hAnsi="Browallia New" w:cs="Browallia New"/>
                <w:sz w:val="28"/>
                <w:szCs w:val="28"/>
              </w:rPr>
              <w:t>6</w:t>
            </w:r>
            <w:r w:rsidR="00633396" w:rsidRPr="00BF716C">
              <w:rPr>
                <w:rFonts w:ascii="Browallia New" w:hAnsi="Browallia New" w:cs="Browallia New"/>
                <w:sz w:val="28"/>
                <w:szCs w:val="28"/>
              </w:rPr>
              <w:t>,41</w:t>
            </w:r>
            <w:r w:rsidR="003D27A6">
              <w:rPr>
                <w:rFonts w:ascii="Browallia New" w:hAnsi="Browallia New" w:cs="Browallia New"/>
                <w:sz w:val="28"/>
                <w:szCs w:val="28"/>
              </w:rPr>
              <w:t>1</w:t>
            </w:r>
          </w:p>
        </w:tc>
        <w:tc>
          <w:tcPr>
            <w:tcW w:w="236" w:type="dxa"/>
            <w:tcBorders>
              <w:left w:val="nil"/>
              <w:right w:val="nil"/>
            </w:tcBorders>
            <w:vAlign w:val="center"/>
          </w:tcPr>
          <w:p w14:paraId="2E553A79"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41" w:type="dxa"/>
            <w:tcBorders>
              <w:top w:val="single" w:sz="4" w:space="0" w:color="auto"/>
              <w:left w:val="nil"/>
              <w:bottom w:val="single" w:sz="4" w:space="0" w:color="auto"/>
              <w:right w:val="nil"/>
            </w:tcBorders>
            <w:vAlign w:val="center"/>
          </w:tcPr>
          <w:p w14:paraId="16B11032" w14:textId="3FF25D23" w:rsidR="006D490C" w:rsidRPr="00CA64F4"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0D7244">
              <w:rPr>
                <w:rFonts w:ascii="Browallia New" w:hAnsi="Browallia New" w:cs="Browallia New"/>
                <w:sz w:val="28"/>
                <w:szCs w:val="28"/>
              </w:rPr>
              <w:t>9,658</w:t>
            </w:r>
          </w:p>
        </w:tc>
      </w:tr>
      <w:tr w:rsidR="006D490C" w:rsidRPr="007F0B93" w14:paraId="75ECD1FA" w14:textId="77777777" w:rsidTr="00A14C6A">
        <w:tc>
          <w:tcPr>
            <w:tcW w:w="3897" w:type="dxa"/>
            <w:tcBorders>
              <w:top w:val="nil"/>
              <w:left w:val="nil"/>
              <w:bottom w:val="nil"/>
              <w:right w:val="nil"/>
            </w:tcBorders>
            <w:vAlign w:val="center"/>
          </w:tcPr>
          <w:p w14:paraId="6E093A8B" w14:textId="77777777" w:rsidR="006D490C" w:rsidRPr="00EF3D11" w:rsidRDefault="006D490C" w:rsidP="006D490C">
            <w:pPr>
              <w:spacing w:line="240" w:lineRule="auto"/>
              <w:rPr>
                <w:rFonts w:ascii="Browallia New" w:hAnsi="Browallia New" w:cs="Browallia New"/>
                <w:sz w:val="22"/>
                <w:szCs w:val="22"/>
                <w:cs/>
              </w:rPr>
            </w:pPr>
          </w:p>
        </w:tc>
        <w:tc>
          <w:tcPr>
            <w:tcW w:w="1152" w:type="dxa"/>
            <w:tcBorders>
              <w:top w:val="single" w:sz="4" w:space="0" w:color="auto"/>
              <w:left w:val="nil"/>
              <w:right w:val="nil"/>
            </w:tcBorders>
          </w:tcPr>
          <w:p w14:paraId="7317E712" w14:textId="77777777" w:rsidR="006D490C" w:rsidRPr="00480CA5"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2"/>
                <w:szCs w:val="22"/>
              </w:rPr>
            </w:pPr>
          </w:p>
        </w:tc>
        <w:tc>
          <w:tcPr>
            <w:tcW w:w="239" w:type="dxa"/>
            <w:tcBorders>
              <w:left w:val="nil"/>
              <w:right w:val="nil"/>
            </w:tcBorders>
          </w:tcPr>
          <w:p w14:paraId="7708920D" w14:textId="77777777" w:rsidR="006D490C" w:rsidRPr="00EF3D11" w:rsidRDefault="006D490C" w:rsidP="006D490C">
            <w:pPr>
              <w:spacing w:line="240" w:lineRule="auto"/>
              <w:ind w:right="26"/>
              <w:jc w:val="right"/>
              <w:rPr>
                <w:rFonts w:ascii="Browallia New" w:hAnsi="Browallia New" w:cs="Browallia New"/>
                <w:sz w:val="22"/>
                <w:szCs w:val="22"/>
              </w:rPr>
            </w:pPr>
          </w:p>
        </w:tc>
        <w:tc>
          <w:tcPr>
            <w:tcW w:w="1147" w:type="dxa"/>
            <w:tcBorders>
              <w:top w:val="single" w:sz="4" w:space="0" w:color="auto"/>
              <w:left w:val="nil"/>
              <w:right w:val="nil"/>
            </w:tcBorders>
          </w:tcPr>
          <w:p w14:paraId="1ED7E7F3" w14:textId="77777777" w:rsidR="006D490C" w:rsidRPr="00EF3D11"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2"/>
                <w:szCs w:val="22"/>
              </w:rPr>
            </w:pPr>
          </w:p>
        </w:tc>
        <w:tc>
          <w:tcPr>
            <w:tcW w:w="245" w:type="dxa"/>
            <w:tcBorders>
              <w:left w:val="nil"/>
              <w:right w:val="nil"/>
            </w:tcBorders>
            <w:vAlign w:val="center"/>
          </w:tcPr>
          <w:p w14:paraId="5BEA060E" w14:textId="77777777" w:rsidR="006D490C" w:rsidRPr="00EF3D11" w:rsidRDefault="006D490C" w:rsidP="006D490C">
            <w:pPr>
              <w:spacing w:line="240" w:lineRule="auto"/>
              <w:ind w:right="26"/>
              <w:jc w:val="right"/>
              <w:rPr>
                <w:rFonts w:ascii="Browallia New" w:hAnsi="Browallia New" w:cs="Browallia New"/>
                <w:sz w:val="22"/>
                <w:szCs w:val="22"/>
              </w:rPr>
            </w:pPr>
          </w:p>
        </w:tc>
        <w:tc>
          <w:tcPr>
            <w:tcW w:w="1123" w:type="dxa"/>
            <w:tcBorders>
              <w:top w:val="single" w:sz="4" w:space="0" w:color="auto"/>
              <w:left w:val="nil"/>
              <w:right w:val="nil"/>
            </w:tcBorders>
            <w:vAlign w:val="center"/>
          </w:tcPr>
          <w:p w14:paraId="3BF72A71" w14:textId="77777777" w:rsidR="006D490C" w:rsidRPr="00651BC8" w:rsidRDefault="006D490C" w:rsidP="006D490C">
            <w:pPr>
              <w:tabs>
                <w:tab w:val="clear" w:pos="227"/>
                <w:tab w:val="clear" w:pos="454"/>
                <w:tab w:val="clear" w:pos="680"/>
                <w:tab w:val="clear" w:pos="907"/>
              </w:tabs>
              <w:spacing w:line="240" w:lineRule="auto"/>
              <w:ind w:right="26"/>
              <w:jc w:val="center"/>
              <w:rPr>
                <w:rFonts w:ascii="Browallia New" w:hAnsi="Browallia New" w:cs="Browallia New"/>
                <w:sz w:val="22"/>
                <w:szCs w:val="22"/>
              </w:rPr>
            </w:pPr>
          </w:p>
        </w:tc>
        <w:tc>
          <w:tcPr>
            <w:tcW w:w="236" w:type="dxa"/>
            <w:tcBorders>
              <w:left w:val="nil"/>
              <w:right w:val="nil"/>
            </w:tcBorders>
            <w:vAlign w:val="center"/>
          </w:tcPr>
          <w:p w14:paraId="14240559" w14:textId="77777777" w:rsidR="006D490C" w:rsidRPr="00EF3D11" w:rsidRDefault="006D490C" w:rsidP="006D490C">
            <w:pPr>
              <w:spacing w:line="240" w:lineRule="auto"/>
              <w:ind w:right="26"/>
              <w:jc w:val="right"/>
              <w:rPr>
                <w:rFonts w:ascii="Browallia New" w:hAnsi="Browallia New" w:cs="Browallia New"/>
                <w:sz w:val="22"/>
                <w:szCs w:val="22"/>
              </w:rPr>
            </w:pPr>
          </w:p>
        </w:tc>
        <w:tc>
          <w:tcPr>
            <w:tcW w:w="1141" w:type="dxa"/>
            <w:tcBorders>
              <w:top w:val="single" w:sz="4" w:space="0" w:color="auto"/>
              <w:left w:val="nil"/>
              <w:right w:val="nil"/>
            </w:tcBorders>
            <w:vAlign w:val="center"/>
          </w:tcPr>
          <w:p w14:paraId="44EDE812" w14:textId="77777777" w:rsidR="006D490C" w:rsidRPr="00EF3D11"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2"/>
                <w:szCs w:val="22"/>
              </w:rPr>
            </w:pPr>
          </w:p>
        </w:tc>
      </w:tr>
      <w:tr w:rsidR="006D490C" w:rsidRPr="00CA64F4" w14:paraId="7D6C6AAB" w14:textId="77777777" w:rsidTr="00A14C6A">
        <w:tc>
          <w:tcPr>
            <w:tcW w:w="3897" w:type="dxa"/>
            <w:tcBorders>
              <w:top w:val="nil"/>
              <w:left w:val="nil"/>
              <w:bottom w:val="nil"/>
              <w:right w:val="nil"/>
            </w:tcBorders>
            <w:vAlign w:val="center"/>
          </w:tcPr>
          <w:p w14:paraId="1940630D" w14:textId="77777777" w:rsidR="006D490C" w:rsidRPr="00CA64F4" w:rsidRDefault="006D490C" w:rsidP="006D490C">
            <w:pPr>
              <w:spacing w:line="240" w:lineRule="auto"/>
              <w:rPr>
                <w:rFonts w:ascii="Browallia New" w:hAnsi="Browallia New" w:cs="Browallia New"/>
                <w:sz w:val="28"/>
                <w:szCs w:val="28"/>
                <w:cs/>
              </w:rPr>
            </w:pPr>
            <w:r w:rsidRPr="00CA64F4">
              <w:rPr>
                <w:rFonts w:ascii="Browallia New" w:hAnsi="Browallia New" w:cs="Browallia New"/>
                <w:sz w:val="28"/>
                <w:szCs w:val="28"/>
                <w:cs/>
              </w:rPr>
              <w:t>รวม</w:t>
            </w:r>
          </w:p>
        </w:tc>
        <w:tc>
          <w:tcPr>
            <w:tcW w:w="1152" w:type="dxa"/>
            <w:tcBorders>
              <w:left w:val="nil"/>
              <w:bottom w:val="single" w:sz="12" w:space="0" w:color="auto"/>
              <w:right w:val="nil"/>
            </w:tcBorders>
          </w:tcPr>
          <w:p w14:paraId="5624ADAE" w14:textId="06C28921" w:rsidR="006D490C" w:rsidRPr="00480CA5" w:rsidRDefault="00E621C2"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480CA5">
              <w:rPr>
                <w:rFonts w:ascii="Browallia New" w:hAnsi="Browallia New" w:cs="Browallia New"/>
                <w:sz w:val="28"/>
                <w:szCs w:val="28"/>
              </w:rPr>
              <w:t>1,88</w:t>
            </w:r>
            <w:r w:rsidR="00F63978" w:rsidRPr="00480CA5">
              <w:rPr>
                <w:rFonts w:ascii="Browallia New" w:hAnsi="Browallia New" w:cs="Browallia New"/>
                <w:sz w:val="28"/>
                <w:szCs w:val="28"/>
              </w:rPr>
              <w:t>0,</w:t>
            </w:r>
            <w:r w:rsidR="00590669" w:rsidRPr="00480CA5">
              <w:rPr>
                <w:rFonts w:ascii="Browallia New" w:hAnsi="Browallia New" w:cs="Browallia New"/>
                <w:sz w:val="28"/>
                <w:szCs w:val="28"/>
              </w:rPr>
              <w:t>666</w:t>
            </w:r>
          </w:p>
        </w:tc>
        <w:tc>
          <w:tcPr>
            <w:tcW w:w="239" w:type="dxa"/>
            <w:tcBorders>
              <w:left w:val="nil"/>
              <w:right w:val="nil"/>
            </w:tcBorders>
          </w:tcPr>
          <w:p w14:paraId="5827E2BF"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47" w:type="dxa"/>
            <w:tcBorders>
              <w:left w:val="nil"/>
              <w:bottom w:val="single" w:sz="12" w:space="0" w:color="auto"/>
              <w:right w:val="nil"/>
            </w:tcBorders>
          </w:tcPr>
          <w:p w14:paraId="0D32A0DE" w14:textId="02EDC1BE" w:rsidR="006D490C" w:rsidRPr="00CA64F4"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54490">
              <w:rPr>
                <w:rFonts w:ascii="Browallia New" w:hAnsi="Browallia New" w:cs="Browallia New"/>
                <w:sz w:val="28"/>
                <w:szCs w:val="28"/>
              </w:rPr>
              <w:t>1,5</w:t>
            </w:r>
            <w:r w:rsidRPr="00D37100">
              <w:rPr>
                <w:rFonts w:ascii="Browallia New" w:hAnsi="Browallia New" w:cs="Browallia New"/>
                <w:sz w:val="28"/>
                <w:szCs w:val="28"/>
              </w:rPr>
              <w:t>72,851</w:t>
            </w:r>
          </w:p>
        </w:tc>
        <w:tc>
          <w:tcPr>
            <w:tcW w:w="245" w:type="dxa"/>
            <w:tcBorders>
              <w:left w:val="nil"/>
              <w:right w:val="nil"/>
            </w:tcBorders>
            <w:vAlign w:val="center"/>
          </w:tcPr>
          <w:p w14:paraId="6A521234"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23" w:type="dxa"/>
            <w:tcBorders>
              <w:left w:val="nil"/>
              <w:bottom w:val="single" w:sz="12" w:space="0" w:color="auto"/>
              <w:right w:val="nil"/>
            </w:tcBorders>
            <w:vAlign w:val="center"/>
          </w:tcPr>
          <w:p w14:paraId="69913F83" w14:textId="7651142F" w:rsidR="006D490C" w:rsidRPr="00651BC8" w:rsidRDefault="00071964"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656962">
              <w:rPr>
                <w:rFonts w:ascii="Browallia New" w:hAnsi="Browallia New" w:cs="Browallia New"/>
                <w:sz w:val="28"/>
                <w:szCs w:val="28"/>
              </w:rPr>
              <w:t>6</w:t>
            </w:r>
            <w:r w:rsidR="00633396" w:rsidRPr="00BF716C">
              <w:rPr>
                <w:rFonts w:ascii="Browallia New" w:hAnsi="Browallia New" w:cs="Browallia New"/>
                <w:sz w:val="28"/>
                <w:szCs w:val="28"/>
              </w:rPr>
              <w:t>,41</w:t>
            </w:r>
            <w:r w:rsidR="003D27A6">
              <w:rPr>
                <w:rFonts w:ascii="Browallia New" w:hAnsi="Browallia New" w:cs="Browallia New"/>
                <w:sz w:val="28"/>
                <w:szCs w:val="28"/>
              </w:rPr>
              <w:t>1</w:t>
            </w:r>
          </w:p>
        </w:tc>
        <w:tc>
          <w:tcPr>
            <w:tcW w:w="236" w:type="dxa"/>
            <w:tcBorders>
              <w:left w:val="nil"/>
              <w:right w:val="nil"/>
            </w:tcBorders>
            <w:vAlign w:val="center"/>
          </w:tcPr>
          <w:p w14:paraId="043E70A4"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41" w:type="dxa"/>
            <w:tcBorders>
              <w:left w:val="nil"/>
              <w:bottom w:val="single" w:sz="12" w:space="0" w:color="auto"/>
              <w:right w:val="nil"/>
            </w:tcBorders>
            <w:vAlign w:val="center"/>
          </w:tcPr>
          <w:p w14:paraId="6A73F434" w14:textId="24DD316B" w:rsidR="006D490C" w:rsidRPr="00CA64F4"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651BC8">
              <w:rPr>
                <w:rFonts w:ascii="Browallia New" w:hAnsi="Browallia New" w:cs="Browallia New"/>
                <w:sz w:val="28"/>
                <w:szCs w:val="28"/>
              </w:rPr>
              <w:t>9,658</w:t>
            </w:r>
          </w:p>
        </w:tc>
      </w:tr>
      <w:tr w:rsidR="006D490C" w:rsidRPr="00CA64F4" w14:paraId="4C1737A3" w14:textId="77777777" w:rsidTr="00A14C6A">
        <w:trPr>
          <w:trHeight w:val="318"/>
        </w:trPr>
        <w:tc>
          <w:tcPr>
            <w:tcW w:w="3897" w:type="dxa"/>
            <w:tcBorders>
              <w:top w:val="nil"/>
              <w:left w:val="nil"/>
              <w:bottom w:val="nil"/>
              <w:right w:val="nil"/>
            </w:tcBorders>
          </w:tcPr>
          <w:p w14:paraId="43452505" w14:textId="77777777" w:rsidR="006D490C" w:rsidRPr="00CA64F4" w:rsidRDefault="006D490C" w:rsidP="006D490C">
            <w:pPr>
              <w:tabs>
                <w:tab w:val="clear" w:pos="2580"/>
              </w:tabs>
              <w:spacing w:line="240" w:lineRule="auto"/>
              <w:ind w:right="-43"/>
              <w:rPr>
                <w:rFonts w:ascii="Browallia New" w:hAnsi="Browallia New" w:cs="Browallia New"/>
                <w:sz w:val="28"/>
                <w:szCs w:val="28"/>
                <w:cs/>
              </w:rPr>
            </w:pPr>
          </w:p>
        </w:tc>
        <w:tc>
          <w:tcPr>
            <w:tcW w:w="1152" w:type="dxa"/>
            <w:tcBorders>
              <w:top w:val="single" w:sz="12" w:space="0" w:color="auto"/>
              <w:left w:val="nil"/>
              <w:right w:val="nil"/>
            </w:tcBorders>
          </w:tcPr>
          <w:p w14:paraId="4EAA173E" w14:textId="77777777" w:rsidR="006D490C" w:rsidRPr="00CA64F4"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9" w:type="dxa"/>
            <w:tcBorders>
              <w:left w:val="nil"/>
              <w:right w:val="nil"/>
            </w:tcBorders>
          </w:tcPr>
          <w:p w14:paraId="6E4A8AF9"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47" w:type="dxa"/>
            <w:tcBorders>
              <w:top w:val="single" w:sz="12" w:space="0" w:color="auto"/>
              <w:left w:val="nil"/>
              <w:right w:val="nil"/>
            </w:tcBorders>
          </w:tcPr>
          <w:p w14:paraId="3CC27069" w14:textId="77777777" w:rsidR="006D490C" w:rsidRPr="00CA64F4"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45" w:type="dxa"/>
            <w:tcBorders>
              <w:left w:val="nil"/>
              <w:right w:val="nil"/>
            </w:tcBorders>
            <w:vAlign w:val="center"/>
          </w:tcPr>
          <w:p w14:paraId="0A5F5306"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23" w:type="dxa"/>
            <w:tcBorders>
              <w:top w:val="single" w:sz="12" w:space="0" w:color="auto"/>
              <w:left w:val="nil"/>
              <w:right w:val="nil"/>
            </w:tcBorders>
            <w:vAlign w:val="bottom"/>
          </w:tcPr>
          <w:p w14:paraId="0600CFB8" w14:textId="77777777" w:rsidR="006D490C" w:rsidRPr="00651BC8" w:rsidRDefault="006D490C" w:rsidP="006D490C">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682D84B5"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41" w:type="dxa"/>
            <w:tcBorders>
              <w:top w:val="single" w:sz="12" w:space="0" w:color="auto"/>
              <w:left w:val="nil"/>
              <w:right w:val="nil"/>
            </w:tcBorders>
            <w:vAlign w:val="bottom"/>
          </w:tcPr>
          <w:p w14:paraId="3548FCCE" w14:textId="77777777" w:rsidR="006D490C" w:rsidRPr="00CA64F4" w:rsidRDefault="006D490C" w:rsidP="006D490C">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6D490C" w:rsidRPr="00CA64F4" w14:paraId="5878F79C" w14:textId="77777777" w:rsidTr="00A14C6A">
        <w:trPr>
          <w:trHeight w:val="318"/>
        </w:trPr>
        <w:tc>
          <w:tcPr>
            <w:tcW w:w="3897" w:type="dxa"/>
            <w:tcBorders>
              <w:top w:val="nil"/>
              <w:left w:val="nil"/>
              <w:bottom w:val="nil"/>
              <w:right w:val="nil"/>
            </w:tcBorders>
          </w:tcPr>
          <w:p w14:paraId="31BE4906" w14:textId="31E2F41E" w:rsidR="006D490C" w:rsidRPr="00107055" w:rsidRDefault="006D490C" w:rsidP="006D490C">
            <w:pPr>
              <w:tabs>
                <w:tab w:val="clear" w:pos="2580"/>
              </w:tabs>
              <w:spacing w:line="240" w:lineRule="auto"/>
              <w:ind w:right="-107"/>
              <w:rPr>
                <w:rFonts w:ascii="Browallia New" w:hAnsi="Browallia New" w:cs="Browallia New"/>
                <w:sz w:val="28"/>
                <w:szCs w:val="28"/>
              </w:rPr>
            </w:pPr>
            <w:r w:rsidRPr="00107055">
              <w:rPr>
                <w:rFonts w:ascii="Browallia New" w:hAnsi="Browallia New" w:cs="Browallia New"/>
                <w:sz w:val="28"/>
                <w:szCs w:val="28"/>
                <w:cs/>
              </w:rPr>
              <w:t>ต้นทุนทางการเงินที่รวมเป็นส่วนหนึ่งของ</w:t>
            </w:r>
          </w:p>
        </w:tc>
        <w:tc>
          <w:tcPr>
            <w:tcW w:w="1152" w:type="dxa"/>
            <w:tcBorders>
              <w:left w:val="nil"/>
              <w:right w:val="nil"/>
            </w:tcBorders>
          </w:tcPr>
          <w:p w14:paraId="6C0438BA" w14:textId="77777777" w:rsidR="006D490C" w:rsidRPr="00F511D3"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9" w:type="dxa"/>
            <w:tcBorders>
              <w:left w:val="nil"/>
              <w:right w:val="nil"/>
            </w:tcBorders>
          </w:tcPr>
          <w:p w14:paraId="790137B2" w14:textId="77777777" w:rsidR="006D490C" w:rsidRPr="005F78C0" w:rsidRDefault="006D490C" w:rsidP="006D490C">
            <w:pPr>
              <w:spacing w:line="240" w:lineRule="auto"/>
              <w:ind w:right="26"/>
              <w:jc w:val="right"/>
              <w:rPr>
                <w:rFonts w:ascii="Browallia New" w:hAnsi="Browallia New" w:cs="Browallia New"/>
                <w:sz w:val="28"/>
                <w:szCs w:val="28"/>
                <w:highlight w:val="cyan"/>
              </w:rPr>
            </w:pPr>
          </w:p>
        </w:tc>
        <w:tc>
          <w:tcPr>
            <w:tcW w:w="1147" w:type="dxa"/>
            <w:tcBorders>
              <w:left w:val="nil"/>
              <w:right w:val="nil"/>
            </w:tcBorders>
          </w:tcPr>
          <w:p w14:paraId="3EC298E2" w14:textId="77777777" w:rsidR="006D490C" w:rsidRPr="005F78C0"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highlight w:val="cyan"/>
              </w:rPr>
            </w:pPr>
          </w:p>
        </w:tc>
        <w:tc>
          <w:tcPr>
            <w:tcW w:w="245" w:type="dxa"/>
            <w:tcBorders>
              <w:left w:val="nil"/>
              <w:right w:val="nil"/>
            </w:tcBorders>
            <w:vAlign w:val="center"/>
          </w:tcPr>
          <w:p w14:paraId="4A6FDB43" w14:textId="77777777" w:rsidR="006D490C" w:rsidRPr="005F78C0" w:rsidRDefault="006D490C" w:rsidP="006D490C">
            <w:pPr>
              <w:spacing w:line="240" w:lineRule="auto"/>
              <w:ind w:right="26"/>
              <w:jc w:val="right"/>
              <w:rPr>
                <w:rFonts w:ascii="Browallia New" w:hAnsi="Browallia New" w:cs="Browallia New"/>
                <w:sz w:val="28"/>
                <w:szCs w:val="28"/>
                <w:highlight w:val="cyan"/>
              </w:rPr>
            </w:pPr>
          </w:p>
        </w:tc>
        <w:tc>
          <w:tcPr>
            <w:tcW w:w="1123" w:type="dxa"/>
            <w:tcBorders>
              <w:left w:val="nil"/>
              <w:right w:val="nil"/>
            </w:tcBorders>
          </w:tcPr>
          <w:p w14:paraId="403B65EB" w14:textId="77777777" w:rsidR="006D490C" w:rsidRPr="00BA752A" w:rsidRDefault="006D490C" w:rsidP="006D490C">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41C1B446" w14:textId="77777777" w:rsidR="006D490C" w:rsidRPr="005F78C0" w:rsidRDefault="006D490C" w:rsidP="006D490C">
            <w:pPr>
              <w:spacing w:line="240" w:lineRule="auto"/>
              <w:ind w:right="26"/>
              <w:jc w:val="right"/>
              <w:rPr>
                <w:rFonts w:ascii="Browallia New" w:hAnsi="Browallia New" w:cs="Browallia New"/>
                <w:sz w:val="28"/>
                <w:szCs w:val="28"/>
                <w:highlight w:val="cyan"/>
              </w:rPr>
            </w:pPr>
          </w:p>
        </w:tc>
        <w:tc>
          <w:tcPr>
            <w:tcW w:w="1141" w:type="dxa"/>
            <w:tcBorders>
              <w:left w:val="nil"/>
              <w:right w:val="nil"/>
            </w:tcBorders>
          </w:tcPr>
          <w:p w14:paraId="3F2DBB58" w14:textId="77777777" w:rsidR="006D490C" w:rsidRPr="005F78C0" w:rsidRDefault="006D490C" w:rsidP="006D490C">
            <w:pPr>
              <w:tabs>
                <w:tab w:val="clear" w:pos="227"/>
                <w:tab w:val="clear" w:pos="454"/>
                <w:tab w:val="clear" w:pos="680"/>
                <w:tab w:val="clear" w:pos="907"/>
              </w:tabs>
              <w:spacing w:line="240" w:lineRule="auto"/>
              <w:ind w:right="26"/>
              <w:jc w:val="center"/>
              <w:rPr>
                <w:rFonts w:ascii="Browallia New" w:hAnsi="Browallia New" w:cs="Browallia New"/>
                <w:sz w:val="28"/>
                <w:szCs w:val="28"/>
                <w:highlight w:val="cyan"/>
              </w:rPr>
            </w:pPr>
          </w:p>
        </w:tc>
      </w:tr>
      <w:tr w:rsidR="00455A9E" w:rsidRPr="00CA64F4" w14:paraId="5A52F224" w14:textId="77777777" w:rsidTr="00A14C6A">
        <w:tc>
          <w:tcPr>
            <w:tcW w:w="3897" w:type="dxa"/>
            <w:tcBorders>
              <w:top w:val="nil"/>
              <w:left w:val="nil"/>
              <w:bottom w:val="nil"/>
              <w:right w:val="nil"/>
            </w:tcBorders>
          </w:tcPr>
          <w:p w14:paraId="33BFF0F1" w14:textId="3DB7C454" w:rsidR="00455A9E" w:rsidRPr="00107055" w:rsidRDefault="00F46B29" w:rsidP="00455A9E">
            <w:pPr>
              <w:tabs>
                <w:tab w:val="clear" w:pos="2580"/>
              </w:tabs>
              <w:spacing w:line="240" w:lineRule="auto"/>
              <w:ind w:right="-43"/>
              <w:rPr>
                <w:rFonts w:ascii="Browallia New" w:hAnsi="Browallia New" w:cs="Browallia New"/>
                <w:sz w:val="28"/>
                <w:szCs w:val="28"/>
              </w:rPr>
            </w:pPr>
            <w:r w:rsidRPr="00F46B29">
              <w:rPr>
                <w:rFonts w:ascii="Browallia New" w:hAnsi="Browallia New" w:cs="Browallia New"/>
                <w:sz w:val="28"/>
                <w:szCs w:val="28"/>
              </w:rPr>
              <w:t xml:space="preserve">    </w:t>
            </w:r>
            <w:r w:rsidR="00455A9E" w:rsidRPr="00107055">
              <w:rPr>
                <w:rFonts w:ascii="Browallia New" w:hAnsi="Browallia New" w:cs="Browallia New"/>
                <w:sz w:val="28"/>
                <w:szCs w:val="28"/>
                <w:cs/>
              </w:rPr>
              <w:t>ต้นทุนการพัฒนาระหว่างปี</w:t>
            </w:r>
          </w:p>
        </w:tc>
        <w:tc>
          <w:tcPr>
            <w:tcW w:w="1152" w:type="dxa"/>
            <w:tcBorders>
              <w:left w:val="nil"/>
              <w:bottom w:val="single" w:sz="12" w:space="0" w:color="auto"/>
              <w:right w:val="nil"/>
            </w:tcBorders>
            <w:shd w:val="clear" w:color="auto" w:fill="auto"/>
          </w:tcPr>
          <w:p w14:paraId="658B1C26" w14:textId="62F38888" w:rsidR="00455A9E" w:rsidRPr="00F511D3" w:rsidRDefault="002A3407" w:rsidP="00455A9E">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Pr>
                <w:rFonts w:ascii="Browallia New" w:hAnsi="Browallia New" w:cs="Browallia New"/>
                <w:sz w:val="28"/>
                <w:szCs w:val="28"/>
              </w:rPr>
              <w:t>17</w:t>
            </w:r>
            <w:r w:rsidR="00BB6335">
              <w:rPr>
                <w:rFonts w:ascii="Browallia New" w:hAnsi="Browallia New" w:cs="Browallia New"/>
                <w:sz w:val="28"/>
                <w:szCs w:val="28"/>
              </w:rPr>
              <w:t>,024</w:t>
            </w:r>
          </w:p>
        </w:tc>
        <w:tc>
          <w:tcPr>
            <w:tcW w:w="239" w:type="dxa"/>
            <w:tcBorders>
              <w:left w:val="nil"/>
              <w:right w:val="nil"/>
            </w:tcBorders>
          </w:tcPr>
          <w:p w14:paraId="24C3CC67" w14:textId="77777777" w:rsidR="00455A9E" w:rsidRPr="005F78C0" w:rsidRDefault="00455A9E" w:rsidP="00455A9E">
            <w:pPr>
              <w:spacing w:line="240" w:lineRule="auto"/>
              <w:ind w:right="26"/>
              <w:jc w:val="right"/>
              <w:rPr>
                <w:rFonts w:ascii="Browallia New" w:hAnsi="Browallia New" w:cs="Browallia New"/>
                <w:sz w:val="28"/>
                <w:szCs w:val="28"/>
                <w:highlight w:val="cyan"/>
              </w:rPr>
            </w:pPr>
          </w:p>
        </w:tc>
        <w:tc>
          <w:tcPr>
            <w:tcW w:w="1147" w:type="dxa"/>
            <w:tcBorders>
              <w:left w:val="nil"/>
              <w:bottom w:val="single" w:sz="12" w:space="0" w:color="auto"/>
              <w:right w:val="nil"/>
            </w:tcBorders>
          </w:tcPr>
          <w:p w14:paraId="068542CB" w14:textId="692840C6" w:rsidR="00455A9E" w:rsidRPr="005F78C0" w:rsidRDefault="00455A9E" w:rsidP="00455A9E">
            <w:pPr>
              <w:tabs>
                <w:tab w:val="clear" w:pos="227"/>
                <w:tab w:val="clear" w:pos="454"/>
                <w:tab w:val="clear" w:pos="680"/>
                <w:tab w:val="clear" w:pos="907"/>
              </w:tabs>
              <w:spacing w:line="240" w:lineRule="auto"/>
              <w:ind w:right="26"/>
              <w:jc w:val="right"/>
              <w:rPr>
                <w:rFonts w:ascii="Browallia New" w:hAnsi="Browallia New" w:cs="Browallia New"/>
                <w:sz w:val="28"/>
                <w:szCs w:val="28"/>
                <w:highlight w:val="cyan"/>
              </w:rPr>
            </w:pPr>
            <w:r>
              <w:rPr>
                <w:rFonts w:ascii="Browallia New" w:hAnsi="Browallia New" w:cs="Browallia New"/>
                <w:sz w:val="28"/>
                <w:szCs w:val="28"/>
              </w:rPr>
              <w:t>15,858</w:t>
            </w:r>
          </w:p>
        </w:tc>
        <w:tc>
          <w:tcPr>
            <w:tcW w:w="245" w:type="dxa"/>
            <w:tcBorders>
              <w:left w:val="nil"/>
              <w:right w:val="nil"/>
            </w:tcBorders>
            <w:vAlign w:val="center"/>
          </w:tcPr>
          <w:p w14:paraId="41602223" w14:textId="77777777" w:rsidR="00455A9E" w:rsidRPr="005F78C0" w:rsidRDefault="00455A9E" w:rsidP="00455A9E">
            <w:pPr>
              <w:spacing w:line="240" w:lineRule="auto"/>
              <w:ind w:right="26"/>
              <w:jc w:val="right"/>
              <w:rPr>
                <w:rFonts w:ascii="Browallia New" w:hAnsi="Browallia New" w:cs="Browallia New"/>
                <w:sz w:val="28"/>
                <w:szCs w:val="28"/>
                <w:highlight w:val="cyan"/>
              </w:rPr>
            </w:pPr>
          </w:p>
        </w:tc>
        <w:tc>
          <w:tcPr>
            <w:tcW w:w="1123" w:type="dxa"/>
            <w:tcBorders>
              <w:left w:val="nil"/>
              <w:bottom w:val="single" w:sz="12" w:space="0" w:color="auto"/>
              <w:right w:val="nil"/>
            </w:tcBorders>
            <w:vAlign w:val="center"/>
          </w:tcPr>
          <w:p w14:paraId="200A81FE" w14:textId="1A854B72" w:rsidR="00455A9E" w:rsidRPr="00BA752A" w:rsidRDefault="00633396" w:rsidP="00455A9E">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BF716C">
              <w:rPr>
                <w:rFonts w:ascii="Browallia New" w:hAnsi="Browallia New" w:cs="Browallia New"/>
                <w:sz w:val="28"/>
                <w:szCs w:val="28"/>
              </w:rPr>
              <w:t xml:space="preserve">      </w:t>
            </w:r>
            <w:r w:rsidRPr="00BF716C">
              <w:rPr>
                <w:rFonts w:ascii="Browallia New" w:hAnsi="Browallia New" w:cs="Browallia New"/>
                <w:sz w:val="28"/>
                <w:szCs w:val="28"/>
                <w:cs/>
              </w:rPr>
              <w:t>-</w:t>
            </w:r>
          </w:p>
        </w:tc>
        <w:tc>
          <w:tcPr>
            <w:tcW w:w="236" w:type="dxa"/>
            <w:tcBorders>
              <w:left w:val="nil"/>
              <w:right w:val="nil"/>
            </w:tcBorders>
            <w:vAlign w:val="center"/>
          </w:tcPr>
          <w:p w14:paraId="4E29A89E" w14:textId="77777777" w:rsidR="00455A9E" w:rsidRPr="005F78C0" w:rsidRDefault="00455A9E" w:rsidP="00455A9E">
            <w:pPr>
              <w:spacing w:line="240" w:lineRule="auto"/>
              <w:ind w:right="26"/>
              <w:jc w:val="right"/>
              <w:rPr>
                <w:rFonts w:ascii="Browallia New" w:hAnsi="Browallia New" w:cs="Browallia New"/>
                <w:sz w:val="28"/>
                <w:szCs w:val="28"/>
                <w:highlight w:val="cyan"/>
              </w:rPr>
            </w:pPr>
          </w:p>
        </w:tc>
        <w:tc>
          <w:tcPr>
            <w:tcW w:w="1141" w:type="dxa"/>
            <w:tcBorders>
              <w:left w:val="nil"/>
              <w:bottom w:val="single" w:sz="12" w:space="0" w:color="auto"/>
              <w:right w:val="nil"/>
            </w:tcBorders>
            <w:vAlign w:val="center"/>
          </w:tcPr>
          <w:p w14:paraId="2F3689D8" w14:textId="2EC51D50" w:rsidR="00455A9E" w:rsidRPr="005F78C0" w:rsidRDefault="00F46B29" w:rsidP="00455A9E">
            <w:pPr>
              <w:tabs>
                <w:tab w:val="clear" w:pos="227"/>
                <w:tab w:val="clear" w:pos="454"/>
                <w:tab w:val="clear" w:pos="680"/>
                <w:tab w:val="clear" w:pos="907"/>
              </w:tabs>
              <w:spacing w:line="240" w:lineRule="auto"/>
              <w:ind w:right="26"/>
              <w:jc w:val="center"/>
              <w:rPr>
                <w:rFonts w:ascii="Browallia New" w:hAnsi="Browallia New" w:cs="Browallia New"/>
                <w:sz w:val="28"/>
                <w:szCs w:val="28"/>
                <w:highlight w:val="cyan"/>
              </w:rPr>
            </w:pPr>
            <w:r w:rsidRPr="00F46B29">
              <w:rPr>
                <w:rFonts w:ascii="Browallia New" w:hAnsi="Browallia New" w:cs="Browallia New"/>
                <w:sz w:val="28"/>
                <w:szCs w:val="28"/>
              </w:rPr>
              <w:t xml:space="preserve">      </w:t>
            </w:r>
            <w:r w:rsidR="00455A9E" w:rsidRPr="00171133">
              <w:rPr>
                <w:rFonts w:ascii="Browallia New" w:hAnsi="Browallia New" w:cs="Browallia New"/>
                <w:sz w:val="28"/>
                <w:szCs w:val="28"/>
                <w:cs/>
              </w:rPr>
              <w:t>-</w:t>
            </w:r>
          </w:p>
        </w:tc>
      </w:tr>
    </w:tbl>
    <w:p w14:paraId="73E9C053" w14:textId="21634E0E" w:rsidR="006971B8" w:rsidRDefault="006971B8" w:rsidP="00744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03E8593F" w14:textId="32F8097E" w:rsidR="001A5A6F" w:rsidRDefault="006971B8" w:rsidP="00744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CA64F4">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CA64F4">
        <w:rPr>
          <w:rFonts w:ascii="Browallia New" w:hAnsi="Browallia New" w:cs="Browallia New"/>
          <w:sz w:val="28"/>
          <w:szCs w:val="28"/>
          <w:cs/>
        </w:rPr>
        <w:t>วันที่</w:t>
      </w:r>
      <w:r w:rsidR="00F46B29" w:rsidRPr="00F46B29">
        <w:rPr>
          <w:rFonts w:ascii="Browallia New" w:hAnsi="Browallia New" w:cs="Browallia New"/>
          <w:sz w:val="28"/>
          <w:szCs w:val="28"/>
        </w:rPr>
        <w:t xml:space="preserve"> </w:t>
      </w:r>
      <w:r w:rsidR="00D94EC6" w:rsidRPr="00CA64F4">
        <w:rPr>
          <w:rFonts w:ascii="Browallia New" w:hAnsi="Browallia New" w:cs="Browallia New"/>
          <w:sz w:val="28"/>
          <w:szCs w:val="28"/>
        </w:rPr>
        <w:t xml:space="preserve">31 </w:t>
      </w:r>
      <w:r w:rsidR="00D94EC6" w:rsidRPr="00CA64F4">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00990CFB" w:rsidRPr="00CA64F4">
        <w:rPr>
          <w:rFonts w:ascii="Browallia New" w:hAnsi="Browallia New" w:cs="Browallia New"/>
          <w:sz w:val="28"/>
          <w:szCs w:val="28"/>
        </w:rPr>
        <w:t>256</w:t>
      </w:r>
      <w:r w:rsidR="00E5685E">
        <w:rPr>
          <w:rFonts w:ascii="Browallia New" w:hAnsi="Browallia New" w:cs="Browallia New"/>
          <w:sz w:val="28"/>
          <w:szCs w:val="28"/>
        </w:rPr>
        <w:t>3</w:t>
      </w:r>
      <w:r w:rsidR="00990CFB" w:rsidRPr="00CA64F4">
        <w:rPr>
          <w:rFonts w:ascii="Browallia New" w:hAnsi="Browallia New" w:cs="Browallia New"/>
          <w:sz w:val="28"/>
          <w:szCs w:val="28"/>
        </w:rPr>
        <w:t xml:space="preserve"> </w:t>
      </w:r>
      <w:r w:rsidR="00990CFB" w:rsidRPr="00CA64F4">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00990CFB" w:rsidRPr="00CA64F4">
        <w:rPr>
          <w:rFonts w:ascii="Browallia New" w:hAnsi="Browallia New" w:cs="Browallia New"/>
          <w:sz w:val="28"/>
          <w:szCs w:val="28"/>
        </w:rPr>
        <w:t>25</w:t>
      </w:r>
      <w:r w:rsidR="00093A5F">
        <w:rPr>
          <w:rFonts w:ascii="Browallia New" w:hAnsi="Browallia New" w:cs="Browallia New"/>
          <w:sz w:val="28"/>
          <w:szCs w:val="28"/>
        </w:rPr>
        <w:t>6</w:t>
      </w:r>
      <w:r w:rsidR="00E5685E">
        <w:rPr>
          <w:rFonts w:ascii="Browallia New" w:hAnsi="Browallia New" w:cs="Browallia New"/>
          <w:sz w:val="28"/>
          <w:szCs w:val="28"/>
        </w:rPr>
        <w:t>2</w:t>
      </w:r>
      <w:r w:rsidR="00990CFB" w:rsidRPr="00CA64F4">
        <w:rPr>
          <w:rFonts w:ascii="Browallia New" w:hAnsi="Browallia New" w:cs="Browallia New"/>
          <w:sz w:val="28"/>
          <w:szCs w:val="28"/>
        </w:rPr>
        <w:t xml:space="preserve"> </w:t>
      </w:r>
      <w:r w:rsidRPr="00CA64F4">
        <w:rPr>
          <w:rFonts w:ascii="Browallia New" w:hAnsi="Browallia New" w:cs="Browallia New"/>
          <w:sz w:val="28"/>
          <w:szCs w:val="28"/>
          <w:cs/>
        </w:rPr>
        <w:t>ที่ดินพร้อมสิ่งปลูกสร้างของโครงการอสังหาริมทรัพย์</w:t>
      </w:r>
      <w:r w:rsidR="00D602E3" w:rsidRPr="00CA64F4">
        <w:rPr>
          <w:rFonts w:ascii="Browallia New" w:hAnsi="Browallia New" w:cs="Browallia New" w:hint="cs"/>
          <w:sz w:val="28"/>
          <w:szCs w:val="28"/>
          <w:cs/>
        </w:rPr>
        <w:t>ของ</w:t>
      </w:r>
      <w:r w:rsidR="000E1CE8" w:rsidRPr="00CA64F4">
        <w:rPr>
          <w:rFonts w:ascii="Browallia New" w:hAnsi="Browallia New" w:cs="Browallia New" w:hint="cs"/>
          <w:sz w:val="28"/>
          <w:szCs w:val="28"/>
          <w:cs/>
        </w:rPr>
        <w:t>กลุ่มบริษัท</w:t>
      </w:r>
      <w:r w:rsidR="00794617">
        <w:rPr>
          <w:rFonts w:ascii="Browallia New" w:hAnsi="Browallia New" w:cs="Browallia New"/>
          <w:sz w:val="28"/>
          <w:szCs w:val="28"/>
        </w:rPr>
        <w:t xml:space="preserve"> </w:t>
      </w:r>
      <w:r w:rsidRPr="00CA64F4">
        <w:rPr>
          <w:rFonts w:ascii="Browallia New" w:hAnsi="Browallia New" w:cs="Browallia New"/>
          <w:sz w:val="28"/>
          <w:szCs w:val="28"/>
          <w:cs/>
        </w:rPr>
        <w:t>ซึ่งมีมูลค่าสุทธิตามบัญชี</w:t>
      </w:r>
      <w:r w:rsidR="00F46B29" w:rsidRPr="00F46B29">
        <w:rPr>
          <w:rFonts w:ascii="Browallia New" w:hAnsi="Browallia New" w:cs="Browallia New"/>
          <w:sz w:val="28"/>
          <w:szCs w:val="28"/>
        </w:rPr>
        <w:t xml:space="preserve"> </w:t>
      </w:r>
      <w:r w:rsidRPr="00CA64F4">
        <w:rPr>
          <w:rFonts w:ascii="Browallia New" w:hAnsi="Browallia New" w:cs="Browallia New"/>
          <w:sz w:val="28"/>
          <w:szCs w:val="28"/>
          <w:cs/>
        </w:rPr>
        <w:t>จำนวน</w:t>
      </w:r>
      <w:r w:rsidR="00F46B29" w:rsidRPr="00F46B29">
        <w:rPr>
          <w:rFonts w:ascii="Browallia New" w:hAnsi="Browallia New" w:cs="Browallia New"/>
          <w:sz w:val="28"/>
          <w:szCs w:val="28"/>
        </w:rPr>
        <w:t xml:space="preserve"> </w:t>
      </w:r>
      <w:r w:rsidR="00480CA5" w:rsidRPr="00480CA5">
        <w:rPr>
          <w:rFonts w:ascii="Browallia New" w:hAnsi="Browallia New" w:cs="Browallia New"/>
          <w:sz w:val="28"/>
          <w:szCs w:val="28"/>
        </w:rPr>
        <w:t>1,030.03</w:t>
      </w:r>
      <w:r w:rsidR="00F46B29" w:rsidRPr="00480CA5">
        <w:rPr>
          <w:rFonts w:ascii="Browallia New" w:hAnsi="Browallia New" w:cs="Browallia New"/>
          <w:sz w:val="28"/>
          <w:szCs w:val="28"/>
        </w:rPr>
        <w:t xml:space="preserve"> </w:t>
      </w:r>
      <w:r w:rsidRPr="00340F3C">
        <w:rPr>
          <w:rFonts w:ascii="Browallia New" w:hAnsi="Browallia New" w:cs="Browallia New"/>
          <w:sz w:val="28"/>
          <w:szCs w:val="28"/>
          <w:cs/>
        </w:rPr>
        <w:t>ล้านบาท</w:t>
      </w:r>
      <w:r w:rsidR="00F46B29" w:rsidRPr="00F46B29">
        <w:rPr>
          <w:rFonts w:ascii="Browallia New" w:hAnsi="Browallia New" w:cs="Browallia New"/>
          <w:sz w:val="28"/>
          <w:szCs w:val="28"/>
        </w:rPr>
        <w:t xml:space="preserve"> </w:t>
      </w:r>
      <w:r w:rsidRPr="00340F3C">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00EE4409" w:rsidRPr="007448EF">
        <w:rPr>
          <w:rFonts w:ascii="Browallia New" w:hAnsi="Browallia New" w:cs="Browallia New"/>
          <w:sz w:val="28"/>
          <w:szCs w:val="28"/>
        </w:rPr>
        <w:t xml:space="preserve">644.21 </w:t>
      </w:r>
      <w:r w:rsidRPr="00524615">
        <w:rPr>
          <w:rFonts w:ascii="Browallia New" w:hAnsi="Browallia New" w:cs="Browallia New"/>
          <w:sz w:val="28"/>
          <w:szCs w:val="28"/>
          <w:cs/>
        </w:rPr>
        <w:t>ล้านบาท</w:t>
      </w:r>
      <w:r w:rsidR="00F46B29" w:rsidRPr="00F46B29">
        <w:rPr>
          <w:rFonts w:ascii="Browallia New" w:hAnsi="Browallia New" w:cs="Browallia New"/>
          <w:sz w:val="28"/>
          <w:szCs w:val="28"/>
        </w:rPr>
        <w:t xml:space="preserve"> </w:t>
      </w:r>
      <w:r w:rsidRPr="00524615">
        <w:rPr>
          <w:rFonts w:ascii="Browallia New" w:hAnsi="Browallia New" w:cs="Browallia New"/>
          <w:sz w:val="28"/>
          <w:szCs w:val="28"/>
          <w:cs/>
        </w:rPr>
        <w:t>ตามลำดับ</w:t>
      </w:r>
      <w:r w:rsidR="00F46B29" w:rsidRPr="00F46B29">
        <w:rPr>
          <w:rFonts w:ascii="Browallia New" w:hAnsi="Browallia New" w:cs="Browallia New"/>
          <w:sz w:val="28"/>
          <w:szCs w:val="28"/>
        </w:rPr>
        <w:t xml:space="preserve"> </w:t>
      </w:r>
      <w:r w:rsidRPr="00524615">
        <w:rPr>
          <w:rFonts w:ascii="Browallia New" w:hAnsi="Browallia New" w:cs="Browallia New"/>
          <w:sz w:val="28"/>
          <w:szCs w:val="28"/>
          <w:cs/>
        </w:rPr>
        <w:t>ติดภาระจำนองเป็นหลักประกันการกู้เงินไว้กับธนาคาร</w:t>
      </w:r>
      <w:r w:rsidR="00F46B29" w:rsidRPr="00F46B29">
        <w:rPr>
          <w:rFonts w:ascii="Browallia New" w:hAnsi="Browallia New" w:cs="Browallia New" w:hint="cs"/>
          <w:sz w:val="28"/>
          <w:szCs w:val="28"/>
        </w:rPr>
        <w:t xml:space="preserve"> </w:t>
      </w:r>
      <w:r w:rsidRPr="00524615">
        <w:rPr>
          <w:rFonts w:ascii="Browallia New" w:hAnsi="Browallia New" w:cs="Browallia New"/>
          <w:sz w:val="28"/>
          <w:szCs w:val="28"/>
          <w:cs/>
        </w:rPr>
        <w:t>ตามที่กล่าวใน</w:t>
      </w:r>
      <w:r w:rsidR="004900A9" w:rsidRPr="00524615">
        <w:rPr>
          <w:rFonts w:ascii="Browallia New" w:hAnsi="Browallia New" w:cs="Browallia New"/>
          <w:sz w:val="28"/>
          <w:szCs w:val="28"/>
          <w:cs/>
        </w:rPr>
        <w:t>หมายเหตุประกอบงบ</w:t>
      </w:r>
      <w:r w:rsidR="004900A9" w:rsidRPr="003942CB">
        <w:rPr>
          <w:rFonts w:ascii="Browallia New" w:hAnsi="Browallia New" w:cs="Browallia New"/>
          <w:sz w:val="28"/>
          <w:szCs w:val="28"/>
          <w:cs/>
        </w:rPr>
        <w:t>การเงิน</w:t>
      </w:r>
      <w:r w:rsidR="00F46B29" w:rsidRPr="003942CB">
        <w:rPr>
          <w:rFonts w:ascii="Browallia New" w:hAnsi="Browallia New" w:cs="Browallia New"/>
          <w:sz w:val="28"/>
          <w:szCs w:val="28"/>
        </w:rPr>
        <w:t xml:space="preserve"> </w:t>
      </w:r>
      <w:r w:rsidR="00C67CB0" w:rsidRPr="004844D2">
        <w:rPr>
          <w:rFonts w:ascii="Browallia New" w:hAnsi="Browallia New" w:cs="Browallia New"/>
          <w:sz w:val="28"/>
          <w:szCs w:val="28"/>
        </w:rPr>
        <w:t>29</w:t>
      </w:r>
    </w:p>
    <w:p w14:paraId="722E674C" w14:textId="77777777" w:rsidR="00F32B3D" w:rsidRPr="007448EF" w:rsidRDefault="00F32B3D" w:rsidP="00744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56B52C55" w14:textId="5C24BCE4" w:rsidR="006971B8" w:rsidRPr="001509F3"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1509F3">
        <w:rPr>
          <w:rFonts w:ascii="Browallia New" w:hAnsi="Browallia New" w:cs="Browallia New"/>
          <w:b/>
          <w:bCs/>
          <w:sz w:val="28"/>
          <w:szCs w:val="28"/>
          <w:cs/>
          <w:lang w:val="en-GB"/>
        </w:rPr>
        <w:t>สินทรัพย์รอการขาย</w:t>
      </w:r>
      <w:r w:rsidR="00F46B29" w:rsidRPr="00F46B29">
        <w:rPr>
          <w:rFonts w:ascii="Browallia New" w:hAnsi="Browallia New" w:cs="Browallia New"/>
          <w:b/>
          <w:bCs/>
          <w:sz w:val="28"/>
          <w:szCs w:val="28"/>
        </w:rPr>
        <w:t xml:space="preserve"> </w:t>
      </w:r>
      <w:r w:rsidR="00D519EE" w:rsidRPr="001509F3">
        <w:rPr>
          <w:rFonts w:ascii="Browallia New" w:hAnsi="Browallia New" w:cs="Browallia New"/>
          <w:b/>
          <w:bCs/>
          <w:sz w:val="28"/>
          <w:szCs w:val="28"/>
          <w:lang w:val="en-GB"/>
        </w:rPr>
        <w:t>-</w:t>
      </w:r>
      <w:r w:rsidR="00F46B29" w:rsidRPr="00F46B29">
        <w:rPr>
          <w:rFonts w:ascii="Browallia New" w:hAnsi="Browallia New" w:cs="Browallia New"/>
          <w:b/>
          <w:bCs/>
          <w:sz w:val="28"/>
          <w:szCs w:val="28"/>
        </w:rPr>
        <w:t xml:space="preserve"> </w:t>
      </w:r>
      <w:r w:rsidR="001F163C" w:rsidRPr="001509F3">
        <w:rPr>
          <w:rFonts w:ascii="Browallia New" w:hAnsi="Browallia New" w:cs="Browallia New"/>
          <w:b/>
          <w:bCs/>
          <w:sz w:val="28"/>
          <w:szCs w:val="28"/>
          <w:cs/>
          <w:lang w:val="en-GB"/>
        </w:rPr>
        <w:t>สุทธิ</w:t>
      </w:r>
    </w:p>
    <w:p w14:paraId="7F729783" w14:textId="77777777" w:rsidR="006056BA" w:rsidRPr="007448EF" w:rsidRDefault="006056BA" w:rsidP="00744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W w:w="9158" w:type="dxa"/>
        <w:tblInd w:w="294" w:type="dxa"/>
        <w:tblLayout w:type="fixed"/>
        <w:tblLook w:val="0000" w:firstRow="0" w:lastRow="0" w:firstColumn="0" w:lastColumn="0" w:noHBand="0" w:noVBand="0"/>
      </w:tblPr>
      <w:tblGrid>
        <w:gridCol w:w="3873"/>
        <w:gridCol w:w="1134"/>
        <w:gridCol w:w="239"/>
        <w:gridCol w:w="1150"/>
        <w:gridCol w:w="238"/>
        <w:gridCol w:w="1134"/>
        <w:gridCol w:w="238"/>
        <w:gridCol w:w="1152"/>
      </w:tblGrid>
      <w:tr w:rsidR="006971B8" w:rsidRPr="00363958" w14:paraId="36CBA5EA" w14:textId="77777777" w:rsidTr="007448EF">
        <w:tc>
          <w:tcPr>
            <w:tcW w:w="3873" w:type="dxa"/>
          </w:tcPr>
          <w:p w14:paraId="6A2B663D" w14:textId="77777777" w:rsidR="006971B8" w:rsidRPr="0036395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363958">
              <w:rPr>
                <w:rFonts w:ascii="Browallia New" w:hAnsi="Browallia New" w:cs="Browallia New"/>
                <w:sz w:val="28"/>
                <w:szCs w:val="28"/>
              </w:rPr>
              <w:tab/>
            </w:r>
          </w:p>
        </w:tc>
        <w:tc>
          <w:tcPr>
            <w:tcW w:w="5285" w:type="dxa"/>
            <w:gridSpan w:val="7"/>
          </w:tcPr>
          <w:p w14:paraId="1DFE107F" w14:textId="579F150B" w:rsidR="006971B8" w:rsidRPr="00363958" w:rsidRDefault="006971B8" w:rsidP="001B4041">
            <w:pPr>
              <w:spacing w:line="240" w:lineRule="auto"/>
              <w:ind w:right="-45"/>
              <w:jc w:val="right"/>
              <w:rPr>
                <w:rFonts w:ascii="Browallia New" w:hAnsi="Browallia New" w:cs="Browallia New"/>
                <w:sz w:val="28"/>
                <w:szCs w:val="28"/>
                <w:cs/>
              </w:rPr>
            </w:pPr>
            <w:r w:rsidRPr="00363958">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363958">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363958">
              <w:rPr>
                <w:rFonts w:ascii="Browallia New" w:hAnsi="Browallia New" w:cs="Browallia New"/>
                <w:sz w:val="28"/>
                <w:szCs w:val="28"/>
                <w:cs/>
              </w:rPr>
              <w:t>พันบาท)</w:t>
            </w:r>
          </w:p>
        </w:tc>
      </w:tr>
      <w:tr w:rsidR="006971B8" w:rsidRPr="00363958" w14:paraId="183F3D84" w14:textId="77777777" w:rsidTr="007448EF">
        <w:tc>
          <w:tcPr>
            <w:tcW w:w="3873" w:type="dxa"/>
          </w:tcPr>
          <w:p w14:paraId="3DA8CA50" w14:textId="77777777" w:rsidR="006971B8" w:rsidRPr="0036395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23" w:type="dxa"/>
            <w:gridSpan w:val="3"/>
            <w:tcBorders>
              <w:bottom w:val="single" w:sz="4" w:space="0" w:color="auto"/>
            </w:tcBorders>
          </w:tcPr>
          <w:p w14:paraId="0F6643C5" w14:textId="77777777" w:rsidR="006971B8" w:rsidRPr="0036395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363958">
              <w:rPr>
                <w:rFonts w:ascii="Browallia New" w:hAnsi="Browallia New" w:cs="Browallia New"/>
                <w:sz w:val="28"/>
                <w:szCs w:val="28"/>
                <w:cs/>
              </w:rPr>
              <w:t>งบการเงินรวม</w:t>
            </w:r>
          </w:p>
        </w:tc>
        <w:tc>
          <w:tcPr>
            <w:tcW w:w="238" w:type="dxa"/>
          </w:tcPr>
          <w:p w14:paraId="614294D6" w14:textId="77777777" w:rsidR="006971B8" w:rsidRPr="0036395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24" w:type="dxa"/>
            <w:gridSpan w:val="3"/>
            <w:tcBorders>
              <w:bottom w:val="single" w:sz="4" w:space="0" w:color="auto"/>
            </w:tcBorders>
          </w:tcPr>
          <w:p w14:paraId="5254BF64" w14:textId="77777777" w:rsidR="006971B8" w:rsidRPr="0036395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363958">
              <w:rPr>
                <w:rFonts w:ascii="Browallia New" w:hAnsi="Browallia New" w:cs="Browallia New"/>
                <w:sz w:val="28"/>
                <w:szCs w:val="28"/>
                <w:cs/>
              </w:rPr>
              <w:t>งบการเงินเฉพาะของบริษัท</w:t>
            </w:r>
          </w:p>
        </w:tc>
      </w:tr>
      <w:tr w:rsidR="00733948" w:rsidRPr="00363958" w14:paraId="051A8424" w14:textId="77777777" w:rsidTr="007448EF">
        <w:tc>
          <w:tcPr>
            <w:tcW w:w="3873" w:type="dxa"/>
          </w:tcPr>
          <w:p w14:paraId="4D27B0CB" w14:textId="77777777" w:rsidR="00733948" w:rsidRPr="00363958" w:rsidRDefault="00733948" w:rsidP="00733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tcPr>
          <w:p w14:paraId="06B62C4C" w14:textId="6A75ABCE" w:rsidR="00733948" w:rsidRPr="00363958" w:rsidRDefault="00733948" w:rsidP="00733948">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256</w:t>
            </w:r>
            <w:r w:rsidR="001509F3">
              <w:rPr>
                <w:rFonts w:ascii="Browallia New" w:hAnsi="Browallia New" w:cs="Browallia New"/>
                <w:sz w:val="28"/>
                <w:szCs w:val="28"/>
              </w:rPr>
              <w:t>3</w:t>
            </w:r>
          </w:p>
        </w:tc>
        <w:tc>
          <w:tcPr>
            <w:tcW w:w="239" w:type="dxa"/>
            <w:tcBorders>
              <w:top w:val="single" w:sz="4" w:space="0" w:color="auto"/>
            </w:tcBorders>
          </w:tcPr>
          <w:p w14:paraId="15CE1D34" w14:textId="77777777" w:rsidR="00733948" w:rsidRPr="00363958" w:rsidRDefault="00733948" w:rsidP="00733948">
            <w:pPr>
              <w:tabs>
                <w:tab w:val="clear" w:pos="907"/>
              </w:tabs>
              <w:spacing w:line="240" w:lineRule="auto"/>
              <w:ind w:left="-108" w:right="-108"/>
              <w:jc w:val="center"/>
              <w:rPr>
                <w:rFonts w:ascii="Browallia New" w:hAnsi="Browallia New" w:cs="Browallia New"/>
                <w:sz w:val="28"/>
                <w:szCs w:val="28"/>
                <w:cs/>
              </w:rPr>
            </w:pPr>
          </w:p>
        </w:tc>
        <w:tc>
          <w:tcPr>
            <w:tcW w:w="1150" w:type="dxa"/>
            <w:tcBorders>
              <w:top w:val="single" w:sz="4" w:space="0" w:color="auto"/>
              <w:bottom w:val="single" w:sz="4" w:space="0" w:color="auto"/>
            </w:tcBorders>
          </w:tcPr>
          <w:p w14:paraId="1F431335" w14:textId="05C0AE12" w:rsidR="00733948" w:rsidRPr="00363958" w:rsidRDefault="00733948" w:rsidP="00733948">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w:t>
            </w:r>
            <w:r>
              <w:rPr>
                <w:rFonts w:ascii="Browallia New" w:hAnsi="Browallia New" w:cs="Browallia New"/>
                <w:sz w:val="28"/>
                <w:szCs w:val="28"/>
              </w:rPr>
              <w:t>6</w:t>
            </w:r>
            <w:r w:rsidR="001509F3">
              <w:rPr>
                <w:rFonts w:ascii="Browallia New" w:hAnsi="Browallia New" w:cs="Browallia New"/>
                <w:sz w:val="28"/>
                <w:szCs w:val="28"/>
              </w:rPr>
              <w:t>2</w:t>
            </w:r>
          </w:p>
        </w:tc>
        <w:tc>
          <w:tcPr>
            <w:tcW w:w="238" w:type="dxa"/>
          </w:tcPr>
          <w:p w14:paraId="6B449E62" w14:textId="77777777" w:rsidR="00733948" w:rsidRPr="00363958" w:rsidRDefault="00733948" w:rsidP="00733948">
            <w:pPr>
              <w:spacing w:line="240" w:lineRule="auto"/>
              <w:ind w:right="-10"/>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427D1667" w14:textId="4EECDE1C" w:rsidR="00733948" w:rsidRPr="00363958" w:rsidRDefault="00733948" w:rsidP="00733948">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256</w:t>
            </w:r>
            <w:r w:rsidR="001509F3">
              <w:rPr>
                <w:rFonts w:ascii="Browallia New" w:hAnsi="Browallia New" w:cs="Browallia New"/>
                <w:sz w:val="28"/>
                <w:szCs w:val="28"/>
              </w:rPr>
              <w:t>3</w:t>
            </w:r>
          </w:p>
        </w:tc>
        <w:tc>
          <w:tcPr>
            <w:tcW w:w="238" w:type="dxa"/>
            <w:tcBorders>
              <w:top w:val="single" w:sz="4" w:space="0" w:color="auto"/>
            </w:tcBorders>
          </w:tcPr>
          <w:p w14:paraId="53D1508C" w14:textId="77777777" w:rsidR="00733948" w:rsidRPr="00363958" w:rsidRDefault="00733948" w:rsidP="00733948">
            <w:pPr>
              <w:tabs>
                <w:tab w:val="clear" w:pos="907"/>
              </w:tabs>
              <w:spacing w:line="240" w:lineRule="auto"/>
              <w:ind w:left="-108" w:right="-108"/>
              <w:jc w:val="center"/>
              <w:rPr>
                <w:rFonts w:ascii="Browallia New" w:hAnsi="Browallia New" w:cs="Browallia New"/>
                <w:sz w:val="28"/>
                <w:szCs w:val="28"/>
                <w:cs/>
              </w:rPr>
            </w:pPr>
          </w:p>
        </w:tc>
        <w:tc>
          <w:tcPr>
            <w:tcW w:w="1152" w:type="dxa"/>
            <w:tcBorders>
              <w:top w:val="single" w:sz="4" w:space="0" w:color="auto"/>
              <w:bottom w:val="single" w:sz="4" w:space="0" w:color="auto"/>
            </w:tcBorders>
          </w:tcPr>
          <w:p w14:paraId="200BF09D" w14:textId="70B07CBA" w:rsidR="00733948" w:rsidRPr="00363958" w:rsidRDefault="00733948" w:rsidP="00733948">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w:t>
            </w:r>
            <w:r>
              <w:rPr>
                <w:rFonts w:ascii="Browallia New" w:hAnsi="Browallia New" w:cs="Browallia New"/>
                <w:sz w:val="28"/>
                <w:szCs w:val="28"/>
              </w:rPr>
              <w:t>6</w:t>
            </w:r>
            <w:r w:rsidR="001509F3">
              <w:rPr>
                <w:rFonts w:ascii="Browallia New" w:hAnsi="Browallia New" w:cs="Browallia New"/>
                <w:sz w:val="28"/>
                <w:szCs w:val="28"/>
              </w:rPr>
              <w:t>2</w:t>
            </w:r>
          </w:p>
        </w:tc>
      </w:tr>
      <w:tr w:rsidR="001224D0" w:rsidRPr="00363958" w14:paraId="63C6494E" w14:textId="77777777" w:rsidTr="007448EF">
        <w:tc>
          <w:tcPr>
            <w:tcW w:w="3873" w:type="dxa"/>
            <w:vAlign w:val="center"/>
          </w:tcPr>
          <w:p w14:paraId="654C0908" w14:textId="77777777" w:rsidR="001224D0" w:rsidRPr="00363958"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34" w:type="dxa"/>
            <w:tcBorders>
              <w:top w:val="single" w:sz="4" w:space="0" w:color="auto"/>
            </w:tcBorders>
          </w:tcPr>
          <w:p w14:paraId="31035B56" w14:textId="77777777" w:rsidR="001224D0" w:rsidRPr="00363958"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p>
        </w:tc>
        <w:tc>
          <w:tcPr>
            <w:tcW w:w="239" w:type="dxa"/>
          </w:tcPr>
          <w:p w14:paraId="68D3CD81" w14:textId="77777777" w:rsidR="001224D0" w:rsidRPr="00363958"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50" w:type="dxa"/>
            <w:tcBorders>
              <w:top w:val="single" w:sz="4" w:space="0" w:color="auto"/>
            </w:tcBorders>
          </w:tcPr>
          <w:p w14:paraId="207FB0D9" w14:textId="77777777" w:rsidR="001224D0" w:rsidRPr="00363958"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p>
        </w:tc>
        <w:tc>
          <w:tcPr>
            <w:tcW w:w="238" w:type="dxa"/>
          </w:tcPr>
          <w:p w14:paraId="5DB02649" w14:textId="77777777" w:rsidR="001224D0" w:rsidRPr="00363958"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34" w:type="dxa"/>
            <w:tcBorders>
              <w:top w:val="single" w:sz="4" w:space="0" w:color="auto"/>
            </w:tcBorders>
          </w:tcPr>
          <w:p w14:paraId="49B993DD" w14:textId="77777777" w:rsidR="001224D0" w:rsidRPr="00363958"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tcPr>
          <w:p w14:paraId="6F6A5ADA" w14:textId="77777777" w:rsidR="001224D0" w:rsidRPr="00363958"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2" w:type="dxa"/>
            <w:tcBorders>
              <w:top w:val="single" w:sz="4" w:space="0" w:color="auto"/>
            </w:tcBorders>
          </w:tcPr>
          <w:p w14:paraId="5E2C47AB" w14:textId="77777777" w:rsidR="001224D0" w:rsidRPr="00363958"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1509F3" w:rsidRPr="00655FEF" w14:paraId="6EE6510C" w14:textId="77777777" w:rsidTr="007448EF">
        <w:tc>
          <w:tcPr>
            <w:tcW w:w="3873" w:type="dxa"/>
            <w:vAlign w:val="bottom"/>
          </w:tcPr>
          <w:p w14:paraId="2A1D4018" w14:textId="77777777" w:rsidR="001509F3" w:rsidRPr="00655FEF" w:rsidRDefault="001509F3" w:rsidP="001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655FEF">
              <w:rPr>
                <w:rFonts w:ascii="Browallia New" w:hAnsi="Browallia New" w:cs="Browallia New"/>
                <w:sz w:val="28"/>
                <w:szCs w:val="28"/>
                <w:cs/>
              </w:rPr>
              <w:t>ยานพาหนะ</w:t>
            </w:r>
          </w:p>
        </w:tc>
        <w:tc>
          <w:tcPr>
            <w:tcW w:w="1134" w:type="dxa"/>
            <w:shd w:val="clear" w:color="auto" w:fill="auto"/>
            <w:vAlign w:val="bottom"/>
          </w:tcPr>
          <w:p w14:paraId="3F30994F" w14:textId="1CD06F8C" w:rsidR="001509F3" w:rsidRPr="004D3448" w:rsidRDefault="009A62B5" w:rsidP="001509F3">
            <w:pPr>
              <w:pStyle w:val="acctfourfigures"/>
              <w:tabs>
                <w:tab w:val="clear" w:pos="765"/>
              </w:tabs>
              <w:spacing w:line="240" w:lineRule="auto"/>
              <w:ind w:left="-117"/>
              <w:jc w:val="right"/>
              <w:rPr>
                <w:rFonts w:ascii="Browallia New" w:hAnsi="Browallia New" w:cs="Browallia New"/>
                <w:sz w:val="28"/>
                <w:szCs w:val="28"/>
                <w:lang w:val="en-US"/>
              </w:rPr>
            </w:pPr>
            <w:r w:rsidRPr="004D3448">
              <w:rPr>
                <w:rFonts w:ascii="Browallia New" w:hAnsi="Browallia New" w:cs="Browallia New"/>
                <w:sz w:val="28"/>
                <w:szCs w:val="28"/>
                <w:lang w:val="en-US"/>
              </w:rPr>
              <w:t>47,795</w:t>
            </w:r>
          </w:p>
        </w:tc>
        <w:tc>
          <w:tcPr>
            <w:tcW w:w="239" w:type="dxa"/>
          </w:tcPr>
          <w:p w14:paraId="46763534" w14:textId="77777777" w:rsidR="001509F3" w:rsidRPr="00655FEF" w:rsidRDefault="001509F3" w:rsidP="001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50" w:type="dxa"/>
            <w:vAlign w:val="bottom"/>
          </w:tcPr>
          <w:p w14:paraId="3FE3ECFF" w14:textId="6FA50D52" w:rsidR="001509F3" w:rsidRPr="00655FEF" w:rsidRDefault="001509F3" w:rsidP="001509F3">
            <w:pPr>
              <w:pStyle w:val="acctfourfigures"/>
              <w:tabs>
                <w:tab w:val="clear" w:pos="765"/>
              </w:tabs>
              <w:spacing w:line="240" w:lineRule="auto"/>
              <w:ind w:left="-117"/>
              <w:jc w:val="right"/>
              <w:rPr>
                <w:rFonts w:ascii="Browallia New" w:hAnsi="Browallia New" w:cs="Browallia New"/>
                <w:sz w:val="28"/>
                <w:szCs w:val="28"/>
                <w:lang w:val="en-US"/>
              </w:rPr>
            </w:pPr>
            <w:r w:rsidRPr="000D7244">
              <w:rPr>
                <w:rFonts w:ascii="Browallia New" w:hAnsi="Browallia New" w:cs="Browallia New"/>
                <w:sz w:val="28"/>
                <w:szCs w:val="28"/>
                <w:lang w:val="en-US"/>
              </w:rPr>
              <w:t>6</w:t>
            </w:r>
            <w:r>
              <w:rPr>
                <w:rFonts w:ascii="Browallia New" w:hAnsi="Browallia New" w:cs="Browallia New"/>
                <w:sz w:val="28"/>
                <w:szCs w:val="28"/>
                <w:lang w:val="en-US"/>
              </w:rPr>
              <w:t>5</w:t>
            </w:r>
            <w:r w:rsidRPr="000D7244">
              <w:rPr>
                <w:rFonts w:ascii="Browallia New" w:hAnsi="Browallia New" w:cs="Browallia New"/>
                <w:sz w:val="28"/>
                <w:szCs w:val="28"/>
                <w:lang w:val="en-US"/>
              </w:rPr>
              <w:t>,</w:t>
            </w:r>
            <w:r>
              <w:rPr>
                <w:rFonts w:ascii="Browallia New" w:hAnsi="Browallia New" w:cs="Browallia New"/>
                <w:sz w:val="28"/>
                <w:szCs w:val="28"/>
                <w:lang w:val="en-US"/>
              </w:rPr>
              <w:t>516</w:t>
            </w:r>
          </w:p>
        </w:tc>
        <w:tc>
          <w:tcPr>
            <w:tcW w:w="238" w:type="dxa"/>
          </w:tcPr>
          <w:p w14:paraId="2607DC10" w14:textId="77777777" w:rsidR="001509F3" w:rsidRPr="00655FEF" w:rsidRDefault="001509F3" w:rsidP="001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34" w:type="dxa"/>
            <w:vAlign w:val="center"/>
          </w:tcPr>
          <w:p w14:paraId="16921B18" w14:textId="6794C10D" w:rsidR="001509F3" w:rsidRPr="00655FEF" w:rsidRDefault="00633396" w:rsidP="001509F3">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F46B29">
              <w:rPr>
                <w:rFonts w:ascii="Browallia New" w:hAnsi="Browallia New" w:cs="Browallia New"/>
                <w:sz w:val="28"/>
                <w:szCs w:val="28"/>
              </w:rPr>
              <w:t xml:space="preserve">        </w:t>
            </w:r>
            <w:r w:rsidRPr="00655FEF">
              <w:rPr>
                <w:rFonts w:ascii="Browallia New" w:hAnsi="Browallia New" w:cs="Browallia New"/>
                <w:sz w:val="28"/>
                <w:szCs w:val="28"/>
                <w:cs/>
              </w:rPr>
              <w:t>-</w:t>
            </w:r>
          </w:p>
        </w:tc>
        <w:tc>
          <w:tcPr>
            <w:tcW w:w="238" w:type="dxa"/>
          </w:tcPr>
          <w:p w14:paraId="7E2633EB" w14:textId="77777777" w:rsidR="001509F3" w:rsidRPr="00655FEF" w:rsidRDefault="001509F3" w:rsidP="001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52" w:type="dxa"/>
            <w:vAlign w:val="center"/>
          </w:tcPr>
          <w:p w14:paraId="1AA2B429" w14:textId="3782D4A2" w:rsidR="001509F3" w:rsidRPr="00655FEF" w:rsidRDefault="00F46B29" w:rsidP="001509F3">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F46B29">
              <w:rPr>
                <w:rFonts w:ascii="Browallia New" w:hAnsi="Browallia New" w:cs="Browallia New"/>
                <w:sz w:val="28"/>
                <w:szCs w:val="28"/>
              </w:rPr>
              <w:t xml:space="preserve">        </w:t>
            </w:r>
            <w:r w:rsidR="001509F3" w:rsidRPr="00655FEF">
              <w:rPr>
                <w:rFonts w:ascii="Browallia New" w:hAnsi="Browallia New" w:cs="Browallia New"/>
                <w:sz w:val="28"/>
                <w:szCs w:val="28"/>
                <w:cs/>
              </w:rPr>
              <w:t>-</w:t>
            </w:r>
          </w:p>
        </w:tc>
      </w:tr>
      <w:tr w:rsidR="001509F3" w:rsidRPr="00655FEF" w14:paraId="55BAA96C" w14:textId="77777777" w:rsidTr="007448EF">
        <w:tc>
          <w:tcPr>
            <w:tcW w:w="3873" w:type="dxa"/>
            <w:vAlign w:val="bottom"/>
          </w:tcPr>
          <w:p w14:paraId="19DDFC18" w14:textId="50C0B38C" w:rsidR="001509F3" w:rsidRPr="00655FEF" w:rsidRDefault="001509F3" w:rsidP="001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hanging="540"/>
              <w:rPr>
                <w:rFonts w:ascii="Browallia New" w:hAnsi="Browallia New" w:cs="Browallia New"/>
                <w:sz w:val="28"/>
                <w:szCs w:val="28"/>
                <w:cs/>
              </w:rPr>
            </w:pPr>
            <w:r w:rsidRPr="00655FEF">
              <w:rPr>
                <w:rFonts w:ascii="Browallia New" w:hAnsi="Browallia New" w:cs="Browallia New"/>
                <w:sz w:val="28"/>
                <w:szCs w:val="28"/>
                <w:u w:val="single"/>
                <w:cs/>
              </w:rPr>
              <w:t>หัก</w:t>
            </w:r>
            <w:r w:rsidR="00F46B29" w:rsidRPr="00F46B29">
              <w:rPr>
                <w:rFonts w:ascii="Browallia New" w:hAnsi="Browallia New" w:cs="Browallia New"/>
                <w:sz w:val="28"/>
                <w:szCs w:val="28"/>
              </w:rPr>
              <w:t xml:space="preserve"> </w:t>
            </w:r>
            <w:r w:rsidRPr="00655FEF">
              <w:rPr>
                <w:rFonts w:ascii="Browallia New" w:hAnsi="Browallia New" w:cs="Browallia New"/>
                <w:sz w:val="28"/>
                <w:szCs w:val="28"/>
                <w:cs/>
              </w:rPr>
              <w:t>ค่าเผื่อการ</w:t>
            </w:r>
            <w:r w:rsidR="008718B4">
              <w:rPr>
                <w:rFonts w:ascii="Browallia New" w:hAnsi="Browallia New" w:cs="Browallia New" w:hint="cs"/>
                <w:sz w:val="28"/>
                <w:szCs w:val="28"/>
                <w:cs/>
              </w:rPr>
              <w:t>ด้อย</w:t>
            </w:r>
            <w:r w:rsidRPr="00655FEF">
              <w:rPr>
                <w:rFonts w:ascii="Browallia New" w:hAnsi="Browallia New" w:cs="Browallia New"/>
                <w:sz w:val="28"/>
                <w:szCs w:val="28"/>
                <w:cs/>
              </w:rPr>
              <w:t>ค่าของ</w:t>
            </w:r>
            <w:r>
              <w:rPr>
                <w:rFonts w:ascii="Browallia New" w:hAnsi="Browallia New" w:cs="Browallia New" w:hint="cs"/>
                <w:sz w:val="28"/>
                <w:szCs w:val="28"/>
                <w:cs/>
              </w:rPr>
              <w:t>สินทรัพย์รอการขาย</w:t>
            </w:r>
          </w:p>
        </w:tc>
        <w:tc>
          <w:tcPr>
            <w:tcW w:w="1134" w:type="dxa"/>
            <w:shd w:val="clear" w:color="auto" w:fill="auto"/>
            <w:vAlign w:val="bottom"/>
          </w:tcPr>
          <w:p w14:paraId="741CEE98" w14:textId="35F2E665" w:rsidR="001509F3" w:rsidRPr="004D3448" w:rsidRDefault="00CA2D3A" w:rsidP="001509F3">
            <w:pPr>
              <w:pStyle w:val="acctfourfigures"/>
              <w:tabs>
                <w:tab w:val="clear" w:pos="765"/>
              </w:tabs>
              <w:spacing w:line="240" w:lineRule="auto"/>
              <w:ind w:left="-117"/>
              <w:jc w:val="right"/>
              <w:rPr>
                <w:rFonts w:ascii="Browallia New" w:hAnsi="Browallia New" w:cs="Browallia New"/>
                <w:sz w:val="28"/>
                <w:szCs w:val="28"/>
                <w:lang w:val="en-US"/>
              </w:rPr>
            </w:pPr>
            <w:r w:rsidRPr="004D3448">
              <w:rPr>
                <w:rFonts w:ascii="Browallia New" w:hAnsi="Browallia New" w:cs="Browallia New"/>
                <w:sz w:val="28"/>
                <w:szCs w:val="28"/>
                <w:lang w:val="en-US"/>
              </w:rPr>
              <w:t>(12,966)</w:t>
            </w:r>
          </w:p>
        </w:tc>
        <w:tc>
          <w:tcPr>
            <w:tcW w:w="239" w:type="dxa"/>
          </w:tcPr>
          <w:p w14:paraId="14FA412C" w14:textId="77777777" w:rsidR="001509F3" w:rsidRPr="00655FEF" w:rsidRDefault="001509F3" w:rsidP="001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50" w:type="dxa"/>
            <w:vAlign w:val="bottom"/>
          </w:tcPr>
          <w:p w14:paraId="5FA2E383" w14:textId="5D1CCB47" w:rsidR="001509F3" w:rsidRPr="00655FEF" w:rsidRDefault="001509F3" w:rsidP="001509F3">
            <w:pPr>
              <w:pStyle w:val="acctfourfigures"/>
              <w:tabs>
                <w:tab w:val="clear" w:pos="765"/>
              </w:tabs>
              <w:spacing w:line="240" w:lineRule="auto"/>
              <w:ind w:left="-117"/>
              <w:jc w:val="right"/>
              <w:rPr>
                <w:rFonts w:ascii="Browallia New" w:hAnsi="Browallia New" w:cs="Browallia New"/>
                <w:sz w:val="28"/>
                <w:szCs w:val="28"/>
                <w:lang w:val="en-US"/>
              </w:rPr>
            </w:pPr>
            <w:r w:rsidRPr="000D7244">
              <w:rPr>
                <w:rFonts w:ascii="Browallia New" w:hAnsi="Browallia New" w:cs="Browallia New"/>
                <w:sz w:val="28"/>
                <w:szCs w:val="28"/>
                <w:lang w:val="en-US"/>
              </w:rPr>
              <w:t>(22,681)</w:t>
            </w:r>
          </w:p>
        </w:tc>
        <w:tc>
          <w:tcPr>
            <w:tcW w:w="238" w:type="dxa"/>
          </w:tcPr>
          <w:p w14:paraId="06FF1114" w14:textId="77777777" w:rsidR="001509F3" w:rsidRPr="00655FEF" w:rsidRDefault="001509F3" w:rsidP="001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34" w:type="dxa"/>
            <w:vAlign w:val="center"/>
          </w:tcPr>
          <w:p w14:paraId="023EE2BE" w14:textId="20584950" w:rsidR="001509F3" w:rsidRPr="00655FEF" w:rsidRDefault="00CA2D3A" w:rsidP="001509F3">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F46B29">
              <w:rPr>
                <w:rFonts w:ascii="Browallia New" w:hAnsi="Browallia New" w:cs="Browallia New"/>
                <w:sz w:val="28"/>
                <w:szCs w:val="28"/>
              </w:rPr>
              <w:t xml:space="preserve">        </w:t>
            </w:r>
            <w:r w:rsidRPr="00655FEF">
              <w:rPr>
                <w:rFonts w:ascii="Browallia New" w:hAnsi="Browallia New" w:cs="Browallia New"/>
                <w:sz w:val="28"/>
                <w:szCs w:val="28"/>
                <w:cs/>
              </w:rPr>
              <w:t>-</w:t>
            </w:r>
          </w:p>
        </w:tc>
        <w:tc>
          <w:tcPr>
            <w:tcW w:w="238" w:type="dxa"/>
          </w:tcPr>
          <w:p w14:paraId="418D4886" w14:textId="77777777" w:rsidR="001509F3" w:rsidRPr="00655FEF" w:rsidRDefault="001509F3" w:rsidP="001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52" w:type="dxa"/>
            <w:vAlign w:val="center"/>
          </w:tcPr>
          <w:p w14:paraId="64240AAE" w14:textId="205F7FBA" w:rsidR="001509F3" w:rsidRPr="00655FEF" w:rsidRDefault="00F46B29" w:rsidP="001509F3">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F46B29">
              <w:rPr>
                <w:rFonts w:ascii="Browallia New" w:hAnsi="Browallia New" w:cs="Browallia New"/>
                <w:sz w:val="28"/>
                <w:szCs w:val="28"/>
              </w:rPr>
              <w:t xml:space="preserve">        </w:t>
            </w:r>
            <w:r w:rsidR="001509F3" w:rsidRPr="00655FEF">
              <w:rPr>
                <w:rFonts w:ascii="Browallia New" w:hAnsi="Browallia New" w:cs="Browallia New"/>
                <w:sz w:val="28"/>
                <w:szCs w:val="28"/>
                <w:cs/>
              </w:rPr>
              <w:t>-</w:t>
            </w:r>
          </w:p>
        </w:tc>
      </w:tr>
      <w:tr w:rsidR="001509F3" w:rsidRPr="00363958" w14:paraId="352ED02C" w14:textId="77777777" w:rsidTr="007448EF">
        <w:tc>
          <w:tcPr>
            <w:tcW w:w="3873" w:type="dxa"/>
            <w:vAlign w:val="bottom"/>
          </w:tcPr>
          <w:p w14:paraId="750289DE" w14:textId="77777777" w:rsidR="001509F3" w:rsidRPr="00655FEF" w:rsidRDefault="001509F3" w:rsidP="001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655FEF">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vAlign w:val="bottom"/>
          </w:tcPr>
          <w:p w14:paraId="7D701097" w14:textId="3DB071AF" w:rsidR="001509F3" w:rsidRPr="004D3448" w:rsidRDefault="00CA2D3A" w:rsidP="001509F3">
            <w:pPr>
              <w:pStyle w:val="acctfourfigures"/>
              <w:tabs>
                <w:tab w:val="clear" w:pos="765"/>
              </w:tabs>
              <w:spacing w:line="240" w:lineRule="auto"/>
              <w:ind w:left="-117"/>
              <w:jc w:val="right"/>
              <w:rPr>
                <w:rFonts w:ascii="Browallia New" w:hAnsi="Browallia New" w:cs="Browallia New"/>
                <w:sz w:val="28"/>
                <w:szCs w:val="28"/>
                <w:lang w:val="en-US"/>
              </w:rPr>
            </w:pPr>
            <w:r w:rsidRPr="004D3448">
              <w:rPr>
                <w:rFonts w:ascii="Browallia New" w:hAnsi="Browallia New" w:cs="Browallia New"/>
                <w:sz w:val="28"/>
                <w:szCs w:val="28"/>
                <w:lang w:val="en-US"/>
              </w:rPr>
              <w:t>34,829</w:t>
            </w:r>
          </w:p>
        </w:tc>
        <w:tc>
          <w:tcPr>
            <w:tcW w:w="239" w:type="dxa"/>
          </w:tcPr>
          <w:p w14:paraId="4F39764D" w14:textId="77777777" w:rsidR="001509F3" w:rsidRPr="00655FEF" w:rsidRDefault="001509F3" w:rsidP="001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50" w:type="dxa"/>
            <w:tcBorders>
              <w:top w:val="single" w:sz="4" w:space="0" w:color="auto"/>
              <w:bottom w:val="single" w:sz="12" w:space="0" w:color="auto"/>
            </w:tcBorders>
            <w:vAlign w:val="bottom"/>
          </w:tcPr>
          <w:p w14:paraId="6A7C5524" w14:textId="4661AEB9" w:rsidR="001509F3" w:rsidRPr="00655FEF" w:rsidRDefault="001509F3" w:rsidP="001509F3">
            <w:pPr>
              <w:pStyle w:val="acctfourfigures"/>
              <w:tabs>
                <w:tab w:val="clear" w:pos="765"/>
              </w:tabs>
              <w:spacing w:line="240" w:lineRule="auto"/>
              <w:ind w:left="-117"/>
              <w:jc w:val="right"/>
              <w:rPr>
                <w:rFonts w:ascii="Browallia New" w:hAnsi="Browallia New" w:cs="Browallia New"/>
                <w:sz w:val="28"/>
                <w:szCs w:val="28"/>
                <w:lang w:val="en-US"/>
              </w:rPr>
            </w:pPr>
            <w:r w:rsidRPr="000D7244">
              <w:rPr>
                <w:rFonts w:ascii="Browallia New" w:hAnsi="Browallia New" w:cs="Browallia New"/>
                <w:sz w:val="28"/>
                <w:szCs w:val="28"/>
                <w:lang w:val="en-US"/>
              </w:rPr>
              <w:t>42,835</w:t>
            </w:r>
          </w:p>
        </w:tc>
        <w:tc>
          <w:tcPr>
            <w:tcW w:w="238" w:type="dxa"/>
          </w:tcPr>
          <w:p w14:paraId="3EDB38DE" w14:textId="77777777" w:rsidR="001509F3" w:rsidRPr="00655FEF" w:rsidRDefault="001509F3" w:rsidP="001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34" w:type="dxa"/>
            <w:tcBorders>
              <w:top w:val="single" w:sz="4" w:space="0" w:color="auto"/>
              <w:bottom w:val="single" w:sz="12" w:space="0" w:color="auto"/>
            </w:tcBorders>
            <w:vAlign w:val="center"/>
          </w:tcPr>
          <w:p w14:paraId="7B2180F9" w14:textId="76014C50" w:rsidR="001509F3" w:rsidRPr="00655FEF" w:rsidRDefault="00CA2D3A" w:rsidP="001509F3">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F46B29">
              <w:rPr>
                <w:rFonts w:ascii="Browallia New" w:hAnsi="Browallia New" w:cs="Browallia New"/>
                <w:sz w:val="28"/>
                <w:szCs w:val="28"/>
              </w:rPr>
              <w:t xml:space="preserve">        </w:t>
            </w:r>
            <w:r w:rsidRPr="00655FEF">
              <w:rPr>
                <w:rFonts w:ascii="Browallia New" w:hAnsi="Browallia New" w:cs="Browallia New"/>
                <w:sz w:val="28"/>
                <w:szCs w:val="28"/>
                <w:cs/>
              </w:rPr>
              <w:t>-</w:t>
            </w:r>
          </w:p>
        </w:tc>
        <w:tc>
          <w:tcPr>
            <w:tcW w:w="238" w:type="dxa"/>
          </w:tcPr>
          <w:p w14:paraId="4F5DD8FA" w14:textId="77777777" w:rsidR="001509F3" w:rsidRPr="00655FEF" w:rsidRDefault="001509F3" w:rsidP="001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52" w:type="dxa"/>
            <w:tcBorders>
              <w:top w:val="single" w:sz="4" w:space="0" w:color="auto"/>
              <w:bottom w:val="single" w:sz="12" w:space="0" w:color="auto"/>
            </w:tcBorders>
            <w:vAlign w:val="center"/>
          </w:tcPr>
          <w:p w14:paraId="5E59C6DC" w14:textId="34582CB9" w:rsidR="001509F3" w:rsidRPr="00363958" w:rsidRDefault="00F46B29" w:rsidP="001509F3">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F46B29">
              <w:rPr>
                <w:rFonts w:ascii="Browallia New" w:hAnsi="Browallia New" w:cs="Browallia New"/>
                <w:sz w:val="28"/>
                <w:szCs w:val="28"/>
              </w:rPr>
              <w:t xml:space="preserve">        </w:t>
            </w:r>
            <w:r w:rsidR="001509F3" w:rsidRPr="00655FEF">
              <w:rPr>
                <w:rFonts w:ascii="Browallia New" w:hAnsi="Browallia New" w:cs="Browallia New"/>
                <w:sz w:val="28"/>
                <w:szCs w:val="28"/>
                <w:cs/>
              </w:rPr>
              <w:t>-</w:t>
            </w:r>
          </w:p>
        </w:tc>
      </w:tr>
    </w:tbl>
    <w:p w14:paraId="1B96755C" w14:textId="77777777" w:rsidR="00C67ED1" w:rsidRDefault="00C67ED1" w:rsidP="009D1742">
      <w:pPr>
        <w:tabs>
          <w:tab w:val="left" w:pos="7655"/>
          <w:tab w:val="left" w:pos="7797"/>
          <w:tab w:val="left" w:pos="7938"/>
        </w:tabs>
        <w:ind w:left="426"/>
        <w:jc w:val="thaiDistribute"/>
        <w:rPr>
          <w:rFonts w:ascii="Browallia New" w:hAnsi="Browallia New" w:cs="Browallia New"/>
          <w:sz w:val="28"/>
          <w:szCs w:val="28"/>
        </w:rPr>
      </w:pPr>
    </w:p>
    <w:p w14:paraId="1566BB35" w14:textId="77777777" w:rsidR="00D37894" w:rsidRDefault="00D3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11D072C7" w14:textId="262D0E1B" w:rsidR="00707914" w:rsidRPr="009D1742" w:rsidRDefault="00707914"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9D1742">
        <w:rPr>
          <w:rFonts w:ascii="Browallia New" w:hAnsi="Browallia New" w:cs="Browallia New"/>
          <w:sz w:val="28"/>
          <w:szCs w:val="28"/>
          <w:cs/>
        </w:rPr>
        <w:t>รายการเคลื่อนไหวของ</w:t>
      </w:r>
      <w:r w:rsidR="00881AE6" w:rsidRPr="009D1742">
        <w:rPr>
          <w:rFonts w:ascii="Browallia New" w:hAnsi="Browallia New" w:cs="Browallia New" w:hint="cs"/>
          <w:sz w:val="28"/>
          <w:szCs w:val="28"/>
          <w:cs/>
        </w:rPr>
        <w:t>สินทรัพย์รอการขาย</w:t>
      </w:r>
      <w:r w:rsidR="00085E3B">
        <w:rPr>
          <w:rFonts w:ascii="Browallia New" w:hAnsi="Browallia New" w:cs="Browallia New" w:hint="cs"/>
          <w:sz w:val="28"/>
          <w:szCs w:val="28"/>
          <w:cs/>
        </w:rPr>
        <w:t>ในระหว่างปี</w:t>
      </w:r>
      <w:r w:rsidR="00085E3B" w:rsidRPr="00F46B29">
        <w:rPr>
          <w:rFonts w:ascii="Browallia New" w:hAnsi="Browallia New" w:cs="Browallia New" w:hint="cs"/>
          <w:sz w:val="28"/>
          <w:szCs w:val="28"/>
        </w:rPr>
        <w:t xml:space="preserve"> </w:t>
      </w:r>
      <w:r w:rsidR="00085E3B">
        <w:rPr>
          <w:rFonts w:ascii="Browallia New" w:hAnsi="Browallia New" w:cs="Browallia New"/>
          <w:sz w:val="28"/>
          <w:szCs w:val="28"/>
        </w:rPr>
        <w:t xml:space="preserve">2563 </w:t>
      </w:r>
      <w:r w:rsidR="00085E3B">
        <w:rPr>
          <w:rFonts w:ascii="Browallia New" w:hAnsi="Browallia New" w:cs="Browallia New" w:hint="cs"/>
          <w:sz w:val="28"/>
          <w:szCs w:val="28"/>
          <w:cs/>
        </w:rPr>
        <w:t>และ</w:t>
      </w:r>
      <w:r w:rsidR="00085E3B" w:rsidRPr="00F46B29">
        <w:rPr>
          <w:rFonts w:ascii="Browallia New" w:hAnsi="Browallia New" w:cs="Browallia New" w:hint="cs"/>
          <w:sz w:val="28"/>
          <w:szCs w:val="28"/>
        </w:rPr>
        <w:t xml:space="preserve"> </w:t>
      </w:r>
      <w:r w:rsidR="00085E3B">
        <w:rPr>
          <w:rFonts w:ascii="Browallia New" w:hAnsi="Browallia New" w:cs="Browallia New"/>
          <w:sz w:val="28"/>
          <w:szCs w:val="28"/>
        </w:rPr>
        <w:t>2562</w:t>
      </w:r>
      <w:r w:rsidR="00085E3B" w:rsidRPr="00F46B29">
        <w:rPr>
          <w:rFonts w:ascii="Browallia New" w:hAnsi="Browallia New" w:cs="Browallia New"/>
          <w:sz w:val="28"/>
          <w:szCs w:val="28"/>
        </w:rPr>
        <w:t xml:space="preserve"> </w:t>
      </w:r>
      <w:r w:rsidRPr="009D1742">
        <w:rPr>
          <w:rFonts w:ascii="Browallia New" w:hAnsi="Browallia New" w:cs="Browallia New"/>
          <w:sz w:val="28"/>
          <w:szCs w:val="28"/>
          <w:cs/>
        </w:rPr>
        <w:t>ดังต่อไปนี้</w:t>
      </w:r>
    </w:p>
    <w:p w14:paraId="21BC4E25" w14:textId="53DF91D0" w:rsidR="00246071" w:rsidRPr="007F329E" w:rsidRDefault="00246071"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W w:w="9140" w:type="dxa"/>
        <w:tblInd w:w="333" w:type="dxa"/>
        <w:tblLayout w:type="fixed"/>
        <w:tblCellMar>
          <w:left w:w="46" w:type="dxa"/>
          <w:right w:w="46" w:type="dxa"/>
        </w:tblCellMar>
        <w:tblLook w:val="0000" w:firstRow="0" w:lastRow="0" w:firstColumn="0" w:lastColumn="0" w:noHBand="0" w:noVBand="0"/>
      </w:tblPr>
      <w:tblGrid>
        <w:gridCol w:w="3834"/>
        <w:gridCol w:w="1134"/>
        <w:gridCol w:w="232"/>
        <w:gridCol w:w="1161"/>
        <w:gridCol w:w="210"/>
        <w:gridCol w:w="1158"/>
        <w:gridCol w:w="243"/>
        <w:gridCol w:w="1159"/>
        <w:gridCol w:w="9"/>
      </w:tblGrid>
      <w:tr w:rsidR="00A51BEF" w:rsidRPr="009D1742" w14:paraId="3BDBF5FE" w14:textId="77777777" w:rsidTr="00EB64F6">
        <w:trPr>
          <w:gridAfter w:val="1"/>
          <w:wAfter w:w="9" w:type="dxa"/>
          <w:cantSplit/>
          <w:trHeight w:val="20"/>
        </w:trPr>
        <w:tc>
          <w:tcPr>
            <w:tcW w:w="3834" w:type="dxa"/>
            <w:vAlign w:val="bottom"/>
          </w:tcPr>
          <w:p w14:paraId="5774050F" w14:textId="77777777" w:rsidR="00A51BEF" w:rsidRPr="009D1742" w:rsidRDefault="00A51BEF" w:rsidP="009D1742">
            <w:pPr>
              <w:spacing w:line="240" w:lineRule="auto"/>
              <w:ind w:right="851"/>
              <w:jc w:val="both"/>
              <w:rPr>
                <w:rFonts w:ascii="Browallia New" w:hAnsi="Browallia New" w:cs="Browallia New"/>
                <w:sz w:val="28"/>
                <w:szCs w:val="28"/>
              </w:rPr>
            </w:pPr>
          </w:p>
        </w:tc>
        <w:tc>
          <w:tcPr>
            <w:tcW w:w="5297" w:type="dxa"/>
            <w:gridSpan w:val="7"/>
            <w:vAlign w:val="bottom"/>
          </w:tcPr>
          <w:p w14:paraId="18F2F634" w14:textId="31579A99" w:rsidR="00A51BEF" w:rsidRPr="00EB64F6" w:rsidRDefault="00A51BEF" w:rsidP="009D1742">
            <w:pPr>
              <w:tabs>
                <w:tab w:val="clear" w:pos="4678"/>
              </w:tabs>
              <w:spacing w:line="240" w:lineRule="auto"/>
              <w:jc w:val="right"/>
              <w:rPr>
                <w:rFonts w:ascii="Browallia New" w:hAnsi="Browallia New" w:cs="Browallia New"/>
                <w:sz w:val="28"/>
                <w:szCs w:val="28"/>
                <w:cs/>
              </w:rPr>
            </w:pPr>
            <w:r w:rsidRPr="00EB64F6">
              <w:rPr>
                <w:rFonts w:ascii="Browallia New" w:hAnsi="Browallia New" w:cs="Browallia New"/>
                <w:sz w:val="28"/>
                <w:szCs w:val="28"/>
                <w:cs/>
              </w:rPr>
              <w:t>(หน่วย</w:t>
            </w:r>
            <w:r w:rsidR="00F46B29" w:rsidRPr="00EB64F6">
              <w:rPr>
                <w:rFonts w:ascii="Browallia New" w:hAnsi="Browallia New" w:cs="Browallia New"/>
                <w:sz w:val="28"/>
                <w:szCs w:val="28"/>
              </w:rPr>
              <w:t xml:space="preserve"> </w:t>
            </w:r>
            <w:r w:rsidRPr="00EB64F6">
              <w:rPr>
                <w:rFonts w:ascii="Browallia New" w:hAnsi="Browallia New" w:cs="Browallia New"/>
                <w:sz w:val="28"/>
                <w:szCs w:val="28"/>
                <w:lang w:val="en-GB"/>
              </w:rPr>
              <w:t xml:space="preserve">: </w:t>
            </w:r>
            <w:r w:rsidRPr="00EB64F6">
              <w:rPr>
                <w:rFonts w:ascii="Browallia New" w:hAnsi="Browallia New" w:cs="Browallia New"/>
                <w:sz w:val="28"/>
                <w:szCs w:val="28"/>
                <w:cs/>
              </w:rPr>
              <w:t>พันบาท)</w:t>
            </w:r>
          </w:p>
        </w:tc>
      </w:tr>
      <w:tr w:rsidR="00A51BEF" w:rsidRPr="009D1742" w14:paraId="370F1EC9" w14:textId="77777777" w:rsidTr="00EB64F6">
        <w:trPr>
          <w:gridAfter w:val="1"/>
          <w:wAfter w:w="9" w:type="dxa"/>
          <w:cantSplit/>
          <w:trHeight w:val="20"/>
        </w:trPr>
        <w:tc>
          <w:tcPr>
            <w:tcW w:w="3834" w:type="dxa"/>
            <w:vAlign w:val="bottom"/>
          </w:tcPr>
          <w:p w14:paraId="0078E798" w14:textId="77777777" w:rsidR="00A51BEF" w:rsidRPr="00EB64F6" w:rsidRDefault="00A51BEF" w:rsidP="009D1742">
            <w:pPr>
              <w:spacing w:line="240" w:lineRule="auto"/>
              <w:ind w:right="851"/>
              <w:jc w:val="both"/>
              <w:rPr>
                <w:rFonts w:ascii="Browallia New" w:hAnsi="Browallia New" w:cs="Browallia New"/>
                <w:sz w:val="28"/>
                <w:szCs w:val="28"/>
              </w:rPr>
            </w:pPr>
          </w:p>
        </w:tc>
        <w:tc>
          <w:tcPr>
            <w:tcW w:w="5297" w:type="dxa"/>
            <w:gridSpan w:val="7"/>
            <w:tcBorders>
              <w:bottom w:val="single" w:sz="4" w:space="0" w:color="auto"/>
            </w:tcBorders>
            <w:vAlign w:val="bottom"/>
          </w:tcPr>
          <w:p w14:paraId="39596F49" w14:textId="2C925546" w:rsidR="00A51BEF" w:rsidRPr="00EB64F6" w:rsidRDefault="007D7578" w:rsidP="009D1742">
            <w:pPr>
              <w:spacing w:line="240" w:lineRule="auto"/>
              <w:ind w:right="-45"/>
              <w:jc w:val="center"/>
              <w:rPr>
                <w:rFonts w:ascii="Browallia New" w:hAnsi="Browallia New" w:cs="Browallia New"/>
                <w:sz w:val="28"/>
                <w:szCs w:val="28"/>
                <w:cs/>
              </w:rPr>
            </w:pPr>
            <w:r w:rsidRPr="00EB64F6">
              <w:rPr>
                <w:rFonts w:ascii="Browallia New" w:hAnsi="Browallia New" w:cs="Browallia New"/>
                <w:sz w:val="28"/>
                <w:szCs w:val="28"/>
                <w:cs/>
              </w:rPr>
              <w:t>งบการเงินรวม</w:t>
            </w:r>
          </w:p>
        </w:tc>
      </w:tr>
      <w:tr w:rsidR="00A51BEF" w:rsidRPr="009D1742" w14:paraId="06B7CEB4" w14:textId="77777777" w:rsidTr="00EB64F6">
        <w:trPr>
          <w:cantSplit/>
          <w:trHeight w:val="20"/>
        </w:trPr>
        <w:tc>
          <w:tcPr>
            <w:tcW w:w="3834" w:type="dxa"/>
            <w:vAlign w:val="bottom"/>
          </w:tcPr>
          <w:p w14:paraId="5A1CCD19" w14:textId="77777777" w:rsidR="00A51BEF" w:rsidRPr="00EB64F6" w:rsidRDefault="00A51BEF" w:rsidP="009D1742">
            <w:pPr>
              <w:spacing w:line="240" w:lineRule="auto"/>
              <w:ind w:right="851"/>
              <w:jc w:val="both"/>
              <w:rPr>
                <w:rFonts w:ascii="Browallia New" w:hAnsi="Browallia New" w:cs="Browallia New"/>
                <w:sz w:val="28"/>
                <w:szCs w:val="28"/>
              </w:rPr>
            </w:pPr>
          </w:p>
        </w:tc>
        <w:tc>
          <w:tcPr>
            <w:tcW w:w="1134" w:type="dxa"/>
            <w:tcBorders>
              <w:bottom w:val="single" w:sz="4" w:space="0" w:color="auto"/>
            </w:tcBorders>
            <w:vAlign w:val="bottom"/>
          </w:tcPr>
          <w:p w14:paraId="1DF52E3F" w14:textId="338F0CF2" w:rsidR="00A51BEF" w:rsidRPr="00EB64F6" w:rsidRDefault="00A51BEF" w:rsidP="009D1742">
            <w:pPr>
              <w:tabs>
                <w:tab w:val="clear" w:pos="907"/>
              </w:tabs>
              <w:spacing w:line="240" w:lineRule="auto"/>
              <w:ind w:left="-46" w:right="-45"/>
              <w:jc w:val="center"/>
              <w:rPr>
                <w:rFonts w:ascii="Browallia New" w:hAnsi="Browallia New" w:cs="Browallia New"/>
                <w:sz w:val="28"/>
                <w:szCs w:val="28"/>
              </w:rPr>
            </w:pPr>
            <w:r w:rsidRPr="00EB64F6">
              <w:rPr>
                <w:rFonts w:ascii="Browallia New" w:hAnsi="Browallia New" w:cs="Browallia New"/>
                <w:sz w:val="28"/>
                <w:szCs w:val="28"/>
              </w:rPr>
              <w:t>256</w:t>
            </w:r>
            <w:r w:rsidR="00986308" w:rsidRPr="00EB64F6">
              <w:rPr>
                <w:rFonts w:ascii="Browallia New" w:hAnsi="Browallia New" w:cs="Browallia New"/>
                <w:sz w:val="28"/>
                <w:szCs w:val="28"/>
              </w:rPr>
              <w:t>2</w:t>
            </w:r>
          </w:p>
        </w:tc>
        <w:tc>
          <w:tcPr>
            <w:tcW w:w="232" w:type="dxa"/>
            <w:vAlign w:val="bottom"/>
          </w:tcPr>
          <w:p w14:paraId="61FBEB85" w14:textId="77777777" w:rsidR="00A51BEF" w:rsidRPr="00EB64F6" w:rsidRDefault="00A51BEF" w:rsidP="009D1742">
            <w:pPr>
              <w:tabs>
                <w:tab w:val="clear" w:pos="907"/>
              </w:tabs>
              <w:spacing w:line="240" w:lineRule="auto"/>
              <w:ind w:left="-46" w:right="-45"/>
              <w:jc w:val="both"/>
              <w:rPr>
                <w:rFonts w:ascii="Browallia New" w:hAnsi="Browallia New" w:cs="Browallia New"/>
                <w:sz w:val="28"/>
                <w:szCs w:val="28"/>
              </w:rPr>
            </w:pPr>
          </w:p>
        </w:tc>
        <w:tc>
          <w:tcPr>
            <w:tcW w:w="1161" w:type="dxa"/>
            <w:tcBorders>
              <w:bottom w:val="single" w:sz="4" w:space="0" w:color="auto"/>
            </w:tcBorders>
            <w:vAlign w:val="bottom"/>
          </w:tcPr>
          <w:p w14:paraId="188735D8" w14:textId="77777777" w:rsidR="00A51BEF" w:rsidRPr="00EB64F6" w:rsidRDefault="00A51BEF" w:rsidP="009D1742">
            <w:pPr>
              <w:tabs>
                <w:tab w:val="clear" w:pos="907"/>
              </w:tabs>
              <w:spacing w:line="240" w:lineRule="auto"/>
              <w:ind w:left="-46" w:right="-45"/>
              <w:jc w:val="center"/>
              <w:rPr>
                <w:rFonts w:ascii="Browallia New" w:hAnsi="Browallia New" w:cs="Browallia New"/>
                <w:sz w:val="28"/>
                <w:szCs w:val="28"/>
                <w:cs/>
              </w:rPr>
            </w:pPr>
            <w:r w:rsidRPr="00EB64F6">
              <w:rPr>
                <w:rFonts w:ascii="Browallia New" w:hAnsi="Browallia New" w:cs="Browallia New"/>
                <w:sz w:val="28"/>
                <w:szCs w:val="28"/>
                <w:cs/>
              </w:rPr>
              <w:t>เพิ่ม</w:t>
            </w:r>
            <w:r w:rsidRPr="00EB64F6">
              <w:rPr>
                <w:rStyle w:val="PageNumber"/>
                <w:rFonts w:ascii="Browallia New" w:hAnsi="Browallia New" w:cs="Browallia New"/>
                <w:sz w:val="28"/>
                <w:szCs w:val="28"/>
                <w:cs/>
              </w:rPr>
              <w:t>ขึ้น</w:t>
            </w:r>
          </w:p>
        </w:tc>
        <w:tc>
          <w:tcPr>
            <w:tcW w:w="210" w:type="dxa"/>
            <w:vAlign w:val="bottom"/>
          </w:tcPr>
          <w:p w14:paraId="162961DC" w14:textId="77777777" w:rsidR="00A51BEF" w:rsidRPr="00EB64F6" w:rsidRDefault="00A51BEF" w:rsidP="009D1742">
            <w:pPr>
              <w:tabs>
                <w:tab w:val="clear" w:pos="907"/>
              </w:tabs>
              <w:spacing w:line="240" w:lineRule="auto"/>
              <w:ind w:left="-46" w:right="-45"/>
              <w:jc w:val="both"/>
              <w:rPr>
                <w:rFonts w:ascii="Browallia New" w:hAnsi="Browallia New" w:cs="Browallia New"/>
                <w:sz w:val="28"/>
                <w:szCs w:val="28"/>
              </w:rPr>
            </w:pPr>
          </w:p>
        </w:tc>
        <w:tc>
          <w:tcPr>
            <w:tcW w:w="1158" w:type="dxa"/>
            <w:tcBorders>
              <w:bottom w:val="single" w:sz="4" w:space="0" w:color="auto"/>
            </w:tcBorders>
            <w:vAlign w:val="bottom"/>
          </w:tcPr>
          <w:p w14:paraId="4C9BE5DA" w14:textId="77777777" w:rsidR="00A51BEF" w:rsidRPr="00EB64F6" w:rsidRDefault="00A51BEF" w:rsidP="009D1742">
            <w:pPr>
              <w:tabs>
                <w:tab w:val="clear" w:pos="907"/>
              </w:tabs>
              <w:spacing w:line="240" w:lineRule="auto"/>
              <w:ind w:left="-46" w:right="-45"/>
              <w:jc w:val="center"/>
              <w:rPr>
                <w:rFonts w:ascii="Browallia New" w:hAnsi="Browallia New" w:cs="Browallia New"/>
                <w:sz w:val="28"/>
                <w:szCs w:val="28"/>
                <w:cs/>
              </w:rPr>
            </w:pPr>
            <w:r w:rsidRPr="00EB64F6">
              <w:rPr>
                <w:rFonts w:ascii="Browallia New" w:hAnsi="Browallia New" w:cs="Browallia New"/>
                <w:sz w:val="28"/>
                <w:szCs w:val="28"/>
                <w:cs/>
              </w:rPr>
              <w:t>ลดลง</w:t>
            </w:r>
          </w:p>
        </w:tc>
        <w:tc>
          <w:tcPr>
            <w:tcW w:w="243" w:type="dxa"/>
            <w:vAlign w:val="bottom"/>
          </w:tcPr>
          <w:p w14:paraId="13CDA720" w14:textId="77777777" w:rsidR="00A51BEF" w:rsidRPr="00EB64F6" w:rsidRDefault="00A51BEF" w:rsidP="009D1742">
            <w:pPr>
              <w:tabs>
                <w:tab w:val="clear" w:pos="907"/>
              </w:tabs>
              <w:spacing w:line="240" w:lineRule="auto"/>
              <w:ind w:left="-46" w:right="-45"/>
              <w:jc w:val="both"/>
              <w:rPr>
                <w:rFonts w:ascii="Browallia New" w:hAnsi="Browallia New" w:cs="Browallia New"/>
                <w:sz w:val="28"/>
                <w:szCs w:val="28"/>
              </w:rPr>
            </w:pPr>
          </w:p>
        </w:tc>
        <w:tc>
          <w:tcPr>
            <w:tcW w:w="1168" w:type="dxa"/>
            <w:gridSpan w:val="2"/>
            <w:tcBorders>
              <w:bottom w:val="single" w:sz="4" w:space="0" w:color="auto"/>
            </w:tcBorders>
            <w:vAlign w:val="bottom"/>
          </w:tcPr>
          <w:p w14:paraId="539142AD" w14:textId="02E2DD18" w:rsidR="00A51BEF" w:rsidRPr="00EB64F6" w:rsidRDefault="00A51BEF" w:rsidP="009D1742">
            <w:pPr>
              <w:tabs>
                <w:tab w:val="clear" w:pos="907"/>
              </w:tabs>
              <w:spacing w:line="240" w:lineRule="auto"/>
              <w:ind w:left="-46" w:right="-45"/>
              <w:jc w:val="center"/>
              <w:rPr>
                <w:rFonts w:ascii="Browallia New" w:hAnsi="Browallia New" w:cs="Browallia New"/>
                <w:sz w:val="28"/>
                <w:szCs w:val="28"/>
                <w:cs/>
              </w:rPr>
            </w:pPr>
            <w:r w:rsidRPr="00EB64F6">
              <w:rPr>
                <w:rFonts w:ascii="Browallia New" w:hAnsi="Browallia New" w:cs="Browallia New"/>
                <w:sz w:val="28"/>
                <w:szCs w:val="28"/>
              </w:rPr>
              <w:t>256</w:t>
            </w:r>
            <w:r w:rsidR="00986308" w:rsidRPr="00EB64F6">
              <w:rPr>
                <w:rFonts w:ascii="Browallia New" w:hAnsi="Browallia New" w:cs="Browallia New"/>
                <w:sz w:val="28"/>
                <w:szCs w:val="28"/>
              </w:rPr>
              <w:t>3</w:t>
            </w:r>
          </w:p>
        </w:tc>
      </w:tr>
      <w:tr w:rsidR="005D1D94" w:rsidRPr="009D1742" w14:paraId="5A1FC8BB" w14:textId="77777777" w:rsidTr="00EB64F6">
        <w:trPr>
          <w:cantSplit/>
          <w:trHeight w:val="20"/>
        </w:trPr>
        <w:tc>
          <w:tcPr>
            <w:tcW w:w="3834" w:type="dxa"/>
            <w:vAlign w:val="bottom"/>
          </w:tcPr>
          <w:p w14:paraId="212E5C77" w14:textId="77777777" w:rsidR="005D1D94" w:rsidRPr="00EB64F6" w:rsidRDefault="005D1D94" w:rsidP="009D1742">
            <w:pPr>
              <w:spacing w:line="240" w:lineRule="auto"/>
              <w:ind w:right="851"/>
              <w:jc w:val="both"/>
              <w:rPr>
                <w:rFonts w:ascii="Browallia New" w:hAnsi="Browallia New" w:cs="Browallia New"/>
                <w:sz w:val="28"/>
                <w:szCs w:val="28"/>
              </w:rPr>
            </w:pPr>
          </w:p>
        </w:tc>
        <w:tc>
          <w:tcPr>
            <w:tcW w:w="1134" w:type="dxa"/>
            <w:vAlign w:val="bottom"/>
          </w:tcPr>
          <w:p w14:paraId="0A9E0DE3" w14:textId="77777777" w:rsidR="005D1D94" w:rsidRPr="00EB64F6" w:rsidRDefault="005D1D94" w:rsidP="009D1742">
            <w:pPr>
              <w:tabs>
                <w:tab w:val="clear" w:pos="907"/>
              </w:tabs>
              <w:spacing w:line="240" w:lineRule="auto"/>
              <w:ind w:left="-46" w:right="-45"/>
              <w:jc w:val="center"/>
              <w:rPr>
                <w:rFonts w:ascii="Browallia New" w:hAnsi="Browallia New" w:cs="Browallia New"/>
                <w:sz w:val="28"/>
                <w:szCs w:val="28"/>
              </w:rPr>
            </w:pPr>
          </w:p>
        </w:tc>
        <w:tc>
          <w:tcPr>
            <w:tcW w:w="232" w:type="dxa"/>
            <w:vAlign w:val="bottom"/>
          </w:tcPr>
          <w:p w14:paraId="6C8769F8" w14:textId="77777777" w:rsidR="005D1D94" w:rsidRPr="00EB64F6" w:rsidRDefault="005D1D94" w:rsidP="009D1742">
            <w:pPr>
              <w:tabs>
                <w:tab w:val="clear" w:pos="907"/>
              </w:tabs>
              <w:spacing w:line="240" w:lineRule="auto"/>
              <w:ind w:left="-46" w:right="-45"/>
              <w:jc w:val="both"/>
              <w:rPr>
                <w:rFonts w:ascii="Browallia New" w:hAnsi="Browallia New" w:cs="Browallia New"/>
                <w:sz w:val="28"/>
                <w:szCs w:val="28"/>
              </w:rPr>
            </w:pPr>
          </w:p>
        </w:tc>
        <w:tc>
          <w:tcPr>
            <w:tcW w:w="1161" w:type="dxa"/>
            <w:vAlign w:val="bottom"/>
          </w:tcPr>
          <w:p w14:paraId="21F94B41" w14:textId="77777777" w:rsidR="005D1D94" w:rsidRPr="00EB64F6" w:rsidRDefault="005D1D94" w:rsidP="009D1742">
            <w:pPr>
              <w:tabs>
                <w:tab w:val="clear" w:pos="907"/>
              </w:tabs>
              <w:spacing w:line="240" w:lineRule="auto"/>
              <w:ind w:left="-46" w:right="-45"/>
              <w:jc w:val="center"/>
              <w:rPr>
                <w:rFonts w:ascii="Browallia New" w:hAnsi="Browallia New" w:cs="Browallia New"/>
                <w:sz w:val="28"/>
                <w:szCs w:val="28"/>
                <w:cs/>
              </w:rPr>
            </w:pPr>
          </w:p>
        </w:tc>
        <w:tc>
          <w:tcPr>
            <w:tcW w:w="210" w:type="dxa"/>
            <w:vAlign w:val="bottom"/>
          </w:tcPr>
          <w:p w14:paraId="73C8AF56" w14:textId="77777777" w:rsidR="005D1D94" w:rsidRPr="00EB64F6" w:rsidRDefault="005D1D94" w:rsidP="009D1742">
            <w:pPr>
              <w:tabs>
                <w:tab w:val="clear" w:pos="907"/>
              </w:tabs>
              <w:spacing w:line="240" w:lineRule="auto"/>
              <w:ind w:left="-46" w:right="-45"/>
              <w:jc w:val="both"/>
              <w:rPr>
                <w:rFonts w:ascii="Browallia New" w:hAnsi="Browallia New" w:cs="Browallia New"/>
                <w:sz w:val="28"/>
                <w:szCs w:val="28"/>
              </w:rPr>
            </w:pPr>
          </w:p>
        </w:tc>
        <w:tc>
          <w:tcPr>
            <w:tcW w:w="1158" w:type="dxa"/>
            <w:vAlign w:val="bottom"/>
          </w:tcPr>
          <w:p w14:paraId="74FB7551" w14:textId="77777777" w:rsidR="005D1D94" w:rsidRPr="00EB64F6" w:rsidRDefault="005D1D94" w:rsidP="009D1742">
            <w:pPr>
              <w:tabs>
                <w:tab w:val="clear" w:pos="907"/>
              </w:tabs>
              <w:spacing w:line="240" w:lineRule="auto"/>
              <w:ind w:left="-46" w:right="-45"/>
              <w:jc w:val="center"/>
              <w:rPr>
                <w:rFonts w:ascii="Browallia New" w:hAnsi="Browallia New" w:cs="Browallia New"/>
                <w:sz w:val="28"/>
                <w:szCs w:val="28"/>
                <w:cs/>
              </w:rPr>
            </w:pPr>
          </w:p>
        </w:tc>
        <w:tc>
          <w:tcPr>
            <w:tcW w:w="243" w:type="dxa"/>
            <w:vAlign w:val="bottom"/>
          </w:tcPr>
          <w:p w14:paraId="6DD0A706" w14:textId="77777777" w:rsidR="005D1D94" w:rsidRPr="00EB64F6" w:rsidRDefault="005D1D94" w:rsidP="009D1742">
            <w:pPr>
              <w:tabs>
                <w:tab w:val="clear" w:pos="907"/>
              </w:tabs>
              <w:spacing w:line="240" w:lineRule="auto"/>
              <w:ind w:left="-46" w:right="-45"/>
              <w:jc w:val="both"/>
              <w:rPr>
                <w:rFonts w:ascii="Browallia New" w:hAnsi="Browallia New" w:cs="Browallia New"/>
                <w:sz w:val="28"/>
                <w:szCs w:val="28"/>
              </w:rPr>
            </w:pPr>
          </w:p>
        </w:tc>
        <w:tc>
          <w:tcPr>
            <w:tcW w:w="1168" w:type="dxa"/>
            <w:gridSpan w:val="2"/>
            <w:vAlign w:val="bottom"/>
          </w:tcPr>
          <w:p w14:paraId="78A48218" w14:textId="77777777" w:rsidR="005D1D94" w:rsidRPr="00EB64F6" w:rsidRDefault="005D1D94" w:rsidP="009D1742">
            <w:pPr>
              <w:tabs>
                <w:tab w:val="clear" w:pos="907"/>
              </w:tabs>
              <w:spacing w:line="240" w:lineRule="auto"/>
              <w:ind w:left="-46" w:right="-45"/>
              <w:jc w:val="center"/>
              <w:rPr>
                <w:rFonts w:ascii="Browallia New" w:hAnsi="Browallia New" w:cs="Browallia New"/>
                <w:sz w:val="28"/>
                <w:szCs w:val="28"/>
              </w:rPr>
            </w:pPr>
          </w:p>
        </w:tc>
      </w:tr>
      <w:tr w:rsidR="00986308" w:rsidRPr="009D1742" w14:paraId="369A6E99" w14:textId="77777777" w:rsidTr="00EB64F6">
        <w:trPr>
          <w:cantSplit/>
          <w:trHeight w:val="20"/>
        </w:trPr>
        <w:tc>
          <w:tcPr>
            <w:tcW w:w="3834" w:type="dxa"/>
            <w:vAlign w:val="bottom"/>
          </w:tcPr>
          <w:p w14:paraId="5481796D" w14:textId="549D3622" w:rsidR="00986308" w:rsidRPr="00EB64F6" w:rsidRDefault="00986308" w:rsidP="00986308">
            <w:pPr>
              <w:tabs>
                <w:tab w:val="clear" w:pos="227"/>
                <w:tab w:val="left" w:pos="0"/>
              </w:tabs>
              <w:spacing w:line="240" w:lineRule="auto"/>
              <w:ind w:left="237" w:hanging="177"/>
              <w:rPr>
                <w:rFonts w:ascii="Browallia New" w:hAnsi="Browallia New" w:cs="Browallia New"/>
                <w:b/>
                <w:bCs/>
                <w:sz w:val="28"/>
                <w:szCs w:val="28"/>
              </w:rPr>
            </w:pPr>
            <w:r w:rsidRPr="00EB64F6">
              <w:rPr>
                <w:rFonts w:ascii="Browallia New" w:hAnsi="Browallia New" w:cs="Browallia New"/>
                <w:sz w:val="28"/>
                <w:szCs w:val="28"/>
                <w:cs/>
              </w:rPr>
              <w:t>ยานพาหนะ</w:t>
            </w:r>
          </w:p>
        </w:tc>
        <w:tc>
          <w:tcPr>
            <w:tcW w:w="1134" w:type="dxa"/>
            <w:vAlign w:val="bottom"/>
          </w:tcPr>
          <w:p w14:paraId="061C209F" w14:textId="2C1D266A" w:rsidR="00986308" w:rsidRPr="00EB64F6" w:rsidRDefault="00986308" w:rsidP="00986308">
            <w:pPr>
              <w:pStyle w:val="acctfourfigures"/>
              <w:tabs>
                <w:tab w:val="clear" w:pos="765"/>
              </w:tabs>
              <w:spacing w:line="240" w:lineRule="auto"/>
              <w:ind w:left="-117"/>
              <w:jc w:val="right"/>
              <w:rPr>
                <w:rFonts w:ascii="Browallia New" w:hAnsi="Browallia New" w:cs="Browallia New"/>
                <w:sz w:val="28"/>
                <w:szCs w:val="28"/>
                <w:lang w:val="en-US"/>
              </w:rPr>
            </w:pPr>
            <w:r w:rsidRPr="00EB64F6">
              <w:rPr>
                <w:rFonts w:ascii="Browallia New" w:hAnsi="Browallia New" w:cs="Browallia New"/>
                <w:sz w:val="28"/>
                <w:szCs w:val="28"/>
                <w:lang w:val="en-US"/>
              </w:rPr>
              <w:t>65,516</w:t>
            </w:r>
          </w:p>
        </w:tc>
        <w:tc>
          <w:tcPr>
            <w:tcW w:w="232" w:type="dxa"/>
            <w:vAlign w:val="bottom"/>
          </w:tcPr>
          <w:p w14:paraId="001C14F6" w14:textId="77777777" w:rsidR="00986308" w:rsidRPr="00EB64F6" w:rsidRDefault="00986308" w:rsidP="00986308">
            <w:pPr>
              <w:spacing w:line="240" w:lineRule="auto"/>
              <w:ind w:right="851"/>
              <w:jc w:val="right"/>
              <w:rPr>
                <w:rFonts w:ascii="Browallia New" w:hAnsi="Browallia New" w:cs="Browallia New"/>
                <w:sz w:val="28"/>
                <w:szCs w:val="28"/>
              </w:rPr>
            </w:pPr>
          </w:p>
        </w:tc>
        <w:tc>
          <w:tcPr>
            <w:tcW w:w="1161" w:type="dxa"/>
            <w:vAlign w:val="bottom"/>
          </w:tcPr>
          <w:p w14:paraId="505CC063" w14:textId="2DC88E8E" w:rsidR="00986308" w:rsidRPr="004844D2" w:rsidRDefault="00C220E4" w:rsidP="00986308">
            <w:pPr>
              <w:pStyle w:val="acctfourfigures"/>
              <w:tabs>
                <w:tab w:val="clear" w:pos="765"/>
              </w:tabs>
              <w:spacing w:line="240" w:lineRule="auto"/>
              <w:ind w:left="-117"/>
              <w:jc w:val="right"/>
              <w:rPr>
                <w:rFonts w:ascii="Browallia New" w:hAnsi="Browallia New" w:cs="Browallia New"/>
                <w:sz w:val="28"/>
                <w:szCs w:val="28"/>
              </w:rPr>
            </w:pPr>
            <w:r w:rsidRPr="004844D2">
              <w:rPr>
                <w:rFonts w:ascii="Browallia New" w:hAnsi="Browallia New" w:cs="Browallia New"/>
                <w:sz w:val="28"/>
                <w:szCs w:val="28"/>
              </w:rPr>
              <w:t>224,070</w:t>
            </w:r>
          </w:p>
        </w:tc>
        <w:tc>
          <w:tcPr>
            <w:tcW w:w="210" w:type="dxa"/>
            <w:vAlign w:val="bottom"/>
          </w:tcPr>
          <w:p w14:paraId="114D7774" w14:textId="77777777" w:rsidR="00986308" w:rsidRPr="004844D2" w:rsidRDefault="00986308" w:rsidP="00986308">
            <w:pPr>
              <w:spacing w:line="240" w:lineRule="auto"/>
              <w:ind w:right="851"/>
              <w:jc w:val="center"/>
              <w:rPr>
                <w:rFonts w:ascii="Browallia New" w:hAnsi="Browallia New" w:cs="Browallia New"/>
                <w:sz w:val="28"/>
                <w:szCs w:val="28"/>
              </w:rPr>
            </w:pPr>
          </w:p>
        </w:tc>
        <w:tc>
          <w:tcPr>
            <w:tcW w:w="1158" w:type="dxa"/>
            <w:vAlign w:val="bottom"/>
          </w:tcPr>
          <w:p w14:paraId="63EC44B3" w14:textId="3F1BBAD9" w:rsidR="00986308" w:rsidRPr="004844D2" w:rsidRDefault="00315632" w:rsidP="00986308">
            <w:pPr>
              <w:pStyle w:val="acctfourfigures"/>
              <w:tabs>
                <w:tab w:val="clear" w:pos="765"/>
              </w:tabs>
              <w:spacing w:line="240" w:lineRule="auto"/>
              <w:ind w:left="-117"/>
              <w:jc w:val="right"/>
              <w:rPr>
                <w:rFonts w:ascii="Browallia New" w:hAnsi="Browallia New" w:cs="Browallia New"/>
                <w:sz w:val="28"/>
                <w:szCs w:val="28"/>
              </w:rPr>
            </w:pPr>
            <w:r w:rsidRPr="004844D2">
              <w:rPr>
                <w:rFonts w:ascii="Browallia New" w:hAnsi="Browallia New" w:cs="Browallia New"/>
                <w:sz w:val="28"/>
                <w:szCs w:val="28"/>
              </w:rPr>
              <w:t>(2</w:t>
            </w:r>
            <w:r w:rsidR="00F9122A" w:rsidRPr="004844D2">
              <w:rPr>
                <w:rFonts w:ascii="Browallia New" w:hAnsi="Browallia New" w:cs="Browallia New"/>
                <w:sz w:val="28"/>
                <w:szCs w:val="28"/>
              </w:rPr>
              <w:t>41,791</w:t>
            </w:r>
            <w:r w:rsidRPr="004844D2">
              <w:rPr>
                <w:rFonts w:ascii="Browallia New" w:hAnsi="Browallia New" w:cs="Browallia New"/>
                <w:sz w:val="28"/>
                <w:szCs w:val="28"/>
              </w:rPr>
              <w:t>)</w:t>
            </w:r>
          </w:p>
        </w:tc>
        <w:tc>
          <w:tcPr>
            <w:tcW w:w="243" w:type="dxa"/>
            <w:vAlign w:val="bottom"/>
          </w:tcPr>
          <w:p w14:paraId="7A1483A1" w14:textId="77777777" w:rsidR="00986308" w:rsidRPr="00EB64F6" w:rsidRDefault="00986308" w:rsidP="00986308">
            <w:pPr>
              <w:spacing w:line="240" w:lineRule="auto"/>
              <w:ind w:right="851"/>
              <w:jc w:val="right"/>
              <w:rPr>
                <w:rFonts w:ascii="Browallia New" w:hAnsi="Browallia New" w:cs="Browallia New"/>
                <w:sz w:val="28"/>
                <w:szCs w:val="28"/>
              </w:rPr>
            </w:pPr>
          </w:p>
        </w:tc>
        <w:tc>
          <w:tcPr>
            <w:tcW w:w="1168" w:type="dxa"/>
            <w:gridSpan w:val="2"/>
            <w:vAlign w:val="bottom"/>
          </w:tcPr>
          <w:p w14:paraId="000ABA51" w14:textId="5F3F967B" w:rsidR="00986308" w:rsidRPr="00EB64F6" w:rsidRDefault="001B0F57" w:rsidP="00986308">
            <w:pPr>
              <w:pStyle w:val="acctfourfigures"/>
              <w:tabs>
                <w:tab w:val="clear" w:pos="765"/>
              </w:tabs>
              <w:spacing w:line="240" w:lineRule="auto"/>
              <w:ind w:left="-117"/>
              <w:jc w:val="right"/>
              <w:rPr>
                <w:rFonts w:ascii="Browallia New" w:hAnsi="Browallia New" w:cs="Browallia New"/>
                <w:sz w:val="28"/>
                <w:szCs w:val="28"/>
                <w:lang w:val="en-US"/>
              </w:rPr>
            </w:pPr>
            <w:r w:rsidRPr="00EB64F6">
              <w:rPr>
                <w:rFonts w:ascii="Browallia New" w:hAnsi="Browallia New" w:cs="Browallia New"/>
                <w:sz w:val="28"/>
                <w:szCs w:val="28"/>
                <w:lang w:val="en-US"/>
              </w:rPr>
              <w:t>47,795</w:t>
            </w:r>
          </w:p>
        </w:tc>
      </w:tr>
      <w:tr w:rsidR="00455A9E" w:rsidRPr="009D1742" w14:paraId="6EDA1E39" w14:textId="77777777" w:rsidTr="00EB64F6">
        <w:trPr>
          <w:cantSplit/>
          <w:trHeight w:val="20"/>
        </w:trPr>
        <w:tc>
          <w:tcPr>
            <w:tcW w:w="3834" w:type="dxa"/>
            <w:vAlign w:val="bottom"/>
          </w:tcPr>
          <w:p w14:paraId="43C57302" w14:textId="1879F709" w:rsidR="00455A9E" w:rsidRPr="00EB64F6" w:rsidRDefault="00F46B29" w:rsidP="00455A9E">
            <w:pPr>
              <w:tabs>
                <w:tab w:val="clear" w:pos="227"/>
              </w:tabs>
              <w:spacing w:line="240" w:lineRule="auto"/>
              <w:ind w:left="233" w:hanging="233"/>
              <w:rPr>
                <w:rFonts w:ascii="Browallia New" w:hAnsi="Browallia New" w:cs="Browallia New"/>
                <w:sz w:val="28"/>
                <w:szCs w:val="28"/>
                <w:cs/>
              </w:rPr>
            </w:pPr>
            <w:r w:rsidRPr="00EB64F6">
              <w:rPr>
                <w:rFonts w:ascii="Browallia New" w:hAnsi="Browallia New" w:cs="Browallia New"/>
                <w:sz w:val="28"/>
                <w:szCs w:val="28"/>
              </w:rPr>
              <w:t xml:space="preserve"> </w:t>
            </w:r>
            <w:r w:rsidR="00455A9E" w:rsidRPr="00EB64F6">
              <w:rPr>
                <w:rFonts w:ascii="Browallia New" w:hAnsi="Browallia New" w:cs="Browallia New"/>
                <w:sz w:val="28"/>
                <w:szCs w:val="28"/>
                <w:cs/>
              </w:rPr>
              <w:t>ค่าเผื่อการ</w:t>
            </w:r>
            <w:r w:rsidR="008718B4" w:rsidRPr="00EB64F6">
              <w:rPr>
                <w:rFonts w:ascii="Browallia New" w:hAnsi="Browallia New" w:cs="Browallia New" w:hint="cs"/>
                <w:sz w:val="28"/>
                <w:szCs w:val="28"/>
                <w:cs/>
              </w:rPr>
              <w:t>ด้อย</w:t>
            </w:r>
            <w:r w:rsidR="00455A9E" w:rsidRPr="00EB64F6">
              <w:rPr>
                <w:rFonts w:ascii="Browallia New" w:hAnsi="Browallia New" w:cs="Browallia New"/>
                <w:sz w:val="28"/>
                <w:szCs w:val="28"/>
                <w:cs/>
              </w:rPr>
              <w:t>ค่าของ</w:t>
            </w:r>
            <w:r w:rsidR="00455A9E" w:rsidRPr="00EB64F6">
              <w:rPr>
                <w:rFonts w:ascii="Browallia New" w:hAnsi="Browallia New" w:cs="Browallia New" w:hint="cs"/>
                <w:sz w:val="28"/>
                <w:szCs w:val="28"/>
                <w:cs/>
              </w:rPr>
              <w:t>สินทรัพย์รอการขาย</w:t>
            </w:r>
          </w:p>
        </w:tc>
        <w:tc>
          <w:tcPr>
            <w:tcW w:w="1134" w:type="dxa"/>
            <w:vAlign w:val="bottom"/>
          </w:tcPr>
          <w:p w14:paraId="08D9F669" w14:textId="3FBA6830" w:rsidR="00455A9E" w:rsidRPr="00EB64F6" w:rsidRDefault="00455A9E" w:rsidP="00455A9E">
            <w:pPr>
              <w:pStyle w:val="acctfourfigures"/>
              <w:tabs>
                <w:tab w:val="clear" w:pos="765"/>
              </w:tabs>
              <w:spacing w:line="240" w:lineRule="auto"/>
              <w:ind w:left="-117"/>
              <w:jc w:val="right"/>
              <w:rPr>
                <w:rFonts w:ascii="Browallia New" w:hAnsi="Browallia New" w:cs="Browallia New"/>
                <w:sz w:val="28"/>
                <w:szCs w:val="28"/>
                <w:lang w:val="en-US"/>
              </w:rPr>
            </w:pPr>
            <w:r w:rsidRPr="00EB64F6">
              <w:rPr>
                <w:rFonts w:ascii="Browallia New" w:hAnsi="Browallia New" w:cs="Browallia New"/>
                <w:sz w:val="28"/>
                <w:szCs w:val="28"/>
                <w:lang w:val="en-US"/>
              </w:rPr>
              <w:t>(22,681)</w:t>
            </w:r>
          </w:p>
        </w:tc>
        <w:tc>
          <w:tcPr>
            <w:tcW w:w="232" w:type="dxa"/>
            <w:vAlign w:val="bottom"/>
          </w:tcPr>
          <w:p w14:paraId="2CCED617" w14:textId="77777777" w:rsidR="00455A9E" w:rsidRPr="00EB64F6" w:rsidRDefault="00455A9E" w:rsidP="00455A9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61" w:type="dxa"/>
            <w:vAlign w:val="bottom"/>
          </w:tcPr>
          <w:p w14:paraId="15F7EFD3" w14:textId="54F37A32" w:rsidR="00455A9E" w:rsidRPr="004844D2" w:rsidRDefault="003833D9" w:rsidP="0045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4844D2">
              <w:rPr>
                <w:rFonts w:ascii="Browallia New" w:hAnsi="Browallia New" w:cs="Browallia New"/>
                <w:sz w:val="28"/>
                <w:szCs w:val="28"/>
              </w:rPr>
              <w:t>(71,462)</w:t>
            </w:r>
          </w:p>
        </w:tc>
        <w:tc>
          <w:tcPr>
            <w:tcW w:w="210" w:type="dxa"/>
            <w:vAlign w:val="bottom"/>
          </w:tcPr>
          <w:p w14:paraId="63B81F5B" w14:textId="77777777" w:rsidR="00455A9E" w:rsidRPr="004844D2" w:rsidRDefault="00455A9E" w:rsidP="0045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58" w:type="dxa"/>
            <w:vAlign w:val="bottom"/>
          </w:tcPr>
          <w:p w14:paraId="2997DE9F" w14:textId="3AB70A6A" w:rsidR="00455A9E" w:rsidRPr="004844D2" w:rsidRDefault="00315632" w:rsidP="0045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right"/>
              <w:rPr>
                <w:rFonts w:ascii="Browallia New" w:hAnsi="Browallia New" w:cs="Browallia New"/>
                <w:sz w:val="28"/>
                <w:szCs w:val="28"/>
                <w:cs/>
              </w:rPr>
            </w:pPr>
            <w:r w:rsidRPr="004844D2">
              <w:rPr>
                <w:rFonts w:ascii="Browallia New" w:hAnsi="Browallia New" w:cs="Browallia New"/>
                <w:sz w:val="28"/>
                <w:szCs w:val="28"/>
              </w:rPr>
              <w:t>81,</w:t>
            </w:r>
            <w:r w:rsidR="005A4813" w:rsidRPr="004844D2">
              <w:rPr>
                <w:rFonts w:ascii="Browallia New" w:hAnsi="Browallia New" w:cs="Browallia New"/>
                <w:sz w:val="28"/>
                <w:szCs w:val="28"/>
              </w:rPr>
              <w:t>1</w:t>
            </w:r>
            <w:r w:rsidR="009551A7" w:rsidRPr="004844D2">
              <w:rPr>
                <w:rFonts w:ascii="Browallia New" w:hAnsi="Browallia New" w:cs="Browallia New"/>
                <w:sz w:val="28"/>
                <w:szCs w:val="28"/>
              </w:rPr>
              <w:t>77</w:t>
            </w:r>
          </w:p>
        </w:tc>
        <w:tc>
          <w:tcPr>
            <w:tcW w:w="243" w:type="dxa"/>
            <w:vAlign w:val="bottom"/>
          </w:tcPr>
          <w:p w14:paraId="42443734" w14:textId="77777777" w:rsidR="00455A9E" w:rsidRPr="00EB64F6" w:rsidRDefault="00455A9E" w:rsidP="0045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68" w:type="dxa"/>
            <w:gridSpan w:val="2"/>
            <w:vAlign w:val="bottom"/>
          </w:tcPr>
          <w:p w14:paraId="4E069DA2" w14:textId="697711F9" w:rsidR="00455A9E" w:rsidRPr="00EB64F6" w:rsidRDefault="004D53E6" w:rsidP="00455A9E">
            <w:pPr>
              <w:pStyle w:val="acctfourfigures"/>
              <w:tabs>
                <w:tab w:val="clear" w:pos="765"/>
              </w:tabs>
              <w:spacing w:line="240" w:lineRule="auto"/>
              <w:ind w:left="-117"/>
              <w:jc w:val="right"/>
              <w:rPr>
                <w:rFonts w:ascii="Browallia New" w:hAnsi="Browallia New" w:cs="Browallia New"/>
                <w:sz w:val="28"/>
                <w:szCs w:val="28"/>
                <w:lang w:val="en-US"/>
              </w:rPr>
            </w:pPr>
            <w:r w:rsidRPr="00EB64F6">
              <w:rPr>
                <w:rFonts w:ascii="Browallia New" w:hAnsi="Browallia New" w:cs="Browallia New"/>
                <w:sz w:val="28"/>
                <w:szCs w:val="28"/>
                <w:lang w:val="en-US"/>
              </w:rPr>
              <w:t>(12,966)</w:t>
            </w:r>
          </w:p>
        </w:tc>
      </w:tr>
      <w:tr w:rsidR="00455A9E" w:rsidRPr="00E06046" w14:paraId="2C73404A" w14:textId="77777777" w:rsidTr="00EB64F6">
        <w:trPr>
          <w:cantSplit/>
          <w:trHeight w:val="20"/>
        </w:trPr>
        <w:tc>
          <w:tcPr>
            <w:tcW w:w="3834" w:type="dxa"/>
            <w:vAlign w:val="bottom"/>
          </w:tcPr>
          <w:p w14:paraId="40C670C2" w14:textId="21F530C3" w:rsidR="00455A9E" w:rsidRPr="00EB64F6" w:rsidRDefault="00455A9E" w:rsidP="00455A9E">
            <w:pPr>
              <w:tabs>
                <w:tab w:val="clear" w:pos="227"/>
              </w:tabs>
              <w:spacing w:line="240" w:lineRule="auto"/>
              <w:ind w:left="237" w:firstLine="13"/>
              <w:rPr>
                <w:rFonts w:ascii="Browallia New" w:hAnsi="Browallia New" w:cs="Browallia New"/>
                <w:sz w:val="28"/>
                <w:szCs w:val="28"/>
              </w:rPr>
            </w:pPr>
            <w:r w:rsidRPr="00EB64F6">
              <w:rPr>
                <w:rFonts w:ascii="Browallia New" w:hAnsi="Browallia New" w:cs="Browallia New"/>
                <w:sz w:val="28"/>
                <w:szCs w:val="28"/>
                <w:cs/>
              </w:rPr>
              <w:t>สุทธิ</w:t>
            </w:r>
          </w:p>
        </w:tc>
        <w:tc>
          <w:tcPr>
            <w:tcW w:w="1134" w:type="dxa"/>
            <w:tcBorders>
              <w:top w:val="single" w:sz="4" w:space="0" w:color="auto"/>
              <w:bottom w:val="single" w:sz="12" w:space="0" w:color="auto"/>
            </w:tcBorders>
            <w:vAlign w:val="bottom"/>
          </w:tcPr>
          <w:p w14:paraId="17E0ACA7" w14:textId="28ACB8EB" w:rsidR="00455A9E" w:rsidRPr="00EB64F6" w:rsidRDefault="00455A9E" w:rsidP="00455A9E">
            <w:pPr>
              <w:pStyle w:val="acctfourfigures"/>
              <w:tabs>
                <w:tab w:val="clear" w:pos="765"/>
              </w:tabs>
              <w:spacing w:line="240" w:lineRule="auto"/>
              <w:ind w:left="-117"/>
              <w:jc w:val="right"/>
              <w:rPr>
                <w:rFonts w:ascii="Browallia New" w:hAnsi="Browallia New" w:cs="Browallia New"/>
                <w:sz w:val="28"/>
                <w:szCs w:val="28"/>
                <w:lang w:val="en-US"/>
              </w:rPr>
            </w:pPr>
            <w:r w:rsidRPr="00EB64F6">
              <w:rPr>
                <w:rFonts w:ascii="Browallia New" w:hAnsi="Browallia New" w:cs="Browallia New"/>
                <w:sz w:val="28"/>
                <w:szCs w:val="28"/>
                <w:lang w:val="en-US"/>
              </w:rPr>
              <w:t>42,835</w:t>
            </w:r>
          </w:p>
        </w:tc>
        <w:tc>
          <w:tcPr>
            <w:tcW w:w="232" w:type="dxa"/>
            <w:vAlign w:val="bottom"/>
          </w:tcPr>
          <w:p w14:paraId="214C44E8" w14:textId="77777777" w:rsidR="00455A9E" w:rsidRPr="00EB64F6" w:rsidRDefault="00455A9E" w:rsidP="00455A9E">
            <w:pPr>
              <w:tabs>
                <w:tab w:val="clear" w:pos="680"/>
                <w:tab w:val="clear" w:pos="907"/>
              </w:tabs>
              <w:spacing w:line="240" w:lineRule="auto"/>
              <w:ind w:left="-46" w:right="96"/>
              <w:jc w:val="right"/>
              <w:rPr>
                <w:rFonts w:ascii="Browallia New" w:hAnsi="Browallia New" w:cs="Browallia New"/>
                <w:sz w:val="28"/>
                <w:szCs w:val="28"/>
              </w:rPr>
            </w:pPr>
          </w:p>
        </w:tc>
        <w:tc>
          <w:tcPr>
            <w:tcW w:w="1161" w:type="dxa"/>
            <w:tcBorders>
              <w:top w:val="single" w:sz="4" w:space="0" w:color="auto"/>
              <w:bottom w:val="single" w:sz="12" w:space="0" w:color="auto"/>
            </w:tcBorders>
            <w:vAlign w:val="bottom"/>
          </w:tcPr>
          <w:p w14:paraId="05FC41A4" w14:textId="2E51BAFB" w:rsidR="00455A9E" w:rsidRPr="004844D2" w:rsidRDefault="00315632" w:rsidP="0045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4844D2">
              <w:rPr>
                <w:rFonts w:ascii="Browallia New" w:hAnsi="Browallia New" w:cs="Browallia New"/>
                <w:sz w:val="28"/>
                <w:szCs w:val="28"/>
              </w:rPr>
              <w:t>1</w:t>
            </w:r>
            <w:r w:rsidR="00F9122A" w:rsidRPr="004844D2">
              <w:rPr>
                <w:rFonts w:ascii="Browallia New" w:hAnsi="Browallia New" w:cs="Browallia New"/>
                <w:sz w:val="28"/>
                <w:szCs w:val="28"/>
              </w:rPr>
              <w:t>52,608</w:t>
            </w:r>
          </w:p>
        </w:tc>
        <w:tc>
          <w:tcPr>
            <w:tcW w:w="210" w:type="dxa"/>
            <w:vAlign w:val="bottom"/>
          </w:tcPr>
          <w:p w14:paraId="396EDD63" w14:textId="77777777" w:rsidR="00455A9E" w:rsidRPr="004844D2" w:rsidRDefault="00455A9E" w:rsidP="0045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58" w:type="dxa"/>
            <w:tcBorders>
              <w:top w:val="single" w:sz="4" w:space="0" w:color="auto"/>
              <w:bottom w:val="single" w:sz="12" w:space="0" w:color="auto"/>
            </w:tcBorders>
            <w:vAlign w:val="bottom"/>
          </w:tcPr>
          <w:p w14:paraId="6D2FEA44" w14:textId="089EC628" w:rsidR="00455A9E" w:rsidRPr="004844D2" w:rsidRDefault="00554B73" w:rsidP="0045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4844D2">
              <w:rPr>
                <w:rFonts w:ascii="Browallia New" w:hAnsi="Browallia New" w:cs="Browallia New"/>
                <w:sz w:val="28"/>
                <w:szCs w:val="28"/>
              </w:rPr>
              <w:t>(1</w:t>
            </w:r>
            <w:r w:rsidR="00F9122A" w:rsidRPr="004844D2">
              <w:rPr>
                <w:rFonts w:ascii="Browallia New" w:hAnsi="Browallia New" w:cs="Browallia New"/>
                <w:sz w:val="28"/>
                <w:szCs w:val="28"/>
              </w:rPr>
              <w:t>60,614</w:t>
            </w:r>
            <w:r w:rsidRPr="004844D2">
              <w:rPr>
                <w:rFonts w:ascii="Browallia New" w:hAnsi="Browallia New" w:cs="Browallia New"/>
                <w:sz w:val="28"/>
                <w:szCs w:val="28"/>
              </w:rPr>
              <w:t>)</w:t>
            </w:r>
          </w:p>
        </w:tc>
        <w:tc>
          <w:tcPr>
            <w:tcW w:w="243" w:type="dxa"/>
            <w:vAlign w:val="bottom"/>
          </w:tcPr>
          <w:p w14:paraId="623B2198" w14:textId="77777777" w:rsidR="00455A9E" w:rsidRPr="00EB64F6" w:rsidRDefault="00455A9E" w:rsidP="0045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68" w:type="dxa"/>
            <w:gridSpan w:val="2"/>
            <w:tcBorders>
              <w:top w:val="single" w:sz="4" w:space="0" w:color="auto"/>
              <w:bottom w:val="single" w:sz="12" w:space="0" w:color="auto"/>
            </w:tcBorders>
            <w:vAlign w:val="bottom"/>
          </w:tcPr>
          <w:p w14:paraId="1184BDD5" w14:textId="740A900A" w:rsidR="00455A9E" w:rsidRPr="003A0608" w:rsidRDefault="004D53E6" w:rsidP="00455A9E">
            <w:pPr>
              <w:pStyle w:val="acctfourfigures"/>
              <w:tabs>
                <w:tab w:val="clear" w:pos="765"/>
              </w:tabs>
              <w:spacing w:line="240" w:lineRule="auto"/>
              <w:ind w:left="-117"/>
              <w:jc w:val="right"/>
              <w:rPr>
                <w:rFonts w:ascii="Browallia New" w:hAnsi="Browallia New" w:cs="Browallia New"/>
                <w:sz w:val="28"/>
                <w:szCs w:val="28"/>
                <w:lang w:val="en-US"/>
              </w:rPr>
            </w:pPr>
            <w:r w:rsidRPr="00EB64F6">
              <w:rPr>
                <w:rFonts w:ascii="Browallia New" w:hAnsi="Browallia New" w:cs="Browallia New"/>
                <w:sz w:val="28"/>
                <w:szCs w:val="28"/>
                <w:lang w:val="en-US"/>
              </w:rPr>
              <w:t>34,829</w:t>
            </w:r>
          </w:p>
        </w:tc>
      </w:tr>
    </w:tbl>
    <w:p w14:paraId="5F6B599B" w14:textId="1A3F14DA" w:rsidR="00ED6C6B" w:rsidRPr="007F329E" w:rsidRDefault="00ED6C6B"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rPr>
      </w:pPr>
    </w:p>
    <w:tbl>
      <w:tblPr>
        <w:tblW w:w="9140" w:type="dxa"/>
        <w:tblInd w:w="333" w:type="dxa"/>
        <w:tblLayout w:type="fixed"/>
        <w:tblCellMar>
          <w:left w:w="46" w:type="dxa"/>
          <w:right w:w="46" w:type="dxa"/>
        </w:tblCellMar>
        <w:tblLook w:val="0000" w:firstRow="0" w:lastRow="0" w:firstColumn="0" w:lastColumn="0" w:noHBand="0" w:noVBand="0"/>
      </w:tblPr>
      <w:tblGrid>
        <w:gridCol w:w="3837"/>
        <w:gridCol w:w="1134"/>
        <w:gridCol w:w="232"/>
        <w:gridCol w:w="1160"/>
        <w:gridCol w:w="210"/>
        <w:gridCol w:w="1157"/>
        <w:gridCol w:w="243"/>
        <w:gridCol w:w="1167"/>
      </w:tblGrid>
      <w:tr w:rsidR="006F374C" w:rsidRPr="00EB64F6" w14:paraId="700BE371" w14:textId="77777777" w:rsidTr="00EB64F6">
        <w:trPr>
          <w:cantSplit/>
          <w:trHeight w:val="20"/>
        </w:trPr>
        <w:tc>
          <w:tcPr>
            <w:tcW w:w="3837" w:type="dxa"/>
            <w:vAlign w:val="bottom"/>
          </w:tcPr>
          <w:p w14:paraId="24039ED5" w14:textId="77777777" w:rsidR="006F374C" w:rsidRPr="00EB64F6" w:rsidRDefault="006F374C" w:rsidP="00141B0C">
            <w:pPr>
              <w:spacing w:line="240" w:lineRule="auto"/>
              <w:ind w:right="851"/>
              <w:jc w:val="both"/>
              <w:rPr>
                <w:rFonts w:ascii="Browallia New" w:hAnsi="Browallia New" w:cs="Browallia New"/>
                <w:sz w:val="28"/>
                <w:szCs w:val="28"/>
              </w:rPr>
            </w:pPr>
          </w:p>
        </w:tc>
        <w:tc>
          <w:tcPr>
            <w:tcW w:w="5303" w:type="dxa"/>
            <w:gridSpan w:val="7"/>
            <w:vAlign w:val="bottom"/>
          </w:tcPr>
          <w:p w14:paraId="39F11052" w14:textId="77777777" w:rsidR="006F374C" w:rsidRPr="00EB64F6" w:rsidRDefault="006F374C" w:rsidP="00141B0C">
            <w:pPr>
              <w:tabs>
                <w:tab w:val="clear" w:pos="4678"/>
              </w:tabs>
              <w:spacing w:line="240" w:lineRule="auto"/>
              <w:jc w:val="right"/>
              <w:rPr>
                <w:rFonts w:ascii="Browallia New" w:hAnsi="Browallia New" w:cs="Browallia New"/>
                <w:sz w:val="28"/>
                <w:szCs w:val="28"/>
                <w:cs/>
              </w:rPr>
            </w:pPr>
            <w:r w:rsidRPr="00EB64F6">
              <w:rPr>
                <w:rFonts w:ascii="Browallia New" w:hAnsi="Browallia New" w:cs="Browallia New"/>
                <w:sz w:val="28"/>
                <w:szCs w:val="28"/>
                <w:cs/>
              </w:rPr>
              <w:t>(หน่วย</w:t>
            </w:r>
            <w:r w:rsidRPr="00EB64F6">
              <w:rPr>
                <w:rFonts w:ascii="Browallia New" w:hAnsi="Browallia New" w:cs="Browallia New"/>
                <w:sz w:val="28"/>
                <w:szCs w:val="28"/>
              </w:rPr>
              <w:t xml:space="preserve"> </w:t>
            </w:r>
            <w:r w:rsidRPr="00EB64F6">
              <w:rPr>
                <w:rFonts w:ascii="Browallia New" w:hAnsi="Browallia New" w:cs="Browallia New"/>
                <w:sz w:val="28"/>
                <w:szCs w:val="28"/>
                <w:lang w:val="en-GB"/>
              </w:rPr>
              <w:t xml:space="preserve">: </w:t>
            </w:r>
            <w:r w:rsidRPr="00EB64F6">
              <w:rPr>
                <w:rFonts w:ascii="Browallia New" w:hAnsi="Browallia New" w:cs="Browallia New"/>
                <w:sz w:val="28"/>
                <w:szCs w:val="28"/>
                <w:cs/>
              </w:rPr>
              <w:t>พันบาท)</w:t>
            </w:r>
          </w:p>
        </w:tc>
      </w:tr>
      <w:tr w:rsidR="006F374C" w:rsidRPr="00EB64F6" w14:paraId="28E15097" w14:textId="77777777" w:rsidTr="00EB64F6">
        <w:trPr>
          <w:cantSplit/>
          <w:trHeight w:val="20"/>
        </w:trPr>
        <w:tc>
          <w:tcPr>
            <w:tcW w:w="3837" w:type="dxa"/>
            <w:vAlign w:val="bottom"/>
          </w:tcPr>
          <w:p w14:paraId="03603427" w14:textId="77777777" w:rsidR="006F374C" w:rsidRPr="00EB64F6" w:rsidRDefault="006F374C" w:rsidP="00141B0C">
            <w:pPr>
              <w:spacing w:line="240" w:lineRule="auto"/>
              <w:ind w:right="851"/>
              <w:jc w:val="both"/>
              <w:rPr>
                <w:rFonts w:ascii="Browallia New" w:hAnsi="Browallia New" w:cs="Browallia New"/>
                <w:sz w:val="28"/>
                <w:szCs w:val="28"/>
                <w:cs/>
              </w:rPr>
            </w:pPr>
          </w:p>
        </w:tc>
        <w:tc>
          <w:tcPr>
            <w:tcW w:w="5303" w:type="dxa"/>
            <w:gridSpan w:val="7"/>
            <w:tcBorders>
              <w:bottom w:val="single" w:sz="4" w:space="0" w:color="auto"/>
            </w:tcBorders>
            <w:vAlign w:val="bottom"/>
          </w:tcPr>
          <w:p w14:paraId="1CBD653B" w14:textId="77777777" w:rsidR="006F374C" w:rsidRPr="00EB64F6" w:rsidRDefault="006F374C" w:rsidP="00141B0C">
            <w:pPr>
              <w:spacing w:line="240" w:lineRule="auto"/>
              <w:ind w:right="-45"/>
              <w:jc w:val="center"/>
              <w:rPr>
                <w:rFonts w:ascii="Browallia New" w:hAnsi="Browallia New" w:cs="Browallia New"/>
                <w:sz w:val="28"/>
                <w:szCs w:val="28"/>
                <w:cs/>
              </w:rPr>
            </w:pPr>
            <w:r w:rsidRPr="00EB64F6">
              <w:rPr>
                <w:rFonts w:ascii="Browallia New" w:hAnsi="Browallia New" w:cs="Browallia New"/>
                <w:sz w:val="28"/>
                <w:szCs w:val="28"/>
                <w:cs/>
              </w:rPr>
              <w:t>งบการเงินรวม</w:t>
            </w:r>
          </w:p>
        </w:tc>
      </w:tr>
      <w:tr w:rsidR="006F374C" w:rsidRPr="00EB64F6" w14:paraId="72073806" w14:textId="77777777" w:rsidTr="00EB64F6">
        <w:trPr>
          <w:cantSplit/>
          <w:trHeight w:val="20"/>
        </w:trPr>
        <w:tc>
          <w:tcPr>
            <w:tcW w:w="3837" w:type="dxa"/>
            <w:vAlign w:val="bottom"/>
          </w:tcPr>
          <w:p w14:paraId="66DD879F" w14:textId="77777777" w:rsidR="006F374C" w:rsidRPr="00EB64F6" w:rsidRDefault="006F374C" w:rsidP="00141B0C">
            <w:pPr>
              <w:spacing w:line="240" w:lineRule="auto"/>
              <w:ind w:right="851"/>
              <w:jc w:val="both"/>
              <w:rPr>
                <w:rFonts w:ascii="Browallia New" w:hAnsi="Browallia New" w:cs="Browallia New"/>
                <w:sz w:val="28"/>
                <w:szCs w:val="28"/>
              </w:rPr>
            </w:pPr>
          </w:p>
        </w:tc>
        <w:tc>
          <w:tcPr>
            <w:tcW w:w="1134" w:type="dxa"/>
            <w:tcBorders>
              <w:bottom w:val="single" w:sz="4" w:space="0" w:color="auto"/>
            </w:tcBorders>
            <w:vAlign w:val="bottom"/>
          </w:tcPr>
          <w:p w14:paraId="5BA8C5A3" w14:textId="77777777" w:rsidR="006F374C" w:rsidRPr="00EB64F6" w:rsidRDefault="006F374C" w:rsidP="00141B0C">
            <w:pPr>
              <w:tabs>
                <w:tab w:val="clear" w:pos="907"/>
              </w:tabs>
              <w:spacing w:line="240" w:lineRule="auto"/>
              <w:ind w:left="-46" w:right="-45"/>
              <w:jc w:val="center"/>
              <w:rPr>
                <w:rFonts w:ascii="Browallia New" w:hAnsi="Browallia New" w:cs="Browallia New"/>
                <w:sz w:val="28"/>
                <w:szCs w:val="28"/>
              </w:rPr>
            </w:pPr>
            <w:r w:rsidRPr="00EB64F6">
              <w:rPr>
                <w:rFonts w:ascii="Browallia New" w:hAnsi="Browallia New" w:cs="Browallia New"/>
                <w:sz w:val="28"/>
                <w:szCs w:val="28"/>
              </w:rPr>
              <w:t>2561</w:t>
            </w:r>
          </w:p>
        </w:tc>
        <w:tc>
          <w:tcPr>
            <w:tcW w:w="232" w:type="dxa"/>
            <w:vAlign w:val="bottom"/>
          </w:tcPr>
          <w:p w14:paraId="74B2E71D" w14:textId="77777777" w:rsidR="006F374C" w:rsidRPr="00EB64F6" w:rsidRDefault="006F374C" w:rsidP="00141B0C">
            <w:pPr>
              <w:tabs>
                <w:tab w:val="clear" w:pos="907"/>
              </w:tabs>
              <w:spacing w:line="240" w:lineRule="auto"/>
              <w:ind w:left="-46" w:right="-45"/>
              <w:jc w:val="both"/>
              <w:rPr>
                <w:rFonts w:ascii="Browallia New" w:hAnsi="Browallia New" w:cs="Browallia New"/>
                <w:sz w:val="28"/>
                <w:szCs w:val="28"/>
              </w:rPr>
            </w:pPr>
          </w:p>
        </w:tc>
        <w:tc>
          <w:tcPr>
            <w:tcW w:w="1160" w:type="dxa"/>
            <w:tcBorders>
              <w:bottom w:val="single" w:sz="4" w:space="0" w:color="auto"/>
            </w:tcBorders>
            <w:vAlign w:val="bottom"/>
          </w:tcPr>
          <w:p w14:paraId="0E5928C4" w14:textId="77777777" w:rsidR="006F374C" w:rsidRPr="00EB64F6" w:rsidRDefault="006F374C" w:rsidP="00141B0C">
            <w:pPr>
              <w:tabs>
                <w:tab w:val="clear" w:pos="907"/>
              </w:tabs>
              <w:spacing w:line="240" w:lineRule="auto"/>
              <w:ind w:left="-46" w:right="-45"/>
              <w:jc w:val="center"/>
              <w:rPr>
                <w:rFonts w:ascii="Browallia New" w:hAnsi="Browallia New" w:cs="Browallia New"/>
                <w:sz w:val="28"/>
                <w:szCs w:val="28"/>
                <w:cs/>
              </w:rPr>
            </w:pPr>
            <w:r w:rsidRPr="00EB64F6">
              <w:rPr>
                <w:rFonts w:ascii="Browallia New" w:hAnsi="Browallia New" w:cs="Browallia New"/>
                <w:sz w:val="28"/>
                <w:szCs w:val="28"/>
                <w:cs/>
              </w:rPr>
              <w:t>เพิ่ม</w:t>
            </w:r>
            <w:r w:rsidRPr="00EB64F6">
              <w:rPr>
                <w:rStyle w:val="PageNumber"/>
                <w:rFonts w:ascii="Browallia New" w:hAnsi="Browallia New" w:cs="Browallia New"/>
                <w:sz w:val="28"/>
                <w:szCs w:val="28"/>
                <w:cs/>
              </w:rPr>
              <w:t>ขึ้น</w:t>
            </w:r>
          </w:p>
        </w:tc>
        <w:tc>
          <w:tcPr>
            <w:tcW w:w="210" w:type="dxa"/>
            <w:vAlign w:val="bottom"/>
          </w:tcPr>
          <w:p w14:paraId="0D7DA9F8" w14:textId="77777777" w:rsidR="006F374C" w:rsidRPr="00EB64F6" w:rsidRDefault="006F374C" w:rsidP="00141B0C">
            <w:pPr>
              <w:tabs>
                <w:tab w:val="clear" w:pos="907"/>
              </w:tabs>
              <w:spacing w:line="240" w:lineRule="auto"/>
              <w:ind w:left="-46" w:right="-45"/>
              <w:jc w:val="both"/>
              <w:rPr>
                <w:rFonts w:ascii="Browallia New" w:hAnsi="Browallia New" w:cs="Browallia New"/>
                <w:sz w:val="28"/>
                <w:szCs w:val="28"/>
              </w:rPr>
            </w:pPr>
          </w:p>
        </w:tc>
        <w:tc>
          <w:tcPr>
            <w:tcW w:w="1157" w:type="dxa"/>
            <w:tcBorders>
              <w:bottom w:val="single" w:sz="4" w:space="0" w:color="auto"/>
            </w:tcBorders>
            <w:vAlign w:val="bottom"/>
          </w:tcPr>
          <w:p w14:paraId="28EE3C81" w14:textId="77777777" w:rsidR="006F374C" w:rsidRPr="00EB64F6" w:rsidRDefault="006F374C" w:rsidP="00141B0C">
            <w:pPr>
              <w:tabs>
                <w:tab w:val="clear" w:pos="907"/>
              </w:tabs>
              <w:spacing w:line="240" w:lineRule="auto"/>
              <w:ind w:left="-46" w:right="-45"/>
              <w:jc w:val="center"/>
              <w:rPr>
                <w:rFonts w:ascii="Browallia New" w:hAnsi="Browallia New" w:cs="Browallia New"/>
                <w:sz w:val="28"/>
                <w:szCs w:val="28"/>
                <w:cs/>
              </w:rPr>
            </w:pPr>
            <w:r w:rsidRPr="00EB64F6">
              <w:rPr>
                <w:rFonts w:ascii="Browallia New" w:hAnsi="Browallia New" w:cs="Browallia New"/>
                <w:sz w:val="28"/>
                <w:szCs w:val="28"/>
                <w:cs/>
              </w:rPr>
              <w:t>ลดลง</w:t>
            </w:r>
          </w:p>
        </w:tc>
        <w:tc>
          <w:tcPr>
            <w:tcW w:w="243" w:type="dxa"/>
            <w:vAlign w:val="bottom"/>
          </w:tcPr>
          <w:p w14:paraId="5693D72F" w14:textId="77777777" w:rsidR="006F374C" w:rsidRPr="00EB64F6" w:rsidRDefault="006F374C" w:rsidP="00141B0C">
            <w:pPr>
              <w:tabs>
                <w:tab w:val="clear" w:pos="907"/>
              </w:tabs>
              <w:spacing w:line="240" w:lineRule="auto"/>
              <w:ind w:left="-46" w:right="-45"/>
              <w:jc w:val="both"/>
              <w:rPr>
                <w:rFonts w:ascii="Browallia New" w:hAnsi="Browallia New" w:cs="Browallia New"/>
                <w:sz w:val="28"/>
                <w:szCs w:val="28"/>
              </w:rPr>
            </w:pPr>
          </w:p>
        </w:tc>
        <w:tc>
          <w:tcPr>
            <w:tcW w:w="1167" w:type="dxa"/>
            <w:tcBorders>
              <w:bottom w:val="single" w:sz="4" w:space="0" w:color="auto"/>
            </w:tcBorders>
            <w:vAlign w:val="bottom"/>
          </w:tcPr>
          <w:p w14:paraId="00B31A5E" w14:textId="77777777" w:rsidR="006F374C" w:rsidRPr="00EB64F6" w:rsidRDefault="006F374C" w:rsidP="00141B0C">
            <w:pPr>
              <w:tabs>
                <w:tab w:val="clear" w:pos="907"/>
              </w:tabs>
              <w:spacing w:line="240" w:lineRule="auto"/>
              <w:ind w:left="-46" w:right="-45"/>
              <w:jc w:val="center"/>
              <w:rPr>
                <w:rFonts w:ascii="Browallia New" w:hAnsi="Browallia New" w:cs="Browallia New"/>
                <w:sz w:val="28"/>
                <w:szCs w:val="28"/>
                <w:cs/>
              </w:rPr>
            </w:pPr>
            <w:r w:rsidRPr="00EB64F6">
              <w:rPr>
                <w:rFonts w:ascii="Browallia New" w:hAnsi="Browallia New" w:cs="Browallia New"/>
                <w:sz w:val="28"/>
                <w:szCs w:val="28"/>
              </w:rPr>
              <w:t>2562</w:t>
            </w:r>
          </w:p>
        </w:tc>
      </w:tr>
      <w:tr w:rsidR="006F374C" w:rsidRPr="00EB64F6" w14:paraId="7D252123" w14:textId="77777777" w:rsidTr="00EB64F6">
        <w:trPr>
          <w:cantSplit/>
          <w:trHeight w:val="20"/>
        </w:trPr>
        <w:tc>
          <w:tcPr>
            <w:tcW w:w="3837" w:type="dxa"/>
            <w:vAlign w:val="bottom"/>
          </w:tcPr>
          <w:p w14:paraId="19FD4102" w14:textId="77777777" w:rsidR="006F374C" w:rsidRPr="00EB64F6" w:rsidRDefault="006F374C" w:rsidP="00141B0C">
            <w:pPr>
              <w:spacing w:line="240" w:lineRule="auto"/>
              <w:ind w:right="851"/>
              <w:jc w:val="both"/>
              <w:rPr>
                <w:rFonts w:ascii="Browallia New" w:hAnsi="Browallia New" w:cs="Browallia New"/>
                <w:sz w:val="28"/>
                <w:szCs w:val="28"/>
              </w:rPr>
            </w:pPr>
          </w:p>
        </w:tc>
        <w:tc>
          <w:tcPr>
            <w:tcW w:w="1134" w:type="dxa"/>
            <w:vAlign w:val="bottom"/>
          </w:tcPr>
          <w:p w14:paraId="23B3AE4A" w14:textId="77777777" w:rsidR="006F374C" w:rsidRPr="00EB64F6" w:rsidRDefault="006F374C" w:rsidP="00141B0C">
            <w:pPr>
              <w:tabs>
                <w:tab w:val="clear" w:pos="907"/>
              </w:tabs>
              <w:spacing w:line="240" w:lineRule="auto"/>
              <w:ind w:left="-46" w:right="-45"/>
              <w:jc w:val="center"/>
              <w:rPr>
                <w:rFonts w:ascii="Browallia New" w:hAnsi="Browallia New" w:cs="Browallia New"/>
                <w:sz w:val="28"/>
                <w:szCs w:val="28"/>
              </w:rPr>
            </w:pPr>
          </w:p>
        </w:tc>
        <w:tc>
          <w:tcPr>
            <w:tcW w:w="232" w:type="dxa"/>
            <w:vAlign w:val="bottom"/>
          </w:tcPr>
          <w:p w14:paraId="3F320814" w14:textId="77777777" w:rsidR="006F374C" w:rsidRPr="00EB64F6" w:rsidRDefault="006F374C" w:rsidP="00141B0C">
            <w:pPr>
              <w:tabs>
                <w:tab w:val="clear" w:pos="907"/>
              </w:tabs>
              <w:spacing w:line="240" w:lineRule="auto"/>
              <w:ind w:left="-46" w:right="-45"/>
              <w:jc w:val="both"/>
              <w:rPr>
                <w:rFonts w:ascii="Browallia New" w:hAnsi="Browallia New" w:cs="Browallia New"/>
                <w:sz w:val="28"/>
                <w:szCs w:val="28"/>
              </w:rPr>
            </w:pPr>
          </w:p>
        </w:tc>
        <w:tc>
          <w:tcPr>
            <w:tcW w:w="1160" w:type="dxa"/>
            <w:vAlign w:val="bottom"/>
          </w:tcPr>
          <w:p w14:paraId="7D6CADC5" w14:textId="77777777" w:rsidR="006F374C" w:rsidRPr="00EB64F6" w:rsidRDefault="006F374C" w:rsidP="00141B0C">
            <w:pPr>
              <w:tabs>
                <w:tab w:val="clear" w:pos="907"/>
              </w:tabs>
              <w:spacing w:line="240" w:lineRule="auto"/>
              <w:ind w:left="-46" w:right="-45"/>
              <w:jc w:val="center"/>
              <w:rPr>
                <w:rFonts w:ascii="Browallia New" w:hAnsi="Browallia New" w:cs="Browallia New"/>
                <w:sz w:val="28"/>
                <w:szCs w:val="28"/>
                <w:cs/>
              </w:rPr>
            </w:pPr>
          </w:p>
        </w:tc>
        <w:tc>
          <w:tcPr>
            <w:tcW w:w="210" w:type="dxa"/>
            <w:vAlign w:val="bottom"/>
          </w:tcPr>
          <w:p w14:paraId="4D535BD9" w14:textId="77777777" w:rsidR="006F374C" w:rsidRPr="00EB64F6" w:rsidRDefault="006F374C" w:rsidP="00141B0C">
            <w:pPr>
              <w:tabs>
                <w:tab w:val="clear" w:pos="907"/>
              </w:tabs>
              <w:spacing w:line="240" w:lineRule="auto"/>
              <w:ind w:left="-46" w:right="-45"/>
              <w:jc w:val="both"/>
              <w:rPr>
                <w:rFonts w:ascii="Browallia New" w:hAnsi="Browallia New" w:cs="Browallia New"/>
                <w:sz w:val="28"/>
                <w:szCs w:val="28"/>
              </w:rPr>
            </w:pPr>
          </w:p>
        </w:tc>
        <w:tc>
          <w:tcPr>
            <w:tcW w:w="1157" w:type="dxa"/>
            <w:vAlign w:val="bottom"/>
          </w:tcPr>
          <w:p w14:paraId="11F76249" w14:textId="77777777" w:rsidR="006F374C" w:rsidRPr="00EB64F6" w:rsidRDefault="006F374C" w:rsidP="00141B0C">
            <w:pPr>
              <w:tabs>
                <w:tab w:val="clear" w:pos="907"/>
              </w:tabs>
              <w:spacing w:line="240" w:lineRule="auto"/>
              <w:ind w:left="-46" w:right="-45"/>
              <w:jc w:val="center"/>
              <w:rPr>
                <w:rFonts w:ascii="Browallia New" w:hAnsi="Browallia New" w:cs="Browallia New"/>
                <w:sz w:val="28"/>
                <w:szCs w:val="28"/>
                <w:cs/>
              </w:rPr>
            </w:pPr>
          </w:p>
        </w:tc>
        <w:tc>
          <w:tcPr>
            <w:tcW w:w="243" w:type="dxa"/>
            <w:vAlign w:val="bottom"/>
          </w:tcPr>
          <w:p w14:paraId="5A8244D0" w14:textId="77777777" w:rsidR="006F374C" w:rsidRPr="00EB64F6" w:rsidRDefault="006F374C" w:rsidP="00141B0C">
            <w:pPr>
              <w:tabs>
                <w:tab w:val="clear" w:pos="907"/>
              </w:tabs>
              <w:spacing w:line="240" w:lineRule="auto"/>
              <w:ind w:left="-46" w:right="-45"/>
              <w:jc w:val="both"/>
              <w:rPr>
                <w:rFonts w:ascii="Browallia New" w:hAnsi="Browallia New" w:cs="Browallia New"/>
                <w:sz w:val="28"/>
                <w:szCs w:val="28"/>
              </w:rPr>
            </w:pPr>
          </w:p>
        </w:tc>
        <w:tc>
          <w:tcPr>
            <w:tcW w:w="1167" w:type="dxa"/>
            <w:vAlign w:val="bottom"/>
          </w:tcPr>
          <w:p w14:paraId="5296C58A" w14:textId="77777777" w:rsidR="006F374C" w:rsidRPr="00EB64F6" w:rsidRDefault="006F374C" w:rsidP="00141B0C">
            <w:pPr>
              <w:tabs>
                <w:tab w:val="clear" w:pos="907"/>
              </w:tabs>
              <w:spacing w:line="240" w:lineRule="auto"/>
              <w:ind w:left="-46" w:right="-45"/>
              <w:jc w:val="center"/>
              <w:rPr>
                <w:rFonts w:ascii="Browallia New" w:hAnsi="Browallia New" w:cs="Browallia New"/>
                <w:sz w:val="28"/>
                <w:szCs w:val="28"/>
              </w:rPr>
            </w:pPr>
          </w:p>
        </w:tc>
      </w:tr>
      <w:tr w:rsidR="006F374C" w:rsidRPr="00EB64F6" w14:paraId="3B09AF8E" w14:textId="77777777" w:rsidTr="00EB64F6">
        <w:trPr>
          <w:cantSplit/>
          <w:trHeight w:val="20"/>
        </w:trPr>
        <w:tc>
          <w:tcPr>
            <w:tcW w:w="3837" w:type="dxa"/>
            <w:vAlign w:val="bottom"/>
          </w:tcPr>
          <w:p w14:paraId="14752C09" w14:textId="77777777" w:rsidR="006F374C" w:rsidRPr="00EB64F6" w:rsidRDefault="006F374C" w:rsidP="00141B0C">
            <w:pPr>
              <w:tabs>
                <w:tab w:val="clear" w:pos="227"/>
                <w:tab w:val="left" w:pos="0"/>
              </w:tabs>
              <w:spacing w:line="240" w:lineRule="auto"/>
              <w:ind w:left="237" w:hanging="177"/>
              <w:rPr>
                <w:rFonts w:ascii="Browallia New" w:hAnsi="Browallia New" w:cs="Browallia New"/>
                <w:b/>
                <w:bCs/>
                <w:sz w:val="28"/>
                <w:szCs w:val="28"/>
              </w:rPr>
            </w:pPr>
            <w:r w:rsidRPr="00EB64F6">
              <w:rPr>
                <w:rFonts w:ascii="Browallia New" w:hAnsi="Browallia New" w:cs="Browallia New"/>
                <w:sz w:val="28"/>
                <w:szCs w:val="28"/>
                <w:cs/>
              </w:rPr>
              <w:t>ยานพาหนะ</w:t>
            </w:r>
          </w:p>
        </w:tc>
        <w:tc>
          <w:tcPr>
            <w:tcW w:w="1134" w:type="dxa"/>
            <w:vAlign w:val="bottom"/>
          </w:tcPr>
          <w:p w14:paraId="6E271388" w14:textId="77777777" w:rsidR="006F374C" w:rsidRPr="00EB64F6" w:rsidRDefault="006F374C" w:rsidP="00141B0C">
            <w:pPr>
              <w:pStyle w:val="acctfourfigures"/>
              <w:tabs>
                <w:tab w:val="clear" w:pos="765"/>
              </w:tabs>
              <w:spacing w:line="240" w:lineRule="auto"/>
              <w:ind w:left="-117"/>
              <w:jc w:val="right"/>
              <w:rPr>
                <w:rFonts w:ascii="Browallia New" w:hAnsi="Browallia New" w:cs="Browallia New"/>
                <w:sz w:val="28"/>
                <w:szCs w:val="28"/>
                <w:lang w:val="en-US"/>
              </w:rPr>
            </w:pPr>
            <w:r w:rsidRPr="00EB64F6">
              <w:rPr>
                <w:rFonts w:ascii="Browallia New" w:hAnsi="Browallia New" w:cs="Browallia New"/>
                <w:sz w:val="28"/>
                <w:szCs w:val="28"/>
                <w:lang w:val="en-US"/>
              </w:rPr>
              <w:t>46,908</w:t>
            </w:r>
          </w:p>
        </w:tc>
        <w:tc>
          <w:tcPr>
            <w:tcW w:w="232" w:type="dxa"/>
            <w:vAlign w:val="bottom"/>
          </w:tcPr>
          <w:p w14:paraId="6C25466F" w14:textId="77777777" w:rsidR="006F374C" w:rsidRPr="00EB64F6" w:rsidRDefault="006F374C" w:rsidP="00141B0C">
            <w:pPr>
              <w:spacing w:line="240" w:lineRule="auto"/>
              <w:ind w:right="851"/>
              <w:jc w:val="right"/>
              <w:rPr>
                <w:rFonts w:ascii="Browallia New" w:hAnsi="Browallia New" w:cs="Browallia New"/>
                <w:sz w:val="28"/>
                <w:szCs w:val="28"/>
              </w:rPr>
            </w:pPr>
          </w:p>
        </w:tc>
        <w:tc>
          <w:tcPr>
            <w:tcW w:w="1160" w:type="dxa"/>
            <w:vAlign w:val="bottom"/>
          </w:tcPr>
          <w:p w14:paraId="6D0BFE3E" w14:textId="77777777" w:rsidR="006F374C" w:rsidRPr="004844D2" w:rsidRDefault="006F374C" w:rsidP="00141B0C">
            <w:pPr>
              <w:pStyle w:val="acctfourfigures"/>
              <w:tabs>
                <w:tab w:val="clear" w:pos="765"/>
              </w:tabs>
              <w:spacing w:line="240" w:lineRule="auto"/>
              <w:ind w:left="-117"/>
              <w:jc w:val="right"/>
              <w:rPr>
                <w:rFonts w:ascii="Browallia New" w:hAnsi="Browallia New" w:cs="Browallia New"/>
                <w:sz w:val="28"/>
                <w:szCs w:val="28"/>
              </w:rPr>
            </w:pPr>
            <w:r w:rsidRPr="004844D2">
              <w:rPr>
                <w:rFonts w:ascii="Browallia New" w:hAnsi="Browallia New" w:cs="Browallia New"/>
                <w:sz w:val="28"/>
                <w:szCs w:val="28"/>
                <w:lang w:val="en-US"/>
              </w:rPr>
              <w:t>264,003</w:t>
            </w:r>
          </w:p>
        </w:tc>
        <w:tc>
          <w:tcPr>
            <w:tcW w:w="210" w:type="dxa"/>
            <w:vAlign w:val="bottom"/>
          </w:tcPr>
          <w:p w14:paraId="00257C59" w14:textId="77777777" w:rsidR="006F374C" w:rsidRPr="004844D2" w:rsidRDefault="006F374C" w:rsidP="00141B0C">
            <w:pPr>
              <w:spacing w:line="240" w:lineRule="auto"/>
              <w:ind w:right="851"/>
              <w:jc w:val="center"/>
              <w:rPr>
                <w:rFonts w:ascii="Browallia New" w:hAnsi="Browallia New" w:cs="Browallia New"/>
                <w:sz w:val="28"/>
                <w:szCs w:val="28"/>
              </w:rPr>
            </w:pPr>
          </w:p>
        </w:tc>
        <w:tc>
          <w:tcPr>
            <w:tcW w:w="1157" w:type="dxa"/>
            <w:vAlign w:val="bottom"/>
          </w:tcPr>
          <w:p w14:paraId="3920247F" w14:textId="77777777" w:rsidR="006F374C" w:rsidRPr="004844D2" w:rsidRDefault="006F374C" w:rsidP="00141B0C">
            <w:pPr>
              <w:pStyle w:val="acctfourfigures"/>
              <w:tabs>
                <w:tab w:val="clear" w:pos="765"/>
              </w:tabs>
              <w:spacing w:line="240" w:lineRule="auto"/>
              <w:ind w:left="-117"/>
              <w:jc w:val="right"/>
              <w:rPr>
                <w:rFonts w:ascii="Browallia New" w:hAnsi="Browallia New" w:cs="Browallia New"/>
                <w:sz w:val="28"/>
                <w:szCs w:val="28"/>
              </w:rPr>
            </w:pPr>
            <w:r w:rsidRPr="004844D2">
              <w:rPr>
                <w:rFonts w:ascii="Browallia New" w:hAnsi="Browallia New" w:cs="Browallia New"/>
                <w:sz w:val="28"/>
                <w:szCs w:val="28"/>
                <w:lang w:val="en-US"/>
              </w:rPr>
              <w:t>(245,395)</w:t>
            </w:r>
          </w:p>
        </w:tc>
        <w:tc>
          <w:tcPr>
            <w:tcW w:w="243" w:type="dxa"/>
            <w:vAlign w:val="bottom"/>
          </w:tcPr>
          <w:p w14:paraId="2124DE87" w14:textId="77777777" w:rsidR="006F374C" w:rsidRPr="00EB64F6" w:rsidRDefault="006F374C" w:rsidP="00141B0C">
            <w:pPr>
              <w:spacing w:line="240" w:lineRule="auto"/>
              <w:ind w:right="851"/>
              <w:jc w:val="right"/>
              <w:rPr>
                <w:rFonts w:ascii="Browallia New" w:hAnsi="Browallia New" w:cs="Browallia New"/>
                <w:sz w:val="28"/>
                <w:szCs w:val="28"/>
              </w:rPr>
            </w:pPr>
          </w:p>
        </w:tc>
        <w:tc>
          <w:tcPr>
            <w:tcW w:w="1167" w:type="dxa"/>
            <w:vAlign w:val="bottom"/>
          </w:tcPr>
          <w:p w14:paraId="1E79A05C" w14:textId="77777777" w:rsidR="006F374C" w:rsidRPr="00EB64F6" w:rsidRDefault="006F374C" w:rsidP="00141B0C">
            <w:pPr>
              <w:pStyle w:val="acctfourfigures"/>
              <w:tabs>
                <w:tab w:val="clear" w:pos="765"/>
              </w:tabs>
              <w:spacing w:line="240" w:lineRule="auto"/>
              <w:ind w:left="-117"/>
              <w:jc w:val="right"/>
              <w:rPr>
                <w:rFonts w:ascii="Browallia New" w:hAnsi="Browallia New" w:cs="Browallia New"/>
                <w:sz w:val="28"/>
                <w:szCs w:val="28"/>
                <w:lang w:val="en-US"/>
              </w:rPr>
            </w:pPr>
            <w:r w:rsidRPr="00EB64F6">
              <w:rPr>
                <w:rFonts w:ascii="Browallia New" w:hAnsi="Browallia New" w:cs="Browallia New"/>
                <w:sz w:val="28"/>
                <w:szCs w:val="28"/>
                <w:lang w:val="en-US"/>
              </w:rPr>
              <w:t>65,516</w:t>
            </w:r>
          </w:p>
        </w:tc>
      </w:tr>
      <w:tr w:rsidR="006F374C" w:rsidRPr="00EB64F6" w14:paraId="2E4DE3AB" w14:textId="77777777" w:rsidTr="00EB64F6">
        <w:trPr>
          <w:cantSplit/>
          <w:trHeight w:val="20"/>
        </w:trPr>
        <w:tc>
          <w:tcPr>
            <w:tcW w:w="3837" w:type="dxa"/>
            <w:vAlign w:val="bottom"/>
          </w:tcPr>
          <w:p w14:paraId="7DA0B505" w14:textId="77777777" w:rsidR="006F374C" w:rsidRPr="00EB64F6" w:rsidRDefault="006F374C" w:rsidP="00141B0C">
            <w:pPr>
              <w:tabs>
                <w:tab w:val="clear" w:pos="227"/>
                <w:tab w:val="left" w:pos="0"/>
              </w:tabs>
              <w:spacing w:line="240" w:lineRule="auto"/>
              <w:ind w:left="237" w:hanging="177"/>
              <w:rPr>
                <w:rFonts w:ascii="Browallia New" w:hAnsi="Browallia New" w:cs="Browallia New"/>
                <w:sz w:val="28"/>
                <w:szCs w:val="28"/>
                <w:cs/>
              </w:rPr>
            </w:pPr>
            <w:r w:rsidRPr="00EB64F6">
              <w:rPr>
                <w:rFonts w:ascii="Browallia New" w:hAnsi="Browallia New" w:cs="Browallia New"/>
                <w:sz w:val="28"/>
                <w:szCs w:val="28"/>
                <w:cs/>
              </w:rPr>
              <w:t>ป้ายโฆษณา</w:t>
            </w:r>
          </w:p>
        </w:tc>
        <w:tc>
          <w:tcPr>
            <w:tcW w:w="1134" w:type="dxa"/>
            <w:tcBorders>
              <w:bottom w:val="single" w:sz="4" w:space="0" w:color="auto"/>
            </w:tcBorders>
            <w:vAlign w:val="bottom"/>
          </w:tcPr>
          <w:p w14:paraId="194D8A3D" w14:textId="77777777" w:rsidR="006F374C" w:rsidRPr="00EB64F6" w:rsidRDefault="006F374C" w:rsidP="00141B0C">
            <w:pPr>
              <w:pStyle w:val="acctfourfigures"/>
              <w:tabs>
                <w:tab w:val="clear" w:pos="765"/>
              </w:tabs>
              <w:spacing w:line="240" w:lineRule="auto"/>
              <w:ind w:left="-117"/>
              <w:jc w:val="right"/>
              <w:rPr>
                <w:rFonts w:ascii="Browallia New" w:hAnsi="Browallia New" w:cs="Browallia New"/>
                <w:sz w:val="28"/>
                <w:szCs w:val="28"/>
                <w:lang w:val="en-US"/>
              </w:rPr>
            </w:pPr>
            <w:r w:rsidRPr="00EB64F6">
              <w:rPr>
                <w:rFonts w:ascii="Browallia New" w:hAnsi="Browallia New" w:cs="Browallia New"/>
                <w:sz w:val="28"/>
                <w:szCs w:val="28"/>
                <w:lang w:val="en-US"/>
              </w:rPr>
              <w:t>38,784</w:t>
            </w:r>
          </w:p>
        </w:tc>
        <w:tc>
          <w:tcPr>
            <w:tcW w:w="232" w:type="dxa"/>
            <w:vAlign w:val="bottom"/>
          </w:tcPr>
          <w:p w14:paraId="4EBCFEBB" w14:textId="77777777" w:rsidR="006F374C" w:rsidRPr="00EB64F6" w:rsidRDefault="006F374C" w:rsidP="00141B0C">
            <w:pPr>
              <w:spacing w:line="240" w:lineRule="auto"/>
              <w:ind w:right="851"/>
              <w:jc w:val="right"/>
              <w:rPr>
                <w:rFonts w:ascii="Browallia New" w:hAnsi="Browallia New" w:cs="Browallia New"/>
                <w:sz w:val="28"/>
                <w:szCs w:val="28"/>
              </w:rPr>
            </w:pPr>
          </w:p>
        </w:tc>
        <w:tc>
          <w:tcPr>
            <w:tcW w:w="1160" w:type="dxa"/>
            <w:tcBorders>
              <w:bottom w:val="single" w:sz="4" w:space="0" w:color="auto"/>
            </w:tcBorders>
            <w:vAlign w:val="bottom"/>
          </w:tcPr>
          <w:p w14:paraId="43852B18" w14:textId="77777777" w:rsidR="006F374C" w:rsidRPr="004844D2" w:rsidRDefault="006F374C" w:rsidP="00141B0C">
            <w:pPr>
              <w:pStyle w:val="acctfourfigures"/>
              <w:tabs>
                <w:tab w:val="clear" w:pos="765"/>
              </w:tabs>
              <w:spacing w:line="240" w:lineRule="auto"/>
              <w:ind w:left="-117"/>
              <w:jc w:val="center"/>
              <w:rPr>
                <w:rFonts w:ascii="Browallia New" w:hAnsi="Browallia New" w:cs="Browallia New"/>
                <w:sz w:val="28"/>
                <w:szCs w:val="28"/>
              </w:rPr>
            </w:pPr>
            <w:r w:rsidRPr="004844D2">
              <w:rPr>
                <w:rFonts w:ascii="Browallia New" w:hAnsi="Browallia New" w:cs="Browallia New"/>
                <w:sz w:val="28"/>
                <w:szCs w:val="28"/>
              </w:rPr>
              <w:t xml:space="preserve">          -</w:t>
            </w:r>
          </w:p>
        </w:tc>
        <w:tc>
          <w:tcPr>
            <w:tcW w:w="210" w:type="dxa"/>
            <w:vAlign w:val="bottom"/>
          </w:tcPr>
          <w:p w14:paraId="66D3056B" w14:textId="77777777" w:rsidR="006F374C" w:rsidRPr="004844D2" w:rsidRDefault="006F374C" w:rsidP="00141B0C">
            <w:pPr>
              <w:spacing w:line="240" w:lineRule="auto"/>
              <w:ind w:right="851"/>
              <w:jc w:val="center"/>
              <w:rPr>
                <w:rFonts w:ascii="Browallia New" w:hAnsi="Browallia New" w:cs="Browallia New"/>
                <w:sz w:val="28"/>
                <w:szCs w:val="28"/>
              </w:rPr>
            </w:pPr>
          </w:p>
        </w:tc>
        <w:tc>
          <w:tcPr>
            <w:tcW w:w="1157" w:type="dxa"/>
            <w:tcBorders>
              <w:bottom w:val="single" w:sz="4" w:space="0" w:color="auto"/>
            </w:tcBorders>
            <w:vAlign w:val="bottom"/>
          </w:tcPr>
          <w:p w14:paraId="4883C192" w14:textId="77777777" w:rsidR="006F374C" w:rsidRPr="004844D2" w:rsidRDefault="006F374C" w:rsidP="00141B0C">
            <w:pPr>
              <w:pStyle w:val="acctfourfigures"/>
              <w:tabs>
                <w:tab w:val="clear" w:pos="765"/>
              </w:tabs>
              <w:spacing w:line="240" w:lineRule="auto"/>
              <w:ind w:left="-117"/>
              <w:jc w:val="right"/>
              <w:rPr>
                <w:rFonts w:ascii="Browallia New" w:hAnsi="Browallia New" w:cs="Browallia New"/>
                <w:sz w:val="28"/>
                <w:szCs w:val="28"/>
              </w:rPr>
            </w:pPr>
            <w:r w:rsidRPr="004844D2">
              <w:rPr>
                <w:rFonts w:ascii="Browallia New" w:hAnsi="Browallia New" w:cs="Browallia New"/>
                <w:sz w:val="28"/>
                <w:szCs w:val="28"/>
                <w:lang w:val="en-US"/>
              </w:rPr>
              <w:t>(38,784)</w:t>
            </w:r>
          </w:p>
        </w:tc>
        <w:tc>
          <w:tcPr>
            <w:tcW w:w="243" w:type="dxa"/>
            <w:vAlign w:val="bottom"/>
          </w:tcPr>
          <w:p w14:paraId="01A5E6DE" w14:textId="77777777" w:rsidR="006F374C" w:rsidRPr="00EB64F6" w:rsidRDefault="006F374C" w:rsidP="00141B0C">
            <w:pPr>
              <w:spacing w:line="240" w:lineRule="auto"/>
              <w:ind w:right="851"/>
              <w:jc w:val="right"/>
              <w:rPr>
                <w:rFonts w:ascii="Browallia New" w:hAnsi="Browallia New" w:cs="Browallia New"/>
                <w:sz w:val="28"/>
                <w:szCs w:val="28"/>
              </w:rPr>
            </w:pPr>
          </w:p>
        </w:tc>
        <w:tc>
          <w:tcPr>
            <w:tcW w:w="1167" w:type="dxa"/>
            <w:tcBorders>
              <w:bottom w:val="single" w:sz="4" w:space="0" w:color="auto"/>
            </w:tcBorders>
            <w:vAlign w:val="bottom"/>
          </w:tcPr>
          <w:p w14:paraId="54968A8B" w14:textId="77777777" w:rsidR="006F374C" w:rsidRPr="00EB64F6" w:rsidRDefault="006F374C" w:rsidP="00141B0C">
            <w:pPr>
              <w:pStyle w:val="acctfourfigures"/>
              <w:tabs>
                <w:tab w:val="clear" w:pos="765"/>
              </w:tabs>
              <w:spacing w:line="240" w:lineRule="auto"/>
              <w:ind w:left="-117"/>
              <w:jc w:val="center"/>
              <w:rPr>
                <w:rFonts w:ascii="Browallia New" w:hAnsi="Browallia New" w:cs="Browallia New"/>
                <w:sz w:val="28"/>
                <w:szCs w:val="28"/>
                <w:lang w:val="en-US"/>
              </w:rPr>
            </w:pPr>
            <w:r w:rsidRPr="00EB64F6">
              <w:rPr>
                <w:rFonts w:ascii="Browallia New" w:hAnsi="Browallia New" w:cs="Browallia New"/>
                <w:sz w:val="28"/>
                <w:szCs w:val="28"/>
              </w:rPr>
              <w:t xml:space="preserve">          -</w:t>
            </w:r>
          </w:p>
        </w:tc>
      </w:tr>
      <w:tr w:rsidR="00FB6F53" w:rsidRPr="00EB64F6" w14:paraId="1B4FAD76" w14:textId="77777777" w:rsidTr="00EB64F6">
        <w:trPr>
          <w:cantSplit/>
          <w:trHeight w:val="20"/>
        </w:trPr>
        <w:tc>
          <w:tcPr>
            <w:tcW w:w="3837" w:type="dxa"/>
            <w:vAlign w:val="bottom"/>
          </w:tcPr>
          <w:p w14:paraId="41137F3C" w14:textId="38CD38AC" w:rsidR="00FB6F53" w:rsidRPr="00EB64F6" w:rsidRDefault="00FB6F53" w:rsidP="00FB6F53">
            <w:pPr>
              <w:tabs>
                <w:tab w:val="clear" w:pos="227"/>
                <w:tab w:val="left" w:pos="0"/>
              </w:tabs>
              <w:spacing w:line="240" w:lineRule="auto"/>
              <w:ind w:left="237" w:hanging="177"/>
              <w:rPr>
                <w:rFonts w:ascii="Browallia New" w:hAnsi="Browallia New" w:cs="Browallia New"/>
                <w:sz w:val="28"/>
                <w:szCs w:val="28"/>
                <w:cs/>
              </w:rPr>
            </w:pPr>
            <w:r w:rsidRPr="00EB64F6">
              <w:rPr>
                <w:rFonts w:ascii="Browallia New" w:hAnsi="Browallia New" w:cs="Browallia New" w:hint="cs"/>
                <w:sz w:val="28"/>
                <w:szCs w:val="28"/>
                <w:cs/>
              </w:rPr>
              <w:t>รวม</w:t>
            </w:r>
          </w:p>
        </w:tc>
        <w:tc>
          <w:tcPr>
            <w:tcW w:w="1134" w:type="dxa"/>
            <w:tcBorders>
              <w:top w:val="single" w:sz="4" w:space="0" w:color="auto"/>
            </w:tcBorders>
            <w:vAlign w:val="bottom"/>
          </w:tcPr>
          <w:p w14:paraId="240509EC" w14:textId="34C50B2F" w:rsidR="00FB6F53" w:rsidRPr="00EB64F6" w:rsidRDefault="00FB6F53" w:rsidP="00FB6F53">
            <w:pPr>
              <w:pStyle w:val="acctfourfigures"/>
              <w:tabs>
                <w:tab w:val="clear" w:pos="765"/>
              </w:tabs>
              <w:spacing w:line="240" w:lineRule="auto"/>
              <w:ind w:left="-117"/>
              <w:jc w:val="right"/>
              <w:rPr>
                <w:rFonts w:ascii="Browallia New" w:hAnsi="Browallia New" w:cs="Browallia New"/>
                <w:sz w:val="28"/>
                <w:szCs w:val="28"/>
                <w:lang w:val="en-US"/>
              </w:rPr>
            </w:pPr>
            <w:r w:rsidRPr="00EB64F6">
              <w:rPr>
                <w:rFonts w:ascii="Browallia New" w:hAnsi="Browallia New" w:cs="Browallia New"/>
                <w:sz w:val="28"/>
                <w:szCs w:val="28"/>
                <w:lang w:val="en-US"/>
              </w:rPr>
              <w:fldChar w:fldCharType="begin"/>
            </w:r>
            <w:r w:rsidRPr="00EB64F6">
              <w:rPr>
                <w:rFonts w:ascii="Browallia New" w:hAnsi="Browallia New" w:cs="Browallia New"/>
                <w:sz w:val="28"/>
                <w:szCs w:val="28"/>
                <w:lang w:val="en-US"/>
              </w:rPr>
              <w:instrText xml:space="preserve"> =SUM(ABOVE) </w:instrText>
            </w:r>
            <w:r w:rsidRPr="00EB64F6">
              <w:rPr>
                <w:rFonts w:ascii="Browallia New" w:hAnsi="Browallia New" w:cs="Browallia New"/>
                <w:sz w:val="28"/>
                <w:szCs w:val="28"/>
                <w:lang w:val="en-US"/>
              </w:rPr>
              <w:fldChar w:fldCharType="separate"/>
            </w:r>
            <w:r w:rsidRPr="00EB64F6">
              <w:rPr>
                <w:rFonts w:ascii="Browallia New" w:hAnsi="Browallia New" w:cs="Browallia New"/>
                <w:noProof/>
                <w:sz w:val="28"/>
                <w:szCs w:val="28"/>
                <w:lang w:val="en-US"/>
              </w:rPr>
              <w:t>85,692</w:t>
            </w:r>
            <w:r w:rsidRPr="00EB64F6">
              <w:rPr>
                <w:rFonts w:ascii="Browallia New" w:hAnsi="Browallia New" w:cs="Browallia New"/>
                <w:sz w:val="28"/>
                <w:szCs w:val="28"/>
                <w:lang w:val="en-US"/>
              </w:rPr>
              <w:fldChar w:fldCharType="end"/>
            </w:r>
          </w:p>
        </w:tc>
        <w:tc>
          <w:tcPr>
            <w:tcW w:w="232" w:type="dxa"/>
            <w:vAlign w:val="bottom"/>
          </w:tcPr>
          <w:p w14:paraId="705A7680" w14:textId="77777777" w:rsidR="00FB6F53" w:rsidRPr="00EB64F6" w:rsidRDefault="00FB6F53" w:rsidP="00FB6F53">
            <w:pPr>
              <w:spacing w:line="240" w:lineRule="auto"/>
              <w:ind w:right="851"/>
              <w:jc w:val="right"/>
              <w:rPr>
                <w:rFonts w:ascii="Browallia New" w:hAnsi="Browallia New" w:cs="Browallia New"/>
                <w:sz w:val="28"/>
                <w:szCs w:val="28"/>
              </w:rPr>
            </w:pPr>
          </w:p>
        </w:tc>
        <w:tc>
          <w:tcPr>
            <w:tcW w:w="1160" w:type="dxa"/>
            <w:tcBorders>
              <w:top w:val="single" w:sz="4" w:space="0" w:color="auto"/>
            </w:tcBorders>
            <w:vAlign w:val="bottom"/>
          </w:tcPr>
          <w:p w14:paraId="59810F8C" w14:textId="3C7BA312" w:rsidR="00FB6F53" w:rsidRPr="004844D2" w:rsidRDefault="00FB6F53" w:rsidP="00244B91">
            <w:pPr>
              <w:pStyle w:val="acctfourfigures"/>
              <w:tabs>
                <w:tab w:val="clear" w:pos="765"/>
              </w:tabs>
              <w:spacing w:line="240" w:lineRule="auto"/>
              <w:ind w:left="-117"/>
              <w:jc w:val="right"/>
              <w:rPr>
                <w:rFonts w:ascii="Browallia New" w:hAnsi="Browallia New" w:cs="Browallia New"/>
                <w:sz w:val="28"/>
                <w:szCs w:val="28"/>
              </w:rPr>
            </w:pPr>
            <w:r w:rsidRPr="004844D2">
              <w:rPr>
                <w:rFonts w:ascii="Browallia New" w:hAnsi="Browallia New" w:cs="Browallia New"/>
                <w:sz w:val="28"/>
                <w:szCs w:val="28"/>
                <w:lang w:val="en-US"/>
              </w:rPr>
              <w:t>264,003</w:t>
            </w:r>
          </w:p>
        </w:tc>
        <w:tc>
          <w:tcPr>
            <w:tcW w:w="210" w:type="dxa"/>
            <w:vAlign w:val="bottom"/>
          </w:tcPr>
          <w:p w14:paraId="473E6239" w14:textId="77777777" w:rsidR="00FB6F53" w:rsidRPr="004844D2" w:rsidRDefault="00FB6F53" w:rsidP="00FB6F53">
            <w:pPr>
              <w:spacing w:line="240" w:lineRule="auto"/>
              <w:ind w:right="851"/>
              <w:jc w:val="center"/>
              <w:rPr>
                <w:rFonts w:ascii="Browallia New" w:hAnsi="Browallia New" w:cs="Browallia New"/>
                <w:sz w:val="28"/>
                <w:szCs w:val="28"/>
              </w:rPr>
            </w:pPr>
          </w:p>
        </w:tc>
        <w:tc>
          <w:tcPr>
            <w:tcW w:w="1157" w:type="dxa"/>
            <w:tcBorders>
              <w:top w:val="single" w:sz="4" w:space="0" w:color="auto"/>
            </w:tcBorders>
            <w:vAlign w:val="bottom"/>
          </w:tcPr>
          <w:p w14:paraId="3F4B01EB" w14:textId="33C8174A" w:rsidR="00FB6F53" w:rsidRPr="004844D2" w:rsidRDefault="00D25AFB" w:rsidP="00FB6F53">
            <w:pPr>
              <w:pStyle w:val="acctfourfigures"/>
              <w:tabs>
                <w:tab w:val="clear" w:pos="765"/>
              </w:tabs>
              <w:spacing w:line="240" w:lineRule="auto"/>
              <w:ind w:left="-117"/>
              <w:jc w:val="right"/>
              <w:rPr>
                <w:rFonts w:ascii="Browallia New" w:hAnsi="Browallia New" w:cs="Browallia New"/>
                <w:sz w:val="28"/>
                <w:szCs w:val="28"/>
                <w:lang w:val="en-US"/>
              </w:rPr>
            </w:pPr>
            <w:r w:rsidRPr="004844D2">
              <w:rPr>
                <w:rFonts w:ascii="Browallia New" w:hAnsi="Browallia New" w:cs="Browallia New"/>
                <w:sz w:val="28"/>
                <w:szCs w:val="28"/>
                <w:lang w:val="en-US"/>
              </w:rPr>
              <w:t>(</w:t>
            </w:r>
            <w:r w:rsidR="00BB727B" w:rsidRPr="004844D2">
              <w:rPr>
                <w:rFonts w:ascii="Browallia New" w:hAnsi="Browallia New" w:cs="Browallia New"/>
                <w:sz w:val="28"/>
                <w:szCs w:val="28"/>
                <w:lang w:val="en-US"/>
              </w:rPr>
              <w:t>284,1</w:t>
            </w:r>
            <w:r w:rsidR="00EF41EE">
              <w:rPr>
                <w:rFonts w:ascii="Browallia New" w:hAnsi="Browallia New" w:cs="Browallia New"/>
                <w:sz w:val="28"/>
                <w:szCs w:val="28"/>
                <w:lang w:val="en-US"/>
              </w:rPr>
              <w:t>7</w:t>
            </w:r>
            <w:r w:rsidR="00BB727B" w:rsidRPr="004844D2">
              <w:rPr>
                <w:rFonts w:ascii="Browallia New" w:hAnsi="Browallia New" w:cs="Browallia New"/>
                <w:sz w:val="28"/>
                <w:szCs w:val="28"/>
                <w:lang w:val="en-US"/>
              </w:rPr>
              <w:t>9</w:t>
            </w:r>
            <w:r w:rsidRPr="004844D2">
              <w:rPr>
                <w:rFonts w:ascii="Browallia New" w:hAnsi="Browallia New" w:cs="Browallia New"/>
                <w:sz w:val="28"/>
                <w:szCs w:val="28"/>
                <w:lang w:val="en-US"/>
              </w:rPr>
              <w:t>)</w:t>
            </w:r>
          </w:p>
        </w:tc>
        <w:tc>
          <w:tcPr>
            <w:tcW w:w="243" w:type="dxa"/>
            <w:vAlign w:val="bottom"/>
          </w:tcPr>
          <w:p w14:paraId="3B956CB6" w14:textId="77777777" w:rsidR="00FB6F53" w:rsidRPr="00EB64F6" w:rsidRDefault="00FB6F53" w:rsidP="00FB6F53">
            <w:pPr>
              <w:spacing w:line="240" w:lineRule="auto"/>
              <w:ind w:right="851"/>
              <w:jc w:val="right"/>
              <w:rPr>
                <w:rFonts w:ascii="Browallia New" w:hAnsi="Browallia New" w:cs="Browallia New"/>
                <w:sz w:val="28"/>
                <w:szCs w:val="28"/>
              </w:rPr>
            </w:pPr>
          </w:p>
        </w:tc>
        <w:tc>
          <w:tcPr>
            <w:tcW w:w="1167" w:type="dxa"/>
            <w:tcBorders>
              <w:top w:val="single" w:sz="4" w:space="0" w:color="auto"/>
            </w:tcBorders>
            <w:vAlign w:val="bottom"/>
          </w:tcPr>
          <w:p w14:paraId="6E7861DF" w14:textId="55AA63F1" w:rsidR="00FB6F53" w:rsidRPr="00EB64F6" w:rsidRDefault="00FB6F53" w:rsidP="00244B91">
            <w:pPr>
              <w:pStyle w:val="acctfourfigures"/>
              <w:tabs>
                <w:tab w:val="clear" w:pos="765"/>
              </w:tabs>
              <w:spacing w:line="240" w:lineRule="auto"/>
              <w:ind w:left="-117"/>
              <w:jc w:val="right"/>
              <w:rPr>
                <w:rFonts w:ascii="Browallia New" w:hAnsi="Browallia New" w:cs="Browallia New"/>
                <w:sz w:val="28"/>
                <w:szCs w:val="28"/>
              </w:rPr>
            </w:pPr>
            <w:r w:rsidRPr="00EB64F6">
              <w:rPr>
                <w:rFonts w:ascii="Browallia New" w:hAnsi="Browallia New" w:cs="Browallia New"/>
                <w:sz w:val="28"/>
                <w:szCs w:val="28"/>
                <w:lang w:val="en-US"/>
              </w:rPr>
              <w:t>65,516</w:t>
            </w:r>
          </w:p>
        </w:tc>
      </w:tr>
      <w:tr w:rsidR="00FB6F53" w:rsidRPr="00EB64F6" w14:paraId="7F957661" w14:textId="77777777" w:rsidTr="00EB64F6">
        <w:trPr>
          <w:cantSplit/>
          <w:trHeight w:val="20"/>
        </w:trPr>
        <w:tc>
          <w:tcPr>
            <w:tcW w:w="3837" w:type="dxa"/>
            <w:vAlign w:val="bottom"/>
          </w:tcPr>
          <w:p w14:paraId="7D23EF02" w14:textId="1A06C1E7" w:rsidR="00FB6F53" w:rsidRPr="00EB64F6" w:rsidRDefault="00FB6F53" w:rsidP="00FB6F53">
            <w:pPr>
              <w:tabs>
                <w:tab w:val="clear" w:pos="227"/>
              </w:tabs>
              <w:spacing w:line="240" w:lineRule="auto"/>
              <w:ind w:left="233" w:hanging="233"/>
              <w:rPr>
                <w:rFonts w:ascii="Browallia New" w:hAnsi="Browallia New" w:cs="Browallia New"/>
                <w:sz w:val="28"/>
                <w:szCs w:val="28"/>
                <w:cs/>
              </w:rPr>
            </w:pPr>
            <w:r w:rsidRPr="00EB64F6">
              <w:rPr>
                <w:rFonts w:ascii="Browallia New" w:hAnsi="Browallia New" w:cs="Browallia New"/>
                <w:sz w:val="28"/>
                <w:szCs w:val="28"/>
              </w:rPr>
              <w:t xml:space="preserve"> </w:t>
            </w:r>
            <w:r w:rsidRPr="00EB64F6">
              <w:rPr>
                <w:rFonts w:ascii="Browallia New" w:hAnsi="Browallia New" w:cs="Browallia New"/>
                <w:sz w:val="28"/>
                <w:szCs w:val="28"/>
                <w:cs/>
              </w:rPr>
              <w:t>ค่าเผื่อการด้อยค่าของสินทรัพย์รอการขาย</w:t>
            </w:r>
          </w:p>
        </w:tc>
        <w:tc>
          <w:tcPr>
            <w:tcW w:w="1134" w:type="dxa"/>
            <w:vAlign w:val="bottom"/>
          </w:tcPr>
          <w:p w14:paraId="66952266" w14:textId="77777777" w:rsidR="00FB6F53" w:rsidRPr="00EB64F6" w:rsidRDefault="00FB6F53" w:rsidP="00FB6F53">
            <w:pPr>
              <w:pStyle w:val="acctfourfigures"/>
              <w:tabs>
                <w:tab w:val="clear" w:pos="765"/>
              </w:tabs>
              <w:spacing w:line="240" w:lineRule="auto"/>
              <w:ind w:left="-117"/>
              <w:jc w:val="right"/>
              <w:rPr>
                <w:rFonts w:ascii="Browallia New" w:hAnsi="Browallia New" w:cs="Browallia New"/>
                <w:sz w:val="28"/>
                <w:szCs w:val="28"/>
                <w:lang w:val="en-US"/>
              </w:rPr>
            </w:pPr>
            <w:r w:rsidRPr="00EB64F6">
              <w:rPr>
                <w:rFonts w:ascii="Browallia New" w:hAnsi="Browallia New" w:cs="Browallia New"/>
                <w:sz w:val="28"/>
                <w:szCs w:val="28"/>
                <w:lang w:val="en-US"/>
              </w:rPr>
              <w:t>(43,329)</w:t>
            </w:r>
          </w:p>
        </w:tc>
        <w:tc>
          <w:tcPr>
            <w:tcW w:w="232" w:type="dxa"/>
            <w:vAlign w:val="bottom"/>
          </w:tcPr>
          <w:p w14:paraId="02559ADE" w14:textId="77777777" w:rsidR="00FB6F53" w:rsidRPr="00EB64F6" w:rsidRDefault="00FB6F53" w:rsidP="00FB6F53">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60" w:type="dxa"/>
            <w:vAlign w:val="bottom"/>
          </w:tcPr>
          <w:p w14:paraId="2922FB22" w14:textId="77777777" w:rsidR="00FB6F53" w:rsidRPr="004844D2" w:rsidRDefault="00FB6F53" w:rsidP="00FB6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4844D2">
              <w:rPr>
                <w:rFonts w:ascii="Browallia New" w:hAnsi="Browallia New" w:cs="Browallia New"/>
                <w:sz w:val="28"/>
                <w:szCs w:val="28"/>
              </w:rPr>
              <w:t>(84,717)</w:t>
            </w:r>
          </w:p>
        </w:tc>
        <w:tc>
          <w:tcPr>
            <w:tcW w:w="210" w:type="dxa"/>
            <w:vAlign w:val="bottom"/>
          </w:tcPr>
          <w:p w14:paraId="3E0921F1" w14:textId="77777777" w:rsidR="00FB6F53" w:rsidRPr="004844D2" w:rsidRDefault="00FB6F53" w:rsidP="00FB6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57" w:type="dxa"/>
            <w:vAlign w:val="bottom"/>
          </w:tcPr>
          <w:p w14:paraId="7F67FC2E" w14:textId="77777777" w:rsidR="00FB6F53" w:rsidRPr="004844D2" w:rsidRDefault="00FB6F53" w:rsidP="00FB6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right"/>
              <w:rPr>
                <w:rFonts w:ascii="Browallia New" w:hAnsi="Browallia New" w:cs="Browallia New"/>
                <w:sz w:val="28"/>
                <w:szCs w:val="28"/>
                <w:cs/>
              </w:rPr>
            </w:pPr>
            <w:r w:rsidRPr="004844D2">
              <w:rPr>
                <w:rFonts w:ascii="Browallia New" w:hAnsi="Browallia New" w:cs="Browallia New"/>
                <w:sz w:val="28"/>
                <w:szCs w:val="28"/>
              </w:rPr>
              <w:t>105,365</w:t>
            </w:r>
          </w:p>
        </w:tc>
        <w:tc>
          <w:tcPr>
            <w:tcW w:w="243" w:type="dxa"/>
            <w:vAlign w:val="bottom"/>
          </w:tcPr>
          <w:p w14:paraId="5342648D" w14:textId="77777777" w:rsidR="00FB6F53" w:rsidRPr="00EB64F6" w:rsidRDefault="00FB6F53" w:rsidP="00FB6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67" w:type="dxa"/>
            <w:vAlign w:val="bottom"/>
          </w:tcPr>
          <w:p w14:paraId="3518482B" w14:textId="77777777" w:rsidR="00FB6F53" w:rsidRPr="00EB64F6" w:rsidRDefault="00FB6F53" w:rsidP="00FB6F53">
            <w:pPr>
              <w:pStyle w:val="acctfourfigures"/>
              <w:tabs>
                <w:tab w:val="clear" w:pos="765"/>
              </w:tabs>
              <w:spacing w:line="240" w:lineRule="auto"/>
              <w:ind w:left="-117"/>
              <w:jc w:val="right"/>
              <w:rPr>
                <w:rFonts w:ascii="Browallia New" w:hAnsi="Browallia New" w:cs="Browallia New"/>
                <w:sz w:val="28"/>
                <w:szCs w:val="28"/>
                <w:lang w:val="en-US"/>
              </w:rPr>
            </w:pPr>
            <w:r w:rsidRPr="00EB64F6">
              <w:rPr>
                <w:rFonts w:ascii="Browallia New" w:hAnsi="Browallia New" w:cs="Browallia New"/>
                <w:sz w:val="28"/>
                <w:szCs w:val="28"/>
                <w:lang w:val="en-US"/>
              </w:rPr>
              <w:t>(22,681)</w:t>
            </w:r>
          </w:p>
        </w:tc>
      </w:tr>
      <w:tr w:rsidR="00FB6F53" w:rsidRPr="00EB64F6" w14:paraId="4CC398C2" w14:textId="77777777" w:rsidTr="00EB64F6">
        <w:trPr>
          <w:cantSplit/>
          <w:trHeight w:val="20"/>
        </w:trPr>
        <w:tc>
          <w:tcPr>
            <w:tcW w:w="3837" w:type="dxa"/>
            <w:vAlign w:val="bottom"/>
          </w:tcPr>
          <w:p w14:paraId="23EB627F" w14:textId="77777777" w:rsidR="00FB6F53" w:rsidRPr="00EB64F6" w:rsidRDefault="00FB6F53" w:rsidP="00FB6F53">
            <w:pPr>
              <w:tabs>
                <w:tab w:val="clear" w:pos="227"/>
              </w:tabs>
              <w:spacing w:line="240" w:lineRule="auto"/>
              <w:ind w:left="237" w:firstLine="13"/>
              <w:rPr>
                <w:rFonts w:ascii="Browallia New" w:hAnsi="Browallia New" w:cs="Browallia New"/>
                <w:sz w:val="28"/>
                <w:szCs w:val="28"/>
              </w:rPr>
            </w:pPr>
            <w:r w:rsidRPr="00EB64F6">
              <w:rPr>
                <w:rFonts w:ascii="Browallia New" w:hAnsi="Browallia New" w:cs="Browallia New"/>
                <w:sz w:val="28"/>
                <w:szCs w:val="28"/>
                <w:cs/>
              </w:rPr>
              <w:t>สุทธิ</w:t>
            </w:r>
          </w:p>
        </w:tc>
        <w:tc>
          <w:tcPr>
            <w:tcW w:w="1134" w:type="dxa"/>
            <w:tcBorders>
              <w:top w:val="single" w:sz="4" w:space="0" w:color="auto"/>
              <w:bottom w:val="single" w:sz="12" w:space="0" w:color="auto"/>
            </w:tcBorders>
            <w:vAlign w:val="bottom"/>
          </w:tcPr>
          <w:p w14:paraId="182E7456" w14:textId="77777777" w:rsidR="00FB6F53" w:rsidRPr="00EB64F6" w:rsidRDefault="00FB6F53" w:rsidP="00FB6F53">
            <w:pPr>
              <w:pStyle w:val="acctfourfigures"/>
              <w:tabs>
                <w:tab w:val="clear" w:pos="765"/>
              </w:tabs>
              <w:spacing w:line="240" w:lineRule="auto"/>
              <w:ind w:left="-117"/>
              <w:jc w:val="right"/>
              <w:rPr>
                <w:rFonts w:ascii="Browallia New" w:hAnsi="Browallia New" w:cs="Browallia New"/>
                <w:sz w:val="28"/>
                <w:szCs w:val="28"/>
                <w:lang w:val="en-US"/>
              </w:rPr>
            </w:pPr>
            <w:r w:rsidRPr="00EB64F6">
              <w:rPr>
                <w:rFonts w:ascii="Browallia New" w:hAnsi="Browallia New" w:cs="Browallia New"/>
                <w:sz w:val="28"/>
                <w:szCs w:val="28"/>
                <w:lang w:val="en-US"/>
              </w:rPr>
              <w:t>42,363</w:t>
            </w:r>
          </w:p>
        </w:tc>
        <w:tc>
          <w:tcPr>
            <w:tcW w:w="232" w:type="dxa"/>
            <w:vAlign w:val="bottom"/>
          </w:tcPr>
          <w:p w14:paraId="4931C4AF" w14:textId="77777777" w:rsidR="00FB6F53" w:rsidRPr="00EB64F6" w:rsidRDefault="00FB6F53" w:rsidP="00FB6F53">
            <w:pPr>
              <w:tabs>
                <w:tab w:val="clear" w:pos="680"/>
                <w:tab w:val="clear" w:pos="907"/>
              </w:tabs>
              <w:spacing w:line="240" w:lineRule="auto"/>
              <w:ind w:left="-46" w:right="96"/>
              <w:jc w:val="right"/>
              <w:rPr>
                <w:rFonts w:ascii="Browallia New" w:hAnsi="Browallia New" w:cs="Browallia New"/>
                <w:sz w:val="28"/>
                <w:szCs w:val="28"/>
              </w:rPr>
            </w:pPr>
          </w:p>
        </w:tc>
        <w:tc>
          <w:tcPr>
            <w:tcW w:w="1160" w:type="dxa"/>
            <w:tcBorders>
              <w:top w:val="single" w:sz="4" w:space="0" w:color="auto"/>
              <w:bottom w:val="single" w:sz="12" w:space="0" w:color="auto"/>
            </w:tcBorders>
            <w:vAlign w:val="bottom"/>
          </w:tcPr>
          <w:p w14:paraId="15534551" w14:textId="77777777" w:rsidR="00FB6F53" w:rsidRPr="004844D2" w:rsidRDefault="00FB6F53" w:rsidP="00FB6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4844D2">
              <w:rPr>
                <w:rFonts w:ascii="Browallia New" w:hAnsi="Browallia New" w:cs="Browallia New"/>
                <w:sz w:val="28"/>
                <w:szCs w:val="28"/>
              </w:rPr>
              <w:t>179,286</w:t>
            </w:r>
          </w:p>
        </w:tc>
        <w:tc>
          <w:tcPr>
            <w:tcW w:w="210" w:type="dxa"/>
            <w:vAlign w:val="bottom"/>
          </w:tcPr>
          <w:p w14:paraId="369702CD" w14:textId="77777777" w:rsidR="00FB6F53" w:rsidRPr="004844D2" w:rsidRDefault="00FB6F53" w:rsidP="00FB6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57" w:type="dxa"/>
            <w:tcBorders>
              <w:top w:val="single" w:sz="4" w:space="0" w:color="auto"/>
              <w:bottom w:val="single" w:sz="12" w:space="0" w:color="auto"/>
            </w:tcBorders>
            <w:vAlign w:val="bottom"/>
          </w:tcPr>
          <w:p w14:paraId="5A534C29" w14:textId="77777777" w:rsidR="00FB6F53" w:rsidRPr="004844D2" w:rsidRDefault="00FB6F53" w:rsidP="00FB6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4844D2">
              <w:rPr>
                <w:rFonts w:ascii="Browallia New" w:hAnsi="Browallia New" w:cs="Browallia New"/>
                <w:sz w:val="28"/>
                <w:szCs w:val="28"/>
              </w:rPr>
              <w:t>(178,814)</w:t>
            </w:r>
          </w:p>
        </w:tc>
        <w:tc>
          <w:tcPr>
            <w:tcW w:w="243" w:type="dxa"/>
            <w:vAlign w:val="bottom"/>
          </w:tcPr>
          <w:p w14:paraId="489DAAFE" w14:textId="77777777" w:rsidR="00FB6F53" w:rsidRPr="00EB64F6" w:rsidRDefault="00FB6F53" w:rsidP="00FB6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67" w:type="dxa"/>
            <w:tcBorders>
              <w:top w:val="single" w:sz="4" w:space="0" w:color="auto"/>
              <w:bottom w:val="single" w:sz="12" w:space="0" w:color="auto"/>
            </w:tcBorders>
            <w:vAlign w:val="bottom"/>
          </w:tcPr>
          <w:p w14:paraId="63B5B3E7" w14:textId="77777777" w:rsidR="00FB6F53" w:rsidRPr="00EB64F6" w:rsidRDefault="00FB6F53" w:rsidP="00FB6F53">
            <w:pPr>
              <w:pStyle w:val="acctfourfigures"/>
              <w:tabs>
                <w:tab w:val="clear" w:pos="765"/>
              </w:tabs>
              <w:spacing w:line="240" w:lineRule="auto"/>
              <w:ind w:left="-117"/>
              <w:jc w:val="right"/>
              <w:rPr>
                <w:rFonts w:ascii="Browallia New" w:hAnsi="Browallia New" w:cs="Browallia New"/>
                <w:sz w:val="28"/>
                <w:szCs w:val="28"/>
                <w:lang w:val="en-US"/>
              </w:rPr>
            </w:pPr>
            <w:r w:rsidRPr="00EB64F6">
              <w:rPr>
                <w:rFonts w:ascii="Browallia New" w:hAnsi="Browallia New" w:cs="Browallia New"/>
                <w:sz w:val="28"/>
                <w:szCs w:val="28"/>
                <w:lang w:val="en-US"/>
              </w:rPr>
              <w:t>42,835</w:t>
            </w:r>
          </w:p>
        </w:tc>
      </w:tr>
    </w:tbl>
    <w:p w14:paraId="641C3DAD" w14:textId="77777777" w:rsidR="00A51BEF" w:rsidRPr="007F329E" w:rsidRDefault="00A51BEF"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rPr>
      </w:pPr>
    </w:p>
    <w:p w14:paraId="024D2D93" w14:textId="58AC49FE" w:rsidR="006971B8" w:rsidRPr="00585126" w:rsidRDefault="00303987"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585126">
        <w:rPr>
          <w:rFonts w:ascii="Browallia New" w:hAnsi="Browallia New" w:cs="Browallia New"/>
          <w:b/>
          <w:bCs/>
          <w:sz w:val="28"/>
          <w:szCs w:val="28"/>
          <w:cs/>
          <w:lang w:val="en-GB"/>
        </w:rPr>
        <w:t>เ</w:t>
      </w:r>
      <w:r w:rsidR="006971B8" w:rsidRPr="00585126">
        <w:rPr>
          <w:rFonts w:ascii="Browallia New" w:hAnsi="Browallia New" w:cs="Browallia New"/>
          <w:b/>
          <w:bCs/>
          <w:sz w:val="28"/>
          <w:szCs w:val="28"/>
          <w:cs/>
          <w:lang w:val="en-GB"/>
        </w:rPr>
        <w:t>งินฝากธนาคารที่มีข้อจำกัดในการใช้</w:t>
      </w:r>
    </w:p>
    <w:p w14:paraId="1535EBA8" w14:textId="77777777" w:rsidR="006971B8" w:rsidRPr="00244B91" w:rsidRDefault="006971B8"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rPr>
      </w:pPr>
    </w:p>
    <w:p w14:paraId="6210E03B" w14:textId="481F75FA" w:rsidR="003F4D26" w:rsidRPr="007F329E" w:rsidRDefault="00140C31"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7F329E">
        <w:rPr>
          <w:rFonts w:ascii="Browallia New" w:hAnsi="Browallia New" w:cs="Browallia New"/>
          <w:sz w:val="28"/>
          <w:szCs w:val="28"/>
          <w:cs/>
        </w:rPr>
        <w:t>ณ</w:t>
      </w:r>
      <w:r w:rsidR="00F46B29" w:rsidRPr="007F329E">
        <w:rPr>
          <w:rFonts w:ascii="Browallia New" w:hAnsi="Browallia New" w:cs="Browallia New"/>
          <w:sz w:val="28"/>
          <w:szCs w:val="28"/>
        </w:rPr>
        <w:t xml:space="preserve"> </w:t>
      </w:r>
      <w:r w:rsidRPr="007F329E">
        <w:rPr>
          <w:rFonts w:ascii="Browallia New" w:hAnsi="Browallia New" w:cs="Browallia New"/>
          <w:sz w:val="28"/>
          <w:szCs w:val="28"/>
          <w:cs/>
        </w:rPr>
        <w:t>วันที่</w:t>
      </w:r>
      <w:r w:rsidR="00F46B29" w:rsidRPr="007F329E">
        <w:rPr>
          <w:rFonts w:ascii="Browallia New" w:hAnsi="Browallia New" w:cs="Browallia New"/>
          <w:sz w:val="28"/>
          <w:szCs w:val="28"/>
        </w:rPr>
        <w:t xml:space="preserve"> </w:t>
      </w:r>
      <w:r w:rsidRPr="00363958">
        <w:rPr>
          <w:rFonts w:ascii="Browallia New" w:hAnsi="Browallia New" w:cs="Browallia New"/>
          <w:sz w:val="28"/>
          <w:szCs w:val="28"/>
        </w:rPr>
        <w:t xml:space="preserve">31 </w:t>
      </w:r>
      <w:r w:rsidRPr="00363958">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003A47A7" w:rsidRPr="00363958">
        <w:rPr>
          <w:rFonts w:ascii="Browallia New" w:hAnsi="Browallia New" w:cs="Browallia New"/>
          <w:sz w:val="28"/>
          <w:szCs w:val="28"/>
        </w:rPr>
        <w:t>256</w:t>
      </w:r>
      <w:r w:rsidR="008A77A6">
        <w:rPr>
          <w:rFonts w:ascii="Browallia New" w:hAnsi="Browallia New" w:cs="Browallia New"/>
          <w:sz w:val="28"/>
          <w:szCs w:val="28"/>
        </w:rPr>
        <w:t>3</w:t>
      </w:r>
      <w:r w:rsidR="003A47A7" w:rsidRPr="00363958">
        <w:rPr>
          <w:rFonts w:ascii="Browallia New" w:hAnsi="Browallia New" w:cs="Browallia New"/>
          <w:sz w:val="28"/>
          <w:szCs w:val="28"/>
        </w:rPr>
        <w:t xml:space="preserve"> </w:t>
      </w:r>
      <w:r w:rsidR="003A47A7" w:rsidRPr="00363958">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003A47A7" w:rsidRPr="00363958">
        <w:rPr>
          <w:rFonts w:ascii="Browallia New" w:hAnsi="Browallia New" w:cs="Browallia New"/>
          <w:sz w:val="28"/>
          <w:szCs w:val="28"/>
        </w:rPr>
        <w:t>25</w:t>
      </w:r>
      <w:r w:rsidR="00F46B29" w:rsidRPr="00F46B29">
        <w:rPr>
          <w:rFonts w:ascii="Browallia New" w:hAnsi="Browallia New" w:cs="Browallia New" w:hint="cs"/>
          <w:sz w:val="28"/>
          <w:szCs w:val="28"/>
        </w:rPr>
        <w:t>6</w:t>
      </w:r>
      <w:r w:rsidR="008A77A6">
        <w:rPr>
          <w:rFonts w:ascii="Browallia New" w:hAnsi="Browallia New" w:cs="Browallia New"/>
          <w:sz w:val="28"/>
          <w:szCs w:val="28"/>
        </w:rPr>
        <w:t>2</w:t>
      </w:r>
      <w:r w:rsidR="003A47A7" w:rsidRPr="00363958">
        <w:rPr>
          <w:rFonts w:ascii="Browallia New" w:hAnsi="Browallia New" w:cs="Browallia New"/>
          <w:sz w:val="28"/>
          <w:szCs w:val="28"/>
        </w:rPr>
        <w:t xml:space="preserve"> </w:t>
      </w:r>
      <w:r w:rsidR="0093446C" w:rsidRPr="007F329E">
        <w:rPr>
          <w:rFonts w:ascii="Browallia New" w:hAnsi="Browallia New" w:cs="Browallia New" w:hint="cs"/>
          <w:sz w:val="28"/>
          <w:szCs w:val="28"/>
          <w:cs/>
        </w:rPr>
        <w:t>กลุ่มบริษัท</w:t>
      </w:r>
      <w:r w:rsidRPr="007F329E">
        <w:rPr>
          <w:rFonts w:ascii="Browallia New" w:hAnsi="Browallia New" w:cs="Browallia New"/>
          <w:sz w:val="28"/>
          <w:szCs w:val="28"/>
          <w:cs/>
        </w:rPr>
        <w:t>มีเงินฝากประจำจำนวน</w:t>
      </w:r>
      <w:r w:rsidR="00FE111B" w:rsidRPr="007F329E">
        <w:rPr>
          <w:rFonts w:ascii="Browallia New" w:hAnsi="Browallia New" w:cs="Browallia New"/>
          <w:sz w:val="28"/>
          <w:szCs w:val="28"/>
        </w:rPr>
        <w:t xml:space="preserve"> </w:t>
      </w:r>
      <w:r w:rsidR="00FF224F">
        <w:rPr>
          <w:rFonts w:ascii="Browallia New" w:hAnsi="Browallia New" w:cs="Browallia New"/>
          <w:sz w:val="28"/>
          <w:szCs w:val="28"/>
        </w:rPr>
        <w:t>29.36</w:t>
      </w:r>
      <w:r w:rsidR="00F46B29" w:rsidRPr="007F329E">
        <w:rPr>
          <w:rFonts w:ascii="Browallia New" w:hAnsi="Browallia New" w:cs="Browallia New"/>
          <w:sz w:val="28"/>
          <w:szCs w:val="28"/>
        </w:rPr>
        <w:t xml:space="preserve"> </w:t>
      </w:r>
      <w:r w:rsidRPr="007F329E">
        <w:rPr>
          <w:rFonts w:ascii="Browallia New" w:hAnsi="Browallia New" w:cs="Browallia New"/>
          <w:sz w:val="28"/>
          <w:szCs w:val="28"/>
          <w:cs/>
        </w:rPr>
        <w:t>ล้านบาท</w:t>
      </w:r>
      <w:r w:rsidR="00F46B29" w:rsidRPr="007F329E">
        <w:rPr>
          <w:rFonts w:ascii="Browallia New" w:hAnsi="Browallia New" w:cs="Browallia New"/>
          <w:sz w:val="28"/>
          <w:szCs w:val="28"/>
        </w:rPr>
        <w:t xml:space="preserve"> </w:t>
      </w:r>
      <w:r w:rsidRPr="007F329E">
        <w:rPr>
          <w:rFonts w:ascii="Browallia New" w:hAnsi="Browallia New" w:cs="Browallia New"/>
          <w:sz w:val="28"/>
          <w:szCs w:val="28"/>
          <w:cs/>
        </w:rPr>
        <w:t>และ</w:t>
      </w:r>
      <w:r w:rsidR="00375AC2" w:rsidRPr="007F329E">
        <w:rPr>
          <w:rFonts w:ascii="Browallia New" w:hAnsi="Browallia New" w:cs="Browallia New"/>
          <w:sz w:val="28"/>
          <w:szCs w:val="28"/>
        </w:rPr>
        <w:t xml:space="preserve"> </w:t>
      </w:r>
      <w:r w:rsidR="008A77A6" w:rsidRPr="007F329E">
        <w:rPr>
          <w:rFonts w:ascii="Browallia New" w:hAnsi="Browallia New" w:cs="Browallia New"/>
          <w:sz w:val="28"/>
          <w:szCs w:val="28"/>
        </w:rPr>
        <w:t>30.10</w:t>
      </w:r>
      <w:r w:rsidR="00F46B29" w:rsidRPr="007F329E">
        <w:rPr>
          <w:rFonts w:ascii="Browallia New" w:hAnsi="Browallia New" w:cs="Browallia New"/>
          <w:sz w:val="28"/>
          <w:szCs w:val="28"/>
        </w:rPr>
        <w:t xml:space="preserve"> </w:t>
      </w:r>
      <w:r w:rsidRPr="007F329E">
        <w:rPr>
          <w:rFonts w:ascii="Browallia New" w:hAnsi="Browallia New" w:cs="Browallia New"/>
          <w:sz w:val="28"/>
          <w:szCs w:val="28"/>
          <w:cs/>
        </w:rPr>
        <w:t>ล้านบาท</w:t>
      </w:r>
      <w:r w:rsidR="00F46B29" w:rsidRPr="007F329E">
        <w:rPr>
          <w:rFonts w:ascii="Browallia New" w:hAnsi="Browallia New" w:cs="Browallia New"/>
          <w:sz w:val="28"/>
          <w:szCs w:val="28"/>
        </w:rPr>
        <w:t xml:space="preserve"> </w:t>
      </w:r>
      <w:r w:rsidRPr="007F329E">
        <w:rPr>
          <w:rFonts w:ascii="Browallia New" w:hAnsi="Browallia New" w:cs="Browallia New"/>
          <w:sz w:val="28"/>
          <w:szCs w:val="28"/>
          <w:cs/>
        </w:rPr>
        <w:t>ตามลำดับ</w:t>
      </w:r>
      <w:r w:rsidR="00F46B29" w:rsidRPr="007F329E">
        <w:rPr>
          <w:rFonts w:ascii="Browallia New" w:hAnsi="Browallia New" w:cs="Browallia New"/>
          <w:sz w:val="28"/>
          <w:szCs w:val="28"/>
        </w:rPr>
        <w:t xml:space="preserve"> </w:t>
      </w:r>
      <w:r w:rsidRPr="007F329E">
        <w:rPr>
          <w:rFonts w:ascii="Browallia New" w:hAnsi="Browallia New" w:cs="Browallia New"/>
          <w:sz w:val="28"/>
          <w:szCs w:val="28"/>
          <w:cs/>
        </w:rPr>
        <w:t>(</w:t>
      </w:r>
      <w:r w:rsidRPr="00455A9E">
        <w:rPr>
          <w:rFonts w:ascii="Browallia New" w:hAnsi="Browallia New" w:cs="Browallia New"/>
          <w:sz w:val="28"/>
          <w:szCs w:val="28"/>
          <w:cs/>
        </w:rPr>
        <w:t>งบการเงินเฉพาะของบริษัท</w:t>
      </w:r>
      <w:r w:rsidR="00F46B29" w:rsidRPr="007F329E">
        <w:rPr>
          <w:rFonts w:ascii="Browallia New" w:hAnsi="Browallia New" w:cs="Browallia New"/>
          <w:sz w:val="28"/>
          <w:szCs w:val="28"/>
        </w:rPr>
        <w:t xml:space="preserve"> </w:t>
      </w:r>
      <w:r w:rsidRPr="007F329E">
        <w:rPr>
          <w:rFonts w:ascii="Browallia New" w:hAnsi="Browallia New" w:cs="Browallia New"/>
          <w:sz w:val="28"/>
          <w:szCs w:val="28"/>
          <w:cs/>
        </w:rPr>
        <w:t>:</w:t>
      </w:r>
      <w:r w:rsidR="00F46B29" w:rsidRPr="007F329E">
        <w:rPr>
          <w:rFonts w:ascii="Browallia New" w:hAnsi="Browallia New" w:cs="Browallia New"/>
          <w:sz w:val="28"/>
          <w:szCs w:val="28"/>
        </w:rPr>
        <w:t xml:space="preserve"> </w:t>
      </w:r>
      <w:r w:rsidRPr="007F329E">
        <w:rPr>
          <w:rFonts w:ascii="Browallia New" w:hAnsi="Browallia New" w:cs="Browallia New"/>
          <w:sz w:val="28"/>
          <w:szCs w:val="28"/>
          <w:cs/>
        </w:rPr>
        <w:t>จำนวน</w:t>
      </w:r>
      <w:r w:rsidR="00F46B29" w:rsidRPr="007F329E">
        <w:rPr>
          <w:rFonts w:ascii="Browallia New" w:hAnsi="Browallia New" w:cs="Browallia New"/>
          <w:sz w:val="28"/>
          <w:szCs w:val="28"/>
        </w:rPr>
        <w:t xml:space="preserve"> </w:t>
      </w:r>
      <w:r w:rsidR="00A60F53" w:rsidRPr="007F329E">
        <w:rPr>
          <w:rFonts w:ascii="Browallia New" w:hAnsi="Browallia New" w:cs="Browallia New"/>
          <w:sz w:val="28"/>
          <w:szCs w:val="28"/>
        </w:rPr>
        <w:t>8.9</w:t>
      </w:r>
      <w:r w:rsidR="00ED2AB0" w:rsidRPr="007F329E">
        <w:rPr>
          <w:rFonts w:ascii="Browallia New" w:hAnsi="Browallia New" w:cs="Browallia New"/>
          <w:sz w:val="28"/>
          <w:szCs w:val="28"/>
        </w:rPr>
        <w:t>8</w:t>
      </w:r>
      <w:r w:rsidR="00F46B29" w:rsidRPr="007F329E">
        <w:rPr>
          <w:rFonts w:ascii="Browallia New" w:hAnsi="Browallia New" w:cs="Browallia New"/>
          <w:sz w:val="28"/>
          <w:szCs w:val="28"/>
        </w:rPr>
        <w:t xml:space="preserve"> </w:t>
      </w:r>
      <w:r w:rsidRPr="007F329E">
        <w:rPr>
          <w:rFonts w:ascii="Browallia New" w:hAnsi="Browallia New" w:cs="Browallia New"/>
          <w:sz w:val="28"/>
          <w:szCs w:val="28"/>
          <w:cs/>
        </w:rPr>
        <w:t>ล้านบาท</w:t>
      </w:r>
      <w:r w:rsidR="00F46B29" w:rsidRPr="007F329E">
        <w:rPr>
          <w:rFonts w:ascii="Browallia New" w:hAnsi="Browallia New" w:cs="Browallia New"/>
          <w:sz w:val="28"/>
          <w:szCs w:val="28"/>
        </w:rPr>
        <w:t xml:space="preserve"> </w:t>
      </w:r>
      <w:r w:rsidRPr="007F329E">
        <w:rPr>
          <w:rFonts w:ascii="Browallia New" w:hAnsi="Browallia New" w:cs="Browallia New"/>
          <w:sz w:val="28"/>
          <w:szCs w:val="28"/>
          <w:cs/>
        </w:rPr>
        <w:t>และ</w:t>
      </w:r>
      <w:r w:rsidR="00F46B29" w:rsidRPr="007F329E">
        <w:rPr>
          <w:rFonts w:ascii="Browallia New" w:hAnsi="Browallia New" w:cs="Browallia New"/>
          <w:sz w:val="28"/>
          <w:szCs w:val="28"/>
        </w:rPr>
        <w:t xml:space="preserve"> </w:t>
      </w:r>
      <w:r w:rsidR="00455A9E" w:rsidRPr="007F329E">
        <w:rPr>
          <w:rFonts w:ascii="Browallia New" w:hAnsi="Browallia New" w:cs="Browallia New"/>
          <w:sz w:val="28"/>
          <w:szCs w:val="28"/>
        </w:rPr>
        <w:t>8.93</w:t>
      </w:r>
      <w:r w:rsidR="003A47A7" w:rsidRPr="007F329E">
        <w:rPr>
          <w:rFonts w:ascii="Browallia New" w:hAnsi="Browallia New" w:cs="Browallia New"/>
          <w:sz w:val="28"/>
          <w:szCs w:val="28"/>
        </w:rPr>
        <w:t xml:space="preserve"> </w:t>
      </w:r>
      <w:r w:rsidRPr="007F329E">
        <w:rPr>
          <w:rFonts w:ascii="Browallia New" w:hAnsi="Browallia New" w:cs="Browallia New"/>
          <w:sz w:val="28"/>
          <w:szCs w:val="28"/>
          <w:cs/>
        </w:rPr>
        <w:t>ล้านบาท</w:t>
      </w:r>
      <w:r w:rsidR="00F46B29" w:rsidRPr="007F329E">
        <w:rPr>
          <w:rFonts w:ascii="Browallia New" w:hAnsi="Browallia New" w:cs="Browallia New"/>
          <w:sz w:val="28"/>
          <w:szCs w:val="28"/>
        </w:rPr>
        <w:t xml:space="preserve"> </w:t>
      </w:r>
      <w:r w:rsidRPr="007F329E">
        <w:rPr>
          <w:rFonts w:ascii="Browallia New" w:hAnsi="Browallia New" w:cs="Browallia New"/>
          <w:sz w:val="28"/>
          <w:szCs w:val="28"/>
          <w:cs/>
        </w:rPr>
        <w:t>ตาม</w:t>
      </w:r>
      <w:r w:rsidR="00841072" w:rsidRPr="007F329E">
        <w:rPr>
          <w:rFonts w:ascii="Browallia New" w:hAnsi="Browallia New" w:cs="Browallia New" w:hint="cs"/>
          <w:sz w:val="28"/>
          <w:szCs w:val="28"/>
          <w:cs/>
        </w:rPr>
        <w:t>ลำดับ)</w:t>
      </w:r>
      <w:r w:rsidR="00F46B29" w:rsidRPr="007F329E">
        <w:rPr>
          <w:rFonts w:ascii="Browallia New" w:hAnsi="Browallia New" w:cs="Browallia New" w:hint="cs"/>
          <w:sz w:val="28"/>
          <w:szCs w:val="28"/>
        </w:rPr>
        <w:t xml:space="preserve"> </w:t>
      </w:r>
      <w:r w:rsidR="00F82691" w:rsidRPr="007F329E">
        <w:rPr>
          <w:rFonts w:ascii="Browallia New" w:hAnsi="Browallia New" w:cs="Browallia New" w:hint="cs"/>
          <w:sz w:val="28"/>
          <w:szCs w:val="28"/>
          <w:cs/>
        </w:rPr>
        <w:t>เป็นหลักทรัพย์</w:t>
      </w:r>
      <w:r w:rsidR="00794617" w:rsidRPr="007F329E">
        <w:rPr>
          <w:rFonts w:ascii="Browallia New" w:hAnsi="Browallia New" w:cs="Browallia New"/>
          <w:sz w:val="28"/>
          <w:szCs w:val="28"/>
        </w:rPr>
        <w:t xml:space="preserve">              </w:t>
      </w:r>
      <w:r w:rsidR="00F82691" w:rsidRPr="007F329E">
        <w:rPr>
          <w:rFonts w:ascii="Browallia New" w:hAnsi="Browallia New" w:cs="Browallia New" w:hint="cs"/>
          <w:sz w:val="28"/>
          <w:szCs w:val="28"/>
          <w:cs/>
        </w:rPr>
        <w:t>ค้ำประกันหนังสือค้ำประกันจากธนาคารที่ออกให้ในนามของกลุ่มบริษัท</w:t>
      </w:r>
      <w:r w:rsidR="00F46B29" w:rsidRPr="007F329E">
        <w:rPr>
          <w:rFonts w:ascii="Browallia New" w:hAnsi="Browallia New" w:cs="Browallia New" w:hint="cs"/>
          <w:sz w:val="28"/>
          <w:szCs w:val="28"/>
        </w:rPr>
        <w:t xml:space="preserve"> </w:t>
      </w:r>
      <w:r w:rsidR="00F82691" w:rsidRPr="007F329E">
        <w:rPr>
          <w:rFonts w:ascii="Browallia New" w:hAnsi="Browallia New" w:cs="Browallia New" w:hint="cs"/>
          <w:sz w:val="28"/>
          <w:szCs w:val="28"/>
          <w:cs/>
        </w:rPr>
        <w:t>และ</w:t>
      </w:r>
      <w:r w:rsidR="00F46B29" w:rsidRPr="007F329E">
        <w:rPr>
          <w:rFonts w:ascii="Browallia New" w:hAnsi="Browallia New" w:cs="Browallia New" w:hint="cs"/>
          <w:sz w:val="28"/>
          <w:szCs w:val="28"/>
        </w:rPr>
        <w:t xml:space="preserve"> </w:t>
      </w:r>
      <w:r w:rsidR="00747996" w:rsidRPr="007F329E">
        <w:rPr>
          <w:rFonts w:ascii="Browallia New" w:hAnsi="Browallia New" w:cs="Browallia New" w:hint="cs"/>
          <w:sz w:val="28"/>
          <w:szCs w:val="28"/>
          <w:cs/>
        </w:rPr>
        <w:t>ณ</w:t>
      </w:r>
      <w:r w:rsidR="00F46B29" w:rsidRPr="007F329E">
        <w:rPr>
          <w:rFonts w:ascii="Browallia New" w:hAnsi="Browallia New" w:cs="Browallia New" w:hint="cs"/>
          <w:sz w:val="28"/>
          <w:szCs w:val="28"/>
        </w:rPr>
        <w:t xml:space="preserve"> </w:t>
      </w:r>
      <w:r w:rsidR="00747996" w:rsidRPr="007F329E">
        <w:rPr>
          <w:rFonts w:ascii="Browallia New" w:hAnsi="Browallia New" w:cs="Browallia New" w:hint="cs"/>
          <w:sz w:val="28"/>
          <w:szCs w:val="28"/>
          <w:cs/>
        </w:rPr>
        <w:t>วันที่</w:t>
      </w:r>
      <w:r w:rsidR="00F46B29" w:rsidRPr="007F329E">
        <w:rPr>
          <w:rFonts w:ascii="Browallia New" w:hAnsi="Browallia New" w:cs="Browallia New" w:hint="cs"/>
          <w:sz w:val="28"/>
          <w:szCs w:val="28"/>
        </w:rPr>
        <w:t xml:space="preserve"> </w:t>
      </w:r>
      <w:r w:rsidR="00747996" w:rsidRPr="007F329E">
        <w:rPr>
          <w:rFonts w:ascii="Browallia New" w:hAnsi="Browallia New" w:cs="Browallia New"/>
          <w:sz w:val="28"/>
          <w:szCs w:val="28"/>
        </w:rPr>
        <w:t xml:space="preserve">31 </w:t>
      </w:r>
      <w:r w:rsidR="00747996" w:rsidRPr="007F329E">
        <w:rPr>
          <w:rFonts w:ascii="Browallia New" w:hAnsi="Browallia New" w:cs="Browallia New" w:hint="cs"/>
          <w:sz w:val="28"/>
          <w:szCs w:val="28"/>
          <w:cs/>
        </w:rPr>
        <w:t>ธันวาคม</w:t>
      </w:r>
      <w:r w:rsidR="00F46B29" w:rsidRPr="007F329E">
        <w:rPr>
          <w:rFonts w:ascii="Browallia New" w:hAnsi="Browallia New" w:cs="Browallia New" w:hint="cs"/>
          <w:sz w:val="28"/>
          <w:szCs w:val="28"/>
        </w:rPr>
        <w:t xml:space="preserve"> </w:t>
      </w:r>
      <w:r w:rsidR="00747996" w:rsidRPr="007F329E">
        <w:rPr>
          <w:rFonts w:ascii="Browallia New" w:hAnsi="Browallia New" w:cs="Browallia New"/>
          <w:sz w:val="28"/>
          <w:szCs w:val="28"/>
        </w:rPr>
        <w:t>256</w:t>
      </w:r>
      <w:r w:rsidR="008A77A6" w:rsidRPr="007F329E">
        <w:rPr>
          <w:rFonts w:ascii="Browallia New" w:hAnsi="Browallia New" w:cs="Browallia New"/>
          <w:sz w:val="28"/>
          <w:szCs w:val="28"/>
        </w:rPr>
        <w:t>3</w:t>
      </w:r>
      <w:r w:rsidR="00747996" w:rsidRPr="007F329E">
        <w:rPr>
          <w:rFonts w:ascii="Browallia New" w:hAnsi="Browallia New" w:cs="Browallia New"/>
          <w:sz w:val="28"/>
          <w:szCs w:val="28"/>
        </w:rPr>
        <w:t xml:space="preserve"> </w:t>
      </w:r>
      <w:r w:rsidR="00747996" w:rsidRPr="007F329E">
        <w:rPr>
          <w:rFonts w:ascii="Browallia New" w:hAnsi="Browallia New" w:cs="Browallia New" w:hint="cs"/>
          <w:sz w:val="28"/>
          <w:szCs w:val="28"/>
          <w:cs/>
        </w:rPr>
        <w:t>และ</w:t>
      </w:r>
      <w:r w:rsidR="00F46B29" w:rsidRPr="007F329E">
        <w:rPr>
          <w:rFonts w:ascii="Browallia New" w:hAnsi="Browallia New" w:cs="Browallia New" w:hint="cs"/>
          <w:sz w:val="28"/>
          <w:szCs w:val="28"/>
        </w:rPr>
        <w:t xml:space="preserve"> </w:t>
      </w:r>
      <w:r w:rsidR="00747996" w:rsidRPr="007F329E">
        <w:rPr>
          <w:rFonts w:ascii="Browallia New" w:hAnsi="Browallia New" w:cs="Browallia New"/>
          <w:sz w:val="28"/>
          <w:szCs w:val="28"/>
        </w:rPr>
        <w:t>25</w:t>
      </w:r>
      <w:r w:rsidR="00F46B29" w:rsidRPr="007F329E">
        <w:rPr>
          <w:rFonts w:ascii="Browallia New" w:hAnsi="Browallia New" w:cs="Browallia New" w:hint="cs"/>
          <w:sz w:val="28"/>
          <w:szCs w:val="28"/>
        </w:rPr>
        <w:t>6</w:t>
      </w:r>
      <w:r w:rsidR="008A77A6" w:rsidRPr="007F329E">
        <w:rPr>
          <w:rFonts w:ascii="Browallia New" w:hAnsi="Browallia New" w:cs="Browallia New"/>
          <w:sz w:val="28"/>
          <w:szCs w:val="28"/>
        </w:rPr>
        <w:t>2</w:t>
      </w:r>
      <w:r w:rsidR="00747996" w:rsidRPr="007F329E">
        <w:rPr>
          <w:rFonts w:ascii="Browallia New" w:hAnsi="Browallia New" w:cs="Browallia New"/>
          <w:sz w:val="28"/>
          <w:szCs w:val="28"/>
        </w:rPr>
        <w:t xml:space="preserve"> </w:t>
      </w:r>
      <w:r w:rsidR="00071976" w:rsidRPr="007F329E">
        <w:rPr>
          <w:rFonts w:ascii="Browallia New" w:hAnsi="Browallia New" w:cs="Browallia New"/>
          <w:sz w:val="28"/>
          <w:szCs w:val="28"/>
          <w:cs/>
        </w:rPr>
        <w:t>กลุ่มบริษัทมี</w:t>
      </w:r>
      <w:r w:rsidR="00F82691" w:rsidRPr="007F329E">
        <w:rPr>
          <w:rFonts w:ascii="Browallia New" w:hAnsi="Browallia New" w:cs="Browallia New"/>
          <w:sz w:val="28"/>
          <w:szCs w:val="28"/>
          <w:cs/>
        </w:rPr>
        <w:t>เงินฝากประจำ</w:t>
      </w:r>
      <w:r w:rsidR="00FE111B" w:rsidRPr="007F329E">
        <w:rPr>
          <w:rFonts w:ascii="Browallia New" w:hAnsi="Browallia New" w:cs="Browallia New"/>
          <w:sz w:val="28"/>
          <w:szCs w:val="28"/>
          <w:cs/>
        </w:rPr>
        <w:t>จำนวน</w:t>
      </w:r>
      <w:r w:rsidR="00F46B29" w:rsidRPr="007F329E">
        <w:rPr>
          <w:rFonts w:ascii="Browallia New" w:hAnsi="Browallia New" w:cs="Browallia New"/>
          <w:sz w:val="28"/>
          <w:szCs w:val="28"/>
        </w:rPr>
        <w:t xml:space="preserve"> </w:t>
      </w:r>
      <w:r w:rsidR="00C90B84">
        <w:rPr>
          <w:rFonts w:ascii="Browallia New" w:hAnsi="Browallia New" w:cs="Browallia New"/>
          <w:sz w:val="28"/>
          <w:szCs w:val="28"/>
        </w:rPr>
        <w:t>33.94</w:t>
      </w:r>
      <w:r w:rsidR="00F46B29" w:rsidRPr="007F329E">
        <w:rPr>
          <w:rFonts w:ascii="Browallia New" w:hAnsi="Browallia New" w:cs="Browallia New"/>
          <w:sz w:val="28"/>
          <w:szCs w:val="28"/>
        </w:rPr>
        <w:t xml:space="preserve"> </w:t>
      </w:r>
      <w:r w:rsidR="00FE111B" w:rsidRPr="007F329E">
        <w:rPr>
          <w:rFonts w:ascii="Browallia New" w:hAnsi="Browallia New" w:cs="Browallia New"/>
          <w:sz w:val="28"/>
          <w:szCs w:val="28"/>
          <w:cs/>
        </w:rPr>
        <w:t>ล้านบาท</w:t>
      </w:r>
      <w:r w:rsidR="00F46B29" w:rsidRPr="007F329E">
        <w:rPr>
          <w:rFonts w:ascii="Browallia New" w:hAnsi="Browallia New" w:cs="Browallia New"/>
          <w:sz w:val="28"/>
          <w:szCs w:val="28"/>
        </w:rPr>
        <w:t xml:space="preserve"> </w:t>
      </w:r>
      <w:r w:rsidR="00FE111B" w:rsidRPr="007F329E">
        <w:rPr>
          <w:rFonts w:ascii="Browallia New" w:hAnsi="Browallia New" w:cs="Browallia New"/>
          <w:sz w:val="28"/>
          <w:szCs w:val="28"/>
          <w:cs/>
        </w:rPr>
        <w:t>และ</w:t>
      </w:r>
      <w:r w:rsidR="00F46B29" w:rsidRPr="007F329E">
        <w:rPr>
          <w:rFonts w:ascii="Browallia New" w:hAnsi="Browallia New" w:cs="Browallia New"/>
          <w:sz w:val="28"/>
          <w:szCs w:val="28"/>
        </w:rPr>
        <w:t xml:space="preserve"> </w:t>
      </w:r>
      <w:r w:rsidR="008A77A6" w:rsidRPr="007F329E">
        <w:rPr>
          <w:rFonts w:ascii="Browallia New" w:hAnsi="Browallia New" w:cs="Browallia New"/>
          <w:sz w:val="28"/>
          <w:szCs w:val="28"/>
        </w:rPr>
        <w:t>50.45</w:t>
      </w:r>
      <w:r w:rsidR="00F46B29" w:rsidRPr="007F329E">
        <w:rPr>
          <w:rFonts w:ascii="Browallia New" w:hAnsi="Browallia New" w:cs="Browallia New"/>
          <w:sz w:val="28"/>
          <w:szCs w:val="28"/>
        </w:rPr>
        <w:t xml:space="preserve"> </w:t>
      </w:r>
      <w:r w:rsidR="00FE111B" w:rsidRPr="007F329E">
        <w:rPr>
          <w:rFonts w:ascii="Browallia New" w:hAnsi="Browallia New" w:cs="Browallia New"/>
          <w:sz w:val="28"/>
          <w:szCs w:val="28"/>
          <w:cs/>
        </w:rPr>
        <w:t>ล้านบาท</w:t>
      </w:r>
      <w:r w:rsidR="00F46B29" w:rsidRPr="007F329E">
        <w:rPr>
          <w:rFonts w:ascii="Browallia New" w:hAnsi="Browallia New" w:cs="Browallia New"/>
          <w:sz w:val="28"/>
          <w:szCs w:val="28"/>
        </w:rPr>
        <w:t xml:space="preserve"> </w:t>
      </w:r>
      <w:r w:rsidR="00FE111B" w:rsidRPr="007F329E">
        <w:rPr>
          <w:rFonts w:ascii="Browallia New" w:hAnsi="Browallia New" w:cs="Browallia New"/>
          <w:sz w:val="28"/>
          <w:szCs w:val="28"/>
          <w:cs/>
        </w:rPr>
        <w:t>ตามลำดับ</w:t>
      </w:r>
      <w:r w:rsidR="00FE111B" w:rsidRPr="007F329E">
        <w:rPr>
          <w:rFonts w:ascii="Browallia New" w:hAnsi="Browallia New" w:cs="Browallia New"/>
          <w:sz w:val="28"/>
          <w:szCs w:val="28"/>
        </w:rPr>
        <w:t xml:space="preserve"> </w:t>
      </w:r>
      <w:r w:rsidR="009048DC" w:rsidRPr="007F329E">
        <w:rPr>
          <w:rFonts w:ascii="Browallia New" w:hAnsi="Browallia New" w:cs="Browallia New"/>
          <w:sz w:val="28"/>
          <w:szCs w:val="28"/>
          <w:cs/>
        </w:rPr>
        <w:t>เป็นเงินฝากที่ติดภาระค้ำประกันเนื่องจากเงินค้ำประกันรับจากบุคคลอื่นทั้งจำนวน</w:t>
      </w:r>
    </w:p>
    <w:p w14:paraId="657A01CC" w14:textId="77777777" w:rsidR="00E349A9" w:rsidRPr="007F329E" w:rsidRDefault="00E349A9"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rPr>
      </w:pPr>
    </w:p>
    <w:p w14:paraId="45E937B7" w14:textId="224F912C" w:rsidR="00D26544" w:rsidRPr="00302DD9"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302DD9">
        <w:rPr>
          <w:rFonts w:ascii="Browallia New" w:hAnsi="Browallia New" w:cs="Browallia New"/>
          <w:b/>
          <w:bCs/>
          <w:sz w:val="28"/>
          <w:szCs w:val="28"/>
          <w:cs/>
          <w:lang w:val="en-GB"/>
        </w:rPr>
        <w:t>เงินลงทุนในบริษัทย่อย</w:t>
      </w:r>
      <w:r w:rsidR="00F46B29" w:rsidRPr="00F46B29">
        <w:rPr>
          <w:rFonts w:ascii="Browallia New" w:hAnsi="Browallia New" w:cs="Browallia New"/>
          <w:b/>
          <w:bCs/>
          <w:sz w:val="28"/>
          <w:szCs w:val="28"/>
        </w:rPr>
        <w:t xml:space="preserve"> </w:t>
      </w:r>
      <w:r w:rsidR="00D519EE" w:rsidRPr="00302DD9">
        <w:rPr>
          <w:rFonts w:ascii="Browallia New" w:hAnsi="Browallia New" w:cs="Browallia New"/>
          <w:b/>
          <w:bCs/>
          <w:sz w:val="28"/>
          <w:szCs w:val="28"/>
          <w:lang w:val="en-GB"/>
        </w:rPr>
        <w:t>-</w:t>
      </w:r>
      <w:r w:rsidR="00F46B29" w:rsidRPr="00F46B29">
        <w:rPr>
          <w:rFonts w:ascii="Browallia New" w:hAnsi="Browallia New" w:cs="Browallia New"/>
          <w:b/>
          <w:bCs/>
          <w:sz w:val="28"/>
          <w:szCs w:val="28"/>
        </w:rPr>
        <w:t xml:space="preserve"> </w:t>
      </w:r>
      <w:r w:rsidR="00C27B8B" w:rsidRPr="00302DD9">
        <w:rPr>
          <w:rFonts w:ascii="Browallia New" w:hAnsi="Browallia New" w:cs="Browallia New"/>
          <w:b/>
          <w:bCs/>
          <w:sz w:val="28"/>
          <w:szCs w:val="28"/>
          <w:cs/>
          <w:lang w:val="en-GB"/>
        </w:rPr>
        <w:t>สุทธิ</w:t>
      </w:r>
    </w:p>
    <w:p w14:paraId="5D36099A" w14:textId="77777777" w:rsidR="006971B8" w:rsidRPr="007F329E" w:rsidRDefault="006971B8"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W w:w="8930" w:type="dxa"/>
        <w:tblInd w:w="284" w:type="dxa"/>
        <w:tblLayout w:type="fixed"/>
        <w:tblLook w:val="0000" w:firstRow="0" w:lastRow="0" w:firstColumn="0" w:lastColumn="0" w:noHBand="0" w:noVBand="0"/>
      </w:tblPr>
      <w:tblGrid>
        <w:gridCol w:w="3055"/>
        <w:gridCol w:w="734"/>
        <w:gridCol w:w="701"/>
        <w:gridCol w:w="666"/>
        <w:gridCol w:w="701"/>
        <w:gridCol w:w="839"/>
        <w:gridCol w:w="840"/>
        <w:gridCol w:w="701"/>
        <w:gridCol w:w="693"/>
      </w:tblGrid>
      <w:tr w:rsidR="00272101" w:rsidRPr="00DF733E" w14:paraId="3802B35C" w14:textId="77777777" w:rsidTr="00C457CE">
        <w:trPr>
          <w:tblHeader/>
        </w:trPr>
        <w:tc>
          <w:tcPr>
            <w:tcW w:w="3055" w:type="dxa"/>
          </w:tcPr>
          <w:p w14:paraId="7D1B4A4F" w14:textId="77777777" w:rsidR="00272101" w:rsidRPr="00BA752A" w:rsidRDefault="00272101" w:rsidP="001B4041">
            <w:pPr>
              <w:spacing w:line="240" w:lineRule="auto"/>
              <w:ind w:left="175" w:hanging="175"/>
              <w:rPr>
                <w:rFonts w:ascii="Browallia New" w:hAnsi="Browallia New" w:cs="Browallia New"/>
                <w:sz w:val="20"/>
                <w:szCs w:val="20"/>
              </w:rPr>
            </w:pPr>
          </w:p>
        </w:tc>
        <w:tc>
          <w:tcPr>
            <w:tcW w:w="5875" w:type="dxa"/>
            <w:gridSpan w:val="8"/>
          </w:tcPr>
          <w:p w14:paraId="1AFEB216" w14:textId="1C95093F" w:rsidR="00272101" w:rsidRPr="00BA752A" w:rsidRDefault="00272101" w:rsidP="001B4041">
            <w:pPr>
              <w:spacing w:line="240" w:lineRule="auto"/>
              <w:ind w:right="-45"/>
              <w:jc w:val="right"/>
              <w:rPr>
                <w:rFonts w:ascii="Browallia New" w:hAnsi="Browallia New" w:cs="Browallia New"/>
                <w:sz w:val="20"/>
                <w:szCs w:val="20"/>
                <w:cs/>
              </w:rPr>
            </w:pPr>
            <w:r w:rsidRPr="00BA752A">
              <w:rPr>
                <w:rFonts w:ascii="Browallia New" w:hAnsi="Browallia New" w:cs="Browallia New"/>
                <w:sz w:val="20"/>
                <w:szCs w:val="20"/>
                <w:cs/>
              </w:rPr>
              <w:t>(หน่วย</w:t>
            </w:r>
            <w:r w:rsidR="00F46B29" w:rsidRPr="00F46B29">
              <w:rPr>
                <w:rFonts w:ascii="Browallia New" w:hAnsi="Browallia New" w:cs="Browallia New"/>
                <w:sz w:val="20"/>
                <w:szCs w:val="20"/>
              </w:rPr>
              <w:t xml:space="preserve"> </w:t>
            </w:r>
            <w:r w:rsidRPr="00BA752A">
              <w:rPr>
                <w:rFonts w:ascii="Browallia New" w:hAnsi="Browallia New" w:cs="Browallia New"/>
                <w:sz w:val="20"/>
                <w:szCs w:val="20"/>
                <w:cs/>
                <w:lang w:val="en-GB"/>
              </w:rPr>
              <w:t>:</w:t>
            </w:r>
            <w:r w:rsidR="00F46B29" w:rsidRPr="00F46B29">
              <w:rPr>
                <w:rFonts w:ascii="Browallia New" w:hAnsi="Browallia New" w:cs="Browallia New"/>
                <w:sz w:val="20"/>
                <w:szCs w:val="20"/>
              </w:rPr>
              <w:t xml:space="preserve"> </w:t>
            </w:r>
            <w:r w:rsidRPr="00BA752A">
              <w:rPr>
                <w:rFonts w:ascii="Browallia New" w:hAnsi="Browallia New" w:cs="Browallia New"/>
                <w:sz w:val="20"/>
                <w:szCs w:val="20"/>
                <w:cs/>
              </w:rPr>
              <w:t>พันบาท)</w:t>
            </w:r>
          </w:p>
        </w:tc>
      </w:tr>
      <w:tr w:rsidR="00272101" w:rsidRPr="00DF733E" w14:paraId="03E1A5B7" w14:textId="77777777" w:rsidTr="00C457CE">
        <w:trPr>
          <w:tblHeader/>
        </w:trPr>
        <w:tc>
          <w:tcPr>
            <w:tcW w:w="3055" w:type="dxa"/>
          </w:tcPr>
          <w:p w14:paraId="5AA7A131" w14:textId="77777777" w:rsidR="00272101" w:rsidRPr="00BA752A" w:rsidRDefault="00272101" w:rsidP="001B4041">
            <w:pPr>
              <w:spacing w:line="240" w:lineRule="auto"/>
              <w:ind w:left="175" w:hanging="175"/>
              <w:rPr>
                <w:rFonts w:ascii="Browallia New" w:hAnsi="Browallia New" w:cs="Browallia New"/>
                <w:sz w:val="20"/>
                <w:szCs w:val="20"/>
              </w:rPr>
            </w:pPr>
          </w:p>
        </w:tc>
        <w:tc>
          <w:tcPr>
            <w:tcW w:w="5875" w:type="dxa"/>
            <w:gridSpan w:val="8"/>
          </w:tcPr>
          <w:p w14:paraId="6BDFCDA8" w14:textId="77777777" w:rsidR="00272101" w:rsidRPr="00BA752A" w:rsidRDefault="00272101" w:rsidP="001B4041">
            <w:pPr>
              <w:pBdr>
                <w:bottom w:val="single" w:sz="4" w:space="1" w:color="auto"/>
              </w:pBdr>
              <w:spacing w:line="240" w:lineRule="auto"/>
              <w:jc w:val="center"/>
              <w:rPr>
                <w:rFonts w:ascii="Browallia New" w:hAnsi="Browallia New" w:cs="Browallia New"/>
                <w:sz w:val="20"/>
                <w:szCs w:val="20"/>
                <w:cs/>
              </w:rPr>
            </w:pPr>
            <w:r w:rsidRPr="00BA752A">
              <w:rPr>
                <w:rFonts w:ascii="Browallia New" w:hAnsi="Browallia New" w:cs="Browallia New"/>
                <w:sz w:val="20"/>
                <w:szCs w:val="20"/>
                <w:cs/>
              </w:rPr>
              <w:t>งบการเงินเฉพาะของบริษัท</w:t>
            </w:r>
          </w:p>
        </w:tc>
      </w:tr>
      <w:tr w:rsidR="00272101" w:rsidRPr="00DF733E" w14:paraId="71FB9F66" w14:textId="77777777" w:rsidTr="00C457CE">
        <w:trPr>
          <w:tblHeader/>
        </w:trPr>
        <w:tc>
          <w:tcPr>
            <w:tcW w:w="3055" w:type="dxa"/>
          </w:tcPr>
          <w:p w14:paraId="029EFE61" w14:textId="77777777" w:rsidR="00272101" w:rsidRPr="00BA752A" w:rsidRDefault="00272101" w:rsidP="001B4041">
            <w:pPr>
              <w:spacing w:line="240" w:lineRule="auto"/>
              <w:ind w:left="175" w:hanging="175"/>
              <w:rPr>
                <w:rFonts w:ascii="Browallia New" w:hAnsi="Browallia New" w:cs="Browallia New"/>
                <w:sz w:val="20"/>
                <w:szCs w:val="20"/>
                <w:u w:val="single"/>
              </w:rPr>
            </w:pPr>
          </w:p>
        </w:tc>
        <w:tc>
          <w:tcPr>
            <w:tcW w:w="1435" w:type="dxa"/>
            <w:gridSpan w:val="2"/>
            <w:vAlign w:val="bottom"/>
          </w:tcPr>
          <w:p w14:paraId="289178C0" w14:textId="77777777" w:rsidR="00272101" w:rsidRPr="00BA752A" w:rsidRDefault="00272101" w:rsidP="00272101">
            <w:pPr>
              <w:pBdr>
                <w:bottom w:val="single" w:sz="4" w:space="1" w:color="auto"/>
              </w:pBdr>
              <w:spacing w:line="240" w:lineRule="auto"/>
              <w:jc w:val="center"/>
              <w:rPr>
                <w:rFonts w:ascii="Browallia New" w:hAnsi="Browallia New" w:cs="Browallia New"/>
                <w:sz w:val="20"/>
                <w:szCs w:val="20"/>
              </w:rPr>
            </w:pPr>
            <w:r w:rsidRPr="00BA752A">
              <w:rPr>
                <w:rFonts w:ascii="Browallia New" w:hAnsi="Browallia New" w:cs="Browallia New"/>
                <w:sz w:val="20"/>
                <w:szCs w:val="20"/>
                <w:cs/>
              </w:rPr>
              <w:t>ทุนเรียกชำระแล้ว</w:t>
            </w:r>
          </w:p>
        </w:tc>
        <w:tc>
          <w:tcPr>
            <w:tcW w:w="1367" w:type="dxa"/>
            <w:gridSpan w:val="2"/>
            <w:vAlign w:val="bottom"/>
          </w:tcPr>
          <w:p w14:paraId="6FD2295A" w14:textId="6A9A0CCB" w:rsidR="00272101" w:rsidRPr="00BA752A" w:rsidRDefault="00272101" w:rsidP="00272101">
            <w:pPr>
              <w:pBdr>
                <w:bottom w:val="single" w:sz="4" w:space="1" w:color="auto"/>
              </w:pBdr>
              <w:tabs>
                <w:tab w:val="clear" w:pos="1871"/>
                <w:tab w:val="left" w:pos="2094"/>
              </w:tabs>
              <w:spacing w:line="240" w:lineRule="auto"/>
              <w:jc w:val="center"/>
              <w:rPr>
                <w:rFonts w:ascii="Browallia New" w:hAnsi="Browallia New" w:cs="Browallia New"/>
                <w:sz w:val="20"/>
                <w:szCs w:val="20"/>
                <w:cs/>
              </w:rPr>
            </w:pPr>
            <w:r w:rsidRPr="00BA752A">
              <w:rPr>
                <w:rFonts w:ascii="Browallia New" w:hAnsi="Browallia New" w:cs="Browallia New"/>
                <w:sz w:val="20"/>
                <w:szCs w:val="20"/>
                <w:cs/>
              </w:rPr>
              <w:t>สัดส่วนเงินลงทุน</w:t>
            </w:r>
            <w:r w:rsidR="00F46B29" w:rsidRPr="00F46B29">
              <w:rPr>
                <w:rFonts w:ascii="Browallia New" w:hAnsi="Browallia New" w:cs="Browallia New"/>
                <w:sz w:val="20"/>
                <w:szCs w:val="20"/>
              </w:rPr>
              <w:t xml:space="preserve"> </w:t>
            </w:r>
            <w:r w:rsidRPr="00BA752A">
              <w:rPr>
                <w:rFonts w:ascii="Browallia New" w:hAnsi="Browallia New" w:cs="Browallia New"/>
                <w:sz w:val="20"/>
                <w:szCs w:val="20"/>
                <w:cs/>
              </w:rPr>
              <w:t>(ร้อยละ)</w:t>
            </w:r>
          </w:p>
        </w:tc>
        <w:tc>
          <w:tcPr>
            <w:tcW w:w="1679" w:type="dxa"/>
            <w:gridSpan w:val="2"/>
            <w:vAlign w:val="bottom"/>
          </w:tcPr>
          <w:p w14:paraId="6C895D1A" w14:textId="77777777" w:rsidR="00272101" w:rsidRPr="00BA752A" w:rsidRDefault="00272101" w:rsidP="00272101">
            <w:pPr>
              <w:pBdr>
                <w:bottom w:val="single" w:sz="4" w:space="1" w:color="auto"/>
              </w:pBdr>
              <w:spacing w:line="240" w:lineRule="auto"/>
              <w:jc w:val="center"/>
              <w:rPr>
                <w:rFonts w:ascii="Browallia New" w:hAnsi="Browallia New" w:cs="Browallia New"/>
                <w:sz w:val="20"/>
                <w:szCs w:val="20"/>
                <w:cs/>
              </w:rPr>
            </w:pPr>
            <w:r w:rsidRPr="00BA752A">
              <w:rPr>
                <w:rFonts w:ascii="Browallia New" w:hAnsi="Browallia New" w:cs="Browallia New"/>
                <w:sz w:val="20"/>
                <w:szCs w:val="20"/>
                <w:cs/>
              </w:rPr>
              <w:t>ราคาทุน</w:t>
            </w:r>
          </w:p>
        </w:tc>
        <w:tc>
          <w:tcPr>
            <w:tcW w:w="1394" w:type="dxa"/>
            <w:gridSpan w:val="2"/>
            <w:vAlign w:val="bottom"/>
          </w:tcPr>
          <w:p w14:paraId="6CC58E93" w14:textId="77777777" w:rsidR="00272101" w:rsidRPr="00BA752A" w:rsidRDefault="00272101" w:rsidP="00272101">
            <w:pPr>
              <w:pBdr>
                <w:bottom w:val="single" w:sz="4" w:space="1" w:color="auto"/>
              </w:pBdr>
              <w:spacing w:line="240" w:lineRule="auto"/>
              <w:jc w:val="center"/>
              <w:rPr>
                <w:rFonts w:ascii="Browallia New" w:hAnsi="Browallia New" w:cs="Browallia New"/>
                <w:sz w:val="20"/>
                <w:szCs w:val="20"/>
                <w:cs/>
              </w:rPr>
            </w:pPr>
            <w:r w:rsidRPr="00BA752A">
              <w:rPr>
                <w:rFonts w:ascii="Browallia New" w:hAnsi="Browallia New" w:cs="Browallia New"/>
                <w:sz w:val="20"/>
                <w:szCs w:val="20"/>
                <w:cs/>
              </w:rPr>
              <w:t>เงินปันผล</w:t>
            </w:r>
          </w:p>
        </w:tc>
      </w:tr>
      <w:tr w:rsidR="00674AD1" w:rsidRPr="00DF733E" w14:paraId="2F14D4ED" w14:textId="77777777" w:rsidTr="00C457CE">
        <w:trPr>
          <w:tblHeader/>
        </w:trPr>
        <w:tc>
          <w:tcPr>
            <w:tcW w:w="3055" w:type="dxa"/>
            <w:vAlign w:val="bottom"/>
          </w:tcPr>
          <w:p w14:paraId="5D1F11F3" w14:textId="26910CF8" w:rsidR="00674AD1" w:rsidRPr="00BA752A" w:rsidRDefault="00674AD1" w:rsidP="00674AD1">
            <w:pPr>
              <w:pBdr>
                <w:bottom w:val="single" w:sz="4" w:space="1" w:color="auto"/>
              </w:pBdr>
              <w:spacing w:line="240" w:lineRule="auto"/>
              <w:ind w:left="175" w:hanging="175"/>
              <w:jc w:val="center"/>
              <w:rPr>
                <w:rFonts w:ascii="Browallia New" w:hAnsi="Browallia New" w:cs="Browallia New"/>
                <w:sz w:val="20"/>
                <w:szCs w:val="20"/>
                <w:cs/>
              </w:rPr>
            </w:pPr>
            <w:r w:rsidRPr="00BA752A">
              <w:rPr>
                <w:rFonts w:ascii="Browallia New" w:hAnsi="Browallia New" w:cs="Browallia New"/>
                <w:sz w:val="20"/>
                <w:szCs w:val="20"/>
                <w:cs/>
              </w:rPr>
              <w:t>ชื่อ</w:t>
            </w:r>
            <w:r w:rsidR="0032163A" w:rsidRPr="0032163A">
              <w:rPr>
                <w:rFonts w:ascii="Browallia New" w:hAnsi="Browallia New" w:cs="Browallia New"/>
                <w:sz w:val="20"/>
                <w:szCs w:val="20"/>
                <w:cs/>
              </w:rPr>
              <w:t>บริษัทย่อย</w:t>
            </w:r>
          </w:p>
        </w:tc>
        <w:tc>
          <w:tcPr>
            <w:tcW w:w="734" w:type="dxa"/>
            <w:vAlign w:val="bottom"/>
          </w:tcPr>
          <w:p w14:paraId="0C0087E6" w14:textId="7AF298C9" w:rsidR="00674AD1" w:rsidRPr="00BA752A" w:rsidRDefault="00674AD1" w:rsidP="00674AD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BA752A">
              <w:rPr>
                <w:rFonts w:ascii="Browallia New" w:hAnsi="Browallia New" w:cs="Browallia New"/>
                <w:sz w:val="20"/>
                <w:szCs w:val="20"/>
                <w:lang w:val="en-GB"/>
              </w:rPr>
              <w:t>256</w:t>
            </w:r>
            <w:r>
              <w:rPr>
                <w:rFonts w:ascii="Browallia New" w:hAnsi="Browallia New" w:cs="Browallia New"/>
                <w:sz w:val="20"/>
                <w:szCs w:val="20"/>
                <w:lang w:val="en-GB"/>
              </w:rPr>
              <w:t>3</w:t>
            </w:r>
          </w:p>
        </w:tc>
        <w:tc>
          <w:tcPr>
            <w:tcW w:w="701" w:type="dxa"/>
            <w:vAlign w:val="bottom"/>
          </w:tcPr>
          <w:p w14:paraId="0B6A3642" w14:textId="67E33BDE" w:rsidR="00674AD1" w:rsidRPr="00BA752A" w:rsidRDefault="00674AD1" w:rsidP="00674AD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BA752A">
              <w:rPr>
                <w:rFonts w:ascii="Browallia New" w:hAnsi="Browallia New" w:cs="Browallia New"/>
                <w:sz w:val="20"/>
                <w:szCs w:val="20"/>
              </w:rPr>
              <w:t>256</w:t>
            </w:r>
            <w:r>
              <w:rPr>
                <w:rFonts w:ascii="Browallia New" w:hAnsi="Browallia New" w:cs="Browallia New"/>
                <w:sz w:val="20"/>
                <w:szCs w:val="20"/>
              </w:rPr>
              <w:t>2</w:t>
            </w:r>
          </w:p>
        </w:tc>
        <w:tc>
          <w:tcPr>
            <w:tcW w:w="666" w:type="dxa"/>
            <w:vAlign w:val="bottom"/>
          </w:tcPr>
          <w:p w14:paraId="04B04232" w14:textId="357999A7" w:rsidR="00674AD1" w:rsidRPr="00BA752A" w:rsidRDefault="00674AD1" w:rsidP="00674AD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BA752A">
              <w:rPr>
                <w:rFonts w:ascii="Browallia New" w:hAnsi="Browallia New" w:cs="Browallia New"/>
                <w:sz w:val="20"/>
                <w:szCs w:val="20"/>
                <w:lang w:val="en-GB"/>
              </w:rPr>
              <w:t>256</w:t>
            </w:r>
            <w:r>
              <w:rPr>
                <w:rFonts w:ascii="Browallia New" w:hAnsi="Browallia New" w:cs="Browallia New"/>
                <w:sz w:val="20"/>
                <w:szCs w:val="20"/>
                <w:lang w:val="en-GB"/>
              </w:rPr>
              <w:t>3</w:t>
            </w:r>
          </w:p>
        </w:tc>
        <w:tc>
          <w:tcPr>
            <w:tcW w:w="701" w:type="dxa"/>
            <w:vAlign w:val="bottom"/>
          </w:tcPr>
          <w:p w14:paraId="78E81ED3" w14:textId="7F771A92" w:rsidR="00674AD1" w:rsidRPr="00BA752A" w:rsidRDefault="00674AD1" w:rsidP="00674AD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BA752A">
              <w:rPr>
                <w:rFonts w:ascii="Browallia New" w:hAnsi="Browallia New" w:cs="Browallia New"/>
                <w:sz w:val="20"/>
                <w:szCs w:val="20"/>
              </w:rPr>
              <w:t>256</w:t>
            </w:r>
            <w:r>
              <w:rPr>
                <w:rFonts w:ascii="Browallia New" w:hAnsi="Browallia New" w:cs="Browallia New"/>
                <w:sz w:val="20"/>
                <w:szCs w:val="20"/>
              </w:rPr>
              <w:t>2</w:t>
            </w:r>
          </w:p>
        </w:tc>
        <w:tc>
          <w:tcPr>
            <w:tcW w:w="839" w:type="dxa"/>
            <w:vAlign w:val="bottom"/>
          </w:tcPr>
          <w:p w14:paraId="7BF37A5D" w14:textId="0A146359" w:rsidR="00674AD1" w:rsidRPr="00BA752A" w:rsidRDefault="00674AD1" w:rsidP="00674AD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BA752A">
              <w:rPr>
                <w:rFonts w:ascii="Browallia New" w:hAnsi="Browallia New" w:cs="Browallia New"/>
                <w:sz w:val="20"/>
                <w:szCs w:val="20"/>
                <w:lang w:val="en-GB"/>
              </w:rPr>
              <w:t>256</w:t>
            </w:r>
            <w:r>
              <w:rPr>
                <w:rFonts w:ascii="Browallia New" w:hAnsi="Browallia New" w:cs="Browallia New"/>
                <w:sz w:val="20"/>
                <w:szCs w:val="20"/>
                <w:lang w:val="en-GB"/>
              </w:rPr>
              <w:t>3</w:t>
            </w:r>
          </w:p>
        </w:tc>
        <w:tc>
          <w:tcPr>
            <w:tcW w:w="840" w:type="dxa"/>
            <w:vAlign w:val="bottom"/>
          </w:tcPr>
          <w:p w14:paraId="46AA2969" w14:textId="23F9036B" w:rsidR="00674AD1" w:rsidRPr="00BA752A" w:rsidRDefault="00674AD1" w:rsidP="00674AD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BA752A">
              <w:rPr>
                <w:rFonts w:ascii="Browallia New" w:hAnsi="Browallia New" w:cs="Browallia New"/>
                <w:sz w:val="20"/>
                <w:szCs w:val="20"/>
              </w:rPr>
              <w:t>256</w:t>
            </w:r>
            <w:r>
              <w:rPr>
                <w:rFonts w:ascii="Browallia New" w:hAnsi="Browallia New" w:cs="Browallia New"/>
                <w:sz w:val="20"/>
                <w:szCs w:val="20"/>
              </w:rPr>
              <w:t>2</w:t>
            </w:r>
          </w:p>
        </w:tc>
        <w:tc>
          <w:tcPr>
            <w:tcW w:w="701" w:type="dxa"/>
            <w:vAlign w:val="bottom"/>
          </w:tcPr>
          <w:p w14:paraId="09038314" w14:textId="0D8593FA" w:rsidR="00674AD1" w:rsidRPr="00BA752A" w:rsidRDefault="00674AD1" w:rsidP="00674AD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BA752A">
              <w:rPr>
                <w:rFonts w:ascii="Browallia New" w:hAnsi="Browallia New" w:cs="Browallia New"/>
                <w:sz w:val="20"/>
                <w:szCs w:val="20"/>
                <w:lang w:val="en-GB"/>
              </w:rPr>
              <w:t>256</w:t>
            </w:r>
            <w:r>
              <w:rPr>
                <w:rFonts w:ascii="Browallia New" w:hAnsi="Browallia New" w:cs="Browallia New"/>
                <w:sz w:val="20"/>
                <w:szCs w:val="20"/>
                <w:lang w:val="en-GB"/>
              </w:rPr>
              <w:t>3</w:t>
            </w:r>
          </w:p>
        </w:tc>
        <w:tc>
          <w:tcPr>
            <w:tcW w:w="693" w:type="dxa"/>
            <w:vAlign w:val="bottom"/>
          </w:tcPr>
          <w:p w14:paraId="66C85940" w14:textId="5A0B5EB7" w:rsidR="00674AD1" w:rsidRPr="00BA752A" w:rsidRDefault="00674AD1" w:rsidP="00674AD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BA752A">
              <w:rPr>
                <w:rFonts w:ascii="Browallia New" w:hAnsi="Browallia New" w:cs="Browallia New"/>
                <w:sz w:val="20"/>
                <w:szCs w:val="20"/>
              </w:rPr>
              <w:t>256</w:t>
            </w:r>
            <w:r>
              <w:rPr>
                <w:rFonts w:ascii="Browallia New" w:hAnsi="Browallia New" w:cs="Browallia New"/>
                <w:sz w:val="20"/>
                <w:szCs w:val="20"/>
              </w:rPr>
              <w:t>2</w:t>
            </w:r>
          </w:p>
        </w:tc>
      </w:tr>
      <w:tr w:rsidR="00D95920" w:rsidRPr="00DF733E" w14:paraId="391364BC" w14:textId="77777777" w:rsidTr="00C457CE">
        <w:trPr>
          <w:trHeight w:val="252"/>
          <w:tblHeader/>
        </w:trPr>
        <w:tc>
          <w:tcPr>
            <w:tcW w:w="3055" w:type="dxa"/>
            <w:vAlign w:val="bottom"/>
          </w:tcPr>
          <w:p w14:paraId="4D39586C" w14:textId="77777777" w:rsidR="00D95920" w:rsidRPr="00BA752A" w:rsidRDefault="00D95920" w:rsidP="00D95920">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u w:val="single"/>
              </w:rPr>
            </w:pPr>
          </w:p>
        </w:tc>
        <w:tc>
          <w:tcPr>
            <w:tcW w:w="734" w:type="dxa"/>
            <w:vAlign w:val="bottom"/>
          </w:tcPr>
          <w:p w14:paraId="2C01F649" w14:textId="77777777" w:rsidR="00D95920" w:rsidRPr="00BA752A" w:rsidRDefault="00D95920" w:rsidP="00D95920">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20"/>
                <w:szCs w:val="20"/>
              </w:rPr>
            </w:pPr>
          </w:p>
        </w:tc>
        <w:tc>
          <w:tcPr>
            <w:tcW w:w="701" w:type="dxa"/>
            <w:vAlign w:val="bottom"/>
          </w:tcPr>
          <w:p w14:paraId="62521A32" w14:textId="77777777" w:rsidR="00D95920" w:rsidRPr="00BA752A" w:rsidRDefault="00D95920" w:rsidP="00D95920">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20"/>
                <w:szCs w:val="20"/>
              </w:rPr>
            </w:pPr>
          </w:p>
        </w:tc>
        <w:tc>
          <w:tcPr>
            <w:tcW w:w="666" w:type="dxa"/>
            <w:vAlign w:val="bottom"/>
          </w:tcPr>
          <w:p w14:paraId="02C3DB8A" w14:textId="77777777" w:rsidR="00D95920" w:rsidRPr="00BA752A" w:rsidRDefault="00D95920" w:rsidP="00D95920">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20"/>
                <w:szCs w:val="20"/>
              </w:rPr>
            </w:pPr>
          </w:p>
        </w:tc>
        <w:tc>
          <w:tcPr>
            <w:tcW w:w="701" w:type="dxa"/>
            <w:vAlign w:val="bottom"/>
          </w:tcPr>
          <w:p w14:paraId="2EC9FBC6" w14:textId="77777777" w:rsidR="00D95920" w:rsidRPr="00BA752A" w:rsidRDefault="00D95920" w:rsidP="00D95920">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20"/>
                <w:szCs w:val="20"/>
              </w:rPr>
            </w:pPr>
          </w:p>
        </w:tc>
        <w:tc>
          <w:tcPr>
            <w:tcW w:w="839" w:type="dxa"/>
            <w:vAlign w:val="bottom"/>
          </w:tcPr>
          <w:p w14:paraId="15CCAF14" w14:textId="77777777" w:rsidR="00D95920" w:rsidRPr="00BA752A" w:rsidRDefault="00D95920" w:rsidP="00D95920">
            <w:pPr>
              <w:tabs>
                <w:tab w:val="clear" w:pos="227"/>
                <w:tab w:val="clear" w:pos="454"/>
                <w:tab w:val="clear" w:pos="680"/>
                <w:tab w:val="clear" w:pos="907"/>
                <w:tab w:val="clear" w:pos="1644"/>
              </w:tabs>
              <w:spacing w:line="240" w:lineRule="auto"/>
              <w:ind w:right="4"/>
              <w:jc w:val="right"/>
              <w:rPr>
                <w:rFonts w:ascii="Browallia New" w:hAnsi="Browallia New" w:cs="Browallia New"/>
                <w:sz w:val="20"/>
                <w:szCs w:val="20"/>
              </w:rPr>
            </w:pPr>
          </w:p>
        </w:tc>
        <w:tc>
          <w:tcPr>
            <w:tcW w:w="840" w:type="dxa"/>
            <w:vAlign w:val="bottom"/>
          </w:tcPr>
          <w:p w14:paraId="68655C11" w14:textId="77777777" w:rsidR="00D95920" w:rsidRPr="00BA752A" w:rsidRDefault="00D95920" w:rsidP="00D95920">
            <w:pPr>
              <w:tabs>
                <w:tab w:val="clear" w:pos="227"/>
                <w:tab w:val="clear" w:pos="454"/>
                <w:tab w:val="clear" w:pos="680"/>
                <w:tab w:val="clear" w:pos="907"/>
                <w:tab w:val="clear" w:pos="1644"/>
              </w:tabs>
              <w:spacing w:line="240" w:lineRule="auto"/>
              <w:ind w:right="4"/>
              <w:jc w:val="right"/>
              <w:rPr>
                <w:rFonts w:ascii="Browallia New" w:hAnsi="Browallia New" w:cs="Browallia New"/>
                <w:sz w:val="20"/>
                <w:szCs w:val="20"/>
              </w:rPr>
            </w:pPr>
          </w:p>
        </w:tc>
        <w:tc>
          <w:tcPr>
            <w:tcW w:w="701" w:type="dxa"/>
          </w:tcPr>
          <w:p w14:paraId="1389F529" w14:textId="77777777" w:rsidR="00D95920" w:rsidRPr="00BA752A" w:rsidRDefault="00D95920" w:rsidP="00D95920">
            <w:pPr>
              <w:tabs>
                <w:tab w:val="clear" w:pos="227"/>
                <w:tab w:val="clear" w:pos="454"/>
                <w:tab w:val="clear" w:pos="680"/>
                <w:tab w:val="clear" w:pos="907"/>
                <w:tab w:val="clear" w:pos="1644"/>
              </w:tabs>
              <w:spacing w:line="240" w:lineRule="auto"/>
              <w:ind w:right="4"/>
              <w:jc w:val="right"/>
              <w:rPr>
                <w:rFonts w:ascii="Browallia New" w:hAnsi="Browallia New" w:cs="Browallia New"/>
                <w:sz w:val="20"/>
                <w:szCs w:val="20"/>
              </w:rPr>
            </w:pPr>
          </w:p>
        </w:tc>
        <w:tc>
          <w:tcPr>
            <w:tcW w:w="693" w:type="dxa"/>
          </w:tcPr>
          <w:p w14:paraId="2E8ED879" w14:textId="77777777" w:rsidR="00D95920" w:rsidRPr="00BA752A" w:rsidRDefault="00D95920" w:rsidP="00D95920">
            <w:pPr>
              <w:tabs>
                <w:tab w:val="clear" w:pos="227"/>
                <w:tab w:val="clear" w:pos="454"/>
                <w:tab w:val="clear" w:pos="680"/>
                <w:tab w:val="clear" w:pos="907"/>
                <w:tab w:val="clear" w:pos="1644"/>
              </w:tabs>
              <w:spacing w:line="240" w:lineRule="auto"/>
              <w:ind w:right="4"/>
              <w:jc w:val="right"/>
              <w:rPr>
                <w:rFonts w:ascii="Browallia New" w:hAnsi="Browallia New" w:cs="Browallia New"/>
                <w:sz w:val="20"/>
                <w:szCs w:val="20"/>
              </w:rPr>
            </w:pPr>
          </w:p>
        </w:tc>
      </w:tr>
      <w:tr w:rsidR="00EA6C32" w:rsidRPr="00DF733E" w14:paraId="0A578B47" w14:textId="77777777" w:rsidTr="00C457CE">
        <w:tc>
          <w:tcPr>
            <w:tcW w:w="3055" w:type="dxa"/>
            <w:vAlign w:val="bottom"/>
          </w:tcPr>
          <w:p w14:paraId="380C64C7" w14:textId="43DDDBF1" w:rsidR="00EA6C32" w:rsidRPr="00BA752A" w:rsidRDefault="00EA6C32" w:rsidP="00EA6C32">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u w:val="single"/>
                <w:lang w:val="en-GB"/>
              </w:rPr>
            </w:pPr>
            <w:r w:rsidRPr="00BA752A">
              <w:rPr>
                <w:rFonts w:ascii="Browallia New" w:hAnsi="Browallia New" w:cs="Browallia New"/>
                <w:sz w:val="20"/>
                <w:szCs w:val="20"/>
                <w:cs/>
              </w:rPr>
              <w:t>บริษัท</w:t>
            </w:r>
            <w:r w:rsidRPr="00F46B29">
              <w:rPr>
                <w:rFonts w:ascii="Browallia New" w:hAnsi="Browallia New" w:cs="Browallia New"/>
                <w:sz w:val="20"/>
                <w:szCs w:val="20"/>
              </w:rPr>
              <w:t xml:space="preserve"> </w:t>
            </w:r>
            <w:proofErr w:type="spellStart"/>
            <w:r w:rsidRPr="00BA752A">
              <w:rPr>
                <w:rFonts w:ascii="Browallia New" w:hAnsi="Browallia New" w:cs="Browallia New"/>
                <w:sz w:val="20"/>
                <w:szCs w:val="20"/>
                <w:cs/>
              </w:rPr>
              <w:t>ไมด้า</w:t>
            </w:r>
            <w:proofErr w:type="spellEnd"/>
            <w:r w:rsidRPr="00F46B29">
              <w:rPr>
                <w:rFonts w:ascii="Browallia New" w:hAnsi="Browallia New" w:cs="Browallia New"/>
                <w:sz w:val="20"/>
                <w:szCs w:val="20"/>
              </w:rPr>
              <w:t xml:space="preserve"> </w:t>
            </w:r>
            <w:r w:rsidRPr="00BA752A">
              <w:rPr>
                <w:rFonts w:ascii="Browallia New" w:hAnsi="Browallia New" w:cs="Browallia New"/>
                <w:sz w:val="20"/>
                <w:szCs w:val="20"/>
                <w:cs/>
              </w:rPr>
              <w:t>ลิสซิ่ง</w:t>
            </w:r>
            <w:r w:rsidRPr="00F46B29">
              <w:rPr>
                <w:rFonts w:ascii="Browallia New" w:hAnsi="Browallia New" w:cs="Browallia New"/>
                <w:sz w:val="20"/>
                <w:szCs w:val="20"/>
              </w:rPr>
              <w:t xml:space="preserve"> </w:t>
            </w:r>
            <w:r w:rsidRPr="00BA752A">
              <w:rPr>
                <w:rFonts w:ascii="Browallia New" w:hAnsi="Browallia New" w:cs="Browallia New"/>
                <w:sz w:val="20"/>
                <w:szCs w:val="20"/>
                <w:cs/>
              </w:rPr>
              <w:t>จำกัด</w:t>
            </w:r>
            <w:r w:rsidRPr="00F46B29">
              <w:rPr>
                <w:rFonts w:ascii="Browallia New" w:hAnsi="Browallia New" w:cs="Browallia New"/>
                <w:sz w:val="20"/>
                <w:szCs w:val="20"/>
              </w:rPr>
              <w:t xml:space="preserve"> </w:t>
            </w:r>
            <w:r w:rsidRPr="00BA752A">
              <w:rPr>
                <w:rFonts w:ascii="Browallia New" w:hAnsi="Browallia New" w:cs="Browallia New"/>
                <w:sz w:val="20"/>
                <w:szCs w:val="20"/>
                <w:cs/>
              </w:rPr>
              <w:t>(มหาชน)</w:t>
            </w:r>
          </w:p>
        </w:tc>
        <w:tc>
          <w:tcPr>
            <w:tcW w:w="734" w:type="dxa"/>
            <w:vAlign w:val="bottom"/>
          </w:tcPr>
          <w:p w14:paraId="4E82F006" w14:textId="596B1BC1" w:rsidR="00EA6C32" w:rsidRPr="00BA752A"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532,39</w:t>
            </w:r>
            <w:r>
              <w:rPr>
                <w:rFonts w:ascii="Browallia New" w:hAnsi="Browallia New" w:cs="Browallia New"/>
                <w:sz w:val="20"/>
                <w:szCs w:val="20"/>
              </w:rPr>
              <w:t>9</w:t>
            </w:r>
          </w:p>
        </w:tc>
        <w:tc>
          <w:tcPr>
            <w:tcW w:w="701" w:type="dxa"/>
            <w:vAlign w:val="bottom"/>
          </w:tcPr>
          <w:p w14:paraId="103EE5D5" w14:textId="23CED128" w:rsidR="00EA6C32" w:rsidRPr="00BA752A"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532,39</w:t>
            </w:r>
            <w:r>
              <w:rPr>
                <w:rFonts w:ascii="Browallia New" w:hAnsi="Browallia New" w:cs="Browallia New"/>
                <w:sz w:val="20"/>
                <w:szCs w:val="20"/>
              </w:rPr>
              <w:t>9</w:t>
            </w:r>
          </w:p>
        </w:tc>
        <w:tc>
          <w:tcPr>
            <w:tcW w:w="666" w:type="dxa"/>
            <w:vAlign w:val="bottom"/>
          </w:tcPr>
          <w:p w14:paraId="5803D313" w14:textId="7D58D872"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46.98</w:t>
            </w:r>
          </w:p>
        </w:tc>
        <w:tc>
          <w:tcPr>
            <w:tcW w:w="701" w:type="dxa"/>
            <w:vAlign w:val="bottom"/>
          </w:tcPr>
          <w:p w14:paraId="25C570AC" w14:textId="41FB94E1"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46.98</w:t>
            </w:r>
          </w:p>
        </w:tc>
        <w:tc>
          <w:tcPr>
            <w:tcW w:w="839" w:type="dxa"/>
            <w:vAlign w:val="bottom"/>
          </w:tcPr>
          <w:p w14:paraId="22803820" w14:textId="6C6E3145" w:rsidR="00EA6C32" w:rsidRPr="00B84B88"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84B88">
              <w:rPr>
                <w:rFonts w:ascii="Browallia New" w:hAnsi="Browallia New" w:cs="Browallia New"/>
                <w:sz w:val="20"/>
                <w:szCs w:val="20"/>
              </w:rPr>
              <w:t>281,864</w:t>
            </w:r>
          </w:p>
        </w:tc>
        <w:tc>
          <w:tcPr>
            <w:tcW w:w="840" w:type="dxa"/>
            <w:vAlign w:val="bottom"/>
          </w:tcPr>
          <w:p w14:paraId="2BF5DB99" w14:textId="12F2A864" w:rsidR="00EA6C32" w:rsidRPr="00B84B88"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84B88">
              <w:rPr>
                <w:rFonts w:ascii="Browallia New" w:hAnsi="Browallia New" w:cs="Browallia New"/>
                <w:sz w:val="20"/>
                <w:szCs w:val="20"/>
              </w:rPr>
              <w:t>281,864</w:t>
            </w:r>
          </w:p>
        </w:tc>
        <w:tc>
          <w:tcPr>
            <w:tcW w:w="701" w:type="dxa"/>
            <w:vAlign w:val="bottom"/>
          </w:tcPr>
          <w:p w14:paraId="11F64A5C" w14:textId="149CA6D0" w:rsidR="00EA6C32" w:rsidRPr="00B84B88"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244B91">
              <w:rPr>
                <w:rFonts w:ascii="Browallia New" w:hAnsi="Browallia New" w:cs="Browallia New"/>
                <w:sz w:val="20"/>
                <w:szCs w:val="20"/>
              </w:rPr>
              <w:t>15,006</w:t>
            </w:r>
          </w:p>
        </w:tc>
        <w:tc>
          <w:tcPr>
            <w:tcW w:w="693" w:type="dxa"/>
            <w:vAlign w:val="bottom"/>
          </w:tcPr>
          <w:p w14:paraId="308F73BB" w14:textId="6FF8EAAE"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sidRPr="00F46B29">
              <w:rPr>
                <w:rFonts w:ascii="Browallia New" w:hAnsi="Browallia New" w:cs="Browallia New"/>
                <w:sz w:val="20"/>
                <w:szCs w:val="20"/>
              </w:rPr>
              <w:t xml:space="preserve">    </w:t>
            </w:r>
            <w:r w:rsidRPr="00BA752A">
              <w:rPr>
                <w:rFonts w:ascii="Browallia New" w:hAnsi="Browallia New" w:cs="Browallia New"/>
                <w:sz w:val="20"/>
                <w:szCs w:val="20"/>
                <w:cs/>
              </w:rPr>
              <w:t>-</w:t>
            </w:r>
          </w:p>
        </w:tc>
      </w:tr>
      <w:tr w:rsidR="00EA6C32" w:rsidRPr="00DF733E" w14:paraId="2AD80ADF" w14:textId="77777777" w:rsidTr="00C457CE">
        <w:tc>
          <w:tcPr>
            <w:tcW w:w="3055" w:type="dxa"/>
            <w:vAlign w:val="center"/>
          </w:tcPr>
          <w:p w14:paraId="5B86DB10" w14:textId="6CEC1D3F" w:rsidR="00EA6C32" w:rsidRPr="00BA752A" w:rsidRDefault="00EA6C32" w:rsidP="00EA6C3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rPr>
            </w:pPr>
            <w:r w:rsidRPr="00BA752A">
              <w:rPr>
                <w:rFonts w:ascii="Browallia New" w:hAnsi="Browallia New" w:cs="Browallia New"/>
                <w:sz w:val="20"/>
                <w:szCs w:val="20"/>
                <w:cs/>
              </w:rPr>
              <w:t>บริษัท</w:t>
            </w:r>
            <w:r w:rsidRPr="00F46B29">
              <w:rPr>
                <w:rFonts w:ascii="Browallia New" w:hAnsi="Browallia New" w:cs="Browallia New"/>
                <w:sz w:val="20"/>
                <w:szCs w:val="20"/>
              </w:rPr>
              <w:t xml:space="preserve"> </w:t>
            </w:r>
            <w:proofErr w:type="spellStart"/>
            <w:r w:rsidRPr="00BA752A">
              <w:rPr>
                <w:rFonts w:ascii="Browallia New" w:hAnsi="Browallia New" w:cs="Browallia New"/>
                <w:sz w:val="20"/>
                <w:szCs w:val="20"/>
                <w:cs/>
              </w:rPr>
              <w:t>ไมด้า</w:t>
            </w:r>
            <w:proofErr w:type="spellEnd"/>
            <w:r w:rsidRPr="00F46B29">
              <w:rPr>
                <w:rFonts w:ascii="Browallia New" w:hAnsi="Browallia New" w:cs="Browallia New"/>
                <w:sz w:val="20"/>
                <w:szCs w:val="20"/>
              </w:rPr>
              <w:t xml:space="preserve"> </w:t>
            </w:r>
            <w:r w:rsidRPr="00BA752A">
              <w:rPr>
                <w:rFonts w:ascii="Browallia New" w:hAnsi="Browallia New" w:cs="Browallia New"/>
                <w:sz w:val="20"/>
                <w:szCs w:val="20"/>
                <w:cs/>
              </w:rPr>
              <w:t>พร</w:t>
            </w:r>
            <w:proofErr w:type="spellStart"/>
            <w:r w:rsidRPr="00BA752A">
              <w:rPr>
                <w:rFonts w:ascii="Browallia New" w:hAnsi="Browallia New" w:cs="Browallia New"/>
                <w:sz w:val="20"/>
                <w:szCs w:val="20"/>
                <w:cs/>
              </w:rPr>
              <w:t>็อพ</w:t>
            </w:r>
            <w:proofErr w:type="spellEnd"/>
            <w:r w:rsidRPr="00BA752A">
              <w:rPr>
                <w:rFonts w:ascii="Browallia New" w:hAnsi="Browallia New" w:cs="Browallia New"/>
                <w:sz w:val="20"/>
                <w:szCs w:val="20"/>
                <w:cs/>
              </w:rPr>
              <w:t>เพอร์ตี้</w:t>
            </w:r>
            <w:r w:rsidRPr="00F46B29">
              <w:rPr>
                <w:rFonts w:ascii="Browallia New" w:hAnsi="Browallia New" w:cs="Browallia New"/>
                <w:sz w:val="20"/>
                <w:szCs w:val="20"/>
              </w:rPr>
              <w:t xml:space="preserve"> </w:t>
            </w:r>
            <w:r w:rsidRPr="00BA752A">
              <w:rPr>
                <w:rFonts w:ascii="Browallia New" w:hAnsi="Browallia New" w:cs="Browallia New"/>
                <w:sz w:val="20"/>
                <w:szCs w:val="20"/>
                <w:cs/>
              </w:rPr>
              <w:t>จำกัด</w:t>
            </w:r>
          </w:p>
        </w:tc>
        <w:tc>
          <w:tcPr>
            <w:tcW w:w="734" w:type="dxa"/>
            <w:vAlign w:val="bottom"/>
          </w:tcPr>
          <w:p w14:paraId="5F8EDE76" w14:textId="45F8EA1C" w:rsidR="00EA6C32" w:rsidRPr="003B6FE4" w:rsidRDefault="00431ECE"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3B6FE4">
              <w:rPr>
                <w:rFonts w:ascii="Browallia New" w:hAnsi="Browallia New" w:cs="Browallia New"/>
                <w:sz w:val="20"/>
                <w:szCs w:val="20"/>
              </w:rPr>
              <w:t>1,0</w:t>
            </w:r>
            <w:r w:rsidR="00EA6C32" w:rsidRPr="003B6FE4">
              <w:rPr>
                <w:rFonts w:ascii="Browallia New" w:hAnsi="Browallia New" w:cs="Browallia New"/>
                <w:sz w:val="20"/>
                <w:szCs w:val="20"/>
              </w:rPr>
              <w:t>00,000</w:t>
            </w:r>
          </w:p>
        </w:tc>
        <w:tc>
          <w:tcPr>
            <w:tcW w:w="701" w:type="dxa"/>
            <w:vAlign w:val="bottom"/>
          </w:tcPr>
          <w:p w14:paraId="06F9330E" w14:textId="77513A99" w:rsidR="00EA6C32" w:rsidRPr="003B6FE4"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3B6FE4">
              <w:rPr>
                <w:rFonts w:ascii="Browallia New" w:hAnsi="Browallia New" w:cs="Browallia New"/>
                <w:sz w:val="20"/>
                <w:szCs w:val="20"/>
              </w:rPr>
              <w:t>500,000</w:t>
            </w:r>
          </w:p>
        </w:tc>
        <w:tc>
          <w:tcPr>
            <w:tcW w:w="666" w:type="dxa"/>
            <w:vAlign w:val="bottom"/>
          </w:tcPr>
          <w:p w14:paraId="21285FED" w14:textId="547483BA"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701" w:type="dxa"/>
            <w:vAlign w:val="bottom"/>
          </w:tcPr>
          <w:p w14:paraId="24F4D7A6" w14:textId="5C927299"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839" w:type="dxa"/>
            <w:vAlign w:val="bottom"/>
          </w:tcPr>
          <w:p w14:paraId="6001B8E5" w14:textId="5FCF6A18" w:rsidR="00EA6C32" w:rsidRPr="00B84B88" w:rsidRDefault="003459F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84B88">
              <w:rPr>
                <w:rFonts w:ascii="Browallia New" w:hAnsi="Browallia New" w:cs="Browallia New"/>
                <w:sz w:val="20"/>
                <w:szCs w:val="20"/>
              </w:rPr>
              <w:t>1,0</w:t>
            </w:r>
            <w:r w:rsidR="00EA6C32" w:rsidRPr="00B84B88">
              <w:rPr>
                <w:rFonts w:ascii="Browallia New" w:hAnsi="Browallia New" w:cs="Browallia New"/>
                <w:sz w:val="20"/>
                <w:szCs w:val="20"/>
              </w:rPr>
              <w:t>13,733</w:t>
            </w:r>
          </w:p>
        </w:tc>
        <w:tc>
          <w:tcPr>
            <w:tcW w:w="840" w:type="dxa"/>
            <w:vAlign w:val="bottom"/>
          </w:tcPr>
          <w:p w14:paraId="3D1F0EDF" w14:textId="6EBF4BA2" w:rsidR="00EA6C32" w:rsidRPr="00B84B88"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84B88">
              <w:rPr>
                <w:rFonts w:ascii="Browallia New" w:hAnsi="Browallia New" w:cs="Browallia New"/>
                <w:sz w:val="20"/>
                <w:szCs w:val="20"/>
              </w:rPr>
              <w:t>513,733</w:t>
            </w:r>
          </w:p>
        </w:tc>
        <w:tc>
          <w:tcPr>
            <w:tcW w:w="701" w:type="dxa"/>
            <w:vAlign w:val="bottom"/>
          </w:tcPr>
          <w:p w14:paraId="6B8A4724" w14:textId="64FDAF9D" w:rsidR="00EA6C32" w:rsidRPr="00B84B88" w:rsidRDefault="00EA6C32" w:rsidP="00244B91">
            <w:pPr>
              <w:spacing w:line="240" w:lineRule="auto"/>
              <w:jc w:val="center"/>
              <w:rPr>
                <w:rFonts w:ascii="Browallia New" w:hAnsi="Browallia New" w:cs="Browallia New"/>
                <w:sz w:val="20"/>
                <w:szCs w:val="20"/>
              </w:rPr>
            </w:pPr>
            <w:r w:rsidRPr="00B84B88">
              <w:rPr>
                <w:rFonts w:ascii="Browallia New" w:hAnsi="Browallia New" w:cs="Browallia New"/>
                <w:sz w:val="20"/>
                <w:szCs w:val="20"/>
              </w:rPr>
              <w:t xml:space="preserve">  </w:t>
            </w:r>
            <w:r w:rsidRPr="00B84B88">
              <w:rPr>
                <w:rFonts w:ascii="Browallia New" w:hAnsi="Browallia New" w:cs="Browallia New"/>
                <w:sz w:val="20"/>
                <w:szCs w:val="20"/>
                <w:cs/>
              </w:rPr>
              <w:t>-</w:t>
            </w:r>
          </w:p>
        </w:tc>
        <w:tc>
          <w:tcPr>
            <w:tcW w:w="693" w:type="dxa"/>
            <w:vAlign w:val="bottom"/>
          </w:tcPr>
          <w:p w14:paraId="32D830E2" w14:textId="58CD8BE0"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sidRPr="00F46B29">
              <w:rPr>
                <w:rFonts w:ascii="Browallia New" w:hAnsi="Browallia New" w:cs="Browallia New"/>
                <w:sz w:val="20"/>
                <w:szCs w:val="20"/>
              </w:rPr>
              <w:t xml:space="preserve">    </w:t>
            </w:r>
            <w:r w:rsidRPr="00BA752A">
              <w:rPr>
                <w:rFonts w:ascii="Browallia New" w:hAnsi="Browallia New" w:cs="Browallia New"/>
                <w:sz w:val="20"/>
                <w:szCs w:val="20"/>
                <w:cs/>
              </w:rPr>
              <w:t>-</w:t>
            </w:r>
          </w:p>
        </w:tc>
      </w:tr>
      <w:tr w:rsidR="00EA6C32" w:rsidRPr="00DF733E" w14:paraId="317A894D" w14:textId="77777777" w:rsidTr="00C457CE">
        <w:tc>
          <w:tcPr>
            <w:tcW w:w="3055" w:type="dxa"/>
            <w:vAlign w:val="center"/>
          </w:tcPr>
          <w:p w14:paraId="3D25CC67" w14:textId="4549A26A" w:rsidR="00EA6C32" w:rsidRPr="00BA752A" w:rsidRDefault="00EA6C32" w:rsidP="00EA6C3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rPr>
            </w:pPr>
            <w:r w:rsidRPr="00BA752A">
              <w:rPr>
                <w:rFonts w:ascii="Browallia New" w:hAnsi="Browallia New" w:cs="Browallia New"/>
                <w:sz w:val="20"/>
                <w:szCs w:val="20"/>
                <w:cs/>
              </w:rPr>
              <w:t>บริษัท</w:t>
            </w:r>
            <w:r w:rsidRPr="00F46B29">
              <w:rPr>
                <w:rFonts w:ascii="Browallia New" w:hAnsi="Browallia New" w:cs="Browallia New"/>
                <w:sz w:val="20"/>
                <w:szCs w:val="20"/>
              </w:rPr>
              <w:t xml:space="preserve"> </w:t>
            </w:r>
            <w:proofErr w:type="spellStart"/>
            <w:r w:rsidRPr="00BA752A">
              <w:rPr>
                <w:rFonts w:ascii="Browallia New" w:hAnsi="Browallia New" w:cs="Browallia New"/>
                <w:sz w:val="20"/>
                <w:szCs w:val="20"/>
                <w:cs/>
              </w:rPr>
              <w:t>ท็</w:t>
            </w:r>
            <w:proofErr w:type="spellEnd"/>
            <w:r w:rsidRPr="00BA752A">
              <w:rPr>
                <w:rFonts w:ascii="Browallia New" w:hAnsi="Browallia New" w:cs="Browallia New"/>
                <w:sz w:val="20"/>
                <w:szCs w:val="20"/>
                <w:cs/>
              </w:rPr>
              <w:t>อป</w:t>
            </w:r>
            <w:r w:rsidRPr="00F46B29">
              <w:rPr>
                <w:rFonts w:ascii="Browallia New" w:hAnsi="Browallia New" w:cs="Browallia New"/>
                <w:sz w:val="20"/>
                <w:szCs w:val="20"/>
              </w:rPr>
              <w:t xml:space="preserve"> </w:t>
            </w:r>
            <w:r w:rsidRPr="00BA752A">
              <w:rPr>
                <w:rFonts w:ascii="Browallia New" w:hAnsi="Browallia New" w:cs="Browallia New"/>
                <w:sz w:val="20"/>
                <w:szCs w:val="20"/>
                <w:cs/>
              </w:rPr>
              <w:t>เอ</w:t>
            </w:r>
            <w:proofErr w:type="spellStart"/>
            <w:r w:rsidRPr="00BA752A">
              <w:rPr>
                <w:rFonts w:ascii="Browallia New" w:hAnsi="Browallia New" w:cs="Browallia New"/>
                <w:sz w:val="20"/>
                <w:szCs w:val="20"/>
                <w:cs/>
              </w:rPr>
              <w:t>ลลิ</w:t>
            </w:r>
            <w:proofErr w:type="spellEnd"/>
            <w:r w:rsidRPr="00BA752A">
              <w:rPr>
                <w:rFonts w:ascii="Browallia New" w:hAnsi="Browallia New" w:cs="Browallia New"/>
                <w:sz w:val="20"/>
                <w:szCs w:val="20"/>
                <w:cs/>
              </w:rPr>
              <w:t>เม็นทส</w:t>
            </w:r>
            <w:r w:rsidRPr="00F46B29">
              <w:rPr>
                <w:rFonts w:ascii="Browallia New" w:hAnsi="Browallia New" w:cs="Browallia New"/>
                <w:sz w:val="20"/>
                <w:szCs w:val="20"/>
              </w:rPr>
              <w:t xml:space="preserve"> </w:t>
            </w:r>
            <w:r w:rsidRPr="00BA752A">
              <w:rPr>
                <w:rFonts w:ascii="Browallia New" w:hAnsi="Browallia New" w:cs="Browallia New"/>
                <w:sz w:val="20"/>
                <w:szCs w:val="20"/>
                <w:cs/>
              </w:rPr>
              <w:t>จำกัด</w:t>
            </w:r>
          </w:p>
        </w:tc>
        <w:tc>
          <w:tcPr>
            <w:tcW w:w="734" w:type="dxa"/>
            <w:vAlign w:val="bottom"/>
          </w:tcPr>
          <w:p w14:paraId="6E1F5884" w14:textId="1C29E937" w:rsidR="00EA6C32" w:rsidRPr="003B6FE4"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3B6FE4">
              <w:rPr>
                <w:rFonts w:ascii="Browallia New" w:hAnsi="Browallia New" w:cs="Browallia New"/>
                <w:sz w:val="20"/>
                <w:szCs w:val="20"/>
              </w:rPr>
              <w:t>150,000</w:t>
            </w:r>
          </w:p>
        </w:tc>
        <w:tc>
          <w:tcPr>
            <w:tcW w:w="701" w:type="dxa"/>
            <w:vAlign w:val="bottom"/>
          </w:tcPr>
          <w:p w14:paraId="4393BCA2" w14:textId="379FE38B" w:rsidR="00EA6C32" w:rsidRPr="003B6FE4"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3B6FE4">
              <w:rPr>
                <w:rFonts w:ascii="Browallia New" w:hAnsi="Browallia New" w:cs="Browallia New"/>
                <w:sz w:val="20"/>
                <w:szCs w:val="20"/>
              </w:rPr>
              <w:t>150,000</w:t>
            </w:r>
          </w:p>
        </w:tc>
        <w:tc>
          <w:tcPr>
            <w:tcW w:w="666" w:type="dxa"/>
            <w:vAlign w:val="bottom"/>
          </w:tcPr>
          <w:p w14:paraId="15B87649" w14:textId="14EE4938"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701" w:type="dxa"/>
            <w:vAlign w:val="bottom"/>
          </w:tcPr>
          <w:p w14:paraId="609E836B" w14:textId="24A5ED0F"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839" w:type="dxa"/>
            <w:vAlign w:val="bottom"/>
          </w:tcPr>
          <w:p w14:paraId="3C2482DA" w14:textId="7444675C" w:rsidR="00EA6C32" w:rsidRPr="00B84B88"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84B88">
              <w:rPr>
                <w:rFonts w:ascii="Browallia New" w:hAnsi="Browallia New" w:cs="Browallia New"/>
                <w:sz w:val="20"/>
                <w:szCs w:val="20"/>
              </w:rPr>
              <w:t>149,988</w:t>
            </w:r>
          </w:p>
        </w:tc>
        <w:tc>
          <w:tcPr>
            <w:tcW w:w="840" w:type="dxa"/>
            <w:vAlign w:val="bottom"/>
          </w:tcPr>
          <w:p w14:paraId="5FBCBD02" w14:textId="24418980" w:rsidR="00EA6C32" w:rsidRPr="00B84B88"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84B88">
              <w:rPr>
                <w:rFonts w:ascii="Browallia New" w:hAnsi="Browallia New" w:cs="Browallia New"/>
                <w:sz w:val="20"/>
                <w:szCs w:val="20"/>
              </w:rPr>
              <w:t>149,988</w:t>
            </w:r>
          </w:p>
        </w:tc>
        <w:tc>
          <w:tcPr>
            <w:tcW w:w="701" w:type="dxa"/>
            <w:vAlign w:val="bottom"/>
          </w:tcPr>
          <w:p w14:paraId="66ABF16E" w14:textId="08ACB482" w:rsidR="00EA6C32" w:rsidRPr="00B84B88" w:rsidRDefault="00EA6C32" w:rsidP="00244B91">
            <w:pPr>
              <w:spacing w:line="240" w:lineRule="auto"/>
              <w:jc w:val="center"/>
              <w:rPr>
                <w:rFonts w:ascii="Browallia New" w:hAnsi="Browallia New" w:cs="Browallia New"/>
                <w:sz w:val="20"/>
                <w:szCs w:val="20"/>
              </w:rPr>
            </w:pPr>
            <w:r w:rsidRPr="00B84B88">
              <w:rPr>
                <w:rFonts w:ascii="Browallia New" w:hAnsi="Browallia New" w:cs="Browallia New"/>
                <w:sz w:val="20"/>
                <w:szCs w:val="20"/>
              </w:rPr>
              <w:t xml:space="preserve">  </w:t>
            </w:r>
            <w:r w:rsidRPr="00B84B88">
              <w:rPr>
                <w:rFonts w:ascii="Browallia New" w:hAnsi="Browallia New" w:cs="Browallia New"/>
                <w:sz w:val="20"/>
                <w:szCs w:val="20"/>
                <w:cs/>
              </w:rPr>
              <w:t>-</w:t>
            </w:r>
          </w:p>
        </w:tc>
        <w:tc>
          <w:tcPr>
            <w:tcW w:w="693" w:type="dxa"/>
            <w:vAlign w:val="bottom"/>
          </w:tcPr>
          <w:p w14:paraId="6D5A04E4" w14:textId="59E49603"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sidRPr="00F46B29">
              <w:rPr>
                <w:rFonts w:ascii="Browallia New" w:hAnsi="Browallia New" w:cs="Browallia New"/>
                <w:sz w:val="20"/>
                <w:szCs w:val="20"/>
              </w:rPr>
              <w:t xml:space="preserve">    </w:t>
            </w:r>
            <w:r w:rsidRPr="00BA752A">
              <w:rPr>
                <w:rFonts w:ascii="Browallia New" w:hAnsi="Browallia New" w:cs="Browallia New"/>
                <w:sz w:val="20"/>
                <w:szCs w:val="20"/>
                <w:cs/>
              </w:rPr>
              <w:t>-</w:t>
            </w:r>
          </w:p>
        </w:tc>
      </w:tr>
      <w:tr w:rsidR="00EA6C32" w:rsidRPr="00DF733E" w14:paraId="65F2E4C7" w14:textId="77777777" w:rsidTr="00C457CE">
        <w:tc>
          <w:tcPr>
            <w:tcW w:w="3055" w:type="dxa"/>
            <w:vAlign w:val="center"/>
          </w:tcPr>
          <w:p w14:paraId="44F22D28" w14:textId="2A803E1A" w:rsidR="00EA6C32" w:rsidRPr="00040256" w:rsidRDefault="00EA6C32" w:rsidP="00EA6C3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rPr>
            </w:pPr>
            <w:r w:rsidRPr="00BA752A">
              <w:rPr>
                <w:rFonts w:ascii="Browallia New" w:hAnsi="Browallia New" w:cs="Browallia New"/>
                <w:sz w:val="20"/>
                <w:szCs w:val="20"/>
                <w:cs/>
              </w:rPr>
              <w:t>บริษัท</w:t>
            </w:r>
            <w:r w:rsidRPr="00F46B29">
              <w:rPr>
                <w:rFonts w:ascii="Browallia New" w:hAnsi="Browallia New" w:cs="Browallia New"/>
                <w:sz w:val="20"/>
                <w:szCs w:val="20"/>
              </w:rPr>
              <w:t xml:space="preserve"> </w:t>
            </w:r>
            <w:proofErr w:type="spellStart"/>
            <w:r w:rsidRPr="00BA752A">
              <w:rPr>
                <w:rFonts w:ascii="Browallia New" w:hAnsi="Browallia New" w:cs="Browallia New"/>
                <w:sz w:val="20"/>
                <w:szCs w:val="20"/>
                <w:cs/>
              </w:rPr>
              <w:t>ไมด้า</w:t>
            </w:r>
            <w:proofErr w:type="spellEnd"/>
            <w:r w:rsidRPr="00F46B29">
              <w:rPr>
                <w:rFonts w:ascii="Browallia New" w:hAnsi="Browallia New" w:cs="Browallia New"/>
                <w:sz w:val="20"/>
                <w:szCs w:val="20"/>
              </w:rPr>
              <w:t xml:space="preserve"> </w:t>
            </w:r>
            <w:r w:rsidRPr="00BA752A">
              <w:rPr>
                <w:rFonts w:ascii="Browallia New" w:hAnsi="Browallia New" w:cs="Browallia New"/>
                <w:sz w:val="20"/>
                <w:szCs w:val="20"/>
                <w:cs/>
              </w:rPr>
              <w:t>แอด</w:t>
            </w:r>
            <w:r w:rsidRPr="00F46B29">
              <w:rPr>
                <w:rFonts w:ascii="Browallia New" w:hAnsi="Browallia New" w:cs="Browallia New"/>
                <w:sz w:val="20"/>
                <w:szCs w:val="20"/>
              </w:rPr>
              <w:t xml:space="preserve"> </w:t>
            </w:r>
            <w:r w:rsidRPr="00BA752A">
              <w:rPr>
                <w:rFonts w:ascii="Browallia New" w:hAnsi="Browallia New" w:cs="Browallia New"/>
                <w:sz w:val="20"/>
                <w:szCs w:val="20"/>
                <w:cs/>
              </w:rPr>
              <w:t>จำกัด</w:t>
            </w:r>
          </w:p>
        </w:tc>
        <w:tc>
          <w:tcPr>
            <w:tcW w:w="734" w:type="dxa"/>
            <w:vAlign w:val="bottom"/>
          </w:tcPr>
          <w:p w14:paraId="19BB3DBC" w14:textId="0EE4B5EE" w:rsidR="00EA6C32" w:rsidRPr="003B6FE4"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3B6FE4">
              <w:rPr>
                <w:rFonts w:ascii="Browallia New" w:hAnsi="Browallia New" w:cs="Browallia New"/>
                <w:sz w:val="20"/>
                <w:szCs w:val="20"/>
              </w:rPr>
              <w:t>175,000</w:t>
            </w:r>
          </w:p>
        </w:tc>
        <w:tc>
          <w:tcPr>
            <w:tcW w:w="701" w:type="dxa"/>
            <w:vAlign w:val="bottom"/>
          </w:tcPr>
          <w:p w14:paraId="3F3C25D8" w14:textId="0BDF8AB0" w:rsidR="00EA6C32" w:rsidRPr="003B6FE4"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3B6FE4">
              <w:rPr>
                <w:rFonts w:ascii="Browallia New" w:hAnsi="Browallia New" w:cs="Browallia New"/>
                <w:sz w:val="20"/>
                <w:szCs w:val="20"/>
              </w:rPr>
              <w:t>175,000</w:t>
            </w:r>
          </w:p>
        </w:tc>
        <w:tc>
          <w:tcPr>
            <w:tcW w:w="666" w:type="dxa"/>
            <w:vAlign w:val="bottom"/>
          </w:tcPr>
          <w:p w14:paraId="0184B36D" w14:textId="147BAA3C"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701" w:type="dxa"/>
            <w:vAlign w:val="bottom"/>
          </w:tcPr>
          <w:p w14:paraId="5AE41BE9" w14:textId="44D52636"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839" w:type="dxa"/>
            <w:vAlign w:val="bottom"/>
          </w:tcPr>
          <w:p w14:paraId="7C0FA623" w14:textId="7F3E36A5" w:rsidR="00EA6C32" w:rsidRPr="00B84B88"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84B88">
              <w:rPr>
                <w:rFonts w:ascii="Browallia New" w:hAnsi="Browallia New" w:cs="Browallia New"/>
                <w:sz w:val="20"/>
                <w:szCs w:val="20"/>
              </w:rPr>
              <w:t>175,000</w:t>
            </w:r>
          </w:p>
        </w:tc>
        <w:tc>
          <w:tcPr>
            <w:tcW w:w="840" w:type="dxa"/>
            <w:vAlign w:val="bottom"/>
          </w:tcPr>
          <w:p w14:paraId="7F6598FA" w14:textId="45A08A22" w:rsidR="00EA6C32" w:rsidRPr="00B84B88"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84B88">
              <w:rPr>
                <w:rFonts w:ascii="Browallia New" w:hAnsi="Browallia New" w:cs="Browallia New"/>
                <w:sz w:val="20"/>
                <w:szCs w:val="20"/>
              </w:rPr>
              <w:t>175,000</w:t>
            </w:r>
          </w:p>
        </w:tc>
        <w:tc>
          <w:tcPr>
            <w:tcW w:w="701" w:type="dxa"/>
            <w:vAlign w:val="bottom"/>
          </w:tcPr>
          <w:p w14:paraId="77AAB038" w14:textId="5C20B2EB" w:rsidR="00EA6C32" w:rsidRPr="00B84B88" w:rsidRDefault="00EA6C32" w:rsidP="00244B91">
            <w:pPr>
              <w:spacing w:line="240" w:lineRule="auto"/>
              <w:jc w:val="center"/>
              <w:rPr>
                <w:rFonts w:ascii="Browallia New" w:hAnsi="Browallia New" w:cs="Browallia New"/>
                <w:sz w:val="20"/>
                <w:szCs w:val="20"/>
              </w:rPr>
            </w:pPr>
            <w:r w:rsidRPr="00B84B88">
              <w:rPr>
                <w:rFonts w:ascii="Browallia New" w:hAnsi="Browallia New" w:cs="Browallia New"/>
                <w:sz w:val="20"/>
                <w:szCs w:val="20"/>
              </w:rPr>
              <w:t xml:space="preserve">  </w:t>
            </w:r>
            <w:r w:rsidRPr="00B84B88">
              <w:rPr>
                <w:rFonts w:ascii="Browallia New" w:hAnsi="Browallia New" w:cs="Browallia New"/>
                <w:sz w:val="20"/>
                <w:szCs w:val="20"/>
                <w:cs/>
              </w:rPr>
              <w:t>-</w:t>
            </w:r>
          </w:p>
        </w:tc>
        <w:tc>
          <w:tcPr>
            <w:tcW w:w="693" w:type="dxa"/>
            <w:vAlign w:val="bottom"/>
          </w:tcPr>
          <w:p w14:paraId="6A3748DB" w14:textId="55611E36"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sidRPr="00F46B29">
              <w:rPr>
                <w:rFonts w:ascii="Browallia New" w:hAnsi="Browallia New" w:cs="Browallia New"/>
                <w:sz w:val="20"/>
                <w:szCs w:val="20"/>
              </w:rPr>
              <w:t xml:space="preserve">    </w:t>
            </w:r>
            <w:r w:rsidRPr="00BA752A">
              <w:rPr>
                <w:rFonts w:ascii="Browallia New" w:hAnsi="Browallia New" w:cs="Browallia New"/>
                <w:sz w:val="20"/>
                <w:szCs w:val="20"/>
                <w:cs/>
              </w:rPr>
              <w:t>-</w:t>
            </w:r>
          </w:p>
        </w:tc>
      </w:tr>
      <w:tr w:rsidR="00EA6C32" w:rsidRPr="00DF733E" w14:paraId="20FE7B19" w14:textId="77777777" w:rsidTr="00C457CE">
        <w:tc>
          <w:tcPr>
            <w:tcW w:w="3055" w:type="dxa"/>
            <w:vAlign w:val="center"/>
          </w:tcPr>
          <w:p w14:paraId="323FA3B9" w14:textId="60B9F093" w:rsidR="00EA6C32" w:rsidRPr="00BA752A" w:rsidRDefault="00EA6C32" w:rsidP="00EA6C3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rPr>
            </w:pPr>
            <w:r w:rsidRPr="00BA752A">
              <w:rPr>
                <w:rFonts w:ascii="Browallia New" w:hAnsi="Browallia New" w:cs="Browallia New"/>
                <w:sz w:val="20"/>
                <w:szCs w:val="20"/>
                <w:cs/>
              </w:rPr>
              <w:t>บริษัท</w:t>
            </w:r>
            <w:r w:rsidRPr="00F46B29">
              <w:rPr>
                <w:rFonts w:ascii="Browallia New" w:hAnsi="Browallia New" w:cs="Browallia New"/>
                <w:sz w:val="20"/>
                <w:szCs w:val="20"/>
              </w:rPr>
              <w:t xml:space="preserve"> </w:t>
            </w:r>
            <w:proofErr w:type="spellStart"/>
            <w:r w:rsidRPr="00BA752A">
              <w:rPr>
                <w:rFonts w:ascii="Browallia New" w:hAnsi="Browallia New" w:cs="Browallia New"/>
                <w:sz w:val="20"/>
                <w:szCs w:val="20"/>
                <w:cs/>
              </w:rPr>
              <w:t>ไมด้า</w:t>
            </w:r>
            <w:proofErr w:type="spellEnd"/>
            <w:r w:rsidRPr="00F46B29">
              <w:rPr>
                <w:rFonts w:ascii="Browallia New" w:hAnsi="Browallia New" w:cs="Browallia New"/>
                <w:sz w:val="20"/>
                <w:szCs w:val="20"/>
              </w:rPr>
              <w:t xml:space="preserve"> </w:t>
            </w:r>
            <w:r w:rsidRPr="00BA752A">
              <w:rPr>
                <w:rFonts w:ascii="Browallia New" w:hAnsi="Browallia New" w:cs="Browallia New"/>
                <w:sz w:val="20"/>
                <w:szCs w:val="20"/>
                <w:cs/>
              </w:rPr>
              <w:t>โฮ</w:t>
            </w:r>
            <w:proofErr w:type="spellStart"/>
            <w:r w:rsidRPr="00BA752A">
              <w:rPr>
                <w:rFonts w:ascii="Browallia New" w:hAnsi="Browallia New" w:cs="Browallia New"/>
                <w:sz w:val="20"/>
                <w:szCs w:val="20"/>
                <w:cs/>
              </w:rPr>
              <w:t>เทล</w:t>
            </w:r>
            <w:proofErr w:type="spellEnd"/>
            <w:r w:rsidRPr="00F46B29">
              <w:rPr>
                <w:rFonts w:ascii="Browallia New" w:hAnsi="Browallia New" w:cs="Browallia New"/>
                <w:sz w:val="20"/>
                <w:szCs w:val="20"/>
              </w:rPr>
              <w:t xml:space="preserve"> </w:t>
            </w:r>
            <w:r w:rsidRPr="00BA752A">
              <w:rPr>
                <w:rFonts w:ascii="Browallia New" w:hAnsi="Browallia New" w:cs="Browallia New"/>
                <w:sz w:val="20"/>
                <w:szCs w:val="20"/>
                <w:cs/>
              </w:rPr>
              <w:t>แอนด์</w:t>
            </w:r>
            <w:r w:rsidRPr="00F46B29">
              <w:rPr>
                <w:rFonts w:ascii="Browallia New" w:hAnsi="Browallia New" w:cs="Browallia New"/>
                <w:sz w:val="20"/>
                <w:szCs w:val="20"/>
              </w:rPr>
              <w:t xml:space="preserve"> </w:t>
            </w:r>
            <w:r w:rsidRPr="00BA752A">
              <w:rPr>
                <w:rFonts w:ascii="Browallia New" w:hAnsi="Browallia New" w:cs="Browallia New"/>
                <w:sz w:val="20"/>
                <w:szCs w:val="20"/>
                <w:cs/>
              </w:rPr>
              <w:t>รีสอร</w:t>
            </w:r>
            <w:proofErr w:type="spellStart"/>
            <w:r w:rsidRPr="00BA752A">
              <w:rPr>
                <w:rFonts w:ascii="Browallia New" w:hAnsi="Browallia New" w:cs="Browallia New"/>
                <w:sz w:val="20"/>
                <w:szCs w:val="20"/>
                <w:cs/>
              </w:rPr>
              <w:t>์ท</w:t>
            </w:r>
            <w:proofErr w:type="spellEnd"/>
            <w:r w:rsidRPr="00F46B29">
              <w:rPr>
                <w:rFonts w:ascii="Browallia New" w:hAnsi="Browallia New" w:cs="Browallia New"/>
                <w:sz w:val="20"/>
                <w:szCs w:val="20"/>
              </w:rPr>
              <w:t xml:space="preserve"> </w:t>
            </w:r>
            <w:r w:rsidRPr="00BA752A">
              <w:rPr>
                <w:rFonts w:ascii="Browallia New" w:hAnsi="Browallia New" w:cs="Browallia New"/>
                <w:sz w:val="20"/>
                <w:szCs w:val="20"/>
                <w:cs/>
              </w:rPr>
              <w:t>จำกัด</w:t>
            </w:r>
          </w:p>
        </w:tc>
        <w:tc>
          <w:tcPr>
            <w:tcW w:w="734" w:type="dxa"/>
            <w:vAlign w:val="bottom"/>
          </w:tcPr>
          <w:p w14:paraId="4E78CC98" w14:textId="5FED6AFC" w:rsidR="00EA6C32" w:rsidRPr="003B6FE4" w:rsidRDefault="00431ECE"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3B6FE4">
              <w:rPr>
                <w:rFonts w:ascii="Browallia New" w:hAnsi="Browallia New" w:cs="Browallia New"/>
                <w:sz w:val="20"/>
                <w:szCs w:val="20"/>
              </w:rPr>
              <w:t>24</w:t>
            </w:r>
            <w:r w:rsidR="00EA6C32" w:rsidRPr="003B6FE4">
              <w:rPr>
                <w:rFonts w:ascii="Browallia New" w:hAnsi="Browallia New" w:cs="Browallia New"/>
                <w:sz w:val="20"/>
                <w:szCs w:val="20"/>
              </w:rPr>
              <w:t>0,000</w:t>
            </w:r>
          </w:p>
        </w:tc>
        <w:tc>
          <w:tcPr>
            <w:tcW w:w="701" w:type="dxa"/>
            <w:vAlign w:val="bottom"/>
          </w:tcPr>
          <w:p w14:paraId="0B4DBBA3" w14:textId="14414F4E" w:rsidR="00EA6C32" w:rsidRPr="003B6FE4"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3B6FE4">
              <w:rPr>
                <w:rFonts w:ascii="Browallia New" w:hAnsi="Browallia New" w:cs="Browallia New"/>
                <w:sz w:val="20"/>
                <w:szCs w:val="20"/>
              </w:rPr>
              <w:t>300,000</w:t>
            </w:r>
          </w:p>
        </w:tc>
        <w:tc>
          <w:tcPr>
            <w:tcW w:w="666" w:type="dxa"/>
            <w:vAlign w:val="bottom"/>
          </w:tcPr>
          <w:p w14:paraId="40241C94" w14:textId="673E7ECF"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701" w:type="dxa"/>
            <w:vAlign w:val="bottom"/>
          </w:tcPr>
          <w:p w14:paraId="446934BB" w14:textId="51BA6839"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839" w:type="dxa"/>
            <w:vAlign w:val="bottom"/>
          </w:tcPr>
          <w:p w14:paraId="1318B10B" w14:textId="54EA0A06" w:rsidR="00EA6C32" w:rsidRPr="00244B91"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244B91">
              <w:rPr>
                <w:rFonts w:ascii="Browallia New" w:hAnsi="Browallia New" w:cs="Browallia New"/>
                <w:sz w:val="20"/>
                <w:szCs w:val="20"/>
              </w:rPr>
              <w:t>2</w:t>
            </w:r>
            <w:r w:rsidR="00AD18C4" w:rsidRPr="00244B91">
              <w:rPr>
                <w:rFonts w:ascii="Browallia New" w:hAnsi="Browallia New" w:cs="Browallia New"/>
                <w:sz w:val="20"/>
                <w:szCs w:val="20"/>
              </w:rPr>
              <w:t>3</w:t>
            </w:r>
            <w:r w:rsidRPr="00244B91">
              <w:rPr>
                <w:rFonts w:ascii="Browallia New" w:hAnsi="Browallia New" w:cs="Browallia New"/>
                <w:sz w:val="20"/>
                <w:szCs w:val="20"/>
              </w:rPr>
              <w:t>6,899</w:t>
            </w:r>
          </w:p>
        </w:tc>
        <w:tc>
          <w:tcPr>
            <w:tcW w:w="840" w:type="dxa"/>
            <w:vAlign w:val="bottom"/>
          </w:tcPr>
          <w:p w14:paraId="354CB4EF" w14:textId="42454F7F" w:rsidR="00EA6C32" w:rsidRPr="00B84B88" w:rsidRDefault="00EA6C32" w:rsidP="00EA6C32">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20"/>
                <w:szCs w:val="20"/>
              </w:rPr>
            </w:pPr>
            <w:r w:rsidRPr="00B84B88">
              <w:rPr>
                <w:rFonts w:ascii="Browallia New" w:hAnsi="Browallia New" w:cs="Browallia New"/>
                <w:sz w:val="20"/>
                <w:szCs w:val="20"/>
              </w:rPr>
              <w:t>296,899</w:t>
            </w:r>
          </w:p>
        </w:tc>
        <w:tc>
          <w:tcPr>
            <w:tcW w:w="701" w:type="dxa"/>
            <w:vAlign w:val="bottom"/>
          </w:tcPr>
          <w:p w14:paraId="5AC608AB" w14:textId="6D7CD356" w:rsidR="00EA6C32" w:rsidRPr="00B84B88" w:rsidRDefault="002F61D3" w:rsidP="00681E0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84B88">
              <w:rPr>
                <w:rFonts w:ascii="Browallia New" w:hAnsi="Browallia New" w:cs="Browallia New"/>
                <w:sz w:val="20"/>
                <w:szCs w:val="20"/>
              </w:rPr>
              <w:t>3,840</w:t>
            </w:r>
            <w:r w:rsidR="00EA6C32" w:rsidRPr="00B84B88">
              <w:rPr>
                <w:rFonts w:ascii="Browallia New" w:hAnsi="Browallia New" w:cs="Browallia New"/>
                <w:sz w:val="20"/>
                <w:szCs w:val="20"/>
              </w:rPr>
              <w:t xml:space="preserve">    </w:t>
            </w:r>
          </w:p>
        </w:tc>
        <w:tc>
          <w:tcPr>
            <w:tcW w:w="693" w:type="dxa"/>
            <w:vAlign w:val="bottom"/>
          </w:tcPr>
          <w:p w14:paraId="7A476BC6" w14:textId="49C10AEA"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sidRPr="00F46B29">
              <w:rPr>
                <w:rFonts w:ascii="Browallia New" w:hAnsi="Browallia New" w:cs="Browallia New"/>
                <w:sz w:val="20"/>
                <w:szCs w:val="20"/>
              </w:rPr>
              <w:t xml:space="preserve">    </w:t>
            </w:r>
            <w:r w:rsidRPr="00BA752A">
              <w:rPr>
                <w:rFonts w:ascii="Browallia New" w:hAnsi="Browallia New" w:cs="Browallia New"/>
                <w:sz w:val="20"/>
                <w:szCs w:val="20"/>
                <w:cs/>
              </w:rPr>
              <w:t>-</w:t>
            </w:r>
          </w:p>
        </w:tc>
      </w:tr>
      <w:tr w:rsidR="00EA6C32" w:rsidRPr="00DF733E" w14:paraId="20672A4B" w14:textId="77777777" w:rsidTr="00C457CE">
        <w:tc>
          <w:tcPr>
            <w:tcW w:w="3055" w:type="dxa"/>
          </w:tcPr>
          <w:p w14:paraId="30902885" w14:textId="3615EBA7" w:rsidR="00EA6C32" w:rsidRPr="00BA752A" w:rsidRDefault="00EA6C32" w:rsidP="00EA6C3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cs/>
              </w:rPr>
            </w:pPr>
            <w:r w:rsidRPr="00BA752A">
              <w:rPr>
                <w:rFonts w:ascii="Browallia New" w:hAnsi="Browallia New" w:cs="Browallia New"/>
                <w:sz w:val="20"/>
                <w:szCs w:val="20"/>
                <w:cs/>
              </w:rPr>
              <w:t>บริษัท</w:t>
            </w:r>
            <w:r w:rsidRPr="00F46B29">
              <w:rPr>
                <w:rFonts w:ascii="Browallia New" w:hAnsi="Browallia New" w:cs="Browallia New"/>
                <w:sz w:val="20"/>
                <w:szCs w:val="20"/>
              </w:rPr>
              <w:t xml:space="preserve"> </w:t>
            </w:r>
            <w:r w:rsidRPr="00BA752A">
              <w:rPr>
                <w:rFonts w:ascii="Browallia New" w:hAnsi="Browallia New" w:cs="Browallia New"/>
                <w:sz w:val="20"/>
                <w:szCs w:val="20"/>
                <w:cs/>
              </w:rPr>
              <w:t>เดอะ</w:t>
            </w:r>
            <w:r w:rsidRPr="00F46B29">
              <w:rPr>
                <w:rFonts w:ascii="Browallia New" w:hAnsi="Browallia New" w:cs="Browallia New"/>
                <w:sz w:val="20"/>
                <w:szCs w:val="20"/>
              </w:rPr>
              <w:t xml:space="preserve"> </w:t>
            </w:r>
            <w:r w:rsidRPr="00BA752A">
              <w:rPr>
                <w:rFonts w:ascii="Browallia New" w:hAnsi="Browallia New" w:cs="Browallia New"/>
                <w:sz w:val="20"/>
                <w:szCs w:val="20"/>
                <w:cs/>
              </w:rPr>
              <w:t>รีทรีท</w:t>
            </w:r>
            <w:r w:rsidRPr="00F46B29">
              <w:rPr>
                <w:rFonts w:ascii="Browallia New" w:hAnsi="Browallia New" w:cs="Browallia New"/>
                <w:sz w:val="20"/>
                <w:szCs w:val="20"/>
              </w:rPr>
              <w:t xml:space="preserve"> </w:t>
            </w:r>
            <w:r w:rsidRPr="00BA752A">
              <w:rPr>
                <w:rFonts w:ascii="Browallia New" w:hAnsi="Browallia New" w:cs="Browallia New"/>
                <w:sz w:val="20"/>
                <w:szCs w:val="20"/>
                <w:cs/>
              </w:rPr>
              <w:t>หัวหิน</w:t>
            </w:r>
            <w:r w:rsidRPr="00F46B29">
              <w:rPr>
                <w:rFonts w:ascii="Browallia New" w:hAnsi="Browallia New" w:cs="Browallia New"/>
                <w:sz w:val="20"/>
                <w:szCs w:val="20"/>
              </w:rPr>
              <w:t xml:space="preserve"> </w:t>
            </w:r>
            <w:r w:rsidRPr="00BA752A">
              <w:rPr>
                <w:rFonts w:ascii="Browallia New" w:hAnsi="Browallia New" w:cs="Browallia New"/>
                <w:sz w:val="20"/>
                <w:szCs w:val="20"/>
                <w:cs/>
              </w:rPr>
              <w:t>จำกัด</w:t>
            </w:r>
          </w:p>
        </w:tc>
        <w:tc>
          <w:tcPr>
            <w:tcW w:w="734" w:type="dxa"/>
            <w:vAlign w:val="bottom"/>
          </w:tcPr>
          <w:p w14:paraId="256F515B" w14:textId="4033C9D1" w:rsidR="00EA6C32" w:rsidRPr="003B6FE4"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3B6FE4">
              <w:rPr>
                <w:rFonts w:ascii="Browallia New" w:hAnsi="Browallia New" w:cs="Browallia New"/>
                <w:sz w:val="20"/>
                <w:szCs w:val="20"/>
              </w:rPr>
              <w:t>850,000</w:t>
            </w:r>
          </w:p>
        </w:tc>
        <w:tc>
          <w:tcPr>
            <w:tcW w:w="701" w:type="dxa"/>
            <w:vAlign w:val="bottom"/>
          </w:tcPr>
          <w:p w14:paraId="3A90DE22" w14:textId="2547CDB7" w:rsidR="00EA6C32" w:rsidRPr="003B6FE4"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3B6FE4">
              <w:rPr>
                <w:rFonts w:ascii="Browallia New" w:hAnsi="Browallia New" w:cs="Browallia New"/>
                <w:sz w:val="20"/>
                <w:szCs w:val="20"/>
              </w:rPr>
              <w:t>850,000</w:t>
            </w:r>
          </w:p>
        </w:tc>
        <w:tc>
          <w:tcPr>
            <w:tcW w:w="666" w:type="dxa"/>
            <w:vAlign w:val="bottom"/>
          </w:tcPr>
          <w:p w14:paraId="62A6A287" w14:textId="6393C22F"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99.99</w:t>
            </w:r>
          </w:p>
        </w:tc>
        <w:tc>
          <w:tcPr>
            <w:tcW w:w="701" w:type="dxa"/>
            <w:vAlign w:val="bottom"/>
          </w:tcPr>
          <w:p w14:paraId="2DB60FA1" w14:textId="044121BD"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99.99</w:t>
            </w:r>
          </w:p>
        </w:tc>
        <w:tc>
          <w:tcPr>
            <w:tcW w:w="839" w:type="dxa"/>
            <w:vAlign w:val="bottom"/>
          </w:tcPr>
          <w:p w14:paraId="3C824D42" w14:textId="2F58E95D" w:rsidR="00EA6C32" w:rsidRPr="00B84B88"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84B88">
              <w:rPr>
                <w:rFonts w:ascii="Browallia New" w:hAnsi="Browallia New" w:cs="Browallia New"/>
                <w:sz w:val="20"/>
                <w:szCs w:val="20"/>
              </w:rPr>
              <w:t>860,337</w:t>
            </w:r>
          </w:p>
        </w:tc>
        <w:tc>
          <w:tcPr>
            <w:tcW w:w="840" w:type="dxa"/>
            <w:vAlign w:val="bottom"/>
          </w:tcPr>
          <w:p w14:paraId="6DDAB889" w14:textId="558F10A1" w:rsidR="00EA6C32" w:rsidRPr="00B84B88"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84B88">
              <w:rPr>
                <w:rFonts w:ascii="Browallia New" w:hAnsi="Browallia New" w:cs="Browallia New"/>
                <w:sz w:val="20"/>
                <w:szCs w:val="20"/>
              </w:rPr>
              <w:t>860,337</w:t>
            </w:r>
          </w:p>
        </w:tc>
        <w:tc>
          <w:tcPr>
            <w:tcW w:w="701" w:type="dxa"/>
            <w:vAlign w:val="bottom"/>
          </w:tcPr>
          <w:p w14:paraId="7AE65E9F" w14:textId="52D59911" w:rsidR="00EA6C32" w:rsidRPr="00B84B88" w:rsidRDefault="00EA6C32" w:rsidP="00244B91">
            <w:pPr>
              <w:spacing w:line="240" w:lineRule="auto"/>
              <w:jc w:val="center"/>
              <w:rPr>
                <w:rFonts w:ascii="Browallia New" w:hAnsi="Browallia New" w:cs="Browallia New"/>
                <w:sz w:val="20"/>
                <w:szCs w:val="20"/>
              </w:rPr>
            </w:pPr>
            <w:r w:rsidRPr="00B84B88">
              <w:rPr>
                <w:rFonts w:ascii="Browallia New" w:hAnsi="Browallia New" w:cs="Browallia New"/>
                <w:sz w:val="20"/>
                <w:szCs w:val="20"/>
              </w:rPr>
              <w:t xml:space="preserve">  </w:t>
            </w:r>
            <w:r w:rsidRPr="00B84B88">
              <w:rPr>
                <w:rFonts w:ascii="Browallia New" w:hAnsi="Browallia New" w:cs="Browallia New"/>
                <w:sz w:val="20"/>
                <w:szCs w:val="20"/>
                <w:cs/>
              </w:rPr>
              <w:t>-</w:t>
            </w:r>
          </w:p>
        </w:tc>
        <w:tc>
          <w:tcPr>
            <w:tcW w:w="693" w:type="dxa"/>
            <w:vAlign w:val="bottom"/>
          </w:tcPr>
          <w:p w14:paraId="72C8E787" w14:textId="41A4D4E4"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sidRPr="00F46B29">
              <w:rPr>
                <w:rFonts w:ascii="Browallia New" w:hAnsi="Browallia New" w:cs="Browallia New"/>
                <w:sz w:val="20"/>
                <w:szCs w:val="20"/>
              </w:rPr>
              <w:t xml:space="preserve">    </w:t>
            </w:r>
            <w:r w:rsidRPr="00BA752A">
              <w:rPr>
                <w:rFonts w:ascii="Browallia New" w:hAnsi="Browallia New" w:cs="Browallia New"/>
                <w:sz w:val="20"/>
                <w:szCs w:val="20"/>
                <w:cs/>
              </w:rPr>
              <w:t>-</w:t>
            </w:r>
          </w:p>
        </w:tc>
      </w:tr>
      <w:tr w:rsidR="00EA6C32" w:rsidRPr="00DF733E" w14:paraId="326D1AA4" w14:textId="77777777" w:rsidTr="00C457CE">
        <w:tc>
          <w:tcPr>
            <w:tcW w:w="3055" w:type="dxa"/>
          </w:tcPr>
          <w:p w14:paraId="30CE49A7" w14:textId="5B0F10F3" w:rsidR="00EA6C32" w:rsidRPr="00BA752A" w:rsidRDefault="00EA6C32" w:rsidP="00EA6C3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cs/>
              </w:rPr>
            </w:pPr>
            <w:r w:rsidRPr="00BA752A">
              <w:rPr>
                <w:rFonts w:ascii="Browallia New" w:hAnsi="Browallia New" w:cs="Browallia New"/>
                <w:sz w:val="20"/>
                <w:szCs w:val="20"/>
                <w:cs/>
              </w:rPr>
              <w:t>บริษัท</w:t>
            </w:r>
            <w:r w:rsidRPr="00F46B29">
              <w:rPr>
                <w:rFonts w:ascii="Browallia New" w:hAnsi="Browallia New" w:cs="Browallia New"/>
                <w:sz w:val="20"/>
                <w:szCs w:val="20"/>
              </w:rPr>
              <w:t xml:space="preserve"> </w:t>
            </w:r>
            <w:proofErr w:type="spellStart"/>
            <w:r w:rsidRPr="00BA752A">
              <w:rPr>
                <w:rFonts w:ascii="Browallia New" w:hAnsi="Browallia New" w:cs="Browallia New"/>
                <w:sz w:val="20"/>
                <w:szCs w:val="20"/>
                <w:cs/>
              </w:rPr>
              <w:t>ไมด้า</w:t>
            </w:r>
            <w:proofErr w:type="spellEnd"/>
            <w:r w:rsidRPr="00F46B29">
              <w:rPr>
                <w:rFonts w:ascii="Browallia New" w:hAnsi="Browallia New" w:cs="Browallia New"/>
                <w:sz w:val="20"/>
                <w:szCs w:val="20"/>
              </w:rPr>
              <w:t xml:space="preserve"> </w:t>
            </w:r>
            <w:r w:rsidRPr="00BA752A">
              <w:rPr>
                <w:rFonts w:ascii="Browallia New" w:hAnsi="Browallia New" w:cs="Browallia New"/>
                <w:sz w:val="20"/>
                <w:szCs w:val="20"/>
                <w:cs/>
              </w:rPr>
              <w:t>(ลาว)</w:t>
            </w:r>
            <w:r w:rsidRPr="00F46B29">
              <w:rPr>
                <w:rFonts w:ascii="Browallia New" w:hAnsi="Browallia New" w:cs="Browallia New"/>
                <w:sz w:val="20"/>
                <w:szCs w:val="20"/>
              </w:rPr>
              <w:t xml:space="preserve"> </w:t>
            </w:r>
            <w:r w:rsidRPr="00BA752A">
              <w:rPr>
                <w:rFonts w:ascii="Browallia New" w:hAnsi="Browallia New" w:cs="Browallia New"/>
                <w:sz w:val="20"/>
                <w:szCs w:val="20"/>
                <w:cs/>
              </w:rPr>
              <w:t>เช่าสินเชื่อ</w:t>
            </w:r>
            <w:r w:rsidRPr="00F46B29">
              <w:rPr>
                <w:rFonts w:ascii="Browallia New" w:hAnsi="Browallia New" w:cs="Browallia New"/>
                <w:sz w:val="20"/>
                <w:szCs w:val="20"/>
              </w:rPr>
              <w:t xml:space="preserve"> </w:t>
            </w:r>
            <w:r w:rsidRPr="00BA752A">
              <w:rPr>
                <w:rFonts w:ascii="Browallia New" w:hAnsi="Browallia New" w:cs="Browallia New"/>
                <w:sz w:val="20"/>
                <w:szCs w:val="20"/>
                <w:cs/>
              </w:rPr>
              <w:t>จำกัด</w:t>
            </w:r>
          </w:p>
        </w:tc>
        <w:tc>
          <w:tcPr>
            <w:tcW w:w="734" w:type="dxa"/>
            <w:vAlign w:val="bottom"/>
          </w:tcPr>
          <w:p w14:paraId="74EC4D4D" w14:textId="1DD22920" w:rsidR="00EA6C32" w:rsidRPr="00BA752A"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53,678</w:t>
            </w:r>
          </w:p>
        </w:tc>
        <w:tc>
          <w:tcPr>
            <w:tcW w:w="701" w:type="dxa"/>
            <w:vAlign w:val="bottom"/>
          </w:tcPr>
          <w:p w14:paraId="285E87AC" w14:textId="291A750A" w:rsidR="00EA6C32" w:rsidRPr="00BA752A"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53,678</w:t>
            </w:r>
          </w:p>
        </w:tc>
        <w:tc>
          <w:tcPr>
            <w:tcW w:w="666" w:type="dxa"/>
            <w:vAlign w:val="bottom"/>
          </w:tcPr>
          <w:p w14:paraId="4D879F56" w14:textId="368D6FFF"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60.00</w:t>
            </w:r>
          </w:p>
        </w:tc>
        <w:tc>
          <w:tcPr>
            <w:tcW w:w="701" w:type="dxa"/>
            <w:vAlign w:val="bottom"/>
          </w:tcPr>
          <w:p w14:paraId="66F87584" w14:textId="1A0436E9"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60.00</w:t>
            </w:r>
          </w:p>
        </w:tc>
        <w:tc>
          <w:tcPr>
            <w:tcW w:w="839" w:type="dxa"/>
            <w:vAlign w:val="bottom"/>
          </w:tcPr>
          <w:p w14:paraId="64C12989" w14:textId="00FD6BDB" w:rsidR="00EA6C32" w:rsidRPr="00B84B88"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84B88">
              <w:rPr>
                <w:rFonts w:ascii="Browallia New" w:hAnsi="Browallia New" w:cs="Browallia New"/>
                <w:sz w:val="20"/>
                <w:szCs w:val="20"/>
              </w:rPr>
              <w:t>32,207</w:t>
            </w:r>
          </w:p>
        </w:tc>
        <w:tc>
          <w:tcPr>
            <w:tcW w:w="840" w:type="dxa"/>
            <w:vAlign w:val="bottom"/>
          </w:tcPr>
          <w:p w14:paraId="61634BC7" w14:textId="33402DBD" w:rsidR="00EA6C32" w:rsidRPr="00B84B88"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84B88">
              <w:rPr>
                <w:rFonts w:ascii="Browallia New" w:hAnsi="Browallia New" w:cs="Browallia New"/>
                <w:sz w:val="20"/>
                <w:szCs w:val="20"/>
              </w:rPr>
              <w:t>32,207</w:t>
            </w:r>
          </w:p>
        </w:tc>
        <w:tc>
          <w:tcPr>
            <w:tcW w:w="701" w:type="dxa"/>
            <w:vAlign w:val="bottom"/>
          </w:tcPr>
          <w:p w14:paraId="395EF76C" w14:textId="58A515DF" w:rsidR="00EA6C32" w:rsidRPr="00B84B88" w:rsidRDefault="00246D8C"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244B91">
              <w:rPr>
                <w:rFonts w:ascii="Browallia New" w:hAnsi="Browallia New" w:cs="Browallia New"/>
                <w:sz w:val="20"/>
                <w:szCs w:val="20"/>
              </w:rPr>
              <w:t>64,200</w:t>
            </w:r>
          </w:p>
        </w:tc>
        <w:tc>
          <w:tcPr>
            <w:tcW w:w="693" w:type="dxa"/>
            <w:vAlign w:val="bottom"/>
          </w:tcPr>
          <w:p w14:paraId="0B46B3D1" w14:textId="4C82363D" w:rsidR="00EA6C32" w:rsidRPr="00BA752A"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64,800</w:t>
            </w:r>
          </w:p>
        </w:tc>
      </w:tr>
      <w:tr w:rsidR="00246D8C" w:rsidRPr="00DF733E" w14:paraId="3EF52629" w14:textId="77777777" w:rsidTr="00C457CE">
        <w:tc>
          <w:tcPr>
            <w:tcW w:w="3055" w:type="dxa"/>
          </w:tcPr>
          <w:p w14:paraId="39A5891E" w14:textId="77777777" w:rsidR="00246D8C" w:rsidRPr="00BA752A" w:rsidRDefault="00246D8C" w:rsidP="00246D8C">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cs/>
              </w:rPr>
            </w:pPr>
          </w:p>
        </w:tc>
        <w:tc>
          <w:tcPr>
            <w:tcW w:w="734" w:type="dxa"/>
            <w:vAlign w:val="bottom"/>
          </w:tcPr>
          <w:p w14:paraId="1E8A0D7B" w14:textId="77777777" w:rsidR="00246D8C" w:rsidRPr="00BA752A" w:rsidRDefault="00246D8C" w:rsidP="00246D8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701" w:type="dxa"/>
            <w:vAlign w:val="bottom"/>
          </w:tcPr>
          <w:p w14:paraId="3133E966" w14:textId="77777777" w:rsidR="00246D8C" w:rsidRPr="00BA752A" w:rsidRDefault="00246D8C" w:rsidP="00246D8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666" w:type="dxa"/>
            <w:vAlign w:val="bottom"/>
          </w:tcPr>
          <w:p w14:paraId="2F8DACFF" w14:textId="77777777" w:rsidR="00246D8C" w:rsidRPr="00BA752A" w:rsidRDefault="00246D8C" w:rsidP="00246D8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701" w:type="dxa"/>
            <w:vAlign w:val="bottom"/>
          </w:tcPr>
          <w:p w14:paraId="69327C4A" w14:textId="77777777" w:rsidR="00246D8C" w:rsidRPr="00BA752A" w:rsidRDefault="00246D8C" w:rsidP="00246D8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39" w:type="dxa"/>
            <w:vAlign w:val="bottom"/>
          </w:tcPr>
          <w:p w14:paraId="50D711ED" w14:textId="77777777" w:rsidR="00246D8C" w:rsidRPr="00BA752A" w:rsidRDefault="00246D8C" w:rsidP="00246D8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840" w:type="dxa"/>
            <w:vAlign w:val="bottom"/>
          </w:tcPr>
          <w:p w14:paraId="65D79247" w14:textId="77777777" w:rsidR="00246D8C" w:rsidRPr="00BA752A" w:rsidRDefault="00246D8C" w:rsidP="00246D8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701" w:type="dxa"/>
            <w:vAlign w:val="bottom"/>
          </w:tcPr>
          <w:p w14:paraId="1A139E30" w14:textId="77777777" w:rsidR="00246D8C" w:rsidRPr="00246D8C" w:rsidRDefault="00246D8C" w:rsidP="00246D8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693" w:type="dxa"/>
            <w:vAlign w:val="bottom"/>
          </w:tcPr>
          <w:p w14:paraId="7DA85C98" w14:textId="77777777" w:rsidR="00246D8C" w:rsidRPr="00BA752A" w:rsidRDefault="00246D8C" w:rsidP="00246D8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r>
      <w:tr w:rsidR="00EA6C32" w:rsidRPr="00DF733E" w14:paraId="3C842B72" w14:textId="77777777" w:rsidTr="00C457CE">
        <w:tc>
          <w:tcPr>
            <w:tcW w:w="3055" w:type="dxa"/>
          </w:tcPr>
          <w:p w14:paraId="41BE6DB7" w14:textId="6364FAC1" w:rsidR="00EA6C32" w:rsidRPr="00BA752A" w:rsidRDefault="00EA6C32" w:rsidP="00EA6C3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cs/>
              </w:rPr>
            </w:pPr>
            <w:r w:rsidRPr="00BA752A">
              <w:rPr>
                <w:rFonts w:ascii="Browallia New" w:hAnsi="Browallia New" w:cs="Browallia New"/>
                <w:sz w:val="20"/>
                <w:szCs w:val="20"/>
                <w:cs/>
              </w:rPr>
              <w:t>บริษัท</w:t>
            </w:r>
            <w:r w:rsidRPr="00F46B29">
              <w:rPr>
                <w:rFonts w:ascii="Browallia New" w:hAnsi="Browallia New" w:cs="Browallia New"/>
                <w:sz w:val="20"/>
                <w:szCs w:val="20"/>
              </w:rPr>
              <w:t xml:space="preserve"> </w:t>
            </w:r>
            <w:proofErr w:type="spellStart"/>
            <w:r w:rsidRPr="00BA752A">
              <w:rPr>
                <w:rFonts w:ascii="Browallia New" w:hAnsi="Browallia New" w:cs="Browallia New"/>
                <w:sz w:val="20"/>
                <w:szCs w:val="20"/>
                <w:cs/>
              </w:rPr>
              <w:t>ไมด้า</w:t>
            </w:r>
            <w:proofErr w:type="spellEnd"/>
            <w:r w:rsidRPr="00F46B29">
              <w:rPr>
                <w:rFonts w:ascii="Browallia New" w:hAnsi="Browallia New" w:cs="Browallia New"/>
                <w:sz w:val="20"/>
                <w:szCs w:val="20"/>
              </w:rPr>
              <w:t xml:space="preserve"> </w:t>
            </w:r>
            <w:proofErr w:type="spellStart"/>
            <w:r w:rsidRPr="00BA752A">
              <w:rPr>
                <w:rFonts w:ascii="Browallia New" w:hAnsi="Browallia New" w:cs="Browallia New"/>
                <w:sz w:val="20"/>
                <w:szCs w:val="20"/>
                <w:cs/>
              </w:rPr>
              <w:t>ดิเวลล</w:t>
            </w:r>
            <w:proofErr w:type="spellEnd"/>
            <w:r w:rsidRPr="00BA752A">
              <w:rPr>
                <w:rFonts w:ascii="Browallia New" w:hAnsi="Browallia New" w:cs="Browallia New"/>
                <w:sz w:val="20"/>
                <w:szCs w:val="20"/>
                <w:cs/>
              </w:rPr>
              <w:t>อปเม้นท์</w:t>
            </w:r>
            <w:r w:rsidRPr="00F46B29">
              <w:rPr>
                <w:rFonts w:ascii="Browallia New" w:hAnsi="Browallia New" w:cs="Browallia New"/>
                <w:sz w:val="20"/>
                <w:szCs w:val="20"/>
              </w:rPr>
              <w:t xml:space="preserve"> </w:t>
            </w:r>
            <w:r w:rsidRPr="00BA752A">
              <w:rPr>
                <w:rFonts w:ascii="Browallia New" w:hAnsi="Browallia New" w:cs="Browallia New"/>
                <w:sz w:val="20"/>
                <w:szCs w:val="20"/>
                <w:cs/>
              </w:rPr>
              <w:t>จำกัด</w:t>
            </w:r>
          </w:p>
        </w:tc>
        <w:tc>
          <w:tcPr>
            <w:tcW w:w="734" w:type="dxa"/>
            <w:vAlign w:val="bottom"/>
          </w:tcPr>
          <w:p w14:paraId="4183EF0E" w14:textId="22806E11" w:rsidR="00EA6C32" w:rsidRPr="00BA752A"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210,000</w:t>
            </w:r>
          </w:p>
        </w:tc>
        <w:tc>
          <w:tcPr>
            <w:tcW w:w="701" w:type="dxa"/>
            <w:vAlign w:val="bottom"/>
          </w:tcPr>
          <w:p w14:paraId="7D76C34D" w14:textId="25C9D2A3" w:rsidR="00EA6C32" w:rsidRPr="00BA752A"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210,000</w:t>
            </w:r>
          </w:p>
        </w:tc>
        <w:tc>
          <w:tcPr>
            <w:tcW w:w="666" w:type="dxa"/>
            <w:vAlign w:val="bottom"/>
          </w:tcPr>
          <w:p w14:paraId="502F4B4C" w14:textId="6B0E6B31"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80.00</w:t>
            </w:r>
          </w:p>
        </w:tc>
        <w:tc>
          <w:tcPr>
            <w:tcW w:w="701" w:type="dxa"/>
            <w:vAlign w:val="bottom"/>
          </w:tcPr>
          <w:p w14:paraId="416872DC" w14:textId="5F4C0AF3"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80.00</w:t>
            </w:r>
          </w:p>
        </w:tc>
        <w:tc>
          <w:tcPr>
            <w:tcW w:w="839" w:type="dxa"/>
            <w:vAlign w:val="bottom"/>
          </w:tcPr>
          <w:p w14:paraId="5F0B2A00" w14:textId="151F6696" w:rsidR="00EA6C32" w:rsidRPr="00BA752A"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168,000</w:t>
            </w:r>
          </w:p>
        </w:tc>
        <w:tc>
          <w:tcPr>
            <w:tcW w:w="840" w:type="dxa"/>
            <w:vAlign w:val="bottom"/>
          </w:tcPr>
          <w:p w14:paraId="4A573829" w14:textId="438A7B97" w:rsidR="00EA6C32" w:rsidRPr="00BA752A"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168,000</w:t>
            </w:r>
          </w:p>
        </w:tc>
        <w:tc>
          <w:tcPr>
            <w:tcW w:w="701" w:type="dxa"/>
            <w:vAlign w:val="bottom"/>
          </w:tcPr>
          <w:p w14:paraId="0F1267E5" w14:textId="7DA8B412" w:rsidR="00EA6C32" w:rsidRPr="00BA752A" w:rsidRDefault="00EA6C32" w:rsidP="00244B91">
            <w:pPr>
              <w:spacing w:line="240" w:lineRule="auto"/>
              <w:jc w:val="center"/>
              <w:rPr>
                <w:rFonts w:ascii="Browallia New" w:hAnsi="Browallia New" w:cs="Browallia New"/>
                <w:sz w:val="20"/>
                <w:szCs w:val="20"/>
              </w:rPr>
            </w:pPr>
            <w:r w:rsidRPr="00F46B29">
              <w:rPr>
                <w:rFonts w:ascii="Browallia New" w:hAnsi="Browallia New" w:cs="Browallia New"/>
                <w:sz w:val="20"/>
                <w:szCs w:val="20"/>
              </w:rPr>
              <w:t xml:space="preserve">  </w:t>
            </w:r>
            <w:r w:rsidRPr="00BA752A">
              <w:rPr>
                <w:rFonts w:ascii="Browallia New" w:hAnsi="Browallia New" w:cs="Browallia New"/>
                <w:sz w:val="20"/>
                <w:szCs w:val="20"/>
                <w:cs/>
              </w:rPr>
              <w:t>-</w:t>
            </w:r>
          </w:p>
        </w:tc>
        <w:tc>
          <w:tcPr>
            <w:tcW w:w="693" w:type="dxa"/>
            <w:vAlign w:val="bottom"/>
          </w:tcPr>
          <w:p w14:paraId="50287E5A" w14:textId="4D52F694" w:rsidR="00EA6C32" w:rsidRPr="00BA752A" w:rsidRDefault="00EA6C32" w:rsidP="00EA6C3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F46B29">
              <w:rPr>
                <w:rFonts w:ascii="Browallia New" w:hAnsi="Browallia New" w:cs="Browallia New"/>
                <w:sz w:val="20"/>
                <w:szCs w:val="20"/>
              </w:rPr>
              <w:t xml:space="preserve">    </w:t>
            </w:r>
            <w:r w:rsidRPr="00BA752A">
              <w:rPr>
                <w:rFonts w:ascii="Browallia New" w:hAnsi="Browallia New" w:cs="Browallia New"/>
                <w:sz w:val="20"/>
                <w:szCs w:val="20"/>
                <w:cs/>
              </w:rPr>
              <w:t>-</w:t>
            </w:r>
          </w:p>
        </w:tc>
      </w:tr>
      <w:tr w:rsidR="00EA6C32" w:rsidRPr="00DF733E" w14:paraId="27B38574" w14:textId="77777777" w:rsidTr="00C457CE">
        <w:tc>
          <w:tcPr>
            <w:tcW w:w="3055" w:type="dxa"/>
          </w:tcPr>
          <w:p w14:paraId="1EA3C485" w14:textId="0EDB2CC8" w:rsidR="00EA6C32" w:rsidRPr="00BA752A" w:rsidRDefault="00EA6C32" w:rsidP="00EA6C3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cs/>
              </w:rPr>
            </w:pPr>
            <w:r w:rsidRPr="00BA752A">
              <w:rPr>
                <w:rFonts w:ascii="Browallia New" w:hAnsi="Browallia New" w:cs="Browallia New"/>
                <w:sz w:val="20"/>
                <w:szCs w:val="20"/>
                <w:cs/>
              </w:rPr>
              <w:t>บริษัท</w:t>
            </w:r>
            <w:r w:rsidRPr="00F46B29">
              <w:rPr>
                <w:rFonts w:ascii="Browallia New" w:hAnsi="Browallia New" w:cs="Browallia New"/>
                <w:sz w:val="20"/>
                <w:szCs w:val="20"/>
              </w:rPr>
              <w:t xml:space="preserve"> </w:t>
            </w:r>
            <w:r w:rsidRPr="00BA752A">
              <w:rPr>
                <w:rFonts w:ascii="Browallia New" w:hAnsi="Browallia New" w:cs="Browallia New"/>
                <w:sz w:val="20"/>
                <w:szCs w:val="20"/>
                <w:cs/>
              </w:rPr>
              <w:t>แมก</w:t>
            </w:r>
            <w:proofErr w:type="spellStart"/>
            <w:r w:rsidRPr="00BA752A">
              <w:rPr>
                <w:rFonts w:ascii="Browallia New" w:hAnsi="Browallia New" w:cs="Browallia New"/>
                <w:sz w:val="20"/>
                <w:szCs w:val="20"/>
                <w:cs/>
              </w:rPr>
              <w:t>ซ์</w:t>
            </w:r>
            <w:proofErr w:type="spellEnd"/>
            <w:r w:rsidRPr="00F46B29">
              <w:rPr>
                <w:rFonts w:ascii="Browallia New" w:hAnsi="Browallia New" w:cs="Browallia New"/>
                <w:sz w:val="20"/>
                <w:szCs w:val="20"/>
              </w:rPr>
              <w:t xml:space="preserve"> </w:t>
            </w:r>
            <w:r w:rsidRPr="00BA752A">
              <w:rPr>
                <w:rFonts w:ascii="Browallia New" w:hAnsi="Browallia New" w:cs="Browallia New"/>
                <w:sz w:val="20"/>
                <w:szCs w:val="20"/>
                <w:cs/>
              </w:rPr>
              <w:t>โฮ</w:t>
            </w:r>
            <w:proofErr w:type="spellStart"/>
            <w:r w:rsidRPr="00BA752A">
              <w:rPr>
                <w:rFonts w:ascii="Browallia New" w:hAnsi="Browallia New" w:cs="Browallia New"/>
                <w:sz w:val="20"/>
                <w:szCs w:val="20"/>
                <w:cs/>
              </w:rPr>
              <w:t>เทล</w:t>
            </w:r>
            <w:proofErr w:type="spellEnd"/>
            <w:r w:rsidRPr="00F46B29">
              <w:rPr>
                <w:rFonts w:ascii="Browallia New" w:hAnsi="Browallia New" w:cs="Browallia New"/>
                <w:sz w:val="20"/>
                <w:szCs w:val="20"/>
              </w:rPr>
              <w:t xml:space="preserve"> </w:t>
            </w:r>
            <w:r w:rsidRPr="00BA752A">
              <w:rPr>
                <w:rFonts w:ascii="Browallia New" w:hAnsi="Browallia New" w:cs="Browallia New"/>
                <w:sz w:val="20"/>
                <w:szCs w:val="20"/>
                <w:cs/>
              </w:rPr>
              <w:t>จำกัด</w:t>
            </w:r>
          </w:p>
        </w:tc>
        <w:tc>
          <w:tcPr>
            <w:tcW w:w="734" w:type="dxa"/>
            <w:vAlign w:val="bottom"/>
          </w:tcPr>
          <w:p w14:paraId="0BB6EBF9" w14:textId="340B59EB" w:rsidR="00EA6C32" w:rsidRPr="00BA752A"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145,000</w:t>
            </w:r>
          </w:p>
        </w:tc>
        <w:tc>
          <w:tcPr>
            <w:tcW w:w="701" w:type="dxa"/>
            <w:vAlign w:val="bottom"/>
          </w:tcPr>
          <w:p w14:paraId="03877824" w14:textId="560BC124" w:rsidR="00EA6C32" w:rsidRPr="00BA752A"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145,000</w:t>
            </w:r>
          </w:p>
        </w:tc>
        <w:tc>
          <w:tcPr>
            <w:tcW w:w="666" w:type="dxa"/>
            <w:vAlign w:val="bottom"/>
          </w:tcPr>
          <w:p w14:paraId="7F18B7E5" w14:textId="233323AC"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701" w:type="dxa"/>
            <w:vAlign w:val="bottom"/>
          </w:tcPr>
          <w:p w14:paraId="7253BC95" w14:textId="3BDF33A2"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839" w:type="dxa"/>
            <w:vAlign w:val="bottom"/>
          </w:tcPr>
          <w:p w14:paraId="11768BA7" w14:textId="70AF3A8B" w:rsidR="00EA6C32" w:rsidRPr="00BA752A"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145,000</w:t>
            </w:r>
          </w:p>
        </w:tc>
        <w:tc>
          <w:tcPr>
            <w:tcW w:w="840" w:type="dxa"/>
            <w:vAlign w:val="bottom"/>
          </w:tcPr>
          <w:p w14:paraId="0BD85253" w14:textId="45F81498" w:rsidR="00EA6C32" w:rsidRPr="00BA752A"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lang w:val="en-GB"/>
              </w:rPr>
            </w:pPr>
            <w:r w:rsidRPr="00BA752A">
              <w:rPr>
                <w:rFonts w:ascii="Browallia New" w:hAnsi="Browallia New" w:cs="Browallia New"/>
                <w:sz w:val="20"/>
                <w:szCs w:val="20"/>
              </w:rPr>
              <w:t>145,000</w:t>
            </w:r>
          </w:p>
        </w:tc>
        <w:tc>
          <w:tcPr>
            <w:tcW w:w="701" w:type="dxa"/>
            <w:vAlign w:val="bottom"/>
          </w:tcPr>
          <w:p w14:paraId="04DAE6AA" w14:textId="4776FF33" w:rsidR="00EA6C32" w:rsidRPr="00BA752A" w:rsidRDefault="00EA6C32" w:rsidP="00244B91">
            <w:pPr>
              <w:spacing w:line="240" w:lineRule="auto"/>
              <w:jc w:val="center"/>
              <w:rPr>
                <w:rFonts w:ascii="Browallia New" w:hAnsi="Browallia New" w:cs="Browallia New"/>
                <w:sz w:val="20"/>
                <w:szCs w:val="20"/>
              </w:rPr>
            </w:pPr>
            <w:r w:rsidRPr="00F46B29">
              <w:rPr>
                <w:rFonts w:ascii="Browallia New" w:hAnsi="Browallia New" w:cs="Browallia New"/>
                <w:sz w:val="20"/>
                <w:szCs w:val="20"/>
              </w:rPr>
              <w:t xml:space="preserve">  </w:t>
            </w:r>
            <w:r w:rsidRPr="00BA752A">
              <w:rPr>
                <w:rFonts w:ascii="Browallia New" w:hAnsi="Browallia New" w:cs="Browallia New"/>
                <w:sz w:val="20"/>
                <w:szCs w:val="20"/>
                <w:cs/>
              </w:rPr>
              <w:t>-</w:t>
            </w:r>
          </w:p>
        </w:tc>
        <w:tc>
          <w:tcPr>
            <w:tcW w:w="693" w:type="dxa"/>
            <w:vAlign w:val="bottom"/>
          </w:tcPr>
          <w:p w14:paraId="5CCFB730" w14:textId="1B663595"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sidRPr="00F46B29">
              <w:rPr>
                <w:rFonts w:ascii="Browallia New" w:hAnsi="Browallia New" w:cs="Browallia New"/>
                <w:sz w:val="20"/>
                <w:szCs w:val="20"/>
              </w:rPr>
              <w:t xml:space="preserve">    </w:t>
            </w:r>
            <w:r w:rsidRPr="00BA752A">
              <w:rPr>
                <w:rFonts w:ascii="Browallia New" w:hAnsi="Browallia New" w:cs="Browallia New"/>
                <w:sz w:val="20"/>
                <w:szCs w:val="20"/>
                <w:cs/>
              </w:rPr>
              <w:t>-</w:t>
            </w:r>
          </w:p>
        </w:tc>
      </w:tr>
      <w:tr w:rsidR="00EA6C32" w:rsidRPr="00DF733E" w14:paraId="4C3C98C6" w14:textId="77777777" w:rsidTr="00C457CE">
        <w:tc>
          <w:tcPr>
            <w:tcW w:w="3055" w:type="dxa"/>
          </w:tcPr>
          <w:p w14:paraId="7FEF0D93" w14:textId="2E3B93E7" w:rsidR="00EA6C32" w:rsidRPr="00BA752A" w:rsidRDefault="00EA6C32" w:rsidP="00EA6C3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cs/>
              </w:rPr>
            </w:pPr>
            <w:r w:rsidRPr="00BA752A">
              <w:rPr>
                <w:rFonts w:ascii="Browallia New" w:hAnsi="Browallia New" w:cs="Browallia New"/>
                <w:sz w:val="20"/>
                <w:szCs w:val="20"/>
                <w:cs/>
              </w:rPr>
              <w:t>บริษัท</w:t>
            </w:r>
            <w:r w:rsidRPr="00F46B29">
              <w:rPr>
                <w:rFonts w:ascii="Browallia New" w:hAnsi="Browallia New" w:cs="Browallia New"/>
                <w:sz w:val="20"/>
                <w:szCs w:val="20"/>
              </w:rPr>
              <w:t xml:space="preserve"> </w:t>
            </w:r>
            <w:proofErr w:type="spellStart"/>
            <w:r w:rsidRPr="00BA752A">
              <w:rPr>
                <w:rFonts w:ascii="Browallia New" w:hAnsi="Browallia New" w:cs="Browallia New"/>
                <w:sz w:val="20"/>
                <w:szCs w:val="20"/>
                <w:cs/>
              </w:rPr>
              <w:t>ไมด้า</w:t>
            </w:r>
            <w:proofErr w:type="spellEnd"/>
            <w:r w:rsidRPr="00F46B29">
              <w:rPr>
                <w:rFonts w:ascii="Browallia New" w:hAnsi="Browallia New" w:cs="Browallia New"/>
                <w:sz w:val="20"/>
                <w:szCs w:val="20"/>
              </w:rPr>
              <w:t xml:space="preserve"> </w:t>
            </w:r>
            <w:r w:rsidRPr="00BA752A">
              <w:rPr>
                <w:rFonts w:ascii="Browallia New" w:hAnsi="Browallia New" w:cs="Browallia New"/>
                <w:sz w:val="20"/>
                <w:szCs w:val="20"/>
                <w:cs/>
              </w:rPr>
              <w:t>เอเจนซี่</w:t>
            </w:r>
            <w:r w:rsidRPr="00F46B29">
              <w:rPr>
                <w:rFonts w:ascii="Browallia New" w:hAnsi="Browallia New" w:cs="Browallia New"/>
                <w:sz w:val="20"/>
                <w:szCs w:val="20"/>
              </w:rPr>
              <w:t xml:space="preserve"> </w:t>
            </w:r>
            <w:r w:rsidRPr="00BA752A">
              <w:rPr>
                <w:rFonts w:ascii="Browallia New" w:hAnsi="Browallia New" w:cs="Browallia New"/>
                <w:sz w:val="20"/>
                <w:szCs w:val="20"/>
                <w:cs/>
              </w:rPr>
              <w:t>แอนด์</w:t>
            </w:r>
            <w:r w:rsidRPr="00F46B29">
              <w:rPr>
                <w:rFonts w:ascii="Browallia New" w:hAnsi="Browallia New" w:cs="Browallia New"/>
                <w:sz w:val="20"/>
                <w:szCs w:val="20"/>
              </w:rPr>
              <w:t xml:space="preserve"> </w:t>
            </w:r>
            <w:proofErr w:type="spellStart"/>
            <w:r w:rsidRPr="00BA752A">
              <w:rPr>
                <w:rFonts w:ascii="Browallia New" w:hAnsi="Browallia New" w:cs="Browallia New"/>
                <w:sz w:val="20"/>
                <w:szCs w:val="20"/>
                <w:cs/>
              </w:rPr>
              <w:t>ดิเวลล</w:t>
            </w:r>
            <w:proofErr w:type="spellEnd"/>
            <w:r w:rsidRPr="00BA752A">
              <w:rPr>
                <w:rFonts w:ascii="Browallia New" w:hAnsi="Browallia New" w:cs="Browallia New"/>
                <w:sz w:val="20"/>
                <w:szCs w:val="20"/>
                <w:cs/>
              </w:rPr>
              <w:t>อปเม้นท์</w:t>
            </w:r>
            <w:r w:rsidRPr="00F46B29">
              <w:rPr>
                <w:rFonts w:ascii="Browallia New" w:hAnsi="Browallia New" w:cs="Browallia New"/>
                <w:sz w:val="20"/>
                <w:szCs w:val="20"/>
              </w:rPr>
              <w:t xml:space="preserve"> </w:t>
            </w:r>
            <w:r w:rsidRPr="00BA752A">
              <w:rPr>
                <w:rFonts w:ascii="Browallia New" w:hAnsi="Browallia New" w:cs="Browallia New"/>
                <w:sz w:val="20"/>
                <w:szCs w:val="20"/>
                <w:cs/>
              </w:rPr>
              <w:t>จำกัด</w:t>
            </w:r>
          </w:p>
        </w:tc>
        <w:tc>
          <w:tcPr>
            <w:tcW w:w="734" w:type="dxa"/>
            <w:vAlign w:val="bottom"/>
          </w:tcPr>
          <w:p w14:paraId="10E8BAB0" w14:textId="32855ABF" w:rsidR="00EA6C32" w:rsidRPr="00BA752A"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2,000</w:t>
            </w:r>
          </w:p>
        </w:tc>
        <w:tc>
          <w:tcPr>
            <w:tcW w:w="701" w:type="dxa"/>
            <w:vAlign w:val="bottom"/>
          </w:tcPr>
          <w:p w14:paraId="4B4EB632" w14:textId="63D2BFFD" w:rsidR="00EA6C32" w:rsidRPr="00BA752A"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2,000</w:t>
            </w:r>
          </w:p>
        </w:tc>
        <w:tc>
          <w:tcPr>
            <w:tcW w:w="666" w:type="dxa"/>
            <w:vAlign w:val="bottom"/>
          </w:tcPr>
          <w:p w14:paraId="25B08836" w14:textId="7BEC5479"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70.00</w:t>
            </w:r>
          </w:p>
        </w:tc>
        <w:tc>
          <w:tcPr>
            <w:tcW w:w="701" w:type="dxa"/>
            <w:vAlign w:val="bottom"/>
          </w:tcPr>
          <w:p w14:paraId="0066569D" w14:textId="54274482"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70.00</w:t>
            </w:r>
          </w:p>
        </w:tc>
        <w:tc>
          <w:tcPr>
            <w:tcW w:w="839" w:type="dxa"/>
            <w:vAlign w:val="bottom"/>
          </w:tcPr>
          <w:p w14:paraId="71157416" w14:textId="0D65D8BA" w:rsidR="00EA6C32" w:rsidRPr="00BA752A"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1,400</w:t>
            </w:r>
          </w:p>
        </w:tc>
        <w:tc>
          <w:tcPr>
            <w:tcW w:w="840" w:type="dxa"/>
            <w:vAlign w:val="bottom"/>
          </w:tcPr>
          <w:p w14:paraId="5F1372E4" w14:textId="41F6D331" w:rsidR="00EA6C32" w:rsidRPr="00BA752A"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1,400</w:t>
            </w:r>
          </w:p>
        </w:tc>
        <w:tc>
          <w:tcPr>
            <w:tcW w:w="701" w:type="dxa"/>
            <w:vAlign w:val="bottom"/>
          </w:tcPr>
          <w:p w14:paraId="082B89A5" w14:textId="00AF7D14" w:rsidR="00EA6C32" w:rsidRPr="00BA752A" w:rsidRDefault="00EA6C32" w:rsidP="00244B91">
            <w:pPr>
              <w:spacing w:line="240" w:lineRule="auto"/>
              <w:jc w:val="center"/>
              <w:rPr>
                <w:rFonts w:ascii="Browallia New" w:hAnsi="Browallia New" w:cs="Browallia New"/>
                <w:sz w:val="20"/>
                <w:szCs w:val="20"/>
              </w:rPr>
            </w:pPr>
            <w:r w:rsidRPr="00F46B29">
              <w:rPr>
                <w:rFonts w:ascii="Browallia New" w:hAnsi="Browallia New" w:cs="Browallia New"/>
                <w:sz w:val="20"/>
                <w:szCs w:val="20"/>
              </w:rPr>
              <w:t xml:space="preserve">  </w:t>
            </w:r>
            <w:r w:rsidRPr="00BA752A">
              <w:rPr>
                <w:rFonts w:ascii="Browallia New" w:hAnsi="Browallia New" w:cs="Browallia New"/>
                <w:sz w:val="20"/>
                <w:szCs w:val="20"/>
                <w:cs/>
              </w:rPr>
              <w:t>-</w:t>
            </w:r>
          </w:p>
        </w:tc>
        <w:tc>
          <w:tcPr>
            <w:tcW w:w="693" w:type="dxa"/>
            <w:vAlign w:val="bottom"/>
          </w:tcPr>
          <w:p w14:paraId="094C393D" w14:textId="36D7AC3F"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sidRPr="00F46B29">
              <w:rPr>
                <w:rFonts w:ascii="Browallia New" w:hAnsi="Browallia New" w:cs="Browallia New"/>
                <w:sz w:val="20"/>
                <w:szCs w:val="20"/>
              </w:rPr>
              <w:t xml:space="preserve">    </w:t>
            </w:r>
            <w:r w:rsidRPr="00BA752A">
              <w:rPr>
                <w:rFonts w:ascii="Browallia New" w:hAnsi="Browallia New" w:cs="Browallia New"/>
                <w:sz w:val="20"/>
                <w:szCs w:val="20"/>
                <w:cs/>
              </w:rPr>
              <w:t>-</w:t>
            </w:r>
          </w:p>
        </w:tc>
      </w:tr>
      <w:tr w:rsidR="00EA6C32" w:rsidRPr="00DF733E" w14:paraId="6F3E05B0" w14:textId="77777777" w:rsidTr="00C457CE">
        <w:tc>
          <w:tcPr>
            <w:tcW w:w="3055" w:type="dxa"/>
          </w:tcPr>
          <w:p w14:paraId="4BBDC5EF" w14:textId="2323DBD1" w:rsidR="00EA6C32" w:rsidRPr="00BA752A" w:rsidRDefault="00EA6C32" w:rsidP="00EA6C3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cs/>
              </w:rPr>
            </w:pPr>
            <w:r w:rsidRPr="00BA752A">
              <w:rPr>
                <w:rFonts w:ascii="Browallia New" w:hAnsi="Browallia New" w:cs="Browallia New"/>
                <w:sz w:val="20"/>
                <w:szCs w:val="20"/>
                <w:cs/>
              </w:rPr>
              <w:t>บริษัท</w:t>
            </w:r>
            <w:r w:rsidRPr="00F46B29">
              <w:rPr>
                <w:rFonts w:ascii="Browallia New" w:hAnsi="Browallia New" w:cs="Browallia New"/>
                <w:sz w:val="20"/>
                <w:szCs w:val="20"/>
              </w:rPr>
              <w:t xml:space="preserve"> </w:t>
            </w:r>
            <w:r w:rsidRPr="00BA752A">
              <w:rPr>
                <w:rFonts w:ascii="Browallia New" w:hAnsi="Browallia New" w:cs="Browallia New"/>
                <w:sz w:val="20"/>
                <w:szCs w:val="20"/>
                <w:cs/>
              </w:rPr>
              <w:t>เอ็มดี</w:t>
            </w:r>
            <w:r w:rsidRPr="00F46B29">
              <w:rPr>
                <w:rFonts w:ascii="Browallia New" w:hAnsi="Browallia New" w:cs="Browallia New"/>
                <w:sz w:val="20"/>
                <w:szCs w:val="20"/>
              </w:rPr>
              <w:t xml:space="preserve"> </w:t>
            </w:r>
            <w:proofErr w:type="spellStart"/>
            <w:r w:rsidRPr="00BA752A">
              <w:rPr>
                <w:rFonts w:ascii="Browallia New" w:hAnsi="Browallia New" w:cs="Browallia New"/>
                <w:sz w:val="20"/>
                <w:szCs w:val="20"/>
                <w:cs/>
              </w:rPr>
              <w:t>อะ</w:t>
            </w:r>
            <w:proofErr w:type="spellEnd"/>
            <w:r w:rsidRPr="00BA752A">
              <w:rPr>
                <w:rFonts w:ascii="Browallia New" w:hAnsi="Browallia New" w:cs="Browallia New"/>
                <w:sz w:val="20"/>
                <w:szCs w:val="20"/>
                <w:cs/>
              </w:rPr>
              <w:t>ดรีนาลีน</w:t>
            </w:r>
            <w:r w:rsidRPr="00F46B29">
              <w:rPr>
                <w:rFonts w:ascii="Browallia New" w:hAnsi="Browallia New" w:cs="Browallia New"/>
                <w:sz w:val="20"/>
                <w:szCs w:val="20"/>
              </w:rPr>
              <w:t xml:space="preserve"> </w:t>
            </w:r>
            <w:r w:rsidRPr="00BA752A">
              <w:rPr>
                <w:rFonts w:ascii="Browallia New" w:hAnsi="Browallia New" w:cs="Browallia New"/>
                <w:sz w:val="20"/>
                <w:szCs w:val="20"/>
                <w:cs/>
              </w:rPr>
              <w:t>(ประเทศไทย)</w:t>
            </w:r>
            <w:r w:rsidRPr="00F46B29">
              <w:rPr>
                <w:rFonts w:ascii="Browallia New" w:hAnsi="Browallia New" w:cs="Browallia New"/>
                <w:sz w:val="20"/>
                <w:szCs w:val="20"/>
              </w:rPr>
              <w:t xml:space="preserve"> </w:t>
            </w:r>
            <w:r w:rsidRPr="00BA752A">
              <w:rPr>
                <w:rFonts w:ascii="Browallia New" w:hAnsi="Browallia New" w:cs="Browallia New"/>
                <w:sz w:val="20"/>
                <w:szCs w:val="20"/>
                <w:cs/>
              </w:rPr>
              <w:t>จำกัด</w:t>
            </w:r>
          </w:p>
        </w:tc>
        <w:tc>
          <w:tcPr>
            <w:tcW w:w="734" w:type="dxa"/>
            <w:vAlign w:val="bottom"/>
          </w:tcPr>
          <w:p w14:paraId="4A5F5224" w14:textId="40F72B13" w:rsidR="00EA6C32" w:rsidRPr="00BA752A"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10,000</w:t>
            </w:r>
          </w:p>
        </w:tc>
        <w:tc>
          <w:tcPr>
            <w:tcW w:w="701" w:type="dxa"/>
            <w:vAlign w:val="bottom"/>
          </w:tcPr>
          <w:p w14:paraId="45DF13A2" w14:textId="7E12E4E7" w:rsidR="00EA6C32" w:rsidRPr="00BA752A"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10,000</w:t>
            </w:r>
          </w:p>
        </w:tc>
        <w:tc>
          <w:tcPr>
            <w:tcW w:w="666" w:type="dxa"/>
            <w:vAlign w:val="bottom"/>
          </w:tcPr>
          <w:p w14:paraId="1A00FE8D" w14:textId="3471A1BD"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99.99</w:t>
            </w:r>
          </w:p>
        </w:tc>
        <w:tc>
          <w:tcPr>
            <w:tcW w:w="701" w:type="dxa"/>
            <w:vAlign w:val="bottom"/>
          </w:tcPr>
          <w:p w14:paraId="333232C0" w14:textId="0E01A806"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99.99</w:t>
            </w:r>
          </w:p>
        </w:tc>
        <w:tc>
          <w:tcPr>
            <w:tcW w:w="839" w:type="dxa"/>
            <w:vAlign w:val="bottom"/>
          </w:tcPr>
          <w:p w14:paraId="27D1CD30" w14:textId="17381AEF" w:rsidR="00EA6C32" w:rsidRPr="00BA752A"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10,000</w:t>
            </w:r>
          </w:p>
        </w:tc>
        <w:tc>
          <w:tcPr>
            <w:tcW w:w="840" w:type="dxa"/>
            <w:vAlign w:val="bottom"/>
          </w:tcPr>
          <w:p w14:paraId="36B97152" w14:textId="634B1220"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10,000</w:t>
            </w:r>
          </w:p>
        </w:tc>
        <w:tc>
          <w:tcPr>
            <w:tcW w:w="701" w:type="dxa"/>
            <w:vAlign w:val="bottom"/>
          </w:tcPr>
          <w:p w14:paraId="033D2A30" w14:textId="2104B212" w:rsidR="00EA6C32" w:rsidRPr="00BA752A" w:rsidRDefault="00EA6C32" w:rsidP="00244B91">
            <w:pPr>
              <w:spacing w:line="240" w:lineRule="auto"/>
              <w:jc w:val="center"/>
              <w:rPr>
                <w:rFonts w:ascii="Browallia New" w:hAnsi="Browallia New" w:cs="Browallia New"/>
                <w:sz w:val="20"/>
                <w:szCs w:val="20"/>
              </w:rPr>
            </w:pPr>
            <w:r w:rsidRPr="00F46B29">
              <w:rPr>
                <w:rFonts w:ascii="Browallia New" w:hAnsi="Browallia New" w:cs="Browallia New"/>
                <w:sz w:val="20"/>
                <w:szCs w:val="20"/>
              </w:rPr>
              <w:t xml:space="preserve">  </w:t>
            </w:r>
            <w:r w:rsidRPr="00BA752A">
              <w:rPr>
                <w:rFonts w:ascii="Browallia New" w:hAnsi="Browallia New" w:cs="Browallia New"/>
                <w:sz w:val="20"/>
                <w:szCs w:val="20"/>
                <w:cs/>
              </w:rPr>
              <w:t>-</w:t>
            </w:r>
          </w:p>
        </w:tc>
        <w:tc>
          <w:tcPr>
            <w:tcW w:w="693" w:type="dxa"/>
            <w:vAlign w:val="bottom"/>
          </w:tcPr>
          <w:p w14:paraId="5C882D48" w14:textId="15CBB724"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sidRPr="00F46B29">
              <w:rPr>
                <w:rFonts w:ascii="Browallia New" w:hAnsi="Browallia New" w:cs="Browallia New"/>
                <w:sz w:val="20"/>
                <w:szCs w:val="20"/>
              </w:rPr>
              <w:t xml:space="preserve">    </w:t>
            </w:r>
            <w:r w:rsidRPr="00BA752A">
              <w:rPr>
                <w:rFonts w:ascii="Browallia New" w:hAnsi="Browallia New" w:cs="Browallia New"/>
                <w:sz w:val="20"/>
                <w:szCs w:val="20"/>
                <w:cs/>
              </w:rPr>
              <w:t>-</w:t>
            </w:r>
          </w:p>
        </w:tc>
      </w:tr>
      <w:tr w:rsidR="00EA6C32" w:rsidRPr="00DF733E" w14:paraId="45E8668A" w14:textId="77777777" w:rsidTr="00C457CE">
        <w:tc>
          <w:tcPr>
            <w:tcW w:w="3055" w:type="dxa"/>
            <w:vAlign w:val="center"/>
          </w:tcPr>
          <w:p w14:paraId="7862FE95" w14:textId="3289C2BF" w:rsidR="00EA6C32" w:rsidRPr="00BA752A" w:rsidRDefault="00EA6C32" w:rsidP="00EA6C3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cs/>
              </w:rPr>
            </w:pPr>
            <w:r w:rsidRPr="00BA752A">
              <w:rPr>
                <w:rFonts w:ascii="Browallia New" w:hAnsi="Browallia New" w:cs="Browallia New"/>
                <w:sz w:val="20"/>
                <w:szCs w:val="20"/>
                <w:cs/>
              </w:rPr>
              <w:t>บริษัท</w:t>
            </w:r>
            <w:r w:rsidRPr="00F46B29">
              <w:rPr>
                <w:rFonts w:ascii="Browallia New" w:hAnsi="Browallia New" w:cs="Browallia New"/>
                <w:sz w:val="20"/>
                <w:szCs w:val="20"/>
              </w:rPr>
              <w:t xml:space="preserve"> </w:t>
            </w:r>
            <w:r w:rsidRPr="00BA752A">
              <w:rPr>
                <w:rFonts w:ascii="Browallia New" w:hAnsi="Browallia New" w:cs="Browallia New"/>
                <w:sz w:val="20"/>
                <w:szCs w:val="20"/>
                <w:cs/>
              </w:rPr>
              <w:t>บริหารสินทรัพย์</w:t>
            </w:r>
            <w:r w:rsidRPr="00F46B29">
              <w:rPr>
                <w:rFonts w:ascii="Browallia New" w:hAnsi="Browallia New" w:cs="Browallia New"/>
                <w:sz w:val="20"/>
                <w:szCs w:val="20"/>
              </w:rPr>
              <w:t xml:space="preserve"> </w:t>
            </w:r>
            <w:r w:rsidRPr="00BA752A">
              <w:rPr>
                <w:rFonts w:ascii="Browallia New" w:hAnsi="Browallia New" w:cs="Browallia New"/>
                <w:sz w:val="20"/>
                <w:szCs w:val="20"/>
                <w:cs/>
              </w:rPr>
              <w:t>กรุงเทพจรัญ</w:t>
            </w:r>
            <w:r w:rsidRPr="00F46B29">
              <w:rPr>
                <w:rFonts w:ascii="Browallia New" w:hAnsi="Browallia New" w:cs="Browallia New"/>
                <w:sz w:val="20"/>
                <w:szCs w:val="20"/>
              </w:rPr>
              <w:t xml:space="preserve"> </w:t>
            </w:r>
            <w:r w:rsidRPr="00BA752A">
              <w:rPr>
                <w:rFonts w:ascii="Browallia New" w:hAnsi="Browallia New" w:cs="Browallia New"/>
                <w:sz w:val="20"/>
                <w:szCs w:val="20"/>
                <w:cs/>
              </w:rPr>
              <w:t>จำกัด</w:t>
            </w:r>
          </w:p>
        </w:tc>
        <w:tc>
          <w:tcPr>
            <w:tcW w:w="734" w:type="dxa"/>
            <w:vAlign w:val="bottom"/>
          </w:tcPr>
          <w:p w14:paraId="08CD87E7" w14:textId="653C6200" w:rsidR="00EA6C32" w:rsidRPr="00BA752A"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25,000</w:t>
            </w:r>
          </w:p>
        </w:tc>
        <w:tc>
          <w:tcPr>
            <w:tcW w:w="701" w:type="dxa"/>
            <w:vAlign w:val="bottom"/>
          </w:tcPr>
          <w:p w14:paraId="4FE36070" w14:textId="15713E3D" w:rsidR="00EA6C32" w:rsidRPr="00BA752A"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25,000</w:t>
            </w:r>
          </w:p>
        </w:tc>
        <w:tc>
          <w:tcPr>
            <w:tcW w:w="666" w:type="dxa"/>
            <w:vAlign w:val="bottom"/>
          </w:tcPr>
          <w:p w14:paraId="60F79961" w14:textId="0656AC33"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99.99</w:t>
            </w:r>
          </w:p>
        </w:tc>
        <w:tc>
          <w:tcPr>
            <w:tcW w:w="701" w:type="dxa"/>
            <w:vAlign w:val="bottom"/>
          </w:tcPr>
          <w:p w14:paraId="15C3FF46" w14:textId="05C53454"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839" w:type="dxa"/>
            <w:vAlign w:val="bottom"/>
          </w:tcPr>
          <w:p w14:paraId="1B24DC86" w14:textId="5E6E019D" w:rsidR="00EA6C32" w:rsidRPr="00BA752A"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25,000</w:t>
            </w:r>
          </w:p>
        </w:tc>
        <w:tc>
          <w:tcPr>
            <w:tcW w:w="840" w:type="dxa"/>
            <w:vAlign w:val="bottom"/>
          </w:tcPr>
          <w:p w14:paraId="702CCE14" w14:textId="6390883D"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25,000</w:t>
            </w:r>
          </w:p>
        </w:tc>
        <w:tc>
          <w:tcPr>
            <w:tcW w:w="701" w:type="dxa"/>
            <w:vAlign w:val="bottom"/>
          </w:tcPr>
          <w:p w14:paraId="01EAC776" w14:textId="6A987E7C" w:rsidR="00EA6C32" w:rsidRPr="00BA752A" w:rsidRDefault="00EA6C32" w:rsidP="00244B91">
            <w:pPr>
              <w:spacing w:line="240" w:lineRule="auto"/>
              <w:jc w:val="center"/>
              <w:rPr>
                <w:rFonts w:ascii="Browallia New" w:hAnsi="Browallia New" w:cs="Browallia New"/>
                <w:sz w:val="20"/>
                <w:szCs w:val="20"/>
              </w:rPr>
            </w:pPr>
            <w:r w:rsidRPr="00F46B29">
              <w:rPr>
                <w:rFonts w:ascii="Browallia New" w:hAnsi="Browallia New" w:cs="Browallia New"/>
                <w:sz w:val="20"/>
                <w:szCs w:val="20"/>
              </w:rPr>
              <w:t xml:space="preserve">  </w:t>
            </w:r>
            <w:r w:rsidRPr="00BA752A">
              <w:rPr>
                <w:rFonts w:ascii="Browallia New" w:hAnsi="Browallia New" w:cs="Browallia New"/>
                <w:sz w:val="20"/>
                <w:szCs w:val="20"/>
                <w:cs/>
              </w:rPr>
              <w:t>-</w:t>
            </w:r>
          </w:p>
        </w:tc>
        <w:tc>
          <w:tcPr>
            <w:tcW w:w="693" w:type="dxa"/>
            <w:vAlign w:val="bottom"/>
          </w:tcPr>
          <w:p w14:paraId="26F2A674" w14:textId="30CFEB60"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cs/>
              </w:rPr>
            </w:pPr>
            <w:r w:rsidRPr="00F46B29">
              <w:rPr>
                <w:rFonts w:ascii="Browallia New" w:hAnsi="Browallia New" w:cs="Browallia New"/>
                <w:sz w:val="20"/>
                <w:szCs w:val="20"/>
              </w:rPr>
              <w:t xml:space="preserve">    </w:t>
            </w:r>
            <w:r w:rsidRPr="00BA752A">
              <w:rPr>
                <w:rFonts w:ascii="Browallia New" w:hAnsi="Browallia New" w:cs="Browallia New"/>
                <w:sz w:val="20"/>
                <w:szCs w:val="20"/>
                <w:cs/>
              </w:rPr>
              <w:t>-</w:t>
            </w:r>
          </w:p>
        </w:tc>
      </w:tr>
      <w:tr w:rsidR="00EA6C32" w:rsidRPr="00DF733E" w14:paraId="30D58CE4" w14:textId="77777777" w:rsidTr="00C457CE">
        <w:tc>
          <w:tcPr>
            <w:tcW w:w="3055" w:type="dxa"/>
            <w:vAlign w:val="center"/>
          </w:tcPr>
          <w:p w14:paraId="396D1C4F" w14:textId="51F0D3CD" w:rsidR="00EA6C32" w:rsidRPr="00BA752A" w:rsidRDefault="00EA6C32" w:rsidP="00EA6C3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rPr>
            </w:pPr>
            <w:r w:rsidRPr="00BA752A">
              <w:rPr>
                <w:rFonts w:ascii="Browallia New" w:hAnsi="Browallia New" w:cs="Browallia New"/>
                <w:sz w:val="20"/>
                <w:szCs w:val="20"/>
                <w:cs/>
              </w:rPr>
              <w:t>บริษัท</w:t>
            </w:r>
            <w:r w:rsidRPr="00F46B29">
              <w:rPr>
                <w:rFonts w:ascii="Browallia New" w:hAnsi="Browallia New" w:cs="Browallia New"/>
                <w:sz w:val="20"/>
                <w:szCs w:val="20"/>
              </w:rPr>
              <w:t xml:space="preserve"> </w:t>
            </w:r>
            <w:proofErr w:type="spellStart"/>
            <w:r w:rsidRPr="00BA752A">
              <w:rPr>
                <w:rFonts w:ascii="Browallia New" w:hAnsi="Browallia New" w:cs="Browallia New"/>
                <w:sz w:val="20"/>
                <w:szCs w:val="20"/>
                <w:cs/>
              </w:rPr>
              <w:t>ไมด้า</w:t>
            </w:r>
            <w:proofErr w:type="spellEnd"/>
            <w:r w:rsidRPr="00F46B29">
              <w:rPr>
                <w:rFonts w:ascii="Browallia New" w:hAnsi="Browallia New" w:cs="Browallia New"/>
                <w:sz w:val="20"/>
                <w:szCs w:val="20"/>
              </w:rPr>
              <w:t xml:space="preserve"> </w:t>
            </w:r>
            <w:proofErr w:type="spellStart"/>
            <w:r w:rsidRPr="00BA752A">
              <w:rPr>
                <w:rFonts w:ascii="Browallia New" w:hAnsi="Browallia New" w:cs="Browallia New"/>
                <w:sz w:val="20"/>
                <w:szCs w:val="20"/>
                <w:cs/>
              </w:rPr>
              <w:t>ฮอสพิ</w:t>
            </w:r>
            <w:proofErr w:type="spellEnd"/>
            <w:r w:rsidRPr="00BA752A">
              <w:rPr>
                <w:rFonts w:ascii="Browallia New" w:hAnsi="Browallia New" w:cs="Browallia New"/>
                <w:sz w:val="20"/>
                <w:szCs w:val="20"/>
                <w:cs/>
              </w:rPr>
              <w:t>ทาลิตี้</w:t>
            </w:r>
            <w:r w:rsidRPr="00F46B29">
              <w:rPr>
                <w:rFonts w:ascii="Browallia New" w:hAnsi="Browallia New" w:cs="Browallia New"/>
                <w:sz w:val="20"/>
                <w:szCs w:val="20"/>
              </w:rPr>
              <w:t xml:space="preserve"> </w:t>
            </w:r>
            <w:r w:rsidRPr="00BA752A">
              <w:rPr>
                <w:rFonts w:ascii="Browallia New" w:hAnsi="Browallia New" w:cs="Browallia New"/>
                <w:sz w:val="20"/>
                <w:szCs w:val="20"/>
                <w:cs/>
              </w:rPr>
              <w:t>กรุ๊ป</w:t>
            </w:r>
            <w:r w:rsidRPr="00F46B29">
              <w:rPr>
                <w:rFonts w:ascii="Browallia New" w:hAnsi="Browallia New" w:cs="Browallia New"/>
                <w:sz w:val="20"/>
                <w:szCs w:val="20"/>
              </w:rPr>
              <w:t xml:space="preserve"> </w:t>
            </w:r>
            <w:r w:rsidRPr="00BA752A">
              <w:rPr>
                <w:rFonts w:ascii="Browallia New" w:hAnsi="Browallia New" w:cs="Browallia New"/>
                <w:sz w:val="20"/>
                <w:szCs w:val="20"/>
                <w:cs/>
              </w:rPr>
              <w:t>จำกัด</w:t>
            </w:r>
          </w:p>
        </w:tc>
        <w:tc>
          <w:tcPr>
            <w:tcW w:w="734" w:type="dxa"/>
            <w:vAlign w:val="bottom"/>
          </w:tcPr>
          <w:p w14:paraId="29E3E7C7" w14:textId="58887BA1" w:rsidR="00EA6C32" w:rsidRPr="00BA752A" w:rsidRDefault="00EA6C32" w:rsidP="00EA6C3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2,000</w:t>
            </w:r>
          </w:p>
        </w:tc>
        <w:tc>
          <w:tcPr>
            <w:tcW w:w="701" w:type="dxa"/>
            <w:vAlign w:val="bottom"/>
          </w:tcPr>
          <w:p w14:paraId="273F9868" w14:textId="65404A45"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240"/>
              <w:jc w:val="center"/>
              <w:rPr>
                <w:rFonts w:ascii="Browallia New" w:hAnsi="Browallia New" w:cs="Browallia New"/>
                <w:sz w:val="20"/>
                <w:szCs w:val="20"/>
              </w:rPr>
            </w:pPr>
            <w:r w:rsidRPr="00BA752A">
              <w:rPr>
                <w:rFonts w:ascii="Browallia New" w:hAnsi="Browallia New" w:cs="Browallia New"/>
                <w:sz w:val="20"/>
                <w:szCs w:val="20"/>
              </w:rPr>
              <w:t>2,000</w:t>
            </w:r>
          </w:p>
        </w:tc>
        <w:tc>
          <w:tcPr>
            <w:tcW w:w="666" w:type="dxa"/>
            <w:vAlign w:val="bottom"/>
          </w:tcPr>
          <w:p w14:paraId="4DC6A2D3" w14:textId="4618E084"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701" w:type="dxa"/>
            <w:vAlign w:val="bottom"/>
          </w:tcPr>
          <w:p w14:paraId="586158B6" w14:textId="1DA64FA4" w:rsidR="00EA6C32" w:rsidRPr="00BA752A" w:rsidRDefault="00EA6C32" w:rsidP="00EA6C3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839" w:type="dxa"/>
            <w:vAlign w:val="bottom"/>
          </w:tcPr>
          <w:p w14:paraId="299512B7" w14:textId="3D40C61E" w:rsidR="00EA6C32" w:rsidRPr="00BA752A" w:rsidRDefault="00EA6C32" w:rsidP="00EA6C32">
            <w:pPr>
              <w:pBdr>
                <w:bottom w:val="single" w:sz="4"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1,292</w:t>
            </w:r>
          </w:p>
        </w:tc>
        <w:tc>
          <w:tcPr>
            <w:tcW w:w="840" w:type="dxa"/>
            <w:vAlign w:val="bottom"/>
          </w:tcPr>
          <w:p w14:paraId="56FBACBA" w14:textId="12DF6ECA" w:rsidR="00EA6C32" w:rsidRPr="00BA752A" w:rsidRDefault="00EA6C32" w:rsidP="00EA6C32">
            <w:pPr>
              <w:pBdr>
                <w:bottom w:val="single" w:sz="4" w:space="1" w:color="auto"/>
              </w:pBdr>
              <w:spacing w:line="240" w:lineRule="auto"/>
              <w:jc w:val="right"/>
              <w:rPr>
                <w:rFonts w:ascii="Browallia New" w:hAnsi="Browallia New" w:cs="Browallia New"/>
                <w:sz w:val="20"/>
                <w:szCs w:val="20"/>
              </w:rPr>
            </w:pPr>
            <w:r w:rsidRPr="00BA752A">
              <w:rPr>
                <w:rFonts w:ascii="Browallia New" w:hAnsi="Browallia New" w:cs="Browallia New"/>
                <w:sz w:val="20"/>
                <w:szCs w:val="20"/>
              </w:rPr>
              <w:t>1,292</w:t>
            </w:r>
          </w:p>
        </w:tc>
        <w:tc>
          <w:tcPr>
            <w:tcW w:w="701" w:type="dxa"/>
            <w:vAlign w:val="bottom"/>
          </w:tcPr>
          <w:p w14:paraId="101E48E5" w14:textId="6D2C8667" w:rsidR="00EA6C32" w:rsidRPr="00BA752A" w:rsidRDefault="00EA6C32" w:rsidP="00EA6C32">
            <w:pPr>
              <w:pBdr>
                <w:bottom w:val="single" w:sz="4" w:space="1" w:color="auto"/>
              </w:pBdr>
              <w:spacing w:line="240" w:lineRule="auto"/>
              <w:jc w:val="center"/>
              <w:rPr>
                <w:rFonts w:ascii="Browallia New" w:hAnsi="Browallia New" w:cs="Browallia New"/>
                <w:sz w:val="20"/>
                <w:szCs w:val="20"/>
              </w:rPr>
            </w:pPr>
            <w:r w:rsidRPr="00F46B29">
              <w:rPr>
                <w:rFonts w:ascii="Browallia New" w:hAnsi="Browallia New" w:cs="Browallia New"/>
                <w:sz w:val="20"/>
                <w:szCs w:val="20"/>
              </w:rPr>
              <w:t xml:space="preserve">  </w:t>
            </w:r>
            <w:r w:rsidRPr="00BA752A">
              <w:rPr>
                <w:rFonts w:ascii="Browallia New" w:hAnsi="Browallia New" w:cs="Browallia New"/>
                <w:sz w:val="20"/>
                <w:szCs w:val="20"/>
                <w:cs/>
              </w:rPr>
              <w:t>-</w:t>
            </w:r>
          </w:p>
        </w:tc>
        <w:tc>
          <w:tcPr>
            <w:tcW w:w="693" w:type="dxa"/>
            <w:vAlign w:val="bottom"/>
          </w:tcPr>
          <w:p w14:paraId="74DF2D30" w14:textId="18C80458" w:rsidR="00EA6C32" w:rsidRPr="00BA752A" w:rsidRDefault="00EA6C32" w:rsidP="00EA6C32">
            <w:pPr>
              <w:pBdr>
                <w:bottom w:val="single" w:sz="4" w:space="1" w:color="auto"/>
              </w:pBdr>
              <w:spacing w:line="240" w:lineRule="auto"/>
              <w:jc w:val="center"/>
              <w:rPr>
                <w:rFonts w:ascii="Browallia New" w:hAnsi="Browallia New" w:cs="Browallia New"/>
                <w:sz w:val="20"/>
                <w:szCs w:val="20"/>
              </w:rPr>
            </w:pPr>
            <w:r w:rsidRPr="00F46B29">
              <w:rPr>
                <w:rFonts w:ascii="Browallia New" w:hAnsi="Browallia New" w:cs="Browallia New"/>
                <w:sz w:val="20"/>
                <w:szCs w:val="20"/>
              </w:rPr>
              <w:t xml:space="preserve">  </w:t>
            </w:r>
            <w:r w:rsidRPr="00BA752A">
              <w:rPr>
                <w:rFonts w:ascii="Browallia New" w:hAnsi="Browallia New" w:cs="Browallia New"/>
                <w:sz w:val="20"/>
                <w:szCs w:val="20"/>
                <w:cs/>
              </w:rPr>
              <w:t>-</w:t>
            </w:r>
          </w:p>
        </w:tc>
      </w:tr>
      <w:tr w:rsidR="006718EA" w:rsidRPr="00DF733E" w14:paraId="441FD243" w14:textId="77777777" w:rsidTr="00C457CE">
        <w:trPr>
          <w:trHeight w:val="77"/>
        </w:trPr>
        <w:tc>
          <w:tcPr>
            <w:tcW w:w="3055" w:type="dxa"/>
            <w:vAlign w:val="center"/>
          </w:tcPr>
          <w:p w14:paraId="6E6DD5C7" w14:textId="2DA1A308" w:rsidR="006718EA" w:rsidRPr="00BA752A" w:rsidRDefault="006718EA" w:rsidP="006718EA">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0"/>
                <w:szCs w:val="20"/>
                <w:cs/>
              </w:rPr>
            </w:pPr>
            <w:r w:rsidRPr="00BA752A">
              <w:rPr>
                <w:rFonts w:ascii="Browallia New" w:hAnsi="Browallia New" w:cs="Browallia New"/>
                <w:sz w:val="20"/>
                <w:szCs w:val="20"/>
                <w:cs/>
              </w:rPr>
              <w:t>รวม</w:t>
            </w:r>
          </w:p>
        </w:tc>
        <w:tc>
          <w:tcPr>
            <w:tcW w:w="734" w:type="dxa"/>
            <w:vAlign w:val="bottom"/>
          </w:tcPr>
          <w:p w14:paraId="06AF2BA2" w14:textId="77777777" w:rsidR="006718EA" w:rsidRPr="00BA752A" w:rsidRDefault="006718EA" w:rsidP="006718E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701" w:type="dxa"/>
            <w:vAlign w:val="bottom"/>
          </w:tcPr>
          <w:p w14:paraId="09298E8B" w14:textId="77777777" w:rsidR="006718EA" w:rsidRPr="00BA752A" w:rsidRDefault="006718EA" w:rsidP="006718E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666" w:type="dxa"/>
            <w:vAlign w:val="bottom"/>
          </w:tcPr>
          <w:p w14:paraId="1A4E0FD0" w14:textId="77777777" w:rsidR="006718EA" w:rsidRPr="00BA752A" w:rsidRDefault="006718EA" w:rsidP="006718E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701" w:type="dxa"/>
            <w:vAlign w:val="bottom"/>
          </w:tcPr>
          <w:p w14:paraId="3FC16392" w14:textId="77777777" w:rsidR="006718EA" w:rsidRPr="00BA752A" w:rsidRDefault="006718EA" w:rsidP="006718E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39" w:type="dxa"/>
          </w:tcPr>
          <w:p w14:paraId="7915BD0A" w14:textId="678A4AA3" w:rsidR="006718EA" w:rsidRPr="00BA752A" w:rsidRDefault="00AD18C4" w:rsidP="006718EA">
            <w:pPr>
              <w:spacing w:line="240" w:lineRule="auto"/>
              <w:ind w:left="-240"/>
              <w:jc w:val="right"/>
              <w:rPr>
                <w:rFonts w:ascii="Browallia New" w:hAnsi="Browallia New" w:cs="Browallia New"/>
                <w:sz w:val="20"/>
                <w:szCs w:val="20"/>
              </w:rPr>
            </w:pPr>
            <w:r>
              <w:rPr>
                <w:rFonts w:ascii="Browallia New" w:hAnsi="Browallia New" w:cs="Browallia New"/>
                <w:sz w:val="20"/>
                <w:szCs w:val="20"/>
              </w:rPr>
              <w:fldChar w:fldCharType="begin"/>
            </w:r>
            <w:r>
              <w:rPr>
                <w:rFonts w:ascii="Browallia New" w:hAnsi="Browallia New" w:cs="Browallia New"/>
                <w:sz w:val="20"/>
                <w:szCs w:val="20"/>
              </w:rPr>
              <w:instrText xml:space="preserve"> =SUM(ABOVE) </w:instrText>
            </w:r>
            <w:r>
              <w:rPr>
                <w:rFonts w:ascii="Browallia New" w:hAnsi="Browallia New" w:cs="Browallia New"/>
                <w:sz w:val="20"/>
                <w:szCs w:val="20"/>
              </w:rPr>
              <w:fldChar w:fldCharType="separate"/>
            </w:r>
            <w:r>
              <w:rPr>
                <w:rFonts w:ascii="Browallia New" w:hAnsi="Browallia New" w:cs="Browallia New"/>
                <w:noProof/>
                <w:sz w:val="20"/>
                <w:szCs w:val="20"/>
              </w:rPr>
              <w:t>3,100,720</w:t>
            </w:r>
            <w:r>
              <w:rPr>
                <w:rFonts w:ascii="Browallia New" w:hAnsi="Browallia New" w:cs="Browallia New"/>
                <w:sz w:val="20"/>
                <w:szCs w:val="20"/>
              </w:rPr>
              <w:fldChar w:fldCharType="end"/>
            </w:r>
          </w:p>
        </w:tc>
        <w:tc>
          <w:tcPr>
            <w:tcW w:w="840" w:type="dxa"/>
          </w:tcPr>
          <w:p w14:paraId="52022324" w14:textId="3470A63F" w:rsidR="006718EA" w:rsidRPr="00BA752A" w:rsidRDefault="006718EA" w:rsidP="006718EA">
            <w:pPr>
              <w:spacing w:line="240" w:lineRule="auto"/>
              <w:ind w:left="-100"/>
              <w:jc w:val="right"/>
              <w:rPr>
                <w:rFonts w:ascii="Browallia New" w:hAnsi="Browallia New" w:cs="Browallia New"/>
                <w:sz w:val="20"/>
                <w:szCs w:val="20"/>
              </w:rPr>
            </w:pPr>
            <w:r w:rsidRPr="00BA752A">
              <w:rPr>
                <w:rFonts w:ascii="Browallia New" w:hAnsi="Browallia New" w:cs="Browallia New"/>
                <w:sz w:val="20"/>
                <w:szCs w:val="20"/>
              </w:rPr>
              <w:t>2,660,720</w:t>
            </w:r>
          </w:p>
        </w:tc>
        <w:tc>
          <w:tcPr>
            <w:tcW w:w="701" w:type="dxa"/>
            <w:vAlign w:val="bottom"/>
          </w:tcPr>
          <w:p w14:paraId="370AF552" w14:textId="0C100C9B" w:rsidR="006718EA" w:rsidRPr="00BA752A" w:rsidRDefault="00245EC8" w:rsidP="006718EA">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83,046</w:t>
            </w:r>
          </w:p>
        </w:tc>
        <w:tc>
          <w:tcPr>
            <w:tcW w:w="693" w:type="dxa"/>
            <w:vAlign w:val="bottom"/>
          </w:tcPr>
          <w:p w14:paraId="3A720B14" w14:textId="399AE1A3" w:rsidR="006718EA" w:rsidRPr="00BA752A" w:rsidRDefault="006718EA" w:rsidP="006718EA">
            <w:pPr>
              <w:pBdr>
                <w:bottom w:val="single" w:sz="12" w:space="1" w:color="auto"/>
              </w:pBdr>
              <w:spacing w:line="240" w:lineRule="auto"/>
              <w:jc w:val="right"/>
              <w:rPr>
                <w:rFonts w:ascii="Browallia New" w:hAnsi="Browallia New" w:cs="Browallia New"/>
                <w:sz w:val="20"/>
                <w:szCs w:val="20"/>
              </w:rPr>
            </w:pPr>
            <w:r w:rsidRPr="00BA752A">
              <w:rPr>
                <w:rFonts w:ascii="Browallia New" w:hAnsi="Browallia New" w:cs="Browallia New"/>
                <w:sz w:val="20"/>
                <w:szCs w:val="20"/>
              </w:rPr>
              <w:t>64,800</w:t>
            </w:r>
          </w:p>
        </w:tc>
      </w:tr>
      <w:tr w:rsidR="006718EA" w:rsidRPr="00DF733E" w14:paraId="04969C96" w14:textId="365729F2" w:rsidTr="00C457CE">
        <w:tc>
          <w:tcPr>
            <w:tcW w:w="5156" w:type="dxa"/>
            <w:gridSpan w:val="4"/>
            <w:vAlign w:val="center"/>
          </w:tcPr>
          <w:p w14:paraId="697EE122" w14:textId="680298E7" w:rsidR="006718EA" w:rsidRPr="00BA752A" w:rsidRDefault="006718EA" w:rsidP="006718EA">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0"/>
                <w:szCs w:val="20"/>
              </w:rPr>
            </w:pPr>
            <w:r w:rsidRPr="00BA752A">
              <w:rPr>
                <w:rFonts w:ascii="Browallia New" w:hAnsi="Browallia New" w:cs="Browallia New"/>
                <w:sz w:val="20"/>
                <w:szCs w:val="20"/>
                <w:u w:val="single"/>
                <w:cs/>
              </w:rPr>
              <w:t>หัก</w:t>
            </w:r>
            <w:r w:rsidRPr="00F46B29">
              <w:rPr>
                <w:rFonts w:ascii="Browallia New" w:hAnsi="Browallia New" w:cs="Browallia New"/>
                <w:sz w:val="20"/>
                <w:szCs w:val="20"/>
              </w:rPr>
              <w:t xml:space="preserve"> </w:t>
            </w:r>
            <w:r w:rsidRPr="00BA752A">
              <w:rPr>
                <w:rFonts w:ascii="Browallia New" w:hAnsi="Browallia New" w:cs="Browallia New"/>
                <w:sz w:val="20"/>
                <w:szCs w:val="20"/>
                <w:cs/>
              </w:rPr>
              <w:t>ค่าเผื่อการด้อยค่าเงินลงทุน</w:t>
            </w:r>
          </w:p>
        </w:tc>
        <w:tc>
          <w:tcPr>
            <w:tcW w:w="701" w:type="dxa"/>
            <w:vAlign w:val="bottom"/>
          </w:tcPr>
          <w:p w14:paraId="438FB2F0" w14:textId="77777777" w:rsidR="006718EA" w:rsidRPr="00BA752A" w:rsidRDefault="006718EA" w:rsidP="006718E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39" w:type="dxa"/>
            <w:vAlign w:val="center"/>
          </w:tcPr>
          <w:p w14:paraId="7AD07601" w14:textId="3F5E4407" w:rsidR="006718EA" w:rsidRPr="00244B91" w:rsidRDefault="006718EA" w:rsidP="006718EA">
            <w:pPr>
              <w:pBdr>
                <w:bottom w:val="single" w:sz="4" w:space="1" w:color="auto"/>
              </w:pBdr>
              <w:spacing w:line="240" w:lineRule="auto"/>
              <w:jc w:val="right"/>
              <w:rPr>
                <w:rFonts w:ascii="Browallia New" w:hAnsi="Browallia New" w:cs="Browallia New"/>
                <w:sz w:val="20"/>
                <w:szCs w:val="20"/>
              </w:rPr>
            </w:pPr>
            <w:r w:rsidRPr="00244B91">
              <w:rPr>
                <w:rFonts w:ascii="Browallia New" w:hAnsi="Browallia New" w:cs="Browallia New"/>
                <w:sz w:val="20"/>
                <w:szCs w:val="20"/>
              </w:rPr>
              <w:t>(</w:t>
            </w:r>
            <w:r w:rsidR="00AA01D1" w:rsidRPr="00244B91">
              <w:rPr>
                <w:rFonts w:ascii="Browallia New" w:hAnsi="Browallia New" w:cs="Browallia New"/>
                <w:sz w:val="20"/>
                <w:szCs w:val="20"/>
              </w:rPr>
              <w:t>101</w:t>
            </w:r>
            <w:r w:rsidRPr="00244B91">
              <w:rPr>
                <w:rFonts w:ascii="Browallia New" w:hAnsi="Browallia New" w:cs="Browallia New"/>
                <w:sz w:val="20"/>
                <w:szCs w:val="20"/>
              </w:rPr>
              <w:t>,400)</w:t>
            </w:r>
          </w:p>
        </w:tc>
        <w:tc>
          <w:tcPr>
            <w:tcW w:w="840" w:type="dxa"/>
            <w:vAlign w:val="center"/>
          </w:tcPr>
          <w:p w14:paraId="2A4BF5E2" w14:textId="13C4E30A" w:rsidR="006718EA" w:rsidRPr="00BA752A" w:rsidRDefault="006718EA" w:rsidP="006718EA">
            <w:pPr>
              <w:pBdr>
                <w:bottom w:val="single" w:sz="4" w:space="1" w:color="auto"/>
              </w:pBdr>
              <w:spacing w:line="240" w:lineRule="auto"/>
              <w:jc w:val="right"/>
              <w:rPr>
                <w:rFonts w:ascii="Browallia New" w:hAnsi="Browallia New" w:cs="Browallia New"/>
                <w:sz w:val="20"/>
                <w:szCs w:val="20"/>
              </w:rPr>
            </w:pPr>
            <w:r w:rsidRPr="00F511D3">
              <w:rPr>
                <w:rFonts w:ascii="Browallia New" w:hAnsi="Browallia New" w:cs="Browallia New"/>
                <w:sz w:val="20"/>
                <w:szCs w:val="20"/>
              </w:rPr>
              <w:t>(87,400)</w:t>
            </w:r>
          </w:p>
        </w:tc>
        <w:tc>
          <w:tcPr>
            <w:tcW w:w="701" w:type="dxa"/>
            <w:vAlign w:val="bottom"/>
          </w:tcPr>
          <w:p w14:paraId="3F2499C5" w14:textId="6738E7CA" w:rsidR="006718EA" w:rsidRPr="00BA752A" w:rsidRDefault="006718EA" w:rsidP="006718EA">
            <w:pPr>
              <w:spacing w:line="240" w:lineRule="auto"/>
              <w:jc w:val="right"/>
              <w:rPr>
                <w:rFonts w:ascii="Browallia New" w:hAnsi="Browallia New" w:cs="Browallia New"/>
                <w:sz w:val="20"/>
                <w:szCs w:val="20"/>
              </w:rPr>
            </w:pPr>
          </w:p>
        </w:tc>
        <w:tc>
          <w:tcPr>
            <w:tcW w:w="693" w:type="dxa"/>
            <w:vAlign w:val="bottom"/>
          </w:tcPr>
          <w:p w14:paraId="7A2BFD05" w14:textId="0D210F05" w:rsidR="006718EA" w:rsidRPr="00BA752A" w:rsidRDefault="006718EA" w:rsidP="006718EA">
            <w:pPr>
              <w:spacing w:line="240" w:lineRule="auto"/>
              <w:jc w:val="right"/>
              <w:rPr>
                <w:rFonts w:ascii="Browallia New" w:hAnsi="Browallia New" w:cs="Browallia New"/>
                <w:sz w:val="20"/>
                <w:szCs w:val="20"/>
              </w:rPr>
            </w:pPr>
          </w:p>
        </w:tc>
      </w:tr>
      <w:tr w:rsidR="006718EA" w:rsidRPr="00DF733E" w14:paraId="60130EC3" w14:textId="77777777" w:rsidTr="00C457CE">
        <w:tc>
          <w:tcPr>
            <w:tcW w:w="3055" w:type="dxa"/>
            <w:vAlign w:val="center"/>
          </w:tcPr>
          <w:p w14:paraId="0B8AC373" w14:textId="05673F3A" w:rsidR="006718EA" w:rsidRPr="00BA752A" w:rsidRDefault="006718EA" w:rsidP="006718EA">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sz w:val="20"/>
                <w:szCs w:val="20"/>
                <w:cs/>
                <w:lang w:val="en-GB"/>
              </w:rPr>
            </w:pPr>
            <w:r w:rsidRPr="00BA752A">
              <w:rPr>
                <w:rFonts w:ascii="Browallia New" w:hAnsi="Browallia New" w:cs="Browallia New"/>
                <w:sz w:val="20"/>
                <w:szCs w:val="20"/>
                <w:cs/>
              </w:rPr>
              <w:t>เงินลงทุนในบริษัทย่อย</w:t>
            </w:r>
            <w:r w:rsidRPr="00F46B29">
              <w:rPr>
                <w:rFonts w:ascii="Browallia New" w:hAnsi="Browallia New" w:cs="Browallia New"/>
                <w:sz w:val="20"/>
                <w:szCs w:val="20"/>
              </w:rPr>
              <w:t xml:space="preserve"> </w:t>
            </w:r>
            <w:r>
              <w:rPr>
                <w:rFonts w:ascii="Browallia New" w:hAnsi="Browallia New" w:cs="Browallia New"/>
                <w:sz w:val="20"/>
                <w:szCs w:val="20"/>
              </w:rPr>
              <w:t>-</w:t>
            </w:r>
            <w:r w:rsidRPr="00BA752A">
              <w:rPr>
                <w:rFonts w:ascii="Browallia New" w:hAnsi="Browallia New" w:cs="Browallia New"/>
                <w:sz w:val="20"/>
                <w:szCs w:val="20"/>
                <w:lang w:val="en-GB"/>
              </w:rPr>
              <w:t xml:space="preserve"> </w:t>
            </w:r>
            <w:r w:rsidRPr="00BA752A">
              <w:rPr>
                <w:rFonts w:ascii="Browallia New" w:hAnsi="Browallia New" w:cs="Browallia New"/>
                <w:sz w:val="20"/>
                <w:szCs w:val="20"/>
                <w:cs/>
                <w:lang w:val="en-GB"/>
              </w:rPr>
              <w:t>สุทธิ</w:t>
            </w:r>
          </w:p>
        </w:tc>
        <w:tc>
          <w:tcPr>
            <w:tcW w:w="734" w:type="dxa"/>
            <w:vAlign w:val="bottom"/>
          </w:tcPr>
          <w:p w14:paraId="6578C43A" w14:textId="77777777" w:rsidR="006718EA" w:rsidRPr="00BA752A" w:rsidRDefault="006718EA" w:rsidP="006718EA">
            <w:pPr>
              <w:tabs>
                <w:tab w:val="clear" w:pos="227"/>
                <w:tab w:val="clear" w:pos="454"/>
                <w:tab w:val="clear" w:pos="680"/>
                <w:tab w:val="clear" w:pos="907"/>
              </w:tabs>
              <w:spacing w:line="240" w:lineRule="auto"/>
              <w:ind w:left="-108" w:right="-10"/>
              <w:jc w:val="right"/>
              <w:rPr>
                <w:rFonts w:ascii="Browallia New" w:hAnsi="Browallia New" w:cs="Browallia New"/>
                <w:sz w:val="20"/>
                <w:szCs w:val="20"/>
              </w:rPr>
            </w:pPr>
          </w:p>
        </w:tc>
        <w:tc>
          <w:tcPr>
            <w:tcW w:w="701" w:type="dxa"/>
            <w:vAlign w:val="center"/>
          </w:tcPr>
          <w:p w14:paraId="650CE0C6" w14:textId="6E6FD2BB" w:rsidR="006718EA" w:rsidRPr="00BA752A" w:rsidRDefault="006718EA" w:rsidP="006718EA">
            <w:pPr>
              <w:tabs>
                <w:tab w:val="clear" w:pos="227"/>
                <w:tab w:val="clear" w:pos="454"/>
                <w:tab w:val="clear" w:pos="680"/>
                <w:tab w:val="clear" w:pos="907"/>
              </w:tabs>
              <w:spacing w:line="240" w:lineRule="auto"/>
              <w:ind w:left="-108" w:right="-10"/>
              <w:jc w:val="right"/>
              <w:rPr>
                <w:rFonts w:ascii="Browallia New" w:hAnsi="Browallia New" w:cs="Browallia New"/>
                <w:sz w:val="20"/>
                <w:szCs w:val="20"/>
              </w:rPr>
            </w:pPr>
          </w:p>
        </w:tc>
        <w:tc>
          <w:tcPr>
            <w:tcW w:w="666" w:type="dxa"/>
            <w:vAlign w:val="bottom"/>
          </w:tcPr>
          <w:p w14:paraId="3A1807DD" w14:textId="77777777" w:rsidR="006718EA" w:rsidRPr="00BA752A" w:rsidRDefault="006718EA" w:rsidP="006718E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701" w:type="dxa"/>
            <w:vAlign w:val="bottom"/>
          </w:tcPr>
          <w:p w14:paraId="46F26D65" w14:textId="77777777" w:rsidR="006718EA" w:rsidRPr="00BA752A" w:rsidRDefault="006718EA" w:rsidP="006718E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39" w:type="dxa"/>
            <w:vAlign w:val="center"/>
          </w:tcPr>
          <w:p w14:paraId="5D5B99CD" w14:textId="44F1C1DF" w:rsidR="006718EA" w:rsidRPr="00244B91" w:rsidRDefault="006718EA" w:rsidP="006718EA">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r w:rsidRPr="00244B91">
              <w:rPr>
                <w:rFonts w:ascii="Browallia New" w:hAnsi="Browallia New" w:cs="Browallia New"/>
                <w:sz w:val="20"/>
                <w:szCs w:val="20"/>
              </w:rPr>
              <w:t>2,</w:t>
            </w:r>
            <w:r w:rsidR="00AA01D1" w:rsidRPr="00244B91">
              <w:rPr>
                <w:rFonts w:ascii="Browallia New" w:hAnsi="Browallia New" w:cs="Browallia New"/>
                <w:sz w:val="20"/>
                <w:szCs w:val="20"/>
              </w:rPr>
              <w:t>999</w:t>
            </w:r>
            <w:r w:rsidRPr="00244B91">
              <w:rPr>
                <w:rFonts w:ascii="Browallia New" w:hAnsi="Browallia New" w:cs="Browallia New"/>
                <w:sz w:val="20"/>
                <w:szCs w:val="20"/>
              </w:rPr>
              <w:t>,320</w:t>
            </w:r>
          </w:p>
        </w:tc>
        <w:tc>
          <w:tcPr>
            <w:tcW w:w="840" w:type="dxa"/>
            <w:vAlign w:val="center"/>
          </w:tcPr>
          <w:p w14:paraId="1E282CB5" w14:textId="6E640ABE" w:rsidR="006718EA" w:rsidRPr="00BA752A" w:rsidRDefault="006718EA" w:rsidP="006718EA">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r w:rsidRPr="00F511D3">
              <w:rPr>
                <w:rFonts w:ascii="Browallia New" w:hAnsi="Browallia New" w:cs="Browallia New"/>
                <w:sz w:val="20"/>
                <w:szCs w:val="20"/>
              </w:rPr>
              <w:t>2,573,320</w:t>
            </w:r>
          </w:p>
        </w:tc>
        <w:tc>
          <w:tcPr>
            <w:tcW w:w="701" w:type="dxa"/>
            <w:vAlign w:val="bottom"/>
          </w:tcPr>
          <w:p w14:paraId="0647F06D" w14:textId="2DF079DE" w:rsidR="006718EA" w:rsidRPr="00BA752A" w:rsidRDefault="006718EA" w:rsidP="006718EA">
            <w:pP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p>
        </w:tc>
        <w:tc>
          <w:tcPr>
            <w:tcW w:w="693" w:type="dxa"/>
            <w:vAlign w:val="bottom"/>
          </w:tcPr>
          <w:p w14:paraId="10DF42D1" w14:textId="4296CAD7" w:rsidR="006718EA" w:rsidRPr="00BA752A" w:rsidRDefault="006718EA" w:rsidP="006718EA">
            <w:pP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p>
        </w:tc>
      </w:tr>
    </w:tbl>
    <w:p w14:paraId="696EFD39" w14:textId="71759BFC" w:rsidR="002B7B91" w:rsidRDefault="002B7B91" w:rsidP="00303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2"/>
          <w:szCs w:val="22"/>
        </w:rPr>
      </w:pPr>
    </w:p>
    <w:p w14:paraId="65B0BB47" w14:textId="77777777" w:rsidR="009C3971" w:rsidRDefault="009C3971" w:rsidP="009C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F13B0A">
        <w:rPr>
          <w:rFonts w:ascii="Browallia New" w:hAnsi="Browallia New" w:cs="Browallia New"/>
          <w:sz w:val="28"/>
          <w:szCs w:val="28"/>
          <w:cs/>
        </w:rPr>
        <w:t>การเพิ่มทุนและลดทุนจดทะเบียน</w:t>
      </w:r>
      <w:r w:rsidRPr="00EA5535">
        <w:rPr>
          <w:rFonts w:ascii="Browallia New" w:hAnsi="Browallia New" w:cs="Browallia New"/>
          <w:sz w:val="28"/>
          <w:szCs w:val="28"/>
          <w:cs/>
          <w:lang w:val="en-GB"/>
        </w:rPr>
        <w:t>ของ</w:t>
      </w:r>
      <w:r w:rsidRPr="002A3032">
        <w:rPr>
          <w:rFonts w:ascii="Browallia New" w:hAnsi="Browallia New" w:cs="Browallia New"/>
          <w:sz w:val="28"/>
          <w:szCs w:val="28"/>
          <w:cs/>
        </w:rPr>
        <w:t>บริษัทย่อย</w:t>
      </w:r>
      <w:r>
        <w:rPr>
          <w:rFonts w:ascii="Browallia New" w:hAnsi="Browallia New" w:cs="Browallia New" w:hint="cs"/>
          <w:sz w:val="28"/>
          <w:szCs w:val="28"/>
          <w:cs/>
        </w:rPr>
        <w:t>ได้เปิดเผย</w:t>
      </w:r>
      <w:r w:rsidRPr="00524615">
        <w:rPr>
          <w:rFonts w:ascii="Browallia New" w:hAnsi="Browallia New" w:cs="Browallia New"/>
          <w:sz w:val="28"/>
          <w:szCs w:val="28"/>
          <w:cs/>
        </w:rPr>
        <w:t>ในหมายเหตุประกอบงบ</w:t>
      </w:r>
      <w:r w:rsidRPr="003942CB">
        <w:rPr>
          <w:rFonts w:ascii="Browallia New" w:hAnsi="Browallia New" w:cs="Browallia New"/>
          <w:sz w:val="28"/>
          <w:szCs w:val="28"/>
          <w:cs/>
        </w:rPr>
        <w:t>การเงิน</w:t>
      </w:r>
      <w:r w:rsidRPr="003942CB">
        <w:rPr>
          <w:rFonts w:ascii="Browallia New" w:hAnsi="Browallia New" w:cs="Browallia New"/>
          <w:sz w:val="28"/>
          <w:szCs w:val="28"/>
        </w:rPr>
        <w:t xml:space="preserve"> </w:t>
      </w:r>
      <w:r w:rsidRPr="004844D2">
        <w:rPr>
          <w:rFonts w:ascii="Browallia New" w:hAnsi="Browallia New" w:cs="Browallia New"/>
          <w:sz w:val="28"/>
          <w:szCs w:val="28"/>
        </w:rPr>
        <w:t>2</w:t>
      </w:r>
      <w:r>
        <w:rPr>
          <w:rFonts w:ascii="Browallia New" w:hAnsi="Browallia New" w:cs="Browallia New"/>
          <w:sz w:val="28"/>
          <w:szCs w:val="28"/>
        </w:rPr>
        <w:t>.2</w:t>
      </w:r>
    </w:p>
    <w:p w14:paraId="37B7A842" w14:textId="77777777" w:rsidR="009C3971" w:rsidRPr="00593218" w:rsidRDefault="009C3971" w:rsidP="00CA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rPr>
      </w:pPr>
    </w:p>
    <w:p w14:paraId="354A7013" w14:textId="25AB5F09" w:rsidR="00CA13D1" w:rsidRPr="00EA5535" w:rsidRDefault="00CA13D1" w:rsidP="00CA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lang w:val="en-GB"/>
        </w:rPr>
      </w:pPr>
      <w:r w:rsidRPr="00EA5535">
        <w:rPr>
          <w:rFonts w:ascii="Browallia New" w:hAnsi="Browallia New" w:cs="Browallia New"/>
          <w:sz w:val="28"/>
          <w:szCs w:val="28"/>
          <w:cs/>
          <w:lang w:val="en-GB"/>
        </w:rPr>
        <w:t>รายการเคลื่อนไหวของ</w:t>
      </w:r>
      <w:r w:rsidRPr="00CA13D1">
        <w:rPr>
          <w:rFonts w:ascii="Browallia New" w:hAnsi="Browallia New" w:cs="Browallia New"/>
          <w:sz w:val="28"/>
          <w:szCs w:val="28"/>
          <w:cs/>
          <w:lang w:val="en-GB"/>
        </w:rPr>
        <w:t>ค่าเผื่อการด้อยค่าเงินลงทุน</w:t>
      </w:r>
      <w:r w:rsidR="00331F23" w:rsidRPr="00331F23">
        <w:rPr>
          <w:rFonts w:ascii="Browallia New" w:hAnsi="Browallia New" w:cs="Browallia New"/>
          <w:sz w:val="28"/>
          <w:szCs w:val="28"/>
          <w:cs/>
          <w:lang w:val="en-GB"/>
        </w:rPr>
        <w:t>ในบริษัทย่อย</w:t>
      </w:r>
      <w:r w:rsidRPr="00CA64F4">
        <w:rPr>
          <w:rFonts w:ascii="Browallia New" w:hAnsi="Browallia New" w:cs="Browallia New"/>
          <w:sz w:val="28"/>
          <w:szCs w:val="28"/>
          <w:cs/>
          <w:lang w:val="en-GB"/>
        </w:rPr>
        <w:t>ระหว่างปี</w:t>
      </w:r>
      <w:r w:rsidRPr="00EA5535">
        <w:rPr>
          <w:rFonts w:ascii="Browallia New" w:hAnsi="Browallia New" w:cs="Browallia New"/>
          <w:sz w:val="28"/>
          <w:szCs w:val="28"/>
          <w:lang w:val="en-GB"/>
        </w:rPr>
        <w:t xml:space="preserve"> </w:t>
      </w:r>
      <w:r w:rsidRPr="00CA64F4">
        <w:rPr>
          <w:rFonts w:ascii="Browallia New" w:hAnsi="Browallia New" w:cs="Browallia New"/>
          <w:sz w:val="28"/>
          <w:szCs w:val="28"/>
          <w:lang w:val="en-GB"/>
        </w:rPr>
        <w:t>256</w:t>
      </w:r>
      <w:r>
        <w:rPr>
          <w:rFonts w:ascii="Browallia New" w:hAnsi="Browallia New" w:cs="Browallia New"/>
          <w:sz w:val="28"/>
          <w:szCs w:val="28"/>
          <w:lang w:val="en-GB"/>
        </w:rPr>
        <w:t>3</w:t>
      </w:r>
      <w:r w:rsidRPr="00EA5535">
        <w:rPr>
          <w:rFonts w:ascii="Browallia New" w:hAnsi="Browallia New" w:cs="Browallia New"/>
          <w:sz w:val="28"/>
          <w:szCs w:val="28"/>
          <w:lang w:val="en-GB"/>
        </w:rPr>
        <w:t xml:space="preserve"> </w:t>
      </w:r>
      <w:r w:rsidRPr="00EA5535">
        <w:rPr>
          <w:rFonts w:ascii="Browallia New" w:hAnsi="Browallia New" w:cs="Browallia New"/>
          <w:sz w:val="28"/>
          <w:szCs w:val="28"/>
          <w:cs/>
          <w:lang w:val="en-GB"/>
        </w:rPr>
        <w:t>ดังต่อไปนี้</w:t>
      </w:r>
    </w:p>
    <w:p w14:paraId="47EDFC32" w14:textId="64AF6733" w:rsidR="00066991" w:rsidRDefault="00066991" w:rsidP="00303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2"/>
          <w:szCs w:val="22"/>
        </w:rPr>
      </w:pPr>
    </w:p>
    <w:tbl>
      <w:tblPr>
        <w:tblW w:w="8930" w:type="dxa"/>
        <w:tblInd w:w="284" w:type="dxa"/>
        <w:tblLayout w:type="fixed"/>
        <w:tblLook w:val="0000" w:firstRow="0" w:lastRow="0" w:firstColumn="0" w:lastColumn="0" w:noHBand="0" w:noVBand="0"/>
      </w:tblPr>
      <w:tblGrid>
        <w:gridCol w:w="3685"/>
        <w:gridCol w:w="1134"/>
        <w:gridCol w:w="1134"/>
        <w:gridCol w:w="993"/>
        <w:gridCol w:w="992"/>
        <w:gridCol w:w="992"/>
      </w:tblGrid>
      <w:tr w:rsidR="006F344D" w:rsidRPr="00BA752A" w14:paraId="534D1959" w14:textId="77777777" w:rsidTr="00BF0D66">
        <w:tc>
          <w:tcPr>
            <w:tcW w:w="3685" w:type="dxa"/>
            <w:vAlign w:val="center"/>
          </w:tcPr>
          <w:p w14:paraId="658FE3F4" w14:textId="4EEB54A7" w:rsidR="006F344D" w:rsidRPr="00040256" w:rsidRDefault="006F344D" w:rsidP="00FC794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rPr>
            </w:pPr>
          </w:p>
        </w:tc>
        <w:tc>
          <w:tcPr>
            <w:tcW w:w="1134" w:type="dxa"/>
            <w:vAlign w:val="bottom"/>
          </w:tcPr>
          <w:p w14:paraId="5C28E320" w14:textId="75F52A5F" w:rsidR="006F344D" w:rsidRPr="003B6FE4" w:rsidRDefault="006F344D" w:rsidP="00FC794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p>
        </w:tc>
        <w:tc>
          <w:tcPr>
            <w:tcW w:w="1134" w:type="dxa"/>
            <w:vAlign w:val="bottom"/>
          </w:tcPr>
          <w:p w14:paraId="279E3A83" w14:textId="4C981E6E" w:rsidR="006F344D" w:rsidRPr="003B6FE4" w:rsidRDefault="006F344D" w:rsidP="00FC794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p>
        </w:tc>
        <w:tc>
          <w:tcPr>
            <w:tcW w:w="993" w:type="dxa"/>
            <w:vAlign w:val="bottom"/>
          </w:tcPr>
          <w:p w14:paraId="7C377F0A" w14:textId="14EC6980" w:rsidR="006F344D" w:rsidRPr="00BA752A" w:rsidRDefault="006F344D" w:rsidP="00FC794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1984" w:type="dxa"/>
            <w:gridSpan w:val="2"/>
            <w:vAlign w:val="bottom"/>
          </w:tcPr>
          <w:p w14:paraId="571F6362" w14:textId="07B26A60" w:rsidR="006F344D" w:rsidRPr="00B84B88" w:rsidRDefault="006F344D" w:rsidP="00FC794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Pr>
                <w:rFonts w:ascii="Browallia New" w:hAnsi="Browallia New" w:cs="Browallia New" w:hint="cs"/>
                <w:sz w:val="20"/>
                <w:szCs w:val="20"/>
                <w:cs/>
              </w:rPr>
              <w:t xml:space="preserve">(หน่วย </w:t>
            </w:r>
            <w:r>
              <w:rPr>
                <w:rFonts w:ascii="Browallia New" w:hAnsi="Browallia New" w:cs="Browallia New"/>
                <w:sz w:val="20"/>
                <w:szCs w:val="20"/>
              </w:rPr>
              <w:t xml:space="preserve">: </w:t>
            </w:r>
            <w:r>
              <w:rPr>
                <w:rFonts w:ascii="Browallia New" w:hAnsi="Browallia New" w:cs="Browallia New" w:hint="cs"/>
                <w:sz w:val="20"/>
                <w:szCs w:val="20"/>
                <w:cs/>
              </w:rPr>
              <w:t>พันบาท)</w:t>
            </w:r>
          </w:p>
        </w:tc>
      </w:tr>
      <w:tr w:rsidR="006F344D" w:rsidRPr="00BA752A" w14:paraId="4F93C9C7" w14:textId="77777777" w:rsidTr="00BF0D66">
        <w:tc>
          <w:tcPr>
            <w:tcW w:w="3685" w:type="dxa"/>
            <w:vAlign w:val="center"/>
          </w:tcPr>
          <w:p w14:paraId="3D6EEEAA" w14:textId="752AAFDF" w:rsidR="006F344D" w:rsidRPr="00040256" w:rsidRDefault="006F344D" w:rsidP="006F344D">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rPr>
            </w:pPr>
          </w:p>
        </w:tc>
        <w:tc>
          <w:tcPr>
            <w:tcW w:w="5245" w:type="dxa"/>
            <w:gridSpan w:val="5"/>
            <w:vAlign w:val="bottom"/>
          </w:tcPr>
          <w:p w14:paraId="5AA8F978" w14:textId="75FC59D7" w:rsidR="006F344D" w:rsidRPr="00B84B88" w:rsidRDefault="006F344D" w:rsidP="00BF0D66">
            <w:pPr>
              <w:pBdr>
                <w:bottom w:val="single" w:sz="4" w:space="1" w:color="auto"/>
              </w:pBd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BA752A">
              <w:rPr>
                <w:rFonts w:ascii="Browallia New" w:hAnsi="Browallia New" w:cs="Browallia New"/>
                <w:sz w:val="20"/>
                <w:szCs w:val="20"/>
                <w:cs/>
              </w:rPr>
              <w:t>งบการเงินเฉพาะของบริษัท</w:t>
            </w:r>
          </w:p>
        </w:tc>
      </w:tr>
      <w:tr w:rsidR="006F344D" w:rsidRPr="00BA752A" w14:paraId="4B936756" w14:textId="77777777" w:rsidTr="00BF0D66">
        <w:tc>
          <w:tcPr>
            <w:tcW w:w="3685" w:type="dxa"/>
            <w:vAlign w:val="center"/>
          </w:tcPr>
          <w:p w14:paraId="00ED7544" w14:textId="77777777" w:rsidR="006F344D" w:rsidRPr="00040256" w:rsidRDefault="006F344D" w:rsidP="006F344D">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rPr>
            </w:pPr>
          </w:p>
        </w:tc>
        <w:tc>
          <w:tcPr>
            <w:tcW w:w="1134" w:type="dxa"/>
            <w:vAlign w:val="bottom"/>
          </w:tcPr>
          <w:p w14:paraId="5A19E82C" w14:textId="77777777" w:rsidR="006F344D" w:rsidRPr="003B6FE4" w:rsidRDefault="006F344D" w:rsidP="00BF0D6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cs/>
              </w:rPr>
            </w:pPr>
          </w:p>
        </w:tc>
        <w:tc>
          <w:tcPr>
            <w:tcW w:w="3119" w:type="dxa"/>
            <w:gridSpan w:val="3"/>
          </w:tcPr>
          <w:p w14:paraId="02EB3F2D" w14:textId="328D20E5" w:rsidR="006F344D" w:rsidRPr="00BA752A" w:rsidRDefault="006F344D" w:rsidP="00BF0D66">
            <w:pPr>
              <w:pBdr>
                <w:bottom w:val="single" w:sz="4" w:space="1" w:color="auto"/>
              </w:pBd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BF0D66">
              <w:rPr>
                <w:rFonts w:ascii="Browallia New" w:hAnsi="Browallia New" w:cs="Browallia New"/>
                <w:sz w:val="20"/>
                <w:szCs w:val="20"/>
                <w:cs/>
              </w:rPr>
              <w:t>ค่าเผื่อการด้อยค่าเงินลงทุน</w:t>
            </w:r>
            <w:r w:rsidR="00331F23">
              <w:rPr>
                <w:rFonts w:ascii="Browallia New" w:hAnsi="Browallia New" w:cs="Browallia New" w:hint="cs"/>
                <w:sz w:val="20"/>
                <w:szCs w:val="20"/>
                <w:cs/>
              </w:rPr>
              <w:t>ใน</w:t>
            </w:r>
            <w:r w:rsidR="00331F23" w:rsidRPr="0032163A">
              <w:rPr>
                <w:rFonts w:ascii="Browallia New" w:hAnsi="Browallia New" w:cs="Browallia New"/>
                <w:sz w:val="20"/>
                <w:szCs w:val="20"/>
                <w:cs/>
              </w:rPr>
              <w:t>บริษัทย่อย</w:t>
            </w:r>
          </w:p>
        </w:tc>
        <w:tc>
          <w:tcPr>
            <w:tcW w:w="992" w:type="dxa"/>
          </w:tcPr>
          <w:p w14:paraId="15E349D0" w14:textId="77777777" w:rsidR="006F344D" w:rsidRPr="00B84B88" w:rsidRDefault="006F344D" w:rsidP="00BF0D6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p>
        </w:tc>
      </w:tr>
      <w:tr w:rsidR="0032163A" w:rsidRPr="00BA752A" w14:paraId="22AF6101" w14:textId="77777777" w:rsidTr="00593218">
        <w:tc>
          <w:tcPr>
            <w:tcW w:w="3685" w:type="dxa"/>
            <w:vAlign w:val="bottom"/>
          </w:tcPr>
          <w:p w14:paraId="22CBAAE1" w14:textId="3A69A70C" w:rsidR="0032163A" w:rsidRPr="00BA752A" w:rsidRDefault="0032163A" w:rsidP="00593218">
            <w:pPr>
              <w:pBdr>
                <w:bottom w:val="single" w:sz="4" w:space="1" w:color="auto"/>
              </w:pBdr>
              <w:tabs>
                <w:tab w:val="clear" w:pos="5387"/>
                <w:tab w:val="left" w:pos="1440"/>
                <w:tab w:val="left" w:pos="2520"/>
                <w:tab w:val="right" w:pos="5400"/>
                <w:tab w:val="right" w:pos="6660"/>
                <w:tab w:val="right" w:pos="7920"/>
                <w:tab w:val="right" w:pos="10890"/>
              </w:tabs>
              <w:spacing w:line="240" w:lineRule="auto"/>
              <w:ind w:left="175" w:hanging="175"/>
              <w:jc w:val="center"/>
              <w:rPr>
                <w:rFonts w:ascii="Browallia New" w:hAnsi="Browallia New" w:cs="Browallia New"/>
                <w:sz w:val="20"/>
                <w:szCs w:val="20"/>
                <w:cs/>
              </w:rPr>
            </w:pPr>
            <w:r w:rsidRPr="00BA752A">
              <w:rPr>
                <w:rFonts w:ascii="Browallia New" w:hAnsi="Browallia New" w:cs="Browallia New"/>
                <w:sz w:val="20"/>
                <w:szCs w:val="20"/>
                <w:cs/>
              </w:rPr>
              <w:t>ชื่อ</w:t>
            </w:r>
            <w:r w:rsidRPr="0032163A">
              <w:rPr>
                <w:rFonts w:ascii="Browallia New" w:hAnsi="Browallia New" w:cs="Browallia New"/>
                <w:sz w:val="20"/>
                <w:szCs w:val="20"/>
                <w:cs/>
              </w:rPr>
              <w:t>บริษัทย่อย</w:t>
            </w:r>
          </w:p>
        </w:tc>
        <w:tc>
          <w:tcPr>
            <w:tcW w:w="1134" w:type="dxa"/>
            <w:vAlign w:val="bottom"/>
          </w:tcPr>
          <w:p w14:paraId="669060C5" w14:textId="4FEB1FF9" w:rsidR="0032163A" w:rsidRPr="00BA752A" w:rsidRDefault="0032163A" w:rsidP="0032163A">
            <w:pPr>
              <w:pBdr>
                <w:bottom w:val="single" w:sz="4" w:space="1" w:color="auto"/>
              </w:pBd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cs/>
              </w:rPr>
            </w:pPr>
            <w:r w:rsidRPr="00BA752A">
              <w:rPr>
                <w:rFonts w:ascii="Browallia New" w:hAnsi="Browallia New" w:cs="Browallia New"/>
                <w:sz w:val="20"/>
                <w:szCs w:val="20"/>
                <w:cs/>
              </w:rPr>
              <w:t>ราคาทุน</w:t>
            </w:r>
          </w:p>
        </w:tc>
        <w:tc>
          <w:tcPr>
            <w:tcW w:w="1134" w:type="dxa"/>
          </w:tcPr>
          <w:p w14:paraId="4BDD4A0B" w14:textId="0A366A4D" w:rsidR="0032163A" w:rsidRPr="00960D1B" w:rsidRDefault="0032163A" w:rsidP="0032163A">
            <w:pPr>
              <w:pBdr>
                <w:bottom w:val="single" w:sz="4" w:space="1" w:color="auto"/>
              </w:pBd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960D1B">
              <w:rPr>
                <w:rFonts w:ascii="Browallia New" w:hAnsi="Browallia New" w:cs="Browallia New"/>
                <w:sz w:val="20"/>
                <w:szCs w:val="20"/>
              </w:rPr>
              <w:t>2562</w:t>
            </w:r>
          </w:p>
        </w:tc>
        <w:tc>
          <w:tcPr>
            <w:tcW w:w="993" w:type="dxa"/>
          </w:tcPr>
          <w:p w14:paraId="036E7818" w14:textId="6498D374" w:rsidR="0032163A" w:rsidRPr="00960D1B" w:rsidRDefault="0032163A" w:rsidP="0032163A">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cs/>
              </w:rPr>
            </w:pPr>
            <w:r w:rsidRPr="00960D1B">
              <w:rPr>
                <w:rFonts w:ascii="Browallia New" w:hAnsi="Browallia New" w:cs="Browallia New"/>
                <w:sz w:val="20"/>
                <w:szCs w:val="20"/>
                <w:cs/>
              </w:rPr>
              <w:t>เพิ่มขึ้น</w:t>
            </w:r>
          </w:p>
        </w:tc>
        <w:tc>
          <w:tcPr>
            <w:tcW w:w="992" w:type="dxa"/>
          </w:tcPr>
          <w:p w14:paraId="4001DA01" w14:textId="55F4EDEB" w:rsidR="0032163A" w:rsidRPr="00960D1B" w:rsidRDefault="0032163A" w:rsidP="0032163A">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sidRPr="00960D1B">
              <w:rPr>
                <w:rFonts w:ascii="Browallia New" w:hAnsi="Browallia New" w:cs="Browallia New"/>
                <w:sz w:val="20"/>
                <w:szCs w:val="20"/>
              </w:rPr>
              <w:t>2563</w:t>
            </w:r>
          </w:p>
        </w:tc>
        <w:tc>
          <w:tcPr>
            <w:tcW w:w="992" w:type="dxa"/>
          </w:tcPr>
          <w:p w14:paraId="2215356D" w14:textId="305835FA" w:rsidR="0032163A" w:rsidRDefault="0032163A" w:rsidP="0032163A">
            <w:pPr>
              <w:pBdr>
                <w:bottom w:val="single" w:sz="4" w:space="1" w:color="auto"/>
              </w:pBd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cs/>
              </w:rPr>
            </w:pPr>
            <w:r>
              <w:rPr>
                <w:rFonts w:ascii="Browallia New" w:hAnsi="Browallia New" w:cs="Browallia New" w:hint="cs"/>
                <w:sz w:val="20"/>
                <w:szCs w:val="20"/>
                <w:cs/>
              </w:rPr>
              <w:t>สุทธิ</w:t>
            </w:r>
          </w:p>
        </w:tc>
      </w:tr>
      <w:tr w:rsidR="006F344D" w:rsidRPr="00BA752A" w14:paraId="7B31B867" w14:textId="77777777" w:rsidTr="00BF0D66">
        <w:tc>
          <w:tcPr>
            <w:tcW w:w="3685" w:type="dxa"/>
            <w:vAlign w:val="center"/>
          </w:tcPr>
          <w:p w14:paraId="4D4A75C1" w14:textId="77777777" w:rsidR="006F344D" w:rsidRPr="00BA752A" w:rsidRDefault="006F344D" w:rsidP="006F344D">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cs/>
              </w:rPr>
            </w:pPr>
          </w:p>
        </w:tc>
        <w:tc>
          <w:tcPr>
            <w:tcW w:w="1134" w:type="dxa"/>
            <w:vAlign w:val="bottom"/>
          </w:tcPr>
          <w:p w14:paraId="5599EFBF" w14:textId="77777777" w:rsidR="006F344D" w:rsidRPr="003B6FE4" w:rsidRDefault="006F344D" w:rsidP="006F344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1134" w:type="dxa"/>
            <w:vAlign w:val="bottom"/>
          </w:tcPr>
          <w:p w14:paraId="0D8F5F30" w14:textId="77777777" w:rsidR="006F344D" w:rsidRDefault="006F344D" w:rsidP="006F344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993" w:type="dxa"/>
            <w:vAlign w:val="bottom"/>
          </w:tcPr>
          <w:p w14:paraId="50435E06" w14:textId="77777777" w:rsidR="006F344D" w:rsidRDefault="006F344D" w:rsidP="006F344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992" w:type="dxa"/>
            <w:vAlign w:val="bottom"/>
          </w:tcPr>
          <w:p w14:paraId="437ADEC0" w14:textId="77777777" w:rsidR="006F344D" w:rsidRDefault="006F344D" w:rsidP="006F344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992" w:type="dxa"/>
            <w:vAlign w:val="bottom"/>
          </w:tcPr>
          <w:p w14:paraId="5BC04C08" w14:textId="77777777" w:rsidR="006F344D" w:rsidRDefault="006F344D" w:rsidP="006F344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r>
      <w:tr w:rsidR="006F344D" w:rsidRPr="00BA752A" w14:paraId="0FA445FB" w14:textId="77777777" w:rsidTr="00BF0D66">
        <w:tc>
          <w:tcPr>
            <w:tcW w:w="3685" w:type="dxa"/>
            <w:vAlign w:val="center"/>
          </w:tcPr>
          <w:p w14:paraId="58F58341" w14:textId="692FADBB" w:rsidR="006F344D" w:rsidRPr="00BA752A" w:rsidRDefault="006F344D" w:rsidP="006F344D">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cs/>
              </w:rPr>
            </w:pPr>
            <w:r w:rsidRPr="00BA752A">
              <w:rPr>
                <w:rFonts w:ascii="Browallia New" w:hAnsi="Browallia New" w:cs="Browallia New"/>
                <w:sz w:val="20"/>
                <w:szCs w:val="20"/>
                <w:cs/>
              </w:rPr>
              <w:t>บริษัท</w:t>
            </w:r>
            <w:r w:rsidRPr="00F46B29">
              <w:rPr>
                <w:rFonts w:ascii="Browallia New" w:hAnsi="Browallia New" w:cs="Browallia New"/>
                <w:sz w:val="20"/>
                <w:szCs w:val="20"/>
              </w:rPr>
              <w:t xml:space="preserve"> </w:t>
            </w:r>
            <w:proofErr w:type="spellStart"/>
            <w:r w:rsidRPr="00BA752A">
              <w:rPr>
                <w:rFonts w:ascii="Browallia New" w:hAnsi="Browallia New" w:cs="Browallia New"/>
                <w:sz w:val="20"/>
                <w:szCs w:val="20"/>
                <w:cs/>
              </w:rPr>
              <w:t>ไมด้า</w:t>
            </w:r>
            <w:proofErr w:type="spellEnd"/>
            <w:r w:rsidRPr="00F46B29">
              <w:rPr>
                <w:rFonts w:ascii="Browallia New" w:hAnsi="Browallia New" w:cs="Browallia New"/>
                <w:sz w:val="20"/>
                <w:szCs w:val="20"/>
              </w:rPr>
              <w:t xml:space="preserve"> </w:t>
            </w:r>
            <w:r w:rsidRPr="00BA752A">
              <w:rPr>
                <w:rFonts w:ascii="Browallia New" w:hAnsi="Browallia New" w:cs="Browallia New"/>
                <w:sz w:val="20"/>
                <w:szCs w:val="20"/>
                <w:cs/>
              </w:rPr>
              <w:t>แอด</w:t>
            </w:r>
            <w:r w:rsidRPr="00F46B29">
              <w:rPr>
                <w:rFonts w:ascii="Browallia New" w:hAnsi="Browallia New" w:cs="Browallia New"/>
                <w:sz w:val="20"/>
                <w:szCs w:val="20"/>
              </w:rPr>
              <w:t xml:space="preserve"> </w:t>
            </w:r>
            <w:r w:rsidRPr="00BA752A">
              <w:rPr>
                <w:rFonts w:ascii="Browallia New" w:hAnsi="Browallia New" w:cs="Browallia New"/>
                <w:sz w:val="20"/>
                <w:szCs w:val="20"/>
                <w:cs/>
              </w:rPr>
              <w:t>จำกัด</w:t>
            </w:r>
          </w:p>
        </w:tc>
        <w:tc>
          <w:tcPr>
            <w:tcW w:w="1134" w:type="dxa"/>
            <w:vAlign w:val="bottom"/>
          </w:tcPr>
          <w:p w14:paraId="6144F136" w14:textId="6528C98E" w:rsidR="006F344D" w:rsidRPr="003B6FE4" w:rsidRDefault="006F344D" w:rsidP="006F344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3B6FE4">
              <w:rPr>
                <w:rFonts w:ascii="Browallia New" w:hAnsi="Browallia New" w:cs="Browallia New"/>
                <w:sz w:val="20"/>
                <w:szCs w:val="20"/>
              </w:rPr>
              <w:t>175,000</w:t>
            </w:r>
          </w:p>
        </w:tc>
        <w:tc>
          <w:tcPr>
            <w:tcW w:w="1134" w:type="dxa"/>
            <w:vAlign w:val="bottom"/>
          </w:tcPr>
          <w:p w14:paraId="2CE68174" w14:textId="4FBCF5F9" w:rsidR="006F344D" w:rsidRDefault="004C1A9E" w:rsidP="006F344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w:t>
            </w:r>
            <w:r w:rsidR="006F344D">
              <w:rPr>
                <w:rFonts w:ascii="Browallia New" w:hAnsi="Browallia New" w:cs="Browallia New"/>
                <w:sz w:val="20"/>
                <w:szCs w:val="20"/>
              </w:rPr>
              <w:t>76,000</w:t>
            </w:r>
            <w:r>
              <w:rPr>
                <w:rFonts w:ascii="Browallia New" w:hAnsi="Browallia New" w:cs="Browallia New"/>
                <w:sz w:val="20"/>
                <w:szCs w:val="20"/>
              </w:rPr>
              <w:t>)</w:t>
            </w:r>
          </w:p>
        </w:tc>
        <w:tc>
          <w:tcPr>
            <w:tcW w:w="993" w:type="dxa"/>
            <w:vAlign w:val="bottom"/>
          </w:tcPr>
          <w:p w14:paraId="22011B01" w14:textId="465ED544" w:rsidR="006F344D" w:rsidRDefault="004C1A9E" w:rsidP="006F344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w:t>
            </w:r>
            <w:r w:rsidR="006F344D">
              <w:rPr>
                <w:rFonts w:ascii="Browallia New" w:hAnsi="Browallia New" w:cs="Browallia New"/>
                <w:sz w:val="20"/>
                <w:szCs w:val="20"/>
              </w:rPr>
              <w:t>14,000</w:t>
            </w:r>
            <w:r>
              <w:rPr>
                <w:rFonts w:ascii="Browallia New" w:hAnsi="Browallia New" w:cs="Browallia New"/>
                <w:sz w:val="20"/>
                <w:szCs w:val="20"/>
              </w:rPr>
              <w:t>)</w:t>
            </w:r>
          </w:p>
        </w:tc>
        <w:tc>
          <w:tcPr>
            <w:tcW w:w="992" w:type="dxa"/>
            <w:vAlign w:val="bottom"/>
          </w:tcPr>
          <w:p w14:paraId="1F75C35E" w14:textId="60F5B12F" w:rsidR="006F344D" w:rsidRDefault="004C1A9E" w:rsidP="006F344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w:t>
            </w:r>
            <w:r w:rsidR="006F344D">
              <w:rPr>
                <w:rFonts w:ascii="Browallia New" w:hAnsi="Browallia New" w:cs="Browallia New"/>
                <w:sz w:val="20"/>
                <w:szCs w:val="20"/>
              </w:rPr>
              <w:t>90,000</w:t>
            </w:r>
            <w:r>
              <w:rPr>
                <w:rFonts w:ascii="Browallia New" w:hAnsi="Browallia New" w:cs="Browallia New"/>
                <w:sz w:val="20"/>
                <w:szCs w:val="20"/>
              </w:rPr>
              <w:t>)</w:t>
            </w:r>
          </w:p>
        </w:tc>
        <w:tc>
          <w:tcPr>
            <w:tcW w:w="992" w:type="dxa"/>
            <w:vAlign w:val="bottom"/>
          </w:tcPr>
          <w:p w14:paraId="03D4A400" w14:textId="71674500" w:rsidR="006F344D" w:rsidRDefault="006F344D" w:rsidP="006F344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85,000</w:t>
            </w:r>
          </w:p>
        </w:tc>
      </w:tr>
      <w:tr w:rsidR="006F344D" w:rsidRPr="00BA752A" w14:paraId="7A8254DE" w14:textId="77777777" w:rsidTr="00BF0D66">
        <w:tc>
          <w:tcPr>
            <w:tcW w:w="3685" w:type="dxa"/>
          </w:tcPr>
          <w:p w14:paraId="73B0AFDB" w14:textId="4309A4BC" w:rsidR="006F344D" w:rsidRPr="00040256" w:rsidRDefault="006F344D" w:rsidP="006F344D">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rPr>
            </w:pPr>
            <w:r w:rsidRPr="00BA752A">
              <w:rPr>
                <w:rFonts w:ascii="Browallia New" w:hAnsi="Browallia New" w:cs="Browallia New"/>
                <w:sz w:val="20"/>
                <w:szCs w:val="20"/>
                <w:cs/>
              </w:rPr>
              <w:t>บริษัท</w:t>
            </w:r>
            <w:r w:rsidRPr="00F46B29">
              <w:rPr>
                <w:rFonts w:ascii="Browallia New" w:hAnsi="Browallia New" w:cs="Browallia New"/>
                <w:sz w:val="20"/>
                <w:szCs w:val="20"/>
              </w:rPr>
              <w:t xml:space="preserve"> </w:t>
            </w:r>
            <w:r w:rsidRPr="00BA752A">
              <w:rPr>
                <w:rFonts w:ascii="Browallia New" w:hAnsi="Browallia New" w:cs="Browallia New"/>
                <w:sz w:val="20"/>
                <w:szCs w:val="20"/>
                <w:cs/>
              </w:rPr>
              <w:t>เอ็มดี</w:t>
            </w:r>
            <w:r w:rsidRPr="00F46B29">
              <w:rPr>
                <w:rFonts w:ascii="Browallia New" w:hAnsi="Browallia New" w:cs="Browallia New"/>
                <w:sz w:val="20"/>
                <w:szCs w:val="20"/>
              </w:rPr>
              <w:t xml:space="preserve"> </w:t>
            </w:r>
            <w:proofErr w:type="spellStart"/>
            <w:r w:rsidRPr="00BA752A">
              <w:rPr>
                <w:rFonts w:ascii="Browallia New" w:hAnsi="Browallia New" w:cs="Browallia New"/>
                <w:sz w:val="20"/>
                <w:szCs w:val="20"/>
                <w:cs/>
              </w:rPr>
              <w:t>อะ</w:t>
            </w:r>
            <w:proofErr w:type="spellEnd"/>
            <w:r w:rsidRPr="00BA752A">
              <w:rPr>
                <w:rFonts w:ascii="Browallia New" w:hAnsi="Browallia New" w:cs="Browallia New"/>
                <w:sz w:val="20"/>
                <w:szCs w:val="20"/>
                <w:cs/>
              </w:rPr>
              <w:t>ดรีนาลีน</w:t>
            </w:r>
            <w:r w:rsidRPr="00F46B29">
              <w:rPr>
                <w:rFonts w:ascii="Browallia New" w:hAnsi="Browallia New" w:cs="Browallia New"/>
                <w:sz w:val="20"/>
                <w:szCs w:val="20"/>
              </w:rPr>
              <w:t xml:space="preserve"> </w:t>
            </w:r>
            <w:r w:rsidRPr="00BA752A">
              <w:rPr>
                <w:rFonts w:ascii="Browallia New" w:hAnsi="Browallia New" w:cs="Browallia New"/>
                <w:sz w:val="20"/>
                <w:szCs w:val="20"/>
                <w:cs/>
              </w:rPr>
              <w:t>(ประเทศไทย)</w:t>
            </w:r>
            <w:r w:rsidRPr="00F46B29">
              <w:rPr>
                <w:rFonts w:ascii="Browallia New" w:hAnsi="Browallia New" w:cs="Browallia New"/>
                <w:sz w:val="20"/>
                <w:szCs w:val="20"/>
              </w:rPr>
              <w:t xml:space="preserve"> </w:t>
            </w:r>
            <w:r w:rsidRPr="00BA752A">
              <w:rPr>
                <w:rFonts w:ascii="Browallia New" w:hAnsi="Browallia New" w:cs="Browallia New"/>
                <w:sz w:val="20"/>
                <w:szCs w:val="20"/>
                <w:cs/>
              </w:rPr>
              <w:t>จำกัด</w:t>
            </w:r>
          </w:p>
        </w:tc>
        <w:tc>
          <w:tcPr>
            <w:tcW w:w="1134" w:type="dxa"/>
            <w:vAlign w:val="bottom"/>
          </w:tcPr>
          <w:p w14:paraId="5C575938" w14:textId="0B63E18F" w:rsidR="006F344D" w:rsidRPr="003B6FE4" w:rsidRDefault="006F344D" w:rsidP="006F344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10,000</w:t>
            </w:r>
          </w:p>
        </w:tc>
        <w:tc>
          <w:tcPr>
            <w:tcW w:w="1134" w:type="dxa"/>
            <w:vAlign w:val="bottom"/>
          </w:tcPr>
          <w:p w14:paraId="1E06B281" w14:textId="4CAACE66" w:rsidR="006F344D" w:rsidRPr="003B6FE4" w:rsidRDefault="004C1A9E" w:rsidP="006F344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Pr>
                <w:rFonts w:ascii="Browallia New" w:hAnsi="Browallia New" w:cs="Browallia New"/>
                <w:sz w:val="20"/>
                <w:szCs w:val="20"/>
              </w:rPr>
              <w:t>(</w:t>
            </w:r>
            <w:r w:rsidR="006F344D">
              <w:rPr>
                <w:rFonts w:ascii="Browallia New" w:hAnsi="Browallia New" w:cs="Browallia New"/>
                <w:sz w:val="20"/>
                <w:szCs w:val="20"/>
              </w:rPr>
              <w:t>10,000</w:t>
            </w:r>
            <w:r>
              <w:rPr>
                <w:rFonts w:ascii="Browallia New" w:hAnsi="Browallia New" w:cs="Browallia New"/>
                <w:sz w:val="20"/>
                <w:szCs w:val="20"/>
              </w:rPr>
              <w:t>)</w:t>
            </w:r>
          </w:p>
        </w:tc>
        <w:tc>
          <w:tcPr>
            <w:tcW w:w="993" w:type="dxa"/>
            <w:vAlign w:val="bottom"/>
          </w:tcPr>
          <w:p w14:paraId="01FACDB1" w14:textId="3EAD8F7E" w:rsidR="006F344D" w:rsidRPr="00BA752A" w:rsidRDefault="00AE0E3E" w:rsidP="00BF0D66">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6F344D">
              <w:rPr>
                <w:rFonts w:ascii="Browallia New" w:hAnsi="Browallia New" w:cs="Browallia New"/>
                <w:sz w:val="20"/>
                <w:szCs w:val="20"/>
              </w:rPr>
              <w:t xml:space="preserve">  -</w:t>
            </w:r>
          </w:p>
        </w:tc>
        <w:tc>
          <w:tcPr>
            <w:tcW w:w="992" w:type="dxa"/>
            <w:vAlign w:val="bottom"/>
          </w:tcPr>
          <w:p w14:paraId="0DB1B614" w14:textId="642E5813" w:rsidR="006F344D" w:rsidRPr="00BA752A" w:rsidRDefault="004C1A9E" w:rsidP="006F344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w:t>
            </w:r>
            <w:r w:rsidR="006F344D">
              <w:rPr>
                <w:rFonts w:ascii="Browallia New" w:hAnsi="Browallia New" w:cs="Browallia New"/>
                <w:sz w:val="20"/>
                <w:szCs w:val="20"/>
              </w:rPr>
              <w:t>10,000</w:t>
            </w:r>
            <w:r>
              <w:rPr>
                <w:rFonts w:ascii="Browallia New" w:hAnsi="Browallia New" w:cs="Browallia New"/>
                <w:sz w:val="20"/>
                <w:szCs w:val="20"/>
              </w:rPr>
              <w:t>)</w:t>
            </w:r>
          </w:p>
        </w:tc>
        <w:tc>
          <w:tcPr>
            <w:tcW w:w="992" w:type="dxa"/>
            <w:vAlign w:val="bottom"/>
          </w:tcPr>
          <w:p w14:paraId="75A2C846" w14:textId="6723DA77" w:rsidR="006F344D" w:rsidRPr="00B84B88" w:rsidRDefault="006F344D" w:rsidP="00BF0D6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Pr>
                <w:rFonts w:ascii="Browallia New" w:hAnsi="Browallia New" w:cs="Browallia New"/>
                <w:sz w:val="20"/>
                <w:szCs w:val="20"/>
              </w:rPr>
              <w:t xml:space="preserve">        -</w:t>
            </w:r>
          </w:p>
        </w:tc>
      </w:tr>
      <w:tr w:rsidR="006F344D" w:rsidRPr="00BA752A" w14:paraId="5E0894F9" w14:textId="77777777" w:rsidTr="00BF0D66">
        <w:tc>
          <w:tcPr>
            <w:tcW w:w="3685" w:type="dxa"/>
          </w:tcPr>
          <w:p w14:paraId="74FEB6E7" w14:textId="7D5F6546" w:rsidR="006F344D" w:rsidRPr="00040256" w:rsidRDefault="006F344D" w:rsidP="006F344D">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rPr>
            </w:pPr>
            <w:r w:rsidRPr="00BA752A">
              <w:rPr>
                <w:rFonts w:ascii="Browallia New" w:hAnsi="Browallia New" w:cs="Browallia New"/>
                <w:sz w:val="20"/>
                <w:szCs w:val="20"/>
                <w:cs/>
              </w:rPr>
              <w:t>บริษัท</w:t>
            </w:r>
            <w:r w:rsidRPr="00F46B29">
              <w:rPr>
                <w:rFonts w:ascii="Browallia New" w:hAnsi="Browallia New" w:cs="Browallia New"/>
                <w:sz w:val="20"/>
                <w:szCs w:val="20"/>
              </w:rPr>
              <w:t xml:space="preserve"> </w:t>
            </w:r>
            <w:proofErr w:type="spellStart"/>
            <w:r w:rsidRPr="00BA752A">
              <w:rPr>
                <w:rFonts w:ascii="Browallia New" w:hAnsi="Browallia New" w:cs="Browallia New"/>
                <w:sz w:val="20"/>
                <w:szCs w:val="20"/>
                <w:cs/>
              </w:rPr>
              <w:t>ไมด้า</w:t>
            </w:r>
            <w:proofErr w:type="spellEnd"/>
            <w:r w:rsidRPr="00F46B29">
              <w:rPr>
                <w:rFonts w:ascii="Browallia New" w:hAnsi="Browallia New" w:cs="Browallia New"/>
                <w:sz w:val="20"/>
                <w:szCs w:val="20"/>
              </w:rPr>
              <w:t xml:space="preserve"> </w:t>
            </w:r>
            <w:r w:rsidRPr="00BA752A">
              <w:rPr>
                <w:rFonts w:ascii="Browallia New" w:hAnsi="Browallia New" w:cs="Browallia New"/>
                <w:sz w:val="20"/>
                <w:szCs w:val="20"/>
                <w:cs/>
              </w:rPr>
              <w:t>เอเจนซี่</w:t>
            </w:r>
            <w:r w:rsidRPr="00F46B29">
              <w:rPr>
                <w:rFonts w:ascii="Browallia New" w:hAnsi="Browallia New" w:cs="Browallia New"/>
                <w:sz w:val="20"/>
                <w:szCs w:val="20"/>
              </w:rPr>
              <w:t xml:space="preserve"> </w:t>
            </w:r>
            <w:r w:rsidRPr="00BA752A">
              <w:rPr>
                <w:rFonts w:ascii="Browallia New" w:hAnsi="Browallia New" w:cs="Browallia New"/>
                <w:sz w:val="20"/>
                <w:szCs w:val="20"/>
                <w:cs/>
              </w:rPr>
              <w:t>แอนด์</w:t>
            </w:r>
            <w:r w:rsidRPr="00F46B29">
              <w:rPr>
                <w:rFonts w:ascii="Browallia New" w:hAnsi="Browallia New" w:cs="Browallia New"/>
                <w:sz w:val="20"/>
                <w:szCs w:val="20"/>
              </w:rPr>
              <w:t xml:space="preserve"> </w:t>
            </w:r>
            <w:proofErr w:type="spellStart"/>
            <w:r w:rsidRPr="00BA752A">
              <w:rPr>
                <w:rFonts w:ascii="Browallia New" w:hAnsi="Browallia New" w:cs="Browallia New"/>
                <w:sz w:val="20"/>
                <w:szCs w:val="20"/>
                <w:cs/>
              </w:rPr>
              <w:t>ดิเวลล</w:t>
            </w:r>
            <w:proofErr w:type="spellEnd"/>
            <w:r w:rsidRPr="00BA752A">
              <w:rPr>
                <w:rFonts w:ascii="Browallia New" w:hAnsi="Browallia New" w:cs="Browallia New"/>
                <w:sz w:val="20"/>
                <w:szCs w:val="20"/>
                <w:cs/>
              </w:rPr>
              <w:t>อปเม้นท์</w:t>
            </w:r>
            <w:r w:rsidRPr="00F46B29">
              <w:rPr>
                <w:rFonts w:ascii="Browallia New" w:hAnsi="Browallia New" w:cs="Browallia New"/>
                <w:sz w:val="20"/>
                <w:szCs w:val="20"/>
              </w:rPr>
              <w:t xml:space="preserve"> </w:t>
            </w:r>
            <w:r w:rsidRPr="00BA752A">
              <w:rPr>
                <w:rFonts w:ascii="Browallia New" w:hAnsi="Browallia New" w:cs="Browallia New"/>
                <w:sz w:val="20"/>
                <w:szCs w:val="20"/>
                <w:cs/>
              </w:rPr>
              <w:t>จำกัด</w:t>
            </w:r>
          </w:p>
        </w:tc>
        <w:tc>
          <w:tcPr>
            <w:tcW w:w="1134" w:type="dxa"/>
            <w:vAlign w:val="bottom"/>
          </w:tcPr>
          <w:p w14:paraId="6ABBB3E0" w14:textId="79CAA4C3" w:rsidR="006F344D" w:rsidRPr="003B6FE4" w:rsidRDefault="006F344D" w:rsidP="00BF0D66">
            <w:pPr>
              <w:pBdr>
                <w:bottom w:val="single" w:sz="4"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Pr>
                <w:rFonts w:ascii="Browallia New" w:hAnsi="Browallia New" w:cs="Browallia New"/>
                <w:sz w:val="20"/>
                <w:szCs w:val="20"/>
              </w:rPr>
              <w:t>1</w:t>
            </w:r>
            <w:r w:rsidRPr="00BA752A">
              <w:rPr>
                <w:rFonts w:ascii="Browallia New" w:hAnsi="Browallia New" w:cs="Browallia New"/>
                <w:sz w:val="20"/>
                <w:szCs w:val="20"/>
              </w:rPr>
              <w:t>,</w:t>
            </w:r>
            <w:r>
              <w:rPr>
                <w:rFonts w:ascii="Browallia New" w:hAnsi="Browallia New" w:cs="Browallia New"/>
                <w:sz w:val="20"/>
                <w:szCs w:val="20"/>
              </w:rPr>
              <w:t>4</w:t>
            </w:r>
            <w:r w:rsidRPr="00BA752A">
              <w:rPr>
                <w:rFonts w:ascii="Browallia New" w:hAnsi="Browallia New" w:cs="Browallia New"/>
                <w:sz w:val="20"/>
                <w:szCs w:val="20"/>
              </w:rPr>
              <w:t>00</w:t>
            </w:r>
          </w:p>
        </w:tc>
        <w:tc>
          <w:tcPr>
            <w:tcW w:w="1134" w:type="dxa"/>
            <w:vAlign w:val="bottom"/>
          </w:tcPr>
          <w:p w14:paraId="3DF0913C" w14:textId="44716134" w:rsidR="006F344D" w:rsidRPr="003B6FE4" w:rsidRDefault="004C1A9E" w:rsidP="00BF0D66">
            <w:pPr>
              <w:pBdr>
                <w:bottom w:val="single" w:sz="4"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Pr>
                <w:rFonts w:ascii="Browallia New" w:hAnsi="Browallia New" w:cs="Browallia New"/>
                <w:sz w:val="20"/>
                <w:szCs w:val="20"/>
              </w:rPr>
              <w:t>(</w:t>
            </w:r>
            <w:r w:rsidR="006F344D">
              <w:rPr>
                <w:rFonts w:ascii="Browallia New" w:hAnsi="Browallia New" w:cs="Browallia New"/>
                <w:sz w:val="20"/>
                <w:szCs w:val="20"/>
              </w:rPr>
              <w:t>1,400</w:t>
            </w:r>
            <w:r>
              <w:rPr>
                <w:rFonts w:ascii="Browallia New" w:hAnsi="Browallia New" w:cs="Browallia New"/>
                <w:sz w:val="20"/>
                <w:szCs w:val="20"/>
              </w:rPr>
              <w:t>)</w:t>
            </w:r>
          </w:p>
        </w:tc>
        <w:tc>
          <w:tcPr>
            <w:tcW w:w="993" w:type="dxa"/>
            <w:vAlign w:val="bottom"/>
          </w:tcPr>
          <w:p w14:paraId="5100841C" w14:textId="36C390A6" w:rsidR="006F344D" w:rsidRPr="00BA752A" w:rsidRDefault="006F344D" w:rsidP="00BF0D66">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Pr>
                <w:rFonts w:ascii="Browallia New" w:hAnsi="Browallia New" w:cs="Browallia New"/>
                <w:sz w:val="20"/>
                <w:szCs w:val="20"/>
              </w:rPr>
              <w:t xml:space="preserve">   </w:t>
            </w:r>
            <w:r w:rsidR="00AE0E3E">
              <w:rPr>
                <w:rFonts w:ascii="Browallia New" w:hAnsi="Browallia New" w:cs="Browallia New"/>
                <w:sz w:val="20"/>
                <w:szCs w:val="20"/>
              </w:rPr>
              <w:t xml:space="preserve">    </w:t>
            </w:r>
            <w:r>
              <w:rPr>
                <w:rFonts w:ascii="Browallia New" w:hAnsi="Browallia New" w:cs="Browallia New"/>
                <w:sz w:val="20"/>
                <w:szCs w:val="20"/>
              </w:rPr>
              <w:t xml:space="preserve"> -</w:t>
            </w:r>
          </w:p>
        </w:tc>
        <w:tc>
          <w:tcPr>
            <w:tcW w:w="992" w:type="dxa"/>
            <w:vAlign w:val="bottom"/>
          </w:tcPr>
          <w:p w14:paraId="1BD913CB" w14:textId="738C3085" w:rsidR="006F344D" w:rsidRPr="00BA752A" w:rsidRDefault="004C1A9E" w:rsidP="00BF0D66">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w:t>
            </w:r>
            <w:r w:rsidR="006F344D">
              <w:rPr>
                <w:rFonts w:ascii="Browallia New" w:hAnsi="Browallia New" w:cs="Browallia New"/>
                <w:sz w:val="20"/>
                <w:szCs w:val="20"/>
              </w:rPr>
              <w:t>1,400</w:t>
            </w:r>
            <w:r>
              <w:rPr>
                <w:rFonts w:ascii="Browallia New" w:hAnsi="Browallia New" w:cs="Browallia New"/>
                <w:sz w:val="20"/>
                <w:szCs w:val="20"/>
              </w:rPr>
              <w:t>)</w:t>
            </w:r>
          </w:p>
        </w:tc>
        <w:tc>
          <w:tcPr>
            <w:tcW w:w="992" w:type="dxa"/>
            <w:vAlign w:val="bottom"/>
          </w:tcPr>
          <w:p w14:paraId="71D9229E" w14:textId="0B1C1738" w:rsidR="006F344D" w:rsidRPr="00B84B88" w:rsidRDefault="006F344D" w:rsidP="00BF0D66">
            <w:pPr>
              <w:pBdr>
                <w:bottom w:val="single" w:sz="4" w:space="1" w:color="auto"/>
              </w:pBd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Pr>
                <w:rFonts w:ascii="Browallia New" w:hAnsi="Browallia New" w:cs="Browallia New"/>
                <w:sz w:val="20"/>
                <w:szCs w:val="20"/>
              </w:rPr>
              <w:t xml:space="preserve">        -</w:t>
            </w:r>
          </w:p>
        </w:tc>
      </w:tr>
      <w:tr w:rsidR="006F344D" w:rsidRPr="00BA752A" w14:paraId="50EA283A" w14:textId="77777777" w:rsidTr="00BF0D66">
        <w:tc>
          <w:tcPr>
            <w:tcW w:w="3685" w:type="dxa"/>
            <w:vAlign w:val="center"/>
          </w:tcPr>
          <w:p w14:paraId="0A47F186" w14:textId="405505AE" w:rsidR="006F344D" w:rsidRPr="00040256" w:rsidRDefault="006F344D" w:rsidP="00BF0D66">
            <w:pPr>
              <w:tabs>
                <w:tab w:val="clear" w:pos="5387"/>
                <w:tab w:val="left" w:pos="1440"/>
                <w:tab w:val="left" w:pos="2520"/>
                <w:tab w:val="right" w:pos="5400"/>
                <w:tab w:val="right" w:pos="6660"/>
                <w:tab w:val="right" w:pos="7920"/>
                <w:tab w:val="right" w:pos="10890"/>
              </w:tabs>
              <w:spacing w:line="240" w:lineRule="auto"/>
              <w:rPr>
                <w:rFonts w:ascii="Browallia New" w:hAnsi="Browallia New" w:cs="Browallia New"/>
                <w:sz w:val="20"/>
                <w:szCs w:val="20"/>
                <w:cs/>
              </w:rPr>
            </w:pPr>
            <w:r>
              <w:rPr>
                <w:rFonts w:ascii="Browallia New" w:hAnsi="Browallia New" w:cs="Browallia New" w:hint="cs"/>
                <w:sz w:val="20"/>
                <w:szCs w:val="20"/>
                <w:cs/>
              </w:rPr>
              <w:t>รวม</w:t>
            </w:r>
          </w:p>
        </w:tc>
        <w:tc>
          <w:tcPr>
            <w:tcW w:w="1134" w:type="dxa"/>
            <w:vAlign w:val="bottom"/>
          </w:tcPr>
          <w:p w14:paraId="050945B9" w14:textId="79187969" w:rsidR="006F344D" w:rsidRPr="003B6FE4" w:rsidRDefault="006F344D" w:rsidP="00BF0D66">
            <w:pPr>
              <w:pBdr>
                <w:bottom w:val="single" w:sz="12"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Pr>
                <w:rFonts w:ascii="Browallia New" w:hAnsi="Browallia New" w:cs="Browallia New"/>
                <w:sz w:val="20"/>
                <w:szCs w:val="20"/>
              </w:rPr>
              <w:t>18</w:t>
            </w:r>
            <w:r w:rsidR="00A12FB5">
              <w:rPr>
                <w:rFonts w:ascii="Browallia New" w:hAnsi="Browallia New" w:cs="Browallia New"/>
                <w:sz w:val="20"/>
                <w:szCs w:val="20"/>
              </w:rPr>
              <w:t>6</w:t>
            </w:r>
            <w:r>
              <w:rPr>
                <w:rFonts w:ascii="Browallia New" w:hAnsi="Browallia New" w:cs="Browallia New"/>
                <w:sz w:val="20"/>
                <w:szCs w:val="20"/>
              </w:rPr>
              <w:t>,</w:t>
            </w:r>
            <w:r w:rsidR="00A12FB5">
              <w:rPr>
                <w:rFonts w:ascii="Browallia New" w:hAnsi="Browallia New" w:cs="Browallia New"/>
                <w:sz w:val="20"/>
                <w:szCs w:val="20"/>
              </w:rPr>
              <w:t>4</w:t>
            </w:r>
            <w:r>
              <w:rPr>
                <w:rFonts w:ascii="Browallia New" w:hAnsi="Browallia New" w:cs="Browallia New"/>
                <w:sz w:val="20"/>
                <w:szCs w:val="20"/>
              </w:rPr>
              <w:t>00</w:t>
            </w:r>
          </w:p>
        </w:tc>
        <w:tc>
          <w:tcPr>
            <w:tcW w:w="1134" w:type="dxa"/>
            <w:vAlign w:val="bottom"/>
          </w:tcPr>
          <w:p w14:paraId="4FC48BD8" w14:textId="0E6499EA" w:rsidR="006F344D" w:rsidRPr="003B6FE4" w:rsidRDefault="004C1A9E" w:rsidP="00BF0D66">
            <w:pPr>
              <w:pBdr>
                <w:bottom w:val="single" w:sz="12"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Pr>
                <w:rFonts w:ascii="Browallia New" w:hAnsi="Browallia New" w:cs="Browallia New"/>
                <w:sz w:val="20"/>
                <w:szCs w:val="20"/>
              </w:rPr>
              <w:t>(</w:t>
            </w:r>
            <w:r w:rsidR="006F344D">
              <w:rPr>
                <w:rFonts w:ascii="Browallia New" w:hAnsi="Browallia New" w:cs="Browallia New"/>
                <w:sz w:val="20"/>
                <w:szCs w:val="20"/>
              </w:rPr>
              <w:t>87,400</w:t>
            </w:r>
            <w:r>
              <w:rPr>
                <w:rFonts w:ascii="Browallia New" w:hAnsi="Browallia New" w:cs="Browallia New"/>
                <w:sz w:val="20"/>
                <w:szCs w:val="20"/>
              </w:rPr>
              <w:t>)</w:t>
            </w:r>
          </w:p>
        </w:tc>
        <w:tc>
          <w:tcPr>
            <w:tcW w:w="993" w:type="dxa"/>
            <w:vAlign w:val="bottom"/>
          </w:tcPr>
          <w:p w14:paraId="4235BBCE" w14:textId="676FC82A" w:rsidR="006F344D" w:rsidRPr="00BA752A" w:rsidRDefault="004C1A9E" w:rsidP="00BF0D66">
            <w:pPr>
              <w:pBdr>
                <w:bottom w:val="single" w:sz="12"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w:t>
            </w:r>
            <w:r w:rsidR="006F344D">
              <w:rPr>
                <w:rFonts w:ascii="Browallia New" w:hAnsi="Browallia New" w:cs="Browallia New"/>
                <w:sz w:val="20"/>
                <w:szCs w:val="20"/>
              </w:rPr>
              <w:t>14,000</w:t>
            </w:r>
            <w:r>
              <w:rPr>
                <w:rFonts w:ascii="Browallia New" w:hAnsi="Browallia New" w:cs="Browallia New"/>
                <w:sz w:val="20"/>
                <w:szCs w:val="20"/>
              </w:rPr>
              <w:t>)</w:t>
            </w:r>
          </w:p>
        </w:tc>
        <w:tc>
          <w:tcPr>
            <w:tcW w:w="992" w:type="dxa"/>
            <w:vAlign w:val="bottom"/>
          </w:tcPr>
          <w:p w14:paraId="22729B9D" w14:textId="3546ADF4" w:rsidR="006F344D" w:rsidRPr="00BA752A" w:rsidRDefault="004C1A9E" w:rsidP="00BF0D66">
            <w:pPr>
              <w:pBdr>
                <w:bottom w:val="single" w:sz="12"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w:t>
            </w:r>
            <w:r w:rsidR="006F344D">
              <w:rPr>
                <w:rFonts w:ascii="Browallia New" w:hAnsi="Browallia New" w:cs="Browallia New"/>
                <w:sz w:val="20"/>
                <w:szCs w:val="20"/>
              </w:rPr>
              <w:t>101,400</w:t>
            </w:r>
            <w:r>
              <w:rPr>
                <w:rFonts w:ascii="Browallia New" w:hAnsi="Browallia New" w:cs="Browallia New"/>
                <w:sz w:val="20"/>
                <w:szCs w:val="20"/>
              </w:rPr>
              <w:t>)</w:t>
            </w:r>
          </w:p>
        </w:tc>
        <w:tc>
          <w:tcPr>
            <w:tcW w:w="992" w:type="dxa"/>
            <w:vAlign w:val="bottom"/>
          </w:tcPr>
          <w:p w14:paraId="21C89E58" w14:textId="3D16E7F1" w:rsidR="006F344D" w:rsidRPr="00B84B88" w:rsidRDefault="006F344D" w:rsidP="00BF0D66">
            <w:pPr>
              <w:pBdr>
                <w:bottom w:val="single" w:sz="12"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85,000</w:t>
            </w:r>
          </w:p>
        </w:tc>
      </w:tr>
    </w:tbl>
    <w:p w14:paraId="3817010B" w14:textId="77777777" w:rsidR="00B9078A" w:rsidRPr="00571F63" w:rsidRDefault="00B9078A" w:rsidP="00303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2"/>
          <w:szCs w:val="22"/>
        </w:rPr>
      </w:pPr>
    </w:p>
    <w:p w14:paraId="401C08DB" w14:textId="77777777" w:rsidR="008A239C" w:rsidRPr="00593218" w:rsidRDefault="008A239C" w:rsidP="008A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i/>
          <w:iCs/>
          <w:sz w:val="28"/>
          <w:szCs w:val="28"/>
        </w:rPr>
      </w:pPr>
      <w:r w:rsidRPr="00593218">
        <w:rPr>
          <w:rFonts w:ascii="Browallia New" w:hAnsi="Browallia New" w:cs="Browallia New"/>
          <w:i/>
          <w:iCs/>
          <w:sz w:val="28"/>
          <w:szCs w:val="28"/>
          <w:cs/>
        </w:rPr>
        <w:t>การทดสอบการด้อยค่า</w:t>
      </w:r>
    </w:p>
    <w:p w14:paraId="611EA092" w14:textId="3AF69F84" w:rsidR="008A239C" w:rsidRPr="00F13B0A" w:rsidRDefault="008A239C" w:rsidP="00593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rPr>
      </w:pPr>
      <w:r w:rsidRPr="008A239C">
        <w:rPr>
          <w:rFonts w:ascii="Browallia New" w:hAnsi="Browallia New" w:cs="Browallia New"/>
          <w:sz w:val="28"/>
          <w:szCs w:val="28"/>
          <w:cs/>
        </w:rPr>
        <w:t xml:space="preserve">ณ วันที่ </w:t>
      </w:r>
      <w:r w:rsidRPr="008A239C">
        <w:rPr>
          <w:rFonts w:ascii="Browallia New" w:hAnsi="Browallia New" w:cs="Browallia New"/>
          <w:sz w:val="28"/>
          <w:szCs w:val="28"/>
        </w:rPr>
        <w:t xml:space="preserve">31 </w:t>
      </w:r>
      <w:r w:rsidRPr="008A239C">
        <w:rPr>
          <w:rFonts w:ascii="Browallia New" w:hAnsi="Browallia New" w:cs="Browallia New"/>
          <w:sz w:val="28"/>
          <w:szCs w:val="28"/>
          <w:cs/>
        </w:rPr>
        <w:t xml:space="preserve">ธันวาคม </w:t>
      </w:r>
      <w:r w:rsidRPr="008A239C">
        <w:rPr>
          <w:rFonts w:ascii="Browallia New" w:hAnsi="Browallia New" w:cs="Browallia New"/>
          <w:sz w:val="28"/>
          <w:szCs w:val="28"/>
        </w:rPr>
        <w:t xml:space="preserve">2563 </w:t>
      </w:r>
      <w:r w:rsidRPr="008A239C">
        <w:rPr>
          <w:rFonts w:ascii="Browallia New" w:hAnsi="Browallia New" w:cs="Browallia New"/>
          <w:sz w:val="28"/>
          <w:szCs w:val="28"/>
          <w:cs/>
        </w:rPr>
        <w:t xml:space="preserve">บริษัทพิจารณาว่ามีข้อบ่งชี้การด้อยค่าในมูลค่าของเงินลงทุนตามวิธีราคาทุนในบริษัทย่อยบริษัท </w:t>
      </w:r>
      <w:proofErr w:type="spellStart"/>
      <w:r w:rsidRPr="008A239C">
        <w:rPr>
          <w:rFonts w:ascii="Browallia New" w:hAnsi="Browallia New" w:cs="Browallia New"/>
          <w:sz w:val="28"/>
          <w:szCs w:val="28"/>
          <w:cs/>
        </w:rPr>
        <w:t>ไมด้า</w:t>
      </w:r>
      <w:proofErr w:type="spellEnd"/>
      <w:r w:rsidRPr="008A239C">
        <w:rPr>
          <w:rFonts w:ascii="Browallia New" w:hAnsi="Browallia New" w:cs="Browallia New"/>
          <w:sz w:val="28"/>
          <w:szCs w:val="28"/>
          <w:cs/>
        </w:rPr>
        <w:t xml:space="preserve"> แอด จำกัด บริษัท เอ็มดี </w:t>
      </w:r>
      <w:proofErr w:type="spellStart"/>
      <w:r w:rsidRPr="008A239C">
        <w:rPr>
          <w:rFonts w:ascii="Browallia New" w:hAnsi="Browallia New" w:cs="Browallia New"/>
          <w:sz w:val="28"/>
          <w:szCs w:val="28"/>
          <w:cs/>
        </w:rPr>
        <w:t>อะ</w:t>
      </w:r>
      <w:proofErr w:type="spellEnd"/>
      <w:r w:rsidRPr="008A239C">
        <w:rPr>
          <w:rFonts w:ascii="Browallia New" w:hAnsi="Browallia New" w:cs="Browallia New"/>
          <w:sz w:val="28"/>
          <w:szCs w:val="28"/>
          <w:cs/>
        </w:rPr>
        <w:t xml:space="preserve">ดรีนาลีน (ประเทศไทย) จำกัด และบริษัท </w:t>
      </w:r>
      <w:proofErr w:type="spellStart"/>
      <w:r w:rsidRPr="008A239C">
        <w:rPr>
          <w:rFonts w:ascii="Browallia New" w:hAnsi="Browallia New" w:cs="Browallia New"/>
          <w:sz w:val="28"/>
          <w:szCs w:val="28"/>
          <w:cs/>
        </w:rPr>
        <w:t>ไมด้า</w:t>
      </w:r>
      <w:proofErr w:type="spellEnd"/>
      <w:r w:rsidRPr="008A239C">
        <w:rPr>
          <w:rFonts w:ascii="Browallia New" w:hAnsi="Browallia New" w:cs="Browallia New"/>
          <w:sz w:val="28"/>
          <w:szCs w:val="28"/>
          <w:cs/>
        </w:rPr>
        <w:t xml:space="preserve"> เอเจนซี่ แอนด์</w:t>
      </w:r>
      <w:r w:rsidR="008E2F5E">
        <w:rPr>
          <w:rFonts w:ascii="Browallia New" w:hAnsi="Browallia New" w:cs="Browallia New"/>
          <w:sz w:val="28"/>
          <w:szCs w:val="28"/>
        </w:rPr>
        <w:t xml:space="preserve"> </w:t>
      </w:r>
      <w:proofErr w:type="spellStart"/>
      <w:r w:rsidRPr="008A239C">
        <w:rPr>
          <w:rFonts w:ascii="Browallia New" w:hAnsi="Browallia New" w:cs="Browallia New"/>
          <w:sz w:val="28"/>
          <w:szCs w:val="28"/>
          <w:cs/>
        </w:rPr>
        <w:t>ดิเวลล</w:t>
      </w:r>
      <w:proofErr w:type="spellEnd"/>
      <w:r w:rsidRPr="008A239C">
        <w:rPr>
          <w:rFonts w:ascii="Browallia New" w:hAnsi="Browallia New" w:cs="Browallia New"/>
          <w:sz w:val="28"/>
          <w:szCs w:val="28"/>
          <w:cs/>
        </w:rPr>
        <w:t xml:space="preserve">อปเม้นท์ จำกัด จำนวน </w:t>
      </w:r>
      <w:r w:rsidRPr="008A239C">
        <w:rPr>
          <w:rFonts w:ascii="Browallia New" w:hAnsi="Browallia New" w:cs="Browallia New"/>
          <w:sz w:val="28"/>
          <w:szCs w:val="28"/>
        </w:rPr>
        <w:t xml:space="preserve">175.00 </w:t>
      </w:r>
      <w:r w:rsidRPr="008A239C">
        <w:rPr>
          <w:rFonts w:ascii="Browallia New" w:hAnsi="Browallia New" w:cs="Browallia New"/>
          <w:sz w:val="28"/>
          <w:szCs w:val="28"/>
          <w:cs/>
        </w:rPr>
        <w:t xml:space="preserve">ล้านบาท </w:t>
      </w:r>
      <w:r w:rsidRPr="008A239C">
        <w:rPr>
          <w:rFonts w:ascii="Browallia New" w:hAnsi="Browallia New" w:cs="Browallia New"/>
          <w:sz w:val="28"/>
          <w:szCs w:val="28"/>
        </w:rPr>
        <w:t xml:space="preserve">10.00 </w:t>
      </w:r>
      <w:r w:rsidRPr="008A239C">
        <w:rPr>
          <w:rFonts w:ascii="Browallia New" w:hAnsi="Browallia New" w:cs="Browallia New"/>
          <w:sz w:val="28"/>
          <w:szCs w:val="28"/>
          <w:cs/>
        </w:rPr>
        <w:t xml:space="preserve">ล้านบาท และ </w:t>
      </w:r>
      <w:r w:rsidRPr="008A239C">
        <w:rPr>
          <w:rFonts w:ascii="Browallia New" w:hAnsi="Browallia New" w:cs="Browallia New"/>
          <w:sz w:val="28"/>
          <w:szCs w:val="28"/>
        </w:rPr>
        <w:t xml:space="preserve">1.40 </w:t>
      </w:r>
      <w:r w:rsidRPr="008A239C">
        <w:rPr>
          <w:rFonts w:ascii="Browallia New" w:hAnsi="Browallia New" w:cs="Browallia New"/>
          <w:sz w:val="28"/>
          <w:szCs w:val="28"/>
          <w:cs/>
        </w:rPr>
        <w:t xml:space="preserve">ล้านบาท ตามลำดับ บริษัทจึงพิจารณาประมาณการกระแสเงินสดอ้างอิงจากแผนดำเนินงานของบริษัทย่อยซึ่งได้รับการอนุมัติจากผู้บริหารของบริษัทย่อย เพื่อทำการประเมินมูลค่าที่คาดว่าจะได้รับคืนจากการลงทุน ซึ่งพบว่าเงินลงทุนดังกล่าวมีมูลค่าที่คาดว่าจะได้รับคืนต่ำกว่ามูลค่าตามบัญชี จำนวน </w:t>
      </w:r>
      <w:r w:rsidRPr="008A239C">
        <w:rPr>
          <w:rFonts w:ascii="Browallia New" w:hAnsi="Browallia New" w:cs="Browallia New"/>
          <w:sz w:val="28"/>
          <w:szCs w:val="28"/>
        </w:rPr>
        <w:t xml:space="preserve">90.00 </w:t>
      </w:r>
      <w:r w:rsidRPr="008A239C">
        <w:rPr>
          <w:rFonts w:ascii="Browallia New" w:hAnsi="Browallia New" w:cs="Browallia New"/>
          <w:sz w:val="28"/>
          <w:szCs w:val="28"/>
          <w:cs/>
        </w:rPr>
        <w:t xml:space="preserve">ล้านบาท </w:t>
      </w:r>
      <w:r w:rsidRPr="008A239C">
        <w:rPr>
          <w:rFonts w:ascii="Browallia New" w:hAnsi="Browallia New" w:cs="Browallia New"/>
          <w:sz w:val="28"/>
          <w:szCs w:val="28"/>
        </w:rPr>
        <w:t xml:space="preserve">10.00 </w:t>
      </w:r>
      <w:r w:rsidRPr="008A239C">
        <w:rPr>
          <w:rFonts w:ascii="Browallia New" w:hAnsi="Browallia New" w:cs="Browallia New"/>
          <w:sz w:val="28"/>
          <w:szCs w:val="28"/>
          <w:cs/>
        </w:rPr>
        <w:t xml:space="preserve">ล้านบาท และ </w:t>
      </w:r>
      <w:r w:rsidRPr="008A239C">
        <w:rPr>
          <w:rFonts w:ascii="Browallia New" w:hAnsi="Browallia New" w:cs="Browallia New"/>
          <w:sz w:val="28"/>
          <w:szCs w:val="28"/>
        </w:rPr>
        <w:t xml:space="preserve">1.40 </w:t>
      </w:r>
      <w:r w:rsidRPr="008A239C">
        <w:rPr>
          <w:rFonts w:ascii="Browallia New" w:hAnsi="Browallia New" w:cs="Browallia New"/>
          <w:sz w:val="28"/>
          <w:szCs w:val="28"/>
          <w:cs/>
        </w:rPr>
        <w:t>ล้านบาท ตามลำดับ โดยมีสมมติฐานของการประมาณการดังนี้</w:t>
      </w:r>
    </w:p>
    <w:p w14:paraId="285C041D" w14:textId="77777777" w:rsidR="006D27B3" w:rsidRPr="00571F63" w:rsidRDefault="006D27B3" w:rsidP="00303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2"/>
          <w:szCs w:val="22"/>
        </w:rPr>
      </w:pPr>
    </w:p>
    <w:p w14:paraId="1356CEB0" w14:textId="77777777" w:rsidR="00F05797" w:rsidRPr="00571F63" w:rsidRDefault="00F05797" w:rsidP="00571F63">
      <w:pPr>
        <w:tabs>
          <w:tab w:val="clear" w:pos="227"/>
          <w:tab w:val="clear" w:pos="454"/>
          <w:tab w:val="clear" w:pos="680"/>
          <w:tab w:val="left" w:pos="720"/>
        </w:tabs>
        <w:spacing w:line="240" w:lineRule="auto"/>
        <w:ind w:left="450" w:right="-108" w:firstLine="5"/>
        <w:jc w:val="thaiDistribute"/>
        <w:rPr>
          <w:rFonts w:ascii="Browallia New" w:hAnsi="Browallia New" w:cs="Browallia New"/>
          <w:sz w:val="22"/>
          <w:szCs w:val="22"/>
          <w:cs/>
        </w:rPr>
      </w:pPr>
    </w:p>
    <w:p w14:paraId="7F1B7BBB" w14:textId="77777777" w:rsidR="008A239C" w:rsidRDefault="008A239C">
      <w:r>
        <w:br w:type="page"/>
      </w:r>
    </w:p>
    <w:tbl>
      <w:tblPr>
        <w:tblW w:w="9072" w:type="dxa"/>
        <w:tblInd w:w="426" w:type="dxa"/>
        <w:tblLook w:val="04A0" w:firstRow="1" w:lastRow="0" w:firstColumn="1" w:lastColumn="0" w:noHBand="0" w:noVBand="1"/>
      </w:tblPr>
      <w:tblGrid>
        <w:gridCol w:w="2126"/>
        <w:gridCol w:w="6946"/>
      </w:tblGrid>
      <w:tr w:rsidR="00974215" w:rsidRPr="00BF0D66" w14:paraId="5BD2BC11" w14:textId="77777777" w:rsidTr="008E71AB">
        <w:tc>
          <w:tcPr>
            <w:tcW w:w="2126" w:type="dxa"/>
            <w:shd w:val="clear" w:color="auto" w:fill="auto"/>
          </w:tcPr>
          <w:p w14:paraId="1F9E761E" w14:textId="6A81580B" w:rsidR="00974215" w:rsidRPr="00BF0D66" w:rsidRDefault="00974215" w:rsidP="00040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3" w:right="-106" w:hanging="173"/>
              <w:jc w:val="both"/>
              <w:rPr>
                <w:rFonts w:ascii="Browallia New" w:hAnsi="Browallia New" w:cs="Browallia New"/>
                <w:b/>
                <w:bCs/>
                <w:sz w:val="28"/>
                <w:szCs w:val="28"/>
                <w:cs/>
              </w:rPr>
            </w:pPr>
            <w:r w:rsidRPr="00BF0D66">
              <w:rPr>
                <w:rFonts w:ascii="Browallia New" w:hAnsi="Browallia New" w:cs="Browallia New"/>
                <w:b/>
                <w:bCs/>
                <w:sz w:val="28"/>
                <w:szCs w:val="28"/>
                <w:cs/>
              </w:rPr>
              <w:t>สมมติฐานของประมาณ</w:t>
            </w:r>
            <w:r w:rsidR="00345402" w:rsidRPr="00BF0D66">
              <w:rPr>
                <w:rFonts w:ascii="Browallia New" w:hAnsi="Browallia New" w:cs="Browallia New"/>
                <w:b/>
                <w:bCs/>
                <w:sz w:val="28"/>
                <w:szCs w:val="28"/>
              </w:rPr>
              <w:t xml:space="preserve">         </w:t>
            </w:r>
            <w:r w:rsidR="0079198C" w:rsidRPr="00BF0D66">
              <w:rPr>
                <w:rFonts w:ascii="Browallia New" w:hAnsi="Browallia New" w:cs="Browallia New"/>
                <w:b/>
                <w:bCs/>
                <w:sz w:val="28"/>
                <w:szCs w:val="28"/>
              </w:rPr>
              <w:t xml:space="preserve">      </w:t>
            </w:r>
            <w:r w:rsidR="0048770B" w:rsidRPr="00BF0D66">
              <w:rPr>
                <w:rFonts w:ascii="Browallia New" w:hAnsi="Browallia New" w:cs="Browallia New"/>
                <w:b/>
                <w:bCs/>
                <w:sz w:val="28"/>
                <w:szCs w:val="28"/>
              </w:rPr>
              <w:t xml:space="preserve">  </w:t>
            </w:r>
            <w:r w:rsidRPr="00BF0D66">
              <w:rPr>
                <w:rFonts w:ascii="Browallia New" w:hAnsi="Browallia New" w:cs="Browallia New"/>
                <w:b/>
                <w:bCs/>
                <w:sz w:val="28"/>
                <w:szCs w:val="28"/>
                <w:cs/>
              </w:rPr>
              <w:t>การกระแสเงินสด</w:t>
            </w:r>
          </w:p>
        </w:tc>
        <w:tc>
          <w:tcPr>
            <w:tcW w:w="6946" w:type="dxa"/>
            <w:shd w:val="clear" w:color="auto" w:fill="auto"/>
          </w:tcPr>
          <w:p w14:paraId="3C3E9142" w14:textId="5DFE7C00" w:rsidR="00974215" w:rsidRPr="00BF0D66" w:rsidRDefault="00974215" w:rsidP="00974215">
            <w:pPr>
              <w:pStyle w:val="ListParagraph"/>
              <w:tabs>
                <w:tab w:val="clear" w:pos="680"/>
                <w:tab w:val="left" w:pos="1314"/>
              </w:tabs>
              <w:spacing w:line="240" w:lineRule="auto"/>
              <w:ind w:left="39"/>
              <w:jc w:val="thaiDistribute"/>
              <w:rPr>
                <w:rFonts w:ascii="Browallia New" w:hAnsi="Browallia New" w:cs="Browallia New"/>
                <w:sz w:val="28"/>
                <w:szCs w:val="28"/>
              </w:rPr>
            </w:pPr>
            <w:r w:rsidRPr="00BF0D66">
              <w:rPr>
                <w:rFonts w:ascii="Browallia New" w:hAnsi="Browallia New" w:cs="Browallia New"/>
                <w:sz w:val="28"/>
                <w:szCs w:val="28"/>
                <w:cs/>
              </w:rPr>
              <w:t>ผู้บริหารประมาณการกำไรขั้นต้นเทียบเคียงกับอัตรากำไรขั้นต้นของบริษัทในกลุ่มอุตสาหกรรมเดียวกัน</w:t>
            </w:r>
            <w:r w:rsidR="00F46B29" w:rsidRPr="00BF0D66">
              <w:rPr>
                <w:rFonts w:ascii="Browallia New" w:hAnsi="Browallia New" w:cs="Browallia New"/>
                <w:sz w:val="28"/>
                <w:szCs w:val="28"/>
              </w:rPr>
              <w:t xml:space="preserve"> </w:t>
            </w:r>
            <w:r w:rsidRPr="00BF0D66">
              <w:rPr>
                <w:rFonts w:ascii="Browallia New" w:hAnsi="Browallia New" w:cs="Browallia New"/>
                <w:sz w:val="28"/>
                <w:szCs w:val="28"/>
                <w:cs/>
              </w:rPr>
              <w:t>และคาดการณ์การเติบโตของตลาด</w:t>
            </w:r>
            <w:r w:rsidR="0048770B" w:rsidRPr="00BF0D66">
              <w:rPr>
                <w:rFonts w:ascii="Browallia New" w:hAnsi="Browallia New" w:cs="Browallia New" w:hint="cs"/>
                <w:sz w:val="28"/>
                <w:szCs w:val="28"/>
                <w:cs/>
              </w:rPr>
              <w:t>และแผนธุรกิจ</w:t>
            </w:r>
            <w:r w:rsidR="009340E6" w:rsidRPr="00BF0D66">
              <w:rPr>
                <w:rFonts w:ascii="Browallia New" w:hAnsi="Browallia New" w:cs="Browallia New" w:hint="cs"/>
                <w:sz w:val="28"/>
                <w:szCs w:val="28"/>
                <w:cs/>
              </w:rPr>
              <w:t>การดำเนินงาน</w:t>
            </w:r>
            <w:r w:rsidR="0048770B" w:rsidRPr="00BF0D66">
              <w:rPr>
                <w:rFonts w:ascii="Browallia New" w:hAnsi="Browallia New" w:cs="Browallia New" w:hint="cs"/>
                <w:sz w:val="28"/>
                <w:szCs w:val="28"/>
                <w:cs/>
              </w:rPr>
              <w:t>ในอนาคต</w:t>
            </w:r>
            <w:r w:rsidR="00F46B29" w:rsidRPr="00BF0D66">
              <w:rPr>
                <w:rFonts w:ascii="Browallia New" w:hAnsi="Browallia New" w:cs="Browallia New"/>
                <w:sz w:val="28"/>
                <w:szCs w:val="28"/>
              </w:rPr>
              <w:t xml:space="preserve"> </w:t>
            </w:r>
            <w:r w:rsidRPr="00BF0D66">
              <w:rPr>
                <w:rFonts w:ascii="Browallia New" w:hAnsi="Browallia New" w:cs="Browallia New"/>
                <w:sz w:val="28"/>
                <w:szCs w:val="28"/>
                <w:cs/>
              </w:rPr>
              <w:t>ผู้บริหารเชื่อว่า</w:t>
            </w:r>
            <w:r w:rsidR="001133F4" w:rsidRPr="00BF0D66">
              <w:rPr>
                <w:rFonts w:ascii="Browallia New" w:hAnsi="Browallia New" w:cs="Browallia New" w:hint="cs"/>
                <w:sz w:val="28"/>
                <w:szCs w:val="28"/>
                <w:cs/>
              </w:rPr>
              <w:t xml:space="preserve">ระยะเวลาของประมาณการ </w:t>
            </w:r>
            <w:r w:rsidR="001133F4" w:rsidRPr="00BF0D66">
              <w:rPr>
                <w:rFonts w:ascii="Browallia New" w:hAnsi="Browallia New" w:cs="Browallia New"/>
                <w:sz w:val="28"/>
                <w:szCs w:val="28"/>
              </w:rPr>
              <w:t xml:space="preserve">5 </w:t>
            </w:r>
            <w:r w:rsidR="001133F4" w:rsidRPr="00BF0D66">
              <w:rPr>
                <w:rFonts w:ascii="Browallia New" w:hAnsi="Browallia New" w:cs="Browallia New" w:hint="cs"/>
                <w:sz w:val="28"/>
                <w:szCs w:val="28"/>
                <w:cs/>
              </w:rPr>
              <w:t>ปี</w:t>
            </w:r>
            <w:r w:rsidR="001133F4" w:rsidRPr="00BF0D66">
              <w:rPr>
                <w:rFonts w:ascii="Browallia New" w:hAnsi="Browallia New" w:cs="Browallia New"/>
                <w:sz w:val="28"/>
                <w:szCs w:val="28"/>
              </w:rPr>
              <w:t xml:space="preserve"> </w:t>
            </w:r>
            <w:r w:rsidRPr="00BF0D66">
              <w:rPr>
                <w:rFonts w:ascii="Browallia New" w:hAnsi="Browallia New" w:cs="Browallia New"/>
                <w:sz w:val="28"/>
                <w:szCs w:val="28"/>
                <w:cs/>
              </w:rPr>
              <w:t>เป็นข้อมูลที่ดีที่สุดที่สามารถหาได้ในการประมาณการนี้</w:t>
            </w:r>
          </w:p>
          <w:p w14:paraId="1D2627D4" w14:textId="03B47023" w:rsidR="00974215" w:rsidRPr="00593218" w:rsidRDefault="00974215" w:rsidP="00974215">
            <w:pPr>
              <w:pStyle w:val="ListParagraph"/>
              <w:tabs>
                <w:tab w:val="clear" w:pos="680"/>
                <w:tab w:val="left" w:pos="1314"/>
              </w:tabs>
              <w:spacing w:line="240" w:lineRule="auto"/>
              <w:ind w:left="39"/>
              <w:jc w:val="thaiDistribute"/>
              <w:rPr>
                <w:rFonts w:ascii="Browallia New" w:hAnsi="Browallia New" w:cs="Browallia New"/>
                <w:szCs w:val="18"/>
                <w:cs/>
              </w:rPr>
            </w:pPr>
          </w:p>
        </w:tc>
      </w:tr>
      <w:tr w:rsidR="00974215" w:rsidRPr="00BF0D66" w14:paraId="13A59F92" w14:textId="77777777" w:rsidTr="008E71AB">
        <w:tc>
          <w:tcPr>
            <w:tcW w:w="2126" w:type="dxa"/>
            <w:shd w:val="clear" w:color="auto" w:fill="auto"/>
          </w:tcPr>
          <w:p w14:paraId="3E85C007" w14:textId="0D8FFB07" w:rsidR="00974215" w:rsidRPr="00BF0D66" w:rsidRDefault="00974215" w:rsidP="008E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both"/>
              <w:rPr>
                <w:rFonts w:ascii="Browallia New" w:hAnsi="Browallia New" w:cs="Browallia New"/>
                <w:b/>
                <w:bCs/>
                <w:sz w:val="28"/>
                <w:szCs w:val="28"/>
                <w:cs/>
              </w:rPr>
            </w:pPr>
            <w:r w:rsidRPr="00BF0D66">
              <w:rPr>
                <w:rFonts w:ascii="Browallia New" w:hAnsi="Browallia New" w:cs="Browallia New"/>
                <w:b/>
                <w:bCs/>
                <w:sz w:val="28"/>
                <w:szCs w:val="28"/>
                <w:cs/>
              </w:rPr>
              <w:t>อัตราการเติบโต</w:t>
            </w:r>
          </w:p>
        </w:tc>
        <w:tc>
          <w:tcPr>
            <w:tcW w:w="6946" w:type="dxa"/>
            <w:shd w:val="clear" w:color="auto" w:fill="auto"/>
          </w:tcPr>
          <w:p w14:paraId="3BFEE803" w14:textId="5FA5EB18" w:rsidR="00974215" w:rsidRPr="00BF0D66" w:rsidRDefault="00974215" w:rsidP="00974215">
            <w:pPr>
              <w:pStyle w:val="ListParagraph"/>
              <w:tabs>
                <w:tab w:val="clear" w:pos="680"/>
                <w:tab w:val="left" w:pos="1314"/>
              </w:tabs>
              <w:spacing w:line="240" w:lineRule="auto"/>
              <w:ind w:left="39"/>
              <w:jc w:val="thaiDistribute"/>
              <w:rPr>
                <w:rFonts w:ascii="Browallia New" w:hAnsi="Browallia New" w:cs="Browallia New"/>
                <w:sz w:val="28"/>
                <w:szCs w:val="28"/>
              </w:rPr>
            </w:pPr>
            <w:r w:rsidRPr="00BF0D66">
              <w:rPr>
                <w:rFonts w:ascii="Browallia New" w:hAnsi="Browallia New" w:cs="Browallia New"/>
                <w:sz w:val="28"/>
                <w:szCs w:val="28"/>
                <w:cs/>
              </w:rPr>
              <w:t>อัตราการเติบโตอ้างอิงจาก</w:t>
            </w:r>
            <w:r w:rsidR="00633188" w:rsidRPr="00BF0D66">
              <w:rPr>
                <w:rFonts w:ascii="Browallia New" w:hAnsi="Browallia New" w:cs="Browallia New" w:hint="cs"/>
                <w:sz w:val="28"/>
                <w:szCs w:val="28"/>
                <w:cs/>
              </w:rPr>
              <w:t>แผนของธุรกิจ</w:t>
            </w:r>
            <w:r w:rsidR="00FF0CDD" w:rsidRPr="00BF0D66">
              <w:rPr>
                <w:rFonts w:ascii="Browallia New" w:hAnsi="Browallia New" w:cs="Browallia New"/>
                <w:sz w:val="28"/>
                <w:szCs w:val="28"/>
              </w:rPr>
              <w:t xml:space="preserve"> </w:t>
            </w:r>
          </w:p>
          <w:p w14:paraId="2C249CF1" w14:textId="5C86D74F" w:rsidR="00974215" w:rsidRPr="00593218" w:rsidRDefault="00974215" w:rsidP="00974215">
            <w:pPr>
              <w:pStyle w:val="ListParagraph"/>
              <w:tabs>
                <w:tab w:val="clear" w:pos="680"/>
                <w:tab w:val="left" w:pos="1314"/>
              </w:tabs>
              <w:spacing w:line="240" w:lineRule="auto"/>
              <w:ind w:left="39"/>
              <w:jc w:val="thaiDistribute"/>
              <w:rPr>
                <w:rFonts w:ascii="Browallia New" w:hAnsi="Browallia New" w:cs="Browallia New"/>
                <w:szCs w:val="18"/>
                <w:cs/>
              </w:rPr>
            </w:pPr>
          </w:p>
        </w:tc>
      </w:tr>
      <w:tr w:rsidR="00974215" w:rsidRPr="00BF0D66" w14:paraId="53479236" w14:textId="77777777" w:rsidTr="008E71AB">
        <w:tc>
          <w:tcPr>
            <w:tcW w:w="2126" w:type="dxa"/>
            <w:shd w:val="clear" w:color="auto" w:fill="auto"/>
          </w:tcPr>
          <w:p w14:paraId="65129875" w14:textId="77777777" w:rsidR="00974215" w:rsidRPr="00BF0D66" w:rsidRDefault="00974215" w:rsidP="008E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both"/>
              <w:rPr>
                <w:rFonts w:ascii="Browallia New" w:hAnsi="Browallia New" w:cs="Browallia New"/>
                <w:b/>
                <w:bCs/>
                <w:sz w:val="28"/>
                <w:szCs w:val="28"/>
              </w:rPr>
            </w:pPr>
            <w:r w:rsidRPr="00BF0D66">
              <w:rPr>
                <w:rFonts w:ascii="Browallia New" w:hAnsi="Browallia New" w:cs="Browallia New"/>
                <w:b/>
                <w:bCs/>
                <w:sz w:val="28"/>
                <w:szCs w:val="28"/>
                <w:cs/>
              </w:rPr>
              <w:t>อัตราคิดลด</w:t>
            </w:r>
          </w:p>
          <w:p w14:paraId="53E76B98" w14:textId="0A0B0D87" w:rsidR="00974215" w:rsidRPr="00BF0D66" w:rsidRDefault="00974215" w:rsidP="00244B91">
            <w:pPr>
              <w:ind w:firstLine="706"/>
              <w:rPr>
                <w:rFonts w:ascii="Browallia New" w:hAnsi="Browallia New" w:cs="Browallia New"/>
                <w:sz w:val="28"/>
                <w:szCs w:val="28"/>
                <w:cs/>
              </w:rPr>
            </w:pPr>
          </w:p>
        </w:tc>
        <w:tc>
          <w:tcPr>
            <w:tcW w:w="6946" w:type="dxa"/>
            <w:shd w:val="clear" w:color="auto" w:fill="auto"/>
          </w:tcPr>
          <w:p w14:paraId="701791F7" w14:textId="4AA24A46" w:rsidR="00974215" w:rsidRPr="00BF0D66" w:rsidRDefault="00974215" w:rsidP="00974215">
            <w:pPr>
              <w:pStyle w:val="ListParagraph"/>
              <w:tabs>
                <w:tab w:val="clear" w:pos="680"/>
                <w:tab w:val="left" w:pos="1314"/>
              </w:tabs>
              <w:spacing w:line="240" w:lineRule="auto"/>
              <w:ind w:left="39"/>
              <w:jc w:val="thaiDistribute"/>
              <w:rPr>
                <w:rFonts w:ascii="Browallia New" w:hAnsi="Browallia New" w:cs="Browallia New"/>
                <w:sz w:val="28"/>
                <w:szCs w:val="28"/>
                <w:cs/>
              </w:rPr>
            </w:pPr>
            <w:r w:rsidRPr="00BF0D66">
              <w:rPr>
                <w:rFonts w:ascii="Browallia New" w:hAnsi="Browallia New" w:cs="Browallia New"/>
                <w:sz w:val="28"/>
                <w:szCs w:val="28"/>
                <w:cs/>
              </w:rPr>
              <w:t>อัตราคิดลดได้สะท้อนถึงการประเมินสถานการณ์ตลาดในปัจจุบันของมูลค่าเงินตามเวลาและความเสี่ยงเฉพาะเจาะจงของสินทรัพย์</w:t>
            </w:r>
          </w:p>
        </w:tc>
      </w:tr>
    </w:tbl>
    <w:p w14:paraId="6CD67A48" w14:textId="77777777" w:rsidR="008F05E3" w:rsidRPr="00593218" w:rsidRDefault="008F05E3" w:rsidP="00BF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14"/>
          <w:szCs w:val="14"/>
          <w:lang w:val="en-GB"/>
        </w:rPr>
      </w:pPr>
    </w:p>
    <w:p w14:paraId="5E0C911C" w14:textId="26B79B88" w:rsidR="00A6706A" w:rsidRPr="00E87581" w:rsidRDefault="00A6706A"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E87581">
        <w:rPr>
          <w:rFonts w:ascii="Browallia New" w:hAnsi="Browallia New" w:cs="Browallia New"/>
          <w:b/>
          <w:bCs/>
          <w:sz w:val="28"/>
          <w:szCs w:val="28"/>
          <w:cs/>
          <w:lang w:val="en-GB"/>
        </w:rPr>
        <w:t>เงินลงทุนระยะยาวอื่น</w:t>
      </w:r>
    </w:p>
    <w:p w14:paraId="5747464A" w14:textId="77777777" w:rsidR="00A6706A" w:rsidRPr="00593218" w:rsidRDefault="00A6706A"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lang w:val="en-GB"/>
        </w:rPr>
      </w:pPr>
    </w:p>
    <w:tbl>
      <w:tblPr>
        <w:tblW w:w="9055" w:type="dxa"/>
        <w:tblInd w:w="284" w:type="dxa"/>
        <w:tblLayout w:type="fixed"/>
        <w:tblLook w:val="0000" w:firstRow="0" w:lastRow="0" w:firstColumn="0" w:lastColumn="0" w:noHBand="0" w:noVBand="0"/>
      </w:tblPr>
      <w:tblGrid>
        <w:gridCol w:w="2236"/>
        <w:gridCol w:w="1449"/>
        <w:gridCol w:w="877"/>
        <w:gridCol w:w="850"/>
        <w:gridCol w:w="851"/>
        <w:gridCol w:w="850"/>
        <w:gridCol w:w="947"/>
        <w:gridCol w:w="995"/>
      </w:tblGrid>
      <w:tr w:rsidR="00A6706A" w:rsidRPr="001B4041" w14:paraId="2F8B7FCA" w14:textId="77777777" w:rsidTr="00E55AE6">
        <w:trPr>
          <w:tblHeader/>
        </w:trPr>
        <w:tc>
          <w:tcPr>
            <w:tcW w:w="2236" w:type="dxa"/>
            <w:tcBorders>
              <w:top w:val="nil"/>
              <w:left w:val="nil"/>
              <w:bottom w:val="nil"/>
              <w:right w:val="nil"/>
            </w:tcBorders>
            <w:vAlign w:val="bottom"/>
          </w:tcPr>
          <w:p w14:paraId="3529D1D6" w14:textId="77777777" w:rsidR="00A6706A" w:rsidRPr="001B4041" w:rsidRDefault="00A6706A" w:rsidP="00BF5FC1">
            <w:pPr>
              <w:spacing w:line="240" w:lineRule="auto"/>
              <w:jc w:val="center"/>
              <w:rPr>
                <w:rFonts w:ascii="Browallia New" w:hAnsi="Browallia New" w:cs="Browallia New"/>
                <w:sz w:val="22"/>
                <w:szCs w:val="22"/>
              </w:rPr>
            </w:pPr>
          </w:p>
        </w:tc>
        <w:tc>
          <w:tcPr>
            <w:tcW w:w="1449" w:type="dxa"/>
            <w:tcBorders>
              <w:top w:val="nil"/>
              <w:left w:val="nil"/>
              <w:bottom w:val="nil"/>
              <w:right w:val="nil"/>
            </w:tcBorders>
            <w:vAlign w:val="bottom"/>
          </w:tcPr>
          <w:p w14:paraId="2063C04F" w14:textId="77777777" w:rsidR="00A6706A" w:rsidRPr="001B4041" w:rsidRDefault="00A6706A" w:rsidP="00BF5FC1">
            <w:pPr>
              <w:spacing w:line="240" w:lineRule="auto"/>
              <w:jc w:val="center"/>
              <w:rPr>
                <w:rFonts w:ascii="Browallia New" w:hAnsi="Browallia New" w:cs="Browallia New"/>
                <w:sz w:val="22"/>
                <w:szCs w:val="22"/>
              </w:rPr>
            </w:pPr>
          </w:p>
        </w:tc>
        <w:tc>
          <w:tcPr>
            <w:tcW w:w="877" w:type="dxa"/>
            <w:tcBorders>
              <w:top w:val="nil"/>
              <w:left w:val="nil"/>
              <w:bottom w:val="nil"/>
              <w:right w:val="nil"/>
            </w:tcBorders>
          </w:tcPr>
          <w:p w14:paraId="2DD547B4" w14:textId="77777777" w:rsidR="00A6706A" w:rsidRPr="001B4041" w:rsidRDefault="00A6706A" w:rsidP="00BF5FC1">
            <w:pPr>
              <w:spacing w:line="240" w:lineRule="auto"/>
              <w:jc w:val="center"/>
              <w:rPr>
                <w:rFonts w:ascii="Browallia New" w:hAnsi="Browallia New" w:cs="Browallia New"/>
                <w:sz w:val="22"/>
                <w:szCs w:val="22"/>
                <w:cs/>
              </w:rPr>
            </w:pPr>
          </w:p>
        </w:tc>
        <w:tc>
          <w:tcPr>
            <w:tcW w:w="850" w:type="dxa"/>
            <w:tcBorders>
              <w:top w:val="nil"/>
              <w:left w:val="nil"/>
              <w:bottom w:val="nil"/>
              <w:right w:val="nil"/>
            </w:tcBorders>
            <w:vAlign w:val="bottom"/>
          </w:tcPr>
          <w:p w14:paraId="6A2C9649" w14:textId="77777777" w:rsidR="00A6706A" w:rsidRPr="001B4041" w:rsidRDefault="00A6706A" w:rsidP="00BF5FC1">
            <w:pPr>
              <w:spacing w:line="240" w:lineRule="auto"/>
              <w:jc w:val="center"/>
              <w:rPr>
                <w:rFonts w:ascii="Browallia New" w:hAnsi="Browallia New" w:cs="Browallia New"/>
                <w:sz w:val="22"/>
                <w:szCs w:val="22"/>
                <w:cs/>
              </w:rPr>
            </w:pPr>
          </w:p>
        </w:tc>
        <w:tc>
          <w:tcPr>
            <w:tcW w:w="3643" w:type="dxa"/>
            <w:gridSpan w:val="4"/>
            <w:tcBorders>
              <w:top w:val="nil"/>
              <w:left w:val="nil"/>
              <w:right w:val="nil"/>
            </w:tcBorders>
            <w:vAlign w:val="bottom"/>
          </w:tcPr>
          <w:p w14:paraId="4B8E5CD0" w14:textId="77777777" w:rsidR="00A6706A" w:rsidRPr="001B4041" w:rsidRDefault="00A6706A" w:rsidP="00BF5FC1">
            <w:pPr>
              <w:spacing w:line="240" w:lineRule="auto"/>
              <w:jc w:val="right"/>
              <w:rPr>
                <w:rFonts w:ascii="Browallia New" w:hAnsi="Browallia New" w:cs="Browallia New"/>
                <w:sz w:val="22"/>
                <w:szCs w:val="22"/>
                <w:cs/>
              </w:rPr>
            </w:pPr>
            <w:r w:rsidRPr="001B4041">
              <w:rPr>
                <w:rFonts w:ascii="Browallia New" w:hAnsi="Browallia New" w:cs="Browallia New"/>
                <w:sz w:val="22"/>
                <w:szCs w:val="22"/>
                <w:cs/>
              </w:rPr>
              <w:t>(หน่วย</w:t>
            </w:r>
            <w:r w:rsidRPr="00F46B29">
              <w:rPr>
                <w:rFonts w:ascii="Browallia New" w:hAnsi="Browallia New" w:cs="Browallia New"/>
                <w:sz w:val="22"/>
                <w:szCs w:val="22"/>
              </w:rPr>
              <w:t xml:space="preserve"> </w:t>
            </w:r>
            <w:r w:rsidRPr="001B4041">
              <w:rPr>
                <w:rFonts w:ascii="Browallia New" w:hAnsi="Browallia New" w:cs="Browallia New"/>
                <w:sz w:val="22"/>
                <w:szCs w:val="22"/>
                <w:cs/>
                <w:lang w:val="en-GB"/>
              </w:rPr>
              <w:t>:</w:t>
            </w:r>
            <w:r w:rsidRPr="00F46B29">
              <w:rPr>
                <w:rFonts w:ascii="Browallia New" w:hAnsi="Browallia New" w:cs="Browallia New"/>
                <w:sz w:val="22"/>
                <w:szCs w:val="22"/>
              </w:rPr>
              <w:t xml:space="preserve"> </w:t>
            </w:r>
            <w:r w:rsidRPr="001B4041">
              <w:rPr>
                <w:rFonts w:ascii="Browallia New" w:hAnsi="Browallia New" w:cs="Browallia New"/>
                <w:sz w:val="22"/>
                <w:szCs w:val="22"/>
                <w:cs/>
              </w:rPr>
              <w:t>พันบาท)</w:t>
            </w:r>
          </w:p>
        </w:tc>
      </w:tr>
      <w:tr w:rsidR="00A6706A" w:rsidRPr="001B4041" w14:paraId="6AAAC8D4" w14:textId="77777777" w:rsidTr="00E55AE6">
        <w:trPr>
          <w:tblHeader/>
        </w:trPr>
        <w:tc>
          <w:tcPr>
            <w:tcW w:w="2236" w:type="dxa"/>
            <w:vMerge w:val="restart"/>
            <w:tcBorders>
              <w:top w:val="nil"/>
              <w:left w:val="nil"/>
              <w:right w:val="nil"/>
            </w:tcBorders>
            <w:vAlign w:val="bottom"/>
          </w:tcPr>
          <w:p w14:paraId="15B23543" w14:textId="77777777" w:rsidR="00A6706A" w:rsidRPr="001B4041" w:rsidRDefault="00A6706A" w:rsidP="00BF5FC1">
            <w:pPr>
              <w:pBdr>
                <w:bottom w:val="single" w:sz="4" w:space="1" w:color="auto"/>
              </w:pBdr>
              <w:spacing w:line="240" w:lineRule="auto"/>
              <w:jc w:val="center"/>
              <w:rPr>
                <w:rFonts w:ascii="Browallia New" w:hAnsi="Browallia New" w:cs="Browallia New"/>
                <w:sz w:val="22"/>
                <w:szCs w:val="22"/>
                <w:cs/>
              </w:rPr>
            </w:pPr>
            <w:r w:rsidRPr="001B4041">
              <w:rPr>
                <w:rFonts w:ascii="Browallia New" w:hAnsi="Browallia New" w:cs="Browallia New"/>
                <w:sz w:val="22"/>
                <w:szCs w:val="22"/>
                <w:cs/>
              </w:rPr>
              <w:t>บริษัท</w:t>
            </w:r>
          </w:p>
        </w:tc>
        <w:tc>
          <w:tcPr>
            <w:tcW w:w="1449" w:type="dxa"/>
            <w:vMerge w:val="restart"/>
            <w:tcBorders>
              <w:top w:val="nil"/>
              <w:left w:val="nil"/>
              <w:right w:val="nil"/>
            </w:tcBorders>
            <w:vAlign w:val="bottom"/>
          </w:tcPr>
          <w:p w14:paraId="70B20CC0" w14:textId="77777777" w:rsidR="00A6706A" w:rsidRPr="001B4041" w:rsidRDefault="00A6706A" w:rsidP="00BF5FC1">
            <w:pPr>
              <w:pBdr>
                <w:bottom w:val="single" w:sz="4" w:space="1" w:color="auto"/>
              </w:pBdr>
              <w:spacing w:line="240" w:lineRule="auto"/>
              <w:jc w:val="center"/>
              <w:rPr>
                <w:rFonts w:ascii="Browallia New" w:hAnsi="Browallia New" w:cs="Browallia New"/>
                <w:sz w:val="22"/>
                <w:szCs w:val="22"/>
              </w:rPr>
            </w:pPr>
            <w:r w:rsidRPr="001B4041">
              <w:rPr>
                <w:rFonts w:ascii="Browallia New" w:hAnsi="Browallia New" w:cs="Browallia New"/>
                <w:sz w:val="22"/>
                <w:szCs w:val="22"/>
                <w:cs/>
              </w:rPr>
              <w:t>ลักษณะธุรกิจ</w:t>
            </w:r>
          </w:p>
        </w:tc>
        <w:tc>
          <w:tcPr>
            <w:tcW w:w="877" w:type="dxa"/>
            <w:vMerge w:val="restart"/>
            <w:tcBorders>
              <w:top w:val="nil"/>
              <w:left w:val="nil"/>
              <w:right w:val="nil"/>
            </w:tcBorders>
            <w:vAlign w:val="bottom"/>
          </w:tcPr>
          <w:p w14:paraId="79A0118A" w14:textId="77777777" w:rsidR="00A6706A" w:rsidRPr="001B4041" w:rsidRDefault="00A6706A" w:rsidP="00BF5FC1">
            <w:pPr>
              <w:pBdr>
                <w:bottom w:val="single" w:sz="4" w:space="1" w:color="auto"/>
              </w:pBdr>
              <w:spacing w:line="240" w:lineRule="auto"/>
              <w:jc w:val="center"/>
              <w:rPr>
                <w:rFonts w:ascii="Browallia New" w:hAnsi="Browallia New" w:cs="Browallia New"/>
                <w:sz w:val="22"/>
                <w:szCs w:val="22"/>
                <w:cs/>
              </w:rPr>
            </w:pPr>
            <w:r w:rsidRPr="001B4041">
              <w:rPr>
                <w:rFonts w:ascii="Browallia New" w:hAnsi="Browallia New" w:cs="Browallia New"/>
                <w:sz w:val="22"/>
                <w:szCs w:val="22"/>
                <w:cs/>
              </w:rPr>
              <w:t>จัดตั้งขึ้นในประเทศ</w:t>
            </w:r>
          </w:p>
        </w:tc>
        <w:tc>
          <w:tcPr>
            <w:tcW w:w="850" w:type="dxa"/>
            <w:vMerge w:val="restart"/>
            <w:tcBorders>
              <w:top w:val="nil"/>
              <w:left w:val="nil"/>
              <w:right w:val="nil"/>
            </w:tcBorders>
            <w:vAlign w:val="bottom"/>
          </w:tcPr>
          <w:p w14:paraId="0CCDDBA3" w14:textId="77777777" w:rsidR="00A6706A" w:rsidRPr="001B4041" w:rsidRDefault="00A6706A" w:rsidP="00BF5FC1">
            <w:pPr>
              <w:pBdr>
                <w:bottom w:val="single" w:sz="4" w:space="1" w:color="auto"/>
              </w:pBdr>
              <w:spacing w:line="240" w:lineRule="auto"/>
              <w:jc w:val="center"/>
              <w:rPr>
                <w:rFonts w:ascii="Browallia New" w:hAnsi="Browallia New" w:cs="Browallia New"/>
                <w:sz w:val="22"/>
                <w:szCs w:val="22"/>
                <w:cs/>
              </w:rPr>
            </w:pPr>
            <w:r w:rsidRPr="00991B23">
              <w:rPr>
                <w:rFonts w:ascii="Browallia New" w:hAnsi="Browallia New" w:cs="Browallia New"/>
                <w:sz w:val="22"/>
                <w:szCs w:val="22"/>
                <w:cs/>
              </w:rPr>
              <w:t>สัดส่วนเงินลงทุน</w:t>
            </w:r>
            <w:r w:rsidRPr="00F46B29">
              <w:rPr>
                <w:rFonts w:ascii="Browallia New" w:hAnsi="Browallia New" w:cs="Browallia New"/>
                <w:sz w:val="22"/>
                <w:szCs w:val="22"/>
              </w:rPr>
              <w:t xml:space="preserve"> </w:t>
            </w:r>
            <w:r w:rsidRPr="00991B23">
              <w:rPr>
                <w:rFonts w:ascii="Browallia New" w:hAnsi="Browallia New" w:cs="Browallia New"/>
                <w:sz w:val="22"/>
                <w:szCs w:val="22"/>
                <w:cs/>
              </w:rPr>
              <w:t>(ร้อยละ)</w:t>
            </w:r>
          </w:p>
        </w:tc>
        <w:tc>
          <w:tcPr>
            <w:tcW w:w="3643" w:type="dxa"/>
            <w:gridSpan w:val="4"/>
            <w:tcBorders>
              <w:left w:val="nil"/>
              <w:right w:val="nil"/>
            </w:tcBorders>
            <w:vAlign w:val="bottom"/>
          </w:tcPr>
          <w:p w14:paraId="506FC379" w14:textId="77777777" w:rsidR="00A6706A" w:rsidRPr="001B4041" w:rsidRDefault="00A6706A" w:rsidP="00BF5FC1">
            <w:pPr>
              <w:pBdr>
                <w:bottom w:val="single" w:sz="4" w:space="1" w:color="auto"/>
              </w:pBdr>
              <w:spacing w:line="240" w:lineRule="auto"/>
              <w:jc w:val="center"/>
              <w:rPr>
                <w:rFonts w:ascii="Browallia New" w:hAnsi="Browallia New" w:cs="Browallia New"/>
                <w:sz w:val="22"/>
                <w:szCs w:val="22"/>
                <w:cs/>
              </w:rPr>
            </w:pPr>
            <w:r w:rsidRPr="001B4041">
              <w:rPr>
                <w:rFonts w:ascii="Browallia New" w:hAnsi="Browallia New" w:cs="Browallia New"/>
                <w:sz w:val="22"/>
                <w:szCs w:val="22"/>
                <w:cs/>
              </w:rPr>
              <w:t>มูลค่าตามบัญชีสุทธิ</w:t>
            </w:r>
          </w:p>
        </w:tc>
      </w:tr>
      <w:tr w:rsidR="00A6706A" w:rsidRPr="001B4041" w14:paraId="40686926" w14:textId="77777777" w:rsidTr="00E55AE6">
        <w:trPr>
          <w:tblHeader/>
        </w:trPr>
        <w:tc>
          <w:tcPr>
            <w:tcW w:w="2236" w:type="dxa"/>
            <w:vMerge/>
            <w:tcBorders>
              <w:left w:val="nil"/>
              <w:right w:val="nil"/>
            </w:tcBorders>
            <w:vAlign w:val="bottom"/>
          </w:tcPr>
          <w:p w14:paraId="34E75EFC" w14:textId="77777777" w:rsidR="00A6706A" w:rsidRPr="001B4041" w:rsidRDefault="00A6706A" w:rsidP="00BF5FC1">
            <w:pPr>
              <w:spacing w:line="240" w:lineRule="auto"/>
              <w:jc w:val="center"/>
              <w:rPr>
                <w:rFonts w:ascii="Browallia New" w:hAnsi="Browallia New" w:cs="Browallia New"/>
                <w:sz w:val="22"/>
                <w:szCs w:val="22"/>
              </w:rPr>
            </w:pPr>
          </w:p>
        </w:tc>
        <w:tc>
          <w:tcPr>
            <w:tcW w:w="1449" w:type="dxa"/>
            <w:vMerge/>
            <w:tcBorders>
              <w:left w:val="nil"/>
              <w:right w:val="nil"/>
            </w:tcBorders>
            <w:vAlign w:val="bottom"/>
          </w:tcPr>
          <w:p w14:paraId="2B33A797" w14:textId="77777777" w:rsidR="00A6706A" w:rsidRPr="001B4041" w:rsidRDefault="00A6706A" w:rsidP="00BF5FC1">
            <w:pPr>
              <w:spacing w:line="240" w:lineRule="auto"/>
              <w:jc w:val="center"/>
              <w:rPr>
                <w:rFonts w:ascii="Browallia New" w:hAnsi="Browallia New" w:cs="Browallia New"/>
                <w:sz w:val="22"/>
                <w:szCs w:val="22"/>
              </w:rPr>
            </w:pPr>
          </w:p>
        </w:tc>
        <w:tc>
          <w:tcPr>
            <w:tcW w:w="877" w:type="dxa"/>
            <w:vMerge/>
            <w:tcBorders>
              <w:left w:val="nil"/>
              <w:right w:val="nil"/>
            </w:tcBorders>
          </w:tcPr>
          <w:p w14:paraId="77B10E9D" w14:textId="77777777" w:rsidR="00A6706A" w:rsidRPr="001B4041" w:rsidRDefault="00A6706A" w:rsidP="00BF5FC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rPr>
            </w:pPr>
          </w:p>
        </w:tc>
        <w:tc>
          <w:tcPr>
            <w:tcW w:w="850" w:type="dxa"/>
            <w:vMerge/>
            <w:tcBorders>
              <w:left w:val="nil"/>
              <w:right w:val="nil"/>
            </w:tcBorders>
            <w:vAlign w:val="bottom"/>
          </w:tcPr>
          <w:p w14:paraId="5E8A972B" w14:textId="77777777" w:rsidR="00A6706A" w:rsidRPr="001B4041" w:rsidRDefault="00A6706A" w:rsidP="00BF5FC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rPr>
            </w:pPr>
          </w:p>
        </w:tc>
        <w:tc>
          <w:tcPr>
            <w:tcW w:w="1701" w:type="dxa"/>
            <w:gridSpan w:val="2"/>
            <w:tcBorders>
              <w:left w:val="nil"/>
              <w:right w:val="nil"/>
            </w:tcBorders>
            <w:vAlign w:val="bottom"/>
          </w:tcPr>
          <w:p w14:paraId="05D62976" w14:textId="77777777" w:rsidR="00A6706A" w:rsidRPr="001B4041" w:rsidRDefault="00A6706A" w:rsidP="00BF5FC1">
            <w:pPr>
              <w:pBdr>
                <w:bottom w:val="single" w:sz="4" w:space="1" w:color="auto"/>
              </w:pBdr>
              <w:spacing w:line="240" w:lineRule="auto"/>
              <w:jc w:val="center"/>
              <w:rPr>
                <w:rFonts w:ascii="Browallia New" w:hAnsi="Browallia New" w:cs="Browallia New"/>
                <w:sz w:val="22"/>
                <w:szCs w:val="22"/>
              </w:rPr>
            </w:pPr>
            <w:r w:rsidRPr="001B4041">
              <w:rPr>
                <w:rFonts w:ascii="Browallia New" w:hAnsi="Browallia New" w:cs="Browallia New"/>
                <w:sz w:val="22"/>
                <w:szCs w:val="22"/>
                <w:cs/>
              </w:rPr>
              <w:t>งบการเงินรวม</w:t>
            </w:r>
          </w:p>
        </w:tc>
        <w:tc>
          <w:tcPr>
            <w:tcW w:w="1942" w:type="dxa"/>
            <w:gridSpan w:val="2"/>
            <w:tcBorders>
              <w:left w:val="nil"/>
              <w:right w:val="nil"/>
            </w:tcBorders>
            <w:vAlign w:val="bottom"/>
          </w:tcPr>
          <w:p w14:paraId="0401495F" w14:textId="77777777" w:rsidR="00A6706A" w:rsidRPr="001B4041" w:rsidRDefault="00A6706A" w:rsidP="00BF5FC1">
            <w:pPr>
              <w:pBdr>
                <w:bottom w:val="single" w:sz="4" w:space="1" w:color="auto"/>
              </w:pBdr>
              <w:spacing w:line="240" w:lineRule="auto"/>
              <w:jc w:val="center"/>
              <w:rPr>
                <w:rFonts w:ascii="Browallia New" w:hAnsi="Browallia New" w:cs="Browallia New"/>
                <w:sz w:val="22"/>
                <w:szCs w:val="22"/>
              </w:rPr>
            </w:pPr>
            <w:r w:rsidRPr="001B4041">
              <w:rPr>
                <w:rFonts w:ascii="Browallia New" w:hAnsi="Browallia New" w:cs="Browallia New"/>
                <w:sz w:val="22"/>
                <w:szCs w:val="22"/>
                <w:cs/>
              </w:rPr>
              <w:t>งบการเงินเฉพาะของบริษัท</w:t>
            </w:r>
          </w:p>
        </w:tc>
      </w:tr>
      <w:tr w:rsidR="00A6706A" w:rsidRPr="001B4041" w14:paraId="151B2A92" w14:textId="77777777" w:rsidTr="00E55AE6">
        <w:trPr>
          <w:tblHeader/>
        </w:trPr>
        <w:tc>
          <w:tcPr>
            <w:tcW w:w="2236" w:type="dxa"/>
            <w:vMerge/>
            <w:tcBorders>
              <w:left w:val="nil"/>
              <w:bottom w:val="nil"/>
              <w:right w:val="nil"/>
            </w:tcBorders>
            <w:vAlign w:val="bottom"/>
          </w:tcPr>
          <w:p w14:paraId="0096B405" w14:textId="77777777" w:rsidR="00A6706A" w:rsidRPr="001B4041" w:rsidRDefault="00A6706A" w:rsidP="00BF5FC1">
            <w:pPr>
              <w:spacing w:line="240" w:lineRule="auto"/>
              <w:jc w:val="center"/>
              <w:rPr>
                <w:rFonts w:ascii="Browallia New" w:hAnsi="Browallia New" w:cs="Browallia New"/>
                <w:sz w:val="22"/>
                <w:szCs w:val="22"/>
              </w:rPr>
            </w:pPr>
          </w:p>
        </w:tc>
        <w:tc>
          <w:tcPr>
            <w:tcW w:w="1449" w:type="dxa"/>
            <w:vMerge/>
            <w:tcBorders>
              <w:left w:val="nil"/>
              <w:bottom w:val="nil"/>
              <w:right w:val="nil"/>
            </w:tcBorders>
            <w:vAlign w:val="bottom"/>
          </w:tcPr>
          <w:p w14:paraId="3084D5CB" w14:textId="77777777" w:rsidR="00A6706A" w:rsidRPr="001B4041" w:rsidRDefault="00A6706A" w:rsidP="00BF5FC1">
            <w:pPr>
              <w:spacing w:line="240" w:lineRule="auto"/>
              <w:jc w:val="center"/>
              <w:rPr>
                <w:rFonts w:ascii="Browallia New" w:hAnsi="Browallia New" w:cs="Browallia New"/>
                <w:sz w:val="22"/>
                <w:szCs w:val="22"/>
              </w:rPr>
            </w:pPr>
          </w:p>
        </w:tc>
        <w:tc>
          <w:tcPr>
            <w:tcW w:w="877" w:type="dxa"/>
            <w:vMerge/>
            <w:tcBorders>
              <w:left w:val="nil"/>
              <w:bottom w:val="nil"/>
              <w:right w:val="nil"/>
            </w:tcBorders>
          </w:tcPr>
          <w:p w14:paraId="730AAC81" w14:textId="77777777" w:rsidR="00A6706A" w:rsidRPr="001B4041" w:rsidRDefault="00A6706A" w:rsidP="00BF5FC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u w:val="single"/>
              </w:rPr>
            </w:pPr>
          </w:p>
        </w:tc>
        <w:tc>
          <w:tcPr>
            <w:tcW w:w="850" w:type="dxa"/>
            <w:vMerge/>
            <w:tcBorders>
              <w:left w:val="nil"/>
              <w:bottom w:val="nil"/>
              <w:right w:val="nil"/>
            </w:tcBorders>
            <w:vAlign w:val="bottom"/>
          </w:tcPr>
          <w:p w14:paraId="7B88BB72" w14:textId="77777777" w:rsidR="00A6706A" w:rsidRPr="001B4041" w:rsidRDefault="00A6706A" w:rsidP="00BF5FC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u w:val="single"/>
              </w:rPr>
            </w:pPr>
          </w:p>
        </w:tc>
        <w:tc>
          <w:tcPr>
            <w:tcW w:w="851" w:type="dxa"/>
            <w:tcBorders>
              <w:left w:val="nil"/>
              <w:right w:val="nil"/>
            </w:tcBorders>
            <w:vAlign w:val="bottom"/>
          </w:tcPr>
          <w:p w14:paraId="478C0045" w14:textId="77777777" w:rsidR="00A6706A" w:rsidRPr="001B4041" w:rsidRDefault="00A6706A" w:rsidP="00BF5FC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D9701B">
              <w:rPr>
                <w:rFonts w:ascii="Browallia New" w:hAnsi="Browallia New" w:cs="Browallia New"/>
                <w:sz w:val="22"/>
                <w:szCs w:val="22"/>
                <w:lang w:val="en-GB"/>
              </w:rPr>
              <w:t>2563</w:t>
            </w:r>
          </w:p>
        </w:tc>
        <w:tc>
          <w:tcPr>
            <w:tcW w:w="850" w:type="dxa"/>
            <w:tcBorders>
              <w:left w:val="nil"/>
              <w:right w:val="nil"/>
            </w:tcBorders>
            <w:vAlign w:val="bottom"/>
          </w:tcPr>
          <w:p w14:paraId="60F33AA5" w14:textId="77777777" w:rsidR="00A6706A" w:rsidRPr="001B4041" w:rsidRDefault="00A6706A" w:rsidP="00BF5FC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D9701B">
              <w:rPr>
                <w:rFonts w:ascii="Browallia New" w:hAnsi="Browallia New" w:cs="Browallia New"/>
                <w:sz w:val="22"/>
                <w:szCs w:val="22"/>
              </w:rPr>
              <w:t>2562</w:t>
            </w:r>
          </w:p>
        </w:tc>
        <w:tc>
          <w:tcPr>
            <w:tcW w:w="947" w:type="dxa"/>
            <w:tcBorders>
              <w:left w:val="nil"/>
              <w:right w:val="nil"/>
            </w:tcBorders>
            <w:vAlign w:val="bottom"/>
          </w:tcPr>
          <w:p w14:paraId="6E1DB523" w14:textId="77777777" w:rsidR="00A6706A" w:rsidRPr="001B4041" w:rsidRDefault="00A6706A" w:rsidP="00BF5FC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D9701B">
              <w:rPr>
                <w:rFonts w:ascii="Browallia New" w:hAnsi="Browallia New" w:cs="Browallia New"/>
                <w:sz w:val="22"/>
                <w:szCs w:val="22"/>
                <w:lang w:val="en-GB"/>
              </w:rPr>
              <w:t>2563</w:t>
            </w:r>
          </w:p>
        </w:tc>
        <w:tc>
          <w:tcPr>
            <w:tcW w:w="995" w:type="dxa"/>
            <w:tcBorders>
              <w:left w:val="nil"/>
              <w:right w:val="nil"/>
            </w:tcBorders>
            <w:vAlign w:val="bottom"/>
          </w:tcPr>
          <w:p w14:paraId="04BB00D2" w14:textId="77777777" w:rsidR="00A6706A" w:rsidRPr="001B4041" w:rsidRDefault="00A6706A" w:rsidP="00BF5FC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D9701B">
              <w:rPr>
                <w:rFonts w:ascii="Browallia New" w:hAnsi="Browallia New" w:cs="Browallia New"/>
                <w:sz w:val="22"/>
                <w:szCs w:val="22"/>
              </w:rPr>
              <w:t>2562</w:t>
            </w:r>
          </w:p>
        </w:tc>
      </w:tr>
      <w:tr w:rsidR="00A6706A" w:rsidRPr="000B6551" w14:paraId="390E4BC6" w14:textId="77777777" w:rsidTr="00E55AE6">
        <w:trPr>
          <w:trHeight w:val="258"/>
        </w:trPr>
        <w:tc>
          <w:tcPr>
            <w:tcW w:w="2236" w:type="dxa"/>
            <w:tcBorders>
              <w:top w:val="nil"/>
              <w:left w:val="nil"/>
              <w:bottom w:val="nil"/>
              <w:right w:val="nil"/>
            </w:tcBorders>
            <w:vAlign w:val="bottom"/>
          </w:tcPr>
          <w:p w14:paraId="4E3CD1F2" w14:textId="77777777" w:rsidR="00A6706A" w:rsidRPr="00D9701B" w:rsidRDefault="00A6706A" w:rsidP="00BF5FC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right="-108"/>
              <w:rPr>
                <w:rFonts w:ascii="Browallia New" w:hAnsi="Browallia New" w:cs="Browallia New"/>
                <w:sz w:val="22"/>
                <w:szCs w:val="22"/>
                <w:cs/>
              </w:rPr>
            </w:pPr>
          </w:p>
        </w:tc>
        <w:tc>
          <w:tcPr>
            <w:tcW w:w="1449" w:type="dxa"/>
            <w:tcBorders>
              <w:top w:val="nil"/>
              <w:left w:val="nil"/>
              <w:bottom w:val="nil"/>
              <w:right w:val="nil"/>
            </w:tcBorders>
            <w:vAlign w:val="bottom"/>
          </w:tcPr>
          <w:p w14:paraId="0E4EFF84" w14:textId="77777777" w:rsidR="00A6706A" w:rsidRPr="00D9701B" w:rsidRDefault="00A6706A" w:rsidP="00BF5FC1">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right="-108"/>
              <w:rPr>
                <w:rFonts w:ascii="Browallia New" w:hAnsi="Browallia New" w:cs="Browallia New"/>
                <w:sz w:val="22"/>
                <w:szCs w:val="22"/>
                <w:cs/>
              </w:rPr>
            </w:pPr>
          </w:p>
        </w:tc>
        <w:tc>
          <w:tcPr>
            <w:tcW w:w="877" w:type="dxa"/>
            <w:tcBorders>
              <w:top w:val="nil"/>
              <w:left w:val="nil"/>
              <w:bottom w:val="nil"/>
              <w:right w:val="nil"/>
            </w:tcBorders>
          </w:tcPr>
          <w:p w14:paraId="07AD3330" w14:textId="77777777" w:rsidR="00A6706A" w:rsidRPr="00D9701B" w:rsidRDefault="00A6706A" w:rsidP="00BF5FC1">
            <w:pPr>
              <w:spacing w:line="240" w:lineRule="auto"/>
              <w:jc w:val="center"/>
              <w:rPr>
                <w:rFonts w:ascii="Browallia New" w:hAnsi="Browallia New" w:cs="Browallia New"/>
                <w:sz w:val="22"/>
                <w:szCs w:val="22"/>
                <w:cs/>
              </w:rPr>
            </w:pPr>
          </w:p>
        </w:tc>
        <w:tc>
          <w:tcPr>
            <w:tcW w:w="850" w:type="dxa"/>
            <w:tcBorders>
              <w:top w:val="nil"/>
              <w:left w:val="nil"/>
              <w:bottom w:val="nil"/>
              <w:right w:val="nil"/>
            </w:tcBorders>
            <w:vAlign w:val="bottom"/>
          </w:tcPr>
          <w:p w14:paraId="1A916FD0" w14:textId="77777777" w:rsidR="00A6706A" w:rsidRPr="00D9701B" w:rsidRDefault="00A6706A" w:rsidP="00BF5FC1">
            <w:pPr>
              <w:spacing w:line="240" w:lineRule="auto"/>
              <w:jc w:val="center"/>
              <w:rPr>
                <w:rFonts w:ascii="Browallia New" w:hAnsi="Browallia New" w:cs="Browallia New"/>
                <w:sz w:val="22"/>
                <w:szCs w:val="22"/>
                <w:cs/>
              </w:rPr>
            </w:pPr>
          </w:p>
        </w:tc>
        <w:tc>
          <w:tcPr>
            <w:tcW w:w="851" w:type="dxa"/>
            <w:tcBorders>
              <w:left w:val="nil"/>
              <w:bottom w:val="nil"/>
              <w:right w:val="nil"/>
            </w:tcBorders>
          </w:tcPr>
          <w:p w14:paraId="587B3AF4" w14:textId="77777777" w:rsidR="00A6706A" w:rsidRPr="00D9701B" w:rsidRDefault="00A6706A" w:rsidP="00BF5FC1">
            <w:pPr>
              <w:spacing w:line="240" w:lineRule="auto"/>
              <w:ind w:left="-223" w:right="45"/>
              <w:jc w:val="right"/>
              <w:rPr>
                <w:rFonts w:ascii="Browallia New" w:hAnsi="Browallia New" w:cs="Browallia New"/>
                <w:sz w:val="22"/>
                <w:szCs w:val="22"/>
                <w:cs/>
              </w:rPr>
            </w:pPr>
          </w:p>
        </w:tc>
        <w:tc>
          <w:tcPr>
            <w:tcW w:w="850" w:type="dxa"/>
            <w:tcBorders>
              <w:left w:val="nil"/>
              <w:bottom w:val="nil"/>
              <w:right w:val="nil"/>
            </w:tcBorders>
          </w:tcPr>
          <w:p w14:paraId="0A918BEB" w14:textId="77777777" w:rsidR="00A6706A" w:rsidRPr="00D9701B" w:rsidRDefault="00A6706A" w:rsidP="00BF5FC1">
            <w:pPr>
              <w:spacing w:line="240" w:lineRule="auto"/>
              <w:ind w:left="-223" w:right="45"/>
              <w:jc w:val="right"/>
              <w:rPr>
                <w:rFonts w:ascii="Browallia New" w:hAnsi="Browallia New" w:cs="Browallia New"/>
                <w:sz w:val="22"/>
                <w:szCs w:val="22"/>
                <w:cs/>
              </w:rPr>
            </w:pPr>
          </w:p>
        </w:tc>
        <w:tc>
          <w:tcPr>
            <w:tcW w:w="947" w:type="dxa"/>
            <w:tcBorders>
              <w:left w:val="nil"/>
              <w:bottom w:val="nil"/>
              <w:right w:val="nil"/>
            </w:tcBorders>
          </w:tcPr>
          <w:p w14:paraId="0CB171B8" w14:textId="77777777" w:rsidR="00A6706A" w:rsidRPr="00D9701B" w:rsidRDefault="00A6706A" w:rsidP="00BF5FC1">
            <w:pPr>
              <w:spacing w:line="240" w:lineRule="auto"/>
              <w:ind w:left="-223" w:right="45"/>
              <w:jc w:val="right"/>
              <w:rPr>
                <w:rFonts w:ascii="Browallia New" w:hAnsi="Browallia New" w:cs="Browallia New"/>
                <w:sz w:val="22"/>
                <w:szCs w:val="22"/>
              </w:rPr>
            </w:pPr>
          </w:p>
        </w:tc>
        <w:tc>
          <w:tcPr>
            <w:tcW w:w="995" w:type="dxa"/>
            <w:tcBorders>
              <w:left w:val="nil"/>
              <w:bottom w:val="nil"/>
              <w:right w:val="nil"/>
            </w:tcBorders>
          </w:tcPr>
          <w:p w14:paraId="0E644DEE" w14:textId="77777777" w:rsidR="00A6706A" w:rsidRPr="00D9701B" w:rsidRDefault="00A6706A" w:rsidP="00BF5FC1">
            <w:pPr>
              <w:spacing w:line="240" w:lineRule="auto"/>
              <w:ind w:left="-223" w:right="45"/>
              <w:jc w:val="right"/>
              <w:rPr>
                <w:rFonts w:ascii="Browallia New" w:hAnsi="Browallia New" w:cs="Browallia New"/>
                <w:sz w:val="22"/>
                <w:szCs w:val="22"/>
              </w:rPr>
            </w:pPr>
          </w:p>
        </w:tc>
      </w:tr>
      <w:tr w:rsidR="00A6706A" w:rsidRPr="001B4041" w14:paraId="126B953C" w14:textId="77777777" w:rsidTr="00E55AE6">
        <w:tc>
          <w:tcPr>
            <w:tcW w:w="2236" w:type="dxa"/>
            <w:tcBorders>
              <w:top w:val="nil"/>
              <w:left w:val="nil"/>
              <w:bottom w:val="nil"/>
              <w:right w:val="nil"/>
            </w:tcBorders>
            <w:vAlign w:val="bottom"/>
          </w:tcPr>
          <w:p w14:paraId="747DBA20" w14:textId="77777777" w:rsidR="00A6706A" w:rsidRPr="001B4041" w:rsidRDefault="00A6706A" w:rsidP="00BF5FC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lang w:val="en-GB"/>
              </w:rPr>
            </w:pPr>
            <w:r w:rsidRPr="001B4041">
              <w:rPr>
                <w:rFonts w:ascii="Browallia New" w:hAnsi="Browallia New" w:cs="Browallia New"/>
                <w:sz w:val="22"/>
                <w:szCs w:val="22"/>
                <w:cs/>
                <w:lang w:val="en-GB"/>
              </w:rPr>
              <w:t>บริษัท</w:t>
            </w:r>
            <w:r w:rsidRPr="00F46B29">
              <w:rPr>
                <w:rFonts w:ascii="Browallia New" w:hAnsi="Browallia New" w:cs="Browallia New"/>
                <w:sz w:val="22"/>
                <w:szCs w:val="22"/>
              </w:rPr>
              <w:t xml:space="preserve"> </w:t>
            </w:r>
            <w:r w:rsidRPr="001B4041">
              <w:rPr>
                <w:rFonts w:ascii="Browallia New" w:hAnsi="Browallia New" w:cs="Browallia New"/>
                <w:sz w:val="22"/>
                <w:szCs w:val="22"/>
                <w:cs/>
                <w:lang w:val="en-GB"/>
              </w:rPr>
              <w:t>ออร่าดรีม</w:t>
            </w:r>
            <w:r w:rsidRPr="00F46B29">
              <w:rPr>
                <w:rFonts w:ascii="Browallia New" w:hAnsi="Browallia New" w:cs="Browallia New"/>
                <w:sz w:val="22"/>
                <w:szCs w:val="22"/>
              </w:rPr>
              <w:t xml:space="preserve"> </w:t>
            </w:r>
            <w:r w:rsidRPr="001B4041">
              <w:rPr>
                <w:rFonts w:ascii="Browallia New" w:hAnsi="Browallia New" w:cs="Browallia New"/>
                <w:sz w:val="22"/>
                <w:szCs w:val="22"/>
                <w:cs/>
                <w:lang w:val="en-GB"/>
              </w:rPr>
              <w:t>จำกัด</w:t>
            </w:r>
          </w:p>
        </w:tc>
        <w:tc>
          <w:tcPr>
            <w:tcW w:w="1449" w:type="dxa"/>
            <w:tcBorders>
              <w:top w:val="nil"/>
              <w:left w:val="nil"/>
              <w:bottom w:val="nil"/>
              <w:right w:val="nil"/>
            </w:tcBorders>
            <w:vAlign w:val="bottom"/>
          </w:tcPr>
          <w:p w14:paraId="165A5D9B" w14:textId="77777777" w:rsidR="00A6706A" w:rsidRPr="001B4041" w:rsidRDefault="00A6706A" w:rsidP="00BF5FC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1B4041">
              <w:rPr>
                <w:rFonts w:ascii="Browallia New" w:hAnsi="Browallia New" w:cs="Browallia New"/>
                <w:sz w:val="22"/>
                <w:szCs w:val="22"/>
                <w:cs/>
              </w:rPr>
              <w:t>ธุรกิจโรงแรม</w:t>
            </w:r>
          </w:p>
        </w:tc>
        <w:tc>
          <w:tcPr>
            <w:tcW w:w="877" w:type="dxa"/>
            <w:tcBorders>
              <w:top w:val="nil"/>
              <w:left w:val="nil"/>
              <w:bottom w:val="nil"/>
              <w:right w:val="nil"/>
            </w:tcBorders>
            <w:vAlign w:val="bottom"/>
          </w:tcPr>
          <w:p w14:paraId="23C5C014" w14:textId="77777777" w:rsidR="00A6706A" w:rsidRPr="001B4041" w:rsidRDefault="00A6706A" w:rsidP="00BF5FC1">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sidRPr="001B4041">
              <w:rPr>
                <w:rFonts w:ascii="Browallia New" w:hAnsi="Browallia New" w:cs="Browallia New"/>
                <w:sz w:val="22"/>
                <w:szCs w:val="22"/>
                <w:cs/>
              </w:rPr>
              <w:t>ไทย</w:t>
            </w:r>
          </w:p>
        </w:tc>
        <w:tc>
          <w:tcPr>
            <w:tcW w:w="850" w:type="dxa"/>
            <w:tcBorders>
              <w:top w:val="nil"/>
              <w:left w:val="nil"/>
              <w:bottom w:val="nil"/>
              <w:right w:val="nil"/>
            </w:tcBorders>
            <w:vAlign w:val="bottom"/>
          </w:tcPr>
          <w:p w14:paraId="74667EA7" w14:textId="77777777" w:rsidR="00A6706A" w:rsidRPr="001B4041" w:rsidRDefault="00A6706A" w:rsidP="000734BC">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Pr>
                <w:rFonts w:ascii="Browallia New" w:hAnsi="Browallia New" w:cs="Browallia New"/>
                <w:sz w:val="22"/>
                <w:szCs w:val="22"/>
              </w:rPr>
              <w:t>9</w:t>
            </w:r>
            <w:r>
              <w:rPr>
                <w:rFonts w:ascii="Browallia New" w:hAnsi="Browallia New" w:cs="Browallia New"/>
                <w:sz w:val="22"/>
                <w:szCs w:val="22"/>
                <w:cs/>
              </w:rPr>
              <w:t>.</w:t>
            </w:r>
            <w:r>
              <w:rPr>
                <w:rFonts w:ascii="Browallia New" w:hAnsi="Browallia New" w:cs="Browallia New"/>
                <w:sz w:val="22"/>
                <w:szCs w:val="22"/>
              </w:rPr>
              <w:t>00</w:t>
            </w:r>
          </w:p>
        </w:tc>
        <w:tc>
          <w:tcPr>
            <w:tcW w:w="851" w:type="dxa"/>
            <w:tcBorders>
              <w:left w:val="nil"/>
              <w:bottom w:val="nil"/>
              <w:right w:val="nil"/>
            </w:tcBorders>
          </w:tcPr>
          <w:p w14:paraId="1B15C023" w14:textId="77777777" w:rsidR="00A6706A" w:rsidRPr="00CA5214" w:rsidRDefault="00A6706A" w:rsidP="00BF5F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CA5214">
              <w:rPr>
                <w:rFonts w:ascii="Browallia New" w:hAnsi="Browallia New" w:cs="Browallia New"/>
                <w:sz w:val="22"/>
                <w:szCs w:val="22"/>
              </w:rPr>
              <w:t>45,000</w:t>
            </w:r>
          </w:p>
        </w:tc>
        <w:tc>
          <w:tcPr>
            <w:tcW w:w="850" w:type="dxa"/>
            <w:tcBorders>
              <w:left w:val="nil"/>
              <w:bottom w:val="nil"/>
              <w:right w:val="nil"/>
            </w:tcBorders>
          </w:tcPr>
          <w:p w14:paraId="2C78AEBF" w14:textId="77777777" w:rsidR="00A6706A" w:rsidRPr="00CA5214" w:rsidRDefault="00A6706A" w:rsidP="00BF5F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CA5214">
              <w:rPr>
                <w:rFonts w:ascii="Browallia New" w:hAnsi="Browallia New" w:cs="Browallia New"/>
                <w:sz w:val="22"/>
                <w:szCs w:val="22"/>
              </w:rPr>
              <w:t>45,000</w:t>
            </w:r>
          </w:p>
        </w:tc>
        <w:tc>
          <w:tcPr>
            <w:tcW w:w="947" w:type="dxa"/>
            <w:tcBorders>
              <w:left w:val="nil"/>
              <w:bottom w:val="nil"/>
              <w:right w:val="nil"/>
            </w:tcBorders>
          </w:tcPr>
          <w:p w14:paraId="2CD4996C" w14:textId="77777777" w:rsidR="00A6706A" w:rsidRPr="00CA5214" w:rsidRDefault="00A6706A" w:rsidP="00BF5F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CA5214">
              <w:rPr>
                <w:rFonts w:ascii="Browallia New" w:hAnsi="Browallia New" w:cs="Browallia New"/>
                <w:sz w:val="22"/>
                <w:szCs w:val="22"/>
              </w:rPr>
              <w:t>45,000</w:t>
            </w:r>
          </w:p>
        </w:tc>
        <w:tc>
          <w:tcPr>
            <w:tcW w:w="995" w:type="dxa"/>
            <w:tcBorders>
              <w:left w:val="nil"/>
              <w:bottom w:val="nil"/>
              <w:right w:val="nil"/>
            </w:tcBorders>
          </w:tcPr>
          <w:p w14:paraId="730E9B60" w14:textId="77777777" w:rsidR="00A6706A" w:rsidRPr="001B4041" w:rsidRDefault="00A6706A" w:rsidP="00BF5F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lang w:val="en-GB"/>
              </w:rPr>
            </w:pPr>
            <w:r w:rsidRPr="00CA5214">
              <w:rPr>
                <w:rFonts w:ascii="Browallia New" w:hAnsi="Browallia New" w:cs="Browallia New"/>
                <w:sz w:val="22"/>
                <w:szCs w:val="22"/>
              </w:rPr>
              <w:t>45,000</w:t>
            </w:r>
          </w:p>
        </w:tc>
      </w:tr>
      <w:tr w:rsidR="00A6706A" w:rsidRPr="001B4041" w14:paraId="0B777102" w14:textId="77777777" w:rsidTr="00E55AE6">
        <w:tc>
          <w:tcPr>
            <w:tcW w:w="2236" w:type="dxa"/>
            <w:tcBorders>
              <w:top w:val="nil"/>
              <w:left w:val="nil"/>
              <w:bottom w:val="nil"/>
              <w:right w:val="nil"/>
            </w:tcBorders>
            <w:vAlign w:val="bottom"/>
          </w:tcPr>
          <w:p w14:paraId="4448CCE1" w14:textId="77777777" w:rsidR="00A6706A" w:rsidRPr="001B4041" w:rsidRDefault="00A6706A" w:rsidP="00BF5FC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lang w:val="en-GB"/>
              </w:rPr>
            </w:pPr>
            <w:r>
              <w:rPr>
                <w:rFonts w:ascii="Browallia New" w:hAnsi="Browallia New" w:cs="Browallia New" w:hint="cs"/>
                <w:sz w:val="22"/>
                <w:szCs w:val="22"/>
                <w:cs/>
                <w:lang w:val="en-GB"/>
              </w:rPr>
              <w:t>บริษัท</w:t>
            </w:r>
            <w:r w:rsidRPr="00F46B29">
              <w:rPr>
                <w:rFonts w:ascii="Browallia New" w:hAnsi="Browallia New" w:cs="Browallia New" w:hint="cs"/>
                <w:sz w:val="22"/>
                <w:szCs w:val="22"/>
              </w:rPr>
              <w:t xml:space="preserve"> </w:t>
            </w:r>
            <w:r>
              <w:rPr>
                <w:rFonts w:ascii="Browallia New" w:hAnsi="Browallia New" w:cs="Browallia New" w:hint="cs"/>
                <w:sz w:val="22"/>
                <w:szCs w:val="22"/>
                <w:cs/>
                <w:lang w:val="en-GB"/>
              </w:rPr>
              <w:t>อินเตอร์เอ</w:t>
            </w:r>
            <w:proofErr w:type="spellStart"/>
            <w:r>
              <w:rPr>
                <w:rFonts w:ascii="Browallia New" w:hAnsi="Browallia New" w:cs="Browallia New" w:hint="cs"/>
                <w:sz w:val="22"/>
                <w:szCs w:val="22"/>
                <w:cs/>
                <w:lang w:val="en-GB"/>
              </w:rPr>
              <w:t>็ก</w:t>
            </w:r>
            <w:proofErr w:type="spellEnd"/>
            <w:r>
              <w:rPr>
                <w:rFonts w:ascii="Browallia New" w:hAnsi="Browallia New" w:cs="Browallia New" w:hint="cs"/>
                <w:sz w:val="22"/>
                <w:szCs w:val="22"/>
                <w:cs/>
                <w:lang w:val="en-GB"/>
              </w:rPr>
              <w:t>เพ</w:t>
            </w:r>
            <w:proofErr w:type="spellStart"/>
            <w:r>
              <w:rPr>
                <w:rFonts w:ascii="Browallia New" w:hAnsi="Browallia New" w:cs="Browallia New" w:hint="cs"/>
                <w:sz w:val="22"/>
                <w:szCs w:val="22"/>
                <w:cs/>
                <w:lang w:val="en-GB"/>
              </w:rPr>
              <w:t>ิร์ท</w:t>
            </w:r>
            <w:proofErr w:type="spellEnd"/>
            <w:r w:rsidRPr="00F46B29">
              <w:rPr>
                <w:rFonts w:ascii="Browallia New" w:hAnsi="Browallia New" w:cs="Browallia New" w:hint="cs"/>
                <w:sz w:val="22"/>
                <w:szCs w:val="22"/>
              </w:rPr>
              <w:t xml:space="preserve"> </w:t>
            </w:r>
            <w:r w:rsidRPr="00F46B29">
              <w:rPr>
                <w:rFonts w:ascii="Browallia New" w:hAnsi="Browallia New" w:cs="Browallia New"/>
                <w:sz w:val="22"/>
                <w:szCs w:val="22"/>
              </w:rPr>
              <w:t xml:space="preserve">           </w:t>
            </w:r>
            <w:r>
              <w:rPr>
                <w:rFonts w:ascii="Browallia New" w:hAnsi="Browallia New" w:cs="Browallia New" w:hint="cs"/>
                <w:sz w:val="22"/>
                <w:szCs w:val="22"/>
                <w:cs/>
                <w:lang w:val="en-GB"/>
              </w:rPr>
              <w:t>คอนสต</w:t>
            </w:r>
            <w:proofErr w:type="spellStart"/>
            <w:r>
              <w:rPr>
                <w:rFonts w:ascii="Browallia New" w:hAnsi="Browallia New" w:cs="Browallia New" w:hint="cs"/>
                <w:sz w:val="22"/>
                <w:szCs w:val="22"/>
                <w:cs/>
                <w:lang w:val="en-GB"/>
              </w:rPr>
              <w:t>รัคชั่น</w:t>
            </w:r>
            <w:proofErr w:type="spellEnd"/>
            <w:r w:rsidRPr="00F46B29">
              <w:rPr>
                <w:rFonts w:ascii="Browallia New" w:hAnsi="Browallia New" w:cs="Browallia New" w:hint="cs"/>
                <w:sz w:val="22"/>
                <w:szCs w:val="22"/>
              </w:rPr>
              <w:t xml:space="preserve"> </w:t>
            </w:r>
            <w:r>
              <w:rPr>
                <w:rFonts w:ascii="Browallia New" w:hAnsi="Browallia New" w:cs="Browallia New" w:hint="cs"/>
                <w:sz w:val="22"/>
                <w:szCs w:val="22"/>
                <w:cs/>
                <w:lang w:val="en-GB"/>
              </w:rPr>
              <w:t>จำกัด</w:t>
            </w:r>
          </w:p>
        </w:tc>
        <w:tc>
          <w:tcPr>
            <w:tcW w:w="1449" w:type="dxa"/>
            <w:tcBorders>
              <w:top w:val="nil"/>
              <w:left w:val="nil"/>
              <w:bottom w:val="nil"/>
              <w:right w:val="nil"/>
            </w:tcBorders>
            <w:vAlign w:val="bottom"/>
          </w:tcPr>
          <w:p w14:paraId="37E8A26A" w14:textId="77777777" w:rsidR="00A6706A" w:rsidRPr="001B4041" w:rsidRDefault="00A6706A" w:rsidP="00BF5FC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right="-108"/>
              <w:rPr>
                <w:rFonts w:ascii="Browallia New" w:hAnsi="Browallia New" w:cs="Browallia New"/>
                <w:sz w:val="22"/>
                <w:szCs w:val="22"/>
                <w:cs/>
              </w:rPr>
            </w:pPr>
            <w:r>
              <w:rPr>
                <w:rFonts w:ascii="Browallia New" w:hAnsi="Browallia New" w:cs="Browallia New" w:hint="cs"/>
                <w:sz w:val="22"/>
                <w:szCs w:val="22"/>
                <w:cs/>
              </w:rPr>
              <w:t>ก่อสร้าง</w:t>
            </w:r>
          </w:p>
        </w:tc>
        <w:tc>
          <w:tcPr>
            <w:tcW w:w="877" w:type="dxa"/>
            <w:tcBorders>
              <w:top w:val="nil"/>
              <w:left w:val="nil"/>
              <w:bottom w:val="nil"/>
              <w:right w:val="nil"/>
            </w:tcBorders>
            <w:vAlign w:val="bottom"/>
          </w:tcPr>
          <w:p w14:paraId="72AB8BB4" w14:textId="77777777" w:rsidR="00A6706A" w:rsidRDefault="00A6706A" w:rsidP="00BF5FC1">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Pr>
                <w:rFonts w:ascii="Browallia New" w:hAnsi="Browallia New" w:cs="Browallia New" w:hint="cs"/>
                <w:sz w:val="22"/>
                <w:szCs w:val="22"/>
                <w:cs/>
              </w:rPr>
              <w:t>ไทย</w:t>
            </w:r>
          </w:p>
        </w:tc>
        <w:tc>
          <w:tcPr>
            <w:tcW w:w="850" w:type="dxa"/>
            <w:tcBorders>
              <w:top w:val="nil"/>
              <w:left w:val="nil"/>
              <w:bottom w:val="nil"/>
              <w:right w:val="nil"/>
            </w:tcBorders>
            <w:vAlign w:val="bottom"/>
          </w:tcPr>
          <w:p w14:paraId="3A1B785E" w14:textId="77777777" w:rsidR="00A6706A" w:rsidRPr="001B4041" w:rsidRDefault="00A6706A" w:rsidP="000734BC">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Pr>
                <w:rFonts w:ascii="Browallia New" w:hAnsi="Browallia New" w:cs="Browallia New"/>
                <w:sz w:val="22"/>
                <w:szCs w:val="22"/>
              </w:rPr>
              <w:t>8.55</w:t>
            </w:r>
          </w:p>
        </w:tc>
        <w:tc>
          <w:tcPr>
            <w:tcW w:w="851" w:type="dxa"/>
            <w:tcBorders>
              <w:left w:val="nil"/>
              <w:bottom w:val="nil"/>
              <w:right w:val="nil"/>
            </w:tcBorders>
            <w:vAlign w:val="bottom"/>
          </w:tcPr>
          <w:p w14:paraId="4AE59147" w14:textId="77777777" w:rsidR="00A6706A" w:rsidRPr="00CA5214" w:rsidRDefault="00A6706A" w:rsidP="00BF5FC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CA5214">
              <w:rPr>
                <w:rFonts w:ascii="Browallia New" w:hAnsi="Browallia New" w:cs="Browallia New"/>
                <w:sz w:val="22"/>
                <w:szCs w:val="22"/>
              </w:rPr>
              <w:t>11,577</w:t>
            </w:r>
          </w:p>
        </w:tc>
        <w:tc>
          <w:tcPr>
            <w:tcW w:w="850" w:type="dxa"/>
            <w:tcBorders>
              <w:left w:val="nil"/>
              <w:bottom w:val="nil"/>
              <w:right w:val="nil"/>
            </w:tcBorders>
            <w:vAlign w:val="bottom"/>
          </w:tcPr>
          <w:p w14:paraId="6403368B" w14:textId="77777777" w:rsidR="00A6706A" w:rsidRPr="00CA5214" w:rsidRDefault="00A6706A" w:rsidP="00BF5FC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CA5214">
              <w:rPr>
                <w:rFonts w:ascii="Browallia New" w:hAnsi="Browallia New" w:cs="Browallia New"/>
                <w:sz w:val="22"/>
                <w:szCs w:val="22"/>
              </w:rPr>
              <w:t>11,577</w:t>
            </w:r>
          </w:p>
        </w:tc>
        <w:tc>
          <w:tcPr>
            <w:tcW w:w="947" w:type="dxa"/>
            <w:tcBorders>
              <w:left w:val="nil"/>
              <w:bottom w:val="nil"/>
              <w:right w:val="nil"/>
            </w:tcBorders>
            <w:vAlign w:val="bottom"/>
          </w:tcPr>
          <w:p w14:paraId="6A5065F5" w14:textId="77777777" w:rsidR="00A6706A" w:rsidRPr="00CA5214" w:rsidRDefault="00A6706A" w:rsidP="00BF5FC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CA5214">
              <w:rPr>
                <w:rFonts w:ascii="Browallia New" w:hAnsi="Browallia New" w:cs="Browallia New"/>
                <w:sz w:val="22"/>
                <w:szCs w:val="22"/>
              </w:rPr>
              <w:t>11,577</w:t>
            </w:r>
          </w:p>
        </w:tc>
        <w:tc>
          <w:tcPr>
            <w:tcW w:w="995" w:type="dxa"/>
            <w:tcBorders>
              <w:left w:val="nil"/>
              <w:bottom w:val="nil"/>
              <w:right w:val="nil"/>
            </w:tcBorders>
            <w:vAlign w:val="bottom"/>
          </w:tcPr>
          <w:p w14:paraId="296464B0" w14:textId="77777777" w:rsidR="00A6706A" w:rsidRPr="001B4041" w:rsidRDefault="00A6706A" w:rsidP="00BF5FC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lang w:val="en-GB"/>
              </w:rPr>
            </w:pPr>
            <w:r w:rsidRPr="00CA5214">
              <w:rPr>
                <w:rFonts w:ascii="Browallia New" w:hAnsi="Browallia New" w:cs="Browallia New"/>
                <w:sz w:val="22"/>
                <w:szCs w:val="22"/>
              </w:rPr>
              <w:t>11,577</w:t>
            </w:r>
          </w:p>
        </w:tc>
      </w:tr>
      <w:tr w:rsidR="00A6706A" w:rsidRPr="001B4041" w14:paraId="02792E54" w14:textId="77777777" w:rsidTr="00E55AE6">
        <w:tc>
          <w:tcPr>
            <w:tcW w:w="2236" w:type="dxa"/>
            <w:tcBorders>
              <w:top w:val="nil"/>
              <w:left w:val="nil"/>
              <w:bottom w:val="nil"/>
              <w:right w:val="nil"/>
            </w:tcBorders>
            <w:vAlign w:val="bottom"/>
          </w:tcPr>
          <w:p w14:paraId="00370EA1" w14:textId="77777777" w:rsidR="00A6706A" w:rsidRPr="001B4041" w:rsidRDefault="00A6706A" w:rsidP="00BF5FC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rPr>
                <w:rFonts w:ascii="Browallia New" w:hAnsi="Browallia New" w:cs="Browallia New"/>
                <w:sz w:val="22"/>
                <w:szCs w:val="22"/>
                <w:cs/>
              </w:rPr>
            </w:pPr>
            <w:r w:rsidRPr="001B4041">
              <w:rPr>
                <w:rFonts w:ascii="Browallia New" w:hAnsi="Browallia New" w:cs="Browallia New"/>
                <w:sz w:val="22"/>
                <w:szCs w:val="22"/>
                <w:cs/>
              </w:rPr>
              <w:t>รวม</w:t>
            </w:r>
          </w:p>
        </w:tc>
        <w:tc>
          <w:tcPr>
            <w:tcW w:w="1449" w:type="dxa"/>
            <w:tcBorders>
              <w:top w:val="nil"/>
              <w:left w:val="nil"/>
              <w:bottom w:val="nil"/>
              <w:right w:val="nil"/>
            </w:tcBorders>
            <w:vAlign w:val="bottom"/>
          </w:tcPr>
          <w:p w14:paraId="5B38F31B" w14:textId="77777777" w:rsidR="00A6706A" w:rsidRPr="001B4041" w:rsidRDefault="00A6706A" w:rsidP="00BF5FC1">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p>
        </w:tc>
        <w:tc>
          <w:tcPr>
            <w:tcW w:w="877" w:type="dxa"/>
            <w:tcBorders>
              <w:top w:val="nil"/>
              <w:left w:val="nil"/>
              <w:bottom w:val="nil"/>
              <w:right w:val="nil"/>
            </w:tcBorders>
          </w:tcPr>
          <w:p w14:paraId="32D32AA1" w14:textId="77777777" w:rsidR="00A6706A" w:rsidRPr="001B4041" w:rsidRDefault="00A6706A" w:rsidP="00BF5FC1">
            <w:pPr>
              <w:spacing w:line="240" w:lineRule="auto"/>
              <w:ind w:left="175" w:hanging="175"/>
              <w:jc w:val="center"/>
              <w:rPr>
                <w:rFonts w:ascii="Browallia New" w:hAnsi="Browallia New" w:cs="Browallia New"/>
                <w:sz w:val="22"/>
                <w:szCs w:val="22"/>
                <w:cs/>
              </w:rPr>
            </w:pPr>
          </w:p>
        </w:tc>
        <w:tc>
          <w:tcPr>
            <w:tcW w:w="850" w:type="dxa"/>
            <w:tcBorders>
              <w:top w:val="nil"/>
              <w:left w:val="nil"/>
              <w:bottom w:val="nil"/>
              <w:right w:val="nil"/>
            </w:tcBorders>
            <w:vAlign w:val="bottom"/>
          </w:tcPr>
          <w:p w14:paraId="6A171FDA" w14:textId="77777777" w:rsidR="00A6706A" w:rsidRPr="001B4041" w:rsidRDefault="00A6706A" w:rsidP="00BF5FC1">
            <w:pPr>
              <w:spacing w:line="240" w:lineRule="auto"/>
              <w:ind w:left="175" w:hanging="175"/>
              <w:jc w:val="center"/>
              <w:rPr>
                <w:rFonts w:ascii="Browallia New" w:hAnsi="Browallia New" w:cs="Browallia New"/>
                <w:sz w:val="22"/>
                <w:szCs w:val="22"/>
                <w:cs/>
              </w:rPr>
            </w:pPr>
          </w:p>
        </w:tc>
        <w:tc>
          <w:tcPr>
            <w:tcW w:w="851" w:type="dxa"/>
            <w:tcBorders>
              <w:left w:val="nil"/>
              <w:bottom w:val="nil"/>
              <w:right w:val="nil"/>
            </w:tcBorders>
          </w:tcPr>
          <w:p w14:paraId="142DE556" w14:textId="77777777" w:rsidR="00A6706A" w:rsidRPr="00CA5214" w:rsidRDefault="00A6706A" w:rsidP="00BF5FC1">
            <w:pPr>
              <w:pStyle w:val="Heade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CA5214">
              <w:rPr>
                <w:rFonts w:ascii="Browallia New" w:hAnsi="Browallia New" w:cs="Browallia New"/>
                <w:sz w:val="22"/>
                <w:szCs w:val="22"/>
              </w:rPr>
              <w:t>56,577</w:t>
            </w:r>
          </w:p>
        </w:tc>
        <w:tc>
          <w:tcPr>
            <w:tcW w:w="850" w:type="dxa"/>
            <w:tcBorders>
              <w:left w:val="nil"/>
              <w:bottom w:val="nil"/>
              <w:right w:val="nil"/>
            </w:tcBorders>
          </w:tcPr>
          <w:p w14:paraId="3FC3C060" w14:textId="77777777" w:rsidR="00A6706A" w:rsidRPr="00CA5214" w:rsidRDefault="00A6706A" w:rsidP="00BF5FC1">
            <w:pPr>
              <w:pStyle w:val="Heade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CA5214">
              <w:rPr>
                <w:rFonts w:ascii="Browallia New" w:hAnsi="Browallia New" w:cs="Browallia New"/>
                <w:sz w:val="22"/>
                <w:szCs w:val="22"/>
              </w:rPr>
              <w:t>56,577</w:t>
            </w:r>
          </w:p>
        </w:tc>
        <w:tc>
          <w:tcPr>
            <w:tcW w:w="947" w:type="dxa"/>
            <w:tcBorders>
              <w:left w:val="nil"/>
              <w:bottom w:val="nil"/>
              <w:right w:val="nil"/>
            </w:tcBorders>
          </w:tcPr>
          <w:p w14:paraId="53B7FC30" w14:textId="77777777" w:rsidR="00A6706A" w:rsidRPr="00CA5214" w:rsidRDefault="00A6706A" w:rsidP="00BF5FC1">
            <w:pPr>
              <w:pStyle w:val="Heade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CA5214">
              <w:rPr>
                <w:rFonts w:ascii="Browallia New" w:hAnsi="Browallia New" w:cs="Browallia New"/>
                <w:sz w:val="22"/>
                <w:szCs w:val="22"/>
              </w:rPr>
              <w:t>56,577</w:t>
            </w:r>
          </w:p>
        </w:tc>
        <w:tc>
          <w:tcPr>
            <w:tcW w:w="995" w:type="dxa"/>
            <w:tcBorders>
              <w:left w:val="nil"/>
              <w:bottom w:val="nil"/>
              <w:right w:val="nil"/>
            </w:tcBorders>
          </w:tcPr>
          <w:p w14:paraId="5452AB0F" w14:textId="77777777" w:rsidR="00A6706A" w:rsidRPr="001B4041" w:rsidRDefault="00A6706A" w:rsidP="00BF5FC1">
            <w:pPr>
              <w:pStyle w:val="Heade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CA5214">
              <w:rPr>
                <w:rFonts w:ascii="Browallia New" w:hAnsi="Browallia New" w:cs="Browallia New"/>
                <w:sz w:val="22"/>
                <w:szCs w:val="22"/>
              </w:rPr>
              <w:t>56,577</w:t>
            </w:r>
          </w:p>
        </w:tc>
      </w:tr>
    </w:tbl>
    <w:p w14:paraId="457DFF12" w14:textId="32F89E14" w:rsidR="008F05E3" w:rsidRDefault="008F0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7F2EE9AD" w14:textId="57CF4459" w:rsidR="006971B8" w:rsidRPr="00E87581" w:rsidRDefault="005F082C"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5F082C">
        <w:rPr>
          <w:rFonts w:ascii="Browallia New" w:hAnsi="Browallia New" w:cs="Browallia New"/>
          <w:b/>
          <w:bCs/>
          <w:sz w:val="28"/>
          <w:szCs w:val="28"/>
          <w:cs/>
          <w:lang w:val="en-GB"/>
        </w:rPr>
        <w:t>ส่วนได้เสียที่ไม่อยู่ในอำนาจควบคุม</w:t>
      </w:r>
    </w:p>
    <w:p w14:paraId="5315DEE2" w14:textId="77777777" w:rsidR="006971B8" w:rsidRPr="00593218" w:rsidRDefault="006971B8" w:rsidP="00244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14"/>
          <w:szCs w:val="14"/>
          <w:lang w:val="en-GB"/>
        </w:rPr>
      </w:pPr>
    </w:p>
    <w:p w14:paraId="4773A8A7" w14:textId="4E9BF33B" w:rsidR="00933FBA" w:rsidRPr="00847E0C" w:rsidRDefault="00933FBA"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r w:rsidRPr="00455A9E">
        <w:rPr>
          <w:rFonts w:ascii="Browallia New" w:hAnsi="Browallia New" w:cs="Browallia New"/>
          <w:sz w:val="28"/>
          <w:szCs w:val="28"/>
          <w:cs/>
          <w:lang w:val="en-GB"/>
        </w:rPr>
        <w:t>บริษัทย่อย</w:t>
      </w:r>
      <w:r w:rsidRPr="00847E0C">
        <w:rPr>
          <w:rFonts w:ascii="Browallia New" w:hAnsi="Browallia New" w:cs="Browallia New"/>
          <w:sz w:val="28"/>
          <w:szCs w:val="28"/>
          <w:cs/>
          <w:lang w:val="en-GB"/>
        </w:rPr>
        <w:t>ที่มีส่วนได้เสียที่ไม่</w:t>
      </w:r>
      <w:r w:rsidR="00755A52" w:rsidRPr="00847E0C">
        <w:rPr>
          <w:rFonts w:ascii="Browallia New" w:hAnsi="Browallia New" w:cs="Browallia New" w:hint="cs"/>
          <w:sz w:val="28"/>
          <w:szCs w:val="28"/>
          <w:cs/>
          <w:lang w:val="en-GB"/>
        </w:rPr>
        <w:t>อยู่ใน</w:t>
      </w:r>
      <w:r w:rsidRPr="00847E0C">
        <w:rPr>
          <w:rFonts w:ascii="Browallia New" w:hAnsi="Browallia New" w:cs="Browallia New"/>
          <w:sz w:val="28"/>
          <w:szCs w:val="28"/>
          <w:cs/>
          <w:lang w:val="en-GB"/>
        </w:rPr>
        <w:t>อำนาจควบคุมที่เป็นสาระสำคัญ</w:t>
      </w:r>
    </w:p>
    <w:p w14:paraId="3B19EE0D" w14:textId="77777777" w:rsidR="00933FBA" w:rsidRPr="00593218" w:rsidRDefault="00933FBA"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16"/>
          <w:szCs w:val="16"/>
          <w:lang w:val="en-GB"/>
        </w:rPr>
      </w:pPr>
    </w:p>
    <w:tbl>
      <w:tblPr>
        <w:tblW w:w="9071" w:type="dxa"/>
        <w:tblInd w:w="280" w:type="dxa"/>
        <w:tblLayout w:type="fixed"/>
        <w:tblLook w:val="0000" w:firstRow="0" w:lastRow="0" w:firstColumn="0" w:lastColumn="0" w:noHBand="0" w:noVBand="0"/>
      </w:tblPr>
      <w:tblGrid>
        <w:gridCol w:w="3831"/>
        <w:gridCol w:w="772"/>
        <w:gridCol w:w="709"/>
        <w:gridCol w:w="851"/>
        <w:gridCol w:w="850"/>
        <w:gridCol w:w="993"/>
        <w:gridCol w:w="1065"/>
      </w:tblGrid>
      <w:tr w:rsidR="00933FBA" w:rsidRPr="005B7B61" w14:paraId="01496E54" w14:textId="77777777" w:rsidTr="00D47E9A">
        <w:trPr>
          <w:cantSplit/>
        </w:trPr>
        <w:tc>
          <w:tcPr>
            <w:tcW w:w="3831" w:type="dxa"/>
          </w:tcPr>
          <w:p w14:paraId="6CCE4B53" w14:textId="77777777" w:rsidR="00933FBA" w:rsidRPr="004B646E" w:rsidRDefault="00933FBA" w:rsidP="001B4041">
            <w:pPr>
              <w:tabs>
                <w:tab w:val="left" w:pos="540"/>
              </w:tabs>
              <w:spacing w:line="240" w:lineRule="auto"/>
              <w:ind w:right="-90"/>
              <w:jc w:val="center"/>
              <w:rPr>
                <w:rFonts w:ascii="Browallia New" w:hAnsi="Browallia New" w:cs="Browallia New"/>
                <w:color w:val="000000"/>
                <w:sz w:val="22"/>
                <w:szCs w:val="22"/>
              </w:rPr>
            </w:pPr>
          </w:p>
        </w:tc>
        <w:tc>
          <w:tcPr>
            <w:tcW w:w="772" w:type="dxa"/>
          </w:tcPr>
          <w:p w14:paraId="412CB0DA" w14:textId="77777777" w:rsidR="00933FBA" w:rsidRPr="004B646E" w:rsidRDefault="00933FBA" w:rsidP="001B4041">
            <w:pPr>
              <w:tabs>
                <w:tab w:val="left" w:pos="540"/>
              </w:tabs>
              <w:spacing w:line="240" w:lineRule="auto"/>
              <w:ind w:right="-90"/>
              <w:jc w:val="right"/>
              <w:rPr>
                <w:rFonts w:ascii="Browallia New" w:hAnsi="Browallia New" w:cs="Browallia New"/>
                <w:color w:val="000000"/>
                <w:sz w:val="22"/>
                <w:szCs w:val="22"/>
              </w:rPr>
            </w:pPr>
          </w:p>
        </w:tc>
        <w:tc>
          <w:tcPr>
            <w:tcW w:w="709" w:type="dxa"/>
          </w:tcPr>
          <w:p w14:paraId="6A898537" w14:textId="77777777" w:rsidR="00933FBA" w:rsidRPr="004B646E" w:rsidRDefault="00933FBA" w:rsidP="001B4041">
            <w:pPr>
              <w:tabs>
                <w:tab w:val="left" w:pos="540"/>
              </w:tabs>
              <w:spacing w:line="240" w:lineRule="auto"/>
              <w:ind w:right="-90"/>
              <w:jc w:val="right"/>
              <w:rPr>
                <w:rFonts w:ascii="Browallia New" w:hAnsi="Browallia New" w:cs="Browallia New"/>
                <w:color w:val="000000"/>
                <w:sz w:val="22"/>
                <w:szCs w:val="22"/>
              </w:rPr>
            </w:pPr>
          </w:p>
        </w:tc>
        <w:tc>
          <w:tcPr>
            <w:tcW w:w="3759" w:type="dxa"/>
            <w:gridSpan w:val="4"/>
            <w:vAlign w:val="bottom"/>
          </w:tcPr>
          <w:p w14:paraId="38C89002" w14:textId="1632A67F" w:rsidR="00933FBA" w:rsidRPr="00D47E9A" w:rsidRDefault="00933FBA" w:rsidP="00D47E9A">
            <w:pPr>
              <w:spacing w:line="240" w:lineRule="auto"/>
              <w:jc w:val="right"/>
              <w:rPr>
                <w:rFonts w:ascii="Browallia New" w:hAnsi="Browallia New" w:cs="Browallia New"/>
                <w:sz w:val="22"/>
                <w:szCs w:val="22"/>
              </w:rPr>
            </w:pPr>
            <w:r w:rsidRPr="00D47E9A">
              <w:rPr>
                <w:rFonts w:ascii="Browallia New" w:hAnsi="Browallia New" w:cs="Browallia New"/>
                <w:sz w:val="22"/>
                <w:szCs w:val="22"/>
                <w:cs/>
              </w:rPr>
              <w:t>(หน่วย</w:t>
            </w:r>
            <w:r w:rsidR="00F46B29" w:rsidRPr="00F46B29">
              <w:rPr>
                <w:rFonts w:ascii="Browallia New" w:hAnsi="Browallia New" w:cs="Browallia New"/>
                <w:sz w:val="22"/>
                <w:szCs w:val="22"/>
              </w:rPr>
              <w:t xml:space="preserve"> </w:t>
            </w:r>
            <w:r w:rsidRPr="00D47E9A">
              <w:rPr>
                <w:rFonts w:ascii="Browallia New" w:hAnsi="Browallia New" w:cs="Browallia New"/>
                <w:sz w:val="22"/>
                <w:szCs w:val="22"/>
                <w:cs/>
              </w:rPr>
              <w:t>:</w:t>
            </w:r>
            <w:r w:rsidR="00F46B29" w:rsidRPr="00F46B29">
              <w:rPr>
                <w:rFonts w:ascii="Browallia New" w:hAnsi="Browallia New" w:cs="Browallia New"/>
                <w:sz w:val="22"/>
                <w:szCs w:val="22"/>
              </w:rPr>
              <w:t xml:space="preserve"> </w:t>
            </w:r>
            <w:r w:rsidRPr="00D47E9A">
              <w:rPr>
                <w:rFonts w:ascii="Browallia New" w:hAnsi="Browallia New" w:cs="Browallia New"/>
                <w:sz w:val="22"/>
                <w:szCs w:val="22"/>
                <w:cs/>
              </w:rPr>
              <w:t>พันบาท)</w:t>
            </w:r>
          </w:p>
        </w:tc>
      </w:tr>
      <w:tr w:rsidR="00933FBA" w:rsidRPr="005B7B61" w14:paraId="11B37276" w14:textId="77777777" w:rsidTr="00D47E9A">
        <w:trPr>
          <w:cantSplit/>
        </w:trPr>
        <w:tc>
          <w:tcPr>
            <w:tcW w:w="3831" w:type="dxa"/>
          </w:tcPr>
          <w:p w14:paraId="791A3892" w14:textId="77777777" w:rsidR="00933FBA" w:rsidRPr="005B7B61" w:rsidRDefault="00933FBA" w:rsidP="001B4041">
            <w:pPr>
              <w:tabs>
                <w:tab w:val="left" w:pos="540"/>
              </w:tabs>
              <w:spacing w:line="240" w:lineRule="auto"/>
              <w:ind w:right="-90"/>
              <w:jc w:val="center"/>
              <w:rPr>
                <w:rFonts w:ascii="Browallia New" w:hAnsi="Browallia New" w:cs="Browallia New"/>
                <w:color w:val="000000"/>
                <w:sz w:val="22"/>
                <w:szCs w:val="22"/>
              </w:rPr>
            </w:pPr>
          </w:p>
        </w:tc>
        <w:tc>
          <w:tcPr>
            <w:tcW w:w="1481" w:type="dxa"/>
            <w:gridSpan w:val="2"/>
            <w:vAlign w:val="bottom"/>
          </w:tcPr>
          <w:p w14:paraId="7DF931BF" w14:textId="56D06AC3" w:rsidR="00933FBA" w:rsidRPr="005B7B61" w:rsidRDefault="00933FBA" w:rsidP="001B4041">
            <w:pPr>
              <w:pBdr>
                <w:bottom w:val="single" w:sz="4" w:space="1" w:color="auto"/>
              </w:pBdr>
              <w:spacing w:line="240" w:lineRule="auto"/>
              <w:jc w:val="center"/>
              <w:rPr>
                <w:rFonts w:ascii="Browallia New" w:hAnsi="Browallia New" w:cs="Browallia New"/>
                <w:sz w:val="22"/>
                <w:szCs w:val="22"/>
                <w:lang w:val="en-GB"/>
              </w:rPr>
            </w:pPr>
            <w:r w:rsidRPr="005B7B61">
              <w:rPr>
                <w:rFonts w:ascii="Browallia New" w:hAnsi="Browallia New" w:cs="Browallia New"/>
                <w:sz w:val="22"/>
                <w:szCs w:val="22"/>
                <w:cs/>
                <w:lang w:val="en-GB"/>
              </w:rPr>
              <w:t>สัดส่วนการถือของ</w:t>
            </w:r>
            <w:r w:rsidR="00F46B29" w:rsidRPr="00F46B29">
              <w:rPr>
                <w:rFonts w:ascii="Browallia New" w:hAnsi="Browallia New" w:cs="Browallia New"/>
                <w:sz w:val="22"/>
                <w:szCs w:val="22"/>
              </w:rPr>
              <w:t xml:space="preserve">             </w:t>
            </w:r>
            <w:r w:rsidRPr="005B7B61">
              <w:rPr>
                <w:rFonts w:ascii="Browallia New" w:hAnsi="Browallia New" w:cs="Browallia New"/>
                <w:sz w:val="22"/>
                <w:szCs w:val="22"/>
                <w:cs/>
                <w:lang w:val="en-GB"/>
              </w:rPr>
              <w:t>ส่วนได้เสียที่ไม่</w:t>
            </w:r>
            <w:r w:rsidR="00755A52" w:rsidRPr="005B7B61">
              <w:rPr>
                <w:rFonts w:ascii="Browallia New" w:hAnsi="Browallia New" w:cs="Browallia New"/>
                <w:sz w:val="22"/>
                <w:szCs w:val="22"/>
                <w:cs/>
                <w:lang w:val="en-GB"/>
              </w:rPr>
              <w:t>อยู่ใน</w:t>
            </w:r>
            <w:r w:rsidRPr="005B7B61">
              <w:rPr>
                <w:rFonts w:ascii="Browallia New" w:hAnsi="Browallia New" w:cs="Browallia New"/>
                <w:sz w:val="22"/>
                <w:szCs w:val="22"/>
                <w:cs/>
                <w:lang w:val="en-GB"/>
              </w:rPr>
              <w:t>อำนาจควบคุม</w:t>
            </w:r>
          </w:p>
        </w:tc>
        <w:tc>
          <w:tcPr>
            <w:tcW w:w="1701" w:type="dxa"/>
            <w:gridSpan w:val="2"/>
            <w:vAlign w:val="bottom"/>
          </w:tcPr>
          <w:p w14:paraId="5BF669BE" w14:textId="1FF1E702" w:rsidR="00933FBA" w:rsidRPr="005B7B61" w:rsidRDefault="00933FBA" w:rsidP="001B4041">
            <w:pPr>
              <w:pBdr>
                <w:bottom w:val="single" w:sz="4" w:space="1" w:color="auto"/>
              </w:pBdr>
              <w:spacing w:line="240" w:lineRule="auto"/>
              <w:jc w:val="center"/>
              <w:rPr>
                <w:rFonts w:ascii="Browallia New" w:hAnsi="Browallia New" w:cs="Browallia New"/>
                <w:sz w:val="22"/>
                <w:szCs w:val="22"/>
                <w:lang w:val="en-GB"/>
              </w:rPr>
            </w:pPr>
            <w:r w:rsidRPr="005B7B61">
              <w:rPr>
                <w:rFonts w:ascii="Browallia New" w:hAnsi="Browallia New" w:cs="Browallia New"/>
                <w:sz w:val="22"/>
                <w:szCs w:val="22"/>
                <w:cs/>
                <w:lang w:val="en-GB"/>
              </w:rPr>
              <w:t>กำไรขาดทุนเบ็ดเสร็จ</w:t>
            </w:r>
            <w:r w:rsidR="00AC034A">
              <w:rPr>
                <w:rFonts w:ascii="Browallia New" w:hAnsi="Browallia New" w:cs="Browallia New" w:hint="cs"/>
                <w:sz w:val="22"/>
                <w:szCs w:val="22"/>
                <w:cs/>
                <w:lang w:val="en-GB"/>
              </w:rPr>
              <w:t>สำหรับปี</w:t>
            </w:r>
            <w:r w:rsidRPr="005B7B61">
              <w:rPr>
                <w:rFonts w:ascii="Browallia New" w:hAnsi="Browallia New" w:cs="Browallia New"/>
                <w:sz w:val="22"/>
                <w:szCs w:val="22"/>
                <w:cs/>
                <w:lang w:val="en-GB"/>
              </w:rPr>
              <w:t>จัดสรรให้ส่วนได้เสียที่ไม่</w:t>
            </w:r>
            <w:r w:rsidR="00755A52" w:rsidRPr="005B7B61">
              <w:rPr>
                <w:rFonts w:ascii="Browallia New" w:hAnsi="Browallia New" w:cs="Browallia New"/>
                <w:sz w:val="22"/>
                <w:szCs w:val="22"/>
                <w:cs/>
                <w:lang w:val="en-GB"/>
              </w:rPr>
              <w:t>อยู่ใน</w:t>
            </w:r>
            <w:r w:rsidRPr="005B7B61">
              <w:rPr>
                <w:rFonts w:ascii="Browallia New" w:hAnsi="Browallia New" w:cs="Browallia New"/>
                <w:sz w:val="22"/>
                <w:szCs w:val="22"/>
                <w:cs/>
                <w:lang w:val="en-GB"/>
              </w:rPr>
              <w:t>อำนาจควบคุม</w:t>
            </w:r>
          </w:p>
        </w:tc>
        <w:tc>
          <w:tcPr>
            <w:tcW w:w="2058" w:type="dxa"/>
            <w:gridSpan w:val="2"/>
            <w:vAlign w:val="bottom"/>
          </w:tcPr>
          <w:p w14:paraId="17437385" w14:textId="337767BD" w:rsidR="00933FBA" w:rsidRPr="005B7B61" w:rsidRDefault="00933FBA" w:rsidP="001B4041">
            <w:pPr>
              <w:pBdr>
                <w:bottom w:val="single" w:sz="4" w:space="1" w:color="auto"/>
              </w:pBdr>
              <w:spacing w:line="240" w:lineRule="auto"/>
              <w:jc w:val="center"/>
              <w:rPr>
                <w:rFonts w:ascii="Browallia New" w:hAnsi="Browallia New" w:cs="Browallia New"/>
                <w:sz w:val="22"/>
                <w:szCs w:val="22"/>
                <w:lang w:val="en-GB"/>
              </w:rPr>
            </w:pPr>
            <w:r w:rsidRPr="005B7B61">
              <w:rPr>
                <w:rFonts w:ascii="Browallia New" w:hAnsi="Browallia New" w:cs="Browallia New"/>
                <w:sz w:val="22"/>
                <w:szCs w:val="22"/>
                <w:cs/>
                <w:lang w:val="en-GB"/>
              </w:rPr>
              <w:t>ส่วนได้เสียที่ไม่</w:t>
            </w:r>
            <w:r w:rsidR="00755A52" w:rsidRPr="005B7B61">
              <w:rPr>
                <w:rFonts w:ascii="Browallia New" w:hAnsi="Browallia New" w:cs="Browallia New"/>
                <w:sz w:val="22"/>
                <w:szCs w:val="22"/>
                <w:cs/>
                <w:lang w:val="en-GB"/>
              </w:rPr>
              <w:t>อยู่ใน</w:t>
            </w:r>
            <w:r w:rsidRPr="005B7B61">
              <w:rPr>
                <w:rFonts w:ascii="Browallia New" w:hAnsi="Browallia New" w:cs="Browallia New"/>
                <w:sz w:val="22"/>
                <w:szCs w:val="22"/>
                <w:cs/>
                <w:lang w:val="en-GB"/>
              </w:rPr>
              <w:t>อำนาจควบคุมสะสม</w:t>
            </w:r>
          </w:p>
        </w:tc>
      </w:tr>
      <w:tr w:rsidR="00244F04" w:rsidRPr="005B7B61" w14:paraId="3AADC003" w14:textId="77777777" w:rsidTr="00D47E9A">
        <w:trPr>
          <w:cantSplit/>
        </w:trPr>
        <w:tc>
          <w:tcPr>
            <w:tcW w:w="3831" w:type="dxa"/>
            <w:vAlign w:val="bottom"/>
          </w:tcPr>
          <w:p w14:paraId="2C3AD4BD" w14:textId="77777777" w:rsidR="00244F04" w:rsidRPr="00262352" w:rsidRDefault="00244F04" w:rsidP="0026235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262352">
              <w:rPr>
                <w:rFonts w:ascii="Browallia New" w:hAnsi="Browallia New" w:cs="Browallia New"/>
                <w:sz w:val="20"/>
                <w:szCs w:val="20"/>
                <w:cs/>
                <w:lang w:val="en-GB"/>
              </w:rPr>
              <w:t>บริษัท</w:t>
            </w:r>
          </w:p>
        </w:tc>
        <w:tc>
          <w:tcPr>
            <w:tcW w:w="772" w:type="dxa"/>
            <w:vAlign w:val="bottom"/>
          </w:tcPr>
          <w:p w14:paraId="68000F27" w14:textId="0A512B53" w:rsidR="00244F04" w:rsidRPr="005B7B61" w:rsidRDefault="00244F04" w:rsidP="00244F0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BA752A">
              <w:rPr>
                <w:rFonts w:ascii="Browallia New" w:hAnsi="Browallia New" w:cs="Browallia New"/>
                <w:sz w:val="20"/>
                <w:szCs w:val="20"/>
                <w:lang w:val="en-GB"/>
              </w:rPr>
              <w:t>256</w:t>
            </w:r>
            <w:r>
              <w:rPr>
                <w:rFonts w:ascii="Browallia New" w:hAnsi="Browallia New" w:cs="Browallia New"/>
                <w:sz w:val="20"/>
                <w:szCs w:val="20"/>
                <w:lang w:val="en-GB"/>
              </w:rPr>
              <w:t>3</w:t>
            </w:r>
          </w:p>
        </w:tc>
        <w:tc>
          <w:tcPr>
            <w:tcW w:w="709" w:type="dxa"/>
            <w:vAlign w:val="bottom"/>
          </w:tcPr>
          <w:p w14:paraId="655249B8" w14:textId="478B47D6" w:rsidR="00244F04" w:rsidRPr="005B7B61" w:rsidRDefault="00244F04" w:rsidP="00244F0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BA752A">
              <w:rPr>
                <w:rFonts w:ascii="Browallia New" w:hAnsi="Browallia New" w:cs="Browallia New"/>
                <w:sz w:val="20"/>
                <w:szCs w:val="20"/>
              </w:rPr>
              <w:t>256</w:t>
            </w:r>
            <w:r>
              <w:rPr>
                <w:rFonts w:ascii="Browallia New" w:hAnsi="Browallia New" w:cs="Browallia New"/>
                <w:sz w:val="20"/>
                <w:szCs w:val="20"/>
              </w:rPr>
              <w:t>2</w:t>
            </w:r>
          </w:p>
        </w:tc>
        <w:tc>
          <w:tcPr>
            <w:tcW w:w="851" w:type="dxa"/>
            <w:vAlign w:val="bottom"/>
          </w:tcPr>
          <w:p w14:paraId="20E31008" w14:textId="1DF9C55B" w:rsidR="00244F04" w:rsidRPr="005B7B61" w:rsidRDefault="00244F04" w:rsidP="00244F0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BA752A">
              <w:rPr>
                <w:rFonts w:ascii="Browallia New" w:hAnsi="Browallia New" w:cs="Browallia New"/>
                <w:sz w:val="20"/>
                <w:szCs w:val="20"/>
                <w:lang w:val="en-GB"/>
              </w:rPr>
              <w:t>256</w:t>
            </w:r>
            <w:r>
              <w:rPr>
                <w:rFonts w:ascii="Browallia New" w:hAnsi="Browallia New" w:cs="Browallia New"/>
                <w:sz w:val="20"/>
                <w:szCs w:val="20"/>
                <w:lang w:val="en-GB"/>
              </w:rPr>
              <w:t>3</w:t>
            </w:r>
          </w:p>
        </w:tc>
        <w:tc>
          <w:tcPr>
            <w:tcW w:w="850" w:type="dxa"/>
            <w:vAlign w:val="bottom"/>
          </w:tcPr>
          <w:p w14:paraId="41EAC3DF" w14:textId="489B7214" w:rsidR="00244F04" w:rsidRPr="005B7B61" w:rsidRDefault="00244F04" w:rsidP="00244F0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BA752A">
              <w:rPr>
                <w:rFonts w:ascii="Browallia New" w:hAnsi="Browallia New" w:cs="Browallia New"/>
                <w:sz w:val="20"/>
                <w:szCs w:val="20"/>
              </w:rPr>
              <w:t>256</w:t>
            </w:r>
            <w:r>
              <w:rPr>
                <w:rFonts w:ascii="Browallia New" w:hAnsi="Browallia New" w:cs="Browallia New"/>
                <w:sz w:val="20"/>
                <w:szCs w:val="20"/>
              </w:rPr>
              <w:t>2</w:t>
            </w:r>
          </w:p>
        </w:tc>
        <w:tc>
          <w:tcPr>
            <w:tcW w:w="993" w:type="dxa"/>
            <w:vAlign w:val="bottom"/>
          </w:tcPr>
          <w:p w14:paraId="666907FE" w14:textId="1BB84612" w:rsidR="00244F04" w:rsidRPr="005B7B61" w:rsidRDefault="00244F04" w:rsidP="00244F0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BA752A">
              <w:rPr>
                <w:rFonts w:ascii="Browallia New" w:hAnsi="Browallia New" w:cs="Browallia New"/>
                <w:sz w:val="20"/>
                <w:szCs w:val="20"/>
                <w:lang w:val="en-GB"/>
              </w:rPr>
              <w:t>256</w:t>
            </w:r>
            <w:r>
              <w:rPr>
                <w:rFonts w:ascii="Browallia New" w:hAnsi="Browallia New" w:cs="Browallia New"/>
                <w:sz w:val="20"/>
                <w:szCs w:val="20"/>
                <w:lang w:val="en-GB"/>
              </w:rPr>
              <w:t>3</w:t>
            </w:r>
          </w:p>
        </w:tc>
        <w:tc>
          <w:tcPr>
            <w:tcW w:w="1065" w:type="dxa"/>
            <w:vAlign w:val="bottom"/>
          </w:tcPr>
          <w:p w14:paraId="66648E23" w14:textId="4596078D" w:rsidR="00244F04" w:rsidRPr="005B7B61" w:rsidRDefault="00244F04" w:rsidP="00244F0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BA752A">
              <w:rPr>
                <w:rFonts w:ascii="Browallia New" w:hAnsi="Browallia New" w:cs="Browallia New"/>
                <w:sz w:val="20"/>
                <w:szCs w:val="20"/>
              </w:rPr>
              <w:t>256</w:t>
            </w:r>
            <w:r>
              <w:rPr>
                <w:rFonts w:ascii="Browallia New" w:hAnsi="Browallia New" w:cs="Browallia New"/>
                <w:sz w:val="20"/>
                <w:szCs w:val="20"/>
              </w:rPr>
              <w:t>2</w:t>
            </w:r>
          </w:p>
        </w:tc>
      </w:tr>
      <w:tr w:rsidR="00896EB3" w:rsidRPr="005B7B61" w14:paraId="62FCB0DF" w14:textId="77777777" w:rsidTr="00D47E9A">
        <w:trPr>
          <w:cantSplit/>
        </w:trPr>
        <w:tc>
          <w:tcPr>
            <w:tcW w:w="3831" w:type="dxa"/>
          </w:tcPr>
          <w:p w14:paraId="36AC1120" w14:textId="77777777" w:rsidR="00896EB3" w:rsidRPr="005B7B61" w:rsidRDefault="00896EB3" w:rsidP="00896EB3">
            <w:pPr>
              <w:tabs>
                <w:tab w:val="left" w:pos="540"/>
              </w:tabs>
              <w:spacing w:line="240" w:lineRule="auto"/>
              <w:ind w:left="214" w:right="-108" w:hanging="214"/>
              <w:rPr>
                <w:rFonts w:ascii="Browallia New" w:hAnsi="Browallia New" w:cs="Browallia New"/>
                <w:color w:val="000000"/>
                <w:sz w:val="22"/>
                <w:szCs w:val="22"/>
              </w:rPr>
            </w:pPr>
          </w:p>
        </w:tc>
        <w:tc>
          <w:tcPr>
            <w:tcW w:w="772" w:type="dxa"/>
            <w:vAlign w:val="bottom"/>
          </w:tcPr>
          <w:p w14:paraId="0219D0E5" w14:textId="77777777" w:rsidR="00896EB3" w:rsidRPr="005B7B61" w:rsidRDefault="00896EB3" w:rsidP="00896EB3">
            <w:pPr>
              <w:tabs>
                <w:tab w:val="left" w:pos="540"/>
              </w:tabs>
              <w:spacing w:line="240" w:lineRule="auto"/>
              <w:ind w:left="-108"/>
              <w:jc w:val="right"/>
              <w:rPr>
                <w:rFonts w:ascii="Browallia New" w:hAnsi="Browallia New" w:cs="Browallia New"/>
                <w:color w:val="000000"/>
                <w:sz w:val="22"/>
                <w:szCs w:val="22"/>
              </w:rPr>
            </w:pPr>
          </w:p>
        </w:tc>
        <w:tc>
          <w:tcPr>
            <w:tcW w:w="709" w:type="dxa"/>
            <w:vAlign w:val="bottom"/>
          </w:tcPr>
          <w:p w14:paraId="336F939F" w14:textId="77777777" w:rsidR="00896EB3" w:rsidRPr="005B7B61" w:rsidRDefault="00896EB3" w:rsidP="00896EB3">
            <w:pPr>
              <w:tabs>
                <w:tab w:val="left" w:pos="540"/>
              </w:tabs>
              <w:spacing w:line="240" w:lineRule="auto"/>
              <w:ind w:left="-108"/>
              <w:jc w:val="right"/>
              <w:rPr>
                <w:rFonts w:ascii="Browallia New" w:hAnsi="Browallia New" w:cs="Browallia New"/>
                <w:color w:val="000000"/>
                <w:sz w:val="22"/>
                <w:szCs w:val="22"/>
              </w:rPr>
            </w:pPr>
          </w:p>
        </w:tc>
        <w:tc>
          <w:tcPr>
            <w:tcW w:w="851" w:type="dxa"/>
            <w:vAlign w:val="bottom"/>
          </w:tcPr>
          <w:p w14:paraId="5A7EF79B" w14:textId="77777777" w:rsidR="00896EB3" w:rsidRPr="005B7B61" w:rsidRDefault="00896EB3" w:rsidP="00896EB3">
            <w:pPr>
              <w:tabs>
                <w:tab w:val="left" w:pos="540"/>
              </w:tabs>
              <w:spacing w:line="240" w:lineRule="auto"/>
              <w:ind w:left="-108" w:right="-43"/>
              <w:jc w:val="right"/>
              <w:rPr>
                <w:rFonts w:ascii="Browallia New" w:hAnsi="Browallia New" w:cs="Browallia New"/>
                <w:color w:val="000000"/>
                <w:sz w:val="22"/>
                <w:szCs w:val="22"/>
              </w:rPr>
            </w:pPr>
          </w:p>
        </w:tc>
        <w:tc>
          <w:tcPr>
            <w:tcW w:w="850" w:type="dxa"/>
            <w:vAlign w:val="bottom"/>
          </w:tcPr>
          <w:p w14:paraId="53EDD2AB" w14:textId="77777777" w:rsidR="00896EB3" w:rsidRPr="005B7B61" w:rsidRDefault="00896EB3" w:rsidP="00896EB3">
            <w:pPr>
              <w:tabs>
                <w:tab w:val="left" w:pos="540"/>
              </w:tabs>
              <w:spacing w:line="240" w:lineRule="auto"/>
              <w:ind w:left="-108" w:right="-43"/>
              <w:jc w:val="right"/>
              <w:rPr>
                <w:rFonts w:ascii="Browallia New" w:hAnsi="Browallia New" w:cs="Browallia New"/>
                <w:color w:val="000000"/>
                <w:sz w:val="22"/>
                <w:szCs w:val="22"/>
              </w:rPr>
            </w:pPr>
          </w:p>
        </w:tc>
        <w:tc>
          <w:tcPr>
            <w:tcW w:w="993" w:type="dxa"/>
            <w:vAlign w:val="bottom"/>
          </w:tcPr>
          <w:p w14:paraId="65B7D065" w14:textId="77777777" w:rsidR="00896EB3" w:rsidRPr="005B7B61" w:rsidRDefault="00896EB3" w:rsidP="00896EB3">
            <w:pPr>
              <w:tabs>
                <w:tab w:val="left" w:pos="540"/>
              </w:tabs>
              <w:spacing w:line="240" w:lineRule="auto"/>
              <w:ind w:left="-108" w:right="-43"/>
              <w:jc w:val="right"/>
              <w:rPr>
                <w:rFonts w:ascii="Browallia New" w:hAnsi="Browallia New" w:cs="Browallia New"/>
                <w:color w:val="000000"/>
                <w:sz w:val="22"/>
                <w:szCs w:val="22"/>
              </w:rPr>
            </w:pPr>
          </w:p>
        </w:tc>
        <w:tc>
          <w:tcPr>
            <w:tcW w:w="1065" w:type="dxa"/>
            <w:vAlign w:val="bottom"/>
          </w:tcPr>
          <w:p w14:paraId="57C2B092" w14:textId="77777777" w:rsidR="00896EB3" w:rsidRPr="005B7B61" w:rsidRDefault="00896EB3" w:rsidP="00896EB3">
            <w:pPr>
              <w:tabs>
                <w:tab w:val="left" w:pos="540"/>
              </w:tabs>
              <w:spacing w:line="240" w:lineRule="auto"/>
              <w:ind w:left="-108" w:right="-43"/>
              <w:jc w:val="right"/>
              <w:rPr>
                <w:rFonts w:ascii="Browallia New" w:hAnsi="Browallia New" w:cs="Browallia New"/>
                <w:color w:val="000000"/>
                <w:sz w:val="22"/>
                <w:szCs w:val="22"/>
              </w:rPr>
            </w:pPr>
          </w:p>
        </w:tc>
      </w:tr>
      <w:tr w:rsidR="00E26910" w:rsidRPr="005B7B61" w14:paraId="2363C3A1" w14:textId="77777777" w:rsidTr="00D47E9A">
        <w:trPr>
          <w:cantSplit/>
        </w:trPr>
        <w:tc>
          <w:tcPr>
            <w:tcW w:w="3831" w:type="dxa"/>
          </w:tcPr>
          <w:p w14:paraId="131A4111" w14:textId="74152C9D" w:rsidR="00E26910" w:rsidRPr="005B7B61" w:rsidRDefault="00E26910" w:rsidP="00E26910">
            <w:pPr>
              <w:tabs>
                <w:tab w:val="clear" w:pos="227"/>
                <w:tab w:val="clear" w:pos="454"/>
                <w:tab w:val="clear" w:pos="2580"/>
              </w:tabs>
              <w:spacing w:line="240" w:lineRule="auto"/>
              <w:ind w:left="283" w:right="141" w:hanging="252"/>
              <w:rPr>
                <w:rFonts w:ascii="Browallia New" w:hAnsi="Browallia New" w:cs="Browallia New"/>
                <w:sz w:val="22"/>
                <w:szCs w:val="22"/>
              </w:rPr>
            </w:pPr>
            <w:r w:rsidRPr="005B7B61">
              <w:rPr>
                <w:rFonts w:ascii="Browallia New" w:hAnsi="Browallia New" w:cs="Browallia New"/>
                <w:sz w:val="22"/>
                <w:szCs w:val="22"/>
                <w:cs/>
              </w:rPr>
              <w:t>บริษัท</w:t>
            </w:r>
            <w:r w:rsidRPr="00F46B29">
              <w:rPr>
                <w:rFonts w:ascii="Browallia New" w:hAnsi="Browallia New" w:cs="Browallia New"/>
                <w:sz w:val="22"/>
                <w:szCs w:val="22"/>
              </w:rPr>
              <w:t xml:space="preserve"> </w:t>
            </w:r>
            <w:proofErr w:type="spellStart"/>
            <w:r w:rsidRPr="005B7B61">
              <w:rPr>
                <w:rFonts w:ascii="Browallia New" w:hAnsi="Browallia New" w:cs="Browallia New"/>
                <w:sz w:val="22"/>
                <w:szCs w:val="22"/>
                <w:cs/>
              </w:rPr>
              <w:t>ไมด้า</w:t>
            </w:r>
            <w:proofErr w:type="spellEnd"/>
            <w:r w:rsidRPr="00F46B29">
              <w:rPr>
                <w:rFonts w:ascii="Browallia New" w:hAnsi="Browallia New" w:cs="Browallia New"/>
                <w:sz w:val="22"/>
                <w:szCs w:val="22"/>
              </w:rPr>
              <w:t xml:space="preserve"> </w:t>
            </w:r>
            <w:r w:rsidRPr="005B7B61">
              <w:rPr>
                <w:rFonts w:ascii="Browallia New" w:hAnsi="Browallia New" w:cs="Browallia New"/>
                <w:sz w:val="22"/>
                <w:szCs w:val="22"/>
                <w:cs/>
              </w:rPr>
              <w:t>ลิสซิ่ง</w:t>
            </w:r>
            <w:r w:rsidRPr="00F46B29">
              <w:rPr>
                <w:rFonts w:ascii="Browallia New" w:hAnsi="Browallia New" w:cs="Browallia New"/>
                <w:sz w:val="22"/>
                <w:szCs w:val="22"/>
              </w:rPr>
              <w:t xml:space="preserve"> </w:t>
            </w:r>
            <w:r w:rsidRPr="005B7B61">
              <w:rPr>
                <w:rFonts w:ascii="Browallia New" w:hAnsi="Browallia New" w:cs="Browallia New"/>
                <w:sz w:val="22"/>
                <w:szCs w:val="22"/>
                <w:cs/>
              </w:rPr>
              <w:t>จำกัด</w:t>
            </w:r>
            <w:r w:rsidRPr="00F46B29">
              <w:rPr>
                <w:rFonts w:ascii="Browallia New" w:hAnsi="Browallia New" w:cs="Browallia New"/>
                <w:sz w:val="22"/>
                <w:szCs w:val="22"/>
              </w:rPr>
              <w:t xml:space="preserve"> </w:t>
            </w:r>
            <w:r w:rsidRPr="005B7B61">
              <w:rPr>
                <w:rFonts w:ascii="Browallia New" w:hAnsi="Browallia New" w:cs="Browallia New"/>
                <w:sz w:val="22"/>
                <w:szCs w:val="22"/>
                <w:cs/>
              </w:rPr>
              <w:t>(มหาชน)</w:t>
            </w:r>
          </w:p>
        </w:tc>
        <w:tc>
          <w:tcPr>
            <w:tcW w:w="772" w:type="dxa"/>
          </w:tcPr>
          <w:p w14:paraId="713EEBC9" w14:textId="4C0318C2" w:rsidR="00E26910" w:rsidRPr="00F511D3" w:rsidRDefault="00E26910" w:rsidP="00E26910">
            <w:pPr>
              <w:spacing w:line="240" w:lineRule="auto"/>
              <w:jc w:val="right"/>
              <w:rPr>
                <w:rFonts w:ascii="Browallia New" w:hAnsi="Browallia New" w:cs="Browallia New"/>
                <w:sz w:val="22"/>
                <w:szCs w:val="22"/>
                <w:lang w:val="en-GB"/>
              </w:rPr>
            </w:pPr>
            <w:r w:rsidRPr="00F511D3">
              <w:rPr>
                <w:rFonts w:ascii="Browallia New" w:hAnsi="Browallia New" w:cs="Browallia New"/>
                <w:sz w:val="22"/>
                <w:szCs w:val="22"/>
                <w:lang w:val="en-GB"/>
              </w:rPr>
              <w:t>53</w:t>
            </w:r>
            <w:r w:rsidRPr="00F511D3">
              <w:rPr>
                <w:rFonts w:ascii="Browallia New" w:hAnsi="Browallia New" w:cs="Browallia New"/>
                <w:sz w:val="22"/>
                <w:szCs w:val="22"/>
                <w:cs/>
                <w:lang w:val="en-GB"/>
              </w:rPr>
              <w:t>.</w:t>
            </w:r>
            <w:r w:rsidRPr="00F511D3">
              <w:rPr>
                <w:rFonts w:ascii="Browallia New" w:hAnsi="Browallia New" w:cs="Browallia New"/>
                <w:sz w:val="22"/>
                <w:szCs w:val="22"/>
                <w:lang w:val="en-GB"/>
              </w:rPr>
              <w:t>02</w:t>
            </w:r>
          </w:p>
        </w:tc>
        <w:tc>
          <w:tcPr>
            <w:tcW w:w="709" w:type="dxa"/>
          </w:tcPr>
          <w:p w14:paraId="15E86A38" w14:textId="29868B93" w:rsidR="00E26910" w:rsidRPr="006A2F11" w:rsidRDefault="00E26910" w:rsidP="00E26910">
            <w:pPr>
              <w:spacing w:line="240" w:lineRule="auto"/>
              <w:jc w:val="right"/>
              <w:rPr>
                <w:rFonts w:ascii="Browallia New" w:hAnsi="Browallia New" w:cs="Browallia New"/>
                <w:sz w:val="22"/>
                <w:szCs w:val="22"/>
                <w:lang w:val="en-GB"/>
              </w:rPr>
            </w:pPr>
            <w:r w:rsidRPr="00F511D3">
              <w:rPr>
                <w:rFonts w:ascii="Browallia New" w:hAnsi="Browallia New" w:cs="Browallia New"/>
                <w:sz w:val="22"/>
                <w:szCs w:val="22"/>
                <w:lang w:val="en-GB"/>
              </w:rPr>
              <w:t>53</w:t>
            </w:r>
            <w:r w:rsidRPr="00F511D3">
              <w:rPr>
                <w:rFonts w:ascii="Browallia New" w:hAnsi="Browallia New" w:cs="Browallia New"/>
                <w:sz w:val="22"/>
                <w:szCs w:val="22"/>
                <w:cs/>
                <w:lang w:val="en-GB"/>
              </w:rPr>
              <w:t>.</w:t>
            </w:r>
            <w:r w:rsidRPr="00F511D3">
              <w:rPr>
                <w:rFonts w:ascii="Browallia New" w:hAnsi="Browallia New" w:cs="Browallia New"/>
                <w:sz w:val="22"/>
                <w:szCs w:val="22"/>
                <w:lang w:val="en-GB"/>
              </w:rPr>
              <w:t>02</w:t>
            </w:r>
          </w:p>
        </w:tc>
        <w:tc>
          <w:tcPr>
            <w:tcW w:w="851" w:type="dxa"/>
            <w:vAlign w:val="center"/>
          </w:tcPr>
          <w:p w14:paraId="103FA4EA" w14:textId="66F1D04E" w:rsidR="00E26910" w:rsidRPr="004844D2" w:rsidRDefault="0090587E" w:rsidP="00E26910">
            <w:pPr>
              <w:spacing w:line="240" w:lineRule="auto"/>
              <w:jc w:val="right"/>
              <w:rPr>
                <w:rFonts w:ascii="Browallia New" w:hAnsi="Browallia New" w:cs="Browallia New"/>
                <w:sz w:val="22"/>
                <w:szCs w:val="22"/>
                <w:lang w:val="en-GB"/>
              </w:rPr>
            </w:pPr>
            <w:r w:rsidRPr="004844D2">
              <w:rPr>
                <w:rFonts w:ascii="Browallia New" w:hAnsi="Browallia New" w:cs="Browallia New"/>
                <w:sz w:val="22"/>
                <w:szCs w:val="22"/>
                <w:lang w:val="en-GB"/>
              </w:rPr>
              <w:t>52,3</w:t>
            </w:r>
            <w:r w:rsidR="002C139E" w:rsidRPr="004844D2">
              <w:rPr>
                <w:rFonts w:ascii="Browallia New" w:hAnsi="Browallia New" w:cs="Browallia New"/>
                <w:sz w:val="22"/>
                <w:szCs w:val="22"/>
                <w:lang w:val="en-GB"/>
              </w:rPr>
              <w:t>15</w:t>
            </w:r>
          </w:p>
        </w:tc>
        <w:tc>
          <w:tcPr>
            <w:tcW w:w="850" w:type="dxa"/>
            <w:vAlign w:val="center"/>
          </w:tcPr>
          <w:p w14:paraId="74A64BD1" w14:textId="3B6614C1" w:rsidR="00E26910" w:rsidRPr="00DB2519" w:rsidRDefault="00E26910" w:rsidP="00E26910">
            <w:pPr>
              <w:spacing w:line="240" w:lineRule="auto"/>
              <w:jc w:val="right"/>
              <w:rPr>
                <w:rFonts w:ascii="Browallia New" w:hAnsi="Browallia New" w:cs="Browallia New"/>
                <w:sz w:val="22"/>
                <w:szCs w:val="22"/>
                <w:lang w:val="en-GB"/>
              </w:rPr>
            </w:pPr>
            <w:r w:rsidRPr="00DB2519">
              <w:rPr>
                <w:rFonts w:ascii="Browallia New" w:hAnsi="Browallia New" w:cs="Browallia New"/>
                <w:sz w:val="22"/>
                <w:szCs w:val="22"/>
                <w:lang w:val="en-GB"/>
              </w:rPr>
              <w:t>54,592</w:t>
            </w:r>
          </w:p>
        </w:tc>
        <w:tc>
          <w:tcPr>
            <w:tcW w:w="993" w:type="dxa"/>
          </w:tcPr>
          <w:p w14:paraId="2AB79494" w14:textId="65D13320" w:rsidR="00E26910" w:rsidRPr="004844D2" w:rsidRDefault="00AE7904" w:rsidP="00E26910">
            <w:pPr>
              <w:spacing w:line="240" w:lineRule="auto"/>
              <w:jc w:val="right"/>
              <w:rPr>
                <w:rFonts w:ascii="Browallia New" w:hAnsi="Browallia New" w:cs="Browallia New"/>
                <w:sz w:val="22"/>
                <w:szCs w:val="22"/>
                <w:cs/>
              </w:rPr>
            </w:pPr>
            <w:r w:rsidRPr="004844D2">
              <w:rPr>
                <w:rFonts w:ascii="Browallia New" w:hAnsi="Browallia New" w:cs="Browallia New"/>
                <w:sz w:val="22"/>
                <w:szCs w:val="22"/>
              </w:rPr>
              <w:t>1,050</w:t>
            </w:r>
            <w:r w:rsidR="00B045DB" w:rsidRPr="004844D2">
              <w:rPr>
                <w:rFonts w:ascii="Browallia New" w:hAnsi="Browallia New" w:cs="Browallia New"/>
                <w:sz w:val="22"/>
                <w:szCs w:val="22"/>
              </w:rPr>
              <w:t>,30</w:t>
            </w:r>
            <w:r w:rsidR="00454192" w:rsidRPr="004844D2">
              <w:rPr>
                <w:rFonts w:ascii="Browallia New" w:hAnsi="Browallia New" w:cs="Browallia New"/>
                <w:sz w:val="22"/>
                <w:szCs w:val="22"/>
              </w:rPr>
              <w:t>0</w:t>
            </w:r>
          </w:p>
        </w:tc>
        <w:tc>
          <w:tcPr>
            <w:tcW w:w="1065" w:type="dxa"/>
          </w:tcPr>
          <w:p w14:paraId="5FCBAAC9" w14:textId="74F5CD34" w:rsidR="00E26910" w:rsidRPr="006A2F11" w:rsidRDefault="00E26910" w:rsidP="00E26910">
            <w:pPr>
              <w:spacing w:line="240" w:lineRule="auto"/>
              <w:jc w:val="right"/>
              <w:rPr>
                <w:rFonts w:ascii="Browallia New" w:hAnsi="Browallia New" w:cs="Browallia New"/>
                <w:sz w:val="22"/>
                <w:szCs w:val="22"/>
                <w:lang w:val="en-GB"/>
              </w:rPr>
            </w:pPr>
            <w:r w:rsidRPr="0075176D" w:rsidDel="009573CC">
              <w:rPr>
                <w:rFonts w:ascii="Browallia New" w:hAnsi="Browallia New" w:cs="Browallia New"/>
                <w:sz w:val="22"/>
                <w:szCs w:val="22"/>
                <w:lang w:val="en-GB"/>
              </w:rPr>
              <w:t>1,00</w:t>
            </w:r>
            <w:r w:rsidRPr="0028463A">
              <w:rPr>
                <w:rFonts w:ascii="Browallia New" w:hAnsi="Browallia New" w:cs="Browallia New"/>
                <w:sz w:val="22"/>
                <w:szCs w:val="22"/>
                <w:lang w:val="en-GB"/>
              </w:rPr>
              <w:t>5</w:t>
            </w:r>
            <w:r w:rsidRPr="0075176D" w:rsidDel="009573CC">
              <w:rPr>
                <w:rFonts w:ascii="Browallia New" w:hAnsi="Browallia New" w:cs="Browallia New"/>
                <w:sz w:val="22"/>
                <w:szCs w:val="22"/>
                <w:lang w:val="en-GB"/>
              </w:rPr>
              <w:t>,2</w:t>
            </w:r>
            <w:r w:rsidRPr="0028463A">
              <w:rPr>
                <w:rFonts w:ascii="Browallia New" w:hAnsi="Browallia New" w:cs="Browallia New"/>
                <w:sz w:val="22"/>
                <w:szCs w:val="22"/>
                <w:lang w:val="en-GB"/>
              </w:rPr>
              <w:t>61</w:t>
            </w:r>
          </w:p>
        </w:tc>
      </w:tr>
      <w:tr w:rsidR="00E26910" w:rsidRPr="005B7B61" w14:paraId="7E2C55CF" w14:textId="77777777" w:rsidTr="00D47E9A">
        <w:trPr>
          <w:cantSplit/>
        </w:trPr>
        <w:tc>
          <w:tcPr>
            <w:tcW w:w="3831" w:type="dxa"/>
          </w:tcPr>
          <w:p w14:paraId="0548A6CB" w14:textId="7334834B" w:rsidR="00E26910" w:rsidRPr="005B7B61" w:rsidRDefault="00E26910" w:rsidP="00E26910">
            <w:pPr>
              <w:tabs>
                <w:tab w:val="clear" w:pos="227"/>
                <w:tab w:val="clear" w:pos="454"/>
                <w:tab w:val="clear" w:pos="2580"/>
              </w:tabs>
              <w:spacing w:line="240" w:lineRule="auto"/>
              <w:ind w:left="283" w:right="141" w:hanging="252"/>
              <w:rPr>
                <w:rFonts w:ascii="Browallia New" w:hAnsi="Browallia New" w:cs="Browallia New"/>
                <w:sz w:val="22"/>
                <w:szCs w:val="22"/>
                <w:cs/>
              </w:rPr>
            </w:pPr>
            <w:r w:rsidRPr="005B7B61">
              <w:rPr>
                <w:rFonts w:ascii="Browallia New" w:hAnsi="Browallia New" w:cs="Browallia New"/>
                <w:sz w:val="22"/>
                <w:szCs w:val="22"/>
                <w:cs/>
              </w:rPr>
              <w:t>บริษัท</w:t>
            </w:r>
            <w:r w:rsidRPr="00F46B29">
              <w:rPr>
                <w:rFonts w:ascii="Browallia New" w:hAnsi="Browallia New" w:cs="Browallia New"/>
                <w:sz w:val="22"/>
                <w:szCs w:val="22"/>
              </w:rPr>
              <w:t xml:space="preserve"> </w:t>
            </w:r>
            <w:proofErr w:type="spellStart"/>
            <w:r w:rsidRPr="005B7B61">
              <w:rPr>
                <w:rFonts w:ascii="Browallia New" w:hAnsi="Browallia New" w:cs="Browallia New"/>
                <w:sz w:val="22"/>
                <w:szCs w:val="22"/>
                <w:cs/>
              </w:rPr>
              <w:t>ไมด้า</w:t>
            </w:r>
            <w:proofErr w:type="spellEnd"/>
            <w:r w:rsidRPr="00F46B29">
              <w:rPr>
                <w:rFonts w:ascii="Browallia New" w:hAnsi="Browallia New" w:cs="Browallia New"/>
                <w:sz w:val="22"/>
                <w:szCs w:val="22"/>
              </w:rPr>
              <w:t xml:space="preserve"> </w:t>
            </w:r>
            <w:r w:rsidRPr="005B7B61">
              <w:rPr>
                <w:rFonts w:ascii="Browallia New" w:hAnsi="Browallia New" w:cs="Browallia New"/>
                <w:sz w:val="22"/>
                <w:szCs w:val="22"/>
                <w:cs/>
              </w:rPr>
              <w:t>(ลาว)</w:t>
            </w:r>
            <w:r w:rsidRPr="00F46B29">
              <w:rPr>
                <w:rFonts w:ascii="Browallia New" w:hAnsi="Browallia New" w:cs="Browallia New"/>
                <w:sz w:val="22"/>
                <w:szCs w:val="22"/>
              </w:rPr>
              <w:t xml:space="preserve"> </w:t>
            </w:r>
            <w:r w:rsidRPr="005B7B61">
              <w:rPr>
                <w:rFonts w:ascii="Browallia New" w:hAnsi="Browallia New" w:cs="Browallia New"/>
                <w:sz w:val="22"/>
                <w:szCs w:val="22"/>
                <w:cs/>
              </w:rPr>
              <w:t>เช่าสินเชื่อ</w:t>
            </w:r>
            <w:r w:rsidRPr="00F46B29">
              <w:rPr>
                <w:rFonts w:ascii="Browallia New" w:hAnsi="Browallia New" w:cs="Browallia New"/>
                <w:sz w:val="22"/>
                <w:szCs w:val="22"/>
              </w:rPr>
              <w:t xml:space="preserve"> </w:t>
            </w:r>
            <w:r w:rsidRPr="005B7B61">
              <w:rPr>
                <w:rFonts w:ascii="Browallia New" w:hAnsi="Browallia New" w:cs="Browallia New"/>
                <w:sz w:val="22"/>
                <w:szCs w:val="22"/>
                <w:cs/>
              </w:rPr>
              <w:t>จำกัด</w:t>
            </w:r>
          </w:p>
        </w:tc>
        <w:tc>
          <w:tcPr>
            <w:tcW w:w="772" w:type="dxa"/>
          </w:tcPr>
          <w:p w14:paraId="4F337670" w14:textId="2DD99987" w:rsidR="00E26910" w:rsidRPr="005B7B61" w:rsidRDefault="00E26910" w:rsidP="00E26910">
            <w:pP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40</w:t>
            </w:r>
            <w:r w:rsidRPr="005B7B61">
              <w:rPr>
                <w:rFonts w:ascii="Browallia New" w:hAnsi="Browallia New" w:cs="Browallia New"/>
                <w:sz w:val="22"/>
                <w:szCs w:val="22"/>
                <w:cs/>
                <w:lang w:val="en-GB"/>
              </w:rPr>
              <w:t>.</w:t>
            </w:r>
            <w:r w:rsidRPr="005B7B61">
              <w:rPr>
                <w:rFonts w:ascii="Browallia New" w:hAnsi="Browallia New" w:cs="Browallia New"/>
                <w:sz w:val="22"/>
                <w:szCs w:val="22"/>
                <w:lang w:val="en-GB"/>
              </w:rPr>
              <w:t>00</w:t>
            </w:r>
          </w:p>
        </w:tc>
        <w:tc>
          <w:tcPr>
            <w:tcW w:w="709" w:type="dxa"/>
          </w:tcPr>
          <w:p w14:paraId="0453857A" w14:textId="47BD83F4" w:rsidR="00E26910" w:rsidRPr="005B7B61" w:rsidRDefault="00E26910" w:rsidP="00E26910">
            <w:pP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40</w:t>
            </w:r>
            <w:r w:rsidRPr="005B7B61">
              <w:rPr>
                <w:rFonts w:ascii="Browallia New" w:hAnsi="Browallia New" w:cs="Browallia New"/>
                <w:sz w:val="22"/>
                <w:szCs w:val="22"/>
                <w:cs/>
                <w:lang w:val="en-GB"/>
              </w:rPr>
              <w:t>.</w:t>
            </w:r>
            <w:r w:rsidRPr="005B7B61">
              <w:rPr>
                <w:rFonts w:ascii="Browallia New" w:hAnsi="Browallia New" w:cs="Browallia New"/>
                <w:sz w:val="22"/>
                <w:szCs w:val="22"/>
                <w:lang w:val="en-GB"/>
              </w:rPr>
              <w:t>00</w:t>
            </w:r>
          </w:p>
        </w:tc>
        <w:tc>
          <w:tcPr>
            <w:tcW w:w="851" w:type="dxa"/>
            <w:vAlign w:val="center"/>
          </w:tcPr>
          <w:p w14:paraId="1334442F" w14:textId="25A336F5" w:rsidR="00E26910" w:rsidRPr="004844D2" w:rsidRDefault="00FF1B8F" w:rsidP="00E26910">
            <w:pPr>
              <w:spacing w:line="240" w:lineRule="auto"/>
              <w:jc w:val="right"/>
              <w:rPr>
                <w:rFonts w:ascii="Browallia New" w:hAnsi="Browallia New" w:cs="Browallia New"/>
                <w:sz w:val="22"/>
                <w:szCs w:val="22"/>
                <w:lang w:val="en-GB"/>
              </w:rPr>
            </w:pPr>
            <w:r w:rsidRPr="004844D2">
              <w:rPr>
                <w:rFonts w:ascii="Browallia New" w:hAnsi="Browallia New" w:cs="Browallia New"/>
                <w:sz w:val="22"/>
                <w:szCs w:val="22"/>
                <w:lang w:val="en-GB"/>
              </w:rPr>
              <w:t>22,2</w:t>
            </w:r>
            <w:r w:rsidR="002C139E" w:rsidRPr="004844D2">
              <w:rPr>
                <w:rFonts w:ascii="Browallia New" w:hAnsi="Browallia New" w:cs="Browallia New"/>
                <w:sz w:val="22"/>
                <w:szCs w:val="22"/>
                <w:lang w:val="en-GB"/>
              </w:rPr>
              <w:t>59</w:t>
            </w:r>
          </w:p>
        </w:tc>
        <w:tc>
          <w:tcPr>
            <w:tcW w:w="850" w:type="dxa"/>
            <w:vAlign w:val="center"/>
          </w:tcPr>
          <w:p w14:paraId="57286EA7" w14:textId="15F0850F" w:rsidR="00E26910" w:rsidRPr="00DB2519" w:rsidRDefault="00E26910" w:rsidP="00E26910">
            <w:pPr>
              <w:spacing w:line="240" w:lineRule="auto"/>
              <w:jc w:val="right"/>
              <w:rPr>
                <w:rFonts w:ascii="Browallia New" w:hAnsi="Browallia New" w:cs="Browallia New"/>
                <w:sz w:val="22"/>
                <w:szCs w:val="22"/>
                <w:lang w:val="en-GB"/>
              </w:rPr>
            </w:pPr>
            <w:r w:rsidRPr="00DB2519">
              <w:rPr>
                <w:rFonts w:ascii="Browallia New" w:hAnsi="Browallia New" w:cs="Browallia New"/>
                <w:sz w:val="22"/>
                <w:szCs w:val="22"/>
                <w:lang w:val="en-GB"/>
              </w:rPr>
              <w:t>16,624</w:t>
            </w:r>
          </w:p>
        </w:tc>
        <w:tc>
          <w:tcPr>
            <w:tcW w:w="993" w:type="dxa"/>
          </w:tcPr>
          <w:p w14:paraId="4529E39F" w14:textId="018010CD" w:rsidR="00E26910" w:rsidRPr="004844D2" w:rsidRDefault="00A64DF1" w:rsidP="00E26910">
            <w:pPr>
              <w:spacing w:line="240" w:lineRule="auto"/>
              <w:jc w:val="right"/>
              <w:rPr>
                <w:rFonts w:ascii="Browallia New" w:hAnsi="Browallia New" w:cs="Browallia New"/>
                <w:sz w:val="22"/>
                <w:szCs w:val="22"/>
                <w:lang w:val="en-GB"/>
              </w:rPr>
            </w:pPr>
            <w:r w:rsidRPr="004844D2">
              <w:rPr>
                <w:rFonts w:ascii="Browallia New" w:hAnsi="Browallia New" w:cs="Browallia New"/>
                <w:sz w:val="22"/>
                <w:szCs w:val="22"/>
                <w:lang w:val="en-GB"/>
              </w:rPr>
              <w:t>108</w:t>
            </w:r>
            <w:r w:rsidR="00450462" w:rsidRPr="004844D2">
              <w:rPr>
                <w:rFonts w:ascii="Browallia New" w:hAnsi="Browallia New" w:cs="Browallia New"/>
                <w:sz w:val="22"/>
                <w:szCs w:val="22"/>
                <w:lang w:val="en-GB"/>
              </w:rPr>
              <w:t>,49</w:t>
            </w:r>
            <w:r w:rsidR="00E00291" w:rsidRPr="004844D2">
              <w:rPr>
                <w:rFonts w:ascii="Browallia New" w:hAnsi="Browallia New" w:cs="Browallia New"/>
                <w:sz w:val="22"/>
                <w:szCs w:val="22"/>
                <w:lang w:val="en-GB"/>
              </w:rPr>
              <w:t>2</w:t>
            </w:r>
          </w:p>
        </w:tc>
        <w:tc>
          <w:tcPr>
            <w:tcW w:w="1065" w:type="dxa"/>
          </w:tcPr>
          <w:p w14:paraId="730E1443" w14:textId="466AD1CF" w:rsidR="00E26910" w:rsidRPr="005B7B61" w:rsidRDefault="00E26910" w:rsidP="00E26910">
            <w:pPr>
              <w:spacing w:line="240" w:lineRule="auto"/>
              <w:jc w:val="right"/>
              <w:rPr>
                <w:rFonts w:ascii="Browallia New" w:hAnsi="Browallia New" w:cs="Browallia New"/>
                <w:sz w:val="22"/>
                <w:szCs w:val="22"/>
                <w:lang w:val="en-GB"/>
              </w:rPr>
            </w:pPr>
            <w:r w:rsidDel="009573CC">
              <w:rPr>
                <w:rFonts w:ascii="Browallia New" w:hAnsi="Browallia New" w:cs="Browallia New"/>
                <w:sz w:val="22"/>
                <w:szCs w:val="22"/>
                <w:lang w:val="en-GB"/>
              </w:rPr>
              <w:t>127,313</w:t>
            </w:r>
          </w:p>
        </w:tc>
      </w:tr>
      <w:tr w:rsidR="00E26910" w:rsidRPr="005B7B61" w14:paraId="76D7D9E4" w14:textId="77777777" w:rsidTr="00D47E9A">
        <w:trPr>
          <w:cantSplit/>
        </w:trPr>
        <w:tc>
          <w:tcPr>
            <w:tcW w:w="3831" w:type="dxa"/>
          </w:tcPr>
          <w:p w14:paraId="3B9534F4" w14:textId="6A897B7B" w:rsidR="00E26910" w:rsidRPr="005B7B61" w:rsidRDefault="00E26910" w:rsidP="00E26910">
            <w:pPr>
              <w:tabs>
                <w:tab w:val="clear" w:pos="227"/>
                <w:tab w:val="clear" w:pos="454"/>
                <w:tab w:val="clear" w:pos="2580"/>
              </w:tabs>
              <w:spacing w:line="240" w:lineRule="auto"/>
              <w:ind w:left="283" w:right="141" w:hanging="252"/>
              <w:rPr>
                <w:rFonts w:ascii="Browallia New" w:hAnsi="Browallia New" w:cs="Browallia New"/>
                <w:sz w:val="22"/>
                <w:szCs w:val="22"/>
                <w:cs/>
              </w:rPr>
            </w:pPr>
            <w:r w:rsidRPr="005B7B61">
              <w:rPr>
                <w:rFonts w:ascii="Browallia New" w:hAnsi="Browallia New" w:cs="Browallia New"/>
                <w:sz w:val="22"/>
                <w:szCs w:val="22"/>
                <w:cs/>
              </w:rPr>
              <w:t>บริษัท</w:t>
            </w:r>
            <w:r w:rsidRPr="00F46B29">
              <w:rPr>
                <w:rFonts w:ascii="Browallia New" w:hAnsi="Browallia New" w:cs="Browallia New"/>
                <w:sz w:val="22"/>
                <w:szCs w:val="22"/>
              </w:rPr>
              <w:t xml:space="preserve"> </w:t>
            </w:r>
            <w:proofErr w:type="spellStart"/>
            <w:r w:rsidRPr="005B7B61">
              <w:rPr>
                <w:rFonts w:ascii="Browallia New" w:hAnsi="Browallia New" w:cs="Browallia New"/>
                <w:sz w:val="22"/>
                <w:szCs w:val="22"/>
                <w:cs/>
              </w:rPr>
              <w:t>ไมด้า</w:t>
            </w:r>
            <w:proofErr w:type="spellEnd"/>
            <w:r w:rsidRPr="00F46B29">
              <w:rPr>
                <w:rFonts w:ascii="Browallia New" w:hAnsi="Browallia New" w:cs="Browallia New"/>
                <w:sz w:val="22"/>
                <w:szCs w:val="22"/>
              </w:rPr>
              <w:t xml:space="preserve"> </w:t>
            </w:r>
            <w:proofErr w:type="spellStart"/>
            <w:r w:rsidRPr="005B7B61">
              <w:rPr>
                <w:rFonts w:ascii="Browallia New" w:hAnsi="Browallia New" w:cs="Browallia New"/>
                <w:sz w:val="22"/>
                <w:szCs w:val="22"/>
                <w:cs/>
              </w:rPr>
              <w:t>ดิเวลล</w:t>
            </w:r>
            <w:proofErr w:type="spellEnd"/>
            <w:r w:rsidRPr="005B7B61">
              <w:rPr>
                <w:rFonts w:ascii="Browallia New" w:hAnsi="Browallia New" w:cs="Browallia New"/>
                <w:sz w:val="22"/>
                <w:szCs w:val="22"/>
                <w:cs/>
              </w:rPr>
              <w:t>อปเม้นท์</w:t>
            </w:r>
            <w:r w:rsidRPr="00F46B29">
              <w:rPr>
                <w:rFonts w:ascii="Browallia New" w:hAnsi="Browallia New" w:cs="Browallia New"/>
                <w:sz w:val="22"/>
                <w:szCs w:val="22"/>
              </w:rPr>
              <w:t xml:space="preserve"> </w:t>
            </w:r>
            <w:r w:rsidRPr="005B7B61">
              <w:rPr>
                <w:rFonts w:ascii="Browallia New" w:hAnsi="Browallia New" w:cs="Browallia New"/>
                <w:sz w:val="22"/>
                <w:szCs w:val="22"/>
                <w:cs/>
              </w:rPr>
              <w:t>จำกัด</w:t>
            </w:r>
          </w:p>
        </w:tc>
        <w:tc>
          <w:tcPr>
            <w:tcW w:w="772" w:type="dxa"/>
          </w:tcPr>
          <w:p w14:paraId="661D5525" w14:textId="0FE39BB9" w:rsidR="00E26910" w:rsidRPr="005B7B61" w:rsidRDefault="00E26910" w:rsidP="00E26910">
            <w:pP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20</w:t>
            </w:r>
            <w:r w:rsidRPr="005B7B61">
              <w:rPr>
                <w:rFonts w:ascii="Browallia New" w:hAnsi="Browallia New" w:cs="Browallia New"/>
                <w:sz w:val="22"/>
                <w:szCs w:val="22"/>
                <w:cs/>
                <w:lang w:val="en-GB"/>
              </w:rPr>
              <w:t>.</w:t>
            </w:r>
            <w:r w:rsidRPr="005B7B61">
              <w:rPr>
                <w:rFonts w:ascii="Browallia New" w:hAnsi="Browallia New" w:cs="Browallia New"/>
                <w:sz w:val="22"/>
                <w:szCs w:val="22"/>
                <w:lang w:val="en-GB"/>
              </w:rPr>
              <w:t>00</w:t>
            </w:r>
          </w:p>
        </w:tc>
        <w:tc>
          <w:tcPr>
            <w:tcW w:w="709" w:type="dxa"/>
          </w:tcPr>
          <w:p w14:paraId="0E586AD9" w14:textId="4ECFC0A5" w:rsidR="00E26910" w:rsidRPr="005B7B61" w:rsidRDefault="00E26910" w:rsidP="00E26910">
            <w:pP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20</w:t>
            </w:r>
            <w:r w:rsidRPr="005B7B61">
              <w:rPr>
                <w:rFonts w:ascii="Browallia New" w:hAnsi="Browallia New" w:cs="Browallia New"/>
                <w:sz w:val="22"/>
                <w:szCs w:val="22"/>
                <w:cs/>
                <w:lang w:val="en-GB"/>
              </w:rPr>
              <w:t>.</w:t>
            </w:r>
            <w:r w:rsidRPr="005B7B61">
              <w:rPr>
                <w:rFonts w:ascii="Browallia New" w:hAnsi="Browallia New" w:cs="Browallia New"/>
                <w:sz w:val="22"/>
                <w:szCs w:val="22"/>
                <w:lang w:val="en-GB"/>
              </w:rPr>
              <w:t>00</w:t>
            </w:r>
          </w:p>
        </w:tc>
        <w:tc>
          <w:tcPr>
            <w:tcW w:w="851" w:type="dxa"/>
            <w:vAlign w:val="center"/>
          </w:tcPr>
          <w:p w14:paraId="7107CAB7" w14:textId="3F87D10F" w:rsidR="00E26910" w:rsidRPr="004844D2" w:rsidRDefault="00F434A2" w:rsidP="00E26910">
            <w:pPr>
              <w:spacing w:line="240" w:lineRule="auto"/>
              <w:jc w:val="right"/>
              <w:rPr>
                <w:rFonts w:ascii="Browallia New" w:hAnsi="Browallia New" w:cs="Browallia New"/>
                <w:sz w:val="22"/>
                <w:szCs w:val="22"/>
                <w:lang w:val="en-GB"/>
              </w:rPr>
            </w:pPr>
            <w:r w:rsidRPr="004844D2">
              <w:rPr>
                <w:rFonts w:ascii="Browallia New" w:hAnsi="Browallia New" w:cs="Browallia New"/>
                <w:sz w:val="22"/>
                <w:szCs w:val="22"/>
                <w:lang w:val="en-GB"/>
              </w:rPr>
              <w:t>(713)</w:t>
            </w:r>
          </w:p>
        </w:tc>
        <w:tc>
          <w:tcPr>
            <w:tcW w:w="850" w:type="dxa"/>
            <w:vAlign w:val="center"/>
          </w:tcPr>
          <w:p w14:paraId="52F8BE0C" w14:textId="3292FEBB" w:rsidR="00E26910" w:rsidRPr="00DB2519" w:rsidRDefault="00E26910" w:rsidP="00E26910">
            <w:pPr>
              <w:spacing w:line="240" w:lineRule="auto"/>
              <w:jc w:val="right"/>
              <w:rPr>
                <w:rFonts w:ascii="Browallia New" w:hAnsi="Browallia New" w:cs="Browallia New"/>
                <w:sz w:val="22"/>
                <w:szCs w:val="22"/>
                <w:lang w:val="en-GB"/>
              </w:rPr>
            </w:pPr>
            <w:r w:rsidRPr="00DB2519">
              <w:rPr>
                <w:rFonts w:ascii="Browallia New" w:hAnsi="Browallia New" w:cs="Browallia New"/>
                <w:sz w:val="22"/>
                <w:szCs w:val="22"/>
                <w:lang w:val="en-GB"/>
              </w:rPr>
              <w:t>(166)</w:t>
            </w:r>
          </w:p>
        </w:tc>
        <w:tc>
          <w:tcPr>
            <w:tcW w:w="993" w:type="dxa"/>
          </w:tcPr>
          <w:p w14:paraId="2B9FBE08" w14:textId="5A6D10C3" w:rsidR="00E26910" w:rsidRPr="004844D2" w:rsidRDefault="008C56EF" w:rsidP="00E26910">
            <w:pPr>
              <w:spacing w:line="240" w:lineRule="auto"/>
              <w:jc w:val="right"/>
              <w:rPr>
                <w:rFonts w:ascii="Browallia New" w:hAnsi="Browallia New" w:cs="Browallia New"/>
                <w:sz w:val="22"/>
                <w:szCs w:val="22"/>
                <w:lang w:val="en-GB"/>
              </w:rPr>
            </w:pPr>
            <w:r w:rsidRPr="004844D2">
              <w:rPr>
                <w:rFonts w:ascii="Browallia New" w:hAnsi="Browallia New" w:cs="Browallia New"/>
                <w:sz w:val="22"/>
                <w:szCs w:val="22"/>
                <w:lang w:val="en-GB"/>
              </w:rPr>
              <w:t>41,53</w:t>
            </w:r>
            <w:r w:rsidR="00FE5DA5" w:rsidRPr="004844D2">
              <w:rPr>
                <w:rFonts w:ascii="Browallia New" w:hAnsi="Browallia New" w:cs="Browallia New"/>
                <w:sz w:val="22"/>
                <w:szCs w:val="22"/>
                <w:lang w:val="en-GB"/>
              </w:rPr>
              <w:t>1</w:t>
            </w:r>
          </w:p>
        </w:tc>
        <w:tc>
          <w:tcPr>
            <w:tcW w:w="1065" w:type="dxa"/>
          </w:tcPr>
          <w:p w14:paraId="2A4A136C" w14:textId="145175A4" w:rsidR="00E26910" w:rsidRPr="005B7B61" w:rsidRDefault="00E26910" w:rsidP="00E26910">
            <w:pPr>
              <w:spacing w:line="240" w:lineRule="auto"/>
              <w:jc w:val="right"/>
              <w:rPr>
                <w:rFonts w:ascii="Browallia New" w:hAnsi="Browallia New" w:cs="Browallia New"/>
                <w:sz w:val="22"/>
                <w:szCs w:val="22"/>
                <w:lang w:val="en-GB"/>
              </w:rPr>
            </w:pPr>
            <w:r w:rsidDel="009573CC">
              <w:rPr>
                <w:rFonts w:ascii="Browallia New" w:hAnsi="Browallia New" w:cs="Browallia New"/>
                <w:sz w:val="22"/>
                <w:szCs w:val="22"/>
                <w:lang w:val="en-GB"/>
              </w:rPr>
              <w:t>42,244</w:t>
            </w:r>
          </w:p>
        </w:tc>
      </w:tr>
      <w:tr w:rsidR="00E26910" w:rsidRPr="005B7B61" w14:paraId="6CC39486" w14:textId="77777777" w:rsidTr="00D47E9A">
        <w:trPr>
          <w:cantSplit/>
        </w:trPr>
        <w:tc>
          <w:tcPr>
            <w:tcW w:w="3831" w:type="dxa"/>
          </w:tcPr>
          <w:p w14:paraId="51CF00DB" w14:textId="192B0135" w:rsidR="00E26910" w:rsidRPr="005B7B61" w:rsidRDefault="00E26910" w:rsidP="00E26910">
            <w:pPr>
              <w:tabs>
                <w:tab w:val="clear" w:pos="227"/>
                <w:tab w:val="clear" w:pos="454"/>
                <w:tab w:val="clear" w:pos="2580"/>
              </w:tabs>
              <w:spacing w:line="240" w:lineRule="auto"/>
              <w:ind w:left="283" w:right="-240" w:hanging="252"/>
              <w:rPr>
                <w:rFonts w:ascii="Browallia New" w:hAnsi="Browallia New" w:cs="Browallia New"/>
                <w:sz w:val="22"/>
                <w:szCs w:val="22"/>
                <w:cs/>
              </w:rPr>
            </w:pPr>
            <w:r w:rsidRPr="005B7B61">
              <w:rPr>
                <w:rFonts w:ascii="Browallia New" w:hAnsi="Browallia New" w:cs="Browallia New"/>
                <w:sz w:val="22"/>
                <w:szCs w:val="22"/>
                <w:cs/>
              </w:rPr>
              <w:t>บริษัท</w:t>
            </w:r>
            <w:r w:rsidRPr="00F46B29">
              <w:rPr>
                <w:rFonts w:ascii="Browallia New" w:hAnsi="Browallia New" w:cs="Browallia New"/>
                <w:sz w:val="22"/>
                <w:szCs w:val="22"/>
              </w:rPr>
              <w:t xml:space="preserve"> </w:t>
            </w:r>
            <w:proofErr w:type="spellStart"/>
            <w:r w:rsidRPr="005B7B61">
              <w:rPr>
                <w:rFonts w:ascii="Browallia New" w:hAnsi="Browallia New" w:cs="Browallia New"/>
                <w:sz w:val="22"/>
                <w:szCs w:val="22"/>
                <w:cs/>
              </w:rPr>
              <w:t>ไมด้า</w:t>
            </w:r>
            <w:proofErr w:type="spellEnd"/>
            <w:r w:rsidRPr="00F46B29">
              <w:rPr>
                <w:rFonts w:ascii="Browallia New" w:hAnsi="Browallia New" w:cs="Browallia New"/>
                <w:sz w:val="22"/>
                <w:szCs w:val="22"/>
              </w:rPr>
              <w:t xml:space="preserve"> </w:t>
            </w:r>
            <w:r w:rsidRPr="005B7B61">
              <w:rPr>
                <w:rFonts w:ascii="Browallia New" w:hAnsi="Browallia New" w:cs="Browallia New"/>
                <w:sz w:val="22"/>
                <w:szCs w:val="22"/>
                <w:cs/>
              </w:rPr>
              <w:t>เอเจนซี่</w:t>
            </w:r>
            <w:r w:rsidRPr="00F46B29">
              <w:rPr>
                <w:rFonts w:ascii="Browallia New" w:hAnsi="Browallia New" w:cs="Browallia New"/>
                <w:sz w:val="22"/>
                <w:szCs w:val="22"/>
              </w:rPr>
              <w:t xml:space="preserve"> </w:t>
            </w:r>
            <w:r w:rsidRPr="005B7B61">
              <w:rPr>
                <w:rFonts w:ascii="Browallia New" w:hAnsi="Browallia New" w:cs="Browallia New"/>
                <w:sz w:val="22"/>
                <w:szCs w:val="22"/>
                <w:cs/>
              </w:rPr>
              <w:t>แอนด์</w:t>
            </w:r>
            <w:r w:rsidRPr="00F46B29">
              <w:rPr>
                <w:rFonts w:ascii="Browallia New" w:hAnsi="Browallia New" w:cs="Browallia New"/>
                <w:sz w:val="22"/>
                <w:szCs w:val="22"/>
              </w:rPr>
              <w:t xml:space="preserve"> </w:t>
            </w:r>
            <w:proofErr w:type="spellStart"/>
            <w:r w:rsidRPr="005B7B61">
              <w:rPr>
                <w:rFonts w:ascii="Browallia New" w:hAnsi="Browallia New" w:cs="Browallia New"/>
                <w:sz w:val="22"/>
                <w:szCs w:val="22"/>
                <w:cs/>
              </w:rPr>
              <w:t>ดิเวลล</w:t>
            </w:r>
            <w:proofErr w:type="spellEnd"/>
            <w:r w:rsidRPr="005B7B61">
              <w:rPr>
                <w:rFonts w:ascii="Browallia New" w:hAnsi="Browallia New" w:cs="Browallia New"/>
                <w:sz w:val="22"/>
                <w:szCs w:val="22"/>
                <w:cs/>
              </w:rPr>
              <w:t>อปเม้นท์</w:t>
            </w:r>
            <w:r w:rsidRPr="00F46B29">
              <w:rPr>
                <w:rFonts w:ascii="Browallia New" w:hAnsi="Browallia New" w:cs="Browallia New"/>
                <w:sz w:val="22"/>
                <w:szCs w:val="22"/>
              </w:rPr>
              <w:t xml:space="preserve"> </w:t>
            </w:r>
            <w:r w:rsidRPr="005B7B61">
              <w:rPr>
                <w:rFonts w:ascii="Browallia New" w:hAnsi="Browallia New" w:cs="Browallia New"/>
                <w:sz w:val="22"/>
                <w:szCs w:val="22"/>
                <w:cs/>
              </w:rPr>
              <w:t>จำกัด</w:t>
            </w:r>
          </w:p>
        </w:tc>
        <w:tc>
          <w:tcPr>
            <w:tcW w:w="772" w:type="dxa"/>
          </w:tcPr>
          <w:p w14:paraId="0D60A34F" w14:textId="29D9CD38" w:rsidR="00E26910" w:rsidRPr="005B7B61" w:rsidRDefault="00E26910" w:rsidP="00E26910">
            <w:pP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30</w:t>
            </w:r>
            <w:r w:rsidRPr="005B7B61">
              <w:rPr>
                <w:rFonts w:ascii="Browallia New" w:hAnsi="Browallia New" w:cs="Browallia New"/>
                <w:sz w:val="22"/>
                <w:szCs w:val="22"/>
                <w:cs/>
                <w:lang w:val="en-GB"/>
              </w:rPr>
              <w:t>.</w:t>
            </w:r>
            <w:r w:rsidRPr="005B7B61">
              <w:rPr>
                <w:rFonts w:ascii="Browallia New" w:hAnsi="Browallia New" w:cs="Browallia New"/>
                <w:sz w:val="22"/>
                <w:szCs w:val="22"/>
                <w:lang w:val="en-GB"/>
              </w:rPr>
              <w:t>00</w:t>
            </w:r>
          </w:p>
        </w:tc>
        <w:tc>
          <w:tcPr>
            <w:tcW w:w="709" w:type="dxa"/>
          </w:tcPr>
          <w:p w14:paraId="4F65C7B1" w14:textId="0E4FE805" w:rsidR="00E26910" w:rsidRPr="005B7B61" w:rsidRDefault="00E26910" w:rsidP="00E26910">
            <w:pP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30</w:t>
            </w:r>
            <w:r w:rsidRPr="005B7B61">
              <w:rPr>
                <w:rFonts w:ascii="Browallia New" w:hAnsi="Browallia New" w:cs="Browallia New"/>
                <w:sz w:val="22"/>
                <w:szCs w:val="22"/>
                <w:cs/>
                <w:lang w:val="en-GB"/>
              </w:rPr>
              <w:t>.</w:t>
            </w:r>
            <w:r w:rsidRPr="005B7B61">
              <w:rPr>
                <w:rFonts w:ascii="Browallia New" w:hAnsi="Browallia New" w:cs="Browallia New"/>
                <w:sz w:val="22"/>
                <w:szCs w:val="22"/>
                <w:lang w:val="en-GB"/>
              </w:rPr>
              <w:t>00</w:t>
            </w:r>
          </w:p>
        </w:tc>
        <w:tc>
          <w:tcPr>
            <w:tcW w:w="851" w:type="dxa"/>
            <w:vAlign w:val="center"/>
          </w:tcPr>
          <w:p w14:paraId="0EAAC1C5" w14:textId="109F8E76" w:rsidR="00E26910" w:rsidRPr="004844D2" w:rsidRDefault="00AF7197" w:rsidP="00E26910">
            <w:pPr>
              <w:spacing w:line="240" w:lineRule="auto"/>
              <w:jc w:val="right"/>
              <w:rPr>
                <w:rFonts w:ascii="Browallia New" w:hAnsi="Browallia New" w:cs="Browallia New"/>
                <w:sz w:val="22"/>
                <w:szCs w:val="22"/>
                <w:lang w:val="en-GB"/>
              </w:rPr>
            </w:pPr>
            <w:r w:rsidRPr="004844D2">
              <w:rPr>
                <w:rFonts w:ascii="Browallia New" w:hAnsi="Browallia New" w:cs="Browallia New"/>
                <w:sz w:val="22"/>
                <w:szCs w:val="22"/>
                <w:lang w:val="en-GB"/>
              </w:rPr>
              <w:t>405</w:t>
            </w:r>
          </w:p>
        </w:tc>
        <w:tc>
          <w:tcPr>
            <w:tcW w:w="850" w:type="dxa"/>
            <w:vAlign w:val="center"/>
          </w:tcPr>
          <w:p w14:paraId="47D86EB2" w14:textId="45973F6A" w:rsidR="00E26910" w:rsidRPr="00DB2519" w:rsidRDefault="00E26910" w:rsidP="00E26910">
            <w:pPr>
              <w:spacing w:line="240" w:lineRule="auto"/>
              <w:jc w:val="right"/>
              <w:rPr>
                <w:rFonts w:ascii="Browallia New" w:hAnsi="Browallia New" w:cs="Browallia New"/>
                <w:sz w:val="22"/>
                <w:szCs w:val="22"/>
                <w:lang w:val="en-GB"/>
              </w:rPr>
            </w:pPr>
            <w:r w:rsidRPr="00DB2519">
              <w:rPr>
                <w:rFonts w:ascii="Browallia New" w:hAnsi="Browallia New" w:cs="Browallia New"/>
                <w:sz w:val="22"/>
                <w:szCs w:val="22"/>
                <w:lang w:val="en-GB"/>
              </w:rPr>
              <w:t>129</w:t>
            </w:r>
          </w:p>
        </w:tc>
        <w:tc>
          <w:tcPr>
            <w:tcW w:w="993" w:type="dxa"/>
          </w:tcPr>
          <w:p w14:paraId="551B6B1E" w14:textId="4FCEF3A0" w:rsidR="00E26910" w:rsidRPr="004844D2" w:rsidRDefault="00002C2A" w:rsidP="00E26910">
            <w:pPr>
              <w:spacing w:line="240" w:lineRule="auto"/>
              <w:jc w:val="right"/>
              <w:rPr>
                <w:rFonts w:ascii="Browallia New" w:hAnsi="Browallia New" w:cs="Browallia New"/>
                <w:sz w:val="22"/>
                <w:szCs w:val="22"/>
                <w:lang w:val="en-GB"/>
              </w:rPr>
            </w:pPr>
            <w:r w:rsidRPr="004844D2">
              <w:rPr>
                <w:rFonts w:ascii="Browallia New" w:hAnsi="Browallia New" w:cs="Browallia New"/>
                <w:sz w:val="22"/>
                <w:szCs w:val="22"/>
                <w:lang w:val="en-GB"/>
              </w:rPr>
              <w:t>(</w:t>
            </w:r>
            <w:r w:rsidR="00C150F1" w:rsidRPr="004844D2">
              <w:rPr>
                <w:rFonts w:ascii="Browallia New" w:hAnsi="Browallia New" w:cs="Browallia New"/>
                <w:sz w:val="22"/>
                <w:szCs w:val="22"/>
                <w:lang w:val="en-GB"/>
              </w:rPr>
              <w:t>6</w:t>
            </w:r>
            <w:r w:rsidR="00AB2A8A" w:rsidRPr="004844D2">
              <w:rPr>
                <w:rFonts w:ascii="Browallia New" w:hAnsi="Browallia New" w:cs="Browallia New"/>
                <w:sz w:val="22"/>
                <w:szCs w:val="22"/>
                <w:lang w:val="en-GB"/>
              </w:rPr>
              <w:t>4</w:t>
            </w:r>
            <w:r w:rsidRPr="004844D2">
              <w:rPr>
                <w:rFonts w:ascii="Browallia New" w:hAnsi="Browallia New" w:cs="Browallia New"/>
                <w:sz w:val="22"/>
                <w:szCs w:val="22"/>
                <w:lang w:val="en-GB"/>
              </w:rPr>
              <w:t>)</w:t>
            </w:r>
          </w:p>
        </w:tc>
        <w:tc>
          <w:tcPr>
            <w:tcW w:w="1065" w:type="dxa"/>
          </w:tcPr>
          <w:p w14:paraId="17E9508B" w14:textId="645F5CE6" w:rsidR="00E26910" w:rsidRPr="005B7B61" w:rsidRDefault="00E26910" w:rsidP="00E26910">
            <w:pPr>
              <w:spacing w:line="240" w:lineRule="auto"/>
              <w:jc w:val="right"/>
              <w:rPr>
                <w:rFonts w:ascii="Browallia New" w:hAnsi="Browallia New" w:cs="Browallia New"/>
                <w:sz w:val="22"/>
                <w:szCs w:val="22"/>
                <w:lang w:val="en-GB"/>
              </w:rPr>
            </w:pPr>
            <w:r w:rsidRPr="000D7244">
              <w:rPr>
                <w:rFonts w:ascii="Browallia New" w:hAnsi="Browallia New" w:cs="Browallia New"/>
                <w:sz w:val="22"/>
                <w:szCs w:val="22"/>
                <w:lang w:val="en-GB"/>
              </w:rPr>
              <w:t>(469</w:t>
            </w:r>
            <w:r w:rsidDel="009573CC">
              <w:rPr>
                <w:rFonts w:ascii="Browallia New" w:hAnsi="Browallia New" w:cs="Browallia New"/>
                <w:sz w:val="22"/>
                <w:szCs w:val="22"/>
                <w:lang w:val="en-GB"/>
              </w:rPr>
              <w:t>)</w:t>
            </w:r>
          </w:p>
        </w:tc>
      </w:tr>
      <w:tr w:rsidR="00E26910" w:rsidRPr="005B7B61" w14:paraId="79272578" w14:textId="77777777" w:rsidTr="00D47E9A">
        <w:trPr>
          <w:cantSplit/>
        </w:trPr>
        <w:tc>
          <w:tcPr>
            <w:tcW w:w="3831" w:type="dxa"/>
          </w:tcPr>
          <w:p w14:paraId="2625C314" w14:textId="77777777" w:rsidR="00E26910" w:rsidRPr="005B7B61" w:rsidRDefault="00E26910" w:rsidP="00E26910">
            <w:pPr>
              <w:tabs>
                <w:tab w:val="clear" w:pos="227"/>
                <w:tab w:val="clear" w:pos="454"/>
                <w:tab w:val="clear" w:pos="2580"/>
              </w:tabs>
              <w:spacing w:line="240" w:lineRule="auto"/>
              <w:ind w:left="283" w:right="141" w:hanging="252"/>
              <w:rPr>
                <w:rFonts w:ascii="Browallia New" w:hAnsi="Browallia New" w:cs="Browallia New"/>
                <w:sz w:val="22"/>
                <w:szCs w:val="22"/>
                <w:cs/>
              </w:rPr>
            </w:pPr>
            <w:r w:rsidRPr="005B7B61">
              <w:rPr>
                <w:rFonts w:ascii="Browallia New" w:hAnsi="Browallia New" w:cs="Browallia New"/>
                <w:sz w:val="22"/>
                <w:szCs w:val="22"/>
                <w:cs/>
              </w:rPr>
              <w:t>อื่นๆ</w:t>
            </w:r>
          </w:p>
        </w:tc>
        <w:tc>
          <w:tcPr>
            <w:tcW w:w="772" w:type="dxa"/>
          </w:tcPr>
          <w:p w14:paraId="11B9AD69" w14:textId="77777777" w:rsidR="00E26910" w:rsidRPr="005B7B61" w:rsidRDefault="00E26910" w:rsidP="00E26910">
            <w:pPr>
              <w:spacing w:line="240" w:lineRule="auto"/>
              <w:jc w:val="center"/>
              <w:rPr>
                <w:rFonts w:ascii="Browallia New" w:hAnsi="Browallia New" w:cs="Browallia New"/>
                <w:sz w:val="22"/>
                <w:szCs w:val="22"/>
                <w:lang w:val="en-GB"/>
              </w:rPr>
            </w:pPr>
          </w:p>
        </w:tc>
        <w:tc>
          <w:tcPr>
            <w:tcW w:w="709" w:type="dxa"/>
          </w:tcPr>
          <w:p w14:paraId="1B3E5224" w14:textId="77777777" w:rsidR="00E26910" w:rsidRPr="005B7B61" w:rsidRDefault="00E26910" w:rsidP="00E26910">
            <w:pPr>
              <w:spacing w:line="240" w:lineRule="auto"/>
              <w:jc w:val="right"/>
              <w:rPr>
                <w:rFonts w:ascii="Browallia New" w:hAnsi="Browallia New" w:cs="Browallia New"/>
                <w:sz w:val="22"/>
                <w:szCs w:val="22"/>
                <w:lang w:val="en-GB"/>
              </w:rPr>
            </w:pPr>
          </w:p>
        </w:tc>
        <w:tc>
          <w:tcPr>
            <w:tcW w:w="851" w:type="dxa"/>
          </w:tcPr>
          <w:p w14:paraId="40E1DD02" w14:textId="29113A01" w:rsidR="00E26910" w:rsidRPr="004844D2" w:rsidRDefault="008276D1" w:rsidP="00E26910">
            <w:pPr>
              <w:pBdr>
                <w:bottom w:val="single" w:sz="4" w:space="1" w:color="auto"/>
              </w:pBdr>
              <w:spacing w:line="240" w:lineRule="auto"/>
              <w:jc w:val="right"/>
              <w:rPr>
                <w:rFonts w:ascii="Browallia New" w:hAnsi="Browallia New" w:cs="Browallia New"/>
                <w:sz w:val="22"/>
                <w:szCs w:val="22"/>
                <w:lang w:val="en-GB"/>
              </w:rPr>
            </w:pPr>
            <w:r w:rsidRPr="004844D2">
              <w:rPr>
                <w:rFonts w:ascii="Browallia New" w:hAnsi="Browallia New" w:cs="Browallia New"/>
                <w:sz w:val="22"/>
                <w:szCs w:val="22"/>
                <w:lang w:val="en-GB"/>
              </w:rPr>
              <w:t>(5</w:t>
            </w:r>
            <w:r w:rsidR="007367DD" w:rsidRPr="004844D2">
              <w:rPr>
                <w:rFonts w:ascii="Browallia New" w:hAnsi="Browallia New" w:cs="Browallia New"/>
                <w:sz w:val="22"/>
                <w:szCs w:val="22"/>
                <w:lang w:val="en-GB"/>
              </w:rPr>
              <w:t>,</w:t>
            </w:r>
            <w:r w:rsidRPr="004844D2">
              <w:rPr>
                <w:rFonts w:ascii="Browallia New" w:hAnsi="Browallia New" w:cs="Browallia New"/>
                <w:sz w:val="22"/>
                <w:szCs w:val="22"/>
                <w:lang w:val="en-GB"/>
              </w:rPr>
              <w:t>12</w:t>
            </w:r>
            <w:r w:rsidR="00954E6C" w:rsidRPr="004844D2">
              <w:rPr>
                <w:rFonts w:ascii="Browallia New" w:hAnsi="Browallia New" w:cs="Browallia New"/>
                <w:sz w:val="22"/>
                <w:szCs w:val="22"/>
                <w:lang w:val="en-GB"/>
              </w:rPr>
              <w:t>5</w:t>
            </w:r>
            <w:r w:rsidRPr="004844D2">
              <w:rPr>
                <w:rFonts w:ascii="Browallia New" w:hAnsi="Browallia New" w:cs="Browallia New"/>
                <w:sz w:val="22"/>
                <w:szCs w:val="22"/>
                <w:lang w:val="en-GB"/>
              </w:rPr>
              <w:t>)</w:t>
            </w:r>
          </w:p>
        </w:tc>
        <w:tc>
          <w:tcPr>
            <w:tcW w:w="850" w:type="dxa"/>
          </w:tcPr>
          <w:p w14:paraId="33E87CD4" w14:textId="0670EE1D" w:rsidR="00E26910" w:rsidRPr="00DB2519" w:rsidRDefault="00E26910" w:rsidP="00E26910">
            <w:pPr>
              <w:pBdr>
                <w:bottom w:val="single" w:sz="4" w:space="1" w:color="auto"/>
              </w:pBdr>
              <w:spacing w:line="240" w:lineRule="auto"/>
              <w:jc w:val="right"/>
              <w:rPr>
                <w:rFonts w:ascii="Browallia New" w:hAnsi="Browallia New" w:cs="Browallia New"/>
                <w:sz w:val="22"/>
                <w:szCs w:val="22"/>
                <w:lang w:val="en-GB"/>
              </w:rPr>
            </w:pPr>
            <w:r w:rsidRPr="00DB2519">
              <w:rPr>
                <w:rFonts w:ascii="Browallia New" w:hAnsi="Browallia New" w:cs="Browallia New"/>
                <w:sz w:val="22"/>
                <w:szCs w:val="22"/>
                <w:lang w:val="en-GB"/>
              </w:rPr>
              <w:t>(1,073)</w:t>
            </w:r>
          </w:p>
        </w:tc>
        <w:tc>
          <w:tcPr>
            <w:tcW w:w="993" w:type="dxa"/>
          </w:tcPr>
          <w:p w14:paraId="7909A874" w14:textId="1E3230FA" w:rsidR="00E26910" w:rsidRPr="004844D2" w:rsidRDefault="00114076" w:rsidP="00E26910">
            <w:pPr>
              <w:pBdr>
                <w:bottom w:val="single" w:sz="4" w:space="1" w:color="auto"/>
              </w:pBdr>
              <w:spacing w:line="240" w:lineRule="auto"/>
              <w:jc w:val="right"/>
              <w:rPr>
                <w:rFonts w:ascii="Browallia New" w:hAnsi="Browallia New" w:cs="Browallia New"/>
                <w:sz w:val="22"/>
                <w:szCs w:val="22"/>
                <w:lang w:val="en-GB"/>
              </w:rPr>
            </w:pPr>
            <w:r w:rsidRPr="004844D2">
              <w:rPr>
                <w:rFonts w:ascii="Browallia New" w:hAnsi="Browallia New" w:cs="Browallia New"/>
                <w:sz w:val="22"/>
                <w:szCs w:val="22"/>
                <w:lang w:val="en-GB"/>
              </w:rPr>
              <w:t>(</w:t>
            </w:r>
            <w:r w:rsidR="00375CDF" w:rsidRPr="004844D2">
              <w:rPr>
                <w:rFonts w:ascii="Browallia New" w:hAnsi="Browallia New" w:cs="Browallia New"/>
                <w:sz w:val="22"/>
                <w:szCs w:val="22"/>
                <w:lang w:val="en-GB"/>
              </w:rPr>
              <w:t>6</w:t>
            </w:r>
            <w:r w:rsidR="00520A7A" w:rsidRPr="004844D2">
              <w:rPr>
                <w:rFonts w:ascii="Browallia New" w:hAnsi="Browallia New" w:cs="Browallia New"/>
                <w:sz w:val="22"/>
                <w:szCs w:val="22"/>
                <w:lang w:val="en-GB"/>
              </w:rPr>
              <w:t>,</w:t>
            </w:r>
            <w:r w:rsidR="00375CDF" w:rsidRPr="004844D2">
              <w:rPr>
                <w:rFonts w:ascii="Browallia New" w:hAnsi="Browallia New" w:cs="Browallia New"/>
                <w:sz w:val="22"/>
                <w:szCs w:val="22"/>
                <w:lang w:val="en-GB"/>
              </w:rPr>
              <w:t>1</w:t>
            </w:r>
            <w:r w:rsidR="00294EC5" w:rsidRPr="004844D2">
              <w:rPr>
                <w:rFonts w:ascii="Browallia New" w:hAnsi="Browallia New" w:cs="Browallia New"/>
                <w:sz w:val="22"/>
                <w:szCs w:val="22"/>
                <w:lang w:val="en-GB"/>
              </w:rPr>
              <w:t>6</w:t>
            </w:r>
            <w:r w:rsidR="00E30A9F" w:rsidRPr="004844D2">
              <w:rPr>
                <w:rFonts w:ascii="Browallia New" w:hAnsi="Browallia New" w:cs="Browallia New"/>
                <w:sz w:val="22"/>
                <w:szCs w:val="22"/>
                <w:lang w:val="en-GB"/>
              </w:rPr>
              <w:t>8</w:t>
            </w:r>
            <w:r w:rsidRPr="004844D2">
              <w:rPr>
                <w:rFonts w:ascii="Browallia New" w:hAnsi="Browallia New" w:cs="Browallia New"/>
                <w:sz w:val="22"/>
                <w:szCs w:val="22"/>
                <w:lang w:val="en-GB"/>
              </w:rPr>
              <w:t>)</w:t>
            </w:r>
          </w:p>
        </w:tc>
        <w:tc>
          <w:tcPr>
            <w:tcW w:w="1065" w:type="dxa"/>
          </w:tcPr>
          <w:p w14:paraId="0290695F" w14:textId="5FE90624" w:rsidR="00E26910" w:rsidRPr="005B7B61" w:rsidRDefault="00E26910" w:rsidP="00E26910">
            <w:pPr>
              <w:pBdr>
                <w:bottom w:val="single" w:sz="4" w:space="1" w:color="auto"/>
              </w:pBdr>
              <w:spacing w:line="240" w:lineRule="auto"/>
              <w:jc w:val="right"/>
              <w:rPr>
                <w:rFonts w:ascii="Browallia New" w:hAnsi="Browallia New" w:cs="Browallia New"/>
                <w:sz w:val="22"/>
                <w:szCs w:val="22"/>
                <w:lang w:val="en-GB"/>
              </w:rPr>
            </w:pPr>
            <w:r w:rsidRPr="000D7244">
              <w:rPr>
                <w:rFonts w:ascii="Browallia New" w:hAnsi="Browallia New" w:cs="Browallia New"/>
                <w:sz w:val="22"/>
                <w:szCs w:val="22"/>
                <w:lang w:val="en-GB"/>
              </w:rPr>
              <w:t>(1,04</w:t>
            </w:r>
            <w:r>
              <w:rPr>
                <w:rFonts w:ascii="Browallia New" w:hAnsi="Browallia New" w:cs="Browallia New"/>
                <w:sz w:val="22"/>
                <w:szCs w:val="22"/>
                <w:lang w:val="en-GB"/>
              </w:rPr>
              <w:t>4</w:t>
            </w:r>
            <w:r w:rsidDel="009573CC">
              <w:rPr>
                <w:rFonts w:ascii="Browallia New" w:hAnsi="Browallia New" w:cs="Browallia New"/>
                <w:sz w:val="22"/>
                <w:szCs w:val="22"/>
                <w:lang w:val="en-GB"/>
              </w:rPr>
              <w:t>)</w:t>
            </w:r>
          </w:p>
        </w:tc>
      </w:tr>
      <w:tr w:rsidR="00E26910" w:rsidRPr="004B646E" w14:paraId="43C2C76E" w14:textId="77777777" w:rsidTr="00D47E9A">
        <w:trPr>
          <w:cantSplit/>
        </w:trPr>
        <w:tc>
          <w:tcPr>
            <w:tcW w:w="3831" w:type="dxa"/>
          </w:tcPr>
          <w:p w14:paraId="6DD56321" w14:textId="77777777" w:rsidR="00E26910" w:rsidRPr="005B7B61" w:rsidRDefault="00E26910" w:rsidP="00E26910">
            <w:pPr>
              <w:tabs>
                <w:tab w:val="clear" w:pos="227"/>
                <w:tab w:val="clear" w:pos="454"/>
                <w:tab w:val="clear" w:pos="2580"/>
              </w:tabs>
              <w:spacing w:line="240" w:lineRule="auto"/>
              <w:ind w:left="283" w:right="141" w:hanging="252"/>
              <w:rPr>
                <w:rFonts w:ascii="Browallia New" w:hAnsi="Browallia New" w:cs="Browallia New"/>
                <w:sz w:val="22"/>
                <w:szCs w:val="22"/>
                <w:cs/>
                <w:lang w:val="en-GB"/>
              </w:rPr>
            </w:pPr>
            <w:r w:rsidRPr="005B7B61">
              <w:rPr>
                <w:rFonts w:ascii="Browallia New" w:hAnsi="Browallia New" w:cs="Browallia New"/>
                <w:sz w:val="22"/>
                <w:szCs w:val="22"/>
                <w:cs/>
                <w:lang w:val="en-GB"/>
              </w:rPr>
              <w:tab/>
              <w:t>รวม</w:t>
            </w:r>
          </w:p>
        </w:tc>
        <w:tc>
          <w:tcPr>
            <w:tcW w:w="772" w:type="dxa"/>
          </w:tcPr>
          <w:p w14:paraId="2E48E78B" w14:textId="77777777" w:rsidR="00E26910" w:rsidRPr="005B7B61" w:rsidRDefault="00E26910" w:rsidP="00E26910">
            <w:pPr>
              <w:spacing w:line="240" w:lineRule="auto"/>
              <w:jc w:val="center"/>
              <w:rPr>
                <w:rFonts w:ascii="Browallia New" w:hAnsi="Browallia New" w:cs="Browallia New"/>
                <w:sz w:val="22"/>
                <w:szCs w:val="22"/>
                <w:lang w:val="en-GB"/>
              </w:rPr>
            </w:pPr>
          </w:p>
        </w:tc>
        <w:tc>
          <w:tcPr>
            <w:tcW w:w="709" w:type="dxa"/>
          </w:tcPr>
          <w:p w14:paraId="3DE79165" w14:textId="77777777" w:rsidR="00E26910" w:rsidRPr="005B7B61" w:rsidRDefault="00E26910" w:rsidP="00E26910">
            <w:pPr>
              <w:spacing w:line="240" w:lineRule="auto"/>
              <w:jc w:val="center"/>
              <w:rPr>
                <w:rFonts w:ascii="Browallia New" w:hAnsi="Browallia New" w:cs="Browallia New"/>
                <w:sz w:val="22"/>
                <w:szCs w:val="22"/>
                <w:lang w:val="en-GB"/>
              </w:rPr>
            </w:pPr>
          </w:p>
        </w:tc>
        <w:tc>
          <w:tcPr>
            <w:tcW w:w="851" w:type="dxa"/>
          </w:tcPr>
          <w:p w14:paraId="77C1979F" w14:textId="14EAEE51" w:rsidR="00E26910" w:rsidRPr="004844D2" w:rsidRDefault="001A6365" w:rsidP="00E26910">
            <w:pPr>
              <w:pBdr>
                <w:bottom w:val="single" w:sz="12" w:space="1" w:color="auto"/>
              </w:pBdr>
              <w:spacing w:line="240" w:lineRule="auto"/>
              <w:jc w:val="right"/>
              <w:rPr>
                <w:rFonts w:ascii="Browallia New" w:hAnsi="Browallia New" w:cs="Browallia New"/>
                <w:sz w:val="22"/>
                <w:szCs w:val="22"/>
                <w:lang w:val="en-GB"/>
              </w:rPr>
            </w:pPr>
            <w:r w:rsidRPr="004844D2">
              <w:rPr>
                <w:rFonts w:ascii="Browallia New" w:hAnsi="Browallia New" w:cs="Browallia New"/>
                <w:sz w:val="22"/>
                <w:szCs w:val="22"/>
                <w:lang w:val="en-GB"/>
              </w:rPr>
              <w:t>69,14</w:t>
            </w:r>
            <w:r w:rsidR="00D043D0" w:rsidRPr="004844D2">
              <w:rPr>
                <w:rFonts w:ascii="Browallia New" w:hAnsi="Browallia New" w:cs="Browallia New"/>
                <w:sz w:val="22"/>
                <w:szCs w:val="22"/>
                <w:lang w:val="en-GB"/>
              </w:rPr>
              <w:t>1</w:t>
            </w:r>
          </w:p>
        </w:tc>
        <w:tc>
          <w:tcPr>
            <w:tcW w:w="850" w:type="dxa"/>
          </w:tcPr>
          <w:p w14:paraId="58E296FC" w14:textId="75E95B78" w:rsidR="00E26910" w:rsidRPr="00DB2519" w:rsidRDefault="00E26910" w:rsidP="00E26910">
            <w:pPr>
              <w:pBdr>
                <w:bottom w:val="single" w:sz="12" w:space="1" w:color="auto"/>
              </w:pBdr>
              <w:spacing w:line="240" w:lineRule="auto"/>
              <w:jc w:val="right"/>
              <w:rPr>
                <w:rFonts w:ascii="Browallia New" w:hAnsi="Browallia New" w:cs="Browallia New"/>
                <w:sz w:val="22"/>
                <w:szCs w:val="22"/>
                <w:lang w:val="en-GB"/>
              </w:rPr>
            </w:pPr>
            <w:r w:rsidRPr="00DB2519">
              <w:rPr>
                <w:rFonts w:ascii="Browallia New" w:hAnsi="Browallia New" w:cs="Browallia New"/>
                <w:sz w:val="22"/>
                <w:szCs w:val="22"/>
                <w:lang w:val="en-GB"/>
              </w:rPr>
              <w:t>70,106</w:t>
            </w:r>
          </w:p>
        </w:tc>
        <w:tc>
          <w:tcPr>
            <w:tcW w:w="993" w:type="dxa"/>
          </w:tcPr>
          <w:p w14:paraId="07C734DE" w14:textId="068D980D" w:rsidR="00E26910" w:rsidRPr="004844D2" w:rsidRDefault="004E02A6" w:rsidP="00E26910">
            <w:pPr>
              <w:pBdr>
                <w:bottom w:val="single" w:sz="12" w:space="1" w:color="auto"/>
              </w:pBdr>
              <w:spacing w:line="240" w:lineRule="auto"/>
              <w:jc w:val="right"/>
              <w:rPr>
                <w:rFonts w:ascii="Browallia New" w:hAnsi="Browallia New" w:cs="Browallia New"/>
                <w:sz w:val="22"/>
                <w:szCs w:val="22"/>
                <w:lang w:val="en-GB"/>
              </w:rPr>
            </w:pPr>
            <w:r w:rsidRPr="004844D2">
              <w:rPr>
                <w:rFonts w:ascii="Browallia New" w:hAnsi="Browallia New" w:cs="Browallia New"/>
                <w:sz w:val="22"/>
                <w:szCs w:val="22"/>
                <w:lang w:val="en-GB"/>
              </w:rPr>
              <w:t>1,194</w:t>
            </w:r>
            <w:r w:rsidR="008D7803" w:rsidRPr="004844D2">
              <w:rPr>
                <w:rFonts w:ascii="Browallia New" w:hAnsi="Browallia New" w:cs="Browallia New"/>
                <w:sz w:val="22"/>
                <w:szCs w:val="22"/>
                <w:lang w:val="en-GB"/>
              </w:rPr>
              <w:t>,0</w:t>
            </w:r>
            <w:r w:rsidR="00454192" w:rsidRPr="004844D2">
              <w:rPr>
                <w:rFonts w:ascii="Browallia New" w:hAnsi="Browallia New" w:cs="Browallia New"/>
                <w:sz w:val="22"/>
                <w:szCs w:val="22"/>
                <w:lang w:val="en-GB"/>
              </w:rPr>
              <w:t>9</w:t>
            </w:r>
            <w:r w:rsidR="00E30A9F" w:rsidRPr="004844D2">
              <w:rPr>
                <w:rFonts w:ascii="Browallia New" w:hAnsi="Browallia New" w:cs="Browallia New"/>
                <w:sz w:val="22"/>
                <w:szCs w:val="22"/>
                <w:lang w:val="en-GB"/>
              </w:rPr>
              <w:t>1</w:t>
            </w:r>
          </w:p>
        </w:tc>
        <w:tc>
          <w:tcPr>
            <w:tcW w:w="1065" w:type="dxa"/>
          </w:tcPr>
          <w:p w14:paraId="0043CAAC" w14:textId="78179D27" w:rsidR="00E26910" w:rsidRPr="006E23CC" w:rsidRDefault="00E26910" w:rsidP="00E26910">
            <w:pPr>
              <w:pBdr>
                <w:bottom w:val="single" w:sz="12" w:space="1" w:color="auto"/>
              </w:pBdr>
              <w:spacing w:line="240" w:lineRule="auto"/>
              <w:jc w:val="right"/>
              <w:rPr>
                <w:rFonts w:ascii="Browallia New" w:hAnsi="Browallia New" w:cs="Browallia New"/>
                <w:sz w:val="22"/>
                <w:szCs w:val="22"/>
                <w:lang w:val="en-GB"/>
              </w:rPr>
            </w:pPr>
            <w:r w:rsidRPr="0075176D">
              <w:rPr>
                <w:rFonts w:ascii="Browallia New" w:hAnsi="Browallia New" w:cs="Browallia New"/>
                <w:sz w:val="22"/>
                <w:szCs w:val="22"/>
                <w:lang w:val="en-GB"/>
              </w:rPr>
              <w:t>1,173,30</w:t>
            </w:r>
            <w:r>
              <w:rPr>
                <w:rFonts w:ascii="Browallia New" w:hAnsi="Browallia New" w:cs="Browallia New"/>
                <w:sz w:val="22"/>
                <w:szCs w:val="22"/>
                <w:lang w:val="en-GB"/>
              </w:rPr>
              <w:t>5</w:t>
            </w:r>
          </w:p>
        </w:tc>
      </w:tr>
    </w:tbl>
    <w:p w14:paraId="1398681E" w14:textId="77777777" w:rsidR="001807A7" w:rsidRPr="00593218" w:rsidRDefault="001807A7"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14"/>
          <w:szCs w:val="14"/>
          <w:cs/>
          <w:lang w:val="en-GB"/>
        </w:rPr>
      </w:pPr>
    </w:p>
    <w:p w14:paraId="77B60510" w14:textId="363946C0" w:rsidR="00E74874" w:rsidRPr="002F47D3" w:rsidRDefault="00E74874"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r w:rsidRPr="00EF3D11">
        <w:rPr>
          <w:rFonts w:ascii="Browallia New" w:hAnsi="Browallia New" w:cs="Browallia New"/>
          <w:sz w:val="28"/>
          <w:szCs w:val="28"/>
          <w:cs/>
          <w:lang w:val="en-GB"/>
        </w:rPr>
        <w:t>บริษัทย่อย</w:t>
      </w:r>
      <w:r w:rsidRPr="002F47D3">
        <w:rPr>
          <w:rFonts w:ascii="Browallia New" w:hAnsi="Browallia New" w:cs="Browallia New"/>
          <w:sz w:val="28"/>
          <w:szCs w:val="28"/>
          <w:cs/>
          <w:lang w:val="en-GB"/>
        </w:rPr>
        <w:t>จ่ายเงินปันผล</w:t>
      </w:r>
      <w:r w:rsidRPr="00EF3D11">
        <w:rPr>
          <w:rFonts w:ascii="Browallia New" w:hAnsi="Browallia New" w:cs="Browallia New"/>
          <w:sz w:val="28"/>
          <w:szCs w:val="28"/>
          <w:cs/>
          <w:lang w:val="en-GB"/>
        </w:rPr>
        <w:t>ให้กับส่วนได้เสียที่ไม่อยู่ในอำนาจควบคุมใน</w:t>
      </w:r>
      <w:r w:rsidRPr="002F47D3">
        <w:rPr>
          <w:rFonts w:ascii="Browallia New" w:hAnsi="Browallia New" w:cs="Browallia New"/>
          <w:sz w:val="28"/>
          <w:szCs w:val="28"/>
          <w:cs/>
          <w:lang w:val="en-GB"/>
        </w:rPr>
        <w:t>ระหว่างปี</w:t>
      </w:r>
      <w:r w:rsidR="00F46B29" w:rsidRPr="00E55AE6">
        <w:rPr>
          <w:rFonts w:ascii="Browallia New" w:hAnsi="Browallia New" w:cs="Browallia New"/>
          <w:sz w:val="28"/>
          <w:szCs w:val="28"/>
          <w:lang w:val="en-GB"/>
        </w:rPr>
        <w:t xml:space="preserve"> </w:t>
      </w:r>
      <w:r w:rsidRPr="002F47D3">
        <w:rPr>
          <w:rFonts w:ascii="Browallia New" w:hAnsi="Browallia New" w:cs="Browallia New"/>
          <w:sz w:val="28"/>
          <w:szCs w:val="28"/>
          <w:lang w:val="en-GB"/>
        </w:rPr>
        <w:t>256</w:t>
      </w:r>
      <w:r w:rsidR="00DF1DE4">
        <w:rPr>
          <w:rFonts w:ascii="Browallia New" w:hAnsi="Browallia New" w:cs="Browallia New"/>
          <w:sz w:val="28"/>
          <w:szCs w:val="28"/>
          <w:lang w:val="en-GB"/>
        </w:rPr>
        <w:t>3</w:t>
      </w:r>
      <w:r w:rsidR="00F46B29" w:rsidRPr="00E55AE6">
        <w:rPr>
          <w:rFonts w:ascii="Browallia New" w:hAnsi="Browallia New" w:cs="Browallia New"/>
          <w:sz w:val="28"/>
          <w:szCs w:val="28"/>
          <w:lang w:val="en-GB"/>
        </w:rPr>
        <w:t xml:space="preserve"> </w:t>
      </w:r>
      <w:r w:rsidRPr="002F47D3">
        <w:rPr>
          <w:rFonts w:ascii="Browallia New" w:hAnsi="Browallia New" w:cs="Browallia New" w:hint="cs"/>
          <w:sz w:val="28"/>
          <w:szCs w:val="28"/>
          <w:cs/>
          <w:lang w:val="en-GB"/>
        </w:rPr>
        <w:t>และ</w:t>
      </w:r>
      <w:r w:rsidR="00F46B29" w:rsidRPr="00E55AE6">
        <w:rPr>
          <w:rFonts w:ascii="Browallia New" w:hAnsi="Browallia New" w:cs="Browallia New" w:hint="cs"/>
          <w:sz w:val="28"/>
          <w:szCs w:val="28"/>
          <w:lang w:val="en-GB"/>
        </w:rPr>
        <w:t xml:space="preserve"> </w:t>
      </w:r>
      <w:r w:rsidRPr="002F47D3">
        <w:rPr>
          <w:rFonts w:ascii="Browallia New" w:hAnsi="Browallia New" w:cs="Browallia New"/>
          <w:sz w:val="28"/>
          <w:szCs w:val="28"/>
          <w:lang w:val="en-GB"/>
        </w:rPr>
        <w:t>25</w:t>
      </w:r>
      <w:r>
        <w:rPr>
          <w:rFonts w:ascii="Browallia New" w:hAnsi="Browallia New" w:cs="Browallia New"/>
          <w:sz w:val="28"/>
          <w:szCs w:val="28"/>
          <w:lang w:val="en-GB"/>
        </w:rPr>
        <w:t>6</w:t>
      </w:r>
      <w:r w:rsidR="00DF1DE4">
        <w:rPr>
          <w:rFonts w:ascii="Browallia New" w:hAnsi="Browallia New" w:cs="Browallia New"/>
          <w:sz w:val="28"/>
          <w:szCs w:val="28"/>
          <w:lang w:val="en-GB"/>
        </w:rPr>
        <w:t>2</w:t>
      </w:r>
      <w:r w:rsidR="00F46B29" w:rsidRPr="00E55AE6">
        <w:rPr>
          <w:rFonts w:ascii="Browallia New" w:hAnsi="Browallia New" w:cs="Browallia New"/>
          <w:sz w:val="28"/>
          <w:szCs w:val="28"/>
          <w:lang w:val="en-GB"/>
        </w:rPr>
        <w:t xml:space="preserve"> </w:t>
      </w:r>
      <w:r w:rsidRPr="002F47D3">
        <w:rPr>
          <w:rFonts w:ascii="Browallia New" w:hAnsi="Browallia New" w:cs="Browallia New"/>
          <w:sz w:val="28"/>
          <w:szCs w:val="28"/>
          <w:cs/>
          <w:lang w:val="en-GB"/>
        </w:rPr>
        <w:t>ดังนี้</w:t>
      </w:r>
    </w:p>
    <w:p w14:paraId="47E9FBD2" w14:textId="77777777" w:rsidR="0060364B" w:rsidRPr="00593218" w:rsidRDefault="0060364B"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16"/>
          <w:szCs w:val="16"/>
          <w:lang w:val="en-GB"/>
        </w:rPr>
      </w:pPr>
    </w:p>
    <w:tbl>
      <w:tblPr>
        <w:tblW w:w="9015" w:type="dxa"/>
        <w:tblInd w:w="280" w:type="dxa"/>
        <w:tblLayout w:type="fixed"/>
        <w:tblCellMar>
          <w:left w:w="72" w:type="dxa"/>
          <w:right w:w="72" w:type="dxa"/>
        </w:tblCellMar>
        <w:tblLook w:val="0000" w:firstRow="0" w:lastRow="0" w:firstColumn="0" w:lastColumn="0" w:noHBand="0" w:noVBand="0"/>
      </w:tblPr>
      <w:tblGrid>
        <w:gridCol w:w="5120"/>
        <w:gridCol w:w="165"/>
        <w:gridCol w:w="1779"/>
        <w:gridCol w:w="180"/>
        <w:gridCol w:w="1771"/>
      </w:tblGrid>
      <w:tr w:rsidR="00E74874" w:rsidRPr="00593218" w14:paraId="432C2560" w14:textId="77777777" w:rsidTr="00D47E9A">
        <w:trPr>
          <w:cantSplit/>
        </w:trPr>
        <w:tc>
          <w:tcPr>
            <w:tcW w:w="5120" w:type="dxa"/>
          </w:tcPr>
          <w:p w14:paraId="766E8B9D" w14:textId="77777777" w:rsidR="00E74874" w:rsidRPr="00593218" w:rsidRDefault="00E74874" w:rsidP="00DD3F7A">
            <w:pPr>
              <w:tabs>
                <w:tab w:val="left" w:pos="3390"/>
              </w:tabs>
              <w:spacing w:line="240" w:lineRule="auto"/>
              <w:ind w:left="426"/>
              <w:jc w:val="thaiDistribute"/>
              <w:rPr>
                <w:rFonts w:ascii="Browallia New" w:hAnsi="Browallia New" w:cs="Browallia New"/>
                <w:sz w:val="22"/>
                <w:szCs w:val="22"/>
                <w:cs/>
              </w:rPr>
            </w:pPr>
          </w:p>
        </w:tc>
        <w:tc>
          <w:tcPr>
            <w:tcW w:w="165" w:type="dxa"/>
          </w:tcPr>
          <w:p w14:paraId="09EF0E8F" w14:textId="77777777" w:rsidR="00E74874" w:rsidRPr="00593218" w:rsidRDefault="00E74874" w:rsidP="00DD3F7A">
            <w:pPr>
              <w:tabs>
                <w:tab w:val="left" w:pos="3390"/>
              </w:tabs>
              <w:spacing w:line="240" w:lineRule="auto"/>
              <w:ind w:left="426"/>
              <w:jc w:val="thaiDistribute"/>
              <w:rPr>
                <w:rFonts w:ascii="Browallia New" w:hAnsi="Browallia New" w:cs="Browallia New"/>
                <w:sz w:val="22"/>
                <w:szCs w:val="22"/>
                <w:cs/>
              </w:rPr>
            </w:pPr>
          </w:p>
        </w:tc>
        <w:tc>
          <w:tcPr>
            <w:tcW w:w="3730" w:type="dxa"/>
            <w:gridSpan w:val="3"/>
          </w:tcPr>
          <w:p w14:paraId="330E35A1" w14:textId="620B4D5F" w:rsidR="00E74874" w:rsidRPr="00593218" w:rsidRDefault="00E74874" w:rsidP="00DD3F7A">
            <w:pPr>
              <w:spacing w:line="240" w:lineRule="auto"/>
              <w:ind w:right="-45"/>
              <w:jc w:val="right"/>
              <w:rPr>
                <w:rFonts w:ascii="Browallia New" w:hAnsi="Browallia New" w:cs="Browallia New"/>
                <w:sz w:val="22"/>
                <w:szCs w:val="22"/>
                <w:cs/>
              </w:rPr>
            </w:pPr>
            <w:r w:rsidRPr="00593218">
              <w:rPr>
                <w:rFonts w:ascii="Browallia New" w:hAnsi="Browallia New" w:cs="Browallia New"/>
                <w:sz w:val="22"/>
                <w:szCs w:val="22"/>
                <w:cs/>
              </w:rPr>
              <w:t>(หน่วย</w:t>
            </w:r>
            <w:r w:rsidR="00F46B29" w:rsidRPr="00593218">
              <w:rPr>
                <w:rFonts w:ascii="Browallia New" w:hAnsi="Browallia New" w:cs="Browallia New"/>
                <w:sz w:val="22"/>
                <w:szCs w:val="22"/>
              </w:rPr>
              <w:t xml:space="preserve"> </w:t>
            </w:r>
            <w:r w:rsidRPr="00593218">
              <w:rPr>
                <w:rFonts w:ascii="Browallia New" w:hAnsi="Browallia New" w:cs="Browallia New"/>
                <w:sz w:val="22"/>
                <w:szCs w:val="22"/>
                <w:cs/>
                <w:lang w:val="en-GB"/>
              </w:rPr>
              <w:t>:</w:t>
            </w:r>
            <w:r w:rsidR="00F46B29" w:rsidRPr="00593218">
              <w:rPr>
                <w:rFonts w:ascii="Browallia New" w:hAnsi="Browallia New" w:cs="Browallia New"/>
                <w:sz w:val="22"/>
                <w:szCs w:val="22"/>
              </w:rPr>
              <w:t xml:space="preserve"> </w:t>
            </w:r>
            <w:r w:rsidRPr="00593218">
              <w:rPr>
                <w:rFonts w:ascii="Browallia New" w:hAnsi="Browallia New" w:cs="Browallia New"/>
                <w:sz w:val="22"/>
                <w:szCs w:val="22"/>
                <w:cs/>
              </w:rPr>
              <w:t>พันบาท)</w:t>
            </w:r>
          </w:p>
        </w:tc>
      </w:tr>
      <w:tr w:rsidR="00E74874" w:rsidRPr="00593218" w14:paraId="21B90B3D" w14:textId="77777777" w:rsidTr="00D47E9A">
        <w:trPr>
          <w:cantSplit/>
        </w:trPr>
        <w:tc>
          <w:tcPr>
            <w:tcW w:w="5120" w:type="dxa"/>
          </w:tcPr>
          <w:p w14:paraId="0FA29D15" w14:textId="77777777" w:rsidR="00E74874" w:rsidRPr="00593218" w:rsidRDefault="00E74874" w:rsidP="00DD3F7A">
            <w:pPr>
              <w:tabs>
                <w:tab w:val="left" w:pos="3390"/>
              </w:tabs>
              <w:spacing w:line="240" w:lineRule="auto"/>
              <w:ind w:left="426"/>
              <w:jc w:val="thaiDistribute"/>
              <w:rPr>
                <w:rFonts w:ascii="Browallia New" w:hAnsi="Browallia New" w:cs="Browallia New"/>
                <w:sz w:val="22"/>
                <w:szCs w:val="22"/>
                <w:cs/>
              </w:rPr>
            </w:pPr>
          </w:p>
        </w:tc>
        <w:tc>
          <w:tcPr>
            <w:tcW w:w="165" w:type="dxa"/>
          </w:tcPr>
          <w:p w14:paraId="6C70F3DC" w14:textId="77777777" w:rsidR="00E74874" w:rsidRPr="00593218" w:rsidRDefault="00E74874" w:rsidP="00DD3F7A">
            <w:pPr>
              <w:tabs>
                <w:tab w:val="left" w:pos="3390"/>
              </w:tabs>
              <w:spacing w:line="240" w:lineRule="auto"/>
              <w:ind w:left="426"/>
              <w:jc w:val="thaiDistribute"/>
              <w:rPr>
                <w:rFonts w:ascii="Browallia New" w:hAnsi="Browallia New" w:cs="Browallia New"/>
                <w:sz w:val="22"/>
                <w:szCs w:val="22"/>
                <w:cs/>
              </w:rPr>
            </w:pPr>
          </w:p>
        </w:tc>
        <w:tc>
          <w:tcPr>
            <w:tcW w:w="3730" w:type="dxa"/>
            <w:gridSpan w:val="3"/>
            <w:tcBorders>
              <w:bottom w:val="single" w:sz="4" w:space="0" w:color="auto"/>
            </w:tcBorders>
            <w:vAlign w:val="center"/>
          </w:tcPr>
          <w:p w14:paraId="444838D5" w14:textId="77777777" w:rsidR="00E74874" w:rsidRPr="00593218" w:rsidRDefault="00E74874" w:rsidP="00DD3F7A">
            <w:pPr>
              <w:spacing w:line="240" w:lineRule="auto"/>
              <w:jc w:val="center"/>
              <w:rPr>
                <w:rFonts w:ascii="Browallia New" w:hAnsi="Browallia New" w:cs="Browallia New"/>
                <w:sz w:val="22"/>
                <w:szCs w:val="22"/>
                <w:cs/>
              </w:rPr>
            </w:pPr>
            <w:r w:rsidRPr="00593218">
              <w:rPr>
                <w:rFonts w:ascii="Browallia New" w:hAnsi="Browallia New" w:cs="Browallia New"/>
                <w:sz w:val="22"/>
                <w:szCs w:val="22"/>
                <w:cs/>
              </w:rPr>
              <w:t>งบการเงินรวม</w:t>
            </w:r>
            <w:r w:rsidRPr="00593218">
              <w:rPr>
                <w:rFonts w:ascii="Browallia New" w:hAnsi="Browallia New" w:cs="Browallia New" w:hint="cs"/>
                <w:sz w:val="22"/>
                <w:szCs w:val="22"/>
                <w:cs/>
                <w:lang w:val="en-GB"/>
              </w:rPr>
              <w:t>และ</w:t>
            </w:r>
            <w:r w:rsidRPr="00593218">
              <w:rPr>
                <w:rFonts w:ascii="Browallia New" w:hAnsi="Browallia New" w:cs="Browallia New"/>
                <w:sz w:val="22"/>
                <w:szCs w:val="22"/>
                <w:cs/>
              </w:rPr>
              <w:t>งบการเงินเฉพาะของบริษัท</w:t>
            </w:r>
          </w:p>
        </w:tc>
      </w:tr>
      <w:tr w:rsidR="00DF1DE4" w:rsidRPr="00593218" w14:paraId="49483DCB" w14:textId="77777777" w:rsidTr="00D47E9A">
        <w:trPr>
          <w:cantSplit/>
        </w:trPr>
        <w:tc>
          <w:tcPr>
            <w:tcW w:w="5120" w:type="dxa"/>
          </w:tcPr>
          <w:p w14:paraId="52F0DE0E" w14:textId="77777777" w:rsidR="00DF1DE4" w:rsidRPr="00593218" w:rsidRDefault="00DF1DE4" w:rsidP="00DF1DE4">
            <w:pPr>
              <w:tabs>
                <w:tab w:val="left" w:pos="3390"/>
              </w:tabs>
              <w:spacing w:line="240" w:lineRule="auto"/>
              <w:ind w:left="426"/>
              <w:jc w:val="thaiDistribute"/>
              <w:rPr>
                <w:rFonts w:ascii="Browallia New" w:hAnsi="Browallia New" w:cs="Browallia New"/>
                <w:sz w:val="22"/>
                <w:szCs w:val="22"/>
                <w:cs/>
              </w:rPr>
            </w:pPr>
          </w:p>
        </w:tc>
        <w:tc>
          <w:tcPr>
            <w:tcW w:w="165" w:type="dxa"/>
          </w:tcPr>
          <w:p w14:paraId="7D839014" w14:textId="77777777" w:rsidR="00DF1DE4" w:rsidRPr="00593218" w:rsidRDefault="00DF1DE4" w:rsidP="00DF1DE4">
            <w:pPr>
              <w:tabs>
                <w:tab w:val="left" w:pos="3390"/>
              </w:tabs>
              <w:spacing w:line="240" w:lineRule="auto"/>
              <w:ind w:left="426"/>
              <w:jc w:val="thaiDistribute"/>
              <w:rPr>
                <w:rFonts w:ascii="Browallia New" w:hAnsi="Browallia New" w:cs="Browallia New"/>
                <w:sz w:val="22"/>
                <w:szCs w:val="22"/>
                <w:cs/>
              </w:rPr>
            </w:pPr>
          </w:p>
        </w:tc>
        <w:tc>
          <w:tcPr>
            <w:tcW w:w="1779" w:type="dxa"/>
            <w:tcBorders>
              <w:top w:val="single" w:sz="4" w:space="0" w:color="auto"/>
              <w:bottom w:val="single" w:sz="4" w:space="0" w:color="auto"/>
            </w:tcBorders>
            <w:vAlign w:val="bottom"/>
          </w:tcPr>
          <w:p w14:paraId="3B3B5D08" w14:textId="7CCE98B7" w:rsidR="00DF1DE4" w:rsidRPr="00593218" w:rsidRDefault="00DF1DE4" w:rsidP="00DF1DE4">
            <w:pPr>
              <w:tabs>
                <w:tab w:val="clear" w:pos="907"/>
              </w:tabs>
              <w:spacing w:line="240" w:lineRule="auto"/>
              <w:ind w:left="-108" w:right="-108"/>
              <w:jc w:val="center"/>
              <w:rPr>
                <w:rFonts w:ascii="Browallia New" w:hAnsi="Browallia New" w:cs="Browallia New"/>
                <w:sz w:val="22"/>
                <w:szCs w:val="22"/>
                <w:lang w:val="en-GB"/>
              </w:rPr>
            </w:pPr>
            <w:r w:rsidRPr="00593218">
              <w:rPr>
                <w:rFonts w:ascii="Browallia New" w:hAnsi="Browallia New" w:cs="Browallia New"/>
                <w:sz w:val="22"/>
                <w:szCs w:val="22"/>
                <w:lang w:val="en-GB"/>
              </w:rPr>
              <w:t>2563</w:t>
            </w:r>
          </w:p>
        </w:tc>
        <w:tc>
          <w:tcPr>
            <w:tcW w:w="180" w:type="dxa"/>
            <w:tcBorders>
              <w:top w:val="single" w:sz="4" w:space="0" w:color="auto"/>
            </w:tcBorders>
            <w:vAlign w:val="bottom"/>
          </w:tcPr>
          <w:p w14:paraId="6F6CC8DB" w14:textId="77777777" w:rsidR="00DF1DE4" w:rsidRPr="00593218" w:rsidRDefault="00DF1DE4" w:rsidP="00DF1DE4">
            <w:pPr>
              <w:tabs>
                <w:tab w:val="clear" w:pos="907"/>
              </w:tabs>
              <w:spacing w:line="240" w:lineRule="auto"/>
              <w:ind w:left="-108" w:right="-108"/>
              <w:jc w:val="center"/>
              <w:rPr>
                <w:rFonts w:ascii="Browallia New" w:hAnsi="Browallia New" w:cs="Browallia New"/>
                <w:sz w:val="22"/>
                <w:szCs w:val="22"/>
                <w:cs/>
              </w:rPr>
            </w:pPr>
          </w:p>
        </w:tc>
        <w:tc>
          <w:tcPr>
            <w:tcW w:w="1771" w:type="dxa"/>
            <w:tcBorders>
              <w:top w:val="single" w:sz="4" w:space="0" w:color="auto"/>
              <w:bottom w:val="single" w:sz="4" w:space="0" w:color="auto"/>
            </w:tcBorders>
            <w:vAlign w:val="bottom"/>
          </w:tcPr>
          <w:p w14:paraId="3B62684E" w14:textId="0C57D4AE" w:rsidR="00DF1DE4" w:rsidRPr="00593218" w:rsidRDefault="00F46B29" w:rsidP="00DF1DE4">
            <w:pPr>
              <w:tabs>
                <w:tab w:val="clear" w:pos="907"/>
              </w:tabs>
              <w:spacing w:line="240" w:lineRule="auto"/>
              <w:ind w:left="-108" w:right="-108"/>
              <w:jc w:val="center"/>
              <w:rPr>
                <w:rFonts w:ascii="Browallia New" w:hAnsi="Browallia New" w:cs="Browallia New"/>
                <w:sz w:val="22"/>
                <w:szCs w:val="22"/>
                <w:lang w:val="en-GB"/>
              </w:rPr>
            </w:pPr>
            <w:r w:rsidRPr="00593218">
              <w:rPr>
                <w:rFonts w:ascii="Browallia New" w:hAnsi="Browallia New" w:cs="Browallia New" w:hint="cs"/>
                <w:sz w:val="22"/>
                <w:szCs w:val="22"/>
              </w:rPr>
              <w:t>256</w:t>
            </w:r>
            <w:r w:rsidR="00DF1DE4" w:rsidRPr="00593218">
              <w:rPr>
                <w:rFonts w:ascii="Browallia New" w:hAnsi="Browallia New" w:cs="Browallia New"/>
                <w:sz w:val="22"/>
                <w:szCs w:val="22"/>
                <w:lang w:val="en-GB"/>
              </w:rPr>
              <w:t>2</w:t>
            </w:r>
          </w:p>
        </w:tc>
      </w:tr>
      <w:tr w:rsidR="00DF1DE4" w:rsidRPr="00593218" w14:paraId="6148C4D4" w14:textId="77777777" w:rsidTr="00D47E9A">
        <w:trPr>
          <w:cantSplit/>
        </w:trPr>
        <w:tc>
          <w:tcPr>
            <w:tcW w:w="5120" w:type="dxa"/>
          </w:tcPr>
          <w:p w14:paraId="73777D31" w14:textId="77777777" w:rsidR="00DF1DE4" w:rsidRPr="00593218" w:rsidRDefault="00DF1DE4" w:rsidP="00DF1DE4">
            <w:pPr>
              <w:tabs>
                <w:tab w:val="left" w:pos="3390"/>
              </w:tabs>
              <w:spacing w:line="240" w:lineRule="auto"/>
              <w:ind w:left="426"/>
              <w:jc w:val="thaiDistribute"/>
              <w:rPr>
                <w:rFonts w:ascii="Browallia New" w:hAnsi="Browallia New" w:cs="Browallia New"/>
                <w:sz w:val="22"/>
                <w:szCs w:val="22"/>
                <w:cs/>
              </w:rPr>
            </w:pPr>
          </w:p>
        </w:tc>
        <w:tc>
          <w:tcPr>
            <w:tcW w:w="165" w:type="dxa"/>
          </w:tcPr>
          <w:p w14:paraId="4A0AC8F2" w14:textId="77777777" w:rsidR="00DF1DE4" w:rsidRPr="00593218" w:rsidRDefault="00DF1DE4" w:rsidP="00DF1DE4">
            <w:pPr>
              <w:tabs>
                <w:tab w:val="left" w:pos="3390"/>
              </w:tabs>
              <w:spacing w:line="240" w:lineRule="auto"/>
              <w:ind w:left="426"/>
              <w:jc w:val="thaiDistribute"/>
              <w:rPr>
                <w:rFonts w:ascii="Browallia New" w:hAnsi="Browallia New" w:cs="Browallia New"/>
                <w:sz w:val="22"/>
                <w:szCs w:val="22"/>
                <w:cs/>
              </w:rPr>
            </w:pPr>
          </w:p>
        </w:tc>
        <w:tc>
          <w:tcPr>
            <w:tcW w:w="1779" w:type="dxa"/>
            <w:tcBorders>
              <w:top w:val="single" w:sz="4" w:space="0" w:color="auto"/>
            </w:tcBorders>
          </w:tcPr>
          <w:p w14:paraId="1ACBC767" w14:textId="77777777" w:rsidR="00DF1DE4" w:rsidRPr="00593218" w:rsidRDefault="00DF1DE4" w:rsidP="00DF1DE4">
            <w:pPr>
              <w:tabs>
                <w:tab w:val="left" w:pos="3390"/>
              </w:tabs>
              <w:spacing w:line="240" w:lineRule="auto"/>
              <w:ind w:left="426"/>
              <w:jc w:val="thaiDistribute"/>
              <w:rPr>
                <w:rFonts w:ascii="Browallia New" w:hAnsi="Browallia New" w:cs="Browallia New"/>
                <w:sz w:val="22"/>
                <w:szCs w:val="22"/>
                <w:cs/>
              </w:rPr>
            </w:pPr>
          </w:p>
        </w:tc>
        <w:tc>
          <w:tcPr>
            <w:tcW w:w="180" w:type="dxa"/>
          </w:tcPr>
          <w:p w14:paraId="16AD8BF1" w14:textId="77777777" w:rsidR="00DF1DE4" w:rsidRPr="00593218" w:rsidRDefault="00DF1DE4" w:rsidP="00DF1DE4">
            <w:pPr>
              <w:tabs>
                <w:tab w:val="left" w:pos="3390"/>
              </w:tabs>
              <w:spacing w:line="240" w:lineRule="auto"/>
              <w:ind w:left="426"/>
              <w:jc w:val="thaiDistribute"/>
              <w:rPr>
                <w:rFonts w:ascii="Browallia New" w:hAnsi="Browallia New" w:cs="Browallia New"/>
                <w:sz w:val="22"/>
                <w:szCs w:val="22"/>
                <w:cs/>
              </w:rPr>
            </w:pPr>
          </w:p>
        </w:tc>
        <w:tc>
          <w:tcPr>
            <w:tcW w:w="1771" w:type="dxa"/>
            <w:tcBorders>
              <w:top w:val="single" w:sz="4" w:space="0" w:color="auto"/>
            </w:tcBorders>
          </w:tcPr>
          <w:p w14:paraId="1ADE6802" w14:textId="77777777" w:rsidR="00DF1DE4" w:rsidRPr="00593218" w:rsidRDefault="00DF1DE4" w:rsidP="00DF1DE4">
            <w:pPr>
              <w:tabs>
                <w:tab w:val="left" w:pos="3390"/>
              </w:tabs>
              <w:spacing w:line="240" w:lineRule="auto"/>
              <w:ind w:left="426"/>
              <w:jc w:val="thaiDistribute"/>
              <w:rPr>
                <w:rFonts w:ascii="Browallia New" w:hAnsi="Browallia New" w:cs="Browallia New"/>
                <w:sz w:val="22"/>
                <w:szCs w:val="22"/>
                <w:cs/>
              </w:rPr>
            </w:pPr>
          </w:p>
        </w:tc>
      </w:tr>
      <w:tr w:rsidR="00DF1DE4" w:rsidRPr="00593218" w14:paraId="0D405823" w14:textId="77777777" w:rsidTr="00D47E9A">
        <w:trPr>
          <w:cantSplit/>
          <w:trHeight w:val="80"/>
        </w:trPr>
        <w:tc>
          <w:tcPr>
            <w:tcW w:w="5120" w:type="dxa"/>
            <w:vAlign w:val="bottom"/>
          </w:tcPr>
          <w:p w14:paraId="3FB3EA62" w14:textId="2F21FB70" w:rsidR="00DF1DE4" w:rsidRPr="00593218" w:rsidRDefault="00DF1DE4" w:rsidP="00DF1DE4">
            <w:pPr>
              <w:spacing w:line="240" w:lineRule="auto"/>
              <w:jc w:val="thaiDistribute"/>
              <w:rPr>
                <w:rFonts w:ascii="Browallia New" w:hAnsi="Browallia New" w:cs="Browallia New"/>
                <w:sz w:val="22"/>
                <w:szCs w:val="22"/>
                <w:cs/>
                <w:lang w:val="en-GB"/>
              </w:rPr>
            </w:pPr>
            <w:r w:rsidRPr="00593218">
              <w:rPr>
                <w:rFonts w:ascii="Browallia New" w:hAnsi="Browallia New" w:cs="Browallia New"/>
                <w:sz w:val="22"/>
                <w:szCs w:val="22"/>
                <w:cs/>
              </w:rPr>
              <w:t>บริษัท</w:t>
            </w:r>
            <w:r w:rsidR="00F46B29" w:rsidRPr="00593218">
              <w:rPr>
                <w:rFonts w:ascii="Browallia New" w:hAnsi="Browallia New" w:cs="Browallia New"/>
                <w:sz w:val="22"/>
                <w:szCs w:val="22"/>
              </w:rPr>
              <w:t xml:space="preserve"> </w:t>
            </w:r>
            <w:proofErr w:type="spellStart"/>
            <w:r w:rsidRPr="00593218">
              <w:rPr>
                <w:rFonts w:ascii="Browallia New" w:hAnsi="Browallia New" w:cs="Browallia New"/>
                <w:sz w:val="22"/>
                <w:szCs w:val="22"/>
                <w:cs/>
              </w:rPr>
              <w:t>ไมด้า</w:t>
            </w:r>
            <w:proofErr w:type="spellEnd"/>
            <w:r w:rsidR="00F46B29" w:rsidRPr="00593218">
              <w:rPr>
                <w:rFonts w:ascii="Browallia New" w:hAnsi="Browallia New" w:cs="Browallia New"/>
                <w:sz w:val="22"/>
                <w:szCs w:val="22"/>
              </w:rPr>
              <w:t xml:space="preserve"> </w:t>
            </w:r>
            <w:r w:rsidRPr="00593218">
              <w:rPr>
                <w:rFonts w:ascii="Browallia New" w:hAnsi="Browallia New" w:cs="Browallia New"/>
                <w:sz w:val="22"/>
                <w:szCs w:val="22"/>
                <w:cs/>
              </w:rPr>
              <w:t>ลิสซิ่ง</w:t>
            </w:r>
            <w:r w:rsidR="00F46B29" w:rsidRPr="00593218">
              <w:rPr>
                <w:rFonts w:ascii="Browallia New" w:hAnsi="Browallia New" w:cs="Browallia New"/>
                <w:sz w:val="22"/>
                <w:szCs w:val="22"/>
              </w:rPr>
              <w:t xml:space="preserve"> </w:t>
            </w:r>
            <w:r w:rsidRPr="00593218">
              <w:rPr>
                <w:rFonts w:ascii="Browallia New" w:hAnsi="Browallia New" w:cs="Browallia New"/>
                <w:sz w:val="22"/>
                <w:szCs w:val="22"/>
                <w:cs/>
              </w:rPr>
              <w:t>จำกัด</w:t>
            </w:r>
            <w:r w:rsidR="00F46B29" w:rsidRPr="00593218">
              <w:rPr>
                <w:rFonts w:ascii="Browallia New" w:hAnsi="Browallia New" w:cs="Browallia New"/>
                <w:sz w:val="22"/>
                <w:szCs w:val="22"/>
              </w:rPr>
              <w:t xml:space="preserve"> </w:t>
            </w:r>
            <w:r w:rsidRPr="00593218">
              <w:rPr>
                <w:rFonts w:ascii="Browallia New" w:hAnsi="Browallia New" w:cs="Browallia New"/>
                <w:sz w:val="22"/>
                <w:szCs w:val="22"/>
                <w:cs/>
              </w:rPr>
              <w:t>(มหาชน)</w:t>
            </w:r>
          </w:p>
        </w:tc>
        <w:tc>
          <w:tcPr>
            <w:tcW w:w="165" w:type="dxa"/>
          </w:tcPr>
          <w:p w14:paraId="7433849F" w14:textId="77777777" w:rsidR="00DF1DE4" w:rsidRPr="00593218" w:rsidRDefault="00DF1DE4" w:rsidP="00DF1DE4">
            <w:pPr>
              <w:tabs>
                <w:tab w:val="left" w:pos="3390"/>
              </w:tabs>
              <w:spacing w:line="240" w:lineRule="auto"/>
              <w:ind w:left="426"/>
              <w:jc w:val="thaiDistribute"/>
              <w:rPr>
                <w:rFonts w:ascii="Browallia New" w:hAnsi="Browallia New" w:cs="Browallia New"/>
                <w:sz w:val="22"/>
                <w:szCs w:val="22"/>
                <w:cs/>
              </w:rPr>
            </w:pPr>
          </w:p>
        </w:tc>
        <w:tc>
          <w:tcPr>
            <w:tcW w:w="1779" w:type="dxa"/>
          </w:tcPr>
          <w:p w14:paraId="7773AB7D" w14:textId="3044F285" w:rsidR="00DF1DE4" w:rsidRPr="00593218" w:rsidRDefault="00934330" w:rsidP="00244B91">
            <w:pPr>
              <w:pStyle w:val="acctfourfigures"/>
              <w:tabs>
                <w:tab w:val="clear" w:pos="765"/>
              </w:tabs>
              <w:spacing w:line="240" w:lineRule="auto"/>
              <w:ind w:left="-117"/>
              <w:jc w:val="right"/>
              <w:rPr>
                <w:rFonts w:ascii="Browallia New" w:hAnsi="Browallia New" w:cs="Browallia New"/>
                <w:szCs w:val="22"/>
                <w:cs/>
                <w:lang w:val="en-US" w:bidi="th-TH"/>
              </w:rPr>
            </w:pPr>
            <w:r w:rsidRPr="00593218">
              <w:rPr>
                <w:rFonts w:ascii="Browallia New" w:hAnsi="Browallia New" w:cs="Browallia New"/>
                <w:szCs w:val="22"/>
                <w:lang w:val="en-US" w:bidi="th-TH"/>
              </w:rPr>
              <w:t>16,9</w:t>
            </w:r>
            <w:r w:rsidR="00F34D51" w:rsidRPr="00593218">
              <w:rPr>
                <w:rFonts w:ascii="Browallia New" w:hAnsi="Browallia New" w:cs="Browallia New"/>
                <w:szCs w:val="22"/>
                <w:lang w:val="en-US" w:bidi="th-TH"/>
              </w:rPr>
              <w:t>36</w:t>
            </w:r>
          </w:p>
        </w:tc>
        <w:tc>
          <w:tcPr>
            <w:tcW w:w="180" w:type="dxa"/>
          </w:tcPr>
          <w:p w14:paraId="2B86D19F" w14:textId="77777777" w:rsidR="00DF1DE4" w:rsidRPr="00593218" w:rsidRDefault="00DF1DE4" w:rsidP="00DF1DE4">
            <w:pPr>
              <w:tabs>
                <w:tab w:val="left" w:pos="3390"/>
              </w:tabs>
              <w:spacing w:line="240" w:lineRule="auto"/>
              <w:ind w:left="426"/>
              <w:jc w:val="right"/>
              <w:rPr>
                <w:rFonts w:ascii="Browallia New" w:hAnsi="Browallia New" w:cs="Browallia New"/>
                <w:sz w:val="22"/>
                <w:szCs w:val="22"/>
                <w:cs/>
              </w:rPr>
            </w:pPr>
          </w:p>
        </w:tc>
        <w:tc>
          <w:tcPr>
            <w:tcW w:w="1771" w:type="dxa"/>
          </w:tcPr>
          <w:p w14:paraId="6E249A4C" w14:textId="172EAA7D" w:rsidR="00DF1DE4" w:rsidRPr="00593218" w:rsidRDefault="00DF1DE4" w:rsidP="00DF1DE4">
            <w:pPr>
              <w:pStyle w:val="acctfourfigures"/>
              <w:tabs>
                <w:tab w:val="clear" w:pos="765"/>
              </w:tabs>
              <w:spacing w:line="240" w:lineRule="auto"/>
              <w:ind w:left="-117"/>
              <w:jc w:val="center"/>
              <w:rPr>
                <w:rFonts w:ascii="Browallia New" w:hAnsi="Browallia New" w:cs="Browallia New"/>
                <w:szCs w:val="22"/>
                <w:cs/>
                <w:lang w:val="en-US" w:bidi="th-TH"/>
              </w:rPr>
            </w:pPr>
            <w:r w:rsidRPr="00593218">
              <w:rPr>
                <w:rFonts w:ascii="Browallia New" w:hAnsi="Browallia New" w:cs="Browallia New"/>
                <w:szCs w:val="22"/>
                <w:lang w:val="en-US" w:bidi="th-TH"/>
              </w:rPr>
              <w:t xml:space="preserve">                 -</w:t>
            </w:r>
          </w:p>
        </w:tc>
      </w:tr>
      <w:tr w:rsidR="00D043D0" w:rsidRPr="00593218" w14:paraId="10CCD491" w14:textId="77777777" w:rsidTr="00D47E9A">
        <w:trPr>
          <w:cantSplit/>
        </w:trPr>
        <w:tc>
          <w:tcPr>
            <w:tcW w:w="5120" w:type="dxa"/>
            <w:vAlign w:val="bottom"/>
          </w:tcPr>
          <w:p w14:paraId="7881FA5F" w14:textId="3AD42A2C" w:rsidR="00D043D0" w:rsidRPr="00593218" w:rsidRDefault="00D043D0" w:rsidP="00D043D0">
            <w:pPr>
              <w:spacing w:line="240" w:lineRule="auto"/>
              <w:jc w:val="thaiDistribute"/>
              <w:rPr>
                <w:rFonts w:ascii="Browallia New" w:hAnsi="Browallia New" w:cs="Browallia New"/>
                <w:sz w:val="22"/>
                <w:szCs w:val="22"/>
              </w:rPr>
            </w:pPr>
            <w:r w:rsidRPr="00593218">
              <w:rPr>
                <w:rFonts w:ascii="Browallia New" w:hAnsi="Browallia New" w:cs="Browallia New"/>
                <w:sz w:val="22"/>
                <w:szCs w:val="22"/>
                <w:cs/>
              </w:rPr>
              <w:t>บริษัท</w:t>
            </w:r>
            <w:r w:rsidRPr="00593218">
              <w:rPr>
                <w:rFonts w:ascii="Browallia New" w:hAnsi="Browallia New" w:cs="Browallia New"/>
                <w:sz w:val="22"/>
                <w:szCs w:val="22"/>
              </w:rPr>
              <w:t xml:space="preserve"> </w:t>
            </w:r>
            <w:proofErr w:type="spellStart"/>
            <w:r w:rsidRPr="00593218">
              <w:rPr>
                <w:rFonts w:ascii="Browallia New" w:hAnsi="Browallia New" w:cs="Browallia New"/>
                <w:sz w:val="22"/>
                <w:szCs w:val="22"/>
                <w:cs/>
              </w:rPr>
              <w:t>ไมด้า</w:t>
            </w:r>
            <w:proofErr w:type="spellEnd"/>
            <w:r w:rsidRPr="00593218">
              <w:rPr>
                <w:rFonts w:ascii="Browallia New" w:hAnsi="Browallia New" w:cs="Browallia New"/>
                <w:sz w:val="22"/>
                <w:szCs w:val="22"/>
              </w:rPr>
              <w:t xml:space="preserve"> </w:t>
            </w:r>
            <w:r w:rsidRPr="00593218">
              <w:rPr>
                <w:rFonts w:ascii="Browallia New" w:hAnsi="Browallia New" w:cs="Browallia New"/>
                <w:sz w:val="22"/>
                <w:szCs w:val="22"/>
                <w:cs/>
              </w:rPr>
              <w:t>(ลาว)</w:t>
            </w:r>
            <w:r w:rsidRPr="00593218">
              <w:rPr>
                <w:rFonts w:ascii="Browallia New" w:hAnsi="Browallia New" w:cs="Browallia New"/>
                <w:sz w:val="22"/>
                <w:szCs w:val="22"/>
              </w:rPr>
              <w:t xml:space="preserve"> </w:t>
            </w:r>
            <w:r w:rsidRPr="00593218">
              <w:rPr>
                <w:rFonts w:ascii="Browallia New" w:hAnsi="Browallia New" w:cs="Browallia New"/>
                <w:sz w:val="22"/>
                <w:szCs w:val="22"/>
                <w:cs/>
              </w:rPr>
              <w:t>เช่าสินเชื่อ</w:t>
            </w:r>
            <w:r w:rsidRPr="00593218">
              <w:rPr>
                <w:rFonts w:ascii="Browallia New" w:hAnsi="Browallia New" w:cs="Browallia New"/>
                <w:sz w:val="22"/>
                <w:szCs w:val="22"/>
              </w:rPr>
              <w:t xml:space="preserve"> </w:t>
            </w:r>
            <w:r w:rsidRPr="00593218">
              <w:rPr>
                <w:rFonts w:ascii="Browallia New" w:hAnsi="Browallia New" w:cs="Browallia New"/>
                <w:sz w:val="22"/>
                <w:szCs w:val="22"/>
                <w:cs/>
              </w:rPr>
              <w:t>จำกัด</w:t>
            </w:r>
          </w:p>
        </w:tc>
        <w:tc>
          <w:tcPr>
            <w:tcW w:w="165" w:type="dxa"/>
          </w:tcPr>
          <w:p w14:paraId="2D6F0F8A" w14:textId="77777777" w:rsidR="00D043D0" w:rsidRPr="00593218" w:rsidRDefault="00D043D0" w:rsidP="00D043D0">
            <w:pPr>
              <w:tabs>
                <w:tab w:val="left" w:pos="3390"/>
              </w:tabs>
              <w:spacing w:line="240" w:lineRule="auto"/>
              <w:ind w:left="426"/>
              <w:jc w:val="thaiDistribute"/>
              <w:rPr>
                <w:rFonts w:ascii="Browallia New" w:hAnsi="Browallia New" w:cs="Browallia New"/>
                <w:sz w:val="22"/>
                <w:szCs w:val="22"/>
                <w:cs/>
              </w:rPr>
            </w:pPr>
          </w:p>
        </w:tc>
        <w:tc>
          <w:tcPr>
            <w:tcW w:w="1779" w:type="dxa"/>
          </w:tcPr>
          <w:p w14:paraId="18B3F2E2" w14:textId="1D8EFBFF" w:rsidR="00D043D0" w:rsidRPr="00593218" w:rsidRDefault="00D043D0" w:rsidP="00D043D0">
            <w:pPr>
              <w:pStyle w:val="acctfourfigures"/>
              <w:tabs>
                <w:tab w:val="clear" w:pos="765"/>
              </w:tabs>
              <w:spacing w:line="240" w:lineRule="auto"/>
              <w:ind w:left="-117"/>
              <w:jc w:val="right"/>
              <w:rPr>
                <w:rFonts w:ascii="Browallia New" w:hAnsi="Browallia New" w:cs="Browallia New"/>
                <w:szCs w:val="22"/>
                <w:cs/>
                <w:lang w:val="en-US" w:bidi="th-TH"/>
              </w:rPr>
            </w:pPr>
            <w:r w:rsidRPr="00593218">
              <w:rPr>
                <w:rFonts w:ascii="Browallia New" w:hAnsi="Browallia New" w:cs="Browallia New"/>
                <w:szCs w:val="22"/>
                <w:lang w:val="en-US" w:bidi="th-TH"/>
              </w:rPr>
              <w:t>42,800</w:t>
            </w:r>
          </w:p>
        </w:tc>
        <w:tc>
          <w:tcPr>
            <w:tcW w:w="180" w:type="dxa"/>
          </w:tcPr>
          <w:p w14:paraId="4A798219" w14:textId="77777777" w:rsidR="00D043D0" w:rsidRPr="00593218" w:rsidRDefault="00D043D0" w:rsidP="00D043D0">
            <w:pPr>
              <w:tabs>
                <w:tab w:val="left" w:pos="3390"/>
              </w:tabs>
              <w:spacing w:line="240" w:lineRule="auto"/>
              <w:ind w:left="426"/>
              <w:jc w:val="right"/>
              <w:rPr>
                <w:rFonts w:ascii="Browallia New" w:hAnsi="Browallia New" w:cs="Browallia New"/>
                <w:sz w:val="22"/>
                <w:szCs w:val="22"/>
                <w:cs/>
              </w:rPr>
            </w:pPr>
          </w:p>
        </w:tc>
        <w:tc>
          <w:tcPr>
            <w:tcW w:w="1771" w:type="dxa"/>
          </w:tcPr>
          <w:p w14:paraId="3280C330" w14:textId="5968BBE0" w:rsidR="00D043D0" w:rsidRPr="00593218" w:rsidRDefault="00D043D0" w:rsidP="00D043D0">
            <w:pPr>
              <w:pStyle w:val="acctfourfigures"/>
              <w:tabs>
                <w:tab w:val="clear" w:pos="765"/>
              </w:tabs>
              <w:spacing w:line="240" w:lineRule="auto"/>
              <w:ind w:left="-117"/>
              <w:jc w:val="right"/>
              <w:rPr>
                <w:rFonts w:ascii="Browallia New" w:hAnsi="Browallia New" w:cs="Browallia New"/>
                <w:szCs w:val="22"/>
                <w:cs/>
                <w:lang w:val="en-US" w:bidi="th-TH"/>
              </w:rPr>
            </w:pPr>
            <w:r w:rsidRPr="00593218">
              <w:rPr>
                <w:rFonts w:ascii="Browallia New" w:hAnsi="Browallia New" w:cs="Browallia New"/>
                <w:szCs w:val="22"/>
                <w:lang w:val="en-US" w:bidi="th-TH"/>
              </w:rPr>
              <w:t>43,200</w:t>
            </w:r>
          </w:p>
        </w:tc>
      </w:tr>
      <w:tr w:rsidR="00D043D0" w:rsidRPr="00593218" w14:paraId="6EBC74E9" w14:textId="77777777" w:rsidTr="00D47E9A">
        <w:trPr>
          <w:cantSplit/>
        </w:trPr>
        <w:tc>
          <w:tcPr>
            <w:tcW w:w="5120" w:type="dxa"/>
          </w:tcPr>
          <w:p w14:paraId="1D038722" w14:textId="6D77C2C6" w:rsidR="00D043D0" w:rsidRPr="00593218" w:rsidRDefault="00D043D0" w:rsidP="00D043D0">
            <w:pPr>
              <w:spacing w:line="240" w:lineRule="auto"/>
              <w:jc w:val="thaiDistribute"/>
              <w:rPr>
                <w:rFonts w:ascii="Browallia New" w:hAnsi="Browallia New" w:cs="Browallia New"/>
                <w:sz w:val="22"/>
                <w:szCs w:val="22"/>
                <w:cs/>
                <w:lang w:val="en-GB"/>
              </w:rPr>
            </w:pPr>
            <w:r w:rsidRPr="00593218">
              <w:rPr>
                <w:rFonts w:ascii="Browallia New" w:hAnsi="Browallia New" w:cs="Browallia New"/>
                <w:sz w:val="22"/>
                <w:szCs w:val="22"/>
                <w:cs/>
              </w:rPr>
              <w:t>รวม</w:t>
            </w:r>
          </w:p>
        </w:tc>
        <w:tc>
          <w:tcPr>
            <w:tcW w:w="165" w:type="dxa"/>
          </w:tcPr>
          <w:p w14:paraId="2B63EFA1" w14:textId="77777777" w:rsidR="00D043D0" w:rsidRPr="00593218" w:rsidRDefault="00D043D0" w:rsidP="00D043D0">
            <w:pPr>
              <w:tabs>
                <w:tab w:val="left" w:pos="3390"/>
              </w:tabs>
              <w:spacing w:line="240" w:lineRule="auto"/>
              <w:ind w:left="426"/>
              <w:jc w:val="thaiDistribute"/>
              <w:rPr>
                <w:rFonts w:ascii="Browallia New" w:hAnsi="Browallia New" w:cs="Browallia New"/>
                <w:sz w:val="22"/>
                <w:szCs w:val="22"/>
                <w:cs/>
              </w:rPr>
            </w:pPr>
          </w:p>
        </w:tc>
        <w:tc>
          <w:tcPr>
            <w:tcW w:w="1779" w:type="dxa"/>
            <w:tcBorders>
              <w:top w:val="single" w:sz="4" w:space="0" w:color="auto"/>
              <w:bottom w:val="single" w:sz="12" w:space="0" w:color="auto"/>
            </w:tcBorders>
          </w:tcPr>
          <w:p w14:paraId="33ECC9E2" w14:textId="57C0FD9D" w:rsidR="00D043D0" w:rsidRPr="00593218" w:rsidRDefault="00D043D0" w:rsidP="00D043D0">
            <w:pPr>
              <w:pStyle w:val="acctfourfigures"/>
              <w:tabs>
                <w:tab w:val="clear" w:pos="765"/>
              </w:tabs>
              <w:spacing w:line="240" w:lineRule="auto"/>
              <w:ind w:left="-117"/>
              <w:jc w:val="right"/>
              <w:rPr>
                <w:rFonts w:ascii="Browallia New" w:hAnsi="Browallia New" w:cs="Browallia New"/>
                <w:szCs w:val="22"/>
                <w:cs/>
                <w:lang w:val="en-US" w:bidi="th-TH"/>
              </w:rPr>
            </w:pPr>
            <w:r w:rsidRPr="00593218">
              <w:rPr>
                <w:rFonts w:ascii="Browallia New" w:hAnsi="Browallia New" w:cs="Browallia New"/>
                <w:szCs w:val="22"/>
                <w:lang w:val="en-US" w:bidi="th-TH"/>
              </w:rPr>
              <w:t>59,736</w:t>
            </w:r>
          </w:p>
        </w:tc>
        <w:tc>
          <w:tcPr>
            <w:tcW w:w="180" w:type="dxa"/>
          </w:tcPr>
          <w:p w14:paraId="1E09A724" w14:textId="77777777" w:rsidR="00D043D0" w:rsidRPr="00593218" w:rsidRDefault="00D043D0" w:rsidP="00D043D0">
            <w:pPr>
              <w:tabs>
                <w:tab w:val="left" w:pos="3390"/>
              </w:tabs>
              <w:spacing w:line="240" w:lineRule="auto"/>
              <w:ind w:left="426"/>
              <w:jc w:val="right"/>
              <w:rPr>
                <w:rFonts w:ascii="Browallia New" w:hAnsi="Browallia New" w:cs="Browallia New"/>
                <w:sz w:val="22"/>
                <w:szCs w:val="22"/>
                <w:cs/>
              </w:rPr>
            </w:pPr>
          </w:p>
        </w:tc>
        <w:tc>
          <w:tcPr>
            <w:tcW w:w="1771" w:type="dxa"/>
            <w:tcBorders>
              <w:top w:val="single" w:sz="4" w:space="0" w:color="auto"/>
              <w:bottom w:val="single" w:sz="12" w:space="0" w:color="auto"/>
            </w:tcBorders>
          </w:tcPr>
          <w:p w14:paraId="735DC0DB" w14:textId="6CE39632" w:rsidR="00D043D0" w:rsidRPr="00593218" w:rsidRDefault="00D043D0" w:rsidP="00D043D0">
            <w:pPr>
              <w:pStyle w:val="acctfourfigures"/>
              <w:tabs>
                <w:tab w:val="clear" w:pos="765"/>
              </w:tabs>
              <w:spacing w:line="240" w:lineRule="auto"/>
              <w:ind w:left="-117"/>
              <w:jc w:val="right"/>
              <w:rPr>
                <w:rFonts w:ascii="Browallia New" w:hAnsi="Browallia New" w:cs="Browallia New"/>
                <w:szCs w:val="22"/>
                <w:cs/>
                <w:lang w:val="en-US" w:bidi="th-TH"/>
              </w:rPr>
            </w:pPr>
            <w:r w:rsidRPr="00593218">
              <w:rPr>
                <w:rFonts w:ascii="Browallia New" w:hAnsi="Browallia New" w:cs="Browallia New"/>
                <w:szCs w:val="22"/>
                <w:lang w:val="en-US" w:bidi="th-TH"/>
              </w:rPr>
              <w:t>43,200</w:t>
            </w:r>
          </w:p>
        </w:tc>
      </w:tr>
    </w:tbl>
    <w:p w14:paraId="31FFA356" w14:textId="485D8CA9" w:rsidR="00E74874" w:rsidRPr="00E55AE6" w:rsidRDefault="00E74874"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lang w:val="en-GB"/>
        </w:rPr>
        <w:sectPr w:rsidR="00E74874" w:rsidRPr="00E55AE6" w:rsidSect="00124507">
          <w:footerReference w:type="default" r:id="rId14"/>
          <w:pgSz w:w="11909" w:h="16834" w:code="9"/>
          <w:pgMar w:top="1350" w:right="1138" w:bottom="806" w:left="1440" w:header="1138" w:footer="0" w:gutter="0"/>
          <w:pgNumType w:start="20"/>
          <w:cols w:space="720"/>
        </w:sectPr>
      </w:pPr>
    </w:p>
    <w:p w14:paraId="63602BE8" w14:textId="7D713922" w:rsidR="00933FBA" w:rsidRPr="007D03EF" w:rsidRDefault="00CE5211" w:rsidP="00BA752A">
      <w:pPr>
        <w:tabs>
          <w:tab w:val="clear" w:pos="454"/>
          <w:tab w:val="clear" w:pos="6322"/>
          <w:tab w:val="clear" w:pos="6549"/>
          <w:tab w:val="center" w:pos="7501"/>
        </w:tabs>
        <w:spacing w:line="240" w:lineRule="auto"/>
        <w:ind w:firstLine="532"/>
        <w:rPr>
          <w:rFonts w:ascii="Browallia New" w:hAnsi="Browallia New" w:cs="Browallia New"/>
          <w:sz w:val="28"/>
          <w:szCs w:val="28"/>
          <w:lang w:val="en-GB"/>
        </w:rPr>
      </w:pPr>
      <w:r w:rsidRPr="007D03EF">
        <w:rPr>
          <w:rFonts w:ascii="Browallia New" w:hAnsi="Browallia New" w:cs="Browallia New"/>
          <w:sz w:val="28"/>
          <w:szCs w:val="28"/>
          <w:cs/>
          <w:lang w:val="en-GB"/>
        </w:rPr>
        <w:t>สรุปข้อมูลทางการเงินของบริษัทย่อย</w:t>
      </w:r>
      <w:r w:rsidR="00933FBA" w:rsidRPr="007D03EF">
        <w:rPr>
          <w:rFonts w:ascii="Browallia New" w:hAnsi="Browallia New" w:cs="Browallia New"/>
          <w:sz w:val="28"/>
          <w:szCs w:val="28"/>
          <w:cs/>
          <w:lang w:val="en-GB"/>
        </w:rPr>
        <w:t>ก่อนการตัดรายการระหว่างกัน</w:t>
      </w:r>
      <w:r w:rsidR="00F46B29" w:rsidRPr="00F46B29">
        <w:rPr>
          <w:rFonts w:ascii="Browallia New" w:hAnsi="Browallia New" w:cs="Browallia New"/>
          <w:sz w:val="28"/>
          <w:szCs w:val="28"/>
        </w:rPr>
        <w:t xml:space="preserve"> </w:t>
      </w:r>
      <w:r w:rsidR="00933FBA" w:rsidRPr="007D03EF">
        <w:rPr>
          <w:rFonts w:ascii="Browallia New" w:hAnsi="Browallia New" w:cs="Browallia New"/>
          <w:sz w:val="28"/>
          <w:szCs w:val="28"/>
          <w:cs/>
          <w:lang w:val="en-GB"/>
        </w:rPr>
        <w:t>มีดังนี้</w:t>
      </w:r>
      <w:r w:rsidR="000302F0">
        <w:rPr>
          <w:rFonts w:ascii="Browallia New" w:hAnsi="Browallia New" w:cs="Browallia New"/>
          <w:sz w:val="28"/>
          <w:szCs w:val="28"/>
          <w:cs/>
          <w:lang w:val="en-GB"/>
        </w:rPr>
        <w:tab/>
      </w:r>
    </w:p>
    <w:p w14:paraId="7B814F79" w14:textId="77777777" w:rsidR="00C023A5" w:rsidRPr="00EF3D11" w:rsidRDefault="00C023A5" w:rsidP="001B4041">
      <w:pPr>
        <w:spacing w:line="240" w:lineRule="auto"/>
        <w:ind w:firstLine="360"/>
        <w:rPr>
          <w:rFonts w:ascii="Browallia New" w:hAnsi="Browallia New" w:cs="Browallia New"/>
          <w:sz w:val="12"/>
          <w:szCs w:val="12"/>
          <w:lang w:val="en-GB"/>
        </w:rPr>
      </w:pPr>
    </w:p>
    <w:tbl>
      <w:tblPr>
        <w:tblW w:w="14740" w:type="dxa"/>
        <w:tblInd w:w="476" w:type="dxa"/>
        <w:tblLayout w:type="fixed"/>
        <w:tblLook w:val="0000" w:firstRow="0" w:lastRow="0" w:firstColumn="0" w:lastColumn="0" w:noHBand="0" w:noVBand="0"/>
      </w:tblPr>
      <w:tblGrid>
        <w:gridCol w:w="3066"/>
        <w:gridCol w:w="941"/>
        <w:gridCol w:w="900"/>
        <w:gridCol w:w="992"/>
        <w:gridCol w:w="1024"/>
        <w:gridCol w:w="932"/>
        <w:gridCol w:w="911"/>
        <w:gridCol w:w="960"/>
        <w:gridCol w:w="993"/>
        <w:gridCol w:w="960"/>
        <w:gridCol w:w="992"/>
        <w:gridCol w:w="1066"/>
        <w:gridCol w:w="996"/>
        <w:gridCol w:w="7"/>
      </w:tblGrid>
      <w:tr w:rsidR="00C023A5" w:rsidRPr="007D03EF" w14:paraId="08E6236D" w14:textId="77777777" w:rsidTr="002D7855">
        <w:trPr>
          <w:gridAfter w:val="1"/>
          <w:wAfter w:w="7" w:type="dxa"/>
          <w:cantSplit/>
        </w:trPr>
        <w:tc>
          <w:tcPr>
            <w:tcW w:w="3066" w:type="dxa"/>
          </w:tcPr>
          <w:p w14:paraId="2AD2E040" w14:textId="77777777" w:rsidR="00C023A5" w:rsidRPr="007D03EF" w:rsidRDefault="00C023A5" w:rsidP="007624AF">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841" w:type="dxa"/>
            <w:gridSpan w:val="2"/>
          </w:tcPr>
          <w:p w14:paraId="76F1C47F" w14:textId="77777777" w:rsidR="00C023A5" w:rsidRPr="007D03EF"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2016" w:type="dxa"/>
            <w:gridSpan w:val="2"/>
          </w:tcPr>
          <w:p w14:paraId="340C46C1" w14:textId="77777777" w:rsidR="00C023A5" w:rsidRPr="007D03EF"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1843" w:type="dxa"/>
            <w:gridSpan w:val="2"/>
          </w:tcPr>
          <w:p w14:paraId="56033573" w14:textId="77777777" w:rsidR="00C023A5" w:rsidRPr="007D03EF"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1953" w:type="dxa"/>
            <w:gridSpan w:val="2"/>
          </w:tcPr>
          <w:p w14:paraId="542666BA" w14:textId="77777777" w:rsidR="00C023A5" w:rsidRPr="007D03EF"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4014" w:type="dxa"/>
            <w:gridSpan w:val="4"/>
          </w:tcPr>
          <w:p w14:paraId="603FC143" w14:textId="11E7046B" w:rsidR="00C023A5" w:rsidRPr="007D03EF" w:rsidRDefault="00C023A5" w:rsidP="001B4041">
            <w:pPr>
              <w:tabs>
                <w:tab w:val="clear" w:pos="227"/>
                <w:tab w:val="clear" w:pos="454"/>
                <w:tab w:val="clear" w:pos="680"/>
                <w:tab w:val="clear" w:pos="907"/>
                <w:tab w:val="clear" w:pos="1644"/>
                <w:tab w:val="clear" w:pos="1871"/>
                <w:tab w:val="clear" w:pos="2580"/>
                <w:tab w:val="left" w:pos="742"/>
                <w:tab w:val="left" w:pos="1735"/>
              </w:tabs>
              <w:spacing w:line="240" w:lineRule="auto"/>
              <w:ind w:left="-250"/>
              <w:jc w:val="right"/>
              <w:rPr>
                <w:rFonts w:ascii="Browallia New" w:hAnsi="Browallia New" w:cs="Browallia New"/>
                <w:sz w:val="20"/>
                <w:szCs w:val="20"/>
              </w:rPr>
            </w:pPr>
            <w:r w:rsidRPr="007D03EF">
              <w:rPr>
                <w:rFonts w:ascii="Browallia New" w:hAnsi="Browallia New" w:cs="Browallia New"/>
                <w:sz w:val="20"/>
                <w:szCs w:val="20"/>
                <w:cs/>
              </w:rPr>
              <w:t>(หน่วย</w:t>
            </w:r>
            <w:r w:rsidR="00F46B29" w:rsidRPr="00F46B29">
              <w:rPr>
                <w:rFonts w:ascii="Browallia New" w:hAnsi="Browallia New" w:cs="Browallia New"/>
                <w:sz w:val="20"/>
                <w:szCs w:val="20"/>
              </w:rPr>
              <w:t xml:space="preserve"> </w:t>
            </w:r>
            <w:r w:rsidRPr="007D03EF">
              <w:rPr>
                <w:rFonts w:ascii="Browallia New" w:hAnsi="Browallia New" w:cs="Browallia New"/>
                <w:sz w:val="20"/>
                <w:szCs w:val="20"/>
                <w:cs/>
              </w:rPr>
              <w:t>:</w:t>
            </w:r>
            <w:r w:rsidR="00F46B29" w:rsidRPr="00F46B29">
              <w:rPr>
                <w:rFonts w:ascii="Browallia New" w:hAnsi="Browallia New" w:cs="Browallia New"/>
                <w:sz w:val="20"/>
                <w:szCs w:val="20"/>
              </w:rPr>
              <w:t xml:space="preserve"> </w:t>
            </w:r>
            <w:r w:rsidRPr="007D03EF">
              <w:rPr>
                <w:rFonts w:ascii="Browallia New" w:hAnsi="Browallia New" w:cs="Browallia New"/>
                <w:sz w:val="20"/>
                <w:szCs w:val="20"/>
                <w:cs/>
              </w:rPr>
              <w:t>พันบาท)</w:t>
            </w:r>
          </w:p>
        </w:tc>
      </w:tr>
      <w:tr w:rsidR="00C023A5" w:rsidRPr="007D03EF" w14:paraId="37BC5E50" w14:textId="77777777" w:rsidTr="002D7855">
        <w:trPr>
          <w:cantSplit/>
        </w:trPr>
        <w:tc>
          <w:tcPr>
            <w:tcW w:w="3066" w:type="dxa"/>
          </w:tcPr>
          <w:p w14:paraId="7FE9B847" w14:textId="77777777" w:rsidR="00C023A5" w:rsidRPr="007D03EF" w:rsidRDefault="00C023A5" w:rsidP="007624AF">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1674" w:type="dxa"/>
            <w:gridSpan w:val="13"/>
            <w:vAlign w:val="bottom"/>
          </w:tcPr>
          <w:p w14:paraId="444F7806" w14:textId="77777777" w:rsidR="00C023A5" w:rsidRPr="007D03EF" w:rsidRDefault="00C023A5" w:rsidP="00187833">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งบแสดงฐานะการเงิน</w:t>
            </w:r>
          </w:p>
        </w:tc>
      </w:tr>
      <w:tr w:rsidR="00C023A5" w:rsidRPr="007D03EF" w14:paraId="03844E0A" w14:textId="77777777" w:rsidTr="002D7855">
        <w:trPr>
          <w:gridAfter w:val="1"/>
          <w:wAfter w:w="7" w:type="dxa"/>
          <w:cantSplit/>
        </w:trPr>
        <w:tc>
          <w:tcPr>
            <w:tcW w:w="3066" w:type="dxa"/>
          </w:tcPr>
          <w:p w14:paraId="6D0F366B" w14:textId="77777777" w:rsidR="00C023A5" w:rsidRPr="007D03EF" w:rsidRDefault="00C023A5" w:rsidP="007624AF">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841" w:type="dxa"/>
            <w:gridSpan w:val="2"/>
          </w:tcPr>
          <w:p w14:paraId="7BA79B4E"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cs/>
              </w:rPr>
            </w:pPr>
            <w:r w:rsidRPr="007D03EF">
              <w:rPr>
                <w:rFonts w:ascii="Browallia New" w:hAnsi="Browallia New" w:cs="Browallia New"/>
                <w:sz w:val="20"/>
                <w:szCs w:val="20"/>
                <w:cs/>
              </w:rPr>
              <w:t>สินทรัพย์</w:t>
            </w:r>
          </w:p>
        </w:tc>
        <w:tc>
          <w:tcPr>
            <w:tcW w:w="2016" w:type="dxa"/>
            <w:gridSpan w:val="2"/>
          </w:tcPr>
          <w:p w14:paraId="67FE0A07"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cs/>
              </w:rPr>
            </w:pPr>
            <w:r w:rsidRPr="007D03EF">
              <w:rPr>
                <w:rFonts w:ascii="Browallia New" w:hAnsi="Browallia New" w:cs="Browallia New"/>
                <w:sz w:val="20"/>
                <w:szCs w:val="20"/>
                <w:cs/>
              </w:rPr>
              <w:t>สินทรัพย์</w:t>
            </w:r>
          </w:p>
        </w:tc>
        <w:tc>
          <w:tcPr>
            <w:tcW w:w="1843" w:type="dxa"/>
            <w:gridSpan w:val="2"/>
          </w:tcPr>
          <w:p w14:paraId="17D390C7"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หนี้สิน</w:t>
            </w:r>
          </w:p>
        </w:tc>
        <w:tc>
          <w:tcPr>
            <w:tcW w:w="1953" w:type="dxa"/>
            <w:gridSpan w:val="2"/>
          </w:tcPr>
          <w:p w14:paraId="2A65DACA"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หนี้สิน</w:t>
            </w:r>
          </w:p>
        </w:tc>
        <w:tc>
          <w:tcPr>
            <w:tcW w:w="1952" w:type="dxa"/>
            <w:gridSpan w:val="2"/>
          </w:tcPr>
          <w:p w14:paraId="20874F93"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ส่วนของผู้ถือ</w:t>
            </w:r>
          </w:p>
        </w:tc>
        <w:tc>
          <w:tcPr>
            <w:tcW w:w="2062" w:type="dxa"/>
            <w:gridSpan w:val="2"/>
          </w:tcPr>
          <w:p w14:paraId="02048C3A" w14:textId="0C1ACF45" w:rsidR="00C023A5" w:rsidRPr="007D03EF" w:rsidRDefault="00005877"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005877">
              <w:rPr>
                <w:rFonts w:ascii="Browallia New" w:hAnsi="Browallia New" w:cs="Browallia New"/>
                <w:sz w:val="20"/>
                <w:szCs w:val="20"/>
                <w:cs/>
              </w:rPr>
              <w:t>ส่วนได้เสีย</w:t>
            </w:r>
            <w:r w:rsidR="00C023A5" w:rsidRPr="007D03EF">
              <w:rPr>
                <w:rFonts w:ascii="Browallia New" w:hAnsi="Browallia New" w:cs="Browallia New"/>
                <w:sz w:val="20"/>
                <w:szCs w:val="20"/>
                <w:cs/>
              </w:rPr>
              <w:t>ที่ไม่</w:t>
            </w:r>
            <w:r w:rsidR="00F13DF4" w:rsidRPr="007D03EF">
              <w:rPr>
                <w:rFonts w:ascii="Browallia New" w:hAnsi="Browallia New" w:cs="Browallia New"/>
                <w:sz w:val="20"/>
                <w:szCs w:val="20"/>
                <w:cs/>
              </w:rPr>
              <w:t>อยู่ใน</w:t>
            </w:r>
          </w:p>
        </w:tc>
      </w:tr>
      <w:tr w:rsidR="00231055" w:rsidRPr="007D03EF" w14:paraId="6BFF0266" w14:textId="77777777" w:rsidTr="002D7855">
        <w:trPr>
          <w:gridAfter w:val="1"/>
          <w:wAfter w:w="7" w:type="dxa"/>
          <w:cantSplit/>
        </w:trPr>
        <w:tc>
          <w:tcPr>
            <w:tcW w:w="3066" w:type="dxa"/>
          </w:tcPr>
          <w:p w14:paraId="05B27542" w14:textId="3D032F5F" w:rsidR="00231055" w:rsidRPr="007D03EF" w:rsidRDefault="00231055" w:rsidP="00231055">
            <w:pPr>
              <w:spacing w:line="240" w:lineRule="auto"/>
              <w:ind w:right="-90" w:hanging="252"/>
              <w:jc w:val="center"/>
              <w:rPr>
                <w:rFonts w:ascii="Browallia New" w:hAnsi="Browallia New" w:cs="Browallia New"/>
                <w:color w:val="000000"/>
                <w:sz w:val="20"/>
                <w:szCs w:val="20"/>
                <w:lang w:val="en-GB"/>
              </w:rPr>
            </w:pPr>
          </w:p>
        </w:tc>
        <w:tc>
          <w:tcPr>
            <w:tcW w:w="1841" w:type="dxa"/>
            <w:gridSpan w:val="2"/>
            <w:vAlign w:val="bottom"/>
          </w:tcPr>
          <w:p w14:paraId="2A49221C"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หมุนเวียน</w:t>
            </w:r>
          </w:p>
        </w:tc>
        <w:tc>
          <w:tcPr>
            <w:tcW w:w="2016" w:type="dxa"/>
            <w:gridSpan w:val="2"/>
            <w:vAlign w:val="bottom"/>
          </w:tcPr>
          <w:p w14:paraId="52AE5F25"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ไม่หมุนเวียน</w:t>
            </w:r>
          </w:p>
        </w:tc>
        <w:tc>
          <w:tcPr>
            <w:tcW w:w="1843" w:type="dxa"/>
            <w:gridSpan w:val="2"/>
            <w:vAlign w:val="bottom"/>
          </w:tcPr>
          <w:p w14:paraId="0684F2A0"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หมุนเวียน</w:t>
            </w:r>
          </w:p>
        </w:tc>
        <w:tc>
          <w:tcPr>
            <w:tcW w:w="1953" w:type="dxa"/>
            <w:gridSpan w:val="2"/>
            <w:vAlign w:val="bottom"/>
          </w:tcPr>
          <w:p w14:paraId="355C91FB"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ไม่หมุนเวียน</w:t>
            </w:r>
          </w:p>
        </w:tc>
        <w:tc>
          <w:tcPr>
            <w:tcW w:w="1952" w:type="dxa"/>
            <w:gridSpan w:val="2"/>
            <w:vAlign w:val="bottom"/>
          </w:tcPr>
          <w:p w14:paraId="3B592A51"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หุ้นของบริษัท</w:t>
            </w:r>
          </w:p>
        </w:tc>
        <w:tc>
          <w:tcPr>
            <w:tcW w:w="2062" w:type="dxa"/>
            <w:gridSpan w:val="2"/>
            <w:vAlign w:val="bottom"/>
          </w:tcPr>
          <w:p w14:paraId="66B940FC"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อำนาจควบคุม</w:t>
            </w:r>
          </w:p>
        </w:tc>
      </w:tr>
      <w:tr w:rsidR="00EB2914" w:rsidRPr="007D03EF" w14:paraId="65B00E79" w14:textId="49FC6C73" w:rsidTr="002D7855">
        <w:trPr>
          <w:cantSplit/>
        </w:trPr>
        <w:tc>
          <w:tcPr>
            <w:tcW w:w="3066" w:type="dxa"/>
            <w:vAlign w:val="bottom"/>
          </w:tcPr>
          <w:p w14:paraId="163D81BA" w14:textId="1BCF33DE" w:rsidR="00EB2914" w:rsidRPr="007D03EF" w:rsidRDefault="00EB2914" w:rsidP="00EB2914">
            <w:pPr>
              <w:pBdr>
                <w:bottom w:val="single" w:sz="4" w:space="1" w:color="auto"/>
              </w:pBdr>
              <w:tabs>
                <w:tab w:val="left" w:pos="540"/>
              </w:tabs>
              <w:spacing w:line="240" w:lineRule="auto"/>
              <w:ind w:left="214" w:hanging="252"/>
              <w:jc w:val="center"/>
              <w:rPr>
                <w:rFonts w:ascii="Browallia New" w:hAnsi="Browallia New" w:cs="Browallia New"/>
                <w:color w:val="000000"/>
                <w:sz w:val="20"/>
                <w:szCs w:val="20"/>
              </w:rPr>
            </w:pPr>
            <w:r w:rsidRPr="007D03EF">
              <w:rPr>
                <w:rFonts w:ascii="Browallia New" w:hAnsi="Browallia New" w:cs="Browallia New"/>
                <w:color w:val="000000"/>
                <w:sz w:val="20"/>
                <w:szCs w:val="20"/>
                <w:cs/>
              </w:rPr>
              <w:t>บริษัท</w:t>
            </w:r>
          </w:p>
        </w:tc>
        <w:tc>
          <w:tcPr>
            <w:tcW w:w="941" w:type="dxa"/>
            <w:vAlign w:val="bottom"/>
          </w:tcPr>
          <w:p w14:paraId="50A66ACD" w14:textId="687BD16A" w:rsidR="00EB2914" w:rsidRPr="007D03EF" w:rsidRDefault="00EB2914" w:rsidP="00EB2914">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3</w:t>
            </w:r>
          </w:p>
        </w:tc>
        <w:tc>
          <w:tcPr>
            <w:tcW w:w="900" w:type="dxa"/>
            <w:vAlign w:val="bottom"/>
          </w:tcPr>
          <w:p w14:paraId="40587EBA" w14:textId="1D71A4EA" w:rsidR="00EB2914" w:rsidRPr="007D03EF" w:rsidRDefault="00EB2914" w:rsidP="00EB2914">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rPr>
              <w:t>256</w:t>
            </w:r>
            <w:r>
              <w:rPr>
                <w:rFonts w:ascii="Browallia New" w:hAnsi="Browallia New" w:cs="Browallia New"/>
                <w:sz w:val="20"/>
                <w:szCs w:val="20"/>
              </w:rPr>
              <w:t>2</w:t>
            </w:r>
          </w:p>
        </w:tc>
        <w:tc>
          <w:tcPr>
            <w:tcW w:w="992" w:type="dxa"/>
            <w:vAlign w:val="bottom"/>
          </w:tcPr>
          <w:p w14:paraId="1B5C1716" w14:textId="76D33131" w:rsidR="00EB2914" w:rsidRPr="007D03EF" w:rsidRDefault="00EB2914" w:rsidP="00EB2914">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3</w:t>
            </w:r>
          </w:p>
        </w:tc>
        <w:tc>
          <w:tcPr>
            <w:tcW w:w="1024" w:type="dxa"/>
            <w:vAlign w:val="bottom"/>
          </w:tcPr>
          <w:p w14:paraId="0E2FD316" w14:textId="3D821D79" w:rsidR="00EB2914" w:rsidRPr="007D03EF" w:rsidRDefault="00EB2914" w:rsidP="00EB2914">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rPr>
              <w:t>256</w:t>
            </w:r>
            <w:r>
              <w:rPr>
                <w:rFonts w:ascii="Browallia New" w:hAnsi="Browallia New" w:cs="Browallia New"/>
                <w:sz w:val="20"/>
                <w:szCs w:val="20"/>
              </w:rPr>
              <w:t>2</w:t>
            </w:r>
          </w:p>
        </w:tc>
        <w:tc>
          <w:tcPr>
            <w:tcW w:w="932" w:type="dxa"/>
            <w:vAlign w:val="bottom"/>
          </w:tcPr>
          <w:p w14:paraId="36EE6DF3" w14:textId="096358C3" w:rsidR="00EB2914" w:rsidRPr="007D03EF" w:rsidRDefault="00EB2914" w:rsidP="00EB2914">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3</w:t>
            </w:r>
          </w:p>
        </w:tc>
        <w:tc>
          <w:tcPr>
            <w:tcW w:w="911" w:type="dxa"/>
            <w:vAlign w:val="bottom"/>
          </w:tcPr>
          <w:p w14:paraId="198E9A16" w14:textId="13844FE2" w:rsidR="00EB2914" w:rsidRPr="007D03EF" w:rsidRDefault="00EB2914" w:rsidP="00EB2914">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rPr>
              <w:t>256</w:t>
            </w:r>
            <w:r>
              <w:rPr>
                <w:rFonts w:ascii="Browallia New" w:hAnsi="Browallia New" w:cs="Browallia New"/>
                <w:sz w:val="20"/>
                <w:szCs w:val="20"/>
              </w:rPr>
              <w:t>2</w:t>
            </w:r>
          </w:p>
        </w:tc>
        <w:tc>
          <w:tcPr>
            <w:tcW w:w="960" w:type="dxa"/>
            <w:vAlign w:val="bottom"/>
          </w:tcPr>
          <w:p w14:paraId="73FCDDA3" w14:textId="570510B8" w:rsidR="00EB2914" w:rsidRPr="007D03EF" w:rsidRDefault="00EB2914" w:rsidP="00EB2914">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3</w:t>
            </w:r>
          </w:p>
        </w:tc>
        <w:tc>
          <w:tcPr>
            <w:tcW w:w="993" w:type="dxa"/>
            <w:vAlign w:val="bottom"/>
          </w:tcPr>
          <w:p w14:paraId="7AD0BBEC" w14:textId="7CDDC6BF" w:rsidR="00EB2914" w:rsidRPr="007D03EF" w:rsidRDefault="00EB2914" w:rsidP="00EB2914">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rPr>
              <w:t>256</w:t>
            </w:r>
            <w:r>
              <w:rPr>
                <w:rFonts w:ascii="Browallia New" w:hAnsi="Browallia New" w:cs="Browallia New"/>
                <w:sz w:val="20"/>
                <w:szCs w:val="20"/>
              </w:rPr>
              <w:t>2</w:t>
            </w:r>
          </w:p>
        </w:tc>
        <w:tc>
          <w:tcPr>
            <w:tcW w:w="960" w:type="dxa"/>
            <w:vAlign w:val="bottom"/>
          </w:tcPr>
          <w:p w14:paraId="46CFB8AA" w14:textId="247B7F01" w:rsidR="00EB2914" w:rsidRPr="007D03EF" w:rsidRDefault="00EB2914" w:rsidP="00EB2914">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3</w:t>
            </w:r>
          </w:p>
        </w:tc>
        <w:tc>
          <w:tcPr>
            <w:tcW w:w="992" w:type="dxa"/>
            <w:vAlign w:val="bottom"/>
          </w:tcPr>
          <w:p w14:paraId="0B73732A" w14:textId="6B686306" w:rsidR="00EB2914" w:rsidRPr="007D03EF" w:rsidRDefault="00EB2914" w:rsidP="00EB2914">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rPr>
              <w:t>256</w:t>
            </w:r>
            <w:r>
              <w:rPr>
                <w:rFonts w:ascii="Browallia New" w:hAnsi="Browallia New" w:cs="Browallia New"/>
                <w:sz w:val="20"/>
                <w:szCs w:val="20"/>
              </w:rPr>
              <w:t>2</w:t>
            </w:r>
          </w:p>
        </w:tc>
        <w:tc>
          <w:tcPr>
            <w:tcW w:w="1066" w:type="dxa"/>
            <w:vAlign w:val="bottom"/>
          </w:tcPr>
          <w:p w14:paraId="29EC34BD" w14:textId="3EF7915A" w:rsidR="00EB2914" w:rsidRPr="007D03EF" w:rsidRDefault="00EB2914" w:rsidP="00EB2914">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3</w:t>
            </w:r>
          </w:p>
        </w:tc>
        <w:tc>
          <w:tcPr>
            <w:tcW w:w="1003" w:type="dxa"/>
            <w:gridSpan w:val="2"/>
            <w:vAlign w:val="bottom"/>
          </w:tcPr>
          <w:p w14:paraId="73D95CDA" w14:textId="4015A543" w:rsidR="00EB2914" w:rsidRPr="007D03EF" w:rsidRDefault="00EB2914" w:rsidP="00EB2914">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rPr>
              <w:t>256</w:t>
            </w:r>
            <w:r>
              <w:rPr>
                <w:rFonts w:ascii="Browallia New" w:hAnsi="Browallia New" w:cs="Browallia New"/>
                <w:sz w:val="20"/>
                <w:szCs w:val="20"/>
              </w:rPr>
              <w:t>2</w:t>
            </w:r>
          </w:p>
        </w:tc>
      </w:tr>
      <w:tr w:rsidR="001E759D" w:rsidRPr="007D03EF" w14:paraId="5BCDF7D0" w14:textId="197F0B2E" w:rsidTr="002D7855">
        <w:trPr>
          <w:cantSplit/>
          <w:trHeight w:val="225"/>
        </w:trPr>
        <w:tc>
          <w:tcPr>
            <w:tcW w:w="3066" w:type="dxa"/>
          </w:tcPr>
          <w:p w14:paraId="310BF0C0" w14:textId="2445CDED" w:rsidR="001E759D" w:rsidRPr="007D03EF" w:rsidRDefault="001E759D" w:rsidP="001E759D">
            <w:pPr>
              <w:tabs>
                <w:tab w:val="left" w:pos="540"/>
              </w:tabs>
              <w:spacing w:line="240" w:lineRule="auto"/>
              <w:ind w:left="214" w:right="-108" w:hanging="252"/>
              <w:rPr>
                <w:rFonts w:ascii="Browallia New" w:hAnsi="Browallia New" w:cs="Browallia New"/>
                <w:color w:val="000000"/>
                <w:sz w:val="12"/>
                <w:szCs w:val="12"/>
              </w:rPr>
            </w:pPr>
          </w:p>
        </w:tc>
        <w:tc>
          <w:tcPr>
            <w:tcW w:w="941" w:type="dxa"/>
            <w:vAlign w:val="bottom"/>
          </w:tcPr>
          <w:p w14:paraId="321FCC98"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00" w:type="dxa"/>
            <w:vAlign w:val="bottom"/>
          </w:tcPr>
          <w:p w14:paraId="073AF830"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92" w:type="dxa"/>
            <w:vAlign w:val="bottom"/>
          </w:tcPr>
          <w:p w14:paraId="08F8AAB4" w14:textId="2D64987E" w:rsidR="001E759D" w:rsidRPr="00032DC7" w:rsidRDefault="001E759D" w:rsidP="001E759D">
            <w:pPr>
              <w:tabs>
                <w:tab w:val="left" w:pos="540"/>
              </w:tabs>
              <w:spacing w:line="240" w:lineRule="auto"/>
              <w:ind w:left="-194"/>
              <w:jc w:val="right"/>
              <w:rPr>
                <w:rFonts w:ascii="Browallia New" w:hAnsi="Browallia New" w:cs="Browallia New"/>
                <w:color w:val="000000"/>
                <w:sz w:val="12"/>
                <w:szCs w:val="12"/>
                <w:highlight w:val="green"/>
              </w:rPr>
            </w:pPr>
          </w:p>
        </w:tc>
        <w:tc>
          <w:tcPr>
            <w:tcW w:w="1024" w:type="dxa"/>
            <w:vAlign w:val="bottom"/>
          </w:tcPr>
          <w:p w14:paraId="14BAED1F"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32" w:type="dxa"/>
            <w:vAlign w:val="bottom"/>
          </w:tcPr>
          <w:p w14:paraId="46B979CE" w14:textId="2EEB5224"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11" w:type="dxa"/>
            <w:vAlign w:val="bottom"/>
          </w:tcPr>
          <w:p w14:paraId="45CC82D2"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60" w:type="dxa"/>
            <w:vAlign w:val="bottom"/>
          </w:tcPr>
          <w:p w14:paraId="5482B970" w14:textId="6855FCB4"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93" w:type="dxa"/>
            <w:vAlign w:val="bottom"/>
          </w:tcPr>
          <w:p w14:paraId="11262D0C"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60" w:type="dxa"/>
            <w:vAlign w:val="bottom"/>
          </w:tcPr>
          <w:p w14:paraId="3610E337" w14:textId="78CDFB14"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92" w:type="dxa"/>
            <w:vAlign w:val="bottom"/>
          </w:tcPr>
          <w:p w14:paraId="60BD8C57"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1066" w:type="dxa"/>
            <w:vAlign w:val="bottom"/>
          </w:tcPr>
          <w:p w14:paraId="40E9938A" w14:textId="53F1079A"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1003" w:type="dxa"/>
            <w:gridSpan w:val="2"/>
            <w:vAlign w:val="bottom"/>
          </w:tcPr>
          <w:p w14:paraId="39DCA3A0" w14:textId="5366A7F2"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r>
      <w:tr w:rsidR="005B14DB" w:rsidRPr="007D03EF" w14:paraId="6FD4C1E7" w14:textId="3C2F3E08" w:rsidTr="0002562D">
        <w:trPr>
          <w:cantSplit/>
        </w:trPr>
        <w:tc>
          <w:tcPr>
            <w:tcW w:w="3066" w:type="dxa"/>
          </w:tcPr>
          <w:p w14:paraId="07A8C8DF" w14:textId="5B97859A" w:rsidR="005B14DB" w:rsidRPr="007D03EF" w:rsidRDefault="005B14DB" w:rsidP="005B14DB">
            <w:pPr>
              <w:tabs>
                <w:tab w:val="clear" w:pos="227"/>
                <w:tab w:val="clear" w:pos="454"/>
                <w:tab w:val="clear" w:pos="2580"/>
              </w:tabs>
              <w:spacing w:line="240" w:lineRule="auto"/>
              <w:ind w:left="283" w:right="141" w:hanging="301"/>
              <w:rPr>
                <w:rFonts w:ascii="Browallia New" w:hAnsi="Browallia New" w:cs="Browallia New"/>
                <w:sz w:val="20"/>
                <w:szCs w:val="20"/>
              </w:rPr>
            </w:pPr>
            <w:r w:rsidRPr="007D03EF">
              <w:rPr>
                <w:rFonts w:ascii="Browallia New" w:hAnsi="Browallia New" w:cs="Browallia New"/>
                <w:sz w:val="20"/>
                <w:szCs w:val="20"/>
                <w:cs/>
              </w:rPr>
              <w:t>บริษัท</w:t>
            </w:r>
            <w:r w:rsidRPr="00F46B29">
              <w:rPr>
                <w:rFonts w:ascii="Browallia New" w:hAnsi="Browallia New" w:cs="Browallia New"/>
                <w:sz w:val="20"/>
                <w:szCs w:val="20"/>
              </w:rPr>
              <w:t xml:space="preserve"> </w:t>
            </w:r>
            <w:proofErr w:type="spellStart"/>
            <w:r w:rsidRPr="007D03EF">
              <w:rPr>
                <w:rFonts w:ascii="Browallia New" w:hAnsi="Browallia New" w:cs="Browallia New"/>
                <w:sz w:val="20"/>
                <w:szCs w:val="20"/>
                <w:cs/>
              </w:rPr>
              <w:t>ไมด้า</w:t>
            </w:r>
            <w:proofErr w:type="spellEnd"/>
            <w:r w:rsidRPr="00F46B29">
              <w:rPr>
                <w:rFonts w:ascii="Browallia New" w:hAnsi="Browallia New" w:cs="Browallia New"/>
                <w:sz w:val="20"/>
                <w:szCs w:val="20"/>
              </w:rPr>
              <w:t xml:space="preserve"> </w:t>
            </w:r>
            <w:r w:rsidRPr="007D03EF">
              <w:rPr>
                <w:rFonts w:ascii="Browallia New" w:hAnsi="Browallia New" w:cs="Browallia New"/>
                <w:sz w:val="20"/>
                <w:szCs w:val="20"/>
                <w:cs/>
              </w:rPr>
              <w:t>ลิสซิ่ง</w:t>
            </w:r>
            <w:r w:rsidRPr="00F46B29">
              <w:rPr>
                <w:rFonts w:ascii="Browallia New" w:hAnsi="Browallia New" w:cs="Browallia New"/>
                <w:sz w:val="20"/>
                <w:szCs w:val="20"/>
              </w:rPr>
              <w:t xml:space="preserve"> </w:t>
            </w:r>
            <w:r w:rsidRPr="007D03EF">
              <w:rPr>
                <w:rFonts w:ascii="Browallia New" w:hAnsi="Browallia New" w:cs="Browallia New"/>
                <w:sz w:val="20"/>
                <w:szCs w:val="20"/>
                <w:cs/>
              </w:rPr>
              <w:t>จำกัด</w:t>
            </w:r>
            <w:r w:rsidRPr="00F46B29">
              <w:rPr>
                <w:rFonts w:ascii="Browallia New" w:hAnsi="Browallia New" w:cs="Browallia New"/>
                <w:sz w:val="20"/>
                <w:szCs w:val="20"/>
              </w:rPr>
              <w:t xml:space="preserve"> </w:t>
            </w:r>
            <w:r w:rsidRPr="007D03EF">
              <w:rPr>
                <w:rFonts w:ascii="Browallia New" w:hAnsi="Browallia New" w:cs="Browallia New"/>
                <w:sz w:val="20"/>
                <w:szCs w:val="20"/>
                <w:cs/>
              </w:rPr>
              <w:t>(มหาชน)</w:t>
            </w:r>
          </w:p>
        </w:tc>
        <w:tc>
          <w:tcPr>
            <w:tcW w:w="941" w:type="dxa"/>
          </w:tcPr>
          <w:p w14:paraId="712ED279" w14:textId="13B65B92" w:rsidR="005B14DB" w:rsidRPr="004844D2" w:rsidRDefault="005B14DB" w:rsidP="005B14DB">
            <w:pPr>
              <w:spacing w:line="240" w:lineRule="auto"/>
              <w:ind w:left="-194"/>
              <w:jc w:val="right"/>
              <w:rPr>
                <w:rFonts w:ascii="Browallia New" w:hAnsi="Browallia New" w:cs="Browallia New"/>
                <w:sz w:val="20"/>
                <w:szCs w:val="20"/>
              </w:rPr>
            </w:pPr>
            <w:r w:rsidRPr="004844D2">
              <w:rPr>
                <w:rFonts w:ascii="Browallia New" w:hAnsi="Browallia New" w:cs="Browallia New"/>
                <w:sz w:val="20"/>
                <w:szCs w:val="20"/>
              </w:rPr>
              <w:t>2,113,749</w:t>
            </w:r>
          </w:p>
        </w:tc>
        <w:tc>
          <w:tcPr>
            <w:tcW w:w="900" w:type="dxa"/>
          </w:tcPr>
          <w:p w14:paraId="276F5244" w14:textId="59E2658F" w:rsidR="005B14DB" w:rsidRPr="004844D2" w:rsidRDefault="005B14DB" w:rsidP="005B14DB">
            <w:pPr>
              <w:spacing w:line="240" w:lineRule="auto"/>
              <w:ind w:left="-194"/>
              <w:jc w:val="right"/>
              <w:rPr>
                <w:rFonts w:ascii="Browallia New" w:hAnsi="Browallia New" w:cs="Browallia New"/>
                <w:sz w:val="20"/>
                <w:szCs w:val="20"/>
              </w:rPr>
            </w:pPr>
            <w:r w:rsidRPr="004844D2">
              <w:rPr>
                <w:rFonts w:ascii="Browallia New" w:hAnsi="Browallia New" w:cs="Browallia New"/>
                <w:sz w:val="20"/>
                <w:szCs w:val="20"/>
              </w:rPr>
              <w:t>1,597,568</w:t>
            </w:r>
          </w:p>
        </w:tc>
        <w:tc>
          <w:tcPr>
            <w:tcW w:w="992" w:type="dxa"/>
          </w:tcPr>
          <w:p w14:paraId="2C4D6664" w14:textId="4947A3B5" w:rsidR="005B14DB" w:rsidRPr="004844D2" w:rsidRDefault="005B14DB" w:rsidP="005B14DB">
            <w:pPr>
              <w:spacing w:line="240" w:lineRule="auto"/>
              <w:ind w:left="-194"/>
              <w:jc w:val="right"/>
              <w:rPr>
                <w:rFonts w:ascii="Browallia New" w:hAnsi="Browallia New" w:cs="Browallia New"/>
                <w:sz w:val="20"/>
                <w:szCs w:val="20"/>
              </w:rPr>
            </w:pPr>
            <w:r w:rsidRPr="004844D2">
              <w:rPr>
                <w:rFonts w:ascii="Browallia New" w:hAnsi="Browallia New" w:cs="Browallia New"/>
                <w:sz w:val="20"/>
                <w:szCs w:val="20"/>
              </w:rPr>
              <w:t>2,013,291</w:t>
            </w:r>
          </w:p>
        </w:tc>
        <w:tc>
          <w:tcPr>
            <w:tcW w:w="1024" w:type="dxa"/>
          </w:tcPr>
          <w:p w14:paraId="5FEF06F1" w14:textId="62D22C56" w:rsidR="005B14DB" w:rsidRPr="004844D2" w:rsidRDefault="005B14DB" w:rsidP="005B14DB">
            <w:pPr>
              <w:spacing w:line="240" w:lineRule="auto"/>
              <w:ind w:left="-194"/>
              <w:jc w:val="right"/>
              <w:rPr>
                <w:rFonts w:ascii="Browallia New" w:hAnsi="Browallia New" w:cs="Browallia New"/>
                <w:sz w:val="20"/>
                <w:szCs w:val="20"/>
              </w:rPr>
            </w:pPr>
            <w:r w:rsidRPr="004844D2">
              <w:rPr>
                <w:rFonts w:ascii="Browallia New" w:hAnsi="Browallia New" w:cs="Browallia New"/>
                <w:sz w:val="20"/>
                <w:szCs w:val="20"/>
              </w:rPr>
              <w:t>2,097,359</w:t>
            </w:r>
          </w:p>
        </w:tc>
        <w:tc>
          <w:tcPr>
            <w:tcW w:w="932" w:type="dxa"/>
          </w:tcPr>
          <w:p w14:paraId="305DDCAD" w14:textId="5C603486" w:rsidR="005B14DB" w:rsidRPr="004844D2" w:rsidRDefault="005B14DB" w:rsidP="005B14DB">
            <w:pPr>
              <w:spacing w:line="240" w:lineRule="auto"/>
              <w:ind w:left="-194"/>
              <w:jc w:val="right"/>
              <w:rPr>
                <w:rFonts w:ascii="Browallia New" w:hAnsi="Browallia New" w:cs="Browallia New"/>
                <w:sz w:val="20"/>
                <w:szCs w:val="20"/>
              </w:rPr>
            </w:pPr>
            <w:r w:rsidRPr="004844D2">
              <w:rPr>
                <w:rFonts w:ascii="Browallia New" w:hAnsi="Browallia New" w:cs="Browallia New"/>
                <w:sz w:val="20"/>
                <w:szCs w:val="20"/>
              </w:rPr>
              <w:t>1,267,051</w:t>
            </w:r>
          </w:p>
        </w:tc>
        <w:tc>
          <w:tcPr>
            <w:tcW w:w="911" w:type="dxa"/>
          </w:tcPr>
          <w:p w14:paraId="702F40B1" w14:textId="2AF0B107" w:rsidR="005B14DB" w:rsidRPr="004844D2" w:rsidRDefault="005B14DB" w:rsidP="005B14DB">
            <w:pPr>
              <w:spacing w:line="240" w:lineRule="auto"/>
              <w:ind w:left="-194"/>
              <w:jc w:val="right"/>
              <w:rPr>
                <w:rFonts w:ascii="Browallia New" w:hAnsi="Browallia New" w:cs="Browallia New"/>
                <w:sz w:val="20"/>
                <w:szCs w:val="20"/>
              </w:rPr>
            </w:pPr>
            <w:r w:rsidRPr="004844D2">
              <w:rPr>
                <w:rFonts w:ascii="Browallia New" w:hAnsi="Browallia New" w:cs="Browallia New"/>
                <w:sz w:val="20"/>
                <w:szCs w:val="20"/>
              </w:rPr>
              <w:t>1,071,039</w:t>
            </w:r>
          </w:p>
        </w:tc>
        <w:tc>
          <w:tcPr>
            <w:tcW w:w="960" w:type="dxa"/>
          </w:tcPr>
          <w:p w14:paraId="1BE7A43A" w14:textId="71CBF210" w:rsidR="005B14DB" w:rsidRPr="004844D2" w:rsidRDefault="005B14DB" w:rsidP="005B14DB">
            <w:pPr>
              <w:spacing w:line="240" w:lineRule="auto"/>
              <w:ind w:left="-194"/>
              <w:jc w:val="right"/>
              <w:rPr>
                <w:rFonts w:ascii="Browallia New" w:hAnsi="Browallia New" w:cs="Browallia New"/>
                <w:sz w:val="20"/>
                <w:szCs w:val="20"/>
              </w:rPr>
            </w:pPr>
            <w:r w:rsidRPr="004844D2">
              <w:rPr>
                <w:rFonts w:ascii="Browallia New" w:hAnsi="Browallia New" w:cs="Browallia New"/>
                <w:sz w:val="20"/>
                <w:szCs w:val="20"/>
              </w:rPr>
              <w:t>880,239</w:t>
            </w:r>
          </w:p>
        </w:tc>
        <w:tc>
          <w:tcPr>
            <w:tcW w:w="993" w:type="dxa"/>
          </w:tcPr>
          <w:p w14:paraId="2C8BCEC6" w14:textId="4A451DD9" w:rsidR="005B14DB" w:rsidRPr="004844D2" w:rsidRDefault="005B14DB" w:rsidP="005B14DB">
            <w:pPr>
              <w:spacing w:line="240" w:lineRule="auto"/>
              <w:ind w:left="-194"/>
              <w:jc w:val="right"/>
              <w:rPr>
                <w:rFonts w:ascii="Browallia New" w:hAnsi="Browallia New" w:cs="Browallia New"/>
                <w:sz w:val="20"/>
                <w:szCs w:val="20"/>
              </w:rPr>
            </w:pPr>
            <w:r w:rsidRPr="004844D2">
              <w:rPr>
                <w:rFonts w:ascii="Browallia New" w:hAnsi="Browallia New" w:cs="Browallia New"/>
                <w:sz w:val="20"/>
                <w:szCs w:val="20"/>
              </w:rPr>
              <w:t>727,885</w:t>
            </w:r>
          </w:p>
        </w:tc>
        <w:tc>
          <w:tcPr>
            <w:tcW w:w="960" w:type="dxa"/>
            <w:vAlign w:val="center"/>
          </w:tcPr>
          <w:p w14:paraId="20941492" w14:textId="3812338B" w:rsidR="005B14DB" w:rsidRPr="004844D2" w:rsidRDefault="005B14DB" w:rsidP="005B14DB">
            <w:pPr>
              <w:spacing w:line="240" w:lineRule="auto"/>
              <w:ind w:left="-194"/>
              <w:jc w:val="right"/>
              <w:rPr>
                <w:rFonts w:ascii="Browallia New" w:hAnsi="Browallia New" w:cs="Browallia New"/>
                <w:sz w:val="20"/>
                <w:szCs w:val="20"/>
              </w:rPr>
            </w:pPr>
            <w:r w:rsidRPr="004844D2">
              <w:rPr>
                <w:rFonts w:ascii="Browallia New" w:hAnsi="Browallia New" w:cs="Browallia New"/>
                <w:sz w:val="20"/>
                <w:szCs w:val="20"/>
              </w:rPr>
              <w:t>1,979,750</w:t>
            </w:r>
          </w:p>
        </w:tc>
        <w:tc>
          <w:tcPr>
            <w:tcW w:w="992" w:type="dxa"/>
          </w:tcPr>
          <w:p w14:paraId="24E00A09" w14:textId="6ED8764C" w:rsidR="005B14DB" w:rsidRPr="004844D2" w:rsidRDefault="005B14DB" w:rsidP="005B14DB">
            <w:pPr>
              <w:spacing w:line="240" w:lineRule="auto"/>
              <w:ind w:left="-194"/>
              <w:jc w:val="right"/>
              <w:rPr>
                <w:rFonts w:ascii="Browallia New" w:hAnsi="Browallia New" w:cs="Browallia New"/>
                <w:sz w:val="20"/>
                <w:szCs w:val="20"/>
              </w:rPr>
            </w:pPr>
            <w:r w:rsidRPr="004844D2">
              <w:rPr>
                <w:rFonts w:ascii="Browallia New" w:hAnsi="Browallia New" w:cs="Browallia New"/>
                <w:sz w:val="20"/>
                <w:szCs w:val="20"/>
              </w:rPr>
              <w:t>1,896,003</w:t>
            </w:r>
          </w:p>
        </w:tc>
        <w:tc>
          <w:tcPr>
            <w:tcW w:w="1066" w:type="dxa"/>
          </w:tcPr>
          <w:p w14:paraId="6BE5F429" w14:textId="2D502C58" w:rsidR="005B14DB" w:rsidRPr="004844D2" w:rsidRDefault="005B14DB" w:rsidP="005B14DB">
            <w:pPr>
              <w:spacing w:line="240" w:lineRule="auto"/>
              <w:ind w:left="-194"/>
              <w:jc w:val="right"/>
              <w:rPr>
                <w:rFonts w:ascii="Browallia New" w:hAnsi="Browallia New" w:cs="Browallia New"/>
                <w:sz w:val="20"/>
                <w:szCs w:val="20"/>
              </w:rPr>
            </w:pPr>
            <w:r w:rsidRPr="004844D2">
              <w:rPr>
                <w:rFonts w:ascii="Browallia New" w:hAnsi="Browallia New" w:cs="Browallia New"/>
                <w:sz w:val="20"/>
                <w:szCs w:val="20"/>
              </w:rPr>
              <w:t>1,050,300</w:t>
            </w:r>
          </w:p>
        </w:tc>
        <w:tc>
          <w:tcPr>
            <w:tcW w:w="1003" w:type="dxa"/>
            <w:gridSpan w:val="2"/>
          </w:tcPr>
          <w:p w14:paraId="7B6B948A" w14:textId="3F716AC1" w:rsidR="005B14DB" w:rsidRPr="004844D2" w:rsidRDefault="005B14DB" w:rsidP="005B14DB">
            <w:pPr>
              <w:spacing w:line="240" w:lineRule="auto"/>
              <w:ind w:left="-194"/>
              <w:jc w:val="right"/>
              <w:rPr>
                <w:rFonts w:ascii="Browallia New" w:hAnsi="Browallia New" w:cs="Browallia New"/>
                <w:sz w:val="20"/>
                <w:szCs w:val="20"/>
              </w:rPr>
            </w:pPr>
            <w:r w:rsidRPr="004844D2">
              <w:rPr>
                <w:rFonts w:ascii="Browallia New" w:hAnsi="Browallia New" w:cs="Browallia New"/>
                <w:sz w:val="20"/>
                <w:szCs w:val="20"/>
              </w:rPr>
              <w:t>1,005,261</w:t>
            </w:r>
          </w:p>
        </w:tc>
      </w:tr>
      <w:tr w:rsidR="005B14DB" w:rsidRPr="007D03EF" w14:paraId="436F7518" w14:textId="43B9B86A" w:rsidTr="0002562D">
        <w:trPr>
          <w:cantSplit/>
        </w:trPr>
        <w:tc>
          <w:tcPr>
            <w:tcW w:w="3066" w:type="dxa"/>
          </w:tcPr>
          <w:p w14:paraId="48A83DB2" w14:textId="7B2FB805" w:rsidR="005B14DB" w:rsidRPr="007D03EF" w:rsidRDefault="005B14DB" w:rsidP="005B14DB">
            <w:pPr>
              <w:tabs>
                <w:tab w:val="clear" w:pos="227"/>
                <w:tab w:val="clear" w:pos="454"/>
                <w:tab w:val="clear" w:pos="2580"/>
              </w:tabs>
              <w:spacing w:line="240" w:lineRule="auto"/>
              <w:ind w:left="283" w:right="141" w:hanging="301"/>
              <w:rPr>
                <w:rFonts w:ascii="Browallia New" w:hAnsi="Browallia New" w:cs="Browallia New"/>
                <w:sz w:val="20"/>
                <w:szCs w:val="20"/>
                <w:cs/>
              </w:rPr>
            </w:pPr>
            <w:r w:rsidRPr="007D03EF">
              <w:rPr>
                <w:rFonts w:ascii="Browallia New" w:hAnsi="Browallia New" w:cs="Browallia New"/>
                <w:sz w:val="20"/>
                <w:szCs w:val="20"/>
                <w:cs/>
              </w:rPr>
              <w:t>บริษัท</w:t>
            </w:r>
            <w:r w:rsidRPr="00F46B29">
              <w:rPr>
                <w:rFonts w:ascii="Browallia New" w:hAnsi="Browallia New" w:cs="Browallia New"/>
                <w:sz w:val="20"/>
                <w:szCs w:val="20"/>
              </w:rPr>
              <w:t xml:space="preserve"> </w:t>
            </w:r>
            <w:proofErr w:type="spellStart"/>
            <w:r w:rsidRPr="007D03EF">
              <w:rPr>
                <w:rFonts w:ascii="Browallia New" w:hAnsi="Browallia New" w:cs="Browallia New"/>
                <w:sz w:val="20"/>
                <w:szCs w:val="20"/>
                <w:cs/>
              </w:rPr>
              <w:t>ไมด้า</w:t>
            </w:r>
            <w:proofErr w:type="spellEnd"/>
            <w:r w:rsidRPr="00F46B29">
              <w:rPr>
                <w:rFonts w:ascii="Browallia New" w:hAnsi="Browallia New" w:cs="Browallia New"/>
                <w:sz w:val="20"/>
                <w:szCs w:val="20"/>
              </w:rPr>
              <w:t xml:space="preserve"> </w:t>
            </w:r>
            <w:r w:rsidRPr="007D03EF">
              <w:rPr>
                <w:rFonts w:ascii="Browallia New" w:hAnsi="Browallia New" w:cs="Browallia New"/>
                <w:sz w:val="20"/>
                <w:szCs w:val="20"/>
                <w:cs/>
              </w:rPr>
              <w:t>(ลาว)</w:t>
            </w:r>
            <w:r w:rsidRPr="00F46B29">
              <w:rPr>
                <w:rFonts w:ascii="Browallia New" w:hAnsi="Browallia New" w:cs="Browallia New"/>
                <w:sz w:val="20"/>
                <w:szCs w:val="20"/>
              </w:rPr>
              <w:t xml:space="preserve"> </w:t>
            </w:r>
            <w:r w:rsidRPr="007D03EF">
              <w:rPr>
                <w:rFonts w:ascii="Browallia New" w:hAnsi="Browallia New" w:cs="Browallia New"/>
                <w:sz w:val="20"/>
                <w:szCs w:val="20"/>
                <w:cs/>
              </w:rPr>
              <w:t>เช่าสินเชื่อ</w:t>
            </w:r>
            <w:r w:rsidRPr="00F46B29">
              <w:rPr>
                <w:rFonts w:ascii="Browallia New" w:hAnsi="Browallia New" w:cs="Browallia New"/>
                <w:sz w:val="20"/>
                <w:szCs w:val="20"/>
              </w:rPr>
              <w:t xml:space="preserve"> </w:t>
            </w:r>
            <w:r w:rsidRPr="007D03EF">
              <w:rPr>
                <w:rFonts w:ascii="Browallia New" w:hAnsi="Browallia New" w:cs="Browallia New"/>
                <w:sz w:val="20"/>
                <w:szCs w:val="20"/>
                <w:cs/>
              </w:rPr>
              <w:t>จำกัด</w:t>
            </w:r>
          </w:p>
        </w:tc>
        <w:tc>
          <w:tcPr>
            <w:tcW w:w="941" w:type="dxa"/>
          </w:tcPr>
          <w:p w14:paraId="7953A0E4" w14:textId="42FB2053" w:rsidR="005B14DB" w:rsidRPr="004844D2" w:rsidRDefault="005B14DB" w:rsidP="005B14DB">
            <w:pPr>
              <w:spacing w:line="240" w:lineRule="auto"/>
              <w:ind w:left="-194"/>
              <w:jc w:val="right"/>
              <w:rPr>
                <w:rFonts w:ascii="Browallia New" w:hAnsi="Browallia New" w:cs="Browallia New"/>
                <w:sz w:val="20"/>
                <w:szCs w:val="20"/>
              </w:rPr>
            </w:pPr>
            <w:r w:rsidRPr="004844D2">
              <w:rPr>
                <w:rFonts w:ascii="Browallia New" w:hAnsi="Browallia New" w:cs="Browallia New"/>
                <w:sz w:val="20"/>
                <w:szCs w:val="20"/>
              </w:rPr>
              <w:t>99,687</w:t>
            </w:r>
          </w:p>
        </w:tc>
        <w:tc>
          <w:tcPr>
            <w:tcW w:w="900" w:type="dxa"/>
          </w:tcPr>
          <w:p w14:paraId="7C96B136" w14:textId="22B9E9AE" w:rsidR="005B14DB" w:rsidRPr="004844D2" w:rsidRDefault="005B14DB" w:rsidP="005B14DB">
            <w:pPr>
              <w:spacing w:line="240" w:lineRule="auto"/>
              <w:jc w:val="right"/>
              <w:rPr>
                <w:rFonts w:ascii="Browallia New" w:hAnsi="Browallia New" w:cs="Browallia New"/>
                <w:sz w:val="20"/>
                <w:szCs w:val="20"/>
              </w:rPr>
            </w:pPr>
            <w:r w:rsidRPr="004844D2">
              <w:rPr>
                <w:rFonts w:ascii="Browallia New" w:hAnsi="Browallia New" w:cs="Browallia New"/>
                <w:sz w:val="20"/>
                <w:szCs w:val="20"/>
              </w:rPr>
              <w:t>130,259</w:t>
            </w:r>
          </w:p>
        </w:tc>
        <w:tc>
          <w:tcPr>
            <w:tcW w:w="992" w:type="dxa"/>
          </w:tcPr>
          <w:p w14:paraId="185032C2" w14:textId="5506A628" w:rsidR="005B14DB" w:rsidRPr="004844D2" w:rsidRDefault="005B14DB" w:rsidP="005B14DB">
            <w:pPr>
              <w:spacing w:line="240" w:lineRule="auto"/>
              <w:ind w:left="-194"/>
              <w:jc w:val="right"/>
              <w:rPr>
                <w:rFonts w:ascii="Browallia New" w:hAnsi="Browallia New" w:cs="Browallia New"/>
                <w:sz w:val="20"/>
                <w:szCs w:val="20"/>
              </w:rPr>
            </w:pPr>
            <w:r w:rsidRPr="004844D2">
              <w:rPr>
                <w:rFonts w:ascii="Browallia New" w:hAnsi="Browallia New" w:cs="Browallia New"/>
                <w:sz w:val="20"/>
                <w:szCs w:val="20"/>
              </w:rPr>
              <w:t>179,478</w:t>
            </w:r>
          </w:p>
        </w:tc>
        <w:tc>
          <w:tcPr>
            <w:tcW w:w="1024" w:type="dxa"/>
          </w:tcPr>
          <w:p w14:paraId="3D629ACB" w14:textId="5C3CFDAF" w:rsidR="005B14DB" w:rsidRPr="004844D2" w:rsidRDefault="005B14DB" w:rsidP="005B14DB">
            <w:pPr>
              <w:spacing w:line="240" w:lineRule="auto"/>
              <w:jc w:val="right"/>
              <w:rPr>
                <w:rFonts w:ascii="Browallia New" w:hAnsi="Browallia New" w:cs="Browallia New"/>
                <w:sz w:val="20"/>
                <w:szCs w:val="20"/>
              </w:rPr>
            </w:pPr>
            <w:r w:rsidRPr="004844D2">
              <w:rPr>
                <w:rFonts w:ascii="Browallia New" w:hAnsi="Browallia New" w:cs="Browallia New"/>
                <w:sz w:val="20"/>
                <w:szCs w:val="20"/>
              </w:rPr>
              <w:t>192,443</w:t>
            </w:r>
          </w:p>
        </w:tc>
        <w:tc>
          <w:tcPr>
            <w:tcW w:w="932" w:type="dxa"/>
          </w:tcPr>
          <w:p w14:paraId="57B7ED8E" w14:textId="458332E0" w:rsidR="005B14DB" w:rsidRPr="004844D2" w:rsidRDefault="005B14DB" w:rsidP="005B14DB">
            <w:pPr>
              <w:spacing w:line="240" w:lineRule="auto"/>
              <w:ind w:left="-194"/>
              <w:jc w:val="right"/>
              <w:rPr>
                <w:rFonts w:ascii="Browallia New" w:hAnsi="Browallia New" w:cs="Browallia New"/>
                <w:sz w:val="20"/>
                <w:szCs w:val="20"/>
              </w:rPr>
            </w:pPr>
            <w:r w:rsidRPr="004844D2">
              <w:rPr>
                <w:rFonts w:ascii="Browallia New" w:hAnsi="Browallia New" w:cs="Browallia New"/>
                <w:sz w:val="20"/>
                <w:szCs w:val="20"/>
              </w:rPr>
              <w:t>7,933</w:t>
            </w:r>
          </w:p>
        </w:tc>
        <w:tc>
          <w:tcPr>
            <w:tcW w:w="911" w:type="dxa"/>
          </w:tcPr>
          <w:p w14:paraId="2F5A05FD" w14:textId="749E4EAE" w:rsidR="005B14DB" w:rsidRPr="004844D2" w:rsidRDefault="005B14DB" w:rsidP="005B14DB">
            <w:pPr>
              <w:spacing w:line="240" w:lineRule="auto"/>
              <w:jc w:val="right"/>
              <w:rPr>
                <w:rFonts w:ascii="Browallia New" w:hAnsi="Browallia New" w:cs="Browallia New"/>
                <w:sz w:val="20"/>
                <w:szCs w:val="20"/>
              </w:rPr>
            </w:pPr>
            <w:r w:rsidRPr="004844D2">
              <w:rPr>
                <w:rFonts w:ascii="Browallia New" w:hAnsi="Browallia New" w:cs="Browallia New"/>
                <w:sz w:val="20"/>
                <w:szCs w:val="20"/>
              </w:rPr>
              <w:t>4,419</w:t>
            </w:r>
          </w:p>
        </w:tc>
        <w:tc>
          <w:tcPr>
            <w:tcW w:w="960" w:type="dxa"/>
            <w:vAlign w:val="center"/>
          </w:tcPr>
          <w:p w14:paraId="46213973" w14:textId="6FF79172" w:rsidR="005B14DB" w:rsidRPr="004844D2" w:rsidRDefault="005B14DB" w:rsidP="005B14DB">
            <w:pPr>
              <w:spacing w:line="240" w:lineRule="auto"/>
              <w:jc w:val="center"/>
              <w:rPr>
                <w:rFonts w:ascii="Browallia New" w:hAnsi="Browallia New" w:cs="Browallia New"/>
                <w:sz w:val="20"/>
                <w:szCs w:val="20"/>
              </w:rPr>
            </w:pPr>
            <w:r w:rsidRPr="004844D2">
              <w:rPr>
                <w:rFonts w:ascii="Browallia New" w:hAnsi="Browallia New" w:cs="Browallia New"/>
                <w:sz w:val="20"/>
                <w:szCs w:val="20"/>
              </w:rPr>
              <w:t xml:space="preserve">        -</w:t>
            </w:r>
          </w:p>
        </w:tc>
        <w:tc>
          <w:tcPr>
            <w:tcW w:w="993" w:type="dxa"/>
            <w:vAlign w:val="center"/>
          </w:tcPr>
          <w:p w14:paraId="50F7E836" w14:textId="2E56F946" w:rsidR="005B14DB" w:rsidRPr="004844D2" w:rsidRDefault="005B14DB" w:rsidP="005B14DB">
            <w:pPr>
              <w:spacing w:line="240" w:lineRule="auto"/>
              <w:jc w:val="center"/>
              <w:rPr>
                <w:rFonts w:ascii="Browallia New" w:hAnsi="Browallia New" w:cs="Browallia New"/>
                <w:sz w:val="20"/>
                <w:szCs w:val="20"/>
              </w:rPr>
            </w:pPr>
            <w:r w:rsidRPr="004844D2">
              <w:rPr>
                <w:rFonts w:ascii="Browallia New" w:hAnsi="Browallia New" w:cs="Browallia New"/>
                <w:sz w:val="20"/>
                <w:szCs w:val="20"/>
              </w:rPr>
              <w:t xml:space="preserve">     -</w:t>
            </w:r>
          </w:p>
        </w:tc>
        <w:tc>
          <w:tcPr>
            <w:tcW w:w="960" w:type="dxa"/>
            <w:vAlign w:val="center"/>
          </w:tcPr>
          <w:p w14:paraId="03A5DAF4" w14:textId="77C2056E" w:rsidR="005B14DB" w:rsidRPr="004844D2" w:rsidRDefault="005B14DB" w:rsidP="005B14DB">
            <w:pPr>
              <w:spacing w:line="240" w:lineRule="auto"/>
              <w:ind w:left="-194"/>
              <w:jc w:val="right"/>
              <w:rPr>
                <w:rFonts w:ascii="Browallia New" w:hAnsi="Browallia New" w:cs="Browallia New"/>
                <w:sz w:val="20"/>
                <w:szCs w:val="20"/>
              </w:rPr>
            </w:pPr>
            <w:r w:rsidRPr="004844D2">
              <w:rPr>
                <w:rFonts w:ascii="Browallia New" w:hAnsi="Browallia New" w:cs="Browallia New"/>
                <w:sz w:val="20"/>
                <w:szCs w:val="20"/>
              </w:rPr>
              <w:t>271,232</w:t>
            </w:r>
          </w:p>
        </w:tc>
        <w:tc>
          <w:tcPr>
            <w:tcW w:w="992" w:type="dxa"/>
          </w:tcPr>
          <w:p w14:paraId="00BDA494" w14:textId="730617B8" w:rsidR="005B14DB" w:rsidRPr="004844D2" w:rsidRDefault="005B14DB" w:rsidP="005B14DB">
            <w:pPr>
              <w:spacing w:line="240" w:lineRule="auto"/>
              <w:jc w:val="right"/>
              <w:rPr>
                <w:rFonts w:ascii="Browallia New" w:hAnsi="Browallia New" w:cs="Browallia New"/>
                <w:sz w:val="20"/>
                <w:szCs w:val="20"/>
              </w:rPr>
            </w:pPr>
            <w:r w:rsidRPr="004844D2">
              <w:rPr>
                <w:rFonts w:ascii="Browallia New" w:hAnsi="Browallia New" w:cs="Browallia New"/>
                <w:sz w:val="20"/>
                <w:szCs w:val="20"/>
              </w:rPr>
              <w:t>318,283</w:t>
            </w:r>
          </w:p>
        </w:tc>
        <w:tc>
          <w:tcPr>
            <w:tcW w:w="1066" w:type="dxa"/>
          </w:tcPr>
          <w:p w14:paraId="0CCD84E1" w14:textId="69574884" w:rsidR="005B14DB" w:rsidRPr="004844D2" w:rsidRDefault="005B14DB" w:rsidP="005B14DB">
            <w:pPr>
              <w:spacing w:line="240" w:lineRule="auto"/>
              <w:ind w:left="-194"/>
              <w:jc w:val="right"/>
              <w:rPr>
                <w:rFonts w:ascii="Browallia New" w:hAnsi="Browallia New" w:cs="Browallia New"/>
                <w:sz w:val="20"/>
                <w:szCs w:val="20"/>
              </w:rPr>
            </w:pPr>
            <w:r w:rsidRPr="004844D2">
              <w:rPr>
                <w:rFonts w:ascii="Browallia New" w:hAnsi="Browallia New" w:cs="Browallia New"/>
                <w:sz w:val="20"/>
                <w:szCs w:val="20"/>
              </w:rPr>
              <w:t>108,492</w:t>
            </w:r>
          </w:p>
        </w:tc>
        <w:tc>
          <w:tcPr>
            <w:tcW w:w="1003" w:type="dxa"/>
            <w:gridSpan w:val="2"/>
          </w:tcPr>
          <w:p w14:paraId="46E48729" w14:textId="4EF58149" w:rsidR="005B14DB" w:rsidRPr="004844D2" w:rsidRDefault="005B14DB" w:rsidP="005B14DB">
            <w:pPr>
              <w:spacing w:line="240" w:lineRule="auto"/>
              <w:ind w:left="-194"/>
              <w:jc w:val="right"/>
              <w:rPr>
                <w:rFonts w:ascii="Browallia New" w:hAnsi="Browallia New" w:cs="Browallia New"/>
                <w:sz w:val="20"/>
                <w:szCs w:val="20"/>
              </w:rPr>
            </w:pPr>
            <w:r w:rsidRPr="004844D2">
              <w:rPr>
                <w:rFonts w:ascii="Browallia New" w:hAnsi="Browallia New" w:cs="Browallia New"/>
                <w:sz w:val="20"/>
                <w:szCs w:val="20"/>
              </w:rPr>
              <w:t>127,313</w:t>
            </w:r>
          </w:p>
        </w:tc>
      </w:tr>
      <w:tr w:rsidR="005B14DB" w:rsidRPr="007D03EF" w14:paraId="7AB492C7" w14:textId="522FB08A" w:rsidTr="0002562D">
        <w:trPr>
          <w:cantSplit/>
        </w:trPr>
        <w:tc>
          <w:tcPr>
            <w:tcW w:w="3066" w:type="dxa"/>
          </w:tcPr>
          <w:p w14:paraId="68FE6C97" w14:textId="0BF0FF2A" w:rsidR="005B14DB" w:rsidRPr="007D03EF" w:rsidRDefault="005B14DB" w:rsidP="005B14DB">
            <w:pPr>
              <w:tabs>
                <w:tab w:val="clear" w:pos="227"/>
                <w:tab w:val="clear" w:pos="454"/>
                <w:tab w:val="clear" w:pos="2580"/>
              </w:tabs>
              <w:spacing w:line="240" w:lineRule="auto"/>
              <w:ind w:left="283" w:right="141" w:hanging="301"/>
              <w:rPr>
                <w:rFonts w:ascii="Browallia New" w:hAnsi="Browallia New" w:cs="Browallia New"/>
                <w:sz w:val="20"/>
                <w:szCs w:val="20"/>
                <w:cs/>
              </w:rPr>
            </w:pPr>
            <w:r w:rsidRPr="007D03EF">
              <w:rPr>
                <w:rFonts w:ascii="Browallia New" w:hAnsi="Browallia New" w:cs="Browallia New"/>
                <w:sz w:val="20"/>
                <w:szCs w:val="20"/>
                <w:cs/>
              </w:rPr>
              <w:t>บริษัท</w:t>
            </w:r>
            <w:r w:rsidRPr="00F46B29">
              <w:rPr>
                <w:rFonts w:ascii="Browallia New" w:hAnsi="Browallia New" w:cs="Browallia New"/>
                <w:sz w:val="20"/>
                <w:szCs w:val="20"/>
              </w:rPr>
              <w:t xml:space="preserve"> </w:t>
            </w:r>
            <w:proofErr w:type="spellStart"/>
            <w:r w:rsidRPr="007D03EF">
              <w:rPr>
                <w:rFonts w:ascii="Browallia New" w:hAnsi="Browallia New" w:cs="Browallia New"/>
                <w:sz w:val="20"/>
                <w:szCs w:val="20"/>
                <w:cs/>
              </w:rPr>
              <w:t>ไมด้า</w:t>
            </w:r>
            <w:proofErr w:type="spellEnd"/>
            <w:r w:rsidRPr="00F46B29">
              <w:rPr>
                <w:rFonts w:ascii="Browallia New" w:hAnsi="Browallia New" w:cs="Browallia New"/>
                <w:sz w:val="20"/>
                <w:szCs w:val="20"/>
              </w:rPr>
              <w:t xml:space="preserve"> </w:t>
            </w:r>
            <w:proofErr w:type="spellStart"/>
            <w:r w:rsidRPr="007D03EF">
              <w:rPr>
                <w:rFonts w:ascii="Browallia New" w:hAnsi="Browallia New" w:cs="Browallia New"/>
                <w:sz w:val="20"/>
                <w:szCs w:val="20"/>
                <w:cs/>
              </w:rPr>
              <w:t>ดิเวลล</w:t>
            </w:r>
            <w:proofErr w:type="spellEnd"/>
            <w:r w:rsidRPr="007D03EF">
              <w:rPr>
                <w:rFonts w:ascii="Browallia New" w:hAnsi="Browallia New" w:cs="Browallia New"/>
                <w:sz w:val="20"/>
                <w:szCs w:val="20"/>
                <w:cs/>
              </w:rPr>
              <w:t>อปเม้นท์</w:t>
            </w:r>
            <w:r w:rsidRPr="00F46B29">
              <w:rPr>
                <w:rFonts w:ascii="Browallia New" w:hAnsi="Browallia New" w:cs="Browallia New"/>
                <w:sz w:val="20"/>
                <w:szCs w:val="20"/>
              </w:rPr>
              <w:t xml:space="preserve"> </w:t>
            </w:r>
            <w:r w:rsidRPr="007D03EF">
              <w:rPr>
                <w:rFonts w:ascii="Browallia New" w:hAnsi="Browallia New" w:cs="Browallia New"/>
                <w:sz w:val="20"/>
                <w:szCs w:val="20"/>
                <w:cs/>
              </w:rPr>
              <w:t>จำกัด</w:t>
            </w:r>
          </w:p>
        </w:tc>
        <w:tc>
          <w:tcPr>
            <w:tcW w:w="941" w:type="dxa"/>
          </w:tcPr>
          <w:p w14:paraId="0398BFFD" w14:textId="6BC3F2C1" w:rsidR="005B14DB" w:rsidRPr="004844D2" w:rsidRDefault="005B14DB" w:rsidP="005B14DB">
            <w:pPr>
              <w:spacing w:line="240" w:lineRule="auto"/>
              <w:ind w:left="-194"/>
              <w:jc w:val="right"/>
              <w:rPr>
                <w:rFonts w:ascii="Browallia New" w:hAnsi="Browallia New" w:cs="Browallia New"/>
                <w:sz w:val="20"/>
                <w:szCs w:val="20"/>
              </w:rPr>
            </w:pPr>
            <w:r w:rsidRPr="004844D2">
              <w:rPr>
                <w:rFonts w:ascii="Browallia New" w:hAnsi="Browallia New" w:cs="Browallia New"/>
                <w:sz w:val="20"/>
                <w:szCs w:val="20"/>
              </w:rPr>
              <w:t>5,977</w:t>
            </w:r>
          </w:p>
        </w:tc>
        <w:tc>
          <w:tcPr>
            <w:tcW w:w="900" w:type="dxa"/>
          </w:tcPr>
          <w:p w14:paraId="2C8CF188" w14:textId="1B0A7226" w:rsidR="005B14DB" w:rsidRPr="004844D2" w:rsidRDefault="005B14DB" w:rsidP="005B14DB">
            <w:pPr>
              <w:spacing w:line="240" w:lineRule="auto"/>
              <w:jc w:val="right"/>
              <w:rPr>
                <w:rFonts w:ascii="Browallia New" w:hAnsi="Browallia New" w:cs="Browallia New"/>
                <w:sz w:val="20"/>
                <w:szCs w:val="20"/>
              </w:rPr>
            </w:pPr>
            <w:r w:rsidRPr="004844D2">
              <w:rPr>
                <w:rFonts w:ascii="Browallia New" w:hAnsi="Browallia New" w:cs="Browallia New"/>
                <w:sz w:val="20"/>
                <w:szCs w:val="20"/>
              </w:rPr>
              <w:t>7,349</w:t>
            </w:r>
          </w:p>
        </w:tc>
        <w:tc>
          <w:tcPr>
            <w:tcW w:w="992" w:type="dxa"/>
          </w:tcPr>
          <w:p w14:paraId="160A0C4D" w14:textId="0546FCA1" w:rsidR="005B14DB" w:rsidRPr="004844D2" w:rsidRDefault="005B14DB" w:rsidP="005B14DB">
            <w:pPr>
              <w:spacing w:line="240" w:lineRule="auto"/>
              <w:ind w:left="-194"/>
              <w:jc w:val="right"/>
              <w:rPr>
                <w:rFonts w:ascii="Browallia New" w:hAnsi="Browallia New" w:cs="Browallia New"/>
                <w:sz w:val="20"/>
                <w:szCs w:val="20"/>
              </w:rPr>
            </w:pPr>
            <w:r w:rsidRPr="004844D2">
              <w:rPr>
                <w:rFonts w:ascii="Browallia New" w:hAnsi="Browallia New" w:cs="Browallia New"/>
                <w:sz w:val="20"/>
                <w:szCs w:val="20"/>
              </w:rPr>
              <w:t>350,561</w:t>
            </w:r>
          </w:p>
        </w:tc>
        <w:tc>
          <w:tcPr>
            <w:tcW w:w="1024" w:type="dxa"/>
          </w:tcPr>
          <w:p w14:paraId="685C7ADB" w14:textId="7FAEA7EB" w:rsidR="005B14DB" w:rsidRPr="004844D2" w:rsidRDefault="005B14DB" w:rsidP="005B14DB">
            <w:pPr>
              <w:spacing w:line="240" w:lineRule="auto"/>
              <w:jc w:val="right"/>
              <w:rPr>
                <w:rFonts w:ascii="Browallia New" w:hAnsi="Browallia New" w:cs="Browallia New"/>
                <w:sz w:val="20"/>
                <w:szCs w:val="20"/>
              </w:rPr>
            </w:pPr>
            <w:r w:rsidRPr="004844D2">
              <w:rPr>
                <w:rFonts w:ascii="Browallia New" w:hAnsi="Browallia New" w:cs="Browallia New"/>
                <w:sz w:val="20"/>
                <w:szCs w:val="20"/>
              </w:rPr>
              <w:t>359,767</w:t>
            </w:r>
          </w:p>
        </w:tc>
        <w:tc>
          <w:tcPr>
            <w:tcW w:w="932" w:type="dxa"/>
          </w:tcPr>
          <w:p w14:paraId="1A86B314" w14:textId="5E19712F" w:rsidR="005B14DB" w:rsidRPr="004844D2" w:rsidRDefault="005B14DB" w:rsidP="005B14DB">
            <w:pPr>
              <w:spacing w:line="240" w:lineRule="auto"/>
              <w:ind w:left="-194"/>
              <w:jc w:val="right"/>
              <w:rPr>
                <w:rFonts w:ascii="Browallia New" w:hAnsi="Browallia New" w:cs="Browallia New"/>
                <w:sz w:val="20"/>
                <w:szCs w:val="20"/>
              </w:rPr>
            </w:pPr>
            <w:r w:rsidRPr="004844D2">
              <w:rPr>
                <w:rFonts w:ascii="Browallia New" w:hAnsi="Browallia New" w:cs="Browallia New"/>
                <w:sz w:val="20"/>
                <w:szCs w:val="20"/>
              </w:rPr>
              <w:t>103,315</w:t>
            </w:r>
          </w:p>
        </w:tc>
        <w:tc>
          <w:tcPr>
            <w:tcW w:w="911" w:type="dxa"/>
          </w:tcPr>
          <w:p w14:paraId="30F2E194" w14:textId="6666A03C" w:rsidR="005B14DB" w:rsidRPr="004844D2" w:rsidRDefault="005B14DB" w:rsidP="005B14DB">
            <w:pPr>
              <w:spacing w:line="240" w:lineRule="auto"/>
              <w:jc w:val="right"/>
              <w:rPr>
                <w:rFonts w:ascii="Browallia New" w:hAnsi="Browallia New" w:cs="Browallia New"/>
                <w:sz w:val="20"/>
                <w:szCs w:val="20"/>
              </w:rPr>
            </w:pPr>
            <w:r w:rsidRPr="004844D2">
              <w:rPr>
                <w:rFonts w:ascii="Browallia New" w:hAnsi="Browallia New" w:cs="Browallia New"/>
                <w:sz w:val="20"/>
                <w:szCs w:val="20"/>
              </w:rPr>
              <w:t>110,439</w:t>
            </w:r>
          </w:p>
        </w:tc>
        <w:tc>
          <w:tcPr>
            <w:tcW w:w="960" w:type="dxa"/>
          </w:tcPr>
          <w:p w14:paraId="3C90B638" w14:textId="4FA45A8E" w:rsidR="005B14DB" w:rsidRPr="004844D2" w:rsidRDefault="005B14DB" w:rsidP="005B14DB">
            <w:pPr>
              <w:spacing w:line="240" w:lineRule="auto"/>
              <w:ind w:left="-194"/>
              <w:jc w:val="right"/>
              <w:rPr>
                <w:rFonts w:ascii="Browallia New" w:hAnsi="Browallia New" w:cs="Browallia New"/>
                <w:sz w:val="20"/>
                <w:szCs w:val="20"/>
              </w:rPr>
            </w:pPr>
            <w:r w:rsidRPr="004844D2">
              <w:rPr>
                <w:rFonts w:ascii="Browallia New" w:hAnsi="Browallia New" w:cs="Browallia New"/>
                <w:sz w:val="20"/>
                <w:szCs w:val="20"/>
              </w:rPr>
              <w:t>45,570</w:t>
            </w:r>
          </w:p>
        </w:tc>
        <w:tc>
          <w:tcPr>
            <w:tcW w:w="993" w:type="dxa"/>
          </w:tcPr>
          <w:p w14:paraId="4314A7D4" w14:textId="44E88F49" w:rsidR="005B14DB" w:rsidRPr="004844D2" w:rsidRDefault="005B14DB" w:rsidP="005B14DB">
            <w:pPr>
              <w:spacing w:line="240" w:lineRule="auto"/>
              <w:jc w:val="right"/>
              <w:rPr>
                <w:rFonts w:ascii="Browallia New" w:hAnsi="Browallia New" w:cs="Browallia New"/>
                <w:sz w:val="20"/>
                <w:szCs w:val="20"/>
              </w:rPr>
            </w:pPr>
            <w:r w:rsidRPr="004844D2">
              <w:rPr>
                <w:rFonts w:ascii="Browallia New" w:hAnsi="Browallia New" w:cs="Browallia New"/>
                <w:sz w:val="20"/>
                <w:szCs w:val="20"/>
              </w:rPr>
              <w:t>45,458</w:t>
            </w:r>
          </w:p>
        </w:tc>
        <w:tc>
          <w:tcPr>
            <w:tcW w:w="960" w:type="dxa"/>
            <w:vAlign w:val="center"/>
          </w:tcPr>
          <w:p w14:paraId="16AB65C7" w14:textId="5485DE06" w:rsidR="005B14DB" w:rsidRPr="004844D2" w:rsidRDefault="005B14DB" w:rsidP="005B14DB">
            <w:pPr>
              <w:spacing w:line="240" w:lineRule="auto"/>
              <w:ind w:left="-194"/>
              <w:jc w:val="right"/>
              <w:rPr>
                <w:rFonts w:ascii="Browallia New" w:hAnsi="Browallia New" w:cs="Browallia New"/>
                <w:sz w:val="20"/>
                <w:szCs w:val="20"/>
              </w:rPr>
            </w:pPr>
            <w:r w:rsidRPr="004844D2">
              <w:rPr>
                <w:rFonts w:ascii="Browallia New" w:hAnsi="Browallia New" w:cs="Browallia New"/>
                <w:sz w:val="20"/>
                <w:szCs w:val="20"/>
              </w:rPr>
              <w:t>207,653</w:t>
            </w:r>
          </w:p>
        </w:tc>
        <w:tc>
          <w:tcPr>
            <w:tcW w:w="992" w:type="dxa"/>
          </w:tcPr>
          <w:p w14:paraId="03CE7204" w14:textId="7680BE25" w:rsidR="005B14DB" w:rsidRPr="004844D2" w:rsidRDefault="005B14DB" w:rsidP="005B14DB">
            <w:pPr>
              <w:spacing w:line="240" w:lineRule="auto"/>
              <w:jc w:val="right"/>
              <w:rPr>
                <w:rFonts w:ascii="Browallia New" w:hAnsi="Browallia New" w:cs="Browallia New"/>
                <w:sz w:val="20"/>
                <w:szCs w:val="20"/>
              </w:rPr>
            </w:pPr>
            <w:r w:rsidRPr="004844D2">
              <w:rPr>
                <w:rFonts w:ascii="Browallia New" w:hAnsi="Browallia New" w:cs="Browallia New"/>
                <w:sz w:val="20"/>
                <w:szCs w:val="20"/>
              </w:rPr>
              <w:t>211,219</w:t>
            </w:r>
          </w:p>
        </w:tc>
        <w:tc>
          <w:tcPr>
            <w:tcW w:w="1066" w:type="dxa"/>
          </w:tcPr>
          <w:p w14:paraId="486C3831" w14:textId="2EA35F80" w:rsidR="005B14DB" w:rsidRPr="004844D2" w:rsidRDefault="005B14DB" w:rsidP="005B14DB">
            <w:pPr>
              <w:spacing w:line="240" w:lineRule="auto"/>
              <w:ind w:left="-194"/>
              <w:jc w:val="right"/>
              <w:rPr>
                <w:rFonts w:ascii="Browallia New" w:hAnsi="Browallia New" w:cs="Browallia New"/>
                <w:sz w:val="20"/>
                <w:szCs w:val="20"/>
              </w:rPr>
            </w:pPr>
            <w:r w:rsidRPr="004844D2">
              <w:rPr>
                <w:rFonts w:ascii="Browallia New" w:hAnsi="Browallia New" w:cs="Browallia New"/>
                <w:sz w:val="20"/>
                <w:szCs w:val="20"/>
              </w:rPr>
              <w:t>41,531</w:t>
            </w:r>
          </w:p>
        </w:tc>
        <w:tc>
          <w:tcPr>
            <w:tcW w:w="1003" w:type="dxa"/>
            <w:gridSpan w:val="2"/>
          </w:tcPr>
          <w:p w14:paraId="0A94871C" w14:textId="78BA4617" w:rsidR="005B14DB" w:rsidRPr="004844D2" w:rsidRDefault="005B14DB" w:rsidP="005B14DB">
            <w:pPr>
              <w:spacing w:line="240" w:lineRule="auto"/>
              <w:ind w:left="-194"/>
              <w:jc w:val="right"/>
              <w:rPr>
                <w:rFonts w:ascii="Browallia New" w:hAnsi="Browallia New" w:cs="Browallia New"/>
                <w:sz w:val="20"/>
                <w:szCs w:val="20"/>
              </w:rPr>
            </w:pPr>
            <w:r w:rsidRPr="004844D2">
              <w:rPr>
                <w:rFonts w:ascii="Browallia New" w:hAnsi="Browallia New" w:cs="Browallia New"/>
                <w:sz w:val="20"/>
                <w:szCs w:val="20"/>
              </w:rPr>
              <w:t>42,244</w:t>
            </w:r>
          </w:p>
        </w:tc>
      </w:tr>
      <w:tr w:rsidR="005B14DB" w:rsidRPr="007D03EF" w14:paraId="11280262" w14:textId="4172266C" w:rsidTr="0002562D">
        <w:trPr>
          <w:cantSplit/>
        </w:trPr>
        <w:tc>
          <w:tcPr>
            <w:tcW w:w="3066" w:type="dxa"/>
          </w:tcPr>
          <w:p w14:paraId="7C6FDA78" w14:textId="791020F0" w:rsidR="005B14DB" w:rsidRPr="007D03EF" w:rsidRDefault="005B14DB" w:rsidP="005B14DB">
            <w:pPr>
              <w:tabs>
                <w:tab w:val="clear" w:pos="227"/>
                <w:tab w:val="clear" w:pos="454"/>
                <w:tab w:val="clear" w:pos="2580"/>
              </w:tabs>
              <w:spacing w:line="240" w:lineRule="auto"/>
              <w:ind w:left="283" w:right="-393" w:hanging="301"/>
              <w:rPr>
                <w:rFonts w:ascii="Browallia New" w:hAnsi="Browallia New" w:cs="Browallia New"/>
                <w:sz w:val="20"/>
                <w:szCs w:val="20"/>
                <w:cs/>
              </w:rPr>
            </w:pPr>
            <w:r w:rsidRPr="007D03EF">
              <w:rPr>
                <w:rFonts w:ascii="Browallia New" w:hAnsi="Browallia New" w:cs="Browallia New"/>
                <w:sz w:val="20"/>
                <w:szCs w:val="20"/>
                <w:cs/>
              </w:rPr>
              <w:t>บริษัท</w:t>
            </w:r>
            <w:r w:rsidRPr="00F46B29">
              <w:rPr>
                <w:rFonts w:ascii="Browallia New" w:hAnsi="Browallia New" w:cs="Browallia New"/>
                <w:sz w:val="20"/>
                <w:szCs w:val="20"/>
              </w:rPr>
              <w:t xml:space="preserve"> </w:t>
            </w:r>
            <w:proofErr w:type="spellStart"/>
            <w:r w:rsidRPr="007D03EF">
              <w:rPr>
                <w:rFonts w:ascii="Browallia New" w:hAnsi="Browallia New" w:cs="Browallia New"/>
                <w:sz w:val="20"/>
                <w:szCs w:val="20"/>
                <w:cs/>
              </w:rPr>
              <w:t>ไมด้า</w:t>
            </w:r>
            <w:proofErr w:type="spellEnd"/>
            <w:r w:rsidRPr="00F46B29">
              <w:rPr>
                <w:rFonts w:ascii="Browallia New" w:hAnsi="Browallia New" w:cs="Browallia New"/>
                <w:sz w:val="20"/>
                <w:szCs w:val="20"/>
              </w:rPr>
              <w:t xml:space="preserve"> </w:t>
            </w:r>
            <w:r w:rsidRPr="007D03EF">
              <w:rPr>
                <w:rFonts w:ascii="Browallia New" w:hAnsi="Browallia New" w:cs="Browallia New"/>
                <w:sz w:val="20"/>
                <w:szCs w:val="20"/>
                <w:cs/>
              </w:rPr>
              <w:t>เอเจนซี่</w:t>
            </w:r>
            <w:r w:rsidRPr="00F46B29">
              <w:rPr>
                <w:rFonts w:ascii="Browallia New" w:hAnsi="Browallia New" w:cs="Browallia New"/>
                <w:sz w:val="20"/>
                <w:szCs w:val="20"/>
              </w:rPr>
              <w:t xml:space="preserve"> </w:t>
            </w:r>
            <w:r w:rsidRPr="007D03EF">
              <w:rPr>
                <w:rFonts w:ascii="Browallia New" w:hAnsi="Browallia New" w:cs="Browallia New"/>
                <w:sz w:val="20"/>
                <w:szCs w:val="20"/>
                <w:cs/>
              </w:rPr>
              <w:t>แอนด์</w:t>
            </w:r>
            <w:r w:rsidRPr="00F46B29">
              <w:rPr>
                <w:rFonts w:ascii="Browallia New" w:hAnsi="Browallia New" w:cs="Browallia New"/>
                <w:sz w:val="20"/>
                <w:szCs w:val="20"/>
              </w:rPr>
              <w:t xml:space="preserve"> </w:t>
            </w:r>
            <w:proofErr w:type="spellStart"/>
            <w:r w:rsidRPr="007D03EF">
              <w:rPr>
                <w:rFonts w:ascii="Browallia New" w:hAnsi="Browallia New" w:cs="Browallia New"/>
                <w:sz w:val="20"/>
                <w:szCs w:val="20"/>
                <w:cs/>
              </w:rPr>
              <w:t>ดิเวลล</w:t>
            </w:r>
            <w:proofErr w:type="spellEnd"/>
            <w:r w:rsidRPr="007D03EF">
              <w:rPr>
                <w:rFonts w:ascii="Browallia New" w:hAnsi="Browallia New" w:cs="Browallia New"/>
                <w:sz w:val="20"/>
                <w:szCs w:val="20"/>
                <w:cs/>
              </w:rPr>
              <w:t>อปเม้นท์</w:t>
            </w:r>
            <w:r w:rsidRPr="00F46B29">
              <w:rPr>
                <w:rFonts w:ascii="Browallia New" w:hAnsi="Browallia New" w:cs="Browallia New"/>
                <w:sz w:val="20"/>
                <w:szCs w:val="20"/>
              </w:rPr>
              <w:t xml:space="preserve"> </w:t>
            </w:r>
            <w:r w:rsidRPr="007D03EF">
              <w:rPr>
                <w:rFonts w:ascii="Browallia New" w:hAnsi="Browallia New" w:cs="Browallia New"/>
                <w:sz w:val="20"/>
                <w:szCs w:val="20"/>
                <w:cs/>
              </w:rPr>
              <w:t>จำกัด</w:t>
            </w:r>
          </w:p>
        </w:tc>
        <w:tc>
          <w:tcPr>
            <w:tcW w:w="941" w:type="dxa"/>
          </w:tcPr>
          <w:p w14:paraId="6A1D294C" w14:textId="66C67974" w:rsidR="005B14DB" w:rsidRPr="004844D2" w:rsidRDefault="005B14DB" w:rsidP="005B14DB">
            <w:pPr>
              <w:spacing w:line="240" w:lineRule="auto"/>
              <w:ind w:left="-194"/>
              <w:jc w:val="right"/>
              <w:rPr>
                <w:rFonts w:ascii="Browallia New" w:hAnsi="Browallia New" w:cs="Browallia New"/>
                <w:sz w:val="20"/>
                <w:szCs w:val="20"/>
              </w:rPr>
            </w:pPr>
            <w:r w:rsidRPr="004844D2">
              <w:rPr>
                <w:rFonts w:ascii="Browallia New" w:hAnsi="Browallia New" w:cs="Browallia New"/>
                <w:sz w:val="20"/>
                <w:szCs w:val="20"/>
              </w:rPr>
              <w:t>3,871</w:t>
            </w:r>
          </w:p>
        </w:tc>
        <w:tc>
          <w:tcPr>
            <w:tcW w:w="900" w:type="dxa"/>
          </w:tcPr>
          <w:p w14:paraId="023640D3" w14:textId="2BBA27FA" w:rsidR="005B14DB" w:rsidRPr="004844D2" w:rsidRDefault="005B14DB" w:rsidP="005B14DB">
            <w:pPr>
              <w:spacing w:line="240" w:lineRule="auto"/>
              <w:jc w:val="right"/>
              <w:rPr>
                <w:rFonts w:ascii="Browallia New" w:hAnsi="Browallia New" w:cs="Browallia New"/>
                <w:sz w:val="20"/>
                <w:szCs w:val="20"/>
              </w:rPr>
            </w:pPr>
            <w:r w:rsidRPr="004844D2">
              <w:rPr>
                <w:rFonts w:ascii="Browallia New" w:hAnsi="Browallia New" w:cs="Browallia New"/>
                <w:sz w:val="20"/>
                <w:szCs w:val="20"/>
              </w:rPr>
              <w:t>3,951</w:t>
            </w:r>
          </w:p>
        </w:tc>
        <w:tc>
          <w:tcPr>
            <w:tcW w:w="992" w:type="dxa"/>
          </w:tcPr>
          <w:p w14:paraId="7BC6449D" w14:textId="2D61A28F" w:rsidR="005B14DB" w:rsidRPr="004844D2" w:rsidRDefault="005B14DB" w:rsidP="005B14DB">
            <w:pPr>
              <w:spacing w:line="240" w:lineRule="auto"/>
              <w:ind w:left="-194"/>
              <w:jc w:val="right"/>
              <w:rPr>
                <w:rFonts w:ascii="Browallia New" w:hAnsi="Browallia New" w:cs="Browallia New"/>
                <w:sz w:val="20"/>
                <w:szCs w:val="20"/>
              </w:rPr>
            </w:pPr>
            <w:r w:rsidRPr="004844D2">
              <w:rPr>
                <w:rFonts w:ascii="Browallia New" w:hAnsi="Browallia New" w:cs="Browallia New"/>
                <w:sz w:val="20"/>
                <w:szCs w:val="20"/>
              </w:rPr>
              <w:t>201</w:t>
            </w:r>
          </w:p>
        </w:tc>
        <w:tc>
          <w:tcPr>
            <w:tcW w:w="1024" w:type="dxa"/>
          </w:tcPr>
          <w:p w14:paraId="5825AB2F" w14:textId="6FBB41DF" w:rsidR="005B14DB" w:rsidRPr="004844D2" w:rsidRDefault="005B14DB" w:rsidP="005B14DB">
            <w:pPr>
              <w:spacing w:line="240" w:lineRule="auto"/>
              <w:jc w:val="right"/>
              <w:rPr>
                <w:rFonts w:ascii="Browallia New" w:hAnsi="Browallia New" w:cs="Browallia New"/>
                <w:sz w:val="20"/>
                <w:szCs w:val="20"/>
              </w:rPr>
            </w:pPr>
            <w:r w:rsidRPr="004844D2">
              <w:rPr>
                <w:rFonts w:ascii="Browallia New" w:hAnsi="Browallia New" w:cs="Browallia New"/>
                <w:sz w:val="20"/>
                <w:szCs w:val="20"/>
              </w:rPr>
              <w:t>254</w:t>
            </w:r>
          </w:p>
        </w:tc>
        <w:tc>
          <w:tcPr>
            <w:tcW w:w="932" w:type="dxa"/>
          </w:tcPr>
          <w:p w14:paraId="00432C7B" w14:textId="1ED6A75E" w:rsidR="005B14DB" w:rsidRPr="004844D2" w:rsidRDefault="005B14DB" w:rsidP="005B14DB">
            <w:pPr>
              <w:spacing w:line="240" w:lineRule="auto"/>
              <w:ind w:left="-194"/>
              <w:jc w:val="right"/>
              <w:rPr>
                <w:rFonts w:ascii="Browallia New" w:hAnsi="Browallia New" w:cs="Browallia New"/>
                <w:sz w:val="20"/>
                <w:szCs w:val="20"/>
              </w:rPr>
            </w:pPr>
            <w:r w:rsidRPr="004844D2">
              <w:rPr>
                <w:rFonts w:ascii="Browallia New" w:hAnsi="Browallia New" w:cs="Browallia New"/>
                <w:sz w:val="20"/>
                <w:szCs w:val="20"/>
              </w:rPr>
              <w:t>4,165</w:t>
            </w:r>
          </w:p>
        </w:tc>
        <w:tc>
          <w:tcPr>
            <w:tcW w:w="911" w:type="dxa"/>
          </w:tcPr>
          <w:p w14:paraId="7D6BD483" w14:textId="4049797C" w:rsidR="005B14DB" w:rsidRPr="004844D2" w:rsidRDefault="005B14DB" w:rsidP="005B14DB">
            <w:pPr>
              <w:spacing w:line="240" w:lineRule="auto"/>
              <w:jc w:val="right"/>
              <w:rPr>
                <w:rFonts w:ascii="Browallia New" w:hAnsi="Browallia New" w:cs="Browallia New"/>
                <w:sz w:val="20"/>
                <w:szCs w:val="20"/>
              </w:rPr>
            </w:pPr>
            <w:r w:rsidRPr="004844D2">
              <w:rPr>
                <w:rFonts w:ascii="Browallia New" w:hAnsi="Browallia New" w:cs="Browallia New"/>
                <w:sz w:val="20"/>
                <w:szCs w:val="20"/>
              </w:rPr>
              <w:t>5,667</w:t>
            </w:r>
          </w:p>
        </w:tc>
        <w:tc>
          <w:tcPr>
            <w:tcW w:w="960" w:type="dxa"/>
          </w:tcPr>
          <w:p w14:paraId="2C0E1E76" w14:textId="61AE3E43" w:rsidR="005B14DB" w:rsidRPr="004844D2" w:rsidRDefault="005B14DB" w:rsidP="005B14DB">
            <w:pPr>
              <w:spacing w:line="240" w:lineRule="auto"/>
              <w:ind w:left="-194"/>
              <w:jc w:val="right"/>
              <w:rPr>
                <w:rFonts w:ascii="Browallia New" w:hAnsi="Browallia New" w:cs="Browallia New"/>
                <w:sz w:val="20"/>
                <w:szCs w:val="20"/>
              </w:rPr>
            </w:pPr>
            <w:r w:rsidRPr="004844D2">
              <w:rPr>
                <w:rFonts w:ascii="Browallia New" w:hAnsi="Browallia New" w:cs="Browallia New"/>
                <w:sz w:val="20"/>
                <w:szCs w:val="20"/>
              </w:rPr>
              <w:t>118</w:t>
            </w:r>
          </w:p>
        </w:tc>
        <w:tc>
          <w:tcPr>
            <w:tcW w:w="993" w:type="dxa"/>
          </w:tcPr>
          <w:p w14:paraId="492102BB" w14:textId="79CC0E3C" w:rsidR="005B14DB" w:rsidRPr="004844D2" w:rsidRDefault="005B14DB" w:rsidP="005B14DB">
            <w:pPr>
              <w:spacing w:line="240" w:lineRule="auto"/>
              <w:jc w:val="right"/>
              <w:rPr>
                <w:rFonts w:ascii="Browallia New" w:hAnsi="Browallia New" w:cs="Browallia New"/>
                <w:sz w:val="20"/>
                <w:szCs w:val="20"/>
              </w:rPr>
            </w:pPr>
            <w:r w:rsidRPr="004844D2">
              <w:rPr>
                <w:rFonts w:ascii="Browallia New" w:hAnsi="Browallia New" w:cs="Browallia New"/>
                <w:sz w:val="20"/>
                <w:szCs w:val="20"/>
              </w:rPr>
              <w:t>100</w:t>
            </w:r>
          </w:p>
        </w:tc>
        <w:tc>
          <w:tcPr>
            <w:tcW w:w="960" w:type="dxa"/>
            <w:vAlign w:val="center"/>
          </w:tcPr>
          <w:p w14:paraId="34B35C0D" w14:textId="4C938ABD" w:rsidR="005B14DB" w:rsidRPr="004844D2" w:rsidRDefault="005B14DB" w:rsidP="005B14DB">
            <w:pPr>
              <w:spacing w:line="240" w:lineRule="auto"/>
              <w:ind w:left="-194"/>
              <w:jc w:val="right"/>
              <w:rPr>
                <w:rFonts w:ascii="Browallia New" w:hAnsi="Browallia New" w:cs="Browallia New"/>
                <w:sz w:val="20"/>
                <w:szCs w:val="20"/>
              </w:rPr>
            </w:pPr>
            <w:r w:rsidRPr="004844D2">
              <w:rPr>
                <w:rFonts w:ascii="Browallia New" w:hAnsi="Browallia New" w:cs="Browallia New"/>
                <w:sz w:val="20"/>
                <w:szCs w:val="20"/>
              </w:rPr>
              <w:t>(211)</w:t>
            </w:r>
          </w:p>
        </w:tc>
        <w:tc>
          <w:tcPr>
            <w:tcW w:w="992" w:type="dxa"/>
          </w:tcPr>
          <w:p w14:paraId="2F421DC3" w14:textId="099A6761" w:rsidR="005B14DB" w:rsidRPr="004844D2" w:rsidRDefault="005B14DB" w:rsidP="005B14DB">
            <w:pPr>
              <w:spacing w:line="240" w:lineRule="auto"/>
              <w:jc w:val="right"/>
              <w:rPr>
                <w:rFonts w:ascii="Browallia New" w:hAnsi="Browallia New" w:cs="Browallia New"/>
                <w:sz w:val="20"/>
                <w:szCs w:val="20"/>
              </w:rPr>
            </w:pPr>
            <w:r w:rsidRPr="004844D2">
              <w:rPr>
                <w:rFonts w:ascii="Browallia New" w:hAnsi="Browallia New" w:cs="Browallia New"/>
                <w:sz w:val="20"/>
                <w:szCs w:val="20"/>
              </w:rPr>
              <w:t>(1,562)</w:t>
            </w:r>
          </w:p>
        </w:tc>
        <w:tc>
          <w:tcPr>
            <w:tcW w:w="1066" w:type="dxa"/>
          </w:tcPr>
          <w:p w14:paraId="5FDF3603" w14:textId="533E5B50" w:rsidR="005B14DB" w:rsidRPr="004844D2" w:rsidRDefault="005B14DB" w:rsidP="005B14DB">
            <w:pPr>
              <w:spacing w:line="240" w:lineRule="auto"/>
              <w:ind w:left="-194"/>
              <w:jc w:val="right"/>
              <w:rPr>
                <w:rFonts w:ascii="Browallia New" w:hAnsi="Browallia New" w:cs="Browallia New"/>
                <w:sz w:val="20"/>
                <w:szCs w:val="20"/>
              </w:rPr>
            </w:pPr>
            <w:r w:rsidRPr="004844D2">
              <w:rPr>
                <w:rFonts w:ascii="Browallia New" w:hAnsi="Browallia New" w:cs="Browallia New"/>
                <w:sz w:val="20"/>
                <w:szCs w:val="20"/>
              </w:rPr>
              <w:t>(64)</w:t>
            </w:r>
          </w:p>
        </w:tc>
        <w:tc>
          <w:tcPr>
            <w:tcW w:w="1003" w:type="dxa"/>
            <w:gridSpan w:val="2"/>
          </w:tcPr>
          <w:p w14:paraId="5338DAE5" w14:textId="6AE56078" w:rsidR="005B14DB" w:rsidRPr="004844D2" w:rsidRDefault="005B14DB" w:rsidP="005B14DB">
            <w:pPr>
              <w:spacing w:line="240" w:lineRule="auto"/>
              <w:ind w:left="-194"/>
              <w:jc w:val="right"/>
              <w:rPr>
                <w:rFonts w:ascii="Browallia New" w:hAnsi="Browallia New" w:cs="Browallia New"/>
                <w:sz w:val="20"/>
                <w:szCs w:val="20"/>
              </w:rPr>
            </w:pPr>
            <w:r w:rsidRPr="004844D2">
              <w:rPr>
                <w:rFonts w:ascii="Browallia New" w:hAnsi="Browallia New" w:cs="Browallia New"/>
                <w:sz w:val="20"/>
                <w:szCs w:val="20"/>
              </w:rPr>
              <w:t>(469)</w:t>
            </w:r>
          </w:p>
        </w:tc>
      </w:tr>
    </w:tbl>
    <w:p w14:paraId="5D7D0C44" w14:textId="20C9E40F" w:rsidR="00E043F7" w:rsidRPr="007D03EF" w:rsidRDefault="00E043F7"/>
    <w:tbl>
      <w:tblPr>
        <w:tblW w:w="14804" w:type="dxa"/>
        <w:tblInd w:w="462" w:type="dxa"/>
        <w:tblLayout w:type="fixed"/>
        <w:tblLook w:val="04A0" w:firstRow="1" w:lastRow="0" w:firstColumn="1" w:lastColumn="0" w:noHBand="0" w:noVBand="1"/>
      </w:tblPr>
      <w:tblGrid>
        <w:gridCol w:w="3045"/>
        <w:gridCol w:w="699"/>
        <w:gridCol w:w="713"/>
        <w:gridCol w:w="707"/>
        <w:gridCol w:w="708"/>
        <w:gridCol w:w="782"/>
        <w:gridCol w:w="775"/>
        <w:gridCol w:w="806"/>
        <w:gridCol w:w="749"/>
        <w:gridCol w:w="708"/>
        <w:gridCol w:w="707"/>
        <w:gridCol w:w="746"/>
        <w:gridCol w:w="768"/>
        <w:gridCol w:w="749"/>
        <w:gridCol w:w="710"/>
        <w:gridCol w:w="707"/>
        <w:gridCol w:w="725"/>
      </w:tblGrid>
      <w:tr w:rsidR="000C32A1" w:rsidRPr="007D03EF" w14:paraId="3A4AEE66" w14:textId="77777777" w:rsidTr="002D7855">
        <w:trPr>
          <w:cantSplit/>
        </w:trPr>
        <w:tc>
          <w:tcPr>
            <w:tcW w:w="3045" w:type="dxa"/>
          </w:tcPr>
          <w:p w14:paraId="08472F86" w14:textId="74EA599F" w:rsidR="000C32A1" w:rsidRPr="007D03EF" w:rsidRDefault="000C32A1" w:rsidP="004F2A1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412" w:type="dxa"/>
            <w:gridSpan w:val="2"/>
          </w:tcPr>
          <w:p w14:paraId="2DF6D1B7"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tcPr>
          <w:p w14:paraId="70D82F7F"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557" w:type="dxa"/>
            <w:gridSpan w:val="2"/>
          </w:tcPr>
          <w:p w14:paraId="30A3090F"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555" w:type="dxa"/>
            <w:gridSpan w:val="2"/>
          </w:tcPr>
          <w:p w14:paraId="799F49E8"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tcPr>
          <w:p w14:paraId="6EE331BB"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514" w:type="dxa"/>
            <w:gridSpan w:val="2"/>
          </w:tcPr>
          <w:p w14:paraId="1CF7B4DE"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2891" w:type="dxa"/>
            <w:gridSpan w:val="4"/>
          </w:tcPr>
          <w:p w14:paraId="65E26BB5" w14:textId="058413CB"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cs/>
              </w:rPr>
              <w:t>(หน่วย</w:t>
            </w:r>
            <w:r w:rsidR="00F46B29" w:rsidRPr="00F46B29">
              <w:rPr>
                <w:rFonts w:ascii="Browallia New" w:hAnsi="Browallia New" w:cs="Browallia New"/>
                <w:sz w:val="20"/>
                <w:szCs w:val="20"/>
              </w:rPr>
              <w:t xml:space="preserve"> </w:t>
            </w:r>
            <w:r w:rsidRPr="007D03EF">
              <w:rPr>
                <w:rFonts w:ascii="Browallia New" w:hAnsi="Browallia New" w:cs="Browallia New"/>
                <w:sz w:val="20"/>
                <w:szCs w:val="20"/>
                <w:cs/>
              </w:rPr>
              <w:t>:</w:t>
            </w:r>
            <w:r w:rsidR="00F46B29" w:rsidRPr="00F46B29">
              <w:rPr>
                <w:rFonts w:ascii="Browallia New" w:hAnsi="Browallia New" w:cs="Browallia New"/>
                <w:sz w:val="20"/>
                <w:szCs w:val="20"/>
              </w:rPr>
              <w:t xml:space="preserve"> </w:t>
            </w:r>
            <w:r w:rsidRPr="007D03EF">
              <w:rPr>
                <w:rFonts w:ascii="Browallia New" w:hAnsi="Browallia New" w:cs="Browallia New"/>
                <w:sz w:val="20"/>
                <w:szCs w:val="20"/>
                <w:cs/>
              </w:rPr>
              <w:t>พันบาท)</w:t>
            </w:r>
          </w:p>
        </w:tc>
      </w:tr>
      <w:tr w:rsidR="000C32A1" w:rsidRPr="007D03EF" w14:paraId="57E16193" w14:textId="77777777" w:rsidTr="002D7855">
        <w:trPr>
          <w:cantSplit/>
        </w:trPr>
        <w:tc>
          <w:tcPr>
            <w:tcW w:w="3045" w:type="dxa"/>
          </w:tcPr>
          <w:p w14:paraId="67A88B41" w14:textId="77777777" w:rsidR="000C32A1" w:rsidRPr="007D03EF" w:rsidRDefault="000C32A1" w:rsidP="004F2A1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1759" w:type="dxa"/>
            <w:gridSpan w:val="16"/>
            <w:vAlign w:val="bottom"/>
          </w:tcPr>
          <w:p w14:paraId="47F33267" w14:textId="77777777" w:rsidR="000C32A1" w:rsidRPr="007D03EF" w:rsidRDefault="000C32A1"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งบกำไรขาดทุนและกำไรขาดทุนเบ็ดเสร็จอื่น</w:t>
            </w:r>
          </w:p>
        </w:tc>
      </w:tr>
      <w:tr w:rsidR="00217D27" w:rsidRPr="007D03EF" w14:paraId="1BB34046" w14:textId="77777777" w:rsidTr="002D7855">
        <w:trPr>
          <w:cantSplit/>
        </w:trPr>
        <w:tc>
          <w:tcPr>
            <w:tcW w:w="3045" w:type="dxa"/>
          </w:tcPr>
          <w:p w14:paraId="7C691B2A" w14:textId="77777777" w:rsidR="00217D27" w:rsidRPr="007D03EF" w:rsidRDefault="00217D27" w:rsidP="00217D27">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412" w:type="dxa"/>
            <w:gridSpan w:val="2"/>
          </w:tcPr>
          <w:p w14:paraId="6744277F"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tcPr>
          <w:p w14:paraId="3CAC1C1D" w14:textId="63F10BEE"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กำไร</w:t>
            </w:r>
            <w:r w:rsidR="00F46B29" w:rsidRPr="00F46B29">
              <w:rPr>
                <w:rFonts w:ascii="Browallia New" w:hAnsi="Browallia New" w:cs="Browallia New" w:hint="cs"/>
                <w:sz w:val="20"/>
                <w:szCs w:val="20"/>
              </w:rPr>
              <w:t xml:space="preserve"> </w:t>
            </w:r>
            <w:r>
              <w:rPr>
                <w:rFonts w:ascii="Browallia New" w:hAnsi="Browallia New" w:cs="Browallia New" w:hint="cs"/>
                <w:sz w:val="20"/>
                <w:szCs w:val="20"/>
                <w:cs/>
              </w:rPr>
              <w:t>(ขาดทุน)</w:t>
            </w:r>
          </w:p>
        </w:tc>
        <w:tc>
          <w:tcPr>
            <w:tcW w:w="1557" w:type="dxa"/>
            <w:gridSpan w:val="2"/>
          </w:tcPr>
          <w:p w14:paraId="31BF4A5F" w14:textId="53492048"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B73745">
              <w:rPr>
                <w:rFonts w:ascii="Browallia New" w:hAnsi="Browallia New" w:cs="Browallia New"/>
                <w:sz w:val="20"/>
                <w:szCs w:val="20"/>
                <w:cs/>
              </w:rPr>
              <w:t>กำไร</w:t>
            </w:r>
            <w:r w:rsidR="00F46B29" w:rsidRPr="00F46B29">
              <w:rPr>
                <w:rFonts w:ascii="Browallia New" w:hAnsi="Browallia New" w:cs="Browallia New" w:hint="cs"/>
                <w:sz w:val="20"/>
                <w:szCs w:val="20"/>
              </w:rPr>
              <w:t xml:space="preserve"> </w:t>
            </w:r>
            <w:r w:rsidRPr="00B73745">
              <w:rPr>
                <w:rFonts w:ascii="Browallia New" w:hAnsi="Browallia New" w:cs="Browallia New"/>
                <w:sz w:val="20"/>
                <w:szCs w:val="20"/>
                <w:cs/>
              </w:rPr>
              <w:t>(ขาดทุน)</w:t>
            </w:r>
          </w:p>
        </w:tc>
        <w:tc>
          <w:tcPr>
            <w:tcW w:w="1555" w:type="dxa"/>
            <w:gridSpan w:val="2"/>
          </w:tcPr>
          <w:p w14:paraId="1294DD14"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tcPr>
          <w:p w14:paraId="73F21570"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514" w:type="dxa"/>
            <w:gridSpan w:val="2"/>
          </w:tcPr>
          <w:p w14:paraId="292D6D57" w14:textId="6D3B13F8"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กำไรขาดทุน</w:t>
            </w:r>
          </w:p>
        </w:tc>
        <w:tc>
          <w:tcPr>
            <w:tcW w:w="1459" w:type="dxa"/>
            <w:gridSpan w:val="2"/>
          </w:tcPr>
          <w:p w14:paraId="4EC85BA0" w14:textId="486107D3"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กำไรขาดทุน</w:t>
            </w:r>
          </w:p>
        </w:tc>
        <w:tc>
          <w:tcPr>
            <w:tcW w:w="1432" w:type="dxa"/>
            <w:gridSpan w:val="2"/>
          </w:tcPr>
          <w:p w14:paraId="776FEBBA"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r>
      <w:tr w:rsidR="00217D27" w:rsidRPr="007D03EF" w14:paraId="612CBCA5" w14:textId="77777777" w:rsidTr="002D7855">
        <w:trPr>
          <w:cantSplit/>
        </w:trPr>
        <w:tc>
          <w:tcPr>
            <w:tcW w:w="3045" w:type="dxa"/>
          </w:tcPr>
          <w:p w14:paraId="46B58117" w14:textId="77777777" w:rsidR="00217D27" w:rsidRPr="007D03EF" w:rsidRDefault="00217D27" w:rsidP="00217D27">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412" w:type="dxa"/>
            <w:gridSpan w:val="2"/>
          </w:tcPr>
          <w:p w14:paraId="3C262A05"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hideMark/>
          </w:tcPr>
          <w:p w14:paraId="1F26D36A" w14:textId="1951F38C"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ส่วนที่เป็นของ</w:t>
            </w:r>
          </w:p>
        </w:tc>
        <w:tc>
          <w:tcPr>
            <w:tcW w:w="1557" w:type="dxa"/>
            <w:gridSpan w:val="2"/>
            <w:hideMark/>
          </w:tcPr>
          <w:p w14:paraId="2F895BEE" w14:textId="0BF9AAC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B73745">
              <w:rPr>
                <w:rFonts w:ascii="Browallia New" w:hAnsi="Browallia New" w:cs="Browallia New"/>
                <w:sz w:val="20"/>
                <w:szCs w:val="20"/>
                <w:cs/>
              </w:rPr>
              <w:t>ส่วนที่เป็นของ</w:t>
            </w:r>
          </w:p>
        </w:tc>
        <w:tc>
          <w:tcPr>
            <w:tcW w:w="1555" w:type="dxa"/>
            <w:gridSpan w:val="2"/>
          </w:tcPr>
          <w:p w14:paraId="43988BCF"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tcPr>
          <w:p w14:paraId="4E384F94" w14:textId="1046144E"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กำไรขาดทุน</w:t>
            </w:r>
          </w:p>
        </w:tc>
        <w:tc>
          <w:tcPr>
            <w:tcW w:w="1514" w:type="dxa"/>
            <w:gridSpan w:val="2"/>
            <w:hideMark/>
          </w:tcPr>
          <w:p w14:paraId="6151B043"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เบ็ดเสร็จรวม</w:t>
            </w:r>
          </w:p>
        </w:tc>
        <w:tc>
          <w:tcPr>
            <w:tcW w:w="1459" w:type="dxa"/>
            <w:gridSpan w:val="2"/>
            <w:hideMark/>
          </w:tcPr>
          <w:p w14:paraId="15E3EFD5"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เบ็ดเสร็จรวม</w:t>
            </w:r>
          </w:p>
        </w:tc>
        <w:tc>
          <w:tcPr>
            <w:tcW w:w="1432" w:type="dxa"/>
            <w:gridSpan w:val="2"/>
          </w:tcPr>
          <w:p w14:paraId="64746AA9" w14:textId="0F095BBA"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กำไรขาดทุน</w:t>
            </w:r>
          </w:p>
        </w:tc>
      </w:tr>
      <w:tr w:rsidR="00F90BCC" w:rsidRPr="007D03EF" w14:paraId="7AD45A9E" w14:textId="77777777" w:rsidTr="002D7855">
        <w:trPr>
          <w:cantSplit/>
        </w:trPr>
        <w:tc>
          <w:tcPr>
            <w:tcW w:w="3045" w:type="dxa"/>
          </w:tcPr>
          <w:p w14:paraId="0C4DEB53" w14:textId="77777777" w:rsidR="00F90BCC" w:rsidRPr="007D03EF" w:rsidRDefault="00F90BCC" w:rsidP="004F2A1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412" w:type="dxa"/>
            <w:gridSpan w:val="2"/>
          </w:tcPr>
          <w:p w14:paraId="2449796A"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hideMark/>
          </w:tcPr>
          <w:p w14:paraId="31C39C12"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ผู้ถือหุ้น</w:t>
            </w:r>
          </w:p>
        </w:tc>
        <w:tc>
          <w:tcPr>
            <w:tcW w:w="1557" w:type="dxa"/>
            <w:gridSpan w:val="2"/>
            <w:hideMark/>
          </w:tcPr>
          <w:p w14:paraId="384719BC"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ผู้ที่ไม่อยู่ใน</w:t>
            </w:r>
          </w:p>
        </w:tc>
        <w:tc>
          <w:tcPr>
            <w:tcW w:w="1555" w:type="dxa"/>
            <w:gridSpan w:val="2"/>
          </w:tcPr>
          <w:p w14:paraId="1AB307CF" w14:textId="49D74F88" w:rsidR="00F90BCC" w:rsidRPr="007D03EF" w:rsidRDefault="00F775EB"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cs/>
              </w:rPr>
            </w:pPr>
            <w:r w:rsidRPr="00B73745">
              <w:rPr>
                <w:rFonts w:ascii="Browallia New" w:hAnsi="Browallia New" w:cs="Browallia New"/>
                <w:sz w:val="20"/>
                <w:szCs w:val="20"/>
                <w:cs/>
              </w:rPr>
              <w:t>กำไร</w:t>
            </w:r>
            <w:r w:rsidR="00F46B29" w:rsidRPr="00F46B29">
              <w:rPr>
                <w:rFonts w:ascii="Browallia New" w:hAnsi="Browallia New" w:cs="Browallia New" w:hint="cs"/>
                <w:sz w:val="20"/>
                <w:szCs w:val="20"/>
              </w:rPr>
              <w:t xml:space="preserve"> </w:t>
            </w:r>
            <w:r w:rsidRPr="00B73745">
              <w:rPr>
                <w:rFonts w:ascii="Browallia New" w:hAnsi="Browallia New" w:cs="Browallia New"/>
                <w:sz w:val="20"/>
                <w:szCs w:val="20"/>
                <w:cs/>
              </w:rPr>
              <w:t>(ขาดทุน)</w:t>
            </w:r>
          </w:p>
        </w:tc>
        <w:tc>
          <w:tcPr>
            <w:tcW w:w="1415" w:type="dxa"/>
            <w:gridSpan w:val="2"/>
            <w:vAlign w:val="bottom"/>
          </w:tcPr>
          <w:p w14:paraId="613F40C0" w14:textId="77777777" w:rsidR="00F90BCC" w:rsidRPr="007D03EF" w:rsidRDefault="00F90BCC" w:rsidP="00F90BCC">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เบ็ดเสร็จอื่น</w:t>
            </w:r>
          </w:p>
        </w:tc>
        <w:tc>
          <w:tcPr>
            <w:tcW w:w="1514" w:type="dxa"/>
            <w:gridSpan w:val="2"/>
            <w:hideMark/>
          </w:tcPr>
          <w:p w14:paraId="52A3FA90"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ของผู้ถือหุ้น</w:t>
            </w:r>
          </w:p>
        </w:tc>
        <w:tc>
          <w:tcPr>
            <w:tcW w:w="1459" w:type="dxa"/>
            <w:gridSpan w:val="2"/>
            <w:hideMark/>
          </w:tcPr>
          <w:p w14:paraId="77D046F8"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lang w:val="en-GB"/>
              </w:rPr>
              <w:t>ของ</w:t>
            </w:r>
            <w:r w:rsidRPr="007D03EF">
              <w:rPr>
                <w:rFonts w:ascii="Browallia New" w:hAnsi="Browallia New" w:cs="Browallia New"/>
                <w:sz w:val="20"/>
                <w:szCs w:val="20"/>
                <w:cs/>
              </w:rPr>
              <w:t>ผู้ที่ไม่อยู่ใน</w:t>
            </w:r>
          </w:p>
        </w:tc>
        <w:tc>
          <w:tcPr>
            <w:tcW w:w="1432" w:type="dxa"/>
            <w:gridSpan w:val="2"/>
          </w:tcPr>
          <w:p w14:paraId="0C3F7E13"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เบ็ดเสร็จรวม</w:t>
            </w:r>
          </w:p>
        </w:tc>
      </w:tr>
      <w:tr w:rsidR="00F90BCC" w:rsidRPr="007D03EF" w14:paraId="28F9A935" w14:textId="77777777" w:rsidTr="002D7855">
        <w:trPr>
          <w:cantSplit/>
        </w:trPr>
        <w:tc>
          <w:tcPr>
            <w:tcW w:w="3045" w:type="dxa"/>
            <w:vAlign w:val="bottom"/>
          </w:tcPr>
          <w:p w14:paraId="3FA556AF" w14:textId="75BF7322" w:rsidR="00F90BCC" w:rsidRPr="007D03EF" w:rsidRDefault="00F90BCC" w:rsidP="005A1B94">
            <w:pPr>
              <w:spacing w:line="240" w:lineRule="auto"/>
              <w:ind w:right="-90"/>
              <w:jc w:val="center"/>
              <w:rPr>
                <w:rFonts w:ascii="Browallia New" w:hAnsi="Browallia New" w:cs="Browallia New"/>
                <w:color w:val="000000"/>
                <w:sz w:val="20"/>
                <w:szCs w:val="20"/>
                <w:lang w:val="en-GB"/>
              </w:rPr>
            </w:pPr>
          </w:p>
        </w:tc>
        <w:tc>
          <w:tcPr>
            <w:tcW w:w="1412" w:type="dxa"/>
            <w:gridSpan w:val="2"/>
            <w:vAlign w:val="bottom"/>
            <w:hideMark/>
          </w:tcPr>
          <w:p w14:paraId="44FB5802"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lang w:val="en-GB"/>
              </w:rPr>
              <w:t>รายได้</w:t>
            </w:r>
          </w:p>
        </w:tc>
        <w:tc>
          <w:tcPr>
            <w:tcW w:w="1415" w:type="dxa"/>
            <w:gridSpan w:val="2"/>
            <w:vAlign w:val="bottom"/>
            <w:hideMark/>
          </w:tcPr>
          <w:p w14:paraId="796C15CC"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ของบริษัท</w:t>
            </w:r>
          </w:p>
        </w:tc>
        <w:tc>
          <w:tcPr>
            <w:tcW w:w="1557" w:type="dxa"/>
            <w:gridSpan w:val="2"/>
            <w:vAlign w:val="bottom"/>
            <w:hideMark/>
          </w:tcPr>
          <w:p w14:paraId="428D217B"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อำนาจควบคุม</w:t>
            </w:r>
          </w:p>
        </w:tc>
        <w:tc>
          <w:tcPr>
            <w:tcW w:w="1555" w:type="dxa"/>
            <w:gridSpan w:val="2"/>
          </w:tcPr>
          <w:p w14:paraId="3B4A3497"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cs/>
              </w:rPr>
            </w:pPr>
            <w:r w:rsidRPr="007D03EF">
              <w:rPr>
                <w:rFonts w:ascii="Browallia New" w:hAnsi="Browallia New" w:cs="Browallia New"/>
                <w:sz w:val="20"/>
                <w:szCs w:val="20"/>
                <w:cs/>
              </w:rPr>
              <w:t>สำหรับปี</w:t>
            </w:r>
          </w:p>
        </w:tc>
        <w:tc>
          <w:tcPr>
            <w:tcW w:w="1415" w:type="dxa"/>
            <w:gridSpan w:val="2"/>
            <w:vAlign w:val="bottom"/>
          </w:tcPr>
          <w:p w14:paraId="28D05495"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cs/>
                <w:lang w:val="en-GB"/>
              </w:rPr>
            </w:pPr>
            <w:r w:rsidRPr="007D03EF">
              <w:rPr>
                <w:rFonts w:ascii="Browallia New" w:hAnsi="Browallia New" w:cs="Browallia New"/>
                <w:sz w:val="20"/>
                <w:szCs w:val="20"/>
                <w:cs/>
                <w:lang w:val="en-GB"/>
              </w:rPr>
              <w:t>สำหรับปี</w:t>
            </w:r>
          </w:p>
        </w:tc>
        <w:tc>
          <w:tcPr>
            <w:tcW w:w="1514" w:type="dxa"/>
            <w:gridSpan w:val="2"/>
            <w:vAlign w:val="bottom"/>
            <w:hideMark/>
          </w:tcPr>
          <w:p w14:paraId="5B4995CB"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ของบริษัท</w:t>
            </w:r>
          </w:p>
        </w:tc>
        <w:tc>
          <w:tcPr>
            <w:tcW w:w="1459" w:type="dxa"/>
            <w:gridSpan w:val="2"/>
            <w:vAlign w:val="bottom"/>
            <w:hideMark/>
          </w:tcPr>
          <w:p w14:paraId="31047965"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อำนาจควบคุม</w:t>
            </w:r>
          </w:p>
        </w:tc>
        <w:tc>
          <w:tcPr>
            <w:tcW w:w="1432" w:type="dxa"/>
            <w:gridSpan w:val="2"/>
            <w:vAlign w:val="bottom"/>
          </w:tcPr>
          <w:p w14:paraId="13B1D9B5"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สำหรับปี</w:t>
            </w:r>
          </w:p>
        </w:tc>
      </w:tr>
      <w:tr w:rsidR="009027F3" w:rsidRPr="007D03EF" w14:paraId="592E06E3" w14:textId="79F0CE4E" w:rsidTr="002D7855">
        <w:trPr>
          <w:cantSplit/>
        </w:trPr>
        <w:tc>
          <w:tcPr>
            <w:tcW w:w="3045" w:type="dxa"/>
            <w:vAlign w:val="bottom"/>
          </w:tcPr>
          <w:p w14:paraId="24850A76" w14:textId="08BCB09B" w:rsidR="009027F3" w:rsidRPr="007D03EF" w:rsidRDefault="009027F3" w:rsidP="009027F3">
            <w:pPr>
              <w:pBdr>
                <w:bottom w:val="single" w:sz="4" w:space="1" w:color="auto"/>
              </w:pBdr>
              <w:tabs>
                <w:tab w:val="clear" w:pos="2807"/>
                <w:tab w:val="left" w:pos="540"/>
                <w:tab w:val="left" w:pos="2658"/>
              </w:tabs>
              <w:spacing w:line="240" w:lineRule="auto"/>
              <w:ind w:left="214" w:hanging="214"/>
              <w:jc w:val="center"/>
              <w:rPr>
                <w:rFonts w:ascii="Browallia New" w:hAnsi="Browallia New" w:cs="Browallia New"/>
                <w:color w:val="000000"/>
                <w:sz w:val="20"/>
                <w:szCs w:val="20"/>
              </w:rPr>
            </w:pPr>
            <w:r w:rsidRPr="007D03EF">
              <w:rPr>
                <w:rFonts w:ascii="Browallia New" w:hAnsi="Browallia New" w:cs="Browallia New"/>
                <w:color w:val="000000"/>
                <w:sz w:val="20"/>
                <w:szCs w:val="20"/>
                <w:cs/>
              </w:rPr>
              <w:t>บริษัท</w:t>
            </w:r>
          </w:p>
        </w:tc>
        <w:tc>
          <w:tcPr>
            <w:tcW w:w="699" w:type="dxa"/>
            <w:vAlign w:val="bottom"/>
          </w:tcPr>
          <w:p w14:paraId="1EEF14FB" w14:textId="586E4411" w:rsidR="009027F3" w:rsidRPr="007D03EF" w:rsidRDefault="009027F3" w:rsidP="009027F3">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3</w:t>
            </w:r>
          </w:p>
        </w:tc>
        <w:tc>
          <w:tcPr>
            <w:tcW w:w="713" w:type="dxa"/>
            <w:vAlign w:val="bottom"/>
          </w:tcPr>
          <w:p w14:paraId="33DC2E90" w14:textId="4B0F82F2" w:rsidR="009027F3" w:rsidRPr="007D03EF" w:rsidRDefault="009027F3" w:rsidP="009027F3">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rPr>
              <w:t>256</w:t>
            </w:r>
            <w:r>
              <w:rPr>
                <w:rFonts w:ascii="Browallia New" w:hAnsi="Browallia New" w:cs="Browallia New"/>
                <w:sz w:val="20"/>
                <w:szCs w:val="20"/>
              </w:rPr>
              <w:t>2</w:t>
            </w:r>
          </w:p>
        </w:tc>
        <w:tc>
          <w:tcPr>
            <w:tcW w:w="707" w:type="dxa"/>
            <w:vAlign w:val="bottom"/>
          </w:tcPr>
          <w:p w14:paraId="550498EE" w14:textId="2570C48E" w:rsidR="009027F3" w:rsidRPr="007D03EF" w:rsidRDefault="009027F3" w:rsidP="009027F3">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3</w:t>
            </w:r>
          </w:p>
        </w:tc>
        <w:tc>
          <w:tcPr>
            <w:tcW w:w="708" w:type="dxa"/>
            <w:vAlign w:val="bottom"/>
          </w:tcPr>
          <w:p w14:paraId="72C191DD" w14:textId="684B37EA" w:rsidR="009027F3" w:rsidRPr="007D03EF" w:rsidRDefault="009027F3" w:rsidP="009027F3">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rPr>
              <w:t>256</w:t>
            </w:r>
            <w:r>
              <w:rPr>
                <w:rFonts w:ascii="Browallia New" w:hAnsi="Browallia New" w:cs="Browallia New"/>
                <w:sz w:val="20"/>
                <w:szCs w:val="20"/>
              </w:rPr>
              <w:t>2</w:t>
            </w:r>
          </w:p>
        </w:tc>
        <w:tc>
          <w:tcPr>
            <w:tcW w:w="782" w:type="dxa"/>
            <w:vAlign w:val="bottom"/>
          </w:tcPr>
          <w:p w14:paraId="2C6BC1B2" w14:textId="11A90611" w:rsidR="009027F3" w:rsidRPr="007D03EF" w:rsidRDefault="009027F3" w:rsidP="009027F3">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3</w:t>
            </w:r>
          </w:p>
        </w:tc>
        <w:tc>
          <w:tcPr>
            <w:tcW w:w="775" w:type="dxa"/>
            <w:vAlign w:val="bottom"/>
          </w:tcPr>
          <w:p w14:paraId="06483594" w14:textId="57D0C770" w:rsidR="009027F3" w:rsidRPr="007D03EF" w:rsidRDefault="009027F3" w:rsidP="009027F3">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rPr>
              <w:t>256</w:t>
            </w:r>
            <w:r>
              <w:rPr>
                <w:rFonts w:ascii="Browallia New" w:hAnsi="Browallia New" w:cs="Browallia New"/>
                <w:sz w:val="20"/>
                <w:szCs w:val="20"/>
              </w:rPr>
              <w:t>2</w:t>
            </w:r>
          </w:p>
        </w:tc>
        <w:tc>
          <w:tcPr>
            <w:tcW w:w="806" w:type="dxa"/>
            <w:vAlign w:val="bottom"/>
          </w:tcPr>
          <w:p w14:paraId="3CF29E55" w14:textId="6AD6598E" w:rsidR="009027F3" w:rsidRPr="007D03EF" w:rsidRDefault="009027F3" w:rsidP="009027F3">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3</w:t>
            </w:r>
          </w:p>
        </w:tc>
        <w:tc>
          <w:tcPr>
            <w:tcW w:w="749" w:type="dxa"/>
            <w:vAlign w:val="bottom"/>
          </w:tcPr>
          <w:p w14:paraId="33946DE2" w14:textId="1588CA60" w:rsidR="009027F3" w:rsidRPr="007D03EF" w:rsidRDefault="009027F3" w:rsidP="009027F3">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rPr>
              <w:t>256</w:t>
            </w:r>
            <w:r>
              <w:rPr>
                <w:rFonts w:ascii="Browallia New" w:hAnsi="Browallia New" w:cs="Browallia New"/>
                <w:sz w:val="20"/>
                <w:szCs w:val="20"/>
              </w:rPr>
              <w:t>2</w:t>
            </w:r>
          </w:p>
        </w:tc>
        <w:tc>
          <w:tcPr>
            <w:tcW w:w="708" w:type="dxa"/>
            <w:vAlign w:val="bottom"/>
          </w:tcPr>
          <w:p w14:paraId="42B10675" w14:textId="15CEFA16" w:rsidR="009027F3" w:rsidRPr="007D03EF" w:rsidRDefault="009027F3" w:rsidP="009027F3">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3</w:t>
            </w:r>
          </w:p>
        </w:tc>
        <w:tc>
          <w:tcPr>
            <w:tcW w:w="707" w:type="dxa"/>
            <w:vAlign w:val="bottom"/>
          </w:tcPr>
          <w:p w14:paraId="064CC8C2" w14:textId="429DA89F" w:rsidR="009027F3" w:rsidRPr="007D03EF" w:rsidRDefault="009027F3" w:rsidP="009027F3">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rPr>
              <w:t>256</w:t>
            </w:r>
            <w:r>
              <w:rPr>
                <w:rFonts w:ascii="Browallia New" w:hAnsi="Browallia New" w:cs="Browallia New"/>
                <w:sz w:val="20"/>
                <w:szCs w:val="20"/>
              </w:rPr>
              <w:t>2</w:t>
            </w:r>
          </w:p>
        </w:tc>
        <w:tc>
          <w:tcPr>
            <w:tcW w:w="746" w:type="dxa"/>
            <w:vAlign w:val="bottom"/>
          </w:tcPr>
          <w:p w14:paraId="1C519FB5" w14:textId="73744C6F" w:rsidR="009027F3" w:rsidRPr="007D03EF" w:rsidRDefault="009027F3" w:rsidP="009027F3">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3</w:t>
            </w:r>
          </w:p>
        </w:tc>
        <w:tc>
          <w:tcPr>
            <w:tcW w:w="768" w:type="dxa"/>
            <w:vAlign w:val="bottom"/>
          </w:tcPr>
          <w:p w14:paraId="684DD082" w14:textId="1056FE7D" w:rsidR="009027F3" w:rsidRPr="007D03EF" w:rsidRDefault="009027F3" w:rsidP="009027F3">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rPr>
              <w:t>256</w:t>
            </w:r>
            <w:r>
              <w:rPr>
                <w:rFonts w:ascii="Browallia New" w:hAnsi="Browallia New" w:cs="Browallia New"/>
                <w:sz w:val="20"/>
                <w:szCs w:val="20"/>
              </w:rPr>
              <w:t>2</w:t>
            </w:r>
          </w:p>
        </w:tc>
        <w:tc>
          <w:tcPr>
            <w:tcW w:w="749" w:type="dxa"/>
            <w:vAlign w:val="bottom"/>
          </w:tcPr>
          <w:p w14:paraId="02689722" w14:textId="2E6569C9" w:rsidR="009027F3" w:rsidRPr="007D03EF" w:rsidRDefault="009027F3" w:rsidP="009027F3">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3</w:t>
            </w:r>
          </w:p>
        </w:tc>
        <w:tc>
          <w:tcPr>
            <w:tcW w:w="710" w:type="dxa"/>
            <w:vAlign w:val="bottom"/>
          </w:tcPr>
          <w:p w14:paraId="2C25BB18" w14:textId="7DAD135E" w:rsidR="009027F3" w:rsidRPr="007D03EF" w:rsidRDefault="009027F3" w:rsidP="009027F3">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rPr>
              <w:t>256</w:t>
            </w:r>
            <w:r>
              <w:rPr>
                <w:rFonts w:ascii="Browallia New" w:hAnsi="Browallia New" w:cs="Browallia New"/>
                <w:sz w:val="20"/>
                <w:szCs w:val="20"/>
              </w:rPr>
              <w:t>2</w:t>
            </w:r>
          </w:p>
        </w:tc>
        <w:tc>
          <w:tcPr>
            <w:tcW w:w="707" w:type="dxa"/>
            <w:vAlign w:val="bottom"/>
          </w:tcPr>
          <w:p w14:paraId="017AA58F" w14:textId="1803CFC2" w:rsidR="009027F3" w:rsidRPr="007D03EF" w:rsidRDefault="009027F3" w:rsidP="009027F3">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3</w:t>
            </w:r>
          </w:p>
        </w:tc>
        <w:tc>
          <w:tcPr>
            <w:tcW w:w="725" w:type="dxa"/>
            <w:vAlign w:val="bottom"/>
          </w:tcPr>
          <w:p w14:paraId="262778C1" w14:textId="4A88E200" w:rsidR="009027F3" w:rsidRPr="007D03EF" w:rsidRDefault="009027F3" w:rsidP="009027F3">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rPr>
              <w:t>256</w:t>
            </w:r>
            <w:r>
              <w:rPr>
                <w:rFonts w:ascii="Browallia New" w:hAnsi="Browallia New" w:cs="Browallia New"/>
                <w:sz w:val="20"/>
                <w:szCs w:val="20"/>
              </w:rPr>
              <w:t>2</w:t>
            </w:r>
          </w:p>
        </w:tc>
      </w:tr>
      <w:tr w:rsidR="001E759D" w:rsidRPr="007D03EF" w14:paraId="335CD11E" w14:textId="798318F9" w:rsidTr="002D7855">
        <w:trPr>
          <w:cantSplit/>
        </w:trPr>
        <w:tc>
          <w:tcPr>
            <w:tcW w:w="3045" w:type="dxa"/>
          </w:tcPr>
          <w:p w14:paraId="0CDD0F6D" w14:textId="77777777" w:rsidR="001E759D" w:rsidRPr="007D03EF" w:rsidRDefault="001E759D" w:rsidP="001E759D">
            <w:pPr>
              <w:tabs>
                <w:tab w:val="left" w:pos="540"/>
              </w:tabs>
              <w:spacing w:line="240" w:lineRule="auto"/>
              <w:ind w:left="214" w:right="-108" w:hanging="214"/>
              <w:rPr>
                <w:rFonts w:ascii="Browallia New" w:hAnsi="Browallia New" w:cs="Browallia New"/>
                <w:color w:val="000000"/>
                <w:sz w:val="20"/>
                <w:szCs w:val="20"/>
              </w:rPr>
            </w:pPr>
          </w:p>
        </w:tc>
        <w:tc>
          <w:tcPr>
            <w:tcW w:w="699" w:type="dxa"/>
            <w:vAlign w:val="bottom"/>
          </w:tcPr>
          <w:p w14:paraId="17A592C8"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13" w:type="dxa"/>
            <w:vAlign w:val="bottom"/>
          </w:tcPr>
          <w:p w14:paraId="61E946E6"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7" w:type="dxa"/>
            <w:vAlign w:val="bottom"/>
          </w:tcPr>
          <w:p w14:paraId="45FCAF63" w14:textId="7DAC9BFD"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8" w:type="dxa"/>
            <w:vAlign w:val="bottom"/>
          </w:tcPr>
          <w:p w14:paraId="7AD9A77F"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82" w:type="dxa"/>
            <w:vAlign w:val="bottom"/>
          </w:tcPr>
          <w:p w14:paraId="09E153AB" w14:textId="27E798B2"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75" w:type="dxa"/>
            <w:vAlign w:val="bottom"/>
          </w:tcPr>
          <w:p w14:paraId="2248C47B"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806" w:type="dxa"/>
          </w:tcPr>
          <w:p w14:paraId="24536D69" w14:textId="4E1F4FE4"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49" w:type="dxa"/>
          </w:tcPr>
          <w:p w14:paraId="728E53E1"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8" w:type="dxa"/>
            <w:vAlign w:val="bottom"/>
          </w:tcPr>
          <w:p w14:paraId="2F992804" w14:textId="3C786A2F"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7" w:type="dxa"/>
            <w:vAlign w:val="bottom"/>
          </w:tcPr>
          <w:p w14:paraId="7F2CF400"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46" w:type="dxa"/>
            <w:vAlign w:val="bottom"/>
          </w:tcPr>
          <w:p w14:paraId="21A0F740" w14:textId="4F2CA7C4"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68" w:type="dxa"/>
            <w:vAlign w:val="bottom"/>
          </w:tcPr>
          <w:p w14:paraId="4C0F4802"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49" w:type="dxa"/>
            <w:vAlign w:val="bottom"/>
          </w:tcPr>
          <w:p w14:paraId="373A04E7" w14:textId="26209C0C"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10" w:type="dxa"/>
            <w:vAlign w:val="bottom"/>
          </w:tcPr>
          <w:p w14:paraId="0D336FC0"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7" w:type="dxa"/>
            <w:vAlign w:val="bottom"/>
          </w:tcPr>
          <w:p w14:paraId="47DAE3AA" w14:textId="532D556F"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25" w:type="dxa"/>
            <w:vAlign w:val="bottom"/>
          </w:tcPr>
          <w:p w14:paraId="3562013E"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r>
      <w:tr w:rsidR="000E78F9" w:rsidRPr="007D03EF" w14:paraId="7E4CF520" w14:textId="1523D422" w:rsidTr="0002562D">
        <w:trPr>
          <w:cantSplit/>
        </w:trPr>
        <w:tc>
          <w:tcPr>
            <w:tcW w:w="3045" w:type="dxa"/>
            <w:hideMark/>
          </w:tcPr>
          <w:p w14:paraId="0ACF3602" w14:textId="1F10571E" w:rsidR="000E78F9" w:rsidRPr="007D03EF" w:rsidRDefault="000E78F9" w:rsidP="000E78F9">
            <w:pPr>
              <w:tabs>
                <w:tab w:val="clear" w:pos="227"/>
                <w:tab w:val="clear" w:pos="454"/>
                <w:tab w:val="clear" w:pos="2580"/>
              </w:tabs>
              <w:spacing w:line="240" w:lineRule="auto"/>
              <w:ind w:left="283" w:right="-108" w:hanging="301"/>
              <w:rPr>
                <w:rFonts w:ascii="Browallia New" w:hAnsi="Browallia New" w:cs="Browallia New"/>
                <w:sz w:val="20"/>
                <w:szCs w:val="20"/>
              </w:rPr>
            </w:pPr>
            <w:r w:rsidRPr="007D03EF">
              <w:rPr>
                <w:rFonts w:ascii="Browallia New" w:hAnsi="Browallia New" w:cs="Browallia New"/>
                <w:sz w:val="20"/>
                <w:szCs w:val="20"/>
                <w:cs/>
              </w:rPr>
              <w:t>บริษัท</w:t>
            </w:r>
            <w:r w:rsidRPr="00F46B29">
              <w:rPr>
                <w:rFonts w:ascii="Browallia New" w:hAnsi="Browallia New" w:cs="Browallia New"/>
                <w:sz w:val="20"/>
                <w:szCs w:val="20"/>
              </w:rPr>
              <w:t xml:space="preserve"> </w:t>
            </w:r>
            <w:proofErr w:type="spellStart"/>
            <w:r w:rsidRPr="007D03EF">
              <w:rPr>
                <w:rFonts w:ascii="Browallia New" w:hAnsi="Browallia New" w:cs="Browallia New"/>
                <w:sz w:val="20"/>
                <w:szCs w:val="20"/>
                <w:cs/>
              </w:rPr>
              <w:t>ไมด้า</w:t>
            </w:r>
            <w:proofErr w:type="spellEnd"/>
            <w:r w:rsidRPr="00F46B29">
              <w:rPr>
                <w:rFonts w:ascii="Browallia New" w:hAnsi="Browallia New" w:cs="Browallia New"/>
                <w:sz w:val="20"/>
                <w:szCs w:val="20"/>
              </w:rPr>
              <w:t xml:space="preserve"> </w:t>
            </w:r>
            <w:r w:rsidRPr="007D03EF">
              <w:rPr>
                <w:rFonts w:ascii="Browallia New" w:hAnsi="Browallia New" w:cs="Browallia New"/>
                <w:sz w:val="20"/>
                <w:szCs w:val="20"/>
                <w:cs/>
              </w:rPr>
              <w:t>ลิสซิ่ง</w:t>
            </w:r>
            <w:r w:rsidRPr="00F46B29">
              <w:rPr>
                <w:rFonts w:ascii="Browallia New" w:hAnsi="Browallia New" w:cs="Browallia New"/>
                <w:sz w:val="20"/>
                <w:szCs w:val="20"/>
              </w:rPr>
              <w:t xml:space="preserve"> </w:t>
            </w:r>
            <w:r w:rsidRPr="007D03EF">
              <w:rPr>
                <w:rFonts w:ascii="Browallia New" w:hAnsi="Browallia New" w:cs="Browallia New"/>
                <w:sz w:val="20"/>
                <w:szCs w:val="20"/>
                <w:cs/>
              </w:rPr>
              <w:t>จำกัด</w:t>
            </w:r>
            <w:r w:rsidRPr="00F46B29">
              <w:rPr>
                <w:rFonts w:ascii="Browallia New" w:hAnsi="Browallia New" w:cs="Browallia New"/>
                <w:sz w:val="20"/>
                <w:szCs w:val="20"/>
              </w:rPr>
              <w:t xml:space="preserve"> </w:t>
            </w:r>
            <w:r w:rsidRPr="007D03EF">
              <w:rPr>
                <w:rFonts w:ascii="Browallia New" w:hAnsi="Browallia New" w:cs="Browallia New"/>
                <w:sz w:val="20"/>
                <w:szCs w:val="20"/>
                <w:cs/>
              </w:rPr>
              <w:t>(มหาชน)</w:t>
            </w:r>
          </w:p>
        </w:tc>
        <w:tc>
          <w:tcPr>
            <w:tcW w:w="699" w:type="dxa"/>
          </w:tcPr>
          <w:p w14:paraId="4A57907D" w14:textId="7F1E2CDD" w:rsidR="000E78F9" w:rsidRPr="004844D2" w:rsidRDefault="000E78F9" w:rsidP="000E78F9">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572,030</w:t>
            </w:r>
          </w:p>
        </w:tc>
        <w:tc>
          <w:tcPr>
            <w:tcW w:w="713" w:type="dxa"/>
          </w:tcPr>
          <w:p w14:paraId="5B7E0469" w14:textId="5602DD32" w:rsidR="000E78F9" w:rsidRPr="004844D2" w:rsidRDefault="000E78F9" w:rsidP="000E78F9">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 xml:space="preserve">582,276 </w:t>
            </w:r>
          </w:p>
        </w:tc>
        <w:tc>
          <w:tcPr>
            <w:tcW w:w="707" w:type="dxa"/>
            <w:vAlign w:val="bottom"/>
          </w:tcPr>
          <w:p w14:paraId="1C4EFA3B" w14:textId="1A41E00F" w:rsidR="000E78F9" w:rsidRPr="004844D2" w:rsidRDefault="000E78F9" w:rsidP="000E78F9">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46,371</w:t>
            </w:r>
          </w:p>
        </w:tc>
        <w:tc>
          <w:tcPr>
            <w:tcW w:w="708" w:type="dxa"/>
          </w:tcPr>
          <w:p w14:paraId="1E506D48" w14:textId="0B0AC651" w:rsidR="000E78F9" w:rsidRPr="004844D2" w:rsidRDefault="000E78F9" w:rsidP="000E78F9">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44,468</w:t>
            </w:r>
          </w:p>
        </w:tc>
        <w:tc>
          <w:tcPr>
            <w:tcW w:w="782" w:type="dxa"/>
          </w:tcPr>
          <w:p w14:paraId="1CE275B7" w14:textId="6C3D6AAD" w:rsidR="000E78F9" w:rsidRPr="004844D2" w:rsidRDefault="000E78F9" w:rsidP="000E78F9">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52,316</w:t>
            </w:r>
          </w:p>
        </w:tc>
        <w:tc>
          <w:tcPr>
            <w:tcW w:w="775" w:type="dxa"/>
          </w:tcPr>
          <w:p w14:paraId="1E63D1FA" w14:textId="30E49E50" w:rsidR="000E78F9" w:rsidRPr="004844D2" w:rsidRDefault="000E78F9" w:rsidP="000E78F9">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54,442</w:t>
            </w:r>
          </w:p>
        </w:tc>
        <w:tc>
          <w:tcPr>
            <w:tcW w:w="806" w:type="dxa"/>
          </w:tcPr>
          <w:p w14:paraId="36CA9D83" w14:textId="398AF611" w:rsidR="000E78F9" w:rsidRPr="004844D2" w:rsidRDefault="000E78F9" w:rsidP="000E78F9">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98,687</w:t>
            </w:r>
          </w:p>
        </w:tc>
        <w:tc>
          <w:tcPr>
            <w:tcW w:w="749" w:type="dxa"/>
          </w:tcPr>
          <w:p w14:paraId="00B94F42" w14:textId="2DAED6FB" w:rsidR="000E78F9" w:rsidRPr="004844D2" w:rsidRDefault="000E78F9" w:rsidP="000E78F9">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98,910</w:t>
            </w:r>
          </w:p>
        </w:tc>
        <w:tc>
          <w:tcPr>
            <w:tcW w:w="708" w:type="dxa"/>
          </w:tcPr>
          <w:p w14:paraId="16096EA1" w14:textId="764B38A0" w:rsidR="000E78F9" w:rsidRPr="004844D2" w:rsidRDefault="000E78F9" w:rsidP="0002562D">
            <w:pPr>
              <w:spacing w:line="240" w:lineRule="auto"/>
              <w:ind w:left="-14" w:right="-22"/>
              <w:jc w:val="center"/>
              <w:rPr>
                <w:rFonts w:ascii="Browallia New" w:hAnsi="Browallia New" w:cs="Browallia New"/>
                <w:sz w:val="20"/>
                <w:szCs w:val="20"/>
              </w:rPr>
            </w:pPr>
            <w:r w:rsidRPr="004844D2">
              <w:rPr>
                <w:rFonts w:ascii="Browallia New" w:hAnsi="Browallia New" w:cs="Browallia New"/>
                <w:sz w:val="20"/>
                <w:szCs w:val="20"/>
              </w:rPr>
              <w:t>-</w:t>
            </w:r>
          </w:p>
        </w:tc>
        <w:tc>
          <w:tcPr>
            <w:tcW w:w="707" w:type="dxa"/>
          </w:tcPr>
          <w:p w14:paraId="6245A5AE" w14:textId="5F1FBF0B" w:rsidR="000E78F9" w:rsidRPr="004844D2" w:rsidRDefault="000E78F9" w:rsidP="000E78F9">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4,056</w:t>
            </w:r>
          </w:p>
        </w:tc>
        <w:tc>
          <w:tcPr>
            <w:tcW w:w="746" w:type="dxa"/>
          </w:tcPr>
          <w:p w14:paraId="02E5C745" w14:textId="0B3256C7" w:rsidR="000E78F9" w:rsidRPr="004844D2" w:rsidRDefault="000E78F9" w:rsidP="000E78F9">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46,36</w:t>
            </w:r>
            <w:r w:rsidR="008334DB" w:rsidRPr="004844D2">
              <w:rPr>
                <w:rFonts w:ascii="Browallia New" w:hAnsi="Browallia New" w:cs="Browallia New"/>
                <w:sz w:val="20"/>
                <w:szCs w:val="20"/>
              </w:rPr>
              <w:t>2</w:t>
            </w:r>
          </w:p>
        </w:tc>
        <w:tc>
          <w:tcPr>
            <w:tcW w:w="768" w:type="dxa"/>
          </w:tcPr>
          <w:p w14:paraId="188D61AE" w14:textId="7E0F773F" w:rsidR="000E78F9" w:rsidRPr="004844D2" w:rsidRDefault="000E78F9" w:rsidP="000E78F9">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48,374</w:t>
            </w:r>
          </w:p>
        </w:tc>
        <w:tc>
          <w:tcPr>
            <w:tcW w:w="749" w:type="dxa"/>
          </w:tcPr>
          <w:p w14:paraId="441A5F0F" w14:textId="2537C15F" w:rsidR="000E78F9" w:rsidRPr="004844D2" w:rsidRDefault="000E78F9" w:rsidP="000E78F9">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52,315</w:t>
            </w:r>
          </w:p>
        </w:tc>
        <w:tc>
          <w:tcPr>
            <w:tcW w:w="710" w:type="dxa"/>
          </w:tcPr>
          <w:p w14:paraId="6CCBCB45" w14:textId="41408353" w:rsidR="000E78F9" w:rsidRPr="004844D2" w:rsidRDefault="000E78F9" w:rsidP="000E78F9">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54,592</w:t>
            </w:r>
          </w:p>
        </w:tc>
        <w:tc>
          <w:tcPr>
            <w:tcW w:w="707" w:type="dxa"/>
          </w:tcPr>
          <w:p w14:paraId="42BD96BF" w14:textId="78F7D05B" w:rsidR="000E78F9" w:rsidRPr="004844D2" w:rsidRDefault="000E78F9" w:rsidP="000E78F9">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98,687</w:t>
            </w:r>
          </w:p>
        </w:tc>
        <w:tc>
          <w:tcPr>
            <w:tcW w:w="725" w:type="dxa"/>
          </w:tcPr>
          <w:p w14:paraId="1A8DD78C" w14:textId="1A2130CA" w:rsidR="000E78F9" w:rsidRPr="004844D2" w:rsidRDefault="000E78F9" w:rsidP="000E78F9">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102,966</w:t>
            </w:r>
          </w:p>
        </w:tc>
      </w:tr>
      <w:tr w:rsidR="000E78F9" w:rsidRPr="007D03EF" w14:paraId="3E9F5685" w14:textId="6B0FB096" w:rsidTr="0002562D">
        <w:trPr>
          <w:cantSplit/>
        </w:trPr>
        <w:tc>
          <w:tcPr>
            <w:tcW w:w="3045" w:type="dxa"/>
            <w:hideMark/>
          </w:tcPr>
          <w:p w14:paraId="309D05A2" w14:textId="4AE4A519" w:rsidR="000E78F9" w:rsidRPr="007D03EF" w:rsidRDefault="000E78F9" w:rsidP="000E78F9">
            <w:pPr>
              <w:tabs>
                <w:tab w:val="clear" w:pos="227"/>
                <w:tab w:val="clear" w:pos="454"/>
                <w:tab w:val="clear" w:pos="2580"/>
                <w:tab w:val="clear" w:pos="2807"/>
                <w:tab w:val="left" w:pos="3012"/>
              </w:tabs>
              <w:spacing w:line="240" w:lineRule="auto"/>
              <w:ind w:left="283" w:right="-108" w:hanging="301"/>
              <w:rPr>
                <w:rFonts w:ascii="Browallia New" w:hAnsi="Browallia New" w:cs="Browallia New"/>
                <w:sz w:val="20"/>
                <w:szCs w:val="20"/>
              </w:rPr>
            </w:pPr>
            <w:r w:rsidRPr="007D03EF">
              <w:rPr>
                <w:rFonts w:ascii="Browallia New" w:hAnsi="Browallia New" w:cs="Browallia New"/>
                <w:sz w:val="20"/>
                <w:szCs w:val="20"/>
                <w:cs/>
              </w:rPr>
              <w:t>บริษัท</w:t>
            </w:r>
            <w:r w:rsidRPr="00F46B29">
              <w:rPr>
                <w:rFonts w:ascii="Browallia New" w:hAnsi="Browallia New" w:cs="Browallia New"/>
                <w:sz w:val="20"/>
                <w:szCs w:val="20"/>
              </w:rPr>
              <w:t xml:space="preserve"> </w:t>
            </w:r>
            <w:proofErr w:type="spellStart"/>
            <w:r w:rsidRPr="007D03EF">
              <w:rPr>
                <w:rFonts w:ascii="Browallia New" w:hAnsi="Browallia New" w:cs="Browallia New"/>
                <w:sz w:val="20"/>
                <w:szCs w:val="20"/>
                <w:cs/>
              </w:rPr>
              <w:t>ไมด้า</w:t>
            </w:r>
            <w:proofErr w:type="spellEnd"/>
            <w:r w:rsidRPr="00F46B29">
              <w:rPr>
                <w:rFonts w:ascii="Browallia New" w:hAnsi="Browallia New" w:cs="Browallia New"/>
                <w:sz w:val="20"/>
                <w:szCs w:val="20"/>
              </w:rPr>
              <w:t xml:space="preserve"> </w:t>
            </w:r>
            <w:r w:rsidRPr="007D03EF">
              <w:rPr>
                <w:rFonts w:ascii="Browallia New" w:hAnsi="Browallia New" w:cs="Browallia New"/>
                <w:sz w:val="20"/>
                <w:szCs w:val="20"/>
                <w:cs/>
              </w:rPr>
              <w:t>(ลาว)</w:t>
            </w:r>
            <w:r w:rsidRPr="00F46B29">
              <w:rPr>
                <w:rFonts w:ascii="Browallia New" w:hAnsi="Browallia New" w:cs="Browallia New"/>
                <w:sz w:val="20"/>
                <w:szCs w:val="20"/>
              </w:rPr>
              <w:t xml:space="preserve"> </w:t>
            </w:r>
            <w:r w:rsidRPr="007D03EF">
              <w:rPr>
                <w:rFonts w:ascii="Browallia New" w:hAnsi="Browallia New" w:cs="Browallia New"/>
                <w:sz w:val="20"/>
                <w:szCs w:val="20"/>
                <w:cs/>
              </w:rPr>
              <w:t>เช่าสินเชื่อ</w:t>
            </w:r>
            <w:r w:rsidRPr="00F46B29">
              <w:rPr>
                <w:rFonts w:ascii="Browallia New" w:hAnsi="Browallia New" w:cs="Browallia New"/>
                <w:sz w:val="20"/>
                <w:szCs w:val="20"/>
              </w:rPr>
              <w:t xml:space="preserve"> </w:t>
            </w:r>
            <w:r w:rsidRPr="007D03EF">
              <w:rPr>
                <w:rFonts w:ascii="Browallia New" w:hAnsi="Browallia New" w:cs="Browallia New"/>
                <w:sz w:val="20"/>
                <w:szCs w:val="20"/>
                <w:cs/>
              </w:rPr>
              <w:t>จำกัด</w:t>
            </w:r>
          </w:p>
        </w:tc>
        <w:tc>
          <w:tcPr>
            <w:tcW w:w="699" w:type="dxa"/>
          </w:tcPr>
          <w:p w14:paraId="12EDDDC3" w14:textId="0094C252" w:rsidR="000E78F9" w:rsidRPr="004844D2" w:rsidRDefault="000E78F9" w:rsidP="000E78F9">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69,269</w:t>
            </w:r>
          </w:p>
        </w:tc>
        <w:tc>
          <w:tcPr>
            <w:tcW w:w="713" w:type="dxa"/>
          </w:tcPr>
          <w:p w14:paraId="57A4BB53" w14:textId="7FF4D478" w:rsidR="000E78F9" w:rsidRPr="004844D2" w:rsidRDefault="000E78F9" w:rsidP="000E78F9">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89,880</w:t>
            </w:r>
          </w:p>
        </w:tc>
        <w:tc>
          <w:tcPr>
            <w:tcW w:w="707" w:type="dxa"/>
            <w:vAlign w:val="bottom"/>
          </w:tcPr>
          <w:p w14:paraId="4A61475F" w14:textId="67023260" w:rsidR="000E78F9" w:rsidRPr="004844D2" w:rsidRDefault="000E78F9" w:rsidP="000E78F9">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18,655</w:t>
            </w:r>
          </w:p>
        </w:tc>
        <w:tc>
          <w:tcPr>
            <w:tcW w:w="708" w:type="dxa"/>
          </w:tcPr>
          <w:p w14:paraId="1807F3B4" w14:textId="7C82C4C0" w:rsidR="000E78F9" w:rsidRPr="004844D2" w:rsidRDefault="000E78F9" w:rsidP="000E78F9">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31,595</w:t>
            </w:r>
          </w:p>
        </w:tc>
        <w:tc>
          <w:tcPr>
            <w:tcW w:w="782" w:type="dxa"/>
          </w:tcPr>
          <w:p w14:paraId="10FBF6EF" w14:textId="5A53770C" w:rsidR="000E78F9" w:rsidRPr="004844D2" w:rsidRDefault="000E78F9" w:rsidP="000E78F9">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22,260</w:t>
            </w:r>
          </w:p>
        </w:tc>
        <w:tc>
          <w:tcPr>
            <w:tcW w:w="775" w:type="dxa"/>
          </w:tcPr>
          <w:p w14:paraId="4FC36233" w14:textId="30D75ED3" w:rsidR="000E78F9" w:rsidRPr="004844D2" w:rsidRDefault="000E78F9" w:rsidP="000E78F9">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21,063</w:t>
            </w:r>
          </w:p>
        </w:tc>
        <w:tc>
          <w:tcPr>
            <w:tcW w:w="806" w:type="dxa"/>
          </w:tcPr>
          <w:p w14:paraId="2D3CE61F" w14:textId="243C19C9" w:rsidR="000E78F9" w:rsidRPr="004844D2" w:rsidRDefault="000E78F9" w:rsidP="000E78F9">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40,915</w:t>
            </w:r>
          </w:p>
        </w:tc>
        <w:tc>
          <w:tcPr>
            <w:tcW w:w="749" w:type="dxa"/>
          </w:tcPr>
          <w:p w14:paraId="69074285" w14:textId="139C3806" w:rsidR="000E78F9" w:rsidRPr="004844D2" w:rsidRDefault="000E78F9" w:rsidP="000E78F9">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52,658</w:t>
            </w:r>
          </w:p>
        </w:tc>
        <w:tc>
          <w:tcPr>
            <w:tcW w:w="708" w:type="dxa"/>
          </w:tcPr>
          <w:p w14:paraId="14550F0D" w14:textId="575C2C17" w:rsidR="000E78F9" w:rsidRPr="004844D2" w:rsidRDefault="000E78F9" w:rsidP="000E78F9">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14,735</w:t>
            </w:r>
          </w:p>
        </w:tc>
        <w:tc>
          <w:tcPr>
            <w:tcW w:w="707" w:type="dxa"/>
          </w:tcPr>
          <w:p w14:paraId="3AB96352" w14:textId="3757BC1F" w:rsidR="000E78F9" w:rsidRPr="004844D2" w:rsidRDefault="000E78F9" w:rsidP="000E78F9">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(11,097)</w:t>
            </w:r>
          </w:p>
        </w:tc>
        <w:tc>
          <w:tcPr>
            <w:tcW w:w="746" w:type="dxa"/>
          </w:tcPr>
          <w:p w14:paraId="1E2F2CC2" w14:textId="4F0AEFF5" w:rsidR="000E78F9" w:rsidRPr="004844D2" w:rsidRDefault="008334DB" w:rsidP="000E78F9">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33,391</w:t>
            </w:r>
          </w:p>
        </w:tc>
        <w:tc>
          <w:tcPr>
            <w:tcW w:w="768" w:type="dxa"/>
          </w:tcPr>
          <w:p w14:paraId="61177890" w14:textId="732B150D" w:rsidR="000E78F9" w:rsidRPr="004844D2" w:rsidRDefault="000E78F9" w:rsidP="000E78F9">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 xml:space="preserve">24,937 </w:t>
            </w:r>
          </w:p>
        </w:tc>
        <w:tc>
          <w:tcPr>
            <w:tcW w:w="749" w:type="dxa"/>
          </w:tcPr>
          <w:p w14:paraId="12D4C973" w14:textId="71A479B8" w:rsidR="000E78F9" w:rsidRPr="004844D2" w:rsidRDefault="000E78F9" w:rsidP="000E78F9">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22,259</w:t>
            </w:r>
          </w:p>
        </w:tc>
        <w:tc>
          <w:tcPr>
            <w:tcW w:w="710" w:type="dxa"/>
          </w:tcPr>
          <w:p w14:paraId="7A4FDB12" w14:textId="4F902B2F" w:rsidR="000E78F9" w:rsidRPr="004844D2" w:rsidRDefault="000E78F9" w:rsidP="000E78F9">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16,624</w:t>
            </w:r>
          </w:p>
        </w:tc>
        <w:tc>
          <w:tcPr>
            <w:tcW w:w="707" w:type="dxa"/>
          </w:tcPr>
          <w:p w14:paraId="0840F262" w14:textId="4DDE8160" w:rsidR="000E78F9" w:rsidRPr="004844D2" w:rsidRDefault="009A77E1" w:rsidP="000E78F9">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55,650</w:t>
            </w:r>
          </w:p>
        </w:tc>
        <w:tc>
          <w:tcPr>
            <w:tcW w:w="725" w:type="dxa"/>
          </w:tcPr>
          <w:p w14:paraId="53F654D1" w14:textId="335FC052" w:rsidR="000E78F9" w:rsidRPr="004844D2" w:rsidRDefault="000E78F9" w:rsidP="000E78F9">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41,561</w:t>
            </w:r>
          </w:p>
        </w:tc>
      </w:tr>
      <w:tr w:rsidR="00FD25C3" w:rsidRPr="007D03EF" w14:paraId="309D7FA2" w14:textId="31D1252C" w:rsidTr="002D7855">
        <w:trPr>
          <w:cantSplit/>
          <w:trHeight w:val="78"/>
        </w:trPr>
        <w:tc>
          <w:tcPr>
            <w:tcW w:w="3045" w:type="dxa"/>
            <w:hideMark/>
          </w:tcPr>
          <w:p w14:paraId="406BC759" w14:textId="391EB233" w:rsidR="00FD25C3" w:rsidRPr="007D03EF" w:rsidRDefault="00FD25C3" w:rsidP="00FD25C3">
            <w:pPr>
              <w:tabs>
                <w:tab w:val="clear" w:pos="227"/>
                <w:tab w:val="clear" w:pos="454"/>
                <w:tab w:val="clear" w:pos="2580"/>
              </w:tabs>
              <w:spacing w:line="240" w:lineRule="auto"/>
              <w:ind w:left="283" w:right="-108" w:hanging="301"/>
              <w:rPr>
                <w:rFonts w:ascii="Browallia New" w:hAnsi="Browallia New" w:cs="Browallia New"/>
                <w:sz w:val="20"/>
                <w:szCs w:val="20"/>
              </w:rPr>
            </w:pPr>
            <w:r w:rsidRPr="007D03EF">
              <w:rPr>
                <w:rFonts w:ascii="Browallia New" w:hAnsi="Browallia New" w:cs="Browallia New"/>
                <w:sz w:val="20"/>
                <w:szCs w:val="20"/>
                <w:cs/>
              </w:rPr>
              <w:t>บริษัท</w:t>
            </w:r>
            <w:r w:rsidRPr="00F46B29">
              <w:rPr>
                <w:rFonts w:ascii="Browallia New" w:hAnsi="Browallia New" w:cs="Browallia New"/>
                <w:sz w:val="20"/>
                <w:szCs w:val="20"/>
              </w:rPr>
              <w:t xml:space="preserve"> </w:t>
            </w:r>
            <w:proofErr w:type="spellStart"/>
            <w:r w:rsidRPr="007D03EF">
              <w:rPr>
                <w:rFonts w:ascii="Browallia New" w:hAnsi="Browallia New" w:cs="Browallia New"/>
                <w:sz w:val="20"/>
                <w:szCs w:val="20"/>
                <w:cs/>
              </w:rPr>
              <w:t>ไมด้า</w:t>
            </w:r>
            <w:proofErr w:type="spellEnd"/>
            <w:r w:rsidRPr="00F46B29">
              <w:rPr>
                <w:rFonts w:ascii="Browallia New" w:hAnsi="Browallia New" w:cs="Browallia New"/>
                <w:sz w:val="20"/>
                <w:szCs w:val="20"/>
              </w:rPr>
              <w:t xml:space="preserve"> </w:t>
            </w:r>
            <w:proofErr w:type="spellStart"/>
            <w:r w:rsidRPr="007D03EF">
              <w:rPr>
                <w:rFonts w:ascii="Browallia New" w:hAnsi="Browallia New" w:cs="Browallia New"/>
                <w:sz w:val="20"/>
                <w:szCs w:val="20"/>
                <w:cs/>
              </w:rPr>
              <w:t>ดิเวลล</w:t>
            </w:r>
            <w:proofErr w:type="spellEnd"/>
            <w:r w:rsidRPr="007D03EF">
              <w:rPr>
                <w:rFonts w:ascii="Browallia New" w:hAnsi="Browallia New" w:cs="Browallia New"/>
                <w:sz w:val="20"/>
                <w:szCs w:val="20"/>
                <w:cs/>
              </w:rPr>
              <w:t>อปเม้นท์</w:t>
            </w:r>
            <w:r w:rsidRPr="00F46B29">
              <w:rPr>
                <w:rFonts w:ascii="Browallia New" w:hAnsi="Browallia New" w:cs="Browallia New"/>
                <w:sz w:val="20"/>
                <w:szCs w:val="20"/>
              </w:rPr>
              <w:t xml:space="preserve"> </w:t>
            </w:r>
            <w:r w:rsidRPr="007D03EF">
              <w:rPr>
                <w:rFonts w:ascii="Browallia New" w:hAnsi="Browallia New" w:cs="Browallia New"/>
                <w:sz w:val="20"/>
                <w:szCs w:val="20"/>
                <w:cs/>
              </w:rPr>
              <w:t>จำกัด</w:t>
            </w:r>
          </w:p>
        </w:tc>
        <w:tc>
          <w:tcPr>
            <w:tcW w:w="699" w:type="dxa"/>
          </w:tcPr>
          <w:p w14:paraId="01CB7CE6" w14:textId="39448FE3" w:rsidR="00FD25C3" w:rsidRPr="004844D2" w:rsidRDefault="00FD25C3" w:rsidP="00FD25C3">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38,489</w:t>
            </w:r>
          </w:p>
        </w:tc>
        <w:tc>
          <w:tcPr>
            <w:tcW w:w="713" w:type="dxa"/>
          </w:tcPr>
          <w:p w14:paraId="3227D095" w14:textId="713694D2" w:rsidR="00FD25C3" w:rsidRPr="004844D2" w:rsidRDefault="00FD25C3" w:rsidP="00FD25C3">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47,835</w:t>
            </w:r>
          </w:p>
        </w:tc>
        <w:tc>
          <w:tcPr>
            <w:tcW w:w="707" w:type="dxa"/>
          </w:tcPr>
          <w:p w14:paraId="768335AE" w14:textId="0351D63A" w:rsidR="00FD25C3" w:rsidRPr="004844D2" w:rsidRDefault="00FD25C3" w:rsidP="00FD25C3">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(2,852)</w:t>
            </w:r>
          </w:p>
        </w:tc>
        <w:tc>
          <w:tcPr>
            <w:tcW w:w="708" w:type="dxa"/>
          </w:tcPr>
          <w:p w14:paraId="0A61C004" w14:textId="35B9BA4A" w:rsidR="00FD25C3" w:rsidRPr="004844D2" w:rsidRDefault="00FD25C3" w:rsidP="00FD25C3">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(652)</w:t>
            </w:r>
          </w:p>
        </w:tc>
        <w:tc>
          <w:tcPr>
            <w:tcW w:w="782" w:type="dxa"/>
          </w:tcPr>
          <w:p w14:paraId="22AF41E9" w14:textId="79409637" w:rsidR="00FD25C3" w:rsidRPr="004844D2" w:rsidRDefault="00FD25C3" w:rsidP="00FD25C3">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(713)</w:t>
            </w:r>
          </w:p>
        </w:tc>
        <w:tc>
          <w:tcPr>
            <w:tcW w:w="775" w:type="dxa"/>
          </w:tcPr>
          <w:p w14:paraId="0BBC2B35" w14:textId="0DB60F0C" w:rsidR="00FD25C3" w:rsidRPr="004844D2" w:rsidRDefault="00FD25C3" w:rsidP="00FD25C3">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(163)</w:t>
            </w:r>
          </w:p>
        </w:tc>
        <w:tc>
          <w:tcPr>
            <w:tcW w:w="806" w:type="dxa"/>
          </w:tcPr>
          <w:p w14:paraId="38804F34" w14:textId="7BE68507" w:rsidR="00FD25C3" w:rsidRPr="004844D2" w:rsidRDefault="00FD25C3" w:rsidP="00FD25C3">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(3,565)</w:t>
            </w:r>
          </w:p>
        </w:tc>
        <w:tc>
          <w:tcPr>
            <w:tcW w:w="749" w:type="dxa"/>
          </w:tcPr>
          <w:p w14:paraId="0047796F" w14:textId="761773D9" w:rsidR="00FD25C3" w:rsidRPr="004844D2" w:rsidRDefault="00FD25C3" w:rsidP="00FD25C3">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(815)</w:t>
            </w:r>
          </w:p>
        </w:tc>
        <w:tc>
          <w:tcPr>
            <w:tcW w:w="708" w:type="dxa"/>
          </w:tcPr>
          <w:p w14:paraId="2D6B4347" w14:textId="3EE8F7CB" w:rsidR="00FD25C3" w:rsidRPr="004844D2" w:rsidRDefault="00FD25C3" w:rsidP="0002562D">
            <w:pPr>
              <w:spacing w:line="240" w:lineRule="auto"/>
              <w:ind w:left="-14" w:right="-22"/>
              <w:jc w:val="center"/>
              <w:rPr>
                <w:rFonts w:ascii="Browallia New" w:hAnsi="Browallia New" w:cs="Browallia New"/>
                <w:sz w:val="20"/>
                <w:szCs w:val="20"/>
              </w:rPr>
            </w:pPr>
            <w:r w:rsidRPr="004844D2">
              <w:rPr>
                <w:rFonts w:ascii="Browallia New" w:hAnsi="Browallia New" w:cs="Browallia New"/>
                <w:sz w:val="20"/>
                <w:szCs w:val="20"/>
              </w:rPr>
              <w:t>-</w:t>
            </w:r>
          </w:p>
        </w:tc>
        <w:tc>
          <w:tcPr>
            <w:tcW w:w="707" w:type="dxa"/>
          </w:tcPr>
          <w:p w14:paraId="6DE4B967" w14:textId="0675FBD0" w:rsidR="00FD25C3" w:rsidRPr="004844D2" w:rsidRDefault="00FD25C3" w:rsidP="00FD25C3">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(18)</w:t>
            </w:r>
          </w:p>
        </w:tc>
        <w:tc>
          <w:tcPr>
            <w:tcW w:w="746" w:type="dxa"/>
          </w:tcPr>
          <w:p w14:paraId="0700B5EA" w14:textId="54A66BD6" w:rsidR="00FD25C3" w:rsidRPr="004844D2" w:rsidRDefault="00FD25C3" w:rsidP="00FD25C3">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(2,852)</w:t>
            </w:r>
          </w:p>
        </w:tc>
        <w:tc>
          <w:tcPr>
            <w:tcW w:w="768" w:type="dxa"/>
          </w:tcPr>
          <w:p w14:paraId="6BE2FE2A" w14:textId="0B693918" w:rsidR="00FD25C3" w:rsidRPr="004844D2" w:rsidRDefault="00FD25C3" w:rsidP="00FD25C3">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(667)</w:t>
            </w:r>
          </w:p>
        </w:tc>
        <w:tc>
          <w:tcPr>
            <w:tcW w:w="749" w:type="dxa"/>
          </w:tcPr>
          <w:p w14:paraId="414F918C" w14:textId="6C1631B0" w:rsidR="00FD25C3" w:rsidRPr="004844D2" w:rsidRDefault="00FD25C3" w:rsidP="00FD25C3">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(713)</w:t>
            </w:r>
          </w:p>
        </w:tc>
        <w:tc>
          <w:tcPr>
            <w:tcW w:w="710" w:type="dxa"/>
          </w:tcPr>
          <w:p w14:paraId="7169840F" w14:textId="62AB343F" w:rsidR="00FD25C3" w:rsidRPr="004844D2" w:rsidRDefault="00FD25C3" w:rsidP="00FD25C3">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(166)</w:t>
            </w:r>
          </w:p>
        </w:tc>
        <w:tc>
          <w:tcPr>
            <w:tcW w:w="707" w:type="dxa"/>
          </w:tcPr>
          <w:p w14:paraId="248F82E6" w14:textId="0332EFE4" w:rsidR="00FD25C3" w:rsidRPr="004844D2" w:rsidRDefault="00FD25C3" w:rsidP="00FD25C3">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(3,565)</w:t>
            </w:r>
          </w:p>
        </w:tc>
        <w:tc>
          <w:tcPr>
            <w:tcW w:w="725" w:type="dxa"/>
          </w:tcPr>
          <w:p w14:paraId="3F8BE512" w14:textId="75BF8526" w:rsidR="00FD25C3" w:rsidRPr="004844D2" w:rsidRDefault="00FD25C3" w:rsidP="00FD25C3">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(833)</w:t>
            </w:r>
          </w:p>
        </w:tc>
      </w:tr>
      <w:tr w:rsidR="00FD25C3" w:rsidRPr="007D03EF" w14:paraId="55D9461C" w14:textId="67B786A0" w:rsidTr="002D7855">
        <w:trPr>
          <w:cantSplit/>
        </w:trPr>
        <w:tc>
          <w:tcPr>
            <w:tcW w:w="3045" w:type="dxa"/>
            <w:hideMark/>
          </w:tcPr>
          <w:p w14:paraId="253627AB" w14:textId="182CB76F" w:rsidR="00FD25C3" w:rsidRPr="007D03EF" w:rsidRDefault="00FD25C3" w:rsidP="00FD25C3">
            <w:pPr>
              <w:tabs>
                <w:tab w:val="clear" w:pos="227"/>
                <w:tab w:val="clear" w:pos="454"/>
                <w:tab w:val="clear" w:pos="2580"/>
                <w:tab w:val="clear" w:pos="2807"/>
                <w:tab w:val="left" w:pos="2920"/>
              </w:tabs>
              <w:spacing w:line="240" w:lineRule="auto"/>
              <w:ind w:left="283" w:right="-108" w:hanging="301"/>
              <w:rPr>
                <w:rFonts w:ascii="Browallia New" w:hAnsi="Browallia New" w:cs="Browallia New"/>
                <w:sz w:val="20"/>
                <w:szCs w:val="20"/>
              </w:rPr>
            </w:pPr>
            <w:r w:rsidRPr="007D03EF">
              <w:rPr>
                <w:rFonts w:ascii="Browallia New" w:hAnsi="Browallia New" w:cs="Browallia New"/>
                <w:sz w:val="20"/>
                <w:szCs w:val="20"/>
                <w:cs/>
              </w:rPr>
              <w:t>บริษัท</w:t>
            </w:r>
            <w:r w:rsidRPr="00F46B29">
              <w:rPr>
                <w:rFonts w:ascii="Browallia New" w:hAnsi="Browallia New" w:cs="Browallia New"/>
                <w:sz w:val="20"/>
                <w:szCs w:val="20"/>
              </w:rPr>
              <w:t xml:space="preserve"> </w:t>
            </w:r>
            <w:proofErr w:type="spellStart"/>
            <w:r w:rsidRPr="007D03EF">
              <w:rPr>
                <w:rFonts w:ascii="Browallia New" w:hAnsi="Browallia New" w:cs="Browallia New"/>
                <w:sz w:val="20"/>
                <w:szCs w:val="20"/>
                <w:cs/>
              </w:rPr>
              <w:t>ไมด้า</w:t>
            </w:r>
            <w:proofErr w:type="spellEnd"/>
            <w:r w:rsidRPr="00F46B29">
              <w:rPr>
                <w:rFonts w:ascii="Browallia New" w:hAnsi="Browallia New" w:cs="Browallia New"/>
                <w:sz w:val="20"/>
                <w:szCs w:val="20"/>
              </w:rPr>
              <w:t xml:space="preserve"> </w:t>
            </w:r>
            <w:r w:rsidRPr="007D03EF">
              <w:rPr>
                <w:rFonts w:ascii="Browallia New" w:hAnsi="Browallia New" w:cs="Browallia New"/>
                <w:sz w:val="20"/>
                <w:szCs w:val="20"/>
                <w:cs/>
              </w:rPr>
              <w:t>เอเจนซี่</w:t>
            </w:r>
            <w:r w:rsidRPr="00F46B29">
              <w:rPr>
                <w:rFonts w:ascii="Browallia New" w:hAnsi="Browallia New" w:cs="Browallia New"/>
                <w:sz w:val="20"/>
                <w:szCs w:val="20"/>
              </w:rPr>
              <w:t xml:space="preserve"> </w:t>
            </w:r>
            <w:r w:rsidRPr="007D03EF">
              <w:rPr>
                <w:rFonts w:ascii="Browallia New" w:hAnsi="Browallia New" w:cs="Browallia New"/>
                <w:sz w:val="20"/>
                <w:szCs w:val="20"/>
                <w:cs/>
              </w:rPr>
              <w:t>แอนด์</w:t>
            </w:r>
            <w:r w:rsidRPr="00F46B29">
              <w:rPr>
                <w:rFonts w:ascii="Browallia New" w:hAnsi="Browallia New" w:cs="Browallia New"/>
                <w:sz w:val="20"/>
                <w:szCs w:val="20"/>
              </w:rPr>
              <w:t xml:space="preserve"> </w:t>
            </w:r>
            <w:proofErr w:type="spellStart"/>
            <w:r w:rsidRPr="007D03EF">
              <w:rPr>
                <w:rFonts w:ascii="Browallia New" w:hAnsi="Browallia New" w:cs="Browallia New"/>
                <w:sz w:val="20"/>
                <w:szCs w:val="20"/>
                <w:cs/>
              </w:rPr>
              <w:t>ดิเวลล</w:t>
            </w:r>
            <w:proofErr w:type="spellEnd"/>
            <w:r w:rsidRPr="007D03EF">
              <w:rPr>
                <w:rFonts w:ascii="Browallia New" w:hAnsi="Browallia New" w:cs="Browallia New"/>
                <w:sz w:val="20"/>
                <w:szCs w:val="20"/>
                <w:cs/>
              </w:rPr>
              <w:t>อปเม้นท์</w:t>
            </w:r>
            <w:r w:rsidRPr="00F46B29">
              <w:rPr>
                <w:rFonts w:ascii="Browallia New" w:hAnsi="Browallia New" w:cs="Browallia New"/>
                <w:sz w:val="20"/>
                <w:szCs w:val="20"/>
              </w:rPr>
              <w:t xml:space="preserve"> </w:t>
            </w:r>
            <w:r w:rsidRPr="007D03EF">
              <w:rPr>
                <w:rFonts w:ascii="Browallia New" w:hAnsi="Browallia New" w:cs="Browallia New"/>
                <w:sz w:val="20"/>
                <w:szCs w:val="20"/>
                <w:cs/>
              </w:rPr>
              <w:t>จำกัด</w:t>
            </w:r>
          </w:p>
        </w:tc>
        <w:tc>
          <w:tcPr>
            <w:tcW w:w="699" w:type="dxa"/>
          </w:tcPr>
          <w:p w14:paraId="299C9F58" w14:textId="5A54A74E" w:rsidR="00FD25C3" w:rsidRPr="004844D2" w:rsidRDefault="00FD25C3" w:rsidP="00FD25C3">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21,189</w:t>
            </w:r>
          </w:p>
        </w:tc>
        <w:tc>
          <w:tcPr>
            <w:tcW w:w="713" w:type="dxa"/>
          </w:tcPr>
          <w:p w14:paraId="755B8A9E" w14:textId="2DE80E86" w:rsidR="00FD25C3" w:rsidRPr="004844D2" w:rsidRDefault="00FD25C3" w:rsidP="00FD25C3">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23,380</w:t>
            </w:r>
          </w:p>
        </w:tc>
        <w:tc>
          <w:tcPr>
            <w:tcW w:w="707" w:type="dxa"/>
          </w:tcPr>
          <w:p w14:paraId="7899ACBC" w14:textId="5FD82B87" w:rsidR="00FD25C3" w:rsidRPr="004844D2" w:rsidRDefault="00FD25C3" w:rsidP="00FD25C3">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946</w:t>
            </w:r>
          </w:p>
        </w:tc>
        <w:tc>
          <w:tcPr>
            <w:tcW w:w="708" w:type="dxa"/>
          </w:tcPr>
          <w:p w14:paraId="726D46B2" w14:textId="108388B5" w:rsidR="00FD25C3" w:rsidRPr="004844D2" w:rsidRDefault="00FD25C3" w:rsidP="00FD25C3">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303</w:t>
            </w:r>
          </w:p>
        </w:tc>
        <w:tc>
          <w:tcPr>
            <w:tcW w:w="782" w:type="dxa"/>
          </w:tcPr>
          <w:p w14:paraId="3A84AA39" w14:textId="006369FD" w:rsidR="00FD25C3" w:rsidRPr="004844D2" w:rsidRDefault="00FD25C3" w:rsidP="00FD25C3">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405</w:t>
            </w:r>
          </w:p>
        </w:tc>
        <w:tc>
          <w:tcPr>
            <w:tcW w:w="775" w:type="dxa"/>
          </w:tcPr>
          <w:p w14:paraId="61CD9F70" w14:textId="73E57232" w:rsidR="00FD25C3" w:rsidRPr="004844D2" w:rsidRDefault="00FD25C3" w:rsidP="00FD25C3">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129</w:t>
            </w:r>
          </w:p>
        </w:tc>
        <w:tc>
          <w:tcPr>
            <w:tcW w:w="806" w:type="dxa"/>
          </w:tcPr>
          <w:p w14:paraId="0E83255A" w14:textId="1BFE257B" w:rsidR="00FD25C3" w:rsidRPr="004844D2" w:rsidRDefault="00FD25C3" w:rsidP="00FD25C3">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1,351</w:t>
            </w:r>
          </w:p>
        </w:tc>
        <w:tc>
          <w:tcPr>
            <w:tcW w:w="749" w:type="dxa"/>
          </w:tcPr>
          <w:p w14:paraId="3E0497B3" w14:textId="1041570E" w:rsidR="00FD25C3" w:rsidRPr="004844D2" w:rsidRDefault="00FD25C3" w:rsidP="00FD25C3">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432</w:t>
            </w:r>
          </w:p>
        </w:tc>
        <w:tc>
          <w:tcPr>
            <w:tcW w:w="708" w:type="dxa"/>
          </w:tcPr>
          <w:p w14:paraId="583C9C99" w14:textId="4AA76150" w:rsidR="00FD25C3" w:rsidRPr="004844D2" w:rsidRDefault="00FD25C3" w:rsidP="0002562D">
            <w:pPr>
              <w:spacing w:line="240" w:lineRule="auto"/>
              <w:ind w:left="-14" w:right="-22"/>
              <w:jc w:val="center"/>
              <w:rPr>
                <w:rFonts w:ascii="Browallia New" w:hAnsi="Browallia New" w:cs="Browallia New"/>
                <w:sz w:val="20"/>
                <w:szCs w:val="20"/>
              </w:rPr>
            </w:pPr>
            <w:r w:rsidRPr="004844D2">
              <w:rPr>
                <w:rFonts w:ascii="Browallia New" w:hAnsi="Browallia New" w:cs="Browallia New"/>
                <w:sz w:val="20"/>
                <w:szCs w:val="20"/>
              </w:rPr>
              <w:t>-</w:t>
            </w:r>
          </w:p>
        </w:tc>
        <w:tc>
          <w:tcPr>
            <w:tcW w:w="707" w:type="dxa"/>
          </w:tcPr>
          <w:p w14:paraId="20038C13" w14:textId="6D65BA2F" w:rsidR="00FD25C3" w:rsidRPr="004844D2" w:rsidRDefault="00FD25C3" w:rsidP="00FD25C3">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(2)</w:t>
            </w:r>
          </w:p>
        </w:tc>
        <w:tc>
          <w:tcPr>
            <w:tcW w:w="746" w:type="dxa"/>
          </w:tcPr>
          <w:p w14:paraId="28508E8C" w14:textId="0F83E3FC" w:rsidR="00FD25C3" w:rsidRPr="004844D2" w:rsidRDefault="00FD25C3" w:rsidP="00FD25C3">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946</w:t>
            </w:r>
          </w:p>
        </w:tc>
        <w:tc>
          <w:tcPr>
            <w:tcW w:w="768" w:type="dxa"/>
          </w:tcPr>
          <w:p w14:paraId="2FC0A5A6" w14:textId="09EEAAD4" w:rsidR="00FD25C3" w:rsidRPr="004844D2" w:rsidRDefault="00FD25C3" w:rsidP="00FD25C3">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301</w:t>
            </w:r>
          </w:p>
        </w:tc>
        <w:tc>
          <w:tcPr>
            <w:tcW w:w="749" w:type="dxa"/>
          </w:tcPr>
          <w:p w14:paraId="35795917" w14:textId="2A7D29C5" w:rsidR="00FD25C3" w:rsidRPr="004844D2" w:rsidRDefault="00FD25C3" w:rsidP="00FD25C3">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405</w:t>
            </w:r>
          </w:p>
        </w:tc>
        <w:tc>
          <w:tcPr>
            <w:tcW w:w="710" w:type="dxa"/>
          </w:tcPr>
          <w:p w14:paraId="7E7ADAC8" w14:textId="6DCAC7AF" w:rsidR="00FD25C3" w:rsidRPr="004844D2" w:rsidRDefault="00FD25C3" w:rsidP="00FD25C3">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129</w:t>
            </w:r>
          </w:p>
        </w:tc>
        <w:tc>
          <w:tcPr>
            <w:tcW w:w="707" w:type="dxa"/>
          </w:tcPr>
          <w:p w14:paraId="0B5BA518" w14:textId="5429BB6B" w:rsidR="00FD25C3" w:rsidRPr="004844D2" w:rsidRDefault="00FD25C3" w:rsidP="00FD25C3">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1,351</w:t>
            </w:r>
          </w:p>
        </w:tc>
        <w:tc>
          <w:tcPr>
            <w:tcW w:w="725" w:type="dxa"/>
          </w:tcPr>
          <w:p w14:paraId="06B49DFE" w14:textId="48E00BFA" w:rsidR="00FD25C3" w:rsidRPr="004844D2" w:rsidRDefault="00FD25C3" w:rsidP="00FD25C3">
            <w:pPr>
              <w:spacing w:line="240" w:lineRule="auto"/>
              <w:ind w:left="-14" w:right="-22"/>
              <w:jc w:val="right"/>
              <w:rPr>
                <w:rFonts w:ascii="Browallia New" w:hAnsi="Browallia New" w:cs="Browallia New"/>
                <w:sz w:val="20"/>
                <w:szCs w:val="20"/>
              </w:rPr>
            </w:pPr>
            <w:r w:rsidRPr="004844D2">
              <w:rPr>
                <w:rFonts w:ascii="Browallia New" w:hAnsi="Browallia New" w:cs="Browallia New"/>
                <w:sz w:val="20"/>
                <w:szCs w:val="20"/>
              </w:rPr>
              <w:t>430</w:t>
            </w:r>
          </w:p>
        </w:tc>
      </w:tr>
    </w:tbl>
    <w:p w14:paraId="18C1A548" w14:textId="2D450E36" w:rsidR="00D82D2B" w:rsidRPr="00005877" w:rsidRDefault="00D8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cs/>
        </w:rPr>
      </w:pPr>
    </w:p>
    <w:tbl>
      <w:tblPr>
        <w:tblW w:w="14847" w:type="dxa"/>
        <w:tblInd w:w="462" w:type="dxa"/>
        <w:tblLayout w:type="fixed"/>
        <w:tblLook w:val="0000" w:firstRow="0" w:lastRow="0" w:firstColumn="0" w:lastColumn="0" w:noHBand="0" w:noVBand="0"/>
      </w:tblPr>
      <w:tblGrid>
        <w:gridCol w:w="3222"/>
        <w:gridCol w:w="1419"/>
        <w:gridCol w:w="1418"/>
        <w:gridCol w:w="1559"/>
        <w:gridCol w:w="1559"/>
        <w:gridCol w:w="1418"/>
        <w:gridCol w:w="1417"/>
        <w:gridCol w:w="1418"/>
        <w:gridCol w:w="1417"/>
      </w:tblGrid>
      <w:tr w:rsidR="00D82D2B" w:rsidRPr="007D03EF" w14:paraId="2E40E256" w14:textId="77777777" w:rsidTr="002D7855">
        <w:trPr>
          <w:cantSplit/>
        </w:trPr>
        <w:tc>
          <w:tcPr>
            <w:tcW w:w="3222" w:type="dxa"/>
          </w:tcPr>
          <w:p w14:paraId="72D1BA9B" w14:textId="77777777" w:rsidR="00D82D2B" w:rsidRPr="007D03EF" w:rsidRDefault="00D82D2B" w:rsidP="00B827D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2837" w:type="dxa"/>
            <w:gridSpan w:val="2"/>
          </w:tcPr>
          <w:p w14:paraId="72F0B73A" w14:textId="77777777" w:rsidR="00D82D2B" w:rsidRPr="007D03EF" w:rsidRDefault="00D82D2B" w:rsidP="00B827D2">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3118" w:type="dxa"/>
            <w:gridSpan w:val="2"/>
          </w:tcPr>
          <w:p w14:paraId="17B23411" w14:textId="77777777" w:rsidR="00D82D2B" w:rsidRPr="007D03EF" w:rsidRDefault="00D82D2B" w:rsidP="00B827D2">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5670" w:type="dxa"/>
            <w:gridSpan w:val="4"/>
          </w:tcPr>
          <w:p w14:paraId="2A843DBA" w14:textId="042854C0" w:rsidR="00D82D2B" w:rsidRPr="007D03EF" w:rsidRDefault="00D82D2B" w:rsidP="00B827D2">
            <w:pPr>
              <w:tabs>
                <w:tab w:val="clear" w:pos="227"/>
                <w:tab w:val="clear" w:pos="454"/>
                <w:tab w:val="clear" w:pos="680"/>
                <w:tab w:val="clear" w:pos="907"/>
                <w:tab w:val="clear" w:pos="2580"/>
                <w:tab w:val="clear" w:pos="2807"/>
                <w:tab w:val="left" w:pos="742"/>
                <w:tab w:val="left" w:pos="2443"/>
              </w:tabs>
              <w:spacing w:line="240" w:lineRule="auto"/>
              <w:ind w:left="-250"/>
              <w:jc w:val="right"/>
              <w:rPr>
                <w:rFonts w:ascii="Browallia New" w:hAnsi="Browallia New" w:cs="Browallia New"/>
                <w:sz w:val="20"/>
                <w:szCs w:val="20"/>
              </w:rPr>
            </w:pPr>
            <w:r w:rsidRPr="007D03EF">
              <w:rPr>
                <w:rFonts w:ascii="Browallia New" w:hAnsi="Browallia New" w:cs="Browallia New"/>
                <w:sz w:val="20"/>
                <w:szCs w:val="20"/>
                <w:cs/>
              </w:rPr>
              <w:t>(หน่วย</w:t>
            </w:r>
            <w:r w:rsidR="00F46B29" w:rsidRPr="00F46B29">
              <w:rPr>
                <w:rFonts w:ascii="Browallia New" w:hAnsi="Browallia New" w:cs="Browallia New"/>
                <w:sz w:val="20"/>
                <w:szCs w:val="20"/>
              </w:rPr>
              <w:t xml:space="preserve"> </w:t>
            </w:r>
            <w:r w:rsidRPr="007D03EF">
              <w:rPr>
                <w:rFonts w:ascii="Browallia New" w:hAnsi="Browallia New" w:cs="Browallia New"/>
                <w:sz w:val="20"/>
                <w:szCs w:val="20"/>
                <w:cs/>
              </w:rPr>
              <w:t>:</w:t>
            </w:r>
            <w:r w:rsidR="00F46B29" w:rsidRPr="00F46B29">
              <w:rPr>
                <w:rFonts w:ascii="Browallia New" w:hAnsi="Browallia New" w:cs="Browallia New"/>
                <w:sz w:val="20"/>
                <w:szCs w:val="20"/>
              </w:rPr>
              <w:t xml:space="preserve"> </w:t>
            </w:r>
            <w:r w:rsidRPr="007D03EF">
              <w:rPr>
                <w:rFonts w:ascii="Browallia New" w:hAnsi="Browallia New" w:cs="Browallia New"/>
                <w:sz w:val="20"/>
                <w:szCs w:val="20"/>
                <w:cs/>
              </w:rPr>
              <w:t>พันบาท)</w:t>
            </w:r>
          </w:p>
        </w:tc>
      </w:tr>
      <w:tr w:rsidR="00D82D2B" w:rsidRPr="007D03EF" w14:paraId="73925F72" w14:textId="77777777" w:rsidTr="002D7855">
        <w:trPr>
          <w:cantSplit/>
        </w:trPr>
        <w:tc>
          <w:tcPr>
            <w:tcW w:w="3222" w:type="dxa"/>
          </w:tcPr>
          <w:p w14:paraId="0A37C7F3" w14:textId="77777777" w:rsidR="00D82D2B" w:rsidRPr="007D03EF" w:rsidRDefault="00D82D2B" w:rsidP="00B827D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1625" w:type="dxa"/>
            <w:gridSpan w:val="8"/>
            <w:vAlign w:val="bottom"/>
          </w:tcPr>
          <w:p w14:paraId="18FE6C6D" w14:textId="77777777" w:rsidR="00D82D2B" w:rsidRPr="007D03EF" w:rsidRDefault="00D82D2B" w:rsidP="00B827D2">
            <w:pPr>
              <w:pBdr>
                <w:bottom w:val="single" w:sz="4" w:space="1" w:color="auto"/>
              </w:pBdr>
              <w:tabs>
                <w:tab w:val="clear" w:pos="227"/>
                <w:tab w:val="clear" w:pos="454"/>
                <w:tab w:val="clear" w:pos="680"/>
                <w:tab w:val="clear" w:pos="907"/>
                <w:tab w:val="clear" w:pos="2580"/>
                <w:tab w:val="clear" w:pos="5613"/>
                <w:tab w:val="left" w:pos="742"/>
                <w:tab w:val="left" w:pos="5420"/>
              </w:tabs>
              <w:spacing w:line="240" w:lineRule="auto"/>
              <w:jc w:val="center"/>
              <w:rPr>
                <w:rFonts w:ascii="Browallia New" w:hAnsi="Browallia New" w:cs="Browallia New"/>
                <w:sz w:val="20"/>
                <w:szCs w:val="20"/>
              </w:rPr>
            </w:pPr>
            <w:r w:rsidRPr="007D03EF">
              <w:rPr>
                <w:rFonts w:ascii="Browallia New" w:hAnsi="Browallia New" w:cs="Browallia New"/>
                <w:sz w:val="20"/>
                <w:szCs w:val="20"/>
                <w:cs/>
              </w:rPr>
              <w:t>งบกระแสเงินสด</w:t>
            </w:r>
          </w:p>
        </w:tc>
      </w:tr>
      <w:tr w:rsidR="00D82D2B" w:rsidRPr="007D03EF" w14:paraId="1DE41C36" w14:textId="77777777" w:rsidTr="002D7855">
        <w:trPr>
          <w:cantSplit/>
        </w:trPr>
        <w:tc>
          <w:tcPr>
            <w:tcW w:w="3222" w:type="dxa"/>
          </w:tcPr>
          <w:p w14:paraId="51648E0D" w14:textId="77777777" w:rsidR="00D82D2B" w:rsidRPr="007D03EF" w:rsidRDefault="00D82D2B" w:rsidP="00B827D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2837" w:type="dxa"/>
            <w:gridSpan w:val="2"/>
          </w:tcPr>
          <w:p w14:paraId="19AA6975" w14:textId="25C53481" w:rsidR="00D82D2B" w:rsidRPr="007D03EF" w:rsidRDefault="00D82D2B" w:rsidP="00B827D2">
            <w:pPr>
              <w:tabs>
                <w:tab w:val="clear" w:pos="227"/>
                <w:tab w:val="clear" w:pos="454"/>
                <w:tab w:val="clear" w:pos="680"/>
                <w:tab w:val="clear" w:pos="907"/>
                <w:tab w:val="clear" w:pos="2580"/>
                <w:tab w:val="clear" w:pos="5387"/>
                <w:tab w:val="left" w:pos="742"/>
                <w:tab w:val="left" w:pos="2483"/>
              </w:tabs>
              <w:spacing w:line="240" w:lineRule="auto"/>
              <w:jc w:val="center"/>
              <w:rPr>
                <w:rFonts w:ascii="Browallia New" w:hAnsi="Browallia New" w:cs="Browallia New"/>
                <w:sz w:val="20"/>
                <w:szCs w:val="20"/>
                <w:cs/>
              </w:rPr>
            </w:pPr>
            <w:r w:rsidRPr="007D03EF">
              <w:rPr>
                <w:rFonts w:ascii="Browallia New" w:hAnsi="Browallia New" w:cs="Browallia New"/>
                <w:sz w:val="20"/>
                <w:szCs w:val="20"/>
                <w:cs/>
              </w:rPr>
              <w:t>เงินสดสุทธิได้มาจาก</w:t>
            </w:r>
          </w:p>
        </w:tc>
        <w:tc>
          <w:tcPr>
            <w:tcW w:w="3118" w:type="dxa"/>
            <w:gridSpan w:val="2"/>
          </w:tcPr>
          <w:p w14:paraId="399C7416" w14:textId="39EB63F9" w:rsidR="00D82D2B" w:rsidRPr="007D03EF" w:rsidRDefault="00D82D2B" w:rsidP="00B827D2">
            <w:pP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7D03EF">
              <w:rPr>
                <w:rFonts w:ascii="Browallia New" w:hAnsi="Browallia New" w:cs="Browallia New"/>
                <w:sz w:val="20"/>
                <w:szCs w:val="20"/>
                <w:cs/>
              </w:rPr>
              <w:t>เงินสดสุทธิใช้ไปใน</w:t>
            </w:r>
          </w:p>
        </w:tc>
        <w:tc>
          <w:tcPr>
            <w:tcW w:w="2835" w:type="dxa"/>
            <w:gridSpan w:val="2"/>
          </w:tcPr>
          <w:p w14:paraId="421E4DE1" w14:textId="4A8AFB77" w:rsidR="00D82D2B" w:rsidRPr="007D03EF" w:rsidRDefault="00D82D2B" w:rsidP="00B827D2">
            <w:pP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7D03EF">
              <w:rPr>
                <w:rFonts w:ascii="Browallia New" w:hAnsi="Browallia New" w:cs="Browallia New"/>
                <w:sz w:val="20"/>
                <w:szCs w:val="20"/>
                <w:cs/>
              </w:rPr>
              <w:t>เงินสดสุทธิได้มาจาก</w:t>
            </w:r>
            <w:r w:rsidR="00F46B29" w:rsidRPr="00F46B29">
              <w:rPr>
                <w:rFonts w:ascii="Browallia New" w:hAnsi="Browallia New" w:cs="Browallia New"/>
                <w:sz w:val="20"/>
                <w:szCs w:val="20"/>
              </w:rPr>
              <w:t xml:space="preserve"> </w:t>
            </w:r>
            <w:r w:rsidRPr="007D03EF">
              <w:rPr>
                <w:rFonts w:ascii="Browallia New" w:hAnsi="Browallia New" w:cs="Browallia New"/>
                <w:sz w:val="20"/>
                <w:szCs w:val="20"/>
                <w:cs/>
                <w:lang w:val="en-GB"/>
              </w:rPr>
              <w:t>(</w:t>
            </w:r>
            <w:r w:rsidRPr="007D03EF">
              <w:rPr>
                <w:rFonts w:ascii="Browallia New" w:hAnsi="Browallia New" w:cs="Browallia New"/>
                <w:sz w:val="20"/>
                <w:szCs w:val="20"/>
                <w:cs/>
              </w:rPr>
              <w:t>ใช้ไปใน)</w:t>
            </w:r>
          </w:p>
        </w:tc>
        <w:tc>
          <w:tcPr>
            <w:tcW w:w="2835" w:type="dxa"/>
            <w:gridSpan w:val="2"/>
          </w:tcPr>
          <w:p w14:paraId="1F9E7B12" w14:textId="77777777" w:rsidR="00D82D2B" w:rsidRPr="007D03EF" w:rsidRDefault="00D82D2B" w:rsidP="00B827D2">
            <w:pP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p>
        </w:tc>
      </w:tr>
      <w:tr w:rsidR="00D82D2B" w:rsidRPr="007D03EF" w14:paraId="2B086477" w14:textId="77777777" w:rsidTr="002D7855">
        <w:trPr>
          <w:cantSplit/>
        </w:trPr>
        <w:tc>
          <w:tcPr>
            <w:tcW w:w="3222" w:type="dxa"/>
            <w:vAlign w:val="bottom"/>
          </w:tcPr>
          <w:p w14:paraId="531AFFB5" w14:textId="77777777" w:rsidR="00D82D2B" w:rsidRPr="007D03EF" w:rsidRDefault="00D82D2B" w:rsidP="00B827D2">
            <w:pPr>
              <w:spacing w:line="240" w:lineRule="auto"/>
              <w:ind w:right="-90"/>
              <w:jc w:val="center"/>
              <w:rPr>
                <w:rFonts w:ascii="Browallia New" w:hAnsi="Browallia New" w:cs="Browallia New"/>
                <w:color w:val="000000"/>
                <w:sz w:val="20"/>
                <w:szCs w:val="20"/>
                <w:lang w:val="en-GB"/>
              </w:rPr>
            </w:pPr>
          </w:p>
        </w:tc>
        <w:tc>
          <w:tcPr>
            <w:tcW w:w="2837" w:type="dxa"/>
            <w:gridSpan w:val="2"/>
            <w:vAlign w:val="bottom"/>
          </w:tcPr>
          <w:p w14:paraId="4DD0B685" w14:textId="77777777" w:rsidR="00D82D2B" w:rsidRPr="007D03EF" w:rsidRDefault="00D82D2B"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7D03EF">
              <w:rPr>
                <w:rFonts w:ascii="Browallia New" w:hAnsi="Browallia New" w:cs="Browallia New"/>
                <w:sz w:val="20"/>
                <w:szCs w:val="20"/>
                <w:cs/>
              </w:rPr>
              <w:t>กิจกรรมดำเนินงาน</w:t>
            </w:r>
          </w:p>
        </w:tc>
        <w:tc>
          <w:tcPr>
            <w:tcW w:w="3118" w:type="dxa"/>
            <w:gridSpan w:val="2"/>
            <w:vAlign w:val="bottom"/>
          </w:tcPr>
          <w:p w14:paraId="5AF6D824" w14:textId="77777777" w:rsidR="00D82D2B" w:rsidRPr="007D03EF" w:rsidRDefault="00D82D2B"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7D03EF">
              <w:rPr>
                <w:rFonts w:ascii="Browallia New" w:hAnsi="Browallia New" w:cs="Browallia New"/>
                <w:sz w:val="20"/>
                <w:szCs w:val="20"/>
                <w:cs/>
              </w:rPr>
              <w:t>กิจกรรมการลงทุน</w:t>
            </w:r>
          </w:p>
        </w:tc>
        <w:tc>
          <w:tcPr>
            <w:tcW w:w="2835" w:type="dxa"/>
            <w:gridSpan w:val="2"/>
            <w:vAlign w:val="bottom"/>
          </w:tcPr>
          <w:p w14:paraId="4ACED663" w14:textId="77777777" w:rsidR="00D82D2B" w:rsidRPr="007D03EF" w:rsidRDefault="00D82D2B"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7D03EF">
              <w:rPr>
                <w:rFonts w:ascii="Browallia New" w:hAnsi="Browallia New" w:cs="Browallia New"/>
                <w:sz w:val="20"/>
                <w:szCs w:val="20"/>
                <w:cs/>
              </w:rPr>
              <w:t>กิจกรรมจัดหาเงิน</w:t>
            </w:r>
          </w:p>
        </w:tc>
        <w:tc>
          <w:tcPr>
            <w:tcW w:w="2835" w:type="dxa"/>
            <w:gridSpan w:val="2"/>
            <w:vAlign w:val="bottom"/>
          </w:tcPr>
          <w:p w14:paraId="7C0370B9" w14:textId="1118D01D" w:rsidR="00D82D2B" w:rsidRPr="007D03EF" w:rsidRDefault="00246D69"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Pr>
                <w:rFonts w:ascii="Browallia New" w:hAnsi="Browallia New" w:cs="Browallia New" w:hint="cs"/>
                <w:sz w:val="20"/>
                <w:szCs w:val="20"/>
                <w:cs/>
              </w:rPr>
              <w:t>กระแส</w:t>
            </w:r>
            <w:r w:rsidR="00D82D2B" w:rsidRPr="007D03EF">
              <w:rPr>
                <w:rFonts w:ascii="Browallia New" w:hAnsi="Browallia New" w:cs="Browallia New"/>
                <w:sz w:val="20"/>
                <w:szCs w:val="20"/>
                <w:cs/>
              </w:rPr>
              <w:t>เงินสดสุทธิ</w:t>
            </w:r>
          </w:p>
        </w:tc>
      </w:tr>
      <w:tr w:rsidR="009027F3" w:rsidRPr="007D03EF" w14:paraId="2D1C0C0D" w14:textId="77777777" w:rsidTr="002D7855">
        <w:trPr>
          <w:cantSplit/>
        </w:trPr>
        <w:tc>
          <w:tcPr>
            <w:tcW w:w="3222" w:type="dxa"/>
            <w:vAlign w:val="bottom"/>
          </w:tcPr>
          <w:p w14:paraId="7C02FB6C" w14:textId="77777777" w:rsidR="009027F3" w:rsidRPr="007D03EF" w:rsidRDefault="009027F3" w:rsidP="009027F3">
            <w:pPr>
              <w:pBdr>
                <w:bottom w:val="single" w:sz="4" w:space="1" w:color="auto"/>
              </w:pBdr>
              <w:tabs>
                <w:tab w:val="clear" w:pos="5387"/>
                <w:tab w:val="left" w:pos="5172"/>
              </w:tabs>
              <w:spacing w:line="240" w:lineRule="auto"/>
              <w:jc w:val="center"/>
              <w:rPr>
                <w:rFonts w:ascii="Browallia New" w:hAnsi="Browallia New" w:cs="Browallia New"/>
                <w:color w:val="000000"/>
                <w:sz w:val="20"/>
                <w:szCs w:val="20"/>
                <w:cs/>
              </w:rPr>
            </w:pPr>
            <w:r w:rsidRPr="007D03EF">
              <w:rPr>
                <w:rFonts w:ascii="Browallia New" w:hAnsi="Browallia New" w:cs="Browallia New"/>
                <w:color w:val="000000"/>
                <w:sz w:val="20"/>
                <w:szCs w:val="20"/>
                <w:cs/>
              </w:rPr>
              <w:t>บริษัท</w:t>
            </w:r>
          </w:p>
        </w:tc>
        <w:tc>
          <w:tcPr>
            <w:tcW w:w="1419" w:type="dxa"/>
            <w:vAlign w:val="bottom"/>
          </w:tcPr>
          <w:p w14:paraId="19746868" w14:textId="1AD85B7A" w:rsidR="009027F3" w:rsidRPr="007D03EF" w:rsidRDefault="009027F3" w:rsidP="009027F3">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A752A">
              <w:rPr>
                <w:rFonts w:ascii="Browallia New" w:hAnsi="Browallia New" w:cs="Browallia New"/>
                <w:sz w:val="20"/>
                <w:szCs w:val="20"/>
                <w:lang w:val="en-GB"/>
              </w:rPr>
              <w:t>256</w:t>
            </w:r>
            <w:r>
              <w:rPr>
                <w:rFonts w:ascii="Browallia New" w:hAnsi="Browallia New" w:cs="Browallia New"/>
                <w:sz w:val="20"/>
                <w:szCs w:val="20"/>
                <w:lang w:val="en-GB"/>
              </w:rPr>
              <w:t>3</w:t>
            </w:r>
          </w:p>
        </w:tc>
        <w:tc>
          <w:tcPr>
            <w:tcW w:w="1418" w:type="dxa"/>
            <w:vAlign w:val="bottom"/>
          </w:tcPr>
          <w:p w14:paraId="21D60F29" w14:textId="42D6E49E" w:rsidR="009027F3" w:rsidRPr="007D03EF" w:rsidRDefault="009027F3" w:rsidP="009027F3">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A752A">
              <w:rPr>
                <w:rFonts w:ascii="Browallia New" w:hAnsi="Browallia New" w:cs="Browallia New"/>
                <w:sz w:val="20"/>
                <w:szCs w:val="20"/>
              </w:rPr>
              <w:t>256</w:t>
            </w:r>
            <w:r>
              <w:rPr>
                <w:rFonts w:ascii="Browallia New" w:hAnsi="Browallia New" w:cs="Browallia New"/>
                <w:sz w:val="20"/>
                <w:szCs w:val="20"/>
              </w:rPr>
              <w:t>2</w:t>
            </w:r>
          </w:p>
        </w:tc>
        <w:tc>
          <w:tcPr>
            <w:tcW w:w="1559" w:type="dxa"/>
            <w:vAlign w:val="bottom"/>
          </w:tcPr>
          <w:p w14:paraId="2C106645" w14:textId="20948348" w:rsidR="009027F3" w:rsidRPr="007D03EF" w:rsidRDefault="009027F3" w:rsidP="009027F3">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A752A">
              <w:rPr>
                <w:rFonts w:ascii="Browallia New" w:hAnsi="Browallia New" w:cs="Browallia New"/>
                <w:sz w:val="20"/>
                <w:szCs w:val="20"/>
                <w:lang w:val="en-GB"/>
              </w:rPr>
              <w:t>256</w:t>
            </w:r>
            <w:r>
              <w:rPr>
                <w:rFonts w:ascii="Browallia New" w:hAnsi="Browallia New" w:cs="Browallia New"/>
                <w:sz w:val="20"/>
                <w:szCs w:val="20"/>
                <w:lang w:val="en-GB"/>
              </w:rPr>
              <w:t>3</w:t>
            </w:r>
          </w:p>
        </w:tc>
        <w:tc>
          <w:tcPr>
            <w:tcW w:w="1559" w:type="dxa"/>
            <w:vAlign w:val="bottom"/>
          </w:tcPr>
          <w:p w14:paraId="0C303EC2" w14:textId="69926E39" w:rsidR="009027F3" w:rsidRPr="007D03EF" w:rsidRDefault="009027F3" w:rsidP="009027F3">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A752A">
              <w:rPr>
                <w:rFonts w:ascii="Browallia New" w:hAnsi="Browallia New" w:cs="Browallia New"/>
                <w:sz w:val="20"/>
                <w:szCs w:val="20"/>
              </w:rPr>
              <w:t>256</w:t>
            </w:r>
            <w:r>
              <w:rPr>
                <w:rFonts w:ascii="Browallia New" w:hAnsi="Browallia New" w:cs="Browallia New"/>
                <w:sz w:val="20"/>
                <w:szCs w:val="20"/>
              </w:rPr>
              <w:t>2</w:t>
            </w:r>
          </w:p>
        </w:tc>
        <w:tc>
          <w:tcPr>
            <w:tcW w:w="1418" w:type="dxa"/>
            <w:vAlign w:val="bottom"/>
          </w:tcPr>
          <w:p w14:paraId="31E45C37" w14:textId="32FB5B5B" w:rsidR="009027F3" w:rsidRPr="007D03EF" w:rsidRDefault="009027F3" w:rsidP="009027F3">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A752A">
              <w:rPr>
                <w:rFonts w:ascii="Browallia New" w:hAnsi="Browallia New" w:cs="Browallia New"/>
                <w:sz w:val="20"/>
                <w:szCs w:val="20"/>
                <w:lang w:val="en-GB"/>
              </w:rPr>
              <w:t>256</w:t>
            </w:r>
            <w:r>
              <w:rPr>
                <w:rFonts w:ascii="Browallia New" w:hAnsi="Browallia New" w:cs="Browallia New"/>
                <w:sz w:val="20"/>
                <w:szCs w:val="20"/>
                <w:lang w:val="en-GB"/>
              </w:rPr>
              <w:t>3</w:t>
            </w:r>
          </w:p>
        </w:tc>
        <w:tc>
          <w:tcPr>
            <w:tcW w:w="1417" w:type="dxa"/>
            <w:vAlign w:val="bottom"/>
          </w:tcPr>
          <w:p w14:paraId="20B26540" w14:textId="5F6C977C" w:rsidR="009027F3" w:rsidRPr="007D03EF" w:rsidRDefault="009027F3" w:rsidP="009027F3">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A752A">
              <w:rPr>
                <w:rFonts w:ascii="Browallia New" w:hAnsi="Browallia New" w:cs="Browallia New"/>
                <w:sz w:val="20"/>
                <w:szCs w:val="20"/>
              </w:rPr>
              <w:t>256</w:t>
            </w:r>
            <w:r>
              <w:rPr>
                <w:rFonts w:ascii="Browallia New" w:hAnsi="Browallia New" w:cs="Browallia New"/>
                <w:sz w:val="20"/>
                <w:szCs w:val="20"/>
              </w:rPr>
              <w:t>2</w:t>
            </w:r>
          </w:p>
        </w:tc>
        <w:tc>
          <w:tcPr>
            <w:tcW w:w="1418" w:type="dxa"/>
            <w:vAlign w:val="bottom"/>
          </w:tcPr>
          <w:p w14:paraId="76E315B9" w14:textId="647CAF2A" w:rsidR="009027F3" w:rsidRPr="007D03EF" w:rsidRDefault="009027F3" w:rsidP="009027F3">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A752A">
              <w:rPr>
                <w:rFonts w:ascii="Browallia New" w:hAnsi="Browallia New" w:cs="Browallia New"/>
                <w:sz w:val="20"/>
                <w:szCs w:val="20"/>
                <w:lang w:val="en-GB"/>
              </w:rPr>
              <w:t>256</w:t>
            </w:r>
            <w:r>
              <w:rPr>
                <w:rFonts w:ascii="Browallia New" w:hAnsi="Browallia New" w:cs="Browallia New"/>
                <w:sz w:val="20"/>
                <w:szCs w:val="20"/>
                <w:lang w:val="en-GB"/>
              </w:rPr>
              <w:t>3</w:t>
            </w:r>
          </w:p>
        </w:tc>
        <w:tc>
          <w:tcPr>
            <w:tcW w:w="1417" w:type="dxa"/>
            <w:vAlign w:val="bottom"/>
          </w:tcPr>
          <w:p w14:paraId="00C5535F" w14:textId="4F4789F9" w:rsidR="009027F3" w:rsidRPr="007D03EF" w:rsidRDefault="009027F3" w:rsidP="009027F3">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A752A">
              <w:rPr>
                <w:rFonts w:ascii="Browallia New" w:hAnsi="Browallia New" w:cs="Browallia New"/>
                <w:sz w:val="20"/>
                <w:szCs w:val="20"/>
              </w:rPr>
              <w:t>256</w:t>
            </w:r>
            <w:r>
              <w:rPr>
                <w:rFonts w:ascii="Browallia New" w:hAnsi="Browallia New" w:cs="Browallia New"/>
                <w:sz w:val="20"/>
                <w:szCs w:val="20"/>
              </w:rPr>
              <w:t>2</w:t>
            </w:r>
          </w:p>
        </w:tc>
      </w:tr>
      <w:tr w:rsidR="00D82D2B" w:rsidRPr="007D03EF" w14:paraId="117AB1BC" w14:textId="77777777" w:rsidTr="002D7855">
        <w:trPr>
          <w:cantSplit/>
        </w:trPr>
        <w:tc>
          <w:tcPr>
            <w:tcW w:w="3222" w:type="dxa"/>
          </w:tcPr>
          <w:p w14:paraId="28070C77" w14:textId="77777777" w:rsidR="00D82D2B" w:rsidRPr="007D03EF" w:rsidRDefault="00D82D2B" w:rsidP="00B827D2">
            <w:pPr>
              <w:tabs>
                <w:tab w:val="left" w:pos="540"/>
              </w:tabs>
              <w:spacing w:line="240" w:lineRule="auto"/>
              <w:ind w:left="214" w:right="-108" w:hanging="214"/>
              <w:rPr>
                <w:rFonts w:ascii="Browallia New" w:hAnsi="Browallia New" w:cs="Browallia New"/>
                <w:color w:val="000000"/>
                <w:sz w:val="20"/>
                <w:szCs w:val="20"/>
              </w:rPr>
            </w:pPr>
          </w:p>
        </w:tc>
        <w:tc>
          <w:tcPr>
            <w:tcW w:w="1419" w:type="dxa"/>
            <w:vAlign w:val="bottom"/>
          </w:tcPr>
          <w:p w14:paraId="317609FC" w14:textId="77777777" w:rsidR="00D82D2B" w:rsidRPr="007D03EF" w:rsidRDefault="00D82D2B" w:rsidP="00B827D2">
            <w:pPr>
              <w:tabs>
                <w:tab w:val="left" w:pos="540"/>
              </w:tabs>
              <w:spacing w:line="240" w:lineRule="auto"/>
              <w:ind w:left="-108"/>
              <w:jc w:val="right"/>
              <w:rPr>
                <w:rFonts w:ascii="Browallia New" w:hAnsi="Browallia New" w:cs="Browallia New"/>
                <w:color w:val="000000"/>
                <w:sz w:val="20"/>
                <w:szCs w:val="20"/>
              </w:rPr>
            </w:pPr>
          </w:p>
        </w:tc>
        <w:tc>
          <w:tcPr>
            <w:tcW w:w="1418" w:type="dxa"/>
            <w:vAlign w:val="bottom"/>
          </w:tcPr>
          <w:p w14:paraId="1869D517" w14:textId="77777777" w:rsidR="00D82D2B" w:rsidRPr="007D03EF" w:rsidRDefault="00D82D2B" w:rsidP="00B827D2">
            <w:pPr>
              <w:tabs>
                <w:tab w:val="left" w:pos="540"/>
              </w:tabs>
              <w:spacing w:line="240" w:lineRule="auto"/>
              <w:ind w:left="-108"/>
              <w:jc w:val="right"/>
              <w:rPr>
                <w:rFonts w:ascii="Browallia New" w:hAnsi="Browallia New" w:cs="Browallia New"/>
                <w:color w:val="000000"/>
                <w:sz w:val="20"/>
                <w:szCs w:val="20"/>
              </w:rPr>
            </w:pPr>
          </w:p>
        </w:tc>
        <w:tc>
          <w:tcPr>
            <w:tcW w:w="1559" w:type="dxa"/>
            <w:vAlign w:val="bottom"/>
          </w:tcPr>
          <w:p w14:paraId="2F208898" w14:textId="77777777" w:rsidR="00D82D2B" w:rsidRPr="007D03EF" w:rsidRDefault="00D82D2B" w:rsidP="00B827D2">
            <w:pPr>
              <w:tabs>
                <w:tab w:val="left" w:pos="540"/>
              </w:tabs>
              <w:spacing w:line="240" w:lineRule="auto"/>
              <w:ind w:left="-108"/>
              <w:jc w:val="right"/>
              <w:rPr>
                <w:rFonts w:ascii="Browallia New" w:hAnsi="Browallia New" w:cs="Browallia New"/>
                <w:color w:val="000000"/>
                <w:sz w:val="20"/>
                <w:szCs w:val="20"/>
              </w:rPr>
            </w:pPr>
          </w:p>
        </w:tc>
        <w:tc>
          <w:tcPr>
            <w:tcW w:w="1559" w:type="dxa"/>
            <w:vAlign w:val="bottom"/>
          </w:tcPr>
          <w:p w14:paraId="0E24F804" w14:textId="77777777" w:rsidR="00D82D2B" w:rsidRPr="007D03EF" w:rsidRDefault="00D82D2B" w:rsidP="00B827D2">
            <w:pPr>
              <w:tabs>
                <w:tab w:val="left" w:pos="540"/>
              </w:tabs>
              <w:spacing w:line="240" w:lineRule="auto"/>
              <w:ind w:left="-108"/>
              <w:jc w:val="right"/>
              <w:rPr>
                <w:rFonts w:ascii="Browallia New" w:hAnsi="Browallia New" w:cs="Browallia New"/>
                <w:color w:val="000000"/>
                <w:sz w:val="20"/>
                <w:szCs w:val="20"/>
              </w:rPr>
            </w:pPr>
          </w:p>
        </w:tc>
        <w:tc>
          <w:tcPr>
            <w:tcW w:w="1418" w:type="dxa"/>
            <w:vAlign w:val="bottom"/>
          </w:tcPr>
          <w:p w14:paraId="3B4B638B" w14:textId="77777777" w:rsidR="00D82D2B" w:rsidRPr="007D03EF" w:rsidRDefault="00D82D2B" w:rsidP="00B827D2">
            <w:pPr>
              <w:tabs>
                <w:tab w:val="left" w:pos="540"/>
              </w:tabs>
              <w:spacing w:line="240" w:lineRule="auto"/>
              <w:ind w:left="-108" w:right="-43"/>
              <w:jc w:val="right"/>
              <w:rPr>
                <w:rFonts w:ascii="Browallia New" w:hAnsi="Browallia New" w:cs="Browallia New"/>
                <w:color w:val="000000"/>
                <w:sz w:val="20"/>
                <w:szCs w:val="20"/>
              </w:rPr>
            </w:pPr>
          </w:p>
        </w:tc>
        <w:tc>
          <w:tcPr>
            <w:tcW w:w="1417" w:type="dxa"/>
            <w:vAlign w:val="bottom"/>
          </w:tcPr>
          <w:p w14:paraId="5636A286" w14:textId="77777777" w:rsidR="00D82D2B" w:rsidRPr="007D03EF" w:rsidRDefault="00D82D2B" w:rsidP="00B827D2">
            <w:pPr>
              <w:tabs>
                <w:tab w:val="left" w:pos="540"/>
              </w:tabs>
              <w:spacing w:line="240" w:lineRule="auto"/>
              <w:ind w:left="-108" w:right="-43"/>
              <w:jc w:val="right"/>
              <w:rPr>
                <w:rFonts w:ascii="Browallia New" w:hAnsi="Browallia New" w:cs="Browallia New"/>
                <w:color w:val="000000"/>
                <w:sz w:val="20"/>
                <w:szCs w:val="20"/>
              </w:rPr>
            </w:pPr>
          </w:p>
        </w:tc>
        <w:tc>
          <w:tcPr>
            <w:tcW w:w="1418" w:type="dxa"/>
            <w:vAlign w:val="bottom"/>
          </w:tcPr>
          <w:p w14:paraId="0905DABB" w14:textId="77777777" w:rsidR="00D82D2B" w:rsidRPr="007D03EF" w:rsidRDefault="00D82D2B" w:rsidP="00B827D2">
            <w:pPr>
              <w:tabs>
                <w:tab w:val="left" w:pos="540"/>
              </w:tabs>
              <w:spacing w:line="240" w:lineRule="auto"/>
              <w:ind w:left="-108" w:right="-43"/>
              <w:jc w:val="right"/>
              <w:rPr>
                <w:rFonts w:ascii="Browallia New" w:hAnsi="Browallia New" w:cs="Browallia New"/>
                <w:color w:val="000000"/>
                <w:sz w:val="20"/>
                <w:szCs w:val="20"/>
              </w:rPr>
            </w:pPr>
          </w:p>
        </w:tc>
        <w:tc>
          <w:tcPr>
            <w:tcW w:w="1417" w:type="dxa"/>
            <w:vAlign w:val="bottom"/>
          </w:tcPr>
          <w:p w14:paraId="40A4E890" w14:textId="77777777" w:rsidR="00D82D2B" w:rsidRPr="007D03EF" w:rsidRDefault="00D82D2B" w:rsidP="00B827D2">
            <w:pPr>
              <w:tabs>
                <w:tab w:val="left" w:pos="540"/>
              </w:tabs>
              <w:spacing w:line="240" w:lineRule="auto"/>
              <w:ind w:left="-108" w:right="-43"/>
              <w:jc w:val="right"/>
              <w:rPr>
                <w:rFonts w:ascii="Browallia New" w:hAnsi="Browallia New" w:cs="Browallia New"/>
                <w:color w:val="000000"/>
                <w:sz w:val="20"/>
                <w:szCs w:val="20"/>
              </w:rPr>
            </w:pPr>
          </w:p>
        </w:tc>
      </w:tr>
      <w:tr w:rsidR="0008270A" w:rsidRPr="00225396" w14:paraId="7077EC5C" w14:textId="77777777" w:rsidTr="002D7855">
        <w:trPr>
          <w:cantSplit/>
        </w:trPr>
        <w:tc>
          <w:tcPr>
            <w:tcW w:w="3222" w:type="dxa"/>
          </w:tcPr>
          <w:p w14:paraId="2B012F79" w14:textId="065BF557" w:rsidR="0008270A" w:rsidRPr="007D03EF" w:rsidRDefault="0008270A" w:rsidP="0008270A">
            <w:pPr>
              <w:tabs>
                <w:tab w:val="clear" w:pos="227"/>
                <w:tab w:val="clear" w:pos="454"/>
                <w:tab w:val="clear" w:pos="2580"/>
              </w:tabs>
              <w:spacing w:line="240" w:lineRule="auto"/>
              <w:ind w:left="283" w:right="141" w:hanging="252"/>
              <w:rPr>
                <w:rFonts w:ascii="Browallia New" w:hAnsi="Browallia New" w:cs="Browallia New"/>
                <w:sz w:val="20"/>
                <w:szCs w:val="20"/>
              </w:rPr>
            </w:pPr>
            <w:r w:rsidRPr="007D03EF">
              <w:rPr>
                <w:rFonts w:ascii="Browallia New" w:hAnsi="Browallia New" w:cs="Browallia New"/>
                <w:sz w:val="20"/>
                <w:szCs w:val="20"/>
                <w:cs/>
              </w:rPr>
              <w:t>บริษัท</w:t>
            </w:r>
            <w:r w:rsidR="00F46B29" w:rsidRPr="00F46B29">
              <w:rPr>
                <w:rFonts w:ascii="Browallia New" w:hAnsi="Browallia New" w:cs="Browallia New"/>
                <w:sz w:val="20"/>
                <w:szCs w:val="20"/>
              </w:rPr>
              <w:t xml:space="preserve"> </w:t>
            </w:r>
            <w:proofErr w:type="spellStart"/>
            <w:r w:rsidRPr="007D03EF">
              <w:rPr>
                <w:rFonts w:ascii="Browallia New" w:hAnsi="Browallia New" w:cs="Browallia New"/>
                <w:sz w:val="20"/>
                <w:szCs w:val="20"/>
                <w:cs/>
              </w:rPr>
              <w:t>ไมด้า</w:t>
            </w:r>
            <w:proofErr w:type="spellEnd"/>
            <w:r w:rsidR="00F46B29" w:rsidRPr="00F46B29">
              <w:rPr>
                <w:rFonts w:ascii="Browallia New" w:hAnsi="Browallia New" w:cs="Browallia New"/>
                <w:sz w:val="20"/>
                <w:szCs w:val="20"/>
              </w:rPr>
              <w:t xml:space="preserve"> </w:t>
            </w:r>
            <w:r w:rsidRPr="007D03EF">
              <w:rPr>
                <w:rFonts w:ascii="Browallia New" w:hAnsi="Browallia New" w:cs="Browallia New"/>
                <w:sz w:val="20"/>
                <w:szCs w:val="20"/>
                <w:cs/>
              </w:rPr>
              <w:t>ลิสซิ่ง</w:t>
            </w:r>
            <w:r w:rsidR="00F46B29" w:rsidRPr="00F46B29">
              <w:rPr>
                <w:rFonts w:ascii="Browallia New" w:hAnsi="Browallia New" w:cs="Browallia New"/>
                <w:sz w:val="20"/>
                <w:szCs w:val="20"/>
              </w:rPr>
              <w:t xml:space="preserve"> </w:t>
            </w:r>
            <w:r w:rsidRPr="007D03EF">
              <w:rPr>
                <w:rFonts w:ascii="Browallia New" w:hAnsi="Browallia New" w:cs="Browallia New"/>
                <w:sz w:val="20"/>
                <w:szCs w:val="20"/>
                <w:cs/>
              </w:rPr>
              <w:t>จำกัด</w:t>
            </w:r>
            <w:r w:rsidR="00F46B29" w:rsidRPr="00F46B29">
              <w:rPr>
                <w:rFonts w:ascii="Browallia New" w:hAnsi="Browallia New" w:cs="Browallia New"/>
                <w:sz w:val="20"/>
                <w:szCs w:val="20"/>
              </w:rPr>
              <w:t xml:space="preserve"> </w:t>
            </w:r>
            <w:r w:rsidRPr="007D03EF">
              <w:rPr>
                <w:rFonts w:ascii="Browallia New" w:hAnsi="Browallia New" w:cs="Browallia New"/>
                <w:sz w:val="20"/>
                <w:szCs w:val="20"/>
                <w:cs/>
              </w:rPr>
              <w:t>(มหาชน)</w:t>
            </w:r>
          </w:p>
        </w:tc>
        <w:tc>
          <w:tcPr>
            <w:tcW w:w="1419" w:type="dxa"/>
          </w:tcPr>
          <w:p w14:paraId="6786F4F2" w14:textId="38A7B2E9" w:rsidR="0008270A" w:rsidRPr="0028463A" w:rsidRDefault="003371A2" w:rsidP="0008270A">
            <w:pPr>
              <w:spacing w:line="240" w:lineRule="auto"/>
              <w:jc w:val="right"/>
              <w:rPr>
                <w:rFonts w:ascii="Browallia New" w:hAnsi="Browallia New" w:cs="Browallia New"/>
                <w:sz w:val="20"/>
                <w:szCs w:val="20"/>
                <w:lang w:val="en-GB"/>
              </w:rPr>
            </w:pPr>
            <w:r w:rsidRPr="004844D2">
              <w:rPr>
                <w:rFonts w:ascii="Browallia New" w:hAnsi="Browallia New" w:cs="Browallia New"/>
                <w:sz w:val="20"/>
                <w:szCs w:val="20"/>
                <w:lang w:val="en-GB"/>
              </w:rPr>
              <w:t>249,115</w:t>
            </w:r>
          </w:p>
        </w:tc>
        <w:tc>
          <w:tcPr>
            <w:tcW w:w="1418" w:type="dxa"/>
          </w:tcPr>
          <w:p w14:paraId="3F6FC666" w14:textId="010EEB2A" w:rsidR="0008270A" w:rsidRPr="0028463A" w:rsidRDefault="0008270A" w:rsidP="0008270A">
            <w:pPr>
              <w:spacing w:line="240" w:lineRule="auto"/>
              <w:jc w:val="right"/>
              <w:rPr>
                <w:rFonts w:ascii="Browallia New" w:hAnsi="Browallia New" w:cs="Browallia New"/>
                <w:sz w:val="20"/>
                <w:szCs w:val="20"/>
                <w:lang w:val="en-GB"/>
              </w:rPr>
            </w:pPr>
            <w:r w:rsidRPr="0028463A">
              <w:rPr>
                <w:rFonts w:ascii="Browallia New" w:hAnsi="Browallia New" w:cs="Browallia New"/>
                <w:sz w:val="20"/>
                <w:szCs w:val="20"/>
                <w:lang w:val="en-GB"/>
              </w:rPr>
              <w:t>277,506</w:t>
            </w:r>
          </w:p>
        </w:tc>
        <w:tc>
          <w:tcPr>
            <w:tcW w:w="1559" w:type="dxa"/>
          </w:tcPr>
          <w:p w14:paraId="3E1B12C4" w14:textId="376123D9" w:rsidR="0008270A" w:rsidRPr="0028463A" w:rsidRDefault="003371A2" w:rsidP="0008270A">
            <w:pPr>
              <w:spacing w:line="240" w:lineRule="auto"/>
              <w:jc w:val="right"/>
              <w:rPr>
                <w:rFonts w:ascii="Browallia New" w:hAnsi="Browallia New" w:cs="Browallia New"/>
                <w:sz w:val="20"/>
                <w:szCs w:val="20"/>
                <w:lang w:val="en-GB"/>
              </w:rPr>
            </w:pPr>
            <w:r w:rsidRPr="004844D2">
              <w:rPr>
                <w:rFonts w:ascii="Browallia New" w:hAnsi="Browallia New" w:cs="Browallia New"/>
                <w:sz w:val="20"/>
                <w:szCs w:val="20"/>
                <w:lang w:val="en-GB"/>
              </w:rPr>
              <w:t>(261,498)</w:t>
            </w:r>
          </w:p>
        </w:tc>
        <w:tc>
          <w:tcPr>
            <w:tcW w:w="1559" w:type="dxa"/>
          </w:tcPr>
          <w:p w14:paraId="2FABCFA2" w14:textId="346065D4" w:rsidR="0008270A" w:rsidRPr="0028463A" w:rsidRDefault="0008270A" w:rsidP="0008270A">
            <w:pPr>
              <w:spacing w:line="240" w:lineRule="auto"/>
              <w:jc w:val="right"/>
              <w:rPr>
                <w:rFonts w:ascii="Browallia New" w:hAnsi="Browallia New" w:cs="Browallia New"/>
                <w:sz w:val="20"/>
                <w:szCs w:val="20"/>
                <w:lang w:val="en-GB"/>
              </w:rPr>
            </w:pPr>
            <w:r w:rsidRPr="0028463A">
              <w:rPr>
                <w:rFonts w:ascii="Browallia New" w:hAnsi="Browallia New" w:cs="Browallia New"/>
                <w:sz w:val="20"/>
                <w:szCs w:val="20"/>
                <w:lang w:val="en-GB"/>
              </w:rPr>
              <w:t>(180,251)</w:t>
            </w:r>
          </w:p>
        </w:tc>
        <w:tc>
          <w:tcPr>
            <w:tcW w:w="1418" w:type="dxa"/>
          </w:tcPr>
          <w:p w14:paraId="6D4938F0" w14:textId="461B21EA" w:rsidR="0008270A" w:rsidRPr="0028463A" w:rsidRDefault="003371A2" w:rsidP="0008270A">
            <w:pPr>
              <w:spacing w:line="240" w:lineRule="auto"/>
              <w:jc w:val="right"/>
              <w:rPr>
                <w:rFonts w:ascii="Browallia New" w:hAnsi="Browallia New" w:cs="Browallia New"/>
                <w:sz w:val="20"/>
                <w:szCs w:val="20"/>
                <w:lang w:val="en-GB"/>
              </w:rPr>
            </w:pPr>
            <w:r w:rsidRPr="004844D2">
              <w:rPr>
                <w:rFonts w:ascii="Browallia New" w:hAnsi="Browallia New" w:cs="Browallia New"/>
                <w:sz w:val="20"/>
                <w:szCs w:val="20"/>
                <w:lang w:val="en-GB"/>
              </w:rPr>
              <w:t>308,214</w:t>
            </w:r>
          </w:p>
        </w:tc>
        <w:tc>
          <w:tcPr>
            <w:tcW w:w="1417" w:type="dxa"/>
          </w:tcPr>
          <w:p w14:paraId="2D1A4D25" w14:textId="712F3900" w:rsidR="0008270A" w:rsidRPr="0028463A" w:rsidRDefault="0008270A" w:rsidP="0008270A">
            <w:pPr>
              <w:spacing w:line="240" w:lineRule="auto"/>
              <w:jc w:val="right"/>
              <w:rPr>
                <w:rFonts w:ascii="Browallia New" w:hAnsi="Browallia New" w:cs="Browallia New"/>
                <w:sz w:val="20"/>
                <w:szCs w:val="20"/>
                <w:lang w:val="en-GB"/>
              </w:rPr>
            </w:pPr>
            <w:r w:rsidRPr="0028463A">
              <w:rPr>
                <w:rFonts w:ascii="Browallia New" w:hAnsi="Browallia New" w:cs="Browallia New"/>
                <w:sz w:val="20"/>
                <w:szCs w:val="20"/>
                <w:lang w:val="en-GB"/>
              </w:rPr>
              <w:t>(89,807)</w:t>
            </w:r>
          </w:p>
        </w:tc>
        <w:tc>
          <w:tcPr>
            <w:tcW w:w="1418" w:type="dxa"/>
          </w:tcPr>
          <w:p w14:paraId="650E44F4" w14:textId="14052735" w:rsidR="0008270A" w:rsidRPr="0028463A" w:rsidRDefault="003371A2" w:rsidP="0008270A">
            <w:pPr>
              <w:spacing w:line="240" w:lineRule="auto"/>
              <w:jc w:val="right"/>
              <w:rPr>
                <w:rFonts w:ascii="Browallia New" w:hAnsi="Browallia New" w:cs="Browallia New"/>
                <w:sz w:val="20"/>
                <w:szCs w:val="20"/>
                <w:lang w:val="en-GB"/>
              </w:rPr>
            </w:pPr>
            <w:r w:rsidRPr="004844D2">
              <w:rPr>
                <w:rFonts w:ascii="Browallia New" w:hAnsi="Browallia New" w:cs="Browallia New"/>
                <w:sz w:val="20"/>
                <w:szCs w:val="20"/>
                <w:lang w:val="en-GB"/>
              </w:rPr>
              <w:t>295,831</w:t>
            </w:r>
          </w:p>
        </w:tc>
        <w:tc>
          <w:tcPr>
            <w:tcW w:w="1417" w:type="dxa"/>
          </w:tcPr>
          <w:p w14:paraId="6F782D8A" w14:textId="45149E1E" w:rsidR="0008270A" w:rsidRPr="0028463A" w:rsidRDefault="0008270A" w:rsidP="0008270A">
            <w:pPr>
              <w:spacing w:line="240" w:lineRule="auto"/>
              <w:jc w:val="right"/>
              <w:rPr>
                <w:rFonts w:ascii="Browallia New" w:hAnsi="Browallia New" w:cs="Browallia New"/>
                <w:sz w:val="20"/>
                <w:szCs w:val="20"/>
                <w:lang w:val="en-GB"/>
              </w:rPr>
            </w:pPr>
            <w:r w:rsidRPr="0028463A">
              <w:rPr>
                <w:rFonts w:ascii="Browallia New" w:hAnsi="Browallia New" w:cs="Browallia New"/>
                <w:sz w:val="20"/>
                <w:szCs w:val="20"/>
                <w:lang w:val="en-GB"/>
              </w:rPr>
              <w:t>7,448</w:t>
            </w:r>
          </w:p>
        </w:tc>
      </w:tr>
      <w:tr w:rsidR="0008270A" w:rsidRPr="00AD0671" w14:paraId="526CA57F" w14:textId="77777777" w:rsidTr="002D7855">
        <w:trPr>
          <w:cantSplit/>
        </w:trPr>
        <w:tc>
          <w:tcPr>
            <w:tcW w:w="3222" w:type="dxa"/>
          </w:tcPr>
          <w:p w14:paraId="43B36E8C" w14:textId="7F539A95" w:rsidR="0008270A" w:rsidRPr="007D03EF" w:rsidRDefault="0008270A" w:rsidP="0008270A">
            <w:pPr>
              <w:tabs>
                <w:tab w:val="clear" w:pos="227"/>
                <w:tab w:val="clear" w:pos="454"/>
                <w:tab w:val="clear" w:pos="2580"/>
              </w:tabs>
              <w:spacing w:line="240" w:lineRule="auto"/>
              <w:ind w:left="283" w:right="141" w:hanging="252"/>
              <w:rPr>
                <w:rFonts w:ascii="Browallia New" w:hAnsi="Browallia New" w:cs="Browallia New"/>
                <w:sz w:val="20"/>
                <w:szCs w:val="20"/>
                <w:cs/>
              </w:rPr>
            </w:pPr>
            <w:r w:rsidRPr="007D03EF">
              <w:rPr>
                <w:rFonts w:ascii="Browallia New" w:hAnsi="Browallia New" w:cs="Browallia New"/>
                <w:sz w:val="20"/>
                <w:szCs w:val="20"/>
                <w:cs/>
              </w:rPr>
              <w:t>บริษัท</w:t>
            </w:r>
            <w:r w:rsidR="00F46B29" w:rsidRPr="00F46B29">
              <w:rPr>
                <w:rFonts w:ascii="Browallia New" w:hAnsi="Browallia New" w:cs="Browallia New"/>
                <w:sz w:val="20"/>
                <w:szCs w:val="20"/>
              </w:rPr>
              <w:t xml:space="preserve"> </w:t>
            </w:r>
            <w:proofErr w:type="spellStart"/>
            <w:r w:rsidRPr="007D03EF">
              <w:rPr>
                <w:rFonts w:ascii="Browallia New" w:hAnsi="Browallia New" w:cs="Browallia New"/>
                <w:sz w:val="20"/>
                <w:szCs w:val="20"/>
                <w:cs/>
              </w:rPr>
              <w:t>ไมด้า</w:t>
            </w:r>
            <w:proofErr w:type="spellEnd"/>
            <w:r w:rsidR="00F46B29" w:rsidRPr="00F46B29">
              <w:rPr>
                <w:rFonts w:ascii="Browallia New" w:hAnsi="Browallia New" w:cs="Browallia New"/>
                <w:sz w:val="20"/>
                <w:szCs w:val="20"/>
              </w:rPr>
              <w:t xml:space="preserve"> </w:t>
            </w:r>
            <w:r w:rsidRPr="007D03EF">
              <w:rPr>
                <w:rFonts w:ascii="Browallia New" w:hAnsi="Browallia New" w:cs="Browallia New"/>
                <w:sz w:val="20"/>
                <w:szCs w:val="20"/>
                <w:cs/>
              </w:rPr>
              <w:t>(ลาว)</w:t>
            </w:r>
            <w:r w:rsidR="00F46B29" w:rsidRPr="00F46B29">
              <w:rPr>
                <w:rFonts w:ascii="Browallia New" w:hAnsi="Browallia New" w:cs="Browallia New"/>
                <w:sz w:val="20"/>
                <w:szCs w:val="20"/>
              </w:rPr>
              <w:t xml:space="preserve"> </w:t>
            </w:r>
            <w:r w:rsidRPr="007D03EF">
              <w:rPr>
                <w:rFonts w:ascii="Browallia New" w:hAnsi="Browallia New" w:cs="Browallia New"/>
                <w:sz w:val="20"/>
                <w:szCs w:val="20"/>
                <w:cs/>
              </w:rPr>
              <w:t>เช่าสินเชื่อ</w:t>
            </w:r>
            <w:r w:rsidR="00F46B29" w:rsidRPr="00F46B29">
              <w:rPr>
                <w:rFonts w:ascii="Browallia New" w:hAnsi="Browallia New" w:cs="Browallia New"/>
                <w:sz w:val="20"/>
                <w:szCs w:val="20"/>
              </w:rPr>
              <w:t xml:space="preserve"> </w:t>
            </w:r>
            <w:r w:rsidRPr="007D03EF">
              <w:rPr>
                <w:rFonts w:ascii="Browallia New" w:hAnsi="Browallia New" w:cs="Browallia New"/>
                <w:sz w:val="20"/>
                <w:szCs w:val="20"/>
                <w:cs/>
              </w:rPr>
              <w:t>จำกัด</w:t>
            </w:r>
          </w:p>
        </w:tc>
        <w:tc>
          <w:tcPr>
            <w:tcW w:w="1419" w:type="dxa"/>
          </w:tcPr>
          <w:p w14:paraId="55A4C4B4" w14:textId="1DC41FC5" w:rsidR="0008270A" w:rsidRPr="00C46332" w:rsidRDefault="00E22984" w:rsidP="0008270A">
            <w:pPr>
              <w:spacing w:line="240" w:lineRule="auto"/>
              <w:jc w:val="right"/>
              <w:rPr>
                <w:rFonts w:ascii="Browallia New" w:hAnsi="Browallia New" w:cs="Browallia New"/>
                <w:sz w:val="20"/>
                <w:szCs w:val="20"/>
                <w:lang w:val="en-GB"/>
              </w:rPr>
            </w:pPr>
            <w:r w:rsidRPr="00A35D11">
              <w:rPr>
                <w:rFonts w:ascii="Browallia New" w:hAnsi="Browallia New" w:cs="Browallia New"/>
                <w:sz w:val="20"/>
                <w:szCs w:val="20"/>
                <w:lang w:val="en-GB"/>
              </w:rPr>
              <w:t>95,507</w:t>
            </w:r>
          </w:p>
        </w:tc>
        <w:tc>
          <w:tcPr>
            <w:tcW w:w="1418" w:type="dxa"/>
          </w:tcPr>
          <w:p w14:paraId="2D1B110C" w14:textId="46ABF7D8" w:rsidR="0008270A" w:rsidRPr="0028463A" w:rsidRDefault="0008270A" w:rsidP="0008270A">
            <w:pPr>
              <w:tabs>
                <w:tab w:val="clear" w:pos="227"/>
                <w:tab w:val="left" w:pos="30"/>
              </w:tabs>
              <w:spacing w:line="240" w:lineRule="auto"/>
              <w:ind w:left="30" w:hanging="40"/>
              <w:jc w:val="right"/>
              <w:rPr>
                <w:rFonts w:ascii="Browallia New" w:hAnsi="Browallia New" w:cs="Browallia New"/>
                <w:sz w:val="20"/>
                <w:szCs w:val="20"/>
                <w:lang w:val="en-GB"/>
              </w:rPr>
            </w:pPr>
            <w:r w:rsidRPr="00C46332">
              <w:rPr>
                <w:rFonts w:ascii="Browallia New" w:hAnsi="Browallia New" w:cs="Browallia New"/>
                <w:sz w:val="20"/>
                <w:szCs w:val="20"/>
                <w:lang w:val="en-GB"/>
              </w:rPr>
              <w:t>58,605</w:t>
            </w:r>
          </w:p>
        </w:tc>
        <w:tc>
          <w:tcPr>
            <w:tcW w:w="1559" w:type="dxa"/>
          </w:tcPr>
          <w:p w14:paraId="0269C32B" w14:textId="65A3B22A" w:rsidR="0008270A" w:rsidRPr="00C46332" w:rsidRDefault="00076616" w:rsidP="0008270A">
            <w:pPr>
              <w:spacing w:line="240" w:lineRule="auto"/>
              <w:jc w:val="right"/>
              <w:rPr>
                <w:rFonts w:ascii="Browallia New" w:hAnsi="Browallia New" w:cs="Browallia New"/>
                <w:sz w:val="20"/>
                <w:szCs w:val="20"/>
                <w:lang w:val="en-GB"/>
              </w:rPr>
            </w:pPr>
            <w:r w:rsidRPr="004844D2">
              <w:rPr>
                <w:rFonts w:ascii="Browallia New" w:hAnsi="Browallia New" w:cs="Browallia New"/>
                <w:sz w:val="20"/>
                <w:szCs w:val="20"/>
                <w:lang w:val="en-GB"/>
              </w:rPr>
              <w:t>(361)</w:t>
            </w:r>
          </w:p>
        </w:tc>
        <w:tc>
          <w:tcPr>
            <w:tcW w:w="1559" w:type="dxa"/>
          </w:tcPr>
          <w:p w14:paraId="2E70F8E0" w14:textId="0EB5459F" w:rsidR="0008270A" w:rsidRPr="0028463A" w:rsidRDefault="0008270A" w:rsidP="0008270A">
            <w:pPr>
              <w:spacing w:line="240" w:lineRule="auto"/>
              <w:jc w:val="right"/>
              <w:rPr>
                <w:rFonts w:ascii="Browallia New" w:hAnsi="Browallia New" w:cs="Browallia New"/>
                <w:sz w:val="20"/>
                <w:szCs w:val="20"/>
                <w:lang w:val="en-GB"/>
              </w:rPr>
            </w:pPr>
            <w:r w:rsidRPr="00C46332">
              <w:rPr>
                <w:rFonts w:ascii="Browallia New" w:hAnsi="Browallia New" w:cs="Browallia New"/>
                <w:sz w:val="20"/>
                <w:szCs w:val="20"/>
                <w:lang w:val="en-GB"/>
              </w:rPr>
              <w:t>6,907</w:t>
            </w:r>
          </w:p>
        </w:tc>
        <w:tc>
          <w:tcPr>
            <w:tcW w:w="1418" w:type="dxa"/>
          </w:tcPr>
          <w:p w14:paraId="3F088251" w14:textId="1107EDC2" w:rsidR="0008270A" w:rsidRPr="00C46332" w:rsidRDefault="00076616" w:rsidP="0008270A">
            <w:pPr>
              <w:spacing w:line="240" w:lineRule="auto"/>
              <w:jc w:val="right"/>
              <w:rPr>
                <w:rFonts w:ascii="Browallia New" w:hAnsi="Browallia New" w:cs="Browallia New"/>
                <w:sz w:val="20"/>
                <w:szCs w:val="20"/>
                <w:lang w:val="en-GB"/>
              </w:rPr>
            </w:pPr>
            <w:r w:rsidRPr="004844D2">
              <w:rPr>
                <w:rFonts w:ascii="Browallia New" w:hAnsi="Browallia New" w:cs="Browallia New"/>
                <w:sz w:val="20"/>
                <w:szCs w:val="20"/>
                <w:lang w:val="en-GB"/>
              </w:rPr>
              <w:t>(107,000)</w:t>
            </w:r>
          </w:p>
        </w:tc>
        <w:tc>
          <w:tcPr>
            <w:tcW w:w="1417" w:type="dxa"/>
          </w:tcPr>
          <w:p w14:paraId="447C3F35" w14:textId="5CDD215B" w:rsidR="0008270A" w:rsidRPr="0028463A" w:rsidRDefault="0008270A" w:rsidP="0008270A">
            <w:pPr>
              <w:spacing w:line="240" w:lineRule="auto"/>
              <w:jc w:val="right"/>
              <w:rPr>
                <w:rFonts w:ascii="Browallia New" w:hAnsi="Browallia New" w:cs="Browallia New"/>
                <w:sz w:val="20"/>
                <w:szCs w:val="20"/>
                <w:lang w:val="en-GB"/>
              </w:rPr>
            </w:pPr>
            <w:r w:rsidRPr="00C46332">
              <w:rPr>
                <w:rFonts w:ascii="Browallia New" w:hAnsi="Browallia New" w:cs="Browallia New"/>
                <w:sz w:val="20"/>
                <w:szCs w:val="20"/>
                <w:lang w:val="en-GB"/>
              </w:rPr>
              <w:t>(119,183)</w:t>
            </w:r>
          </w:p>
        </w:tc>
        <w:tc>
          <w:tcPr>
            <w:tcW w:w="1418" w:type="dxa"/>
          </w:tcPr>
          <w:p w14:paraId="6D91AFAA" w14:textId="5EF209E5" w:rsidR="0008270A" w:rsidRPr="00C46332" w:rsidRDefault="00076616" w:rsidP="0008270A">
            <w:pPr>
              <w:spacing w:line="240" w:lineRule="auto"/>
              <w:jc w:val="right"/>
              <w:rPr>
                <w:rFonts w:ascii="Browallia New" w:hAnsi="Browallia New" w:cs="Browallia New"/>
                <w:sz w:val="20"/>
                <w:szCs w:val="20"/>
                <w:lang w:val="en-GB"/>
              </w:rPr>
            </w:pPr>
            <w:r w:rsidRPr="004844D2">
              <w:rPr>
                <w:rFonts w:ascii="Browallia New" w:hAnsi="Browallia New" w:cs="Browallia New"/>
                <w:sz w:val="20"/>
                <w:szCs w:val="20"/>
                <w:lang w:val="en-GB"/>
              </w:rPr>
              <w:t>(11,854)</w:t>
            </w:r>
          </w:p>
        </w:tc>
        <w:tc>
          <w:tcPr>
            <w:tcW w:w="1417" w:type="dxa"/>
          </w:tcPr>
          <w:p w14:paraId="090CFDAE" w14:textId="5DA0D035" w:rsidR="0008270A" w:rsidRPr="0028463A" w:rsidRDefault="0008270A" w:rsidP="0008270A">
            <w:pPr>
              <w:spacing w:line="240" w:lineRule="auto"/>
              <w:jc w:val="right"/>
              <w:rPr>
                <w:rFonts w:ascii="Browallia New" w:hAnsi="Browallia New" w:cs="Browallia New"/>
                <w:sz w:val="20"/>
                <w:szCs w:val="20"/>
                <w:lang w:val="en-GB"/>
              </w:rPr>
            </w:pPr>
            <w:r w:rsidRPr="00C46332">
              <w:rPr>
                <w:rFonts w:ascii="Browallia New" w:hAnsi="Browallia New" w:cs="Browallia New"/>
                <w:sz w:val="20"/>
                <w:szCs w:val="20"/>
                <w:lang w:val="en-GB"/>
              </w:rPr>
              <w:t>(53,671)</w:t>
            </w:r>
          </w:p>
        </w:tc>
      </w:tr>
      <w:tr w:rsidR="0008270A" w:rsidRPr="00225396" w14:paraId="3075CFEE" w14:textId="77777777" w:rsidTr="002D7855">
        <w:trPr>
          <w:cantSplit/>
        </w:trPr>
        <w:tc>
          <w:tcPr>
            <w:tcW w:w="3222" w:type="dxa"/>
          </w:tcPr>
          <w:p w14:paraId="2D15D633" w14:textId="62AD8F31" w:rsidR="0008270A" w:rsidRPr="007D03EF" w:rsidRDefault="0008270A" w:rsidP="0008270A">
            <w:pPr>
              <w:tabs>
                <w:tab w:val="clear" w:pos="227"/>
                <w:tab w:val="clear" w:pos="454"/>
                <w:tab w:val="clear" w:pos="2580"/>
              </w:tabs>
              <w:spacing w:line="240" w:lineRule="auto"/>
              <w:ind w:left="283" w:right="141" w:hanging="252"/>
              <w:rPr>
                <w:rFonts w:ascii="Browallia New" w:hAnsi="Browallia New" w:cs="Browallia New"/>
                <w:sz w:val="20"/>
                <w:szCs w:val="20"/>
                <w:cs/>
              </w:rPr>
            </w:pPr>
            <w:r w:rsidRPr="007D03EF">
              <w:rPr>
                <w:rFonts w:ascii="Browallia New" w:hAnsi="Browallia New" w:cs="Browallia New"/>
                <w:sz w:val="20"/>
                <w:szCs w:val="20"/>
                <w:cs/>
              </w:rPr>
              <w:t>บริษัท</w:t>
            </w:r>
            <w:r w:rsidR="00F46B29" w:rsidRPr="00F46B29">
              <w:rPr>
                <w:rFonts w:ascii="Browallia New" w:hAnsi="Browallia New" w:cs="Browallia New"/>
                <w:sz w:val="20"/>
                <w:szCs w:val="20"/>
              </w:rPr>
              <w:t xml:space="preserve"> </w:t>
            </w:r>
            <w:proofErr w:type="spellStart"/>
            <w:r w:rsidRPr="007D03EF">
              <w:rPr>
                <w:rFonts w:ascii="Browallia New" w:hAnsi="Browallia New" w:cs="Browallia New"/>
                <w:sz w:val="20"/>
                <w:szCs w:val="20"/>
                <w:cs/>
              </w:rPr>
              <w:t>ไมด้า</w:t>
            </w:r>
            <w:proofErr w:type="spellEnd"/>
            <w:r w:rsidR="00F46B29" w:rsidRPr="00F46B29">
              <w:rPr>
                <w:rFonts w:ascii="Browallia New" w:hAnsi="Browallia New" w:cs="Browallia New"/>
                <w:sz w:val="20"/>
                <w:szCs w:val="20"/>
              </w:rPr>
              <w:t xml:space="preserve"> </w:t>
            </w:r>
            <w:proofErr w:type="spellStart"/>
            <w:r w:rsidRPr="007D03EF">
              <w:rPr>
                <w:rFonts w:ascii="Browallia New" w:hAnsi="Browallia New" w:cs="Browallia New"/>
                <w:sz w:val="20"/>
                <w:szCs w:val="20"/>
                <w:cs/>
              </w:rPr>
              <w:t>ดิเวลล</w:t>
            </w:r>
            <w:proofErr w:type="spellEnd"/>
            <w:r w:rsidRPr="007D03EF">
              <w:rPr>
                <w:rFonts w:ascii="Browallia New" w:hAnsi="Browallia New" w:cs="Browallia New"/>
                <w:sz w:val="20"/>
                <w:szCs w:val="20"/>
                <w:cs/>
              </w:rPr>
              <w:t>อปเม้นท์</w:t>
            </w:r>
            <w:r w:rsidR="00F46B29" w:rsidRPr="00F46B29">
              <w:rPr>
                <w:rFonts w:ascii="Browallia New" w:hAnsi="Browallia New" w:cs="Browallia New"/>
                <w:sz w:val="20"/>
                <w:szCs w:val="20"/>
              </w:rPr>
              <w:t xml:space="preserve"> </w:t>
            </w:r>
            <w:r w:rsidRPr="007D03EF">
              <w:rPr>
                <w:rFonts w:ascii="Browallia New" w:hAnsi="Browallia New" w:cs="Browallia New"/>
                <w:sz w:val="20"/>
                <w:szCs w:val="20"/>
                <w:cs/>
              </w:rPr>
              <w:t>จำกัด</w:t>
            </w:r>
          </w:p>
        </w:tc>
        <w:tc>
          <w:tcPr>
            <w:tcW w:w="1419" w:type="dxa"/>
          </w:tcPr>
          <w:p w14:paraId="39C72CEF" w14:textId="4A49DFA0" w:rsidR="0008270A" w:rsidRPr="00C46332" w:rsidRDefault="004871F9" w:rsidP="0008270A">
            <w:pPr>
              <w:spacing w:line="240" w:lineRule="auto"/>
              <w:jc w:val="right"/>
              <w:rPr>
                <w:rFonts w:ascii="Browallia New" w:hAnsi="Browallia New" w:cs="Browallia New"/>
                <w:sz w:val="20"/>
                <w:szCs w:val="20"/>
                <w:lang w:val="en-GB"/>
              </w:rPr>
            </w:pPr>
            <w:r w:rsidRPr="00A35D11">
              <w:rPr>
                <w:rFonts w:ascii="Browallia New" w:hAnsi="Browallia New" w:cs="Browallia New"/>
                <w:sz w:val="20"/>
                <w:szCs w:val="20"/>
                <w:lang w:val="en-GB"/>
              </w:rPr>
              <w:t>5,67</w:t>
            </w:r>
            <w:r w:rsidR="00742412" w:rsidRPr="00A35D11">
              <w:rPr>
                <w:rFonts w:ascii="Browallia New" w:hAnsi="Browallia New" w:cs="Browallia New"/>
                <w:sz w:val="20"/>
                <w:szCs w:val="20"/>
                <w:lang w:val="en-GB"/>
              </w:rPr>
              <w:t>8</w:t>
            </w:r>
          </w:p>
        </w:tc>
        <w:tc>
          <w:tcPr>
            <w:tcW w:w="1418" w:type="dxa"/>
          </w:tcPr>
          <w:p w14:paraId="29138E77" w14:textId="6B55B975" w:rsidR="0008270A" w:rsidRPr="0028463A" w:rsidRDefault="0008270A" w:rsidP="0008270A">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7,949</w:t>
            </w:r>
          </w:p>
        </w:tc>
        <w:tc>
          <w:tcPr>
            <w:tcW w:w="1559" w:type="dxa"/>
          </w:tcPr>
          <w:p w14:paraId="6E4D2333" w14:textId="50566640" w:rsidR="0008270A" w:rsidRPr="00C46332" w:rsidRDefault="004871F9" w:rsidP="0008270A">
            <w:pPr>
              <w:spacing w:line="240" w:lineRule="auto"/>
              <w:jc w:val="right"/>
              <w:rPr>
                <w:rFonts w:ascii="Browallia New" w:hAnsi="Browallia New" w:cs="Browallia New"/>
                <w:sz w:val="20"/>
                <w:szCs w:val="20"/>
                <w:lang w:val="en-GB"/>
              </w:rPr>
            </w:pPr>
            <w:r w:rsidRPr="00A35D11">
              <w:rPr>
                <w:rFonts w:ascii="Browallia New" w:hAnsi="Browallia New" w:cs="Browallia New"/>
                <w:sz w:val="20"/>
                <w:szCs w:val="20"/>
                <w:lang w:val="en-GB"/>
              </w:rPr>
              <w:t>(52)</w:t>
            </w:r>
          </w:p>
        </w:tc>
        <w:tc>
          <w:tcPr>
            <w:tcW w:w="1559" w:type="dxa"/>
          </w:tcPr>
          <w:p w14:paraId="204C4FAB" w14:textId="3EDA0BA2" w:rsidR="0008270A" w:rsidRPr="0028463A" w:rsidRDefault="0008270A" w:rsidP="0008270A">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(81)</w:t>
            </w:r>
          </w:p>
        </w:tc>
        <w:tc>
          <w:tcPr>
            <w:tcW w:w="1418" w:type="dxa"/>
          </w:tcPr>
          <w:p w14:paraId="2A991B94" w14:textId="165C500F" w:rsidR="0008270A" w:rsidRPr="00C46332" w:rsidRDefault="004871F9" w:rsidP="0008270A">
            <w:pPr>
              <w:spacing w:line="240" w:lineRule="auto"/>
              <w:jc w:val="right"/>
              <w:rPr>
                <w:rFonts w:ascii="Browallia New" w:hAnsi="Browallia New" w:cs="Browallia New"/>
                <w:sz w:val="20"/>
                <w:szCs w:val="20"/>
                <w:lang w:val="en-GB"/>
              </w:rPr>
            </w:pPr>
            <w:r w:rsidRPr="00A35D11">
              <w:rPr>
                <w:rFonts w:ascii="Browallia New" w:hAnsi="Browallia New" w:cs="Browallia New"/>
                <w:sz w:val="20"/>
                <w:szCs w:val="20"/>
                <w:lang w:val="en-GB"/>
              </w:rPr>
              <w:t>(6,100)</w:t>
            </w:r>
          </w:p>
        </w:tc>
        <w:tc>
          <w:tcPr>
            <w:tcW w:w="1417" w:type="dxa"/>
          </w:tcPr>
          <w:p w14:paraId="4EC3C90B" w14:textId="2D407212" w:rsidR="0008270A" w:rsidRPr="0028463A" w:rsidRDefault="0008270A" w:rsidP="0008270A">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(8,057)</w:t>
            </w:r>
          </w:p>
        </w:tc>
        <w:tc>
          <w:tcPr>
            <w:tcW w:w="1418" w:type="dxa"/>
          </w:tcPr>
          <w:p w14:paraId="48048163" w14:textId="6BDF8B4B" w:rsidR="0008270A" w:rsidRPr="00C46332" w:rsidRDefault="004871F9" w:rsidP="0008270A">
            <w:pPr>
              <w:spacing w:line="240" w:lineRule="auto"/>
              <w:jc w:val="right"/>
              <w:rPr>
                <w:rFonts w:ascii="Browallia New" w:hAnsi="Browallia New" w:cs="Browallia New"/>
                <w:sz w:val="20"/>
                <w:szCs w:val="20"/>
                <w:lang w:val="en-GB"/>
              </w:rPr>
            </w:pPr>
            <w:r w:rsidRPr="00A35D11">
              <w:rPr>
                <w:rFonts w:ascii="Browallia New" w:hAnsi="Browallia New" w:cs="Browallia New"/>
                <w:sz w:val="20"/>
                <w:szCs w:val="20"/>
                <w:lang w:val="en-GB"/>
              </w:rPr>
              <w:t>(474)</w:t>
            </w:r>
          </w:p>
        </w:tc>
        <w:tc>
          <w:tcPr>
            <w:tcW w:w="1417" w:type="dxa"/>
          </w:tcPr>
          <w:p w14:paraId="6FE49D5C" w14:textId="763CE63F" w:rsidR="0008270A" w:rsidRPr="0028463A" w:rsidRDefault="0008270A" w:rsidP="0008270A">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(189)</w:t>
            </w:r>
          </w:p>
        </w:tc>
      </w:tr>
      <w:tr w:rsidR="0008270A" w:rsidRPr="007D03EF" w14:paraId="2387D6B8" w14:textId="77777777" w:rsidTr="002D7855">
        <w:trPr>
          <w:cantSplit/>
        </w:trPr>
        <w:tc>
          <w:tcPr>
            <w:tcW w:w="3222" w:type="dxa"/>
          </w:tcPr>
          <w:p w14:paraId="32B69A87" w14:textId="1450646A" w:rsidR="0008270A" w:rsidRPr="007D03EF" w:rsidRDefault="0008270A" w:rsidP="0008270A">
            <w:pPr>
              <w:tabs>
                <w:tab w:val="clear" w:pos="227"/>
                <w:tab w:val="clear" w:pos="454"/>
                <w:tab w:val="clear" w:pos="2580"/>
              </w:tabs>
              <w:spacing w:line="240" w:lineRule="auto"/>
              <w:ind w:left="283" w:right="-110" w:hanging="252"/>
              <w:rPr>
                <w:rFonts w:ascii="Browallia New" w:hAnsi="Browallia New" w:cs="Browallia New"/>
                <w:sz w:val="20"/>
                <w:szCs w:val="20"/>
                <w:cs/>
              </w:rPr>
            </w:pPr>
            <w:r w:rsidRPr="007D03EF">
              <w:rPr>
                <w:rFonts w:ascii="Browallia New" w:hAnsi="Browallia New" w:cs="Browallia New"/>
                <w:sz w:val="20"/>
                <w:szCs w:val="20"/>
                <w:cs/>
              </w:rPr>
              <w:t>บริษัท</w:t>
            </w:r>
            <w:r w:rsidR="00F46B29" w:rsidRPr="00F46B29">
              <w:rPr>
                <w:rFonts w:ascii="Browallia New" w:hAnsi="Browallia New" w:cs="Browallia New"/>
                <w:sz w:val="20"/>
                <w:szCs w:val="20"/>
              </w:rPr>
              <w:t xml:space="preserve"> </w:t>
            </w:r>
            <w:proofErr w:type="spellStart"/>
            <w:r w:rsidRPr="007D03EF">
              <w:rPr>
                <w:rFonts w:ascii="Browallia New" w:hAnsi="Browallia New" w:cs="Browallia New"/>
                <w:sz w:val="20"/>
                <w:szCs w:val="20"/>
                <w:cs/>
              </w:rPr>
              <w:t>ไมด้า</w:t>
            </w:r>
            <w:proofErr w:type="spellEnd"/>
            <w:r w:rsidR="00F46B29" w:rsidRPr="00F46B29">
              <w:rPr>
                <w:rFonts w:ascii="Browallia New" w:hAnsi="Browallia New" w:cs="Browallia New"/>
                <w:sz w:val="20"/>
                <w:szCs w:val="20"/>
              </w:rPr>
              <w:t xml:space="preserve"> </w:t>
            </w:r>
            <w:r w:rsidRPr="007D03EF">
              <w:rPr>
                <w:rFonts w:ascii="Browallia New" w:hAnsi="Browallia New" w:cs="Browallia New"/>
                <w:sz w:val="20"/>
                <w:szCs w:val="20"/>
                <w:cs/>
              </w:rPr>
              <w:t>เอเจนซี่</w:t>
            </w:r>
            <w:r w:rsidR="00F46B29" w:rsidRPr="00F46B29">
              <w:rPr>
                <w:rFonts w:ascii="Browallia New" w:hAnsi="Browallia New" w:cs="Browallia New"/>
                <w:sz w:val="20"/>
                <w:szCs w:val="20"/>
              </w:rPr>
              <w:t xml:space="preserve"> </w:t>
            </w:r>
            <w:r w:rsidRPr="007D03EF">
              <w:rPr>
                <w:rFonts w:ascii="Browallia New" w:hAnsi="Browallia New" w:cs="Browallia New"/>
                <w:sz w:val="20"/>
                <w:szCs w:val="20"/>
                <w:cs/>
              </w:rPr>
              <w:t>แอนด์</w:t>
            </w:r>
            <w:r w:rsidR="00F46B29" w:rsidRPr="00F46B29">
              <w:rPr>
                <w:rFonts w:ascii="Browallia New" w:hAnsi="Browallia New" w:cs="Browallia New"/>
                <w:sz w:val="20"/>
                <w:szCs w:val="20"/>
              </w:rPr>
              <w:t xml:space="preserve"> </w:t>
            </w:r>
            <w:proofErr w:type="spellStart"/>
            <w:r w:rsidRPr="007D03EF">
              <w:rPr>
                <w:rFonts w:ascii="Browallia New" w:hAnsi="Browallia New" w:cs="Browallia New"/>
                <w:sz w:val="20"/>
                <w:szCs w:val="20"/>
                <w:cs/>
              </w:rPr>
              <w:t>ดิเวลล</w:t>
            </w:r>
            <w:proofErr w:type="spellEnd"/>
            <w:r w:rsidRPr="007D03EF">
              <w:rPr>
                <w:rFonts w:ascii="Browallia New" w:hAnsi="Browallia New" w:cs="Browallia New"/>
                <w:sz w:val="20"/>
                <w:szCs w:val="20"/>
                <w:cs/>
              </w:rPr>
              <w:t>อปเม้นท์</w:t>
            </w:r>
            <w:r w:rsidR="00F46B29" w:rsidRPr="00F46B29">
              <w:rPr>
                <w:rFonts w:ascii="Browallia New" w:hAnsi="Browallia New" w:cs="Browallia New"/>
                <w:sz w:val="20"/>
                <w:szCs w:val="20"/>
              </w:rPr>
              <w:t xml:space="preserve"> </w:t>
            </w:r>
            <w:r w:rsidRPr="007D03EF">
              <w:rPr>
                <w:rFonts w:ascii="Browallia New" w:hAnsi="Browallia New" w:cs="Browallia New"/>
                <w:sz w:val="20"/>
                <w:szCs w:val="20"/>
                <w:cs/>
              </w:rPr>
              <w:t>จำกัด</w:t>
            </w:r>
          </w:p>
        </w:tc>
        <w:tc>
          <w:tcPr>
            <w:tcW w:w="1419" w:type="dxa"/>
          </w:tcPr>
          <w:p w14:paraId="2253084F" w14:textId="16671ED4" w:rsidR="0008270A" w:rsidRPr="003C30CB" w:rsidRDefault="009B245C" w:rsidP="0008270A">
            <w:pPr>
              <w:spacing w:line="240" w:lineRule="auto"/>
              <w:jc w:val="right"/>
              <w:rPr>
                <w:rFonts w:ascii="Browallia New" w:hAnsi="Browallia New" w:cs="Browallia New"/>
                <w:sz w:val="20"/>
                <w:szCs w:val="20"/>
                <w:lang w:val="en-GB"/>
              </w:rPr>
            </w:pPr>
            <w:r w:rsidRPr="003C30CB">
              <w:rPr>
                <w:rFonts w:ascii="Browallia New" w:hAnsi="Browallia New" w:cs="Browallia New"/>
                <w:sz w:val="20"/>
                <w:szCs w:val="20"/>
                <w:lang w:val="en-GB"/>
              </w:rPr>
              <w:t>91</w:t>
            </w:r>
            <w:r w:rsidR="001F6EDD" w:rsidRPr="003C30CB">
              <w:rPr>
                <w:rFonts w:ascii="Browallia New" w:hAnsi="Browallia New" w:cs="Browallia New"/>
                <w:sz w:val="20"/>
                <w:szCs w:val="20"/>
                <w:lang w:val="en-GB"/>
              </w:rPr>
              <w:t>3</w:t>
            </w:r>
          </w:p>
        </w:tc>
        <w:tc>
          <w:tcPr>
            <w:tcW w:w="1418" w:type="dxa"/>
          </w:tcPr>
          <w:p w14:paraId="66727B50" w14:textId="10AF4468" w:rsidR="0008270A" w:rsidRPr="003C30CB" w:rsidRDefault="0008270A" w:rsidP="0008270A">
            <w:pPr>
              <w:spacing w:line="240" w:lineRule="auto"/>
              <w:jc w:val="right"/>
              <w:rPr>
                <w:rFonts w:ascii="Browallia New" w:hAnsi="Browallia New" w:cs="Browallia New"/>
                <w:sz w:val="20"/>
                <w:szCs w:val="20"/>
                <w:lang w:val="en-GB"/>
              </w:rPr>
            </w:pPr>
            <w:r w:rsidRPr="003C30CB">
              <w:rPr>
                <w:rFonts w:ascii="Browallia New" w:hAnsi="Browallia New" w:cs="Browallia New"/>
                <w:sz w:val="20"/>
                <w:szCs w:val="20"/>
                <w:lang w:val="en-GB"/>
              </w:rPr>
              <w:t>1,399</w:t>
            </w:r>
          </w:p>
        </w:tc>
        <w:tc>
          <w:tcPr>
            <w:tcW w:w="1559" w:type="dxa"/>
          </w:tcPr>
          <w:p w14:paraId="50F1AA3E" w14:textId="3E4FEF0F" w:rsidR="0008270A" w:rsidRPr="003C30CB" w:rsidRDefault="001F6EDD" w:rsidP="003C30CB">
            <w:pPr>
              <w:spacing w:line="240" w:lineRule="auto"/>
              <w:jc w:val="center"/>
              <w:rPr>
                <w:rFonts w:ascii="Browallia New" w:hAnsi="Browallia New" w:cs="Browallia New"/>
                <w:sz w:val="20"/>
                <w:szCs w:val="20"/>
                <w:lang w:val="en-GB"/>
              </w:rPr>
            </w:pPr>
            <w:r w:rsidRPr="009967DF">
              <w:rPr>
                <w:rFonts w:ascii="Browallia New" w:hAnsi="Browallia New" w:cs="Browallia New"/>
                <w:sz w:val="20"/>
                <w:szCs w:val="20"/>
              </w:rPr>
              <w:t xml:space="preserve">    </w:t>
            </w:r>
            <w:r w:rsidR="00491616">
              <w:rPr>
                <w:rFonts w:ascii="Browallia New" w:hAnsi="Browallia New" w:cs="Browallia New"/>
                <w:sz w:val="20"/>
                <w:szCs w:val="20"/>
              </w:rPr>
              <w:t xml:space="preserve">       </w:t>
            </w:r>
            <w:r w:rsidR="005A0E14">
              <w:rPr>
                <w:rFonts w:ascii="Browallia New" w:hAnsi="Browallia New" w:cs="Browallia New"/>
                <w:sz w:val="20"/>
                <w:szCs w:val="20"/>
              </w:rPr>
              <w:t xml:space="preserve">   </w:t>
            </w:r>
            <w:r w:rsidRPr="009967DF">
              <w:rPr>
                <w:rFonts w:ascii="Browallia New" w:hAnsi="Browallia New" w:cs="Browallia New"/>
                <w:sz w:val="20"/>
                <w:szCs w:val="20"/>
              </w:rPr>
              <w:t xml:space="preserve">    -</w:t>
            </w:r>
          </w:p>
        </w:tc>
        <w:tc>
          <w:tcPr>
            <w:tcW w:w="1559" w:type="dxa"/>
          </w:tcPr>
          <w:p w14:paraId="621CE1DD" w14:textId="03A4303E" w:rsidR="0008270A" w:rsidRPr="003C30CB" w:rsidRDefault="0008270A" w:rsidP="0008270A">
            <w:pPr>
              <w:spacing w:line="240" w:lineRule="auto"/>
              <w:jc w:val="right"/>
              <w:rPr>
                <w:rFonts w:ascii="Browallia New" w:hAnsi="Browallia New" w:cs="Browallia New"/>
                <w:sz w:val="20"/>
                <w:szCs w:val="20"/>
                <w:lang w:val="en-GB"/>
              </w:rPr>
            </w:pPr>
            <w:r w:rsidRPr="003C30CB">
              <w:rPr>
                <w:rFonts w:ascii="Browallia New" w:hAnsi="Browallia New" w:cs="Browallia New"/>
                <w:sz w:val="20"/>
                <w:szCs w:val="20"/>
                <w:lang w:val="en-GB"/>
              </w:rPr>
              <w:t>(3)</w:t>
            </w:r>
          </w:p>
        </w:tc>
        <w:tc>
          <w:tcPr>
            <w:tcW w:w="1418" w:type="dxa"/>
          </w:tcPr>
          <w:p w14:paraId="0911D738" w14:textId="2D032728" w:rsidR="0008270A" w:rsidRPr="003C30CB" w:rsidRDefault="00B33EC4" w:rsidP="0008270A">
            <w:pPr>
              <w:spacing w:line="240" w:lineRule="auto"/>
              <w:jc w:val="right"/>
              <w:rPr>
                <w:rFonts w:ascii="Browallia New" w:hAnsi="Browallia New" w:cs="Browallia New"/>
                <w:sz w:val="20"/>
                <w:szCs w:val="20"/>
                <w:lang w:val="en-GB"/>
              </w:rPr>
            </w:pPr>
            <w:r w:rsidRPr="003C30CB">
              <w:rPr>
                <w:rFonts w:ascii="Browallia New" w:hAnsi="Browallia New" w:cs="Browallia New"/>
                <w:sz w:val="20"/>
                <w:szCs w:val="20"/>
                <w:lang w:val="en-GB"/>
              </w:rPr>
              <w:t>(700)</w:t>
            </w:r>
          </w:p>
        </w:tc>
        <w:tc>
          <w:tcPr>
            <w:tcW w:w="1417" w:type="dxa"/>
          </w:tcPr>
          <w:p w14:paraId="0C7A4375" w14:textId="67ABC026" w:rsidR="0008270A" w:rsidRPr="003C30CB" w:rsidRDefault="0008270A" w:rsidP="0008270A">
            <w:pPr>
              <w:spacing w:line="240" w:lineRule="auto"/>
              <w:jc w:val="right"/>
              <w:rPr>
                <w:rFonts w:ascii="Browallia New" w:hAnsi="Browallia New" w:cs="Browallia New"/>
                <w:sz w:val="20"/>
                <w:szCs w:val="20"/>
                <w:lang w:val="en-GB"/>
              </w:rPr>
            </w:pPr>
            <w:r w:rsidRPr="003C30CB">
              <w:rPr>
                <w:rFonts w:ascii="Browallia New" w:hAnsi="Browallia New" w:cs="Browallia New"/>
                <w:sz w:val="20"/>
                <w:szCs w:val="20"/>
                <w:lang w:val="en-GB"/>
              </w:rPr>
              <w:t>(1,600)</w:t>
            </w:r>
          </w:p>
        </w:tc>
        <w:tc>
          <w:tcPr>
            <w:tcW w:w="1418" w:type="dxa"/>
          </w:tcPr>
          <w:p w14:paraId="497A9740" w14:textId="6D01EB64" w:rsidR="0008270A" w:rsidRPr="003C30CB" w:rsidRDefault="00B33EC4" w:rsidP="0008270A">
            <w:pPr>
              <w:spacing w:line="240" w:lineRule="auto"/>
              <w:jc w:val="right"/>
              <w:rPr>
                <w:rFonts w:ascii="Browallia New" w:hAnsi="Browallia New" w:cs="Browallia New"/>
                <w:sz w:val="20"/>
                <w:szCs w:val="20"/>
                <w:lang w:val="en-GB"/>
              </w:rPr>
            </w:pPr>
            <w:r w:rsidRPr="003C30CB">
              <w:rPr>
                <w:rFonts w:ascii="Browallia New" w:hAnsi="Browallia New" w:cs="Browallia New"/>
                <w:sz w:val="20"/>
                <w:szCs w:val="20"/>
                <w:lang w:val="en-GB"/>
              </w:rPr>
              <w:t>213</w:t>
            </w:r>
          </w:p>
        </w:tc>
        <w:tc>
          <w:tcPr>
            <w:tcW w:w="1417" w:type="dxa"/>
          </w:tcPr>
          <w:p w14:paraId="7F09517B" w14:textId="2D25E0E5" w:rsidR="0008270A" w:rsidRPr="003C30CB" w:rsidRDefault="0008270A" w:rsidP="0008270A">
            <w:pPr>
              <w:spacing w:line="240" w:lineRule="auto"/>
              <w:jc w:val="right"/>
              <w:rPr>
                <w:rFonts w:ascii="Browallia New" w:hAnsi="Browallia New" w:cs="Browallia New"/>
                <w:sz w:val="20"/>
                <w:szCs w:val="20"/>
                <w:lang w:val="en-GB"/>
              </w:rPr>
            </w:pPr>
            <w:r w:rsidRPr="003C30CB">
              <w:rPr>
                <w:rFonts w:ascii="Browallia New" w:hAnsi="Browallia New" w:cs="Browallia New"/>
                <w:sz w:val="20"/>
                <w:szCs w:val="20"/>
                <w:lang w:val="en-GB"/>
              </w:rPr>
              <w:t>(204)</w:t>
            </w:r>
          </w:p>
        </w:tc>
      </w:tr>
    </w:tbl>
    <w:p w14:paraId="74A1BE00" w14:textId="77777777" w:rsidR="003D6E2A" w:rsidRDefault="003D6E2A" w:rsidP="0076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cs/>
          <w:lang w:val="en-GB"/>
        </w:rPr>
        <w:sectPr w:rsidR="003D6E2A" w:rsidSect="00005877">
          <w:footerReference w:type="default" r:id="rId15"/>
          <w:pgSz w:w="16834" w:h="11909" w:orient="landscape" w:code="9"/>
          <w:pgMar w:top="1170" w:right="1166" w:bottom="1138" w:left="806" w:header="1140" w:footer="74" w:gutter="0"/>
          <w:cols w:space="720"/>
        </w:sectPr>
      </w:pPr>
    </w:p>
    <w:p w14:paraId="7AC40893" w14:textId="1F11C228" w:rsidR="006971B8" w:rsidRPr="0053034E"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53034E">
        <w:rPr>
          <w:rFonts w:ascii="Browallia New" w:hAnsi="Browallia New" w:cs="Browallia New"/>
          <w:b/>
          <w:bCs/>
          <w:sz w:val="28"/>
          <w:szCs w:val="28"/>
          <w:cs/>
          <w:lang w:val="en-GB"/>
        </w:rPr>
        <w:t>ที่ดิน</w:t>
      </w:r>
      <w:r w:rsidR="00F46B29" w:rsidRPr="00F46B29">
        <w:rPr>
          <w:rFonts w:ascii="Browallia New" w:hAnsi="Browallia New" w:cs="Browallia New"/>
          <w:b/>
          <w:bCs/>
          <w:sz w:val="28"/>
          <w:szCs w:val="28"/>
        </w:rPr>
        <w:t xml:space="preserve"> </w:t>
      </w:r>
      <w:r w:rsidRPr="0053034E">
        <w:rPr>
          <w:rFonts w:ascii="Browallia New" w:hAnsi="Browallia New" w:cs="Browallia New"/>
          <w:b/>
          <w:bCs/>
          <w:sz w:val="28"/>
          <w:szCs w:val="28"/>
          <w:cs/>
          <w:lang w:val="en-GB"/>
        </w:rPr>
        <w:t>อาคาร</w:t>
      </w:r>
      <w:r w:rsidR="00F46B29" w:rsidRPr="00F46B29">
        <w:rPr>
          <w:rFonts w:ascii="Browallia New" w:hAnsi="Browallia New" w:cs="Browallia New"/>
          <w:b/>
          <w:bCs/>
          <w:sz w:val="28"/>
          <w:szCs w:val="28"/>
        </w:rPr>
        <w:t xml:space="preserve"> </w:t>
      </w:r>
      <w:r w:rsidRPr="0053034E">
        <w:rPr>
          <w:rFonts w:ascii="Browallia New" w:hAnsi="Browallia New" w:cs="Browallia New"/>
          <w:b/>
          <w:bCs/>
          <w:sz w:val="28"/>
          <w:szCs w:val="28"/>
          <w:cs/>
          <w:lang w:val="en-GB"/>
        </w:rPr>
        <w:t>และอุปกรณ์</w:t>
      </w:r>
      <w:r w:rsidR="00F46B29" w:rsidRPr="00F46B29">
        <w:rPr>
          <w:rFonts w:ascii="Browallia New" w:hAnsi="Browallia New" w:cs="Browallia New"/>
          <w:b/>
          <w:bCs/>
          <w:sz w:val="28"/>
          <w:szCs w:val="28"/>
        </w:rPr>
        <w:t xml:space="preserve"> </w:t>
      </w:r>
      <w:r w:rsidR="00A644FF" w:rsidRPr="0053034E">
        <w:rPr>
          <w:rFonts w:ascii="Browallia New" w:hAnsi="Browallia New" w:cs="Browallia New"/>
          <w:b/>
          <w:bCs/>
          <w:sz w:val="28"/>
          <w:szCs w:val="28"/>
          <w:lang w:val="en-GB"/>
        </w:rPr>
        <w:t xml:space="preserve">- </w:t>
      </w:r>
      <w:r w:rsidR="00A644FF" w:rsidRPr="0053034E">
        <w:rPr>
          <w:rFonts w:ascii="Browallia New" w:hAnsi="Browallia New" w:cs="Browallia New"/>
          <w:b/>
          <w:bCs/>
          <w:sz w:val="28"/>
          <w:szCs w:val="28"/>
          <w:cs/>
          <w:lang w:val="en-GB"/>
        </w:rPr>
        <w:t>สุทธิ</w:t>
      </w:r>
    </w:p>
    <w:p w14:paraId="509EB191" w14:textId="77777777" w:rsidR="00EA0032" w:rsidRPr="00C31C09" w:rsidRDefault="00EA0032" w:rsidP="00EA0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highlight w:val="cyan"/>
          <w:lang w:val="en-GB"/>
        </w:rPr>
      </w:pPr>
    </w:p>
    <w:tbl>
      <w:tblPr>
        <w:tblW w:w="9261" w:type="dxa"/>
        <w:tblInd w:w="279" w:type="dxa"/>
        <w:tblLayout w:type="fixed"/>
        <w:tblCellMar>
          <w:left w:w="115" w:type="dxa"/>
          <w:right w:w="115" w:type="dxa"/>
        </w:tblCellMar>
        <w:tblLook w:val="0000" w:firstRow="0" w:lastRow="0" w:firstColumn="0" w:lastColumn="0" w:noHBand="0" w:noVBand="0"/>
      </w:tblPr>
      <w:tblGrid>
        <w:gridCol w:w="2601"/>
        <w:gridCol w:w="1080"/>
        <w:gridCol w:w="1170"/>
        <w:gridCol w:w="1170"/>
        <w:gridCol w:w="1170"/>
        <w:gridCol w:w="1080"/>
        <w:gridCol w:w="990"/>
      </w:tblGrid>
      <w:tr w:rsidR="008311DA" w:rsidRPr="00DC121E" w14:paraId="4E5D62E2" w14:textId="77777777" w:rsidTr="002F47D3">
        <w:trPr>
          <w:cantSplit/>
          <w:tblHeader/>
        </w:trPr>
        <w:tc>
          <w:tcPr>
            <w:tcW w:w="2601" w:type="dxa"/>
          </w:tcPr>
          <w:p w14:paraId="3CB781B7" w14:textId="77777777" w:rsidR="008311DA" w:rsidRPr="00FE21A3" w:rsidRDefault="008311DA" w:rsidP="001B4041">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66F821BE"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p>
        </w:tc>
        <w:tc>
          <w:tcPr>
            <w:tcW w:w="1170" w:type="dxa"/>
          </w:tcPr>
          <w:p w14:paraId="5833752D"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p>
        </w:tc>
        <w:tc>
          <w:tcPr>
            <w:tcW w:w="1170" w:type="dxa"/>
          </w:tcPr>
          <w:p w14:paraId="4923228D" w14:textId="77777777" w:rsidR="008311DA" w:rsidRPr="00FE21A3" w:rsidRDefault="008311DA" w:rsidP="001B4041">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p>
        </w:tc>
        <w:tc>
          <w:tcPr>
            <w:tcW w:w="1170" w:type="dxa"/>
          </w:tcPr>
          <w:p w14:paraId="63F167F1"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p>
        </w:tc>
        <w:tc>
          <w:tcPr>
            <w:tcW w:w="2070" w:type="dxa"/>
            <w:gridSpan w:val="2"/>
          </w:tcPr>
          <w:p w14:paraId="3F2D77E5" w14:textId="70789829" w:rsidR="008311DA" w:rsidRPr="00FE21A3" w:rsidRDefault="00F46B29" w:rsidP="001B4041">
            <w:pPr>
              <w:spacing w:line="240" w:lineRule="auto"/>
              <w:ind w:left="-931" w:right="-36"/>
              <w:jc w:val="right"/>
              <w:rPr>
                <w:rFonts w:ascii="Browallia New" w:hAnsi="Browallia New" w:cs="Browallia New"/>
                <w:snapToGrid w:val="0"/>
                <w:color w:val="000000"/>
                <w:sz w:val="20"/>
                <w:szCs w:val="20"/>
                <w:cs/>
                <w:lang w:eastAsia="th-TH"/>
              </w:rPr>
            </w:pPr>
            <w:r w:rsidRPr="00F46B29">
              <w:rPr>
                <w:rFonts w:ascii="Browallia New" w:hAnsi="Browallia New" w:cs="Browallia New"/>
                <w:snapToGrid w:val="0"/>
                <w:color w:val="000000"/>
                <w:sz w:val="20"/>
                <w:szCs w:val="20"/>
                <w:lang w:eastAsia="th-TH"/>
              </w:rPr>
              <w:t xml:space="preserve">      </w:t>
            </w:r>
            <w:r w:rsidR="008311DA" w:rsidRPr="00FE21A3">
              <w:rPr>
                <w:rFonts w:ascii="Browallia New" w:hAnsi="Browallia New" w:cs="Browallia New"/>
                <w:snapToGrid w:val="0"/>
                <w:color w:val="000000"/>
                <w:sz w:val="20"/>
                <w:szCs w:val="20"/>
                <w:cs/>
                <w:lang w:eastAsia="th-TH"/>
              </w:rPr>
              <w:t>(หน่วย</w:t>
            </w:r>
            <w:r w:rsidRPr="00F46B29">
              <w:rPr>
                <w:rFonts w:ascii="Browallia New" w:hAnsi="Browallia New" w:cs="Browallia New"/>
                <w:snapToGrid w:val="0"/>
                <w:color w:val="000000"/>
                <w:sz w:val="20"/>
                <w:szCs w:val="20"/>
                <w:lang w:eastAsia="th-TH"/>
              </w:rPr>
              <w:t xml:space="preserve"> </w:t>
            </w:r>
            <w:r w:rsidR="008311DA" w:rsidRPr="00FE21A3">
              <w:rPr>
                <w:rFonts w:ascii="Browallia New" w:hAnsi="Browallia New" w:cs="Browallia New"/>
                <w:snapToGrid w:val="0"/>
                <w:color w:val="000000"/>
                <w:sz w:val="20"/>
                <w:szCs w:val="20"/>
                <w:cs/>
                <w:lang w:eastAsia="th-TH"/>
              </w:rPr>
              <w:t>:</w:t>
            </w:r>
            <w:r w:rsidRPr="00F46B29">
              <w:rPr>
                <w:rFonts w:ascii="Browallia New" w:hAnsi="Browallia New" w:cs="Browallia New"/>
                <w:snapToGrid w:val="0"/>
                <w:color w:val="000000"/>
                <w:sz w:val="20"/>
                <w:szCs w:val="20"/>
                <w:lang w:eastAsia="th-TH"/>
              </w:rPr>
              <w:t xml:space="preserve"> </w:t>
            </w:r>
            <w:r w:rsidR="008311DA" w:rsidRPr="00FE21A3">
              <w:rPr>
                <w:rFonts w:ascii="Browallia New" w:hAnsi="Browallia New" w:cs="Browallia New"/>
                <w:snapToGrid w:val="0"/>
                <w:color w:val="000000"/>
                <w:sz w:val="20"/>
                <w:szCs w:val="20"/>
                <w:cs/>
                <w:lang w:eastAsia="th-TH"/>
              </w:rPr>
              <w:t>พันบาท)</w:t>
            </w:r>
          </w:p>
        </w:tc>
      </w:tr>
      <w:tr w:rsidR="008311DA" w:rsidRPr="00DC121E" w14:paraId="43C95151" w14:textId="77777777" w:rsidTr="002F47D3">
        <w:trPr>
          <w:cantSplit/>
        </w:trPr>
        <w:tc>
          <w:tcPr>
            <w:tcW w:w="2601" w:type="dxa"/>
          </w:tcPr>
          <w:p w14:paraId="6FA75802" w14:textId="77777777" w:rsidR="008311DA" w:rsidRPr="00FE21A3" w:rsidRDefault="008311DA" w:rsidP="001B4041">
            <w:pPr>
              <w:spacing w:line="240" w:lineRule="auto"/>
              <w:ind w:left="162" w:right="-36" w:hanging="162"/>
              <w:jc w:val="center"/>
              <w:rPr>
                <w:rFonts w:ascii="Browallia New" w:hAnsi="Browallia New" w:cs="Browallia New"/>
                <w:snapToGrid w:val="0"/>
                <w:color w:val="000000"/>
                <w:sz w:val="20"/>
                <w:szCs w:val="20"/>
                <w:cs/>
                <w:lang w:eastAsia="th-TH"/>
              </w:rPr>
            </w:pPr>
          </w:p>
        </w:tc>
        <w:tc>
          <w:tcPr>
            <w:tcW w:w="6660" w:type="dxa"/>
            <w:gridSpan w:val="6"/>
          </w:tcPr>
          <w:p w14:paraId="01E831C0" w14:textId="77777777" w:rsidR="008311DA" w:rsidRPr="00FE21A3" w:rsidRDefault="008311DA" w:rsidP="001B4041">
            <w:pPr>
              <w:pBdr>
                <w:bottom w:val="single" w:sz="4" w:space="1" w:color="auto"/>
              </w:pBdr>
              <w:tabs>
                <w:tab w:val="left" w:pos="2160"/>
              </w:tabs>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งบการเงินรวม</w:t>
            </w:r>
          </w:p>
        </w:tc>
      </w:tr>
      <w:tr w:rsidR="008311DA" w:rsidRPr="00DC121E" w14:paraId="0C8F4FF9" w14:textId="77777777" w:rsidTr="002F47D3">
        <w:trPr>
          <w:cantSplit/>
        </w:trPr>
        <w:tc>
          <w:tcPr>
            <w:tcW w:w="2601" w:type="dxa"/>
          </w:tcPr>
          <w:p w14:paraId="1D415D9B" w14:textId="77777777" w:rsidR="008311DA" w:rsidRPr="00FE21A3" w:rsidRDefault="008311DA" w:rsidP="001B4041">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6FB0D13B"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ที่ดิน</w:t>
            </w:r>
          </w:p>
        </w:tc>
        <w:tc>
          <w:tcPr>
            <w:tcW w:w="1170" w:type="dxa"/>
          </w:tcPr>
          <w:p w14:paraId="6D57C109"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อาคารและ</w:t>
            </w:r>
          </w:p>
        </w:tc>
        <w:tc>
          <w:tcPr>
            <w:tcW w:w="1170" w:type="dxa"/>
          </w:tcPr>
          <w:p w14:paraId="5A95792B" w14:textId="044E1DBB" w:rsidR="008311DA" w:rsidRPr="00FE21A3" w:rsidRDefault="008311DA" w:rsidP="001B4041">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เครื่องตกแต่ง</w:t>
            </w:r>
            <w:r w:rsidR="00F46B29" w:rsidRPr="00F46B29">
              <w:rPr>
                <w:rFonts w:ascii="Browallia New" w:hAnsi="Browallia New" w:cs="Browallia New"/>
                <w:snapToGrid w:val="0"/>
                <w:color w:val="000000"/>
                <w:sz w:val="20"/>
                <w:szCs w:val="20"/>
                <w:lang w:eastAsia="th-TH"/>
              </w:rPr>
              <w:t xml:space="preserve"> </w:t>
            </w:r>
          </w:p>
        </w:tc>
        <w:tc>
          <w:tcPr>
            <w:tcW w:w="1170" w:type="dxa"/>
          </w:tcPr>
          <w:p w14:paraId="33564D0D"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p>
        </w:tc>
        <w:tc>
          <w:tcPr>
            <w:tcW w:w="1080" w:type="dxa"/>
          </w:tcPr>
          <w:p w14:paraId="10D6AAD1"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p>
        </w:tc>
        <w:tc>
          <w:tcPr>
            <w:tcW w:w="990" w:type="dxa"/>
          </w:tcPr>
          <w:p w14:paraId="1663C528"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p>
        </w:tc>
      </w:tr>
      <w:tr w:rsidR="008311DA" w:rsidRPr="00DC121E" w14:paraId="45F36985" w14:textId="77777777" w:rsidTr="002F47D3">
        <w:trPr>
          <w:cantSplit/>
        </w:trPr>
        <w:tc>
          <w:tcPr>
            <w:tcW w:w="2601" w:type="dxa"/>
          </w:tcPr>
          <w:p w14:paraId="70FBBF06" w14:textId="77777777" w:rsidR="008311DA" w:rsidRPr="00FE21A3" w:rsidRDefault="008311DA" w:rsidP="001B4041">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04DC3288"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และส่วนปรับ</w:t>
            </w:r>
          </w:p>
        </w:tc>
        <w:tc>
          <w:tcPr>
            <w:tcW w:w="1170" w:type="dxa"/>
          </w:tcPr>
          <w:p w14:paraId="0E8B4DDF"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ส่วนปรับปรุง</w:t>
            </w:r>
          </w:p>
        </w:tc>
        <w:tc>
          <w:tcPr>
            <w:tcW w:w="1170" w:type="dxa"/>
          </w:tcPr>
          <w:p w14:paraId="11371BE9" w14:textId="34B9A0B4"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ติดตั้ง</w:t>
            </w:r>
            <w:r w:rsidR="00F46B29" w:rsidRPr="00F46B29">
              <w:rPr>
                <w:rFonts w:ascii="Browallia New" w:hAnsi="Browallia New" w:cs="Browallia New"/>
                <w:snapToGrid w:val="0"/>
                <w:color w:val="000000"/>
                <w:sz w:val="20"/>
                <w:szCs w:val="20"/>
                <w:lang w:eastAsia="th-TH"/>
              </w:rPr>
              <w:t xml:space="preserve"> </w:t>
            </w:r>
            <w:r w:rsidRPr="00FE21A3">
              <w:rPr>
                <w:rFonts w:ascii="Browallia New" w:hAnsi="Browallia New" w:cs="Browallia New"/>
                <w:snapToGrid w:val="0"/>
                <w:color w:val="000000"/>
                <w:sz w:val="20"/>
                <w:szCs w:val="20"/>
                <w:cs/>
                <w:lang w:eastAsia="th-TH"/>
              </w:rPr>
              <w:t>และ</w:t>
            </w:r>
          </w:p>
        </w:tc>
        <w:tc>
          <w:tcPr>
            <w:tcW w:w="1170" w:type="dxa"/>
          </w:tcPr>
          <w:p w14:paraId="0A368075"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p>
        </w:tc>
        <w:tc>
          <w:tcPr>
            <w:tcW w:w="1080" w:type="dxa"/>
          </w:tcPr>
          <w:p w14:paraId="67EAAE91"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งานระหว่าง</w:t>
            </w:r>
          </w:p>
        </w:tc>
        <w:tc>
          <w:tcPr>
            <w:tcW w:w="990" w:type="dxa"/>
          </w:tcPr>
          <w:p w14:paraId="3137D502"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p>
        </w:tc>
      </w:tr>
      <w:tr w:rsidR="008311DA" w:rsidRPr="00DC121E" w14:paraId="6D7A69AF" w14:textId="77777777" w:rsidTr="002F47D3">
        <w:trPr>
          <w:cantSplit/>
        </w:trPr>
        <w:tc>
          <w:tcPr>
            <w:tcW w:w="2601" w:type="dxa"/>
          </w:tcPr>
          <w:p w14:paraId="2623EB36" w14:textId="77777777" w:rsidR="008311DA" w:rsidRPr="00FE21A3" w:rsidRDefault="008311DA" w:rsidP="001B4041">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4B032C91" w14:textId="77777777" w:rsidR="008311DA" w:rsidRPr="00FE21A3" w:rsidRDefault="008311DA" w:rsidP="0031702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ปรุงที่ดิน</w:t>
            </w:r>
          </w:p>
        </w:tc>
        <w:tc>
          <w:tcPr>
            <w:tcW w:w="1170" w:type="dxa"/>
          </w:tcPr>
          <w:p w14:paraId="53D1881F" w14:textId="77777777" w:rsidR="008311DA" w:rsidRPr="00FE21A3" w:rsidRDefault="008311DA" w:rsidP="0031702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อาคาร</w:t>
            </w:r>
          </w:p>
        </w:tc>
        <w:tc>
          <w:tcPr>
            <w:tcW w:w="1170" w:type="dxa"/>
          </w:tcPr>
          <w:p w14:paraId="285FF81C" w14:textId="77777777" w:rsidR="008311DA" w:rsidRPr="00FE21A3" w:rsidRDefault="008311DA" w:rsidP="00317025">
            <w:pPr>
              <w:pBdr>
                <w:bottom w:val="single" w:sz="4" w:space="1" w:color="auto"/>
              </w:pBd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อุปกรณ์สำนักงาน</w:t>
            </w:r>
          </w:p>
        </w:tc>
        <w:tc>
          <w:tcPr>
            <w:tcW w:w="1170" w:type="dxa"/>
          </w:tcPr>
          <w:p w14:paraId="04BE24C4" w14:textId="77777777" w:rsidR="008311DA" w:rsidRPr="00FE21A3" w:rsidRDefault="008311DA" w:rsidP="0031702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ยานพาหนะ</w:t>
            </w:r>
          </w:p>
        </w:tc>
        <w:tc>
          <w:tcPr>
            <w:tcW w:w="1080" w:type="dxa"/>
          </w:tcPr>
          <w:p w14:paraId="0D951779" w14:textId="77777777" w:rsidR="008311DA" w:rsidRPr="00FE21A3" w:rsidRDefault="008311DA" w:rsidP="0031702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ก่อสร้าง</w:t>
            </w:r>
          </w:p>
        </w:tc>
        <w:tc>
          <w:tcPr>
            <w:tcW w:w="990" w:type="dxa"/>
          </w:tcPr>
          <w:p w14:paraId="2BB22D23" w14:textId="77777777" w:rsidR="008311DA" w:rsidRPr="00FE21A3" w:rsidRDefault="008311DA" w:rsidP="0031702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รวม</w:t>
            </w:r>
          </w:p>
        </w:tc>
      </w:tr>
      <w:tr w:rsidR="008311DA" w:rsidRPr="00DC121E" w14:paraId="41347E1D" w14:textId="77777777" w:rsidTr="002F47D3">
        <w:trPr>
          <w:cantSplit/>
        </w:trPr>
        <w:tc>
          <w:tcPr>
            <w:tcW w:w="2601" w:type="dxa"/>
          </w:tcPr>
          <w:p w14:paraId="0C3553D7" w14:textId="77777777" w:rsidR="008311DA" w:rsidRPr="00FE21A3" w:rsidRDefault="008311DA" w:rsidP="001B4041">
            <w:pPr>
              <w:spacing w:line="240" w:lineRule="auto"/>
              <w:ind w:left="162" w:right="-36" w:hanging="162"/>
              <w:jc w:val="both"/>
              <w:rPr>
                <w:rFonts w:ascii="Browallia New" w:hAnsi="Browallia New" w:cs="Browallia New"/>
                <w:b/>
                <w:bCs/>
                <w:snapToGrid w:val="0"/>
                <w:color w:val="000000"/>
                <w:sz w:val="20"/>
                <w:szCs w:val="20"/>
                <w:u w:val="single"/>
                <w:cs/>
                <w:lang w:eastAsia="th-TH"/>
              </w:rPr>
            </w:pPr>
            <w:r w:rsidRPr="00FE21A3">
              <w:rPr>
                <w:rFonts w:ascii="Browallia New" w:hAnsi="Browallia New" w:cs="Browallia New"/>
                <w:b/>
                <w:bCs/>
                <w:snapToGrid w:val="0"/>
                <w:color w:val="000000"/>
                <w:sz w:val="20"/>
                <w:szCs w:val="20"/>
                <w:u w:val="single"/>
                <w:cs/>
                <w:lang w:eastAsia="th-TH"/>
              </w:rPr>
              <w:t>ราคาทุน</w:t>
            </w:r>
          </w:p>
        </w:tc>
        <w:tc>
          <w:tcPr>
            <w:tcW w:w="1080" w:type="dxa"/>
          </w:tcPr>
          <w:p w14:paraId="74DE1CEB" w14:textId="77777777" w:rsidR="008311DA" w:rsidRPr="00FE21A3" w:rsidRDefault="008311DA" w:rsidP="001B4041">
            <w:pPr>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08085DF5" w14:textId="77777777" w:rsidR="008311DA" w:rsidRPr="00FE21A3" w:rsidRDefault="008311DA" w:rsidP="001B4041">
            <w:pPr>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440939C6" w14:textId="77777777" w:rsidR="008311DA" w:rsidRPr="00FE21A3" w:rsidRDefault="008311DA" w:rsidP="001B4041">
            <w:pPr>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30FA3C7E" w14:textId="77777777" w:rsidR="008311DA" w:rsidRPr="00FE21A3" w:rsidRDefault="008311DA" w:rsidP="001B4041">
            <w:pPr>
              <w:spacing w:line="240" w:lineRule="auto"/>
              <w:ind w:right="-36"/>
              <w:jc w:val="both"/>
              <w:rPr>
                <w:rFonts w:ascii="Browallia New" w:hAnsi="Browallia New" w:cs="Browallia New"/>
                <w:snapToGrid w:val="0"/>
                <w:color w:val="000000"/>
                <w:sz w:val="20"/>
                <w:szCs w:val="20"/>
                <w:cs/>
                <w:lang w:eastAsia="th-TH"/>
              </w:rPr>
            </w:pPr>
          </w:p>
        </w:tc>
        <w:tc>
          <w:tcPr>
            <w:tcW w:w="1080" w:type="dxa"/>
          </w:tcPr>
          <w:p w14:paraId="0AEF8644" w14:textId="77777777" w:rsidR="008311DA" w:rsidRPr="00FE21A3" w:rsidRDefault="008311DA" w:rsidP="001B4041">
            <w:pPr>
              <w:spacing w:line="240" w:lineRule="auto"/>
              <w:ind w:right="-36"/>
              <w:jc w:val="both"/>
              <w:rPr>
                <w:rFonts w:ascii="Browallia New" w:hAnsi="Browallia New" w:cs="Browallia New"/>
                <w:snapToGrid w:val="0"/>
                <w:color w:val="000000"/>
                <w:sz w:val="20"/>
                <w:szCs w:val="20"/>
                <w:cs/>
                <w:lang w:eastAsia="th-TH"/>
              </w:rPr>
            </w:pPr>
          </w:p>
        </w:tc>
        <w:tc>
          <w:tcPr>
            <w:tcW w:w="990" w:type="dxa"/>
          </w:tcPr>
          <w:p w14:paraId="21FEA609" w14:textId="77777777" w:rsidR="008311DA" w:rsidRPr="00FE21A3" w:rsidRDefault="008311DA" w:rsidP="001B4041">
            <w:pPr>
              <w:spacing w:line="240" w:lineRule="auto"/>
              <w:ind w:right="-36"/>
              <w:jc w:val="both"/>
              <w:rPr>
                <w:rFonts w:ascii="Browallia New" w:hAnsi="Browallia New" w:cs="Browallia New"/>
                <w:snapToGrid w:val="0"/>
                <w:color w:val="000000"/>
                <w:sz w:val="20"/>
                <w:szCs w:val="20"/>
                <w:cs/>
                <w:lang w:eastAsia="th-TH"/>
              </w:rPr>
            </w:pPr>
          </w:p>
        </w:tc>
      </w:tr>
      <w:tr w:rsidR="005739F9" w:rsidRPr="00DC121E" w14:paraId="3537AF1F" w14:textId="77777777" w:rsidTr="002F47D3">
        <w:trPr>
          <w:cantSplit/>
        </w:trPr>
        <w:tc>
          <w:tcPr>
            <w:tcW w:w="2601" w:type="dxa"/>
          </w:tcPr>
          <w:p w14:paraId="15D6E605" w14:textId="1ABFEC12" w:rsidR="005739F9" w:rsidRPr="00FE21A3" w:rsidRDefault="005739F9" w:rsidP="005739F9">
            <w:pPr>
              <w:spacing w:line="240" w:lineRule="auto"/>
              <w:ind w:left="162" w:right="-36" w:hanging="162"/>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1</w:t>
            </w:r>
            <w:r w:rsidR="00F46B29" w:rsidRPr="00F46B29">
              <w:rPr>
                <w:rFonts w:ascii="Browallia New" w:hAnsi="Browallia New" w:cs="Browallia New"/>
                <w:snapToGrid w:val="0"/>
                <w:color w:val="000000"/>
                <w:sz w:val="20"/>
                <w:szCs w:val="20"/>
                <w:lang w:eastAsia="th-TH"/>
              </w:rPr>
              <w:t xml:space="preserve"> </w:t>
            </w:r>
            <w:r w:rsidRPr="00FE21A3">
              <w:rPr>
                <w:rFonts w:ascii="Browallia New" w:hAnsi="Browallia New" w:cs="Browallia New"/>
                <w:snapToGrid w:val="0"/>
                <w:color w:val="000000"/>
                <w:sz w:val="20"/>
                <w:szCs w:val="20"/>
                <w:cs/>
                <w:lang w:eastAsia="th-TH"/>
              </w:rPr>
              <w:t>มกราคม</w:t>
            </w:r>
            <w:r w:rsidR="00F46B29" w:rsidRPr="00F46B29">
              <w:rPr>
                <w:rFonts w:ascii="Browallia New" w:hAnsi="Browallia New" w:cs="Browallia New"/>
                <w:snapToGrid w:val="0"/>
                <w:color w:val="000000"/>
                <w:sz w:val="20"/>
                <w:szCs w:val="20"/>
                <w:lang w:eastAsia="th-TH"/>
              </w:rPr>
              <w:t xml:space="preserve"> </w:t>
            </w:r>
            <w:r w:rsidRPr="00FE21A3">
              <w:rPr>
                <w:rFonts w:ascii="Browallia New" w:hAnsi="Browallia New" w:cs="Browallia New"/>
                <w:snapToGrid w:val="0"/>
                <w:color w:val="000000"/>
                <w:sz w:val="20"/>
                <w:szCs w:val="20"/>
                <w:lang w:eastAsia="th-TH"/>
              </w:rPr>
              <w:t>256</w:t>
            </w:r>
            <w:r>
              <w:rPr>
                <w:rFonts w:ascii="Browallia New" w:hAnsi="Browallia New" w:cs="Browallia New"/>
                <w:snapToGrid w:val="0"/>
                <w:color w:val="000000"/>
                <w:sz w:val="20"/>
                <w:szCs w:val="20"/>
                <w:lang w:eastAsia="th-TH"/>
              </w:rPr>
              <w:t>2</w:t>
            </w:r>
          </w:p>
        </w:tc>
        <w:tc>
          <w:tcPr>
            <w:tcW w:w="1080" w:type="dxa"/>
            <w:vAlign w:val="bottom"/>
          </w:tcPr>
          <w:p w14:paraId="70430C3B" w14:textId="17E0C7F0" w:rsidR="005739F9" w:rsidRPr="00FE21A3" w:rsidRDefault="005739F9" w:rsidP="005739F9">
            <w:pPr>
              <w:spacing w:line="240" w:lineRule="auto"/>
              <w:ind w:right="-36"/>
              <w:jc w:val="right"/>
              <w:rPr>
                <w:rFonts w:ascii="Browallia New" w:hAnsi="Browallia New" w:cs="Browallia New"/>
                <w:snapToGrid w:val="0"/>
                <w:color w:val="000000"/>
                <w:sz w:val="20"/>
                <w:szCs w:val="20"/>
                <w:lang w:eastAsia="th-TH"/>
              </w:rPr>
            </w:pPr>
            <w:r w:rsidRPr="004C5B17">
              <w:rPr>
                <w:rFonts w:ascii="Browallia New" w:hAnsi="Browallia New" w:cs="Browallia New"/>
                <w:snapToGrid w:val="0"/>
                <w:color w:val="000000"/>
                <w:sz w:val="20"/>
                <w:szCs w:val="20"/>
                <w:lang w:eastAsia="th-TH"/>
              </w:rPr>
              <w:fldChar w:fldCharType="begin"/>
            </w:r>
            <w:r w:rsidRPr="00AD0671">
              <w:rPr>
                <w:rFonts w:ascii="Browallia New" w:hAnsi="Browallia New" w:cs="Browallia New"/>
                <w:snapToGrid w:val="0"/>
                <w:color w:val="000000"/>
                <w:sz w:val="20"/>
                <w:szCs w:val="20"/>
                <w:lang w:eastAsia="th-TH"/>
              </w:rPr>
              <w:instrText xml:space="preserve"> =SUM(ABOVE) </w:instrText>
            </w:r>
            <w:r w:rsidRPr="004C5B17">
              <w:rPr>
                <w:rFonts w:ascii="Browallia New" w:hAnsi="Browallia New" w:cs="Browallia New"/>
                <w:snapToGrid w:val="0"/>
                <w:color w:val="000000"/>
                <w:sz w:val="20"/>
                <w:szCs w:val="20"/>
                <w:lang w:eastAsia="th-TH"/>
              </w:rPr>
              <w:fldChar w:fldCharType="separate"/>
            </w:r>
            <w:r w:rsidRPr="00AD0671">
              <w:rPr>
                <w:rFonts w:ascii="Browallia New" w:hAnsi="Browallia New" w:cs="Browallia New"/>
                <w:snapToGrid w:val="0"/>
                <w:color w:val="000000"/>
                <w:sz w:val="20"/>
                <w:szCs w:val="20"/>
                <w:lang w:eastAsia="th-TH"/>
              </w:rPr>
              <w:t>549,207</w:t>
            </w:r>
            <w:r w:rsidRPr="004C5B17">
              <w:rPr>
                <w:rFonts w:ascii="Browallia New" w:hAnsi="Browallia New" w:cs="Browallia New"/>
                <w:snapToGrid w:val="0"/>
                <w:color w:val="000000"/>
                <w:sz w:val="20"/>
                <w:szCs w:val="20"/>
                <w:lang w:eastAsia="th-TH"/>
              </w:rPr>
              <w:fldChar w:fldCharType="end"/>
            </w:r>
          </w:p>
        </w:tc>
        <w:tc>
          <w:tcPr>
            <w:tcW w:w="1170" w:type="dxa"/>
            <w:vAlign w:val="bottom"/>
          </w:tcPr>
          <w:p w14:paraId="57391909" w14:textId="5F4F39C0" w:rsidR="005739F9" w:rsidRPr="00FE21A3" w:rsidRDefault="005739F9" w:rsidP="005739F9">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2,235,674</w:t>
            </w:r>
          </w:p>
        </w:tc>
        <w:tc>
          <w:tcPr>
            <w:tcW w:w="1170" w:type="dxa"/>
            <w:vAlign w:val="bottom"/>
          </w:tcPr>
          <w:p w14:paraId="448253CC" w14:textId="0072930A" w:rsidR="005739F9" w:rsidRPr="00FE21A3" w:rsidRDefault="005739F9" w:rsidP="005739F9">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691,</w:t>
            </w:r>
            <w:r>
              <w:rPr>
                <w:rFonts w:ascii="Browallia New" w:hAnsi="Browallia New" w:cs="Browallia New"/>
                <w:snapToGrid w:val="0"/>
                <w:color w:val="000000"/>
                <w:sz w:val="20"/>
                <w:szCs w:val="20"/>
                <w:lang w:eastAsia="th-TH"/>
              </w:rPr>
              <w:t>436</w:t>
            </w:r>
          </w:p>
        </w:tc>
        <w:tc>
          <w:tcPr>
            <w:tcW w:w="1170" w:type="dxa"/>
            <w:vAlign w:val="bottom"/>
          </w:tcPr>
          <w:p w14:paraId="56D597AB" w14:textId="28CC2FE6" w:rsidR="005739F9" w:rsidRPr="00FE21A3" w:rsidRDefault="005739F9" w:rsidP="005739F9">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308,514</w:t>
            </w:r>
          </w:p>
        </w:tc>
        <w:tc>
          <w:tcPr>
            <w:tcW w:w="1080" w:type="dxa"/>
            <w:vAlign w:val="bottom"/>
          </w:tcPr>
          <w:p w14:paraId="5B285DCD" w14:textId="559353B0" w:rsidR="005739F9" w:rsidRPr="00FE21A3" w:rsidRDefault="005739F9" w:rsidP="005739F9">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294,163</w:t>
            </w:r>
          </w:p>
        </w:tc>
        <w:tc>
          <w:tcPr>
            <w:tcW w:w="990" w:type="dxa"/>
            <w:vAlign w:val="bottom"/>
          </w:tcPr>
          <w:p w14:paraId="36A363C8" w14:textId="2CAE25A6" w:rsidR="005739F9" w:rsidRPr="00FE21A3" w:rsidRDefault="005739F9" w:rsidP="005739F9">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4,</w:t>
            </w:r>
            <w:r>
              <w:rPr>
                <w:rFonts w:ascii="Browallia New" w:hAnsi="Browallia New" w:cs="Browallia New"/>
                <w:snapToGrid w:val="0"/>
                <w:color w:val="000000"/>
                <w:sz w:val="20"/>
                <w:szCs w:val="20"/>
                <w:lang w:eastAsia="th-TH"/>
              </w:rPr>
              <w:t>078</w:t>
            </w:r>
            <w:r w:rsidRPr="00AD0671">
              <w:rPr>
                <w:rFonts w:ascii="Browallia New" w:hAnsi="Browallia New" w:cs="Browallia New"/>
                <w:snapToGrid w:val="0"/>
                <w:color w:val="000000"/>
                <w:sz w:val="20"/>
                <w:szCs w:val="20"/>
                <w:lang w:eastAsia="th-TH"/>
              </w:rPr>
              <w:t>,</w:t>
            </w:r>
            <w:r>
              <w:rPr>
                <w:rFonts w:ascii="Browallia New" w:hAnsi="Browallia New" w:cs="Browallia New"/>
                <w:snapToGrid w:val="0"/>
                <w:color w:val="000000"/>
                <w:sz w:val="20"/>
                <w:szCs w:val="20"/>
                <w:lang w:eastAsia="th-TH"/>
              </w:rPr>
              <w:t>994</w:t>
            </w:r>
          </w:p>
        </w:tc>
      </w:tr>
      <w:tr w:rsidR="005739F9" w:rsidRPr="00DC121E" w14:paraId="69DAFCA9" w14:textId="77777777" w:rsidTr="002F47D3">
        <w:trPr>
          <w:cantSplit/>
        </w:trPr>
        <w:tc>
          <w:tcPr>
            <w:tcW w:w="2601" w:type="dxa"/>
          </w:tcPr>
          <w:p w14:paraId="34460C55" w14:textId="7DF52DC9" w:rsidR="005739F9" w:rsidRPr="00FE21A3" w:rsidRDefault="005739F9" w:rsidP="005739F9">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ซื้อเพิ่ม</w:t>
            </w:r>
            <w:r w:rsidR="00F46B29" w:rsidRPr="00F46B29">
              <w:rPr>
                <w:rFonts w:ascii="Browallia New" w:hAnsi="Browallia New" w:cs="Browallia New"/>
                <w:snapToGrid w:val="0"/>
                <w:color w:val="000000"/>
                <w:sz w:val="20"/>
                <w:szCs w:val="20"/>
                <w:lang w:eastAsia="th-TH"/>
              </w:rPr>
              <w:t xml:space="preserve"> </w:t>
            </w:r>
          </w:p>
        </w:tc>
        <w:tc>
          <w:tcPr>
            <w:tcW w:w="1080" w:type="dxa"/>
          </w:tcPr>
          <w:p w14:paraId="7E53EB12" w14:textId="4EE584DA" w:rsidR="005739F9" w:rsidRPr="00FE21A3" w:rsidRDefault="005739F9" w:rsidP="005739F9">
            <w:pPr>
              <w:spacing w:line="240" w:lineRule="auto"/>
              <w:ind w:right="-36"/>
              <w:jc w:val="right"/>
              <w:rPr>
                <w:rFonts w:ascii="Browallia New" w:hAnsi="Browallia New" w:cs="Browallia New"/>
                <w:snapToGrid w:val="0"/>
                <w:color w:val="000000"/>
                <w:sz w:val="20"/>
                <w:szCs w:val="20"/>
                <w:lang w:eastAsia="th-TH"/>
              </w:rPr>
            </w:pPr>
            <w:r w:rsidRPr="003B2B7C">
              <w:rPr>
                <w:rFonts w:ascii="Browallia New" w:hAnsi="Browallia New" w:cs="Browallia New"/>
                <w:snapToGrid w:val="0"/>
                <w:color w:val="000000"/>
                <w:sz w:val="20"/>
                <w:szCs w:val="20"/>
                <w:lang w:eastAsia="th-TH"/>
              </w:rPr>
              <w:t>100</w:t>
            </w:r>
          </w:p>
        </w:tc>
        <w:tc>
          <w:tcPr>
            <w:tcW w:w="1170" w:type="dxa"/>
          </w:tcPr>
          <w:p w14:paraId="746E1BB4" w14:textId="1BFE4B74" w:rsidR="005739F9" w:rsidRPr="00FE21A3" w:rsidRDefault="005739F9" w:rsidP="005739F9">
            <w:pPr>
              <w:spacing w:line="240" w:lineRule="auto"/>
              <w:ind w:right="-36"/>
              <w:jc w:val="right"/>
              <w:rPr>
                <w:rFonts w:ascii="Browallia New" w:hAnsi="Browallia New" w:cs="Browallia New"/>
                <w:snapToGrid w:val="0"/>
                <w:color w:val="000000"/>
                <w:sz w:val="20"/>
                <w:szCs w:val="20"/>
                <w:lang w:eastAsia="th-TH"/>
              </w:rPr>
            </w:pPr>
            <w:r w:rsidRPr="00146B5C">
              <w:rPr>
                <w:rFonts w:ascii="Browallia New" w:hAnsi="Browallia New" w:cs="Browallia New"/>
                <w:snapToGrid w:val="0"/>
                <w:color w:val="000000"/>
                <w:sz w:val="20"/>
                <w:szCs w:val="20"/>
                <w:lang w:eastAsia="th-TH"/>
              </w:rPr>
              <w:t>36,802</w:t>
            </w:r>
          </w:p>
        </w:tc>
        <w:tc>
          <w:tcPr>
            <w:tcW w:w="1170" w:type="dxa"/>
          </w:tcPr>
          <w:p w14:paraId="3F29C67F" w14:textId="1C5FBEBB" w:rsidR="005739F9" w:rsidRPr="00FE21A3" w:rsidRDefault="005739F9" w:rsidP="005739F9">
            <w:pPr>
              <w:spacing w:line="240" w:lineRule="auto"/>
              <w:ind w:right="-36"/>
              <w:jc w:val="right"/>
              <w:rPr>
                <w:rFonts w:ascii="Browallia New" w:hAnsi="Browallia New" w:cs="Browallia New"/>
                <w:snapToGrid w:val="0"/>
                <w:color w:val="000000"/>
                <w:sz w:val="20"/>
                <w:szCs w:val="20"/>
                <w:lang w:eastAsia="th-TH"/>
              </w:rPr>
            </w:pPr>
            <w:r w:rsidRPr="00CE69BE">
              <w:rPr>
                <w:rFonts w:ascii="Browallia New" w:hAnsi="Browallia New" w:cs="Browallia New"/>
                <w:snapToGrid w:val="0"/>
                <w:color w:val="000000"/>
                <w:sz w:val="20"/>
                <w:szCs w:val="20"/>
                <w:lang w:eastAsia="th-TH"/>
              </w:rPr>
              <w:t>48,823</w:t>
            </w:r>
          </w:p>
        </w:tc>
        <w:tc>
          <w:tcPr>
            <w:tcW w:w="1170" w:type="dxa"/>
          </w:tcPr>
          <w:p w14:paraId="40B0C496" w14:textId="416D5BAA" w:rsidR="005739F9" w:rsidRPr="00FE21A3" w:rsidRDefault="005739F9" w:rsidP="005739F9">
            <w:pPr>
              <w:spacing w:line="240" w:lineRule="auto"/>
              <w:ind w:right="-36"/>
              <w:jc w:val="right"/>
              <w:rPr>
                <w:rFonts w:ascii="Browallia New" w:hAnsi="Browallia New" w:cs="Browallia New"/>
                <w:snapToGrid w:val="0"/>
                <w:color w:val="000000"/>
                <w:sz w:val="20"/>
                <w:szCs w:val="20"/>
                <w:lang w:eastAsia="th-TH"/>
              </w:rPr>
            </w:pPr>
            <w:r w:rsidRPr="00AC5ECA">
              <w:rPr>
                <w:rFonts w:ascii="Browallia New" w:hAnsi="Browallia New" w:cs="Browallia New"/>
                <w:snapToGrid w:val="0"/>
                <w:color w:val="000000"/>
                <w:sz w:val="20"/>
                <w:szCs w:val="20"/>
                <w:lang w:eastAsia="th-TH"/>
              </w:rPr>
              <w:t>7,205</w:t>
            </w:r>
          </w:p>
        </w:tc>
        <w:tc>
          <w:tcPr>
            <w:tcW w:w="1080" w:type="dxa"/>
          </w:tcPr>
          <w:p w14:paraId="58728F26" w14:textId="277EC3FD" w:rsidR="005739F9" w:rsidRPr="00FE21A3" w:rsidRDefault="005739F9" w:rsidP="005739F9">
            <w:pPr>
              <w:spacing w:line="240" w:lineRule="auto"/>
              <w:ind w:right="-36"/>
              <w:jc w:val="right"/>
              <w:rPr>
                <w:rFonts w:ascii="Browallia New" w:hAnsi="Browallia New" w:cs="Browallia New"/>
                <w:snapToGrid w:val="0"/>
                <w:color w:val="000000"/>
                <w:sz w:val="20"/>
                <w:szCs w:val="20"/>
                <w:lang w:eastAsia="th-TH"/>
              </w:rPr>
            </w:pPr>
            <w:r w:rsidRPr="00CE69BE" w:rsidDel="00C82EF3">
              <w:rPr>
                <w:rFonts w:ascii="Browallia New" w:hAnsi="Browallia New" w:cs="Browallia New"/>
                <w:snapToGrid w:val="0"/>
                <w:color w:val="000000"/>
                <w:sz w:val="20"/>
                <w:szCs w:val="20"/>
                <w:lang w:eastAsia="th-TH"/>
              </w:rPr>
              <w:t>133,424</w:t>
            </w:r>
          </w:p>
        </w:tc>
        <w:tc>
          <w:tcPr>
            <w:tcW w:w="990" w:type="dxa"/>
          </w:tcPr>
          <w:p w14:paraId="3DEA8AC8" w14:textId="1A7DAFC3" w:rsidR="005739F9" w:rsidRPr="00FE21A3" w:rsidRDefault="005739F9" w:rsidP="005739F9">
            <w:pPr>
              <w:spacing w:line="240" w:lineRule="auto"/>
              <w:ind w:right="-36"/>
              <w:jc w:val="right"/>
              <w:rPr>
                <w:rFonts w:ascii="Browallia New" w:hAnsi="Browallia New" w:cs="Browallia New"/>
                <w:snapToGrid w:val="0"/>
                <w:color w:val="000000"/>
                <w:sz w:val="20"/>
                <w:szCs w:val="20"/>
                <w:lang w:eastAsia="th-TH"/>
              </w:rPr>
            </w:pPr>
            <w:r w:rsidRPr="00810757">
              <w:rPr>
                <w:rFonts w:ascii="Browallia New" w:hAnsi="Browallia New" w:cs="Browallia New"/>
                <w:snapToGrid w:val="0"/>
                <w:color w:val="000000"/>
                <w:sz w:val="20"/>
                <w:szCs w:val="20"/>
                <w:lang w:eastAsia="th-TH"/>
              </w:rPr>
              <w:t>226,354</w:t>
            </w:r>
          </w:p>
        </w:tc>
      </w:tr>
      <w:tr w:rsidR="005739F9" w:rsidRPr="00DC121E" w14:paraId="2AAE89D4" w14:textId="77777777" w:rsidTr="00BF5FC1">
        <w:trPr>
          <w:cantSplit/>
        </w:trPr>
        <w:tc>
          <w:tcPr>
            <w:tcW w:w="2601" w:type="dxa"/>
          </w:tcPr>
          <w:p w14:paraId="199EA486" w14:textId="1A59B686" w:rsidR="005739F9" w:rsidRPr="00FE21A3" w:rsidRDefault="005739F9" w:rsidP="005739F9">
            <w:pPr>
              <w:spacing w:line="240" w:lineRule="auto"/>
              <w:ind w:left="162" w:right="-36" w:hanging="162"/>
              <w:jc w:val="both"/>
              <w:rPr>
                <w:rFonts w:ascii="Browallia New" w:hAnsi="Browallia New" w:cs="Browallia New"/>
                <w:snapToGrid w:val="0"/>
                <w:color w:val="000000"/>
                <w:sz w:val="20"/>
                <w:szCs w:val="20"/>
                <w:cs/>
                <w:lang w:eastAsia="th-TH"/>
              </w:rPr>
            </w:pPr>
            <w:r w:rsidRPr="0028463A">
              <w:rPr>
                <w:rFonts w:ascii="Browallia New" w:hAnsi="Browallia New" w:cs="Browallia New"/>
                <w:snapToGrid w:val="0"/>
                <w:color w:val="000000"/>
                <w:sz w:val="20"/>
                <w:szCs w:val="20"/>
                <w:cs/>
                <w:lang w:eastAsia="th-TH"/>
              </w:rPr>
              <w:t>โอนไปเป็นสินทรัพย์ไม่มีตัวตน</w:t>
            </w:r>
          </w:p>
        </w:tc>
        <w:tc>
          <w:tcPr>
            <w:tcW w:w="1080" w:type="dxa"/>
            <w:vAlign w:val="bottom"/>
          </w:tcPr>
          <w:p w14:paraId="761A68D1" w14:textId="0A7A37DA" w:rsidR="005739F9" w:rsidRPr="00AD0671" w:rsidRDefault="00F46B29" w:rsidP="005739F9">
            <w:pPr>
              <w:spacing w:line="240" w:lineRule="auto"/>
              <w:ind w:right="-36"/>
              <w:jc w:val="center"/>
              <w:rPr>
                <w:rFonts w:ascii="Browallia New" w:hAnsi="Browallia New" w:cs="Browallia New"/>
                <w:snapToGrid w:val="0"/>
                <w:color w:val="000000"/>
                <w:sz w:val="20"/>
                <w:szCs w:val="20"/>
                <w:lang w:eastAsia="th-TH"/>
              </w:rPr>
            </w:pPr>
            <w:r w:rsidRPr="00F46B29">
              <w:rPr>
                <w:rFonts w:ascii="Browallia New" w:hAnsi="Browallia New" w:cs="Browallia New"/>
                <w:snapToGrid w:val="0"/>
                <w:color w:val="000000"/>
                <w:sz w:val="20"/>
                <w:szCs w:val="20"/>
                <w:lang w:eastAsia="th-TH"/>
              </w:rPr>
              <w:t xml:space="preserve">         </w:t>
            </w:r>
            <w:r w:rsidR="005739F9" w:rsidRPr="003B2B7C">
              <w:rPr>
                <w:rFonts w:ascii="Browallia New" w:hAnsi="Browallia New" w:cs="Browallia New"/>
                <w:snapToGrid w:val="0"/>
                <w:color w:val="000000"/>
                <w:sz w:val="20"/>
                <w:szCs w:val="20"/>
                <w:cs/>
                <w:lang w:eastAsia="th-TH"/>
              </w:rPr>
              <w:t>-</w:t>
            </w:r>
          </w:p>
        </w:tc>
        <w:tc>
          <w:tcPr>
            <w:tcW w:w="1170" w:type="dxa"/>
          </w:tcPr>
          <w:p w14:paraId="6E340658" w14:textId="3A53A2DF" w:rsidR="005739F9" w:rsidRDefault="005739F9" w:rsidP="005739F9">
            <w:pPr>
              <w:spacing w:line="240" w:lineRule="auto"/>
              <w:ind w:right="-36"/>
              <w:jc w:val="center"/>
              <w:rPr>
                <w:rFonts w:ascii="Browallia New" w:hAnsi="Browallia New" w:cs="Browallia New"/>
                <w:snapToGrid w:val="0"/>
                <w:color w:val="000000"/>
                <w:sz w:val="20"/>
                <w:szCs w:val="20"/>
                <w:lang w:eastAsia="th-TH"/>
              </w:rPr>
            </w:pPr>
            <w:r w:rsidRPr="00CE69BE">
              <w:rPr>
                <w:rFonts w:ascii="Browallia New" w:hAnsi="Browallia New" w:cs="Browallia New"/>
                <w:snapToGrid w:val="0"/>
                <w:color w:val="000000"/>
                <w:sz w:val="20"/>
                <w:szCs w:val="20"/>
                <w:lang w:eastAsia="th-TH"/>
              </w:rPr>
              <w:t xml:space="preserve">           -</w:t>
            </w:r>
          </w:p>
        </w:tc>
        <w:tc>
          <w:tcPr>
            <w:tcW w:w="1170" w:type="dxa"/>
          </w:tcPr>
          <w:p w14:paraId="5CE457E0" w14:textId="4C7112C4" w:rsidR="005739F9" w:rsidRPr="00AD0671" w:rsidRDefault="005739F9" w:rsidP="005739F9">
            <w:pPr>
              <w:spacing w:line="240" w:lineRule="auto"/>
              <w:ind w:right="-36"/>
              <w:jc w:val="center"/>
              <w:rPr>
                <w:rFonts w:ascii="Browallia New" w:hAnsi="Browallia New" w:cs="Browallia New"/>
                <w:snapToGrid w:val="0"/>
                <w:color w:val="000000"/>
                <w:sz w:val="20"/>
                <w:szCs w:val="20"/>
                <w:lang w:eastAsia="th-TH"/>
              </w:rPr>
            </w:pPr>
            <w:r w:rsidRPr="00CE69BE">
              <w:rPr>
                <w:rFonts w:ascii="Browallia New" w:hAnsi="Browallia New" w:cs="Browallia New"/>
                <w:snapToGrid w:val="0"/>
                <w:color w:val="000000"/>
                <w:sz w:val="20"/>
                <w:szCs w:val="20"/>
                <w:lang w:eastAsia="th-TH"/>
              </w:rPr>
              <w:t xml:space="preserve">            -</w:t>
            </w:r>
          </w:p>
        </w:tc>
        <w:tc>
          <w:tcPr>
            <w:tcW w:w="1170" w:type="dxa"/>
          </w:tcPr>
          <w:p w14:paraId="3F0C1A98" w14:textId="14D67DFE" w:rsidR="005739F9" w:rsidRPr="00AD0671" w:rsidRDefault="005739F9" w:rsidP="005739F9">
            <w:pPr>
              <w:spacing w:line="240" w:lineRule="auto"/>
              <w:ind w:right="-36"/>
              <w:jc w:val="center"/>
              <w:rPr>
                <w:rFonts w:ascii="Browallia New" w:hAnsi="Browallia New" w:cs="Browallia New"/>
                <w:snapToGrid w:val="0"/>
                <w:color w:val="000000"/>
                <w:sz w:val="20"/>
                <w:szCs w:val="20"/>
                <w:lang w:eastAsia="th-TH"/>
              </w:rPr>
            </w:pPr>
            <w:r w:rsidRPr="00CE69BE">
              <w:rPr>
                <w:rFonts w:ascii="Browallia New" w:hAnsi="Browallia New" w:cs="Browallia New"/>
                <w:snapToGrid w:val="0"/>
                <w:color w:val="000000"/>
                <w:sz w:val="20"/>
                <w:szCs w:val="20"/>
                <w:lang w:eastAsia="th-TH"/>
              </w:rPr>
              <w:t xml:space="preserve">           -</w:t>
            </w:r>
          </w:p>
        </w:tc>
        <w:tc>
          <w:tcPr>
            <w:tcW w:w="1080" w:type="dxa"/>
          </w:tcPr>
          <w:p w14:paraId="4E651A7A" w14:textId="122E5D6E" w:rsidR="005739F9" w:rsidRDefault="005739F9" w:rsidP="005739F9">
            <w:pPr>
              <w:spacing w:line="240" w:lineRule="auto"/>
              <w:ind w:right="-36"/>
              <w:jc w:val="right"/>
              <w:rPr>
                <w:rFonts w:ascii="Browallia New" w:hAnsi="Browallia New" w:cs="Browallia New"/>
                <w:snapToGrid w:val="0"/>
                <w:color w:val="000000"/>
                <w:sz w:val="20"/>
                <w:szCs w:val="20"/>
                <w:lang w:eastAsia="th-TH"/>
              </w:rPr>
            </w:pPr>
            <w:r w:rsidRPr="00CE69BE">
              <w:rPr>
                <w:rFonts w:ascii="Browallia New" w:hAnsi="Browallia New" w:cs="Browallia New"/>
                <w:snapToGrid w:val="0"/>
                <w:color w:val="000000"/>
                <w:sz w:val="20"/>
                <w:szCs w:val="20"/>
                <w:lang w:eastAsia="th-TH"/>
              </w:rPr>
              <w:t>(2,231)</w:t>
            </w:r>
          </w:p>
        </w:tc>
        <w:tc>
          <w:tcPr>
            <w:tcW w:w="990" w:type="dxa"/>
          </w:tcPr>
          <w:p w14:paraId="17B58B52" w14:textId="17C305ED" w:rsidR="005739F9" w:rsidRPr="00AD0671" w:rsidRDefault="005739F9" w:rsidP="005739F9">
            <w:pPr>
              <w:spacing w:line="240" w:lineRule="auto"/>
              <w:ind w:right="-36"/>
              <w:jc w:val="right"/>
              <w:rPr>
                <w:rFonts w:ascii="Browallia New" w:hAnsi="Browallia New" w:cs="Browallia New"/>
                <w:snapToGrid w:val="0"/>
                <w:color w:val="000000"/>
                <w:sz w:val="20"/>
                <w:szCs w:val="20"/>
                <w:cs/>
                <w:lang w:eastAsia="th-TH"/>
              </w:rPr>
            </w:pPr>
            <w:r w:rsidRPr="003B2B7C">
              <w:rPr>
                <w:rFonts w:ascii="Browallia New" w:hAnsi="Browallia New" w:cs="Browallia New"/>
                <w:snapToGrid w:val="0"/>
                <w:color w:val="000000"/>
                <w:sz w:val="20"/>
                <w:szCs w:val="20"/>
                <w:lang w:eastAsia="th-TH"/>
              </w:rPr>
              <w:t>(2,231)</w:t>
            </w:r>
          </w:p>
        </w:tc>
      </w:tr>
      <w:tr w:rsidR="005739F9" w:rsidRPr="00DC121E" w14:paraId="065F5FC8" w14:textId="77777777" w:rsidTr="00BF5FC1">
        <w:trPr>
          <w:cantSplit/>
        </w:trPr>
        <w:tc>
          <w:tcPr>
            <w:tcW w:w="2601" w:type="dxa"/>
          </w:tcPr>
          <w:p w14:paraId="111BCFB7" w14:textId="0A2B9630" w:rsidR="005739F9" w:rsidRPr="00FE21A3" w:rsidRDefault="005739F9" w:rsidP="005739F9">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ขาย</w:t>
            </w:r>
          </w:p>
        </w:tc>
        <w:tc>
          <w:tcPr>
            <w:tcW w:w="1080" w:type="dxa"/>
          </w:tcPr>
          <w:p w14:paraId="72FC5DAB" w14:textId="0466C122" w:rsidR="005739F9" w:rsidRPr="00E24B41" w:rsidRDefault="005739F9" w:rsidP="005739F9">
            <w:pP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p>
        </w:tc>
        <w:tc>
          <w:tcPr>
            <w:tcW w:w="1170" w:type="dxa"/>
          </w:tcPr>
          <w:p w14:paraId="56A2602E" w14:textId="678DA08D" w:rsidR="005739F9" w:rsidRPr="00E24B41" w:rsidRDefault="005739F9" w:rsidP="005739F9">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(281)</w:t>
            </w:r>
          </w:p>
        </w:tc>
        <w:tc>
          <w:tcPr>
            <w:tcW w:w="1170" w:type="dxa"/>
          </w:tcPr>
          <w:p w14:paraId="2E50B6AE" w14:textId="448246DB" w:rsidR="005739F9" w:rsidRPr="00E24B41" w:rsidRDefault="005739F9" w:rsidP="005739F9">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(4,625)</w:t>
            </w:r>
          </w:p>
        </w:tc>
        <w:tc>
          <w:tcPr>
            <w:tcW w:w="1170" w:type="dxa"/>
          </w:tcPr>
          <w:p w14:paraId="697CEF40" w14:textId="74D566AC" w:rsidR="005739F9" w:rsidRPr="00E24B41" w:rsidRDefault="005739F9" w:rsidP="005739F9">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(2,317)</w:t>
            </w:r>
          </w:p>
        </w:tc>
        <w:tc>
          <w:tcPr>
            <w:tcW w:w="1080" w:type="dxa"/>
          </w:tcPr>
          <w:p w14:paraId="78F3535F" w14:textId="186E58DD" w:rsidR="005739F9" w:rsidRPr="00E24B41" w:rsidRDefault="005739F9" w:rsidP="00C76224">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(4,137)</w:t>
            </w:r>
          </w:p>
        </w:tc>
        <w:tc>
          <w:tcPr>
            <w:tcW w:w="990" w:type="dxa"/>
          </w:tcPr>
          <w:p w14:paraId="29D25DA6" w14:textId="17AC15C7" w:rsidR="005739F9" w:rsidRPr="00E24B41" w:rsidRDefault="005739F9" w:rsidP="005739F9">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(11,360)</w:t>
            </w:r>
          </w:p>
        </w:tc>
      </w:tr>
      <w:tr w:rsidR="005739F9" w:rsidRPr="00DC121E" w14:paraId="50C282EB" w14:textId="77777777" w:rsidTr="00BF5FC1">
        <w:trPr>
          <w:cantSplit/>
        </w:trPr>
        <w:tc>
          <w:tcPr>
            <w:tcW w:w="2601" w:type="dxa"/>
          </w:tcPr>
          <w:p w14:paraId="17A0255E" w14:textId="7B1B66F3" w:rsidR="005739F9" w:rsidRPr="00FE21A3" w:rsidRDefault="005739F9" w:rsidP="005739F9">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ตัดจำหน่าย</w:t>
            </w:r>
          </w:p>
        </w:tc>
        <w:tc>
          <w:tcPr>
            <w:tcW w:w="1080" w:type="dxa"/>
          </w:tcPr>
          <w:p w14:paraId="75C65482" w14:textId="197BDCC3" w:rsidR="005739F9" w:rsidRPr="00E24B41" w:rsidRDefault="005739F9" w:rsidP="005739F9">
            <w:pP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p>
        </w:tc>
        <w:tc>
          <w:tcPr>
            <w:tcW w:w="1170" w:type="dxa"/>
          </w:tcPr>
          <w:p w14:paraId="54A5011D" w14:textId="207A0D8F" w:rsidR="005739F9" w:rsidRPr="00E24B41" w:rsidRDefault="005739F9" w:rsidP="005739F9">
            <w:pP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001A6D53" w:rsidRPr="00E24B41">
              <w:rPr>
                <w:rFonts w:ascii="Browallia New" w:hAnsi="Browallia New" w:cs="Browallia New"/>
                <w:snapToGrid w:val="0"/>
                <w:color w:val="000000"/>
                <w:sz w:val="20"/>
                <w:szCs w:val="20"/>
                <w:lang w:eastAsia="th-TH"/>
              </w:rPr>
              <w:t xml:space="preserve">  </w:t>
            </w:r>
            <w:r w:rsidRPr="00E24B41">
              <w:rPr>
                <w:rFonts w:ascii="Browallia New" w:hAnsi="Browallia New" w:cs="Browallia New"/>
                <w:snapToGrid w:val="0"/>
                <w:color w:val="000000"/>
                <w:sz w:val="20"/>
                <w:szCs w:val="20"/>
                <w:lang w:eastAsia="th-TH"/>
              </w:rPr>
              <w:t>-</w:t>
            </w:r>
          </w:p>
        </w:tc>
        <w:tc>
          <w:tcPr>
            <w:tcW w:w="1170" w:type="dxa"/>
          </w:tcPr>
          <w:p w14:paraId="59289DC2" w14:textId="3DC2531A" w:rsidR="005739F9" w:rsidRPr="00E24B41" w:rsidRDefault="005739F9" w:rsidP="005739F9">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(488)</w:t>
            </w:r>
          </w:p>
        </w:tc>
        <w:tc>
          <w:tcPr>
            <w:tcW w:w="1170" w:type="dxa"/>
          </w:tcPr>
          <w:p w14:paraId="06390EB8" w14:textId="4B50937F" w:rsidR="005739F9" w:rsidRPr="00E24B41" w:rsidRDefault="005739F9" w:rsidP="005739F9">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(4)</w:t>
            </w:r>
          </w:p>
        </w:tc>
        <w:tc>
          <w:tcPr>
            <w:tcW w:w="1080" w:type="dxa"/>
          </w:tcPr>
          <w:p w14:paraId="55F66A41" w14:textId="7EC63BAB" w:rsidR="005739F9" w:rsidRPr="00E24B41" w:rsidRDefault="005739F9" w:rsidP="005739F9">
            <w:pP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p>
        </w:tc>
        <w:tc>
          <w:tcPr>
            <w:tcW w:w="990" w:type="dxa"/>
          </w:tcPr>
          <w:p w14:paraId="69572F67" w14:textId="1A544914" w:rsidR="005739F9" w:rsidRPr="00E24B41" w:rsidRDefault="005739F9" w:rsidP="005739F9">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(492)</w:t>
            </w:r>
          </w:p>
        </w:tc>
      </w:tr>
      <w:tr w:rsidR="005739F9" w:rsidRPr="00DC121E" w14:paraId="4C93536D" w14:textId="77777777" w:rsidTr="00BF5FC1">
        <w:trPr>
          <w:cantSplit/>
          <w:trHeight w:val="264"/>
        </w:trPr>
        <w:tc>
          <w:tcPr>
            <w:tcW w:w="2601" w:type="dxa"/>
          </w:tcPr>
          <w:p w14:paraId="79B3B9B6" w14:textId="2BF236B0" w:rsidR="005739F9" w:rsidRPr="00FE21A3" w:rsidRDefault="005739F9" w:rsidP="005739F9">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โอนเข้า</w:t>
            </w:r>
            <w:r w:rsidR="00F46B29" w:rsidRPr="00F46B29">
              <w:rPr>
                <w:rFonts w:ascii="Browallia New" w:hAnsi="Browallia New" w:cs="Browallia New"/>
                <w:snapToGrid w:val="0"/>
                <w:color w:val="000000"/>
                <w:sz w:val="20"/>
                <w:szCs w:val="20"/>
                <w:lang w:eastAsia="th-TH"/>
              </w:rPr>
              <w:t xml:space="preserve"> </w:t>
            </w:r>
            <w:r w:rsidRPr="00FE21A3">
              <w:rPr>
                <w:rFonts w:ascii="Browallia New" w:hAnsi="Browallia New" w:cs="Browallia New"/>
                <w:snapToGrid w:val="0"/>
                <w:color w:val="000000"/>
                <w:sz w:val="20"/>
                <w:szCs w:val="20"/>
                <w:cs/>
                <w:lang w:eastAsia="th-TH"/>
              </w:rPr>
              <w:t>/</w:t>
            </w:r>
            <w:r w:rsidR="00F46B29" w:rsidRPr="00F46B29">
              <w:rPr>
                <w:rFonts w:ascii="Browallia New" w:hAnsi="Browallia New" w:cs="Browallia New"/>
                <w:snapToGrid w:val="0"/>
                <w:color w:val="000000"/>
                <w:sz w:val="20"/>
                <w:szCs w:val="20"/>
                <w:lang w:eastAsia="th-TH"/>
              </w:rPr>
              <w:t xml:space="preserve"> </w:t>
            </w:r>
            <w:r w:rsidRPr="00FE21A3">
              <w:rPr>
                <w:rFonts w:ascii="Browallia New" w:hAnsi="Browallia New" w:cs="Browallia New"/>
                <w:snapToGrid w:val="0"/>
                <w:color w:val="000000"/>
                <w:sz w:val="20"/>
                <w:szCs w:val="20"/>
                <w:cs/>
                <w:lang w:eastAsia="th-TH"/>
              </w:rPr>
              <w:t>(โอนออก)</w:t>
            </w:r>
          </w:p>
        </w:tc>
        <w:tc>
          <w:tcPr>
            <w:tcW w:w="1080" w:type="dxa"/>
          </w:tcPr>
          <w:p w14:paraId="7EE87F96" w14:textId="20F0EA7C" w:rsidR="005739F9" w:rsidRPr="00E24B41" w:rsidRDefault="005739F9" w:rsidP="005739F9">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p>
        </w:tc>
        <w:tc>
          <w:tcPr>
            <w:tcW w:w="1170" w:type="dxa"/>
          </w:tcPr>
          <w:p w14:paraId="3873A317" w14:textId="69E12ACE" w:rsidR="005739F9" w:rsidRPr="00E24B41" w:rsidRDefault="005739F9" w:rsidP="005739F9">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249,855</w:t>
            </w:r>
          </w:p>
        </w:tc>
        <w:tc>
          <w:tcPr>
            <w:tcW w:w="1170" w:type="dxa"/>
          </w:tcPr>
          <w:p w14:paraId="47447E19" w14:textId="310F6C5E" w:rsidR="005739F9" w:rsidRPr="00E24B41" w:rsidRDefault="005739F9" w:rsidP="005739F9">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100,775</w:t>
            </w:r>
          </w:p>
        </w:tc>
        <w:tc>
          <w:tcPr>
            <w:tcW w:w="1170" w:type="dxa"/>
          </w:tcPr>
          <w:p w14:paraId="29A66FA2" w14:textId="6BBB43B5" w:rsidR="005739F9" w:rsidRPr="00E24B41" w:rsidRDefault="005739F9" w:rsidP="005739F9">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188</w:t>
            </w:r>
          </w:p>
        </w:tc>
        <w:tc>
          <w:tcPr>
            <w:tcW w:w="1080" w:type="dxa"/>
          </w:tcPr>
          <w:p w14:paraId="71155890" w14:textId="3BF81F23" w:rsidR="005739F9" w:rsidRPr="00E24B41" w:rsidRDefault="005739F9" w:rsidP="005739F9">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(350,818)</w:t>
            </w:r>
          </w:p>
        </w:tc>
        <w:tc>
          <w:tcPr>
            <w:tcW w:w="990" w:type="dxa"/>
            <w:vAlign w:val="bottom"/>
          </w:tcPr>
          <w:p w14:paraId="5AF38DCA" w14:textId="08486E8D" w:rsidR="005739F9" w:rsidRPr="00E24B41" w:rsidRDefault="005739F9" w:rsidP="005739F9">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00F46B29" w:rsidRPr="00E24B41">
              <w:rPr>
                <w:rFonts w:ascii="Browallia New" w:hAnsi="Browallia New" w:cs="Browallia New"/>
                <w:snapToGrid w:val="0"/>
                <w:color w:val="000000"/>
                <w:sz w:val="20"/>
                <w:szCs w:val="20"/>
                <w:lang w:eastAsia="th-TH"/>
              </w:rPr>
              <w:t xml:space="preserve">     </w:t>
            </w:r>
            <w:r w:rsidRPr="00E24B41">
              <w:rPr>
                <w:rFonts w:ascii="Browallia New" w:hAnsi="Browallia New" w:cs="Browallia New"/>
                <w:snapToGrid w:val="0"/>
                <w:color w:val="000000"/>
                <w:sz w:val="20"/>
                <w:szCs w:val="20"/>
                <w:cs/>
                <w:lang w:eastAsia="th-TH"/>
              </w:rPr>
              <w:t>-</w:t>
            </w:r>
          </w:p>
        </w:tc>
      </w:tr>
      <w:tr w:rsidR="005739F9" w:rsidRPr="00DC121E" w14:paraId="2E844F17" w14:textId="77777777" w:rsidTr="00BF5FC1">
        <w:trPr>
          <w:cantSplit/>
          <w:trHeight w:val="125"/>
        </w:trPr>
        <w:tc>
          <w:tcPr>
            <w:tcW w:w="2601" w:type="dxa"/>
          </w:tcPr>
          <w:p w14:paraId="75001584" w14:textId="37E1995B" w:rsidR="005739F9" w:rsidRPr="00FE21A3" w:rsidRDefault="005739F9" w:rsidP="005739F9">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lang w:eastAsia="th-TH"/>
              </w:rPr>
              <w:t>31</w:t>
            </w:r>
            <w:r w:rsidR="00F46B29" w:rsidRPr="00F46B29">
              <w:rPr>
                <w:rFonts w:ascii="Browallia New" w:hAnsi="Browallia New" w:cs="Browallia New"/>
                <w:snapToGrid w:val="0"/>
                <w:color w:val="000000"/>
                <w:sz w:val="20"/>
                <w:szCs w:val="20"/>
                <w:lang w:eastAsia="th-TH"/>
              </w:rPr>
              <w:t xml:space="preserve"> </w:t>
            </w:r>
            <w:r w:rsidRPr="00FE21A3">
              <w:rPr>
                <w:rFonts w:ascii="Browallia New" w:hAnsi="Browallia New" w:cs="Browallia New"/>
                <w:snapToGrid w:val="0"/>
                <w:color w:val="000000"/>
                <w:sz w:val="20"/>
                <w:szCs w:val="20"/>
                <w:cs/>
                <w:lang w:eastAsia="th-TH"/>
              </w:rPr>
              <w:t>ธันวาคม</w:t>
            </w:r>
            <w:r w:rsidR="00F46B29" w:rsidRPr="00F46B29">
              <w:rPr>
                <w:rFonts w:ascii="Browallia New" w:hAnsi="Browallia New" w:cs="Browallia New"/>
                <w:snapToGrid w:val="0"/>
                <w:color w:val="000000"/>
                <w:sz w:val="20"/>
                <w:szCs w:val="20"/>
                <w:lang w:eastAsia="th-TH"/>
              </w:rPr>
              <w:t xml:space="preserve"> </w:t>
            </w:r>
            <w:r w:rsidRPr="00FE21A3">
              <w:rPr>
                <w:rFonts w:ascii="Browallia New" w:hAnsi="Browallia New" w:cs="Browallia New"/>
                <w:snapToGrid w:val="0"/>
                <w:color w:val="000000"/>
                <w:sz w:val="20"/>
                <w:szCs w:val="20"/>
                <w:lang w:eastAsia="th-TH"/>
              </w:rPr>
              <w:t>256</w:t>
            </w:r>
            <w:r>
              <w:rPr>
                <w:rFonts w:ascii="Browallia New" w:hAnsi="Browallia New" w:cs="Browallia New"/>
                <w:snapToGrid w:val="0"/>
                <w:color w:val="000000"/>
                <w:sz w:val="20"/>
                <w:szCs w:val="20"/>
                <w:lang w:eastAsia="th-TH"/>
              </w:rPr>
              <w:t>2</w:t>
            </w:r>
          </w:p>
        </w:tc>
        <w:tc>
          <w:tcPr>
            <w:tcW w:w="1080" w:type="dxa"/>
          </w:tcPr>
          <w:p w14:paraId="1F466A95" w14:textId="67008309" w:rsidR="005739F9" w:rsidRPr="00E24B41" w:rsidRDefault="005739F9" w:rsidP="005739F9">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549,307</w:t>
            </w:r>
          </w:p>
        </w:tc>
        <w:tc>
          <w:tcPr>
            <w:tcW w:w="1170" w:type="dxa"/>
          </w:tcPr>
          <w:p w14:paraId="6B73A9D2" w14:textId="19AFE5FC" w:rsidR="005739F9" w:rsidRPr="00E24B41" w:rsidRDefault="005739F9" w:rsidP="005739F9">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2,522,050</w:t>
            </w:r>
          </w:p>
        </w:tc>
        <w:tc>
          <w:tcPr>
            <w:tcW w:w="1170" w:type="dxa"/>
          </w:tcPr>
          <w:p w14:paraId="4F46D95F" w14:textId="0C16B5BD" w:rsidR="005739F9" w:rsidRPr="00E24B41" w:rsidRDefault="005739F9" w:rsidP="005739F9">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835,921</w:t>
            </w:r>
          </w:p>
        </w:tc>
        <w:tc>
          <w:tcPr>
            <w:tcW w:w="1170" w:type="dxa"/>
          </w:tcPr>
          <w:p w14:paraId="6C0DE38E" w14:textId="5E46C82F" w:rsidR="005739F9" w:rsidRPr="00E24B41" w:rsidRDefault="005739F9" w:rsidP="005739F9">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313,586</w:t>
            </w:r>
          </w:p>
        </w:tc>
        <w:tc>
          <w:tcPr>
            <w:tcW w:w="1080" w:type="dxa"/>
          </w:tcPr>
          <w:p w14:paraId="6BDFBAD1" w14:textId="5C7A9993" w:rsidR="005739F9" w:rsidRPr="00E24B41" w:rsidRDefault="005739F9" w:rsidP="005739F9">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70,401</w:t>
            </w:r>
          </w:p>
        </w:tc>
        <w:tc>
          <w:tcPr>
            <w:tcW w:w="990" w:type="dxa"/>
          </w:tcPr>
          <w:p w14:paraId="010EC410" w14:textId="666288D2" w:rsidR="005739F9" w:rsidRPr="00E24B41" w:rsidRDefault="005739F9" w:rsidP="005739F9">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4,291,265</w:t>
            </w:r>
          </w:p>
        </w:tc>
      </w:tr>
      <w:tr w:rsidR="005739F9" w:rsidRPr="00DC121E" w14:paraId="537881F4" w14:textId="77777777" w:rsidTr="002F47D3">
        <w:trPr>
          <w:cantSplit/>
        </w:trPr>
        <w:tc>
          <w:tcPr>
            <w:tcW w:w="2601" w:type="dxa"/>
          </w:tcPr>
          <w:p w14:paraId="4A9F5ABE" w14:textId="76104473" w:rsidR="005739F9" w:rsidRPr="00FE21A3" w:rsidRDefault="005739F9" w:rsidP="005739F9">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ซื้อเพิ่ม</w:t>
            </w:r>
            <w:r w:rsidR="00F46B29" w:rsidRPr="00F46B29">
              <w:rPr>
                <w:rFonts w:ascii="Browallia New" w:hAnsi="Browallia New" w:cs="Browallia New"/>
                <w:snapToGrid w:val="0"/>
                <w:color w:val="000000"/>
                <w:sz w:val="20"/>
                <w:szCs w:val="20"/>
                <w:lang w:eastAsia="th-TH"/>
              </w:rPr>
              <w:t xml:space="preserve"> </w:t>
            </w:r>
          </w:p>
        </w:tc>
        <w:tc>
          <w:tcPr>
            <w:tcW w:w="1080" w:type="dxa"/>
          </w:tcPr>
          <w:p w14:paraId="5E68F56D" w14:textId="0566FCE5" w:rsidR="005739F9" w:rsidRPr="00E24B41" w:rsidRDefault="001A6D53" w:rsidP="00BF2DC7">
            <w:pP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Pr="00E24B41" w:rsidDel="00827786">
              <w:rPr>
                <w:rFonts w:ascii="Browallia New" w:hAnsi="Browallia New" w:cs="Browallia New"/>
                <w:snapToGrid w:val="0"/>
                <w:color w:val="000000"/>
                <w:sz w:val="20"/>
                <w:szCs w:val="20"/>
                <w:lang w:eastAsia="th-TH"/>
              </w:rPr>
              <w:t>-</w:t>
            </w:r>
          </w:p>
        </w:tc>
        <w:tc>
          <w:tcPr>
            <w:tcW w:w="1170" w:type="dxa"/>
          </w:tcPr>
          <w:p w14:paraId="7B9C3E98" w14:textId="68FBA4BD" w:rsidR="005739F9" w:rsidRPr="00E24B41" w:rsidRDefault="00B027D4" w:rsidP="005739F9">
            <w:pPr>
              <w:spacing w:line="240" w:lineRule="auto"/>
              <w:ind w:right="-36"/>
              <w:jc w:val="right"/>
              <w:rPr>
                <w:rFonts w:ascii="Browallia New" w:hAnsi="Browallia New" w:cs="Browallia New"/>
                <w:snapToGrid w:val="0"/>
                <w:color w:val="000000"/>
                <w:sz w:val="20"/>
                <w:szCs w:val="20"/>
                <w:lang w:eastAsia="th-TH"/>
              </w:rPr>
            </w:pPr>
            <w:r w:rsidRPr="000510C7">
              <w:rPr>
                <w:rFonts w:ascii="Browallia New" w:hAnsi="Browallia New" w:cs="Browallia New"/>
                <w:snapToGrid w:val="0"/>
                <w:color w:val="000000"/>
                <w:sz w:val="20"/>
                <w:szCs w:val="20"/>
                <w:lang w:eastAsia="th-TH"/>
              </w:rPr>
              <w:t>19,935</w:t>
            </w:r>
          </w:p>
        </w:tc>
        <w:tc>
          <w:tcPr>
            <w:tcW w:w="1170" w:type="dxa"/>
          </w:tcPr>
          <w:p w14:paraId="341A51EB" w14:textId="29A904A1" w:rsidR="005739F9" w:rsidRPr="00E24B41" w:rsidRDefault="00B027D4" w:rsidP="005739F9">
            <w:pPr>
              <w:spacing w:line="240" w:lineRule="auto"/>
              <w:ind w:right="-36"/>
              <w:jc w:val="right"/>
              <w:rPr>
                <w:rFonts w:ascii="Browallia New" w:hAnsi="Browallia New" w:cs="Browallia New"/>
                <w:snapToGrid w:val="0"/>
                <w:color w:val="000000"/>
                <w:sz w:val="20"/>
                <w:szCs w:val="20"/>
                <w:lang w:eastAsia="th-TH"/>
              </w:rPr>
            </w:pPr>
            <w:r w:rsidRPr="000510C7">
              <w:rPr>
                <w:rFonts w:ascii="Browallia New" w:hAnsi="Browallia New" w:cs="Browallia New"/>
                <w:snapToGrid w:val="0"/>
                <w:color w:val="000000"/>
                <w:sz w:val="20"/>
                <w:szCs w:val="20"/>
                <w:lang w:eastAsia="th-TH"/>
              </w:rPr>
              <w:t>14,219</w:t>
            </w:r>
          </w:p>
        </w:tc>
        <w:tc>
          <w:tcPr>
            <w:tcW w:w="1170" w:type="dxa"/>
          </w:tcPr>
          <w:p w14:paraId="70C57238" w14:textId="54234C16" w:rsidR="005739F9" w:rsidRPr="00E24B41" w:rsidRDefault="00B027D4" w:rsidP="005739F9">
            <w:pPr>
              <w:spacing w:line="240" w:lineRule="auto"/>
              <w:ind w:right="-36"/>
              <w:jc w:val="right"/>
              <w:rPr>
                <w:rFonts w:ascii="Browallia New" w:hAnsi="Browallia New" w:cs="Browallia New"/>
                <w:snapToGrid w:val="0"/>
                <w:color w:val="000000"/>
                <w:sz w:val="20"/>
                <w:szCs w:val="20"/>
                <w:lang w:eastAsia="th-TH"/>
              </w:rPr>
            </w:pPr>
            <w:r w:rsidRPr="000510C7">
              <w:rPr>
                <w:rFonts w:ascii="Browallia New" w:hAnsi="Browallia New" w:cs="Browallia New"/>
                <w:snapToGrid w:val="0"/>
                <w:color w:val="000000"/>
                <w:sz w:val="20"/>
                <w:szCs w:val="20"/>
                <w:lang w:eastAsia="th-TH"/>
              </w:rPr>
              <w:t>40</w:t>
            </w:r>
          </w:p>
        </w:tc>
        <w:tc>
          <w:tcPr>
            <w:tcW w:w="1080" w:type="dxa"/>
          </w:tcPr>
          <w:p w14:paraId="61BBC3FB" w14:textId="692AB94A" w:rsidR="005739F9" w:rsidRPr="00E24B41" w:rsidRDefault="00B027D4" w:rsidP="005739F9">
            <w:pPr>
              <w:spacing w:line="240" w:lineRule="auto"/>
              <w:ind w:right="-36"/>
              <w:jc w:val="right"/>
              <w:rPr>
                <w:rFonts w:ascii="Browallia New" w:hAnsi="Browallia New" w:cs="Browallia New"/>
                <w:snapToGrid w:val="0"/>
                <w:color w:val="000000"/>
                <w:sz w:val="20"/>
                <w:szCs w:val="20"/>
                <w:lang w:eastAsia="th-TH"/>
              </w:rPr>
            </w:pPr>
            <w:r w:rsidRPr="000510C7">
              <w:rPr>
                <w:rFonts w:ascii="Browallia New" w:hAnsi="Browallia New" w:cs="Browallia New"/>
                <w:snapToGrid w:val="0"/>
                <w:color w:val="000000"/>
                <w:sz w:val="20"/>
                <w:szCs w:val="20"/>
                <w:lang w:eastAsia="th-TH"/>
              </w:rPr>
              <w:t>13,628</w:t>
            </w:r>
          </w:p>
        </w:tc>
        <w:tc>
          <w:tcPr>
            <w:tcW w:w="990" w:type="dxa"/>
          </w:tcPr>
          <w:p w14:paraId="7B5A54EA" w14:textId="20B420AE" w:rsidR="005739F9" w:rsidRPr="00E24B41" w:rsidRDefault="00236720" w:rsidP="005739F9">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47,822</w:t>
            </w:r>
          </w:p>
        </w:tc>
      </w:tr>
      <w:tr w:rsidR="00454D46" w:rsidRPr="00DC121E" w14:paraId="548D0752" w14:textId="77777777" w:rsidTr="00BF5FC1">
        <w:trPr>
          <w:cantSplit/>
        </w:trPr>
        <w:tc>
          <w:tcPr>
            <w:tcW w:w="2601" w:type="dxa"/>
            <w:vAlign w:val="bottom"/>
          </w:tcPr>
          <w:p w14:paraId="08A4FE33" w14:textId="2672C70B" w:rsidR="00454D46" w:rsidRPr="00FE21A3" w:rsidRDefault="00454D46" w:rsidP="00454D46">
            <w:pPr>
              <w:spacing w:line="240" w:lineRule="auto"/>
              <w:ind w:left="162" w:right="-36" w:hanging="162"/>
              <w:jc w:val="both"/>
              <w:rPr>
                <w:rFonts w:ascii="Browallia New" w:hAnsi="Browallia New" w:cs="Browallia New"/>
                <w:snapToGrid w:val="0"/>
                <w:color w:val="000000"/>
                <w:sz w:val="20"/>
                <w:szCs w:val="20"/>
                <w:cs/>
                <w:lang w:eastAsia="th-TH"/>
              </w:rPr>
            </w:pPr>
            <w:r w:rsidRPr="00BF2DC7">
              <w:rPr>
                <w:rFonts w:ascii="Browallia New" w:hAnsi="Browallia New" w:cs="Browallia New"/>
                <w:snapToGrid w:val="0"/>
                <w:color w:val="000000"/>
                <w:sz w:val="20"/>
                <w:szCs w:val="20"/>
                <w:cs/>
                <w:lang w:eastAsia="th-TH"/>
              </w:rPr>
              <w:t>รายการปรับปรุงตามมาตรฐานการรายงาน</w:t>
            </w:r>
            <w:r w:rsidRPr="00BF2DC7">
              <w:rPr>
                <w:rFonts w:ascii="Browallia New" w:hAnsi="Browallia New" w:cs="Browallia New" w:hint="cs"/>
                <w:snapToGrid w:val="0"/>
                <w:color w:val="000000"/>
                <w:sz w:val="20"/>
                <w:szCs w:val="20"/>
                <w:cs/>
                <w:lang w:eastAsia="th-TH"/>
              </w:rPr>
              <w:t xml:space="preserve">         </w:t>
            </w:r>
            <w:r w:rsidRPr="00BF2DC7">
              <w:rPr>
                <w:rFonts w:ascii="Browallia New" w:hAnsi="Browallia New" w:cs="Browallia New"/>
                <w:snapToGrid w:val="0"/>
                <w:color w:val="000000"/>
                <w:sz w:val="20"/>
                <w:szCs w:val="20"/>
                <w:cs/>
                <w:lang w:eastAsia="th-TH"/>
              </w:rPr>
              <w:t xml:space="preserve">ทางการเงินฉบับที่ </w:t>
            </w:r>
            <w:r w:rsidRPr="00BF2DC7">
              <w:rPr>
                <w:rFonts w:ascii="Browallia New" w:hAnsi="Browallia New" w:cs="Browallia New"/>
                <w:snapToGrid w:val="0"/>
                <w:color w:val="000000"/>
                <w:sz w:val="20"/>
                <w:szCs w:val="20"/>
                <w:lang w:eastAsia="th-TH"/>
              </w:rPr>
              <w:t>16</w:t>
            </w:r>
          </w:p>
        </w:tc>
        <w:tc>
          <w:tcPr>
            <w:tcW w:w="1080" w:type="dxa"/>
          </w:tcPr>
          <w:p w14:paraId="07B17A3A" w14:textId="77777777" w:rsidR="001A6D53" w:rsidRPr="00E24B41" w:rsidRDefault="001A6D53" w:rsidP="001A6D53">
            <w:pPr>
              <w:spacing w:line="240" w:lineRule="auto"/>
              <w:ind w:right="-36"/>
              <w:jc w:val="center"/>
              <w:rPr>
                <w:rFonts w:ascii="Browallia New" w:hAnsi="Browallia New" w:cs="Browallia New"/>
                <w:snapToGrid w:val="0"/>
                <w:color w:val="000000"/>
                <w:sz w:val="20"/>
                <w:szCs w:val="20"/>
                <w:lang w:eastAsia="th-TH"/>
              </w:rPr>
            </w:pPr>
          </w:p>
          <w:p w14:paraId="3CB88F05" w14:textId="5B009DC7" w:rsidR="00454D46" w:rsidRPr="00E24B41" w:rsidRDefault="001A6D53" w:rsidP="00BF2DC7">
            <w:pP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Pr="00E24B41" w:rsidDel="00827786">
              <w:rPr>
                <w:rFonts w:ascii="Browallia New" w:hAnsi="Browallia New" w:cs="Browallia New"/>
                <w:snapToGrid w:val="0"/>
                <w:color w:val="000000"/>
                <w:sz w:val="20"/>
                <w:szCs w:val="20"/>
                <w:lang w:eastAsia="th-TH"/>
              </w:rPr>
              <w:t>-</w:t>
            </w:r>
          </w:p>
        </w:tc>
        <w:tc>
          <w:tcPr>
            <w:tcW w:w="1170" w:type="dxa"/>
          </w:tcPr>
          <w:p w14:paraId="4DB5EBAA" w14:textId="77777777" w:rsidR="001A6D53" w:rsidRPr="00E24B41" w:rsidRDefault="001A6D53" w:rsidP="001A6D53">
            <w:pPr>
              <w:spacing w:line="240" w:lineRule="auto"/>
              <w:ind w:right="-36"/>
              <w:jc w:val="center"/>
              <w:rPr>
                <w:rFonts w:ascii="Browallia New" w:hAnsi="Browallia New" w:cs="Browallia New"/>
                <w:snapToGrid w:val="0"/>
                <w:color w:val="000000"/>
                <w:sz w:val="20"/>
                <w:szCs w:val="20"/>
                <w:lang w:eastAsia="th-TH"/>
              </w:rPr>
            </w:pPr>
          </w:p>
          <w:p w14:paraId="0F5377E7" w14:textId="41B1CB29" w:rsidR="00454D46" w:rsidRPr="00E24B41" w:rsidRDefault="001A6D53" w:rsidP="00BF2DC7">
            <w:pP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Pr="00E24B41" w:rsidDel="00D0648A">
              <w:rPr>
                <w:rFonts w:ascii="Browallia New" w:hAnsi="Browallia New" w:cs="Browallia New"/>
                <w:snapToGrid w:val="0"/>
                <w:color w:val="000000"/>
                <w:sz w:val="20"/>
                <w:szCs w:val="20"/>
                <w:lang w:eastAsia="th-TH"/>
              </w:rPr>
              <w:t>-</w:t>
            </w:r>
          </w:p>
        </w:tc>
        <w:tc>
          <w:tcPr>
            <w:tcW w:w="1170" w:type="dxa"/>
          </w:tcPr>
          <w:p w14:paraId="3DE9443F" w14:textId="77777777" w:rsidR="001A6D53" w:rsidRPr="00E24B41" w:rsidRDefault="001A6D53" w:rsidP="001A6D53">
            <w:pPr>
              <w:spacing w:line="240" w:lineRule="auto"/>
              <w:ind w:right="-36"/>
              <w:jc w:val="center"/>
              <w:rPr>
                <w:rFonts w:ascii="Browallia New" w:hAnsi="Browallia New" w:cs="Browallia New"/>
                <w:snapToGrid w:val="0"/>
                <w:color w:val="000000"/>
                <w:sz w:val="20"/>
                <w:szCs w:val="20"/>
                <w:lang w:eastAsia="th-TH"/>
              </w:rPr>
            </w:pPr>
          </w:p>
          <w:p w14:paraId="102B9E88" w14:textId="5CCBC500" w:rsidR="00454D46" w:rsidRPr="00E24B41" w:rsidRDefault="001A6D53" w:rsidP="00BF2DC7">
            <w:pP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Pr="00E24B41" w:rsidDel="00B45251">
              <w:rPr>
                <w:rFonts w:ascii="Browallia New" w:hAnsi="Browallia New" w:cs="Browallia New"/>
                <w:snapToGrid w:val="0"/>
                <w:color w:val="000000"/>
                <w:sz w:val="20"/>
                <w:szCs w:val="20"/>
                <w:lang w:eastAsia="th-TH"/>
              </w:rPr>
              <w:t>-</w:t>
            </w:r>
          </w:p>
        </w:tc>
        <w:tc>
          <w:tcPr>
            <w:tcW w:w="1170" w:type="dxa"/>
          </w:tcPr>
          <w:p w14:paraId="047C9637" w14:textId="77777777" w:rsidR="001A6D53" w:rsidRPr="00E24B41" w:rsidRDefault="001A6D53" w:rsidP="001A6D53">
            <w:pPr>
              <w:spacing w:line="240" w:lineRule="auto"/>
              <w:ind w:right="-36"/>
              <w:jc w:val="right"/>
              <w:rPr>
                <w:rFonts w:ascii="Browallia New" w:hAnsi="Browallia New" w:cs="Browallia New"/>
                <w:snapToGrid w:val="0"/>
                <w:color w:val="000000"/>
                <w:sz w:val="20"/>
                <w:szCs w:val="20"/>
                <w:lang w:eastAsia="th-TH"/>
              </w:rPr>
            </w:pPr>
          </w:p>
          <w:p w14:paraId="746D7110" w14:textId="2B2053B0" w:rsidR="00454D46" w:rsidRPr="00E24B41" w:rsidRDefault="00AD7961" w:rsidP="00454D46">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w:t>
            </w:r>
            <w:r w:rsidR="00756178" w:rsidRPr="00E24B41">
              <w:rPr>
                <w:rFonts w:ascii="Browallia New" w:hAnsi="Browallia New" w:cs="Browallia New"/>
                <w:snapToGrid w:val="0"/>
                <w:color w:val="000000"/>
                <w:sz w:val="20"/>
                <w:szCs w:val="20"/>
                <w:lang w:eastAsia="th-TH"/>
              </w:rPr>
              <w:t>40</w:t>
            </w:r>
            <w:r w:rsidRPr="00E24B41">
              <w:rPr>
                <w:rFonts w:ascii="Browallia New" w:hAnsi="Browallia New" w:cs="Browallia New"/>
                <w:snapToGrid w:val="0"/>
                <w:color w:val="000000"/>
                <w:sz w:val="20"/>
                <w:szCs w:val="20"/>
                <w:lang w:eastAsia="th-TH"/>
              </w:rPr>
              <w:t>,0</w:t>
            </w:r>
            <w:r w:rsidR="00756178" w:rsidRPr="00E24B41">
              <w:rPr>
                <w:rFonts w:ascii="Browallia New" w:hAnsi="Browallia New" w:cs="Browallia New"/>
                <w:snapToGrid w:val="0"/>
                <w:color w:val="000000"/>
                <w:sz w:val="20"/>
                <w:szCs w:val="20"/>
                <w:lang w:eastAsia="th-TH"/>
              </w:rPr>
              <w:t>74</w:t>
            </w:r>
            <w:r w:rsidRPr="00E24B41">
              <w:rPr>
                <w:rFonts w:ascii="Browallia New" w:hAnsi="Browallia New" w:cs="Browallia New"/>
                <w:snapToGrid w:val="0"/>
                <w:color w:val="000000"/>
                <w:sz w:val="20"/>
                <w:szCs w:val="20"/>
                <w:lang w:eastAsia="th-TH"/>
              </w:rPr>
              <w:t>)</w:t>
            </w:r>
          </w:p>
        </w:tc>
        <w:tc>
          <w:tcPr>
            <w:tcW w:w="1080" w:type="dxa"/>
          </w:tcPr>
          <w:p w14:paraId="4F962E70" w14:textId="77777777" w:rsidR="005A2478" w:rsidRPr="00E24B41" w:rsidRDefault="005A2478" w:rsidP="00BF2DC7">
            <w:pPr>
              <w:spacing w:line="240" w:lineRule="auto"/>
              <w:ind w:right="-36"/>
              <w:jc w:val="center"/>
              <w:rPr>
                <w:rFonts w:ascii="Browallia New" w:hAnsi="Browallia New" w:cs="Browallia New"/>
                <w:snapToGrid w:val="0"/>
                <w:color w:val="000000"/>
                <w:sz w:val="20"/>
                <w:szCs w:val="20"/>
                <w:lang w:eastAsia="th-TH"/>
              </w:rPr>
            </w:pPr>
          </w:p>
          <w:p w14:paraId="259772B8" w14:textId="560D1973" w:rsidR="00454D46" w:rsidRPr="00E24B41" w:rsidRDefault="001A6D53" w:rsidP="00BF2DC7">
            <w:pP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Pr="00E24B41" w:rsidDel="00273CC0">
              <w:rPr>
                <w:rFonts w:ascii="Browallia New" w:hAnsi="Browallia New" w:cs="Browallia New"/>
                <w:snapToGrid w:val="0"/>
                <w:color w:val="000000"/>
                <w:sz w:val="20"/>
                <w:szCs w:val="20"/>
                <w:lang w:eastAsia="th-TH"/>
              </w:rPr>
              <w:t>-</w:t>
            </w:r>
          </w:p>
        </w:tc>
        <w:tc>
          <w:tcPr>
            <w:tcW w:w="990" w:type="dxa"/>
          </w:tcPr>
          <w:p w14:paraId="0A1BC15B" w14:textId="77777777" w:rsidR="005A2478" w:rsidRPr="00E24B41" w:rsidRDefault="005A2478" w:rsidP="00454D46">
            <w:pPr>
              <w:spacing w:line="240" w:lineRule="auto"/>
              <w:ind w:right="-36"/>
              <w:jc w:val="right"/>
              <w:rPr>
                <w:rFonts w:ascii="Browallia New" w:hAnsi="Browallia New" w:cs="Browallia New"/>
                <w:snapToGrid w:val="0"/>
                <w:color w:val="000000"/>
                <w:sz w:val="20"/>
                <w:szCs w:val="20"/>
                <w:lang w:eastAsia="th-TH"/>
              </w:rPr>
            </w:pPr>
          </w:p>
          <w:p w14:paraId="3E18B2B8" w14:textId="686C091C" w:rsidR="00454D46" w:rsidRPr="00E24B41" w:rsidRDefault="00AD7961" w:rsidP="00454D46">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w:t>
            </w:r>
            <w:r w:rsidR="00756178" w:rsidRPr="00E24B41">
              <w:rPr>
                <w:rFonts w:ascii="Browallia New" w:hAnsi="Browallia New" w:cs="Browallia New"/>
                <w:snapToGrid w:val="0"/>
                <w:color w:val="000000"/>
                <w:sz w:val="20"/>
                <w:szCs w:val="20"/>
                <w:lang w:eastAsia="th-TH"/>
              </w:rPr>
              <w:t>40</w:t>
            </w:r>
            <w:r w:rsidRPr="00E24B41">
              <w:rPr>
                <w:rFonts w:ascii="Browallia New" w:hAnsi="Browallia New" w:cs="Browallia New"/>
                <w:snapToGrid w:val="0"/>
                <w:color w:val="000000"/>
                <w:sz w:val="20"/>
                <w:szCs w:val="20"/>
                <w:lang w:eastAsia="th-TH"/>
              </w:rPr>
              <w:t>,0</w:t>
            </w:r>
            <w:r w:rsidR="00756178" w:rsidRPr="00E24B41">
              <w:rPr>
                <w:rFonts w:ascii="Browallia New" w:hAnsi="Browallia New" w:cs="Browallia New"/>
                <w:snapToGrid w:val="0"/>
                <w:color w:val="000000"/>
                <w:sz w:val="20"/>
                <w:szCs w:val="20"/>
                <w:lang w:eastAsia="th-TH"/>
              </w:rPr>
              <w:t>74</w:t>
            </w:r>
            <w:r w:rsidRPr="00E24B41">
              <w:rPr>
                <w:rFonts w:ascii="Browallia New" w:hAnsi="Browallia New" w:cs="Browallia New"/>
                <w:snapToGrid w:val="0"/>
                <w:color w:val="000000"/>
                <w:sz w:val="20"/>
                <w:szCs w:val="20"/>
                <w:lang w:eastAsia="th-TH"/>
              </w:rPr>
              <w:t>)</w:t>
            </w:r>
          </w:p>
        </w:tc>
      </w:tr>
      <w:tr w:rsidR="002613D7" w:rsidRPr="00DC121E" w14:paraId="5B4530ED" w14:textId="77777777" w:rsidTr="00BF5FC1">
        <w:trPr>
          <w:cantSplit/>
        </w:trPr>
        <w:tc>
          <w:tcPr>
            <w:tcW w:w="2601" w:type="dxa"/>
            <w:vAlign w:val="bottom"/>
          </w:tcPr>
          <w:p w14:paraId="098C8432" w14:textId="44CF6330" w:rsidR="002613D7" w:rsidRPr="00BF2DC7" w:rsidRDefault="002613D7" w:rsidP="002613D7">
            <w:pPr>
              <w:spacing w:line="240" w:lineRule="auto"/>
              <w:ind w:left="162" w:right="-36" w:hanging="162"/>
              <w:jc w:val="both"/>
              <w:rPr>
                <w:rFonts w:ascii="Browallia New" w:hAnsi="Browallia New" w:cs="Browallia New"/>
                <w:snapToGrid w:val="0"/>
                <w:color w:val="000000"/>
                <w:sz w:val="20"/>
                <w:szCs w:val="20"/>
                <w:cs/>
                <w:lang w:eastAsia="th-TH"/>
              </w:rPr>
            </w:pPr>
            <w:r>
              <w:rPr>
                <w:rFonts w:ascii="Browallia New" w:hAnsi="Browallia New" w:cs="Browallia New" w:hint="cs"/>
                <w:snapToGrid w:val="0"/>
                <w:color w:val="000000"/>
                <w:sz w:val="20"/>
                <w:szCs w:val="20"/>
                <w:cs/>
                <w:lang w:eastAsia="th-TH"/>
              </w:rPr>
              <w:t>รับ</w:t>
            </w:r>
            <w:r w:rsidRPr="00563F63">
              <w:rPr>
                <w:rFonts w:ascii="Browallia New" w:hAnsi="Browallia New" w:cs="Browallia New"/>
                <w:snapToGrid w:val="0"/>
                <w:color w:val="000000"/>
                <w:sz w:val="20"/>
                <w:szCs w:val="20"/>
                <w:cs/>
                <w:lang w:eastAsia="th-TH"/>
              </w:rPr>
              <w:t>โอน</w:t>
            </w:r>
            <w:r>
              <w:rPr>
                <w:rFonts w:ascii="Browallia New" w:hAnsi="Browallia New" w:cs="Browallia New" w:hint="cs"/>
                <w:snapToGrid w:val="0"/>
                <w:color w:val="000000"/>
                <w:sz w:val="20"/>
                <w:szCs w:val="20"/>
                <w:cs/>
                <w:lang w:eastAsia="th-TH"/>
              </w:rPr>
              <w:t>จาก</w:t>
            </w:r>
            <w:r w:rsidRPr="00563F63">
              <w:rPr>
                <w:rFonts w:ascii="Browallia New" w:hAnsi="Browallia New" w:cs="Browallia New"/>
                <w:snapToGrid w:val="0"/>
                <w:color w:val="000000"/>
                <w:sz w:val="20"/>
                <w:szCs w:val="20"/>
                <w:cs/>
                <w:lang w:eastAsia="th-TH"/>
              </w:rPr>
              <w:t>สินทรัพย์สิทธิการใช้</w:t>
            </w:r>
          </w:p>
        </w:tc>
        <w:tc>
          <w:tcPr>
            <w:tcW w:w="1080" w:type="dxa"/>
          </w:tcPr>
          <w:p w14:paraId="6EB8373F" w14:textId="383DCA7B" w:rsidR="002613D7" w:rsidRPr="00E24B41" w:rsidRDefault="002613D7" w:rsidP="002613D7">
            <w:pP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Pr="00E24B41" w:rsidDel="00827786">
              <w:rPr>
                <w:rFonts w:ascii="Browallia New" w:hAnsi="Browallia New" w:cs="Browallia New"/>
                <w:snapToGrid w:val="0"/>
                <w:color w:val="000000"/>
                <w:sz w:val="20"/>
                <w:szCs w:val="20"/>
                <w:lang w:eastAsia="th-TH"/>
              </w:rPr>
              <w:t>-</w:t>
            </w:r>
          </w:p>
        </w:tc>
        <w:tc>
          <w:tcPr>
            <w:tcW w:w="1170" w:type="dxa"/>
          </w:tcPr>
          <w:p w14:paraId="2C2C57DC" w14:textId="13BA4C0C" w:rsidR="002613D7" w:rsidRPr="00E24B41" w:rsidRDefault="002613D7" w:rsidP="002613D7">
            <w:pP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Pr="00E24B41" w:rsidDel="00D0648A">
              <w:rPr>
                <w:rFonts w:ascii="Browallia New" w:hAnsi="Browallia New" w:cs="Browallia New"/>
                <w:snapToGrid w:val="0"/>
                <w:color w:val="000000"/>
                <w:sz w:val="20"/>
                <w:szCs w:val="20"/>
                <w:lang w:eastAsia="th-TH"/>
              </w:rPr>
              <w:t>-</w:t>
            </w:r>
          </w:p>
        </w:tc>
        <w:tc>
          <w:tcPr>
            <w:tcW w:w="1170" w:type="dxa"/>
          </w:tcPr>
          <w:p w14:paraId="3C336305" w14:textId="5555C841" w:rsidR="002613D7" w:rsidRPr="00E24B41" w:rsidRDefault="002613D7" w:rsidP="002613D7">
            <w:pP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Pr="00E24B41" w:rsidDel="00B45251">
              <w:rPr>
                <w:rFonts w:ascii="Browallia New" w:hAnsi="Browallia New" w:cs="Browallia New"/>
                <w:snapToGrid w:val="0"/>
                <w:color w:val="000000"/>
                <w:sz w:val="20"/>
                <w:szCs w:val="20"/>
                <w:lang w:eastAsia="th-TH"/>
              </w:rPr>
              <w:t>-</w:t>
            </w:r>
          </w:p>
        </w:tc>
        <w:tc>
          <w:tcPr>
            <w:tcW w:w="1170" w:type="dxa"/>
          </w:tcPr>
          <w:p w14:paraId="1A6A9754" w14:textId="69750BA3" w:rsidR="002613D7" w:rsidRPr="00E24B41" w:rsidRDefault="00756178" w:rsidP="002613D7">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28,018</w:t>
            </w:r>
          </w:p>
        </w:tc>
        <w:tc>
          <w:tcPr>
            <w:tcW w:w="1080" w:type="dxa"/>
          </w:tcPr>
          <w:p w14:paraId="063C2332" w14:textId="4248159F" w:rsidR="002613D7" w:rsidRPr="00E24B41" w:rsidRDefault="002613D7" w:rsidP="002613D7">
            <w:pP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Pr="00E24B41" w:rsidDel="00273CC0">
              <w:rPr>
                <w:rFonts w:ascii="Browallia New" w:hAnsi="Browallia New" w:cs="Browallia New"/>
                <w:snapToGrid w:val="0"/>
                <w:color w:val="000000"/>
                <w:sz w:val="20"/>
                <w:szCs w:val="20"/>
                <w:lang w:eastAsia="th-TH"/>
              </w:rPr>
              <w:t>-</w:t>
            </w:r>
          </w:p>
        </w:tc>
        <w:tc>
          <w:tcPr>
            <w:tcW w:w="990" w:type="dxa"/>
          </w:tcPr>
          <w:p w14:paraId="4C1EF90C" w14:textId="11910751" w:rsidR="002613D7" w:rsidRPr="00E24B41" w:rsidRDefault="00756178" w:rsidP="002613D7">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28,018</w:t>
            </w:r>
          </w:p>
        </w:tc>
      </w:tr>
      <w:tr w:rsidR="002613D7" w:rsidRPr="00DC121E" w14:paraId="61866A4A" w14:textId="77777777" w:rsidTr="00241232">
        <w:trPr>
          <w:cantSplit/>
        </w:trPr>
        <w:tc>
          <w:tcPr>
            <w:tcW w:w="2601" w:type="dxa"/>
          </w:tcPr>
          <w:p w14:paraId="63CFC632" w14:textId="7A325005" w:rsidR="002613D7" w:rsidRPr="00FE21A3" w:rsidRDefault="002613D7" w:rsidP="002613D7">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ขาย</w:t>
            </w:r>
          </w:p>
        </w:tc>
        <w:tc>
          <w:tcPr>
            <w:tcW w:w="1080" w:type="dxa"/>
          </w:tcPr>
          <w:p w14:paraId="34F346E7" w14:textId="27D2CA0D" w:rsidR="002613D7" w:rsidRPr="00E24B41" w:rsidRDefault="002613D7" w:rsidP="002613D7">
            <w:pP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Pr="00E24B41" w:rsidDel="00827786">
              <w:rPr>
                <w:rFonts w:ascii="Browallia New" w:hAnsi="Browallia New" w:cs="Browallia New"/>
                <w:snapToGrid w:val="0"/>
                <w:color w:val="000000"/>
                <w:sz w:val="20"/>
                <w:szCs w:val="20"/>
                <w:lang w:eastAsia="th-TH"/>
              </w:rPr>
              <w:t>-</w:t>
            </w:r>
          </w:p>
        </w:tc>
        <w:tc>
          <w:tcPr>
            <w:tcW w:w="1170" w:type="dxa"/>
          </w:tcPr>
          <w:p w14:paraId="73F3E47B" w14:textId="0972D4FB" w:rsidR="002613D7" w:rsidRPr="00E24B41" w:rsidRDefault="002613D7" w:rsidP="002613D7">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(243)</w:t>
            </w:r>
          </w:p>
        </w:tc>
        <w:tc>
          <w:tcPr>
            <w:tcW w:w="1170" w:type="dxa"/>
          </w:tcPr>
          <w:p w14:paraId="6E913758" w14:textId="4B554786" w:rsidR="002613D7" w:rsidRPr="00E24B41" w:rsidRDefault="002613D7" w:rsidP="002613D7">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(969)</w:t>
            </w:r>
          </w:p>
        </w:tc>
        <w:tc>
          <w:tcPr>
            <w:tcW w:w="1170" w:type="dxa"/>
          </w:tcPr>
          <w:p w14:paraId="54052420" w14:textId="25C80363" w:rsidR="002613D7" w:rsidRPr="00E24B41" w:rsidRDefault="002613D7" w:rsidP="002613D7">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(9,677)</w:t>
            </w:r>
          </w:p>
        </w:tc>
        <w:tc>
          <w:tcPr>
            <w:tcW w:w="1080" w:type="dxa"/>
          </w:tcPr>
          <w:p w14:paraId="6447D4E3" w14:textId="5C9E1396" w:rsidR="002613D7" w:rsidRPr="00E24B41" w:rsidRDefault="002613D7" w:rsidP="002613D7">
            <w:pP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Pr="00E24B41" w:rsidDel="00273CC0">
              <w:rPr>
                <w:rFonts w:ascii="Browallia New" w:hAnsi="Browallia New" w:cs="Browallia New"/>
                <w:snapToGrid w:val="0"/>
                <w:color w:val="000000"/>
                <w:sz w:val="20"/>
                <w:szCs w:val="20"/>
                <w:lang w:eastAsia="th-TH"/>
              </w:rPr>
              <w:t>-</w:t>
            </w:r>
          </w:p>
        </w:tc>
        <w:tc>
          <w:tcPr>
            <w:tcW w:w="990" w:type="dxa"/>
          </w:tcPr>
          <w:p w14:paraId="32BEEC92" w14:textId="0536C5E9" w:rsidR="002613D7" w:rsidRPr="00E24B41" w:rsidRDefault="002613D7" w:rsidP="002613D7">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(10,889)</w:t>
            </w:r>
          </w:p>
        </w:tc>
      </w:tr>
      <w:tr w:rsidR="002613D7" w:rsidRPr="00DC121E" w14:paraId="5663681A" w14:textId="77777777" w:rsidTr="00241232">
        <w:trPr>
          <w:cantSplit/>
        </w:trPr>
        <w:tc>
          <w:tcPr>
            <w:tcW w:w="2601" w:type="dxa"/>
          </w:tcPr>
          <w:p w14:paraId="401328B7" w14:textId="4CD143DE" w:rsidR="002613D7" w:rsidRPr="00FE21A3" w:rsidRDefault="002613D7" w:rsidP="002613D7">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ตัดจำหน่าย</w:t>
            </w:r>
          </w:p>
        </w:tc>
        <w:tc>
          <w:tcPr>
            <w:tcW w:w="1080" w:type="dxa"/>
          </w:tcPr>
          <w:p w14:paraId="3A0DBBD0" w14:textId="37624A8B" w:rsidR="002613D7" w:rsidRPr="00E24B41" w:rsidRDefault="002613D7" w:rsidP="002613D7">
            <w:pP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Pr="00E24B41" w:rsidDel="00827786">
              <w:rPr>
                <w:rFonts w:ascii="Browallia New" w:hAnsi="Browallia New" w:cs="Browallia New"/>
                <w:snapToGrid w:val="0"/>
                <w:color w:val="000000"/>
                <w:sz w:val="20"/>
                <w:szCs w:val="20"/>
                <w:lang w:eastAsia="th-TH"/>
              </w:rPr>
              <w:t>-</w:t>
            </w:r>
          </w:p>
        </w:tc>
        <w:tc>
          <w:tcPr>
            <w:tcW w:w="1170" w:type="dxa"/>
          </w:tcPr>
          <w:p w14:paraId="3BEAF168" w14:textId="50D2834C" w:rsidR="002613D7" w:rsidRPr="00E24B41" w:rsidRDefault="002613D7" w:rsidP="002613D7">
            <w:pP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Pr="00E24B41" w:rsidDel="002E3961">
              <w:rPr>
                <w:rFonts w:ascii="Browallia New" w:hAnsi="Browallia New" w:cs="Browallia New"/>
                <w:snapToGrid w:val="0"/>
                <w:color w:val="000000"/>
                <w:sz w:val="20"/>
                <w:szCs w:val="20"/>
                <w:lang w:eastAsia="th-TH"/>
              </w:rPr>
              <w:t>-</w:t>
            </w:r>
          </w:p>
        </w:tc>
        <w:tc>
          <w:tcPr>
            <w:tcW w:w="1170" w:type="dxa"/>
          </w:tcPr>
          <w:p w14:paraId="3F3BEA43" w14:textId="595E1F7A" w:rsidR="002613D7" w:rsidRPr="00E24B41" w:rsidRDefault="002613D7" w:rsidP="002613D7">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(1,657)</w:t>
            </w:r>
          </w:p>
        </w:tc>
        <w:tc>
          <w:tcPr>
            <w:tcW w:w="1170" w:type="dxa"/>
          </w:tcPr>
          <w:p w14:paraId="7896F11E" w14:textId="6F3FE6F4" w:rsidR="002613D7" w:rsidRPr="00E24B41" w:rsidRDefault="002613D7" w:rsidP="002613D7">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(900)</w:t>
            </w:r>
          </w:p>
        </w:tc>
        <w:tc>
          <w:tcPr>
            <w:tcW w:w="1080" w:type="dxa"/>
          </w:tcPr>
          <w:p w14:paraId="51ACF180" w14:textId="3703DB6B" w:rsidR="002613D7" w:rsidRPr="00E24B41" w:rsidRDefault="002613D7" w:rsidP="002613D7">
            <w:pP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Pr="00E24B41" w:rsidDel="00273CC0">
              <w:rPr>
                <w:rFonts w:ascii="Browallia New" w:hAnsi="Browallia New" w:cs="Browallia New"/>
                <w:snapToGrid w:val="0"/>
                <w:color w:val="000000"/>
                <w:sz w:val="20"/>
                <w:szCs w:val="20"/>
                <w:lang w:eastAsia="th-TH"/>
              </w:rPr>
              <w:t>-</w:t>
            </w:r>
          </w:p>
        </w:tc>
        <w:tc>
          <w:tcPr>
            <w:tcW w:w="990" w:type="dxa"/>
          </w:tcPr>
          <w:p w14:paraId="72B9A106" w14:textId="1B9A8C7B" w:rsidR="002613D7" w:rsidRPr="00E24B41" w:rsidRDefault="002613D7" w:rsidP="002613D7">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(2,557)</w:t>
            </w:r>
          </w:p>
        </w:tc>
      </w:tr>
      <w:tr w:rsidR="002613D7" w:rsidRPr="00DC121E" w14:paraId="5A2AB0EB" w14:textId="77777777" w:rsidTr="004844D2">
        <w:trPr>
          <w:cantSplit/>
        </w:trPr>
        <w:tc>
          <w:tcPr>
            <w:tcW w:w="2601" w:type="dxa"/>
          </w:tcPr>
          <w:p w14:paraId="39DE544C" w14:textId="439C191E" w:rsidR="002613D7" w:rsidRPr="00FE21A3" w:rsidRDefault="002613D7" w:rsidP="002613D7">
            <w:pPr>
              <w:spacing w:line="240" w:lineRule="auto"/>
              <w:ind w:left="162" w:right="-36" w:hanging="162"/>
              <w:jc w:val="both"/>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cs/>
                <w:lang w:eastAsia="th-TH"/>
              </w:rPr>
              <w:t>โอนเข้า</w:t>
            </w:r>
            <w:r w:rsidRPr="00F46B29">
              <w:rPr>
                <w:rFonts w:ascii="Browallia New" w:hAnsi="Browallia New" w:cs="Browallia New"/>
                <w:snapToGrid w:val="0"/>
                <w:color w:val="000000"/>
                <w:sz w:val="20"/>
                <w:szCs w:val="20"/>
                <w:lang w:eastAsia="th-TH"/>
              </w:rPr>
              <w:t xml:space="preserve"> </w:t>
            </w:r>
            <w:r w:rsidRPr="00FE21A3">
              <w:rPr>
                <w:rFonts w:ascii="Browallia New" w:hAnsi="Browallia New" w:cs="Browallia New"/>
                <w:snapToGrid w:val="0"/>
                <w:color w:val="000000"/>
                <w:sz w:val="20"/>
                <w:szCs w:val="20"/>
                <w:cs/>
                <w:lang w:eastAsia="th-TH"/>
              </w:rPr>
              <w:t>/</w:t>
            </w:r>
            <w:r w:rsidRPr="00F46B29">
              <w:rPr>
                <w:rFonts w:ascii="Browallia New" w:hAnsi="Browallia New" w:cs="Browallia New"/>
                <w:snapToGrid w:val="0"/>
                <w:color w:val="000000"/>
                <w:sz w:val="20"/>
                <w:szCs w:val="20"/>
                <w:lang w:eastAsia="th-TH"/>
              </w:rPr>
              <w:t xml:space="preserve"> </w:t>
            </w:r>
            <w:r w:rsidRPr="00FE21A3">
              <w:rPr>
                <w:rFonts w:ascii="Browallia New" w:hAnsi="Browallia New" w:cs="Browallia New"/>
                <w:snapToGrid w:val="0"/>
                <w:color w:val="000000"/>
                <w:sz w:val="20"/>
                <w:szCs w:val="20"/>
                <w:cs/>
                <w:lang w:eastAsia="th-TH"/>
              </w:rPr>
              <w:t>(โอนออก)</w:t>
            </w:r>
          </w:p>
        </w:tc>
        <w:tc>
          <w:tcPr>
            <w:tcW w:w="1080" w:type="dxa"/>
          </w:tcPr>
          <w:p w14:paraId="2154AC52" w14:textId="2A05656C" w:rsidR="002613D7" w:rsidRPr="00E24B41" w:rsidRDefault="002613D7" w:rsidP="002613D7">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Pr="00E24B41" w:rsidDel="00827786">
              <w:rPr>
                <w:rFonts w:ascii="Browallia New" w:hAnsi="Browallia New" w:cs="Browallia New"/>
                <w:snapToGrid w:val="0"/>
                <w:color w:val="000000"/>
                <w:sz w:val="20"/>
                <w:szCs w:val="20"/>
                <w:lang w:eastAsia="th-TH"/>
              </w:rPr>
              <w:t>-</w:t>
            </w:r>
          </w:p>
        </w:tc>
        <w:tc>
          <w:tcPr>
            <w:tcW w:w="1170" w:type="dxa"/>
          </w:tcPr>
          <w:p w14:paraId="48638EEB" w14:textId="271328CC" w:rsidR="002613D7" w:rsidRPr="00E24B41" w:rsidRDefault="009E4A48" w:rsidP="000510C7">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Pr="00E24B41" w:rsidDel="002E3961">
              <w:rPr>
                <w:rFonts w:ascii="Browallia New" w:hAnsi="Browallia New" w:cs="Browallia New"/>
                <w:snapToGrid w:val="0"/>
                <w:color w:val="000000"/>
                <w:sz w:val="20"/>
                <w:szCs w:val="20"/>
                <w:lang w:eastAsia="th-TH"/>
              </w:rPr>
              <w:t>-</w:t>
            </w:r>
          </w:p>
        </w:tc>
        <w:tc>
          <w:tcPr>
            <w:tcW w:w="1170" w:type="dxa"/>
          </w:tcPr>
          <w:p w14:paraId="2E6EB200" w14:textId="2510D694" w:rsidR="002613D7" w:rsidRPr="00E24B41" w:rsidRDefault="009E4A48" w:rsidP="002613D7">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0510C7">
              <w:rPr>
                <w:rFonts w:ascii="Browallia New" w:hAnsi="Browallia New" w:cs="Browallia New"/>
                <w:snapToGrid w:val="0"/>
                <w:color w:val="000000"/>
                <w:sz w:val="20"/>
                <w:szCs w:val="20"/>
                <w:lang w:eastAsia="th-TH"/>
              </w:rPr>
              <w:t>29,985</w:t>
            </w:r>
          </w:p>
        </w:tc>
        <w:tc>
          <w:tcPr>
            <w:tcW w:w="1170" w:type="dxa"/>
          </w:tcPr>
          <w:p w14:paraId="67AF81AA" w14:textId="1204B5A6" w:rsidR="002613D7" w:rsidRPr="00E24B41" w:rsidRDefault="009E4A48" w:rsidP="002613D7">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0510C7">
              <w:rPr>
                <w:rFonts w:ascii="Browallia New" w:hAnsi="Browallia New" w:cs="Browallia New"/>
                <w:snapToGrid w:val="0"/>
                <w:color w:val="000000"/>
                <w:sz w:val="20"/>
                <w:szCs w:val="20"/>
                <w:lang w:eastAsia="th-TH"/>
              </w:rPr>
              <w:t>980</w:t>
            </w:r>
          </w:p>
        </w:tc>
        <w:tc>
          <w:tcPr>
            <w:tcW w:w="1080" w:type="dxa"/>
          </w:tcPr>
          <w:p w14:paraId="530E4487" w14:textId="59B95887" w:rsidR="002613D7" w:rsidRPr="00E24B41" w:rsidRDefault="009E4A48" w:rsidP="002613D7">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0510C7">
              <w:rPr>
                <w:rFonts w:ascii="Browallia New" w:hAnsi="Browallia New" w:cs="Browallia New"/>
                <w:snapToGrid w:val="0"/>
                <w:color w:val="000000"/>
                <w:sz w:val="20"/>
                <w:szCs w:val="20"/>
                <w:lang w:eastAsia="th-TH"/>
              </w:rPr>
              <w:t>(30,965)</w:t>
            </w:r>
          </w:p>
        </w:tc>
        <w:tc>
          <w:tcPr>
            <w:tcW w:w="990" w:type="dxa"/>
          </w:tcPr>
          <w:p w14:paraId="6567CCDA" w14:textId="6FEA588B" w:rsidR="002613D7" w:rsidRPr="00E24B41" w:rsidRDefault="002613D7" w:rsidP="002613D7">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Pr="00E24B41" w:rsidDel="00273CC0">
              <w:rPr>
                <w:rFonts w:ascii="Browallia New" w:hAnsi="Browallia New" w:cs="Browallia New"/>
                <w:snapToGrid w:val="0"/>
                <w:color w:val="000000"/>
                <w:sz w:val="20"/>
                <w:szCs w:val="20"/>
                <w:lang w:eastAsia="th-TH"/>
              </w:rPr>
              <w:t>-</w:t>
            </w:r>
          </w:p>
        </w:tc>
      </w:tr>
      <w:tr w:rsidR="002613D7" w:rsidRPr="00DC121E" w14:paraId="589A4556" w14:textId="77777777" w:rsidTr="00241232">
        <w:trPr>
          <w:cantSplit/>
        </w:trPr>
        <w:tc>
          <w:tcPr>
            <w:tcW w:w="2601" w:type="dxa"/>
          </w:tcPr>
          <w:p w14:paraId="4E45D17C" w14:textId="5EFD85FD" w:rsidR="002613D7" w:rsidRPr="00FE21A3" w:rsidRDefault="002613D7" w:rsidP="002613D7">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lang w:eastAsia="th-TH"/>
              </w:rPr>
              <w:t>31</w:t>
            </w:r>
            <w:r w:rsidRPr="00F46B29">
              <w:rPr>
                <w:rFonts w:ascii="Browallia New" w:hAnsi="Browallia New" w:cs="Browallia New"/>
                <w:snapToGrid w:val="0"/>
                <w:color w:val="000000"/>
                <w:sz w:val="20"/>
                <w:szCs w:val="20"/>
                <w:lang w:eastAsia="th-TH"/>
              </w:rPr>
              <w:t xml:space="preserve"> </w:t>
            </w:r>
            <w:r w:rsidRPr="00FE21A3">
              <w:rPr>
                <w:rFonts w:ascii="Browallia New" w:hAnsi="Browallia New" w:cs="Browallia New"/>
                <w:snapToGrid w:val="0"/>
                <w:color w:val="000000"/>
                <w:sz w:val="20"/>
                <w:szCs w:val="20"/>
                <w:cs/>
                <w:lang w:eastAsia="th-TH"/>
              </w:rPr>
              <w:t>ธันวาคม</w:t>
            </w:r>
            <w:r w:rsidRPr="00F46B29">
              <w:rPr>
                <w:rFonts w:ascii="Browallia New" w:hAnsi="Browallia New" w:cs="Browallia New"/>
                <w:snapToGrid w:val="0"/>
                <w:color w:val="000000"/>
                <w:sz w:val="20"/>
                <w:szCs w:val="20"/>
                <w:lang w:eastAsia="th-TH"/>
              </w:rPr>
              <w:t xml:space="preserve"> </w:t>
            </w:r>
            <w:r w:rsidRPr="00FE21A3">
              <w:rPr>
                <w:rFonts w:ascii="Browallia New" w:hAnsi="Browallia New" w:cs="Browallia New"/>
                <w:snapToGrid w:val="0"/>
                <w:color w:val="000000"/>
                <w:sz w:val="20"/>
                <w:szCs w:val="20"/>
                <w:lang w:eastAsia="th-TH"/>
              </w:rPr>
              <w:t>256</w:t>
            </w:r>
            <w:r>
              <w:rPr>
                <w:rFonts w:ascii="Browallia New" w:hAnsi="Browallia New" w:cs="Browallia New"/>
                <w:snapToGrid w:val="0"/>
                <w:color w:val="000000"/>
                <w:sz w:val="20"/>
                <w:szCs w:val="20"/>
                <w:lang w:eastAsia="th-TH"/>
              </w:rPr>
              <w:t>3</w:t>
            </w:r>
          </w:p>
        </w:tc>
        <w:tc>
          <w:tcPr>
            <w:tcW w:w="1080" w:type="dxa"/>
          </w:tcPr>
          <w:p w14:paraId="6782658D" w14:textId="79545934" w:rsidR="002613D7" w:rsidRPr="00E24B41" w:rsidRDefault="002613D7" w:rsidP="002613D7">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549,307</w:t>
            </w:r>
          </w:p>
        </w:tc>
        <w:tc>
          <w:tcPr>
            <w:tcW w:w="1170" w:type="dxa"/>
          </w:tcPr>
          <w:p w14:paraId="107EB475" w14:textId="368607DD" w:rsidR="002613D7" w:rsidRPr="00E24B41" w:rsidRDefault="00E74463" w:rsidP="002613D7">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0510C7">
              <w:rPr>
                <w:rFonts w:ascii="Browallia New" w:hAnsi="Browallia New" w:cs="Browallia New"/>
                <w:snapToGrid w:val="0"/>
                <w:color w:val="000000"/>
                <w:sz w:val="20"/>
                <w:szCs w:val="20"/>
                <w:lang w:eastAsia="th-TH"/>
              </w:rPr>
              <w:t>2,541,742</w:t>
            </w:r>
          </w:p>
        </w:tc>
        <w:tc>
          <w:tcPr>
            <w:tcW w:w="1170" w:type="dxa"/>
          </w:tcPr>
          <w:p w14:paraId="67DDA4FF" w14:textId="4EE87470" w:rsidR="002613D7" w:rsidRPr="00E24B41" w:rsidRDefault="00E74463" w:rsidP="002613D7">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0510C7">
              <w:rPr>
                <w:rFonts w:ascii="Browallia New" w:hAnsi="Browallia New" w:cs="Browallia New"/>
                <w:snapToGrid w:val="0"/>
                <w:color w:val="000000"/>
                <w:sz w:val="20"/>
                <w:szCs w:val="20"/>
                <w:lang w:eastAsia="th-TH"/>
              </w:rPr>
              <w:t>877,499</w:t>
            </w:r>
          </w:p>
        </w:tc>
        <w:tc>
          <w:tcPr>
            <w:tcW w:w="1170" w:type="dxa"/>
          </w:tcPr>
          <w:p w14:paraId="3D0FC931" w14:textId="46C7CDA5" w:rsidR="002613D7" w:rsidRPr="00E24B41" w:rsidRDefault="00E74463" w:rsidP="002613D7">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0510C7">
              <w:rPr>
                <w:rFonts w:ascii="Browallia New" w:hAnsi="Browallia New" w:cs="Browallia New"/>
                <w:snapToGrid w:val="0"/>
                <w:color w:val="000000"/>
                <w:sz w:val="20"/>
                <w:szCs w:val="20"/>
                <w:lang w:eastAsia="th-TH"/>
              </w:rPr>
              <w:t>291,973</w:t>
            </w:r>
          </w:p>
        </w:tc>
        <w:tc>
          <w:tcPr>
            <w:tcW w:w="1080" w:type="dxa"/>
          </w:tcPr>
          <w:p w14:paraId="21A62EA0" w14:textId="7A290E6D" w:rsidR="002613D7" w:rsidRPr="00E24B41" w:rsidRDefault="00E74463" w:rsidP="002613D7">
            <w:pPr>
              <w:pBdr>
                <w:bottom w:val="single" w:sz="4" w:space="1" w:color="auto"/>
              </w:pBdr>
              <w:spacing w:line="240" w:lineRule="auto"/>
              <w:ind w:right="-36"/>
              <w:jc w:val="right"/>
              <w:rPr>
                <w:rFonts w:ascii="Browallia New" w:hAnsi="Browallia New" w:cs="Browallia New"/>
                <w:snapToGrid w:val="0"/>
                <w:color w:val="000000"/>
                <w:sz w:val="20"/>
                <w:szCs w:val="20"/>
                <w:cs/>
                <w:lang w:eastAsia="th-TH"/>
              </w:rPr>
            </w:pPr>
            <w:r w:rsidRPr="000510C7">
              <w:rPr>
                <w:rFonts w:ascii="Browallia New" w:hAnsi="Browallia New" w:cs="Browallia New"/>
                <w:snapToGrid w:val="0"/>
                <w:color w:val="000000"/>
                <w:sz w:val="20"/>
                <w:szCs w:val="20"/>
                <w:lang w:eastAsia="th-TH"/>
              </w:rPr>
              <w:t>53,064</w:t>
            </w:r>
          </w:p>
        </w:tc>
        <w:tc>
          <w:tcPr>
            <w:tcW w:w="990" w:type="dxa"/>
          </w:tcPr>
          <w:p w14:paraId="7F577116" w14:textId="141B637C" w:rsidR="002613D7" w:rsidRPr="00E24B41" w:rsidRDefault="00E74463" w:rsidP="002613D7">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0510C7">
              <w:rPr>
                <w:rFonts w:ascii="Browallia New" w:hAnsi="Browallia New" w:cs="Browallia New"/>
                <w:snapToGrid w:val="0"/>
                <w:color w:val="000000"/>
                <w:sz w:val="20"/>
                <w:szCs w:val="20"/>
                <w:lang w:eastAsia="th-TH"/>
              </w:rPr>
              <w:t>4,313,585</w:t>
            </w:r>
          </w:p>
        </w:tc>
      </w:tr>
      <w:tr w:rsidR="002613D7" w:rsidRPr="00DC121E" w14:paraId="50B6864A" w14:textId="77777777" w:rsidTr="002F47D3">
        <w:trPr>
          <w:cantSplit/>
        </w:trPr>
        <w:tc>
          <w:tcPr>
            <w:tcW w:w="2601" w:type="dxa"/>
          </w:tcPr>
          <w:p w14:paraId="3162E742" w14:textId="77777777" w:rsidR="002613D7" w:rsidRPr="00FE21A3" w:rsidRDefault="002613D7" w:rsidP="002613D7">
            <w:pPr>
              <w:spacing w:line="240" w:lineRule="auto"/>
              <w:ind w:left="162" w:right="-36" w:hanging="162"/>
              <w:jc w:val="both"/>
              <w:rPr>
                <w:rFonts w:ascii="Browallia New" w:hAnsi="Browallia New" w:cs="Browallia New"/>
                <w:snapToGrid w:val="0"/>
                <w:color w:val="000000"/>
                <w:sz w:val="20"/>
                <w:szCs w:val="20"/>
                <w:cs/>
                <w:lang w:eastAsia="th-TH"/>
              </w:rPr>
            </w:pPr>
          </w:p>
        </w:tc>
        <w:tc>
          <w:tcPr>
            <w:tcW w:w="1080" w:type="dxa"/>
          </w:tcPr>
          <w:p w14:paraId="3A4EA1D9" w14:textId="77777777" w:rsidR="002613D7" w:rsidRPr="00E24B41" w:rsidRDefault="002613D7" w:rsidP="002613D7">
            <w:pPr>
              <w:spacing w:line="240" w:lineRule="auto"/>
              <w:ind w:right="-36"/>
              <w:rPr>
                <w:rFonts w:ascii="Browallia New" w:hAnsi="Browallia New" w:cs="Browallia New"/>
                <w:snapToGrid w:val="0"/>
                <w:color w:val="000000"/>
                <w:sz w:val="20"/>
                <w:szCs w:val="20"/>
                <w:cs/>
                <w:lang w:eastAsia="th-TH"/>
              </w:rPr>
            </w:pPr>
          </w:p>
        </w:tc>
        <w:tc>
          <w:tcPr>
            <w:tcW w:w="1170" w:type="dxa"/>
          </w:tcPr>
          <w:p w14:paraId="75A3D79F" w14:textId="77777777" w:rsidR="002613D7" w:rsidRPr="00E24B41" w:rsidRDefault="002613D7" w:rsidP="002613D7">
            <w:pPr>
              <w:spacing w:line="240" w:lineRule="auto"/>
              <w:ind w:right="-36"/>
              <w:rPr>
                <w:rFonts w:ascii="Browallia New" w:hAnsi="Browallia New" w:cs="Browallia New"/>
                <w:snapToGrid w:val="0"/>
                <w:color w:val="000000"/>
                <w:sz w:val="20"/>
                <w:szCs w:val="20"/>
                <w:cs/>
                <w:lang w:eastAsia="th-TH"/>
              </w:rPr>
            </w:pPr>
          </w:p>
        </w:tc>
        <w:tc>
          <w:tcPr>
            <w:tcW w:w="1170" w:type="dxa"/>
          </w:tcPr>
          <w:p w14:paraId="2993EE24" w14:textId="77777777" w:rsidR="002613D7" w:rsidRPr="00E24B41" w:rsidRDefault="002613D7" w:rsidP="002613D7">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2B23ACD4" w14:textId="77777777" w:rsidR="002613D7" w:rsidRPr="00E24B41" w:rsidRDefault="002613D7" w:rsidP="002613D7">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080" w:type="dxa"/>
          </w:tcPr>
          <w:p w14:paraId="12A9FB03" w14:textId="77777777" w:rsidR="002613D7" w:rsidRPr="00E24B41" w:rsidRDefault="002613D7" w:rsidP="002613D7">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990" w:type="dxa"/>
          </w:tcPr>
          <w:p w14:paraId="1E0F6C32" w14:textId="77777777" w:rsidR="002613D7" w:rsidRPr="00E24B41" w:rsidRDefault="002613D7" w:rsidP="002613D7">
            <w:pPr>
              <w:tabs>
                <w:tab w:val="decimal" w:pos="792"/>
              </w:tabs>
              <w:spacing w:line="240" w:lineRule="auto"/>
              <w:ind w:right="-36"/>
              <w:jc w:val="both"/>
              <w:rPr>
                <w:rFonts w:ascii="Browallia New" w:hAnsi="Browallia New" w:cs="Browallia New"/>
                <w:snapToGrid w:val="0"/>
                <w:color w:val="000000"/>
                <w:sz w:val="20"/>
                <w:szCs w:val="20"/>
                <w:cs/>
                <w:lang w:eastAsia="th-TH"/>
              </w:rPr>
            </w:pPr>
          </w:p>
        </w:tc>
      </w:tr>
      <w:tr w:rsidR="002613D7" w:rsidRPr="00DC121E" w14:paraId="66AF6C0C" w14:textId="77777777" w:rsidTr="002F47D3">
        <w:trPr>
          <w:cantSplit/>
        </w:trPr>
        <w:tc>
          <w:tcPr>
            <w:tcW w:w="2601" w:type="dxa"/>
          </w:tcPr>
          <w:p w14:paraId="054AB3B5" w14:textId="77777777" w:rsidR="002613D7" w:rsidRPr="00FE21A3" w:rsidRDefault="002613D7" w:rsidP="002613D7">
            <w:pPr>
              <w:pStyle w:val="Heading6"/>
              <w:numPr>
                <w:ilvl w:val="0"/>
                <w:numId w:val="0"/>
              </w:numPr>
              <w:spacing w:line="240" w:lineRule="auto"/>
              <w:ind w:left="1152" w:hanging="1152"/>
              <w:rPr>
                <w:rFonts w:ascii="Browallia New" w:hAnsi="Browallia New" w:cs="Browallia New"/>
                <w:b/>
                <w:bCs/>
                <w:snapToGrid w:val="0"/>
                <w:color w:val="000000"/>
                <w:sz w:val="20"/>
                <w:szCs w:val="20"/>
                <w:u w:val="single"/>
                <w:cs/>
                <w:lang w:eastAsia="th-TH"/>
              </w:rPr>
            </w:pPr>
            <w:r w:rsidRPr="00FE21A3">
              <w:rPr>
                <w:rFonts w:ascii="Browallia New" w:hAnsi="Browallia New" w:cs="Browallia New"/>
                <w:b/>
                <w:bCs/>
                <w:snapToGrid w:val="0"/>
                <w:color w:val="000000"/>
                <w:sz w:val="20"/>
                <w:szCs w:val="20"/>
                <w:u w:val="single"/>
                <w:cs/>
                <w:lang w:eastAsia="th-TH"/>
              </w:rPr>
              <w:t>ค่าเสื่อมราคาสะสม</w:t>
            </w:r>
          </w:p>
        </w:tc>
        <w:tc>
          <w:tcPr>
            <w:tcW w:w="1080" w:type="dxa"/>
          </w:tcPr>
          <w:p w14:paraId="1DDCCCAC" w14:textId="77777777" w:rsidR="002613D7" w:rsidRPr="00E24B41" w:rsidRDefault="002613D7" w:rsidP="002613D7">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3AA49284" w14:textId="77777777" w:rsidR="002613D7" w:rsidRPr="00E24B41" w:rsidRDefault="002613D7" w:rsidP="002613D7">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569595FD" w14:textId="77777777" w:rsidR="002613D7" w:rsidRPr="00E24B41" w:rsidRDefault="002613D7" w:rsidP="002613D7">
            <w:pPr>
              <w:tabs>
                <w:tab w:val="decimal" w:pos="580"/>
              </w:tabs>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43A7E20D" w14:textId="77777777" w:rsidR="002613D7" w:rsidRPr="00E24B41" w:rsidRDefault="002613D7" w:rsidP="002613D7">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1A97F015" w14:textId="77777777" w:rsidR="002613D7" w:rsidRPr="00E24B41" w:rsidRDefault="002613D7" w:rsidP="002613D7">
            <w:pPr>
              <w:spacing w:line="240" w:lineRule="auto"/>
              <w:ind w:right="-36"/>
              <w:jc w:val="right"/>
              <w:rPr>
                <w:rFonts w:ascii="Browallia New" w:hAnsi="Browallia New" w:cs="Browallia New"/>
                <w:snapToGrid w:val="0"/>
                <w:color w:val="000000"/>
                <w:sz w:val="20"/>
                <w:szCs w:val="20"/>
                <w:cs/>
                <w:lang w:eastAsia="th-TH"/>
              </w:rPr>
            </w:pPr>
          </w:p>
        </w:tc>
        <w:tc>
          <w:tcPr>
            <w:tcW w:w="990" w:type="dxa"/>
          </w:tcPr>
          <w:p w14:paraId="51E2038F" w14:textId="77777777" w:rsidR="002613D7" w:rsidRPr="00E24B41" w:rsidRDefault="002613D7" w:rsidP="002613D7">
            <w:pPr>
              <w:spacing w:line="240" w:lineRule="auto"/>
              <w:ind w:right="-36"/>
              <w:jc w:val="right"/>
              <w:rPr>
                <w:rFonts w:ascii="Browallia New" w:hAnsi="Browallia New" w:cs="Browallia New"/>
                <w:snapToGrid w:val="0"/>
                <w:color w:val="000000"/>
                <w:sz w:val="20"/>
                <w:szCs w:val="20"/>
                <w:cs/>
                <w:lang w:eastAsia="th-TH"/>
              </w:rPr>
            </w:pPr>
          </w:p>
        </w:tc>
      </w:tr>
      <w:tr w:rsidR="002613D7" w:rsidRPr="00DC121E" w14:paraId="4D91397E" w14:textId="77777777" w:rsidTr="002A139F">
        <w:trPr>
          <w:cantSplit/>
        </w:trPr>
        <w:tc>
          <w:tcPr>
            <w:tcW w:w="2601" w:type="dxa"/>
          </w:tcPr>
          <w:p w14:paraId="72D10629" w14:textId="5D7E07D9" w:rsidR="002613D7" w:rsidRPr="00FE21A3" w:rsidRDefault="002613D7" w:rsidP="002613D7">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lang w:eastAsia="th-TH"/>
              </w:rPr>
              <w:t>1</w:t>
            </w:r>
            <w:r w:rsidRPr="00F46B29">
              <w:rPr>
                <w:rFonts w:ascii="Browallia New" w:hAnsi="Browallia New" w:cs="Browallia New"/>
                <w:snapToGrid w:val="0"/>
                <w:color w:val="000000"/>
                <w:sz w:val="20"/>
                <w:szCs w:val="20"/>
                <w:lang w:eastAsia="th-TH"/>
              </w:rPr>
              <w:t xml:space="preserve"> </w:t>
            </w:r>
            <w:r w:rsidRPr="00FE21A3">
              <w:rPr>
                <w:rFonts w:ascii="Browallia New" w:hAnsi="Browallia New" w:cs="Browallia New"/>
                <w:snapToGrid w:val="0"/>
                <w:color w:val="000000"/>
                <w:sz w:val="20"/>
                <w:szCs w:val="20"/>
                <w:cs/>
                <w:lang w:eastAsia="th-TH"/>
              </w:rPr>
              <w:t>มกราคม</w:t>
            </w:r>
            <w:r w:rsidRPr="00F46B29">
              <w:rPr>
                <w:rFonts w:ascii="Browallia New" w:hAnsi="Browallia New" w:cs="Browallia New"/>
                <w:snapToGrid w:val="0"/>
                <w:color w:val="000000"/>
                <w:sz w:val="20"/>
                <w:szCs w:val="20"/>
                <w:lang w:eastAsia="th-TH"/>
              </w:rPr>
              <w:t xml:space="preserve"> </w:t>
            </w:r>
            <w:r w:rsidRPr="00FE21A3">
              <w:rPr>
                <w:rFonts w:ascii="Browallia New" w:hAnsi="Browallia New" w:cs="Browallia New"/>
                <w:snapToGrid w:val="0"/>
                <w:color w:val="000000"/>
                <w:sz w:val="20"/>
                <w:szCs w:val="20"/>
                <w:lang w:eastAsia="th-TH"/>
              </w:rPr>
              <w:t>25</w:t>
            </w:r>
            <w:r w:rsidRPr="00F46B29">
              <w:rPr>
                <w:rFonts w:ascii="Browallia New" w:hAnsi="Browallia New" w:cs="Browallia New"/>
                <w:snapToGrid w:val="0"/>
                <w:color w:val="000000"/>
                <w:sz w:val="20"/>
                <w:szCs w:val="20"/>
                <w:lang w:eastAsia="th-TH"/>
              </w:rPr>
              <w:t>6</w:t>
            </w:r>
            <w:r>
              <w:rPr>
                <w:rFonts w:ascii="Browallia New" w:hAnsi="Browallia New" w:cs="Browallia New"/>
                <w:snapToGrid w:val="0"/>
                <w:color w:val="000000"/>
                <w:sz w:val="20"/>
                <w:szCs w:val="20"/>
                <w:lang w:eastAsia="th-TH"/>
              </w:rPr>
              <w:t>2</w:t>
            </w:r>
          </w:p>
        </w:tc>
        <w:tc>
          <w:tcPr>
            <w:tcW w:w="1080" w:type="dxa"/>
            <w:vAlign w:val="bottom"/>
          </w:tcPr>
          <w:p w14:paraId="57E6521F" w14:textId="17541581" w:rsidR="002613D7" w:rsidRPr="00E24B41" w:rsidRDefault="002613D7" w:rsidP="002613D7">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342</w:t>
            </w:r>
          </w:p>
        </w:tc>
        <w:tc>
          <w:tcPr>
            <w:tcW w:w="1170" w:type="dxa"/>
            <w:vAlign w:val="bottom"/>
          </w:tcPr>
          <w:p w14:paraId="39E95996" w14:textId="47E22FB9" w:rsidR="002613D7" w:rsidRPr="00E24B41" w:rsidRDefault="002613D7" w:rsidP="002613D7">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373,658</w:t>
            </w:r>
          </w:p>
        </w:tc>
        <w:tc>
          <w:tcPr>
            <w:tcW w:w="1170" w:type="dxa"/>
            <w:vAlign w:val="bottom"/>
          </w:tcPr>
          <w:p w14:paraId="481E9FAA" w14:textId="7E469C40" w:rsidR="002613D7" w:rsidRPr="00E24B41" w:rsidRDefault="002613D7" w:rsidP="002613D7">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347,750</w:t>
            </w:r>
          </w:p>
        </w:tc>
        <w:tc>
          <w:tcPr>
            <w:tcW w:w="1170" w:type="dxa"/>
            <w:vAlign w:val="bottom"/>
          </w:tcPr>
          <w:p w14:paraId="59E0243C" w14:textId="76AD12A5" w:rsidR="002613D7" w:rsidRPr="00E24B41" w:rsidRDefault="002613D7" w:rsidP="002613D7">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173,898</w:t>
            </w:r>
          </w:p>
        </w:tc>
        <w:tc>
          <w:tcPr>
            <w:tcW w:w="1080" w:type="dxa"/>
            <w:vAlign w:val="bottom"/>
          </w:tcPr>
          <w:p w14:paraId="06DAE5B8" w14:textId="715CAA89" w:rsidR="002613D7" w:rsidRPr="00E24B41" w:rsidRDefault="002613D7" w:rsidP="002613D7">
            <w:pP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p>
        </w:tc>
        <w:tc>
          <w:tcPr>
            <w:tcW w:w="990" w:type="dxa"/>
            <w:vAlign w:val="bottom"/>
          </w:tcPr>
          <w:p w14:paraId="16AB881B" w14:textId="2D387A9F" w:rsidR="002613D7" w:rsidRPr="00E24B41" w:rsidRDefault="002613D7" w:rsidP="002613D7">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895,648</w:t>
            </w:r>
          </w:p>
        </w:tc>
      </w:tr>
      <w:tr w:rsidR="002613D7" w:rsidRPr="00DC121E" w14:paraId="4F093235" w14:textId="77777777" w:rsidTr="002A139F">
        <w:trPr>
          <w:cantSplit/>
        </w:trPr>
        <w:tc>
          <w:tcPr>
            <w:tcW w:w="2601" w:type="dxa"/>
          </w:tcPr>
          <w:p w14:paraId="57576DC4" w14:textId="6E4B28B1" w:rsidR="002613D7" w:rsidRPr="00FE21A3" w:rsidRDefault="002613D7" w:rsidP="002613D7">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ค่าเสื่อมราคาสำหรับปี</w:t>
            </w:r>
          </w:p>
        </w:tc>
        <w:tc>
          <w:tcPr>
            <w:tcW w:w="1080" w:type="dxa"/>
            <w:vAlign w:val="bottom"/>
          </w:tcPr>
          <w:p w14:paraId="501ACD9F" w14:textId="228BA8C0" w:rsidR="002613D7" w:rsidRPr="00E24B41" w:rsidRDefault="002613D7" w:rsidP="002613D7">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113</w:t>
            </w:r>
          </w:p>
        </w:tc>
        <w:tc>
          <w:tcPr>
            <w:tcW w:w="1170" w:type="dxa"/>
            <w:vAlign w:val="bottom"/>
          </w:tcPr>
          <w:p w14:paraId="2F4F294D" w14:textId="345B1947" w:rsidR="002613D7" w:rsidRPr="00E24B41" w:rsidRDefault="002613D7" w:rsidP="002613D7">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53,004</w:t>
            </w:r>
          </w:p>
        </w:tc>
        <w:tc>
          <w:tcPr>
            <w:tcW w:w="1170" w:type="dxa"/>
            <w:vAlign w:val="bottom"/>
          </w:tcPr>
          <w:p w14:paraId="0AF02EF7" w14:textId="7103BBDE" w:rsidR="002613D7" w:rsidRPr="00E24B41" w:rsidRDefault="002613D7" w:rsidP="002613D7">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51,264</w:t>
            </w:r>
          </w:p>
        </w:tc>
        <w:tc>
          <w:tcPr>
            <w:tcW w:w="1170" w:type="dxa"/>
            <w:vAlign w:val="bottom"/>
          </w:tcPr>
          <w:p w14:paraId="3B4671DA" w14:textId="5B504118" w:rsidR="002613D7" w:rsidRPr="00E24B41" w:rsidRDefault="002613D7" w:rsidP="002613D7">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17,998</w:t>
            </w:r>
          </w:p>
        </w:tc>
        <w:tc>
          <w:tcPr>
            <w:tcW w:w="1080" w:type="dxa"/>
            <w:vAlign w:val="bottom"/>
          </w:tcPr>
          <w:p w14:paraId="188A93E9" w14:textId="56AADD35" w:rsidR="002613D7" w:rsidRPr="00E24B41" w:rsidRDefault="002613D7" w:rsidP="002613D7">
            <w:pP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p>
        </w:tc>
        <w:tc>
          <w:tcPr>
            <w:tcW w:w="990" w:type="dxa"/>
            <w:vAlign w:val="bottom"/>
          </w:tcPr>
          <w:p w14:paraId="175911B6" w14:textId="1FA5A523" w:rsidR="002613D7" w:rsidRPr="00E24B41" w:rsidRDefault="002613D7" w:rsidP="002613D7">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122,379</w:t>
            </w:r>
          </w:p>
        </w:tc>
      </w:tr>
      <w:tr w:rsidR="002613D7" w:rsidRPr="00DC121E" w14:paraId="1DA5C6E8" w14:textId="77777777" w:rsidTr="002A139F">
        <w:trPr>
          <w:cantSplit/>
        </w:trPr>
        <w:tc>
          <w:tcPr>
            <w:tcW w:w="2601" w:type="dxa"/>
          </w:tcPr>
          <w:p w14:paraId="23C18EB9" w14:textId="77777777" w:rsidR="002613D7" w:rsidRPr="003C1FB8" w:rsidRDefault="002613D7" w:rsidP="002613D7">
            <w:pPr>
              <w:spacing w:line="240" w:lineRule="auto"/>
              <w:ind w:left="162" w:right="-36" w:hanging="162"/>
              <w:jc w:val="both"/>
              <w:rPr>
                <w:rFonts w:ascii="Browallia New" w:hAnsi="Browallia New" w:cs="Browallia New"/>
                <w:snapToGrid w:val="0"/>
                <w:color w:val="000000"/>
                <w:sz w:val="20"/>
                <w:szCs w:val="20"/>
                <w:lang w:eastAsia="th-TH"/>
              </w:rPr>
            </w:pPr>
            <w:r w:rsidRPr="003C1FB8">
              <w:rPr>
                <w:rFonts w:ascii="Browallia New" w:hAnsi="Browallia New" w:cs="Browallia New"/>
                <w:snapToGrid w:val="0"/>
                <w:color w:val="000000"/>
                <w:sz w:val="20"/>
                <w:szCs w:val="20"/>
                <w:cs/>
                <w:lang w:eastAsia="th-TH"/>
              </w:rPr>
              <w:t>ค่าเสื่อมราคา</w:t>
            </w:r>
            <w:r w:rsidRPr="003C1FB8">
              <w:rPr>
                <w:rFonts w:ascii="Browallia New" w:hAnsi="Browallia New" w:cs="Browallia New" w:hint="cs"/>
                <w:snapToGrid w:val="0"/>
                <w:color w:val="000000"/>
                <w:sz w:val="20"/>
                <w:szCs w:val="20"/>
                <w:cs/>
                <w:lang w:eastAsia="th-TH"/>
              </w:rPr>
              <w:t>สะสม</w:t>
            </w:r>
            <w:r w:rsidRPr="003C1FB8">
              <w:rPr>
                <w:rFonts w:ascii="Browallia New" w:hAnsi="Browallia New" w:cs="Browallia New"/>
                <w:snapToGrid w:val="0"/>
                <w:color w:val="000000"/>
                <w:sz w:val="20"/>
                <w:szCs w:val="20"/>
                <w:cs/>
                <w:lang w:eastAsia="th-TH"/>
              </w:rPr>
              <w:t>สำหรับส่วนที่ขาย</w:t>
            </w:r>
            <w:r w:rsidRPr="003C1FB8">
              <w:rPr>
                <w:rFonts w:ascii="Browallia New" w:hAnsi="Browallia New" w:cs="Browallia New" w:hint="cs"/>
                <w:snapToGrid w:val="0"/>
                <w:color w:val="000000"/>
                <w:sz w:val="20"/>
                <w:szCs w:val="20"/>
                <w:cs/>
                <w:lang w:eastAsia="th-TH"/>
              </w:rPr>
              <w:t>และ</w:t>
            </w:r>
          </w:p>
          <w:p w14:paraId="2CAFB306" w14:textId="0FBAE1EF" w:rsidR="002613D7" w:rsidRPr="00FE21A3" w:rsidRDefault="002613D7" w:rsidP="002613D7">
            <w:pPr>
              <w:spacing w:line="240" w:lineRule="auto"/>
              <w:ind w:left="162" w:right="-36" w:hanging="162"/>
              <w:jc w:val="both"/>
              <w:rPr>
                <w:rFonts w:ascii="Browallia New" w:hAnsi="Browallia New" w:cs="Browallia New"/>
                <w:snapToGrid w:val="0"/>
                <w:color w:val="000000"/>
                <w:sz w:val="20"/>
                <w:szCs w:val="20"/>
                <w:cs/>
                <w:lang w:eastAsia="th-TH"/>
              </w:rPr>
            </w:pPr>
            <w:r w:rsidRPr="00F46B29">
              <w:rPr>
                <w:rFonts w:ascii="Browallia New" w:hAnsi="Browallia New" w:cs="Browallia New" w:hint="cs"/>
                <w:snapToGrid w:val="0"/>
                <w:color w:val="000000"/>
                <w:sz w:val="20"/>
                <w:szCs w:val="20"/>
                <w:lang w:eastAsia="th-TH"/>
              </w:rPr>
              <w:t xml:space="preserve">    </w:t>
            </w:r>
            <w:r w:rsidRPr="003C1FB8">
              <w:rPr>
                <w:rFonts w:ascii="Browallia New" w:hAnsi="Browallia New" w:cs="Browallia New" w:hint="cs"/>
                <w:snapToGrid w:val="0"/>
                <w:color w:val="000000"/>
                <w:sz w:val="20"/>
                <w:szCs w:val="20"/>
                <w:cs/>
                <w:lang w:eastAsia="th-TH"/>
              </w:rPr>
              <w:t>ตัดจำหน่าย</w:t>
            </w:r>
          </w:p>
        </w:tc>
        <w:tc>
          <w:tcPr>
            <w:tcW w:w="1080" w:type="dxa"/>
            <w:vAlign w:val="bottom"/>
          </w:tcPr>
          <w:p w14:paraId="6B73ABD1" w14:textId="363C4E89" w:rsidR="002613D7" w:rsidRPr="00E24B41" w:rsidRDefault="002613D7" w:rsidP="002613D7">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Pr="00E24B41">
              <w:rPr>
                <w:rFonts w:ascii="Browallia New" w:hAnsi="Browallia New" w:cs="Browallia New"/>
                <w:snapToGrid w:val="0"/>
                <w:color w:val="000000"/>
                <w:sz w:val="20"/>
                <w:szCs w:val="20"/>
                <w:cs/>
                <w:lang w:eastAsia="th-TH"/>
              </w:rPr>
              <w:t>-</w:t>
            </w:r>
          </w:p>
        </w:tc>
        <w:tc>
          <w:tcPr>
            <w:tcW w:w="1170" w:type="dxa"/>
            <w:vAlign w:val="bottom"/>
          </w:tcPr>
          <w:p w14:paraId="4F936B6F" w14:textId="2D0ADE95" w:rsidR="002613D7" w:rsidRPr="00E24B41" w:rsidRDefault="002613D7" w:rsidP="002613D7">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(270)</w:t>
            </w:r>
          </w:p>
        </w:tc>
        <w:tc>
          <w:tcPr>
            <w:tcW w:w="1170" w:type="dxa"/>
            <w:vAlign w:val="bottom"/>
          </w:tcPr>
          <w:p w14:paraId="658D5A90" w14:textId="332CF8C1" w:rsidR="002613D7" w:rsidRPr="00E24B41" w:rsidRDefault="002613D7" w:rsidP="002613D7">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(4,821)</w:t>
            </w:r>
          </w:p>
        </w:tc>
        <w:tc>
          <w:tcPr>
            <w:tcW w:w="1170" w:type="dxa"/>
            <w:vAlign w:val="bottom"/>
          </w:tcPr>
          <w:p w14:paraId="7AD82CF6" w14:textId="11B2DCFA" w:rsidR="002613D7" w:rsidRPr="00E24B41" w:rsidRDefault="002613D7" w:rsidP="002613D7">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(1,892)</w:t>
            </w:r>
          </w:p>
        </w:tc>
        <w:tc>
          <w:tcPr>
            <w:tcW w:w="1080" w:type="dxa"/>
            <w:vAlign w:val="bottom"/>
          </w:tcPr>
          <w:p w14:paraId="5241D3B9" w14:textId="6BE12558" w:rsidR="002613D7" w:rsidRPr="00E24B41" w:rsidRDefault="002613D7" w:rsidP="002613D7">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Pr="00E24B41">
              <w:rPr>
                <w:rFonts w:ascii="Browallia New" w:hAnsi="Browallia New" w:cs="Browallia New"/>
                <w:snapToGrid w:val="0"/>
                <w:color w:val="000000"/>
                <w:sz w:val="20"/>
                <w:szCs w:val="20"/>
                <w:cs/>
                <w:lang w:eastAsia="th-TH"/>
              </w:rPr>
              <w:t>-</w:t>
            </w:r>
          </w:p>
        </w:tc>
        <w:tc>
          <w:tcPr>
            <w:tcW w:w="990" w:type="dxa"/>
            <w:vAlign w:val="bottom"/>
          </w:tcPr>
          <w:p w14:paraId="426451E0" w14:textId="77BF43D2" w:rsidR="002613D7" w:rsidRPr="00E24B41" w:rsidRDefault="002613D7" w:rsidP="002613D7">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(6,983)</w:t>
            </w:r>
          </w:p>
        </w:tc>
      </w:tr>
      <w:tr w:rsidR="002613D7" w:rsidRPr="00DC121E" w14:paraId="3A46588F" w14:textId="77777777" w:rsidTr="005755EA">
        <w:trPr>
          <w:cantSplit/>
        </w:trPr>
        <w:tc>
          <w:tcPr>
            <w:tcW w:w="2601" w:type="dxa"/>
          </w:tcPr>
          <w:p w14:paraId="5629D105" w14:textId="1E08B6D3" w:rsidR="002613D7" w:rsidRPr="00FE21A3" w:rsidRDefault="002613D7" w:rsidP="002613D7">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lang w:eastAsia="th-TH"/>
              </w:rPr>
              <w:t>31</w:t>
            </w:r>
            <w:r w:rsidRPr="00F46B29">
              <w:rPr>
                <w:rFonts w:ascii="Browallia New" w:hAnsi="Browallia New" w:cs="Browallia New"/>
                <w:snapToGrid w:val="0"/>
                <w:color w:val="000000"/>
                <w:sz w:val="20"/>
                <w:szCs w:val="20"/>
                <w:lang w:eastAsia="th-TH"/>
              </w:rPr>
              <w:t xml:space="preserve"> </w:t>
            </w:r>
            <w:r w:rsidRPr="00FE21A3">
              <w:rPr>
                <w:rFonts w:ascii="Browallia New" w:hAnsi="Browallia New" w:cs="Browallia New"/>
                <w:snapToGrid w:val="0"/>
                <w:color w:val="000000"/>
                <w:sz w:val="20"/>
                <w:szCs w:val="20"/>
                <w:cs/>
                <w:lang w:eastAsia="th-TH"/>
              </w:rPr>
              <w:t>ธันวาคม</w:t>
            </w:r>
            <w:r w:rsidRPr="00F46B29">
              <w:rPr>
                <w:rFonts w:ascii="Browallia New" w:hAnsi="Browallia New" w:cs="Browallia New"/>
                <w:snapToGrid w:val="0"/>
                <w:color w:val="000000"/>
                <w:sz w:val="20"/>
                <w:szCs w:val="20"/>
                <w:lang w:eastAsia="th-TH"/>
              </w:rPr>
              <w:t xml:space="preserve"> </w:t>
            </w:r>
            <w:r w:rsidRPr="00FE21A3">
              <w:rPr>
                <w:rFonts w:ascii="Browallia New" w:hAnsi="Browallia New" w:cs="Browallia New"/>
                <w:snapToGrid w:val="0"/>
                <w:color w:val="000000"/>
                <w:sz w:val="20"/>
                <w:szCs w:val="20"/>
                <w:lang w:eastAsia="th-TH"/>
              </w:rPr>
              <w:t>25</w:t>
            </w:r>
            <w:r w:rsidRPr="00F46B29">
              <w:rPr>
                <w:rFonts w:ascii="Browallia New" w:hAnsi="Browallia New" w:cs="Browallia New"/>
                <w:snapToGrid w:val="0"/>
                <w:color w:val="000000"/>
                <w:sz w:val="20"/>
                <w:szCs w:val="20"/>
                <w:lang w:eastAsia="th-TH"/>
              </w:rPr>
              <w:t>6</w:t>
            </w:r>
            <w:r>
              <w:rPr>
                <w:rFonts w:ascii="Browallia New" w:hAnsi="Browallia New" w:cs="Browallia New"/>
                <w:snapToGrid w:val="0"/>
                <w:color w:val="000000"/>
                <w:sz w:val="20"/>
                <w:szCs w:val="20"/>
                <w:lang w:eastAsia="th-TH"/>
              </w:rPr>
              <w:t>2</w:t>
            </w:r>
          </w:p>
        </w:tc>
        <w:tc>
          <w:tcPr>
            <w:tcW w:w="1080" w:type="dxa"/>
          </w:tcPr>
          <w:p w14:paraId="1D448BAE" w14:textId="57910AAE" w:rsidR="002613D7" w:rsidRPr="00E24B41" w:rsidRDefault="002613D7" w:rsidP="002613D7">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455</w:t>
            </w:r>
          </w:p>
        </w:tc>
        <w:tc>
          <w:tcPr>
            <w:tcW w:w="1170" w:type="dxa"/>
          </w:tcPr>
          <w:p w14:paraId="03D20575" w14:textId="7253A753" w:rsidR="002613D7" w:rsidRPr="00E24B41" w:rsidRDefault="002613D7" w:rsidP="002613D7">
            <w:pPr>
              <w:spacing w:line="240" w:lineRule="auto"/>
              <w:ind w:right="-36"/>
              <w:jc w:val="right"/>
              <w:rPr>
                <w:rFonts w:ascii="Browallia New" w:hAnsi="Browallia New" w:cs="Browallia New"/>
                <w:snapToGrid w:val="0"/>
                <w:color w:val="000000"/>
                <w:sz w:val="20"/>
                <w:szCs w:val="20"/>
                <w:cs/>
                <w:lang w:eastAsia="th-TH"/>
              </w:rPr>
            </w:pPr>
            <w:r w:rsidRPr="00E24B41">
              <w:rPr>
                <w:rFonts w:ascii="Browallia New" w:hAnsi="Browallia New" w:cs="Browallia New"/>
                <w:snapToGrid w:val="0"/>
                <w:color w:val="000000"/>
                <w:sz w:val="20"/>
                <w:szCs w:val="20"/>
                <w:lang w:eastAsia="th-TH"/>
              </w:rPr>
              <w:t>426,392</w:t>
            </w:r>
          </w:p>
        </w:tc>
        <w:tc>
          <w:tcPr>
            <w:tcW w:w="1170" w:type="dxa"/>
          </w:tcPr>
          <w:p w14:paraId="3C8C3394" w14:textId="0E470D7F" w:rsidR="002613D7" w:rsidRPr="00E24B41" w:rsidRDefault="002613D7" w:rsidP="002613D7">
            <w:pPr>
              <w:tabs>
                <w:tab w:val="decimal" w:pos="792"/>
              </w:tabs>
              <w:spacing w:line="240" w:lineRule="auto"/>
              <w:ind w:right="-36"/>
              <w:jc w:val="right"/>
              <w:rPr>
                <w:rFonts w:ascii="Browallia New" w:hAnsi="Browallia New" w:cs="Browallia New"/>
                <w:snapToGrid w:val="0"/>
                <w:color w:val="000000"/>
                <w:sz w:val="20"/>
                <w:szCs w:val="20"/>
                <w:cs/>
                <w:lang w:eastAsia="th-TH"/>
              </w:rPr>
            </w:pPr>
            <w:r w:rsidRPr="00E24B41">
              <w:rPr>
                <w:rFonts w:ascii="Browallia New" w:hAnsi="Browallia New" w:cs="Browallia New"/>
                <w:snapToGrid w:val="0"/>
                <w:color w:val="000000"/>
                <w:sz w:val="20"/>
                <w:szCs w:val="20"/>
                <w:lang w:eastAsia="th-TH"/>
              </w:rPr>
              <w:t>394,193</w:t>
            </w:r>
          </w:p>
        </w:tc>
        <w:tc>
          <w:tcPr>
            <w:tcW w:w="1170" w:type="dxa"/>
          </w:tcPr>
          <w:p w14:paraId="69A38144" w14:textId="1E380222" w:rsidR="002613D7" w:rsidRPr="00E24B41" w:rsidRDefault="002613D7" w:rsidP="002613D7">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190,004</w:t>
            </w:r>
          </w:p>
        </w:tc>
        <w:tc>
          <w:tcPr>
            <w:tcW w:w="1080" w:type="dxa"/>
            <w:vAlign w:val="bottom"/>
          </w:tcPr>
          <w:p w14:paraId="40A2F900" w14:textId="71D4CA2B" w:rsidR="002613D7" w:rsidRPr="00E24B41" w:rsidRDefault="002613D7" w:rsidP="002613D7">
            <w:pP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Pr="00E24B41">
              <w:rPr>
                <w:rFonts w:ascii="Browallia New" w:hAnsi="Browallia New" w:cs="Browallia New"/>
                <w:snapToGrid w:val="0"/>
                <w:color w:val="000000"/>
                <w:sz w:val="20"/>
                <w:szCs w:val="20"/>
                <w:cs/>
                <w:lang w:eastAsia="th-TH"/>
              </w:rPr>
              <w:t>-</w:t>
            </w:r>
          </w:p>
        </w:tc>
        <w:tc>
          <w:tcPr>
            <w:tcW w:w="990" w:type="dxa"/>
            <w:vAlign w:val="bottom"/>
          </w:tcPr>
          <w:p w14:paraId="30795889" w14:textId="7EDAF15A" w:rsidR="002613D7" w:rsidRPr="00E24B41" w:rsidRDefault="002613D7" w:rsidP="002613D7">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1,011,044</w:t>
            </w:r>
          </w:p>
        </w:tc>
      </w:tr>
      <w:tr w:rsidR="002613D7" w:rsidRPr="00DC121E" w14:paraId="57861BCE" w14:textId="77777777" w:rsidTr="00BF2DC7">
        <w:trPr>
          <w:cantSplit/>
        </w:trPr>
        <w:tc>
          <w:tcPr>
            <w:tcW w:w="2601" w:type="dxa"/>
          </w:tcPr>
          <w:p w14:paraId="7B192E90" w14:textId="7F4C86D6" w:rsidR="002613D7" w:rsidRPr="00FE21A3" w:rsidRDefault="002613D7" w:rsidP="002613D7">
            <w:pPr>
              <w:tabs>
                <w:tab w:val="clear" w:pos="2580"/>
                <w:tab w:val="left" w:pos="2651"/>
              </w:tabs>
              <w:spacing w:line="240" w:lineRule="auto"/>
              <w:ind w:left="162" w:hanging="162"/>
              <w:jc w:val="both"/>
              <w:rPr>
                <w:rFonts w:ascii="Browallia New" w:hAnsi="Browallia New" w:cs="Browallia New"/>
                <w:snapToGrid w:val="0"/>
                <w:color w:val="000000"/>
                <w:sz w:val="20"/>
                <w:szCs w:val="20"/>
                <w:cs/>
                <w:lang w:eastAsia="th-TH"/>
              </w:rPr>
            </w:pPr>
            <w:r w:rsidRPr="00E55EE7">
              <w:rPr>
                <w:rFonts w:ascii="Browallia New" w:hAnsi="Browallia New" w:cs="Browallia New"/>
                <w:snapToGrid w:val="0"/>
                <w:color w:val="000000"/>
                <w:sz w:val="20"/>
                <w:szCs w:val="20"/>
                <w:cs/>
                <w:lang w:eastAsia="th-TH"/>
              </w:rPr>
              <w:t>รายการปรับปรุงตามมาตรฐานการรายงาน</w:t>
            </w:r>
            <w:r w:rsidRPr="00E55EE7">
              <w:rPr>
                <w:rFonts w:ascii="Browallia New" w:hAnsi="Browallia New" w:cs="Browallia New" w:hint="cs"/>
                <w:snapToGrid w:val="0"/>
                <w:color w:val="000000"/>
                <w:sz w:val="20"/>
                <w:szCs w:val="20"/>
                <w:cs/>
                <w:lang w:eastAsia="th-TH"/>
              </w:rPr>
              <w:t xml:space="preserve">         </w:t>
            </w:r>
            <w:r w:rsidRPr="00E55EE7">
              <w:rPr>
                <w:rFonts w:ascii="Browallia New" w:hAnsi="Browallia New" w:cs="Browallia New"/>
                <w:snapToGrid w:val="0"/>
                <w:color w:val="000000"/>
                <w:sz w:val="20"/>
                <w:szCs w:val="20"/>
                <w:cs/>
                <w:lang w:eastAsia="th-TH"/>
              </w:rPr>
              <w:t xml:space="preserve">ทางการเงินฉบับที่ </w:t>
            </w:r>
            <w:r w:rsidRPr="00E55EE7">
              <w:rPr>
                <w:rFonts w:ascii="Browallia New" w:hAnsi="Browallia New" w:cs="Browallia New"/>
                <w:snapToGrid w:val="0"/>
                <w:color w:val="000000"/>
                <w:sz w:val="20"/>
                <w:szCs w:val="20"/>
                <w:lang w:eastAsia="th-TH"/>
              </w:rPr>
              <w:t>16</w:t>
            </w:r>
          </w:p>
        </w:tc>
        <w:tc>
          <w:tcPr>
            <w:tcW w:w="1080" w:type="dxa"/>
            <w:shd w:val="clear" w:color="auto" w:fill="auto"/>
            <w:vAlign w:val="bottom"/>
          </w:tcPr>
          <w:p w14:paraId="101C3AEF" w14:textId="2C10BA00" w:rsidR="002613D7" w:rsidRPr="00E24B41" w:rsidRDefault="002613D7" w:rsidP="002613D7">
            <w:pP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Pr="00E24B41" w:rsidDel="00501887">
              <w:rPr>
                <w:rFonts w:ascii="Browallia New" w:hAnsi="Browallia New" w:cs="Browallia New"/>
                <w:snapToGrid w:val="0"/>
                <w:color w:val="000000"/>
                <w:sz w:val="20"/>
                <w:szCs w:val="20"/>
                <w:lang w:eastAsia="th-TH"/>
              </w:rPr>
              <w:t>-</w:t>
            </w:r>
          </w:p>
        </w:tc>
        <w:tc>
          <w:tcPr>
            <w:tcW w:w="1170" w:type="dxa"/>
            <w:shd w:val="clear" w:color="auto" w:fill="auto"/>
          </w:tcPr>
          <w:p w14:paraId="5BE1D67D" w14:textId="77777777" w:rsidR="002613D7" w:rsidRPr="00E24B41" w:rsidRDefault="002613D7" w:rsidP="002613D7">
            <w:pPr>
              <w:spacing w:line="240" w:lineRule="auto"/>
              <w:ind w:right="-36"/>
              <w:jc w:val="center"/>
              <w:rPr>
                <w:rFonts w:ascii="Browallia New" w:hAnsi="Browallia New" w:cs="Browallia New"/>
                <w:snapToGrid w:val="0"/>
                <w:color w:val="000000"/>
                <w:sz w:val="20"/>
                <w:szCs w:val="20"/>
                <w:lang w:eastAsia="th-TH"/>
              </w:rPr>
            </w:pPr>
          </w:p>
          <w:p w14:paraId="260D969A" w14:textId="18BC5CB5" w:rsidR="002613D7" w:rsidRPr="00E24B41" w:rsidRDefault="002613D7" w:rsidP="002613D7">
            <w:pP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Pr="00E24B41" w:rsidDel="003364EA">
              <w:rPr>
                <w:rFonts w:ascii="Browallia New" w:hAnsi="Browallia New" w:cs="Browallia New"/>
                <w:snapToGrid w:val="0"/>
                <w:color w:val="000000"/>
                <w:sz w:val="20"/>
                <w:szCs w:val="20"/>
                <w:lang w:eastAsia="th-TH"/>
              </w:rPr>
              <w:t>-</w:t>
            </w:r>
          </w:p>
        </w:tc>
        <w:tc>
          <w:tcPr>
            <w:tcW w:w="1170" w:type="dxa"/>
            <w:shd w:val="clear" w:color="auto" w:fill="auto"/>
          </w:tcPr>
          <w:p w14:paraId="0B0BE69B" w14:textId="77777777" w:rsidR="002613D7" w:rsidRPr="00E24B41" w:rsidRDefault="002613D7" w:rsidP="002613D7">
            <w:pPr>
              <w:spacing w:line="240" w:lineRule="auto"/>
              <w:ind w:right="-36"/>
              <w:jc w:val="center"/>
              <w:rPr>
                <w:rFonts w:ascii="Browallia New" w:hAnsi="Browallia New" w:cs="Browallia New"/>
                <w:snapToGrid w:val="0"/>
                <w:color w:val="000000"/>
                <w:sz w:val="20"/>
                <w:szCs w:val="20"/>
                <w:lang w:eastAsia="th-TH"/>
              </w:rPr>
            </w:pPr>
          </w:p>
          <w:p w14:paraId="72575920" w14:textId="0D3D42E8" w:rsidR="002613D7" w:rsidRPr="00E24B41" w:rsidRDefault="002613D7" w:rsidP="002613D7">
            <w:pP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Pr="00E24B41" w:rsidDel="006E0D85">
              <w:rPr>
                <w:rFonts w:ascii="Browallia New" w:hAnsi="Browallia New" w:cs="Browallia New"/>
                <w:snapToGrid w:val="0"/>
                <w:color w:val="000000"/>
                <w:sz w:val="20"/>
                <w:szCs w:val="20"/>
                <w:lang w:eastAsia="th-TH"/>
              </w:rPr>
              <w:t>-</w:t>
            </w:r>
          </w:p>
        </w:tc>
        <w:tc>
          <w:tcPr>
            <w:tcW w:w="1170" w:type="dxa"/>
            <w:shd w:val="clear" w:color="auto" w:fill="auto"/>
            <w:vAlign w:val="bottom"/>
          </w:tcPr>
          <w:p w14:paraId="1C030FE5" w14:textId="13A670A2" w:rsidR="002613D7" w:rsidRPr="00E24B41" w:rsidRDefault="00C90641" w:rsidP="002613D7">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w:t>
            </w:r>
            <w:r w:rsidR="00824E25" w:rsidRPr="00E24B41">
              <w:rPr>
                <w:rFonts w:ascii="Browallia New" w:hAnsi="Browallia New" w:cs="Browallia New"/>
                <w:snapToGrid w:val="0"/>
                <w:color w:val="000000"/>
                <w:sz w:val="20"/>
                <w:szCs w:val="20"/>
                <w:lang w:eastAsia="th-TH"/>
              </w:rPr>
              <w:t>1</w:t>
            </w:r>
            <w:r w:rsidR="00612A69" w:rsidRPr="00E24B41">
              <w:rPr>
                <w:rFonts w:ascii="Browallia New" w:hAnsi="Browallia New" w:cs="Browallia New"/>
                <w:snapToGrid w:val="0"/>
                <w:color w:val="000000"/>
                <w:sz w:val="20"/>
                <w:szCs w:val="20"/>
                <w:lang w:eastAsia="th-TH"/>
              </w:rPr>
              <w:t>4</w:t>
            </w:r>
            <w:r w:rsidR="00824E25" w:rsidRPr="00E24B41">
              <w:rPr>
                <w:rFonts w:ascii="Browallia New" w:hAnsi="Browallia New" w:cs="Browallia New"/>
                <w:snapToGrid w:val="0"/>
                <w:color w:val="000000"/>
                <w:sz w:val="20"/>
                <w:szCs w:val="20"/>
                <w:lang w:eastAsia="th-TH"/>
              </w:rPr>
              <w:t>,</w:t>
            </w:r>
            <w:r w:rsidR="00612A69" w:rsidRPr="00E24B41">
              <w:rPr>
                <w:rFonts w:ascii="Browallia New" w:hAnsi="Browallia New" w:cs="Browallia New"/>
                <w:snapToGrid w:val="0"/>
                <w:color w:val="000000"/>
                <w:sz w:val="20"/>
                <w:szCs w:val="20"/>
                <w:lang w:eastAsia="th-TH"/>
              </w:rPr>
              <w:t>251</w:t>
            </w:r>
            <w:r w:rsidRPr="00E24B41">
              <w:rPr>
                <w:rFonts w:ascii="Browallia New" w:hAnsi="Browallia New" w:cs="Browallia New"/>
                <w:snapToGrid w:val="0"/>
                <w:color w:val="000000"/>
                <w:sz w:val="20"/>
                <w:szCs w:val="20"/>
                <w:lang w:eastAsia="th-TH"/>
              </w:rPr>
              <w:t>)</w:t>
            </w:r>
          </w:p>
        </w:tc>
        <w:tc>
          <w:tcPr>
            <w:tcW w:w="1080" w:type="dxa"/>
            <w:shd w:val="clear" w:color="auto" w:fill="auto"/>
            <w:vAlign w:val="bottom"/>
          </w:tcPr>
          <w:p w14:paraId="3C8593FE" w14:textId="7501E9B0" w:rsidR="002613D7" w:rsidRPr="00E24B41" w:rsidRDefault="002613D7" w:rsidP="002613D7">
            <w:pP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Pr="00E24B41" w:rsidDel="00F172EE">
              <w:rPr>
                <w:rFonts w:ascii="Browallia New" w:hAnsi="Browallia New" w:cs="Browallia New"/>
                <w:snapToGrid w:val="0"/>
                <w:color w:val="000000"/>
                <w:sz w:val="20"/>
                <w:szCs w:val="20"/>
                <w:lang w:eastAsia="th-TH"/>
              </w:rPr>
              <w:t>-</w:t>
            </w:r>
          </w:p>
        </w:tc>
        <w:tc>
          <w:tcPr>
            <w:tcW w:w="990" w:type="dxa"/>
            <w:shd w:val="clear" w:color="auto" w:fill="auto"/>
            <w:vAlign w:val="bottom"/>
          </w:tcPr>
          <w:p w14:paraId="6B8B3BE8" w14:textId="733BBB2F" w:rsidR="002613D7" w:rsidRPr="00E24B41" w:rsidRDefault="00AC292B" w:rsidP="002613D7">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w:t>
            </w:r>
            <w:r w:rsidR="002613D7" w:rsidRPr="00E24B41">
              <w:rPr>
                <w:rFonts w:ascii="Browallia New" w:hAnsi="Browallia New" w:cs="Browallia New"/>
                <w:snapToGrid w:val="0"/>
                <w:color w:val="000000"/>
                <w:sz w:val="20"/>
                <w:szCs w:val="20"/>
                <w:lang w:eastAsia="th-TH"/>
              </w:rPr>
              <w:t>1</w:t>
            </w:r>
            <w:r w:rsidR="00612A69" w:rsidRPr="00E24B41">
              <w:rPr>
                <w:rFonts w:ascii="Browallia New" w:hAnsi="Browallia New" w:cs="Browallia New"/>
                <w:snapToGrid w:val="0"/>
                <w:color w:val="000000"/>
                <w:sz w:val="20"/>
                <w:szCs w:val="20"/>
                <w:lang w:eastAsia="th-TH"/>
              </w:rPr>
              <w:t>4</w:t>
            </w:r>
            <w:r w:rsidR="00824E25" w:rsidRPr="00E24B41">
              <w:rPr>
                <w:rFonts w:ascii="Browallia New" w:hAnsi="Browallia New" w:cs="Browallia New"/>
                <w:snapToGrid w:val="0"/>
                <w:color w:val="000000"/>
                <w:sz w:val="20"/>
                <w:szCs w:val="20"/>
                <w:lang w:eastAsia="th-TH"/>
              </w:rPr>
              <w:t>,</w:t>
            </w:r>
            <w:r w:rsidR="00612A69" w:rsidRPr="00E24B41">
              <w:rPr>
                <w:rFonts w:ascii="Browallia New" w:hAnsi="Browallia New" w:cs="Browallia New"/>
                <w:snapToGrid w:val="0"/>
                <w:color w:val="000000"/>
                <w:sz w:val="20"/>
                <w:szCs w:val="20"/>
                <w:lang w:eastAsia="th-TH"/>
              </w:rPr>
              <w:t>251</w:t>
            </w:r>
            <w:r w:rsidRPr="00E24B41">
              <w:rPr>
                <w:rFonts w:ascii="Browallia New" w:hAnsi="Browallia New" w:cs="Browallia New"/>
                <w:snapToGrid w:val="0"/>
                <w:color w:val="000000"/>
                <w:sz w:val="20"/>
                <w:szCs w:val="20"/>
                <w:lang w:eastAsia="th-TH"/>
              </w:rPr>
              <w:t>)</w:t>
            </w:r>
          </w:p>
        </w:tc>
      </w:tr>
      <w:tr w:rsidR="002613D7" w:rsidRPr="00DC121E" w14:paraId="243309CA" w14:textId="77777777" w:rsidTr="00BF0D66">
        <w:trPr>
          <w:cantSplit/>
        </w:trPr>
        <w:tc>
          <w:tcPr>
            <w:tcW w:w="2601" w:type="dxa"/>
            <w:vAlign w:val="bottom"/>
          </w:tcPr>
          <w:p w14:paraId="78F6F1DB" w14:textId="103773BD" w:rsidR="002613D7" w:rsidRPr="00E55EE7" w:rsidRDefault="002613D7" w:rsidP="002613D7">
            <w:pPr>
              <w:tabs>
                <w:tab w:val="clear" w:pos="2580"/>
                <w:tab w:val="left" w:pos="2651"/>
              </w:tabs>
              <w:spacing w:line="240" w:lineRule="auto"/>
              <w:ind w:left="162" w:hanging="162"/>
              <w:jc w:val="both"/>
              <w:rPr>
                <w:rFonts w:ascii="Browallia New" w:hAnsi="Browallia New" w:cs="Browallia New"/>
                <w:snapToGrid w:val="0"/>
                <w:color w:val="000000"/>
                <w:sz w:val="20"/>
                <w:szCs w:val="20"/>
                <w:cs/>
                <w:lang w:eastAsia="th-TH"/>
              </w:rPr>
            </w:pPr>
            <w:r>
              <w:rPr>
                <w:rFonts w:ascii="Browallia New" w:hAnsi="Browallia New" w:cs="Browallia New" w:hint="cs"/>
                <w:snapToGrid w:val="0"/>
                <w:color w:val="000000"/>
                <w:sz w:val="20"/>
                <w:szCs w:val="20"/>
                <w:cs/>
                <w:lang w:eastAsia="th-TH"/>
              </w:rPr>
              <w:t>รับ</w:t>
            </w:r>
            <w:r w:rsidRPr="00563F63">
              <w:rPr>
                <w:rFonts w:ascii="Browallia New" w:hAnsi="Browallia New" w:cs="Browallia New"/>
                <w:snapToGrid w:val="0"/>
                <w:color w:val="000000"/>
                <w:sz w:val="20"/>
                <w:szCs w:val="20"/>
                <w:cs/>
                <w:lang w:eastAsia="th-TH"/>
              </w:rPr>
              <w:t>โอน</w:t>
            </w:r>
            <w:r>
              <w:rPr>
                <w:rFonts w:ascii="Browallia New" w:hAnsi="Browallia New" w:cs="Browallia New" w:hint="cs"/>
                <w:snapToGrid w:val="0"/>
                <w:color w:val="000000"/>
                <w:sz w:val="20"/>
                <w:szCs w:val="20"/>
                <w:cs/>
                <w:lang w:eastAsia="th-TH"/>
              </w:rPr>
              <w:t>จาก</w:t>
            </w:r>
            <w:r w:rsidRPr="00563F63">
              <w:rPr>
                <w:rFonts w:ascii="Browallia New" w:hAnsi="Browallia New" w:cs="Browallia New"/>
                <w:snapToGrid w:val="0"/>
                <w:color w:val="000000"/>
                <w:sz w:val="20"/>
                <w:szCs w:val="20"/>
                <w:cs/>
                <w:lang w:eastAsia="th-TH"/>
              </w:rPr>
              <w:t>สินทรัพย์สิทธิการใช้</w:t>
            </w:r>
          </w:p>
        </w:tc>
        <w:tc>
          <w:tcPr>
            <w:tcW w:w="1080" w:type="dxa"/>
            <w:shd w:val="clear" w:color="auto" w:fill="auto"/>
            <w:vAlign w:val="bottom"/>
          </w:tcPr>
          <w:p w14:paraId="34A9655B" w14:textId="7AB01E42" w:rsidR="002613D7" w:rsidRPr="00E24B41" w:rsidRDefault="002613D7" w:rsidP="002613D7">
            <w:pP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Pr="00E24B41" w:rsidDel="00501887">
              <w:rPr>
                <w:rFonts w:ascii="Browallia New" w:hAnsi="Browallia New" w:cs="Browallia New"/>
                <w:snapToGrid w:val="0"/>
                <w:color w:val="000000"/>
                <w:sz w:val="20"/>
                <w:szCs w:val="20"/>
                <w:lang w:eastAsia="th-TH"/>
              </w:rPr>
              <w:t>-</w:t>
            </w:r>
          </w:p>
        </w:tc>
        <w:tc>
          <w:tcPr>
            <w:tcW w:w="1170" w:type="dxa"/>
            <w:shd w:val="clear" w:color="auto" w:fill="auto"/>
          </w:tcPr>
          <w:p w14:paraId="61A22534" w14:textId="164AE5A2" w:rsidR="002613D7" w:rsidRPr="00E24B41" w:rsidRDefault="002613D7" w:rsidP="002613D7">
            <w:pP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Pr="00E24B41" w:rsidDel="003364EA">
              <w:rPr>
                <w:rFonts w:ascii="Browallia New" w:hAnsi="Browallia New" w:cs="Browallia New"/>
                <w:snapToGrid w:val="0"/>
                <w:color w:val="000000"/>
                <w:sz w:val="20"/>
                <w:szCs w:val="20"/>
                <w:lang w:eastAsia="th-TH"/>
              </w:rPr>
              <w:t>-</w:t>
            </w:r>
          </w:p>
        </w:tc>
        <w:tc>
          <w:tcPr>
            <w:tcW w:w="1170" w:type="dxa"/>
            <w:shd w:val="clear" w:color="auto" w:fill="auto"/>
          </w:tcPr>
          <w:p w14:paraId="247A313B" w14:textId="1DE18BE7" w:rsidR="002613D7" w:rsidRPr="00E24B41" w:rsidRDefault="002613D7" w:rsidP="002613D7">
            <w:pP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Pr="00E24B41" w:rsidDel="006E0D85">
              <w:rPr>
                <w:rFonts w:ascii="Browallia New" w:hAnsi="Browallia New" w:cs="Browallia New"/>
                <w:snapToGrid w:val="0"/>
                <w:color w:val="000000"/>
                <w:sz w:val="20"/>
                <w:szCs w:val="20"/>
                <w:lang w:eastAsia="th-TH"/>
              </w:rPr>
              <w:t>-</w:t>
            </w:r>
          </w:p>
        </w:tc>
        <w:tc>
          <w:tcPr>
            <w:tcW w:w="1170" w:type="dxa"/>
            <w:shd w:val="clear" w:color="auto" w:fill="auto"/>
            <w:vAlign w:val="bottom"/>
          </w:tcPr>
          <w:p w14:paraId="7EBF6924" w14:textId="06A4A27A" w:rsidR="002613D7" w:rsidRPr="00E24B41" w:rsidRDefault="00612A69" w:rsidP="002613D7">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14,098</w:t>
            </w:r>
          </w:p>
        </w:tc>
        <w:tc>
          <w:tcPr>
            <w:tcW w:w="1080" w:type="dxa"/>
            <w:shd w:val="clear" w:color="auto" w:fill="auto"/>
            <w:vAlign w:val="bottom"/>
          </w:tcPr>
          <w:p w14:paraId="10317993" w14:textId="31E1CF07" w:rsidR="002613D7" w:rsidRPr="00E24B41" w:rsidRDefault="002613D7" w:rsidP="002613D7">
            <w:pP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Pr="00E24B41" w:rsidDel="00F172EE">
              <w:rPr>
                <w:rFonts w:ascii="Browallia New" w:hAnsi="Browallia New" w:cs="Browallia New"/>
                <w:snapToGrid w:val="0"/>
                <w:color w:val="000000"/>
                <w:sz w:val="20"/>
                <w:szCs w:val="20"/>
                <w:lang w:eastAsia="th-TH"/>
              </w:rPr>
              <w:t>-</w:t>
            </w:r>
          </w:p>
        </w:tc>
        <w:tc>
          <w:tcPr>
            <w:tcW w:w="990" w:type="dxa"/>
            <w:shd w:val="clear" w:color="auto" w:fill="auto"/>
            <w:vAlign w:val="bottom"/>
          </w:tcPr>
          <w:p w14:paraId="5511BAAB" w14:textId="0E8558C5" w:rsidR="002613D7" w:rsidRPr="00E24B41" w:rsidRDefault="00612A69" w:rsidP="002613D7">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14,098</w:t>
            </w:r>
          </w:p>
        </w:tc>
      </w:tr>
      <w:tr w:rsidR="002613D7" w:rsidRPr="00DC121E" w14:paraId="0EEE3900" w14:textId="77777777" w:rsidTr="00BF2DC7">
        <w:trPr>
          <w:cantSplit/>
        </w:trPr>
        <w:tc>
          <w:tcPr>
            <w:tcW w:w="2601" w:type="dxa"/>
          </w:tcPr>
          <w:p w14:paraId="36E93E47" w14:textId="70D868B7" w:rsidR="002613D7" w:rsidRPr="00FE21A3" w:rsidRDefault="002613D7" w:rsidP="002613D7">
            <w:pPr>
              <w:tabs>
                <w:tab w:val="clear" w:pos="2580"/>
                <w:tab w:val="left" w:pos="2651"/>
              </w:tabs>
              <w:spacing w:line="240" w:lineRule="auto"/>
              <w:ind w:left="162"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โอนเข้า</w:t>
            </w:r>
            <w:r w:rsidRPr="00F46B29">
              <w:rPr>
                <w:rFonts w:ascii="Browallia New" w:hAnsi="Browallia New" w:cs="Browallia New"/>
                <w:snapToGrid w:val="0"/>
                <w:color w:val="000000"/>
                <w:sz w:val="20"/>
                <w:szCs w:val="20"/>
                <w:lang w:eastAsia="th-TH"/>
              </w:rPr>
              <w:t xml:space="preserve"> </w:t>
            </w:r>
            <w:r w:rsidRPr="00FE21A3">
              <w:rPr>
                <w:rFonts w:ascii="Browallia New" w:hAnsi="Browallia New" w:cs="Browallia New"/>
                <w:snapToGrid w:val="0"/>
                <w:color w:val="000000"/>
                <w:sz w:val="20"/>
                <w:szCs w:val="20"/>
                <w:cs/>
                <w:lang w:eastAsia="th-TH"/>
              </w:rPr>
              <w:t>/</w:t>
            </w:r>
            <w:r w:rsidRPr="00F46B29">
              <w:rPr>
                <w:rFonts w:ascii="Browallia New" w:hAnsi="Browallia New" w:cs="Browallia New"/>
                <w:snapToGrid w:val="0"/>
                <w:color w:val="000000"/>
                <w:sz w:val="20"/>
                <w:szCs w:val="20"/>
                <w:lang w:eastAsia="th-TH"/>
              </w:rPr>
              <w:t xml:space="preserve"> </w:t>
            </w:r>
            <w:r w:rsidRPr="00FE21A3">
              <w:rPr>
                <w:rFonts w:ascii="Browallia New" w:hAnsi="Browallia New" w:cs="Browallia New"/>
                <w:snapToGrid w:val="0"/>
                <w:color w:val="000000"/>
                <w:sz w:val="20"/>
                <w:szCs w:val="20"/>
                <w:cs/>
                <w:lang w:eastAsia="th-TH"/>
              </w:rPr>
              <w:t>(โอนออก)</w:t>
            </w:r>
          </w:p>
        </w:tc>
        <w:tc>
          <w:tcPr>
            <w:tcW w:w="1080" w:type="dxa"/>
            <w:shd w:val="clear" w:color="auto" w:fill="auto"/>
            <w:vAlign w:val="bottom"/>
          </w:tcPr>
          <w:p w14:paraId="2D06EF07" w14:textId="656EFAF3" w:rsidR="002613D7" w:rsidRPr="00E24B41" w:rsidRDefault="002613D7" w:rsidP="002613D7">
            <w:pPr>
              <w:spacing w:line="240" w:lineRule="auto"/>
              <w:ind w:right="-36"/>
              <w:jc w:val="center"/>
              <w:rPr>
                <w:rFonts w:ascii="Browallia New" w:hAnsi="Browallia New" w:cs="Browallia New"/>
                <w:snapToGrid w:val="0"/>
                <w:sz w:val="20"/>
                <w:szCs w:val="20"/>
                <w:lang w:eastAsia="th-TH"/>
              </w:rPr>
            </w:pPr>
            <w:r w:rsidRPr="00E24B41">
              <w:rPr>
                <w:rFonts w:ascii="Browallia New" w:hAnsi="Browallia New" w:cs="Browallia New"/>
                <w:snapToGrid w:val="0"/>
                <w:sz w:val="20"/>
                <w:szCs w:val="20"/>
                <w:lang w:eastAsia="th-TH"/>
              </w:rPr>
              <w:t xml:space="preserve">         </w:t>
            </w:r>
            <w:r w:rsidRPr="00E24B41" w:rsidDel="00334941">
              <w:rPr>
                <w:rFonts w:ascii="Browallia New" w:hAnsi="Browallia New" w:cs="Browallia New"/>
                <w:snapToGrid w:val="0"/>
                <w:sz w:val="20"/>
                <w:szCs w:val="20"/>
                <w:lang w:eastAsia="th-TH"/>
              </w:rPr>
              <w:t>-</w:t>
            </w:r>
          </w:p>
        </w:tc>
        <w:tc>
          <w:tcPr>
            <w:tcW w:w="1170" w:type="dxa"/>
            <w:shd w:val="clear" w:color="auto" w:fill="auto"/>
          </w:tcPr>
          <w:p w14:paraId="7E0CB316" w14:textId="0C53C44F" w:rsidR="002613D7" w:rsidRPr="00E24B41" w:rsidRDefault="002613D7" w:rsidP="002613D7">
            <w:pPr>
              <w:spacing w:line="240" w:lineRule="auto"/>
              <w:ind w:right="-36"/>
              <w:jc w:val="right"/>
              <w:rPr>
                <w:rFonts w:ascii="Browallia New" w:hAnsi="Browallia New" w:cs="Browallia New"/>
                <w:snapToGrid w:val="0"/>
                <w:sz w:val="20"/>
                <w:szCs w:val="20"/>
                <w:lang w:eastAsia="th-TH"/>
              </w:rPr>
            </w:pPr>
            <w:r w:rsidRPr="00E24B41">
              <w:rPr>
                <w:rFonts w:ascii="Browallia New" w:hAnsi="Browallia New" w:cs="Browallia New"/>
                <w:snapToGrid w:val="0"/>
                <w:sz w:val="20"/>
                <w:szCs w:val="20"/>
                <w:lang w:eastAsia="th-TH"/>
              </w:rPr>
              <w:t>114</w:t>
            </w:r>
          </w:p>
        </w:tc>
        <w:tc>
          <w:tcPr>
            <w:tcW w:w="1170" w:type="dxa"/>
            <w:shd w:val="clear" w:color="auto" w:fill="auto"/>
          </w:tcPr>
          <w:p w14:paraId="483F4123" w14:textId="049ECF43" w:rsidR="002613D7" w:rsidRPr="00E24B41" w:rsidRDefault="002613D7" w:rsidP="002613D7">
            <w:pPr>
              <w:spacing w:line="240" w:lineRule="auto"/>
              <w:ind w:right="-36"/>
              <w:jc w:val="right"/>
              <w:rPr>
                <w:rFonts w:ascii="Browallia New" w:hAnsi="Browallia New" w:cs="Browallia New"/>
                <w:snapToGrid w:val="0"/>
                <w:sz w:val="20"/>
                <w:szCs w:val="20"/>
                <w:lang w:eastAsia="th-TH"/>
              </w:rPr>
            </w:pPr>
            <w:r w:rsidRPr="00E24B41">
              <w:rPr>
                <w:rFonts w:ascii="Browallia New" w:hAnsi="Browallia New" w:cs="Browallia New"/>
                <w:snapToGrid w:val="0"/>
                <w:sz w:val="20"/>
                <w:szCs w:val="20"/>
                <w:lang w:eastAsia="th-TH"/>
              </w:rPr>
              <w:t>(1,214)</w:t>
            </w:r>
          </w:p>
        </w:tc>
        <w:tc>
          <w:tcPr>
            <w:tcW w:w="1170" w:type="dxa"/>
            <w:shd w:val="clear" w:color="auto" w:fill="auto"/>
          </w:tcPr>
          <w:p w14:paraId="3DB2B627" w14:textId="2F68A2DA" w:rsidR="002613D7" w:rsidRPr="00E24B41" w:rsidRDefault="002613D7" w:rsidP="002613D7">
            <w:pPr>
              <w:spacing w:line="240" w:lineRule="auto"/>
              <w:ind w:right="-36"/>
              <w:jc w:val="right"/>
              <w:rPr>
                <w:rFonts w:ascii="Browallia New" w:hAnsi="Browallia New" w:cs="Browallia New"/>
                <w:snapToGrid w:val="0"/>
                <w:sz w:val="20"/>
                <w:szCs w:val="20"/>
                <w:lang w:eastAsia="th-TH"/>
              </w:rPr>
            </w:pPr>
            <w:r w:rsidRPr="00E24B41">
              <w:rPr>
                <w:rFonts w:ascii="Browallia New" w:hAnsi="Browallia New" w:cs="Browallia New"/>
                <w:snapToGrid w:val="0"/>
                <w:sz w:val="20"/>
                <w:szCs w:val="20"/>
                <w:lang w:eastAsia="th-TH"/>
              </w:rPr>
              <w:t>1,100</w:t>
            </w:r>
          </w:p>
        </w:tc>
        <w:tc>
          <w:tcPr>
            <w:tcW w:w="1080" w:type="dxa"/>
            <w:shd w:val="clear" w:color="auto" w:fill="auto"/>
            <w:vAlign w:val="bottom"/>
          </w:tcPr>
          <w:p w14:paraId="0C02D93A" w14:textId="5C3C4735" w:rsidR="002613D7" w:rsidRPr="00E24B41" w:rsidRDefault="002613D7" w:rsidP="002613D7">
            <w:pPr>
              <w:spacing w:line="240" w:lineRule="auto"/>
              <w:ind w:right="-36"/>
              <w:jc w:val="center"/>
              <w:rPr>
                <w:rFonts w:ascii="Browallia New" w:hAnsi="Browallia New" w:cs="Browallia New"/>
                <w:snapToGrid w:val="0"/>
                <w:sz w:val="20"/>
                <w:szCs w:val="20"/>
                <w:lang w:eastAsia="th-TH"/>
              </w:rPr>
            </w:pPr>
            <w:r w:rsidRPr="00E24B41">
              <w:rPr>
                <w:rFonts w:ascii="Browallia New" w:hAnsi="Browallia New" w:cs="Browallia New"/>
                <w:snapToGrid w:val="0"/>
                <w:sz w:val="20"/>
                <w:szCs w:val="20"/>
                <w:lang w:eastAsia="th-TH"/>
              </w:rPr>
              <w:t xml:space="preserve">         </w:t>
            </w:r>
            <w:r w:rsidRPr="00E24B41" w:rsidDel="00F172EE">
              <w:rPr>
                <w:rFonts w:ascii="Browallia New" w:hAnsi="Browallia New" w:cs="Browallia New"/>
                <w:snapToGrid w:val="0"/>
                <w:sz w:val="20"/>
                <w:szCs w:val="20"/>
                <w:lang w:eastAsia="th-TH"/>
              </w:rPr>
              <w:t>-</w:t>
            </w:r>
          </w:p>
        </w:tc>
        <w:tc>
          <w:tcPr>
            <w:tcW w:w="990" w:type="dxa"/>
            <w:shd w:val="clear" w:color="auto" w:fill="auto"/>
            <w:vAlign w:val="bottom"/>
          </w:tcPr>
          <w:p w14:paraId="64543E7D" w14:textId="5B81F888" w:rsidR="002613D7" w:rsidRPr="00E24B41" w:rsidRDefault="002613D7" w:rsidP="002613D7">
            <w:pPr>
              <w:spacing w:line="240" w:lineRule="auto"/>
              <w:ind w:right="-36"/>
              <w:jc w:val="center"/>
              <w:rPr>
                <w:rFonts w:ascii="Browallia New" w:hAnsi="Browallia New" w:cs="Browallia New"/>
                <w:snapToGrid w:val="0"/>
                <w:sz w:val="20"/>
                <w:szCs w:val="20"/>
                <w:lang w:eastAsia="th-TH"/>
              </w:rPr>
            </w:pPr>
            <w:r w:rsidRPr="00E24B41">
              <w:rPr>
                <w:rFonts w:ascii="Browallia New" w:hAnsi="Browallia New" w:cs="Browallia New"/>
                <w:snapToGrid w:val="0"/>
                <w:sz w:val="20"/>
                <w:szCs w:val="20"/>
                <w:lang w:eastAsia="th-TH"/>
              </w:rPr>
              <w:t xml:space="preserve">         </w:t>
            </w:r>
            <w:r w:rsidRPr="00E24B41" w:rsidDel="00F172EE">
              <w:rPr>
                <w:rFonts w:ascii="Browallia New" w:hAnsi="Browallia New" w:cs="Browallia New"/>
                <w:snapToGrid w:val="0"/>
                <w:sz w:val="20"/>
                <w:szCs w:val="20"/>
                <w:lang w:eastAsia="th-TH"/>
              </w:rPr>
              <w:t>-</w:t>
            </w:r>
          </w:p>
        </w:tc>
      </w:tr>
      <w:tr w:rsidR="002613D7" w:rsidRPr="00DC121E" w14:paraId="7B433E31" w14:textId="77777777" w:rsidTr="005755EA">
        <w:trPr>
          <w:cantSplit/>
        </w:trPr>
        <w:tc>
          <w:tcPr>
            <w:tcW w:w="2601" w:type="dxa"/>
          </w:tcPr>
          <w:p w14:paraId="37C04928" w14:textId="270F81C9" w:rsidR="002613D7" w:rsidRPr="00FE21A3" w:rsidRDefault="002613D7" w:rsidP="002613D7">
            <w:pPr>
              <w:tabs>
                <w:tab w:val="clear" w:pos="2580"/>
                <w:tab w:val="left" w:pos="2651"/>
              </w:tabs>
              <w:spacing w:line="240" w:lineRule="auto"/>
              <w:ind w:left="162"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ค่าเสื่อมราคาสำหรับปี</w:t>
            </w:r>
          </w:p>
        </w:tc>
        <w:tc>
          <w:tcPr>
            <w:tcW w:w="1080" w:type="dxa"/>
            <w:shd w:val="clear" w:color="auto" w:fill="auto"/>
          </w:tcPr>
          <w:p w14:paraId="468573E4" w14:textId="24286647" w:rsidR="002613D7" w:rsidRPr="00E24B41" w:rsidRDefault="002613D7" w:rsidP="002613D7">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113</w:t>
            </w:r>
          </w:p>
        </w:tc>
        <w:tc>
          <w:tcPr>
            <w:tcW w:w="1170" w:type="dxa"/>
            <w:shd w:val="clear" w:color="auto" w:fill="auto"/>
          </w:tcPr>
          <w:p w14:paraId="74C7A02B" w14:textId="17C64B31" w:rsidR="002613D7" w:rsidRPr="00E24B41" w:rsidRDefault="002613D7" w:rsidP="002613D7">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59,119</w:t>
            </w:r>
          </w:p>
        </w:tc>
        <w:tc>
          <w:tcPr>
            <w:tcW w:w="1170" w:type="dxa"/>
            <w:shd w:val="clear" w:color="auto" w:fill="auto"/>
          </w:tcPr>
          <w:p w14:paraId="66CA4461" w14:textId="2D3F6673" w:rsidR="002613D7" w:rsidRPr="00E24B41" w:rsidRDefault="002613D7" w:rsidP="002613D7">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58,922</w:t>
            </w:r>
          </w:p>
        </w:tc>
        <w:tc>
          <w:tcPr>
            <w:tcW w:w="1170" w:type="dxa"/>
            <w:shd w:val="clear" w:color="auto" w:fill="auto"/>
          </w:tcPr>
          <w:p w14:paraId="3E746D21" w14:textId="6CBA8CBB" w:rsidR="002613D7" w:rsidRPr="00E24B41" w:rsidRDefault="00612A69" w:rsidP="002613D7">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8,898</w:t>
            </w:r>
          </w:p>
        </w:tc>
        <w:tc>
          <w:tcPr>
            <w:tcW w:w="1080" w:type="dxa"/>
            <w:shd w:val="clear" w:color="auto" w:fill="auto"/>
            <w:vAlign w:val="bottom"/>
          </w:tcPr>
          <w:p w14:paraId="0A0029EE" w14:textId="39AEFCDB" w:rsidR="002613D7" w:rsidRPr="00E24B41" w:rsidRDefault="002613D7" w:rsidP="002613D7">
            <w:pP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Pr="00E24B41" w:rsidDel="00F172EE">
              <w:rPr>
                <w:rFonts w:ascii="Browallia New" w:hAnsi="Browallia New" w:cs="Browallia New"/>
                <w:snapToGrid w:val="0"/>
                <w:color w:val="000000"/>
                <w:sz w:val="20"/>
                <w:szCs w:val="20"/>
                <w:lang w:eastAsia="th-TH"/>
              </w:rPr>
              <w:t>-</w:t>
            </w:r>
          </w:p>
        </w:tc>
        <w:tc>
          <w:tcPr>
            <w:tcW w:w="990" w:type="dxa"/>
            <w:shd w:val="clear" w:color="auto" w:fill="auto"/>
            <w:vAlign w:val="bottom"/>
          </w:tcPr>
          <w:p w14:paraId="0DAB2F53" w14:textId="0A4A3087" w:rsidR="002613D7" w:rsidRPr="00E24B41" w:rsidRDefault="00AC292B" w:rsidP="002613D7">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12</w:t>
            </w:r>
            <w:r w:rsidR="00EE272E" w:rsidRPr="00E24B41">
              <w:rPr>
                <w:rFonts w:ascii="Browallia New" w:hAnsi="Browallia New" w:cs="Browallia New"/>
                <w:snapToGrid w:val="0"/>
                <w:color w:val="000000"/>
                <w:sz w:val="20"/>
                <w:szCs w:val="20"/>
                <w:lang w:eastAsia="th-TH"/>
              </w:rPr>
              <w:t>7</w:t>
            </w:r>
            <w:r w:rsidRPr="00E24B41">
              <w:rPr>
                <w:rFonts w:ascii="Browallia New" w:hAnsi="Browallia New" w:cs="Browallia New"/>
                <w:snapToGrid w:val="0"/>
                <w:color w:val="000000"/>
                <w:sz w:val="20"/>
                <w:szCs w:val="20"/>
                <w:lang w:eastAsia="th-TH"/>
              </w:rPr>
              <w:t>,</w:t>
            </w:r>
            <w:r w:rsidR="00EE272E" w:rsidRPr="00E24B41">
              <w:rPr>
                <w:rFonts w:ascii="Browallia New" w:hAnsi="Browallia New" w:cs="Browallia New"/>
                <w:snapToGrid w:val="0"/>
                <w:color w:val="000000"/>
                <w:sz w:val="20"/>
                <w:szCs w:val="20"/>
                <w:lang w:eastAsia="th-TH"/>
              </w:rPr>
              <w:t>052</w:t>
            </w:r>
          </w:p>
        </w:tc>
      </w:tr>
      <w:tr w:rsidR="002613D7" w:rsidRPr="00DC121E" w14:paraId="1108DB1F" w14:textId="77777777" w:rsidTr="00AC292B">
        <w:trPr>
          <w:cantSplit/>
        </w:trPr>
        <w:tc>
          <w:tcPr>
            <w:tcW w:w="2601" w:type="dxa"/>
            <w:shd w:val="clear" w:color="auto" w:fill="auto"/>
          </w:tcPr>
          <w:p w14:paraId="507923AB" w14:textId="77777777" w:rsidR="002613D7" w:rsidRPr="003C1FB8" w:rsidRDefault="002613D7" w:rsidP="002613D7">
            <w:pPr>
              <w:spacing w:line="240" w:lineRule="auto"/>
              <w:ind w:left="162" w:right="-36" w:hanging="162"/>
              <w:jc w:val="both"/>
              <w:rPr>
                <w:rFonts w:ascii="Browallia New" w:hAnsi="Browallia New" w:cs="Browallia New"/>
                <w:snapToGrid w:val="0"/>
                <w:color w:val="000000"/>
                <w:sz w:val="20"/>
                <w:szCs w:val="20"/>
                <w:lang w:eastAsia="th-TH"/>
              </w:rPr>
            </w:pPr>
            <w:r w:rsidRPr="003C1FB8">
              <w:rPr>
                <w:rFonts w:ascii="Browallia New" w:hAnsi="Browallia New" w:cs="Browallia New"/>
                <w:snapToGrid w:val="0"/>
                <w:color w:val="000000"/>
                <w:sz w:val="20"/>
                <w:szCs w:val="20"/>
                <w:cs/>
                <w:lang w:eastAsia="th-TH"/>
              </w:rPr>
              <w:t>ค่าเสื่อมราคา</w:t>
            </w:r>
            <w:r w:rsidRPr="003C1FB8">
              <w:rPr>
                <w:rFonts w:ascii="Browallia New" w:hAnsi="Browallia New" w:cs="Browallia New" w:hint="cs"/>
                <w:snapToGrid w:val="0"/>
                <w:color w:val="000000"/>
                <w:sz w:val="20"/>
                <w:szCs w:val="20"/>
                <w:cs/>
                <w:lang w:eastAsia="th-TH"/>
              </w:rPr>
              <w:t>สะสม</w:t>
            </w:r>
            <w:r w:rsidRPr="003C1FB8">
              <w:rPr>
                <w:rFonts w:ascii="Browallia New" w:hAnsi="Browallia New" w:cs="Browallia New"/>
                <w:snapToGrid w:val="0"/>
                <w:color w:val="000000"/>
                <w:sz w:val="20"/>
                <w:szCs w:val="20"/>
                <w:cs/>
                <w:lang w:eastAsia="th-TH"/>
              </w:rPr>
              <w:t>สำหรับส่วนที่ขาย</w:t>
            </w:r>
            <w:r w:rsidRPr="003C1FB8">
              <w:rPr>
                <w:rFonts w:ascii="Browallia New" w:hAnsi="Browallia New" w:cs="Browallia New" w:hint="cs"/>
                <w:snapToGrid w:val="0"/>
                <w:color w:val="000000"/>
                <w:sz w:val="20"/>
                <w:szCs w:val="20"/>
                <w:cs/>
                <w:lang w:eastAsia="th-TH"/>
              </w:rPr>
              <w:t>และ</w:t>
            </w:r>
          </w:p>
          <w:p w14:paraId="221ACF96" w14:textId="1DF98C09" w:rsidR="002613D7" w:rsidRPr="00FE21A3" w:rsidRDefault="002613D7" w:rsidP="002613D7">
            <w:pPr>
              <w:spacing w:line="240" w:lineRule="auto"/>
              <w:ind w:left="162" w:right="-36" w:hanging="162"/>
              <w:jc w:val="both"/>
              <w:rPr>
                <w:rFonts w:ascii="Browallia New" w:hAnsi="Browallia New" w:cs="Browallia New"/>
                <w:snapToGrid w:val="0"/>
                <w:color w:val="000000"/>
                <w:sz w:val="20"/>
                <w:szCs w:val="20"/>
                <w:cs/>
                <w:lang w:eastAsia="th-TH"/>
              </w:rPr>
            </w:pPr>
            <w:r w:rsidRPr="00F46B29">
              <w:rPr>
                <w:rFonts w:ascii="Browallia New" w:hAnsi="Browallia New" w:cs="Browallia New" w:hint="cs"/>
                <w:snapToGrid w:val="0"/>
                <w:color w:val="000000"/>
                <w:sz w:val="20"/>
                <w:szCs w:val="20"/>
                <w:lang w:eastAsia="th-TH"/>
              </w:rPr>
              <w:t xml:space="preserve">    </w:t>
            </w:r>
            <w:r w:rsidRPr="003C1FB8">
              <w:rPr>
                <w:rFonts w:ascii="Browallia New" w:hAnsi="Browallia New" w:cs="Browallia New" w:hint="cs"/>
                <w:snapToGrid w:val="0"/>
                <w:color w:val="000000"/>
                <w:sz w:val="20"/>
                <w:szCs w:val="20"/>
                <w:cs/>
                <w:lang w:eastAsia="th-TH"/>
              </w:rPr>
              <w:t>ตัดจำหน่าย</w:t>
            </w:r>
          </w:p>
        </w:tc>
        <w:tc>
          <w:tcPr>
            <w:tcW w:w="1080" w:type="dxa"/>
            <w:shd w:val="clear" w:color="auto" w:fill="auto"/>
            <w:vAlign w:val="bottom"/>
          </w:tcPr>
          <w:p w14:paraId="799A81C9" w14:textId="09272FE9" w:rsidR="002613D7" w:rsidRPr="00E24B41" w:rsidRDefault="002613D7" w:rsidP="002613D7">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Pr="00E24B41" w:rsidDel="00311A13">
              <w:rPr>
                <w:rFonts w:ascii="Browallia New" w:hAnsi="Browallia New" w:cs="Browallia New"/>
                <w:snapToGrid w:val="0"/>
                <w:color w:val="000000"/>
                <w:sz w:val="20"/>
                <w:szCs w:val="20"/>
                <w:lang w:eastAsia="th-TH"/>
              </w:rPr>
              <w:t>-</w:t>
            </w:r>
          </w:p>
        </w:tc>
        <w:tc>
          <w:tcPr>
            <w:tcW w:w="1170" w:type="dxa"/>
            <w:shd w:val="clear" w:color="auto" w:fill="auto"/>
            <w:vAlign w:val="bottom"/>
          </w:tcPr>
          <w:p w14:paraId="3771E31F" w14:textId="0F0BF34E" w:rsidR="002613D7" w:rsidRPr="00E24B41" w:rsidRDefault="002613D7" w:rsidP="002613D7">
            <w:pPr>
              <w:pBdr>
                <w:bottom w:val="single" w:sz="4" w:space="1" w:color="auto"/>
              </w:pBdr>
              <w:spacing w:line="240" w:lineRule="auto"/>
              <w:ind w:right="-36"/>
              <w:jc w:val="right"/>
              <w:rPr>
                <w:rFonts w:ascii="Browallia New" w:hAnsi="Browallia New" w:cs="Browallia New"/>
                <w:snapToGrid w:val="0"/>
                <w:color w:val="000000"/>
                <w:sz w:val="20"/>
                <w:szCs w:val="20"/>
                <w:cs/>
                <w:lang w:eastAsia="th-TH"/>
              </w:rPr>
            </w:pPr>
            <w:r w:rsidRPr="00E24B41">
              <w:rPr>
                <w:rFonts w:ascii="Browallia New" w:hAnsi="Browallia New" w:cs="Browallia New"/>
                <w:snapToGrid w:val="0"/>
                <w:color w:val="000000"/>
                <w:sz w:val="20"/>
                <w:szCs w:val="20"/>
                <w:lang w:eastAsia="th-TH"/>
              </w:rPr>
              <w:t>(242)</w:t>
            </w:r>
          </w:p>
        </w:tc>
        <w:tc>
          <w:tcPr>
            <w:tcW w:w="1170" w:type="dxa"/>
            <w:shd w:val="clear" w:color="auto" w:fill="auto"/>
            <w:vAlign w:val="bottom"/>
          </w:tcPr>
          <w:p w14:paraId="2722F3B4" w14:textId="5881B646" w:rsidR="002613D7" w:rsidRPr="00E24B41" w:rsidRDefault="002613D7" w:rsidP="002613D7">
            <w:pPr>
              <w:pBdr>
                <w:bottom w:val="single" w:sz="4" w:space="1" w:color="auto"/>
              </w:pBdr>
              <w:spacing w:line="240" w:lineRule="auto"/>
              <w:ind w:right="-36"/>
              <w:jc w:val="right"/>
              <w:rPr>
                <w:rFonts w:ascii="Browallia New" w:hAnsi="Browallia New" w:cs="Browallia New"/>
                <w:snapToGrid w:val="0"/>
                <w:color w:val="000000"/>
                <w:sz w:val="20"/>
                <w:szCs w:val="20"/>
                <w:cs/>
                <w:lang w:eastAsia="th-TH"/>
              </w:rPr>
            </w:pPr>
            <w:r w:rsidRPr="00E24B41">
              <w:rPr>
                <w:rFonts w:ascii="Browallia New" w:hAnsi="Browallia New" w:cs="Browallia New"/>
                <w:snapToGrid w:val="0"/>
                <w:color w:val="000000"/>
                <w:sz w:val="20"/>
                <w:szCs w:val="20"/>
                <w:lang w:eastAsia="th-TH"/>
              </w:rPr>
              <w:t>(1,663)</w:t>
            </w:r>
          </w:p>
        </w:tc>
        <w:tc>
          <w:tcPr>
            <w:tcW w:w="1170" w:type="dxa"/>
            <w:shd w:val="clear" w:color="auto" w:fill="auto"/>
            <w:vAlign w:val="bottom"/>
          </w:tcPr>
          <w:p w14:paraId="02EC1942" w14:textId="698D41E9" w:rsidR="002613D7" w:rsidRPr="00E24B41" w:rsidRDefault="002613D7" w:rsidP="002613D7">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(10,009)</w:t>
            </w:r>
          </w:p>
        </w:tc>
        <w:tc>
          <w:tcPr>
            <w:tcW w:w="1080" w:type="dxa"/>
            <w:shd w:val="clear" w:color="auto" w:fill="auto"/>
            <w:vAlign w:val="bottom"/>
          </w:tcPr>
          <w:p w14:paraId="3691BCCA" w14:textId="6B266634" w:rsidR="002613D7" w:rsidRPr="00E24B41" w:rsidRDefault="002613D7" w:rsidP="002613D7">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Pr="00E24B41" w:rsidDel="00F172EE">
              <w:rPr>
                <w:rFonts w:ascii="Browallia New" w:hAnsi="Browallia New" w:cs="Browallia New"/>
                <w:snapToGrid w:val="0"/>
                <w:color w:val="000000"/>
                <w:sz w:val="20"/>
                <w:szCs w:val="20"/>
                <w:lang w:eastAsia="th-TH"/>
              </w:rPr>
              <w:t>-</w:t>
            </w:r>
          </w:p>
        </w:tc>
        <w:tc>
          <w:tcPr>
            <w:tcW w:w="990" w:type="dxa"/>
            <w:shd w:val="clear" w:color="auto" w:fill="auto"/>
            <w:vAlign w:val="bottom"/>
          </w:tcPr>
          <w:p w14:paraId="100453A0" w14:textId="033A8B74" w:rsidR="002613D7" w:rsidRPr="00E24B41" w:rsidRDefault="002613D7" w:rsidP="002613D7">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(11,914)</w:t>
            </w:r>
          </w:p>
        </w:tc>
      </w:tr>
      <w:tr w:rsidR="002613D7" w:rsidRPr="00DC121E" w14:paraId="2D04204C" w14:textId="77777777" w:rsidTr="002A139F">
        <w:trPr>
          <w:cantSplit/>
        </w:trPr>
        <w:tc>
          <w:tcPr>
            <w:tcW w:w="2601" w:type="dxa"/>
            <w:shd w:val="clear" w:color="auto" w:fill="auto"/>
            <w:vAlign w:val="bottom"/>
          </w:tcPr>
          <w:p w14:paraId="7E480AB9" w14:textId="3E6AD827" w:rsidR="002613D7" w:rsidRPr="00FE21A3" w:rsidRDefault="002613D7" w:rsidP="002613D7">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lang w:eastAsia="th-TH"/>
              </w:rPr>
              <w:t xml:space="preserve">31 </w:t>
            </w:r>
            <w:r w:rsidRPr="00FE21A3">
              <w:rPr>
                <w:rFonts w:ascii="Browallia New" w:hAnsi="Browallia New" w:cs="Browallia New"/>
                <w:snapToGrid w:val="0"/>
                <w:color w:val="000000"/>
                <w:sz w:val="20"/>
                <w:szCs w:val="20"/>
                <w:cs/>
                <w:lang w:eastAsia="th-TH"/>
              </w:rPr>
              <w:t>ธันวาคม</w:t>
            </w:r>
            <w:r w:rsidRPr="00F46B29">
              <w:rPr>
                <w:rFonts w:ascii="Browallia New" w:hAnsi="Browallia New" w:cs="Browallia New"/>
                <w:snapToGrid w:val="0"/>
                <w:color w:val="000000"/>
                <w:sz w:val="20"/>
                <w:szCs w:val="20"/>
                <w:lang w:eastAsia="th-TH"/>
              </w:rPr>
              <w:t xml:space="preserve"> </w:t>
            </w:r>
            <w:r w:rsidRPr="00FE21A3">
              <w:rPr>
                <w:rFonts w:ascii="Browallia New" w:hAnsi="Browallia New" w:cs="Browallia New"/>
                <w:snapToGrid w:val="0"/>
                <w:color w:val="000000"/>
                <w:sz w:val="20"/>
                <w:szCs w:val="20"/>
                <w:lang w:eastAsia="th-TH"/>
              </w:rPr>
              <w:t>256</w:t>
            </w:r>
            <w:r>
              <w:rPr>
                <w:rFonts w:ascii="Browallia New" w:hAnsi="Browallia New" w:cs="Browallia New"/>
                <w:snapToGrid w:val="0"/>
                <w:color w:val="000000"/>
                <w:sz w:val="20"/>
                <w:szCs w:val="20"/>
                <w:lang w:eastAsia="th-TH"/>
              </w:rPr>
              <w:t>3</w:t>
            </w:r>
          </w:p>
        </w:tc>
        <w:tc>
          <w:tcPr>
            <w:tcW w:w="1080" w:type="dxa"/>
            <w:shd w:val="clear" w:color="auto" w:fill="auto"/>
            <w:vAlign w:val="bottom"/>
          </w:tcPr>
          <w:p w14:paraId="2CD06860" w14:textId="7707DAAF" w:rsidR="002613D7" w:rsidRPr="00E24B41" w:rsidRDefault="002613D7" w:rsidP="002613D7">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568</w:t>
            </w:r>
          </w:p>
        </w:tc>
        <w:tc>
          <w:tcPr>
            <w:tcW w:w="1170" w:type="dxa"/>
            <w:shd w:val="clear" w:color="auto" w:fill="auto"/>
            <w:vAlign w:val="bottom"/>
          </w:tcPr>
          <w:p w14:paraId="5240E671" w14:textId="5DB923A4" w:rsidR="002613D7" w:rsidRPr="00E24B41" w:rsidRDefault="002613D7" w:rsidP="002613D7">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485,383</w:t>
            </w:r>
          </w:p>
        </w:tc>
        <w:tc>
          <w:tcPr>
            <w:tcW w:w="1170" w:type="dxa"/>
            <w:shd w:val="clear" w:color="auto" w:fill="auto"/>
            <w:vAlign w:val="bottom"/>
          </w:tcPr>
          <w:p w14:paraId="1ED56667" w14:textId="421D8274" w:rsidR="002613D7" w:rsidRPr="00E24B41" w:rsidRDefault="002613D7" w:rsidP="002613D7">
            <w:pPr>
              <w:pBdr>
                <w:bottom w:val="single" w:sz="4" w:space="1" w:color="auto"/>
              </w:pBdr>
              <w:tabs>
                <w:tab w:val="decimal" w:pos="792"/>
              </w:tabs>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450,238</w:t>
            </w:r>
          </w:p>
        </w:tc>
        <w:tc>
          <w:tcPr>
            <w:tcW w:w="1170" w:type="dxa"/>
            <w:shd w:val="clear" w:color="auto" w:fill="auto"/>
            <w:vAlign w:val="bottom"/>
          </w:tcPr>
          <w:p w14:paraId="7BC63FBA" w14:textId="03A6BAF4" w:rsidR="002613D7" w:rsidRPr="00E24B41" w:rsidRDefault="002613D7" w:rsidP="002613D7">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189,840</w:t>
            </w:r>
          </w:p>
        </w:tc>
        <w:tc>
          <w:tcPr>
            <w:tcW w:w="1080" w:type="dxa"/>
            <w:shd w:val="clear" w:color="auto" w:fill="auto"/>
            <w:vAlign w:val="bottom"/>
          </w:tcPr>
          <w:p w14:paraId="7F87B941" w14:textId="3B2BBB92" w:rsidR="002613D7" w:rsidRPr="00E24B41" w:rsidRDefault="002613D7" w:rsidP="002613D7">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 xml:space="preserve">         </w:t>
            </w:r>
            <w:r w:rsidRPr="00E24B41" w:rsidDel="00F172EE">
              <w:rPr>
                <w:rFonts w:ascii="Browallia New" w:hAnsi="Browallia New" w:cs="Browallia New"/>
                <w:snapToGrid w:val="0"/>
                <w:color w:val="000000"/>
                <w:sz w:val="20"/>
                <w:szCs w:val="20"/>
                <w:lang w:eastAsia="th-TH"/>
              </w:rPr>
              <w:t>-</w:t>
            </w:r>
          </w:p>
        </w:tc>
        <w:tc>
          <w:tcPr>
            <w:tcW w:w="990" w:type="dxa"/>
            <w:shd w:val="clear" w:color="auto" w:fill="auto"/>
            <w:vAlign w:val="bottom"/>
          </w:tcPr>
          <w:p w14:paraId="14DAE807" w14:textId="5B4040AC" w:rsidR="002613D7" w:rsidRPr="00E24B41" w:rsidRDefault="002613D7" w:rsidP="002613D7">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1,126,029</w:t>
            </w:r>
          </w:p>
        </w:tc>
      </w:tr>
      <w:tr w:rsidR="002613D7" w:rsidRPr="00DC121E" w14:paraId="020AEE81" w14:textId="77777777" w:rsidTr="002A139F">
        <w:trPr>
          <w:cantSplit/>
        </w:trPr>
        <w:tc>
          <w:tcPr>
            <w:tcW w:w="2601" w:type="dxa"/>
          </w:tcPr>
          <w:p w14:paraId="22644437" w14:textId="77777777" w:rsidR="002613D7" w:rsidRPr="00FE21A3" w:rsidRDefault="002613D7" w:rsidP="002613D7">
            <w:pPr>
              <w:spacing w:line="240" w:lineRule="auto"/>
              <w:ind w:left="162" w:right="-36" w:hanging="162"/>
              <w:jc w:val="both"/>
              <w:rPr>
                <w:rFonts w:ascii="Browallia New" w:hAnsi="Browallia New" w:cs="Browallia New"/>
                <w:snapToGrid w:val="0"/>
                <w:color w:val="000000"/>
                <w:sz w:val="20"/>
                <w:szCs w:val="20"/>
                <w:cs/>
                <w:lang w:eastAsia="th-TH"/>
              </w:rPr>
            </w:pPr>
          </w:p>
        </w:tc>
        <w:tc>
          <w:tcPr>
            <w:tcW w:w="1080" w:type="dxa"/>
            <w:vAlign w:val="bottom"/>
          </w:tcPr>
          <w:p w14:paraId="7B99B616" w14:textId="77777777" w:rsidR="002613D7" w:rsidRPr="00E24B41" w:rsidRDefault="002613D7" w:rsidP="002613D7">
            <w:pPr>
              <w:spacing w:line="240" w:lineRule="auto"/>
              <w:ind w:right="-36"/>
              <w:rPr>
                <w:rFonts w:ascii="Browallia New" w:hAnsi="Browallia New" w:cs="Browallia New"/>
                <w:snapToGrid w:val="0"/>
                <w:color w:val="000000"/>
                <w:sz w:val="20"/>
                <w:szCs w:val="20"/>
                <w:cs/>
                <w:lang w:eastAsia="th-TH"/>
              </w:rPr>
            </w:pPr>
          </w:p>
        </w:tc>
        <w:tc>
          <w:tcPr>
            <w:tcW w:w="1170" w:type="dxa"/>
            <w:vAlign w:val="bottom"/>
          </w:tcPr>
          <w:p w14:paraId="52EB6E77" w14:textId="77777777" w:rsidR="002613D7" w:rsidRPr="00E24B41" w:rsidRDefault="002613D7" w:rsidP="002613D7">
            <w:pPr>
              <w:spacing w:line="240" w:lineRule="auto"/>
              <w:ind w:right="-36"/>
              <w:rPr>
                <w:rFonts w:ascii="Browallia New" w:hAnsi="Browallia New" w:cs="Browallia New"/>
                <w:snapToGrid w:val="0"/>
                <w:color w:val="000000"/>
                <w:sz w:val="20"/>
                <w:szCs w:val="20"/>
                <w:cs/>
                <w:lang w:eastAsia="th-TH"/>
              </w:rPr>
            </w:pPr>
          </w:p>
        </w:tc>
        <w:tc>
          <w:tcPr>
            <w:tcW w:w="1170" w:type="dxa"/>
            <w:vAlign w:val="bottom"/>
          </w:tcPr>
          <w:p w14:paraId="2CF9AA77" w14:textId="77777777" w:rsidR="002613D7" w:rsidRPr="00E24B41" w:rsidRDefault="002613D7" w:rsidP="002613D7">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170" w:type="dxa"/>
            <w:vAlign w:val="bottom"/>
          </w:tcPr>
          <w:p w14:paraId="010D6BE7" w14:textId="77777777" w:rsidR="002613D7" w:rsidRPr="00E24B41" w:rsidRDefault="002613D7" w:rsidP="002613D7">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080" w:type="dxa"/>
            <w:vAlign w:val="bottom"/>
          </w:tcPr>
          <w:p w14:paraId="7AF13A22" w14:textId="77777777" w:rsidR="002613D7" w:rsidRPr="00E24B41" w:rsidRDefault="002613D7" w:rsidP="002613D7">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990" w:type="dxa"/>
            <w:vAlign w:val="bottom"/>
          </w:tcPr>
          <w:p w14:paraId="1350138E" w14:textId="77777777" w:rsidR="002613D7" w:rsidRPr="00E24B41" w:rsidRDefault="002613D7" w:rsidP="002613D7">
            <w:pPr>
              <w:tabs>
                <w:tab w:val="decimal" w:pos="792"/>
              </w:tabs>
              <w:spacing w:line="240" w:lineRule="auto"/>
              <w:ind w:right="-36"/>
              <w:jc w:val="both"/>
              <w:rPr>
                <w:rFonts w:ascii="Browallia New" w:hAnsi="Browallia New" w:cs="Browallia New"/>
                <w:snapToGrid w:val="0"/>
                <w:color w:val="000000"/>
                <w:sz w:val="20"/>
                <w:szCs w:val="20"/>
                <w:cs/>
                <w:lang w:eastAsia="th-TH"/>
              </w:rPr>
            </w:pPr>
          </w:p>
        </w:tc>
      </w:tr>
      <w:tr w:rsidR="002613D7" w:rsidRPr="00DC121E" w14:paraId="12B08693" w14:textId="77777777" w:rsidTr="002A139F">
        <w:trPr>
          <w:cantSplit/>
        </w:trPr>
        <w:tc>
          <w:tcPr>
            <w:tcW w:w="2601" w:type="dxa"/>
          </w:tcPr>
          <w:p w14:paraId="786C7C03" w14:textId="77777777" w:rsidR="002613D7" w:rsidRPr="00FE21A3" w:rsidRDefault="002613D7" w:rsidP="002613D7">
            <w:pPr>
              <w:pStyle w:val="Heading6"/>
              <w:numPr>
                <w:ilvl w:val="0"/>
                <w:numId w:val="0"/>
              </w:numPr>
              <w:spacing w:line="240" w:lineRule="auto"/>
              <w:ind w:left="1152" w:hanging="1152"/>
              <w:rPr>
                <w:rFonts w:ascii="Browallia New" w:hAnsi="Browallia New" w:cs="Browallia New"/>
                <w:b/>
                <w:bCs/>
                <w:snapToGrid w:val="0"/>
                <w:color w:val="000000"/>
                <w:sz w:val="20"/>
                <w:szCs w:val="20"/>
                <w:u w:val="single"/>
                <w:cs/>
                <w:lang w:eastAsia="th-TH"/>
              </w:rPr>
            </w:pPr>
            <w:r w:rsidRPr="00FE21A3">
              <w:rPr>
                <w:rFonts w:ascii="Browallia New" w:hAnsi="Browallia New" w:cs="Browallia New"/>
                <w:b/>
                <w:bCs/>
                <w:snapToGrid w:val="0"/>
                <w:color w:val="000000"/>
                <w:sz w:val="20"/>
                <w:szCs w:val="20"/>
                <w:u w:val="single"/>
                <w:cs/>
                <w:lang w:eastAsia="th-TH"/>
              </w:rPr>
              <w:t>มูลค่าสุทธิตามบัญชี</w:t>
            </w:r>
          </w:p>
        </w:tc>
        <w:tc>
          <w:tcPr>
            <w:tcW w:w="1080" w:type="dxa"/>
            <w:vAlign w:val="bottom"/>
          </w:tcPr>
          <w:p w14:paraId="74DE8549" w14:textId="77777777" w:rsidR="002613D7" w:rsidRPr="00E24B41" w:rsidRDefault="002613D7" w:rsidP="002613D7">
            <w:pPr>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17AC3E94" w14:textId="77777777" w:rsidR="002613D7" w:rsidRPr="00E24B41" w:rsidRDefault="002613D7" w:rsidP="002613D7">
            <w:pPr>
              <w:tabs>
                <w:tab w:val="decimal" w:pos="792"/>
              </w:tabs>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45E96D63" w14:textId="77777777" w:rsidR="002613D7" w:rsidRPr="00E24B41" w:rsidRDefault="002613D7" w:rsidP="002613D7">
            <w:pPr>
              <w:tabs>
                <w:tab w:val="decimal" w:pos="792"/>
              </w:tabs>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27163C98" w14:textId="77777777" w:rsidR="002613D7" w:rsidRPr="00E24B41" w:rsidRDefault="002613D7" w:rsidP="002613D7">
            <w:pPr>
              <w:tabs>
                <w:tab w:val="decimal" w:pos="792"/>
              </w:tabs>
              <w:spacing w:line="240" w:lineRule="auto"/>
              <w:ind w:right="-36"/>
              <w:jc w:val="right"/>
              <w:rPr>
                <w:rFonts w:ascii="Browallia New" w:hAnsi="Browallia New" w:cs="Browallia New"/>
                <w:snapToGrid w:val="0"/>
                <w:color w:val="000000"/>
                <w:sz w:val="20"/>
                <w:szCs w:val="20"/>
                <w:cs/>
                <w:lang w:eastAsia="th-TH"/>
              </w:rPr>
            </w:pPr>
          </w:p>
        </w:tc>
        <w:tc>
          <w:tcPr>
            <w:tcW w:w="1080" w:type="dxa"/>
            <w:vAlign w:val="bottom"/>
          </w:tcPr>
          <w:p w14:paraId="1B1F4D97" w14:textId="77777777" w:rsidR="002613D7" w:rsidRPr="00E24B41" w:rsidRDefault="002613D7" w:rsidP="002613D7">
            <w:pPr>
              <w:tabs>
                <w:tab w:val="decimal" w:pos="792"/>
              </w:tabs>
              <w:spacing w:line="240" w:lineRule="auto"/>
              <w:ind w:right="-36"/>
              <w:jc w:val="right"/>
              <w:rPr>
                <w:rFonts w:ascii="Browallia New" w:hAnsi="Browallia New" w:cs="Browallia New"/>
                <w:snapToGrid w:val="0"/>
                <w:color w:val="000000"/>
                <w:sz w:val="20"/>
                <w:szCs w:val="20"/>
                <w:cs/>
                <w:lang w:eastAsia="th-TH"/>
              </w:rPr>
            </w:pPr>
          </w:p>
        </w:tc>
        <w:tc>
          <w:tcPr>
            <w:tcW w:w="990" w:type="dxa"/>
            <w:vAlign w:val="bottom"/>
          </w:tcPr>
          <w:p w14:paraId="1AF06071" w14:textId="77777777" w:rsidR="002613D7" w:rsidRPr="00E24B41" w:rsidRDefault="002613D7" w:rsidP="002613D7">
            <w:pPr>
              <w:tabs>
                <w:tab w:val="decimal" w:pos="792"/>
              </w:tabs>
              <w:spacing w:line="240" w:lineRule="auto"/>
              <w:ind w:right="-36"/>
              <w:jc w:val="right"/>
              <w:rPr>
                <w:rFonts w:ascii="Browallia New" w:hAnsi="Browallia New" w:cs="Browallia New"/>
                <w:snapToGrid w:val="0"/>
                <w:color w:val="000000"/>
                <w:sz w:val="20"/>
                <w:szCs w:val="20"/>
                <w:cs/>
                <w:lang w:eastAsia="th-TH"/>
              </w:rPr>
            </w:pPr>
          </w:p>
        </w:tc>
      </w:tr>
      <w:tr w:rsidR="002613D7" w:rsidRPr="00DC121E" w14:paraId="7AB63C68" w14:textId="77777777" w:rsidTr="002A139F">
        <w:trPr>
          <w:cantSplit/>
        </w:trPr>
        <w:tc>
          <w:tcPr>
            <w:tcW w:w="2601" w:type="dxa"/>
          </w:tcPr>
          <w:p w14:paraId="19277FBC" w14:textId="43FB30C0" w:rsidR="002613D7" w:rsidRPr="00FE21A3" w:rsidRDefault="002613D7" w:rsidP="002613D7">
            <w:pPr>
              <w:spacing w:line="240" w:lineRule="auto"/>
              <w:ind w:left="162" w:right="-36" w:hanging="162"/>
              <w:jc w:val="both"/>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 xml:space="preserve">31 </w:t>
            </w:r>
            <w:r w:rsidRPr="00FE21A3">
              <w:rPr>
                <w:rFonts w:ascii="Browallia New" w:hAnsi="Browallia New" w:cs="Browallia New"/>
                <w:snapToGrid w:val="0"/>
                <w:color w:val="000000"/>
                <w:sz w:val="20"/>
                <w:szCs w:val="20"/>
                <w:cs/>
                <w:lang w:eastAsia="th-TH"/>
              </w:rPr>
              <w:t>ธันวาคม</w:t>
            </w:r>
            <w:r w:rsidRPr="00F46B29">
              <w:rPr>
                <w:rFonts w:ascii="Browallia New" w:hAnsi="Browallia New" w:cs="Browallia New"/>
                <w:snapToGrid w:val="0"/>
                <w:color w:val="000000"/>
                <w:sz w:val="20"/>
                <w:szCs w:val="20"/>
                <w:lang w:eastAsia="th-TH"/>
              </w:rPr>
              <w:t xml:space="preserve"> </w:t>
            </w:r>
            <w:r w:rsidRPr="00FE21A3">
              <w:rPr>
                <w:rFonts w:ascii="Browallia New" w:hAnsi="Browallia New" w:cs="Browallia New"/>
                <w:snapToGrid w:val="0"/>
                <w:color w:val="000000"/>
                <w:sz w:val="20"/>
                <w:szCs w:val="20"/>
                <w:lang w:eastAsia="th-TH"/>
              </w:rPr>
              <w:t>25</w:t>
            </w:r>
            <w:r w:rsidRPr="00F46B29">
              <w:rPr>
                <w:rFonts w:ascii="Browallia New" w:hAnsi="Browallia New" w:cs="Browallia New"/>
                <w:snapToGrid w:val="0"/>
                <w:color w:val="000000"/>
                <w:sz w:val="20"/>
                <w:szCs w:val="20"/>
                <w:lang w:eastAsia="th-TH"/>
              </w:rPr>
              <w:t>6</w:t>
            </w:r>
            <w:r>
              <w:rPr>
                <w:rFonts w:ascii="Browallia New" w:hAnsi="Browallia New" w:cs="Browallia New"/>
                <w:snapToGrid w:val="0"/>
                <w:color w:val="000000"/>
                <w:sz w:val="20"/>
                <w:szCs w:val="20"/>
                <w:lang w:eastAsia="th-TH"/>
              </w:rPr>
              <w:t>2</w:t>
            </w:r>
          </w:p>
        </w:tc>
        <w:tc>
          <w:tcPr>
            <w:tcW w:w="1080" w:type="dxa"/>
            <w:vAlign w:val="bottom"/>
          </w:tcPr>
          <w:p w14:paraId="1B5C09F8" w14:textId="70A4E703" w:rsidR="002613D7" w:rsidRPr="00E24B41" w:rsidRDefault="002613D7" w:rsidP="002613D7">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548,852</w:t>
            </w:r>
          </w:p>
        </w:tc>
        <w:tc>
          <w:tcPr>
            <w:tcW w:w="1170" w:type="dxa"/>
            <w:vAlign w:val="bottom"/>
          </w:tcPr>
          <w:p w14:paraId="34F72B30" w14:textId="751FEB70" w:rsidR="002613D7" w:rsidRPr="00E24B41" w:rsidRDefault="002613D7" w:rsidP="002613D7">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2,095,658</w:t>
            </w:r>
          </w:p>
        </w:tc>
        <w:tc>
          <w:tcPr>
            <w:tcW w:w="1170" w:type="dxa"/>
            <w:vAlign w:val="bottom"/>
          </w:tcPr>
          <w:p w14:paraId="09409DD8" w14:textId="3BE0574F" w:rsidR="002613D7" w:rsidRPr="00E24B41" w:rsidRDefault="002613D7" w:rsidP="002613D7">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441,728</w:t>
            </w:r>
          </w:p>
        </w:tc>
        <w:tc>
          <w:tcPr>
            <w:tcW w:w="1170" w:type="dxa"/>
            <w:vAlign w:val="bottom"/>
          </w:tcPr>
          <w:p w14:paraId="0EF40CF0" w14:textId="26C17F87" w:rsidR="002613D7" w:rsidRPr="00E24B41" w:rsidRDefault="002613D7" w:rsidP="002613D7">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123,582</w:t>
            </w:r>
          </w:p>
        </w:tc>
        <w:tc>
          <w:tcPr>
            <w:tcW w:w="1080" w:type="dxa"/>
            <w:vAlign w:val="bottom"/>
          </w:tcPr>
          <w:p w14:paraId="43A0FFC5" w14:textId="640F41FE" w:rsidR="002613D7" w:rsidRPr="00E24B41" w:rsidRDefault="002613D7" w:rsidP="002613D7">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70,401</w:t>
            </w:r>
          </w:p>
        </w:tc>
        <w:tc>
          <w:tcPr>
            <w:tcW w:w="990" w:type="dxa"/>
            <w:vAlign w:val="bottom"/>
          </w:tcPr>
          <w:p w14:paraId="12810555" w14:textId="62311C6E" w:rsidR="002613D7" w:rsidRPr="00E24B41" w:rsidRDefault="002613D7" w:rsidP="002613D7">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3,280,221</w:t>
            </w:r>
          </w:p>
        </w:tc>
      </w:tr>
      <w:tr w:rsidR="002613D7" w:rsidRPr="00EA0032" w14:paraId="577E6826" w14:textId="77777777" w:rsidTr="002A139F">
        <w:trPr>
          <w:cantSplit/>
        </w:trPr>
        <w:tc>
          <w:tcPr>
            <w:tcW w:w="2601" w:type="dxa"/>
          </w:tcPr>
          <w:p w14:paraId="3C385A44" w14:textId="0004F08A" w:rsidR="002613D7" w:rsidRPr="00FE21A3" w:rsidRDefault="002613D7" w:rsidP="002613D7">
            <w:pPr>
              <w:spacing w:line="240" w:lineRule="auto"/>
              <w:ind w:left="162" w:right="-36" w:hanging="162"/>
              <w:jc w:val="both"/>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31</w:t>
            </w:r>
            <w:r w:rsidRPr="00F46B29">
              <w:rPr>
                <w:rFonts w:ascii="Browallia New" w:hAnsi="Browallia New" w:cs="Browallia New"/>
                <w:snapToGrid w:val="0"/>
                <w:color w:val="000000"/>
                <w:sz w:val="20"/>
                <w:szCs w:val="20"/>
                <w:lang w:eastAsia="th-TH"/>
              </w:rPr>
              <w:t xml:space="preserve"> </w:t>
            </w:r>
            <w:r w:rsidRPr="00FE21A3">
              <w:rPr>
                <w:rFonts w:ascii="Browallia New" w:hAnsi="Browallia New" w:cs="Browallia New"/>
                <w:snapToGrid w:val="0"/>
                <w:color w:val="000000"/>
                <w:sz w:val="20"/>
                <w:szCs w:val="20"/>
                <w:cs/>
                <w:lang w:eastAsia="th-TH"/>
              </w:rPr>
              <w:t>ธันวาคม</w:t>
            </w:r>
            <w:r w:rsidRPr="00F46B29">
              <w:rPr>
                <w:rFonts w:ascii="Browallia New" w:hAnsi="Browallia New" w:cs="Browallia New"/>
                <w:snapToGrid w:val="0"/>
                <w:color w:val="000000"/>
                <w:sz w:val="20"/>
                <w:szCs w:val="20"/>
                <w:lang w:eastAsia="th-TH"/>
              </w:rPr>
              <w:t xml:space="preserve"> </w:t>
            </w:r>
            <w:r w:rsidRPr="00FE21A3">
              <w:rPr>
                <w:rFonts w:ascii="Browallia New" w:hAnsi="Browallia New" w:cs="Browallia New"/>
                <w:snapToGrid w:val="0"/>
                <w:color w:val="000000"/>
                <w:sz w:val="20"/>
                <w:szCs w:val="20"/>
                <w:lang w:eastAsia="th-TH"/>
              </w:rPr>
              <w:t>256</w:t>
            </w:r>
            <w:r>
              <w:rPr>
                <w:rFonts w:ascii="Browallia New" w:hAnsi="Browallia New" w:cs="Browallia New"/>
                <w:snapToGrid w:val="0"/>
                <w:color w:val="000000"/>
                <w:sz w:val="20"/>
                <w:szCs w:val="20"/>
                <w:lang w:eastAsia="th-TH"/>
              </w:rPr>
              <w:t>3</w:t>
            </w:r>
          </w:p>
        </w:tc>
        <w:tc>
          <w:tcPr>
            <w:tcW w:w="1080" w:type="dxa"/>
            <w:vAlign w:val="bottom"/>
          </w:tcPr>
          <w:p w14:paraId="58EBBF8A" w14:textId="06676077" w:rsidR="002613D7" w:rsidRPr="00E24B41" w:rsidRDefault="002613D7" w:rsidP="002613D7">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548,739</w:t>
            </w:r>
          </w:p>
        </w:tc>
        <w:tc>
          <w:tcPr>
            <w:tcW w:w="1170" w:type="dxa"/>
            <w:vAlign w:val="bottom"/>
          </w:tcPr>
          <w:p w14:paraId="671FECFE" w14:textId="79C4577F" w:rsidR="002613D7" w:rsidRPr="00E24B41" w:rsidRDefault="00A437BD" w:rsidP="002613D7">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0510C7">
              <w:rPr>
                <w:rFonts w:ascii="Browallia New" w:hAnsi="Browallia New" w:cs="Browallia New"/>
                <w:snapToGrid w:val="0"/>
                <w:color w:val="000000"/>
                <w:sz w:val="20"/>
                <w:szCs w:val="20"/>
                <w:lang w:eastAsia="th-TH"/>
              </w:rPr>
              <w:t>2,056,359</w:t>
            </w:r>
          </w:p>
        </w:tc>
        <w:tc>
          <w:tcPr>
            <w:tcW w:w="1170" w:type="dxa"/>
            <w:shd w:val="clear" w:color="auto" w:fill="auto"/>
            <w:vAlign w:val="bottom"/>
          </w:tcPr>
          <w:p w14:paraId="4ED3C0A3" w14:textId="7C5D9FF7" w:rsidR="002613D7" w:rsidRPr="00E24B41" w:rsidRDefault="00A437BD" w:rsidP="002613D7">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0510C7">
              <w:rPr>
                <w:rFonts w:ascii="Browallia New" w:hAnsi="Browallia New" w:cs="Browallia New"/>
                <w:snapToGrid w:val="0"/>
                <w:color w:val="000000"/>
                <w:sz w:val="20"/>
                <w:szCs w:val="20"/>
                <w:lang w:eastAsia="th-TH"/>
              </w:rPr>
              <w:t>427,261</w:t>
            </w:r>
          </w:p>
        </w:tc>
        <w:tc>
          <w:tcPr>
            <w:tcW w:w="1170" w:type="dxa"/>
            <w:vAlign w:val="bottom"/>
          </w:tcPr>
          <w:p w14:paraId="2C920A6D" w14:textId="2ECEB840" w:rsidR="002613D7" w:rsidRPr="00E24B41" w:rsidRDefault="00A437BD" w:rsidP="002613D7">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0510C7">
              <w:rPr>
                <w:rFonts w:ascii="Browallia New" w:hAnsi="Browallia New" w:cs="Browallia New"/>
                <w:snapToGrid w:val="0"/>
                <w:color w:val="000000"/>
                <w:sz w:val="20"/>
                <w:szCs w:val="20"/>
                <w:lang w:eastAsia="th-TH"/>
              </w:rPr>
              <w:t>102,133</w:t>
            </w:r>
          </w:p>
        </w:tc>
        <w:tc>
          <w:tcPr>
            <w:tcW w:w="1080" w:type="dxa"/>
            <w:shd w:val="clear" w:color="auto" w:fill="auto"/>
            <w:vAlign w:val="bottom"/>
          </w:tcPr>
          <w:p w14:paraId="79A6CFEF" w14:textId="4B7F29EB" w:rsidR="002613D7" w:rsidRPr="00E24B41" w:rsidRDefault="00A437BD" w:rsidP="002613D7">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0510C7">
              <w:rPr>
                <w:rFonts w:ascii="Browallia New" w:hAnsi="Browallia New" w:cs="Browallia New"/>
                <w:snapToGrid w:val="0"/>
                <w:color w:val="000000"/>
                <w:sz w:val="20"/>
                <w:szCs w:val="20"/>
                <w:lang w:eastAsia="th-TH"/>
              </w:rPr>
              <w:t>53,064</w:t>
            </w:r>
          </w:p>
        </w:tc>
        <w:tc>
          <w:tcPr>
            <w:tcW w:w="990" w:type="dxa"/>
            <w:shd w:val="clear" w:color="auto" w:fill="auto"/>
            <w:vAlign w:val="bottom"/>
          </w:tcPr>
          <w:p w14:paraId="0F8409F3" w14:textId="6877FED3" w:rsidR="002613D7" w:rsidRPr="00E24B41" w:rsidRDefault="00A437BD" w:rsidP="002613D7">
            <w:pPr>
              <w:pBdr>
                <w:bottom w:val="single" w:sz="12" w:space="1" w:color="auto"/>
              </w:pBdr>
              <w:spacing w:line="240" w:lineRule="auto"/>
              <w:ind w:right="-36"/>
              <w:jc w:val="right"/>
              <w:rPr>
                <w:rFonts w:ascii="Browallia New" w:hAnsi="Browallia New" w:cs="Browallia New"/>
                <w:snapToGrid w:val="0"/>
                <w:color w:val="000000"/>
                <w:sz w:val="20"/>
                <w:szCs w:val="20"/>
                <w:cs/>
                <w:lang w:eastAsia="th-TH"/>
              </w:rPr>
            </w:pPr>
            <w:r w:rsidRPr="000510C7">
              <w:rPr>
                <w:rFonts w:ascii="Browallia New" w:hAnsi="Browallia New" w:cs="Browallia New"/>
                <w:snapToGrid w:val="0"/>
                <w:color w:val="000000"/>
                <w:sz w:val="20"/>
                <w:szCs w:val="20"/>
                <w:lang w:eastAsia="th-TH"/>
              </w:rPr>
              <w:t>3,187,556</w:t>
            </w:r>
          </w:p>
        </w:tc>
      </w:tr>
      <w:tr w:rsidR="002613D7" w:rsidRPr="00EA0032" w14:paraId="5B93196F" w14:textId="77777777" w:rsidTr="002A139F">
        <w:tblPrEx>
          <w:tblCellMar>
            <w:left w:w="108" w:type="dxa"/>
            <w:right w:w="108" w:type="dxa"/>
          </w:tblCellMar>
        </w:tblPrEx>
        <w:trPr>
          <w:cantSplit/>
          <w:tblHeader/>
        </w:trPr>
        <w:tc>
          <w:tcPr>
            <w:tcW w:w="2601" w:type="dxa"/>
          </w:tcPr>
          <w:p w14:paraId="6A81423B" w14:textId="77777777" w:rsidR="002613D7" w:rsidRPr="00EA0032" w:rsidRDefault="002613D7" w:rsidP="002613D7">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vAlign w:val="bottom"/>
          </w:tcPr>
          <w:p w14:paraId="7BD6BFF3" w14:textId="77777777" w:rsidR="002613D7" w:rsidRPr="00E24B41" w:rsidRDefault="002613D7" w:rsidP="002613D7">
            <w:pPr>
              <w:spacing w:line="240" w:lineRule="auto"/>
              <w:ind w:right="-36"/>
              <w:jc w:val="center"/>
              <w:rPr>
                <w:rFonts w:ascii="Browallia New" w:hAnsi="Browallia New" w:cs="Browallia New"/>
                <w:snapToGrid w:val="0"/>
                <w:color w:val="000000"/>
                <w:sz w:val="20"/>
                <w:szCs w:val="20"/>
                <w:cs/>
                <w:lang w:eastAsia="th-TH"/>
              </w:rPr>
            </w:pPr>
          </w:p>
        </w:tc>
        <w:tc>
          <w:tcPr>
            <w:tcW w:w="1170" w:type="dxa"/>
            <w:vAlign w:val="bottom"/>
          </w:tcPr>
          <w:p w14:paraId="788ECA68" w14:textId="77777777" w:rsidR="002613D7" w:rsidRPr="00E24B41" w:rsidRDefault="002613D7" w:rsidP="002613D7">
            <w:pPr>
              <w:spacing w:line="240" w:lineRule="auto"/>
              <w:ind w:right="-36"/>
              <w:jc w:val="center"/>
              <w:rPr>
                <w:rFonts w:ascii="Browallia New" w:hAnsi="Browallia New" w:cs="Browallia New"/>
                <w:snapToGrid w:val="0"/>
                <w:color w:val="000000"/>
                <w:sz w:val="20"/>
                <w:szCs w:val="20"/>
                <w:cs/>
                <w:lang w:eastAsia="th-TH"/>
              </w:rPr>
            </w:pPr>
          </w:p>
        </w:tc>
        <w:tc>
          <w:tcPr>
            <w:tcW w:w="1170" w:type="dxa"/>
            <w:vAlign w:val="bottom"/>
          </w:tcPr>
          <w:p w14:paraId="18F7DECF" w14:textId="77777777" w:rsidR="002613D7" w:rsidRPr="00E24B41" w:rsidRDefault="002613D7" w:rsidP="002613D7">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p>
        </w:tc>
        <w:tc>
          <w:tcPr>
            <w:tcW w:w="1170" w:type="dxa"/>
            <w:vAlign w:val="bottom"/>
          </w:tcPr>
          <w:p w14:paraId="782B7BBE" w14:textId="77777777" w:rsidR="002613D7" w:rsidRPr="00E24B41" w:rsidRDefault="002613D7" w:rsidP="002613D7">
            <w:pPr>
              <w:spacing w:line="240" w:lineRule="auto"/>
              <w:ind w:right="-36"/>
              <w:jc w:val="center"/>
              <w:rPr>
                <w:rFonts w:ascii="Browallia New" w:hAnsi="Browallia New" w:cs="Browallia New"/>
                <w:snapToGrid w:val="0"/>
                <w:color w:val="000000"/>
                <w:sz w:val="20"/>
                <w:szCs w:val="20"/>
                <w:cs/>
                <w:lang w:eastAsia="th-TH"/>
              </w:rPr>
            </w:pPr>
          </w:p>
        </w:tc>
        <w:tc>
          <w:tcPr>
            <w:tcW w:w="2070" w:type="dxa"/>
            <w:gridSpan w:val="2"/>
            <w:vAlign w:val="bottom"/>
          </w:tcPr>
          <w:p w14:paraId="37373258" w14:textId="08AB8316" w:rsidR="002613D7" w:rsidRPr="00E24B41" w:rsidRDefault="002613D7" w:rsidP="002613D7">
            <w:pPr>
              <w:spacing w:line="240" w:lineRule="auto"/>
              <w:ind w:left="-931" w:right="-36"/>
              <w:jc w:val="right"/>
              <w:rPr>
                <w:rFonts w:ascii="Browallia New" w:hAnsi="Browallia New" w:cs="Browallia New"/>
                <w:snapToGrid w:val="0"/>
                <w:color w:val="000000"/>
                <w:sz w:val="20"/>
                <w:szCs w:val="20"/>
                <w:cs/>
                <w:lang w:eastAsia="th-TH"/>
              </w:rPr>
            </w:pPr>
          </w:p>
        </w:tc>
      </w:tr>
      <w:tr w:rsidR="002613D7" w:rsidRPr="00EA0032" w14:paraId="50E218B7" w14:textId="77777777" w:rsidTr="002A139F">
        <w:tblPrEx>
          <w:tblCellMar>
            <w:left w:w="108" w:type="dxa"/>
            <w:right w:w="108" w:type="dxa"/>
          </w:tblCellMar>
        </w:tblPrEx>
        <w:trPr>
          <w:cantSplit/>
        </w:trPr>
        <w:tc>
          <w:tcPr>
            <w:tcW w:w="2601" w:type="dxa"/>
          </w:tcPr>
          <w:p w14:paraId="35438B65" w14:textId="2441F945" w:rsidR="002613D7" w:rsidRPr="003D3073" w:rsidRDefault="002613D7" w:rsidP="002613D7">
            <w:pPr>
              <w:spacing w:line="240" w:lineRule="auto"/>
              <w:ind w:left="162" w:right="-36" w:hanging="162"/>
              <w:jc w:val="both"/>
              <w:rPr>
                <w:rFonts w:ascii="Browallia New" w:hAnsi="Browallia New" w:cs="Browallia New"/>
                <w:b/>
                <w:bCs/>
                <w:snapToGrid w:val="0"/>
                <w:color w:val="000000"/>
                <w:sz w:val="20"/>
                <w:szCs w:val="20"/>
                <w:cs/>
                <w:lang w:eastAsia="th-TH"/>
              </w:rPr>
            </w:pPr>
            <w:r w:rsidRPr="003D3073">
              <w:rPr>
                <w:rFonts w:ascii="Browallia New" w:hAnsi="Browallia New" w:cs="Browallia New"/>
                <w:b/>
                <w:bCs/>
                <w:snapToGrid w:val="0"/>
                <w:color w:val="000000"/>
                <w:sz w:val="20"/>
                <w:szCs w:val="20"/>
                <w:cs/>
                <w:lang w:eastAsia="th-TH"/>
              </w:rPr>
              <w:t>ค่าเสื่อมราคาสำหรับปี</w:t>
            </w:r>
            <w:r w:rsidRPr="00F46B29">
              <w:rPr>
                <w:rFonts w:ascii="Browallia New" w:hAnsi="Browallia New" w:cs="Browallia New"/>
                <w:b/>
                <w:bCs/>
                <w:snapToGrid w:val="0"/>
                <w:color w:val="000000"/>
                <w:sz w:val="20"/>
                <w:szCs w:val="20"/>
                <w:lang w:eastAsia="th-TH"/>
              </w:rPr>
              <w:t xml:space="preserve"> </w:t>
            </w:r>
            <w:r w:rsidRPr="003D3073">
              <w:rPr>
                <w:rFonts w:ascii="Browallia New" w:hAnsi="Browallia New" w:cs="Browallia New"/>
                <w:b/>
                <w:bCs/>
                <w:snapToGrid w:val="0"/>
                <w:color w:val="000000"/>
                <w:sz w:val="20"/>
                <w:szCs w:val="20"/>
                <w:lang w:eastAsia="th-TH"/>
              </w:rPr>
              <w:t>25</w:t>
            </w:r>
            <w:r w:rsidRPr="00F46B29">
              <w:rPr>
                <w:rFonts w:ascii="Browallia New" w:hAnsi="Browallia New" w:cs="Browallia New" w:hint="cs"/>
                <w:b/>
                <w:bCs/>
                <w:snapToGrid w:val="0"/>
                <w:color w:val="000000"/>
                <w:sz w:val="20"/>
                <w:szCs w:val="20"/>
                <w:lang w:eastAsia="th-TH"/>
              </w:rPr>
              <w:t>6</w:t>
            </w:r>
            <w:r>
              <w:rPr>
                <w:rFonts w:ascii="Browallia New" w:hAnsi="Browallia New" w:cs="Browallia New"/>
                <w:b/>
                <w:bCs/>
                <w:snapToGrid w:val="0"/>
                <w:color w:val="000000"/>
                <w:sz w:val="20"/>
                <w:szCs w:val="20"/>
                <w:lang w:eastAsia="th-TH"/>
              </w:rPr>
              <w:t>2</w:t>
            </w:r>
          </w:p>
        </w:tc>
        <w:tc>
          <w:tcPr>
            <w:tcW w:w="1080" w:type="dxa"/>
            <w:vAlign w:val="bottom"/>
          </w:tcPr>
          <w:p w14:paraId="7B4773E2" w14:textId="77777777" w:rsidR="002613D7" w:rsidRPr="00E24B41" w:rsidRDefault="002613D7" w:rsidP="002613D7">
            <w:pPr>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7F35AF44" w14:textId="77777777" w:rsidR="002613D7" w:rsidRPr="00E24B41" w:rsidRDefault="002613D7" w:rsidP="002613D7">
            <w:pPr>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4991C1CF" w14:textId="77777777" w:rsidR="002613D7" w:rsidRPr="00E24B41" w:rsidRDefault="002613D7" w:rsidP="002613D7">
            <w:pPr>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77C4F0A5" w14:textId="77777777" w:rsidR="002613D7" w:rsidRPr="00E24B41" w:rsidRDefault="002613D7" w:rsidP="002613D7">
            <w:pPr>
              <w:spacing w:line="240" w:lineRule="auto"/>
              <w:ind w:right="-36"/>
              <w:jc w:val="right"/>
              <w:rPr>
                <w:rFonts w:ascii="Browallia New" w:hAnsi="Browallia New" w:cs="Browallia New"/>
                <w:snapToGrid w:val="0"/>
                <w:color w:val="000000"/>
                <w:sz w:val="20"/>
                <w:szCs w:val="20"/>
                <w:cs/>
                <w:lang w:eastAsia="th-TH"/>
              </w:rPr>
            </w:pPr>
          </w:p>
        </w:tc>
        <w:tc>
          <w:tcPr>
            <w:tcW w:w="1080" w:type="dxa"/>
            <w:vAlign w:val="bottom"/>
          </w:tcPr>
          <w:p w14:paraId="5950F0F6" w14:textId="77777777" w:rsidR="002613D7" w:rsidRPr="00E24B41" w:rsidRDefault="002613D7" w:rsidP="002613D7">
            <w:pPr>
              <w:spacing w:line="240" w:lineRule="auto"/>
              <w:ind w:right="-36"/>
              <w:jc w:val="right"/>
              <w:rPr>
                <w:rFonts w:ascii="Browallia New" w:hAnsi="Browallia New" w:cs="Browallia New"/>
                <w:snapToGrid w:val="0"/>
                <w:color w:val="000000"/>
                <w:sz w:val="20"/>
                <w:szCs w:val="20"/>
                <w:cs/>
                <w:lang w:eastAsia="th-TH"/>
              </w:rPr>
            </w:pPr>
          </w:p>
        </w:tc>
        <w:tc>
          <w:tcPr>
            <w:tcW w:w="990" w:type="dxa"/>
            <w:vAlign w:val="bottom"/>
          </w:tcPr>
          <w:p w14:paraId="1138F37F" w14:textId="77777777" w:rsidR="002613D7" w:rsidRPr="00E24B41" w:rsidRDefault="002613D7" w:rsidP="002613D7">
            <w:pPr>
              <w:spacing w:line="240" w:lineRule="auto"/>
              <w:ind w:right="-36"/>
              <w:jc w:val="right"/>
              <w:rPr>
                <w:rFonts w:ascii="Browallia New" w:hAnsi="Browallia New" w:cs="Browallia New"/>
                <w:snapToGrid w:val="0"/>
                <w:color w:val="000000"/>
                <w:sz w:val="20"/>
                <w:szCs w:val="20"/>
                <w:cs/>
                <w:lang w:eastAsia="th-TH"/>
              </w:rPr>
            </w:pPr>
          </w:p>
        </w:tc>
      </w:tr>
      <w:tr w:rsidR="00226BB0" w:rsidRPr="00EA0032" w14:paraId="7D04AF85" w14:textId="77777777" w:rsidTr="002A139F">
        <w:tblPrEx>
          <w:tblCellMar>
            <w:left w:w="108" w:type="dxa"/>
            <w:right w:w="108" w:type="dxa"/>
          </w:tblCellMar>
        </w:tblPrEx>
        <w:trPr>
          <w:cantSplit/>
        </w:trPr>
        <w:tc>
          <w:tcPr>
            <w:tcW w:w="3681" w:type="dxa"/>
            <w:gridSpan w:val="2"/>
            <w:vAlign w:val="bottom"/>
          </w:tcPr>
          <w:p w14:paraId="4A7D88E4" w14:textId="056B0B5A" w:rsidR="00226BB0" w:rsidRPr="00E24B41" w:rsidRDefault="00226BB0" w:rsidP="00226BB0">
            <w:pPr>
              <w:spacing w:line="240" w:lineRule="auto"/>
              <w:ind w:right="-36"/>
              <w:rPr>
                <w:rFonts w:ascii="Browallia New" w:hAnsi="Browallia New" w:cs="Browallia New"/>
                <w:snapToGrid w:val="0"/>
                <w:color w:val="000000"/>
                <w:sz w:val="20"/>
                <w:szCs w:val="20"/>
                <w:cs/>
                <w:lang w:eastAsia="th-TH"/>
              </w:rPr>
            </w:pPr>
            <w:r w:rsidRPr="00E24B41">
              <w:rPr>
                <w:rFonts w:ascii="Browallia New" w:hAnsi="Browallia New" w:cs="Browallia New" w:hint="cs"/>
                <w:snapToGrid w:val="0"/>
                <w:color w:val="000000"/>
                <w:sz w:val="20"/>
                <w:szCs w:val="20"/>
                <w:cs/>
                <w:lang w:eastAsia="th-TH"/>
              </w:rPr>
              <w:t>ต้นทุนขายและต้นทุนค่าบริการจากกิจการโรงแรม</w:t>
            </w:r>
          </w:p>
        </w:tc>
        <w:tc>
          <w:tcPr>
            <w:tcW w:w="1170" w:type="dxa"/>
            <w:vAlign w:val="bottom"/>
          </w:tcPr>
          <w:p w14:paraId="4CF95C7B"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155DC9BB"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4A10C5C1"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1080" w:type="dxa"/>
            <w:vAlign w:val="bottom"/>
          </w:tcPr>
          <w:p w14:paraId="007F4726"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990" w:type="dxa"/>
            <w:vAlign w:val="bottom"/>
          </w:tcPr>
          <w:p w14:paraId="2DD91B9A" w14:textId="26256C58"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r w:rsidRPr="00E24B41">
              <w:rPr>
                <w:rFonts w:ascii="Browallia New" w:hAnsi="Browallia New" w:cs="Browallia New"/>
                <w:snapToGrid w:val="0"/>
                <w:color w:val="000000"/>
                <w:sz w:val="20"/>
                <w:szCs w:val="20"/>
                <w:lang w:eastAsia="th-TH"/>
              </w:rPr>
              <w:t>66,349</w:t>
            </w:r>
          </w:p>
        </w:tc>
      </w:tr>
      <w:tr w:rsidR="00226BB0" w:rsidRPr="00EA0032" w14:paraId="4830FD1D" w14:textId="77777777" w:rsidTr="002A139F">
        <w:tblPrEx>
          <w:tblCellMar>
            <w:left w:w="108" w:type="dxa"/>
            <w:right w:w="108" w:type="dxa"/>
          </w:tblCellMar>
        </w:tblPrEx>
        <w:trPr>
          <w:cantSplit/>
        </w:trPr>
        <w:tc>
          <w:tcPr>
            <w:tcW w:w="3681" w:type="dxa"/>
            <w:gridSpan w:val="2"/>
            <w:vAlign w:val="bottom"/>
          </w:tcPr>
          <w:p w14:paraId="198D5915" w14:textId="38CCE275" w:rsidR="00226BB0" w:rsidRPr="00E24B41" w:rsidRDefault="00226BB0" w:rsidP="00226BB0">
            <w:pPr>
              <w:spacing w:line="240" w:lineRule="auto"/>
              <w:ind w:right="-36"/>
              <w:rPr>
                <w:rFonts w:ascii="Browallia New" w:hAnsi="Browallia New" w:cs="Browallia New"/>
                <w:snapToGrid w:val="0"/>
                <w:color w:val="000000"/>
                <w:sz w:val="20"/>
                <w:szCs w:val="20"/>
                <w:cs/>
                <w:lang w:eastAsia="th-TH"/>
              </w:rPr>
            </w:pPr>
            <w:r w:rsidRPr="00E24B41">
              <w:rPr>
                <w:rFonts w:ascii="Browallia New" w:hAnsi="Browallia New" w:cs="Browallia New"/>
                <w:snapToGrid w:val="0"/>
                <w:color w:val="000000"/>
                <w:sz w:val="20"/>
                <w:szCs w:val="20"/>
                <w:cs/>
                <w:lang w:eastAsia="th-TH"/>
              </w:rPr>
              <w:t>ต้นทุนในการจัดจำหน่าย</w:t>
            </w:r>
          </w:p>
        </w:tc>
        <w:tc>
          <w:tcPr>
            <w:tcW w:w="1170" w:type="dxa"/>
            <w:vAlign w:val="bottom"/>
          </w:tcPr>
          <w:p w14:paraId="5E9F4209"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1EB53115"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2828B5FE"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1080" w:type="dxa"/>
            <w:vAlign w:val="bottom"/>
          </w:tcPr>
          <w:p w14:paraId="3CDA9010"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990" w:type="dxa"/>
            <w:vAlign w:val="bottom"/>
          </w:tcPr>
          <w:p w14:paraId="27D597E5" w14:textId="5682037D" w:rsidR="00226BB0" w:rsidRPr="00E24B41" w:rsidRDefault="00EE272E" w:rsidP="00226BB0">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10,669</w:t>
            </w:r>
          </w:p>
        </w:tc>
      </w:tr>
      <w:tr w:rsidR="00226BB0" w:rsidRPr="00EA0032" w14:paraId="287A848C" w14:textId="77777777" w:rsidTr="00593218">
        <w:tblPrEx>
          <w:tblCellMar>
            <w:left w:w="108" w:type="dxa"/>
            <w:right w:w="108" w:type="dxa"/>
          </w:tblCellMar>
        </w:tblPrEx>
        <w:trPr>
          <w:cantSplit/>
        </w:trPr>
        <w:tc>
          <w:tcPr>
            <w:tcW w:w="2601" w:type="dxa"/>
            <w:vAlign w:val="bottom"/>
          </w:tcPr>
          <w:p w14:paraId="37CE7F16" w14:textId="769F29C6" w:rsidR="00226BB0" w:rsidRPr="003D3073" w:rsidRDefault="00226BB0" w:rsidP="00226BB0">
            <w:pPr>
              <w:spacing w:line="240" w:lineRule="auto"/>
              <w:ind w:left="162" w:right="-36" w:hanging="162"/>
              <w:jc w:val="both"/>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ค่าใช้จ่ายในการบริหาร</w:t>
            </w:r>
          </w:p>
        </w:tc>
        <w:tc>
          <w:tcPr>
            <w:tcW w:w="1080" w:type="dxa"/>
            <w:vAlign w:val="bottom"/>
          </w:tcPr>
          <w:p w14:paraId="07EE314F"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57E64DA8"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393E1B72"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1EAFB018"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1080" w:type="dxa"/>
            <w:vAlign w:val="bottom"/>
          </w:tcPr>
          <w:p w14:paraId="55034DBA"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990" w:type="dxa"/>
            <w:vAlign w:val="bottom"/>
          </w:tcPr>
          <w:p w14:paraId="7AC9BD92" w14:textId="08AA4A72" w:rsidR="00226BB0" w:rsidRPr="00E24B41" w:rsidRDefault="00EE272E" w:rsidP="00226BB0">
            <w:pPr>
              <w:pBdr>
                <w:bottom w:val="single" w:sz="4" w:space="1" w:color="auto"/>
              </w:pBdr>
              <w:spacing w:line="240" w:lineRule="auto"/>
              <w:ind w:right="-36"/>
              <w:jc w:val="right"/>
              <w:rPr>
                <w:rFonts w:ascii="Browallia New" w:hAnsi="Browallia New" w:cs="Browallia New"/>
                <w:snapToGrid w:val="0"/>
                <w:color w:val="000000"/>
                <w:sz w:val="20"/>
                <w:szCs w:val="20"/>
                <w:cs/>
                <w:lang w:eastAsia="th-TH"/>
              </w:rPr>
            </w:pPr>
            <w:r w:rsidRPr="00E24B41">
              <w:rPr>
                <w:rFonts w:ascii="Browallia New" w:hAnsi="Browallia New" w:cs="Browallia New"/>
                <w:snapToGrid w:val="0"/>
                <w:color w:val="000000"/>
                <w:sz w:val="20"/>
                <w:szCs w:val="20"/>
                <w:lang w:eastAsia="th-TH"/>
              </w:rPr>
              <w:t>45</w:t>
            </w:r>
            <w:r w:rsidR="00377AD9" w:rsidRPr="00E24B41">
              <w:rPr>
                <w:rFonts w:ascii="Browallia New" w:hAnsi="Browallia New" w:cs="Browallia New"/>
                <w:snapToGrid w:val="0"/>
                <w:color w:val="000000"/>
                <w:sz w:val="20"/>
                <w:szCs w:val="20"/>
                <w:lang w:eastAsia="th-TH"/>
              </w:rPr>
              <w:t>,</w:t>
            </w:r>
            <w:r w:rsidRPr="00E24B41">
              <w:rPr>
                <w:rFonts w:ascii="Browallia New" w:hAnsi="Browallia New" w:cs="Browallia New"/>
                <w:snapToGrid w:val="0"/>
                <w:color w:val="000000"/>
                <w:sz w:val="20"/>
                <w:szCs w:val="20"/>
                <w:lang w:eastAsia="th-TH"/>
              </w:rPr>
              <w:t>361</w:t>
            </w:r>
          </w:p>
        </w:tc>
      </w:tr>
      <w:tr w:rsidR="00226BB0" w:rsidRPr="00EA0032" w14:paraId="7995FF84" w14:textId="77777777" w:rsidTr="002A139F">
        <w:tblPrEx>
          <w:tblCellMar>
            <w:left w:w="108" w:type="dxa"/>
            <w:right w:w="108" w:type="dxa"/>
          </w:tblCellMar>
        </w:tblPrEx>
        <w:trPr>
          <w:cantSplit/>
        </w:trPr>
        <w:tc>
          <w:tcPr>
            <w:tcW w:w="2601" w:type="dxa"/>
          </w:tcPr>
          <w:p w14:paraId="7F3BC818" w14:textId="67988EF7" w:rsidR="00226BB0" w:rsidRPr="003D3073" w:rsidRDefault="00226BB0" w:rsidP="00226BB0">
            <w:pPr>
              <w:spacing w:line="240" w:lineRule="auto"/>
              <w:ind w:left="162" w:right="-36" w:hanging="162"/>
              <w:jc w:val="both"/>
              <w:rPr>
                <w:rFonts w:ascii="Browallia New" w:hAnsi="Browallia New" w:cs="Browallia New"/>
                <w:snapToGrid w:val="0"/>
                <w:color w:val="000000"/>
                <w:sz w:val="20"/>
                <w:szCs w:val="20"/>
                <w:cs/>
                <w:lang w:eastAsia="th-TH"/>
              </w:rPr>
            </w:pPr>
            <w:r w:rsidRPr="00F46B29">
              <w:rPr>
                <w:rFonts w:ascii="Browallia New" w:hAnsi="Browallia New" w:cs="Browallia New"/>
                <w:snapToGrid w:val="0"/>
                <w:color w:val="000000"/>
                <w:sz w:val="20"/>
                <w:szCs w:val="20"/>
                <w:lang w:eastAsia="th-TH"/>
              </w:rPr>
              <w:t xml:space="preserve">    </w:t>
            </w:r>
            <w:r w:rsidRPr="003D3073">
              <w:rPr>
                <w:rFonts w:ascii="Browallia New" w:hAnsi="Browallia New" w:cs="Browallia New"/>
                <w:snapToGrid w:val="0"/>
                <w:color w:val="000000"/>
                <w:sz w:val="20"/>
                <w:szCs w:val="20"/>
                <w:cs/>
                <w:lang w:eastAsia="th-TH"/>
              </w:rPr>
              <w:t>รวม</w:t>
            </w:r>
          </w:p>
        </w:tc>
        <w:tc>
          <w:tcPr>
            <w:tcW w:w="1080" w:type="dxa"/>
            <w:vAlign w:val="bottom"/>
          </w:tcPr>
          <w:p w14:paraId="33784DBC"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294AF971"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3C503D37"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6D4946A9"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1080" w:type="dxa"/>
            <w:vAlign w:val="bottom"/>
          </w:tcPr>
          <w:p w14:paraId="2F28BFE0"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990" w:type="dxa"/>
            <w:vAlign w:val="bottom"/>
          </w:tcPr>
          <w:p w14:paraId="4955BF3A" w14:textId="52D9D4E0" w:rsidR="00226BB0" w:rsidRPr="00E24B41" w:rsidRDefault="00226BB0" w:rsidP="00226BB0">
            <w:pPr>
              <w:pBdr>
                <w:bottom w:val="single" w:sz="12" w:space="1" w:color="auto"/>
              </w:pBdr>
              <w:spacing w:line="240" w:lineRule="auto"/>
              <w:ind w:right="-36"/>
              <w:jc w:val="right"/>
              <w:rPr>
                <w:rFonts w:ascii="Browallia New" w:hAnsi="Browallia New" w:cs="Browallia New"/>
                <w:snapToGrid w:val="0"/>
                <w:color w:val="000000"/>
                <w:sz w:val="20"/>
                <w:szCs w:val="20"/>
                <w:cs/>
                <w:lang w:eastAsia="th-TH"/>
              </w:rPr>
            </w:pPr>
            <w:r w:rsidRPr="00E24B41">
              <w:rPr>
                <w:rFonts w:ascii="Browallia New" w:hAnsi="Browallia New" w:cs="Browallia New"/>
                <w:snapToGrid w:val="0"/>
                <w:color w:val="000000"/>
                <w:sz w:val="20"/>
                <w:szCs w:val="20"/>
                <w:lang w:eastAsia="th-TH"/>
              </w:rPr>
              <w:t>122,379</w:t>
            </w:r>
          </w:p>
        </w:tc>
      </w:tr>
      <w:tr w:rsidR="00226BB0" w:rsidRPr="00F87D59" w14:paraId="2B6EAE9B" w14:textId="77777777" w:rsidTr="002A139F">
        <w:tblPrEx>
          <w:tblCellMar>
            <w:left w:w="108" w:type="dxa"/>
            <w:right w:w="108" w:type="dxa"/>
          </w:tblCellMar>
        </w:tblPrEx>
        <w:trPr>
          <w:cantSplit/>
          <w:trHeight w:val="276"/>
        </w:trPr>
        <w:tc>
          <w:tcPr>
            <w:tcW w:w="2601" w:type="dxa"/>
          </w:tcPr>
          <w:p w14:paraId="0A7856EE" w14:textId="77777777" w:rsidR="00226BB0" w:rsidRPr="00F87D59" w:rsidRDefault="00226BB0" w:rsidP="00226BB0">
            <w:pPr>
              <w:spacing w:line="240" w:lineRule="auto"/>
              <w:ind w:left="162" w:right="-36" w:hanging="162"/>
              <w:jc w:val="both"/>
              <w:rPr>
                <w:rFonts w:ascii="Browallia New" w:hAnsi="Browallia New" w:cs="Browallia New"/>
                <w:b/>
                <w:bCs/>
                <w:snapToGrid w:val="0"/>
                <w:color w:val="000000"/>
                <w:sz w:val="14"/>
                <w:szCs w:val="14"/>
                <w:lang w:eastAsia="th-TH"/>
              </w:rPr>
            </w:pPr>
          </w:p>
        </w:tc>
        <w:tc>
          <w:tcPr>
            <w:tcW w:w="1080" w:type="dxa"/>
            <w:vAlign w:val="bottom"/>
          </w:tcPr>
          <w:p w14:paraId="45AB9232" w14:textId="77777777" w:rsidR="00226BB0" w:rsidRPr="00E24B41" w:rsidRDefault="00226BB0" w:rsidP="00226BB0">
            <w:pPr>
              <w:spacing w:line="240" w:lineRule="auto"/>
              <w:ind w:right="-36"/>
              <w:jc w:val="right"/>
              <w:rPr>
                <w:rFonts w:ascii="Browallia New" w:hAnsi="Browallia New" w:cs="Browallia New"/>
                <w:snapToGrid w:val="0"/>
                <w:color w:val="000000"/>
                <w:sz w:val="14"/>
                <w:szCs w:val="14"/>
                <w:cs/>
                <w:lang w:eastAsia="th-TH"/>
              </w:rPr>
            </w:pPr>
          </w:p>
        </w:tc>
        <w:tc>
          <w:tcPr>
            <w:tcW w:w="1170" w:type="dxa"/>
            <w:vAlign w:val="bottom"/>
          </w:tcPr>
          <w:p w14:paraId="621468AC" w14:textId="77777777" w:rsidR="00226BB0" w:rsidRPr="00E24B41" w:rsidRDefault="00226BB0" w:rsidP="00226BB0">
            <w:pPr>
              <w:spacing w:line="240" w:lineRule="auto"/>
              <w:ind w:right="-36"/>
              <w:jc w:val="right"/>
              <w:rPr>
                <w:rFonts w:ascii="Browallia New" w:hAnsi="Browallia New" w:cs="Browallia New"/>
                <w:snapToGrid w:val="0"/>
                <w:color w:val="000000"/>
                <w:sz w:val="14"/>
                <w:szCs w:val="14"/>
                <w:cs/>
                <w:lang w:eastAsia="th-TH"/>
              </w:rPr>
            </w:pPr>
          </w:p>
        </w:tc>
        <w:tc>
          <w:tcPr>
            <w:tcW w:w="1170" w:type="dxa"/>
            <w:vAlign w:val="bottom"/>
          </w:tcPr>
          <w:p w14:paraId="44006686" w14:textId="77777777" w:rsidR="00226BB0" w:rsidRPr="00E24B41" w:rsidRDefault="00226BB0" w:rsidP="00226BB0">
            <w:pPr>
              <w:spacing w:line="240" w:lineRule="auto"/>
              <w:ind w:right="-36"/>
              <w:jc w:val="right"/>
              <w:rPr>
                <w:rFonts w:ascii="Browallia New" w:hAnsi="Browallia New" w:cs="Browallia New"/>
                <w:snapToGrid w:val="0"/>
                <w:color w:val="000000"/>
                <w:sz w:val="14"/>
                <w:szCs w:val="14"/>
                <w:cs/>
                <w:lang w:eastAsia="th-TH"/>
              </w:rPr>
            </w:pPr>
          </w:p>
        </w:tc>
        <w:tc>
          <w:tcPr>
            <w:tcW w:w="1170" w:type="dxa"/>
            <w:vAlign w:val="bottom"/>
          </w:tcPr>
          <w:p w14:paraId="5E6A0CED" w14:textId="77777777" w:rsidR="00226BB0" w:rsidRPr="00E24B41" w:rsidRDefault="00226BB0" w:rsidP="00226BB0">
            <w:pPr>
              <w:spacing w:line="240" w:lineRule="auto"/>
              <w:ind w:right="-36"/>
              <w:jc w:val="right"/>
              <w:rPr>
                <w:rFonts w:ascii="Browallia New" w:hAnsi="Browallia New" w:cs="Browallia New"/>
                <w:snapToGrid w:val="0"/>
                <w:color w:val="000000"/>
                <w:sz w:val="14"/>
                <w:szCs w:val="14"/>
                <w:cs/>
                <w:lang w:eastAsia="th-TH"/>
              </w:rPr>
            </w:pPr>
          </w:p>
        </w:tc>
        <w:tc>
          <w:tcPr>
            <w:tcW w:w="1080" w:type="dxa"/>
            <w:vAlign w:val="bottom"/>
          </w:tcPr>
          <w:p w14:paraId="257ECFAB" w14:textId="77777777" w:rsidR="00226BB0" w:rsidRPr="00E24B41" w:rsidRDefault="00226BB0" w:rsidP="00226BB0">
            <w:pPr>
              <w:spacing w:line="240" w:lineRule="auto"/>
              <w:ind w:right="-36"/>
              <w:jc w:val="right"/>
              <w:rPr>
                <w:rFonts w:ascii="Browallia New" w:hAnsi="Browallia New" w:cs="Browallia New"/>
                <w:snapToGrid w:val="0"/>
                <w:color w:val="000000"/>
                <w:sz w:val="14"/>
                <w:szCs w:val="14"/>
                <w:cs/>
                <w:lang w:eastAsia="th-TH"/>
              </w:rPr>
            </w:pPr>
          </w:p>
        </w:tc>
        <w:tc>
          <w:tcPr>
            <w:tcW w:w="990" w:type="dxa"/>
            <w:vAlign w:val="bottom"/>
          </w:tcPr>
          <w:p w14:paraId="0CF1985C" w14:textId="77777777" w:rsidR="00226BB0" w:rsidRPr="00E24B41" w:rsidRDefault="00226BB0" w:rsidP="00226BB0">
            <w:pPr>
              <w:spacing w:line="240" w:lineRule="auto"/>
              <w:ind w:right="-36"/>
              <w:jc w:val="right"/>
              <w:rPr>
                <w:rFonts w:ascii="Browallia New" w:hAnsi="Browallia New" w:cs="Browallia New"/>
                <w:snapToGrid w:val="0"/>
                <w:color w:val="000000"/>
                <w:sz w:val="14"/>
                <w:szCs w:val="14"/>
                <w:cs/>
                <w:lang w:eastAsia="th-TH"/>
              </w:rPr>
            </w:pPr>
          </w:p>
        </w:tc>
      </w:tr>
      <w:tr w:rsidR="00226BB0" w:rsidRPr="00EA0032" w14:paraId="6A1941FF" w14:textId="77777777" w:rsidTr="002A139F">
        <w:tblPrEx>
          <w:tblCellMar>
            <w:left w:w="108" w:type="dxa"/>
            <w:right w:w="108" w:type="dxa"/>
          </w:tblCellMar>
        </w:tblPrEx>
        <w:trPr>
          <w:cantSplit/>
        </w:trPr>
        <w:tc>
          <w:tcPr>
            <w:tcW w:w="2601" w:type="dxa"/>
          </w:tcPr>
          <w:p w14:paraId="502D3817" w14:textId="4E7D24C2" w:rsidR="00226BB0" w:rsidRPr="003D3073" w:rsidRDefault="00226BB0" w:rsidP="00226BB0">
            <w:pPr>
              <w:spacing w:line="240" w:lineRule="auto"/>
              <w:ind w:left="162" w:right="-36" w:hanging="162"/>
              <w:jc w:val="both"/>
              <w:rPr>
                <w:rFonts w:ascii="Browallia New" w:hAnsi="Browallia New" w:cs="Browallia New"/>
                <w:b/>
                <w:bCs/>
                <w:snapToGrid w:val="0"/>
                <w:color w:val="000000"/>
                <w:sz w:val="20"/>
                <w:szCs w:val="20"/>
                <w:cs/>
                <w:lang w:eastAsia="th-TH"/>
              </w:rPr>
            </w:pPr>
            <w:r w:rsidRPr="003D3073">
              <w:rPr>
                <w:rFonts w:ascii="Browallia New" w:hAnsi="Browallia New" w:cs="Browallia New"/>
                <w:b/>
                <w:bCs/>
                <w:snapToGrid w:val="0"/>
                <w:color w:val="000000"/>
                <w:sz w:val="20"/>
                <w:szCs w:val="20"/>
                <w:cs/>
                <w:lang w:eastAsia="th-TH"/>
              </w:rPr>
              <w:t>ค่าเสื่อมราคาสำหรับปี</w:t>
            </w:r>
            <w:r w:rsidRPr="00F46B29">
              <w:rPr>
                <w:rFonts w:ascii="Browallia New" w:hAnsi="Browallia New" w:cs="Browallia New"/>
                <w:b/>
                <w:bCs/>
                <w:snapToGrid w:val="0"/>
                <w:color w:val="000000"/>
                <w:sz w:val="20"/>
                <w:szCs w:val="20"/>
                <w:lang w:eastAsia="th-TH"/>
              </w:rPr>
              <w:t xml:space="preserve"> </w:t>
            </w:r>
            <w:r>
              <w:rPr>
                <w:rFonts w:ascii="Browallia New" w:hAnsi="Browallia New" w:cs="Browallia New"/>
                <w:b/>
                <w:bCs/>
                <w:snapToGrid w:val="0"/>
                <w:color w:val="000000"/>
                <w:sz w:val="20"/>
                <w:szCs w:val="20"/>
                <w:lang w:eastAsia="th-TH"/>
              </w:rPr>
              <w:t>2563</w:t>
            </w:r>
          </w:p>
        </w:tc>
        <w:tc>
          <w:tcPr>
            <w:tcW w:w="1080" w:type="dxa"/>
            <w:vAlign w:val="bottom"/>
          </w:tcPr>
          <w:p w14:paraId="71CDA4A4"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7932230F"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1377DD7B"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787861DD"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1080" w:type="dxa"/>
            <w:vAlign w:val="bottom"/>
          </w:tcPr>
          <w:p w14:paraId="3D4F659A"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990" w:type="dxa"/>
            <w:vAlign w:val="bottom"/>
          </w:tcPr>
          <w:p w14:paraId="29F9AAC6"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r>
      <w:tr w:rsidR="00226BB0" w:rsidRPr="00150BBC" w14:paraId="770B00E2" w14:textId="77777777" w:rsidTr="002A139F">
        <w:tblPrEx>
          <w:tblCellMar>
            <w:left w:w="108" w:type="dxa"/>
            <w:right w:w="108" w:type="dxa"/>
          </w:tblCellMar>
        </w:tblPrEx>
        <w:trPr>
          <w:cantSplit/>
        </w:trPr>
        <w:tc>
          <w:tcPr>
            <w:tcW w:w="3681" w:type="dxa"/>
            <w:gridSpan w:val="2"/>
            <w:vAlign w:val="bottom"/>
          </w:tcPr>
          <w:p w14:paraId="07777DF9" w14:textId="1F14C6D6" w:rsidR="00226BB0" w:rsidRPr="00E24B41" w:rsidRDefault="00226BB0" w:rsidP="00226BB0">
            <w:pPr>
              <w:spacing w:line="240" w:lineRule="auto"/>
              <w:ind w:right="-36"/>
              <w:rPr>
                <w:rFonts w:ascii="Browallia New" w:hAnsi="Browallia New" w:cs="Browallia New"/>
                <w:snapToGrid w:val="0"/>
                <w:color w:val="000000"/>
                <w:sz w:val="20"/>
                <w:szCs w:val="20"/>
                <w:cs/>
                <w:lang w:eastAsia="th-TH"/>
              </w:rPr>
            </w:pPr>
            <w:r w:rsidRPr="00E24B41">
              <w:rPr>
                <w:rFonts w:ascii="Browallia New" w:hAnsi="Browallia New" w:cs="Browallia New" w:hint="cs"/>
                <w:snapToGrid w:val="0"/>
                <w:color w:val="000000"/>
                <w:sz w:val="20"/>
                <w:szCs w:val="20"/>
                <w:cs/>
                <w:lang w:eastAsia="th-TH"/>
              </w:rPr>
              <w:t>ต้นทุนขายและต้นทุนค่าบริการจากกิจการโรงแรม</w:t>
            </w:r>
          </w:p>
        </w:tc>
        <w:tc>
          <w:tcPr>
            <w:tcW w:w="1170" w:type="dxa"/>
            <w:vAlign w:val="bottom"/>
          </w:tcPr>
          <w:p w14:paraId="0E286AD7"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3F97621E"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2D9BF297"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1080" w:type="dxa"/>
            <w:vAlign w:val="bottom"/>
          </w:tcPr>
          <w:p w14:paraId="52B64E97"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990" w:type="dxa"/>
            <w:shd w:val="clear" w:color="auto" w:fill="auto"/>
            <w:vAlign w:val="bottom"/>
          </w:tcPr>
          <w:p w14:paraId="36F1D87D" w14:textId="78048374"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r w:rsidRPr="00E24B41">
              <w:rPr>
                <w:rFonts w:ascii="Browallia New" w:hAnsi="Browallia New" w:cs="Browallia New"/>
                <w:snapToGrid w:val="0"/>
                <w:color w:val="000000"/>
                <w:sz w:val="20"/>
                <w:szCs w:val="20"/>
                <w:lang w:eastAsia="th-TH"/>
              </w:rPr>
              <w:t>70,767</w:t>
            </w:r>
          </w:p>
        </w:tc>
      </w:tr>
      <w:tr w:rsidR="00226BB0" w:rsidRPr="00150BBC" w14:paraId="601929C6" w14:textId="77777777" w:rsidTr="002A139F">
        <w:tblPrEx>
          <w:tblCellMar>
            <w:left w:w="108" w:type="dxa"/>
            <w:right w:w="108" w:type="dxa"/>
          </w:tblCellMar>
        </w:tblPrEx>
        <w:trPr>
          <w:cantSplit/>
        </w:trPr>
        <w:tc>
          <w:tcPr>
            <w:tcW w:w="3681" w:type="dxa"/>
            <w:gridSpan w:val="2"/>
            <w:vAlign w:val="bottom"/>
          </w:tcPr>
          <w:p w14:paraId="01631C4C" w14:textId="57A25C32" w:rsidR="00226BB0" w:rsidRPr="00E24B41" w:rsidRDefault="00226BB0" w:rsidP="00226BB0">
            <w:pPr>
              <w:spacing w:line="240" w:lineRule="auto"/>
              <w:ind w:right="-36"/>
              <w:rPr>
                <w:rFonts w:ascii="Browallia New" w:hAnsi="Browallia New" w:cs="Browallia New"/>
                <w:snapToGrid w:val="0"/>
                <w:color w:val="000000"/>
                <w:sz w:val="20"/>
                <w:szCs w:val="20"/>
                <w:cs/>
                <w:lang w:eastAsia="th-TH"/>
              </w:rPr>
            </w:pPr>
            <w:r w:rsidRPr="00E24B41">
              <w:rPr>
                <w:rFonts w:ascii="Browallia New" w:hAnsi="Browallia New" w:cs="Browallia New"/>
                <w:snapToGrid w:val="0"/>
                <w:color w:val="000000"/>
                <w:sz w:val="20"/>
                <w:szCs w:val="20"/>
                <w:cs/>
                <w:lang w:eastAsia="th-TH"/>
              </w:rPr>
              <w:t>ต้นทุนในการจัดจำหน่าย</w:t>
            </w:r>
          </w:p>
        </w:tc>
        <w:tc>
          <w:tcPr>
            <w:tcW w:w="1170" w:type="dxa"/>
            <w:vAlign w:val="bottom"/>
          </w:tcPr>
          <w:p w14:paraId="524151FF"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2EF37AEE"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4DBFD2DA"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1080" w:type="dxa"/>
            <w:vAlign w:val="bottom"/>
          </w:tcPr>
          <w:p w14:paraId="5308DF98"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990" w:type="dxa"/>
            <w:shd w:val="clear" w:color="auto" w:fill="auto"/>
            <w:vAlign w:val="bottom"/>
          </w:tcPr>
          <w:p w14:paraId="1676A15D" w14:textId="58A8B3E4" w:rsidR="00226BB0" w:rsidRPr="00E24B41" w:rsidRDefault="00EE272E" w:rsidP="00226BB0">
            <w:pPr>
              <w:spacing w:line="240" w:lineRule="auto"/>
              <w:ind w:right="-36"/>
              <w:jc w:val="right"/>
              <w:rPr>
                <w:rFonts w:ascii="Browallia New" w:hAnsi="Browallia New" w:cs="Browallia New"/>
                <w:snapToGrid w:val="0"/>
                <w:color w:val="000000"/>
                <w:sz w:val="20"/>
                <w:szCs w:val="20"/>
                <w:lang w:eastAsia="th-TH"/>
              </w:rPr>
            </w:pPr>
            <w:r w:rsidRPr="00E24B41">
              <w:rPr>
                <w:rFonts w:ascii="Browallia New" w:hAnsi="Browallia New" w:cs="Browallia New"/>
                <w:snapToGrid w:val="0"/>
                <w:color w:val="000000"/>
                <w:sz w:val="20"/>
                <w:szCs w:val="20"/>
                <w:lang w:eastAsia="th-TH"/>
              </w:rPr>
              <w:t>2,715</w:t>
            </w:r>
          </w:p>
        </w:tc>
      </w:tr>
      <w:tr w:rsidR="00226BB0" w:rsidRPr="00150BBC" w14:paraId="0A070019" w14:textId="77777777" w:rsidTr="00593218">
        <w:tblPrEx>
          <w:tblCellMar>
            <w:left w:w="108" w:type="dxa"/>
            <w:right w:w="108" w:type="dxa"/>
          </w:tblCellMar>
        </w:tblPrEx>
        <w:trPr>
          <w:cantSplit/>
        </w:trPr>
        <w:tc>
          <w:tcPr>
            <w:tcW w:w="2601" w:type="dxa"/>
            <w:vAlign w:val="bottom"/>
          </w:tcPr>
          <w:p w14:paraId="7C2DD742" w14:textId="7B1CBFE1" w:rsidR="00226BB0" w:rsidRPr="003D3073" w:rsidRDefault="00226BB0" w:rsidP="00226BB0">
            <w:pPr>
              <w:spacing w:line="240" w:lineRule="auto"/>
              <w:ind w:left="162" w:right="-36" w:hanging="162"/>
              <w:jc w:val="both"/>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ค่าใช้จ่ายในการบริหาร</w:t>
            </w:r>
          </w:p>
        </w:tc>
        <w:tc>
          <w:tcPr>
            <w:tcW w:w="1080" w:type="dxa"/>
            <w:vAlign w:val="bottom"/>
          </w:tcPr>
          <w:p w14:paraId="05A7F43E"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1751AC58"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334D59D3"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397BD3C9"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1080" w:type="dxa"/>
            <w:vAlign w:val="bottom"/>
          </w:tcPr>
          <w:p w14:paraId="5E78A195"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990" w:type="dxa"/>
            <w:shd w:val="clear" w:color="auto" w:fill="auto"/>
            <w:vAlign w:val="bottom"/>
          </w:tcPr>
          <w:p w14:paraId="54DBA99E" w14:textId="2E4C4DD5" w:rsidR="00226BB0" w:rsidRPr="00E24B41" w:rsidRDefault="000255E3" w:rsidP="00226BB0">
            <w:pPr>
              <w:pBdr>
                <w:bottom w:val="single" w:sz="4" w:space="1" w:color="auto"/>
              </w:pBdr>
              <w:spacing w:line="240" w:lineRule="auto"/>
              <w:ind w:right="-36"/>
              <w:jc w:val="right"/>
              <w:rPr>
                <w:rFonts w:ascii="Browallia New" w:hAnsi="Browallia New" w:cs="Browallia New"/>
                <w:snapToGrid w:val="0"/>
                <w:color w:val="000000"/>
                <w:sz w:val="20"/>
                <w:szCs w:val="20"/>
                <w:cs/>
                <w:lang w:eastAsia="th-TH"/>
              </w:rPr>
            </w:pPr>
            <w:r w:rsidRPr="00E24B41">
              <w:rPr>
                <w:rFonts w:ascii="Browallia New" w:hAnsi="Browallia New" w:cs="Browallia New"/>
                <w:snapToGrid w:val="0"/>
                <w:color w:val="000000"/>
                <w:sz w:val="20"/>
                <w:szCs w:val="20"/>
                <w:lang w:eastAsia="th-TH"/>
              </w:rPr>
              <w:t>5</w:t>
            </w:r>
            <w:r w:rsidR="00EE272E" w:rsidRPr="00E24B41">
              <w:rPr>
                <w:rFonts w:ascii="Browallia New" w:hAnsi="Browallia New" w:cs="Browallia New"/>
                <w:snapToGrid w:val="0"/>
                <w:color w:val="000000"/>
                <w:sz w:val="20"/>
                <w:szCs w:val="20"/>
                <w:lang w:eastAsia="th-TH"/>
              </w:rPr>
              <w:t>3</w:t>
            </w:r>
            <w:r w:rsidRPr="00E24B41">
              <w:rPr>
                <w:rFonts w:ascii="Browallia New" w:hAnsi="Browallia New" w:cs="Browallia New"/>
                <w:snapToGrid w:val="0"/>
                <w:color w:val="000000"/>
                <w:sz w:val="20"/>
                <w:szCs w:val="20"/>
                <w:lang w:eastAsia="th-TH"/>
              </w:rPr>
              <w:t>,</w:t>
            </w:r>
            <w:r w:rsidR="00EE272E" w:rsidRPr="00E24B41">
              <w:rPr>
                <w:rFonts w:ascii="Browallia New" w:hAnsi="Browallia New" w:cs="Browallia New"/>
                <w:snapToGrid w:val="0"/>
                <w:color w:val="000000"/>
                <w:sz w:val="20"/>
                <w:szCs w:val="20"/>
                <w:lang w:eastAsia="th-TH"/>
              </w:rPr>
              <w:t>570</w:t>
            </w:r>
          </w:p>
        </w:tc>
      </w:tr>
      <w:tr w:rsidR="00226BB0" w:rsidRPr="00EA0032" w14:paraId="5A04D6DC" w14:textId="77777777" w:rsidTr="002A139F">
        <w:trPr>
          <w:cantSplit/>
        </w:trPr>
        <w:tc>
          <w:tcPr>
            <w:tcW w:w="2601" w:type="dxa"/>
          </w:tcPr>
          <w:p w14:paraId="499B6F8F" w14:textId="018641E0" w:rsidR="00226BB0" w:rsidRPr="003D3073" w:rsidRDefault="00226BB0" w:rsidP="00226BB0">
            <w:pPr>
              <w:spacing w:line="240" w:lineRule="auto"/>
              <w:ind w:left="162" w:right="-36" w:hanging="162"/>
              <w:jc w:val="both"/>
              <w:rPr>
                <w:rFonts w:ascii="Browallia New" w:hAnsi="Browallia New" w:cs="Browallia New"/>
                <w:snapToGrid w:val="0"/>
                <w:color w:val="000000"/>
                <w:sz w:val="20"/>
                <w:szCs w:val="20"/>
                <w:cs/>
                <w:lang w:eastAsia="th-TH"/>
              </w:rPr>
            </w:pPr>
            <w:r w:rsidRPr="00F46B29">
              <w:rPr>
                <w:rFonts w:ascii="Browallia New" w:hAnsi="Browallia New" w:cs="Browallia New"/>
                <w:snapToGrid w:val="0"/>
                <w:color w:val="000000"/>
                <w:sz w:val="20"/>
                <w:szCs w:val="20"/>
                <w:lang w:eastAsia="th-TH"/>
              </w:rPr>
              <w:t xml:space="preserve">    </w:t>
            </w:r>
            <w:r w:rsidRPr="003D3073">
              <w:rPr>
                <w:rFonts w:ascii="Browallia New" w:hAnsi="Browallia New" w:cs="Browallia New"/>
                <w:snapToGrid w:val="0"/>
                <w:color w:val="000000"/>
                <w:sz w:val="20"/>
                <w:szCs w:val="20"/>
                <w:cs/>
                <w:lang w:eastAsia="th-TH"/>
              </w:rPr>
              <w:t>รวม</w:t>
            </w:r>
          </w:p>
        </w:tc>
        <w:tc>
          <w:tcPr>
            <w:tcW w:w="1080" w:type="dxa"/>
            <w:vAlign w:val="bottom"/>
          </w:tcPr>
          <w:p w14:paraId="6B13AECB"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6D258686"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53A6A85B"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3B9597A1"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1080" w:type="dxa"/>
            <w:vAlign w:val="bottom"/>
          </w:tcPr>
          <w:p w14:paraId="74E6DCE4" w14:textId="77777777" w:rsidR="00226BB0" w:rsidRPr="00E24B41" w:rsidRDefault="00226BB0" w:rsidP="00226BB0">
            <w:pPr>
              <w:spacing w:line="240" w:lineRule="auto"/>
              <w:ind w:right="-36"/>
              <w:jc w:val="right"/>
              <w:rPr>
                <w:rFonts w:ascii="Browallia New" w:hAnsi="Browallia New" w:cs="Browallia New"/>
                <w:snapToGrid w:val="0"/>
                <w:color w:val="000000"/>
                <w:sz w:val="20"/>
                <w:szCs w:val="20"/>
                <w:cs/>
                <w:lang w:eastAsia="th-TH"/>
              </w:rPr>
            </w:pPr>
          </w:p>
        </w:tc>
        <w:tc>
          <w:tcPr>
            <w:tcW w:w="990" w:type="dxa"/>
            <w:shd w:val="clear" w:color="auto" w:fill="auto"/>
            <w:vAlign w:val="bottom"/>
          </w:tcPr>
          <w:p w14:paraId="57B51C20" w14:textId="06A9BA31" w:rsidR="00226BB0" w:rsidRPr="00E24B41" w:rsidRDefault="007D1B82" w:rsidP="00226BB0">
            <w:pPr>
              <w:pBdr>
                <w:bottom w:val="single" w:sz="12" w:space="1" w:color="auto"/>
              </w:pBdr>
              <w:spacing w:line="240" w:lineRule="auto"/>
              <w:ind w:right="-36"/>
              <w:jc w:val="right"/>
              <w:rPr>
                <w:rFonts w:ascii="Browallia New" w:hAnsi="Browallia New" w:cs="Browallia New"/>
                <w:snapToGrid w:val="0"/>
                <w:color w:val="000000"/>
                <w:sz w:val="20"/>
                <w:szCs w:val="20"/>
                <w:cs/>
                <w:lang w:eastAsia="th-TH"/>
              </w:rPr>
            </w:pPr>
            <w:r w:rsidRPr="00E24B41">
              <w:rPr>
                <w:rFonts w:ascii="Browallia New" w:hAnsi="Browallia New" w:cs="Browallia New"/>
                <w:snapToGrid w:val="0"/>
                <w:color w:val="000000"/>
                <w:sz w:val="20"/>
                <w:szCs w:val="20"/>
                <w:lang w:eastAsia="th-TH"/>
              </w:rPr>
              <w:t>12</w:t>
            </w:r>
            <w:r w:rsidR="00EE272E" w:rsidRPr="00E24B41">
              <w:rPr>
                <w:rFonts w:ascii="Browallia New" w:hAnsi="Browallia New" w:cs="Browallia New"/>
                <w:snapToGrid w:val="0"/>
                <w:color w:val="000000"/>
                <w:sz w:val="20"/>
                <w:szCs w:val="20"/>
                <w:lang w:eastAsia="th-TH"/>
              </w:rPr>
              <w:t>7</w:t>
            </w:r>
            <w:r w:rsidR="0030755C" w:rsidRPr="00E24B41">
              <w:rPr>
                <w:rFonts w:ascii="Browallia New" w:hAnsi="Browallia New" w:cs="Browallia New"/>
                <w:snapToGrid w:val="0"/>
                <w:color w:val="000000"/>
                <w:sz w:val="20"/>
                <w:szCs w:val="20"/>
                <w:lang w:eastAsia="th-TH"/>
              </w:rPr>
              <w:t>,</w:t>
            </w:r>
            <w:r w:rsidR="00EE272E" w:rsidRPr="00E24B41">
              <w:rPr>
                <w:rFonts w:ascii="Browallia New" w:hAnsi="Browallia New" w:cs="Browallia New"/>
                <w:snapToGrid w:val="0"/>
                <w:color w:val="000000"/>
                <w:sz w:val="20"/>
                <w:szCs w:val="20"/>
                <w:lang w:eastAsia="th-TH"/>
              </w:rPr>
              <w:t>052</w:t>
            </w:r>
          </w:p>
        </w:tc>
      </w:tr>
    </w:tbl>
    <w:p w14:paraId="382C45E2" w14:textId="7BCD8041" w:rsidR="00794617" w:rsidRDefault="00794617"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outlineLvl w:val="0"/>
        <w:rPr>
          <w:rFonts w:ascii="Browallia New" w:hAnsi="Browallia New" w:cs="Browallia New"/>
          <w:spacing w:val="-4"/>
          <w:sz w:val="24"/>
          <w:szCs w:val="24"/>
        </w:rPr>
      </w:pPr>
    </w:p>
    <w:tbl>
      <w:tblPr>
        <w:tblW w:w="9261" w:type="dxa"/>
        <w:tblInd w:w="279" w:type="dxa"/>
        <w:tblLayout w:type="fixed"/>
        <w:tblLook w:val="0000" w:firstRow="0" w:lastRow="0" w:firstColumn="0" w:lastColumn="0" w:noHBand="0" w:noVBand="0"/>
      </w:tblPr>
      <w:tblGrid>
        <w:gridCol w:w="2601"/>
        <w:gridCol w:w="1080"/>
        <w:gridCol w:w="1170"/>
        <w:gridCol w:w="1170"/>
        <w:gridCol w:w="1170"/>
        <w:gridCol w:w="1080"/>
        <w:gridCol w:w="990"/>
      </w:tblGrid>
      <w:tr w:rsidR="00365A5E" w:rsidRPr="0042720B" w14:paraId="5E94FE50" w14:textId="77777777" w:rsidTr="0042720B">
        <w:trPr>
          <w:cantSplit/>
          <w:tblHeader/>
        </w:trPr>
        <w:tc>
          <w:tcPr>
            <w:tcW w:w="2601" w:type="dxa"/>
            <w:vAlign w:val="bottom"/>
          </w:tcPr>
          <w:p w14:paraId="7ABDC8EB" w14:textId="5E459D9E" w:rsidR="00365A5E" w:rsidRPr="0042720B"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vAlign w:val="bottom"/>
          </w:tcPr>
          <w:p w14:paraId="5DD1E3FE"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1170" w:type="dxa"/>
            <w:vAlign w:val="bottom"/>
          </w:tcPr>
          <w:p w14:paraId="58247498"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1170" w:type="dxa"/>
            <w:vAlign w:val="bottom"/>
          </w:tcPr>
          <w:p w14:paraId="0999C596" w14:textId="77777777" w:rsidR="00365A5E" w:rsidRPr="0042720B" w:rsidRDefault="00365A5E" w:rsidP="00F250FC">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p>
        </w:tc>
        <w:tc>
          <w:tcPr>
            <w:tcW w:w="1170" w:type="dxa"/>
            <w:vAlign w:val="bottom"/>
          </w:tcPr>
          <w:p w14:paraId="6B3DC137"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2070" w:type="dxa"/>
            <w:gridSpan w:val="2"/>
            <w:vAlign w:val="bottom"/>
          </w:tcPr>
          <w:p w14:paraId="3B2A3DE3" w14:textId="1BED3F6A" w:rsidR="00365A5E" w:rsidRPr="0042720B" w:rsidRDefault="00F46B29" w:rsidP="00F250FC">
            <w:pPr>
              <w:spacing w:line="240" w:lineRule="auto"/>
              <w:ind w:left="-931" w:right="-36"/>
              <w:jc w:val="right"/>
              <w:rPr>
                <w:rFonts w:ascii="Browallia New" w:hAnsi="Browallia New" w:cs="Browallia New"/>
                <w:snapToGrid w:val="0"/>
                <w:color w:val="000000"/>
                <w:sz w:val="20"/>
                <w:szCs w:val="20"/>
                <w:cs/>
                <w:lang w:eastAsia="th-TH"/>
              </w:rPr>
            </w:pPr>
            <w:r w:rsidRPr="00F46B29">
              <w:rPr>
                <w:rFonts w:ascii="Browallia New" w:hAnsi="Browallia New" w:cs="Browallia New" w:hint="cs"/>
                <w:snapToGrid w:val="0"/>
                <w:color w:val="000000"/>
                <w:sz w:val="20"/>
                <w:szCs w:val="20"/>
                <w:lang w:eastAsia="th-TH"/>
              </w:rPr>
              <w:t xml:space="preserve">      </w:t>
            </w:r>
            <w:r w:rsidR="00365A5E" w:rsidRPr="0042720B">
              <w:rPr>
                <w:rFonts w:ascii="Browallia New" w:hAnsi="Browallia New" w:cs="Browallia New" w:hint="cs"/>
                <w:snapToGrid w:val="0"/>
                <w:color w:val="000000"/>
                <w:sz w:val="20"/>
                <w:szCs w:val="20"/>
                <w:cs/>
                <w:lang w:eastAsia="th-TH"/>
              </w:rPr>
              <w:t>(หน่วย</w:t>
            </w:r>
            <w:r w:rsidRPr="00F46B29">
              <w:rPr>
                <w:rFonts w:ascii="Browallia New" w:hAnsi="Browallia New" w:cs="Browallia New" w:hint="cs"/>
                <w:snapToGrid w:val="0"/>
                <w:color w:val="000000"/>
                <w:sz w:val="20"/>
                <w:szCs w:val="20"/>
                <w:lang w:eastAsia="th-TH"/>
              </w:rPr>
              <w:t xml:space="preserve"> </w:t>
            </w:r>
            <w:r w:rsidR="00365A5E" w:rsidRPr="0042720B">
              <w:rPr>
                <w:rFonts w:ascii="Browallia New" w:hAnsi="Browallia New" w:cs="Browallia New" w:hint="cs"/>
                <w:snapToGrid w:val="0"/>
                <w:color w:val="000000"/>
                <w:sz w:val="20"/>
                <w:szCs w:val="20"/>
                <w:cs/>
                <w:lang w:eastAsia="th-TH"/>
              </w:rPr>
              <w:t>:</w:t>
            </w:r>
            <w:r w:rsidRPr="00F46B29">
              <w:rPr>
                <w:rFonts w:ascii="Browallia New" w:hAnsi="Browallia New" w:cs="Browallia New" w:hint="cs"/>
                <w:snapToGrid w:val="0"/>
                <w:color w:val="000000"/>
                <w:sz w:val="20"/>
                <w:szCs w:val="20"/>
                <w:lang w:eastAsia="th-TH"/>
              </w:rPr>
              <w:t xml:space="preserve"> </w:t>
            </w:r>
            <w:r w:rsidR="00365A5E" w:rsidRPr="0042720B">
              <w:rPr>
                <w:rFonts w:ascii="Browallia New" w:hAnsi="Browallia New" w:cs="Browallia New" w:hint="cs"/>
                <w:snapToGrid w:val="0"/>
                <w:color w:val="000000"/>
                <w:sz w:val="20"/>
                <w:szCs w:val="20"/>
                <w:cs/>
                <w:lang w:eastAsia="th-TH"/>
              </w:rPr>
              <w:t>พันบาท)</w:t>
            </w:r>
          </w:p>
        </w:tc>
      </w:tr>
      <w:tr w:rsidR="00365A5E" w:rsidRPr="0042720B" w14:paraId="3E4FB7CB" w14:textId="77777777" w:rsidTr="0042720B">
        <w:trPr>
          <w:cantSplit/>
        </w:trPr>
        <w:tc>
          <w:tcPr>
            <w:tcW w:w="2601" w:type="dxa"/>
            <w:vAlign w:val="bottom"/>
          </w:tcPr>
          <w:p w14:paraId="14ED1C88" w14:textId="77777777" w:rsidR="00365A5E" w:rsidRPr="0042720B"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6660" w:type="dxa"/>
            <w:gridSpan w:val="6"/>
            <w:vAlign w:val="bottom"/>
          </w:tcPr>
          <w:p w14:paraId="676C3C3C" w14:textId="1893921E" w:rsidR="00365A5E" w:rsidRPr="0042720B" w:rsidRDefault="00365A5E" w:rsidP="00F250FC">
            <w:pPr>
              <w:pBdr>
                <w:bottom w:val="single" w:sz="4" w:space="1" w:color="auto"/>
              </w:pBdr>
              <w:tabs>
                <w:tab w:val="left" w:pos="2160"/>
              </w:tabs>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งบการเงินเฉพาะ</w:t>
            </w:r>
            <w:r w:rsidR="00F75F28" w:rsidRPr="0042720B">
              <w:rPr>
                <w:rFonts w:ascii="Browallia New" w:hAnsi="Browallia New" w:cs="Browallia New" w:hint="cs"/>
                <w:snapToGrid w:val="0"/>
                <w:color w:val="000000"/>
                <w:sz w:val="20"/>
                <w:szCs w:val="20"/>
                <w:cs/>
                <w:lang w:eastAsia="th-TH"/>
              </w:rPr>
              <w:t>ของบริษัท</w:t>
            </w:r>
          </w:p>
        </w:tc>
      </w:tr>
      <w:tr w:rsidR="00365A5E" w:rsidRPr="0042720B" w14:paraId="0A7AAD8E" w14:textId="77777777" w:rsidTr="0042720B">
        <w:trPr>
          <w:cantSplit/>
        </w:trPr>
        <w:tc>
          <w:tcPr>
            <w:tcW w:w="2601" w:type="dxa"/>
            <w:vAlign w:val="bottom"/>
          </w:tcPr>
          <w:p w14:paraId="134AB31A" w14:textId="77777777" w:rsidR="00365A5E" w:rsidRPr="0042720B"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vAlign w:val="bottom"/>
          </w:tcPr>
          <w:p w14:paraId="33C5A372"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ที่ดิน</w:t>
            </w:r>
          </w:p>
        </w:tc>
        <w:tc>
          <w:tcPr>
            <w:tcW w:w="1170" w:type="dxa"/>
            <w:vAlign w:val="bottom"/>
          </w:tcPr>
          <w:p w14:paraId="401C0C54"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อาคารและ</w:t>
            </w:r>
          </w:p>
        </w:tc>
        <w:tc>
          <w:tcPr>
            <w:tcW w:w="1170" w:type="dxa"/>
            <w:vAlign w:val="bottom"/>
          </w:tcPr>
          <w:p w14:paraId="0F11CA09" w14:textId="4D3C1683" w:rsidR="00365A5E" w:rsidRPr="0042720B" w:rsidRDefault="00365A5E" w:rsidP="00F250FC">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เครื่องตกแต่ง</w:t>
            </w:r>
            <w:r w:rsidR="00F46B29" w:rsidRPr="00F46B29">
              <w:rPr>
                <w:rFonts w:ascii="Browallia New" w:hAnsi="Browallia New" w:cs="Browallia New" w:hint="cs"/>
                <w:snapToGrid w:val="0"/>
                <w:color w:val="000000"/>
                <w:sz w:val="20"/>
                <w:szCs w:val="20"/>
                <w:lang w:eastAsia="th-TH"/>
              </w:rPr>
              <w:t xml:space="preserve"> </w:t>
            </w:r>
          </w:p>
        </w:tc>
        <w:tc>
          <w:tcPr>
            <w:tcW w:w="1170" w:type="dxa"/>
            <w:vAlign w:val="bottom"/>
          </w:tcPr>
          <w:p w14:paraId="388074BE" w14:textId="0ADB4D22"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1080" w:type="dxa"/>
            <w:vAlign w:val="bottom"/>
          </w:tcPr>
          <w:p w14:paraId="330B5CB7"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990" w:type="dxa"/>
            <w:vAlign w:val="bottom"/>
          </w:tcPr>
          <w:p w14:paraId="55F09B17"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p>
        </w:tc>
      </w:tr>
      <w:tr w:rsidR="00365A5E" w:rsidRPr="0042720B" w14:paraId="4B627B56" w14:textId="77777777" w:rsidTr="0042720B">
        <w:trPr>
          <w:cantSplit/>
        </w:trPr>
        <w:tc>
          <w:tcPr>
            <w:tcW w:w="2601" w:type="dxa"/>
            <w:vAlign w:val="bottom"/>
          </w:tcPr>
          <w:p w14:paraId="1F60DF27" w14:textId="77777777" w:rsidR="00365A5E" w:rsidRPr="0042720B"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vAlign w:val="bottom"/>
          </w:tcPr>
          <w:p w14:paraId="625DA858"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และส่วนปรับ</w:t>
            </w:r>
          </w:p>
        </w:tc>
        <w:tc>
          <w:tcPr>
            <w:tcW w:w="1170" w:type="dxa"/>
            <w:vAlign w:val="bottom"/>
          </w:tcPr>
          <w:p w14:paraId="3E101541"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ส่วนปรับปรุง</w:t>
            </w:r>
          </w:p>
        </w:tc>
        <w:tc>
          <w:tcPr>
            <w:tcW w:w="1170" w:type="dxa"/>
            <w:vAlign w:val="bottom"/>
          </w:tcPr>
          <w:p w14:paraId="0A0C3DED" w14:textId="35C1DE2A"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ติดตั้ง</w:t>
            </w:r>
            <w:r w:rsidR="00F46B29"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และ</w:t>
            </w:r>
          </w:p>
        </w:tc>
        <w:tc>
          <w:tcPr>
            <w:tcW w:w="1170" w:type="dxa"/>
            <w:vAlign w:val="bottom"/>
          </w:tcPr>
          <w:p w14:paraId="12B06260"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1080" w:type="dxa"/>
            <w:vAlign w:val="bottom"/>
          </w:tcPr>
          <w:p w14:paraId="13BAB5F9"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งานระหว่าง</w:t>
            </w:r>
          </w:p>
        </w:tc>
        <w:tc>
          <w:tcPr>
            <w:tcW w:w="990" w:type="dxa"/>
            <w:vAlign w:val="bottom"/>
          </w:tcPr>
          <w:p w14:paraId="7CE3D4AA"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p>
        </w:tc>
      </w:tr>
      <w:tr w:rsidR="00365A5E" w:rsidRPr="0042720B" w14:paraId="37B6F895" w14:textId="77777777" w:rsidTr="0042720B">
        <w:trPr>
          <w:cantSplit/>
        </w:trPr>
        <w:tc>
          <w:tcPr>
            <w:tcW w:w="2601" w:type="dxa"/>
            <w:vAlign w:val="bottom"/>
          </w:tcPr>
          <w:p w14:paraId="1C227C91" w14:textId="77777777" w:rsidR="00365A5E" w:rsidRPr="0042720B"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vAlign w:val="bottom"/>
          </w:tcPr>
          <w:p w14:paraId="721196D9" w14:textId="77777777" w:rsidR="00365A5E" w:rsidRPr="0042720B"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ปรุงที่ดิน</w:t>
            </w:r>
          </w:p>
        </w:tc>
        <w:tc>
          <w:tcPr>
            <w:tcW w:w="1170" w:type="dxa"/>
            <w:vAlign w:val="bottom"/>
          </w:tcPr>
          <w:p w14:paraId="27D4EA4F" w14:textId="77777777" w:rsidR="00365A5E" w:rsidRPr="0042720B"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อาคาร</w:t>
            </w:r>
          </w:p>
        </w:tc>
        <w:tc>
          <w:tcPr>
            <w:tcW w:w="1170" w:type="dxa"/>
            <w:vAlign w:val="bottom"/>
          </w:tcPr>
          <w:p w14:paraId="2E2DACB2" w14:textId="77777777" w:rsidR="00365A5E" w:rsidRPr="0042720B" w:rsidRDefault="00365A5E" w:rsidP="00712EB1">
            <w:pPr>
              <w:pBdr>
                <w:bottom w:val="single" w:sz="4" w:space="1" w:color="auto"/>
              </w:pBd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อุปกรณ์สำนักงาน</w:t>
            </w:r>
          </w:p>
        </w:tc>
        <w:tc>
          <w:tcPr>
            <w:tcW w:w="1170" w:type="dxa"/>
            <w:vAlign w:val="bottom"/>
          </w:tcPr>
          <w:p w14:paraId="2946F3E5" w14:textId="77777777" w:rsidR="00365A5E" w:rsidRPr="0042720B"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ยานพาหนะ</w:t>
            </w:r>
          </w:p>
        </w:tc>
        <w:tc>
          <w:tcPr>
            <w:tcW w:w="1080" w:type="dxa"/>
            <w:vAlign w:val="bottom"/>
          </w:tcPr>
          <w:p w14:paraId="220759C1" w14:textId="77777777" w:rsidR="00365A5E" w:rsidRPr="0042720B"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ก่อสร้าง</w:t>
            </w:r>
          </w:p>
        </w:tc>
        <w:tc>
          <w:tcPr>
            <w:tcW w:w="990" w:type="dxa"/>
            <w:vAlign w:val="bottom"/>
          </w:tcPr>
          <w:p w14:paraId="0F0B187C" w14:textId="77777777" w:rsidR="00365A5E" w:rsidRPr="0042720B"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รวม</w:t>
            </w:r>
          </w:p>
        </w:tc>
      </w:tr>
      <w:tr w:rsidR="00365A5E" w:rsidRPr="0042720B" w14:paraId="6DC94D5E" w14:textId="77777777" w:rsidTr="0042720B">
        <w:trPr>
          <w:cantSplit/>
        </w:trPr>
        <w:tc>
          <w:tcPr>
            <w:tcW w:w="2601" w:type="dxa"/>
            <w:vAlign w:val="bottom"/>
          </w:tcPr>
          <w:p w14:paraId="016B3410" w14:textId="77777777" w:rsidR="00365A5E" w:rsidRPr="0042720B" w:rsidRDefault="00365A5E" w:rsidP="00F250FC">
            <w:pPr>
              <w:spacing w:line="240" w:lineRule="auto"/>
              <w:ind w:left="162" w:right="-36" w:hanging="162"/>
              <w:jc w:val="both"/>
              <w:rPr>
                <w:rFonts w:ascii="Browallia New" w:hAnsi="Browallia New" w:cs="Browallia New"/>
                <w:b/>
                <w:bCs/>
                <w:snapToGrid w:val="0"/>
                <w:color w:val="000000"/>
                <w:sz w:val="20"/>
                <w:szCs w:val="20"/>
                <w:u w:val="single"/>
                <w:cs/>
                <w:lang w:eastAsia="th-TH"/>
              </w:rPr>
            </w:pPr>
            <w:r w:rsidRPr="0042720B">
              <w:rPr>
                <w:rFonts w:ascii="Browallia New" w:hAnsi="Browallia New" w:cs="Browallia New" w:hint="cs"/>
                <w:b/>
                <w:bCs/>
                <w:snapToGrid w:val="0"/>
                <w:color w:val="000000"/>
                <w:sz w:val="20"/>
                <w:szCs w:val="20"/>
                <w:u w:val="single"/>
                <w:cs/>
                <w:lang w:eastAsia="th-TH"/>
              </w:rPr>
              <w:t>ราคาทุน</w:t>
            </w:r>
          </w:p>
        </w:tc>
        <w:tc>
          <w:tcPr>
            <w:tcW w:w="1080" w:type="dxa"/>
            <w:vAlign w:val="bottom"/>
          </w:tcPr>
          <w:p w14:paraId="08B90BAE" w14:textId="77777777" w:rsidR="00365A5E" w:rsidRPr="0042720B"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1170" w:type="dxa"/>
            <w:vAlign w:val="bottom"/>
          </w:tcPr>
          <w:p w14:paraId="3E01B8BA" w14:textId="77777777" w:rsidR="00365A5E" w:rsidRPr="0042720B"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1170" w:type="dxa"/>
            <w:vAlign w:val="bottom"/>
          </w:tcPr>
          <w:p w14:paraId="6318847B" w14:textId="77777777" w:rsidR="00365A5E" w:rsidRPr="0042720B"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1170" w:type="dxa"/>
            <w:vAlign w:val="bottom"/>
          </w:tcPr>
          <w:p w14:paraId="3E9F612A" w14:textId="77777777" w:rsidR="00365A5E" w:rsidRPr="0042720B"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1080" w:type="dxa"/>
            <w:vAlign w:val="bottom"/>
          </w:tcPr>
          <w:p w14:paraId="035F531D" w14:textId="77777777" w:rsidR="00365A5E" w:rsidRPr="0042720B"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990" w:type="dxa"/>
            <w:vAlign w:val="bottom"/>
          </w:tcPr>
          <w:p w14:paraId="7B04449E" w14:textId="77777777" w:rsidR="00365A5E" w:rsidRPr="0042720B" w:rsidRDefault="00365A5E" w:rsidP="00F250FC">
            <w:pPr>
              <w:spacing w:line="240" w:lineRule="auto"/>
              <w:ind w:right="-36"/>
              <w:jc w:val="both"/>
              <w:rPr>
                <w:rFonts w:ascii="Browallia New" w:hAnsi="Browallia New" w:cs="Browallia New"/>
                <w:snapToGrid w:val="0"/>
                <w:color w:val="000000"/>
                <w:sz w:val="20"/>
                <w:szCs w:val="20"/>
                <w:cs/>
                <w:lang w:eastAsia="th-TH"/>
              </w:rPr>
            </w:pPr>
          </w:p>
        </w:tc>
      </w:tr>
      <w:tr w:rsidR="00CC1702" w:rsidRPr="0042720B" w14:paraId="100B8D26" w14:textId="77777777" w:rsidTr="0042720B">
        <w:trPr>
          <w:cantSplit/>
        </w:trPr>
        <w:tc>
          <w:tcPr>
            <w:tcW w:w="2601" w:type="dxa"/>
            <w:vAlign w:val="bottom"/>
          </w:tcPr>
          <w:p w14:paraId="5EAA059C" w14:textId="333ADB75" w:rsidR="00CC1702" w:rsidRPr="0042720B" w:rsidRDefault="00CC1702" w:rsidP="00CC1702">
            <w:pPr>
              <w:spacing w:line="240" w:lineRule="auto"/>
              <w:ind w:left="162" w:right="-36" w:hanging="162"/>
              <w:rPr>
                <w:rFonts w:ascii="Browallia New" w:hAnsi="Browallia New" w:cs="Browallia New"/>
                <w:color w:val="000000"/>
                <w:sz w:val="20"/>
                <w:szCs w:val="20"/>
                <w:lang w:val="en-GB"/>
              </w:rPr>
            </w:pPr>
            <w:r w:rsidRPr="0042720B">
              <w:rPr>
                <w:rFonts w:ascii="Browallia New" w:hAnsi="Browallia New" w:cs="Browallia New" w:hint="cs"/>
                <w:color w:val="000000"/>
                <w:sz w:val="20"/>
                <w:szCs w:val="20"/>
              </w:rPr>
              <w:t>1</w:t>
            </w:r>
            <w:r w:rsidR="00F46B29" w:rsidRPr="00F46B29">
              <w:rPr>
                <w:rFonts w:ascii="Browallia New" w:hAnsi="Browallia New" w:cs="Browallia New" w:hint="cs"/>
                <w:color w:val="000000"/>
                <w:sz w:val="20"/>
                <w:szCs w:val="20"/>
              </w:rPr>
              <w:t xml:space="preserve"> </w:t>
            </w:r>
            <w:r w:rsidRPr="0042720B">
              <w:rPr>
                <w:rFonts w:ascii="Browallia New" w:hAnsi="Browallia New" w:cs="Browallia New" w:hint="cs"/>
                <w:color w:val="000000"/>
                <w:sz w:val="20"/>
                <w:szCs w:val="20"/>
                <w:cs/>
              </w:rPr>
              <w:t>มกราคม</w:t>
            </w:r>
            <w:r w:rsidR="00F46B29" w:rsidRPr="00F46B29">
              <w:rPr>
                <w:rFonts w:ascii="Browallia New" w:hAnsi="Browallia New" w:cs="Browallia New" w:hint="cs"/>
                <w:color w:val="000000"/>
                <w:sz w:val="20"/>
                <w:szCs w:val="20"/>
              </w:rPr>
              <w:t xml:space="preserve"> </w:t>
            </w:r>
            <w:r w:rsidRPr="0042720B">
              <w:rPr>
                <w:rFonts w:ascii="Browallia New" w:hAnsi="Browallia New" w:cs="Browallia New" w:hint="cs"/>
                <w:color w:val="000000"/>
                <w:sz w:val="20"/>
                <w:szCs w:val="20"/>
              </w:rPr>
              <w:t>25</w:t>
            </w:r>
            <w:r w:rsidR="00F46B29" w:rsidRPr="00F46B29">
              <w:rPr>
                <w:rFonts w:ascii="Browallia New" w:hAnsi="Browallia New" w:cs="Browallia New" w:hint="cs"/>
                <w:color w:val="000000"/>
                <w:sz w:val="20"/>
                <w:szCs w:val="20"/>
              </w:rPr>
              <w:t>6</w:t>
            </w:r>
            <w:r w:rsidRPr="0042720B">
              <w:rPr>
                <w:rFonts w:ascii="Browallia New" w:hAnsi="Browallia New" w:cs="Browallia New" w:hint="cs"/>
                <w:color w:val="000000"/>
                <w:sz w:val="20"/>
                <w:szCs w:val="20"/>
              </w:rPr>
              <w:t>2</w:t>
            </w:r>
          </w:p>
        </w:tc>
        <w:tc>
          <w:tcPr>
            <w:tcW w:w="1080" w:type="dxa"/>
            <w:vAlign w:val="bottom"/>
          </w:tcPr>
          <w:p w14:paraId="3BA61241" w14:textId="4696B799" w:rsidR="00CC1702" w:rsidRPr="00D201CE" w:rsidRDefault="00CC1702" w:rsidP="00CC1702">
            <w:pPr>
              <w:spacing w:line="240" w:lineRule="auto"/>
              <w:ind w:right="-36"/>
              <w:jc w:val="right"/>
              <w:rPr>
                <w:rFonts w:ascii="Browallia New" w:hAnsi="Browallia New" w:cs="Browallia New"/>
                <w:spacing w:val="-10"/>
                <w:sz w:val="20"/>
                <w:szCs w:val="20"/>
              </w:rPr>
            </w:pPr>
            <w:r w:rsidRPr="00D201CE">
              <w:rPr>
                <w:rFonts w:ascii="Browallia New" w:hAnsi="Browallia New" w:cs="Browallia New" w:hint="cs"/>
                <w:snapToGrid w:val="0"/>
                <w:sz w:val="20"/>
                <w:szCs w:val="20"/>
                <w:lang w:eastAsia="th-TH"/>
              </w:rPr>
              <w:fldChar w:fldCharType="begin"/>
            </w:r>
            <w:r w:rsidRPr="00D201CE">
              <w:rPr>
                <w:rFonts w:ascii="Browallia New" w:hAnsi="Browallia New" w:cs="Browallia New" w:hint="cs"/>
                <w:snapToGrid w:val="0"/>
                <w:sz w:val="20"/>
                <w:szCs w:val="20"/>
                <w:lang w:eastAsia="th-TH"/>
              </w:rPr>
              <w:instrText xml:space="preserve"> =SUM(ABOVE) </w:instrText>
            </w:r>
            <w:r w:rsidRPr="00D201CE">
              <w:rPr>
                <w:rFonts w:ascii="Browallia New" w:hAnsi="Browallia New" w:cs="Browallia New" w:hint="cs"/>
                <w:snapToGrid w:val="0"/>
                <w:sz w:val="20"/>
                <w:szCs w:val="20"/>
                <w:lang w:eastAsia="th-TH"/>
              </w:rPr>
              <w:fldChar w:fldCharType="separate"/>
            </w:r>
            <w:r w:rsidRPr="00D201CE">
              <w:rPr>
                <w:rFonts w:ascii="Browallia New" w:hAnsi="Browallia New" w:cs="Browallia New" w:hint="cs"/>
                <w:snapToGrid w:val="0"/>
                <w:sz w:val="20"/>
                <w:szCs w:val="20"/>
                <w:lang w:eastAsia="th-TH"/>
              </w:rPr>
              <w:t>229,110</w:t>
            </w:r>
            <w:r w:rsidRPr="00D201CE">
              <w:rPr>
                <w:rFonts w:ascii="Browallia New" w:hAnsi="Browallia New" w:cs="Browallia New" w:hint="cs"/>
                <w:snapToGrid w:val="0"/>
                <w:sz w:val="20"/>
                <w:szCs w:val="20"/>
                <w:lang w:eastAsia="th-TH"/>
              </w:rPr>
              <w:fldChar w:fldCharType="end"/>
            </w:r>
          </w:p>
        </w:tc>
        <w:tc>
          <w:tcPr>
            <w:tcW w:w="1170" w:type="dxa"/>
            <w:vAlign w:val="bottom"/>
          </w:tcPr>
          <w:p w14:paraId="6D17269F" w14:textId="7E8A7842" w:rsidR="00CC1702" w:rsidRPr="00D201CE" w:rsidRDefault="00CC1702" w:rsidP="00CC1702">
            <w:pPr>
              <w:spacing w:line="240" w:lineRule="auto"/>
              <w:ind w:right="-36"/>
              <w:jc w:val="right"/>
              <w:rPr>
                <w:rFonts w:ascii="Browallia New" w:hAnsi="Browallia New" w:cs="Browallia New"/>
                <w:spacing w:val="-10"/>
                <w:sz w:val="20"/>
                <w:szCs w:val="20"/>
              </w:rPr>
            </w:pPr>
            <w:r w:rsidRPr="00D201CE">
              <w:rPr>
                <w:rFonts w:ascii="Browallia New" w:hAnsi="Browallia New" w:cs="Browallia New" w:hint="cs"/>
                <w:snapToGrid w:val="0"/>
                <w:sz w:val="20"/>
                <w:szCs w:val="20"/>
                <w:lang w:eastAsia="th-TH"/>
              </w:rPr>
              <w:t>516,652</w:t>
            </w:r>
          </w:p>
        </w:tc>
        <w:tc>
          <w:tcPr>
            <w:tcW w:w="1170" w:type="dxa"/>
            <w:vAlign w:val="bottom"/>
          </w:tcPr>
          <w:p w14:paraId="2C3187E4" w14:textId="77B1C9D4" w:rsidR="00CC1702" w:rsidRPr="00D201CE" w:rsidRDefault="00CC1702" w:rsidP="00CC1702">
            <w:pPr>
              <w:spacing w:line="240" w:lineRule="auto"/>
              <w:ind w:right="-36"/>
              <w:jc w:val="right"/>
              <w:rPr>
                <w:rFonts w:ascii="Browallia New" w:hAnsi="Browallia New" w:cs="Browallia New"/>
                <w:spacing w:val="-10"/>
                <w:sz w:val="20"/>
                <w:szCs w:val="20"/>
              </w:rPr>
            </w:pPr>
            <w:r w:rsidRPr="00D201CE">
              <w:rPr>
                <w:rFonts w:ascii="Browallia New" w:hAnsi="Browallia New" w:cs="Browallia New" w:hint="cs"/>
                <w:snapToGrid w:val="0"/>
                <w:sz w:val="20"/>
                <w:szCs w:val="20"/>
                <w:lang w:eastAsia="th-TH"/>
              </w:rPr>
              <w:t>186,094</w:t>
            </w:r>
          </w:p>
        </w:tc>
        <w:tc>
          <w:tcPr>
            <w:tcW w:w="1170" w:type="dxa"/>
            <w:vAlign w:val="bottom"/>
          </w:tcPr>
          <w:p w14:paraId="0336FF7D" w14:textId="519E4328" w:rsidR="00CC1702" w:rsidRPr="00D201CE" w:rsidRDefault="00CC1702" w:rsidP="00CC1702">
            <w:pPr>
              <w:spacing w:line="240" w:lineRule="auto"/>
              <w:ind w:right="-36"/>
              <w:jc w:val="right"/>
              <w:rPr>
                <w:rFonts w:ascii="Browallia New" w:hAnsi="Browallia New" w:cs="Browallia New"/>
                <w:snapToGrid w:val="0"/>
                <w:sz w:val="20"/>
                <w:szCs w:val="20"/>
                <w:lang w:val="en-GB" w:eastAsia="th-TH"/>
              </w:rPr>
            </w:pPr>
            <w:r w:rsidRPr="00D201CE">
              <w:rPr>
                <w:rFonts w:ascii="Browallia New" w:hAnsi="Browallia New" w:cs="Browallia New" w:hint="cs"/>
                <w:snapToGrid w:val="0"/>
                <w:sz w:val="20"/>
                <w:szCs w:val="20"/>
                <w:lang w:eastAsia="th-TH"/>
              </w:rPr>
              <w:t>250,698</w:t>
            </w:r>
          </w:p>
        </w:tc>
        <w:tc>
          <w:tcPr>
            <w:tcW w:w="1080" w:type="dxa"/>
            <w:vAlign w:val="bottom"/>
          </w:tcPr>
          <w:p w14:paraId="6FF400BA" w14:textId="2986011D" w:rsidR="00CC1702" w:rsidRPr="00D201CE" w:rsidRDefault="00CC1702" w:rsidP="00CC1702">
            <w:pPr>
              <w:spacing w:line="240" w:lineRule="auto"/>
              <w:ind w:right="-36"/>
              <w:jc w:val="right"/>
              <w:rPr>
                <w:rFonts w:ascii="Browallia New" w:hAnsi="Browallia New" w:cs="Browallia New"/>
                <w:spacing w:val="-10"/>
                <w:sz w:val="20"/>
                <w:szCs w:val="20"/>
              </w:rPr>
            </w:pPr>
            <w:r w:rsidRPr="00D201CE">
              <w:rPr>
                <w:rFonts w:ascii="Browallia New" w:hAnsi="Browallia New" w:cs="Browallia New" w:hint="cs"/>
                <w:snapToGrid w:val="0"/>
                <w:sz w:val="20"/>
                <w:szCs w:val="20"/>
                <w:lang w:eastAsia="th-TH"/>
              </w:rPr>
              <w:t>198,501</w:t>
            </w:r>
          </w:p>
        </w:tc>
        <w:tc>
          <w:tcPr>
            <w:tcW w:w="990" w:type="dxa"/>
            <w:vAlign w:val="bottom"/>
          </w:tcPr>
          <w:p w14:paraId="7ECCC0C0" w14:textId="41FA12BE" w:rsidR="00CC1702" w:rsidRPr="00D201CE" w:rsidRDefault="00CC1702" w:rsidP="00CC1702">
            <w:pPr>
              <w:spacing w:line="240" w:lineRule="auto"/>
              <w:ind w:right="-36"/>
              <w:jc w:val="right"/>
              <w:rPr>
                <w:rFonts w:ascii="Browallia New" w:hAnsi="Browallia New" w:cs="Browallia New"/>
                <w:spacing w:val="-10"/>
                <w:sz w:val="20"/>
                <w:szCs w:val="20"/>
              </w:rPr>
            </w:pPr>
            <w:r w:rsidRPr="00D201CE">
              <w:rPr>
                <w:rFonts w:ascii="Browallia New" w:hAnsi="Browallia New" w:cs="Browallia New" w:hint="cs"/>
                <w:snapToGrid w:val="0"/>
                <w:sz w:val="20"/>
                <w:szCs w:val="20"/>
                <w:lang w:eastAsia="th-TH"/>
              </w:rPr>
              <w:t>1,381,055</w:t>
            </w:r>
          </w:p>
        </w:tc>
      </w:tr>
      <w:tr w:rsidR="00CC1702" w:rsidRPr="0042720B" w14:paraId="318C4D37" w14:textId="77777777" w:rsidTr="0042720B">
        <w:trPr>
          <w:cantSplit/>
        </w:trPr>
        <w:tc>
          <w:tcPr>
            <w:tcW w:w="2601" w:type="dxa"/>
            <w:vAlign w:val="bottom"/>
          </w:tcPr>
          <w:p w14:paraId="2632A6F9" w14:textId="094F91C0" w:rsidR="00CC1702" w:rsidRPr="0042720B" w:rsidRDefault="00CC1702" w:rsidP="00CC1702">
            <w:pPr>
              <w:spacing w:line="240" w:lineRule="auto"/>
              <w:ind w:left="162" w:right="-36" w:hanging="162"/>
              <w:jc w:val="both"/>
              <w:rPr>
                <w:rFonts w:ascii="Browallia New" w:hAnsi="Browallia New" w:cs="Browallia New"/>
                <w:color w:val="000000"/>
                <w:sz w:val="20"/>
                <w:szCs w:val="20"/>
                <w:cs/>
              </w:rPr>
            </w:pPr>
            <w:r w:rsidRPr="0042720B">
              <w:rPr>
                <w:rFonts w:ascii="Browallia New" w:hAnsi="Browallia New" w:cs="Browallia New" w:hint="cs"/>
                <w:snapToGrid w:val="0"/>
                <w:color w:val="000000"/>
                <w:sz w:val="20"/>
                <w:szCs w:val="20"/>
                <w:cs/>
                <w:lang w:eastAsia="th-TH"/>
              </w:rPr>
              <w:t>ซื้อเพิ่ม</w:t>
            </w:r>
            <w:r w:rsidR="00F46B29" w:rsidRPr="00F46B29">
              <w:rPr>
                <w:rFonts w:ascii="Browallia New" w:hAnsi="Browallia New" w:cs="Browallia New" w:hint="cs"/>
                <w:snapToGrid w:val="0"/>
                <w:color w:val="000000"/>
                <w:sz w:val="20"/>
                <w:szCs w:val="20"/>
                <w:lang w:eastAsia="th-TH"/>
              </w:rPr>
              <w:t xml:space="preserve"> </w:t>
            </w:r>
          </w:p>
        </w:tc>
        <w:tc>
          <w:tcPr>
            <w:tcW w:w="1080" w:type="dxa"/>
            <w:vAlign w:val="bottom"/>
          </w:tcPr>
          <w:p w14:paraId="003C72D5" w14:textId="753B64C0" w:rsidR="00CC1702" w:rsidRPr="00D201CE" w:rsidRDefault="00CC1702" w:rsidP="00CC1702">
            <w:pPr>
              <w:spacing w:line="240" w:lineRule="auto"/>
              <w:ind w:right="-36"/>
              <w:jc w:val="right"/>
              <w:rPr>
                <w:rFonts w:ascii="Browallia New" w:hAnsi="Browallia New" w:cs="Browallia New"/>
                <w:snapToGrid w:val="0"/>
                <w:sz w:val="20"/>
                <w:szCs w:val="20"/>
                <w:cs/>
                <w:lang w:eastAsia="th-TH"/>
              </w:rPr>
            </w:pPr>
            <w:r w:rsidRPr="00D201CE">
              <w:rPr>
                <w:rFonts w:ascii="Browallia New" w:hAnsi="Browallia New" w:cs="Browallia New" w:hint="cs"/>
                <w:snapToGrid w:val="0"/>
                <w:sz w:val="20"/>
                <w:szCs w:val="20"/>
                <w:lang w:eastAsia="th-TH"/>
              </w:rPr>
              <w:t>100</w:t>
            </w:r>
          </w:p>
        </w:tc>
        <w:tc>
          <w:tcPr>
            <w:tcW w:w="1170" w:type="dxa"/>
            <w:vAlign w:val="bottom"/>
          </w:tcPr>
          <w:p w14:paraId="2A0DF6B9" w14:textId="2900E635" w:rsidR="00CC1702" w:rsidRPr="00D201CE" w:rsidRDefault="00CC1702" w:rsidP="00CC1702">
            <w:pPr>
              <w:spacing w:line="240" w:lineRule="auto"/>
              <w:ind w:right="-36"/>
              <w:jc w:val="right"/>
              <w:rPr>
                <w:rFonts w:ascii="Browallia New" w:hAnsi="Browallia New" w:cs="Browallia New"/>
                <w:snapToGrid w:val="0"/>
                <w:sz w:val="20"/>
                <w:szCs w:val="20"/>
                <w:lang w:eastAsia="th-TH"/>
              </w:rPr>
            </w:pPr>
            <w:r w:rsidRPr="00D201CE">
              <w:rPr>
                <w:rFonts w:ascii="Browallia New" w:hAnsi="Browallia New" w:cs="Browallia New" w:hint="cs"/>
                <w:snapToGrid w:val="0"/>
                <w:sz w:val="20"/>
                <w:szCs w:val="20"/>
                <w:lang w:eastAsia="th-TH"/>
              </w:rPr>
              <w:t>19,321</w:t>
            </w:r>
          </w:p>
        </w:tc>
        <w:tc>
          <w:tcPr>
            <w:tcW w:w="1170" w:type="dxa"/>
            <w:vAlign w:val="bottom"/>
          </w:tcPr>
          <w:p w14:paraId="74BEEA87" w14:textId="77D674DB" w:rsidR="00CC1702" w:rsidRPr="00D201CE" w:rsidRDefault="00CC1702" w:rsidP="00CC1702">
            <w:pPr>
              <w:spacing w:line="240" w:lineRule="auto"/>
              <w:ind w:right="-36"/>
              <w:jc w:val="right"/>
              <w:rPr>
                <w:rFonts w:ascii="Browallia New" w:hAnsi="Browallia New" w:cs="Browallia New"/>
                <w:snapToGrid w:val="0"/>
                <w:sz w:val="20"/>
                <w:szCs w:val="20"/>
                <w:lang w:eastAsia="th-TH"/>
              </w:rPr>
            </w:pPr>
            <w:r w:rsidRPr="00D201CE">
              <w:rPr>
                <w:rFonts w:ascii="Browallia New" w:hAnsi="Browallia New" w:cs="Browallia New" w:hint="cs"/>
                <w:snapToGrid w:val="0"/>
                <w:sz w:val="20"/>
                <w:szCs w:val="20"/>
                <w:lang w:eastAsia="th-TH"/>
              </w:rPr>
              <w:t>32,070</w:t>
            </w:r>
          </w:p>
        </w:tc>
        <w:tc>
          <w:tcPr>
            <w:tcW w:w="1170" w:type="dxa"/>
            <w:vAlign w:val="bottom"/>
          </w:tcPr>
          <w:p w14:paraId="5B3824AB" w14:textId="3CC363A4" w:rsidR="00CC1702" w:rsidRPr="00D201CE" w:rsidRDefault="00CC1702" w:rsidP="00CC1702">
            <w:pPr>
              <w:spacing w:line="240" w:lineRule="auto"/>
              <w:ind w:right="-36"/>
              <w:jc w:val="right"/>
              <w:rPr>
                <w:rFonts w:ascii="Browallia New" w:hAnsi="Browallia New" w:cs="Browallia New"/>
                <w:snapToGrid w:val="0"/>
                <w:sz w:val="20"/>
                <w:szCs w:val="20"/>
                <w:lang w:eastAsia="th-TH"/>
              </w:rPr>
            </w:pPr>
            <w:r w:rsidRPr="00D201CE">
              <w:rPr>
                <w:rFonts w:ascii="Browallia New" w:hAnsi="Browallia New" w:cs="Browallia New" w:hint="cs"/>
                <w:snapToGrid w:val="0"/>
                <w:sz w:val="20"/>
                <w:szCs w:val="20"/>
                <w:lang w:eastAsia="th-TH"/>
              </w:rPr>
              <w:t>3,661</w:t>
            </w:r>
          </w:p>
        </w:tc>
        <w:tc>
          <w:tcPr>
            <w:tcW w:w="1080" w:type="dxa"/>
            <w:vAlign w:val="bottom"/>
          </w:tcPr>
          <w:p w14:paraId="13E3960E" w14:textId="59436474" w:rsidR="00CC1702" w:rsidRPr="00D201CE" w:rsidRDefault="00CC1702" w:rsidP="00CC1702">
            <w:pPr>
              <w:spacing w:line="240" w:lineRule="auto"/>
              <w:ind w:right="-36"/>
              <w:jc w:val="right"/>
              <w:rPr>
                <w:rFonts w:ascii="Browallia New" w:hAnsi="Browallia New" w:cs="Browallia New"/>
                <w:snapToGrid w:val="0"/>
                <w:sz w:val="20"/>
                <w:szCs w:val="20"/>
                <w:lang w:eastAsia="th-TH"/>
              </w:rPr>
            </w:pPr>
            <w:r w:rsidRPr="00D201CE">
              <w:rPr>
                <w:rFonts w:ascii="Browallia New" w:hAnsi="Browallia New" w:cs="Browallia New" w:hint="cs"/>
                <w:snapToGrid w:val="0"/>
                <w:sz w:val="20"/>
                <w:szCs w:val="20"/>
                <w:lang w:eastAsia="th-TH"/>
              </w:rPr>
              <w:t>80,315</w:t>
            </w:r>
          </w:p>
        </w:tc>
        <w:tc>
          <w:tcPr>
            <w:tcW w:w="990" w:type="dxa"/>
            <w:vAlign w:val="bottom"/>
          </w:tcPr>
          <w:p w14:paraId="1D005A13" w14:textId="682E3981" w:rsidR="00CC1702" w:rsidRPr="00D201CE" w:rsidRDefault="00CC1702" w:rsidP="00CC1702">
            <w:pPr>
              <w:spacing w:line="240" w:lineRule="auto"/>
              <w:ind w:right="-36"/>
              <w:jc w:val="right"/>
              <w:rPr>
                <w:rFonts w:ascii="Browallia New" w:hAnsi="Browallia New" w:cs="Browallia New"/>
                <w:snapToGrid w:val="0"/>
                <w:sz w:val="20"/>
                <w:szCs w:val="20"/>
                <w:lang w:eastAsia="th-TH"/>
              </w:rPr>
            </w:pPr>
            <w:r w:rsidRPr="00D201CE">
              <w:rPr>
                <w:rFonts w:ascii="Browallia New" w:hAnsi="Browallia New" w:cs="Browallia New" w:hint="cs"/>
                <w:snapToGrid w:val="0"/>
                <w:sz w:val="20"/>
                <w:szCs w:val="20"/>
                <w:lang w:eastAsia="th-TH"/>
              </w:rPr>
              <w:t>135,467</w:t>
            </w:r>
          </w:p>
        </w:tc>
      </w:tr>
      <w:tr w:rsidR="00CC1702" w:rsidRPr="0042720B" w14:paraId="5D2A28FA" w14:textId="77777777" w:rsidTr="0042720B">
        <w:trPr>
          <w:cantSplit/>
        </w:trPr>
        <w:tc>
          <w:tcPr>
            <w:tcW w:w="2601" w:type="dxa"/>
            <w:vAlign w:val="bottom"/>
          </w:tcPr>
          <w:p w14:paraId="1212C16E" w14:textId="04FF27D1" w:rsidR="00CC1702" w:rsidRPr="0042720B" w:rsidRDefault="00CC1702" w:rsidP="00CC1702">
            <w:pPr>
              <w:spacing w:line="240" w:lineRule="auto"/>
              <w:ind w:left="162" w:right="-36" w:hanging="162"/>
              <w:jc w:val="both"/>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โอนไปเป็นสินทรัพย์ไม่มีตัวตน</w:t>
            </w:r>
          </w:p>
        </w:tc>
        <w:tc>
          <w:tcPr>
            <w:tcW w:w="1080" w:type="dxa"/>
            <w:vAlign w:val="bottom"/>
          </w:tcPr>
          <w:p w14:paraId="74934A09" w14:textId="25BDDA81" w:rsidR="00CC1702" w:rsidRPr="00D201CE" w:rsidRDefault="00F46B29" w:rsidP="00CC1702">
            <w:pPr>
              <w:spacing w:line="240" w:lineRule="auto"/>
              <w:ind w:right="-36"/>
              <w:jc w:val="center"/>
              <w:rPr>
                <w:rFonts w:ascii="Browallia New" w:hAnsi="Browallia New" w:cs="Browallia New"/>
                <w:snapToGrid w:val="0"/>
                <w:sz w:val="20"/>
                <w:szCs w:val="20"/>
                <w:lang w:eastAsia="th-TH"/>
              </w:rPr>
            </w:pPr>
            <w:r w:rsidRPr="00D201CE">
              <w:rPr>
                <w:rFonts w:ascii="Browallia New" w:hAnsi="Browallia New" w:cs="Browallia New" w:hint="cs"/>
                <w:snapToGrid w:val="0"/>
                <w:sz w:val="20"/>
                <w:szCs w:val="20"/>
                <w:lang w:eastAsia="th-TH"/>
              </w:rPr>
              <w:t xml:space="preserve">         </w:t>
            </w:r>
            <w:r w:rsidR="00CC1702" w:rsidRPr="00D201CE">
              <w:rPr>
                <w:rFonts w:ascii="Browallia New" w:hAnsi="Browallia New" w:cs="Browallia New" w:hint="cs"/>
                <w:snapToGrid w:val="0"/>
                <w:sz w:val="20"/>
                <w:szCs w:val="20"/>
                <w:cs/>
                <w:lang w:eastAsia="th-TH"/>
              </w:rPr>
              <w:t>-</w:t>
            </w:r>
          </w:p>
        </w:tc>
        <w:tc>
          <w:tcPr>
            <w:tcW w:w="1170" w:type="dxa"/>
            <w:vAlign w:val="bottom"/>
          </w:tcPr>
          <w:p w14:paraId="518C3A7F" w14:textId="1B22EE9B" w:rsidR="00CC1702" w:rsidRPr="00D201CE" w:rsidRDefault="00CC1702" w:rsidP="00CC1702">
            <w:pPr>
              <w:spacing w:line="240" w:lineRule="auto"/>
              <w:ind w:right="-36"/>
              <w:jc w:val="center"/>
              <w:rPr>
                <w:rFonts w:ascii="Browallia New" w:hAnsi="Browallia New" w:cs="Browallia New"/>
                <w:snapToGrid w:val="0"/>
                <w:sz w:val="20"/>
                <w:szCs w:val="20"/>
                <w:lang w:eastAsia="th-TH"/>
              </w:rPr>
            </w:pPr>
            <w:r w:rsidRPr="00D201CE">
              <w:rPr>
                <w:rFonts w:ascii="Browallia New" w:hAnsi="Browallia New" w:cs="Browallia New" w:hint="cs"/>
                <w:snapToGrid w:val="0"/>
                <w:sz w:val="20"/>
                <w:szCs w:val="20"/>
                <w:lang w:eastAsia="th-TH"/>
              </w:rPr>
              <w:t xml:space="preserve">           -</w:t>
            </w:r>
          </w:p>
        </w:tc>
        <w:tc>
          <w:tcPr>
            <w:tcW w:w="1170" w:type="dxa"/>
            <w:vAlign w:val="bottom"/>
          </w:tcPr>
          <w:p w14:paraId="0BAD0477" w14:textId="7F182BD6" w:rsidR="00CC1702" w:rsidRPr="00D201CE" w:rsidRDefault="00CC1702" w:rsidP="00CC1702">
            <w:pPr>
              <w:spacing w:line="240" w:lineRule="auto"/>
              <w:ind w:right="-36"/>
              <w:jc w:val="center"/>
              <w:rPr>
                <w:rFonts w:ascii="Browallia New" w:hAnsi="Browallia New" w:cs="Browallia New"/>
                <w:snapToGrid w:val="0"/>
                <w:sz w:val="20"/>
                <w:szCs w:val="20"/>
                <w:lang w:eastAsia="th-TH"/>
              </w:rPr>
            </w:pPr>
            <w:r w:rsidRPr="00D201CE">
              <w:rPr>
                <w:rFonts w:ascii="Browallia New" w:hAnsi="Browallia New" w:cs="Browallia New" w:hint="cs"/>
                <w:snapToGrid w:val="0"/>
                <w:sz w:val="20"/>
                <w:szCs w:val="20"/>
                <w:lang w:eastAsia="th-TH"/>
              </w:rPr>
              <w:t xml:space="preserve">           -</w:t>
            </w:r>
          </w:p>
        </w:tc>
        <w:tc>
          <w:tcPr>
            <w:tcW w:w="1170" w:type="dxa"/>
            <w:vAlign w:val="bottom"/>
          </w:tcPr>
          <w:p w14:paraId="0790F30B" w14:textId="55761F2F" w:rsidR="00CC1702" w:rsidRPr="00D201CE" w:rsidRDefault="00CC1702" w:rsidP="00CC1702">
            <w:pPr>
              <w:spacing w:line="240" w:lineRule="auto"/>
              <w:ind w:right="-36"/>
              <w:jc w:val="center"/>
              <w:rPr>
                <w:rFonts w:ascii="Browallia New" w:hAnsi="Browallia New" w:cs="Browallia New"/>
                <w:snapToGrid w:val="0"/>
                <w:sz w:val="20"/>
                <w:szCs w:val="20"/>
                <w:lang w:eastAsia="th-TH"/>
              </w:rPr>
            </w:pPr>
            <w:r w:rsidRPr="00D201CE">
              <w:rPr>
                <w:rFonts w:ascii="Browallia New" w:hAnsi="Browallia New" w:cs="Browallia New" w:hint="cs"/>
                <w:snapToGrid w:val="0"/>
                <w:sz w:val="20"/>
                <w:szCs w:val="20"/>
                <w:lang w:eastAsia="th-TH"/>
              </w:rPr>
              <w:t xml:space="preserve">           </w:t>
            </w:r>
            <w:r w:rsidRPr="00D201CE">
              <w:rPr>
                <w:rFonts w:ascii="Browallia New" w:hAnsi="Browallia New" w:cs="Browallia New" w:hint="cs"/>
                <w:snapToGrid w:val="0"/>
                <w:sz w:val="20"/>
                <w:szCs w:val="20"/>
                <w:cs/>
                <w:lang w:eastAsia="th-TH"/>
              </w:rPr>
              <w:t>-</w:t>
            </w:r>
          </w:p>
        </w:tc>
        <w:tc>
          <w:tcPr>
            <w:tcW w:w="1080" w:type="dxa"/>
            <w:vAlign w:val="bottom"/>
          </w:tcPr>
          <w:p w14:paraId="5EC8AE1B" w14:textId="2F9737F3" w:rsidR="00CC1702" w:rsidRPr="00D201CE" w:rsidRDefault="00CC1702" w:rsidP="00CC1702">
            <w:pPr>
              <w:spacing w:line="240" w:lineRule="auto"/>
              <w:ind w:right="-36"/>
              <w:jc w:val="right"/>
              <w:rPr>
                <w:rFonts w:ascii="Browallia New" w:hAnsi="Browallia New" w:cs="Browallia New"/>
                <w:snapToGrid w:val="0"/>
                <w:sz w:val="20"/>
                <w:szCs w:val="20"/>
                <w:lang w:eastAsia="th-TH"/>
              </w:rPr>
            </w:pPr>
            <w:r w:rsidRPr="00D201CE">
              <w:rPr>
                <w:rFonts w:ascii="Browallia New" w:hAnsi="Browallia New" w:cs="Browallia New" w:hint="cs"/>
                <w:snapToGrid w:val="0"/>
                <w:sz w:val="20"/>
                <w:szCs w:val="20"/>
                <w:lang w:eastAsia="th-TH"/>
              </w:rPr>
              <w:t>(2,231)</w:t>
            </w:r>
          </w:p>
        </w:tc>
        <w:tc>
          <w:tcPr>
            <w:tcW w:w="990" w:type="dxa"/>
            <w:vAlign w:val="bottom"/>
          </w:tcPr>
          <w:p w14:paraId="53CC3C17" w14:textId="574A3201" w:rsidR="00CC1702" w:rsidRPr="00D201CE" w:rsidRDefault="00CC1702" w:rsidP="00CC1702">
            <w:pPr>
              <w:spacing w:line="240" w:lineRule="auto"/>
              <w:ind w:right="-36"/>
              <w:jc w:val="right"/>
              <w:rPr>
                <w:rFonts w:ascii="Browallia New" w:hAnsi="Browallia New" w:cs="Browallia New"/>
                <w:snapToGrid w:val="0"/>
                <w:sz w:val="20"/>
                <w:szCs w:val="20"/>
                <w:lang w:eastAsia="th-TH"/>
              </w:rPr>
            </w:pPr>
            <w:r w:rsidRPr="00D201CE">
              <w:rPr>
                <w:rFonts w:ascii="Browallia New" w:hAnsi="Browallia New" w:cs="Browallia New" w:hint="cs"/>
                <w:snapToGrid w:val="0"/>
                <w:sz w:val="20"/>
                <w:szCs w:val="20"/>
                <w:lang w:eastAsia="th-TH"/>
              </w:rPr>
              <w:t>(2,231)</w:t>
            </w:r>
          </w:p>
        </w:tc>
      </w:tr>
      <w:tr w:rsidR="00CC1702" w:rsidRPr="0042720B" w14:paraId="148A4EF3" w14:textId="77777777" w:rsidTr="0042720B">
        <w:trPr>
          <w:cantSplit/>
        </w:trPr>
        <w:tc>
          <w:tcPr>
            <w:tcW w:w="2601" w:type="dxa"/>
            <w:vAlign w:val="bottom"/>
          </w:tcPr>
          <w:p w14:paraId="06FEABE9" w14:textId="66916141" w:rsidR="00CC1702" w:rsidRPr="0042720B" w:rsidRDefault="00CC1702" w:rsidP="00CC1702">
            <w:pPr>
              <w:spacing w:line="240" w:lineRule="auto"/>
              <w:ind w:left="162" w:right="-36" w:hanging="162"/>
              <w:jc w:val="both"/>
              <w:rPr>
                <w:rFonts w:ascii="Browallia New" w:hAnsi="Browallia New" w:cs="Browallia New"/>
                <w:color w:val="000000"/>
                <w:sz w:val="20"/>
                <w:szCs w:val="20"/>
                <w:cs/>
              </w:rPr>
            </w:pPr>
            <w:r w:rsidRPr="0042720B">
              <w:rPr>
                <w:rFonts w:ascii="Browallia New" w:hAnsi="Browallia New" w:cs="Browallia New" w:hint="cs"/>
                <w:snapToGrid w:val="0"/>
                <w:color w:val="000000"/>
                <w:sz w:val="20"/>
                <w:szCs w:val="20"/>
                <w:cs/>
                <w:lang w:eastAsia="th-TH"/>
              </w:rPr>
              <w:t>ขายและตัดจำหน่าย</w:t>
            </w:r>
          </w:p>
        </w:tc>
        <w:tc>
          <w:tcPr>
            <w:tcW w:w="1080" w:type="dxa"/>
            <w:vAlign w:val="bottom"/>
          </w:tcPr>
          <w:p w14:paraId="7315B553" w14:textId="7AF8DE8F" w:rsidR="00CC1702" w:rsidRPr="00D201CE" w:rsidRDefault="00CC1702" w:rsidP="00CC1702">
            <w:pPr>
              <w:spacing w:line="240" w:lineRule="auto"/>
              <w:ind w:right="-36"/>
              <w:jc w:val="center"/>
              <w:rPr>
                <w:rFonts w:ascii="Browallia New" w:hAnsi="Browallia New" w:cs="Browallia New"/>
                <w:snapToGrid w:val="0"/>
                <w:sz w:val="20"/>
                <w:szCs w:val="20"/>
                <w:cs/>
                <w:lang w:eastAsia="th-TH"/>
              </w:rPr>
            </w:pPr>
            <w:r w:rsidRPr="00D201CE" w:rsidDel="00CA3A78">
              <w:rPr>
                <w:rFonts w:ascii="Browallia New" w:hAnsi="Browallia New" w:cs="Browallia New" w:hint="cs"/>
                <w:snapToGrid w:val="0"/>
                <w:sz w:val="20"/>
                <w:szCs w:val="20"/>
                <w:lang w:eastAsia="th-TH"/>
              </w:rPr>
              <w:t xml:space="preserve">         -</w:t>
            </w:r>
          </w:p>
        </w:tc>
        <w:tc>
          <w:tcPr>
            <w:tcW w:w="1170" w:type="dxa"/>
            <w:vAlign w:val="bottom"/>
          </w:tcPr>
          <w:p w14:paraId="22DA2D63" w14:textId="322CAB4D" w:rsidR="00CC1702" w:rsidRPr="00D201CE" w:rsidRDefault="00CC1702" w:rsidP="00CC1702">
            <w:pPr>
              <w:spacing w:line="240" w:lineRule="auto"/>
              <w:ind w:right="-36"/>
              <w:jc w:val="center"/>
              <w:rPr>
                <w:rFonts w:ascii="Browallia New" w:hAnsi="Browallia New" w:cs="Browallia New"/>
                <w:snapToGrid w:val="0"/>
                <w:sz w:val="20"/>
                <w:szCs w:val="20"/>
                <w:lang w:eastAsia="th-TH"/>
              </w:rPr>
            </w:pPr>
            <w:r w:rsidRPr="00D201CE">
              <w:rPr>
                <w:rFonts w:ascii="Browallia New" w:hAnsi="Browallia New" w:cs="Browallia New" w:hint="cs"/>
                <w:snapToGrid w:val="0"/>
                <w:sz w:val="20"/>
                <w:szCs w:val="20"/>
                <w:lang w:eastAsia="th-TH"/>
              </w:rPr>
              <w:t xml:space="preserve">         </w:t>
            </w:r>
            <w:r w:rsidR="00062144" w:rsidRPr="00D201CE">
              <w:rPr>
                <w:rFonts w:ascii="Browallia New" w:hAnsi="Browallia New" w:cs="Browallia New" w:hint="cs"/>
                <w:snapToGrid w:val="0"/>
                <w:sz w:val="20"/>
                <w:szCs w:val="20"/>
                <w:lang w:eastAsia="th-TH"/>
              </w:rPr>
              <w:t xml:space="preserve">  </w:t>
            </w:r>
            <w:r w:rsidRPr="00D201CE">
              <w:rPr>
                <w:rFonts w:ascii="Browallia New" w:hAnsi="Browallia New" w:cs="Browallia New" w:hint="cs"/>
                <w:snapToGrid w:val="0"/>
                <w:sz w:val="20"/>
                <w:szCs w:val="20"/>
                <w:lang w:eastAsia="th-TH"/>
              </w:rPr>
              <w:t>-</w:t>
            </w:r>
          </w:p>
        </w:tc>
        <w:tc>
          <w:tcPr>
            <w:tcW w:w="1170" w:type="dxa"/>
            <w:vAlign w:val="bottom"/>
          </w:tcPr>
          <w:p w14:paraId="270BE8BD" w14:textId="0308A10A" w:rsidR="00CC1702" w:rsidRPr="00D201CE" w:rsidRDefault="00CC1702" w:rsidP="00CC1702">
            <w:pPr>
              <w:spacing w:line="240" w:lineRule="auto"/>
              <w:ind w:right="-36"/>
              <w:jc w:val="right"/>
              <w:rPr>
                <w:rFonts w:ascii="Browallia New" w:hAnsi="Browallia New" w:cs="Browallia New"/>
                <w:snapToGrid w:val="0"/>
                <w:sz w:val="20"/>
                <w:szCs w:val="20"/>
                <w:lang w:eastAsia="th-TH"/>
              </w:rPr>
            </w:pPr>
            <w:r w:rsidRPr="00D201CE">
              <w:rPr>
                <w:rFonts w:ascii="Browallia New" w:hAnsi="Browallia New" w:cs="Browallia New" w:hint="cs"/>
                <w:snapToGrid w:val="0"/>
                <w:sz w:val="20"/>
                <w:szCs w:val="20"/>
                <w:lang w:eastAsia="th-TH"/>
              </w:rPr>
              <w:t>(2,911)</w:t>
            </w:r>
          </w:p>
        </w:tc>
        <w:tc>
          <w:tcPr>
            <w:tcW w:w="1170" w:type="dxa"/>
            <w:vAlign w:val="bottom"/>
          </w:tcPr>
          <w:p w14:paraId="0EEC4FDD" w14:textId="6B8B870A" w:rsidR="00CC1702" w:rsidRPr="00D201CE" w:rsidRDefault="00CC1702" w:rsidP="00CC1702">
            <w:pPr>
              <w:spacing w:line="240" w:lineRule="auto"/>
              <w:ind w:right="-36"/>
              <w:jc w:val="right"/>
              <w:rPr>
                <w:rFonts w:ascii="Browallia New" w:hAnsi="Browallia New" w:cs="Browallia New"/>
                <w:snapToGrid w:val="0"/>
                <w:sz w:val="20"/>
                <w:szCs w:val="20"/>
                <w:lang w:eastAsia="th-TH"/>
              </w:rPr>
            </w:pPr>
            <w:r w:rsidRPr="00D201CE">
              <w:rPr>
                <w:rFonts w:ascii="Browallia New" w:hAnsi="Browallia New" w:cs="Browallia New" w:hint="cs"/>
                <w:snapToGrid w:val="0"/>
                <w:sz w:val="20"/>
                <w:szCs w:val="20"/>
                <w:lang w:eastAsia="th-TH"/>
              </w:rPr>
              <w:t>(542)</w:t>
            </w:r>
            <w:r w:rsidRPr="00D201CE" w:rsidDel="0070189C">
              <w:rPr>
                <w:rFonts w:ascii="Browallia New" w:hAnsi="Browallia New" w:cs="Browallia New" w:hint="cs"/>
                <w:snapToGrid w:val="0"/>
                <w:sz w:val="20"/>
                <w:szCs w:val="20"/>
                <w:lang w:eastAsia="th-TH"/>
              </w:rPr>
              <w:t xml:space="preserve"> </w:t>
            </w:r>
          </w:p>
        </w:tc>
        <w:tc>
          <w:tcPr>
            <w:tcW w:w="1080" w:type="dxa"/>
            <w:vAlign w:val="bottom"/>
          </w:tcPr>
          <w:p w14:paraId="1AC0836A" w14:textId="423E0898" w:rsidR="00CC1702" w:rsidRPr="00D201CE" w:rsidRDefault="00CC1702" w:rsidP="00CC1702">
            <w:pPr>
              <w:spacing w:line="240" w:lineRule="auto"/>
              <w:ind w:right="-36"/>
              <w:jc w:val="center"/>
              <w:rPr>
                <w:rFonts w:ascii="Browallia New" w:hAnsi="Browallia New" w:cs="Browallia New"/>
                <w:snapToGrid w:val="0"/>
                <w:sz w:val="20"/>
                <w:szCs w:val="20"/>
                <w:lang w:eastAsia="th-TH"/>
              </w:rPr>
            </w:pPr>
            <w:r w:rsidRPr="00D201CE">
              <w:rPr>
                <w:rFonts w:ascii="Browallia New" w:hAnsi="Browallia New" w:cs="Browallia New" w:hint="cs"/>
                <w:snapToGrid w:val="0"/>
                <w:sz w:val="20"/>
                <w:szCs w:val="20"/>
                <w:lang w:eastAsia="th-TH"/>
              </w:rPr>
              <w:t xml:space="preserve">         -</w:t>
            </w:r>
          </w:p>
        </w:tc>
        <w:tc>
          <w:tcPr>
            <w:tcW w:w="990" w:type="dxa"/>
            <w:vAlign w:val="bottom"/>
          </w:tcPr>
          <w:p w14:paraId="667E40D6" w14:textId="061006CF" w:rsidR="00CC1702" w:rsidRPr="00D201CE" w:rsidRDefault="00CC1702" w:rsidP="00CC1702">
            <w:pPr>
              <w:spacing w:line="240" w:lineRule="auto"/>
              <w:ind w:right="-36"/>
              <w:jc w:val="right"/>
              <w:rPr>
                <w:rFonts w:ascii="Browallia New" w:hAnsi="Browallia New" w:cs="Browallia New"/>
                <w:snapToGrid w:val="0"/>
                <w:sz w:val="20"/>
                <w:szCs w:val="20"/>
                <w:lang w:eastAsia="th-TH"/>
              </w:rPr>
            </w:pPr>
            <w:r w:rsidRPr="00D201CE">
              <w:rPr>
                <w:rFonts w:ascii="Browallia New" w:hAnsi="Browallia New" w:cs="Browallia New" w:hint="cs"/>
                <w:snapToGrid w:val="0"/>
                <w:sz w:val="20"/>
                <w:szCs w:val="20"/>
                <w:lang w:eastAsia="th-TH"/>
              </w:rPr>
              <w:t>(3,453)</w:t>
            </w:r>
          </w:p>
        </w:tc>
      </w:tr>
      <w:tr w:rsidR="00CC1702" w:rsidRPr="0042720B" w14:paraId="3200E437" w14:textId="77777777" w:rsidTr="0042720B">
        <w:trPr>
          <w:cantSplit/>
        </w:trPr>
        <w:tc>
          <w:tcPr>
            <w:tcW w:w="2601" w:type="dxa"/>
            <w:vAlign w:val="bottom"/>
          </w:tcPr>
          <w:p w14:paraId="2E589C60" w14:textId="4BD64E31" w:rsidR="00CC1702" w:rsidRPr="0042720B" w:rsidRDefault="00CC1702" w:rsidP="00CC1702">
            <w:pPr>
              <w:spacing w:line="240" w:lineRule="auto"/>
              <w:ind w:left="162" w:right="-36" w:hanging="162"/>
              <w:jc w:val="both"/>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โอนเข้า</w:t>
            </w:r>
            <w:r w:rsidR="00F46B29"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w:t>
            </w:r>
            <w:r w:rsidR="00F46B29"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(โอนออก)</w:t>
            </w:r>
          </w:p>
        </w:tc>
        <w:tc>
          <w:tcPr>
            <w:tcW w:w="1080" w:type="dxa"/>
            <w:vAlign w:val="bottom"/>
          </w:tcPr>
          <w:p w14:paraId="1873E1F9" w14:textId="077836BD" w:rsidR="00CC1702" w:rsidRPr="00D201CE" w:rsidRDefault="00CC1702" w:rsidP="00CC1702">
            <w:pPr>
              <w:pBdr>
                <w:bottom w:val="single" w:sz="4" w:space="1" w:color="auto"/>
              </w:pBdr>
              <w:spacing w:line="240" w:lineRule="auto"/>
              <w:ind w:right="-36"/>
              <w:jc w:val="center"/>
              <w:rPr>
                <w:rFonts w:ascii="Browallia New" w:hAnsi="Browallia New" w:cs="Browallia New"/>
                <w:snapToGrid w:val="0"/>
                <w:sz w:val="20"/>
                <w:szCs w:val="20"/>
                <w:lang w:eastAsia="th-TH"/>
              </w:rPr>
            </w:pPr>
            <w:r w:rsidRPr="00D201CE" w:rsidDel="00CA3A78">
              <w:rPr>
                <w:rFonts w:ascii="Browallia New" w:hAnsi="Browallia New" w:cs="Browallia New" w:hint="cs"/>
                <w:snapToGrid w:val="0"/>
                <w:sz w:val="20"/>
                <w:szCs w:val="20"/>
                <w:lang w:eastAsia="th-TH"/>
              </w:rPr>
              <w:t xml:space="preserve">         -</w:t>
            </w:r>
          </w:p>
        </w:tc>
        <w:tc>
          <w:tcPr>
            <w:tcW w:w="1170" w:type="dxa"/>
            <w:vAlign w:val="bottom"/>
          </w:tcPr>
          <w:p w14:paraId="30B0D1CB" w14:textId="79D824F5" w:rsidR="00CC1702" w:rsidRPr="00D201CE" w:rsidRDefault="00CC1702" w:rsidP="00CC1702">
            <w:pPr>
              <w:pBdr>
                <w:bottom w:val="single" w:sz="4" w:space="1" w:color="auto"/>
              </w:pBdr>
              <w:spacing w:line="240" w:lineRule="auto"/>
              <w:ind w:right="-36"/>
              <w:jc w:val="right"/>
              <w:rPr>
                <w:rFonts w:ascii="Browallia New" w:hAnsi="Browallia New" w:cs="Browallia New"/>
                <w:snapToGrid w:val="0"/>
                <w:sz w:val="20"/>
                <w:szCs w:val="20"/>
                <w:lang w:eastAsia="th-TH"/>
              </w:rPr>
            </w:pPr>
            <w:r w:rsidRPr="00D201CE">
              <w:rPr>
                <w:rFonts w:ascii="Browallia New" w:hAnsi="Browallia New" w:cs="Browallia New" w:hint="cs"/>
                <w:snapToGrid w:val="0"/>
                <w:sz w:val="20"/>
                <w:szCs w:val="20"/>
                <w:lang w:eastAsia="th-TH"/>
              </w:rPr>
              <w:t>127,047</w:t>
            </w:r>
          </w:p>
        </w:tc>
        <w:tc>
          <w:tcPr>
            <w:tcW w:w="1170" w:type="dxa"/>
            <w:vAlign w:val="bottom"/>
          </w:tcPr>
          <w:p w14:paraId="0A6D2567" w14:textId="75ECE98E" w:rsidR="00CC1702" w:rsidRPr="00D201CE" w:rsidRDefault="00CC1702" w:rsidP="00CC1702">
            <w:pPr>
              <w:pBdr>
                <w:bottom w:val="single" w:sz="4" w:space="1" w:color="auto"/>
              </w:pBdr>
              <w:spacing w:line="240" w:lineRule="auto"/>
              <w:ind w:right="-36"/>
              <w:jc w:val="right"/>
              <w:rPr>
                <w:rFonts w:ascii="Browallia New" w:hAnsi="Browallia New" w:cs="Browallia New"/>
                <w:snapToGrid w:val="0"/>
                <w:sz w:val="20"/>
                <w:szCs w:val="20"/>
                <w:lang w:eastAsia="th-TH"/>
              </w:rPr>
            </w:pPr>
            <w:r w:rsidRPr="00D201CE">
              <w:rPr>
                <w:rFonts w:ascii="Browallia New" w:hAnsi="Browallia New" w:cs="Browallia New" w:hint="cs"/>
                <w:snapToGrid w:val="0"/>
                <w:sz w:val="20"/>
                <w:szCs w:val="20"/>
                <w:lang w:eastAsia="th-TH"/>
              </w:rPr>
              <w:t>69,345</w:t>
            </w:r>
          </w:p>
        </w:tc>
        <w:tc>
          <w:tcPr>
            <w:tcW w:w="1170" w:type="dxa"/>
            <w:vAlign w:val="bottom"/>
          </w:tcPr>
          <w:p w14:paraId="18408CEE" w14:textId="5F53FF9E" w:rsidR="00CC1702" w:rsidRPr="00D201CE" w:rsidRDefault="00CC1702" w:rsidP="00CC1702">
            <w:pPr>
              <w:pBdr>
                <w:bottom w:val="single" w:sz="4" w:space="1" w:color="auto"/>
              </w:pBdr>
              <w:spacing w:line="240" w:lineRule="auto"/>
              <w:ind w:right="-36"/>
              <w:jc w:val="right"/>
              <w:rPr>
                <w:rFonts w:ascii="Browallia New" w:hAnsi="Browallia New" w:cs="Browallia New"/>
                <w:snapToGrid w:val="0"/>
                <w:sz w:val="20"/>
                <w:szCs w:val="20"/>
                <w:lang w:eastAsia="th-TH"/>
              </w:rPr>
            </w:pPr>
            <w:r w:rsidRPr="00D201CE">
              <w:rPr>
                <w:rFonts w:ascii="Browallia New" w:hAnsi="Browallia New" w:cs="Browallia New" w:hint="cs"/>
                <w:snapToGrid w:val="0"/>
                <w:sz w:val="20"/>
                <w:szCs w:val="20"/>
                <w:lang w:eastAsia="th-TH"/>
              </w:rPr>
              <w:t>188</w:t>
            </w:r>
          </w:p>
        </w:tc>
        <w:tc>
          <w:tcPr>
            <w:tcW w:w="1080" w:type="dxa"/>
            <w:vAlign w:val="bottom"/>
          </w:tcPr>
          <w:p w14:paraId="7F6B35E3" w14:textId="01504FB0" w:rsidR="00CC1702" w:rsidRPr="00D201CE" w:rsidRDefault="00CC1702" w:rsidP="00CC1702">
            <w:pPr>
              <w:pBdr>
                <w:bottom w:val="single" w:sz="4" w:space="1" w:color="auto"/>
              </w:pBdr>
              <w:spacing w:line="240" w:lineRule="auto"/>
              <w:ind w:right="-36"/>
              <w:jc w:val="right"/>
              <w:rPr>
                <w:rFonts w:ascii="Browallia New" w:hAnsi="Browallia New" w:cs="Browallia New"/>
                <w:spacing w:val="-10"/>
                <w:sz w:val="20"/>
                <w:szCs w:val="20"/>
              </w:rPr>
            </w:pPr>
            <w:r w:rsidRPr="00D201CE">
              <w:rPr>
                <w:rFonts w:ascii="Browallia New" w:hAnsi="Browallia New" w:cs="Browallia New" w:hint="cs"/>
                <w:snapToGrid w:val="0"/>
                <w:sz w:val="20"/>
                <w:szCs w:val="20"/>
                <w:lang w:eastAsia="th-TH"/>
              </w:rPr>
              <w:t>(196,580)</w:t>
            </w:r>
          </w:p>
        </w:tc>
        <w:tc>
          <w:tcPr>
            <w:tcW w:w="990" w:type="dxa"/>
            <w:vAlign w:val="bottom"/>
          </w:tcPr>
          <w:p w14:paraId="4EFF44D8" w14:textId="1F66A8CC" w:rsidR="00CC1702" w:rsidRPr="00D201CE" w:rsidRDefault="00F46B29" w:rsidP="00CC1702">
            <w:pPr>
              <w:pBdr>
                <w:bottom w:val="single" w:sz="4" w:space="1" w:color="auto"/>
              </w:pBdr>
              <w:spacing w:line="240" w:lineRule="auto"/>
              <w:ind w:right="-36"/>
              <w:jc w:val="center"/>
              <w:rPr>
                <w:rFonts w:ascii="Browallia New" w:hAnsi="Browallia New" w:cs="Browallia New"/>
                <w:snapToGrid w:val="0"/>
                <w:sz w:val="20"/>
                <w:szCs w:val="20"/>
                <w:lang w:eastAsia="th-TH"/>
              </w:rPr>
            </w:pPr>
            <w:r w:rsidRPr="00D201CE">
              <w:rPr>
                <w:rFonts w:ascii="Browallia New" w:hAnsi="Browallia New" w:cs="Browallia New" w:hint="cs"/>
                <w:snapToGrid w:val="0"/>
                <w:sz w:val="20"/>
                <w:szCs w:val="20"/>
                <w:lang w:eastAsia="th-TH"/>
              </w:rPr>
              <w:t xml:space="preserve">         </w:t>
            </w:r>
            <w:r w:rsidR="00CC1702" w:rsidRPr="00D201CE">
              <w:rPr>
                <w:rFonts w:ascii="Browallia New" w:hAnsi="Browallia New" w:cs="Browallia New" w:hint="cs"/>
                <w:snapToGrid w:val="0"/>
                <w:sz w:val="20"/>
                <w:szCs w:val="20"/>
                <w:cs/>
                <w:lang w:eastAsia="th-TH"/>
              </w:rPr>
              <w:t>-</w:t>
            </w:r>
            <w:r w:rsidR="00CC1702" w:rsidRPr="00D201CE" w:rsidDel="00E5043D">
              <w:rPr>
                <w:rFonts w:ascii="Browallia New" w:hAnsi="Browallia New" w:cs="Browallia New" w:hint="cs"/>
                <w:snapToGrid w:val="0"/>
                <w:sz w:val="20"/>
                <w:szCs w:val="20"/>
                <w:lang w:eastAsia="th-TH"/>
              </w:rPr>
              <w:t xml:space="preserve"> </w:t>
            </w:r>
          </w:p>
        </w:tc>
      </w:tr>
      <w:tr w:rsidR="00CC1702" w:rsidRPr="0042720B" w14:paraId="7374C553" w14:textId="77777777" w:rsidTr="0042720B">
        <w:trPr>
          <w:cantSplit/>
        </w:trPr>
        <w:tc>
          <w:tcPr>
            <w:tcW w:w="2601" w:type="dxa"/>
            <w:vAlign w:val="bottom"/>
          </w:tcPr>
          <w:p w14:paraId="6E7B074D" w14:textId="51895346" w:rsidR="00CC1702" w:rsidRPr="0042720B" w:rsidRDefault="00CC1702" w:rsidP="00CC1702">
            <w:pPr>
              <w:spacing w:line="240" w:lineRule="auto"/>
              <w:ind w:left="162" w:right="-36" w:hanging="162"/>
              <w:jc w:val="both"/>
              <w:rPr>
                <w:rFonts w:ascii="Browallia New" w:hAnsi="Browallia New" w:cs="Browallia New"/>
                <w:color w:val="000000"/>
                <w:sz w:val="20"/>
                <w:szCs w:val="20"/>
                <w:cs/>
              </w:rPr>
            </w:pPr>
            <w:r w:rsidRPr="0042720B">
              <w:rPr>
                <w:rFonts w:ascii="Browallia New" w:hAnsi="Browallia New" w:cs="Browallia New" w:hint="cs"/>
                <w:color w:val="000000"/>
                <w:sz w:val="20"/>
                <w:szCs w:val="20"/>
              </w:rPr>
              <w:t>31</w:t>
            </w:r>
            <w:r w:rsidR="00F46B29" w:rsidRPr="00F46B29">
              <w:rPr>
                <w:rFonts w:ascii="Browallia New" w:hAnsi="Browallia New" w:cs="Browallia New" w:hint="cs"/>
                <w:color w:val="000000"/>
                <w:sz w:val="20"/>
                <w:szCs w:val="20"/>
              </w:rPr>
              <w:t xml:space="preserve"> </w:t>
            </w:r>
            <w:r w:rsidRPr="0042720B">
              <w:rPr>
                <w:rFonts w:ascii="Browallia New" w:hAnsi="Browallia New" w:cs="Browallia New" w:hint="cs"/>
                <w:color w:val="000000"/>
                <w:sz w:val="20"/>
                <w:szCs w:val="20"/>
                <w:cs/>
              </w:rPr>
              <w:t>ธันวาคม</w:t>
            </w:r>
            <w:r w:rsidR="00F46B29" w:rsidRPr="00F46B29">
              <w:rPr>
                <w:rFonts w:ascii="Browallia New" w:hAnsi="Browallia New" w:cs="Browallia New" w:hint="cs"/>
                <w:color w:val="000000"/>
                <w:sz w:val="20"/>
                <w:szCs w:val="20"/>
              </w:rPr>
              <w:t xml:space="preserve"> </w:t>
            </w:r>
            <w:r w:rsidRPr="0042720B">
              <w:rPr>
                <w:rFonts w:ascii="Browallia New" w:hAnsi="Browallia New" w:cs="Browallia New" w:hint="cs"/>
                <w:color w:val="000000"/>
                <w:sz w:val="20"/>
                <w:szCs w:val="20"/>
              </w:rPr>
              <w:t>25</w:t>
            </w:r>
            <w:r w:rsidR="00F46B29" w:rsidRPr="00F46B29">
              <w:rPr>
                <w:rFonts w:ascii="Browallia New" w:hAnsi="Browallia New" w:cs="Browallia New" w:hint="cs"/>
                <w:color w:val="000000"/>
                <w:sz w:val="20"/>
                <w:szCs w:val="20"/>
              </w:rPr>
              <w:t>6</w:t>
            </w:r>
            <w:r w:rsidRPr="0042720B">
              <w:rPr>
                <w:rFonts w:ascii="Browallia New" w:hAnsi="Browallia New" w:cs="Browallia New" w:hint="cs"/>
                <w:color w:val="000000"/>
                <w:sz w:val="20"/>
                <w:szCs w:val="20"/>
              </w:rPr>
              <w:t>2</w:t>
            </w:r>
          </w:p>
        </w:tc>
        <w:tc>
          <w:tcPr>
            <w:tcW w:w="1080" w:type="dxa"/>
            <w:vAlign w:val="bottom"/>
          </w:tcPr>
          <w:p w14:paraId="00D40A64" w14:textId="1D4C613F" w:rsidR="00CC1702" w:rsidRPr="002678A4" w:rsidRDefault="00CC1702" w:rsidP="00CC1702">
            <w:pPr>
              <w:spacing w:line="240" w:lineRule="auto"/>
              <w:ind w:right="-36"/>
              <w:jc w:val="right"/>
              <w:rPr>
                <w:rFonts w:ascii="Browallia New" w:hAnsi="Browallia New" w:cs="Browallia New"/>
                <w:snapToGrid w:val="0"/>
                <w:sz w:val="20"/>
                <w:szCs w:val="20"/>
                <w:lang w:eastAsia="th-TH"/>
              </w:rPr>
            </w:pPr>
            <w:r w:rsidRPr="002678A4">
              <w:rPr>
                <w:rFonts w:ascii="Browallia New" w:hAnsi="Browallia New" w:cs="Browallia New" w:hint="cs"/>
                <w:snapToGrid w:val="0"/>
                <w:sz w:val="20"/>
                <w:szCs w:val="20"/>
                <w:lang w:eastAsia="th-TH"/>
              </w:rPr>
              <w:t>229,210</w:t>
            </w:r>
          </w:p>
        </w:tc>
        <w:tc>
          <w:tcPr>
            <w:tcW w:w="1170" w:type="dxa"/>
            <w:vAlign w:val="bottom"/>
          </w:tcPr>
          <w:p w14:paraId="619F43B7" w14:textId="163B77BE" w:rsidR="00CC1702" w:rsidRPr="002678A4" w:rsidRDefault="00CC1702" w:rsidP="00CC1702">
            <w:pPr>
              <w:spacing w:line="240" w:lineRule="auto"/>
              <w:ind w:right="-36"/>
              <w:jc w:val="right"/>
              <w:rPr>
                <w:rFonts w:ascii="Browallia New" w:hAnsi="Browallia New" w:cs="Browallia New"/>
                <w:snapToGrid w:val="0"/>
                <w:sz w:val="20"/>
                <w:szCs w:val="20"/>
                <w:lang w:eastAsia="th-TH"/>
              </w:rPr>
            </w:pPr>
            <w:r w:rsidRPr="002678A4">
              <w:rPr>
                <w:rFonts w:ascii="Browallia New" w:hAnsi="Browallia New" w:cs="Browallia New" w:hint="cs"/>
                <w:snapToGrid w:val="0"/>
                <w:sz w:val="20"/>
                <w:szCs w:val="20"/>
                <w:lang w:eastAsia="th-TH"/>
              </w:rPr>
              <w:t>663,020</w:t>
            </w:r>
          </w:p>
        </w:tc>
        <w:tc>
          <w:tcPr>
            <w:tcW w:w="1170" w:type="dxa"/>
            <w:vAlign w:val="bottom"/>
          </w:tcPr>
          <w:p w14:paraId="35F5B5D3" w14:textId="026D63D5" w:rsidR="00CC1702" w:rsidRPr="002678A4" w:rsidRDefault="00CC1702" w:rsidP="00CC1702">
            <w:pPr>
              <w:spacing w:line="240" w:lineRule="auto"/>
              <w:ind w:right="-36"/>
              <w:jc w:val="right"/>
              <w:rPr>
                <w:rFonts w:ascii="Browallia New" w:hAnsi="Browallia New" w:cs="Browallia New"/>
                <w:snapToGrid w:val="0"/>
                <w:sz w:val="20"/>
                <w:szCs w:val="20"/>
                <w:lang w:eastAsia="th-TH"/>
              </w:rPr>
            </w:pPr>
            <w:r w:rsidRPr="002678A4">
              <w:rPr>
                <w:rFonts w:ascii="Browallia New" w:hAnsi="Browallia New" w:cs="Browallia New" w:hint="cs"/>
                <w:snapToGrid w:val="0"/>
                <w:sz w:val="20"/>
                <w:szCs w:val="20"/>
                <w:lang w:eastAsia="th-TH"/>
              </w:rPr>
              <w:t>284,598</w:t>
            </w:r>
          </w:p>
        </w:tc>
        <w:tc>
          <w:tcPr>
            <w:tcW w:w="1170" w:type="dxa"/>
            <w:vAlign w:val="bottom"/>
          </w:tcPr>
          <w:p w14:paraId="2E4D25A3" w14:textId="399B9182" w:rsidR="00CC1702" w:rsidRPr="002678A4" w:rsidRDefault="00CC1702" w:rsidP="00CC1702">
            <w:pPr>
              <w:spacing w:line="240" w:lineRule="auto"/>
              <w:ind w:right="-36"/>
              <w:jc w:val="right"/>
              <w:rPr>
                <w:rFonts w:ascii="Browallia New" w:hAnsi="Browallia New" w:cs="Browallia New"/>
                <w:snapToGrid w:val="0"/>
                <w:sz w:val="20"/>
                <w:szCs w:val="20"/>
                <w:lang w:eastAsia="th-TH"/>
              </w:rPr>
            </w:pPr>
            <w:r w:rsidRPr="002678A4">
              <w:rPr>
                <w:rFonts w:ascii="Browallia New" w:hAnsi="Browallia New" w:cs="Browallia New" w:hint="cs"/>
                <w:snapToGrid w:val="0"/>
                <w:sz w:val="20"/>
                <w:szCs w:val="20"/>
                <w:lang w:eastAsia="th-TH"/>
              </w:rPr>
              <w:t>254,005</w:t>
            </w:r>
          </w:p>
        </w:tc>
        <w:tc>
          <w:tcPr>
            <w:tcW w:w="1080" w:type="dxa"/>
            <w:vAlign w:val="bottom"/>
          </w:tcPr>
          <w:p w14:paraId="60A9AAB7" w14:textId="202A0BBC" w:rsidR="00CC1702" w:rsidRPr="002678A4" w:rsidRDefault="00CC1702" w:rsidP="00CC1702">
            <w:pPr>
              <w:spacing w:line="240" w:lineRule="auto"/>
              <w:ind w:right="-36"/>
              <w:jc w:val="right"/>
              <w:rPr>
                <w:rFonts w:ascii="Browallia New" w:hAnsi="Browallia New" w:cs="Browallia New"/>
                <w:spacing w:val="-10"/>
                <w:sz w:val="20"/>
                <w:szCs w:val="20"/>
                <w:cs/>
              </w:rPr>
            </w:pPr>
            <w:r w:rsidRPr="002678A4">
              <w:rPr>
                <w:rFonts w:ascii="Browallia New" w:hAnsi="Browallia New" w:cs="Browallia New" w:hint="cs"/>
                <w:snapToGrid w:val="0"/>
                <w:sz w:val="20"/>
                <w:szCs w:val="20"/>
                <w:lang w:eastAsia="th-TH"/>
              </w:rPr>
              <w:t>80,005</w:t>
            </w:r>
          </w:p>
        </w:tc>
        <w:tc>
          <w:tcPr>
            <w:tcW w:w="990" w:type="dxa"/>
            <w:vAlign w:val="bottom"/>
          </w:tcPr>
          <w:p w14:paraId="680719C7" w14:textId="0810FE2C" w:rsidR="00CC1702" w:rsidRPr="002678A4" w:rsidRDefault="00CC1702" w:rsidP="00CC1702">
            <w:pPr>
              <w:spacing w:line="240" w:lineRule="auto"/>
              <w:ind w:right="-36"/>
              <w:jc w:val="right"/>
              <w:rPr>
                <w:rFonts w:ascii="Browallia New" w:hAnsi="Browallia New" w:cs="Browallia New"/>
                <w:snapToGrid w:val="0"/>
                <w:sz w:val="20"/>
                <w:szCs w:val="20"/>
                <w:lang w:eastAsia="th-TH"/>
              </w:rPr>
            </w:pPr>
            <w:r w:rsidRPr="002678A4">
              <w:rPr>
                <w:rFonts w:ascii="Browallia New" w:hAnsi="Browallia New" w:cs="Browallia New" w:hint="cs"/>
                <w:snapToGrid w:val="0"/>
                <w:sz w:val="20"/>
                <w:szCs w:val="20"/>
                <w:lang w:eastAsia="th-TH"/>
              </w:rPr>
              <w:t>1,510,838</w:t>
            </w:r>
          </w:p>
        </w:tc>
      </w:tr>
      <w:tr w:rsidR="00CC1702" w:rsidRPr="0042720B" w14:paraId="1ABAAFCC" w14:textId="77777777" w:rsidTr="0042720B">
        <w:trPr>
          <w:cantSplit/>
        </w:trPr>
        <w:tc>
          <w:tcPr>
            <w:tcW w:w="2601" w:type="dxa"/>
            <w:vAlign w:val="bottom"/>
          </w:tcPr>
          <w:p w14:paraId="61C2FFC8" w14:textId="3BF9E13B" w:rsidR="00CC1702" w:rsidRPr="0042720B" w:rsidRDefault="00CC1702" w:rsidP="00CC1702">
            <w:pPr>
              <w:spacing w:line="240" w:lineRule="auto"/>
              <w:ind w:left="162" w:right="-36" w:hanging="162"/>
              <w:jc w:val="both"/>
              <w:rPr>
                <w:rFonts w:ascii="Browallia New" w:hAnsi="Browallia New" w:cs="Browallia New"/>
                <w:color w:val="000000"/>
                <w:sz w:val="20"/>
                <w:szCs w:val="20"/>
                <w:cs/>
              </w:rPr>
            </w:pPr>
            <w:r w:rsidRPr="0042720B">
              <w:rPr>
                <w:rFonts w:ascii="Browallia New" w:hAnsi="Browallia New" w:cs="Browallia New" w:hint="cs"/>
                <w:snapToGrid w:val="0"/>
                <w:color w:val="000000"/>
                <w:sz w:val="20"/>
                <w:szCs w:val="20"/>
                <w:cs/>
                <w:lang w:eastAsia="th-TH"/>
              </w:rPr>
              <w:t>ซื้อเพิ่ม</w:t>
            </w:r>
            <w:r w:rsidR="00F46B29" w:rsidRPr="00F46B29">
              <w:rPr>
                <w:rFonts w:ascii="Browallia New" w:hAnsi="Browallia New" w:cs="Browallia New" w:hint="cs"/>
                <w:snapToGrid w:val="0"/>
                <w:color w:val="000000"/>
                <w:sz w:val="20"/>
                <w:szCs w:val="20"/>
                <w:lang w:eastAsia="th-TH"/>
              </w:rPr>
              <w:t xml:space="preserve"> </w:t>
            </w:r>
          </w:p>
        </w:tc>
        <w:tc>
          <w:tcPr>
            <w:tcW w:w="1080" w:type="dxa"/>
            <w:vAlign w:val="bottom"/>
          </w:tcPr>
          <w:p w14:paraId="10DB7499" w14:textId="392B1CD8" w:rsidR="00CC1702" w:rsidRPr="002678A4" w:rsidRDefault="00FA18D0" w:rsidP="00656962">
            <w:pPr>
              <w:spacing w:line="240" w:lineRule="auto"/>
              <w:ind w:right="-36"/>
              <w:jc w:val="center"/>
              <w:rPr>
                <w:rFonts w:ascii="Browallia New" w:hAnsi="Browallia New" w:cs="Browallia New"/>
                <w:snapToGrid w:val="0"/>
                <w:color w:val="000000"/>
                <w:sz w:val="20"/>
                <w:szCs w:val="20"/>
                <w:lang w:eastAsia="th-TH"/>
              </w:rPr>
            </w:pPr>
            <w:r w:rsidRPr="002678A4" w:rsidDel="00CA3A78">
              <w:rPr>
                <w:rFonts w:ascii="Browallia New" w:hAnsi="Browallia New" w:cs="Browallia New"/>
                <w:snapToGrid w:val="0"/>
                <w:color w:val="000000"/>
                <w:sz w:val="20"/>
                <w:szCs w:val="20"/>
                <w:lang w:eastAsia="th-TH"/>
              </w:rPr>
              <w:t xml:space="preserve">         -</w:t>
            </w:r>
          </w:p>
        </w:tc>
        <w:tc>
          <w:tcPr>
            <w:tcW w:w="1170" w:type="dxa"/>
            <w:vAlign w:val="bottom"/>
          </w:tcPr>
          <w:p w14:paraId="4E14DC5C" w14:textId="2F8D9C03" w:rsidR="00CC1702" w:rsidRPr="002678A4" w:rsidRDefault="00062144" w:rsidP="00CC1702">
            <w:pP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10,267</w:t>
            </w:r>
          </w:p>
        </w:tc>
        <w:tc>
          <w:tcPr>
            <w:tcW w:w="1170" w:type="dxa"/>
            <w:vAlign w:val="bottom"/>
          </w:tcPr>
          <w:p w14:paraId="115699E7" w14:textId="5B0DB561" w:rsidR="00CC1702" w:rsidRPr="002678A4" w:rsidRDefault="00062144" w:rsidP="00CC1702">
            <w:pP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5,</w:t>
            </w:r>
            <w:r w:rsidR="00DB2565" w:rsidRPr="002678A4">
              <w:rPr>
                <w:rFonts w:ascii="Browallia New" w:hAnsi="Browallia New" w:cs="Browallia New"/>
                <w:snapToGrid w:val="0"/>
                <w:color w:val="000000"/>
                <w:sz w:val="20"/>
                <w:szCs w:val="20"/>
                <w:lang w:eastAsia="th-TH"/>
              </w:rPr>
              <w:t>834</w:t>
            </w:r>
          </w:p>
        </w:tc>
        <w:tc>
          <w:tcPr>
            <w:tcW w:w="1170" w:type="dxa"/>
            <w:vAlign w:val="bottom"/>
          </w:tcPr>
          <w:p w14:paraId="425AFCA6" w14:textId="464BCFA7" w:rsidR="00CC1702" w:rsidRPr="002678A4" w:rsidRDefault="00487FF5" w:rsidP="00CC1702">
            <w:pP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8</w:t>
            </w:r>
          </w:p>
        </w:tc>
        <w:tc>
          <w:tcPr>
            <w:tcW w:w="1080" w:type="dxa"/>
            <w:vAlign w:val="bottom"/>
          </w:tcPr>
          <w:p w14:paraId="379B3BF4" w14:textId="47C06014" w:rsidR="00CC1702" w:rsidRPr="002678A4" w:rsidRDefault="00062144" w:rsidP="00CC1702">
            <w:pP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hint="cs"/>
                <w:snapToGrid w:val="0"/>
                <w:color w:val="000000"/>
                <w:sz w:val="20"/>
                <w:szCs w:val="20"/>
                <w:lang w:eastAsia="th-TH"/>
              </w:rPr>
              <w:t>1</w:t>
            </w:r>
            <w:r w:rsidRPr="002678A4">
              <w:rPr>
                <w:rFonts w:ascii="Browallia New" w:hAnsi="Browallia New" w:cs="Browallia New"/>
                <w:snapToGrid w:val="0"/>
                <w:color w:val="000000"/>
                <w:sz w:val="20"/>
                <w:szCs w:val="20"/>
                <w:lang w:eastAsia="th-TH"/>
              </w:rPr>
              <w:t>1,986</w:t>
            </w:r>
          </w:p>
        </w:tc>
        <w:tc>
          <w:tcPr>
            <w:tcW w:w="990" w:type="dxa"/>
            <w:vAlign w:val="bottom"/>
          </w:tcPr>
          <w:p w14:paraId="5957DCB3" w14:textId="2BBCE914" w:rsidR="00CC1702" w:rsidRPr="002678A4" w:rsidRDefault="00062144" w:rsidP="00CC1702">
            <w:pP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2</w:t>
            </w:r>
            <w:r w:rsidR="002535B1" w:rsidRPr="002678A4">
              <w:rPr>
                <w:rFonts w:ascii="Browallia New" w:hAnsi="Browallia New" w:cs="Browallia New"/>
                <w:snapToGrid w:val="0"/>
                <w:color w:val="000000"/>
                <w:sz w:val="20"/>
                <w:szCs w:val="20"/>
                <w:lang w:eastAsia="th-TH"/>
              </w:rPr>
              <w:t>8</w:t>
            </w:r>
            <w:r w:rsidRPr="002678A4">
              <w:rPr>
                <w:rFonts w:ascii="Browallia New" w:hAnsi="Browallia New" w:cs="Browallia New"/>
                <w:snapToGrid w:val="0"/>
                <w:color w:val="000000"/>
                <w:sz w:val="20"/>
                <w:szCs w:val="20"/>
                <w:lang w:eastAsia="th-TH"/>
              </w:rPr>
              <w:t>,</w:t>
            </w:r>
            <w:r w:rsidR="002535B1" w:rsidRPr="002678A4">
              <w:rPr>
                <w:rFonts w:ascii="Browallia New" w:hAnsi="Browallia New" w:cs="Browallia New"/>
                <w:snapToGrid w:val="0"/>
                <w:color w:val="000000"/>
                <w:sz w:val="20"/>
                <w:szCs w:val="20"/>
                <w:lang w:eastAsia="th-TH"/>
              </w:rPr>
              <w:t>095</w:t>
            </w:r>
          </w:p>
        </w:tc>
      </w:tr>
      <w:tr w:rsidR="00602C81" w:rsidRPr="0042720B" w14:paraId="2FF85878" w14:textId="77777777" w:rsidTr="0042720B">
        <w:trPr>
          <w:cantSplit/>
        </w:trPr>
        <w:tc>
          <w:tcPr>
            <w:tcW w:w="2601" w:type="dxa"/>
            <w:vAlign w:val="bottom"/>
          </w:tcPr>
          <w:p w14:paraId="1C90741D" w14:textId="5670498D" w:rsidR="00602C81" w:rsidRPr="0042720B" w:rsidRDefault="00CB39C4" w:rsidP="00CC1702">
            <w:pPr>
              <w:spacing w:line="240" w:lineRule="auto"/>
              <w:ind w:left="162" w:right="-36" w:hanging="162"/>
              <w:jc w:val="both"/>
              <w:rPr>
                <w:rFonts w:ascii="Browallia New" w:hAnsi="Browallia New" w:cs="Browallia New"/>
                <w:snapToGrid w:val="0"/>
                <w:color w:val="000000"/>
                <w:sz w:val="20"/>
                <w:szCs w:val="20"/>
                <w:cs/>
                <w:lang w:eastAsia="th-TH"/>
              </w:rPr>
            </w:pPr>
            <w:r w:rsidRPr="00E55EE7">
              <w:rPr>
                <w:rFonts w:ascii="Browallia New" w:hAnsi="Browallia New" w:cs="Browallia New"/>
                <w:snapToGrid w:val="0"/>
                <w:color w:val="000000"/>
                <w:sz w:val="20"/>
                <w:szCs w:val="20"/>
                <w:cs/>
                <w:lang w:eastAsia="th-TH"/>
              </w:rPr>
              <w:t>รายการปรับปรุงตามมาตรฐานการรายงาน</w:t>
            </w:r>
            <w:r w:rsidRPr="00E55EE7">
              <w:rPr>
                <w:rFonts w:ascii="Browallia New" w:hAnsi="Browallia New" w:cs="Browallia New" w:hint="cs"/>
                <w:snapToGrid w:val="0"/>
                <w:color w:val="000000"/>
                <w:sz w:val="20"/>
                <w:szCs w:val="20"/>
                <w:cs/>
                <w:lang w:eastAsia="th-TH"/>
              </w:rPr>
              <w:t xml:space="preserve">         </w:t>
            </w:r>
            <w:r w:rsidRPr="00E55EE7">
              <w:rPr>
                <w:rFonts w:ascii="Browallia New" w:hAnsi="Browallia New" w:cs="Browallia New"/>
                <w:snapToGrid w:val="0"/>
                <w:color w:val="000000"/>
                <w:sz w:val="20"/>
                <w:szCs w:val="20"/>
                <w:cs/>
                <w:lang w:eastAsia="th-TH"/>
              </w:rPr>
              <w:t xml:space="preserve">ทางการเงินฉบับที่ </w:t>
            </w:r>
            <w:r w:rsidRPr="00E55EE7">
              <w:rPr>
                <w:rFonts w:ascii="Browallia New" w:hAnsi="Browallia New" w:cs="Browallia New"/>
                <w:snapToGrid w:val="0"/>
                <w:color w:val="000000"/>
                <w:sz w:val="20"/>
                <w:szCs w:val="20"/>
                <w:lang w:eastAsia="th-TH"/>
              </w:rPr>
              <w:t>16</w:t>
            </w:r>
          </w:p>
        </w:tc>
        <w:tc>
          <w:tcPr>
            <w:tcW w:w="1080" w:type="dxa"/>
            <w:vAlign w:val="bottom"/>
          </w:tcPr>
          <w:p w14:paraId="6CC33BEC" w14:textId="0C6B0398" w:rsidR="00602C81" w:rsidRPr="002678A4" w:rsidRDefault="000D7375" w:rsidP="00656962">
            <w:pPr>
              <w:spacing w:line="240" w:lineRule="auto"/>
              <w:ind w:right="-36"/>
              <w:jc w:val="center"/>
              <w:rPr>
                <w:rFonts w:ascii="Browallia New" w:hAnsi="Browallia New" w:cs="Browallia New"/>
                <w:snapToGrid w:val="0"/>
                <w:color w:val="000000"/>
                <w:sz w:val="20"/>
                <w:szCs w:val="20"/>
                <w:lang w:eastAsia="th-TH"/>
              </w:rPr>
            </w:pPr>
            <w:r w:rsidRPr="002678A4" w:rsidDel="00CA3A78">
              <w:rPr>
                <w:rFonts w:ascii="Browallia New" w:hAnsi="Browallia New" w:cs="Browallia New"/>
                <w:snapToGrid w:val="0"/>
                <w:color w:val="000000"/>
                <w:sz w:val="20"/>
                <w:szCs w:val="20"/>
                <w:lang w:eastAsia="th-TH"/>
              </w:rPr>
              <w:t xml:space="preserve">         -</w:t>
            </w:r>
          </w:p>
        </w:tc>
        <w:tc>
          <w:tcPr>
            <w:tcW w:w="1170" w:type="dxa"/>
            <w:vAlign w:val="bottom"/>
          </w:tcPr>
          <w:p w14:paraId="18DEC034" w14:textId="2DBC278B" w:rsidR="00602C81" w:rsidRPr="002678A4" w:rsidRDefault="000D7375" w:rsidP="00656962">
            <w:pPr>
              <w:spacing w:line="240" w:lineRule="auto"/>
              <w:ind w:right="-36"/>
              <w:jc w:val="center"/>
              <w:rPr>
                <w:rFonts w:ascii="Browallia New" w:hAnsi="Browallia New" w:cs="Browallia New"/>
                <w:snapToGrid w:val="0"/>
                <w:color w:val="000000"/>
                <w:sz w:val="20"/>
                <w:szCs w:val="20"/>
                <w:lang w:eastAsia="th-TH"/>
              </w:rPr>
            </w:pPr>
            <w:r w:rsidRPr="002678A4">
              <w:rPr>
                <w:rFonts w:ascii="Browallia New" w:hAnsi="Browallia New" w:cs="Browallia New"/>
                <w:snapToGrid w:val="0"/>
                <w:sz w:val="20"/>
                <w:szCs w:val="20"/>
                <w:lang w:eastAsia="th-TH"/>
              </w:rPr>
              <w:t xml:space="preserve">         </w:t>
            </w:r>
            <w:r w:rsidR="00062144" w:rsidRPr="002678A4">
              <w:rPr>
                <w:rFonts w:ascii="Browallia New" w:hAnsi="Browallia New" w:cs="Browallia New" w:hint="cs"/>
                <w:snapToGrid w:val="0"/>
                <w:sz w:val="20"/>
                <w:szCs w:val="20"/>
                <w:lang w:eastAsia="th-TH"/>
              </w:rPr>
              <w:t xml:space="preserve">  </w:t>
            </w:r>
            <w:r w:rsidRPr="002678A4">
              <w:rPr>
                <w:rFonts w:ascii="Browallia New" w:hAnsi="Browallia New" w:cs="Browallia New"/>
                <w:snapToGrid w:val="0"/>
                <w:sz w:val="20"/>
                <w:szCs w:val="20"/>
                <w:lang w:eastAsia="th-TH"/>
              </w:rPr>
              <w:t>-</w:t>
            </w:r>
          </w:p>
        </w:tc>
        <w:tc>
          <w:tcPr>
            <w:tcW w:w="1170" w:type="dxa"/>
            <w:vAlign w:val="bottom"/>
          </w:tcPr>
          <w:p w14:paraId="34803AEC" w14:textId="6654CF04" w:rsidR="00602C81" w:rsidRPr="002678A4" w:rsidRDefault="000D7375" w:rsidP="00656962">
            <w:pPr>
              <w:spacing w:line="240" w:lineRule="auto"/>
              <w:ind w:right="-36"/>
              <w:jc w:val="center"/>
              <w:rPr>
                <w:rFonts w:ascii="Browallia New" w:hAnsi="Browallia New" w:cs="Browallia New"/>
                <w:snapToGrid w:val="0"/>
                <w:color w:val="000000"/>
                <w:sz w:val="20"/>
                <w:szCs w:val="20"/>
                <w:lang w:eastAsia="th-TH"/>
              </w:rPr>
            </w:pPr>
            <w:r w:rsidRPr="002678A4">
              <w:rPr>
                <w:rFonts w:ascii="Browallia New" w:hAnsi="Browallia New" w:cs="Browallia New"/>
                <w:snapToGrid w:val="0"/>
                <w:sz w:val="20"/>
                <w:szCs w:val="20"/>
                <w:lang w:eastAsia="th-TH"/>
              </w:rPr>
              <w:t xml:space="preserve">         </w:t>
            </w:r>
            <w:r w:rsidR="00062144" w:rsidRPr="002678A4">
              <w:rPr>
                <w:rFonts w:ascii="Browallia New" w:hAnsi="Browallia New" w:cs="Browallia New" w:hint="cs"/>
                <w:snapToGrid w:val="0"/>
                <w:sz w:val="20"/>
                <w:szCs w:val="20"/>
                <w:lang w:eastAsia="th-TH"/>
              </w:rPr>
              <w:t xml:space="preserve">  </w:t>
            </w:r>
            <w:r w:rsidRPr="002678A4">
              <w:rPr>
                <w:rFonts w:ascii="Browallia New" w:hAnsi="Browallia New" w:cs="Browallia New"/>
                <w:snapToGrid w:val="0"/>
                <w:sz w:val="20"/>
                <w:szCs w:val="20"/>
                <w:lang w:eastAsia="th-TH"/>
              </w:rPr>
              <w:t>-</w:t>
            </w:r>
          </w:p>
        </w:tc>
        <w:tc>
          <w:tcPr>
            <w:tcW w:w="1170" w:type="dxa"/>
            <w:vAlign w:val="bottom"/>
          </w:tcPr>
          <w:p w14:paraId="366133C5" w14:textId="392F2EA2" w:rsidR="00602C81" w:rsidRPr="002678A4" w:rsidRDefault="000D7375" w:rsidP="00CC1702">
            <w:pP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w:t>
            </w:r>
            <w:r w:rsidR="00E05403" w:rsidRPr="002678A4">
              <w:rPr>
                <w:rFonts w:ascii="Browallia New" w:hAnsi="Browallia New" w:cs="Browallia New"/>
                <w:snapToGrid w:val="0"/>
                <w:color w:val="000000"/>
                <w:sz w:val="20"/>
                <w:szCs w:val="20"/>
                <w:lang w:eastAsia="th-TH"/>
              </w:rPr>
              <w:t>34</w:t>
            </w:r>
            <w:r w:rsidR="007B1466" w:rsidRPr="002678A4">
              <w:rPr>
                <w:rFonts w:ascii="Browallia New" w:hAnsi="Browallia New" w:cs="Browallia New"/>
                <w:snapToGrid w:val="0"/>
                <w:color w:val="000000"/>
                <w:sz w:val="20"/>
                <w:szCs w:val="20"/>
                <w:lang w:eastAsia="th-TH"/>
              </w:rPr>
              <w:t>,</w:t>
            </w:r>
            <w:r w:rsidR="00E05403" w:rsidRPr="002678A4">
              <w:rPr>
                <w:rFonts w:ascii="Browallia New" w:hAnsi="Browallia New" w:cs="Browallia New"/>
                <w:snapToGrid w:val="0"/>
                <w:color w:val="000000"/>
                <w:sz w:val="20"/>
                <w:szCs w:val="20"/>
                <w:lang w:eastAsia="th-TH"/>
              </w:rPr>
              <w:t>597</w:t>
            </w:r>
            <w:r w:rsidRPr="002678A4">
              <w:rPr>
                <w:rFonts w:ascii="Browallia New" w:hAnsi="Browallia New" w:cs="Browallia New"/>
                <w:snapToGrid w:val="0"/>
                <w:color w:val="000000"/>
                <w:sz w:val="20"/>
                <w:szCs w:val="20"/>
                <w:lang w:eastAsia="th-TH"/>
              </w:rPr>
              <w:t>)</w:t>
            </w:r>
          </w:p>
        </w:tc>
        <w:tc>
          <w:tcPr>
            <w:tcW w:w="1080" w:type="dxa"/>
            <w:vAlign w:val="bottom"/>
          </w:tcPr>
          <w:p w14:paraId="4A0BE3B5" w14:textId="613A09C5" w:rsidR="00602C81" w:rsidRPr="002678A4" w:rsidRDefault="000D7375" w:rsidP="00656962">
            <w:pPr>
              <w:spacing w:line="240" w:lineRule="auto"/>
              <w:ind w:right="-36"/>
              <w:jc w:val="center"/>
              <w:rPr>
                <w:rFonts w:ascii="Browallia New" w:hAnsi="Browallia New" w:cs="Browallia New"/>
                <w:snapToGrid w:val="0"/>
                <w:color w:val="000000"/>
                <w:sz w:val="20"/>
                <w:szCs w:val="20"/>
                <w:lang w:eastAsia="th-TH"/>
              </w:rPr>
            </w:pPr>
            <w:r w:rsidRPr="002678A4">
              <w:rPr>
                <w:rFonts w:ascii="Browallia New" w:hAnsi="Browallia New" w:cs="Browallia New"/>
                <w:snapToGrid w:val="0"/>
                <w:sz w:val="20"/>
                <w:szCs w:val="20"/>
                <w:lang w:eastAsia="th-TH"/>
              </w:rPr>
              <w:t xml:space="preserve">         -</w:t>
            </w:r>
          </w:p>
        </w:tc>
        <w:tc>
          <w:tcPr>
            <w:tcW w:w="990" w:type="dxa"/>
            <w:vAlign w:val="bottom"/>
          </w:tcPr>
          <w:p w14:paraId="452B7A1C" w14:textId="04099CA5" w:rsidR="00602C81" w:rsidRPr="002678A4" w:rsidRDefault="007D52B7" w:rsidP="00CC1702">
            <w:pP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w:t>
            </w:r>
            <w:r w:rsidR="00E05403" w:rsidRPr="002678A4">
              <w:rPr>
                <w:rFonts w:ascii="Browallia New" w:hAnsi="Browallia New" w:cs="Browallia New"/>
                <w:snapToGrid w:val="0"/>
                <w:color w:val="000000"/>
                <w:sz w:val="20"/>
                <w:szCs w:val="20"/>
                <w:lang w:eastAsia="th-TH"/>
              </w:rPr>
              <w:t>34</w:t>
            </w:r>
            <w:r w:rsidRPr="002678A4">
              <w:rPr>
                <w:rFonts w:ascii="Browallia New" w:hAnsi="Browallia New" w:cs="Browallia New"/>
                <w:snapToGrid w:val="0"/>
                <w:color w:val="000000"/>
                <w:sz w:val="20"/>
                <w:szCs w:val="20"/>
                <w:lang w:eastAsia="th-TH"/>
              </w:rPr>
              <w:t>,</w:t>
            </w:r>
            <w:r w:rsidR="00E05403" w:rsidRPr="002678A4">
              <w:rPr>
                <w:rFonts w:ascii="Browallia New" w:hAnsi="Browallia New" w:cs="Browallia New"/>
                <w:snapToGrid w:val="0"/>
                <w:color w:val="000000"/>
                <w:sz w:val="20"/>
                <w:szCs w:val="20"/>
                <w:lang w:eastAsia="th-TH"/>
              </w:rPr>
              <w:t>597</w:t>
            </w:r>
            <w:r w:rsidRPr="002678A4">
              <w:rPr>
                <w:rFonts w:ascii="Browallia New" w:hAnsi="Browallia New" w:cs="Browallia New"/>
                <w:snapToGrid w:val="0"/>
                <w:color w:val="000000"/>
                <w:sz w:val="20"/>
                <w:szCs w:val="20"/>
                <w:lang w:eastAsia="th-TH"/>
              </w:rPr>
              <w:t>)</w:t>
            </w:r>
          </w:p>
        </w:tc>
      </w:tr>
      <w:tr w:rsidR="00564BBA" w:rsidRPr="0042720B" w14:paraId="3A30F34C" w14:textId="77777777" w:rsidTr="0042720B">
        <w:trPr>
          <w:cantSplit/>
        </w:trPr>
        <w:tc>
          <w:tcPr>
            <w:tcW w:w="2601" w:type="dxa"/>
            <w:vAlign w:val="bottom"/>
          </w:tcPr>
          <w:p w14:paraId="47AB5ACB" w14:textId="054564BB" w:rsidR="00564BBA" w:rsidRPr="00E55EE7" w:rsidRDefault="00564BBA" w:rsidP="00564BBA">
            <w:pPr>
              <w:spacing w:line="240" w:lineRule="auto"/>
              <w:ind w:left="162" w:right="-36" w:hanging="162"/>
              <w:jc w:val="both"/>
              <w:rPr>
                <w:rFonts w:ascii="Browallia New" w:hAnsi="Browallia New" w:cs="Browallia New"/>
                <w:snapToGrid w:val="0"/>
                <w:color w:val="000000"/>
                <w:sz w:val="20"/>
                <w:szCs w:val="20"/>
                <w:cs/>
                <w:lang w:eastAsia="th-TH"/>
              </w:rPr>
            </w:pPr>
            <w:r>
              <w:rPr>
                <w:rFonts w:ascii="Browallia New" w:hAnsi="Browallia New" w:cs="Browallia New" w:hint="cs"/>
                <w:snapToGrid w:val="0"/>
                <w:color w:val="000000"/>
                <w:sz w:val="20"/>
                <w:szCs w:val="20"/>
                <w:cs/>
                <w:lang w:eastAsia="th-TH"/>
              </w:rPr>
              <w:t>รับ</w:t>
            </w:r>
            <w:r w:rsidRPr="00563F63">
              <w:rPr>
                <w:rFonts w:ascii="Browallia New" w:hAnsi="Browallia New" w:cs="Browallia New"/>
                <w:snapToGrid w:val="0"/>
                <w:color w:val="000000"/>
                <w:sz w:val="20"/>
                <w:szCs w:val="20"/>
                <w:cs/>
                <w:lang w:eastAsia="th-TH"/>
              </w:rPr>
              <w:t>โอน</w:t>
            </w:r>
            <w:r>
              <w:rPr>
                <w:rFonts w:ascii="Browallia New" w:hAnsi="Browallia New" w:cs="Browallia New" w:hint="cs"/>
                <w:snapToGrid w:val="0"/>
                <w:color w:val="000000"/>
                <w:sz w:val="20"/>
                <w:szCs w:val="20"/>
                <w:cs/>
                <w:lang w:eastAsia="th-TH"/>
              </w:rPr>
              <w:t>จาก</w:t>
            </w:r>
            <w:r w:rsidRPr="00563F63">
              <w:rPr>
                <w:rFonts w:ascii="Browallia New" w:hAnsi="Browallia New" w:cs="Browallia New"/>
                <w:snapToGrid w:val="0"/>
                <w:color w:val="000000"/>
                <w:sz w:val="20"/>
                <w:szCs w:val="20"/>
                <w:cs/>
                <w:lang w:eastAsia="th-TH"/>
              </w:rPr>
              <w:t>สินทรัพย์สิทธิการใช้</w:t>
            </w:r>
          </w:p>
        </w:tc>
        <w:tc>
          <w:tcPr>
            <w:tcW w:w="1080" w:type="dxa"/>
            <w:vAlign w:val="bottom"/>
          </w:tcPr>
          <w:p w14:paraId="13C6E6CE" w14:textId="6BEEF154" w:rsidR="00564BBA" w:rsidRPr="002678A4" w:rsidDel="00CA3A78" w:rsidRDefault="00564BBA" w:rsidP="00564BBA">
            <w:pPr>
              <w:spacing w:line="240" w:lineRule="auto"/>
              <w:ind w:right="-36"/>
              <w:jc w:val="center"/>
              <w:rPr>
                <w:rFonts w:ascii="Browallia New" w:hAnsi="Browallia New" w:cs="Browallia New"/>
                <w:snapToGrid w:val="0"/>
                <w:color w:val="000000"/>
                <w:sz w:val="20"/>
                <w:szCs w:val="20"/>
                <w:lang w:eastAsia="th-TH"/>
              </w:rPr>
            </w:pPr>
            <w:r w:rsidRPr="002678A4" w:rsidDel="00CA3A78">
              <w:rPr>
                <w:rFonts w:ascii="Browallia New" w:hAnsi="Browallia New" w:cs="Browallia New"/>
                <w:snapToGrid w:val="0"/>
                <w:color w:val="000000"/>
                <w:sz w:val="20"/>
                <w:szCs w:val="20"/>
                <w:lang w:eastAsia="th-TH"/>
              </w:rPr>
              <w:t xml:space="preserve">         -</w:t>
            </w:r>
          </w:p>
        </w:tc>
        <w:tc>
          <w:tcPr>
            <w:tcW w:w="1170" w:type="dxa"/>
            <w:vAlign w:val="bottom"/>
          </w:tcPr>
          <w:p w14:paraId="50912422" w14:textId="48AD19D4" w:rsidR="00564BBA" w:rsidRPr="002678A4" w:rsidRDefault="00564BBA" w:rsidP="00564BBA">
            <w:pPr>
              <w:spacing w:line="240" w:lineRule="auto"/>
              <w:ind w:right="-36"/>
              <w:jc w:val="center"/>
              <w:rPr>
                <w:rFonts w:ascii="Browallia New" w:hAnsi="Browallia New" w:cs="Browallia New"/>
                <w:snapToGrid w:val="0"/>
                <w:sz w:val="20"/>
                <w:szCs w:val="20"/>
                <w:lang w:eastAsia="th-TH"/>
              </w:rPr>
            </w:pPr>
            <w:r w:rsidRPr="002678A4">
              <w:rPr>
                <w:rFonts w:ascii="Browallia New" w:hAnsi="Browallia New" w:cs="Browallia New"/>
                <w:snapToGrid w:val="0"/>
                <w:sz w:val="20"/>
                <w:szCs w:val="20"/>
                <w:lang w:eastAsia="th-TH"/>
              </w:rPr>
              <w:t xml:space="preserve">         </w:t>
            </w:r>
            <w:r w:rsidRPr="002678A4">
              <w:rPr>
                <w:rFonts w:ascii="Browallia New" w:hAnsi="Browallia New" w:cs="Browallia New" w:hint="cs"/>
                <w:snapToGrid w:val="0"/>
                <w:sz w:val="20"/>
                <w:szCs w:val="20"/>
                <w:lang w:eastAsia="th-TH"/>
              </w:rPr>
              <w:t xml:space="preserve">  </w:t>
            </w:r>
            <w:r w:rsidRPr="002678A4">
              <w:rPr>
                <w:rFonts w:ascii="Browallia New" w:hAnsi="Browallia New" w:cs="Browallia New"/>
                <w:snapToGrid w:val="0"/>
                <w:sz w:val="20"/>
                <w:szCs w:val="20"/>
                <w:lang w:eastAsia="th-TH"/>
              </w:rPr>
              <w:t>-</w:t>
            </w:r>
          </w:p>
        </w:tc>
        <w:tc>
          <w:tcPr>
            <w:tcW w:w="1170" w:type="dxa"/>
            <w:vAlign w:val="bottom"/>
          </w:tcPr>
          <w:p w14:paraId="6B240823" w14:textId="33C4ACAA" w:rsidR="00564BBA" w:rsidRPr="002678A4" w:rsidRDefault="00564BBA" w:rsidP="00564BBA">
            <w:pPr>
              <w:spacing w:line="240" w:lineRule="auto"/>
              <w:ind w:right="-36"/>
              <w:jc w:val="center"/>
              <w:rPr>
                <w:rFonts w:ascii="Browallia New" w:hAnsi="Browallia New" w:cs="Browallia New"/>
                <w:snapToGrid w:val="0"/>
                <w:sz w:val="20"/>
                <w:szCs w:val="20"/>
                <w:lang w:eastAsia="th-TH"/>
              </w:rPr>
            </w:pPr>
            <w:r w:rsidRPr="002678A4">
              <w:rPr>
                <w:rFonts w:ascii="Browallia New" w:hAnsi="Browallia New" w:cs="Browallia New"/>
                <w:snapToGrid w:val="0"/>
                <w:sz w:val="20"/>
                <w:szCs w:val="20"/>
                <w:lang w:eastAsia="th-TH"/>
              </w:rPr>
              <w:t xml:space="preserve">         </w:t>
            </w:r>
            <w:r w:rsidRPr="002678A4">
              <w:rPr>
                <w:rFonts w:ascii="Browallia New" w:hAnsi="Browallia New" w:cs="Browallia New" w:hint="cs"/>
                <w:snapToGrid w:val="0"/>
                <w:sz w:val="20"/>
                <w:szCs w:val="20"/>
                <w:lang w:eastAsia="th-TH"/>
              </w:rPr>
              <w:t xml:space="preserve">  </w:t>
            </w:r>
            <w:r w:rsidRPr="002678A4">
              <w:rPr>
                <w:rFonts w:ascii="Browallia New" w:hAnsi="Browallia New" w:cs="Browallia New"/>
                <w:snapToGrid w:val="0"/>
                <w:sz w:val="20"/>
                <w:szCs w:val="20"/>
                <w:lang w:eastAsia="th-TH"/>
              </w:rPr>
              <w:t>-</w:t>
            </w:r>
          </w:p>
        </w:tc>
        <w:tc>
          <w:tcPr>
            <w:tcW w:w="1170" w:type="dxa"/>
            <w:vAlign w:val="bottom"/>
          </w:tcPr>
          <w:p w14:paraId="6059141C" w14:textId="392A3C33" w:rsidR="00564BBA" w:rsidRPr="002678A4" w:rsidRDefault="00E05403" w:rsidP="00564BBA">
            <w:pP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24,986</w:t>
            </w:r>
          </w:p>
        </w:tc>
        <w:tc>
          <w:tcPr>
            <w:tcW w:w="1080" w:type="dxa"/>
            <w:vAlign w:val="bottom"/>
          </w:tcPr>
          <w:p w14:paraId="54655781" w14:textId="1B20B6A6" w:rsidR="00564BBA" w:rsidRPr="002678A4" w:rsidRDefault="00564BBA" w:rsidP="00564BBA">
            <w:pPr>
              <w:spacing w:line="240" w:lineRule="auto"/>
              <w:ind w:right="-36"/>
              <w:jc w:val="center"/>
              <w:rPr>
                <w:rFonts w:ascii="Browallia New" w:hAnsi="Browallia New" w:cs="Browallia New"/>
                <w:snapToGrid w:val="0"/>
                <w:sz w:val="20"/>
                <w:szCs w:val="20"/>
                <w:lang w:eastAsia="th-TH"/>
              </w:rPr>
            </w:pPr>
            <w:r w:rsidRPr="002678A4">
              <w:rPr>
                <w:rFonts w:ascii="Browallia New" w:hAnsi="Browallia New" w:cs="Browallia New"/>
                <w:snapToGrid w:val="0"/>
                <w:color w:val="000000"/>
                <w:sz w:val="20"/>
                <w:szCs w:val="20"/>
                <w:lang w:eastAsia="th-TH"/>
              </w:rPr>
              <w:t xml:space="preserve">         -</w:t>
            </w:r>
          </w:p>
        </w:tc>
        <w:tc>
          <w:tcPr>
            <w:tcW w:w="990" w:type="dxa"/>
            <w:vAlign w:val="bottom"/>
          </w:tcPr>
          <w:p w14:paraId="4EDAC7D4" w14:textId="69A2EDFA" w:rsidR="00564BBA" w:rsidRPr="002678A4" w:rsidRDefault="00E05403" w:rsidP="00564BBA">
            <w:pP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24,986</w:t>
            </w:r>
          </w:p>
        </w:tc>
      </w:tr>
      <w:tr w:rsidR="00564BBA" w:rsidRPr="0042720B" w14:paraId="57E53661" w14:textId="77777777" w:rsidTr="0042720B">
        <w:trPr>
          <w:cantSplit/>
        </w:trPr>
        <w:tc>
          <w:tcPr>
            <w:tcW w:w="2601" w:type="dxa"/>
            <w:vAlign w:val="bottom"/>
          </w:tcPr>
          <w:p w14:paraId="06F6E6C0" w14:textId="133D620F" w:rsidR="00564BBA" w:rsidRPr="0042720B" w:rsidRDefault="00564BBA" w:rsidP="00564BBA">
            <w:pPr>
              <w:spacing w:line="240" w:lineRule="auto"/>
              <w:ind w:left="162" w:right="-36" w:hanging="162"/>
              <w:jc w:val="both"/>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ขายและตัดจำหน่าย</w:t>
            </w:r>
          </w:p>
        </w:tc>
        <w:tc>
          <w:tcPr>
            <w:tcW w:w="1080" w:type="dxa"/>
            <w:vAlign w:val="bottom"/>
          </w:tcPr>
          <w:p w14:paraId="48FF0BB9" w14:textId="3B37B642" w:rsidR="00564BBA" w:rsidRPr="002678A4" w:rsidRDefault="00564BBA" w:rsidP="00564BBA">
            <w:pPr>
              <w:spacing w:line="240" w:lineRule="auto"/>
              <w:ind w:right="-36"/>
              <w:jc w:val="center"/>
              <w:rPr>
                <w:rFonts w:ascii="Browallia New" w:hAnsi="Browallia New" w:cs="Browallia New"/>
                <w:snapToGrid w:val="0"/>
                <w:color w:val="000000"/>
                <w:sz w:val="20"/>
                <w:szCs w:val="20"/>
                <w:cs/>
                <w:lang w:eastAsia="th-TH"/>
              </w:rPr>
            </w:pPr>
            <w:r w:rsidRPr="002678A4" w:rsidDel="00CA3A78">
              <w:rPr>
                <w:rFonts w:ascii="Browallia New" w:hAnsi="Browallia New" w:cs="Browallia New"/>
                <w:snapToGrid w:val="0"/>
                <w:color w:val="000000"/>
                <w:sz w:val="20"/>
                <w:szCs w:val="20"/>
                <w:lang w:eastAsia="th-TH"/>
              </w:rPr>
              <w:t xml:space="preserve">         -</w:t>
            </w:r>
          </w:p>
        </w:tc>
        <w:tc>
          <w:tcPr>
            <w:tcW w:w="1170" w:type="dxa"/>
            <w:vAlign w:val="bottom"/>
          </w:tcPr>
          <w:p w14:paraId="7B7185FB" w14:textId="5DE3CA1D" w:rsidR="00564BBA" w:rsidRPr="002678A4" w:rsidRDefault="00564BBA" w:rsidP="00564BBA">
            <w:pPr>
              <w:spacing w:line="240" w:lineRule="auto"/>
              <w:ind w:right="-36"/>
              <w:jc w:val="center"/>
              <w:rPr>
                <w:rFonts w:ascii="Browallia New" w:hAnsi="Browallia New" w:cs="Browallia New"/>
                <w:snapToGrid w:val="0"/>
                <w:color w:val="000000"/>
                <w:sz w:val="20"/>
                <w:szCs w:val="20"/>
                <w:lang w:eastAsia="th-TH"/>
              </w:rPr>
            </w:pPr>
            <w:r w:rsidRPr="002678A4">
              <w:rPr>
                <w:rFonts w:ascii="Browallia New" w:hAnsi="Browallia New" w:cs="Browallia New"/>
                <w:snapToGrid w:val="0"/>
                <w:sz w:val="20"/>
                <w:szCs w:val="20"/>
                <w:lang w:eastAsia="th-TH"/>
              </w:rPr>
              <w:t xml:space="preserve">         </w:t>
            </w:r>
            <w:r w:rsidRPr="002678A4">
              <w:rPr>
                <w:rFonts w:ascii="Browallia New" w:hAnsi="Browallia New" w:cs="Browallia New" w:hint="cs"/>
                <w:snapToGrid w:val="0"/>
                <w:sz w:val="20"/>
                <w:szCs w:val="20"/>
                <w:lang w:eastAsia="th-TH"/>
              </w:rPr>
              <w:t xml:space="preserve">  </w:t>
            </w:r>
            <w:r w:rsidRPr="002678A4">
              <w:rPr>
                <w:rFonts w:ascii="Browallia New" w:hAnsi="Browallia New" w:cs="Browallia New"/>
                <w:snapToGrid w:val="0"/>
                <w:sz w:val="20"/>
                <w:szCs w:val="20"/>
                <w:lang w:eastAsia="th-TH"/>
              </w:rPr>
              <w:t>-</w:t>
            </w:r>
          </w:p>
        </w:tc>
        <w:tc>
          <w:tcPr>
            <w:tcW w:w="1170" w:type="dxa"/>
            <w:vAlign w:val="bottom"/>
          </w:tcPr>
          <w:p w14:paraId="4D2DDCDA" w14:textId="5EF044FC" w:rsidR="00564BBA" w:rsidRPr="002678A4" w:rsidRDefault="00564BBA" w:rsidP="00564BBA">
            <w:pP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w:t>
            </w:r>
            <w:r w:rsidRPr="002678A4">
              <w:rPr>
                <w:rFonts w:ascii="Browallia New" w:hAnsi="Browallia New" w:cs="Browallia New" w:hint="cs"/>
                <w:snapToGrid w:val="0"/>
                <w:color w:val="000000"/>
                <w:sz w:val="20"/>
                <w:szCs w:val="20"/>
                <w:lang w:eastAsia="th-TH"/>
              </w:rPr>
              <w:t>3</w:t>
            </w:r>
            <w:r w:rsidRPr="002678A4">
              <w:rPr>
                <w:rFonts w:ascii="Browallia New" w:hAnsi="Browallia New" w:cs="Browallia New"/>
                <w:snapToGrid w:val="0"/>
                <w:color w:val="000000"/>
                <w:sz w:val="20"/>
                <w:szCs w:val="20"/>
                <w:lang w:eastAsia="th-TH"/>
              </w:rPr>
              <w:t>09)</w:t>
            </w:r>
          </w:p>
        </w:tc>
        <w:tc>
          <w:tcPr>
            <w:tcW w:w="1170" w:type="dxa"/>
            <w:vAlign w:val="bottom"/>
          </w:tcPr>
          <w:p w14:paraId="737E7BF9" w14:textId="4E30B5B1" w:rsidR="00564BBA" w:rsidRPr="002678A4" w:rsidRDefault="00564BBA" w:rsidP="00564BBA">
            <w:pP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(8,113)</w:t>
            </w:r>
          </w:p>
        </w:tc>
        <w:tc>
          <w:tcPr>
            <w:tcW w:w="1080" w:type="dxa"/>
            <w:vAlign w:val="bottom"/>
          </w:tcPr>
          <w:p w14:paraId="5666E50F" w14:textId="06AF9A6D" w:rsidR="00564BBA" w:rsidRPr="002678A4" w:rsidRDefault="00564BBA" w:rsidP="00564BBA">
            <w:pPr>
              <w:spacing w:line="240" w:lineRule="auto"/>
              <w:ind w:right="-36"/>
              <w:jc w:val="center"/>
              <w:rPr>
                <w:rFonts w:ascii="Browallia New" w:hAnsi="Browallia New" w:cs="Browallia New"/>
                <w:snapToGrid w:val="0"/>
                <w:color w:val="000000"/>
                <w:sz w:val="20"/>
                <w:szCs w:val="20"/>
                <w:lang w:eastAsia="th-TH"/>
              </w:rPr>
            </w:pPr>
            <w:r w:rsidRPr="002678A4">
              <w:rPr>
                <w:rFonts w:ascii="Browallia New" w:hAnsi="Browallia New" w:cs="Browallia New" w:hint="cs"/>
                <w:snapToGrid w:val="0"/>
                <w:sz w:val="20"/>
                <w:szCs w:val="20"/>
                <w:lang w:eastAsia="th-TH"/>
              </w:rPr>
              <w:t xml:space="preserve">         -</w:t>
            </w:r>
          </w:p>
        </w:tc>
        <w:tc>
          <w:tcPr>
            <w:tcW w:w="990" w:type="dxa"/>
            <w:vAlign w:val="bottom"/>
          </w:tcPr>
          <w:p w14:paraId="446E55FA" w14:textId="28D04B5A" w:rsidR="00564BBA" w:rsidRPr="002678A4" w:rsidRDefault="00564BBA" w:rsidP="00564BBA">
            <w:pP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(8,</w:t>
            </w:r>
            <w:r w:rsidRPr="002678A4">
              <w:rPr>
                <w:rFonts w:ascii="Browallia New" w:hAnsi="Browallia New" w:cs="Browallia New" w:hint="cs"/>
                <w:snapToGrid w:val="0"/>
                <w:color w:val="000000"/>
                <w:sz w:val="20"/>
                <w:szCs w:val="20"/>
                <w:lang w:eastAsia="th-TH"/>
              </w:rPr>
              <w:t>4</w:t>
            </w:r>
            <w:r w:rsidRPr="002678A4">
              <w:rPr>
                <w:rFonts w:ascii="Browallia New" w:hAnsi="Browallia New" w:cs="Browallia New"/>
                <w:snapToGrid w:val="0"/>
                <w:color w:val="000000"/>
                <w:sz w:val="20"/>
                <w:szCs w:val="20"/>
                <w:lang w:eastAsia="th-TH"/>
              </w:rPr>
              <w:t>22)</w:t>
            </w:r>
          </w:p>
        </w:tc>
      </w:tr>
      <w:tr w:rsidR="00564BBA" w:rsidRPr="0042720B" w14:paraId="254BCDB0" w14:textId="77777777" w:rsidTr="0042720B">
        <w:trPr>
          <w:cantSplit/>
        </w:trPr>
        <w:tc>
          <w:tcPr>
            <w:tcW w:w="2601" w:type="dxa"/>
            <w:vAlign w:val="bottom"/>
          </w:tcPr>
          <w:p w14:paraId="039E3E26" w14:textId="23B10723" w:rsidR="00564BBA" w:rsidRPr="0042720B" w:rsidRDefault="00564BBA" w:rsidP="00564BBA">
            <w:pPr>
              <w:spacing w:line="240" w:lineRule="auto"/>
              <w:ind w:left="162" w:right="-290" w:hanging="162"/>
              <w:jc w:val="both"/>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โอนเข้า</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(โอนออก)</w:t>
            </w:r>
          </w:p>
        </w:tc>
        <w:tc>
          <w:tcPr>
            <w:tcW w:w="1080" w:type="dxa"/>
            <w:vAlign w:val="bottom"/>
          </w:tcPr>
          <w:p w14:paraId="68C2FB8A" w14:textId="6357C7CF" w:rsidR="00564BBA" w:rsidRPr="002678A4" w:rsidRDefault="00564BBA" w:rsidP="00564BBA">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2678A4" w:rsidDel="00CA3A78">
              <w:rPr>
                <w:rFonts w:ascii="Browallia New" w:hAnsi="Browallia New" w:cs="Browallia New"/>
                <w:snapToGrid w:val="0"/>
                <w:color w:val="000000"/>
                <w:sz w:val="20"/>
                <w:szCs w:val="20"/>
                <w:lang w:eastAsia="th-TH"/>
              </w:rPr>
              <w:t xml:space="preserve">         -</w:t>
            </w:r>
          </w:p>
        </w:tc>
        <w:tc>
          <w:tcPr>
            <w:tcW w:w="1170" w:type="dxa"/>
            <w:vAlign w:val="bottom"/>
          </w:tcPr>
          <w:p w14:paraId="1B38BEC4" w14:textId="112FFACC" w:rsidR="00564BBA" w:rsidRPr="002678A4" w:rsidRDefault="00564BBA" w:rsidP="00564BBA">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 xml:space="preserve">            21,455</w:t>
            </w:r>
          </w:p>
        </w:tc>
        <w:tc>
          <w:tcPr>
            <w:tcW w:w="1170" w:type="dxa"/>
            <w:vAlign w:val="bottom"/>
          </w:tcPr>
          <w:p w14:paraId="6AFB32AD" w14:textId="6D138980" w:rsidR="00564BBA" w:rsidRPr="002678A4" w:rsidRDefault="00564BBA" w:rsidP="00564BBA">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30,654</w:t>
            </w:r>
          </w:p>
        </w:tc>
        <w:tc>
          <w:tcPr>
            <w:tcW w:w="1170" w:type="dxa"/>
            <w:vAlign w:val="bottom"/>
          </w:tcPr>
          <w:p w14:paraId="41D41002" w14:textId="10014C2F" w:rsidR="00564BBA" w:rsidRPr="002678A4" w:rsidRDefault="00564BBA" w:rsidP="00564BBA">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2678A4">
              <w:rPr>
                <w:rFonts w:ascii="Browallia New" w:hAnsi="Browallia New" w:cs="Browallia New"/>
                <w:snapToGrid w:val="0"/>
                <w:sz w:val="20"/>
                <w:szCs w:val="20"/>
                <w:lang w:eastAsia="th-TH"/>
              </w:rPr>
              <w:t xml:space="preserve">           </w:t>
            </w:r>
            <w:r w:rsidRPr="002678A4">
              <w:rPr>
                <w:rFonts w:ascii="Browallia New" w:hAnsi="Browallia New" w:cs="Browallia New"/>
                <w:snapToGrid w:val="0"/>
                <w:sz w:val="20"/>
                <w:szCs w:val="20"/>
                <w:cs/>
                <w:lang w:eastAsia="th-TH"/>
              </w:rPr>
              <w:t>-</w:t>
            </w:r>
          </w:p>
        </w:tc>
        <w:tc>
          <w:tcPr>
            <w:tcW w:w="1080" w:type="dxa"/>
            <w:vAlign w:val="bottom"/>
          </w:tcPr>
          <w:p w14:paraId="7F76EB9F" w14:textId="552A0724" w:rsidR="00564BBA" w:rsidRPr="002678A4" w:rsidRDefault="00564BBA" w:rsidP="00564BBA">
            <w:pPr>
              <w:pBdr>
                <w:bottom w:val="single" w:sz="4" w:space="1" w:color="auto"/>
              </w:pBdr>
              <w:spacing w:line="240" w:lineRule="auto"/>
              <w:ind w:right="-36"/>
              <w:jc w:val="right"/>
              <w:rPr>
                <w:rFonts w:ascii="Browallia New" w:hAnsi="Browallia New" w:cs="Browallia New"/>
                <w:snapToGrid w:val="0"/>
                <w:color w:val="000000"/>
                <w:sz w:val="20"/>
                <w:szCs w:val="20"/>
                <w:cs/>
                <w:lang w:eastAsia="th-TH"/>
              </w:rPr>
            </w:pPr>
            <w:r w:rsidRPr="002678A4">
              <w:rPr>
                <w:rFonts w:ascii="Browallia New" w:hAnsi="Browallia New" w:cs="Browallia New"/>
                <w:snapToGrid w:val="0"/>
                <w:color w:val="000000"/>
                <w:sz w:val="20"/>
                <w:szCs w:val="20"/>
                <w:lang w:eastAsia="th-TH"/>
              </w:rPr>
              <w:t>(52,109)</w:t>
            </w:r>
          </w:p>
        </w:tc>
        <w:tc>
          <w:tcPr>
            <w:tcW w:w="990" w:type="dxa"/>
            <w:vAlign w:val="bottom"/>
          </w:tcPr>
          <w:p w14:paraId="103A3D3C" w14:textId="218EE338" w:rsidR="00564BBA" w:rsidRPr="002678A4" w:rsidRDefault="00564BBA" w:rsidP="00564BBA">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2678A4">
              <w:rPr>
                <w:rFonts w:ascii="Browallia New" w:hAnsi="Browallia New" w:cs="Browallia New" w:hint="cs"/>
                <w:snapToGrid w:val="0"/>
                <w:sz w:val="20"/>
                <w:szCs w:val="20"/>
                <w:lang w:eastAsia="th-TH"/>
              </w:rPr>
              <w:t xml:space="preserve">         -</w:t>
            </w:r>
          </w:p>
        </w:tc>
      </w:tr>
      <w:tr w:rsidR="00564BBA" w:rsidRPr="0042720B" w14:paraId="29DBB2F1" w14:textId="77777777" w:rsidTr="009F1D77">
        <w:trPr>
          <w:cantSplit/>
        </w:trPr>
        <w:tc>
          <w:tcPr>
            <w:tcW w:w="2601" w:type="dxa"/>
            <w:vAlign w:val="bottom"/>
          </w:tcPr>
          <w:p w14:paraId="03AD12FF" w14:textId="28C6FF4B" w:rsidR="00564BBA" w:rsidRPr="0042720B" w:rsidRDefault="00564BBA" w:rsidP="00564BBA">
            <w:pPr>
              <w:spacing w:line="240" w:lineRule="auto"/>
              <w:ind w:left="162" w:right="-36" w:hanging="162"/>
              <w:jc w:val="both"/>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lang w:eastAsia="th-TH"/>
              </w:rPr>
              <w:t>31</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ธันวาคม</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lang w:eastAsia="th-TH"/>
              </w:rPr>
              <w:t>2563</w:t>
            </w:r>
          </w:p>
        </w:tc>
        <w:tc>
          <w:tcPr>
            <w:tcW w:w="1080" w:type="dxa"/>
            <w:vAlign w:val="bottom"/>
          </w:tcPr>
          <w:p w14:paraId="21BE75FD" w14:textId="47267FE1" w:rsidR="00564BBA" w:rsidRPr="002678A4" w:rsidRDefault="00564BBA" w:rsidP="00564BBA">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hint="cs"/>
                <w:snapToGrid w:val="0"/>
                <w:color w:val="000000"/>
                <w:sz w:val="20"/>
                <w:szCs w:val="20"/>
                <w:lang w:eastAsia="th-TH"/>
              </w:rPr>
              <w:t>229,210</w:t>
            </w:r>
          </w:p>
        </w:tc>
        <w:tc>
          <w:tcPr>
            <w:tcW w:w="1170" w:type="dxa"/>
            <w:vAlign w:val="bottom"/>
          </w:tcPr>
          <w:p w14:paraId="22C12AFA" w14:textId="4860E5DD" w:rsidR="00564BBA" w:rsidRPr="002678A4" w:rsidRDefault="00564BBA" w:rsidP="00564BBA">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694,742</w:t>
            </w:r>
          </w:p>
        </w:tc>
        <w:tc>
          <w:tcPr>
            <w:tcW w:w="1170" w:type="dxa"/>
          </w:tcPr>
          <w:p w14:paraId="679A77E8" w14:textId="08D2DE9B" w:rsidR="00564BBA" w:rsidRPr="002678A4" w:rsidRDefault="00564BBA" w:rsidP="00564BBA">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320,777</w:t>
            </w:r>
          </w:p>
        </w:tc>
        <w:tc>
          <w:tcPr>
            <w:tcW w:w="1170" w:type="dxa"/>
          </w:tcPr>
          <w:p w14:paraId="2BF6FD3D" w14:textId="0BD08131" w:rsidR="00564BBA" w:rsidRPr="002678A4" w:rsidRDefault="00564BBA" w:rsidP="00564BBA">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236,289</w:t>
            </w:r>
          </w:p>
        </w:tc>
        <w:tc>
          <w:tcPr>
            <w:tcW w:w="1080" w:type="dxa"/>
          </w:tcPr>
          <w:p w14:paraId="3D5DCD99" w14:textId="71877415" w:rsidR="00564BBA" w:rsidRPr="002678A4" w:rsidRDefault="00564BBA" w:rsidP="00564BBA">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39,882</w:t>
            </w:r>
          </w:p>
        </w:tc>
        <w:tc>
          <w:tcPr>
            <w:tcW w:w="990" w:type="dxa"/>
            <w:vAlign w:val="bottom"/>
          </w:tcPr>
          <w:p w14:paraId="52A54883" w14:textId="715D937E" w:rsidR="00564BBA" w:rsidRPr="002678A4" w:rsidRDefault="00564BBA" w:rsidP="00564BBA">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1,520,900</w:t>
            </w:r>
          </w:p>
        </w:tc>
      </w:tr>
      <w:tr w:rsidR="00564BBA" w:rsidRPr="0042720B" w14:paraId="57B67684" w14:textId="77777777" w:rsidTr="0042720B">
        <w:trPr>
          <w:cantSplit/>
          <w:trHeight w:val="240"/>
        </w:trPr>
        <w:tc>
          <w:tcPr>
            <w:tcW w:w="2601" w:type="dxa"/>
            <w:vAlign w:val="bottom"/>
          </w:tcPr>
          <w:p w14:paraId="6C6C89DC" w14:textId="77777777" w:rsidR="00564BBA" w:rsidRPr="0042720B" w:rsidRDefault="00564BBA" w:rsidP="00564BBA">
            <w:pPr>
              <w:pStyle w:val="Heading6"/>
              <w:numPr>
                <w:ilvl w:val="0"/>
                <w:numId w:val="0"/>
              </w:numPr>
              <w:spacing w:line="240" w:lineRule="auto"/>
              <w:ind w:left="1152" w:hanging="1152"/>
              <w:rPr>
                <w:rFonts w:ascii="Browallia New" w:hAnsi="Browallia New" w:cs="Browallia New"/>
                <w:snapToGrid w:val="0"/>
                <w:color w:val="000000"/>
                <w:sz w:val="20"/>
                <w:szCs w:val="20"/>
                <w:cs/>
                <w:lang w:eastAsia="th-TH"/>
              </w:rPr>
            </w:pPr>
          </w:p>
        </w:tc>
        <w:tc>
          <w:tcPr>
            <w:tcW w:w="1080" w:type="dxa"/>
            <w:vAlign w:val="bottom"/>
          </w:tcPr>
          <w:p w14:paraId="1AF1B39C" w14:textId="77777777" w:rsidR="00564BBA" w:rsidRPr="002678A4" w:rsidRDefault="00564BBA" w:rsidP="00564BBA">
            <w:pPr>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458436B9" w14:textId="77777777" w:rsidR="00564BBA" w:rsidRPr="002678A4" w:rsidRDefault="00564BBA" w:rsidP="00564BBA">
            <w:pPr>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7C3422E2" w14:textId="77777777" w:rsidR="00564BBA" w:rsidRPr="002678A4" w:rsidRDefault="00564BBA" w:rsidP="00564BBA">
            <w:pPr>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772B2379" w14:textId="77777777" w:rsidR="00564BBA" w:rsidRPr="002678A4" w:rsidRDefault="00564BBA" w:rsidP="00564BBA">
            <w:pPr>
              <w:spacing w:line="240" w:lineRule="auto"/>
              <w:ind w:right="-36"/>
              <w:jc w:val="right"/>
              <w:rPr>
                <w:rFonts w:ascii="Browallia New" w:hAnsi="Browallia New" w:cs="Browallia New"/>
                <w:snapToGrid w:val="0"/>
                <w:color w:val="000000"/>
                <w:sz w:val="20"/>
                <w:szCs w:val="20"/>
                <w:cs/>
                <w:lang w:eastAsia="th-TH"/>
              </w:rPr>
            </w:pPr>
          </w:p>
        </w:tc>
        <w:tc>
          <w:tcPr>
            <w:tcW w:w="1080" w:type="dxa"/>
            <w:vAlign w:val="bottom"/>
          </w:tcPr>
          <w:p w14:paraId="4CFCBE09" w14:textId="77777777" w:rsidR="00564BBA" w:rsidRPr="002678A4" w:rsidRDefault="00564BBA" w:rsidP="00564BBA">
            <w:pPr>
              <w:spacing w:line="240" w:lineRule="auto"/>
              <w:ind w:right="-36"/>
              <w:jc w:val="right"/>
              <w:rPr>
                <w:rFonts w:ascii="Browallia New" w:hAnsi="Browallia New" w:cs="Browallia New"/>
                <w:snapToGrid w:val="0"/>
                <w:color w:val="000000"/>
                <w:sz w:val="20"/>
                <w:szCs w:val="20"/>
                <w:cs/>
                <w:lang w:eastAsia="th-TH"/>
              </w:rPr>
            </w:pPr>
          </w:p>
        </w:tc>
        <w:tc>
          <w:tcPr>
            <w:tcW w:w="990" w:type="dxa"/>
            <w:vAlign w:val="bottom"/>
          </w:tcPr>
          <w:p w14:paraId="17133A76" w14:textId="77777777" w:rsidR="00564BBA" w:rsidRPr="002678A4" w:rsidRDefault="00564BBA" w:rsidP="00564BBA">
            <w:pPr>
              <w:spacing w:line="240" w:lineRule="auto"/>
              <w:ind w:right="-36"/>
              <w:jc w:val="right"/>
              <w:rPr>
                <w:rFonts w:ascii="Browallia New" w:hAnsi="Browallia New" w:cs="Browallia New"/>
                <w:snapToGrid w:val="0"/>
                <w:color w:val="000000"/>
                <w:sz w:val="20"/>
                <w:szCs w:val="20"/>
                <w:cs/>
                <w:lang w:eastAsia="th-TH"/>
              </w:rPr>
            </w:pPr>
          </w:p>
        </w:tc>
      </w:tr>
      <w:tr w:rsidR="00564BBA" w:rsidRPr="0042720B" w14:paraId="70FF5F8D" w14:textId="77777777" w:rsidTr="0042720B">
        <w:trPr>
          <w:cantSplit/>
        </w:trPr>
        <w:tc>
          <w:tcPr>
            <w:tcW w:w="2601" w:type="dxa"/>
            <w:vAlign w:val="bottom"/>
          </w:tcPr>
          <w:p w14:paraId="0DED81E5" w14:textId="77777777" w:rsidR="00564BBA" w:rsidRPr="0042720B" w:rsidRDefault="00564BBA" w:rsidP="00564BBA">
            <w:pPr>
              <w:pStyle w:val="Heading6"/>
              <w:numPr>
                <w:ilvl w:val="0"/>
                <w:numId w:val="0"/>
              </w:numPr>
              <w:spacing w:line="240" w:lineRule="auto"/>
              <w:ind w:left="1152" w:hanging="1152"/>
              <w:rPr>
                <w:rFonts w:ascii="Browallia New" w:hAnsi="Browallia New" w:cs="Browallia New"/>
                <w:b/>
                <w:bCs/>
                <w:snapToGrid w:val="0"/>
                <w:color w:val="000000"/>
                <w:sz w:val="20"/>
                <w:szCs w:val="20"/>
                <w:u w:val="single"/>
                <w:cs/>
                <w:lang w:eastAsia="th-TH"/>
              </w:rPr>
            </w:pPr>
            <w:r w:rsidRPr="0042720B">
              <w:rPr>
                <w:rFonts w:ascii="Browallia New" w:hAnsi="Browallia New" w:cs="Browallia New" w:hint="cs"/>
                <w:b/>
                <w:bCs/>
                <w:snapToGrid w:val="0"/>
                <w:color w:val="000000"/>
                <w:sz w:val="20"/>
                <w:szCs w:val="20"/>
                <w:u w:val="single"/>
                <w:cs/>
                <w:lang w:eastAsia="th-TH"/>
              </w:rPr>
              <w:t>ค่าเสื่อมราคาสะสม</w:t>
            </w:r>
          </w:p>
        </w:tc>
        <w:tc>
          <w:tcPr>
            <w:tcW w:w="1080" w:type="dxa"/>
            <w:vAlign w:val="bottom"/>
          </w:tcPr>
          <w:p w14:paraId="6B9CDCCB" w14:textId="77777777" w:rsidR="00564BBA" w:rsidRPr="002678A4" w:rsidRDefault="00564BBA" w:rsidP="00564BBA">
            <w:pPr>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7BCF5732" w14:textId="77777777" w:rsidR="00564BBA" w:rsidRPr="002678A4" w:rsidRDefault="00564BBA" w:rsidP="00564BBA">
            <w:pPr>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5C511851" w14:textId="77777777" w:rsidR="00564BBA" w:rsidRPr="002678A4" w:rsidRDefault="00564BBA" w:rsidP="00564BBA">
            <w:pPr>
              <w:tabs>
                <w:tab w:val="decimal" w:pos="580"/>
              </w:tabs>
              <w:spacing w:line="240" w:lineRule="auto"/>
              <w:ind w:right="-36"/>
              <w:jc w:val="right"/>
              <w:rPr>
                <w:rFonts w:ascii="Browallia New" w:hAnsi="Browallia New" w:cs="Browallia New"/>
                <w:snapToGrid w:val="0"/>
                <w:color w:val="000000"/>
                <w:sz w:val="20"/>
                <w:szCs w:val="20"/>
                <w:cs/>
                <w:lang w:eastAsia="th-TH"/>
              </w:rPr>
            </w:pPr>
          </w:p>
        </w:tc>
        <w:tc>
          <w:tcPr>
            <w:tcW w:w="1170" w:type="dxa"/>
            <w:vAlign w:val="bottom"/>
          </w:tcPr>
          <w:p w14:paraId="2E1EBEB5" w14:textId="77777777" w:rsidR="00564BBA" w:rsidRPr="002678A4" w:rsidRDefault="00564BBA" w:rsidP="00564BBA">
            <w:pPr>
              <w:spacing w:line="240" w:lineRule="auto"/>
              <w:ind w:right="-36"/>
              <w:jc w:val="right"/>
              <w:rPr>
                <w:rFonts w:ascii="Browallia New" w:hAnsi="Browallia New" w:cs="Browallia New"/>
                <w:snapToGrid w:val="0"/>
                <w:color w:val="000000"/>
                <w:sz w:val="20"/>
                <w:szCs w:val="20"/>
                <w:cs/>
                <w:lang w:eastAsia="th-TH"/>
              </w:rPr>
            </w:pPr>
          </w:p>
        </w:tc>
        <w:tc>
          <w:tcPr>
            <w:tcW w:w="1080" w:type="dxa"/>
            <w:vAlign w:val="bottom"/>
          </w:tcPr>
          <w:p w14:paraId="6C86F314" w14:textId="77777777" w:rsidR="00564BBA" w:rsidRPr="002678A4" w:rsidRDefault="00564BBA" w:rsidP="00564BBA">
            <w:pPr>
              <w:spacing w:line="240" w:lineRule="auto"/>
              <w:ind w:right="-36"/>
              <w:jc w:val="right"/>
              <w:rPr>
                <w:rFonts w:ascii="Browallia New" w:hAnsi="Browallia New" w:cs="Browallia New"/>
                <w:snapToGrid w:val="0"/>
                <w:color w:val="000000"/>
                <w:sz w:val="20"/>
                <w:szCs w:val="20"/>
                <w:cs/>
                <w:lang w:eastAsia="th-TH"/>
              </w:rPr>
            </w:pPr>
          </w:p>
        </w:tc>
        <w:tc>
          <w:tcPr>
            <w:tcW w:w="990" w:type="dxa"/>
            <w:vAlign w:val="bottom"/>
          </w:tcPr>
          <w:p w14:paraId="1028317E" w14:textId="77777777" w:rsidR="00564BBA" w:rsidRPr="002678A4" w:rsidRDefault="00564BBA" w:rsidP="00564BBA">
            <w:pPr>
              <w:spacing w:line="240" w:lineRule="auto"/>
              <w:ind w:right="-36"/>
              <w:jc w:val="right"/>
              <w:rPr>
                <w:rFonts w:ascii="Browallia New" w:hAnsi="Browallia New" w:cs="Browallia New"/>
                <w:snapToGrid w:val="0"/>
                <w:color w:val="000000"/>
                <w:sz w:val="20"/>
                <w:szCs w:val="20"/>
                <w:cs/>
                <w:lang w:eastAsia="th-TH"/>
              </w:rPr>
            </w:pPr>
          </w:p>
        </w:tc>
      </w:tr>
      <w:tr w:rsidR="00564BBA" w:rsidRPr="0042720B" w14:paraId="6AE6BE69" w14:textId="77777777" w:rsidTr="0042720B">
        <w:trPr>
          <w:cantSplit/>
        </w:trPr>
        <w:tc>
          <w:tcPr>
            <w:tcW w:w="2601" w:type="dxa"/>
            <w:vAlign w:val="bottom"/>
          </w:tcPr>
          <w:p w14:paraId="10018795" w14:textId="5FD9BD79" w:rsidR="00564BBA" w:rsidRPr="0042720B" w:rsidRDefault="00564BBA" w:rsidP="00564BBA">
            <w:pPr>
              <w:spacing w:line="240" w:lineRule="auto"/>
              <w:ind w:left="162" w:right="-36" w:hanging="162"/>
              <w:jc w:val="both"/>
              <w:rPr>
                <w:rFonts w:ascii="Browallia New" w:hAnsi="Browallia New" w:cs="Browallia New"/>
                <w:color w:val="000000"/>
                <w:spacing w:val="-10"/>
                <w:sz w:val="20"/>
                <w:szCs w:val="20"/>
                <w:cs/>
              </w:rPr>
            </w:pPr>
            <w:r w:rsidRPr="0042720B">
              <w:rPr>
                <w:rFonts w:ascii="Browallia New" w:hAnsi="Browallia New" w:cs="Browallia New" w:hint="cs"/>
                <w:snapToGrid w:val="0"/>
                <w:color w:val="000000"/>
                <w:sz w:val="20"/>
                <w:szCs w:val="20"/>
                <w:lang w:eastAsia="th-TH"/>
              </w:rPr>
              <w:t>1</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มกราคม</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lang w:eastAsia="th-TH"/>
              </w:rPr>
              <w:t>2562</w:t>
            </w:r>
          </w:p>
        </w:tc>
        <w:tc>
          <w:tcPr>
            <w:tcW w:w="1080" w:type="dxa"/>
            <w:vAlign w:val="bottom"/>
          </w:tcPr>
          <w:p w14:paraId="25BB0D36" w14:textId="1D2F3A7E" w:rsidR="00564BBA" w:rsidRPr="002678A4" w:rsidRDefault="00564BBA" w:rsidP="00564BBA">
            <w:pPr>
              <w:spacing w:line="240" w:lineRule="auto"/>
              <w:ind w:right="-36"/>
              <w:jc w:val="right"/>
              <w:rPr>
                <w:rFonts w:ascii="Browallia New" w:hAnsi="Browallia New" w:cs="Browallia New"/>
                <w:color w:val="000000"/>
                <w:spacing w:val="-10"/>
                <w:sz w:val="20"/>
                <w:szCs w:val="20"/>
              </w:rPr>
            </w:pPr>
            <w:r w:rsidRPr="002678A4">
              <w:rPr>
                <w:rFonts w:ascii="Browallia New" w:hAnsi="Browallia New" w:cs="Browallia New" w:hint="cs"/>
                <w:color w:val="000000"/>
                <w:sz w:val="20"/>
                <w:szCs w:val="20"/>
              </w:rPr>
              <w:t>342</w:t>
            </w:r>
          </w:p>
        </w:tc>
        <w:tc>
          <w:tcPr>
            <w:tcW w:w="1170" w:type="dxa"/>
            <w:vAlign w:val="bottom"/>
          </w:tcPr>
          <w:p w14:paraId="13F69F4B" w14:textId="3382D4B3" w:rsidR="00564BBA" w:rsidRPr="002678A4" w:rsidRDefault="00564BBA" w:rsidP="00564BBA">
            <w:pPr>
              <w:spacing w:line="240" w:lineRule="auto"/>
              <w:ind w:right="-36"/>
              <w:jc w:val="right"/>
              <w:rPr>
                <w:rFonts w:ascii="Browallia New" w:hAnsi="Browallia New" w:cs="Browallia New"/>
                <w:color w:val="000000"/>
                <w:spacing w:val="-10"/>
                <w:sz w:val="20"/>
                <w:szCs w:val="20"/>
              </w:rPr>
            </w:pPr>
            <w:r w:rsidRPr="002678A4">
              <w:rPr>
                <w:rFonts w:ascii="Browallia New" w:hAnsi="Browallia New" w:cs="Browallia New" w:hint="cs"/>
                <w:color w:val="000000"/>
                <w:sz w:val="20"/>
                <w:szCs w:val="20"/>
              </w:rPr>
              <w:t>183,597</w:t>
            </w:r>
          </w:p>
        </w:tc>
        <w:tc>
          <w:tcPr>
            <w:tcW w:w="1170" w:type="dxa"/>
            <w:vAlign w:val="bottom"/>
          </w:tcPr>
          <w:p w14:paraId="7749CF71" w14:textId="0E3F9EA3" w:rsidR="00564BBA" w:rsidRPr="002678A4" w:rsidRDefault="00564BBA" w:rsidP="00564BBA">
            <w:pPr>
              <w:spacing w:line="240" w:lineRule="auto"/>
              <w:ind w:right="-36"/>
              <w:jc w:val="right"/>
              <w:rPr>
                <w:rFonts w:ascii="Browallia New" w:hAnsi="Browallia New" w:cs="Browallia New"/>
                <w:color w:val="000000"/>
                <w:spacing w:val="-10"/>
                <w:sz w:val="20"/>
                <w:szCs w:val="20"/>
              </w:rPr>
            </w:pPr>
            <w:r w:rsidRPr="002678A4">
              <w:rPr>
                <w:rFonts w:ascii="Browallia New" w:hAnsi="Browallia New" w:cs="Browallia New" w:hint="cs"/>
                <w:color w:val="000000"/>
                <w:sz w:val="20"/>
                <w:szCs w:val="20"/>
              </w:rPr>
              <w:t>156,796</w:t>
            </w:r>
          </w:p>
        </w:tc>
        <w:tc>
          <w:tcPr>
            <w:tcW w:w="1170" w:type="dxa"/>
            <w:vAlign w:val="bottom"/>
          </w:tcPr>
          <w:p w14:paraId="65A82207" w14:textId="050B39D2" w:rsidR="00564BBA" w:rsidRPr="002678A4" w:rsidRDefault="00564BBA" w:rsidP="00564BBA">
            <w:pPr>
              <w:spacing w:line="240" w:lineRule="auto"/>
              <w:ind w:right="-36"/>
              <w:jc w:val="right"/>
              <w:rPr>
                <w:rFonts w:ascii="Browallia New" w:hAnsi="Browallia New" w:cs="Browallia New"/>
                <w:snapToGrid w:val="0"/>
                <w:color w:val="000000"/>
                <w:sz w:val="20"/>
                <w:szCs w:val="20"/>
                <w:lang w:val="en-GB" w:eastAsia="th-TH"/>
              </w:rPr>
            </w:pPr>
            <w:r w:rsidRPr="002678A4">
              <w:rPr>
                <w:rFonts w:ascii="Browallia New" w:hAnsi="Browallia New" w:cs="Browallia New" w:hint="cs"/>
                <w:color w:val="000000"/>
                <w:sz w:val="20"/>
                <w:szCs w:val="20"/>
              </w:rPr>
              <w:t>140,854</w:t>
            </w:r>
          </w:p>
        </w:tc>
        <w:tc>
          <w:tcPr>
            <w:tcW w:w="1080" w:type="dxa"/>
            <w:vAlign w:val="bottom"/>
          </w:tcPr>
          <w:p w14:paraId="7E2E49AB" w14:textId="23C2A2C4" w:rsidR="00564BBA" w:rsidRPr="002678A4" w:rsidRDefault="00564BBA" w:rsidP="00564BBA">
            <w:pPr>
              <w:spacing w:line="240" w:lineRule="auto"/>
              <w:ind w:right="-36"/>
              <w:jc w:val="center"/>
              <w:rPr>
                <w:rFonts w:ascii="Browallia New" w:hAnsi="Browallia New" w:cs="Browallia New"/>
                <w:snapToGrid w:val="0"/>
                <w:color w:val="000000"/>
                <w:sz w:val="20"/>
                <w:szCs w:val="20"/>
                <w:lang w:eastAsia="th-TH"/>
              </w:rPr>
            </w:pPr>
            <w:r w:rsidRPr="002678A4">
              <w:rPr>
                <w:rFonts w:ascii="Browallia New" w:hAnsi="Browallia New" w:cs="Browallia New" w:hint="cs"/>
                <w:snapToGrid w:val="0"/>
                <w:color w:val="000000"/>
                <w:sz w:val="20"/>
                <w:szCs w:val="20"/>
                <w:lang w:eastAsia="th-TH"/>
              </w:rPr>
              <w:t xml:space="preserve">         </w:t>
            </w:r>
            <w:r w:rsidRPr="002678A4">
              <w:rPr>
                <w:rFonts w:ascii="Browallia New" w:hAnsi="Browallia New" w:cs="Browallia New" w:hint="cs"/>
                <w:snapToGrid w:val="0"/>
                <w:color w:val="000000"/>
                <w:sz w:val="20"/>
                <w:szCs w:val="20"/>
                <w:cs/>
                <w:lang w:eastAsia="th-TH"/>
              </w:rPr>
              <w:t>-</w:t>
            </w:r>
          </w:p>
        </w:tc>
        <w:tc>
          <w:tcPr>
            <w:tcW w:w="990" w:type="dxa"/>
            <w:vAlign w:val="bottom"/>
          </w:tcPr>
          <w:p w14:paraId="50CD313C" w14:textId="2C2E3413" w:rsidR="00564BBA" w:rsidRPr="002678A4" w:rsidRDefault="00564BBA" w:rsidP="00564BBA">
            <w:pPr>
              <w:spacing w:line="240" w:lineRule="auto"/>
              <w:ind w:right="-36"/>
              <w:jc w:val="right"/>
              <w:rPr>
                <w:rFonts w:ascii="Browallia New" w:hAnsi="Browallia New" w:cs="Browallia New"/>
                <w:color w:val="000000"/>
                <w:spacing w:val="-10"/>
                <w:sz w:val="20"/>
                <w:szCs w:val="20"/>
              </w:rPr>
            </w:pPr>
            <w:r w:rsidRPr="002678A4">
              <w:rPr>
                <w:rFonts w:ascii="Browallia New" w:hAnsi="Browallia New" w:cs="Browallia New" w:hint="cs"/>
                <w:color w:val="000000"/>
                <w:sz w:val="20"/>
                <w:szCs w:val="20"/>
              </w:rPr>
              <w:t>481,589</w:t>
            </w:r>
          </w:p>
        </w:tc>
      </w:tr>
      <w:tr w:rsidR="00564BBA" w:rsidRPr="0042720B" w14:paraId="70AB21B2" w14:textId="77777777" w:rsidTr="0042720B">
        <w:trPr>
          <w:cantSplit/>
        </w:trPr>
        <w:tc>
          <w:tcPr>
            <w:tcW w:w="2601" w:type="dxa"/>
            <w:vAlign w:val="bottom"/>
          </w:tcPr>
          <w:p w14:paraId="3123A666" w14:textId="67462E2E" w:rsidR="00564BBA" w:rsidRPr="0042720B" w:rsidRDefault="00564BBA" w:rsidP="00564BBA">
            <w:pPr>
              <w:spacing w:line="240" w:lineRule="auto"/>
              <w:ind w:left="162" w:right="-36" w:hanging="162"/>
              <w:jc w:val="both"/>
              <w:rPr>
                <w:rFonts w:ascii="Browallia New" w:hAnsi="Browallia New" w:cs="Browallia New"/>
                <w:color w:val="000000"/>
                <w:spacing w:val="-10"/>
                <w:sz w:val="20"/>
                <w:szCs w:val="20"/>
                <w:cs/>
              </w:rPr>
            </w:pPr>
            <w:r w:rsidRPr="0042720B">
              <w:rPr>
                <w:rFonts w:ascii="Browallia New" w:hAnsi="Browallia New" w:cs="Browallia New" w:hint="cs"/>
                <w:snapToGrid w:val="0"/>
                <w:color w:val="000000"/>
                <w:sz w:val="20"/>
                <w:szCs w:val="20"/>
                <w:cs/>
                <w:lang w:eastAsia="th-TH"/>
              </w:rPr>
              <w:t>ค่าเสื่อมราคาสำหรับปี</w:t>
            </w:r>
          </w:p>
        </w:tc>
        <w:tc>
          <w:tcPr>
            <w:tcW w:w="1080" w:type="dxa"/>
            <w:vAlign w:val="bottom"/>
          </w:tcPr>
          <w:p w14:paraId="3FB37265" w14:textId="5BA657B2" w:rsidR="00564BBA" w:rsidRPr="002678A4" w:rsidRDefault="00564BBA" w:rsidP="00564BBA">
            <w:pPr>
              <w:spacing w:line="240" w:lineRule="auto"/>
              <w:ind w:right="-36"/>
              <w:jc w:val="right"/>
              <w:rPr>
                <w:rFonts w:ascii="Browallia New" w:hAnsi="Browallia New" w:cs="Browallia New"/>
                <w:color w:val="000000"/>
                <w:spacing w:val="-10"/>
                <w:sz w:val="20"/>
                <w:szCs w:val="20"/>
                <w:cs/>
              </w:rPr>
            </w:pPr>
            <w:r w:rsidRPr="002678A4">
              <w:rPr>
                <w:rFonts w:ascii="Browallia New" w:hAnsi="Browallia New" w:cs="Browallia New" w:hint="cs"/>
                <w:color w:val="000000"/>
                <w:sz w:val="20"/>
                <w:szCs w:val="20"/>
              </w:rPr>
              <w:t>112</w:t>
            </w:r>
          </w:p>
        </w:tc>
        <w:tc>
          <w:tcPr>
            <w:tcW w:w="1170" w:type="dxa"/>
            <w:vAlign w:val="bottom"/>
          </w:tcPr>
          <w:p w14:paraId="62385046" w14:textId="05CA45CB" w:rsidR="00564BBA" w:rsidRPr="002678A4" w:rsidRDefault="00564BBA" w:rsidP="00564BBA">
            <w:pP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hint="cs"/>
                <w:color w:val="000000"/>
                <w:sz w:val="20"/>
                <w:szCs w:val="20"/>
              </w:rPr>
              <w:t>14,746</w:t>
            </w:r>
          </w:p>
        </w:tc>
        <w:tc>
          <w:tcPr>
            <w:tcW w:w="1170" w:type="dxa"/>
            <w:vAlign w:val="bottom"/>
          </w:tcPr>
          <w:p w14:paraId="256C877D" w14:textId="3DB8B9C2" w:rsidR="00564BBA" w:rsidRPr="002678A4" w:rsidRDefault="00564BBA" w:rsidP="00564BBA">
            <w:pP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hint="cs"/>
                <w:color w:val="000000"/>
                <w:sz w:val="20"/>
                <w:szCs w:val="20"/>
              </w:rPr>
              <w:t>10,891</w:t>
            </w:r>
          </w:p>
        </w:tc>
        <w:tc>
          <w:tcPr>
            <w:tcW w:w="1170" w:type="dxa"/>
            <w:vAlign w:val="bottom"/>
          </w:tcPr>
          <w:p w14:paraId="4F969C21" w14:textId="0D36D1EA" w:rsidR="00564BBA" w:rsidRPr="002678A4" w:rsidRDefault="00564BBA" w:rsidP="00564BBA">
            <w:pP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hint="cs"/>
                <w:color w:val="000000"/>
                <w:sz w:val="20"/>
                <w:szCs w:val="20"/>
              </w:rPr>
              <w:t>12,765</w:t>
            </w:r>
          </w:p>
        </w:tc>
        <w:tc>
          <w:tcPr>
            <w:tcW w:w="1080" w:type="dxa"/>
            <w:vAlign w:val="bottom"/>
          </w:tcPr>
          <w:p w14:paraId="5FF07008" w14:textId="5E71FF42" w:rsidR="00564BBA" w:rsidRPr="002678A4" w:rsidRDefault="00564BBA" w:rsidP="00564BBA">
            <w:pPr>
              <w:spacing w:line="240" w:lineRule="auto"/>
              <w:ind w:right="-36"/>
              <w:jc w:val="center"/>
              <w:rPr>
                <w:rFonts w:ascii="Browallia New" w:hAnsi="Browallia New" w:cs="Browallia New"/>
                <w:snapToGrid w:val="0"/>
                <w:color w:val="000000"/>
                <w:sz w:val="20"/>
                <w:szCs w:val="20"/>
                <w:cs/>
                <w:lang w:eastAsia="th-TH"/>
              </w:rPr>
            </w:pPr>
            <w:r w:rsidRPr="002678A4">
              <w:rPr>
                <w:rFonts w:ascii="Browallia New" w:hAnsi="Browallia New" w:cs="Browallia New" w:hint="cs"/>
                <w:snapToGrid w:val="0"/>
                <w:color w:val="000000"/>
                <w:sz w:val="20"/>
                <w:szCs w:val="20"/>
                <w:lang w:eastAsia="th-TH"/>
              </w:rPr>
              <w:t xml:space="preserve">         </w:t>
            </w:r>
            <w:r w:rsidRPr="002678A4">
              <w:rPr>
                <w:rFonts w:ascii="Browallia New" w:hAnsi="Browallia New" w:cs="Browallia New" w:hint="cs"/>
                <w:snapToGrid w:val="0"/>
                <w:color w:val="000000"/>
                <w:sz w:val="20"/>
                <w:szCs w:val="20"/>
                <w:cs/>
                <w:lang w:eastAsia="th-TH"/>
              </w:rPr>
              <w:t>-</w:t>
            </w:r>
          </w:p>
        </w:tc>
        <w:tc>
          <w:tcPr>
            <w:tcW w:w="990" w:type="dxa"/>
            <w:vAlign w:val="bottom"/>
          </w:tcPr>
          <w:p w14:paraId="2606DF24" w14:textId="24DAFE03" w:rsidR="00564BBA" w:rsidRPr="002678A4" w:rsidRDefault="00564BBA" w:rsidP="00564BBA">
            <w:pP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hint="cs"/>
                <w:color w:val="000000"/>
                <w:sz w:val="20"/>
                <w:szCs w:val="20"/>
              </w:rPr>
              <w:t>38,514</w:t>
            </w:r>
          </w:p>
        </w:tc>
      </w:tr>
      <w:tr w:rsidR="00564BBA" w:rsidRPr="0042720B" w14:paraId="056CC710" w14:textId="77777777" w:rsidTr="0042720B">
        <w:trPr>
          <w:cantSplit/>
        </w:trPr>
        <w:tc>
          <w:tcPr>
            <w:tcW w:w="2601" w:type="dxa"/>
            <w:vAlign w:val="bottom"/>
          </w:tcPr>
          <w:p w14:paraId="5F67F31A" w14:textId="77777777" w:rsidR="00564BBA" w:rsidRPr="0042720B" w:rsidRDefault="00564BBA" w:rsidP="00564BBA">
            <w:pPr>
              <w:spacing w:line="240" w:lineRule="auto"/>
              <w:ind w:left="162" w:right="-36" w:hanging="162"/>
              <w:jc w:val="both"/>
              <w:rPr>
                <w:rFonts w:ascii="Browallia New" w:hAnsi="Browallia New" w:cs="Browallia New"/>
                <w:snapToGrid w:val="0"/>
                <w:color w:val="000000"/>
                <w:sz w:val="20"/>
                <w:szCs w:val="20"/>
                <w:lang w:eastAsia="th-TH"/>
              </w:rPr>
            </w:pPr>
            <w:r w:rsidRPr="0042720B">
              <w:rPr>
                <w:rFonts w:ascii="Browallia New" w:hAnsi="Browallia New" w:cs="Browallia New" w:hint="cs"/>
                <w:snapToGrid w:val="0"/>
                <w:color w:val="000000"/>
                <w:sz w:val="20"/>
                <w:szCs w:val="20"/>
                <w:cs/>
                <w:lang w:eastAsia="th-TH"/>
              </w:rPr>
              <w:t>ค่าเสื่อมราคาสะสมสำหรับส่วนที่ขายและ</w:t>
            </w:r>
          </w:p>
          <w:p w14:paraId="70389DA7" w14:textId="654BE2CA" w:rsidR="00564BBA" w:rsidRPr="0042720B" w:rsidRDefault="00564BBA" w:rsidP="00564BBA">
            <w:pPr>
              <w:spacing w:line="240" w:lineRule="auto"/>
              <w:ind w:left="162" w:right="-36" w:hanging="162"/>
              <w:jc w:val="both"/>
              <w:rPr>
                <w:rFonts w:ascii="Browallia New" w:hAnsi="Browallia New" w:cs="Browallia New"/>
                <w:color w:val="000000"/>
                <w:spacing w:val="-10"/>
                <w:sz w:val="20"/>
                <w:szCs w:val="20"/>
                <w:cs/>
              </w:rPr>
            </w:pP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ตัดจำหน่าย</w:t>
            </w:r>
          </w:p>
        </w:tc>
        <w:tc>
          <w:tcPr>
            <w:tcW w:w="1080" w:type="dxa"/>
            <w:vAlign w:val="bottom"/>
          </w:tcPr>
          <w:p w14:paraId="4704F066" w14:textId="0301BCF9" w:rsidR="00564BBA" w:rsidRPr="002678A4" w:rsidRDefault="00564BBA" w:rsidP="00564BBA">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2678A4">
              <w:rPr>
                <w:rFonts w:ascii="Browallia New" w:hAnsi="Browallia New" w:cs="Browallia New" w:hint="cs"/>
                <w:snapToGrid w:val="0"/>
                <w:color w:val="000000"/>
                <w:sz w:val="20"/>
                <w:szCs w:val="20"/>
                <w:lang w:eastAsia="th-TH"/>
              </w:rPr>
              <w:t xml:space="preserve">          -</w:t>
            </w:r>
          </w:p>
        </w:tc>
        <w:tc>
          <w:tcPr>
            <w:tcW w:w="1170" w:type="dxa"/>
            <w:vAlign w:val="bottom"/>
          </w:tcPr>
          <w:p w14:paraId="23876614" w14:textId="18AB4FAD" w:rsidR="00564BBA" w:rsidRPr="002678A4" w:rsidRDefault="00564BBA" w:rsidP="00564BBA">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2678A4">
              <w:rPr>
                <w:rFonts w:ascii="Browallia New" w:hAnsi="Browallia New" w:cs="Browallia New" w:hint="cs"/>
                <w:snapToGrid w:val="0"/>
                <w:sz w:val="20"/>
                <w:szCs w:val="20"/>
                <w:lang w:eastAsia="th-TH"/>
              </w:rPr>
              <w:t xml:space="preserve">           -</w:t>
            </w:r>
          </w:p>
        </w:tc>
        <w:tc>
          <w:tcPr>
            <w:tcW w:w="1170" w:type="dxa"/>
            <w:vAlign w:val="bottom"/>
          </w:tcPr>
          <w:p w14:paraId="2D8F22A7" w14:textId="77777777" w:rsidR="00564BBA" w:rsidRPr="002678A4" w:rsidRDefault="00564BBA" w:rsidP="00564BBA">
            <w:pPr>
              <w:pBdr>
                <w:bottom w:val="single" w:sz="4" w:space="1" w:color="auto"/>
              </w:pBdr>
              <w:spacing w:line="240" w:lineRule="auto"/>
              <w:ind w:right="-36"/>
              <w:jc w:val="right"/>
              <w:rPr>
                <w:rFonts w:ascii="Browallia New" w:hAnsi="Browallia New" w:cs="Browallia New"/>
                <w:color w:val="000000"/>
                <w:sz w:val="20"/>
                <w:szCs w:val="20"/>
              </w:rPr>
            </w:pPr>
          </w:p>
          <w:p w14:paraId="1C63CBC2" w14:textId="67313556" w:rsidR="00564BBA" w:rsidRPr="002678A4" w:rsidRDefault="00564BBA" w:rsidP="00564BBA">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hint="cs"/>
                <w:color w:val="000000"/>
                <w:sz w:val="20"/>
                <w:szCs w:val="20"/>
              </w:rPr>
              <w:t>(2,884)</w:t>
            </w:r>
          </w:p>
        </w:tc>
        <w:tc>
          <w:tcPr>
            <w:tcW w:w="1170" w:type="dxa"/>
            <w:vAlign w:val="bottom"/>
          </w:tcPr>
          <w:p w14:paraId="2BB0EC7D" w14:textId="77777777" w:rsidR="00564BBA" w:rsidRPr="002678A4" w:rsidRDefault="00564BBA" w:rsidP="00564BBA">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p>
          <w:p w14:paraId="3B8C97AF" w14:textId="3D6D5226" w:rsidR="00564BBA" w:rsidRPr="002678A4" w:rsidRDefault="00564BBA" w:rsidP="00564BBA">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hint="cs"/>
                <w:snapToGrid w:val="0"/>
                <w:color w:val="000000"/>
                <w:sz w:val="20"/>
                <w:szCs w:val="20"/>
                <w:lang w:eastAsia="th-TH"/>
              </w:rPr>
              <w:t>(542)</w:t>
            </w:r>
            <w:r w:rsidRPr="002678A4" w:rsidDel="0070189C">
              <w:rPr>
                <w:rFonts w:ascii="Browallia New" w:hAnsi="Browallia New" w:cs="Browallia New" w:hint="cs"/>
                <w:snapToGrid w:val="0"/>
                <w:color w:val="000000"/>
                <w:sz w:val="20"/>
                <w:szCs w:val="20"/>
                <w:lang w:eastAsia="th-TH"/>
              </w:rPr>
              <w:t xml:space="preserve"> </w:t>
            </w:r>
          </w:p>
        </w:tc>
        <w:tc>
          <w:tcPr>
            <w:tcW w:w="1080" w:type="dxa"/>
            <w:vAlign w:val="bottom"/>
          </w:tcPr>
          <w:p w14:paraId="1BA3F5FC" w14:textId="649CFF75" w:rsidR="00564BBA" w:rsidRPr="002678A4" w:rsidRDefault="00564BBA" w:rsidP="00564BBA">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2678A4">
              <w:rPr>
                <w:rFonts w:ascii="Browallia New" w:hAnsi="Browallia New" w:cs="Browallia New" w:hint="cs"/>
                <w:snapToGrid w:val="0"/>
                <w:color w:val="000000"/>
                <w:sz w:val="20"/>
                <w:szCs w:val="20"/>
                <w:lang w:eastAsia="th-TH"/>
              </w:rPr>
              <w:t xml:space="preserve">         -</w:t>
            </w:r>
          </w:p>
        </w:tc>
        <w:tc>
          <w:tcPr>
            <w:tcW w:w="990" w:type="dxa"/>
            <w:vAlign w:val="bottom"/>
          </w:tcPr>
          <w:p w14:paraId="59CE7C60" w14:textId="77777777" w:rsidR="00564BBA" w:rsidRPr="002678A4" w:rsidRDefault="00564BBA" w:rsidP="00564BBA">
            <w:pPr>
              <w:pBdr>
                <w:bottom w:val="single" w:sz="4" w:space="1" w:color="auto"/>
              </w:pBdr>
              <w:spacing w:line="240" w:lineRule="auto"/>
              <w:ind w:right="-36"/>
              <w:jc w:val="right"/>
              <w:rPr>
                <w:rFonts w:ascii="Browallia New" w:hAnsi="Browallia New" w:cs="Browallia New"/>
                <w:color w:val="000000"/>
                <w:sz w:val="20"/>
                <w:szCs w:val="20"/>
              </w:rPr>
            </w:pPr>
          </w:p>
          <w:p w14:paraId="7C207D1D" w14:textId="61865021" w:rsidR="00564BBA" w:rsidRPr="002678A4" w:rsidRDefault="00564BBA" w:rsidP="00564BBA">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hint="cs"/>
                <w:color w:val="000000"/>
                <w:sz w:val="20"/>
                <w:szCs w:val="20"/>
              </w:rPr>
              <w:t>(3,426)</w:t>
            </w:r>
          </w:p>
        </w:tc>
      </w:tr>
      <w:tr w:rsidR="00564BBA" w:rsidRPr="0042720B" w14:paraId="010EB7E7" w14:textId="77777777" w:rsidTr="0042720B">
        <w:trPr>
          <w:cantSplit/>
        </w:trPr>
        <w:tc>
          <w:tcPr>
            <w:tcW w:w="2601" w:type="dxa"/>
            <w:vAlign w:val="bottom"/>
          </w:tcPr>
          <w:p w14:paraId="0A989080" w14:textId="66958088" w:rsidR="00564BBA" w:rsidRPr="0042720B" w:rsidRDefault="00564BBA" w:rsidP="00564BBA">
            <w:pPr>
              <w:spacing w:line="240" w:lineRule="auto"/>
              <w:ind w:left="162" w:right="-36" w:hanging="162"/>
              <w:jc w:val="both"/>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lang w:eastAsia="th-TH"/>
              </w:rPr>
              <w:t>31</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ธันวาคม</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lang w:eastAsia="th-TH"/>
              </w:rPr>
              <w:t>2562</w:t>
            </w:r>
          </w:p>
        </w:tc>
        <w:tc>
          <w:tcPr>
            <w:tcW w:w="1080" w:type="dxa"/>
            <w:vAlign w:val="bottom"/>
          </w:tcPr>
          <w:p w14:paraId="19EC295D" w14:textId="78BCF959" w:rsidR="00564BBA" w:rsidRPr="002678A4" w:rsidRDefault="00564BBA" w:rsidP="00564BBA">
            <w:pPr>
              <w:spacing w:line="240" w:lineRule="auto"/>
              <w:ind w:right="-36"/>
              <w:jc w:val="right"/>
              <w:rPr>
                <w:rFonts w:ascii="Browallia New" w:hAnsi="Browallia New" w:cs="Browallia New"/>
                <w:color w:val="000000"/>
                <w:spacing w:val="-10"/>
                <w:sz w:val="20"/>
                <w:szCs w:val="20"/>
              </w:rPr>
            </w:pPr>
            <w:r w:rsidRPr="002678A4">
              <w:rPr>
                <w:rFonts w:ascii="Browallia New" w:hAnsi="Browallia New" w:cs="Browallia New" w:hint="cs"/>
                <w:color w:val="000000"/>
                <w:sz w:val="20"/>
                <w:szCs w:val="20"/>
              </w:rPr>
              <w:t>454</w:t>
            </w:r>
          </w:p>
        </w:tc>
        <w:tc>
          <w:tcPr>
            <w:tcW w:w="1170" w:type="dxa"/>
            <w:vAlign w:val="bottom"/>
          </w:tcPr>
          <w:p w14:paraId="13FB845E" w14:textId="04B6B2BD" w:rsidR="00564BBA" w:rsidRPr="002678A4" w:rsidRDefault="00564BBA" w:rsidP="00564BBA">
            <w:pP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hint="cs"/>
                <w:color w:val="000000"/>
                <w:sz w:val="20"/>
                <w:szCs w:val="20"/>
              </w:rPr>
              <w:t>198,343</w:t>
            </w:r>
          </w:p>
        </w:tc>
        <w:tc>
          <w:tcPr>
            <w:tcW w:w="1170" w:type="dxa"/>
            <w:vAlign w:val="bottom"/>
          </w:tcPr>
          <w:p w14:paraId="3311CABD" w14:textId="6FF3A33F" w:rsidR="00564BBA" w:rsidRPr="002678A4" w:rsidRDefault="00564BBA" w:rsidP="00564BBA">
            <w:pP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hint="cs"/>
                <w:color w:val="000000"/>
                <w:sz w:val="20"/>
                <w:szCs w:val="20"/>
              </w:rPr>
              <w:t>164,803</w:t>
            </w:r>
          </w:p>
        </w:tc>
        <w:tc>
          <w:tcPr>
            <w:tcW w:w="1170" w:type="dxa"/>
            <w:vAlign w:val="bottom"/>
          </w:tcPr>
          <w:p w14:paraId="4C9B7E2A" w14:textId="70CA96A1" w:rsidR="00564BBA" w:rsidRPr="002678A4" w:rsidRDefault="00564BBA" w:rsidP="00564BBA">
            <w:pP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hint="cs"/>
                <w:color w:val="000000"/>
                <w:sz w:val="20"/>
                <w:szCs w:val="20"/>
              </w:rPr>
              <w:t>153,077</w:t>
            </w:r>
          </w:p>
        </w:tc>
        <w:tc>
          <w:tcPr>
            <w:tcW w:w="1080" w:type="dxa"/>
            <w:vAlign w:val="bottom"/>
          </w:tcPr>
          <w:p w14:paraId="0443F25E" w14:textId="23616E2C" w:rsidR="00564BBA" w:rsidRPr="002678A4" w:rsidRDefault="00564BBA" w:rsidP="00564BBA">
            <w:pPr>
              <w:spacing w:line="240" w:lineRule="auto"/>
              <w:ind w:right="-36"/>
              <w:jc w:val="center"/>
              <w:rPr>
                <w:rFonts w:ascii="Browallia New" w:hAnsi="Browallia New" w:cs="Browallia New"/>
                <w:snapToGrid w:val="0"/>
                <w:color w:val="000000"/>
                <w:sz w:val="20"/>
                <w:szCs w:val="20"/>
                <w:lang w:eastAsia="th-TH"/>
              </w:rPr>
            </w:pPr>
            <w:r w:rsidRPr="002678A4">
              <w:rPr>
                <w:rFonts w:ascii="Browallia New" w:hAnsi="Browallia New" w:cs="Browallia New" w:hint="cs"/>
                <w:snapToGrid w:val="0"/>
                <w:color w:val="000000"/>
                <w:sz w:val="20"/>
                <w:szCs w:val="20"/>
                <w:lang w:eastAsia="th-TH"/>
              </w:rPr>
              <w:t xml:space="preserve">         </w:t>
            </w:r>
            <w:r w:rsidRPr="002678A4">
              <w:rPr>
                <w:rFonts w:ascii="Browallia New" w:hAnsi="Browallia New" w:cs="Browallia New" w:hint="cs"/>
                <w:snapToGrid w:val="0"/>
                <w:color w:val="000000"/>
                <w:sz w:val="20"/>
                <w:szCs w:val="20"/>
                <w:cs/>
                <w:lang w:eastAsia="th-TH"/>
              </w:rPr>
              <w:t>-</w:t>
            </w:r>
          </w:p>
        </w:tc>
        <w:tc>
          <w:tcPr>
            <w:tcW w:w="990" w:type="dxa"/>
            <w:vAlign w:val="bottom"/>
          </w:tcPr>
          <w:p w14:paraId="3DB5C336" w14:textId="0123E13A" w:rsidR="00564BBA" w:rsidRPr="002678A4" w:rsidRDefault="00564BBA" w:rsidP="00564BBA">
            <w:pP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hint="cs"/>
                <w:color w:val="000000"/>
                <w:sz w:val="20"/>
                <w:szCs w:val="20"/>
              </w:rPr>
              <w:t>516,677</w:t>
            </w:r>
          </w:p>
        </w:tc>
      </w:tr>
      <w:tr w:rsidR="00564BBA" w:rsidRPr="0042720B" w14:paraId="2DDB7E50" w14:textId="77777777" w:rsidTr="0042720B">
        <w:trPr>
          <w:cantSplit/>
        </w:trPr>
        <w:tc>
          <w:tcPr>
            <w:tcW w:w="2601" w:type="dxa"/>
            <w:vAlign w:val="bottom"/>
          </w:tcPr>
          <w:p w14:paraId="2D0D4F7A" w14:textId="28DE60F1" w:rsidR="00564BBA" w:rsidRPr="0042720B" w:rsidRDefault="00564BBA" w:rsidP="00564BBA">
            <w:pPr>
              <w:spacing w:line="240" w:lineRule="auto"/>
              <w:ind w:left="162" w:right="-36" w:hanging="162"/>
              <w:jc w:val="both"/>
              <w:rPr>
                <w:rFonts w:ascii="Browallia New" w:hAnsi="Browallia New" w:cs="Browallia New"/>
                <w:snapToGrid w:val="0"/>
                <w:color w:val="000000"/>
                <w:sz w:val="20"/>
                <w:szCs w:val="20"/>
                <w:lang w:eastAsia="th-TH"/>
              </w:rPr>
            </w:pPr>
            <w:r w:rsidRPr="00046EC9">
              <w:rPr>
                <w:rFonts w:ascii="Browallia New" w:hAnsi="Browallia New" w:cs="Browallia New"/>
                <w:snapToGrid w:val="0"/>
                <w:color w:val="000000"/>
                <w:sz w:val="20"/>
                <w:szCs w:val="20"/>
                <w:cs/>
                <w:lang w:eastAsia="th-TH"/>
              </w:rPr>
              <w:t>รายการปรับปรุงตามมาตรฐานการรายงาน</w:t>
            </w:r>
            <w:r w:rsidRPr="00046EC9">
              <w:rPr>
                <w:rFonts w:ascii="Browallia New" w:hAnsi="Browallia New" w:cs="Browallia New" w:hint="cs"/>
                <w:snapToGrid w:val="0"/>
                <w:color w:val="000000"/>
                <w:sz w:val="20"/>
                <w:szCs w:val="20"/>
                <w:cs/>
                <w:lang w:eastAsia="th-TH"/>
              </w:rPr>
              <w:t xml:space="preserve">         </w:t>
            </w:r>
            <w:r w:rsidRPr="00046EC9">
              <w:rPr>
                <w:rFonts w:ascii="Browallia New" w:hAnsi="Browallia New" w:cs="Browallia New"/>
                <w:snapToGrid w:val="0"/>
                <w:color w:val="000000"/>
                <w:sz w:val="20"/>
                <w:szCs w:val="20"/>
                <w:cs/>
                <w:lang w:eastAsia="th-TH"/>
              </w:rPr>
              <w:t xml:space="preserve">ทางการเงินฉบับที่ </w:t>
            </w:r>
            <w:r w:rsidRPr="00046EC9">
              <w:rPr>
                <w:rFonts w:ascii="Browallia New" w:hAnsi="Browallia New" w:cs="Browallia New"/>
                <w:snapToGrid w:val="0"/>
                <w:color w:val="000000"/>
                <w:sz w:val="20"/>
                <w:szCs w:val="20"/>
                <w:lang w:eastAsia="th-TH"/>
              </w:rPr>
              <w:t>16</w:t>
            </w:r>
          </w:p>
        </w:tc>
        <w:tc>
          <w:tcPr>
            <w:tcW w:w="1080" w:type="dxa"/>
            <w:vAlign w:val="bottom"/>
          </w:tcPr>
          <w:p w14:paraId="72AEC054" w14:textId="7B4C06F0" w:rsidR="00564BBA" w:rsidRPr="002678A4" w:rsidRDefault="00564BBA" w:rsidP="00564BBA">
            <w:pPr>
              <w:spacing w:line="240" w:lineRule="auto"/>
              <w:ind w:right="-36"/>
              <w:jc w:val="center"/>
              <w:rPr>
                <w:rFonts w:ascii="Browallia New" w:hAnsi="Browallia New" w:cs="Browallia New"/>
                <w:color w:val="000000"/>
                <w:sz w:val="20"/>
                <w:szCs w:val="20"/>
              </w:rPr>
            </w:pPr>
            <w:r w:rsidRPr="002678A4" w:rsidDel="00CA3A78">
              <w:rPr>
                <w:rFonts w:ascii="Browallia New" w:hAnsi="Browallia New" w:cs="Browallia New"/>
                <w:snapToGrid w:val="0"/>
                <w:color w:val="000000"/>
                <w:sz w:val="20"/>
                <w:szCs w:val="20"/>
                <w:lang w:eastAsia="th-TH"/>
              </w:rPr>
              <w:t xml:space="preserve">         -</w:t>
            </w:r>
          </w:p>
        </w:tc>
        <w:tc>
          <w:tcPr>
            <w:tcW w:w="1170" w:type="dxa"/>
            <w:vAlign w:val="bottom"/>
          </w:tcPr>
          <w:p w14:paraId="35153B85" w14:textId="5413E8B1" w:rsidR="00564BBA" w:rsidRPr="002678A4" w:rsidRDefault="00564BBA" w:rsidP="00564BBA">
            <w:pPr>
              <w:spacing w:line="240" w:lineRule="auto"/>
              <w:ind w:right="-36"/>
              <w:jc w:val="center"/>
              <w:rPr>
                <w:rFonts w:ascii="Browallia New" w:hAnsi="Browallia New" w:cs="Browallia New"/>
                <w:snapToGrid w:val="0"/>
                <w:color w:val="000000"/>
                <w:sz w:val="20"/>
                <w:szCs w:val="20"/>
                <w:lang w:eastAsia="th-TH"/>
              </w:rPr>
            </w:pPr>
            <w:r w:rsidRPr="002678A4">
              <w:rPr>
                <w:rFonts w:ascii="Browallia New" w:hAnsi="Browallia New" w:cs="Browallia New"/>
                <w:snapToGrid w:val="0"/>
                <w:sz w:val="20"/>
                <w:szCs w:val="20"/>
                <w:lang w:eastAsia="th-TH"/>
              </w:rPr>
              <w:t xml:space="preserve">         </w:t>
            </w:r>
            <w:r w:rsidRPr="002678A4">
              <w:rPr>
                <w:rFonts w:ascii="Browallia New" w:hAnsi="Browallia New" w:cs="Browallia New" w:hint="cs"/>
                <w:snapToGrid w:val="0"/>
                <w:sz w:val="20"/>
                <w:szCs w:val="20"/>
                <w:lang w:eastAsia="th-TH"/>
              </w:rPr>
              <w:t xml:space="preserve">  </w:t>
            </w:r>
            <w:r w:rsidRPr="002678A4">
              <w:rPr>
                <w:rFonts w:ascii="Browallia New" w:hAnsi="Browallia New" w:cs="Browallia New"/>
                <w:snapToGrid w:val="0"/>
                <w:sz w:val="20"/>
                <w:szCs w:val="20"/>
                <w:lang w:eastAsia="th-TH"/>
              </w:rPr>
              <w:t>-</w:t>
            </w:r>
          </w:p>
        </w:tc>
        <w:tc>
          <w:tcPr>
            <w:tcW w:w="1170" w:type="dxa"/>
            <w:vAlign w:val="bottom"/>
          </w:tcPr>
          <w:p w14:paraId="0A993177" w14:textId="1F4EC361" w:rsidR="00564BBA" w:rsidRPr="002678A4" w:rsidRDefault="00564BBA" w:rsidP="00564BBA">
            <w:pPr>
              <w:spacing w:line="240" w:lineRule="auto"/>
              <w:ind w:right="-36"/>
              <w:jc w:val="center"/>
              <w:rPr>
                <w:rFonts w:ascii="Browallia New" w:hAnsi="Browallia New" w:cs="Browallia New"/>
                <w:snapToGrid w:val="0"/>
                <w:color w:val="000000"/>
                <w:sz w:val="20"/>
                <w:szCs w:val="20"/>
                <w:lang w:eastAsia="th-TH"/>
              </w:rPr>
            </w:pPr>
            <w:r w:rsidRPr="002678A4">
              <w:rPr>
                <w:rFonts w:ascii="Browallia New" w:hAnsi="Browallia New" w:cs="Browallia New"/>
                <w:snapToGrid w:val="0"/>
                <w:sz w:val="20"/>
                <w:szCs w:val="20"/>
                <w:lang w:eastAsia="th-TH"/>
              </w:rPr>
              <w:t xml:space="preserve">         </w:t>
            </w:r>
            <w:r w:rsidRPr="002678A4">
              <w:rPr>
                <w:rFonts w:ascii="Browallia New" w:hAnsi="Browallia New" w:cs="Browallia New" w:hint="cs"/>
                <w:snapToGrid w:val="0"/>
                <w:sz w:val="20"/>
                <w:szCs w:val="20"/>
                <w:lang w:eastAsia="th-TH"/>
              </w:rPr>
              <w:t xml:space="preserve">  </w:t>
            </w:r>
            <w:r w:rsidRPr="002678A4">
              <w:rPr>
                <w:rFonts w:ascii="Browallia New" w:hAnsi="Browallia New" w:cs="Browallia New"/>
                <w:snapToGrid w:val="0"/>
                <w:sz w:val="20"/>
                <w:szCs w:val="20"/>
                <w:lang w:eastAsia="th-TH"/>
              </w:rPr>
              <w:t>-</w:t>
            </w:r>
          </w:p>
        </w:tc>
        <w:tc>
          <w:tcPr>
            <w:tcW w:w="1170" w:type="dxa"/>
            <w:vAlign w:val="bottom"/>
          </w:tcPr>
          <w:p w14:paraId="320B5508" w14:textId="7FCB1D89" w:rsidR="00564BBA" w:rsidRPr="002678A4" w:rsidRDefault="00062144" w:rsidP="00564BBA">
            <w:pP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(1</w:t>
            </w:r>
            <w:r w:rsidR="00306A93" w:rsidRPr="002678A4">
              <w:rPr>
                <w:rFonts w:ascii="Browallia New" w:hAnsi="Browallia New" w:cs="Browallia New"/>
                <w:snapToGrid w:val="0"/>
                <w:color w:val="000000"/>
                <w:sz w:val="20"/>
                <w:szCs w:val="20"/>
                <w:lang w:eastAsia="th-TH"/>
              </w:rPr>
              <w:t>2</w:t>
            </w:r>
            <w:r w:rsidRPr="002678A4">
              <w:rPr>
                <w:rFonts w:ascii="Browallia New" w:hAnsi="Browallia New" w:cs="Browallia New"/>
                <w:snapToGrid w:val="0"/>
                <w:color w:val="000000"/>
                <w:sz w:val="20"/>
                <w:szCs w:val="20"/>
                <w:lang w:eastAsia="th-TH"/>
              </w:rPr>
              <w:t>,</w:t>
            </w:r>
            <w:r w:rsidR="00306A93" w:rsidRPr="002678A4">
              <w:rPr>
                <w:rFonts w:ascii="Browallia New" w:hAnsi="Browallia New" w:cs="Browallia New"/>
                <w:snapToGrid w:val="0"/>
                <w:color w:val="000000"/>
                <w:sz w:val="20"/>
                <w:szCs w:val="20"/>
                <w:lang w:eastAsia="th-TH"/>
              </w:rPr>
              <w:t>038</w:t>
            </w:r>
            <w:r w:rsidRPr="002678A4">
              <w:rPr>
                <w:rFonts w:ascii="Browallia New" w:hAnsi="Browallia New" w:cs="Browallia New"/>
                <w:snapToGrid w:val="0"/>
                <w:color w:val="000000"/>
                <w:sz w:val="20"/>
                <w:szCs w:val="20"/>
                <w:lang w:eastAsia="th-TH"/>
              </w:rPr>
              <w:t>)</w:t>
            </w:r>
          </w:p>
        </w:tc>
        <w:tc>
          <w:tcPr>
            <w:tcW w:w="1080" w:type="dxa"/>
            <w:vAlign w:val="bottom"/>
          </w:tcPr>
          <w:p w14:paraId="77C9F396" w14:textId="7F551A71" w:rsidR="00564BBA" w:rsidRPr="002678A4" w:rsidRDefault="00564BBA" w:rsidP="00564BBA">
            <w:pPr>
              <w:spacing w:line="240" w:lineRule="auto"/>
              <w:ind w:right="-36"/>
              <w:jc w:val="center"/>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 xml:space="preserve">         -</w:t>
            </w:r>
          </w:p>
        </w:tc>
        <w:tc>
          <w:tcPr>
            <w:tcW w:w="990" w:type="dxa"/>
            <w:vAlign w:val="bottom"/>
          </w:tcPr>
          <w:p w14:paraId="1992BFF9" w14:textId="2E39086E" w:rsidR="00564BBA" w:rsidRPr="002678A4" w:rsidRDefault="00062144" w:rsidP="00564BBA">
            <w:pPr>
              <w:spacing w:line="240" w:lineRule="auto"/>
              <w:ind w:right="-36"/>
              <w:jc w:val="right"/>
              <w:rPr>
                <w:rFonts w:ascii="Browallia New" w:hAnsi="Browallia New" w:cs="Browallia New"/>
                <w:color w:val="000000"/>
                <w:sz w:val="20"/>
                <w:szCs w:val="20"/>
              </w:rPr>
            </w:pPr>
            <w:r w:rsidRPr="002678A4">
              <w:rPr>
                <w:rFonts w:ascii="Browallia New" w:hAnsi="Browallia New" w:cs="Browallia New"/>
                <w:color w:val="000000"/>
                <w:sz w:val="20"/>
                <w:szCs w:val="20"/>
              </w:rPr>
              <w:t>(1</w:t>
            </w:r>
            <w:r w:rsidR="00306A93" w:rsidRPr="002678A4">
              <w:rPr>
                <w:rFonts w:ascii="Browallia New" w:hAnsi="Browallia New" w:cs="Browallia New"/>
                <w:color w:val="000000"/>
                <w:sz w:val="20"/>
                <w:szCs w:val="20"/>
              </w:rPr>
              <w:t>2</w:t>
            </w:r>
            <w:r w:rsidRPr="002678A4">
              <w:rPr>
                <w:rFonts w:ascii="Browallia New" w:hAnsi="Browallia New" w:cs="Browallia New"/>
                <w:color w:val="000000"/>
                <w:sz w:val="20"/>
                <w:szCs w:val="20"/>
              </w:rPr>
              <w:t>,</w:t>
            </w:r>
            <w:r w:rsidR="00306A93" w:rsidRPr="002678A4">
              <w:rPr>
                <w:rFonts w:ascii="Browallia New" w:hAnsi="Browallia New" w:cs="Browallia New"/>
                <w:color w:val="000000"/>
                <w:sz w:val="20"/>
                <w:szCs w:val="20"/>
              </w:rPr>
              <w:t>038</w:t>
            </w:r>
            <w:r w:rsidRPr="002678A4">
              <w:rPr>
                <w:rFonts w:ascii="Browallia New" w:hAnsi="Browallia New" w:cs="Browallia New"/>
                <w:color w:val="000000"/>
                <w:sz w:val="20"/>
                <w:szCs w:val="20"/>
              </w:rPr>
              <w:t>)</w:t>
            </w:r>
          </w:p>
        </w:tc>
      </w:tr>
      <w:tr w:rsidR="00564BBA" w:rsidRPr="0042720B" w14:paraId="7BA8B862" w14:textId="77777777" w:rsidTr="0042720B">
        <w:trPr>
          <w:cantSplit/>
        </w:trPr>
        <w:tc>
          <w:tcPr>
            <w:tcW w:w="2601" w:type="dxa"/>
            <w:vAlign w:val="bottom"/>
          </w:tcPr>
          <w:p w14:paraId="4804ADF5" w14:textId="0ACA9128" w:rsidR="00564BBA" w:rsidRPr="00046EC9" w:rsidRDefault="00564BBA" w:rsidP="00564BBA">
            <w:pPr>
              <w:spacing w:line="240" w:lineRule="auto"/>
              <w:ind w:left="162" w:right="-36" w:hanging="162"/>
              <w:jc w:val="both"/>
              <w:rPr>
                <w:rFonts w:ascii="Browallia New" w:hAnsi="Browallia New" w:cs="Browallia New"/>
                <w:snapToGrid w:val="0"/>
                <w:color w:val="000000"/>
                <w:sz w:val="20"/>
                <w:szCs w:val="20"/>
                <w:cs/>
                <w:lang w:eastAsia="th-TH"/>
              </w:rPr>
            </w:pPr>
            <w:r>
              <w:rPr>
                <w:rFonts w:ascii="Browallia New" w:hAnsi="Browallia New" w:cs="Browallia New" w:hint="cs"/>
                <w:snapToGrid w:val="0"/>
                <w:color w:val="000000"/>
                <w:sz w:val="20"/>
                <w:szCs w:val="20"/>
                <w:cs/>
                <w:lang w:eastAsia="th-TH"/>
              </w:rPr>
              <w:t>รับ</w:t>
            </w:r>
            <w:r w:rsidRPr="00563F63">
              <w:rPr>
                <w:rFonts w:ascii="Browallia New" w:hAnsi="Browallia New" w:cs="Browallia New"/>
                <w:snapToGrid w:val="0"/>
                <w:color w:val="000000"/>
                <w:sz w:val="20"/>
                <w:szCs w:val="20"/>
                <w:cs/>
                <w:lang w:eastAsia="th-TH"/>
              </w:rPr>
              <w:t>โอน</w:t>
            </w:r>
            <w:r>
              <w:rPr>
                <w:rFonts w:ascii="Browallia New" w:hAnsi="Browallia New" w:cs="Browallia New" w:hint="cs"/>
                <w:snapToGrid w:val="0"/>
                <w:color w:val="000000"/>
                <w:sz w:val="20"/>
                <w:szCs w:val="20"/>
                <w:cs/>
                <w:lang w:eastAsia="th-TH"/>
              </w:rPr>
              <w:t>จาก</w:t>
            </w:r>
            <w:r w:rsidRPr="00563F63">
              <w:rPr>
                <w:rFonts w:ascii="Browallia New" w:hAnsi="Browallia New" w:cs="Browallia New"/>
                <w:snapToGrid w:val="0"/>
                <w:color w:val="000000"/>
                <w:sz w:val="20"/>
                <w:szCs w:val="20"/>
                <w:cs/>
                <w:lang w:eastAsia="th-TH"/>
              </w:rPr>
              <w:t>สินทรัพย์สิทธิการใช้</w:t>
            </w:r>
          </w:p>
        </w:tc>
        <w:tc>
          <w:tcPr>
            <w:tcW w:w="1080" w:type="dxa"/>
            <w:vAlign w:val="bottom"/>
          </w:tcPr>
          <w:p w14:paraId="76925BAE" w14:textId="6757FCFF" w:rsidR="00564BBA" w:rsidRPr="002678A4" w:rsidDel="00CA3A78" w:rsidRDefault="00564BBA" w:rsidP="00564BBA">
            <w:pPr>
              <w:spacing w:line="240" w:lineRule="auto"/>
              <w:ind w:right="-36"/>
              <w:jc w:val="center"/>
              <w:rPr>
                <w:rFonts w:ascii="Browallia New" w:hAnsi="Browallia New" w:cs="Browallia New"/>
                <w:snapToGrid w:val="0"/>
                <w:color w:val="000000"/>
                <w:sz w:val="20"/>
                <w:szCs w:val="20"/>
                <w:lang w:eastAsia="th-TH"/>
              </w:rPr>
            </w:pPr>
            <w:r w:rsidRPr="002678A4" w:rsidDel="00CA3A78">
              <w:rPr>
                <w:rFonts w:ascii="Browallia New" w:hAnsi="Browallia New" w:cs="Browallia New"/>
                <w:snapToGrid w:val="0"/>
                <w:color w:val="000000"/>
                <w:sz w:val="20"/>
                <w:szCs w:val="20"/>
                <w:lang w:eastAsia="th-TH"/>
              </w:rPr>
              <w:t xml:space="preserve">         -</w:t>
            </w:r>
          </w:p>
        </w:tc>
        <w:tc>
          <w:tcPr>
            <w:tcW w:w="1170" w:type="dxa"/>
            <w:vAlign w:val="bottom"/>
          </w:tcPr>
          <w:p w14:paraId="67D40D95" w14:textId="3591A3AB" w:rsidR="00564BBA" w:rsidRPr="002678A4" w:rsidRDefault="00564BBA" w:rsidP="00564BBA">
            <w:pPr>
              <w:spacing w:line="240" w:lineRule="auto"/>
              <w:ind w:right="-36"/>
              <w:jc w:val="center"/>
              <w:rPr>
                <w:rFonts w:ascii="Browallia New" w:hAnsi="Browallia New" w:cs="Browallia New"/>
                <w:snapToGrid w:val="0"/>
                <w:sz w:val="20"/>
                <w:szCs w:val="20"/>
                <w:lang w:eastAsia="th-TH"/>
              </w:rPr>
            </w:pPr>
            <w:r w:rsidRPr="002678A4">
              <w:rPr>
                <w:rFonts w:ascii="Browallia New" w:hAnsi="Browallia New" w:cs="Browallia New"/>
                <w:snapToGrid w:val="0"/>
                <w:sz w:val="20"/>
                <w:szCs w:val="20"/>
                <w:lang w:eastAsia="th-TH"/>
              </w:rPr>
              <w:t xml:space="preserve">         </w:t>
            </w:r>
            <w:r w:rsidRPr="002678A4">
              <w:rPr>
                <w:rFonts w:ascii="Browallia New" w:hAnsi="Browallia New" w:cs="Browallia New" w:hint="cs"/>
                <w:snapToGrid w:val="0"/>
                <w:sz w:val="20"/>
                <w:szCs w:val="20"/>
                <w:lang w:eastAsia="th-TH"/>
              </w:rPr>
              <w:t xml:space="preserve">  </w:t>
            </w:r>
            <w:r w:rsidRPr="002678A4">
              <w:rPr>
                <w:rFonts w:ascii="Browallia New" w:hAnsi="Browallia New" w:cs="Browallia New"/>
                <w:snapToGrid w:val="0"/>
                <w:sz w:val="20"/>
                <w:szCs w:val="20"/>
                <w:lang w:eastAsia="th-TH"/>
              </w:rPr>
              <w:t>-</w:t>
            </w:r>
          </w:p>
        </w:tc>
        <w:tc>
          <w:tcPr>
            <w:tcW w:w="1170" w:type="dxa"/>
            <w:vAlign w:val="bottom"/>
          </w:tcPr>
          <w:p w14:paraId="4D19F235" w14:textId="2F40B994" w:rsidR="00564BBA" w:rsidRPr="002678A4" w:rsidRDefault="00564BBA" w:rsidP="00564BBA">
            <w:pPr>
              <w:spacing w:line="240" w:lineRule="auto"/>
              <w:ind w:right="-36"/>
              <w:jc w:val="center"/>
              <w:rPr>
                <w:rFonts w:ascii="Browallia New" w:hAnsi="Browallia New" w:cs="Browallia New"/>
                <w:snapToGrid w:val="0"/>
                <w:sz w:val="20"/>
                <w:szCs w:val="20"/>
                <w:lang w:eastAsia="th-TH"/>
              </w:rPr>
            </w:pPr>
            <w:r w:rsidRPr="002678A4">
              <w:rPr>
                <w:rFonts w:ascii="Browallia New" w:hAnsi="Browallia New" w:cs="Browallia New"/>
                <w:snapToGrid w:val="0"/>
                <w:sz w:val="20"/>
                <w:szCs w:val="20"/>
                <w:lang w:eastAsia="th-TH"/>
              </w:rPr>
              <w:t xml:space="preserve">         </w:t>
            </w:r>
            <w:r w:rsidRPr="002678A4">
              <w:rPr>
                <w:rFonts w:ascii="Browallia New" w:hAnsi="Browallia New" w:cs="Browallia New" w:hint="cs"/>
                <w:snapToGrid w:val="0"/>
                <w:sz w:val="20"/>
                <w:szCs w:val="20"/>
                <w:lang w:eastAsia="th-TH"/>
              </w:rPr>
              <w:t xml:space="preserve">  </w:t>
            </w:r>
            <w:r w:rsidRPr="002678A4">
              <w:rPr>
                <w:rFonts w:ascii="Browallia New" w:hAnsi="Browallia New" w:cs="Browallia New"/>
                <w:snapToGrid w:val="0"/>
                <w:sz w:val="20"/>
                <w:szCs w:val="20"/>
                <w:lang w:eastAsia="th-TH"/>
              </w:rPr>
              <w:t>-</w:t>
            </w:r>
          </w:p>
        </w:tc>
        <w:tc>
          <w:tcPr>
            <w:tcW w:w="1170" w:type="dxa"/>
            <w:vAlign w:val="bottom"/>
          </w:tcPr>
          <w:p w14:paraId="776DB65D" w14:textId="7D255CF0" w:rsidR="00564BBA" w:rsidRPr="002678A4" w:rsidRDefault="00306A93" w:rsidP="00564BBA">
            <w:pP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11,757</w:t>
            </w:r>
          </w:p>
        </w:tc>
        <w:tc>
          <w:tcPr>
            <w:tcW w:w="1080" w:type="dxa"/>
            <w:vAlign w:val="bottom"/>
          </w:tcPr>
          <w:p w14:paraId="46FA0931" w14:textId="1170AD74" w:rsidR="00564BBA" w:rsidRPr="002678A4" w:rsidRDefault="00564BBA" w:rsidP="00564BBA">
            <w:pPr>
              <w:spacing w:line="240" w:lineRule="auto"/>
              <w:ind w:right="-36"/>
              <w:jc w:val="center"/>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 xml:space="preserve">         -</w:t>
            </w:r>
          </w:p>
        </w:tc>
        <w:tc>
          <w:tcPr>
            <w:tcW w:w="990" w:type="dxa"/>
            <w:vAlign w:val="bottom"/>
          </w:tcPr>
          <w:p w14:paraId="013F7CF0" w14:textId="4DC43453" w:rsidR="00564BBA" w:rsidRPr="002678A4" w:rsidRDefault="00306A93" w:rsidP="00564BBA">
            <w:pPr>
              <w:spacing w:line="240" w:lineRule="auto"/>
              <w:ind w:right="-36"/>
              <w:jc w:val="right"/>
              <w:rPr>
                <w:rFonts w:ascii="Browallia New" w:hAnsi="Browallia New" w:cs="Browallia New"/>
                <w:color w:val="000000"/>
                <w:sz w:val="20"/>
                <w:szCs w:val="20"/>
              </w:rPr>
            </w:pPr>
            <w:r w:rsidRPr="002678A4">
              <w:rPr>
                <w:rFonts w:ascii="Browallia New" w:hAnsi="Browallia New" w:cs="Browallia New"/>
                <w:color w:val="000000"/>
                <w:sz w:val="20"/>
                <w:szCs w:val="20"/>
              </w:rPr>
              <w:t>11,757</w:t>
            </w:r>
          </w:p>
        </w:tc>
      </w:tr>
      <w:tr w:rsidR="00564BBA" w:rsidRPr="0042720B" w14:paraId="1EC693AC" w14:textId="77777777" w:rsidTr="00B050E0">
        <w:trPr>
          <w:cantSplit/>
        </w:trPr>
        <w:tc>
          <w:tcPr>
            <w:tcW w:w="2601" w:type="dxa"/>
            <w:vAlign w:val="bottom"/>
          </w:tcPr>
          <w:p w14:paraId="391D584D" w14:textId="79B4D2E8" w:rsidR="00564BBA" w:rsidRPr="0042720B" w:rsidRDefault="00564BBA" w:rsidP="00564BBA">
            <w:pPr>
              <w:spacing w:line="240" w:lineRule="auto"/>
              <w:ind w:left="162" w:right="-36" w:hanging="162"/>
              <w:jc w:val="both"/>
              <w:rPr>
                <w:rFonts w:ascii="Browallia New" w:hAnsi="Browallia New" w:cs="Browallia New"/>
                <w:color w:val="000000"/>
                <w:spacing w:val="-10"/>
                <w:sz w:val="20"/>
                <w:szCs w:val="20"/>
                <w:cs/>
              </w:rPr>
            </w:pPr>
            <w:r w:rsidRPr="0042720B">
              <w:rPr>
                <w:rFonts w:ascii="Browallia New" w:hAnsi="Browallia New" w:cs="Browallia New" w:hint="cs"/>
                <w:snapToGrid w:val="0"/>
                <w:color w:val="000000"/>
                <w:sz w:val="20"/>
                <w:szCs w:val="20"/>
                <w:cs/>
                <w:lang w:eastAsia="th-TH"/>
              </w:rPr>
              <w:t>ค่าเสื่อมราคาสำหรับปี</w:t>
            </w:r>
          </w:p>
        </w:tc>
        <w:tc>
          <w:tcPr>
            <w:tcW w:w="1080" w:type="dxa"/>
            <w:vAlign w:val="bottom"/>
          </w:tcPr>
          <w:p w14:paraId="35D1513F" w14:textId="3DCCB2DB" w:rsidR="00564BBA" w:rsidRPr="002678A4" w:rsidRDefault="00564BBA" w:rsidP="00564BBA">
            <w:pPr>
              <w:spacing w:line="240" w:lineRule="auto"/>
              <w:ind w:right="-36"/>
              <w:jc w:val="right"/>
              <w:rPr>
                <w:rFonts w:ascii="Browallia New" w:hAnsi="Browallia New" w:cs="Browallia New"/>
                <w:color w:val="000000"/>
                <w:sz w:val="20"/>
                <w:szCs w:val="20"/>
              </w:rPr>
            </w:pPr>
            <w:r w:rsidRPr="002678A4">
              <w:rPr>
                <w:rFonts w:ascii="Browallia New" w:hAnsi="Browallia New" w:cs="Browallia New"/>
                <w:color w:val="000000"/>
                <w:sz w:val="20"/>
                <w:szCs w:val="20"/>
              </w:rPr>
              <w:t>113</w:t>
            </w:r>
          </w:p>
        </w:tc>
        <w:tc>
          <w:tcPr>
            <w:tcW w:w="1170" w:type="dxa"/>
          </w:tcPr>
          <w:p w14:paraId="3A26BE78" w14:textId="5AA4222B" w:rsidR="00564BBA" w:rsidRPr="002678A4" w:rsidRDefault="00564BBA" w:rsidP="00564BBA">
            <w:pP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15,447</w:t>
            </w:r>
          </w:p>
        </w:tc>
        <w:tc>
          <w:tcPr>
            <w:tcW w:w="1170" w:type="dxa"/>
          </w:tcPr>
          <w:p w14:paraId="7B65E099" w14:textId="772D8A9F" w:rsidR="00564BBA" w:rsidRPr="002678A4" w:rsidRDefault="00564BBA" w:rsidP="00564BBA">
            <w:pP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17,436</w:t>
            </w:r>
          </w:p>
        </w:tc>
        <w:tc>
          <w:tcPr>
            <w:tcW w:w="1170" w:type="dxa"/>
            <w:vAlign w:val="bottom"/>
          </w:tcPr>
          <w:p w14:paraId="0E665A13" w14:textId="21CC9FF5" w:rsidR="00564BBA" w:rsidRPr="002678A4" w:rsidRDefault="00306A93" w:rsidP="00564BBA">
            <w:pP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4</w:t>
            </w:r>
            <w:r w:rsidR="00062144" w:rsidRPr="002678A4">
              <w:rPr>
                <w:rFonts w:ascii="Browallia New" w:hAnsi="Browallia New" w:cs="Browallia New"/>
                <w:snapToGrid w:val="0"/>
                <w:color w:val="000000"/>
                <w:sz w:val="20"/>
                <w:szCs w:val="20"/>
                <w:lang w:eastAsia="th-TH"/>
              </w:rPr>
              <w:t>,</w:t>
            </w:r>
            <w:r w:rsidRPr="002678A4">
              <w:rPr>
                <w:rFonts w:ascii="Browallia New" w:hAnsi="Browallia New" w:cs="Browallia New"/>
                <w:snapToGrid w:val="0"/>
                <w:color w:val="000000"/>
                <w:sz w:val="20"/>
                <w:szCs w:val="20"/>
                <w:lang w:eastAsia="th-TH"/>
              </w:rPr>
              <w:t>3</w:t>
            </w:r>
            <w:r w:rsidR="007C40C2" w:rsidRPr="002678A4">
              <w:rPr>
                <w:rFonts w:ascii="Browallia New" w:hAnsi="Browallia New" w:cs="Browallia New"/>
                <w:snapToGrid w:val="0"/>
                <w:color w:val="000000"/>
                <w:sz w:val="20"/>
                <w:szCs w:val="20"/>
                <w:lang w:eastAsia="th-TH"/>
              </w:rPr>
              <w:t>82</w:t>
            </w:r>
          </w:p>
        </w:tc>
        <w:tc>
          <w:tcPr>
            <w:tcW w:w="1080" w:type="dxa"/>
            <w:vAlign w:val="bottom"/>
          </w:tcPr>
          <w:p w14:paraId="079A5490" w14:textId="2AF1955E" w:rsidR="00564BBA" w:rsidRPr="002678A4" w:rsidRDefault="00564BBA" w:rsidP="00564BBA">
            <w:pPr>
              <w:spacing w:line="240" w:lineRule="auto"/>
              <w:ind w:right="-36"/>
              <w:jc w:val="center"/>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 xml:space="preserve">         -</w:t>
            </w:r>
          </w:p>
        </w:tc>
        <w:tc>
          <w:tcPr>
            <w:tcW w:w="990" w:type="dxa"/>
            <w:vAlign w:val="bottom"/>
          </w:tcPr>
          <w:p w14:paraId="46AABAA1" w14:textId="1BFC93B6" w:rsidR="00564BBA" w:rsidRPr="002678A4" w:rsidRDefault="00062144" w:rsidP="00564BBA">
            <w:pPr>
              <w:spacing w:line="240" w:lineRule="auto"/>
              <w:ind w:right="-36"/>
              <w:jc w:val="right"/>
              <w:rPr>
                <w:rFonts w:ascii="Browallia New" w:hAnsi="Browallia New" w:cs="Browallia New"/>
                <w:color w:val="000000"/>
                <w:sz w:val="20"/>
                <w:szCs w:val="20"/>
              </w:rPr>
            </w:pPr>
            <w:r w:rsidRPr="002678A4">
              <w:rPr>
                <w:rFonts w:ascii="Browallia New" w:hAnsi="Browallia New" w:cs="Browallia New"/>
                <w:color w:val="000000"/>
                <w:sz w:val="20"/>
                <w:szCs w:val="20"/>
              </w:rPr>
              <w:t>3</w:t>
            </w:r>
            <w:r w:rsidR="00306A93" w:rsidRPr="002678A4">
              <w:rPr>
                <w:rFonts w:ascii="Browallia New" w:hAnsi="Browallia New" w:cs="Browallia New"/>
                <w:color w:val="000000"/>
                <w:sz w:val="20"/>
                <w:szCs w:val="20"/>
              </w:rPr>
              <w:t>7</w:t>
            </w:r>
            <w:r w:rsidRPr="002678A4">
              <w:rPr>
                <w:rFonts w:ascii="Browallia New" w:hAnsi="Browallia New" w:cs="Browallia New"/>
                <w:color w:val="000000"/>
                <w:sz w:val="20"/>
                <w:szCs w:val="20"/>
              </w:rPr>
              <w:t>,</w:t>
            </w:r>
            <w:r w:rsidR="00306A93" w:rsidRPr="002678A4">
              <w:rPr>
                <w:rFonts w:ascii="Browallia New" w:hAnsi="Browallia New" w:cs="Browallia New"/>
                <w:color w:val="000000"/>
                <w:sz w:val="20"/>
                <w:szCs w:val="20"/>
              </w:rPr>
              <w:t>378</w:t>
            </w:r>
          </w:p>
        </w:tc>
      </w:tr>
      <w:tr w:rsidR="00564BBA" w:rsidRPr="0042720B" w14:paraId="1FC17D6C" w14:textId="77777777" w:rsidTr="0042720B">
        <w:trPr>
          <w:cantSplit/>
        </w:trPr>
        <w:tc>
          <w:tcPr>
            <w:tcW w:w="2601" w:type="dxa"/>
            <w:vAlign w:val="bottom"/>
          </w:tcPr>
          <w:p w14:paraId="5EF68212" w14:textId="77777777" w:rsidR="00564BBA" w:rsidRPr="0042720B" w:rsidRDefault="00564BBA" w:rsidP="00564BBA">
            <w:pPr>
              <w:spacing w:line="240" w:lineRule="auto"/>
              <w:ind w:left="162" w:right="-36" w:hanging="162"/>
              <w:jc w:val="both"/>
              <w:rPr>
                <w:rFonts w:ascii="Browallia New" w:hAnsi="Browallia New" w:cs="Browallia New"/>
                <w:snapToGrid w:val="0"/>
                <w:color w:val="000000"/>
                <w:sz w:val="20"/>
                <w:szCs w:val="20"/>
                <w:lang w:eastAsia="th-TH"/>
              </w:rPr>
            </w:pPr>
            <w:r w:rsidRPr="0042720B">
              <w:rPr>
                <w:rFonts w:ascii="Browallia New" w:hAnsi="Browallia New" w:cs="Browallia New" w:hint="cs"/>
                <w:snapToGrid w:val="0"/>
                <w:color w:val="000000"/>
                <w:sz w:val="20"/>
                <w:szCs w:val="20"/>
                <w:cs/>
                <w:lang w:eastAsia="th-TH"/>
              </w:rPr>
              <w:t>ค่าเสื่อมราคาสะสมสำหรับส่วนที่ขายและ</w:t>
            </w:r>
          </w:p>
          <w:p w14:paraId="04ACAB71" w14:textId="27685530" w:rsidR="00564BBA" w:rsidRPr="0042720B" w:rsidRDefault="00564BBA" w:rsidP="00564BBA">
            <w:pPr>
              <w:spacing w:line="240" w:lineRule="auto"/>
              <w:ind w:left="162" w:right="-36" w:hanging="162"/>
              <w:jc w:val="both"/>
              <w:rPr>
                <w:rFonts w:ascii="Browallia New" w:hAnsi="Browallia New" w:cs="Browallia New"/>
                <w:snapToGrid w:val="0"/>
                <w:color w:val="000000"/>
                <w:sz w:val="20"/>
                <w:szCs w:val="20"/>
                <w:cs/>
                <w:lang w:eastAsia="th-TH"/>
              </w:rPr>
            </w:pP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ตัดจำหน่าย</w:t>
            </w:r>
          </w:p>
        </w:tc>
        <w:tc>
          <w:tcPr>
            <w:tcW w:w="1080" w:type="dxa"/>
            <w:vAlign w:val="bottom"/>
          </w:tcPr>
          <w:p w14:paraId="6F39B5C3" w14:textId="5DA13163" w:rsidR="00564BBA" w:rsidRPr="002678A4" w:rsidRDefault="00564BBA" w:rsidP="00564BBA">
            <w:pPr>
              <w:pBdr>
                <w:bottom w:val="single" w:sz="4" w:space="1" w:color="auto"/>
              </w:pBdr>
              <w:spacing w:line="240" w:lineRule="auto"/>
              <w:ind w:right="-36"/>
              <w:jc w:val="center"/>
              <w:rPr>
                <w:rFonts w:ascii="Browallia New" w:hAnsi="Browallia New" w:cs="Browallia New"/>
                <w:color w:val="000000"/>
                <w:sz w:val="20"/>
                <w:szCs w:val="20"/>
              </w:rPr>
            </w:pPr>
            <w:r w:rsidRPr="002678A4" w:rsidDel="00CA3A78">
              <w:rPr>
                <w:rFonts w:ascii="Browallia New" w:hAnsi="Browallia New" w:cs="Browallia New"/>
                <w:snapToGrid w:val="0"/>
                <w:color w:val="000000"/>
                <w:sz w:val="20"/>
                <w:szCs w:val="20"/>
                <w:lang w:eastAsia="th-TH"/>
              </w:rPr>
              <w:t xml:space="preserve">         -</w:t>
            </w:r>
          </w:p>
        </w:tc>
        <w:tc>
          <w:tcPr>
            <w:tcW w:w="1170" w:type="dxa"/>
            <w:vAlign w:val="bottom"/>
          </w:tcPr>
          <w:p w14:paraId="13FEDE06" w14:textId="0890FF9F" w:rsidR="00564BBA" w:rsidRPr="002678A4" w:rsidRDefault="00564BBA" w:rsidP="00564BBA">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 xml:space="preserve">            114</w:t>
            </w:r>
          </w:p>
        </w:tc>
        <w:tc>
          <w:tcPr>
            <w:tcW w:w="1170" w:type="dxa"/>
            <w:vAlign w:val="bottom"/>
          </w:tcPr>
          <w:p w14:paraId="33983A1D" w14:textId="146E4E97" w:rsidR="00564BBA" w:rsidRPr="002678A4" w:rsidDel="000624A1" w:rsidRDefault="00564BBA" w:rsidP="00564BBA">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(492)</w:t>
            </w:r>
          </w:p>
        </w:tc>
        <w:tc>
          <w:tcPr>
            <w:tcW w:w="1170" w:type="dxa"/>
            <w:vAlign w:val="bottom"/>
          </w:tcPr>
          <w:p w14:paraId="71FA2B45" w14:textId="64BF18DA" w:rsidR="00564BBA" w:rsidRPr="002678A4" w:rsidRDefault="00564BBA" w:rsidP="00564BBA">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(7,570)</w:t>
            </w:r>
          </w:p>
        </w:tc>
        <w:tc>
          <w:tcPr>
            <w:tcW w:w="1080" w:type="dxa"/>
            <w:vAlign w:val="bottom"/>
          </w:tcPr>
          <w:p w14:paraId="255AF3DF" w14:textId="1229583D" w:rsidR="00564BBA" w:rsidRPr="002678A4" w:rsidRDefault="00564BBA" w:rsidP="00564BBA">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2678A4">
              <w:rPr>
                <w:rFonts w:ascii="Browallia New" w:hAnsi="Browallia New" w:cs="Browallia New"/>
                <w:snapToGrid w:val="0"/>
                <w:color w:val="000000"/>
                <w:sz w:val="20"/>
                <w:szCs w:val="20"/>
                <w:lang w:eastAsia="th-TH"/>
              </w:rPr>
              <w:t xml:space="preserve">         -</w:t>
            </w:r>
          </w:p>
        </w:tc>
        <w:tc>
          <w:tcPr>
            <w:tcW w:w="990" w:type="dxa"/>
            <w:vAlign w:val="bottom"/>
          </w:tcPr>
          <w:p w14:paraId="2D4A8AF4" w14:textId="62086B81" w:rsidR="00564BBA" w:rsidRPr="002678A4" w:rsidRDefault="00564BBA" w:rsidP="00564BBA">
            <w:pPr>
              <w:pBdr>
                <w:bottom w:val="single" w:sz="4" w:space="1" w:color="auto"/>
              </w:pBdr>
              <w:spacing w:line="240" w:lineRule="auto"/>
              <w:ind w:right="-36"/>
              <w:jc w:val="right"/>
              <w:rPr>
                <w:rFonts w:ascii="Browallia New" w:hAnsi="Browallia New" w:cs="Browallia New"/>
                <w:color w:val="000000"/>
                <w:sz w:val="20"/>
                <w:szCs w:val="20"/>
              </w:rPr>
            </w:pPr>
            <w:r w:rsidRPr="002678A4">
              <w:rPr>
                <w:rFonts w:ascii="Browallia New" w:hAnsi="Browallia New" w:cs="Browallia New"/>
                <w:color w:val="000000"/>
                <w:sz w:val="20"/>
                <w:szCs w:val="20"/>
              </w:rPr>
              <w:t>(7,948)</w:t>
            </w:r>
          </w:p>
        </w:tc>
      </w:tr>
      <w:tr w:rsidR="00564BBA" w:rsidRPr="0042720B" w14:paraId="2915521B" w14:textId="77777777" w:rsidTr="0042720B">
        <w:trPr>
          <w:cantSplit/>
        </w:trPr>
        <w:tc>
          <w:tcPr>
            <w:tcW w:w="2601" w:type="dxa"/>
            <w:vAlign w:val="bottom"/>
          </w:tcPr>
          <w:p w14:paraId="1E2762DE" w14:textId="6BFC8A67" w:rsidR="00564BBA" w:rsidRPr="0042720B" w:rsidRDefault="00564BBA" w:rsidP="00564BBA">
            <w:pPr>
              <w:spacing w:line="240" w:lineRule="auto"/>
              <w:ind w:left="162" w:right="-36" w:hanging="162"/>
              <w:jc w:val="both"/>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lang w:eastAsia="th-TH"/>
              </w:rPr>
              <w:t>31</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ธันวาคม</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lang w:eastAsia="th-TH"/>
              </w:rPr>
              <w:t>2563</w:t>
            </w:r>
          </w:p>
        </w:tc>
        <w:tc>
          <w:tcPr>
            <w:tcW w:w="1080" w:type="dxa"/>
            <w:vAlign w:val="bottom"/>
          </w:tcPr>
          <w:p w14:paraId="6808B377" w14:textId="3553BA6F" w:rsidR="00564BBA" w:rsidRPr="002678A4" w:rsidRDefault="00564BBA" w:rsidP="00564BBA">
            <w:pPr>
              <w:pBdr>
                <w:bottom w:val="single" w:sz="4" w:space="1" w:color="auto"/>
              </w:pBdr>
              <w:spacing w:line="240" w:lineRule="auto"/>
              <w:ind w:right="-36"/>
              <w:jc w:val="right"/>
              <w:rPr>
                <w:rFonts w:ascii="Browallia New" w:hAnsi="Browallia New" w:cs="Browallia New"/>
                <w:color w:val="000000"/>
                <w:sz w:val="20"/>
                <w:szCs w:val="20"/>
              </w:rPr>
            </w:pPr>
            <w:r w:rsidRPr="002678A4">
              <w:rPr>
                <w:rFonts w:ascii="Browallia New" w:hAnsi="Browallia New" w:cs="Browallia New"/>
                <w:color w:val="000000"/>
                <w:sz w:val="20"/>
                <w:szCs w:val="20"/>
              </w:rPr>
              <w:t>567</w:t>
            </w:r>
          </w:p>
        </w:tc>
        <w:tc>
          <w:tcPr>
            <w:tcW w:w="1170" w:type="dxa"/>
            <w:vAlign w:val="bottom"/>
          </w:tcPr>
          <w:p w14:paraId="30D9CDC0" w14:textId="3DAB3E52" w:rsidR="00564BBA" w:rsidRPr="002678A4" w:rsidRDefault="00564BBA" w:rsidP="00564BBA">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213,904</w:t>
            </w:r>
          </w:p>
        </w:tc>
        <w:tc>
          <w:tcPr>
            <w:tcW w:w="1170" w:type="dxa"/>
            <w:vAlign w:val="bottom"/>
          </w:tcPr>
          <w:p w14:paraId="2EB6F958" w14:textId="504B2E61" w:rsidR="00564BBA" w:rsidRPr="002678A4" w:rsidRDefault="00564BBA" w:rsidP="00564BBA">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181,747</w:t>
            </w:r>
          </w:p>
        </w:tc>
        <w:tc>
          <w:tcPr>
            <w:tcW w:w="1170" w:type="dxa"/>
            <w:vAlign w:val="bottom"/>
          </w:tcPr>
          <w:p w14:paraId="3C888075" w14:textId="6F3F24FD" w:rsidR="00564BBA" w:rsidRPr="002678A4" w:rsidRDefault="00564BBA" w:rsidP="00564BBA">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149,608</w:t>
            </w:r>
          </w:p>
        </w:tc>
        <w:tc>
          <w:tcPr>
            <w:tcW w:w="1080" w:type="dxa"/>
            <w:vAlign w:val="bottom"/>
          </w:tcPr>
          <w:p w14:paraId="5BB4DA06" w14:textId="795AEC07" w:rsidR="00564BBA" w:rsidRPr="002678A4" w:rsidRDefault="00564BBA" w:rsidP="00564BBA">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2678A4">
              <w:rPr>
                <w:rFonts w:ascii="Browallia New" w:hAnsi="Browallia New" w:cs="Browallia New" w:hint="cs"/>
                <w:snapToGrid w:val="0"/>
                <w:color w:val="000000"/>
                <w:sz w:val="20"/>
                <w:szCs w:val="20"/>
                <w:lang w:eastAsia="th-TH"/>
              </w:rPr>
              <w:t xml:space="preserve">         </w:t>
            </w:r>
            <w:r w:rsidRPr="002678A4">
              <w:rPr>
                <w:rFonts w:ascii="Browallia New" w:hAnsi="Browallia New" w:cs="Browallia New" w:hint="cs"/>
                <w:snapToGrid w:val="0"/>
                <w:color w:val="000000"/>
                <w:sz w:val="20"/>
                <w:szCs w:val="20"/>
                <w:cs/>
                <w:lang w:eastAsia="th-TH"/>
              </w:rPr>
              <w:t>-</w:t>
            </w:r>
          </w:p>
        </w:tc>
        <w:tc>
          <w:tcPr>
            <w:tcW w:w="990" w:type="dxa"/>
            <w:vAlign w:val="bottom"/>
          </w:tcPr>
          <w:p w14:paraId="441D09FF" w14:textId="647AF15F" w:rsidR="00564BBA" w:rsidRPr="002678A4" w:rsidRDefault="00564BBA" w:rsidP="00564BBA">
            <w:pPr>
              <w:pBdr>
                <w:bottom w:val="single" w:sz="4" w:space="1" w:color="auto"/>
              </w:pBdr>
              <w:spacing w:line="240" w:lineRule="auto"/>
              <w:ind w:right="-36"/>
              <w:jc w:val="right"/>
              <w:rPr>
                <w:rFonts w:ascii="Browallia New" w:hAnsi="Browallia New" w:cs="Browallia New"/>
                <w:color w:val="000000"/>
                <w:sz w:val="20"/>
                <w:szCs w:val="20"/>
              </w:rPr>
            </w:pPr>
            <w:r w:rsidRPr="002678A4">
              <w:rPr>
                <w:rFonts w:ascii="Browallia New" w:hAnsi="Browallia New" w:cs="Browallia New"/>
                <w:color w:val="000000"/>
                <w:sz w:val="20"/>
                <w:szCs w:val="20"/>
              </w:rPr>
              <w:t>545,826</w:t>
            </w:r>
          </w:p>
        </w:tc>
      </w:tr>
      <w:tr w:rsidR="00564BBA" w:rsidRPr="0042720B" w14:paraId="18656081" w14:textId="77777777" w:rsidTr="0042720B">
        <w:trPr>
          <w:cantSplit/>
        </w:trPr>
        <w:tc>
          <w:tcPr>
            <w:tcW w:w="2601" w:type="dxa"/>
            <w:vAlign w:val="bottom"/>
          </w:tcPr>
          <w:p w14:paraId="0F469208" w14:textId="77777777" w:rsidR="00564BBA" w:rsidRPr="0042720B" w:rsidRDefault="00564BBA" w:rsidP="00564BBA">
            <w:pPr>
              <w:spacing w:line="240" w:lineRule="auto"/>
              <w:ind w:left="162" w:right="-36" w:hanging="162"/>
              <w:jc w:val="both"/>
              <w:rPr>
                <w:rFonts w:ascii="Browallia New" w:hAnsi="Browallia New" w:cs="Browallia New"/>
                <w:snapToGrid w:val="0"/>
                <w:color w:val="000000"/>
                <w:sz w:val="20"/>
                <w:szCs w:val="20"/>
                <w:lang w:eastAsia="th-TH"/>
              </w:rPr>
            </w:pPr>
          </w:p>
        </w:tc>
        <w:tc>
          <w:tcPr>
            <w:tcW w:w="1080" w:type="dxa"/>
            <w:vAlign w:val="bottom"/>
          </w:tcPr>
          <w:p w14:paraId="215CEFB6" w14:textId="77777777" w:rsidR="00564BBA" w:rsidRPr="002678A4" w:rsidRDefault="00564BBA" w:rsidP="00564BBA">
            <w:pPr>
              <w:spacing w:line="240" w:lineRule="auto"/>
              <w:ind w:right="-36"/>
              <w:jc w:val="right"/>
              <w:rPr>
                <w:rFonts w:ascii="Browallia New" w:hAnsi="Browallia New" w:cs="Browallia New"/>
                <w:color w:val="000000"/>
                <w:sz w:val="20"/>
                <w:szCs w:val="20"/>
              </w:rPr>
            </w:pPr>
          </w:p>
        </w:tc>
        <w:tc>
          <w:tcPr>
            <w:tcW w:w="1170" w:type="dxa"/>
            <w:vAlign w:val="bottom"/>
          </w:tcPr>
          <w:p w14:paraId="0564D271" w14:textId="77777777" w:rsidR="00564BBA" w:rsidRPr="002678A4" w:rsidRDefault="00564BBA" w:rsidP="00564BBA">
            <w:pPr>
              <w:spacing w:line="240" w:lineRule="auto"/>
              <w:ind w:right="-36"/>
              <w:jc w:val="right"/>
              <w:rPr>
                <w:rFonts w:ascii="Browallia New" w:hAnsi="Browallia New" w:cs="Browallia New"/>
                <w:snapToGrid w:val="0"/>
                <w:color w:val="000000"/>
                <w:sz w:val="20"/>
                <w:szCs w:val="20"/>
                <w:lang w:eastAsia="th-TH"/>
              </w:rPr>
            </w:pPr>
          </w:p>
        </w:tc>
        <w:tc>
          <w:tcPr>
            <w:tcW w:w="1170" w:type="dxa"/>
            <w:vAlign w:val="bottom"/>
          </w:tcPr>
          <w:p w14:paraId="07E9EACF" w14:textId="77777777" w:rsidR="00564BBA" w:rsidRPr="002678A4" w:rsidRDefault="00564BBA" w:rsidP="00564BBA">
            <w:pPr>
              <w:spacing w:line="240" w:lineRule="auto"/>
              <w:ind w:right="-36"/>
              <w:jc w:val="right"/>
              <w:rPr>
                <w:rFonts w:ascii="Browallia New" w:hAnsi="Browallia New" w:cs="Browallia New"/>
                <w:snapToGrid w:val="0"/>
                <w:color w:val="000000"/>
                <w:sz w:val="20"/>
                <w:szCs w:val="20"/>
                <w:lang w:eastAsia="th-TH"/>
              </w:rPr>
            </w:pPr>
          </w:p>
        </w:tc>
        <w:tc>
          <w:tcPr>
            <w:tcW w:w="1170" w:type="dxa"/>
            <w:vAlign w:val="bottom"/>
          </w:tcPr>
          <w:p w14:paraId="33E1ABB1" w14:textId="77777777" w:rsidR="00564BBA" w:rsidRPr="002678A4" w:rsidRDefault="00564BBA" w:rsidP="00564BBA">
            <w:pPr>
              <w:spacing w:line="240" w:lineRule="auto"/>
              <w:ind w:right="-36"/>
              <w:jc w:val="right"/>
              <w:rPr>
                <w:rFonts w:ascii="Browallia New" w:hAnsi="Browallia New" w:cs="Browallia New"/>
                <w:snapToGrid w:val="0"/>
                <w:color w:val="000000"/>
                <w:sz w:val="20"/>
                <w:szCs w:val="20"/>
                <w:lang w:eastAsia="th-TH"/>
              </w:rPr>
            </w:pPr>
          </w:p>
        </w:tc>
        <w:tc>
          <w:tcPr>
            <w:tcW w:w="1080" w:type="dxa"/>
            <w:vAlign w:val="bottom"/>
          </w:tcPr>
          <w:p w14:paraId="73846A62" w14:textId="77777777" w:rsidR="00564BBA" w:rsidRPr="002678A4" w:rsidRDefault="00564BBA" w:rsidP="00564BBA">
            <w:pPr>
              <w:spacing w:line="240" w:lineRule="auto"/>
              <w:ind w:right="-36"/>
              <w:jc w:val="right"/>
              <w:rPr>
                <w:rFonts w:ascii="Browallia New" w:hAnsi="Browallia New" w:cs="Browallia New"/>
                <w:snapToGrid w:val="0"/>
                <w:color w:val="000000"/>
                <w:sz w:val="20"/>
                <w:szCs w:val="20"/>
                <w:cs/>
                <w:lang w:eastAsia="th-TH"/>
              </w:rPr>
            </w:pPr>
          </w:p>
        </w:tc>
        <w:tc>
          <w:tcPr>
            <w:tcW w:w="990" w:type="dxa"/>
            <w:vAlign w:val="bottom"/>
          </w:tcPr>
          <w:p w14:paraId="39F21D93" w14:textId="77777777" w:rsidR="00564BBA" w:rsidRPr="002678A4" w:rsidRDefault="00564BBA" w:rsidP="00564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p>
        </w:tc>
      </w:tr>
      <w:tr w:rsidR="00564BBA" w:rsidRPr="0042720B" w14:paraId="5A0F63A1" w14:textId="77777777" w:rsidTr="0042720B">
        <w:trPr>
          <w:cantSplit/>
        </w:trPr>
        <w:tc>
          <w:tcPr>
            <w:tcW w:w="2601" w:type="dxa"/>
            <w:vAlign w:val="bottom"/>
          </w:tcPr>
          <w:p w14:paraId="516ACD5F" w14:textId="51598567" w:rsidR="00564BBA" w:rsidRPr="0042720B" w:rsidRDefault="00564BBA" w:rsidP="00564BBA">
            <w:pPr>
              <w:spacing w:line="240" w:lineRule="auto"/>
              <w:ind w:left="162" w:right="-36" w:hanging="162"/>
              <w:jc w:val="both"/>
              <w:rPr>
                <w:rFonts w:ascii="Browallia New" w:hAnsi="Browallia New" w:cs="Browallia New"/>
                <w:snapToGrid w:val="0"/>
                <w:color w:val="000000"/>
                <w:sz w:val="20"/>
                <w:szCs w:val="20"/>
                <w:u w:val="single"/>
                <w:lang w:eastAsia="th-TH"/>
              </w:rPr>
            </w:pPr>
            <w:r w:rsidRPr="0042720B">
              <w:rPr>
                <w:rFonts w:ascii="Browallia New" w:hAnsi="Browallia New" w:cs="Browallia New" w:hint="cs"/>
                <w:b/>
                <w:bCs/>
                <w:snapToGrid w:val="0"/>
                <w:color w:val="000000"/>
                <w:sz w:val="20"/>
                <w:szCs w:val="20"/>
                <w:u w:val="single"/>
                <w:cs/>
                <w:lang w:eastAsia="th-TH"/>
              </w:rPr>
              <w:t>มูลค่าสุทธิตามบัญชี</w:t>
            </w:r>
          </w:p>
        </w:tc>
        <w:tc>
          <w:tcPr>
            <w:tcW w:w="1080" w:type="dxa"/>
            <w:vAlign w:val="bottom"/>
          </w:tcPr>
          <w:p w14:paraId="09558D2E" w14:textId="77777777" w:rsidR="00564BBA" w:rsidRPr="002678A4" w:rsidRDefault="00564BBA" w:rsidP="00564BBA">
            <w:pPr>
              <w:spacing w:line="240" w:lineRule="auto"/>
              <w:ind w:right="-36"/>
              <w:jc w:val="right"/>
              <w:rPr>
                <w:rFonts w:ascii="Browallia New" w:hAnsi="Browallia New" w:cs="Browallia New"/>
                <w:color w:val="000000"/>
                <w:sz w:val="20"/>
                <w:szCs w:val="20"/>
              </w:rPr>
            </w:pPr>
          </w:p>
        </w:tc>
        <w:tc>
          <w:tcPr>
            <w:tcW w:w="1170" w:type="dxa"/>
            <w:vAlign w:val="bottom"/>
          </w:tcPr>
          <w:p w14:paraId="3215E51E" w14:textId="77777777" w:rsidR="00564BBA" w:rsidRPr="002678A4" w:rsidRDefault="00564BBA" w:rsidP="00564BBA">
            <w:pPr>
              <w:spacing w:line="240" w:lineRule="auto"/>
              <w:ind w:right="-36"/>
              <w:jc w:val="right"/>
              <w:rPr>
                <w:rFonts w:ascii="Browallia New" w:hAnsi="Browallia New" w:cs="Browallia New"/>
                <w:snapToGrid w:val="0"/>
                <w:color w:val="000000"/>
                <w:sz w:val="20"/>
                <w:szCs w:val="20"/>
                <w:lang w:eastAsia="th-TH"/>
              </w:rPr>
            </w:pPr>
          </w:p>
        </w:tc>
        <w:tc>
          <w:tcPr>
            <w:tcW w:w="1170" w:type="dxa"/>
            <w:vAlign w:val="bottom"/>
          </w:tcPr>
          <w:p w14:paraId="0D038DB6" w14:textId="77777777" w:rsidR="00564BBA" w:rsidRPr="002678A4" w:rsidRDefault="00564BBA" w:rsidP="00564BBA">
            <w:pPr>
              <w:spacing w:line="240" w:lineRule="auto"/>
              <w:ind w:right="-36"/>
              <w:jc w:val="right"/>
              <w:rPr>
                <w:rFonts w:ascii="Browallia New" w:hAnsi="Browallia New" w:cs="Browallia New"/>
                <w:snapToGrid w:val="0"/>
                <w:color w:val="000000"/>
                <w:sz w:val="20"/>
                <w:szCs w:val="20"/>
                <w:lang w:eastAsia="th-TH"/>
              </w:rPr>
            </w:pPr>
          </w:p>
        </w:tc>
        <w:tc>
          <w:tcPr>
            <w:tcW w:w="1170" w:type="dxa"/>
            <w:vAlign w:val="bottom"/>
          </w:tcPr>
          <w:p w14:paraId="5C60427A" w14:textId="77777777" w:rsidR="00564BBA" w:rsidRPr="002678A4" w:rsidRDefault="00564BBA" w:rsidP="00564BBA">
            <w:pPr>
              <w:spacing w:line="240" w:lineRule="auto"/>
              <w:ind w:right="-36"/>
              <w:jc w:val="right"/>
              <w:rPr>
                <w:rFonts w:ascii="Browallia New" w:hAnsi="Browallia New" w:cs="Browallia New"/>
                <w:snapToGrid w:val="0"/>
                <w:color w:val="000000"/>
                <w:sz w:val="20"/>
                <w:szCs w:val="20"/>
                <w:lang w:eastAsia="th-TH"/>
              </w:rPr>
            </w:pPr>
          </w:p>
        </w:tc>
        <w:tc>
          <w:tcPr>
            <w:tcW w:w="1080" w:type="dxa"/>
            <w:vAlign w:val="bottom"/>
          </w:tcPr>
          <w:p w14:paraId="73E32778" w14:textId="77777777" w:rsidR="00564BBA" w:rsidRPr="002678A4" w:rsidRDefault="00564BBA" w:rsidP="00564BBA">
            <w:pPr>
              <w:spacing w:line="240" w:lineRule="auto"/>
              <w:ind w:right="-36"/>
              <w:jc w:val="right"/>
              <w:rPr>
                <w:rFonts w:ascii="Browallia New" w:hAnsi="Browallia New" w:cs="Browallia New"/>
                <w:snapToGrid w:val="0"/>
                <w:color w:val="000000"/>
                <w:sz w:val="20"/>
                <w:szCs w:val="20"/>
                <w:cs/>
                <w:lang w:eastAsia="th-TH"/>
              </w:rPr>
            </w:pPr>
          </w:p>
        </w:tc>
        <w:tc>
          <w:tcPr>
            <w:tcW w:w="990" w:type="dxa"/>
            <w:vAlign w:val="bottom"/>
          </w:tcPr>
          <w:p w14:paraId="6C6E2F09" w14:textId="77777777" w:rsidR="00564BBA" w:rsidRPr="002678A4" w:rsidRDefault="00564BBA" w:rsidP="00564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p>
        </w:tc>
      </w:tr>
      <w:tr w:rsidR="00564BBA" w:rsidRPr="0042720B" w14:paraId="1BE8F148" w14:textId="77777777" w:rsidTr="0042720B">
        <w:trPr>
          <w:cantSplit/>
        </w:trPr>
        <w:tc>
          <w:tcPr>
            <w:tcW w:w="2601" w:type="dxa"/>
            <w:vAlign w:val="bottom"/>
          </w:tcPr>
          <w:p w14:paraId="0C4344EB" w14:textId="6EC00A10" w:rsidR="00564BBA" w:rsidRPr="0042720B" w:rsidRDefault="00564BBA" w:rsidP="00564BBA">
            <w:pPr>
              <w:spacing w:line="240" w:lineRule="auto"/>
              <w:ind w:left="162" w:right="-36" w:hanging="162"/>
              <w:jc w:val="both"/>
              <w:rPr>
                <w:rFonts w:ascii="Browallia New" w:hAnsi="Browallia New" w:cs="Browallia New"/>
                <w:b/>
                <w:bCs/>
                <w:snapToGrid w:val="0"/>
                <w:color w:val="000000"/>
                <w:sz w:val="20"/>
                <w:szCs w:val="20"/>
                <w:cs/>
                <w:lang w:eastAsia="th-TH"/>
              </w:rPr>
            </w:pPr>
            <w:r w:rsidRPr="0042720B">
              <w:rPr>
                <w:rFonts w:ascii="Browallia New" w:hAnsi="Browallia New" w:cs="Browallia New" w:hint="cs"/>
                <w:snapToGrid w:val="0"/>
                <w:color w:val="000000"/>
                <w:sz w:val="20"/>
                <w:szCs w:val="20"/>
                <w:lang w:eastAsia="th-TH"/>
              </w:rPr>
              <w:t>31</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ธันวาคม</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lang w:eastAsia="th-TH"/>
              </w:rPr>
              <w:t>25</w:t>
            </w:r>
            <w:r w:rsidRPr="00F46B29">
              <w:rPr>
                <w:rFonts w:ascii="Browallia New" w:hAnsi="Browallia New" w:cs="Browallia New" w:hint="cs"/>
                <w:snapToGrid w:val="0"/>
                <w:color w:val="000000"/>
                <w:sz w:val="20"/>
                <w:szCs w:val="20"/>
                <w:lang w:eastAsia="th-TH"/>
              </w:rPr>
              <w:t>6</w:t>
            </w:r>
            <w:r>
              <w:rPr>
                <w:rFonts w:ascii="Browallia New" w:hAnsi="Browallia New" w:cs="Browallia New"/>
                <w:snapToGrid w:val="0"/>
                <w:color w:val="000000"/>
                <w:sz w:val="20"/>
                <w:szCs w:val="20"/>
                <w:lang w:eastAsia="th-TH"/>
              </w:rPr>
              <w:t>2</w:t>
            </w:r>
          </w:p>
        </w:tc>
        <w:tc>
          <w:tcPr>
            <w:tcW w:w="1080" w:type="dxa"/>
            <w:vAlign w:val="bottom"/>
          </w:tcPr>
          <w:p w14:paraId="0BB79E40" w14:textId="27E5A03E" w:rsidR="00564BBA" w:rsidRPr="002678A4" w:rsidRDefault="00564BBA" w:rsidP="00564BBA">
            <w:pPr>
              <w:pBdr>
                <w:bottom w:val="single" w:sz="12" w:space="1" w:color="auto"/>
              </w:pBdr>
              <w:spacing w:line="240" w:lineRule="auto"/>
              <w:ind w:right="-36"/>
              <w:jc w:val="right"/>
              <w:rPr>
                <w:rFonts w:ascii="Browallia New" w:hAnsi="Browallia New" w:cs="Browallia New"/>
                <w:color w:val="000000"/>
                <w:sz w:val="20"/>
                <w:szCs w:val="20"/>
              </w:rPr>
            </w:pPr>
            <w:r w:rsidRPr="002678A4">
              <w:rPr>
                <w:rFonts w:ascii="Browallia New" w:hAnsi="Browallia New" w:cs="Browallia New" w:hint="cs"/>
                <w:color w:val="000000"/>
                <w:sz w:val="20"/>
                <w:szCs w:val="20"/>
              </w:rPr>
              <w:t>228,756</w:t>
            </w:r>
          </w:p>
        </w:tc>
        <w:tc>
          <w:tcPr>
            <w:tcW w:w="1170" w:type="dxa"/>
            <w:vAlign w:val="bottom"/>
          </w:tcPr>
          <w:p w14:paraId="1E3EBD8A" w14:textId="45A19A77" w:rsidR="00564BBA" w:rsidRPr="002678A4" w:rsidRDefault="00564BBA" w:rsidP="00564BBA">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hint="cs"/>
                <w:snapToGrid w:val="0"/>
                <w:color w:val="000000"/>
                <w:sz w:val="20"/>
                <w:szCs w:val="20"/>
                <w:lang w:eastAsia="th-TH"/>
              </w:rPr>
              <w:t>464,677</w:t>
            </w:r>
          </w:p>
        </w:tc>
        <w:tc>
          <w:tcPr>
            <w:tcW w:w="1170" w:type="dxa"/>
            <w:vAlign w:val="bottom"/>
          </w:tcPr>
          <w:p w14:paraId="67FA2B20" w14:textId="75E50919" w:rsidR="00564BBA" w:rsidRPr="002678A4" w:rsidRDefault="00564BBA" w:rsidP="00564BBA">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hint="cs"/>
                <w:snapToGrid w:val="0"/>
                <w:color w:val="000000"/>
                <w:sz w:val="20"/>
                <w:szCs w:val="20"/>
                <w:lang w:eastAsia="th-TH"/>
              </w:rPr>
              <w:t>119,795</w:t>
            </w:r>
          </w:p>
        </w:tc>
        <w:tc>
          <w:tcPr>
            <w:tcW w:w="1170" w:type="dxa"/>
            <w:vAlign w:val="bottom"/>
          </w:tcPr>
          <w:p w14:paraId="03555C38" w14:textId="4B98BAEC" w:rsidR="00564BBA" w:rsidRPr="002678A4" w:rsidRDefault="00564BBA" w:rsidP="00564BBA">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hint="cs"/>
                <w:snapToGrid w:val="0"/>
                <w:color w:val="000000"/>
                <w:sz w:val="20"/>
                <w:szCs w:val="20"/>
                <w:lang w:eastAsia="th-TH"/>
              </w:rPr>
              <w:t>100,928</w:t>
            </w:r>
          </w:p>
        </w:tc>
        <w:tc>
          <w:tcPr>
            <w:tcW w:w="1080" w:type="dxa"/>
            <w:vAlign w:val="bottom"/>
          </w:tcPr>
          <w:p w14:paraId="7CBF91E7" w14:textId="06465B7E" w:rsidR="00564BBA" w:rsidRPr="002678A4" w:rsidRDefault="00564BBA" w:rsidP="00564BBA">
            <w:pPr>
              <w:pBdr>
                <w:bottom w:val="single" w:sz="12" w:space="1" w:color="auto"/>
              </w:pBdr>
              <w:spacing w:line="240" w:lineRule="auto"/>
              <w:ind w:right="-36"/>
              <w:jc w:val="right"/>
              <w:rPr>
                <w:rFonts w:ascii="Browallia New" w:hAnsi="Browallia New" w:cs="Browallia New"/>
                <w:snapToGrid w:val="0"/>
                <w:color w:val="000000"/>
                <w:sz w:val="20"/>
                <w:szCs w:val="20"/>
                <w:cs/>
                <w:lang w:eastAsia="th-TH"/>
              </w:rPr>
            </w:pPr>
            <w:r w:rsidRPr="002678A4">
              <w:rPr>
                <w:rFonts w:ascii="Browallia New" w:hAnsi="Browallia New" w:cs="Browallia New" w:hint="cs"/>
                <w:snapToGrid w:val="0"/>
                <w:color w:val="000000"/>
                <w:sz w:val="20"/>
                <w:szCs w:val="20"/>
                <w:lang w:eastAsia="th-TH"/>
              </w:rPr>
              <w:t>80,005</w:t>
            </w:r>
          </w:p>
        </w:tc>
        <w:tc>
          <w:tcPr>
            <w:tcW w:w="990" w:type="dxa"/>
            <w:vAlign w:val="bottom"/>
          </w:tcPr>
          <w:p w14:paraId="5C4D48A6" w14:textId="682E4786" w:rsidR="00564BBA" w:rsidRPr="002678A4" w:rsidRDefault="00564BBA" w:rsidP="00564B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2678A4">
              <w:rPr>
                <w:rFonts w:ascii="Browallia New" w:hAnsi="Browallia New" w:cs="Browallia New" w:hint="cs"/>
                <w:snapToGrid w:val="0"/>
                <w:color w:val="000000"/>
                <w:sz w:val="20"/>
                <w:szCs w:val="20"/>
                <w:lang w:eastAsia="th-TH"/>
              </w:rPr>
              <w:t>994,161</w:t>
            </w:r>
          </w:p>
        </w:tc>
      </w:tr>
      <w:tr w:rsidR="00564BBA" w:rsidRPr="0042720B" w14:paraId="4E36CF62" w14:textId="77777777" w:rsidTr="0042720B">
        <w:trPr>
          <w:cantSplit/>
        </w:trPr>
        <w:tc>
          <w:tcPr>
            <w:tcW w:w="2601" w:type="dxa"/>
            <w:vAlign w:val="bottom"/>
          </w:tcPr>
          <w:p w14:paraId="7E56D415" w14:textId="16266C24" w:rsidR="00564BBA" w:rsidRPr="0042720B" w:rsidRDefault="00564BBA" w:rsidP="00564BBA">
            <w:pPr>
              <w:spacing w:line="240" w:lineRule="auto"/>
              <w:ind w:left="162" w:right="-36" w:hanging="162"/>
              <w:jc w:val="both"/>
              <w:rPr>
                <w:rFonts w:ascii="Browallia New" w:hAnsi="Browallia New" w:cs="Browallia New"/>
                <w:b/>
                <w:bCs/>
                <w:snapToGrid w:val="0"/>
                <w:color w:val="000000"/>
                <w:sz w:val="20"/>
                <w:szCs w:val="20"/>
                <w:cs/>
                <w:lang w:eastAsia="th-TH"/>
              </w:rPr>
            </w:pPr>
            <w:r w:rsidRPr="0042720B">
              <w:rPr>
                <w:rFonts w:ascii="Browallia New" w:hAnsi="Browallia New" w:cs="Browallia New" w:hint="cs"/>
                <w:snapToGrid w:val="0"/>
                <w:color w:val="000000"/>
                <w:sz w:val="20"/>
                <w:szCs w:val="20"/>
                <w:lang w:eastAsia="th-TH"/>
              </w:rPr>
              <w:t>31</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ธันวาคม</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lang w:eastAsia="th-TH"/>
              </w:rPr>
              <w:t>256</w:t>
            </w:r>
            <w:r>
              <w:rPr>
                <w:rFonts w:ascii="Browallia New" w:hAnsi="Browallia New" w:cs="Browallia New"/>
                <w:snapToGrid w:val="0"/>
                <w:color w:val="000000"/>
                <w:sz w:val="20"/>
                <w:szCs w:val="20"/>
                <w:lang w:eastAsia="th-TH"/>
              </w:rPr>
              <w:t>3</w:t>
            </w:r>
          </w:p>
        </w:tc>
        <w:tc>
          <w:tcPr>
            <w:tcW w:w="1080" w:type="dxa"/>
            <w:vAlign w:val="bottom"/>
          </w:tcPr>
          <w:p w14:paraId="64131AEB" w14:textId="49C1B89F" w:rsidR="00564BBA" w:rsidRPr="002678A4" w:rsidRDefault="00564BBA" w:rsidP="00564BBA">
            <w:pPr>
              <w:pBdr>
                <w:bottom w:val="single" w:sz="12" w:space="1" w:color="auto"/>
              </w:pBdr>
              <w:spacing w:line="240" w:lineRule="auto"/>
              <w:ind w:right="-36"/>
              <w:jc w:val="right"/>
              <w:rPr>
                <w:rFonts w:ascii="Browallia New" w:hAnsi="Browallia New" w:cs="Browallia New"/>
                <w:color w:val="000000"/>
                <w:sz w:val="20"/>
                <w:szCs w:val="20"/>
              </w:rPr>
            </w:pPr>
            <w:r w:rsidRPr="002678A4">
              <w:rPr>
                <w:rFonts w:ascii="Browallia New" w:hAnsi="Browallia New" w:cs="Browallia New"/>
                <w:color w:val="000000"/>
                <w:sz w:val="20"/>
                <w:szCs w:val="20"/>
              </w:rPr>
              <w:t>228,643</w:t>
            </w:r>
          </w:p>
        </w:tc>
        <w:tc>
          <w:tcPr>
            <w:tcW w:w="1170" w:type="dxa"/>
            <w:vAlign w:val="bottom"/>
          </w:tcPr>
          <w:p w14:paraId="4BFC9BC9" w14:textId="63AFAD35" w:rsidR="00564BBA" w:rsidRPr="002678A4" w:rsidRDefault="00564BBA" w:rsidP="00564BBA">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480,838</w:t>
            </w:r>
          </w:p>
        </w:tc>
        <w:tc>
          <w:tcPr>
            <w:tcW w:w="1170" w:type="dxa"/>
            <w:vAlign w:val="bottom"/>
          </w:tcPr>
          <w:p w14:paraId="34F155DF" w14:textId="527AD817" w:rsidR="00564BBA" w:rsidRPr="002678A4" w:rsidRDefault="00564BBA" w:rsidP="00564BBA">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139,030</w:t>
            </w:r>
          </w:p>
        </w:tc>
        <w:tc>
          <w:tcPr>
            <w:tcW w:w="1170" w:type="dxa"/>
            <w:vAlign w:val="bottom"/>
          </w:tcPr>
          <w:p w14:paraId="29781C69" w14:textId="4DC0C039" w:rsidR="00564BBA" w:rsidRPr="002678A4" w:rsidRDefault="00564BBA" w:rsidP="00564BBA">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86,681</w:t>
            </w:r>
          </w:p>
        </w:tc>
        <w:tc>
          <w:tcPr>
            <w:tcW w:w="1080" w:type="dxa"/>
            <w:vAlign w:val="bottom"/>
          </w:tcPr>
          <w:p w14:paraId="7FE6BE29" w14:textId="769B2AB0" w:rsidR="00564BBA" w:rsidRPr="002678A4" w:rsidRDefault="00564BBA" w:rsidP="00564BBA">
            <w:pPr>
              <w:pBdr>
                <w:bottom w:val="single" w:sz="12" w:space="1" w:color="auto"/>
              </w:pBdr>
              <w:spacing w:line="240" w:lineRule="auto"/>
              <w:ind w:right="-36"/>
              <w:jc w:val="right"/>
              <w:rPr>
                <w:rFonts w:ascii="Browallia New" w:hAnsi="Browallia New" w:cs="Browallia New"/>
                <w:snapToGrid w:val="0"/>
                <w:color w:val="000000"/>
                <w:sz w:val="20"/>
                <w:szCs w:val="20"/>
                <w:cs/>
                <w:lang w:eastAsia="th-TH"/>
              </w:rPr>
            </w:pPr>
            <w:r w:rsidRPr="002678A4">
              <w:rPr>
                <w:rFonts w:ascii="Browallia New" w:hAnsi="Browallia New" w:cs="Browallia New"/>
                <w:snapToGrid w:val="0"/>
                <w:color w:val="000000"/>
                <w:sz w:val="20"/>
                <w:szCs w:val="20"/>
                <w:lang w:eastAsia="th-TH"/>
              </w:rPr>
              <w:t>39,882</w:t>
            </w:r>
          </w:p>
        </w:tc>
        <w:tc>
          <w:tcPr>
            <w:tcW w:w="990" w:type="dxa"/>
            <w:vAlign w:val="bottom"/>
          </w:tcPr>
          <w:p w14:paraId="521A18D0" w14:textId="52A185D4" w:rsidR="00564BBA" w:rsidRPr="002678A4" w:rsidRDefault="00564BBA" w:rsidP="00564B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2678A4">
              <w:rPr>
                <w:rFonts w:ascii="Browallia New" w:hAnsi="Browallia New" w:cs="Browallia New"/>
                <w:snapToGrid w:val="0"/>
                <w:color w:val="000000"/>
                <w:sz w:val="20"/>
                <w:szCs w:val="20"/>
                <w:lang w:eastAsia="th-TH"/>
              </w:rPr>
              <w:t>975,074</w:t>
            </w:r>
          </w:p>
        </w:tc>
      </w:tr>
      <w:tr w:rsidR="00564BBA" w:rsidRPr="0042720B" w14:paraId="14ABB781" w14:textId="77777777" w:rsidTr="0042720B">
        <w:trPr>
          <w:cantSplit/>
        </w:trPr>
        <w:tc>
          <w:tcPr>
            <w:tcW w:w="2601" w:type="dxa"/>
            <w:vAlign w:val="bottom"/>
          </w:tcPr>
          <w:p w14:paraId="182BCA7A" w14:textId="77777777" w:rsidR="00564BBA" w:rsidRPr="0042720B" w:rsidRDefault="00564BBA" w:rsidP="00564BBA">
            <w:pPr>
              <w:spacing w:line="240" w:lineRule="auto"/>
              <w:ind w:left="162" w:right="-36" w:hanging="162"/>
              <w:jc w:val="both"/>
              <w:rPr>
                <w:rFonts w:ascii="Browallia New" w:hAnsi="Browallia New" w:cs="Browallia New"/>
                <w:snapToGrid w:val="0"/>
                <w:color w:val="000000"/>
                <w:sz w:val="20"/>
                <w:szCs w:val="20"/>
                <w:lang w:eastAsia="th-TH"/>
              </w:rPr>
            </w:pPr>
          </w:p>
        </w:tc>
        <w:tc>
          <w:tcPr>
            <w:tcW w:w="1080" w:type="dxa"/>
            <w:vAlign w:val="bottom"/>
          </w:tcPr>
          <w:p w14:paraId="630360DE" w14:textId="77777777" w:rsidR="00564BBA" w:rsidRPr="0042720B" w:rsidRDefault="00564BBA" w:rsidP="00564BBA">
            <w:pPr>
              <w:spacing w:line="240" w:lineRule="auto"/>
              <w:ind w:right="-36"/>
              <w:jc w:val="right"/>
              <w:rPr>
                <w:rFonts w:ascii="Browallia New" w:hAnsi="Browallia New" w:cs="Browallia New"/>
                <w:color w:val="000000"/>
                <w:sz w:val="20"/>
                <w:szCs w:val="20"/>
                <w:cs/>
              </w:rPr>
            </w:pPr>
          </w:p>
        </w:tc>
        <w:tc>
          <w:tcPr>
            <w:tcW w:w="1170" w:type="dxa"/>
            <w:vAlign w:val="bottom"/>
          </w:tcPr>
          <w:p w14:paraId="13A8077B" w14:textId="77777777" w:rsidR="00564BBA" w:rsidRPr="0042720B" w:rsidRDefault="00564BBA" w:rsidP="00564BBA">
            <w:pPr>
              <w:spacing w:line="240" w:lineRule="auto"/>
              <w:ind w:right="-36"/>
              <w:jc w:val="right"/>
              <w:rPr>
                <w:rFonts w:ascii="Browallia New" w:hAnsi="Browallia New" w:cs="Browallia New"/>
                <w:color w:val="000000"/>
                <w:sz w:val="20"/>
                <w:szCs w:val="20"/>
                <w:cs/>
              </w:rPr>
            </w:pPr>
          </w:p>
        </w:tc>
        <w:tc>
          <w:tcPr>
            <w:tcW w:w="1170" w:type="dxa"/>
            <w:vAlign w:val="bottom"/>
          </w:tcPr>
          <w:p w14:paraId="3033C390" w14:textId="77777777" w:rsidR="00564BBA" w:rsidRPr="0042720B" w:rsidRDefault="00564BBA" w:rsidP="00564BBA">
            <w:pPr>
              <w:spacing w:line="240" w:lineRule="auto"/>
              <w:ind w:right="-36"/>
              <w:jc w:val="right"/>
              <w:rPr>
                <w:rFonts w:ascii="Browallia New" w:hAnsi="Browallia New" w:cs="Browallia New"/>
                <w:color w:val="000000"/>
                <w:sz w:val="20"/>
                <w:szCs w:val="20"/>
                <w:cs/>
              </w:rPr>
            </w:pPr>
          </w:p>
        </w:tc>
        <w:tc>
          <w:tcPr>
            <w:tcW w:w="1170" w:type="dxa"/>
            <w:vAlign w:val="bottom"/>
          </w:tcPr>
          <w:p w14:paraId="4CE248E6" w14:textId="77777777" w:rsidR="00564BBA" w:rsidRPr="0042720B" w:rsidRDefault="00564BBA" w:rsidP="00564BBA">
            <w:pPr>
              <w:spacing w:line="240" w:lineRule="auto"/>
              <w:ind w:right="-36"/>
              <w:jc w:val="right"/>
              <w:rPr>
                <w:rFonts w:ascii="Browallia New" w:hAnsi="Browallia New" w:cs="Browallia New"/>
                <w:color w:val="000000"/>
                <w:sz w:val="20"/>
                <w:szCs w:val="20"/>
                <w:cs/>
              </w:rPr>
            </w:pPr>
          </w:p>
        </w:tc>
        <w:tc>
          <w:tcPr>
            <w:tcW w:w="1080" w:type="dxa"/>
            <w:vAlign w:val="bottom"/>
          </w:tcPr>
          <w:p w14:paraId="20137460" w14:textId="77777777" w:rsidR="00564BBA" w:rsidRPr="0042720B" w:rsidRDefault="00564BBA" w:rsidP="00564BBA">
            <w:pPr>
              <w:spacing w:line="240" w:lineRule="auto"/>
              <w:ind w:right="-36"/>
              <w:jc w:val="center"/>
              <w:rPr>
                <w:rFonts w:ascii="Browallia New" w:hAnsi="Browallia New" w:cs="Browallia New"/>
                <w:color w:val="000000"/>
                <w:sz w:val="20"/>
                <w:szCs w:val="20"/>
              </w:rPr>
            </w:pPr>
          </w:p>
        </w:tc>
        <w:tc>
          <w:tcPr>
            <w:tcW w:w="990" w:type="dxa"/>
            <w:vAlign w:val="bottom"/>
          </w:tcPr>
          <w:p w14:paraId="25645208" w14:textId="77777777" w:rsidR="00564BBA" w:rsidRPr="0042720B" w:rsidRDefault="00564BBA" w:rsidP="00564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p>
        </w:tc>
      </w:tr>
      <w:tr w:rsidR="00564BBA" w:rsidRPr="0042720B" w14:paraId="1D2E9332" w14:textId="77777777" w:rsidTr="0042720B">
        <w:trPr>
          <w:cantSplit/>
        </w:trPr>
        <w:tc>
          <w:tcPr>
            <w:tcW w:w="2601" w:type="dxa"/>
            <w:vAlign w:val="bottom"/>
          </w:tcPr>
          <w:p w14:paraId="0EDD110A" w14:textId="793C59F3" w:rsidR="00564BBA" w:rsidRPr="0042720B" w:rsidRDefault="00564BBA" w:rsidP="00564BBA">
            <w:pPr>
              <w:pStyle w:val="Heading6"/>
              <w:numPr>
                <w:ilvl w:val="0"/>
                <w:numId w:val="0"/>
              </w:numPr>
              <w:spacing w:line="240" w:lineRule="auto"/>
              <w:rPr>
                <w:rFonts w:ascii="Browallia New" w:hAnsi="Browallia New" w:cs="Browallia New"/>
                <w:snapToGrid w:val="0"/>
                <w:color w:val="000000"/>
                <w:sz w:val="20"/>
                <w:szCs w:val="20"/>
                <w:lang w:eastAsia="th-TH"/>
              </w:rPr>
            </w:pPr>
            <w:r w:rsidRPr="0042720B">
              <w:rPr>
                <w:rFonts w:ascii="Browallia New" w:hAnsi="Browallia New" w:cs="Browallia New" w:hint="cs"/>
                <w:b/>
                <w:bCs/>
                <w:snapToGrid w:val="0"/>
                <w:color w:val="000000"/>
                <w:sz w:val="20"/>
                <w:szCs w:val="20"/>
                <w:cs/>
                <w:lang w:eastAsia="th-TH"/>
              </w:rPr>
              <w:t>ค่าเสื่อมราคาสำหรับปี</w:t>
            </w:r>
            <w:r w:rsidRPr="00F46B29">
              <w:rPr>
                <w:rFonts w:ascii="Browallia New" w:hAnsi="Browallia New" w:cs="Browallia New" w:hint="cs"/>
                <w:b/>
                <w:bCs/>
                <w:snapToGrid w:val="0"/>
                <w:color w:val="000000"/>
                <w:sz w:val="20"/>
                <w:szCs w:val="20"/>
                <w:lang w:eastAsia="th-TH"/>
              </w:rPr>
              <w:t xml:space="preserve"> </w:t>
            </w:r>
            <w:r w:rsidRPr="0042720B">
              <w:rPr>
                <w:rFonts w:ascii="Browallia New" w:hAnsi="Browallia New" w:cs="Browallia New" w:hint="cs"/>
                <w:b/>
                <w:bCs/>
                <w:snapToGrid w:val="0"/>
                <w:color w:val="000000"/>
                <w:sz w:val="20"/>
                <w:szCs w:val="20"/>
                <w:lang w:eastAsia="th-TH"/>
              </w:rPr>
              <w:t>25</w:t>
            </w:r>
            <w:r w:rsidRPr="00F46B29">
              <w:rPr>
                <w:rFonts w:ascii="Browallia New" w:hAnsi="Browallia New" w:cs="Browallia New" w:hint="cs"/>
                <w:b/>
                <w:bCs/>
                <w:snapToGrid w:val="0"/>
                <w:color w:val="000000"/>
                <w:sz w:val="20"/>
                <w:szCs w:val="20"/>
                <w:lang w:eastAsia="th-TH"/>
              </w:rPr>
              <w:t>6</w:t>
            </w:r>
            <w:r>
              <w:rPr>
                <w:rFonts w:ascii="Browallia New" w:hAnsi="Browallia New" w:cs="Browallia New"/>
                <w:b/>
                <w:bCs/>
                <w:snapToGrid w:val="0"/>
                <w:color w:val="000000"/>
                <w:sz w:val="20"/>
                <w:szCs w:val="20"/>
                <w:lang w:eastAsia="th-TH"/>
              </w:rPr>
              <w:t>2</w:t>
            </w:r>
          </w:p>
        </w:tc>
        <w:tc>
          <w:tcPr>
            <w:tcW w:w="1080" w:type="dxa"/>
            <w:vAlign w:val="bottom"/>
          </w:tcPr>
          <w:p w14:paraId="51E35492" w14:textId="77777777" w:rsidR="00564BBA" w:rsidRPr="0042720B" w:rsidRDefault="00564BBA" w:rsidP="00564BBA">
            <w:pPr>
              <w:spacing w:line="240" w:lineRule="auto"/>
              <w:ind w:right="-36"/>
              <w:jc w:val="right"/>
              <w:rPr>
                <w:rFonts w:ascii="Browallia New" w:hAnsi="Browallia New" w:cs="Browallia New"/>
                <w:color w:val="000000"/>
                <w:sz w:val="20"/>
                <w:szCs w:val="20"/>
                <w:cs/>
              </w:rPr>
            </w:pPr>
          </w:p>
        </w:tc>
        <w:tc>
          <w:tcPr>
            <w:tcW w:w="1170" w:type="dxa"/>
            <w:vAlign w:val="bottom"/>
          </w:tcPr>
          <w:p w14:paraId="193037C3"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69D7FBB2"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1DDFBCEC"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cs/>
              </w:rPr>
            </w:pPr>
          </w:p>
        </w:tc>
        <w:tc>
          <w:tcPr>
            <w:tcW w:w="1080" w:type="dxa"/>
            <w:vAlign w:val="bottom"/>
          </w:tcPr>
          <w:p w14:paraId="2B5F7ABC"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rPr>
            </w:pPr>
          </w:p>
        </w:tc>
        <w:tc>
          <w:tcPr>
            <w:tcW w:w="990" w:type="dxa"/>
            <w:vAlign w:val="bottom"/>
          </w:tcPr>
          <w:p w14:paraId="08F43F57"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rPr>
            </w:pPr>
          </w:p>
        </w:tc>
      </w:tr>
      <w:tr w:rsidR="00564BBA" w:rsidRPr="0042720B" w14:paraId="5D4D68B7" w14:textId="77777777" w:rsidTr="0042720B">
        <w:trPr>
          <w:cantSplit/>
        </w:trPr>
        <w:tc>
          <w:tcPr>
            <w:tcW w:w="4851" w:type="dxa"/>
            <w:gridSpan w:val="3"/>
            <w:vAlign w:val="bottom"/>
          </w:tcPr>
          <w:p w14:paraId="50C26953" w14:textId="66BE812D" w:rsidR="00564BBA" w:rsidRPr="0042720B" w:rsidRDefault="00564BBA" w:rsidP="00564BBA">
            <w:pPr>
              <w:tabs>
                <w:tab w:val="decimal" w:pos="792"/>
              </w:tabs>
              <w:spacing w:line="240" w:lineRule="auto"/>
              <w:ind w:right="-36"/>
              <w:rPr>
                <w:rFonts w:ascii="Browallia New" w:hAnsi="Browallia New" w:cs="Browallia New"/>
                <w:color w:val="000000"/>
                <w:sz w:val="20"/>
                <w:szCs w:val="20"/>
                <w:cs/>
              </w:rPr>
            </w:pPr>
            <w:r w:rsidRPr="0042720B">
              <w:rPr>
                <w:rFonts w:ascii="Browallia New" w:hAnsi="Browallia New" w:cs="Browallia New" w:hint="cs"/>
                <w:snapToGrid w:val="0"/>
                <w:color w:val="000000"/>
                <w:sz w:val="20"/>
                <w:szCs w:val="20"/>
                <w:cs/>
                <w:lang w:eastAsia="th-TH"/>
              </w:rPr>
              <w:t>ต้นทุนขายและต้นทุนค่าบริการจากกิจการโรงแรม</w:t>
            </w:r>
          </w:p>
        </w:tc>
        <w:tc>
          <w:tcPr>
            <w:tcW w:w="1170" w:type="dxa"/>
            <w:vAlign w:val="bottom"/>
          </w:tcPr>
          <w:p w14:paraId="4D4F7BF4"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7D532192"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cs/>
              </w:rPr>
            </w:pPr>
          </w:p>
        </w:tc>
        <w:tc>
          <w:tcPr>
            <w:tcW w:w="1080" w:type="dxa"/>
            <w:vAlign w:val="bottom"/>
          </w:tcPr>
          <w:p w14:paraId="793BC763"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rPr>
            </w:pPr>
          </w:p>
        </w:tc>
        <w:tc>
          <w:tcPr>
            <w:tcW w:w="990" w:type="dxa"/>
            <w:vAlign w:val="bottom"/>
          </w:tcPr>
          <w:p w14:paraId="055D09CB" w14:textId="45EFEF8F" w:rsidR="00564BBA" w:rsidRPr="00EF09D0" w:rsidRDefault="00564BBA" w:rsidP="00564BBA">
            <w:pPr>
              <w:tabs>
                <w:tab w:val="decimal" w:pos="792"/>
              </w:tabs>
              <w:spacing w:line="240" w:lineRule="auto"/>
              <w:ind w:right="-36"/>
              <w:jc w:val="right"/>
              <w:rPr>
                <w:rFonts w:ascii="Browallia New" w:hAnsi="Browallia New" w:cs="Browallia New"/>
                <w:color w:val="000000"/>
                <w:sz w:val="20"/>
                <w:szCs w:val="20"/>
              </w:rPr>
            </w:pPr>
            <w:r w:rsidRPr="00EF09D0">
              <w:rPr>
                <w:rFonts w:ascii="Browallia New" w:hAnsi="Browallia New" w:cs="Browallia New" w:hint="cs"/>
                <w:snapToGrid w:val="0"/>
                <w:color w:val="000000"/>
                <w:sz w:val="20"/>
                <w:szCs w:val="20"/>
                <w:lang w:eastAsia="th-TH"/>
              </w:rPr>
              <w:t>12,697</w:t>
            </w:r>
          </w:p>
        </w:tc>
      </w:tr>
      <w:tr w:rsidR="00DD426E" w:rsidRPr="0042720B" w14:paraId="6D79C1D4" w14:textId="77777777" w:rsidTr="0042720B">
        <w:trPr>
          <w:cantSplit/>
        </w:trPr>
        <w:tc>
          <w:tcPr>
            <w:tcW w:w="4851" w:type="dxa"/>
            <w:gridSpan w:val="3"/>
            <w:vAlign w:val="bottom"/>
          </w:tcPr>
          <w:p w14:paraId="34079B82" w14:textId="2963CA14" w:rsidR="00DD426E" w:rsidRPr="0042720B" w:rsidRDefault="00FA21CB" w:rsidP="00564BBA">
            <w:pPr>
              <w:tabs>
                <w:tab w:val="decimal" w:pos="792"/>
              </w:tabs>
              <w:spacing w:line="240" w:lineRule="auto"/>
              <w:ind w:right="-36"/>
              <w:rPr>
                <w:rFonts w:ascii="Browallia New" w:hAnsi="Browallia New" w:cs="Browallia New"/>
                <w:snapToGrid w:val="0"/>
                <w:color w:val="000000"/>
                <w:sz w:val="20"/>
                <w:szCs w:val="20"/>
                <w:cs/>
                <w:lang w:eastAsia="th-TH"/>
              </w:rPr>
            </w:pPr>
            <w:r w:rsidRPr="00FA21CB">
              <w:rPr>
                <w:rFonts w:ascii="Browallia New" w:hAnsi="Browallia New" w:cs="Browallia New"/>
                <w:snapToGrid w:val="0"/>
                <w:color w:val="000000"/>
                <w:sz w:val="20"/>
                <w:szCs w:val="20"/>
                <w:cs/>
                <w:lang w:eastAsia="th-TH"/>
              </w:rPr>
              <w:t>ต้นทุนในการจัดจำหน่าย</w:t>
            </w:r>
          </w:p>
        </w:tc>
        <w:tc>
          <w:tcPr>
            <w:tcW w:w="1170" w:type="dxa"/>
            <w:vAlign w:val="bottom"/>
          </w:tcPr>
          <w:p w14:paraId="22E59C33" w14:textId="77777777" w:rsidR="00DD426E" w:rsidRPr="0042720B" w:rsidRDefault="00DD426E" w:rsidP="00564BBA">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5DA61F6D" w14:textId="77777777" w:rsidR="00DD426E" w:rsidRPr="0042720B" w:rsidRDefault="00DD426E" w:rsidP="00564BBA">
            <w:pPr>
              <w:tabs>
                <w:tab w:val="decimal" w:pos="792"/>
              </w:tabs>
              <w:spacing w:line="240" w:lineRule="auto"/>
              <w:ind w:right="-36"/>
              <w:jc w:val="right"/>
              <w:rPr>
                <w:rFonts w:ascii="Browallia New" w:hAnsi="Browallia New" w:cs="Browallia New"/>
                <w:color w:val="000000"/>
                <w:sz w:val="20"/>
                <w:szCs w:val="20"/>
                <w:cs/>
              </w:rPr>
            </w:pPr>
          </w:p>
        </w:tc>
        <w:tc>
          <w:tcPr>
            <w:tcW w:w="1080" w:type="dxa"/>
            <w:vAlign w:val="bottom"/>
          </w:tcPr>
          <w:p w14:paraId="49107CB4" w14:textId="77777777" w:rsidR="00DD426E" w:rsidRPr="0042720B" w:rsidRDefault="00DD426E" w:rsidP="00564BBA">
            <w:pPr>
              <w:tabs>
                <w:tab w:val="decimal" w:pos="792"/>
              </w:tabs>
              <w:spacing w:line="240" w:lineRule="auto"/>
              <w:ind w:right="-36"/>
              <w:jc w:val="right"/>
              <w:rPr>
                <w:rFonts w:ascii="Browallia New" w:hAnsi="Browallia New" w:cs="Browallia New"/>
                <w:color w:val="000000"/>
                <w:sz w:val="20"/>
                <w:szCs w:val="20"/>
              </w:rPr>
            </w:pPr>
          </w:p>
        </w:tc>
        <w:tc>
          <w:tcPr>
            <w:tcW w:w="990" w:type="dxa"/>
            <w:vAlign w:val="bottom"/>
          </w:tcPr>
          <w:p w14:paraId="188CD2A5" w14:textId="225E4FAA" w:rsidR="00DD426E" w:rsidRPr="00EF09D0" w:rsidRDefault="00403E14" w:rsidP="00564BBA">
            <w:pPr>
              <w:tabs>
                <w:tab w:val="decimal" w:pos="792"/>
              </w:tabs>
              <w:spacing w:line="240" w:lineRule="auto"/>
              <w:ind w:right="-36"/>
              <w:jc w:val="right"/>
              <w:rPr>
                <w:rFonts w:ascii="Browallia New" w:hAnsi="Browallia New" w:cs="Browallia New"/>
                <w:snapToGrid w:val="0"/>
                <w:color w:val="000000"/>
                <w:sz w:val="20"/>
                <w:szCs w:val="20"/>
                <w:lang w:eastAsia="th-TH"/>
              </w:rPr>
            </w:pPr>
            <w:r w:rsidRPr="00EF09D0">
              <w:rPr>
                <w:rFonts w:ascii="Browallia New" w:hAnsi="Browallia New" w:cs="Browallia New"/>
                <w:snapToGrid w:val="0"/>
                <w:color w:val="000000"/>
                <w:sz w:val="20"/>
                <w:szCs w:val="20"/>
                <w:lang w:eastAsia="th-TH"/>
              </w:rPr>
              <w:t>10,669</w:t>
            </w:r>
          </w:p>
        </w:tc>
      </w:tr>
      <w:tr w:rsidR="00564BBA" w:rsidRPr="0042720B" w14:paraId="771D77F9" w14:textId="77777777" w:rsidTr="0042720B">
        <w:trPr>
          <w:cantSplit/>
        </w:trPr>
        <w:tc>
          <w:tcPr>
            <w:tcW w:w="2601" w:type="dxa"/>
            <w:vAlign w:val="bottom"/>
          </w:tcPr>
          <w:p w14:paraId="05A1CBD7" w14:textId="40909074" w:rsidR="00564BBA" w:rsidRPr="0042720B" w:rsidRDefault="00564BBA" w:rsidP="00564BBA">
            <w:pPr>
              <w:pStyle w:val="Heading6"/>
              <w:numPr>
                <w:ilvl w:val="0"/>
                <w:numId w:val="0"/>
              </w:numPr>
              <w:spacing w:line="240" w:lineRule="auto"/>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ค่าใช้จ่ายในการบริหาร</w:t>
            </w:r>
          </w:p>
        </w:tc>
        <w:tc>
          <w:tcPr>
            <w:tcW w:w="1080" w:type="dxa"/>
            <w:vAlign w:val="bottom"/>
          </w:tcPr>
          <w:p w14:paraId="2B159E72" w14:textId="77777777" w:rsidR="00564BBA" w:rsidRPr="0042720B" w:rsidRDefault="00564BBA" w:rsidP="00564BBA">
            <w:pPr>
              <w:spacing w:line="240" w:lineRule="auto"/>
              <w:ind w:right="-36"/>
              <w:jc w:val="right"/>
              <w:rPr>
                <w:rFonts w:ascii="Browallia New" w:hAnsi="Browallia New" w:cs="Browallia New"/>
                <w:color w:val="000000"/>
                <w:sz w:val="20"/>
                <w:szCs w:val="20"/>
                <w:cs/>
              </w:rPr>
            </w:pPr>
          </w:p>
        </w:tc>
        <w:tc>
          <w:tcPr>
            <w:tcW w:w="1170" w:type="dxa"/>
            <w:vAlign w:val="bottom"/>
          </w:tcPr>
          <w:p w14:paraId="776C3CC0"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0E637A94"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196237BD"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cs/>
              </w:rPr>
            </w:pPr>
          </w:p>
        </w:tc>
        <w:tc>
          <w:tcPr>
            <w:tcW w:w="1080" w:type="dxa"/>
            <w:vAlign w:val="bottom"/>
          </w:tcPr>
          <w:p w14:paraId="68011B6F"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rPr>
            </w:pPr>
          </w:p>
        </w:tc>
        <w:tc>
          <w:tcPr>
            <w:tcW w:w="990" w:type="dxa"/>
            <w:vAlign w:val="bottom"/>
          </w:tcPr>
          <w:p w14:paraId="0D865FFF" w14:textId="0901FB8A" w:rsidR="00564BBA" w:rsidRPr="00EF09D0" w:rsidRDefault="00403E14" w:rsidP="00564BBA">
            <w:pPr>
              <w:pBdr>
                <w:bottom w:val="single" w:sz="4" w:space="1" w:color="auto"/>
              </w:pBdr>
              <w:tabs>
                <w:tab w:val="decimal" w:pos="792"/>
              </w:tabs>
              <w:spacing w:line="240" w:lineRule="auto"/>
              <w:ind w:right="-36"/>
              <w:jc w:val="right"/>
              <w:rPr>
                <w:rFonts w:ascii="Browallia New" w:hAnsi="Browallia New" w:cs="Browallia New"/>
                <w:color w:val="000000"/>
                <w:sz w:val="20"/>
                <w:szCs w:val="20"/>
              </w:rPr>
            </w:pPr>
            <w:r w:rsidRPr="00EF09D0">
              <w:rPr>
                <w:rFonts w:ascii="Browallia New" w:hAnsi="Browallia New" w:cs="Browallia New"/>
                <w:snapToGrid w:val="0"/>
                <w:color w:val="000000"/>
                <w:sz w:val="20"/>
                <w:szCs w:val="20"/>
                <w:lang w:eastAsia="th-TH"/>
              </w:rPr>
              <w:t>15</w:t>
            </w:r>
            <w:r w:rsidR="006C4493" w:rsidRPr="00EF09D0">
              <w:rPr>
                <w:rFonts w:ascii="Browallia New" w:hAnsi="Browallia New" w:cs="Browallia New" w:hint="cs"/>
                <w:snapToGrid w:val="0"/>
                <w:color w:val="000000"/>
                <w:sz w:val="20"/>
                <w:szCs w:val="20"/>
                <w:lang w:eastAsia="th-TH"/>
              </w:rPr>
              <w:t>,</w:t>
            </w:r>
            <w:r w:rsidRPr="00EF09D0">
              <w:rPr>
                <w:rFonts w:ascii="Browallia New" w:hAnsi="Browallia New" w:cs="Browallia New"/>
                <w:snapToGrid w:val="0"/>
                <w:color w:val="000000"/>
                <w:sz w:val="20"/>
                <w:szCs w:val="20"/>
                <w:lang w:eastAsia="th-TH"/>
              </w:rPr>
              <w:t>148</w:t>
            </w:r>
          </w:p>
        </w:tc>
      </w:tr>
      <w:tr w:rsidR="00564BBA" w:rsidRPr="0042720B" w14:paraId="1C1B0B3D" w14:textId="77777777" w:rsidTr="0042720B">
        <w:trPr>
          <w:cantSplit/>
        </w:trPr>
        <w:tc>
          <w:tcPr>
            <w:tcW w:w="2601" w:type="dxa"/>
            <w:vAlign w:val="bottom"/>
          </w:tcPr>
          <w:p w14:paraId="65D351B1" w14:textId="2A392AD9" w:rsidR="00564BBA" w:rsidRPr="0042720B" w:rsidRDefault="00564BBA" w:rsidP="00564BBA">
            <w:pPr>
              <w:pStyle w:val="Heading6"/>
              <w:numPr>
                <w:ilvl w:val="0"/>
                <w:numId w:val="0"/>
              </w:numPr>
              <w:spacing w:line="240" w:lineRule="auto"/>
              <w:rPr>
                <w:rFonts w:ascii="Browallia New" w:hAnsi="Browallia New" w:cs="Browallia New"/>
                <w:snapToGrid w:val="0"/>
                <w:color w:val="000000"/>
                <w:sz w:val="20"/>
                <w:szCs w:val="20"/>
                <w:cs/>
                <w:lang w:eastAsia="th-TH"/>
              </w:rPr>
            </w:pP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รวม</w:t>
            </w:r>
          </w:p>
        </w:tc>
        <w:tc>
          <w:tcPr>
            <w:tcW w:w="1080" w:type="dxa"/>
            <w:vAlign w:val="bottom"/>
          </w:tcPr>
          <w:p w14:paraId="76F1E26B" w14:textId="77777777" w:rsidR="00564BBA" w:rsidRPr="0042720B" w:rsidRDefault="00564BBA" w:rsidP="00564BBA">
            <w:pPr>
              <w:spacing w:line="240" w:lineRule="auto"/>
              <w:ind w:right="-36"/>
              <w:jc w:val="right"/>
              <w:rPr>
                <w:rFonts w:ascii="Browallia New" w:hAnsi="Browallia New" w:cs="Browallia New"/>
                <w:color w:val="000000"/>
                <w:sz w:val="20"/>
                <w:szCs w:val="20"/>
                <w:cs/>
              </w:rPr>
            </w:pPr>
          </w:p>
        </w:tc>
        <w:tc>
          <w:tcPr>
            <w:tcW w:w="1170" w:type="dxa"/>
            <w:vAlign w:val="bottom"/>
          </w:tcPr>
          <w:p w14:paraId="38880B06"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561BAB3D"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7E8516A0"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cs/>
              </w:rPr>
            </w:pPr>
          </w:p>
        </w:tc>
        <w:tc>
          <w:tcPr>
            <w:tcW w:w="1080" w:type="dxa"/>
            <w:vAlign w:val="bottom"/>
          </w:tcPr>
          <w:p w14:paraId="52C205AA"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rPr>
            </w:pPr>
          </w:p>
        </w:tc>
        <w:tc>
          <w:tcPr>
            <w:tcW w:w="990" w:type="dxa"/>
            <w:vAlign w:val="bottom"/>
          </w:tcPr>
          <w:p w14:paraId="7860293D" w14:textId="630A0E3F" w:rsidR="00564BBA" w:rsidRPr="00EF09D0" w:rsidRDefault="00564BBA" w:rsidP="00564BBA">
            <w:pPr>
              <w:pBdr>
                <w:bottom w:val="single" w:sz="12" w:space="1" w:color="auto"/>
              </w:pBdr>
              <w:tabs>
                <w:tab w:val="decimal" w:pos="792"/>
              </w:tabs>
              <w:spacing w:line="240" w:lineRule="auto"/>
              <w:ind w:right="-36"/>
              <w:jc w:val="right"/>
              <w:rPr>
                <w:rFonts w:ascii="Browallia New" w:hAnsi="Browallia New" w:cs="Browallia New"/>
                <w:color w:val="000000"/>
                <w:sz w:val="20"/>
                <w:szCs w:val="20"/>
              </w:rPr>
            </w:pPr>
            <w:r w:rsidRPr="00EF09D0">
              <w:rPr>
                <w:rFonts w:ascii="Browallia New" w:hAnsi="Browallia New" w:cs="Browallia New" w:hint="cs"/>
                <w:snapToGrid w:val="0"/>
                <w:color w:val="000000"/>
                <w:sz w:val="20"/>
                <w:szCs w:val="20"/>
                <w:lang w:eastAsia="th-TH"/>
              </w:rPr>
              <w:t>38,514</w:t>
            </w:r>
          </w:p>
        </w:tc>
      </w:tr>
      <w:tr w:rsidR="00564BBA" w:rsidRPr="0042720B" w14:paraId="0DF57B69" w14:textId="77777777" w:rsidTr="0042720B">
        <w:trPr>
          <w:cantSplit/>
        </w:trPr>
        <w:tc>
          <w:tcPr>
            <w:tcW w:w="2601" w:type="dxa"/>
            <w:vAlign w:val="bottom"/>
          </w:tcPr>
          <w:p w14:paraId="465427B9" w14:textId="77777777" w:rsidR="00564BBA" w:rsidRPr="0042720B" w:rsidRDefault="00564BBA" w:rsidP="00564BBA">
            <w:pPr>
              <w:pStyle w:val="Heading6"/>
              <w:numPr>
                <w:ilvl w:val="0"/>
                <w:numId w:val="0"/>
              </w:numPr>
              <w:spacing w:line="240" w:lineRule="auto"/>
              <w:rPr>
                <w:rFonts w:ascii="Browallia New" w:hAnsi="Browallia New" w:cs="Browallia New"/>
                <w:snapToGrid w:val="0"/>
                <w:color w:val="000000"/>
                <w:sz w:val="20"/>
                <w:szCs w:val="20"/>
                <w:cs/>
                <w:lang w:eastAsia="th-TH"/>
              </w:rPr>
            </w:pPr>
          </w:p>
        </w:tc>
        <w:tc>
          <w:tcPr>
            <w:tcW w:w="1080" w:type="dxa"/>
            <w:vAlign w:val="bottom"/>
          </w:tcPr>
          <w:p w14:paraId="2584C14F" w14:textId="77777777" w:rsidR="00564BBA" w:rsidRPr="0042720B" w:rsidRDefault="00564BBA" w:rsidP="00564BBA">
            <w:pPr>
              <w:spacing w:line="240" w:lineRule="auto"/>
              <w:ind w:right="-36"/>
              <w:jc w:val="right"/>
              <w:rPr>
                <w:rFonts w:ascii="Browallia New" w:hAnsi="Browallia New" w:cs="Browallia New"/>
                <w:color w:val="000000"/>
                <w:sz w:val="20"/>
                <w:szCs w:val="20"/>
                <w:cs/>
              </w:rPr>
            </w:pPr>
          </w:p>
        </w:tc>
        <w:tc>
          <w:tcPr>
            <w:tcW w:w="1170" w:type="dxa"/>
            <w:vAlign w:val="bottom"/>
          </w:tcPr>
          <w:p w14:paraId="70F8AE71"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0F490E7A"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00BD27AE"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cs/>
              </w:rPr>
            </w:pPr>
          </w:p>
        </w:tc>
        <w:tc>
          <w:tcPr>
            <w:tcW w:w="1080" w:type="dxa"/>
            <w:vAlign w:val="bottom"/>
          </w:tcPr>
          <w:p w14:paraId="73A7EB04"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rPr>
            </w:pPr>
          </w:p>
        </w:tc>
        <w:tc>
          <w:tcPr>
            <w:tcW w:w="990" w:type="dxa"/>
            <w:vAlign w:val="bottom"/>
          </w:tcPr>
          <w:p w14:paraId="0BEFEA20" w14:textId="77777777" w:rsidR="00564BBA" w:rsidRPr="00EF09D0" w:rsidRDefault="00564BBA" w:rsidP="00564BBA">
            <w:pPr>
              <w:tabs>
                <w:tab w:val="decimal" w:pos="792"/>
              </w:tabs>
              <w:spacing w:line="240" w:lineRule="auto"/>
              <w:ind w:right="-36"/>
              <w:jc w:val="right"/>
              <w:rPr>
                <w:rFonts w:ascii="Browallia New" w:hAnsi="Browallia New" w:cs="Browallia New"/>
                <w:snapToGrid w:val="0"/>
                <w:color w:val="000000"/>
                <w:sz w:val="20"/>
                <w:szCs w:val="20"/>
                <w:lang w:eastAsia="th-TH"/>
              </w:rPr>
            </w:pPr>
          </w:p>
        </w:tc>
      </w:tr>
      <w:tr w:rsidR="00564BBA" w:rsidRPr="0042720B" w14:paraId="6CBBE3EA" w14:textId="77777777" w:rsidTr="0042720B">
        <w:trPr>
          <w:cantSplit/>
        </w:trPr>
        <w:tc>
          <w:tcPr>
            <w:tcW w:w="2601" w:type="dxa"/>
            <w:vAlign w:val="bottom"/>
          </w:tcPr>
          <w:p w14:paraId="20B5C38A" w14:textId="6496F964" w:rsidR="00564BBA" w:rsidRPr="0042720B" w:rsidRDefault="00564BBA" w:rsidP="00564BBA">
            <w:pPr>
              <w:pStyle w:val="Heading6"/>
              <w:numPr>
                <w:ilvl w:val="0"/>
                <w:numId w:val="0"/>
              </w:numPr>
              <w:spacing w:line="240" w:lineRule="auto"/>
              <w:rPr>
                <w:rFonts w:ascii="Browallia New" w:hAnsi="Browallia New" w:cs="Browallia New"/>
                <w:snapToGrid w:val="0"/>
                <w:color w:val="000000"/>
                <w:sz w:val="20"/>
                <w:szCs w:val="20"/>
                <w:cs/>
                <w:lang w:eastAsia="th-TH"/>
              </w:rPr>
            </w:pPr>
            <w:r w:rsidRPr="0042720B">
              <w:rPr>
                <w:rFonts w:ascii="Browallia New" w:hAnsi="Browallia New" w:cs="Browallia New" w:hint="cs"/>
                <w:b/>
                <w:bCs/>
                <w:snapToGrid w:val="0"/>
                <w:color w:val="000000"/>
                <w:sz w:val="20"/>
                <w:szCs w:val="20"/>
                <w:cs/>
                <w:lang w:eastAsia="th-TH"/>
              </w:rPr>
              <w:t>ค่าเสื่อมราคาสำหรับปี</w:t>
            </w:r>
            <w:r w:rsidRPr="00F46B29">
              <w:rPr>
                <w:rFonts w:ascii="Browallia New" w:hAnsi="Browallia New" w:cs="Browallia New" w:hint="cs"/>
                <w:b/>
                <w:bCs/>
                <w:snapToGrid w:val="0"/>
                <w:color w:val="000000"/>
                <w:sz w:val="20"/>
                <w:szCs w:val="20"/>
                <w:lang w:eastAsia="th-TH"/>
              </w:rPr>
              <w:t xml:space="preserve"> </w:t>
            </w:r>
            <w:r w:rsidRPr="0042720B">
              <w:rPr>
                <w:rFonts w:ascii="Browallia New" w:hAnsi="Browallia New" w:cs="Browallia New" w:hint="cs"/>
                <w:b/>
                <w:bCs/>
                <w:snapToGrid w:val="0"/>
                <w:color w:val="000000"/>
                <w:sz w:val="20"/>
                <w:szCs w:val="20"/>
                <w:lang w:eastAsia="th-TH"/>
              </w:rPr>
              <w:t>256</w:t>
            </w:r>
            <w:r>
              <w:rPr>
                <w:rFonts w:ascii="Browallia New" w:hAnsi="Browallia New" w:cs="Browallia New"/>
                <w:b/>
                <w:bCs/>
                <w:snapToGrid w:val="0"/>
                <w:color w:val="000000"/>
                <w:sz w:val="20"/>
                <w:szCs w:val="20"/>
                <w:lang w:eastAsia="th-TH"/>
              </w:rPr>
              <w:t>3</w:t>
            </w:r>
          </w:p>
        </w:tc>
        <w:tc>
          <w:tcPr>
            <w:tcW w:w="1080" w:type="dxa"/>
            <w:vAlign w:val="bottom"/>
          </w:tcPr>
          <w:p w14:paraId="781B414C" w14:textId="77777777" w:rsidR="00564BBA" w:rsidRPr="0042720B" w:rsidRDefault="00564BBA" w:rsidP="00564BBA">
            <w:pPr>
              <w:spacing w:line="240" w:lineRule="auto"/>
              <w:ind w:right="-36"/>
              <w:jc w:val="right"/>
              <w:rPr>
                <w:rFonts w:ascii="Browallia New" w:hAnsi="Browallia New" w:cs="Browallia New"/>
                <w:color w:val="000000"/>
                <w:sz w:val="20"/>
                <w:szCs w:val="20"/>
                <w:cs/>
              </w:rPr>
            </w:pPr>
          </w:p>
        </w:tc>
        <w:tc>
          <w:tcPr>
            <w:tcW w:w="1170" w:type="dxa"/>
            <w:vAlign w:val="bottom"/>
          </w:tcPr>
          <w:p w14:paraId="48A4FB57"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7C4B26D2"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6A1D4DE8"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cs/>
              </w:rPr>
            </w:pPr>
          </w:p>
        </w:tc>
        <w:tc>
          <w:tcPr>
            <w:tcW w:w="1080" w:type="dxa"/>
            <w:vAlign w:val="bottom"/>
          </w:tcPr>
          <w:p w14:paraId="0142B4CC"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rPr>
            </w:pPr>
          </w:p>
        </w:tc>
        <w:tc>
          <w:tcPr>
            <w:tcW w:w="990" w:type="dxa"/>
            <w:vAlign w:val="bottom"/>
          </w:tcPr>
          <w:p w14:paraId="771E9EB8" w14:textId="77777777" w:rsidR="00564BBA" w:rsidRPr="00EF09D0" w:rsidRDefault="00564BBA" w:rsidP="00564BBA">
            <w:pPr>
              <w:tabs>
                <w:tab w:val="decimal" w:pos="792"/>
              </w:tabs>
              <w:spacing w:line="240" w:lineRule="auto"/>
              <w:ind w:right="-36"/>
              <w:jc w:val="right"/>
              <w:rPr>
                <w:rFonts w:ascii="Browallia New" w:hAnsi="Browallia New" w:cs="Browallia New"/>
                <w:snapToGrid w:val="0"/>
                <w:color w:val="000000"/>
                <w:sz w:val="20"/>
                <w:szCs w:val="20"/>
                <w:lang w:eastAsia="th-TH"/>
              </w:rPr>
            </w:pPr>
          </w:p>
        </w:tc>
      </w:tr>
      <w:tr w:rsidR="00564BBA" w:rsidRPr="0042720B" w14:paraId="02687101" w14:textId="77777777" w:rsidTr="0042720B">
        <w:trPr>
          <w:cantSplit/>
        </w:trPr>
        <w:tc>
          <w:tcPr>
            <w:tcW w:w="3681" w:type="dxa"/>
            <w:gridSpan w:val="2"/>
            <w:vAlign w:val="bottom"/>
          </w:tcPr>
          <w:p w14:paraId="5C621860" w14:textId="48986159" w:rsidR="00564BBA" w:rsidRPr="0042720B" w:rsidRDefault="00564BBA" w:rsidP="00564BBA">
            <w:pPr>
              <w:spacing w:line="240" w:lineRule="auto"/>
              <w:ind w:right="-36"/>
              <w:rPr>
                <w:rFonts w:ascii="Browallia New" w:hAnsi="Browallia New" w:cs="Browallia New"/>
                <w:color w:val="000000"/>
                <w:sz w:val="20"/>
                <w:szCs w:val="20"/>
                <w:cs/>
              </w:rPr>
            </w:pPr>
            <w:r w:rsidRPr="0042720B">
              <w:rPr>
                <w:rFonts w:ascii="Browallia New" w:hAnsi="Browallia New" w:cs="Browallia New" w:hint="cs"/>
                <w:snapToGrid w:val="0"/>
                <w:color w:val="000000"/>
                <w:sz w:val="20"/>
                <w:szCs w:val="20"/>
                <w:cs/>
                <w:lang w:eastAsia="th-TH"/>
              </w:rPr>
              <w:t>ต้นทุนขายและต้นทุนค่าบริการจากกิจการโรงแรม</w:t>
            </w:r>
          </w:p>
        </w:tc>
        <w:tc>
          <w:tcPr>
            <w:tcW w:w="1170" w:type="dxa"/>
            <w:vAlign w:val="bottom"/>
          </w:tcPr>
          <w:p w14:paraId="3A4E12B0"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602FAE6C"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20433FD3"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cs/>
              </w:rPr>
            </w:pPr>
          </w:p>
        </w:tc>
        <w:tc>
          <w:tcPr>
            <w:tcW w:w="1080" w:type="dxa"/>
            <w:vAlign w:val="bottom"/>
          </w:tcPr>
          <w:p w14:paraId="4EF44C48"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rPr>
            </w:pPr>
          </w:p>
        </w:tc>
        <w:tc>
          <w:tcPr>
            <w:tcW w:w="990" w:type="dxa"/>
            <w:vAlign w:val="bottom"/>
          </w:tcPr>
          <w:p w14:paraId="0D1F3CB4" w14:textId="78112C58" w:rsidR="00564BBA" w:rsidRPr="00EF09D0" w:rsidRDefault="00564BBA" w:rsidP="00564BBA">
            <w:pPr>
              <w:tabs>
                <w:tab w:val="decimal" w:pos="792"/>
              </w:tabs>
              <w:spacing w:line="240" w:lineRule="auto"/>
              <w:ind w:right="-36"/>
              <w:jc w:val="right"/>
              <w:rPr>
                <w:rFonts w:ascii="Browallia New" w:hAnsi="Browallia New" w:cs="Browallia New"/>
                <w:snapToGrid w:val="0"/>
                <w:color w:val="000000"/>
                <w:sz w:val="20"/>
                <w:szCs w:val="20"/>
                <w:lang w:eastAsia="th-TH"/>
              </w:rPr>
            </w:pPr>
            <w:r w:rsidRPr="00EF09D0">
              <w:rPr>
                <w:rFonts w:ascii="Browallia New" w:hAnsi="Browallia New" w:cs="Browallia New"/>
                <w:snapToGrid w:val="0"/>
                <w:color w:val="000000"/>
                <w:sz w:val="20"/>
                <w:szCs w:val="20"/>
                <w:lang w:eastAsia="th-TH"/>
              </w:rPr>
              <w:t>18,096</w:t>
            </w:r>
          </w:p>
        </w:tc>
      </w:tr>
      <w:tr w:rsidR="00DD426E" w:rsidRPr="0042720B" w14:paraId="6D8BE6DE" w14:textId="77777777" w:rsidTr="0042720B">
        <w:trPr>
          <w:cantSplit/>
        </w:trPr>
        <w:tc>
          <w:tcPr>
            <w:tcW w:w="3681" w:type="dxa"/>
            <w:gridSpan w:val="2"/>
            <w:vAlign w:val="bottom"/>
          </w:tcPr>
          <w:p w14:paraId="333021FD" w14:textId="7440DAF6" w:rsidR="00DD426E" w:rsidRPr="0042720B" w:rsidRDefault="00FA21CB" w:rsidP="00564BBA">
            <w:pPr>
              <w:spacing w:line="240" w:lineRule="auto"/>
              <w:ind w:right="-36"/>
              <w:rPr>
                <w:rFonts w:ascii="Browallia New" w:hAnsi="Browallia New" w:cs="Browallia New"/>
                <w:snapToGrid w:val="0"/>
                <w:color w:val="000000"/>
                <w:sz w:val="20"/>
                <w:szCs w:val="20"/>
                <w:cs/>
                <w:lang w:eastAsia="th-TH"/>
              </w:rPr>
            </w:pPr>
            <w:r w:rsidRPr="00FA21CB">
              <w:rPr>
                <w:rFonts w:ascii="Browallia New" w:hAnsi="Browallia New" w:cs="Browallia New"/>
                <w:snapToGrid w:val="0"/>
                <w:color w:val="000000"/>
                <w:sz w:val="20"/>
                <w:szCs w:val="20"/>
                <w:cs/>
                <w:lang w:eastAsia="th-TH"/>
              </w:rPr>
              <w:t>ต้นทุนในการจัดจำหน่าย</w:t>
            </w:r>
          </w:p>
        </w:tc>
        <w:tc>
          <w:tcPr>
            <w:tcW w:w="1170" w:type="dxa"/>
            <w:vAlign w:val="bottom"/>
          </w:tcPr>
          <w:p w14:paraId="5894BD73" w14:textId="77777777" w:rsidR="00DD426E" w:rsidRPr="0042720B" w:rsidRDefault="00DD426E" w:rsidP="00564BBA">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5D34DD1C" w14:textId="77777777" w:rsidR="00DD426E" w:rsidRPr="0042720B" w:rsidRDefault="00DD426E" w:rsidP="00564BBA">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5013706F" w14:textId="77777777" w:rsidR="00DD426E" w:rsidRPr="0042720B" w:rsidRDefault="00DD426E" w:rsidP="00564BBA">
            <w:pPr>
              <w:tabs>
                <w:tab w:val="decimal" w:pos="792"/>
              </w:tabs>
              <w:spacing w:line="240" w:lineRule="auto"/>
              <w:ind w:right="-36"/>
              <w:jc w:val="right"/>
              <w:rPr>
                <w:rFonts w:ascii="Browallia New" w:hAnsi="Browallia New" w:cs="Browallia New"/>
                <w:color w:val="000000"/>
                <w:sz w:val="20"/>
                <w:szCs w:val="20"/>
                <w:cs/>
              </w:rPr>
            </w:pPr>
          </w:p>
        </w:tc>
        <w:tc>
          <w:tcPr>
            <w:tcW w:w="1080" w:type="dxa"/>
            <w:vAlign w:val="bottom"/>
          </w:tcPr>
          <w:p w14:paraId="14CD366E" w14:textId="77777777" w:rsidR="00DD426E" w:rsidRPr="0042720B" w:rsidRDefault="00DD426E" w:rsidP="00564BBA">
            <w:pPr>
              <w:tabs>
                <w:tab w:val="decimal" w:pos="792"/>
              </w:tabs>
              <w:spacing w:line="240" w:lineRule="auto"/>
              <w:ind w:right="-36"/>
              <w:jc w:val="right"/>
              <w:rPr>
                <w:rFonts w:ascii="Browallia New" w:hAnsi="Browallia New" w:cs="Browallia New"/>
                <w:color w:val="000000"/>
                <w:sz w:val="20"/>
                <w:szCs w:val="20"/>
              </w:rPr>
            </w:pPr>
          </w:p>
        </w:tc>
        <w:tc>
          <w:tcPr>
            <w:tcW w:w="990" w:type="dxa"/>
            <w:vAlign w:val="bottom"/>
          </w:tcPr>
          <w:p w14:paraId="1FADE737" w14:textId="641E077A" w:rsidR="00DD426E" w:rsidRPr="00EF09D0" w:rsidRDefault="00403E14" w:rsidP="00564BBA">
            <w:pPr>
              <w:tabs>
                <w:tab w:val="decimal" w:pos="792"/>
              </w:tabs>
              <w:spacing w:line="240" w:lineRule="auto"/>
              <w:ind w:right="-36"/>
              <w:jc w:val="right"/>
              <w:rPr>
                <w:rFonts w:ascii="Browallia New" w:hAnsi="Browallia New" w:cs="Browallia New"/>
                <w:snapToGrid w:val="0"/>
                <w:color w:val="000000"/>
                <w:sz w:val="20"/>
                <w:szCs w:val="20"/>
                <w:lang w:eastAsia="th-TH"/>
              </w:rPr>
            </w:pPr>
            <w:r w:rsidRPr="00EF09D0">
              <w:rPr>
                <w:rFonts w:ascii="Browallia New" w:hAnsi="Browallia New" w:cs="Browallia New"/>
                <w:snapToGrid w:val="0"/>
                <w:color w:val="000000"/>
                <w:sz w:val="20"/>
                <w:szCs w:val="20"/>
                <w:lang w:eastAsia="th-TH"/>
              </w:rPr>
              <w:t>2,715</w:t>
            </w:r>
          </w:p>
        </w:tc>
      </w:tr>
      <w:tr w:rsidR="00564BBA" w:rsidRPr="0042720B" w14:paraId="2AD2F7F3" w14:textId="77777777" w:rsidTr="0042720B">
        <w:trPr>
          <w:cantSplit/>
        </w:trPr>
        <w:tc>
          <w:tcPr>
            <w:tcW w:w="2601" w:type="dxa"/>
            <w:vAlign w:val="bottom"/>
          </w:tcPr>
          <w:p w14:paraId="08C25AAE" w14:textId="7A7EEF87" w:rsidR="00564BBA" w:rsidRPr="0042720B" w:rsidRDefault="00564BBA" w:rsidP="00564BBA">
            <w:pPr>
              <w:pStyle w:val="Heading6"/>
              <w:numPr>
                <w:ilvl w:val="0"/>
                <w:numId w:val="0"/>
              </w:numPr>
              <w:spacing w:line="240" w:lineRule="auto"/>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ค่าใช้จ่ายในการบริหาร</w:t>
            </w:r>
          </w:p>
        </w:tc>
        <w:tc>
          <w:tcPr>
            <w:tcW w:w="1080" w:type="dxa"/>
            <w:vAlign w:val="bottom"/>
          </w:tcPr>
          <w:p w14:paraId="231D6C53" w14:textId="77777777" w:rsidR="00564BBA" w:rsidRPr="0042720B" w:rsidRDefault="00564BBA" w:rsidP="00564BBA">
            <w:pPr>
              <w:spacing w:line="240" w:lineRule="auto"/>
              <w:ind w:right="-36"/>
              <w:jc w:val="right"/>
              <w:rPr>
                <w:rFonts w:ascii="Browallia New" w:hAnsi="Browallia New" w:cs="Browallia New"/>
                <w:color w:val="000000"/>
                <w:sz w:val="20"/>
                <w:szCs w:val="20"/>
                <w:cs/>
              </w:rPr>
            </w:pPr>
          </w:p>
        </w:tc>
        <w:tc>
          <w:tcPr>
            <w:tcW w:w="1170" w:type="dxa"/>
            <w:vAlign w:val="bottom"/>
          </w:tcPr>
          <w:p w14:paraId="3AD17EF3"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11FFFF1B"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24EA6595"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cs/>
              </w:rPr>
            </w:pPr>
          </w:p>
        </w:tc>
        <w:tc>
          <w:tcPr>
            <w:tcW w:w="1080" w:type="dxa"/>
            <w:vAlign w:val="bottom"/>
          </w:tcPr>
          <w:p w14:paraId="4F47D680"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rPr>
            </w:pPr>
          </w:p>
        </w:tc>
        <w:tc>
          <w:tcPr>
            <w:tcW w:w="990" w:type="dxa"/>
            <w:vAlign w:val="bottom"/>
          </w:tcPr>
          <w:p w14:paraId="11FCD062" w14:textId="363FFC99" w:rsidR="00564BBA" w:rsidRPr="00EF09D0" w:rsidRDefault="00403E14" w:rsidP="00564BBA">
            <w:pPr>
              <w:pBdr>
                <w:bottom w:val="single" w:sz="4" w:space="1" w:color="auto"/>
              </w:pBdr>
              <w:tabs>
                <w:tab w:val="decimal" w:pos="792"/>
              </w:tabs>
              <w:spacing w:line="240" w:lineRule="auto"/>
              <w:ind w:right="-36"/>
              <w:jc w:val="right"/>
              <w:rPr>
                <w:rFonts w:ascii="Browallia New" w:hAnsi="Browallia New" w:cs="Browallia New"/>
                <w:snapToGrid w:val="0"/>
                <w:color w:val="000000"/>
                <w:sz w:val="20"/>
                <w:szCs w:val="20"/>
                <w:lang w:eastAsia="th-TH"/>
              </w:rPr>
            </w:pPr>
            <w:r w:rsidRPr="00EF09D0">
              <w:rPr>
                <w:rFonts w:ascii="Browallia New" w:hAnsi="Browallia New" w:cs="Browallia New"/>
                <w:snapToGrid w:val="0"/>
                <w:color w:val="000000"/>
                <w:sz w:val="20"/>
                <w:szCs w:val="20"/>
                <w:lang w:eastAsia="th-TH"/>
              </w:rPr>
              <w:t>16</w:t>
            </w:r>
            <w:r w:rsidR="00737746" w:rsidRPr="00EF09D0">
              <w:rPr>
                <w:rFonts w:ascii="Browallia New" w:hAnsi="Browallia New" w:cs="Browallia New"/>
                <w:snapToGrid w:val="0"/>
                <w:color w:val="000000"/>
                <w:sz w:val="20"/>
                <w:szCs w:val="20"/>
                <w:lang w:eastAsia="th-TH"/>
              </w:rPr>
              <w:t>,</w:t>
            </w:r>
            <w:r w:rsidRPr="00EF09D0">
              <w:rPr>
                <w:rFonts w:ascii="Browallia New" w:hAnsi="Browallia New" w:cs="Browallia New"/>
                <w:snapToGrid w:val="0"/>
                <w:color w:val="000000"/>
                <w:sz w:val="20"/>
                <w:szCs w:val="20"/>
                <w:lang w:eastAsia="th-TH"/>
              </w:rPr>
              <w:t>567</w:t>
            </w:r>
          </w:p>
        </w:tc>
      </w:tr>
      <w:tr w:rsidR="00564BBA" w:rsidRPr="0042720B" w14:paraId="1DEDF5D6" w14:textId="77777777" w:rsidTr="0042720B">
        <w:trPr>
          <w:cantSplit/>
        </w:trPr>
        <w:tc>
          <w:tcPr>
            <w:tcW w:w="2601" w:type="dxa"/>
            <w:vAlign w:val="bottom"/>
          </w:tcPr>
          <w:p w14:paraId="5A8C9DDA" w14:textId="11975ADF" w:rsidR="00564BBA" w:rsidRPr="0042720B" w:rsidRDefault="00564BBA" w:rsidP="00564BBA">
            <w:pPr>
              <w:pStyle w:val="Heading6"/>
              <w:numPr>
                <w:ilvl w:val="0"/>
                <w:numId w:val="0"/>
              </w:numPr>
              <w:spacing w:line="240" w:lineRule="auto"/>
              <w:rPr>
                <w:rFonts w:ascii="Browallia New" w:hAnsi="Browallia New" w:cs="Browallia New"/>
                <w:snapToGrid w:val="0"/>
                <w:color w:val="000000"/>
                <w:sz w:val="20"/>
                <w:szCs w:val="20"/>
                <w:cs/>
                <w:lang w:eastAsia="th-TH"/>
              </w:rPr>
            </w:pP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รวม</w:t>
            </w:r>
          </w:p>
        </w:tc>
        <w:tc>
          <w:tcPr>
            <w:tcW w:w="1080" w:type="dxa"/>
            <w:vAlign w:val="bottom"/>
          </w:tcPr>
          <w:p w14:paraId="5F90AC74" w14:textId="77777777" w:rsidR="00564BBA" w:rsidRPr="0042720B" w:rsidRDefault="00564BBA" w:rsidP="00564BBA">
            <w:pPr>
              <w:spacing w:line="240" w:lineRule="auto"/>
              <w:ind w:right="-36"/>
              <w:jc w:val="right"/>
              <w:rPr>
                <w:rFonts w:ascii="Browallia New" w:hAnsi="Browallia New" w:cs="Browallia New"/>
                <w:color w:val="000000"/>
                <w:sz w:val="20"/>
                <w:szCs w:val="20"/>
                <w:cs/>
              </w:rPr>
            </w:pPr>
          </w:p>
        </w:tc>
        <w:tc>
          <w:tcPr>
            <w:tcW w:w="1170" w:type="dxa"/>
            <w:vAlign w:val="bottom"/>
          </w:tcPr>
          <w:p w14:paraId="4C34CC6F"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2093A68D"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5B693C19"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cs/>
              </w:rPr>
            </w:pPr>
          </w:p>
        </w:tc>
        <w:tc>
          <w:tcPr>
            <w:tcW w:w="1080" w:type="dxa"/>
            <w:vAlign w:val="bottom"/>
          </w:tcPr>
          <w:p w14:paraId="6F3372DB" w14:textId="77777777" w:rsidR="00564BBA" w:rsidRPr="0042720B" w:rsidRDefault="00564BBA" w:rsidP="00564BBA">
            <w:pPr>
              <w:tabs>
                <w:tab w:val="decimal" w:pos="792"/>
              </w:tabs>
              <w:spacing w:line="240" w:lineRule="auto"/>
              <w:ind w:right="-36"/>
              <w:jc w:val="right"/>
              <w:rPr>
                <w:rFonts w:ascii="Browallia New" w:hAnsi="Browallia New" w:cs="Browallia New"/>
                <w:color w:val="000000"/>
                <w:sz w:val="20"/>
                <w:szCs w:val="20"/>
              </w:rPr>
            </w:pPr>
          </w:p>
        </w:tc>
        <w:tc>
          <w:tcPr>
            <w:tcW w:w="990" w:type="dxa"/>
            <w:vAlign w:val="bottom"/>
          </w:tcPr>
          <w:p w14:paraId="23CA2B5B" w14:textId="79F95A26" w:rsidR="00564BBA" w:rsidRPr="00EF09D0" w:rsidRDefault="00F6246C" w:rsidP="00564BBA">
            <w:pPr>
              <w:pBdr>
                <w:bottom w:val="single" w:sz="12" w:space="1" w:color="auto"/>
              </w:pBdr>
              <w:tabs>
                <w:tab w:val="decimal" w:pos="792"/>
              </w:tabs>
              <w:spacing w:line="240" w:lineRule="auto"/>
              <w:ind w:right="-36"/>
              <w:jc w:val="right"/>
              <w:rPr>
                <w:rFonts w:ascii="Browallia New" w:hAnsi="Browallia New" w:cs="Browallia New"/>
                <w:snapToGrid w:val="0"/>
                <w:color w:val="000000"/>
                <w:sz w:val="20"/>
                <w:szCs w:val="20"/>
                <w:lang w:eastAsia="th-TH"/>
              </w:rPr>
            </w:pPr>
            <w:r w:rsidRPr="00EF09D0">
              <w:rPr>
                <w:rFonts w:ascii="Browallia New" w:hAnsi="Browallia New" w:cs="Browallia New"/>
                <w:color w:val="000000"/>
                <w:sz w:val="20"/>
                <w:szCs w:val="20"/>
              </w:rPr>
              <w:t>3</w:t>
            </w:r>
            <w:r w:rsidR="00403E14" w:rsidRPr="00EF09D0">
              <w:rPr>
                <w:rFonts w:ascii="Browallia New" w:hAnsi="Browallia New" w:cs="Browallia New"/>
                <w:color w:val="000000"/>
                <w:sz w:val="20"/>
                <w:szCs w:val="20"/>
              </w:rPr>
              <w:t>7</w:t>
            </w:r>
            <w:r w:rsidRPr="00EF09D0">
              <w:rPr>
                <w:rFonts w:ascii="Browallia New" w:hAnsi="Browallia New" w:cs="Browallia New"/>
                <w:color w:val="000000"/>
                <w:sz w:val="20"/>
                <w:szCs w:val="20"/>
              </w:rPr>
              <w:t>,</w:t>
            </w:r>
            <w:r w:rsidR="00403E14" w:rsidRPr="00EF09D0">
              <w:rPr>
                <w:rFonts w:ascii="Browallia New" w:hAnsi="Browallia New" w:cs="Browallia New"/>
                <w:color w:val="000000"/>
                <w:sz w:val="20"/>
                <w:szCs w:val="20"/>
              </w:rPr>
              <w:t>378</w:t>
            </w:r>
          </w:p>
        </w:tc>
      </w:tr>
    </w:tbl>
    <w:p w14:paraId="29424FD8" w14:textId="0966B2C3" w:rsidR="00EE2794" w:rsidRPr="00EF3D11" w:rsidRDefault="00EE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12"/>
          <w:szCs w:val="12"/>
        </w:rPr>
      </w:pPr>
    </w:p>
    <w:p w14:paraId="7D2B4106" w14:textId="77777777" w:rsidR="009C4452" w:rsidRPr="00B27A59" w:rsidRDefault="009C4452" w:rsidP="000D7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2"/>
        </w:rPr>
      </w:pPr>
    </w:p>
    <w:tbl>
      <w:tblPr>
        <w:tblpPr w:leftFromText="180" w:rightFromText="180" w:vertAnchor="text" w:tblpXSpec="right" w:tblpY="1"/>
        <w:tblOverlap w:val="never"/>
        <w:tblW w:w="8922" w:type="dxa"/>
        <w:jc w:val="right"/>
        <w:tblLayout w:type="fixed"/>
        <w:tblCellMar>
          <w:left w:w="115" w:type="dxa"/>
          <w:right w:w="115" w:type="dxa"/>
        </w:tblCellMar>
        <w:tblLook w:val="04A0" w:firstRow="1" w:lastRow="0" w:firstColumn="1" w:lastColumn="0" w:noHBand="0" w:noVBand="1"/>
      </w:tblPr>
      <w:tblGrid>
        <w:gridCol w:w="3861"/>
        <w:gridCol w:w="1118"/>
        <w:gridCol w:w="250"/>
        <w:gridCol w:w="1100"/>
        <w:gridCol w:w="250"/>
        <w:gridCol w:w="1047"/>
        <w:gridCol w:w="250"/>
        <w:gridCol w:w="1046"/>
      </w:tblGrid>
      <w:tr w:rsidR="00A10B64" w:rsidRPr="00974A76" w14:paraId="26C49597" w14:textId="77777777" w:rsidTr="004A323D">
        <w:trPr>
          <w:trHeight w:val="113"/>
          <w:tblHeader/>
          <w:jc w:val="right"/>
        </w:trPr>
        <w:tc>
          <w:tcPr>
            <w:tcW w:w="3861" w:type="dxa"/>
          </w:tcPr>
          <w:p w14:paraId="1ECC7E07" w14:textId="77777777" w:rsidR="00A10B64" w:rsidRPr="00974A76" w:rsidRDefault="00A10B64" w:rsidP="00437E6B">
            <w:pPr>
              <w:tabs>
                <w:tab w:val="clear" w:pos="227"/>
                <w:tab w:val="clear" w:pos="454"/>
                <w:tab w:val="clear" w:pos="680"/>
                <w:tab w:val="left" w:pos="720"/>
              </w:tabs>
              <w:spacing w:line="240" w:lineRule="auto"/>
              <w:jc w:val="center"/>
              <w:rPr>
                <w:rFonts w:ascii="Browallia New" w:hAnsi="Browallia New" w:cs="Browallia New"/>
                <w:sz w:val="22"/>
                <w:szCs w:val="22"/>
              </w:rPr>
            </w:pPr>
          </w:p>
        </w:tc>
        <w:tc>
          <w:tcPr>
            <w:tcW w:w="5061" w:type="dxa"/>
            <w:gridSpan w:val="7"/>
            <w:hideMark/>
          </w:tcPr>
          <w:p w14:paraId="260B9E4C" w14:textId="4669AC0D" w:rsidR="00A10B64" w:rsidRPr="00974A76" w:rsidRDefault="00A10B64" w:rsidP="00437E6B">
            <w:pPr>
              <w:spacing w:line="240" w:lineRule="auto"/>
              <w:ind w:right="-45"/>
              <w:jc w:val="right"/>
              <w:rPr>
                <w:rFonts w:ascii="Browallia New" w:hAnsi="Browallia New" w:cs="Browallia New"/>
                <w:sz w:val="22"/>
                <w:szCs w:val="22"/>
              </w:rPr>
            </w:pPr>
            <w:r w:rsidRPr="00974A76">
              <w:rPr>
                <w:rFonts w:ascii="Browallia New" w:hAnsi="Browallia New" w:cs="Browallia New"/>
                <w:sz w:val="22"/>
                <w:szCs w:val="22"/>
                <w:cs/>
              </w:rPr>
              <w:t>(หน่วย</w:t>
            </w:r>
            <w:r w:rsidR="00F46B29" w:rsidRPr="00F46B29">
              <w:rPr>
                <w:rFonts w:ascii="Browallia New" w:hAnsi="Browallia New" w:cs="Browallia New"/>
                <w:sz w:val="22"/>
                <w:szCs w:val="22"/>
              </w:rPr>
              <w:t xml:space="preserve"> </w:t>
            </w:r>
            <w:r w:rsidRPr="00974A76">
              <w:rPr>
                <w:rFonts w:ascii="Browallia New" w:hAnsi="Browallia New" w:cs="Browallia New"/>
                <w:sz w:val="22"/>
                <w:szCs w:val="22"/>
                <w:cs/>
                <w:lang w:val="en-GB"/>
              </w:rPr>
              <w:t>:</w:t>
            </w:r>
            <w:r w:rsidR="00F46B29" w:rsidRPr="00F46B29">
              <w:rPr>
                <w:rFonts w:ascii="Browallia New" w:hAnsi="Browallia New" w:cs="Browallia New"/>
                <w:sz w:val="22"/>
                <w:szCs w:val="22"/>
              </w:rPr>
              <w:t xml:space="preserve"> </w:t>
            </w:r>
            <w:r w:rsidR="004022DD" w:rsidRPr="00974A76">
              <w:rPr>
                <w:rFonts w:ascii="Browallia New" w:hAnsi="Browallia New" w:cs="Browallia New" w:hint="cs"/>
                <w:sz w:val="22"/>
                <w:szCs w:val="22"/>
                <w:cs/>
              </w:rPr>
              <w:t>ล้านบาท</w:t>
            </w:r>
            <w:r w:rsidRPr="00974A76">
              <w:rPr>
                <w:rFonts w:ascii="Browallia New" w:hAnsi="Browallia New" w:cs="Browallia New"/>
                <w:sz w:val="22"/>
                <w:szCs w:val="22"/>
                <w:cs/>
              </w:rPr>
              <w:t>)</w:t>
            </w:r>
          </w:p>
        </w:tc>
      </w:tr>
      <w:tr w:rsidR="00A10B64" w:rsidRPr="00974A76" w14:paraId="22B640BA" w14:textId="77777777" w:rsidTr="004A323D">
        <w:trPr>
          <w:trHeight w:val="68"/>
          <w:tblHeader/>
          <w:jc w:val="right"/>
        </w:trPr>
        <w:tc>
          <w:tcPr>
            <w:tcW w:w="3861" w:type="dxa"/>
          </w:tcPr>
          <w:p w14:paraId="5EAB7C5F" w14:textId="77777777" w:rsidR="00A10B64" w:rsidRPr="00974A76" w:rsidRDefault="00A10B64" w:rsidP="00437E6B">
            <w:pPr>
              <w:tabs>
                <w:tab w:val="clear" w:pos="227"/>
                <w:tab w:val="clear" w:pos="454"/>
                <w:tab w:val="clear" w:pos="680"/>
                <w:tab w:val="left" w:pos="720"/>
              </w:tabs>
              <w:spacing w:line="240" w:lineRule="auto"/>
              <w:jc w:val="center"/>
              <w:rPr>
                <w:rFonts w:ascii="Browallia New" w:hAnsi="Browallia New" w:cs="Browallia New"/>
                <w:sz w:val="22"/>
                <w:szCs w:val="22"/>
              </w:rPr>
            </w:pPr>
          </w:p>
        </w:tc>
        <w:tc>
          <w:tcPr>
            <w:tcW w:w="2468" w:type="dxa"/>
            <w:gridSpan w:val="3"/>
            <w:tcBorders>
              <w:top w:val="nil"/>
              <w:left w:val="nil"/>
              <w:bottom w:val="single" w:sz="4" w:space="0" w:color="auto"/>
              <w:right w:val="nil"/>
            </w:tcBorders>
            <w:hideMark/>
          </w:tcPr>
          <w:p w14:paraId="73CF4364" w14:textId="77777777" w:rsidR="00A10B64" w:rsidRPr="00974A76" w:rsidRDefault="00A10B64" w:rsidP="00437E6B">
            <w:pPr>
              <w:tabs>
                <w:tab w:val="clear" w:pos="227"/>
                <w:tab w:val="clear" w:pos="454"/>
                <w:tab w:val="clear" w:pos="680"/>
                <w:tab w:val="left" w:pos="720"/>
              </w:tabs>
              <w:spacing w:line="240" w:lineRule="auto"/>
              <w:jc w:val="center"/>
              <w:rPr>
                <w:rFonts w:ascii="Browallia New" w:hAnsi="Browallia New" w:cs="Browallia New"/>
                <w:sz w:val="22"/>
                <w:szCs w:val="22"/>
              </w:rPr>
            </w:pPr>
            <w:r w:rsidRPr="00974A76">
              <w:rPr>
                <w:rFonts w:ascii="Browallia New" w:hAnsi="Browallia New" w:cs="Browallia New"/>
                <w:sz w:val="22"/>
                <w:szCs w:val="22"/>
                <w:cs/>
              </w:rPr>
              <w:t>งบการเงินรวม</w:t>
            </w:r>
          </w:p>
        </w:tc>
        <w:tc>
          <w:tcPr>
            <w:tcW w:w="250" w:type="dxa"/>
          </w:tcPr>
          <w:p w14:paraId="71594F55" w14:textId="77777777" w:rsidR="00A10B64" w:rsidRPr="00974A76" w:rsidRDefault="00A10B64" w:rsidP="00437E6B">
            <w:pPr>
              <w:tabs>
                <w:tab w:val="clear" w:pos="227"/>
                <w:tab w:val="clear" w:pos="454"/>
                <w:tab w:val="clear" w:pos="680"/>
                <w:tab w:val="left" w:pos="720"/>
              </w:tabs>
              <w:spacing w:line="240" w:lineRule="auto"/>
              <w:jc w:val="center"/>
              <w:rPr>
                <w:rFonts w:ascii="Browallia New" w:hAnsi="Browallia New" w:cs="Browallia New"/>
                <w:sz w:val="22"/>
                <w:szCs w:val="22"/>
              </w:rPr>
            </w:pPr>
          </w:p>
        </w:tc>
        <w:tc>
          <w:tcPr>
            <w:tcW w:w="2343" w:type="dxa"/>
            <w:gridSpan w:val="3"/>
            <w:tcBorders>
              <w:top w:val="nil"/>
              <w:left w:val="nil"/>
              <w:bottom w:val="single" w:sz="4" w:space="0" w:color="auto"/>
              <w:right w:val="nil"/>
            </w:tcBorders>
            <w:hideMark/>
          </w:tcPr>
          <w:p w14:paraId="0A456166" w14:textId="77777777" w:rsidR="00A10B64" w:rsidRPr="00974A76" w:rsidRDefault="00A10B64" w:rsidP="00437E6B">
            <w:pPr>
              <w:tabs>
                <w:tab w:val="clear" w:pos="227"/>
                <w:tab w:val="clear" w:pos="454"/>
                <w:tab w:val="clear" w:pos="680"/>
                <w:tab w:val="left" w:pos="720"/>
              </w:tabs>
              <w:spacing w:line="240" w:lineRule="auto"/>
              <w:jc w:val="center"/>
              <w:rPr>
                <w:rFonts w:ascii="Browallia New" w:hAnsi="Browallia New" w:cs="Browallia New"/>
                <w:sz w:val="22"/>
                <w:szCs w:val="22"/>
              </w:rPr>
            </w:pPr>
            <w:r w:rsidRPr="00974A76">
              <w:rPr>
                <w:rFonts w:ascii="Browallia New" w:hAnsi="Browallia New" w:cs="Browallia New"/>
                <w:sz w:val="22"/>
                <w:szCs w:val="22"/>
                <w:cs/>
              </w:rPr>
              <w:t>งบการเงินเฉพาะของบริษัท</w:t>
            </w:r>
          </w:p>
        </w:tc>
      </w:tr>
      <w:tr w:rsidR="00133099" w:rsidRPr="00974A76" w14:paraId="331E7A21" w14:textId="77777777" w:rsidTr="004A323D">
        <w:trPr>
          <w:trHeight w:val="113"/>
          <w:tblHeader/>
          <w:jc w:val="right"/>
        </w:trPr>
        <w:tc>
          <w:tcPr>
            <w:tcW w:w="3861" w:type="dxa"/>
          </w:tcPr>
          <w:p w14:paraId="44DDDBAA" w14:textId="77777777" w:rsidR="00133099" w:rsidRPr="00974A76" w:rsidRDefault="00133099" w:rsidP="00133099">
            <w:pPr>
              <w:tabs>
                <w:tab w:val="clear" w:pos="227"/>
                <w:tab w:val="clear" w:pos="454"/>
                <w:tab w:val="clear" w:pos="680"/>
                <w:tab w:val="left" w:pos="720"/>
              </w:tabs>
              <w:spacing w:line="240" w:lineRule="auto"/>
              <w:jc w:val="center"/>
              <w:rPr>
                <w:rFonts w:ascii="Browallia New" w:hAnsi="Browallia New" w:cs="Browallia New"/>
                <w:sz w:val="22"/>
                <w:szCs w:val="22"/>
                <w:u w:val="single"/>
              </w:rPr>
            </w:pPr>
          </w:p>
        </w:tc>
        <w:tc>
          <w:tcPr>
            <w:tcW w:w="1118" w:type="dxa"/>
            <w:tcBorders>
              <w:top w:val="single" w:sz="4" w:space="0" w:color="auto"/>
              <w:left w:val="nil"/>
              <w:bottom w:val="single" w:sz="4" w:space="0" w:color="auto"/>
              <w:right w:val="nil"/>
            </w:tcBorders>
          </w:tcPr>
          <w:p w14:paraId="0E40D629" w14:textId="0F9CD953" w:rsidR="00133099" w:rsidRPr="00974A76" w:rsidRDefault="00133099" w:rsidP="00133099">
            <w:pPr>
              <w:tabs>
                <w:tab w:val="clear" w:pos="907"/>
              </w:tabs>
              <w:spacing w:line="240" w:lineRule="auto"/>
              <w:ind w:left="-108" w:right="-108"/>
              <w:jc w:val="center"/>
              <w:rPr>
                <w:rFonts w:ascii="Browallia New" w:hAnsi="Browallia New" w:cs="Browallia New"/>
                <w:sz w:val="22"/>
                <w:szCs w:val="22"/>
                <w:lang w:val="en-GB"/>
              </w:rPr>
            </w:pPr>
            <w:r w:rsidRPr="00974A76">
              <w:rPr>
                <w:rFonts w:ascii="Browallia New" w:hAnsi="Browallia New" w:cs="Browallia New"/>
                <w:sz w:val="22"/>
                <w:szCs w:val="22"/>
              </w:rPr>
              <w:t>256</w:t>
            </w:r>
            <w:r>
              <w:rPr>
                <w:rFonts w:ascii="Browallia New" w:hAnsi="Browallia New" w:cs="Browallia New"/>
                <w:sz w:val="22"/>
                <w:szCs w:val="22"/>
              </w:rPr>
              <w:t>3</w:t>
            </w:r>
          </w:p>
        </w:tc>
        <w:tc>
          <w:tcPr>
            <w:tcW w:w="250" w:type="dxa"/>
            <w:tcBorders>
              <w:top w:val="single" w:sz="4" w:space="0" w:color="auto"/>
              <w:left w:val="nil"/>
              <w:bottom w:val="nil"/>
              <w:right w:val="nil"/>
            </w:tcBorders>
          </w:tcPr>
          <w:p w14:paraId="6864AEB8" w14:textId="77777777" w:rsidR="00133099" w:rsidRPr="00974A76" w:rsidRDefault="00133099" w:rsidP="00133099">
            <w:pPr>
              <w:tabs>
                <w:tab w:val="clear" w:pos="907"/>
              </w:tabs>
              <w:spacing w:line="240" w:lineRule="auto"/>
              <w:ind w:left="-108" w:right="-108"/>
              <w:jc w:val="center"/>
              <w:rPr>
                <w:rFonts w:ascii="Browallia New" w:hAnsi="Browallia New" w:cs="Browallia New"/>
                <w:sz w:val="22"/>
                <w:szCs w:val="22"/>
                <w:cs/>
              </w:rPr>
            </w:pPr>
          </w:p>
        </w:tc>
        <w:tc>
          <w:tcPr>
            <w:tcW w:w="1100" w:type="dxa"/>
            <w:tcBorders>
              <w:top w:val="single" w:sz="4" w:space="0" w:color="auto"/>
              <w:left w:val="nil"/>
              <w:bottom w:val="single" w:sz="4" w:space="0" w:color="auto"/>
              <w:right w:val="nil"/>
            </w:tcBorders>
            <w:hideMark/>
          </w:tcPr>
          <w:p w14:paraId="798FC226" w14:textId="227B19AE" w:rsidR="00133099" w:rsidRPr="00974A76" w:rsidRDefault="00133099" w:rsidP="00133099">
            <w:pPr>
              <w:tabs>
                <w:tab w:val="clear" w:pos="907"/>
              </w:tabs>
              <w:spacing w:line="240" w:lineRule="auto"/>
              <w:ind w:left="-108" w:right="-108"/>
              <w:jc w:val="center"/>
              <w:rPr>
                <w:rFonts w:ascii="Browallia New" w:hAnsi="Browallia New" w:cs="Browallia New"/>
                <w:sz w:val="22"/>
                <w:szCs w:val="22"/>
                <w:lang w:val="en-GB"/>
              </w:rPr>
            </w:pPr>
            <w:r w:rsidRPr="00974A76">
              <w:rPr>
                <w:rFonts w:ascii="Browallia New" w:hAnsi="Browallia New" w:cs="Browallia New"/>
                <w:sz w:val="22"/>
                <w:szCs w:val="22"/>
              </w:rPr>
              <w:t>256</w:t>
            </w:r>
            <w:r>
              <w:rPr>
                <w:rFonts w:ascii="Browallia New" w:hAnsi="Browallia New" w:cs="Browallia New"/>
                <w:sz w:val="22"/>
                <w:szCs w:val="22"/>
              </w:rPr>
              <w:t>2</w:t>
            </w:r>
          </w:p>
        </w:tc>
        <w:tc>
          <w:tcPr>
            <w:tcW w:w="250" w:type="dxa"/>
          </w:tcPr>
          <w:p w14:paraId="1B182EEF" w14:textId="77777777" w:rsidR="00133099" w:rsidRPr="00974A76" w:rsidRDefault="00133099" w:rsidP="00133099">
            <w:pPr>
              <w:spacing w:line="240" w:lineRule="auto"/>
              <w:ind w:right="-10"/>
              <w:jc w:val="center"/>
              <w:rPr>
                <w:rFonts w:ascii="Browallia New" w:hAnsi="Browallia New" w:cs="Browallia New"/>
                <w:sz w:val="22"/>
                <w:szCs w:val="22"/>
              </w:rPr>
            </w:pPr>
          </w:p>
        </w:tc>
        <w:tc>
          <w:tcPr>
            <w:tcW w:w="1047" w:type="dxa"/>
            <w:tcBorders>
              <w:top w:val="nil"/>
              <w:left w:val="nil"/>
              <w:bottom w:val="single" w:sz="4" w:space="0" w:color="auto"/>
              <w:right w:val="nil"/>
            </w:tcBorders>
          </w:tcPr>
          <w:p w14:paraId="09CD3582" w14:textId="5B03B4F7" w:rsidR="00133099" w:rsidRPr="00974A76" w:rsidRDefault="00133099" w:rsidP="00133099">
            <w:pPr>
              <w:tabs>
                <w:tab w:val="clear" w:pos="907"/>
              </w:tabs>
              <w:spacing w:line="240" w:lineRule="auto"/>
              <w:ind w:left="-108" w:right="-108"/>
              <w:jc w:val="center"/>
              <w:rPr>
                <w:rFonts w:ascii="Browallia New" w:hAnsi="Browallia New" w:cs="Browallia New"/>
                <w:sz w:val="22"/>
                <w:szCs w:val="22"/>
                <w:lang w:val="en-GB"/>
              </w:rPr>
            </w:pPr>
            <w:r w:rsidRPr="00974A76">
              <w:rPr>
                <w:rFonts w:ascii="Browallia New" w:hAnsi="Browallia New" w:cs="Browallia New"/>
                <w:sz w:val="22"/>
                <w:szCs w:val="22"/>
              </w:rPr>
              <w:t>256</w:t>
            </w:r>
            <w:r>
              <w:rPr>
                <w:rFonts w:ascii="Browallia New" w:hAnsi="Browallia New" w:cs="Browallia New"/>
                <w:sz w:val="22"/>
                <w:szCs w:val="22"/>
              </w:rPr>
              <w:t>3</w:t>
            </w:r>
          </w:p>
        </w:tc>
        <w:tc>
          <w:tcPr>
            <w:tcW w:w="250" w:type="dxa"/>
          </w:tcPr>
          <w:p w14:paraId="208A75EC" w14:textId="77777777" w:rsidR="00133099" w:rsidRPr="00974A76" w:rsidRDefault="00133099" w:rsidP="00133099">
            <w:pPr>
              <w:tabs>
                <w:tab w:val="clear" w:pos="907"/>
              </w:tabs>
              <w:spacing w:line="240" w:lineRule="auto"/>
              <w:ind w:left="-108" w:right="-108"/>
              <w:jc w:val="center"/>
              <w:rPr>
                <w:rFonts w:ascii="Browallia New" w:hAnsi="Browallia New" w:cs="Browallia New"/>
                <w:sz w:val="22"/>
                <w:szCs w:val="22"/>
                <w:cs/>
              </w:rPr>
            </w:pPr>
          </w:p>
        </w:tc>
        <w:tc>
          <w:tcPr>
            <w:tcW w:w="1046" w:type="dxa"/>
            <w:tcBorders>
              <w:top w:val="nil"/>
              <w:left w:val="nil"/>
              <w:bottom w:val="single" w:sz="4" w:space="0" w:color="auto"/>
              <w:right w:val="nil"/>
            </w:tcBorders>
            <w:hideMark/>
          </w:tcPr>
          <w:p w14:paraId="7ADAB353" w14:textId="605055EB" w:rsidR="00133099" w:rsidRPr="00974A76" w:rsidRDefault="00133099" w:rsidP="00133099">
            <w:pPr>
              <w:tabs>
                <w:tab w:val="clear" w:pos="907"/>
              </w:tabs>
              <w:spacing w:line="240" w:lineRule="auto"/>
              <w:ind w:left="-108" w:right="-108"/>
              <w:jc w:val="center"/>
              <w:rPr>
                <w:rFonts w:ascii="Browallia New" w:hAnsi="Browallia New" w:cs="Browallia New"/>
                <w:sz w:val="22"/>
                <w:szCs w:val="22"/>
                <w:lang w:val="en-GB"/>
              </w:rPr>
            </w:pPr>
            <w:r w:rsidRPr="00974A76">
              <w:rPr>
                <w:rFonts w:ascii="Browallia New" w:hAnsi="Browallia New" w:cs="Browallia New"/>
                <w:sz w:val="22"/>
                <w:szCs w:val="22"/>
              </w:rPr>
              <w:t>256</w:t>
            </w:r>
            <w:r>
              <w:rPr>
                <w:rFonts w:ascii="Browallia New" w:hAnsi="Browallia New" w:cs="Browallia New"/>
                <w:sz w:val="22"/>
                <w:szCs w:val="22"/>
              </w:rPr>
              <w:t>2</w:t>
            </w:r>
          </w:p>
        </w:tc>
      </w:tr>
      <w:tr w:rsidR="004561B5" w:rsidRPr="00974A76" w14:paraId="51CA31B3" w14:textId="77777777" w:rsidTr="004A323D">
        <w:trPr>
          <w:trHeight w:val="113"/>
          <w:tblHeader/>
          <w:jc w:val="right"/>
        </w:trPr>
        <w:tc>
          <w:tcPr>
            <w:tcW w:w="3861" w:type="dxa"/>
            <w:vAlign w:val="center"/>
          </w:tcPr>
          <w:p w14:paraId="33400AF2" w14:textId="77777777" w:rsidR="00A10B64" w:rsidRPr="006007CD" w:rsidRDefault="00A10B64" w:rsidP="00437E6B">
            <w:pPr>
              <w:tabs>
                <w:tab w:val="clear" w:pos="227"/>
                <w:tab w:val="clear" w:pos="454"/>
                <w:tab w:val="clear" w:pos="680"/>
                <w:tab w:val="left" w:pos="720"/>
              </w:tabs>
              <w:spacing w:line="240" w:lineRule="auto"/>
              <w:ind w:right="851"/>
              <w:rPr>
                <w:rFonts w:ascii="Browallia New" w:hAnsi="Browallia New" w:cs="Browallia New"/>
              </w:rPr>
            </w:pPr>
          </w:p>
        </w:tc>
        <w:tc>
          <w:tcPr>
            <w:tcW w:w="1118" w:type="dxa"/>
            <w:tcBorders>
              <w:top w:val="single" w:sz="4" w:space="0" w:color="auto"/>
              <w:left w:val="nil"/>
              <w:right w:val="nil"/>
            </w:tcBorders>
            <w:vAlign w:val="bottom"/>
          </w:tcPr>
          <w:p w14:paraId="3AF0C047" w14:textId="77777777" w:rsidR="00A10B64" w:rsidRPr="006007CD" w:rsidRDefault="00A10B64" w:rsidP="00437E6B">
            <w:pPr>
              <w:tabs>
                <w:tab w:val="clear" w:pos="227"/>
                <w:tab w:val="clear" w:pos="454"/>
                <w:tab w:val="clear" w:pos="680"/>
                <w:tab w:val="left" w:pos="720"/>
              </w:tabs>
              <w:spacing w:line="240" w:lineRule="auto"/>
              <w:ind w:right="40"/>
              <w:jc w:val="right"/>
              <w:rPr>
                <w:rFonts w:ascii="Browallia New" w:hAnsi="Browallia New" w:cs="Browallia New"/>
              </w:rPr>
            </w:pPr>
          </w:p>
        </w:tc>
        <w:tc>
          <w:tcPr>
            <w:tcW w:w="250" w:type="dxa"/>
            <w:vAlign w:val="bottom"/>
          </w:tcPr>
          <w:p w14:paraId="410D3FE1" w14:textId="77777777" w:rsidR="00A10B64" w:rsidRPr="006007CD" w:rsidRDefault="00A10B64" w:rsidP="00437E6B">
            <w:pPr>
              <w:tabs>
                <w:tab w:val="clear" w:pos="227"/>
                <w:tab w:val="clear" w:pos="454"/>
                <w:tab w:val="clear" w:pos="680"/>
                <w:tab w:val="left" w:pos="720"/>
              </w:tabs>
              <w:spacing w:line="240" w:lineRule="auto"/>
              <w:jc w:val="right"/>
              <w:rPr>
                <w:rFonts w:ascii="Browallia New" w:hAnsi="Browallia New" w:cs="Browallia New"/>
              </w:rPr>
            </w:pPr>
          </w:p>
        </w:tc>
        <w:tc>
          <w:tcPr>
            <w:tcW w:w="1100" w:type="dxa"/>
            <w:tcBorders>
              <w:top w:val="single" w:sz="4" w:space="0" w:color="auto"/>
              <w:left w:val="nil"/>
              <w:right w:val="nil"/>
            </w:tcBorders>
            <w:vAlign w:val="bottom"/>
          </w:tcPr>
          <w:p w14:paraId="34587DA5" w14:textId="77777777" w:rsidR="00A10B64" w:rsidRPr="006007CD" w:rsidRDefault="00A10B64" w:rsidP="00437E6B">
            <w:pPr>
              <w:tabs>
                <w:tab w:val="clear" w:pos="227"/>
                <w:tab w:val="clear" w:pos="454"/>
                <w:tab w:val="clear" w:pos="680"/>
                <w:tab w:val="left" w:pos="720"/>
              </w:tabs>
              <w:spacing w:line="240" w:lineRule="auto"/>
              <w:ind w:right="40"/>
              <w:jc w:val="right"/>
              <w:rPr>
                <w:rFonts w:ascii="Browallia New" w:hAnsi="Browallia New" w:cs="Browallia New"/>
              </w:rPr>
            </w:pPr>
          </w:p>
        </w:tc>
        <w:tc>
          <w:tcPr>
            <w:tcW w:w="250" w:type="dxa"/>
            <w:vAlign w:val="center"/>
          </w:tcPr>
          <w:p w14:paraId="41D8F3CA" w14:textId="77777777" w:rsidR="00A10B64" w:rsidRPr="006007CD" w:rsidRDefault="00A10B64" w:rsidP="00437E6B">
            <w:pPr>
              <w:tabs>
                <w:tab w:val="clear" w:pos="227"/>
                <w:tab w:val="clear" w:pos="454"/>
                <w:tab w:val="clear" w:pos="680"/>
                <w:tab w:val="left" w:pos="720"/>
              </w:tabs>
              <w:spacing w:line="240" w:lineRule="auto"/>
              <w:ind w:right="140"/>
              <w:jc w:val="center"/>
              <w:rPr>
                <w:rFonts w:ascii="Browallia New" w:hAnsi="Browallia New" w:cs="Browallia New"/>
              </w:rPr>
            </w:pPr>
          </w:p>
        </w:tc>
        <w:tc>
          <w:tcPr>
            <w:tcW w:w="1047" w:type="dxa"/>
            <w:tcBorders>
              <w:top w:val="single" w:sz="4" w:space="0" w:color="auto"/>
              <w:left w:val="nil"/>
              <w:right w:val="nil"/>
            </w:tcBorders>
            <w:vAlign w:val="center"/>
          </w:tcPr>
          <w:p w14:paraId="3B0D65D9" w14:textId="77777777" w:rsidR="00A10B64" w:rsidRPr="006007CD" w:rsidRDefault="00A10B64" w:rsidP="00437E6B">
            <w:pPr>
              <w:tabs>
                <w:tab w:val="clear" w:pos="227"/>
                <w:tab w:val="clear" w:pos="454"/>
                <w:tab w:val="clear" w:pos="680"/>
                <w:tab w:val="left" w:pos="720"/>
              </w:tabs>
              <w:spacing w:line="240" w:lineRule="auto"/>
              <w:ind w:right="40"/>
              <w:jc w:val="right"/>
              <w:rPr>
                <w:rFonts w:ascii="Browallia New" w:hAnsi="Browallia New" w:cs="Browallia New"/>
              </w:rPr>
            </w:pPr>
          </w:p>
        </w:tc>
        <w:tc>
          <w:tcPr>
            <w:tcW w:w="250" w:type="dxa"/>
            <w:vAlign w:val="center"/>
          </w:tcPr>
          <w:p w14:paraId="0C090B07" w14:textId="77777777" w:rsidR="00A10B64" w:rsidRPr="006007CD" w:rsidRDefault="00A10B64" w:rsidP="00437E6B">
            <w:pPr>
              <w:tabs>
                <w:tab w:val="clear" w:pos="227"/>
                <w:tab w:val="clear" w:pos="454"/>
                <w:tab w:val="clear" w:pos="680"/>
                <w:tab w:val="left" w:pos="720"/>
              </w:tabs>
              <w:spacing w:line="240" w:lineRule="auto"/>
              <w:ind w:right="40"/>
              <w:jc w:val="right"/>
              <w:rPr>
                <w:rFonts w:ascii="Browallia New" w:hAnsi="Browallia New" w:cs="Browallia New"/>
              </w:rPr>
            </w:pPr>
          </w:p>
        </w:tc>
        <w:tc>
          <w:tcPr>
            <w:tcW w:w="1046" w:type="dxa"/>
            <w:vAlign w:val="center"/>
          </w:tcPr>
          <w:p w14:paraId="51F8D32C" w14:textId="77777777" w:rsidR="00A10B64" w:rsidRPr="006007CD" w:rsidRDefault="00A10B64" w:rsidP="00437E6B">
            <w:pPr>
              <w:tabs>
                <w:tab w:val="clear" w:pos="227"/>
                <w:tab w:val="clear" w:pos="454"/>
                <w:tab w:val="clear" w:pos="680"/>
                <w:tab w:val="left" w:pos="720"/>
              </w:tabs>
              <w:spacing w:line="240" w:lineRule="auto"/>
              <w:ind w:right="40"/>
              <w:jc w:val="right"/>
              <w:rPr>
                <w:rFonts w:ascii="Browallia New" w:hAnsi="Browallia New" w:cs="Browallia New"/>
              </w:rPr>
            </w:pPr>
          </w:p>
        </w:tc>
      </w:tr>
      <w:tr w:rsidR="004A323D" w:rsidRPr="00974A76" w14:paraId="4E88C0E8" w14:textId="77777777" w:rsidTr="004A323D">
        <w:trPr>
          <w:trHeight w:val="113"/>
          <w:tblHeader/>
          <w:jc w:val="right"/>
        </w:trPr>
        <w:tc>
          <w:tcPr>
            <w:tcW w:w="3861" w:type="dxa"/>
          </w:tcPr>
          <w:p w14:paraId="32572943" w14:textId="77777777" w:rsidR="004A323D" w:rsidRDefault="004A323D" w:rsidP="004A323D">
            <w:pPr>
              <w:tabs>
                <w:tab w:val="clear" w:pos="227"/>
                <w:tab w:val="clear" w:pos="454"/>
                <w:tab w:val="clear" w:pos="680"/>
                <w:tab w:val="clear" w:pos="3742"/>
                <w:tab w:val="left" w:pos="720"/>
                <w:tab w:val="left" w:pos="3424"/>
              </w:tabs>
              <w:spacing w:line="240" w:lineRule="auto"/>
              <w:jc w:val="both"/>
              <w:rPr>
                <w:rFonts w:ascii="Browallia New" w:hAnsi="Browallia New" w:cs="Browallia New"/>
                <w:sz w:val="22"/>
                <w:szCs w:val="22"/>
              </w:rPr>
            </w:pPr>
            <w:r w:rsidRPr="00974A76">
              <w:rPr>
                <w:rFonts w:ascii="Browallia New" w:hAnsi="Browallia New" w:cs="Browallia New"/>
                <w:spacing w:val="-4"/>
                <w:sz w:val="22"/>
                <w:szCs w:val="22"/>
                <w:cs/>
              </w:rPr>
              <w:t>ที่ดินพร้อมสิ่งปลูกสร้างซึ่ง</w:t>
            </w:r>
            <w:r w:rsidRPr="00974A76">
              <w:rPr>
                <w:rFonts w:ascii="Browallia New" w:hAnsi="Browallia New" w:cs="Browallia New"/>
                <w:sz w:val="22"/>
                <w:szCs w:val="22"/>
                <w:cs/>
              </w:rPr>
              <w:t>ติดภาระค้ำประกันวงเงินสินเชื่อที่</w:t>
            </w:r>
            <w:r>
              <w:rPr>
                <w:rFonts w:ascii="Browallia New" w:hAnsi="Browallia New" w:cs="Browallia New"/>
                <w:sz w:val="22"/>
                <w:szCs w:val="22"/>
              </w:rPr>
              <w:t xml:space="preserve"> </w:t>
            </w:r>
          </w:p>
          <w:p w14:paraId="6554107C" w14:textId="77777777" w:rsidR="004A323D" w:rsidRDefault="004A323D" w:rsidP="004A323D">
            <w:pPr>
              <w:tabs>
                <w:tab w:val="clear" w:pos="227"/>
                <w:tab w:val="clear" w:pos="454"/>
                <w:tab w:val="clear" w:pos="680"/>
                <w:tab w:val="clear" w:pos="3742"/>
                <w:tab w:val="left" w:pos="720"/>
                <w:tab w:val="left" w:pos="3424"/>
              </w:tabs>
              <w:spacing w:line="240" w:lineRule="auto"/>
              <w:jc w:val="both"/>
              <w:rPr>
                <w:rFonts w:ascii="Browallia New" w:hAnsi="Browallia New" w:cs="Browallia New"/>
                <w:sz w:val="22"/>
                <w:szCs w:val="22"/>
              </w:rPr>
            </w:pPr>
            <w:r>
              <w:rPr>
                <w:rFonts w:ascii="Browallia New" w:hAnsi="Browallia New" w:cs="Browallia New"/>
                <w:sz w:val="22"/>
                <w:szCs w:val="22"/>
              </w:rPr>
              <w:t xml:space="preserve">   </w:t>
            </w:r>
            <w:r w:rsidRPr="00974A76">
              <w:rPr>
                <w:rFonts w:ascii="Browallia New" w:hAnsi="Browallia New" w:cs="Browallia New"/>
                <w:sz w:val="22"/>
                <w:szCs w:val="22"/>
                <w:cs/>
              </w:rPr>
              <w:t>ได้รับจากสถาบันการเงินและหนังสือค้ำประกันที่ออกโดย</w:t>
            </w:r>
          </w:p>
          <w:p w14:paraId="54E17D63" w14:textId="422134BF" w:rsidR="004A323D" w:rsidRPr="00974A76" w:rsidRDefault="004A323D" w:rsidP="004A323D">
            <w:pPr>
              <w:tabs>
                <w:tab w:val="clear" w:pos="227"/>
                <w:tab w:val="clear" w:pos="454"/>
                <w:tab w:val="clear" w:pos="680"/>
                <w:tab w:val="clear" w:pos="3742"/>
                <w:tab w:val="left" w:pos="720"/>
                <w:tab w:val="left" w:pos="3424"/>
              </w:tabs>
              <w:spacing w:line="240" w:lineRule="auto"/>
              <w:jc w:val="both"/>
              <w:rPr>
                <w:rFonts w:ascii="Browallia New" w:hAnsi="Browallia New" w:cs="Browallia New"/>
                <w:sz w:val="22"/>
                <w:szCs w:val="22"/>
              </w:rPr>
            </w:pPr>
            <w:r>
              <w:rPr>
                <w:rFonts w:ascii="Browallia New" w:hAnsi="Browallia New" w:cs="Browallia New"/>
                <w:sz w:val="22"/>
                <w:szCs w:val="22"/>
              </w:rPr>
              <w:t xml:space="preserve">   </w:t>
            </w:r>
            <w:r w:rsidRPr="00974A76">
              <w:rPr>
                <w:rFonts w:ascii="Browallia New" w:hAnsi="Browallia New" w:cs="Browallia New"/>
                <w:sz w:val="22"/>
                <w:szCs w:val="22"/>
                <w:cs/>
              </w:rPr>
              <w:t>ธนาคาร</w:t>
            </w:r>
            <w:r w:rsidR="00002B9B">
              <w:rPr>
                <w:rFonts w:ascii="Browallia New" w:hAnsi="Browallia New" w:cs="Browallia New"/>
                <w:sz w:val="22"/>
                <w:szCs w:val="22"/>
              </w:rPr>
              <w:t xml:space="preserve"> (</w:t>
            </w:r>
            <w:r w:rsidR="0044260A">
              <w:rPr>
                <w:rFonts w:ascii="Browallia New" w:hAnsi="Browallia New" w:cs="Browallia New" w:hint="cs"/>
                <w:sz w:val="22"/>
                <w:szCs w:val="22"/>
                <w:cs/>
              </w:rPr>
              <w:t>หมายเหตุ</w:t>
            </w:r>
            <w:r w:rsidR="00966725">
              <w:rPr>
                <w:rFonts w:ascii="Browallia New" w:hAnsi="Browallia New" w:cs="Browallia New" w:hint="cs"/>
                <w:sz w:val="22"/>
                <w:szCs w:val="22"/>
                <w:cs/>
              </w:rPr>
              <w:t xml:space="preserve">ประกอบงบการเงิน </w:t>
            </w:r>
            <w:r w:rsidR="003C3562">
              <w:rPr>
                <w:rFonts w:ascii="Browallia New" w:hAnsi="Browallia New" w:cs="Browallia New"/>
                <w:sz w:val="22"/>
                <w:szCs w:val="22"/>
              </w:rPr>
              <w:t xml:space="preserve">25 </w:t>
            </w:r>
            <w:r w:rsidR="003C3562">
              <w:rPr>
                <w:rFonts w:ascii="Browallia New" w:hAnsi="Browallia New" w:cs="Browallia New" w:hint="cs"/>
                <w:sz w:val="22"/>
                <w:szCs w:val="22"/>
                <w:cs/>
              </w:rPr>
              <w:t xml:space="preserve">และ </w:t>
            </w:r>
            <w:r w:rsidR="003C3562">
              <w:rPr>
                <w:rFonts w:ascii="Browallia New" w:hAnsi="Browallia New" w:cs="Browallia New"/>
                <w:sz w:val="22"/>
                <w:szCs w:val="22"/>
              </w:rPr>
              <w:t>29)</w:t>
            </w:r>
          </w:p>
        </w:tc>
        <w:tc>
          <w:tcPr>
            <w:tcW w:w="1118" w:type="dxa"/>
            <w:tcBorders>
              <w:left w:val="nil"/>
              <w:bottom w:val="single" w:sz="12" w:space="0" w:color="auto"/>
              <w:right w:val="nil"/>
            </w:tcBorders>
          </w:tcPr>
          <w:p w14:paraId="609C665E" w14:textId="77777777" w:rsidR="004A323D" w:rsidRPr="004844D2" w:rsidRDefault="004A323D" w:rsidP="004A323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p w14:paraId="5F8FA495" w14:textId="77777777" w:rsidR="00830F7E" w:rsidRPr="004844D2" w:rsidRDefault="00830F7E" w:rsidP="004A323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p w14:paraId="6994253D" w14:textId="3C7314B1" w:rsidR="00830F7E" w:rsidRPr="004844D2" w:rsidRDefault="00830F7E" w:rsidP="004A323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r w:rsidRPr="004844D2">
              <w:rPr>
                <w:rFonts w:ascii="Browallia New" w:hAnsi="Browallia New" w:cs="Browallia New"/>
                <w:sz w:val="22"/>
                <w:szCs w:val="22"/>
                <w:lang w:val="en-GB"/>
              </w:rPr>
              <w:t>2,099</w:t>
            </w:r>
          </w:p>
        </w:tc>
        <w:tc>
          <w:tcPr>
            <w:tcW w:w="250" w:type="dxa"/>
            <w:vAlign w:val="bottom"/>
          </w:tcPr>
          <w:p w14:paraId="73659309" w14:textId="77777777" w:rsidR="004A323D" w:rsidRPr="00974A76" w:rsidRDefault="004A323D" w:rsidP="004A323D">
            <w:pPr>
              <w:tabs>
                <w:tab w:val="clear" w:pos="227"/>
                <w:tab w:val="clear" w:pos="454"/>
                <w:tab w:val="clear" w:pos="680"/>
                <w:tab w:val="left" w:pos="720"/>
              </w:tabs>
              <w:spacing w:line="240" w:lineRule="auto"/>
              <w:jc w:val="right"/>
              <w:rPr>
                <w:rFonts w:ascii="Browallia New" w:hAnsi="Browallia New" w:cs="Browallia New"/>
                <w:sz w:val="22"/>
                <w:szCs w:val="22"/>
              </w:rPr>
            </w:pPr>
          </w:p>
        </w:tc>
        <w:tc>
          <w:tcPr>
            <w:tcW w:w="1100" w:type="dxa"/>
            <w:tcBorders>
              <w:left w:val="nil"/>
              <w:bottom w:val="single" w:sz="12" w:space="0" w:color="auto"/>
              <w:right w:val="nil"/>
            </w:tcBorders>
          </w:tcPr>
          <w:p w14:paraId="0BB519C3" w14:textId="77777777" w:rsidR="004A323D" w:rsidRPr="00E7416F" w:rsidRDefault="004A323D" w:rsidP="004A323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p w14:paraId="3DA9F57A" w14:textId="77777777" w:rsidR="004A323D" w:rsidRPr="00E7416F" w:rsidRDefault="004A323D" w:rsidP="004A323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p w14:paraId="1AC6C678" w14:textId="3C3B2688" w:rsidR="004A323D" w:rsidRPr="00974A76" w:rsidRDefault="004A323D" w:rsidP="004A323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r w:rsidRPr="00E7416F">
              <w:rPr>
                <w:rFonts w:ascii="Browallia New" w:hAnsi="Browallia New" w:cs="DokChampa"/>
                <w:sz w:val="22"/>
                <w:szCs w:val="22"/>
                <w:lang w:bidi="lo-LA"/>
              </w:rPr>
              <w:t>1,76</w:t>
            </w:r>
            <w:r>
              <w:rPr>
                <w:rFonts w:ascii="Browallia New" w:hAnsi="Browallia New" w:cs="DokChampa"/>
                <w:sz w:val="22"/>
                <w:szCs w:val="22"/>
                <w:lang w:bidi="lo-LA"/>
              </w:rPr>
              <w:t>6</w:t>
            </w:r>
          </w:p>
        </w:tc>
        <w:tc>
          <w:tcPr>
            <w:tcW w:w="250" w:type="dxa"/>
            <w:vAlign w:val="center"/>
          </w:tcPr>
          <w:p w14:paraId="56B8A95B" w14:textId="77777777" w:rsidR="004A323D" w:rsidRPr="00974A76" w:rsidRDefault="004A323D" w:rsidP="004A323D">
            <w:pPr>
              <w:tabs>
                <w:tab w:val="clear" w:pos="227"/>
                <w:tab w:val="clear" w:pos="454"/>
                <w:tab w:val="clear" w:pos="680"/>
                <w:tab w:val="left" w:pos="720"/>
              </w:tabs>
              <w:spacing w:line="240" w:lineRule="auto"/>
              <w:ind w:right="140"/>
              <w:jc w:val="right"/>
              <w:rPr>
                <w:rFonts w:ascii="Browallia New" w:hAnsi="Browallia New" w:cs="Browallia New"/>
                <w:sz w:val="22"/>
                <w:szCs w:val="22"/>
              </w:rPr>
            </w:pPr>
          </w:p>
        </w:tc>
        <w:tc>
          <w:tcPr>
            <w:tcW w:w="1047" w:type="dxa"/>
            <w:tcBorders>
              <w:left w:val="nil"/>
              <w:bottom w:val="single" w:sz="12" w:space="0" w:color="auto"/>
              <w:right w:val="nil"/>
            </w:tcBorders>
            <w:vAlign w:val="center"/>
          </w:tcPr>
          <w:p w14:paraId="6E464FF1" w14:textId="77777777" w:rsidR="00F120C7" w:rsidRPr="004844D2" w:rsidRDefault="00F120C7" w:rsidP="004A323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p w14:paraId="3021E3F9" w14:textId="77777777" w:rsidR="00F120C7" w:rsidRPr="004844D2" w:rsidRDefault="00F120C7" w:rsidP="004A323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p w14:paraId="0545F801" w14:textId="1A75B15C" w:rsidR="004A323D" w:rsidRPr="004844D2" w:rsidRDefault="00F120C7" w:rsidP="004A323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r w:rsidRPr="004844D2">
              <w:rPr>
                <w:rFonts w:ascii="Browallia New" w:hAnsi="Browallia New" w:cs="Browallia New"/>
                <w:sz w:val="22"/>
                <w:szCs w:val="22"/>
                <w:lang w:val="en-GB"/>
              </w:rPr>
              <w:t>451</w:t>
            </w:r>
          </w:p>
        </w:tc>
        <w:tc>
          <w:tcPr>
            <w:tcW w:w="250" w:type="dxa"/>
            <w:vAlign w:val="center"/>
          </w:tcPr>
          <w:p w14:paraId="68480013" w14:textId="77777777" w:rsidR="004A323D" w:rsidRPr="00974A76" w:rsidRDefault="004A323D" w:rsidP="004A323D">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1046" w:type="dxa"/>
            <w:tcBorders>
              <w:bottom w:val="single" w:sz="12" w:space="0" w:color="auto"/>
            </w:tcBorders>
            <w:vAlign w:val="center"/>
          </w:tcPr>
          <w:p w14:paraId="37128A61" w14:textId="77777777" w:rsidR="004A323D" w:rsidRPr="00E7416F" w:rsidRDefault="004A323D" w:rsidP="004A323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rPr>
            </w:pPr>
          </w:p>
          <w:p w14:paraId="5D5388BF" w14:textId="77777777" w:rsidR="004A323D" w:rsidRPr="00E7416F" w:rsidRDefault="004A323D" w:rsidP="004A323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rPr>
            </w:pPr>
          </w:p>
          <w:p w14:paraId="2D37BE35" w14:textId="68B1FB99" w:rsidR="004A323D" w:rsidRPr="00974A76" w:rsidRDefault="004A323D" w:rsidP="004A323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rPr>
            </w:pPr>
            <w:r w:rsidRPr="005D0940">
              <w:rPr>
                <w:rFonts w:ascii="Browallia New" w:hAnsi="Browallia New" w:cs="Browallia New"/>
                <w:sz w:val="22"/>
                <w:szCs w:val="22"/>
              </w:rPr>
              <w:t>451</w:t>
            </w:r>
          </w:p>
        </w:tc>
      </w:tr>
      <w:tr w:rsidR="004A323D" w:rsidRPr="00974A76" w14:paraId="475EEEDC" w14:textId="77777777" w:rsidTr="004A323D">
        <w:trPr>
          <w:trHeight w:val="154"/>
          <w:tblHeader/>
          <w:jc w:val="right"/>
        </w:trPr>
        <w:tc>
          <w:tcPr>
            <w:tcW w:w="3861" w:type="dxa"/>
          </w:tcPr>
          <w:p w14:paraId="5AC880AE" w14:textId="77777777" w:rsidR="004A323D" w:rsidRPr="00974A76" w:rsidRDefault="004A323D" w:rsidP="004A323D">
            <w:pPr>
              <w:tabs>
                <w:tab w:val="clear" w:pos="227"/>
                <w:tab w:val="clear" w:pos="454"/>
                <w:tab w:val="clear" w:pos="680"/>
                <w:tab w:val="left" w:pos="720"/>
              </w:tabs>
              <w:spacing w:line="240" w:lineRule="auto"/>
              <w:ind w:right="432"/>
              <w:jc w:val="both"/>
              <w:rPr>
                <w:rFonts w:ascii="Browallia New" w:hAnsi="Browallia New" w:cs="Browallia New"/>
                <w:spacing w:val="-4"/>
                <w:sz w:val="22"/>
                <w:szCs w:val="22"/>
                <w:cs/>
              </w:rPr>
            </w:pPr>
          </w:p>
        </w:tc>
        <w:tc>
          <w:tcPr>
            <w:tcW w:w="1118" w:type="dxa"/>
            <w:tcBorders>
              <w:top w:val="single" w:sz="12" w:space="0" w:color="auto"/>
              <w:left w:val="nil"/>
              <w:right w:val="nil"/>
            </w:tcBorders>
          </w:tcPr>
          <w:p w14:paraId="58FD7C56" w14:textId="77777777" w:rsidR="004A323D" w:rsidRPr="004844D2" w:rsidRDefault="004A323D" w:rsidP="004A323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tc>
        <w:tc>
          <w:tcPr>
            <w:tcW w:w="250" w:type="dxa"/>
            <w:vAlign w:val="bottom"/>
          </w:tcPr>
          <w:p w14:paraId="0F97C304" w14:textId="77777777" w:rsidR="004A323D" w:rsidRPr="00974A76" w:rsidRDefault="004A323D" w:rsidP="004A323D">
            <w:pPr>
              <w:tabs>
                <w:tab w:val="clear" w:pos="227"/>
                <w:tab w:val="clear" w:pos="454"/>
                <w:tab w:val="clear" w:pos="680"/>
                <w:tab w:val="left" w:pos="720"/>
              </w:tabs>
              <w:spacing w:line="240" w:lineRule="auto"/>
              <w:jc w:val="right"/>
              <w:rPr>
                <w:rFonts w:ascii="Browallia New" w:hAnsi="Browallia New" w:cs="Browallia New"/>
                <w:sz w:val="22"/>
                <w:szCs w:val="22"/>
              </w:rPr>
            </w:pPr>
          </w:p>
        </w:tc>
        <w:tc>
          <w:tcPr>
            <w:tcW w:w="1100" w:type="dxa"/>
            <w:tcBorders>
              <w:top w:val="single" w:sz="12" w:space="0" w:color="auto"/>
              <w:left w:val="nil"/>
              <w:right w:val="nil"/>
            </w:tcBorders>
          </w:tcPr>
          <w:p w14:paraId="4C2126C7" w14:textId="77777777" w:rsidR="004A323D" w:rsidRPr="00974A76" w:rsidRDefault="004A323D" w:rsidP="004A323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tc>
        <w:tc>
          <w:tcPr>
            <w:tcW w:w="250" w:type="dxa"/>
            <w:vAlign w:val="center"/>
          </w:tcPr>
          <w:p w14:paraId="2ED96E38" w14:textId="77777777" w:rsidR="004A323D" w:rsidRPr="00974A76" w:rsidRDefault="004A323D" w:rsidP="004A323D">
            <w:pPr>
              <w:tabs>
                <w:tab w:val="clear" w:pos="227"/>
                <w:tab w:val="clear" w:pos="454"/>
                <w:tab w:val="clear" w:pos="680"/>
                <w:tab w:val="left" w:pos="720"/>
              </w:tabs>
              <w:spacing w:line="240" w:lineRule="auto"/>
              <w:ind w:right="140"/>
              <w:jc w:val="right"/>
              <w:rPr>
                <w:rFonts w:ascii="Browallia New" w:hAnsi="Browallia New" w:cs="Browallia New"/>
                <w:sz w:val="22"/>
                <w:szCs w:val="22"/>
              </w:rPr>
            </w:pPr>
          </w:p>
        </w:tc>
        <w:tc>
          <w:tcPr>
            <w:tcW w:w="1047" w:type="dxa"/>
            <w:tcBorders>
              <w:top w:val="single" w:sz="12" w:space="0" w:color="auto"/>
              <w:left w:val="nil"/>
              <w:right w:val="nil"/>
            </w:tcBorders>
            <w:vAlign w:val="center"/>
          </w:tcPr>
          <w:p w14:paraId="66663096" w14:textId="77777777" w:rsidR="004A323D" w:rsidRPr="004844D2" w:rsidRDefault="004A323D" w:rsidP="004A323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tc>
        <w:tc>
          <w:tcPr>
            <w:tcW w:w="250" w:type="dxa"/>
            <w:vAlign w:val="center"/>
          </w:tcPr>
          <w:p w14:paraId="7962C6F3" w14:textId="77777777" w:rsidR="004A323D" w:rsidRPr="00974A76" w:rsidRDefault="004A323D" w:rsidP="004A323D">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1046" w:type="dxa"/>
            <w:tcBorders>
              <w:top w:val="single" w:sz="12" w:space="0" w:color="auto"/>
            </w:tcBorders>
            <w:vAlign w:val="center"/>
          </w:tcPr>
          <w:p w14:paraId="5D775E06" w14:textId="77777777" w:rsidR="004A323D" w:rsidRPr="00974A76" w:rsidRDefault="004A323D" w:rsidP="004A323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rPr>
            </w:pPr>
          </w:p>
        </w:tc>
      </w:tr>
      <w:tr w:rsidR="004A323D" w:rsidRPr="00974A76" w14:paraId="509A5947" w14:textId="77777777" w:rsidTr="004A323D">
        <w:trPr>
          <w:trHeight w:val="113"/>
          <w:tblHeader/>
          <w:jc w:val="right"/>
        </w:trPr>
        <w:tc>
          <w:tcPr>
            <w:tcW w:w="3861" w:type="dxa"/>
          </w:tcPr>
          <w:p w14:paraId="5691C826" w14:textId="0CA69AAD" w:rsidR="004A323D" w:rsidRDefault="004A323D" w:rsidP="004A323D">
            <w:pPr>
              <w:tabs>
                <w:tab w:val="clear" w:pos="227"/>
                <w:tab w:val="clear" w:pos="454"/>
                <w:tab w:val="clear" w:pos="680"/>
                <w:tab w:val="left" w:pos="720"/>
              </w:tabs>
              <w:spacing w:line="240" w:lineRule="auto"/>
              <w:ind w:right="-2"/>
              <w:jc w:val="both"/>
              <w:rPr>
                <w:rFonts w:ascii="Browallia New" w:hAnsi="Browallia New" w:cs="Browallia New"/>
                <w:sz w:val="22"/>
                <w:szCs w:val="22"/>
              </w:rPr>
            </w:pPr>
            <w:r w:rsidRPr="00974A76">
              <w:rPr>
                <w:rFonts w:ascii="Browallia New" w:hAnsi="Browallia New" w:cs="Browallia New"/>
                <w:sz w:val="22"/>
                <w:szCs w:val="22"/>
                <w:cs/>
              </w:rPr>
              <w:t>อาคาร</w:t>
            </w:r>
            <w:r w:rsidR="00EF09D0">
              <w:rPr>
                <w:rFonts w:ascii="Browallia New" w:hAnsi="Browallia New" w:cs="Browallia New"/>
                <w:sz w:val="22"/>
                <w:szCs w:val="22"/>
              </w:rPr>
              <w:t xml:space="preserve"> </w:t>
            </w:r>
            <w:r w:rsidRPr="00974A76">
              <w:rPr>
                <w:rFonts w:ascii="Browallia New" w:hAnsi="Browallia New" w:cs="Browallia New"/>
                <w:sz w:val="22"/>
                <w:szCs w:val="22"/>
                <w:cs/>
              </w:rPr>
              <w:t>อุปกรณ์</w:t>
            </w:r>
            <w:r w:rsidR="00EF09D0">
              <w:rPr>
                <w:rFonts w:ascii="Browallia New" w:hAnsi="Browallia New" w:cs="Browallia New"/>
                <w:sz w:val="22"/>
                <w:szCs w:val="22"/>
              </w:rPr>
              <w:t xml:space="preserve"> </w:t>
            </w:r>
            <w:r w:rsidR="00EF09D0" w:rsidRPr="00974A76">
              <w:rPr>
                <w:rFonts w:ascii="Browallia New" w:hAnsi="Browallia New" w:cs="Browallia New"/>
                <w:sz w:val="22"/>
                <w:szCs w:val="22"/>
                <w:cs/>
              </w:rPr>
              <w:t>และ</w:t>
            </w:r>
            <w:r w:rsidR="00EF09D0" w:rsidRPr="00EF09D0">
              <w:rPr>
                <w:rFonts w:ascii="Browallia New" w:hAnsi="Browallia New" w:cs="Browallia New"/>
                <w:sz w:val="22"/>
                <w:szCs w:val="22"/>
                <w:cs/>
              </w:rPr>
              <w:t>ยานพาหนะ</w:t>
            </w:r>
            <w:r w:rsidRPr="00974A76">
              <w:rPr>
                <w:rFonts w:ascii="Browallia New" w:hAnsi="Browallia New" w:cs="Browallia New"/>
                <w:sz w:val="22"/>
                <w:szCs w:val="22"/>
                <w:cs/>
              </w:rPr>
              <w:t>คิดค่าเสื่อมราคาเต็มมูลค่า</w:t>
            </w:r>
          </w:p>
          <w:p w14:paraId="4FD91083" w14:textId="0AD287DE" w:rsidR="004A323D" w:rsidRPr="00974A76" w:rsidRDefault="004A323D" w:rsidP="004A323D">
            <w:pPr>
              <w:tabs>
                <w:tab w:val="clear" w:pos="227"/>
                <w:tab w:val="clear" w:pos="454"/>
                <w:tab w:val="clear" w:pos="680"/>
                <w:tab w:val="left" w:pos="720"/>
              </w:tabs>
              <w:spacing w:line="240" w:lineRule="auto"/>
              <w:ind w:right="-2"/>
              <w:jc w:val="both"/>
              <w:rPr>
                <w:rFonts w:ascii="Browallia New" w:hAnsi="Browallia New" w:cs="Browallia New"/>
                <w:spacing w:val="-4"/>
                <w:sz w:val="22"/>
                <w:szCs w:val="22"/>
                <w:cs/>
              </w:rPr>
            </w:pPr>
            <w:r>
              <w:rPr>
                <w:rFonts w:ascii="Browallia New" w:hAnsi="Browallia New" w:cs="Browallia New"/>
                <w:sz w:val="22"/>
                <w:szCs w:val="22"/>
              </w:rPr>
              <w:t xml:space="preserve">   </w:t>
            </w:r>
            <w:r w:rsidR="004306A6" w:rsidRPr="00974A76">
              <w:rPr>
                <w:rFonts w:ascii="Browallia New" w:hAnsi="Browallia New" w:cs="Browallia New"/>
                <w:sz w:val="22"/>
                <w:szCs w:val="22"/>
                <w:cs/>
              </w:rPr>
              <w:t>แล้วแต่ยังคง</w:t>
            </w:r>
            <w:r w:rsidRPr="00974A76">
              <w:rPr>
                <w:rFonts w:ascii="Browallia New" w:hAnsi="Browallia New" w:cs="Browallia New"/>
                <w:sz w:val="22"/>
                <w:szCs w:val="22"/>
                <w:cs/>
              </w:rPr>
              <w:t>ใช้งานอยู่</w:t>
            </w:r>
          </w:p>
        </w:tc>
        <w:tc>
          <w:tcPr>
            <w:tcW w:w="1118" w:type="dxa"/>
            <w:tcBorders>
              <w:left w:val="nil"/>
              <w:bottom w:val="single" w:sz="12" w:space="0" w:color="auto"/>
              <w:right w:val="nil"/>
            </w:tcBorders>
          </w:tcPr>
          <w:p w14:paraId="278578D9" w14:textId="77777777" w:rsidR="004A323D" w:rsidRPr="004844D2" w:rsidRDefault="004A323D" w:rsidP="004A323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p w14:paraId="555B516C" w14:textId="586618DE" w:rsidR="00830F7E" w:rsidRPr="004844D2" w:rsidRDefault="00830F7E" w:rsidP="004A323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r w:rsidRPr="004844D2">
              <w:rPr>
                <w:rFonts w:ascii="Browallia New" w:hAnsi="Browallia New" w:cs="Browallia New"/>
                <w:sz w:val="22"/>
                <w:szCs w:val="22"/>
                <w:lang w:val="en-GB"/>
              </w:rPr>
              <w:t>610</w:t>
            </w:r>
          </w:p>
        </w:tc>
        <w:tc>
          <w:tcPr>
            <w:tcW w:w="250" w:type="dxa"/>
            <w:vAlign w:val="bottom"/>
          </w:tcPr>
          <w:p w14:paraId="2B4F824A" w14:textId="77777777" w:rsidR="004A323D" w:rsidRPr="00974A76" w:rsidRDefault="004A323D" w:rsidP="004A323D">
            <w:pPr>
              <w:tabs>
                <w:tab w:val="clear" w:pos="227"/>
                <w:tab w:val="clear" w:pos="454"/>
                <w:tab w:val="clear" w:pos="680"/>
                <w:tab w:val="left" w:pos="720"/>
              </w:tabs>
              <w:spacing w:line="240" w:lineRule="auto"/>
              <w:jc w:val="right"/>
              <w:rPr>
                <w:rFonts w:ascii="Browallia New" w:hAnsi="Browallia New" w:cs="Browallia New"/>
                <w:sz w:val="22"/>
                <w:szCs w:val="22"/>
              </w:rPr>
            </w:pPr>
          </w:p>
        </w:tc>
        <w:tc>
          <w:tcPr>
            <w:tcW w:w="1100" w:type="dxa"/>
            <w:tcBorders>
              <w:left w:val="nil"/>
              <w:bottom w:val="single" w:sz="12" w:space="0" w:color="auto"/>
              <w:right w:val="nil"/>
            </w:tcBorders>
          </w:tcPr>
          <w:p w14:paraId="444207BF" w14:textId="77777777" w:rsidR="004A323D" w:rsidRPr="00E7416F" w:rsidRDefault="004A323D" w:rsidP="004A323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p w14:paraId="2446137F" w14:textId="34300A25" w:rsidR="004A323D" w:rsidRPr="00974A76" w:rsidRDefault="004A323D" w:rsidP="004A323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r w:rsidRPr="00E7416F">
              <w:rPr>
                <w:rFonts w:ascii="Browallia New" w:hAnsi="Browallia New" w:cs="Browallia New"/>
                <w:sz w:val="22"/>
                <w:szCs w:val="22"/>
                <w:lang w:val="en-GB"/>
              </w:rPr>
              <w:t>4</w:t>
            </w:r>
            <w:r>
              <w:rPr>
                <w:rFonts w:ascii="Browallia New" w:hAnsi="Browallia New" w:cs="Browallia New"/>
                <w:sz w:val="22"/>
                <w:szCs w:val="22"/>
                <w:lang w:val="en-GB"/>
              </w:rPr>
              <w:t>43</w:t>
            </w:r>
          </w:p>
        </w:tc>
        <w:tc>
          <w:tcPr>
            <w:tcW w:w="250" w:type="dxa"/>
            <w:vAlign w:val="center"/>
          </w:tcPr>
          <w:p w14:paraId="2F66B4F9" w14:textId="77777777" w:rsidR="004A323D" w:rsidRPr="00974A76" w:rsidRDefault="004A323D" w:rsidP="004A323D">
            <w:pPr>
              <w:tabs>
                <w:tab w:val="clear" w:pos="227"/>
                <w:tab w:val="clear" w:pos="454"/>
                <w:tab w:val="clear" w:pos="680"/>
                <w:tab w:val="left" w:pos="720"/>
              </w:tabs>
              <w:spacing w:line="240" w:lineRule="auto"/>
              <w:ind w:right="140"/>
              <w:jc w:val="right"/>
              <w:rPr>
                <w:rFonts w:ascii="Browallia New" w:hAnsi="Browallia New" w:cs="Browallia New"/>
                <w:sz w:val="22"/>
                <w:szCs w:val="22"/>
              </w:rPr>
            </w:pPr>
          </w:p>
        </w:tc>
        <w:tc>
          <w:tcPr>
            <w:tcW w:w="1047" w:type="dxa"/>
            <w:tcBorders>
              <w:left w:val="nil"/>
              <w:bottom w:val="single" w:sz="12" w:space="0" w:color="auto"/>
              <w:right w:val="nil"/>
            </w:tcBorders>
            <w:vAlign w:val="center"/>
          </w:tcPr>
          <w:p w14:paraId="20958D92" w14:textId="77777777" w:rsidR="006D190D" w:rsidRPr="004844D2" w:rsidRDefault="006D190D" w:rsidP="004A323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p w14:paraId="12397306" w14:textId="4B51EA47" w:rsidR="004A323D" w:rsidRPr="004844D2" w:rsidRDefault="00F120C7" w:rsidP="004A323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r w:rsidRPr="004844D2">
              <w:rPr>
                <w:rFonts w:ascii="Browallia New" w:hAnsi="Browallia New" w:cs="Browallia New"/>
                <w:sz w:val="22"/>
                <w:szCs w:val="22"/>
                <w:lang w:val="en-GB"/>
              </w:rPr>
              <w:t>422</w:t>
            </w:r>
          </w:p>
        </w:tc>
        <w:tc>
          <w:tcPr>
            <w:tcW w:w="250" w:type="dxa"/>
            <w:vAlign w:val="center"/>
          </w:tcPr>
          <w:p w14:paraId="40FE7A5B" w14:textId="77777777" w:rsidR="004A323D" w:rsidRPr="00974A76" w:rsidRDefault="004A323D" w:rsidP="004A323D">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1046" w:type="dxa"/>
            <w:tcBorders>
              <w:bottom w:val="single" w:sz="12" w:space="0" w:color="auto"/>
            </w:tcBorders>
            <w:vAlign w:val="center"/>
          </w:tcPr>
          <w:p w14:paraId="0F0E1239" w14:textId="77777777" w:rsidR="004A323D" w:rsidRPr="00E7416F" w:rsidRDefault="004A323D" w:rsidP="004A323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rPr>
            </w:pPr>
          </w:p>
          <w:p w14:paraId="7DA8D257" w14:textId="29DDCEEE" w:rsidR="004A323D" w:rsidRPr="00974A76" w:rsidRDefault="004A323D" w:rsidP="004A323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rPr>
            </w:pPr>
            <w:r w:rsidRPr="00E7416F">
              <w:rPr>
                <w:rFonts w:ascii="Browallia New" w:hAnsi="Browallia New" w:cs="Browallia New"/>
                <w:sz w:val="22"/>
                <w:szCs w:val="22"/>
              </w:rPr>
              <w:t>356</w:t>
            </w:r>
          </w:p>
        </w:tc>
      </w:tr>
      <w:tr w:rsidR="004A323D" w:rsidRPr="00974A76" w14:paraId="6687DC6B" w14:textId="77777777" w:rsidTr="004A323D">
        <w:trPr>
          <w:trHeight w:val="113"/>
          <w:tblHeader/>
          <w:jc w:val="right"/>
        </w:trPr>
        <w:tc>
          <w:tcPr>
            <w:tcW w:w="3861" w:type="dxa"/>
          </w:tcPr>
          <w:p w14:paraId="334DD8B6" w14:textId="77777777" w:rsidR="004A323D" w:rsidRPr="006007CD" w:rsidRDefault="004A323D" w:rsidP="004A323D">
            <w:pPr>
              <w:tabs>
                <w:tab w:val="clear" w:pos="227"/>
                <w:tab w:val="clear" w:pos="454"/>
                <w:tab w:val="clear" w:pos="680"/>
                <w:tab w:val="left" w:pos="720"/>
              </w:tabs>
              <w:spacing w:line="240" w:lineRule="auto"/>
              <w:ind w:right="432"/>
              <w:jc w:val="both"/>
              <w:rPr>
                <w:rFonts w:ascii="Browallia New" w:hAnsi="Browallia New" w:cs="Browallia New"/>
                <w:cs/>
              </w:rPr>
            </w:pPr>
          </w:p>
        </w:tc>
        <w:tc>
          <w:tcPr>
            <w:tcW w:w="1118" w:type="dxa"/>
            <w:tcBorders>
              <w:top w:val="single" w:sz="12" w:space="0" w:color="auto"/>
              <w:left w:val="nil"/>
              <w:right w:val="nil"/>
            </w:tcBorders>
          </w:tcPr>
          <w:p w14:paraId="4C7F867F" w14:textId="77777777" w:rsidR="004A323D" w:rsidRPr="004844D2" w:rsidRDefault="004A323D" w:rsidP="004A323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lang w:val="en-GB"/>
              </w:rPr>
            </w:pPr>
          </w:p>
        </w:tc>
        <w:tc>
          <w:tcPr>
            <w:tcW w:w="250" w:type="dxa"/>
            <w:vAlign w:val="bottom"/>
          </w:tcPr>
          <w:p w14:paraId="5357A1CF" w14:textId="77777777" w:rsidR="004A323D" w:rsidRPr="006007CD" w:rsidRDefault="004A323D" w:rsidP="004A323D">
            <w:pPr>
              <w:tabs>
                <w:tab w:val="clear" w:pos="227"/>
                <w:tab w:val="clear" w:pos="454"/>
                <w:tab w:val="clear" w:pos="680"/>
                <w:tab w:val="left" w:pos="720"/>
              </w:tabs>
              <w:spacing w:line="240" w:lineRule="auto"/>
              <w:jc w:val="right"/>
              <w:rPr>
                <w:rFonts w:ascii="Browallia New" w:hAnsi="Browallia New" w:cs="Browallia New"/>
              </w:rPr>
            </w:pPr>
          </w:p>
        </w:tc>
        <w:tc>
          <w:tcPr>
            <w:tcW w:w="1100" w:type="dxa"/>
            <w:tcBorders>
              <w:top w:val="single" w:sz="12" w:space="0" w:color="auto"/>
              <w:left w:val="nil"/>
              <w:right w:val="nil"/>
            </w:tcBorders>
          </w:tcPr>
          <w:p w14:paraId="63E75CB6" w14:textId="77777777" w:rsidR="004A323D" w:rsidRPr="006007CD" w:rsidRDefault="004A323D" w:rsidP="004A323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lang w:val="en-GB"/>
              </w:rPr>
            </w:pPr>
          </w:p>
        </w:tc>
        <w:tc>
          <w:tcPr>
            <w:tcW w:w="250" w:type="dxa"/>
            <w:vAlign w:val="center"/>
          </w:tcPr>
          <w:p w14:paraId="3DDC9C24" w14:textId="77777777" w:rsidR="004A323D" w:rsidRPr="006007CD" w:rsidRDefault="004A323D" w:rsidP="004A323D">
            <w:pPr>
              <w:tabs>
                <w:tab w:val="clear" w:pos="227"/>
                <w:tab w:val="clear" w:pos="454"/>
                <w:tab w:val="clear" w:pos="680"/>
                <w:tab w:val="left" w:pos="720"/>
              </w:tabs>
              <w:spacing w:line="240" w:lineRule="auto"/>
              <w:ind w:right="140"/>
              <w:jc w:val="right"/>
              <w:rPr>
                <w:rFonts w:ascii="Browallia New" w:hAnsi="Browallia New" w:cs="Browallia New"/>
              </w:rPr>
            </w:pPr>
          </w:p>
        </w:tc>
        <w:tc>
          <w:tcPr>
            <w:tcW w:w="1047" w:type="dxa"/>
            <w:tcBorders>
              <w:top w:val="single" w:sz="12" w:space="0" w:color="auto"/>
              <w:left w:val="nil"/>
              <w:right w:val="nil"/>
            </w:tcBorders>
            <w:vAlign w:val="center"/>
          </w:tcPr>
          <w:p w14:paraId="535EEBBE" w14:textId="77777777" w:rsidR="004A323D" w:rsidRPr="004844D2" w:rsidRDefault="004A323D" w:rsidP="004A323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tc>
        <w:tc>
          <w:tcPr>
            <w:tcW w:w="250" w:type="dxa"/>
            <w:vAlign w:val="center"/>
          </w:tcPr>
          <w:p w14:paraId="7B86A99E" w14:textId="77777777" w:rsidR="004A323D" w:rsidRPr="006007CD" w:rsidRDefault="004A323D" w:rsidP="004A323D">
            <w:pPr>
              <w:tabs>
                <w:tab w:val="clear" w:pos="227"/>
                <w:tab w:val="clear" w:pos="454"/>
                <w:tab w:val="clear" w:pos="680"/>
                <w:tab w:val="left" w:pos="720"/>
              </w:tabs>
              <w:spacing w:line="240" w:lineRule="auto"/>
              <w:ind w:right="40"/>
              <w:jc w:val="right"/>
              <w:rPr>
                <w:rFonts w:ascii="Browallia New" w:hAnsi="Browallia New" w:cs="Browallia New"/>
              </w:rPr>
            </w:pPr>
          </w:p>
        </w:tc>
        <w:tc>
          <w:tcPr>
            <w:tcW w:w="1046" w:type="dxa"/>
            <w:tcBorders>
              <w:top w:val="single" w:sz="12" w:space="0" w:color="auto"/>
            </w:tcBorders>
            <w:vAlign w:val="center"/>
          </w:tcPr>
          <w:p w14:paraId="78260B2E" w14:textId="77777777" w:rsidR="004A323D" w:rsidRPr="006007CD" w:rsidRDefault="004A323D" w:rsidP="004A323D">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lang w:val="en-GB"/>
              </w:rPr>
            </w:pPr>
          </w:p>
        </w:tc>
      </w:tr>
      <w:tr w:rsidR="00830F7E" w:rsidRPr="00974A76" w14:paraId="78CC9D60" w14:textId="77777777" w:rsidTr="00B608E9">
        <w:trPr>
          <w:trHeight w:val="113"/>
          <w:tblHeader/>
          <w:jc w:val="right"/>
        </w:trPr>
        <w:tc>
          <w:tcPr>
            <w:tcW w:w="3861" w:type="dxa"/>
          </w:tcPr>
          <w:p w14:paraId="58DA9430" w14:textId="19CECADC" w:rsidR="00830F7E" w:rsidRPr="00974A76" w:rsidRDefault="00830F7E" w:rsidP="00830F7E">
            <w:pPr>
              <w:tabs>
                <w:tab w:val="clear" w:pos="227"/>
                <w:tab w:val="clear" w:pos="454"/>
                <w:tab w:val="clear" w:pos="680"/>
                <w:tab w:val="left" w:pos="720"/>
              </w:tabs>
              <w:spacing w:line="240" w:lineRule="auto"/>
              <w:ind w:right="432"/>
              <w:jc w:val="both"/>
              <w:rPr>
                <w:rFonts w:ascii="Browallia New" w:hAnsi="Browallia New" w:cs="Browallia New"/>
                <w:sz w:val="22"/>
                <w:szCs w:val="22"/>
                <w:cs/>
              </w:rPr>
            </w:pPr>
            <w:r w:rsidRPr="00974A76">
              <w:rPr>
                <w:rFonts w:ascii="Browallia New" w:hAnsi="Browallia New" w:cs="Browallia New"/>
                <w:spacing w:val="-2"/>
                <w:sz w:val="22"/>
                <w:szCs w:val="22"/>
                <w:cs/>
              </w:rPr>
              <w:t>ยานพาหนะภายใต้สัญญาเช่าซื้อ</w:t>
            </w:r>
          </w:p>
        </w:tc>
        <w:tc>
          <w:tcPr>
            <w:tcW w:w="1118" w:type="dxa"/>
            <w:tcBorders>
              <w:left w:val="nil"/>
              <w:bottom w:val="single" w:sz="12" w:space="0" w:color="auto"/>
              <w:right w:val="nil"/>
            </w:tcBorders>
            <w:vAlign w:val="center"/>
          </w:tcPr>
          <w:p w14:paraId="5473EBC0" w14:textId="4DE6B2A7" w:rsidR="00830F7E" w:rsidRPr="004844D2" w:rsidRDefault="00C626D7" w:rsidP="002A72A2">
            <w:pPr>
              <w:tabs>
                <w:tab w:val="clear" w:pos="227"/>
                <w:tab w:val="clear" w:pos="454"/>
                <w:tab w:val="clear" w:pos="680"/>
                <w:tab w:val="clear" w:pos="907"/>
                <w:tab w:val="left" w:pos="528"/>
                <w:tab w:val="left" w:pos="618"/>
              </w:tabs>
              <w:spacing w:line="240" w:lineRule="auto"/>
              <w:ind w:right="-24"/>
              <w:jc w:val="center"/>
              <w:rPr>
                <w:rFonts w:ascii="Browallia New" w:hAnsi="Browallia New" w:cs="Browallia New"/>
                <w:sz w:val="22"/>
                <w:szCs w:val="22"/>
                <w:lang w:val="en-GB"/>
              </w:rPr>
            </w:pPr>
            <w:r w:rsidRPr="004844D2">
              <w:rPr>
                <w:rFonts w:ascii="Browallia New" w:hAnsi="Browallia New" w:cs="Browallia New"/>
                <w:sz w:val="22"/>
                <w:szCs w:val="22"/>
                <w:lang w:val="en-GB"/>
              </w:rPr>
              <w:t xml:space="preserve"> </w:t>
            </w:r>
            <w:r w:rsidR="00830F7E" w:rsidRPr="004844D2">
              <w:rPr>
                <w:rFonts w:ascii="Browallia New" w:hAnsi="Browallia New" w:cs="Browallia New"/>
                <w:sz w:val="22"/>
                <w:szCs w:val="22"/>
                <w:lang w:val="en-GB"/>
              </w:rPr>
              <w:t xml:space="preserve">      -</w:t>
            </w:r>
          </w:p>
        </w:tc>
        <w:tc>
          <w:tcPr>
            <w:tcW w:w="250" w:type="dxa"/>
            <w:vAlign w:val="bottom"/>
          </w:tcPr>
          <w:p w14:paraId="7E27F751" w14:textId="77777777" w:rsidR="00830F7E" w:rsidRPr="00974A76" w:rsidRDefault="00830F7E" w:rsidP="00830F7E">
            <w:pPr>
              <w:tabs>
                <w:tab w:val="clear" w:pos="227"/>
                <w:tab w:val="clear" w:pos="454"/>
                <w:tab w:val="clear" w:pos="680"/>
                <w:tab w:val="left" w:pos="720"/>
              </w:tabs>
              <w:spacing w:line="240" w:lineRule="auto"/>
              <w:jc w:val="right"/>
              <w:rPr>
                <w:rFonts w:ascii="Browallia New" w:hAnsi="Browallia New" w:cs="Browallia New"/>
                <w:sz w:val="22"/>
                <w:szCs w:val="22"/>
              </w:rPr>
            </w:pPr>
          </w:p>
        </w:tc>
        <w:tc>
          <w:tcPr>
            <w:tcW w:w="1100" w:type="dxa"/>
            <w:tcBorders>
              <w:left w:val="nil"/>
              <w:bottom w:val="single" w:sz="12" w:space="0" w:color="auto"/>
              <w:right w:val="nil"/>
            </w:tcBorders>
          </w:tcPr>
          <w:p w14:paraId="5E47E512" w14:textId="32020C87" w:rsidR="00830F7E" w:rsidRPr="00974A76" w:rsidRDefault="00830F7E" w:rsidP="00830F7E">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r w:rsidRPr="00E7416F">
              <w:rPr>
                <w:rFonts w:ascii="Browallia New" w:hAnsi="Browallia New" w:cs="Browallia New"/>
                <w:sz w:val="22"/>
                <w:szCs w:val="22"/>
                <w:lang w:val="en-GB"/>
              </w:rPr>
              <w:t>26</w:t>
            </w:r>
          </w:p>
        </w:tc>
        <w:tc>
          <w:tcPr>
            <w:tcW w:w="250" w:type="dxa"/>
            <w:vAlign w:val="center"/>
          </w:tcPr>
          <w:p w14:paraId="072BCD1E" w14:textId="77777777" w:rsidR="00830F7E" w:rsidRPr="00974A76" w:rsidRDefault="00830F7E" w:rsidP="00830F7E">
            <w:pPr>
              <w:tabs>
                <w:tab w:val="clear" w:pos="227"/>
                <w:tab w:val="clear" w:pos="454"/>
                <w:tab w:val="clear" w:pos="680"/>
                <w:tab w:val="left" w:pos="720"/>
              </w:tabs>
              <w:spacing w:line="240" w:lineRule="auto"/>
              <w:ind w:right="140"/>
              <w:jc w:val="right"/>
              <w:rPr>
                <w:rFonts w:ascii="Browallia New" w:hAnsi="Browallia New" w:cs="Browallia New"/>
                <w:sz w:val="22"/>
                <w:szCs w:val="22"/>
              </w:rPr>
            </w:pPr>
          </w:p>
        </w:tc>
        <w:tc>
          <w:tcPr>
            <w:tcW w:w="1047" w:type="dxa"/>
            <w:tcBorders>
              <w:left w:val="nil"/>
              <w:bottom w:val="single" w:sz="12" w:space="0" w:color="auto"/>
              <w:right w:val="nil"/>
            </w:tcBorders>
            <w:vAlign w:val="center"/>
          </w:tcPr>
          <w:p w14:paraId="3668A8C1" w14:textId="2B1AE7D7" w:rsidR="00830F7E" w:rsidRPr="004844D2" w:rsidRDefault="00830F7E" w:rsidP="002A72A2">
            <w:pPr>
              <w:tabs>
                <w:tab w:val="clear" w:pos="227"/>
                <w:tab w:val="clear" w:pos="454"/>
                <w:tab w:val="clear" w:pos="680"/>
                <w:tab w:val="clear" w:pos="907"/>
                <w:tab w:val="left" w:pos="528"/>
                <w:tab w:val="left" w:pos="618"/>
              </w:tabs>
              <w:spacing w:line="240" w:lineRule="auto"/>
              <w:ind w:right="-24"/>
              <w:jc w:val="center"/>
              <w:rPr>
                <w:rFonts w:ascii="Browallia New" w:hAnsi="Browallia New" w:cs="Browallia New"/>
                <w:sz w:val="22"/>
                <w:szCs w:val="22"/>
                <w:lang w:val="en-GB"/>
              </w:rPr>
            </w:pPr>
            <w:r w:rsidRPr="004844D2">
              <w:rPr>
                <w:rFonts w:ascii="Browallia New" w:hAnsi="Browallia New" w:cs="Browallia New"/>
                <w:sz w:val="22"/>
                <w:szCs w:val="22"/>
                <w:lang w:val="en-GB"/>
              </w:rPr>
              <w:t xml:space="preserve">      -</w:t>
            </w:r>
          </w:p>
        </w:tc>
        <w:tc>
          <w:tcPr>
            <w:tcW w:w="250" w:type="dxa"/>
            <w:vAlign w:val="center"/>
          </w:tcPr>
          <w:p w14:paraId="681EB812" w14:textId="77777777" w:rsidR="00830F7E" w:rsidRPr="00974A76" w:rsidRDefault="00830F7E" w:rsidP="00830F7E">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1046" w:type="dxa"/>
            <w:tcBorders>
              <w:bottom w:val="single" w:sz="12" w:space="0" w:color="auto"/>
            </w:tcBorders>
            <w:vAlign w:val="center"/>
          </w:tcPr>
          <w:p w14:paraId="7D888112" w14:textId="3D58391B" w:rsidR="00830F7E" w:rsidRPr="00974A76" w:rsidRDefault="00830F7E" w:rsidP="00830F7E">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r w:rsidRPr="00E7416F">
              <w:rPr>
                <w:rFonts w:ascii="Browallia New" w:hAnsi="Browallia New" w:cs="Browallia New"/>
                <w:sz w:val="22"/>
                <w:szCs w:val="22"/>
              </w:rPr>
              <w:t>23</w:t>
            </w:r>
          </w:p>
        </w:tc>
      </w:tr>
    </w:tbl>
    <w:p w14:paraId="7F716184" w14:textId="679485A8" w:rsidR="00243293" w:rsidRPr="00A76FBA" w:rsidRDefault="00243293" w:rsidP="007F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2"/>
          <w:sz w:val="28"/>
          <w:szCs w:val="28"/>
        </w:rPr>
      </w:pPr>
    </w:p>
    <w:p w14:paraId="47D861E9" w14:textId="3EAE1D91" w:rsidR="00A41DA7" w:rsidRPr="00375778" w:rsidRDefault="00B92C4D"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375778">
        <w:rPr>
          <w:rFonts w:ascii="Browallia New" w:hAnsi="Browallia New" w:cs="Browallia New"/>
          <w:b/>
          <w:bCs/>
          <w:sz w:val="28"/>
          <w:szCs w:val="28"/>
          <w:cs/>
          <w:lang w:val="en-GB"/>
        </w:rPr>
        <w:t>สินทรัพย์สิทธิการใช้</w:t>
      </w:r>
      <w:r w:rsidR="00991D7F">
        <w:rPr>
          <w:rFonts w:ascii="Browallia New" w:hAnsi="Browallia New" w:cs="Browallia New"/>
          <w:b/>
          <w:bCs/>
          <w:sz w:val="28"/>
          <w:szCs w:val="28"/>
        </w:rPr>
        <w:t xml:space="preserve"> - </w:t>
      </w:r>
      <w:r w:rsidR="00991D7F">
        <w:rPr>
          <w:rFonts w:ascii="Browallia New" w:hAnsi="Browallia New" w:cs="Browallia New" w:hint="cs"/>
          <w:b/>
          <w:bCs/>
          <w:sz w:val="28"/>
          <w:szCs w:val="28"/>
          <w:cs/>
        </w:rPr>
        <w:t>สุทธิ</w:t>
      </w:r>
    </w:p>
    <w:p w14:paraId="2340D54D" w14:textId="3B01B784" w:rsidR="00A41DA7" w:rsidRDefault="00A4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bl>
      <w:tblPr>
        <w:tblW w:w="9077" w:type="dxa"/>
        <w:tblInd w:w="279" w:type="dxa"/>
        <w:tblLayout w:type="fixed"/>
        <w:tblCellMar>
          <w:left w:w="115" w:type="dxa"/>
          <w:right w:w="115" w:type="dxa"/>
        </w:tblCellMar>
        <w:tblLook w:val="0000" w:firstRow="0" w:lastRow="0" w:firstColumn="0" w:lastColumn="0" w:noHBand="0" w:noVBand="0"/>
      </w:tblPr>
      <w:tblGrid>
        <w:gridCol w:w="3123"/>
        <w:gridCol w:w="851"/>
        <w:gridCol w:w="850"/>
        <w:gridCol w:w="851"/>
        <w:gridCol w:w="850"/>
        <w:gridCol w:w="851"/>
        <w:gridCol w:w="850"/>
        <w:gridCol w:w="851"/>
      </w:tblGrid>
      <w:tr w:rsidR="000F638C" w:rsidRPr="00E11FC6" w14:paraId="042A1F74" w14:textId="77777777" w:rsidTr="00B96572">
        <w:trPr>
          <w:cantSplit/>
          <w:trHeight w:val="20"/>
        </w:trPr>
        <w:tc>
          <w:tcPr>
            <w:tcW w:w="3123" w:type="dxa"/>
            <w:vAlign w:val="bottom"/>
          </w:tcPr>
          <w:p w14:paraId="5CE959CC" w14:textId="77777777" w:rsidR="000F638C" w:rsidRPr="00E11FC6" w:rsidRDefault="000F638C" w:rsidP="000F638C">
            <w:pPr>
              <w:spacing w:line="240" w:lineRule="auto"/>
              <w:ind w:left="162" w:right="-36" w:hanging="162"/>
              <w:jc w:val="center"/>
              <w:rPr>
                <w:rFonts w:ascii="Browallia New" w:hAnsi="Browallia New" w:cs="Browallia New"/>
                <w:snapToGrid w:val="0"/>
                <w:color w:val="000000"/>
                <w:sz w:val="20"/>
                <w:szCs w:val="20"/>
                <w:cs/>
                <w:lang w:eastAsia="th-TH"/>
              </w:rPr>
            </w:pPr>
          </w:p>
        </w:tc>
        <w:tc>
          <w:tcPr>
            <w:tcW w:w="5954" w:type="dxa"/>
            <w:gridSpan w:val="7"/>
            <w:vAlign w:val="bottom"/>
          </w:tcPr>
          <w:p w14:paraId="0C3C6638" w14:textId="06846D47" w:rsidR="000F638C" w:rsidRPr="00E11FC6" w:rsidRDefault="000F638C" w:rsidP="000F638C">
            <w:pPr>
              <w:spacing w:line="240" w:lineRule="auto"/>
              <w:ind w:right="-36"/>
              <w:jc w:val="right"/>
              <w:rPr>
                <w:rFonts w:ascii="Browallia New" w:hAnsi="Browallia New" w:cs="Browallia New"/>
                <w:snapToGrid w:val="0"/>
                <w:color w:val="000000"/>
                <w:sz w:val="20"/>
                <w:szCs w:val="20"/>
                <w:cs/>
                <w:lang w:eastAsia="th-TH"/>
              </w:rPr>
            </w:pPr>
            <w:r w:rsidRPr="00E11FC6">
              <w:rPr>
                <w:rFonts w:ascii="Browallia New" w:hAnsi="Browallia New" w:cs="Browallia New"/>
                <w:snapToGrid w:val="0"/>
                <w:color w:val="000000"/>
                <w:sz w:val="20"/>
                <w:szCs w:val="20"/>
                <w:cs/>
                <w:lang w:eastAsia="th-TH"/>
              </w:rPr>
              <w:t>(หน่วย</w:t>
            </w:r>
            <w:r w:rsidRPr="00E11FC6">
              <w:rPr>
                <w:rFonts w:ascii="Browallia New" w:hAnsi="Browallia New" w:cs="Browallia New"/>
                <w:snapToGrid w:val="0"/>
                <w:color w:val="000000"/>
                <w:sz w:val="20"/>
                <w:szCs w:val="20"/>
                <w:lang w:eastAsia="th-TH"/>
              </w:rPr>
              <w:t xml:space="preserve"> </w:t>
            </w:r>
            <w:r w:rsidRPr="00E11FC6">
              <w:rPr>
                <w:rFonts w:ascii="Browallia New" w:hAnsi="Browallia New" w:cs="Browallia New"/>
                <w:snapToGrid w:val="0"/>
                <w:color w:val="000000"/>
                <w:sz w:val="20"/>
                <w:szCs w:val="20"/>
                <w:cs/>
                <w:lang w:eastAsia="th-TH"/>
              </w:rPr>
              <w:t>:</w:t>
            </w:r>
            <w:r w:rsidRPr="00E11FC6">
              <w:rPr>
                <w:rFonts w:ascii="Browallia New" w:hAnsi="Browallia New" w:cs="Browallia New"/>
                <w:snapToGrid w:val="0"/>
                <w:color w:val="000000"/>
                <w:sz w:val="20"/>
                <w:szCs w:val="20"/>
                <w:lang w:eastAsia="th-TH"/>
              </w:rPr>
              <w:t xml:space="preserve"> </w:t>
            </w:r>
            <w:r w:rsidRPr="00E11FC6">
              <w:rPr>
                <w:rFonts w:ascii="Browallia New" w:hAnsi="Browallia New" w:cs="Browallia New"/>
                <w:snapToGrid w:val="0"/>
                <w:color w:val="000000"/>
                <w:sz w:val="20"/>
                <w:szCs w:val="20"/>
                <w:cs/>
                <w:lang w:eastAsia="th-TH"/>
              </w:rPr>
              <w:t>พันบาท)</w:t>
            </w:r>
          </w:p>
        </w:tc>
      </w:tr>
      <w:tr w:rsidR="000F638C" w:rsidRPr="00E11FC6" w14:paraId="1D33D1F8" w14:textId="77777777" w:rsidTr="00B96572">
        <w:trPr>
          <w:cantSplit/>
          <w:trHeight w:val="20"/>
        </w:trPr>
        <w:tc>
          <w:tcPr>
            <w:tcW w:w="3123" w:type="dxa"/>
            <w:vAlign w:val="bottom"/>
          </w:tcPr>
          <w:p w14:paraId="1CCB5CCE" w14:textId="77777777" w:rsidR="000F638C" w:rsidRPr="00E11FC6" w:rsidRDefault="000F638C" w:rsidP="000F638C">
            <w:pPr>
              <w:spacing w:line="240" w:lineRule="auto"/>
              <w:ind w:left="162" w:right="-36" w:hanging="162"/>
              <w:jc w:val="center"/>
              <w:rPr>
                <w:rFonts w:ascii="Browallia New" w:hAnsi="Browallia New" w:cs="Browallia New"/>
                <w:snapToGrid w:val="0"/>
                <w:color w:val="000000"/>
                <w:sz w:val="20"/>
                <w:szCs w:val="20"/>
                <w:cs/>
                <w:lang w:eastAsia="th-TH"/>
              </w:rPr>
            </w:pPr>
          </w:p>
        </w:tc>
        <w:tc>
          <w:tcPr>
            <w:tcW w:w="3402" w:type="dxa"/>
            <w:gridSpan w:val="4"/>
            <w:vAlign w:val="bottom"/>
          </w:tcPr>
          <w:p w14:paraId="3DEF55FC" w14:textId="2160F9C9" w:rsidR="000F638C" w:rsidRPr="00E11FC6" w:rsidRDefault="000F638C" w:rsidP="000F638C">
            <w:pPr>
              <w:pBdr>
                <w:bottom w:val="single" w:sz="4" w:space="1" w:color="auto"/>
              </w:pBdr>
              <w:tabs>
                <w:tab w:val="clear" w:pos="680"/>
                <w:tab w:val="clear" w:pos="907"/>
                <w:tab w:val="left" w:pos="734"/>
              </w:tabs>
              <w:spacing w:line="240" w:lineRule="auto"/>
              <w:ind w:right="-60"/>
              <w:jc w:val="center"/>
              <w:rPr>
                <w:rFonts w:ascii="Browallia New" w:hAnsi="Browallia New" w:cs="Browallia New"/>
                <w:snapToGrid w:val="0"/>
                <w:color w:val="000000"/>
                <w:sz w:val="20"/>
                <w:szCs w:val="20"/>
                <w:cs/>
                <w:lang w:eastAsia="th-TH"/>
              </w:rPr>
            </w:pPr>
            <w:r w:rsidRPr="00E11FC6">
              <w:rPr>
                <w:rFonts w:ascii="Browallia New" w:hAnsi="Browallia New" w:cs="Browallia New"/>
                <w:snapToGrid w:val="0"/>
                <w:color w:val="000000"/>
                <w:sz w:val="20"/>
                <w:szCs w:val="20"/>
                <w:cs/>
                <w:lang w:eastAsia="th-TH"/>
              </w:rPr>
              <w:t>งบการเงินรวม</w:t>
            </w:r>
          </w:p>
        </w:tc>
        <w:tc>
          <w:tcPr>
            <w:tcW w:w="2552" w:type="dxa"/>
            <w:gridSpan w:val="3"/>
            <w:vAlign w:val="bottom"/>
          </w:tcPr>
          <w:p w14:paraId="5B531404" w14:textId="205B6851" w:rsidR="000F638C" w:rsidRPr="00E11FC6" w:rsidRDefault="000F638C" w:rsidP="000F638C">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E11FC6">
              <w:rPr>
                <w:rFonts w:ascii="Browallia New" w:hAnsi="Browallia New" w:cs="Browallia New"/>
                <w:snapToGrid w:val="0"/>
                <w:color w:val="000000"/>
                <w:sz w:val="20"/>
                <w:szCs w:val="20"/>
                <w:cs/>
                <w:lang w:eastAsia="th-TH"/>
              </w:rPr>
              <w:t>งบการเงินเฉพาะของบริษัท</w:t>
            </w:r>
          </w:p>
        </w:tc>
      </w:tr>
      <w:tr w:rsidR="00614E65" w:rsidRPr="00E11FC6" w14:paraId="6F3A7DAA" w14:textId="77777777" w:rsidTr="00B96572">
        <w:trPr>
          <w:cantSplit/>
          <w:trHeight w:val="20"/>
        </w:trPr>
        <w:tc>
          <w:tcPr>
            <w:tcW w:w="3123" w:type="dxa"/>
            <w:vAlign w:val="bottom"/>
          </w:tcPr>
          <w:p w14:paraId="6154E3BC" w14:textId="77777777" w:rsidR="000F638C" w:rsidRPr="00E11FC6" w:rsidRDefault="000F638C" w:rsidP="000F638C">
            <w:pPr>
              <w:spacing w:line="240" w:lineRule="auto"/>
              <w:ind w:left="162" w:right="-36" w:hanging="162"/>
              <w:jc w:val="center"/>
              <w:rPr>
                <w:rFonts w:ascii="Browallia New" w:hAnsi="Browallia New" w:cs="Browallia New"/>
                <w:snapToGrid w:val="0"/>
                <w:color w:val="000000"/>
                <w:sz w:val="20"/>
                <w:szCs w:val="20"/>
                <w:cs/>
                <w:lang w:eastAsia="th-TH"/>
              </w:rPr>
            </w:pPr>
          </w:p>
        </w:tc>
        <w:tc>
          <w:tcPr>
            <w:tcW w:w="851" w:type="dxa"/>
            <w:vAlign w:val="bottom"/>
          </w:tcPr>
          <w:p w14:paraId="10B1903F" w14:textId="6ADE0466" w:rsidR="000F638C" w:rsidRPr="00E11FC6" w:rsidRDefault="000F638C" w:rsidP="000F638C">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E11FC6">
              <w:rPr>
                <w:rFonts w:ascii="Browallia New" w:hAnsi="Browallia New" w:cs="Browallia New"/>
                <w:snapToGrid w:val="0"/>
                <w:color w:val="000000"/>
                <w:sz w:val="20"/>
                <w:szCs w:val="20"/>
                <w:cs/>
                <w:lang w:eastAsia="th-TH"/>
              </w:rPr>
              <w:t>ที่ดิน</w:t>
            </w:r>
          </w:p>
        </w:tc>
        <w:tc>
          <w:tcPr>
            <w:tcW w:w="850" w:type="dxa"/>
            <w:vAlign w:val="bottom"/>
          </w:tcPr>
          <w:p w14:paraId="06F7786A" w14:textId="625BB9B3" w:rsidR="000F638C" w:rsidRPr="00E11FC6" w:rsidRDefault="000F638C" w:rsidP="000F638C">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E11FC6">
              <w:rPr>
                <w:rFonts w:ascii="Browallia New" w:hAnsi="Browallia New" w:cs="Browallia New"/>
                <w:snapToGrid w:val="0"/>
                <w:color w:val="000000"/>
                <w:sz w:val="20"/>
                <w:szCs w:val="20"/>
                <w:cs/>
                <w:lang w:eastAsia="th-TH"/>
              </w:rPr>
              <w:t>อาคาร</w:t>
            </w:r>
          </w:p>
        </w:tc>
        <w:tc>
          <w:tcPr>
            <w:tcW w:w="851" w:type="dxa"/>
            <w:vAlign w:val="bottom"/>
          </w:tcPr>
          <w:p w14:paraId="5ED31E79" w14:textId="73EFE277" w:rsidR="000F638C" w:rsidRPr="00E11FC6" w:rsidRDefault="000F638C" w:rsidP="000F638C">
            <w:pPr>
              <w:pBdr>
                <w:bottom w:val="single" w:sz="4" w:space="1" w:color="auto"/>
              </w:pBd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r w:rsidRPr="00E11FC6">
              <w:rPr>
                <w:rFonts w:ascii="Browallia New" w:hAnsi="Browallia New" w:cs="Browallia New" w:hint="cs"/>
                <w:snapToGrid w:val="0"/>
                <w:color w:val="000000"/>
                <w:sz w:val="20"/>
                <w:szCs w:val="20"/>
                <w:cs/>
                <w:lang w:eastAsia="th-TH"/>
              </w:rPr>
              <w:t>ยานพาหนะ</w:t>
            </w:r>
          </w:p>
        </w:tc>
        <w:tc>
          <w:tcPr>
            <w:tcW w:w="850" w:type="dxa"/>
            <w:vAlign w:val="bottom"/>
          </w:tcPr>
          <w:p w14:paraId="6444E8FD" w14:textId="54CFD249" w:rsidR="000F638C" w:rsidRPr="00E11FC6" w:rsidRDefault="000F638C" w:rsidP="000F638C">
            <w:pPr>
              <w:pBdr>
                <w:bottom w:val="single" w:sz="4" w:space="1" w:color="auto"/>
              </w:pBdr>
              <w:tabs>
                <w:tab w:val="clear" w:pos="680"/>
                <w:tab w:val="clear" w:pos="907"/>
                <w:tab w:val="left" w:pos="734"/>
              </w:tabs>
              <w:spacing w:line="240" w:lineRule="auto"/>
              <w:ind w:right="-60"/>
              <w:jc w:val="center"/>
              <w:rPr>
                <w:rFonts w:ascii="Browallia New" w:hAnsi="Browallia New" w:cs="Browallia New"/>
                <w:snapToGrid w:val="0"/>
                <w:color w:val="000000"/>
                <w:sz w:val="20"/>
                <w:szCs w:val="20"/>
                <w:cs/>
                <w:lang w:eastAsia="th-TH"/>
              </w:rPr>
            </w:pPr>
            <w:r w:rsidRPr="00E11FC6">
              <w:rPr>
                <w:rFonts w:ascii="Browallia New" w:hAnsi="Browallia New" w:cs="Browallia New"/>
                <w:snapToGrid w:val="0"/>
                <w:color w:val="000000"/>
                <w:sz w:val="20"/>
                <w:szCs w:val="20"/>
                <w:cs/>
                <w:lang w:eastAsia="th-TH"/>
              </w:rPr>
              <w:t>รวม</w:t>
            </w:r>
          </w:p>
        </w:tc>
        <w:tc>
          <w:tcPr>
            <w:tcW w:w="851" w:type="dxa"/>
            <w:vAlign w:val="bottom"/>
          </w:tcPr>
          <w:p w14:paraId="42AB145E" w14:textId="43C31974" w:rsidR="000F638C" w:rsidRPr="00E11FC6" w:rsidRDefault="000F638C" w:rsidP="000F638C">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E11FC6">
              <w:rPr>
                <w:rFonts w:ascii="Browallia New" w:hAnsi="Browallia New" w:cs="Browallia New"/>
                <w:snapToGrid w:val="0"/>
                <w:color w:val="000000"/>
                <w:sz w:val="20"/>
                <w:szCs w:val="20"/>
                <w:cs/>
                <w:lang w:eastAsia="th-TH"/>
              </w:rPr>
              <w:t>อาคาร</w:t>
            </w:r>
          </w:p>
        </w:tc>
        <w:tc>
          <w:tcPr>
            <w:tcW w:w="850" w:type="dxa"/>
            <w:vAlign w:val="bottom"/>
          </w:tcPr>
          <w:p w14:paraId="3839278D" w14:textId="2EB4564D" w:rsidR="000F638C" w:rsidRPr="00E11FC6" w:rsidRDefault="000F638C" w:rsidP="000F638C">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E11FC6">
              <w:rPr>
                <w:rFonts w:ascii="Browallia New" w:hAnsi="Browallia New" w:cs="Browallia New" w:hint="cs"/>
                <w:snapToGrid w:val="0"/>
                <w:color w:val="000000"/>
                <w:sz w:val="20"/>
                <w:szCs w:val="20"/>
                <w:cs/>
                <w:lang w:eastAsia="th-TH"/>
              </w:rPr>
              <w:t>ยานพาหนะ</w:t>
            </w:r>
          </w:p>
        </w:tc>
        <w:tc>
          <w:tcPr>
            <w:tcW w:w="851" w:type="dxa"/>
            <w:vAlign w:val="bottom"/>
          </w:tcPr>
          <w:p w14:paraId="03AF180E" w14:textId="575F95AC" w:rsidR="000F638C" w:rsidRPr="00E11FC6" w:rsidRDefault="000F638C" w:rsidP="000F638C">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E11FC6">
              <w:rPr>
                <w:rFonts w:ascii="Browallia New" w:hAnsi="Browallia New" w:cs="Browallia New"/>
                <w:snapToGrid w:val="0"/>
                <w:color w:val="000000"/>
                <w:sz w:val="20"/>
                <w:szCs w:val="20"/>
                <w:cs/>
                <w:lang w:eastAsia="th-TH"/>
              </w:rPr>
              <w:t>รวม</w:t>
            </w:r>
          </w:p>
        </w:tc>
      </w:tr>
      <w:tr w:rsidR="00614E65" w:rsidRPr="00E11FC6" w14:paraId="1D8B569B" w14:textId="77777777" w:rsidTr="00B96572">
        <w:trPr>
          <w:cantSplit/>
          <w:trHeight w:val="20"/>
        </w:trPr>
        <w:tc>
          <w:tcPr>
            <w:tcW w:w="3123" w:type="dxa"/>
            <w:vAlign w:val="bottom"/>
          </w:tcPr>
          <w:p w14:paraId="5F0565F4" w14:textId="77777777" w:rsidR="000F638C" w:rsidRPr="00E11FC6" w:rsidRDefault="000F638C" w:rsidP="000F638C">
            <w:pPr>
              <w:spacing w:line="240" w:lineRule="auto"/>
              <w:ind w:left="162" w:right="-36" w:hanging="162"/>
              <w:jc w:val="both"/>
              <w:rPr>
                <w:rFonts w:ascii="Browallia New" w:hAnsi="Browallia New" w:cs="Browallia New"/>
                <w:b/>
                <w:bCs/>
                <w:snapToGrid w:val="0"/>
                <w:color w:val="000000"/>
                <w:sz w:val="20"/>
                <w:szCs w:val="20"/>
                <w:u w:val="single"/>
                <w:cs/>
                <w:lang w:eastAsia="th-TH"/>
              </w:rPr>
            </w:pPr>
            <w:r w:rsidRPr="00E11FC6">
              <w:rPr>
                <w:rFonts w:ascii="Browallia New" w:hAnsi="Browallia New" w:cs="Browallia New"/>
                <w:b/>
                <w:bCs/>
                <w:snapToGrid w:val="0"/>
                <w:color w:val="000000"/>
                <w:sz w:val="20"/>
                <w:szCs w:val="20"/>
                <w:u w:val="single"/>
                <w:cs/>
                <w:lang w:eastAsia="th-TH"/>
              </w:rPr>
              <w:t>ราคาทุน</w:t>
            </w:r>
          </w:p>
        </w:tc>
        <w:tc>
          <w:tcPr>
            <w:tcW w:w="851" w:type="dxa"/>
            <w:vAlign w:val="bottom"/>
          </w:tcPr>
          <w:p w14:paraId="6D25200C" w14:textId="77777777" w:rsidR="000F638C" w:rsidRPr="00E11FC6" w:rsidRDefault="000F638C" w:rsidP="000F638C">
            <w:pPr>
              <w:spacing w:line="240" w:lineRule="auto"/>
              <w:ind w:right="-36"/>
              <w:jc w:val="both"/>
              <w:rPr>
                <w:rFonts w:ascii="Browallia New" w:hAnsi="Browallia New" w:cs="Browallia New"/>
                <w:snapToGrid w:val="0"/>
                <w:color w:val="000000"/>
                <w:sz w:val="20"/>
                <w:szCs w:val="20"/>
                <w:cs/>
                <w:lang w:eastAsia="th-TH"/>
              </w:rPr>
            </w:pPr>
          </w:p>
        </w:tc>
        <w:tc>
          <w:tcPr>
            <w:tcW w:w="850" w:type="dxa"/>
            <w:vAlign w:val="bottom"/>
          </w:tcPr>
          <w:p w14:paraId="444B6777" w14:textId="77777777" w:rsidR="000F638C" w:rsidRPr="00E11FC6" w:rsidRDefault="000F638C" w:rsidP="000F638C">
            <w:pPr>
              <w:spacing w:line="240" w:lineRule="auto"/>
              <w:ind w:right="-36"/>
              <w:jc w:val="both"/>
              <w:rPr>
                <w:rFonts w:ascii="Browallia New" w:hAnsi="Browallia New" w:cs="Browallia New"/>
                <w:snapToGrid w:val="0"/>
                <w:color w:val="000000"/>
                <w:sz w:val="20"/>
                <w:szCs w:val="20"/>
                <w:cs/>
                <w:lang w:eastAsia="th-TH"/>
              </w:rPr>
            </w:pPr>
          </w:p>
        </w:tc>
        <w:tc>
          <w:tcPr>
            <w:tcW w:w="851" w:type="dxa"/>
            <w:vAlign w:val="bottom"/>
          </w:tcPr>
          <w:p w14:paraId="1BCD2ADB" w14:textId="77777777" w:rsidR="000F638C" w:rsidRPr="00E11FC6" w:rsidRDefault="000F638C" w:rsidP="000F638C">
            <w:pPr>
              <w:spacing w:line="240" w:lineRule="auto"/>
              <w:ind w:right="-36"/>
              <w:jc w:val="both"/>
              <w:rPr>
                <w:rFonts w:ascii="Browallia New" w:hAnsi="Browallia New" w:cs="Browallia New"/>
                <w:snapToGrid w:val="0"/>
                <w:color w:val="000000"/>
                <w:sz w:val="20"/>
                <w:szCs w:val="20"/>
                <w:cs/>
                <w:lang w:eastAsia="th-TH"/>
              </w:rPr>
            </w:pPr>
          </w:p>
        </w:tc>
        <w:tc>
          <w:tcPr>
            <w:tcW w:w="850" w:type="dxa"/>
            <w:vAlign w:val="bottom"/>
          </w:tcPr>
          <w:p w14:paraId="28F1D93E" w14:textId="77777777" w:rsidR="000F638C" w:rsidRPr="00E11FC6" w:rsidRDefault="000F638C" w:rsidP="000F638C">
            <w:pPr>
              <w:spacing w:line="240" w:lineRule="auto"/>
              <w:ind w:right="-36"/>
              <w:jc w:val="both"/>
              <w:rPr>
                <w:rFonts w:ascii="Browallia New" w:hAnsi="Browallia New" w:cs="Browallia New"/>
                <w:snapToGrid w:val="0"/>
                <w:color w:val="000000"/>
                <w:sz w:val="20"/>
                <w:szCs w:val="20"/>
                <w:cs/>
                <w:lang w:eastAsia="th-TH"/>
              </w:rPr>
            </w:pPr>
          </w:p>
        </w:tc>
        <w:tc>
          <w:tcPr>
            <w:tcW w:w="851" w:type="dxa"/>
            <w:vAlign w:val="bottom"/>
          </w:tcPr>
          <w:p w14:paraId="5528FB5F" w14:textId="77777777" w:rsidR="000F638C" w:rsidRPr="00E11FC6" w:rsidRDefault="000F638C" w:rsidP="000F638C">
            <w:pPr>
              <w:spacing w:line="240" w:lineRule="auto"/>
              <w:ind w:right="-36"/>
              <w:jc w:val="both"/>
              <w:rPr>
                <w:rFonts w:ascii="Browallia New" w:hAnsi="Browallia New" w:cs="Browallia New"/>
                <w:snapToGrid w:val="0"/>
                <w:color w:val="000000"/>
                <w:sz w:val="20"/>
                <w:szCs w:val="20"/>
                <w:cs/>
                <w:lang w:eastAsia="th-TH"/>
              </w:rPr>
            </w:pPr>
          </w:p>
        </w:tc>
        <w:tc>
          <w:tcPr>
            <w:tcW w:w="850" w:type="dxa"/>
            <w:vAlign w:val="bottom"/>
          </w:tcPr>
          <w:p w14:paraId="2040480D" w14:textId="77777777" w:rsidR="000F638C" w:rsidRPr="00E11FC6" w:rsidRDefault="000F638C" w:rsidP="000F638C">
            <w:pPr>
              <w:spacing w:line="240" w:lineRule="auto"/>
              <w:ind w:right="-36"/>
              <w:jc w:val="both"/>
              <w:rPr>
                <w:rFonts w:ascii="Browallia New" w:hAnsi="Browallia New" w:cs="Browallia New"/>
                <w:snapToGrid w:val="0"/>
                <w:color w:val="000000"/>
                <w:sz w:val="20"/>
                <w:szCs w:val="20"/>
                <w:cs/>
                <w:lang w:eastAsia="th-TH"/>
              </w:rPr>
            </w:pPr>
          </w:p>
        </w:tc>
        <w:tc>
          <w:tcPr>
            <w:tcW w:w="851" w:type="dxa"/>
            <w:vAlign w:val="bottom"/>
          </w:tcPr>
          <w:p w14:paraId="5D18DAB6" w14:textId="77777777" w:rsidR="000F638C" w:rsidRPr="00E11FC6" w:rsidRDefault="000F638C" w:rsidP="000F638C">
            <w:pPr>
              <w:spacing w:line="240" w:lineRule="auto"/>
              <w:ind w:right="-36"/>
              <w:jc w:val="both"/>
              <w:rPr>
                <w:rFonts w:ascii="Browallia New" w:hAnsi="Browallia New" w:cs="Browallia New"/>
                <w:snapToGrid w:val="0"/>
                <w:color w:val="000000"/>
                <w:sz w:val="20"/>
                <w:szCs w:val="20"/>
                <w:cs/>
                <w:lang w:eastAsia="th-TH"/>
              </w:rPr>
            </w:pPr>
          </w:p>
        </w:tc>
      </w:tr>
      <w:tr w:rsidR="00614E65" w:rsidRPr="00E11FC6" w14:paraId="07C755EA" w14:textId="77777777" w:rsidTr="00B96572">
        <w:trPr>
          <w:cantSplit/>
          <w:trHeight w:val="20"/>
        </w:trPr>
        <w:tc>
          <w:tcPr>
            <w:tcW w:w="3123" w:type="dxa"/>
            <w:vAlign w:val="bottom"/>
          </w:tcPr>
          <w:p w14:paraId="05862DA9" w14:textId="77777777" w:rsidR="000F638C" w:rsidRPr="00E11FC6" w:rsidRDefault="000F638C" w:rsidP="000F638C">
            <w:pPr>
              <w:tabs>
                <w:tab w:val="clear" w:pos="1644"/>
                <w:tab w:val="clear" w:pos="1871"/>
                <w:tab w:val="left" w:pos="1305"/>
              </w:tabs>
              <w:spacing w:line="240" w:lineRule="auto"/>
              <w:ind w:left="162" w:right="-144" w:hanging="162"/>
              <w:rPr>
                <w:rFonts w:ascii="Browallia New" w:hAnsi="Browallia New" w:cs="Browallia New"/>
                <w:snapToGrid w:val="0"/>
                <w:color w:val="000000"/>
                <w:sz w:val="20"/>
                <w:szCs w:val="20"/>
                <w:cs/>
                <w:lang w:eastAsia="th-TH"/>
              </w:rPr>
            </w:pPr>
            <w:r w:rsidRPr="00E11FC6">
              <w:rPr>
                <w:rFonts w:ascii="Browallia New" w:hAnsi="Browallia New" w:cs="Browallia New"/>
                <w:snapToGrid w:val="0"/>
                <w:color w:val="000000"/>
                <w:sz w:val="20"/>
                <w:szCs w:val="20"/>
                <w:lang w:eastAsia="th-TH"/>
              </w:rPr>
              <w:t xml:space="preserve">1 </w:t>
            </w:r>
            <w:r w:rsidRPr="00E11FC6">
              <w:rPr>
                <w:rFonts w:ascii="Browallia New" w:hAnsi="Browallia New" w:cs="Browallia New"/>
                <w:snapToGrid w:val="0"/>
                <w:color w:val="000000"/>
                <w:sz w:val="20"/>
                <w:szCs w:val="20"/>
                <w:cs/>
                <w:lang w:eastAsia="th-TH"/>
              </w:rPr>
              <w:t>มกราคม</w:t>
            </w:r>
            <w:r w:rsidRPr="00E11FC6">
              <w:rPr>
                <w:rFonts w:ascii="Browallia New" w:hAnsi="Browallia New" w:cs="Browallia New"/>
                <w:snapToGrid w:val="0"/>
                <w:color w:val="000000"/>
                <w:sz w:val="20"/>
                <w:szCs w:val="20"/>
                <w:lang w:eastAsia="th-TH"/>
              </w:rPr>
              <w:t xml:space="preserve"> 2563 - </w:t>
            </w:r>
            <w:r w:rsidRPr="00E11FC6">
              <w:rPr>
                <w:rFonts w:ascii="Browallia New" w:hAnsi="Browallia New" w:cs="Browallia New"/>
                <w:snapToGrid w:val="0"/>
                <w:color w:val="000000"/>
                <w:sz w:val="20"/>
                <w:szCs w:val="20"/>
                <w:cs/>
                <w:lang w:eastAsia="th-TH"/>
              </w:rPr>
              <w:t>ก่อนปรับปรุง</w:t>
            </w:r>
          </w:p>
        </w:tc>
        <w:tc>
          <w:tcPr>
            <w:tcW w:w="851" w:type="dxa"/>
            <w:vAlign w:val="bottom"/>
          </w:tcPr>
          <w:p w14:paraId="07926C76" w14:textId="2B7FE8D3" w:rsidR="000F638C" w:rsidRPr="00D24B67" w:rsidRDefault="00292D22">
            <w:pPr>
              <w:spacing w:line="240" w:lineRule="auto"/>
              <w:ind w:right="-36"/>
              <w:jc w:val="center"/>
              <w:rPr>
                <w:rFonts w:ascii="Browallia New" w:hAnsi="Browallia New" w:cs="Browallia New"/>
                <w:snapToGrid w:val="0"/>
                <w:color w:val="000000"/>
                <w:sz w:val="20"/>
                <w:szCs w:val="20"/>
                <w:lang w:eastAsia="th-TH"/>
              </w:rPr>
            </w:pPr>
            <w:r w:rsidRPr="00D24B67" w:rsidDel="00E92B63">
              <w:rPr>
                <w:rFonts w:ascii="Browallia New" w:hAnsi="Browallia New" w:cs="Browallia New"/>
                <w:snapToGrid w:val="0"/>
                <w:color w:val="000000"/>
                <w:sz w:val="20"/>
                <w:szCs w:val="20"/>
                <w:lang w:eastAsia="th-TH"/>
              </w:rPr>
              <w:t>-</w:t>
            </w:r>
          </w:p>
        </w:tc>
        <w:tc>
          <w:tcPr>
            <w:tcW w:w="850" w:type="dxa"/>
            <w:vAlign w:val="bottom"/>
          </w:tcPr>
          <w:p w14:paraId="1757A9F6" w14:textId="6513BB8B" w:rsidR="000F638C" w:rsidRPr="00D24B67" w:rsidRDefault="00292D22">
            <w:pPr>
              <w:spacing w:line="240" w:lineRule="auto"/>
              <w:ind w:right="-36"/>
              <w:jc w:val="center"/>
              <w:rPr>
                <w:rFonts w:ascii="Browallia New" w:hAnsi="Browallia New" w:cs="Browallia New"/>
                <w:snapToGrid w:val="0"/>
                <w:color w:val="000000"/>
                <w:sz w:val="20"/>
                <w:szCs w:val="20"/>
                <w:lang w:eastAsia="th-TH"/>
              </w:rPr>
            </w:pPr>
            <w:r w:rsidRPr="00D24B67" w:rsidDel="00E92B63">
              <w:rPr>
                <w:rFonts w:ascii="Browallia New" w:hAnsi="Browallia New" w:cs="Browallia New"/>
                <w:snapToGrid w:val="0"/>
                <w:color w:val="000000"/>
                <w:sz w:val="20"/>
                <w:szCs w:val="20"/>
                <w:lang w:eastAsia="th-TH"/>
              </w:rPr>
              <w:t>-</w:t>
            </w:r>
          </w:p>
        </w:tc>
        <w:tc>
          <w:tcPr>
            <w:tcW w:w="851" w:type="dxa"/>
            <w:vAlign w:val="bottom"/>
          </w:tcPr>
          <w:p w14:paraId="191FF399" w14:textId="410EBBFB" w:rsidR="000F638C" w:rsidRPr="00D24B67" w:rsidRDefault="00292D22">
            <w:pPr>
              <w:spacing w:line="240" w:lineRule="auto"/>
              <w:ind w:right="-36"/>
              <w:jc w:val="center"/>
              <w:rPr>
                <w:rFonts w:ascii="Browallia New" w:hAnsi="Browallia New" w:cs="Browallia New"/>
                <w:snapToGrid w:val="0"/>
                <w:color w:val="000000"/>
                <w:sz w:val="20"/>
                <w:szCs w:val="20"/>
                <w:lang w:eastAsia="th-TH"/>
              </w:rPr>
            </w:pPr>
            <w:r w:rsidRPr="00D24B67" w:rsidDel="00E92B63">
              <w:rPr>
                <w:rFonts w:ascii="Browallia New" w:hAnsi="Browallia New" w:cs="Browallia New"/>
                <w:snapToGrid w:val="0"/>
                <w:color w:val="000000"/>
                <w:sz w:val="20"/>
                <w:szCs w:val="20"/>
                <w:lang w:eastAsia="th-TH"/>
              </w:rPr>
              <w:t>-</w:t>
            </w:r>
          </w:p>
        </w:tc>
        <w:tc>
          <w:tcPr>
            <w:tcW w:w="850" w:type="dxa"/>
            <w:vAlign w:val="bottom"/>
          </w:tcPr>
          <w:p w14:paraId="79D0F504" w14:textId="6D4E6904" w:rsidR="000F638C" w:rsidRPr="00D24B67" w:rsidRDefault="00292D22">
            <w:pPr>
              <w:spacing w:line="240" w:lineRule="auto"/>
              <w:ind w:right="-36"/>
              <w:jc w:val="center"/>
              <w:rPr>
                <w:rFonts w:ascii="Browallia New" w:hAnsi="Browallia New" w:cs="Browallia New"/>
                <w:snapToGrid w:val="0"/>
                <w:color w:val="000000"/>
                <w:sz w:val="20"/>
                <w:szCs w:val="20"/>
                <w:lang w:eastAsia="th-TH"/>
              </w:rPr>
            </w:pPr>
            <w:r w:rsidRPr="00D24B67" w:rsidDel="00E92B63">
              <w:rPr>
                <w:rFonts w:ascii="Browallia New" w:hAnsi="Browallia New" w:cs="Browallia New"/>
                <w:snapToGrid w:val="0"/>
                <w:color w:val="000000"/>
                <w:sz w:val="20"/>
                <w:szCs w:val="20"/>
                <w:lang w:eastAsia="th-TH"/>
              </w:rPr>
              <w:t>-</w:t>
            </w:r>
          </w:p>
        </w:tc>
        <w:tc>
          <w:tcPr>
            <w:tcW w:w="851" w:type="dxa"/>
            <w:vAlign w:val="bottom"/>
          </w:tcPr>
          <w:p w14:paraId="29F462D0" w14:textId="741FC0AD" w:rsidR="000F638C" w:rsidRPr="00D24B67" w:rsidRDefault="000F638C">
            <w:pPr>
              <w:spacing w:line="240" w:lineRule="auto"/>
              <w:ind w:right="-36"/>
              <w:jc w:val="center"/>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w:t>
            </w:r>
          </w:p>
        </w:tc>
        <w:tc>
          <w:tcPr>
            <w:tcW w:w="850" w:type="dxa"/>
            <w:vAlign w:val="bottom"/>
          </w:tcPr>
          <w:p w14:paraId="1F7F8ED8" w14:textId="012FA15E" w:rsidR="000F638C" w:rsidRPr="00D24B67" w:rsidRDefault="000F638C">
            <w:pPr>
              <w:spacing w:line="240" w:lineRule="auto"/>
              <w:ind w:right="-36"/>
              <w:jc w:val="center"/>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w:t>
            </w:r>
          </w:p>
        </w:tc>
        <w:tc>
          <w:tcPr>
            <w:tcW w:w="851" w:type="dxa"/>
            <w:vAlign w:val="bottom"/>
          </w:tcPr>
          <w:p w14:paraId="7B97C0AB" w14:textId="1B4E31A6" w:rsidR="000F638C" w:rsidRPr="00D24B67" w:rsidRDefault="000F638C">
            <w:pPr>
              <w:spacing w:line="240" w:lineRule="auto"/>
              <w:ind w:right="-36"/>
              <w:jc w:val="center"/>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w:t>
            </w:r>
          </w:p>
        </w:tc>
      </w:tr>
      <w:tr w:rsidR="00614E65" w:rsidRPr="00E11FC6" w14:paraId="2A2F85E8" w14:textId="77777777" w:rsidTr="00B96572">
        <w:trPr>
          <w:cantSplit/>
          <w:trHeight w:val="20"/>
        </w:trPr>
        <w:tc>
          <w:tcPr>
            <w:tcW w:w="3123" w:type="dxa"/>
            <w:vAlign w:val="bottom"/>
          </w:tcPr>
          <w:p w14:paraId="053793CE" w14:textId="77777777" w:rsidR="000F638C" w:rsidRPr="00E11FC6" w:rsidRDefault="000F638C" w:rsidP="000F638C">
            <w:pPr>
              <w:spacing w:line="240" w:lineRule="auto"/>
              <w:ind w:left="162" w:right="-36" w:hanging="162"/>
              <w:jc w:val="both"/>
              <w:rPr>
                <w:rFonts w:ascii="Browallia New" w:hAnsi="Browallia New" w:cs="Browallia New"/>
                <w:snapToGrid w:val="0"/>
                <w:color w:val="000000"/>
                <w:spacing w:val="-2"/>
                <w:sz w:val="20"/>
                <w:szCs w:val="20"/>
                <w:cs/>
                <w:lang w:eastAsia="th-TH"/>
              </w:rPr>
            </w:pPr>
            <w:r w:rsidRPr="00E11FC6">
              <w:rPr>
                <w:rFonts w:ascii="Browallia New" w:hAnsi="Browallia New" w:cs="Browallia New"/>
                <w:snapToGrid w:val="0"/>
                <w:color w:val="000000"/>
                <w:spacing w:val="-2"/>
                <w:sz w:val="20"/>
                <w:szCs w:val="20"/>
                <w:cs/>
                <w:lang w:eastAsia="th-TH"/>
              </w:rPr>
              <w:t xml:space="preserve">รายการปรับปรุงตามมาตรฐานการรายงานทางการเงินฉบับที่ </w:t>
            </w:r>
            <w:r w:rsidRPr="00E11FC6">
              <w:rPr>
                <w:rFonts w:ascii="Browallia New" w:hAnsi="Browallia New" w:cs="Browallia New"/>
                <w:snapToGrid w:val="0"/>
                <w:color w:val="000000"/>
                <w:spacing w:val="-2"/>
                <w:sz w:val="20"/>
                <w:szCs w:val="20"/>
                <w:lang w:eastAsia="th-TH"/>
              </w:rPr>
              <w:t xml:space="preserve">16 </w:t>
            </w:r>
          </w:p>
        </w:tc>
        <w:tc>
          <w:tcPr>
            <w:tcW w:w="851" w:type="dxa"/>
            <w:vAlign w:val="bottom"/>
          </w:tcPr>
          <w:p w14:paraId="402DF63D" w14:textId="78826A75" w:rsidR="000F638C" w:rsidRPr="00D24B67" w:rsidRDefault="006F51C7">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19,11</w:t>
            </w:r>
            <w:r w:rsidR="00C27E02" w:rsidRPr="00D24B67">
              <w:rPr>
                <w:rFonts w:ascii="Browallia New" w:hAnsi="Browallia New" w:cs="Browallia New"/>
                <w:snapToGrid w:val="0"/>
                <w:color w:val="000000"/>
                <w:sz w:val="20"/>
                <w:szCs w:val="20"/>
                <w:lang w:eastAsia="th-TH"/>
              </w:rPr>
              <w:t>6</w:t>
            </w:r>
          </w:p>
        </w:tc>
        <w:tc>
          <w:tcPr>
            <w:tcW w:w="850" w:type="dxa"/>
            <w:vAlign w:val="bottom"/>
          </w:tcPr>
          <w:p w14:paraId="3E4C690A" w14:textId="3E3B0995" w:rsidR="000F638C" w:rsidRPr="00D24B67" w:rsidRDefault="00CA576D">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73,33</w:t>
            </w:r>
            <w:r w:rsidR="001576D9" w:rsidRPr="00D24B67">
              <w:rPr>
                <w:rFonts w:ascii="Browallia New" w:hAnsi="Browallia New" w:cs="Browallia New"/>
                <w:snapToGrid w:val="0"/>
                <w:color w:val="000000"/>
                <w:sz w:val="20"/>
                <w:szCs w:val="20"/>
                <w:lang w:eastAsia="th-TH"/>
              </w:rPr>
              <w:t>6</w:t>
            </w:r>
          </w:p>
        </w:tc>
        <w:tc>
          <w:tcPr>
            <w:tcW w:w="851" w:type="dxa"/>
            <w:vAlign w:val="bottom"/>
          </w:tcPr>
          <w:p w14:paraId="1466672C" w14:textId="5DC83850" w:rsidR="000F638C" w:rsidRPr="00D24B67" w:rsidRDefault="00400593">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40</w:t>
            </w:r>
            <w:r w:rsidR="00C526A9" w:rsidRPr="00D24B67">
              <w:rPr>
                <w:rFonts w:ascii="Browallia New" w:hAnsi="Browallia New" w:cs="Browallia New"/>
                <w:snapToGrid w:val="0"/>
                <w:color w:val="000000"/>
                <w:sz w:val="20"/>
                <w:szCs w:val="20"/>
                <w:lang w:eastAsia="th-TH"/>
              </w:rPr>
              <w:t>,</w:t>
            </w:r>
            <w:r w:rsidRPr="00D24B67">
              <w:rPr>
                <w:rFonts w:ascii="Browallia New" w:hAnsi="Browallia New" w:cs="Browallia New"/>
                <w:snapToGrid w:val="0"/>
                <w:color w:val="000000"/>
                <w:sz w:val="20"/>
                <w:szCs w:val="20"/>
                <w:lang w:eastAsia="th-TH"/>
              </w:rPr>
              <w:t>074</w:t>
            </w:r>
          </w:p>
        </w:tc>
        <w:tc>
          <w:tcPr>
            <w:tcW w:w="850" w:type="dxa"/>
            <w:vAlign w:val="bottom"/>
          </w:tcPr>
          <w:p w14:paraId="3790C1DA" w14:textId="0BAF29D0" w:rsidR="000F638C" w:rsidRPr="00D24B67" w:rsidRDefault="006F51C7">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1</w:t>
            </w:r>
            <w:r w:rsidR="00EC1F66">
              <w:rPr>
                <w:rFonts w:ascii="Browallia New" w:hAnsi="Browallia New" w:cs="Browallia New"/>
                <w:snapToGrid w:val="0"/>
                <w:color w:val="000000"/>
                <w:sz w:val="20"/>
                <w:szCs w:val="20"/>
                <w:lang w:eastAsia="th-TH"/>
              </w:rPr>
              <w:t>32</w:t>
            </w:r>
            <w:r w:rsidRPr="00D24B67">
              <w:rPr>
                <w:rFonts w:ascii="Browallia New" w:hAnsi="Browallia New" w:cs="Browallia New"/>
                <w:snapToGrid w:val="0"/>
                <w:color w:val="000000"/>
                <w:sz w:val="20"/>
                <w:szCs w:val="20"/>
                <w:lang w:eastAsia="th-TH"/>
              </w:rPr>
              <w:t>,</w:t>
            </w:r>
            <w:r w:rsidR="00EC1F66">
              <w:rPr>
                <w:rFonts w:ascii="Browallia New" w:hAnsi="Browallia New" w:cs="Browallia New"/>
                <w:snapToGrid w:val="0"/>
                <w:color w:val="000000"/>
                <w:sz w:val="20"/>
                <w:szCs w:val="20"/>
                <w:lang w:eastAsia="th-TH"/>
              </w:rPr>
              <w:t>526</w:t>
            </w:r>
          </w:p>
        </w:tc>
        <w:tc>
          <w:tcPr>
            <w:tcW w:w="851" w:type="dxa"/>
            <w:vAlign w:val="bottom"/>
          </w:tcPr>
          <w:p w14:paraId="3701CCE7" w14:textId="77777777" w:rsidR="000F638C" w:rsidRPr="00D24B67" w:rsidRDefault="000F638C">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p>
          <w:p w14:paraId="5B1E9AB9" w14:textId="6CFA0A4A" w:rsidR="000F638C" w:rsidRPr="00D24B67" w:rsidRDefault="000F638C">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340,5</w:t>
            </w:r>
            <w:r w:rsidR="00555CC0" w:rsidRPr="00D24B67">
              <w:rPr>
                <w:rFonts w:ascii="Browallia New" w:hAnsi="Browallia New" w:cs="Browallia New"/>
                <w:snapToGrid w:val="0"/>
                <w:color w:val="000000"/>
                <w:sz w:val="20"/>
                <w:szCs w:val="20"/>
                <w:lang w:eastAsia="th-TH"/>
              </w:rPr>
              <w:t>75</w:t>
            </w:r>
          </w:p>
        </w:tc>
        <w:tc>
          <w:tcPr>
            <w:tcW w:w="850" w:type="dxa"/>
            <w:vAlign w:val="bottom"/>
          </w:tcPr>
          <w:p w14:paraId="40229F1F" w14:textId="77777777" w:rsidR="000F638C" w:rsidRPr="00D24B67" w:rsidRDefault="000F638C">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p>
          <w:p w14:paraId="0B3F4208" w14:textId="1337B60C" w:rsidR="000F638C" w:rsidRPr="00D24B67" w:rsidRDefault="005465FB">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34</w:t>
            </w:r>
            <w:r w:rsidR="000F638C" w:rsidRPr="00D24B67">
              <w:rPr>
                <w:rFonts w:ascii="Browallia New" w:hAnsi="Browallia New" w:cs="Browallia New"/>
                <w:snapToGrid w:val="0"/>
                <w:color w:val="000000"/>
                <w:sz w:val="20"/>
                <w:szCs w:val="20"/>
                <w:lang w:eastAsia="th-TH"/>
              </w:rPr>
              <w:t>,</w:t>
            </w:r>
            <w:r w:rsidRPr="00D24B67">
              <w:rPr>
                <w:rFonts w:ascii="Browallia New" w:hAnsi="Browallia New" w:cs="Browallia New"/>
                <w:snapToGrid w:val="0"/>
                <w:color w:val="000000"/>
                <w:sz w:val="20"/>
                <w:szCs w:val="20"/>
                <w:lang w:eastAsia="th-TH"/>
              </w:rPr>
              <w:t>597</w:t>
            </w:r>
          </w:p>
        </w:tc>
        <w:tc>
          <w:tcPr>
            <w:tcW w:w="851" w:type="dxa"/>
            <w:vAlign w:val="bottom"/>
          </w:tcPr>
          <w:p w14:paraId="14D4D140" w14:textId="77777777" w:rsidR="000F638C" w:rsidRPr="00D24B67" w:rsidRDefault="000F638C">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p>
          <w:p w14:paraId="436C3B66" w14:textId="1A32D7B9" w:rsidR="000F638C" w:rsidRPr="00D24B67" w:rsidRDefault="000F638C">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3</w:t>
            </w:r>
            <w:r w:rsidR="00960DA0">
              <w:rPr>
                <w:rFonts w:ascii="Browallia New" w:hAnsi="Browallia New" w:cs="Browallia New"/>
                <w:snapToGrid w:val="0"/>
                <w:color w:val="000000"/>
                <w:sz w:val="20"/>
                <w:szCs w:val="20"/>
                <w:lang w:eastAsia="th-TH"/>
              </w:rPr>
              <w:t>75</w:t>
            </w:r>
            <w:r w:rsidRPr="00D24B67">
              <w:rPr>
                <w:rFonts w:ascii="Browallia New" w:hAnsi="Browallia New" w:cs="Browallia New"/>
                <w:snapToGrid w:val="0"/>
                <w:color w:val="000000"/>
                <w:sz w:val="20"/>
                <w:szCs w:val="20"/>
                <w:lang w:eastAsia="th-TH"/>
              </w:rPr>
              <w:t>,</w:t>
            </w:r>
            <w:r w:rsidR="00960DA0">
              <w:rPr>
                <w:rFonts w:ascii="Browallia New" w:hAnsi="Browallia New" w:cs="Browallia New"/>
                <w:snapToGrid w:val="0"/>
                <w:color w:val="000000"/>
                <w:sz w:val="20"/>
                <w:szCs w:val="20"/>
                <w:lang w:eastAsia="th-TH"/>
              </w:rPr>
              <w:t>172</w:t>
            </w:r>
          </w:p>
        </w:tc>
      </w:tr>
      <w:tr w:rsidR="00614E65" w:rsidRPr="00E11FC6" w14:paraId="6AA74CDB" w14:textId="77777777" w:rsidTr="00B96572">
        <w:trPr>
          <w:cantSplit/>
          <w:trHeight w:val="20"/>
        </w:trPr>
        <w:tc>
          <w:tcPr>
            <w:tcW w:w="3123" w:type="dxa"/>
            <w:vAlign w:val="bottom"/>
          </w:tcPr>
          <w:p w14:paraId="7C30E48D" w14:textId="77777777" w:rsidR="000F638C" w:rsidRPr="00E11FC6" w:rsidRDefault="000F638C" w:rsidP="000F638C">
            <w:pPr>
              <w:spacing w:line="240" w:lineRule="auto"/>
              <w:ind w:left="162" w:right="-36" w:hanging="162"/>
              <w:jc w:val="both"/>
              <w:rPr>
                <w:rFonts w:ascii="Browallia New" w:hAnsi="Browallia New" w:cs="Browallia New"/>
                <w:snapToGrid w:val="0"/>
                <w:color w:val="000000"/>
                <w:sz w:val="20"/>
                <w:szCs w:val="20"/>
                <w:cs/>
                <w:lang w:eastAsia="th-TH"/>
              </w:rPr>
            </w:pPr>
            <w:r w:rsidRPr="00E11FC6">
              <w:rPr>
                <w:rFonts w:ascii="Browallia New" w:hAnsi="Browallia New" w:cs="Browallia New"/>
                <w:snapToGrid w:val="0"/>
                <w:color w:val="000000"/>
                <w:sz w:val="20"/>
                <w:szCs w:val="20"/>
                <w:lang w:eastAsia="th-TH"/>
              </w:rPr>
              <w:t xml:space="preserve">1 </w:t>
            </w:r>
            <w:r w:rsidRPr="00E11FC6">
              <w:rPr>
                <w:rFonts w:ascii="Browallia New" w:hAnsi="Browallia New" w:cs="Browallia New"/>
                <w:snapToGrid w:val="0"/>
                <w:color w:val="000000"/>
                <w:sz w:val="20"/>
                <w:szCs w:val="20"/>
                <w:cs/>
                <w:lang w:eastAsia="th-TH"/>
              </w:rPr>
              <w:t>มกราคม</w:t>
            </w:r>
            <w:r w:rsidRPr="00E11FC6">
              <w:rPr>
                <w:rFonts w:ascii="Browallia New" w:hAnsi="Browallia New" w:cs="Browallia New"/>
                <w:snapToGrid w:val="0"/>
                <w:color w:val="000000"/>
                <w:sz w:val="20"/>
                <w:szCs w:val="20"/>
                <w:lang w:eastAsia="th-TH"/>
              </w:rPr>
              <w:t xml:space="preserve"> 2563 - </w:t>
            </w:r>
            <w:r w:rsidRPr="00E11FC6">
              <w:rPr>
                <w:rFonts w:ascii="Browallia New" w:hAnsi="Browallia New" w:cs="Browallia New"/>
                <w:snapToGrid w:val="0"/>
                <w:color w:val="000000"/>
                <w:sz w:val="20"/>
                <w:szCs w:val="20"/>
                <w:cs/>
                <w:lang w:eastAsia="th-TH"/>
              </w:rPr>
              <w:t>หลังปรับปรุง</w:t>
            </w:r>
          </w:p>
        </w:tc>
        <w:tc>
          <w:tcPr>
            <w:tcW w:w="851" w:type="dxa"/>
            <w:vAlign w:val="bottom"/>
          </w:tcPr>
          <w:p w14:paraId="7ABCFC2A" w14:textId="50AB6DCD" w:rsidR="000F638C" w:rsidRPr="00D24B67" w:rsidRDefault="003F2B40" w:rsidP="0098344A">
            <w:pP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19,116</w:t>
            </w:r>
          </w:p>
        </w:tc>
        <w:tc>
          <w:tcPr>
            <w:tcW w:w="850" w:type="dxa"/>
            <w:vAlign w:val="bottom"/>
          </w:tcPr>
          <w:p w14:paraId="3F22DCB5" w14:textId="29293F11" w:rsidR="000F638C" w:rsidRPr="00D24B67" w:rsidRDefault="00136D2E" w:rsidP="000F638C">
            <w:pP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73,33</w:t>
            </w:r>
            <w:r w:rsidR="00AA55D4" w:rsidRPr="00D24B67">
              <w:rPr>
                <w:rFonts w:ascii="Browallia New" w:hAnsi="Browallia New" w:cs="Browallia New"/>
                <w:snapToGrid w:val="0"/>
                <w:color w:val="000000"/>
                <w:sz w:val="20"/>
                <w:szCs w:val="20"/>
                <w:lang w:eastAsia="th-TH"/>
              </w:rPr>
              <w:t>6</w:t>
            </w:r>
          </w:p>
        </w:tc>
        <w:tc>
          <w:tcPr>
            <w:tcW w:w="851" w:type="dxa"/>
            <w:vAlign w:val="bottom"/>
          </w:tcPr>
          <w:p w14:paraId="3779D290" w14:textId="011EA13A" w:rsidR="000F638C" w:rsidRPr="00D24B67" w:rsidRDefault="00E57829" w:rsidP="0098344A">
            <w:pP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40,074</w:t>
            </w:r>
          </w:p>
        </w:tc>
        <w:tc>
          <w:tcPr>
            <w:tcW w:w="850" w:type="dxa"/>
            <w:vAlign w:val="bottom"/>
          </w:tcPr>
          <w:p w14:paraId="578FAABD" w14:textId="0F1BDF74" w:rsidR="000F638C" w:rsidRPr="00D24B67" w:rsidRDefault="00EC1F66" w:rsidP="0098344A">
            <w:pPr>
              <w:spacing w:line="240" w:lineRule="auto"/>
              <w:ind w:right="-36"/>
              <w:jc w:val="right"/>
              <w:rPr>
                <w:rFonts w:ascii="Browallia New" w:hAnsi="Browallia New" w:cs="Browallia New"/>
                <w:snapToGrid w:val="0"/>
                <w:color w:val="000000"/>
                <w:sz w:val="20"/>
                <w:szCs w:val="20"/>
                <w:lang w:eastAsia="th-TH"/>
              </w:rPr>
            </w:pPr>
            <w:r w:rsidRPr="00B40EE7">
              <w:rPr>
                <w:rFonts w:ascii="Browallia New" w:hAnsi="Browallia New" w:cs="Browallia New"/>
                <w:snapToGrid w:val="0"/>
                <w:color w:val="000000"/>
                <w:sz w:val="20"/>
                <w:szCs w:val="20"/>
                <w:lang w:eastAsia="th-TH"/>
              </w:rPr>
              <w:t>1</w:t>
            </w:r>
            <w:r>
              <w:rPr>
                <w:rFonts w:ascii="Browallia New" w:hAnsi="Browallia New" w:cs="Browallia New"/>
                <w:snapToGrid w:val="0"/>
                <w:color w:val="000000"/>
                <w:sz w:val="20"/>
                <w:szCs w:val="20"/>
                <w:lang w:eastAsia="th-TH"/>
              </w:rPr>
              <w:t>32</w:t>
            </w:r>
            <w:r w:rsidRPr="00B40EE7">
              <w:rPr>
                <w:rFonts w:ascii="Browallia New" w:hAnsi="Browallia New" w:cs="Browallia New"/>
                <w:snapToGrid w:val="0"/>
                <w:color w:val="000000"/>
                <w:sz w:val="20"/>
                <w:szCs w:val="20"/>
                <w:lang w:eastAsia="th-TH"/>
              </w:rPr>
              <w:t>,</w:t>
            </w:r>
            <w:r>
              <w:rPr>
                <w:rFonts w:ascii="Browallia New" w:hAnsi="Browallia New" w:cs="Browallia New"/>
                <w:snapToGrid w:val="0"/>
                <w:color w:val="000000"/>
                <w:sz w:val="20"/>
                <w:szCs w:val="20"/>
                <w:lang w:eastAsia="th-TH"/>
              </w:rPr>
              <w:t>526</w:t>
            </w:r>
          </w:p>
        </w:tc>
        <w:tc>
          <w:tcPr>
            <w:tcW w:w="851" w:type="dxa"/>
            <w:vAlign w:val="bottom"/>
          </w:tcPr>
          <w:p w14:paraId="3D7DE411" w14:textId="5FDF9CC1" w:rsidR="000F638C" w:rsidRPr="00D24B67" w:rsidRDefault="000F638C" w:rsidP="000F638C">
            <w:pP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340,5</w:t>
            </w:r>
            <w:r w:rsidR="00555CC0" w:rsidRPr="00D24B67">
              <w:rPr>
                <w:rFonts w:ascii="Browallia New" w:hAnsi="Browallia New" w:cs="Browallia New"/>
                <w:snapToGrid w:val="0"/>
                <w:color w:val="000000"/>
                <w:sz w:val="20"/>
                <w:szCs w:val="20"/>
                <w:lang w:eastAsia="th-TH"/>
              </w:rPr>
              <w:t>75</w:t>
            </w:r>
          </w:p>
        </w:tc>
        <w:tc>
          <w:tcPr>
            <w:tcW w:w="850" w:type="dxa"/>
            <w:vAlign w:val="bottom"/>
          </w:tcPr>
          <w:p w14:paraId="21A33812" w14:textId="05B279D9" w:rsidR="000F638C" w:rsidRPr="00D24B67" w:rsidRDefault="00E57829" w:rsidP="000F638C">
            <w:pP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34,597</w:t>
            </w:r>
          </w:p>
        </w:tc>
        <w:tc>
          <w:tcPr>
            <w:tcW w:w="851" w:type="dxa"/>
            <w:vAlign w:val="bottom"/>
          </w:tcPr>
          <w:p w14:paraId="0DAAC07E" w14:textId="2AF925D1" w:rsidR="000F638C" w:rsidRPr="00D24B67" w:rsidRDefault="00960DA0" w:rsidP="000F638C">
            <w:pPr>
              <w:spacing w:line="240" w:lineRule="auto"/>
              <w:ind w:right="-36"/>
              <w:jc w:val="right"/>
              <w:rPr>
                <w:rFonts w:ascii="Browallia New" w:hAnsi="Browallia New" w:cs="Browallia New"/>
                <w:snapToGrid w:val="0"/>
                <w:color w:val="000000"/>
                <w:sz w:val="20"/>
                <w:szCs w:val="20"/>
                <w:cs/>
                <w:lang w:eastAsia="th-TH"/>
              </w:rPr>
            </w:pPr>
            <w:r w:rsidRPr="00B40EE7">
              <w:rPr>
                <w:rFonts w:ascii="Browallia New" w:hAnsi="Browallia New" w:cs="Browallia New"/>
                <w:snapToGrid w:val="0"/>
                <w:color w:val="000000"/>
                <w:sz w:val="20"/>
                <w:szCs w:val="20"/>
                <w:lang w:eastAsia="th-TH"/>
              </w:rPr>
              <w:t>3</w:t>
            </w:r>
            <w:r>
              <w:rPr>
                <w:rFonts w:ascii="Browallia New" w:hAnsi="Browallia New" w:cs="Browallia New"/>
                <w:snapToGrid w:val="0"/>
                <w:color w:val="000000"/>
                <w:sz w:val="20"/>
                <w:szCs w:val="20"/>
                <w:lang w:eastAsia="th-TH"/>
              </w:rPr>
              <w:t>75</w:t>
            </w:r>
            <w:r w:rsidRPr="00B40EE7">
              <w:rPr>
                <w:rFonts w:ascii="Browallia New" w:hAnsi="Browallia New" w:cs="Browallia New"/>
                <w:snapToGrid w:val="0"/>
                <w:color w:val="000000"/>
                <w:sz w:val="20"/>
                <w:szCs w:val="20"/>
                <w:lang w:eastAsia="th-TH"/>
              </w:rPr>
              <w:t>,</w:t>
            </w:r>
            <w:r>
              <w:rPr>
                <w:rFonts w:ascii="Browallia New" w:hAnsi="Browallia New" w:cs="Browallia New"/>
                <w:snapToGrid w:val="0"/>
                <w:color w:val="000000"/>
                <w:sz w:val="20"/>
                <w:szCs w:val="20"/>
                <w:lang w:eastAsia="th-TH"/>
              </w:rPr>
              <w:t>172</w:t>
            </w:r>
          </w:p>
        </w:tc>
      </w:tr>
      <w:tr w:rsidR="007023FD" w:rsidRPr="00E11FC6" w14:paraId="07019001" w14:textId="77777777" w:rsidTr="00B96572">
        <w:trPr>
          <w:cantSplit/>
          <w:trHeight w:val="20"/>
        </w:trPr>
        <w:tc>
          <w:tcPr>
            <w:tcW w:w="3123" w:type="dxa"/>
            <w:vAlign w:val="bottom"/>
          </w:tcPr>
          <w:p w14:paraId="23C8657A" w14:textId="7F2104AB" w:rsidR="007023FD" w:rsidRPr="00E11FC6" w:rsidRDefault="007023FD" w:rsidP="007023FD">
            <w:pPr>
              <w:spacing w:line="240" w:lineRule="auto"/>
              <w:ind w:left="162" w:right="-36" w:hanging="162"/>
              <w:jc w:val="both"/>
              <w:rPr>
                <w:rFonts w:ascii="Browallia New" w:hAnsi="Browallia New" w:cs="Browallia New"/>
                <w:snapToGrid w:val="0"/>
                <w:color w:val="000000"/>
                <w:sz w:val="20"/>
                <w:szCs w:val="20"/>
                <w:lang w:eastAsia="th-TH"/>
              </w:rPr>
            </w:pPr>
            <w:r w:rsidRPr="008D7DE7">
              <w:rPr>
                <w:rFonts w:ascii="Browallia New" w:hAnsi="Browallia New" w:cs="Browallia New"/>
                <w:snapToGrid w:val="0"/>
                <w:color w:val="000000"/>
                <w:sz w:val="20"/>
                <w:szCs w:val="20"/>
                <w:cs/>
                <w:lang w:eastAsia="th-TH"/>
              </w:rPr>
              <w:t>โอนจัดประเภทเป็นที่ดิน อาคาร และอุปกรณ์</w:t>
            </w:r>
          </w:p>
        </w:tc>
        <w:tc>
          <w:tcPr>
            <w:tcW w:w="851" w:type="dxa"/>
            <w:vAlign w:val="bottom"/>
          </w:tcPr>
          <w:p w14:paraId="59E9D0FC" w14:textId="768133A4" w:rsidR="007023FD" w:rsidRPr="00D24B67" w:rsidRDefault="007023FD" w:rsidP="00BF0D66">
            <w:pPr>
              <w:spacing w:line="240" w:lineRule="auto"/>
              <w:ind w:right="-36"/>
              <w:jc w:val="center"/>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 xml:space="preserve">     </w:t>
            </w:r>
            <w:r w:rsidRPr="00D24B67" w:rsidDel="00E92B63">
              <w:rPr>
                <w:rFonts w:ascii="Browallia New" w:hAnsi="Browallia New" w:cs="Browallia New"/>
                <w:snapToGrid w:val="0"/>
                <w:color w:val="000000"/>
                <w:sz w:val="20"/>
                <w:szCs w:val="20"/>
                <w:lang w:eastAsia="th-TH"/>
              </w:rPr>
              <w:t>-</w:t>
            </w:r>
          </w:p>
        </w:tc>
        <w:tc>
          <w:tcPr>
            <w:tcW w:w="850" w:type="dxa"/>
            <w:vAlign w:val="bottom"/>
          </w:tcPr>
          <w:p w14:paraId="7A034150" w14:textId="04769688" w:rsidR="007023FD" w:rsidRPr="00D24B67" w:rsidRDefault="007023FD" w:rsidP="00BF0D66">
            <w:pPr>
              <w:spacing w:line="240" w:lineRule="auto"/>
              <w:ind w:right="-36"/>
              <w:jc w:val="center"/>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 xml:space="preserve">     </w:t>
            </w:r>
            <w:r w:rsidRPr="00D24B67" w:rsidDel="00E92B63">
              <w:rPr>
                <w:rFonts w:ascii="Browallia New" w:hAnsi="Browallia New" w:cs="Browallia New"/>
                <w:snapToGrid w:val="0"/>
                <w:color w:val="000000"/>
                <w:sz w:val="20"/>
                <w:szCs w:val="20"/>
                <w:lang w:eastAsia="th-TH"/>
              </w:rPr>
              <w:t>-</w:t>
            </w:r>
          </w:p>
        </w:tc>
        <w:tc>
          <w:tcPr>
            <w:tcW w:w="851" w:type="dxa"/>
            <w:vAlign w:val="bottom"/>
          </w:tcPr>
          <w:p w14:paraId="69ED9E3C" w14:textId="4F5C15D6" w:rsidR="007023FD" w:rsidRPr="00D24B67" w:rsidRDefault="00852243" w:rsidP="000734BC">
            <w:pP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(28,018)</w:t>
            </w:r>
          </w:p>
        </w:tc>
        <w:tc>
          <w:tcPr>
            <w:tcW w:w="850" w:type="dxa"/>
            <w:vAlign w:val="bottom"/>
          </w:tcPr>
          <w:p w14:paraId="5BDC4D85" w14:textId="1988F44C" w:rsidR="007023FD" w:rsidRPr="00D24B67" w:rsidRDefault="00852243" w:rsidP="000734BC">
            <w:pP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(28,018)</w:t>
            </w:r>
          </w:p>
        </w:tc>
        <w:tc>
          <w:tcPr>
            <w:tcW w:w="851" w:type="dxa"/>
            <w:vAlign w:val="bottom"/>
          </w:tcPr>
          <w:p w14:paraId="2D96CC79" w14:textId="1E9F6581" w:rsidR="007023FD" w:rsidRPr="00D24B67" w:rsidRDefault="007023FD" w:rsidP="00BF0D66">
            <w:pPr>
              <w:spacing w:line="240" w:lineRule="auto"/>
              <w:ind w:right="-36"/>
              <w:jc w:val="center"/>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 xml:space="preserve">     -</w:t>
            </w:r>
          </w:p>
        </w:tc>
        <w:tc>
          <w:tcPr>
            <w:tcW w:w="850" w:type="dxa"/>
            <w:vAlign w:val="bottom"/>
          </w:tcPr>
          <w:p w14:paraId="0D2EF9AE" w14:textId="3610C880" w:rsidR="007023FD" w:rsidRPr="00D24B67" w:rsidRDefault="007023FD" w:rsidP="000734BC">
            <w:pP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 xml:space="preserve">   </w:t>
            </w:r>
            <w:r w:rsidR="00852243" w:rsidRPr="00D24B67">
              <w:rPr>
                <w:rFonts w:ascii="Browallia New" w:hAnsi="Browallia New" w:cs="Browallia New"/>
                <w:snapToGrid w:val="0"/>
                <w:color w:val="000000"/>
                <w:sz w:val="20"/>
                <w:szCs w:val="20"/>
                <w:lang w:eastAsia="th-TH"/>
              </w:rPr>
              <w:t>(24,</w:t>
            </w:r>
            <w:r w:rsidR="00C32AF1" w:rsidRPr="00D24B67">
              <w:rPr>
                <w:rFonts w:ascii="Browallia New" w:hAnsi="Browallia New" w:cs="Browallia New"/>
                <w:snapToGrid w:val="0"/>
                <w:color w:val="000000"/>
                <w:sz w:val="20"/>
                <w:szCs w:val="20"/>
                <w:lang w:eastAsia="th-TH"/>
              </w:rPr>
              <w:t>986)</w:t>
            </w:r>
          </w:p>
        </w:tc>
        <w:tc>
          <w:tcPr>
            <w:tcW w:w="851" w:type="dxa"/>
            <w:vAlign w:val="bottom"/>
          </w:tcPr>
          <w:p w14:paraId="5E2D32C5" w14:textId="41BCB994" w:rsidR="007023FD" w:rsidRPr="00D24B67" w:rsidRDefault="00C32AF1" w:rsidP="000734BC">
            <w:pP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(24,986)</w:t>
            </w:r>
          </w:p>
        </w:tc>
      </w:tr>
      <w:tr w:rsidR="007023FD" w:rsidRPr="00E11FC6" w14:paraId="15701BB3" w14:textId="77777777" w:rsidTr="00B96572">
        <w:trPr>
          <w:cantSplit/>
          <w:trHeight w:val="20"/>
        </w:trPr>
        <w:tc>
          <w:tcPr>
            <w:tcW w:w="3123" w:type="dxa"/>
            <w:vAlign w:val="bottom"/>
          </w:tcPr>
          <w:p w14:paraId="236825EB" w14:textId="77777777" w:rsidR="007023FD" w:rsidRPr="00E11FC6" w:rsidRDefault="007023FD" w:rsidP="007023FD">
            <w:pPr>
              <w:spacing w:line="240" w:lineRule="auto"/>
              <w:ind w:left="162" w:right="-36" w:hanging="162"/>
              <w:jc w:val="both"/>
              <w:rPr>
                <w:rFonts w:ascii="Browallia New" w:hAnsi="Browallia New" w:cs="Browallia New"/>
                <w:snapToGrid w:val="0"/>
                <w:color w:val="000000"/>
                <w:sz w:val="20"/>
                <w:szCs w:val="20"/>
                <w:cs/>
                <w:lang w:eastAsia="th-TH"/>
              </w:rPr>
            </w:pPr>
            <w:r w:rsidRPr="00E11FC6">
              <w:rPr>
                <w:rFonts w:ascii="Browallia New" w:hAnsi="Browallia New" w:cs="Browallia New"/>
                <w:snapToGrid w:val="0"/>
                <w:color w:val="000000"/>
                <w:sz w:val="20"/>
                <w:szCs w:val="20"/>
                <w:lang w:eastAsia="th-TH"/>
              </w:rPr>
              <w:t xml:space="preserve">31 </w:t>
            </w:r>
            <w:r w:rsidRPr="00E11FC6">
              <w:rPr>
                <w:rFonts w:ascii="Browallia New" w:hAnsi="Browallia New" w:cs="Browallia New"/>
                <w:snapToGrid w:val="0"/>
                <w:color w:val="000000"/>
                <w:sz w:val="20"/>
                <w:szCs w:val="20"/>
                <w:cs/>
                <w:lang w:eastAsia="th-TH"/>
              </w:rPr>
              <w:t>ธันวาคม</w:t>
            </w:r>
            <w:r w:rsidRPr="00E11FC6">
              <w:rPr>
                <w:rFonts w:ascii="Browallia New" w:hAnsi="Browallia New" w:cs="Browallia New"/>
                <w:snapToGrid w:val="0"/>
                <w:color w:val="000000"/>
                <w:sz w:val="20"/>
                <w:szCs w:val="20"/>
                <w:lang w:eastAsia="th-TH"/>
              </w:rPr>
              <w:t xml:space="preserve"> 2563</w:t>
            </w:r>
          </w:p>
        </w:tc>
        <w:tc>
          <w:tcPr>
            <w:tcW w:w="851" w:type="dxa"/>
            <w:vAlign w:val="bottom"/>
          </w:tcPr>
          <w:p w14:paraId="6D83612A" w14:textId="0051D8FD" w:rsidR="007023FD" w:rsidRPr="00D24B67" w:rsidRDefault="007023FD" w:rsidP="007023FD">
            <w:pPr>
              <w:pBdr>
                <w:top w:val="single" w:sz="4" w:space="1" w:color="auto"/>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19,116</w:t>
            </w:r>
          </w:p>
        </w:tc>
        <w:tc>
          <w:tcPr>
            <w:tcW w:w="850" w:type="dxa"/>
            <w:vAlign w:val="bottom"/>
          </w:tcPr>
          <w:p w14:paraId="64337C52" w14:textId="5364F5B3" w:rsidR="007023FD" w:rsidRPr="00D24B67" w:rsidRDefault="007023FD" w:rsidP="007023FD">
            <w:pPr>
              <w:pBdr>
                <w:top w:val="single" w:sz="4" w:space="1" w:color="auto"/>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73,336</w:t>
            </w:r>
          </w:p>
        </w:tc>
        <w:tc>
          <w:tcPr>
            <w:tcW w:w="851" w:type="dxa"/>
            <w:vAlign w:val="bottom"/>
          </w:tcPr>
          <w:p w14:paraId="26353D91" w14:textId="2B7E413A" w:rsidR="007023FD" w:rsidRPr="00D24B67" w:rsidRDefault="007023FD" w:rsidP="007023FD">
            <w:pPr>
              <w:pBdr>
                <w:top w:val="single" w:sz="4" w:space="1" w:color="auto"/>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12,056</w:t>
            </w:r>
          </w:p>
        </w:tc>
        <w:tc>
          <w:tcPr>
            <w:tcW w:w="850" w:type="dxa"/>
            <w:vAlign w:val="bottom"/>
          </w:tcPr>
          <w:p w14:paraId="6387AD1B" w14:textId="12B218A1" w:rsidR="007023FD" w:rsidRPr="00D24B67" w:rsidRDefault="007023FD" w:rsidP="007023FD">
            <w:pPr>
              <w:pBdr>
                <w:top w:val="single" w:sz="4" w:space="1" w:color="auto"/>
                <w:bottom w:val="single" w:sz="4" w:space="1" w:color="auto"/>
              </w:pBdr>
              <w:spacing w:line="240" w:lineRule="auto"/>
              <w:ind w:right="-36"/>
              <w:jc w:val="right"/>
              <w:rPr>
                <w:rFonts w:ascii="Browallia New" w:hAnsi="Browallia New" w:cs="Browallia New"/>
                <w:snapToGrid w:val="0"/>
                <w:color w:val="000000"/>
                <w:sz w:val="20"/>
                <w:szCs w:val="20"/>
                <w:lang w:eastAsia="th-TH"/>
              </w:rPr>
            </w:pPr>
            <w:r w:rsidDel="00A6346C">
              <w:rPr>
                <w:rFonts w:ascii="Browallia New" w:hAnsi="Browallia New" w:cs="Browallia New"/>
                <w:snapToGrid w:val="0"/>
                <w:color w:val="000000"/>
                <w:sz w:val="20"/>
                <w:szCs w:val="20"/>
                <w:lang w:eastAsia="th-TH"/>
              </w:rPr>
              <w:t>104,</w:t>
            </w:r>
            <w:r w:rsidR="004B1950">
              <w:rPr>
                <w:rFonts w:ascii="Browallia New" w:hAnsi="Browallia New" w:cs="Browallia New"/>
                <w:snapToGrid w:val="0"/>
                <w:color w:val="000000"/>
                <w:sz w:val="20"/>
                <w:szCs w:val="20"/>
                <w:lang w:eastAsia="th-TH"/>
              </w:rPr>
              <w:t>508</w:t>
            </w:r>
          </w:p>
        </w:tc>
        <w:tc>
          <w:tcPr>
            <w:tcW w:w="851" w:type="dxa"/>
            <w:vAlign w:val="bottom"/>
          </w:tcPr>
          <w:p w14:paraId="55923775" w14:textId="07608FE6" w:rsidR="007023FD" w:rsidRPr="00D24B67" w:rsidRDefault="007023FD" w:rsidP="007023FD">
            <w:pPr>
              <w:pBdr>
                <w:top w:val="single" w:sz="4" w:space="1" w:color="auto"/>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340,575</w:t>
            </w:r>
          </w:p>
        </w:tc>
        <w:tc>
          <w:tcPr>
            <w:tcW w:w="850" w:type="dxa"/>
            <w:vAlign w:val="bottom"/>
          </w:tcPr>
          <w:p w14:paraId="656672C5" w14:textId="77777777" w:rsidR="007023FD" w:rsidRPr="00D24B67" w:rsidRDefault="007023FD" w:rsidP="007023FD">
            <w:pPr>
              <w:pBdr>
                <w:top w:val="single" w:sz="4" w:space="1" w:color="auto"/>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9,611</w:t>
            </w:r>
          </w:p>
        </w:tc>
        <w:tc>
          <w:tcPr>
            <w:tcW w:w="851" w:type="dxa"/>
            <w:vAlign w:val="bottom"/>
          </w:tcPr>
          <w:p w14:paraId="264DE5A8" w14:textId="7ED51613" w:rsidR="007023FD" w:rsidRPr="00D24B67" w:rsidRDefault="007023FD" w:rsidP="007023FD">
            <w:pPr>
              <w:pBdr>
                <w:top w:val="single" w:sz="4" w:space="1" w:color="auto"/>
                <w:bottom w:val="single" w:sz="4" w:space="1" w:color="auto"/>
              </w:pBdr>
              <w:spacing w:line="240" w:lineRule="auto"/>
              <w:ind w:right="-36"/>
              <w:jc w:val="right"/>
              <w:rPr>
                <w:rFonts w:ascii="Browallia New" w:hAnsi="Browallia New" w:cs="Browallia New"/>
                <w:snapToGrid w:val="0"/>
                <w:color w:val="000000"/>
                <w:sz w:val="20"/>
                <w:szCs w:val="20"/>
                <w:lang w:eastAsia="th-TH"/>
              </w:rPr>
            </w:pPr>
            <w:r w:rsidDel="00252449">
              <w:rPr>
                <w:rFonts w:ascii="Browallia New" w:hAnsi="Browallia New" w:cs="Browallia New"/>
                <w:snapToGrid w:val="0"/>
                <w:color w:val="000000"/>
                <w:sz w:val="20"/>
                <w:szCs w:val="20"/>
                <w:lang w:eastAsia="th-TH"/>
              </w:rPr>
              <w:t>350,</w:t>
            </w:r>
            <w:r w:rsidR="004B1950">
              <w:rPr>
                <w:rFonts w:ascii="Browallia New" w:hAnsi="Browallia New" w:cs="Browallia New"/>
                <w:snapToGrid w:val="0"/>
                <w:color w:val="000000"/>
                <w:sz w:val="20"/>
                <w:szCs w:val="20"/>
                <w:lang w:eastAsia="th-TH"/>
              </w:rPr>
              <w:t>186</w:t>
            </w:r>
          </w:p>
        </w:tc>
      </w:tr>
      <w:tr w:rsidR="007023FD" w:rsidRPr="00E11FC6" w14:paraId="2EB027FE" w14:textId="77777777" w:rsidTr="00B96572">
        <w:trPr>
          <w:cantSplit/>
          <w:trHeight w:val="20"/>
        </w:trPr>
        <w:tc>
          <w:tcPr>
            <w:tcW w:w="3123" w:type="dxa"/>
            <w:vAlign w:val="bottom"/>
          </w:tcPr>
          <w:p w14:paraId="08E36850" w14:textId="77777777" w:rsidR="007023FD" w:rsidRPr="00E11FC6" w:rsidRDefault="007023FD" w:rsidP="007023FD">
            <w:pPr>
              <w:spacing w:line="240" w:lineRule="auto"/>
              <w:ind w:left="162" w:right="-36" w:hanging="162"/>
              <w:jc w:val="both"/>
              <w:rPr>
                <w:rFonts w:ascii="Browallia New" w:hAnsi="Browallia New" w:cs="Browallia New"/>
                <w:snapToGrid w:val="0"/>
                <w:color w:val="000000"/>
                <w:sz w:val="20"/>
                <w:szCs w:val="20"/>
                <w:cs/>
                <w:lang w:eastAsia="th-TH"/>
              </w:rPr>
            </w:pPr>
          </w:p>
        </w:tc>
        <w:tc>
          <w:tcPr>
            <w:tcW w:w="851" w:type="dxa"/>
            <w:vAlign w:val="bottom"/>
          </w:tcPr>
          <w:p w14:paraId="17258714" w14:textId="77777777" w:rsidR="007023FD" w:rsidRPr="00D24B67" w:rsidRDefault="007023FD" w:rsidP="007023FD">
            <w:pPr>
              <w:spacing w:line="240" w:lineRule="auto"/>
              <w:ind w:right="-36"/>
              <w:rPr>
                <w:rFonts w:ascii="Browallia New" w:hAnsi="Browallia New" w:cs="Browallia New"/>
                <w:snapToGrid w:val="0"/>
                <w:color w:val="000000"/>
                <w:sz w:val="20"/>
                <w:szCs w:val="20"/>
                <w:cs/>
                <w:lang w:eastAsia="th-TH"/>
              </w:rPr>
            </w:pPr>
          </w:p>
        </w:tc>
        <w:tc>
          <w:tcPr>
            <w:tcW w:w="850" w:type="dxa"/>
            <w:vAlign w:val="bottom"/>
          </w:tcPr>
          <w:p w14:paraId="15BBBEB8" w14:textId="77777777" w:rsidR="007023FD" w:rsidRPr="00D24B67" w:rsidRDefault="007023FD" w:rsidP="007023FD">
            <w:pPr>
              <w:spacing w:line="240" w:lineRule="auto"/>
              <w:ind w:right="-36"/>
              <w:rPr>
                <w:rFonts w:ascii="Browallia New" w:hAnsi="Browallia New" w:cs="Browallia New"/>
                <w:snapToGrid w:val="0"/>
                <w:color w:val="000000"/>
                <w:sz w:val="20"/>
                <w:szCs w:val="20"/>
                <w:cs/>
                <w:lang w:eastAsia="th-TH"/>
              </w:rPr>
            </w:pPr>
          </w:p>
        </w:tc>
        <w:tc>
          <w:tcPr>
            <w:tcW w:w="851" w:type="dxa"/>
            <w:vAlign w:val="bottom"/>
          </w:tcPr>
          <w:p w14:paraId="5E905203" w14:textId="77777777" w:rsidR="007023FD" w:rsidRPr="00D24B67" w:rsidRDefault="007023FD" w:rsidP="007023FD">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850" w:type="dxa"/>
            <w:vAlign w:val="bottom"/>
          </w:tcPr>
          <w:p w14:paraId="61A72DA1" w14:textId="77777777" w:rsidR="007023FD" w:rsidRPr="00D24B67" w:rsidRDefault="007023FD" w:rsidP="007023FD">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851" w:type="dxa"/>
            <w:vAlign w:val="bottom"/>
          </w:tcPr>
          <w:p w14:paraId="24DC989D" w14:textId="77777777" w:rsidR="007023FD" w:rsidRPr="00D24B67" w:rsidRDefault="007023FD" w:rsidP="007023FD">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850" w:type="dxa"/>
            <w:vAlign w:val="bottom"/>
          </w:tcPr>
          <w:p w14:paraId="3DD78BB0" w14:textId="77777777" w:rsidR="007023FD" w:rsidRPr="00D24B67" w:rsidRDefault="007023FD" w:rsidP="007023FD">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851" w:type="dxa"/>
            <w:vAlign w:val="bottom"/>
          </w:tcPr>
          <w:p w14:paraId="1116B1D0" w14:textId="77777777" w:rsidR="007023FD" w:rsidRPr="00D24B67" w:rsidRDefault="007023FD" w:rsidP="007023FD">
            <w:pPr>
              <w:tabs>
                <w:tab w:val="decimal" w:pos="792"/>
              </w:tabs>
              <w:spacing w:line="240" w:lineRule="auto"/>
              <w:ind w:right="-36"/>
              <w:jc w:val="both"/>
              <w:rPr>
                <w:rFonts w:ascii="Browallia New" w:hAnsi="Browallia New" w:cs="Browallia New"/>
                <w:snapToGrid w:val="0"/>
                <w:color w:val="000000"/>
                <w:sz w:val="20"/>
                <w:szCs w:val="20"/>
                <w:cs/>
                <w:lang w:eastAsia="th-TH"/>
              </w:rPr>
            </w:pPr>
          </w:p>
        </w:tc>
      </w:tr>
      <w:tr w:rsidR="007023FD" w:rsidRPr="00E11FC6" w14:paraId="0C345584" w14:textId="77777777" w:rsidTr="00B96572">
        <w:trPr>
          <w:cantSplit/>
          <w:trHeight w:val="20"/>
        </w:trPr>
        <w:tc>
          <w:tcPr>
            <w:tcW w:w="3123" w:type="dxa"/>
            <w:vAlign w:val="bottom"/>
          </w:tcPr>
          <w:p w14:paraId="36FB144A" w14:textId="77777777" w:rsidR="007023FD" w:rsidRPr="00E11FC6" w:rsidRDefault="007023FD" w:rsidP="007023FD">
            <w:pPr>
              <w:pStyle w:val="Heading6"/>
              <w:numPr>
                <w:ilvl w:val="0"/>
                <w:numId w:val="0"/>
              </w:numPr>
              <w:spacing w:line="240" w:lineRule="auto"/>
              <w:ind w:left="1152" w:hanging="1152"/>
              <w:rPr>
                <w:rFonts w:ascii="Browallia New" w:hAnsi="Browallia New" w:cs="Browallia New"/>
                <w:b/>
                <w:bCs/>
                <w:snapToGrid w:val="0"/>
                <w:color w:val="000000"/>
                <w:sz w:val="20"/>
                <w:szCs w:val="20"/>
                <w:u w:val="single"/>
                <w:cs/>
                <w:lang w:eastAsia="th-TH"/>
              </w:rPr>
            </w:pPr>
            <w:r w:rsidRPr="00E11FC6">
              <w:rPr>
                <w:rFonts w:ascii="Browallia New" w:hAnsi="Browallia New" w:cs="Browallia New"/>
                <w:b/>
                <w:bCs/>
                <w:snapToGrid w:val="0"/>
                <w:color w:val="000000"/>
                <w:sz w:val="20"/>
                <w:szCs w:val="20"/>
                <w:u w:val="single"/>
                <w:cs/>
                <w:lang w:eastAsia="th-TH"/>
              </w:rPr>
              <w:t>ค่าเสื่อมราคาสะสม</w:t>
            </w:r>
          </w:p>
        </w:tc>
        <w:tc>
          <w:tcPr>
            <w:tcW w:w="851" w:type="dxa"/>
            <w:vAlign w:val="bottom"/>
          </w:tcPr>
          <w:p w14:paraId="59462CA1" w14:textId="77777777" w:rsidR="007023FD" w:rsidRPr="00D24B67" w:rsidRDefault="007023FD" w:rsidP="007023FD">
            <w:pPr>
              <w:spacing w:line="240" w:lineRule="auto"/>
              <w:ind w:right="-36"/>
              <w:jc w:val="right"/>
              <w:rPr>
                <w:rFonts w:ascii="Browallia New" w:hAnsi="Browallia New" w:cs="Browallia New"/>
                <w:snapToGrid w:val="0"/>
                <w:color w:val="000000"/>
                <w:sz w:val="20"/>
                <w:szCs w:val="20"/>
                <w:cs/>
                <w:lang w:eastAsia="th-TH"/>
              </w:rPr>
            </w:pPr>
          </w:p>
        </w:tc>
        <w:tc>
          <w:tcPr>
            <w:tcW w:w="850" w:type="dxa"/>
            <w:vAlign w:val="bottom"/>
          </w:tcPr>
          <w:p w14:paraId="742AFCD8" w14:textId="77777777" w:rsidR="007023FD" w:rsidRPr="00D24B67" w:rsidRDefault="007023FD" w:rsidP="007023FD">
            <w:pPr>
              <w:spacing w:line="240" w:lineRule="auto"/>
              <w:ind w:right="-36"/>
              <w:jc w:val="right"/>
              <w:rPr>
                <w:rFonts w:ascii="Browallia New" w:hAnsi="Browallia New" w:cs="Browallia New"/>
                <w:snapToGrid w:val="0"/>
                <w:color w:val="000000"/>
                <w:sz w:val="20"/>
                <w:szCs w:val="20"/>
                <w:cs/>
                <w:lang w:eastAsia="th-TH"/>
              </w:rPr>
            </w:pPr>
          </w:p>
        </w:tc>
        <w:tc>
          <w:tcPr>
            <w:tcW w:w="851" w:type="dxa"/>
            <w:vAlign w:val="bottom"/>
          </w:tcPr>
          <w:p w14:paraId="3032DAF0" w14:textId="77777777" w:rsidR="007023FD" w:rsidRPr="00D24B67" w:rsidRDefault="007023FD" w:rsidP="007023FD">
            <w:pPr>
              <w:tabs>
                <w:tab w:val="decimal" w:pos="580"/>
              </w:tabs>
              <w:spacing w:line="240" w:lineRule="auto"/>
              <w:ind w:right="-36"/>
              <w:jc w:val="right"/>
              <w:rPr>
                <w:rFonts w:ascii="Browallia New" w:hAnsi="Browallia New" w:cs="Browallia New"/>
                <w:snapToGrid w:val="0"/>
                <w:color w:val="000000"/>
                <w:sz w:val="20"/>
                <w:szCs w:val="20"/>
                <w:cs/>
                <w:lang w:eastAsia="th-TH"/>
              </w:rPr>
            </w:pPr>
          </w:p>
        </w:tc>
        <w:tc>
          <w:tcPr>
            <w:tcW w:w="850" w:type="dxa"/>
            <w:vAlign w:val="bottom"/>
          </w:tcPr>
          <w:p w14:paraId="2A05F564" w14:textId="77777777" w:rsidR="007023FD" w:rsidRPr="00D24B67" w:rsidRDefault="007023FD" w:rsidP="007023FD">
            <w:pPr>
              <w:tabs>
                <w:tab w:val="decimal" w:pos="580"/>
              </w:tabs>
              <w:spacing w:line="240" w:lineRule="auto"/>
              <w:ind w:right="-36"/>
              <w:jc w:val="right"/>
              <w:rPr>
                <w:rFonts w:ascii="Browallia New" w:hAnsi="Browallia New" w:cs="Browallia New"/>
                <w:snapToGrid w:val="0"/>
                <w:color w:val="000000"/>
                <w:sz w:val="20"/>
                <w:szCs w:val="20"/>
                <w:cs/>
                <w:lang w:eastAsia="th-TH"/>
              </w:rPr>
            </w:pPr>
          </w:p>
        </w:tc>
        <w:tc>
          <w:tcPr>
            <w:tcW w:w="851" w:type="dxa"/>
            <w:vAlign w:val="bottom"/>
          </w:tcPr>
          <w:p w14:paraId="43F2D045" w14:textId="77777777" w:rsidR="007023FD" w:rsidRPr="00D24B67" w:rsidRDefault="007023FD" w:rsidP="007023FD">
            <w:pPr>
              <w:spacing w:line="240" w:lineRule="auto"/>
              <w:ind w:right="-36"/>
              <w:jc w:val="right"/>
              <w:rPr>
                <w:rFonts w:ascii="Browallia New" w:hAnsi="Browallia New" w:cs="Browallia New"/>
                <w:snapToGrid w:val="0"/>
                <w:color w:val="000000"/>
                <w:sz w:val="20"/>
                <w:szCs w:val="20"/>
                <w:cs/>
                <w:lang w:eastAsia="th-TH"/>
              </w:rPr>
            </w:pPr>
          </w:p>
        </w:tc>
        <w:tc>
          <w:tcPr>
            <w:tcW w:w="850" w:type="dxa"/>
            <w:vAlign w:val="bottom"/>
          </w:tcPr>
          <w:p w14:paraId="552CBDD5" w14:textId="77777777" w:rsidR="007023FD" w:rsidRPr="00D24B67" w:rsidRDefault="007023FD" w:rsidP="007023FD">
            <w:pPr>
              <w:spacing w:line="240" w:lineRule="auto"/>
              <w:ind w:right="-36"/>
              <w:jc w:val="right"/>
              <w:rPr>
                <w:rFonts w:ascii="Browallia New" w:hAnsi="Browallia New" w:cs="Browallia New"/>
                <w:snapToGrid w:val="0"/>
                <w:color w:val="000000"/>
                <w:sz w:val="20"/>
                <w:szCs w:val="20"/>
                <w:cs/>
                <w:lang w:eastAsia="th-TH"/>
              </w:rPr>
            </w:pPr>
          </w:p>
        </w:tc>
        <w:tc>
          <w:tcPr>
            <w:tcW w:w="851" w:type="dxa"/>
            <w:vAlign w:val="bottom"/>
          </w:tcPr>
          <w:p w14:paraId="307B7B42" w14:textId="77777777" w:rsidR="007023FD" w:rsidRPr="00D24B67" w:rsidRDefault="007023FD" w:rsidP="007023FD">
            <w:pPr>
              <w:spacing w:line="240" w:lineRule="auto"/>
              <w:ind w:right="-36"/>
              <w:jc w:val="right"/>
              <w:rPr>
                <w:rFonts w:ascii="Browallia New" w:hAnsi="Browallia New" w:cs="Browallia New"/>
                <w:snapToGrid w:val="0"/>
                <w:color w:val="000000"/>
                <w:sz w:val="20"/>
                <w:szCs w:val="20"/>
                <w:cs/>
                <w:lang w:eastAsia="th-TH"/>
              </w:rPr>
            </w:pPr>
          </w:p>
        </w:tc>
      </w:tr>
      <w:tr w:rsidR="007023FD" w:rsidRPr="00E11FC6" w14:paraId="61629EF9" w14:textId="77777777" w:rsidTr="00B96572">
        <w:trPr>
          <w:cantSplit/>
          <w:trHeight w:val="20"/>
        </w:trPr>
        <w:tc>
          <w:tcPr>
            <w:tcW w:w="3123" w:type="dxa"/>
            <w:vAlign w:val="bottom"/>
          </w:tcPr>
          <w:p w14:paraId="4EC167D1" w14:textId="77777777" w:rsidR="007023FD" w:rsidRPr="00E11FC6" w:rsidRDefault="007023FD" w:rsidP="007023FD">
            <w:pPr>
              <w:spacing w:line="240" w:lineRule="auto"/>
              <w:ind w:left="162" w:right="-36" w:hanging="162"/>
              <w:jc w:val="both"/>
              <w:rPr>
                <w:rFonts w:ascii="Browallia New" w:hAnsi="Browallia New" w:cs="Browallia New"/>
                <w:snapToGrid w:val="0"/>
                <w:color w:val="000000"/>
                <w:sz w:val="20"/>
                <w:szCs w:val="20"/>
                <w:cs/>
                <w:lang w:eastAsia="th-TH"/>
              </w:rPr>
            </w:pPr>
            <w:r w:rsidRPr="00E11FC6">
              <w:rPr>
                <w:rFonts w:ascii="Browallia New" w:hAnsi="Browallia New" w:cs="Browallia New"/>
                <w:snapToGrid w:val="0"/>
                <w:color w:val="000000"/>
                <w:sz w:val="20"/>
                <w:szCs w:val="20"/>
                <w:lang w:eastAsia="th-TH"/>
              </w:rPr>
              <w:t xml:space="preserve">1 </w:t>
            </w:r>
            <w:r w:rsidRPr="00E11FC6">
              <w:rPr>
                <w:rFonts w:ascii="Browallia New" w:hAnsi="Browallia New" w:cs="Browallia New"/>
                <w:snapToGrid w:val="0"/>
                <w:color w:val="000000"/>
                <w:sz w:val="20"/>
                <w:szCs w:val="20"/>
                <w:cs/>
                <w:lang w:eastAsia="th-TH"/>
              </w:rPr>
              <w:t>มกราคม</w:t>
            </w:r>
            <w:r w:rsidRPr="00E11FC6">
              <w:rPr>
                <w:rFonts w:ascii="Browallia New" w:hAnsi="Browallia New" w:cs="Browallia New"/>
                <w:snapToGrid w:val="0"/>
                <w:color w:val="000000"/>
                <w:sz w:val="20"/>
                <w:szCs w:val="20"/>
                <w:lang w:eastAsia="th-TH"/>
              </w:rPr>
              <w:t xml:space="preserve"> 2563 - </w:t>
            </w:r>
            <w:r w:rsidRPr="00E11FC6">
              <w:rPr>
                <w:rFonts w:ascii="Browallia New" w:hAnsi="Browallia New" w:cs="Browallia New"/>
                <w:snapToGrid w:val="0"/>
                <w:color w:val="000000"/>
                <w:sz w:val="20"/>
                <w:szCs w:val="20"/>
                <w:cs/>
                <w:lang w:eastAsia="th-TH"/>
              </w:rPr>
              <w:t>ก่อนปรับปรุง</w:t>
            </w:r>
          </w:p>
        </w:tc>
        <w:tc>
          <w:tcPr>
            <w:tcW w:w="851" w:type="dxa"/>
            <w:vAlign w:val="bottom"/>
          </w:tcPr>
          <w:p w14:paraId="6CB8A5F9" w14:textId="18F2C115" w:rsidR="007023FD" w:rsidRPr="00D24B67" w:rsidRDefault="007023FD" w:rsidP="007023FD">
            <w:pPr>
              <w:spacing w:line="240" w:lineRule="auto"/>
              <w:ind w:right="-36"/>
              <w:jc w:val="center"/>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 xml:space="preserve">     </w:t>
            </w:r>
            <w:r w:rsidRPr="00D24B67" w:rsidDel="005050A9">
              <w:rPr>
                <w:rFonts w:ascii="Browallia New" w:hAnsi="Browallia New" w:cs="Browallia New"/>
                <w:snapToGrid w:val="0"/>
                <w:color w:val="000000"/>
                <w:sz w:val="20"/>
                <w:szCs w:val="20"/>
                <w:lang w:eastAsia="th-TH"/>
              </w:rPr>
              <w:t>-</w:t>
            </w:r>
          </w:p>
        </w:tc>
        <w:tc>
          <w:tcPr>
            <w:tcW w:w="850" w:type="dxa"/>
            <w:vAlign w:val="bottom"/>
          </w:tcPr>
          <w:p w14:paraId="02C434A0" w14:textId="33E5FBA7" w:rsidR="007023FD" w:rsidRPr="00D24B67" w:rsidRDefault="007023FD" w:rsidP="007023FD">
            <w:pPr>
              <w:spacing w:line="240" w:lineRule="auto"/>
              <w:ind w:right="-36"/>
              <w:jc w:val="center"/>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 xml:space="preserve">     </w:t>
            </w:r>
            <w:r w:rsidRPr="00D24B67" w:rsidDel="005050A9">
              <w:rPr>
                <w:rFonts w:ascii="Browallia New" w:hAnsi="Browallia New" w:cs="Browallia New"/>
                <w:snapToGrid w:val="0"/>
                <w:color w:val="000000"/>
                <w:sz w:val="20"/>
                <w:szCs w:val="20"/>
                <w:lang w:eastAsia="th-TH"/>
              </w:rPr>
              <w:t>-</w:t>
            </w:r>
          </w:p>
        </w:tc>
        <w:tc>
          <w:tcPr>
            <w:tcW w:w="851" w:type="dxa"/>
            <w:vAlign w:val="bottom"/>
          </w:tcPr>
          <w:p w14:paraId="3C2398A5" w14:textId="18F3F1EA" w:rsidR="007023FD" w:rsidRPr="00D24B67" w:rsidRDefault="007023FD" w:rsidP="007023FD">
            <w:pPr>
              <w:spacing w:line="240" w:lineRule="auto"/>
              <w:ind w:right="-36"/>
              <w:jc w:val="center"/>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 xml:space="preserve">     </w:t>
            </w:r>
            <w:r w:rsidRPr="00D24B67" w:rsidDel="005050A9">
              <w:rPr>
                <w:rFonts w:ascii="Browallia New" w:hAnsi="Browallia New" w:cs="Browallia New"/>
                <w:snapToGrid w:val="0"/>
                <w:color w:val="000000"/>
                <w:sz w:val="20"/>
                <w:szCs w:val="20"/>
                <w:lang w:eastAsia="th-TH"/>
              </w:rPr>
              <w:t>-</w:t>
            </w:r>
          </w:p>
        </w:tc>
        <w:tc>
          <w:tcPr>
            <w:tcW w:w="850" w:type="dxa"/>
            <w:vAlign w:val="bottom"/>
          </w:tcPr>
          <w:p w14:paraId="3CA3C677" w14:textId="619452FB" w:rsidR="007023FD" w:rsidRPr="00D24B67" w:rsidRDefault="007023FD" w:rsidP="007023FD">
            <w:pPr>
              <w:spacing w:line="240" w:lineRule="auto"/>
              <w:ind w:right="-36"/>
              <w:jc w:val="center"/>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 xml:space="preserve">     </w:t>
            </w:r>
            <w:r w:rsidRPr="00D24B67" w:rsidDel="005050A9">
              <w:rPr>
                <w:rFonts w:ascii="Browallia New" w:hAnsi="Browallia New" w:cs="Browallia New"/>
                <w:snapToGrid w:val="0"/>
                <w:color w:val="000000"/>
                <w:sz w:val="20"/>
                <w:szCs w:val="20"/>
                <w:lang w:eastAsia="th-TH"/>
              </w:rPr>
              <w:t>-</w:t>
            </w:r>
          </w:p>
        </w:tc>
        <w:tc>
          <w:tcPr>
            <w:tcW w:w="851" w:type="dxa"/>
            <w:vAlign w:val="bottom"/>
          </w:tcPr>
          <w:p w14:paraId="40054EF7" w14:textId="77777777" w:rsidR="007023FD" w:rsidRPr="00D24B67" w:rsidRDefault="007023FD" w:rsidP="007023FD">
            <w:pPr>
              <w:spacing w:line="240" w:lineRule="auto"/>
              <w:ind w:right="-36"/>
              <w:jc w:val="center"/>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 xml:space="preserve">     -</w:t>
            </w:r>
          </w:p>
        </w:tc>
        <w:tc>
          <w:tcPr>
            <w:tcW w:w="850" w:type="dxa"/>
            <w:vAlign w:val="bottom"/>
          </w:tcPr>
          <w:p w14:paraId="26B3349F" w14:textId="77777777" w:rsidR="007023FD" w:rsidRPr="00D24B67" w:rsidRDefault="007023FD" w:rsidP="007023FD">
            <w:pPr>
              <w:spacing w:line="240" w:lineRule="auto"/>
              <w:ind w:right="-36"/>
              <w:jc w:val="center"/>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 xml:space="preserve">     -</w:t>
            </w:r>
          </w:p>
        </w:tc>
        <w:tc>
          <w:tcPr>
            <w:tcW w:w="851" w:type="dxa"/>
            <w:vAlign w:val="bottom"/>
          </w:tcPr>
          <w:p w14:paraId="43F677E7" w14:textId="77777777" w:rsidR="007023FD" w:rsidRPr="00D24B67" w:rsidRDefault="007023FD" w:rsidP="007023FD">
            <w:pPr>
              <w:spacing w:line="240" w:lineRule="auto"/>
              <w:ind w:right="-36"/>
              <w:jc w:val="center"/>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 xml:space="preserve">        -</w:t>
            </w:r>
          </w:p>
        </w:tc>
      </w:tr>
      <w:tr w:rsidR="007023FD" w:rsidRPr="00E11FC6" w14:paraId="6F4AA785" w14:textId="77777777" w:rsidTr="00B96572">
        <w:trPr>
          <w:cantSplit/>
          <w:trHeight w:val="20"/>
        </w:trPr>
        <w:tc>
          <w:tcPr>
            <w:tcW w:w="3123" w:type="dxa"/>
            <w:vAlign w:val="bottom"/>
          </w:tcPr>
          <w:p w14:paraId="1F79B04B" w14:textId="77777777" w:rsidR="007023FD" w:rsidRPr="00E11FC6" w:rsidRDefault="007023FD" w:rsidP="007023FD">
            <w:pPr>
              <w:spacing w:line="240" w:lineRule="auto"/>
              <w:ind w:left="162" w:right="-36" w:hanging="162"/>
              <w:jc w:val="both"/>
              <w:rPr>
                <w:rFonts w:ascii="Browallia New" w:hAnsi="Browallia New" w:cs="Browallia New"/>
                <w:snapToGrid w:val="0"/>
                <w:color w:val="000000"/>
                <w:spacing w:val="-2"/>
                <w:sz w:val="20"/>
                <w:szCs w:val="20"/>
                <w:lang w:eastAsia="th-TH"/>
              </w:rPr>
            </w:pPr>
            <w:r w:rsidRPr="00E11FC6">
              <w:rPr>
                <w:rFonts w:ascii="Browallia New" w:hAnsi="Browallia New" w:cs="Browallia New"/>
                <w:snapToGrid w:val="0"/>
                <w:color w:val="000000"/>
                <w:spacing w:val="-2"/>
                <w:sz w:val="20"/>
                <w:szCs w:val="20"/>
                <w:cs/>
                <w:lang w:eastAsia="th-TH"/>
              </w:rPr>
              <w:t xml:space="preserve">รายการปรับปรุงตามมาตรฐานการรายงานทางการเงินฉบับที่ </w:t>
            </w:r>
            <w:r w:rsidRPr="00E11FC6">
              <w:rPr>
                <w:rFonts w:ascii="Browallia New" w:hAnsi="Browallia New" w:cs="Browallia New"/>
                <w:snapToGrid w:val="0"/>
                <w:color w:val="000000"/>
                <w:spacing w:val="-2"/>
                <w:sz w:val="20"/>
                <w:szCs w:val="20"/>
                <w:lang w:eastAsia="th-TH"/>
              </w:rPr>
              <w:t>16</w:t>
            </w:r>
          </w:p>
        </w:tc>
        <w:tc>
          <w:tcPr>
            <w:tcW w:w="851" w:type="dxa"/>
            <w:vAlign w:val="bottom"/>
          </w:tcPr>
          <w:p w14:paraId="1A6CEE10" w14:textId="2E4C6E10" w:rsidR="007023FD" w:rsidRPr="00D24B67" w:rsidRDefault="007023FD" w:rsidP="007023FD">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 xml:space="preserve">     -</w:t>
            </w:r>
          </w:p>
        </w:tc>
        <w:tc>
          <w:tcPr>
            <w:tcW w:w="850" w:type="dxa"/>
            <w:vAlign w:val="bottom"/>
          </w:tcPr>
          <w:p w14:paraId="5FF593DB" w14:textId="07F80ABF" w:rsidR="007023FD" w:rsidRPr="00D24B67" w:rsidRDefault="007023FD" w:rsidP="007023FD">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 xml:space="preserve">     -</w:t>
            </w:r>
          </w:p>
        </w:tc>
        <w:tc>
          <w:tcPr>
            <w:tcW w:w="851" w:type="dxa"/>
            <w:vAlign w:val="bottom"/>
          </w:tcPr>
          <w:p w14:paraId="6B3633AA" w14:textId="4FBCDE73" w:rsidR="007023FD" w:rsidRPr="00D24B67" w:rsidRDefault="007023FD" w:rsidP="007023FD">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1</w:t>
            </w:r>
            <w:r w:rsidR="00F00427" w:rsidRPr="00D24B67">
              <w:rPr>
                <w:rFonts w:ascii="Browallia New" w:hAnsi="Browallia New" w:cs="Browallia New"/>
                <w:snapToGrid w:val="0"/>
                <w:color w:val="000000"/>
                <w:sz w:val="20"/>
                <w:szCs w:val="20"/>
                <w:lang w:eastAsia="th-TH"/>
              </w:rPr>
              <w:t>4</w:t>
            </w:r>
            <w:r w:rsidRPr="00D24B67">
              <w:rPr>
                <w:rFonts w:ascii="Browallia New" w:hAnsi="Browallia New" w:cs="Browallia New"/>
                <w:snapToGrid w:val="0"/>
                <w:color w:val="000000"/>
                <w:sz w:val="20"/>
                <w:szCs w:val="20"/>
                <w:lang w:eastAsia="th-TH"/>
              </w:rPr>
              <w:t>,</w:t>
            </w:r>
            <w:r w:rsidR="00F00427" w:rsidRPr="00D24B67">
              <w:rPr>
                <w:rFonts w:ascii="Browallia New" w:hAnsi="Browallia New" w:cs="Browallia New"/>
                <w:snapToGrid w:val="0"/>
                <w:color w:val="000000"/>
                <w:sz w:val="20"/>
                <w:szCs w:val="20"/>
                <w:lang w:eastAsia="th-TH"/>
              </w:rPr>
              <w:t>251</w:t>
            </w:r>
          </w:p>
        </w:tc>
        <w:tc>
          <w:tcPr>
            <w:tcW w:w="850" w:type="dxa"/>
            <w:vAlign w:val="bottom"/>
          </w:tcPr>
          <w:p w14:paraId="1968EB4F" w14:textId="1BAEC2D0" w:rsidR="007023FD" w:rsidRPr="00D24B67" w:rsidRDefault="00F00427" w:rsidP="007023FD">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14,251</w:t>
            </w:r>
          </w:p>
        </w:tc>
        <w:tc>
          <w:tcPr>
            <w:tcW w:w="851" w:type="dxa"/>
            <w:vAlign w:val="bottom"/>
          </w:tcPr>
          <w:p w14:paraId="570E215C" w14:textId="77777777" w:rsidR="007023FD" w:rsidRPr="00D24B67" w:rsidRDefault="007023FD" w:rsidP="007023FD">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 xml:space="preserve">     -</w:t>
            </w:r>
          </w:p>
        </w:tc>
        <w:tc>
          <w:tcPr>
            <w:tcW w:w="850" w:type="dxa"/>
            <w:vAlign w:val="bottom"/>
          </w:tcPr>
          <w:p w14:paraId="5422B996" w14:textId="1A7461A8" w:rsidR="007023FD" w:rsidRPr="00D24B67" w:rsidRDefault="007023FD" w:rsidP="007023FD">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1</w:t>
            </w:r>
            <w:r w:rsidR="009021B9" w:rsidRPr="00D24B67">
              <w:rPr>
                <w:rFonts w:ascii="Browallia New" w:hAnsi="Browallia New" w:cs="Browallia New"/>
                <w:snapToGrid w:val="0"/>
                <w:color w:val="000000"/>
                <w:sz w:val="20"/>
                <w:szCs w:val="20"/>
                <w:lang w:eastAsia="th-TH"/>
              </w:rPr>
              <w:t>2</w:t>
            </w:r>
            <w:r w:rsidRPr="00D24B67">
              <w:rPr>
                <w:rFonts w:ascii="Browallia New" w:hAnsi="Browallia New" w:cs="Browallia New"/>
                <w:snapToGrid w:val="0"/>
                <w:color w:val="000000"/>
                <w:sz w:val="20"/>
                <w:szCs w:val="20"/>
                <w:lang w:eastAsia="th-TH"/>
              </w:rPr>
              <w:t>,</w:t>
            </w:r>
            <w:r w:rsidR="009021B9" w:rsidRPr="00D24B67">
              <w:rPr>
                <w:rFonts w:ascii="Browallia New" w:hAnsi="Browallia New" w:cs="Browallia New"/>
                <w:snapToGrid w:val="0"/>
                <w:color w:val="000000"/>
                <w:sz w:val="20"/>
                <w:szCs w:val="20"/>
                <w:lang w:eastAsia="th-TH"/>
              </w:rPr>
              <w:t>038</w:t>
            </w:r>
          </w:p>
        </w:tc>
        <w:tc>
          <w:tcPr>
            <w:tcW w:w="851" w:type="dxa"/>
            <w:vAlign w:val="bottom"/>
          </w:tcPr>
          <w:p w14:paraId="5336904C" w14:textId="7DD3376E" w:rsidR="007023FD" w:rsidRPr="00D24B67" w:rsidRDefault="009021B9" w:rsidP="009021B9">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12,038</w:t>
            </w:r>
          </w:p>
        </w:tc>
      </w:tr>
      <w:tr w:rsidR="007023FD" w:rsidRPr="00E11FC6" w14:paraId="5A067C23" w14:textId="77777777" w:rsidTr="00B96572">
        <w:trPr>
          <w:cantSplit/>
          <w:trHeight w:val="20"/>
        </w:trPr>
        <w:tc>
          <w:tcPr>
            <w:tcW w:w="3123" w:type="dxa"/>
            <w:vAlign w:val="bottom"/>
          </w:tcPr>
          <w:p w14:paraId="1E099972" w14:textId="77777777" w:rsidR="007023FD" w:rsidRPr="00E11FC6" w:rsidRDefault="007023FD" w:rsidP="009021B9">
            <w:pPr>
              <w:spacing w:line="240" w:lineRule="auto"/>
              <w:ind w:left="162" w:right="-36" w:hanging="162"/>
              <w:jc w:val="both"/>
              <w:rPr>
                <w:rFonts w:ascii="Browallia New" w:hAnsi="Browallia New" w:cs="Browallia New"/>
                <w:snapToGrid w:val="0"/>
                <w:color w:val="000000"/>
                <w:sz w:val="20"/>
                <w:szCs w:val="20"/>
                <w:cs/>
                <w:lang w:eastAsia="th-TH"/>
              </w:rPr>
            </w:pPr>
            <w:r w:rsidRPr="00E11FC6">
              <w:rPr>
                <w:rFonts w:ascii="Browallia New" w:hAnsi="Browallia New" w:cs="Browallia New"/>
                <w:snapToGrid w:val="0"/>
                <w:color w:val="000000"/>
                <w:sz w:val="20"/>
                <w:szCs w:val="20"/>
                <w:lang w:eastAsia="th-TH"/>
              </w:rPr>
              <w:t xml:space="preserve">1 </w:t>
            </w:r>
            <w:r w:rsidRPr="00E11FC6">
              <w:rPr>
                <w:rFonts w:ascii="Browallia New" w:hAnsi="Browallia New" w:cs="Browallia New"/>
                <w:snapToGrid w:val="0"/>
                <w:color w:val="000000"/>
                <w:sz w:val="20"/>
                <w:szCs w:val="20"/>
                <w:cs/>
                <w:lang w:eastAsia="th-TH"/>
              </w:rPr>
              <w:t>มกราคม</w:t>
            </w:r>
            <w:r w:rsidRPr="00E11FC6">
              <w:rPr>
                <w:rFonts w:ascii="Browallia New" w:hAnsi="Browallia New" w:cs="Browallia New"/>
                <w:snapToGrid w:val="0"/>
                <w:color w:val="000000"/>
                <w:sz w:val="20"/>
                <w:szCs w:val="20"/>
                <w:lang w:eastAsia="th-TH"/>
              </w:rPr>
              <w:t xml:space="preserve"> 2563 - </w:t>
            </w:r>
            <w:r w:rsidRPr="00E11FC6">
              <w:rPr>
                <w:rFonts w:ascii="Browallia New" w:hAnsi="Browallia New" w:cs="Browallia New"/>
                <w:snapToGrid w:val="0"/>
                <w:color w:val="000000"/>
                <w:sz w:val="20"/>
                <w:szCs w:val="20"/>
                <w:cs/>
                <w:lang w:eastAsia="th-TH"/>
              </w:rPr>
              <w:t>หลังปรับปรุง</w:t>
            </w:r>
          </w:p>
        </w:tc>
        <w:tc>
          <w:tcPr>
            <w:tcW w:w="851" w:type="dxa"/>
            <w:vAlign w:val="bottom"/>
          </w:tcPr>
          <w:p w14:paraId="71507544" w14:textId="052EBAAA" w:rsidR="007023FD" w:rsidRPr="00D24B67" w:rsidRDefault="007023FD" w:rsidP="009021B9">
            <w:pPr>
              <w:spacing w:line="240" w:lineRule="auto"/>
              <w:ind w:right="-36"/>
              <w:jc w:val="center"/>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 xml:space="preserve">     -</w:t>
            </w:r>
          </w:p>
        </w:tc>
        <w:tc>
          <w:tcPr>
            <w:tcW w:w="850" w:type="dxa"/>
            <w:vAlign w:val="bottom"/>
          </w:tcPr>
          <w:p w14:paraId="36AF9D27" w14:textId="6CBBC5E6" w:rsidR="007023FD" w:rsidRPr="00D24B67" w:rsidRDefault="007023FD" w:rsidP="009021B9">
            <w:pPr>
              <w:spacing w:line="240" w:lineRule="auto"/>
              <w:ind w:right="-36"/>
              <w:jc w:val="center"/>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 xml:space="preserve">     -</w:t>
            </w:r>
          </w:p>
        </w:tc>
        <w:tc>
          <w:tcPr>
            <w:tcW w:w="851" w:type="dxa"/>
            <w:vAlign w:val="bottom"/>
          </w:tcPr>
          <w:p w14:paraId="0A2CA6EE" w14:textId="2B026927" w:rsidR="007023FD" w:rsidRPr="00D24B67" w:rsidRDefault="00F00427" w:rsidP="009021B9">
            <w:pP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14,251</w:t>
            </w:r>
            <w:r w:rsidR="007023FD" w:rsidRPr="00D24B67">
              <w:rPr>
                <w:rFonts w:ascii="Browallia New" w:hAnsi="Browallia New" w:cs="Browallia New"/>
                <w:snapToGrid w:val="0"/>
                <w:color w:val="000000"/>
                <w:sz w:val="20"/>
                <w:szCs w:val="20"/>
                <w:lang w:eastAsia="th-TH"/>
              </w:rPr>
              <w:t xml:space="preserve">     </w:t>
            </w:r>
          </w:p>
        </w:tc>
        <w:tc>
          <w:tcPr>
            <w:tcW w:w="850" w:type="dxa"/>
            <w:vAlign w:val="bottom"/>
          </w:tcPr>
          <w:p w14:paraId="6E0CB00E" w14:textId="1688D01E" w:rsidR="007023FD" w:rsidRPr="00D24B67" w:rsidRDefault="00F00427" w:rsidP="009021B9">
            <w:pP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14,251</w:t>
            </w:r>
          </w:p>
        </w:tc>
        <w:tc>
          <w:tcPr>
            <w:tcW w:w="851" w:type="dxa"/>
            <w:vAlign w:val="bottom"/>
          </w:tcPr>
          <w:p w14:paraId="41E87C5F" w14:textId="77777777" w:rsidR="007023FD" w:rsidRPr="00D24B67" w:rsidRDefault="007023FD" w:rsidP="009021B9">
            <w:pPr>
              <w:spacing w:line="240" w:lineRule="auto"/>
              <w:ind w:right="-36"/>
              <w:jc w:val="center"/>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 xml:space="preserve">     -</w:t>
            </w:r>
          </w:p>
        </w:tc>
        <w:tc>
          <w:tcPr>
            <w:tcW w:w="850" w:type="dxa"/>
            <w:vAlign w:val="bottom"/>
          </w:tcPr>
          <w:p w14:paraId="0EF83264" w14:textId="19A4C54D" w:rsidR="007023FD" w:rsidRPr="00D24B67" w:rsidRDefault="009021B9" w:rsidP="009021B9">
            <w:pP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12,038</w:t>
            </w:r>
          </w:p>
        </w:tc>
        <w:tc>
          <w:tcPr>
            <w:tcW w:w="851" w:type="dxa"/>
            <w:vAlign w:val="bottom"/>
          </w:tcPr>
          <w:p w14:paraId="62B1CCB1" w14:textId="6131C980" w:rsidR="007023FD" w:rsidRPr="00D24B67" w:rsidRDefault="009021B9" w:rsidP="009021B9">
            <w:pP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12,038</w:t>
            </w:r>
          </w:p>
        </w:tc>
      </w:tr>
      <w:tr w:rsidR="007023FD" w:rsidRPr="00E11FC6" w14:paraId="65CEB1CE" w14:textId="77777777" w:rsidTr="00B96572">
        <w:trPr>
          <w:cantSplit/>
          <w:trHeight w:val="20"/>
        </w:trPr>
        <w:tc>
          <w:tcPr>
            <w:tcW w:w="3123" w:type="dxa"/>
            <w:vAlign w:val="bottom"/>
          </w:tcPr>
          <w:p w14:paraId="45D542C0" w14:textId="77777777" w:rsidR="007023FD" w:rsidRPr="00E11FC6" w:rsidRDefault="007023FD" w:rsidP="007023FD">
            <w:pPr>
              <w:spacing w:line="240" w:lineRule="auto"/>
              <w:ind w:left="162" w:right="-36" w:hanging="162"/>
              <w:jc w:val="both"/>
              <w:rPr>
                <w:rFonts w:ascii="Browallia New" w:hAnsi="Browallia New" w:cs="Browallia New"/>
                <w:snapToGrid w:val="0"/>
                <w:color w:val="000000"/>
                <w:sz w:val="20"/>
                <w:szCs w:val="20"/>
                <w:cs/>
                <w:lang w:eastAsia="th-TH"/>
              </w:rPr>
            </w:pPr>
            <w:r w:rsidRPr="00E11FC6">
              <w:rPr>
                <w:rFonts w:ascii="Browallia New" w:hAnsi="Browallia New" w:cs="Browallia New"/>
                <w:snapToGrid w:val="0"/>
                <w:color w:val="000000"/>
                <w:sz w:val="20"/>
                <w:szCs w:val="20"/>
                <w:cs/>
                <w:lang w:eastAsia="th-TH"/>
              </w:rPr>
              <w:t>ค่าเสื่อมราคาสำหรับปี</w:t>
            </w:r>
          </w:p>
        </w:tc>
        <w:tc>
          <w:tcPr>
            <w:tcW w:w="851" w:type="dxa"/>
            <w:vAlign w:val="bottom"/>
          </w:tcPr>
          <w:p w14:paraId="216E9924" w14:textId="7B783709" w:rsidR="007023FD" w:rsidRPr="00D24B67" w:rsidRDefault="007023FD" w:rsidP="007023FD">
            <w:pP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3,020</w:t>
            </w:r>
          </w:p>
        </w:tc>
        <w:tc>
          <w:tcPr>
            <w:tcW w:w="850" w:type="dxa"/>
            <w:vAlign w:val="bottom"/>
          </w:tcPr>
          <w:p w14:paraId="2AF5C84E" w14:textId="4DE44629" w:rsidR="007023FD" w:rsidRPr="00D24B67" w:rsidRDefault="007023FD" w:rsidP="007023FD">
            <w:pP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14,004</w:t>
            </w:r>
          </w:p>
        </w:tc>
        <w:tc>
          <w:tcPr>
            <w:tcW w:w="851" w:type="dxa"/>
            <w:vAlign w:val="bottom"/>
          </w:tcPr>
          <w:p w14:paraId="32122417" w14:textId="44003F62" w:rsidR="007023FD" w:rsidRPr="00D24B67" w:rsidRDefault="00126007" w:rsidP="007023FD">
            <w:pP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3</w:t>
            </w:r>
            <w:r w:rsidR="007023FD" w:rsidRPr="00D24B67">
              <w:rPr>
                <w:rFonts w:ascii="Browallia New" w:hAnsi="Browallia New" w:cs="Browallia New"/>
                <w:snapToGrid w:val="0"/>
                <w:color w:val="000000"/>
                <w:sz w:val="20"/>
                <w:szCs w:val="20"/>
                <w:lang w:eastAsia="th-TH"/>
              </w:rPr>
              <w:t>,</w:t>
            </w:r>
            <w:r w:rsidRPr="00D24B67">
              <w:rPr>
                <w:rFonts w:ascii="Browallia New" w:hAnsi="Browallia New" w:cs="Browallia New"/>
                <w:snapToGrid w:val="0"/>
                <w:color w:val="000000"/>
                <w:sz w:val="20"/>
                <w:szCs w:val="20"/>
                <w:lang w:eastAsia="th-TH"/>
              </w:rPr>
              <w:t>587</w:t>
            </w:r>
          </w:p>
        </w:tc>
        <w:tc>
          <w:tcPr>
            <w:tcW w:w="850" w:type="dxa"/>
            <w:vAlign w:val="bottom"/>
          </w:tcPr>
          <w:p w14:paraId="7CFF5254" w14:textId="4BD31748" w:rsidR="007023FD" w:rsidRPr="00D24B67" w:rsidRDefault="00126007" w:rsidP="007023FD">
            <w:pP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20</w:t>
            </w:r>
            <w:r w:rsidR="007023FD" w:rsidRPr="00D24B67">
              <w:rPr>
                <w:rFonts w:ascii="Browallia New" w:hAnsi="Browallia New" w:cs="Browallia New"/>
                <w:snapToGrid w:val="0"/>
                <w:color w:val="000000"/>
                <w:sz w:val="20"/>
                <w:szCs w:val="20"/>
                <w:lang w:eastAsia="th-TH"/>
              </w:rPr>
              <w:t>,</w:t>
            </w:r>
            <w:r w:rsidRPr="00D24B67">
              <w:rPr>
                <w:rFonts w:ascii="Browallia New" w:hAnsi="Browallia New" w:cs="Browallia New"/>
                <w:snapToGrid w:val="0"/>
                <w:color w:val="000000"/>
                <w:sz w:val="20"/>
                <w:szCs w:val="20"/>
                <w:lang w:eastAsia="th-TH"/>
              </w:rPr>
              <w:t>611</w:t>
            </w:r>
          </w:p>
        </w:tc>
        <w:tc>
          <w:tcPr>
            <w:tcW w:w="851" w:type="dxa"/>
            <w:vAlign w:val="bottom"/>
          </w:tcPr>
          <w:p w14:paraId="12C77870" w14:textId="6E04576B" w:rsidR="007023FD" w:rsidRPr="00D24B67" w:rsidRDefault="00A45175" w:rsidP="007023FD">
            <w:pP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18,371</w:t>
            </w:r>
          </w:p>
        </w:tc>
        <w:tc>
          <w:tcPr>
            <w:tcW w:w="850" w:type="dxa"/>
            <w:vAlign w:val="bottom"/>
          </w:tcPr>
          <w:p w14:paraId="096416F0" w14:textId="7C3104E9" w:rsidR="007023FD" w:rsidRPr="00D24B67" w:rsidRDefault="009A0815" w:rsidP="007023FD">
            <w:pP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2,677</w:t>
            </w:r>
          </w:p>
        </w:tc>
        <w:tc>
          <w:tcPr>
            <w:tcW w:w="851" w:type="dxa"/>
            <w:vAlign w:val="bottom"/>
          </w:tcPr>
          <w:p w14:paraId="5FD0BC25" w14:textId="7F966417" w:rsidR="007023FD" w:rsidRPr="00D24B67" w:rsidRDefault="009A0815" w:rsidP="007023FD">
            <w:pP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21,048</w:t>
            </w:r>
          </w:p>
        </w:tc>
      </w:tr>
      <w:tr w:rsidR="00462725" w:rsidRPr="00E11FC6" w14:paraId="5C46290D" w14:textId="77777777" w:rsidTr="00B96572">
        <w:trPr>
          <w:cantSplit/>
          <w:trHeight w:val="20"/>
        </w:trPr>
        <w:tc>
          <w:tcPr>
            <w:tcW w:w="3123" w:type="dxa"/>
            <w:vAlign w:val="bottom"/>
          </w:tcPr>
          <w:p w14:paraId="208D43FB" w14:textId="3CA97ABE" w:rsidR="00462725" w:rsidRPr="0098344A" w:rsidRDefault="00462725" w:rsidP="00462725">
            <w:pPr>
              <w:spacing w:line="240" w:lineRule="auto"/>
              <w:ind w:left="162" w:right="-36" w:hanging="162"/>
              <w:jc w:val="both"/>
              <w:rPr>
                <w:rFonts w:ascii="Browallia New" w:hAnsi="Browallia New" w:cs="Browallia New"/>
                <w:snapToGrid w:val="0"/>
                <w:color w:val="000000"/>
                <w:sz w:val="20"/>
                <w:szCs w:val="20"/>
                <w:highlight w:val="yellow"/>
                <w:cs/>
                <w:lang w:eastAsia="th-TH"/>
              </w:rPr>
            </w:pPr>
            <w:r w:rsidRPr="008D7DE7">
              <w:rPr>
                <w:rFonts w:ascii="Browallia New" w:hAnsi="Browallia New" w:cs="Browallia New"/>
                <w:snapToGrid w:val="0"/>
                <w:color w:val="000000"/>
                <w:sz w:val="20"/>
                <w:szCs w:val="20"/>
                <w:cs/>
                <w:lang w:eastAsia="th-TH"/>
              </w:rPr>
              <w:t>โอนจัดประเภทเป็นที่ดิน อาคาร และอุปกรณ์</w:t>
            </w:r>
          </w:p>
        </w:tc>
        <w:tc>
          <w:tcPr>
            <w:tcW w:w="851" w:type="dxa"/>
            <w:vAlign w:val="bottom"/>
          </w:tcPr>
          <w:p w14:paraId="6675B3DF" w14:textId="32731FE0" w:rsidR="00462725" w:rsidRPr="00D24B67" w:rsidRDefault="00462725" w:rsidP="00462725">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 xml:space="preserve">     -</w:t>
            </w:r>
          </w:p>
        </w:tc>
        <w:tc>
          <w:tcPr>
            <w:tcW w:w="850" w:type="dxa"/>
            <w:vAlign w:val="bottom"/>
          </w:tcPr>
          <w:p w14:paraId="4C825AFC" w14:textId="059A9AED" w:rsidR="00462725" w:rsidRPr="00D24B67" w:rsidRDefault="00462725" w:rsidP="00462725">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 xml:space="preserve">     -</w:t>
            </w:r>
          </w:p>
        </w:tc>
        <w:tc>
          <w:tcPr>
            <w:tcW w:w="851" w:type="dxa"/>
            <w:vAlign w:val="bottom"/>
          </w:tcPr>
          <w:p w14:paraId="3FE961BE" w14:textId="478AB387" w:rsidR="00462725" w:rsidRPr="00D24B67" w:rsidRDefault="009F15D7" w:rsidP="000734BC">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(14,098)</w:t>
            </w:r>
          </w:p>
        </w:tc>
        <w:tc>
          <w:tcPr>
            <w:tcW w:w="850" w:type="dxa"/>
            <w:vAlign w:val="bottom"/>
          </w:tcPr>
          <w:p w14:paraId="77579AF3" w14:textId="2F160E8C" w:rsidR="00462725" w:rsidRPr="00D24B67" w:rsidRDefault="009F15D7" w:rsidP="000734BC">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(14,098)</w:t>
            </w:r>
          </w:p>
        </w:tc>
        <w:tc>
          <w:tcPr>
            <w:tcW w:w="851" w:type="dxa"/>
            <w:vAlign w:val="bottom"/>
          </w:tcPr>
          <w:p w14:paraId="1662E25D" w14:textId="4CD6AB28" w:rsidR="00462725" w:rsidRPr="000734BC" w:rsidRDefault="00462725" w:rsidP="00593218">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 xml:space="preserve">     -</w:t>
            </w:r>
          </w:p>
        </w:tc>
        <w:tc>
          <w:tcPr>
            <w:tcW w:w="850" w:type="dxa"/>
            <w:vAlign w:val="bottom"/>
          </w:tcPr>
          <w:p w14:paraId="6A92D0BD" w14:textId="2B6EAAC8" w:rsidR="00462725" w:rsidRPr="000734BC" w:rsidRDefault="00462725" w:rsidP="000734BC">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24B67" w:rsidDel="00D21452">
              <w:rPr>
                <w:rFonts w:ascii="Browallia New" w:hAnsi="Browallia New" w:cs="Browallia New"/>
                <w:snapToGrid w:val="0"/>
                <w:color w:val="000000"/>
                <w:sz w:val="20"/>
                <w:szCs w:val="20"/>
                <w:lang w:eastAsia="th-TH"/>
              </w:rPr>
              <w:t xml:space="preserve">  </w:t>
            </w:r>
            <w:r w:rsidR="009A0815" w:rsidRPr="00D24B67">
              <w:rPr>
                <w:rFonts w:ascii="Browallia New" w:hAnsi="Browallia New" w:cs="Browallia New"/>
                <w:snapToGrid w:val="0"/>
                <w:color w:val="000000"/>
                <w:sz w:val="20"/>
                <w:szCs w:val="20"/>
                <w:lang w:eastAsia="th-TH"/>
              </w:rPr>
              <w:t>(11,757)</w:t>
            </w:r>
          </w:p>
        </w:tc>
        <w:tc>
          <w:tcPr>
            <w:tcW w:w="851" w:type="dxa"/>
            <w:vAlign w:val="bottom"/>
          </w:tcPr>
          <w:p w14:paraId="1D5EE364" w14:textId="4F9A92FF" w:rsidR="00462725" w:rsidRPr="000734BC" w:rsidRDefault="009A0815" w:rsidP="000734BC">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(11,757)</w:t>
            </w:r>
          </w:p>
        </w:tc>
      </w:tr>
      <w:tr w:rsidR="00462725" w:rsidRPr="00E11FC6" w14:paraId="75BB9122" w14:textId="77777777" w:rsidTr="00B96572">
        <w:trPr>
          <w:cantSplit/>
          <w:trHeight w:val="20"/>
        </w:trPr>
        <w:tc>
          <w:tcPr>
            <w:tcW w:w="3123" w:type="dxa"/>
            <w:vAlign w:val="bottom"/>
          </w:tcPr>
          <w:p w14:paraId="0AA1BAA2" w14:textId="77777777" w:rsidR="00462725" w:rsidRPr="00E11FC6" w:rsidRDefault="00462725" w:rsidP="00462725">
            <w:pPr>
              <w:spacing w:line="240" w:lineRule="auto"/>
              <w:ind w:left="162" w:right="-36" w:hanging="162"/>
              <w:jc w:val="both"/>
              <w:rPr>
                <w:rFonts w:ascii="Browallia New" w:hAnsi="Browallia New" w:cs="Browallia New"/>
                <w:snapToGrid w:val="0"/>
                <w:color w:val="000000"/>
                <w:sz w:val="20"/>
                <w:szCs w:val="20"/>
                <w:cs/>
                <w:lang w:eastAsia="th-TH"/>
              </w:rPr>
            </w:pPr>
            <w:r w:rsidRPr="00E11FC6">
              <w:rPr>
                <w:rFonts w:ascii="Browallia New" w:hAnsi="Browallia New" w:cs="Browallia New"/>
                <w:snapToGrid w:val="0"/>
                <w:color w:val="000000"/>
                <w:sz w:val="20"/>
                <w:szCs w:val="20"/>
                <w:lang w:eastAsia="th-TH"/>
              </w:rPr>
              <w:t xml:space="preserve">31 </w:t>
            </w:r>
            <w:r w:rsidRPr="00E11FC6">
              <w:rPr>
                <w:rFonts w:ascii="Browallia New" w:hAnsi="Browallia New" w:cs="Browallia New"/>
                <w:snapToGrid w:val="0"/>
                <w:color w:val="000000"/>
                <w:sz w:val="20"/>
                <w:szCs w:val="20"/>
                <w:cs/>
                <w:lang w:eastAsia="th-TH"/>
              </w:rPr>
              <w:t>ธันวาคม</w:t>
            </w:r>
            <w:r w:rsidRPr="00E11FC6">
              <w:rPr>
                <w:rFonts w:ascii="Browallia New" w:hAnsi="Browallia New" w:cs="Browallia New"/>
                <w:snapToGrid w:val="0"/>
                <w:color w:val="000000"/>
                <w:sz w:val="20"/>
                <w:szCs w:val="20"/>
                <w:lang w:eastAsia="th-TH"/>
              </w:rPr>
              <w:t xml:space="preserve"> 2563 </w:t>
            </w:r>
          </w:p>
        </w:tc>
        <w:tc>
          <w:tcPr>
            <w:tcW w:w="851" w:type="dxa"/>
            <w:vAlign w:val="bottom"/>
          </w:tcPr>
          <w:p w14:paraId="79818355" w14:textId="2D3633C3" w:rsidR="00462725" w:rsidRPr="00D24B67" w:rsidRDefault="00462725" w:rsidP="0046272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3,020</w:t>
            </w:r>
          </w:p>
        </w:tc>
        <w:tc>
          <w:tcPr>
            <w:tcW w:w="850" w:type="dxa"/>
            <w:vAlign w:val="bottom"/>
          </w:tcPr>
          <w:p w14:paraId="789853B4" w14:textId="136C933D" w:rsidR="00462725" w:rsidRPr="00D24B67" w:rsidRDefault="00462725" w:rsidP="00462725">
            <w:pPr>
              <w:pBdr>
                <w:bottom w:val="single" w:sz="4" w:space="1" w:color="auto"/>
              </w:pBdr>
              <w:spacing w:line="240" w:lineRule="auto"/>
              <w:ind w:right="-36"/>
              <w:jc w:val="right"/>
              <w:rPr>
                <w:rFonts w:ascii="Browallia New" w:hAnsi="Browallia New" w:cs="Browallia New"/>
                <w:snapToGrid w:val="0"/>
                <w:color w:val="000000"/>
                <w:sz w:val="20"/>
                <w:szCs w:val="20"/>
                <w:cs/>
                <w:lang w:eastAsia="th-TH"/>
              </w:rPr>
            </w:pPr>
            <w:r w:rsidRPr="00D24B67">
              <w:rPr>
                <w:rFonts w:ascii="Browallia New" w:hAnsi="Browallia New" w:cs="Browallia New"/>
                <w:snapToGrid w:val="0"/>
                <w:color w:val="000000"/>
                <w:sz w:val="20"/>
                <w:szCs w:val="20"/>
                <w:lang w:eastAsia="th-TH"/>
              </w:rPr>
              <w:t>14,004</w:t>
            </w:r>
          </w:p>
        </w:tc>
        <w:tc>
          <w:tcPr>
            <w:tcW w:w="851" w:type="dxa"/>
            <w:vAlign w:val="bottom"/>
          </w:tcPr>
          <w:p w14:paraId="06D01C1A" w14:textId="1B64F8E4" w:rsidR="00462725" w:rsidRPr="00D24B67" w:rsidRDefault="00462725" w:rsidP="00462725">
            <w:pPr>
              <w:pBdr>
                <w:bottom w:val="single" w:sz="4" w:space="1" w:color="auto"/>
              </w:pBdr>
              <w:tabs>
                <w:tab w:val="decimal" w:pos="792"/>
              </w:tabs>
              <w:spacing w:line="240" w:lineRule="auto"/>
              <w:ind w:right="-36"/>
              <w:jc w:val="right"/>
              <w:rPr>
                <w:rFonts w:ascii="Browallia New" w:hAnsi="Browallia New" w:cs="Browallia New"/>
                <w:snapToGrid w:val="0"/>
                <w:color w:val="000000"/>
                <w:sz w:val="20"/>
                <w:szCs w:val="20"/>
                <w:cs/>
                <w:lang w:eastAsia="th-TH"/>
              </w:rPr>
            </w:pPr>
            <w:r w:rsidRPr="00D24B67">
              <w:rPr>
                <w:rFonts w:ascii="Browallia New" w:hAnsi="Browallia New" w:cs="Browallia New"/>
                <w:snapToGrid w:val="0"/>
                <w:color w:val="000000"/>
                <w:sz w:val="20"/>
                <w:szCs w:val="20"/>
                <w:lang w:eastAsia="th-TH"/>
              </w:rPr>
              <w:t>3,740</w:t>
            </w:r>
          </w:p>
        </w:tc>
        <w:tc>
          <w:tcPr>
            <w:tcW w:w="850" w:type="dxa"/>
            <w:vAlign w:val="bottom"/>
          </w:tcPr>
          <w:p w14:paraId="78D2C0B9" w14:textId="47594501" w:rsidR="00462725" w:rsidRPr="00D24B67" w:rsidRDefault="00462725" w:rsidP="00462725">
            <w:pPr>
              <w:pBdr>
                <w:bottom w:val="single" w:sz="4" w:space="1" w:color="auto"/>
              </w:pBdr>
              <w:tabs>
                <w:tab w:val="decimal" w:pos="792"/>
              </w:tabs>
              <w:spacing w:line="240" w:lineRule="auto"/>
              <w:ind w:right="-36"/>
              <w:jc w:val="right"/>
              <w:rPr>
                <w:rFonts w:ascii="Browallia New" w:hAnsi="Browallia New" w:cs="Browallia New"/>
                <w:snapToGrid w:val="0"/>
                <w:color w:val="000000"/>
                <w:sz w:val="20"/>
                <w:szCs w:val="20"/>
                <w:cs/>
                <w:lang w:eastAsia="th-TH"/>
              </w:rPr>
            </w:pPr>
            <w:r w:rsidRPr="00D24B67">
              <w:rPr>
                <w:rFonts w:ascii="Browallia New" w:hAnsi="Browallia New" w:cs="Browallia New"/>
                <w:snapToGrid w:val="0"/>
                <w:color w:val="000000"/>
                <w:sz w:val="20"/>
                <w:szCs w:val="20"/>
                <w:lang w:eastAsia="th-TH"/>
              </w:rPr>
              <w:t>20,764</w:t>
            </w:r>
          </w:p>
        </w:tc>
        <w:tc>
          <w:tcPr>
            <w:tcW w:w="851" w:type="dxa"/>
            <w:vAlign w:val="bottom"/>
          </w:tcPr>
          <w:p w14:paraId="37603C72" w14:textId="77777777" w:rsidR="00462725" w:rsidRPr="00D24B67" w:rsidRDefault="00462725" w:rsidP="0046272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18,371</w:t>
            </w:r>
          </w:p>
        </w:tc>
        <w:tc>
          <w:tcPr>
            <w:tcW w:w="850" w:type="dxa"/>
            <w:vAlign w:val="bottom"/>
          </w:tcPr>
          <w:p w14:paraId="01FBA89A" w14:textId="77777777" w:rsidR="00462725" w:rsidRPr="00D24B67" w:rsidRDefault="00462725" w:rsidP="0046272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2,958</w:t>
            </w:r>
          </w:p>
        </w:tc>
        <w:tc>
          <w:tcPr>
            <w:tcW w:w="851" w:type="dxa"/>
            <w:vAlign w:val="bottom"/>
          </w:tcPr>
          <w:p w14:paraId="2E7FBE7D" w14:textId="77777777" w:rsidR="00462725" w:rsidRPr="00D24B67" w:rsidRDefault="00462725" w:rsidP="0046272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21,329</w:t>
            </w:r>
          </w:p>
        </w:tc>
      </w:tr>
      <w:tr w:rsidR="00462725" w:rsidRPr="00E11FC6" w14:paraId="2E2FC9CE" w14:textId="77777777" w:rsidTr="00B96572">
        <w:trPr>
          <w:cantSplit/>
          <w:trHeight w:val="20"/>
        </w:trPr>
        <w:tc>
          <w:tcPr>
            <w:tcW w:w="3123" w:type="dxa"/>
            <w:vAlign w:val="bottom"/>
          </w:tcPr>
          <w:p w14:paraId="37BBC062" w14:textId="77777777" w:rsidR="00462725" w:rsidRPr="00E11FC6" w:rsidRDefault="00462725" w:rsidP="00462725">
            <w:pPr>
              <w:spacing w:line="240" w:lineRule="auto"/>
              <w:ind w:left="162" w:right="-36" w:hanging="162"/>
              <w:jc w:val="both"/>
              <w:rPr>
                <w:rFonts w:ascii="Browallia New" w:hAnsi="Browallia New" w:cs="Browallia New"/>
                <w:snapToGrid w:val="0"/>
                <w:color w:val="000000"/>
                <w:sz w:val="20"/>
                <w:szCs w:val="20"/>
                <w:cs/>
                <w:lang w:eastAsia="th-TH"/>
              </w:rPr>
            </w:pPr>
          </w:p>
        </w:tc>
        <w:tc>
          <w:tcPr>
            <w:tcW w:w="851" w:type="dxa"/>
            <w:vAlign w:val="bottom"/>
          </w:tcPr>
          <w:p w14:paraId="38D05355" w14:textId="77777777" w:rsidR="00462725" w:rsidRPr="00D24B67" w:rsidRDefault="00462725" w:rsidP="00462725">
            <w:pPr>
              <w:spacing w:line="240" w:lineRule="auto"/>
              <w:ind w:right="-36"/>
              <w:rPr>
                <w:rFonts w:ascii="Browallia New" w:hAnsi="Browallia New" w:cs="Browallia New"/>
                <w:snapToGrid w:val="0"/>
                <w:color w:val="000000"/>
                <w:sz w:val="20"/>
                <w:szCs w:val="20"/>
                <w:cs/>
                <w:lang w:eastAsia="th-TH"/>
              </w:rPr>
            </w:pPr>
          </w:p>
        </w:tc>
        <w:tc>
          <w:tcPr>
            <w:tcW w:w="850" w:type="dxa"/>
            <w:vAlign w:val="bottom"/>
          </w:tcPr>
          <w:p w14:paraId="2B19B4A7" w14:textId="77777777" w:rsidR="00462725" w:rsidRPr="00D24B67" w:rsidRDefault="00462725" w:rsidP="00462725">
            <w:pPr>
              <w:spacing w:line="240" w:lineRule="auto"/>
              <w:ind w:right="-36"/>
              <w:rPr>
                <w:rFonts w:ascii="Browallia New" w:hAnsi="Browallia New" w:cs="Browallia New"/>
                <w:snapToGrid w:val="0"/>
                <w:color w:val="000000"/>
                <w:sz w:val="20"/>
                <w:szCs w:val="20"/>
                <w:cs/>
                <w:lang w:eastAsia="th-TH"/>
              </w:rPr>
            </w:pPr>
          </w:p>
        </w:tc>
        <w:tc>
          <w:tcPr>
            <w:tcW w:w="851" w:type="dxa"/>
            <w:vAlign w:val="bottom"/>
          </w:tcPr>
          <w:p w14:paraId="14343D2B" w14:textId="77777777" w:rsidR="00462725" w:rsidRPr="00D24B67" w:rsidRDefault="00462725" w:rsidP="0046272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850" w:type="dxa"/>
            <w:vAlign w:val="bottom"/>
          </w:tcPr>
          <w:p w14:paraId="331B4D93" w14:textId="77777777" w:rsidR="00462725" w:rsidRPr="00D24B67" w:rsidRDefault="00462725" w:rsidP="0046272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851" w:type="dxa"/>
            <w:vAlign w:val="bottom"/>
          </w:tcPr>
          <w:p w14:paraId="5CA76E44" w14:textId="77777777" w:rsidR="00462725" w:rsidRPr="00D24B67" w:rsidRDefault="00462725" w:rsidP="0046272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850" w:type="dxa"/>
            <w:vAlign w:val="bottom"/>
          </w:tcPr>
          <w:p w14:paraId="1E3E18AC" w14:textId="77777777" w:rsidR="00462725" w:rsidRPr="00D24B67" w:rsidRDefault="00462725" w:rsidP="0046272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851" w:type="dxa"/>
            <w:vAlign w:val="bottom"/>
          </w:tcPr>
          <w:p w14:paraId="4F453C86" w14:textId="77777777" w:rsidR="00462725" w:rsidRPr="00D24B67" w:rsidRDefault="00462725" w:rsidP="00462725">
            <w:pPr>
              <w:tabs>
                <w:tab w:val="decimal" w:pos="792"/>
              </w:tabs>
              <w:spacing w:line="240" w:lineRule="auto"/>
              <w:ind w:right="-36"/>
              <w:jc w:val="both"/>
              <w:rPr>
                <w:rFonts w:ascii="Browallia New" w:hAnsi="Browallia New" w:cs="Browallia New"/>
                <w:snapToGrid w:val="0"/>
                <w:color w:val="000000"/>
                <w:sz w:val="20"/>
                <w:szCs w:val="20"/>
                <w:cs/>
                <w:lang w:eastAsia="th-TH"/>
              </w:rPr>
            </w:pPr>
          </w:p>
        </w:tc>
      </w:tr>
      <w:tr w:rsidR="00462725" w:rsidRPr="00E11FC6" w14:paraId="714A64B7" w14:textId="77777777" w:rsidTr="00B96572">
        <w:trPr>
          <w:cantSplit/>
          <w:trHeight w:val="20"/>
        </w:trPr>
        <w:tc>
          <w:tcPr>
            <w:tcW w:w="3123" w:type="dxa"/>
            <w:vAlign w:val="bottom"/>
          </w:tcPr>
          <w:p w14:paraId="7A5DB79A" w14:textId="77777777" w:rsidR="00462725" w:rsidRPr="00E11FC6" w:rsidRDefault="00462725" w:rsidP="00A649C3">
            <w:pPr>
              <w:pStyle w:val="Heading6"/>
              <w:numPr>
                <w:ilvl w:val="0"/>
                <w:numId w:val="0"/>
              </w:numPr>
              <w:spacing w:line="240" w:lineRule="auto"/>
              <w:ind w:left="1152" w:hanging="1152"/>
              <w:rPr>
                <w:rFonts w:ascii="Browallia New" w:hAnsi="Browallia New" w:cs="Browallia New"/>
                <w:b/>
                <w:bCs/>
                <w:snapToGrid w:val="0"/>
                <w:color w:val="000000"/>
                <w:sz w:val="20"/>
                <w:szCs w:val="20"/>
                <w:u w:val="single"/>
                <w:cs/>
                <w:lang w:eastAsia="th-TH"/>
              </w:rPr>
            </w:pPr>
            <w:r w:rsidRPr="00E11FC6">
              <w:rPr>
                <w:rFonts w:ascii="Browallia New" w:hAnsi="Browallia New" w:cs="Browallia New"/>
                <w:b/>
                <w:bCs/>
                <w:snapToGrid w:val="0"/>
                <w:color w:val="000000"/>
                <w:sz w:val="20"/>
                <w:szCs w:val="20"/>
                <w:u w:val="single"/>
                <w:cs/>
                <w:lang w:eastAsia="th-TH"/>
              </w:rPr>
              <w:t>มูลค่าสุทธิตามบัญชี</w:t>
            </w:r>
          </w:p>
        </w:tc>
        <w:tc>
          <w:tcPr>
            <w:tcW w:w="851" w:type="dxa"/>
            <w:vAlign w:val="bottom"/>
          </w:tcPr>
          <w:p w14:paraId="785991FE" w14:textId="77777777" w:rsidR="00462725" w:rsidRPr="00D24B67" w:rsidRDefault="00462725" w:rsidP="00462725">
            <w:pPr>
              <w:spacing w:line="240" w:lineRule="auto"/>
              <w:ind w:right="-36"/>
              <w:jc w:val="right"/>
              <w:rPr>
                <w:rFonts w:ascii="Browallia New" w:hAnsi="Browallia New" w:cs="Browallia New"/>
                <w:snapToGrid w:val="0"/>
                <w:color w:val="000000"/>
                <w:sz w:val="20"/>
                <w:szCs w:val="20"/>
                <w:cs/>
                <w:lang w:eastAsia="th-TH"/>
              </w:rPr>
            </w:pPr>
          </w:p>
        </w:tc>
        <w:tc>
          <w:tcPr>
            <w:tcW w:w="850" w:type="dxa"/>
            <w:vAlign w:val="bottom"/>
          </w:tcPr>
          <w:p w14:paraId="1F42B1A4" w14:textId="77777777" w:rsidR="00462725" w:rsidRPr="00D24B67" w:rsidRDefault="00462725" w:rsidP="00462725">
            <w:pPr>
              <w:tabs>
                <w:tab w:val="decimal" w:pos="792"/>
              </w:tabs>
              <w:spacing w:line="240" w:lineRule="auto"/>
              <w:ind w:right="-36"/>
              <w:jc w:val="right"/>
              <w:rPr>
                <w:rFonts w:ascii="Browallia New" w:hAnsi="Browallia New" w:cs="Browallia New"/>
                <w:snapToGrid w:val="0"/>
                <w:color w:val="000000"/>
                <w:sz w:val="20"/>
                <w:szCs w:val="20"/>
                <w:cs/>
                <w:lang w:eastAsia="th-TH"/>
              </w:rPr>
            </w:pPr>
          </w:p>
        </w:tc>
        <w:tc>
          <w:tcPr>
            <w:tcW w:w="851" w:type="dxa"/>
            <w:vAlign w:val="bottom"/>
          </w:tcPr>
          <w:p w14:paraId="5CA59780" w14:textId="77777777" w:rsidR="00462725" w:rsidRPr="00D24B67" w:rsidRDefault="00462725" w:rsidP="00462725">
            <w:pPr>
              <w:tabs>
                <w:tab w:val="decimal" w:pos="792"/>
              </w:tabs>
              <w:spacing w:line="240" w:lineRule="auto"/>
              <w:ind w:right="-36"/>
              <w:jc w:val="right"/>
              <w:rPr>
                <w:rFonts w:ascii="Browallia New" w:hAnsi="Browallia New" w:cs="Browallia New"/>
                <w:snapToGrid w:val="0"/>
                <w:color w:val="000000"/>
                <w:sz w:val="20"/>
                <w:szCs w:val="20"/>
                <w:cs/>
                <w:lang w:eastAsia="th-TH"/>
              </w:rPr>
            </w:pPr>
          </w:p>
        </w:tc>
        <w:tc>
          <w:tcPr>
            <w:tcW w:w="850" w:type="dxa"/>
            <w:vAlign w:val="bottom"/>
          </w:tcPr>
          <w:p w14:paraId="57B1E8CF" w14:textId="77777777" w:rsidR="00462725" w:rsidRPr="00D24B67" w:rsidRDefault="00462725" w:rsidP="00462725">
            <w:pPr>
              <w:tabs>
                <w:tab w:val="decimal" w:pos="792"/>
              </w:tabs>
              <w:spacing w:line="240" w:lineRule="auto"/>
              <w:ind w:right="-36"/>
              <w:jc w:val="right"/>
              <w:rPr>
                <w:rFonts w:ascii="Browallia New" w:hAnsi="Browallia New" w:cs="Browallia New"/>
                <w:snapToGrid w:val="0"/>
                <w:color w:val="000000"/>
                <w:sz w:val="20"/>
                <w:szCs w:val="20"/>
                <w:cs/>
                <w:lang w:eastAsia="th-TH"/>
              </w:rPr>
            </w:pPr>
          </w:p>
        </w:tc>
        <w:tc>
          <w:tcPr>
            <w:tcW w:w="851" w:type="dxa"/>
            <w:vAlign w:val="bottom"/>
          </w:tcPr>
          <w:p w14:paraId="48547933" w14:textId="77777777" w:rsidR="00462725" w:rsidRPr="00D24B67" w:rsidRDefault="00462725" w:rsidP="00462725">
            <w:pPr>
              <w:tabs>
                <w:tab w:val="decimal" w:pos="792"/>
              </w:tabs>
              <w:spacing w:line="240" w:lineRule="auto"/>
              <w:ind w:right="-36"/>
              <w:jc w:val="right"/>
              <w:rPr>
                <w:rFonts w:ascii="Browallia New" w:hAnsi="Browallia New" w:cs="Browallia New"/>
                <w:snapToGrid w:val="0"/>
                <w:color w:val="000000"/>
                <w:sz w:val="20"/>
                <w:szCs w:val="20"/>
                <w:cs/>
                <w:lang w:eastAsia="th-TH"/>
              </w:rPr>
            </w:pPr>
          </w:p>
        </w:tc>
        <w:tc>
          <w:tcPr>
            <w:tcW w:w="850" w:type="dxa"/>
            <w:vAlign w:val="bottom"/>
          </w:tcPr>
          <w:p w14:paraId="6BBA8319" w14:textId="77777777" w:rsidR="00462725" w:rsidRPr="00D24B67" w:rsidRDefault="00462725" w:rsidP="00462725">
            <w:pPr>
              <w:tabs>
                <w:tab w:val="decimal" w:pos="792"/>
              </w:tabs>
              <w:spacing w:line="240" w:lineRule="auto"/>
              <w:ind w:right="-36"/>
              <w:jc w:val="right"/>
              <w:rPr>
                <w:rFonts w:ascii="Browallia New" w:hAnsi="Browallia New" w:cs="Browallia New"/>
                <w:snapToGrid w:val="0"/>
                <w:color w:val="000000"/>
                <w:sz w:val="20"/>
                <w:szCs w:val="20"/>
                <w:cs/>
                <w:lang w:eastAsia="th-TH"/>
              </w:rPr>
            </w:pPr>
          </w:p>
        </w:tc>
        <w:tc>
          <w:tcPr>
            <w:tcW w:w="851" w:type="dxa"/>
            <w:vAlign w:val="bottom"/>
          </w:tcPr>
          <w:p w14:paraId="6D4453A9" w14:textId="77777777" w:rsidR="00462725" w:rsidRPr="00D24B67" w:rsidRDefault="00462725" w:rsidP="00462725">
            <w:pPr>
              <w:tabs>
                <w:tab w:val="decimal" w:pos="792"/>
              </w:tabs>
              <w:spacing w:line="240" w:lineRule="auto"/>
              <w:ind w:right="-36"/>
              <w:jc w:val="right"/>
              <w:rPr>
                <w:rFonts w:ascii="Browallia New" w:hAnsi="Browallia New" w:cs="Browallia New"/>
                <w:snapToGrid w:val="0"/>
                <w:color w:val="000000"/>
                <w:sz w:val="20"/>
                <w:szCs w:val="20"/>
                <w:cs/>
                <w:lang w:eastAsia="th-TH"/>
              </w:rPr>
            </w:pPr>
          </w:p>
        </w:tc>
      </w:tr>
      <w:tr w:rsidR="00C9032D" w:rsidRPr="00E11FC6" w14:paraId="39792A1E" w14:textId="77777777" w:rsidTr="0002562D">
        <w:trPr>
          <w:cantSplit/>
          <w:trHeight w:val="20"/>
        </w:trPr>
        <w:tc>
          <w:tcPr>
            <w:tcW w:w="3123" w:type="dxa"/>
            <w:vAlign w:val="bottom"/>
          </w:tcPr>
          <w:p w14:paraId="4E06B717" w14:textId="185EAF11" w:rsidR="00C9032D" w:rsidRPr="00E11FC6" w:rsidRDefault="00C9032D" w:rsidP="00C9032D">
            <w:pPr>
              <w:spacing w:line="240" w:lineRule="auto"/>
              <w:ind w:left="162" w:right="-36" w:hanging="162"/>
              <w:jc w:val="both"/>
              <w:rPr>
                <w:rFonts w:ascii="Browallia New" w:hAnsi="Browallia New" w:cs="Browallia New"/>
                <w:snapToGrid w:val="0"/>
                <w:color w:val="000000"/>
                <w:sz w:val="20"/>
                <w:szCs w:val="20"/>
                <w:lang w:eastAsia="th-TH"/>
              </w:rPr>
            </w:pPr>
            <w:r w:rsidRPr="00E11FC6">
              <w:rPr>
                <w:rFonts w:ascii="Browallia New" w:hAnsi="Browallia New" w:cs="Browallia New"/>
                <w:snapToGrid w:val="0"/>
                <w:color w:val="000000"/>
                <w:sz w:val="20"/>
                <w:szCs w:val="20"/>
                <w:lang w:eastAsia="th-TH"/>
              </w:rPr>
              <w:t xml:space="preserve">1 </w:t>
            </w:r>
            <w:r w:rsidRPr="00E11FC6">
              <w:rPr>
                <w:rFonts w:ascii="Browallia New" w:hAnsi="Browallia New" w:cs="Browallia New"/>
                <w:snapToGrid w:val="0"/>
                <w:color w:val="000000"/>
                <w:sz w:val="20"/>
                <w:szCs w:val="20"/>
                <w:cs/>
                <w:lang w:eastAsia="th-TH"/>
              </w:rPr>
              <w:t>มกราคม</w:t>
            </w:r>
            <w:r w:rsidRPr="00E11FC6">
              <w:rPr>
                <w:rFonts w:ascii="Browallia New" w:hAnsi="Browallia New" w:cs="Browallia New"/>
                <w:snapToGrid w:val="0"/>
                <w:color w:val="000000"/>
                <w:sz w:val="20"/>
                <w:szCs w:val="20"/>
                <w:lang w:eastAsia="th-TH"/>
              </w:rPr>
              <w:t xml:space="preserve"> 2563 - </w:t>
            </w:r>
            <w:r w:rsidRPr="00E11FC6">
              <w:rPr>
                <w:rFonts w:ascii="Browallia New" w:hAnsi="Browallia New" w:cs="Browallia New"/>
                <w:snapToGrid w:val="0"/>
                <w:color w:val="000000"/>
                <w:sz w:val="20"/>
                <w:szCs w:val="20"/>
                <w:cs/>
                <w:lang w:eastAsia="th-TH"/>
              </w:rPr>
              <w:t>หลังปรับปรุง</w:t>
            </w:r>
          </w:p>
        </w:tc>
        <w:tc>
          <w:tcPr>
            <w:tcW w:w="851" w:type="dxa"/>
            <w:vAlign w:val="bottom"/>
          </w:tcPr>
          <w:p w14:paraId="72AADBDF" w14:textId="46B919E5" w:rsidR="00C9032D" w:rsidRPr="00D24B67" w:rsidRDefault="00C9032D" w:rsidP="00C9032D">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19,116</w:t>
            </w:r>
          </w:p>
        </w:tc>
        <w:tc>
          <w:tcPr>
            <w:tcW w:w="850" w:type="dxa"/>
            <w:vAlign w:val="bottom"/>
          </w:tcPr>
          <w:p w14:paraId="1FC1F725" w14:textId="46233A90" w:rsidR="00C9032D" w:rsidRPr="00D24B67" w:rsidRDefault="00C9032D" w:rsidP="00C9032D">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73,336</w:t>
            </w:r>
          </w:p>
        </w:tc>
        <w:tc>
          <w:tcPr>
            <w:tcW w:w="851" w:type="dxa"/>
            <w:vAlign w:val="bottom"/>
          </w:tcPr>
          <w:p w14:paraId="6F33071A" w14:textId="3EEC161A" w:rsidR="00C9032D" w:rsidRPr="00D24B67" w:rsidRDefault="00C9032D" w:rsidP="00C9032D">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0734BC">
              <w:rPr>
                <w:rFonts w:ascii="Browallia New" w:hAnsi="Browallia New" w:cs="Browallia New"/>
                <w:snapToGrid w:val="0"/>
                <w:color w:val="000000"/>
                <w:sz w:val="20"/>
                <w:szCs w:val="20"/>
                <w:lang w:eastAsia="th-TH"/>
              </w:rPr>
              <w:t>25,823</w:t>
            </w:r>
          </w:p>
        </w:tc>
        <w:tc>
          <w:tcPr>
            <w:tcW w:w="850" w:type="dxa"/>
            <w:shd w:val="clear" w:color="auto" w:fill="auto"/>
            <w:vAlign w:val="bottom"/>
          </w:tcPr>
          <w:p w14:paraId="13A46749" w14:textId="0218AFE0" w:rsidR="00C9032D" w:rsidRPr="00D24B67" w:rsidRDefault="00C9032D" w:rsidP="00C9032D">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0734BC">
              <w:rPr>
                <w:rFonts w:ascii="Browallia New" w:hAnsi="Browallia New" w:cs="Browallia New"/>
                <w:snapToGrid w:val="0"/>
                <w:color w:val="000000"/>
                <w:sz w:val="20"/>
                <w:szCs w:val="20"/>
                <w:lang w:eastAsia="th-TH"/>
              </w:rPr>
              <w:t>118,275</w:t>
            </w:r>
          </w:p>
        </w:tc>
        <w:tc>
          <w:tcPr>
            <w:tcW w:w="851" w:type="dxa"/>
          </w:tcPr>
          <w:p w14:paraId="1A99989F" w14:textId="068872FE" w:rsidR="00C9032D" w:rsidRPr="00D24B67" w:rsidRDefault="00C9032D" w:rsidP="00C9032D">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340,575</w:t>
            </w:r>
          </w:p>
        </w:tc>
        <w:tc>
          <w:tcPr>
            <w:tcW w:w="850" w:type="dxa"/>
            <w:shd w:val="clear" w:color="auto" w:fill="auto"/>
          </w:tcPr>
          <w:p w14:paraId="1180C948" w14:textId="081FE258" w:rsidR="00C9032D" w:rsidRPr="00D24B67" w:rsidRDefault="00C9032D" w:rsidP="00C9032D">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22,559</w:t>
            </w:r>
          </w:p>
        </w:tc>
        <w:tc>
          <w:tcPr>
            <w:tcW w:w="851" w:type="dxa"/>
            <w:shd w:val="clear" w:color="auto" w:fill="auto"/>
          </w:tcPr>
          <w:p w14:paraId="14B68781" w14:textId="514ABB88" w:rsidR="00C9032D" w:rsidRPr="00D24B67" w:rsidRDefault="00C9032D" w:rsidP="00C9032D">
            <w:pPr>
              <w:pBdr>
                <w:bottom w:val="single" w:sz="12" w:space="1" w:color="auto"/>
              </w:pBdr>
              <w:spacing w:line="240" w:lineRule="auto"/>
              <w:ind w:right="-36"/>
              <w:jc w:val="right"/>
              <w:rPr>
                <w:rFonts w:ascii="Browallia New" w:hAnsi="Browallia New" w:cs="Browallia New"/>
                <w:snapToGrid w:val="0"/>
                <w:color w:val="000000"/>
                <w:sz w:val="20"/>
                <w:szCs w:val="20"/>
                <w:cs/>
                <w:lang w:eastAsia="th-TH"/>
              </w:rPr>
            </w:pPr>
            <w:r w:rsidRPr="00D24B67">
              <w:rPr>
                <w:rFonts w:ascii="Browallia New" w:hAnsi="Browallia New" w:cs="Browallia New"/>
                <w:snapToGrid w:val="0"/>
                <w:color w:val="000000"/>
                <w:sz w:val="20"/>
                <w:szCs w:val="20"/>
                <w:lang w:eastAsia="th-TH"/>
              </w:rPr>
              <w:t>363,134</w:t>
            </w:r>
          </w:p>
        </w:tc>
      </w:tr>
      <w:tr w:rsidR="00462725" w:rsidRPr="00E11FC6" w14:paraId="5290B311" w14:textId="77777777" w:rsidTr="00B96572">
        <w:trPr>
          <w:cantSplit/>
          <w:trHeight w:val="20"/>
        </w:trPr>
        <w:tc>
          <w:tcPr>
            <w:tcW w:w="3123" w:type="dxa"/>
            <w:vAlign w:val="bottom"/>
          </w:tcPr>
          <w:p w14:paraId="2A765630" w14:textId="0DDAFCDB" w:rsidR="00462725" w:rsidRPr="00E11FC6" w:rsidRDefault="00462725" w:rsidP="00462725">
            <w:pPr>
              <w:spacing w:line="240" w:lineRule="auto"/>
              <w:ind w:left="162" w:right="-36" w:hanging="162"/>
              <w:jc w:val="both"/>
              <w:rPr>
                <w:rFonts w:ascii="Browallia New" w:hAnsi="Browallia New" w:cs="Browallia New"/>
                <w:snapToGrid w:val="0"/>
                <w:color w:val="000000"/>
                <w:sz w:val="20"/>
                <w:szCs w:val="20"/>
                <w:lang w:eastAsia="th-TH"/>
              </w:rPr>
            </w:pPr>
            <w:r w:rsidRPr="00E11FC6">
              <w:rPr>
                <w:rFonts w:ascii="Browallia New" w:hAnsi="Browallia New" w:cs="Browallia New"/>
                <w:snapToGrid w:val="0"/>
                <w:color w:val="000000"/>
                <w:sz w:val="20"/>
                <w:szCs w:val="20"/>
                <w:lang w:eastAsia="th-TH"/>
              </w:rPr>
              <w:t xml:space="preserve">31 </w:t>
            </w:r>
            <w:r w:rsidRPr="00E11FC6">
              <w:rPr>
                <w:rFonts w:ascii="Browallia New" w:hAnsi="Browallia New" w:cs="Browallia New"/>
                <w:snapToGrid w:val="0"/>
                <w:color w:val="000000"/>
                <w:sz w:val="20"/>
                <w:szCs w:val="20"/>
                <w:cs/>
                <w:lang w:eastAsia="th-TH"/>
              </w:rPr>
              <w:t>ธันวาคม</w:t>
            </w:r>
            <w:r w:rsidRPr="00E11FC6">
              <w:rPr>
                <w:rFonts w:ascii="Browallia New" w:hAnsi="Browallia New" w:cs="Browallia New"/>
                <w:snapToGrid w:val="0"/>
                <w:color w:val="000000"/>
                <w:sz w:val="20"/>
                <w:szCs w:val="20"/>
                <w:lang w:eastAsia="th-TH"/>
              </w:rPr>
              <w:t xml:space="preserve"> 2563</w:t>
            </w:r>
          </w:p>
        </w:tc>
        <w:tc>
          <w:tcPr>
            <w:tcW w:w="851" w:type="dxa"/>
            <w:vAlign w:val="bottom"/>
          </w:tcPr>
          <w:p w14:paraId="18D5320D" w14:textId="74B8DCF4" w:rsidR="00462725" w:rsidRPr="00D24B67" w:rsidRDefault="00462725" w:rsidP="00462725">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16,096</w:t>
            </w:r>
          </w:p>
        </w:tc>
        <w:tc>
          <w:tcPr>
            <w:tcW w:w="850" w:type="dxa"/>
            <w:vAlign w:val="bottom"/>
          </w:tcPr>
          <w:p w14:paraId="45EDE28E" w14:textId="7301634A" w:rsidR="00462725" w:rsidRPr="00D24B67" w:rsidRDefault="00462725" w:rsidP="00462725">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59,332</w:t>
            </w:r>
          </w:p>
        </w:tc>
        <w:tc>
          <w:tcPr>
            <w:tcW w:w="851" w:type="dxa"/>
            <w:vAlign w:val="bottom"/>
          </w:tcPr>
          <w:p w14:paraId="52194683" w14:textId="174B0865" w:rsidR="00462725" w:rsidRPr="00D24B67" w:rsidRDefault="00462725" w:rsidP="00462725">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8,316</w:t>
            </w:r>
          </w:p>
        </w:tc>
        <w:tc>
          <w:tcPr>
            <w:tcW w:w="850" w:type="dxa"/>
            <w:shd w:val="clear" w:color="auto" w:fill="auto"/>
            <w:vAlign w:val="bottom"/>
          </w:tcPr>
          <w:p w14:paraId="2EB30321" w14:textId="348DBD92" w:rsidR="00462725" w:rsidRPr="00D24B67" w:rsidRDefault="00462725" w:rsidP="00462725">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83,744</w:t>
            </w:r>
          </w:p>
        </w:tc>
        <w:tc>
          <w:tcPr>
            <w:tcW w:w="851" w:type="dxa"/>
            <w:vAlign w:val="bottom"/>
          </w:tcPr>
          <w:p w14:paraId="248BE647" w14:textId="25232604" w:rsidR="00462725" w:rsidRPr="00D24B67" w:rsidRDefault="00462725" w:rsidP="00462725">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322,204</w:t>
            </w:r>
          </w:p>
        </w:tc>
        <w:tc>
          <w:tcPr>
            <w:tcW w:w="850" w:type="dxa"/>
            <w:shd w:val="clear" w:color="auto" w:fill="auto"/>
            <w:vAlign w:val="bottom"/>
          </w:tcPr>
          <w:p w14:paraId="260DEABE" w14:textId="50763F3B" w:rsidR="00462725" w:rsidRPr="00D24B67" w:rsidRDefault="00462725" w:rsidP="00462725">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6,653</w:t>
            </w:r>
          </w:p>
        </w:tc>
        <w:tc>
          <w:tcPr>
            <w:tcW w:w="851" w:type="dxa"/>
            <w:shd w:val="clear" w:color="auto" w:fill="auto"/>
            <w:vAlign w:val="bottom"/>
          </w:tcPr>
          <w:p w14:paraId="7EF3304B" w14:textId="63649F79" w:rsidR="00462725" w:rsidRPr="00D24B67" w:rsidRDefault="00462725" w:rsidP="00462725">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328,857</w:t>
            </w:r>
          </w:p>
        </w:tc>
      </w:tr>
      <w:tr w:rsidR="00462725" w:rsidRPr="00E11FC6" w14:paraId="35D4191D" w14:textId="77777777" w:rsidTr="00B96572">
        <w:trPr>
          <w:cantSplit/>
          <w:trHeight w:val="20"/>
          <w:tblHeader/>
        </w:trPr>
        <w:tc>
          <w:tcPr>
            <w:tcW w:w="3123" w:type="dxa"/>
            <w:vAlign w:val="bottom"/>
          </w:tcPr>
          <w:p w14:paraId="78519AF6" w14:textId="77777777" w:rsidR="00462725" w:rsidRPr="00E11FC6" w:rsidRDefault="00462725" w:rsidP="00462725">
            <w:pPr>
              <w:spacing w:line="240" w:lineRule="auto"/>
              <w:ind w:left="162" w:right="-36" w:hanging="162"/>
              <w:jc w:val="center"/>
              <w:rPr>
                <w:rFonts w:ascii="Browallia New" w:hAnsi="Browallia New" w:cs="Browallia New"/>
                <w:snapToGrid w:val="0"/>
                <w:color w:val="000000"/>
                <w:sz w:val="20"/>
                <w:szCs w:val="20"/>
                <w:cs/>
                <w:lang w:eastAsia="th-TH"/>
              </w:rPr>
            </w:pPr>
          </w:p>
        </w:tc>
        <w:tc>
          <w:tcPr>
            <w:tcW w:w="851" w:type="dxa"/>
            <w:vAlign w:val="bottom"/>
          </w:tcPr>
          <w:p w14:paraId="6DB2B5F1" w14:textId="77777777" w:rsidR="00462725" w:rsidRPr="00D24B67" w:rsidRDefault="00462725" w:rsidP="00462725">
            <w:pPr>
              <w:spacing w:line="240" w:lineRule="auto"/>
              <w:ind w:right="-36"/>
              <w:jc w:val="center"/>
              <w:rPr>
                <w:rFonts w:ascii="Browallia New" w:hAnsi="Browallia New" w:cs="Browallia New"/>
                <w:snapToGrid w:val="0"/>
                <w:color w:val="000000"/>
                <w:sz w:val="20"/>
                <w:szCs w:val="20"/>
                <w:cs/>
                <w:lang w:eastAsia="th-TH"/>
              </w:rPr>
            </w:pPr>
          </w:p>
        </w:tc>
        <w:tc>
          <w:tcPr>
            <w:tcW w:w="850" w:type="dxa"/>
            <w:vAlign w:val="bottom"/>
          </w:tcPr>
          <w:p w14:paraId="7BFAD203" w14:textId="77777777" w:rsidR="00462725" w:rsidRPr="00D24B67" w:rsidRDefault="00462725" w:rsidP="00462725">
            <w:pPr>
              <w:spacing w:line="240" w:lineRule="auto"/>
              <w:ind w:right="-36"/>
              <w:jc w:val="center"/>
              <w:rPr>
                <w:rFonts w:ascii="Browallia New" w:hAnsi="Browallia New" w:cs="Browallia New"/>
                <w:snapToGrid w:val="0"/>
                <w:color w:val="000000"/>
                <w:sz w:val="20"/>
                <w:szCs w:val="20"/>
                <w:cs/>
                <w:lang w:eastAsia="th-TH"/>
              </w:rPr>
            </w:pPr>
          </w:p>
        </w:tc>
        <w:tc>
          <w:tcPr>
            <w:tcW w:w="851" w:type="dxa"/>
            <w:vAlign w:val="bottom"/>
          </w:tcPr>
          <w:p w14:paraId="6057B9D8" w14:textId="77777777" w:rsidR="00462725" w:rsidRPr="00D24B67" w:rsidRDefault="00462725" w:rsidP="00462725">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p>
        </w:tc>
        <w:tc>
          <w:tcPr>
            <w:tcW w:w="850" w:type="dxa"/>
            <w:vAlign w:val="bottom"/>
          </w:tcPr>
          <w:p w14:paraId="20817DF2" w14:textId="77777777" w:rsidR="00462725" w:rsidRPr="00D24B67" w:rsidRDefault="00462725" w:rsidP="00462725">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p>
        </w:tc>
        <w:tc>
          <w:tcPr>
            <w:tcW w:w="851" w:type="dxa"/>
            <w:vAlign w:val="bottom"/>
          </w:tcPr>
          <w:p w14:paraId="232786A1" w14:textId="77777777" w:rsidR="00462725" w:rsidRPr="00D24B67" w:rsidRDefault="00462725" w:rsidP="00462725">
            <w:pPr>
              <w:spacing w:line="240" w:lineRule="auto"/>
              <w:ind w:left="-931" w:right="-36"/>
              <w:jc w:val="right"/>
              <w:rPr>
                <w:rFonts w:ascii="Browallia New" w:hAnsi="Browallia New" w:cs="Browallia New"/>
                <w:snapToGrid w:val="0"/>
                <w:color w:val="000000"/>
                <w:sz w:val="20"/>
                <w:szCs w:val="20"/>
                <w:cs/>
                <w:lang w:eastAsia="th-TH"/>
              </w:rPr>
            </w:pPr>
          </w:p>
        </w:tc>
        <w:tc>
          <w:tcPr>
            <w:tcW w:w="1701" w:type="dxa"/>
            <w:gridSpan w:val="2"/>
            <w:vAlign w:val="bottom"/>
          </w:tcPr>
          <w:p w14:paraId="3E64A328" w14:textId="77777777" w:rsidR="00462725" w:rsidRPr="00D24B67" w:rsidRDefault="00462725" w:rsidP="00462725">
            <w:pPr>
              <w:spacing w:line="240" w:lineRule="auto"/>
              <w:ind w:left="-931" w:right="-36"/>
              <w:jc w:val="right"/>
              <w:rPr>
                <w:rFonts w:ascii="Browallia New" w:hAnsi="Browallia New" w:cs="Browallia New"/>
                <w:snapToGrid w:val="0"/>
                <w:color w:val="000000"/>
                <w:sz w:val="20"/>
                <w:szCs w:val="20"/>
                <w:cs/>
                <w:lang w:eastAsia="th-TH"/>
              </w:rPr>
            </w:pPr>
          </w:p>
        </w:tc>
      </w:tr>
      <w:tr w:rsidR="00462725" w:rsidRPr="00E11FC6" w14:paraId="22D97910" w14:textId="77777777" w:rsidTr="00B96572">
        <w:trPr>
          <w:cantSplit/>
          <w:trHeight w:val="20"/>
        </w:trPr>
        <w:tc>
          <w:tcPr>
            <w:tcW w:w="3123" w:type="dxa"/>
            <w:vAlign w:val="bottom"/>
          </w:tcPr>
          <w:p w14:paraId="24D43060" w14:textId="77777777" w:rsidR="00462725" w:rsidRPr="00E11FC6" w:rsidRDefault="00462725" w:rsidP="00462725">
            <w:pPr>
              <w:spacing w:line="240" w:lineRule="auto"/>
              <w:ind w:left="162" w:right="-36" w:hanging="162"/>
              <w:jc w:val="both"/>
              <w:rPr>
                <w:rFonts w:ascii="Browallia New" w:hAnsi="Browallia New" w:cs="Browallia New"/>
                <w:b/>
                <w:bCs/>
                <w:snapToGrid w:val="0"/>
                <w:color w:val="000000"/>
                <w:sz w:val="20"/>
                <w:szCs w:val="20"/>
                <w:cs/>
                <w:lang w:eastAsia="th-TH"/>
              </w:rPr>
            </w:pPr>
            <w:r w:rsidRPr="00E11FC6">
              <w:rPr>
                <w:rFonts w:ascii="Browallia New" w:hAnsi="Browallia New" w:cs="Browallia New"/>
                <w:b/>
                <w:bCs/>
                <w:snapToGrid w:val="0"/>
                <w:color w:val="000000"/>
                <w:sz w:val="20"/>
                <w:szCs w:val="20"/>
                <w:cs/>
                <w:lang w:eastAsia="th-TH"/>
              </w:rPr>
              <w:t>ค่าเสื่อมราคาสำหรับปี</w:t>
            </w:r>
            <w:r w:rsidRPr="00E11FC6">
              <w:rPr>
                <w:rFonts w:ascii="Browallia New" w:hAnsi="Browallia New" w:cs="Browallia New"/>
                <w:b/>
                <w:bCs/>
                <w:snapToGrid w:val="0"/>
                <w:color w:val="000000"/>
                <w:sz w:val="20"/>
                <w:szCs w:val="20"/>
                <w:lang w:eastAsia="th-TH"/>
              </w:rPr>
              <w:t xml:space="preserve"> 2563</w:t>
            </w:r>
          </w:p>
        </w:tc>
        <w:tc>
          <w:tcPr>
            <w:tcW w:w="851" w:type="dxa"/>
            <w:vAlign w:val="bottom"/>
          </w:tcPr>
          <w:p w14:paraId="7B50873F" w14:textId="77777777" w:rsidR="00462725" w:rsidRPr="00D24B67" w:rsidRDefault="00462725" w:rsidP="00462725">
            <w:pPr>
              <w:spacing w:line="240" w:lineRule="auto"/>
              <w:ind w:right="-36"/>
              <w:jc w:val="right"/>
              <w:rPr>
                <w:rFonts w:ascii="Browallia New" w:hAnsi="Browallia New" w:cs="Browallia New"/>
                <w:snapToGrid w:val="0"/>
                <w:color w:val="000000"/>
                <w:sz w:val="20"/>
                <w:szCs w:val="20"/>
                <w:cs/>
                <w:lang w:eastAsia="th-TH"/>
              </w:rPr>
            </w:pPr>
          </w:p>
        </w:tc>
        <w:tc>
          <w:tcPr>
            <w:tcW w:w="850" w:type="dxa"/>
            <w:vAlign w:val="bottom"/>
          </w:tcPr>
          <w:p w14:paraId="5B617AD0" w14:textId="77777777" w:rsidR="00462725" w:rsidRPr="00D24B67" w:rsidRDefault="00462725" w:rsidP="00462725">
            <w:pPr>
              <w:spacing w:line="240" w:lineRule="auto"/>
              <w:ind w:right="-36"/>
              <w:jc w:val="right"/>
              <w:rPr>
                <w:rFonts w:ascii="Browallia New" w:hAnsi="Browallia New" w:cs="Browallia New"/>
                <w:snapToGrid w:val="0"/>
                <w:color w:val="000000"/>
                <w:sz w:val="20"/>
                <w:szCs w:val="20"/>
                <w:cs/>
                <w:lang w:eastAsia="th-TH"/>
              </w:rPr>
            </w:pPr>
          </w:p>
        </w:tc>
        <w:tc>
          <w:tcPr>
            <w:tcW w:w="851" w:type="dxa"/>
            <w:vAlign w:val="bottom"/>
          </w:tcPr>
          <w:p w14:paraId="45B17260" w14:textId="77777777" w:rsidR="00462725" w:rsidRPr="00D24B67" w:rsidRDefault="00462725" w:rsidP="00462725">
            <w:pPr>
              <w:spacing w:line="240" w:lineRule="auto"/>
              <w:ind w:right="-36"/>
              <w:jc w:val="right"/>
              <w:rPr>
                <w:rFonts w:ascii="Browallia New" w:hAnsi="Browallia New" w:cs="Browallia New"/>
                <w:snapToGrid w:val="0"/>
                <w:color w:val="000000"/>
                <w:sz w:val="20"/>
                <w:szCs w:val="20"/>
                <w:cs/>
                <w:lang w:eastAsia="th-TH"/>
              </w:rPr>
            </w:pPr>
          </w:p>
        </w:tc>
        <w:tc>
          <w:tcPr>
            <w:tcW w:w="850" w:type="dxa"/>
            <w:vAlign w:val="bottom"/>
          </w:tcPr>
          <w:p w14:paraId="437DAD88" w14:textId="77777777" w:rsidR="00462725" w:rsidRPr="00D24B67" w:rsidRDefault="00462725" w:rsidP="00462725">
            <w:pPr>
              <w:spacing w:line="240" w:lineRule="auto"/>
              <w:ind w:right="-36"/>
              <w:jc w:val="right"/>
              <w:rPr>
                <w:rFonts w:ascii="Browallia New" w:hAnsi="Browallia New" w:cs="Browallia New"/>
                <w:snapToGrid w:val="0"/>
                <w:color w:val="000000"/>
                <w:sz w:val="20"/>
                <w:szCs w:val="20"/>
                <w:cs/>
                <w:lang w:eastAsia="th-TH"/>
              </w:rPr>
            </w:pPr>
          </w:p>
        </w:tc>
        <w:tc>
          <w:tcPr>
            <w:tcW w:w="851" w:type="dxa"/>
            <w:vAlign w:val="bottom"/>
          </w:tcPr>
          <w:p w14:paraId="4022319C" w14:textId="77777777" w:rsidR="00462725" w:rsidRPr="00D24B67" w:rsidRDefault="00462725" w:rsidP="00462725">
            <w:pPr>
              <w:spacing w:line="240" w:lineRule="auto"/>
              <w:ind w:right="-36"/>
              <w:jc w:val="right"/>
              <w:rPr>
                <w:rFonts w:ascii="Browallia New" w:hAnsi="Browallia New" w:cs="Browallia New"/>
                <w:snapToGrid w:val="0"/>
                <w:color w:val="000000"/>
                <w:sz w:val="20"/>
                <w:szCs w:val="20"/>
                <w:cs/>
                <w:lang w:eastAsia="th-TH"/>
              </w:rPr>
            </w:pPr>
          </w:p>
        </w:tc>
        <w:tc>
          <w:tcPr>
            <w:tcW w:w="850" w:type="dxa"/>
            <w:vAlign w:val="bottom"/>
          </w:tcPr>
          <w:p w14:paraId="7AD5F79F" w14:textId="77777777" w:rsidR="00462725" w:rsidRPr="00D24B67" w:rsidRDefault="00462725" w:rsidP="00462725">
            <w:pPr>
              <w:spacing w:line="240" w:lineRule="auto"/>
              <w:ind w:right="-36"/>
              <w:jc w:val="right"/>
              <w:rPr>
                <w:rFonts w:ascii="Browallia New" w:hAnsi="Browallia New" w:cs="Browallia New"/>
                <w:snapToGrid w:val="0"/>
                <w:color w:val="000000"/>
                <w:sz w:val="20"/>
                <w:szCs w:val="20"/>
                <w:cs/>
                <w:lang w:eastAsia="th-TH"/>
              </w:rPr>
            </w:pPr>
          </w:p>
        </w:tc>
        <w:tc>
          <w:tcPr>
            <w:tcW w:w="851" w:type="dxa"/>
            <w:vAlign w:val="bottom"/>
          </w:tcPr>
          <w:p w14:paraId="7D8999AD" w14:textId="77777777" w:rsidR="00462725" w:rsidRPr="00D24B67" w:rsidRDefault="00462725" w:rsidP="00462725">
            <w:pPr>
              <w:spacing w:line="240" w:lineRule="auto"/>
              <w:ind w:right="-36"/>
              <w:jc w:val="right"/>
              <w:rPr>
                <w:rFonts w:ascii="Browallia New" w:hAnsi="Browallia New" w:cs="Browallia New"/>
                <w:snapToGrid w:val="0"/>
                <w:color w:val="000000"/>
                <w:sz w:val="20"/>
                <w:szCs w:val="20"/>
                <w:cs/>
                <w:lang w:eastAsia="th-TH"/>
              </w:rPr>
            </w:pPr>
          </w:p>
        </w:tc>
      </w:tr>
      <w:tr w:rsidR="00C2010F" w:rsidRPr="00E11FC6" w14:paraId="75DFE5AC" w14:textId="77777777" w:rsidTr="00B96572">
        <w:trPr>
          <w:cantSplit/>
          <w:trHeight w:val="20"/>
        </w:trPr>
        <w:tc>
          <w:tcPr>
            <w:tcW w:w="4824" w:type="dxa"/>
            <w:gridSpan w:val="3"/>
            <w:vAlign w:val="bottom"/>
          </w:tcPr>
          <w:p w14:paraId="0C060DFE" w14:textId="5A5C6CF3" w:rsidR="00C2010F" w:rsidRPr="00D24B67" w:rsidRDefault="00C2010F" w:rsidP="00C2010F">
            <w:pPr>
              <w:spacing w:line="240" w:lineRule="auto"/>
              <w:ind w:right="-36"/>
              <w:rPr>
                <w:rFonts w:ascii="Browallia New" w:hAnsi="Browallia New" w:cs="Browallia New"/>
                <w:snapToGrid w:val="0"/>
                <w:color w:val="000000"/>
                <w:sz w:val="20"/>
                <w:szCs w:val="20"/>
                <w:cs/>
                <w:lang w:eastAsia="th-TH"/>
              </w:rPr>
            </w:pPr>
            <w:r w:rsidRPr="00D24B67">
              <w:rPr>
                <w:rFonts w:ascii="Browallia New" w:hAnsi="Browallia New" w:cs="Browallia New" w:hint="cs"/>
                <w:snapToGrid w:val="0"/>
                <w:color w:val="000000"/>
                <w:sz w:val="20"/>
                <w:szCs w:val="20"/>
                <w:cs/>
                <w:lang w:eastAsia="th-TH"/>
              </w:rPr>
              <w:t>ต้นทุนขายและต้นทุนค่าบริการจากกิจการโรงแรม</w:t>
            </w:r>
          </w:p>
        </w:tc>
        <w:tc>
          <w:tcPr>
            <w:tcW w:w="851" w:type="dxa"/>
            <w:vAlign w:val="bottom"/>
          </w:tcPr>
          <w:p w14:paraId="5F537F12" w14:textId="77777777" w:rsidR="00C2010F" w:rsidRPr="00D24B67" w:rsidRDefault="00C2010F" w:rsidP="00C2010F">
            <w:pPr>
              <w:spacing w:line="240" w:lineRule="auto"/>
              <w:ind w:right="-36"/>
              <w:jc w:val="right"/>
              <w:rPr>
                <w:rFonts w:ascii="Browallia New" w:hAnsi="Browallia New" w:cs="Browallia New"/>
                <w:snapToGrid w:val="0"/>
                <w:color w:val="000000"/>
                <w:sz w:val="20"/>
                <w:szCs w:val="20"/>
                <w:cs/>
                <w:lang w:eastAsia="th-TH"/>
              </w:rPr>
            </w:pPr>
          </w:p>
        </w:tc>
        <w:tc>
          <w:tcPr>
            <w:tcW w:w="850" w:type="dxa"/>
            <w:vAlign w:val="bottom"/>
          </w:tcPr>
          <w:p w14:paraId="213EBF6A" w14:textId="6833B53D" w:rsidR="00C2010F" w:rsidRPr="00D24B67" w:rsidRDefault="00C2010F" w:rsidP="00C2010F">
            <w:pPr>
              <w:spacing w:line="240" w:lineRule="auto"/>
              <w:ind w:right="-36"/>
              <w:jc w:val="right"/>
              <w:rPr>
                <w:rFonts w:ascii="Browallia New" w:hAnsi="Browallia New" w:cs="Browallia New"/>
                <w:snapToGrid w:val="0"/>
                <w:color w:val="000000"/>
                <w:sz w:val="20"/>
                <w:szCs w:val="20"/>
                <w:cs/>
                <w:lang w:eastAsia="th-TH"/>
              </w:rPr>
            </w:pPr>
            <w:r w:rsidRPr="00D24B67">
              <w:rPr>
                <w:rFonts w:ascii="Browallia New" w:hAnsi="Browallia New" w:cs="Browallia New"/>
                <w:snapToGrid w:val="0"/>
                <w:color w:val="000000"/>
                <w:sz w:val="20"/>
                <w:szCs w:val="20"/>
                <w:lang w:eastAsia="th-TH"/>
              </w:rPr>
              <w:t>3,</w:t>
            </w:r>
            <w:r w:rsidR="00181298" w:rsidRPr="00D24B67">
              <w:rPr>
                <w:rFonts w:ascii="Browallia New" w:hAnsi="Browallia New" w:cs="Browallia New"/>
                <w:snapToGrid w:val="0"/>
                <w:color w:val="000000"/>
                <w:sz w:val="20"/>
                <w:szCs w:val="20"/>
                <w:lang w:eastAsia="th-TH"/>
              </w:rPr>
              <w:t>780</w:t>
            </w:r>
          </w:p>
        </w:tc>
        <w:tc>
          <w:tcPr>
            <w:tcW w:w="851" w:type="dxa"/>
            <w:vAlign w:val="bottom"/>
          </w:tcPr>
          <w:p w14:paraId="24C261A3" w14:textId="77777777" w:rsidR="00C2010F" w:rsidRPr="00D24B67" w:rsidRDefault="00C2010F" w:rsidP="00C2010F">
            <w:pPr>
              <w:spacing w:line="240" w:lineRule="auto"/>
              <w:ind w:right="-36"/>
              <w:jc w:val="right"/>
              <w:rPr>
                <w:rFonts w:ascii="Browallia New" w:hAnsi="Browallia New" w:cs="Browallia New"/>
                <w:snapToGrid w:val="0"/>
                <w:color w:val="000000"/>
                <w:sz w:val="20"/>
                <w:szCs w:val="20"/>
                <w:cs/>
                <w:lang w:eastAsia="th-TH"/>
              </w:rPr>
            </w:pPr>
          </w:p>
        </w:tc>
        <w:tc>
          <w:tcPr>
            <w:tcW w:w="850" w:type="dxa"/>
            <w:vAlign w:val="bottom"/>
          </w:tcPr>
          <w:p w14:paraId="50287BF6" w14:textId="77777777" w:rsidR="00C2010F" w:rsidRPr="00D24B67" w:rsidRDefault="00C2010F" w:rsidP="00C2010F">
            <w:pPr>
              <w:spacing w:line="240" w:lineRule="auto"/>
              <w:ind w:right="-36"/>
              <w:jc w:val="right"/>
              <w:rPr>
                <w:rFonts w:ascii="Browallia New" w:hAnsi="Browallia New" w:cs="Browallia New"/>
                <w:snapToGrid w:val="0"/>
                <w:color w:val="000000"/>
                <w:sz w:val="20"/>
                <w:szCs w:val="20"/>
                <w:cs/>
                <w:lang w:eastAsia="th-TH"/>
              </w:rPr>
            </w:pPr>
          </w:p>
        </w:tc>
        <w:tc>
          <w:tcPr>
            <w:tcW w:w="851" w:type="dxa"/>
            <w:vAlign w:val="bottom"/>
          </w:tcPr>
          <w:p w14:paraId="3C286CBA" w14:textId="42D4DCAD" w:rsidR="00C2010F" w:rsidRPr="00D24B67" w:rsidRDefault="00FA54E5" w:rsidP="00C2010F">
            <w:pPr>
              <w:spacing w:line="240" w:lineRule="auto"/>
              <w:ind w:right="-36"/>
              <w:jc w:val="right"/>
              <w:rPr>
                <w:rFonts w:ascii="Browallia New" w:hAnsi="Browallia New" w:cs="Browallia New"/>
                <w:snapToGrid w:val="0"/>
                <w:color w:val="000000"/>
                <w:sz w:val="20"/>
                <w:szCs w:val="20"/>
                <w:cs/>
                <w:lang w:eastAsia="th-TH"/>
              </w:rPr>
            </w:pPr>
            <w:r>
              <w:rPr>
                <w:rFonts w:ascii="Browallia New" w:hAnsi="Browallia New" w:cs="Browallia New"/>
                <w:snapToGrid w:val="0"/>
                <w:color w:val="000000"/>
                <w:sz w:val="20"/>
                <w:szCs w:val="20"/>
                <w:lang w:eastAsia="th-TH"/>
              </w:rPr>
              <w:t>7</w:t>
            </w:r>
            <w:r w:rsidR="00C2010F" w:rsidRPr="00D24B67">
              <w:rPr>
                <w:rFonts w:ascii="Browallia New" w:hAnsi="Browallia New" w:cs="Browallia New"/>
                <w:snapToGrid w:val="0"/>
                <w:color w:val="000000"/>
                <w:sz w:val="20"/>
                <w:szCs w:val="20"/>
                <w:lang w:eastAsia="th-TH"/>
              </w:rPr>
              <w:t>,</w:t>
            </w:r>
            <w:r>
              <w:rPr>
                <w:rFonts w:ascii="Browallia New" w:hAnsi="Browallia New" w:cs="Browallia New"/>
                <w:snapToGrid w:val="0"/>
                <w:color w:val="000000"/>
                <w:sz w:val="20"/>
                <w:szCs w:val="20"/>
                <w:lang w:eastAsia="th-TH"/>
              </w:rPr>
              <w:t>654</w:t>
            </w:r>
          </w:p>
        </w:tc>
      </w:tr>
      <w:tr w:rsidR="00C2010F" w:rsidRPr="00E11FC6" w14:paraId="7106EE21" w14:textId="77777777" w:rsidTr="00B96572">
        <w:trPr>
          <w:cantSplit/>
          <w:trHeight w:val="20"/>
        </w:trPr>
        <w:tc>
          <w:tcPr>
            <w:tcW w:w="4824" w:type="dxa"/>
            <w:gridSpan w:val="3"/>
            <w:vAlign w:val="bottom"/>
          </w:tcPr>
          <w:p w14:paraId="3B66A263" w14:textId="0C67B49F" w:rsidR="00C2010F" w:rsidRPr="00D24B67" w:rsidRDefault="00C2010F" w:rsidP="00C2010F">
            <w:pPr>
              <w:spacing w:line="240" w:lineRule="auto"/>
              <w:ind w:right="-36"/>
              <w:rPr>
                <w:rFonts w:ascii="Browallia New" w:hAnsi="Browallia New" w:cs="Browallia New"/>
                <w:snapToGrid w:val="0"/>
                <w:color w:val="000000"/>
                <w:sz w:val="20"/>
                <w:szCs w:val="20"/>
                <w:cs/>
                <w:lang w:eastAsia="th-TH"/>
              </w:rPr>
            </w:pPr>
            <w:r w:rsidRPr="00D24B67">
              <w:rPr>
                <w:rFonts w:ascii="Browallia New" w:hAnsi="Browallia New" w:cs="Browallia New"/>
                <w:snapToGrid w:val="0"/>
                <w:color w:val="000000"/>
                <w:sz w:val="20"/>
                <w:szCs w:val="20"/>
                <w:cs/>
                <w:lang w:eastAsia="th-TH"/>
              </w:rPr>
              <w:t>ต้นทุนในการจัดจำหน่าย</w:t>
            </w:r>
          </w:p>
        </w:tc>
        <w:tc>
          <w:tcPr>
            <w:tcW w:w="851" w:type="dxa"/>
            <w:vAlign w:val="bottom"/>
          </w:tcPr>
          <w:p w14:paraId="6B7080A9" w14:textId="77777777" w:rsidR="00C2010F" w:rsidRPr="00D24B67" w:rsidRDefault="00C2010F" w:rsidP="00C2010F">
            <w:pPr>
              <w:spacing w:line="240" w:lineRule="auto"/>
              <w:ind w:right="-36"/>
              <w:jc w:val="right"/>
              <w:rPr>
                <w:rFonts w:ascii="Browallia New" w:hAnsi="Browallia New" w:cs="Browallia New"/>
                <w:snapToGrid w:val="0"/>
                <w:color w:val="000000"/>
                <w:sz w:val="20"/>
                <w:szCs w:val="20"/>
                <w:cs/>
                <w:lang w:eastAsia="th-TH"/>
              </w:rPr>
            </w:pPr>
          </w:p>
        </w:tc>
        <w:tc>
          <w:tcPr>
            <w:tcW w:w="850" w:type="dxa"/>
            <w:vAlign w:val="bottom"/>
          </w:tcPr>
          <w:p w14:paraId="5604C549" w14:textId="285DDAA3" w:rsidR="00C2010F" w:rsidRPr="00D24B67" w:rsidRDefault="00181298" w:rsidP="00C2010F">
            <w:pP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2,363</w:t>
            </w:r>
          </w:p>
        </w:tc>
        <w:tc>
          <w:tcPr>
            <w:tcW w:w="851" w:type="dxa"/>
            <w:vAlign w:val="bottom"/>
          </w:tcPr>
          <w:p w14:paraId="10115EF5" w14:textId="77777777" w:rsidR="00C2010F" w:rsidRPr="00D24B67" w:rsidRDefault="00C2010F" w:rsidP="00C2010F">
            <w:pPr>
              <w:spacing w:line="240" w:lineRule="auto"/>
              <w:ind w:right="-36"/>
              <w:jc w:val="right"/>
              <w:rPr>
                <w:rFonts w:ascii="Browallia New" w:hAnsi="Browallia New" w:cs="Browallia New"/>
                <w:snapToGrid w:val="0"/>
                <w:color w:val="000000"/>
                <w:sz w:val="20"/>
                <w:szCs w:val="20"/>
                <w:cs/>
                <w:lang w:eastAsia="th-TH"/>
              </w:rPr>
            </w:pPr>
          </w:p>
        </w:tc>
        <w:tc>
          <w:tcPr>
            <w:tcW w:w="850" w:type="dxa"/>
            <w:vAlign w:val="bottom"/>
          </w:tcPr>
          <w:p w14:paraId="0574A3E4" w14:textId="77777777" w:rsidR="00C2010F" w:rsidRPr="00D24B67" w:rsidRDefault="00C2010F" w:rsidP="00C2010F">
            <w:pPr>
              <w:spacing w:line="240" w:lineRule="auto"/>
              <w:ind w:right="-36"/>
              <w:jc w:val="right"/>
              <w:rPr>
                <w:rFonts w:ascii="Browallia New" w:hAnsi="Browallia New" w:cs="Browallia New"/>
                <w:snapToGrid w:val="0"/>
                <w:color w:val="000000"/>
                <w:sz w:val="20"/>
                <w:szCs w:val="20"/>
                <w:cs/>
                <w:lang w:eastAsia="th-TH"/>
              </w:rPr>
            </w:pPr>
          </w:p>
        </w:tc>
        <w:tc>
          <w:tcPr>
            <w:tcW w:w="851" w:type="dxa"/>
            <w:vAlign w:val="bottom"/>
          </w:tcPr>
          <w:p w14:paraId="66C00EDC" w14:textId="32D42409" w:rsidR="00C2010F" w:rsidRPr="00D24B67" w:rsidRDefault="00D944A1" w:rsidP="00C2010F">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2</w:t>
            </w:r>
            <w:r w:rsidRPr="00D24B67">
              <w:rPr>
                <w:rFonts w:ascii="Browallia New" w:hAnsi="Browallia New" w:cs="Browallia New"/>
                <w:snapToGrid w:val="0"/>
                <w:color w:val="000000"/>
                <w:sz w:val="20"/>
                <w:szCs w:val="20"/>
                <w:lang w:eastAsia="th-TH"/>
              </w:rPr>
              <w:t>,</w:t>
            </w:r>
            <w:r>
              <w:rPr>
                <w:rFonts w:ascii="Browallia New" w:hAnsi="Browallia New" w:cs="Browallia New"/>
                <w:snapToGrid w:val="0"/>
                <w:color w:val="000000"/>
                <w:sz w:val="20"/>
                <w:szCs w:val="20"/>
                <w:lang w:eastAsia="th-TH"/>
              </w:rPr>
              <w:t>363</w:t>
            </w:r>
          </w:p>
        </w:tc>
      </w:tr>
      <w:tr w:rsidR="00C2010F" w:rsidRPr="00E11FC6" w14:paraId="57F14AEC" w14:textId="77777777" w:rsidTr="00B96572">
        <w:trPr>
          <w:cantSplit/>
          <w:trHeight w:val="20"/>
        </w:trPr>
        <w:tc>
          <w:tcPr>
            <w:tcW w:w="3974" w:type="dxa"/>
            <w:gridSpan w:val="2"/>
            <w:vAlign w:val="bottom"/>
          </w:tcPr>
          <w:p w14:paraId="297AE9FA" w14:textId="5910A413" w:rsidR="00C2010F" w:rsidRPr="00D24B67" w:rsidRDefault="00C2010F" w:rsidP="00C2010F">
            <w:pPr>
              <w:spacing w:line="240" w:lineRule="auto"/>
              <w:ind w:right="-36"/>
              <w:rPr>
                <w:rFonts w:ascii="Browallia New" w:hAnsi="Browallia New" w:cs="Browallia New"/>
                <w:snapToGrid w:val="0"/>
                <w:color w:val="000000"/>
                <w:sz w:val="20"/>
                <w:szCs w:val="20"/>
                <w:cs/>
                <w:lang w:eastAsia="th-TH"/>
              </w:rPr>
            </w:pPr>
            <w:r w:rsidRPr="00D24B67">
              <w:rPr>
                <w:rFonts w:ascii="Browallia New" w:hAnsi="Browallia New" w:cs="Browallia New" w:hint="cs"/>
                <w:snapToGrid w:val="0"/>
                <w:color w:val="000000"/>
                <w:sz w:val="20"/>
                <w:szCs w:val="20"/>
                <w:cs/>
                <w:lang w:eastAsia="th-TH"/>
              </w:rPr>
              <w:t>ค่าใช้จ่ายในการบริหาร</w:t>
            </w:r>
          </w:p>
        </w:tc>
        <w:tc>
          <w:tcPr>
            <w:tcW w:w="850" w:type="dxa"/>
            <w:vAlign w:val="bottom"/>
          </w:tcPr>
          <w:p w14:paraId="6B6EE446" w14:textId="77777777" w:rsidR="00C2010F" w:rsidRPr="00D24B67" w:rsidRDefault="00C2010F" w:rsidP="00C2010F">
            <w:pPr>
              <w:spacing w:line="240" w:lineRule="auto"/>
              <w:ind w:right="-36"/>
              <w:jc w:val="right"/>
              <w:rPr>
                <w:rFonts w:ascii="Browallia New" w:hAnsi="Browallia New" w:cs="Browallia New"/>
                <w:snapToGrid w:val="0"/>
                <w:color w:val="000000"/>
                <w:sz w:val="20"/>
                <w:szCs w:val="20"/>
                <w:cs/>
                <w:lang w:eastAsia="th-TH"/>
              </w:rPr>
            </w:pPr>
          </w:p>
        </w:tc>
        <w:tc>
          <w:tcPr>
            <w:tcW w:w="851" w:type="dxa"/>
            <w:vAlign w:val="bottom"/>
          </w:tcPr>
          <w:p w14:paraId="18384413" w14:textId="77777777" w:rsidR="00C2010F" w:rsidRPr="00D24B67" w:rsidRDefault="00C2010F" w:rsidP="00C2010F">
            <w:pPr>
              <w:spacing w:line="240" w:lineRule="auto"/>
              <w:ind w:right="-36"/>
              <w:jc w:val="right"/>
              <w:rPr>
                <w:rFonts w:ascii="Browallia New" w:hAnsi="Browallia New" w:cs="Browallia New"/>
                <w:snapToGrid w:val="0"/>
                <w:color w:val="000000"/>
                <w:sz w:val="20"/>
                <w:szCs w:val="20"/>
                <w:cs/>
                <w:lang w:eastAsia="th-TH"/>
              </w:rPr>
            </w:pPr>
          </w:p>
        </w:tc>
        <w:tc>
          <w:tcPr>
            <w:tcW w:w="850" w:type="dxa"/>
            <w:vAlign w:val="bottom"/>
          </w:tcPr>
          <w:p w14:paraId="41983D15" w14:textId="7A289E65" w:rsidR="00C2010F" w:rsidRPr="00D24B67" w:rsidRDefault="00C2010F" w:rsidP="00C2010F">
            <w:pPr>
              <w:pBdr>
                <w:bottom w:val="single" w:sz="4" w:space="1" w:color="auto"/>
              </w:pBdr>
              <w:spacing w:line="240" w:lineRule="auto"/>
              <w:ind w:right="-36"/>
              <w:jc w:val="right"/>
              <w:rPr>
                <w:rFonts w:ascii="Browallia New" w:hAnsi="Browallia New" w:cs="Browallia New"/>
                <w:snapToGrid w:val="0"/>
                <w:color w:val="000000"/>
                <w:sz w:val="20"/>
                <w:szCs w:val="20"/>
                <w:cs/>
                <w:lang w:eastAsia="th-TH"/>
              </w:rPr>
            </w:pPr>
            <w:r w:rsidRPr="00D24B67">
              <w:rPr>
                <w:rFonts w:ascii="Browallia New" w:hAnsi="Browallia New" w:cs="Browallia New"/>
                <w:snapToGrid w:val="0"/>
                <w:color w:val="000000"/>
                <w:sz w:val="20"/>
                <w:szCs w:val="20"/>
                <w:lang w:eastAsia="th-TH"/>
              </w:rPr>
              <w:t>1</w:t>
            </w:r>
            <w:r w:rsidR="00181298" w:rsidRPr="00D24B67">
              <w:rPr>
                <w:rFonts w:ascii="Browallia New" w:hAnsi="Browallia New" w:cs="Browallia New"/>
                <w:snapToGrid w:val="0"/>
                <w:color w:val="000000"/>
                <w:sz w:val="20"/>
                <w:szCs w:val="20"/>
                <w:lang w:eastAsia="th-TH"/>
              </w:rPr>
              <w:t>4</w:t>
            </w:r>
            <w:r w:rsidRPr="00D24B67">
              <w:rPr>
                <w:rFonts w:ascii="Browallia New" w:hAnsi="Browallia New" w:cs="Browallia New"/>
                <w:snapToGrid w:val="0"/>
                <w:color w:val="000000"/>
                <w:sz w:val="20"/>
                <w:szCs w:val="20"/>
                <w:lang w:eastAsia="th-TH"/>
              </w:rPr>
              <w:t>,</w:t>
            </w:r>
            <w:r w:rsidR="00181298" w:rsidRPr="00D24B67">
              <w:rPr>
                <w:rFonts w:ascii="Browallia New" w:hAnsi="Browallia New" w:cs="Browallia New"/>
                <w:snapToGrid w:val="0"/>
                <w:color w:val="000000"/>
                <w:sz w:val="20"/>
                <w:szCs w:val="20"/>
                <w:lang w:eastAsia="th-TH"/>
              </w:rPr>
              <w:t>4</w:t>
            </w:r>
            <w:r w:rsidR="00BC4753" w:rsidRPr="00D24B67">
              <w:rPr>
                <w:rFonts w:ascii="Browallia New" w:hAnsi="Browallia New" w:cs="Browallia New"/>
                <w:snapToGrid w:val="0"/>
                <w:color w:val="000000"/>
                <w:sz w:val="20"/>
                <w:szCs w:val="20"/>
                <w:lang w:eastAsia="th-TH"/>
              </w:rPr>
              <w:t>68</w:t>
            </w:r>
          </w:p>
        </w:tc>
        <w:tc>
          <w:tcPr>
            <w:tcW w:w="851" w:type="dxa"/>
            <w:vAlign w:val="bottom"/>
          </w:tcPr>
          <w:p w14:paraId="372B82D8" w14:textId="77777777" w:rsidR="00C2010F" w:rsidRPr="00D24B67" w:rsidRDefault="00C2010F" w:rsidP="00C2010F">
            <w:pPr>
              <w:spacing w:line="240" w:lineRule="auto"/>
              <w:ind w:right="-36"/>
              <w:jc w:val="right"/>
              <w:rPr>
                <w:rFonts w:ascii="Browallia New" w:hAnsi="Browallia New" w:cs="Browallia New"/>
                <w:snapToGrid w:val="0"/>
                <w:color w:val="000000"/>
                <w:sz w:val="20"/>
                <w:szCs w:val="20"/>
                <w:cs/>
                <w:lang w:eastAsia="th-TH"/>
              </w:rPr>
            </w:pPr>
          </w:p>
        </w:tc>
        <w:tc>
          <w:tcPr>
            <w:tcW w:w="850" w:type="dxa"/>
            <w:vAlign w:val="bottom"/>
          </w:tcPr>
          <w:p w14:paraId="1B477C93" w14:textId="77777777" w:rsidR="00C2010F" w:rsidRPr="00D24B67" w:rsidRDefault="00C2010F" w:rsidP="00C2010F">
            <w:pPr>
              <w:spacing w:line="240" w:lineRule="auto"/>
              <w:ind w:right="-36"/>
              <w:jc w:val="right"/>
              <w:rPr>
                <w:rFonts w:ascii="Browallia New" w:hAnsi="Browallia New" w:cs="Browallia New"/>
                <w:snapToGrid w:val="0"/>
                <w:color w:val="000000"/>
                <w:sz w:val="20"/>
                <w:szCs w:val="20"/>
                <w:cs/>
                <w:lang w:eastAsia="th-TH"/>
              </w:rPr>
            </w:pPr>
          </w:p>
        </w:tc>
        <w:tc>
          <w:tcPr>
            <w:tcW w:w="851" w:type="dxa"/>
            <w:vAlign w:val="bottom"/>
          </w:tcPr>
          <w:p w14:paraId="2082E0A8" w14:textId="6956D270" w:rsidR="00C2010F" w:rsidRPr="00D24B67" w:rsidRDefault="00C2010F" w:rsidP="00C2010F">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24B67">
              <w:rPr>
                <w:rFonts w:ascii="Browallia New" w:hAnsi="Browallia New" w:cs="Browallia New"/>
                <w:snapToGrid w:val="0"/>
                <w:color w:val="000000"/>
                <w:sz w:val="20"/>
                <w:szCs w:val="20"/>
                <w:lang w:eastAsia="th-TH"/>
              </w:rPr>
              <w:t>1</w:t>
            </w:r>
            <w:r w:rsidR="00D944A1" w:rsidRPr="00D24B67">
              <w:rPr>
                <w:rFonts w:ascii="Browallia New" w:hAnsi="Browallia New" w:cs="Browallia New"/>
                <w:snapToGrid w:val="0"/>
                <w:color w:val="000000"/>
                <w:sz w:val="20"/>
                <w:szCs w:val="20"/>
                <w:lang w:eastAsia="th-TH"/>
              </w:rPr>
              <w:t>1</w:t>
            </w:r>
            <w:r w:rsidRPr="00D24B67">
              <w:rPr>
                <w:rFonts w:ascii="Browallia New" w:hAnsi="Browallia New" w:cs="Browallia New"/>
                <w:snapToGrid w:val="0"/>
                <w:color w:val="000000"/>
                <w:sz w:val="20"/>
                <w:szCs w:val="20"/>
                <w:lang w:eastAsia="th-TH"/>
              </w:rPr>
              <w:t>,</w:t>
            </w:r>
            <w:r w:rsidR="00D944A1" w:rsidRPr="00D24B67">
              <w:rPr>
                <w:rFonts w:ascii="Browallia New" w:hAnsi="Browallia New" w:cs="Browallia New"/>
                <w:snapToGrid w:val="0"/>
                <w:color w:val="000000"/>
                <w:sz w:val="20"/>
                <w:szCs w:val="20"/>
                <w:lang w:eastAsia="th-TH"/>
              </w:rPr>
              <w:t>031</w:t>
            </w:r>
          </w:p>
        </w:tc>
      </w:tr>
      <w:tr w:rsidR="00462725" w:rsidRPr="00E11FC6" w14:paraId="72E37A02" w14:textId="77777777" w:rsidTr="00B96572">
        <w:trPr>
          <w:cantSplit/>
          <w:trHeight w:val="20"/>
        </w:trPr>
        <w:tc>
          <w:tcPr>
            <w:tcW w:w="3123" w:type="dxa"/>
            <w:vAlign w:val="bottom"/>
          </w:tcPr>
          <w:p w14:paraId="5ED41AEC" w14:textId="77777777" w:rsidR="00462725" w:rsidRPr="00E11FC6" w:rsidRDefault="00462725" w:rsidP="00462725">
            <w:pPr>
              <w:spacing w:line="240" w:lineRule="auto"/>
              <w:ind w:left="162" w:right="-36" w:hanging="162"/>
              <w:jc w:val="both"/>
              <w:rPr>
                <w:rFonts w:ascii="Browallia New" w:hAnsi="Browallia New" w:cs="Browallia New"/>
                <w:snapToGrid w:val="0"/>
                <w:color w:val="000000"/>
                <w:sz w:val="20"/>
                <w:szCs w:val="20"/>
                <w:cs/>
                <w:lang w:eastAsia="th-TH"/>
              </w:rPr>
            </w:pPr>
            <w:r w:rsidRPr="00E11FC6">
              <w:rPr>
                <w:rFonts w:ascii="Browallia New" w:hAnsi="Browallia New" w:cs="Browallia New"/>
                <w:snapToGrid w:val="0"/>
                <w:color w:val="000000"/>
                <w:sz w:val="20"/>
                <w:szCs w:val="20"/>
                <w:lang w:eastAsia="th-TH"/>
              </w:rPr>
              <w:t xml:space="preserve">    </w:t>
            </w:r>
            <w:r w:rsidRPr="00E11FC6">
              <w:rPr>
                <w:rFonts w:ascii="Browallia New" w:hAnsi="Browallia New" w:cs="Browallia New"/>
                <w:snapToGrid w:val="0"/>
                <w:color w:val="000000"/>
                <w:sz w:val="20"/>
                <w:szCs w:val="20"/>
                <w:cs/>
                <w:lang w:eastAsia="th-TH"/>
              </w:rPr>
              <w:t>รวม</w:t>
            </w:r>
          </w:p>
        </w:tc>
        <w:tc>
          <w:tcPr>
            <w:tcW w:w="851" w:type="dxa"/>
            <w:vAlign w:val="bottom"/>
          </w:tcPr>
          <w:p w14:paraId="0A19ABC0" w14:textId="77777777" w:rsidR="00462725" w:rsidRPr="00D24B67" w:rsidRDefault="00462725" w:rsidP="00462725">
            <w:pPr>
              <w:spacing w:line="240" w:lineRule="auto"/>
              <w:ind w:right="-36"/>
              <w:jc w:val="right"/>
              <w:rPr>
                <w:rFonts w:ascii="Browallia New" w:hAnsi="Browallia New" w:cs="Browallia New"/>
                <w:snapToGrid w:val="0"/>
                <w:color w:val="000000"/>
                <w:sz w:val="20"/>
                <w:szCs w:val="20"/>
                <w:cs/>
                <w:lang w:eastAsia="th-TH"/>
              </w:rPr>
            </w:pPr>
          </w:p>
        </w:tc>
        <w:tc>
          <w:tcPr>
            <w:tcW w:w="850" w:type="dxa"/>
            <w:vAlign w:val="bottom"/>
          </w:tcPr>
          <w:p w14:paraId="15DE9A54" w14:textId="77777777" w:rsidR="00462725" w:rsidRPr="00D24B67" w:rsidRDefault="00462725" w:rsidP="00462725">
            <w:pPr>
              <w:spacing w:line="240" w:lineRule="auto"/>
              <w:ind w:right="-36"/>
              <w:jc w:val="right"/>
              <w:rPr>
                <w:rFonts w:ascii="Browallia New" w:hAnsi="Browallia New" w:cs="Browallia New"/>
                <w:snapToGrid w:val="0"/>
                <w:color w:val="000000"/>
                <w:sz w:val="20"/>
                <w:szCs w:val="20"/>
                <w:cs/>
                <w:lang w:eastAsia="th-TH"/>
              </w:rPr>
            </w:pPr>
          </w:p>
        </w:tc>
        <w:tc>
          <w:tcPr>
            <w:tcW w:w="851" w:type="dxa"/>
            <w:vAlign w:val="bottom"/>
          </w:tcPr>
          <w:p w14:paraId="17D33720" w14:textId="77777777" w:rsidR="00462725" w:rsidRPr="00D24B67" w:rsidRDefault="00462725" w:rsidP="00462725">
            <w:pPr>
              <w:spacing w:line="240" w:lineRule="auto"/>
              <w:ind w:right="-36"/>
              <w:jc w:val="right"/>
              <w:rPr>
                <w:rFonts w:ascii="Browallia New" w:hAnsi="Browallia New" w:cs="Browallia New"/>
                <w:snapToGrid w:val="0"/>
                <w:color w:val="000000"/>
                <w:sz w:val="20"/>
                <w:szCs w:val="20"/>
                <w:cs/>
                <w:lang w:eastAsia="th-TH"/>
              </w:rPr>
            </w:pPr>
          </w:p>
        </w:tc>
        <w:tc>
          <w:tcPr>
            <w:tcW w:w="850" w:type="dxa"/>
            <w:vAlign w:val="bottom"/>
          </w:tcPr>
          <w:p w14:paraId="1CF6795B" w14:textId="59732534" w:rsidR="00462725" w:rsidRPr="00D24B67" w:rsidRDefault="00BC4753" w:rsidP="00462725">
            <w:pPr>
              <w:pBdr>
                <w:bottom w:val="single" w:sz="12" w:space="1" w:color="auto"/>
              </w:pBdr>
              <w:spacing w:line="240" w:lineRule="auto"/>
              <w:ind w:right="-36"/>
              <w:jc w:val="right"/>
              <w:rPr>
                <w:rFonts w:ascii="Browallia New" w:hAnsi="Browallia New" w:cs="Browallia New"/>
                <w:snapToGrid w:val="0"/>
                <w:color w:val="000000"/>
                <w:sz w:val="20"/>
                <w:szCs w:val="20"/>
                <w:cs/>
                <w:lang w:eastAsia="th-TH"/>
              </w:rPr>
            </w:pPr>
            <w:r w:rsidRPr="00D24B67">
              <w:rPr>
                <w:rFonts w:ascii="Browallia New" w:hAnsi="Browallia New" w:cs="Browallia New"/>
                <w:snapToGrid w:val="0"/>
                <w:color w:val="000000"/>
                <w:sz w:val="20"/>
                <w:szCs w:val="20"/>
                <w:lang w:eastAsia="th-TH"/>
              </w:rPr>
              <w:t>20</w:t>
            </w:r>
            <w:r w:rsidR="00462725" w:rsidRPr="00D24B67">
              <w:rPr>
                <w:rFonts w:ascii="Browallia New" w:hAnsi="Browallia New" w:cs="Browallia New"/>
                <w:snapToGrid w:val="0"/>
                <w:color w:val="000000"/>
                <w:sz w:val="20"/>
                <w:szCs w:val="20"/>
                <w:lang w:eastAsia="th-TH"/>
              </w:rPr>
              <w:t>,</w:t>
            </w:r>
            <w:r w:rsidRPr="00D24B67">
              <w:rPr>
                <w:rFonts w:ascii="Browallia New" w:hAnsi="Browallia New" w:cs="Browallia New"/>
                <w:snapToGrid w:val="0"/>
                <w:color w:val="000000"/>
                <w:sz w:val="20"/>
                <w:szCs w:val="20"/>
                <w:lang w:eastAsia="th-TH"/>
              </w:rPr>
              <w:t>611</w:t>
            </w:r>
          </w:p>
        </w:tc>
        <w:tc>
          <w:tcPr>
            <w:tcW w:w="851" w:type="dxa"/>
            <w:vAlign w:val="bottom"/>
          </w:tcPr>
          <w:p w14:paraId="58257A61" w14:textId="77777777" w:rsidR="00462725" w:rsidRPr="00D24B67" w:rsidRDefault="00462725" w:rsidP="00462725">
            <w:pPr>
              <w:spacing w:line="240" w:lineRule="auto"/>
              <w:ind w:right="-36"/>
              <w:jc w:val="right"/>
              <w:rPr>
                <w:rFonts w:ascii="Browallia New" w:hAnsi="Browallia New" w:cs="Browallia New"/>
                <w:snapToGrid w:val="0"/>
                <w:color w:val="000000"/>
                <w:sz w:val="20"/>
                <w:szCs w:val="20"/>
                <w:cs/>
                <w:lang w:eastAsia="th-TH"/>
              </w:rPr>
            </w:pPr>
          </w:p>
        </w:tc>
        <w:tc>
          <w:tcPr>
            <w:tcW w:w="850" w:type="dxa"/>
            <w:vAlign w:val="bottom"/>
          </w:tcPr>
          <w:p w14:paraId="30D4CC15" w14:textId="77777777" w:rsidR="00462725" w:rsidRPr="00D24B67" w:rsidRDefault="00462725" w:rsidP="00462725">
            <w:pPr>
              <w:spacing w:line="240" w:lineRule="auto"/>
              <w:ind w:right="-36"/>
              <w:jc w:val="right"/>
              <w:rPr>
                <w:rFonts w:ascii="Browallia New" w:hAnsi="Browallia New" w:cs="Browallia New"/>
                <w:snapToGrid w:val="0"/>
                <w:color w:val="000000"/>
                <w:sz w:val="20"/>
                <w:szCs w:val="20"/>
                <w:cs/>
                <w:lang w:eastAsia="th-TH"/>
              </w:rPr>
            </w:pPr>
          </w:p>
        </w:tc>
        <w:tc>
          <w:tcPr>
            <w:tcW w:w="851" w:type="dxa"/>
            <w:shd w:val="clear" w:color="auto" w:fill="auto"/>
            <w:vAlign w:val="bottom"/>
          </w:tcPr>
          <w:p w14:paraId="6EA60A3B" w14:textId="5EEC883C" w:rsidR="00462725" w:rsidRPr="00D24B67" w:rsidRDefault="001C5C79" w:rsidP="00462725">
            <w:pPr>
              <w:pBdr>
                <w:bottom w:val="single" w:sz="12" w:space="1" w:color="auto"/>
              </w:pBdr>
              <w:spacing w:line="240" w:lineRule="auto"/>
              <w:ind w:right="-36"/>
              <w:jc w:val="right"/>
              <w:rPr>
                <w:rFonts w:ascii="Browallia New" w:hAnsi="Browallia New" w:cs="Browallia New"/>
                <w:snapToGrid w:val="0"/>
                <w:color w:val="000000"/>
                <w:sz w:val="20"/>
                <w:szCs w:val="20"/>
                <w:cs/>
                <w:lang w:eastAsia="th-TH"/>
              </w:rPr>
            </w:pPr>
            <w:r>
              <w:rPr>
                <w:rFonts w:ascii="Browallia New" w:hAnsi="Browallia New" w:cs="Browallia New"/>
                <w:snapToGrid w:val="0"/>
                <w:color w:val="000000"/>
                <w:sz w:val="20"/>
                <w:szCs w:val="20"/>
                <w:lang w:eastAsia="th-TH"/>
              </w:rPr>
              <w:t>21</w:t>
            </w:r>
            <w:r w:rsidR="00405651" w:rsidRPr="00D24B67">
              <w:rPr>
                <w:rFonts w:ascii="Browallia New" w:hAnsi="Browallia New" w:cs="Browallia New"/>
                <w:snapToGrid w:val="0"/>
                <w:color w:val="000000"/>
                <w:sz w:val="20"/>
                <w:szCs w:val="20"/>
                <w:lang w:eastAsia="th-TH"/>
              </w:rPr>
              <w:t>,</w:t>
            </w:r>
            <w:r>
              <w:rPr>
                <w:rFonts w:ascii="Browallia New" w:hAnsi="Browallia New" w:cs="Browallia New"/>
                <w:snapToGrid w:val="0"/>
                <w:color w:val="000000"/>
                <w:sz w:val="20"/>
                <w:szCs w:val="20"/>
                <w:lang w:eastAsia="th-TH"/>
              </w:rPr>
              <w:t>048</w:t>
            </w:r>
          </w:p>
        </w:tc>
      </w:tr>
    </w:tbl>
    <w:p w14:paraId="04055DBA" w14:textId="77777777" w:rsidR="00B41A51" w:rsidRDefault="00B41A51" w:rsidP="00D9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1C37ACD" w14:textId="369761F8" w:rsidR="00082231" w:rsidRPr="0098344A" w:rsidRDefault="00082231" w:rsidP="0018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cs/>
        </w:rPr>
      </w:pPr>
    </w:p>
    <w:p w14:paraId="4FC36DEB" w14:textId="77777777" w:rsidR="00541527" w:rsidRDefault="00541527" w:rsidP="0018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0B083D6D" w14:textId="50F7DC18" w:rsidR="00A27434" w:rsidRPr="004E603D" w:rsidRDefault="00EF7385"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3C1117">
        <w:rPr>
          <w:rFonts w:ascii="Browallia New" w:hAnsi="Browallia New" w:cs="Browallia New"/>
          <w:b/>
          <w:bCs/>
          <w:sz w:val="28"/>
          <w:szCs w:val="28"/>
          <w:cs/>
          <w:lang w:val="en-GB"/>
        </w:rPr>
        <w:t>สินทรัพย์ไม่มีตัวตน</w:t>
      </w:r>
      <w:r w:rsidR="00F46B29" w:rsidRPr="00F46B29">
        <w:rPr>
          <w:rFonts w:ascii="Browallia New" w:hAnsi="Browallia New" w:cs="Browallia New"/>
          <w:b/>
          <w:bCs/>
          <w:sz w:val="28"/>
          <w:szCs w:val="28"/>
        </w:rPr>
        <w:t xml:space="preserve"> </w:t>
      </w:r>
      <w:r w:rsidR="00D519EE">
        <w:rPr>
          <w:rFonts w:ascii="Browallia New" w:hAnsi="Browallia New" w:cs="Browallia New"/>
          <w:b/>
          <w:bCs/>
          <w:sz w:val="28"/>
          <w:szCs w:val="28"/>
        </w:rPr>
        <w:t>-</w:t>
      </w:r>
      <w:r w:rsidR="00F46B29" w:rsidRPr="00F46B29">
        <w:rPr>
          <w:rFonts w:ascii="Browallia New" w:hAnsi="Browallia New" w:cs="Browallia New"/>
          <w:b/>
          <w:bCs/>
          <w:sz w:val="28"/>
          <w:szCs w:val="28"/>
        </w:rPr>
        <w:t xml:space="preserve"> </w:t>
      </w:r>
      <w:r w:rsidR="00582C5B" w:rsidRPr="003C1117">
        <w:rPr>
          <w:rFonts w:ascii="Browallia New" w:hAnsi="Browallia New" w:cs="Browallia New"/>
          <w:b/>
          <w:bCs/>
          <w:sz w:val="28"/>
          <w:szCs w:val="28"/>
          <w:cs/>
          <w:lang w:val="en-GB"/>
        </w:rPr>
        <w:t>สุทธิ</w:t>
      </w:r>
    </w:p>
    <w:p w14:paraId="06F40340" w14:textId="77777777" w:rsidR="004E0438" w:rsidRPr="00751825" w:rsidRDefault="004E0438" w:rsidP="00751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rPr>
      </w:pPr>
    </w:p>
    <w:p w14:paraId="6B3DA0FC" w14:textId="23397FEB" w:rsidR="00D1517F" w:rsidRDefault="004E0438" w:rsidP="00751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rPr>
      </w:pPr>
      <w:r w:rsidRPr="004E0438">
        <w:rPr>
          <w:rFonts w:ascii="Browallia New" w:hAnsi="Browallia New" w:cs="Browallia New"/>
          <w:sz w:val="28"/>
          <w:szCs w:val="28"/>
          <w:cs/>
        </w:rPr>
        <w:t>รายการเคลื่อนไหวของสินทรัพย์ไม่มีตัวตนสำหรับปีสิ้นสุดวันที่</w:t>
      </w:r>
      <w:r w:rsidRPr="004E0438">
        <w:rPr>
          <w:rFonts w:ascii="Browallia New" w:hAnsi="Browallia New" w:cs="Browallia New"/>
          <w:sz w:val="28"/>
          <w:szCs w:val="28"/>
        </w:rPr>
        <w:t xml:space="preserve"> 31 </w:t>
      </w:r>
      <w:r w:rsidRPr="00751825">
        <w:rPr>
          <w:rFonts w:ascii="Browallia New" w:hAnsi="Browallia New" w:cs="Browallia New"/>
          <w:sz w:val="28"/>
          <w:szCs w:val="28"/>
          <w:cs/>
        </w:rPr>
        <w:t>ธันวาคม</w:t>
      </w:r>
      <w:r w:rsidRPr="00751825">
        <w:rPr>
          <w:rFonts w:ascii="Browallia New" w:hAnsi="Browallia New" w:cs="Browallia New"/>
          <w:sz w:val="28"/>
          <w:szCs w:val="28"/>
        </w:rPr>
        <w:t xml:space="preserve"> </w:t>
      </w:r>
      <w:r w:rsidRPr="004E0438">
        <w:rPr>
          <w:rFonts w:ascii="Browallia New" w:hAnsi="Browallia New" w:cs="Browallia New"/>
          <w:sz w:val="28"/>
          <w:szCs w:val="28"/>
        </w:rPr>
        <w:t xml:space="preserve">2563 </w:t>
      </w:r>
      <w:r w:rsidRPr="004E0438">
        <w:rPr>
          <w:rFonts w:ascii="Browallia New" w:hAnsi="Browallia New" w:cs="Browallia New"/>
          <w:sz w:val="28"/>
          <w:szCs w:val="28"/>
          <w:cs/>
        </w:rPr>
        <w:t>และ</w:t>
      </w:r>
      <w:r w:rsidRPr="004E0438">
        <w:rPr>
          <w:rFonts w:ascii="Browallia New" w:hAnsi="Browallia New" w:cs="Browallia New"/>
          <w:sz w:val="28"/>
          <w:szCs w:val="28"/>
        </w:rPr>
        <w:t xml:space="preserve"> 2562 </w:t>
      </w:r>
      <w:r w:rsidRPr="004E0438">
        <w:rPr>
          <w:rFonts w:ascii="Browallia New" w:hAnsi="Browallia New" w:cs="Browallia New"/>
          <w:sz w:val="28"/>
          <w:szCs w:val="28"/>
          <w:cs/>
        </w:rPr>
        <w:t>มีดังนี้</w:t>
      </w:r>
    </w:p>
    <w:p w14:paraId="2AA0E535" w14:textId="77777777" w:rsidR="002A4261" w:rsidRDefault="002A4261" w:rsidP="00751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rPr>
      </w:pPr>
    </w:p>
    <w:tbl>
      <w:tblPr>
        <w:tblStyle w:val="TableGrid"/>
        <w:tblW w:w="9480" w:type="dxa"/>
        <w:tblInd w:w="2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1"/>
        <w:gridCol w:w="1348"/>
        <w:gridCol w:w="1259"/>
        <w:gridCol w:w="1350"/>
        <w:gridCol w:w="1314"/>
        <w:gridCol w:w="1268"/>
      </w:tblGrid>
      <w:tr w:rsidR="002A4261" w:rsidRPr="007F1947" w14:paraId="6948F89F" w14:textId="77777777" w:rsidTr="00633DF6">
        <w:tc>
          <w:tcPr>
            <w:tcW w:w="2941" w:type="dxa"/>
          </w:tcPr>
          <w:p w14:paraId="17895381" w14:textId="77777777" w:rsidR="002A4261" w:rsidRPr="007F1947" w:rsidRDefault="002A4261" w:rsidP="002A4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48" w:type="dxa"/>
          </w:tcPr>
          <w:p w14:paraId="0A553C3B" w14:textId="77777777" w:rsidR="002A4261" w:rsidRPr="007F1947" w:rsidRDefault="002A4261" w:rsidP="002A4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59" w:type="dxa"/>
          </w:tcPr>
          <w:p w14:paraId="02F4580A" w14:textId="77777777" w:rsidR="002A4261" w:rsidRPr="007F1947" w:rsidRDefault="002A4261" w:rsidP="002A4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50" w:type="dxa"/>
          </w:tcPr>
          <w:p w14:paraId="72E21860" w14:textId="77777777" w:rsidR="002A4261" w:rsidRPr="007F1947" w:rsidRDefault="002A4261" w:rsidP="002A4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582" w:type="dxa"/>
            <w:gridSpan w:val="2"/>
          </w:tcPr>
          <w:p w14:paraId="085CC046" w14:textId="7F287305" w:rsidR="002A4261" w:rsidRPr="007F1947" w:rsidRDefault="002A4261" w:rsidP="00A7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6FBA">
              <w:rPr>
                <w:rFonts w:ascii="Browallia New" w:hAnsi="Browallia New" w:cs="Browallia New"/>
                <w:sz w:val="28"/>
                <w:szCs w:val="28"/>
                <w:cs/>
              </w:rPr>
              <w:t>(หน่วย : พันบาท)</w:t>
            </w:r>
          </w:p>
        </w:tc>
      </w:tr>
      <w:tr w:rsidR="00644B56" w:rsidRPr="007F1947" w14:paraId="51DE6BB8" w14:textId="77777777" w:rsidTr="00633DF6">
        <w:tc>
          <w:tcPr>
            <w:tcW w:w="2941" w:type="dxa"/>
          </w:tcPr>
          <w:p w14:paraId="2F76D8A2" w14:textId="77777777" w:rsidR="00644B56" w:rsidRPr="007F1947" w:rsidRDefault="00644B56" w:rsidP="002A4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6539" w:type="dxa"/>
            <w:gridSpan w:val="5"/>
          </w:tcPr>
          <w:p w14:paraId="33D6C8B4" w14:textId="14BDD285" w:rsidR="00644B56" w:rsidRPr="007F1947" w:rsidRDefault="00644B56"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76FBA">
              <w:rPr>
                <w:rFonts w:ascii="Browallia New" w:hAnsi="Browallia New" w:cs="Browallia New"/>
                <w:sz w:val="28"/>
                <w:szCs w:val="28"/>
                <w:cs/>
              </w:rPr>
              <w:t>งบการเงินรวม</w:t>
            </w:r>
          </w:p>
        </w:tc>
      </w:tr>
      <w:tr w:rsidR="001C0373" w:rsidRPr="007F1947" w14:paraId="180AAB2B" w14:textId="77777777" w:rsidTr="00633DF6">
        <w:tc>
          <w:tcPr>
            <w:tcW w:w="2941" w:type="dxa"/>
          </w:tcPr>
          <w:p w14:paraId="5CD752E0" w14:textId="77777777" w:rsidR="00644B56" w:rsidRPr="007F1947" w:rsidRDefault="00644B56" w:rsidP="0064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48" w:type="dxa"/>
            <w:vAlign w:val="bottom"/>
          </w:tcPr>
          <w:p w14:paraId="4B933DD5" w14:textId="77A9B978" w:rsidR="00644B56" w:rsidRPr="007F1947" w:rsidRDefault="00644B56"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76FBA">
              <w:rPr>
                <w:rFonts w:ascii="Browallia New" w:hAnsi="Browallia New" w:cs="Browallia New"/>
                <w:snapToGrid w:val="0"/>
                <w:color w:val="000000"/>
                <w:sz w:val="28"/>
                <w:szCs w:val="28"/>
                <w:cs/>
                <w:lang w:eastAsia="th-TH"/>
              </w:rPr>
              <w:t>ค่าความนิยม</w:t>
            </w:r>
          </w:p>
        </w:tc>
        <w:tc>
          <w:tcPr>
            <w:tcW w:w="1259" w:type="dxa"/>
            <w:vAlign w:val="bottom"/>
          </w:tcPr>
          <w:p w14:paraId="6AB7E1C7" w14:textId="453D3837" w:rsidR="00644B56" w:rsidRPr="007F1947" w:rsidRDefault="00644B56"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76FBA">
              <w:rPr>
                <w:rFonts w:ascii="Browallia New" w:hAnsi="Browallia New" w:cs="Browallia New"/>
                <w:snapToGrid w:val="0"/>
                <w:color w:val="000000"/>
                <w:sz w:val="28"/>
                <w:szCs w:val="28"/>
                <w:cs/>
                <w:lang w:eastAsia="th-TH"/>
              </w:rPr>
              <w:t>รายชื่อลูกค้า</w:t>
            </w:r>
          </w:p>
        </w:tc>
        <w:tc>
          <w:tcPr>
            <w:tcW w:w="1350" w:type="dxa"/>
            <w:vAlign w:val="bottom"/>
          </w:tcPr>
          <w:p w14:paraId="2B5D817C" w14:textId="58A26720" w:rsidR="00644B56" w:rsidRPr="007F1947" w:rsidRDefault="00644B56"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76FBA">
              <w:rPr>
                <w:rFonts w:ascii="Browallia New" w:hAnsi="Browallia New" w:cs="Browallia New"/>
                <w:snapToGrid w:val="0"/>
                <w:color w:val="000000"/>
                <w:sz w:val="28"/>
                <w:szCs w:val="28"/>
                <w:cs/>
                <w:lang w:eastAsia="th-TH"/>
              </w:rPr>
              <w:t>โปรแกรมคอมพิวเตอร์</w:t>
            </w:r>
          </w:p>
        </w:tc>
        <w:tc>
          <w:tcPr>
            <w:tcW w:w="1314" w:type="dxa"/>
            <w:vAlign w:val="bottom"/>
          </w:tcPr>
          <w:p w14:paraId="3D3D44FE" w14:textId="695B2BF6" w:rsidR="00644B56" w:rsidRPr="007F1947" w:rsidRDefault="00644B56"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76FBA">
              <w:rPr>
                <w:rFonts w:ascii="Browallia New" w:hAnsi="Browallia New" w:cs="Browallia New"/>
                <w:snapToGrid w:val="0"/>
                <w:color w:val="000000"/>
                <w:sz w:val="28"/>
                <w:szCs w:val="28"/>
                <w:cs/>
                <w:lang w:eastAsia="th-TH"/>
              </w:rPr>
              <w:t>โปรแกรมคอมพิวเตอร์ระหว่างติดตั้ง</w:t>
            </w:r>
          </w:p>
        </w:tc>
        <w:tc>
          <w:tcPr>
            <w:tcW w:w="1268" w:type="dxa"/>
            <w:vAlign w:val="bottom"/>
          </w:tcPr>
          <w:p w14:paraId="728CA108" w14:textId="69B26770" w:rsidR="00644B56" w:rsidRPr="007F1947" w:rsidRDefault="00644B56"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76FBA">
              <w:rPr>
                <w:rFonts w:ascii="Browallia New" w:hAnsi="Browallia New" w:cs="Browallia New"/>
                <w:snapToGrid w:val="0"/>
                <w:color w:val="000000"/>
                <w:sz w:val="28"/>
                <w:szCs w:val="28"/>
                <w:cs/>
                <w:lang w:eastAsia="th-TH"/>
              </w:rPr>
              <w:t>รวม</w:t>
            </w:r>
          </w:p>
        </w:tc>
      </w:tr>
      <w:tr w:rsidR="001C0373" w:rsidRPr="007F1947" w14:paraId="4A336EEF" w14:textId="77777777" w:rsidTr="00633DF6">
        <w:tc>
          <w:tcPr>
            <w:tcW w:w="2941" w:type="dxa"/>
            <w:vAlign w:val="bottom"/>
          </w:tcPr>
          <w:p w14:paraId="6C553C74" w14:textId="7CAB9A4D" w:rsidR="00CC71FA" w:rsidRPr="007F1947" w:rsidRDefault="00CC71FA"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76FBA">
              <w:rPr>
                <w:rFonts w:ascii="Browallia New" w:hAnsi="Browallia New" w:cs="Browallia New"/>
                <w:b/>
                <w:bCs/>
                <w:snapToGrid w:val="0"/>
                <w:color w:val="000000"/>
                <w:sz w:val="28"/>
                <w:szCs w:val="28"/>
                <w:u w:val="single"/>
                <w:cs/>
                <w:lang w:eastAsia="th-TH"/>
              </w:rPr>
              <w:t>ราคาทุน</w:t>
            </w:r>
          </w:p>
        </w:tc>
        <w:tc>
          <w:tcPr>
            <w:tcW w:w="1348" w:type="dxa"/>
          </w:tcPr>
          <w:p w14:paraId="1CFD11F3" w14:textId="77777777" w:rsidR="00CC71FA" w:rsidRPr="007F1947" w:rsidRDefault="00CC71FA"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59" w:type="dxa"/>
          </w:tcPr>
          <w:p w14:paraId="33A648A8" w14:textId="77777777" w:rsidR="00CC71FA" w:rsidRPr="007F1947" w:rsidRDefault="00CC71FA"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50" w:type="dxa"/>
          </w:tcPr>
          <w:p w14:paraId="0D3E2369" w14:textId="77777777" w:rsidR="00CC71FA" w:rsidRPr="007F1947" w:rsidRDefault="00CC71FA"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14" w:type="dxa"/>
          </w:tcPr>
          <w:p w14:paraId="23E12679" w14:textId="77777777" w:rsidR="00CC71FA" w:rsidRPr="007F1947" w:rsidRDefault="00CC71FA"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68" w:type="dxa"/>
          </w:tcPr>
          <w:p w14:paraId="0F8DB3B2" w14:textId="77777777" w:rsidR="00CC71FA" w:rsidRPr="007F1947" w:rsidRDefault="00CC71FA"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r w:rsidR="008960D8" w:rsidRPr="007F1947" w14:paraId="0FA06968" w14:textId="77777777" w:rsidTr="00633DF6">
        <w:tc>
          <w:tcPr>
            <w:tcW w:w="2941" w:type="dxa"/>
            <w:vAlign w:val="bottom"/>
          </w:tcPr>
          <w:p w14:paraId="3233944D" w14:textId="5E4B7774" w:rsidR="008960D8" w:rsidRPr="007F1947" w:rsidRDefault="008960D8" w:rsidP="0089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 xml:space="preserve">1 </w:t>
            </w:r>
            <w:r w:rsidRPr="00A76FBA">
              <w:rPr>
                <w:rFonts w:ascii="Browallia New" w:hAnsi="Browallia New" w:cs="Browallia New"/>
                <w:snapToGrid w:val="0"/>
                <w:color w:val="000000"/>
                <w:sz w:val="28"/>
                <w:szCs w:val="28"/>
                <w:cs/>
                <w:lang w:eastAsia="th-TH"/>
              </w:rPr>
              <w:t>มกราคม</w:t>
            </w:r>
            <w:r w:rsidRPr="00A76FBA">
              <w:rPr>
                <w:rFonts w:ascii="Browallia New" w:hAnsi="Browallia New" w:cs="Browallia New"/>
                <w:snapToGrid w:val="0"/>
                <w:color w:val="000000"/>
                <w:sz w:val="28"/>
                <w:szCs w:val="28"/>
                <w:lang w:eastAsia="th-TH"/>
              </w:rPr>
              <w:t xml:space="preserve"> 2562</w:t>
            </w:r>
          </w:p>
        </w:tc>
        <w:tc>
          <w:tcPr>
            <w:tcW w:w="1348" w:type="dxa"/>
            <w:vAlign w:val="bottom"/>
          </w:tcPr>
          <w:p w14:paraId="7FCD20C4" w14:textId="064A92ED" w:rsidR="008960D8" w:rsidRPr="007F1947" w:rsidRDefault="008960D8" w:rsidP="00A7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111</w:t>
            </w:r>
          </w:p>
        </w:tc>
        <w:tc>
          <w:tcPr>
            <w:tcW w:w="1259" w:type="dxa"/>
            <w:vAlign w:val="bottom"/>
          </w:tcPr>
          <w:p w14:paraId="7B6EF463" w14:textId="75F34A69" w:rsidR="008960D8" w:rsidRPr="007F1947" w:rsidRDefault="008960D8" w:rsidP="00A7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8,979</w:t>
            </w:r>
          </w:p>
        </w:tc>
        <w:tc>
          <w:tcPr>
            <w:tcW w:w="1350" w:type="dxa"/>
            <w:vAlign w:val="bottom"/>
          </w:tcPr>
          <w:p w14:paraId="6AA27D76" w14:textId="117AA6D1" w:rsidR="008960D8" w:rsidRPr="007F1947" w:rsidRDefault="008960D8" w:rsidP="00A7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14,437</w:t>
            </w:r>
          </w:p>
        </w:tc>
        <w:tc>
          <w:tcPr>
            <w:tcW w:w="1314" w:type="dxa"/>
            <w:vAlign w:val="bottom"/>
          </w:tcPr>
          <w:p w14:paraId="76B40FAD" w14:textId="43E13B2B" w:rsidR="008960D8" w:rsidRPr="007F1947" w:rsidRDefault="008960D8" w:rsidP="00A7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napToGrid w:val="0"/>
                <w:color w:val="000000"/>
                <w:sz w:val="28"/>
                <w:szCs w:val="28"/>
                <w:cs/>
                <w:lang w:eastAsia="th-TH"/>
              </w:rPr>
              <w:t xml:space="preserve">        </w:t>
            </w:r>
            <w:r w:rsidRPr="007C65EE">
              <w:rPr>
                <w:rFonts w:ascii="Browallia New" w:hAnsi="Browallia New" w:cs="Browallia New"/>
                <w:snapToGrid w:val="0"/>
                <w:color w:val="000000"/>
                <w:sz w:val="28"/>
                <w:szCs w:val="28"/>
                <w:cs/>
                <w:lang w:eastAsia="th-TH"/>
              </w:rPr>
              <w:t>-</w:t>
            </w:r>
          </w:p>
        </w:tc>
        <w:tc>
          <w:tcPr>
            <w:tcW w:w="1268" w:type="dxa"/>
            <w:vAlign w:val="bottom"/>
          </w:tcPr>
          <w:p w14:paraId="74CA4AB1" w14:textId="247E5366" w:rsidR="008960D8" w:rsidRPr="007F1947" w:rsidRDefault="008960D8" w:rsidP="00A7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23,527</w:t>
            </w:r>
          </w:p>
        </w:tc>
      </w:tr>
      <w:tr w:rsidR="008960D8" w:rsidRPr="007F1947" w14:paraId="069461B6" w14:textId="77777777" w:rsidTr="00633DF6">
        <w:tc>
          <w:tcPr>
            <w:tcW w:w="2941" w:type="dxa"/>
            <w:vAlign w:val="bottom"/>
          </w:tcPr>
          <w:p w14:paraId="18BB39A8" w14:textId="1032842C" w:rsidR="008960D8" w:rsidRPr="00A76FBA" w:rsidRDefault="008960D8" w:rsidP="0089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76FBA">
              <w:rPr>
                <w:rFonts w:ascii="Browallia New" w:hAnsi="Browallia New" w:cs="Browallia New"/>
                <w:snapToGrid w:val="0"/>
                <w:color w:val="000000"/>
                <w:sz w:val="28"/>
                <w:szCs w:val="28"/>
                <w:cs/>
                <w:lang w:eastAsia="th-TH"/>
              </w:rPr>
              <w:t>ซื้อเพิ่ม</w:t>
            </w:r>
          </w:p>
        </w:tc>
        <w:tc>
          <w:tcPr>
            <w:tcW w:w="1348" w:type="dxa"/>
            <w:vAlign w:val="bottom"/>
          </w:tcPr>
          <w:p w14:paraId="619F9FB2" w14:textId="67FFA9B1" w:rsidR="008960D8" w:rsidRPr="00A76FBA" w:rsidRDefault="008960D8" w:rsidP="00A7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napToGrid w:val="0"/>
                <w:color w:val="000000"/>
                <w:sz w:val="28"/>
                <w:szCs w:val="28"/>
                <w:cs/>
                <w:lang w:eastAsia="th-TH"/>
              </w:rPr>
              <w:t xml:space="preserve">        </w:t>
            </w:r>
            <w:r w:rsidRPr="007C65EE">
              <w:rPr>
                <w:rFonts w:ascii="Browallia New" w:hAnsi="Browallia New" w:cs="Browallia New"/>
                <w:snapToGrid w:val="0"/>
                <w:color w:val="000000"/>
                <w:sz w:val="28"/>
                <w:szCs w:val="28"/>
                <w:cs/>
                <w:lang w:eastAsia="th-TH"/>
              </w:rPr>
              <w:t>-</w:t>
            </w:r>
          </w:p>
        </w:tc>
        <w:tc>
          <w:tcPr>
            <w:tcW w:w="1259" w:type="dxa"/>
            <w:vAlign w:val="bottom"/>
          </w:tcPr>
          <w:p w14:paraId="43BE5C4F" w14:textId="6D4E9424" w:rsidR="008960D8" w:rsidRPr="00A76FBA" w:rsidRDefault="008960D8" w:rsidP="00A7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napToGrid w:val="0"/>
                <w:color w:val="000000"/>
                <w:sz w:val="28"/>
                <w:szCs w:val="28"/>
                <w:cs/>
                <w:lang w:eastAsia="th-TH"/>
              </w:rPr>
              <w:t xml:space="preserve">        </w:t>
            </w:r>
            <w:r w:rsidRPr="007C65EE">
              <w:rPr>
                <w:rFonts w:ascii="Browallia New" w:hAnsi="Browallia New" w:cs="Browallia New"/>
                <w:snapToGrid w:val="0"/>
                <w:color w:val="000000"/>
                <w:sz w:val="28"/>
                <w:szCs w:val="28"/>
                <w:cs/>
                <w:lang w:eastAsia="th-TH"/>
              </w:rPr>
              <w:t>-</w:t>
            </w:r>
          </w:p>
        </w:tc>
        <w:tc>
          <w:tcPr>
            <w:tcW w:w="1350" w:type="dxa"/>
            <w:vAlign w:val="bottom"/>
          </w:tcPr>
          <w:p w14:paraId="78E82B12" w14:textId="46CB71D4" w:rsidR="008960D8" w:rsidRPr="00A76FBA" w:rsidRDefault="008960D8" w:rsidP="00A7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1,606</w:t>
            </w:r>
          </w:p>
        </w:tc>
        <w:tc>
          <w:tcPr>
            <w:tcW w:w="1314" w:type="dxa"/>
            <w:vAlign w:val="bottom"/>
          </w:tcPr>
          <w:p w14:paraId="7DC952B6" w14:textId="05DAA078" w:rsidR="008960D8" w:rsidRPr="00A76FBA" w:rsidRDefault="008960D8" w:rsidP="00A7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2,282</w:t>
            </w:r>
          </w:p>
        </w:tc>
        <w:tc>
          <w:tcPr>
            <w:tcW w:w="1268" w:type="dxa"/>
            <w:vAlign w:val="bottom"/>
          </w:tcPr>
          <w:p w14:paraId="2F771604" w14:textId="2F4AD5E4" w:rsidR="008960D8" w:rsidRPr="00A76FBA" w:rsidRDefault="008960D8" w:rsidP="00A7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3,888</w:t>
            </w:r>
          </w:p>
        </w:tc>
      </w:tr>
      <w:tr w:rsidR="008960D8" w:rsidRPr="007F1947" w14:paraId="115A561A" w14:textId="77777777" w:rsidTr="00633DF6">
        <w:tc>
          <w:tcPr>
            <w:tcW w:w="2941" w:type="dxa"/>
            <w:vAlign w:val="bottom"/>
          </w:tcPr>
          <w:p w14:paraId="4C5C1344" w14:textId="7D053617" w:rsidR="008960D8" w:rsidRPr="00A76FBA" w:rsidRDefault="008960D8" w:rsidP="00751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3"/>
              <w:rPr>
                <w:rFonts w:ascii="Browallia New" w:hAnsi="Browallia New" w:cs="Browallia New"/>
                <w:sz w:val="28"/>
                <w:szCs w:val="28"/>
              </w:rPr>
            </w:pPr>
            <w:r w:rsidRPr="00A76FBA">
              <w:rPr>
                <w:rFonts w:ascii="Browallia New" w:hAnsi="Browallia New" w:cs="Browallia New"/>
                <w:snapToGrid w:val="0"/>
                <w:color w:val="000000"/>
                <w:sz w:val="28"/>
                <w:szCs w:val="28"/>
                <w:cs/>
                <w:lang w:eastAsia="th-TH"/>
              </w:rPr>
              <w:t>รับโอนจากที่ดิน</w:t>
            </w:r>
            <w:r w:rsidRPr="00A76FBA">
              <w:rPr>
                <w:rFonts w:ascii="Browallia New" w:hAnsi="Browallia New" w:cs="Browallia New"/>
                <w:snapToGrid w:val="0"/>
                <w:color w:val="000000"/>
                <w:sz w:val="28"/>
                <w:szCs w:val="28"/>
                <w:lang w:eastAsia="th-TH"/>
              </w:rPr>
              <w:t xml:space="preserve"> </w:t>
            </w:r>
            <w:r w:rsidRPr="00A76FBA">
              <w:rPr>
                <w:rFonts w:ascii="Browallia New" w:hAnsi="Browallia New" w:cs="Browallia New"/>
                <w:snapToGrid w:val="0"/>
                <w:color w:val="000000"/>
                <w:sz w:val="28"/>
                <w:szCs w:val="28"/>
                <w:cs/>
                <w:lang w:eastAsia="th-TH"/>
              </w:rPr>
              <w:t>อาคาร</w:t>
            </w:r>
            <w:r w:rsidRPr="00A76FBA">
              <w:rPr>
                <w:rFonts w:ascii="Browallia New" w:hAnsi="Browallia New" w:cs="Browallia New"/>
                <w:snapToGrid w:val="0"/>
                <w:color w:val="000000"/>
                <w:sz w:val="28"/>
                <w:szCs w:val="28"/>
                <w:lang w:eastAsia="th-TH"/>
              </w:rPr>
              <w:t xml:space="preserve"> </w:t>
            </w:r>
            <w:r w:rsidRPr="00A76FBA">
              <w:rPr>
                <w:rFonts w:ascii="Browallia New" w:hAnsi="Browallia New" w:cs="Browallia New"/>
                <w:snapToGrid w:val="0"/>
                <w:color w:val="000000"/>
                <w:sz w:val="28"/>
                <w:szCs w:val="28"/>
                <w:cs/>
                <w:lang w:eastAsia="th-TH"/>
              </w:rPr>
              <w:t>และอุปกรณ์</w:t>
            </w:r>
          </w:p>
        </w:tc>
        <w:tc>
          <w:tcPr>
            <w:tcW w:w="1348" w:type="dxa"/>
            <w:vAlign w:val="bottom"/>
          </w:tcPr>
          <w:p w14:paraId="035BF9F0" w14:textId="51B8C9E0" w:rsidR="008960D8" w:rsidRPr="00A76FBA" w:rsidRDefault="008960D8"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napToGrid w:val="0"/>
                <w:color w:val="000000"/>
                <w:sz w:val="28"/>
                <w:szCs w:val="28"/>
                <w:cs/>
                <w:lang w:eastAsia="th-TH"/>
              </w:rPr>
              <w:t xml:space="preserve">        </w:t>
            </w:r>
            <w:r w:rsidRPr="007C65EE">
              <w:rPr>
                <w:rFonts w:ascii="Browallia New" w:hAnsi="Browallia New" w:cs="Browallia New"/>
                <w:snapToGrid w:val="0"/>
                <w:color w:val="000000"/>
                <w:sz w:val="28"/>
                <w:szCs w:val="28"/>
                <w:cs/>
                <w:lang w:eastAsia="th-TH"/>
              </w:rPr>
              <w:t>-</w:t>
            </w:r>
          </w:p>
        </w:tc>
        <w:tc>
          <w:tcPr>
            <w:tcW w:w="1259" w:type="dxa"/>
            <w:vAlign w:val="bottom"/>
          </w:tcPr>
          <w:p w14:paraId="7A9024AE" w14:textId="6A7046DE" w:rsidR="008960D8" w:rsidRPr="00A76FBA" w:rsidRDefault="008960D8"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napToGrid w:val="0"/>
                <w:color w:val="000000"/>
                <w:sz w:val="28"/>
                <w:szCs w:val="28"/>
                <w:cs/>
                <w:lang w:eastAsia="th-TH"/>
              </w:rPr>
              <w:t xml:space="preserve">        </w:t>
            </w:r>
            <w:r w:rsidRPr="007C65EE">
              <w:rPr>
                <w:rFonts w:ascii="Browallia New" w:hAnsi="Browallia New" w:cs="Browallia New"/>
                <w:snapToGrid w:val="0"/>
                <w:color w:val="000000"/>
                <w:sz w:val="28"/>
                <w:szCs w:val="28"/>
                <w:cs/>
                <w:lang w:eastAsia="th-TH"/>
              </w:rPr>
              <w:t>-</w:t>
            </w:r>
          </w:p>
        </w:tc>
        <w:tc>
          <w:tcPr>
            <w:tcW w:w="1350" w:type="dxa"/>
            <w:vAlign w:val="bottom"/>
          </w:tcPr>
          <w:p w14:paraId="06DC25C5" w14:textId="645FD967" w:rsidR="008960D8" w:rsidRPr="00A76FBA" w:rsidRDefault="008960D8"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121</w:t>
            </w:r>
          </w:p>
        </w:tc>
        <w:tc>
          <w:tcPr>
            <w:tcW w:w="1314" w:type="dxa"/>
            <w:vAlign w:val="bottom"/>
          </w:tcPr>
          <w:p w14:paraId="46A1A21A" w14:textId="4C2428F9" w:rsidR="008960D8" w:rsidRPr="00A76FBA" w:rsidRDefault="008960D8"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2,110</w:t>
            </w:r>
          </w:p>
        </w:tc>
        <w:tc>
          <w:tcPr>
            <w:tcW w:w="1268" w:type="dxa"/>
            <w:vAlign w:val="bottom"/>
          </w:tcPr>
          <w:p w14:paraId="41D48760" w14:textId="2244A928" w:rsidR="008960D8" w:rsidRPr="00A76FBA" w:rsidRDefault="008960D8"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2,231</w:t>
            </w:r>
          </w:p>
        </w:tc>
      </w:tr>
      <w:tr w:rsidR="00CC71FA" w:rsidRPr="007F1947" w14:paraId="63DB16B5" w14:textId="77777777" w:rsidTr="00633DF6">
        <w:tc>
          <w:tcPr>
            <w:tcW w:w="2941" w:type="dxa"/>
            <w:vAlign w:val="bottom"/>
          </w:tcPr>
          <w:p w14:paraId="308B6177" w14:textId="4BF913B4" w:rsidR="00CC71FA" w:rsidRPr="00A76FBA" w:rsidRDefault="00CC71FA"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 xml:space="preserve">31 </w:t>
            </w:r>
            <w:r w:rsidRPr="00A76FBA">
              <w:rPr>
                <w:rFonts w:ascii="Browallia New" w:hAnsi="Browallia New" w:cs="Browallia New"/>
                <w:snapToGrid w:val="0"/>
                <w:color w:val="000000"/>
                <w:sz w:val="28"/>
                <w:szCs w:val="28"/>
                <w:cs/>
                <w:lang w:eastAsia="th-TH"/>
              </w:rPr>
              <w:t>ธันวาคม</w:t>
            </w:r>
            <w:r w:rsidRPr="00A76FBA">
              <w:rPr>
                <w:rFonts w:ascii="Browallia New" w:hAnsi="Browallia New" w:cs="Browallia New"/>
                <w:snapToGrid w:val="0"/>
                <w:color w:val="000000"/>
                <w:sz w:val="28"/>
                <w:szCs w:val="28"/>
                <w:lang w:eastAsia="th-TH"/>
              </w:rPr>
              <w:t xml:space="preserve"> 2562</w:t>
            </w:r>
          </w:p>
        </w:tc>
        <w:tc>
          <w:tcPr>
            <w:tcW w:w="1348" w:type="dxa"/>
            <w:vAlign w:val="bottom"/>
          </w:tcPr>
          <w:p w14:paraId="6E26E639" w14:textId="3F1A2F0F" w:rsidR="00CC71FA" w:rsidRPr="00A76FBA" w:rsidRDefault="00CC71FA" w:rsidP="00A7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111</w:t>
            </w:r>
          </w:p>
        </w:tc>
        <w:tc>
          <w:tcPr>
            <w:tcW w:w="1259" w:type="dxa"/>
            <w:vAlign w:val="bottom"/>
          </w:tcPr>
          <w:p w14:paraId="655B0A4C" w14:textId="6A8C2FE2" w:rsidR="00CC71FA" w:rsidRPr="00A76FBA" w:rsidRDefault="00CC71FA" w:rsidP="00A7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8,979</w:t>
            </w:r>
          </w:p>
        </w:tc>
        <w:tc>
          <w:tcPr>
            <w:tcW w:w="1350" w:type="dxa"/>
            <w:vAlign w:val="bottom"/>
          </w:tcPr>
          <w:p w14:paraId="70A6ED88" w14:textId="1F15DE59" w:rsidR="00CC71FA" w:rsidRPr="00A76FBA" w:rsidRDefault="00CC71FA" w:rsidP="00A7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16,164</w:t>
            </w:r>
          </w:p>
        </w:tc>
        <w:tc>
          <w:tcPr>
            <w:tcW w:w="1314" w:type="dxa"/>
            <w:vAlign w:val="bottom"/>
          </w:tcPr>
          <w:p w14:paraId="4EF37823" w14:textId="24FFCFBB" w:rsidR="00CC71FA" w:rsidRPr="00A76FBA" w:rsidRDefault="00CC71FA" w:rsidP="00A7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4,392</w:t>
            </w:r>
          </w:p>
        </w:tc>
        <w:tc>
          <w:tcPr>
            <w:tcW w:w="1268" w:type="dxa"/>
            <w:vAlign w:val="bottom"/>
          </w:tcPr>
          <w:p w14:paraId="6D54A8C2" w14:textId="04D0F2C8" w:rsidR="00CC71FA" w:rsidRPr="00A76FBA" w:rsidRDefault="00CC71FA" w:rsidP="00A7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29,646</w:t>
            </w:r>
          </w:p>
        </w:tc>
      </w:tr>
      <w:tr w:rsidR="00CB3F1F" w:rsidRPr="007F1947" w14:paraId="05394406" w14:textId="77777777" w:rsidTr="00633DF6">
        <w:tc>
          <w:tcPr>
            <w:tcW w:w="2941" w:type="dxa"/>
            <w:vAlign w:val="bottom"/>
          </w:tcPr>
          <w:p w14:paraId="74C63F7E" w14:textId="3F3BDA28"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8"/>
                <w:szCs w:val="28"/>
                <w:lang w:eastAsia="th-TH"/>
              </w:rPr>
            </w:pPr>
            <w:r w:rsidRPr="00581473">
              <w:rPr>
                <w:rFonts w:ascii="Browallia New" w:hAnsi="Browallia New" w:cs="Browallia New"/>
                <w:snapToGrid w:val="0"/>
                <w:color w:val="000000"/>
                <w:sz w:val="28"/>
                <w:szCs w:val="28"/>
                <w:cs/>
                <w:lang w:eastAsia="th-TH"/>
              </w:rPr>
              <w:t>โอนเข้า / (โอนออก)</w:t>
            </w:r>
          </w:p>
        </w:tc>
        <w:tc>
          <w:tcPr>
            <w:tcW w:w="1348" w:type="dxa"/>
            <w:vAlign w:val="bottom"/>
          </w:tcPr>
          <w:p w14:paraId="747EC7F8" w14:textId="6F3817FD" w:rsidR="00CB3F1F" w:rsidRPr="00A76FBA" w:rsidRDefault="00CB3F1F" w:rsidP="00BF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8"/>
                <w:szCs w:val="28"/>
                <w:lang w:eastAsia="th-TH"/>
              </w:rPr>
            </w:pPr>
            <w:r>
              <w:rPr>
                <w:rFonts w:ascii="Browallia New" w:hAnsi="Browallia New" w:cs="Browallia New" w:hint="cs"/>
                <w:snapToGrid w:val="0"/>
                <w:color w:val="000000"/>
                <w:sz w:val="28"/>
                <w:szCs w:val="28"/>
                <w:cs/>
                <w:lang w:eastAsia="th-TH"/>
              </w:rPr>
              <w:t xml:space="preserve">        </w:t>
            </w:r>
            <w:r w:rsidRPr="007C65EE">
              <w:rPr>
                <w:rFonts w:ascii="Browallia New" w:hAnsi="Browallia New" w:cs="Browallia New"/>
                <w:snapToGrid w:val="0"/>
                <w:color w:val="000000"/>
                <w:sz w:val="28"/>
                <w:szCs w:val="28"/>
                <w:cs/>
                <w:lang w:eastAsia="th-TH"/>
              </w:rPr>
              <w:t>-</w:t>
            </w:r>
          </w:p>
        </w:tc>
        <w:tc>
          <w:tcPr>
            <w:tcW w:w="1259" w:type="dxa"/>
            <w:vAlign w:val="bottom"/>
          </w:tcPr>
          <w:p w14:paraId="3ECA7765" w14:textId="6F0F49C4" w:rsidR="00CB3F1F" w:rsidRPr="00A76FBA" w:rsidRDefault="00CB3F1F" w:rsidP="00BF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8"/>
                <w:szCs w:val="28"/>
                <w:lang w:eastAsia="th-TH"/>
              </w:rPr>
            </w:pPr>
            <w:r>
              <w:rPr>
                <w:rFonts w:ascii="Browallia New" w:hAnsi="Browallia New" w:cs="Browallia New" w:hint="cs"/>
                <w:snapToGrid w:val="0"/>
                <w:color w:val="000000"/>
                <w:sz w:val="28"/>
                <w:szCs w:val="28"/>
                <w:cs/>
                <w:lang w:eastAsia="th-TH"/>
              </w:rPr>
              <w:t xml:space="preserve">        </w:t>
            </w:r>
            <w:r w:rsidRPr="007C65EE">
              <w:rPr>
                <w:rFonts w:ascii="Browallia New" w:hAnsi="Browallia New" w:cs="Browallia New"/>
                <w:snapToGrid w:val="0"/>
                <w:color w:val="000000"/>
                <w:sz w:val="28"/>
                <w:szCs w:val="28"/>
                <w:cs/>
                <w:lang w:eastAsia="th-TH"/>
              </w:rPr>
              <w:t>-</w:t>
            </w:r>
          </w:p>
        </w:tc>
        <w:tc>
          <w:tcPr>
            <w:tcW w:w="1350" w:type="dxa"/>
            <w:vAlign w:val="bottom"/>
          </w:tcPr>
          <w:p w14:paraId="785332BB" w14:textId="3277F0FF" w:rsidR="00CB3F1F" w:rsidRPr="00A76FBA" w:rsidRDefault="00CB3F1F" w:rsidP="00BF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8"/>
                <w:szCs w:val="28"/>
                <w:lang w:eastAsia="th-TH"/>
              </w:rPr>
            </w:pPr>
            <w:r>
              <w:rPr>
                <w:rFonts w:ascii="Browallia New" w:hAnsi="Browallia New" w:cs="Browallia New" w:hint="cs"/>
                <w:snapToGrid w:val="0"/>
                <w:color w:val="000000"/>
                <w:sz w:val="28"/>
                <w:szCs w:val="28"/>
                <w:cs/>
                <w:lang w:eastAsia="th-TH"/>
              </w:rPr>
              <w:t xml:space="preserve">      </w:t>
            </w:r>
            <w:r w:rsidRPr="00A76FBA">
              <w:rPr>
                <w:rFonts w:ascii="Browallia New" w:hAnsi="Browallia New" w:cs="Browallia New"/>
                <w:snapToGrid w:val="0"/>
                <w:color w:val="000000"/>
                <w:sz w:val="28"/>
                <w:szCs w:val="28"/>
                <w:lang w:eastAsia="th-TH"/>
              </w:rPr>
              <w:t>2,110</w:t>
            </w:r>
          </w:p>
        </w:tc>
        <w:tc>
          <w:tcPr>
            <w:tcW w:w="1314" w:type="dxa"/>
            <w:vAlign w:val="bottom"/>
          </w:tcPr>
          <w:p w14:paraId="2ACE365B" w14:textId="248E70C2" w:rsidR="00CB3F1F" w:rsidRPr="00A76FBA" w:rsidRDefault="00CB3F1F" w:rsidP="00BF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8"/>
                <w:szCs w:val="28"/>
                <w:lang w:eastAsia="th-TH"/>
              </w:rPr>
            </w:pPr>
            <w:r>
              <w:rPr>
                <w:rFonts w:ascii="Browallia New" w:hAnsi="Browallia New" w:cs="Browallia New"/>
                <w:snapToGrid w:val="0"/>
                <w:color w:val="000000"/>
                <w:sz w:val="28"/>
                <w:szCs w:val="28"/>
                <w:lang w:eastAsia="th-TH"/>
              </w:rPr>
              <w:t>(</w:t>
            </w:r>
            <w:r w:rsidRPr="00A76FBA">
              <w:rPr>
                <w:rFonts w:ascii="Browallia New" w:hAnsi="Browallia New" w:cs="Browallia New"/>
                <w:snapToGrid w:val="0"/>
                <w:color w:val="000000"/>
                <w:sz w:val="28"/>
                <w:szCs w:val="28"/>
                <w:lang w:eastAsia="th-TH"/>
              </w:rPr>
              <w:t>2,110</w:t>
            </w:r>
            <w:r>
              <w:rPr>
                <w:rFonts w:ascii="Browallia New" w:hAnsi="Browallia New" w:cs="Browallia New"/>
                <w:snapToGrid w:val="0"/>
                <w:color w:val="000000"/>
                <w:sz w:val="28"/>
                <w:szCs w:val="28"/>
                <w:lang w:eastAsia="th-TH"/>
              </w:rPr>
              <w:t>)</w:t>
            </w:r>
          </w:p>
        </w:tc>
        <w:tc>
          <w:tcPr>
            <w:tcW w:w="1268" w:type="dxa"/>
            <w:vAlign w:val="bottom"/>
          </w:tcPr>
          <w:p w14:paraId="440815CD" w14:textId="2B339F5B" w:rsidR="00CB3F1F" w:rsidRPr="00A76FBA" w:rsidRDefault="00CB3F1F" w:rsidP="00BF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8"/>
                <w:szCs w:val="28"/>
                <w:lang w:eastAsia="th-TH"/>
              </w:rPr>
            </w:pPr>
            <w:r>
              <w:rPr>
                <w:rFonts w:ascii="Browallia New" w:hAnsi="Browallia New" w:cs="Browallia New" w:hint="cs"/>
                <w:snapToGrid w:val="0"/>
                <w:color w:val="000000"/>
                <w:sz w:val="28"/>
                <w:szCs w:val="28"/>
                <w:cs/>
                <w:lang w:eastAsia="th-TH"/>
              </w:rPr>
              <w:t xml:space="preserve">        </w:t>
            </w:r>
            <w:r w:rsidRPr="007C65EE">
              <w:rPr>
                <w:rFonts w:ascii="Browallia New" w:hAnsi="Browallia New" w:cs="Browallia New"/>
                <w:snapToGrid w:val="0"/>
                <w:color w:val="000000"/>
                <w:sz w:val="28"/>
                <w:szCs w:val="28"/>
                <w:cs/>
                <w:lang w:eastAsia="th-TH"/>
              </w:rPr>
              <w:t>-</w:t>
            </w:r>
          </w:p>
        </w:tc>
      </w:tr>
      <w:tr w:rsidR="00CB3F1F" w:rsidRPr="007F1947" w14:paraId="792F9437" w14:textId="77777777" w:rsidTr="00633DF6">
        <w:tc>
          <w:tcPr>
            <w:tcW w:w="2941" w:type="dxa"/>
            <w:vAlign w:val="bottom"/>
          </w:tcPr>
          <w:p w14:paraId="386BD1A3" w14:textId="23F23EEA" w:rsidR="00CB3F1F" w:rsidRPr="00BF0D66"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8"/>
                <w:szCs w:val="28"/>
                <w:lang w:eastAsia="th-TH"/>
              </w:rPr>
            </w:pPr>
            <w:r w:rsidRPr="00A76FBA">
              <w:rPr>
                <w:rFonts w:ascii="Browallia New" w:hAnsi="Browallia New" w:cs="Browallia New"/>
                <w:snapToGrid w:val="0"/>
                <w:color w:val="000000"/>
                <w:sz w:val="28"/>
                <w:szCs w:val="28"/>
                <w:cs/>
                <w:lang w:eastAsia="th-TH"/>
              </w:rPr>
              <w:t>ซื้อเพิ่ม</w:t>
            </w:r>
          </w:p>
        </w:tc>
        <w:tc>
          <w:tcPr>
            <w:tcW w:w="1348" w:type="dxa"/>
            <w:vAlign w:val="bottom"/>
          </w:tcPr>
          <w:p w14:paraId="1B5634E2" w14:textId="0685DAA1" w:rsidR="00CB3F1F" w:rsidRPr="00A76FBA" w:rsidRDefault="00CB3F1F" w:rsidP="00CB3F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napToGrid w:val="0"/>
                <w:color w:val="000000"/>
                <w:sz w:val="28"/>
                <w:szCs w:val="28"/>
                <w:cs/>
                <w:lang w:eastAsia="th-TH"/>
              </w:rPr>
              <w:t xml:space="preserve">        </w:t>
            </w:r>
            <w:r w:rsidRPr="007C65EE">
              <w:rPr>
                <w:rFonts w:ascii="Browallia New" w:hAnsi="Browallia New" w:cs="Browallia New"/>
                <w:snapToGrid w:val="0"/>
                <w:color w:val="000000"/>
                <w:sz w:val="28"/>
                <w:szCs w:val="28"/>
                <w:cs/>
                <w:lang w:eastAsia="th-TH"/>
              </w:rPr>
              <w:t>-</w:t>
            </w:r>
          </w:p>
        </w:tc>
        <w:tc>
          <w:tcPr>
            <w:tcW w:w="1259" w:type="dxa"/>
            <w:vAlign w:val="bottom"/>
          </w:tcPr>
          <w:p w14:paraId="55378456" w14:textId="7B36AC1D" w:rsidR="00CB3F1F" w:rsidRPr="00A76FBA" w:rsidRDefault="00CB3F1F" w:rsidP="00CB3F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napToGrid w:val="0"/>
                <w:color w:val="000000"/>
                <w:sz w:val="28"/>
                <w:szCs w:val="28"/>
                <w:cs/>
                <w:lang w:eastAsia="th-TH"/>
              </w:rPr>
              <w:t xml:space="preserve">        </w:t>
            </w:r>
            <w:r w:rsidRPr="007C65EE">
              <w:rPr>
                <w:rFonts w:ascii="Browallia New" w:hAnsi="Browallia New" w:cs="Browallia New"/>
                <w:snapToGrid w:val="0"/>
                <w:color w:val="000000"/>
                <w:sz w:val="28"/>
                <w:szCs w:val="28"/>
                <w:cs/>
                <w:lang w:eastAsia="th-TH"/>
              </w:rPr>
              <w:t>-</w:t>
            </w:r>
          </w:p>
        </w:tc>
        <w:tc>
          <w:tcPr>
            <w:tcW w:w="1350" w:type="dxa"/>
            <w:vAlign w:val="bottom"/>
          </w:tcPr>
          <w:p w14:paraId="4DDCC6F6" w14:textId="12C29BA5" w:rsidR="00CB3F1F" w:rsidRPr="004844D2" w:rsidRDefault="00CB3F1F" w:rsidP="00CB3F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8"/>
                <w:szCs w:val="28"/>
                <w:lang w:eastAsia="th-TH"/>
              </w:rPr>
            </w:pPr>
            <w:r w:rsidRPr="004844D2">
              <w:rPr>
                <w:rFonts w:ascii="Browallia New" w:hAnsi="Browallia New" w:cs="Browallia New"/>
                <w:snapToGrid w:val="0"/>
                <w:color w:val="000000"/>
                <w:sz w:val="28"/>
                <w:szCs w:val="28"/>
                <w:lang w:eastAsia="th-TH"/>
              </w:rPr>
              <w:t>1,910</w:t>
            </w:r>
          </w:p>
        </w:tc>
        <w:tc>
          <w:tcPr>
            <w:tcW w:w="1314" w:type="dxa"/>
            <w:vAlign w:val="bottom"/>
          </w:tcPr>
          <w:p w14:paraId="29C99E8A" w14:textId="1C19B9BB" w:rsidR="00CB3F1F" w:rsidRPr="00BF2DC7" w:rsidRDefault="00CB3F1F" w:rsidP="00CB3F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8"/>
                <w:szCs w:val="28"/>
                <w:lang w:eastAsia="th-TH"/>
              </w:rPr>
            </w:pPr>
            <w:r w:rsidRPr="00BF2DC7">
              <w:rPr>
                <w:rFonts w:ascii="Browallia New" w:hAnsi="Browallia New" w:cs="Browallia New" w:hint="cs"/>
                <w:snapToGrid w:val="0"/>
                <w:color w:val="000000"/>
                <w:sz w:val="28"/>
                <w:szCs w:val="28"/>
                <w:cs/>
                <w:lang w:eastAsia="th-TH"/>
              </w:rPr>
              <w:t xml:space="preserve">         </w:t>
            </w:r>
            <w:r w:rsidRPr="00BF2DC7">
              <w:rPr>
                <w:rFonts w:ascii="Browallia New" w:hAnsi="Browallia New" w:cs="Browallia New"/>
                <w:snapToGrid w:val="0"/>
                <w:color w:val="000000"/>
                <w:sz w:val="28"/>
                <w:szCs w:val="28"/>
                <w:lang w:eastAsia="th-TH"/>
              </w:rPr>
              <w:t>-</w:t>
            </w:r>
          </w:p>
        </w:tc>
        <w:tc>
          <w:tcPr>
            <w:tcW w:w="1268" w:type="dxa"/>
            <w:vAlign w:val="bottom"/>
          </w:tcPr>
          <w:p w14:paraId="36D3DF70" w14:textId="14A4E973" w:rsidR="00CB3F1F" w:rsidRPr="004844D2" w:rsidRDefault="00CB3F1F" w:rsidP="00CB3F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8"/>
                <w:szCs w:val="28"/>
                <w:lang w:eastAsia="th-TH"/>
              </w:rPr>
            </w:pPr>
            <w:r w:rsidRPr="004844D2">
              <w:rPr>
                <w:rFonts w:ascii="Browallia New" w:hAnsi="Browallia New" w:cs="Browallia New"/>
                <w:snapToGrid w:val="0"/>
                <w:color w:val="000000"/>
                <w:sz w:val="28"/>
                <w:szCs w:val="28"/>
                <w:lang w:eastAsia="th-TH"/>
              </w:rPr>
              <w:t>1,910</w:t>
            </w:r>
          </w:p>
        </w:tc>
      </w:tr>
      <w:tr w:rsidR="00D4728E" w:rsidRPr="007F1947" w14:paraId="448D216D" w14:textId="77777777" w:rsidTr="00BF0D66">
        <w:tc>
          <w:tcPr>
            <w:tcW w:w="2941" w:type="dxa"/>
            <w:vAlign w:val="bottom"/>
          </w:tcPr>
          <w:p w14:paraId="5E3E3260" w14:textId="39A2D8CD" w:rsidR="00D4728E" w:rsidRPr="00A76FBA" w:rsidRDefault="00D4728E" w:rsidP="00D4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 xml:space="preserve">31 </w:t>
            </w:r>
            <w:r w:rsidRPr="00A76FBA">
              <w:rPr>
                <w:rFonts w:ascii="Browallia New" w:hAnsi="Browallia New" w:cs="Browallia New"/>
                <w:snapToGrid w:val="0"/>
                <w:color w:val="000000"/>
                <w:sz w:val="28"/>
                <w:szCs w:val="28"/>
                <w:cs/>
                <w:lang w:eastAsia="th-TH"/>
              </w:rPr>
              <w:t>ธันวาคม</w:t>
            </w:r>
            <w:r w:rsidRPr="00A76FBA">
              <w:rPr>
                <w:rFonts w:ascii="Browallia New" w:hAnsi="Browallia New" w:cs="Browallia New"/>
                <w:snapToGrid w:val="0"/>
                <w:color w:val="000000"/>
                <w:sz w:val="28"/>
                <w:szCs w:val="28"/>
                <w:lang w:eastAsia="th-TH"/>
              </w:rPr>
              <w:t xml:space="preserve"> 2563</w:t>
            </w:r>
          </w:p>
        </w:tc>
        <w:tc>
          <w:tcPr>
            <w:tcW w:w="1348" w:type="dxa"/>
            <w:vAlign w:val="bottom"/>
          </w:tcPr>
          <w:p w14:paraId="131F7388" w14:textId="22B62543" w:rsidR="00D4728E" w:rsidRPr="00A76FBA" w:rsidRDefault="00D4728E" w:rsidP="00D472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111</w:t>
            </w:r>
          </w:p>
        </w:tc>
        <w:tc>
          <w:tcPr>
            <w:tcW w:w="1259" w:type="dxa"/>
            <w:vAlign w:val="bottom"/>
          </w:tcPr>
          <w:p w14:paraId="389FD60A" w14:textId="40C03BB4" w:rsidR="00D4728E" w:rsidRPr="00A76FBA" w:rsidRDefault="00D4728E" w:rsidP="00D472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8,979</w:t>
            </w:r>
          </w:p>
        </w:tc>
        <w:tc>
          <w:tcPr>
            <w:tcW w:w="1350" w:type="dxa"/>
          </w:tcPr>
          <w:p w14:paraId="66E308DC" w14:textId="036EDD85" w:rsidR="00D4728E" w:rsidRPr="004844D2" w:rsidRDefault="00D4728E" w:rsidP="00D472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8"/>
                <w:szCs w:val="28"/>
                <w:lang w:eastAsia="th-TH"/>
              </w:rPr>
            </w:pPr>
            <w:r w:rsidRPr="00BF0D66">
              <w:rPr>
                <w:rFonts w:ascii="Browallia New" w:hAnsi="Browallia New" w:cs="Browallia New"/>
                <w:snapToGrid w:val="0"/>
                <w:color w:val="000000"/>
                <w:sz w:val="28"/>
                <w:szCs w:val="28"/>
                <w:lang w:eastAsia="th-TH"/>
              </w:rPr>
              <w:t>20,184</w:t>
            </w:r>
          </w:p>
        </w:tc>
        <w:tc>
          <w:tcPr>
            <w:tcW w:w="1314" w:type="dxa"/>
          </w:tcPr>
          <w:p w14:paraId="2ED7C7D9" w14:textId="4F34EF96" w:rsidR="00D4728E" w:rsidRPr="004844D2" w:rsidRDefault="00D4728E" w:rsidP="00D472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8"/>
                <w:szCs w:val="28"/>
                <w:lang w:eastAsia="th-TH"/>
              </w:rPr>
            </w:pPr>
            <w:r w:rsidRPr="00BF0D66">
              <w:rPr>
                <w:rFonts w:ascii="Browallia New" w:hAnsi="Browallia New" w:cs="Browallia New"/>
                <w:snapToGrid w:val="0"/>
                <w:color w:val="000000"/>
                <w:sz w:val="28"/>
                <w:szCs w:val="28"/>
                <w:lang w:eastAsia="th-TH"/>
              </w:rPr>
              <w:t>2,282</w:t>
            </w:r>
          </w:p>
        </w:tc>
        <w:tc>
          <w:tcPr>
            <w:tcW w:w="1268" w:type="dxa"/>
            <w:vAlign w:val="bottom"/>
          </w:tcPr>
          <w:p w14:paraId="271AA733" w14:textId="39237914" w:rsidR="00D4728E" w:rsidRPr="004844D2" w:rsidRDefault="00D4728E" w:rsidP="00D472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8"/>
                <w:szCs w:val="28"/>
                <w:lang w:eastAsia="th-TH"/>
              </w:rPr>
            </w:pPr>
            <w:r w:rsidRPr="004844D2">
              <w:rPr>
                <w:rFonts w:ascii="Browallia New" w:hAnsi="Browallia New" w:cs="Browallia New"/>
                <w:snapToGrid w:val="0"/>
                <w:color w:val="000000"/>
                <w:sz w:val="28"/>
                <w:szCs w:val="28"/>
                <w:lang w:eastAsia="th-TH"/>
              </w:rPr>
              <w:t>31,556</w:t>
            </w:r>
          </w:p>
        </w:tc>
      </w:tr>
      <w:tr w:rsidR="00CB3F1F" w:rsidRPr="007F1947" w14:paraId="7E608AF7" w14:textId="77777777" w:rsidTr="00633DF6">
        <w:tc>
          <w:tcPr>
            <w:tcW w:w="2941" w:type="dxa"/>
          </w:tcPr>
          <w:p w14:paraId="51CA2236" w14:textId="77777777"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48" w:type="dxa"/>
          </w:tcPr>
          <w:p w14:paraId="528F4888" w14:textId="77777777"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9" w:type="dxa"/>
          </w:tcPr>
          <w:p w14:paraId="5DDE7E38" w14:textId="77777777"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50" w:type="dxa"/>
          </w:tcPr>
          <w:p w14:paraId="3B9D0B00" w14:textId="77777777"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14" w:type="dxa"/>
          </w:tcPr>
          <w:p w14:paraId="12BBE4FB" w14:textId="77777777"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8" w:type="dxa"/>
          </w:tcPr>
          <w:p w14:paraId="4D4C2CD3" w14:textId="77777777"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CB3F1F" w:rsidRPr="007F1947" w14:paraId="7EAB0B1A" w14:textId="77777777" w:rsidTr="00633DF6">
        <w:tc>
          <w:tcPr>
            <w:tcW w:w="2941" w:type="dxa"/>
            <w:vAlign w:val="bottom"/>
          </w:tcPr>
          <w:p w14:paraId="4B37A7D8" w14:textId="1721C8E8"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76FBA">
              <w:rPr>
                <w:rFonts w:ascii="Browallia New" w:hAnsi="Browallia New" w:cs="Browallia New"/>
                <w:b/>
                <w:bCs/>
                <w:snapToGrid w:val="0"/>
                <w:color w:val="000000"/>
                <w:sz w:val="28"/>
                <w:szCs w:val="28"/>
                <w:u w:val="single"/>
                <w:cs/>
                <w:lang w:eastAsia="th-TH"/>
              </w:rPr>
              <w:t>ค่าตัดจำหน่ายสะสม</w:t>
            </w:r>
          </w:p>
        </w:tc>
        <w:tc>
          <w:tcPr>
            <w:tcW w:w="1348" w:type="dxa"/>
          </w:tcPr>
          <w:p w14:paraId="312EED93" w14:textId="77777777"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9" w:type="dxa"/>
          </w:tcPr>
          <w:p w14:paraId="705CEDA7" w14:textId="77777777"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50" w:type="dxa"/>
          </w:tcPr>
          <w:p w14:paraId="381603EC" w14:textId="77777777"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14" w:type="dxa"/>
          </w:tcPr>
          <w:p w14:paraId="3FA15013" w14:textId="77777777"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8" w:type="dxa"/>
          </w:tcPr>
          <w:p w14:paraId="2A89AC7D" w14:textId="77777777"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CB3F1F" w:rsidRPr="007F1947" w14:paraId="01F00ECB" w14:textId="77777777" w:rsidTr="00633DF6">
        <w:tc>
          <w:tcPr>
            <w:tcW w:w="2941" w:type="dxa"/>
            <w:vAlign w:val="bottom"/>
          </w:tcPr>
          <w:p w14:paraId="66DE2B23" w14:textId="06251AE4"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 xml:space="preserve">1 </w:t>
            </w:r>
            <w:r w:rsidRPr="00A76FBA">
              <w:rPr>
                <w:rFonts w:ascii="Browallia New" w:hAnsi="Browallia New" w:cs="Browallia New"/>
                <w:snapToGrid w:val="0"/>
                <w:color w:val="000000"/>
                <w:sz w:val="28"/>
                <w:szCs w:val="28"/>
                <w:cs/>
                <w:lang w:eastAsia="th-TH"/>
              </w:rPr>
              <w:t>มกราคม</w:t>
            </w:r>
            <w:r w:rsidRPr="00A76FBA">
              <w:rPr>
                <w:rFonts w:ascii="Browallia New" w:hAnsi="Browallia New" w:cs="Browallia New"/>
                <w:snapToGrid w:val="0"/>
                <w:color w:val="000000"/>
                <w:sz w:val="28"/>
                <w:szCs w:val="28"/>
                <w:lang w:eastAsia="th-TH"/>
              </w:rPr>
              <w:t xml:space="preserve"> 2562</w:t>
            </w:r>
          </w:p>
        </w:tc>
        <w:tc>
          <w:tcPr>
            <w:tcW w:w="1348" w:type="dxa"/>
            <w:vAlign w:val="bottom"/>
          </w:tcPr>
          <w:p w14:paraId="7429DAB1" w14:textId="4E804BBA"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napToGrid w:val="0"/>
                <w:color w:val="000000"/>
                <w:sz w:val="28"/>
                <w:szCs w:val="28"/>
                <w:cs/>
                <w:lang w:eastAsia="th-TH"/>
              </w:rPr>
              <w:t xml:space="preserve">        </w:t>
            </w:r>
            <w:r w:rsidRPr="007C65EE">
              <w:rPr>
                <w:rFonts w:ascii="Browallia New" w:hAnsi="Browallia New" w:cs="Browallia New"/>
                <w:snapToGrid w:val="0"/>
                <w:color w:val="000000"/>
                <w:sz w:val="28"/>
                <w:szCs w:val="28"/>
                <w:cs/>
                <w:lang w:eastAsia="th-TH"/>
              </w:rPr>
              <w:t>-</w:t>
            </w:r>
          </w:p>
        </w:tc>
        <w:tc>
          <w:tcPr>
            <w:tcW w:w="1259" w:type="dxa"/>
            <w:vAlign w:val="bottom"/>
          </w:tcPr>
          <w:p w14:paraId="04B7B79C" w14:textId="60338C41"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2,095</w:t>
            </w:r>
          </w:p>
        </w:tc>
        <w:tc>
          <w:tcPr>
            <w:tcW w:w="1350" w:type="dxa"/>
            <w:vAlign w:val="bottom"/>
          </w:tcPr>
          <w:p w14:paraId="170B802A" w14:textId="349881FD"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3,363</w:t>
            </w:r>
          </w:p>
        </w:tc>
        <w:tc>
          <w:tcPr>
            <w:tcW w:w="1314" w:type="dxa"/>
            <w:vAlign w:val="bottom"/>
          </w:tcPr>
          <w:p w14:paraId="2F409058" w14:textId="6C668661"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napToGrid w:val="0"/>
                <w:color w:val="000000"/>
                <w:sz w:val="28"/>
                <w:szCs w:val="28"/>
                <w:cs/>
                <w:lang w:eastAsia="th-TH"/>
              </w:rPr>
              <w:t xml:space="preserve">        </w:t>
            </w:r>
            <w:r w:rsidRPr="007C65EE">
              <w:rPr>
                <w:rFonts w:ascii="Browallia New" w:hAnsi="Browallia New" w:cs="Browallia New"/>
                <w:snapToGrid w:val="0"/>
                <w:color w:val="000000"/>
                <w:sz w:val="28"/>
                <w:szCs w:val="28"/>
                <w:cs/>
                <w:lang w:eastAsia="th-TH"/>
              </w:rPr>
              <w:t>-</w:t>
            </w:r>
          </w:p>
        </w:tc>
        <w:tc>
          <w:tcPr>
            <w:tcW w:w="1268" w:type="dxa"/>
            <w:vAlign w:val="bottom"/>
          </w:tcPr>
          <w:p w14:paraId="5AEE4593" w14:textId="27AC15BE"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5,458</w:t>
            </w:r>
          </w:p>
        </w:tc>
      </w:tr>
      <w:tr w:rsidR="00CB3F1F" w:rsidRPr="007F1947" w14:paraId="7F6907DB" w14:textId="77777777" w:rsidTr="00633DF6">
        <w:tc>
          <w:tcPr>
            <w:tcW w:w="2941" w:type="dxa"/>
            <w:vAlign w:val="bottom"/>
          </w:tcPr>
          <w:p w14:paraId="58AB6A8D" w14:textId="58854F8E"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76FBA">
              <w:rPr>
                <w:rFonts w:ascii="Browallia New" w:hAnsi="Browallia New" w:cs="Browallia New"/>
                <w:snapToGrid w:val="0"/>
                <w:color w:val="000000"/>
                <w:sz w:val="28"/>
                <w:szCs w:val="28"/>
                <w:cs/>
                <w:lang w:eastAsia="th-TH"/>
              </w:rPr>
              <w:t>ค่าตัดจำหน่ายราคาสำหรับปี</w:t>
            </w:r>
          </w:p>
        </w:tc>
        <w:tc>
          <w:tcPr>
            <w:tcW w:w="1348" w:type="dxa"/>
            <w:vAlign w:val="bottom"/>
          </w:tcPr>
          <w:p w14:paraId="43238DD9" w14:textId="5551F07A" w:rsidR="00CB3F1F" w:rsidRPr="00A76FBA" w:rsidRDefault="00CB3F1F" w:rsidP="00CB3F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napToGrid w:val="0"/>
                <w:color w:val="000000"/>
                <w:sz w:val="28"/>
                <w:szCs w:val="28"/>
                <w:cs/>
                <w:lang w:eastAsia="th-TH"/>
              </w:rPr>
              <w:t xml:space="preserve">        </w:t>
            </w:r>
            <w:r w:rsidRPr="007C65EE">
              <w:rPr>
                <w:rFonts w:ascii="Browallia New" w:hAnsi="Browallia New" w:cs="Browallia New"/>
                <w:snapToGrid w:val="0"/>
                <w:color w:val="000000"/>
                <w:sz w:val="28"/>
                <w:szCs w:val="28"/>
                <w:cs/>
                <w:lang w:eastAsia="th-TH"/>
              </w:rPr>
              <w:t>-</w:t>
            </w:r>
          </w:p>
        </w:tc>
        <w:tc>
          <w:tcPr>
            <w:tcW w:w="1259" w:type="dxa"/>
            <w:vAlign w:val="bottom"/>
          </w:tcPr>
          <w:p w14:paraId="46058384" w14:textId="75A171FC" w:rsidR="00CB3F1F" w:rsidRPr="00A76FBA" w:rsidRDefault="00CB3F1F" w:rsidP="00CB3F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898</w:t>
            </w:r>
          </w:p>
        </w:tc>
        <w:tc>
          <w:tcPr>
            <w:tcW w:w="1350" w:type="dxa"/>
            <w:vAlign w:val="bottom"/>
          </w:tcPr>
          <w:p w14:paraId="5C9335F2" w14:textId="4D9EBB3F" w:rsidR="00CB3F1F" w:rsidRPr="00A76FBA" w:rsidRDefault="00CB3F1F" w:rsidP="00CB3F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1,422</w:t>
            </w:r>
          </w:p>
        </w:tc>
        <w:tc>
          <w:tcPr>
            <w:tcW w:w="1314" w:type="dxa"/>
            <w:vAlign w:val="bottom"/>
          </w:tcPr>
          <w:p w14:paraId="16895A56" w14:textId="4D4A10C4" w:rsidR="00CB3F1F" w:rsidRPr="00A76FBA" w:rsidRDefault="00CB3F1F" w:rsidP="00CB3F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napToGrid w:val="0"/>
                <w:color w:val="000000"/>
                <w:sz w:val="28"/>
                <w:szCs w:val="28"/>
                <w:cs/>
                <w:lang w:eastAsia="th-TH"/>
              </w:rPr>
              <w:t xml:space="preserve">        </w:t>
            </w:r>
            <w:r w:rsidRPr="007C65EE">
              <w:rPr>
                <w:rFonts w:ascii="Browallia New" w:hAnsi="Browallia New" w:cs="Browallia New"/>
                <w:snapToGrid w:val="0"/>
                <w:color w:val="000000"/>
                <w:sz w:val="28"/>
                <w:szCs w:val="28"/>
                <w:cs/>
                <w:lang w:eastAsia="th-TH"/>
              </w:rPr>
              <w:t>-</w:t>
            </w:r>
          </w:p>
        </w:tc>
        <w:tc>
          <w:tcPr>
            <w:tcW w:w="1268" w:type="dxa"/>
            <w:vAlign w:val="bottom"/>
          </w:tcPr>
          <w:p w14:paraId="2E5B4B6B" w14:textId="65F37D00" w:rsidR="00CB3F1F" w:rsidRPr="00A76FBA" w:rsidRDefault="00CB3F1F" w:rsidP="00CB3F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2,320</w:t>
            </w:r>
          </w:p>
        </w:tc>
      </w:tr>
      <w:tr w:rsidR="00CB3F1F" w:rsidRPr="007F1947" w14:paraId="0768DFCD" w14:textId="77777777" w:rsidTr="00633DF6">
        <w:tc>
          <w:tcPr>
            <w:tcW w:w="2941" w:type="dxa"/>
            <w:vAlign w:val="bottom"/>
          </w:tcPr>
          <w:p w14:paraId="65517E76" w14:textId="5D5E71F2"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8"/>
                <w:szCs w:val="28"/>
                <w:cs/>
                <w:lang w:eastAsia="th-TH"/>
              </w:rPr>
            </w:pPr>
            <w:r w:rsidRPr="00A76FBA">
              <w:rPr>
                <w:rFonts w:ascii="Browallia New" w:hAnsi="Browallia New" w:cs="Browallia New"/>
                <w:snapToGrid w:val="0"/>
                <w:color w:val="000000"/>
                <w:sz w:val="28"/>
                <w:szCs w:val="28"/>
                <w:lang w:eastAsia="th-TH"/>
              </w:rPr>
              <w:t xml:space="preserve">31 </w:t>
            </w:r>
            <w:r w:rsidRPr="00A76FBA">
              <w:rPr>
                <w:rFonts w:ascii="Browallia New" w:hAnsi="Browallia New" w:cs="Browallia New"/>
                <w:snapToGrid w:val="0"/>
                <w:color w:val="000000"/>
                <w:sz w:val="28"/>
                <w:szCs w:val="28"/>
                <w:cs/>
                <w:lang w:eastAsia="th-TH"/>
              </w:rPr>
              <w:t>ธันวาคม</w:t>
            </w:r>
            <w:r w:rsidRPr="00A76FBA">
              <w:rPr>
                <w:rFonts w:ascii="Browallia New" w:hAnsi="Browallia New" w:cs="Browallia New"/>
                <w:snapToGrid w:val="0"/>
                <w:color w:val="000000"/>
                <w:sz w:val="28"/>
                <w:szCs w:val="28"/>
                <w:lang w:eastAsia="th-TH"/>
              </w:rPr>
              <w:t xml:space="preserve"> 2562</w:t>
            </w:r>
          </w:p>
        </w:tc>
        <w:tc>
          <w:tcPr>
            <w:tcW w:w="1348" w:type="dxa"/>
            <w:vAlign w:val="bottom"/>
          </w:tcPr>
          <w:p w14:paraId="026D6BB5" w14:textId="2177CF1C"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napToGrid w:val="0"/>
                <w:color w:val="000000"/>
                <w:sz w:val="28"/>
                <w:szCs w:val="28"/>
                <w:cs/>
                <w:lang w:eastAsia="th-TH"/>
              </w:rPr>
              <w:t xml:space="preserve">        </w:t>
            </w:r>
            <w:r w:rsidRPr="007C65EE">
              <w:rPr>
                <w:rFonts w:ascii="Browallia New" w:hAnsi="Browallia New" w:cs="Browallia New"/>
                <w:snapToGrid w:val="0"/>
                <w:color w:val="000000"/>
                <w:sz w:val="28"/>
                <w:szCs w:val="28"/>
                <w:cs/>
                <w:lang w:eastAsia="th-TH"/>
              </w:rPr>
              <w:t>-</w:t>
            </w:r>
          </w:p>
        </w:tc>
        <w:tc>
          <w:tcPr>
            <w:tcW w:w="1259" w:type="dxa"/>
            <w:vAlign w:val="bottom"/>
          </w:tcPr>
          <w:p w14:paraId="3AC9B561" w14:textId="6EA8888B"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2,993</w:t>
            </w:r>
          </w:p>
        </w:tc>
        <w:tc>
          <w:tcPr>
            <w:tcW w:w="1350" w:type="dxa"/>
            <w:vAlign w:val="bottom"/>
          </w:tcPr>
          <w:p w14:paraId="67400DAD" w14:textId="528B349B"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4,785</w:t>
            </w:r>
          </w:p>
        </w:tc>
        <w:tc>
          <w:tcPr>
            <w:tcW w:w="1314" w:type="dxa"/>
            <w:vAlign w:val="bottom"/>
          </w:tcPr>
          <w:p w14:paraId="1F59829C" w14:textId="0C7849A9"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napToGrid w:val="0"/>
                <w:color w:val="000000"/>
                <w:sz w:val="28"/>
                <w:szCs w:val="28"/>
                <w:cs/>
                <w:lang w:eastAsia="th-TH"/>
              </w:rPr>
              <w:t xml:space="preserve">        </w:t>
            </w:r>
            <w:r w:rsidRPr="007C65EE">
              <w:rPr>
                <w:rFonts w:ascii="Browallia New" w:hAnsi="Browallia New" w:cs="Browallia New"/>
                <w:snapToGrid w:val="0"/>
                <w:color w:val="000000"/>
                <w:sz w:val="28"/>
                <w:szCs w:val="28"/>
                <w:cs/>
                <w:lang w:eastAsia="th-TH"/>
              </w:rPr>
              <w:t>-</w:t>
            </w:r>
          </w:p>
        </w:tc>
        <w:tc>
          <w:tcPr>
            <w:tcW w:w="1268" w:type="dxa"/>
            <w:vAlign w:val="bottom"/>
          </w:tcPr>
          <w:p w14:paraId="47F46F91" w14:textId="33D29019"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7,778</w:t>
            </w:r>
          </w:p>
        </w:tc>
      </w:tr>
      <w:tr w:rsidR="00CB3F1F" w:rsidRPr="007F1947" w14:paraId="7273E0E8" w14:textId="77777777" w:rsidTr="00633DF6">
        <w:tc>
          <w:tcPr>
            <w:tcW w:w="2941" w:type="dxa"/>
            <w:vAlign w:val="bottom"/>
          </w:tcPr>
          <w:p w14:paraId="3A2B29F2" w14:textId="53913676"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8"/>
                <w:szCs w:val="28"/>
                <w:lang w:eastAsia="th-TH"/>
              </w:rPr>
            </w:pPr>
            <w:r w:rsidRPr="00A76FBA">
              <w:rPr>
                <w:rFonts w:ascii="Browallia New" w:hAnsi="Browallia New" w:cs="Browallia New"/>
                <w:snapToGrid w:val="0"/>
                <w:color w:val="000000"/>
                <w:sz w:val="28"/>
                <w:szCs w:val="28"/>
                <w:cs/>
                <w:lang w:eastAsia="th-TH"/>
              </w:rPr>
              <w:t>ค่าตัดจำหน่ายราคาสำหรับปี</w:t>
            </w:r>
          </w:p>
        </w:tc>
        <w:tc>
          <w:tcPr>
            <w:tcW w:w="1348" w:type="dxa"/>
            <w:vAlign w:val="bottom"/>
          </w:tcPr>
          <w:p w14:paraId="24F4F9C3" w14:textId="6EC60B2F" w:rsidR="00CB3F1F" w:rsidRDefault="00CB3F1F" w:rsidP="00CB3F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8"/>
                <w:szCs w:val="28"/>
                <w:cs/>
                <w:lang w:eastAsia="th-TH"/>
              </w:rPr>
            </w:pPr>
            <w:r>
              <w:rPr>
                <w:rFonts w:ascii="Browallia New" w:hAnsi="Browallia New" w:cs="Browallia New" w:hint="cs"/>
                <w:snapToGrid w:val="0"/>
                <w:color w:val="000000"/>
                <w:sz w:val="28"/>
                <w:szCs w:val="28"/>
                <w:cs/>
                <w:lang w:eastAsia="th-TH"/>
              </w:rPr>
              <w:t xml:space="preserve">        </w:t>
            </w:r>
            <w:r w:rsidRPr="007C65EE">
              <w:rPr>
                <w:rFonts w:ascii="Browallia New" w:hAnsi="Browallia New" w:cs="Browallia New"/>
                <w:snapToGrid w:val="0"/>
                <w:color w:val="000000"/>
                <w:sz w:val="28"/>
                <w:szCs w:val="28"/>
                <w:cs/>
                <w:lang w:eastAsia="th-TH"/>
              </w:rPr>
              <w:t>-</w:t>
            </w:r>
          </w:p>
        </w:tc>
        <w:tc>
          <w:tcPr>
            <w:tcW w:w="1259" w:type="dxa"/>
          </w:tcPr>
          <w:p w14:paraId="651E874D" w14:textId="06604C61" w:rsidR="00CB3F1F" w:rsidRPr="004844D2" w:rsidRDefault="00CB3F1F" w:rsidP="00CB3F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8"/>
                <w:szCs w:val="28"/>
                <w:lang w:eastAsia="th-TH"/>
              </w:rPr>
            </w:pPr>
            <w:r w:rsidRPr="004844D2">
              <w:rPr>
                <w:rFonts w:ascii="Browallia New" w:hAnsi="Browallia New" w:cs="Browallia New"/>
                <w:snapToGrid w:val="0"/>
                <w:color w:val="000000"/>
                <w:sz w:val="28"/>
                <w:szCs w:val="28"/>
                <w:lang w:eastAsia="th-TH"/>
              </w:rPr>
              <w:t>898</w:t>
            </w:r>
          </w:p>
        </w:tc>
        <w:tc>
          <w:tcPr>
            <w:tcW w:w="1350" w:type="dxa"/>
          </w:tcPr>
          <w:p w14:paraId="5F399087" w14:textId="375EE634" w:rsidR="00CB3F1F" w:rsidRPr="004844D2" w:rsidRDefault="00CB3F1F" w:rsidP="00CB3F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8"/>
                <w:szCs w:val="28"/>
                <w:lang w:eastAsia="th-TH"/>
              </w:rPr>
            </w:pPr>
            <w:r w:rsidRPr="004844D2">
              <w:rPr>
                <w:rFonts w:ascii="Browallia New" w:hAnsi="Browallia New" w:cs="Browallia New"/>
                <w:snapToGrid w:val="0"/>
                <w:color w:val="000000"/>
                <w:sz w:val="28"/>
                <w:szCs w:val="28"/>
                <w:lang w:eastAsia="th-TH"/>
              </w:rPr>
              <w:t>2,004</w:t>
            </w:r>
          </w:p>
        </w:tc>
        <w:tc>
          <w:tcPr>
            <w:tcW w:w="1314" w:type="dxa"/>
          </w:tcPr>
          <w:p w14:paraId="3E6A790A" w14:textId="1BD07E5A" w:rsidR="00CB3F1F" w:rsidRPr="00BF2DC7" w:rsidRDefault="00CB3F1F" w:rsidP="00CB3F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8"/>
                <w:szCs w:val="28"/>
                <w:cs/>
                <w:lang w:eastAsia="th-TH"/>
              </w:rPr>
            </w:pPr>
            <w:r w:rsidRPr="00BF2DC7">
              <w:rPr>
                <w:rFonts w:ascii="Browallia New" w:hAnsi="Browallia New" w:cs="Browallia New"/>
                <w:snapToGrid w:val="0"/>
                <w:color w:val="000000"/>
                <w:sz w:val="28"/>
                <w:szCs w:val="28"/>
                <w:lang w:eastAsia="th-TH"/>
              </w:rPr>
              <w:t xml:space="preserve">        -</w:t>
            </w:r>
          </w:p>
        </w:tc>
        <w:tc>
          <w:tcPr>
            <w:tcW w:w="1268" w:type="dxa"/>
          </w:tcPr>
          <w:p w14:paraId="15B240FD" w14:textId="225743E1" w:rsidR="00CB3F1F" w:rsidRPr="004844D2" w:rsidRDefault="00CB3F1F" w:rsidP="00CB3F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8"/>
                <w:szCs w:val="28"/>
                <w:lang w:eastAsia="th-TH"/>
              </w:rPr>
            </w:pPr>
            <w:r w:rsidRPr="004844D2">
              <w:rPr>
                <w:rFonts w:ascii="Browallia New" w:hAnsi="Browallia New" w:cs="Browallia New"/>
                <w:snapToGrid w:val="0"/>
                <w:color w:val="000000"/>
                <w:sz w:val="28"/>
                <w:szCs w:val="28"/>
                <w:lang w:eastAsia="th-TH"/>
              </w:rPr>
              <w:t>2,902</w:t>
            </w:r>
          </w:p>
        </w:tc>
      </w:tr>
      <w:tr w:rsidR="00CB3F1F" w:rsidRPr="007F1947" w14:paraId="04C9F7E3" w14:textId="77777777" w:rsidTr="00633DF6">
        <w:tc>
          <w:tcPr>
            <w:tcW w:w="2941" w:type="dxa"/>
            <w:vAlign w:val="bottom"/>
          </w:tcPr>
          <w:p w14:paraId="261FB90E" w14:textId="53376334"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8"/>
                <w:szCs w:val="28"/>
                <w:cs/>
                <w:lang w:eastAsia="th-TH"/>
              </w:rPr>
            </w:pPr>
            <w:r w:rsidRPr="00A76FBA">
              <w:rPr>
                <w:rFonts w:ascii="Browallia New" w:hAnsi="Browallia New" w:cs="Browallia New"/>
                <w:snapToGrid w:val="0"/>
                <w:color w:val="000000"/>
                <w:sz w:val="28"/>
                <w:szCs w:val="28"/>
                <w:lang w:eastAsia="th-TH"/>
              </w:rPr>
              <w:t xml:space="preserve">31 </w:t>
            </w:r>
            <w:r w:rsidRPr="00A76FBA">
              <w:rPr>
                <w:rFonts w:ascii="Browallia New" w:hAnsi="Browallia New" w:cs="Browallia New"/>
                <w:snapToGrid w:val="0"/>
                <w:color w:val="000000"/>
                <w:sz w:val="28"/>
                <w:szCs w:val="28"/>
                <w:cs/>
                <w:lang w:eastAsia="th-TH"/>
              </w:rPr>
              <w:t>ธันวาคม</w:t>
            </w:r>
            <w:r w:rsidRPr="00A76FBA">
              <w:rPr>
                <w:rFonts w:ascii="Browallia New" w:hAnsi="Browallia New" w:cs="Browallia New"/>
                <w:snapToGrid w:val="0"/>
                <w:color w:val="000000"/>
                <w:sz w:val="28"/>
                <w:szCs w:val="28"/>
                <w:lang w:eastAsia="th-TH"/>
              </w:rPr>
              <w:t xml:space="preserve"> 2563</w:t>
            </w:r>
          </w:p>
        </w:tc>
        <w:tc>
          <w:tcPr>
            <w:tcW w:w="1348" w:type="dxa"/>
            <w:vAlign w:val="bottom"/>
          </w:tcPr>
          <w:p w14:paraId="2A0B1ABD" w14:textId="3D106955" w:rsidR="00CB3F1F" w:rsidRPr="00244B91" w:rsidRDefault="00CB3F1F" w:rsidP="00CB3F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8"/>
                <w:szCs w:val="28"/>
                <w:lang w:eastAsia="th-TH"/>
              </w:rPr>
            </w:pPr>
            <w:r>
              <w:rPr>
                <w:rFonts w:ascii="Browallia New" w:hAnsi="Browallia New" w:cs="Browallia New" w:hint="cs"/>
                <w:snapToGrid w:val="0"/>
                <w:color w:val="000000"/>
                <w:sz w:val="28"/>
                <w:szCs w:val="28"/>
                <w:cs/>
                <w:lang w:eastAsia="th-TH"/>
              </w:rPr>
              <w:t xml:space="preserve">        </w:t>
            </w:r>
            <w:r w:rsidRPr="007C65EE">
              <w:rPr>
                <w:rFonts w:ascii="Browallia New" w:hAnsi="Browallia New" w:cs="Browallia New"/>
                <w:snapToGrid w:val="0"/>
                <w:color w:val="000000"/>
                <w:sz w:val="28"/>
                <w:szCs w:val="28"/>
                <w:cs/>
                <w:lang w:eastAsia="th-TH"/>
              </w:rPr>
              <w:t>-</w:t>
            </w:r>
          </w:p>
        </w:tc>
        <w:tc>
          <w:tcPr>
            <w:tcW w:w="1259" w:type="dxa"/>
          </w:tcPr>
          <w:p w14:paraId="070D9789" w14:textId="1E10A9B5" w:rsidR="00CB3F1F" w:rsidRPr="004844D2" w:rsidRDefault="00CB3F1F" w:rsidP="00CB3F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8"/>
                <w:szCs w:val="28"/>
                <w:lang w:eastAsia="th-TH"/>
              </w:rPr>
            </w:pPr>
            <w:r w:rsidRPr="004844D2">
              <w:rPr>
                <w:rFonts w:ascii="Browallia New" w:hAnsi="Browallia New" w:cs="Browallia New"/>
                <w:snapToGrid w:val="0"/>
                <w:color w:val="000000"/>
                <w:sz w:val="28"/>
                <w:szCs w:val="28"/>
                <w:lang w:eastAsia="th-TH"/>
              </w:rPr>
              <w:t>3,891</w:t>
            </w:r>
          </w:p>
        </w:tc>
        <w:tc>
          <w:tcPr>
            <w:tcW w:w="1350" w:type="dxa"/>
          </w:tcPr>
          <w:p w14:paraId="2F7B1233" w14:textId="0AED750C" w:rsidR="00CB3F1F" w:rsidRPr="004844D2" w:rsidRDefault="00CB3F1F" w:rsidP="00CB3F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8"/>
                <w:szCs w:val="28"/>
                <w:lang w:eastAsia="th-TH"/>
              </w:rPr>
            </w:pPr>
            <w:r w:rsidRPr="004844D2">
              <w:rPr>
                <w:rFonts w:ascii="Browallia New" w:hAnsi="Browallia New" w:cs="Browallia New"/>
                <w:snapToGrid w:val="0"/>
                <w:color w:val="000000"/>
                <w:sz w:val="28"/>
                <w:szCs w:val="28"/>
                <w:lang w:eastAsia="th-TH"/>
              </w:rPr>
              <w:t>6,789</w:t>
            </w:r>
          </w:p>
        </w:tc>
        <w:tc>
          <w:tcPr>
            <w:tcW w:w="1314" w:type="dxa"/>
            <w:vAlign w:val="bottom"/>
          </w:tcPr>
          <w:p w14:paraId="1F76078B" w14:textId="31C7B34F" w:rsidR="00CB3F1F" w:rsidRPr="00BF2DC7" w:rsidRDefault="00CB3F1F" w:rsidP="00CB3F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8"/>
                <w:szCs w:val="28"/>
                <w:lang w:eastAsia="th-TH"/>
              </w:rPr>
            </w:pPr>
            <w:r w:rsidRPr="00BF2DC7">
              <w:rPr>
                <w:rFonts w:ascii="Browallia New" w:hAnsi="Browallia New" w:cs="Browallia New"/>
                <w:snapToGrid w:val="0"/>
                <w:color w:val="000000"/>
                <w:sz w:val="28"/>
                <w:szCs w:val="28"/>
                <w:cs/>
                <w:lang w:eastAsia="th-TH"/>
              </w:rPr>
              <w:t xml:space="preserve">        -</w:t>
            </w:r>
          </w:p>
        </w:tc>
        <w:tc>
          <w:tcPr>
            <w:tcW w:w="1268" w:type="dxa"/>
          </w:tcPr>
          <w:p w14:paraId="0E0C313F" w14:textId="459B5DB9" w:rsidR="00CB3F1F" w:rsidRPr="004844D2" w:rsidRDefault="00CB3F1F" w:rsidP="00CB3F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8"/>
                <w:szCs w:val="28"/>
                <w:lang w:eastAsia="th-TH"/>
              </w:rPr>
            </w:pPr>
            <w:r w:rsidRPr="004844D2">
              <w:rPr>
                <w:rFonts w:ascii="Browallia New" w:hAnsi="Browallia New" w:cs="Browallia New"/>
                <w:snapToGrid w:val="0"/>
                <w:color w:val="000000"/>
                <w:sz w:val="28"/>
                <w:szCs w:val="28"/>
                <w:lang w:eastAsia="th-TH"/>
              </w:rPr>
              <w:t>10,680</w:t>
            </w:r>
          </w:p>
        </w:tc>
      </w:tr>
      <w:tr w:rsidR="00CB3F1F" w:rsidRPr="007F1947" w14:paraId="022A85E6" w14:textId="77777777" w:rsidTr="00633DF6">
        <w:tc>
          <w:tcPr>
            <w:tcW w:w="2941" w:type="dxa"/>
            <w:vAlign w:val="bottom"/>
          </w:tcPr>
          <w:p w14:paraId="48992053" w14:textId="77777777"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8"/>
                <w:szCs w:val="28"/>
                <w:lang w:eastAsia="th-TH"/>
              </w:rPr>
            </w:pPr>
          </w:p>
        </w:tc>
        <w:tc>
          <w:tcPr>
            <w:tcW w:w="1348" w:type="dxa"/>
            <w:vAlign w:val="bottom"/>
          </w:tcPr>
          <w:p w14:paraId="3579E473" w14:textId="77777777"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9" w:type="dxa"/>
            <w:vAlign w:val="bottom"/>
          </w:tcPr>
          <w:p w14:paraId="203DD085" w14:textId="77777777"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50" w:type="dxa"/>
            <w:vAlign w:val="bottom"/>
          </w:tcPr>
          <w:p w14:paraId="7E752F64" w14:textId="77777777"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14" w:type="dxa"/>
            <w:vAlign w:val="bottom"/>
          </w:tcPr>
          <w:p w14:paraId="70A80E8E" w14:textId="77777777"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8" w:type="dxa"/>
            <w:vAlign w:val="bottom"/>
          </w:tcPr>
          <w:p w14:paraId="7A4347E8" w14:textId="77777777"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CB3F1F" w:rsidRPr="007F1947" w14:paraId="070EE2C5" w14:textId="77777777" w:rsidTr="00633DF6">
        <w:tc>
          <w:tcPr>
            <w:tcW w:w="4289" w:type="dxa"/>
            <w:gridSpan w:val="2"/>
          </w:tcPr>
          <w:p w14:paraId="48F56E38" w14:textId="11343253" w:rsidR="00CB3F1F" w:rsidRPr="0084412C"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napToGrid w:val="0"/>
                <w:color w:val="000000"/>
                <w:sz w:val="28"/>
                <w:szCs w:val="28"/>
                <w:u w:val="single"/>
                <w:lang w:eastAsia="th-TH"/>
              </w:rPr>
            </w:pPr>
            <w:r w:rsidRPr="0084412C">
              <w:rPr>
                <w:rFonts w:ascii="Browallia New" w:hAnsi="Browallia New" w:cs="Browallia New"/>
                <w:b/>
                <w:bCs/>
                <w:snapToGrid w:val="0"/>
                <w:color w:val="000000"/>
                <w:sz w:val="28"/>
                <w:szCs w:val="28"/>
                <w:u w:val="single"/>
                <w:cs/>
                <w:lang w:eastAsia="th-TH"/>
              </w:rPr>
              <w:br w:type="page"/>
              <w:t>ค่าเผื่อการด้อยค่าของสินทรัพย์ไม่มีตัวตน</w:t>
            </w:r>
          </w:p>
        </w:tc>
        <w:tc>
          <w:tcPr>
            <w:tcW w:w="1259" w:type="dxa"/>
            <w:vAlign w:val="bottom"/>
          </w:tcPr>
          <w:p w14:paraId="0A923CA7" w14:textId="77777777"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50" w:type="dxa"/>
          </w:tcPr>
          <w:p w14:paraId="272D9222" w14:textId="77777777"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14" w:type="dxa"/>
            <w:vAlign w:val="bottom"/>
          </w:tcPr>
          <w:p w14:paraId="1A4BF66C" w14:textId="77777777"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8" w:type="dxa"/>
            <w:vAlign w:val="bottom"/>
          </w:tcPr>
          <w:p w14:paraId="6F395F6E" w14:textId="77777777" w:rsidR="00CB3F1F" w:rsidRPr="00A76FBA" w:rsidRDefault="00CB3F1F" w:rsidP="00CB3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5276E8" w:rsidRPr="007F1947" w14:paraId="43B7B993" w14:textId="77777777" w:rsidTr="00BF0D66">
        <w:tc>
          <w:tcPr>
            <w:tcW w:w="2941" w:type="dxa"/>
          </w:tcPr>
          <w:p w14:paraId="3DB40FFF" w14:textId="3CD83724" w:rsidR="005276E8" w:rsidRPr="00A76FBA" w:rsidRDefault="005276E8" w:rsidP="0052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8"/>
                <w:szCs w:val="28"/>
                <w:lang w:eastAsia="th-TH"/>
              </w:rPr>
            </w:pPr>
            <w:r w:rsidRPr="0084412C">
              <w:rPr>
                <w:rFonts w:ascii="Browallia New" w:hAnsi="Browallia New" w:cs="Browallia New"/>
                <w:snapToGrid w:val="0"/>
                <w:color w:val="000000"/>
                <w:sz w:val="28"/>
                <w:szCs w:val="28"/>
                <w:lang w:eastAsia="th-TH"/>
              </w:rPr>
              <w:t>31</w:t>
            </w:r>
            <w:r w:rsidRPr="0084412C">
              <w:rPr>
                <w:rFonts w:ascii="Browallia New" w:hAnsi="Browallia New" w:cs="Browallia New"/>
                <w:snapToGrid w:val="0"/>
                <w:color w:val="000000"/>
                <w:sz w:val="28"/>
                <w:szCs w:val="28"/>
                <w:cs/>
                <w:lang w:eastAsia="th-TH"/>
              </w:rPr>
              <w:t xml:space="preserve"> ธันวาคม </w:t>
            </w:r>
            <w:r w:rsidRPr="00A76FBA">
              <w:rPr>
                <w:rFonts w:ascii="Browallia New" w:hAnsi="Browallia New" w:cs="Browallia New"/>
                <w:snapToGrid w:val="0"/>
                <w:color w:val="000000"/>
                <w:sz w:val="28"/>
                <w:szCs w:val="28"/>
                <w:lang w:eastAsia="th-TH"/>
              </w:rPr>
              <w:t>2562</w:t>
            </w:r>
          </w:p>
        </w:tc>
        <w:tc>
          <w:tcPr>
            <w:tcW w:w="1348" w:type="dxa"/>
            <w:vAlign w:val="bottom"/>
          </w:tcPr>
          <w:p w14:paraId="3FD67876" w14:textId="1609768B" w:rsidR="005276E8" w:rsidRPr="0084412C" w:rsidRDefault="005276E8" w:rsidP="00BF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8"/>
                <w:szCs w:val="28"/>
                <w:lang w:eastAsia="th-TH"/>
              </w:rPr>
            </w:pPr>
            <w:r>
              <w:rPr>
                <w:rFonts w:ascii="Browallia New" w:hAnsi="Browallia New" w:cs="Browallia New" w:hint="cs"/>
                <w:snapToGrid w:val="0"/>
                <w:color w:val="000000"/>
                <w:sz w:val="28"/>
                <w:szCs w:val="28"/>
                <w:cs/>
                <w:lang w:eastAsia="th-TH"/>
              </w:rPr>
              <w:t xml:space="preserve">        </w:t>
            </w:r>
            <w:r w:rsidRPr="007C65EE">
              <w:rPr>
                <w:rFonts w:ascii="Browallia New" w:hAnsi="Browallia New" w:cs="Browallia New"/>
                <w:snapToGrid w:val="0"/>
                <w:color w:val="000000"/>
                <w:sz w:val="28"/>
                <w:szCs w:val="28"/>
                <w:cs/>
                <w:lang w:eastAsia="th-TH"/>
              </w:rPr>
              <w:t>-</w:t>
            </w:r>
          </w:p>
        </w:tc>
        <w:tc>
          <w:tcPr>
            <w:tcW w:w="1259" w:type="dxa"/>
            <w:vAlign w:val="bottom"/>
          </w:tcPr>
          <w:p w14:paraId="21D82401" w14:textId="6B69EFF4" w:rsidR="005276E8" w:rsidRPr="0084412C" w:rsidRDefault="005276E8" w:rsidP="00BF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8"/>
                <w:szCs w:val="28"/>
                <w:lang w:eastAsia="th-TH"/>
              </w:rPr>
            </w:pPr>
            <w:r>
              <w:rPr>
                <w:rFonts w:ascii="Browallia New" w:hAnsi="Browallia New" w:cs="Browallia New" w:hint="cs"/>
                <w:snapToGrid w:val="0"/>
                <w:color w:val="000000"/>
                <w:sz w:val="28"/>
                <w:szCs w:val="28"/>
                <w:cs/>
                <w:lang w:eastAsia="th-TH"/>
              </w:rPr>
              <w:t xml:space="preserve">        </w:t>
            </w:r>
            <w:r w:rsidRPr="007C65EE">
              <w:rPr>
                <w:rFonts w:ascii="Browallia New" w:hAnsi="Browallia New" w:cs="Browallia New"/>
                <w:snapToGrid w:val="0"/>
                <w:color w:val="000000"/>
                <w:sz w:val="28"/>
                <w:szCs w:val="28"/>
                <w:cs/>
                <w:lang w:eastAsia="th-TH"/>
              </w:rPr>
              <w:t>-</w:t>
            </w:r>
          </w:p>
        </w:tc>
        <w:tc>
          <w:tcPr>
            <w:tcW w:w="1350" w:type="dxa"/>
            <w:vAlign w:val="bottom"/>
          </w:tcPr>
          <w:p w14:paraId="7BEA0BBB" w14:textId="1F49A03A" w:rsidR="005276E8" w:rsidRPr="0084412C" w:rsidRDefault="005276E8" w:rsidP="00BF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8"/>
                <w:szCs w:val="28"/>
                <w:lang w:eastAsia="th-TH"/>
              </w:rPr>
            </w:pPr>
            <w:r>
              <w:rPr>
                <w:rFonts w:ascii="Browallia New" w:hAnsi="Browallia New" w:cs="Browallia New" w:hint="cs"/>
                <w:snapToGrid w:val="0"/>
                <w:color w:val="000000"/>
                <w:sz w:val="28"/>
                <w:szCs w:val="28"/>
                <w:cs/>
                <w:lang w:eastAsia="th-TH"/>
              </w:rPr>
              <w:t xml:space="preserve">        </w:t>
            </w:r>
            <w:r w:rsidRPr="007C65EE">
              <w:rPr>
                <w:rFonts w:ascii="Browallia New" w:hAnsi="Browallia New" w:cs="Browallia New"/>
                <w:snapToGrid w:val="0"/>
                <w:color w:val="000000"/>
                <w:sz w:val="28"/>
                <w:szCs w:val="28"/>
                <w:cs/>
                <w:lang w:eastAsia="th-TH"/>
              </w:rPr>
              <w:t>-</w:t>
            </w:r>
          </w:p>
        </w:tc>
        <w:tc>
          <w:tcPr>
            <w:tcW w:w="1314" w:type="dxa"/>
            <w:vAlign w:val="bottom"/>
          </w:tcPr>
          <w:p w14:paraId="5CD10F2D" w14:textId="6B6B77FE" w:rsidR="005276E8" w:rsidRPr="0084412C" w:rsidRDefault="005276E8" w:rsidP="00BF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8"/>
                <w:szCs w:val="28"/>
                <w:lang w:eastAsia="th-TH"/>
              </w:rPr>
            </w:pPr>
            <w:r>
              <w:rPr>
                <w:rFonts w:ascii="Browallia New" w:hAnsi="Browallia New" w:cs="Browallia New" w:hint="cs"/>
                <w:snapToGrid w:val="0"/>
                <w:color w:val="000000"/>
                <w:sz w:val="28"/>
                <w:szCs w:val="28"/>
                <w:cs/>
                <w:lang w:eastAsia="th-TH"/>
              </w:rPr>
              <w:t xml:space="preserve">        </w:t>
            </w:r>
            <w:r w:rsidRPr="007C65EE">
              <w:rPr>
                <w:rFonts w:ascii="Browallia New" w:hAnsi="Browallia New" w:cs="Browallia New"/>
                <w:snapToGrid w:val="0"/>
                <w:color w:val="000000"/>
                <w:sz w:val="28"/>
                <w:szCs w:val="28"/>
                <w:cs/>
                <w:lang w:eastAsia="th-TH"/>
              </w:rPr>
              <w:t>-</w:t>
            </w:r>
          </w:p>
        </w:tc>
        <w:tc>
          <w:tcPr>
            <w:tcW w:w="1268" w:type="dxa"/>
            <w:vAlign w:val="bottom"/>
          </w:tcPr>
          <w:p w14:paraId="5B401021" w14:textId="14E74795" w:rsidR="005276E8" w:rsidRPr="0084412C" w:rsidRDefault="005276E8" w:rsidP="00BF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8"/>
                <w:szCs w:val="28"/>
                <w:lang w:eastAsia="th-TH"/>
              </w:rPr>
            </w:pPr>
            <w:r>
              <w:rPr>
                <w:rFonts w:ascii="Browallia New" w:hAnsi="Browallia New" w:cs="Browallia New" w:hint="cs"/>
                <w:snapToGrid w:val="0"/>
                <w:color w:val="000000"/>
                <w:sz w:val="28"/>
                <w:szCs w:val="28"/>
                <w:cs/>
                <w:lang w:eastAsia="th-TH"/>
              </w:rPr>
              <w:t xml:space="preserve">        </w:t>
            </w:r>
            <w:r w:rsidRPr="007C65EE">
              <w:rPr>
                <w:rFonts w:ascii="Browallia New" w:hAnsi="Browallia New" w:cs="Browallia New"/>
                <w:snapToGrid w:val="0"/>
                <w:color w:val="000000"/>
                <w:sz w:val="28"/>
                <w:szCs w:val="28"/>
                <w:cs/>
                <w:lang w:eastAsia="th-TH"/>
              </w:rPr>
              <w:t>-</w:t>
            </w:r>
          </w:p>
        </w:tc>
      </w:tr>
      <w:tr w:rsidR="005276E8" w:rsidRPr="007F1947" w14:paraId="2F9CEB82" w14:textId="77777777" w:rsidTr="00633DF6">
        <w:tc>
          <w:tcPr>
            <w:tcW w:w="2941" w:type="dxa"/>
          </w:tcPr>
          <w:p w14:paraId="4765D28C" w14:textId="4A521369" w:rsidR="005276E8" w:rsidRPr="0084412C" w:rsidRDefault="005276E8" w:rsidP="0052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8"/>
                <w:szCs w:val="28"/>
                <w:lang w:eastAsia="th-TH"/>
              </w:rPr>
            </w:pPr>
            <w:r w:rsidRPr="00A76FBA">
              <w:rPr>
                <w:rFonts w:ascii="Browallia New" w:hAnsi="Browallia New" w:cs="Browallia New"/>
                <w:snapToGrid w:val="0"/>
                <w:color w:val="000000"/>
                <w:sz w:val="28"/>
                <w:szCs w:val="28"/>
                <w:cs/>
                <w:lang w:eastAsia="th-TH"/>
              </w:rPr>
              <w:t>เพิ่ม</w:t>
            </w:r>
            <w:r>
              <w:rPr>
                <w:rFonts w:ascii="Browallia New" w:hAnsi="Browallia New" w:cs="Browallia New" w:hint="cs"/>
                <w:snapToGrid w:val="0"/>
                <w:color w:val="000000"/>
                <w:sz w:val="28"/>
                <w:szCs w:val="28"/>
                <w:cs/>
                <w:lang w:eastAsia="th-TH"/>
              </w:rPr>
              <w:t>ขึ้น</w:t>
            </w:r>
          </w:p>
        </w:tc>
        <w:tc>
          <w:tcPr>
            <w:tcW w:w="1348" w:type="dxa"/>
            <w:vAlign w:val="bottom"/>
          </w:tcPr>
          <w:p w14:paraId="284B2C7D" w14:textId="77F1DF2F" w:rsidR="005276E8" w:rsidRDefault="005276E8" w:rsidP="005276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8"/>
                <w:szCs w:val="28"/>
                <w:cs/>
                <w:lang w:eastAsia="th-TH"/>
              </w:rPr>
            </w:pPr>
            <w:r>
              <w:rPr>
                <w:rFonts w:ascii="Browallia New" w:hAnsi="Browallia New" w:cs="Browallia New" w:hint="cs"/>
                <w:snapToGrid w:val="0"/>
                <w:color w:val="000000"/>
                <w:sz w:val="28"/>
                <w:szCs w:val="28"/>
                <w:cs/>
                <w:lang w:eastAsia="th-TH"/>
              </w:rPr>
              <w:t xml:space="preserve">        </w:t>
            </w:r>
            <w:r w:rsidRPr="007C65EE">
              <w:rPr>
                <w:rFonts w:ascii="Browallia New" w:hAnsi="Browallia New" w:cs="Browallia New"/>
                <w:snapToGrid w:val="0"/>
                <w:color w:val="000000"/>
                <w:sz w:val="28"/>
                <w:szCs w:val="28"/>
                <w:cs/>
                <w:lang w:eastAsia="th-TH"/>
              </w:rPr>
              <w:t>-</w:t>
            </w:r>
          </w:p>
        </w:tc>
        <w:tc>
          <w:tcPr>
            <w:tcW w:w="1259" w:type="dxa"/>
            <w:vAlign w:val="bottom"/>
          </w:tcPr>
          <w:p w14:paraId="66F672E7" w14:textId="150BFBFF" w:rsidR="005276E8" w:rsidRPr="007E7F0F" w:rsidRDefault="005276E8" w:rsidP="005276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8"/>
                <w:szCs w:val="28"/>
                <w:lang w:eastAsia="th-TH"/>
              </w:rPr>
            </w:pPr>
            <w:r w:rsidRPr="007E7F0F">
              <w:rPr>
                <w:rFonts w:ascii="Browallia New" w:hAnsi="Browallia New" w:cs="Browallia New"/>
                <w:snapToGrid w:val="0"/>
                <w:color w:val="000000"/>
                <w:sz w:val="28"/>
                <w:szCs w:val="28"/>
                <w:lang w:eastAsia="th-TH"/>
              </w:rPr>
              <w:t>(5,088)</w:t>
            </w:r>
          </w:p>
        </w:tc>
        <w:tc>
          <w:tcPr>
            <w:tcW w:w="1350" w:type="dxa"/>
          </w:tcPr>
          <w:p w14:paraId="17A2EA4D" w14:textId="07CF2B19" w:rsidR="005276E8" w:rsidRPr="007E7F0F" w:rsidRDefault="005276E8" w:rsidP="005276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8"/>
                <w:szCs w:val="28"/>
                <w:lang w:eastAsia="th-TH"/>
              </w:rPr>
            </w:pPr>
            <w:r w:rsidRPr="007E7F0F">
              <w:rPr>
                <w:rFonts w:ascii="Browallia New" w:hAnsi="Browallia New" w:cs="Browallia New"/>
                <w:snapToGrid w:val="0"/>
                <w:color w:val="000000"/>
                <w:sz w:val="28"/>
                <w:szCs w:val="28"/>
                <w:lang w:eastAsia="th-TH"/>
              </w:rPr>
              <w:t>(4,270)</w:t>
            </w:r>
          </w:p>
        </w:tc>
        <w:tc>
          <w:tcPr>
            <w:tcW w:w="1314" w:type="dxa"/>
            <w:vAlign w:val="bottom"/>
          </w:tcPr>
          <w:p w14:paraId="60035267" w14:textId="31B5202C" w:rsidR="005276E8" w:rsidRPr="00ED6922" w:rsidRDefault="005276E8" w:rsidP="005276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8"/>
                <w:szCs w:val="28"/>
                <w:cs/>
                <w:lang w:eastAsia="th-TH"/>
              </w:rPr>
            </w:pPr>
            <w:r w:rsidRPr="00ED6922">
              <w:rPr>
                <w:rFonts w:ascii="Browallia New" w:hAnsi="Browallia New" w:cs="Browallia New" w:hint="cs"/>
                <w:snapToGrid w:val="0"/>
                <w:color w:val="000000"/>
                <w:sz w:val="28"/>
                <w:szCs w:val="28"/>
                <w:cs/>
                <w:lang w:eastAsia="th-TH"/>
              </w:rPr>
              <w:t xml:space="preserve">        </w:t>
            </w:r>
            <w:r w:rsidRPr="00ED6922">
              <w:rPr>
                <w:rFonts w:ascii="Browallia New" w:hAnsi="Browallia New" w:cs="Browallia New"/>
                <w:snapToGrid w:val="0"/>
                <w:color w:val="000000"/>
                <w:sz w:val="28"/>
                <w:szCs w:val="28"/>
                <w:cs/>
                <w:lang w:eastAsia="th-TH"/>
              </w:rPr>
              <w:t>-</w:t>
            </w:r>
          </w:p>
        </w:tc>
        <w:tc>
          <w:tcPr>
            <w:tcW w:w="1268" w:type="dxa"/>
          </w:tcPr>
          <w:p w14:paraId="7A7D2FBA" w14:textId="0C9FF368" w:rsidR="005276E8" w:rsidRPr="007E7F0F" w:rsidRDefault="005276E8" w:rsidP="005276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8"/>
                <w:szCs w:val="28"/>
                <w:lang w:eastAsia="th-TH"/>
              </w:rPr>
            </w:pPr>
            <w:r w:rsidRPr="007E7F0F">
              <w:rPr>
                <w:rFonts w:ascii="Browallia New" w:hAnsi="Browallia New" w:cs="Browallia New"/>
                <w:snapToGrid w:val="0"/>
                <w:color w:val="000000"/>
                <w:sz w:val="28"/>
                <w:szCs w:val="28"/>
                <w:lang w:eastAsia="th-TH"/>
              </w:rPr>
              <w:t>(9,358)</w:t>
            </w:r>
          </w:p>
        </w:tc>
      </w:tr>
      <w:tr w:rsidR="005276E8" w:rsidRPr="007F1947" w14:paraId="3512A971" w14:textId="77777777" w:rsidTr="00633DF6">
        <w:tc>
          <w:tcPr>
            <w:tcW w:w="2941" w:type="dxa"/>
          </w:tcPr>
          <w:p w14:paraId="129CB8C8" w14:textId="444F2585" w:rsidR="005276E8" w:rsidRPr="0084412C" w:rsidRDefault="005276E8" w:rsidP="0052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8"/>
                <w:szCs w:val="28"/>
                <w:lang w:eastAsia="th-TH"/>
              </w:rPr>
            </w:pPr>
            <w:r w:rsidRPr="0084412C">
              <w:rPr>
                <w:rFonts w:ascii="Browallia New" w:hAnsi="Browallia New" w:cs="Browallia New"/>
                <w:snapToGrid w:val="0"/>
                <w:color w:val="000000"/>
                <w:sz w:val="28"/>
                <w:szCs w:val="28"/>
                <w:lang w:eastAsia="th-TH"/>
              </w:rPr>
              <w:t>31</w:t>
            </w:r>
            <w:r w:rsidRPr="0084412C">
              <w:rPr>
                <w:rFonts w:ascii="Browallia New" w:hAnsi="Browallia New" w:cs="Browallia New"/>
                <w:snapToGrid w:val="0"/>
                <w:color w:val="000000"/>
                <w:sz w:val="28"/>
                <w:szCs w:val="28"/>
                <w:cs/>
                <w:lang w:eastAsia="th-TH"/>
              </w:rPr>
              <w:t xml:space="preserve"> ธันวาคม </w:t>
            </w:r>
            <w:r w:rsidRPr="00A76FBA">
              <w:rPr>
                <w:rFonts w:ascii="Browallia New" w:hAnsi="Browallia New" w:cs="Browallia New"/>
                <w:snapToGrid w:val="0"/>
                <w:color w:val="000000"/>
                <w:sz w:val="28"/>
                <w:szCs w:val="28"/>
                <w:lang w:eastAsia="th-TH"/>
              </w:rPr>
              <w:t>2563</w:t>
            </w:r>
          </w:p>
        </w:tc>
        <w:tc>
          <w:tcPr>
            <w:tcW w:w="1348" w:type="dxa"/>
            <w:vAlign w:val="bottom"/>
          </w:tcPr>
          <w:p w14:paraId="21699E82" w14:textId="2B5F2CA5" w:rsidR="005276E8" w:rsidRDefault="005276E8" w:rsidP="005276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8"/>
                <w:szCs w:val="28"/>
                <w:cs/>
                <w:lang w:eastAsia="th-TH"/>
              </w:rPr>
            </w:pPr>
            <w:r>
              <w:rPr>
                <w:rFonts w:ascii="Browallia New" w:hAnsi="Browallia New" w:cs="Browallia New" w:hint="cs"/>
                <w:snapToGrid w:val="0"/>
                <w:color w:val="000000"/>
                <w:sz w:val="28"/>
                <w:szCs w:val="28"/>
                <w:cs/>
                <w:lang w:eastAsia="th-TH"/>
              </w:rPr>
              <w:t xml:space="preserve">        </w:t>
            </w:r>
            <w:r w:rsidRPr="007C65EE">
              <w:rPr>
                <w:rFonts w:ascii="Browallia New" w:hAnsi="Browallia New" w:cs="Browallia New"/>
                <w:snapToGrid w:val="0"/>
                <w:color w:val="000000"/>
                <w:sz w:val="28"/>
                <w:szCs w:val="28"/>
                <w:cs/>
                <w:lang w:eastAsia="th-TH"/>
              </w:rPr>
              <w:t>-</w:t>
            </w:r>
          </w:p>
        </w:tc>
        <w:tc>
          <w:tcPr>
            <w:tcW w:w="1259" w:type="dxa"/>
            <w:vAlign w:val="bottom"/>
          </w:tcPr>
          <w:p w14:paraId="6BF2B080" w14:textId="7D407ACC" w:rsidR="005276E8" w:rsidRPr="007E7F0F" w:rsidRDefault="005276E8" w:rsidP="005276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8"/>
                <w:szCs w:val="28"/>
                <w:lang w:eastAsia="th-TH"/>
              </w:rPr>
            </w:pPr>
            <w:r w:rsidRPr="007E7F0F">
              <w:rPr>
                <w:rFonts w:ascii="Browallia New" w:hAnsi="Browallia New" w:cs="Browallia New"/>
                <w:snapToGrid w:val="0"/>
                <w:color w:val="000000"/>
                <w:sz w:val="28"/>
                <w:szCs w:val="28"/>
                <w:lang w:eastAsia="th-TH"/>
              </w:rPr>
              <w:t>(5,088)</w:t>
            </w:r>
          </w:p>
        </w:tc>
        <w:tc>
          <w:tcPr>
            <w:tcW w:w="1350" w:type="dxa"/>
          </w:tcPr>
          <w:p w14:paraId="5869FF15" w14:textId="2DB3E18A" w:rsidR="005276E8" w:rsidRPr="007E7F0F" w:rsidRDefault="005276E8" w:rsidP="005276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8"/>
                <w:szCs w:val="28"/>
                <w:lang w:eastAsia="th-TH"/>
              </w:rPr>
            </w:pPr>
            <w:r w:rsidRPr="007E7F0F">
              <w:rPr>
                <w:rFonts w:ascii="Browallia New" w:hAnsi="Browallia New" w:cs="Browallia New"/>
                <w:snapToGrid w:val="0"/>
                <w:color w:val="000000"/>
                <w:sz w:val="28"/>
                <w:szCs w:val="28"/>
                <w:lang w:eastAsia="th-TH"/>
              </w:rPr>
              <w:t>(4,270)</w:t>
            </w:r>
          </w:p>
        </w:tc>
        <w:tc>
          <w:tcPr>
            <w:tcW w:w="1314" w:type="dxa"/>
            <w:vAlign w:val="bottom"/>
          </w:tcPr>
          <w:p w14:paraId="756BA7B6" w14:textId="68E047AB" w:rsidR="005276E8" w:rsidRPr="00ED6922" w:rsidRDefault="005276E8" w:rsidP="005276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8"/>
                <w:szCs w:val="28"/>
                <w:cs/>
                <w:lang w:eastAsia="th-TH"/>
              </w:rPr>
            </w:pPr>
            <w:r w:rsidRPr="00ED6922">
              <w:rPr>
                <w:rFonts w:ascii="Browallia New" w:hAnsi="Browallia New" w:cs="Browallia New" w:hint="cs"/>
                <w:snapToGrid w:val="0"/>
                <w:color w:val="000000"/>
                <w:sz w:val="28"/>
                <w:szCs w:val="28"/>
                <w:cs/>
                <w:lang w:eastAsia="th-TH"/>
              </w:rPr>
              <w:t xml:space="preserve">        </w:t>
            </w:r>
            <w:r w:rsidRPr="00ED6922">
              <w:rPr>
                <w:rFonts w:ascii="Browallia New" w:hAnsi="Browallia New" w:cs="Browallia New"/>
                <w:snapToGrid w:val="0"/>
                <w:color w:val="000000"/>
                <w:sz w:val="28"/>
                <w:szCs w:val="28"/>
                <w:cs/>
                <w:lang w:eastAsia="th-TH"/>
              </w:rPr>
              <w:t>-</w:t>
            </w:r>
          </w:p>
        </w:tc>
        <w:tc>
          <w:tcPr>
            <w:tcW w:w="1268" w:type="dxa"/>
          </w:tcPr>
          <w:p w14:paraId="3E0DDE37" w14:textId="7F2A5178" w:rsidR="005276E8" w:rsidRPr="007E7F0F" w:rsidRDefault="005276E8" w:rsidP="005276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8"/>
                <w:szCs w:val="28"/>
                <w:lang w:eastAsia="th-TH"/>
              </w:rPr>
            </w:pPr>
            <w:r w:rsidRPr="007E7F0F">
              <w:rPr>
                <w:rFonts w:ascii="Browallia New" w:hAnsi="Browallia New" w:cs="Browallia New"/>
                <w:snapToGrid w:val="0"/>
                <w:color w:val="000000"/>
                <w:sz w:val="28"/>
                <w:szCs w:val="28"/>
                <w:lang w:eastAsia="th-TH"/>
              </w:rPr>
              <w:t>(9,358)</w:t>
            </w:r>
          </w:p>
        </w:tc>
      </w:tr>
      <w:tr w:rsidR="005276E8" w:rsidRPr="007F1947" w14:paraId="24116021" w14:textId="77777777" w:rsidTr="00633DF6">
        <w:tc>
          <w:tcPr>
            <w:tcW w:w="2941" w:type="dxa"/>
          </w:tcPr>
          <w:p w14:paraId="6EB8601F" w14:textId="77777777" w:rsidR="005276E8" w:rsidRPr="00A22F05" w:rsidRDefault="005276E8" w:rsidP="0052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4"/>
                <w:szCs w:val="24"/>
                <w:lang w:eastAsia="th-TH"/>
              </w:rPr>
            </w:pPr>
          </w:p>
        </w:tc>
        <w:tc>
          <w:tcPr>
            <w:tcW w:w="1348" w:type="dxa"/>
            <w:vAlign w:val="bottom"/>
          </w:tcPr>
          <w:p w14:paraId="324C7355" w14:textId="77777777" w:rsidR="005276E8" w:rsidRPr="005F78C0" w:rsidRDefault="005276E8" w:rsidP="0052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4"/>
                <w:szCs w:val="24"/>
                <w:cs/>
                <w:lang w:eastAsia="th-TH"/>
              </w:rPr>
            </w:pPr>
          </w:p>
        </w:tc>
        <w:tc>
          <w:tcPr>
            <w:tcW w:w="1259" w:type="dxa"/>
            <w:vAlign w:val="bottom"/>
          </w:tcPr>
          <w:p w14:paraId="39F15746" w14:textId="77777777" w:rsidR="005276E8" w:rsidRPr="00A22F05" w:rsidRDefault="005276E8" w:rsidP="0052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4"/>
                <w:szCs w:val="24"/>
                <w:cs/>
                <w:lang w:eastAsia="th-TH"/>
              </w:rPr>
            </w:pPr>
          </w:p>
        </w:tc>
        <w:tc>
          <w:tcPr>
            <w:tcW w:w="1350" w:type="dxa"/>
            <w:vAlign w:val="bottom"/>
          </w:tcPr>
          <w:p w14:paraId="7AADF8A2" w14:textId="77777777" w:rsidR="005276E8" w:rsidRPr="00A22F05" w:rsidRDefault="005276E8" w:rsidP="0052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4"/>
                <w:szCs w:val="24"/>
                <w:cs/>
                <w:lang w:eastAsia="th-TH"/>
              </w:rPr>
            </w:pPr>
          </w:p>
        </w:tc>
        <w:tc>
          <w:tcPr>
            <w:tcW w:w="1314" w:type="dxa"/>
            <w:vAlign w:val="bottom"/>
          </w:tcPr>
          <w:p w14:paraId="7F2867BE" w14:textId="77777777" w:rsidR="005276E8" w:rsidRPr="00A22F05" w:rsidRDefault="005276E8" w:rsidP="0052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4"/>
                <w:szCs w:val="24"/>
                <w:cs/>
                <w:lang w:eastAsia="th-TH"/>
              </w:rPr>
            </w:pPr>
          </w:p>
        </w:tc>
        <w:tc>
          <w:tcPr>
            <w:tcW w:w="1268" w:type="dxa"/>
            <w:vAlign w:val="bottom"/>
          </w:tcPr>
          <w:p w14:paraId="4C20DED5" w14:textId="77777777" w:rsidR="005276E8" w:rsidRPr="00A22F05" w:rsidRDefault="005276E8" w:rsidP="0052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4"/>
                <w:szCs w:val="24"/>
                <w:cs/>
                <w:lang w:eastAsia="th-TH"/>
              </w:rPr>
            </w:pPr>
          </w:p>
        </w:tc>
      </w:tr>
      <w:tr w:rsidR="005276E8" w:rsidRPr="007F1947" w14:paraId="0E127464" w14:textId="77777777" w:rsidTr="00633DF6">
        <w:tc>
          <w:tcPr>
            <w:tcW w:w="2941" w:type="dxa"/>
            <w:vAlign w:val="bottom"/>
          </w:tcPr>
          <w:p w14:paraId="181C30C0" w14:textId="7507C68A" w:rsidR="005276E8" w:rsidRPr="00A76FBA" w:rsidRDefault="005276E8" w:rsidP="0052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8"/>
                <w:szCs w:val="28"/>
                <w:lang w:eastAsia="th-TH"/>
              </w:rPr>
            </w:pPr>
            <w:r w:rsidRPr="00A76FBA">
              <w:rPr>
                <w:rFonts w:ascii="Browallia New" w:hAnsi="Browallia New" w:cs="Browallia New"/>
                <w:b/>
                <w:bCs/>
                <w:snapToGrid w:val="0"/>
                <w:color w:val="000000"/>
                <w:sz w:val="28"/>
                <w:szCs w:val="28"/>
                <w:u w:val="single"/>
                <w:cs/>
                <w:lang w:eastAsia="th-TH"/>
              </w:rPr>
              <w:t>มูลค่าสุทธิตามบัญชี</w:t>
            </w:r>
          </w:p>
        </w:tc>
        <w:tc>
          <w:tcPr>
            <w:tcW w:w="1348" w:type="dxa"/>
            <w:vAlign w:val="bottom"/>
          </w:tcPr>
          <w:p w14:paraId="0C86F4B1" w14:textId="77777777" w:rsidR="005276E8" w:rsidRPr="00A76FBA" w:rsidRDefault="005276E8" w:rsidP="0052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9" w:type="dxa"/>
            <w:vAlign w:val="bottom"/>
          </w:tcPr>
          <w:p w14:paraId="3065F3F5" w14:textId="77777777" w:rsidR="005276E8" w:rsidRPr="00A76FBA" w:rsidRDefault="005276E8" w:rsidP="0052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50" w:type="dxa"/>
            <w:vAlign w:val="bottom"/>
          </w:tcPr>
          <w:p w14:paraId="524CC6AF" w14:textId="77777777" w:rsidR="005276E8" w:rsidRPr="00A76FBA" w:rsidRDefault="005276E8" w:rsidP="0052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14" w:type="dxa"/>
            <w:vAlign w:val="bottom"/>
          </w:tcPr>
          <w:p w14:paraId="666F08C1" w14:textId="77777777" w:rsidR="005276E8" w:rsidRPr="00A76FBA" w:rsidRDefault="005276E8" w:rsidP="0052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8" w:type="dxa"/>
            <w:vAlign w:val="bottom"/>
          </w:tcPr>
          <w:p w14:paraId="4CAFC481" w14:textId="77777777" w:rsidR="005276E8" w:rsidRPr="00A76FBA" w:rsidRDefault="005276E8" w:rsidP="0052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5276E8" w:rsidRPr="007F1947" w14:paraId="6CDC5E15" w14:textId="77777777" w:rsidTr="00633DF6">
        <w:tc>
          <w:tcPr>
            <w:tcW w:w="2941" w:type="dxa"/>
            <w:vAlign w:val="bottom"/>
          </w:tcPr>
          <w:p w14:paraId="2580D2D3" w14:textId="5D122DB5" w:rsidR="005276E8" w:rsidRPr="00A76FBA" w:rsidRDefault="005276E8" w:rsidP="0052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napToGrid w:val="0"/>
                <w:color w:val="000000"/>
                <w:sz w:val="28"/>
                <w:szCs w:val="28"/>
                <w:u w:val="single"/>
                <w:cs/>
                <w:lang w:eastAsia="th-TH"/>
              </w:rPr>
            </w:pPr>
            <w:r w:rsidRPr="00A76FBA">
              <w:rPr>
                <w:rFonts w:ascii="Browallia New" w:hAnsi="Browallia New" w:cs="Browallia New"/>
                <w:snapToGrid w:val="0"/>
                <w:color w:val="000000"/>
                <w:sz w:val="28"/>
                <w:szCs w:val="28"/>
                <w:lang w:eastAsia="th-TH"/>
              </w:rPr>
              <w:t xml:space="preserve">31 </w:t>
            </w:r>
            <w:r w:rsidRPr="00A76FBA">
              <w:rPr>
                <w:rFonts w:ascii="Browallia New" w:hAnsi="Browallia New" w:cs="Browallia New"/>
                <w:snapToGrid w:val="0"/>
                <w:color w:val="000000"/>
                <w:sz w:val="28"/>
                <w:szCs w:val="28"/>
                <w:cs/>
                <w:lang w:eastAsia="th-TH"/>
              </w:rPr>
              <w:t>ธันวาคม</w:t>
            </w:r>
            <w:r w:rsidRPr="00A76FBA">
              <w:rPr>
                <w:rFonts w:ascii="Browallia New" w:hAnsi="Browallia New" w:cs="Browallia New"/>
                <w:snapToGrid w:val="0"/>
                <w:color w:val="000000"/>
                <w:sz w:val="28"/>
                <w:szCs w:val="28"/>
                <w:lang w:eastAsia="th-TH"/>
              </w:rPr>
              <w:t xml:space="preserve"> 2562</w:t>
            </w:r>
          </w:p>
        </w:tc>
        <w:tc>
          <w:tcPr>
            <w:tcW w:w="1348" w:type="dxa"/>
            <w:vAlign w:val="bottom"/>
          </w:tcPr>
          <w:p w14:paraId="5A24A6EB" w14:textId="6C12116B" w:rsidR="005276E8" w:rsidRPr="00A76FBA" w:rsidRDefault="005276E8" w:rsidP="005276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111</w:t>
            </w:r>
          </w:p>
        </w:tc>
        <w:tc>
          <w:tcPr>
            <w:tcW w:w="1259" w:type="dxa"/>
            <w:vAlign w:val="bottom"/>
          </w:tcPr>
          <w:p w14:paraId="4B245D09" w14:textId="0C331DA6" w:rsidR="005276E8" w:rsidRPr="00A76FBA" w:rsidRDefault="005276E8" w:rsidP="005276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5,986</w:t>
            </w:r>
          </w:p>
        </w:tc>
        <w:tc>
          <w:tcPr>
            <w:tcW w:w="1350" w:type="dxa"/>
            <w:vAlign w:val="bottom"/>
          </w:tcPr>
          <w:p w14:paraId="4D12100A" w14:textId="200532D0" w:rsidR="005276E8" w:rsidRPr="00A76FBA" w:rsidRDefault="005276E8" w:rsidP="005276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11,379</w:t>
            </w:r>
          </w:p>
        </w:tc>
        <w:tc>
          <w:tcPr>
            <w:tcW w:w="1314" w:type="dxa"/>
            <w:vAlign w:val="bottom"/>
          </w:tcPr>
          <w:p w14:paraId="48FE2D71" w14:textId="027B104F" w:rsidR="005276E8" w:rsidRPr="00A76FBA" w:rsidRDefault="005276E8" w:rsidP="005276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4,392</w:t>
            </w:r>
          </w:p>
        </w:tc>
        <w:tc>
          <w:tcPr>
            <w:tcW w:w="1268" w:type="dxa"/>
            <w:vAlign w:val="bottom"/>
          </w:tcPr>
          <w:p w14:paraId="5A2231C6" w14:textId="462D69C3" w:rsidR="005276E8" w:rsidRPr="00A76FBA" w:rsidRDefault="005276E8" w:rsidP="005276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6FBA">
              <w:rPr>
                <w:rFonts w:ascii="Browallia New" w:hAnsi="Browallia New" w:cs="Browallia New"/>
                <w:snapToGrid w:val="0"/>
                <w:color w:val="000000"/>
                <w:sz w:val="28"/>
                <w:szCs w:val="28"/>
                <w:lang w:eastAsia="th-TH"/>
              </w:rPr>
              <w:t>21,868</w:t>
            </w:r>
          </w:p>
        </w:tc>
      </w:tr>
      <w:tr w:rsidR="005276E8" w:rsidRPr="007F1947" w14:paraId="49D3A068" w14:textId="77777777" w:rsidTr="00BF0D66">
        <w:tc>
          <w:tcPr>
            <w:tcW w:w="2941" w:type="dxa"/>
            <w:vAlign w:val="bottom"/>
          </w:tcPr>
          <w:p w14:paraId="492065F7" w14:textId="56BD838E" w:rsidR="005276E8" w:rsidRPr="00A76FBA" w:rsidRDefault="005276E8" w:rsidP="0052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8"/>
                <w:szCs w:val="28"/>
                <w:lang w:eastAsia="th-TH"/>
              </w:rPr>
            </w:pPr>
            <w:r w:rsidRPr="00A76FBA">
              <w:rPr>
                <w:rFonts w:ascii="Browallia New" w:hAnsi="Browallia New" w:cs="Browallia New"/>
                <w:snapToGrid w:val="0"/>
                <w:color w:val="000000"/>
                <w:sz w:val="28"/>
                <w:szCs w:val="28"/>
                <w:lang w:eastAsia="th-TH"/>
              </w:rPr>
              <w:t xml:space="preserve">31 </w:t>
            </w:r>
            <w:r w:rsidRPr="00A76FBA">
              <w:rPr>
                <w:rFonts w:ascii="Browallia New" w:hAnsi="Browallia New" w:cs="Browallia New"/>
                <w:snapToGrid w:val="0"/>
                <w:color w:val="000000"/>
                <w:sz w:val="28"/>
                <w:szCs w:val="28"/>
                <w:cs/>
                <w:lang w:eastAsia="th-TH"/>
              </w:rPr>
              <w:t>ธันวาคม</w:t>
            </w:r>
            <w:r w:rsidRPr="00A76FBA">
              <w:rPr>
                <w:rFonts w:ascii="Browallia New" w:hAnsi="Browallia New" w:cs="Browallia New"/>
                <w:snapToGrid w:val="0"/>
                <w:color w:val="000000"/>
                <w:sz w:val="28"/>
                <w:szCs w:val="28"/>
                <w:lang w:eastAsia="th-TH"/>
              </w:rPr>
              <w:t xml:space="preserve"> 2563</w:t>
            </w:r>
          </w:p>
        </w:tc>
        <w:tc>
          <w:tcPr>
            <w:tcW w:w="1348" w:type="dxa"/>
          </w:tcPr>
          <w:p w14:paraId="7AF48A98" w14:textId="19557E4E" w:rsidR="005276E8" w:rsidRPr="004844D2" w:rsidRDefault="005276E8" w:rsidP="005276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8"/>
                <w:szCs w:val="28"/>
                <w:lang w:eastAsia="th-TH"/>
              </w:rPr>
            </w:pPr>
            <w:r w:rsidRPr="004844D2">
              <w:rPr>
                <w:rFonts w:ascii="Browallia New" w:hAnsi="Browallia New" w:cs="Browallia New"/>
                <w:snapToGrid w:val="0"/>
                <w:color w:val="000000"/>
                <w:sz w:val="28"/>
                <w:szCs w:val="28"/>
                <w:lang w:eastAsia="th-TH"/>
              </w:rPr>
              <w:t>111</w:t>
            </w:r>
          </w:p>
        </w:tc>
        <w:tc>
          <w:tcPr>
            <w:tcW w:w="1259" w:type="dxa"/>
            <w:vAlign w:val="bottom"/>
          </w:tcPr>
          <w:p w14:paraId="1275EF91" w14:textId="66AEA438" w:rsidR="005276E8" w:rsidRPr="004844D2" w:rsidRDefault="005276E8" w:rsidP="005276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8"/>
                <w:szCs w:val="28"/>
                <w:lang w:eastAsia="th-TH"/>
              </w:rPr>
            </w:pPr>
            <w:r>
              <w:rPr>
                <w:rFonts w:ascii="Browallia New" w:hAnsi="Browallia New" w:cs="Browallia New" w:hint="cs"/>
                <w:snapToGrid w:val="0"/>
                <w:color w:val="000000"/>
                <w:sz w:val="28"/>
                <w:szCs w:val="28"/>
                <w:cs/>
                <w:lang w:eastAsia="th-TH"/>
              </w:rPr>
              <w:t xml:space="preserve">        </w:t>
            </w:r>
            <w:r w:rsidRPr="007C65EE">
              <w:rPr>
                <w:rFonts w:ascii="Browallia New" w:hAnsi="Browallia New" w:cs="Browallia New"/>
                <w:snapToGrid w:val="0"/>
                <w:color w:val="000000"/>
                <w:sz w:val="28"/>
                <w:szCs w:val="28"/>
                <w:cs/>
                <w:lang w:eastAsia="th-TH"/>
              </w:rPr>
              <w:t>-</w:t>
            </w:r>
          </w:p>
        </w:tc>
        <w:tc>
          <w:tcPr>
            <w:tcW w:w="1350" w:type="dxa"/>
            <w:vAlign w:val="bottom"/>
          </w:tcPr>
          <w:p w14:paraId="51745B60" w14:textId="07679451" w:rsidR="005276E8" w:rsidRPr="004844D2" w:rsidRDefault="005276E8" w:rsidP="00BF0D6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8"/>
                <w:szCs w:val="28"/>
                <w:lang w:eastAsia="th-TH"/>
              </w:rPr>
            </w:pPr>
            <w:r w:rsidRPr="00BF0D66">
              <w:rPr>
                <w:rFonts w:ascii="Browallia New" w:hAnsi="Browallia New" w:cs="Browallia New"/>
                <w:snapToGrid w:val="0"/>
                <w:color w:val="000000"/>
                <w:sz w:val="28"/>
                <w:szCs w:val="28"/>
                <w:lang w:eastAsia="th-TH"/>
              </w:rPr>
              <w:t>9,125</w:t>
            </w:r>
          </w:p>
        </w:tc>
        <w:tc>
          <w:tcPr>
            <w:tcW w:w="1314" w:type="dxa"/>
            <w:vAlign w:val="bottom"/>
          </w:tcPr>
          <w:p w14:paraId="77E25993" w14:textId="2BB1AD30" w:rsidR="005276E8" w:rsidRPr="004844D2" w:rsidRDefault="005276E8" w:rsidP="00BF0D6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8"/>
                <w:szCs w:val="28"/>
                <w:lang w:eastAsia="th-TH"/>
              </w:rPr>
            </w:pPr>
            <w:r w:rsidRPr="00BF0D66">
              <w:rPr>
                <w:rFonts w:ascii="Browallia New" w:hAnsi="Browallia New" w:cs="Browallia New"/>
                <w:snapToGrid w:val="0"/>
                <w:color w:val="000000"/>
                <w:sz w:val="28"/>
                <w:szCs w:val="28"/>
                <w:lang w:eastAsia="th-TH"/>
              </w:rPr>
              <w:t>2,282</w:t>
            </w:r>
          </w:p>
        </w:tc>
        <w:tc>
          <w:tcPr>
            <w:tcW w:w="1268" w:type="dxa"/>
          </w:tcPr>
          <w:p w14:paraId="4193453A" w14:textId="083A5A44" w:rsidR="005276E8" w:rsidRPr="004844D2" w:rsidRDefault="005276E8" w:rsidP="005276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8"/>
                <w:szCs w:val="28"/>
                <w:lang w:eastAsia="th-TH"/>
              </w:rPr>
            </w:pPr>
            <w:r w:rsidRPr="001A6CAA">
              <w:rPr>
                <w:rFonts w:ascii="Browallia New" w:hAnsi="Browallia New" w:cs="Browallia New"/>
                <w:snapToGrid w:val="0"/>
                <w:color w:val="000000"/>
                <w:sz w:val="28"/>
                <w:szCs w:val="28"/>
                <w:lang w:eastAsia="th-TH"/>
              </w:rPr>
              <w:t>11,518</w:t>
            </w:r>
          </w:p>
        </w:tc>
      </w:tr>
      <w:tr w:rsidR="005276E8" w:rsidRPr="007F1947" w14:paraId="606CDF1E" w14:textId="77777777" w:rsidTr="00633DF6">
        <w:tc>
          <w:tcPr>
            <w:tcW w:w="2941" w:type="dxa"/>
            <w:vAlign w:val="bottom"/>
          </w:tcPr>
          <w:p w14:paraId="087345D5" w14:textId="77777777" w:rsidR="005276E8" w:rsidRPr="00A76FBA" w:rsidRDefault="005276E8" w:rsidP="0052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8"/>
                <w:szCs w:val="28"/>
                <w:lang w:eastAsia="th-TH"/>
              </w:rPr>
            </w:pPr>
          </w:p>
        </w:tc>
        <w:tc>
          <w:tcPr>
            <w:tcW w:w="1348" w:type="dxa"/>
          </w:tcPr>
          <w:p w14:paraId="494AB9F8" w14:textId="77777777" w:rsidR="005276E8" w:rsidRPr="00A76FBA" w:rsidRDefault="005276E8" w:rsidP="0052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9" w:type="dxa"/>
          </w:tcPr>
          <w:p w14:paraId="52CD44C5" w14:textId="77777777" w:rsidR="005276E8" w:rsidRPr="00A76FBA" w:rsidRDefault="005276E8" w:rsidP="0052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50" w:type="dxa"/>
          </w:tcPr>
          <w:p w14:paraId="27D42610" w14:textId="77777777" w:rsidR="005276E8" w:rsidRPr="00A76FBA" w:rsidRDefault="005276E8" w:rsidP="0052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14" w:type="dxa"/>
          </w:tcPr>
          <w:p w14:paraId="10C50E41" w14:textId="77777777" w:rsidR="005276E8" w:rsidRPr="00A76FBA" w:rsidRDefault="005276E8" w:rsidP="0052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8" w:type="dxa"/>
          </w:tcPr>
          <w:p w14:paraId="72C0904D" w14:textId="77777777" w:rsidR="005276E8" w:rsidRPr="00A76FBA" w:rsidRDefault="005276E8" w:rsidP="0052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5276E8" w:rsidRPr="007F1947" w14:paraId="664786F0" w14:textId="77777777" w:rsidTr="00633DF6">
        <w:tc>
          <w:tcPr>
            <w:tcW w:w="2941" w:type="dxa"/>
            <w:vAlign w:val="bottom"/>
          </w:tcPr>
          <w:p w14:paraId="6C66E537" w14:textId="6110950E" w:rsidR="005276E8" w:rsidRPr="00A76FBA" w:rsidRDefault="005276E8" w:rsidP="0052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8"/>
                <w:szCs w:val="28"/>
                <w:lang w:eastAsia="th-TH"/>
              </w:rPr>
            </w:pPr>
            <w:r w:rsidRPr="00A76FBA">
              <w:rPr>
                <w:rFonts w:ascii="Browallia New" w:hAnsi="Browallia New" w:cs="Browallia New"/>
                <w:b/>
                <w:bCs/>
                <w:snapToGrid w:val="0"/>
                <w:color w:val="000000"/>
                <w:sz w:val="28"/>
                <w:szCs w:val="28"/>
                <w:cs/>
                <w:lang w:eastAsia="th-TH"/>
              </w:rPr>
              <w:t>ตัดจำหน่ายสำหรับปี</w:t>
            </w:r>
            <w:r w:rsidRPr="00A76FBA">
              <w:rPr>
                <w:rFonts w:ascii="Browallia New" w:hAnsi="Browallia New" w:cs="Browallia New"/>
                <w:b/>
                <w:bCs/>
                <w:snapToGrid w:val="0"/>
                <w:color w:val="000000"/>
                <w:sz w:val="28"/>
                <w:szCs w:val="28"/>
                <w:lang w:eastAsia="th-TH"/>
              </w:rPr>
              <w:t xml:space="preserve"> 2562</w:t>
            </w:r>
          </w:p>
        </w:tc>
        <w:tc>
          <w:tcPr>
            <w:tcW w:w="1348" w:type="dxa"/>
          </w:tcPr>
          <w:p w14:paraId="42744FA3" w14:textId="77777777" w:rsidR="005276E8" w:rsidRPr="00A76FBA" w:rsidRDefault="005276E8" w:rsidP="0052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9" w:type="dxa"/>
          </w:tcPr>
          <w:p w14:paraId="03200659" w14:textId="77777777" w:rsidR="005276E8" w:rsidRPr="00A76FBA" w:rsidRDefault="005276E8" w:rsidP="0052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50" w:type="dxa"/>
          </w:tcPr>
          <w:p w14:paraId="7EA0278B" w14:textId="77777777" w:rsidR="005276E8" w:rsidRPr="00A76FBA" w:rsidRDefault="005276E8" w:rsidP="0052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14" w:type="dxa"/>
          </w:tcPr>
          <w:p w14:paraId="611A0DEF" w14:textId="77777777" w:rsidR="005276E8" w:rsidRPr="00A76FBA" w:rsidRDefault="005276E8" w:rsidP="0052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8" w:type="dxa"/>
          </w:tcPr>
          <w:p w14:paraId="3F958621" w14:textId="7BF3586F" w:rsidR="005276E8" w:rsidRPr="00A76FBA" w:rsidRDefault="005276E8" w:rsidP="005276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76FBA">
              <w:rPr>
                <w:rFonts w:ascii="Browallia New" w:hAnsi="Browallia New" w:cs="Browallia New"/>
                <w:sz w:val="28"/>
                <w:szCs w:val="28"/>
                <w:cs/>
              </w:rPr>
              <w:t>2</w:t>
            </w:r>
            <w:r w:rsidRPr="00A76FBA">
              <w:rPr>
                <w:rFonts w:ascii="Browallia New" w:hAnsi="Browallia New" w:cs="Browallia New"/>
                <w:sz w:val="28"/>
                <w:szCs w:val="28"/>
              </w:rPr>
              <w:t>,</w:t>
            </w:r>
            <w:r w:rsidRPr="00A76FBA">
              <w:rPr>
                <w:rFonts w:ascii="Browallia New" w:hAnsi="Browallia New" w:cs="Browallia New"/>
                <w:sz w:val="28"/>
                <w:szCs w:val="28"/>
                <w:cs/>
              </w:rPr>
              <w:t>320</w:t>
            </w:r>
          </w:p>
        </w:tc>
      </w:tr>
      <w:tr w:rsidR="005276E8" w:rsidRPr="007F1947" w14:paraId="6E7111D3" w14:textId="77777777" w:rsidTr="00633DF6">
        <w:tc>
          <w:tcPr>
            <w:tcW w:w="2941" w:type="dxa"/>
            <w:vAlign w:val="bottom"/>
          </w:tcPr>
          <w:p w14:paraId="2C44C344" w14:textId="02C5AB6A" w:rsidR="005276E8" w:rsidRPr="00A76FBA" w:rsidRDefault="005276E8" w:rsidP="0052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napToGrid w:val="0"/>
                <w:color w:val="000000"/>
                <w:sz w:val="28"/>
                <w:szCs w:val="28"/>
                <w:cs/>
                <w:lang w:eastAsia="th-TH"/>
              </w:rPr>
            </w:pPr>
            <w:r w:rsidRPr="00A76FBA">
              <w:rPr>
                <w:rFonts w:ascii="Browallia New" w:hAnsi="Browallia New" w:cs="Browallia New"/>
                <w:b/>
                <w:bCs/>
                <w:snapToGrid w:val="0"/>
                <w:color w:val="000000"/>
                <w:sz w:val="28"/>
                <w:szCs w:val="28"/>
                <w:cs/>
                <w:lang w:eastAsia="th-TH"/>
              </w:rPr>
              <w:t>ตัดจำหน่ายสำหรับปี</w:t>
            </w:r>
            <w:r w:rsidRPr="00A76FBA">
              <w:rPr>
                <w:rFonts w:ascii="Browallia New" w:hAnsi="Browallia New" w:cs="Browallia New"/>
                <w:b/>
                <w:bCs/>
                <w:snapToGrid w:val="0"/>
                <w:color w:val="000000"/>
                <w:sz w:val="28"/>
                <w:szCs w:val="28"/>
                <w:lang w:eastAsia="th-TH"/>
              </w:rPr>
              <w:t xml:space="preserve"> 2563</w:t>
            </w:r>
          </w:p>
        </w:tc>
        <w:tc>
          <w:tcPr>
            <w:tcW w:w="1348" w:type="dxa"/>
          </w:tcPr>
          <w:p w14:paraId="6503C8AA" w14:textId="77777777" w:rsidR="005276E8" w:rsidRPr="00A76FBA" w:rsidRDefault="005276E8" w:rsidP="0052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9" w:type="dxa"/>
          </w:tcPr>
          <w:p w14:paraId="5D360E1A" w14:textId="77777777" w:rsidR="005276E8" w:rsidRPr="00A76FBA" w:rsidRDefault="005276E8" w:rsidP="0052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50" w:type="dxa"/>
          </w:tcPr>
          <w:p w14:paraId="7DC7EE4F" w14:textId="77777777" w:rsidR="005276E8" w:rsidRPr="00A76FBA" w:rsidRDefault="005276E8" w:rsidP="0052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14" w:type="dxa"/>
          </w:tcPr>
          <w:p w14:paraId="7A0E37FE" w14:textId="77777777" w:rsidR="005276E8" w:rsidRPr="00A76FBA" w:rsidRDefault="005276E8" w:rsidP="0052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8" w:type="dxa"/>
          </w:tcPr>
          <w:p w14:paraId="0E870FAD" w14:textId="4D14B799" w:rsidR="005276E8" w:rsidRPr="00A76FBA" w:rsidRDefault="005276E8" w:rsidP="005276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844D2">
              <w:rPr>
                <w:rFonts w:ascii="Browallia New" w:hAnsi="Browallia New" w:cs="Browallia New"/>
                <w:sz w:val="28"/>
                <w:szCs w:val="28"/>
              </w:rPr>
              <w:t>2,902</w:t>
            </w:r>
          </w:p>
        </w:tc>
      </w:tr>
    </w:tbl>
    <w:p w14:paraId="7996721B" w14:textId="77777777" w:rsidR="002A4261" w:rsidRDefault="002A4261" w:rsidP="00751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rPr>
      </w:pPr>
    </w:p>
    <w:p w14:paraId="4C15DC2E" w14:textId="77777777" w:rsidR="003A083A" w:rsidRPr="00751825" w:rsidRDefault="003A083A" w:rsidP="00751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rPr>
      </w:pPr>
    </w:p>
    <w:p w14:paraId="0B5490C3" w14:textId="77777777" w:rsidR="002E7321" w:rsidRPr="00751825" w:rsidRDefault="002E7321" w:rsidP="00751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rPr>
      </w:pPr>
    </w:p>
    <w:p w14:paraId="77331408" w14:textId="77777777" w:rsidR="003956BA" w:rsidRPr="00751825" w:rsidRDefault="003956BA" w:rsidP="00751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rPr>
      </w:pPr>
    </w:p>
    <w:tbl>
      <w:tblPr>
        <w:tblW w:w="8996" w:type="dxa"/>
        <w:tblInd w:w="360" w:type="dxa"/>
        <w:tblLook w:val="0000" w:firstRow="0" w:lastRow="0" w:firstColumn="0" w:lastColumn="0" w:noHBand="0" w:noVBand="0"/>
      </w:tblPr>
      <w:tblGrid>
        <w:gridCol w:w="3589"/>
        <w:gridCol w:w="1894"/>
        <w:gridCol w:w="1897"/>
        <w:gridCol w:w="1616"/>
      </w:tblGrid>
      <w:tr w:rsidR="00601C7D" w:rsidRPr="008061E9" w14:paraId="2C493961" w14:textId="77777777" w:rsidTr="008061E9">
        <w:trPr>
          <w:cantSplit/>
          <w:tblHeader/>
        </w:trPr>
        <w:tc>
          <w:tcPr>
            <w:tcW w:w="3589" w:type="dxa"/>
            <w:vAlign w:val="bottom"/>
          </w:tcPr>
          <w:p w14:paraId="581DCADD" w14:textId="17CBB731" w:rsidR="00601C7D" w:rsidRPr="008061E9" w:rsidRDefault="00E855AE" w:rsidP="00E855AE">
            <w:pPr>
              <w:tabs>
                <w:tab w:val="left" w:pos="1200"/>
              </w:tabs>
              <w:spacing w:line="240" w:lineRule="auto"/>
              <w:ind w:left="162" w:right="-36" w:hanging="162"/>
              <w:rPr>
                <w:rFonts w:ascii="Browallia New" w:hAnsi="Browallia New" w:cs="Browallia New"/>
                <w:snapToGrid w:val="0"/>
                <w:color w:val="000000"/>
                <w:sz w:val="28"/>
                <w:szCs w:val="28"/>
                <w:cs/>
                <w:lang w:eastAsia="th-TH"/>
              </w:rPr>
            </w:pPr>
            <w:r w:rsidRPr="00DA517A">
              <w:rPr>
                <w:rFonts w:ascii="Browallia New" w:hAnsi="Browallia New" w:cs="Browallia New" w:hint="cs"/>
                <w:sz w:val="28"/>
                <w:szCs w:val="28"/>
              </w:rPr>
              <w:tab/>
            </w:r>
            <w:r w:rsidRPr="008061E9">
              <w:rPr>
                <w:rFonts w:ascii="Browallia New" w:hAnsi="Browallia New" w:cs="Browallia New" w:hint="cs"/>
                <w:snapToGrid w:val="0"/>
                <w:color w:val="000000"/>
                <w:sz w:val="28"/>
                <w:szCs w:val="28"/>
                <w:lang w:eastAsia="th-TH"/>
              </w:rPr>
              <w:tab/>
            </w:r>
            <w:r w:rsidRPr="008061E9">
              <w:rPr>
                <w:rFonts w:ascii="Browallia New" w:hAnsi="Browallia New" w:cs="Browallia New" w:hint="cs"/>
                <w:snapToGrid w:val="0"/>
                <w:color w:val="000000"/>
                <w:sz w:val="28"/>
                <w:szCs w:val="28"/>
                <w:lang w:eastAsia="th-TH"/>
              </w:rPr>
              <w:tab/>
            </w:r>
            <w:r w:rsidRPr="008061E9">
              <w:rPr>
                <w:rFonts w:ascii="Browallia New" w:hAnsi="Browallia New" w:cs="Browallia New" w:hint="cs"/>
                <w:snapToGrid w:val="0"/>
                <w:color w:val="000000"/>
                <w:sz w:val="28"/>
                <w:szCs w:val="28"/>
                <w:lang w:eastAsia="th-TH"/>
              </w:rPr>
              <w:tab/>
            </w:r>
            <w:r w:rsidRPr="008061E9">
              <w:rPr>
                <w:rFonts w:ascii="Browallia New" w:hAnsi="Browallia New" w:cs="Browallia New" w:hint="cs"/>
                <w:snapToGrid w:val="0"/>
                <w:color w:val="000000"/>
                <w:sz w:val="28"/>
                <w:szCs w:val="28"/>
                <w:lang w:eastAsia="th-TH"/>
              </w:rPr>
              <w:tab/>
            </w:r>
            <w:r w:rsidRPr="008061E9">
              <w:rPr>
                <w:rFonts w:ascii="Browallia New" w:hAnsi="Browallia New" w:cs="Browallia New" w:hint="cs"/>
                <w:snapToGrid w:val="0"/>
                <w:color w:val="000000"/>
                <w:sz w:val="28"/>
                <w:szCs w:val="28"/>
                <w:lang w:eastAsia="th-TH"/>
              </w:rPr>
              <w:tab/>
            </w:r>
            <w:r w:rsidRPr="008061E9">
              <w:rPr>
                <w:rFonts w:ascii="Browallia New" w:hAnsi="Browallia New" w:cs="Browallia New" w:hint="cs"/>
                <w:snapToGrid w:val="0"/>
                <w:color w:val="000000"/>
                <w:sz w:val="28"/>
                <w:szCs w:val="28"/>
                <w:lang w:eastAsia="th-TH"/>
              </w:rPr>
              <w:tab/>
            </w:r>
          </w:p>
        </w:tc>
        <w:tc>
          <w:tcPr>
            <w:tcW w:w="1894" w:type="dxa"/>
            <w:vAlign w:val="bottom"/>
          </w:tcPr>
          <w:p w14:paraId="31B8682F" w14:textId="77777777" w:rsidR="00601C7D" w:rsidRPr="008061E9" w:rsidRDefault="00601C7D" w:rsidP="00016055">
            <w:pPr>
              <w:spacing w:line="240" w:lineRule="auto"/>
              <w:ind w:right="-36"/>
              <w:jc w:val="center"/>
              <w:rPr>
                <w:rFonts w:ascii="Browallia New" w:hAnsi="Browallia New" w:cs="Browallia New"/>
                <w:snapToGrid w:val="0"/>
                <w:color w:val="000000"/>
                <w:sz w:val="28"/>
                <w:szCs w:val="28"/>
                <w:cs/>
                <w:lang w:eastAsia="th-TH"/>
              </w:rPr>
            </w:pPr>
          </w:p>
        </w:tc>
        <w:tc>
          <w:tcPr>
            <w:tcW w:w="3513" w:type="dxa"/>
            <w:gridSpan w:val="2"/>
            <w:vAlign w:val="bottom"/>
          </w:tcPr>
          <w:p w14:paraId="0A81AFFD" w14:textId="32BC8DFA" w:rsidR="00601C7D" w:rsidRPr="008061E9" w:rsidRDefault="00F46B29" w:rsidP="00016055">
            <w:pPr>
              <w:spacing w:line="240" w:lineRule="auto"/>
              <w:ind w:right="-36"/>
              <w:jc w:val="right"/>
              <w:rPr>
                <w:rFonts w:ascii="Browallia New" w:hAnsi="Browallia New" w:cs="Browallia New"/>
                <w:snapToGrid w:val="0"/>
                <w:color w:val="000000"/>
                <w:sz w:val="28"/>
                <w:szCs w:val="28"/>
                <w:cs/>
                <w:lang w:eastAsia="th-TH"/>
              </w:rPr>
            </w:pPr>
            <w:r w:rsidRPr="00F46B29">
              <w:rPr>
                <w:rFonts w:ascii="Browallia New" w:hAnsi="Browallia New" w:cs="Browallia New" w:hint="cs"/>
                <w:snapToGrid w:val="0"/>
                <w:color w:val="000000"/>
                <w:sz w:val="28"/>
                <w:szCs w:val="28"/>
                <w:lang w:eastAsia="th-TH"/>
              </w:rPr>
              <w:t xml:space="preserve">      </w:t>
            </w:r>
            <w:r w:rsidR="00601C7D" w:rsidRPr="008061E9">
              <w:rPr>
                <w:rFonts w:ascii="Browallia New" w:hAnsi="Browallia New" w:cs="Browallia New" w:hint="cs"/>
                <w:snapToGrid w:val="0"/>
                <w:color w:val="000000"/>
                <w:sz w:val="28"/>
                <w:szCs w:val="28"/>
                <w:cs/>
                <w:lang w:eastAsia="th-TH"/>
              </w:rPr>
              <w:t>(หน่วย</w:t>
            </w:r>
            <w:r w:rsidRPr="00F46B29">
              <w:rPr>
                <w:rFonts w:ascii="Browallia New" w:hAnsi="Browallia New" w:cs="Browallia New" w:hint="cs"/>
                <w:snapToGrid w:val="0"/>
                <w:color w:val="000000"/>
                <w:sz w:val="28"/>
                <w:szCs w:val="28"/>
                <w:lang w:eastAsia="th-TH"/>
              </w:rPr>
              <w:t xml:space="preserve"> </w:t>
            </w:r>
            <w:r w:rsidR="00601C7D" w:rsidRPr="008061E9">
              <w:rPr>
                <w:rFonts w:ascii="Browallia New" w:hAnsi="Browallia New" w:cs="Browallia New" w:hint="cs"/>
                <w:snapToGrid w:val="0"/>
                <w:color w:val="000000"/>
                <w:sz w:val="28"/>
                <w:szCs w:val="28"/>
                <w:cs/>
                <w:lang w:eastAsia="th-TH"/>
              </w:rPr>
              <w:t>:</w:t>
            </w:r>
            <w:r w:rsidRPr="00F46B29">
              <w:rPr>
                <w:rFonts w:ascii="Browallia New" w:hAnsi="Browallia New" w:cs="Browallia New" w:hint="cs"/>
                <w:snapToGrid w:val="0"/>
                <w:color w:val="000000"/>
                <w:sz w:val="28"/>
                <w:szCs w:val="28"/>
                <w:lang w:eastAsia="th-TH"/>
              </w:rPr>
              <w:t xml:space="preserve"> </w:t>
            </w:r>
            <w:r w:rsidR="00601C7D" w:rsidRPr="008061E9">
              <w:rPr>
                <w:rFonts w:ascii="Browallia New" w:hAnsi="Browallia New" w:cs="Browallia New" w:hint="cs"/>
                <w:snapToGrid w:val="0"/>
                <w:color w:val="000000"/>
                <w:sz w:val="28"/>
                <w:szCs w:val="28"/>
                <w:cs/>
                <w:lang w:eastAsia="th-TH"/>
              </w:rPr>
              <w:t>พันบาท)</w:t>
            </w:r>
          </w:p>
        </w:tc>
      </w:tr>
      <w:tr w:rsidR="00601C7D" w:rsidRPr="008061E9" w14:paraId="72C71DDD" w14:textId="2C4EFD0F" w:rsidTr="008061E9">
        <w:trPr>
          <w:cantSplit/>
          <w:tblHeader/>
        </w:trPr>
        <w:tc>
          <w:tcPr>
            <w:tcW w:w="3589" w:type="dxa"/>
            <w:vAlign w:val="bottom"/>
          </w:tcPr>
          <w:p w14:paraId="102B081F" w14:textId="77777777" w:rsidR="00601C7D" w:rsidRPr="008061E9" w:rsidRDefault="00601C7D" w:rsidP="00601C7D">
            <w:pPr>
              <w:spacing w:line="240" w:lineRule="auto"/>
              <w:ind w:left="162" w:right="-36" w:hanging="162"/>
              <w:jc w:val="center"/>
              <w:rPr>
                <w:rFonts w:ascii="Browallia New" w:hAnsi="Browallia New" w:cs="Browallia New"/>
                <w:snapToGrid w:val="0"/>
                <w:color w:val="000000"/>
                <w:sz w:val="28"/>
                <w:szCs w:val="28"/>
                <w:cs/>
                <w:lang w:eastAsia="th-TH"/>
              </w:rPr>
            </w:pPr>
          </w:p>
        </w:tc>
        <w:tc>
          <w:tcPr>
            <w:tcW w:w="5407" w:type="dxa"/>
            <w:gridSpan w:val="3"/>
            <w:vAlign w:val="bottom"/>
          </w:tcPr>
          <w:p w14:paraId="6D4F0595" w14:textId="5BD44362" w:rsidR="00601C7D" w:rsidRPr="008061E9" w:rsidRDefault="00601C7D" w:rsidP="00BA752A">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061E9">
              <w:rPr>
                <w:rFonts w:ascii="Browallia New" w:hAnsi="Browallia New" w:cs="Browallia New" w:hint="cs"/>
                <w:snapToGrid w:val="0"/>
                <w:color w:val="000000"/>
                <w:sz w:val="28"/>
                <w:szCs w:val="28"/>
                <w:cs/>
                <w:lang w:eastAsia="th-TH"/>
              </w:rPr>
              <w:t>งบการเงินเฉพาะของบริษัท</w:t>
            </w:r>
          </w:p>
        </w:tc>
      </w:tr>
      <w:tr w:rsidR="00601C7D" w:rsidRPr="008061E9" w14:paraId="27D61816" w14:textId="77777777" w:rsidTr="001031D7">
        <w:trPr>
          <w:cantSplit/>
          <w:tblHeader/>
        </w:trPr>
        <w:tc>
          <w:tcPr>
            <w:tcW w:w="3589" w:type="dxa"/>
            <w:vAlign w:val="bottom"/>
          </w:tcPr>
          <w:p w14:paraId="5BD198CD" w14:textId="77777777" w:rsidR="00601C7D" w:rsidRPr="008061E9" w:rsidRDefault="00601C7D" w:rsidP="00601C7D">
            <w:pPr>
              <w:spacing w:line="240" w:lineRule="auto"/>
              <w:ind w:left="162" w:right="-36" w:hanging="162"/>
              <w:jc w:val="center"/>
              <w:rPr>
                <w:rFonts w:ascii="Browallia New" w:hAnsi="Browallia New" w:cs="Browallia New"/>
                <w:snapToGrid w:val="0"/>
                <w:color w:val="000000"/>
                <w:sz w:val="28"/>
                <w:szCs w:val="28"/>
                <w:cs/>
                <w:lang w:eastAsia="th-TH"/>
              </w:rPr>
            </w:pPr>
          </w:p>
        </w:tc>
        <w:tc>
          <w:tcPr>
            <w:tcW w:w="1894" w:type="dxa"/>
            <w:vAlign w:val="bottom"/>
          </w:tcPr>
          <w:p w14:paraId="3BFF2B31" w14:textId="3A4D8C4D" w:rsidR="00601C7D" w:rsidRPr="008061E9" w:rsidRDefault="00426F18" w:rsidP="00601C7D">
            <w:pPr>
              <w:pBdr>
                <w:bottom w:val="single" w:sz="4" w:space="1" w:color="auto"/>
              </w:pBdr>
              <w:spacing w:line="240" w:lineRule="auto"/>
              <w:ind w:right="-36"/>
              <w:jc w:val="center"/>
              <w:rPr>
                <w:rFonts w:ascii="Browallia New" w:hAnsi="Browallia New" w:cs="Browallia New"/>
                <w:snapToGrid w:val="0"/>
                <w:color w:val="000000"/>
                <w:sz w:val="28"/>
                <w:szCs w:val="28"/>
                <w:lang w:eastAsia="th-TH"/>
              </w:rPr>
            </w:pPr>
            <w:r w:rsidRPr="008061E9">
              <w:rPr>
                <w:rFonts w:ascii="Browallia New" w:hAnsi="Browallia New" w:cs="Browallia New" w:hint="cs"/>
                <w:snapToGrid w:val="0"/>
                <w:color w:val="000000"/>
                <w:sz w:val="28"/>
                <w:szCs w:val="28"/>
                <w:cs/>
                <w:lang w:eastAsia="th-TH"/>
              </w:rPr>
              <w:t>โปรแกรมคอมพิวเตอร์</w:t>
            </w:r>
          </w:p>
        </w:tc>
        <w:tc>
          <w:tcPr>
            <w:tcW w:w="1897" w:type="dxa"/>
            <w:vAlign w:val="bottom"/>
          </w:tcPr>
          <w:p w14:paraId="4728C2A1" w14:textId="6692CFD1" w:rsidR="00601C7D" w:rsidRPr="008061E9" w:rsidRDefault="0068029E" w:rsidP="00601C7D">
            <w:pPr>
              <w:pBdr>
                <w:bottom w:val="single" w:sz="4" w:space="1" w:color="auto"/>
              </w:pBdr>
              <w:spacing w:line="240" w:lineRule="auto"/>
              <w:ind w:right="-36"/>
              <w:jc w:val="center"/>
              <w:rPr>
                <w:rFonts w:ascii="Browallia New" w:hAnsi="Browallia New" w:cs="Browallia New"/>
                <w:snapToGrid w:val="0"/>
                <w:color w:val="000000"/>
                <w:sz w:val="28"/>
                <w:szCs w:val="28"/>
                <w:lang w:eastAsia="th-TH"/>
              </w:rPr>
            </w:pPr>
            <w:r w:rsidRPr="008061E9">
              <w:rPr>
                <w:rFonts w:ascii="Browallia New" w:hAnsi="Browallia New" w:cs="Browallia New" w:hint="cs"/>
                <w:snapToGrid w:val="0"/>
                <w:color w:val="000000"/>
                <w:sz w:val="28"/>
                <w:szCs w:val="28"/>
                <w:cs/>
                <w:lang w:eastAsia="th-TH"/>
              </w:rPr>
              <w:t>โปรแกรมคอมพิวเตอร์ระหว่างติดตั้ง</w:t>
            </w:r>
          </w:p>
        </w:tc>
        <w:tc>
          <w:tcPr>
            <w:tcW w:w="1616" w:type="dxa"/>
            <w:vAlign w:val="bottom"/>
          </w:tcPr>
          <w:p w14:paraId="01BF6D70" w14:textId="77777777" w:rsidR="00601C7D" w:rsidRPr="008061E9" w:rsidRDefault="00601C7D" w:rsidP="00601C7D">
            <w:pPr>
              <w:pBdr>
                <w:bottom w:val="single" w:sz="4" w:space="1" w:color="auto"/>
              </w:pBdr>
              <w:spacing w:line="240" w:lineRule="auto"/>
              <w:ind w:right="-36"/>
              <w:jc w:val="center"/>
              <w:rPr>
                <w:rFonts w:ascii="Browallia New" w:hAnsi="Browallia New" w:cs="Browallia New"/>
                <w:snapToGrid w:val="0"/>
                <w:color w:val="000000"/>
                <w:sz w:val="28"/>
                <w:szCs w:val="28"/>
                <w:cs/>
                <w:lang w:eastAsia="th-TH"/>
              </w:rPr>
            </w:pPr>
            <w:r w:rsidRPr="008061E9">
              <w:rPr>
                <w:rFonts w:ascii="Browallia New" w:hAnsi="Browallia New" w:cs="Browallia New" w:hint="cs"/>
                <w:snapToGrid w:val="0"/>
                <w:color w:val="000000"/>
                <w:sz w:val="28"/>
                <w:szCs w:val="28"/>
                <w:cs/>
                <w:lang w:eastAsia="th-TH"/>
              </w:rPr>
              <w:t>รวม</w:t>
            </w:r>
          </w:p>
        </w:tc>
      </w:tr>
      <w:tr w:rsidR="00601C7D" w:rsidRPr="008061E9" w14:paraId="2ACAC5A7" w14:textId="77777777" w:rsidTr="001031D7">
        <w:trPr>
          <w:cantSplit/>
          <w:tblHeader/>
        </w:trPr>
        <w:tc>
          <w:tcPr>
            <w:tcW w:w="3589" w:type="dxa"/>
            <w:vAlign w:val="bottom"/>
          </w:tcPr>
          <w:p w14:paraId="5B66D8E3" w14:textId="77777777" w:rsidR="00601C7D" w:rsidRPr="008061E9" w:rsidRDefault="00601C7D" w:rsidP="00601C7D">
            <w:pPr>
              <w:spacing w:line="240" w:lineRule="auto"/>
              <w:ind w:left="162" w:right="-36" w:hanging="162"/>
              <w:jc w:val="center"/>
              <w:rPr>
                <w:rFonts w:ascii="Browallia New" w:hAnsi="Browallia New" w:cs="Browallia New"/>
                <w:snapToGrid w:val="0"/>
                <w:color w:val="000000"/>
                <w:sz w:val="28"/>
                <w:szCs w:val="28"/>
                <w:cs/>
                <w:lang w:eastAsia="th-TH"/>
              </w:rPr>
            </w:pPr>
          </w:p>
        </w:tc>
        <w:tc>
          <w:tcPr>
            <w:tcW w:w="1894" w:type="dxa"/>
            <w:vAlign w:val="bottom"/>
          </w:tcPr>
          <w:p w14:paraId="4B9525A0" w14:textId="77777777" w:rsidR="00601C7D" w:rsidRPr="008061E9" w:rsidRDefault="00601C7D" w:rsidP="00601C7D">
            <w:pPr>
              <w:spacing w:line="240" w:lineRule="auto"/>
              <w:ind w:right="-36"/>
              <w:jc w:val="center"/>
              <w:rPr>
                <w:rFonts w:ascii="Browallia New" w:hAnsi="Browallia New" w:cs="Browallia New"/>
                <w:snapToGrid w:val="0"/>
                <w:color w:val="000000"/>
                <w:sz w:val="28"/>
                <w:szCs w:val="28"/>
                <w:lang w:eastAsia="th-TH"/>
              </w:rPr>
            </w:pPr>
          </w:p>
        </w:tc>
        <w:tc>
          <w:tcPr>
            <w:tcW w:w="1897" w:type="dxa"/>
            <w:vAlign w:val="bottom"/>
          </w:tcPr>
          <w:p w14:paraId="33D147D0" w14:textId="77777777" w:rsidR="00601C7D" w:rsidRPr="008061E9" w:rsidRDefault="00601C7D" w:rsidP="00601C7D">
            <w:pPr>
              <w:spacing w:line="240" w:lineRule="auto"/>
              <w:ind w:right="-36"/>
              <w:jc w:val="center"/>
              <w:rPr>
                <w:rFonts w:ascii="Browallia New" w:hAnsi="Browallia New" w:cs="Browallia New"/>
                <w:snapToGrid w:val="0"/>
                <w:color w:val="000000"/>
                <w:sz w:val="28"/>
                <w:szCs w:val="28"/>
                <w:cs/>
                <w:lang w:eastAsia="th-TH"/>
              </w:rPr>
            </w:pPr>
          </w:p>
        </w:tc>
        <w:tc>
          <w:tcPr>
            <w:tcW w:w="1616" w:type="dxa"/>
            <w:vAlign w:val="bottom"/>
          </w:tcPr>
          <w:p w14:paraId="7EBCC47C" w14:textId="77777777" w:rsidR="00601C7D" w:rsidRPr="008061E9" w:rsidRDefault="00601C7D" w:rsidP="00601C7D">
            <w:pPr>
              <w:spacing w:line="240" w:lineRule="auto"/>
              <w:ind w:right="-36"/>
              <w:jc w:val="center"/>
              <w:rPr>
                <w:rFonts w:ascii="Browallia New" w:hAnsi="Browallia New" w:cs="Browallia New"/>
                <w:snapToGrid w:val="0"/>
                <w:color w:val="000000"/>
                <w:sz w:val="28"/>
                <w:szCs w:val="28"/>
                <w:cs/>
                <w:lang w:eastAsia="th-TH"/>
              </w:rPr>
            </w:pPr>
          </w:p>
        </w:tc>
      </w:tr>
      <w:tr w:rsidR="00601C7D" w:rsidRPr="008061E9" w14:paraId="5FE6EAFD" w14:textId="77777777" w:rsidTr="001031D7">
        <w:trPr>
          <w:cantSplit/>
        </w:trPr>
        <w:tc>
          <w:tcPr>
            <w:tcW w:w="3589" w:type="dxa"/>
            <w:vAlign w:val="bottom"/>
          </w:tcPr>
          <w:p w14:paraId="400D7434" w14:textId="77777777" w:rsidR="00601C7D" w:rsidRPr="008061E9" w:rsidRDefault="00601C7D" w:rsidP="00601C7D">
            <w:pPr>
              <w:spacing w:line="240" w:lineRule="auto"/>
              <w:ind w:left="162" w:right="-36" w:hanging="162"/>
              <w:jc w:val="both"/>
              <w:rPr>
                <w:rFonts w:ascii="Browallia New" w:hAnsi="Browallia New" w:cs="Browallia New"/>
                <w:b/>
                <w:bCs/>
                <w:snapToGrid w:val="0"/>
                <w:color w:val="000000"/>
                <w:sz w:val="28"/>
                <w:szCs w:val="28"/>
                <w:u w:val="single"/>
                <w:cs/>
                <w:lang w:eastAsia="th-TH"/>
              </w:rPr>
            </w:pPr>
            <w:r w:rsidRPr="008061E9">
              <w:rPr>
                <w:rFonts w:ascii="Browallia New" w:hAnsi="Browallia New" w:cs="Browallia New" w:hint="cs"/>
                <w:b/>
                <w:bCs/>
                <w:snapToGrid w:val="0"/>
                <w:color w:val="000000"/>
                <w:sz w:val="28"/>
                <w:szCs w:val="28"/>
                <w:u w:val="single"/>
                <w:cs/>
                <w:lang w:eastAsia="th-TH"/>
              </w:rPr>
              <w:t>ราคาทุน</w:t>
            </w:r>
          </w:p>
        </w:tc>
        <w:tc>
          <w:tcPr>
            <w:tcW w:w="1894" w:type="dxa"/>
            <w:vAlign w:val="bottom"/>
          </w:tcPr>
          <w:p w14:paraId="49148A02" w14:textId="77777777" w:rsidR="00601C7D" w:rsidRPr="008061E9" w:rsidRDefault="00601C7D" w:rsidP="00601C7D">
            <w:pPr>
              <w:spacing w:line="240" w:lineRule="auto"/>
              <w:ind w:right="-36"/>
              <w:jc w:val="both"/>
              <w:rPr>
                <w:rFonts w:ascii="Browallia New" w:hAnsi="Browallia New" w:cs="Browallia New"/>
                <w:snapToGrid w:val="0"/>
                <w:color w:val="000000"/>
                <w:sz w:val="28"/>
                <w:szCs w:val="28"/>
                <w:cs/>
                <w:lang w:eastAsia="th-TH"/>
              </w:rPr>
            </w:pPr>
          </w:p>
        </w:tc>
        <w:tc>
          <w:tcPr>
            <w:tcW w:w="1897" w:type="dxa"/>
            <w:vAlign w:val="bottom"/>
          </w:tcPr>
          <w:p w14:paraId="33FF4A71" w14:textId="77777777" w:rsidR="00601C7D" w:rsidRPr="008061E9" w:rsidRDefault="00601C7D" w:rsidP="00601C7D">
            <w:pPr>
              <w:spacing w:line="240" w:lineRule="auto"/>
              <w:ind w:right="-36"/>
              <w:jc w:val="both"/>
              <w:rPr>
                <w:rFonts w:ascii="Browallia New" w:hAnsi="Browallia New" w:cs="Browallia New"/>
                <w:snapToGrid w:val="0"/>
                <w:color w:val="000000"/>
                <w:sz w:val="28"/>
                <w:szCs w:val="28"/>
                <w:cs/>
                <w:lang w:eastAsia="th-TH"/>
              </w:rPr>
            </w:pPr>
          </w:p>
        </w:tc>
        <w:tc>
          <w:tcPr>
            <w:tcW w:w="1616" w:type="dxa"/>
            <w:vAlign w:val="bottom"/>
          </w:tcPr>
          <w:p w14:paraId="63D7911D" w14:textId="77777777" w:rsidR="00601C7D" w:rsidRPr="008061E9" w:rsidRDefault="00601C7D" w:rsidP="00601C7D">
            <w:pPr>
              <w:spacing w:line="240" w:lineRule="auto"/>
              <w:ind w:right="-36"/>
              <w:jc w:val="both"/>
              <w:rPr>
                <w:rFonts w:ascii="Browallia New" w:hAnsi="Browallia New" w:cs="Browallia New"/>
                <w:snapToGrid w:val="0"/>
                <w:color w:val="000000"/>
                <w:sz w:val="28"/>
                <w:szCs w:val="28"/>
                <w:cs/>
                <w:lang w:eastAsia="th-TH"/>
              </w:rPr>
            </w:pPr>
          </w:p>
        </w:tc>
      </w:tr>
      <w:tr w:rsidR="007D6882" w:rsidRPr="008061E9" w14:paraId="1DFC0EB6" w14:textId="77777777" w:rsidTr="001031D7">
        <w:trPr>
          <w:cantSplit/>
        </w:trPr>
        <w:tc>
          <w:tcPr>
            <w:tcW w:w="3589" w:type="dxa"/>
            <w:vAlign w:val="bottom"/>
          </w:tcPr>
          <w:p w14:paraId="4B8C8FAA" w14:textId="495399E4" w:rsidR="007D6882" w:rsidRPr="008061E9" w:rsidRDefault="007D6882" w:rsidP="007D6882">
            <w:pPr>
              <w:spacing w:line="240" w:lineRule="auto"/>
              <w:ind w:left="162" w:right="-36" w:hanging="162"/>
              <w:jc w:val="both"/>
              <w:rPr>
                <w:rFonts w:ascii="Browallia New" w:hAnsi="Browallia New" w:cs="Browallia New"/>
                <w:b/>
                <w:bCs/>
                <w:snapToGrid w:val="0"/>
                <w:color w:val="000000"/>
                <w:sz w:val="28"/>
                <w:szCs w:val="28"/>
                <w:u w:val="single"/>
                <w:cs/>
                <w:lang w:eastAsia="th-TH"/>
              </w:rPr>
            </w:pPr>
            <w:r w:rsidRPr="008061E9">
              <w:rPr>
                <w:rFonts w:ascii="Browallia New" w:hAnsi="Browallia New" w:cs="Browallia New" w:hint="cs"/>
                <w:snapToGrid w:val="0"/>
                <w:color w:val="000000"/>
                <w:sz w:val="28"/>
                <w:szCs w:val="28"/>
                <w:lang w:eastAsia="th-TH"/>
              </w:rPr>
              <w:t>1</w:t>
            </w:r>
            <w:r w:rsidR="00F46B29"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cs/>
                <w:lang w:eastAsia="th-TH"/>
              </w:rPr>
              <w:t>มกราคม</w:t>
            </w:r>
            <w:r w:rsidR="00F46B29"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2</w:t>
            </w:r>
          </w:p>
        </w:tc>
        <w:tc>
          <w:tcPr>
            <w:tcW w:w="1894" w:type="dxa"/>
            <w:vAlign w:val="bottom"/>
          </w:tcPr>
          <w:p w14:paraId="6A70446C" w14:textId="237644DB" w:rsidR="007D6882" w:rsidRPr="008061E9" w:rsidRDefault="00F46B29" w:rsidP="007D6882">
            <w:pPr>
              <w:spacing w:line="240" w:lineRule="auto"/>
              <w:ind w:right="-36"/>
              <w:jc w:val="center"/>
              <w:rPr>
                <w:rFonts w:ascii="Browallia New" w:hAnsi="Browallia New" w:cs="Browallia New"/>
                <w:snapToGrid w:val="0"/>
                <w:color w:val="000000"/>
                <w:sz w:val="28"/>
                <w:szCs w:val="28"/>
                <w:cs/>
                <w:lang w:eastAsia="th-TH"/>
              </w:rPr>
            </w:pPr>
            <w:r w:rsidRPr="00F46B29">
              <w:rPr>
                <w:rFonts w:ascii="Browallia New" w:hAnsi="Browallia New" w:cs="Browallia New" w:hint="cs"/>
                <w:snapToGrid w:val="0"/>
                <w:color w:val="000000"/>
                <w:sz w:val="28"/>
                <w:szCs w:val="28"/>
                <w:lang w:eastAsia="th-TH"/>
              </w:rPr>
              <w:t xml:space="preserve">               </w:t>
            </w:r>
            <w:r w:rsidR="007D6882" w:rsidRPr="008061E9">
              <w:rPr>
                <w:rFonts w:ascii="Browallia New" w:hAnsi="Browallia New" w:cs="Browallia New" w:hint="cs"/>
                <w:snapToGrid w:val="0"/>
                <w:color w:val="000000"/>
                <w:sz w:val="28"/>
                <w:szCs w:val="28"/>
                <w:cs/>
                <w:lang w:eastAsia="th-TH"/>
              </w:rPr>
              <w:t>-</w:t>
            </w:r>
          </w:p>
        </w:tc>
        <w:tc>
          <w:tcPr>
            <w:tcW w:w="1897" w:type="dxa"/>
            <w:vAlign w:val="bottom"/>
          </w:tcPr>
          <w:p w14:paraId="6FFDD100" w14:textId="3F67E436" w:rsidR="007D6882" w:rsidRPr="008061E9" w:rsidRDefault="00F46B29" w:rsidP="007D6882">
            <w:pPr>
              <w:spacing w:line="240" w:lineRule="auto"/>
              <w:ind w:right="-36"/>
              <w:jc w:val="center"/>
              <w:rPr>
                <w:rFonts w:ascii="Browallia New" w:hAnsi="Browallia New" w:cs="Browallia New"/>
                <w:snapToGrid w:val="0"/>
                <w:color w:val="000000"/>
                <w:sz w:val="28"/>
                <w:szCs w:val="28"/>
                <w:cs/>
                <w:lang w:eastAsia="th-TH"/>
              </w:rPr>
            </w:pPr>
            <w:r w:rsidRPr="00F46B29">
              <w:rPr>
                <w:rFonts w:ascii="Browallia New" w:hAnsi="Browallia New" w:cs="Browallia New" w:hint="cs"/>
                <w:snapToGrid w:val="0"/>
                <w:color w:val="000000"/>
                <w:sz w:val="28"/>
                <w:szCs w:val="28"/>
                <w:lang w:eastAsia="th-TH"/>
              </w:rPr>
              <w:t xml:space="preserve">               </w:t>
            </w:r>
            <w:r w:rsidR="007D6882" w:rsidRPr="008061E9">
              <w:rPr>
                <w:rFonts w:ascii="Browallia New" w:hAnsi="Browallia New" w:cs="Browallia New" w:hint="cs"/>
                <w:snapToGrid w:val="0"/>
                <w:color w:val="000000"/>
                <w:sz w:val="28"/>
                <w:szCs w:val="28"/>
                <w:cs/>
                <w:lang w:eastAsia="th-TH"/>
              </w:rPr>
              <w:t>-</w:t>
            </w:r>
          </w:p>
        </w:tc>
        <w:tc>
          <w:tcPr>
            <w:tcW w:w="1616" w:type="dxa"/>
            <w:vAlign w:val="bottom"/>
          </w:tcPr>
          <w:p w14:paraId="7747F12C" w14:textId="2FE7BAFC" w:rsidR="007D6882" w:rsidRPr="008061E9" w:rsidRDefault="00F46B29" w:rsidP="007D6882">
            <w:pPr>
              <w:spacing w:line="240" w:lineRule="auto"/>
              <w:ind w:right="-36"/>
              <w:jc w:val="center"/>
              <w:rPr>
                <w:rFonts w:ascii="Browallia New" w:hAnsi="Browallia New" w:cs="Browallia New"/>
                <w:snapToGrid w:val="0"/>
                <w:color w:val="000000"/>
                <w:sz w:val="28"/>
                <w:szCs w:val="28"/>
                <w:cs/>
                <w:lang w:eastAsia="th-TH"/>
              </w:rPr>
            </w:pPr>
            <w:r w:rsidRPr="00F46B29">
              <w:rPr>
                <w:rFonts w:ascii="Browallia New" w:hAnsi="Browallia New" w:cs="Browallia New" w:hint="cs"/>
                <w:snapToGrid w:val="0"/>
                <w:color w:val="000000"/>
                <w:sz w:val="28"/>
                <w:szCs w:val="28"/>
                <w:lang w:eastAsia="th-TH"/>
              </w:rPr>
              <w:t xml:space="preserve">           </w:t>
            </w:r>
            <w:r w:rsidR="007D6882" w:rsidRPr="008061E9">
              <w:rPr>
                <w:rFonts w:ascii="Browallia New" w:hAnsi="Browallia New" w:cs="Browallia New" w:hint="cs"/>
                <w:snapToGrid w:val="0"/>
                <w:color w:val="000000"/>
                <w:sz w:val="28"/>
                <w:szCs w:val="28"/>
                <w:cs/>
                <w:lang w:eastAsia="th-TH"/>
              </w:rPr>
              <w:t>-</w:t>
            </w:r>
          </w:p>
        </w:tc>
      </w:tr>
      <w:tr w:rsidR="008061E9" w:rsidRPr="008061E9" w14:paraId="5534ED76" w14:textId="77777777" w:rsidTr="001031D7">
        <w:trPr>
          <w:cantSplit/>
        </w:trPr>
        <w:tc>
          <w:tcPr>
            <w:tcW w:w="3589" w:type="dxa"/>
            <w:vAlign w:val="bottom"/>
          </w:tcPr>
          <w:p w14:paraId="22A5871C" w14:textId="475506CE" w:rsidR="008061E9" w:rsidRPr="008061E9" w:rsidRDefault="008061E9" w:rsidP="008061E9">
            <w:pPr>
              <w:spacing w:line="240" w:lineRule="auto"/>
              <w:ind w:left="162" w:right="-36" w:hanging="162"/>
              <w:jc w:val="both"/>
              <w:rPr>
                <w:rFonts w:ascii="Browallia New" w:hAnsi="Browallia New" w:cs="Browallia New"/>
                <w:b/>
                <w:bCs/>
                <w:snapToGrid w:val="0"/>
                <w:color w:val="000000"/>
                <w:sz w:val="28"/>
                <w:szCs w:val="28"/>
                <w:u w:val="single"/>
                <w:cs/>
                <w:lang w:eastAsia="th-TH"/>
              </w:rPr>
            </w:pPr>
            <w:r w:rsidRPr="008061E9">
              <w:rPr>
                <w:rFonts w:ascii="Browallia New" w:hAnsi="Browallia New" w:cs="Browallia New" w:hint="cs"/>
                <w:snapToGrid w:val="0"/>
                <w:color w:val="000000"/>
                <w:sz w:val="28"/>
                <w:szCs w:val="28"/>
                <w:cs/>
                <w:lang w:eastAsia="th-TH"/>
              </w:rPr>
              <w:t>ซื้อเพิ่ม</w:t>
            </w:r>
          </w:p>
        </w:tc>
        <w:tc>
          <w:tcPr>
            <w:tcW w:w="1894" w:type="dxa"/>
            <w:vAlign w:val="bottom"/>
          </w:tcPr>
          <w:p w14:paraId="433CFBF6" w14:textId="19B1A7E1" w:rsidR="008061E9" w:rsidRPr="008061E9" w:rsidRDefault="008061E9" w:rsidP="008061E9">
            <w:pPr>
              <w:spacing w:line="240" w:lineRule="auto"/>
              <w:ind w:right="-36"/>
              <w:jc w:val="right"/>
              <w:rPr>
                <w:rFonts w:ascii="Browallia New" w:hAnsi="Browallia New" w:cs="Browallia New"/>
                <w:snapToGrid w:val="0"/>
                <w:color w:val="000000"/>
                <w:sz w:val="28"/>
                <w:szCs w:val="28"/>
                <w:cs/>
                <w:lang w:eastAsia="th-TH"/>
              </w:rPr>
            </w:pPr>
            <w:r w:rsidRPr="008061E9">
              <w:rPr>
                <w:rFonts w:ascii="Browallia New" w:hAnsi="Browallia New" w:cs="Browallia New" w:hint="cs"/>
                <w:snapToGrid w:val="0"/>
                <w:color w:val="000000"/>
                <w:sz w:val="28"/>
                <w:szCs w:val="28"/>
                <w:lang w:eastAsia="th-TH"/>
              </w:rPr>
              <w:t>1,493</w:t>
            </w:r>
          </w:p>
        </w:tc>
        <w:tc>
          <w:tcPr>
            <w:tcW w:w="1897" w:type="dxa"/>
            <w:vAlign w:val="bottom"/>
          </w:tcPr>
          <w:p w14:paraId="159AEE74" w14:textId="5F4004DD" w:rsidR="008061E9" w:rsidRPr="008061E9" w:rsidRDefault="00F46B29" w:rsidP="008061E9">
            <w:pPr>
              <w:spacing w:line="240" w:lineRule="auto"/>
              <w:ind w:right="-36"/>
              <w:jc w:val="center"/>
              <w:rPr>
                <w:rFonts w:ascii="Browallia New" w:hAnsi="Browallia New" w:cs="Browallia New"/>
                <w:snapToGrid w:val="0"/>
                <w:color w:val="000000"/>
                <w:sz w:val="28"/>
                <w:szCs w:val="28"/>
                <w:cs/>
                <w:lang w:eastAsia="th-TH"/>
              </w:rPr>
            </w:pPr>
            <w:r w:rsidRPr="00F46B29">
              <w:rPr>
                <w:rFonts w:ascii="Browallia New" w:hAnsi="Browallia New" w:cs="Browallia New" w:hint="cs"/>
                <w:snapToGrid w:val="0"/>
                <w:color w:val="000000"/>
                <w:sz w:val="28"/>
                <w:szCs w:val="28"/>
                <w:lang w:eastAsia="th-TH"/>
              </w:rPr>
              <w:t xml:space="preserve">               </w:t>
            </w:r>
            <w:r w:rsidR="008061E9" w:rsidRPr="008061E9">
              <w:rPr>
                <w:rFonts w:ascii="Browallia New" w:hAnsi="Browallia New" w:cs="Browallia New" w:hint="cs"/>
                <w:snapToGrid w:val="0"/>
                <w:color w:val="000000"/>
                <w:sz w:val="28"/>
                <w:szCs w:val="28"/>
                <w:cs/>
                <w:lang w:eastAsia="th-TH"/>
              </w:rPr>
              <w:t>-</w:t>
            </w:r>
          </w:p>
        </w:tc>
        <w:tc>
          <w:tcPr>
            <w:tcW w:w="1616" w:type="dxa"/>
            <w:vAlign w:val="bottom"/>
          </w:tcPr>
          <w:p w14:paraId="73BA82B2" w14:textId="4E78382F" w:rsidR="008061E9" w:rsidRPr="008061E9" w:rsidRDefault="008061E9" w:rsidP="008061E9">
            <w:pPr>
              <w:spacing w:line="240" w:lineRule="auto"/>
              <w:ind w:right="-36"/>
              <w:jc w:val="right"/>
              <w:rPr>
                <w:rFonts w:ascii="Browallia New" w:hAnsi="Browallia New" w:cs="Browallia New"/>
                <w:snapToGrid w:val="0"/>
                <w:color w:val="000000"/>
                <w:sz w:val="28"/>
                <w:szCs w:val="28"/>
                <w:cs/>
                <w:lang w:eastAsia="th-TH"/>
              </w:rPr>
            </w:pPr>
            <w:r w:rsidRPr="008061E9">
              <w:rPr>
                <w:rFonts w:ascii="Browallia New" w:hAnsi="Browallia New" w:cs="Browallia New" w:hint="cs"/>
                <w:snapToGrid w:val="0"/>
                <w:color w:val="000000"/>
                <w:sz w:val="28"/>
                <w:szCs w:val="28"/>
                <w:lang w:eastAsia="th-TH"/>
              </w:rPr>
              <w:t>1,493</w:t>
            </w:r>
          </w:p>
        </w:tc>
      </w:tr>
      <w:tr w:rsidR="008061E9" w:rsidRPr="008061E9" w14:paraId="314D30A3" w14:textId="77777777" w:rsidTr="001031D7">
        <w:trPr>
          <w:cantSplit/>
        </w:trPr>
        <w:tc>
          <w:tcPr>
            <w:tcW w:w="3589" w:type="dxa"/>
            <w:vAlign w:val="bottom"/>
          </w:tcPr>
          <w:p w14:paraId="38D1C381" w14:textId="5844D843" w:rsidR="008061E9" w:rsidRPr="008061E9" w:rsidRDefault="008061E9" w:rsidP="008061E9">
            <w:pPr>
              <w:spacing w:line="240" w:lineRule="auto"/>
              <w:ind w:left="162" w:right="-36" w:hanging="162"/>
              <w:jc w:val="both"/>
              <w:rPr>
                <w:rFonts w:ascii="Browallia New" w:hAnsi="Browallia New" w:cs="Browallia New"/>
                <w:snapToGrid w:val="0"/>
                <w:color w:val="000000"/>
                <w:sz w:val="28"/>
                <w:szCs w:val="28"/>
                <w:lang w:eastAsia="th-TH"/>
              </w:rPr>
            </w:pPr>
            <w:r w:rsidRPr="008061E9">
              <w:rPr>
                <w:rFonts w:ascii="Browallia New" w:hAnsi="Browallia New" w:cs="Browallia New" w:hint="cs"/>
                <w:snapToGrid w:val="0"/>
                <w:color w:val="000000"/>
                <w:sz w:val="28"/>
                <w:szCs w:val="28"/>
                <w:cs/>
                <w:lang w:eastAsia="th-TH"/>
              </w:rPr>
              <w:t>รับโอนจากที่ดิน</w:t>
            </w:r>
            <w:r w:rsidR="00F46B29"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cs/>
                <w:lang w:eastAsia="th-TH"/>
              </w:rPr>
              <w:t>อาคาร</w:t>
            </w:r>
            <w:r w:rsidR="00F46B29"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cs/>
                <w:lang w:eastAsia="th-TH"/>
              </w:rPr>
              <w:t>และอุปกรณ์</w:t>
            </w:r>
          </w:p>
        </w:tc>
        <w:tc>
          <w:tcPr>
            <w:tcW w:w="1894" w:type="dxa"/>
            <w:vAlign w:val="bottom"/>
          </w:tcPr>
          <w:p w14:paraId="2F8727E8" w14:textId="36A05AEA" w:rsidR="008061E9" w:rsidRPr="008061E9" w:rsidRDefault="008061E9" w:rsidP="008061E9">
            <w:pPr>
              <w:pBdr>
                <w:bottom w:val="single" w:sz="4" w:space="1" w:color="auto"/>
              </w:pBdr>
              <w:spacing w:line="240" w:lineRule="auto"/>
              <w:ind w:right="-36"/>
              <w:jc w:val="right"/>
              <w:rPr>
                <w:rFonts w:ascii="Browallia New" w:hAnsi="Browallia New" w:cs="Browallia New"/>
                <w:color w:val="000000"/>
                <w:spacing w:val="-10"/>
                <w:sz w:val="28"/>
                <w:szCs w:val="28"/>
              </w:rPr>
            </w:pPr>
            <w:r w:rsidRPr="008061E9">
              <w:rPr>
                <w:rFonts w:ascii="Browallia New" w:hAnsi="Browallia New" w:cs="Browallia New" w:hint="cs"/>
                <w:snapToGrid w:val="0"/>
                <w:color w:val="000000"/>
                <w:sz w:val="28"/>
                <w:szCs w:val="28"/>
                <w:lang w:eastAsia="th-TH"/>
              </w:rPr>
              <w:t>121</w:t>
            </w:r>
            <w:r w:rsidR="00F46B29" w:rsidRPr="00F46B29">
              <w:rPr>
                <w:rFonts w:ascii="Browallia New" w:hAnsi="Browallia New" w:cs="Browallia New" w:hint="cs"/>
                <w:snapToGrid w:val="0"/>
                <w:color w:val="000000"/>
                <w:sz w:val="28"/>
                <w:szCs w:val="28"/>
                <w:lang w:eastAsia="th-TH"/>
              </w:rPr>
              <w:t xml:space="preserve">                        </w:t>
            </w:r>
          </w:p>
        </w:tc>
        <w:tc>
          <w:tcPr>
            <w:tcW w:w="1897" w:type="dxa"/>
            <w:vAlign w:val="bottom"/>
          </w:tcPr>
          <w:p w14:paraId="6F12B244" w14:textId="03D20C23" w:rsidR="008061E9" w:rsidRPr="008061E9" w:rsidRDefault="008061E9" w:rsidP="008061E9">
            <w:pPr>
              <w:pBdr>
                <w:bottom w:val="single" w:sz="4" w:space="1" w:color="auto"/>
              </w:pBdr>
              <w:spacing w:line="240" w:lineRule="auto"/>
              <w:ind w:right="-36"/>
              <w:jc w:val="right"/>
              <w:rPr>
                <w:rFonts w:ascii="Browallia New" w:hAnsi="Browallia New" w:cs="Browallia New"/>
                <w:color w:val="000000"/>
                <w:spacing w:val="-10"/>
                <w:sz w:val="28"/>
                <w:szCs w:val="28"/>
              </w:rPr>
            </w:pPr>
            <w:r w:rsidRPr="008061E9">
              <w:rPr>
                <w:rFonts w:ascii="Browallia New" w:hAnsi="Browallia New" w:cs="Browallia New" w:hint="cs"/>
                <w:snapToGrid w:val="0"/>
                <w:color w:val="000000"/>
                <w:sz w:val="28"/>
                <w:szCs w:val="28"/>
                <w:lang w:eastAsia="th-TH"/>
              </w:rPr>
              <w:t>2,110</w:t>
            </w:r>
          </w:p>
        </w:tc>
        <w:tc>
          <w:tcPr>
            <w:tcW w:w="1616" w:type="dxa"/>
            <w:vAlign w:val="bottom"/>
          </w:tcPr>
          <w:p w14:paraId="3B4DC361" w14:textId="21B9BA8F" w:rsidR="008061E9" w:rsidRPr="008061E9" w:rsidRDefault="008061E9" w:rsidP="008061E9">
            <w:pPr>
              <w:pBdr>
                <w:bottom w:val="single" w:sz="4" w:space="1" w:color="auto"/>
              </w:pBdr>
              <w:spacing w:line="240" w:lineRule="auto"/>
              <w:ind w:right="-36"/>
              <w:jc w:val="right"/>
              <w:rPr>
                <w:rFonts w:ascii="Browallia New" w:hAnsi="Browallia New" w:cs="Browallia New"/>
                <w:color w:val="000000"/>
                <w:spacing w:val="-10"/>
                <w:sz w:val="28"/>
                <w:szCs w:val="28"/>
              </w:rPr>
            </w:pPr>
            <w:r w:rsidRPr="008061E9">
              <w:rPr>
                <w:rFonts w:ascii="Browallia New" w:hAnsi="Browallia New" w:cs="Browallia New" w:hint="cs"/>
                <w:snapToGrid w:val="0"/>
                <w:color w:val="000000"/>
                <w:sz w:val="28"/>
                <w:szCs w:val="28"/>
                <w:lang w:eastAsia="th-TH"/>
              </w:rPr>
              <w:t>2,231</w:t>
            </w:r>
          </w:p>
        </w:tc>
      </w:tr>
      <w:tr w:rsidR="008061E9" w:rsidRPr="008061E9" w14:paraId="48BF7D27" w14:textId="77777777" w:rsidTr="001031D7">
        <w:trPr>
          <w:cantSplit/>
        </w:trPr>
        <w:tc>
          <w:tcPr>
            <w:tcW w:w="3589" w:type="dxa"/>
            <w:vAlign w:val="bottom"/>
          </w:tcPr>
          <w:p w14:paraId="794FB33B" w14:textId="3462B1BD" w:rsidR="008061E9" w:rsidRPr="008061E9" w:rsidRDefault="008061E9" w:rsidP="008061E9">
            <w:pPr>
              <w:spacing w:line="240" w:lineRule="auto"/>
              <w:ind w:left="162" w:right="-36" w:hanging="162"/>
              <w:jc w:val="both"/>
              <w:rPr>
                <w:rFonts w:ascii="Browallia New" w:hAnsi="Browallia New" w:cs="Browallia New"/>
                <w:snapToGrid w:val="0"/>
                <w:color w:val="000000"/>
                <w:sz w:val="28"/>
                <w:szCs w:val="28"/>
                <w:cs/>
                <w:lang w:eastAsia="th-TH"/>
              </w:rPr>
            </w:pPr>
            <w:r w:rsidRPr="008061E9">
              <w:rPr>
                <w:rFonts w:ascii="Browallia New" w:hAnsi="Browallia New" w:cs="Browallia New" w:hint="cs"/>
                <w:snapToGrid w:val="0"/>
                <w:color w:val="000000"/>
                <w:sz w:val="28"/>
                <w:szCs w:val="28"/>
                <w:lang w:eastAsia="th-TH"/>
              </w:rPr>
              <w:t>31</w:t>
            </w:r>
            <w:r w:rsidR="00F46B29"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cs/>
                <w:lang w:eastAsia="th-TH"/>
              </w:rPr>
              <w:t>ธันวาคม</w:t>
            </w:r>
            <w:r w:rsidR="00F46B29"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2</w:t>
            </w:r>
          </w:p>
        </w:tc>
        <w:tc>
          <w:tcPr>
            <w:tcW w:w="1894" w:type="dxa"/>
            <w:vAlign w:val="bottom"/>
          </w:tcPr>
          <w:p w14:paraId="50FB8484" w14:textId="6D36D630" w:rsidR="008061E9" w:rsidRPr="008061E9" w:rsidRDefault="008061E9" w:rsidP="008061E9">
            <w:pPr>
              <w:spacing w:line="240" w:lineRule="auto"/>
              <w:ind w:right="-36"/>
              <w:jc w:val="right"/>
              <w:rPr>
                <w:rFonts w:ascii="Browallia New" w:hAnsi="Browallia New" w:cs="Browallia New"/>
                <w:color w:val="000000"/>
                <w:spacing w:val="-10"/>
                <w:sz w:val="28"/>
                <w:szCs w:val="28"/>
              </w:rPr>
            </w:pPr>
            <w:r w:rsidRPr="008061E9">
              <w:rPr>
                <w:rFonts w:ascii="Browallia New" w:hAnsi="Browallia New" w:cs="Browallia New" w:hint="cs"/>
                <w:snapToGrid w:val="0"/>
                <w:color w:val="000000"/>
                <w:sz w:val="28"/>
                <w:szCs w:val="28"/>
                <w:lang w:eastAsia="th-TH"/>
              </w:rPr>
              <w:t>1,614</w:t>
            </w:r>
          </w:p>
        </w:tc>
        <w:tc>
          <w:tcPr>
            <w:tcW w:w="1897" w:type="dxa"/>
            <w:vAlign w:val="bottom"/>
          </w:tcPr>
          <w:p w14:paraId="5C17A467" w14:textId="6BC3F243" w:rsidR="008061E9" w:rsidRPr="008061E9" w:rsidRDefault="008061E9" w:rsidP="008061E9">
            <w:pPr>
              <w:spacing w:line="240" w:lineRule="auto"/>
              <w:ind w:right="-36"/>
              <w:jc w:val="right"/>
              <w:rPr>
                <w:rFonts w:ascii="Browallia New" w:hAnsi="Browallia New" w:cs="Browallia New"/>
                <w:color w:val="000000"/>
                <w:spacing w:val="-10"/>
                <w:sz w:val="28"/>
                <w:szCs w:val="28"/>
              </w:rPr>
            </w:pPr>
            <w:r w:rsidRPr="008061E9">
              <w:rPr>
                <w:rFonts w:ascii="Browallia New" w:hAnsi="Browallia New" w:cs="Browallia New" w:hint="cs"/>
                <w:snapToGrid w:val="0"/>
                <w:color w:val="000000"/>
                <w:sz w:val="28"/>
                <w:szCs w:val="28"/>
                <w:lang w:eastAsia="th-TH"/>
              </w:rPr>
              <w:t>2,110</w:t>
            </w:r>
          </w:p>
        </w:tc>
        <w:tc>
          <w:tcPr>
            <w:tcW w:w="1616" w:type="dxa"/>
            <w:vAlign w:val="bottom"/>
          </w:tcPr>
          <w:p w14:paraId="120AF0AB" w14:textId="5731D3DF" w:rsidR="008061E9" w:rsidRPr="008061E9" w:rsidRDefault="008061E9" w:rsidP="008061E9">
            <w:pPr>
              <w:spacing w:line="240" w:lineRule="auto"/>
              <w:ind w:right="-36"/>
              <w:jc w:val="right"/>
              <w:rPr>
                <w:rFonts w:ascii="Browallia New" w:hAnsi="Browallia New" w:cs="Browallia New"/>
                <w:snapToGrid w:val="0"/>
                <w:color w:val="000000"/>
                <w:sz w:val="28"/>
                <w:szCs w:val="28"/>
                <w:lang w:eastAsia="th-TH"/>
              </w:rPr>
            </w:pPr>
            <w:r w:rsidRPr="008061E9">
              <w:rPr>
                <w:rFonts w:ascii="Browallia New" w:hAnsi="Browallia New" w:cs="Browallia New" w:hint="cs"/>
                <w:snapToGrid w:val="0"/>
                <w:color w:val="000000"/>
                <w:sz w:val="28"/>
                <w:szCs w:val="28"/>
                <w:lang w:eastAsia="th-TH"/>
              </w:rPr>
              <w:t>3,724</w:t>
            </w:r>
          </w:p>
        </w:tc>
      </w:tr>
      <w:tr w:rsidR="00581473" w:rsidRPr="008061E9" w14:paraId="53072288" w14:textId="77777777" w:rsidTr="001031D7">
        <w:trPr>
          <w:cantSplit/>
        </w:trPr>
        <w:tc>
          <w:tcPr>
            <w:tcW w:w="3589" w:type="dxa"/>
            <w:vAlign w:val="bottom"/>
          </w:tcPr>
          <w:p w14:paraId="08E5BA71" w14:textId="250E5666" w:rsidR="00581473" w:rsidRPr="008061E9" w:rsidRDefault="00581473" w:rsidP="00581473">
            <w:pPr>
              <w:spacing w:line="240" w:lineRule="auto"/>
              <w:ind w:left="162" w:right="-36" w:hanging="162"/>
              <w:jc w:val="both"/>
              <w:rPr>
                <w:rFonts w:ascii="Browallia New" w:hAnsi="Browallia New" w:cs="Browallia New"/>
                <w:snapToGrid w:val="0"/>
                <w:color w:val="000000"/>
                <w:sz w:val="28"/>
                <w:szCs w:val="28"/>
                <w:lang w:eastAsia="th-TH"/>
              </w:rPr>
            </w:pPr>
            <w:r w:rsidRPr="00581473">
              <w:rPr>
                <w:rFonts w:ascii="Browallia New" w:hAnsi="Browallia New" w:cs="Browallia New"/>
                <w:snapToGrid w:val="0"/>
                <w:color w:val="000000"/>
                <w:sz w:val="28"/>
                <w:szCs w:val="28"/>
                <w:cs/>
                <w:lang w:eastAsia="th-TH"/>
              </w:rPr>
              <w:t>โอนเข้า / (โอนออก)</w:t>
            </w:r>
          </w:p>
        </w:tc>
        <w:tc>
          <w:tcPr>
            <w:tcW w:w="1894" w:type="dxa"/>
            <w:vAlign w:val="bottom"/>
          </w:tcPr>
          <w:p w14:paraId="702E4382" w14:textId="3C76838A" w:rsidR="00581473" w:rsidRPr="008061E9" w:rsidRDefault="00E34CE2" w:rsidP="00E34CE2">
            <w:pPr>
              <w:spacing w:line="240" w:lineRule="auto"/>
              <w:ind w:right="-36"/>
              <w:jc w:val="right"/>
              <w:rPr>
                <w:rFonts w:ascii="Browallia New" w:hAnsi="Browallia New" w:cs="Browallia New"/>
                <w:snapToGrid w:val="0"/>
                <w:color w:val="000000"/>
                <w:sz w:val="28"/>
                <w:szCs w:val="28"/>
                <w:lang w:eastAsia="th-TH"/>
              </w:rPr>
            </w:pPr>
            <w:r w:rsidRPr="008061E9">
              <w:rPr>
                <w:rFonts w:ascii="Browallia New" w:hAnsi="Browallia New" w:cs="Browallia New" w:hint="cs"/>
                <w:snapToGrid w:val="0"/>
                <w:color w:val="000000"/>
                <w:sz w:val="28"/>
                <w:szCs w:val="28"/>
                <w:lang w:eastAsia="th-TH"/>
              </w:rPr>
              <w:t>2,110</w:t>
            </w:r>
          </w:p>
        </w:tc>
        <w:tc>
          <w:tcPr>
            <w:tcW w:w="1897" w:type="dxa"/>
            <w:vAlign w:val="bottom"/>
          </w:tcPr>
          <w:p w14:paraId="39E0D6DA" w14:textId="2635CBB5" w:rsidR="00581473" w:rsidRPr="008061E9" w:rsidRDefault="00581473" w:rsidP="00E34CE2">
            <w:pPr>
              <w:spacing w:line="240" w:lineRule="auto"/>
              <w:ind w:right="-36"/>
              <w:jc w:val="right"/>
              <w:rPr>
                <w:rFonts w:ascii="Browallia New" w:hAnsi="Browallia New" w:cs="Browallia New"/>
                <w:snapToGrid w:val="0"/>
                <w:color w:val="000000"/>
                <w:sz w:val="28"/>
                <w:szCs w:val="28"/>
                <w:lang w:eastAsia="th-TH"/>
              </w:rPr>
            </w:pPr>
            <w:r w:rsidRPr="00F46B29">
              <w:rPr>
                <w:rFonts w:ascii="Browallia New" w:hAnsi="Browallia New" w:cs="Browallia New" w:hint="cs"/>
                <w:snapToGrid w:val="0"/>
                <w:color w:val="000000"/>
                <w:sz w:val="28"/>
                <w:szCs w:val="28"/>
                <w:lang w:eastAsia="th-TH"/>
              </w:rPr>
              <w:t xml:space="preserve">               </w:t>
            </w:r>
            <w:r w:rsidR="00E34CE2">
              <w:rPr>
                <w:rFonts w:ascii="Browallia New" w:hAnsi="Browallia New" w:cs="Browallia New"/>
                <w:snapToGrid w:val="0"/>
                <w:color w:val="000000"/>
                <w:sz w:val="28"/>
                <w:szCs w:val="28"/>
                <w:lang w:eastAsia="th-TH"/>
              </w:rPr>
              <w:t>(</w:t>
            </w:r>
            <w:r w:rsidR="00E34CE2" w:rsidRPr="008061E9">
              <w:rPr>
                <w:rFonts w:ascii="Browallia New" w:hAnsi="Browallia New" w:cs="Browallia New" w:hint="cs"/>
                <w:snapToGrid w:val="0"/>
                <w:color w:val="000000"/>
                <w:sz w:val="28"/>
                <w:szCs w:val="28"/>
                <w:lang w:eastAsia="th-TH"/>
              </w:rPr>
              <w:t>2,110</w:t>
            </w:r>
            <w:r w:rsidR="00E34CE2">
              <w:rPr>
                <w:rFonts w:ascii="Browallia New" w:hAnsi="Browallia New" w:cs="Browallia New"/>
                <w:snapToGrid w:val="0"/>
                <w:color w:val="000000"/>
                <w:sz w:val="28"/>
                <w:szCs w:val="28"/>
                <w:lang w:eastAsia="th-TH"/>
              </w:rPr>
              <w:t>)</w:t>
            </w:r>
          </w:p>
        </w:tc>
        <w:tc>
          <w:tcPr>
            <w:tcW w:w="1616" w:type="dxa"/>
            <w:vAlign w:val="bottom"/>
          </w:tcPr>
          <w:p w14:paraId="019F3028" w14:textId="0E64B9F2" w:rsidR="00581473" w:rsidRPr="008061E9" w:rsidRDefault="00581473" w:rsidP="00581473">
            <w:pPr>
              <w:spacing w:line="240" w:lineRule="auto"/>
              <w:ind w:right="-36"/>
              <w:jc w:val="center"/>
              <w:rPr>
                <w:rFonts w:ascii="Browallia New" w:hAnsi="Browallia New" w:cs="Browallia New"/>
                <w:snapToGrid w:val="0"/>
                <w:color w:val="000000"/>
                <w:sz w:val="28"/>
                <w:szCs w:val="28"/>
                <w:lang w:eastAsia="th-TH"/>
              </w:rPr>
            </w:pPr>
            <w:r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cs/>
                <w:lang w:eastAsia="th-TH"/>
              </w:rPr>
              <w:t>-</w:t>
            </w:r>
          </w:p>
        </w:tc>
      </w:tr>
      <w:tr w:rsidR="008061E9" w:rsidRPr="008061E9" w14:paraId="3057BB15" w14:textId="77777777" w:rsidTr="001031D7">
        <w:trPr>
          <w:cantSplit/>
        </w:trPr>
        <w:tc>
          <w:tcPr>
            <w:tcW w:w="3589" w:type="dxa"/>
            <w:vAlign w:val="bottom"/>
          </w:tcPr>
          <w:p w14:paraId="0069BB1E" w14:textId="210D1F7D" w:rsidR="008061E9" w:rsidRPr="008061E9" w:rsidRDefault="008061E9" w:rsidP="008061E9">
            <w:pPr>
              <w:spacing w:line="240" w:lineRule="auto"/>
              <w:ind w:left="162" w:right="-36" w:hanging="162"/>
              <w:jc w:val="both"/>
              <w:rPr>
                <w:rFonts w:ascii="Browallia New" w:hAnsi="Browallia New" w:cs="Browallia New"/>
                <w:snapToGrid w:val="0"/>
                <w:color w:val="000000"/>
                <w:sz w:val="28"/>
                <w:szCs w:val="28"/>
                <w:cs/>
                <w:lang w:eastAsia="th-TH"/>
              </w:rPr>
            </w:pPr>
            <w:r w:rsidRPr="008061E9">
              <w:rPr>
                <w:rFonts w:ascii="Browallia New" w:hAnsi="Browallia New" w:cs="Browallia New" w:hint="cs"/>
                <w:snapToGrid w:val="0"/>
                <w:color w:val="000000"/>
                <w:sz w:val="28"/>
                <w:szCs w:val="28"/>
                <w:cs/>
                <w:lang w:eastAsia="th-TH"/>
              </w:rPr>
              <w:t>ซื้อเพิ่ม</w:t>
            </w:r>
          </w:p>
        </w:tc>
        <w:tc>
          <w:tcPr>
            <w:tcW w:w="1894" w:type="dxa"/>
            <w:vAlign w:val="bottom"/>
          </w:tcPr>
          <w:p w14:paraId="733C27D1" w14:textId="76778D77" w:rsidR="008061E9" w:rsidRPr="00244B91" w:rsidRDefault="00D74EA3" w:rsidP="008061E9">
            <w:pPr>
              <w:spacing w:line="240" w:lineRule="auto"/>
              <w:ind w:right="-36"/>
              <w:jc w:val="right"/>
              <w:rPr>
                <w:rFonts w:ascii="Browallia New" w:hAnsi="Browallia New" w:cs="Browallia New"/>
                <w:snapToGrid w:val="0"/>
                <w:color w:val="000000"/>
                <w:sz w:val="28"/>
                <w:szCs w:val="28"/>
                <w:lang w:eastAsia="th-TH"/>
              </w:rPr>
            </w:pPr>
            <w:r w:rsidRPr="00244B91">
              <w:rPr>
                <w:rFonts w:ascii="Browallia New" w:hAnsi="Browallia New" w:cs="Browallia New"/>
                <w:snapToGrid w:val="0"/>
                <w:color w:val="000000"/>
                <w:sz w:val="28"/>
                <w:szCs w:val="28"/>
                <w:lang w:eastAsia="th-TH"/>
              </w:rPr>
              <w:t>94</w:t>
            </w:r>
          </w:p>
        </w:tc>
        <w:tc>
          <w:tcPr>
            <w:tcW w:w="1897" w:type="dxa"/>
            <w:vAlign w:val="bottom"/>
          </w:tcPr>
          <w:p w14:paraId="65D0666D" w14:textId="7218B7EC" w:rsidR="008061E9" w:rsidRPr="00244B91" w:rsidRDefault="00D74EA3" w:rsidP="008061E9">
            <w:pPr>
              <w:spacing w:line="240" w:lineRule="auto"/>
              <w:ind w:right="-36"/>
              <w:jc w:val="center"/>
              <w:rPr>
                <w:rFonts w:ascii="Browallia New" w:hAnsi="Browallia New" w:cs="Browallia New"/>
                <w:snapToGrid w:val="0"/>
                <w:color w:val="000000"/>
                <w:sz w:val="28"/>
                <w:szCs w:val="28"/>
                <w:lang w:eastAsia="th-TH"/>
              </w:rPr>
            </w:pPr>
            <w:r w:rsidRPr="006D110B">
              <w:rPr>
                <w:rFonts w:ascii="Browallia New" w:hAnsi="Browallia New" w:cs="Browallia New"/>
                <w:snapToGrid w:val="0"/>
                <w:color w:val="000000"/>
                <w:sz w:val="28"/>
                <w:szCs w:val="28"/>
                <w:lang w:eastAsia="th-TH"/>
              </w:rPr>
              <w:t xml:space="preserve">               </w:t>
            </w:r>
            <w:r w:rsidRPr="006D110B">
              <w:rPr>
                <w:rFonts w:ascii="Browallia New" w:hAnsi="Browallia New" w:cs="Browallia New"/>
                <w:snapToGrid w:val="0"/>
                <w:color w:val="000000"/>
                <w:sz w:val="28"/>
                <w:szCs w:val="28"/>
                <w:cs/>
                <w:lang w:eastAsia="th-TH"/>
              </w:rPr>
              <w:t>-</w:t>
            </w:r>
          </w:p>
        </w:tc>
        <w:tc>
          <w:tcPr>
            <w:tcW w:w="1616" w:type="dxa"/>
            <w:vAlign w:val="bottom"/>
          </w:tcPr>
          <w:p w14:paraId="06F6423C" w14:textId="433B37AE" w:rsidR="008061E9" w:rsidRPr="00244B91" w:rsidRDefault="00D74EA3" w:rsidP="008061E9">
            <w:pPr>
              <w:spacing w:line="240" w:lineRule="auto"/>
              <w:ind w:right="-36"/>
              <w:jc w:val="right"/>
              <w:rPr>
                <w:rFonts w:ascii="Browallia New" w:hAnsi="Browallia New" w:cs="Browallia New"/>
                <w:snapToGrid w:val="0"/>
                <w:color w:val="000000"/>
                <w:sz w:val="28"/>
                <w:szCs w:val="28"/>
                <w:lang w:eastAsia="th-TH"/>
              </w:rPr>
            </w:pPr>
            <w:r w:rsidRPr="00244B91">
              <w:rPr>
                <w:rFonts w:ascii="Browallia New" w:hAnsi="Browallia New" w:cs="Browallia New"/>
                <w:snapToGrid w:val="0"/>
                <w:color w:val="000000"/>
                <w:sz w:val="28"/>
                <w:szCs w:val="28"/>
                <w:lang w:eastAsia="th-TH"/>
              </w:rPr>
              <w:t>94</w:t>
            </w:r>
          </w:p>
        </w:tc>
      </w:tr>
      <w:tr w:rsidR="008061E9" w:rsidRPr="008061E9" w14:paraId="448A5F26" w14:textId="77777777" w:rsidTr="001031D7">
        <w:trPr>
          <w:cantSplit/>
        </w:trPr>
        <w:tc>
          <w:tcPr>
            <w:tcW w:w="3589" w:type="dxa"/>
            <w:vAlign w:val="bottom"/>
          </w:tcPr>
          <w:p w14:paraId="7531215F" w14:textId="23520A88" w:rsidR="008061E9" w:rsidRPr="008061E9" w:rsidRDefault="008061E9" w:rsidP="008061E9">
            <w:pPr>
              <w:spacing w:line="240" w:lineRule="auto"/>
              <w:ind w:left="162" w:right="-36" w:hanging="162"/>
              <w:jc w:val="both"/>
              <w:rPr>
                <w:rFonts w:ascii="Browallia New" w:hAnsi="Browallia New" w:cs="Browallia New"/>
                <w:snapToGrid w:val="0"/>
                <w:color w:val="000000"/>
                <w:sz w:val="28"/>
                <w:szCs w:val="28"/>
                <w:cs/>
                <w:lang w:eastAsia="th-TH"/>
              </w:rPr>
            </w:pPr>
            <w:r w:rsidRPr="008061E9">
              <w:rPr>
                <w:rFonts w:ascii="Browallia New" w:hAnsi="Browallia New" w:cs="Browallia New" w:hint="cs"/>
                <w:snapToGrid w:val="0"/>
                <w:color w:val="000000"/>
                <w:sz w:val="28"/>
                <w:szCs w:val="28"/>
                <w:lang w:eastAsia="th-TH"/>
              </w:rPr>
              <w:t>31</w:t>
            </w:r>
            <w:r w:rsidR="00F46B29"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cs/>
                <w:lang w:eastAsia="th-TH"/>
              </w:rPr>
              <w:t>ธันวาคม</w:t>
            </w:r>
            <w:r w:rsidR="00F46B29"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3</w:t>
            </w:r>
          </w:p>
        </w:tc>
        <w:tc>
          <w:tcPr>
            <w:tcW w:w="1894" w:type="dxa"/>
            <w:vAlign w:val="bottom"/>
          </w:tcPr>
          <w:p w14:paraId="68326439" w14:textId="274BFBEB" w:rsidR="008061E9" w:rsidRPr="00244B91" w:rsidRDefault="00BE4361" w:rsidP="008061E9">
            <w:pPr>
              <w:pBdr>
                <w:top w:val="single" w:sz="4" w:space="1" w:color="auto"/>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244B91">
              <w:rPr>
                <w:rFonts w:ascii="Browallia New" w:hAnsi="Browallia New" w:cs="Browallia New"/>
                <w:snapToGrid w:val="0"/>
                <w:color w:val="000000"/>
                <w:sz w:val="28"/>
                <w:szCs w:val="28"/>
                <w:lang w:eastAsia="th-TH"/>
              </w:rPr>
              <w:t>3,818</w:t>
            </w:r>
          </w:p>
        </w:tc>
        <w:tc>
          <w:tcPr>
            <w:tcW w:w="1897" w:type="dxa"/>
            <w:vAlign w:val="bottom"/>
          </w:tcPr>
          <w:p w14:paraId="703BD3D1" w14:textId="7BF72851" w:rsidR="008061E9" w:rsidRPr="00244B91" w:rsidRDefault="00BE4361" w:rsidP="00BE4361">
            <w:pPr>
              <w:pBdr>
                <w:top w:val="single" w:sz="4" w:space="1" w:color="auto"/>
                <w:bottom w:val="single" w:sz="4" w:space="1" w:color="auto"/>
              </w:pBdr>
              <w:spacing w:line="240" w:lineRule="auto"/>
              <w:ind w:right="-36"/>
              <w:jc w:val="center"/>
              <w:rPr>
                <w:rFonts w:ascii="Browallia New" w:hAnsi="Browallia New" w:cs="Browallia New"/>
                <w:snapToGrid w:val="0"/>
                <w:color w:val="000000"/>
                <w:sz w:val="28"/>
                <w:szCs w:val="28"/>
                <w:lang w:eastAsia="th-TH"/>
              </w:rPr>
            </w:pPr>
            <w:r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cs/>
                <w:lang w:eastAsia="th-TH"/>
              </w:rPr>
              <w:t>-</w:t>
            </w:r>
          </w:p>
        </w:tc>
        <w:tc>
          <w:tcPr>
            <w:tcW w:w="1616" w:type="dxa"/>
            <w:vAlign w:val="bottom"/>
          </w:tcPr>
          <w:p w14:paraId="4239F575" w14:textId="14DA3781" w:rsidR="008061E9" w:rsidRPr="00244B91" w:rsidRDefault="00D74EA3" w:rsidP="008061E9">
            <w:pPr>
              <w:pBdr>
                <w:top w:val="single" w:sz="4" w:space="1" w:color="auto"/>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244B91">
              <w:rPr>
                <w:rFonts w:ascii="Browallia New" w:hAnsi="Browallia New" w:cs="Browallia New"/>
                <w:snapToGrid w:val="0"/>
                <w:color w:val="000000"/>
                <w:sz w:val="28"/>
                <w:szCs w:val="28"/>
                <w:lang w:eastAsia="th-TH"/>
              </w:rPr>
              <w:t>3,818</w:t>
            </w:r>
          </w:p>
        </w:tc>
      </w:tr>
      <w:tr w:rsidR="008061E9" w:rsidRPr="008061E9" w14:paraId="79DFEAB6" w14:textId="77777777" w:rsidTr="008061E9">
        <w:trPr>
          <w:cantSplit/>
        </w:trPr>
        <w:tc>
          <w:tcPr>
            <w:tcW w:w="3589" w:type="dxa"/>
            <w:vAlign w:val="bottom"/>
          </w:tcPr>
          <w:p w14:paraId="0B70FFE3" w14:textId="77777777" w:rsidR="008061E9" w:rsidRPr="008061E9" w:rsidRDefault="008061E9" w:rsidP="008061E9">
            <w:pPr>
              <w:spacing w:line="240" w:lineRule="auto"/>
              <w:ind w:left="162" w:right="-36" w:hanging="162"/>
              <w:jc w:val="center"/>
              <w:rPr>
                <w:rFonts w:ascii="Browallia New" w:hAnsi="Browallia New" w:cs="Browallia New"/>
                <w:snapToGrid w:val="0"/>
                <w:color w:val="000000"/>
                <w:sz w:val="28"/>
                <w:szCs w:val="28"/>
                <w:cs/>
                <w:lang w:eastAsia="th-TH"/>
              </w:rPr>
            </w:pPr>
          </w:p>
        </w:tc>
        <w:tc>
          <w:tcPr>
            <w:tcW w:w="1894" w:type="dxa"/>
            <w:vAlign w:val="bottom"/>
          </w:tcPr>
          <w:p w14:paraId="135460F8" w14:textId="77777777" w:rsidR="008061E9" w:rsidRPr="006D110B" w:rsidRDefault="008061E9" w:rsidP="008061E9">
            <w:pPr>
              <w:spacing w:line="240" w:lineRule="auto"/>
              <w:ind w:left="-931" w:right="-36"/>
              <w:jc w:val="right"/>
              <w:rPr>
                <w:rFonts w:ascii="Browallia New" w:hAnsi="Browallia New" w:cs="Browallia New"/>
                <w:snapToGrid w:val="0"/>
                <w:color w:val="000000"/>
                <w:sz w:val="28"/>
                <w:szCs w:val="28"/>
                <w:lang w:eastAsia="th-TH"/>
              </w:rPr>
            </w:pPr>
          </w:p>
        </w:tc>
        <w:tc>
          <w:tcPr>
            <w:tcW w:w="3513" w:type="dxa"/>
            <w:gridSpan w:val="2"/>
            <w:vAlign w:val="bottom"/>
          </w:tcPr>
          <w:p w14:paraId="2718B4E1" w14:textId="77777777" w:rsidR="008061E9" w:rsidRPr="006D110B" w:rsidRDefault="008061E9" w:rsidP="008061E9">
            <w:pPr>
              <w:spacing w:line="240" w:lineRule="auto"/>
              <w:ind w:left="-931" w:right="-36"/>
              <w:jc w:val="right"/>
              <w:rPr>
                <w:rFonts w:ascii="Browallia New" w:hAnsi="Browallia New" w:cs="Browallia New"/>
                <w:snapToGrid w:val="0"/>
                <w:color w:val="000000"/>
                <w:sz w:val="28"/>
                <w:szCs w:val="28"/>
                <w:lang w:eastAsia="th-TH"/>
              </w:rPr>
            </w:pPr>
          </w:p>
        </w:tc>
      </w:tr>
      <w:tr w:rsidR="008061E9" w:rsidRPr="008061E9" w14:paraId="5FFE44AB" w14:textId="77777777" w:rsidTr="001031D7">
        <w:trPr>
          <w:cantSplit/>
        </w:trPr>
        <w:tc>
          <w:tcPr>
            <w:tcW w:w="3589" w:type="dxa"/>
            <w:vAlign w:val="bottom"/>
          </w:tcPr>
          <w:p w14:paraId="1E3C3331" w14:textId="77777777" w:rsidR="008061E9" w:rsidRPr="008061E9" w:rsidRDefault="008061E9" w:rsidP="00BE4361">
            <w:pPr>
              <w:pStyle w:val="Heading6"/>
              <w:numPr>
                <w:ilvl w:val="0"/>
                <w:numId w:val="0"/>
              </w:numPr>
              <w:spacing w:line="240" w:lineRule="auto"/>
              <w:ind w:left="1152" w:hanging="1152"/>
              <w:rPr>
                <w:rFonts w:ascii="Browallia New" w:hAnsi="Browallia New" w:cs="Browallia New"/>
                <w:b/>
                <w:bCs/>
                <w:snapToGrid w:val="0"/>
                <w:color w:val="000000"/>
                <w:sz w:val="28"/>
                <w:szCs w:val="28"/>
                <w:u w:val="single"/>
                <w:cs/>
                <w:lang w:eastAsia="th-TH"/>
              </w:rPr>
            </w:pPr>
            <w:r w:rsidRPr="008061E9">
              <w:rPr>
                <w:rFonts w:ascii="Browallia New" w:hAnsi="Browallia New" w:cs="Browallia New" w:hint="cs"/>
                <w:b/>
                <w:bCs/>
                <w:snapToGrid w:val="0"/>
                <w:color w:val="000000"/>
                <w:sz w:val="28"/>
                <w:szCs w:val="28"/>
                <w:u w:val="single"/>
                <w:cs/>
                <w:lang w:eastAsia="th-TH"/>
              </w:rPr>
              <w:t>ค่าตัดจำหน่ายสะสม</w:t>
            </w:r>
          </w:p>
        </w:tc>
        <w:tc>
          <w:tcPr>
            <w:tcW w:w="1894" w:type="dxa"/>
            <w:vAlign w:val="bottom"/>
          </w:tcPr>
          <w:p w14:paraId="2A2E19F6" w14:textId="77777777" w:rsidR="008061E9" w:rsidRPr="006D110B" w:rsidRDefault="008061E9" w:rsidP="008061E9">
            <w:pPr>
              <w:spacing w:line="240" w:lineRule="auto"/>
              <w:ind w:right="-36"/>
              <w:jc w:val="right"/>
              <w:rPr>
                <w:rFonts w:ascii="Browallia New" w:hAnsi="Browallia New" w:cs="Browallia New"/>
                <w:color w:val="000000"/>
                <w:spacing w:val="-10"/>
                <w:sz w:val="28"/>
                <w:szCs w:val="28"/>
                <w:lang w:val="en-GB"/>
              </w:rPr>
            </w:pPr>
          </w:p>
        </w:tc>
        <w:tc>
          <w:tcPr>
            <w:tcW w:w="1897" w:type="dxa"/>
            <w:vAlign w:val="bottom"/>
          </w:tcPr>
          <w:p w14:paraId="45A6C5EA" w14:textId="77777777" w:rsidR="008061E9" w:rsidRPr="006D110B" w:rsidRDefault="008061E9" w:rsidP="008061E9">
            <w:pPr>
              <w:spacing w:line="240" w:lineRule="auto"/>
              <w:ind w:right="-36"/>
              <w:jc w:val="right"/>
              <w:rPr>
                <w:rFonts w:ascii="Browallia New" w:hAnsi="Browallia New" w:cs="Browallia New"/>
                <w:snapToGrid w:val="0"/>
                <w:color w:val="000000"/>
                <w:sz w:val="28"/>
                <w:szCs w:val="28"/>
                <w:lang w:eastAsia="th-TH"/>
              </w:rPr>
            </w:pPr>
          </w:p>
        </w:tc>
        <w:tc>
          <w:tcPr>
            <w:tcW w:w="1616" w:type="dxa"/>
            <w:vAlign w:val="bottom"/>
          </w:tcPr>
          <w:p w14:paraId="2A0369CA" w14:textId="77777777" w:rsidR="008061E9" w:rsidRPr="006D110B" w:rsidRDefault="008061E9" w:rsidP="008061E9">
            <w:pPr>
              <w:spacing w:line="240" w:lineRule="auto"/>
              <w:ind w:right="-36"/>
              <w:jc w:val="right"/>
              <w:rPr>
                <w:rFonts w:ascii="Browallia New" w:hAnsi="Browallia New" w:cs="Browallia New"/>
                <w:snapToGrid w:val="0"/>
                <w:color w:val="000000"/>
                <w:sz w:val="28"/>
                <w:szCs w:val="28"/>
                <w:lang w:eastAsia="th-TH"/>
              </w:rPr>
            </w:pPr>
          </w:p>
        </w:tc>
      </w:tr>
      <w:tr w:rsidR="007D6882" w:rsidRPr="008061E9" w14:paraId="13C90109" w14:textId="77777777" w:rsidTr="001031D7">
        <w:trPr>
          <w:cantSplit/>
        </w:trPr>
        <w:tc>
          <w:tcPr>
            <w:tcW w:w="3589" w:type="dxa"/>
            <w:vAlign w:val="bottom"/>
          </w:tcPr>
          <w:p w14:paraId="6DCFCCC7" w14:textId="0FD8551D" w:rsidR="007D6882" w:rsidRPr="008061E9" w:rsidRDefault="007D6882" w:rsidP="00BE4361">
            <w:pPr>
              <w:pStyle w:val="Heading6"/>
              <w:numPr>
                <w:ilvl w:val="0"/>
                <w:numId w:val="0"/>
              </w:numPr>
              <w:spacing w:line="240" w:lineRule="auto"/>
              <w:ind w:left="1152" w:hanging="1152"/>
              <w:rPr>
                <w:rFonts w:ascii="Browallia New" w:hAnsi="Browallia New" w:cs="Browallia New"/>
                <w:b/>
                <w:bCs/>
                <w:snapToGrid w:val="0"/>
                <w:color w:val="000000"/>
                <w:sz w:val="28"/>
                <w:szCs w:val="28"/>
                <w:u w:val="single"/>
                <w:cs/>
                <w:lang w:eastAsia="th-TH"/>
              </w:rPr>
            </w:pPr>
            <w:r w:rsidRPr="008061E9">
              <w:rPr>
                <w:rFonts w:ascii="Browallia New" w:hAnsi="Browallia New" w:cs="Browallia New" w:hint="cs"/>
                <w:snapToGrid w:val="0"/>
                <w:color w:val="000000"/>
                <w:sz w:val="28"/>
                <w:szCs w:val="28"/>
                <w:lang w:eastAsia="th-TH"/>
              </w:rPr>
              <w:t>1</w:t>
            </w:r>
            <w:r w:rsidR="00F46B29"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cs/>
                <w:lang w:eastAsia="th-TH"/>
              </w:rPr>
              <w:t>มกราคม</w:t>
            </w:r>
            <w:r w:rsidR="00F46B29"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2</w:t>
            </w:r>
          </w:p>
        </w:tc>
        <w:tc>
          <w:tcPr>
            <w:tcW w:w="1894" w:type="dxa"/>
            <w:vAlign w:val="bottom"/>
          </w:tcPr>
          <w:p w14:paraId="57EFD505" w14:textId="42A9CC74" w:rsidR="007D6882" w:rsidRPr="006D110B" w:rsidRDefault="00F46B29" w:rsidP="007D6882">
            <w:pPr>
              <w:spacing w:line="240" w:lineRule="auto"/>
              <w:ind w:right="-36"/>
              <w:jc w:val="center"/>
              <w:rPr>
                <w:rFonts w:ascii="Browallia New" w:hAnsi="Browallia New" w:cs="Browallia New"/>
                <w:snapToGrid w:val="0"/>
                <w:color w:val="000000"/>
                <w:sz w:val="28"/>
                <w:szCs w:val="28"/>
                <w:lang w:eastAsia="th-TH"/>
              </w:rPr>
            </w:pPr>
            <w:r w:rsidRPr="006D110B">
              <w:rPr>
                <w:rFonts w:ascii="Browallia New" w:hAnsi="Browallia New" w:cs="Browallia New"/>
                <w:snapToGrid w:val="0"/>
                <w:color w:val="000000"/>
                <w:sz w:val="28"/>
                <w:szCs w:val="28"/>
                <w:lang w:eastAsia="th-TH"/>
              </w:rPr>
              <w:t xml:space="preserve">      </w:t>
            </w:r>
            <w:r w:rsidR="007D6882" w:rsidRPr="006D110B">
              <w:rPr>
                <w:rFonts w:ascii="Browallia New" w:hAnsi="Browallia New" w:cs="Browallia New"/>
                <w:snapToGrid w:val="0"/>
                <w:color w:val="000000"/>
                <w:sz w:val="28"/>
                <w:szCs w:val="28"/>
                <w:lang w:eastAsia="th-TH"/>
              </w:rPr>
              <w:t xml:space="preserve">   </w:t>
            </w:r>
            <w:r w:rsidRPr="006D110B">
              <w:rPr>
                <w:rFonts w:ascii="Browallia New" w:hAnsi="Browallia New" w:cs="Browallia New"/>
                <w:snapToGrid w:val="0"/>
                <w:color w:val="000000"/>
                <w:sz w:val="28"/>
                <w:szCs w:val="28"/>
                <w:lang w:eastAsia="th-TH"/>
              </w:rPr>
              <w:t xml:space="preserve">     </w:t>
            </w:r>
            <w:r w:rsidR="007D6882" w:rsidRPr="006D110B">
              <w:rPr>
                <w:rFonts w:ascii="Browallia New" w:hAnsi="Browallia New" w:cs="Browallia New"/>
                <w:snapToGrid w:val="0"/>
                <w:color w:val="000000"/>
                <w:sz w:val="28"/>
                <w:szCs w:val="28"/>
                <w:cs/>
                <w:lang w:eastAsia="th-TH"/>
              </w:rPr>
              <w:t>-</w:t>
            </w:r>
          </w:p>
        </w:tc>
        <w:tc>
          <w:tcPr>
            <w:tcW w:w="1897" w:type="dxa"/>
            <w:vAlign w:val="bottom"/>
          </w:tcPr>
          <w:p w14:paraId="26CBFBDB" w14:textId="437592D7" w:rsidR="007D6882" w:rsidRPr="006D110B" w:rsidRDefault="00F46B29" w:rsidP="007D6882">
            <w:pPr>
              <w:spacing w:line="240" w:lineRule="auto"/>
              <w:ind w:right="-36"/>
              <w:jc w:val="center"/>
              <w:rPr>
                <w:rFonts w:ascii="Browallia New" w:hAnsi="Browallia New" w:cs="Browallia New"/>
                <w:snapToGrid w:val="0"/>
                <w:color w:val="000000"/>
                <w:sz w:val="28"/>
                <w:szCs w:val="28"/>
                <w:lang w:eastAsia="th-TH"/>
              </w:rPr>
            </w:pPr>
            <w:r w:rsidRPr="006D110B">
              <w:rPr>
                <w:rFonts w:ascii="Browallia New" w:hAnsi="Browallia New" w:cs="Browallia New"/>
                <w:snapToGrid w:val="0"/>
                <w:color w:val="000000"/>
                <w:sz w:val="28"/>
                <w:szCs w:val="28"/>
                <w:lang w:eastAsia="th-TH"/>
              </w:rPr>
              <w:t xml:space="preserve">               </w:t>
            </w:r>
            <w:r w:rsidR="007D6882" w:rsidRPr="006D110B">
              <w:rPr>
                <w:rFonts w:ascii="Browallia New" w:hAnsi="Browallia New" w:cs="Browallia New"/>
                <w:snapToGrid w:val="0"/>
                <w:color w:val="000000"/>
                <w:sz w:val="28"/>
                <w:szCs w:val="28"/>
                <w:cs/>
                <w:lang w:eastAsia="th-TH"/>
              </w:rPr>
              <w:t>-</w:t>
            </w:r>
          </w:p>
        </w:tc>
        <w:tc>
          <w:tcPr>
            <w:tcW w:w="1616" w:type="dxa"/>
            <w:vAlign w:val="bottom"/>
          </w:tcPr>
          <w:p w14:paraId="7A89CEA1" w14:textId="7B334F9E" w:rsidR="007D6882" w:rsidRPr="006D110B" w:rsidRDefault="00F46B29" w:rsidP="007D6882">
            <w:pPr>
              <w:spacing w:line="240" w:lineRule="auto"/>
              <w:ind w:right="-36"/>
              <w:jc w:val="center"/>
              <w:rPr>
                <w:rFonts w:ascii="Browallia New" w:hAnsi="Browallia New" w:cs="Browallia New"/>
                <w:snapToGrid w:val="0"/>
                <w:color w:val="000000"/>
                <w:sz w:val="28"/>
                <w:szCs w:val="28"/>
                <w:lang w:eastAsia="th-TH"/>
              </w:rPr>
            </w:pPr>
            <w:r w:rsidRPr="006D110B">
              <w:rPr>
                <w:rFonts w:ascii="Browallia New" w:hAnsi="Browallia New" w:cs="Browallia New"/>
                <w:snapToGrid w:val="0"/>
                <w:color w:val="000000"/>
                <w:sz w:val="28"/>
                <w:szCs w:val="28"/>
                <w:lang w:eastAsia="th-TH"/>
              </w:rPr>
              <w:t xml:space="preserve">           </w:t>
            </w:r>
            <w:r w:rsidR="007D6882" w:rsidRPr="006D110B">
              <w:rPr>
                <w:rFonts w:ascii="Browallia New" w:hAnsi="Browallia New" w:cs="Browallia New"/>
                <w:snapToGrid w:val="0"/>
                <w:color w:val="000000"/>
                <w:sz w:val="28"/>
                <w:szCs w:val="28"/>
                <w:cs/>
                <w:lang w:eastAsia="th-TH"/>
              </w:rPr>
              <w:t>-</w:t>
            </w:r>
          </w:p>
        </w:tc>
      </w:tr>
      <w:tr w:rsidR="007D6882" w:rsidRPr="008061E9" w14:paraId="632F82BD" w14:textId="77777777" w:rsidTr="001031D7">
        <w:trPr>
          <w:cantSplit/>
        </w:trPr>
        <w:tc>
          <w:tcPr>
            <w:tcW w:w="3589" w:type="dxa"/>
            <w:vAlign w:val="bottom"/>
          </w:tcPr>
          <w:p w14:paraId="389D4F9B" w14:textId="37B5C789" w:rsidR="007D6882" w:rsidRPr="008061E9" w:rsidRDefault="007D6882" w:rsidP="007D6882">
            <w:pPr>
              <w:spacing w:line="240" w:lineRule="auto"/>
              <w:ind w:left="162" w:right="-36" w:hanging="162"/>
              <w:jc w:val="both"/>
              <w:rPr>
                <w:rFonts w:ascii="Browallia New" w:hAnsi="Browallia New" w:cs="Browallia New"/>
                <w:color w:val="000000"/>
                <w:spacing w:val="-10"/>
                <w:sz w:val="28"/>
                <w:szCs w:val="28"/>
                <w:cs/>
              </w:rPr>
            </w:pPr>
            <w:r w:rsidRPr="008061E9">
              <w:rPr>
                <w:rFonts w:ascii="Browallia New" w:hAnsi="Browallia New" w:cs="Browallia New" w:hint="cs"/>
                <w:snapToGrid w:val="0"/>
                <w:color w:val="000000"/>
                <w:sz w:val="28"/>
                <w:szCs w:val="28"/>
                <w:cs/>
                <w:lang w:eastAsia="th-TH"/>
              </w:rPr>
              <w:t>ค่าตัดจำหน่ายราคาสำหรับปี</w:t>
            </w:r>
          </w:p>
        </w:tc>
        <w:tc>
          <w:tcPr>
            <w:tcW w:w="1894" w:type="dxa"/>
            <w:vAlign w:val="bottom"/>
          </w:tcPr>
          <w:p w14:paraId="5635F9EE" w14:textId="7D3D4FE3" w:rsidR="007D6882" w:rsidRPr="006D110B" w:rsidRDefault="007D6882" w:rsidP="007D6882">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6D110B">
              <w:rPr>
                <w:rFonts w:ascii="Browallia New" w:hAnsi="Browallia New" w:cs="Browallia New"/>
                <w:snapToGrid w:val="0"/>
                <w:color w:val="000000"/>
                <w:sz w:val="28"/>
                <w:szCs w:val="28"/>
                <w:lang w:eastAsia="th-TH"/>
              </w:rPr>
              <w:t>16</w:t>
            </w:r>
          </w:p>
        </w:tc>
        <w:tc>
          <w:tcPr>
            <w:tcW w:w="1897" w:type="dxa"/>
            <w:vAlign w:val="bottom"/>
          </w:tcPr>
          <w:p w14:paraId="6FC1FC72" w14:textId="132490AC" w:rsidR="007D6882" w:rsidRPr="006D110B" w:rsidRDefault="00F46B29" w:rsidP="007D6882">
            <w:pPr>
              <w:pBdr>
                <w:bottom w:val="single" w:sz="4" w:space="1" w:color="auto"/>
              </w:pBdr>
              <w:spacing w:line="240" w:lineRule="auto"/>
              <w:ind w:right="-36"/>
              <w:jc w:val="center"/>
              <w:rPr>
                <w:rFonts w:ascii="Browallia New" w:hAnsi="Browallia New" w:cs="Browallia New"/>
                <w:snapToGrid w:val="0"/>
                <w:color w:val="000000"/>
                <w:sz w:val="28"/>
                <w:szCs w:val="28"/>
                <w:lang w:eastAsia="th-TH"/>
              </w:rPr>
            </w:pPr>
            <w:r w:rsidRPr="006D110B">
              <w:rPr>
                <w:rFonts w:ascii="Browallia New" w:hAnsi="Browallia New" w:cs="Browallia New"/>
                <w:snapToGrid w:val="0"/>
                <w:color w:val="000000"/>
                <w:sz w:val="28"/>
                <w:szCs w:val="28"/>
                <w:lang w:eastAsia="th-TH"/>
              </w:rPr>
              <w:t xml:space="preserve">               </w:t>
            </w:r>
            <w:r w:rsidR="007D6882" w:rsidRPr="006D110B">
              <w:rPr>
                <w:rFonts w:ascii="Browallia New" w:hAnsi="Browallia New" w:cs="Browallia New"/>
                <w:snapToGrid w:val="0"/>
                <w:color w:val="000000"/>
                <w:sz w:val="28"/>
                <w:szCs w:val="28"/>
                <w:cs/>
                <w:lang w:eastAsia="th-TH"/>
              </w:rPr>
              <w:t>-</w:t>
            </w:r>
          </w:p>
        </w:tc>
        <w:tc>
          <w:tcPr>
            <w:tcW w:w="1616" w:type="dxa"/>
            <w:vAlign w:val="bottom"/>
          </w:tcPr>
          <w:p w14:paraId="7FFE8B36" w14:textId="25B253CC" w:rsidR="007D6882" w:rsidRPr="006D110B" w:rsidRDefault="007D6882" w:rsidP="007D6882">
            <w:pPr>
              <w:pBdr>
                <w:bottom w:val="single" w:sz="4" w:space="1" w:color="auto"/>
              </w:pBdr>
              <w:spacing w:line="240" w:lineRule="auto"/>
              <w:ind w:right="-36"/>
              <w:jc w:val="right"/>
              <w:rPr>
                <w:rFonts w:ascii="Browallia New" w:hAnsi="Browallia New" w:cs="Browallia New"/>
                <w:color w:val="000000"/>
                <w:spacing w:val="-10"/>
                <w:sz w:val="28"/>
                <w:szCs w:val="28"/>
              </w:rPr>
            </w:pPr>
            <w:r w:rsidRPr="006D110B">
              <w:rPr>
                <w:rFonts w:ascii="Browallia New" w:hAnsi="Browallia New" w:cs="Browallia New"/>
                <w:snapToGrid w:val="0"/>
                <w:color w:val="000000"/>
                <w:sz w:val="28"/>
                <w:szCs w:val="28"/>
                <w:lang w:eastAsia="th-TH"/>
              </w:rPr>
              <w:t>16</w:t>
            </w:r>
          </w:p>
        </w:tc>
      </w:tr>
      <w:tr w:rsidR="007D6882" w:rsidRPr="008061E9" w14:paraId="45A7EDB1" w14:textId="77777777" w:rsidTr="001031D7">
        <w:trPr>
          <w:cantSplit/>
        </w:trPr>
        <w:tc>
          <w:tcPr>
            <w:tcW w:w="3589" w:type="dxa"/>
            <w:vAlign w:val="bottom"/>
          </w:tcPr>
          <w:p w14:paraId="1E0E1366" w14:textId="5D14D65D" w:rsidR="007D6882" w:rsidRPr="008061E9" w:rsidRDefault="007D6882" w:rsidP="007D6882">
            <w:pPr>
              <w:spacing w:line="240" w:lineRule="auto"/>
              <w:ind w:left="162" w:right="-36" w:hanging="162"/>
              <w:jc w:val="both"/>
              <w:rPr>
                <w:rFonts w:ascii="Browallia New" w:hAnsi="Browallia New" w:cs="Browallia New"/>
                <w:snapToGrid w:val="0"/>
                <w:color w:val="000000"/>
                <w:sz w:val="28"/>
                <w:szCs w:val="28"/>
                <w:cs/>
                <w:lang w:eastAsia="th-TH"/>
              </w:rPr>
            </w:pPr>
            <w:r w:rsidRPr="008061E9">
              <w:rPr>
                <w:rFonts w:ascii="Browallia New" w:hAnsi="Browallia New" w:cs="Browallia New" w:hint="cs"/>
                <w:snapToGrid w:val="0"/>
                <w:color w:val="000000"/>
                <w:sz w:val="28"/>
                <w:szCs w:val="28"/>
                <w:lang w:eastAsia="th-TH"/>
              </w:rPr>
              <w:t>31</w:t>
            </w:r>
            <w:r w:rsidR="00F46B29"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cs/>
                <w:lang w:eastAsia="th-TH"/>
              </w:rPr>
              <w:t>ธันวาคม</w:t>
            </w:r>
            <w:r w:rsidR="00F46B29"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2</w:t>
            </w:r>
          </w:p>
        </w:tc>
        <w:tc>
          <w:tcPr>
            <w:tcW w:w="1894" w:type="dxa"/>
            <w:vAlign w:val="bottom"/>
          </w:tcPr>
          <w:p w14:paraId="46B07F9A" w14:textId="45457234" w:rsidR="007D6882" w:rsidRPr="006D110B" w:rsidRDefault="007D6882" w:rsidP="007D6882">
            <w:pPr>
              <w:spacing w:line="240" w:lineRule="auto"/>
              <w:ind w:right="-36"/>
              <w:jc w:val="right"/>
              <w:rPr>
                <w:rFonts w:ascii="Browallia New" w:hAnsi="Browallia New" w:cs="Browallia New"/>
                <w:color w:val="000000"/>
                <w:spacing w:val="-10"/>
                <w:sz w:val="28"/>
                <w:szCs w:val="28"/>
              </w:rPr>
            </w:pPr>
            <w:r w:rsidRPr="006D110B">
              <w:rPr>
                <w:rFonts w:ascii="Browallia New" w:hAnsi="Browallia New" w:cs="Browallia New"/>
                <w:snapToGrid w:val="0"/>
                <w:color w:val="000000"/>
                <w:sz w:val="28"/>
                <w:szCs w:val="28"/>
                <w:lang w:eastAsia="th-TH"/>
              </w:rPr>
              <w:t>16</w:t>
            </w:r>
          </w:p>
        </w:tc>
        <w:tc>
          <w:tcPr>
            <w:tcW w:w="1897" w:type="dxa"/>
            <w:vAlign w:val="bottom"/>
          </w:tcPr>
          <w:p w14:paraId="7C1C1BCC" w14:textId="4BF14800" w:rsidR="007D6882" w:rsidRPr="006D110B" w:rsidRDefault="00F46B29" w:rsidP="007D6882">
            <w:pPr>
              <w:spacing w:line="240" w:lineRule="auto"/>
              <w:ind w:right="-36"/>
              <w:jc w:val="center"/>
              <w:rPr>
                <w:rFonts w:ascii="Browallia New" w:hAnsi="Browallia New" w:cs="Browallia New"/>
                <w:color w:val="000000"/>
                <w:spacing w:val="-10"/>
                <w:sz w:val="28"/>
                <w:szCs w:val="28"/>
              </w:rPr>
            </w:pPr>
            <w:r w:rsidRPr="006D110B">
              <w:rPr>
                <w:rFonts w:ascii="Browallia New" w:hAnsi="Browallia New" w:cs="Browallia New"/>
                <w:snapToGrid w:val="0"/>
                <w:color w:val="000000"/>
                <w:sz w:val="28"/>
                <w:szCs w:val="28"/>
                <w:lang w:eastAsia="th-TH"/>
              </w:rPr>
              <w:t xml:space="preserve">               </w:t>
            </w:r>
            <w:r w:rsidR="007D6882" w:rsidRPr="006D110B">
              <w:rPr>
                <w:rFonts w:ascii="Browallia New" w:hAnsi="Browallia New" w:cs="Browallia New"/>
                <w:snapToGrid w:val="0"/>
                <w:color w:val="000000"/>
                <w:sz w:val="28"/>
                <w:szCs w:val="28"/>
                <w:cs/>
                <w:lang w:eastAsia="th-TH"/>
              </w:rPr>
              <w:t>-</w:t>
            </w:r>
          </w:p>
        </w:tc>
        <w:tc>
          <w:tcPr>
            <w:tcW w:w="1616" w:type="dxa"/>
            <w:vAlign w:val="bottom"/>
          </w:tcPr>
          <w:p w14:paraId="5D634DAE" w14:textId="3B0C9273" w:rsidR="007D6882" w:rsidRPr="006D110B" w:rsidRDefault="007D6882" w:rsidP="007D6882">
            <w:pPr>
              <w:spacing w:line="240" w:lineRule="auto"/>
              <w:ind w:right="-36"/>
              <w:jc w:val="right"/>
              <w:rPr>
                <w:rFonts w:ascii="Browallia New" w:hAnsi="Browallia New" w:cs="Browallia New"/>
                <w:snapToGrid w:val="0"/>
                <w:color w:val="000000"/>
                <w:sz w:val="28"/>
                <w:szCs w:val="28"/>
                <w:lang w:eastAsia="th-TH"/>
              </w:rPr>
            </w:pPr>
            <w:r w:rsidRPr="006D110B">
              <w:rPr>
                <w:rFonts w:ascii="Browallia New" w:hAnsi="Browallia New" w:cs="Browallia New"/>
                <w:snapToGrid w:val="0"/>
                <w:color w:val="000000"/>
                <w:sz w:val="28"/>
                <w:szCs w:val="28"/>
                <w:lang w:eastAsia="th-TH"/>
              </w:rPr>
              <w:t>16</w:t>
            </w:r>
          </w:p>
        </w:tc>
      </w:tr>
      <w:tr w:rsidR="005231CD" w:rsidRPr="008061E9" w14:paraId="4F289F45" w14:textId="77777777" w:rsidTr="001031D7">
        <w:trPr>
          <w:cantSplit/>
        </w:trPr>
        <w:tc>
          <w:tcPr>
            <w:tcW w:w="3589" w:type="dxa"/>
            <w:vAlign w:val="bottom"/>
          </w:tcPr>
          <w:p w14:paraId="56568534" w14:textId="77777777" w:rsidR="005231CD" w:rsidRPr="008061E9" w:rsidRDefault="005231CD" w:rsidP="005231CD">
            <w:pPr>
              <w:spacing w:line="240" w:lineRule="auto"/>
              <w:ind w:left="162" w:right="-36" w:hanging="162"/>
              <w:jc w:val="both"/>
              <w:rPr>
                <w:rFonts w:ascii="Browallia New" w:hAnsi="Browallia New" w:cs="Browallia New"/>
                <w:snapToGrid w:val="0"/>
                <w:color w:val="000000"/>
                <w:sz w:val="28"/>
                <w:szCs w:val="28"/>
                <w:cs/>
                <w:lang w:eastAsia="th-TH"/>
              </w:rPr>
            </w:pPr>
            <w:r w:rsidRPr="008061E9">
              <w:rPr>
                <w:rFonts w:ascii="Browallia New" w:hAnsi="Browallia New" w:cs="Browallia New" w:hint="cs"/>
                <w:snapToGrid w:val="0"/>
                <w:color w:val="000000"/>
                <w:sz w:val="28"/>
                <w:szCs w:val="28"/>
                <w:cs/>
                <w:lang w:eastAsia="th-TH"/>
              </w:rPr>
              <w:t>ค่าตัดจำหน่ายราคาสำหรับปี</w:t>
            </w:r>
          </w:p>
        </w:tc>
        <w:tc>
          <w:tcPr>
            <w:tcW w:w="1894" w:type="dxa"/>
            <w:vAlign w:val="bottom"/>
          </w:tcPr>
          <w:p w14:paraId="674DD689" w14:textId="3ECC8C38" w:rsidR="005231CD" w:rsidRPr="00244B91" w:rsidRDefault="00D74EA3" w:rsidP="005231CD">
            <w:pPr>
              <w:spacing w:line="240" w:lineRule="auto"/>
              <w:ind w:right="-36"/>
              <w:jc w:val="right"/>
              <w:rPr>
                <w:rFonts w:ascii="Browallia New" w:hAnsi="Browallia New" w:cs="Browallia New"/>
                <w:snapToGrid w:val="0"/>
                <w:color w:val="000000"/>
                <w:sz w:val="28"/>
                <w:szCs w:val="28"/>
                <w:lang w:eastAsia="th-TH"/>
              </w:rPr>
            </w:pPr>
            <w:r w:rsidRPr="00244B91">
              <w:rPr>
                <w:rFonts w:ascii="Browallia New" w:hAnsi="Browallia New" w:cs="Browallia New"/>
                <w:snapToGrid w:val="0"/>
                <w:color w:val="000000"/>
                <w:sz w:val="28"/>
                <w:szCs w:val="28"/>
                <w:lang w:eastAsia="th-TH"/>
              </w:rPr>
              <w:t>298</w:t>
            </w:r>
          </w:p>
        </w:tc>
        <w:tc>
          <w:tcPr>
            <w:tcW w:w="1897" w:type="dxa"/>
            <w:vAlign w:val="bottom"/>
          </w:tcPr>
          <w:p w14:paraId="302C29F3" w14:textId="6C2EE1FC" w:rsidR="005231CD" w:rsidRPr="00244B91" w:rsidRDefault="00D74EA3" w:rsidP="005231CD">
            <w:pPr>
              <w:spacing w:line="240" w:lineRule="auto"/>
              <w:ind w:right="-36"/>
              <w:jc w:val="center"/>
              <w:rPr>
                <w:rFonts w:ascii="Browallia New" w:hAnsi="Browallia New" w:cs="Browallia New"/>
                <w:snapToGrid w:val="0"/>
                <w:color w:val="000000"/>
                <w:sz w:val="28"/>
                <w:szCs w:val="28"/>
                <w:lang w:eastAsia="th-TH"/>
              </w:rPr>
            </w:pPr>
            <w:r w:rsidRPr="00244B91">
              <w:rPr>
                <w:rFonts w:ascii="Browallia New" w:hAnsi="Browallia New" w:cs="Browallia New"/>
                <w:snapToGrid w:val="0"/>
                <w:color w:val="000000"/>
                <w:sz w:val="28"/>
                <w:szCs w:val="28"/>
                <w:lang w:eastAsia="th-TH"/>
              </w:rPr>
              <w:t xml:space="preserve">               </w:t>
            </w:r>
            <w:r w:rsidRPr="00244B91">
              <w:rPr>
                <w:rFonts w:ascii="Browallia New" w:hAnsi="Browallia New" w:cs="Browallia New"/>
                <w:snapToGrid w:val="0"/>
                <w:color w:val="000000"/>
                <w:sz w:val="28"/>
                <w:szCs w:val="28"/>
                <w:cs/>
                <w:lang w:eastAsia="th-TH"/>
              </w:rPr>
              <w:t>-</w:t>
            </w:r>
          </w:p>
        </w:tc>
        <w:tc>
          <w:tcPr>
            <w:tcW w:w="1616" w:type="dxa"/>
            <w:vAlign w:val="bottom"/>
          </w:tcPr>
          <w:p w14:paraId="29522380" w14:textId="7EDF7891" w:rsidR="005231CD" w:rsidRPr="00244B91" w:rsidRDefault="00D74EA3" w:rsidP="005231CD">
            <w:pPr>
              <w:spacing w:line="240" w:lineRule="auto"/>
              <w:ind w:right="-36"/>
              <w:jc w:val="right"/>
              <w:rPr>
                <w:rFonts w:ascii="Browallia New" w:hAnsi="Browallia New" w:cs="Browallia New"/>
                <w:snapToGrid w:val="0"/>
                <w:color w:val="000000"/>
                <w:sz w:val="28"/>
                <w:szCs w:val="28"/>
                <w:lang w:eastAsia="th-TH"/>
              </w:rPr>
            </w:pPr>
            <w:r w:rsidRPr="00244B91">
              <w:rPr>
                <w:rFonts w:ascii="Browallia New" w:hAnsi="Browallia New" w:cs="Browallia New"/>
                <w:snapToGrid w:val="0"/>
                <w:color w:val="000000"/>
                <w:sz w:val="28"/>
                <w:szCs w:val="28"/>
                <w:lang w:eastAsia="th-TH"/>
              </w:rPr>
              <w:t>298</w:t>
            </w:r>
          </w:p>
        </w:tc>
      </w:tr>
      <w:tr w:rsidR="005231CD" w:rsidRPr="008061E9" w14:paraId="77C90580" w14:textId="77777777" w:rsidTr="001031D7">
        <w:trPr>
          <w:cantSplit/>
        </w:trPr>
        <w:tc>
          <w:tcPr>
            <w:tcW w:w="3589" w:type="dxa"/>
            <w:vAlign w:val="bottom"/>
          </w:tcPr>
          <w:p w14:paraId="6472F5A0" w14:textId="43854EE6" w:rsidR="005231CD" w:rsidRPr="008061E9" w:rsidRDefault="005231CD" w:rsidP="005231CD">
            <w:pPr>
              <w:spacing w:line="240" w:lineRule="auto"/>
              <w:ind w:left="162" w:right="-36" w:hanging="162"/>
              <w:jc w:val="both"/>
              <w:rPr>
                <w:rFonts w:ascii="Browallia New" w:hAnsi="Browallia New" w:cs="Browallia New"/>
                <w:snapToGrid w:val="0"/>
                <w:color w:val="000000"/>
                <w:sz w:val="28"/>
                <w:szCs w:val="28"/>
                <w:cs/>
                <w:lang w:eastAsia="th-TH"/>
              </w:rPr>
            </w:pPr>
            <w:r w:rsidRPr="008061E9">
              <w:rPr>
                <w:rFonts w:ascii="Browallia New" w:hAnsi="Browallia New" w:cs="Browallia New" w:hint="cs"/>
                <w:snapToGrid w:val="0"/>
                <w:color w:val="000000"/>
                <w:sz w:val="28"/>
                <w:szCs w:val="28"/>
                <w:lang w:eastAsia="th-TH"/>
              </w:rPr>
              <w:t>31</w:t>
            </w:r>
            <w:r w:rsidR="00F46B29"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cs/>
                <w:lang w:eastAsia="th-TH"/>
              </w:rPr>
              <w:t>ธันวาคม</w:t>
            </w:r>
            <w:r w:rsidR="00F46B29"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3</w:t>
            </w:r>
          </w:p>
        </w:tc>
        <w:tc>
          <w:tcPr>
            <w:tcW w:w="1894" w:type="dxa"/>
            <w:vAlign w:val="bottom"/>
          </w:tcPr>
          <w:p w14:paraId="7C93D983" w14:textId="525CB778" w:rsidR="005231CD" w:rsidRPr="00244B91" w:rsidRDefault="00D74EA3" w:rsidP="005231CD">
            <w:pPr>
              <w:pBdr>
                <w:top w:val="single" w:sz="4" w:space="1" w:color="auto"/>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244B91">
              <w:rPr>
                <w:rFonts w:ascii="Browallia New" w:hAnsi="Browallia New" w:cs="Browallia New"/>
                <w:snapToGrid w:val="0"/>
                <w:color w:val="000000"/>
                <w:sz w:val="28"/>
                <w:szCs w:val="28"/>
                <w:lang w:eastAsia="th-TH"/>
              </w:rPr>
              <w:t>314</w:t>
            </w:r>
          </w:p>
        </w:tc>
        <w:tc>
          <w:tcPr>
            <w:tcW w:w="1897" w:type="dxa"/>
            <w:vAlign w:val="bottom"/>
          </w:tcPr>
          <w:p w14:paraId="4F0C73CB" w14:textId="689151F9" w:rsidR="005231CD" w:rsidRPr="00244B91" w:rsidRDefault="00D74EA3" w:rsidP="005231CD">
            <w:pPr>
              <w:pBdr>
                <w:top w:val="single" w:sz="4" w:space="1" w:color="auto"/>
                <w:bottom w:val="single" w:sz="4" w:space="1" w:color="auto"/>
              </w:pBdr>
              <w:spacing w:line="240" w:lineRule="auto"/>
              <w:ind w:right="-36"/>
              <w:jc w:val="center"/>
              <w:rPr>
                <w:rFonts w:ascii="Browallia New" w:hAnsi="Browallia New" w:cs="Browallia New"/>
                <w:snapToGrid w:val="0"/>
                <w:color w:val="000000"/>
                <w:sz w:val="28"/>
                <w:szCs w:val="28"/>
                <w:lang w:eastAsia="th-TH"/>
              </w:rPr>
            </w:pPr>
            <w:r w:rsidRPr="00244B91">
              <w:rPr>
                <w:rFonts w:ascii="Browallia New" w:hAnsi="Browallia New" w:cs="Browallia New"/>
                <w:snapToGrid w:val="0"/>
                <w:color w:val="000000"/>
                <w:sz w:val="28"/>
                <w:szCs w:val="28"/>
                <w:lang w:eastAsia="th-TH"/>
              </w:rPr>
              <w:t xml:space="preserve">               </w:t>
            </w:r>
            <w:r w:rsidRPr="00244B91">
              <w:rPr>
                <w:rFonts w:ascii="Browallia New" w:hAnsi="Browallia New" w:cs="Browallia New"/>
                <w:snapToGrid w:val="0"/>
                <w:color w:val="000000"/>
                <w:sz w:val="28"/>
                <w:szCs w:val="28"/>
                <w:cs/>
                <w:lang w:eastAsia="th-TH"/>
              </w:rPr>
              <w:t>-</w:t>
            </w:r>
          </w:p>
        </w:tc>
        <w:tc>
          <w:tcPr>
            <w:tcW w:w="1616" w:type="dxa"/>
            <w:vAlign w:val="bottom"/>
          </w:tcPr>
          <w:p w14:paraId="2BC320AB" w14:textId="13E57DD7" w:rsidR="005231CD" w:rsidRPr="00244B91" w:rsidRDefault="00D74EA3" w:rsidP="005231CD">
            <w:pPr>
              <w:pBdr>
                <w:top w:val="single" w:sz="4" w:space="1" w:color="auto"/>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244B91">
              <w:rPr>
                <w:rFonts w:ascii="Browallia New" w:hAnsi="Browallia New" w:cs="Browallia New"/>
                <w:snapToGrid w:val="0"/>
                <w:color w:val="000000"/>
                <w:sz w:val="28"/>
                <w:szCs w:val="28"/>
                <w:lang w:eastAsia="th-TH"/>
              </w:rPr>
              <w:t>314</w:t>
            </w:r>
          </w:p>
        </w:tc>
      </w:tr>
      <w:tr w:rsidR="005231CD" w:rsidRPr="008061E9" w14:paraId="7F6F1890" w14:textId="77777777" w:rsidTr="001031D7">
        <w:trPr>
          <w:cantSplit/>
        </w:trPr>
        <w:tc>
          <w:tcPr>
            <w:tcW w:w="3589" w:type="dxa"/>
            <w:vAlign w:val="bottom"/>
          </w:tcPr>
          <w:p w14:paraId="75E50758" w14:textId="77777777" w:rsidR="005231CD" w:rsidRPr="008061E9" w:rsidRDefault="005231CD" w:rsidP="005231CD">
            <w:pPr>
              <w:spacing w:line="240" w:lineRule="auto"/>
              <w:ind w:left="162" w:right="-36" w:hanging="162"/>
              <w:jc w:val="both"/>
              <w:rPr>
                <w:rFonts w:ascii="Browallia New" w:hAnsi="Browallia New" w:cs="Browallia New"/>
                <w:color w:val="000000"/>
                <w:spacing w:val="-10"/>
                <w:sz w:val="28"/>
                <w:szCs w:val="28"/>
                <w:cs/>
              </w:rPr>
            </w:pPr>
          </w:p>
        </w:tc>
        <w:tc>
          <w:tcPr>
            <w:tcW w:w="1894" w:type="dxa"/>
            <w:vAlign w:val="bottom"/>
          </w:tcPr>
          <w:p w14:paraId="32C645FF" w14:textId="77777777" w:rsidR="005231CD" w:rsidRPr="008061E9" w:rsidRDefault="005231CD" w:rsidP="005231CD">
            <w:pPr>
              <w:spacing w:line="240" w:lineRule="auto"/>
              <w:ind w:right="-36"/>
              <w:jc w:val="right"/>
              <w:rPr>
                <w:rFonts w:ascii="Browallia New" w:hAnsi="Browallia New" w:cs="Browallia New"/>
                <w:snapToGrid w:val="0"/>
                <w:color w:val="000000"/>
                <w:sz w:val="28"/>
                <w:szCs w:val="28"/>
                <w:lang w:eastAsia="th-TH"/>
              </w:rPr>
            </w:pPr>
          </w:p>
        </w:tc>
        <w:tc>
          <w:tcPr>
            <w:tcW w:w="1897" w:type="dxa"/>
            <w:vAlign w:val="bottom"/>
          </w:tcPr>
          <w:p w14:paraId="7B7818A2" w14:textId="77777777" w:rsidR="005231CD" w:rsidRPr="008061E9" w:rsidRDefault="005231CD" w:rsidP="005231CD">
            <w:pPr>
              <w:spacing w:line="240" w:lineRule="auto"/>
              <w:ind w:right="-36"/>
              <w:jc w:val="right"/>
              <w:rPr>
                <w:rFonts w:ascii="Browallia New" w:hAnsi="Browallia New" w:cs="Browallia New"/>
                <w:snapToGrid w:val="0"/>
                <w:color w:val="000000"/>
                <w:sz w:val="28"/>
                <w:szCs w:val="28"/>
                <w:lang w:eastAsia="th-TH"/>
              </w:rPr>
            </w:pPr>
          </w:p>
        </w:tc>
        <w:tc>
          <w:tcPr>
            <w:tcW w:w="1616" w:type="dxa"/>
            <w:vAlign w:val="bottom"/>
          </w:tcPr>
          <w:p w14:paraId="4955E641" w14:textId="77777777" w:rsidR="005231CD" w:rsidRPr="008061E9" w:rsidRDefault="005231CD" w:rsidP="005231CD">
            <w:pPr>
              <w:spacing w:line="240" w:lineRule="auto"/>
              <w:ind w:right="-36"/>
              <w:jc w:val="right"/>
              <w:rPr>
                <w:rFonts w:ascii="Browallia New" w:hAnsi="Browallia New" w:cs="Browallia New"/>
                <w:color w:val="000000"/>
                <w:spacing w:val="-10"/>
                <w:sz w:val="28"/>
                <w:szCs w:val="28"/>
              </w:rPr>
            </w:pPr>
          </w:p>
        </w:tc>
      </w:tr>
      <w:tr w:rsidR="005231CD" w:rsidRPr="008061E9" w14:paraId="2CB084BF" w14:textId="77777777" w:rsidTr="001031D7">
        <w:trPr>
          <w:cantSplit/>
        </w:trPr>
        <w:tc>
          <w:tcPr>
            <w:tcW w:w="3589" w:type="dxa"/>
            <w:vAlign w:val="bottom"/>
          </w:tcPr>
          <w:p w14:paraId="640E3B0E" w14:textId="77777777" w:rsidR="005231CD" w:rsidRPr="008061E9" w:rsidRDefault="005231CD" w:rsidP="005231CD">
            <w:pPr>
              <w:spacing w:line="240" w:lineRule="auto"/>
              <w:ind w:left="162" w:right="-36" w:hanging="162"/>
              <w:jc w:val="both"/>
              <w:rPr>
                <w:rFonts w:ascii="Browallia New" w:hAnsi="Browallia New" w:cs="Browallia New"/>
                <w:snapToGrid w:val="0"/>
                <w:color w:val="000000"/>
                <w:sz w:val="28"/>
                <w:szCs w:val="28"/>
                <w:cs/>
                <w:lang w:eastAsia="th-TH"/>
              </w:rPr>
            </w:pPr>
            <w:r w:rsidRPr="008061E9">
              <w:rPr>
                <w:rFonts w:ascii="Browallia New" w:hAnsi="Browallia New" w:cs="Browallia New" w:hint="cs"/>
                <w:b/>
                <w:bCs/>
                <w:snapToGrid w:val="0"/>
                <w:color w:val="000000"/>
                <w:sz w:val="28"/>
                <w:szCs w:val="28"/>
                <w:u w:val="single"/>
                <w:cs/>
                <w:lang w:eastAsia="th-TH"/>
              </w:rPr>
              <w:t>มูลค่าสุทธิตามบัญชี</w:t>
            </w:r>
          </w:p>
        </w:tc>
        <w:tc>
          <w:tcPr>
            <w:tcW w:w="1894" w:type="dxa"/>
            <w:vAlign w:val="bottom"/>
          </w:tcPr>
          <w:p w14:paraId="3FF773BB" w14:textId="77777777" w:rsidR="005231CD" w:rsidRPr="008061E9" w:rsidRDefault="005231CD" w:rsidP="005231CD">
            <w:pPr>
              <w:spacing w:line="240" w:lineRule="auto"/>
              <w:ind w:right="-36"/>
              <w:jc w:val="right"/>
              <w:rPr>
                <w:rFonts w:ascii="Browallia New" w:hAnsi="Browallia New" w:cs="Browallia New"/>
                <w:snapToGrid w:val="0"/>
                <w:color w:val="000000"/>
                <w:sz w:val="28"/>
                <w:szCs w:val="28"/>
                <w:lang w:eastAsia="th-TH"/>
              </w:rPr>
            </w:pPr>
          </w:p>
        </w:tc>
        <w:tc>
          <w:tcPr>
            <w:tcW w:w="1897" w:type="dxa"/>
            <w:vAlign w:val="bottom"/>
          </w:tcPr>
          <w:p w14:paraId="131FAEB8" w14:textId="77777777" w:rsidR="005231CD" w:rsidRPr="008061E9" w:rsidRDefault="005231CD" w:rsidP="005231CD">
            <w:pPr>
              <w:spacing w:line="240" w:lineRule="auto"/>
              <w:ind w:right="-36"/>
              <w:jc w:val="right"/>
              <w:rPr>
                <w:rFonts w:ascii="Browallia New" w:hAnsi="Browallia New" w:cs="Browallia New"/>
                <w:snapToGrid w:val="0"/>
                <w:color w:val="000000"/>
                <w:sz w:val="28"/>
                <w:szCs w:val="28"/>
                <w:lang w:eastAsia="th-TH"/>
              </w:rPr>
            </w:pPr>
          </w:p>
        </w:tc>
        <w:tc>
          <w:tcPr>
            <w:tcW w:w="1616" w:type="dxa"/>
            <w:vAlign w:val="bottom"/>
          </w:tcPr>
          <w:p w14:paraId="417E7DE5" w14:textId="77777777" w:rsidR="005231CD" w:rsidRPr="008061E9" w:rsidRDefault="005231CD" w:rsidP="005231CD">
            <w:pPr>
              <w:spacing w:line="240" w:lineRule="auto"/>
              <w:ind w:right="-36"/>
              <w:jc w:val="right"/>
              <w:rPr>
                <w:rFonts w:ascii="Browallia New" w:hAnsi="Browallia New" w:cs="Browallia New"/>
                <w:snapToGrid w:val="0"/>
                <w:color w:val="000000"/>
                <w:sz w:val="28"/>
                <w:szCs w:val="28"/>
                <w:lang w:eastAsia="th-TH"/>
              </w:rPr>
            </w:pPr>
          </w:p>
        </w:tc>
      </w:tr>
      <w:tr w:rsidR="005161F3" w:rsidRPr="008061E9" w14:paraId="34F9BD64" w14:textId="77777777" w:rsidTr="001031D7">
        <w:trPr>
          <w:cantSplit/>
        </w:trPr>
        <w:tc>
          <w:tcPr>
            <w:tcW w:w="3589" w:type="dxa"/>
            <w:vAlign w:val="bottom"/>
          </w:tcPr>
          <w:p w14:paraId="0AE162F7" w14:textId="58F5E330" w:rsidR="005161F3" w:rsidRPr="008061E9" w:rsidRDefault="005161F3" w:rsidP="005161F3">
            <w:pPr>
              <w:spacing w:line="240" w:lineRule="auto"/>
              <w:ind w:left="162" w:right="-36" w:hanging="162"/>
              <w:jc w:val="both"/>
              <w:rPr>
                <w:rFonts w:ascii="Browallia New" w:hAnsi="Browallia New" w:cs="Browallia New"/>
                <w:snapToGrid w:val="0"/>
                <w:color w:val="000000"/>
                <w:sz w:val="28"/>
                <w:szCs w:val="28"/>
                <w:cs/>
                <w:lang w:eastAsia="th-TH"/>
              </w:rPr>
            </w:pPr>
            <w:r w:rsidRPr="008061E9">
              <w:rPr>
                <w:rFonts w:ascii="Browallia New" w:hAnsi="Browallia New" w:cs="Browallia New" w:hint="cs"/>
                <w:snapToGrid w:val="0"/>
                <w:color w:val="000000"/>
                <w:sz w:val="28"/>
                <w:szCs w:val="28"/>
                <w:lang w:eastAsia="th-TH"/>
              </w:rPr>
              <w:t>31</w:t>
            </w:r>
            <w:r w:rsidR="00F46B29"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cs/>
                <w:lang w:eastAsia="th-TH"/>
              </w:rPr>
              <w:t>ธันวาคม</w:t>
            </w:r>
            <w:r w:rsidR="00F46B29"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2</w:t>
            </w:r>
          </w:p>
        </w:tc>
        <w:tc>
          <w:tcPr>
            <w:tcW w:w="1894" w:type="dxa"/>
            <w:vAlign w:val="bottom"/>
          </w:tcPr>
          <w:p w14:paraId="6B0E7664" w14:textId="5962B4F0" w:rsidR="005161F3" w:rsidRPr="008061E9" w:rsidRDefault="005161F3" w:rsidP="005161F3">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8061E9">
              <w:rPr>
                <w:rFonts w:ascii="Browallia New" w:hAnsi="Browallia New" w:cs="Browallia New" w:hint="cs"/>
                <w:snapToGrid w:val="0"/>
                <w:color w:val="000000"/>
                <w:sz w:val="28"/>
                <w:szCs w:val="28"/>
                <w:lang w:eastAsia="th-TH"/>
              </w:rPr>
              <w:t>1,598</w:t>
            </w:r>
          </w:p>
        </w:tc>
        <w:tc>
          <w:tcPr>
            <w:tcW w:w="1897" w:type="dxa"/>
            <w:vAlign w:val="bottom"/>
          </w:tcPr>
          <w:p w14:paraId="24E0C1F5" w14:textId="179FD7C6" w:rsidR="005161F3" w:rsidRPr="008061E9" w:rsidRDefault="005161F3" w:rsidP="005161F3">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8061E9">
              <w:rPr>
                <w:rFonts w:ascii="Browallia New" w:hAnsi="Browallia New" w:cs="Browallia New" w:hint="cs"/>
                <w:snapToGrid w:val="0"/>
                <w:color w:val="000000"/>
                <w:sz w:val="28"/>
                <w:szCs w:val="28"/>
                <w:lang w:eastAsia="th-TH"/>
              </w:rPr>
              <w:t>2,110</w:t>
            </w:r>
          </w:p>
        </w:tc>
        <w:tc>
          <w:tcPr>
            <w:tcW w:w="1616" w:type="dxa"/>
            <w:vAlign w:val="bottom"/>
          </w:tcPr>
          <w:p w14:paraId="5D7D8F92" w14:textId="3C204A95" w:rsidR="005161F3" w:rsidRPr="008061E9" w:rsidRDefault="005161F3" w:rsidP="005161F3">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8061E9">
              <w:rPr>
                <w:rFonts w:ascii="Browallia New" w:hAnsi="Browallia New" w:cs="Browallia New" w:hint="cs"/>
                <w:snapToGrid w:val="0"/>
                <w:color w:val="000000"/>
                <w:sz w:val="28"/>
                <w:szCs w:val="28"/>
                <w:lang w:eastAsia="th-TH"/>
              </w:rPr>
              <w:t>3,708</w:t>
            </w:r>
          </w:p>
        </w:tc>
      </w:tr>
      <w:tr w:rsidR="005161F3" w:rsidRPr="008061E9" w14:paraId="5D2DF301" w14:textId="77777777" w:rsidTr="001031D7">
        <w:trPr>
          <w:cantSplit/>
        </w:trPr>
        <w:tc>
          <w:tcPr>
            <w:tcW w:w="3589" w:type="dxa"/>
            <w:vAlign w:val="bottom"/>
          </w:tcPr>
          <w:p w14:paraId="6BE367A3" w14:textId="6FBB2385" w:rsidR="005161F3" w:rsidRPr="008061E9" w:rsidRDefault="005161F3" w:rsidP="005161F3">
            <w:pPr>
              <w:spacing w:line="240" w:lineRule="auto"/>
              <w:ind w:left="162" w:right="-36" w:hanging="162"/>
              <w:jc w:val="both"/>
              <w:rPr>
                <w:rFonts w:ascii="Browallia New" w:hAnsi="Browallia New" w:cs="Browallia New"/>
                <w:snapToGrid w:val="0"/>
                <w:color w:val="000000"/>
                <w:sz w:val="28"/>
                <w:szCs w:val="28"/>
                <w:cs/>
                <w:lang w:eastAsia="th-TH"/>
              </w:rPr>
            </w:pPr>
            <w:r w:rsidRPr="008061E9">
              <w:rPr>
                <w:rFonts w:ascii="Browallia New" w:hAnsi="Browallia New" w:cs="Browallia New" w:hint="cs"/>
                <w:snapToGrid w:val="0"/>
                <w:color w:val="000000"/>
                <w:sz w:val="28"/>
                <w:szCs w:val="28"/>
                <w:lang w:eastAsia="th-TH"/>
              </w:rPr>
              <w:t>31</w:t>
            </w:r>
            <w:r w:rsidR="00F46B29"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cs/>
                <w:lang w:eastAsia="th-TH"/>
              </w:rPr>
              <w:t>ธันวาคม</w:t>
            </w:r>
            <w:r w:rsidR="00F46B29" w:rsidRPr="00F46B29">
              <w:rPr>
                <w:rFonts w:ascii="Browallia New" w:hAnsi="Browallia New" w:cs="Browallia New" w:hint="cs"/>
                <w:snapToGrid w:val="0"/>
                <w:color w:val="000000"/>
                <w:sz w:val="28"/>
                <w:szCs w:val="28"/>
                <w:lang w:eastAsia="th-TH"/>
              </w:rPr>
              <w:t xml:space="preserve"> </w:t>
            </w:r>
            <w:r w:rsidRPr="008061E9">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3</w:t>
            </w:r>
          </w:p>
        </w:tc>
        <w:tc>
          <w:tcPr>
            <w:tcW w:w="1894" w:type="dxa"/>
            <w:vAlign w:val="bottom"/>
          </w:tcPr>
          <w:p w14:paraId="760D42F7" w14:textId="3DCE55E1" w:rsidR="005161F3" w:rsidRPr="00244B91" w:rsidRDefault="00816D53" w:rsidP="005161F3">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244B91">
              <w:rPr>
                <w:rFonts w:ascii="Browallia New" w:hAnsi="Browallia New" w:cs="Browallia New"/>
                <w:snapToGrid w:val="0"/>
                <w:color w:val="000000"/>
                <w:sz w:val="28"/>
                <w:szCs w:val="28"/>
                <w:lang w:eastAsia="th-TH"/>
              </w:rPr>
              <w:t>3,504</w:t>
            </w:r>
          </w:p>
        </w:tc>
        <w:tc>
          <w:tcPr>
            <w:tcW w:w="1897" w:type="dxa"/>
            <w:vAlign w:val="bottom"/>
          </w:tcPr>
          <w:p w14:paraId="75CEEFC5" w14:textId="6FFDFD31" w:rsidR="005161F3" w:rsidRPr="00244B91" w:rsidRDefault="00816D53" w:rsidP="00816D53">
            <w:pPr>
              <w:pBdr>
                <w:bottom w:val="single" w:sz="12" w:space="1" w:color="auto"/>
              </w:pBdr>
              <w:spacing w:line="240" w:lineRule="auto"/>
              <w:ind w:right="-36"/>
              <w:jc w:val="center"/>
              <w:rPr>
                <w:rFonts w:ascii="Browallia New" w:hAnsi="Browallia New" w:cs="Browallia New"/>
                <w:snapToGrid w:val="0"/>
                <w:color w:val="000000"/>
                <w:sz w:val="28"/>
                <w:szCs w:val="28"/>
                <w:lang w:eastAsia="th-TH"/>
              </w:rPr>
            </w:pPr>
            <w:r w:rsidRPr="00244B91">
              <w:rPr>
                <w:rFonts w:ascii="Browallia New" w:hAnsi="Browallia New" w:cs="Browallia New"/>
                <w:snapToGrid w:val="0"/>
                <w:color w:val="000000"/>
                <w:sz w:val="28"/>
                <w:szCs w:val="28"/>
                <w:lang w:eastAsia="th-TH"/>
              </w:rPr>
              <w:t xml:space="preserve">               </w:t>
            </w:r>
            <w:r w:rsidRPr="00244B91">
              <w:rPr>
                <w:rFonts w:ascii="Browallia New" w:hAnsi="Browallia New" w:cs="Browallia New"/>
                <w:snapToGrid w:val="0"/>
                <w:color w:val="000000"/>
                <w:sz w:val="28"/>
                <w:szCs w:val="28"/>
                <w:cs/>
                <w:lang w:eastAsia="th-TH"/>
              </w:rPr>
              <w:t>-</w:t>
            </w:r>
          </w:p>
        </w:tc>
        <w:tc>
          <w:tcPr>
            <w:tcW w:w="1616" w:type="dxa"/>
            <w:vAlign w:val="bottom"/>
          </w:tcPr>
          <w:p w14:paraId="1ED14417" w14:textId="0127AF01" w:rsidR="005161F3" w:rsidRPr="00244B91" w:rsidRDefault="00D74EA3" w:rsidP="005161F3">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244B91" w:rsidDel="00753EC1">
              <w:rPr>
                <w:rFonts w:ascii="Browallia New" w:hAnsi="Browallia New" w:cs="Browallia New"/>
                <w:snapToGrid w:val="0"/>
                <w:color w:val="000000"/>
                <w:sz w:val="28"/>
                <w:szCs w:val="28"/>
                <w:lang w:eastAsia="th-TH"/>
              </w:rPr>
              <w:t>3,</w:t>
            </w:r>
            <w:r w:rsidR="00753EC1" w:rsidRPr="00244B91">
              <w:rPr>
                <w:rFonts w:ascii="Browallia New" w:hAnsi="Browallia New" w:cs="Browallia New"/>
                <w:snapToGrid w:val="0"/>
                <w:color w:val="000000"/>
                <w:sz w:val="28"/>
                <w:szCs w:val="28"/>
                <w:lang w:eastAsia="th-TH"/>
              </w:rPr>
              <w:t>504</w:t>
            </w:r>
          </w:p>
        </w:tc>
      </w:tr>
      <w:tr w:rsidR="005161F3" w:rsidRPr="008061E9" w14:paraId="792F9217" w14:textId="77777777" w:rsidTr="001031D7">
        <w:trPr>
          <w:cantSplit/>
        </w:trPr>
        <w:tc>
          <w:tcPr>
            <w:tcW w:w="3589" w:type="dxa"/>
            <w:vAlign w:val="bottom"/>
          </w:tcPr>
          <w:p w14:paraId="46D06699" w14:textId="77777777" w:rsidR="005161F3" w:rsidRPr="008061E9" w:rsidRDefault="005161F3" w:rsidP="005161F3">
            <w:pPr>
              <w:spacing w:line="240" w:lineRule="auto"/>
              <w:ind w:left="162" w:right="-36" w:hanging="162"/>
              <w:jc w:val="both"/>
              <w:rPr>
                <w:rFonts w:ascii="Browallia New" w:hAnsi="Browallia New" w:cs="Browallia New"/>
                <w:snapToGrid w:val="0"/>
                <w:color w:val="000000"/>
                <w:sz w:val="28"/>
                <w:szCs w:val="28"/>
                <w:cs/>
                <w:lang w:eastAsia="th-TH"/>
              </w:rPr>
            </w:pPr>
          </w:p>
        </w:tc>
        <w:tc>
          <w:tcPr>
            <w:tcW w:w="1894" w:type="dxa"/>
            <w:vAlign w:val="bottom"/>
          </w:tcPr>
          <w:p w14:paraId="54F928E4" w14:textId="77777777" w:rsidR="005161F3" w:rsidRPr="008061E9" w:rsidRDefault="005161F3" w:rsidP="005161F3">
            <w:pPr>
              <w:spacing w:line="240" w:lineRule="auto"/>
              <w:ind w:right="-36"/>
              <w:jc w:val="right"/>
              <w:rPr>
                <w:rFonts w:ascii="Browallia New" w:hAnsi="Browallia New" w:cs="Browallia New"/>
                <w:snapToGrid w:val="0"/>
                <w:color w:val="000000"/>
                <w:sz w:val="28"/>
                <w:szCs w:val="28"/>
                <w:lang w:eastAsia="th-TH"/>
              </w:rPr>
            </w:pPr>
          </w:p>
        </w:tc>
        <w:tc>
          <w:tcPr>
            <w:tcW w:w="1897" w:type="dxa"/>
            <w:vAlign w:val="bottom"/>
          </w:tcPr>
          <w:p w14:paraId="75A28492" w14:textId="77777777" w:rsidR="005161F3" w:rsidRPr="008061E9" w:rsidRDefault="005161F3" w:rsidP="005161F3">
            <w:pPr>
              <w:spacing w:line="240" w:lineRule="auto"/>
              <w:ind w:right="-36"/>
              <w:jc w:val="right"/>
              <w:rPr>
                <w:rFonts w:ascii="Browallia New" w:hAnsi="Browallia New" w:cs="Browallia New"/>
                <w:snapToGrid w:val="0"/>
                <w:color w:val="000000"/>
                <w:sz w:val="28"/>
                <w:szCs w:val="28"/>
                <w:lang w:eastAsia="th-TH"/>
              </w:rPr>
            </w:pPr>
          </w:p>
        </w:tc>
        <w:tc>
          <w:tcPr>
            <w:tcW w:w="1616" w:type="dxa"/>
            <w:vAlign w:val="bottom"/>
          </w:tcPr>
          <w:p w14:paraId="76C4DBC2" w14:textId="77777777" w:rsidR="005161F3" w:rsidRPr="008061E9" w:rsidRDefault="005161F3" w:rsidP="005161F3">
            <w:pPr>
              <w:spacing w:line="240" w:lineRule="auto"/>
              <w:ind w:right="-36"/>
              <w:jc w:val="right"/>
              <w:rPr>
                <w:rFonts w:ascii="Browallia New" w:hAnsi="Browallia New" w:cs="Browallia New"/>
                <w:snapToGrid w:val="0"/>
                <w:color w:val="000000"/>
                <w:sz w:val="28"/>
                <w:szCs w:val="28"/>
                <w:lang w:eastAsia="th-TH"/>
              </w:rPr>
            </w:pPr>
          </w:p>
        </w:tc>
      </w:tr>
      <w:tr w:rsidR="005161F3" w:rsidRPr="008061E9" w14:paraId="2A682C63" w14:textId="77777777" w:rsidTr="001031D7">
        <w:trPr>
          <w:cantSplit/>
        </w:trPr>
        <w:tc>
          <w:tcPr>
            <w:tcW w:w="3589" w:type="dxa"/>
            <w:vAlign w:val="bottom"/>
          </w:tcPr>
          <w:p w14:paraId="31047CDC" w14:textId="56EC0B30" w:rsidR="005161F3" w:rsidRPr="008061E9" w:rsidRDefault="005161F3" w:rsidP="005161F3">
            <w:pPr>
              <w:spacing w:line="240" w:lineRule="auto"/>
              <w:ind w:left="162" w:right="-36" w:hanging="162"/>
              <w:jc w:val="both"/>
              <w:rPr>
                <w:rFonts w:ascii="Browallia New" w:hAnsi="Browallia New" w:cs="Browallia New"/>
                <w:snapToGrid w:val="0"/>
                <w:color w:val="000000"/>
                <w:sz w:val="28"/>
                <w:szCs w:val="28"/>
                <w:cs/>
                <w:lang w:eastAsia="th-TH"/>
              </w:rPr>
            </w:pPr>
            <w:r w:rsidRPr="008061E9">
              <w:rPr>
                <w:rFonts w:ascii="Browallia New" w:hAnsi="Browallia New" w:cs="Browallia New" w:hint="cs"/>
                <w:b/>
                <w:bCs/>
                <w:snapToGrid w:val="0"/>
                <w:color w:val="000000"/>
                <w:sz w:val="28"/>
                <w:szCs w:val="28"/>
                <w:cs/>
                <w:lang w:eastAsia="th-TH"/>
              </w:rPr>
              <w:t>ตัดจำหน่ายสำหรับปี</w:t>
            </w:r>
            <w:r w:rsidR="00F46B29" w:rsidRPr="00F46B29">
              <w:rPr>
                <w:rFonts w:ascii="Browallia New" w:hAnsi="Browallia New" w:cs="Browallia New" w:hint="cs"/>
                <w:b/>
                <w:bCs/>
                <w:snapToGrid w:val="0"/>
                <w:color w:val="000000"/>
                <w:sz w:val="28"/>
                <w:szCs w:val="28"/>
                <w:lang w:eastAsia="th-TH"/>
              </w:rPr>
              <w:t xml:space="preserve"> </w:t>
            </w:r>
            <w:r w:rsidRPr="008061E9">
              <w:rPr>
                <w:rFonts w:ascii="Browallia New" w:hAnsi="Browallia New" w:cs="Browallia New" w:hint="cs"/>
                <w:b/>
                <w:bCs/>
                <w:snapToGrid w:val="0"/>
                <w:color w:val="000000"/>
                <w:sz w:val="28"/>
                <w:szCs w:val="28"/>
                <w:lang w:eastAsia="th-TH"/>
              </w:rPr>
              <w:t>256</w:t>
            </w:r>
            <w:r>
              <w:rPr>
                <w:rFonts w:ascii="Browallia New" w:hAnsi="Browallia New" w:cs="Browallia New"/>
                <w:b/>
                <w:bCs/>
                <w:snapToGrid w:val="0"/>
                <w:color w:val="000000"/>
                <w:sz w:val="28"/>
                <w:szCs w:val="28"/>
                <w:lang w:eastAsia="th-TH"/>
              </w:rPr>
              <w:t>2</w:t>
            </w:r>
          </w:p>
        </w:tc>
        <w:tc>
          <w:tcPr>
            <w:tcW w:w="1894" w:type="dxa"/>
            <w:vAlign w:val="bottom"/>
          </w:tcPr>
          <w:p w14:paraId="151D7396" w14:textId="77777777" w:rsidR="005161F3" w:rsidRPr="008061E9" w:rsidRDefault="005161F3" w:rsidP="005161F3">
            <w:pPr>
              <w:spacing w:line="240" w:lineRule="auto"/>
              <w:ind w:right="-36"/>
              <w:jc w:val="right"/>
              <w:rPr>
                <w:rFonts w:ascii="Browallia New" w:hAnsi="Browallia New" w:cs="Browallia New"/>
                <w:snapToGrid w:val="0"/>
                <w:color w:val="000000"/>
                <w:sz w:val="28"/>
                <w:szCs w:val="28"/>
                <w:lang w:eastAsia="th-TH"/>
              </w:rPr>
            </w:pPr>
          </w:p>
        </w:tc>
        <w:tc>
          <w:tcPr>
            <w:tcW w:w="1897" w:type="dxa"/>
            <w:vAlign w:val="bottom"/>
          </w:tcPr>
          <w:p w14:paraId="25E80D19" w14:textId="77777777" w:rsidR="005161F3" w:rsidRPr="008061E9" w:rsidRDefault="005161F3" w:rsidP="005161F3">
            <w:pPr>
              <w:spacing w:line="240" w:lineRule="auto"/>
              <w:ind w:right="-36"/>
              <w:jc w:val="right"/>
              <w:rPr>
                <w:rFonts w:ascii="Browallia New" w:hAnsi="Browallia New" w:cs="Browallia New"/>
                <w:snapToGrid w:val="0"/>
                <w:color w:val="000000"/>
                <w:sz w:val="28"/>
                <w:szCs w:val="28"/>
                <w:lang w:eastAsia="th-TH"/>
              </w:rPr>
            </w:pPr>
          </w:p>
        </w:tc>
        <w:tc>
          <w:tcPr>
            <w:tcW w:w="1616" w:type="dxa"/>
            <w:vAlign w:val="bottom"/>
          </w:tcPr>
          <w:p w14:paraId="524B361F" w14:textId="56DE19D0" w:rsidR="005161F3" w:rsidRPr="008061E9" w:rsidRDefault="005161F3" w:rsidP="005161F3">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8061E9">
              <w:rPr>
                <w:rFonts w:ascii="Browallia New" w:hAnsi="Browallia New" w:cs="Browallia New" w:hint="cs"/>
                <w:snapToGrid w:val="0"/>
                <w:color w:val="000000"/>
                <w:sz w:val="28"/>
                <w:szCs w:val="28"/>
                <w:lang w:eastAsia="th-TH"/>
              </w:rPr>
              <w:t>16</w:t>
            </w:r>
          </w:p>
        </w:tc>
      </w:tr>
      <w:tr w:rsidR="005161F3" w:rsidRPr="008061E9" w14:paraId="55FA6F7F" w14:textId="77777777" w:rsidTr="001031D7">
        <w:trPr>
          <w:cantSplit/>
        </w:trPr>
        <w:tc>
          <w:tcPr>
            <w:tcW w:w="3589" w:type="dxa"/>
            <w:vAlign w:val="bottom"/>
          </w:tcPr>
          <w:p w14:paraId="797BA5BB" w14:textId="22B76001" w:rsidR="005161F3" w:rsidRPr="008061E9" w:rsidRDefault="005161F3" w:rsidP="005161F3">
            <w:pPr>
              <w:spacing w:line="240" w:lineRule="auto"/>
              <w:ind w:left="162" w:right="-36" w:hanging="162"/>
              <w:jc w:val="both"/>
              <w:rPr>
                <w:rFonts w:ascii="Browallia New" w:hAnsi="Browallia New" w:cs="Browallia New"/>
                <w:b/>
                <w:bCs/>
                <w:snapToGrid w:val="0"/>
                <w:color w:val="000000"/>
                <w:sz w:val="28"/>
                <w:szCs w:val="28"/>
                <w:cs/>
                <w:lang w:eastAsia="th-TH"/>
              </w:rPr>
            </w:pPr>
            <w:r w:rsidRPr="008061E9">
              <w:rPr>
                <w:rFonts w:ascii="Browallia New" w:hAnsi="Browallia New" w:cs="Browallia New" w:hint="cs"/>
                <w:b/>
                <w:bCs/>
                <w:snapToGrid w:val="0"/>
                <w:color w:val="000000"/>
                <w:sz w:val="28"/>
                <w:szCs w:val="28"/>
                <w:cs/>
                <w:lang w:eastAsia="th-TH"/>
              </w:rPr>
              <w:t>ตัดจำหน่ายสำหรับปี</w:t>
            </w:r>
            <w:r w:rsidR="00F46B29" w:rsidRPr="00F46B29">
              <w:rPr>
                <w:rFonts w:ascii="Browallia New" w:hAnsi="Browallia New" w:cs="Browallia New" w:hint="cs"/>
                <w:b/>
                <w:bCs/>
                <w:snapToGrid w:val="0"/>
                <w:color w:val="000000"/>
                <w:sz w:val="28"/>
                <w:szCs w:val="28"/>
                <w:lang w:eastAsia="th-TH"/>
              </w:rPr>
              <w:t xml:space="preserve"> </w:t>
            </w:r>
            <w:r w:rsidRPr="008061E9">
              <w:rPr>
                <w:rFonts w:ascii="Browallia New" w:hAnsi="Browallia New" w:cs="Browallia New" w:hint="cs"/>
                <w:b/>
                <w:bCs/>
                <w:snapToGrid w:val="0"/>
                <w:color w:val="000000"/>
                <w:sz w:val="28"/>
                <w:szCs w:val="28"/>
                <w:lang w:eastAsia="th-TH"/>
              </w:rPr>
              <w:t>256</w:t>
            </w:r>
            <w:r>
              <w:rPr>
                <w:rFonts w:ascii="Browallia New" w:hAnsi="Browallia New" w:cs="Browallia New"/>
                <w:b/>
                <w:bCs/>
                <w:snapToGrid w:val="0"/>
                <w:color w:val="000000"/>
                <w:sz w:val="28"/>
                <w:szCs w:val="28"/>
                <w:lang w:eastAsia="th-TH"/>
              </w:rPr>
              <w:t>3</w:t>
            </w:r>
          </w:p>
        </w:tc>
        <w:tc>
          <w:tcPr>
            <w:tcW w:w="1894" w:type="dxa"/>
            <w:vAlign w:val="bottom"/>
          </w:tcPr>
          <w:p w14:paraId="5630068C" w14:textId="77777777" w:rsidR="005161F3" w:rsidRPr="008061E9" w:rsidRDefault="005161F3" w:rsidP="005161F3">
            <w:pPr>
              <w:spacing w:line="240" w:lineRule="auto"/>
              <w:ind w:right="-36"/>
              <w:jc w:val="right"/>
              <w:rPr>
                <w:rFonts w:ascii="Browallia New" w:hAnsi="Browallia New" w:cs="Browallia New"/>
                <w:snapToGrid w:val="0"/>
                <w:color w:val="000000"/>
                <w:sz w:val="28"/>
                <w:szCs w:val="28"/>
                <w:lang w:eastAsia="th-TH"/>
              </w:rPr>
            </w:pPr>
          </w:p>
        </w:tc>
        <w:tc>
          <w:tcPr>
            <w:tcW w:w="1897" w:type="dxa"/>
            <w:vAlign w:val="bottom"/>
          </w:tcPr>
          <w:p w14:paraId="0B780613" w14:textId="77777777" w:rsidR="005161F3" w:rsidRPr="008061E9" w:rsidRDefault="005161F3" w:rsidP="005161F3">
            <w:pPr>
              <w:spacing w:line="240" w:lineRule="auto"/>
              <w:ind w:right="-36"/>
              <w:jc w:val="right"/>
              <w:rPr>
                <w:rFonts w:ascii="Browallia New" w:hAnsi="Browallia New" w:cs="Browallia New"/>
                <w:snapToGrid w:val="0"/>
                <w:color w:val="000000"/>
                <w:sz w:val="28"/>
                <w:szCs w:val="28"/>
                <w:lang w:eastAsia="th-TH"/>
              </w:rPr>
            </w:pPr>
          </w:p>
        </w:tc>
        <w:tc>
          <w:tcPr>
            <w:tcW w:w="1616" w:type="dxa"/>
            <w:vAlign w:val="bottom"/>
          </w:tcPr>
          <w:p w14:paraId="168DB8E2" w14:textId="69B237A0" w:rsidR="005161F3" w:rsidRPr="008061E9" w:rsidRDefault="00D74EA3" w:rsidP="005161F3">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Pr>
                <w:rFonts w:ascii="Browallia New" w:hAnsi="Browallia New" w:cs="Browallia New"/>
                <w:snapToGrid w:val="0"/>
                <w:color w:val="000000"/>
                <w:sz w:val="28"/>
                <w:szCs w:val="28"/>
                <w:lang w:eastAsia="th-TH"/>
              </w:rPr>
              <w:t>298</w:t>
            </w:r>
          </w:p>
        </w:tc>
      </w:tr>
    </w:tbl>
    <w:p w14:paraId="7B2735EA" w14:textId="2DEF340B" w:rsidR="007E774C" w:rsidRPr="00F711E2" w:rsidRDefault="007E774C" w:rsidP="00F71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cs/>
        </w:rPr>
      </w:pPr>
    </w:p>
    <w:p w14:paraId="68E8DFD3" w14:textId="77777777" w:rsidR="007A24BA" w:rsidRPr="00F711E2" w:rsidRDefault="007A24BA" w:rsidP="00F71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cs/>
        </w:rPr>
      </w:pPr>
      <w:r w:rsidRPr="00F711E2">
        <w:rPr>
          <w:rFonts w:ascii="Browallia New" w:hAnsi="Browallia New" w:cs="Browallia New"/>
          <w:sz w:val="28"/>
          <w:szCs w:val="28"/>
          <w:cs/>
        </w:rPr>
        <w:br w:type="page"/>
      </w:r>
    </w:p>
    <w:p w14:paraId="5210FF20" w14:textId="2B94074D" w:rsidR="000B458E" w:rsidRPr="002B4CF6" w:rsidRDefault="000064DA"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2B4CF6">
        <w:rPr>
          <w:rFonts w:ascii="Browallia New" w:hAnsi="Browallia New" w:cs="Browallia New"/>
          <w:b/>
          <w:bCs/>
          <w:sz w:val="28"/>
          <w:szCs w:val="28"/>
          <w:cs/>
          <w:lang w:val="en-GB"/>
        </w:rPr>
        <w:t>อสังหาริมทรัพย์เพื่อการลงทุน</w:t>
      </w:r>
    </w:p>
    <w:p w14:paraId="62862571" w14:textId="77777777" w:rsidR="00A94B79" w:rsidRPr="00167722" w:rsidRDefault="00A94B79" w:rsidP="0016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W w:w="8962" w:type="dxa"/>
        <w:tblInd w:w="252" w:type="dxa"/>
        <w:tblLayout w:type="fixed"/>
        <w:tblCellMar>
          <w:left w:w="115" w:type="dxa"/>
          <w:right w:w="115" w:type="dxa"/>
        </w:tblCellMar>
        <w:tblLook w:val="0000" w:firstRow="0" w:lastRow="0" w:firstColumn="0" w:lastColumn="0" w:noHBand="0" w:noVBand="0"/>
      </w:tblPr>
      <w:tblGrid>
        <w:gridCol w:w="3717"/>
        <w:gridCol w:w="1560"/>
        <w:gridCol w:w="992"/>
        <w:gridCol w:w="1134"/>
        <w:gridCol w:w="1559"/>
      </w:tblGrid>
      <w:tr w:rsidR="00FF6263" w:rsidRPr="007C056D" w14:paraId="2FFE92B4" w14:textId="77777777" w:rsidTr="008216A3">
        <w:trPr>
          <w:cantSplit/>
          <w:tblHeader/>
        </w:trPr>
        <w:tc>
          <w:tcPr>
            <w:tcW w:w="3717" w:type="dxa"/>
            <w:vAlign w:val="bottom"/>
          </w:tcPr>
          <w:p w14:paraId="158A8A0A" w14:textId="77777777" w:rsidR="00FF6263" w:rsidRPr="007C056D" w:rsidRDefault="00FF6263" w:rsidP="00EA3981">
            <w:pPr>
              <w:spacing w:line="240" w:lineRule="auto"/>
              <w:ind w:left="162" w:right="-36" w:hanging="162"/>
              <w:jc w:val="center"/>
              <w:rPr>
                <w:rFonts w:ascii="Browallia New" w:hAnsi="Browallia New" w:cs="Browallia New"/>
                <w:snapToGrid w:val="0"/>
                <w:color w:val="000000"/>
                <w:sz w:val="28"/>
                <w:szCs w:val="28"/>
                <w:cs/>
                <w:lang w:eastAsia="th-TH"/>
              </w:rPr>
            </w:pPr>
          </w:p>
        </w:tc>
        <w:tc>
          <w:tcPr>
            <w:tcW w:w="1560" w:type="dxa"/>
            <w:vAlign w:val="bottom"/>
          </w:tcPr>
          <w:p w14:paraId="7EDE667D" w14:textId="77777777" w:rsidR="00FF6263" w:rsidRPr="007C056D" w:rsidRDefault="00FF6263" w:rsidP="00EA3981">
            <w:pPr>
              <w:spacing w:line="240" w:lineRule="auto"/>
              <w:ind w:right="-36"/>
              <w:jc w:val="center"/>
              <w:rPr>
                <w:rFonts w:ascii="Browallia New" w:hAnsi="Browallia New" w:cs="Browallia New"/>
                <w:snapToGrid w:val="0"/>
                <w:color w:val="000000"/>
                <w:sz w:val="28"/>
                <w:szCs w:val="28"/>
                <w:cs/>
                <w:lang w:eastAsia="th-TH"/>
              </w:rPr>
            </w:pPr>
          </w:p>
        </w:tc>
        <w:tc>
          <w:tcPr>
            <w:tcW w:w="992" w:type="dxa"/>
            <w:vAlign w:val="bottom"/>
          </w:tcPr>
          <w:p w14:paraId="350EC6D7" w14:textId="77777777" w:rsidR="00FF6263" w:rsidRPr="007C056D" w:rsidRDefault="00FF6263" w:rsidP="00EA3981">
            <w:pPr>
              <w:spacing w:line="240" w:lineRule="auto"/>
              <w:ind w:right="-36"/>
              <w:jc w:val="center"/>
              <w:rPr>
                <w:rFonts w:ascii="Browallia New" w:hAnsi="Browallia New" w:cs="Browallia New"/>
                <w:snapToGrid w:val="0"/>
                <w:color w:val="000000"/>
                <w:sz w:val="28"/>
                <w:szCs w:val="28"/>
                <w:cs/>
                <w:lang w:eastAsia="th-TH"/>
              </w:rPr>
            </w:pPr>
          </w:p>
        </w:tc>
        <w:tc>
          <w:tcPr>
            <w:tcW w:w="2693" w:type="dxa"/>
            <w:gridSpan w:val="2"/>
            <w:vAlign w:val="bottom"/>
          </w:tcPr>
          <w:p w14:paraId="26E0DEF1" w14:textId="57785029" w:rsidR="00FF6263" w:rsidRPr="007C056D" w:rsidRDefault="00F46B29" w:rsidP="00EE574C">
            <w:pPr>
              <w:spacing w:line="240" w:lineRule="auto"/>
              <w:ind w:right="-36"/>
              <w:jc w:val="right"/>
              <w:rPr>
                <w:rFonts w:ascii="Browallia New" w:hAnsi="Browallia New" w:cs="Browallia New"/>
                <w:snapToGrid w:val="0"/>
                <w:color w:val="000000"/>
                <w:sz w:val="28"/>
                <w:szCs w:val="28"/>
                <w:cs/>
                <w:lang w:eastAsia="th-TH"/>
              </w:rPr>
            </w:pPr>
            <w:r w:rsidRPr="00F46B29">
              <w:rPr>
                <w:rFonts w:ascii="Browallia New" w:hAnsi="Browallia New" w:cs="Browallia New" w:hint="cs"/>
                <w:snapToGrid w:val="0"/>
                <w:color w:val="000000"/>
                <w:sz w:val="28"/>
                <w:szCs w:val="28"/>
                <w:lang w:eastAsia="th-TH"/>
              </w:rPr>
              <w:t xml:space="preserve">     </w:t>
            </w:r>
            <w:r w:rsidR="00FF6263" w:rsidRPr="007C056D">
              <w:rPr>
                <w:rFonts w:ascii="Browallia New" w:hAnsi="Browallia New" w:cs="Browallia New" w:hint="cs"/>
                <w:snapToGrid w:val="0"/>
                <w:color w:val="000000"/>
                <w:sz w:val="28"/>
                <w:szCs w:val="28"/>
                <w:cs/>
                <w:lang w:eastAsia="th-TH"/>
              </w:rPr>
              <w:t>(หน่วย</w:t>
            </w:r>
            <w:r w:rsidRPr="00F46B29">
              <w:rPr>
                <w:rFonts w:ascii="Browallia New" w:hAnsi="Browallia New" w:cs="Browallia New" w:hint="cs"/>
                <w:snapToGrid w:val="0"/>
                <w:color w:val="000000"/>
                <w:sz w:val="28"/>
                <w:szCs w:val="28"/>
                <w:lang w:eastAsia="th-TH"/>
              </w:rPr>
              <w:t xml:space="preserve"> </w:t>
            </w:r>
            <w:r w:rsidR="00FF6263" w:rsidRPr="007C056D">
              <w:rPr>
                <w:rFonts w:ascii="Browallia New" w:hAnsi="Browallia New" w:cs="Browallia New" w:hint="cs"/>
                <w:snapToGrid w:val="0"/>
                <w:color w:val="000000"/>
                <w:sz w:val="28"/>
                <w:szCs w:val="28"/>
                <w:cs/>
                <w:lang w:eastAsia="th-TH"/>
              </w:rPr>
              <w:t>:</w:t>
            </w:r>
            <w:r w:rsidRPr="00F46B29">
              <w:rPr>
                <w:rFonts w:ascii="Browallia New" w:hAnsi="Browallia New" w:cs="Browallia New" w:hint="cs"/>
                <w:snapToGrid w:val="0"/>
                <w:color w:val="000000"/>
                <w:sz w:val="28"/>
                <w:szCs w:val="28"/>
                <w:lang w:eastAsia="th-TH"/>
              </w:rPr>
              <w:t xml:space="preserve"> </w:t>
            </w:r>
            <w:r w:rsidR="00FF6263" w:rsidRPr="007C056D">
              <w:rPr>
                <w:rFonts w:ascii="Browallia New" w:hAnsi="Browallia New" w:cs="Browallia New" w:hint="cs"/>
                <w:snapToGrid w:val="0"/>
                <w:color w:val="000000"/>
                <w:sz w:val="28"/>
                <w:szCs w:val="28"/>
                <w:cs/>
                <w:lang w:eastAsia="th-TH"/>
              </w:rPr>
              <w:t>พันบาท)</w:t>
            </w:r>
          </w:p>
        </w:tc>
      </w:tr>
      <w:tr w:rsidR="00794617" w:rsidRPr="007C056D" w14:paraId="0CA03149" w14:textId="77777777" w:rsidTr="008216A3">
        <w:trPr>
          <w:cantSplit/>
          <w:tblHeader/>
        </w:trPr>
        <w:tc>
          <w:tcPr>
            <w:tcW w:w="3717" w:type="dxa"/>
            <w:vAlign w:val="bottom"/>
          </w:tcPr>
          <w:p w14:paraId="0666AFB7" w14:textId="77777777" w:rsidR="00794617" w:rsidRPr="007C056D" w:rsidRDefault="00794617" w:rsidP="006845E4">
            <w:pPr>
              <w:spacing w:line="240" w:lineRule="auto"/>
              <w:ind w:left="162" w:right="-36" w:hanging="162"/>
              <w:jc w:val="center"/>
              <w:rPr>
                <w:rFonts w:ascii="Browallia New" w:hAnsi="Browallia New" w:cs="Browallia New"/>
                <w:snapToGrid w:val="0"/>
                <w:color w:val="000000"/>
                <w:sz w:val="28"/>
                <w:szCs w:val="28"/>
                <w:cs/>
                <w:lang w:eastAsia="th-TH"/>
              </w:rPr>
            </w:pPr>
          </w:p>
        </w:tc>
        <w:tc>
          <w:tcPr>
            <w:tcW w:w="3686" w:type="dxa"/>
            <w:gridSpan w:val="3"/>
            <w:vAlign w:val="bottom"/>
          </w:tcPr>
          <w:p w14:paraId="5B327574" w14:textId="77777777" w:rsidR="00276BC5" w:rsidRPr="007C056D" w:rsidRDefault="00276BC5" w:rsidP="006845E4">
            <w:pPr>
              <w:pBdr>
                <w:bottom w:val="single" w:sz="4" w:space="1" w:color="auto"/>
              </w:pBdr>
              <w:tabs>
                <w:tab w:val="clear" w:pos="680"/>
                <w:tab w:val="clear" w:pos="907"/>
                <w:tab w:val="clear" w:pos="3515"/>
                <w:tab w:val="left" w:pos="951"/>
                <w:tab w:val="left" w:pos="3330"/>
              </w:tabs>
              <w:spacing w:line="240" w:lineRule="auto"/>
              <w:jc w:val="center"/>
              <w:rPr>
                <w:rFonts w:ascii="Browallia New" w:hAnsi="Browallia New" w:cs="Browallia New"/>
                <w:sz w:val="28"/>
                <w:szCs w:val="28"/>
              </w:rPr>
            </w:pPr>
          </w:p>
          <w:p w14:paraId="653BE6FA" w14:textId="1F7EB6AB" w:rsidR="00794617" w:rsidRPr="007C056D" w:rsidRDefault="00794617" w:rsidP="006845E4">
            <w:pPr>
              <w:pBdr>
                <w:bottom w:val="single" w:sz="4" w:space="1" w:color="auto"/>
              </w:pBdr>
              <w:tabs>
                <w:tab w:val="clear" w:pos="680"/>
                <w:tab w:val="clear" w:pos="907"/>
                <w:tab w:val="clear" w:pos="3515"/>
                <w:tab w:val="left" w:pos="951"/>
                <w:tab w:val="left" w:pos="3330"/>
              </w:tabs>
              <w:spacing w:line="240" w:lineRule="auto"/>
              <w:jc w:val="center"/>
              <w:rPr>
                <w:rFonts w:ascii="Browallia New" w:hAnsi="Browallia New" w:cs="Browallia New"/>
                <w:snapToGrid w:val="0"/>
                <w:color w:val="000000"/>
                <w:sz w:val="28"/>
                <w:szCs w:val="28"/>
                <w:cs/>
                <w:lang w:eastAsia="th-TH"/>
              </w:rPr>
            </w:pPr>
            <w:r w:rsidRPr="007C056D">
              <w:rPr>
                <w:rFonts w:ascii="Browallia New" w:hAnsi="Browallia New" w:cs="Browallia New" w:hint="cs"/>
                <w:sz w:val="28"/>
                <w:szCs w:val="28"/>
                <w:cs/>
              </w:rPr>
              <w:t>งบการเงินรวม</w:t>
            </w:r>
          </w:p>
        </w:tc>
        <w:tc>
          <w:tcPr>
            <w:tcW w:w="1559" w:type="dxa"/>
            <w:vAlign w:val="bottom"/>
          </w:tcPr>
          <w:p w14:paraId="5CB341F6" w14:textId="32D11058" w:rsidR="00794617" w:rsidRPr="007C056D" w:rsidRDefault="00794617" w:rsidP="00276BC5">
            <w:pPr>
              <w:pBdr>
                <w:bottom w:val="single" w:sz="4" w:space="1" w:color="auto"/>
              </w:pBdr>
              <w:tabs>
                <w:tab w:val="clear" w:pos="1644"/>
                <w:tab w:val="clear" w:pos="1871"/>
                <w:tab w:val="left" w:pos="1482"/>
                <w:tab w:val="left" w:pos="1572"/>
              </w:tabs>
              <w:spacing w:line="240" w:lineRule="auto"/>
              <w:ind w:right="-24" w:firstLine="27"/>
              <w:jc w:val="center"/>
              <w:rPr>
                <w:rFonts w:ascii="Browallia New" w:hAnsi="Browallia New" w:cs="Browallia New"/>
                <w:sz w:val="28"/>
                <w:szCs w:val="28"/>
                <w:cs/>
              </w:rPr>
            </w:pPr>
            <w:r w:rsidRPr="007C056D">
              <w:rPr>
                <w:rFonts w:ascii="Browallia New" w:hAnsi="Browallia New" w:cs="Browallia New" w:hint="cs"/>
                <w:sz w:val="28"/>
                <w:szCs w:val="28"/>
                <w:cs/>
              </w:rPr>
              <w:t>งบการเงินเฉพาะ</w:t>
            </w:r>
            <w:r w:rsidR="00F46B29" w:rsidRPr="00F46B29">
              <w:rPr>
                <w:rFonts w:ascii="Browallia New" w:hAnsi="Browallia New" w:cs="Browallia New" w:hint="cs"/>
                <w:sz w:val="28"/>
                <w:szCs w:val="28"/>
              </w:rPr>
              <w:t xml:space="preserve">       </w:t>
            </w:r>
            <w:r w:rsidRPr="007C056D">
              <w:rPr>
                <w:rFonts w:ascii="Browallia New" w:hAnsi="Browallia New" w:cs="Browallia New" w:hint="cs"/>
                <w:sz w:val="28"/>
                <w:szCs w:val="28"/>
                <w:cs/>
              </w:rPr>
              <w:t>ของบริษัท</w:t>
            </w:r>
          </w:p>
        </w:tc>
      </w:tr>
      <w:tr w:rsidR="003854B3" w:rsidRPr="007C056D" w14:paraId="133A5B65" w14:textId="77777777" w:rsidTr="008216A3">
        <w:trPr>
          <w:cantSplit/>
          <w:tblHeader/>
        </w:trPr>
        <w:tc>
          <w:tcPr>
            <w:tcW w:w="3717" w:type="dxa"/>
            <w:vAlign w:val="bottom"/>
          </w:tcPr>
          <w:p w14:paraId="785C0301" w14:textId="77777777" w:rsidR="003854B3" w:rsidRPr="003854B3" w:rsidRDefault="003854B3" w:rsidP="00794617">
            <w:pPr>
              <w:spacing w:line="240" w:lineRule="auto"/>
              <w:ind w:left="162" w:right="-36" w:hanging="162"/>
              <w:jc w:val="center"/>
              <w:rPr>
                <w:rFonts w:ascii="Browallia New" w:hAnsi="Browallia New" w:cs="Browallia New"/>
                <w:snapToGrid w:val="0"/>
                <w:color w:val="000000"/>
                <w:sz w:val="12"/>
                <w:szCs w:val="12"/>
                <w:cs/>
                <w:lang w:eastAsia="th-TH"/>
              </w:rPr>
            </w:pPr>
          </w:p>
        </w:tc>
        <w:tc>
          <w:tcPr>
            <w:tcW w:w="1560" w:type="dxa"/>
            <w:vAlign w:val="bottom"/>
          </w:tcPr>
          <w:p w14:paraId="7CEC3EFC" w14:textId="4419A318" w:rsidR="003854B3" w:rsidRPr="003854B3" w:rsidRDefault="003854B3" w:rsidP="00794617">
            <w:pPr>
              <w:spacing w:line="240" w:lineRule="auto"/>
              <w:ind w:right="-36"/>
              <w:jc w:val="center"/>
              <w:rPr>
                <w:rFonts w:ascii="Browallia New" w:hAnsi="Browallia New" w:cs="Browallia New"/>
                <w:snapToGrid w:val="0"/>
                <w:color w:val="000000"/>
                <w:sz w:val="12"/>
                <w:szCs w:val="12"/>
                <w:cs/>
                <w:lang w:eastAsia="th-TH"/>
              </w:rPr>
            </w:pPr>
            <w:r w:rsidRPr="007C056D">
              <w:rPr>
                <w:rFonts w:ascii="Browallia New" w:hAnsi="Browallia New" w:cs="Browallia New" w:hint="cs"/>
                <w:snapToGrid w:val="0"/>
                <w:color w:val="000000"/>
                <w:sz w:val="28"/>
                <w:szCs w:val="28"/>
                <w:cs/>
                <w:lang w:eastAsia="th-TH"/>
              </w:rPr>
              <w:t>ที่ดินและ</w:t>
            </w:r>
          </w:p>
        </w:tc>
        <w:tc>
          <w:tcPr>
            <w:tcW w:w="992" w:type="dxa"/>
            <w:vAlign w:val="bottom"/>
          </w:tcPr>
          <w:p w14:paraId="0E39530B" w14:textId="2692A404" w:rsidR="003854B3" w:rsidRPr="003854B3" w:rsidRDefault="003854B3" w:rsidP="00794617">
            <w:pPr>
              <w:spacing w:line="240" w:lineRule="auto"/>
              <w:ind w:right="-36"/>
              <w:jc w:val="center"/>
              <w:rPr>
                <w:rFonts w:ascii="Browallia New" w:hAnsi="Browallia New" w:cs="Browallia New"/>
                <w:snapToGrid w:val="0"/>
                <w:color w:val="000000"/>
                <w:sz w:val="12"/>
                <w:szCs w:val="12"/>
                <w:cs/>
                <w:lang w:eastAsia="th-TH"/>
              </w:rPr>
            </w:pPr>
            <w:r w:rsidRPr="007C056D">
              <w:rPr>
                <w:rFonts w:ascii="Browallia New" w:hAnsi="Browallia New" w:cs="Browallia New" w:hint="cs"/>
                <w:snapToGrid w:val="0"/>
                <w:color w:val="000000"/>
                <w:sz w:val="28"/>
                <w:szCs w:val="28"/>
                <w:cs/>
                <w:lang w:eastAsia="th-TH"/>
              </w:rPr>
              <w:t>อสังหาริมทรัพย์</w:t>
            </w:r>
          </w:p>
        </w:tc>
        <w:tc>
          <w:tcPr>
            <w:tcW w:w="1134" w:type="dxa"/>
            <w:vAlign w:val="bottom"/>
          </w:tcPr>
          <w:p w14:paraId="48338C76" w14:textId="7D946D67" w:rsidR="003854B3" w:rsidRPr="003854B3" w:rsidRDefault="003854B3" w:rsidP="00794617">
            <w:pPr>
              <w:tabs>
                <w:tab w:val="clear" w:pos="680"/>
                <w:tab w:val="clear" w:pos="907"/>
                <w:tab w:val="left" w:pos="951"/>
              </w:tabs>
              <w:spacing w:line="240" w:lineRule="auto"/>
              <w:ind w:left="-183" w:right="-168"/>
              <w:jc w:val="center"/>
              <w:rPr>
                <w:rFonts w:ascii="Browallia New" w:hAnsi="Browallia New" w:cs="Browallia New"/>
                <w:snapToGrid w:val="0"/>
                <w:color w:val="000000"/>
                <w:sz w:val="12"/>
                <w:szCs w:val="12"/>
                <w:cs/>
                <w:lang w:eastAsia="th-TH"/>
              </w:rPr>
            </w:pPr>
          </w:p>
        </w:tc>
        <w:tc>
          <w:tcPr>
            <w:tcW w:w="1559" w:type="dxa"/>
            <w:vAlign w:val="bottom"/>
          </w:tcPr>
          <w:p w14:paraId="6C65B473" w14:textId="62AAEE30" w:rsidR="003854B3" w:rsidRPr="003854B3" w:rsidRDefault="003854B3" w:rsidP="00794617">
            <w:pPr>
              <w:spacing w:line="240" w:lineRule="auto"/>
              <w:ind w:right="-36"/>
              <w:jc w:val="center"/>
              <w:rPr>
                <w:rFonts w:ascii="Browallia New" w:hAnsi="Browallia New" w:cs="Browallia New"/>
                <w:snapToGrid w:val="0"/>
                <w:color w:val="000000"/>
                <w:sz w:val="12"/>
                <w:szCs w:val="12"/>
                <w:cs/>
                <w:lang w:eastAsia="th-TH"/>
              </w:rPr>
            </w:pPr>
            <w:r w:rsidRPr="007C056D">
              <w:rPr>
                <w:rFonts w:ascii="Browallia New" w:hAnsi="Browallia New" w:cs="Browallia New" w:hint="cs"/>
                <w:snapToGrid w:val="0"/>
                <w:color w:val="000000"/>
                <w:sz w:val="28"/>
                <w:szCs w:val="28"/>
                <w:cs/>
                <w:lang w:eastAsia="th-TH"/>
              </w:rPr>
              <w:t>ที่ดินและ</w:t>
            </w:r>
          </w:p>
        </w:tc>
      </w:tr>
      <w:tr w:rsidR="003854B3" w:rsidRPr="007C056D" w14:paraId="23C8F03A" w14:textId="77777777" w:rsidTr="008216A3">
        <w:trPr>
          <w:cantSplit/>
          <w:tblHeader/>
        </w:trPr>
        <w:tc>
          <w:tcPr>
            <w:tcW w:w="3717" w:type="dxa"/>
            <w:vAlign w:val="bottom"/>
          </w:tcPr>
          <w:p w14:paraId="420DEEE1" w14:textId="453ECC2E" w:rsidR="003854B3" w:rsidRPr="007C056D" w:rsidRDefault="003854B3" w:rsidP="00A819E1">
            <w:pPr>
              <w:spacing w:line="240" w:lineRule="auto"/>
              <w:ind w:left="162" w:right="-36" w:hanging="162"/>
              <w:rPr>
                <w:rFonts w:ascii="Browallia New" w:hAnsi="Browallia New" w:cs="Browallia New"/>
                <w:snapToGrid w:val="0"/>
                <w:color w:val="000000"/>
                <w:sz w:val="28"/>
                <w:szCs w:val="28"/>
                <w:cs/>
                <w:lang w:eastAsia="th-TH"/>
              </w:rPr>
            </w:pPr>
          </w:p>
        </w:tc>
        <w:tc>
          <w:tcPr>
            <w:tcW w:w="1560" w:type="dxa"/>
            <w:vAlign w:val="bottom"/>
          </w:tcPr>
          <w:p w14:paraId="2B91FD17" w14:textId="521D8B4F" w:rsidR="003854B3" w:rsidRPr="007C056D" w:rsidRDefault="003E5B3D" w:rsidP="00794617">
            <w:pPr>
              <w:pBdr>
                <w:bottom w:val="single" w:sz="4" w:space="1" w:color="auto"/>
              </w:pBdr>
              <w:spacing w:line="240" w:lineRule="auto"/>
              <w:ind w:right="-36"/>
              <w:jc w:val="center"/>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cs/>
                <w:lang w:eastAsia="th-TH"/>
              </w:rPr>
              <w:t>ส่วนปรับปรุงที่ดิน</w:t>
            </w:r>
          </w:p>
        </w:tc>
        <w:tc>
          <w:tcPr>
            <w:tcW w:w="992" w:type="dxa"/>
            <w:vAlign w:val="bottom"/>
          </w:tcPr>
          <w:p w14:paraId="1AA71C8C" w14:textId="52763E99" w:rsidR="003854B3" w:rsidRPr="007C056D" w:rsidRDefault="003E5B3D" w:rsidP="00794617">
            <w:pPr>
              <w:pBdr>
                <w:bottom w:val="single" w:sz="4" w:space="1" w:color="auto"/>
              </w:pBdr>
              <w:spacing w:line="240" w:lineRule="auto"/>
              <w:ind w:right="-36"/>
              <w:jc w:val="center"/>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cs/>
                <w:lang w:eastAsia="th-TH"/>
              </w:rPr>
              <w:t>ให้เช่า</w:t>
            </w:r>
          </w:p>
        </w:tc>
        <w:tc>
          <w:tcPr>
            <w:tcW w:w="1134" w:type="dxa"/>
            <w:vAlign w:val="bottom"/>
          </w:tcPr>
          <w:p w14:paraId="17FEDB63" w14:textId="1D4C58D0" w:rsidR="003854B3" w:rsidRPr="007C056D" w:rsidRDefault="003E5B3D" w:rsidP="00794617">
            <w:pPr>
              <w:pBdr>
                <w:bottom w:val="single" w:sz="4" w:space="1" w:color="auto"/>
              </w:pBdr>
              <w:tabs>
                <w:tab w:val="clear" w:pos="680"/>
                <w:tab w:val="clear" w:pos="907"/>
                <w:tab w:val="left" w:pos="951"/>
              </w:tabs>
              <w:spacing w:line="240" w:lineRule="auto"/>
              <w:ind w:left="10"/>
              <w:jc w:val="center"/>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cs/>
                <w:lang w:eastAsia="th-TH"/>
              </w:rPr>
              <w:t>รวม</w:t>
            </w:r>
          </w:p>
        </w:tc>
        <w:tc>
          <w:tcPr>
            <w:tcW w:w="1559" w:type="dxa"/>
            <w:vAlign w:val="bottom"/>
          </w:tcPr>
          <w:p w14:paraId="06AC2187" w14:textId="14F7E640" w:rsidR="003854B3" w:rsidRPr="007C056D" w:rsidRDefault="003E5B3D" w:rsidP="00794617">
            <w:pPr>
              <w:pBdr>
                <w:bottom w:val="single" w:sz="4" w:space="1" w:color="auto"/>
              </w:pBdr>
              <w:spacing w:line="240" w:lineRule="auto"/>
              <w:ind w:right="-36"/>
              <w:jc w:val="center"/>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cs/>
                <w:lang w:eastAsia="th-TH"/>
              </w:rPr>
              <w:t>ส่วนปรับปรุงที่ดิน</w:t>
            </w:r>
          </w:p>
        </w:tc>
      </w:tr>
      <w:tr w:rsidR="003854B3" w:rsidRPr="007C056D" w14:paraId="0F236B8C" w14:textId="77777777" w:rsidTr="008216A3">
        <w:trPr>
          <w:cantSplit/>
        </w:trPr>
        <w:tc>
          <w:tcPr>
            <w:tcW w:w="3717" w:type="dxa"/>
            <w:vAlign w:val="bottom"/>
          </w:tcPr>
          <w:p w14:paraId="6EB4A70D" w14:textId="5534B368" w:rsidR="003854B3" w:rsidRPr="007C056D" w:rsidRDefault="003854B3" w:rsidP="00794617">
            <w:pPr>
              <w:spacing w:line="240" w:lineRule="auto"/>
              <w:ind w:left="162" w:right="-36" w:hanging="162"/>
              <w:jc w:val="both"/>
              <w:rPr>
                <w:rFonts w:ascii="Browallia New" w:hAnsi="Browallia New" w:cs="Browallia New"/>
                <w:b/>
                <w:bCs/>
                <w:snapToGrid w:val="0"/>
                <w:color w:val="000000"/>
                <w:sz w:val="28"/>
                <w:szCs w:val="28"/>
                <w:u w:val="single"/>
                <w:cs/>
                <w:lang w:eastAsia="th-TH"/>
              </w:rPr>
            </w:pPr>
          </w:p>
        </w:tc>
        <w:tc>
          <w:tcPr>
            <w:tcW w:w="1560" w:type="dxa"/>
            <w:vAlign w:val="bottom"/>
          </w:tcPr>
          <w:p w14:paraId="23799097" w14:textId="01C69FD5" w:rsidR="003854B3" w:rsidRPr="007C056D" w:rsidRDefault="003854B3" w:rsidP="00A819E1">
            <w:pPr>
              <w:spacing w:line="240" w:lineRule="auto"/>
              <w:ind w:right="-36"/>
              <w:jc w:val="right"/>
              <w:rPr>
                <w:rFonts w:ascii="Browallia New" w:hAnsi="Browallia New" w:cs="Browallia New"/>
                <w:snapToGrid w:val="0"/>
                <w:color w:val="000000"/>
                <w:sz w:val="28"/>
                <w:szCs w:val="28"/>
                <w:cs/>
                <w:lang w:eastAsia="th-TH"/>
              </w:rPr>
            </w:pPr>
          </w:p>
        </w:tc>
        <w:tc>
          <w:tcPr>
            <w:tcW w:w="992" w:type="dxa"/>
            <w:vAlign w:val="bottom"/>
          </w:tcPr>
          <w:p w14:paraId="09ACB5DE" w14:textId="58B70EFB" w:rsidR="003854B3" w:rsidRPr="007C056D" w:rsidRDefault="003854B3" w:rsidP="00A819E1">
            <w:pPr>
              <w:spacing w:line="240" w:lineRule="auto"/>
              <w:ind w:right="-36"/>
              <w:jc w:val="right"/>
              <w:rPr>
                <w:rFonts w:ascii="Browallia New" w:hAnsi="Browallia New" w:cs="Browallia New"/>
                <w:snapToGrid w:val="0"/>
                <w:color w:val="000000"/>
                <w:sz w:val="28"/>
                <w:szCs w:val="28"/>
                <w:cs/>
                <w:lang w:eastAsia="th-TH"/>
              </w:rPr>
            </w:pPr>
          </w:p>
        </w:tc>
        <w:tc>
          <w:tcPr>
            <w:tcW w:w="1134" w:type="dxa"/>
            <w:vAlign w:val="bottom"/>
          </w:tcPr>
          <w:p w14:paraId="41C9C44A" w14:textId="4763BF84" w:rsidR="003854B3" w:rsidRPr="007C056D" w:rsidRDefault="003854B3" w:rsidP="00A819E1">
            <w:pPr>
              <w:spacing w:line="240" w:lineRule="auto"/>
              <w:ind w:right="-36"/>
              <w:jc w:val="right"/>
              <w:rPr>
                <w:rFonts w:ascii="Browallia New" w:hAnsi="Browallia New" w:cs="Browallia New"/>
                <w:snapToGrid w:val="0"/>
                <w:color w:val="000000"/>
                <w:sz w:val="28"/>
                <w:szCs w:val="28"/>
                <w:cs/>
                <w:lang w:eastAsia="th-TH"/>
              </w:rPr>
            </w:pPr>
          </w:p>
        </w:tc>
        <w:tc>
          <w:tcPr>
            <w:tcW w:w="1559" w:type="dxa"/>
            <w:vAlign w:val="bottom"/>
          </w:tcPr>
          <w:p w14:paraId="4E33A67D" w14:textId="6B76CB57" w:rsidR="003854B3" w:rsidRPr="007C056D" w:rsidRDefault="003854B3" w:rsidP="00A819E1">
            <w:pPr>
              <w:spacing w:line="240" w:lineRule="auto"/>
              <w:ind w:right="-36"/>
              <w:jc w:val="right"/>
              <w:rPr>
                <w:rFonts w:ascii="Browallia New" w:hAnsi="Browallia New" w:cs="Browallia New"/>
                <w:snapToGrid w:val="0"/>
                <w:color w:val="000000"/>
                <w:sz w:val="28"/>
                <w:szCs w:val="28"/>
                <w:cs/>
                <w:lang w:eastAsia="th-TH"/>
              </w:rPr>
            </w:pPr>
          </w:p>
        </w:tc>
      </w:tr>
      <w:tr w:rsidR="00862935" w:rsidRPr="007C056D" w14:paraId="640A46DC" w14:textId="77777777" w:rsidTr="008216A3">
        <w:trPr>
          <w:cantSplit/>
        </w:trPr>
        <w:tc>
          <w:tcPr>
            <w:tcW w:w="3717" w:type="dxa"/>
            <w:vAlign w:val="bottom"/>
          </w:tcPr>
          <w:p w14:paraId="64A5B43A" w14:textId="4ECED5C7" w:rsidR="00862935" w:rsidRPr="007C056D" w:rsidRDefault="00862935" w:rsidP="00794617">
            <w:pPr>
              <w:spacing w:line="240" w:lineRule="auto"/>
              <w:ind w:left="162" w:right="-36" w:hanging="162"/>
              <w:jc w:val="both"/>
              <w:rPr>
                <w:rFonts w:ascii="Browallia New" w:hAnsi="Browallia New" w:cs="Browallia New"/>
                <w:b/>
                <w:bCs/>
                <w:snapToGrid w:val="0"/>
                <w:color w:val="000000"/>
                <w:sz w:val="28"/>
                <w:szCs w:val="28"/>
                <w:u w:val="single"/>
                <w:cs/>
                <w:lang w:eastAsia="th-TH"/>
              </w:rPr>
            </w:pPr>
            <w:r w:rsidRPr="007C056D">
              <w:rPr>
                <w:rFonts w:ascii="Browallia New" w:hAnsi="Browallia New" w:cs="Browallia New" w:hint="cs"/>
                <w:b/>
                <w:bCs/>
                <w:snapToGrid w:val="0"/>
                <w:color w:val="000000"/>
                <w:sz w:val="28"/>
                <w:szCs w:val="28"/>
                <w:u w:val="single"/>
                <w:cs/>
                <w:lang w:eastAsia="th-TH"/>
              </w:rPr>
              <w:t>ราคาทุน</w:t>
            </w:r>
          </w:p>
        </w:tc>
        <w:tc>
          <w:tcPr>
            <w:tcW w:w="1560" w:type="dxa"/>
            <w:vAlign w:val="bottom"/>
          </w:tcPr>
          <w:p w14:paraId="43FFF222" w14:textId="77777777" w:rsidR="00862935" w:rsidRPr="007C056D" w:rsidRDefault="00862935" w:rsidP="00A819E1">
            <w:pPr>
              <w:spacing w:line="240" w:lineRule="auto"/>
              <w:ind w:right="-36"/>
              <w:jc w:val="right"/>
              <w:rPr>
                <w:rFonts w:ascii="Browallia New" w:hAnsi="Browallia New" w:cs="Browallia New"/>
                <w:snapToGrid w:val="0"/>
                <w:color w:val="000000"/>
                <w:sz w:val="28"/>
                <w:szCs w:val="28"/>
                <w:cs/>
                <w:lang w:eastAsia="th-TH"/>
              </w:rPr>
            </w:pPr>
          </w:p>
        </w:tc>
        <w:tc>
          <w:tcPr>
            <w:tcW w:w="992" w:type="dxa"/>
            <w:vAlign w:val="bottom"/>
          </w:tcPr>
          <w:p w14:paraId="4CF8CCC1" w14:textId="77777777" w:rsidR="00862935" w:rsidRPr="007C056D" w:rsidRDefault="00862935" w:rsidP="00A819E1">
            <w:pPr>
              <w:spacing w:line="240" w:lineRule="auto"/>
              <w:ind w:right="-36"/>
              <w:jc w:val="right"/>
              <w:rPr>
                <w:rFonts w:ascii="Browallia New" w:hAnsi="Browallia New" w:cs="Browallia New"/>
                <w:snapToGrid w:val="0"/>
                <w:color w:val="000000"/>
                <w:sz w:val="28"/>
                <w:szCs w:val="28"/>
                <w:cs/>
                <w:lang w:eastAsia="th-TH"/>
              </w:rPr>
            </w:pPr>
          </w:p>
        </w:tc>
        <w:tc>
          <w:tcPr>
            <w:tcW w:w="1134" w:type="dxa"/>
            <w:vAlign w:val="bottom"/>
          </w:tcPr>
          <w:p w14:paraId="7FD3F01C" w14:textId="77777777" w:rsidR="00862935" w:rsidRPr="007C056D" w:rsidRDefault="00862935" w:rsidP="00A819E1">
            <w:pPr>
              <w:spacing w:line="240" w:lineRule="auto"/>
              <w:ind w:right="-36"/>
              <w:jc w:val="right"/>
              <w:rPr>
                <w:rFonts w:ascii="Browallia New" w:hAnsi="Browallia New" w:cs="Browallia New"/>
                <w:snapToGrid w:val="0"/>
                <w:color w:val="000000"/>
                <w:sz w:val="28"/>
                <w:szCs w:val="28"/>
                <w:cs/>
                <w:lang w:eastAsia="th-TH"/>
              </w:rPr>
            </w:pPr>
          </w:p>
        </w:tc>
        <w:tc>
          <w:tcPr>
            <w:tcW w:w="1559" w:type="dxa"/>
            <w:vAlign w:val="bottom"/>
          </w:tcPr>
          <w:p w14:paraId="00AF66E0" w14:textId="77777777" w:rsidR="00862935" w:rsidRPr="007C056D" w:rsidRDefault="00862935" w:rsidP="00A819E1">
            <w:pPr>
              <w:spacing w:line="240" w:lineRule="auto"/>
              <w:ind w:right="-36"/>
              <w:jc w:val="right"/>
              <w:rPr>
                <w:rFonts w:ascii="Browallia New" w:hAnsi="Browallia New" w:cs="Browallia New"/>
                <w:snapToGrid w:val="0"/>
                <w:color w:val="000000"/>
                <w:sz w:val="28"/>
                <w:szCs w:val="28"/>
                <w:cs/>
                <w:lang w:eastAsia="th-TH"/>
              </w:rPr>
            </w:pPr>
          </w:p>
        </w:tc>
      </w:tr>
      <w:tr w:rsidR="003854B3" w:rsidRPr="007C056D" w14:paraId="334BCC3A" w14:textId="77777777" w:rsidTr="008216A3">
        <w:trPr>
          <w:cantSplit/>
        </w:trPr>
        <w:tc>
          <w:tcPr>
            <w:tcW w:w="3717" w:type="dxa"/>
            <w:vAlign w:val="bottom"/>
          </w:tcPr>
          <w:p w14:paraId="5CE19C78" w14:textId="1BD84780" w:rsidR="003854B3" w:rsidRPr="007C056D" w:rsidRDefault="00966954" w:rsidP="00DC5DC9">
            <w:pPr>
              <w:spacing w:line="240" w:lineRule="auto"/>
              <w:ind w:left="162" w:right="-36" w:hanging="162"/>
              <w:rPr>
                <w:rFonts w:ascii="Browallia New" w:hAnsi="Browallia New" w:cs="Browallia New"/>
                <w:snapToGrid w:val="0"/>
                <w:color w:val="000000"/>
                <w:sz w:val="28"/>
                <w:szCs w:val="28"/>
                <w:lang w:eastAsia="th-TH"/>
              </w:rPr>
            </w:pPr>
            <w:r w:rsidRPr="007C056D">
              <w:rPr>
                <w:rFonts w:ascii="Browallia New" w:hAnsi="Browallia New" w:cs="Browallia New" w:hint="cs"/>
                <w:snapToGrid w:val="0"/>
                <w:color w:val="000000"/>
                <w:sz w:val="28"/>
                <w:szCs w:val="28"/>
                <w:lang w:eastAsia="th-TH"/>
              </w:rPr>
              <w:t>1</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cs/>
                <w:lang w:eastAsia="th-TH"/>
              </w:rPr>
              <w:t>มกราคม</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lang w:eastAsia="th-TH"/>
              </w:rPr>
              <w:t>2562</w:t>
            </w:r>
          </w:p>
        </w:tc>
        <w:tc>
          <w:tcPr>
            <w:tcW w:w="1560" w:type="dxa"/>
            <w:vAlign w:val="bottom"/>
          </w:tcPr>
          <w:p w14:paraId="563C93CA" w14:textId="1DB0A790" w:rsidR="003854B3" w:rsidRPr="007C056D" w:rsidRDefault="00966954" w:rsidP="00DC5DC9">
            <w:pPr>
              <w:spacing w:line="240" w:lineRule="auto"/>
              <w:ind w:right="-36"/>
              <w:jc w:val="right"/>
              <w:rPr>
                <w:rFonts w:ascii="Browallia New" w:hAnsi="Browallia New" w:cs="Browallia New"/>
                <w:snapToGrid w:val="0"/>
                <w:color w:val="000000"/>
                <w:sz w:val="28"/>
                <w:szCs w:val="28"/>
                <w:lang w:eastAsia="th-TH"/>
              </w:rPr>
            </w:pPr>
            <w:r w:rsidRPr="007C056D">
              <w:rPr>
                <w:rFonts w:ascii="Browallia New" w:hAnsi="Browallia New" w:cs="Browallia New" w:hint="cs"/>
                <w:snapToGrid w:val="0"/>
                <w:color w:val="000000"/>
                <w:sz w:val="28"/>
                <w:szCs w:val="28"/>
                <w:lang w:eastAsia="th-TH"/>
              </w:rPr>
              <w:t>545,136</w:t>
            </w:r>
          </w:p>
        </w:tc>
        <w:tc>
          <w:tcPr>
            <w:tcW w:w="992" w:type="dxa"/>
            <w:vAlign w:val="bottom"/>
          </w:tcPr>
          <w:p w14:paraId="6CFE914F" w14:textId="1D191016" w:rsidR="003854B3" w:rsidRPr="007C056D" w:rsidRDefault="00966954" w:rsidP="00966954">
            <w:pPr>
              <w:spacing w:line="240" w:lineRule="auto"/>
              <w:ind w:right="-36"/>
              <w:jc w:val="right"/>
              <w:rPr>
                <w:rFonts w:ascii="Browallia New" w:hAnsi="Browallia New" w:cs="Browallia New"/>
                <w:snapToGrid w:val="0"/>
                <w:color w:val="000000"/>
                <w:sz w:val="28"/>
                <w:szCs w:val="28"/>
                <w:lang w:eastAsia="th-TH"/>
              </w:rPr>
            </w:pPr>
            <w:r w:rsidRPr="007C056D">
              <w:rPr>
                <w:rFonts w:ascii="Browallia New" w:hAnsi="Browallia New" w:cs="Browallia New" w:hint="cs"/>
                <w:snapToGrid w:val="0"/>
                <w:color w:val="000000"/>
                <w:sz w:val="28"/>
                <w:szCs w:val="28"/>
                <w:lang w:eastAsia="th-TH"/>
              </w:rPr>
              <w:t>482,293</w:t>
            </w:r>
          </w:p>
        </w:tc>
        <w:tc>
          <w:tcPr>
            <w:tcW w:w="1134" w:type="dxa"/>
            <w:vAlign w:val="bottom"/>
          </w:tcPr>
          <w:p w14:paraId="7D19773C" w14:textId="658AEE7C" w:rsidR="003854B3" w:rsidRPr="007C056D" w:rsidRDefault="00966954" w:rsidP="00DC5DC9">
            <w:pPr>
              <w:spacing w:line="240" w:lineRule="auto"/>
              <w:ind w:right="-36"/>
              <w:jc w:val="right"/>
              <w:rPr>
                <w:rFonts w:ascii="Browallia New" w:hAnsi="Browallia New" w:cs="Browallia New"/>
                <w:snapToGrid w:val="0"/>
                <w:color w:val="000000"/>
                <w:sz w:val="28"/>
                <w:szCs w:val="28"/>
                <w:lang w:eastAsia="th-TH"/>
              </w:rPr>
            </w:pPr>
            <w:r w:rsidRPr="007C056D">
              <w:rPr>
                <w:rFonts w:ascii="Browallia New" w:hAnsi="Browallia New" w:cs="Browallia New" w:hint="cs"/>
                <w:snapToGrid w:val="0"/>
                <w:color w:val="000000"/>
                <w:sz w:val="28"/>
                <w:szCs w:val="28"/>
                <w:lang w:eastAsia="th-TH"/>
              </w:rPr>
              <w:t>1,027,429</w:t>
            </w:r>
          </w:p>
        </w:tc>
        <w:tc>
          <w:tcPr>
            <w:tcW w:w="1559" w:type="dxa"/>
            <w:vAlign w:val="bottom"/>
          </w:tcPr>
          <w:p w14:paraId="5CFBE2ED" w14:textId="1DEC0ABA" w:rsidR="003854B3" w:rsidRPr="00A819E1" w:rsidRDefault="00966954" w:rsidP="00966954">
            <w:pPr>
              <w:spacing w:line="240" w:lineRule="auto"/>
              <w:ind w:right="-36"/>
              <w:jc w:val="right"/>
              <w:rPr>
                <w:rFonts w:ascii="Browallia New" w:hAnsi="Browallia New" w:cs="Browallia New"/>
                <w:color w:val="000000"/>
                <w:spacing w:val="-10"/>
                <w:sz w:val="28"/>
                <w:szCs w:val="28"/>
              </w:rPr>
            </w:pPr>
            <w:r w:rsidRPr="007C056D">
              <w:rPr>
                <w:rFonts w:ascii="Browallia New" w:hAnsi="Browallia New" w:cs="Browallia New" w:hint="cs"/>
                <w:snapToGrid w:val="0"/>
                <w:color w:val="000000"/>
                <w:sz w:val="28"/>
                <w:szCs w:val="28"/>
                <w:lang w:eastAsia="th-TH"/>
              </w:rPr>
              <w:t>259,209</w:t>
            </w:r>
          </w:p>
        </w:tc>
      </w:tr>
      <w:tr w:rsidR="003854B3" w:rsidRPr="007C056D" w14:paraId="3542BF67" w14:textId="77777777" w:rsidTr="008216A3">
        <w:trPr>
          <w:cantSplit/>
        </w:trPr>
        <w:tc>
          <w:tcPr>
            <w:tcW w:w="3717" w:type="dxa"/>
            <w:vAlign w:val="bottom"/>
          </w:tcPr>
          <w:p w14:paraId="7DE689AF" w14:textId="4023239C" w:rsidR="003854B3" w:rsidRPr="007C056D" w:rsidRDefault="00D02D4E" w:rsidP="00DC5DC9">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cs/>
                <w:lang w:eastAsia="th-TH"/>
              </w:rPr>
              <w:t>จำหน่าย</w:t>
            </w:r>
          </w:p>
        </w:tc>
        <w:tc>
          <w:tcPr>
            <w:tcW w:w="1560" w:type="dxa"/>
            <w:vAlign w:val="bottom"/>
          </w:tcPr>
          <w:p w14:paraId="103CFCC2" w14:textId="036448D5" w:rsidR="003854B3" w:rsidRPr="007C056D" w:rsidRDefault="00966954" w:rsidP="00DC5DC9">
            <w:pPr>
              <w:spacing w:line="240" w:lineRule="auto"/>
              <w:ind w:right="-36"/>
              <w:jc w:val="right"/>
              <w:rPr>
                <w:rFonts w:ascii="Browallia New" w:hAnsi="Browallia New" w:cs="Browallia New"/>
                <w:snapToGrid w:val="0"/>
                <w:color w:val="000000"/>
                <w:sz w:val="28"/>
                <w:szCs w:val="28"/>
                <w:lang w:eastAsia="th-TH"/>
              </w:rPr>
            </w:pPr>
            <w:r w:rsidRPr="007C056D">
              <w:rPr>
                <w:rFonts w:ascii="Browallia New" w:hAnsi="Browallia New" w:cs="Browallia New" w:hint="cs"/>
                <w:snapToGrid w:val="0"/>
                <w:color w:val="000000"/>
                <w:sz w:val="28"/>
                <w:szCs w:val="28"/>
                <w:lang w:eastAsia="th-TH"/>
              </w:rPr>
              <w:t>(9,061)</w:t>
            </w:r>
          </w:p>
        </w:tc>
        <w:tc>
          <w:tcPr>
            <w:tcW w:w="992" w:type="dxa"/>
            <w:vAlign w:val="bottom"/>
          </w:tcPr>
          <w:p w14:paraId="0EB94D76" w14:textId="5E7003F0" w:rsidR="003854B3" w:rsidRPr="007C056D" w:rsidRDefault="00966954" w:rsidP="00633DF6">
            <w:pPr>
              <w:tabs>
                <w:tab w:val="clear" w:pos="680"/>
                <w:tab w:val="left" w:pos="314"/>
              </w:tabs>
              <w:spacing w:line="240" w:lineRule="auto"/>
              <w:ind w:right="-36"/>
              <w:jc w:val="center"/>
              <w:rPr>
                <w:rFonts w:ascii="Browallia New" w:hAnsi="Browallia New" w:cs="Browallia New"/>
                <w:color w:val="000000"/>
                <w:spacing w:val="-10"/>
                <w:sz w:val="28"/>
                <w:szCs w:val="28"/>
              </w:rPr>
            </w:pPr>
            <w:r w:rsidRPr="007C056D">
              <w:rPr>
                <w:rFonts w:ascii="Browallia New" w:hAnsi="Browallia New" w:cs="Browallia New" w:hint="cs"/>
                <w:color w:val="000000"/>
                <w:spacing w:val="-10"/>
                <w:sz w:val="28"/>
                <w:szCs w:val="28"/>
              </w:rPr>
              <w:t xml:space="preserve">   </w:t>
            </w: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cs/>
              </w:rPr>
              <w:t>-</w:t>
            </w:r>
          </w:p>
        </w:tc>
        <w:tc>
          <w:tcPr>
            <w:tcW w:w="1134" w:type="dxa"/>
            <w:vAlign w:val="bottom"/>
          </w:tcPr>
          <w:p w14:paraId="75DD5712" w14:textId="033D426F" w:rsidR="003854B3" w:rsidRPr="007C056D" w:rsidRDefault="00966954" w:rsidP="00DC5DC9">
            <w:pPr>
              <w:spacing w:line="240" w:lineRule="auto"/>
              <w:ind w:right="-36"/>
              <w:jc w:val="right"/>
              <w:rPr>
                <w:rFonts w:ascii="Browallia New" w:hAnsi="Browallia New" w:cs="Browallia New"/>
                <w:snapToGrid w:val="0"/>
                <w:color w:val="000000"/>
                <w:sz w:val="28"/>
                <w:szCs w:val="28"/>
                <w:lang w:eastAsia="th-TH"/>
              </w:rPr>
            </w:pPr>
            <w:r w:rsidRPr="007C056D">
              <w:rPr>
                <w:rFonts w:ascii="Browallia New" w:hAnsi="Browallia New" w:cs="Browallia New" w:hint="cs"/>
                <w:snapToGrid w:val="0"/>
                <w:color w:val="000000"/>
                <w:sz w:val="28"/>
                <w:szCs w:val="28"/>
                <w:lang w:eastAsia="th-TH"/>
              </w:rPr>
              <w:t>(9,061)</w:t>
            </w:r>
          </w:p>
        </w:tc>
        <w:tc>
          <w:tcPr>
            <w:tcW w:w="1559" w:type="dxa"/>
            <w:vAlign w:val="bottom"/>
          </w:tcPr>
          <w:p w14:paraId="446FD90A" w14:textId="02EA6A5F" w:rsidR="003854B3" w:rsidRPr="007C056D" w:rsidRDefault="003854B3" w:rsidP="00DC5DC9">
            <w:pPr>
              <w:spacing w:line="240" w:lineRule="auto"/>
              <w:ind w:right="-36"/>
              <w:jc w:val="center"/>
              <w:rPr>
                <w:rFonts w:ascii="Browallia New" w:hAnsi="Browallia New" w:cs="Browallia New"/>
                <w:color w:val="000000"/>
                <w:spacing w:val="-10"/>
                <w:sz w:val="28"/>
                <w:szCs w:val="28"/>
                <w:highlight w:val="yellow"/>
                <w:cs/>
              </w:rPr>
            </w:pP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rPr>
              <w:t xml:space="preserve">    </w:t>
            </w:r>
            <w:r w:rsidRPr="00F46B29">
              <w:rPr>
                <w:rFonts w:ascii="Browallia New" w:hAnsi="Browallia New" w:cs="Browallia New" w:hint="cs"/>
                <w:color w:val="000000"/>
                <w:spacing w:val="-10"/>
                <w:sz w:val="28"/>
                <w:szCs w:val="28"/>
              </w:rPr>
              <w:t xml:space="preserve"> </w:t>
            </w:r>
            <w:r w:rsidR="00966954" w:rsidRPr="007C056D">
              <w:rPr>
                <w:rFonts w:ascii="Browallia New" w:hAnsi="Browallia New" w:cs="Browallia New" w:hint="cs"/>
                <w:color w:val="000000"/>
                <w:spacing w:val="-10"/>
                <w:sz w:val="28"/>
                <w:szCs w:val="28"/>
              </w:rPr>
              <w:t xml:space="preserve"> </w:t>
            </w:r>
            <w:r w:rsidR="00966954"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cs/>
              </w:rPr>
              <w:t>-</w:t>
            </w:r>
          </w:p>
        </w:tc>
      </w:tr>
      <w:tr w:rsidR="003854B3" w:rsidRPr="007C056D" w14:paraId="58CD336C" w14:textId="77777777" w:rsidTr="008216A3">
        <w:trPr>
          <w:cantSplit/>
        </w:trPr>
        <w:tc>
          <w:tcPr>
            <w:tcW w:w="3717" w:type="dxa"/>
            <w:vAlign w:val="bottom"/>
          </w:tcPr>
          <w:p w14:paraId="0EB7964D" w14:textId="360E25F9" w:rsidR="003854B3" w:rsidRPr="007C056D" w:rsidRDefault="00966954" w:rsidP="00DC5DC9">
            <w:pPr>
              <w:spacing w:line="240" w:lineRule="auto"/>
              <w:ind w:left="162" w:right="-36" w:hanging="162"/>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cs/>
                <w:lang w:eastAsia="th-TH"/>
              </w:rPr>
              <w:t>รับโอนจาก</w:t>
            </w:r>
            <w:r w:rsidRPr="007C056D">
              <w:rPr>
                <w:rFonts w:ascii="Browallia New" w:hAnsi="Browallia New" w:cs="Browallia New" w:hint="cs"/>
                <w:snapToGrid w:val="0"/>
                <w:color w:val="000000"/>
                <w:sz w:val="28"/>
                <w:szCs w:val="28"/>
                <w:lang w:eastAsia="th-TH"/>
              </w:rPr>
              <w:t xml:space="preserve"> / (</w:t>
            </w:r>
            <w:r w:rsidRPr="007C056D">
              <w:rPr>
                <w:rFonts w:ascii="Browallia New" w:hAnsi="Browallia New" w:cs="Browallia New" w:hint="cs"/>
                <w:snapToGrid w:val="0"/>
                <w:color w:val="000000"/>
                <w:sz w:val="28"/>
                <w:szCs w:val="28"/>
                <w:cs/>
                <w:lang w:eastAsia="th-TH"/>
              </w:rPr>
              <w:t>โอนไปเป็น</w:t>
            </w:r>
            <w:r w:rsidRPr="007C056D">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cs/>
                <w:lang w:eastAsia="th-TH"/>
              </w:rPr>
              <w:t>ต้นทุนการพัฒนาอสังหาริมทรัพย์</w:t>
            </w:r>
          </w:p>
        </w:tc>
        <w:tc>
          <w:tcPr>
            <w:tcW w:w="1560" w:type="dxa"/>
            <w:vAlign w:val="bottom"/>
          </w:tcPr>
          <w:p w14:paraId="340DD141" w14:textId="53D98AE9" w:rsidR="003854B3" w:rsidRPr="007C056D" w:rsidRDefault="00966954" w:rsidP="00336B76">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7C056D">
              <w:rPr>
                <w:rFonts w:ascii="Browallia New" w:hAnsi="Browallia New" w:cs="Browallia New" w:hint="cs"/>
                <w:snapToGrid w:val="0"/>
                <w:color w:val="000000"/>
                <w:sz w:val="28"/>
                <w:szCs w:val="28"/>
                <w:lang w:eastAsia="th-TH"/>
              </w:rPr>
              <w:t>(49,325)</w:t>
            </w:r>
          </w:p>
        </w:tc>
        <w:tc>
          <w:tcPr>
            <w:tcW w:w="992" w:type="dxa"/>
            <w:vAlign w:val="bottom"/>
          </w:tcPr>
          <w:p w14:paraId="112176D2" w14:textId="5BB2F76A" w:rsidR="003854B3" w:rsidRPr="007C056D" w:rsidRDefault="00966954" w:rsidP="00336B76">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7C056D">
              <w:rPr>
                <w:rFonts w:ascii="Browallia New" w:hAnsi="Browallia New" w:cs="Browallia New" w:hint="cs"/>
                <w:snapToGrid w:val="0"/>
                <w:color w:val="000000"/>
                <w:sz w:val="28"/>
                <w:szCs w:val="28"/>
                <w:lang w:eastAsia="th-TH"/>
              </w:rPr>
              <w:t>9,801</w:t>
            </w:r>
          </w:p>
        </w:tc>
        <w:tc>
          <w:tcPr>
            <w:tcW w:w="1134" w:type="dxa"/>
            <w:vAlign w:val="bottom"/>
          </w:tcPr>
          <w:p w14:paraId="4BD7FF59" w14:textId="7BCA977D" w:rsidR="003854B3" w:rsidRPr="007C056D" w:rsidRDefault="00966954" w:rsidP="00336B76">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7C056D">
              <w:rPr>
                <w:rFonts w:ascii="Browallia New" w:hAnsi="Browallia New" w:cs="Browallia New" w:hint="cs"/>
                <w:snapToGrid w:val="0"/>
                <w:color w:val="000000"/>
                <w:sz w:val="28"/>
                <w:szCs w:val="28"/>
                <w:lang w:eastAsia="th-TH"/>
              </w:rPr>
              <w:t>(39,524)</w:t>
            </w:r>
          </w:p>
        </w:tc>
        <w:tc>
          <w:tcPr>
            <w:tcW w:w="1559" w:type="dxa"/>
            <w:vAlign w:val="bottom"/>
          </w:tcPr>
          <w:p w14:paraId="2D65FDEC" w14:textId="0681E80F" w:rsidR="003854B3" w:rsidRPr="007C056D" w:rsidRDefault="00966954" w:rsidP="00DC5DC9">
            <w:pPr>
              <w:pBdr>
                <w:bottom w:val="single" w:sz="4" w:space="1" w:color="auto"/>
              </w:pBdr>
              <w:spacing w:line="240" w:lineRule="auto"/>
              <w:ind w:right="-36"/>
              <w:jc w:val="center"/>
              <w:rPr>
                <w:rFonts w:ascii="Browallia New" w:hAnsi="Browallia New" w:cs="Browallia New"/>
                <w:color w:val="000000"/>
                <w:spacing w:val="-10"/>
                <w:sz w:val="28"/>
                <w:szCs w:val="28"/>
                <w:highlight w:val="yellow"/>
                <w:cs/>
              </w:rPr>
            </w:pPr>
            <w:r>
              <w:rPr>
                <w:rFonts w:ascii="Browallia New" w:hAnsi="Browallia New" w:cs="Browallia New"/>
                <w:color w:val="000000"/>
                <w:spacing w:val="-10"/>
                <w:sz w:val="28"/>
                <w:szCs w:val="28"/>
              </w:rPr>
              <w:t xml:space="preserve">  </w:t>
            </w: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rPr>
              <w:t xml:space="preserve">    </w:t>
            </w: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cs/>
              </w:rPr>
              <w:t>-</w:t>
            </w:r>
          </w:p>
        </w:tc>
      </w:tr>
      <w:tr w:rsidR="003854B3" w:rsidRPr="007C056D" w14:paraId="66028846" w14:textId="77777777" w:rsidTr="008216A3">
        <w:trPr>
          <w:cantSplit/>
        </w:trPr>
        <w:tc>
          <w:tcPr>
            <w:tcW w:w="3717" w:type="dxa"/>
            <w:vAlign w:val="bottom"/>
          </w:tcPr>
          <w:p w14:paraId="533A9B76" w14:textId="57D38D5C" w:rsidR="003854B3" w:rsidRPr="007C056D" w:rsidRDefault="00966954" w:rsidP="00DC5DC9">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lang w:eastAsia="th-TH"/>
              </w:rPr>
              <w:t>31</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cs/>
                <w:lang w:eastAsia="th-TH"/>
              </w:rPr>
              <w:t>ธันวาคม</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lang w:eastAsia="th-TH"/>
              </w:rPr>
              <w:t>2562</w:t>
            </w:r>
          </w:p>
        </w:tc>
        <w:tc>
          <w:tcPr>
            <w:tcW w:w="1560" w:type="dxa"/>
            <w:vAlign w:val="bottom"/>
          </w:tcPr>
          <w:p w14:paraId="0A6AE6EC" w14:textId="164F69ED" w:rsidR="003854B3" w:rsidRPr="007C056D" w:rsidRDefault="00966954" w:rsidP="00DC5DC9">
            <w:pPr>
              <w:spacing w:line="240" w:lineRule="auto"/>
              <w:ind w:right="-36"/>
              <w:jc w:val="right"/>
              <w:rPr>
                <w:rFonts w:ascii="Browallia New" w:hAnsi="Browallia New" w:cs="Browallia New"/>
                <w:snapToGrid w:val="0"/>
                <w:color w:val="000000"/>
                <w:sz w:val="28"/>
                <w:szCs w:val="28"/>
                <w:lang w:eastAsia="th-TH"/>
              </w:rPr>
            </w:pPr>
            <w:r w:rsidRPr="007C056D">
              <w:rPr>
                <w:rFonts w:ascii="Browallia New" w:hAnsi="Browallia New" w:cs="Browallia New" w:hint="cs"/>
                <w:snapToGrid w:val="0"/>
                <w:color w:val="000000"/>
                <w:sz w:val="28"/>
                <w:szCs w:val="28"/>
                <w:lang w:eastAsia="th-TH"/>
              </w:rPr>
              <w:t>486,750</w:t>
            </w:r>
          </w:p>
        </w:tc>
        <w:tc>
          <w:tcPr>
            <w:tcW w:w="992" w:type="dxa"/>
            <w:vAlign w:val="bottom"/>
          </w:tcPr>
          <w:p w14:paraId="4229922C" w14:textId="7F9F5F31" w:rsidR="003854B3" w:rsidRPr="007C056D" w:rsidRDefault="00966954" w:rsidP="00DC5DC9">
            <w:pPr>
              <w:spacing w:line="240" w:lineRule="auto"/>
              <w:ind w:right="-36"/>
              <w:jc w:val="right"/>
              <w:rPr>
                <w:rFonts w:ascii="Browallia New" w:hAnsi="Browallia New" w:cs="Browallia New"/>
                <w:snapToGrid w:val="0"/>
                <w:color w:val="000000"/>
                <w:sz w:val="28"/>
                <w:szCs w:val="28"/>
                <w:lang w:eastAsia="th-TH"/>
              </w:rPr>
            </w:pPr>
            <w:r w:rsidRPr="007C056D">
              <w:rPr>
                <w:rFonts w:ascii="Browallia New" w:hAnsi="Browallia New" w:cs="Browallia New" w:hint="cs"/>
                <w:snapToGrid w:val="0"/>
                <w:color w:val="000000"/>
                <w:sz w:val="28"/>
                <w:szCs w:val="28"/>
                <w:lang w:eastAsia="th-TH"/>
              </w:rPr>
              <w:t>492,094</w:t>
            </w:r>
          </w:p>
        </w:tc>
        <w:tc>
          <w:tcPr>
            <w:tcW w:w="1134" w:type="dxa"/>
            <w:vAlign w:val="bottom"/>
          </w:tcPr>
          <w:p w14:paraId="4FD982CB" w14:textId="2013E08D" w:rsidR="003854B3" w:rsidRPr="007C056D" w:rsidRDefault="00966954" w:rsidP="00DC5DC9">
            <w:pPr>
              <w:spacing w:line="240" w:lineRule="auto"/>
              <w:ind w:right="-36"/>
              <w:jc w:val="right"/>
              <w:rPr>
                <w:rFonts w:ascii="Browallia New" w:hAnsi="Browallia New" w:cs="Browallia New"/>
                <w:snapToGrid w:val="0"/>
                <w:color w:val="000000"/>
                <w:sz w:val="28"/>
                <w:szCs w:val="28"/>
                <w:lang w:eastAsia="th-TH"/>
              </w:rPr>
            </w:pPr>
            <w:r w:rsidRPr="007C056D">
              <w:rPr>
                <w:rFonts w:ascii="Browallia New" w:hAnsi="Browallia New" w:cs="Browallia New" w:hint="cs"/>
                <w:snapToGrid w:val="0"/>
                <w:color w:val="000000"/>
                <w:sz w:val="28"/>
                <w:szCs w:val="28"/>
                <w:lang w:eastAsia="th-TH"/>
              </w:rPr>
              <w:t>978,844</w:t>
            </w:r>
          </w:p>
        </w:tc>
        <w:tc>
          <w:tcPr>
            <w:tcW w:w="1559" w:type="dxa"/>
            <w:vAlign w:val="bottom"/>
          </w:tcPr>
          <w:p w14:paraId="0E0E00F2" w14:textId="359A3D8A" w:rsidR="003854B3" w:rsidRPr="007C056D" w:rsidRDefault="00966954" w:rsidP="00DC5DC9">
            <w:pPr>
              <w:spacing w:line="240" w:lineRule="auto"/>
              <w:ind w:right="-36"/>
              <w:jc w:val="right"/>
              <w:rPr>
                <w:rFonts w:ascii="Browallia New" w:hAnsi="Browallia New" w:cs="Browallia New"/>
                <w:snapToGrid w:val="0"/>
                <w:color w:val="000000"/>
                <w:sz w:val="28"/>
                <w:szCs w:val="28"/>
                <w:lang w:eastAsia="th-TH"/>
              </w:rPr>
            </w:pPr>
            <w:r w:rsidRPr="007C056D">
              <w:rPr>
                <w:rFonts w:ascii="Browallia New" w:hAnsi="Browallia New" w:cs="Browallia New" w:hint="cs"/>
                <w:snapToGrid w:val="0"/>
                <w:color w:val="000000"/>
                <w:sz w:val="28"/>
                <w:szCs w:val="28"/>
                <w:lang w:eastAsia="th-TH"/>
              </w:rPr>
              <w:t>259,209</w:t>
            </w:r>
          </w:p>
        </w:tc>
      </w:tr>
      <w:tr w:rsidR="00E7573F" w:rsidRPr="007C056D" w14:paraId="55A08580" w14:textId="77777777" w:rsidTr="008216A3">
        <w:trPr>
          <w:cantSplit/>
        </w:trPr>
        <w:tc>
          <w:tcPr>
            <w:tcW w:w="3717" w:type="dxa"/>
            <w:vAlign w:val="bottom"/>
          </w:tcPr>
          <w:p w14:paraId="3FD1959E" w14:textId="7359E51A" w:rsidR="00E7573F" w:rsidRPr="00650E01" w:rsidRDefault="00E7573F" w:rsidP="00E7573F">
            <w:pPr>
              <w:spacing w:line="240" w:lineRule="auto"/>
              <w:ind w:left="162" w:right="-36" w:hanging="162"/>
              <w:jc w:val="both"/>
              <w:rPr>
                <w:rFonts w:ascii="Browallia New" w:hAnsi="Browallia New" w:cs="Browallia New"/>
                <w:snapToGrid w:val="0"/>
                <w:color w:val="000000"/>
                <w:sz w:val="28"/>
                <w:szCs w:val="28"/>
                <w:cs/>
                <w:lang w:eastAsia="th-TH"/>
              </w:rPr>
            </w:pPr>
            <w:r w:rsidRPr="00650E01">
              <w:rPr>
                <w:rFonts w:ascii="Browallia New" w:hAnsi="Browallia New" w:cs="Browallia New" w:hint="cs"/>
                <w:snapToGrid w:val="0"/>
                <w:color w:val="000000"/>
                <w:sz w:val="28"/>
                <w:szCs w:val="28"/>
                <w:cs/>
                <w:lang w:eastAsia="th-TH"/>
              </w:rPr>
              <w:t>รับโอนจาก</w:t>
            </w:r>
            <w:r w:rsidR="009F58B0" w:rsidRPr="00650E01">
              <w:rPr>
                <w:rFonts w:ascii="Browallia New" w:hAnsi="Browallia New" w:cs="Browallia New" w:hint="cs"/>
                <w:snapToGrid w:val="0"/>
                <w:color w:val="000000"/>
                <w:sz w:val="28"/>
                <w:szCs w:val="28"/>
                <w:cs/>
                <w:lang w:eastAsia="th-TH"/>
              </w:rPr>
              <w:t>สินทรัพย์ที่มีข้อจำกัดในการขาย</w:t>
            </w:r>
          </w:p>
        </w:tc>
        <w:tc>
          <w:tcPr>
            <w:tcW w:w="1560" w:type="dxa"/>
            <w:vAlign w:val="bottom"/>
          </w:tcPr>
          <w:p w14:paraId="6665B63F" w14:textId="480793D1" w:rsidR="00E7573F" w:rsidRPr="00650E01" w:rsidRDefault="00E7573F" w:rsidP="00E7573F">
            <w:pPr>
              <w:spacing w:line="240" w:lineRule="auto"/>
              <w:ind w:right="-36"/>
              <w:jc w:val="right"/>
              <w:rPr>
                <w:rFonts w:ascii="Browallia New" w:hAnsi="Browallia New" w:cs="Browallia New"/>
                <w:snapToGrid w:val="0"/>
                <w:color w:val="000000"/>
                <w:sz w:val="28"/>
                <w:szCs w:val="28"/>
                <w:lang w:eastAsia="th-TH"/>
              </w:rPr>
            </w:pPr>
            <w:r w:rsidRPr="00650E01">
              <w:rPr>
                <w:rFonts w:ascii="Browallia New" w:hAnsi="Browallia New" w:cs="Browallia New"/>
                <w:snapToGrid w:val="0"/>
                <w:color w:val="000000"/>
                <w:sz w:val="28"/>
                <w:szCs w:val="28"/>
                <w:lang w:eastAsia="th-TH"/>
              </w:rPr>
              <w:t>49,575</w:t>
            </w:r>
          </w:p>
        </w:tc>
        <w:tc>
          <w:tcPr>
            <w:tcW w:w="992" w:type="dxa"/>
            <w:vAlign w:val="bottom"/>
          </w:tcPr>
          <w:p w14:paraId="670D85A5" w14:textId="0A540195" w:rsidR="00E7573F" w:rsidRPr="00650E01" w:rsidRDefault="00E7573F" w:rsidP="00F44E7E">
            <w:pPr>
              <w:spacing w:line="240" w:lineRule="auto"/>
              <w:ind w:right="-36"/>
              <w:jc w:val="center"/>
              <w:rPr>
                <w:rFonts w:ascii="Browallia New" w:hAnsi="Browallia New" w:cs="Browallia New"/>
                <w:color w:val="000000"/>
                <w:spacing w:val="-10"/>
                <w:sz w:val="28"/>
                <w:szCs w:val="28"/>
              </w:rPr>
            </w:pPr>
            <w:r w:rsidRPr="00650E01">
              <w:rPr>
                <w:rFonts w:ascii="Browallia New" w:hAnsi="Browallia New" w:cs="Browallia New"/>
                <w:color w:val="000000"/>
                <w:spacing w:val="-10"/>
                <w:sz w:val="28"/>
                <w:szCs w:val="28"/>
              </w:rPr>
              <w:t xml:space="preserve">    -</w:t>
            </w:r>
          </w:p>
        </w:tc>
        <w:tc>
          <w:tcPr>
            <w:tcW w:w="1134" w:type="dxa"/>
            <w:vAlign w:val="bottom"/>
          </w:tcPr>
          <w:p w14:paraId="0CCD0753" w14:textId="5C674B7C" w:rsidR="00E7573F" w:rsidRPr="00650E01" w:rsidRDefault="00E7573F" w:rsidP="00E7573F">
            <w:pPr>
              <w:spacing w:line="240" w:lineRule="auto"/>
              <w:ind w:right="-36"/>
              <w:jc w:val="right"/>
              <w:rPr>
                <w:rFonts w:ascii="Browallia New" w:hAnsi="Browallia New" w:cs="Browallia New"/>
                <w:snapToGrid w:val="0"/>
                <w:color w:val="000000"/>
                <w:sz w:val="28"/>
                <w:szCs w:val="28"/>
                <w:lang w:eastAsia="th-TH"/>
              </w:rPr>
            </w:pPr>
            <w:r w:rsidRPr="00650E01">
              <w:rPr>
                <w:rFonts w:ascii="Browallia New" w:hAnsi="Browallia New" w:cs="Browallia New"/>
                <w:snapToGrid w:val="0"/>
                <w:color w:val="000000"/>
                <w:sz w:val="28"/>
                <w:szCs w:val="28"/>
                <w:lang w:eastAsia="th-TH"/>
              </w:rPr>
              <w:t>49,575</w:t>
            </w:r>
          </w:p>
        </w:tc>
        <w:tc>
          <w:tcPr>
            <w:tcW w:w="1559" w:type="dxa"/>
            <w:vAlign w:val="bottom"/>
          </w:tcPr>
          <w:p w14:paraId="309EC2B6" w14:textId="01C7B5C2" w:rsidR="00E7573F" w:rsidRPr="00F44E7E" w:rsidRDefault="00E7573F" w:rsidP="00E7573F">
            <w:pPr>
              <w:spacing w:line="240" w:lineRule="auto"/>
              <w:ind w:right="-36"/>
              <w:jc w:val="center"/>
              <w:rPr>
                <w:rFonts w:ascii="Browallia New" w:hAnsi="Browallia New" w:cs="Browallia New"/>
                <w:color w:val="000000"/>
                <w:spacing w:val="-10"/>
                <w:sz w:val="28"/>
                <w:szCs w:val="28"/>
              </w:rPr>
            </w:pPr>
            <w:r w:rsidRPr="00F44E7E">
              <w:rPr>
                <w:rFonts w:ascii="Browallia New" w:hAnsi="Browallia New" w:cs="Browallia New"/>
                <w:color w:val="000000"/>
                <w:spacing w:val="-10"/>
                <w:sz w:val="28"/>
                <w:szCs w:val="28"/>
              </w:rPr>
              <w:t xml:space="preserve">          </w:t>
            </w:r>
            <w:r w:rsidRPr="00F44E7E">
              <w:rPr>
                <w:rFonts w:ascii="Browallia New" w:hAnsi="Browallia New" w:cs="Browallia New" w:hint="cs"/>
                <w:color w:val="000000"/>
                <w:spacing w:val="-10"/>
                <w:sz w:val="28"/>
                <w:szCs w:val="28"/>
                <w:cs/>
              </w:rPr>
              <w:t>-</w:t>
            </w:r>
          </w:p>
        </w:tc>
      </w:tr>
      <w:tr w:rsidR="00E7573F" w:rsidRPr="007C056D" w14:paraId="396E0A2A" w14:textId="77777777" w:rsidTr="008216A3">
        <w:trPr>
          <w:cantSplit/>
        </w:trPr>
        <w:tc>
          <w:tcPr>
            <w:tcW w:w="3717" w:type="dxa"/>
            <w:vAlign w:val="bottom"/>
          </w:tcPr>
          <w:p w14:paraId="48E400FA" w14:textId="3BBFFC98" w:rsidR="00E7573F" w:rsidRPr="00650E01" w:rsidRDefault="00E7573F" w:rsidP="00E7573F">
            <w:pPr>
              <w:spacing w:line="240" w:lineRule="auto"/>
              <w:ind w:left="162" w:right="-36" w:hanging="162"/>
              <w:jc w:val="both"/>
              <w:rPr>
                <w:rFonts w:ascii="Browallia New" w:hAnsi="Browallia New" w:cs="Browallia New"/>
                <w:snapToGrid w:val="0"/>
                <w:color w:val="000000"/>
                <w:sz w:val="28"/>
                <w:szCs w:val="28"/>
                <w:cs/>
                <w:lang w:eastAsia="th-TH"/>
              </w:rPr>
            </w:pPr>
            <w:r w:rsidRPr="00650E01">
              <w:rPr>
                <w:rFonts w:ascii="Browallia New" w:hAnsi="Browallia New" w:cs="Browallia New" w:hint="cs"/>
                <w:snapToGrid w:val="0"/>
                <w:color w:val="000000"/>
                <w:sz w:val="28"/>
                <w:szCs w:val="28"/>
                <w:cs/>
                <w:lang w:eastAsia="th-TH"/>
              </w:rPr>
              <w:t>โอนไปเป็นต้นทุนการพัฒนาอสังหาริมทรัพย์</w:t>
            </w:r>
          </w:p>
        </w:tc>
        <w:tc>
          <w:tcPr>
            <w:tcW w:w="1560" w:type="dxa"/>
            <w:vAlign w:val="bottom"/>
          </w:tcPr>
          <w:p w14:paraId="6E064112" w14:textId="31BECE7F" w:rsidR="00E7573F" w:rsidRPr="00650E01" w:rsidRDefault="00E7573F" w:rsidP="00E7573F">
            <w:pPr>
              <w:spacing w:line="240" w:lineRule="auto"/>
              <w:ind w:right="-36"/>
              <w:jc w:val="right"/>
              <w:rPr>
                <w:rFonts w:ascii="Browallia New" w:hAnsi="Browallia New" w:cs="Browallia New"/>
                <w:snapToGrid w:val="0"/>
                <w:color w:val="000000"/>
                <w:sz w:val="28"/>
                <w:szCs w:val="28"/>
                <w:lang w:eastAsia="th-TH"/>
              </w:rPr>
            </w:pPr>
            <w:r w:rsidRPr="00650E01">
              <w:rPr>
                <w:rFonts w:ascii="Browallia New" w:hAnsi="Browallia New" w:cs="Browallia New"/>
                <w:snapToGrid w:val="0"/>
                <w:color w:val="000000"/>
                <w:sz w:val="28"/>
                <w:szCs w:val="28"/>
                <w:lang w:eastAsia="th-TH"/>
              </w:rPr>
              <w:t>(55,062)</w:t>
            </w:r>
          </w:p>
        </w:tc>
        <w:tc>
          <w:tcPr>
            <w:tcW w:w="992" w:type="dxa"/>
            <w:vAlign w:val="bottom"/>
          </w:tcPr>
          <w:p w14:paraId="00FB4FF8" w14:textId="53CD5A1D" w:rsidR="00E7573F" w:rsidRPr="00650E01" w:rsidRDefault="00E7573F" w:rsidP="00F44E7E">
            <w:pPr>
              <w:spacing w:line="240" w:lineRule="auto"/>
              <w:ind w:right="-36"/>
              <w:jc w:val="center"/>
              <w:rPr>
                <w:rFonts w:ascii="Browallia New" w:hAnsi="Browallia New" w:cs="Browallia New"/>
                <w:color w:val="000000"/>
                <w:spacing w:val="-10"/>
                <w:sz w:val="28"/>
                <w:szCs w:val="28"/>
              </w:rPr>
            </w:pPr>
            <w:r w:rsidRPr="00650E01">
              <w:rPr>
                <w:rFonts w:ascii="Browallia New" w:hAnsi="Browallia New" w:cs="Browallia New"/>
                <w:color w:val="000000"/>
                <w:spacing w:val="-10"/>
                <w:sz w:val="28"/>
                <w:szCs w:val="28"/>
              </w:rPr>
              <w:t xml:space="preserve">    -</w:t>
            </w:r>
          </w:p>
        </w:tc>
        <w:tc>
          <w:tcPr>
            <w:tcW w:w="1134" w:type="dxa"/>
            <w:vAlign w:val="bottom"/>
          </w:tcPr>
          <w:p w14:paraId="44379D75" w14:textId="4C0ADD6C" w:rsidR="00E7573F" w:rsidRPr="00650E01" w:rsidRDefault="00E7573F" w:rsidP="00E7573F">
            <w:pPr>
              <w:spacing w:line="240" w:lineRule="auto"/>
              <w:ind w:right="-36"/>
              <w:jc w:val="right"/>
              <w:rPr>
                <w:rFonts w:ascii="Browallia New" w:hAnsi="Browallia New" w:cs="Browallia New"/>
                <w:snapToGrid w:val="0"/>
                <w:color w:val="000000"/>
                <w:sz w:val="28"/>
                <w:szCs w:val="28"/>
                <w:lang w:eastAsia="th-TH"/>
              </w:rPr>
            </w:pPr>
            <w:r w:rsidRPr="00650E01">
              <w:rPr>
                <w:rFonts w:ascii="Browallia New" w:hAnsi="Browallia New" w:cs="Browallia New"/>
                <w:snapToGrid w:val="0"/>
                <w:color w:val="000000"/>
                <w:sz w:val="28"/>
                <w:szCs w:val="28"/>
                <w:lang w:eastAsia="th-TH"/>
              </w:rPr>
              <w:t>(55,062)</w:t>
            </w:r>
          </w:p>
        </w:tc>
        <w:tc>
          <w:tcPr>
            <w:tcW w:w="1559" w:type="dxa"/>
            <w:vAlign w:val="bottom"/>
          </w:tcPr>
          <w:p w14:paraId="24A06C78" w14:textId="0C533E04" w:rsidR="00E7573F" w:rsidRPr="00244B91" w:rsidRDefault="00E7573F" w:rsidP="00E7573F">
            <w:pPr>
              <w:spacing w:line="240" w:lineRule="auto"/>
              <w:ind w:right="-36"/>
              <w:jc w:val="center"/>
              <w:rPr>
                <w:rFonts w:ascii="Browallia New" w:hAnsi="Browallia New" w:cs="Browallia New"/>
                <w:color w:val="000000"/>
                <w:spacing w:val="-10"/>
                <w:sz w:val="28"/>
                <w:szCs w:val="28"/>
              </w:rPr>
            </w:pPr>
            <w:r w:rsidRPr="00244B91">
              <w:rPr>
                <w:rFonts w:ascii="Browallia New" w:hAnsi="Browallia New" w:cs="Browallia New"/>
                <w:color w:val="000000"/>
                <w:spacing w:val="-10"/>
                <w:sz w:val="28"/>
                <w:szCs w:val="28"/>
              </w:rPr>
              <w:t xml:space="preserve">           </w:t>
            </w:r>
            <w:r w:rsidRPr="00244B91">
              <w:rPr>
                <w:rFonts w:ascii="Browallia New" w:hAnsi="Browallia New" w:cs="Browallia New"/>
                <w:color w:val="000000"/>
                <w:spacing w:val="-10"/>
                <w:sz w:val="28"/>
                <w:szCs w:val="28"/>
                <w:cs/>
              </w:rPr>
              <w:t>-</w:t>
            </w:r>
          </w:p>
        </w:tc>
      </w:tr>
      <w:tr w:rsidR="00E7573F" w:rsidRPr="007C056D" w14:paraId="079289B2" w14:textId="77777777" w:rsidTr="008216A3">
        <w:trPr>
          <w:cantSplit/>
        </w:trPr>
        <w:tc>
          <w:tcPr>
            <w:tcW w:w="3717" w:type="dxa"/>
            <w:vAlign w:val="bottom"/>
          </w:tcPr>
          <w:p w14:paraId="4E946DCF" w14:textId="1B680180" w:rsidR="00E7573F" w:rsidRPr="007C056D" w:rsidRDefault="00E7573F" w:rsidP="00E7573F">
            <w:pPr>
              <w:tabs>
                <w:tab w:val="clear" w:pos="2580"/>
                <w:tab w:val="clear" w:pos="2807"/>
                <w:tab w:val="clear" w:pos="3742"/>
                <w:tab w:val="left" w:pos="2120"/>
                <w:tab w:val="left" w:pos="2877"/>
              </w:tabs>
              <w:spacing w:line="240" w:lineRule="auto"/>
              <w:ind w:left="162" w:right="-21" w:hanging="162"/>
              <w:jc w:val="thaiDistribute"/>
              <w:rPr>
                <w:rFonts w:ascii="Browallia New" w:hAnsi="Browallia New" w:cs="Browallia New"/>
                <w:sz w:val="28"/>
                <w:szCs w:val="28"/>
                <w:cs/>
                <w:lang w:val="en-GB"/>
              </w:rPr>
            </w:pPr>
            <w:r w:rsidRPr="007C056D">
              <w:rPr>
                <w:rFonts w:ascii="Browallia New" w:hAnsi="Browallia New" w:cs="Browallia New" w:hint="cs"/>
                <w:snapToGrid w:val="0"/>
                <w:color w:val="000000"/>
                <w:sz w:val="28"/>
                <w:szCs w:val="28"/>
                <w:cs/>
                <w:lang w:eastAsia="th-TH"/>
              </w:rPr>
              <w:t>จำหน่าย</w:t>
            </w:r>
          </w:p>
        </w:tc>
        <w:tc>
          <w:tcPr>
            <w:tcW w:w="1560" w:type="dxa"/>
            <w:vAlign w:val="bottom"/>
          </w:tcPr>
          <w:p w14:paraId="2F458BAC" w14:textId="22851640" w:rsidR="00E7573F" w:rsidRPr="00650E01" w:rsidRDefault="00E7573F" w:rsidP="00E7573F">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650E01">
              <w:rPr>
                <w:rFonts w:ascii="Browallia New" w:hAnsi="Browallia New" w:cs="Browallia New"/>
                <w:snapToGrid w:val="0"/>
                <w:color w:val="000000"/>
                <w:sz w:val="28"/>
                <w:szCs w:val="28"/>
                <w:lang w:eastAsia="th-TH"/>
              </w:rPr>
              <w:t>(2,435)</w:t>
            </w:r>
          </w:p>
        </w:tc>
        <w:tc>
          <w:tcPr>
            <w:tcW w:w="992" w:type="dxa"/>
            <w:vAlign w:val="bottom"/>
          </w:tcPr>
          <w:p w14:paraId="1A0C076D" w14:textId="3261912A" w:rsidR="00E7573F" w:rsidRPr="00650E01" w:rsidRDefault="00E7573F" w:rsidP="00F44E7E">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650E01">
              <w:rPr>
                <w:rFonts w:ascii="Browallia New" w:hAnsi="Browallia New" w:cs="Browallia New"/>
                <w:snapToGrid w:val="0"/>
                <w:color w:val="000000"/>
                <w:sz w:val="28"/>
                <w:szCs w:val="28"/>
                <w:lang w:eastAsia="th-TH"/>
              </w:rPr>
              <w:t>(</w:t>
            </w:r>
            <w:r w:rsidR="002C623A">
              <w:rPr>
                <w:rFonts w:ascii="Browallia New" w:hAnsi="Browallia New" w:cs="Browallia New"/>
                <w:snapToGrid w:val="0"/>
                <w:color w:val="000000"/>
                <w:sz w:val="28"/>
                <w:szCs w:val="28"/>
                <w:lang w:eastAsia="th-TH"/>
              </w:rPr>
              <w:t>5</w:t>
            </w:r>
            <w:r w:rsidRPr="00650E01">
              <w:rPr>
                <w:rFonts w:ascii="Browallia New" w:hAnsi="Browallia New" w:cs="Browallia New"/>
                <w:snapToGrid w:val="0"/>
                <w:color w:val="000000"/>
                <w:sz w:val="28"/>
                <w:szCs w:val="28"/>
                <w:lang w:eastAsia="th-TH"/>
              </w:rPr>
              <w:t>)</w:t>
            </w:r>
          </w:p>
        </w:tc>
        <w:tc>
          <w:tcPr>
            <w:tcW w:w="1134" w:type="dxa"/>
            <w:vAlign w:val="bottom"/>
          </w:tcPr>
          <w:p w14:paraId="5A858E14" w14:textId="7C563D9B" w:rsidR="00E7573F" w:rsidRPr="00650E01" w:rsidRDefault="00E7573F" w:rsidP="00E7573F">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650E01">
              <w:rPr>
                <w:rFonts w:ascii="Browallia New" w:hAnsi="Browallia New" w:cs="Browallia New"/>
                <w:snapToGrid w:val="0"/>
                <w:color w:val="000000"/>
                <w:sz w:val="28"/>
                <w:szCs w:val="28"/>
                <w:lang w:eastAsia="th-TH"/>
              </w:rPr>
              <w:t>(2,4</w:t>
            </w:r>
            <w:r w:rsidR="002C623A">
              <w:rPr>
                <w:rFonts w:ascii="Browallia New" w:hAnsi="Browallia New" w:cs="Browallia New"/>
                <w:snapToGrid w:val="0"/>
                <w:color w:val="000000"/>
                <w:sz w:val="28"/>
                <w:szCs w:val="28"/>
                <w:lang w:eastAsia="th-TH"/>
              </w:rPr>
              <w:t>40</w:t>
            </w:r>
            <w:r w:rsidRPr="00650E01">
              <w:rPr>
                <w:rFonts w:ascii="Browallia New" w:hAnsi="Browallia New" w:cs="Browallia New"/>
                <w:snapToGrid w:val="0"/>
                <w:color w:val="000000"/>
                <w:sz w:val="28"/>
                <w:szCs w:val="28"/>
                <w:lang w:eastAsia="th-TH"/>
              </w:rPr>
              <w:t>)</w:t>
            </w:r>
          </w:p>
        </w:tc>
        <w:tc>
          <w:tcPr>
            <w:tcW w:w="1559" w:type="dxa"/>
            <w:vAlign w:val="bottom"/>
          </w:tcPr>
          <w:p w14:paraId="45A549D8" w14:textId="288588CD" w:rsidR="00E7573F" w:rsidRPr="00244B91" w:rsidRDefault="00E7573F" w:rsidP="00E7573F">
            <w:pPr>
              <w:pBdr>
                <w:bottom w:val="single" w:sz="4" w:space="1" w:color="auto"/>
              </w:pBdr>
              <w:spacing w:line="240" w:lineRule="auto"/>
              <w:ind w:right="-36"/>
              <w:jc w:val="right"/>
              <w:rPr>
                <w:rFonts w:ascii="Browallia New" w:hAnsi="Browallia New" w:cs="Browallia New"/>
                <w:color w:val="000000"/>
                <w:spacing w:val="-10"/>
                <w:sz w:val="28"/>
                <w:szCs w:val="28"/>
                <w:cs/>
              </w:rPr>
            </w:pPr>
            <w:r w:rsidRPr="00244B91">
              <w:rPr>
                <w:rFonts w:ascii="Browallia New" w:hAnsi="Browallia New" w:cs="Browallia New"/>
                <w:color w:val="000000"/>
                <w:spacing w:val="-10"/>
                <w:sz w:val="28"/>
                <w:szCs w:val="28"/>
              </w:rPr>
              <w:t>(</w:t>
            </w:r>
            <w:r w:rsidRPr="00E7573F">
              <w:rPr>
                <w:rFonts w:ascii="Browallia New" w:hAnsi="Browallia New" w:cs="Browallia New"/>
                <w:color w:val="000000"/>
                <w:spacing w:val="-10"/>
                <w:sz w:val="28"/>
                <w:szCs w:val="28"/>
              </w:rPr>
              <w:t>435</w:t>
            </w:r>
            <w:r w:rsidRPr="00244B91">
              <w:rPr>
                <w:rFonts w:ascii="Browallia New" w:hAnsi="Browallia New" w:cs="Browallia New"/>
                <w:color w:val="000000"/>
                <w:spacing w:val="-10"/>
                <w:sz w:val="28"/>
                <w:szCs w:val="28"/>
              </w:rPr>
              <w:t>)</w:t>
            </w:r>
          </w:p>
        </w:tc>
      </w:tr>
      <w:tr w:rsidR="00E7573F" w:rsidRPr="007C056D" w14:paraId="419CE5C8" w14:textId="77777777" w:rsidTr="008216A3">
        <w:trPr>
          <w:cantSplit/>
        </w:trPr>
        <w:tc>
          <w:tcPr>
            <w:tcW w:w="3717" w:type="dxa"/>
            <w:vAlign w:val="bottom"/>
          </w:tcPr>
          <w:p w14:paraId="6F37CFAA" w14:textId="08D45E60" w:rsidR="00E7573F" w:rsidRPr="007C056D" w:rsidRDefault="00E7573F" w:rsidP="00E7573F">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lang w:eastAsia="th-TH"/>
              </w:rPr>
              <w:t>31</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cs/>
                <w:lang w:eastAsia="th-TH"/>
              </w:rPr>
              <w:t>ธันวาคม</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lang w:eastAsia="th-TH"/>
              </w:rPr>
              <w:t>2563</w:t>
            </w:r>
          </w:p>
        </w:tc>
        <w:tc>
          <w:tcPr>
            <w:tcW w:w="1560" w:type="dxa"/>
            <w:vAlign w:val="bottom"/>
          </w:tcPr>
          <w:p w14:paraId="4B2698E1" w14:textId="460F027F" w:rsidR="00E7573F" w:rsidRPr="00650E01" w:rsidRDefault="00E7573F" w:rsidP="00E7573F">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650E01">
              <w:rPr>
                <w:rFonts w:ascii="Browallia New" w:hAnsi="Browallia New" w:cs="Browallia New"/>
                <w:snapToGrid w:val="0"/>
                <w:color w:val="000000"/>
                <w:sz w:val="28"/>
                <w:szCs w:val="28"/>
                <w:lang w:eastAsia="th-TH"/>
              </w:rPr>
              <w:t>478,828</w:t>
            </w:r>
          </w:p>
        </w:tc>
        <w:tc>
          <w:tcPr>
            <w:tcW w:w="992" w:type="dxa"/>
            <w:vAlign w:val="bottom"/>
          </w:tcPr>
          <w:p w14:paraId="22C3CDC7" w14:textId="6ACF0B70" w:rsidR="00E7573F" w:rsidRPr="00650E01" w:rsidRDefault="00E7573F" w:rsidP="00E7573F">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650E01">
              <w:rPr>
                <w:rFonts w:ascii="Browallia New" w:hAnsi="Browallia New" w:cs="Browallia New"/>
                <w:snapToGrid w:val="0"/>
                <w:color w:val="000000"/>
                <w:sz w:val="28"/>
                <w:szCs w:val="28"/>
                <w:lang w:eastAsia="th-TH"/>
              </w:rPr>
              <w:t>492,0</w:t>
            </w:r>
            <w:r w:rsidR="002C623A">
              <w:rPr>
                <w:rFonts w:ascii="Browallia New" w:hAnsi="Browallia New" w:cs="Browallia New"/>
                <w:snapToGrid w:val="0"/>
                <w:color w:val="000000"/>
                <w:sz w:val="28"/>
                <w:szCs w:val="28"/>
                <w:lang w:eastAsia="th-TH"/>
              </w:rPr>
              <w:t>89</w:t>
            </w:r>
          </w:p>
        </w:tc>
        <w:tc>
          <w:tcPr>
            <w:tcW w:w="1134" w:type="dxa"/>
            <w:vAlign w:val="bottom"/>
          </w:tcPr>
          <w:p w14:paraId="4CB9FD32" w14:textId="53DFBCA0" w:rsidR="00E7573F" w:rsidRPr="00650E01" w:rsidRDefault="00E7573F" w:rsidP="00E7573F">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650E01">
              <w:rPr>
                <w:rFonts w:ascii="Browallia New" w:hAnsi="Browallia New" w:cs="Browallia New"/>
                <w:snapToGrid w:val="0"/>
                <w:color w:val="000000"/>
                <w:sz w:val="28"/>
                <w:szCs w:val="28"/>
                <w:lang w:eastAsia="th-TH"/>
              </w:rPr>
              <w:t>970,91</w:t>
            </w:r>
            <w:r w:rsidR="009152BF">
              <w:rPr>
                <w:rFonts w:ascii="Browallia New" w:hAnsi="Browallia New" w:cs="Browallia New"/>
                <w:snapToGrid w:val="0"/>
                <w:color w:val="000000"/>
                <w:sz w:val="28"/>
                <w:szCs w:val="28"/>
                <w:lang w:eastAsia="th-TH"/>
              </w:rPr>
              <w:t>7</w:t>
            </w:r>
          </w:p>
        </w:tc>
        <w:tc>
          <w:tcPr>
            <w:tcW w:w="1559" w:type="dxa"/>
            <w:vAlign w:val="bottom"/>
          </w:tcPr>
          <w:p w14:paraId="25265387" w14:textId="38F3CD32" w:rsidR="00E7573F" w:rsidRPr="00244B91" w:rsidRDefault="00E7573F" w:rsidP="00E7573F">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244B91">
              <w:rPr>
                <w:rFonts w:ascii="Browallia New" w:hAnsi="Browallia New" w:cs="Browallia New"/>
                <w:snapToGrid w:val="0"/>
                <w:color w:val="000000"/>
                <w:sz w:val="28"/>
                <w:szCs w:val="28"/>
                <w:lang w:eastAsia="th-TH"/>
              </w:rPr>
              <w:t>258,774</w:t>
            </w:r>
          </w:p>
        </w:tc>
      </w:tr>
      <w:tr w:rsidR="00E7573F" w:rsidRPr="007C056D" w14:paraId="502591A2" w14:textId="77777777" w:rsidTr="008216A3">
        <w:trPr>
          <w:cantSplit/>
        </w:trPr>
        <w:tc>
          <w:tcPr>
            <w:tcW w:w="3717" w:type="dxa"/>
            <w:vAlign w:val="bottom"/>
          </w:tcPr>
          <w:p w14:paraId="7C86F2B4" w14:textId="59414DF9" w:rsidR="00E7573F" w:rsidRPr="007C056D" w:rsidRDefault="00E7573F" w:rsidP="00E7573F">
            <w:pPr>
              <w:spacing w:line="240" w:lineRule="auto"/>
              <w:ind w:left="162" w:right="-36" w:hanging="162"/>
              <w:jc w:val="both"/>
              <w:rPr>
                <w:rFonts w:ascii="Browallia New" w:hAnsi="Browallia New" w:cs="Browallia New"/>
                <w:snapToGrid w:val="0"/>
                <w:color w:val="000000"/>
                <w:sz w:val="28"/>
                <w:szCs w:val="28"/>
                <w:cs/>
                <w:lang w:eastAsia="th-TH"/>
              </w:rPr>
            </w:pPr>
          </w:p>
        </w:tc>
        <w:tc>
          <w:tcPr>
            <w:tcW w:w="1560" w:type="dxa"/>
            <w:vAlign w:val="bottom"/>
          </w:tcPr>
          <w:p w14:paraId="6019E850" w14:textId="3955A4A9" w:rsidR="00E7573F" w:rsidRPr="00945113" w:rsidRDefault="00E7573F" w:rsidP="00E7573F">
            <w:pPr>
              <w:spacing w:line="240" w:lineRule="auto"/>
              <w:ind w:right="-36"/>
              <w:jc w:val="center"/>
              <w:rPr>
                <w:rFonts w:ascii="Browallia New" w:hAnsi="Browallia New" w:cs="Browallia New"/>
                <w:color w:val="000000"/>
                <w:spacing w:val="-10"/>
                <w:sz w:val="28"/>
                <w:szCs w:val="28"/>
              </w:rPr>
            </w:pPr>
          </w:p>
        </w:tc>
        <w:tc>
          <w:tcPr>
            <w:tcW w:w="992" w:type="dxa"/>
            <w:vAlign w:val="bottom"/>
          </w:tcPr>
          <w:p w14:paraId="5CF227E4" w14:textId="29C9AF45" w:rsidR="00E7573F" w:rsidRPr="007C056D" w:rsidRDefault="00E7573F" w:rsidP="00E7573F">
            <w:pPr>
              <w:spacing w:line="240" w:lineRule="auto"/>
              <w:ind w:right="-36"/>
              <w:jc w:val="right"/>
              <w:rPr>
                <w:rFonts w:ascii="Browallia New" w:hAnsi="Browallia New" w:cs="Browallia New"/>
                <w:snapToGrid w:val="0"/>
                <w:color w:val="000000"/>
                <w:sz w:val="28"/>
                <w:szCs w:val="28"/>
                <w:lang w:eastAsia="th-TH"/>
              </w:rPr>
            </w:pPr>
          </w:p>
        </w:tc>
        <w:tc>
          <w:tcPr>
            <w:tcW w:w="1134" w:type="dxa"/>
            <w:vAlign w:val="bottom"/>
          </w:tcPr>
          <w:p w14:paraId="50F14612" w14:textId="103058C1" w:rsidR="00E7573F" w:rsidRPr="007C056D" w:rsidRDefault="00E7573F" w:rsidP="00E7573F">
            <w:pPr>
              <w:spacing w:line="240" w:lineRule="auto"/>
              <w:ind w:right="-36"/>
              <w:jc w:val="right"/>
              <w:rPr>
                <w:rFonts w:ascii="Browallia New" w:hAnsi="Browallia New" w:cs="Browallia New"/>
                <w:snapToGrid w:val="0"/>
                <w:color w:val="000000"/>
                <w:sz w:val="28"/>
                <w:szCs w:val="28"/>
                <w:lang w:eastAsia="th-TH"/>
              </w:rPr>
            </w:pPr>
          </w:p>
        </w:tc>
        <w:tc>
          <w:tcPr>
            <w:tcW w:w="1559" w:type="dxa"/>
            <w:vAlign w:val="bottom"/>
          </w:tcPr>
          <w:p w14:paraId="551BAACF" w14:textId="35F196BB" w:rsidR="00E7573F" w:rsidRPr="00945113" w:rsidRDefault="00E7573F" w:rsidP="00E7573F">
            <w:pPr>
              <w:spacing w:line="240" w:lineRule="auto"/>
              <w:ind w:right="-36"/>
              <w:jc w:val="center"/>
              <w:rPr>
                <w:rFonts w:ascii="Browallia New" w:hAnsi="Browallia New" w:cs="Browallia New"/>
                <w:color w:val="000000"/>
                <w:spacing w:val="-10"/>
                <w:sz w:val="28"/>
                <w:szCs w:val="28"/>
              </w:rPr>
            </w:pPr>
          </w:p>
        </w:tc>
      </w:tr>
      <w:tr w:rsidR="00E7573F" w:rsidRPr="007C056D" w14:paraId="0073A5E5" w14:textId="77777777" w:rsidTr="008216A3">
        <w:trPr>
          <w:cantSplit/>
        </w:trPr>
        <w:tc>
          <w:tcPr>
            <w:tcW w:w="3717" w:type="dxa"/>
            <w:vAlign w:val="bottom"/>
          </w:tcPr>
          <w:p w14:paraId="4C50CF57" w14:textId="5635311C" w:rsidR="00E7573F" w:rsidRPr="007C056D" w:rsidRDefault="00E7573F" w:rsidP="00E7573F">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b/>
                <w:bCs/>
                <w:snapToGrid w:val="0"/>
                <w:color w:val="000000"/>
                <w:sz w:val="28"/>
                <w:szCs w:val="28"/>
                <w:u w:val="single"/>
                <w:cs/>
                <w:lang w:eastAsia="th-TH"/>
              </w:rPr>
              <w:t>ค่าเสื่อมราคาสะสม</w:t>
            </w:r>
          </w:p>
        </w:tc>
        <w:tc>
          <w:tcPr>
            <w:tcW w:w="1560" w:type="dxa"/>
            <w:vAlign w:val="bottom"/>
          </w:tcPr>
          <w:p w14:paraId="532F1C83" w14:textId="4A48F979" w:rsidR="00E7573F" w:rsidRPr="00945113" w:rsidRDefault="00E7573F" w:rsidP="00E7573F">
            <w:pPr>
              <w:spacing w:line="240" w:lineRule="auto"/>
              <w:ind w:right="-36"/>
              <w:jc w:val="center"/>
              <w:rPr>
                <w:rFonts w:ascii="Browallia New" w:hAnsi="Browallia New" w:cs="Browallia New"/>
                <w:color w:val="000000"/>
                <w:spacing w:val="-10"/>
                <w:sz w:val="28"/>
                <w:szCs w:val="28"/>
              </w:rPr>
            </w:pPr>
          </w:p>
        </w:tc>
        <w:tc>
          <w:tcPr>
            <w:tcW w:w="992" w:type="dxa"/>
            <w:vAlign w:val="bottom"/>
          </w:tcPr>
          <w:p w14:paraId="5165BA9C" w14:textId="407E59D4" w:rsidR="00E7573F" w:rsidRPr="007C056D" w:rsidRDefault="00E7573F" w:rsidP="00E7573F">
            <w:pPr>
              <w:spacing w:line="240" w:lineRule="auto"/>
              <w:ind w:right="-36"/>
              <w:jc w:val="right"/>
              <w:rPr>
                <w:rFonts w:ascii="Browallia New" w:hAnsi="Browallia New" w:cs="Browallia New"/>
                <w:snapToGrid w:val="0"/>
                <w:color w:val="000000"/>
                <w:sz w:val="28"/>
                <w:szCs w:val="28"/>
                <w:lang w:eastAsia="th-TH"/>
              </w:rPr>
            </w:pPr>
          </w:p>
        </w:tc>
        <w:tc>
          <w:tcPr>
            <w:tcW w:w="1134" w:type="dxa"/>
            <w:vAlign w:val="bottom"/>
          </w:tcPr>
          <w:p w14:paraId="46B4D786" w14:textId="1B9F11E6" w:rsidR="00E7573F" w:rsidRPr="007C056D" w:rsidRDefault="00E7573F" w:rsidP="00E7573F">
            <w:pPr>
              <w:spacing w:line="240" w:lineRule="auto"/>
              <w:ind w:right="-36"/>
              <w:jc w:val="right"/>
              <w:rPr>
                <w:rFonts w:ascii="Browallia New" w:hAnsi="Browallia New" w:cs="Browallia New"/>
                <w:snapToGrid w:val="0"/>
                <w:color w:val="000000"/>
                <w:sz w:val="28"/>
                <w:szCs w:val="28"/>
                <w:lang w:eastAsia="th-TH"/>
              </w:rPr>
            </w:pPr>
          </w:p>
        </w:tc>
        <w:tc>
          <w:tcPr>
            <w:tcW w:w="1559" w:type="dxa"/>
            <w:vAlign w:val="bottom"/>
          </w:tcPr>
          <w:p w14:paraId="0EE193B6" w14:textId="596BE78E" w:rsidR="00E7573F" w:rsidRPr="00945113" w:rsidRDefault="00E7573F" w:rsidP="00E7573F">
            <w:pPr>
              <w:spacing w:line="240" w:lineRule="auto"/>
              <w:ind w:right="-36"/>
              <w:jc w:val="center"/>
              <w:rPr>
                <w:rFonts w:ascii="Browallia New" w:hAnsi="Browallia New" w:cs="Browallia New"/>
                <w:color w:val="000000"/>
                <w:spacing w:val="-10"/>
                <w:sz w:val="28"/>
                <w:szCs w:val="28"/>
              </w:rPr>
            </w:pPr>
          </w:p>
        </w:tc>
      </w:tr>
      <w:tr w:rsidR="00E7573F" w:rsidRPr="007C056D" w14:paraId="1647EB7C" w14:textId="77777777" w:rsidTr="008216A3">
        <w:trPr>
          <w:cantSplit/>
        </w:trPr>
        <w:tc>
          <w:tcPr>
            <w:tcW w:w="3717" w:type="dxa"/>
            <w:vAlign w:val="bottom"/>
          </w:tcPr>
          <w:p w14:paraId="6FAFE987" w14:textId="51A9EDC4" w:rsidR="00E7573F" w:rsidRPr="007C056D" w:rsidRDefault="00E7573F" w:rsidP="00E7573F">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lang w:eastAsia="th-TH"/>
              </w:rPr>
              <w:t>1</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cs/>
                <w:lang w:eastAsia="th-TH"/>
              </w:rPr>
              <w:t>มกราคม</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lang w:eastAsia="th-TH"/>
              </w:rPr>
              <w:t>2562</w:t>
            </w:r>
          </w:p>
        </w:tc>
        <w:tc>
          <w:tcPr>
            <w:tcW w:w="1560" w:type="dxa"/>
            <w:vAlign w:val="bottom"/>
          </w:tcPr>
          <w:p w14:paraId="4A9EC7BF" w14:textId="5FB5997C" w:rsidR="00E7573F" w:rsidRPr="007C056D" w:rsidRDefault="00E7573F" w:rsidP="00E7573F">
            <w:pPr>
              <w:spacing w:line="240" w:lineRule="auto"/>
              <w:ind w:right="-36"/>
              <w:jc w:val="center"/>
              <w:rPr>
                <w:rFonts w:ascii="Browallia New" w:hAnsi="Browallia New" w:cs="Browallia New"/>
                <w:snapToGrid w:val="0"/>
                <w:color w:val="000000"/>
                <w:sz w:val="28"/>
                <w:szCs w:val="28"/>
                <w:lang w:eastAsia="th-TH"/>
              </w:rPr>
            </w:pP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rPr>
              <w:t xml:space="preserve">    </w:t>
            </w: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rPr>
              <w:t xml:space="preserve"> </w:t>
            </w: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cs/>
              </w:rPr>
              <w:t>-</w:t>
            </w:r>
          </w:p>
        </w:tc>
        <w:tc>
          <w:tcPr>
            <w:tcW w:w="992" w:type="dxa"/>
            <w:vAlign w:val="bottom"/>
          </w:tcPr>
          <w:p w14:paraId="4861B863" w14:textId="656E566C" w:rsidR="00E7573F" w:rsidRPr="007C056D" w:rsidRDefault="00E7573F" w:rsidP="00E7573F">
            <w:pPr>
              <w:spacing w:line="240" w:lineRule="auto"/>
              <w:ind w:right="-36"/>
              <w:jc w:val="right"/>
              <w:rPr>
                <w:rFonts w:ascii="Browallia New" w:hAnsi="Browallia New" w:cs="Browallia New"/>
                <w:snapToGrid w:val="0"/>
                <w:color w:val="000000"/>
                <w:sz w:val="28"/>
                <w:szCs w:val="28"/>
                <w:lang w:eastAsia="th-TH"/>
              </w:rPr>
            </w:pPr>
            <w:r w:rsidRPr="007C056D">
              <w:rPr>
                <w:rFonts w:ascii="Browallia New" w:hAnsi="Browallia New" w:cs="Browallia New" w:hint="cs"/>
                <w:snapToGrid w:val="0"/>
                <w:color w:val="000000"/>
                <w:sz w:val="28"/>
                <w:szCs w:val="28"/>
                <w:lang w:eastAsia="th-TH"/>
              </w:rPr>
              <w:t>94,034</w:t>
            </w:r>
          </w:p>
        </w:tc>
        <w:tc>
          <w:tcPr>
            <w:tcW w:w="1134" w:type="dxa"/>
            <w:vAlign w:val="bottom"/>
          </w:tcPr>
          <w:p w14:paraId="67EB8B2C" w14:textId="54F6602C" w:rsidR="00E7573F" w:rsidRPr="007C056D" w:rsidRDefault="00E7573F" w:rsidP="00E7573F">
            <w:pPr>
              <w:spacing w:line="240" w:lineRule="auto"/>
              <w:ind w:right="-36"/>
              <w:jc w:val="right"/>
              <w:rPr>
                <w:rFonts w:ascii="Browallia New" w:hAnsi="Browallia New" w:cs="Browallia New"/>
                <w:snapToGrid w:val="0"/>
                <w:color w:val="000000"/>
                <w:sz w:val="28"/>
                <w:szCs w:val="28"/>
                <w:lang w:eastAsia="th-TH"/>
              </w:rPr>
            </w:pPr>
            <w:r w:rsidRPr="007C056D">
              <w:rPr>
                <w:rFonts w:ascii="Browallia New" w:hAnsi="Browallia New" w:cs="Browallia New" w:hint="cs"/>
                <w:snapToGrid w:val="0"/>
                <w:color w:val="000000"/>
                <w:sz w:val="28"/>
                <w:szCs w:val="28"/>
                <w:lang w:eastAsia="th-TH"/>
              </w:rPr>
              <w:t>94,034</w:t>
            </w:r>
          </w:p>
        </w:tc>
        <w:tc>
          <w:tcPr>
            <w:tcW w:w="1559" w:type="dxa"/>
            <w:vAlign w:val="bottom"/>
          </w:tcPr>
          <w:p w14:paraId="776861D9" w14:textId="0AD46A41" w:rsidR="00E7573F" w:rsidRPr="007C056D" w:rsidRDefault="00E7573F" w:rsidP="00E7573F">
            <w:pPr>
              <w:spacing w:line="240" w:lineRule="auto"/>
              <w:ind w:right="-36"/>
              <w:jc w:val="center"/>
              <w:rPr>
                <w:rFonts w:ascii="Browallia New" w:hAnsi="Browallia New" w:cs="Browallia New"/>
                <w:color w:val="000000"/>
                <w:spacing w:val="-10"/>
                <w:sz w:val="28"/>
                <w:szCs w:val="28"/>
                <w:cs/>
              </w:rPr>
            </w:pP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rPr>
              <w:t xml:space="preserve">    </w:t>
            </w: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cs/>
              </w:rPr>
              <w:t>-</w:t>
            </w:r>
          </w:p>
        </w:tc>
      </w:tr>
      <w:tr w:rsidR="00E7573F" w:rsidRPr="007C056D" w14:paraId="255DCCD6" w14:textId="77777777" w:rsidTr="008216A3">
        <w:trPr>
          <w:cantSplit/>
        </w:trPr>
        <w:tc>
          <w:tcPr>
            <w:tcW w:w="3717" w:type="dxa"/>
            <w:vAlign w:val="bottom"/>
          </w:tcPr>
          <w:p w14:paraId="6021B981" w14:textId="7F1355EF" w:rsidR="00E7573F" w:rsidRPr="007C056D" w:rsidRDefault="00E7573F" w:rsidP="00E7573F">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cs/>
                <w:lang w:eastAsia="th-TH"/>
              </w:rPr>
              <w:t>ค่าเสื่อมราคาสำหรับปี</w:t>
            </w:r>
          </w:p>
        </w:tc>
        <w:tc>
          <w:tcPr>
            <w:tcW w:w="1560" w:type="dxa"/>
            <w:vAlign w:val="bottom"/>
          </w:tcPr>
          <w:p w14:paraId="08D67251" w14:textId="7FD01956" w:rsidR="00E7573F" w:rsidRPr="007C056D" w:rsidRDefault="00E7573F" w:rsidP="00E7573F">
            <w:pPr>
              <w:pBdr>
                <w:bottom w:val="single" w:sz="4" w:space="1" w:color="auto"/>
              </w:pBdr>
              <w:spacing w:line="240" w:lineRule="auto"/>
              <w:ind w:right="-36"/>
              <w:jc w:val="center"/>
              <w:rPr>
                <w:rFonts w:ascii="Browallia New" w:hAnsi="Browallia New" w:cs="Browallia New"/>
                <w:snapToGrid w:val="0"/>
                <w:color w:val="000000"/>
                <w:sz w:val="28"/>
                <w:szCs w:val="28"/>
                <w:lang w:eastAsia="th-TH"/>
              </w:rPr>
            </w:pP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rPr>
              <w:t xml:space="preserve">    </w:t>
            </w: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rPr>
              <w:t xml:space="preserve"> </w:t>
            </w: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cs/>
              </w:rPr>
              <w:t>-</w:t>
            </w:r>
          </w:p>
        </w:tc>
        <w:tc>
          <w:tcPr>
            <w:tcW w:w="992" w:type="dxa"/>
            <w:vAlign w:val="bottom"/>
          </w:tcPr>
          <w:p w14:paraId="25EC48D9" w14:textId="53A3B034" w:rsidR="00E7573F" w:rsidRPr="007C056D" w:rsidRDefault="00E7573F" w:rsidP="00E7573F">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7C056D">
              <w:rPr>
                <w:rFonts w:ascii="Browallia New" w:hAnsi="Browallia New" w:cs="Browallia New" w:hint="cs"/>
                <w:snapToGrid w:val="0"/>
                <w:color w:val="000000"/>
                <w:sz w:val="28"/>
                <w:szCs w:val="28"/>
                <w:lang w:eastAsia="th-TH"/>
              </w:rPr>
              <w:t>7,48</w:t>
            </w:r>
            <w:r w:rsidR="004B77FD">
              <w:rPr>
                <w:rFonts w:ascii="Browallia New" w:hAnsi="Browallia New" w:cs="Browallia New"/>
                <w:snapToGrid w:val="0"/>
                <w:color w:val="000000"/>
                <w:sz w:val="28"/>
                <w:szCs w:val="28"/>
                <w:lang w:eastAsia="th-TH"/>
              </w:rPr>
              <w:t>5</w:t>
            </w:r>
          </w:p>
        </w:tc>
        <w:tc>
          <w:tcPr>
            <w:tcW w:w="1134" w:type="dxa"/>
            <w:vAlign w:val="bottom"/>
          </w:tcPr>
          <w:p w14:paraId="74B361E1" w14:textId="277DAD17" w:rsidR="00E7573F" w:rsidRPr="007C056D" w:rsidRDefault="00E7573F" w:rsidP="00E7573F">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7C056D">
              <w:rPr>
                <w:rFonts w:ascii="Browallia New" w:hAnsi="Browallia New" w:cs="Browallia New" w:hint="cs"/>
                <w:snapToGrid w:val="0"/>
                <w:color w:val="000000"/>
                <w:sz w:val="28"/>
                <w:szCs w:val="28"/>
                <w:lang w:eastAsia="th-TH"/>
              </w:rPr>
              <w:t>7,48</w:t>
            </w:r>
            <w:r w:rsidR="004B77FD">
              <w:rPr>
                <w:rFonts w:ascii="Browallia New" w:hAnsi="Browallia New" w:cs="Browallia New"/>
                <w:snapToGrid w:val="0"/>
                <w:color w:val="000000"/>
                <w:sz w:val="28"/>
                <w:szCs w:val="28"/>
                <w:lang w:eastAsia="th-TH"/>
              </w:rPr>
              <w:t>5</w:t>
            </w:r>
          </w:p>
        </w:tc>
        <w:tc>
          <w:tcPr>
            <w:tcW w:w="1559" w:type="dxa"/>
            <w:vAlign w:val="bottom"/>
          </w:tcPr>
          <w:p w14:paraId="52AC74A9" w14:textId="41494341" w:rsidR="00E7573F" w:rsidRPr="007C056D" w:rsidRDefault="00E7573F" w:rsidP="00E7573F">
            <w:pPr>
              <w:pBdr>
                <w:bottom w:val="single" w:sz="4" w:space="1" w:color="auto"/>
              </w:pBdr>
              <w:spacing w:line="240" w:lineRule="auto"/>
              <w:ind w:right="-36"/>
              <w:jc w:val="center"/>
              <w:rPr>
                <w:rFonts w:ascii="Browallia New" w:hAnsi="Browallia New" w:cs="Browallia New"/>
                <w:color w:val="000000"/>
                <w:spacing w:val="-10"/>
                <w:sz w:val="28"/>
                <w:szCs w:val="28"/>
                <w:cs/>
              </w:rPr>
            </w:pP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rPr>
              <w:t xml:space="preserve">    </w:t>
            </w: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cs/>
              </w:rPr>
              <w:t>-</w:t>
            </w:r>
          </w:p>
        </w:tc>
      </w:tr>
      <w:tr w:rsidR="00E7573F" w:rsidRPr="007C056D" w14:paraId="57E050C3" w14:textId="77777777" w:rsidTr="008216A3">
        <w:trPr>
          <w:cantSplit/>
        </w:trPr>
        <w:tc>
          <w:tcPr>
            <w:tcW w:w="3717" w:type="dxa"/>
            <w:vAlign w:val="bottom"/>
          </w:tcPr>
          <w:p w14:paraId="0E6CAD0D" w14:textId="23D4BAF2" w:rsidR="00E7573F" w:rsidRPr="007C056D" w:rsidRDefault="00E7573F" w:rsidP="00E7573F">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lang w:eastAsia="th-TH"/>
              </w:rPr>
              <w:t>31</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cs/>
                <w:lang w:eastAsia="th-TH"/>
              </w:rPr>
              <w:t>ธันวาคม</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lang w:eastAsia="th-TH"/>
              </w:rPr>
              <w:t>2562</w:t>
            </w:r>
          </w:p>
        </w:tc>
        <w:tc>
          <w:tcPr>
            <w:tcW w:w="1560" w:type="dxa"/>
            <w:vAlign w:val="bottom"/>
          </w:tcPr>
          <w:p w14:paraId="7A3775C1" w14:textId="725CE5F7" w:rsidR="00E7573F" w:rsidRPr="007C056D" w:rsidRDefault="00E7573F" w:rsidP="00E7573F">
            <w:pPr>
              <w:spacing w:line="240" w:lineRule="auto"/>
              <w:ind w:right="-36"/>
              <w:jc w:val="center"/>
              <w:rPr>
                <w:rFonts w:ascii="Browallia New" w:hAnsi="Browallia New" w:cs="Browallia New"/>
                <w:snapToGrid w:val="0"/>
                <w:color w:val="000000"/>
                <w:sz w:val="28"/>
                <w:szCs w:val="28"/>
                <w:lang w:eastAsia="th-TH"/>
              </w:rPr>
            </w:pP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rPr>
              <w:t xml:space="preserve">    </w:t>
            </w: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rPr>
              <w:t xml:space="preserve"> </w:t>
            </w: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cs/>
              </w:rPr>
              <w:t>-</w:t>
            </w:r>
          </w:p>
        </w:tc>
        <w:tc>
          <w:tcPr>
            <w:tcW w:w="992" w:type="dxa"/>
            <w:vAlign w:val="bottom"/>
          </w:tcPr>
          <w:p w14:paraId="3CAD697F" w14:textId="20190814" w:rsidR="00E7573F" w:rsidRPr="007C056D" w:rsidRDefault="00E7573F" w:rsidP="00E7573F">
            <w:pPr>
              <w:tabs>
                <w:tab w:val="clear" w:pos="227"/>
                <w:tab w:val="left" w:pos="220"/>
              </w:tabs>
              <w:spacing w:line="240" w:lineRule="auto"/>
              <w:ind w:right="-36"/>
              <w:jc w:val="right"/>
              <w:rPr>
                <w:rFonts w:ascii="Browallia New" w:hAnsi="Browallia New" w:cs="Browallia New"/>
                <w:snapToGrid w:val="0"/>
                <w:color w:val="000000"/>
                <w:sz w:val="28"/>
                <w:szCs w:val="28"/>
                <w:lang w:eastAsia="th-TH"/>
              </w:rPr>
            </w:pPr>
            <w:r w:rsidRPr="007C056D">
              <w:rPr>
                <w:rFonts w:ascii="Browallia New" w:hAnsi="Browallia New" w:cs="Browallia New" w:hint="cs"/>
                <w:snapToGrid w:val="0"/>
                <w:color w:val="000000"/>
                <w:sz w:val="28"/>
                <w:szCs w:val="28"/>
                <w:lang w:eastAsia="th-TH"/>
              </w:rPr>
              <w:t>101,519</w:t>
            </w:r>
          </w:p>
        </w:tc>
        <w:tc>
          <w:tcPr>
            <w:tcW w:w="1134" w:type="dxa"/>
            <w:vAlign w:val="bottom"/>
          </w:tcPr>
          <w:p w14:paraId="63B4F4B1" w14:textId="7B579F89" w:rsidR="00E7573F" w:rsidRPr="007C056D" w:rsidRDefault="00E7573F" w:rsidP="00E7573F">
            <w:pPr>
              <w:spacing w:line="240" w:lineRule="auto"/>
              <w:ind w:right="-36"/>
              <w:jc w:val="right"/>
              <w:rPr>
                <w:rFonts w:ascii="Browallia New" w:hAnsi="Browallia New" w:cs="Browallia New"/>
                <w:snapToGrid w:val="0"/>
                <w:color w:val="000000"/>
                <w:sz w:val="28"/>
                <w:szCs w:val="28"/>
                <w:lang w:eastAsia="th-TH"/>
              </w:rPr>
            </w:pPr>
            <w:r w:rsidRPr="007C056D">
              <w:rPr>
                <w:rFonts w:ascii="Browallia New" w:hAnsi="Browallia New" w:cs="Browallia New" w:hint="cs"/>
                <w:snapToGrid w:val="0"/>
                <w:color w:val="000000"/>
                <w:sz w:val="28"/>
                <w:szCs w:val="28"/>
                <w:lang w:eastAsia="th-TH"/>
              </w:rPr>
              <w:t>101,519</w:t>
            </w:r>
          </w:p>
        </w:tc>
        <w:tc>
          <w:tcPr>
            <w:tcW w:w="1559" w:type="dxa"/>
            <w:vAlign w:val="bottom"/>
          </w:tcPr>
          <w:p w14:paraId="554253E9" w14:textId="6B90346B" w:rsidR="00E7573F" w:rsidRPr="007C056D" w:rsidRDefault="00E7573F" w:rsidP="00E7573F">
            <w:pPr>
              <w:spacing w:line="240" w:lineRule="auto"/>
              <w:ind w:right="-36"/>
              <w:jc w:val="center"/>
              <w:rPr>
                <w:rFonts w:ascii="Browallia New" w:hAnsi="Browallia New" w:cs="Browallia New"/>
                <w:color w:val="000000"/>
                <w:spacing w:val="-10"/>
                <w:sz w:val="28"/>
                <w:szCs w:val="28"/>
                <w:cs/>
              </w:rPr>
            </w:pP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rPr>
              <w:t xml:space="preserve">    </w:t>
            </w: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cs/>
              </w:rPr>
              <w:t>-</w:t>
            </w:r>
          </w:p>
        </w:tc>
      </w:tr>
      <w:tr w:rsidR="00E7573F" w:rsidRPr="007C056D" w14:paraId="44FF0720" w14:textId="77777777" w:rsidTr="008216A3">
        <w:trPr>
          <w:cantSplit/>
        </w:trPr>
        <w:tc>
          <w:tcPr>
            <w:tcW w:w="3717" w:type="dxa"/>
            <w:vAlign w:val="bottom"/>
          </w:tcPr>
          <w:p w14:paraId="219C3CDC" w14:textId="331498FA" w:rsidR="00E7573F" w:rsidRPr="007C056D" w:rsidRDefault="00E7573F" w:rsidP="00E7573F">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cs/>
                <w:lang w:eastAsia="th-TH"/>
              </w:rPr>
              <w:t>ค่าเสื่อมราคาสำหรับปี</w:t>
            </w:r>
          </w:p>
        </w:tc>
        <w:tc>
          <w:tcPr>
            <w:tcW w:w="1560" w:type="dxa"/>
            <w:vAlign w:val="bottom"/>
          </w:tcPr>
          <w:p w14:paraId="01D79A2B" w14:textId="219DFFB7" w:rsidR="00E7573F" w:rsidRPr="00650E01" w:rsidRDefault="00E7573F" w:rsidP="00E7573F">
            <w:pPr>
              <w:pBdr>
                <w:bottom w:val="single" w:sz="4" w:space="1" w:color="auto"/>
              </w:pBdr>
              <w:spacing w:line="240" w:lineRule="auto"/>
              <w:ind w:right="-36"/>
              <w:jc w:val="center"/>
              <w:rPr>
                <w:rFonts w:ascii="Browallia New" w:hAnsi="Browallia New" w:cs="Browallia New"/>
                <w:snapToGrid w:val="0"/>
                <w:color w:val="000000"/>
                <w:sz w:val="28"/>
                <w:szCs w:val="28"/>
                <w:lang w:eastAsia="th-TH"/>
              </w:rPr>
            </w:pPr>
            <w:r w:rsidRPr="00F46B29">
              <w:rPr>
                <w:rFonts w:ascii="Browallia New" w:hAnsi="Browallia New" w:cs="Browallia New"/>
                <w:color w:val="000000"/>
                <w:spacing w:val="-10"/>
                <w:sz w:val="28"/>
                <w:szCs w:val="28"/>
              </w:rPr>
              <w:t xml:space="preserve">    </w:t>
            </w:r>
            <w:r>
              <w:rPr>
                <w:rFonts w:ascii="Browallia New" w:hAnsi="Browallia New" w:cs="Browallia New"/>
                <w:color w:val="000000"/>
                <w:spacing w:val="-10"/>
                <w:sz w:val="28"/>
                <w:szCs w:val="28"/>
              </w:rPr>
              <w:t xml:space="preserve">  </w:t>
            </w:r>
            <w:r w:rsidRPr="00F46B29">
              <w:rPr>
                <w:rFonts w:ascii="Browallia New" w:hAnsi="Browallia New" w:cs="Browallia New"/>
                <w:color w:val="000000"/>
                <w:spacing w:val="-10"/>
                <w:sz w:val="28"/>
                <w:szCs w:val="28"/>
              </w:rPr>
              <w:t xml:space="preserve">  </w:t>
            </w:r>
            <w:r w:rsidRPr="007C056D">
              <w:rPr>
                <w:rFonts w:ascii="Browallia New" w:hAnsi="Browallia New" w:cs="Browallia New"/>
                <w:color w:val="000000"/>
                <w:spacing w:val="-10"/>
                <w:sz w:val="28"/>
                <w:szCs w:val="28"/>
              </w:rPr>
              <w:t xml:space="preserve">   </w:t>
            </w:r>
            <w:r w:rsidRPr="007C056D">
              <w:rPr>
                <w:rFonts w:ascii="Browallia New" w:hAnsi="Browallia New" w:cs="Browallia New" w:hint="cs"/>
                <w:color w:val="000000"/>
                <w:spacing w:val="-10"/>
                <w:sz w:val="28"/>
                <w:szCs w:val="28"/>
              </w:rPr>
              <w:t xml:space="preserve"> </w:t>
            </w: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color w:val="000000"/>
                <w:spacing w:val="-10"/>
                <w:sz w:val="28"/>
                <w:szCs w:val="28"/>
                <w:cs/>
              </w:rPr>
              <w:t>-</w:t>
            </w:r>
          </w:p>
        </w:tc>
        <w:tc>
          <w:tcPr>
            <w:tcW w:w="992" w:type="dxa"/>
            <w:vAlign w:val="bottom"/>
          </w:tcPr>
          <w:p w14:paraId="474219B8" w14:textId="3AB66410" w:rsidR="00E7573F" w:rsidRPr="00650E01" w:rsidRDefault="00E7573F" w:rsidP="00E7573F">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650E01">
              <w:rPr>
                <w:rFonts w:ascii="Browallia New" w:hAnsi="Browallia New" w:cs="Browallia New"/>
                <w:snapToGrid w:val="0"/>
                <w:color w:val="000000"/>
                <w:sz w:val="28"/>
                <w:szCs w:val="28"/>
                <w:lang w:eastAsia="th-TH"/>
              </w:rPr>
              <w:t>7,175</w:t>
            </w:r>
          </w:p>
        </w:tc>
        <w:tc>
          <w:tcPr>
            <w:tcW w:w="1134" w:type="dxa"/>
            <w:vAlign w:val="bottom"/>
          </w:tcPr>
          <w:p w14:paraId="4DE1873B" w14:textId="118DAE46" w:rsidR="00E7573F" w:rsidRPr="00650E01" w:rsidRDefault="00E7573F" w:rsidP="00E7573F">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650E01">
              <w:rPr>
                <w:rFonts w:ascii="Browallia New" w:hAnsi="Browallia New" w:cs="Browallia New"/>
                <w:snapToGrid w:val="0"/>
                <w:color w:val="000000"/>
                <w:sz w:val="28"/>
                <w:szCs w:val="28"/>
                <w:lang w:eastAsia="th-TH"/>
              </w:rPr>
              <w:t>7,175</w:t>
            </w:r>
          </w:p>
        </w:tc>
        <w:tc>
          <w:tcPr>
            <w:tcW w:w="1559" w:type="dxa"/>
            <w:vAlign w:val="bottom"/>
          </w:tcPr>
          <w:p w14:paraId="1A896B70" w14:textId="02BC91FA" w:rsidR="00E7573F" w:rsidRPr="00650E01" w:rsidRDefault="00E7573F" w:rsidP="00E7573F">
            <w:pPr>
              <w:pBdr>
                <w:bottom w:val="single" w:sz="4" w:space="1" w:color="auto"/>
              </w:pBdr>
              <w:spacing w:line="240" w:lineRule="auto"/>
              <w:ind w:right="-36"/>
              <w:jc w:val="center"/>
              <w:rPr>
                <w:rFonts w:ascii="Browallia New" w:hAnsi="Browallia New" w:cs="Browallia New"/>
                <w:color w:val="000000"/>
                <w:spacing w:val="-10"/>
                <w:sz w:val="28"/>
                <w:szCs w:val="28"/>
                <w:cs/>
              </w:rPr>
            </w:pPr>
            <w:r w:rsidRPr="00650E01">
              <w:rPr>
                <w:rFonts w:ascii="Browallia New" w:hAnsi="Browallia New" w:cs="Browallia New"/>
                <w:color w:val="000000"/>
                <w:spacing w:val="-10"/>
                <w:sz w:val="28"/>
                <w:szCs w:val="28"/>
              </w:rPr>
              <w:t xml:space="preserve">           </w:t>
            </w:r>
            <w:r w:rsidRPr="00650E01">
              <w:rPr>
                <w:rFonts w:ascii="Browallia New" w:hAnsi="Browallia New" w:cs="Browallia New"/>
                <w:color w:val="000000"/>
                <w:spacing w:val="-10"/>
                <w:sz w:val="28"/>
                <w:szCs w:val="28"/>
                <w:cs/>
              </w:rPr>
              <w:t>-</w:t>
            </w:r>
          </w:p>
        </w:tc>
      </w:tr>
      <w:tr w:rsidR="00E7573F" w:rsidRPr="007C056D" w14:paraId="5F4B4493" w14:textId="77777777" w:rsidTr="008216A3">
        <w:trPr>
          <w:cantSplit/>
        </w:trPr>
        <w:tc>
          <w:tcPr>
            <w:tcW w:w="3717" w:type="dxa"/>
            <w:vAlign w:val="bottom"/>
          </w:tcPr>
          <w:p w14:paraId="46BB3F97" w14:textId="383D781A" w:rsidR="00E7573F" w:rsidRPr="007C056D" w:rsidRDefault="00E7573F" w:rsidP="00E7573F">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lang w:eastAsia="th-TH"/>
              </w:rPr>
              <w:t>31</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cs/>
                <w:lang w:eastAsia="th-TH"/>
              </w:rPr>
              <w:t>ธันวาคม</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lang w:eastAsia="th-TH"/>
              </w:rPr>
              <w:t>2563</w:t>
            </w:r>
          </w:p>
        </w:tc>
        <w:tc>
          <w:tcPr>
            <w:tcW w:w="1560" w:type="dxa"/>
            <w:vAlign w:val="bottom"/>
          </w:tcPr>
          <w:p w14:paraId="18835A8D" w14:textId="3E12C49A" w:rsidR="00E7573F" w:rsidRPr="00650E01" w:rsidRDefault="00E7573F" w:rsidP="00E7573F">
            <w:pPr>
              <w:pBdr>
                <w:bottom w:val="single" w:sz="4" w:space="1" w:color="auto"/>
              </w:pBdr>
              <w:spacing w:line="240" w:lineRule="auto"/>
              <w:ind w:right="-36"/>
              <w:jc w:val="center"/>
              <w:rPr>
                <w:rFonts w:ascii="Browallia New" w:hAnsi="Browallia New" w:cs="Browallia New"/>
                <w:snapToGrid w:val="0"/>
                <w:color w:val="000000"/>
                <w:sz w:val="28"/>
                <w:szCs w:val="28"/>
                <w:lang w:eastAsia="th-TH"/>
              </w:rPr>
            </w:pPr>
            <w:r w:rsidRPr="00F46B29">
              <w:rPr>
                <w:rFonts w:ascii="Browallia New" w:hAnsi="Browallia New" w:cs="Browallia New"/>
                <w:color w:val="000000"/>
                <w:spacing w:val="-10"/>
                <w:sz w:val="28"/>
                <w:szCs w:val="28"/>
              </w:rPr>
              <w:t xml:space="preserve">    </w:t>
            </w:r>
            <w:r>
              <w:rPr>
                <w:rFonts w:ascii="Browallia New" w:hAnsi="Browallia New" w:cs="Browallia New"/>
                <w:color w:val="000000"/>
                <w:spacing w:val="-10"/>
                <w:sz w:val="28"/>
                <w:szCs w:val="28"/>
              </w:rPr>
              <w:t xml:space="preserve">  </w:t>
            </w:r>
            <w:r w:rsidRPr="00F46B29">
              <w:rPr>
                <w:rFonts w:ascii="Browallia New" w:hAnsi="Browallia New" w:cs="Browallia New"/>
                <w:color w:val="000000"/>
                <w:spacing w:val="-10"/>
                <w:sz w:val="28"/>
                <w:szCs w:val="28"/>
              </w:rPr>
              <w:t xml:space="preserve">  </w:t>
            </w:r>
            <w:r w:rsidRPr="007C056D">
              <w:rPr>
                <w:rFonts w:ascii="Browallia New" w:hAnsi="Browallia New" w:cs="Browallia New"/>
                <w:color w:val="000000"/>
                <w:spacing w:val="-10"/>
                <w:sz w:val="28"/>
                <w:szCs w:val="28"/>
              </w:rPr>
              <w:t xml:space="preserve">   </w:t>
            </w:r>
            <w:r w:rsidRPr="007C056D">
              <w:rPr>
                <w:rFonts w:ascii="Browallia New" w:hAnsi="Browallia New" w:cs="Browallia New" w:hint="cs"/>
                <w:color w:val="000000"/>
                <w:spacing w:val="-10"/>
                <w:sz w:val="28"/>
                <w:szCs w:val="28"/>
              </w:rPr>
              <w:t xml:space="preserve"> </w:t>
            </w: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color w:val="000000"/>
                <w:spacing w:val="-10"/>
                <w:sz w:val="28"/>
                <w:szCs w:val="28"/>
                <w:cs/>
              </w:rPr>
              <w:t>-</w:t>
            </w:r>
          </w:p>
        </w:tc>
        <w:tc>
          <w:tcPr>
            <w:tcW w:w="992" w:type="dxa"/>
            <w:vAlign w:val="bottom"/>
          </w:tcPr>
          <w:p w14:paraId="02358CC6" w14:textId="5F1B04C0" w:rsidR="00E7573F" w:rsidRPr="00650E01" w:rsidRDefault="00E7573F" w:rsidP="00E7573F">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650E01">
              <w:rPr>
                <w:rFonts w:ascii="Browallia New" w:hAnsi="Browallia New" w:cs="Browallia New"/>
                <w:snapToGrid w:val="0"/>
                <w:color w:val="000000"/>
                <w:sz w:val="28"/>
                <w:szCs w:val="28"/>
                <w:lang w:eastAsia="th-TH"/>
              </w:rPr>
              <w:t>108,694</w:t>
            </w:r>
          </w:p>
        </w:tc>
        <w:tc>
          <w:tcPr>
            <w:tcW w:w="1134" w:type="dxa"/>
            <w:vAlign w:val="bottom"/>
          </w:tcPr>
          <w:p w14:paraId="5B662839" w14:textId="2A922B58" w:rsidR="00E7573F" w:rsidRPr="00650E01" w:rsidRDefault="00E7573F" w:rsidP="00E7573F">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650E01">
              <w:rPr>
                <w:rFonts w:ascii="Browallia New" w:hAnsi="Browallia New" w:cs="Browallia New"/>
                <w:snapToGrid w:val="0"/>
                <w:color w:val="000000"/>
                <w:sz w:val="28"/>
                <w:szCs w:val="28"/>
                <w:lang w:eastAsia="th-TH"/>
              </w:rPr>
              <w:t>108,694</w:t>
            </w:r>
          </w:p>
        </w:tc>
        <w:tc>
          <w:tcPr>
            <w:tcW w:w="1559" w:type="dxa"/>
            <w:vAlign w:val="bottom"/>
          </w:tcPr>
          <w:p w14:paraId="47A68F71" w14:textId="357110F0" w:rsidR="00E7573F" w:rsidRPr="00650E01" w:rsidRDefault="00E7573F" w:rsidP="00E7573F">
            <w:pPr>
              <w:pBdr>
                <w:bottom w:val="single" w:sz="4" w:space="1" w:color="auto"/>
              </w:pBdr>
              <w:spacing w:line="240" w:lineRule="auto"/>
              <w:ind w:right="-36"/>
              <w:jc w:val="center"/>
              <w:rPr>
                <w:rFonts w:ascii="Browallia New" w:hAnsi="Browallia New" w:cs="Browallia New"/>
                <w:color w:val="000000"/>
                <w:spacing w:val="-10"/>
                <w:sz w:val="28"/>
                <w:szCs w:val="28"/>
                <w:cs/>
              </w:rPr>
            </w:pPr>
            <w:r w:rsidRPr="00650E01">
              <w:rPr>
                <w:rFonts w:ascii="Browallia New" w:hAnsi="Browallia New" w:cs="Browallia New"/>
                <w:color w:val="000000"/>
                <w:spacing w:val="-10"/>
                <w:sz w:val="28"/>
                <w:szCs w:val="28"/>
              </w:rPr>
              <w:t xml:space="preserve">           </w:t>
            </w:r>
            <w:r w:rsidRPr="00650E01">
              <w:rPr>
                <w:rFonts w:ascii="Browallia New" w:hAnsi="Browallia New" w:cs="Browallia New"/>
                <w:color w:val="000000"/>
                <w:spacing w:val="-10"/>
                <w:sz w:val="28"/>
                <w:szCs w:val="28"/>
                <w:cs/>
              </w:rPr>
              <w:t>-</w:t>
            </w:r>
          </w:p>
        </w:tc>
      </w:tr>
      <w:tr w:rsidR="00E7573F" w:rsidRPr="007C056D" w14:paraId="3031BF5E" w14:textId="77777777" w:rsidTr="008216A3">
        <w:trPr>
          <w:cantSplit/>
        </w:trPr>
        <w:tc>
          <w:tcPr>
            <w:tcW w:w="3717" w:type="dxa"/>
            <w:vAlign w:val="bottom"/>
          </w:tcPr>
          <w:p w14:paraId="561D6910" w14:textId="0CC04EC7" w:rsidR="00E7573F" w:rsidRPr="007C056D" w:rsidRDefault="00E7573F" w:rsidP="00E7573F">
            <w:pPr>
              <w:spacing w:line="240" w:lineRule="auto"/>
              <w:ind w:left="162" w:right="-36" w:hanging="162"/>
              <w:jc w:val="both"/>
              <w:rPr>
                <w:rFonts w:ascii="Browallia New" w:hAnsi="Browallia New" w:cs="Browallia New"/>
                <w:snapToGrid w:val="0"/>
                <w:color w:val="000000"/>
                <w:sz w:val="28"/>
                <w:szCs w:val="28"/>
                <w:cs/>
                <w:lang w:eastAsia="th-TH"/>
              </w:rPr>
            </w:pPr>
          </w:p>
        </w:tc>
        <w:tc>
          <w:tcPr>
            <w:tcW w:w="1560" w:type="dxa"/>
            <w:vAlign w:val="bottom"/>
          </w:tcPr>
          <w:p w14:paraId="41547D3A" w14:textId="7615DD2A" w:rsidR="00E7573F" w:rsidRPr="007C056D" w:rsidRDefault="00E7573F" w:rsidP="00E7573F">
            <w:pPr>
              <w:spacing w:line="240" w:lineRule="auto"/>
              <w:ind w:right="-36"/>
              <w:jc w:val="right"/>
              <w:rPr>
                <w:rFonts w:ascii="Browallia New" w:hAnsi="Browallia New" w:cs="Browallia New"/>
                <w:snapToGrid w:val="0"/>
                <w:color w:val="000000"/>
                <w:sz w:val="28"/>
                <w:szCs w:val="28"/>
                <w:lang w:eastAsia="th-TH"/>
              </w:rPr>
            </w:pPr>
          </w:p>
        </w:tc>
        <w:tc>
          <w:tcPr>
            <w:tcW w:w="992" w:type="dxa"/>
            <w:vAlign w:val="bottom"/>
          </w:tcPr>
          <w:p w14:paraId="615501EB" w14:textId="270496B1" w:rsidR="00E7573F" w:rsidRPr="007C056D" w:rsidRDefault="00E7573F" w:rsidP="00E7573F">
            <w:pPr>
              <w:spacing w:line="240" w:lineRule="auto"/>
              <w:ind w:right="-36"/>
              <w:jc w:val="right"/>
              <w:rPr>
                <w:rFonts w:ascii="Browallia New" w:hAnsi="Browallia New" w:cs="Browallia New"/>
                <w:snapToGrid w:val="0"/>
                <w:color w:val="000000"/>
                <w:sz w:val="28"/>
                <w:szCs w:val="28"/>
                <w:lang w:eastAsia="th-TH"/>
              </w:rPr>
            </w:pPr>
          </w:p>
        </w:tc>
        <w:tc>
          <w:tcPr>
            <w:tcW w:w="1134" w:type="dxa"/>
            <w:vAlign w:val="bottom"/>
          </w:tcPr>
          <w:p w14:paraId="15378B23" w14:textId="2B744840" w:rsidR="00E7573F" w:rsidRPr="007C056D" w:rsidRDefault="00E7573F" w:rsidP="00E7573F">
            <w:pPr>
              <w:spacing w:line="240" w:lineRule="auto"/>
              <w:ind w:right="-36"/>
              <w:jc w:val="right"/>
              <w:rPr>
                <w:rFonts w:ascii="Browallia New" w:hAnsi="Browallia New" w:cs="Browallia New"/>
                <w:snapToGrid w:val="0"/>
                <w:color w:val="000000"/>
                <w:sz w:val="28"/>
                <w:szCs w:val="28"/>
                <w:lang w:eastAsia="th-TH"/>
              </w:rPr>
            </w:pPr>
          </w:p>
        </w:tc>
        <w:tc>
          <w:tcPr>
            <w:tcW w:w="1559" w:type="dxa"/>
            <w:vAlign w:val="bottom"/>
          </w:tcPr>
          <w:p w14:paraId="7AC7F2C1" w14:textId="2633C75F" w:rsidR="00E7573F" w:rsidRPr="007C056D" w:rsidRDefault="00E7573F" w:rsidP="00E7573F">
            <w:pPr>
              <w:spacing w:line="240" w:lineRule="auto"/>
              <w:ind w:right="-36"/>
              <w:jc w:val="right"/>
              <w:rPr>
                <w:rFonts w:ascii="Browallia New" w:hAnsi="Browallia New" w:cs="Browallia New"/>
                <w:snapToGrid w:val="0"/>
                <w:color w:val="000000"/>
                <w:sz w:val="28"/>
                <w:szCs w:val="28"/>
                <w:lang w:eastAsia="th-TH"/>
              </w:rPr>
            </w:pPr>
          </w:p>
        </w:tc>
      </w:tr>
      <w:tr w:rsidR="00E7573F" w:rsidRPr="007C056D" w14:paraId="0FE3C6EF" w14:textId="77777777" w:rsidTr="008216A3">
        <w:trPr>
          <w:cantSplit/>
          <w:trHeight w:val="177"/>
        </w:trPr>
        <w:tc>
          <w:tcPr>
            <w:tcW w:w="3717" w:type="dxa"/>
            <w:vAlign w:val="bottom"/>
          </w:tcPr>
          <w:p w14:paraId="29D4F825" w14:textId="7941E7B9" w:rsidR="00E7573F" w:rsidRPr="007C056D" w:rsidRDefault="00E7573F" w:rsidP="00E7573F">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b/>
                <w:bCs/>
                <w:snapToGrid w:val="0"/>
                <w:color w:val="000000"/>
                <w:sz w:val="28"/>
                <w:szCs w:val="28"/>
                <w:u w:val="single"/>
                <w:cs/>
                <w:lang w:eastAsia="th-TH"/>
              </w:rPr>
              <w:t>มูลค่าสุทธิตามบัญชี</w:t>
            </w:r>
          </w:p>
        </w:tc>
        <w:tc>
          <w:tcPr>
            <w:tcW w:w="1560" w:type="dxa"/>
            <w:vAlign w:val="bottom"/>
          </w:tcPr>
          <w:p w14:paraId="6A406168" w14:textId="2113B26A" w:rsidR="00E7573F" w:rsidRPr="007C056D" w:rsidRDefault="00E7573F" w:rsidP="00E7573F">
            <w:pPr>
              <w:spacing w:line="240" w:lineRule="auto"/>
              <w:ind w:right="-36"/>
              <w:jc w:val="right"/>
              <w:rPr>
                <w:rFonts w:ascii="Browallia New" w:hAnsi="Browallia New" w:cs="Browallia New"/>
                <w:snapToGrid w:val="0"/>
                <w:color w:val="000000"/>
                <w:sz w:val="28"/>
                <w:szCs w:val="28"/>
                <w:lang w:eastAsia="th-TH"/>
              </w:rPr>
            </w:pPr>
          </w:p>
        </w:tc>
        <w:tc>
          <w:tcPr>
            <w:tcW w:w="992" w:type="dxa"/>
            <w:vAlign w:val="bottom"/>
          </w:tcPr>
          <w:p w14:paraId="42E5B4F0" w14:textId="0BB04708" w:rsidR="00E7573F" w:rsidRPr="007C056D" w:rsidRDefault="00E7573F" w:rsidP="00E7573F">
            <w:pPr>
              <w:spacing w:line="240" w:lineRule="auto"/>
              <w:ind w:right="-36"/>
              <w:jc w:val="right"/>
              <w:rPr>
                <w:rFonts w:ascii="Browallia New" w:hAnsi="Browallia New" w:cs="Browallia New"/>
                <w:snapToGrid w:val="0"/>
                <w:color w:val="000000"/>
                <w:sz w:val="28"/>
                <w:szCs w:val="28"/>
                <w:lang w:eastAsia="th-TH"/>
              </w:rPr>
            </w:pPr>
          </w:p>
        </w:tc>
        <w:tc>
          <w:tcPr>
            <w:tcW w:w="1134" w:type="dxa"/>
            <w:vAlign w:val="bottom"/>
          </w:tcPr>
          <w:p w14:paraId="015B3315" w14:textId="04A1AC11" w:rsidR="00E7573F" w:rsidRPr="007C056D" w:rsidRDefault="00E7573F" w:rsidP="00E7573F">
            <w:pPr>
              <w:spacing w:line="240" w:lineRule="auto"/>
              <w:ind w:right="-36"/>
              <w:jc w:val="right"/>
              <w:rPr>
                <w:rFonts w:ascii="Browallia New" w:hAnsi="Browallia New" w:cs="Browallia New"/>
                <w:snapToGrid w:val="0"/>
                <w:color w:val="000000"/>
                <w:sz w:val="28"/>
                <w:szCs w:val="28"/>
                <w:lang w:eastAsia="th-TH"/>
              </w:rPr>
            </w:pPr>
          </w:p>
        </w:tc>
        <w:tc>
          <w:tcPr>
            <w:tcW w:w="1559" w:type="dxa"/>
            <w:vAlign w:val="bottom"/>
          </w:tcPr>
          <w:p w14:paraId="0DD209E0" w14:textId="4952B775" w:rsidR="00E7573F" w:rsidRPr="007C056D" w:rsidRDefault="00E7573F" w:rsidP="00E7573F">
            <w:pPr>
              <w:spacing w:line="240" w:lineRule="auto"/>
              <w:ind w:right="-36"/>
              <w:jc w:val="right"/>
              <w:rPr>
                <w:rFonts w:ascii="Browallia New" w:hAnsi="Browallia New" w:cs="Browallia New"/>
                <w:snapToGrid w:val="0"/>
                <w:color w:val="000000"/>
                <w:sz w:val="28"/>
                <w:szCs w:val="28"/>
                <w:lang w:eastAsia="th-TH"/>
              </w:rPr>
            </w:pPr>
          </w:p>
        </w:tc>
      </w:tr>
      <w:tr w:rsidR="00E7573F" w:rsidRPr="007C056D" w14:paraId="69F37590" w14:textId="77777777" w:rsidTr="008216A3">
        <w:trPr>
          <w:cantSplit/>
        </w:trPr>
        <w:tc>
          <w:tcPr>
            <w:tcW w:w="3717" w:type="dxa"/>
            <w:vAlign w:val="bottom"/>
          </w:tcPr>
          <w:p w14:paraId="3DD9D85A" w14:textId="70638C94" w:rsidR="00E7573F" w:rsidRPr="007C056D" w:rsidRDefault="00E7573F" w:rsidP="00E7573F">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lang w:eastAsia="th-TH"/>
              </w:rPr>
              <w:t xml:space="preserve">31 </w:t>
            </w:r>
            <w:r w:rsidRPr="007C056D">
              <w:rPr>
                <w:rFonts w:ascii="Browallia New" w:hAnsi="Browallia New" w:cs="Browallia New" w:hint="cs"/>
                <w:snapToGrid w:val="0"/>
                <w:color w:val="000000"/>
                <w:sz w:val="28"/>
                <w:szCs w:val="28"/>
                <w:cs/>
                <w:lang w:eastAsia="th-TH"/>
              </w:rPr>
              <w:t>ธันวาคม</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lang w:eastAsia="th-TH"/>
              </w:rPr>
              <w:t>2562</w:t>
            </w:r>
          </w:p>
        </w:tc>
        <w:tc>
          <w:tcPr>
            <w:tcW w:w="1560" w:type="dxa"/>
            <w:vAlign w:val="bottom"/>
          </w:tcPr>
          <w:p w14:paraId="694DC7A4" w14:textId="354FF6C1" w:rsidR="00E7573F" w:rsidRPr="007C056D" w:rsidRDefault="00E7573F" w:rsidP="00E7573F">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7C056D">
              <w:rPr>
                <w:rFonts w:ascii="Browallia New" w:hAnsi="Browallia New" w:cs="Browallia New" w:hint="cs"/>
                <w:snapToGrid w:val="0"/>
                <w:color w:val="000000"/>
                <w:sz w:val="28"/>
                <w:szCs w:val="28"/>
                <w:lang w:eastAsia="th-TH"/>
              </w:rPr>
              <w:t>486,750</w:t>
            </w:r>
          </w:p>
        </w:tc>
        <w:tc>
          <w:tcPr>
            <w:tcW w:w="992" w:type="dxa"/>
            <w:vAlign w:val="bottom"/>
          </w:tcPr>
          <w:p w14:paraId="67F0BB56" w14:textId="57BA0F1F" w:rsidR="00E7573F" w:rsidRPr="007C056D" w:rsidRDefault="00E7573F" w:rsidP="00E7573F">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7C056D">
              <w:rPr>
                <w:rFonts w:ascii="Browallia New" w:hAnsi="Browallia New" w:cs="Browallia New" w:hint="cs"/>
                <w:snapToGrid w:val="0"/>
                <w:color w:val="000000"/>
                <w:sz w:val="28"/>
                <w:szCs w:val="28"/>
                <w:lang w:eastAsia="th-TH"/>
              </w:rPr>
              <w:t>390,575</w:t>
            </w:r>
          </w:p>
        </w:tc>
        <w:tc>
          <w:tcPr>
            <w:tcW w:w="1134" w:type="dxa"/>
            <w:vAlign w:val="bottom"/>
          </w:tcPr>
          <w:p w14:paraId="194FCD80" w14:textId="17E2FD45" w:rsidR="00E7573F" w:rsidRPr="007C056D" w:rsidRDefault="00E7573F" w:rsidP="00E7573F">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7C056D">
              <w:rPr>
                <w:rFonts w:ascii="Browallia New" w:hAnsi="Browallia New" w:cs="Browallia New" w:hint="cs"/>
                <w:snapToGrid w:val="0"/>
                <w:color w:val="000000"/>
                <w:sz w:val="28"/>
                <w:szCs w:val="28"/>
                <w:lang w:eastAsia="th-TH"/>
              </w:rPr>
              <w:t>877,325</w:t>
            </w:r>
          </w:p>
        </w:tc>
        <w:tc>
          <w:tcPr>
            <w:tcW w:w="1559" w:type="dxa"/>
            <w:vAlign w:val="bottom"/>
          </w:tcPr>
          <w:p w14:paraId="5B46CC93" w14:textId="7A1AEDD8" w:rsidR="00E7573F" w:rsidRPr="007C056D" w:rsidRDefault="00E7573F" w:rsidP="00E7573F">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7C056D">
              <w:rPr>
                <w:rFonts w:ascii="Browallia New" w:hAnsi="Browallia New" w:cs="Browallia New" w:hint="cs"/>
                <w:snapToGrid w:val="0"/>
                <w:color w:val="000000"/>
                <w:sz w:val="28"/>
                <w:szCs w:val="28"/>
                <w:lang w:val="en-GB" w:eastAsia="th-TH"/>
              </w:rPr>
              <w:t>259,209</w:t>
            </w:r>
          </w:p>
        </w:tc>
      </w:tr>
      <w:tr w:rsidR="00E7573F" w:rsidRPr="007C056D" w14:paraId="388234B2" w14:textId="77777777" w:rsidTr="008216A3">
        <w:trPr>
          <w:cantSplit/>
          <w:trHeight w:val="307"/>
        </w:trPr>
        <w:tc>
          <w:tcPr>
            <w:tcW w:w="3717" w:type="dxa"/>
            <w:vAlign w:val="bottom"/>
          </w:tcPr>
          <w:p w14:paraId="1C86023C" w14:textId="36150B05" w:rsidR="00E7573F" w:rsidRPr="007C056D" w:rsidRDefault="00E7573F" w:rsidP="00E7573F">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lang w:eastAsia="th-TH"/>
              </w:rPr>
              <w:t>31</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cs/>
                <w:lang w:eastAsia="th-TH"/>
              </w:rPr>
              <w:t>ธันวาคม</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lang w:eastAsia="th-TH"/>
              </w:rPr>
              <w:t>2563</w:t>
            </w:r>
          </w:p>
        </w:tc>
        <w:tc>
          <w:tcPr>
            <w:tcW w:w="1560" w:type="dxa"/>
            <w:vAlign w:val="bottom"/>
          </w:tcPr>
          <w:p w14:paraId="5C1074F9" w14:textId="6EC455CB" w:rsidR="00E7573F" w:rsidRPr="00650E01" w:rsidRDefault="00E7573F" w:rsidP="00E7573F">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650E01">
              <w:rPr>
                <w:rFonts w:ascii="Browallia New" w:hAnsi="Browallia New" w:cs="Browallia New"/>
                <w:snapToGrid w:val="0"/>
                <w:color w:val="000000"/>
                <w:sz w:val="28"/>
                <w:szCs w:val="28"/>
                <w:lang w:eastAsia="th-TH"/>
              </w:rPr>
              <w:t>478,82</w:t>
            </w:r>
            <w:r w:rsidR="00CA23F7" w:rsidRPr="00650E01">
              <w:rPr>
                <w:rFonts w:ascii="Browallia New" w:hAnsi="Browallia New" w:cs="Browallia New"/>
                <w:snapToGrid w:val="0"/>
                <w:color w:val="000000"/>
                <w:sz w:val="28"/>
                <w:szCs w:val="28"/>
                <w:lang w:eastAsia="th-TH"/>
              </w:rPr>
              <w:t>8</w:t>
            </w:r>
          </w:p>
        </w:tc>
        <w:tc>
          <w:tcPr>
            <w:tcW w:w="992" w:type="dxa"/>
            <w:vAlign w:val="bottom"/>
          </w:tcPr>
          <w:p w14:paraId="7E646D5A" w14:textId="5B630ACF" w:rsidR="00E7573F" w:rsidRPr="00650E01" w:rsidRDefault="00E7573F" w:rsidP="00E7573F">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650E01">
              <w:rPr>
                <w:rFonts w:ascii="Browallia New" w:hAnsi="Browallia New" w:cs="Browallia New"/>
                <w:snapToGrid w:val="0"/>
                <w:color w:val="000000"/>
                <w:sz w:val="28"/>
                <w:szCs w:val="28"/>
                <w:lang w:eastAsia="th-TH"/>
              </w:rPr>
              <w:t>383,</w:t>
            </w:r>
            <w:r w:rsidR="00CA23F7" w:rsidRPr="00650E01">
              <w:rPr>
                <w:rFonts w:ascii="Browallia New" w:hAnsi="Browallia New" w:cs="Browallia New"/>
                <w:snapToGrid w:val="0"/>
                <w:color w:val="000000"/>
                <w:sz w:val="28"/>
                <w:szCs w:val="28"/>
                <w:lang w:eastAsia="th-TH"/>
              </w:rPr>
              <w:t>395</w:t>
            </w:r>
          </w:p>
        </w:tc>
        <w:tc>
          <w:tcPr>
            <w:tcW w:w="1134" w:type="dxa"/>
            <w:vAlign w:val="bottom"/>
          </w:tcPr>
          <w:p w14:paraId="6DC405A3" w14:textId="710D0BC1" w:rsidR="00E7573F" w:rsidRPr="00650E01" w:rsidRDefault="00E7573F" w:rsidP="00E7573F">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650E01">
              <w:rPr>
                <w:rFonts w:ascii="Browallia New" w:hAnsi="Browallia New" w:cs="Browallia New"/>
                <w:snapToGrid w:val="0"/>
                <w:color w:val="000000"/>
                <w:sz w:val="28"/>
                <w:szCs w:val="28"/>
                <w:lang w:eastAsia="th-TH"/>
              </w:rPr>
              <w:t>862,223</w:t>
            </w:r>
          </w:p>
        </w:tc>
        <w:tc>
          <w:tcPr>
            <w:tcW w:w="1559" w:type="dxa"/>
          </w:tcPr>
          <w:p w14:paraId="4F0A2FA7" w14:textId="1C88D3B7" w:rsidR="00E7573F" w:rsidRPr="007C056D" w:rsidRDefault="00E7573F" w:rsidP="00E7573F">
            <w:pPr>
              <w:pBdr>
                <w:bottom w:val="single" w:sz="12" w:space="1" w:color="auto"/>
              </w:pBdr>
              <w:spacing w:line="240" w:lineRule="auto"/>
              <w:ind w:right="-36"/>
              <w:jc w:val="right"/>
              <w:rPr>
                <w:rFonts w:ascii="Browallia New" w:hAnsi="Browallia New" w:cs="Browallia New"/>
                <w:snapToGrid w:val="0"/>
                <w:color w:val="000000"/>
                <w:sz w:val="28"/>
                <w:szCs w:val="28"/>
                <w:lang w:val="en-GB" w:eastAsia="th-TH"/>
              </w:rPr>
            </w:pPr>
            <w:r>
              <w:rPr>
                <w:rFonts w:ascii="Browallia New" w:hAnsi="Browallia New" w:cs="Browallia New"/>
                <w:snapToGrid w:val="0"/>
                <w:color w:val="000000"/>
                <w:sz w:val="28"/>
                <w:szCs w:val="28"/>
                <w:lang w:val="en-GB" w:eastAsia="th-TH"/>
              </w:rPr>
              <w:t>258,774</w:t>
            </w:r>
          </w:p>
        </w:tc>
      </w:tr>
      <w:tr w:rsidR="00E7573F" w:rsidRPr="007C056D" w14:paraId="3CD53B7E" w14:textId="77777777" w:rsidTr="008216A3">
        <w:trPr>
          <w:cantSplit/>
        </w:trPr>
        <w:tc>
          <w:tcPr>
            <w:tcW w:w="3717" w:type="dxa"/>
            <w:vAlign w:val="bottom"/>
          </w:tcPr>
          <w:p w14:paraId="0AB27694" w14:textId="411BDECD" w:rsidR="00E7573F" w:rsidRPr="007C056D" w:rsidRDefault="00E7573F" w:rsidP="00E7573F">
            <w:pPr>
              <w:spacing w:line="240" w:lineRule="auto"/>
              <w:ind w:left="162" w:right="-36" w:hanging="162"/>
              <w:jc w:val="both"/>
              <w:rPr>
                <w:rFonts w:ascii="Browallia New" w:hAnsi="Browallia New" w:cs="Browallia New"/>
                <w:snapToGrid w:val="0"/>
                <w:color w:val="000000"/>
                <w:sz w:val="28"/>
                <w:szCs w:val="28"/>
                <w:cs/>
                <w:lang w:eastAsia="th-TH"/>
              </w:rPr>
            </w:pPr>
          </w:p>
        </w:tc>
        <w:tc>
          <w:tcPr>
            <w:tcW w:w="1560" w:type="dxa"/>
            <w:vAlign w:val="bottom"/>
          </w:tcPr>
          <w:p w14:paraId="7B7BC65B" w14:textId="77777777" w:rsidR="00E7573F" w:rsidRPr="007C056D" w:rsidRDefault="00E7573F" w:rsidP="00E7573F">
            <w:pPr>
              <w:spacing w:line="240" w:lineRule="auto"/>
              <w:ind w:right="-36"/>
              <w:jc w:val="right"/>
              <w:rPr>
                <w:rFonts w:ascii="Browallia New" w:hAnsi="Browallia New" w:cs="Browallia New"/>
                <w:snapToGrid w:val="0"/>
                <w:color w:val="000000"/>
                <w:sz w:val="28"/>
                <w:szCs w:val="28"/>
                <w:lang w:eastAsia="th-TH"/>
              </w:rPr>
            </w:pPr>
          </w:p>
        </w:tc>
        <w:tc>
          <w:tcPr>
            <w:tcW w:w="992" w:type="dxa"/>
            <w:vAlign w:val="bottom"/>
          </w:tcPr>
          <w:p w14:paraId="567592E9" w14:textId="0CB4476A" w:rsidR="00E7573F" w:rsidRPr="007C056D" w:rsidRDefault="00E7573F" w:rsidP="00E7573F">
            <w:pPr>
              <w:spacing w:line="240" w:lineRule="auto"/>
              <w:ind w:right="-36"/>
              <w:jc w:val="right"/>
              <w:rPr>
                <w:rFonts w:ascii="Browallia New" w:hAnsi="Browallia New" w:cs="Browallia New"/>
                <w:snapToGrid w:val="0"/>
                <w:color w:val="000000"/>
                <w:sz w:val="28"/>
                <w:szCs w:val="28"/>
                <w:lang w:eastAsia="th-TH"/>
              </w:rPr>
            </w:pPr>
          </w:p>
        </w:tc>
        <w:tc>
          <w:tcPr>
            <w:tcW w:w="1134" w:type="dxa"/>
            <w:vAlign w:val="bottom"/>
          </w:tcPr>
          <w:p w14:paraId="7791C63D" w14:textId="7B246BC5" w:rsidR="00E7573F" w:rsidRPr="007C056D" w:rsidRDefault="00E7573F" w:rsidP="00E7573F">
            <w:pPr>
              <w:spacing w:line="240" w:lineRule="auto"/>
              <w:ind w:right="-36"/>
              <w:jc w:val="right"/>
              <w:rPr>
                <w:rFonts w:ascii="Browallia New" w:hAnsi="Browallia New" w:cs="Browallia New"/>
                <w:snapToGrid w:val="0"/>
                <w:color w:val="000000"/>
                <w:sz w:val="28"/>
                <w:szCs w:val="28"/>
                <w:lang w:eastAsia="th-TH"/>
              </w:rPr>
            </w:pPr>
          </w:p>
        </w:tc>
        <w:tc>
          <w:tcPr>
            <w:tcW w:w="1559" w:type="dxa"/>
          </w:tcPr>
          <w:p w14:paraId="415886BA" w14:textId="77777777" w:rsidR="00E7573F" w:rsidRPr="007C056D" w:rsidRDefault="00E7573F" w:rsidP="00E7573F">
            <w:pPr>
              <w:spacing w:line="240" w:lineRule="auto"/>
              <w:ind w:right="-36"/>
              <w:jc w:val="right"/>
              <w:rPr>
                <w:rFonts w:ascii="Browallia New" w:hAnsi="Browallia New" w:cs="Browallia New"/>
                <w:snapToGrid w:val="0"/>
                <w:color w:val="000000"/>
                <w:sz w:val="28"/>
                <w:szCs w:val="28"/>
                <w:lang w:eastAsia="th-TH"/>
              </w:rPr>
            </w:pPr>
          </w:p>
        </w:tc>
      </w:tr>
      <w:tr w:rsidR="00E7573F" w:rsidRPr="007C056D" w14:paraId="729955C5" w14:textId="77777777" w:rsidTr="008216A3">
        <w:trPr>
          <w:cantSplit/>
        </w:trPr>
        <w:tc>
          <w:tcPr>
            <w:tcW w:w="5277" w:type="dxa"/>
            <w:gridSpan w:val="2"/>
            <w:vAlign w:val="bottom"/>
          </w:tcPr>
          <w:p w14:paraId="59FE9890" w14:textId="09FA7F40" w:rsidR="00E7573F" w:rsidRPr="007C056D" w:rsidRDefault="00E7573F" w:rsidP="00E7573F">
            <w:pPr>
              <w:spacing w:line="240" w:lineRule="auto"/>
              <w:ind w:right="-36"/>
              <w:rPr>
                <w:rFonts w:ascii="Browallia New" w:hAnsi="Browallia New" w:cs="Browallia New"/>
                <w:snapToGrid w:val="0"/>
                <w:color w:val="000000"/>
                <w:sz w:val="28"/>
                <w:szCs w:val="28"/>
                <w:lang w:eastAsia="th-TH"/>
              </w:rPr>
            </w:pPr>
            <w:r w:rsidRPr="007C056D">
              <w:rPr>
                <w:rFonts w:ascii="Browallia New" w:hAnsi="Browallia New" w:cs="Browallia New" w:hint="cs"/>
                <w:b/>
                <w:bCs/>
                <w:snapToGrid w:val="0"/>
                <w:color w:val="000000"/>
                <w:sz w:val="28"/>
                <w:szCs w:val="28"/>
                <w:cs/>
                <w:lang w:eastAsia="th-TH"/>
              </w:rPr>
              <w:t>ค่าเสื่อมราคาสำหรับปี</w:t>
            </w:r>
            <w:r w:rsidRPr="00F46B29">
              <w:rPr>
                <w:rFonts w:ascii="Browallia New" w:hAnsi="Browallia New" w:cs="Browallia New" w:hint="cs"/>
                <w:b/>
                <w:bCs/>
                <w:snapToGrid w:val="0"/>
                <w:color w:val="000000"/>
                <w:sz w:val="28"/>
                <w:szCs w:val="28"/>
                <w:lang w:eastAsia="th-TH"/>
              </w:rPr>
              <w:t xml:space="preserve"> </w:t>
            </w:r>
            <w:r w:rsidRPr="007C056D">
              <w:rPr>
                <w:rFonts w:ascii="Browallia New" w:hAnsi="Browallia New" w:cs="Browallia New" w:hint="cs"/>
                <w:b/>
                <w:bCs/>
                <w:snapToGrid w:val="0"/>
                <w:color w:val="000000"/>
                <w:sz w:val="28"/>
                <w:szCs w:val="28"/>
                <w:lang w:eastAsia="th-TH"/>
              </w:rPr>
              <w:t>2562</w:t>
            </w:r>
            <w:r w:rsidRPr="00F46B29">
              <w:rPr>
                <w:rFonts w:ascii="Browallia New" w:hAnsi="Browallia New" w:cs="Browallia New" w:hint="cs"/>
                <w:b/>
                <w:bCs/>
                <w:snapToGrid w:val="0"/>
                <w:color w:val="000000"/>
                <w:sz w:val="28"/>
                <w:szCs w:val="28"/>
                <w:lang w:eastAsia="th-TH"/>
              </w:rPr>
              <w:t xml:space="preserve"> </w:t>
            </w:r>
            <w:r w:rsidRPr="007C056D">
              <w:rPr>
                <w:rFonts w:ascii="Browallia New" w:hAnsi="Browallia New" w:cs="Browallia New" w:hint="cs"/>
                <w:b/>
                <w:bCs/>
                <w:snapToGrid w:val="0"/>
                <w:color w:val="000000"/>
                <w:sz w:val="28"/>
                <w:szCs w:val="28"/>
                <w:lang w:eastAsia="th-TH"/>
              </w:rPr>
              <w:t>-</w:t>
            </w:r>
            <w:r w:rsidRPr="00F46B29">
              <w:rPr>
                <w:rFonts w:ascii="Browallia New" w:hAnsi="Browallia New" w:cs="Browallia New" w:hint="cs"/>
                <w:b/>
                <w:bCs/>
                <w:snapToGrid w:val="0"/>
                <w:color w:val="000000"/>
                <w:sz w:val="28"/>
                <w:szCs w:val="28"/>
                <w:lang w:eastAsia="th-TH"/>
              </w:rPr>
              <w:t xml:space="preserve"> </w:t>
            </w:r>
            <w:r w:rsidRPr="007C056D">
              <w:rPr>
                <w:rFonts w:ascii="Browallia New" w:hAnsi="Browallia New" w:cs="Browallia New" w:hint="cs"/>
                <w:b/>
                <w:bCs/>
                <w:snapToGrid w:val="0"/>
                <w:color w:val="000000"/>
                <w:sz w:val="28"/>
                <w:szCs w:val="28"/>
                <w:cs/>
                <w:lang w:eastAsia="th-TH"/>
              </w:rPr>
              <w:t>ต้นทุนค่าบริการ</w:t>
            </w:r>
          </w:p>
        </w:tc>
        <w:tc>
          <w:tcPr>
            <w:tcW w:w="992" w:type="dxa"/>
            <w:vAlign w:val="bottom"/>
          </w:tcPr>
          <w:p w14:paraId="172FC1A7" w14:textId="77777777" w:rsidR="00E7573F" w:rsidRPr="007C056D" w:rsidRDefault="00E7573F" w:rsidP="00E7573F">
            <w:pPr>
              <w:spacing w:line="240" w:lineRule="auto"/>
              <w:ind w:right="-36"/>
              <w:jc w:val="right"/>
              <w:rPr>
                <w:rFonts w:ascii="Browallia New" w:hAnsi="Browallia New" w:cs="Browallia New"/>
                <w:snapToGrid w:val="0"/>
                <w:color w:val="000000"/>
                <w:sz w:val="28"/>
                <w:szCs w:val="28"/>
                <w:lang w:eastAsia="th-TH"/>
              </w:rPr>
            </w:pPr>
          </w:p>
        </w:tc>
        <w:tc>
          <w:tcPr>
            <w:tcW w:w="1134" w:type="dxa"/>
            <w:vAlign w:val="bottom"/>
          </w:tcPr>
          <w:p w14:paraId="1E24E861" w14:textId="63C7DD5E" w:rsidR="00E7573F" w:rsidRPr="007C056D" w:rsidRDefault="00E7573F" w:rsidP="00E7573F">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7C056D">
              <w:rPr>
                <w:rFonts w:ascii="Browallia New" w:hAnsi="Browallia New" w:cs="Browallia New" w:hint="cs"/>
                <w:snapToGrid w:val="0"/>
                <w:color w:val="000000"/>
                <w:sz w:val="28"/>
                <w:szCs w:val="28"/>
                <w:lang w:eastAsia="th-TH"/>
              </w:rPr>
              <w:t>7,485</w:t>
            </w:r>
          </w:p>
        </w:tc>
        <w:tc>
          <w:tcPr>
            <w:tcW w:w="1559" w:type="dxa"/>
            <w:vAlign w:val="bottom"/>
          </w:tcPr>
          <w:p w14:paraId="40CCDAF9" w14:textId="05843C83" w:rsidR="00E7573F" w:rsidRPr="007C056D" w:rsidRDefault="00E7573F" w:rsidP="00E7573F">
            <w:pPr>
              <w:pBdr>
                <w:bottom w:val="single" w:sz="12" w:space="1" w:color="auto"/>
              </w:pBdr>
              <w:spacing w:line="240" w:lineRule="auto"/>
              <w:ind w:right="-36"/>
              <w:jc w:val="center"/>
              <w:rPr>
                <w:rFonts w:ascii="Browallia New" w:hAnsi="Browallia New" w:cs="Browallia New"/>
                <w:snapToGrid w:val="0"/>
                <w:color w:val="000000"/>
                <w:sz w:val="28"/>
                <w:szCs w:val="28"/>
                <w:lang w:eastAsia="th-TH"/>
              </w:rPr>
            </w:pP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rPr>
              <w:t xml:space="preserve">    </w:t>
            </w: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cs/>
              </w:rPr>
              <w:t>-</w:t>
            </w:r>
          </w:p>
        </w:tc>
      </w:tr>
      <w:tr w:rsidR="00E7573F" w:rsidRPr="007C056D" w14:paraId="0D19DC0D" w14:textId="77777777" w:rsidTr="008216A3">
        <w:trPr>
          <w:cantSplit/>
        </w:trPr>
        <w:tc>
          <w:tcPr>
            <w:tcW w:w="5277" w:type="dxa"/>
            <w:gridSpan w:val="2"/>
            <w:vAlign w:val="bottom"/>
          </w:tcPr>
          <w:p w14:paraId="1A5C1CA5" w14:textId="76F467B2" w:rsidR="00E7573F" w:rsidRPr="007C056D" w:rsidRDefault="00E7573F" w:rsidP="00E7573F">
            <w:pPr>
              <w:spacing w:line="240" w:lineRule="auto"/>
              <w:ind w:right="-36"/>
              <w:rPr>
                <w:rFonts w:ascii="Browallia New" w:hAnsi="Browallia New" w:cs="Browallia New"/>
                <w:snapToGrid w:val="0"/>
                <w:color w:val="000000"/>
                <w:sz w:val="28"/>
                <w:szCs w:val="28"/>
                <w:lang w:eastAsia="th-TH"/>
              </w:rPr>
            </w:pPr>
            <w:r w:rsidRPr="007C056D">
              <w:rPr>
                <w:rFonts w:ascii="Browallia New" w:hAnsi="Browallia New" w:cs="Browallia New" w:hint="cs"/>
                <w:b/>
                <w:bCs/>
                <w:snapToGrid w:val="0"/>
                <w:color w:val="000000"/>
                <w:sz w:val="28"/>
                <w:szCs w:val="28"/>
                <w:cs/>
                <w:lang w:eastAsia="th-TH"/>
              </w:rPr>
              <w:t>ค่าเสื่อมราคาสำหรับปี</w:t>
            </w:r>
            <w:r w:rsidRPr="00F46B29">
              <w:rPr>
                <w:rFonts w:ascii="Browallia New" w:hAnsi="Browallia New" w:cs="Browallia New" w:hint="cs"/>
                <w:b/>
                <w:bCs/>
                <w:snapToGrid w:val="0"/>
                <w:color w:val="000000"/>
                <w:sz w:val="28"/>
                <w:szCs w:val="28"/>
                <w:lang w:eastAsia="th-TH"/>
              </w:rPr>
              <w:t xml:space="preserve"> </w:t>
            </w:r>
            <w:r w:rsidRPr="007C056D">
              <w:rPr>
                <w:rFonts w:ascii="Browallia New" w:hAnsi="Browallia New" w:cs="Browallia New" w:hint="cs"/>
                <w:b/>
                <w:bCs/>
                <w:snapToGrid w:val="0"/>
                <w:color w:val="000000"/>
                <w:sz w:val="28"/>
                <w:szCs w:val="28"/>
                <w:lang w:eastAsia="th-TH"/>
              </w:rPr>
              <w:t>2563</w:t>
            </w:r>
            <w:r w:rsidRPr="00F46B29">
              <w:rPr>
                <w:rFonts w:ascii="Browallia New" w:hAnsi="Browallia New" w:cs="Browallia New" w:hint="cs"/>
                <w:b/>
                <w:bCs/>
                <w:snapToGrid w:val="0"/>
                <w:color w:val="000000"/>
                <w:sz w:val="28"/>
                <w:szCs w:val="28"/>
                <w:lang w:eastAsia="th-TH"/>
              </w:rPr>
              <w:t xml:space="preserve"> </w:t>
            </w:r>
            <w:r w:rsidRPr="007C056D">
              <w:rPr>
                <w:rFonts w:ascii="Browallia New" w:hAnsi="Browallia New" w:cs="Browallia New" w:hint="cs"/>
                <w:b/>
                <w:bCs/>
                <w:snapToGrid w:val="0"/>
                <w:color w:val="000000"/>
                <w:sz w:val="28"/>
                <w:szCs w:val="28"/>
                <w:lang w:eastAsia="th-TH"/>
              </w:rPr>
              <w:t>-</w:t>
            </w:r>
            <w:r w:rsidRPr="00F46B29">
              <w:rPr>
                <w:rFonts w:ascii="Browallia New" w:hAnsi="Browallia New" w:cs="Browallia New" w:hint="cs"/>
                <w:b/>
                <w:bCs/>
                <w:snapToGrid w:val="0"/>
                <w:color w:val="000000"/>
                <w:sz w:val="28"/>
                <w:szCs w:val="28"/>
                <w:lang w:eastAsia="th-TH"/>
              </w:rPr>
              <w:t xml:space="preserve"> </w:t>
            </w:r>
            <w:r w:rsidRPr="007C056D">
              <w:rPr>
                <w:rFonts w:ascii="Browallia New" w:hAnsi="Browallia New" w:cs="Browallia New" w:hint="cs"/>
                <w:b/>
                <w:bCs/>
                <w:snapToGrid w:val="0"/>
                <w:color w:val="000000"/>
                <w:sz w:val="28"/>
                <w:szCs w:val="28"/>
                <w:cs/>
                <w:lang w:eastAsia="th-TH"/>
              </w:rPr>
              <w:t>ต้นทุนค่าบริการ</w:t>
            </w:r>
          </w:p>
        </w:tc>
        <w:tc>
          <w:tcPr>
            <w:tcW w:w="992" w:type="dxa"/>
            <w:vAlign w:val="bottom"/>
          </w:tcPr>
          <w:p w14:paraId="5AC3ABD9" w14:textId="77777777" w:rsidR="00E7573F" w:rsidRPr="007C056D" w:rsidRDefault="00E7573F" w:rsidP="00E7573F">
            <w:pPr>
              <w:spacing w:line="240" w:lineRule="auto"/>
              <w:ind w:right="-36"/>
              <w:jc w:val="right"/>
              <w:rPr>
                <w:rFonts w:ascii="Browallia New" w:hAnsi="Browallia New" w:cs="Browallia New"/>
                <w:snapToGrid w:val="0"/>
                <w:color w:val="000000"/>
                <w:sz w:val="28"/>
                <w:szCs w:val="28"/>
                <w:lang w:eastAsia="th-TH"/>
              </w:rPr>
            </w:pPr>
          </w:p>
        </w:tc>
        <w:tc>
          <w:tcPr>
            <w:tcW w:w="1134" w:type="dxa"/>
            <w:vAlign w:val="bottom"/>
          </w:tcPr>
          <w:p w14:paraId="1FA48FBB" w14:textId="5C236323" w:rsidR="00E7573F" w:rsidRPr="00650E01" w:rsidRDefault="00E7573F" w:rsidP="00E7573F">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650E01">
              <w:rPr>
                <w:rFonts w:ascii="Browallia New" w:hAnsi="Browallia New" w:cs="Browallia New"/>
                <w:snapToGrid w:val="0"/>
                <w:color w:val="000000"/>
                <w:sz w:val="28"/>
                <w:szCs w:val="28"/>
                <w:lang w:eastAsia="th-TH"/>
              </w:rPr>
              <w:t>7,175</w:t>
            </w:r>
          </w:p>
        </w:tc>
        <w:tc>
          <w:tcPr>
            <w:tcW w:w="1559" w:type="dxa"/>
            <w:vAlign w:val="bottom"/>
          </w:tcPr>
          <w:p w14:paraId="7468E776" w14:textId="1555C53E" w:rsidR="00E7573F" w:rsidRPr="007C056D" w:rsidRDefault="00E7573F" w:rsidP="00E7573F">
            <w:pPr>
              <w:pBdr>
                <w:bottom w:val="single" w:sz="12" w:space="1" w:color="auto"/>
              </w:pBdr>
              <w:spacing w:line="240" w:lineRule="auto"/>
              <w:ind w:right="-36"/>
              <w:jc w:val="center"/>
              <w:rPr>
                <w:rFonts w:ascii="Browallia New" w:hAnsi="Browallia New" w:cs="Browallia New"/>
                <w:snapToGrid w:val="0"/>
                <w:color w:val="000000"/>
                <w:sz w:val="28"/>
                <w:szCs w:val="28"/>
                <w:lang w:eastAsia="th-TH"/>
              </w:rPr>
            </w:pP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rPr>
              <w:t xml:space="preserve">    </w:t>
            </w:r>
            <w:r w:rsidRPr="00F46B29">
              <w:rPr>
                <w:rFonts w:ascii="Browallia New" w:hAnsi="Browallia New" w:cs="Browallia New" w:hint="cs"/>
                <w:color w:val="000000"/>
                <w:spacing w:val="-10"/>
                <w:sz w:val="28"/>
                <w:szCs w:val="28"/>
              </w:rPr>
              <w:t xml:space="preserve"> </w:t>
            </w:r>
            <w:r w:rsidRPr="007C056D">
              <w:rPr>
                <w:rFonts w:ascii="Browallia New" w:hAnsi="Browallia New" w:cs="Browallia New" w:hint="cs"/>
                <w:color w:val="000000"/>
                <w:spacing w:val="-10"/>
                <w:sz w:val="28"/>
                <w:szCs w:val="28"/>
                <w:cs/>
              </w:rPr>
              <w:t>-</w:t>
            </w:r>
          </w:p>
        </w:tc>
      </w:tr>
    </w:tbl>
    <w:p w14:paraId="3D5B3F50" w14:textId="77777777" w:rsidR="00121B6C" w:rsidRPr="00167722" w:rsidRDefault="00121B6C" w:rsidP="0016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2451A303" w14:textId="46D2ACAF" w:rsidR="00276BC5" w:rsidRPr="00C81A7D" w:rsidRDefault="00394DF3" w:rsidP="00394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394DF3">
        <w:rPr>
          <w:rFonts w:ascii="Browallia New" w:hAnsi="Browallia New" w:cs="Browallia New"/>
          <w:sz w:val="28"/>
          <w:szCs w:val="28"/>
          <w:cs/>
        </w:rPr>
        <w:t>ที่ดินและส่วนปรับปรุงที่ดิน</w:t>
      </w:r>
      <w:r w:rsidR="00785474">
        <w:rPr>
          <w:rFonts w:ascii="Browallia New" w:hAnsi="Browallia New" w:cs="Browallia New" w:hint="cs"/>
          <w:sz w:val="28"/>
          <w:szCs w:val="28"/>
          <w:cs/>
        </w:rPr>
        <w:t>ได้รวม</w:t>
      </w:r>
      <w:r w:rsidR="00150BBC" w:rsidRPr="00167722">
        <w:rPr>
          <w:rFonts w:ascii="Browallia New" w:hAnsi="Browallia New" w:cs="Browallia New"/>
          <w:sz w:val="28"/>
          <w:szCs w:val="28"/>
          <w:cs/>
        </w:rPr>
        <w:t>ต้นทุนการได้มาซึ่งสิทธิการใช้ประโยชน์ที่ดินเป็นสิทธิเพื่อได้มาซึ่งการครอบครองที่ดินจำนวน</w:t>
      </w:r>
      <w:r w:rsidR="00F46B29" w:rsidRPr="00167722">
        <w:rPr>
          <w:rFonts w:ascii="Browallia New" w:hAnsi="Browallia New" w:cs="Browallia New"/>
          <w:sz w:val="28"/>
          <w:szCs w:val="28"/>
        </w:rPr>
        <w:t xml:space="preserve"> </w:t>
      </w:r>
      <w:r w:rsidR="00150BBC" w:rsidRPr="00167722">
        <w:rPr>
          <w:rFonts w:ascii="Browallia New" w:hAnsi="Browallia New" w:cs="Browallia New"/>
          <w:sz w:val="28"/>
          <w:szCs w:val="28"/>
        </w:rPr>
        <w:t>401</w:t>
      </w:r>
      <w:r w:rsidR="00F46B29" w:rsidRPr="00167722">
        <w:rPr>
          <w:rFonts w:ascii="Browallia New" w:hAnsi="Browallia New" w:cs="Browallia New"/>
          <w:sz w:val="28"/>
          <w:szCs w:val="28"/>
        </w:rPr>
        <w:t xml:space="preserve"> </w:t>
      </w:r>
      <w:r w:rsidR="00150BBC" w:rsidRPr="00167722">
        <w:rPr>
          <w:rFonts w:ascii="Browallia New" w:hAnsi="Browallia New" w:cs="Browallia New"/>
          <w:sz w:val="28"/>
          <w:szCs w:val="28"/>
          <w:cs/>
        </w:rPr>
        <w:t>ไร่</w:t>
      </w:r>
      <w:r w:rsidR="001D3D21">
        <w:rPr>
          <w:rFonts w:ascii="Browallia New" w:hAnsi="Browallia New" w:cs="Browallia New" w:hint="cs"/>
          <w:sz w:val="28"/>
          <w:szCs w:val="28"/>
          <w:cs/>
        </w:rPr>
        <w:t xml:space="preserve"> คิดเป็นจำนวนเงิน</w:t>
      </w:r>
      <w:r w:rsidR="00B03251">
        <w:rPr>
          <w:rFonts w:ascii="Browallia New" w:hAnsi="Browallia New" w:cs="Browallia New" w:hint="cs"/>
          <w:sz w:val="28"/>
          <w:szCs w:val="28"/>
          <w:cs/>
        </w:rPr>
        <w:t xml:space="preserve"> </w:t>
      </w:r>
      <w:r w:rsidR="00B03251">
        <w:rPr>
          <w:rFonts w:ascii="Browallia New" w:hAnsi="Browallia New" w:cs="Browallia New"/>
          <w:sz w:val="28"/>
          <w:szCs w:val="28"/>
        </w:rPr>
        <w:t xml:space="preserve">75.25 </w:t>
      </w:r>
      <w:r w:rsidR="001D3D21">
        <w:rPr>
          <w:rFonts w:ascii="Browallia New" w:hAnsi="Browallia New" w:cs="Browallia New" w:hint="cs"/>
          <w:sz w:val="28"/>
          <w:szCs w:val="28"/>
          <w:cs/>
        </w:rPr>
        <w:t xml:space="preserve">ล้านบาท </w:t>
      </w:r>
      <w:r w:rsidR="00150BBC" w:rsidRPr="00167722">
        <w:rPr>
          <w:rFonts w:ascii="Browallia New" w:hAnsi="Browallia New" w:cs="Browallia New"/>
          <w:sz w:val="28"/>
          <w:szCs w:val="28"/>
          <w:cs/>
        </w:rPr>
        <w:t>ที่บริษัทย่อยแห่งหนึ่งได้พัฒนาเป็นสนามกอล์ฟและจัดสรรเพื่อขายที่ดินดังกล่าว</w:t>
      </w:r>
      <w:r w:rsidR="00F46B29" w:rsidRPr="00167722">
        <w:rPr>
          <w:rFonts w:ascii="Browallia New" w:hAnsi="Browallia New" w:cs="Browallia New"/>
          <w:sz w:val="28"/>
          <w:szCs w:val="28"/>
        </w:rPr>
        <w:t xml:space="preserve"> </w:t>
      </w:r>
      <w:r w:rsidR="00150BBC" w:rsidRPr="00167722">
        <w:rPr>
          <w:rFonts w:ascii="Browallia New" w:hAnsi="Browallia New" w:cs="Browallia New"/>
          <w:sz w:val="28"/>
          <w:szCs w:val="28"/>
          <w:cs/>
        </w:rPr>
        <w:t>มีหลักฐาน</w:t>
      </w:r>
      <w:r w:rsidR="00F46B29" w:rsidRPr="00167722">
        <w:rPr>
          <w:rFonts w:ascii="Browallia New" w:hAnsi="Browallia New" w:cs="Browallia New"/>
          <w:sz w:val="28"/>
          <w:szCs w:val="28"/>
        </w:rPr>
        <w:t xml:space="preserve"> </w:t>
      </w:r>
      <w:proofErr w:type="spellStart"/>
      <w:r w:rsidR="00150BBC" w:rsidRPr="00167722">
        <w:rPr>
          <w:rFonts w:ascii="Browallia New" w:hAnsi="Browallia New" w:cs="Browallia New"/>
          <w:sz w:val="28"/>
          <w:szCs w:val="28"/>
          <w:cs/>
        </w:rPr>
        <w:t>ภ.บ.ท</w:t>
      </w:r>
      <w:proofErr w:type="spellEnd"/>
      <w:r w:rsidR="00150BBC" w:rsidRPr="00167722">
        <w:rPr>
          <w:rFonts w:ascii="Browallia New" w:hAnsi="Browallia New" w:cs="Browallia New"/>
          <w:sz w:val="28"/>
          <w:szCs w:val="28"/>
          <w:cs/>
        </w:rPr>
        <w:t>.</w:t>
      </w:r>
      <w:r w:rsidR="00150BBC" w:rsidRPr="00167722">
        <w:rPr>
          <w:rFonts w:ascii="Browallia New" w:hAnsi="Browallia New" w:cs="Browallia New"/>
          <w:sz w:val="28"/>
          <w:szCs w:val="28"/>
        </w:rPr>
        <w:t>5</w:t>
      </w:r>
      <w:r w:rsidR="00F46B29" w:rsidRPr="00167722">
        <w:rPr>
          <w:rFonts w:ascii="Browallia New" w:hAnsi="Browallia New" w:cs="Browallia New"/>
          <w:sz w:val="28"/>
          <w:szCs w:val="28"/>
        </w:rPr>
        <w:t xml:space="preserve"> </w:t>
      </w:r>
      <w:r w:rsidR="00150BBC" w:rsidRPr="00167722">
        <w:rPr>
          <w:rFonts w:ascii="Browallia New" w:hAnsi="Browallia New" w:cs="Browallia New"/>
          <w:sz w:val="28"/>
          <w:szCs w:val="28"/>
          <w:cs/>
        </w:rPr>
        <w:t>แสดงการครอบครองการทำประโยชน์และได้จ่ายค่าธรรมเนียมเป็นรายปี</w:t>
      </w:r>
      <w:r w:rsidR="00F46B29" w:rsidRPr="00167722">
        <w:rPr>
          <w:rFonts w:ascii="Browallia New" w:hAnsi="Browallia New" w:cs="Browallia New"/>
          <w:sz w:val="28"/>
          <w:szCs w:val="28"/>
        </w:rPr>
        <w:t xml:space="preserve"> </w:t>
      </w:r>
      <w:r w:rsidR="00150BBC" w:rsidRPr="00C81A7D">
        <w:rPr>
          <w:rFonts w:ascii="Browallia New" w:hAnsi="Browallia New" w:cs="Browallia New"/>
          <w:sz w:val="28"/>
          <w:szCs w:val="28"/>
          <w:cs/>
        </w:rPr>
        <w:t>ที่ดินและที่ดินพร้อมสิ่งปลูกสร้างที่ไม่ได้ใช้ในการดำเนินงานและยังมิได้ระบุวัตถุประสงค์ของการใช้ในอนาคต</w:t>
      </w:r>
      <w:r w:rsidR="00F46B29" w:rsidRPr="00F46B29">
        <w:rPr>
          <w:rFonts w:ascii="Browallia New" w:hAnsi="Browallia New" w:cs="Browallia New"/>
          <w:sz w:val="28"/>
          <w:szCs w:val="28"/>
        </w:rPr>
        <w:t xml:space="preserve"> </w:t>
      </w:r>
      <w:r w:rsidR="00150BBC" w:rsidRPr="00C81A7D">
        <w:rPr>
          <w:rFonts w:ascii="Browallia New" w:hAnsi="Browallia New" w:cs="Browallia New" w:hint="cs"/>
          <w:sz w:val="28"/>
          <w:szCs w:val="28"/>
          <w:cs/>
        </w:rPr>
        <w:t>และอสังหาริมทรัพย์ให้เช่า</w:t>
      </w:r>
      <w:r w:rsidR="00F46B29" w:rsidRPr="00F46B29">
        <w:rPr>
          <w:rFonts w:ascii="Browallia New" w:hAnsi="Browallia New" w:cs="Browallia New" w:hint="cs"/>
          <w:sz w:val="28"/>
          <w:szCs w:val="28"/>
        </w:rPr>
        <w:t xml:space="preserve"> </w:t>
      </w:r>
      <w:r w:rsidR="00150BBC" w:rsidRPr="00C81A7D">
        <w:rPr>
          <w:rFonts w:ascii="Browallia New" w:hAnsi="Browallia New" w:cs="Browallia New" w:hint="cs"/>
          <w:sz w:val="28"/>
          <w:szCs w:val="28"/>
          <w:cs/>
        </w:rPr>
        <w:t>เพื่อให้ได้ประโยชน์จากรายได้ค่าเช่า</w:t>
      </w:r>
      <w:r w:rsidR="003A0B9B">
        <w:rPr>
          <w:rFonts w:ascii="Browallia New" w:hAnsi="Browallia New" w:cs="Browallia New"/>
          <w:sz w:val="28"/>
          <w:szCs w:val="28"/>
        </w:rPr>
        <w:t xml:space="preserve"> </w:t>
      </w:r>
    </w:p>
    <w:p w14:paraId="7630E994" w14:textId="5C82C400" w:rsidR="00750731" w:rsidRPr="000B4B92" w:rsidRDefault="00271D22"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0B4B92">
        <w:rPr>
          <w:rFonts w:ascii="Browallia New" w:hAnsi="Browallia New" w:cs="Browallia New"/>
          <w:sz w:val="28"/>
          <w:szCs w:val="28"/>
          <w:cs/>
        </w:rPr>
        <w:t>ณ</w:t>
      </w:r>
      <w:r w:rsidR="00F46B29" w:rsidRPr="000B4B92">
        <w:rPr>
          <w:rFonts w:ascii="Browallia New" w:hAnsi="Browallia New" w:cs="Browallia New"/>
          <w:sz w:val="28"/>
          <w:szCs w:val="28"/>
        </w:rPr>
        <w:t xml:space="preserve"> </w:t>
      </w:r>
      <w:r w:rsidRPr="000B4B92">
        <w:rPr>
          <w:rFonts w:ascii="Browallia New" w:hAnsi="Browallia New" w:cs="Browallia New"/>
          <w:sz w:val="28"/>
          <w:szCs w:val="28"/>
          <w:cs/>
        </w:rPr>
        <w:t>วันที่</w:t>
      </w:r>
      <w:r w:rsidR="00F46B29" w:rsidRPr="000B4B92">
        <w:rPr>
          <w:rFonts w:ascii="Browallia New" w:hAnsi="Browallia New" w:cs="Browallia New"/>
          <w:sz w:val="28"/>
          <w:szCs w:val="28"/>
        </w:rPr>
        <w:t xml:space="preserve"> </w:t>
      </w:r>
      <w:r w:rsidRPr="000B4B92">
        <w:rPr>
          <w:rFonts w:ascii="Browallia New" w:hAnsi="Browallia New" w:cs="Browallia New"/>
          <w:sz w:val="28"/>
          <w:szCs w:val="28"/>
        </w:rPr>
        <w:t>31</w:t>
      </w:r>
      <w:r w:rsidR="00F46B29" w:rsidRPr="000B4B92">
        <w:rPr>
          <w:rFonts w:ascii="Browallia New" w:hAnsi="Browallia New" w:cs="Browallia New"/>
          <w:sz w:val="28"/>
          <w:szCs w:val="28"/>
        </w:rPr>
        <w:t xml:space="preserve"> </w:t>
      </w:r>
      <w:r w:rsidRPr="002F7CBA">
        <w:rPr>
          <w:rFonts w:ascii="Browallia New" w:hAnsi="Browallia New" w:cs="Browallia New"/>
          <w:spacing w:val="-4"/>
          <w:sz w:val="28"/>
          <w:szCs w:val="28"/>
          <w:cs/>
        </w:rPr>
        <w:t>ธันวาคม</w:t>
      </w:r>
      <w:r w:rsidR="00F46B29" w:rsidRPr="002F7CBA">
        <w:rPr>
          <w:rFonts w:ascii="Browallia New" w:hAnsi="Browallia New" w:cs="Browallia New"/>
          <w:spacing w:val="-4"/>
          <w:sz w:val="28"/>
          <w:szCs w:val="28"/>
        </w:rPr>
        <w:t xml:space="preserve"> </w:t>
      </w:r>
      <w:r w:rsidRPr="000734BC">
        <w:rPr>
          <w:rFonts w:ascii="Browallia New" w:hAnsi="Browallia New" w:cs="Browallia New"/>
          <w:sz w:val="28"/>
          <w:szCs w:val="28"/>
        </w:rPr>
        <w:t>256</w:t>
      </w:r>
      <w:r w:rsidR="00DD4F72" w:rsidRPr="000734BC">
        <w:rPr>
          <w:rFonts w:ascii="Browallia New" w:hAnsi="Browallia New" w:cs="Browallia New"/>
          <w:sz w:val="28"/>
          <w:szCs w:val="28"/>
        </w:rPr>
        <w:t>3</w:t>
      </w:r>
      <w:r w:rsidR="00F46B29" w:rsidRPr="002F7CBA">
        <w:rPr>
          <w:rFonts w:ascii="Browallia New" w:hAnsi="Browallia New" w:cs="Browallia New"/>
          <w:spacing w:val="-4"/>
          <w:sz w:val="28"/>
          <w:szCs w:val="28"/>
        </w:rPr>
        <w:t xml:space="preserve"> </w:t>
      </w:r>
      <w:r w:rsidRPr="002F7CBA">
        <w:rPr>
          <w:rFonts w:ascii="Browallia New" w:hAnsi="Browallia New" w:cs="Browallia New"/>
          <w:spacing w:val="-4"/>
          <w:sz w:val="28"/>
          <w:szCs w:val="28"/>
          <w:cs/>
        </w:rPr>
        <w:t>อสังหาริมทรัพย์เพื่อการลงทุน</w:t>
      </w:r>
      <w:r w:rsidRPr="002F7CBA">
        <w:rPr>
          <w:rFonts w:ascii="Browallia New" w:hAnsi="Browallia New" w:cs="Browallia New" w:hint="cs"/>
          <w:spacing w:val="-4"/>
          <w:sz w:val="28"/>
          <w:szCs w:val="28"/>
          <w:cs/>
        </w:rPr>
        <w:t>ในงบการเงินรวม</w:t>
      </w:r>
      <w:r w:rsidRPr="002F7CBA">
        <w:rPr>
          <w:rFonts w:ascii="Browallia New" w:hAnsi="Browallia New" w:cs="Browallia New"/>
          <w:spacing w:val="-4"/>
          <w:sz w:val="28"/>
          <w:szCs w:val="28"/>
          <w:cs/>
        </w:rPr>
        <w:t>มีมูลค่ามูลค่ายุติธรรมรวม</w:t>
      </w:r>
      <w:r w:rsidR="00F46B29" w:rsidRPr="002F7CBA">
        <w:rPr>
          <w:rFonts w:ascii="Browallia New" w:hAnsi="Browallia New" w:cs="Browallia New"/>
          <w:spacing w:val="-4"/>
          <w:sz w:val="28"/>
          <w:szCs w:val="28"/>
        </w:rPr>
        <w:t xml:space="preserve"> </w:t>
      </w:r>
      <w:r w:rsidR="001A2605" w:rsidRPr="004844D2">
        <w:rPr>
          <w:rFonts w:ascii="Browallia New" w:hAnsi="Browallia New" w:cs="Browallia New"/>
          <w:spacing w:val="-4"/>
          <w:sz w:val="28"/>
          <w:szCs w:val="28"/>
        </w:rPr>
        <w:t>1,</w:t>
      </w:r>
      <w:r w:rsidR="003D6AC4" w:rsidRPr="004844D2">
        <w:rPr>
          <w:rFonts w:ascii="Browallia New" w:hAnsi="Browallia New" w:cs="Browallia New"/>
          <w:spacing w:val="-4"/>
          <w:sz w:val="28"/>
          <w:szCs w:val="28"/>
        </w:rPr>
        <w:t>253.61</w:t>
      </w:r>
      <w:r w:rsidR="00990AF7" w:rsidRPr="004844D2">
        <w:rPr>
          <w:rFonts w:ascii="Browallia New" w:hAnsi="Browallia New" w:cs="Browallia New"/>
          <w:spacing w:val="-4"/>
          <w:sz w:val="28"/>
          <w:szCs w:val="28"/>
        </w:rPr>
        <w:t xml:space="preserve"> </w:t>
      </w:r>
      <w:r w:rsidRPr="002F7CBA">
        <w:rPr>
          <w:rFonts w:ascii="Browallia New" w:hAnsi="Browallia New" w:cs="Browallia New"/>
          <w:spacing w:val="-4"/>
          <w:sz w:val="28"/>
          <w:szCs w:val="28"/>
          <w:cs/>
        </w:rPr>
        <w:t>ล้านบาท</w:t>
      </w:r>
      <w:r w:rsidRPr="000B4B92">
        <w:rPr>
          <w:rFonts w:ascii="Browallia New" w:hAnsi="Browallia New" w:cs="Browallia New"/>
          <w:sz w:val="28"/>
          <w:szCs w:val="28"/>
        </w:rPr>
        <w:t xml:space="preserve"> (</w:t>
      </w:r>
      <w:r w:rsidRPr="000B4B92">
        <w:rPr>
          <w:rFonts w:ascii="Browallia New" w:hAnsi="Browallia New" w:cs="Browallia New"/>
          <w:sz w:val="28"/>
          <w:szCs w:val="28"/>
          <w:cs/>
        </w:rPr>
        <w:t>งบการเงินเฉพาะของบริษัท</w:t>
      </w:r>
      <w:r w:rsidR="00F46B29" w:rsidRPr="000B4B92">
        <w:rPr>
          <w:rFonts w:ascii="Browallia New" w:hAnsi="Browallia New" w:cs="Browallia New"/>
          <w:sz w:val="28"/>
          <w:szCs w:val="28"/>
        </w:rPr>
        <w:t xml:space="preserve"> </w:t>
      </w:r>
      <w:r w:rsidRPr="000B4B92">
        <w:rPr>
          <w:rFonts w:ascii="Browallia New" w:hAnsi="Browallia New" w:cs="Browallia New"/>
          <w:sz w:val="28"/>
          <w:szCs w:val="28"/>
        </w:rPr>
        <w:t xml:space="preserve">: </w:t>
      </w:r>
      <w:r w:rsidRPr="000B4B92">
        <w:rPr>
          <w:rFonts w:ascii="Browallia New" w:hAnsi="Browallia New" w:cs="Browallia New"/>
          <w:sz w:val="28"/>
          <w:szCs w:val="28"/>
          <w:cs/>
        </w:rPr>
        <w:t>จำนวน</w:t>
      </w:r>
      <w:r w:rsidR="00F46B29" w:rsidRPr="000B4B92">
        <w:rPr>
          <w:rFonts w:ascii="Browallia New" w:hAnsi="Browallia New" w:cs="Browallia New"/>
          <w:sz w:val="28"/>
          <w:szCs w:val="28"/>
        </w:rPr>
        <w:t xml:space="preserve"> </w:t>
      </w:r>
      <w:r w:rsidR="0055476D" w:rsidRPr="004844D2">
        <w:rPr>
          <w:rFonts w:ascii="Browallia New" w:hAnsi="Browallia New" w:cs="Browallia New"/>
          <w:sz w:val="28"/>
          <w:szCs w:val="28"/>
        </w:rPr>
        <w:t>1,025.67</w:t>
      </w:r>
      <w:r w:rsidR="00F46B29" w:rsidRPr="004844D2">
        <w:rPr>
          <w:rFonts w:ascii="Browallia New" w:hAnsi="Browallia New" w:cs="Browallia New"/>
          <w:sz w:val="28"/>
          <w:szCs w:val="28"/>
        </w:rPr>
        <w:t xml:space="preserve"> </w:t>
      </w:r>
      <w:r w:rsidRPr="000B4B92">
        <w:rPr>
          <w:rFonts w:ascii="Browallia New" w:hAnsi="Browallia New" w:cs="Browallia New"/>
          <w:sz w:val="28"/>
          <w:szCs w:val="28"/>
          <w:cs/>
        </w:rPr>
        <w:t>ล้านบาท</w:t>
      </w:r>
      <w:r w:rsidRPr="000B4B92">
        <w:rPr>
          <w:rFonts w:ascii="Browallia New" w:hAnsi="Browallia New" w:cs="Browallia New"/>
          <w:sz w:val="28"/>
          <w:szCs w:val="28"/>
        </w:rPr>
        <w:t>)</w:t>
      </w:r>
      <w:r w:rsidR="00F46B29" w:rsidRPr="000B4B92">
        <w:rPr>
          <w:rFonts w:ascii="Browallia New" w:hAnsi="Browallia New" w:cs="Browallia New"/>
          <w:sz w:val="28"/>
          <w:szCs w:val="28"/>
        </w:rPr>
        <w:t xml:space="preserve"> </w:t>
      </w:r>
      <w:r w:rsidRPr="000B4B92">
        <w:rPr>
          <w:rFonts w:ascii="Browallia New" w:hAnsi="Browallia New" w:cs="Browallia New" w:hint="cs"/>
          <w:sz w:val="28"/>
          <w:szCs w:val="28"/>
          <w:cs/>
        </w:rPr>
        <w:t>ซึ่งมูลค่ายุติธรรม</w:t>
      </w:r>
      <w:r w:rsidRPr="000B4B92">
        <w:rPr>
          <w:rFonts w:ascii="Browallia New" w:hAnsi="Browallia New" w:cs="Browallia New"/>
          <w:sz w:val="28"/>
          <w:szCs w:val="28"/>
          <w:cs/>
        </w:rPr>
        <w:t>ของอสังหาริมทรัพย์เพื่อการลงทุน</w:t>
      </w:r>
      <w:r w:rsidRPr="000B4B92">
        <w:rPr>
          <w:rFonts w:ascii="Browallia New" w:hAnsi="Browallia New" w:cs="Browallia New" w:hint="cs"/>
          <w:sz w:val="28"/>
          <w:szCs w:val="28"/>
          <w:cs/>
        </w:rPr>
        <w:t>บางรายการประเมินโดย</w:t>
      </w:r>
      <w:r w:rsidRPr="000B4B92">
        <w:rPr>
          <w:rFonts w:ascii="Browallia New" w:hAnsi="Browallia New" w:cs="Browallia New"/>
          <w:sz w:val="28"/>
          <w:szCs w:val="28"/>
          <w:cs/>
        </w:rPr>
        <w:t>ผู้ประเมิ</w:t>
      </w:r>
      <w:r w:rsidRPr="000B4B92">
        <w:rPr>
          <w:rFonts w:ascii="Browallia New" w:hAnsi="Browallia New" w:cs="Browallia New" w:hint="cs"/>
          <w:sz w:val="28"/>
          <w:szCs w:val="28"/>
          <w:cs/>
        </w:rPr>
        <w:t>น</w:t>
      </w:r>
      <w:r w:rsidRPr="000B4B92">
        <w:rPr>
          <w:rFonts w:ascii="Browallia New" w:hAnsi="Browallia New" w:cs="Browallia New"/>
          <w:sz w:val="28"/>
          <w:szCs w:val="28"/>
          <w:cs/>
        </w:rPr>
        <w:t>อิสระซึ่งมีคุณสมบัติของผู้เชี่ยวชาญในวิชาชีพ</w:t>
      </w:r>
      <w:r w:rsidR="00F46B29" w:rsidRPr="000B4B92">
        <w:rPr>
          <w:rFonts w:ascii="Browallia New" w:hAnsi="Browallia New" w:cs="Browallia New" w:hint="cs"/>
          <w:sz w:val="28"/>
          <w:szCs w:val="28"/>
        </w:rPr>
        <w:t xml:space="preserve"> </w:t>
      </w:r>
      <w:r w:rsidRPr="000B4B92">
        <w:rPr>
          <w:rFonts w:ascii="Browallia New" w:hAnsi="Browallia New" w:cs="Browallia New" w:hint="cs"/>
          <w:sz w:val="28"/>
          <w:szCs w:val="28"/>
          <w:cs/>
        </w:rPr>
        <w:t>และ</w:t>
      </w:r>
      <w:r w:rsidRPr="000B4B92">
        <w:rPr>
          <w:rFonts w:ascii="Browallia New" w:hAnsi="Browallia New" w:cs="Browallia New"/>
          <w:sz w:val="28"/>
          <w:szCs w:val="28"/>
          <w:cs/>
        </w:rPr>
        <w:t>อสังหาริมทรัพย์เพื่อการลงทุน</w:t>
      </w:r>
      <w:r w:rsidRPr="000B4B92">
        <w:rPr>
          <w:rFonts w:ascii="Browallia New" w:hAnsi="Browallia New" w:cs="Browallia New" w:hint="cs"/>
          <w:sz w:val="28"/>
          <w:szCs w:val="28"/>
          <w:cs/>
        </w:rPr>
        <w:t>บางรายการประเมินโดยกลุ่มบริษัทโดยใช้วิธีเทียบเคียงมูลค่าตลาดของที่ดินข้างเคียง</w:t>
      </w:r>
    </w:p>
    <w:p w14:paraId="5D197687" w14:textId="77777777" w:rsidR="005171DA" w:rsidRPr="000B4B92" w:rsidRDefault="005171DA"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rPr>
      </w:pPr>
    </w:p>
    <w:p w14:paraId="53CDA221" w14:textId="0A8D580E" w:rsidR="000064DA" w:rsidRPr="000B4B92" w:rsidRDefault="000064DA"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0B4B92">
        <w:rPr>
          <w:rFonts w:ascii="Browallia New" w:hAnsi="Browallia New" w:cs="Browallia New"/>
          <w:sz w:val="28"/>
          <w:szCs w:val="28"/>
          <w:cs/>
        </w:rPr>
        <w:t>บริษัทย่อยจดจำนองที่ดินมูลค่า</w:t>
      </w:r>
      <w:r w:rsidR="00F46B29" w:rsidRPr="000B4B92">
        <w:rPr>
          <w:rFonts w:ascii="Browallia New" w:hAnsi="Browallia New" w:cs="Browallia New"/>
          <w:sz w:val="28"/>
          <w:szCs w:val="28"/>
        </w:rPr>
        <w:t xml:space="preserve"> </w:t>
      </w:r>
      <w:r w:rsidR="005D0F0E" w:rsidRPr="004844D2">
        <w:rPr>
          <w:rFonts w:ascii="Browallia New" w:hAnsi="Browallia New" w:cs="Browallia New"/>
          <w:sz w:val="28"/>
          <w:szCs w:val="28"/>
        </w:rPr>
        <w:t>73.58</w:t>
      </w:r>
      <w:r w:rsidR="00F46B29" w:rsidRPr="004844D2">
        <w:rPr>
          <w:rFonts w:ascii="Browallia New" w:hAnsi="Browallia New" w:cs="Browallia New"/>
          <w:sz w:val="28"/>
          <w:szCs w:val="28"/>
        </w:rPr>
        <w:t xml:space="preserve"> </w:t>
      </w:r>
      <w:r w:rsidRPr="000B4B92">
        <w:rPr>
          <w:rFonts w:ascii="Browallia New" w:hAnsi="Browallia New" w:cs="Browallia New"/>
          <w:sz w:val="28"/>
          <w:szCs w:val="28"/>
          <w:cs/>
        </w:rPr>
        <w:t>ล้านบาท</w:t>
      </w:r>
      <w:r w:rsidR="00F46B29" w:rsidRPr="000B4B92">
        <w:rPr>
          <w:rFonts w:ascii="Browallia New" w:hAnsi="Browallia New" w:cs="Browallia New"/>
          <w:sz w:val="28"/>
          <w:szCs w:val="28"/>
        </w:rPr>
        <w:t xml:space="preserve"> </w:t>
      </w:r>
      <w:r w:rsidRPr="000B4B92">
        <w:rPr>
          <w:rFonts w:ascii="Browallia New" w:hAnsi="Browallia New" w:cs="Browallia New"/>
          <w:sz w:val="28"/>
          <w:szCs w:val="28"/>
          <w:cs/>
        </w:rPr>
        <w:t>เพื่อค้ำประกันวงเงินเบิกเกินบัญชีและเงินกู้ยืมระยะยาวจากสถาบันการเงินในประเทศไทยแห่งหนึ่ง</w:t>
      </w:r>
      <w:r w:rsidR="00F46B29" w:rsidRPr="000B4B92">
        <w:rPr>
          <w:rFonts w:ascii="Browallia New" w:hAnsi="Browallia New" w:cs="Browallia New"/>
          <w:sz w:val="28"/>
          <w:szCs w:val="28"/>
        </w:rPr>
        <w:t xml:space="preserve"> </w:t>
      </w:r>
      <w:r w:rsidRPr="000B4B92">
        <w:rPr>
          <w:rFonts w:ascii="Browallia New" w:hAnsi="Browallia New" w:cs="Browallia New"/>
          <w:sz w:val="28"/>
          <w:szCs w:val="28"/>
          <w:cs/>
        </w:rPr>
        <w:t>ตามที่กล่าวไว้ในหมายเหตุ</w:t>
      </w:r>
      <w:r w:rsidR="004900A9" w:rsidRPr="00316148">
        <w:rPr>
          <w:rFonts w:ascii="Browallia New" w:hAnsi="Browallia New" w:cs="Browallia New"/>
          <w:sz w:val="28"/>
          <w:szCs w:val="28"/>
          <w:cs/>
        </w:rPr>
        <w:t>ประกอบงบการเงิน</w:t>
      </w:r>
      <w:r w:rsidR="00F46B29" w:rsidRPr="000B4B92">
        <w:rPr>
          <w:rFonts w:ascii="Browallia New" w:hAnsi="Browallia New" w:cs="Browallia New"/>
          <w:sz w:val="28"/>
          <w:szCs w:val="28"/>
        </w:rPr>
        <w:t xml:space="preserve"> </w:t>
      </w:r>
      <w:r w:rsidR="00FA7A7C" w:rsidRPr="004844D2">
        <w:rPr>
          <w:rFonts w:ascii="Browallia New" w:hAnsi="Browallia New" w:cs="Browallia New"/>
          <w:sz w:val="28"/>
          <w:szCs w:val="28"/>
        </w:rPr>
        <w:t>2</w:t>
      </w:r>
      <w:r w:rsidR="00A5036B" w:rsidRPr="004844D2">
        <w:rPr>
          <w:rFonts w:ascii="Browallia New" w:hAnsi="Browallia New" w:cs="Browallia New"/>
          <w:sz w:val="28"/>
          <w:szCs w:val="28"/>
        </w:rPr>
        <w:t>5</w:t>
      </w:r>
      <w:r w:rsidR="00F46B29" w:rsidRPr="00BF2DC7">
        <w:rPr>
          <w:rFonts w:ascii="Browallia New" w:hAnsi="Browallia New" w:cs="Browallia New"/>
          <w:sz w:val="28"/>
          <w:szCs w:val="28"/>
        </w:rPr>
        <w:t xml:space="preserve"> </w:t>
      </w:r>
      <w:r w:rsidR="00E72A74" w:rsidRPr="00BF2DC7">
        <w:rPr>
          <w:rFonts w:ascii="Browallia New" w:hAnsi="Browallia New" w:cs="Browallia New"/>
          <w:sz w:val="28"/>
          <w:szCs w:val="28"/>
          <w:cs/>
        </w:rPr>
        <w:t>และ</w:t>
      </w:r>
      <w:r w:rsidR="00F46B29" w:rsidRPr="00BF2DC7">
        <w:rPr>
          <w:rFonts w:ascii="Browallia New" w:hAnsi="Browallia New" w:cs="Browallia New"/>
          <w:sz w:val="28"/>
          <w:szCs w:val="28"/>
        </w:rPr>
        <w:t xml:space="preserve"> </w:t>
      </w:r>
      <w:r w:rsidR="00A5036B" w:rsidRPr="004844D2">
        <w:rPr>
          <w:rFonts w:ascii="Browallia New" w:hAnsi="Browallia New" w:cs="Browallia New"/>
          <w:sz w:val="28"/>
          <w:szCs w:val="28"/>
        </w:rPr>
        <w:t>29</w:t>
      </w:r>
    </w:p>
    <w:p w14:paraId="40FA9072" w14:textId="77777777" w:rsidR="00F36D29" w:rsidRPr="000B4B92" w:rsidRDefault="00F36D29"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rPr>
      </w:pPr>
    </w:p>
    <w:p w14:paraId="5758A7DC" w14:textId="5F61F690" w:rsidR="00B61A23" w:rsidRPr="00FC7BBB" w:rsidRDefault="00B61A23"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FC7BBB">
        <w:rPr>
          <w:rFonts w:ascii="Browallia New" w:hAnsi="Browallia New" w:cs="Browallia New"/>
          <w:b/>
          <w:bCs/>
          <w:sz w:val="28"/>
          <w:szCs w:val="28"/>
          <w:cs/>
          <w:lang w:val="en-GB"/>
        </w:rPr>
        <w:t>สินทรัพย์</w:t>
      </w:r>
      <w:r w:rsidRPr="00FC7BBB">
        <w:rPr>
          <w:rFonts w:ascii="Browallia New" w:hAnsi="Browallia New" w:cs="Browallia New" w:hint="cs"/>
          <w:b/>
          <w:bCs/>
          <w:sz w:val="28"/>
          <w:szCs w:val="28"/>
          <w:cs/>
          <w:lang w:val="en-GB"/>
        </w:rPr>
        <w:t>ที่มีข้อจำกัดในการขาย</w:t>
      </w:r>
    </w:p>
    <w:p w14:paraId="6BDB7AB9" w14:textId="77777777" w:rsidR="00B61A23" w:rsidRPr="00A76FBA" w:rsidRDefault="00B61A23"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5F25C83A" w14:textId="293E3312" w:rsidR="00B61A23" w:rsidRPr="000B4B92" w:rsidRDefault="00B61A23"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0B4B92">
        <w:rPr>
          <w:rFonts w:ascii="Browallia New" w:hAnsi="Browallia New" w:cs="Browallia New" w:hint="cs"/>
          <w:sz w:val="28"/>
          <w:szCs w:val="28"/>
          <w:cs/>
        </w:rPr>
        <w:t>ณ</w:t>
      </w:r>
      <w:r w:rsidR="00F46B29" w:rsidRPr="00F46B29">
        <w:rPr>
          <w:rFonts w:ascii="Browallia New" w:hAnsi="Browallia New" w:cs="Browallia New" w:hint="cs"/>
          <w:sz w:val="28"/>
          <w:szCs w:val="28"/>
        </w:rPr>
        <w:t xml:space="preserve"> </w:t>
      </w:r>
      <w:r w:rsidRPr="000B4B92">
        <w:rPr>
          <w:rFonts w:ascii="Browallia New" w:hAnsi="Browallia New" w:cs="Browallia New" w:hint="cs"/>
          <w:sz w:val="28"/>
          <w:szCs w:val="28"/>
          <w:cs/>
        </w:rPr>
        <w:t>วันที่</w:t>
      </w:r>
      <w:r w:rsidR="00F46B29" w:rsidRPr="00F46B29">
        <w:rPr>
          <w:rFonts w:ascii="Browallia New" w:hAnsi="Browallia New" w:cs="Browallia New" w:hint="cs"/>
          <w:sz w:val="28"/>
          <w:szCs w:val="28"/>
        </w:rPr>
        <w:t xml:space="preserve"> </w:t>
      </w:r>
      <w:r w:rsidR="00223CDE">
        <w:rPr>
          <w:rFonts w:ascii="Browallia New" w:hAnsi="Browallia New" w:cs="Browallia New"/>
          <w:sz w:val="28"/>
          <w:szCs w:val="28"/>
        </w:rPr>
        <w:t>31</w:t>
      </w:r>
      <w:r w:rsidRPr="000B4B92">
        <w:rPr>
          <w:rFonts w:ascii="Browallia New" w:hAnsi="Browallia New" w:cs="Browallia New"/>
          <w:sz w:val="28"/>
          <w:szCs w:val="28"/>
        </w:rPr>
        <w:t xml:space="preserve"> </w:t>
      </w:r>
      <w:r w:rsidRPr="000B4B92">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00223CDE">
        <w:rPr>
          <w:rFonts w:ascii="Browallia New" w:hAnsi="Browallia New" w:cs="Browallia New"/>
          <w:sz w:val="28"/>
          <w:szCs w:val="28"/>
        </w:rPr>
        <w:t>2563</w:t>
      </w:r>
      <w:r w:rsidR="00FC7BBB" w:rsidRPr="000B4B92">
        <w:rPr>
          <w:rFonts w:ascii="Browallia New" w:hAnsi="Browallia New" w:cs="Browallia New"/>
          <w:sz w:val="28"/>
          <w:szCs w:val="28"/>
        </w:rPr>
        <w:t xml:space="preserve"> </w:t>
      </w:r>
      <w:r w:rsidRPr="000B4B92">
        <w:rPr>
          <w:rFonts w:ascii="Browallia New" w:hAnsi="Browallia New" w:cs="Browallia New"/>
          <w:sz w:val="28"/>
          <w:szCs w:val="28"/>
          <w:cs/>
        </w:rPr>
        <w:t>บริษัท</w:t>
      </w:r>
      <w:r w:rsidR="00350082" w:rsidRPr="000B4B92">
        <w:rPr>
          <w:rFonts w:ascii="Browallia New" w:hAnsi="Browallia New" w:cs="Browallia New" w:hint="cs"/>
          <w:sz w:val="28"/>
          <w:szCs w:val="28"/>
          <w:cs/>
        </w:rPr>
        <w:t>ย่อย</w:t>
      </w:r>
      <w:r w:rsidR="0093559D" w:rsidRPr="005B19E2">
        <w:rPr>
          <w:rFonts w:ascii="Browallia New" w:hAnsi="Browallia New" w:cs="Browallia New" w:hint="cs"/>
          <w:sz w:val="28"/>
          <w:szCs w:val="28"/>
          <w:cs/>
        </w:rPr>
        <w:t>มี</w:t>
      </w:r>
      <w:r w:rsidR="00A865F5" w:rsidRPr="00A865F5">
        <w:rPr>
          <w:rFonts w:ascii="Browallia New" w:hAnsi="Browallia New" w:cs="Browallia New"/>
          <w:sz w:val="28"/>
          <w:szCs w:val="28"/>
          <w:cs/>
        </w:rPr>
        <w:t xml:space="preserve">ที่ดินที่ได้รับโอนจากลูกหนี้เงินให้กู้ยืมรายหนึ่งเพื่อชำระหนี้ </w:t>
      </w:r>
      <w:r w:rsidRPr="000B4B92">
        <w:rPr>
          <w:rFonts w:ascii="Browallia New" w:hAnsi="Browallia New" w:cs="Browallia New" w:hint="cs"/>
          <w:sz w:val="28"/>
          <w:szCs w:val="28"/>
          <w:cs/>
        </w:rPr>
        <w:t>จ</w:t>
      </w:r>
      <w:r w:rsidRPr="000B4B92">
        <w:rPr>
          <w:rFonts w:ascii="Browallia New" w:hAnsi="Browallia New" w:cs="Browallia New"/>
          <w:sz w:val="28"/>
          <w:szCs w:val="28"/>
          <w:cs/>
        </w:rPr>
        <w:t>ำนวน</w:t>
      </w:r>
      <w:r w:rsidR="00A865F5" w:rsidRPr="00A865F5">
        <w:rPr>
          <w:rFonts w:ascii="Browallia New" w:hAnsi="Browallia New" w:cs="Browallia New"/>
          <w:sz w:val="28"/>
          <w:szCs w:val="28"/>
          <w:cs/>
        </w:rPr>
        <w:t xml:space="preserve"> </w:t>
      </w:r>
      <w:r w:rsidR="00386728">
        <w:rPr>
          <w:rFonts w:ascii="Browallia New" w:hAnsi="Browallia New" w:cs="Browallia New" w:hint="cs"/>
          <w:sz w:val="28"/>
          <w:szCs w:val="28"/>
          <w:cs/>
        </w:rPr>
        <w:t xml:space="preserve">                                                    </w:t>
      </w:r>
      <w:r w:rsidR="00604E83">
        <w:rPr>
          <w:rFonts w:ascii="Browallia New" w:hAnsi="Browallia New" w:cs="Browallia New"/>
          <w:sz w:val="28"/>
          <w:szCs w:val="28"/>
        </w:rPr>
        <w:t>7.42</w:t>
      </w:r>
      <w:r w:rsidR="00A865F5" w:rsidRPr="00A865F5">
        <w:rPr>
          <w:rFonts w:ascii="Browallia New" w:hAnsi="Browallia New" w:cs="Browallia New"/>
          <w:sz w:val="28"/>
          <w:szCs w:val="28"/>
          <w:cs/>
        </w:rPr>
        <w:t xml:space="preserve"> ล้านบาท โดยมีข้อตกลงให้สิทธิลูกหนี้ซื้อคืนด้วยมูลค่าตามสัญญาที่ตกลงร่วมกัน เป็นเงิน </w:t>
      </w:r>
      <w:r w:rsidR="00604E83">
        <w:rPr>
          <w:rFonts w:ascii="Browallia New" w:hAnsi="Browallia New" w:cs="Browallia New"/>
          <w:sz w:val="28"/>
          <w:szCs w:val="28"/>
        </w:rPr>
        <w:t>8.51</w:t>
      </w:r>
      <w:r w:rsidR="00A865F5" w:rsidRPr="00A865F5">
        <w:rPr>
          <w:rFonts w:ascii="Browallia New" w:hAnsi="Browallia New" w:cs="Browallia New"/>
          <w:sz w:val="28"/>
          <w:szCs w:val="28"/>
          <w:cs/>
        </w:rPr>
        <w:t xml:space="preserve"> ล้าน</w:t>
      </w:r>
      <w:r w:rsidRPr="000B4B92">
        <w:rPr>
          <w:rFonts w:ascii="Browallia New" w:hAnsi="Browallia New" w:cs="Browallia New"/>
          <w:sz w:val="28"/>
          <w:szCs w:val="28"/>
          <w:cs/>
        </w:rPr>
        <w:t>บาท</w:t>
      </w:r>
      <w:r w:rsidR="00386728">
        <w:rPr>
          <w:rFonts w:ascii="Browallia New" w:hAnsi="Browallia New" w:cs="Browallia New" w:hint="cs"/>
          <w:sz w:val="28"/>
          <w:szCs w:val="28"/>
          <w:cs/>
        </w:rPr>
        <w:t xml:space="preserve">                                                  </w:t>
      </w:r>
      <w:r w:rsidR="00F46B29" w:rsidRPr="00F46B29">
        <w:rPr>
          <w:rFonts w:ascii="Browallia New" w:hAnsi="Browallia New" w:cs="Browallia New"/>
          <w:sz w:val="28"/>
          <w:szCs w:val="28"/>
        </w:rPr>
        <w:t xml:space="preserve"> </w:t>
      </w:r>
      <w:r w:rsidR="00A865F5" w:rsidRPr="00A865F5">
        <w:rPr>
          <w:rFonts w:ascii="Browallia New" w:hAnsi="Browallia New" w:cs="Browallia New"/>
          <w:sz w:val="28"/>
          <w:szCs w:val="28"/>
          <w:cs/>
        </w:rPr>
        <w:t xml:space="preserve">ในระยะเวลา </w:t>
      </w:r>
      <w:r w:rsidR="00223CDE">
        <w:rPr>
          <w:rFonts w:ascii="Browallia New" w:hAnsi="Browallia New" w:cs="Browallia New"/>
          <w:sz w:val="28"/>
          <w:szCs w:val="28"/>
        </w:rPr>
        <w:t>1</w:t>
      </w:r>
      <w:r w:rsidR="00A865F5" w:rsidRPr="00A865F5">
        <w:rPr>
          <w:rFonts w:ascii="Browallia New" w:hAnsi="Browallia New" w:cs="Browallia New"/>
          <w:sz w:val="28"/>
          <w:szCs w:val="28"/>
          <w:cs/>
        </w:rPr>
        <w:t xml:space="preserve"> ปี </w:t>
      </w:r>
    </w:p>
    <w:p w14:paraId="29CCFADE" w14:textId="35AB5910" w:rsidR="00726A81" w:rsidRDefault="00726A81"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39FD8DBE" w14:textId="4C7BC0D2" w:rsidR="005B19E2" w:rsidRPr="005B19E2" w:rsidRDefault="005B19E2" w:rsidP="005B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5B19E2">
        <w:rPr>
          <w:rFonts w:ascii="Browallia New" w:hAnsi="Browallia New" w:cs="Browallia New" w:hint="cs"/>
          <w:sz w:val="28"/>
          <w:szCs w:val="28"/>
          <w:cs/>
        </w:rPr>
        <w:t xml:space="preserve">ในระหว่างปี </w:t>
      </w:r>
      <w:r w:rsidRPr="005B19E2">
        <w:rPr>
          <w:rFonts w:ascii="Browallia New" w:hAnsi="Browallia New" w:cs="Browallia New"/>
          <w:sz w:val="28"/>
          <w:szCs w:val="28"/>
        </w:rPr>
        <w:t xml:space="preserve">2563 </w:t>
      </w:r>
      <w:r w:rsidRPr="005B19E2">
        <w:rPr>
          <w:rFonts w:ascii="Browallia New" w:hAnsi="Browallia New" w:cs="Browallia New" w:hint="cs"/>
          <w:sz w:val="28"/>
          <w:szCs w:val="28"/>
          <w:cs/>
        </w:rPr>
        <w:t>บริษัท</w:t>
      </w:r>
      <w:r w:rsidR="00A92037" w:rsidRPr="000B4B92">
        <w:rPr>
          <w:rFonts w:ascii="Browallia New" w:hAnsi="Browallia New" w:cs="Browallia New" w:hint="cs"/>
          <w:sz w:val="28"/>
          <w:szCs w:val="28"/>
          <w:cs/>
        </w:rPr>
        <w:t>ย่อย</w:t>
      </w:r>
      <w:r w:rsidRPr="005B19E2">
        <w:rPr>
          <w:rFonts w:ascii="Browallia New" w:hAnsi="Browallia New" w:cs="Browallia New" w:hint="cs"/>
          <w:sz w:val="28"/>
          <w:szCs w:val="28"/>
          <w:cs/>
        </w:rPr>
        <w:t xml:space="preserve">ได้โอนสินทรัพย์ที่มีข้อจำกัดในการขายเป็นอสังหาริมทรัพย์เพื่อการลงทุน จำนวน </w:t>
      </w:r>
      <w:r w:rsidR="00386728">
        <w:rPr>
          <w:rFonts w:ascii="Browallia New" w:hAnsi="Browallia New" w:cs="Browallia New" w:hint="cs"/>
          <w:sz w:val="28"/>
          <w:szCs w:val="28"/>
          <w:cs/>
        </w:rPr>
        <w:t xml:space="preserve">                                                    </w:t>
      </w:r>
      <w:r w:rsidRPr="005B19E2">
        <w:rPr>
          <w:rFonts w:ascii="Browallia New" w:hAnsi="Browallia New" w:cs="Browallia New"/>
          <w:sz w:val="28"/>
          <w:szCs w:val="28"/>
        </w:rPr>
        <w:t xml:space="preserve">49.58 </w:t>
      </w:r>
      <w:r w:rsidRPr="005B19E2">
        <w:rPr>
          <w:rFonts w:ascii="Browallia New" w:hAnsi="Browallia New" w:cs="Browallia New" w:hint="cs"/>
          <w:sz w:val="28"/>
          <w:szCs w:val="28"/>
          <w:cs/>
        </w:rPr>
        <w:t>ล้านบาท เนื่องจากลูกหนี้ไม่ได้มาใช้สิทธิซื้อคืนภายในระยะเวลาที่กำหนด</w:t>
      </w:r>
    </w:p>
    <w:p w14:paraId="09847808" w14:textId="77777777" w:rsidR="005B19E2" w:rsidRPr="000B4B92" w:rsidRDefault="005B19E2"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610F074C" w14:textId="3FCBE959" w:rsidR="00CF3CCD" w:rsidRPr="00FC7BBB" w:rsidRDefault="00F760F4"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FC7BBB">
        <w:rPr>
          <w:rFonts w:ascii="Browallia New" w:hAnsi="Browallia New" w:cs="Browallia New" w:hint="cs"/>
          <w:b/>
          <w:bCs/>
          <w:sz w:val="28"/>
          <w:szCs w:val="28"/>
          <w:cs/>
          <w:lang w:val="en-GB"/>
        </w:rPr>
        <w:t>เ</w:t>
      </w:r>
      <w:r w:rsidR="005965AF" w:rsidRPr="00FC7BBB">
        <w:rPr>
          <w:rFonts w:ascii="Browallia New" w:hAnsi="Browallia New" w:cs="Browallia New"/>
          <w:b/>
          <w:bCs/>
          <w:sz w:val="28"/>
          <w:szCs w:val="28"/>
          <w:cs/>
          <w:lang w:val="en-GB"/>
        </w:rPr>
        <w:t>งินลงทุน</w:t>
      </w:r>
      <w:r w:rsidR="001C21D0">
        <w:rPr>
          <w:rFonts w:ascii="Browallia New" w:hAnsi="Browallia New" w:cs="Browallia New" w:hint="cs"/>
          <w:b/>
          <w:bCs/>
          <w:sz w:val="28"/>
          <w:szCs w:val="28"/>
          <w:cs/>
          <w:lang w:val="en-GB"/>
        </w:rPr>
        <w:t>ระยะยาว</w:t>
      </w:r>
      <w:r w:rsidR="005965AF" w:rsidRPr="00FC7BBB">
        <w:rPr>
          <w:rFonts w:ascii="Browallia New" w:hAnsi="Browallia New" w:cs="Browallia New"/>
          <w:b/>
          <w:bCs/>
          <w:sz w:val="28"/>
          <w:szCs w:val="28"/>
          <w:cs/>
          <w:lang w:val="en-GB"/>
        </w:rPr>
        <w:t>ในลูกหนี้</w:t>
      </w:r>
    </w:p>
    <w:p w14:paraId="64DB731F" w14:textId="77777777" w:rsidR="005965AF" w:rsidRPr="000B4B92" w:rsidRDefault="005965AF"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W w:w="9117" w:type="dxa"/>
        <w:tblInd w:w="238" w:type="dxa"/>
        <w:tblCellMar>
          <w:left w:w="115" w:type="dxa"/>
          <w:right w:w="115" w:type="dxa"/>
        </w:tblCellMar>
        <w:tblLook w:val="04A0" w:firstRow="1" w:lastRow="0" w:firstColumn="1" w:lastColumn="0" w:noHBand="0" w:noVBand="1"/>
      </w:tblPr>
      <w:tblGrid>
        <w:gridCol w:w="3812"/>
        <w:gridCol w:w="1053"/>
        <w:gridCol w:w="250"/>
        <w:gridCol w:w="1167"/>
        <w:gridCol w:w="250"/>
        <w:gridCol w:w="1168"/>
        <w:gridCol w:w="250"/>
        <w:gridCol w:w="1167"/>
      </w:tblGrid>
      <w:tr w:rsidR="00CF3CCD" w:rsidRPr="00363958" w14:paraId="318E3ED5" w14:textId="77777777" w:rsidTr="006E6F43">
        <w:trPr>
          <w:trHeight w:val="113"/>
          <w:tblHeader/>
        </w:trPr>
        <w:tc>
          <w:tcPr>
            <w:tcW w:w="3812" w:type="dxa"/>
          </w:tcPr>
          <w:p w14:paraId="1897DB2F" w14:textId="77777777" w:rsidR="00CF3CCD" w:rsidRPr="00363958" w:rsidRDefault="00CF3CCD" w:rsidP="00395409">
            <w:pPr>
              <w:tabs>
                <w:tab w:val="clear" w:pos="227"/>
                <w:tab w:val="clear" w:pos="454"/>
                <w:tab w:val="clear" w:pos="680"/>
                <w:tab w:val="left" w:pos="720"/>
              </w:tabs>
              <w:spacing w:line="240" w:lineRule="auto"/>
              <w:jc w:val="center"/>
              <w:rPr>
                <w:rFonts w:ascii="Browallia New" w:hAnsi="Browallia New" w:cs="Browallia New"/>
                <w:sz w:val="28"/>
                <w:szCs w:val="28"/>
              </w:rPr>
            </w:pPr>
          </w:p>
        </w:tc>
        <w:tc>
          <w:tcPr>
            <w:tcW w:w="5305" w:type="dxa"/>
            <w:gridSpan w:val="7"/>
            <w:hideMark/>
          </w:tcPr>
          <w:p w14:paraId="14C0551F" w14:textId="054C0AD7" w:rsidR="00CF3CCD" w:rsidRPr="00363958" w:rsidRDefault="00CF3CCD" w:rsidP="00395409">
            <w:pPr>
              <w:spacing w:line="240" w:lineRule="auto"/>
              <w:ind w:right="-45"/>
              <w:jc w:val="right"/>
              <w:rPr>
                <w:rFonts w:ascii="Browallia New" w:hAnsi="Browallia New" w:cs="Browallia New"/>
                <w:sz w:val="28"/>
                <w:szCs w:val="28"/>
              </w:rPr>
            </w:pPr>
            <w:r w:rsidRPr="00363958">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363958">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363958">
              <w:rPr>
                <w:rFonts w:ascii="Browallia New" w:hAnsi="Browallia New" w:cs="Browallia New"/>
                <w:sz w:val="28"/>
                <w:szCs w:val="28"/>
                <w:cs/>
              </w:rPr>
              <w:t>พันบาท)</w:t>
            </w:r>
          </w:p>
        </w:tc>
      </w:tr>
      <w:tr w:rsidR="00CF3CCD" w:rsidRPr="00363958" w14:paraId="3E1C5215" w14:textId="77777777" w:rsidTr="006E6F43">
        <w:trPr>
          <w:trHeight w:val="113"/>
          <w:tblHeader/>
        </w:trPr>
        <w:tc>
          <w:tcPr>
            <w:tcW w:w="3812" w:type="dxa"/>
          </w:tcPr>
          <w:p w14:paraId="390D508A" w14:textId="77777777" w:rsidR="00CF3CCD" w:rsidRPr="00363958" w:rsidRDefault="00CF3CCD" w:rsidP="00395409">
            <w:pPr>
              <w:tabs>
                <w:tab w:val="clear" w:pos="227"/>
                <w:tab w:val="clear" w:pos="454"/>
                <w:tab w:val="clear" w:pos="680"/>
                <w:tab w:val="left" w:pos="720"/>
              </w:tabs>
              <w:spacing w:line="240" w:lineRule="auto"/>
              <w:jc w:val="center"/>
              <w:rPr>
                <w:rFonts w:ascii="Browallia New" w:hAnsi="Browallia New" w:cs="Browallia New"/>
                <w:sz w:val="28"/>
                <w:szCs w:val="28"/>
              </w:rPr>
            </w:pPr>
          </w:p>
        </w:tc>
        <w:tc>
          <w:tcPr>
            <w:tcW w:w="5305" w:type="dxa"/>
            <w:gridSpan w:val="7"/>
            <w:tcBorders>
              <w:bottom w:val="single" w:sz="4" w:space="0" w:color="auto"/>
            </w:tcBorders>
          </w:tcPr>
          <w:p w14:paraId="4ED78BD5" w14:textId="77777777" w:rsidR="00CF3CCD" w:rsidRPr="00363958" w:rsidRDefault="00CF3CCD" w:rsidP="00395409">
            <w:pPr>
              <w:spacing w:line="240" w:lineRule="auto"/>
              <w:ind w:right="-45"/>
              <w:jc w:val="center"/>
              <w:rPr>
                <w:rFonts w:ascii="Browallia New" w:hAnsi="Browallia New" w:cs="Browallia New"/>
                <w:sz w:val="28"/>
                <w:szCs w:val="28"/>
                <w:cs/>
              </w:rPr>
            </w:pPr>
            <w:r w:rsidRPr="00363958">
              <w:rPr>
                <w:rFonts w:ascii="Browallia New" w:hAnsi="Browallia New" w:cs="Browallia New"/>
                <w:sz w:val="28"/>
                <w:szCs w:val="28"/>
                <w:cs/>
              </w:rPr>
              <w:t>งบการเงินรวม</w:t>
            </w:r>
          </w:p>
        </w:tc>
      </w:tr>
      <w:tr w:rsidR="00CF3CCD" w:rsidRPr="00363958" w14:paraId="0796968B" w14:textId="77777777" w:rsidTr="006E6F43">
        <w:trPr>
          <w:trHeight w:val="320"/>
          <w:tblHeader/>
        </w:trPr>
        <w:tc>
          <w:tcPr>
            <w:tcW w:w="3812" w:type="dxa"/>
          </w:tcPr>
          <w:p w14:paraId="5F85B217" w14:textId="77777777" w:rsidR="00CF3CCD" w:rsidRPr="00363958" w:rsidRDefault="00CF3CCD" w:rsidP="00395409">
            <w:pPr>
              <w:tabs>
                <w:tab w:val="clear" w:pos="227"/>
                <w:tab w:val="clear" w:pos="454"/>
                <w:tab w:val="clear" w:pos="680"/>
                <w:tab w:val="left" w:pos="720"/>
              </w:tabs>
              <w:spacing w:line="240" w:lineRule="auto"/>
              <w:jc w:val="center"/>
              <w:rPr>
                <w:rFonts w:ascii="Browallia New" w:hAnsi="Browallia New" w:cs="Browallia New"/>
                <w:sz w:val="28"/>
                <w:szCs w:val="28"/>
              </w:rPr>
            </w:pPr>
          </w:p>
        </w:tc>
        <w:tc>
          <w:tcPr>
            <w:tcW w:w="2470" w:type="dxa"/>
            <w:gridSpan w:val="3"/>
            <w:tcBorders>
              <w:top w:val="single" w:sz="4" w:space="0" w:color="auto"/>
              <w:left w:val="nil"/>
              <w:bottom w:val="single" w:sz="4" w:space="0" w:color="auto"/>
              <w:right w:val="nil"/>
            </w:tcBorders>
            <w:vAlign w:val="bottom"/>
            <w:hideMark/>
          </w:tcPr>
          <w:p w14:paraId="270DFA9E" w14:textId="7F3ABBD1" w:rsidR="00CF3CCD" w:rsidRPr="00363958" w:rsidRDefault="00CF3CCD" w:rsidP="00395409">
            <w:pPr>
              <w:tabs>
                <w:tab w:val="clear" w:pos="227"/>
                <w:tab w:val="clear" w:pos="454"/>
                <w:tab w:val="clear" w:pos="680"/>
                <w:tab w:val="left" w:pos="720"/>
              </w:tabs>
              <w:spacing w:line="240" w:lineRule="auto"/>
              <w:jc w:val="center"/>
              <w:rPr>
                <w:rFonts w:ascii="Browallia New" w:hAnsi="Browallia New" w:cs="Browallia New"/>
                <w:sz w:val="28"/>
                <w:szCs w:val="28"/>
              </w:rPr>
            </w:pPr>
            <w:r w:rsidRPr="00363958">
              <w:rPr>
                <w:rFonts w:ascii="Browallia New" w:hAnsi="Browallia New" w:cs="Browallia New"/>
                <w:sz w:val="28"/>
                <w:szCs w:val="28"/>
              </w:rPr>
              <w:t>256</w:t>
            </w:r>
            <w:r w:rsidR="00FC7BBB">
              <w:rPr>
                <w:rFonts w:ascii="Browallia New" w:hAnsi="Browallia New" w:cs="Browallia New"/>
                <w:sz w:val="28"/>
                <w:szCs w:val="28"/>
              </w:rPr>
              <w:t>3</w:t>
            </w:r>
          </w:p>
        </w:tc>
        <w:tc>
          <w:tcPr>
            <w:tcW w:w="250" w:type="dxa"/>
            <w:tcBorders>
              <w:top w:val="single" w:sz="4" w:space="0" w:color="auto"/>
            </w:tcBorders>
            <w:vAlign w:val="bottom"/>
          </w:tcPr>
          <w:p w14:paraId="5E544634" w14:textId="77777777" w:rsidR="00CF3CCD" w:rsidRPr="00363958" w:rsidRDefault="00CF3CCD" w:rsidP="00395409">
            <w:pPr>
              <w:tabs>
                <w:tab w:val="clear" w:pos="227"/>
                <w:tab w:val="clear" w:pos="454"/>
                <w:tab w:val="clear" w:pos="680"/>
                <w:tab w:val="left" w:pos="720"/>
              </w:tabs>
              <w:spacing w:line="240" w:lineRule="auto"/>
              <w:jc w:val="center"/>
              <w:rPr>
                <w:rFonts w:ascii="Browallia New" w:hAnsi="Browallia New" w:cs="Browallia New"/>
                <w:sz w:val="28"/>
                <w:szCs w:val="28"/>
              </w:rPr>
            </w:pPr>
          </w:p>
        </w:tc>
        <w:tc>
          <w:tcPr>
            <w:tcW w:w="2585" w:type="dxa"/>
            <w:gridSpan w:val="3"/>
            <w:tcBorders>
              <w:top w:val="single" w:sz="4" w:space="0" w:color="auto"/>
              <w:left w:val="nil"/>
              <w:bottom w:val="single" w:sz="4" w:space="0" w:color="auto"/>
              <w:right w:val="nil"/>
            </w:tcBorders>
            <w:vAlign w:val="bottom"/>
            <w:hideMark/>
          </w:tcPr>
          <w:p w14:paraId="62162BAE" w14:textId="520D251C" w:rsidR="00CF3CCD" w:rsidRPr="00363958" w:rsidRDefault="00CF3CCD" w:rsidP="00395409">
            <w:pPr>
              <w:tabs>
                <w:tab w:val="clear" w:pos="227"/>
                <w:tab w:val="clear" w:pos="454"/>
                <w:tab w:val="clear" w:pos="680"/>
                <w:tab w:val="left" w:pos="720"/>
              </w:tabs>
              <w:spacing w:line="240" w:lineRule="auto"/>
              <w:jc w:val="center"/>
              <w:rPr>
                <w:rFonts w:ascii="Browallia New" w:hAnsi="Browallia New" w:cs="Browallia New"/>
                <w:sz w:val="28"/>
                <w:szCs w:val="28"/>
              </w:rPr>
            </w:pPr>
            <w:r w:rsidRPr="00363958">
              <w:rPr>
                <w:rFonts w:ascii="Browallia New" w:hAnsi="Browallia New" w:cs="Browallia New"/>
                <w:sz w:val="28"/>
                <w:szCs w:val="28"/>
              </w:rPr>
              <w:t>25</w:t>
            </w:r>
            <w:r>
              <w:rPr>
                <w:rFonts w:ascii="Browallia New" w:hAnsi="Browallia New" w:cs="Browallia New"/>
                <w:sz w:val="28"/>
                <w:szCs w:val="28"/>
              </w:rPr>
              <w:t>6</w:t>
            </w:r>
            <w:r w:rsidR="00FC7BBB">
              <w:rPr>
                <w:rFonts w:ascii="Browallia New" w:hAnsi="Browallia New" w:cs="Browallia New"/>
                <w:sz w:val="28"/>
                <w:szCs w:val="28"/>
              </w:rPr>
              <w:t>2</w:t>
            </w:r>
          </w:p>
        </w:tc>
      </w:tr>
      <w:tr w:rsidR="00CF3CCD" w:rsidRPr="00363958" w14:paraId="5BEC18F3" w14:textId="77777777" w:rsidTr="006E6F43">
        <w:trPr>
          <w:trHeight w:val="113"/>
          <w:tblHeader/>
        </w:trPr>
        <w:tc>
          <w:tcPr>
            <w:tcW w:w="3812" w:type="dxa"/>
          </w:tcPr>
          <w:p w14:paraId="371A0E4A" w14:textId="77777777" w:rsidR="00CF3CCD" w:rsidRPr="00363958" w:rsidRDefault="00CF3CCD" w:rsidP="00395409">
            <w:pPr>
              <w:tabs>
                <w:tab w:val="clear" w:pos="227"/>
                <w:tab w:val="clear" w:pos="454"/>
                <w:tab w:val="clear" w:pos="680"/>
                <w:tab w:val="left" w:pos="720"/>
              </w:tabs>
              <w:spacing w:line="240" w:lineRule="auto"/>
              <w:jc w:val="center"/>
              <w:rPr>
                <w:rFonts w:ascii="Browallia New" w:hAnsi="Browallia New" w:cs="Browallia New"/>
                <w:sz w:val="28"/>
                <w:szCs w:val="28"/>
                <w:u w:val="single"/>
              </w:rPr>
            </w:pPr>
          </w:p>
        </w:tc>
        <w:tc>
          <w:tcPr>
            <w:tcW w:w="1053" w:type="dxa"/>
            <w:tcBorders>
              <w:top w:val="single" w:sz="4" w:space="0" w:color="auto"/>
              <w:left w:val="nil"/>
              <w:bottom w:val="single" w:sz="4" w:space="0" w:color="auto"/>
              <w:right w:val="nil"/>
            </w:tcBorders>
            <w:vAlign w:val="bottom"/>
          </w:tcPr>
          <w:p w14:paraId="7DA304C5" w14:textId="77777777" w:rsidR="00CF3CCD" w:rsidRPr="00363958" w:rsidRDefault="00CF3CCD" w:rsidP="00395409">
            <w:pPr>
              <w:tabs>
                <w:tab w:val="clear" w:pos="907"/>
              </w:tabs>
              <w:spacing w:line="240" w:lineRule="auto"/>
              <w:ind w:left="-108" w:right="-108"/>
              <w:jc w:val="center"/>
              <w:rPr>
                <w:rFonts w:ascii="Browallia New" w:hAnsi="Browallia New" w:cs="Browallia New"/>
                <w:sz w:val="28"/>
                <w:szCs w:val="28"/>
                <w:lang w:val="en-GB"/>
              </w:rPr>
            </w:pPr>
            <w:r w:rsidRPr="00363958">
              <w:rPr>
                <w:rFonts w:ascii="Browallia New" w:hAnsi="Browallia New" w:cs="Browallia New"/>
                <w:sz w:val="28"/>
                <w:szCs w:val="28"/>
                <w:cs/>
              </w:rPr>
              <w:t>จำนวนสัญญา</w:t>
            </w:r>
          </w:p>
        </w:tc>
        <w:tc>
          <w:tcPr>
            <w:tcW w:w="250" w:type="dxa"/>
            <w:tcBorders>
              <w:top w:val="single" w:sz="4" w:space="0" w:color="auto"/>
              <w:left w:val="nil"/>
              <w:bottom w:val="nil"/>
              <w:right w:val="nil"/>
            </w:tcBorders>
          </w:tcPr>
          <w:p w14:paraId="71FAFC3D" w14:textId="77777777" w:rsidR="00CF3CCD" w:rsidRPr="00363958" w:rsidRDefault="00CF3CCD" w:rsidP="00395409">
            <w:pPr>
              <w:tabs>
                <w:tab w:val="clear" w:pos="907"/>
              </w:tabs>
              <w:spacing w:line="240" w:lineRule="auto"/>
              <w:ind w:left="-108" w:right="-108"/>
              <w:jc w:val="center"/>
              <w:rPr>
                <w:rFonts w:ascii="Browallia New" w:hAnsi="Browallia New" w:cs="Browallia New"/>
                <w:sz w:val="28"/>
                <w:szCs w:val="28"/>
                <w:cs/>
              </w:rPr>
            </w:pPr>
          </w:p>
        </w:tc>
        <w:tc>
          <w:tcPr>
            <w:tcW w:w="1167" w:type="dxa"/>
            <w:tcBorders>
              <w:top w:val="single" w:sz="4" w:space="0" w:color="auto"/>
              <w:left w:val="nil"/>
              <w:bottom w:val="single" w:sz="4" w:space="0" w:color="auto"/>
              <w:right w:val="nil"/>
            </w:tcBorders>
            <w:vAlign w:val="bottom"/>
            <w:hideMark/>
          </w:tcPr>
          <w:p w14:paraId="44ABA7F8" w14:textId="77777777" w:rsidR="00CF3CCD" w:rsidRPr="00363958" w:rsidRDefault="00CF3CCD" w:rsidP="00395409">
            <w:pPr>
              <w:tabs>
                <w:tab w:val="clear" w:pos="907"/>
              </w:tabs>
              <w:spacing w:line="240" w:lineRule="auto"/>
              <w:ind w:left="-108" w:right="-108"/>
              <w:jc w:val="center"/>
              <w:rPr>
                <w:rFonts w:ascii="Browallia New" w:hAnsi="Browallia New" w:cs="Browallia New"/>
                <w:sz w:val="28"/>
                <w:szCs w:val="28"/>
                <w:lang w:val="en-GB"/>
              </w:rPr>
            </w:pPr>
            <w:r w:rsidRPr="00363958">
              <w:rPr>
                <w:rFonts w:ascii="Browallia New" w:hAnsi="Browallia New" w:cs="Browallia New"/>
                <w:sz w:val="28"/>
                <w:szCs w:val="28"/>
                <w:cs/>
              </w:rPr>
              <w:t>จำนวนเงิน</w:t>
            </w:r>
          </w:p>
        </w:tc>
        <w:tc>
          <w:tcPr>
            <w:tcW w:w="250" w:type="dxa"/>
          </w:tcPr>
          <w:p w14:paraId="0857C005" w14:textId="77777777" w:rsidR="00CF3CCD" w:rsidRPr="00363958" w:rsidRDefault="00CF3CCD" w:rsidP="00395409">
            <w:pPr>
              <w:spacing w:line="240" w:lineRule="auto"/>
              <w:ind w:right="-10"/>
              <w:jc w:val="center"/>
              <w:rPr>
                <w:rFonts w:ascii="Browallia New" w:hAnsi="Browallia New" w:cs="Browallia New"/>
                <w:sz w:val="28"/>
                <w:szCs w:val="28"/>
              </w:rPr>
            </w:pPr>
          </w:p>
        </w:tc>
        <w:tc>
          <w:tcPr>
            <w:tcW w:w="1168" w:type="dxa"/>
            <w:tcBorders>
              <w:top w:val="nil"/>
              <w:left w:val="nil"/>
              <w:bottom w:val="single" w:sz="4" w:space="0" w:color="auto"/>
              <w:right w:val="nil"/>
            </w:tcBorders>
            <w:vAlign w:val="bottom"/>
          </w:tcPr>
          <w:p w14:paraId="296E3B03" w14:textId="77777777" w:rsidR="00CF3CCD" w:rsidRPr="00363958" w:rsidRDefault="00CF3CCD" w:rsidP="00395409">
            <w:pPr>
              <w:tabs>
                <w:tab w:val="clear" w:pos="907"/>
              </w:tabs>
              <w:spacing w:line="240" w:lineRule="auto"/>
              <w:ind w:left="-108" w:right="-108"/>
              <w:jc w:val="center"/>
              <w:rPr>
                <w:rFonts w:ascii="Browallia New" w:hAnsi="Browallia New" w:cs="Browallia New"/>
                <w:sz w:val="28"/>
                <w:szCs w:val="28"/>
                <w:lang w:val="en-GB"/>
              </w:rPr>
            </w:pPr>
            <w:r w:rsidRPr="00363958">
              <w:rPr>
                <w:rFonts w:ascii="Browallia New" w:hAnsi="Browallia New" w:cs="Browallia New"/>
                <w:sz w:val="28"/>
                <w:szCs w:val="28"/>
                <w:cs/>
              </w:rPr>
              <w:t>จำนวนสัญญา</w:t>
            </w:r>
          </w:p>
        </w:tc>
        <w:tc>
          <w:tcPr>
            <w:tcW w:w="250" w:type="dxa"/>
          </w:tcPr>
          <w:p w14:paraId="04DAA89A" w14:textId="77777777" w:rsidR="00CF3CCD" w:rsidRPr="00363958" w:rsidRDefault="00CF3CCD" w:rsidP="00395409">
            <w:pPr>
              <w:tabs>
                <w:tab w:val="clear" w:pos="907"/>
              </w:tabs>
              <w:spacing w:line="240" w:lineRule="auto"/>
              <w:ind w:left="-108" w:right="-108"/>
              <w:jc w:val="center"/>
              <w:rPr>
                <w:rFonts w:ascii="Browallia New" w:hAnsi="Browallia New" w:cs="Browallia New"/>
                <w:sz w:val="28"/>
                <w:szCs w:val="28"/>
                <w:cs/>
              </w:rPr>
            </w:pPr>
          </w:p>
        </w:tc>
        <w:tc>
          <w:tcPr>
            <w:tcW w:w="1167" w:type="dxa"/>
            <w:tcBorders>
              <w:top w:val="nil"/>
              <w:left w:val="nil"/>
              <w:bottom w:val="single" w:sz="4" w:space="0" w:color="auto"/>
              <w:right w:val="nil"/>
            </w:tcBorders>
            <w:vAlign w:val="bottom"/>
            <w:hideMark/>
          </w:tcPr>
          <w:p w14:paraId="5382CC7F" w14:textId="77777777" w:rsidR="00CF3CCD" w:rsidRPr="00363958" w:rsidRDefault="00CF3CCD" w:rsidP="00395409">
            <w:pPr>
              <w:tabs>
                <w:tab w:val="clear" w:pos="907"/>
              </w:tabs>
              <w:spacing w:line="240" w:lineRule="auto"/>
              <w:ind w:left="-108" w:right="-108"/>
              <w:jc w:val="center"/>
              <w:rPr>
                <w:rFonts w:ascii="Browallia New" w:hAnsi="Browallia New" w:cs="Browallia New"/>
                <w:sz w:val="28"/>
                <w:szCs w:val="28"/>
                <w:lang w:val="en-GB"/>
              </w:rPr>
            </w:pPr>
            <w:r w:rsidRPr="00363958">
              <w:rPr>
                <w:rFonts w:ascii="Browallia New" w:hAnsi="Browallia New" w:cs="Browallia New"/>
                <w:sz w:val="28"/>
                <w:szCs w:val="28"/>
                <w:cs/>
              </w:rPr>
              <w:t>จำนวนเงิน</w:t>
            </w:r>
          </w:p>
        </w:tc>
      </w:tr>
      <w:tr w:rsidR="00CF3CCD" w:rsidRPr="00363958" w14:paraId="2B7B52E5" w14:textId="77777777" w:rsidTr="006E6F43">
        <w:trPr>
          <w:trHeight w:val="113"/>
          <w:tblHeader/>
        </w:trPr>
        <w:tc>
          <w:tcPr>
            <w:tcW w:w="3812" w:type="dxa"/>
            <w:vAlign w:val="center"/>
          </w:tcPr>
          <w:p w14:paraId="0B8602F0" w14:textId="77777777" w:rsidR="00CF3CCD" w:rsidRPr="00761797" w:rsidRDefault="00CF3CCD" w:rsidP="00395409">
            <w:pPr>
              <w:tabs>
                <w:tab w:val="clear" w:pos="227"/>
                <w:tab w:val="clear" w:pos="454"/>
                <w:tab w:val="clear" w:pos="680"/>
                <w:tab w:val="left" w:pos="720"/>
              </w:tabs>
              <w:spacing w:line="240" w:lineRule="auto"/>
              <w:ind w:right="851"/>
              <w:rPr>
                <w:rFonts w:ascii="Browallia New" w:hAnsi="Browallia New" w:cs="Browallia New"/>
                <w:sz w:val="22"/>
                <w:szCs w:val="22"/>
              </w:rPr>
            </w:pPr>
          </w:p>
        </w:tc>
        <w:tc>
          <w:tcPr>
            <w:tcW w:w="1053" w:type="dxa"/>
            <w:tcBorders>
              <w:top w:val="single" w:sz="4" w:space="0" w:color="auto"/>
              <w:left w:val="nil"/>
              <w:bottom w:val="nil"/>
              <w:right w:val="nil"/>
            </w:tcBorders>
            <w:vAlign w:val="bottom"/>
          </w:tcPr>
          <w:p w14:paraId="2F2B70CE" w14:textId="77777777" w:rsidR="00CF3CCD" w:rsidRPr="00761797" w:rsidRDefault="00CF3CCD" w:rsidP="00395409">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250" w:type="dxa"/>
            <w:vAlign w:val="bottom"/>
          </w:tcPr>
          <w:p w14:paraId="30934A7B" w14:textId="77777777" w:rsidR="00CF3CCD" w:rsidRPr="00761797" w:rsidRDefault="00CF3CCD" w:rsidP="00395409">
            <w:pPr>
              <w:tabs>
                <w:tab w:val="clear" w:pos="227"/>
                <w:tab w:val="clear" w:pos="454"/>
                <w:tab w:val="clear" w:pos="680"/>
                <w:tab w:val="left" w:pos="720"/>
              </w:tabs>
              <w:spacing w:line="240" w:lineRule="auto"/>
              <w:jc w:val="right"/>
              <w:rPr>
                <w:rFonts w:ascii="Browallia New" w:hAnsi="Browallia New" w:cs="Browallia New"/>
                <w:sz w:val="22"/>
                <w:szCs w:val="22"/>
              </w:rPr>
            </w:pPr>
          </w:p>
        </w:tc>
        <w:tc>
          <w:tcPr>
            <w:tcW w:w="1167" w:type="dxa"/>
            <w:tcBorders>
              <w:top w:val="single" w:sz="4" w:space="0" w:color="auto"/>
              <w:left w:val="nil"/>
              <w:bottom w:val="nil"/>
              <w:right w:val="nil"/>
            </w:tcBorders>
            <w:vAlign w:val="bottom"/>
          </w:tcPr>
          <w:p w14:paraId="1D9D1AA4" w14:textId="77777777" w:rsidR="00CF3CCD" w:rsidRPr="00761797" w:rsidRDefault="00CF3CCD" w:rsidP="00395409">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250" w:type="dxa"/>
            <w:vAlign w:val="center"/>
          </w:tcPr>
          <w:p w14:paraId="2F13C3C5" w14:textId="77777777" w:rsidR="00CF3CCD" w:rsidRPr="00761797" w:rsidRDefault="00CF3CCD" w:rsidP="00395409">
            <w:pPr>
              <w:tabs>
                <w:tab w:val="clear" w:pos="227"/>
                <w:tab w:val="clear" w:pos="454"/>
                <w:tab w:val="clear" w:pos="680"/>
                <w:tab w:val="left" w:pos="720"/>
              </w:tabs>
              <w:spacing w:line="240" w:lineRule="auto"/>
              <w:ind w:right="140"/>
              <w:jc w:val="center"/>
              <w:rPr>
                <w:rFonts w:ascii="Browallia New" w:hAnsi="Browallia New" w:cs="Browallia New"/>
                <w:sz w:val="22"/>
                <w:szCs w:val="22"/>
              </w:rPr>
            </w:pPr>
          </w:p>
        </w:tc>
        <w:tc>
          <w:tcPr>
            <w:tcW w:w="1168" w:type="dxa"/>
            <w:tcBorders>
              <w:top w:val="single" w:sz="4" w:space="0" w:color="auto"/>
              <w:left w:val="nil"/>
              <w:bottom w:val="nil"/>
              <w:right w:val="nil"/>
            </w:tcBorders>
            <w:vAlign w:val="center"/>
          </w:tcPr>
          <w:p w14:paraId="244A2D44" w14:textId="77777777" w:rsidR="00CF3CCD" w:rsidRPr="00761797" w:rsidRDefault="00CF3CCD" w:rsidP="00395409">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250" w:type="dxa"/>
            <w:vAlign w:val="center"/>
          </w:tcPr>
          <w:p w14:paraId="4CB7553B" w14:textId="77777777" w:rsidR="00CF3CCD" w:rsidRPr="00761797" w:rsidRDefault="00CF3CCD" w:rsidP="00395409">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1167" w:type="dxa"/>
            <w:vAlign w:val="center"/>
          </w:tcPr>
          <w:p w14:paraId="304D95DF" w14:textId="77777777" w:rsidR="00CF3CCD" w:rsidRPr="00761797" w:rsidRDefault="00CF3CCD" w:rsidP="00395409">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r>
      <w:tr w:rsidR="00FC7BBB" w:rsidRPr="00363958" w14:paraId="18BF1A95" w14:textId="77777777" w:rsidTr="006E6F43">
        <w:trPr>
          <w:trHeight w:val="113"/>
          <w:tblHeader/>
        </w:trPr>
        <w:tc>
          <w:tcPr>
            <w:tcW w:w="3812" w:type="dxa"/>
            <w:vAlign w:val="center"/>
          </w:tcPr>
          <w:p w14:paraId="3527EE96" w14:textId="77777777" w:rsidR="00FC7BBB" w:rsidRPr="00363958" w:rsidRDefault="00FC7BBB" w:rsidP="00FC7BBB">
            <w:pPr>
              <w:tabs>
                <w:tab w:val="clear" w:pos="227"/>
                <w:tab w:val="clear" w:pos="454"/>
                <w:tab w:val="clear" w:pos="680"/>
                <w:tab w:val="left" w:pos="720"/>
              </w:tabs>
              <w:spacing w:line="240" w:lineRule="auto"/>
              <w:ind w:right="70"/>
              <w:rPr>
                <w:rFonts w:ascii="Browallia New" w:hAnsi="Browallia New" w:cs="Browallia New"/>
                <w:sz w:val="28"/>
                <w:szCs w:val="28"/>
                <w:cs/>
              </w:rPr>
            </w:pPr>
            <w:r>
              <w:rPr>
                <w:rFonts w:ascii="Browallia New" w:hAnsi="Browallia New" w:cs="Browallia New" w:hint="cs"/>
                <w:sz w:val="28"/>
                <w:szCs w:val="28"/>
                <w:cs/>
              </w:rPr>
              <w:t>ลูกหนี้เช่าซื้อ</w:t>
            </w:r>
          </w:p>
        </w:tc>
        <w:tc>
          <w:tcPr>
            <w:tcW w:w="1053" w:type="dxa"/>
          </w:tcPr>
          <w:p w14:paraId="57F8D0B3" w14:textId="47F0F7C7" w:rsidR="00FC7BBB" w:rsidRPr="002027BE" w:rsidRDefault="002B181A" w:rsidP="00FC7BBB">
            <w:pPr>
              <w:tabs>
                <w:tab w:val="clear" w:pos="227"/>
                <w:tab w:val="clear" w:pos="454"/>
                <w:tab w:val="clear" w:pos="680"/>
                <w:tab w:val="clear" w:pos="907"/>
                <w:tab w:val="left" w:pos="360"/>
              </w:tabs>
              <w:spacing w:line="240" w:lineRule="auto"/>
              <w:ind w:right="26"/>
              <w:jc w:val="right"/>
              <w:rPr>
                <w:rFonts w:ascii="Browallia New" w:hAnsi="Browallia New" w:cs="Browallia New"/>
                <w:sz w:val="28"/>
                <w:szCs w:val="28"/>
              </w:rPr>
            </w:pPr>
            <w:r>
              <w:rPr>
                <w:rFonts w:ascii="Browallia New" w:hAnsi="Browallia New" w:cs="Browallia New"/>
                <w:sz w:val="28"/>
                <w:szCs w:val="28"/>
              </w:rPr>
              <w:t>362</w:t>
            </w:r>
          </w:p>
        </w:tc>
        <w:tc>
          <w:tcPr>
            <w:tcW w:w="250" w:type="dxa"/>
          </w:tcPr>
          <w:p w14:paraId="7F6B458E" w14:textId="77777777" w:rsidR="00FC7BBB" w:rsidRPr="002027BE" w:rsidRDefault="00FC7BBB" w:rsidP="00FC7BBB">
            <w:pPr>
              <w:tabs>
                <w:tab w:val="clear" w:pos="227"/>
                <w:tab w:val="clear" w:pos="454"/>
                <w:tab w:val="clear" w:pos="680"/>
                <w:tab w:val="clear" w:pos="907"/>
                <w:tab w:val="left" w:pos="360"/>
              </w:tabs>
              <w:spacing w:line="240" w:lineRule="auto"/>
              <w:ind w:right="26"/>
              <w:jc w:val="right"/>
              <w:rPr>
                <w:rFonts w:ascii="Browallia New" w:hAnsi="Browallia New" w:cs="Browallia New"/>
                <w:sz w:val="28"/>
                <w:szCs w:val="28"/>
              </w:rPr>
            </w:pPr>
          </w:p>
        </w:tc>
        <w:tc>
          <w:tcPr>
            <w:tcW w:w="1167" w:type="dxa"/>
          </w:tcPr>
          <w:p w14:paraId="51585351" w14:textId="756F460A" w:rsidR="00FC7BBB" w:rsidRPr="002027BE" w:rsidRDefault="002B181A" w:rsidP="00FC7BBB">
            <w:pPr>
              <w:tabs>
                <w:tab w:val="clear" w:pos="227"/>
                <w:tab w:val="clear" w:pos="454"/>
                <w:tab w:val="clear" w:pos="680"/>
                <w:tab w:val="clear" w:pos="907"/>
                <w:tab w:val="left" w:pos="360"/>
              </w:tabs>
              <w:spacing w:line="240" w:lineRule="auto"/>
              <w:ind w:right="26"/>
              <w:jc w:val="right"/>
              <w:rPr>
                <w:rFonts w:ascii="Browallia New" w:hAnsi="Browallia New" w:cs="Browallia New"/>
                <w:sz w:val="28"/>
                <w:szCs w:val="28"/>
              </w:rPr>
            </w:pPr>
            <w:r>
              <w:rPr>
                <w:rFonts w:ascii="Browallia New" w:hAnsi="Browallia New" w:cs="Browallia New"/>
                <w:sz w:val="28"/>
                <w:szCs w:val="28"/>
              </w:rPr>
              <w:t>2,483</w:t>
            </w:r>
          </w:p>
        </w:tc>
        <w:tc>
          <w:tcPr>
            <w:tcW w:w="250" w:type="dxa"/>
            <w:vAlign w:val="center"/>
          </w:tcPr>
          <w:p w14:paraId="448138A5" w14:textId="77777777" w:rsidR="00FC7BBB" w:rsidRPr="00363958" w:rsidRDefault="00FC7BBB" w:rsidP="00FC7BBB">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68" w:type="dxa"/>
          </w:tcPr>
          <w:p w14:paraId="2C66F333" w14:textId="25645F28" w:rsidR="00FC7BBB" w:rsidRPr="00363958" w:rsidRDefault="00FC7BBB" w:rsidP="00FC7BBB">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2027BE">
              <w:rPr>
                <w:rFonts w:ascii="Browallia New" w:hAnsi="Browallia New" w:cs="Browallia New"/>
                <w:sz w:val="28"/>
                <w:szCs w:val="28"/>
              </w:rPr>
              <w:t>367</w:t>
            </w:r>
          </w:p>
        </w:tc>
        <w:tc>
          <w:tcPr>
            <w:tcW w:w="250" w:type="dxa"/>
          </w:tcPr>
          <w:p w14:paraId="048CBC87" w14:textId="77777777" w:rsidR="00FC7BBB" w:rsidRPr="00363958" w:rsidRDefault="00FC7BBB" w:rsidP="00FC7BBB">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67" w:type="dxa"/>
          </w:tcPr>
          <w:p w14:paraId="26294815" w14:textId="1206B36E" w:rsidR="00FC7BBB" w:rsidRPr="00363958" w:rsidRDefault="00FC7BBB" w:rsidP="00FC7BBB">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2027BE">
              <w:rPr>
                <w:rFonts w:ascii="Browallia New" w:hAnsi="Browallia New" w:cs="Browallia New"/>
                <w:sz w:val="28"/>
                <w:szCs w:val="28"/>
              </w:rPr>
              <w:t>5,106</w:t>
            </w:r>
          </w:p>
        </w:tc>
      </w:tr>
      <w:tr w:rsidR="00FC7BBB" w:rsidRPr="00363958" w14:paraId="2A7338A8" w14:textId="77777777" w:rsidTr="006E6F43">
        <w:trPr>
          <w:trHeight w:val="113"/>
          <w:tblHeader/>
        </w:trPr>
        <w:tc>
          <w:tcPr>
            <w:tcW w:w="3812" w:type="dxa"/>
            <w:vAlign w:val="center"/>
          </w:tcPr>
          <w:p w14:paraId="766B8E82" w14:textId="77777777" w:rsidR="00FC7BBB" w:rsidRPr="00363958" w:rsidRDefault="00FC7BBB" w:rsidP="00FC7BBB">
            <w:pPr>
              <w:tabs>
                <w:tab w:val="clear" w:pos="227"/>
                <w:tab w:val="clear" w:pos="454"/>
                <w:tab w:val="clear" w:pos="680"/>
                <w:tab w:val="left" w:pos="720"/>
              </w:tabs>
              <w:spacing w:line="240" w:lineRule="auto"/>
              <w:ind w:right="70"/>
              <w:rPr>
                <w:rFonts w:ascii="Browallia New" w:hAnsi="Browallia New" w:cs="Browallia New"/>
                <w:sz w:val="28"/>
                <w:szCs w:val="28"/>
              </w:rPr>
            </w:pPr>
            <w:r>
              <w:rPr>
                <w:rFonts w:ascii="Browallia New" w:hAnsi="Browallia New" w:cs="Browallia New" w:hint="cs"/>
                <w:sz w:val="28"/>
                <w:szCs w:val="28"/>
                <w:cs/>
              </w:rPr>
              <w:t>ลูกหนี้ที่มีหลักประกัน</w:t>
            </w:r>
          </w:p>
        </w:tc>
        <w:tc>
          <w:tcPr>
            <w:tcW w:w="1053" w:type="dxa"/>
            <w:tcBorders>
              <w:bottom w:val="single" w:sz="4" w:space="0" w:color="auto"/>
            </w:tcBorders>
          </w:tcPr>
          <w:p w14:paraId="1746FCE7" w14:textId="3ED4311B" w:rsidR="00FC7BBB" w:rsidRPr="002027BE" w:rsidRDefault="004027DE" w:rsidP="00FC7BBB">
            <w:pPr>
              <w:tabs>
                <w:tab w:val="clear" w:pos="227"/>
                <w:tab w:val="clear" w:pos="454"/>
                <w:tab w:val="clear" w:pos="680"/>
                <w:tab w:val="clear" w:pos="907"/>
                <w:tab w:val="left" w:pos="360"/>
              </w:tabs>
              <w:spacing w:line="240" w:lineRule="auto"/>
              <w:ind w:right="26"/>
              <w:jc w:val="right"/>
              <w:rPr>
                <w:rFonts w:ascii="Browallia New" w:hAnsi="Browallia New" w:cs="Browallia New"/>
                <w:sz w:val="28"/>
                <w:szCs w:val="28"/>
              </w:rPr>
            </w:pPr>
            <w:r>
              <w:rPr>
                <w:rFonts w:ascii="Browallia New" w:hAnsi="Browallia New" w:cs="Browallia New"/>
                <w:sz w:val="28"/>
                <w:szCs w:val="28"/>
              </w:rPr>
              <w:t>1</w:t>
            </w:r>
          </w:p>
        </w:tc>
        <w:tc>
          <w:tcPr>
            <w:tcW w:w="250" w:type="dxa"/>
          </w:tcPr>
          <w:p w14:paraId="1960DE25" w14:textId="77777777" w:rsidR="00FC7BBB" w:rsidRPr="002027BE" w:rsidRDefault="00FC7BBB" w:rsidP="00FC7BBB">
            <w:pPr>
              <w:tabs>
                <w:tab w:val="clear" w:pos="227"/>
                <w:tab w:val="clear" w:pos="454"/>
                <w:tab w:val="clear" w:pos="680"/>
                <w:tab w:val="clear" w:pos="907"/>
                <w:tab w:val="left" w:pos="360"/>
              </w:tabs>
              <w:spacing w:line="240" w:lineRule="auto"/>
              <w:ind w:right="26"/>
              <w:jc w:val="right"/>
              <w:rPr>
                <w:rFonts w:ascii="Browallia New" w:hAnsi="Browallia New" w:cs="Browallia New"/>
                <w:sz w:val="28"/>
                <w:szCs w:val="28"/>
              </w:rPr>
            </w:pPr>
          </w:p>
        </w:tc>
        <w:tc>
          <w:tcPr>
            <w:tcW w:w="1167" w:type="dxa"/>
            <w:tcBorders>
              <w:bottom w:val="single" w:sz="4" w:space="0" w:color="auto"/>
            </w:tcBorders>
          </w:tcPr>
          <w:p w14:paraId="3436FC12" w14:textId="56537FC7" w:rsidR="00FC7BBB" w:rsidRPr="002027BE" w:rsidRDefault="004C5A77" w:rsidP="00FC7BBB">
            <w:pPr>
              <w:tabs>
                <w:tab w:val="clear" w:pos="227"/>
                <w:tab w:val="clear" w:pos="454"/>
                <w:tab w:val="clear" w:pos="680"/>
                <w:tab w:val="clear" w:pos="907"/>
                <w:tab w:val="left" w:pos="360"/>
              </w:tabs>
              <w:spacing w:line="240" w:lineRule="auto"/>
              <w:ind w:right="26"/>
              <w:jc w:val="right"/>
              <w:rPr>
                <w:rFonts w:ascii="Browallia New" w:hAnsi="Browallia New" w:cs="Browallia New"/>
                <w:sz w:val="28"/>
                <w:szCs w:val="28"/>
              </w:rPr>
            </w:pPr>
            <w:r>
              <w:rPr>
                <w:rFonts w:ascii="Browallia New" w:hAnsi="Browallia New" w:cs="Browallia New"/>
                <w:sz w:val="28"/>
                <w:szCs w:val="28"/>
              </w:rPr>
              <w:t>114,796</w:t>
            </w:r>
          </w:p>
        </w:tc>
        <w:tc>
          <w:tcPr>
            <w:tcW w:w="250" w:type="dxa"/>
            <w:vAlign w:val="center"/>
          </w:tcPr>
          <w:p w14:paraId="3C711515" w14:textId="77777777" w:rsidR="00FC7BBB" w:rsidRPr="00363958" w:rsidRDefault="00FC7BBB" w:rsidP="00FC7BBB">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68" w:type="dxa"/>
            <w:tcBorders>
              <w:bottom w:val="single" w:sz="4" w:space="0" w:color="auto"/>
            </w:tcBorders>
          </w:tcPr>
          <w:p w14:paraId="59429899" w14:textId="72C75994" w:rsidR="00FC7BBB" w:rsidRPr="00363958" w:rsidRDefault="00FC7BBB" w:rsidP="00FC7BB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027BE">
              <w:rPr>
                <w:rFonts w:ascii="Browallia New" w:hAnsi="Browallia New" w:cs="Browallia New"/>
                <w:sz w:val="28"/>
                <w:szCs w:val="28"/>
              </w:rPr>
              <w:t>1</w:t>
            </w:r>
          </w:p>
        </w:tc>
        <w:tc>
          <w:tcPr>
            <w:tcW w:w="250" w:type="dxa"/>
          </w:tcPr>
          <w:p w14:paraId="6AE51AD8" w14:textId="77777777" w:rsidR="00FC7BBB" w:rsidRPr="00363958" w:rsidRDefault="00FC7BBB" w:rsidP="00FC7BBB">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67" w:type="dxa"/>
            <w:tcBorders>
              <w:bottom w:val="single" w:sz="4" w:space="0" w:color="auto"/>
            </w:tcBorders>
          </w:tcPr>
          <w:p w14:paraId="7243B492" w14:textId="5E8E5C1F" w:rsidR="00FC7BBB" w:rsidRPr="00363958" w:rsidRDefault="00FC7BBB" w:rsidP="00FC7BB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027BE">
              <w:rPr>
                <w:rFonts w:ascii="Browallia New" w:hAnsi="Browallia New" w:cs="Browallia New"/>
                <w:sz w:val="28"/>
                <w:szCs w:val="28"/>
              </w:rPr>
              <w:t>114,796</w:t>
            </w:r>
          </w:p>
        </w:tc>
      </w:tr>
      <w:tr w:rsidR="00FC7BBB" w:rsidRPr="00363958" w14:paraId="1FCCA9E1" w14:textId="77777777" w:rsidTr="006E6F43">
        <w:trPr>
          <w:trHeight w:val="113"/>
          <w:tblHeader/>
        </w:trPr>
        <w:tc>
          <w:tcPr>
            <w:tcW w:w="3812" w:type="dxa"/>
            <w:vAlign w:val="center"/>
          </w:tcPr>
          <w:p w14:paraId="21514300" w14:textId="77777777" w:rsidR="00FC7BBB" w:rsidRPr="00363958" w:rsidRDefault="00FC7BBB" w:rsidP="00FC7BBB">
            <w:pPr>
              <w:tabs>
                <w:tab w:val="clear" w:pos="227"/>
                <w:tab w:val="clear" w:pos="454"/>
                <w:tab w:val="clear" w:pos="680"/>
                <w:tab w:val="left" w:pos="720"/>
              </w:tabs>
              <w:spacing w:line="240" w:lineRule="auto"/>
              <w:ind w:right="160"/>
              <w:rPr>
                <w:rFonts w:ascii="Browallia New" w:hAnsi="Browallia New" w:cs="Browallia New"/>
                <w:sz w:val="28"/>
                <w:szCs w:val="28"/>
                <w:cs/>
              </w:rPr>
            </w:pPr>
            <w:r>
              <w:rPr>
                <w:rFonts w:ascii="Browallia New" w:hAnsi="Browallia New" w:cs="Browallia New" w:hint="cs"/>
                <w:sz w:val="28"/>
                <w:szCs w:val="28"/>
                <w:cs/>
              </w:rPr>
              <w:t>รวม</w:t>
            </w:r>
          </w:p>
        </w:tc>
        <w:tc>
          <w:tcPr>
            <w:tcW w:w="1053" w:type="dxa"/>
            <w:tcBorders>
              <w:top w:val="single" w:sz="4" w:space="0" w:color="auto"/>
              <w:bottom w:val="single" w:sz="12" w:space="0" w:color="auto"/>
            </w:tcBorders>
          </w:tcPr>
          <w:p w14:paraId="458412CB" w14:textId="1A340D15" w:rsidR="00FC7BBB" w:rsidRPr="002027BE" w:rsidRDefault="005F3A07" w:rsidP="00FC7BB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363</w:t>
            </w:r>
          </w:p>
        </w:tc>
        <w:tc>
          <w:tcPr>
            <w:tcW w:w="250" w:type="dxa"/>
          </w:tcPr>
          <w:p w14:paraId="76D1CDA2" w14:textId="77777777" w:rsidR="00FC7BBB" w:rsidRPr="002027BE" w:rsidRDefault="00FC7BBB" w:rsidP="00FC7BBB">
            <w:pPr>
              <w:tabs>
                <w:tab w:val="clear" w:pos="227"/>
                <w:tab w:val="clear" w:pos="454"/>
                <w:tab w:val="clear" w:pos="680"/>
                <w:tab w:val="clear" w:pos="907"/>
                <w:tab w:val="left" w:pos="360"/>
              </w:tabs>
              <w:spacing w:line="240" w:lineRule="auto"/>
              <w:ind w:right="26"/>
              <w:jc w:val="right"/>
              <w:rPr>
                <w:rFonts w:ascii="Browallia New" w:hAnsi="Browallia New" w:cs="Browallia New"/>
                <w:sz w:val="28"/>
                <w:szCs w:val="28"/>
              </w:rPr>
            </w:pPr>
          </w:p>
        </w:tc>
        <w:tc>
          <w:tcPr>
            <w:tcW w:w="1167" w:type="dxa"/>
            <w:tcBorders>
              <w:top w:val="single" w:sz="4" w:space="0" w:color="auto"/>
            </w:tcBorders>
          </w:tcPr>
          <w:p w14:paraId="69CAC286" w14:textId="5D281D97" w:rsidR="00FC7BBB" w:rsidRPr="002027BE" w:rsidRDefault="004027DE" w:rsidP="00FC7BB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117,279</w:t>
            </w:r>
          </w:p>
        </w:tc>
        <w:tc>
          <w:tcPr>
            <w:tcW w:w="250" w:type="dxa"/>
            <w:vAlign w:val="center"/>
          </w:tcPr>
          <w:p w14:paraId="2295867E" w14:textId="77777777" w:rsidR="00FC7BBB" w:rsidRPr="00363958" w:rsidRDefault="00FC7BBB" w:rsidP="00FC7BBB">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68" w:type="dxa"/>
            <w:tcBorders>
              <w:top w:val="single" w:sz="4" w:space="0" w:color="auto"/>
              <w:bottom w:val="single" w:sz="12" w:space="0" w:color="auto"/>
            </w:tcBorders>
          </w:tcPr>
          <w:p w14:paraId="5D555442" w14:textId="04C73852" w:rsidR="00FC7BBB" w:rsidRDefault="00FC7BBB" w:rsidP="00FC7BB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027BE">
              <w:rPr>
                <w:rFonts w:ascii="Browallia New" w:hAnsi="Browallia New" w:cs="Browallia New"/>
                <w:sz w:val="28"/>
                <w:szCs w:val="28"/>
              </w:rPr>
              <w:t>368</w:t>
            </w:r>
          </w:p>
        </w:tc>
        <w:tc>
          <w:tcPr>
            <w:tcW w:w="250" w:type="dxa"/>
          </w:tcPr>
          <w:p w14:paraId="2D8E4291" w14:textId="77777777" w:rsidR="00FC7BBB" w:rsidRPr="00363958" w:rsidRDefault="00FC7BBB" w:rsidP="00FC7BBB">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67" w:type="dxa"/>
            <w:tcBorders>
              <w:top w:val="single" w:sz="4" w:space="0" w:color="auto"/>
            </w:tcBorders>
          </w:tcPr>
          <w:p w14:paraId="459C7F4E" w14:textId="446ACFA9" w:rsidR="00FC7BBB" w:rsidRPr="00363958" w:rsidRDefault="00FC7BBB" w:rsidP="00FC7BBB">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BA752A">
              <w:rPr>
                <w:rFonts w:ascii="Browallia New" w:hAnsi="Browallia New" w:cs="Browallia New"/>
                <w:sz w:val="28"/>
                <w:szCs w:val="28"/>
              </w:rPr>
              <w:fldChar w:fldCharType="begin"/>
            </w:r>
            <w:r w:rsidRPr="002027BE">
              <w:rPr>
                <w:rFonts w:ascii="Browallia New" w:hAnsi="Browallia New" w:cs="Browallia New"/>
                <w:sz w:val="28"/>
                <w:szCs w:val="28"/>
              </w:rPr>
              <w:instrText xml:space="preserve"> =SUM(ABOVE) </w:instrText>
            </w:r>
            <w:r w:rsidRPr="00BA752A">
              <w:rPr>
                <w:rFonts w:ascii="Browallia New" w:hAnsi="Browallia New" w:cs="Browallia New"/>
                <w:sz w:val="28"/>
                <w:szCs w:val="28"/>
              </w:rPr>
              <w:fldChar w:fldCharType="separate"/>
            </w:r>
            <w:r w:rsidRPr="002027BE">
              <w:rPr>
                <w:rFonts w:ascii="Browallia New" w:hAnsi="Browallia New" w:cs="Browallia New"/>
                <w:noProof/>
                <w:sz w:val="28"/>
                <w:szCs w:val="28"/>
              </w:rPr>
              <w:t>119,902</w:t>
            </w:r>
            <w:r w:rsidRPr="00BA752A">
              <w:rPr>
                <w:rFonts w:ascii="Browallia New" w:hAnsi="Browallia New" w:cs="Browallia New"/>
                <w:sz w:val="28"/>
                <w:szCs w:val="28"/>
              </w:rPr>
              <w:fldChar w:fldCharType="end"/>
            </w:r>
          </w:p>
        </w:tc>
      </w:tr>
      <w:tr w:rsidR="00FC7BBB" w:rsidRPr="00363958" w14:paraId="69C976BA" w14:textId="77777777" w:rsidTr="006E6F43">
        <w:trPr>
          <w:trHeight w:val="113"/>
          <w:tblHeader/>
        </w:trPr>
        <w:tc>
          <w:tcPr>
            <w:tcW w:w="3812" w:type="dxa"/>
            <w:vAlign w:val="center"/>
          </w:tcPr>
          <w:p w14:paraId="099DEEB7" w14:textId="3E2D70FE" w:rsidR="00FC7BBB" w:rsidRPr="00363958" w:rsidRDefault="00FC7BBB" w:rsidP="00FC7BBB">
            <w:pPr>
              <w:tabs>
                <w:tab w:val="clear" w:pos="227"/>
                <w:tab w:val="clear" w:pos="454"/>
                <w:tab w:val="clear" w:pos="680"/>
                <w:tab w:val="left" w:pos="720"/>
              </w:tabs>
              <w:spacing w:line="240" w:lineRule="auto"/>
              <w:ind w:right="-390"/>
              <w:rPr>
                <w:rFonts w:ascii="Browallia New" w:hAnsi="Browallia New" w:cs="Browallia New"/>
                <w:sz w:val="28"/>
                <w:szCs w:val="28"/>
                <w:cs/>
              </w:rPr>
            </w:pPr>
            <w:r w:rsidRPr="00B12C06">
              <w:rPr>
                <w:rFonts w:ascii="Browallia New" w:hAnsi="Browallia New" w:cs="Browallia New" w:hint="cs"/>
                <w:sz w:val="28"/>
                <w:szCs w:val="28"/>
                <w:u w:val="single"/>
                <w:cs/>
              </w:rPr>
              <w:t>หัก</w:t>
            </w:r>
            <w:r w:rsidR="00F46B29" w:rsidRPr="00F46B29">
              <w:rPr>
                <w:rFonts w:ascii="Browallia New" w:hAnsi="Browallia New" w:cs="Browallia New" w:hint="cs"/>
                <w:sz w:val="28"/>
                <w:szCs w:val="28"/>
              </w:rPr>
              <w:t xml:space="preserve"> </w:t>
            </w:r>
            <w:r>
              <w:rPr>
                <w:rFonts w:ascii="Browallia New" w:hAnsi="Browallia New" w:cs="Browallia New" w:hint="cs"/>
                <w:sz w:val="28"/>
                <w:szCs w:val="28"/>
                <w:cs/>
              </w:rPr>
              <w:t>ค่าเผื่อการ</w:t>
            </w:r>
            <w:r w:rsidR="004027DE">
              <w:rPr>
                <w:rFonts w:ascii="Browallia New" w:hAnsi="Browallia New" w:cs="Browallia New" w:hint="cs"/>
                <w:sz w:val="28"/>
                <w:szCs w:val="28"/>
                <w:cs/>
              </w:rPr>
              <w:t>ด้อย</w:t>
            </w:r>
            <w:r w:rsidDel="004027DE">
              <w:rPr>
                <w:rFonts w:ascii="Browallia New" w:hAnsi="Browallia New" w:cs="Browallia New" w:hint="cs"/>
                <w:sz w:val="28"/>
                <w:szCs w:val="28"/>
                <w:cs/>
              </w:rPr>
              <w:t>ค่า</w:t>
            </w:r>
            <w:r>
              <w:rPr>
                <w:rFonts w:ascii="Browallia New" w:hAnsi="Browallia New" w:cs="Browallia New" w:hint="cs"/>
                <w:sz w:val="28"/>
                <w:szCs w:val="28"/>
                <w:cs/>
              </w:rPr>
              <w:t>เงินลงทุนในลูกหนี้</w:t>
            </w:r>
          </w:p>
        </w:tc>
        <w:tc>
          <w:tcPr>
            <w:tcW w:w="1053" w:type="dxa"/>
            <w:tcBorders>
              <w:top w:val="single" w:sz="12" w:space="0" w:color="auto"/>
            </w:tcBorders>
          </w:tcPr>
          <w:p w14:paraId="0ADB8B05" w14:textId="77777777" w:rsidR="00FC7BBB" w:rsidRPr="002027BE" w:rsidRDefault="00FC7BBB" w:rsidP="00FC7BBB">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50" w:type="dxa"/>
          </w:tcPr>
          <w:p w14:paraId="2370FC8F" w14:textId="77777777" w:rsidR="00FC7BBB" w:rsidRPr="002027BE" w:rsidRDefault="00FC7BBB" w:rsidP="00FC7BBB">
            <w:pPr>
              <w:tabs>
                <w:tab w:val="clear" w:pos="227"/>
                <w:tab w:val="clear" w:pos="454"/>
                <w:tab w:val="clear" w:pos="680"/>
                <w:tab w:val="clear" w:pos="907"/>
                <w:tab w:val="left" w:pos="360"/>
              </w:tabs>
              <w:spacing w:line="240" w:lineRule="auto"/>
              <w:ind w:right="26"/>
              <w:jc w:val="right"/>
              <w:rPr>
                <w:rFonts w:ascii="Browallia New" w:hAnsi="Browallia New" w:cs="Browallia New"/>
                <w:sz w:val="28"/>
                <w:szCs w:val="28"/>
              </w:rPr>
            </w:pPr>
          </w:p>
        </w:tc>
        <w:tc>
          <w:tcPr>
            <w:tcW w:w="1167" w:type="dxa"/>
            <w:tcBorders>
              <w:bottom w:val="single" w:sz="4" w:space="0" w:color="auto"/>
            </w:tcBorders>
          </w:tcPr>
          <w:p w14:paraId="4095C733" w14:textId="2F74ED02" w:rsidR="00FC7BBB" w:rsidRPr="002027BE" w:rsidRDefault="001114D3" w:rsidP="00FC7BB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(2,050)</w:t>
            </w:r>
          </w:p>
        </w:tc>
        <w:tc>
          <w:tcPr>
            <w:tcW w:w="250" w:type="dxa"/>
            <w:vAlign w:val="center"/>
          </w:tcPr>
          <w:p w14:paraId="4D07D3C8" w14:textId="77777777" w:rsidR="00FC7BBB" w:rsidRPr="00363958" w:rsidRDefault="00FC7BBB" w:rsidP="00FC7BBB">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68" w:type="dxa"/>
            <w:tcBorders>
              <w:top w:val="single" w:sz="12" w:space="0" w:color="auto"/>
            </w:tcBorders>
          </w:tcPr>
          <w:p w14:paraId="40547AD8" w14:textId="77777777" w:rsidR="00FC7BBB" w:rsidRDefault="00FC7BBB" w:rsidP="00FC7BBB">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50" w:type="dxa"/>
          </w:tcPr>
          <w:p w14:paraId="03F98C7C" w14:textId="77777777" w:rsidR="00FC7BBB" w:rsidRPr="00363958" w:rsidRDefault="00FC7BBB" w:rsidP="00FC7BBB">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67" w:type="dxa"/>
            <w:tcBorders>
              <w:bottom w:val="single" w:sz="4" w:space="0" w:color="auto"/>
            </w:tcBorders>
          </w:tcPr>
          <w:p w14:paraId="178F26A0" w14:textId="276E42AB" w:rsidR="00FC7BBB" w:rsidRPr="00363958" w:rsidRDefault="00FC7BBB" w:rsidP="00FC7BBB">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2027BE">
              <w:rPr>
                <w:rFonts w:ascii="Browallia New" w:hAnsi="Browallia New" w:cs="Browallia New"/>
                <w:sz w:val="28"/>
                <w:szCs w:val="28"/>
              </w:rPr>
              <w:t>(1,911)</w:t>
            </w:r>
          </w:p>
        </w:tc>
      </w:tr>
      <w:tr w:rsidR="00FC7BBB" w:rsidRPr="00363958" w14:paraId="293233F9" w14:textId="77777777" w:rsidTr="006E6F43">
        <w:trPr>
          <w:trHeight w:val="113"/>
          <w:tblHeader/>
        </w:trPr>
        <w:tc>
          <w:tcPr>
            <w:tcW w:w="3812" w:type="dxa"/>
            <w:vAlign w:val="center"/>
          </w:tcPr>
          <w:p w14:paraId="70DCBD05" w14:textId="77777777" w:rsidR="00FC7BBB" w:rsidRPr="00363958" w:rsidRDefault="00FC7BBB" w:rsidP="00FC7BBB">
            <w:pPr>
              <w:tabs>
                <w:tab w:val="clear" w:pos="227"/>
                <w:tab w:val="clear" w:pos="454"/>
                <w:tab w:val="clear" w:pos="680"/>
                <w:tab w:val="left" w:pos="720"/>
              </w:tabs>
              <w:spacing w:line="240" w:lineRule="auto"/>
              <w:ind w:right="851"/>
              <w:rPr>
                <w:rFonts w:ascii="Browallia New" w:hAnsi="Browallia New" w:cs="Browallia New"/>
                <w:sz w:val="28"/>
                <w:szCs w:val="28"/>
                <w:cs/>
              </w:rPr>
            </w:pPr>
            <w:r>
              <w:rPr>
                <w:rFonts w:ascii="Browallia New" w:hAnsi="Browallia New" w:cs="Browallia New" w:hint="cs"/>
                <w:sz w:val="28"/>
                <w:szCs w:val="28"/>
                <w:cs/>
              </w:rPr>
              <w:t>สุทธิ</w:t>
            </w:r>
          </w:p>
        </w:tc>
        <w:tc>
          <w:tcPr>
            <w:tcW w:w="1053" w:type="dxa"/>
          </w:tcPr>
          <w:p w14:paraId="5F4C67E5" w14:textId="77777777" w:rsidR="00FC7BBB" w:rsidRPr="002027BE" w:rsidRDefault="00FC7BBB" w:rsidP="00FC7BBB">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50" w:type="dxa"/>
          </w:tcPr>
          <w:p w14:paraId="113A986E" w14:textId="77777777" w:rsidR="00FC7BBB" w:rsidRPr="002027BE" w:rsidRDefault="00FC7BBB" w:rsidP="00FC7BBB">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1167" w:type="dxa"/>
            <w:tcBorders>
              <w:top w:val="single" w:sz="4" w:space="0" w:color="auto"/>
              <w:bottom w:val="single" w:sz="12" w:space="0" w:color="auto"/>
            </w:tcBorders>
          </w:tcPr>
          <w:p w14:paraId="0FF67E71" w14:textId="457F4704" w:rsidR="00FC7BBB" w:rsidRPr="002027BE" w:rsidRDefault="004027DE" w:rsidP="00FC7BB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115,229</w:t>
            </w:r>
          </w:p>
        </w:tc>
        <w:tc>
          <w:tcPr>
            <w:tcW w:w="250" w:type="dxa"/>
            <w:vAlign w:val="center"/>
          </w:tcPr>
          <w:p w14:paraId="7E5D7DA7" w14:textId="77777777" w:rsidR="00FC7BBB" w:rsidRPr="00363958" w:rsidRDefault="00FC7BBB" w:rsidP="00FC7BBB">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68" w:type="dxa"/>
          </w:tcPr>
          <w:p w14:paraId="63AA703E" w14:textId="77777777" w:rsidR="00FC7BBB" w:rsidRPr="00363958" w:rsidRDefault="00FC7BBB" w:rsidP="00FC7BBB">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50" w:type="dxa"/>
          </w:tcPr>
          <w:p w14:paraId="1CA0EF0A" w14:textId="77777777" w:rsidR="00FC7BBB" w:rsidRPr="00363958" w:rsidRDefault="00FC7BBB" w:rsidP="00FC7BBB">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67" w:type="dxa"/>
            <w:tcBorders>
              <w:top w:val="single" w:sz="4" w:space="0" w:color="auto"/>
              <w:bottom w:val="single" w:sz="12" w:space="0" w:color="auto"/>
            </w:tcBorders>
          </w:tcPr>
          <w:p w14:paraId="64FF176A" w14:textId="44B600D9" w:rsidR="00FC7BBB" w:rsidRPr="00D464BE" w:rsidRDefault="00FC7BBB" w:rsidP="00FC7BB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027BE">
              <w:rPr>
                <w:rFonts w:ascii="Browallia New" w:hAnsi="Browallia New" w:cs="Browallia New"/>
                <w:sz w:val="28"/>
                <w:szCs w:val="28"/>
              </w:rPr>
              <w:t>117,991</w:t>
            </w:r>
          </w:p>
        </w:tc>
      </w:tr>
    </w:tbl>
    <w:p w14:paraId="0600919B" w14:textId="77777777" w:rsidR="00CF3CCD" w:rsidRPr="00A76FBA" w:rsidRDefault="00CF3CCD"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54DAD08C" w14:textId="154C69A9" w:rsidR="00F36D29" w:rsidRPr="00656962" w:rsidRDefault="0054341F"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656962">
        <w:rPr>
          <w:rFonts w:ascii="Browallia New" w:hAnsi="Browallia New" w:cs="Browallia New"/>
          <w:sz w:val="28"/>
          <w:szCs w:val="28"/>
          <w:cs/>
        </w:rPr>
        <w:t xml:space="preserve">ในระหว่างปี </w:t>
      </w:r>
      <w:r w:rsidRPr="00656962">
        <w:rPr>
          <w:rFonts w:ascii="Browallia New" w:hAnsi="Browallia New" w:cs="Browallia New"/>
          <w:sz w:val="28"/>
          <w:szCs w:val="28"/>
        </w:rPr>
        <w:t xml:space="preserve">2559 </w:t>
      </w:r>
      <w:r w:rsidRPr="00656962">
        <w:rPr>
          <w:rFonts w:ascii="Browallia New" w:hAnsi="Browallia New" w:cs="Browallia New"/>
          <w:sz w:val="28"/>
          <w:szCs w:val="28"/>
          <w:cs/>
        </w:rPr>
        <w:t>บริษัทย่อย</w:t>
      </w:r>
      <w:r w:rsidRPr="00F71A0E">
        <w:rPr>
          <w:rFonts w:ascii="Browallia New" w:hAnsi="Browallia New" w:cs="Browallia New"/>
          <w:sz w:val="28"/>
          <w:szCs w:val="28"/>
          <w:cs/>
        </w:rPr>
        <w:t>ทางอ้อม</w:t>
      </w:r>
      <w:r w:rsidRPr="00656962">
        <w:rPr>
          <w:rFonts w:ascii="Browallia New" w:hAnsi="Browallia New" w:cs="Browallia New"/>
          <w:sz w:val="28"/>
          <w:szCs w:val="28"/>
          <w:cs/>
        </w:rPr>
        <w:t xml:space="preserve">ได้รับโอนสิทธิเรียกร้องในลูกหนี้จำนวนเงินรวม </w:t>
      </w:r>
      <w:r w:rsidRPr="00656962">
        <w:rPr>
          <w:rFonts w:ascii="Browallia New" w:hAnsi="Browallia New" w:cs="Browallia New"/>
          <w:sz w:val="28"/>
          <w:szCs w:val="28"/>
        </w:rPr>
        <w:t xml:space="preserve">180 </w:t>
      </w:r>
      <w:r w:rsidRPr="00656962">
        <w:rPr>
          <w:rFonts w:ascii="Browallia New" w:hAnsi="Browallia New" w:cs="Browallia New"/>
          <w:sz w:val="28"/>
          <w:szCs w:val="28"/>
          <w:cs/>
        </w:rPr>
        <w:t xml:space="preserve">ล้านบาท ซึ่งมีที่ดินว่างเปล่าจำนวน </w:t>
      </w:r>
      <w:r w:rsidRPr="00656962">
        <w:rPr>
          <w:rFonts w:ascii="Browallia New" w:hAnsi="Browallia New" w:cs="Browallia New"/>
          <w:sz w:val="28"/>
          <w:szCs w:val="28"/>
        </w:rPr>
        <w:t xml:space="preserve">3 </w:t>
      </w:r>
      <w:r w:rsidRPr="00656962">
        <w:rPr>
          <w:rFonts w:ascii="Browallia New" w:hAnsi="Browallia New" w:cs="Browallia New"/>
          <w:sz w:val="28"/>
          <w:szCs w:val="28"/>
          <w:cs/>
        </w:rPr>
        <w:t>แปลงเป็นหลักทรัพย์ค้ำประกัน ภายหลังวันสิ้นรอบระยะเวลารายงานบริษัทได้ว่าจ้างผู้ประเมินราคาอิสระให้ตีราคาที่ดินด้วยวิธีเปรียบเทียบราคาตลาด (</w:t>
      </w:r>
      <w:r w:rsidRPr="00656962">
        <w:rPr>
          <w:rFonts w:ascii="Browallia New" w:hAnsi="Browallia New" w:cs="Browallia New"/>
          <w:sz w:val="28"/>
          <w:szCs w:val="28"/>
        </w:rPr>
        <w:t xml:space="preserve">Market Approach) </w:t>
      </w:r>
      <w:r w:rsidRPr="00656962">
        <w:rPr>
          <w:rFonts w:ascii="Browallia New" w:hAnsi="Browallia New" w:cs="Browallia New"/>
          <w:sz w:val="28"/>
          <w:szCs w:val="28"/>
          <w:cs/>
        </w:rPr>
        <w:t xml:space="preserve">โดยคิดเป็นมูลค่า </w:t>
      </w:r>
      <w:r w:rsidRPr="00656962">
        <w:rPr>
          <w:rFonts w:ascii="Browallia New" w:hAnsi="Browallia New" w:cs="Browallia New"/>
          <w:sz w:val="28"/>
          <w:szCs w:val="28"/>
        </w:rPr>
        <w:t xml:space="preserve">506.40 </w:t>
      </w:r>
      <w:r w:rsidRPr="00656962">
        <w:rPr>
          <w:rFonts w:ascii="Browallia New" w:hAnsi="Browallia New" w:cs="Browallia New"/>
          <w:sz w:val="28"/>
          <w:szCs w:val="28"/>
          <w:cs/>
        </w:rPr>
        <w:t xml:space="preserve">ล้านบาท โดยในระหว่างปี </w:t>
      </w:r>
      <w:r w:rsidRPr="00656962">
        <w:rPr>
          <w:rFonts w:ascii="Browallia New" w:hAnsi="Browallia New" w:cs="Browallia New"/>
          <w:sz w:val="28"/>
          <w:szCs w:val="28"/>
        </w:rPr>
        <w:t xml:space="preserve">2562 </w:t>
      </w:r>
      <w:r w:rsidRPr="00656962">
        <w:rPr>
          <w:rFonts w:ascii="Browallia New" w:hAnsi="Browallia New" w:cs="Browallia New"/>
          <w:sz w:val="28"/>
          <w:szCs w:val="28"/>
          <w:cs/>
        </w:rPr>
        <w:t>บริษัทย่อย</w:t>
      </w:r>
      <w:r w:rsidR="009858C3" w:rsidRPr="00F71A0E">
        <w:rPr>
          <w:rFonts w:ascii="Browallia New" w:hAnsi="Browallia New" w:cs="Browallia New"/>
          <w:sz w:val="28"/>
          <w:szCs w:val="28"/>
          <w:cs/>
        </w:rPr>
        <w:t>ทางอ้อม</w:t>
      </w:r>
      <w:r w:rsidRPr="00656962">
        <w:rPr>
          <w:rFonts w:ascii="Browallia New" w:hAnsi="Browallia New" w:cs="Browallia New"/>
          <w:sz w:val="28"/>
          <w:szCs w:val="28"/>
          <w:cs/>
        </w:rPr>
        <w:t xml:space="preserve">ได้รับชำระเงินบางส่วนจากลูกหนี้ดังกล่าว จำนวน </w:t>
      </w:r>
      <w:r w:rsidRPr="00656962">
        <w:rPr>
          <w:rFonts w:ascii="Browallia New" w:hAnsi="Browallia New" w:cs="Browallia New"/>
          <w:sz w:val="28"/>
          <w:szCs w:val="28"/>
        </w:rPr>
        <w:t xml:space="preserve">65.20 </w:t>
      </w:r>
      <w:r w:rsidRPr="00656962">
        <w:rPr>
          <w:rFonts w:ascii="Browallia New" w:hAnsi="Browallia New" w:cs="Browallia New"/>
          <w:sz w:val="28"/>
          <w:szCs w:val="28"/>
          <w:cs/>
        </w:rPr>
        <w:t xml:space="preserve">ล้านบาท และได้ยื่นฟ้องบังคับจำนองโฉนดที่ดินดังกล่าวต่อศาลแพ่ง ในวงเงินจำนองค้ำประกัน </w:t>
      </w:r>
      <w:r w:rsidRPr="00656962">
        <w:rPr>
          <w:rFonts w:ascii="Browallia New" w:hAnsi="Browallia New" w:cs="Browallia New"/>
          <w:sz w:val="28"/>
          <w:szCs w:val="28"/>
        </w:rPr>
        <w:t xml:space="preserve">120 </w:t>
      </w:r>
      <w:r w:rsidRPr="00656962">
        <w:rPr>
          <w:rFonts w:ascii="Browallia New" w:hAnsi="Browallia New" w:cs="Browallia New"/>
          <w:sz w:val="28"/>
          <w:szCs w:val="28"/>
          <w:cs/>
        </w:rPr>
        <w:t xml:space="preserve">ล้านบาท พร้อมดอกเบี้ยในอัตราร้อยละ </w:t>
      </w:r>
      <w:r w:rsidRPr="00656962">
        <w:rPr>
          <w:rFonts w:ascii="Browallia New" w:hAnsi="Browallia New" w:cs="Browallia New"/>
          <w:sz w:val="28"/>
          <w:szCs w:val="28"/>
        </w:rPr>
        <w:t xml:space="preserve">19 </w:t>
      </w:r>
      <w:r w:rsidRPr="00656962">
        <w:rPr>
          <w:rFonts w:ascii="Browallia New" w:hAnsi="Browallia New" w:cs="Browallia New"/>
          <w:sz w:val="28"/>
          <w:szCs w:val="28"/>
          <w:cs/>
        </w:rPr>
        <w:t xml:space="preserve">ต่อปี เป็นเวลา </w:t>
      </w:r>
      <w:r w:rsidRPr="00656962">
        <w:rPr>
          <w:rFonts w:ascii="Browallia New" w:hAnsi="Browallia New" w:cs="Browallia New"/>
          <w:sz w:val="28"/>
          <w:szCs w:val="28"/>
        </w:rPr>
        <w:t xml:space="preserve">5 </w:t>
      </w:r>
      <w:r w:rsidRPr="00656962">
        <w:rPr>
          <w:rFonts w:ascii="Browallia New" w:hAnsi="Browallia New" w:cs="Browallia New"/>
          <w:sz w:val="28"/>
          <w:szCs w:val="28"/>
          <w:cs/>
        </w:rPr>
        <w:t xml:space="preserve">ปี หรือคิดเป็นดอกเบี้ย </w:t>
      </w:r>
      <w:r w:rsidRPr="00656962">
        <w:rPr>
          <w:rFonts w:ascii="Browallia New" w:hAnsi="Browallia New" w:cs="Browallia New"/>
          <w:sz w:val="28"/>
          <w:szCs w:val="28"/>
        </w:rPr>
        <w:t xml:space="preserve">114 </w:t>
      </w:r>
      <w:r w:rsidRPr="00656962">
        <w:rPr>
          <w:rFonts w:ascii="Browallia New" w:hAnsi="Browallia New" w:cs="Browallia New"/>
          <w:sz w:val="28"/>
          <w:szCs w:val="28"/>
          <w:cs/>
        </w:rPr>
        <w:t xml:space="preserve">ล้านบาท รวมเป็นเงินฟ้องบังคับจำนอง </w:t>
      </w:r>
      <w:r w:rsidRPr="00656962">
        <w:rPr>
          <w:rFonts w:ascii="Browallia New" w:hAnsi="Browallia New" w:cs="Browallia New"/>
          <w:sz w:val="28"/>
          <w:szCs w:val="28"/>
        </w:rPr>
        <w:t xml:space="preserve">234 </w:t>
      </w:r>
      <w:r w:rsidRPr="00656962">
        <w:rPr>
          <w:rFonts w:ascii="Browallia New" w:hAnsi="Browallia New" w:cs="Browallia New"/>
          <w:sz w:val="28"/>
          <w:szCs w:val="28"/>
          <w:cs/>
        </w:rPr>
        <w:t>ล้านบาท ปัจจุบันคดีอยู่ระหว่างการพิจารณาของศาลชั้นต้น อย่างไรก็ตาม บริษัทย่อย</w:t>
      </w:r>
      <w:r w:rsidR="009858C3" w:rsidRPr="00F71A0E">
        <w:rPr>
          <w:rFonts w:ascii="Browallia New" w:hAnsi="Browallia New" w:cs="Browallia New"/>
          <w:sz w:val="28"/>
          <w:szCs w:val="28"/>
          <w:cs/>
        </w:rPr>
        <w:t>ทางอ้อม</w:t>
      </w:r>
      <w:r w:rsidRPr="00656962">
        <w:rPr>
          <w:rFonts w:ascii="Browallia New" w:hAnsi="Browallia New" w:cs="Browallia New"/>
          <w:sz w:val="28"/>
          <w:szCs w:val="28"/>
          <w:cs/>
        </w:rPr>
        <w:t>เชื่อว่ามูลค่าทรัพย์สินที่ค้ำประกันสูงกว่าเงินให้สินเชื่อ จึงไม่ได้ตั้งค่าเผื่อขาดทุนจากการด้อยค่า</w:t>
      </w:r>
    </w:p>
    <w:p w14:paraId="18BDDF60" w14:textId="77777777" w:rsidR="00266E18" w:rsidRDefault="00266E18"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rPr>
      </w:pPr>
      <w:r>
        <w:rPr>
          <w:rFonts w:ascii="Browallia New" w:hAnsi="Browallia New" w:cs="Browallia New"/>
          <w:sz w:val="28"/>
          <w:szCs w:val="28"/>
          <w:cs/>
        </w:rPr>
        <w:br w:type="page"/>
      </w:r>
    </w:p>
    <w:p w14:paraId="7491A865" w14:textId="73EF2E7D" w:rsidR="00B1405C" w:rsidRDefault="00F73CF3" w:rsidP="0058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F73CF3">
        <w:rPr>
          <w:rFonts w:ascii="Browallia New" w:hAnsi="Browallia New" w:cs="Browallia New"/>
          <w:sz w:val="28"/>
          <w:szCs w:val="28"/>
          <w:cs/>
        </w:rPr>
        <w:t>ในระหว่างปี มีรายการเคลื่อนไหวของ</w:t>
      </w:r>
      <w:r w:rsidR="00B60ED1" w:rsidRPr="00B60ED1">
        <w:rPr>
          <w:rFonts w:ascii="Browallia New" w:hAnsi="Browallia New" w:cs="Browallia New"/>
          <w:sz w:val="28"/>
          <w:szCs w:val="28"/>
          <w:cs/>
        </w:rPr>
        <w:t>เงินลงทุนระยะยาวในลูกหนี้</w:t>
      </w:r>
      <w:r w:rsidRPr="00F73CF3">
        <w:rPr>
          <w:rFonts w:ascii="Browallia New" w:hAnsi="Browallia New" w:cs="Browallia New"/>
          <w:sz w:val="28"/>
          <w:szCs w:val="28"/>
          <w:cs/>
        </w:rPr>
        <w:t>ดังนี้</w:t>
      </w:r>
    </w:p>
    <w:p w14:paraId="07825442" w14:textId="2DE712B0" w:rsidR="00B1405C" w:rsidRDefault="00B1405C" w:rsidP="0058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W w:w="9076" w:type="dxa"/>
        <w:tblInd w:w="280" w:type="dxa"/>
        <w:tblLayout w:type="fixed"/>
        <w:tblLook w:val="01E0" w:firstRow="1" w:lastRow="1" w:firstColumn="1" w:lastColumn="1" w:noHBand="0" w:noVBand="0"/>
      </w:tblPr>
      <w:tblGrid>
        <w:gridCol w:w="3406"/>
        <w:gridCol w:w="1417"/>
        <w:gridCol w:w="1417"/>
        <w:gridCol w:w="1417"/>
        <w:gridCol w:w="1419"/>
      </w:tblGrid>
      <w:tr w:rsidR="00116F4B" w:rsidRPr="00A74AA7" w14:paraId="3C0F3E7E" w14:textId="77777777" w:rsidTr="00586BC5">
        <w:trPr>
          <w:trHeight w:val="18"/>
        </w:trPr>
        <w:tc>
          <w:tcPr>
            <w:tcW w:w="3406" w:type="dxa"/>
            <w:vAlign w:val="bottom"/>
          </w:tcPr>
          <w:p w14:paraId="677995BB" w14:textId="77777777" w:rsidR="00116F4B" w:rsidRPr="00A74AA7" w:rsidRDefault="00116F4B" w:rsidP="00BF5FC1">
            <w:pPr>
              <w:tabs>
                <w:tab w:val="clear" w:pos="907"/>
                <w:tab w:val="left" w:pos="900"/>
              </w:tabs>
              <w:ind w:right="43"/>
              <w:jc w:val="center"/>
              <w:rPr>
                <w:rFonts w:ascii="Browallia New" w:hAnsi="Browallia New" w:cs="Browallia New"/>
                <w:sz w:val="28"/>
                <w:szCs w:val="28"/>
                <w:u w:val="single"/>
              </w:rPr>
            </w:pPr>
          </w:p>
        </w:tc>
        <w:tc>
          <w:tcPr>
            <w:tcW w:w="5670" w:type="dxa"/>
            <w:gridSpan w:val="4"/>
            <w:vAlign w:val="bottom"/>
          </w:tcPr>
          <w:p w14:paraId="3E722557" w14:textId="77777777" w:rsidR="00116F4B" w:rsidRPr="00A74AA7" w:rsidRDefault="00116F4B" w:rsidP="00BF5FC1">
            <w:pPr>
              <w:ind w:left="-105" w:right="-95"/>
              <w:jc w:val="right"/>
              <w:rPr>
                <w:rFonts w:ascii="Browallia New" w:hAnsi="Browallia New" w:cs="Browallia New"/>
                <w:sz w:val="28"/>
                <w:szCs w:val="28"/>
                <w:cs/>
              </w:rPr>
            </w:pPr>
            <w:r w:rsidRPr="00A74AA7">
              <w:rPr>
                <w:rFonts w:ascii="Browallia New" w:hAnsi="Browallia New" w:cs="Browallia New"/>
                <w:sz w:val="28"/>
                <w:szCs w:val="28"/>
                <w:cs/>
              </w:rPr>
              <w:t>(หน่วย : พันบาท)</w:t>
            </w:r>
          </w:p>
        </w:tc>
      </w:tr>
      <w:tr w:rsidR="00116F4B" w:rsidRPr="00A74AA7" w14:paraId="2811266B" w14:textId="77777777" w:rsidTr="00586BC5">
        <w:trPr>
          <w:trHeight w:val="18"/>
        </w:trPr>
        <w:tc>
          <w:tcPr>
            <w:tcW w:w="3406" w:type="dxa"/>
            <w:vAlign w:val="bottom"/>
          </w:tcPr>
          <w:p w14:paraId="2FDD30FB" w14:textId="77777777" w:rsidR="00116F4B" w:rsidRPr="00A74AA7" w:rsidRDefault="00116F4B" w:rsidP="00BF5FC1">
            <w:pPr>
              <w:tabs>
                <w:tab w:val="clear" w:pos="907"/>
                <w:tab w:val="left" w:pos="900"/>
              </w:tabs>
              <w:ind w:right="43"/>
              <w:jc w:val="center"/>
              <w:rPr>
                <w:rFonts w:ascii="Browallia New" w:hAnsi="Browallia New" w:cs="Browallia New"/>
                <w:sz w:val="28"/>
                <w:szCs w:val="28"/>
                <w:u w:val="single"/>
              </w:rPr>
            </w:pPr>
          </w:p>
        </w:tc>
        <w:tc>
          <w:tcPr>
            <w:tcW w:w="5670" w:type="dxa"/>
            <w:gridSpan w:val="4"/>
            <w:vAlign w:val="bottom"/>
          </w:tcPr>
          <w:p w14:paraId="53ACD26B" w14:textId="7F244266" w:rsidR="00116F4B" w:rsidRPr="00A74AA7" w:rsidRDefault="00116F4B" w:rsidP="00BF5FC1">
            <w:pPr>
              <w:pBdr>
                <w:bottom w:val="single" w:sz="4" w:space="1" w:color="auto"/>
              </w:pBdr>
              <w:ind w:left="-105" w:right="-108"/>
              <w:jc w:val="center"/>
              <w:rPr>
                <w:rFonts w:ascii="Browallia New" w:hAnsi="Browallia New" w:cs="Browallia New"/>
                <w:sz w:val="28"/>
                <w:szCs w:val="28"/>
                <w:cs/>
              </w:rPr>
            </w:pPr>
            <w:r w:rsidRPr="00A74AA7">
              <w:rPr>
                <w:rFonts w:ascii="Browallia New" w:hAnsi="Browallia New" w:cs="Browallia New"/>
                <w:sz w:val="28"/>
                <w:szCs w:val="28"/>
                <w:cs/>
              </w:rPr>
              <w:t>งบการเงินรวม</w:t>
            </w:r>
          </w:p>
        </w:tc>
      </w:tr>
      <w:tr w:rsidR="00116F4B" w:rsidRPr="00A74AA7" w14:paraId="1F54BD02" w14:textId="77777777" w:rsidTr="00586BC5">
        <w:trPr>
          <w:trHeight w:val="18"/>
        </w:trPr>
        <w:tc>
          <w:tcPr>
            <w:tcW w:w="3406" w:type="dxa"/>
            <w:vAlign w:val="bottom"/>
          </w:tcPr>
          <w:p w14:paraId="34FB9EA7" w14:textId="77777777" w:rsidR="00116F4B" w:rsidRPr="00A74AA7" w:rsidRDefault="00116F4B" w:rsidP="00BF5FC1">
            <w:pPr>
              <w:tabs>
                <w:tab w:val="clear" w:pos="907"/>
                <w:tab w:val="left" w:pos="900"/>
              </w:tabs>
              <w:ind w:right="45"/>
              <w:jc w:val="center"/>
              <w:rPr>
                <w:rFonts w:ascii="Browallia New" w:hAnsi="Browallia New" w:cs="Browallia New"/>
                <w:sz w:val="28"/>
                <w:szCs w:val="28"/>
                <w:u w:val="single"/>
              </w:rPr>
            </w:pPr>
          </w:p>
        </w:tc>
        <w:tc>
          <w:tcPr>
            <w:tcW w:w="1417" w:type="dxa"/>
            <w:vAlign w:val="bottom"/>
          </w:tcPr>
          <w:p w14:paraId="340246F5" w14:textId="77777777" w:rsidR="00116F4B" w:rsidRPr="00A74AA7" w:rsidRDefault="00116F4B" w:rsidP="00BF5FC1">
            <w:pPr>
              <w:pBdr>
                <w:bottom w:val="single" w:sz="4" w:space="1" w:color="auto"/>
              </w:pBdr>
              <w:ind w:left="-46" w:right="-45"/>
              <w:jc w:val="center"/>
              <w:rPr>
                <w:rFonts w:ascii="Browallia New" w:hAnsi="Browallia New" w:cs="Browallia New"/>
                <w:sz w:val="28"/>
                <w:szCs w:val="28"/>
              </w:rPr>
            </w:pPr>
            <w:r w:rsidRPr="00A74AA7">
              <w:rPr>
                <w:rFonts w:ascii="Browallia New" w:hAnsi="Browallia New" w:cs="Browallia New"/>
                <w:sz w:val="28"/>
                <w:szCs w:val="28"/>
              </w:rPr>
              <w:t>1</w:t>
            </w:r>
            <w:r w:rsidRPr="00A74AA7">
              <w:rPr>
                <w:rFonts w:ascii="Browallia New" w:hAnsi="Browallia New" w:cs="Browallia New"/>
                <w:sz w:val="28"/>
                <w:szCs w:val="28"/>
                <w:cs/>
              </w:rPr>
              <w:t xml:space="preserve"> มกราคม </w:t>
            </w:r>
          </w:p>
          <w:p w14:paraId="5668FA1F" w14:textId="77777777" w:rsidR="00116F4B" w:rsidRPr="00A74AA7" w:rsidRDefault="00116F4B" w:rsidP="00BF5FC1">
            <w:pPr>
              <w:pBdr>
                <w:bottom w:val="single" w:sz="4" w:space="1" w:color="auto"/>
              </w:pBdr>
              <w:ind w:left="-46" w:right="-45"/>
              <w:jc w:val="center"/>
              <w:rPr>
                <w:rFonts w:ascii="Browallia New" w:hAnsi="Browallia New" w:cs="Browallia New"/>
                <w:sz w:val="28"/>
                <w:szCs w:val="28"/>
              </w:rPr>
            </w:pPr>
            <w:r w:rsidRPr="00A74AA7">
              <w:rPr>
                <w:rFonts w:ascii="Browallia New" w:hAnsi="Browallia New" w:cs="Browallia New"/>
                <w:sz w:val="28"/>
                <w:szCs w:val="28"/>
              </w:rPr>
              <w:t>256</w:t>
            </w:r>
            <w:r w:rsidRPr="00A74AA7">
              <w:rPr>
                <w:rFonts w:ascii="Browallia New" w:hAnsi="Browallia New" w:cs="Browallia New"/>
                <w:sz w:val="28"/>
                <w:szCs w:val="28"/>
                <w:cs/>
              </w:rPr>
              <w:t>3</w:t>
            </w:r>
          </w:p>
        </w:tc>
        <w:tc>
          <w:tcPr>
            <w:tcW w:w="1417" w:type="dxa"/>
            <w:vAlign w:val="bottom"/>
          </w:tcPr>
          <w:p w14:paraId="14505E4B" w14:textId="77777777" w:rsidR="00116F4B" w:rsidRDefault="00116F4B" w:rsidP="00BF5FC1">
            <w:pPr>
              <w:pBdr>
                <w:bottom w:val="single" w:sz="4" w:space="1" w:color="auto"/>
              </w:pBdr>
              <w:ind w:left="-46" w:right="-45"/>
              <w:jc w:val="center"/>
              <w:rPr>
                <w:rFonts w:ascii="Browallia New" w:hAnsi="Browallia New" w:cs="Browallia New"/>
                <w:sz w:val="28"/>
                <w:szCs w:val="28"/>
              </w:rPr>
            </w:pPr>
            <w:r>
              <w:rPr>
                <w:rFonts w:ascii="Browallia New" w:hAnsi="Browallia New" w:cs="Browallia New" w:hint="cs"/>
                <w:sz w:val="28"/>
                <w:szCs w:val="28"/>
                <w:cs/>
              </w:rPr>
              <w:t>สัดส่วนที่</w:t>
            </w:r>
          </w:p>
          <w:p w14:paraId="6A3E0D5B" w14:textId="77777777" w:rsidR="00116F4B" w:rsidRDefault="00116F4B" w:rsidP="00BF5FC1">
            <w:pPr>
              <w:pBdr>
                <w:bottom w:val="single" w:sz="4" w:space="1" w:color="auto"/>
              </w:pBdr>
              <w:ind w:left="-46" w:right="-45"/>
              <w:jc w:val="center"/>
              <w:rPr>
                <w:rFonts w:ascii="Browallia New" w:hAnsi="Browallia New" w:cs="Browallia New"/>
                <w:sz w:val="28"/>
                <w:szCs w:val="28"/>
              </w:rPr>
            </w:pPr>
            <w:r w:rsidRPr="00A74AA7">
              <w:rPr>
                <w:rFonts w:ascii="Browallia New" w:hAnsi="Browallia New" w:cs="Browallia New"/>
                <w:sz w:val="28"/>
                <w:szCs w:val="28"/>
                <w:cs/>
              </w:rPr>
              <w:t>ลดลง</w:t>
            </w:r>
            <w:r>
              <w:rPr>
                <w:rFonts w:ascii="Browallia New" w:hAnsi="Browallia New" w:cs="Browallia New" w:hint="cs"/>
                <w:sz w:val="28"/>
                <w:szCs w:val="28"/>
                <w:cs/>
              </w:rPr>
              <w:t>จากการ</w:t>
            </w:r>
          </w:p>
          <w:p w14:paraId="6993390B" w14:textId="77777777" w:rsidR="00116F4B" w:rsidRPr="00A74AA7" w:rsidRDefault="00116F4B" w:rsidP="00BF5FC1">
            <w:pPr>
              <w:pBdr>
                <w:bottom w:val="single" w:sz="4" w:space="1" w:color="auto"/>
              </w:pBdr>
              <w:ind w:left="-46" w:right="-45"/>
              <w:jc w:val="center"/>
              <w:rPr>
                <w:rFonts w:ascii="Browallia New" w:hAnsi="Browallia New" w:cs="Browallia New"/>
                <w:sz w:val="28"/>
                <w:szCs w:val="28"/>
                <w:cs/>
              </w:rPr>
            </w:pPr>
            <w:r>
              <w:rPr>
                <w:rFonts w:ascii="Browallia New" w:hAnsi="Browallia New" w:cs="Browallia New" w:hint="cs"/>
                <w:sz w:val="28"/>
                <w:szCs w:val="28"/>
                <w:cs/>
              </w:rPr>
              <w:t>รับชำระเงิน</w:t>
            </w:r>
          </w:p>
        </w:tc>
        <w:tc>
          <w:tcPr>
            <w:tcW w:w="1417" w:type="dxa"/>
            <w:vAlign w:val="bottom"/>
          </w:tcPr>
          <w:p w14:paraId="500044CB" w14:textId="77777777" w:rsidR="00116F4B" w:rsidRDefault="00116F4B" w:rsidP="00BF5FC1">
            <w:pPr>
              <w:pBdr>
                <w:bottom w:val="single" w:sz="4" w:space="1" w:color="auto"/>
              </w:pBdr>
              <w:ind w:left="-46" w:right="-45"/>
              <w:jc w:val="center"/>
              <w:rPr>
                <w:rFonts w:ascii="Browallia New" w:hAnsi="Browallia New" w:cs="Browallia New"/>
                <w:sz w:val="28"/>
                <w:szCs w:val="28"/>
              </w:rPr>
            </w:pPr>
            <w:r>
              <w:rPr>
                <w:rFonts w:ascii="Browallia New" w:hAnsi="Browallia New" w:cs="Browallia New" w:hint="cs"/>
                <w:sz w:val="28"/>
                <w:szCs w:val="28"/>
                <w:cs/>
              </w:rPr>
              <w:t>ค่าเผื่อ</w:t>
            </w:r>
            <w:r w:rsidRPr="00A74AA7">
              <w:rPr>
                <w:rFonts w:ascii="Browallia New" w:hAnsi="Browallia New" w:cs="Browallia New"/>
                <w:sz w:val="28"/>
                <w:szCs w:val="28"/>
                <w:cs/>
              </w:rPr>
              <w:t>การ</w:t>
            </w:r>
          </w:p>
          <w:p w14:paraId="355C0BDE" w14:textId="77777777" w:rsidR="00116F4B" w:rsidRDefault="00116F4B" w:rsidP="00BF5FC1">
            <w:pPr>
              <w:pBdr>
                <w:bottom w:val="single" w:sz="4" w:space="1" w:color="auto"/>
              </w:pBdr>
              <w:ind w:left="-46" w:right="-45"/>
              <w:jc w:val="center"/>
              <w:rPr>
                <w:rFonts w:ascii="Browallia New" w:hAnsi="Browallia New" w:cs="Browallia New"/>
                <w:sz w:val="28"/>
                <w:szCs w:val="28"/>
              </w:rPr>
            </w:pPr>
            <w:r>
              <w:rPr>
                <w:rFonts w:ascii="Browallia New" w:hAnsi="Browallia New" w:cs="Browallia New" w:hint="cs"/>
                <w:sz w:val="28"/>
                <w:szCs w:val="28"/>
                <w:cs/>
              </w:rPr>
              <w:t>ด้อยค่า</w:t>
            </w:r>
          </w:p>
          <w:p w14:paraId="2740219C" w14:textId="77777777" w:rsidR="00116F4B" w:rsidRPr="00A74AA7" w:rsidRDefault="00116F4B" w:rsidP="00BF5FC1">
            <w:pPr>
              <w:pBdr>
                <w:bottom w:val="single" w:sz="4" w:space="1" w:color="auto"/>
              </w:pBdr>
              <w:ind w:left="-46" w:right="-45"/>
              <w:jc w:val="center"/>
              <w:rPr>
                <w:rFonts w:ascii="Browallia New" w:hAnsi="Browallia New" w:cs="Browallia New"/>
                <w:sz w:val="28"/>
                <w:szCs w:val="28"/>
                <w:cs/>
              </w:rPr>
            </w:pPr>
            <w:r>
              <w:rPr>
                <w:rFonts w:ascii="Browallia New" w:hAnsi="Browallia New" w:cs="Browallia New" w:hint="cs"/>
                <w:sz w:val="28"/>
                <w:szCs w:val="28"/>
                <w:cs/>
              </w:rPr>
              <w:t>ที่เพิ่มขึ้น</w:t>
            </w:r>
          </w:p>
        </w:tc>
        <w:tc>
          <w:tcPr>
            <w:tcW w:w="1419" w:type="dxa"/>
            <w:vAlign w:val="bottom"/>
          </w:tcPr>
          <w:p w14:paraId="62562EF8" w14:textId="77777777" w:rsidR="00116F4B" w:rsidRPr="00A74AA7" w:rsidRDefault="00116F4B" w:rsidP="00BF5FC1">
            <w:pPr>
              <w:pBdr>
                <w:bottom w:val="single" w:sz="4" w:space="1" w:color="auto"/>
              </w:pBdr>
              <w:ind w:left="-46" w:right="-45"/>
              <w:jc w:val="center"/>
              <w:rPr>
                <w:rFonts w:ascii="Browallia New" w:hAnsi="Browallia New" w:cs="Browallia New"/>
                <w:sz w:val="28"/>
                <w:szCs w:val="28"/>
                <w:cs/>
              </w:rPr>
            </w:pPr>
            <w:r w:rsidRPr="00A74AA7">
              <w:rPr>
                <w:rFonts w:ascii="Browallia New" w:hAnsi="Browallia New" w:cs="Browallia New"/>
                <w:sz w:val="28"/>
                <w:szCs w:val="28"/>
              </w:rPr>
              <w:t>31</w:t>
            </w:r>
            <w:r w:rsidRPr="00A74AA7">
              <w:rPr>
                <w:rFonts w:ascii="Browallia New" w:hAnsi="Browallia New" w:cs="Browallia New"/>
                <w:sz w:val="28"/>
                <w:szCs w:val="28"/>
                <w:cs/>
              </w:rPr>
              <w:t xml:space="preserve"> ธันวาคม</w:t>
            </w:r>
            <w:r w:rsidRPr="00A74AA7">
              <w:rPr>
                <w:rFonts w:ascii="Browallia New" w:hAnsi="Browallia New" w:cs="Browallia New"/>
                <w:sz w:val="28"/>
                <w:szCs w:val="28"/>
              </w:rPr>
              <w:t>256</w:t>
            </w:r>
            <w:r w:rsidRPr="00A74AA7">
              <w:rPr>
                <w:rFonts w:ascii="Browallia New" w:hAnsi="Browallia New" w:cs="Browallia New"/>
                <w:sz w:val="28"/>
                <w:szCs w:val="28"/>
                <w:cs/>
              </w:rPr>
              <w:t>3</w:t>
            </w:r>
          </w:p>
        </w:tc>
      </w:tr>
      <w:tr w:rsidR="00116F4B" w:rsidRPr="00A74AA7" w14:paraId="55A926FE" w14:textId="77777777" w:rsidTr="00586BC5">
        <w:trPr>
          <w:trHeight w:val="18"/>
        </w:trPr>
        <w:tc>
          <w:tcPr>
            <w:tcW w:w="3406" w:type="dxa"/>
            <w:vAlign w:val="bottom"/>
          </w:tcPr>
          <w:p w14:paraId="10E3B232" w14:textId="77777777" w:rsidR="00116F4B" w:rsidRPr="00A74AA7" w:rsidRDefault="00116F4B" w:rsidP="00BF5FC1">
            <w:pPr>
              <w:ind w:left="8"/>
              <w:rPr>
                <w:rFonts w:ascii="Browallia New" w:hAnsi="Browallia New" w:cs="Browallia New"/>
                <w:sz w:val="27"/>
                <w:szCs w:val="27"/>
              </w:rPr>
            </w:pPr>
          </w:p>
        </w:tc>
        <w:tc>
          <w:tcPr>
            <w:tcW w:w="1417" w:type="dxa"/>
            <w:vAlign w:val="bottom"/>
          </w:tcPr>
          <w:p w14:paraId="0A37F20C" w14:textId="77777777" w:rsidR="00116F4B" w:rsidRPr="00A74AA7" w:rsidRDefault="00116F4B" w:rsidP="00BF5FC1">
            <w:pPr>
              <w:ind w:right="72"/>
              <w:jc w:val="right"/>
              <w:rPr>
                <w:rFonts w:ascii="Browallia New" w:hAnsi="Browallia New" w:cs="Browallia New"/>
                <w:sz w:val="27"/>
                <w:szCs w:val="27"/>
              </w:rPr>
            </w:pPr>
          </w:p>
        </w:tc>
        <w:tc>
          <w:tcPr>
            <w:tcW w:w="1417" w:type="dxa"/>
            <w:vAlign w:val="bottom"/>
          </w:tcPr>
          <w:p w14:paraId="1F4D6D95" w14:textId="77777777" w:rsidR="00116F4B" w:rsidRPr="00A74AA7" w:rsidRDefault="00116F4B" w:rsidP="00BF5FC1">
            <w:pPr>
              <w:ind w:right="72"/>
              <w:jc w:val="right"/>
              <w:rPr>
                <w:rFonts w:ascii="Browallia New" w:hAnsi="Browallia New" w:cs="Browallia New"/>
                <w:sz w:val="27"/>
                <w:szCs w:val="27"/>
              </w:rPr>
            </w:pPr>
          </w:p>
        </w:tc>
        <w:tc>
          <w:tcPr>
            <w:tcW w:w="1417" w:type="dxa"/>
            <w:vAlign w:val="bottom"/>
          </w:tcPr>
          <w:p w14:paraId="7871C1F2" w14:textId="77777777" w:rsidR="00116F4B" w:rsidRPr="00A74AA7" w:rsidRDefault="00116F4B" w:rsidP="00BF5FC1">
            <w:pPr>
              <w:ind w:right="72"/>
              <w:jc w:val="right"/>
              <w:rPr>
                <w:rFonts w:ascii="Browallia New" w:hAnsi="Browallia New" w:cs="Browallia New"/>
                <w:sz w:val="27"/>
                <w:szCs w:val="27"/>
              </w:rPr>
            </w:pPr>
          </w:p>
        </w:tc>
        <w:tc>
          <w:tcPr>
            <w:tcW w:w="1419" w:type="dxa"/>
            <w:vAlign w:val="bottom"/>
          </w:tcPr>
          <w:p w14:paraId="3F2A526E" w14:textId="77777777" w:rsidR="00116F4B" w:rsidRPr="00A74AA7" w:rsidRDefault="00116F4B" w:rsidP="00BF5FC1">
            <w:pPr>
              <w:ind w:right="72"/>
              <w:jc w:val="right"/>
              <w:rPr>
                <w:rFonts w:ascii="Browallia New" w:hAnsi="Browallia New" w:cs="Browallia New"/>
                <w:sz w:val="27"/>
                <w:szCs w:val="27"/>
              </w:rPr>
            </w:pPr>
          </w:p>
        </w:tc>
      </w:tr>
      <w:tr w:rsidR="00116F4B" w:rsidRPr="00A74AA7" w14:paraId="7C76C217" w14:textId="77777777" w:rsidTr="00586BC5">
        <w:trPr>
          <w:trHeight w:val="18"/>
        </w:trPr>
        <w:tc>
          <w:tcPr>
            <w:tcW w:w="3406" w:type="dxa"/>
            <w:vAlign w:val="bottom"/>
          </w:tcPr>
          <w:p w14:paraId="5549C0BA" w14:textId="77777777" w:rsidR="00116F4B" w:rsidRPr="00FB79C2" w:rsidRDefault="00116F4B" w:rsidP="00BF5FC1">
            <w:pPr>
              <w:ind w:left="8"/>
              <w:rPr>
                <w:rFonts w:ascii="Browallia New" w:hAnsi="Browallia New" w:cs="Browallia New"/>
                <w:sz w:val="28"/>
                <w:szCs w:val="28"/>
                <w:cs/>
              </w:rPr>
            </w:pPr>
            <w:r>
              <w:rPr>
                <w:rFonts w:ascii="Browallia New" w:hAnsi="Browallia New" w:cs="Browallia New" w:hint="cs"/>
                <w:sz w:val="28"/>
                <w:szCs w:val="28"/>
                <w:cs/>
              </w:rPr>
              <w:t>ราคาทุนที่จ่ายซื้อ</w:t>
            </w:r>
          </w:p>
        </w:tc>
        <w:tc>
          <w:tcPr>
            <w:tcW w:w="1417" w:type="dxa"/>
            <w:vAlign w:val="bottom"/>
          </w:tcPr>
          <w:p w14:paraId="09739357" w14:textId="77777777" w:rsidR="00116F4B" w:rsidRPr="00A74AA7" w:rsidRDefault="00116F4B" w:rsidP="00BF5FC1">
            <w:pPr>
              <w:jc w:val="right"/>
              <w:rPr>
                <w:rFonts w:ascii="Browallia New" w:hAnsi="Browallia New" w:cs="Browallia New"/>
                <w:sz w:val="28"/>
                <w:szCs w:val="28"/>
                <w:cs/>
              </w:rPr>
            </w:pPr>
            <w:r>
              <w:rPr>
                <w:rFonts w:ascii="Browallia New" w:hAnsi="Browallia New" w:cs="Browallia New"/>
                <w:sz w:val="28"/>
                <w:szCs w:val="28"/>
              </w:rPr>
              <w:t>119,902</w:t>
            </w:r>
          </w:p>
        </w:tc>
        <w:tc>
          <w:tcPr>
            <w:tcW w:w="1417" w:type="dxa"/>
            <w:vAlign w:val="bottom"/>
          </w:tcPr>
          <w:p w14:paraId="31E81612" w14:textId="77777777" w:rsidR="00116F4B" w:rsidRPr="00A74AA7" w:rsidRDefault="00116F4B" w:rsidP="00BF5FC1">
            <w:pPr>
              <w:jc w:val="right"/>
              <w:rPr>
                <w:rFonts w:ascii="Browallia New" w:hAnsi="Browallia New" w:cs="Browallia New"/>
                <w:sz w:val="28"/>
                <w:szCs w:val="28"/>
              </w:rPr>
            </w:pPr>
            <w:r>
              <w:rPr>
                <w:rFonts w:ascii="Browallia New" w:hAnsi="Browallia New" w:cs="Browallia New"/>
                <w:sz w:val="28"/>
                <w:szCs w:val="28"/>
              </w:rPr>
              <w:t>(2,623)</w:t>
            </w:r>
          </w:p>
        </w:tc>
        <w:tc>
          <w:tcPr>
            <w:tcW w:w="1417" w:type="dxa"/>
            <w:vAlign w:val="bottom"/>
          </w:tcPr>
          <w:p w14:paraId="2FA3837C" w14:textId="77777777" w:rsidR="00116F4B" w:rsidRPr="002460C7" w:rsidRDefault="00116F4B" w:rsidP="00BF5FC1">
            <w:pPr>
              <w:jc w:val="center"/>
              <w:rPr>
                <w:rFonts w:ascii="Browallia New" w:hAnsi="Browallia New" w:cs="Browallia New"/>
                <w:sz w:val="28"/>
                <w:szCs w:val="28"/>
              </w:rPr>
            </w:pPr>
            <w:r>
              <w:rPr>
                <w:rFonts w:ascii="Browallia New" w:hAnsi="Browallia New" w:cs="Browallia New"/>
                <w:sz w:val="28"/>
                <w:szCs w:val="28"/>
              </w:rPr>
              <w:t xml:space="preserve">     -</w:t>
            </w:r>
          </w:p>
        </w:tc>
        <w:tc>
          <w:tcPr>
            <w:tcW w:w="1419" w:type="dxa"/>
            <w:vAlign w:val="bottom"/>
          </w:tcPr>
          <w:p w14:paraId="2EF808CF" w14:textId="77777777" w:rsidR="00116F4B" w:rsidRPr="00A74AA7" w:rsidRDefault="00116F4B" w:rsidP="00BF5FC1">
            <w:pPr>
              <w:jc w:val="right"/>
              <w:rPr>
                <w:rFonts w:ascii="Browallia New" w:hAnsi="Browallia New" w:cs="Browallia New"/>
                <w:sz w:val="28"/>
                <w:szCs w:val="28"/>
                <w:cs/>
              </w:rPr>
            </w:pPr>
            <w:r>
              <w:rPr>
                <w:rFonts w:ascii="Browallia New" w:hAnsi="Browallia New" w:cs="Browallia New"/>
                <w:sz w:val="28"/>
                <w:szCs w:val="28"/>
              </w:rPr>
              <w:t>117,279</w:t>
            </w:r>
          </w:p>
        </w:tc>
      </w:tr>
      <w:tr w:rsidR="00116F4B" w:rsidRPr="00A74AA7" w14:paraId="7D495E3A" w14:textId="77777777" w:rsidTr="00586BC5">
        <w:trPr>
          <w:trHeight w:val="18"/>
        </w:trPr>
        <w:tc>
          <w:tcPr>
            <w:tcW w:w="3406" w:type="dxa"/>
            <w:vAlign w:val="bottom"/>
          </w:tcPr>
          <w:p w14:paraId="7300E4D6" w14:textId="77777777" w:rsidR="00116F4B" w:rsidRPr="00A74AA7" w:rsidRDefault="00116F4B" w:rsidP="00BF5FC1">
            <w:pPr>
              <w:ind w:left="8"/>
              <w:rPr>
                <w:rFonts w:ascii="Browallia New" w:hAnsi="Browallia New" w:cs="Browallia New"/>
                <w:sz w:val="28"/>
                <w:szCs w:val="28"/>
                <w:cs/>
              </w:rPr>
            </w:pPr>
            <w:r w:rsidRPr="00A74AA7">
              <w:rPr>
                <w:rFonts w:ascii="Browallia New" w:hAnsi="Browallia New" w:cs="Browallia New"/>
                <w:sz w:val="28"/>
                <w:szCs w:val="28"/>
                <w:cs/>
              </w:rPr>
              <w:t>ค่าเผื่อการ</w:t>
            </w:r>
            <w:r>
              <w:rPr>
                <w:rFonts w:ascii="Browallia New" w:hAnsi="Browallia New" w:cs="Browallia New" w:hint="cs"/>
                <w:sz w:val="28"/>
                <w:szCs w:val="28"/>
                <w:cs/>
              </w:rPr>
              <w:t>ลดมูลค่าเงินลงทุนในลูกหนี้</w:t>
            </w:r>
          </w:p>
        </w:tc>
        <w:tc>
          <w:tcPr>
            <w:tcW w:w="1417" w:type="dxa"/>
            <w:vAlign w:val="bottom"/>
          </w:tcPr>
          <w:p w14:paraId="0457E8F2" w14:textId="77777777" w:rsidR="00116F4B" w:rsidRPr="00A74AA7" w:rsidRDefault="00116F4B" w:rsidP="00BF5FC1">
            <w:pPr>
              <w:jc w:val="right"/>
              <w:rPr>
                <w:rFonts w:ascii="Browallia New" w:hAnsi="Browallia New" w:cs="Browallia New"/>
                <w:sz w:val="28"/>
                <w:szCs w:val="28"/>
              </w:rPr>
            </w:pPr>
            <w:r>
              <w:rPr>
                <w:rFonts w:ascii="Browallia New" w:hAnsi="Browallia New" w:cs="Browallia New"/>
                <w:sz w:val="28"/>
                <w:szCs w:val="28"/>
              </w:rPr>
              <w:t>(1,911)</w:t>
            </w:r>
          </w:p>
        </w:tc>
        <w:tc>
          <w:tcPr>
            <w:tcW w:w="1417" w:type="dxa"/>
            <w:vAlign w:val="bottom"/>
          </w:tcPr>
          <w:p w14:paraId="3B90417D" w14:textId="38C20E8B" w:rsidR="00116F4B" w:rsidRPr="00A74AA7" w:rsidRDefault="00116F4B" w:rsidP="00BF5FC1">
            <w:pPr>
              <w:jc w:val="center"/>
              <w:rPr>
                <w:rFonts w:ascii="Browallia New" w:hAnsi="Browallia New" w:cs="Browallia New"/>
                <w:sz w:val="28"/>
                <w:szCs w:val="28"/>
              </w:rPr>
            </w:pPr>
            <w:r>
              <w:rPr>
                <w:rFonts w:ascii="Browallia New" w:hAnsi="Browallia New" w:cs="Browallia New"/>
                <w:sz w:val="28"/>
                <w:szCs w:val="28"/>
              </w:rPr>
              <w:t xml:space="preserve">       -</w:t>
            </w:r>
          </w:p>
        </w:tc>
        <w:tc>
          <w:tcPr>
            <w:tcW w:w="1417" w:type="dxa"/>
            <w:vAlign w:val="bottom"/>
          </w:tcPr>
          <w:p w14:paraId="282D2D61" w14:textId="77777777" w:rsidR="00116F4B" w:rsidRPr="00A74AA7" w:rsidRDefault="00116F4B" w:rsidP="00BF5FC1">
            <w:pPr>
              <w:jc w:val="right"/>
              <w:rPr>
                <w:rFonts w:ascii="Browallia New" w:hAnsi="Browallia New" w:cs="Browallia New"/>
                <w:sz w:val="28"/>
                <w:szCs w:val="28"/>
                <w:cs/>
              </w:rPr>
            </w:pPr>
            <w:r>
              <w:rPr>
                <w:rFonts w:ascii="Browallia New" w:hAnsi="Browallia New" w:cs="Browallia New"/>
                <w:sz w:val="28"/>
                <w:szCs w:val="28"/>
              </w:rPr>
              <w:t>(139)</w:t>
            </w:r>
          </w:p>
        </w:tc>
        <w:tc>
          <w:tcPr>
            <w:tcW w:w="1419" w:type="dxa"/>
            <w:vAlign w:val="bottom"/>
          </w:tcPr>
          <w:p w14:paraId="6832BB53" w14:textId="77777777" w:rsidR="00116F4B" w:rsidRPr="00A74AA7" w:rsidRDefault="00116F4B" w:rsidP="00BF5FC1">
            <w:pPr>
              <w:jc w:val="right"/>
              <w:rPr>
                <w:rFonts w:ascii="Browallia New" w:hAnsi="Browallia New" w:cs="Browallia New"/>
                <w:sz w:val="28"/>
                <w:szCs w:val="28"/>
              </w:rPr>
            </w:pPr>
            <w:r>
              <w:rPr>
                <w:rFonts w:ascii="Browallia New" w:hAnsi="Browallia New" w:cs="Browallia New"/>
                <w:sz w:val="28"/>
                <w:szCs w:val="28"/>
              </w:rPr>
              <w:t>(2,050)</w:t>
            </w:r>
          </w:p>
        </w:tc>
      </w:tr>
      <w:tr w:rsidR="00116F4B" w:rsidRPr="00A74AA7" w14:paraId="2298D99F" w14:textId="77777777" w:rsidTr="00586BC5">
        <w:trPr>
          <w:trHeight w:val="18"/>
        </w:trPr>
        <w:tc>
          <w:tcPr>
            <w:tcW w:w="3406" w:type="dxa"/>
            <w:vAlign w:val="bottom"/>
          </w:tcPr>
          <w:p w14:paraId="02B0D9AD" w14:textId="77777777" w:rsidR="00116F4B" w:rsidRPr="00A74AA7" w:rsidRDefault="00116F4B" w:rsidP="00BF5FC1">
            <w:pPr>
              <w:ind w:left="8"/>
              <w:rPr>
                <w:rFonts w:ascii="Browallia New" w:hAnsi="Browallia New" w:cs="Browallia New"/>
                <w:sz w:val="28"/>
                <w:szCs w:val="28"/>
                <w:cs/>
              </w:rPr>
            </w:pPr>
            <w:r w:rsidRPr="00A74AA7">
              <w:rPr>
                <w:rFonts w:ascii="Browallia New" w:hAnsi="Browallia New" w:cs="Browallia New"/>
                <w:sz w:val="28"/>
                <w:szCs w:val="28"/>
                <w:cs/>
              </w:rPr>
              <w:t>สุทธิ</w:t>
            </w:r>
          </w:p>
        </w:tc>
        <w:tc>
          <w:tcPr>
            <w:tcW w:w="1417" w:type="dxa"/>
            <w:vAlign w:val="bottom"/>
          </w:tcPr>
          <w:p w14:paraId="559B6609" w14:textId="77777777" w:rsidR="00116F4B" w:rsidRPr="00A74AA7" w:rsidRDefault="00116F4B" w:rsidP="00BF5FC1">
            <w:pPr>
              <w:pBdr>
                <w:top w:val="single" w:sz="4" w:space="1" w:color="auto"/>
                <w:bottom w:val="single" w:sz="12" w:space="1" w:color="auto"/>
              </w:pBdr>
              <w:jc w:val="right"/>
              <w:rPr>
                <w:rFonts w:ascii="Browallia New" w:hAnsi="Browallia New" w:cs="Browallia New"/>
                <w:sz w:val="28"/>
                <w:szCs w:val="28"/>
              </w:rPr>
            </w:pPr>
            <w:r>
              <w:rPr>
                <w:rFonts w:ascii="Browallia New" w:hAnsi="Browallia New" w:cs="Browallia New"/>
                <w:sz w:val="28"/>
                <w:szCs w:val="28"/>
              </w:rPr>
              <w:t>117,991</w:t>
            </w:r>
          </w:p>
        </w:tc>
        <w:tc>
          <w:tcPr>
            <w:tcW w:w="1417" w:type="dxa"/>
            <w:vAlign w:val="bottom"/>
          </w:tcPr>
          <w:p w14:paraId="45A65D35" w14:textId="77777777" w:rsidR="00116F4B" w:rsidRPr="00A74AA7" w:rsidRDefault="00116F4B" w:rsidP="00BF5FC1">
            <w:pPr>
              <w:pBdr>
                <w:top w:val="single" w:sz="4" w:space="1" w:color="auto"/>
                <w:bottom w:val="single" w:sz="12" w:space="1" w:color="auto"/>
              </w:pBdr>
              <w:jc w:val="right"/>
              <w:rPr>
                <w:rFonts w:ascii="Browallia New" w:hAnsi="Browallia New" w:cs="Browallia New"/>
                <w:sz w:val="28"/>
                <w:szCs w:val="28"/>
              </w:rPr>
            </w:pPr>
            <w:r>
              <w:rPr>
                <w:rFonts w:ascii="Browallia New" w:hAnsi="Browallia New" w:cs="Browallia New"/>
                <w:sz w:val="28"/>
                <w:szCs w:val="28"/>
              </w:rPr>
              <w:t>(2,623)</w:t>
            </w:r>
          </w:p>
        </w:tc>
        <w:tc>
          <w:tcPr>
            <w:tcW w:w="1417" w:type="dxa"/>
            <w:vAlign w:val="bottom"/>
          </w:tcPr>
          <w:p w14:paraId="1A52A75A" w14:textId="77777777" w:rsidR="00116F4B" w:rsidRPr="00A74AA7" w:rsidRDefault="00116F4B" w:rsidP="00BF5FC1">
            <w:pPr>
              <w:pBdr>
                <w:top w:val="single" w:sz="4" w:space="1" w:color="auto"/>
                <w:bottom w:val="single" w:sz="12" w:space="1" w:color="auto"/>
              </w:pBdr>
              <w:jc w:val="right"/>
              <w:rPr>
                <w:rFonts w:ascii="Browallia New" w:hAnsi="Browallia New" w:cs="Browallia New"/>
                <w:sz w:val="28"/>
                <w:szCs w:val="28"/>
                <w:cs/>
              </w:rPr>
            </w:pPr>
            <w:r>
              <w:rPr>
                <w:rFonts w:ascii="Browallia New" w:hAnsi="Browallia New" w:cs="Browallia New"/>
                <w:sz w:val="28"/>
                <w:szCs w:val="28"/>
              </w:rPr>
              <w:t>(139)</w:t>
            </w:r>
          </w:p>
        </w:tc>
        <w:tc>
          <w:tcPr>
            <w:tcW w:w="1419" w:type="dxa"/>
            <w:vAlign w:val="bottom"/>
          </w:tcPr>
          <w:p w14:paraId="6FEAED27" w14:textId="77777777" w:rsidR="00116F4B" w:rsidRPr="00A74AA7" w:rsidRDefault="00116F4B" w:rsidP="00BF5FC1">
            <w:pPr>
              <w:pBdr>
                <w:top w:val="single" w:sz="4" w:space="1" w:color="auto"/>
                <w:bottom w:val="single" w:sz="12" w:space="1" w:color="auto"/>
              </w:pBdr>
              <w:jc w:val="right"/>
              <w:rPr>
                <w:rFonts w:ascii="Browallia New" w:hAnsi="Browallia New" w:cs="Browallia New"/>
                <w:sz w:val="28"/>
                <w:szCs w:val="28"/>
              </w:rPr>
            </w:pPr>
            <w:r>
              <w:rPr>
                <w:rFonts w:ascii="Browallia New" w:hAnsi="Browallia New" w:cs="Browallia New"/>
                <w:sz w:val="28"/>
                <w:szCs w:val="28"/>
              </w:rPr>
              <w:t>115,229</w:t>
            </w:r>
          </w:p>
        </w:tc>
      </w:tr>
    </w:tbl>
    <w:p w14:paraId="2FF6391A" w14:textId="3BD65BC0" w:rsidR="00CF3CCD" w:rsidRPr="00586BC5" w:rsidRDefault="00CF3CCD" w:rsidP="0058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rPr>
      </w:pPr>
    </w:p>
    <w:p w14:paraId="1004657E" w14:textId="66CB515F" w:rsidR="006971B8" w:rsidRPr="00E56A15"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E56A15">
        <w:rPr>
          <w:rFonts w:ascii="Browallia New" w:hAnsi="Browallia New" w:cs="Browallia New"/>
          <w:b/>
          <w:bCs/>
          <w:sz w:val="28"/>
          <w:szCs w:val="28"/>
          <w:cs/>
          <w:lang w:val="en-GB"/>
        </w:rPr>
        <w:t>สินทรัพย์ภาษีเงินได้รอการตัดบัญชี</w:t>
      </w:r>
      <w:r w:rsidR="00F46B29" w:rsidRPr="00F46B29">
        <w:rPr>
          <w:rFonts w:ascii="Browallia New" w:hAnsi="Browallia New" w:cs="Browallia New"/>
          <w:b/>
          <w:bCs/>
          <w:sz w:val="28"/>
          <w:szCs w:val="28"/>
        </w:rPr>
        <w:t xml:space="preserve"> </w:t>
      </w:r>
      <w:r w:rsidRPr="00E56A15">
        <w:rPr>
          <w:rFonts w:ascii="Browallia New" w:hAnsi="Browallia New" w:cs="Browallia New"/>
          <w:b/>
          <w:bCs/>
          <w:sz w:val="28"/>
          <w:szCs w:val="28"/>
          <w:cs/>
          <w:lang w:val="en-GB"/>
        </w:rPr>
        <w:t>/</w:t>
      </w:r>
      <w:r w:rsidR="00F46B29" w:rsidRPr="00F46B29">
        <w:rPr>
          <w:rFonts w:ascii="Browallia New" w:hAnsi="Browallia New" w:cs="Browallia New"/>
          <w:b/>
          <w:bCs/>
          <w:sz w:val="28"/>
          <w:szCs w:val="28"/>
        </w:rPr>
        <w:t xml:space="preserve"> </w:t>
      </w:r>
      <w:r w:rsidRPr="00E56A15">
        <w:rPr>
          <w:rFonts w:ascii="Browallia New" w:hAnsi="Browallia New" w:cs="Browallia New"/>
          <w:b/>
          <w:bCs/>
          <w:sz w:val="28"/>
          <w:szCs w:val="28"/>
          <w:cs/>
          <w:lang w:val="en-GB"/>
        </w:rPr>
        <w:t>ค่าใช้จ่ายภาษีเงินได้</w:t>
      </w:r>
    </w:p>
    <w:p w14:paraId="13B64C79" w14:textId="77777777" w:rsidR="006971B8" w:rsidRPr="00586BC5" w:rsidRDefault="006971B8" w:rsidP="0058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53A06C30" w14:textId="73B0CE03" w:rsidR="006971B8" w:rsidRPr="00586BC5" w:rsidRDefault="006971B8" w:rsidP="0058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586BC5">
        <w:rPr>
          <w:rFonts w:ascii="Browallia New" w:hAnsi="Browallia New" w:cs="Browallia New"/>
          <w:sz w:val="28"/>
          <w:szCs w:val="28"/>
          <w:cs/>
        </w:rPr>
        <w:t>สินทรัพย์/หนี้สินภาษีเงินได้รอการตัดบัญชี</w:t>
      </w:r>
      <w:r w:rsidR="00F46B29" w:rsidRPr="00F46B29">
        <w:rPr>
          <w:rFonts w:ascii="Browallia New" w:hAnsi="Browallia New" w:cs="Browallia New"/>
          <w:sz w:val="28"/>
          <w:szCs w:val="28"/>
        </w:rPr>
        <w:t xml:space="preserve"> </w:t>
      </w:r>
      <w:r w:rsidRPr="00586BC5">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586BC5">
        <w:rPr>
          <w:rFonts w:ascii="Browallia New" w:hAnsi="Browallia New" w:cs="Browallia New"/>
          <w:sz w:val="28"/>
          <w:szCs w:val="28"/>
          <w:cs/>
        </w:rPr>
        <w:t>วันที่</w:t>
      </w:r>
      <w:r w:rsidR="00F46B29" w:rsidRPr="00F46B29">
        <w:rPr>
          <w:rFonts w:ascii="Browallia New" w:hAnsi="Browallia New" w:cs="Browallia New"/>
          <w:sz w:val="28"/>
          <w:szCs w:val="28"/>
        </w:rPr>
        <w:t xml:space="preserve"> </w:t>
      </w:r>
      <w:r w:rsidR="00D94EC6" w:rsidRPr="00225396">
        <w:rPr>
          <w:rFonts w:ascii="Browallia New" w:hAnsi="Browallia New" w:cs="Browallia New"/>
          <w:sz w:val="28"/>
          <w:szCs w:val="28"/>
        </w:rPr>
        <w:t xml:space="preserve">31 </w:t>
      </w:r>
      <w:r w:rsidR="00D94EC6" w:rsidRPr="00225396">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Pr="00225396">
        <w:rPr>
          <w:rFonts w:ascii="Browallia New" w:hAnsi="Browallia New" w:cs="Browallia New"/>
          <w:sz w:val="28"/>
          <w:szCs w:val="28"/>
        </w:rPr>
        <w:t>25</w:t>
      </w:r>
      <w:r w:rsidR="009761F9" w:rsidRPr="00225396">
        <w:rPr>
          <w:rFonts w:ascii="Browallia New" w:hAnsi="Browallia New" w:cs="Browallia New"/>
          <w:sz w:val="28"/>
          <w:szCs w:val="28"/>
        </w:rPr>
        <w:t>6</w:t>
      </w:r>
      <w:r w:rsidR="00F93420">
        <w:rPr>
          <w:rFonts w:ascii="Browallia New" w:hAnsi="Browallia New" w:cs="Browallia New"/>
          <w:sz w:val="28"/>
          <w:szCs w:val="28"/>
        </w:rPr>
        <w:t>3</w:t>
      </w:r>
      <w:r w:rsidR="00F46B29" w:rsidRPr="00F46B29">
        <w:rPr>
          <w:rFonts w:ascii="Browallia New" w:hAnsi="Browallia New" w:cs="Browallia New"/>
          <w:sz w:val="28"/>
          <w:szCs w:val="28"/>
        </w:rPr>
        <w:t xml:space="preserve"> </w:t>
      </w:r>
      <w:r w:rsidRPr="00586BC5">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Pr="00586BC5">
        <w:rPr>
          <w:rFonts w:ascii="Browallia New" w:hAnsi="Browallia New" w:cs="Browallia New"/>
          <w:sz w:val="28"/>
          <w:szCs w:val="28"/>
        </w:rPr>
        <w:t>25</w:t>
      </w:r>
      <w:r w:rsidR="00C81A7D" w:rsidRPr="00586BC5">
        <w:rPr>
          <w:rFonts w:ascii="Browallia New" w:hAnsi="Browallia New" w:cs="Browallia New"/>
          <w:sz w:val="28"/>
          <w:szCs w:val="28"/>
        </w:rPr>
        <w:t>6</w:t>
      </w:r>
      <w:r w:rsidR="00F93420" w:rsidRPr="00586BC5">
        <w:rPr>
          <w:rFonts w:ascii="Browallia New" w:hAnsi="Browallia New" w:cs="Browallia New"/>
          <w:sz w:val="28"/>
          <w:szCs w:val="28"/>
        </w:rPr>
        <w:t>2</w:t>
      </w:r>
      <w:r w:rsidR="00F46B29" w:rsidRPr="00F46B29">
        <w:rPr>
          <w:rFonts w:ascii="Browallia New" w:hAnsi="Browallia New" w:cs="Browallia New"/>
          <w:sz w:val="28"/>
          <w:szCs w:val="28"/>
        </w:rPr>
        <w:t xml:space="preserve"> </w:t>
      </w:r>
      <w:r w:rsidRPr="00586BC5">
        <w:rPr>
          <w:rFonts w:ascii="Browallia New" w:hAnsi="Browallia New" w:cs="Browallia New"/>
          <w:sz w:val="28"/>
          <w:szCs w:val="28"/>
          <w:cs/>
        </w:rPr>
        <w:t>เกิดจากผลแตกต่างชั่วคราว</w:t>
      </w:r>
      <w:r w:rsidR="00C81A7D" w:rsidRPr="00586BC5">
        <w:rPr>
          <w:rFonts w:ascii="Browallia New" w:hAnsi="Browallia New" w:cs="Browallia New"/>
          <w:sz w:val="28"/>
          <w:szCs w:val="28"/>
        </w:rPr>
        <w:t xml:space="preserve">             </w:t>
      </w:r>
      <w:r w:rsidRPr="00586BC5">
        <w:rPr>
          <w:rFonts w:ascii="Browallia New" w:hAnsi="Browallia New" w:cs="Browallia New"/>
          <w:sz w:val="28"/>
          <w:szCs w:val="28"/>
          <w:cs/>
        </w:rPr>
        <w:t>ทางภาษี</w:t>
      </w:r>
      <w:r w:rsidR="00F46B29" w:rsidRPr="00F46B29">
        <w:rPr>
          <w:rFonts w:ascii="Browallia New" w:hAnsi="Browallia New" w:cs="Browallia New"/>
          <w:sz w:val="28"/>
          <w:szCs w:val="28"/>
        </w:rPr>
        <w:t xml:space="preserve"> </w:t>
      </w:r>
      <w:r w:rsidRPr="00586BC5">
        <w:rPr>
          <w:rFonts w:ascii="Browallia New" w:hAnsi="Browallia New" w:cs="Browallia New"/>
          <w:sz w:val="28"/>
          <w:szCs w:val="28"/>
          <w:cs/>
        </w:rPr>
        <w:t>ระหว่างสินทรัพย์/หนี้สินตามเกณฑ์ภาษี</w:t>
      </w:r>
      <w:r w:rsidR="00F46B29" w:rsidRPr="00F46B29">
        <w:rPr>
          <w:rFonts w:ascii="Browallia New" w:hAnsi="Browallia New" w:cs="Browallia New"/>
          <w:sz w:val="28"/>
          <w:szCs w:val="28"/>
        </w:rPr>
        <w:t xml:space="preserve"> </w:t>
      </w:r>
      <w:r w:rsidRPr="00586BC5">
        <w:rPr>
          <w:rFonts w:ascii="Browallia New" w:hAnsi="Browallia New" w:cs="Browallia New"/>
          <w:sz w:val="28"/>
          <w:szCs w:val="28"/>
          <w:cs/>
        </w:rPr>
        <w:t>และสินทรัพย์/หนี้สินตามบัญชี</w:t>
      </w:r>
      <w:r w:rsidR="00F46B29" w:rsidRPr="00F46B29">
        <w:rPr>
          <w:rFonts w:ascii="Browallia New" w:hAnsi="Browallia New" w:cs="Browallia New"/>
          <w:sz w:val="28"/>
          <w:szCs w:val="28"/>
        </w:rPr>
        <w:t xml:space="preserve"> </w:t>
      </w:r>
      <w:r w:rsidRPr="00586BC5">
        <w:rPr>
          <w:rFonts w:ascii="Browallia New" w:hAnsi="Browallia New" w:cs="Browallia New"/>
          <w:sz w:val="28"/>
          <w:szCs w:val="28"/>
          <w:cs/>
        </w:rPr>
        <w:t>ซึ่งมีรายละเอียดสรุปได้ดังนี้</w:t>
      </w:r>
    </w:p>
    <w:p w14:paraId="4C634A0C" w14:textId="2CA45D9C" w:rsidR="00266BAA" w:rsidRPr="00586BC5" w:rsidRDefault="00266BAA" w:rsidP="0058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W w:w="9174" w:type="dxa"/>
        <w:tblInd w:w="252" w:type="dxa"/>
        <w:tblLayout w:type="fixed"/>
        <w:tblLook w:val="01E0" w:firstRow="1" w:lastRow="1" w:firstColumn="1" w:lastColumn="1" w:noHBand="0" w:noVBand="0"/>
      </w:tblPr>
      <w:tblGrid>
        <w:gridCol w:w="4608"/>
        <w:gridCol w:w="1146"/>
        <w:gridCol w:w="1170"/>
        <w:gridCol w:w="1080"/>
        <w:gridCol w:w="1170"/>
      </w:tblGrid>
      <w:tr w:rsidR="00655194" w:rsidRPr="00825592" w14:paraId="7B92952B" w14:textId="77777777" w:rsidTr="00563704">
        <w:trPr>
          <w:trHeight w:val="20"/>
          <w:tblHeader/>
        </w:trPr>
        <w:tc>
          <w:tcPr>
            <w:tcW w:w="4608" w:type="dxa"/>
            <w:vAlign w:val="bottom"/>
          </w:tcPr>
          <w:p w14:paraId="03DAE1E6" w14:textId="77777777" w:rsidR="00655194" w:rsidRPr="00825592" w:rsidRDefault="00655194" w:rsidP="00BF5FC1">
            <w:pPr>
              <w:spacing w:line="240" w:lineRule="auto"/>
              <w:ind w:left="252" w:hanging="270"/>
              <w:rPr>
                <w:rFonts w:ascii="Browallia New" w:hAnsi="Browallia New" w:cs="Browallia New"/>
                <w:sz w:val="23"/>
                <w:szCs w:val="23"/>
                <w:cs/>
              </w:rPr>
            </w:pPr>
          </w:p>
        </w:tc>
        <w:tc>
          <w:tcPr>
            <w:tcW w:w="4566" w:type="dxa"/>
            <w:gridSpan w:val="4"/>
            <w:vAlign w:val="bottom"/>
          </w:tcPr>
          <w:p w14:paraId="7F18F597" w14:textId="78F606FC" w:rsidR="00655194" w:rsidRPr="00825592" w:rsidRDefault="00655194" w:rsidP="00BF5FC1">
            <w:pPr>
              <w:spacing w:line="240" w:lineRule="auto"/>
              <w:jc w:val="right"/>
              <w:rPr>
                <w:rFonts w:ascii="Browallia New" w:hAnsi="Browallia New" w:cs="Browallia New"/>
                <w:sz w:val="23"/>
                <w:szCs w:val="23"/>
                <w:cs/>
              </w:rPr>
            </w:pPr>
            <w:r w:rsidRPr="00825592">
              <w:rPr>
                <w:rFonts w:ascii="Browallia New" w:hAnsi="Browallia New" w:cs="Browallia New" w:hint="cs"/>
                <w:sz w:val="23"/>
                <w:szCs w:val="23"/>
                <w:cs/>
              </w:rPr>
              <w:t>(หน่วย</w:t>
            </w:r>
            <w:r w:rsidR="00F46B29" w:rsidRPr="00F46B29">
              <w:rPr>
                <w:rFonts w:ascii="Browallia New" w:hAnsi="Browallia New" w:cs="Browallia New" w:hint="cs"/>
                <w:sz w:val="23"/>
                <w:szCs w:val="23"/>
              </w:rPr>
              <w:t xml:space="preserve"> </w:t>
            </w:r>
            <w:r w:rsidRPr="00825592">
              <w:rPr>
                <w:rFonts w:ascii="Browallia New" w:hAnsi="Browallia New" w:cs="Browallia New" w:hint="cs"/>
                <w:sz w:val="23"/>
                <w:szCs w:val="23"/>
                <w:cs/>
              </w:rPr>
              <w:t>:</w:t>
            </w:r>
            <w:r w:rsidR="00F46B29" w:rsidRPr="00F46B29">
              <w:rPr>
                <w:rFonts w:ascii="Browallia New" w:hAnsi="Browallia New" w:cs="Browallia New" w:hint="cs"/>
                <w:sz w:val="23"/>
                <w:szCs w:val="23"/>
              </w:rPr>
              <w:t xml:space="preserve"> </w:t>
            </w:r>
            <w:r w:rsidRPr="00825592">
              <w:rPr>
                <w:rFonts w:ascii="Browallia New" w:hAnsi="Browallia New" w:cs="Browallia New" w:hint="cs"/>
                <w:sz w:val="23"/>
                <w:szCs w:val="23"/>
                <w:cs/>
              </w:rPr>
              <w:t>พันบาท)</w:t>
            </w:r>
          </w:p>
        </w:tc>
      </w:tr>
      <w:tr w:rsidR="00655194" w:rsidRPr="00825592" w14:paraId="4C0684C7" w14:textId="77777777" w:rsidTr="00563704">
        <w:trPr>
          <w:trHeight w:val="20"/>
          <w:tblHeader/>
        </w:trPr>
        <w:tc>
          <w:tcPr>
            <w:tcW w:w="4608" w:type="dxa"/>
            <w:vAlign w:val="bottom"/>
          </w:tcPr>
          <w:p w14:paraId="41718171" w14:textId="77777777" w:rsidR="00655194" w:rsidRPr="00825592" w:rsidRDefault="00655194" w:rsidP="00BF5FC1">
            <w:pPr>
              <w:spacing w:line="240" w:lineRule="auto"/>
              <w:ind w:left="252" w:hanging="270"/>
              <w:rPr>
                <w:rFonts w:ascii="Browallia New" w:hAnsi="Browallia New" w:cs="Browallia New"/>
                <w:sz w:val="23"/>
                <w:szCs w:val="23"/>
                <w:cs/>
              </w:rPr>
            </w:pPr>
          </w:p>
        </w:tc>
        <w:tc>
          <w:tcPr>
            <w:tcW w:w="4566" w:type="dxa"/>
            <w:gridSpan w:val="4"/>
            <w:vAlign w:val="bottom"/>
            <w:hideMark/>
          </w:tcPr>
          <w:p w14:paraId="3A7F9867" w14:textId="77777777" w:rsidR="00655194" w:rsidRPr="00825592" w:rsidRDefault="00655194" w:rsidP="00BF5FC1">
            <w:pPr>
              <w:pBdr>
                <w:bottom w:val="single" w:sz="4" w:space="1" w:color="auto"/>
              </w:pBdr>
              <w:spacing w:line="240" w:lineRule="auto"/>
              <w:jc w:val="center"/>
              <w:rPr>
                <w:rFonts w:ascii="Browallia New" w:hAnsi="Browallia New" w:cs="Browallia New"/>
                <w:sz w:val="23"/>
                <w:szCs w:val="23"/>
                <w:cs/>
                <w:lang w:val="en-GB"/>
              </w:rPr>
            </w:pPr>
            <w:r w:rsidRPr="00825592">
              <w:rPr>
                <w:rFonts w:ascii="Browallia New" w:hAnsi="Browallia New" w:cs="Browallia New" w:hint="cs"/>
                <w:sz w:val="23"/>
                <w:szCs w:val="23"/>
                <w:cs/>
              </w:rPr>
              <w:t>งบการเงินรวม</w:t>
            </w:r>
          </w:p>
        </w:tc>
      </w:tr>
      <w:tr w:rsidR="00655194" w:rsidRPr="00825592" w14:paraId="6DF05FB5" w14:textId="77777777" w:rsidTr="00563704">
        <w:trPr>
          <w:trHeight w:val="20"/>
          <w:tblHeader/>
        </w:trPr>
        <w:tc>
          <w:tcPr>
            <w:tcW w:w="4608" w:type="dxa"/>
            <w:vAlign w:val="bottom"/>
          </w:tcPr>
          <w:p w14:paraId="3120AC92" w14:textId="77777777" w:rsidR="00655194" w:rsidRPr="00825592" w:rsidRDefault="00655194" w:rsidP="00BF5FC1">
            <w:pPr>
              <w:spacing w:line="240" w:lineRule="auto"/>
              <w:ind w:left="252" w:hanging="270"/>
              <w:rPr>
                <w:rFonts w:ascii="Browallia New" w:hAnsi="Browallia New" w:cs="Browallia New"/>
                <w:sz w:val="23"/>
                <w:szCs w:val="23"/>
                <w:cs/>
              </w:rPr>
            </w:pPr>
          </w:p>
        </w:tc>
        <w:tc>
          <w:tcPr>
            <w:tcW w:w="1146" w:type="dxa"/>
            <w:vAlign w:val="bottom"/>
          </w:tcPr>
          <w:p w14:paraId="4D89348E" w14:textId="79F3087D" w:rsidR="00655194" w:rsidRPr="00825592" w:rsidRDefault="00D852DA" w:rsidP="00BF5FC1">
            <w:pPr>
              <w:spacing w:line="240" w:lineRule="auto"/>
              <w:jc w:val="center"/>
              <w:rPr>
                <w:rFonts w:ascii="Browallia New" w:hAnsi="Browallia New" w:cs="Browallia New"/>
                <w:sz w:val="23"/>
                <w:szCs w:val="23"/>
                <w:cs/>
              </w:rPr>
            </w:pPr>
            <w:r w:rsidRPr="00F351D8">
              <w:rPr>
                <w:rFonts w:ascii="Browallia New" w:hAnsi="Browallia New" w:cs="Browallia New"/>
                <w:sz w:val="23"/>
                <w:szCs w:val="23"/>
                <w:lang w:val="en-GB"/>
              </w:rPr>
              <w:t>1</w:t>
            </w:r>
            <w:r w:rsidRPr="00F46B29">
              <w:rPr>
                <w:rFonts w:ascii="Browallia New" w:hAnsi="Browallia New" w:cs="Browallia New"/>
                <w:sz w:val="23"/>
                <w:szCs w:val="23"/>
              </w:rPr>
              <w:t xml:space="preserve"> </w:t>
            </w:r>
            <w:r w:rsidRPr="00F351D8">
              <w:rPr>
                <w:rFonts w:ascii="Browallia New" w:hAnsi="Browallia New" w:cs="Browallia New"/>
                <w:sz w:val="23"/>
                <w:szCs w:val="23"/>
                <w:cs/>
              </w:rPr>
              <w:t>มกราคม</w:t>
            </w:r>
          </w:p>
        </w:tc>
        <w:tc>
          <w:tcPr>
            <w:tcW w:w="2250" w:type="dxa"/>
            <w:gridSpan w:val="2"/>
            <w:vAlign w:val="bottom"/>
            <w:hideMark/>
          </w:tcPr>
          <w:p w14:paraId="23B20B6C" w14:textId="77777777" w:rsidR="00655194" w:rsidRPr="00825592" w:rsidRDefault="00655194" w:rsidP="00BF5FC1">
            <w:pPr>
              <w:pBdr>
                <w:bottom w:val="single" w:sz="4" w:space="1" w:color="auto"/>
              </w:pBdr>
              <w:spacing w:line="240" w:lineRule="auto"/>
              <w:ind w:right="-42"/>
              <w:jc w:val="center"/>
              <w:rPr>
                <w:rFonts w:ascii="Browallia New" w:hAnsi="Browallia New" w:cs="Browallia New"/>
                <w:sz w:val="23"/>
                <w:szCs w:val="23"/>
                <w:cs/>
              </w:rPr>
            </w:pPr>
            <w:r w:rsidRPr="00825592">
              <w:rPr>
                <w:rFonts w:ascii="Browallia New" w:hAnsi="Browallia New" w:cs="Browallia New" w:hint="cs"/>
                <w:sz w:val="23"/>
                <w:szCs w:val="23"/>
                <w:cs/>
              </w:rPr>
              <w:t>บันทึกเป็นรายได้</w:t>
            </w:r>
            <w:r w:rsidRPr="00825592">
              <w:rPr>
                <w:rFonts w:ascii="Browallia New" w:hAnsi="Browallia New" w:cs="Browallia New" w:hint="cs"/>
                <w:sz w:val="23"/>
                <w:szCs w:val="23"/>
              </w:rPr>
              <w:t xml:space="preserve"> </w:t>
            </w:r>
            <w:r w:rsidRPr="00825592">
              <w:rPr>
                <w:rFonts w:ascii="Browallia New" w:hAnsi="Browallia New" w:cs="Browallia New" w:hint="cs"/>
                <w:sz w:val="23"/>
                <w:szCs w:val="23"/>
                <w:cs/>
              </w:rPr>
              <w:t>/(รายจ่าย)</w:t>
            </w:r>
            <w:r w:rsidRPr="00825592">
              <w:rPr>
                <w:rFonts w:ascii="Browallia New" w:hAnsi="Browallia New" w:cs="Browallia New" w:hint="cs"/>
                <w:sz w:val="23"/>
                <w:szCs w:val="23"/>
              </w:rPr>
              <w:t xml:space="preserve"> </w:t>
            </w:r>
            <w:r w:rsidRPr="00825592">
              <w:rPr>
                <w:rFonts w:ascii="Browallia New" w:hAnsi="Browallia New" w:cs="Browallia New" w:hint="cs"/>
                <w:sz w:val="23"/>
                <w:szCs w:val="23"/>
                <w:cs/>
              </w:rPr>
              <w:t>ใน</w:t>
            </w:r>
          </w:p>
        </w:tc>
        <w:tc>
          <w:tcPr>
            <w:tcW w:w="1170" w:type="dxa"/>
            <w:vAlign w:val="bottom"/>
          </w:tcPr>
          <w:p w14:paraId="006CEDED" w14:textId="77777777" w:rsidR="00655194" w:rsidRPr="00825592" w:rsidRDefault="00655194" w:rsidP="00BF5FC1">
            <w:pPr>
              <w:spacing w:line="240" w:lineRule="auto"/>
              <w:jc w:val="center"/>
              <w:rPr>
                <w:rFonts w:ascii="Browallia New" w:hAnsi="Browallia New" w:cs="Browallia New"/>
                <w:sz w:val="23"/>
                <w:szCs w:val="23"/>
                <w:cs/>
              </w:rPr>
            </w:pPr>
          </w:p>
        </w:tc>
      </w:tr>
      <w:tr w:rsidR="00655194" w:rsidRPr="00825592" w14:paraId="454284A0" w14:textId="77777777" w:rsidTr="00563704">
        <w:trPr>
          <w:trHeight w:val="20"/>
          <w:tblHeader/>
        </w:trPr>
        <w:tc>
          <w:tcPr>
            <w:tcW w:w="4608" w:type="dxa"/>
            <w:vAlign w:val="bottom"/>
          </w:tcPr>
          <w:p w14:paraId="39948EF4" w14:textId="77777777" w:rsidR="00655194" w:rsidRPr="00825592" w:rsidRDefault="00655194" w:rsidP="00BF5FC1">
            <w:pPr>
              <w:spacing w:line="240" w:lineRule="auto"/>
              <w:ind w:left="252" w:hanging="270"/>
              <w:rPr>
                <w:rFonts w:ascii="Browallia New" w:hAnsi="Browallia New" w:cs="Browallia New"/>
                <w:sz w:val="23"/>
                <w:szCs w:val="23"/>
                <w:cs/>
              </w:rPr>
            </w:pPr>
          </w:p>
        </w:tc>
        <w:tc>
          <w:tcPr>
            <w:tcW w:w="1146" w:type="dxa"/>
            <w:vAlign w:val="bottom"/>
            <w:hideMark/>
          </w:tcPr>
          <w:p w14:paraId="1B988DC7" w14:textId="24AC1D76" w:rsidR="008C7AF6" w:rsidRDefault="008C7AF6" w:rsidP="008C7AF6">
            <w:pPr>
              <w:pBdr>
                <w:bottom w:val="single" w:sz="4" w:space="1" w:color="auto"/>
              </w:pBdr>
              <w:spacing w:line="240" w:lineRule="auto"/>
              <w:jc w:val="center"/>
              <w:rPr>
                <w:rFonts w:ascii="Browallia New" w:hAnsi="Browallia New" w:cs="Browallia New"/>
                <w:sz w:val="23"/>
                <w:szCs w:val="23"/>
                <w:lang w:val="en-GB"/>
              </w:rPr>
            </w:pPr>
            <w:r w:rsidRPr="00F351D8">
              <w:rPr>
                <w:rFonts w:ascii="Browallia New" w:hAnsi="Browallia New" w:cs="Browallia New"/>
                <w:sz w:val="23"/>
                <w:szCs w:val="23"/>
                <w:lang w:val="en-GB"/>
              </w:rPr>
              <w:t>256</w:t>
            </w:r>
            <w:r>
              <w:rPr>
                <w:rFonts w:ascii="Browallia New" w:hAnsi="Browallia New" w:cs="Browallia New"/>
                <w:sz w:val="23"/>
                <w:szCs w:val="23"/>
                <w:lang w:val="en-GB"/>
              </w:rPr>
              <w:t>3</w:t>
            </w:r>
          </w:p>
          <w:p w14:paraId="133CF0BF" w14:textId="4683CB48" w:rsidR="00655194" w:rsidRPr="00825592" w:rsidRDefault="008C7AF6" w:rsidP="00BF5FC1">
            <w:pPr>
              <w:pBdr>
                <w:bottom w:val="single" w:sz="4" w:space="1" w:color="auto"/>
              </w:pBdr>
              <w:spacing w:line="240" w:lineRule="auto"/>
              <w:jc w:val="center"/>
              <w:rPr>
                <w:rFonts w:ascii="Browallia New" w:hAnsi="Browallia New" w:cs="Browallia New"/>
                <w:sz w:val="23"/>
                <w:szCs w:val="23"/>
                <w:lang w:val="en-GB"/>
              </w:rPr>
            </w:pPr>
            <w:r>
              <w:rPr>
                <w:rFonts w:ascii="Browallia New" w:hAnsi="Browallia New" w:cs="Browallia New"/>
                <w:sz w:val="23"/>
                <w:szCs w:val="23"/>
                <w:lang w:val="en-GB"/>
              </w:rPr>
              <w:t>(</w:t>
            </w:r>
            <w:r w:rsidRPr="008C7AF6">
              <w:rPr>
                <w:rFonts w:ascii="Browallia New" w:hAnsi="Browallia New" w:cs="Browallia New"/>
                <w:sz w:val="23"/>
                <w:szCs w:val="23"/>
                <w:cs/>
                <w:lang w:val="en-GB"/>
              </w:rPr>
              <w:t>ปรับปรุงใหม่</w:t>
            </w:r>
            <w:r>
              <w:rPr>
                <w:rFonts w:ascii="Browallia New" w:hAnsi="Browallia New" w:cs="Browallia New"/>
                <w:sz w:val="23"/>
                <w:szCs w:val="23"/>
                <w:lang w:val="en-GB"/>
              </w:rPr>
              <w:t>)</w:t>
            </w:r>
          </w:p>
        </w:tc>
        <w:tc>
          <w:tcPr>
            <w:tcW w:w="1170" w:type="dxa"/>
            <w:vAlign w:val="bottom"/>
            <w:hideMark/>
          </w:tcPr>
          <w:p w14:paraId="23EC9B84" w14:textId="77777777" w:rsidR="00655194" w:rsidRPr="00825592" w:rsidRDefault="00655194" w:rsidP="00BF5FC1">
            <w:pPr>
              <w:pBdr>
                <w:bottom w:val="single" w:sz="4" w:space="1" w:color="auto"/>
              </w:pBdr>
              <w:spacing w:line="240" w:lineRule="auto"/>
              <w:ind w:hanging="24"/>
              <w:jc w:val="center"/>
              <w:rPr>
                <w:rFonts w:ascii="Browallia New" w:hAnsi="Browallia New" w:cs="Browallia New"/>
                <w:sz w:val="23"/>
                <w:szCs w:val="23"/>
                <w:cs/>
              </w:rPr>
            </w:pPr>
            <w:r w:rsidRPr="00825592">
              <w:rPr>
                <w:rFonts w:ascii="Browallia New" w:hAnsi="Browallia New" w:cs="Browallia New" w:hint="cs"/>
                <w:sz w:val="23"/>
                <w:szCs w:val="23"/>
                <w:cs/>
              </w:rPr>
              <w:t>กำไรหรือขาดทุน</w:t>
            </w:r>
          </w:p>
        </w:tc>
        <w:tc>
          <w:tcPr>
            <w:tcW w:w="1080" w:type="dxa"/>
            <w:vAlign w:val="bottom"/>
            <w:hideMark/>
          </w:tcPr>
          <w:p w14:paraId="4716DF69" w14:textId="77777777" w:rsidR="00655194" w:rsidRPr="00825592" w:rsidRDefault="00655194" w:rsidP="00BF5FC1">
            <w:pPr>
              <w:pBdr>
                <w:bottom w:val="single" w:sz="4" w:space="1" w:color="auto"/>
              </w:pBdr>
              <w:spacing w:line="240" w:lineRule="auto"/>
              <w:jc w:val="center"/>
              <w:rPr>
                <w:rFonts w:ascii="Browallia New" w:hAnsi="Browallia New" w:cs="Browallia New"/>
                <w:sz w:val="23"/>
                <w:szCs w:val="23"/>
                <w:cs/>
                <w:lang w:val="en-GB"/>
              </w:rPr>
            </w:pPr>
            <w:r w:rsidRPr="00825592">
              <w:rPr>
                <w:rFonts w:ascii="Browallia New" w:hAnsi="Browallia New" w:cs="Browallia New" w:hint="cs"/>
                <w:sz w:val="23"/>
                <w:szCs w:val="23"/>
                <w:cs/>
              </w:rPr>
              <w:t>กำไรขาดทุน</w:t>
            </w:r>
            <w:r w:rsidRPr="00825592">
              <w:rPr>
                <w:rFonts w:ascii="Browallia New" w:hAnsi="Browallia New" w:cs="Browallia New" w:hint="cs"/>
                <w:sz w:val="23"/>
                <w:szCs w:val="23"/>
                <w:cs/>
                <w:lang w:val="en-GB"/>
              </w:rPr>
              <w:t>เบ็ดเสร็จอื่น</w:t>
            </w:r>
          </w:p>
        </w:tc>
        <w:tc>
          <w:tcPr>
            <w:tcW w:w="1170" w:type="dxa"/>
            <w:vAlign w:val="bottom"/>
            <w:hideMark/>
          </w:tcPr>
          <w:p w14:paraId="53858B6C" w14:textId="7E1CFF63" w:rsidR="00655194" w:rsidRPr="00825592" w:rsidRDefault="00655194" w:rsidP="00BF5FC1">
            <w:pPr>
              <w:pBdr>
                <w:bottom w:val="single" w:sz="4" w:space="1" w:color="auto"/>
              </w:pBdr>
              <w:spacing w:line="240" w:lineRule="auto"/>
              <w:jc w:val="center"/>
              <w:rPr>
                <w:rFonts w:ascii="Browallia New" w:hAnsi="Browallia New" w:cs="Browallia New"/>
                <w:sz w:val="23"/>
                <w:szCs w:val="23"/>
                <w:cs/>
                <w:lang w:val="en-GB"/>
              </w:rPr>
            </w:pPr>
            <w:r w:rsidRPr="00825592">
              <w:rPr>
                <w:rFonts w:ascii="Browallia New" w:hAnsi="Browallia New" w:cs="Browallia New" w:hint="cs"/>
                <w:sz w:val="23"/>
                <w:szCs w:val="23"/>
                <w:lang w:val="en-GB"/>
              </w:rPr>
              <w:t>31</w:t>
            </w:r>
            <w:r w:rsidR="00F46B29" w:rsidRPr="00F46B29">
              <w:rPr>
                <w:rFonts w:ascii="Browallia New" w:hAnsi="Browallia New" w:cs="Browallia New" w:hint="cs"/>
                <w:sz w:val="23"/>
                <w:szCs w:val="23"/>
              </w:rPr>
              <w:t xml:space="preserve"> </w:t>
            </w:r>
            <w:r w:rsidRPr="00825592">
              <w:rPr>
                <w:rFonts w:ascii="Browallia New" w:hAnsi="Browallia New" w:cs="Browallia New" w:hint="cs"/>
                <w:sz w:val="23"/>
                <w:szCs w:val="23"/>
                <w:cs/>
                <w:lang w:val="en-GB"/>
              </w:rPr>
              <w:t>ธันวาคม</w:t>
            </w:r>
            <w:r w:rsidR="00F46B29" w:rsidRPr="00F46B29">
              <w:rPr>
                <w:rFonts w:ascii="Browallia New" w:hAnsi="Browallia New" w:cs="Browallia New" w:hint="cs"/>
                <w:sz w:val="23"/>
                <w:szCs w:val="23"/>
              </w:rPr>
              <w:t xml:space="preserve"> </w:t>
            </w:r>
            <w:r w:rsidRPr="00825592">
              <w:rPr>
                <w:rFonts w:ascii="Browallia New" w:hAnsi="Browallia New" w:cs="Browallia New" w:hint="cs"/>
                <w:sz w:val="23"/>
                <w:szCs w:val="23"/>
                <w:lang w:val="en-GB"/>
              </w:rPr>
              <w:t>256</w:t>
            </w:r>
            <w:r w:rsidR="00825592">
              <w:rPr>
                <w:rFonts w:ascii="Browallia New" w:hAnsi="Browallia New" w:cs="Browallia New"/>
                <w:sz w:val="23"/>
                <w:szCs w:val="23"/>
                <w:lang w:val="en-GB"/>
              </w:rPr>
              <w:t>3</w:t>
            </w:r>
          </w:p>
        </w:tc>
      </w:tr>
      <w:tr w:rsidR="00CD5BF0" w:rsidRPr="00825592" w14:paraId="0332122C" w14:textId="77777777" w:rsidTr="00563704">
        <w:trPr>
          <w:trHeight w:val="20"/>
        </w:trPr>
        <w:tc>
          <w:tcPr>
            <w:tcW w:w="4608" w:type="dxa"/>
            <w:vAlign w:val="bottom"/>
            <w:hideMark/>
          </w:tcPr>
          <w:p w14:paraId="28122181" w14:textId="40E4BBDC" w:rsidR="00CD5BF0" w:rsidRPr="00825592" w:rsidRDefault="00CD5BF0" w:rsidP="00CD5BF0">
            <w:pPr>
              <w:spacing w:line="240" w:lineRule="auto"/>
              <w:rPr>
                <w:rFonts w:ascii="Browallia New" w:hAnsi="Browallia New" w:cs="Browallia New"/>
                <w:sz w:val="23"/>
                <w:szCs w:val="23"/>
              </w:rPr>
            </w:pPr>
            <w:r w:rsidRPr="00825592">
              <w:rPr>
                <w:rFonts w:ascii="Browallia New" w:hAnsi="Browallia New" w:cs="Browallia New" w:hint="cs"/>
                <w:b/>
                <w:bCs/>
                <w:sz w:val="23"/>
                <w:szCs w:val="23"/>
                <w:cs/>
              </w:rPr>
              <w:t>สินทรัพย์ภาษีเงินได้รอการตัดบัญชี</w:t>
            </w:r>
            <w:r w:rsidR="00F46B29" w:rsidRPr="00F46B29">
              <w:rPr>
                <w:rFonts w:ascii="Browallia New" w:hAnsi="Browallia New" w:cs="Browallia New" w:hint="cs"/>
                <w:b/>
                <w:bCs/>
                <w:sz w:val="23"/>
                <w:szCs w:val="23"/>
              </w:rPr>
              <w:t xml:space="preserve"> </w:t>
            </w:r>
          </w:p>
        </w:tc>
        <w:tc>
          <w:tcPr>
            <w:tcW w:w="1146" w:type="dxa"/>
            <w:vAlign w:val="bottom"/>
          </w:tcPr>
          <w:p w14:paraId="5A9C15AC" w14:textId="1B94315E" w:rsidR="00CD5BF0" w:rsidRPr="00825592" w:rsidRDefault="00CD5BF0" w:rsidP="00CD5BF0">
            <w:pPr>
              <w:spacing w:line="240" w:lineRule="auto"/>
              <w:jc w:val="right"/>
              <w:rPr>
                <w:rFonts w:ascii="Browallia New" w:hAnsi="Browallia New" w:cs="Browallia New"/>
                <w:sz w:val="23"/>
                <w:szCs w:val="23"/>
                <w:lang w:val="en-GB"/>
              </w:rPr>
            </w:pPr>
          </w:p>
        </w:tc>
        <w:tc>
          <w:tcPr>
            <w:tcW w:w="1170" w:type="dxa"/>
            <w:vAlign w:val="bottom"/>
          </w:tcPr>
          <w:p w14:paraId="30F85016" w14:textId="00CC0A4B" w:rsidR="00CD5BF0" w:rsidRPr="00825592" w:rsidRDefault="00CD5BF0" w:rsidP="00CD5BF0">
            <w:pPr>
              <w:spacing w:line="240" w:lineRule="auto"/>
              <w:jc w:val="right"/>
              <w:rPr>
                <w:rFonts w:ascii="Browallia New" w:hAnsi="Browallia New" w:cs="Browallia New"/>
                <w:sz w:val="23"/>
                <w:szCs w:val="23"/>
                <w:cs/>
                <w:lang w:val="en-GB"/>
              </w:rPr>
            </w:pPr>
          </w:p>
        </w:tc>
        <w:tc>
          <w:tcPr>
            <w:tcW w:w="1080" w:type="dxa"/>
            <w:vAlign w:val="bottom"/>
          </w:tcPr>
          <w:p w14:paraId="41252559" w14:textId="745D6C1B" w:rsidR="00CD5BF0" w:rsidRPr="00825592" w:rsidRDefault="00CD5BF0" w:rsidP="00CD5BF0">
            <w:pPr>
              <w:spacing w:line="240" w:lineRule="auto"/>
              <w:jc w:val="center"/>
              <w:rPr>
                <w:rFonts w:ascii="Browallia New" w:hAnsi="Browallia New" w:cs="Browallia New"/>
                <w:sz w:val="23"/>
                <w:szCs w:val="23"/>
                <w:cs/>
                <w:lang w:val="en-GB"/>
              </w:rPr>
            </w:pPr>
          </w:p>
        </w:tc>
        <w:tc>
          <w:tcPr>
            <w:tcW w:w="1170" w:type="dxa"/>
            <w:vAlign w:val="bottom"/>
          </w:tcPr>
          <w:p w14:paraId="49169A81" w14:textId="19768F20" w:rsidR="00CD5BF0" w:rsidRPr="00825592" w:rsidRDefault="00CD5BF0" w:rsidP="00CD5BF0">
            <w:pPr>
              <w:spacing w:line="240" w:lineRule="auto"/>
              <w:jc w:val="right"/>
              <w:rPr>
                <w:rFonts w:ascii="Browallia New" w:hAnsi="Browallia New" w:cs="Browallia New"/>
                <w:sz w:val="23"/>
                <w:szCs w:val="23"/>
                <w:lang w:val="en-GB"/>
              </w:rPr>
            </w:pPr>
          </w:p>
        </w:tc>
      </w:tr>
      <w:tr w:rsidR="00CD5BF0" w:rsidRPr="00825592" w14:paraId="52990A1C" w14:textId="77777777" w:rsidTr="0002562D">
        <w:trPr>
          <w:trHeight w:val="20"/>
        </w:trPr>
        <w:tc>
          <w:tcPr>
            <w:tcW w:w="4608" w:type="dxa"/>
            <w:vAlign w:val="bottom"/>
          </w:tcPr>
          <w:p w14:paraId="32EFC427" w14:textId="17661A85" w:rsidR="00CD5BF0" w:rsidRPr="00825592" w:rsidRDefault="00CD5BF0" w:rsidP="00CD5BF0">
            <w:pPr>
              <w:spacing w:line="240" w:lineRule="auto"/>
              <w:rPr>
                <w:rFonts w:ascii="Browallia New" w:hAnsi="Browallia New" w:cs="Browallia New"/>
                <w:sz w:val="23"/>
                <w:szCs w:val="23"/>
                <w:cs/>
              </w:rPr>
            </w:pPr>
            <w:r w:rsidRPr="00825592">
              <w:rPr>
                <w:rFonts w:ascii="Browallia New" w:hAnsi="Browallia New" w:cs="Browallia New" w:hint="cs"/>
                <w:sz w:val="23"/>
                <w:szCs w:val="23"/>
                <w:cs/>
              </w:rPr>
              <w:t>จาก</w:t>
            </w:r>
            <w:r w:rsidR="008D1B88" w:rsidRPr="008D1B88">
              <w:rPr>
                <w:rFonts w:ascii="Browallia New" w:hAnsi="Browallia New" w:cs="Browallia New"/>
                <w:sz w:val="23"/>
                <w:szCs w:val="23"/>
                <w:cs/>
              </w:rPr>
              <w:t>ค่าเผื่อผลขาดทุนจากการด้อยค่า</w:t>
            </w:r>
            <w:r w:rsidRPr="00825592">
              <w:rPr>
                <w:rFonts w:ascii="Browallia New" w:hAnsi="Browallia New" w:cs="Browallia New" w:hint="cs"/>
                <w:sz w:val="23"/>
                <w:szCs w:val="23"/>
                <w:cs/>
              </w:rPr>
              <w:t>ของลูกหนี้ตามสัญญาเช่าซื้อ</w:t>
            </w:r>
          </w:p>
        </w:tc>
        <w:tc>
          <w:tcPr>
            <w:tcW w:w="1146" w:type="dxa"/>
            <w:vAlign w:val="bottom"/>
          </w:tcPr>
          <w:p w14:paraId="3344DF6B" w14:textId="60A63781" w:rsidR="00CD5BF0" w:rsidRPr="00825592" w:rsidRDefault="00B4003E" w:rsidP="00CD5BF0">
            <w:pPr>
              <w:spacing w:line="240" w:lineRule="auto"/>
              <w:jc w:val="right"/>
              <w:rPr>
                <w:rFonts w:ascii="Browallia New" w:hAnsi="Browallia New" w:cs="Browallia New"/>
                <w:sz w:val="23"/>
                <w:szCs w:val="23"/>
                <w:lang w:val="en-GB"/>
              </w:rPr>
            </w:pPr>
            <w:r w:rsidRPr="0001444F">
              <w:rPr>
                <w:rFonts w:ascii="Browallia New" w:hAnsi="Browallia New" w:cs="Browallia New"/>
                <w:sz w:val="23"/>
                <w:szCs w:val="23"/>
                <w:lang w:val="en-GB"/>
              </w:rPr>
              <w:t>45</w:t>
            </w:r>
            <w:r>
              <w:rPr>
                <w:rFonts w:ascii="Browallia New" w:hAnsi="Browallia New" w:cs="Browallia New"/>
                <w:sz w:val="23"/>
                <w:szCs w:val="23"/>
                <w:lang w:val="en-GB"/>
              </w:rPr>
              <w:t>,</w:t>
            </w:r>
            <w:r w:rsidRPr="0001444F">
              <w:rPr>
                <w:rFonts w:ascii="Browallia New" w:hAnsi="Browallia New" w:cs="Browallia New"/>
                <w:sz w:val="23"/>
                <w:szCs w:val="23"/>
                <w:lang w:val="en-GB"/>
              </w:rPr>
              <w:t>301</w:t>
            </w:r>
          </w:p>
        </w:tc>
        <w:tc>
          <w:tcPr>
            <w:tcW w:w="1170" w:type="dxa"/>
            <w:tcBorders>
              <w:top w:val="nil"/>
              <w:left w:val="nil"/>
              <w:bottom w:val="nil"/>
              <w:right w:val="nil"/>
            </w:tcBorders>
            <w:shd w:val="clear" w:color="auto" w:fill="auto"/>
            <w:vAlign w:val="bottom"/>
          </w:tcPr>
          <w:p w14:paraId="743BCEC7" w14:textId="7888A050" w:rsidR="00CD5BF0" w:rsidRPr="00825592" w:rsidRDefault="00B4003E" w:rsidP="00CD5BF0">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8</w:t>
            </w:r>
            <w:r>
              <w:rPr>
                <w:rFonts w:ascii="Browallia New" w:hAnsi="Browallia New" w:cs="Browallia New"/>
                <w:sz w:val="23"/>
                <w:szCs w:val="23"/>
                <w:lang w:val="en-GB"/>
              </w:rPr>
              <w:t>,</w:t>
            </w:r>
            <w:r w:rsidRPr="0002562D">
              <w:rPr>
                <w:rFonts w:ascii="Browallia New" w:hAnsi="Browallia New" w:cs="Browallia New"/>
                <w:sz w:val="23"/>
                <w:szCs w:val="23"/>
                <w:lang w:val="en-GB"/>
              </w:rPr>
              <w:t>818</w:t>
            </w:r>
          </w:p>
        </w:tc>
        <w:tc>
          <w:tcPr>
            <w:tcW w:w="1080" w:type="dxa"/>
            <w:vAlign w:val="bottom"/>
          </w:tcPr>
          <w:p w14:paraId="3578B05D" w14:textId="662C1020" w:rsidR="00CD5BF0" w:rsidRPr="00825592" w:rsidRDefault="00B4003E" w:rsidP="00CD5BF0">
            <w:pPr>
              <w:spacing w:line="240" w:lineRule="auto"/>
              <w:jc w:val="center"/>
              <w:rPr>
                <w:rFonts w:ascii="Browallia New" w:hAnsi="Browallia New" w:cs="Browallia New"/>
                <w:sz w:val="23"/>
                <w:szCs w:val="23"/>
                <w:cs/>
                <w:lang w:val="en-GB"/>
              </w:rPr>
            </w:pPr>
            <w:r w:rsidRPr="00F46B29">
              <w:rPr>
                <w:rFonts w:ascii="Browallia New" w:hAnsi="Browallia New" w:cs="Browallia New"/>
                <w:sz w:val="23"/>
                <w:szCs w:val="23"/>
              </w:rPr>
              <w:t xml:space="preserve">       </w:t>
            </w:r>
            <w:r w:rsidRPr="008B4DB9">
              <w:rPr>
                <w:rFonts w:ascii="Browallia New" w:hAnsi="Browallia New" w:cs="Browallia New"/>
                <w:sz w:val="23"/>
                <w:szCs w:val="23"/>
                <w:cs/>
                <w:lang w:val="en-GB"/>
              </w:rPr>
              <w:t>-</w:t>
            </w:r>
          </w:p>
        </w:tc>
        <w:tc>
          <w:tcPr>
            <w:tcW w:w="1170" w:type="dxa"/>
            <w:tcBorders>
              <w:top w:val="nil"/>
              <w:left w:val="nil"/>
              <w:bottom w:val="nil"/>
              <w:right w:val="nil"/>
            </w:tcBorders>
            <w:shd w:val="clear" w:color="auto" w:fill="auto"/>
            <w:vAlign w:val="bottom"/>
          </w:tcPr>
          <w:p w14:paraId="7212B43A" w14:textId="2F491191" w:rsidR="00CD5BF0" w:rsidRPr="00825592" w:rsidRDefault="00B4003E" w:rsidP="00CD5BF0">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54</w:t>
            </w:r>
            <w:r>
              <w:rPr>
                <w:rFonts w:ascii="Browallia New" w:hAnsi="Browallia New" w:cs="Browallia New"/>
                <w:sz w:val="23"/>
                <w:szCs w:val="23"/>
                <w:lang w:val="en-GB"/>
              </w:rPr>
              <w:t>,</w:t>
            </w:r>
            <w:r w:rsidRPr="0002562D">
              <w:rPr>
                <w:rFonts w:ascii="Browallia New" w:hAnsi="Browallia New" w:cs="Browallia New"/>
                <w:sz w:val="23"/>
                <w:szCs w:val="23"/>
                <w:lang w:val="en-GB"/>
              </w:rPr>
              <w:t>119</w:t>
            </w:r>
          </w:p>
        </w:tc>
      </w:tr>
      <w:tr w:rsidR="00CD5BF0" w:rsidRPr="00825592" w14:paraId="6125AAE1" w14:textId="77777777" w:rsidTr="0002562D">
        <w:trPr>
          <w:trHeight w:val="20"/>
        </w:trPr>
        <w:tc>
          <w:tcPr>
            <w:tcW w:w="4608" w:type="dxa"/>
            <w:vAlign w:val="bottom"/>
          </w:tcPr>
          <w:p w14:paraId="5425A385" w14:textId="56ACABAD" w:rsidR="00CD5BF0" w:rsidRPr="00825592" w:rsidRDefault="00CD5BF0" w:rsidP="00CD5BF0">
            <w:pPr>
              <w:spacing w:line="240" w:lineRule="auto"/>
              <w:ind w:right="-229"/>
              <w:rPr>
                <w:rFonts w:ascii="Browallia New" w:hAnsi="Browallia New" w:cs="Browallia New"/>
                <w:sz w:val="23"/>
                <w:szCs w:val="23"/>
                <w:cs/>
              </w:rPr>
            </w:pPr>
            <w:r w:rsidRPr="00825592">
              <w:rPr>
                <w:rFonts w:ascii="Browallia New" w:hAnsi="Browallia New" w:cs="Browallia New" w:hint="cs"/>
                <w:sz w:val="23"/>
                <w:szCs w:val="23"/>
                <w:cs/>
              </w:rPr>
              <w:t>จากค่าเผื่อการลดมูลค่าของสินค้าคงเหลือ</w:t>
            </w:r>
          </w:p>
        </w:tc>
        <w:tc>
          <w:tcPr>
            <w:tcW w:w="1146" w:type="dxa"/>
            <w:vAlign w:val="bottom"/>
          </w:tcPr>
          <w:p w14:paraId="42FF0CDE" w14:textId="78F6A5DF" w:rsidR="00CD5BF0" w:rsidRPr="00825592" w:rsidRDefault="00CD5BF0" w:rsidP="00CD5BF0">
            <w:pP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1,473</w:t>
            </w:r>
          </w:p>
        </w:tc>
        <w:tc>
          <w:tcPr>
            <w:tcW w:w="1170" w:type="dxa"/>
            <w:tcBorders>
              <w:top w:val="nil"/>
              <w:left w:val="nil"/>
              <w:bottom w:val="nil"/>
              <w:right w:val="nil"/>
            </w:tcBorders>
            <w:shd w:val="clear" w:color="auto" w:fill="auto"/>
            <w:vAlign w:val="bottom"/>
          </w:tcPr>
          <w:p w14:paraId="4D9D7B89" w14:textId="3355C208" w:rsidR="00CD5BF0" w:rsidRPr="00825592" w:rsidRDefault="00B4003E" w:rsidP="00CD5BF0">
            <w:pPr>
              <w:spacing w:line="240" w:lineRule="auto"/>
              <w:jc w:val="right"/>
              <w:rPr>
                <w:rFonts w:ascii="Browallia New" w:hAnsi="Browallia New" w:cs="Browallia New"/>
                <w:sz w:val="23"/>
                <w:szCs w:val="23"/>
                <w:cs/>
                <w:lang w:val="en-GB"/>
              </w:rPr>
            </w:pPr>
            <w:r w:rsidRPr="0002562D">
              <w:rPr>
                <w:rFonts w:ascii="Browallia New" w:hAnsi="Browallia New" w:cs="Browallia New"/>
                <w:sz w:val="23"/>
                <w:szCs w:val="23"/>
                <w:lang w:val="en-GB"/>
              </w:rPr>
              <w:t>966</w:t>
            </w:r>
          </w:p>
        </w:tc>
        <w:tc>
          <w:tcPr>
            <w:tcW w:w="1080" w:type="dxa"/>
            <w:vAlign w:val="bottom"/>
          </w:tcPr>
          <w:p w14:paraId="2D991D46" w14:textId="4373813A" w:rsidR="00CD5BF0" w:rsidRPr="00825592" w:rsidRDefault="00B4003E" w:rsidP="00CD5BF0">
            <w:pPr>
              <w:spacing w:line="240" w:lineRule="auto"/>
              <w:jc w:val="center"/>
              <w:rPr>
                <w:rFonts w:ascii="Browallia New" w:hAnsi="Browallia New" w:cs="Browallia New"/>
                <w:sz w:val="23"/>
                <w:szCs w:val="23"/>
                <w:cs/>
                <w:lang w:val="en-GB"/>
              </w:rPr>
            </w:pPr>
            <w:r w:rsidRPr="00F46B29">
              <w:rPr>
                <w:rFonts w:ascii="Browallia New" w:hAnsi="Browallia New" w:cs="Browallia New"/>
                <w:sz w:val="23"/>
                <w:szCs w:val="23"/>
              </w:rPr>
              <w:t xml:space="preserve">       </w:t>
            </w:r>
            <w:r w:rsidRPr="008B4DB9">
              <w:rPr>
                <w:rFonts w:ascii="Browallia New" w:hAnsi="Browallia New" w:cs="Browallia New"/>
                <w:sz w:val="23"/>
                <w:szCs w:val="23"/>
                <w:cs/>
                <w:lang w:val="en-GB"/>
              </w:rPr>
              <w:t>-</w:t>
            </w:r>
          </w:p>
        </w:tc>
        <w:tc>
          <w:tcPr>
            <w:tcW w:w="1170" w:type="dxa"/>
            <w:tcBorders>
              <w:top w:val="nil"/>
              <w:left w:val="nil"/>
              <w:bottom w:val="nil"/>
              <w:right w:val="nil"/>
            </w:tcBorders>
            <w:shd w:val="clear" w:color="auto" w:fill="auto"/>
            <w:vAlign w:val="bottom"/>
          </w:tcPr>
          <w:p w14:paraId="6604CC7C" w14:textId="2133AA97" w:rsidR="00CD5BF0" w:rsidRPr="00825592" w:rsidRDefault="00B4003E" w:rsidP="00CD5BF0">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2</w:t>
            </w:r>
            <w:r>
              <w:rPr>
                <w:rFonts w:ascii="Browallia New" w:hAnsi="Browallia New" w:cs="Browallia New"/>
                <w:sz w:val="23"/>
                <w:szCs w:val="23"/>
                <w:lang w:val="en-GB"/>
              </w:rPr>
              <w:t>,</w:t>
            </w:r>
            <w:r w:rsidRPr="0002562D">
              <w:rPr>
                <w:rFonts w:ascii="Browallia New" w:hAnsi="Browallia New" w:cs="Browallia New"/>
                <w:sz w:val="23"/>
                <w:szCs w:val="23"/>
                <w:lang w:val="en-GB"/>
              </w:rPr>
              <w:t>439</w:t>
            </w:r>
          </w:p>
        </w:tc>
      </w:tr>
      <w:tr w:rsidR="00C57515" w:rsidRPr="00825592" w14:paraId="5CBE36C1" w14:textId="77777777" w:rsidTr="0002562D">
        <w:trPr>
          <w:trHeight w:val="20"/>
        </w:trPr>
        <w:tc>
          <w:tcPr>
            <w:tcW w:w="4608" w:type="dxa"/>
            <w:vAlign w:val="bottom"/>
          </w:tcPr>
          <w:p w14:paraId="1CCB9E49" w14:textId="4DD0C090" w:rsidR="00C57515" w:rsidRPr="00825592" w:rsidRDefault="00C57515" w:rsidP="00C57515">
            <w:pPr>
              <w:spacing w:line="240" w:lineRule="auto"/>
              <w:ind w:right="-229"/>
              <w:rPr>
                <w:rFonts w:ascii="Browallia New" w:hAnsi="Browallia New" w:cs="Browallia New"/>
                <w:sz w:val="23"/>
                <w:szCs w:val="23"/>
                <w:cs/>
              </w:rPr>
            </w:pPr>
            <w:r w:rsidRPr="0001444F">
              <w:rPr>
                <w:rFonts w:ascii="Browallia New" w:hAnsi="Browallia New" w:cs="Browallia New"/>
                <w:sz w:val="23"/>
                <w:szCs w:val="23"/>
                <w:cs/>
              </w:rPr>
              <w:t>จากค่าเผื่อการด้อยค่าของสินทรัพย์ไม่มีตัวตน</w:t>
            </w:r>
          </w:p>
        </w:tc>
        <w:tc>
          <w:tcPr>
            <w:tcW w:w="1146" w:type="dxa"/>
            <w:vAlign w:val="bottom"/>
          </w:tcPr>
          <w:p w14:paraId="4A8422F2" w14:textId="19E58589" w:rsidR="00C57515" w:rsidRPr="0002562D" w:rsidRDefault="00C57515" w:rsidP="0002562D">
            <w:pPr>
              <w:spacing w:line="240" w:lineRule="auto"/>
              <w:jc w:val="center"/>
              <w:rPr>
                <w:rFonts w:ascii="Browallia New" w:hAnsi="Browallia New" w:cs="Browallia New"/>
                <w:sz w:val="23"/>
                <w:szCs w:val="23"/>
              </w:rPr>
            </w:pPr>
            <w:r w:rsidRPr="00F46B29">
              <w:rPr>
                <w:rFonts w:ascii="Browallia New" w:hAnsi="Browallia New" w:cs="Browallia New"/>
                <w:sz w:val="23"/>
                <w:szCs w:val="23"/>
              </w:rPr>
              <w:t xml:space="preserve">       </w:t>
            </w:r>
            <w:r w:rsidRPr="0002562D">
              <w:rPr>
                <w:rFonts w:ascii="Browallia New" w:hAnsi="Browallia New" w:cs="Browallia New"/>
                <w:sz w:val="23"/>
                <w:szCs w:val="23"/>
                <w:cs/>
              </w:rPr>
              <w:t>-</w:t>
            </w:r>
          </w:p>
        </w:tc>
        <w:tc>
          <w:tcPr>
            <w:tcW w:w="1170" w:type="dxa"/>
            <w:tcBorders>
              <w:top w:val="nil"/>
              <w:left w:val="nil"/>
              <w:bottom w:val="nil"/>
              <w:right w:val="nil"/>
            </w:tcBorders>
            <w:shd w:val="clear" w:color="auto" w:fill="auto"/>
            <w:vAlign w:val="bottom"/>
          </w:tcPr>
          <w:p w14:paraId="4A3D823E" w14:textId="2C7B1E8A" w:rsidR="00C57515" w:rsidRPr="00825592" w:rsidRDefault="00C57515" w:rsidP="00C57515">
            <w:pPr>
              <w:spacing w:line="240" w:lineRule="auto"/>
              <w:jc w:val="right"/>
              <w:rPr>
                <w:rFonts w:ascii="Browallia New" w:hAnsi="Browallia New" w:cs="Browallia New"/>
                <w:sz w:val="23"/>
                <w:szCs w:val="23"/>
                <w:cs/>
                <w:lang w:val="en-GB"/>
              </w:rPr>
            </w:pPr>
            <w:r w:rsidRPr="0002562D">
              <w:rPr>
                <w:rFonts w:ascii="Browallia New" w:hAnsi="Browallia New" w:cs="Browallia New"/>
                <w:sz w:val="23"/>
                <w:szCs w:val="23"/>
                <w:lang w:val="en-GB"/>
              </w:rPr>
              <w:t>1</w:t>
            </w:r>
            <w:r>
              <w:rPr>
                <w:rFonts w:ascii="Browallia New" w:hAnsi="Browallia New" w:cs="Browallia New"/>
                <w:sz w:val="23"/>
                <w:szCs w:val="23"/>
                <w:lang w:val="en-GB"/>
              </w:rPr>
              <w:t>,</w:t>
            </w:r>
            <w:r w:rsidRPr="0002562D">
              <w:rPr>
                <w:rFonts w:ascii="Browallia New" w:hAnsi="Browallia New" w:cs="Browallia New"/>
                <w:sz w:val="23"/>
                <w:szCs w:val="23"/>
                <w:lang w:val="en-GB"/>
              </w:rPr>
              <w:t>018</w:t>
            </w:r>
          </w:p>
        </w:tc>
        <w:tc>
          <w:tcPr>
            <w:tcW w:w="1080" w:type="dxa"/>
            <w:vAlign w:val="bottom"/>
          </w:tcPr>
          <w:p w14:paraId="34BA66AE" w14:textId="41317399" w:rsidR="00C57515" w:rsidRPr="00825592" w:rsidRDefault="00C57515" w:rsidP="00C57515">
            <w:pPr>
              <w:spacing w:line="240" w:lineRule="auto"/>
              <w:jc w:val="center"/>
              <w:rPr>
                <w:rFonts w:ascii="Browallia New" w:hAnsi="Browallia New" w:cs="Browallia New"/>
                <w:sz w:val="23"/>
                <w:szCs w:val="23"/>
                <w:cs/>
                <w:lang w:val="en-GB"/>
              </w:rPr>
            </w:pPr>
            <w:r w:rsidRPr="00F46B29">
              <w:rPr>
                <w:rFonts w:ascii="Browallia New" w:hAnsi="Browallia New" w:cs="Browallia New"/>
                <w:sz w:val="23"/>
                <w:szCs w:val="23"/>
              </w:rPr>
              <w:t xml:space="preserve">       </w:t>
            </w:r>
            <w:r w:rsidRPr="008B4DB9">
              <w:rPr>
                <w:rFonts w:ascii="Browallia New" w:hAnsi="Browallia New" w:cs="Browallia New"/>
                <w:sz w:val="23"/>
                <w:szCs w:val="23"/>
                <w:cs/>
                <w:lang w:val="en-GB"/>
              </w:rPr>
              <w:t>-</w:t>
            </w:r>
          </w:p>
        </w:tc>
        <w:tc>
          <w:tcPr>
            <w:tcW w:w="1170" w:type="dxa"/>
            <w:tcBorders>
              <w:top w:val="nil"/>
              <w:left w:val="nil"/>
              <w:bottom w:val="nil"/>
              <w:right w:val="nil"/>
            </w:tcBorders>
            <w:shd w:val="clear" w:color="auto" w:fill="auto"/>
            <w:vAlign w:val="bottom"/>
          </w:tcPr>
          <w:p w14:paraId="6E01F919" w14:textId="56241E33" w:rsidR="00C57515" w:rsidRPr="00825592" w:rsidRDefault="00C57515" w:rsidP="00C57515">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1</w:t>
            </w:r>
            <w:r>
              <w:rPr>
                <w:rFonts w:ascii="Browallia New" w:hAnsi="Browallia New" w:cs="Browallia New"/>
                <w:sz w:val="23"/>
                <w:szCs w:val="23"/>
                <w:lang w:val="en-GB"/>
              </w:rPr>
              <w:t>,</w:t>
            </w:r>
            <w:r w:rsidRPr="0002562D">
              <w:rPr>
                <w:rFonts w:ascii="Browallia New" w:hAnsi="Browallia New" w:cs="Browallia New"/>
                <w:sz w:val="23"/>
                <w:szCs w:val="23"/>
                <w:lang w:val="en-GB"/>
              </w:rPr>
              <w:t>018</w:t>
            </w:r>
          </w:p>
        </w:tc>
      </w:tr>
      <w:tr w:rsidR="00CD5BF0" w:rsidRPr="00825592" w14:paraId="00E18A5F" w14:textId="77777777" w:rsidTr="0002562D">
        <w:trPr>
          <w:trHeight w:val="20"/>
        </w:trPr>
        <w:tc>
          <w:tcPr>
            <w:tcW w:w="4608" w:type="dxa"/>
            <w:vAlign w:val="bottom"/>
          </w:tcPr>
          <w:p w14:paraId="7D1960E9" w14:textId="1E77E552" w:rsidR="00CD5BF0" w:rsidRPr="00825592" w:rsidRDefault="00CD5BF0" w:rsidP="00CD5BF0">
            <w:pPr>
              <w:spacing w:line="240" w:lineRule="auto"/>
              <w:ind w:left="180" w:hanging="180"/>
              <w:jc w:val="thaiDistribute"/>
              <w:rPr>
                <w:rFonts w:ascii="Browallia New" w:hAnsi="Browallia New" w:cs="Browallia New"/>
                <w:sz w:val="23"/>
                <w:szCs w:val="23"/>
                <w:cs/>
              </w:rPr>
            </w:pPr>
            <w:r w:rsidRPr="00825592">
              <w:rPr>
                <w:rFonts w:ascii="Browallia New" w:hAnsi="Browallia New" w:cs="Browallia New" w:hint="cs"/>
                <w:sz w:val="23"/>
                <w:szCs w:val="23"/>
                <w:cs/>
              </w:rPr>
              <w:t>จาก</w:t>
            </w:r>
            <w:r w:rsidR="008D1B88" w:rsidRPr="008D1B88">
              <w:rPr>
                <w:rFonts w:ascii="Browallia New" w:hAnsi="Browallia New" w:cs="Browallia New"/>
                <w:sz w:val="23"/>
                <w:szCs w:val="23"/>
                <w:cs/>
              </w:rPr>
              <w:t>ค่าเผื่อผลขาดทุนจากการด้อยค่า</w:t>
            </w:r>
            <w:r w:rsidRPr="00825592">
              <w:rPr>
                <w:rFonts w:ascii="Browallia New" w:hAnsi="Browallia New" w:cs="Browallia New" w:hint="cs"/>
                <w:sz w:val="23"/>
                <w:szCs w:val="23"/>
                <w:cs/>
              </w:rPr>
              <w:t>ของเงินให้กู้ยืมระยะสั้นและดอกเบี้ยค้างรับ</w:t>
            </w:r>
          </w:p>
        </w:tc>
        <w:tc>
          <w:tcPr>
            <w:tcW w:w="1146" w:type="dxa"/>
            <w:vAlign w:val="bottom"/>
          </w:tcPr>
          <w:p w14:paraId="51A7CF6B" w14:textId="5E77D86A" w:rsidR="00CD5BF0" w:rsidRPr="00825592" w:rsidRDefault="005E1CB9" w:rsidP="00CD5BF0">
            <w:pPr>
              <w:spacing w:line="240" w:lineRule="auto"/>
              <w:jc w:val="right"/>
              <w:rPr>
                <w:rFonts w:ascii="Browallia New" w:hAnsi="Browallia New" w:cs="Browallia New"/>
                <w:sz w:val="23"/>
                <w:szCs w:val="23"/>
                <w:lang w:val="en-GB"/>
              </w:rPr>
            </w:pPr>
            <w:r w:rsidRPr="005E1CB9">
              <w:rPr>
                <w:rFonts w:ascii="Browallia New" w:hAnsi="Browallia New" w:cs="Browallia New"/>
                <w:sz w:val="23"/>
                <w:szCs w:val="23"/>
                <w:lang w:val="en-GB"/>
              </w:rPr>
              <w:t>10,</w:t>
            </w:r>
            <w:r w:rsidR="0014547B">
              <w:rPr>
                <w:rFonts w:ascii="Browallia New" w:hAnsi="Browallia New" w:cs="Browallia New"/>
                <w:sz w:val="23"/>
                <w:szCs w:val="23"/>
                <w:lang w:val="en-GB"/>
              </w:rPr>
              <w:t>780</w:t>
            </w:r>
          </w:p>
        </w:tc>
        <w:tc>
          <w:tcPr>
            <w:tcW w:w="1170" w:type="dxa"/>
            <w:tcBorders>
              <w:top w:val="nil"/>
              <w:left w:val="nil"/>
              <w:bottom w:val="nil"/>
              <w:right w:val="nil"/>
            </w:tcBorders>
            <w:shd w:val="clear" w:color="auto" w:fill="auto"/>
            <w:vAlign w:val="bottom"/>
          </w:tcPr>
          <w:p w14:paraId="2DCD109E" w14:textId="36B64CB3" w:rsidR="00CD5BF0" w:rsidRPr="00825592" w:rsidRDefault="0014547B" w:rsidP="00CD5BF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461</w:t>
            </w:r>
          </w:p>
        </w:tc>
        <w:tc>
          <w:tcPr>
            <w:tcW w:w="1080" w:type="dxa"/>
            <w:vAlign w:val="bottom"/>
          </w:tcPr>
          <w:p w14:paraId="2F034196" w14:textId="212C9325" w:rsidR="00CD5BF0" w:rsidRPr="00825592" w:rsidRDefault="00B4003E" w:rsidP="00CD5BF0">
            <w:pPr>
              <w:spacing w:line="240" w:lineRule="auto"/>
              <w:jc w:val="center"/>
              <w:rPr>
                <w:rFonts w:ascii="Browallia New" w:hAnsi="Browallia New" w:cs="Browallia New"/>
                <w:sz w:val="23"/>
                <w:szCs w:val="23"/>
                <w:cs/>
                <w:lang w:val="en-GB"/>
              </w:rPr>
            </w:pPr>
            <w:r w:rsidRPr="00F46B29">
              <w:rPr>
                <w:rFonts w:ascii="Browallia New" w:hAnsi="Browallia New" w:cs="Browallia New"/>
                <w:sz w:val="23"/>
                <w:szCs w:val="23"/>
              </w:rPr>
              <w:t xml:space="preserve">       </w:t>
            </w:r>
            <w:r w:rsidRPr="008B4DB9">
              <w:rPr>
                <w:rFonts w:ascii="Browallia New" w:hAnsi="Browallia New" w:cs="Browallia New"/>
                <w:sz w:val="23"/>
                <w:szCs w:val="23"/>
                <w:cs/>
                <w:lang w:val="en-GB"/>
              </w:rPr>
              <w:t>-</w:t>
            </w:r>
          </w:p>
        </w:tc>
        <w:tc>
          <w:tcPr>
            <w:tcW w:w="1170" w:type="dxa"/>
            <w:tcBorders>
              <w:top w:val="nil"/>
              <w:left w:val="nil"/>
              <w:bottom w:val="nil"/>
              <w:right w:val="nil"/>
            </w:tcBorders>
            <w:shd w:val="clear" w:color="auto" w:fill="auto"/>
            <w:vAlign w:val="bottom"/>
          </w:tcPr>
          <w:p w14:paraId="2AF7D635" w14:textId="42A75EF9" w:rsidR="00CD5BF0" w:rsidRPr="00825592" w:rsidRDefault="00B4003E" w:rsidP="00CD5BF0">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11</w:t>
            </w:r>
            <w:r>
              <w:rPr>
                <w:rFonts w:ascii="Browallia New" w:hAnsi="Browallia New" w:cs="Browallia New"/>
                <w:sz w:val="23"/>
                <w:szCs w:val="23"/>
                <w:lang w:val="en-GB"/>
              </w:rPr>
              <w:t>,</w:t>
            </w:r>
            <w:r w:rsidRPr="0002562D">
              <w:rPr>
                <w:rFonts w:ascii="Browallia New" w:hAnsi="Browallia New" w:cs="Browallia New"/>
                <w:sz w:val="23"/>
                <w:szCs w:val="23"/>
                <w:lang w:val="en-GB"/>
              </w:rPr>
              <w:t>241</w:t>
            </w:r>
          </w:p>
        </w:tc>
      </w:tr>
      <w:tr w:rsidR="00CD5BF0" w:rsidRPr="00825592" w14:paraId="7FB19D3C" w14:textId="77777777" w:rsidTr="0002562D">
        <w:trPr>
          <w:trHeight w:val="20"/>
        </w:trPr>
        <w:tc>
          <w:tcPr>
            <w:tcW w:w="4608" w:type="dxa"/>
            <w:vAlign w:val="bottom"/>
          </w:tcPr>
          <w:p w14:paraId="67860D31" w14:textId="5DE87437" w:rsidR="00CD5BF0" w:rsidRPr="00825592" w:rsidRDefault="00CD5BF0" w:rsidP="008D1B88">
            <w:pPr>
              <w:spacing w:line="240" w:lineRule="auto"/>
              <w:ind w:left="180" w:hanging="180"/>
              <w:jc w:val="thaiDistribute"/>
              <w:rPr>
                <w:rFonts w:ascii="Browallia New" w:hAnsi="Browallia New" w:cs="Browallia New"/>
                <w:sz w:val="23"/>
                <w:szCs w:val="23"/>
                <w:cs/>
              </w:rPr>
            </w:pPr>
            <w:r w:rsidRPr="00825592">
              <w:rPr>
                <w:rFonts w:ascii="Browallia New" w:hAnsi="Browallia New" w:cs="Browallia New" w:hint="cs"/>
                <w:sz w:val="23"/>
                <w:szCs w:val="23"/>
                <w:cs/>
              </w:rPr>
              <w:t>จาก</w:t>
            </w:r>
            <w:r w:rsidR="008D1B88" w:rsidRPr="008D1B88">
              <w:rPr>
                <w:rFonts w:ascii="Browallia New" w:hAnsi="Browallia New" w:cs="Browallia New"/>
                <w:sz w:val="23"/>
                <w:szCs w:val="23"/>
                <w:cs/>
              </w:rPr>
              <w:t>ค่าเผื่อผลขาดทุนจากการด้อยค่า</w:t>
            </w:r>
            <w:r w:rsidRPr="00825592">
              <w:rPr>
                <w:rFonts w:ascii="Browallia New" w:hAnsi="Browallia New" w:cs="Browallia New" w:hint="cs"/>
                <w:sz w:val="23"/>
                <w:szCs w:val="23"/>
                <w:cs/>
              </w:rPr>
              <w:t>ของลูกหนี้และเงินจ่ายล่วงหน้าพนักงาน</w:t>
            </w:r>
          </w:p>
        </w:tc>
        <w:tc>
          <w:tcPr>
            <w:tcW w:w="1146" w:type="dxa"/>
            <w:vAlign w:val="bottom"/>
          </w:tcPr>
          <w:p w14:paraId="1CB4F0DD" w14:textId="0CBF4AF9" w:rsidR="00CD5BF0" w:rsidRPr="00825592" w:rsidRDefault="00CD5BF0" w:rsidP="00CD5BF0">
            <w:pP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13,644</w:t>
            </w:r>
          </w:p>
        </w:tc>
        <w:tc>
          <w:tcPr>
            <w:tcW w:w="1170" w:type="dxa"/>
            <w:tcBorders>
              <w:top w:val="nil"/>
              <w:left w:val="nil"/>
              <w:bottom w:val="nil"/>
              <w:right w:val="nil"/>
            </w:tcBorders>
            <w:shd w:val="clear" w:color="auto" w:fill="auto"/>
            <w:vAlign w:val="bottom"/>
          </w:tcPr>
          <w:p w14:paraId="648907FA" w14:textId="5C02D05C" w:rsidR="00CD5BF0" w:rsidRPr="00825592" w:rsidRDefault="00B4003E" w:rsidP="00CD5BF0">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67</w:t>
            </w:r>
          </w:p>
        </w:tc>
        <w:tc>
          <w:tcPr>
            <w:tcW w:w="1080" w:type="dxa"/>
            <w:vAlign w:val="bottom"/>
          </w:tcPr>
          <w:p w14:paraId="7803FCC6" w14:textId="4615AEC2" w:rsidR="00CD5BF0" w:rsidRPr="00825592" w:rsidRDefault="00B4003E" w:rsidP="00CD5BF0">
            <w:pPr>
              <w:spacing w:line="240" w:lineRule="auto"/>
              <w:jc w:val="center"/>
              <w:rPr>
                <w:rFonts w:ascii="Browallia New" w:hAnsi="Browallia New" w:cs="Browallia New"/>
                <w:sz w:val="23"/>
                <w:szCs w:val="23"/>
                <w:cs/>
                <w:lang w:val="en-GB"/>
              </w:rPr>
            </w:pPr>
            <w:r w:rsidRPr="00F46B29">
              <w:rPr>
                <w:rFonts w:ascii="Browallia New" w:hAnsi="Browallia New" w:cs="Browallia New"/>
                <w:sz w:val="23"/>
                <w:szCs w:val="23"/>
              </w:rPr>
              <w:t xml:space="preserve">       </w:t>
            </w:r>
            <w:r w:rsidRPr="008B4DB9">
              <w:rPr>
                <w:rFonts w:ascii="Browallia New" w:hAnsi="Browallia New" w:cs="Browallia New"/>
                <w:sz w:val="23"/>
                <w:szCs w:val="23"/>
                <w:cs/>
                <w:lang w:val="en-GB"/>
              </w:rPr>
              <w:t>-</w:t>
            </w:r>
          </w:p>
        </w:tc>
        <w:tc>
          <w:tcPr>
            <w:tcW w:w="1170" w:type="dxa"/>
            <w:tcBorders>
              <w:top w:val="nil"/>
              <w:left w:val="nil"/>
              <w:bottom w:val="nil"/>
              <w:right w:val="nil"/>
            </w:tcBorders>
            <w:shd w:val="clear" w:color="auto" w:fill="auto"/>
            <w:vAlign w:val="bottom"/>
          </w:tcPr>
          <w:p w14:paraId="4C053AE7" w14:textId="29F34522" w:rsidR="00CD5BF0" w:rsidRPr="00825592" w:rsidRDefault="00B4003E" w:rsidP="00CD5BF0">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13</w:t>
            </w:r>
            <w:r>
              <w:rPr>
                <w:rFonts w:ascii="Browallia New" w:hAnsi="Browallia New" w:cs="Browallia New"/>
                <w:sz w:val="23"/>
                <w:szCs w:val="23"/>
                <w:lang w:val="en-GB"/>
              </w:rPr>
              <w:t>,</w:t>
            </w:r>
            <w:r w:rsidRPr="0002562D">
              <w:rPr>
                <w:rFonts w:ascii="Browallia New" w:hAnsi="Browallia New" w:cs="Browallia New"/>
                <w:sz w:val="23"/>
                <w:szCs w:val="23"/>
                <w:lang w:val="en-GB"/>
              </w:rPr>
              <w:t>711</w:t>
            </w:r>
          </w:p>
        </w:tc>
      </w:tr>
      <w:tr w:rsidR="00CD5BF0" w:rsidRPr="00825592" w14:paraId="1C35F317" w14:textId="77777777" w:rsidTr="0002562D">
        <w:trPr>
          <w:trHeight w:val="20"/>
        </w:trPr>
        <w:tc>
          <w:tcPr>
            <w:tcW w:w="4608" w:type="dxa"/>
            <w:vAlign w:val="bottom"/>
          </w:tcPr>
          <w:p w14:paraId="5BEA0786" w14:textId="412EFDBC" w:rsidR="00CD5BF0" w:rsidRPr="00825592" w:rsidRDefault="00CD5BF0" w:rsidP="00CD5BF0">
            <w:pPr>
              <w:spacing w:line="240" w:lineRule="auto"/>
              <w:rPr>
                <w:rFonts w:ascii="Browallia New" w:hAnsi="Browallia New" w:cs="Browallia New"/>
                <w:sz w:val="23"/>
                <w:szCs w:val="23"/>
                <w:cs/>
                <w:lang w:val="en-GB"/>
              </w:rPr>
            </w:pPr>
            <w:r w:rsidRPr="00825592">
              <w:rPr>
                <w:rFonts w:ascii="Browallia New" w:hAnsi="Browallia New" w:cs="Browallia New" w:hint="cs"/>
                <w:sz w:val="23"/>
                <w:szCs w:val="23"/>
                <w:cs/>
              </w:rPr>
              <w:t>จากค่าเผื่อการลดมูลค่าของสินทรัพย์รอการขาย</w:t>
            </w:r>
          </w:p>
        </w:tc>
        <w:tc>
          <w:tcPr>
            <w:tcW w:w="1146" w:type="dxa"/>
            <w:vAlign w:val="bottom"/>
          </w:tcPr>
          <w:p w14:paraId="3C2F7BEB" w14:textId="21ABEAF5" w:rsidR="00CD5BF0" w:rsidRPr="00825592" w:rsidRDefault="00CD5BF0" w:rsidP="00CD5BF0">
            <w:pP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4,536</w:t>
            </w:r>
          </w:p>
        </w:tc>
        <w:tc>
          <w:tcPr>
            <w:tcW w:w="1170" w:type="dxa"/>
            <w:tcBorders>
              <w:top w:val="nil"/>
              <w:left w:val="nil"/>
              <w:bottom w:val="nil"/>
              <w:right w:val="nil"/>
            </w:tcBorders>
            <w:shd w:val="clear" w:color="auto" w:fill="auto"/>
            <w:vAlign w:val="bottom"/>
          </w:tcPr>
          <w:p w14:paraId="04B1B0DB" w14:textId="1C54E684" w:rsidR="00CD5BF0" w:rsidRPr="00825592" w:rsidRDefault="00B4003E" w:rsidP="00CD5BF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r w:rsidRPr="0002562D">
              <w:rPr>
                <w:rFonts w:ascii="Browallia New" w:hAnsi="Browallia New" w:cs="Browallia New"/>
                <w:sz w:val="23"/>
                <w:szCs w:val="23"/>
                <w:lang w:val="en-GB"/>
              </w:rPr>
              <w:t>1</w:t>
            </w:r>
            <w:r>
              <w:rPr>
                <w:rFonts w:ascii="Browallia New" w:hAnsi="Browallia New" w:cs="Browallia New"/>
                <w:sz w:val="23"/>
                <w:szCs w:val="23"/>
                <w:lang w:val="en-GB"/>
              </w:rPr>
              <w:t>,</w:t>
            </w:r>
            <w:r w:rsidRPr="0002562D">
              <w:rPr>
                <w:rFonts w:ascii="Browallia New" w:hAnsi="Browallia New" w:cs="Browallia New"/>
                <w:sz w:val="23"/>
                <w:szCs w:val="23"/>
                <w:lang w:val="en-GB"/>
              </w:rPr>
              <w:t>943</w:t>
            </w:r>
            <w:r>
              <w:rPr>
                <w:rFonts w:ascii="Browallia New" w:hAnsi="Browallia New" w:cs="Browallia New"/>
                <w:sz w:val="23"/>
                <w:szCs w:val="23"/>
                <w:lang w:val="en-GB"/>
              </w:rPr>
              <w:t>)</w:t>
            </w:r>
          </w:p>
        </w:tc>
        <w:tc>
          <w:tcPr>
            <w:tcW w:w="1080" w:type="dxa"/>
            <w:vAlign w:val="bottom"/>
          </w:tcPr>
          <w:p w14:paraId="2FDA63CD" w14:textId="48DE2AC8" w:rsidR="00CD5BF0" w:rsidRPr="00825592" w:rsidRDefault="00B4003E" w:rsidP="00CD5BF0">
            <w:pPr>
              <w:spacing w:line="240" w:lineRule="auto"/>
              <w:jc w:val="center"/>
              <w:rPr>
                <w:rFonts w:ascii="Browallia New" w:hAnsi="Browallia New" w:cs="Browallia New"/>
                <w:sz w:val="23"/>
                <w:szCs w:val="23"/>
                <w:cs/>
                <w:lang w:val="en-GB"/>
              </w:rPr>
            </w:pPr>
            <w:r w:rsidRPr="00F46B29">
              <w:rPr>
                <w:rFonts w:ascii="Browallia New" w:hAnsi="Browallia New" w:cs="Browallia New"/>
                <w:sz w:val="23"/>
                <w:szCs w:val="23"/>
              </w:rPr>
              <w:t xml:space="preserve">       </w:t>
            </w:r>
            <w:r w:rsidRPr="008B4DB9">
              <w:rPr>
                <w:rFonts w:ascii="Browallia New" w:hAnsi="Browallia New" w:cs="Browallia New"/>
                <w:sz w:val="23"/>
                <w:szCs w:val="23"/>
                <w:cs/>
                <w:lang w:val="en-GB"/>
              </w:rPr>
              <w:t>-</w:t>
            </w:r>
          </w:p>
        </w:tc>
        <w:tc>
          <w:tcPr>
            <w:tcW w:w="1170" w:type="dxa"/>
            <w:tcBorders>
              <w:top w:val="nil"/>
              <w:left w:val="nil"/>
              <w:bottom w:val="nil"/>
              <w:right w:val="nil"/>
            </w:tcBorders>
            <w:shd w:val="clear" w:color="auto" w:fill="auto"/>
            <w:vAlign w:val="bottom"/>
          </w:tcPr>
          <w:p w14:paraId="683389AF" w14:textId="11E27EE0" w:rsidR="00CD5BF0" w:rsidRPr="00825592" w:rsidRDefault="00B4003E" w:rsidP="00CD5BF0">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2</w:t>
            </w:r>
            <w:r>
              <w:rPr>
                <w:rFonts w:ascii="Browallia New" w:hAnsi="Browallia New" w:cs="Browallia New"/>
                <w:sz w:val="23"/>
                <w:szCs w:val="23"/>
                <w:lang w:val="en-GB"/>
              </w:rPr>
              <w:t>,</w:t>
            </w:r>
            <w:r w:rsidRPr="0002562D">
              <w:rPr>
                <w:rFonts w:ascii="Browallia New" w:hAnsi="Browallia New" w:cs="Browallia New"/>
                <w:sz w:val="23"/>
                <w:szCs w:val="23"/>
                <w:lang w:val="en-GB"/>
              </w:rPr>
              <w:t>593</w:t>
            </w:r>
          </w:p>
        </w:tc>
      </w:tr>
      <w:tr w:rsidR="00CD5BF0" w:rsidRPr="00825592" w14:paraId="3CD88196" w14:textId="77777777" w:rsidTr="0002562D">
        <w:trPr>
          <w:trHeight w:val="20"/>
        </w:trPr>
        <w:tc>
          <w:tcPr>
            <w:tcW w:w="4608" w:type="dxa"/>
            <w:vAlign w:val="bottom"/>
          </w:tcPr>
          <w:p w14:paraId="5CBB7E23" w14:textId="0BAA02AE" w:rsidR="00CD5BF0" w:rsidRPr="00825592" w:rsidRDefault="009E44AB" w:rsidP="00CD5BF0">
            <w:pPr>
              <w:spacing w:line="240" w:lineRule="auto"/>
              <w:rPr>
                <w:rFonts w:ascii="Browallia New" w:hAnsi="Browallia New" w:cs="Browallia New"/>
                <w:sz w:val="23"/>
                <w:szCs w:val="23"/>
                <w:cs/>
              </w:rPr>
            </w:pPr>
            <w:r w:rsidRPr="00F351D8">
              <w:rPr>
                <w:rFonts w:ascii="Browallia New" w:hAnsi="Browallia New" w:cs="Browallia New"/>
                <w:sz w:val="23"/>
                <w:szCs w:val="23"/>
                <w:cs/>
              </w:rPr>
              <w:t>จากค่าเผื่อ</w:t>
            </w:r>
            <w:r w:rsidRPr="008D1B88">
              <w:rPr>
                <w:rFonts w:ascii="Browallia New" w:hAnsi="Browallia New" w:cs="Browallia New"/>
                <w:sz w:val="23"/>
                <w:szCs w:val="23"/>
                <w:cs/>
              </w:rPr>
              <w:t>ผลขาดทุนจากการด้อยค่า</w:t>
            </w:r>
            <w:r w:rsidRPr="00F351D8">
              <w:rPr>
                <w:rFonts w:ascii="Browallia New" w:hAnsi="Browallia New" w:cs="Browallia New"/>
                <w:sz w:val="23"/>
                <w:szCs w:val="23"/>
                <w:cs/>
              </w:rPr>
              <w:t>ของ</w:t>
            </w:r>
            <w:r>
              <w:rPr>
                <w:rFonts w:ascii="Browallia New" w:hAnsi="Browallia New" w:cs="Browallia New" w:hint="cs"/>
                <w:sz w:val="23"/>
                <w:szCs w:val="23"/>
                <w:cs/>
                <w:lang w:val="en-GB"/>
              </w:rPr>
              <w:t>ลูกหนี้การค้าและลูกหนี้</w:t>
            </w:r>
            <w:r w:rsidRPr="00F351D8">
              <w:rPr>
                <w:rFonts w:ascii="Browallia New" w:hAnsi="Browallia New" w:cs="Browallia New"/>
                <w:sz w:val="23"/>
                <w:szCs w:val="23"/>
                <w:cs/>
                <w:lang w:val="en-GB"/>
              </w:rPr>
              <w:t>อื่น</w:t>
            </w:r>
          </w:p>
        </w:tc>
        <w:tc>
          <w:tcPr>
            <w:tcW w:w="1146" w:type="dxa"/>
            <w:vAlign w:val="bottom"/>
          </w:tcPr>
          <w:p w14:paraId="1FE2FB2E" w14:textId="0AA941FA" w:rsidR="00CD5BF0" w:rsidRPr="00825592" w:rsidRDefault="0014547B" w:rsidP="00CD5BF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8,945</w:t>
            </w:r>
          </w:p>
        </w:tc>
        <w:tc>
          <w:tcPr>
            <w:tcW w:w="1170" w:type="dxa"/>
            <w:tcBorders>
              <w:top w:val="nil"/>
              <w:left w:val="nil"/>
              <w:bottom w:val="nil"/>
              <w:right w:val="nil"/>
            </w:tcBorders>
            <w:shd w:val="clear" w:color="auto" w:fill="auto"/>
            <w:vAlign w:val="bottom"/>
          </w:tcPr>
          <w:p w14:paraId="61CACDDB" w14:textId="13F64549" w:rsidR="00CD5BF0" w:rsidRPr="00825592" w:rsidRDefault="00CE70C5" w:rsidP="00CD5BF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3,607</w:t>
            </w:r>
          </w:p>
        </w:tc>
        <w:tc>
          <w:tcPr>
            <w:tcW w:w="1080" w:type="dxa"/>
            <w:vAlign w:val="bottom"/>
          </w:tcPr>
          <w:p w14:paraId="3C48229A" w14:textId="0E1C207D" w:rsidR="00CD5BF0" w:rsidRPr="00825592" w:rsidRDefault="00B4003E" w:rsidP="00CD5BF0">
            <w:pPr>
              <w:spacing w:line="240" w:lineRule="auto"/>
              <w:jc w:val="center"/>
              <w:rPr>
                <w:rFonts w:ascii="Browallia New" w:hAnsi="Browallia New" w:cs="Browallia New"/>
                <w:sz w:val="23"/>
                <w:szCs w:val="23"/>
                <w:cs/>
                <w:lang w:val="en-GB"/>
              </w:rPr>
            </w:pPr>
            <w:r w:rsidRPr="00F46B29">
              <w:rPr>
                <w:rFonts w:ascii="Browallia New" w:hAnsi="Browallia New" w:cs="Browallia New"/>
                <w:sz w:val="23"/>
                <w:szCs w:val="23"/>
              </w:rPr>
              <w:t xml:space="preserve">       </w:t>
            </w:r>
            <w:r w:rsidRPr="008B4DB9">
              <w:rPr>
                <w:rFonts w:ascii="Browallia New" w:hAnsi="Browallia New" w:cs="Browallia New"/>
                <w:sz w:val="23"/>
                <w:szCs w:val="23"/>
                <w:cs/>
                <w:lang w:val="en-GB"/>
              </w:rPr>
              <w:t>-</w:t>
            </w:r>
          </w:p>
        </w:tc>
        <w:tc>
          <w:tcPr>
            <w:tcW w:w="1170" w:type="dxa"/>
            <w:tcBorders>
              <w:top w:val="nil"/>
              <w:left w:val="nil"/>
              <w:bottom w:val="nil"/>
              <w:right w:val="nil"/>
            </w:tcBorders>
            <w:shd w:val="clear" w:color="auto" w:fill="auto"/>
            <w:vAlign w:val="bottom"/>
          </w:tcPr>
          <w:p w14:paraId="366431D5" w14:textId="392A16C4" w:rsidR="00CD5BF0" w:rsidRPr="00825592" w:rsidRDefault="00B4003E" w:rsidP="0002562D">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12</w:t>
            </w:r>
            <w:r>
              <w:rPr>
                <w:rFonts w:ascii="Browallia New" w:hAnsi="Browallia New" w:cs="Browallia New"/>
                <w:sz w:val="23"/>
                <w:szCs w:val="23"/>
                <w:lang w:val="en-GB"/>
              </w:rPr>
              <w:t>,</w:t>
            </w:r>
            <w:r w:rsidRPr="0002562D">
              <w:rPr>
                <w:rFonts w:ascii="Browallia New" w:hAnsi="Browallia New" w:cs="Browallia New"/>
                <w:sz w:val="23"/>
                <w:szCs w:val="23"/>
                <w:lang w:val="en-GB"/>
              </w:rPr>
              <w:t>552</w:t>
            </w:r>
          </w:p>
        </w:tc>
      </w:tr>
      <w:tr w:rsidR="00983486" w:rsidRPr="00825592" w14:paraId="29E48864" w14:textId="77777777" w:rsidTr="0002562D">
        <w:trPr>
          <w:trHeight w:val="20"/>
        </w:trPr>
        <w:tc>
          <w:tcPr>
            <w:tcW w:w="4608" w:type="dxa"/>
            <w:vAlign w:val="bottom"/>
          </w:tcPr>
          <w:p w14:paraId="2AF34B49" w14:textId="4629C392" w:rsidR="00983486" w:rsidRPr="00825592" w:rsidRDefault="00983486" w:rsidP="00983486">
            <w:pPr>
              <w:spacing w:line="240" w:lineRule="auto"/>
              <w:ind w:left="180" w:hanging="180"/>
              <w:rPr>
                <w:rFonts w:ascii="Browallia New" w:hAnsi="Browallia New" w:cs="Browallia New"/>
                <w:sz w:val="23"/>
                <w:szCs w:val="23"/>
                <w:cs/>
              </w:rPr>
            </w:pPr>
            <w:r w:rsidRPr="00825592">
              <w:rPr>
                <w:rFonts w:ascii="Browallia New" w:hAnsi="Browallia New" w:cs="Browallia New" w:hint="cs"/>
                <w:sz w:val="23"/>
                <w:szCs w:val="23"/>
                <w:cs/>
              </w:rPr>
              <w:t>จากการประมาณการหนี้สินตามภาระผูกพันผลประโยชน์พนักงาน</w:t>
            </w:r>
          </w:p>
        </w:tc>
        <w:tc>
          <w:tcPr>
            <w:tcW w:w="1146" w:type="dxa"/>
            <w:vAlign w:val="bottom"/>
          </w:tcPr>
          <w:p w14:paraId="529BFBDF" w14:textId="0C45C759" w:rsidR="00983486" w:rsidRPr="00825592" w:rsidRDefault="00983486">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9,692</w:t>
            </w:r>
          </w:p>
        </w:tc>
        <w:tc>
          <w:tcPr>
            <w:tcW w:w="1170" w:type="dxa"/>
            <w:tcBorders>
              <w:top w:val="nil"/>
              <w:left w:val="nil"/>
              <w:bottom w:val="nil"/>
              <w:right w:val="nil"/>
            </w:tcBorders>
            <w:shd w:val="clear" w:color="auto" w:fill="auto"/>
            <w:vAlign w:val="bottom"/>
          </w:tcPr>
          <w:p w14:paraId="451A775F" w14:textId="6DA08103" w:rsidR="00983486" w:rsidRPr="00825592" w:rsidRDefault="00983486" w:rsidP="00983486">
            <w:pPr>
              <w:spacing w:line="240" w:lineRule="auto"/>
              <w:jc w:val="right"/>
              <w:rPr>
                <w:rFonts w:ascii="Browallia New" w:hAnsi="Browallia New" w:cs="Browallia New"/>
                <w:noProof/>
                <w:sz w:val="23"/>
                <w:szCs w:val="23"/>
                <w:lang w:val="en-GB"/>
              </w:rPr>
            </w:pPr>
            <w:r w:rsidRPr="0002562D">
              <w:rPr>
                <w:rFonts w:ascii="Browallia New" w:hAnsi="Browallia New" w:cs="Browallia New"/>
                <w:sz w:val="23"/>
                <w:szCs w:val="23"/>
                <w:lang w:val="en-GB"/>
              </w:rPr>
              <w:t>684</w:t>
            </w:r>
          </w:p>
        </w:tc>
        <w:tc>
          <w:tcPr>
            <w:tcW w:w="1080" w:type="dxa"/>
            <w:vAlign w:val="bottom"/>
          </w:tcPr>
          <w:p w14:paraId="23625DCA" w14:textId="56C59618" w:rsidR="00983486" w:rsidRPr="00825592" w:rsidRDefault="00983486" w:rsidP="00983486">
            <w:pPr>
              <w:spacing w:line="240" w:lineRule="auto"/>
              <w:jc w:val="center"/>
              <w:rPr>
                <w:rFonts w:ascii="Browallia New" w:hAnsi="Browallia New" w:cs="Browallia New"/>
                <w:sz w:val="23"/>
                <w:szCs w:val="23"/>
                <w:cs/>
                <w:lang w:val="en-GB"/>
              </w:rPr>
            </w:pPr>
            <w:r w:rsidRPr="00F46B29">
              <w:rPr>
                <w:rFonts w:ascii="Browallia New" w:hAnsi="Browallia New" w:cs="Browallia New"/>
                <w:sz w:val="23"/>
                <w:szCs w:val="23"/>
              </w:rPr>
              <w:t xml:space="preserve">       </w:t>
            </w:r>
            <w:r w:rsidRPr="008B4DB9">
              <w:rPr>
                <w:rFonts w:ascii="Browallia New" w:hAnsi="Browallia New" w:cs="Browallia New"/>
                <w:sz w:val="23"/>
                <w:szCs w:val="23"/>
                <w:cs/>
                <w:lang w:val="en-GB"/>
              </w:rPr>
              <w:t>-</w:t>
            </w:r>
          </w:p>
        </w:tc>
        <w:tc>
          <w:tcPr>
            <w:tcW w:w="1170" w:type="dxa"/>
            <w:tcBorders>
              <w:top w:val="nil"/>
              <w:left w:val="nil"/>
              <w:bottom w:val="nil"/>
              <w:right w:val="nil"/>
            </w:tcBorders>
            <w:shd w:val="clear" w:color="auto" w:fill="auto"/>
            <w:vAlign w:val="bottom"/>
          </w:tcPr>
          <w:p w14:paraId="0FB4E5E7" w14:textId="1EB82A4F" w:rsidR="00983486" w:rsidRPr="00825592" w:rsidRDefault="00983486" w:rsidP="00983486">
            <w:pPr>
              <w:spacing w:line="240" w:lineRule="auto"/>
              <w:jc w:val="right"/>
              <w:rPr>
                <w:rFonts w:ascii="Browallia New" w:hAnsi="Browallia New" w:cs="Browallia New"/>
                <w:noProof/>
                <w:sz w:val="23"/>
                <w:szCs w:val="23"/>
                <w:lang w:val="en-GB"/>
              </w:rPr>
            </w:pPr>
            <w:r w:rsidRPr="0002562D">
              <w:rPr>
                <w:rFonts w:ascii="Browallia New" w:hAnsi="Browallia New" w:cs="Browallia New"/>
                <w:sz w:val="23"/>
                <w:szCs w:val="23"/>
                <w:lang w:val="en-GB"/>
              </w:rPr>
              <w:t>10</w:t>
            </w:r>
            <w:r>
              <w:rPr>
                <w:rFonts w:ascii="Browallia New" w:hAnsi="Browallia New" w:cs="Browallia New"/>
                <w:sz w:val="23"/>
                <w:szCs w:val="23"/>
                <w:lang w:val="en-GB"/>
              </w:rPr>
              <w:t>,</w:t>
            </w:r>
            <w:r w:rsidRPr="0002562D">
              <w:rPr>
                <w:rFonts w:ascii="Browallia New" w:hAnsi="Browallia New" w:cs="Browallia New"/>
                <w:sz w:val="23"/>
                <w:szCs w:val="23"/>
                <w:lang w:val="en-GB"/>
              </w:rPr>
              <w:t>376</w:t>
            </w:r>
          </w:p>
        </w:tc>
      </w:tr>
      <w:tr w:rsidR="00983486" w:rsidRPr="00825592" w14:paraId="0E334894" w14:textId="77777777" w:rsidTr="0002562D">
        <w:trPr>
          <w:trHeight w:val="20"/>
        </w:trPr>
        <w:tc>
          <w:tcPr>
            <w:tcW w:w="4608" w:type="dxa"/>
            <w:vAlign w:val="bottom"/>
          </w:tcPr>
          <w:p w14:paraId="787B3878" w14:textId="593EE3CA" w:rsidR="00983486" w:rsidRPr="00825592" w:rsidRDefault="00983486" w:rsidP="00983486">
            <w:pPr>
              <w:spacing w:line="240" w:lineRule="auto"/>
              <w:ind w:left="180" w:hanging="180"/>
              <w:rPr>
                <w:rFonts w:ascii="Browallia New" w:hAnsi="Browallia New" w:cs="Browallia New"/>
                <w:sz w:val="23"/>
                <w:szCs w:val="23"/>
                <w:cs/>
              </w:rPr>
            </w:pPr>
            <w:r w:rsidRPr="0001444F">
              <w:rPr>
                <w:rFonts w:ascii="Browallia New" w:hAnsi="Browallia New" w:cs="Browallia New"/>
                <w:sz w:val="23"/>
                <w:szCs w:val="23"/>
                <w:cs/>
              </w:rPr>
              <w:t>จากหนี้สินตามสัญญาเช่า</w:t>
            </w:r>
          </w:p>
        </w:tc>
        <w:tc>
          <w:tcPr>
            <w:tcW w:w="1146" w:type="dxa"/>
            <w:vAlign w:val="bottom"/>
          </w:tcPr>
          <w:p w14:paraId="2A3248DC" w14:textId="4C7FE7E3" w:rsidR="00983486" w:rsidRPr="0002562D" w:rsidRDefault="00983486" w:rsidP="0002562D">
            <w:pPr>
              <w:spacing w:line="240" w:lineRule="auto"/>
              <w:jc w:val="center"/>
              <w:rPr>
                <w:rFonts w:ascii="Browallia New" w:hAnsi="Browallia New" w:cs="Browallia New"/>
                <w:sz w:val="23"/>
                <w:szCs w:val="23"/>
              </w:rPr>
            </w:pPr>
            <w:r w:rsidRPr="00F46B29">
              <w:rPr>
                <w:rFonts w:ascii="Browallia New" w:hAnsi="Browallia New" w:cs="Browallia New"/>
                <w:sz w:val="23"/>
                <w:szCs w:val="23"/>
              </w:rPr>
              <w:t xml:space="preserve">       </w:t>
            </w:r>
            <w:r w:rsidRPr="0002562D">
              <w:rPr>
                <w:rFonts w:ascii="Browallia New" w:hAnsi="Browallia New" w:cs="Browallia New"/>
                <w:sz w:val="23"/>
                <w:szCs w:val="23"/>
                <w:cs/>
              </w:rPr>
              <w:t>-</w:t>
            </w:r>
          </w:p>
        </w:tc>
        <w:tc>
          <w:tcPr>
            <w:tcW w:w="1170" w:type="dxa"/>
            <w:tcBorders>
              <w:top w:val="nil"/>
              <w:left w:val="nil"/>
              <w:bottom w:val="nil"/>
              <w:right w:val="nil"/>
            </w:tcBorders>
            <w:shd w:val="clear" w:color="auto" w:fill="auto"/>
            <w:vAlign w:val="bottom"/>
          </w:tcPr>
          <w:p w14:paraId="6621DDBC" w14:textId="41824B7F" w:rsidR="00983486" w:rsidRPr="00825592" w:rsidRDefault="00983486" w:rsidP="00983486">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235</w:t>
            </w:r>
          </w:p>
        </w:tc>
        <w:tc>
          <w:tcPr>
            <w:tcW w:w="1080" w:type="dxa"/>
            <w:vAlign w:val="bottom"/>
          </w:tcPr>
          <w:p w14:paraId="3C446FE1" w14:textId="751BFA85" w:rsidR="00983486" w:rsidRPr="00825592" w:rsidRDefault="00983486" w:rsidP="00983486">
            <w:pPr>
              <w:spacing w:line="240" w:lineRule="auto"/>
              <w:jc w:val="center"/>
              <w:rPr>
                <w:rFonts w:ascii="Browallia New" w:hAnsi="Browallia New" w:cs="Browallia New"/>
                <w:sz w:val="23"/>
                <w:szCs w:val="23"/>
                <w:cs/>
                <w:lang w:val="en-GB"/>
              </w:rPr>
            </w:pPr>
            <w:r w:rsidRPr="00F46B29">
              <w:rPr>
                <w:rFonts w:ascii="Browallia New" w:hAnsi="Browallia New" w:cs="Browallia New"/>
                <w:sz w:val="23"/>
                <w:szCs w:val="23"/>
              </w:rPr>
              <w:t xml:space="preserve">       </w:t>
            </w:r>
            <w:r w:rsidRPr="008B4DB9">
              <w:rPr>
                <w:rFonts w:ascii="Browallia New" w:hAnsi="Browallia New" w:cs="Browallia New"/>
                <w:sz w:val="23"/>
                <w:szCs w:val="23"/>
                <w:cs/>
                <w:lang w:val="en-GB"/>
              </w:rPr>
              <w:t>-</w:t>
            </w:r>
          </w:p>
        </w:tc>
        <w:tc>
          <w:tcPr>
            <w:tcW w:w="1170" w:type="dxa"/>
            <w:tcBorders>
              <w:top w:val="nil"/>
              <w:left w:val="nil"/>
              <w:bottom w:val="nil"/>
              <w:right w:val="nil"/>
            </w:tcBorders>
            <w:shd w:val="clear" w:color="auto" w:fill="auto"/>
            <w:vAlign w:val="bottom"/>
          </w:tcPr>
          <w:p w14:paraId="2884EADF" w14:textId="14370D89" w:rsidR="00983486" w:rsidRPr="00825592" w:rsidRDefault="00983486" w:rsidP="00983486">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235</w:t>
            </w:r>
          </w:p>
        </w:tc>
      </w:tr>
      <w:tr w:rsidR="00983486" w:rsidRPr="00825592" w14:paraId="1E0AE078" w14:textId="77777777" w:rsidTr="0002562D">
        <w:trPr>
          <w:trHeight w:val="20"/>
        </w:trPr>
        <w:tc>
          <w:tcPr>
            <w:tcW w:w="4608" w:type="dxa"/>
            <w:vAlign w:val="bottom"/>
          </w:tcPr>
          <w:p w14:paraId="3F512404" w14:textId="083A4A21" w:rsidR="00983486" w:rsidRPr="00825592" w:rsidRDefault="00983486" w:rsidP="00983486">
            <w:pPr>
              <w:spacing w:line="240" w:lineRule="auto"/>
              <w:rPr>
                <w:rFonts w:ascii="Browallia New" w:hAnsi="Browallia New" w:cs="Browallia New"/>
                <w:sz w:val="23"/>
                <w:szCs w:val="23"/>
                <w:cs/>
              </w:rPr>
            </w:pPr>
            <w:r w:rsidRPr="00825592">
              <w:rPr>
                <w:rFonts w:ascii="Browallia New" w:hAnsi="Browallia New" w:cs="Browallia New" w:hint="cs"/>
                <w:sz w:val="23"/>
                <w:szCs w:val="23"/>
                <w:cs/>
              </w:rPr>
              <w:t>จากขาดทุนสะสมทางภาษียกมา</w:t>
            </w:r>
          </w:p>
        </w:tc>
        <w:tc>
          <w:tcPr>
            <w:tcW w:w="1146" w:type="dxa"/>
            <w:vAlign w:val="bottom"/>
          </w:tcPr>
          <w:p w14:paraId="26DF966E" w14:textId="20A68D8B" w:rsidR="00983486" w:rsidRPr="00825592" w:rsidRDefault="00983486" w:rsidP="00983486">
            <w:pPr>
              <w:pBdr>
                <w:bottom w:val="single" w:sz="4" w:space="1" w:color="auto"/>
              </w:pBd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46,395</w:t>
            </w:r>
          </w:p>
        </w:tc>
        <w:tc>
          <w:tcPr>
            <w:tcW w:w="1170" w:type="dxa"/>
            <w:tcBorders>
              <w:top w:val="nil"/>
              <w:left w:val="nil"/>
              <w:bottom w:val="nil"/>
              <w:right w:val="nil"/>
            </w:tcBorders>
            <w:shd w:val="clear" w:color="auto" w:fill="auto"/>
            <w:vAlign w:val="bottom"/>
          </w:tcPr>
          <w:p w14:paraId="6A9ABFCB" w14:textId="3843B0BF" w:rsidR="00983486" w:rsidRPr="00825592" w:rsidRDefault="00983486" w:rsidP="00983486">
            <w:pPr>
              <w:pBdr>
                <w:bottom w:val="single" w:sz="4" w:space="1" w:color="auto"/>
              </w:pBdr>
              <w:spacing w:line="240" w:lineRule="auto"/>
              <w:jc w:val="right"/>
              <w:rPr>
                <w:rFonts w:ascii="Browallia New" w:hAnsi="Browallia New" w:cs="Browallia New"/>
                <w:noProof/>
                <w:sz w:val="23"/>
                <w:szCs w:val="23"/>
                <w:lang w:val="en-GB"/>
              </w:rPr>
            </w:pPr>
            <w:r w:rsidRPr="0002562D">
              <w:rPr>
                <w:rFonts w:ascii="Browallia New" w:hAnsi="Browallia New" w:cs="Browallia New"/>
                <w:sz w:val="23"/>
                <w:szCs w:val="23"/>
                <w:lang w:val="en-GB"/>
              </w:rPr>
              <w:t>1</w:t>
            </w:r>
            <w:r>
              <w:rPr>
                <w:rFonts w:ascii="Browallia New" w:hAnsi="Browallia New" w:cs="Browallia New"/>
                <w:sz w:val="23"/>
                <w:szCs w:val="23"/>
                <w:lang w:val="en-GB"/>
              </w:rPr>
              <w:t>,</w:t>
            </w:r>
            <w:r w:rsidRPr="0002562D">
              <w:rPr>
                <w:rFonts w:ascii="Browallia New" w:hAnsi="Browallia New" w:cs="Browallia New"/>
                <w:sz w:val="23"/>
                <w:szCs w:val="23"/>
                <w:lang w:val="en-GB"/>
              </w:rPr>
              <w:t>377</w:t>
            </w:r>
          </w:p>
        </w:tc>
        <w:tc>
          <w:tcPr>
            <w:tcW w:w="1080" w:type="dxa"/>
            <w:vAlign w:val="bottom"/>
          </w:tcPr>
          <w:p w14:paraId="4DBCB3AD" w14:textId="4D66BE6C" w:rsidR="00983486" w:rsidRPr="00825592" w:rsidRDefault="00983486" w:rsidP="00983486">
            <w:pPr>
              <w:pBdr>
                <w:bottom w:val="single" w:sz="4" w:space="1" w:color="auto"/>
              </w:pBdr>
              <w:spacing w:line="240" w:lineRule="auto"/>
              <w:jc w:val="center"/>
              <w:rPr>
                <w:rFonts w:ascii="Browallia New" w:hAnsi="Browallia New" w:cs="Browallia New"/>
                <w:sz w:val="23"/>
                <w:szCs w:val="23"/>
                <w:lang w:val="en-GB"/>
              </w:rPr>
            </w:pPr>
            <w:r w:rsidRPr="00F46B29">
              <w:rPr>
                <w:rFonts w:ascii="Browallia New" w:hAnsi="Browallia New" w:cs="Browallia New"/>
                <w:sz w:val="23"/>
                <w:szCs w:val="23"/>
              </w:rPr>
              <w:t xml:space="preserve">       </w:t>
            </w:r>
            <w:r w:rsidRPr="008B4DB9">
              <w:rPr>
                <w:rFonts w:ascii="Browallia New" w:hAnsi="Browallia New" w:cs="Browallia New"/>
                <w:sz w:val="23"/>
                <w:szCs w:val="23"/>
                <w:cs/>
                <w:lang w:val="en-GB"/>
              </w:rPr>
              <w:t>-</w:t>
            </w:r>
          </w:p>
        </w:tc>
        <w:tc>
          <w:tcPr>
            <w:tcW w:w="1170" w:type="dxa"/>
            <w:tcBorders>
              <w:top w:val="nil"/>
              <w:left w:val="nil"/>
              <w:bottom w:val="nil"/>
              <w:right w:val="nil"/>
            </w:tcBorders>
            <w:shd w:val="clear" w:color="auto" w:fill="auto"/>
            <w:vAlign w:val="bottom"/>
          </w:tcPr>
          <w:p w14:paraId="5B45C106" w14:textId="6BFD4FC9" w:rsidR="00983486" w:rsidRPr="00825592" w:rsidRDefault="00983486" w:rsidP="00983486">
            <w:pPr>
              <w:pBdr>
                <w:bottom w:val="single" w:sz="4" w:space="1" w:color="auto"/>
              </w:pBdr>
              <w:spacing w:line="240" w:lineRule="auto"/>
              <w:jc w:val="right"/>
              <w:rPr>
                <w:rFonts w:ascii="Browallia New" w:hAnsi="Browallia New" w:cs="Browallia New"/>
                <w:noProof/>
                <w:sz w:val="23"/>
                <w:szCs w:val="23"/>
                <w:lang w:val="en-GB"/>
              </w:rPr>
            </w:pPr>
            <w:r w:rsidRPr="0002562D">
              <w:rPr>
                <w:rFonts w:ascii="Browallia New" w:hAnsi="Browallia New" w:cs="Browallia New"/>
                <w:sz w:val="23"/>
                <w:szCs w:val="23"/>
                <w:lang w:val="en-GB"/>
              </w:rPr>
              <w:t>47</w:t>
            </w:r>
            <w:r>
              <w:rPr>
                <w:rFonts w:ascii="Browallia New" w:hAnsi="Browallia New" w:cs="Browallia New"/>
                <w:sz w:val="23"/>
                <w:szCs w:val="23"/>
                <w:lang w:val="en-GB"/>
              </w:rPr>
              <w:t>,</w:t>
            </w:r>
            <w:r w:rsidRPr="0002562D">
              <w:rPr>
                <w:rFonts w:ascii="Browallia New" w:hAnsi="Browallia New" w:cs="Browallia New"/>
                <w:sz w:val="23"/>
                <w:szCs w:val="23"/>
                <w:lang w:val="en-GB"/>
              </w:rPr>
              <w:t>77</w:t>
            </w:r>
            <w:r>
              <w:rPr>
                <w:rFonts w:ascii="Browallia New" w:hAnsi="Browallia New" w:cs="Browallia New"/>
                <w:sz w:val="23"/>
                <w:szCs w:val="23"/>
                <w:lang w:val="en-GB"/>
              </w:rPr>
              <w:t>2</w:t>
            </w:r>
          </w:p>
        </w:tc>
      </w:tr>
      <w:tr w:rsidR="00983486" w:rsidRPr="00825592" w14:paraId="5BCA34D6" w14:textId="77777777" w:rsidTr="0002562D">
        <w:trPr>
          <w:trHeight w:val="20"/>
        </w:trPr>
        <w:tc>
          <w:tcPr>
            <w:tcW w:w="4608" w:type="dxa"/>
            <w:vAlign w:val="bottom"/>
            <w:hideMark/>
          </w:tcPr>
          <w:p w14:paraId="2252148B" w14:textId="422CA042" w:rsidR="00983486" w:rsidRPr="00825592" w:rsidRDefault="00983486" w:rsidP="00983486">
            <w:pPr>
              <w:spacing w:line="240" w:lineRule="auto"/>
              <w:ind w:left="252" w:hanging="270"/>
              <w:rPr>
                <w:rFonts w:ascii="Browallia New" w:hAnsi="Browallia New" w:cs="Browallia New"/>
                <w:b/>
                <w:bCs/>
                <w:sz w:val="23"/>
                <w:szCs w:val="23"/>
                <w:cs/>
              </w:rPr>
            </w:pPr>
            <w:r w:rsidRPr="00825592">
              <w:rPr>
                <w:rFonts w:ascii="Browallia New" w:hAnsi="Browallia New" w:cs="Browallia New" w:hint="cs"/>
                <w:b/>
                <w:bCs/>
                <w:sz w:val="23"/>
                <w:szCs w:val="23"/>
                <w:cs/>
              </w:rPr>
              <w:t>รวม</w:t>
            </w:r>
          </w:p>
        </w:tc>
        <w:tc>
          <w:tcPr>
            <w:tcW w:w="1146" w:type="dxa"/>
            <w:vAlign w:val="bottom"/>
          </w:tcPr>
          <w:p w14:paraId="41EACDC5" w14:textId="6FEAC389" w:rsidR="00983486" w:rsidRPr="00825592" w:rsidRDefault="001F5A6E" w:rsidP="00983486">
            <w:pPr>
              <w:pBdr>
                <w:bottom w:val="single" w:sz="12" w:space="1" w:color="auto"/>
              </w:pBdr>
              <w:spacing w:line="240" w:lineRule="auto"/>
              <w:jc w:val="right"/>
              <w:rPr>
                <w:rFonts w:ascii="Browallia New" w:hAnsi="Browallia New" w:cs="Browallia New"/>
                <w:sz w:val="23"/>
                <w:szCs w:val="23"/>
                <w:cs/>
                <w:lang w:val="en-GB"/>
              </w:rPr>
            </w:pPr>
            <w:r w:rsidRPr="001F5A6E">
              <w:rPr>
                <w:rFonts w:ascii="Browallia New" w:hAnsi="Browallia New" w:cs="Browallia New"/>
                <w:sz w:val="23"/>
                <w:szCs w:val="23"/>
                <w:lang w:val="en-GB"/>
              </w:rPr>
              <w:t>140,766</w:t>
            </w:r>
          </w:p>
        </w:tc>
        <w:tc>
          <w:tcPr>
            <w:tcW w:w="1170" w:type="dxa"/>
            <w:tcBorders>
              <w:top w:val="nil"/>
              <w:left w:val="nil"/>
              <w:bottom w:val="nil"/>
              <w:right w:val="nil"/>
            </w:tcBorders>
            <w:shd w:val="clear" w:color="auto" w:fill="auto"/>
            <w:vAlign w:val="bottom"/>
          </w:tcPr>
          <w:p w14:paraId="67E4DE06" w14:textId="17E06B8D" w:rsidR="00983486" w:rsidRPr="00825592" w:rsidRDefault="00983486" w:rsidP="00983486">
            <w:pPr>
              <w:pBdr>
                <w:bottom w:val="single" w:sz="12" w:space="1" w:color="auto"/>
              </w:pBdr>
              <w:spacing w:line="240" w:lineRule="auto"/>
              <w:jc w:val="right"/>
              <w:rPr>
                <w:rFonts w:ascii="Browallia New" w:hAnsi="Browallia New" w:cs="Browallia New"/>
                <w:noProof/>
                <w:sz w:val="23"/>
                <w:szCs w:val="23"/>
                <w:cs/>
                <w:lang w:val="en-GB"/>
              </w:rPr>
            </w:pPr>
            <w:r w:rsidRPr="0002562D">
              <w:rPr>
                <w:rFonts w:ascii="Browallia New" w:hAnsi="Browallia New" w:cs="Browallia New"/>
                <w:sz w:val="23"/>
                <w:szCs w:val="23"/>
                <w:lang w:val="en-GB"/>
              </w:rPr>
              <w:t>15</w:t>
            </w:r>
            <w:r>
              <w:rPr>
                <w:rFonts w:ascii="Browallia New" w:hAnsi="Browallia New" w:cs="Browallia New"/>
                <w:sz w:val="23"/>
                <w:szCs w:val="23"/>
                <w:lang w:val="en-GB"/>
              </w:rPr>
              <w:t>,</w:t>
            </w:r>
            <w:r w:rsidRPr="0002562D">
              <w:rPr>
                <w:rFonts w:ascii="Browallia New" w:hAnsi="Browallia New" w:cs="Browallia New"/>
                <w:sz w:val="23"/>
                <w:szCs w:val="23"/>
                <w:lang w:val="en-GB"/>
              </w:rPr>
              <w:t>290</w:t>
            </w:r>
          </w:p>
        </w:tc>
        <w:tc>
          <w:tcPr>
            <w:tcW w:w="1080" w:type="dxa"/>
            <w:vAlign w:val="bottom"/>
          </w:tcPr>
          <w:p w14:paraId="522675C1" w14:textId="79A403AE" w:rsidR="00983486" w:rsidRPr="00825592" w:rsidRDefault="00983486" w:rsidP="00983486">
            <w:pPr>
              <w:pBdr>
                <w:bottom w:val="single" w:sz="12" w:space="1" w:color="auto"/>
              </w:pBdr>
              <w:spacing w:line="240" w:lineRule="auto"/>
              <w:jc w:val="center"/>
              <w:rPr>
                <w:rFonts w:ascii="Browallia New" w:hAnsi="Browallia New" w:cs="Browallia New"/>
                <w:sz w:val="23"/>
                <w:szCs w:val="23"/>
                <w:cs/>
                <w:lang w:val="en-GB"/>
              </w:rPr>
            </w:pPr>
            <w:r w:rsidRPr="00F46B29">
              <w:rPr>
                <w:rFonts w:ascii="Browallia New" w:hAnsi="Browallia New" w:cs="Browallia New"/>
                <w:sz w:val="23"/>
                <w:szCs w:val="23"/>
              </w:rPr>
              <w:t xml:space="preserve">       </w:t>
            </w:r>
            <w:r w:rsidRPr="008B4DB9">
              <w:rPr>
                <w:rFonts w:ascii="Browallia New" w:hAnsi="Browallia New" w:cs="Browallia New"/>
                <w:sz w:val="23"/>
                <w:szCs w:val="23"/>
                <w:cs/>
                <w:lang w:val="en-GB"/>
              </w:rPr>
              <w:t>-</w:t>
            </w:r>
          </w:p>
        </w:tc>
        <w:tc>
          <w:tcPr>
            <w:tcW w:w="1170" w:type="dxa"/>
            <w:tcBorders>
              <w:top w:val="nil"/>
              <w:left w:val="nil"/>
              <w:bottom w:val="nil"/>
              <w:right w:val="nil"/>
            </w:tcBorders>
            <w:shd w:val="clear" w:color="auto" w:fill="auto"/>
            <w:vAlign w:val="bottom"/>
          </w:tcPr>
          <w:p w14:paraId="28804455" w14:textId="1C5C3FCE" w:rsidR="00983486" w:rsidRPr="00825592" w:rsidRDefault="00983486" w:rsidP="00983486">
            <w:pPr>
              <w:pBdr>
                <w:bottom w:val="single" w:sz="12" w:space="1" w:color="auto"/>
              </w:pBdr>
              <w:spacing w:line="240" w:lineRule="auto"/>
              <w:jc w:val="right"/>
              <w:rPr>
                <w:rFonts w:ascii="Browallia New" w:hAnsi="Browallia New" w:cs="Browallia New"/>
                <w:noProof/>
                <w:sz w:val="23"/>
                <w:szCs w:val="23"/>
                <w:cs/>
                <w:lang w:val="en-GB"/>
              </w:rPr>
            </w:pPr>
            <w:r w:rsidRPr="0002562D">
              <w:rPr>
                <w:rFonts w:ascii="Browallia New" w:hAnsi="Browallia New" w:cs="Browallia New"/>
                <w:sz w:val="23"/>
                <w:szCs w:val="23"/>
                <w:lang w:val="en-GB"/>
              </w:rPr>
              <w:t>156</w:t>
            </w:r>
            <w:r>
              <w:rPr>
                <w:rFonts w:ascii="Browallia New" w:hAnsi="Browallia New" w:cs="Browallia New"/>
                <w:sz w:val="23"/>
                <w:szCs w:val="23"/>
                <w:lang w:val="en-GB"/>
              </w:rPr>
              <w:t>,</w:t>
            </w:r>
            <w:r w:rsidRPr="0002562D">
              <w:rPr>
                <w:rFonts w:ascii="Browallia New" w:hAnsi="Browallia New" w:cs="Browallia New"/>
                <w:sz w:val="23"/>
                <w:szCs w:val="23"/>
                <w:lang w:val="en-GB"/>
              </w:rPr>
              <w:t>05</w:t>
            </w:r>
            <w:r>
              <w:rPr>
                <w:rFonts w:ascii="Browallia New" w:hAnsi="Browallia New" w:cs="Browallia New"/>
                <w:sz w:val="23"/>
                <w:szCs w:val="23"/>
                <w:lang w:val="en-GB"/>
              </w:rPr>
              <w:t>6</w:t>
            </w:r>
          </w:p>
        </w:tc>
      </w:tr>
      <w:tr w:rsidR="00983486" w:rsidRPr="00825592" w14:paraId="1082F752" w14:textId="77777777" w:rsidTr="00563704">
        <w:trPr>
          <w:trHeight w:val="20"/>
        </w:trPr>
        <w:tc>
          <w:tcPr>
            <w:tcW w:w="4608" w:type="dxa"/>
            <w:vAlign w:val="bottom"/>
          </w:tcPr>
          <w:p w14:paraId="7759EC47" w14:textId="77777777" w:rsidR="00983486" w:rsidRPr="00825592" w:rsidRDefault="00983486" w:rsidP="00983486">
            <w:pPr>
              <w:spacing w:line="240" w:lineRule="auto"/>
              <w:ind w:left="252" w:hanging="270"/>
              <w:rPr>
                <w:rFonts w:ascii="Browallia New" w:hAnsi="Browallia New" w:cs="Browallia New"/>
                <w:b/>
                <w:bCs/>
                <w:sz w:val="23"/>
                <w:szCs w:val="23"/>
                <w:cs/>
              </w:rPr>
            </w:pPr>
          </w:p>
        </w:tc>
        <w:tc>
          <w:tcPr>
            <w:tcW w:w="1146" w:type="dxa"/>
            <w:vAlign w:val="bottom"/>
          </w:tcPr>
          <w:p w14:paraId="4FCA4745" w14:textId="77777777" w:rsidR="00983486" w:rsidRPr="00825592" w:rsidRDefault="00983486" w:rsidP="00983486">
            <w:pPr>
              <w:pBdr>
                <w:bottom w:val="single" w:sz="4" w:space="1" w:color="FFFFFF"/>
              </w:pBdr>
              <w:spacing w:line="240" w:lineRule="auto"/>
              <w:jc w:val="right"/>
              <w:rPr>
                <w:rFonts w:ascii="Browallia New" w:hAnsi="Browallia New" w:cs="Browallia New"/>
                <w:sz w:val="23"/>
                <w:szCs w:val="23"/>
                <w:cs/>
              </w:rPr>
            </w:pPr>
          </w:p>
        </w:tc>
        <w:tc>
          <w:tcPr>
            <w:tcW w:w="1170" w:type="dxa"/>
            <w:vAlign w:val="bottom"/>
          </w:tcPr>
          <w:p w14:paraId="1E1CF610" w14:textId="77777777" w:rsidR="00983486" w:rsidRPr="00825592" w:rsidRDefault="00983486" w:rsidP="00983486">
            <w:pPr>
              <w:pBdr>
                <w:bottom w:val="single" w:sz="4" w:space="1" w:color="FFFFFF"/>
              </w:pBdr>
              <w:spacing w:line="240" w:lineRule="auto"/>
              <w:jc w:val="right"/>
              <w:rPr>
                <w:rFonts w:ascii="Browallia New" w:hAnsi="Browallia New" w:cs="Browallia New"/>
                <w:noProof/>
                <w:sz w:val="23"/>
                <w:szCs w:val="23"/>
                <w:cs/>
                <w:lang w:val="en-GB"/>
              </w:rPr>
            </w:pPr>
          </w:p>
        </w:tc>
        <w:tc>
          <w:tcPr>
            <w:tcW w:w="1080" w:type="dxa"/>
            <w:vAlign w:val="bottom"/>
          </w:tcPr>
          <w:p w14:paraId="58188F0A" w14:textId="77777777" w:rsidR="00983486" w:rsidRPr="00825592" w:rsidRDefault="00983486" w:rsidP="00983486">
            <w:pPr>
              <w:pBdr>
                <w:bottom w:val="single" w:sz="4" w:space="1" w:color="FFFFFF"/>
              </w:pBdr>
              <w:spacing w:line="240" w:lineRule="auto"/>
              <w:jc w:val="right"/>
              <w:rPr>
                <w:rFonts w:ascii="Browallia New" w:hAnsi="Browallia New" w:cs="Browallia New"/>
                <w:noProof/>
                <w:sz w:val="23"/>
                <w:szCs w:val="23"/>
                <w:lang w:val="en-GB"/>
              </w:rPr>
            </w:pPr>
          </w:p>
        </w:tc>
        <w:tc>
          <w:tcPr>
            <w:tcW w:w="1170" w:type="dxa"/>
            <w:vAlign w:val="bottom"/>
          </w:tcPr>
          <w:p w14:paraId="41345A8F" w14:textId="77777777" w:rsidR="00983486" w:rsidRPr="00825592" w:rsidRDefault="00983486" w:rsidP="00983486">
            <w:pPr>
              <w:pBdr>
                <w:bottom w:val="single" w:sz="4" w:space="1" w:color="FFFFFF"/>
              </w:pBdr>
              <w:spacing w:line="240" w:lineRule="auto"/>
              <w:jc w:val="right"/>
              <w:rPr>
                <w:rFonts w:ascii="Browallia New" w:hAnsi="Browallia New" w:cs="Browallia New"/>
                <w:noProof/>
                <w:sz w:val="23"/>
                <w:szCs w:val="23"/>
                <w:cs/>
                <w:lang w:val="en-GB"/>
              </w:rPr>
            </w:pPr>
          </w:p>
        </w:tc>
      </w:tr>
      <w:tr w:rsidR="00983486" w:rsidRPr="00825592" w14:paraId="13D6C7E1" w14:textId="77777777" w:rsidTr="00563704">
        <w:trPr>
          <w:trHeight w:val="20"/>
        </w:trPr>
        <w:tc>
          <w:tcPr>
            <w:tcW w:w="4608" w:type="dxa"/>
            <w:vAlign w:val="bottom"/>
          </w:tcPr>
          <w:p w14:paraId="0B56B053" w14:textId="77777777" w:rsidR="00983486" w:rsidRPr="00825592" w:rsidRDefault="00983486" w:rsidP="00983486">
            <w:pPr>
              <w:spacing w:line="240" w:lineRule="auto"/>
              <w:ind w:left="252" w:hanging="270"/>
              <w:rPr>
                <w:rFonts w:ascii="Browallia New" w:hAnsi="Browallia New" w:cs="Browallia New"/>
                <w:b/>
                <w:bCs/>
                <w:sz w:val="23"/>
                <w:szCs w:val="23"/>
                <w:cs/>
              </w:rPr>
            </w:pPr>
            <w:r w:rsidRPr="00825592">
              <w:rPr>
                <w:rFonts w:ascii="Browallia New" w:hAnsi="Browallia New" w:cs="Browallia New" w:hint="cs"/>
                <w:b/>
                <w:bCs/>
                <w:sz w:val="23"/>
                <w:szCs w:val="23"/>
                <w:cs/>
              </w:rPr>
              <w:t>หนี้สินภาษีเงินได้รอการตัดบัญชี</w:t>
            </w:r>
          </w:p>
        </w:tc>
        <w:tc>
          <w:tcPr>
            <w:tcW w:w="1146" w:type="dxa"/>
            <w:vAlign w:val="bottom"/>
          </w:tcPr>
          <w:p w14:paraId="17B72816" w14:textId="7368E79C" w:rsidR="00983486" w:rsidRPr="00825592" w:rsidRDefault="00983486" w:rsidP="00983486">
            <w:pPr>
              <w:pBdr>
                <w:bottom w:val="single" w:sz="4" w:space="1" w:color="FFFFFF"/>
              </w:pBdr>
              <w:spacing w:line="240" w:lineRule="auto"/>
              <w:jc w:val="right"/>
              <w:rPr>
                <w:rFonts w:ascii="Browallia New" w:hAnsi="Browallia New" w:cs="Browallia New"/>
                <w:sz w:val="23"/>
                <w:szCs w:val="23"/>
                <w:cs/>
              </w:rPr>
            </w:pPr>
          </w:p>
        </w:tc>
        <w:tc>
          <w:tcPr>
            <w:tcW w:w="1170" w:type="dxa"/>
            <w:vAlign w:val="bottom"/>
          </w:tcPr>
          <w:p w14:paraId="688995DA" w14:textId="77777777" w:rsidR="00983486" w:rsidRPr="00825592" w:rsidRDefault="00983486" w:rsidP="00983486">
            <w:pPr>
              <w:pBdr>
                <w:bottom w:val="single" w:sz="4" w:space="1" w:color="FFFFFF"/>
              </w:pBdr>
              <w:spacing w:line="240" w:lineRule="auto"/>
              <w:jc w:val="right"/>
              <w:rPr>
                <w:rFonts w:ascii="Browallia New" w:hAnsi="Browallia New" w:cs="Browallia New"/>
                <w:noProof/>
                <w:sz w:val="23"/>
                <w:szCs w:val="23"/>
                <w:cs/>
                <w:lang w:val="en-GB"/>
              </w:rPr>
            </w:pPr>
          </w:p>
        </w:tc>
        <w:tc>
          <w:tcPr>
            <w:tcW w:w="1080" w:type="dxa"/>
            <w:vAlign w:val="bottom"/>
          </w:tcPr>
          <w:p w14:paraId="0146BF70" w14:textId="77777777" w:rsidR="00983486" w:rsidRPr="00825592" w:rsidRDefault="00983486" w:rsidP="00983486">
            <w:pPr>
              <w:pBdr>
                <w:bottom w:val="single" w:sz="4" w:space="1" w:color="FFFFFF"/>
              </w:pBdr>
              <w:spacing w:line="240" w:lineRule="auto"/>
              <w:jc w:val="right"/>
              <w:rPr>
                <w:rFonts w:ascii="Browallia New" w:hAnsi="Browallia New" w:cs="Browallia New"/>
                <w:noProof/>
                <w:sz w:val="23"/>
                <w:szCs w:val="23"/>
                <w:lang w:val="en-GB"/>
              </w:rPr>
            </w:pPr>
          </w:p>
        </w:tc>
        <w:tc>
          <w:tcPr>
            <w:tcW w:w="1170" w:type="dxa"/>
            <w:vAlign w:val="bottom"/>
          </w:tcPr>
          <w:p w14:paraId="122AED1A" w14:textId="77777777" w:rsidR="00983486" w:rsidRPr="00825592" w:rsidRDefault="00983486" w:rsidP="00983486">
            <w:pPr>
              <w:pBdr>
                <w:bottom w:val="single" w:sz="4" w:space="1" w:color="FFFFFF"/>
              </w:pBdr>
              <w:spacing w:line="240" w:lineRule="auto"/>
              <w:jc w:val="right"/>
              <w:rPr>
                <w:rFonts w:ascii="Browallia New" w:hAnsi="Browallia New" w:cs="Browallia New"/>
                <w:noProof/>
                <w:sz w:val="23"/>
                <w:szCs w:val="23"/>
                <w:cs/>
                <w:lang w:val="en-GB"/>
              </w:rPr>
            </w:pPr>
          </w:p>
        </w:tc>
      </w:tr>
      <w:tr w:rsidR="00983486" w:rsidRPr="00825592" w14:paraId="7849343F" w14:textId="77777777" w:rsidTr="00563704">
        <w:trPr>
          <w:trHeight w:val="20"/>
        </w:trPr>
        <w:tc>
          <w:tcPr>
            <w:tcW w:w="4608" w:type="dxa"/>
            <w:vAlign w:val="bottom"/>
          </w:tcPr>
          <w:p w14:paraId="31BEC204" w14:textId="77777777" w:rsidR="00983486" w:rsidRPr="00825592" w:rsidRDefault="00983486" w:rsidP="00983486">
            <w:pPr>
              <w:spacing w:line="240" w:lineRule="auto"/>
              <w:ind w:left="180" w:hanging="180"/>
              <w:rPr>
                <w:rFonts w:ascii="Browallia New" w:hAnsi="Browallia New" w:cs="Browallia New"/>
                <w:sz w:val="23"/>
                <w:szCs w:val="23"/>
              </w:rPr>
            </w:pPr>
            <w:r w:rsidRPr="00825592">
              <w:rPr>
                <w:rFonts w:ascii="Browallia New" w:hAnsi="Browallia New" w:cs="Browallia New" w:hint="cs"/>
                <w:sz w:val="23"/>
                <w:szCs w:val="23"/>
                <w:cs/>
              </w:rPr>
              <w:t>จากผลต่างค่าเสื่อมราคาของสินทรัพย์ถาวรระหว่างอัตราทางบัญชีและอัตราทางภาษี</w:t>
            </w:r>
          </w:p>
        </w:tc>
        <w:tc>
          <w:tcPr>
            <w:tcW w:w="1146" w:type="dxa"/>
            <w:vAlign w:val="bottom"/>
          </w:tcPr>
          <w:p w14:paraId="7E25E948" w14:textId="6F8FD0B0" w:rsidR="00983486" w:rsidRPr="00825592" w:rsidRDefault="00983486" w:rsidP="00983486">
            <w:pPr>
              <w:pBdr>
                <w:bottom w:val="single" w:sz="4" w:space="1" w:color="auto"/>
              </w:pBd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(345)</w:t>
            </w:r>
          </w:p>
        </w:tc>
        <w:tc>
          <w:tcPr>
            <w:tcW w:w="1170" w:type="dxa"/>
            <w:vAlign w:val="bottom"/>
          </w:tcPr>
          <w:p w14:paraId="0F735ED7" w14:textId="590636EA" w:rsidR="00983486" w:rsidRPr="00825592" w:rsidRDefault="00983486" w:rsidP="00983486">
            <w:pPr>
              <w:pBdr>
                <w:bottom w:val="single" w:sz="4" w:space="1" w:color="auto"/>
              </w:pBdr>
              <w:spacing w:line="240" w:lineRule="auto"/>
              <w:jc w:val="right"/>
              <w:rPr>
                <w:rFonts w:ascii="Browallia New" w:hAnsi="Browallia New" w:cs="Browallia New"/>
                <w:noProof/>
                <w:sz w:val="23"/>
                <w:szCs w:val="23"/>
                <w:cs/>
                <w:lang w:val="en-GB"/>
              </w:rPr>
            </w:pPr>
            <w:r w:rsidRPr="00F46B29">
              <w:rPr>
                <w:rFonts w:ascii="Browallia New" w:hAnsi="Browallia New" w:cs="Browallia New"/>
                <w:sz w:val="23"/>
                <w:szCs w:val="23"/>
              </w:rPr>
              <w:t xml:space="preserve">    </w:t>
            </w:r>
            <w:r>
              <w:rPr>
                <w:rFonts w:ascii="Browallia New" w:hAnsi="Browallia New" w:cs="Browallia New"/>
                <w:sz w:val="23"/>
                <w:szCs w:val="23"/>
              </w:rPr>
              <w:t>345</w:t>
            </w:r>
          </w:p>
        </w:tc>
        <w:tc>
          <w:tcPr>
            <w:tcW w:w="1080" w:type="dxa"/>
            <w:vAlign w:val="bottom"/>
          </w:tcPr>
          <w:p w14:paraId="16B00307" w14:textId="7BC7773E" w:rsidR="00983486" w:rsidRPr="00825592" w:rsidRDefault="00983486" w:rsidP="00983486">
            <w:pPr>
              <w:pBdr>
                <w:bottom w:val="single" w:sz="4" w:space="1" w:color="auto"/>
              </w:pBdr>
              <w:spacing w:line="240" w:lineRule="auto"/>
              <w:jc w:val="center"/>
              <w:rPr>
                <w:rFonts w:ascii="Browallia New" w:hAnsi="Browallia New" w:cs="Browallia New"/>
                <w:sz w:val="23"/>
                <w:szCs w:val="23"/>
                <w:lang w:val="en-GB"/>
              </w:rPr>
            </w:pPr>
            <w:r w:rsidRPr="00F46B29">
              <w:rPr>
                <w:rFonts w:ascii="Browallia New" w:hAnsi="Browallia New" w:cs="Browallia New"/>
                <w:sz w:val="23"/>
                <w:szCs w:val="23"/>
              </w:rPr>
              <w:t xml:space="preserve">       </w:t>
            </w:r>
            <w:r w:rsidRPr="008B4DB9">
              <w:rPr>
                <w:rFonts w:ascii="Browallia New" w:hAnsi="Browallia New" w:cs="Browallia New"/>
                <w:sz w:val="23"/>
                <w:szCs w:val="23"/>
                <w:cs/>
                <w:lang w:val="en-GB"/>
              </w:rPr>
              <w:t>-</w:t>
            </w:r>
          </w:p>
        </w:tc>
        <w:tc>
          <w:tcPr>
            <w:tcW w:w="1170" w:type="dxa"/>
            <w:vAlign w:val="bottom"/>
          </w:tcPr>
          <w:p w14:paraId="7970D285" w14:textId="7B19F4BC" w:rsidR="00983486" w:rsidRPr="0002562D" w:rsidRDefault="00983486" w:rsidP="0002562D">
            <w:pPr>
              <w:pBdr>
                <w:bottom w:val="single" w:sz="4" w:space="1" w:color="auto"/>
              </w:pBdr>
              <w:spacing w:line="240" w:lineRule="auto"/>
              <w:jc w:val="center"/>
              <w:rPr>
                <w:rFonts w:ascii="Browallia New" w:hAnsi="Browallia New" w:cs="Browallia New"/>
                <w:sz w:val="23"/>
                <w:szCs w:val="23"/>
              </w:rPr>
            </w:pPr>
            <w:r w:rsidRPr="00F46B29">
              <w:rPr>
                <w:rFonts w:ascii="Browallia New" w:hAnsi="Browallia New" w:cs="Browallia New"/>
                <w:sz w:val="23"/>
                <w:szCs w:val="23"/>
              </w:rPr>
              <w:t xml:space="preserve">       </w:t>
            </w:r>
            <w:r w:rsidRPr="0002562D">
              <w:rPr>
                <w:rFonts w:ascii="Browallia New" w:hAnsi="Browallia New" w:cs="Browallia New"/>
                <w:sz w:val="23"/>
                <w:szCs w:val="23"/>
                <w:cs/>
              </w:rPr>
              <w:t>-</w:t>
            </w:r>
          </w:p>
        </w:tc>
      </w:tr>
      <w:tr w:rsidR="00983486" w:rsidRPr="00825592" w14:paraId="71CD319C" w14:textId="77777777" w:rsidTr="00563704">
        <w:trPr>
          <w:trHeight w:val="20"/>
        </w:trPr>
        <w:tc>
          <w:tcPr>
            <w:tcW w:w="4608" w:type="dxa"/>
            <w:vAlign w:val="bottom"/>
          </w:tcPr>
          <w:p w14:paraId="2B663F83" w14:textId="77777777" w:rsidR="00983486" w:rsidRPr="00825592" w:rsidRDefault="00983486" w:rsidP="00983486">
            <w:pPr>
              <w:spacing w:line="240" w:lineRule="auto"/>
              <w:rPr>
                <w:rFonts w:ascii="Browallia New" w:hAnsi="Browallia New" w:cs="Browallia New"/>
                <w:b/>
                <w:bCs/>
                <w:sz w:val="23"/>
                <w:szCs w:val="23"/>
                <w:cs/>
              </w:rPr>
            </w:pPr>
            <w:r w:rsidRPr="00825592">
              <w:rPr>
                <w:rFonts w:ascii="Browallia New" w:hAnsi="Browallia New" w:cs="Browallia New" w:hint="cs"/>
                <w:b/>
                <w:bCs/>
                <w:sz w:val="23"/>
                <w:szCs w:val="23"/>
                <w:cs/>
              </w:rPr>
              <w:t>รวม</w:t>
            </w:r>
          </w:p>
        </w:tc>
        <w:tc>
          <w:tcPr>
            <w:tcW w:w="1146" w:type="dxa"/>
            <w:vAlign w:val="bottom"/>
          </w:tcPr>
          <w:p w14:paraId="0C9F4A5A" w14:textId="53C3F281" w:rsidR="00983486" w:rsidRPr="00825592" w:rsidRDefault="00983486" w:rsidP="00983486">
            <w:pPr>
              <w:pBdr>
                <w:bottom w:val="single" w:sz="12" w:space="1" w:color="auto"/>
              </w:pBdr>
              <w:spacing w:line="240" w:lineRule="auto"/>
              <w:jc w:val="right"/>
              <w:rPr>
                <w:rFonts w:ascii="Browallia New" w:hAnsi="Browallia New" w:cs="Browallia New"/>
                <w:sz w:val="23"/>
                <w:szCs w:val="23"/>
                <w:cs/>
                <w:lang w:val="en-GB"/>
              </w:rPr>
            </w:pPr>
            <w:r w:rsidRPr="0028463A">
              <w:rPr>
                <w:rFonts w:ascii="Browallia New" w:hAnsi="Browallia New" w:cs="Browallia New"/>
                <w:sz w:val="23"/>
                <w:szCs w:val="23"/>
                <w:lang w:val="en-GB"/>
              </w:rPr>
              <w:t>(345)</w:t>
            </w:r>
          </w:p>
        </w:tc>
        <w:tc>
          <w:tcPr>
            <w:tcW w:w="1170" w:type="dxa"/>
            <w:vAlign w:val="bottom"/>
          </w:tcPr>
          <w:p w14:paraId="55F4164B" w14:textId="0182288B" w:rsidR="00983486" w:rsidRPr="00825592" w:rsidRDefault="00983486" w:rsidP="00983486">
            <w:pPr>
              <w:pBdr>
                <w:bottom w:val="single" w:sz="12" w:space="1" w:color="auto"/>
              </w:pBdr>
              <w:spacing w:line="240" w:lineRule="auto"/>
              <w:jc w:val="right"/>
              <w:rPr>
                <w:rFonts w:ascii="Browallia New" w:hAnsi="Browallia New" w:cs="Browallia New"/>
                <w:noProof/>
                <w:sz w:val="23"/>
                <w:szCs w:val="23"/>
                <w:cs/>
                <w:lang w:val="en-GB"/>
              </w:rPr>
            </w:pPr>
            <w:r w:rsidRPr="00F46B29">
              <w:rPr>
                <w:rFonts w:ascii="Browallia New" w:hAnsi="Browallia New" w:cs="Browallia New"/>
                <w:sz w:val="23"/>
                <w:szCs w:val="23"/>
              </w:rPr>
              <w:t xml:space="preserve">       </w:t>
            </w:r>
            <w:r>
              <w:rPr>
                <w:rFonts w:ascii="Browallia New" w:hAnsi="Browallia New" w:cs="Browallia New"/>
                <w:sz w:val="23"/>
                <w:szCs w:val="23"/>
                <w:lang w:val="en-GB"/>
              </w:rPr>
              <w:t>345</w:t>
            </w:r>
          </w:p>
        </w:tc>
        <w:tc>
          <w:tcPr>
            <w:tcW w:w="1080" w:type="dxa"/>
            <w:vAlign w:val="bottom"/>
          </w:tcPr>
          <w:p w14:paraId="10080C8C" w14:textId="2E367B03" w:rsidR="00983486" w:rsidRPr="00825592" w:rsidRDefault="00983486" w:rsidP="00983486">
            <w:pPr>
              <w:pBdr>
                <w:bottom w:val="single" w:sz="12" w:space="1" w:color="auto"/>
              </w:pBdr>
              <w:spacing w:line="240" w:lineRule="auto"/>
              <w:jc w:val="center"/>
              <w:rPr>
                <w:rFonts w:ascii="Browallia New" w:hAnsi="Browallia New" w:cs="Browallia New"/>
                <w:sz w:val="23"/>
                <w:szCs w:val="23"/>
                <w:cs/>
                <w:lang w:val="en-GB"/>
              </w:rPr>
            </w:pPr>
            <w:r w:rsidRPr="00F46B29">
              <w:rPr>
                <w:rFonts w:ascii="Browallia New" w:hAnsi="Browallia New" w:cs="Browallia New"/>
                <w:sz w:val="23"/>
                <w:szCs w:val="23"/>
              </w:rPr>
              <w:t xml:space="preserve">       </w:t>
            </w:r>
            <w:r w:rsidRPr="008B4DB9">
              <w:rPr>
                <w:rFonts w:ascii="Browallia New" w:hAnsi="Browallia New" w:cs="Browallia New"/>
                <w:sz w:val="23"/>
                <w:szCs w:val="23"/>
                <w:cs/>
                <w:lang w:val="en-GB"/>
              </w:rPr>
              <w:t>-</w:t>
            </w:r>
          </w:p>
        </w:tc>
        <w:tc>
          <w:tcPr>
            <w:tcW w:w="1170" w:type="dxa"/>
            <w:vAlign w:val="bottom"/>
          </w:tcPr>
          <w:p w14:paraId="1FD60D69" w14:textId="2DCEB78D" w:rsidR="00983486" w:rsidRPr="0002562D" w:rsidRDefault="00983486" w:rsidP="0002562D">
            <w:pPr>
              <w:pBdr>
                <w:bottom w:val="single" w:sz="12" w:space="1" w:color="auto"/>
              </w:pBdr>
              <w:spacing w:line="240" w:lineRule="auto"/>
              <w:jc w:val="center"/>
              <w:rPr>
                <w:rFonts w:ascii="Browallia New" w:hAnsi="Browallia New" w:cs="Browallia New"/>
                <w:sz w:val="23"/>
                <w:szCs w:val="23"/>
                <w:cs/>
              </w:rPr>
            </w:pPr>
            <w:r w:rsidRPr="00F46B29">
              <w:rPr>
                <w:rFonts w:ascii="Browallia New" w:hAnsi="Browallia New" w:cs="Browallia New"/>
                <w:sz w:val="23"/>
                <w:szCs w:val="23"/>
              </w:rPr>
              <w:t xml:space="preserve">       </w:t>
            </w:r>
            <w:r w:rsidRPr="0002562D">
              <w:rPr>
                <w:rFonts w:ascii="Browallia New" w:hAnsi="Browallia New" w:cs="Browallia New"/>
                <w:sz w:val="23"/>
                <w:szCs w:val="23"/>
                <w:cs/>
              </w:rPr>
              <w:t>-</w:t>
            </w:r>
          </w:p>
        </w:tc>
      </w:tr>
      <w:tr w:rsidR="00983486" w:rsidRPr="00825592" w14:paraId="0773F10D" w14:textId="77777777" w:rsidTr="00563704">
        <w:trPr>
          <w:trHeight w:val="20"/>
        </w:trPr>
        <w:tc>
          <w:tcPr>
            <w:tcW w:w="4608" w:type="dxa"/>
            <w:vAlign w:val="bottom"/>
          </w:tcPr>
          <w:p w14:paraId="67F51DEA" w14:textId="77777777" w:rsidR="00983486" w:rsidRPr="00825592" w:rsidRDefault="00983486" w:rsidP="00983486">
            <w:pPr>
              <w:spacing w:line="240" w:lineRule="auto"/>
              <w:ind w:left="252" w:hanging="270"/>
              <w:rPr>
                <w:rFonts w:ascii="Browallia New" w:hAnsi="Browallia New" w:cs="Browallia New"/>
                <w:b/>
                <w:bCs/>
                <w:sz w:val="23"/>
                <w:szCs w:val="23"/>
                <w:cs/>
              </w:rPr>
            </w:pPr>
          </w:p>
        </w:tc>
        <w:tc>
          <w:tcPr>
            <w:tcW w:w="1146" w:type="dxa"/>
            <w:vAlign w:val="bottom"/>
          </w:tcPr>
          <w:p w14:paraId="418977BE" w14:textId="12BB1642" w:rsidR="00983486" w:rsidRPr="00825592" w:rsidRDefault="00983486" w:rsidP="00983486">
            <w:pPr>
              <w:spacing w:line="240" w:lineRule="auto"/>
              <w:jc w:val="right"/>
              <w:rPr>
                <w:rFonts w:ascii="Browallia New" w:hAnsi="Browallia New" w:cs="Browallia New"/>
                <w:sz w:val="23"/>
                <w:szCs w:val="23"/>
                <w:lang w:val="en-GB"/>
              </w:rPr>
            </w:pPr>
          </w:p>
        </w:tc>
        <w:tc>
          <w:tcPr>
            <w:tcW w:w="1170" w:type="dxa"/>
            <w:vAlign w:val="bottom"/>
          </w:tcPr>
          <w:p w14:paraId="51C396C7" w14:textId="77777777" w:rsidR="00983486" w:rsidRPr="00825592" w:rsidRDefault="00983486" w:rsidP="00983486">
            <w:pPr>
              <w:spacing w:line="240" w:lineRule="auto"/>
              <w:jc w:val="right"/>
              <w:rPr>
                <w:rFonts w:ascii="Browallia New" w:hAnsi="Browallia New" w:cs="Browallia New"/>
                <w:noProof/>
                <w:sz w:val="23"/>
                <w:szCs w:val="23"/>
                <w:lang w:val="en-GB"/>
              </w:rPr>
            </w:pPr>
          </w:p>
        </w:tc>
        <w:tc>
          <w:tcPr>
            <w:tcW w:w="1080" w:type="dxa"/>
            <w:vAlign w:val="bottom"/>
          </w:tcPr>
          <w:p w14:paraId="577C3991" w14:textId="77777777" w:rsidR="00983486" w:rsidRPr="00825592" w:rsidRDefault="00983486" w:rsidP="00983486">
            <w:pPr>
              <w:spacing w:line="240" w:lineRule="auto"/>
              <w:jc w:val="right"/>
              <w:rPr>
                <w:rFonts w:ascii="Browallia New" w:hAnsi="Browallia New" w:cs="Browallia New"/>
                <w:noProof/>
                <w:sz w:val="23"/>
                <w:szCs w:val="23"/>
                <w:lang w:val="en-GB"/>
              </w:rPr>
            </w:pPr>
          </w:p>
        </w:tc>
        <w:tc>
          <w:tcPr>
            <w:tcW w:w="1170" w:type="dxa"/>
            <w:vAlign w:val="bottom"/>
          </w:tcPr>
          <w:p w14:paraId="53B95162" w14:textId="77777777" w:rsidR="00983486" w:rsidRPr="00825592" w:rsidRDefault="00983486" w:rsidP="00983486">
            <w:pPr>
              <w:spacing w:line="240" w:lineRule="auto"/>
              <w:jc w:val="right"/>
              <w:rPr>
                <w:rFonts w:ascii="Browallia New" w:hAnsi="Browallia New" w:cs="Browallia New"/>
                <w:noProof/>
                <w:sz w:val="23"/>
                <w:szCs w:val="23"/>
                <w:lang w:val="en-GB"/>
              </w:rPr>
            </w:pPr>
          </w:p>
        </w:tc>
      </w:tr>
      <w:tr w:rsidR="00983486" w:rsidRPr="00825592" w14:paraId="1540DE2A" w14:textId="77777777" w:rsidTr="0002562D">
        <w:trPr>
          <w:trHeight w:val="20"/>
        </w:trPr>
        <w:tc>
          <w:tcPr>
            <w:tcW w:w="4608" w:type="dxa"/>
            <w:vAlign w:val="bottom"/>
          </w:tcPr>
          <w:p w14:paraId="05F3280A" w14:textId="78CDD68A" w:rsidR="00983486" w:rsidRPr="00825592" w:rsidRDefault="00983486" w:rsidP="00983486">
            <w:pPr>
              <w:spacing w:line="240" w:lineRule="auto"/>
              <w:ind w:left="252" w:hanging="270"/>
              <w:rPr>
                <w:rFonts w:ascii="Browallia New" w:hAnsi="Browallia New" w:cs="Browallia New"/>
                <w:b/>
                <w:bCs/>
                <w:sz w:val="23"/>
                <w:szCs w:val="23"/>
                <w:cs/>
                <w:lang w:val="en-GB"/>
              </w:rPr>
            </w:pPr>
            <w:r w:rsidRPr="00825592">
              <w:rPr>
                <w:rFonts w:ascii="Browallia New" w:hAnsi="Browallia New" w:cs="Browallia New" w:hint="cs"/>
                <w:b/>
                <w:bCs/>
                <w:sz w:val="23"/>
                <w:szCs w:val="23"/>
                <w:cs/>
              </w:rPr>
              <w:t>สินทรัพย์ภาษีเงินได้รอการตัดบัญชี</w:t>
            </w:r>
            <w:r w:rsidRPr="00F46B29">
              <w:rPr>
                <w:rFonts w:ascii="Browallia New" w:hAnsi="Browallia New" w:cs="Browallia New" w:hint="cs"/>
                <w:b/>
                <w:bCs/>
                <w:sz w:val="23"/>
                <w:szCs w:val="23"/>
              </w:rPr>
              <w:t xml:space="preserve"> </w:t>
            </w:r>
            <w:r w:rsidRPr="00825592">
              <w:rPr>
                <w:rFonts w:ascii="Browallia New" w:hAnsi="Browallia New" w:cs="Browallia New" w:hint="cs"/>
                <w:b/>
                <w:bCs/>
                <w:sz w:val="23"/>
                <w:szCs w:val="23"/>
              </w:rPr>
              <w:t>-</w:t>
            </w:r>
            <w:r w:rsidRPr="00F46B29">
              <w:rPr>
                <w:rFonts w:ascii="Browallia New" w:hAnsi="Browallia New" w:cs="Browallia New" w:hint="cs"/>
                <w:b/>
                <w:bCs/>
                <w:sz w:val="23"/>
                <w:szCs w:val="23"/>
              </w:rPr>
              <w:t xml:space="preserve"> </w:t>
            </w:r>
            <w:r w:rsidRPr="00825592">
              <w:rPr>
                <w:rFonts w:ascii="Browallia New" w:hAnsi="Browallia New" w:cs="Browallia New" w:hint="cs"/>
                <w:b/>
                <w:bCs/>
                <w:sz w:val="23"/>
                <w:szCs w:val="23"/>
                <w:cs/>
              </w:rPr>
              <w:t>สุทธิ</w:t>
            </w:r>
          </w:p>
        </w:tc>
        <w:tc>
          <w:tcPr>
            <w:tcW w:w="1146" w:type="dxa"/>
            <w:vAlign w:val="bottom"/>
          </w:tcPr>
          <w:p w14:paraId="5C53B078" w14:textId="1A087E02" w:rsidR="00983486" w:rsidRPr="00825592" w:rsidRDefault="00D826A0" w:rsidP="00983486">
            <w:pPr>
              <w:pBdr>
                <w:bottom w:val="single" w:sz="12" w:space="1" w:color="auto"/>
              </w:pBdr>
              <w:spacing w:line="240" w:lineRule="auto"/>
              <w:jc w:val="right"/>
              <w:rPr>
                <w:rFonts w:ascii="Browallia New" w:hAnsi="Browallia New" w:cs="Browallia New"/>
                <w:sz w:val="23"/>
                <w:szCs w:val="23"/>
                <w:lang w:val="en-GB"/>
              </w:rPr>
            </w:pPr>
            <w:r w:rsidRPr="00D826A0">
              <w:rPr>
                <w:rFonts w:ascii="Browallia New" w:hAnsi="Browallia New" w:cs="Browallia New"/>
                <w:sz w:val="23"/>
                <w:szCs w:val="23"/>
                <w:lang w:val="en-GB"/>
              </w:rPr>
              <w:t>140,421</w:t>
            </w:r>
          </w:p>
        </w:tc>
        <w:tc>
          <w:tcPr>
            <w:tcW w:w="1170" w:type="dxa"/>
            <w:tcBorders>
              <w:top w:val="nil"/>
              <w:left w:val="nil"/>
              <w:bottom w:val="nil"/>
              <w:right w:val="nil"/>
            </w:tcBorders>
            <w:shd w:val="clear" w:color="auto" w:fill="auto"/>
            <w:vAlign w:val="bottom"/>
          </w:tcPr>
          <w:p w14:paraId="11A5C536" w14:textId="6E84630A" w:rsidR="00983486" w:rsidRPr="00825592" w:rsidRDefault="00983486" w:rsidP="00983486">
            <w:pPr>
              <w:pBdr>
                <w:bottom w:val="single" w:sz="12" w:space="1" w:color="auto"/>
              </w:pBdr>
              <w:spacing w:line="240" w:lineRule="auto"/>
              <w:jc w:val="right"/>
              <w:rPr>
                <w:rFonts w:ascii="Browallia New" w:hAnsi="Browallia New" w:cs="Browallia New"/>
                <w:noProof/>
                <w:sz w:val="23"/>
                <w:szCs w:val="23"/>
                <w:lang w:val="en-GB"/>
              </w:rPr>
            </w:pPr>
            <w:r w:rsidRPr="0002562D">
              <w:rPr>
                <w:rFonts w:ascii="Browallia New" w:hAnsi="Browallia New" w:cs="Browallia New"/>
                <w:sz w:val="23"/>
                <w:szCs w:val="23"/>
                <w:lang w:val="en-GB"/>
              </w:rPr>
              <w:t>15</w:t>
            </w:r>
            <w:r>
              <w:rPr>
                <w:rFonts w:ascii="Browallia New" w:hAnsi="Browallia New" w:cs="Browallia New"/>
                <w:sz w:val="23"/>
                <w:szCs w:val="23"/>
                <w:lang w:val="en-GB"/>
              </w:rPr>
              <w:t>,</w:t>
            </w:r>
            <w:r w:rsidRPr="0002562D">
              <w:rPr>
                <w:rFonts w:ascii="Browallia New" w:hAnsi="Browallia New" w:cs="Browallia New"/>
                <w:sz w:val="23"/>
                <w:szCs w:val="23"/>
                <w:lang w:val="en-GB"/>
              </w:rPr>
              <w:t>635</w:t>
            </w:r>
          </w:p>
        </w:tc>
        <w:tc>
          <w:tcPr>
            <w:tcW w:w="1080" w:type="dxa"/>
            <w:tcBorders>
              <w:top w:val="nil"/>
              <w:left w:val="nil"/>
              <w:bottom w:val="nil"/>
              <w:right w:val="nil"/>
            </w:tcBorders>
            <w:shd w:val="clear" w:color="auto" w:fill="auto"/>
            <w:vAlign w:val="bottom"/>
          </w:tcPr>
          <w:p w14:paraId="1F8B6563" w14:textId="318A4999" w:rsidR="00983486" w:rsidRPr="00825592" w:rsidRDefault="00983486" w:rsidP="00983486">
            <w:pPr>
              <w:pBdr>
                <w:bottom w:val="single" w:sz="12" w:space="1" w:color="auto"/>
              </w:pBdr>
              <w:spacing w:line="240" w:lineRule="auto"/>
              <w:jc w:val="center"/>
              <w:rPr>
                <w:rFonts w:ascii="Browallia New" w:hAnsi="Browallia New" w:cs="Browallia New"/>
                <w:sz w:val="23"/>
                <w:szCs w:val="23"/>
                <w:lang w:val="en-GB"/>
              </w:rPr>
            </w:pPr>
            <w:r w:rsidRPr="00F46B29">
              <w:rPr>
                <w:rFonts w:ascii="Browallia New" w:hAnsi="Browallia New" w:cs="Browallia New"/>
                <w:sz w:val="23"/>
                <w:szCs w:val="23"/>
              </w:rPr>
              <w:t xml:space="preserve">       </w:t>
            </w:r>
            <w:r w:rsidRPr="008B4DB9">
              <w:rPr>
                <w:rFonts w:ascii="Browallia New" w:hAnsi="Browallia New" w:cs="Browallia New"/>
                <w:sz w:val="23"/>
                <w:szCs w:val="23"/>
                <w:cs/>
                <w:lang w:val="en-GB"/>
              </w:rPr>
              <w:t>-</w:t>
            </w:r>
          </w:p>
        </w:tc>
        <w:tc>
          <w:tcPr>
            <w:tcW w:w="1170" w:type="dxa"/>
            <w:tcBorders>
              <w:top w:val="nil"/>
              <w:left w:val="nil"/>
              <w:bottom w:val="nil"/>
              <w:right w:val="nil"/>
            </w:tcBorders>
            <w:shd w:val="clear" w:color="auto" w:fill="auto"/>
            <w:vAlign w:val="bottom"/>
          </w:tcPr>
          <w:p w14:paraId="41BD465B" w14:textId="33335ECF" w:rsidR="00983486" w:rsidRPr="00825592" w:rsidRDefault="00983486" w:rsidP="00983486">
            <w:pPr>
              <w:pBdr>
                <w:bottom w:val="single" w:sz="12" w:space="1" w:color="auto"/>
              </w:pBdr>
              <w:spacing w:line="240" w:lineRule="auto"/>
              <w:jc w:val="right"/>
              <w:rPr>
                <w:rFonts w:ascii="Browallia New" w:hAnsi="Browallia New" w:cs="Browallia New"/>
                <w:noProof/>
                <w:sz w:val="23"/>
                <w:szCs w:val="23"/>
                <w:lang w:val="en-GB"/>
              </w:rPr>
            </w:pPr>
            <w:r w:rsidRPr="0002562D">
              <w:rPr>
                <w:rFonts w:ascii="Browallia New" w:hAnsi="Browallia New" w:cs="Browallia New"/>
                <w:sz w:val="23"/>
                <w:szCs w:val="23"/>
                <w:lang w:val="en-GB"/>
              </w:rPr>
              <w:t>156</w:t>
            </w:r>
            <w:r>
              <w:rPr>
                <w:rFonts w:ascii="Browallia New" w:hAnsi="Browallia New" w:cs="Browallia New"/>
                <w:sz w:val="23"/>
                <w:szCs w:val="23"/>
                <w:lang w:val="en-GB"/>
              </w:rPr>
              <w:t>,</w:t>
            </w:r>
            <w:r w:rsidRPr="0002562D">
              <w:rPr>
                <w:rFonts w:ascii="Browallia New" w:hAnsi="Browallia New" w:cs="Browallia New"/>
                <w:sz w:val="23"/>
                <w:szCs w:val="23"/>
                <w:lang w:val="en-GB"/>
              </w:rPr>
              <w:t>05</w:t>
            </w:r>
            <w:r w:rsidR="00A40188">
              <w:rPr>
                <w:rFonts w:ascii="Browallia New" w:hAnsi="Browallia New" w:cs="Browallia New"/>
                <w:sz w:val="23"/>
                <w:szCs w:val="23"/>
                <w:lang w:val="en-GB"/>
              </w:rPr>
              <w:t>6</w:t>
            </w:r>
          </w:p>
        </w:tc>
      </w:tr>
    </w:tbl>
    <w:p w14:paraId="38A7FC65" w14:textId="1F8A768D" w:rsidR="00655194" w:rsidRPr="00586BC5" w:rsidRDefault="00655194" w:rsidP="00983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right"/>
        <w:rPr>
          <w:rFonts w:ascii="Browallia New" w:hAnsi="Browallia New" w:cs="Browallia New"/>
          <w:sz w:val="28"/>
          <w:szCs w:val="28"/>
        </w:rPr>
      </w:pPr>
    </w:p>
    <w:tbl>
      <w:tblPr>
        <w:tblW w:w="9066" w:type="dxa"/>
        <w:tblInd w:w="360" w:type="dxa"/>
        <w:tblLayout w:type="fixed"/>
        <w:tblLook w:val="01E0" w:firstRow="1" w:lastRow="1" w:firstColumn="1" w:lastColumn="1" w:noHBand="0" w:noVBand="0"/>
      </w:tblPr>
      <w:tblGrid>
        <w:gridCol w:w="4476"/>
        <w:gridCol w:w="1170"/>
        <w:gridCol w:w="1170"/>
        <w:gridCol w:w="1080"/>
        <w:gridCol w:w="1170"/>
      </w:tblGrid>
      <w:tr w:rsidR="00266BAA" w:rsidRPr="006E498E" w14:paraId="7159AF7D" w14:textId="77777777" w:rsidTr="00E76D75">
        <w:trPr>
          <w:trHeight w:val="20"/>
          <w:tblHeader/>
        </w:trPr>
        <w:tc>
          <w:tcPr>
            <w:tcW w:w="4476" w:type="dxa"/>
            <w:vAlign w:val="bottom"/>
          </w:tcPr>
          <w:p w14:paraId="181C9BAF" w14:textId="77777777" w:rsidR="00266BAA" w:rsidRPr="00225396" w:rsidRDefault="00266BAA" w:rsidP="001B4041">
            <w:pPr>
              <w:spacing w:line="240" w:lineRule="auto"/>
              <w:ind w:left="252" w:hanging="270"/>
              <w:rPr>
                <w:rFonts w:ascii="Browallia New" w:hAnsi="Browallia New" w:cs="Browallia New"/>
                <w:sz w:val="23"/>
                <w:szCs w:val="23"/>
                <w:cs/>
              </w:rPr>
            </w:pPr>
          </w:p>
        </w:tc>
        <w:tc>
          <w:tcPr>
            <w:tcW w:w="4590" w:type="dxa"/>
            <w:gridSpan w:val="4"/>
            <w:vAlign w:val="bottom"/>
          </w:tcPr>
          <w:p w14:paraId="1C8D3C94" w14:textId="585A33DD" w:rsidR="00266BAA" w:rsidRPr="00225396" w:rsidRDefault="00266BAA" w:rsidP="001B4041">
            <w:pPr>
              <w:spacing w:line="240" w:lineRule="auto"/>
              <w:jc w:val="right"/>
              <w:rPr>
                <w:rFonts w:ascii="Browallia New" w:hAnsi="Browallia New" w:cs="Browallia New"/>
                <w:sz w:val="23"/>
                <w:szCs w:val="23"/>
                <w:cs/>
              </w:rPr>
            </w:pPr>
            <w:r w:rsidRPr="00225396">
              <w:rPr>
                <w:rFonts w:ascii="Browallia New" w:hAnsi="Browallia New" w:cs="Browallia New"/>
                <w:sz w:val="23"/>
                <w:szCs w:val="23"/>
                <w:cs/>
              </w:rPr>
              <w:t>(หน่วย</w:t>
            </w:r>
            <w:r w:rsidR="00F46B29" w:rsidRPr="00F46B29">
              <w:rPr>
                <w:rFonts w:ascii="Browallia New" w:hAnsi="Browallia New" w:cs="Browallia New"/>
                <w:sz w:val="23"/>
                <w:szCs w:val="23"/>
              </w:rPr>
              <w:t xml:space="preserve"> </w:t>
            </w:r>
            <w:r w:rsidRPr="00225396">
              <w:rPr>
                <w:rFonts w:ascii="Browallia New" w:hAnsi="Browallia New" w:cs="Browallia New"/>
                <w:sz w:val="23"/>
                <w:szCs w:val="23"/>
                <w:cs/>
              </w:rPr>
              <w:t>:</w:t>
            </w:r>
            <w:r w:rsidR="00F46B29" w:rsidRPr="00F46B29">
              <w:rPr>
                <w:rFonts w:ascii="Browallia New" w:hAnsi="Browallia New" w:cs="Browallia New"/>
                <w:sz w:val="23"/>
                <w:szCs w:val="23"/>
              </w:rPr>
              <w:t xml:space="preserve"> </w:t>
            </w:r>
            <w:r w:rsidRPr="00225396">
              <w:rPr>
                <w:rFonts w:ascii="Browallia New" w:hAnsi="Browallia New" w:cs="Browallia New"/>
                <w:sz w:val="23"/>
                <w:szCs w:val="23"/>
                <w:cs/>
              </w:rPr>
              <w:t>พันบาท)</w:t>
            </w:r>
          </w:p>
        </w:tc>
      </w:tr>
      <w:tr w:rsidR="00266BAA" w:rsidRPr="006E498E" w14:paraId="315173E5" w14:textId="77777777" w:rsidTr="00E76D75">
        <w:trPr>
          <w:trHeight w:val="20"/>
          <w:tblHeader/>
        </w:trPr>
        <w:tc>
          <w:tcPr>
            <w:tcW w:w="4476" w:type="dxa"/>
            <w:vAlign w:val="bottom"/>
          </w:tcPr>
          <w:p w14:paraId="18AE3151" w14:textId="77777777" w:rsidR="00266BAA" w:rsidRPr="00225396" w:rsidRDefault="00266BAA" w:rsidP="001B4041">
            <w:pPr>
              <w:spacing w:line="240" w:lineRule="auto"/>
              <w:ind w:left="252" w:hanging="270"/>
              <w:rPr>
                <w:rFonts w:ascii="Browallia New" w:hAnsi="Browallia New" w:cs="Browallia New"/>
                <w:sz w:val="23"/>
                <w:szCs w:val="23"/>
                <w:cs/>
              </w:rPr>
            </w:pPr>
          </w:p>
        </w:tc>
        <w:tc>
          <w:tcPr>
            <w:tcW w:w="4590" w:type="dxa"/>
            <w:gridSpan w:val="4"/>
            <w:vAlign w:val="bottom"/>
            <w:hideMark/>
          </w:tcPr>
          <w:p w14:paraId="6DA6C145" w14:textId="77777777" w:rsidR="00266BAA" w:rsidRPr="00225396" w:rsidRDefault="00266BAA" w:rsidP="001B4041">
            <w:pPr>
              <w:pBdr>
                <w:bottom w:val="single" w:sz="4" w:space="1" w:color="auto"/>
              </w:pBdr>
              <w:spacing w:line="240" w:lineRule="auto"/>
              <w:jc w:val="center"/>
              <w:rPr>
                <w:rFonts w:ascii="Browallia New" w:hAnsi="Browallia New" w:cs="Browallia New"/>
                <w:sz w:val="23"/>
                <w:szCs w:val="23"/>
                <w:cs/>
                <w:lang w:val="en-GB"/>
              </w:rPr>
            </w:pPr>
            <w:r w:rsidRPr="00225396">
              <w:rPr>
                <w:rFonts w:ascii="Browallia New" w:hAnsi="Browallia New" w:cs="Browallia New"/>
                <w:sz w:val="23"/>
                <w:szCs w:val="23"/>
                <w:cs/>
              </w:rPr>
              <w:t>งบการเงินรวม</w:t>
            </w:r>
          </w:p>
        </w:tc>
      </w:tr>
      <w:tr w:rsidR="00266BAA" w:rsidRPr="006E498E" w14:paraId="064FA518" w14:textId="77777777" w:rsidTr="00E76D75">
        <w:trPr>
          <w:trHeight w:val="20"/>
          <w:tblHeader/>
        </w:trPr>
        <w:tc>
          <w:tcPr>
            <w:tcW w:w="4476" w:type="dxa"/>
            <w:vAlign w:val="bottom"/>
          </w:tcPr>
          <w:p w14:paraId="1CD7ED8A" w14:textId="77777777" w:rsidR="00266BAA" w:rsidRPr="00225396" w:rsidRDefault="00266BAA" w:rsidP="001B4041">
            <w:pPr>
              <w:spacing w:line="240" w:lineRule="auto"/>
              <w:ind w:left="252" w:hanging="270"/>
              <w:rPr>
                <w:rFonts w:ascii="Browallia New" w:hAnsi="Browallia New" w:cs="Browallia New"/>
                <w:sz w:val="23"/>
                <w:szCs w:val="23"/>
                <w:cs/>
              </w:rPr>
            </w:pPr>
          </w:p>
        </w:tc>
        <w:tc>
          <w:tcPr>
            <w:tcW w:w="1170" w:type="dxa"/>
            <w:vAlign w:val="bottom"/>
          </w:tcPr>
          <w:p w14:paraId="22C07657" w14:textId="77777777" w:rsidR="00266BAA" w:rsidRPr="00225396" w:rsidRDefault="00266BAA" w:rsidP="001B4041">
            <w:pPr>
              <w:spacing w:line="240" w:lineRule="auto"/>
              <w:jc w:val="center"/>
              <w:rPr>
                <w:rFonts w:ascii="Browallia New" w:hAnsi="Browallia New" w:cs="Browallia New"/>
                <w:sz w:val="23"/>
                <w:szCs w:val="23"/>
                <w:cs/>
              </w:rPr>
            </w:pPr>
          </w:p>
        </w:tc>
        <w:tc>
          <w:tcPr>
            <w:tcW w:w="2250" w:type="dxa"/>
            <w:gridSpan w:val="2"/>
            <w:vAlign w:val="bottom"/>
            <w:hideMark/>
          </w:tcPr>
          <w:p w14:paraId="4C88ABB7" w14:textId="3ED36E3A" w:rsidR="00266BAA" w:rsidRPr="00225396" w:rsidRDefault="00266BAA" w:rsidP="006B57DB">
            <w:pPr>
              <w:pBdr>
                <w:bottom w:val="single" w:sz="4" w:space="1" w:color="auto"/>
              </w:pBdr>
              <w:spacing w:line="240" w:lineRule="auto"/>
              <w:ind w:right="-42"/>
              <w:jc w:val="center"/>
              <w:rPr>
                <w:rFonts w:ascii="Browallia New" w:hAnsi="Browallia New" w:cs="Browallia New"/>
                <w:sz w:val="23"/>
                <w:szCs w:val="23"/>
                <w:cs/>
              </w:rPr>
            </w:pPr>
            <w:r w:rsidRPr="00225396">
              <w:rPr>
                <w:rFonts w:ascii="Browallia New" w:hAnsi="Browallia New" w:cs="Browallia New"/>
                <w:sz w:val="23"/>
                <w:szCs w:val="23"/>
                <w:cs/>
              </w:rPr>
              <w:t>บันทึกเป็นรายได้</w:t>
            </w:r>
            <w:r w:rsidR="00E417E9" w:rsidRPr="00225396">
              <w:rPr>
                <w:rFonts w:ascii="Browallia New" w:hAnsi="Browallia New" w:cs="Browallia New"/>
                <w:sz w:val="23"/>
                <w:szCs w:val="23"/>
              </w:rPr>
              <w:t xml:space="preserve"> </w:t>
            </w:r>
            <w:r w:rsidRPr="00225396">
              <w:rPr>
                <w:rFonts w:ascii="Browallia New" w:hAnsi="Browallia New" w:cs="Browallia New"/>
                <w:sz w:val="23"/>
                <w:szCs w:val="23"/>
                <w:cs/>
              </w:rPr>
              <w:t>/(รายจ่าย)</w:t>
            </w:r>
            <w:r w:rsidR="007D48E2" w:rsidRPr="00225396">
              <w:rPr>
                <w:rFonts w:ascii="Browallia New" w:hAnsi="Browallia New" w:cs="Browallia New"/>
                <w:sz w:val="23"/>
                <w:szCs w:val="23"/>
              </w:rPr>
              <w:t xml:space="preserve"> </w:t>
            </w:r>
            <w:r w:rsidRPr="00225396">
              <w:rPr>
                <w:rFonts w:ascii="Browallia New" w:hAnsi="Browallia New" w:cs="Browallia New"/>
                <w:sz w:val="23"/>
                <w:szCs w:val="23"/>
                <w:cs/>
              </w:rPr>
              <w:t>ใน</w:t>
            </w:r>
          </w:p>
        </w:tc>
        <w:tc>
          <w:tcPr>
            <w:tcW w:w="1170" w:type="dxa"/>
            <w:vAlign w:val="bottom"/>
          </w:tcPr>
          <w:p w14:paraId="32306997" w14:textId="77777777" w:rsidR="00266BAA" w:rsidRPr="00225396" w:rsidRDefault="00266BAA" w:rsidP="001B4041">
            <w:pPr>
              <w:spacing w:line="240" w:lineRule="auto"/>
              <w:jc w:val="center"/>
              <w:rPr>
                <w:rFonts w:ascii="Browallia New" w:hAnsi="Browallia New" w:cs="Browallia New"/>
                <w:sz w:val="23"/>
                <w:szCs w:val="23"/>
                <w:cs/>
              </w:rPr>
            </w:pPr>
          </w:p>
        </w:tc>
      </w:tr>
      <w:tr w:rsidR="00266BAA" w:rsidRPr="006E498E" w14:paraId="68AA4BBF" w14:textId="77777777" w:rsidTr="00E76D75">
        <w:trPr>
          <w:trHeight w:val="20"/>
          <w:tblHeader/>
        </w:trPr>
        <w:tc>
          <w:tcPr>
            <w:tcW w:w="4476" w:type="dxa"/>
            <w:vAlign w:val="bottom"/>
          </w:tcPr>
          <w:p w14:paraId="387D3806" w14:textId="77777777" w:rsidR="00266BAA" w:rsidRPr="00225396" w:rsidRDefault="00266BAA" w:rsidP="001B4041">
            <w:pPr>
              <w:spacing w:line="240" w:lineRule="auto"/>
              <w:ind w:left="252" w:hanging="270"/>
              <w:rPr>
                <w:rFonts w:ascii="Browallia New" w:hAnsi="Browallia New" w:cs="Browallia New"/>
                <w:sz w:val="23"/>
                <w:szCs w:val="23"/>
                <w:cs/>
              </w:rPr>
            </w:pPr>
          </w:p>
        </w:tc>
        <w:tc>
          <w:tcPr>
            <w:tcW w:w="1170" w:type="dxa"/>
            <w:vAlign w:val="bottom"/>
            <w:hideMark/>
          </w:tcPr>
          <w:p w14:paraId="36DB21C3" w14:textId="5593AA52" w:rsidR="00266BAA" w:rsidRPr="00225396" w:rsidRDefault="00266BAA" w:rsidP="001B4041">
            <w:pPr>
              <w:pBdr>
                <w:bottom w:val="single" w:sz="4" w:space="1" w:color="auto"/>
              </w:pBdr>
              <w:spacing w:line="240" w:lineRule="auto"/>
              <w:jc w:val="center"/>
              <w:rPr>
                <w:rFonts w:ascii="Browallia New" w:hAnsi="Browallia New" w:cs="Browallia New"/>
                <w:sz w:val="23"/>
                <w:szCs w:val="23"/>
                <w:lang w:val="en-GB"/>
              </w:rPr>
            </w:pPr>
            <w:r w:rsidRPr="00225396">
              <w:rPr>
                <w:rFonts w:ascii="Browallia New" w:hAnsi="Browallia New" w:cs="Browallia New"/>
                <w:sz w:val="23"/>
                <w:szCs w:val="23"/>
                <w:lang w:val="en-GB"/>
              </w:rPr>
              <w:t>1</w:t>
            </w:r>
            <w:r w:rsidR="00F46B29" w:rsidRPr="00F46B29">
              <w:rPr>
                <w:rFonts w:ascii="Browallia New" w:hAnsi="Browallia New" w:cs="Browallia New"/>
                <w:sz w:val="23"/>
                <w:szCs w:val="23"/>
              </w:rPr>
              <w:t xml:space="preserve"> </w:t>
            </w:r>
            <w:r w:rsidRPr="00225396">
              <w:rPr>
                <w:rFonts w:ascii="Browallia New" w:hAnsi="Browallia New" w:cs="Browallia New"/>
                <w:sz w:val="23"/>
                <w:szCs w:val="23"/>
                <w:cs/>
              </w:rPr>
              <w:t>มกราคม</w:t>
            </w:r>
            <w:r w:rsidR="00F46B29" w:rsidRPr="00F46B29">
              <w:rPr>
                <w:rFonts w:ascii="Browallia New" w:hAnsi="Browallia New" w:cs="Browallia New"/>
                <w:sz w:val="23"/>
                <w:szCs w:val="23"/>
              </w:rPr>
              <w:t xml:space="preserve"> </w:t>
            </w:r>
            <w:r w:rsidR="009761F9" w:rsidRPr="00225396">
              <w:rPr>
                <w:rFonts w:ascii="Browallia New" w:hAnsi="Browallia New" w:cs="Browallia New"/>
                <w:sz w:val="23"/>
                <w:szCs w:val="23"/>
                <w:lang w:val="en-GB"/>
              </w:rPr>
              <w:t>256</w:t>
            </w:r>
            <w:r w:rsidR="00F46B29" w:rsidRPr="00F46B29">
              <w:rPr>
                <w:rFonts w:ascii="Browallia New" w:hAnsi="Browallia New" w:cs="Browallia New" w:hint="cs"/>
                <w:sz w:val="23"/>
                <w:szCs w:val="23"/>
              </w:rPr>
              <w:t>2</w:t>
            </w:r>
          </w:p>
        </w:tc>
        <w:tc>
          <w:tcPr>
            <w:tcW w:w="1170" w:type="dxa"/>
            <w:vAlign w:val="bottom"/>
            <w:hideMark/>
          </w:tcPr>
          <w:p w14:paraId="0FAAF8AE" w14:textId="77777777" w:rsidR="00266BAA" w:rsidRPr="00225396" w:rsidRDefault="00266BAA" w:rsidP="001B4041">
            <w:pPr>
              <w:pBdr>
                <w:bottom w:val="single" w:sz="4" w:space="1" w:color="auto"/>
              </w:pBdr>
              <w:spacing w:line="240" w:lineRule="auto"/>
              <w:ind w:hanging="24"/>
              <w:jc w:val="center"/>
              <w:rPr>
                <w:rFonts w:ascii="Browallia New" w:hAnsi="Browallia New" w:cs="Browallia New"/>
                <w:sz w:val="23"/>
                <w:szCs w:val="23"/>
                <w:cs/>
              </w:rPr>
            </w:pPr>
            <w:r w:rsidRPr="00225396">
              <w:rPr>
                <w:rFonts w:ascii="Browallia New" w:hAnsi="Browallia New" w:cs="Browallia New"/>
                <w:sz w:val="23"/>
                <w:szCs w:val="23"/>
                <w:cs/>
              </w:rPr>
              <w:t>กำไรหรือขาดทุน</w:t>
            </w:r>
          </w:p>
        </w:tc>
        <w:tc>
          <w:tcPr>
            <w:tcW w:w="1080" w:type="dxa"/>
            <w:vAlign w:val="bottom"/>
            <w:hideMark/>
          </w:tcPr>
          <w:p w14:paraId="2D12DF96" w14:textId="1AC04EAE" w:rsidR="00266BAA" w:rsidRPr="00225396" w:rsidRDefault="00276BC5" w:rsidP="001B4041">
            <w:pPr>
              <w:pBdr>
                <w:bottom w:val="single" w:sz="4" w:space="1" w:color="auto"/>
              </w:pBdr>
              <w:spacing w:line="240" w:lineRule="auto"/>
              <w:jc w:val="center"/>
              <w:rPr>
                <w:rFonts w:ascii="Browallia New" w:hAnsi="Browallia New" w:cs="Browallia New"/>
                <w:sz w:val="23"/>
                <w:szCs w:val="23"/>
                <w:cs/>
                <w:lang w:val="en-GB"/>
              </w:rPr>
            </w:pPr>
            <w:r>
              <w:rPr>
                <w:rFonts w:ascii="Browallia New" w:hAnsi="Browallia New" w:cs="Browallia New" w:hint="cs"/>
                <w:sz w:val="23"/>
                <w:szCs w:val="23"/>
                <w:cs/>
              </w:rPr>
              <w:t>กำไร</w:t>
            </w:r>
            <w:r w:rsidR="00621D3A">
              <w:rPr>
                <w:rFonts w:ascii="Browallia New" w:hAnsi="Browallia New" w:cs="Browallia New" w:hint="cs"/>
                <w:sz w:val="23"/>
                <w:szCs w:val="23"/>
                <w:cs/>
              </w:rPr>
              <w:t>ขาดทุน</w:t>
            </w:r>
            <w:r w:rsidR="00C83B32" w:rsidRPr="00225396">
              <w:rPr>
                <w:rFonts w:ascii="Browallia New" w:hAnsi="Browallia New" w:cs="Browallia New"/>
                <w:sz w:val="23"/>
                <w:szCs w:val="23"/>
                <w:cs/>
                <w:lang w:val="en-GB"/>
              </w:rPr>
              <w:t>เบ็ดเสร็จอื่น</w:t>
            </w:r>
          </w:p>
        </w:tc>
        <w:tc>
          <w:tcPr>
            <w:tcW w:w="1170" w:type="dxa"/>
            <w:vAlign w:val="bottom"/>
            <w:hideMark/>
          </w:tcPr>
          <w:p w14:paraId="4818560F" w14:textId="3E77B3A7" w:rsidR="00266BAA" w:rsidRPr="00225396" w:rsidRDefault="00266BAA" w:rsidP="001B4041">
            <w:pPr>
              <w:pBdr>
                <w:bottom w:val="single" w:sz="4" w:space="1" w:color="auto"/>
              </w:pBdr>
              <w:spacing w:line="240" w:lineRule="auto"/>
              <w:jc w:val="center"/>
              <w:rPr>
                <w:rFonts w:ascii="Browallia New" w:hAnsi="Browallia New" w:cs="Browallia New"/>
                <w:sz w:val="23"/>
                <w:szCs w:val="23"/>
                <w:cs/>
                <w:lang w:val="en-GB"/>
              </w:rPr>
            </w:pPr>
            <w:r w:rsidRPr="00225396">
              <w:rPr>
                <w:rFonts w:ascii="Browallia New" w:hAnsi="Browallia New" w:cs="Browallia New"/>
                <w:sz w:val="23"/>
                <w:szCs w:val="23"/>
                <w:lang w:val="en-GB"/>
              </w:rPr>
              <w:t>31</w:t>
            </w:r>
            <w:r w:rsidR="00F46B29" w:rsidRPr="00F46B29">
              <w:rPr>
                <w:rFonts w:ascii="Browallia New" w:hAnsi="Browallia New" w:cs="Browallia New"/>
                <w:sz w:val="23"/>
                <w:szCs w:val="23"/>
              </w:rPr>
              <w:t xml:space="preserve"> </w:t>
            </w:r>
            <w:r w:rsidRPr="00225396">
              <w:rPr>
                <w:rFonts w:ascii="Browallia New" w:hAnsi="Browallia New" w:cs="Browallia New"/>
                <w:sz w:val="23"/>
                <w:szCs w:val="23"/>
                <w:cs/>
                <w:lang w:val="en-GB"/>
              </w:rPr>
              <w:t>ธันวาคม</w:t>
            </w:r>
            <w:r w:rsidR="00F46B29" w:rsidRPr="00F46B29">
              <w:rPr>
                <w:rFonts w:ascii="Browallia New" w:hAnsi="Browallia New" w:cs="Browallia New"/>
                <w:sz w:val="23"/>
                <w:szCs w:val="23"/>
              </w:rPr>
              <w:t xml:space="preserve"> </w:t>
            </w:r>
            <w:r w:rsidR="009761F9" w:rsidRPr="00225396">
              <w:rPr>
                <w:rFonts w:ascii="Browallia New" w:hAnsi="Browallia New" w:cs="Browallia New"/>
                <w:sz w:val="23"/>
                <w:szCs w:val="23"/>
                <w:lang w:val="en-GB"/>
              </w:rPr>
              <w:t>256</w:t>
            </w:r>
            <w:r w:rsidR="00F46B29" w:rsidRPr="00F46B29">
              <w:rPr>
                <w:rFonts w:ascii="Browallia New" w:hAnsi="Browallia New" w:cs="Browallia New" w:hint="cs"/>
                <w:sz w:val="23"/>
                <w:szCs w:val="23"/>
              </w:rPr>
              <w:t>2</w:t>
            </w:r>
          </w:p>
        </w:tc>
      </w:tr>
      <w:tr w:rsidR="00266BAA" w:rsidRPr="006E498E" w14:paraId="15CA8EFC" w14:textId="77777777" w:rsidTr="00E76D75">
        <w:trPr>
          <w:trHeight w:val="20"/>
        </w:trPr>
        <w:tc>
          <w:tcPr>
            <w:tcW w:w="4476" w:type="dxa"/>
            <w:vAlign w:val="bottom"/>
            <w:hideMark/>
          </w:tcPr>
          <w:p w14:paraId="6828D778" w14:textId="1008AF1C" w:rsidR="00266BAA" w:rsidRPr="00225396" w:rsidRDefault="00266BAA" w:rsidP="001B4041">
            <w:pPr>
              <w:spacing w:line="240" w:lineRule="auto"/>
              <w:ind w:left="252" w:hanging="270"/>
              <w:rPr>
                <w:rFonts w:ascii="Browallia New" w:hAnsi="Browallia New" w:cs="Browallia New"/>
                <w:b/>
                <w:bCs/>
                <w:sz w:val="23"/>
                <w:szCs w:val="23"/>
                <w:cs/>
              </w:rPr>
            </w:pPr>
            <w:r w:rsidRPr="00225396">
              <w:rPr>
                <w:rFonts w:ascii="Browallia New" w:hAnsi="Browallia New" w:cs="Browallia New"/>
                <w:b/>
                <w:bCs/>
                <w:sz w:val="23"/>
                <w:szCs w:val="23"/>
                <w:cs/>
              </w:rPr>
              <w:t>สินทรัพย์ภาษีเงินได้รอการตัดบัญชี</w:t>
            </w:r>
            <w:r w:rsidR="00F46B29" w:rsidRPr="00F46B29">
              <w:rPr>
                <w:rFonts w:ascii="Browallia New" w:hAnsi="Browallia New" w:cs="Browallia New"/>
                <w:b/>
                <w:bCs/>
                <w:sz w:val="23"/>
                <w:szCs w:val="23"/>
              </w:rPr>
              <w:t xml:space="preserve"> </w:t>
            </w:r>
          </w:p>
        </w:tc>
        <w:tc>
          <w:tcPr>
            <w:tcW w:w="1170" w:type="dxa"/>
            <w:vAlign w:val="bottom"/>
          </w:tcPr>
          <w:p w14:paraId="01DF04D1" w14:textId="77777777" w:rsidR="00266BAA" w:rsidRPr="00225396" w:rsidRDefault="00266BAA" w:rsidP="001B4041">
            <w:pPr>
              <w:spacing w:line="240" w:lineRule="auto"/>
              <w:jc w:val="right"/>
              <w:rPr>
                <w:rFonts w:ascii="Browallia New" w:hAnsi="Browallia New" w:cs="Browallia New"/>
                <w:sz w:val="23"/>
                <w:szCs w:val="23"/>
                <w:cs/>
              </w:rPr>
            </w:pPr>
          </w:p>
        </w:tc>
        <w:tc>
          <w:tcPr>
            <w:tcW w:w="1170" w:type="dxa"/>
            <w:vAlign w:val="bottom"/>
          </w:tcPr>
          <w:p w14:paraId="63C880D1" w14:textId="77777777" w:rsidR="00266BAA" w:rsidRPr="00225396" w:rsidRDefault="00266BAA" w:rsidP="001B4041">
            <w:pPr>
              <w:spacing w:line="240" w:lineRule="auto"/>
              <w:jc w:val="right"/>
              <w:rPr>
                <w:rFonts w:ascii="Browallia New" w:hAnsi="Browallia New" w:cs="Browallia New"/>
                <w:sz w:val="23"/>
                <w:szCs w:val="23"/>
                <w:cs/>
              </w:rPr>
            </w:pPr>
          </w:p>
        </w:tc>
        <w:tc>
          <w:tcPr>
            <w:tcW w:w="1080" w:type="dxa"/>
            <w:vAlign w:val="bottom"/>
          </w:tcPr>
          <w:p w14:paraId="1E02C94B" w14:textId="77777777" w:rsidR="00266BAA" w:rsidRPr="00225396" w:rsidRDefault="00266BAA" w:rsidP="001B4041">
            <w:pPr>
              <w:spacing w:line="240" w:lineRule="auto"/>
              <w:jc w:val="right"/>
              <w:rPr>
                <w:rFonts w:ascii="Browallia New" w:hAnsi="Browallia New" w:cs="Browallia New"/>
                <w:sz w:val="23"/>
                <w:szCs w:val="23"/>
                <w:cs/>
              </w:rPr>
            </w:pPr>
          </w:p>
        </w:tc>
        <w:tc>
          <w:tcPr>
            <w:tcW w:w="1170" w:type="dxa"/>
            <w:vAlign w:val="bottom"/>
          </w:tcPr>
          <w:p w14:paraId="6BF0F3EC" w14:textId="77777777" w:rsidR="00266BAA" w:rsidRPr="00225396" w:rsidRDefault="00266BAA" w:rsidP="001B4041">
            <w:pPr>
              <w:spacing w:line="240" w:lineRule="auto"/>
              <w:jc w:val="right"/>
              <w:rPr>
                <w:rFonts w:ascii="Browallia New" w:hAnsi="Browallia New" w:cs="Browallia New"/>
                <w:sz w:val="23"/>
                <w:szCs w:val="23"/>
                <w:cs/>
              </w:rPr>
            </w:pPr>
          </w:p>
        </w:tc>
      </w:tr>
      <w:tr w:rsidR="00CF7FEB" w:rsidRPr="00BD278D" w14:paraId="155CBC51" w14:textId="77777777" w:rsidTr="00E76D75">
        <w:trPr>
          <w:trHeight w:val="20"/>
        </w:trPr>
        <w:tc>
          <w:tcPr>
            <w:tcW w:w="4476" w:type="dxa"/>
            <w:vAlign w:val="bottom"/>
            <w:hideMark/>
          </w:tcPr>
          <w:p w14:paraId="16DC22E8" w14:textId="76981900" w:rsidR="00CF7FEB" w:rsidRPr="00225396" w:rsidRDefault="00CF7FEB" w:rsidP="00CF7FEB">
            <w:pPr>
              <w:spacing w:line="240" w:lineRule="auto"/>
              <w:rPr>
                <w:rFonts w:ascii="Browallia New" w:hAnsi="Browallia New" w:cs="Browallia New"/>
                <w:sz w:val="23"/>
                <w:szCs w:val="23"/>
              </w:rPr>
            </w:pPr>
            <w:r w:rsidRPr="00825592">
              <w:rPr>
                <w:rFonts w:ascii="Browallia New" w:hAnsi="Browallia New" w:cs="Browallia New" w:hint="cs"/>
                <w:sz w:val="23"/>
                <w:szCs w:val="23"/>
                <w:cs/>
              </w:rPr>
              <w:t>จาก</w:t>
            </w:r>
            <w:r w:rsidRPr="008D1B88">
              <w:rPr>
                <w:rFonts w:ascii="Browallia New" w:hAnsi="Browallia New" w:cs="Browallia New"/>
                <w:sz w:val="23"/>
                <w:szCs w:val="23"/>
                <w:cs/>
              </w:rPr>
              <w:t>ค่าเผื่อผลขาดทุนจากการด้อยค่า</w:t>
            </w:r>
            <w:r w:rsidRPr="00825592">
              <w:rPr>
                <w:rFonts w:ascii="Browallia New" w:hAnsi="Browallia New" w:cs="Browallia New" w:hint="cs"/>
                <w:sz w:val="23"/>
                <w:szCs w:val="23"/>
                <w:cs/>
              </w:rPr>
              <w:t>ของลูกหนี้ตามสัญญาเช่าซื้อ</w:t>
            </w:r>
          </w:p>
        </w:tc>
        <w:tc>
          <w:tcPr>
            <w:tcW w:w="1170" w:type="dxa"/>
            <w:vAlign w:val="bottom"/>
          </w:tcPr>
          <w:p w14:paraId="1633CB17" w14:textId="2829B92E" w:rsidR="00CF7FEB" w:rsidRPr="00225396" w:rsidRDefault="00CF7FEB" w:rsidP="00CF7FEB">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48,949</w:t>
            </w:r>
          </w:p>
        </w:tc>
        <w:tc>
          <w:tcPr>
            <w:tcW w:w="1170" w:type="dxa"/>
            <w:vAlign w:val="bottom"/>
          </w:tcPr>
          <w:p w14:paraId="5C02FCA8" w14:textId="74BD5475" w:rsidR="00CF7FEB" w:rsidRPr="0028463A" w:rsidRDefault="00CF7FEB" w:rsidP="00CF7FEB">
            <w:pPr>
              <w:spacing w:line="240" w:lineRule="auto"/>
              <w:jc w:val="right"/>
              <w:rPr>
                <w:rFonts w:ascii="Browallia New" w:hAnsi="Browallia New" w:cs="Browallia New"/>
                <w:sz w:val="23"/>
                <w:szCs w:val="23"/>
                <w:cs/>
                <w:lang w:val="en-GB"/>
              </w:rPr>
            </w:pPr>
            <w:r w:rsidRPr="0028463A">
              <w:rPr>
                <w:rFonts w:ascii="Browallia New" w:hAnsi="Browallia New" w:cs="Browallia New"/>
                <w:sz w:val="23"/>
                <w:szCs w:val="23"/>
                <w:lang w:val="en-GB"/>
              </w:rPr>
              <w:t>3,889</w:t>
            </w:r>
          </w:p>
        </w:tc>
        <w:tc>
          <w:tcPr>
            <w:tcW w:w="1080" w:type="dxa"/>
            <w:vAlign w:val="bottom"/>
          </w:tcPr>
          <w:p w14:paraId="79A3A7EC" w14:textId="72E6ED84" w:rsidR="00CF7FEB" w:rsidRPr="0028463A" w:rsidRDefault="00CF7FEB" w:rsidP="00CF7FEB">
            <w:pPr>
              <w:spacing w:line="240" w:lineRule="auto"/>
              <w:jc w:val="center"/>
              <w:rPr>
                <w:rFonts w:ascii="Browallia New" w:hAnsi="Browallia New" w:cs="Browallia New"/>
                <w:sz w:val="23"/>
                <w:szCs w:val="23"/>
                <w:cs/>
                <w:lang w:val="en-GB"/>
              </w:rPr>
            </w:pPr>
            <w:r w:rsidRPr="00F46B29">
              <w:rPr>
                <w:rFonts w:ascii="Browallia New" w:hAnsi="Browallia New" w:cs="Browallia New"/>
                <w:sz w:val="23"/>
                <w:szCs w:val="23"/>
              </w:rPr>
              <w:t xml:space="preserve">       </w:t>
            </w:r>
            <w:r w:rsidRPr="008B4DB9">
              <w:rPr>
                <w:rFonts w:ascii="Browallia New" w:hAnsi="Browallia New" w:cs="Browallia New"/>
                <w:sz w:val="23"/>
                <w:szCs w:val="23"/>
                <w:cs/>
                <w:lang w:val="en-GB"/>
              </w:rPr>
              <w:t>-</w:t>
            </w:r>
          </w:p>
        </w:tc>
        <w:tc>
          <w:tcPr>
            <w:tcW w:w="1170" w:type="dxa"/>
            <w:vAlign w:val="bottom"/>
          </w:tcPr>
          <w:p w14:paraId="166E0259" w14:textId="1565B82E" w:rsidR="00CF7FEB" w:rsidRPr="0028463A" w:rsidRDefault="00CF7FEB" w:rsidP="00CF7FEB">
            <w:pP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52,838</w:t>
            </w:r>
          </w:p>
        </w:tc>
      </w:tr>
      <w:tr w:rsidR="00CF7FEB" w:rsidRPr="00BD278D" w14:paraId="3B6A4804" w14:textId="77777777" w:rsidTr="00E76D75">
        <w:trPr>
          <w:trHeight w:val="20"/>
        </w:trPr>
        <w:tc>
          <w:tcPr>
            <w:tcW w:w="4476" w:type="dxa"/>
            <w:vAlign w:val="bottom"/>
          </w:tcPr>
          <w:p w14:paraId="21B13ACE" w14:textId="68A3409C" w:rsidR="00CF7FEB" w:rsidRPr="00225396" w:rsidRDefault="00CF7FEB" w:rsidP="00CF7FEB">
            <w:pPr>
              <w:spacing w:line="240" w:lineRule="auto"/>
              <w:rPr>
                <w:rFonts w:ascii="Browallia New" w:hAnsi="Browallia New" w:cs="Browallia New"/>
                <w:sz w:val="23"/>
                <w:szCs w:val="23"/>
                <w:cs/>
              </w:rPr>
            </w:pPr>
            <w:r w:rsidRPr="00825592">
              <w:rPr>
                <w:rFonts w:ascii="Browallia New" w:hAnsi="Browallia New" w:cs="Browallia New" w:hint="cs"/>
                <w:sz w:val="23"/>
                <w:szCs w:val="23"/>
                <w:cs/>
              </w:rPr>
              <w:t>จากค่าเผื่อการลดมูลค่าของสินค้าคงเหลือ</w:t>
            </w:r>
          </w:p>
        </w:tc>
        <w:tc>
          <w:tcPr>
            <w:tcW w:w="1170" w:type="dxa"/>
            <w:vAlign w:val="bottom"/>
          </w:tcPr>
          <w:p w14:paraId="2729C056" w14:textId="63B1D281" w:rsidR="00CF7FEB" w:rsidRPr="00225396" w:rsidRDefault="00CF7FEB" w:rsidP="00CF7FEB">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1,051</w:t>
            </w:r>
          </w:p>
        </w:tc>
        <w:tc>
          <w:tcPr>
            <w:tcW w:w="1170" w:type="dxa"/>
            <w:vAlign w:val="bottom"/>
          </w:tcPr>
          <w:p w14:paraId="07C4725F" w14:textId="7A5787F0" w:rsidR="00CF7FEB" w:rsidRPr="0028463A" w:rsidRDefault="00CF7FEB" w:rsidP="00CF7FEB">
            <w:pP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422</w:t>
            </w:r>
          </w:p>
        </w:tc>
        <w:tc>
          <w:tcPr>
            <w:tcW w:w="1080" w:type="dxa"/>
            <w:vAlign w:val="bottom"/>
          </w:tcPr>
          <w:p w14:paraId="166452CC" w14:textId="2032D398" w:rsidR="00CF7FEB" w:rsidRPr="0028463A" w:rsidRDefault="00CF7FEB" w:rsidP="00CF7FEB">
            <w:pPr>
              <w:spacing w:line="240" w:lineRule="auto"/>
              <w:jc w:val="center"/>
              <w:rPr>
                <w:rFonts w:ascii="Browallia New" w:hAnsi="Browallia New" w:cs="Browallia New"/>
                <w:sz w:val="23"/>
                <w:szCs w:val="23"/>
                <w:cs/>
                <w:lang w:val="en-GB"/>
              </w:rPr>
            </w:pPr>
            <w:r w:rsidRPr="00F46B29">
              <w:rPr>
                <w:rFonts w:ascii="Browallia New" w:hAnsi="Browallia New" w:cs="Browallia New"/>
                <w:sz w:val="23"/>
                <w:szCs w:val="23"/>
              </w:rPr>
              <w:t xml:space="preserve">       </w:t>
            </w:r>
            <w:r w:rsidRPr="008B4DB9">
              <w:rPr>
                <w:rFonts w:ascii="Browallia New" w:hAnsi="Browallia New" w:cs="Browallia New"/>
                <w:sz w:val="23"/>
                <w:szCs w:val="23"/>
                <w:cs/>
                <w:lang w:val="en-GB"/>
              </w:rPr>
              <w:t>-</w:t>
            </w:r>
          </w:p>
        </w:tc>
        <w:tc>
          <w:tcPr>
            <w:tcW w:w="1170" w:type="dxa"/>
            <w:vAlign w:val="bottom"/>
          </w:tcPr>
          <w:p w14:paraId="21C91D00" w14:textId="235031FB" w:rsidR="00CF7FEB" w:rsidRPr="0028463A" w:rsidRDefault="00CF7FEB" w:rsidP="00CF7FEB">
            <w:pP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1,473</w:t>
            </w:r>
          </w:p>
        </w:tc>
      </w:tr>
      <w:tr w:rsidR="00CF7FEB" w:rsidRPr="00BD278D" w14:paraId="06D44AEB" w14:textId="77777777" w:rsidTr="00E76D75">
        <w:trPr>
          <w:trHeight w:val="20"/>
        </w:trPr>
        <w:tc>
          <w:tcPr>
            <w:tcW w:w="4476" w:type="dxa"/>
            <w:vAlign w:val="bottom"/>
          </w:tcPr>
          <w:p w14:paraId="70F4ED8F" w14:textId="46E55EAA" w:rsidR="00CF7FEB" w:rsidRPr="00225396" w:rsidRDefault="00CF7FEB" w:rsidP="00CF7FEB">
            <w:pPr>
              <w:spacing w:line="240" w:lineRule="auto"/>
              <w:ind w:left="180" w:hanging="180"/>
              <w:rPr>
                <w:rFonts w:ascii="Browallia New" w:hAnsi="Browallia New" w:cs="Browallia New"/>
                <w:sz w:val="23"/>
                <w:szCs w:val="23"/>
                <w:cs/>
              </w:rPr>
            </w:pPr>
            <w:r w:rsidRPr="00825592">
              <w:rPr>
                <w:rFonts w:ascii="Browallia New" w:hAnsi="Browallia New" w:cs="Browallia New" w:hint="cs"/>
                <w:sz w:val="23"/>
                <w:szCs w:val="23"/>
                <w:cs/>
              </w:rPr>
              <w:t>จาก</w:t>
            </w:r>
            <w:r w:rsidRPr="008D1B88">
              <w:rPr>
                <w:rFonts w:ascii="Browallia New" w:hAnsi="Browallia New" w:cs="Browallia New"/>
                <w:sz w:val="23"/>
                <w:szCs w:val="23"/>
                <w:cs/>
              </w:rPr>
              <w:t>ค่าเผื่อผลขาดทุนจากการด้อยค่า</w:t>
            </w:r>
            <w:r w:rsidRPr="00825592">
              <w:rPr>
                <w:rFonts w:ascii="Browallia New" w:hAnsi="Browallia New" w:cs="Browallia New" w:hint="cs"/>
                <w:sz w:val="23"/>
                <w:szCs w:val="23"/>
                <w:cs/>
              </w:rPr>
              <w:t>ของเงินให้กู้ยืมระยะสั้นและดอกเบี้ยค้างรับ</w:t>
            </w:r>
          </w:p>
        </w:tc>
        <w:tc>
          <w:tcPr>
            <w:tcW w:w="1170" w:type="dxa"/>
            <w:vAlign w:val="bottom"/>
          </w:tcPr>
          <w:p w14:paraId="7F4A6881" w14:textId="37E592EE" w:rsidR="00CF7FEB" w:rsidRPr="00225396" w:rsidRDefault="00CF7FEB" w:rsidP="00CF7FEB">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23,696</w:t>
            </w:r>
          </w:p>
        </w:tc>
        <w:tc>
          <w:tcPr>
            <w:tcW w:w="1170" w:type="dxa"/>
            <w:vAlign w:val="bottom"/>
          </w:tcPr>
          <w:p w14:paraId="649809E2" w14:textId="716DE485" w:rsidR="00CF7FEB" w:rsidRPr="0028463A" w:rsidRDefault="00CF7FEB" w:rsidP="00CF7FEB">
            <w:pPr>
              <w:spacing w:line="240" w:lineRule="auto"/>
              <w:jc w:val="right"/>
              <w:rPr>
                <w:rFonts w:ascii="Browallia New" w:hAnsi="Browallia New" w:cs="Browallia New"/>
                <w:sz w:val="23"/>
                <w:szCs w:val="23"/>
                <w:cs/>
                <w:lang w:val="en-GB"/>
              </w:rPr>
            </w:pPr>
            <w:r w:rsidRPr="0028463A">
              <w:rPr>
                <w:rFonts w:ascii="Browallia New" w:hAnsi="Browallia New" w:cs="Browallia New"/>
                <w:sz w:val="23"/>
                <w:szCs w:val="23"/>
                <w:lang w:val="en-GB"/>
              </w:rPr>
              <w:t>(12,916)</w:t>
            </w:r>
          </w:p>
        </w:tc>
        <w:tc>
          <w:tcPr>
            <w:tcW w:w="1080" w:type="dxa"/>
            <w:vAlign w:val="bottom"/>
          </w:tcPr>
          <w:p w14:paraId="37C00808" w14:textId="267D14B0" w:rsidR="00CF7FEB" w:rsidRPr="0028463A" w:rsidRDefault="00CF7FEB" w:rsidP="00CF7FEB">
            <w:pPr>
              <w:spacing w:line="240" w:lineRule="auto"/>
              <w:jc w:val="center"/>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B4DB9">
              <w:rPr>
                <w:rFonts w:ascii="Browallia New" w:hAnsi="Browallia New" w:cs="Browallia New"/>
                <w:sz w:val="23"/>
                <w:szCs w:val="23"/>
                <w:cs/>
                <w:lang w:val="en-GB"/>
              </w:rPr>
              <w:t>-</w:t>
            </w:r>
          </w:p>
        </w:tc>
        <w:tc>
          <w:tcPr>
            <w:tcW w:w="1170" w:type="dxa"/>
            <w:vAlign w:val="bottom"/>
          </w:tcPr>
          <w:p w14:paraId="5D00E815" w14:textId="4474C883" w:rsidR="00CF7FEB" w:rsidRPr="0028463A" w:rsidRDefault="00CF7FEB" w:rsidP="00CF7FEB">
            <w:pP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10,780</w:t>
            </w:r>
          </w:p>
        </w:tc>
      </w:tr>
      <w:tr w:rsidR="00CF7FEB" w:rsidRPr="00BD278D" w14:paraId="4A7F8E9A" w14:textId="77777777" w:rsidTr="00E76D75">
        <w:trPr>
          <w:trHeight w:val="20"/>
        </w:trPr>
        <w:tc>
          <w:tcPr>
            <w:tcW w:w="4476" w:type="dxa"/>
            <w:vAlign w:val="bottom"/>
          </w:tcPr>
          <w:p w14:paraId="66734910" w14:textId="4DCCF280" w:rsidR="00CF7FEB" w:rsidRPr="00225396" w:rsidRDefault="00CF7FEB" w:rsidP="00CF7FEB">
            <w:pPr>
              <w:spacing w:line="240" w:lineRule="auto"/>
              <w:ind w:left="180" w:hanging="180"/>
              <w:rPr>
                <w:rFonts w:ascii="Browallia New" w:hAnsi="Browallia New" w:cs="Browallia New"/>
                <w:sz w:val="23"/>
                <w:szCs w:val="23"/>
                <w:cs/>
              </w:rPr>
            </w:pPr>
            <w:r w:rsidRPr="00825592">
              <w:rPr>
                <w:rFonts w:ascii="Browallia New" w:hAnsi="Browallia New" w:cs="Browallia New" w:hint="cs"/>
                <w:sz w:val="23"/>
                <w:szCs w:val="23"/>
                <w:cs/>
              </w:rPr>
              <w:t>จาก</w:t>
            </w:r>
            <w:r w:rsidRPr="008D1B88">
              <w:rPr>
                <w:rFonts w:ascii="Browallia New" w:hAnsi="Browallia New" w:cs="Browallia New"/>
                <w:sz w:val="23"/>
                <w:szCs w:val="23"/>
                <w:cs/>
              </w:rPr>
              <w:t>ค่าเผื่อผลขาดทุนจากการด้อยค่า</w:t>
            </w:r>
            <w:r w:rsidRPr="00825592">
              <w:rPr>
                <w:rFonts w:ascii="Browallia New" w:hAnsi="Browallia New" w:cs="Browallia New" w:hint="cs"/>
                <w:sz w:val="23"/>
                <w:szCs w:val="23"/>
                <w:cs/>
              </w:rPr>
              <w:t>ของลูกหนี้และเงินจ่ายล่วงหน้าพนักงาน</w:t>
            </w:r>
          </w:p>
        </w:tc>
        <w:tc>
          <w:tcPr>
            <w:tcW w:w="1170" w:type="dxa"/>
            <w:vAlign w:val="bottom"/>
          </w:tcPr>
          <w:p w14:paraId="6FC6CA45" w14:textId="7D4275CC" w:rsidR="00CF7FEB" w:rsidRPr="00225396" w:rsidRDefault="00CF7FEB" w:rsidP="00CF7FEB">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13,687</w:t>
            </w:r>
          </w:p>
        </w:tc>
        <w:tc>
          <w:tcPr>
            <w:tcW w:w="1170" w:type="dxa"/>
            <w:vAlign w:val="bottom"/>
          </w:tcPr>
          <w:p w14:paraId="384AA2A4" w14:textId="79F0EB16" w:rsidR="00CF7FEB" w:rsidRPr="0028463A" w:rsidRDefault="00CF7FEB" w:rsidP="00CF7FEB">
            <w:pP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(43)</w:t>
            </w:r>
          </w:p>
        </w:tc>
        <w:tc>
          <w:tcPr>
            <w:tcW w:w="1080" w:type="dxa"/>
            <w:vAlign w:val="bottom"/>
          </w:tcPr>
          <w:p w14:paraId="224E44DF" w14:textId="24BDDF51" w:rsidR="00CF7FEB" w:rsidRPr="0028463A" w:rsidRDefault="00CF7FEB" w:rsidP="00CF7FEB">
            <w:pPr>
              <w:spacing w:line="240" w:lineRule="auto"/>
              <w:jc w:val="center"/>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B4DB9">
              <w:rPr>
                <w:rFonts w:ascii="Browallia New" w:hAnsi="Browallia New" w:cs="Browallia New"/>
                <w:sz w:val="23"/>
                <w:szCs w:val="23"/>
                <w:cs/>
                <w:lang w:val="en-GB"/>
              </w:rPr>
              <w:t>-</w:t>
            </w:r>
          </w:p>
        </w:tc>
        <w:tc>
          <w:tcPr>
            <w:tcW w:w="1170" w:type="dxa"/>
            <w:vAlign w:val="bottom"/>
          </w:tcPr>
          <w:p w14:paraId="2FB4E9F1" w14:textId="0B87DAE5" w:rsidR="00CF7FEB" w:rsidRPr="0028463A" w:rsidRDefault="00CF7FEB" w:rsidP="00CF7FEB">
            <w:pP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13,644</w:t>
            </w:r>
          </w:p>
        </w:tc>
      </w:tr>
      <w:tr w:rsidR="00CF7FEB" w:rsidRPr="00BD278D" w14:paraId="1A647198" w14:textId="77777777" w:rsidTr="00E76D75">
        <w:trPr>
          <w:trHeight w:val="20"/>
        </w:trPr>
        <w:tc>
          <w:tcPr>
            <w:tcW w:w="4476" w:type="dxa"/>
            <w:vAlign w:val="bottom"/>
          </w:tcPr>
          <w:p w14:paraId="1A8E91CC" w14:textId="2938E883" w:rsidR="00CF7FEB" w:rsidRPr="00225396" w:rsidRDefault="00CF7FEB" w:rsidP="00CF7FEB">
            <w:pPr>
              <w:spacing w:line="240" w:lineRule="auto"/>
              <w:rPr>
                <w:rFonts w:ascii="Browallia New" w:hAnsi="Browallia New" w:cs="Browallia New"/>
                <w:sz w:val="23"/>
                <w:szCs w:val="23"/>
                <w:cs/>
              </w:rPr>
            </w:pPr>
            <w:r w:rsidRPr="00825592">
              <w:rPr>
                <w:rFonts w:ascii="Browallia New" w:hAnsi="Browallia New" w:cs="Browallia New" w:hint="cs"/>
                <w:sz w:val="23"/>
                <w:szCs w:val="23"/>
                <w:cs/>
              </w:rPr>
              <w:t>จากค่าเผื่อการลดมูลค่าของสินทรัพย์รอการขาย</w:t>
            </w:r>
          </w:p>
        </w:tc>
        <w:tc>
          <w:tcPr>
            <w:tcW w:w="1170" w:type="dxa"/>
            <w:vAlign w:val="bottom"/>
          </w:tcPr>
          <w:p w14:paraId="6A7C0F81" w14:textId="79ADFBEE" w:rsidR="00CF7FEB" w:rsidRPr="00225396" w:rsidRDefault="00CF7FEB" w:rsidP="00CF7FEB">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8,666</w:t>
            </w:r>
          </w:p>
        </w:tc>
        <w:tc>
          <w:tcPr>
            <w:tcW w:w="1170" w:type="dxa"/>
            <w:vAlign w:val="bottom"/>
          </w:tcPr>
          <w:p w14:paraId="346BC43F" w14:textId="1BFEE5A2" w:rsidR="00CF7FEB" w:rsidRPr="0028463A" w:rsidRDefault="00CF7FEB" w:rsidP="00CF7FEB">
            <w:pP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(4,130)</w:t>
            </w:r>
          </w:p>
        </w:tc>
        <w:tc>
          <w:tcPr>
            <w:tcW w:w="1080" w:type="dxa"/>
            <w:vAlign w:val="bottom"/>
          </w:tcPr>
          <w:p w14:paraId="25546C72" w14:textId="32A30077" w:rsidR="00CF7FEB" w:rsidRPr="0028463A" w:rsidRDefault="00CF7FEB" w:rsidP="00CF7FEB">
            <w:pPr>
              <w:spacing w:line="240" w:lineRule="auto"/>
              <w:jc w:val="center"/>
              <w:rPr>
                <w:rFonts w:ascii="Browallia New" w:hAnsi="Browallia New" w:cs="Browallia New"/>
                <w:sz w:val="23"/>
                <w:szCs w:val="23"/>
                <w:cs/>
                <w:lang w:val="en-GB"/>
              </w:rPr>
            </w:pPr>
            <w:r w:rsidRPr="00F46B29">
              <w:rPr>
                <w:rFonts w:ascii="Browallia New" w:hAnsi="Browallia New" w:cs="Browallia New"/>
                <w:sz w:val="23"/>
                <w:szCs w:val="23"/>
              </w:rPr>
              <w:t xml:space="preserve">       </w:t>
            </w:r>
            <w:r w:rsidRPr="008B4DB9">
              <w:rPr>
                <w:rFonts w:ascii="Browallia New" w:hAnsi="Browallia New" w:cs="Browallia New"/>
                <w:sz w:val="23"/>
                <w:szCs w:val="23"/>
                <w:cs/>
                <w:lang w:val="en-GB"/>
              </w:rPr>
              <w:t>-</w:t>
            </w:r>
          </w:p>
        </w:tc>
        <w:tc>
          <w:tcPr>
            <w:tcW w:w="1170" w:type="dxa"/>
            <w:vAlign w:val="bottom"/>
          </w:tcPr>
          <w:p w14:paraId="32D116CC" w14:textId="7EA82FB4" w:rsidR="00CF7FEB" w:rsidRPr="0028463A" w:rsidRDefault="00CF7FEB" w:rsidP="00CF7FEB">
            <w:pP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4,536</w:t>
            </w:r>
          </w:p>
        </w:tc>
      </w:tr>
      <w:tr w:rsidR="00CF7FEB" w:rsidRPr="00BD278D" w14:paraId="6BC73482" w14:textId="77777777" w:rsidTr="00E76D75">
        <w:trPr>
          <w:trHeight w:val="20"/>
        </w:trPr>
        <w:tc>
          <w:tcPr>
            <w:tcW w:w="4476" w:type="dxa"/>
            <w:vAlign w:val="bottom"/>
          </w:tcPr>
          <w:p w14:paraId="1A6693C3" w14:textId="6651322E" w:rsidR="00CF7FEB" w:rsidRPr="00225396" w:rsidRDefault="009E44AB" w:rsidP="00CF7FEB">
            <w:pPr>
              <w:spacing w:line="240" w:lineRule="auto"/>
              <w:rPr>
                <w:rFonts w:ascii="Browallia New" w:hAnsi="Browallia New" w:cs="Browallia New"/>
                <w:sz w:val="23"/>
                <w:szCs w:val="23"/>
                <w:cs/>
                <w:lang w:val="en-GB"/>
              </w:rPr>
            </w:pPr>
            <w:r w:rsidRPr="00F351D8">
              <w:rPr>
                <w:rFonts w:ascii="Browallia New" w:hAnsi="Browallia New" w:cs="Browallia New"/>
                <w:sz w:val="23"/>
                <w:szCs w:val="23"/>
                <w:cs/>
              </w:rPr>
              <w:t>จากค่าเผื่อ</w:t>
            </w:r>
            <w:r w:rsidRPr="008D1B88">
              <w:rPr>
                <w:rFonts w:ascii="Browallia New" w:hAnsi="Browallia New" w:cs="Browallia New"/>
                <w:sz w:val="23"/>
                <w:szCs w:val="23"/>
                <w:cs/>
              </w:rPr>
              <w:t>ผลขาดทุนจากการด้อยค่า</w:t>
            </w:r>
            <w:r w:rsidRPr="00F351D8">
              <w:rPr>
                <w:rFonts w:ascii="Browallia New" w:hAnsi="Browallia New" w:cs="Browallia New"/>
                <w:sz w:val="23"/>
                <w:szCs w:val="23"/>
                <w:cs/>
              </w:rPr>
              <w:t>ของ</w:t>
            </w:r>
            <w:r>
              <w:rPr>
                <w:rFonts w:ascii="Browallia New" w:hAnsi="Browallia New" w:cs="Browallia New" w:hint="cs"/>
                <w:sz w:val="23"/>
                <w:szCs w:val="23"/>
                <w:cs/>
                <w:lang w:val="en-GB"/>
              </w:rPr>
              <w:t>ลูกหนี้การค้าและลูกหนี้</w:t>
            </w:r>
            <w:r w:rsidRPr="00F351D8">
              <w:rPr>
                <w:rFonts w:ascii="Browallia New" w:hAnsi="Browallia New" w:cs="Browallia New"/>
                <w:sz w:val="23"/>
                <w:szCs w:val="23"/>
                <w:cs/>
                <w:lang w:val="en-GB"/>
              </w:rPr>
              <w:t>อื่น</w:t>
            </w:r>
          </w:p>
        </w:tc>
        <w:tc>
          <w:tcPr>
            <w:tcW w:w="1170" w:type="dxa"/>
            <w:vAlign w:val="bottom"/>
          </w:tcPr>
          <w:p w14:paraId="6C3F5483" w14:textId="22A6DE29" w:rsidR="00CF7FEB" w:rsidRPr="00225396" w:rsidRDefault="00CF7FEB" w:rsidP="00CF7FEB">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9,579</w:t>
            </w:r>
          </w:p>
        </w:tc>
        <w:tc>
          <w:tcPr>
            <w:tcW w:w="1170" w:type="dxa"/>
            <w:vAlign w:val="bottom"/>
          </w:tcPr>
          <w:p w14:paraId="549A1A07" w14:textId="153B08ED" w:rsidR="00CF7FEB" w:rsidRPr="0028463A" w:rsidRDefault="00CF7FEB" w:rsidP="00CF7FEB">
            <w:pP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(545)</w:t>
            </w:r>
          </w:p>
        </w:tc>
        <w:tc>
          <w:tcPr>
            <w:tcW w:w="1080" w:type="dxa"/>
            <w:vAlign w:val="bottom"/>
          </w:tcPr>
          <w:p w14:paraId="36E562DF" w14:textId="3255930C" w:rsidR="00CF7FEB" w:rsidRPr="0028463A" w:rsidRDefault="00CF7FEB" w:rsidP="00CF7FEB">
            <w:pPr>
              <w:spacing w:line="240" w:lineRule="auto"/>
              <w:jc w:val="center"/>
              <w:rPr>
                <w:rFonts w:ascii="Browallia New" w:hAnsi="Browallia New" w:cs="Browallia New"/>
                <w:sz w:val="23"/>
                <w:szCs w:val="23"/>
                <w:cs/>
                <w:lang w:val="en-GB"/>
              </w:rPr>
            </w:pPr>
            <w:r w:rsidRPr="00F46B29">
              <w:rPr>
                <w:rFonts w:ascii="Browallia New" w:hAnsi="Browallia New" w:cs="Browallia New"/>
                <w:sz w:val="23"/>
                <w:szCs w:val="23"/>
              </w:rPr>
              <w:t xml:space="preserve">       </w:t>
            </w:r>
            <w:r w:rsidRPr="008B4DB9">
              <w:rPr>
                <w:rFonts w:ascii="Browallia New" w:hAnsi="Browallia New" w:cs="Browallia New"/>
                <w:sz w:val="23"/>
                <w:szCs w:val="23"/>
                <w:cs/>
                <w:lang w:val="en-GB"/>
              </w:rPr>
              <w:t>-</w:t>
            </w:r>
          </w:p>
        </w:tc>
        <w:tc>
          <w:tcPr>
            <w:tcW w:w="1170" w:type="dxa"/>
            <w:vAlign w:val="bottom"/>
          </w:tcPr>
          <w:p w14:paraId="190EE72C" w14:textId="5B712351" w:rsidR="00CF7FEB" w:rsidRPr="0028463A" w:rsidRDefault="00CF7FEB" w:rsidP="00CF7FEB">
            <w:pP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9,034</w:t>
            </w:r>
          </w:p>
        </w:tc>
      </w:tr>
      <w:tr w:rsidR="00D40D86" w:rsidRPr="00BD278D" w14:paraId="1FE1A7D8" w14:textId="77777777" w:rsidTr="00E76D75">
        <w:trPr>
          <w:trHeight w:val="20"/>
        </w:trPr>
        <w:tc>
          <w:tcPr>
            <w:tcW w:w="4476" w:type="dxa"/>
            <w:vAlign w:val="bottom"/>
          </w:tcPr>
          <w:p w14:paraId="324E0910" w14:textId="28F2FB29" w:rsidR="00D40D86" w:rsidRPr="00225396" w:rsidRDefault="00D40D86" w:rsidP="00D40D86">
            <w:pPr>
              <w:spacing w:line="240" w:lineRule="auto"/>
              <w:rPr>
                <w:rFonts w:ascii="Browallia New" w:hAnsi="Browallia New" w:cs="Browallia New"/>
                <w:sz w:val="23"/>
                <w:szCs w:val="23"/>
                <w:cs/>
              </w:rPr>
            </w:pPr>
            <w:r w:rsidRPr="00F351D8">
              <w:rPr>
                <w:rFonts w:ascii="Browallia New" w:hAnsi="Browallia New" w:cs="Browallia New"/>
                <w:sz w:val="23"/>
                <w:szCs w:val="23"/>
                <w:cs/>
              </w:rPr>
              <w:t>จากค่าเผื่อการด้อยค่าของเงินลงทุนบริษัทย่อย</w:t>
            </w:r>
          </w:p>
        </w:tc>
        <w:tc>
          <w:tcPr>
            <w:tcW w:w="1170" w:type="dxa"/>
            <w:vAlign w:val="bottom"/>
          </w:tcPr>
          <w:p w14:paraId="76BE8745" w14:textId="49E1A6A9" w:rsidR="00D40D86" w:rsidRPr="00225396" w:rsidRDefault="00D40D86" w:rsidP="00D40D86">
            <w:pPr>
              <w:spacing w:line="240" w:lineRule="auto"/>
              <w:jc w:val="right"/>
              <w:rPr>
                <w:rFonts w:ascii="Browallia New" w:hAnsi="Browallia New" w:cs="Browallia New"/>
                <w:sz w:val="23"/>
                <w:szCs w:val="23"/>
                <w:lang w:val="en-GB"/>
              </w:rPr>
            </w:pPr>
            <w:r w:rsidRPr="00225396">
              <w:rPr>
                <w:rFonts w:ascii="Browallia New" w:hAnsi="Browallia New" w:cs="Browallia New"/>
                <w:noProof/>
                <w:sz w:val="23"/>
                <w:szCs w:val="23"/>
                <w:lang w:val="en-GB"/>
              </w:rPr>
              <w:t>280</w:t>
            </w:r>
          </w:p>
        </w:tc>
        <w:tc>
          <w:tcPr>
            <w:tcW w:w="1170" w:type="dxa"/>
            <w:vAlign w:val="bottom"/>
          </w:tcPr>
          <w:p w14:paraId="065867D1" w14:textId="1E64B46B" w:rsidR="00D40D86" w:rsidRPr="0028463A" w:rsidRDefault="00D40D86" w:rsidP="00D40D86">
            <w:pP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(280)</w:t>
            </w:r>
          </w:p>
        </w:tc>
        <w:tc>
          <w:tcPr>
            <w:tcW w:w="1080" w:type="dxa"/>
            <w:vAlign w:val="bottom"/>
          </w:tcPr>
          <w:p w14:paraId="0893793F" w14:textId="17F70795" w:rsidR="00D40D86" w:rsidRPr="0028463A" w:rsidRDefault="00D40D86" w:rsidP="00D40D86">
            <w:pPr>
              <w:spacing w:line="240" w:lineRule="auto"/>
              <w:jc w:val="center"/>
              <w:rPr>
                <w:rFonts w:ascii="Browallia New" w:hAnsi="Browallia New" w:cs="Browallia New"/>
                <w:sz w:val="23"/>
                <w:szCs w:val="23"/>
                <w:lang w:val="en-GB"/>
              </w:rPr>
            </w:pPr>
            <w:r w:rsidRPr="00F46B29">
              <w:rPr>
                <w:rFonts w:ascii="Browallia New" w:hAnsi="Browallia New" w:cs="Browallia New"/>
                <w:sz w:val="23"/>
                <w:szCs w:val="23"/>
              </w:rPr>
              <w:t xml:space="preserve">       </w:t>
            </w:r>
            <w:r w:rsidRPr="008B4DB9">
              <w:rPr>
                <w:rFonts w:ascii="Browallia New" w:hAnsi="Browallia New" w:cs="Browallia New"/>
                <w:sz w:val="23"/>
                <w:szCs w:val="23"/>
                <w:cs/>
                <w:lang w:val="en-GB"/>
              </w:rPr>
              <w:t>-</w:t>
            </w:r>
          </w:p>
        </w:tc>
        <w:tc>
          <w:tcPr>
            <w:tcW w:w="1170" w:type="dxa"/>
            <w:vAlign w:val="bottom"/>
          </w:tcPr>
          <w:p w14:paraId="1C9F21D5" w14:textId="3B451E0C" w:rsidR="00D40D86" w:rsidRPr="0028463A" w:rsidRDefault="00D40D86" w:rsidP="00D40D86">
            <w:pPr>
              <w:spacing w:line="240" w:lineRule="auto"/>
              <w:rPr>
                <w:rFonts w:ascii="Browallia New" w:hAnsi="Browallia New" w:cs="Browallia New"/>
                <w:sz w:val="23"/>
                <w:szCs w:val="23"/>
                <w:lang w:val="en-GB"/>
              </w:rPr>
            </w:pPr>
            <w:r w:rsidRPr="0028463A">
              <w:rPr>
                <w:rFonts w:ascii="Browallia New" w:hAnsi="Browallia New" w:cs="Browallia New"/>
                <w:sz w:val="23"/>
                <w:szCs w:val="23"/>
                <w:lang w:val="en-GB"/>
              </w:rPr>
              <w:t xml:space="preserve">             -</w:t>
            </w:r>
          </w:p>
        </w:tc>
      </w:tr>
      <w:tr w:rsidR="00D40D86" w:rsidRPr="00BD278D" w14:paraId="07803289" w14:textId="77777777" w:rsidTr="00E76D75">
        <w:trPr>
          <w:trHeight w:val="20"/>
        </w:trPr>
        <w:tc>
          <w:tcPr>
            <w:tcW w:w="4476" w:type="dxa"/>
            <w:vAlign w:val="bottom"/>
          </w:tcPr>
          <w:p w14:paraId="2435431C" w14:textId="38300477" w:rsidR="00D40D86" w:rsidRPr="00225396" w:rsidRDefault="00D40D86" w:rsidP="00D40D86">
            <w:pPr>
              <w:spacing w:line="240" w:lineRule="auto"/>
              <w:ind w:left="180" w:hanging="180"/>
              <w:rPr>
                <w:rFonts w:ascii="Browallia New" w:hAnsi="Browallia New" w:cs="Browallia New"/>
                <w:sz w:val="23"/>
                <w:szCs w:val="23"/>
                <w:cs/>
              </w:rPr>
            </w:pPr>
            <w:r w:rsidRPr="00825592">
              <w:rPr>
                <w:rFonts w:ascii="Browallia New" w:hAnsi="Browallia New" w:cs="Browallia New" w:hint="cs"/>
                <w:sz w:val="23"/>
                <w:szCs w:val="23"/>
                <w:cs/>
              </w:rPr>
              <w:t>จากการประมาณการหนี้สินตามภาระผูกพันผลประโยชน์พนักงาน</w:t>
            </w:r>
          </w:p>
        </w:tc>
        <w:tc>
          <w:tcPr>
            <w:tcW w:w="1170" w:type="dxa"/>
            <w:vAlign w:val="bottom"/>
          </w:tcPr>
          <w:p w14:paraId="2A5C3BE6" w14:textId="70C38220" w:rsidR="00D40D86" w:rsidRPr="00225396" w:rsidRDefault="00D40D86" w:rsidP="00D40D86">
            <w:pPr>
              <w:spacing w:line="240" w:lineRule="auto"/>
              <w:jc w:val="right"/>
              <w:rPr>
                <w:rFonts w:ascii="Browallia New" w:hAnsi="Browallia New" w:cs="Browallia New"/>
                <w:sz w:val="23"/>
                <w:szCs w:val="23"/>
                <w:lang w:val="en-GB"/>
              </w:rPr>
            </w:pPr>
            <w:r w:rsidRPr="00225396">
              <w:rPr>
                <w:rFonts w:ascii="Browallia New" w:hAnsi="Browallia New" w:cs="Browallia New"/>
                <w:noProof/>
                <w:sz w:val="23"/>
                <w:szCs w:val="23"/>
                <w:lang w:val="en-GB"/>
              </w:rPr>
              <w:t>12,474</w:t>
            </w:r>
          </w:p>
        </w:tc>
        <w:tc>
          <w:tcPr>
            <w:tcW w:w="1170" w:type="dxa"/>
            <w:vAlign w:val="bottom"/>
          </w:tcPr>
          <w:p w14:paraId="2F72BF45" w14:textId="659E8155" w:rsidR="00D40D86" w:rsidRPr="0028463A" w:rsidRDefault="00D40D86" w:rsidP="00D40D86">
            <w:pP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(516)</w:t>
            </w:r>
          </w:p>
        </w:tc>
        <w:tc>
          <w:tcPr>
            <w:tcW w:w="1080" w:type="dxa"/>
            <w:vAlign w:val="bottom"/>
          </w:tcPr>
          <w:p w14:paraId="6020964D" w14:textId="0CD484F4" w:rsidR="00D40D86" w:rsidRPr="0028463A" w:rsidRDefault="00D40D86" w:rsidP="00D40D86">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(2,266)</w:t>
            </w:r>
          </w:p>
        </w:tc>
        <w:tc>
          <w:tcPr>
            <w:tcW w:w="1170" w:type="dxa"/>
            <w:vAlign w:val="bottom"/>
          </w:tcPr>
          <w:p w14:paraId="5D32F8D0" w14:textId="4FFD4DC5" w:rsidR="00D40D86" w:rsidRPr="0028463A" w:rsidRDefault="00D40D86" w:rsidP="00D40D86">
            <w:pP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9,692</w:t>
            </w:r>
          </w:p>
        </w:tc>
      </w:tr>
      <w:tr w:rsidR="00D40D86" w:rsidRPr="00BD278D" w14:paraId="6E9842DC" w14:textId="77777777" w:rsidTr="00E76D75">
        <w:trPr>
          <w:trHeight w:val="20"/>
        </w:trPr>
        <w:tc>
          <w:tcPr>
            <w:tcW w:w="4476" w:type="dxa"/>
            <w:vAlign w:val="bottom"/>
          </w:tcPr>
          <w:p w14:paraId="5C1F659E" w14:textId="10015946" w:rsidR="00D40D86" w:rsidRPr="00225396" w:rsidRDefault="00D40D86" w:rsidP="00D40D86">
            <w:pPr>
              <w:spacing w:line="240" w:lineRule="auto"/>
              <w:rPr>
                <w:rFonts w:ascii="Browallia New" w:hAnsi="Browallia New" w:cs="Browallia New"/>
                <w:sz w:val="23"/>
                <w:szCs w:val="23"/>
                <w:cs/>
              </w:rPr>
            </w:pPr>
            <w:r w:rsidRPr="00825592">
              <w:rPr>
                <w:rFonts w:ascii="Browallia New" w:hAnsi="Browallia New" w:cs="Browallia New" w:hint="cs"/>
                <w:sz w:val="23"/>
                <w:szCs w:val="23"/>
                <w:cs/>
              </w:rPr>
              <w:t>จากขาดทุนสะสมทางภาษียกมา</w:t>
            </w:r>
          </w:p>
        </w:tc>
        <w:tc>
          <w:tcPr>
            <w:tcW w:w="1170" w:type="dxa"/>
            <w:vAlign w:val="bottom"/>
          </w:tcPr>
          <w:p w14:paraId="3B8A52EA" w14:textId="1763F293" w:rsidR="00D40D86" w:rsidRPr="00225396" w:rsidRDefault="00D40D86" w:rsidP="00D40D86">
            <w:pPr>
              <w:pBdr>
                <w:bottom w:val="single" w:sz="4" w:space="1" w:color="auto"/>
              </w:pBdr>
              <w:spacing w:line="240" w:lineRule="auto"/>
              <w:jc w:val="right"/>
              <w:rPr>
                <w:rFonts w:ascii="Browallia New" w:hAnsi="Browallia New" w:cs="Browallia New"/>
                <w:sz w:val="23"/>
                <w:szCs w:val="23"/>
                <w:lang w:val="en-GB"/>
              </w:rPr>
            </w:pPr>
            <w:r w:rsidRPr="00225396">
              <w:rPr>
                <w:rFonts w:ascii="Browallia New" w:hAnsi="Browallia New" w:cs="Browallia New"/>
                <w:noProof/>
                <w:sz w:val="23"/>
                <w:szCs w:val="23"/>
                <w:lang w:val="en-GB"/>
              </w:rPr>
              <w:t>43,460</w:t>
            </w:r>
          </w:p>
        </w:tc>
        <w:tc>
          <w:tcPr>
            <w:tcW w:w="1170" w:type="dxa"/>
            <w:vAlign w:val="bottom"/>
          </w:tcPr>
          <w:p w14:paraId="449B9FCB" w14:textId="439D6332" w:rsidR="00D40D86" w:rsidRPr="0028463A" w:rsidRDefault="00D40D86" w:rsidP="00D40D86">
            <w:pPr>
              <w:pBdr>
                <w:bottom w:val="single" w:sz="4" w:space="1" w:color="auto"/>
              </w:pBd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2,935</w:t>
            </w:r>
          </w:p>
        </w:tc>
        <w:tc>
          <w:tcPr>
            <w:tcW w:w="1080" w:type="dxa"/>
            <w:vAlign w:val="bottom"/>
          </w:tcPr>
          <w:p w14:paraId="214DFED9" w14:textId="7AEA98E5" w:rsidR="00D40D86" w:rsidRPr="0028463A" w:rsidRDefault="00D40D86" w:rsidP="00D40D86">
            <w:pPr>
              <w:pBdr>
                <w:bottom w:val="single" w:sz="4" w:space="1" w:color="auto"/>
              </w:pBdr>
              <w:spacing w:line="240" w:lineRule="auto"/>
              <w:jc w:val="center"/>
              <w:rPr>
                <w:rFonts w:ascii="Browallia New" w:hAnsi="Browallia New" w:cs="Browallia New"/>
                <w:sz w:val="23"/>
                <w:szCs w:val="23"/>
                <w:lang w:val="en-GB"/>
              </w:rPr>
            </w:pPr>
            <w:r w:rsidRPr="00F46B29">
              <w:rPr>
                <w:rFonts w:ascii="Browallia New" w:hAnsi="Browallia New" w:cs="Browallia New"/>
                <w:sz w:val="23"/>
                <w:szCs w:val="23"/>
              </w:rPr>
              <w:t xml:space="preserve">       </w:t>
            </w:r>
            <w:r w:rsidRPr="008B4DB9">
              <w:rPr>
                <w:rFonts w:ascii="Browallia New" w:hAnsi="Browallia New" w:cs="Browallia New"/>
                <w:sz w:val="23"/>
                <w:szCs w:val="23"/>
                <w:cs/>
                <w:lang w:val="en-GB"/>
              </w:rPr>
              <w:t>-</w:t>
            </w:r>
          </w:p>
        </w:tc>
        <w:tc>
          <w:tcPr>
            <w:tcW w:w="1170" w:type="dxa"/>
            <w:vAlign w:val="bottom"/>
          </w:tcPr>
          <w:p w14:paraId="483684FA" w14:textId="1BD74ECA" w:rsidR="00D40D86" w:rsidRPr="0028463A" w:rsidRDefault="00D40D86" w:rsidP="00D40D86">
            <w:pPr>
              <w:pBdr>
                <w:bottom w:val="single" w:sz="4" w:space="1" w:color="auto"/>
              </w:pBd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46,395</w:t>
            </w:r>
          </w:p>
        </w:tc>
      </w:tr>
      <w:tr w:rsidR="00D40D86" w:rsidRPr="00BD278D" w14:paraId="0B97B7C9" w14:textId="77777777" w:rsidTr="00E76D75">
        <w:trPr>
          <w:trHeight w:val="20"/>
        </w:trPr>
        <w:tc>
          <w:tcPr>
            <w:tcW w:w="4476" w:type="dxa"/>
            <w:vAlign w:val="bottom"/>
            <w:hideMark/>
          </w:tcPr>
          <w:p w14:paraId="6249DC2B" w14:textId="3A850421" w:rsidR="00D40D86" w:rsidRPr="00225396" w:rsidRDefault="00D40D86" w:rsidP="00D40D86">
            <w:pPr>
              <w:spacing w:line="240" w:lineRule="auto"/>
              <w:ind w:left="252" w:hanging="270"/>
              <w:rPr>
                <w:rFonts w:ascii="Browallia New" w:hAnsi="Browallia New" w:cs="Browallia New"/>
                <w:b/>
                <w:bCs/>
                <w:sz w:val="23"/>
                <w:szCs w:val="23"/>
                <w:cs/>
              </w:rPr>
            </w:pPr>
            <w:r w:rsidRPr="00225396">
              <w:rPr>
                <w:rFonts w:ascii="Browallia New" w:hAnsi="Browallia New" w:cs="Browallia New"/>
                <w:b/>
                <w:bCs/>
                <w:sz w:val="23"/>
                <w:szCs w:val="23"/>
                <w:cs/>
              </w:rPr>
              <w:t>รวม</w:t>
            </w:r>
          </w:p>
        </w:tc>
        <w:tc>
          <w:tcPr>
            <w:tcW w:w="1170" w:type="dxa"/>
            <w:vAlign w:val="bottom"/>
          </w:tcPr>
          <w:p w14:paraId="46904D57" w14:textId="705DA912" w:rsidR="00D40D86" w:rsidRPr="00225396" w:rsidRDefault="00D40D86" w:rsidP="00D40D86">
            <w:pPr>
              <w:pBdr>
                <w:bottom w:val="single" w:sz="12" w:space="1" w:color="auto"/>
              </w:pBdr>
              <w:spacing w:line="240" w:lineRule="auto"/>
              <w:jc w:val="right"/>
              <w:rPr>
                <w:rFonts w:ascii="Browallia New" w:hAnsi="Browallia New" w:cs="Browallia New"/>
                <w:sz w:val="23"/>
                <w:szCs w:val="23"/>
                <w:cs/>
                <w:lang w:val="en-GB"/>
              </w:rPr>
            </w:pPr>
            <w:r w:rsidRPr="00225396">
              <w:rPr>
                <w:rFonts w:ascii="Browallia New" w:hAnsi="Browallia New" w:cs="Browallia New"/>
                <w:sz w:val="23"/>
                <w:szCs w:val="23"/>
                <w:lang w:val="en-GB"/>
              </w:rPr>
              <w:t>161,842</w:t>
            </w:r>
          </w:p>
        </w:tc>
        <w:tc>
          <w:tcPr>
            <w:tcW w:w="1170" w:type="dxa"/>
            <w:vAlign w:val="bottom"/>
          </w:tcPr>
          <w:p w14:paraId="28F3D5C7" w14:textId="2DF652D5" w:rsidR="00D40D86" w:rsidRPr="0028463A" w:rsidRDefault="00D40D86" w:rsidP="00D40D86">
            <w:pPr>
              <w:pBdr>
                <w:bottom w:val="single" w:sz="12" w:space="1" w:color="auto"/>
              </w:pBd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(11,184)</w:t>
            </w:r>
          </w:p>
        </w:tc>
        <w:tc>
          <w:tcPr>
            <w:tcW w:w="1080" w:type="dxa"/>
            <w:vAlign w:val="bottom"/>
          </w:tcPr>
          <w:p w14:paraId="2D5CFE99" w14:textId="3B28CFD0" w:rsidR="00D40D86" w:rsidRPr="0028463A" w:rsidRDefault="00D40D86" w:rsidP="00D40D86">
            <w:pPr>
              <w:pBdr>
                <w:bottom w:val="single" w:sz="12" w:space="1" w:color="auto"/>
              </w:pBd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(2,266)</w:t>
            </w:r>
          </w:p>
        </w:tc>
        <w:tc>
          <w:tcPr>
            <w:tcW w:w="1170" w:type="dxa"/>
            <w:vAlign w:val="bottom"/>
          </w:tcPr>
          <w:p w14:paraId="639FFC1C" w14:textId="27B940A5" w:rsidR="00D40D86" w:rsidRPr="0028463A" w:rsidRDefault="00D40D86" w:rsidP="00D40D86">
            <w:pPr>
              <w:pBdr>
                <w:bottom w:val="single" w:sz="12" w:space="1" w:color="auto"/>
              </w:pBdr>
              <w:spacing w:line="240" w:lineRule="auto"/>
              <w:jc w:val="right"/>
              <w:rPr>
                <w:rFonts w:ascii="Browallia New" w:hAnsi="Browallia New" w:cs="Browallia New"/>
                <w:sz w:val="23"/>
                <w:szCs w:val="23"/>
                <w:cs/>
                <w:lang w:val="en-GB"/>
              </w:rPr>
            </w:pPr>
            <w:r w:rsidRPr="0028463A">
              <w:rPr>
                <w:rFonts w:ascii="Browallia New" w:hAnsi="Browallia New" w:cs="Browallia New"/>
                <w:sz w:val="23"/>
                <w:szCs w:val="23"/>
                <w:lang w:val="en-GB"/>
              </w:rPr>
              <w:t>148,392</w:t>
            </w:r>
          </w:p>
        </w:tc>
      </w:tr>
      <w:tr w:rsidR="00D40D86" w:rsidRPr="00225396" w14:paraId="395646E0" w14:textId="77777777" w:rsidTr="00E76D75">
        <w:trPr>
          <w:trHeight w:val="20"/>
        </w:trPr>
        <w:tc>
          <w:tcPr>
            <w:tcW w:w="4476" w:type="dxa"/>
            <w:vAlign w:val="bottom"/>
          </w:tcPr>
          <w:p w14:paraId="3DE3C3F3" w14:textId="3A11648E" w:rsidR="00D40D86" w:rsidRPr="00225396" w:rsidRDefault="00D40D86" w:rsidP="00D40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3"/>
                <w:szCs w:val="23"/>
                <w:cs/>
              </w:rPr>
            </w:pPr>
          </w:p>
        </w:tc>
        <w:tc>
          <w:tcPr>
            <w:tcW w:w="1170" w:type="dxa"/>
            <w:vAlign w:val="bottom"/>
          </w:tcPr>
          <w:p w14:paraId="65E11425" w14:textId="77777777" w:rsidR="00D40D86" w:rsidRPr="00225396" w:rsidRDefault="00D40D86" w:rsidP="00D40D86">
            <w:pPr>
              <w:pBdr>
                <w:bottom w:val="single" w:sz="4" w:space="1" w:color="FFFFFF"/>
              </w:pBdr>
              <w:spacing w:line="240" w:lineRule="auto"/>
              <w:jc w:val="right"/>
              <w:rPr>
                <w:rFonts w:ascii="Browallia New" w:hAnsi="Browallia New" w:cs="Browallia New"/>
                <w:sz w:val="23"/>
                <w:szCs w:val="23"/>
                <w:cs/>
              </w:rPr>
            </w:pPr>
          </w:p>
        </w:tc>
        <w:tc>
          <w:tcPr>
            <w:tcW w:w="1170" w:type="dxa"/>
            <w:vAlign w:val="bottom"/>
          </w:tcPr>
          <w:p w14:paraId="06CECB9A" w14:textId="77777777" w:rsidR="00D40D86" w:rsidRPr="00225396" w:rsidRDefault="00D40D86" w:rsidP="00D40D86">
            <w:pPr>
              <w:pBdr>
                <w:bottom w:val="single" w:sz="4" w:space="1" w:color="FFFFFF"/>
              </w:pBdr>
              <w:spacing w:line="240" w:lineRule="auto"/>
              <w:jc w:val="right"/>
              <w:rPr>
                <w:rFonts w:ascii="Browallia New" w:hAnsi="Browallia New" w:cs="Browallia New"/>
                <w:noProof/>
                <w:sz w:val="23"/>
                <w:szCs w:val="23"/>
                <w:cs/>
                <w:lang w:val="en-GB"/>
              </w:rPr>
            </w:pPr>
          </w:p>
        </w:tc>
        <w:tc>
          <w:tcPr>
            <w:tcW w:w="1080" w:type="dxa"/>
            <w:vAlign w:val="bottom"/>
          </w:tcPr>
          <w:p w14:paraId="46658599" w14:textId="77777777" w:rsidR="00D40D86" w:rsidRPr="00225396" w:rsidRDefault="00D40D86" w:rsidP="00D40D86">
            <w:pPr>
              <w:pBdr>
                <w:bottom w:val="single" w:sz="4" w:space="1" w:color="FFFFFF"/>
              </w:pBdr>
              <w:spacing w:line="240" w:lineRule="auto"/>
              <w:jc w:val="right"/>
              <w:rPr>
                <w:rFonts w:ascii="Browallia New" w:hAnsi="Browallia New" w:cs="Browallia New"/>
                <w:noProof/>
                <w:sz w:val="23"/>
                <w:szCs w:val="23"/>
                <w:lang w:val="en-GB"/>
              </w:rPr>
            </w:pPr>
          </w:p>
        </w:tc>
        <w:tc>
          <w:tcPr>
            <w:tcW w:w="1170" w:type="dxa"/>
            <w:vAlign w:val="bottom"/>
          </w:tcPr>
          <w:p w14:paraId="3FC31054" w14:textId="77777777" w:rsidR="00D40D86" w:rsidRPr="00225396" w:rsidRDefault="00D40D86" w:rsidP="00D40D86">
            <w:pPr>
              <w:pBdr>
                <w:bottom w:val="single" w:sz="4" w:space="1" w:color="FFFFFF"/>
              </w:pBdr>
              <w:spacing w:line="240" w:lineRule="auto"/>
              <w:jc w:val="right"/>
              <w:rPr>
                <w:rFonts w:ascii="Browallia New" w:hAnsi="Browallia New" w:cs="Browallia New"/>
                <w:noProof/>
                <w:sz w:val="23"/>
                <w:szCs w:val="23"/>
                <w:cs/>
                <w:lang w:val="en-GB"/>
              </w:rPr>
            </w:pPr>
          </w:p>
        </w:tc>
      </w:tr>
      <w:tr w:rsidR="00D40D86" w:rsidRPr="00225396" w14:paraId="2C6AEFDB" w14:textId="77777777" w:rsidTr="00E76D75">
        <w:trPr>
          <w:trHeight w:val="20"/>
        </w:trPr>
        <w:tc>
          <w:tcPr>
            <w:tcW w:w="4476" w:type="dxa"/>
            <w:vAlign w:val="bottom"/>
          </w:tcPr>
          <w:p w14:paraId="27DBCECB" w14:textId="7015E2FA" w:rsidR="00D40D86" w:rsidRPr="00225396" w:rsidRDefault="00D40D86" w:rsidP="00D40D86">
            <w:pPr>
              <w:spacing w:line="240" w:lineRule="auto"/>
              <w:ind w:left="252" w:hanging="270"/>
              <w:rPr>
                <w:rFonts w:ascii="Browallia New" w:hAnsi="Browallia New" w:cs="Browallia New"/>
                <w:b/>
                <w:bCs/>
                <w:sz w:val="23"/>
                <w:szCs w:val="23"/>
                <w:cs/>
              </w:rPr>
            </w:pPr>
            <w:r w:rsidRPr="00225396">
              <w:rPr>
                <w:rFonts w:ascii="Browallia New" w:hAnsi="Browallia New" w:cs="Browallia New"/>
                <w:b/>
                <w:bCs/>
                <w:sz w:val="23"/>
                <w:szCs w:val="23"/>
                <w:cs/>
              </w:rPr>
              <w:t>หนี้สินภาษีเงินได้รอการตัดบัญชี</w:t>
            </w:r>
          </w:p>
        </w:tc>
        <w:tc>
          <w:tcPr>
            <w:tcW w:w="1170" w:type="dxa"/>
            <w:vAlign w:val="bottom"/>
          </w:tcPr>
          <w:p w14:paraId="369901BC" w14:textId="77777777" w:rsidR="00D40D86" w:rsidRPr="00225396" w:rsidRDefault="00D40D86" w:rsidP="00D40D86">
            <w:pPr>
              <w:pBdr>
                <w:bottom w:val="single" w:sz="4" w:space="1" w:color="FFFFFF"/>
              </w:pBdr>
              <w:spacing w:line="240" w:lineRule="auto"/>
              <w:jc w:val="right"/>
              <w:rPr>
                <w:rFonts w:ascii="Browallia New" w:hAnsi="Browallia New" w:cs="Browallia New"/>
                <w:sz w:val="23"/>
                <w:szCs w:val="23"/>
                <w:cs/>
              </w:rPr>
            </w:pPr>
          </w:p>
        </w:tc>
        <w:tc>
          <w:tcPr>
            <w:tcW w:w="1170" w:type="dxa"/>
            <w:vAlign w:val="bottom"/>
          </w:tcPr>
          <w:p w14:paraId="26E467C9" w14:textId="77777777" w:rsidR="00D40D86" w:rsidRPr="00225396" w:rsidRDefault="00D40D86" w:rsidP="00D40D86">
            <w:pPr>
              <w:pBdr>
                <w:bottom w:val="single" w:sz="4" w:space="1" w:color="FFFFFF"/>
              </w:pBdr>
              <w:spacing w:line="240" w:lineRule="auto"/>
              <w:jc w:val="right"/>
              <w:rPr>
                <w:rFonts w:ascii="Browallia New" w:hAnsi="Browallia New" w:cs="Browallia New"/>
                <w:noProof/>
                <w:sz w:val="23"/>
                <w:szCs w:val="23"/>
                <w:cs/>
                <w:lang w:val="en-GB"/>
              </w:rPr>
            </w:pPr>
          </w:p>
        </w:tc>
        <w:tc>
          <w:tcPr>
            <w:tcW w:w="1080" w:type="dxa"/>
            <w:vAlign w:val="bottom"/>
          </w:tcPr>
          <w:p w14:paraId="236E3F5F" w14:textId="77777777" w:rsidR="00D40D86" w:rsidRPr="00225396" w:rsidRDefault="00D40D86" w:rsidP="00D40D86">
            <w:pPr>
              <w:pBdr>
                <w:bottom w:val="single" w:sz="4" w:space="1" w:color="FFFFFF"/>
              </w:pBdr>
              <w:spacing w:line="240" w:lineRule="auto"/>
              <w:jc w:val="right"/>
              <w:rPr>
                <w:rFonts w:ascii="Browallia New" w:hAnsi="Browallia New" w:cs="Browallia New"/>
                <w:noProof/>
                <w:sz w:val="23"/>
                <w:szCs w:val="23"/>
                <w:lang w:val="en-GB"/>
              </w:rPr>
            </w:pPr>
          </w:p>
        </w:tc>
        <w:tc>
          <w:tcPr>
            <w:tcW w:w="1170" w:type="dxa"/>
            <w:vAlign w:val="bottom"/>
          </w:tcPr>
          <w:p w14:paraId="5781DF93" w14:textId="77777777" w:rsidR="00D40D86" w:rsidRPr="00225396" w:rsidRDefault="00D40D86" w:rsidP="00D40D86">
            <w:pPr>
              <w:pBdr>
                <w:bottom w:val="single" w:sz="4" w:space="1" w:color="FFFFFF"/>
              </w:pBdr>
              <w:spacing w:line="240" w:lineRule="auto"/>
              <w:jc w:val="right"/>
              <w:rPr>
                <w:rFonts w:ascii="Browallia New" w:hAnsi="Browallia New" w:cs="Browallia New"/>
                <w:noProof/>
                <w:sz w:val="23"/>
                <w:szCs w:val="23"/>
                <w:cs/>
                <w:lang w:val="en-GB"/>
              </w:rPr>
            </w:pPr>
          </w:p>
        </w:tc>
      </w:tr>
      <w:tr w:rsidR="00D40D86" w:rsidRPr="00225396" w14:paraId="6EB34E2E" w14:textId="77777777" w:rsidTr="00E76D75">
        <w:trPr>
          <w:trHeight w:val="20"/>
        </w:trPr>
        <w:tc>
          <w:tcPr>
            <w:tcW w:w="4476" w:type="dxa"/>
            <w:vAlign w:val="bottom"/>
          </w:tcPr>
          <w:p w14:paraId="3DE9C97B" w14:textId="77777777" w:rsidR="00D40D86" w:rsidRPr="00225396" w:rsidRDefault="00D40D86" w:rsidP="00D40D86">
            <w:pPr>
              <w:spacing w:line="240" w:lineRule="auto"/>
              <w:ind w:left="180" w:hanging="180"/>
              <w:rPr>
                <w:rFonts w:ascii="Browallia New" w:hAnsi="Browallia New" w:cs="Browallia New"/>
                <w:sz w:val="23"/>
                <w:szCs w:val="23"/>
              </w:rPr>
            </w:pPr>
            <w:r w:rsidRPr="00225396">
              <w:rPr>
                <w:rFonts w:ascii="Browallia New" w:hAnsi="Browallia New" w:cs="Browallia New"/>
                <w:sz w:val="23"/>
                <w:szCs w:val="23"/>
                <w:cs/>
              </w:rPr>
              <w:t>จากผลต่างค่าเสื่อมราคาของสินทรัพย์ถาวรระหว่างอัตราทางบัญชีและอัตราทางภาษี</w:t>
            </w:r>
          </w:p>
        </w:tc>
        <w:tc>
          <w:tcPr>
            <w:tcW w:w="1170" w:type="dxa"/>
            <w:vAlign w:val="bottom"/>
          </w:tcPr>
          <w:p w14:paraId="4CE33FCF" w14:textId="77777777" w:rsidR="00D40D86" w:rsidRPr="00225396" w:rsidRDefault="00D40D86" w:rsidP="00D40D86">
            <w:pPr>
              <w:pBdr>
                <w:bottom w:val="single" w:sz="4" w:space="1" w:color="auto"/>
              </w:pBdr>
              <w:spacing w:line="240" w:lineRule="auto"/>
              <w:jc w:val="right"/>
              <w:rPr>
                <w:rFonts w:ascii="Browallia New" w:hAnsi="Browallia New" w:cs="Browallia New"/>
                <w:sz w:val="23"/>
                <w:szCs w:val="23"/>
                <w:lang w:val="en-GB"/>
              </w:rPr>
            </w:pPr>
            <w:r w:rsidRPr="00225396">
              <w:rPr>
                <w:rFonts w:ascii="Browallia New" w:hAnsi="Browallia New" w:cs="Browallia New"/>
                <w:noProof/>
                <w:sz w:val="23"/>
                <w:szCs w:val="23"/>
                <w:lang w:val="en-GB"/>
              </w:rPr>
              <w:t>(245)</w:t>
            </w:r>
          </w:p>
        </w:tc>
        <w:tc>
          <w:tcPr>
            <w:tcW w:w="1170" w:type="dxa"/>
            <w:vAlign w:val="bottom"/>
          </w:tcPr>
          <w:p w14:paraId="4513D705" w14:textId="08F1CADE" w:rsidR="00D40D86" w:rsidRPr="0028463A" w:rsidRDefault="00D40D86" w:rsidP="00D40D86">
            <w:pPr>
              <w:pBdr>
                <w:bottom w:val="single" w:sz="4" w:space="1" w:color="auto"/>
              </w:pBdr>
              <w:spacing w:line="240" w:lineRule="auto"/>
              <w:jc w:val="right"/>
              <w:rPr>
                <w:rFonts w:ascii="Browallia New" w:hAnsi="Browallia New" w:cs="Browallia New"/>
                <w:sz w:val="23"/>
                <w:szCs w:val="23"/>
                <w:cs/>
                <w:lang w:val="en-GB"/>
              </w:rPr>
            </w:pPr>
            <w:r w:rsidRPr="0028463A">
              <w:rPr>
                <w:rFonts w:ascii="Browallia New" w:hAnsi="Browallia New" w:cs="Browallia New"/>
                <w:sz w:val="23"/>
                <w:szCs w:val="23"/>
                <w:lang w:val="en-GB"/>
              </w:rPr>
              <w:t>(100)</w:t>
            </w:r>
          </w:p>
        </w:tc>
        <w:tc>
          <w:tcPr>
            <w:tcW w:w="1080" w:type="dxa"/>
            <w:vAlign w:val="bottom"/>
          </w:tcPr>
          <w:p w14:paraId="3D131A1D" w14:textId="14F88B1F" w:rsidR="00D40D86" w:rsidRPr="0028463A" w:rsidRDefault="00D40D86" w:rsidP="00D40D86">
            <w:pPr>
              <w:pBdr>
                <w:bottom w:val="single" w:sz="4" w:space="1" w:color="auto"/>
              </w:pBdr>
              <w:spacing w:line="240" w:lineRule="auto"/>
              <w:jc w:val="center"/>
              <w:rPr>
                <w:rFonts w:ascii="Browallia New" w:hAnsi="Browallia New" w:cs="Browallia New"/>
                <w:sz w:val="23"/>
                <w:szCs w:val="23"/>
                <w:lang w:val="en-GB"/>
              </w:rPr>
            </w:pPr>
            <w:r w:rsidRPr="00961920">
              <w:rPr>
                <w:rFonts w:ascii="Browallia New" w:hAnsi="Browallia New" w:cs="Browallia New"/>
                <w:sz w:val="23"/>
                <w:szCs w:val="23"/>
                <w:lang w:val="en-GB"/>
              </w:rPr>
              <w:t xml:space="preserve">       </w:t>
            </w:r>
            <w:r w:rsidRPr="00961920">
              <w:rPr>
                <w:rFonts w:ascii="Browallia New" w:hAnsi="Browallia New" w:cs="Browallia New"/>
                <w:sz w:val="23"/>
                <w:szCs w:val="23"/>
                <w:cs/>
                <w:lang w:val="en-GB"/>
              </w:rPr>
              <w:t>-</w:t>
            </w:r>
          </w:p>
        </w:tc>
        <w:tc>
          <w:tcPr>
            <w:tcW w:w="1170" w:type="dxa"/>
            <w:vAlign w:val="bottom"/>
          </w:tcPr>
          <w:p w14:paraId="20DD8E93" w14:textId="4F2ACB4B" w:rsidR="00D40D86" w:rsidRPr="0028463A" w:rsidRDefault="00D40D86" w:rsidP="00D40D86">
            <w:pPr>
              <w:pBdr>
                <w:bottom w:val="single" w:sz="4" w:space="1" w:color="auto"/>
              </w:pBd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(345)</w:t>
            </w:r>
          </w:p>
        </w:tc>
      </w:tr>
      <w:tr w:rsidR="00D40D86" w:rsidRPr="00225396" w14:paraId="3F94B799" w14:textId="77777777" w:rsidTr="00E76D75">
        <w:trPr>
          <w:trHeight w:val="20"/>
        </w:trPr>
        <w:tc>
          <w:tcPr>
            <w:tcW w:w="4476" w:type="dxa"/>
            <w:vAlign w:val="bottom"/>
          </w:tcPr>
          <w:p w14:paraId="6FCB1E10" w14:textId="77777777" w:rsidR="00D40D86" w:rsidRPr="00225396" w:rsidRDefault="00D40D86" w:rsidP="00D40D86">
            <w:pPr>
              <w:spacing w:line="240" w:lineRule="auto"/>
              <w:rPr>
                <w:rFonts w:ascii="Browallia New" w:hAnsi="Browallia New" w:cs="Browallia New"/>
                <w:b/>
                <w:bCs/>
                <w:sz w:val="23"/>
                <w:szCs w:val="23"/>
                <w:cs/>
              </w:rPr>
            </w:pPr>
            <w:r w:rsidRPr="00225396">
              <w:rPr>
                <w:rFonts w:ascii="Browallia New" w:hAnsi="Browallia New" w:cs="Browallia New"/>
                <w:b/>
                <w:bCs/>
                <w:sz w:val="23"/>
                <w:szCs w:val="23"/>
                <w:cs/>
              </w:rPr>
              <w:t>รวม</w:t>
            </w:r>
          </w:p>
        </w:tc>
        <w:tc>
          <w:tcPr>
            <w:tcW w:w="1170" w:type="dxa"/>
            <w:vAlign w:val="bottom"/>
          </w:tcPr>
          <w:p w14:paraId="5E4D469E" w14:textId="77777777" w:rsidR="00D40D86" w:rsidRPr="00225396" w:rsidRDefault="00D40D86" w:rsidP="00D40D86">
            <w:pPr>
              <w:pBdr>
                <w:bottom w:val="single" w:sz="12" w:space="1" w:color="auto"/>
              </w:pBdr>
              <w:spacing w:line="240" w:lineRule="auto"/>
              <w:jc w:val="right"/>
              <w:rPr>
                <w:rFonts w:ascii="Browallia New" w:hAnsi="Browallia New" w:cs="Browallia New"/>
                <w:sz w:val="23"/>
                <w:szCs w:val="23"/>
                <w:cs/>
                <w:lang w:val="en-GB"/>
              </w:rPr>
            </w:pPr>
            <w:r w:rsidRPr="00225396">
              <w:rPr>
                <w:rFonts w:ascii="Browallia New" w:hAnsi="Browallia New" w:cs="Browallia New"/>
                <w:noProof/>
                <w:sz w:val="23"/>
                <w:szCs w:val="23"/>
                <w:lang w:val="en-GB"/>
              </w:rPr>
              <w:t>(245)</w:t>
            </w:r>
          </w:p>
        </w:tc>
        <w:tc>
          <w:tcPr>
            <w:tcW w:w="1170" w:type="dxa"/>
            <w:vAlign w:val="bottom"/>
          </w:tcPr>
          <w:p w14:paraId="559B1083" w14:textId="37C5E466" w:rsidR="00D40D86" w:rsidRPr="0028463A" w:rsidRDefault="00D40D86" w:rsidP="00D40D86">
            <w:pPr>
              <w:pBdr>
                <w:bottom w:val="single" w:sz="12" w:space="1" w:color="auto"/>
              </w:pBdr>
              <w:spacing w:line="240" w:lineRule="auto"/>
              <w:jc w:val="right"/>
              <w:rPr>
                <w:rFonts w:ascii="Browallia New" w:hAnsi="Browallia New" w:cs="Browallia New"/>
                <w:sz w:val="23"/>
                <w:szCs w:val="23"/>
                <w:cs/>
                <w:lang w:val="en-GB"/>
              </w:rPr>
            </w:pPr>
            <w:r w:rsidRPr="0028463A">
              <w:rPr>
                <w:rFonts w:ascii="Browallia New" w:hAnsi="Browallia New" w:cs="Browallia New"/>
                <w:sz w:val="23"/>
                <w:szCs w:val="23"/>
                <w:lang w:val="en-GB"/>
              </w:rPr>
              <w:t>(100)</w:t>
            </w:r>
          </w:p>
        </w:tc>
        <w:tc>
          <w:tcPr>
            <w:tcW w:w="1080" w:type="dxa"/>
            <w:vAlign w:val="bottom"/>
          </w:tcPr>
          <w:p w14:paraId="38D547C2" w14:textId="1DFDD68A" w:rsidR="00D40D86" w:rsidRPr="0028463A" w:rsidRDefault="00D40D86" w:rsidP="00D40D86">
            <w:pPr>
              <w:pBdr>
                <w:bottom w:val="single" w:sz="12" w:space="1" w:color="auto"/>
              </w:pBdr>
              <w:spacing w:line="240" w:lineRule="auto"/>
              <w:jc w:val="center"/>
              <w:rPr>
                <w:rFonts w:ascii="Browallia New" w:hAnsi="Browallia New" w:cs="Browallia New"/>
                <w:sz w:val="23"/>
                <w:szCs w:val="23"/>
                <w:cs/>
                <w:lang w:val="en-GB"/>
              </w:rPr>
            </w:pPr>
            <w:r w:rsidRPr="00F46B29">
              <w:rPr>
                <w:rFonts w:ascii="Browallia New" w:hAnsi="Browallia New" w:cs="Browallia New"/>
                <w:sz w:val="23"/>
                <w:szCs w:val="23"/>
              </w:rPr>
              <w:t xml:space="preserve">       </w:t>
            </w:r>
            <w:r w:rsidRPr="00961920">
              <w:rPr>
                <w:rFonts w:ascii="Browallia New" w:hAnsi="Browallia New" w:cs="Browallia New"/>
                <w:sz w:val="23"/>
                <w:szCs w:val="23"/>
                <w:cs/>
                <w:lang w:val="en-GB"/>
              </w:rPr>
              <w:t>-</w:t>
            </w:r>
          </w:p>
        </w:tc>
        <w:tc>
          <w:tcPr>
            <w:tcW w:w="1170" w:type="dxa"/>
            <w:vAlign w:val="bottom"/>
          </w:tcPr>
          <w:p w14:paraId="692EB2F8" w14:textId="1E2AE344" w:rsidR="00D40D86" w:rsidRPr="0028463A" w:rsidRDefault="00D40D86" w:rsidP="00D40D86">
            <w:pPr>
              <w:pBdr>
                <w:bottom w:val="single" w:sz="12" w:space="1" w:color="auto"/>
              </w:pBdr>
              <w:spacing w:line="240" w:lineRule="auto"/>
              <w:jc w:val="right"/>
              <w:rPr>
                <w:rFonts w:ascii="Browallia New" w:hAnsi="Browallia New" w:cs="Browallia New"/>
                <w:sz w:val="23"/>
                <w:szCs w:val="23"/>
                <w:cs/>
                <w:lang w:val="en-GB"/>
              </w:rPr>
            </w:pPr>
            <w:r w:rsidRPr="0028463A">
              <w:rPr>
                <w:rFonts w:ascii="Browallia New" w:hAnsi="Browallia New" w:cs="Browallia New"/>
                <w:sz w:val="23"/>
                <w:szCs w:val="23"/>
                <w:lang w:val="en-GB"/>
              </w:rPr>
              <w:t>(345)</w:t>
            </w:r>
          </w:p>
        </w:tc>
      </w:tr>
      <w:tr w:rsidR="00D40D86" w:rsidRPr="00225396" w14:paraId="054A0884" w14:textId="77777777" w:rsidTr="00E76D75">
        <w:trPr>
          <w:trHeight w:val="20"/>
        </w:trPr>
        <w:tc>
          <w:tcPr>
            <w:tcW w:w="4476" w:type="dxa"/>
            <w:vAlign w:val="bottom"/>
          </w:tcPr>
          <w:p w14:paraId="47544AD0" w14:textId="77777777" w:rsidR="00D40D86" w:rsidRPr="00225396" w:rsidRDefault="00D40D86" w:rsidP="00D40D86">
            <w:pPr>
              <w:spacing w:line="240" w:lineRule="auto"/>
              <w:ind w:left="252" w:hanging="270"/>
              <w:rPr>
                <w:rFonts w:ascii="Browallia New" w:hAnsi="Browallia New" w:cs="Browallia New"/>
                <w:b/>
                <w:bCs/>
                <w:sz w:val="23"/>
                <w:szCs w:val="23"/>
                <w:cs/>
              </w:rPr>
            </w:pPr>
          </w:p>
        </w:tc>
        <w:tc>
          <w:tcPr>
            <w:tcW w:w="1170" w:type="dxa"/>
            <w:vAlign w:val="bottom"/>
          </w:tcPr>
          <w:p w14:paraId="07C6EC6D" w14:textId="77777777" w:rsidR="00D40D86" w:rsidRPr="00225396" w:rsidRDefault="00D40D86" w:rsidP="00D40D86">
            <w:pPr>
              <w:spacing w:line="240" w:lineRule="auto"/>
              <w:jc w:val="right"/>
              <w:rPr>
                <w:rFonts w:ascii="Browallia New" w:hAnsi="Browallia New" w:cs="Browallia New"/>
                <w:sz w:val="23"/>
                <w:szCs w:val="23"/>
                <w:lang w:val="en-GB"/>
              </w:rPr>
            </w:pPr>
          </w:p>
        </w:tc>
        <w:tc>
          <w:tcPr>
            <w:tcW w:w="1170" w:type="dxa"/>
            <w:vAlign w:val="bottom"/>
          </w:tcPr>
          <w:p w14:paraId="7568C36C" w14:textId="77777777" w:rsidR="00D40D86" w:rsidRPr="0028463A" w:rsidRDefault="00D40D86" w:rsidP="00D40D86">
            <w:pPr>
              <w:spacing w:line="240" w:lineRule="auto"/>
              <w:jc w:val="right"/>
              <w:rPr>
                <w:rFonts w:ascii="Browallia New" w:hAnsi="Browallia New" w:cs="Browallia New"/>
                <w:sz w:val="23"/>
                <w:szCs w:val="23"/>
                <w:lang w:val="en-GB"/>
              </w:rPr>
            </w:pPr>
          </w:p>
        </w:tc>
        <w:tc>
          <w:tcPr>
            <w:tcW w:w="1080" w:type="dxa"/>
            <w:vAlign w:val="bottom"/>
          </w:tcPr>
          <w:p w14:paraId="4F1DFE6B" w14:textId="77777777" w:rsidR="00D40D86" w:rsidRPr="0028463A" w:rsidRDefault="00D40D86" w:rsidP="00D40D86">
            <w:pPr>
              <w:spacing w:line="240" w:lineRule="auto"/>
              <w:jc w:val="right"/>
              <w:rPr>
                <w:rFonts w:ascii="Browallia New" w:hAnsi="Browallia New" w:cs="Browallia New"/>
                <w:sz w:val="23"/>
                <w:szCs w:val="23"/>
                <w:lang w:val="en-GB"/>
              </w:rPr>
            </w:pPr>
          </w:p>
        </w:tc>
        <w:tc>
          <w:tcPr>
            <w:tcW w:w="1170" w:type="dxa"/>
            <w:vAlign w:val="bottom"/>
          </w:tcPr>
          <w:p w14:paraId="4CB63632" w14:textId="77777777" w:rsidR="00D40D86" w:rsidRPr="0028463A" w:rsidRDefault="00D40D86" w:rsidP="00D40D86">
            <w:pPr>
              <w:spacing w:line="240" w:lineRule="auto"/>
              <w:jc w:val="right"/>
              <w:rPr>
                <w:rFonts w:ascii="Browallia New" w:hAnsi="Browallia New" w:cs="Browallia New"/>
                <w:sz w:val="23"/>
                <w:szCs w:val="23"/>
                <w:lang w:val="en-GB"/>
              </w:rPr>
            </w:pPr>
          </w:p>
        </w:tc>
      </w:tr>
      <w:tr w:rsidR="00D40D86" w:rsidRPr="008B4DB9" w14:paraId="23774492" w14:textId="77777777" w:rsidTr="00E76D75">
        <w:trPr>
          <w:trHeight w:val="20"/>
        </w:trPr>
        <w:tc>
          <w:tcPr>
            <w:tcW w:w="4476" w:type="dxa"/>
            <w:vAlign w:val="bottom"/>
          </w:tcPr>
          <w:p w14:paraId="04355618" w14:textId="73CF356B" w:rsidR="00D40D86" w:rsidRPr="00225396" w:rsidRDefault="00D40D86" w:rsidP="00D40D86">
            <w:pPr>
              <w:spacing w:line="240" w:lineRule="auto"/>
              <w:ind w:left="252" w:hanging="270"/>
              <w:rPr>
                <w:rFonts w:ascii="Browallia New" w:hAnsi="Browallia New" w:cs="Browallia New"/>
                <w:b/>
                <w:bCs/>
                <w:sz w:val="23"/>
                <w:szCs w:val="23"/>
                <w:cs/>
                <w:lang w:val="en-GB"/>
              </w:rPr>
            </w:pPr>
            <w:r w:rsidRPr="00225396">
              <w:rPr>
                <w:rFonts w:ascii="Browallia New" w:hAnsi="Browallia New" w:cs="Browallia New"/>
                <w:b/>
                <w:bCs/>
                <w:sz w:val="23"/>
                <w:szCs w:val="23"/>
                <w:cs/>
              </w:rPr>
              <w:t>สินทรัพย์ภาษีเงินได้รอการตัดบัญชี</w:t>
            </w:r>
            <w:r w:rsidRPr="00F46B29">
              <w:rPr>
                <w:rFonts w:ascii="Browallia New" w:hAnsi="Browallia New" w:cs="Browallia New"/>
                <w:b/>
                <w:bCs/>
                <w:sz w:val="23"/>
                <w:szCs w:val="23"/>
              </w:rPr>
              <w:t xml:space="preserve"> </w:t>
            </w:r>
            <w:r w:rsidRPr="00225396">
              <w:rPr>
                <w:rFonts w:ascii="Browallia New" w:hAnsi="Browallia New" w:cs="Browallia New"/>
                <w:b/>
                <w:bCs/>
                <w:sz w:val="23"/>
                <w:szCs w:val="23"/>
              </w:rPr>
              <w:t>-</w:t>
            </w:r>
            <w:r w:rsidRPr="00F46B29">
              <w:rPr>
                <w:rFonts w:ascii="Browallia New" w:hAnsi="Browallia New" w:cs="Browallia New"/>
                <w:b/>
                <w:bCs/>
                <w:sz w:val="23"/>
                <w:szCs w:val="23"/>
              </w:rPr>
              <w:t xml:space="preserve"> </w:t>
            </w:r>
            <w:r w:rsidRPr="00225396">
              <w:rPr>
                <w:rFonts w:ascii="Browallia New" w:hAnsi="Browallia New" w:cs="Browallia New"/>
                <w:b/>
                <w:bCs/>
                <w:sz w:val="23"/>
                <w:szCs w:val="23"/>
                <w:cs/>
              </w:rPr>
              <w:t>สุทธิ</w:t>
            </w:r>
          </w:p>
        </w:tc>
        <w:tc>
          <w:tcPr>
            <w:tcW w:w="1170" w:type="dxa"/>
            <w:vAlign w:val="bottom"/>
          </w:tcPr>
          <w:p w14:paraId="0D349BA8" w14:textId="77777777" w:rsidR="00D40D86" w:rsidRPr="008B4DB9" w:rsidRDefault="00D40D86" w:rsidP="00D40D86">
            <w:pPr>
              <w:pBdr>
                <w:bottom w:val="single" w:sz="12" w:space="1" w:color="auto"/>
              </w:pBdr>
              <w:spacing w:line="240" w:lineRule="auto"/>
              <w:jc w:val="right"/>
              <w:rPr>
                <w:rFonts w:ascii="Browallia New" w:hAnsi="Browallia New" w:cs="Browallia New"/>
                <w:sz w:val="23"/>
                <w:szCs w:val="23"/>
                <w:lang w:val="en-GB"/>
              </w:rPr>
            </w:pPr>
            <w:r w:rsidRPr="008B4DB9">
              <w:rPr>
                <w:rFonts w:ascii="Browallia New" w:hAnsi="Browallia New" w:cs="Browallia New"/>
                <w:noProof/>
                <w:sz w:val="23"/>
                <w:szCs w:val="23"/>
                <w:lang w:val="en-GB"/>
              </w:rPr>
              <w:t>161,597</w:t>
            </w:r>
          </w:p>
        </w:tc>
        <w:tc>
          <w:tcPr>
            <w:tcW w:w="1170" w:type="dxa"/>
            <w:vAlign w:val="bottom"/>
          </w:tcPr>
          <w:p w14:paraId="364433B4" w14:textId="6E5D70C1" w:rsidR="00D40D86" w:rsidRPr="0028463A" w:rsidRDefault="00D40D86" w:rsidP="00D40D86">
            <w:pPr>
              <w:pBdr>
                <w:bottom w:val="single" w:sz="12" w:space="1" w:color="auto"/>
              </w:pBd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(11,284)</w:t>
            </w:r>
          </w:p>
        </w:tc>
        <w:tc>
          <w:tcPr>
            <w:tcW w:w="1080" w:type="dxa"/>
            <w:vAlign w:val="bottom"/>
          </w:tcPr>
          <w:p w14:paraId="718058A7" w14:textId="65FB3AA6" w:rsidR="00D40D86" w:rsidRPr="0028463A" w:rsidRDefault="00D40D86" w:rsidP="00D40D86">
            <w:pPr>
              <w:pBdr>
                <w:bottom w:val="single" w:sz="12"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(2,266)</w:t>
            </w:r>
          </w:p>
        </w:tc>
        <w:tc>
          <w:tcPr>
            <w:tcW w:w="1170" w:type="dxa"/>
            <w:vAlign w:val="bottom"/>
          </w:tcPr>
          <w:p w14:paraId="63D5FDD2" w14:textId="16443E73" w:rsidR="00D40D86" w:rsidRPr="0028463A" w:rsidRDefault="00D40D86" w:rsidP="00D40D86">
            <w:pPr>
              <w:pBdr>
                <w:bottom w:val="single" w:sz="12" w:space="1" w:color="auto"/>
              </w:pBd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148,047</w:t>
            </w:r>
          </w:p>
        </w:tc>
      </w:tr>
    </w:tbl>
    <w:p w14:paraId="23868749" w14:textId="7B00CE9D" w:rsidR="00C07ED4" w:rsidRPr="0096348A" w:rsidRDefault="00C07ED4" w:rsidP="0096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W w:w="9077" w:type="dxa"/>
        <w:tblInd w:w="333" w:type="dxa"/>
        <w:tblLayout w:type="fixed"/>
        <w:tblLook w:val="01E0" w:firstRow="1" w:lastRow="1" w:firstColumn="1" w:lastColumn="1" w:noHBand="0" w:noVBand="0"/>
      </w:tblPr>
      <w:tblGrid>
        <w:gridCol w:w="4487"/>
        <w:gridCol w:w="1170"/>
        <w:gridCol w:w="1170"/>
        <w:gridCol w:w="1080"/>
        <w:gridCol w:w="1170"/>
      </w:tblGrid>
      <w:tr w:rsidR="00D63394" w:rsidRPr="00F351D8" w14:paraId="0D56934F" w14:textId="77777777" w:rsidTr="00E76D75">
        <w:tc>
          <w:tcPr>
            <w:tcW w:w="4487" w:type="dxa"/>
            <w:vAlign w:val="bottom"/>
          </w:tcPr>
          <w:p w14:paraId="642A173B" w14:textId="77777777" w:rsidR="00D63394" w:rsidRPr="00B57912" w:rsidRDefault="00D63394" w:rsidP="00BF5FC1">
            <w:pPr>
              <w:tabs>
                <w:tab w:val="clear" w:pos="227"/>
                <w:tab w:val="left" w:pos="755"/>
              </w:tabs>
              <w:spacing w:line="240" w:lineRule="auto"/>
              <w:ind w:left="-96" w:hanging="489"/>
              <w:rPr>
                <w:rFonts w:ascii="Browallia New" w:hAnsi="Browallia New" w:cs="Browallia New"/>
                <w:sz w:val="23"/>
                <w:szCs w:val="23"/>
                <w:cs/>
              </w:rPr>
            </w:pPr>
            <w:r w:rsidRPr="00B57912">
              <w:rPr>
                <w:rFonts w:ascii="Browallia New" w:hAnsi="Browallia New" w:cs="Browallia New"/>
                <w:spacing w:val="-4"/>
                <w:sz w:val="23"/>
                <w:szCs w:val="23"/>
                <w:cs/>
              </w:rPr>
              <w:br w:type="page"/>
            </w:r>
            <w:r w:rsidRPr="00B57912">
              <w:rPr>
                <w:rFonts w:ascii="Browallia New" w:hAnsi="Browallia New" w:cs="Browallia New"/>
                <w:spacing w:val="-4"/>
                <w:sz w:val="23"/>
                <w:szCs w:val="23"/>
                <w:cs/>
              </w:rPr>
              <w:br w:type="page"/>
            </w:r>
          </w:p>
        </w:tc>
        <w:tc>
          <w:tcPr>
            <w:tcW w:w="4590" w:type="dxa"/>
            <w:gridSpan w:val="4"/>
            <w:vAlign w:val="bottom"/>
          </w:tcPr>
          <w:p w14:paraId="3DCA1A0F" w14:textId="63045FEA" w:rsidR="00D63394" w:rsidRPr="00F351D8" w:rsidRDefault="00D63394" w:rsidP="00BF5FC1">
            <w:pPr>
              <w:spacing w:line="240" w:lineRule="auto"/>
              <w:jc w:val="right"/>
              <w:rPr>
                <w:rFonts w:ascii="Browallia New" w:hAnsi="Browallia New" w:cs="Browallia New"/>
                <w:sz w:val="23"/>
                <w:szCs w:val="23"/>
                <w:cs/>
              </w:rPr>
            </w:pPr>
            <w:r w:rsidRPr="00F351D8">
              <w:rPr>
                <w:rFonts w:ascii="Browallia New" w:hAnsi="Browallia New" w:cs="Browallia New"/>
                <w:snapToGrid w:val="0"/>
                <w:sz w:val="23"/>
                <w:szCs w:val="23"/>
                <w:cs/>
              </w:rPr>
              <w:t>(หน่วย</w:t>
            </w:r>
            <w:r w:rsidR="00F46B29" w:rsidRPr="00F46B29">
              <w:rPr>
                <w:rFonts w:ascii="Browallia New" w:hAnsi="Browallia New" w:cs="Browallia New"/>
                <w:snapToGrid w:val="0"/>
                <w:sz w:val="23"/>
                <w:szCs w:val="23"/>
              </w:rPr>
              <w:t xml:space="preserve"> </w:t>
            </w:r>
            <w:r w:rsidRPr="00F351D8">
              <w:rPr>
                <w:rFonts w:ascii="Browallia New" w:hAnsi="Browallia New" w:cs="Browallia New"/>
                <w:snapToGrid w:val="0"/>
                <w:sz w:val="23"/>
                <w:szCs w:val="23"/>
                <w:cs/>
                <w:lang w:val="en-GB"/>
              </w:rPr>
              <w:t>:</w:t>
            </w:r>
            <w:r w:rsidR="00F46B29" w:rsidRPr="00F46B29">
              <w:rPr>
                <w:rFonts w:ascii="Browallia New" w:hAnsi="Browallia New" w:cs="Browallia New"/>
                <w:snapToGrid w:val="0"/>
                <w:sz w:val="23"/>
                <w:szCs w:val="23"/>
              </w:rPr>
              <w:t xml:space="preserve"> </w:t>
            </w:r>
            <w:r w:rsidRPr="00F351D8">
              <w:rPr>
                <w:rFonts w:ascii="Browallia New" w:hAnsi="Browallia New" w:cs="Browallia New"/>
                <w:snapToGrid w:val="0"/>
                <w:sz w:val="23"/>
                <w:szCs w:val="23"/>
                <w:cs/>
                <w:lang w:val="en-GB"/>
              </w:rPr>
              <w:t>พันบาท)</w:t>
            </w:r>
          </w:p>
        </w:tc>
      </w:tr>
      <w:tr w:rsidR="00D63394" w:rsidRPr="00F351D8" w14:paraId="5C9349BD" w14:textId="77777777" w:rsidTr="00E76D75">
        <w:tc>
          <w:tcPr>
            <w:tcW w:w="4487" w:type="dxa"/>
            <w:vAlign w:val="bottom"/>
          </w:tcPr>
          <w:p w14:paraId="4D5DF9B7" w14:textId="77777777" w:rsidR="00D63394" w:rsidRPr="00F351D8" w:rsidRDefault="00D63394" w:rsidP="00BF5FC1">
            <w:pPr>
              <w:spacing w:line="240" w:lineRule="auto"/>
              <w:ind w:left="252" w:hanging="270"/>
              <w:rPr>
                <w:rFonts w:ascii="Browallia New" w:hAnsi="Browallia New" w:cs="Browallia New"/>
                <w:sz w:val="23"/>
                <w:szCs w:val="23"/>
                <w:cs/>
              </w:rPr>
            </w:pPr>
          </w:p>
        </w:tc>
        <w:tc>
          <w:tcPr>
            <w:tcW w:w="4590" w:type="dxa"/>
            <w:gridSpan w:val="4"/>
            <w:vAlign w:val="bottom"/>
            <w:hideMark/>
          </w:tcPr>
          <w:p w14:paraId="2941CE47" w14:textId="77777777" w:rsidR="00D63394" w:rsidRPr="00F351D8" w:rsidRDefault="00D63394" w:rsidP="00BF5FC1">
            <w:pPr>
              <w:pBdr>
                <w:bottom w:val="single" w:sz="4" w:space="1" w:color="auto"/>
              </w:pBdr>
              <w:spacing w:line="240" w:lineRule="auto"/>
              <w:jc w:val="center"/>
              <w:rPr>
                <w:rFonts w:ascii="Browallia New" w:hAnsi="Browallia New" w:cs="Browallia New"/>
                <w:sz w:val="23"/>
                <w:szCs w:val="23"/>
                <w:cs/>
                <w:lang w:val="en-GB"/>
              </w:rPr>
            </w:pPr>
            <w:r w:rsidRPr="00F351D8">
              <w:rPr>
                <w:rFonts w:ascii="Browallia New" w:hAnsi="Browallia New" w:cs="Browallia New"/>
                <w:snapToGrid w:val="0"/>
                <w:sz w:val="23"/>
                <w:szCs w:val="23"/>
                <w:cs/>
              </w:rPr>
              <w:t>งบการเงินเฉพาะของบริษัท</w:t>
            </w:r>
          </w:p>
        </w:tc>
      </w:tr>
      <w:tr w:rsidR="00D63394" w:rsidRPr="00F351D8" w14:paraId="688CDA54" w14:textId="77777777" w:rsidTr="00E84749">
        <w:tc>
          <w:tcPr>
            <w:tcW w:w="4487" w:type="dxa"/>
            <w:vAlign w:val="bottom"/>
          </w:tcPr>
          <w:p w14:paraId="1980D099" w14:textId="77777777" w:rsidR="00D63394" w:rsidRPr="00F351D8" w:rsidRDefault="00D63394" w:rsidP="00BF5FC1">
            <w:pPr>
              <w:spacing w:line="240" w:lineRule="auto"/>
              <w:ind w:left="252" w:hanging="270"/>
              <w:rPr>
                <w:rFonts w:ascii="Browallia New" w:hAnsi="Browallia New" w:cs="Browallia New"/>
                <w:sz w:val="23"/>
                <w:szCs w:val="23"/>
                <w:cs/>
              </w:rPr>
            </w:pPr>
          </w:p>
        </w:tc>
        <w:tc>
          <w:tcPr>
            <w:tcW w:w="1170" w:type="dxa"/>
            <w:vAlign w:val="bottom"/>
          </w:tcPr>
          <w:p w14:paraId="7DCF3780" w14:textId="440765D8" w:rsidR="00D63394" w:rsidRPr="00F351D8" w:rsidRDefault="00D852DA" w:rsidP="00BF5FC1">
            <w:pPr>
              <w:spacing w:line="240" w:lineRule="auto"/>
              <w:jc w:val="center"/>
              <w:rPr>
                <w:rFonts w:ascii="Browallia New" w:hAnsi="Browallia New" w:cs="Browallia New"/>
                <w:sz w:val="23"/>
                <w:szCs w:val="23"/>
                <w:cs/>
              </w:rPr>
            </w:pPr>
            <w:r w:rsidRPr="00F351D8">
              <w:rPr>
                <w:rFonts w:ascii="Browallia New" w:hAnsi="Browallia New" w:cs="Browallia New"/>
                <w:sz w:val="23"/>
                <w:szCs w:val="23"/>
                <w:lang w:val="en-GB"/>
              </w:rPr>
              <w:t>1</w:t>
            </w:r>
            <w:r w:rsidRPr="00F46B29">
              <w:rPr>
                <w:rFonts w:ascii="Browallia New" w:hAnsi="Browallia New" w:cs="Browallia New"/>
                <w:sz w:val="23"/>
                <w:szCs w:val="23"/>
              </w:rPr>
              <w:t xml:space="preserve"> </w:t>
            </w:r>
            <w:r w:rsidRPr="00F351D8">
              <w:rPr>
                <w:rFonts w:ascii="Browallia New" w:hAnsi="Browallia New" w:cs="Browallia New"/>
                <w:sz w:val="23"/>
                <w:szCs w:val="23"/>
                <w:cs/>
              </w:rPr>
              <w:t>มกราคม</w:t>
            </w:r>
          </w:p>
        </w:tc>
        <w:tc>
          <w:tcPr>
            <w:tcW w:w="2250" w:type="dxa"/>
            <w:gridSpan w:val="2"/>
            <w:vAlign w:val="bottom"/>
            <w:hideMark/>
          </w:tcPr>
          <w:p w14:paraId="11911301" w14:textId="75E24176" w:rsidR="00D63394" w:rsidRPr="00F351D8" w:rsidRDefault="00D63394" w:rsidP="00BF5FC1">
            <w:pPr>
              <w:pBdr>
                <w:bottom w:val="single" w:sz="4" w:space="1" w:color="auto"/>
              </w:pBdr>
              <w:spacing w:line="240" w:lineRule="auto"/>
              <w:jc w:val="center"/>
              <w:rPr>
                <w:rFonts w:ascii="Browallia New" w:hAnsi="Browallia New" w:cs="Browallia New"/>
                <w:sz w:val="23"/>
                <w:szCs w:val="23"/>
                <w:cs/>
              </w:rPr>
            </w:pPr>
            <w:r w:rsidRPr="00F351D8">
              <w:rPr>
                <w:rFonts w:ascii="Browallia New" w:hAnsi="Browallia New" w:cs="Browallia New"/>
                <w:sz w:val="23"/>
                <w:szCs w:val="23"/>
                <w:cs/>
              </w:rPr>
              <w:t>บันทึกเป็นรายได้</w:t>
            </w:r>
            <w:r w:rsidR="00F46B29" w:rsidRPr="00F46B29">
              <w:rPr>
                <w:rFonts w:ascii="Browallia New" w:hAnsi="Browallia New" w:cs="Browallia New"/>
                <w:sz w:val="23"/>
                <w:szCs w:val="23"/>
              </w:rPr>
              <w:t xml:space="preserve"> </w:t>
            </w:r>
            <w:r w:rsidRPr="00F351D8">
              <w:rPr>
                <w:rFonts w:ascii="Browallia New" w:hAnsi="Browallia New" w:cs="Browallia New"/>
                <w:sz w:val="23"/>
                <w:szCs w:val="23"/>
                <w:cs/>
              </w:rPr>
              <w:t>/(รายจ่าย)ใน</w:t>
            </w:r>
          </w:p>
        </w:tc>
        <w:tc>
          <w:tcPr>
            <w:tcW w:w="1170" w:type="dxa"/>
            <w:vAlign w:val="bottom"/>
          </w:tcPr>
          <w:p w14:paraId="0592B741" w14:textId="77777777" w:rsidR="00D63394" w:rsidRPr="00F351D8" w:rsidRDefault="00D63394" w:rsidP="00BF5FC1">
            <w:pPr>
              <w:spacing w:line="240" w:lineRule="auto"/>
              <w:jc w:val="center"/>
              <w:rPr>
                <w:rFonts w:ascii="Browallia New" w:hAnsi="Browallia New" w:cs="Browallia New"/>
                <w:sz w:val="23"/>
                <w:szCs w:val="23"/>
                <w:cs/>
              </w:rPr>
            </w:pPr>
          </w:p>
        </w:tc>
      </w:tr>
      <w:tr w:rsidR="00D63394" w:rsidRPr="00F351D8" w14:paraId="596C4BC6" w14:textId="77777777" w:rsidTr="00E84749">
        <w:tc>
          <w:tcPr>
            <w:tcW w:w="4487" w:type="dxa"/>
            <w:vAlign w:val="bottom"/>
          </w:tcPr>
          <w:p w14:paraId="7EA0BEAD" w14:textId="77777777" w:rsidR="00D63394" w:rsidRPr="00F351D8" w:rsidRDefault="00D63394" w:rsidP="00BF5FC1">
            <w:pPr>
              <w:spacing w:line="240" w:lineRule="auto"/>
              <w:ind w:left="252" w:hanging="270"/>
              <w:rPr>
                <w:rFonts w:ascii="Browallia New" w:hAnsi="Browallia New" w:cs="Browallia New"/>
                <w:sz w:val="23"/>
                <w:szCs w:val="23"/>
                <w:cs/>
              </w:rPr>
            </w:pPr>
          </w:p>
        </w:tc>
        <w:tc>
          <w:tcPr>
            <w:tcW w:w="1170" w:type="dxa"/>
            <w:vAlign w:val="bottom"/>
            <w:hideMark/>
          </w:tcPr>
          <w:p w14:paraId="59D9FA6E" w14:textId="1C495325" w:rsidR="008C7AF6" w:rsidRDefault="00D63394" w:rsidP="00BF5FC1">
            <w:pPr>
              <w:pBdr>
                <w:bottom w:val="single" w:sz="4" w:space="1" w:color="auto"/>
              </w:pBdr>
              <w:spacing w:line="240" w:lineRule="auto"/>
              <w:jc w:val="center"/>
              <w:rPr>
                <w:rFonts w:ascii="Browallia New" w:hAnsi="Browallia New" w:cs="Browallia New"/>
                <w:sz w:val="23"/>
                <w:szCs w:val="23"/>
                <w:lang w:val="en-GB"/>
              </w:rPr>
            </w:pPr>
            <w:r w:rsidRPr="00F351D8">
              <w:rPr>
                <w:rFonts w:ascii="Browallia New" w:hAnsi="Browallia New" w:cs="Browallia New"/>
                <w:sz w:val="23"/>
                <w:szCs w:val="23"/>
                <w:lang w:val="en-GB"/>
              </w:rPr>
              <w:t>256</w:t>
            </w:r>
            <w:r>
              <w:rPr>
                <w:rFonts w:ascii="Browallia New" w:hAnsi="Browallia New" w:cs="Browallia New"/>
                <w:sz w:val="23"/>
                <w:szCs w:val="23"/>
                <w:lang w:val="en-GB"/>
              </w:rPr>
              <w:t>3</w:t>
            </w:r>
          </w:p>
          <w:p w14:paraId="77BFDDD8" w14:textId="50004B72" w:rsidR="00D63394" w:rsidRPr="00F351D8" w:rsidRDefault="008C7AF6" w:rsidP="00BF5FC1">
            <w:pPr>
              <w:pBdr>
                <w:bottom w:val="single" w:sz="4" w:space="1" w:color="auto"/>
              </w:pBdr>
              <w:spacing w:line="240" w:lineRule="auto"/>
              <w:jc w:val="center"/>
              <w:rPr>
                <w:rFonts w:ascii="Browallia New" w:hAnsi="Browallia New" w:cs="Browallia New"/>
                <w:sz w:val="23"/>
                <w:szCs w:val="23"/>
                <w:lang w:val="en-GB"/>
              </w:rPr>
            </w:pPr>
            <w:r>
              <w:rPr>
                <w:rFonts w:ascii="Browallia New" w:hAnsi="Browallia New" w:cs="Browallia New"/>
                <w:sz w:val="23"/>
                <w:szCs w:val="23"/>
                <w:lang w:val="en-GB"/>
              </w:rPr>
              <w:t>(</w:t>
            </w:r>
            <w:r w:rsidRPr="008C7AF6">
              <w:rPr>
                <w:rFonts w:ascii="Browallia New" w:hAnsi="Browallia New" w:cs="Browallia New"/>
                <w:sz w:val="23"/>
                <w:szCs w:val="23"/>
                <w:cs/>
                <w:lang w:val="en-GB"/>
              </w:rPr>
              <w:t>ปรับปรุงใหม่</w:t>
            </w:r>
            <w:r>
              <w:rPr>
                <w:rFonts w:ascii="Browallia New" w:hAnsi="Browallia New" w:cs="Browallia New"/>
                <w:sz w:val="23"/>
                <w:szCs w:val="23"/>
                <w:lang w:val="en-GB"/>
              </w:rPr>
              <w:t>)</w:t>
            </w:r>
          </w:p>
        </w:tc>
        <w:tc>
          <w:tcPr>
            <w:tcW w:w="1170" w:type="dxa"/>
            <w:vAlign w:val="bottom"/>
            <w:hideMark/>
          </w:tcPr>
          <w:p w14:paraId="16AE8FFF" w14:textId="77777777" w:rsidR="00D63394" w:rsidRPr="00F351D8" w:rsidRDefault="00D63394" w:rsidP="00BF5FC1">
            <w:pPr>
              <w:pBdr>
                <w:bottom w:val="single" w:sz="4" w:space="1" w:color="auto"/>
              </w:pBdr>
              <w:spacing w:line="240" w:lineRule="auto"/>
              <w:ind w:hanging="24"/>
              <w:jc w:val="center"/>
              <w:rPr>
                <w:rFonts w:ascii="Browallia New" w:hAnsi="Browallia New" w:cs="Browallia New"/>
                <w:sz w:val="23"/>
                <w:szCs w:val="23"/>
                <w:cs/>
              </w:rPr>
            </w:pPr>
            <w:r w:rsidRPr="00F351D8">
              <w:rPr>
                <w:rFonts w:ascii="Browallia New" w:hAnsi="Browallia New" w:cs="Browallia New"/>
                <w:sz w:val="23"/>
                <w:szCs w:val="23"/>
                <w:cs/>
              </w:rPr>
              <w:t>กำไรหรือขาดทุน</w:t>
            </w:r>
          </w:p>
        </w:tc>
        <w:tc>
          <w:tcPr>
            <w:tcW w:w="1080" w:type="dxa"/>
            <w:vAlign w:val="bottom"/>
            <w:hideMark/>
          </w:tcPr>
          <w:p w14:paraId="41D6EC19" w14:textId="77777777" w:rsidR="00D63394" w:rsidRPr="00F351D8" w:rsidRDefault="00D63394" w:rsidP="00BF5FC1">
            <w:pPr>
              <w:pBdr>
                <w:bottom w:val="single" w:sz="4" w:space="1" w:color="auto"/>
              </w:pBdr>
              <w:spacing w:line="240" w:lineRule="auto"/>
              <w:jc w:val="center"/>
              <w:rPr>
                <w:rFonts w:ascii="Browallia New" w:hAnsi="Browallia New" w:cs="Browallia New"/>
                <w:sz w:val="23"/>
                <w:szCs w:val="23"/>
                <w:cs/>
                <w:lang w:val="en-GB"/>
              </w:rPr>
            </w:pPr>
            <w:r>
              <w:rPr>
                <w:rFonts w:ascii="Browallia New" w:hAnsi="Browallia New" w:cs="Browallia New" w:hint="cs"/>
                <w:sz w:val="23"/>
                <w:szCs w:val="23"/>
                <w:cs/>
              </w:rPr>
              <w:t>กำไรขาดทุน</w:t>
            </w:r>
            <w:r w:rsidRPr="00F351D8">
              <w:rPr>
                <w:rFonts w:ascii="Browallia New" w:hAnsi="Browallia New" w:cs="Browallia New"/>
                <w:sz w:val="23"/>
                <w:szCs w:val="23"/>
                <w:cs/>
                <w:lang w:val="en-GB"/>
              </w:rPr>
              <w:t>เบ็ดเสร็จอื่น</w:t>
            </w:r>
          </w:p>
        </w:tc>
        <w:tc>
          <w:tcPr>
            <w:tcW w:w="1170" w:type="dxa"/>
            <w:vAlign w:val="bottom"/>
            <w:hideMark/>
          </w:tcPr>
          <w:p w14:paraId="6D2C5957" w14:textId="76BCE908" w:rsidR="00D63394" w:rsidRPr="00F351D8" w:rsidRDefault="00D63394" w:rsidP="00BF5FC1">
            <w:pPr>
              <w:pBdr>
                <w:bottom w:val="single" w:sz="4" w:space="1" w:color="auto"/>
              </w:pBd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31</w:t>
            </w:r>
            <w:r w:rsidR="00F46B29" w:rsidRPr="00F46B29">
              <w:rPr>
                <w:rFonts w:ascii="Browallia New" w:hAnsi="Browallia New" w:cs="Browallia New"/>
                <w:sz w:val="23"/>
                <w:szCs w:val="23"/>
              </w:rPr>
              <w:t xml:space="preserve"> </w:t>
            </w:r>
            <w:r w:rsidRPr="00F351D8">
              <w:rPr>
                <w:rFonts w:ascii="Browallia New" w:hAnsi="Browallia New" w:cs="Browallia New"/>
                <w:sz w:val="23"/>
                <w:szCs w:val="23"/>
                <w:cs/>
                <w:lang w:val="en-GB"/>
              </w:rPr>
              <w:t>ธันวาคม</w:t>
            </w:r>
            <w:r w:rsidR="00F46B29" w:rsidRPr="00F46B29">
              <w:rPr>
                <w:rFonts w:ascii="Browallia New" w:hAnsi="Browallia New" w:cs="Browallia New"/>
                <w:sz w:val="23"/>
                <w:szCs w:val="23"/>
              </w:rPr>
              <w:t xml:space="preserve"> </w:t>
            </w:r>
            <w:r w:rsidRPr="00F351D8">
              <w:rPr>
                <w:rFonts w:ascii="Browallia New" w:hAnsi="Browallia New" w:cs="Browallia New"/>
                <w:sz w:val="23"/>
                <w:szCs w:val="23"/>
                <w:lang w:val="en-GB"/>
              </w:rPr>
              <w:t>256</w:t>
            </w:r>
            <w:r>
              <w:rPr>
                <w:rFonts w:ascii="Browallia New" w:hAnsi="Browallia New" w:cs="Browallia New"/>
                <w:sz w:val="23"/>
                <w:szCs w:val="23"/>
                <w:lang w:val="en-GB"/>
              </w:rPr>
              <w:t>3</w:t>
            </w:r>
          </w:p>
        </w:tc>
      </w:tr>
      <w:tr w:rsidR="000439F1" w:rsidRPr="00F351D8" w14:paraId="42118007" w14:textId="77777777" w:rsidTr="00E76D75">
        <w:tc>
          <w:tcPr>
            <w:tcW w:w="4487" w:type="dxa"/>
            <w:vAlign w:val="bottom"/>
            <w:hideMark/>
          </w:tcPr>
          <w:p w14:paraId="2AA3DDCC" w14:textId="1191399D" w:rsidR="000439F1" w:rsidRPr="00F351D8" w:rsidRDefault="000439F1" w:rsidP="000439F1">
            <w:pPr>
              <w:spacing w:line="240" w:lineRule="auto"/>
              <w:ind w:left="252" w:hanging="270"/>
              <w:rPr>
                <w:rFonts w:ascii="Browallia New" w:hAnsi="Browallia New" w:cs="Browallia New"/>
                <w:b/>
                <w:bCs/>
                <w:sz w:val="23"/>
                <w:szCs w:val="23"/>
                <w:cs/>
              </w:rPr>
            </w:pPr>
            <w:r w:rsidRPr="00F351D8">
              <w:rPr>
                <w:rFonts w:ascii="Browallia New" w:hAnsi="Browallia New" w:cs="Browallia New"/>
                <w:b/>
                <w:bCs/>
                <w:sz w:val="23"/>
                <w:szCs w:val="23"/>
                <w:cs/>
              </w:rPr>
              <w:t>สินทรัพย์ภาษีเงินได้รอการตัดบัญชี</w:t>
            </w:r>
            <w:r w:rsidR="00F46B29" w:rsidRPr="00F46B29">
              <w:rPr>
                <w:rFonts w:ascii="Browallia New" w:hAnsi="Browallia New" w:cs="Browallia New"/>
                <w:b/>
                <w:bCs/>
                <w:sz w:val="23"/>
                <w:szCs w:val="23"/>
              </w:rPr>
              <w:t xml:space="preserve"> </w:t>
            </w:r>
          </w:p>
        </w:tc>
        <w:tc>
          <w:tcPr>
            <w:tcW w:w="1170" w:type="dxa"/>
            <w:vAlign w:val="bottom"/>
          </w:tcPr>
          <w:p w14:paraId="6B80A00B" w14:textId="73456B09" w:rsidR="000439F1" w:rsidRPr="00F351D8" w:rsidRDefault="000439F1" w:rsidP="000439F1">
            <w:pPr>
              <w:spacing w:line="240" w:lineRule="auto"/>
              <w:jc w:val="right"/>
              <w:rPr>
                <w:rFonts w:ascii="Browallia New" w:hAnsi="Browallia New" w:cs="Browallia New"/>
                <w:sz w:val="23"/>
                <w:szCs w:val="23"/>
                <w:cs/>
              </w:rPr>
            </w:pPr>
          </w:p>
        </w:tc>
        <w:tc>
          <w:tcPr>
            <w:tcW w:w="1170" w:type="dxa"/>
            <w:vAlign w:val="bottom"/>
          </w:tcPr>
          <w:p w14:paraId="4088A408" w14:textId="77777777" w:rsidR="000439F1" w:rsidRPr="00F351D8" w:rsidRDefault="000439F1" w:rsidP="000439F1">
            <w:pPr>
              <w:spacing w:line="240" w:lineRule="auto"/>
              <w:jc w:val="right"/>
              <w:rPr>
                <w:rFonts w:ascii="Browallia New" w:hAnsi="Browallia New" w:cs="Browallia New"/>
                <w:sz w:val="23"/>
                <w:szCs w:val="23"/>
                <w:cs/>
              </w:rPr>
            </w:pPr>
          </w:p>
        </w:tc>
        <w:tc>
          <w:tcPr>
            <w:tcW w:w="1080" w:type="dxa"/>
            <w:vAlign w:val="bottom"/>
          </w:tcPr>
          <w:p w14:paraId="55099F3F" w14:textId="77777777" w:rsidR="000439F1" w:rsidRPr="00F351D8" w:rsidRDefault="000439F1" w:rsidP="000439F1">
            <w:pPr>
              <w:spacing w:line="240" w:lineRule="auto"/>
              <w:jc w:val="right"/>
              <w:rPr>
                <w:rFonts w:ascii="Browallia New" w:hAnsi="Browallia New" w:cs="Browallia New"/>
                <w:sz w:val="23"/>
                <w:szCs w:val="23"/>
                <w:cs/>
              </w:rPr>
            </w:pPr>
          </w:p>
        </w:tc>
        <w:tc>
          <w:tcPr>
            <w:tcW w:w="1170" w:type="dxa"/>
            <w:vAlign w:val="bottom"/>
          </w:tcPr>
          <w:p w14:paraId="6D2F13A5" w14:textId="77777777" w:rsidR="000439F1" w:rsidRPr="00F351D8" w:rsidRDefault="000439F1" w:rsidP="000439F1">
            <w:pPr>
              <w:spacing w:line="240" w:lineRule="auto"/>
              <w:jc w:val="right"/>
              <w:rPr>
                <w:rFonts w:ascii="Browallia New" w:hAnsi="Browallia New" w:cs="Browallia New"/>
                <w:sz w:val="23"/>
                <w:szCs w:val="23"/>
                <w:cs/>
              </w:rPr>
            </w:pPr>
          </w:p>
        </w:tc>
      </w:tr>
      <w:tr w:rsidR="000439F1" w:rsidRPr="00F351D8" w14:paraId="6D45537E" w14:textId="77777777" w:rsidTr="00ED699D">
        <w:tc>
          <w:tcPr>
            <w:tcW w:w="4487" w:type="dxa"/>
            <w:vAlign w:val="bottom"/>
            <w:hideMark/>
          </w:tcPr>
          <w:p w14:paraId="3469535A" w14:textId="05FEE467" w:rsidR="000439F1" w:rsidRPr="00F351D8" w:rsidRDefault="000439F1" w:rsidP="000439F1">
            <w:pPr>
              <w:spacing w:line="240" w:lineRule="auto"/>
              <w:rPr>
                <w:rFonts w:ascii="Browallia New" w:hAnsi="Browallia New" w:cs="Browallia New"/>
                <w:sz w:val="23"/>
                <w:szCs w:val="23"/>
              </w:rPr>
            </w:pPr>
            <w:r w:rsidRPr="00F351D8">
              <w:rPr>
                <w:rFonts w:ascii="Browallia New" w:hAnsi="Browallia New" w:cs="Browallia New"/>
                <w:sz w:val="23"/>
                <w:szCs w:val="23"/>
                <w:cs/>
              </w:rPr>
              <w:t>จาก</w:t>
            </w:r>
            <w:r w:rsidR="00E1529F" w:rsidRPr="008D1B88">
              <w:rPr>
                <w:rFonts w:ascii="Browallia New" w:hAnsi="Browallia New" w:cs="Browallia New"/>
                <w:sz w:val="23"/>
                <w:szCs w:val="23"/>
                <w:cs/>
              </w:rPr>
              <w:t>ค่าเผื่อผลขาดทุนจากการด้อยค่า</w:t>
            </w:r>
            <w:r w:rsidRPr="00F351D8">
              <w:rPr>
                <w:rFonts w:ascii="Browallia New" w:hAnsi="Browallia New" w:cs="Browallia New"/>
                <w:sz w:val="23"/>
                <w:szCs w:val="23"/>
                <w:cs/>
              </w:rPr>
              <w:t>ของลูกหนี้ตามสัญญาเช่าซื้อ</w:t>
            </w:r>
          </w:p>
        </w:tc>
        <w:tc>
          <w:tcPr>
            <w:tcW w:w="1170" w:type="dxa"/>
          </w:tcPr>
          <w:p w14:paraId="47AF701F" w14:textId="544563F2" w:rsidR="000439F1" w:rsidRPr="006D62F0" w:rsidRDefault="009254AA" w:rsidP="000439F1">
            <w:pPr>
              <w:spacing w:line="240" w:lineRule="auto"/>
              <w:jc w:val="right"/>
              <w:rPr>
                <w:rFonts w:ascii="Browallia New" w:hAnsi="Browallia New" w:cs="Browallia New"/>
                <w:sz w:val="23"/>
                <w:szCs w:val="23"/>
                <w:lang w:val="en-GB"/>
              </w:rPr>
            </w:pPr>
            <w:r w:rsidRPr="009254AA">
              <w:rPr>
                <w:rFonts w:ascii="Browallia New" w:hAnsi="Browallia New" w:cs="Browallia New"/>
                <w:sz w:val="23"/>
                <w:szCs w:val="23"/>
                <w:lang w:val="en-GB"/>
              </w:rPr>
              <w:t>6,761</w:t>
            </w:r>
          </w:p>
        </w:tc>
        <w:tc>
          <w:tcPr>
            <w:tcW w:w="1170" w:type="dxa"/>
          </w:tcPr>
          <w:p w14:paraId="306D3998" w14:textId="0A3F8680" w:rsidR="000439F1" w:rsidRPr="006D62F0" w:rsidRDefault="009254AA" w:rsidP="000439F1">
            <w:pPr>
              <w:spacing w:line="240" w:lineRule="auto"/>
              <w:jc w:val="right"/>
              <w:rPr>
                <w:rFonts w:ascii="Browallia New" w:hAnsi="Browallia New" w:cs="Browallia New"/>
                <w:sz w:val="23"/>
                <w:szCs w:val="23"/>
                <w:cs/>
                <w:lang w:val="en-GB"/>
              </w:rPr>
            </w:pPr>
            <w:r w:rsidRPr="009254AA">
              <w:rPr>
                <w:rFonts w:ascii="Browallia New" w:hAnsi="Browallia New" w:cs="Browallia New"/>
                <w:sz w:val="23"/>
                <w:szCs w:val="23"/>
                <w:lang w:val="en-GB"/>
              </w:rPr>
              <w:t>7,573</w:t>
            </w:r>
          </w:p>
        </w:tc>
        <w:tc>
          <w:tcPr>
            <w:tcW w:w="1080" w:type="dxa"/>
            <w:vAlign w:val="bottom"/>
          </w:tcPr>
          <w:p w14:paraId="69473802" w14:textId="217F650B" w:rsidR="000439F1" w:rsidRPr="006D62F0" w:rsidRDefault="001A0D30" w:rsidP="000439F1">
            <w:pPr>
              <w:spacing w:line="240" w:lineRule="auto"/>
              <w:jc w:val="center"/>
              <w:rPr>
                <w:rFonts w:ascii="Browallia New" w:hAnsi="Browallia New" w:cs="Browallia New"/>
                <w:sz w:val="23"/>
                <w:szCs w:val="23"/>
                <w:cs/>
                <w:lang w:val="en-GB"/>
              </w:rPr>
            </w:pPr>
            <w:r w:rsidRPr="006D62F0">
              <w:rPr>
                <w:rFonts w:ascii="Browallia New" w:hAnsi="Browallia New" w:cs="Browallia New"/>
                <w:sz w:val="23"/>
                <w:szCs w:val="23"/>
              </w:rPr>
              <w:t xml:space="preserve">       </w:t>
            </w:r>
            <w:r w:rsidRPr="006D62F0">
              <w:rPr>
                <w:rFonts w:ascii="Browallia New" w:hAnsi="Browallia New" w:cs="Browallia New"/>
                <w:sz w:val="23"/>
                <w:szCs w:val="23"/>
                <w:cs/>
                <w:lang w:val="en-GB"/>
              </w:rPr>
              <w:t>-</w:t>
            </w:r>
          </w:p>
        </w:tc>
        <w:tc>
          <w:tcPr>
            <w:tcW w:w="1170" w:type="dxa"/>
            <w:vAlign w:val="bottom"/>
          </w:tcPr>
          <w:p w14:paraId="6C3CA2FA" w14:textId="78D33E3E" w:rsidR="000439F1" w:rsidRPr="006D62F0" w:rsidRDefault="00BB16A8" w:rsidP="000439F1">
            <w:pPr>
              <w:spacing w:line="240" w:lineRule="auto"/>
              <w:jc w:val="right"/>
              <w:rPr>
                <w:rFonts w:ascii="Browallia New" w:hAnsi="Browallia New" w:cs="Browallia New"/>
                <w:sz w:val="23"/>
                <w:szCs w:val="23"/>
                <w:lang w:val="en-GB"/>
              </w:rPr>
            </w:pPr>
            <w:r w:rsidRPr="006D62F0">
              <w:rPr>
                <w:rFonts w:ascii="Browallia New" w:hAnsi="Browallia New" w:cs="Browallia New"/>
                <w:sz w:val="23"/>
                <w:szCs w:val="23"/>
                <w:lang w:val="en-GB"/>
              </w:rPr>
              <w:t>14,334</w:t>
            </w:r>
          </w:p>
        </w:tc>
      </w:tr>
      <w:tr w:rsidR="000439F1" w:rsidRPr="00F351D8" w14:paraId="6DD86E4C" w14:textId="77777777" w:rsidTr="00E76D75">
        <w:tc>
          <w:tcPr>
            <w:tcW w:w="4487" w:type="dxa"/>
            <w:vAlign w:val="bottom"/>
          </w:tcPr>
          <w:p w14:paraId="17A10096" w14:textId="4E963C09" w:rsidR="000439F1" w:rsidRPr="00F351D8" w:rsidRDefault="000439F1" w:rsidP="000439F1">
            <w:pPr>
              <w:spacing w:line="240" w:lineRule="auto"/>
              <w:rPr>
                <w:rFonts w:ascii="Browallia New" w:hAnsi="Browallia New" w:cs="Browallia New"/>
                <w:sz w:val="23"/>
                <w:szCs w:val="23"/>
                <w:cs/>
              </w:rPr>
            </w:pPr>
            <w:r w:rsidRPr="00F351D8">
              <w:rPr>
                <w:rFonts w:ascii="Browallia New" w:hAnsi="Browallia New" w:cs="Browallia New"/>
                <w:sz w:val="23"/>
                <w:szCs w:val="23"/>
                <w:cs/>
              </w:rPr>
              <w:t>จากค่าเผื่อการลดมูลค่าของสินค้าคงเหลือ</w:t>
            </w:r>
          </w:p>
        </w:tc>
        <w:tc>
          <w:tcPr>
            <w:tcW w:w="1170" w:type="dxa"/>
            <w:vAlign w:val="bottom"/>
          </w:tcPr>
          <w:p w14:paraId="16A03F0E" w14:textId="6D0B247C" w:rsidR="000439F1" w:rsidRPr="006D62F0" w:rsidRDefault="000439F1" w:rsidP="000439F1">
            <w:pPr>
              <w:spacing w:line="240" w:lineRule="auto"/>
              <w:jc w:val="right"/>
              <w:rPr>
                <w:rFonts w:ascii="Browallia New" w:hAnsi="Browallia New" w:cs="Browallia New"/>
                <w:sz w:val="23"/>
                <w:szCs w:val="23"/>
                <w:lang w:val="en-GB"/>
              </w:rPr>
            </w:pPr>
            <w:r w:rsidRPr="006D62F0">
              <w:rPr>
                <w:rFonts w:ascii="Browallia New" w:hAnsi="Browallia New" w:cs="Browallia New"/>
                <w:sz w:val="23"/>
                <w:szCs w:val="23"/>
                <w:lang w:val="en-GB"/>
              </w:rPr>
              <w:t>1,195</w:t>
            </w:r>
          </w:p>
        </w:tc>
        <w:tc>
          <w:tcPr>
            <w:tcW w:w="1170" w:type="dxa"/>
            <w:vAlign w:val="bottom"/>
          </w:tcPr>
          <w:p w14:paraId="1C9FB748" w14:textId="42171B46" w:rsidR="000439F1" w:rsidRPr="006D62F0" w:rsidRDefault="00971E65" w:rsidP="000439F1">
            <w:pPr>
              <w:spacing w:line="240" w:lineRule="auto"/>
              <w:jc w:val="right"/>
              <w:rPr>
                <w:rFonts w:ascii="Browallia New" w:hAnsi="Browallia New" w:cs="Browallia New"/>
                <w:sz w:val="23"/>
                <w:szCs w:val="23"/>
                <w:lang w:val="en-GB"/>
              </w:rPr>
            </w:pPr>
            <w:r w:rsidRPr="006D62F0">
              <w:rPr>
                <w:rFonts w:ascii="Browallia New" w:hAnsi="Browallia New" w:cs="Browallia New"/>
                <w:sz w:val="23"/>
                <w:szCs w:val="23"/>
                <w:lang w:val="en-GB"/>
              </w:rPr>
              <w:t>580</w:t>
            </w:r>
          </w:p>
        </w:tc>
        <w:tc>
          <w:tcPr>
            <w:tcW w:w="1080" w:type="dxa"/>
            <w:vAlign w:val="bottom"/>
          </w:tcPr>
          <w:p w14:paraId="36470BAA" w14:textId="4B249BF3" w:rsidR="000439F1" w:rsidRPr="006D62F0" w:rsidRDefault="001A0D30" w:rsidP="000439F1">
            <w:pPr>
              <w:spacing w:line="240" w:lineRule="auto"/>
              <w:jc w:val="center"/>
              <w:rPr>
                <w:rFonts w:ascii="Browallia New" w:hAnsi="Browallia New" w:cs="Browallia New"/>
                <w:sz w:val="23"/>
                <w:szCs w:val="23"/>
                <w:cs/>
                <w:lang w:val="en-GB"/>
              </w:rPr>
            </w:pPr>
            <w:r w:rsidRPr="006D62F0">
              <w:rPr>
                <w:rFonts w:ascii="Browallia New" w:hAnsi="Browallia New" w:cs="Browallia New"/>
                <w:sz w:val="23"/>
                <w:szCs w:val="23"/>
              </w:rPr>
              <w:t xml:space="preserve">       </w:t>
            </w:r>
            <w:r w:rsidRPr="006D62F0">
              <w:rPr>
                <w:rFonts w:ascii="Browallia New" w:hAnsi="Browallia New" w:cs="Browallia New"/>
                <w:sz w:val="23"/>
                <w:szCs w:val="23"/>
                <w:cs/>
                <w:lang w:val="en-GB"/>
              </w:rPr>
              <w:t>-</w:t>
            </w:r>
          </w:p>
        </w:tc>
        <w:tc>
          <w:tcPr>
            <w:tcW w:w="1170" w:type="dxa"/>
            <w:vAlign w:val="bottom"/>
          </w:tcPr>
          <w:p w14:paraId="5E974FAC" w14:textId="562FC305" w:rsidR="000439F1" w:rsidRPr="006D62F0" w:rsidRDefault="00BF203F" w:rsidP="000439F1">
            <w:pPr>
              <w:spacing w:line="240" w:lineRule="auto"/>
              <w:jc w:val="right"/>
              <w:rPr>
                <w:rFonts w:ascii="Browallia New" w:hAnsi="Browallia New" w:cs="Browallia New"/>
                <w:sz w:val="23"/>
                <w:szCs w:val="23"/>
                <w:lang w:val="en-GB"/>
              </w:rPr>
            </w:pPr>
            <w:r w:rsidRPr="006D62F0">
              <w:rPr>
                <w:rFonts w:ascii="Browallia New" w:hAnsi="Browallia New" w:cs="Browallia New"/>
                <w:sz w:val="23"/>
                <w:szCs w:val="23"/>
                <w:lang w:val="en-GB"/>
              </w:rPr>
              <w:t>1,775</w:t>
            </w:r>
          </w:p>
        </w:tc>
      </w:tr>
      <w:tr w:rsidR="000439F1" w:rsidRPr="00F351D8" w14:paraId="3A3581B2" w14:textId="77777777" w:rsidTr="00E76D75">
        <w:tc>
          <w:tcPr>
            <w:tcW w:w="4487" w:type="dxa"/>
            <w:vAlign w:val="bottom"/>
          </w:tcPr>
          <w:p w14:paraId="230C3A45" w14:textId="2330069D" w:rsidR="000439F1" w:rsidRPr="00F351D8" w:rsidRDefault="000439F1" w:rsidP="00E84749">
            <w:pPr>
              <w:tabs>
                <w:tab w:val="clear" w:pos="4451"/>
                <w:tab w:val="left" w:pos="3955"/>
              </w:tabs>
              <w:spacing w:line="240" w:lineRule="auto"/>
              <w:ind w:left="180" w:right="-113" w:hanging="180"/>
              <w:rPr>
                <w:rFonts w:ascii="Browallia New" w:hAnsi="Browallia New" w:cs="Browallia New"/>
                <w:sz w:val="23"/>
                <w:szCs w:val="23"/>
                <w:cs/>
              </w:rPr>
            </w:pPr>
            <w:r w:rsidRPr="00F351D8">
              <w:rPr>
                <w:rFonts w:ascii="Browallia New" w:hAnsi="Browallia New" w:cs="Browallia New"/>
                <w:sz w:val="23"/>
                <w:szCs w:val="23"/>
                <w:cs/>
              </w:rPr>
              <w:t>จาก</w:t>
            </w:r>
            <w:r w:rsidR="00E1529F" w:rsidRPr="008D1B88">
              <w:rPr>
                <w:rFonts w:ascii="Browallia New" w:hAnsi="Browallia New" w:cs="Browallia New"/>
                <w:sz w:val="23"/>
                <w:szCs w:val="23"/>
                <w:cs/>
              </w:rPr>
              <w:t>ค่าเผื่อผลขาดทุนจากการด้อยค่า</w:t>
            </w:r>
            <w:r w:rsidRPr="00F351D8">
              <w:rPr>
                <w:rFonts w:ascii="Browallia New" w:hAnsi="Browallia New" w:cs="Browallia New"/>
                <w:sz w:val="23"/>
                <w:szCs w:val="23"/>
                <w:cs/>
              </w:rPr>
              <w:t>ของเงินให้กู้ยืมระยะสั้นและดอกเบี้ยค้างรับ</w:t>
            </w:r>
          </w:p>
        </w:tc>
        <w:tc>
          <w:tcPr>
            <w:tcW w:w="1170" w:type="dxa"/>
            <w:vAlign w:val="bottom"/>
          </w:tcPr>
          <w:p w14:paraId="272428D5" w14:textId="3ED77E52" w:rsidR="000439F1" w:rsidRPr="006D62F0" w:rsidRDefault="000439F1" w:rsidP="000439F1">
            <w:pPr>
              <w:spacing w:line="240" w:lineRule="auto"/>
              <w:jc w:val="right"/>
              <w:rPr>
                <w:rFonts w:ascii="Browallia New" w:hAnsi="Browallia New" w:cs="Browallia New"/>
                <w:sz w:val="23"/>
                <w:szCs w:val="23"/>
              </w:rPr>
            </w:pPr>
            <w:r w:rsidRPr="006D62F0">
              <w:rPr>
                <w:rFonts w:ascii="Browallia New" w:hAnsi="Browallia New" w:cs="Browallia New"/>
                <w:sz w:val="23"/>
                <w:szCs w:val="23"/>
                <w:lang w:val="en-GB"/>
              </w:rPr>
              <w:t>9,824</w:t>
            </w:r>
          </w:p>
        </w:tc>
        <w:tc>
          <w:tcPr>
            <w:tcW w:w="1170" w:type="dxa"/>
            <w:vAlign w:val="bottom"/>
          </w:tcPr>
          <w:p w14:paraId="313F3CF6" w14:textId="18CD21DF" w:rsidR="000439F1" w:rsidRPr="006D62F0" w:rsidRDefault="0047405F" w:rsidP="000439F1">
            <w:pPr>
              <w:spacing w:line="240" w:lineRule="auto"/>
              <w:jc w:val="center"/>
              <w:rPr>
                <w:rFonts w:ascii="Browallia New" w:hAnsi="Browallia New" w:cs="Browallia New"/>
                <w:sz w:val="23"/>
                <w:szCs w:val="23"/>
                <w:cs/>
                <w:lang w:val="en-GB"/>
              </w:rPr>
            </w:pPr>
            <w:r w:rsidRPr="006D62F0">
              <w:rPr>
                <w:rFonts w:ascii="Browallia New" w:hAnsi="Browallia New" w:cs="Browallia New"/>
                <w:sz w:val="23"/>
                <w:szCs w:val="23"/>
                <w:lang w:val="en-GB"/>
              </w:rPr>
              <w:t xml:space="preserve">        </w:t>
            </w:r>
            <w:r w:rsidR="001A0D30" w:rsidRPr="006D62F0">
              <w:rPr>
                <w:rFonts w:ascii="Browallia New" w:hAnsi="Browallia New" w:cs="Browallia New"/>
                <w:sz w:val="23"/>
                <w:szCs w:val="23"/>
                <w:lang w:val="en-GB"/>
              </w:rPr>
              <w:t xml:space="preserve">  </w:t>
            </w:r>
            <w:r w:rsidR="00921CC8" w:rsidRPr="006D62F0">
              <w:rPr>
                <w:rFonts w:ascii="Browallia New" w:hAnsi="Browallia New" w:cs="Browallia New"/>
                <w:sz w:val="23"/>
                <w:szCs w:val="23"/>
                <w:lang w:val="en-GB"/>
              </w:rPr>
              <w:t>-</w:t>
            </w:r>
          </w:p>
        </w:tc>
        <w:tc>
          <w:tcPr>
            <w:tcW w:w="1080" w:type="dxa"/>
            <w:vAlign w:val="bottom"/>
          </w:tcPr>
          <w:p w14:paraId="62126B14" w14:textId="7D290971" w:rsidR="000439F1" w:rsidRPr="006D62F0" w:rsidRDefault="001A0D30" w:rsidP="000439F1">
            <w:pPr>
              <w:spacing w:line="240" w:lineRule="auto"/>
              <w:jc w:val="center"/>
              <w:rPr>
                <w:rFonts w:ascii="Browallia New" w:hAnsi="Browallia New" w:cs="Browallia New"/>
                <w:sz w:val="23"/>
                <w:szCs w:val="23"/>
                <w:cs/>
                <w:lang w:val="en-GB"/>
              </w:rPr>
            </w:pPr>
            <w:r w:rsidRPr="006D62F0">
              <w:rPr>
                <w:rFonts w:ascii="Browallia New" w:hAnsi="Browallia New" w:cs="Browallia New"/>
                <w:sz w:val="23"/>
                <w:szCs w:val="23"/>
                <w:lang w:val="en-GB"/>
              </w:rPr>
              <w:t xml:space="preserve">       </w:t>
            </w:r>
            <w:r w:rsidRPr="006D62F0">
              <w:rPr>
                <w:rFonts w:ascii="Browallia New" w:hAnsi="Browallia New" w:cs="Browallia New"/>
                <w:sz w:val="23"/>
                <w:szCs w:val="23"/>
                <w:cs/>
                <w:lang w:val="en-GB"/>
              </w:rPr>
              <w:t>-</w:t>
            </w:r>
          </w:p>
        </w:tc>
        <w:tc>
          <w:tcPr>
            <w:tcW w:w="1170" w:type="dxa"/>
            <w:vAlign w:val="bottom"/>
          </w:tcPr>
          <w:p w14:paraId="77A2C391" w14:textId="074E38BA" w:rsidR="00921CC8" w:rsidRPr="006D62F0" w:rsidRDefault="00921CC8" w:rsidP="000439F1">
            <w:pPr>
              <w:spacing w:line="240" w:lineRule="auto"/>
              <w:jc w:val="right"/>
              <w:rPr>
                <w:rFonts w:ascii="Browallia New" w:hAnsi="Browallia New" w:cs="Browallia New"/>
                <w:sz w:val="23"/>
                <w:szCs w:val="23"/>
                <w:lang w:val="en-GB"/>
              </w:rPr>
            </w:pPr>
            <w:r w:rsidRPr="006D62F0">
              <w:rPr>
                <w:rFonts w:ascii="Browallia New" w:hAnsi="Browallia New" w:cs="Browallia New"/>
                <w:sz w:val="23"/>
                <w:szCs w:val="23"/>
                <w:lang w:val="en-GB"/>
              </w:rPr>
              <w:t>9,824</w:t>
            </w:r>
          </w:p>
        </w:tc>
      </w:tr>
      <w:tr w:rsidR="000439F1" w:rsidRPr="00F351D8" w14:paraId="5469BDAA" w14:textId="77777777" w:rsidTr="00E76D75">
        <w:tc>
          <w:tcPr>
            <w:tcW w:w="4487" w:type="dxa"/>
            <w:vAlign w:val="bottom"/>
          </w:tcPr>
          <w:p w14:paraId="7B12BB34" w14:textId="586A10E1" w:rsidR="000439F1" w:rsidRPr="00F351D8" w:rsidRDefault="000439F1" w:rsidP="000439F1">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w:t>
            </w:r>
            <w:r w:rsidR="00E1529F" w:rsidRPr="008D1B88">
              <w:rPr>
                <w:rFonts w:ascii="Browallia New" w:hAnsi="Browallia New" w:cs="Browallia New"/>
                <w:sz w:val="23"/>
                <w:szCs w:val="23"/>
                <w:cs/>
              </w:rPr>
              <w:t>ค่าเผื่อผลขาดทุนจากการด้อยค่า</w:t>
            </w:r>
            <w:r w:rsidRPr="00F351D8">
              <w:rPr>
                <w:rFonts w:ascii="Browallia New" w:hAnsi="Browallia New" w:cs="Browallia New"/>
                <w:sz w:val="23"/>
                <w:szCs w:val="23"/>
                <w:cs/>
              </w:rPr>
              <w:t>ของลูกหนี้และเงินจ่ายล่วงหน้าพนักงาน</w:t>
            </w:r>
          </w:p>
        </w:tc>
        <w:tc>
          <w:tcPr>
            <w:tcW w:w="1170" w:type="dxa"/>
            <w:vAlign w:val="bottom"/>
          </w:tcPr>
          <w:p w14:paraId="18A4A976" w14:textId="2062CF25" w:rsidR="000439F1" w:rsidRPr="006D62F0" w:rsidRDefault="000439F1" w:rsidP="000439F1">
            <w:pPr>
              <w:spacing w:line="240" w:lineRule="auto"/>
              <w:jc w:val="right"/>
              <w:rPr>
                <w:rFonts w:ascii="Browallia New" w:hAnsi="Browallia New" w:cs="Browallia New"/>
                <w:sz w:val="23"/>
                <w:szCs w:val="23"/>
              </w:rPr>
            </w:pPr>
            <w:r w:rsidRPr="006D62F0">
              <w:rPr>
                <w:rFonts w:ascii="Browallia New" w:hAnsi="Browallia New" w:cs="Browallia New"/>
                <w:sz w:val="23"/>
                <w:szCs w:val="23"/>
                <w:lang w:val="en-GB"/>
              </w:rPr>
              <w:t>13,644</w:t>
            </w:r>
          </w:p>
        </w:tc>
        <w:tc>
          <w:tcPr>
            <w:tcW w:w="1170" w:type="dxa"/>
            <w:vAlign w:val="bottom"/>
          </w:tcPr>
          <w:p w14:paraId="0005E4B8" w14:textId="1F4671B4" w:rsidR="000439F1" w:rsidRPr="006D62F0" w:rsidRDefault="00EA528D" w:rsidP="00244B91">
            <w:pPr>
              <w:spacing w:line="240" w:lineRule="auto"/>
              <w:jc w:val="right"/>
              <w:rPr>
                <w:rFonts w:ascii="Browallia New" w:hAnsi="Browallia New" w:cs="Browallia New"/>
                <w:sz w:val="23"/>
                <w:szCs w:val="23"/>
                <w:cs/>
                <w:lang w:val="en-GB"/>
              </w:rPr>
            </w:pPr>
            <w:r w:rsidRPr="006D62F0">
              <w:rPr>
                <w:rFonts w:ascii="Browallia New" w:hAnsi="Browallia New" w:cs="Browallia New"/>
                <w:sz w:val="23"/>
                <w:szCs w:val="23"/>
                <w:lang w:val="en-GB"/>
              </w:rPr>
              <w:t>67</w:t>
            </w:r>
          </w:p>
        </w:tc>
        <w:tc>
          <w:tcPr>
            <w:tcW w:w="1080" w:type="dxa"/>
            <w:vAlign w:val="bottom"/>
          </w:tcPr>
          <w:p w14:paraId="7D2419F1" w14:textId="2B391264" w:rsidR="000439F1" w:rsidRPr="006D62F0" w:rsidRDefault="001A0D30" w:rsidP="000439F1">
            <w:pPr>
              <w:spacing w:line="240" w:lineRule="auto"/>
              <w:jc w:val="center"/>
              <w:rPr>
                <w:rFonts w:ascii="Browallia New" w:hAnsi="Browallia New" w:cs="Browallia New"/>
                <w:sz w:val="23"/>
                <w:szCs w:val="23"/>
                <w:cs/>
                <w:lang w:val="en-GB"/>
              </w:rPr>
            </w:pPr>
            <w:r w:rsidRPr="006D62F0">
              <w:rPr>
                <w:rFonts w:ascii="Browallia New" w:hAnsi="Browallia New" w:cs="Browallia New"/>
                <w:sz w:val="23"/>
                <w:szCs w:val="23"/>
              </w:rPr>
              <w:t xml:space="preserve">       </w:t>
            </w:r>
            <w:r w:rsidRPr="006D62F0">
              <w:rPr>
                <w:rFonts w:ascii="Browallia New" w:hAnsi="Browallia New" w:cs="Browallia New"/>
                <w:sz w:val="23"/>
                <w:szCs w:val="23"/>
                <w:cs/>
                <w:lang w:val="en-GB"/>
              </w:rPr>
              <w:t>-</w:t>
            </w:r>
          </w:p>
        </w:tc>
        <w:tc>
          <w:tcPr>
            <w:tcW w:w="1170" w:type="dxa"/>
            <w:vAlign w:val="bottom"/>
          </w:tcPr>
          <w:p w14:paraId="6D042E1B" w14:textId="258379A8" w:rsidR="00B601C6" w:rsidRPr="006D62F0" w:rsidRDefault="008C0FC1" w:rsidP="000439F1">
            <w:pPr>
              <w:spacing w:line="240" w:lineRule="auto"/>
              <w:jc w:val="right"/>
              <w:rPr>
                <w:rFonts w:ascii="Browallia New" w:hAnsi="Browallia New" w:cs="Browallia New"/>
                <w:sz w:val="23"/>
                <w:szCs w:val="23"/>
                <w:lang w:val="en-GB"/>
              </w:rPr>
            </w:pPr>
            <w:r w:rsidRPr="006D62F0">
              <w:rPr>
                <w:rFonts w:ascii="Browallia New" w:hAnsi="Browallia New" w:cs="Browallia New"/>
                <w:sz w:val="23"/>
                <w:szCs w:val="23"/>
                <w:lang w:val="en-GB"/>
              </w:rPr>
              <w:t>13,711</w:t>
            </w:r>
          </w:p>
        </w:tc>
      </w:tr>
      <w:tr w:rsidR="000439F1" w:rsidRPr="00F351D8" w14:paraId="665E38C3" w14:textId="77777777" w:rsidTr="00E76D75">
        <w:tc>
          <w:tcPr>
            <w:tcW w:w="4487" w:type="dxa"/>
            <w:vAlign w:val="bottom"/>
          </w:tcPr>
          <w:p w14:paraId="31BD526C" w14:textId="7A42604F" w:rsidR="000439F1" w:rsidRPr="00F351D8" w:rsidRDefault="009E44AB" w:rsidP="000439F1">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จากค่าเผื่อ</w:t>
            </w:r>
            <w:r w:rsidRPr="008D1B88">
              <w:rPr>
                <w:rFonts w:ascii="Browallia New" w:hAnsi="Browallia New" w:cs="Browallia New"/>
                <w:sz w:val="23"/>
                <w:szCs w:val="23"/>
                <w:cs/>
              </w:rPr>
              <w:t>ผลขาดทุนจากการด้อยค่า</w:t>
            </w:r>
            <w:r w:rsidRPr="00F351D8">
              <w:rPr>
                <w:rFonts w:ascii="Browallia New" w:hAnsi="Browallia New" w:cs="Browallia New"/>
                <w:sz w:val="23"/>
                <w:szCs w:val="23"/>
                <w:cs/>
              </w:rPr>
              <w:t>ของ</w:t>
            </w:r>
            <w:r>
              <w:rPr>
                <w:rFonts w:ascii="Browallia New" w:hAnsi="Browallia New" w:cs="Browallia New" w:hint="cs"/>
                <w:sz w:val="23"/>
                <w:szCs w:val="23"/>
                <w:cs/>
                <w:lang w:val="en-GB"/>
              </w:rPr>
              <w:t>ลูกหนี้การค้าและลูกหนี้</w:t>
            </w:r>
            <w:r w:rsidRPr="00F351D8">
              <w:rPr>
                <w:rFonts w:ascii="Browallia New" w:hAnsi="Browallia New" w:cs="Browallia New"/>
                <w:sz w:val="23"/>
                <w:szCs w:val="23"/>
                <w:cs/>
                <w:lang w:val="en-GB"/>
              </w:rPr>
              <w:t>อื่น</w:t>
            </w:r>
          </w:p>
        </w:tc>
        <w:tc>
          <w:tcPr>
            <w:tcW w:w="1170" w:type="dxa"/>
            <w:vAlign w:val="bottom"/>
          </w:tcPr>
          <w:p w14:paraId="470FBB05" w14:textId="7DD09529" w:rsidR="000439F1" w:rsidRPr="006D62F0" w:rsidRDefault="001A0D30" w:rsidP="000439F1">
            <w:pPr>
              <w:spacing w:line="240" w:lineRule="auto"/>
              <w:jc w:val="right"/>
              <w:rPr>
                <w:rFonts w:ascii="Browallia New" w:hAnsi="Browallia New" w:cs="Browallia New"/>
                <w:sz w:val="23"/>
                <w:szCs w:val="23"/>
              </w:rPr>
            </w:pPr>
            <w:r w:rsidRPr="006D62F0">
              <w:rPr>
                <w:rFonts w:ascii="Browallia New" w:hAnsi="Browallia New" w:cs="Browallia New" w:hint="cs"/>
                <w:sz w:val="23"/>
                <w:szCs w:val="23"/>
                <w:cs/>
                <w:lang w:val="en-GB"/>
              </w:rPr>
              <w:t xml:space="preserve">         </w:t>
            </w:r>
            <w:r w:rsidR="00AF7C2C" w:rsidRPr="00DD371F">
              <w:rPr>
                <w:rFonts w:ascii="Browallia New" w:hAnsi="Browallia New" w:cs="Browallia New"/>
                <w:sz w:val="23"/>
                <w:szCs w:val="23"/>
                <w:cs/>
                <w:lang w:val="en-GB"/>
              </w:rPr>
              <w:t>3</w:t>
            </w:r>
            <w:r w:rsidR="00AF7C2C" w:rsidRPr="00DD371F">
              <w:rPr>
                <w:rFonts w:ascii="Browallia New" w:hAnsi="Browallia New" w:cs="Browallia New"/>
                <w:sz w:val="23"/>
                <w:szCs w:val="23"/>
                <w:lang w:val="en-GB"/>
              </w:rPr>
              <w:t>,</w:t>
            </w:r>
            <w:r w:rsidR="00AF7C2C" w:rsidRPr="00DD371F">
              <w:rPr>
                <w:rFonts w:ascii="Browallia New" w:hAnsi="Browallia New" w:cs="Browallia New"/>
                <w:sz w:val="23"/>
                <w:szCs w:val="23"/>
                <w:cs/>
                <w:lang w:val="en-GB"/>
              </w:rPr>
              <w:t>37</w:t>
            </w:r>
            <w:r w:rsidR="00A14C6A" w:rsidRPr="00A14C6A">
              <w:rPr>
                <w:rFonts w:ascii="Browallia New" w:hAnsi="Browallia New" w:cs="Browallia New"/>
                <w:sz w:val="23"/>
                <w:szCs w:val="23"/>
              </w:rPr>
              <w:t>0</w:t>
            </w:r>
          </w:p>
        </w:tc>
        <w:tc>
          <w:tcPr>
            <w:tcW w:w="1170" w:type="dxa"/>
            <w:vAlign w:val="bottom"/>
          </w:tcPr>
          <w:p w14:paraId="41869B17" w14:textId="106F8F9B" w:rsidR="000439F1" w:rsidRPr="006D62F0" w:rsidRDefault="00E32901" w:rsidP="000439F1">
            <w:pPr>
              <w:spacing w:line="240" w:lineRule="auto"/>
              <w:jc w:val="right"/>
              <w:rPr>
                <w:rFonts w:ascii="Browallia New" w:hAnsi="Browallia New" w:cs="Browallia New"/>
                <w:sz w:val="23"/>
                <w:szCs w:val="23"/>
                <w:cs/>
                <w:lang w:val="en-GB"/>
              </w:rPr>
            </w:pPr>
            <w:r w:rsidRPr="006D62F0">
              <w:rPr>
                <w:rFonts w:ascii="Browallia New" w:hAnsi="Browallia New" w:cs="Browallia New"/>
                <w:sz w:val="23"/>
                <w:szCs w:val="23"/>
                <w:lang w:val="en-GB"/>
              </w:rPr>
              <w:t>(</w:t>
            </w:r>
            <w:r w:rsidR="00C50956" w:rsidRPr="006D62F0">
              <w:rPr>
                <w:rFonts w:ascii="Browallia New" w:hAnsi="Browallia New" w:cs="Browallia New"/>
                <w:sz w:val="23"/>
                <w:szCs w:val="23"/>
                <w:lang w:val="en-GB"/>
              </w:rPr>
              <w:t>2</w:t>
            </w:r>
            <w:r w:rsidRPr="006D62F0">
              <w:rPr>
                <w:rFonts w:ascii="Browallia New" w:hAnsi="Browallia New" w:cs="Browallia New"/>
                <w:sz w:val="23"/>
                <w:szCs w:val="23"/>
                <w:lang w:val="en-GB"/>
              </w:rPr>
              <w:t>)</w:t>
            </w:r>
          </w:p>
        </w:tc>
        <w:tc>
          <w:tcPr>
            <w:tcW w:w="1080" w:type="dxa"/>
            <w:vAlign w:val="bottom"/>
          </w:tcPr>
          <w:p w14:paraId="63F886E3" w14:textId="7C260DEC" w:rsidR="000439F1" w:rsidRPr="006D62F0" w:rsidRDefault="001A0D30" w:rsidP="000439F1">
            <w:pPr>
              <w:spacing w:line="240" w:lineRule="auto"/>
              <w:jc w:val="center"/>
              <w:rPr>
                <w:rFonts w:ascii="Browallia New" w:hAnsi="Browallia New" w:cs="Browallia New"/>
                <w:sz w:val="23"/>
                <w:szCs w:val="23"/>
                <w:cs/>
                <w:lang w:val="en-GB"/>
              </w:rPr>
            </w:pPr>
            <w:r w:rsidRPr="006D62F0">
              <w:rPr>
                <w:rFonts w:ascii="Browallia New" w:hAnsi="Browallia New" w:cs="Browallia New"/>
                <w:sz w:val="23"/>
                <w:szCs w:val="23"/>
              </w:rPr>
              <w:t xml:space="preserve">       </w:t>
            </w:r>
            <w:r w:rsidRPr="006D62F0">
              <w:rPr>
                <w:rFonts w:ascii="Browallia New" w:hAnsi="Browallia New" w:cs="Browallia New"/>
                <w:sz w:val="23"/>
                <w:szCs w:val="23"/>
                <w:cs/>
                <w:lang w:val="en-GB"/>
              </w:rPr>
              <w:t>-</w:t>
            </w:r>
          </w:p>
        </w:tc>
        <w:tc>
          <w:tcPr>
            <w:tcW w:w="1170" w:type="dxa"/>
            <w:vAlign w:val="bottom"/>
          </w:tcPr>
          <w:p w14:paraId="505BA1E2" w14:textId="24D380C2" w:rsidR="000439F1" w:rsidRPr="006D62F0" w:rsidRDefault="00C50956" w:rsidP="000439F1">
            <w:pPr>
              <w:spacing w:line="240" w:lineRule="auto"/>
              <w:jc w:val="right"/>
              <w:rPr>
                <w:rFonts w:ascii="Browallia New" w:hAnsi="Browallia New" w:cs="Browallia New"/>
                <w:sz w:val="23"/>
                <w:szCs w:val="23"/>
                <w:lang w:val="en-GB"/>
              </w:rPr>
            </w:pPr>
            <w:r w:rsidRPr="006D62F0">
              <w:rPr>
                <w:rFonts w:ascii="Browallia New" w:hAnsi="Browallia New" w:cs="Browallia New"/>
                <w:sz w:val="23"/>
                <w:szCs w:val="23"/>
                <w:lang w:val="en-GB"/>
              </w:rPr>
              <w:t>3,3</w:t>
            </w:r>
            <w:r w:rsidR="009A6957" w:rsidRPr="006D62F0">
              <w:rPr>
                <w:rFonts w:ascii="Browallia New" w:hAnsi="Browallia New" w:cs="Browallia New"/>
                <w:sz w:val="23"/>
                <w:szCs w:val="23"/>
                <w:lang w:val="en-GB"/>
              </w:rPr>
              <w:t>68</w:t>
            </w:r>
          </w:p>
        </w:tc>
      </w:tr>
      <w:tr w:rsidR="000439F1" w:rsidRPr="00F351D8" w14:paraId="36A7B58D" w14:textId="77777777" w:rsidTr="00E76D75">
        <w:tc>
          <w:tcPr>
            <w:tcW w:w="4487" w:type="dxa"/>
            <w:vAlign w:val="bottom"/>
          </w:tcPr>
          <w:p w14:paraId="47B46CA0" w14:textId="34C67642" w:rsidR="000439F1" w:rsidRPr="00F351D8" w:rsidRDefault="000439F1" w:rsidP="000439F1">
            <w:pPr>
              <w:spacing w:line="240" w:lineRule="auto"/>
              <w:rPr>
                <w:rFonts w:ascii="Browallia New" w:hAnsi="Browallia New" w:cs="Browallia New"/>
                <w:sz w:val="23"/>
                <w:szCs w:val="23"/>
                <w:cs/>
                <w:lang w:val="en-GB"/>
              </w:rPr>
            </w:pPr>
            <w:r w:rsidRPr="00F351D8">
              <w:rPr>
                <w:rFonts w:ascii="Browallia New" w:hAnsi="Browallia New" w:cs="Browallia New"/>
                <w:sz w:val="23"/>
                <w:szCs w:val="23"/>
                <w:cs/>
              </w:rPr>
              <w:t>จากการประมาณการหนี้สินตามภาระผูกพันผลประโยชน์พนักงาน</w:t>
            </w:r>
          </w:p>
        </w:tc>
        <w:tc>
          <w:tcPr>
            <w:tcW w:w="1170" w:type="dxa"/>
            <w:vAlign w:val="bottom"/>
          </w:tcPr>
          <w:p w14:paraId="6FB82385" w14:textId="6674C313" w:rsidR="000439F1" w:rsidRPr="006D62F0" w:rsidRDefault="000439F1" w:rsidP="000439F1">
            <w:pPr>
              <w:spacing w:line="240" w:lineRule="auto"/>
              <w:jc w:val="right"/>
              <w:rPr>
                <w:rFonts w:ascii="Browallia New" w:hAnsi="Browallia New" w:cs="Browallia New"/>
                <w:sz w:val="23"/>
                <w:szCs w:val="23"/>
                <w:lang w:val="en-GB"/>
              </w:rPr>
            </w:pPr>
            <w:r w:rsidRPr="006D62F0">
              <w:rPr>
                <w:rFonts w:ascii="Browallia New" w:hAnsi="Browallia New" w:cs="Browallia New"/>
                <w:sz w:val="23"/>
                <w:szCs w:val="23"/>
                <w:lang w:val="en-GB"/>
              </w:rPr>
              <w:t>4,730</w:t>
            </w:r>
          </w:p>
        </w:tc>
        <w:tc>
          <w:tcPr>
            <w:tcW w:w="1170" w:type="dxa"/>
            <w:vAlign w:val="bottom"/>
          </w:tcPr>
          <w:p w14:paraId="063786A7" w14:textId="29BBB089" w:rsidR="000439F1" w:rsidRPr="006D62F0" w:rsidRDefault="002C6363" w:rsidP="000439F1">
            <w:pPr>
              <w:spacing w:line="240" w:lineRule="auto"/>
              <w:jc w:val="right"/>
              <w:rPr>
                <w:rFonts w:ascii="Browallia New" w:hAnsi="Browallia New" w:cs="Browallia New"/>
                <w:sz w:val="23"/>
                <w:szCs w:val="23"/>
                <w:lang w:val="en-GB"/>
              </w:rPr>
            </w:pPr>
            <w:r w:rsidRPr="006D62F0">
              <w:rPr>
                <w:rFonts w:ascii="Browallia New" w:hAnsi="Browallia New" w:cs="Browallia New"/>
                <w:sz w:val="23"/>
                <w:szCs w:val="23"/>
                <w:lang w:val="en-GB"/>
              </w:rPr>
              <w:t>170</w:t>
            </w:r>
          </w:p>
        </w:tc>
        <w:tc>
          <w:tcPr>
            <w:tcW w:w="1080" w:type="dxa"/>
            <w:vAlign w:val="bottom"/>
          </w:tcPr>
          <w:p w14:paraId="1B356659" w14:textId="6EE15D4F" w:rsidR="000439F1" w:rsidRPr="006D62F0" w:rsidRDefault="001A0D30" w:rsidP="000439F1">
            <w:pPr>
              <w:spacing w:line="240" w:lineRule="auto"/>
              <w:jc w:val="center"/>
              <w:rPr>
                <w:rFonts w:ascii="Browallia New" w:hAnsi="Browallia New" w:cs="Browallia New"/>
                <w:sz w:val="23"/>
                <w:szCs w:val="23"/>
                <w:cs/>
                <w:lang w:val="en-GB"/>
              </w:rPr>
            </w:pPr>
            <w:r w:rsidRPr="006D62F0">
              <w:rPr>
                <w:rFonts w:ascii="Browallia New" w:hAnsi="Browallia New" w:cs="Browallia New"/>
                <w:sz w:val="23"/>
                <w:szCs w:val="23"/>
              </w:rPr>
              <w:t xml:space="preserve">       </w:t>
            </w:r>
            <w:r w:rsidRPr="006D62F0">
              <w:rPr>
                <w:rFonts w:ascii="Browallia New" w:hAnsi="Browallia New" w:cs="Browallia New"/>
                <w:sz w:val="23"/>
                <w:szCs w:val="23"/>
                <w:cs/>
                <w:lang w:val="en-GB"/>
              </w:rPr>
              <w:t>-</w:t>
            </w:r>
          </w:p>
        </w:tc>
        <w:tc>
          <w:tcPr>
            <w:tcW w:w="1170" w:type="dxa"/>
            <w:vAlign w:val="bottom"/>
          </w:tcPr>
          <w:p w14:paraId="6AA42837" w14:textId="225383F3" w:rsidR="000439F1" w:rsidRPr="006D62F0" w:rsidRDefault="00BF5FC1" w:rsidP="000439F1">
            <w:pPr>
              <w:spacing w:line="240" w:lineRule="auto"/>
              <w:jc w:val="right"/>
              <w:rPr>
                <w:rFonts w:ascii="Browallia New" w:hAnsi="Browallia New" w:cs="Browallia New"/>
                <w:sz w:val="23"/>
                <w:szCs w:val="23"/>
                <w:lang w:val="en-GB"/>
              </w:rPr>
            </w:pPr>
            <w:r w:rsidRPr="006D62F0">
              <w:rPr>
                <w:rFonts w:ascii="Browallia New" w:hAnsi="Browallia New" w:cs="Browallia New"/>
                <w:sz w:val="23"/>
                <w:szCs w:val="23"/>
                <w:lang w:val="en-GB"/>
              </w:rPr>
              <w:t>4,900</w:t>
            </w:r>
          </w:p>
        </w:tc>
      </w:tr>
      <w:tr w:rsidR="00175062" w:rsidRPr="00F351D8" w14:paraId="1090A4EF" w14:textId="77777777" w:rsidTr="00E76D75">
        <w:tc>
          <w:tcPr>
            <w:tcW w:w="4487" w:type="dxa"/>
            <w:vAlign w:val="bottom"/>
          </w:tcPr>
          <w:p w14:paraId="387CE278" w14:textId="59B6FA44" w:rsidR="00175062" w:rsidRPr="00F351D8" w:rsidRDefault="00175062" w:rsidP="00D40D86">
            <w:pPr>
              <w:spacing w:line="240" w:lineRule="auto"/>
              <w:ind w:left="180" w:hanging="180"/>
              <w:rPr>
                <w:rFonts w:ascii="Browallia New" w:hAnsi="Browallia New" w:cs="Browallia New"/>
                <w:sz w:val="23"/>
                <w:szCs w:val="23"/>
              </w:rPr>
            </w:pPr>
            <w:r>
              <w:rPr>
                <w:rFonts w:ascii="Browallia New" w:hAnsi="Browallia New" w:cs="Browallia New" w:hint="cs"/>
                <w:sz w:val="23"/>
                <w:szCs w:val="23"/>
                <w:cs/>
              </w:rPr>
              <w:t>จาก</w:t>
            </w:r>
            <w:r w:rsidR="00915806">
              <w:rPr>
                <w:rFonts w:ascii="Browallia New" w:hAnsi="Browallia New" w:cs="Browallia New" w:hint="cs"/>
                <w:sz w:val="23"/>
                <w:szCs w:val="23"/>
                <w:cs/>
              </w:rPr>
              <w:t>หนี้สินตามสัญญาเช่า</w:t>
            </w:r>
          </w:p>
        </w:tc>
        <w:tc>
          <w:tcPr>
            <w:tcW w:w="1170" w:type="dxa"/>
            <w:vAlign w:val="bottom"/>
          </w:tcPr>
          <w:p w14:paraId="2A08D835" w14:textId="570D3593" w:rsidR="00175062" w:rsidRPr="006D62F0" w:rsidRDefault="00915806" w:rsidP="00D40D86">
            <w:pPr>
              <w:spacing w:line="240" w:lineRule="auto"/>
              <w:jc w:val="center"/>
              <w:rPr>
                <w:rFonts w:ascii="Browallia New" w:hAnsi="Browallia New" w:cs="Browallia New"/>
                <w:sz w:val="23"/>
                <w:szCs w:val="23"/>
                <w:lang w:val="en-GB"/>
              </w:rPr>
            </w:pPr>
            <w:r w:rsidRPr="006D62F0">
              <w:rPr>
                <w:rFonts w:ascii="Browallia New" w:hAnsi="Browallia New" w:cs="Browallia New" w:hint="cs"/>
                <w:sz w:val="23"/>
                <w:szCs w:val="23"/>
                <w:cs/>
                <w:lang w:val="en-GB"/>
              </w:rPr>
              <w:t xml:space="preserve">  </w:t>
            </w:r>
            <w:r w:rsidR="00CD3D79" w:rsidRPr="006D62F0">
              <w:rPr>
                <w:rFonts w:ascii="Browallia New" w:hAnsi="Browallia New" w:cs="Browallia New" w:hint="cs"/>
                <w:sz w:val="23"/>
                <w:szCs w:val="23"/>
                <w:cs/>
                <w:lang w:val="en-GB"/>
              </w:rPr>
              <w:t xml:space="preserve">       </w:t>
            </w:r>
            <w:r w:rsidR="002B5F2A" w:rsidRPr="006D62F0">
              <w:rPr>
                <w:rFonts w:ascii="Browallia New" w:hAnsi="Browallia New" w:cs="Browallia New"/>
                <w:sz w:val="23"/>
                <w:szCs w:val="23"/>
                <w:lang w:val="en-GB"/>
              </w:rPr>
              <w:t>-</w:t>
            </w:r>
          </w:p>
        </w:tc>
        <w:tc>
          <w:tcPr>
            <w:tcW w:w="1170" w:type="dxa"/>
            <w:vAlign w:val="bottom"/>
          </w:tcPr>
          <w:p w14:paraId="305B2F17" w14:textId="13ACB402" w:rsidR="00175062" w:rsidRPr="006D62F0" w:rsidRDefault="00C93857">
            <w:pPr>
              <w:spacing w:line="240" w:lineRule="auto"/>
              <w:jc w:val="right"/>
              <w:rPr>
                <w:rFonts w:ascii="Browallia New" w:hAnsi="Browallia New" w:cs="Browallia New"/>
                <w:sz w:val="23"/>
                <w:szCs w:val="23"/>
              </w:rPr>
            </w:pPr>
            <w:r w:rsidRPr="00C93857">
              <w:rPr>
                <w:rFonts w:ascii="Browallia New" w:hAnsi="Browallia New" w:cs="Browallia New"/>
                <w:sz w:val="23"/>
                <w:szCs w:val="23"/>
              </w:rPr>
              <w:t>1,196</w:t>
            </w:r>
          </w:p>
        </w:tc>
        <w:tc>
          <w:tcPr>
            <w:tcW w:w="1080" w:type="dxa"/>
            <w:vAlign w:val="bottom"/>
          </w:tcPr>
          <w:p w14:paraId="352A43EC" w14:textId="7286816C" w:rsidR="00175062" w:rsidRPr="006D62F0" w:rsidRDefault="001A0D30" w:rsidP="00D40D86">
            <w:pPr>
              <w:spacing w:line="240" w:lineRule="auto"/>
              <w:jc w:val="center"/>
              <w:rPr>
                <w:rFonts w:ascii="Browallia New" w:hAnsi="Browallia New" w:cs="Browallia New"/>
                <w:sz w:val="23"/>
                <w:szCs w:val="23"/>
                <w:lang w:val="en-GB"/>
              </w:rPr>
            </w:pPr>
            <w:r w:rsidRPr="006D62F0">
              <w:rPr>
                <w:rFonts w:ascii="Browallia New" w:hAnsi="Browallia New" w:cs="Browallia New"/>
                <w:sz w:val="23"/>
                <w:szCs w:val="23"/>
              </w:rPr>
              <w:t xml:space="preserve">       </w:t>
            </w:r>
            <w:r w:rsidRPr="006D62F0">
              <w:rPr>
                <w:rFonts w:ascii="Browallia New" w:hAnsi="Browallia New" w:cs="Browallia New"/>
                <w:sz w:val="23"/>
                <w:szCs w:val="23"/>
                <w:cs/>
                <w:lang w:val="en-GB"/>
              </w:rPr>
              <w:t>-</w:t>
            </w:r>
          </w:p>
        </w:tc>
        <w:tc>
          <w:tcPr>
            <w:tcW w:w="1170" w:type="dxa"/>
            <w:vAlign w:val="bottom"/>
          </w:tcPr>
          <w:p w14:paraId="317C81E9" w14:textId="1B50DBD1" w:rsidR="00175062" w:rsidRPr="006D62F0" w:rsidRDefault="00C93857" w:rsidP="00244B91">
            <w:pPr>
              <w:spacing w:line="240" w:lineRule="auto"/>
              <w:jc w:val="right"/>
              <w:rPr>
                <w:rFonts w:ascii="Browallia New" w:hAnsi="Browallia New" w:cs="Browallia New"/>
                <w:sz w:val="23"/>
                <w:szCs w:val="23"/>
                <w:lang w:val="en-GB"/>
              </w:rPr>
            </w:pPr>
            <w:r w:rsidRPr="00C93857">
              <w:rPr>
                <w:rFonts w:ascii="Browallia New" w:hAnsi="Browallia New" w:cs="Browallia New"/>
                <w:sz w:val="23"/>
                <w:szCs w:val="23"/>
              </w:rPr>
              <w:t>1,196</w:t>
            </w:r>
          </w:p>
        </w:tc>
      </w:tr>
      <w:tr w:rsidR="00D40D86" w:rsidRPr="00F351D8" w14:paraId="7AECD7E0" w14:textId="77777777" w:rsidTr="00E76D75">
        <w:tc>
          <w:tcPr>
            <w:tcW w:w="4487" w:type="dxa"/>
            <w:vAlign w:val="bottom"/>
          </w:tcPr>
          <w:p w14:paraId="496277DD" w14:textId="3627388A" w:rsidR="00D40D86" w:rsidRPr="00F351D8" w:rsidRDefault="00D40D86" w:rsidP="00D40D86">
            <w:pPr>
              <w:spacing w:line="240" w:lineRule="auto"/>
              <w:rPr>
                <w:rFonts w:ascii="Browallia New" w:hAnsi="Browallia New" w:cs="Browallia New"/>
                <w:sz w:val="23"/>
                <w:szCs w:val="23"/>
                <w:cs/>
              </w:rPr>
            </w:pPr>
            <w:r w:rsidRPr="00F351D8">
              <w:rPr>
                <w:rFonts w:ascii="Browallia New" w:hAnsi="Browallia New" w:cs="Browallia New"/>
                <w:sz w:val="23"/>
                <w:szCs w:val="23"/>
                <w:cs/>
              </w:rPr>
              <w:t>จากขาดทุนสะสมทางภาษียกมา</w:t>
            </w:r>
          </w:p>
        </w:tc>
        <w:tc>
          <w:tcPr>
            <w:tcW w:w="1170" w:type="dxa"/>
            <w:vAlign w:val="bottom"/>
          </w:tcPr>
          <w:p w14:paraId="619D3A3E" w14:textId="6ACCC313" w:rsidR="00D40D86" w:rsidRPr="006D62F0" w:rsidRDefault="00D40D86" w:rsidP="00D40D86">
            <w:pPr>
              <w:pBdr>
                <w:bottom w:val="single" w:sz="4" w:space="1" w:color="auto"/>
              </w:pBdr>
              <w:spacing w:line="240" w:lineRule="auto"/>
              <w:jc w:val="right"/>
              <w:rPr>
                <w:rFonts w:ascii="Browallia New" w:hAnsi="Browallia New" w:cs="Browallia New"/>
                <w:sz w:val="23"/>
                <w:szCs w:val="23"/>
                <w:lang w:val="en-GB"/>
              </w:rPr>
            </w:pPr>
            <w:r w:rsidRPr="006D62F0">
              <w:rPr>
                <w:rFonts w:ascii="Browallia New" w:hAnsi="Browallia New" w:cs="Browallia New"/>
                <w:sz w:val="23"/>
                <w:szCs w:val="23"/>
                <w:lang w:val="en-GB"/>
              </w:rPr>
              <w:t>22,987</w:t>
            </w:r>
          </w:p>
        </w:tc>
        <w:tc>
          <w:tcPr>
            <w:tcW w:w="1170" w:type="dxa"/>
            <w:vAlign w:val="bottom"/>
          </w:tcPr>
          <w:p w14:paraId="67D03802" w14:textId="0DEE8EFA" w:rsidR="00D40D86" w:rsidRPr="006D62F0" w:rsidRDefault="00A10DC5" w:rsidP="00D40D86">
            <w:pPr>
              <w:pBdr>
                <w:bottom w:val="single" w:sz="4" w:space="1" w:color="auto"/>
              </w:pBdr>
              <w:spacing w:line="240" w:lineRule="auto"/>
              <w:jc w:val="right"/>
              <w:rPr>
                <w:rFonts w:ascii="Browallia New" w:hAnsi="Browallia New" w:cs="Browallia New"/>
                <w:sz w:val="23"/>
                <w:szCs w:val="23"/>
                <w:lang w:val="en-GB"/>
              </w:rPr>
            </w:pPr>
            <w:r w:rsidRPr="00A10DC5">
              <w:rPr>
                <w:rFonts w:ascii="Browallia New" w:hAnsi="Browallia New" w:cs="Browallia New"/>
                <w:sz w:val="22"/>
                <w:szCs w:val="22"/>
              </w:rPr>
              <w:t>826</w:t>
            </w:r>
          </w:p>
        </w:tc>
        <w:tc>
          <w:tcPr>
            <w:tcW w:w="1080" w:type="dxa"/>
            <w:vAlign w:val="bottom"/>
          </w:tcPr>
          <w:p w14:paraId="3A019C9D" w14:textId="424A8DD8" w:rsidR="00D40D86" w:rsidRPr="006D62F0" w:rsidRDefault="001A0D30" w:rsidP="00D40D86">
            <w:pPr>
              <w:pBdr>
                <w:bottom w:val="single" w:sz="4" w:space="1" w:color="auto"/>
              </w:pBdr>
              <w:spacing w:line="240" w:lineRule="auto"/>
              <w:jc w:val="center"/>
              <w:rPr>
                <w:rFonts w:ascii="Browallia New" w:hAnsi="Browallia New" w:cs="Browallia New"/>
                <w:sz w:val="23"/>
                <w:szCs w:val="23"/>
                <w:lang w:val="en-GB"/>
              </w:rPr>
            </w:pPr>
            <w:r w:rsidRPr="006D62F0">
              <w:rPr>
                <w:rFonts w:ascii="Browallia New" w:hAnsi="Browallia New" w:cs="Browallia New"/>
                <w:sz w:val="23"/>
                <w:szCs w:val="23"/>
              </w:rPr>
              <w:t xml:space="preserve">       </w:t>
            </w:r>
            <w:r w:rsidRPr="006D62F0">
              <w:rPr>
                <w:rFonts w:ascii="Browallia New" w:hAnsi="Browallia New" w:cs="Browallia New"/>
                <w:sz w:val="23"/>
                <w:szCs w:val="23"/>
                <w:cs/>
                <w:lang w:val="en-GB"/>
              </w:rPr>
              <w:t>-</w:t>
            </w:r>
          </w:p>
        </w:tc>
        <w:tc>
          <w:tcPr>
            <w:tcW w:w="1170" w:type="dxa"/>
            <w:vAlign w:val="bottom"/>
          </w:tcPr>
          <w:p w14:paraId="6AE1FE7C" w14:textId="09D2F3F6" w:rsidR="00D40D86" w:rsidRPr="006D62F0" w:rsidRDefault="00F60C32" w:rsidP="00D40D86">
            <w:pPr>
              <w:pBdr>
                <w:bottom w:val="single" w:sz="4" w:space="1" w:color="auto"/>
              </w:pBdr>
              <w:spacing w:line="240" w:lineRule="auto"/>
              <w:jc w:val="right"/>
              <w:rPr>
                <w:rFonts w:ascii="Browallia New" w:hAnsi="Browallia New" w:cs="Browallia New"/>
                <w:sz w:val="23"/>
                <w:szCs w:val="23"/>
                <w:lang w:val="en-GB"/>
              </w:rPr>
            </w:pPr>
            <w:r w:rsidRPr="006D62F0">
              <w:rPr>
                <w:rFonts w:ascii="Browallia New" w:hAnsi="Browallia New" w:cs="Browallia New"/>
                <w:sz w:val="23"/>
                <w:szCs w:val="23"/>
                <w:lang w:val="en-GB"/>
              </w:rPr>
              <w:t>23,</w:t>
            </w:r>
            <w:r w:rsidR="00D83EF1" w:rsidRPr="006D62F0">
              <w:rPr>
                <w:rFonts w:ascii="Browallia New" w:hAnsi="Browallia New" w:cs="Browallia New"/>
                <w:sz w:val="23"/>
                <w:szCs w:val="23"/>
                <w:lang w:val="en-GB"/>
              </w:rPr>
              <w:t>8</w:t>
            </w:r>
            <w:r w:rsidR="00EF3839" w:rsidRPr="006D62F0">
              <w:rPr>
                <w:rFonts w:ascii="Browallia New" w:hAnsi="Browallia New" w:cs="Browallia New"/>
                <w:sz w:val="23"/>
                <w:szCs w:val="23"/>
                <w:lang w:val="en-GB"/>
              </w:rPr>
              <w:t>13</w:t>
            </w:r>
          </w:p>
        </w:tc>
      </w:tr>
      <w:tr w:rsidR="00D40D86" w:rsidRPr="00F351D8" w14:paraId="7F6C57ED" w14:textId="77777777" w:rsidTr="00E76D75">
        <w:tc>
          <w:tcPr>
            <w:tcW w:w="4487" w:type="dxa"/>
            <w:vAlign w:val="bottom"/>
            <w:hideMark/>
          </w:tcPr>
          <w:p w14:paraId="6B229DE4" w14:textId="77777777" w:rsidR="00D40D86" w:rsidRPr="00F351D8" w:rsidRDefault="00D40D86" w:rsidP="00D40D86">
            <w:pPr>
              <w:spacing w:line="240" w:lineRule="auto"/>
              <w:ind w:left="252" w:hanging="270"/>
              <w:rPr>
                <w:rFonts w:ascii="Browallia New" w:hAnsi="Browallia New" w:cs="Browallia New"/>
                <w:b/>
                <w:bCs/>
                <w:sz w:val="23"/>
                <w:szCs w:val="23"/>
                <w:cs/>
              </w:rPr>
            </w:pPr>
            <w:r>
              <w:rPr>
                <w:rFonts w:ascii="Browallia New" w:hAnsi="Browallia New" w:cs="Browallia New" w:hint="cs"/>
                <w:b/>
                <w:bCs/>
                <w:sz w:val="23"/>
                <w:szCs w:val="23"/>
                <w:cs/>
              </w:rPr>
              <w:t>รวม</w:t>
            </w:r>
            <w:r w:rsidRPr="00F351D8">
              <w:rPr>
                <w:rFonts w:ascii="Browallia New" w:hAnsi="Browallia New" w:cs="Browallia New"/>
                <w:b/>
                <w:bCs/>
                <w:sz w:val="23"/>
                <w:szCs w:val="23"/>
                <w:cs/>
              </w:rPr>
              <w:t>สินทรัพย์ภาษีเงินได้รอการตัดบัญชี</w:t>
            </w:r>
          </w:p>
        </w:tc>
        <w:tc>
          <w:tcPr>
            <w:tcW w:w="1170" w:type="dxa"/>
            <w:vAlign w:val="bottom"/>
          </w:tcPr>
          <w:p w14:paraId="2A1014DD" w14:textId="1A5A42F6" w:rsidR="00D40D86" w:rsidRPr="006D62F0" w:rsidRDefault="009254AA" w:rsidP="00D40D86">
            <w:pPr>
              <w:pBdr>
                <w:bottom w:val="single" w:sz="12" w:space="1" w:color="auto"/>
              </w:pBd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62,511</w:t>
            </w:r>
          </w:p>
        </w:tc>
        <w:tc>
          <w:tcPr>
            <w:tcW w:w="1170" w:type="dxa"/>
            <w:vAlign w:val="bottom"/>
          </w:tcPr>
          <w:p w14:paraId="45FD1E74" w14:textId="13EFD80D" w:rsidR="00D40D86" w:rsidRPr="006D62F0" w:rsidRDefault="007D2117" w:rsidP="00D40D86">
            <w:pPr>
              <w:pBdr>
                <w:bottom w:val="single" w:sz="12" w:space="1" w:color="auto"/>
              </w:pBdr>
              <w:spacing w:line="240" w:lineRule="auto"/>
              <w:jc w:val="right"/>
              <w:rPr>
                <w:rFonts w:ascii="Browallia New" w:hAnsi="Browallia New" w:cs="Browallia New"/>
                <w:sz w:val="23"/>
                <w:szCs w:val="23"/>
                <w:cs/>
                <w:lang w:val="en-GB"/>
              </w:rPr>
            </w:pPr>
            <w:r w:rsidRPr="007D2117">
              <w:rPr>
                <w:rFonts w:ascii="Browallia New" w:hAnsi="Browallia New" w:cs="Browallia New"/>
                <w:sz w:val="23"/>
                <w:szCs w:val="23"/>
                <w:lang w:val="en-GB"/>
              </w:rPr>
              <w:t>10,4</w:t>
            </w:r>
            <w:r>
              <w:rPr>
                <w:rFonts w:ascii="Browallia New" w:hAnsi="Browallia New" w:cs="Browallia New"/>
                <w:sz w:val="23"/>
                <w:szCs w:val="23"/>
              </w:rPr>
              <w:t>10</w:t>
            </w:r>
          </w:p>
        </w:tc>
        <w:tc>
          <w:tcPr>
            <w:tcW w:w="1080" w:type="dxa"/>
            <w:vAlign w:val="bottom"/>
          </w:tcPr>
          <w:p w14:paraId="1A861C83" w14:textId="7B5ACB27" w:rsidR="00D40D86" w:rsidRPr="006D62F0" w:rsidRDefault="001A0D30" w:rsidP="00D40D86">
            <w:pPr>
              <w:pBdr>
                <w:bottom w:val="single" w:sz="12" w:space="1" w:color="auto"/>
              </w:pBdr>
              <w:spacing w:line="240" w:lineRule="auto"/>
              <w:jc w:val="center"/>
              <w:rPr>
                <w:rFonts w:ascii="Browallia New" w:hAnsi="Browallia New" w:cs="Browallia New"/>
                <w:sz w:val="23"/>
                <w:szCs w:val="23"/>
                <w:cs/>
                <w:lang w:val="en-GB"/>
              </w:rPr>
            </w:pPr>
            <w:r w:rsidRPr="006D62F0">
              <w:rPr>
                <w:rFonts w:ascii="Browallia New" w:hAnsi="Browallia New" w:cs="Browallia New"/>
                <w:sz w:val="23"/>
                <w:szCs w:val="23"/>
              </w:rPr>
              <w:t xml:space="preserve">       </w:t>
            </w:r>
            <w:r w:rsidRPr="006D62F0">
              <w:rPr>
                <w:rFonts w:ascii="Browallia New" w:hAnsi="Browallia New" w:cs="Browallia New"/>
                <w:sz w:val="23"/>
                <w:szCs w:val="23"/>
                <w:cs/>
                <w:lang w:val="en-GB"/>
              </w:rPr>
              <w:t>-</w:t>
            </w:r>
          </w:p>
        </w:tc>
        <w:tc>
          <w:tcPr>
            <w:tcW w:w="1170" w:type="dxa"/>
            <w:vAlign w:val="bottom"/>
          </w:tcPr>
          <w:p w14:paraId="2600954C" w14:textId="7FEFC3E2" w:rsidR="00D40D86" w:rsidRPr="006D62F0" w:rsidRDefault="001671E2" w:rsidP="00D40D86">
            <w:pPr>
              <w:pBdr>
                <w:bottom w:val="single" w:sz="12" w:space="1" w:color="auto"/>
              </w:pBdr>
              <w:spacing w:line="240" w:lineRule="auto"/>
              <w:jc w:val="right"/>
              <w:rPr>
                <w:rFonts w:ascii="Browallia New" w:hAnsi="Browallia New" w:cs="Browallia New"/>
                <w:sz w:val="23"/>
                <w:szCs w:val="23"/>
                <w:cs/>
                <w:lang w:val="en-GB"/>
              </w:rPr>
            </w:pPr>
            <w:r w:rsidRPr="001671E2">
              <w:rPr>
                <w:rFonts w:ascii="Browallia New" w:hAnsi="Browallia New" w:cs="Browallia New"/>
                <w:sz w:val="23"/>
                <w:szCs w:val="23"/>
                <w:lang w:val="en-GB"/>
              </w:rPr>
              <w:t>72,92</w:t>
            </w:r>
            <w:r>
              <w:rPr>
                <w:rFonts w:ascii="Browallia New" w:hAnsi="Browallia New" w:cs="Browallia New"/>
                <w:sz w:val="23"/>
                <w:szCs w:val="23"/>
                <w:lang w:val="en-GB"/>
              </w:rPr>
              <w:t>1</w:t>
            </w:r>
          </w:p>
        </w:tc>
      </w:tr>
    </w:tbl>
    <w:p w14:paraId="19F04EE8" w14:textId="77777777" w:rsidR="00C267DA" w:rsidRPr="0096348A" w:rsidRDefault="00C267DA" w:rsidP="0096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21A67178" w14:textId="095BBC13" w:rsidR="000C76F5" w:rsidRPr="0096348A" w:rsidRDefault="000C76F5" w:rsidP="0096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1F4AD037" w14:textId="64DFAC15" w:rsidR="000C76F5" w:rsidRDefault="000C76F5" w:rsidP="0096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73D9938E" w14:textId="77777777" w:rsidR="0096348A" w:rsidRPr="0096348A" w:rsidRDefault="0096348A" w:rsidP="0096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2"/>
          <w:szCs w:val="22"/>
        </w:rPr>
      </w:pPr>
    </w:p>
    <w:p w14:paraId="053E24E0" w14:textId="77777777" w:rsidR="008727C3" w:rsidRDefault="008727C3">
      <w:r>
        <w:br w:type="page"/>
      </w:r>
    </w:p>
    <w:tbl>
      <w:tblPr>
        <w:tblW w:w="9077" w:type="dxa"/>
        <w:tblInd w:w="333" w:type="dxa"/>
        <w:tblLayout w:type="fixed"/>
        <w:tblLook w:val="01E0" w:firstRow="1" w:lastRow="1" w:firstColumn="1" w:lastColumn="1" w:noHBand="0" w:noVBand="0"/>
      </w:tblPr>
      <w:tblGrid>
        <w:gridCol w:w="4487"/>
        <w:gridCol w:w="1170"/>
        <w:gridCol w:w="1170"/>
        <w:gridCol w:w="1080"/>
        <w:gridCol w:w="1170"/>
      </w:tblGrid>
      <w:tr w:rsidR="000C76F5" w:rsidRPr="00F351D8" w14:paraId="21F6E219" w14:textId="77777777" w:rsidTr="00BF5FC1">
        <w:tc>
          <w:tcPr>
            <w:tcW w:w="4487" w:type="dxa"/>
            <w:vAlign w:val="bottom"/>
          </w:tcPr>
          <w:p w14:paraId="475D0E48" w14:textId="1CAF1ED2" w:rsidR="000C76F5" w:rsidRPr="00B57912" w:rsidRDefault="000C76F5" w:rsidP="00BF5FC1">
            <w:pPr>
              <w:tabs>
                <w:tab w:val="clear" w:pos="227"/>
                <w:tab w:val="left" w:pos="755"/>
              </w:tabs>
              <w:spacing w:line="240" w:lineRule="auto"/>
              <w:ind w:left="-96" w:hanging="489"/>
              <w:rPr>
                <w:rFonts w:ascii="Browallia New" w:hAnsi="Browallia New" w:cs="Browallia New"/>
                <w:sz w:val="23"/>
                <w:szCs w:val="23"/>
                <w:cs/>
              </w:rPr>
            </w:pPr>
            <w:r w:rsidRPr="00B57912">
              <w:rPr>
                <w:rFonts w:ascii="Browallia New" w:hAnsi="Browallia New" w:cs="Browallia New"/>
                <w:spacing w:val="-4"/>
                <w:sz w:val="23"/>
                <w:szCs w:val="23"/>
                <w:cs/>
              </w:rPr>
              <w:br w:type="page"/>
            </w:r>
            <w:r w:rsidRPr="00B57912">
              <w:rPr>
                <w:rFonts w:ascii="Browallia New" w:hAnsi="Browallia New" w:cs="Browallia New"/>
                <w:spacing w:val="-4"/>
                <w:sz w:val="23"/>
                <w:szCs w:val="23"/>
                <w:cs/>
              </w:rPr>
              <w:br w:type="page"/>
            </w:r>
          </w:p>
        </w:tc>
        <w:tc>
          <w:tcPr>
            <w:tcW w:w="4590" w:type="dxa"/>
            <w:gridSpan w:val="4"/>
          </w:tcPr>
          <w:p w14:paraId="57F9B739" w14:textId="77777777" w:rsidR="000C76F5" w:rsidRPr="00F351D8" w:rsidRDefault="000C76F5" w:rsidP="00BF5FC1">
            <w:pPr>
              <w:spacing w:line="240" w:lineRule="auto"/>
              <w:jc w:val="right"/>
              <w:rPr>
                <w:rFonts w:ascii="Browallia New" w:hAnsi="Browallia New" w:cs="Browallia New"/>
                <w:sz w:val="23"/>
                <w:szCs w:val="23"/>
                <w:cs/>
              </w:rPr>
            </w:pPr>
            <w:r w:rsidRPr="00F351D8">
              <w:rPr>
                <w:rFonts w:ascii="Browallia New" w:hAnsi="Browallia New" w:cs="Browallia New"/>
                <w:snapToGrid w:val="0"/>
                <w:sz w:val="23"/>
                <w:szCs w:val="23"/>
                <w:cs/>
              </w:rPr>
              <w:t>(หน่วย</w:t>
            </w:r>
            <w:r w:rsidRPr="00F46B29">
              <w:rPr>
                <w:rFonts w:ascii="Browallia New" w:hAnsi="Browallia New" w:cs="Browallia New"/>
                <w:snapToGrid w:val="0"/>
                <w:sz w:val="23"/>
                <w:szCs w:val="23"/>
              </w:rPr>
              <w:t xml:space="preserve"> </w:t>
            </w:r>
            <w:r w:rsidRPr="00F351D8">
              <w:rPr>
                <w:rFonts w:ascii="Browallia New" w:hAnsi="Browallia New" w:cs="Browallia New"/>
                <w:snapToGrid w:val="0"/>
                <w:sz w:val="23"/>
                <w:szCs w:val="23"/>
                <w:cs/>
                <w:lang w:val="en-GB"/>
              </w:rPr>
              <w:t>:</w:t>
            </w:r>
            <w:r w:rsidRPr="00F46B29">
              <w:rPr>
                <w:rFonts w:ascii="Browallia New" w:hAnsi="Browallia New" w:cs="Browallia New"/>
                <w:snapToGrid w:val="0"/>
                <w:sz w:val="23"/>
                <w:szCs w:val="23"/>
              </w:rPr>
              <w:t xml:space="preserve"> </w:t>
            </w:r>
            <w:r w:rsidRPr="00F351D8">
              <w:rPr>
                <w:rFonts w:ascii="Browallia New" w:hAnsi="Browallia New" w:cs="Browallia New"/>
                <w:snapToGrid w:val="0"/>
                <w:sz w:val="23"/>
                <w:szCs w:val="23"/>
                <w:cs/>
                <w:lang w:val="en-GB"/>
              </w:rPr>
              <w:t>พันบาท)</w:t>
            </w:r>
          </w:p>
        </w:tc>
      </w:tr>
      <w:tr w:rsidR="000C76F5" w:rsidRPr="00F351D8" w14:paraId="1F2BA03B" w14:textId="77777777" w:rsidTr="00BF5FC1">
        <w:tc>
          <w:tcPr>
            <w:tcW w:w="4487" w:type="dxa"/>
            <w:vAlign w:val="bottom"/>
          </w:tcPr>
          <w:p w14:paraId="174C8B23" w14:textId="77777777" w:rsidR="000C76F5" w:rsidRPr="00F351D8" w:rsidRDefault="000C76F5" w:rsidP="00BF5FC1">
            <w:pPr>
              <w:spacing w:line="240" w:lineRule="auto"/>
              <w:ind w:left="252" w:hanging="270"/>
              <w:rPr>
                <w:rFonts w:ascii="Browallia New" w:hAnsi="Browallia New" w:cs="Browallia New"/>
                <w:sz w:val="23"/>
                <w:szCs w:val="23"/>
                <w:cs/>
              </w:rPr>
            </w:pPr>
          </w:p>
        </w:tc>
        <w:tc>
          <w:tcPr>
            <w:tcW w:w="4590" w:type="dxa"/>
            <w:gridSpan w:val="4"/>
            <w:hideMark/>
          </w:tcPr>
          <w:p w14:paraId="6E827E13" w14:textId="77777777" w:rsidR="000C76F5" w:rsidRPr="00F351D8" w:rsidRDefault="000C76F5" w:rsidP="00BF5FC1">
            <w:pPr>
              <w:pBdr>
                <w:bottom w:val="single" w:sz="4" w:space="1" w:color="auto"/>
              </w:pBdr>
              <w:spacing w:line="240" w:lineRule="auto"/>
              <w:jc w:val="center"/>
              <w:rPr>
                <w:rFonts w:ascii="Browallia New" w:hAnsi="Browallia New" w:cs="Browallia New"/>
                <w:sz w:val="23"/>
                <w:szCs w:val="23"/>
                <w:cs/>
                <w:lang w:val="en-GB"/>
              </w:rPr>
            </w:pPr>
            <w:r w:rsidRPr="00F351D8">
              <w:rPr>
                <w:rFonts w:ascii="Browallia New" w:hAnsi="Browallia New" w:cs="Browallia New"/>
                <w:snapToGrid w:val="0"/>
                <w:sz w:val="23"/>
                <w:szCs w:val="23"/>
                <w:cs/>
              </w:rPr>
              <w:t>งบการเงินเฉพาะของบริษัท</w:t>
            </w:r>
          </w:p>
        </w:tc>
      </w:tr>
      <w:tr w:rsidR="000C76F5" w:rsidRPr="00F351D8" w14:paraId="0C2FAF57" w14:textId="77777777" w:rsidTr="00BF5FC1">
        <w:tc>
          <w:tcPr>
            <w:tcW w:w="4487" w:type="dxa"/>
            <w:vAlign w:val="bottom"/>
          </w:tcPr>
          <w:p w14:paraId="67AEBEB0" w14:textId="77777777" w:rsidR="000C76F5" w:rsidRPr="00F351D8" w:rsidRDefault="000C76F5" w:rsidP="00BF5FC1">
            <w:pPr>
              <w:spacing w:line="240" w:lineRule="auto"/>
              <w:ind w:left="252" w:hanging="270"/>
              <w:rPr>
                <w:rFonts w:ascii="Browallia New" w:hAnsi="Browallia New" w:cs="Browallia New"/>
                <w:sz w:val="23"/>
                <w:szCs w:val="23"/>
                <w:cs/>
              </w:rPr>
            </w:pPr>
          </w:p>
        </w:tc>
        <w:tc>
          <w:tcPr>
            <w:tcW w:w="1170" w:type="dxa"/>
            <w:vAlign w:val="bottom"/>
          </w:tcPr>
          <w:p w14:paraId="35D65C2D" w14:textId="77777777" w:rsidR="000C76F5" w:rsidRPr="00F351D8" w:rsidRDefault="000C76F5" w:rsidP="00BF5FC1">
            <w:pPr>
              <w:spacing w:line="240" w:lineRule="auto"/>
              <w:jc w:val="center"/>
              <w:rPr>
                <w:rFonts w:ascii="Browallia New" w:hAnsi="Browallia New" w:cs="Browallia New"/>
                <w:sz w:val="23"/>
                <w:szCs w:val="23"/>
                <w:cs/>
              </w:rPr>
            </w:pPr>
          </w:p>
        </w:tc>
        <w:tc>
          <w:tcPr>
            <w:tcW w:w="2250" w:type="dxa"/>
            <w:gridSpan w:val="2"/>
            <w:vAlign w:val="bottom"/>
            <w:hideMark/>
          </w:tcPr>
          <w:p w14:paraId="7B9AF5F2" w14:textId="77777777" w:rsidR="000C76F5" w:rsidRPr="00F351D8" w:rsidRDefault="000C76F5" w:rsidP="00BF5FC1">
            <w:pPr>
              <w:pBdr>
                <w:bottom w:val="single" w:sz="4" w:space="1" w:color="auto"/>
              </w:pBdr>
              <w:spacing w:line="240" w:lineRule="auto"/>
              <w:jc w:val="center"/>
              <w:rPr>
                <w:rFonts w:ascii="Browallia New" w:hAnsi="Browallia New" w:cs="Browallia New"/>
                <w:sz w:val="23"/>
                <w:szCs w:val="23"/>
                <w:cs/>
              </w:rPr>
            </w:pPr>
            <w:r w:rsidRPr="00F351D8">
              <w:rPr>
                <w:rFonts w:ascii="Browallia New" w:hAnsi="Browallia New" w:cs="Browallia New"/>
                <w:sz w:val="23"/>
                <w:szCs w:val="23"/>
                <w:cs/>
              </w:rPr>
              <w:t>บันทึกเป็นรายได้</w:t>
            </w:r>
            <w:r w:rsidRPr="00F46B29">
              <w:rPr>
                <w:rFonts w:ascii="Browallia New" w:hAnsi="Browallia New" w:cs="Browallia New"/>
                <w:sz w:val="23"/>
                <w:szCs w:val="23"/>
              </w:rPr>
              <w:t xml:space="preserve"> </w:t>
            </w:r>
            <w:r w:rsidRPr="00F351D8">
              <w:rPr>
                <w:rFonts w:ascii="Browallia New" w:hAnsi="Browallia New" w:cs="Browallia New"/>
                <w:sz w:val="23"/>
                <w:szCs w:val="23"/>
                <w:cs/>
              </w:rPr>
              <w:t>/(รายจ่าย)ใน</w:t>
            </w:r>
          </w:p>
        </w:tc>
        <w:tc>
          <w:tcPr>
            <w:tcW w:w="1170" w:type="dxa"/>
            <w:vAlign w:val="bottom"/>
          </w:tcPr>
          <w:p w14:paraId="02DA4FAF" w14:textId="77777777" w:rsidR="000C76F5" w:rsidRPr="00F351D8" w:rsidRDefault="000C76F5" w:rsidP="00BF5FC1">
            <w:pPr>
              <w:spacing w:line="240" w:lineRule="auto"/>
              <w:jc w:val="center"/>
              <w:rPr>
                <w:rFonts w:ascii="Browallia New" w:hAnsi="Browallia New" w:cs="Browallia New"/>
                <w:sz w:val="23"/>
                <w:szCs w:val="23"/>
                <w:cs/>
              </w:rPr>
            </w:pPr>
          </w:p>
        </w:tc>
      </w:tr>
      <w:tr w:rsidR="000C76F5" w:rsidRPr="00F351D8" w14:paraId="084A5E4B" w14:textId="77777777" w:rsidTr="00BF5FC1">
        <w:tc>
          <w:tcPr>
            <w:tcW w:w="4487" w:type="dxa"/>
            <w:vAlign w:val="bottom"/>
          </w:tcPr>
          <w:p w14:paraId="1C664A04" w14:textId="77777777" w:rsidR="000C76F5" w:rsidRPr="00F351D8" w:rsidRDefault="000C76F5" w:rsidP="000C76F5">
            <w:pPr>
              <w:spacing w:line="240" w:lineRule="auto"/>
              <w:ind w:left="252" w:hanging="270"/>
              <w:rPr>
                <w:rFonts w:ascii="Browallia New" w:hAnsi="Browallia New" w:cs="Browallia New"/>
                <w:sz w:val="23"/>
                <w:szCs w:val="23"/>
                <w:cs/>
              </w:rPr>
            </w:pPr>
          </w:p>
        </w:tc>
        <w:tc>
          <w:tcPr>
            <w:tcW w:w="1170" w:type="dxa"/>
            <w:vAlign w:val="bottom"/>
            <w:hideMark/>
          </w:tcPr>
          <w:p w14:paraId="1B3248C6" w14:textId="1367744B" w:rsidR="000C76F5" w:rsidRPr="00F351D8" w:rsidRDefault="000C76F5" w:rsidP="000C76F5">
            <w:pPr>
              <w:pBdr>
                <w:bottom w:val="single" w:sz="4" w:space="1" w:color="auto"/>
              </w:pBdr>
              <w:spacing w:line="240" w:lineRule="auto"/>
              <w:jc w:val="center"/>
              <w:rPr>
                <w:rFonts w:ascii="Browallia New" w:hAnsi="Browallia New" w:cs="Browallia New"/>
                <w:sz w:val="23"/>
                <w:szCs w:val="23"/>
                <w:lang w:val="en-GB"/>
              </w:rPr>
            </w:pPr>
            <w:r w:rsidRPr="009E64B1">
              <w:rPr>
                <w:rFonts w:ascii="Browallia New" w:hAnsi="Browallia New" w:cs="Browallia New"/>
                <w:sz w:val="23"/>
                <w:szCs w:val="23"/>
                <w:lang w:val="en-GB"/>
              </w:rPr>
              <w:t>1</w:t>
            </w:r>
            <w:r w:rsidRPr="00F46B29">
              <w:rPr>
                <w:rFonts w:ascii="Browallia New" w:hAnsi="Browallia New" w:cs="Browallia New"/>
                <w:sz w:val="23"/>
                <w:szCs w:val="23"/>
              </w:rPr>
              <w:t xml:space="preserve"> </w:t>
            </w:r>
            <w:r w:rsidRPr="009E64B1">
              <w:rPr>
                <w:rFonts w:ascii="Browallia New" w:hAnsi="Browallia New" w:cs="Browallia New"/>
                <w:sz w:val="23"/>
                <w:szCs w:val="23"/>
                <w:cs/>
              </w:rPr>
              <w:t>มกราคม</w:t>
            </w:r>
            <w:r w:rsidRPr="00F46B29">
              <w:rPr>
                <w:rFonts w:ascii="Browallia New" w:hAnsi="Browallia New" w:cs="Browallia New"/>
                <w:sz w:val="23"/>
                <w:szCs w:val="23"/>
              </w:rPr>
              <w:t xml:space="preserve"> </w:t>
            </w:r>
            <w:r w:rsidRPr="009E64B1">
              <w:rPr>
                <w:rFonts w:ascii="Browallia New" w:hAnsi="Browallia New" w:cs="Browallia New"/>
                <w:sz w:val="23"/>
                <w:szCs w:val="23"/>
                <w:lang w:val="en-GB"/>
              </w:rPr>
              <w:t>256</w:t>
            </w:r>
            <w:r w:rsidRPr="00F46B29">
              <w:rPr>
                <w:rFonts w:ascii="Browallia New" w:hAnsi="Browallia New" w:cs="Browallia New"/>
                <w:sz w:val="23"/>
                <w:szCs w:val="23"/>
              </w:rPr>
              <w:t>2</w:t>
            </w:r>
          </w:p>
        </w:tc>
        <w:tc>
          <w:tcPr>
            <w:tcW w:w="1170" w:type="dxa"/>
            <w:vAlign w:val="bottom"/>
            <w:hideMark/>
          </w:tcPr>
          <w:p w14:paraId="731E898A" w14:textId="291F5178" w:rsidR="000C76F5" w:rsidRPr="00F351D8" w:rsidRDefault="000C76F5" w:rsidP="000C76F5">
            <w:pPr>
              <w:pBdr>
                <w:bottom w:val="single" w:sz="4" w:space="1" w:color="auto"/>
              </w:pBdr>
              <w:spacing w:line="240" w:lineRule="auto"/>
              <w:ind w:hanging="24"/>
              <w:jc w:val="center"/>
              <w:rPr>
                <w:rFonts w:ascii="Browallia New" w:hAnsi="Browallia New" w:cs="Browallia New"/>
                <w:sz w:val="23"/>
                <w:szCs w:val="23"/>
                <w:cs/>
              </w:rPr>
            </w:pPr>
            <w:r w:rsidRPr="009E64B1">
              <w:rPr>
                <w:rFonts w:ascii="Browallia New" w:hAnsi="Browallia New" w:cs="Browallia New"/>
                <w:sz w:val="23"/>
                <w:szCs w:val="23"/>
                <w:cs/>
              </w:rPr>
              <w:t>กำไรหรือขาดทุน</w:t>
            </w:r>
          </w:p>
        </w:tc>
        <w:tc>
          <w:tcPr>
            <w:tcW w:w="1080" w:type="dxa"/>
            <w:vAlign w:val="bottom"/>
            <w:hideMark/>
          </w:tcPr>
          <w:p w14:paraId="758F5EC4" w14:textId="5B5BFE29" w:rsidR="000C76F5" w:rsidRPr="00F351D8" w:rsidRDefault="000C76F5" w:rsidP="000C76F5">
            <w:pPr>
              <w:pBdr>
                <w:bottom w:val="single" w:sz="4" w:space="1" w:color="auto"/>
              </w:pBdr>
              <w:spacing w:line="240" w:lineRule="auto"/>
              <w:jc w:val="center"/>
              <w:rPr>
                <w:rFonts w:ascii="Browallia New" w:hAnsi="Browallia New" w:cs="Browallia New"/>
                <w:sz w:val="23"/>
                <w:szCs w:val="23"/>
                <w:cs/>
                <w:lang w:val="en-GB"/>
              </w:rPr>
            </w:pPr>
            <w:r w:rsidRPr="009E64B1">
              <w:rPr>
                <w:rFonts w:ascii="Browallia New" w:hAnsi="Browallia New" w:cs="Browallia New"/>
                <w:sz w:val="23"/>
                <w:szCs w:val="23"/>
                <w:cs/>
              </w:rPr>
              <w:t>กำไรขาดทุน</w:t>
            </w:r>
            <w:r w:rsidRPr="009E64B1">
              <w:rPr>
                <w:rFonts w:ascii="Browallia New" w:hAnsi="Browallia New" w:cs="Browallia New"/>
                <w:sz w:val="23"/>
                <w:szCs w:val="23"/>
                <w:cs/>
                <w:lang w:val="en-GB"/>
              </w:rPr>
              <w:t>เบ็ดเสร็จอื่น</w:t>
            </w:r>
          </w:p>
        </w:tc>
        <w:tc>
          <w:tcPr>
            <w:tcW w:w="1170" w:type="dxa"/>
            <w:vAlign w:val="bottom"/>
            <w:hideMark/>
          </w:tcPr>
          <w:p w14:paraId="18336F87" w14:textId="6BD9C294" w:rsidR="000C76F5" w:rsidRPr="00F351D8" w:rsidRDefault="000C76F5" w:rsidP="000C76F5">
            <w:pPr>
              <w:pBdr>
                <w:bottom w:val="single" w:sz="4" w:space="1" w:color="auto"/>
              </w:pBdr>
              <w:spacing w:line="240" w:lineRule="auto"/>
              <w:jc w:val="center"/>
              <w:rPr>
                <w:rFonts w:ascii="Browallia New" w:hAnsi="Browallia New" w:cs="Browallia New"/>
                <w:sz w:val="23"/>
                <w:szCs w:val="23"/>
                <w:cs/>
                <w:lang w:val="en-GB"/>
              </w:rPr>
            </w:pPr>
            <w:r w:rsidRPr="009E64B1">
              <w:rPr>
                <w:rFonts w:ascii="Browallia New" w:hAnsi="Browallia New" w:cs="Browallia New"/>
                <w:sz w:val="23"/>
                <w:szCs w:val="23"/>
                <w:lang w:val="en-GB"/>
              </w:rPr>
              <w:t>31</w:t>
            </w:r>
            <w:r w:rsidRPr="00F46B29">
              <w:rPr>
                <w:rFonts w:ascii="Browallia New" w:hAnsi="Browallia New" w:cs="Browallia New"/>
                <w:sz w:val="23"/>
                <w:szCs w:val="23"/>
              </w:rPr>
              <w:t xml:space="preserve"> </w:t>
            </w:r>
            <w:r w:rsidRPr="009E64B1">
              <w:rPr>
                <w:rFonts w:ascii="Browallia New" w:hAnsi="Browallia New" w:cs="Browallia New"/>
                <w:sz w:val="23"/>
                <w:szCs w:val="23"/>
                <w:cs/>
                <w:lang w:val="en-GB"/>
              </w:rPr>
              <w:t>ธันวาคม</w:t>
            </w:r>
            <w:r w:rsidRPr="00F46B29">
              <w:rPr>
                <w:rFonts w:ascii="Browallia New" w:hAnsi="Browallia New" w:cs="Browallia New"/>
                <w:sz w:val="23"/>
                <w:szCs w:val="23"/>
              </w:rPr>
              <w:t xml:space="preserve"> </w:t>
            </w:r>
            <w:r w:rsidRPr="009E64B1">
              <w:rPr>
                <w:rFonts w:ascii="Browallia New" w:hAnsi="Browallia New" w:cs="Browallia New"/>
                <w:sz w:val="23"/>
                <w:szCs w:val="23"/>
                <w:lang w:val="en-GB"/>
              </w:rPr>
              <w:t>256</w:t>
            </w:r>
            <w:r w:rsidRPr="00F46B29">
              <w:rPr>
                <w:rFonts w:ascii="Browallia New" w:hAnsi="Browallia New" w:cs="Browallia New"/>
                <w:sz w:val="23"/>
                <w:szCs w:val="23"/>
              </w:rPr>
              <w:t>2</w:t>
            </w:r>
          </w:p>
        </w:tc>
      </w:tr>
      <w:tr w:rsidR="000C76F5" w:rsidRPr="00F351D8" w14:paraId="7588B98B" w14:textId="77777777" w:rsidTr="00BF5FC1">
        <w:tc>
          <w:tcPr>
            <w:tcW w:w="4487" w:type="dxa"/>
            <w:vAlign w:val="bottom"/>
            <w:hideMark/>
          </w:tcPr>
          <w:p w14:paraId="28102B54" w14:textId="77777777" w:rsidR="000C76F5" w:rsidRPr="00F351D8" w:rsidRDefault="000C76F5" w:rsidP="000C76F5">
            <w:pPr>
              <w:spacing w:line="240" w:lineRule="auto"/>
              <w:ind w:left="252" w:hanging="270"/>
              <w:rPr>
                <w:rFonts w:ascii="Browallia New" w:hAnsi="Browallia New" w:cs="Browallia New"/>
                <w:b/>
                <w:bCs/>
                <w:sz w:val="23"/>
                <w:szCs w:val="23"/>
                <w:cs/>
              </w:rPr>
            </w:pPr>
            <w:r w:rsidRPr="00F351D8">
              <w:rPr>
                <w:rFonts w:ascii="Browallia New" w:hAnsi="Browallia New" w:cs="Browallia New"/>
                <w:b/>
                <w:bCs/>
                <w:sz w:val="23"/>
                <w:szCs w:val="23"/>
                <w:cs/>
              </w:rPr>
              <w:t>สินทรัพย์ภาษีเงินได้รอการตัดบัญชี</w:t>
            </w:r>
            <w:r w:rsidRPr="00F46B29">
              <w:rPr>
                <w:rFonts w:ascii="Browallia New" w:hAnsi="Browallia New" w:cs="Browallia New"/>
                <w:b/>
                <w:bCs/>
                <w:sz w:val="23"/>
                <w:szCs w:val="23"/>
              </w:rPr>
              <w:t xml:space="preserve"> </w:t>
            </w:r>
          </w:p>
        </w:tc>
        <w:tc>
          <w:tcPr>
            <w:tcW w:w="1170" w:type="dxa"/>
            <w:vAlign w:val="bottom"/>
          </w:tcPr>
          <w:p w14:paraId="0F5B0551" w14:textId="77777777" w:rsidR="000C76F5" w:rsidRPr="00F351D8" w:rsidRDefault="000C76F5" w:rsidP="000C76F5">
            <w:pPr>
              <w:spacing w:line="240" w:lineRule="auto"/>
              <w:jc w:val="right"/>
              <w:rPr>
                <w:rFonts w:ascii="Browallia New" w:hAnsi="Browallia New" w:cs="Browallia New"/>
                <w:sz w:val="23"/>
                <w:szCs w:val="23"/>
                <w:cs/>
              </w:rPr>
            </w:pPr>
          </w:p>
        </w:tc>
        <w:tc>
          <w:tcPr>
            <w:tcW w:w="1170" w:type="dxa"/>
            <w:vAlign w:val="bottom"/>
          </w:tcPr>
          <w:p w14:paraId="31E7B910" w14:textId="77777777" w:rsidR="000C76F5" w:rsidRPr="00F351D8" w:rsidRDefault="000C76F5" w:rsidP="000C76F5">
            <w:pPr>
              <w:spacing w:line="240" w:lineRule="auto"/>
              <w:jc w:val="right"/>
              <w:rPr>
                <w:rFonts w:ascii="Browallia New" w:hAnsi="Browallia New" w:cs="Browallia New"/>
                <w:sz w:val="23"/>
                <w:szCs w:val="23"/>
                <w:cs/>
              </w:rPr>
            </w:pPr>
          </w:p>
        </w:tc>
        <w:tc>
          <w:tcPr>
            <w:tcW w:w="1080" w:type="dxa"/>
            <w:vAlign w:val="bottom"/>
          </w:tcPr>
          <w:p w14:paraId="21B35CFA" w14:textId="77777777" w:rsidR="000C76F5" w:rsidRPr="00F351D8" w:rsidRDefault="000C76F5" w:rsidP="000C76F5">
            <w:pPr>
              <w:spacing w:line="240" w:lineRule="auto"/>
              <w:jc w:val="right"/>
              <w:rPr>
                <w:rFonts w:ascii="Browallia New" w:hAnsi="Browallia New" w:cs="Browallia New"/>
                <w:sz w:val="23"/>
                <w:szCs w:val="23"/>
                <w:cs/>
              </w:rPr>
            </w:pPr>
          </w:p>
        </w:tc>
        <w:tc>
          <w:tcPr>
            <w:tcW w:w="1170" w:type="dxa"/>
            <w:vAlign w:val="bottom"/>
          </w:tcPr>
          <w:p w14:paraId="7902A534" w14:textId="77777777" w:rsidR="000C76F5" w:rsidRPr="00F351D8" w:rsidRDefault="000C76F5" w:rsidP="000C76F5">
            <w:pPr>
              <w:spacing w:line="240" w:lineRule="auto"/>
              <w:jc w:val="right"/>
              <w:rPr>
                <w:rFonts w:ascii="Browallia New" w:hAnsi="Browallia New" w:cs="Browallia New"/>
                <w:sz w:val="23"/>
                <w:szCs w:val="23"/>
                <w:cs/>
              </w:rPr>
            </w:pPr>
          </w:p>
        </w:tc>
      </w:tr>
      <w:tr w:rsidR="00411B7C" w:rsidRPr="00F351D8" w14:paraId="0DBE7BC4" w14:textId="77777777" w:rsidTr="00BF5FC1">
        <w:tc>
          <w:tcPr>
            <w:tcW w:w="4487" w:type="dxa"/>
            <w:hideMark/>
          </w:tcPr>
          <w:p w14:paraId="1942FADE" w14:textId="0CA78943" w:rsidR="00411B7C" w:rsidRPr="00F351D8" w:rsidRDefault="00411B7C" w:rsidP="00411B7C">
            <w:pPr>
              <w:spacing w:line="240" w:lineRule="auto"/>
              <w:rPr>
                <w:rFonts w:ascii="Browallia New" w:hAnsi="Browallia New" w:cs="Browallia New"/>
                <w:sz w:val="23"/>
                <w:szCs w:val="23"/>
              </w:rPr>
            </w:pPr>
            <w:r w:rsidRPr="00F351D8">
              <w:rPr>
                <w:rFonts w:ascii="Browallia New" w:hAnsi="Browallia New" w:cs="Browallia New"/>
                <w:sz w:val="23"/>
                <w:szCs w:val="23"/>
                <w:cs/>
              </w:rPr>
              <w:t>จาก</w:t>
            </w:r>
            <w:r w:rsidRPr="008D1B88">
              <w:rPr>
                <w:rFonts w:ascii="Browallia New" w:hAnsi="Browallia New" w:cs="Browallia New"/>
                <w:sz w:val="23"/>
                <w:szCs w:val="23"/>
                <w:cs/>
              </w:rPr>
              <w:t>ค่าเผื่อผลขาดทุนจากการด้อยค่า</w:t>
            </w:r>
            <w:r w:rsidRPr="00F351D8">
              <w:rPr>
                <w:rFonts w:ascii="Browallia New" w:hAnsi="Browallia New" w:cs="Browallia New"/>
                <w:sz w:val="23"/>
                <w:szCs w:val="23"/>
                <w:cs/>
              </w:rPr>
              <w:t>ของลูกหนี้ตามสัญญาเช่าซื้อ</w:t>
            </w:r>
          </w:p>
        </w:tc>
        <w:tc>
          <w:tcPr>
            <w:tcW w:w="1170" w:type="dxa"/>
          </w:tcPr>
          <w:p w14:paraId="399EC362" w14:textId="5B4B9B58" w:rsidR="00411B7C" w:rsidRPr="00F351D8" w:rsidRDefault="00411B7C" w:rsidP="00411B7C">
            <w:pPr>
              <w:spacing w:line="240" w:lineRule="auto"/>
              <w:jc w:val="right"/>
              <w:rPr>
                <w:rFonts w:ascii="Browallia New" w:hAnsi="Browallia New" w:cs="Browallia New"/>
                <w:sz w:val="23"/>
                <w:szCs w:val="23"/>
                <w:lang w:val="en-GB"/>
              </w:rPr>
            </w:pPr>
            <w:r w:rsidRPr="000D7244">
              <w:rPr>
                <w:rFonts w:ascii="Browallia New" w:hAnsi="Browallia New" w:cs="Browallia New"/>
                <w:sz w:val="23"/>
                <w:szCs w:val="23"/>
                <w:lang w:val="en-GB"/>
              </w:rPr>
              <w:t>8,715</w:t>
            </w:r>
          </w:p>
        </w:tc>
        <w:tc>
          <w:tcPr>
            <w:tcW w:w="1170" w:type="dxa"/>
          </w:tcPr>
          <w:p w14:paraId="1ABA4AF0" w14:textId="7E9376DA" w:rsidR="00411B7C" w:rsidRPr="00F351D8" w:rsidRDefault="00411B7C" w:rsidP="00411B7C">
            <w:pPr>
              <w:spacing w:line="240" w:lineRule="auto"/>
              <w:jc w:val="right"/>
              <w:rPr>
                <w:rFonts w:ascii="Browallia New" w:hAnsi="Browallia New" w:cs="Browallia New"/>
                <w:sz w:val="23"/>
                <w:szCs w:val="23"/>
                <w:cs/>
                <w:lang w:val="en-GB"/>
              </w:rPr>
            </w:pPr>
            <w:r w:rsidRPr="000D7244">
              <w:rPr>
                <w:rFonts w:ascii="Browallia New" w:hAnsi="Browallia New" w:cs="Browallia New"/>
                <w:sz w:val="23"/>
                <w:szCs w:val="23"/>
                <w:lang w:val="en-GB"/>
              </w:rPr>
              <w:t>1,117</w:t>
            </w:r>
          </w:p>
        </w:tc>
        <w:tc>
          <w:tcPr>
            <w:tcW w:w="1080" w:type="dxa"/>
            <w:vAlign w:val="bottom"/>
          </w:tcPr>
          <w:p w14:paraId="77D9A5D6" w14:textId="7A437B02" w:rsidR="00411B7C" w:rsidRPr="00F351D8" w:rsidRDefault="00411B7C" w:rsidP="00411B7C">
            <w:pPr>
              <w:spacing w:line="240" w:lineRule="auto"/>
              <w:jc w:val="center"/>
              <w:rPr>
                <w:rFonts w:ascii="Browallia New" w:hAnsi="Browallia New" w:cs="Browallia New"/>
                <w:sz w:val="23"/>
                <w:szCs w:val="23"/>
                <w:cs/>
                <w:lang w:val="en-GB"/>
              </w:rPr>
            </w:pPr>
            <w:r w:rsidRPr="009E64B1">
              <w:rPr>
                <w:rFonts w:ascii="Browallia New" w:hAnsi="Browallia New" w:cs="Browallia New"/>
                <w:sz w:val="23"/>
                <w:szCs w:val="23"/>
                <w:lang w:val="en-GB"/>
              </w:rPr>
              <w:t xml:space="preserve">       -</w:t>
            </w:r>
          </w:p>
        </w:tc>
        <w:tc>
          <w:tcPr>
            <w:tcW w:w="1170" w:type="dxa"/>
          </w:tcPr>
          <w:p w14:paraId="73BBFBF9" w14:textId="09D2F8A3" w:rsidR="00411B7C" w:rsidRPr="00F351D8" w:rsidRDefault="00411B7C" w:rsidP="00411B7C">
            <w:pPr>
              <w:spacing w:line="240" w:lineRule="auto"/>
              <w:jc w:val="right"/>
              <w:rPr>
                <w:rFonts w:ascii="Browallia New" w:hAnsi="Browallia New" w:cs="Browallia New"/>
                <w:sz w:val="23"/>
                <w:szCs w:val="23"/>
                <w:lang w:val="en-GB"/>
              </w:rPr>
            </w:pPr>
            <w:r w:rsidRPr="000D7244">
              <w:rPr>
                <w:rFonts w:ascii="Browallia New" w:hAnsi="Browallia New" w:cs="Browallia New"/>
                <w:sz w:val="23"/>
                <w:szCs w:val="23"/>
                <w:lang w:val="en-GB"/>
              </w:rPr>
              <w:t>9,832</w:t>
            </w:r>
          </w:p>
        </w:tc>
      </w:tr>
      <w:tr w:rsidR="00411B7C" w:rsidRPr="00F351D8" w14:paraId="12230AA1" w14:textId="77777777" w:rsidTr="00BF5FC1">
        <w:tc>
          <w:tcPr>
            <w:tcW w:w="4487" w:type="dxa"/>
          </w:tcPr>
          <w:p w14:paraId="5F9ECEDD" w14:textId="2BE3FE4D" w:rsidR="00411B7C" w:rsidRPr="00F351D8" w:rsidRDefault="00411B7C" w:rsidP="00411B7C">
            <w:pPr>
              <w:spacing w:line="240" w:lineRule="auto"/>
              <w:rPr>
                <w:rFonts w:ascii="Browallia New" w:hAnsi="Browallia New" w:cs="Browallia New"/>
                <w:sz w:val="23"/>
                <w:szCs w:val="23"/>
                <w:cs/>
              </w:rPr>
            </w:pPr>
            <w:r w:rsidRPr="00F351D8">
              <w:rPr>
                <w:rFonts w:ascii="Browallia New" w:hAnsi="Browallia New" w:cs="Browallia New"/>
                <w:sz w:val="23"/>
                <w:szCs w:val="23"/>
                <w:cs/>
              </w:rPr>
              <w:t>จากค่าเผื่อการลดมูลค่าของสินค้าคงเหลือ</w:t>
            </w:r>
          </w:p>
        </w:tc>
        <w:tc>
          <w:tcPr>
            <w:tcW w:w="1170" w:type="dxa"/>
          </w:tcPr>
          <w:p w14:paraId="6A72EB1F" w14:textId="78F5BD6B" w:rsidR="00411B7C" w:rsidRPr="00F351D8" w:rsidRDefault="00411B7C" w:rsidP="00411B7C">
            <w:pPr>
              <w:spacing w:line="240" w:lineRule="auto"/>
              <w:jc w:val="right"/>
              <w:rPr>
                <w:rFonts w:ascii="Browallia New" w:hAnsi="Browallia New" w:cs="Browallia New"/>
                <w:sz w:val="23"/>
                <w:szCs w:val="23"/>
                <w:lang w:val="en-GB"/>
              </w:rPr>
            </w:pPr>
            <w:r w:rsidRPr="000D7244">
              <w:rPr>
                <w:rFonts w:ascii="Browallia New" w:hAnsi="Browallia New" w:cs="Browallia New"/>
                <w:sz w:val="23"/>
                <w:szCs w:val="23"/>
                <w:lang w:val="en-GB"/>
              </w:rPr>
              <w:t>742</w:t>
            </w:r>
          </w:p>
        </w:tc>
        <w:tc>
          <w:tcPr>
            <w:tcW w:w="1170" w:type="dxa"/>
          </w:tcPr>
          <w:p w14:paraId="55B2E13F" w14:textId="0670B85F" w:rsidR="00411B7C" w:rsidRPr="00F351D8" w:rsidRDefault="00411B7C" w:rsidP="00411B7C">
            <w:pPr>
              <w:spacing w:line="240" w:lineRule="auto"/>
              <w:jc w:val="right"/>
              <w:rPr>
                <w:rFonts w:ascii="Browallia New" w:hAnsi="Browallia New" w:cs="Browallia New"/>
                <w:sz w:val="23"/>
                <w:szCs w:val="23"/>
                <w:lang w:val="en-GB"/>
              </w:rPr>
            </w:pPr>
            <w:r w:rsidRPr="000D7244">
              <w:rPr>
                <w:rFonts w:ascii="Browallia New" w:hAnsi="Browallia New" w:cs="Browallia New"/>
                <w:sz w:val="23"/>
                <w:szCs w:val="23"/>
                <w:lang w:val="en-GB"/>
              </w:rPr>
              <w:t>453</w:t>
            </w:r>
          </w:p>
        </w:tc>
        <w:tc>
          <w:tcPr>
            <w:tcW w:w="1080" w:type="dxa"/>
            <w:vAlign w:val="bottom"/>
          </w:tcPr>
          <w:p w14:paraId="4A7817AF" w14:textId="2D5DC9CA" w:rsidR="00411B7C" w:rsidRPr="00F351D8" w:rsidRDefault="00411B7C" w:rsidP="00411B7C">
            <w:pPr>
              <w:spacing w:line="240" w:lineRule="auto"/>
              <w:jc w:val="center"/>
              <w:rPr>
                <w:rFonts w:ascii="Browallia New" w:hAnsi="Browallia New" w:cs="Browallia New"/>
                <w:sz w:val="23"/>
                <w:szCs w:val="23"/>
                <w:cs/>
                <w:lang w:val="en-GB"/>
              </w:rPr>
            </w:pPr>
            <w:r w:rsidRPr="009E64B1">
              <w:rPr>
                <w:rFonts w:ascii="Browallia New" w:hAnsi="Browallia New" w:cs="Browallia New"/>
                <w:sz w:val="23"/>
                <w:szCs w:val="23"/>
                <w:lang w:val="en-GB"/>
              </w:rPr>
              <w:t xml:space="preserve">       -</w:t>
            </w:r>
          </w:p>
        </w:tc>
        <w:tc>
          <w:tcPr>
            <w:tcW w:w="1170" w:type="dxa"/>
          </w:tcPr>
          <w:p w14:paraId="7C3180B1" w14:textId="0213037B" w:rsidR="00411B7C" w:rsidRPr="00F351D8" w:rsidRDefault="00411B7C" w:rsidP="00411B7C">
            <w:pPr>
              <w:spacing w:line="240" w:lineRule="auto"/>
              <w:jc w:val="right"/>
              <w:rPr>
                <w:rFonts w:ascii="Browallia New" w:hAnsi="Browallia New" w:cs="Browallia New"/>
                <w:sz w:val="23"/>
                <w:szCs w:val="23"/>
                <w:lang w:val="en-GB"/>
              </w:rPr>
            </w:pPr>
            <w:r w:rsidRPr="000D7244">
              <w:rPr>
                <w:rFonts w:ascii="Browallia New" w:hAnsi="Browallia New" w:cs="Browallia New"/>
                <w:sz w:val="23"/>
                <w:szCs w:val="23"/>
                <w:lang w:val="en-GB"/>
              </w:rPr>
              <w:t>1,195</w:t>
            </w:r>
          </w:p>
        </w:tc>
      </w:tr>
      <w:tr w:rsidR="00411B7C" w:rsidRPr="00F351D8" w14:paraId="0414B30C" w14:textId="77777777" w:rsidTr="00BF5FC1">
        <w:tc>
          <w:tcPr>
            <w:tcW w:w="4487" w:type="dxa"/>
          </w:tcPr>
          <w:p w14:paraId="655B6D92" w14:textId="5C36E2C0" w:rsidR="00411B7C" w:rsidRPr="00F351D8" w:rsidRDefault="00411B7C" w:rsidP="00411B7C">
            <w:pPr>
              <w:tabs>
                <w:tab w:val="clear" w:pos="4451"/>
                <w:tab w:val="left" w:pos="3955"/>
              </w:tabs>
              <w:spacing w:line="240" w:lineRule="auto"/>
              <w:ind w:left="180" w:right="-113" w:hanging="180"/>
              <w:rPr>
                <w:rFonts w:ascii="Browallia New" w:hAnsi="Browallia New" w:cs="Browallia New"/>
                <w:sz w:val="23"/>
                <w:szCs w:val="23"/>
                <w:cs/>
              </w:rPr>
            </w:pPr>
            <w:r w:rsidRPr="00F351D8">
              <w:rPr>
                <w:rFonts w:ascii="Browallia New" w:hAnsi="Browallia New" w:cs="Browallia New"/>
                <w:sz w:val="23"/>
                <w:szCs w:val="23"/>
                <w:cs/>
              </w:rPr>
              <w:t>จาก</w:t>
            </w:r>
            <w:r w:rsidRPr="008D1B88">
              <w:rPr>
                <w:rFonts w:ascii="Browallia New" w:hAnsi="Browallia New" w:cs="Browallia New"/>
                <w:sz w:val="23"/>
                <w:szCs w:val="23"/>
                <w:cs/>
              </w:rPr>
              <w:t>ค่าเผื่อผลขาดทุนจากการด้อยค่า</w:t>
            </w:r>
            <w:r w:rsidRPr="00F351D8">
              <w:rPr>
                <w:rFonts w:ascii="Browallia New" w:hAnsi="Browallia New" w:cs="Browallia New"/>
                <w:sz w:val="23"/>
                <w:szCs w:val="23"/>
                <w:cs/>
              </w:rPr>
              <w:t>ของเงินให้กู้ยืมระยะสั้นและดอกเบี้ยค้างรับ</w:t>
            </w:r>
          </w:p>
        </w:tc>
        <w:tc>
          <w:tcPr>
            <w:tcW w:w="1170" w:type="dxa"/>
          </w:tcPr>
          <w:p w14:paraId="66CBFB04" w14:textId="77777777" w:rsidR="00411B7C" w:rsidRDefault="00411B7C" w:rsidP="00411B7C">
            <w:pPr>
              <w:spacing w:line="240" w:lineRule="auto"/>
              <w:jc w:val="right"/>
              <w:rPr>
                <w:rFonts w:ascii="Browallia New" w:hAnsi="Browallia New" w:cs="Browallia New"/>
                <w:sz w:val="23"/>
                <w:szCs w:val="23"/>
                <w:lang w:val="en-GB"/>
              </w:rPr>
            </w:pPr>
          </w:p>
          <w:p w14:paraId="7F8764E2" w14:textId="794F0050" w:rsidR="00411B7C" w:rsidRPr="00F351D8" w:rsidRDefault="00411B7C" w:rsidP="00411B7C">
            <w:pPr>
              <w:spacing w:line="240" w:lineRule="auto"/>
              <w:jc w:val="right"/>
              <w:rPr>
                <w:rFonts w:ascii="Browallia New" w:hAnsi="Browallia New" w:cs="Browallia New"/>
                <w:sz w:val="23"/>
                <w:szCs w:val="23"/>
              </w:rPr>
            </w:pPr>
            <w:r w:rsidRPr="000D7244">
              <w:rPr>
                <w:rFonts w:ascii="Browallia New" w:hAnsi="Browallia New" w:cs="Browallia New"/>
                <w:sz w:val="23"/>
                <w:szCs w:val="23"/>
                <w:lang w:val="en-GB"/>
              </w:rPr>
              <w:t>23,179</w:t>
            </w:r>
          </w:p>
        </w:tc>
        <w:tc>
          <w:tcPr>
            <w:tcW w:w="1170" w:type="dxa"/>
            <w:vAlign w:val="bottom"/>
          </w:tcPr>
          <w:p w14:paraId="0836330F" w14:textId="3A8FA71C" w:rsidR="00411B7C" w:rsidRPr="00F351D8" w:rsidRDefault="00411B7C" w:rsidP="00411B7C">
            <w:pPr>
              <w:spacing w:line="240" w:lineRule="auto"/>
              <w:jc w:val="right"/>
              <w:rPr>
                <w:rFonts w:ascii="Browallia New" w:hAnsi="Browallia New" w:cs="Browallia New"/>
                <w:sz w:val="23"/>
                <w:szCs w:val="23"/>
                <w:cs/>
                <w:lang w:val="en-GB"/>
              </w:rPr>
            </w:pPr>
            <w:r w:rsidRPr="000D7244">
              <w:rPr>
                <w:rFonts w:ascii="Browallia New" w:hAnsi="Browallia New" w:cs="Browallia New"/>
                <w:sz w:val="23"/>
                <w:szCs w:val="23"/>
                <w:lang w:val="en-GB"/>
              </w:rPr>
              <w:t>(13,355)</w:t>
            </w:r>
          </w:p>
        </w:tc>
        <w:tc>
          <w:tcPr>
            <w:tcW w:w="1080" w:type="dxa"/>
            <w:vAlign w:val="bottom"/>
          </w:tcPr>
          <w:p w14:paraId="22516ACB" w14:textId="340AA46E" w:rsidR="00411B7C" w:rsidRPr="00F351D8" w:rsidRDefault="00411B7C" w:rsidP="00411B7C">
            <w:pPr>
              <w:spacing w:line="240" w:lineRule="auto"/>
              <w:jc w:val="center"/>
              <w:rPr>
                <w:rFonts w:ascii="Browallia New" w:hAnsi="Browallia New" w:cs="Browallia New"/>
                <w:sz w:val="23"/>
                <w:szCs w:val="23"/>
                <w:cs/>
                <w:lang w:val="en-GB"/>
              </w:rPr>
            </w:pPr>
            <w:r w:rsidRPr="009E64B1">
              <w:rPr>
                <w:rFonts w:ascii="Browallia New" w:hAnsi="Browallia New" w:cs="Browallia New"/>
                <w:sz w:val="23"/>
                <w:szCs w:val="23"/>
                <w:lang w:val="en-GB"/>
              </w:rPr>
              <w:t xml:space="preserve">       -</w:t>
            </w:r>
          </w:p>
        </w:tc>
        <w:tc>
          <w:tcPr>
            <w:tcW w:w="1170" w:type="dxa"/>
          </w:tcPr>
          <w:p w14:paraId="06B7825A" w14:textId="77777777" w:rsidR="00411B7C" w:rsidRDefault="00411B7C" w:rsidP="00411B7C">
            <w:pPr>
              <w:spacing w:line="240" w:lineRule="auto"/>
              <w:jc w:val="right"/>
              <w:rPr>
                <w:rFonts w:ascii="Browallia New" w:hAnsi="Browallia New" w:cs="Browallia New"/>
                <w:sz w:val="23"/>
                <w:szCs w:val="23"/>
                <w:lang w:val="en-GB"/>
              </w:rPr>
            </w:pPr>
          </w:p>
          <w:p w14:paraId="287AA4E5" w14:textId="306751BD" w:rsidR="00411B7C" w:rsidRPr="00AA12A4" w:rsidRDefault="00411B7C" w:rsidP="00411B7C">
            <w:pPr>
              <w:spacing w:line="240" w:lineRule="auto"/>
              <w:jc w:val="right"/>
              <w:rPr>
                <w:rFonts w:ascii="Browallia New" w:hAnsi="Browallia New" w:cs="Browallia New"/>
                <w:sz w:val="23"/>
                <w:szCs w:val="23"/>
                <w:lang w:val="en-GB"/>
              </w:rPr>
            </w:pPr>
            <w:r w:rsidRPr="000D7244">
              <w:rPr>
                <w:rFonts w:ascii="Browallia New" w:hAnsi="Browallia New" w:cs="Browallia New"/>
                <w:sz w:val="23"/>
                <w:szCs w:val="23"/>
                <w:lang w:val="en-GB"/>
              </w:rPr>
              <w:t>9,824</w:t>
            </w:r>
          </w:p>
        </w:tc>
      </w:tr>
      <w:tr w:rsidR="00411B7C" w:rsidRPr="00F351D8" w14:paraId="1F401751" w14:textId="77777777" w:rsidTr="00BF5FC1">
        <w:tc>
          <w:tcPr>
            <w:tcW w:w="4487" w:type="dxa"/>
          </w:tcPr>
          <w:p w14:paraId="29257C46" w14:textId="3334CBDA" w:rsidR="00411B7C" w:rsidRPr="00F351D8" w:rsidRDefault="00411B7C" w:rsidP="00411B7C">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w:t>
            </w:r>
            <w:r w:rsidRPr="008D1B88">
              <w:rPr>
                <w:rFonts w:ascii="Browallia New" w:hAnsi="Browallia New" w:cs="Browallia New"/>
                <w:sz w:val="23"/>
                <w:szCs w:val="23"/>
                <w:cs/>
              </w:rPr>
              <w:t>ค่าเผื่อผลขาดทุนจากการด้อยค่า</w:t>
            </w:r>
            <w:r w:rsidRPr="00F351D8">
              <w:rPr>
                <w:rFonts w:ascii="Browallia New" w:hAnsi="Browallia New" w:cs="Browallia New"/>
                <w:sz w:val="23"/>
                <w:szCs w:val="23"/>
                <w:cs/>
              </w:rPr>
              <w:t>ของลูกหนี้และเงินจ่ายล่วงหน้าพนักงาน</w:t>
            </w:r>
          </w:p>
        </w:tc>
        <w:tc>
          <w:tcPr>
            <w:tcW w:w="1170" w:type="dxa"/>
          </w:tcPr>
          <w:p w14:paraId="0378126B" w14:textId="77777777" w:rsidR="00411B7C" w:rsidRDefault="00411B7C" w:rsidP="00411B7C">
            <w:pPr>
              <w:spacing w:line="240" w:lineRule="auto"/>
              <w:jc w:val="right"/>
              <w:rPr>
                <w:rFonts w:ascii="Browallia New" w:hAnsi="Browallia New" w:cs="Browallia New"/>
                <w:sz w:val="23"/>
                <w:szCs w:val="23"/>
                <w:lang w:val="en-GB"/>
              </w:rPr>
            </w:pPr>
          </w:p>
          <w:p w14:paraId="1E1D43A7" w14:textId="3A69AF55" w:rsidR="00411B7C" w:rsidRPr="00F351D8" w:rsidRDefault="00411B7C" w:rsidP="00411B7C">
            <w:pPr>
              <w:spacing w:line="240" w:lineRule="auto"/>
              <w:jc w:val="right"/>
              <w:rPr>
                <w:rFonts w:ascii="Browallia New" w:hAnsi="Browallia New" w:cs="Browallia New"/>
                <w:sz w:val="23"/>
                <w:szCs w:val="23"/>
              </w:rPr>
            </w:pPr>
            <w:r w:rsidRPr="000D7244">
              <w:rPr>
                <w:rFonts w:ascii="Browallia New" w:hAnsi="Browallia New" w:cs="Browallia New"/>
                <w:sz w:val="23"/>
                <w:szCs w:val="23"/>
                <w:lang w:val="en-GB"/>
              </w:rPr>
              <w:t>13,687</w:t>
            </w:r>
          </w:p>
        </w:tc>
        <w:tc>
          <w:tcPr>
            <w:tcW w:w="1170" w:type="dxa"/>
          </w:tcPr>
          <w:p w14:paraId="6AD72B2D" w14:textId="77777777" w:rsidR="00411B7C" w:rsidRDefault="00411B7C" w:rsidP="00411B7C">
            <w:pPr>
              <w:spacing w:line="240" w:lineRule="auto"/>
              <w:jc w:val="right"/>
              <w:rPr>
                <w:rFonts w:ascii="Browallia New" w:hAnsi="Browallia New" w:cs="Browallia New"/>
                <w:sz w:val="23"/>
                <w:szCs w:val="23"/>
                <w:lang w:val="en-GB"/>
              </w:rPr>
            </w:pPr>
          </w:p>
          <w:p w14:paraId="63B91650" w14:textId="71126C71" w:rsidR="00411B7C" w:rsidRPr="00F351D8" w:rsidRDefault="00411B7C" w:rsidP="00411B7C">
            <w:pPr>
              <w:spacing w:line="240" w:lineRule="auto"/>
              <w:jc w:val="right"/>
              <w:rPr>
                <w:rFonts w:ascii="Browallia New" w:hAnsi="Browallia New" w:cs="Browallia New"/>
                <w:sz w:val="23"/>
                <w:szCs w:val="23"/>
                <w:cs/>
                <w:lang w:val="en-GB"/>
              </w:rPr>
            </w:pPr>
            <w:r w:rsidRPr="000D7244">
              <w:rPr>
                <w:rFonts w:ascii="Browallia New" w:hAnsi="Browallia New" w:cs="Browallia New"/>
                <w:sz w:val="23"/>
                <w:szCs w:val="23"/>
                <w:lang w:val="en-GB"/>
              </w:rPr>
              <w:t>(43)</w:t>
            </w:r>
          </w:p>
        </w:tc>
        <w:tc>
          <w:tcPr>
            <w:tcW w:w="1080" w:type="dxa"/>
            <w:vAlign w:val="bottom"/>
          </w:tcPr>
          <w:p w14:paraId="4E99E130" w14:textId="6DA6C5FC" w:rsidR="00411B7C" w:rsidRPr="00F351D8" w:rsidRDefault="00411B7C" w:rsidP="00411B7C">
            <w:pPr>
              <w:spacing w:line="240" w:lineRule="auto"/>
              <w:jc w:val="center"/>
              <w:rPr>
                <w:rFonts w:ascii="Browallia New" w:hAnsi="Browallia New" w:cs="Browallia New"/>
                <w:sz w:val="23"/>
                <w:szCs w:val="23"/>
                <w:cs/>
                <w:lang w:val="en-GB"/>
              </w:rPr>
            </w:pPr>
            <w:r w:rsidRPr="009E64B1">
              <w:rPr>
                <w:rFonts w:ascii="Browallia New" w:hAnsi="Browallia New" w:cs="Browallia New"/>
                <w:sz w:val="23"/>
                <w:szCs w:val="23"/>
                <w:lang w:val="en-GB"/>
              </w:rPr>
              <w:t xml:space="preserve">       -</w:t>
            </w:r>
          </w:p>
        </w:tc>
        <w:tc>
          <w:tcPr>
            <w:tcW w:w="1170" w:type="dxa"/>
          </w:tcPr>
          <w:p w14:paraId="13D1C229" w14:textId="77777777" w:rsidR="00411B7C" w:rsidRDefault="00411B7C" w:rsidP="00411B7C">
            <w:pPr>
              <w:spacing w:line="240" w:lineRule="auto"/>
              <w:jc w:val="right"/>
              <w:rPr>
                <w:rFonts w:ascii="Browallia New" w:hAnsi="Browallia New" w:cs="Browallia New"/>
                <w:sz w:val="23"/>
                <w:szCs w:val="23"/>
                <w:lang w:val="en-GB"/>
              </w:rPr>
            </w:pPr>
          </w:p>
          <w:p w14:paraId="0060DE62" w14:textId="49105D22" w:rsidR="00411B7C" w:rsidRPr="00AA12A4" w:rsidRDefault="00411B7C" w:rsidP="00411B7C">
            <w:pPr>
              <w:spacing w:line="240" w:lineRule="auto"/>
              <w:jc w:val="right"/>
              <w:rPr>
                <w:rFonts w:ascii="Browallia New" w:hAnsi="Browallia New" w:cs="Browallia New"/>
                <w:sz w:val="23"/>
                <w:szCs w:val="23"/>
                <w:lang w:val="en-GB"/>
              </w:rPr>
            </w:pPr>
            <w:r w:rsidRPr="000D7244">
              <w:rPr>
                <w:rFonts w:ascii="Browallia New" w:hAnsi="Browallia New" w:cs="Browallia New"/>
                <w:sz w:val="23"/>
                <w:szCs w:val="23"/>
                <w:lang w:val="en-GB"/>
              </w:rPr>
              <w:t>13,644</w:t>
            </w:r>
          </w:p>
        </w:tc>
      </w:tr>
      <w:tr w:rsidR="00411B7C" w:rsidRPr="00F351D8" w14:paraId="3D2C9F99" w14:textId="77777777" w:rsidTr="004E0BA0">
        <w:tc>
          <w:tcPr>
            <w:tcW w:w="4487" w:type="dxa"/>
            <w:vAlign w:val="bottom"/>
          </w:tcPr>
          <w:p w14:paraId="78CB3D5D" w14:textId="5F759D0D" w:rsidR="00411B7C" w:rsidRPr="00F351D8" w:rsidRDefault="00411B7C" w:rsidP="00411B7C">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จากค่าเผื่อ</w:t>
            </w:r>
            <w:r w:rsidR="009E44AB" w:rsidRPr="008D1B88">
              <w:rPr>
                <w:rFonts w:ascii="Browallia New" w:hAnsi="Browallia New" w:cs="Browallia New"/>
                <w:sz w:val="23"/>
                <w:szCs w:val="23"/>
                <w:cs/>
              </w:rPr>
              <w:t>ผลขาดทุนจากการด้อยค่า</w:t>
            </w:r>
            <w:r w:rsidRPr="00F351D8">
              <w:rPr>
                <w:rFonts w:ascii="Browallia New" w:hAnsi="Browallia New" w:cs="Browallia New"/>
                <w:sz w:val="23"/>
                <w:szCs w:val="23"/>
                <w:cs/>
              </w:rPr>
              <w:t>ของ</w:t>
            </w:r>
            <w:r w:rsidR="00B7733B">
              <w:rPr>
                <w:rFonts w:ascii="Browallia New" w:hAnsi="Browallia New" w:cs="Browallia New" w:hint="cs"/>
                <w:sz w:val="23"/>
                <w:szCs w:val="23"/>
                <w:cs/>
                <w:lang w:val="en-GB"/>
              </w:rPr>
              <w:t>ลูกหนี้การค้าและลูกหนี้</w:t>
            </w:r>
            <w:r w:rsidRPr="00F351D8">
              <w:rPr>
                <w:rFonts w:ascii="Browallia New" w:hAnsi="Browallia New" w:cs="Browallia New"/>
                <w:sz w:val="23"/>
                <w:szCs w:val="23"/>
                <w:cs/>
                <w:lang w:val="en-GB"/>
              </w:rPr>
              <w:t>อื่น</w:t>
            </w:r>
          </w:p>
        </w:tc>
        <w:tc>
          <w:tcPr>
            <w:tcW w:w="1170" w:type="dxa"/>
          </w:tcPr>
          <w:p w14:paraId="27FE1731" w14:textId="54AFC3E2" w:rsidR="00411B7C" w:rsidRPr="00F351D8" w:rsidRDefault="00411B7C" w:rsidP="00411B7C">
            <w:pPr>
              <w:spacing w:line="240" w:lineRule="auto"/>
              <w:jc w:val="right"/>
              <w:rPr>
                <w:rFonts w:ascii="Browallia New" w:hAnsi="Browallia New" w:cs="Browallia New"/>
                <w:sz w:val="23"/>
                <w:szCs w:val="23"/>
              </w:rPr>
            </w:pPr>
            <w:r w:rsidRPr="000D7244">
              <w:rPr>
                <w:rFonts w:ascii="Browallia New" w:hAnsi="Browallia New" w:cs="Browallia New"/>
                <w:sz w:val="23"/>
                <w:szCs w:val="23"/>
                <w:lang w:val="en-GB"/>
              </w:rPr>
              <w:t>3,372</w:t>
            </w:r>
          </w:p>
        </w:tc>
        <w:tc>
          <w:tcPr>
            <w:tcW w:w="1170" w:type="dxa"/>
          </w:tcPr>
          <w:p w14:paraId="59CC76C2" w14:textId="75FA917C" w:rsidR="00411B7C" w:rsidRPr="00F351D8" w:rsidRDefault="00411B7C" w:rsidP="00411B7C">
            <w:pPr>
              <w:spacing w:line="240" w:lineRule="auto"/>
              <w:jc w:val="right"/>
              <w:rPr>
                <w:rFonts w:ascii="Browallia New" w:hAnsi="Browallia New" w:cs="Browallia New"/>
                <w:sz w:val="23"/>
                <w:szCs w:val="23"/>
                <w:cs/>
                <w:lang w:val="en-GB"/>
              </w:rPr>
            </w:pPr>
            <w:r w:rsidRPr="000D7244">
              <w:rPr>
                <w:rFonts w:ascii="Browallia New" w:hAnsi="Browallia New" w:cs="Browallia New"/>
                <w:sz w:val="23"/>
                <w:szCs w:val="23"/>
                <w:lang w:val="en-GB"/>
              </w:rPr>
              <w:t>(2)</w:t>
            </w:r>
          </w:p>
        </w:tc>
        <w:tc>
          <w:tcPr>
            <w:tcW w:w="1080" w:type="dxa"/>
            <w:vAlign w:val="bottom"/>
          </w:tcPr>
          <w:p w14:paraId="13F4E704" w14:textId="28AC40D4" w:rsidR="00411B7C" w:rsidRPr="00F351D8" w:rsidRDefault="00411B7C" w:rsidP="00411B7C">
            <w:pPr>
              <w:spacing w:line="240" w:lineRule="auto"/>
              <w:jc w:val="center"/>
              <w:rPr>
                <w:rFonts w:ascii="Browallia New" w:hAnsi="Browallia New" w:cs="Browallia New"/>
                <w:sz w:val="23"/>
                <w:szCs w:val="23"/>
                <w:cs/>
                <w:lang w:val="en-GB"/>
              </w:rPr>
            </w:pPr>
            <w:r w:rsidRPr="007A0D2F">
              <w:rPr>
                <w:rFonts w:ascii="Browallia New" w:hAnsi="Browallia New" w:cs="Browallia New"/>
                <w:sz w:val="23"/>
                <w:szCs w:val="23"/>
                <w:lang w:val="en-GB"/>
              </w:rPr>
              <w:t xml:space="preserve">       -</w:t>
            </w:r>
          </w:p>
        </w:tc>
        <w:tc>
          <w:tcPr>
            <w:tcW w:w="1170" w:type="dxa"/>
          </w:tcPr>
          <w:p w14:paraId="354F4591" w14:textId="733FC560" w:rsidR="00411B7C" w:rsidRPr="00AA12A4" w:rsidRDefault="00411B7C" w:rsidP="00411B7C">
            <w:pPr>
              <w:spacing w:line="240" w:lineRule="auto"/>
              <w:jc w:val="right"/>
              <w:rPr>
                <w:rFonts w:ascii="Browallia New" w:hAnsi="Browallia New" w:cs="Browallia New"/>
                <w:sz w:val="23"/>
                <w:szCs w:val="23"/>
                <w:lang w:val="en-GB"/>
              </w:rPr>
            </w:pPr>
            <w:r w:rsidRPr="000D7244">
              <w:rPr>
                <w:rFonts w:ascii="Browallia New" w:hAnsi="Browallia New" w:cs="Browallia New"/>
                <w:sz w:val="23"/>
                <w:szCs w:val="23"/>
                <w:lang w:val="en-GB"/>
              </w:rPr>
              <w:t>3,370</w:t>
            </w:r>
          </w:p>
        </w:tc>
      </w:tr>
      <w:tr w:rsidR="00411B7C" w:rsidRPr="00F351D8" w14:paraId="246FD1CE" w14:textId="77777777" w:rsidTr="00BF5FC1">
        <w:tc>
          <w:tcPr>
            <w:tcW w:w="4487" w:type="dxa"/>
          </w:tcPr>
          <w:p w14:paraId="73F374D7" w14:textId="6C3197C6" w:rsidR="00411B7C" w:rsidRPr="00F351D8" w:rsidRDefault="00411B7C" w:rsidP="00411B7C">
            <w:pPr>
              <w:spacing w:line="240" w:lineRule="auto"/>
              <w:rPr>
                <w:rFonts w:ascii="Browallia New" w:hAnsi="Browallia New" w:cs="Browallia New"/>
                <w:sz w:val="23"/>
                <w:szCs w:val="23"/>
                <w:cs/>
                <w:lang w:val="en-GB"/>
              </w:rPr>
            </w:pPr>
            <w:r w:rsidRPr="00F351D8">
              <w:rPr>
                <w:rFonts w:ascii="Browallia New" w:hAnsi="Browallia New" w:cs="Browallia New"/>
                <w:sz w:val="23"/>
                <w:szCs w:val="23"/>
                <w:cs/>
              </w:rPr>
              <w:t>จากการประมาณการหนี้สินตามภาระผูกพันผลประโยชน์พนักงาน</w:t>
            </w:r>
          </w:p>
        </w:tc>
        <w:tc>
          <w:tcPr>
            <w:tcW w:w="1170" w:type="dxa"/>
          </w:tcPr>
          <w:p w14:paraId="5DD64827" w14:textId="11629327" w:rsidR="00411B7C" w:rsidRPr="00F351D8" w:rsidRDefault="00411B7C" w:rsidP="00411B7C">
            <w:pPr>
              <w:spacing w:line="240" w:lineRule="auto"/>
              <w:jc w:val="right"/>
              <w:rPr>
                <w:rFonts w:ascii="Browallia New" w:hAnsi="Browallia New" w:cs="Browallia New"/>
                <w:sz w:val="23"/>
                <w:szCs w:val="23"/>
                <w:lang w:val="en-GB"/>
              </w:rPr>
            </w:pPr>
            <w:r w:rsidRPr="000D7244">
              <w:rPr>
                <w:rFonts w:ascii="Browallia New" w:hAnsi="Browallia New" w:cs="Browallia New"/>
                <w:sz w:val="23"/>
                <w:szCs w:val="23"/>
                <w:lang w:val="en-GB"/>
              </w:rPr>
              <w:t>4,799</w:t>
            </w:r>
          </w:p>
        </w:tc>
        <w:tc>
          <w:tcPr>
            <w:tcW w:w="1170" w:type="dxa"/>
          </w:tcPr>
          <w:p w14:paraId="009AD750" w14:textId="0DB3E8C2" w:rsidR="00411B7C" w:rsidRPr="00F351D8" w:rsidRDefault="00411B7C" w:rsidP="00411B7C">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949</w:t>
            </w:r>
          </w:p>
        </w:tc>
        <w:tc>
          <w:tcPr>
            <w:tcW w:w="1080" w:type="dxa"/>
          </w:tcPr>
          <w:p w14:paraId="4F42D50E" w14:textId="49F506AF" w:rsidR="00411B7C" w:rsidRPr="00F351D8" w:rsidRDefault="00411B7C" w:rsidP="00411B7C">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r w:rsidRPr="000D7244">
              <w:rPr>
                <w:rFonts w:ascii="Browallia New" w:hAnsi="Browallia New" w:cs="Browallia New"/>
                <w:sz w:val="23"/>
                <w:szCs w:val="23"/>
                <w:lang w:val="en-GB"/>
              </w:rPr>
              <w:t>1,018</w:t>
            </w:r>
            <w:r w:rsidDel="00882CE6">
              <w:rPr>
                <w:rFonts w:ascii="Browallia New" w:hAnsi="Browallia New" w:cs="Browallia New"/>
                <w:sz w:val="23"/>
                <w:szCs w:val="23"/>
                <w:lang w:val="en-GB"/>
              </w:rPr>
              <w:t>)</w:t>
            </w:r>
          </w:p>
        </w:tc>
        <w:tc>
          <w:tcPr>
            <w:tcW w:w="1170" w:type="dxa"/>
          </w:tcPr>
          <w:p w14:paraId="51F44E61" w14:textId="580E47DB" w:rsidR="00411B7C" w:rsidRPr="00F351D8" w:rsidRDefault="00411B7C" w:rsidP="00411B7C">
            <w:pPr>
              <w:spacing w:line="240" w:lineRule="auto"/>
              <w:jc w:val="right"/>
              <w:rPr>
                <w:rFonts w:ascii="Browallia New" w:hAnsi="Browallia New" w:cs="Browallia New"/>
                <w:sz w:val="23"/>
                <w:szCs w:val="23"/>
                <w:lang w:val="en-GB"/>
              </w:rPr>
            </w:pPr>
            <w:r w:rsidRPr="000D7244">
              <w:rPr>
                <w:rFonts w:ascii="Browallia New" w:hAnsi="Browallia New" w:cs="Browallia New"/>
                <w:sz w:val="23"/>
                <w:szCs w:val="23"/>
                <w:lang w:val="en-GB"/>
              </w:rPr>
              <w:t>4,730</w:t>
            </w:r>
          </w:p>
        </w:tc>
      </w:tr>
      <w:tr w:rsidR="00411B7C" w:rsidRPr="00F351D8" w14:paraId="448C5E73" w14:textId="77777777" w:rsidTr="00BF5FC1">
        <w:tc>
          <w:tcPr>
            <w:tcW w:w="4487" w:type="dxa"/>
          </w:tcPr>
          <w:p w14:paraId="70D09B42" w14:textId="05688D6A" w:rsidR="00411B7C" w:rsidRPr="00F351D8" w:rsidRDefault="00411B7C" w:rsidP="00411B7C">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จากค่าเผื่อการด้อยค่าของเงินลงทุนบริษัทย่อย</w:t>
            </w:r>
          </w:p>
        </w:tc>
        <w:tc>
          <w:tcPr>
            <w:tcW w:w="1170" w:type="dxa"/>
            <w:vAlign w:val="bottom"/>
          </w:tcPr>
          <w:p w14:paraId="0DE12180" w14:textId="6B0EBDB2" w:rsidR="00411B7C" w:rsidRPr="00F351D8" w:rsidRDefault="00411B7C" w:rsidP="00411B7C">
            <w:pPr>
              <w:spacing w:line="240" w:lineRule="auto"/>
              <w:jc w:val="right"/>
              <w:rPr>
                <w:rFonts w:ascii="Browallia New" w:hAnsi="Browallia New" w:cs="Browallia New"/>
                <w:sz w:val="23"/>
                <w:szCs w:val="23"/>
                <w:lang w:val="en-GB"/>
              </w:rPr>
            </w:pPr>
            <w:r w:rsidRPr="000D7244">
              <w:rPr>
                <w:rFonts w:ascii="Browallia New" w:hAnsi="Browallia New" w:cs="Browallia New"/>
                <w:sz w:val="23"/>
                <w:szCs w:val="23"/>
                <w:lang w:val="en-GB"/>
              </w:rPr>
              <w:t>280</w:t>
            </w:r>
          </w:p>
        </w:tc>
        <w:tc>
          <w:tcPr>
            <w:tcW w:w="1170" w:type="dxa"/>
            <w:vAlign w:val="bottom"/>
          </w:tcPr>
          <w:p w14:paraId="10CEDBFB" w14:textId="2F90441C" w:rsidR="00411B7C" w:rsidRPr="00F351D8" w:rsidRDefault="00411B7C" w:rsidP="00411B7C">
            <w:pPr>
              <w:spacing w:line="240" w:lineRule="auto"/>
              <w:jc w:val="right"/>
              <w:rPr>
                <w:rFonts w:ascii="Browallia New" w:hAnsi="Browallia New" w:cs="Browallia New"/>
                <w:sz w:val="23"/>
                <w:szCs w:val="23"/>
                <w:lang w:val="en-GB"/>
              </w:rPr>
            </w:pPr>
            <w:r w:rsidRPr="000D7244">
              <w:rPr>
                <w:rFonts w:ascii="Browallia New" w:hAnsi="Browallia New" w:cs="Browallia New"/>
                <w:sz w:val="23"/>
                <w:szCs w:val="23"/>
                <w:lang w:val="en-GB"/>
              </w:rPr>
              <w:t>(280)</w:t>
            </w:r>
          </w:p>
        </w:tc>
        <w:tc>
          <w:tcPr>
            <w:tcW w:w="1080" w:type="dxa"/>
            <w:vAlign w:val="bottom"/>
          </w:tcPr>
          <w:p w14:paraId="6AD9F3AA" w14:textId="4C91B61F" w:rsidR="00411B7C" w:rsidRPr="00F351D8" w:rsidRDefault="00411B7C" w:rsidP="00411B7C">
            <w:pPr>
              <w:spacing w:line="240" w:lineRule="auto"/>
              <w:jc w:val="center"/>
              <w:rPr>
                <w:rFonts w:ascii="Browallia New" w:hAnsi="Browallia New" w:cs="Browallia New"/>
                <w:sz w:val="23"/>
                <w:szCs w:val="23"/>
                <w:cs/>
                <w:lang w:val="en-GB"/>
              </w:rPr>
            </w:pPr>
            <w:r w:rsidRPr="009E64B1">
              <w:rPr>
                <w:rFonts w:ascii="Browallia New" w:hAnsi="Browallia New" w:cs="Browallia New"/>
                <w:sz w:val="23"/>
                <w:szCs w:val="23"/>
                <w:lang w:val="en-GB"/>
              </w:rPr>
              <w:t xml:space="preserve">       -</w:t>
            </w:r>
          </w:p>
        </w:tc>
        <w:tc>
          <w:tcPr>
            <w:tcW w:w="1170" w:type="dxa"/>
            <w:vAlign w:val="bottom"/>
          </w:tcPr>
          <w:p w14:paraId="4665A589" w14:textId="0D0495D6" w:rsidR="00411B7C" w:rsidRPr="00F351D8" w:rsidRDefault="00411B7C" w:rsidP="00411B7C">
            <w:pPr>
              <w:spacing w:line="240" w:lineRule="auto"/>
              <w:jc w:val="center"/>
              <w:rPr>
                <w:rFonts w:ascii="Browallia New" w:hAnsi="Browallia New" w:cs="Browallia New"/>
                <w:sz w:val="23"/>
                <w:szCs w:val="23"/>
                <w:lang w:val="en-GB"/>
              </w:rPr>
            </w:pPr>
            <w:r w:rsidRPr="009E64B1">
              <w:rPr>
                <w:rFonts w:ascii="Browallia New" w:hAnsi="Browallia New" w:cs="Browallia New"/>
                <w:sz w:val="23"/>
                <w:szCs w:val="23"/>
                <w:lang w:val="en-GB"/>
              </w:rPr>
              <w:t xml:space="preserve">       -</w:t>
            </w:r>
          </w:p>
        </w:tc>
      </w:tr>
      <w:tr w:rsidR="00411B7C" w:rsidRPr="00F351D8" w14:paraId="6F0D45AA" w14:textId="77777777" w:rsidTr="00BF5FC1">
        <w:tc>
          <w:tcPr>
            <w:tcW w:w="4487" w:type="dxa"/>
          </w:tcPr>
          <w:p w14:paraId="581027E9" w14:textId="56FBF309" w:rsidR="00411B7C" w:rsidRPr="00F351D8" w:rsidRDefault="00411B7C" w:rsidP="00411B7C">
            <w:pPr>
              <w:spacing w:line="240" w:lineRule="auto"/>
              <w:rPr>
                <w:rFonts w:ascii="Browallia New" w:hAnsi="Browallia New" w:cs="Browallia New"/>
                <w:sz w:val="23"/>
                <w:szCs w:val="23"/>
                <w:cs/>
              </w:rPr>
            </w:pPr>
            <w:r w:rsidRPr="00F351D8">
              <w:rPr>
                <w:rFonts w:ascii="Browallia New" w:hAnsi="Browallia New" w:cs="Browallia New"/>
                <w:sz w:val="23"/>
                <w:szCs w:val="23"/>
                <w:cs/>
              </w:rPr>
              <w:t>จากขาดทุนสะสมทางภาษียกมา</w:t>
            </w:r>
          </w:p>
        </w:tc>
        <w:tc>
          <w:tcPr>
            <w:tcW w:w="1170" w:type="dxa"/>
            <w:vAlign w:val="bottom"/>
          </w:tcPr>
          <w:p w14:paraId="7ED7F014" w14:textId="6627F8E4" w:rsidR="00411B7C" w:rsidRPr="00F351D8" w:rsidRDefault="00411B7C" w:rsidP="00411B7C">
            <w:pPr>
              <w:pBdr>
                <w:bottom w:val="single" w:sz="4" w:space="1" w:color="auto"/>
              </w:pBdr>
              <w:spacing w:line="240" w:lineRule="auto"/>
              <w:jc w:val="right"/>
              <w:rPr>
                <w:rFonts w:ascii="Browallia New" w:hAnsi="Browallia New" w:cs="Browallia New"/>
                <w:sz w:val="23"/>
                <w:szCs w:val="23"/>
                <w:lang w:val="en-GB"/>
              </w:rPr>
            </w:pPr>
            <w:r w:rsidRPr="000D7244">
              <w:rPr>
                <w:rFonts w:ascii="Browallia New" w:hAnsi="Browallia New" w:cs="Browallia New"/>
                <w:sz w:val="23"/>
                <w:szCs w:val="23"/>
                <w:lang w:val="en-GB"/>
              </w:rPr>
              <w:t>22,358</w:t>
            </w:r>
          </w:p>
        </w:tc>
        <w:tc>
          <w:tcPr>
            <w:tcW w:w="1170" w:type="dxa"/>
            <w:vAlign w:val="bottom"/>
          </w:tcPr>
          <w:p w14:paraId="3D2238AF" w14:textId="26843971" w:rsidR="00411B7C" w:rsidRPr="00F351D8" w:rsidRDefault="00411B7C" w:rsidP="00411B7C">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629</w:t>
            </w:r>
          </w:p>
        </w:tc>
        <w:tc>
          <w:tcPr>
            <w:tcW w:w="1080" w:type="dxa"/>
            <w:vAlign w:val="bottom"/>
          </w:tcPr>
          <w:p w14:paraId="64E57082" w14:textId="399C6C22" w:rsidR="00411B7C" w:rsidRPr="00F351D8" w:rsidRDefault="00411B7C" w:rsidP="00411B7C">
            <w:pPr>
              <w:pBdr>
                <w:bottom w:val="single" w:sz="4" w:space="1" w:color="auto"/>
              </w:pBdr>
              <w:spacing w:line="240" w:lineRule="auto"/>
              <w:jc w:val="center"/>
              <w:rPr>
                <w:rFonts w:ascii="Browallia New" w:hAnsi="Browallia New" w:cs="Browallia New"/>
                <w:sz w:val="23"/>
                <w:szCs w:val="23"/>
                <w:lang w:val="en-GB"/>
              </w:rPr>
            </w:pPr>
            <w:r w:rsidRPr="009E64B1">
              <w:rPr>
                <w:rFonts w:ascii="Browallia New" w:hAnsi="Browallia New" w:cs="Browallia New"/>
                <w:sz w:val="23"/>
                <w:szCs w:val="23"/>
                <w:lang w:val="en-GB"/>
              </w:rPr>
              <w:t xml:space="preserve">       -</w:t>
            </w:r>
          </w:p>
        </w:tc>
        <w:tc>
          <w:tcPr>
            <w:tcW w:w="1170" w:type="dxa"/>
            <w:vAlign w:val="bottom"/>
          </w:tcPr>
          <w:p w14:paraId="511A0A63" w14:textId="40ED2427" w:rsidR="00411B7C" w:rsidRPr="00F351D8" w:rsidRDefault="00411B7C" w:rsidP="00411B7C">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22,987</w:t>
            </w:r>
          </w:p>
        </w:tc>
      </w:tr>
      <w:tr w:rsidR="00411B7C" w:rsidRPr="00F351D8" w14:paraId="1EC81C8C" w14:textId="77777777" w:rsidTr="00BF5FC1">
        <w:tc>
          <w:tcPr>
            <w:tcW w:w="4487" w:type="dxa"/>
            <w:vAlign w:val="bottom"/>
            <w:hideMark/>
          </w:tcPr>
          <w:p w14:paraId="6B367275" w14:textId="77777777" w:rsidR="00411B7C" w:rsidRPr="00F351D8" w:rsidRDefault="00411B7C" w:rsidP="00411B7C">
            <w:pPr>
              <w:spacing w:line="240" w:lineRule="auto"/>
              <w:ind w:left="252" w:hanging="270"/>
              <w:rPr>
                <w:rFonts w:ascii="Browallia New" w:hAnsi="Browallia New" w:cs="Browallia New"/>
                <w:b/>
                <w:bCs/>
                <w:sz w:val="23"/>
                <w:szCs w:val="23"/>
                <w:cs/>
              </w:rPr>
            </w:pPr>
            <w:r>
              <w:rPr>
                <w:rFonts w:ascii="Browallia New" w:hAnsi="Browallia New" w:cs="Browallia New" w:hint="cs"/>
                <w:b/>
                <w:bCs/>
                <w:sz w:val="23"/>
                <w:szCs w:val="23"/>
                <w:cs/>
              </w:rPr>
              <w:t>รวม</w:t>
            </w:r>
            <w:r w:rsidRPr="00F351D8">
              <w:rPr>
                <w:rFonts w:ascii="Browallia New" w:hAnsi="Browallia New" w:cs="Browallia New"/>
                <w:b/>
                <w:bCs/>
                <w:sz w:val="23"/>
                <w:szCs w:val="23"/>
                <w:cs/>
              </w:rPr>
              <w:t>สินทรัพย์ภาษีเงินได้รอการตัดบัญชี</w:t>
            </w:r>
          </w:p>
        </w:tc>
        <w:tc>
          <w:tcPr>
            <w:tcW w:w="1170" w:type="dxa"/>
            <w:vAlign w:val="bottom"/>
          </w:tcPr>
          <w:p w14:paraId="22D1DB55" w14:textId="1DDB9100" w:rsidR="00411B7C" w:rsidRPr="00F351D8" w:rsidRDefault="00411B7C" w:rsidP="00411B7C">
            <w:pPr>
              <w:pBdr>
                <w:bottom w:val="single" w:sz="12" w:space="1" w:color="auto"/>
              </w:pBdr>
              <w:spacing w:line="240" w:lineRule="auto"/>
              <w:jc w:val="right"/>
              <w:rPr>
                <w:rFonts w:ascii="Browallia New" w:hAnsi="Browallia New" w:cs="Browallia New"/>
                <w:sz w:val="23"/>
                <w:szCs w:val="23"/>
                <w:cs/>
                <w:lang w:val="en-GB"/>
              </w:rPr>
            </w:pPr>
            <w:r w:rsidRPr="000D7244">
              <w:rPr>
                <w:rFonts w:ascii="Browallia New" w:hAnsi="Browallia New" w:cs="Browallia New"/>
                <w:sz w:val="23"/>
                <w:szCs w:val="23"/>
                <w:lang w:val="en-GB"/>
              </w:rPr>
              <w:t>77,132</w:t>
            </w:r>
          </w:p>
        </w:tc>
        <w:tc>
          <w:tcPr>
            <w:tcW w:w="1170" w:type="dxa"/>
          </w:tcPr>
          <w:p w14:paraId="67D803D9" w14:textId="0B566F64" w:rsidR="00411B7C" w:rsidRPr="00F351D8" w:rsidRDefault="00411B7C" w:rsidP="00411B7C">
            <w:pPr>
              <w:pBdr>
                <w:bottom w:val="single" w:sz="12" w:space="1" w:color="auto"/>
              </w:pBdr>
              <w:spacing w:line="240" w:lineRule="auto"/>
              <w:jc w:val="right"/>
              <w:rPr>
                <w:rFonts w:ascii="Browallia New" w:hAnsi="Browallia New" w:cs="Browallia New"/>
                <w:sz w:val="23"/>
                <w:szCs w:val="23"/>
                <w:cs/>
                <w:lang w:val="en-GB"/>
              </w:rPr>
            </w:pPr>
            <w:r w:rsidRPr="00B12653">
              <w:rPr>
                <w:rFonts w:ascii="Browallia New" w:hAnsi="Browallia New" w:cs="Browallia New"/>
                <w:sz w:val="23"/>
                <w:szCs w:val="23"/>
                <w:lang w:val="en-GB"/>
              </w:rPr>
              <w:t>(</w:t>
            </w:r>
            <w:r>
              <w:rPr>
                <w:rFonts w:ascii="Browallia New" w:hAnsi="Browallia New" w:cs="Browallia New"/>
                <w:sz w:val="23"/>
                <w:szCs w:val="23"/>
                <w:lang w:val="en-GB"/>
              </w:rPr>
              <w:t>10,532</w:t>
            </w:r>
            <w:r w:rsidRPr="00B12653">
              <w:rPr>
                <w:rFonts w:ascii="Browallia New" w:hAnsi="Browallia New" w:cs="Browallia New"/>
                <w:sz w:val="23"/>
                <w:szCs w:val="23"/>
                <w:lang w:val="en-GB"/>
              </w:rPr>
              <w:t>)</w:t>
            </w:r>
            <w:r w:rsidRPr="00B12653" w:rsidDel="002D317E">
              <w:rPr>
                <w:rFonts w:ascii="Browallia New" w:hAnsi="Browallia New" w:cs="Browallia New"/>
                <w:sz w:val="23"/>
                <w:szCs w:val="23"/>
                <w:lang w:val="en-GB"/>
              </w:rPr>
              <w:t xml:space="preserve"> </w:t>
            </w:r>
          </w:p>
        </w:tc>
        <w:tc>
          <w:tcPr>
            <w:tcW w:w="1080" w:type="dxa"/>
          </w:tcPr>
          <w:p w14:paraId="65188FF8" w14:textId="0DFC0042" w:rsidR="00411B7C" w:rsidRPr="00F351D8" w:rsidRDefault="00411B7C" w:rsidP="00411B7C">
            <w:pPr>
              <w:pBdr>
                <w:bottom w:val="single" w:sz="12" w:space="1" w:color="auto"/>
              </w:pBd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r w:rsidRPr="000D7244">
              <w:rPr>
                <w:rFonts w:ascii="Browallia New" w:hAnsi="Browallia New" w:cs="Browallia New"/>
                <w:sz w:val="23"/>
                <w:szCs w:val="23"/>
                <w:lang w:val="en-GB"/>
              </w:rPr>
              <w:t>1,018</w:t>
            </w:r>
            <w:r w:rsidDel="002D317E">
              <w:rPr>
                <w:rFonts w:ascii="Browallia New" w:hAnsi="Browallia New" w:cs="Browallia New"/>
                <w:sz w:val="23"/>
                <w:szCs w:val="23"/>
                <w:lang w:val="en-GB"/>
              </w:rPr>
              <w:t>)</w:t>
            </w:r>
          </w:p>
        </w:tc>
        <w:tc>
          <w:tcPr>
            <w:tcW w:w="1170" w:type="dxa"/>
            <w:vAlign w:val="bottom"/>
          </w:tcPr>
          <w:p w14:paraId="7A580BC2" w14:textId="17A2AEE8" w:rsidR="00411B7C" w:rsidRPr="00F351D8" w:rsidRDefault="00411B7C" w:rsidP="00411B7C">
            <w:pPr>
              <w:pBdr>
                <w:bottom w:val="single" w:sz="12" w:space="1" w:color="auto"/>
              </w:pBd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65,582</w:t>
            </w:r>
          </w:p>
        </w:tc>
      </w:tr>
    </w:tbl>
    <w:p w14:paraId="268B6671" w14:textId="719B20E5" w:rsidR="00DD5F73" w:rsidRPr="00A443EA" w:rsidRDefault="00DD5F73" w:rsidP="0003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4CE5B612" w14:textId="1F354F8F" w:rsidR="006971B8" w:rsidRPr="00031AE4" w:rsidRDefault="006971B8" w:rsidP="0003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ED4E1E">
        <w:rPr>
          <w:rFonts w:ascii="Browallia New" w:hAnsi="Browallia New" w:cs="Browallia New"/>
          <w:sz w:val="28"/>
          <w:szCs w:val="28"/>
          <w:cs/>
        </w:rPr>
        <w:t>ภาษีเงินได้สำหรับ</w:t>
      </w:r>
      <w:r w:rsidR="00D94EC6" w:rsidRPr="00ED4E1E">
        <w:rPr>
          <w:rFonts w:ascii="Browallia New" w:hAnsi="Browallia New" w:cs="Browallia New"/>
          <w:sz w:val="28"/>
          <w:szCs w:val="28"/>
          <w:cs/>
        </w:rPr>
        <w:t>ปี</w:t>
      </w:r>
      <w:r w:rsidRPr="00ED4E1E">
        <w:rPr>
          <w:rFonts w:ascii="Browallia New" w:hAnsi="Browallia New" w:cs="Browallia New"/>
          <w:sz w:val="28"/>
          <w:szCs w:val="28"/>
          <w:cs/>
        </w:rPr>
        <w:t>สิ้นสุดวันที่</w:t>
      </w:r>
      <w:r w:rsidR="00F46B29" w:rsidRPr="00F46B29">
        <w:rPr>
          <w:rFonts w:ascii="Browallia New" w:hAnsi="Browallia New" w:cs="Browallia New"/>
          <w:sz w:val="28"/>
          <w:szCs w:val="28"/>
        </w:rPr>
        <w:t xml:space="preserve"> </w:t>
      </w:r>
      <w:r w:rsidR="00D94EC6" w:rsidRPr="00ED4E1E">
        <w:rPr>
          <w:rFonts w:ascii="Browallia New" w:hAnsi="Browallia New" w:cs="Browallia New"/>
          <w:sz w:val="28"/>
          <w:szCs w:val="28"/>
        </w:rPr>
        <w:t xml:space="preserve">31 </w:t>
      </w:r>
      <w:r w:rsidR="00D94EC6" w:rsidRPr="00ED4E1E">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Pr="00ED4E1E">
        <w:rPr>
          <w:rFonts w:ascii="Browallia New" w:hAnsi="Browallia New" w:cs="Browallia New"/>
          <w:sz w:val="28"/>
          <w:szCs w:val="28"/>
        </w:rPr>
        <w:t>25</w:t>
      </w:r>
      <w:r w:rsidR="009761F9" w:rsidRPr="00ED4E1E">
        <w:rPr>
          <w:rFonts w:ascii="Browallia New" w:hAnsi="Browallia New" w:cs="Browallia New"/>
          <w:sz w:val="28"/>
          <w:szCs w:val="28"/>
        </w:rPr>
        <w:t>6</w:t>
      </w:r>
      <w:r w:rsidR="00A41FDC">
        <w:rPr>
          <w:rFonts w:ascii="Browallia New" w:hAnsi="Browallia New" w:cs="Browallia New"/>
          <w:sz w:val="28"/>
          <w:szCs w:val="28"/>
        </w:rPr>
        <w:t>3</w:t>
      </w:r>
      <w:r w:rsidR="00F46B29" w:rsidRPr="00F46B29">
        <w:rPr>
          <w:rFonts w:ascii="Browallia New" w:hAnsi="Browallia New" w:cs="Browallia New"/>
          <w:sz w:val="28"/>
          <w:szCs w:val="28"/>
        </w:rPr>
        <w:t xml:space="preserve"> </w:t>
      </w:r>
      <w:r w:rsidRPr="00ED4E1E">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009761F9" w:rsidRPr="00ED4E1E">
        <w:rPr>
          <w:rFonts w:ascii="Browallia New" w:hAnsi="Browallia New" w:cs="Browallia New"/>
          <w:sz w:val="28"/>
          <w:szCs w:val="28"/>
        </w:rPr>
        <w:t>25</w:t>
      </w:r>
      <w:r w:rsidR="00533B34">
        <w:rPr>
          <w:rFonts w:ascii="Browallia New" w:hAnsi="Browallia New" w:cs="Browallia New"/>
          <w:sz w:val="28"/>
          <w:szCs w:val="28"/>
        </w:rPr>
        <w:t>6</w:t>
      </w:r>
      <w:r w:rsidR="00A41FDC">
        <w:rPr>
          <w:rFonts w:ascii="Browallia New" w:hAnsi="Browallia New" w:cs="Browallia New"/>
          <w:sz w:val="28"/>
          <w:szCs w:val="28"/>
        </w:rPr>
        <w:t>2</w:t>
      </w:r>
      <w:r w:rsidR="00F46B29" w:rsidRPr="00F46B29">
        <w:rPr>
          <w:rFonts w:ascii="Browallia New" w:hAnsi="Browallia New" w:cs="Browallia New"/>
          <w:sz w:val="28"/>
          <w:szCs w:val="28"/>
        </w:rPr>
        <w:t xml:space="preserve"> </w:t>
      </w:r>
      <w:r w:rsidRPr="00ED4E1E">
        <w:rPr>
          <w:rFonts w:ascii="Browallia New" w:hAnsi="Browallia New" w:cs="Browallia New"/>
          <w:sz w:val="28"/>
          <w:szCs w:val="28"/>
          <w:cs/>
        </w:rPr>
        <w:t>มีดังนี้</w:t>
      </w:r>
    </w:p>
    <w:p w14:paraId="2386B326" w14:textId="77777777" w:rsidR="006971B8" w:rsidRPr="00A443EA" w:rsidRDefault="006971B8" w:rsidP="0003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cs/>
        </w:rPr>
      </w:pPr>
    </w:p>
    <w:tbl>
      <w:tblPr>
        <w:tblW w:w="9006" w:type="dxa"/>
        <w:tblInd w:w="350" w:type="dxa"/>
        <w:tblLayout w:type="fixed"/>
        <w:tblLook w:val="01E0" w:firstRow="1" w:lastRow="1" w:firstColumn="1" w:lastColumn="1" w:noHBand="0" w:noVBand="0"/>
      </w:tblPr>
      <w:tblGrid>
        <w:gridCol w:w="4470"/>
        <w:gridCol w:w="1134"/>
        <w:gridCol w:w="1134"/>
        <w:gridCol w:w="1134"/>
        <w:gridCol w:w="1134"/>
      </w:tblGrid>
      <w:tr w:rsidR="006971B8" w:rsidRPr="00ED4E1E" w14:paraId="6BF4E890" w14:textId="77777777" w:rsidTr="004844D2">
        <w:trPr>
          <w:cantSplit/>
        </w:trPr>
        <w:tc>
          <w:tcPr>
            <w:tcW w:w="4470" w:type="dxa"/>
          </w:tcPr>
          <w:p w14:paraId="01936DC8" w14:textId="77777777" w:rsidR="006971B8" w:rsidRPr="00F20EC0" w:rsidRDefault="006971B8" w:rsidP="001B4041">
            <w:pPr>
              <w:spacing w:line="240" w:lineRule="auto"/>
              <w:jc w:val="thaiDistribute"/>
              <w:rPr>
                <w:rFonts w:ascii="Browallia New" w:hAnsi="Browallia New" w:cs="Browallia New"/>
                <w:sz w:val="24"/>
                <w:szCs w:val="24"/>
                <w:u w:val="single"/>
                <w:cs/>
              </w:rPr>
            </w:pPr>
          </w:p>
        </w:tc>
        <w:tc>
          <w:tcPr>
            <w:tcW w:w="2268" w:type="dxa"/>
            <w:gridSpan w:val="2"/>
          </w:tcPr>
          <w:p w14:paraId="0FE7553F" w14:textId="77777777" w:rsidR="006971B8" w:rsidRPr="00F20EC0" w:rsidRDefault="006971B8" w:rsidP="001B4041">
            <w:pPr>
              <w:tabs>
                <w:tab w:val="left" w:pos="1139"/>
              </w:tabs>
              <w:spacing w:line="240" w:lineRule="auto"/>
              <w:jc w:val="right"/>
              <w:rPr>
                <w:rFonts w:ascii="Browallia New" w:hAnsi="Browallia New" w:cs="Browallia New"/>
                <w:sz w:val="24"/>
                <w:szCs w:val="24"/>
                <w:cs/>
              </w:rPr>
            </w:pPr>
          </w:p>
        </w:tc>
        <w:tc>
          <w:tcPr>
            <w:tcW w:w="2268" w:type="dxa"/>
            <w:gridSpan w:val="2"/>
            <w:tcBorders>
              <w:left w:val="nil"/>
            </w:tcBorders>
          </w:tcPr>
          <w:p w14:paraId="38BDFF38" w14:textId="3600A484" w:rsidR="006971B8" w:rsidRPr="00F20EC0" w:rsidRDefault="006971B8" w:rsidP="001B4041">
            <w:pPr>
              <w:spacing w:line="240" w:lineRule="auto"/>
              <w:jc w:val="right"/>
              <w:rPr>
                <w:rFonts w:ascii="Browallia New" w:hAnsi="Browallia New" w:cs="Browallia New"/>
                <w:sz w:val="24"/>
                <w:szCs w:val="24"/>
                <w:cs/>
              </w:rPr>
            </w:pPr>
            <w:r w:rsidRPr="00F20EC0">
              <w:rPr>
                <w:rFonts w:ascii="Browallia New" w:hAnsi="Browallia New" w:cs="Browallia New"/>
                <w:sz w:val="24"/>
                <w:szCs w:val="24"/>
                <w:cs/>
              </w:rPr>
              <w:t>(หน่วย</w:t>
            </w:r>
            <w:r w:rsidR="00F46B29" w:rsidRPr="00F20EC0">
              <w:rPr>
                <w:rFonts w:ascii="Browallia New" w:hAnsi="Browallia New" w:cs="Browallia New"/>
                <w:sz w:val="24"/>
                <w:szCs w:val="24"/>
              </w:rPr>
              <w:t xml:space="preserve"> </w:t>
            </w:r>
            <w:r w:rsidRPr="00F20EC0">
              <w:rPr>
                <w:rFonts w:ascii="Browallia New" w:hAnsi="Browallia New" w:cs="Browallia New"/>
                <w:sz w:val="24"/>
                <w:szCs w:val="24"/>
                <w:cs/>
                <w:lang w:val="en-GB"/>
              </w:rPr>
              <w:t>:</w:t>
            </w:r>
            <w:r w:rsidR="00F46B29" w:rsidRPr="00F20EC0">
              <w:rPr>
                <w:rFonts w:ascii="Browallia New" w:hAnsi="Browallia New" w:cs="Browallia New"/>
                <w:sz w:val="24"/>
                <w:szCs w:val="24"/>
              </w:rPr>
              <w:t xml:space="preserve"> </w:t>
            </w:r>
            <w:r w:rsidRPr="00F20EC0">
              <w:rPr>
                <w:rFonts w:ascii="Browallia New" w:hAnsi="Browallia New" w:cs="Browallia New"/>
                <w:sz w:val="24"/>
                <w:szCs w:val="24"/>
                <w:cs/>
              </w:rPr>
              <w:t>พันบาท)</w:t>
            </w:r>
          </w:p>
        </w:tc>
      </w:tr>
      <w:tr w:rsidR="006971B8" w:rsidRPr="00ED4E1E" w14:paraId="17039899" w14:textId="77777777" w:rsidTr="004844D2">
        <w:trPr>
          <w:cantSplit/>
        </w:trPr>
        <w:tc>
          <w:tcPr>
            <w:tcW w:w="4470" w:type="dxa"/>
          </w:tcPr>
          <w:p w14:paraId="2D8ABCF9" w14:textId="77777777" w:rsidR="006971B8" w:rsidRPr="00F20EC0" w:rsidRDefault="006971B8" w:rsidP="001B4041">
            <w:pPr>
              <w:spacing w:line="240" w:lineRule="auto"/>
              <w:jc w:val="thaiDistribute"/>
              <w:rPr>
                <w:rFonts w:ascii="Browallia New" w:hAnsi="Browallia New" w:cs="Browallia New"/>
                <w:sz w:val="24"/>
                <w:szCs w:val="24"/>
                <w:u w:val="single"/>
                <w:cs/>
              </w:rPr>
            </w:pPr>
          </w:p>
        </w:tc>
        <w:tc>
          <w:tcPr>
            <w:tcW w:w="2268" w:type="dxa"/>
            <w:gridSpan w:val="2"/>
          </w:tcPr>
          <w:p w14:paraId="3E805C39" w14:textId="77777777" w:rsidR="006971B8" w:rsidRPr="00F20EC0" w:rsidRDefault="006971B8" w:rsidP="001B4041">
            <w:pPr>
              <w:pBdr>
                <w:bottom w:val="single" w:sz="4" w:space="0" w:color="auto"/>
                <w:between w:val="single" w:sz="4" w:space="1" w:color="auto"/>
              </w:pBdr>
              <w:spacing w:line="240" w:lineRule="auto"/>
              <w:jc w:val="center"/>
              <w:rPr>
                <w:rFonts w:ascii="Browallia New" w:hAnsi="Browallia New" w:cs="Browallia New"/>
                <w:sz w:val="24"/>
                <w:szCs w:val="24"/>
                <w:cs/>
              </w:rPr>
            </w:pPr>
            <w:r w:rsidRPr="00F20EC0">
              <w:rPr>
                <w:rFonts w:ascii="Browallia New" w:hAnsi="Browallia New" w:cs="Browallia New"/>
                <w:sz w:val="24"/>
                <w:szCs w:val="24"/>
                <w:cs/>
              </w:rPr>
              <w:t>งบการเงินรวม</w:t>
            </w:r>
          </w:p>
        </w:tc>
        <w:tc>
          <w:tcPr>
            <w:tcW w:w="2268" w:type="dxa"/>
            <w:gridSpan w:val="2"/>
          </w:tcPr>
          <w:p w14:paraId="5D5EC049" w14:textId="77777777" w:rsidR="006971B8" w:rsidRPr="00F20EC0" w:rsidRDefault="006971B8" w:rsidP="001B4041">
            <w:pPr>
              <w:pBdr>
                <w:bottom w:val="single" w:sz="4" w:space="0" w:color="auto"/>
                <w:between w:val="single" w:sz="4" w:space="1" w:color="auto"/>
              </w:pBdr>
              <w:spacing w:line="240" w:lineRule="auto"/>
              <w:jc w:val="center"/>
              <w:rPr>
                <w:rFonts w:ascii="Browallia New" w:hAnsi="Browallia New" w:cs="Browallia New"/>
                <w:sz w:val="24"/>
                <w:szCs w:val="24"/>
                <w:cs/>
              </w:rPr>
            </w:pPr>
            <w:r w:rsidRPr="00F20EC0">
              <w:rPr>
                <w:rFonts w:ascii="Browallia New" w:hAnsi="Browallia New" w:cs="Browallia New"/>
                <w:sz w:val="24"/>
                <w:szCs w:val="24"/>
                <w:cs/>
              </w:rPr>
              <w:t>งบการเงินเฉพาะของบริษัท</w:t>
            </w:r>
          </w:p>
        </w:tc>
      </w:tr>
      <w:tr w:rsidR="006971B8" w:rsidRPr="00ED4E1E" w14:paraId="59CE55EC" w14:textId="77777777" w:rsidTr="004844D2">
        <w:trPr>
          <w:cantSplit/>
        </w:trPr>
        <w:tc>
          <w:tcPr>
            <w:tcW w:w="4470" w:type="dxa"/>
          </w:tcPr>
          <w:p w14:paraId="0001E487" w14:textId="77777777" w:rsidR="006971B8" w:rsidRPr="00F20EC0" w:rsidRDefault="006971B8" w:rsidP="001B4041">
            <w:pPr>
              <w:spacing w:line="240" w:lineRule="auto"/>
              <w:jc w:val="thaiDistribute"/>
              <w:rPr>
                <w:rFonts w:ascii="Browallia New" w:hAnsi="Browallia New" w:cs="Browallia New"/>
                <w:sz w:val="24"/>
                <w:szCs w:val="24"/>
                <w:u w:val="single"/>
                <w:cs/>
                <w:lang w:val="en-GB"/>
              </w:rPr>
            </w:pPr>
          </w:p>
        </w:tc>
        <w:tc>
          <w:tcPr>
            <w:tcW w:w="4536" w:type="dxa"/>
            <w:gridSpan w:val="4"/>
          </w:tcPr>
          <w:p w14:paraId="63A8B255" w14:textId="37A7C41F" w:rsidR="006971B8" w:rsidRPr="00F20EC0" w:rsidRDefault="006971B8" w:rsidP="001B4041">
            <w:pPr>
              <w:pBdr>
                <w:bottom w:val="single" w:sz="4" w:space="0" w:color="auto"/>
                <w:between w:val="single" w:sz="4" w:space="1" w:color="auto"/>
              </w:pBdr>
              <w:spacing w:line="240" w:lineRule="auto"/>
              <w:jc w:val="center"/>
              <w:rPr>
                <w:rFonts w:ascii="Browallia New" w:hAnsi="Browallia New" w:cs="Browallia New"/>
                <w:sz w:val="24"/>
                <w:szCs w:val="24"/>
                <w:cs/>
              </w:rPr>
            </w:pPr>
            <w:r w:rsidRPr="00F20EC0">
              <w:rPr>
                <w:rFonts w:ascii="Browallia New" w:hAnsi="Browallia New" w:cs="Browallia New"/>
                <w:sz w:val="24"/>
                <w:szCs w:val="24"/>
                <w:cs/>
              </w:rPr>
              <w:t>สำหรับ</w:t>
            </w:r>
            <w:r w:rsidR="00D94EC6" w:rsidRPr="00F20EC0">
              <w:rPr>
                <w:rFonts w:ascii="Browallia New" w:hAnsi="Browallia New" w:cs="Browallia New"/>
                <w:sz w:val="24"/>
                <w:szCs w:val="24"/>
                <w:cs/>
              </w:rPr>
              <w:t>ปี</w:t>
            </w:r>
            <w:r w:rsidRPr="00F20EC0">
              <w:rPr>
                <w:rFonts w:ascii="Browallia New" w:hAnsi="Browallia New" w:cs="Browallia New"/>
                <w:sz w:val="24"/>
                <w:szCs w:val="24"/>
                <w:cs/>
              </w:rPr>
              <w:t>สิ้นสุดวันที่</w:t>
            </w:r>
            <w:r w:rsidR="00F46B29" w:rsidRPr="00F20EC0">
              <w:rPr>
                <w:rFonts w:ascii="Browallia New" w:hAnsi="Browallia New" w:cs="Browallia New"/>
                <w:sz w:val="24"/>
                <w:szCs w:val="24"/>
              </w:rPr>
              <w:t xml:space="preserve"> </w:t>
            </w:r>
            <w:r w:rsidR="00D94EC6" w:rsidRPr="00F20EC0">
              <w:rPr>
                <w:rFonts w:ascii="Browallia New" w:hAnsi="Browallia New" w:cs="Browallia New"/>
                <w:sz w:val="24"/>
                <w:szCs w:val="24"/>
              </w:rPr>
              <w:t xml:space="preserve">31 </w:t>
            </w:r>
            <w:r w:rsidR="00D94EC6" w:rsidRPr="00F20EC0">
              <w:rPr>
                <w:rFonts w:ascii="Browallia New" w:hAnsi="Browallia New" w:cs="Browallia New"/>
                <w:sz w:val="24"/>
                <w:szCs w:val="24"/>
                <w:cs/>
              </w:rPr>
              <w:t>ธันวาคม</w:t>
            </w:r>
            <w:r w:rsidR="00F46B29" w:rsidRPr="00F20EC0">
              <w:rPr>
                <w:rFonts w:ascii="Browallia New" w:hAnsi="Browallia New" w:cs="Browallia New"/>
                <w:sz w:val="24"/>
                <w:szCs w:val="24"/>
              </w:rPr>
              <w:t xml:space="preserve"> </w:t>
            </w:r>
          </w:p>
        </w:tc>
      </w:tr>
      <w:tr w:rsidR="00827700" w:rsidRPr="00ED4E1E" w14:paraId="26FB9F9E" w14:textId="77777777" w:rsidTr="004844D2">
        <w:trPr>
          <w:cantSplit/>
        </w:trPr>
        <w:tc>
          <w:tcPr>
            <w:tcW w:w="4470" w:type="dxa"/>
          </w:tcPr>
          <w:p w14:paraId="5BC32DC7" w14:textId="77777777" w:rsidR="00827700" w:rsidRPr="00F20EC0" w:rsidRDefault="00827700" w:rsidP="00827700">
            <w:pPr>
              <w:spacing w:line="240" w:lineRule="auto"/>
              <w:jc w:val="thaiDistribute"/>
              <w:rPr>
                <w:rFonts w:ascii="Browallia New" w:hAnsi="Browallia New" w:cs="Browallia New"/>
                <w:sz w:val="24"/>
                <w:szCs w:val="24"/>
                <w:u w:val="single"/>
                <w:cs/>
              </w:rPr>
            </w:pPr>
          </w:p>
        </w:tc>
        <w:tc>
          <w:tcPr>
            <w:tcW w:w="1134" w:type="dxa"/>
          </w:tcPr>
          <w:p w14:paraId="69C00C79" w14:textId="3ABA6FE5" w:rsidR="00827700" w:rsidRPr="00F20EC0" w:rsidRDefault="00827700" w:rsidP="00827700">
            <w:pPr>
              <w:pBdr>
                <w:bottom w:val="single" w:sz="4" w:space="0" w:color="auto"/>
                <w:between w:val="single" w:sz="4" w:space="1" w:color="auto"/>
              </w:pBdr>
              <w:spacing w:line="240" w:lineRule="auto"/>
              <w:jc w:val="center"/>
              <w:rPr>
                <w:rFonts w:ascii="Browallia New" w:hAnsi="Browallia New" w:cs="Browallia New"/>
                <w:sz w:val="24"/>
                <w:szCs w:val="24"/>
              </w:rPr>
            </w:pPr>
            <w:r w:rsidRPr="00F20EC0">
              <w:rPr>
                <w:rFonts w:ascii="Browallia New" w:hAnsi="Browallia New" w:cs="Browallia New"/>
                <w:sz w:val="24"/>
                <w:szCs w:val="24"/>
              </w:rPr>
              <w:t>256</w:t>
            </w:r>
            <w:r w:rsidR="00A41FDC" w:rsidRPr="00F20EC0">
              <w:rPr>
                <w:rFonts w:ascii="Browallia New" w:hAnsi="Browallia New" w:cs="Browallia New"/>
                <w:sz w:val="24"/>
                <w:szCs w:val="24"/>
              </w:rPr>
              <w:t>3</w:t>
            </w:r>
          </w:p>
        </w:tc>
        <w:tc>
          <w:tcPr>
            <w:tcW w:w="1134" w:type="dxa"/>
            <w:tcBorders>
              <w:left w:val="nil"/>
            </w:tcBorders>
          </w:tcPr>
          <w:p w14:paraId="07AB6E5A" w14:textId="0DBB8103" w:rsidR="00827700" w:rsidRPr="00F20EC0" w:rsidRDefault="00827700" w:rsidP="00827700">
            <w:pPr>
              <w:pBdr>
                <w:bottom w:val="single" w:sz="4" w:space="0" w:color="auto"/>
                <w:between w:val="single" w:sz="4" w:space="1" w:color="auto"/>
              </w:pBdr>
              <w:spacing w:line="240" w:lineRule="auto"/>
              <w:jc w:val="center"/>
              <w:rPr>
                <w:rFonts w:ascii="Browallia New" w:hAnsi="Browallia New" w:cs="Browallia New"/>
                <w:sz w:val="24"/>
                <w:szCs w:val="24"/>
              </w:rPr>
            </w:pPr>
            <w:r w:rsidRPr="00F20EC0">
              <w:rPr>
                <w:rFonts w:ascii="Browallia New" w:hAnsi="Browallia New" w:cs="Browallia New"/>
                <w:sz w:val="24"/>
                <w:szCs w:val="24"/>
              </w:rPr>
              <w:t>256</w:t>
            </w:r>
            <w:r w:rsidR="00A41FDC" w:rsidRPr="00F20EC0">
              <w:rPr>
                <w:rFonts w:ascii="Browallia New" w:hAnsi="Browallia New" w:cs="Browallia New"/>
                <w:sz w:val="24"/>
                <w:szCs w:val="24"/>
              </w:rPr>
              <w:t>2</w:t>
            </w:r>
          </w:p>
        </w:tc>
        <w:tc>
          <w:tcPr>
            <w:tcW w:w="1134" w:type="dxa"/>
          </w:tcPr>
          <w:p w14:paraId="56B537DA" w14:textId="583C20C3" w:rsidR="00827700" w:rsidRPr="00F20EC0" w:rsidRDefault="00827700" w:rsidP="00827700">
            <w:pPr>
              <w:pBdr>
                <w:bottom w:val="single" w:sz="4" w:space="0" w:color="auto"/>
                <w:between w:val="single" w:sz="4" w:space="1" w:color="auto"/>
              </w:pBdr>
              <w:spacing w:line="240" w:lineRule="auto"/>
              <w:jc w:val="center"/>
              <w:rPr>
                <w:rFonts w:ascii="Browallia New" w:hAnsi="Browallia New" w:cs="Browallia New"/>
                <w:sz w:val="24"/>
                <w:szCs w:val="24"/>
              </w:rPr>
            </w:pPr>
            <w:r w:rsidRPr="00F20EC0">
              <w:rPr>
                <w:rFonts w:ascii="Browallia New" w:hAnsi="Browallia New" w:cs="Browallia New"/>
                <w:sz w:val="24"/>
                <w:szCs w:val="24"/>
              </w:rPr>
              <w:t>256</w:t>
            </w:r>
            <w:r w:rsidR="00A41FDC" w:rsidRPr="00F20EC0">
              <w:rPr>
                <w:rFonts w:ascii="Browallia New" w:hAnsi="Browallia New" w:cs="Browallia New"/>
                <w:sz w:val="24"/>
                <w:szCs w:val="24"/>
              </w:rPr>
              <w:t>3</w:t>
            </w:r>
          </w:p>
        </w:tc>
        <w:tc>
          <w:tcPr>
            <w:tcW w:w="1134" w:type="dxa"/>
          </w:tcPr>
          <w:p w14:paraId="012C9924" w14:textId="420A993B" w:rsidR="00827700" w:rsidRPr="00F20EC0" w:rsidRDefault="00827700" w:rsidP="00827700">
            <w:pPr>
              <w:pBdr>
                <w:bottom w:val="single" w:sz="4" w:space="0" w:color="auto"/>
                <w:between w:val="single" w:sz="4" w:space="1" w:color="auto"/>
              </w:pBdr>
              <w:spacing w:line="240" w:lineRule="auto"/>
              <w:jc w:val="center"/>
              <w:rPr>
                <w:rFonts w:ascii="Browallia New" w:hAnsi="Browallia New" w:cs="Browallia New"/>
                <w:sz w:val="24"/>
                <w:szCs w:val="24"/>
              </w:rPr>
            </w:pPr>
            <w:r w:rsidRPr="00F20EC0">
              <w:rPr>
                <w:rFonts w:ascii="Browallia New" w:hAnsi="Browallia New" w:cs="Browallia New"/>
                <w:sz w:val="24"/>
                <w:szCs w:val="24"/>
              </w:rPr>
              <w:t>256</w:t>
            </w:r>
            <w:r w:rsidR="00A41FDC" w:rsidRPr="00F20EC0">
              <w:rPr>
                <w:rFonts w:ascii="Browallia New" w:hAnsi="Browallia New" w:cs="Browallia New"/>
                <w:sz w:val="24"/>
                <w:szCs w:val="24"/>
              </w:rPr>
              <w:t>2</w:t>
            </w:r>
          </w:p>
        </w:tc>
      </w:tr>
      <w:tr w:rsidR="009761F9" w:rsidRPr="00ED4E1E" w14:paraId="1F6AAC95" w14:textId="77777777" w:rsidTr="004844D2">
        <w:tblPrEx>
          <w:tblCellMar>
            <w:left w:w="30" w:type="dxa"/>
            <w:right w:w="30" w:type="dxa"/>
          </w:tblCellMar>
          <w:tblLook w:val="0000" w:firstRow="0" w:lastRow="0" w:firstColumn="0" w:lastColumn="0" w:noHBand="0" w:noVBand="0"/>
        </w:tblPrEx>
        <w:trPr>
          <w:cantSplit/>
          <w:trHeight w:val="132"/>
        </w:trPr>
        <w:tc>
          <w:tcPr>
            <w:tcW w:w="4470" w:type="dxa"/>
            <w:vAlign w:val="bottom"/>
          </w:tcPr>
          <w:p w14:paraId="1E274A51" w14:textId="6E92DF1D" w:rsidR="009761F9" w:rsidRPr="00F20EC0" w:rsidRDefault="009761F9" w:rsidP="009761F9">
            <w:pPr>
              <w:tabs>
                <w:tab w:val="left" w:pos="-259"/>
                <w:tab w:val="left" w:pos="540"/>
              </w:tabs>
              <w:spacing w:line="240" w:lineRule="auto"/>
              <w:ind w:right="223"/>
              <w:rPr>
                <w:rFonts w:ascii="Browallia New" w:hAnsi="Browallia New" w:cs="Browallia New"/>
                <w:b/>
                <w:bCs/>
                <w:sz w:val="24"/>
                <w:szCs w:val="24"/>
                <w:lang w:val="en-GB"/>
              </w:rPr>
            </w:pPr>
            <w:r w:rsidRPr="00F20EC0">
              <w:rPr>
                <w:rFonts w:ascii="Browallia New" w:hAnsi="Browallia New" w:cs="Browallia New"/>
                <w:b/>
                <w:bCs/>
                <w:sz w:val="24"/>
                <w:szCs w:val="24"/>
                <w:cs/>
                <w:lang w:val="en-GB"/>
              </w:rPr>
              <w:t>ภาษีเงินได้ของปีปัจจุบัน</w:t>
            </w:r>
          </w:p>
        </w:tc>
        <w:tc>
          <w:tcPr>
            <w:tcW w:w="1134" w:type="dxa"/>
            <w:vAlign w:val="bottom"/>
          </w:tcPr>
          <w:p w14:paraId="645AC334" w14:textId="77777777" w:rsidR="009761F9" w:rsidRPr="00F20EC0" w:rsidRDefault="009761F9" w:rsidP="009761F9">
            <w:pPr>
              <w:pStyle w:val="acctfourfigures"/>
              <w:tabs>
                <w:tab w:val="clear" w:pos="765"/>
              </w:tabs>
              <w:spacing w:line="240" w:lineRule="auto"/>
              <w:ind w:right="94"/>
              <w:jc w:val="right"/>
              <w:rPr>
                <w:rFonts w:ascii="Browallia New" w:hAnsi="Browallia New" w:cs="Browallia New"/>
                <w:sz w:val="24"/>
                <w:szCs w:val="24"/>
                <w:lang w:val="en-US"/>
              </w:rPr>
            </w:pPr>
          </w:p>
        </w:tc>
        <w:tc>
          <w:tcPr>
            <w:tcW w:w="1134" w:type="dxa"/>
            <w:tcBorders>
              <w:left w:val="nil"/>
            </w:tcBorders>
            <w:vAlign w:val="bottom"/>
          </w:tcPr>
          <w:p w14:paraId="08FF85D0" w14:textId="77777777" w:rsidR="009761F9" w:rsidRPr="00F20EC0" w:rsidRDefault="009761F9" w:rsidP="009761F9">
            <w:pPr>
              <w:pStyle w:val="acctfourfigures"/>
              <w:tabs>
                <w:tab w:val="clear" w:pos="765"/>
              </w:tabs>
              <w:spacing w:line="240" w:lineRule="auto"/>
              <w:ind w:right="94"/>
              <w:jc w:val="right"/>
              <w:rPr>
                <w:rFonts w:ascii="Browallia New" w:hAnsi="Browallia New" w:cs="Browallia New"/>
                <w:sz w:val="24"/>
                <w:szCs w:val="24"/>
                <w:lang w:val="en-US"/>
              </w:rPr>
            </w:pPr>
          </w:p>
        </w:tc>
        <w:tc>
          <w:tcPr>
            <w:tcW w:w="1134" w:type="dxa"/>
            <w:vAlign w:val="bottom"/>
          </w:tcPr>
          <w:p w14:paraId="4DBD252C" w14:textId="77777777" w:rsidR="009761F9" w:rsidRPr="00F20EC0" w:rsidRDefault="009761F9" w:rsidP="009761F9">
            <w:pPr>
              <w:pStyle w:val="acctfourfigures"/>
              <w:tabs>
                <w:tab w:val="clear" w:pos="765"/>
                <w:tab w:val="decimal" w:pos="1050"/>
              </w:tabs>
              <w:spacing w:line="240" w:lineRule="auto"/>
              <w:ind w:left="-117" w:right="94"/>
              <w:rPr>
                <w:rFonts w:ascii="Browallia New" w:hAnsi="Browallia New" w:cs="Browallia New"/>
                <w:sz w:val="24"/>
                <w:szCs w:val="24"/>
              </w:rPr>
            </w:pPr>
          </w:p>
        </w:tc>
        <w:tc>
          <w:tcPr>
            <w:tcW w:w="1134" w:type="dxa"/>
            <w:vAlign w:val="bottom"/>
          </w:tcPr>
          <w:p w14:paraId="6C47F40E" w14:textId="77777777" w:rsidR="009761F9" w:rsidRPr="00F20EC0" w:rsidRDefault="009761F9" w:rsidP="009761F9">
            <w:pPr>
              <w:pStyle w:val="acctfourfigures"/>
              <w:tabs>
                <w:tab w:val="clear" w:pos="765"/>
                <w:tab w:val="decimal" w:pos="1050"/>
              </w:tabs>
              <w:spacing w:line="240" w:lineRule="auto"/>
              <w:ind w:left="-117" w:right="94"/>
              <w:rPr>
                <w:rFonts w:ascii="Browallia New" w:hAnsi="Browallia New" w:cs="Browallia New"/>
                <w:sz w:val="24"/>
                <w:szCs w:val="24"/>
              </w:rPr>
            </w:pPr>
          </w:p>
        </w:tc>
      </w:tr>
      <w:tr w:rsidR="004319F4" w:rsidRPr="00ED4E1E" w14:paraId="7DB38BC9" w14:textId="77777777" w:rsidTr="004844D2">
        <w:tblPrEx>
          <w:tblCellMar>
            <w:left w:w="30" w:type="dxa"/>
            <w:right w:w="30" w:type="dxa"/>
          </w:tblCellMar>
          <w:tblLook w:val="0000" w:firstRow="0" w:lastRow="0" w:firstColumn="0" w:lastColumn="0" w:noHBand="0" w:noVBand="0"/>
        </w:tblPrEx>
        <w:trPr>
          <w:cantSplit/>
          <w:trHeight w:val="132"/>
        </w:trPr>
        <w:tc>
          <w:tcPr>
            <w:tcW w:w="4470" w:type="dxa"/>
            <w:vAlign w:val="bottom"/>
          </w:tcPr>
          <w:p w14:paraId="5A6B8E65" w14:textId="5B5ECCED" w:rsidR="004319F4" w:rsidRPr="00F20EC0" w:rsidRDefault="004319F4" w:rsidP="004319F4">
            <w:pPr>
              <w:tabs>
                <w:tab w:val="left" w:pos="-259"/>
                <w:tab w:val="left" w:pos="540"/>
              </w:tabs>
              <w:spacing w:line="240" w:lineRule="auto"/>
              <w:ind w:right="223"/>
              <w:rPr>
                <w:rFonts w:ascii="Browallia New" w:hAnsi="Browallia New" w:cs="Browallia New"/>
                <w:sz w:val="24"/>
                <w:szCs w:val="24"/>
                <w:cs/>
                <w:lang w:val="en-GB"/>
              </w:rPr>
            </w:pPr>
            <w:r w:rsidRPr="00F20EC0">
              <w:rPr>
                <w:rFonts w:ascii="Browallia New" w:hAnsi="Browallia New" w:cs="Browallia New"/>
                <w:sz w:val="24"/>
                <w:szCs w:val="24"/>
                <w:cs/>
                <w:lang w:val="en-GB"/>
              </w:rPr>
              <w:t>สำหรับปีปัจจุบัน</w:t>
            </w:r>
          </w:p>
        </w:tc>
        <w:tc>
          <w:tcPr>
            <w:tcW w:w="1134" w:type="dxa"/>
            <w:shd w:val="clear" w:color="auto" w:fill="auto"/>
            <w:vAlign w:val="bottom"/>
          </w:tcPr>
          <w:p w14:paraId="6B42905B" w14:textId="403610CE" w:rsidR="004319F4" w:rsidRPr="00F20EC0" w:rsidRDefault="00500ECC" w:rsidP="004319F4">
            <w:pPr>
              <w:pStyle w:val="acctfourfigures"/>
              <w:pBdr>
                <w:bottom w:val="single" w:sz="4" w:space="1" w:color="auto"/>
              </w:pBdr>
              <w:tabs>
                <w:tab w:val="clear" w:pos="765"/>
              </w:tabs>
              <w:spacing w:line="240" w:lineRule="auto"/>
              <w:ind w:left="66" w:right="94"/>
              <w:jc w:val="right"/>
              <w:rPr>
                <w:rFonts w:ascii="Browallia New" w:hAnsi="Browallia New" w:cs="Browallia New"/>
                <w:sz w:val="24"/>
                <w:szCs w:val="24"/>
                <w:highlight w:val="green"/>
                <w:lang w:val="en-US"/>
              </w:rPr>
            </w:pPr>
            <w:r w:rsidRPr="00500ECC">
              <w:rPr>
                <w:rFonts w:ascii="Browallia New" w:hAnsi="Browallia New" w:cs="Browallia New"/>
                <w:sz w:val="24"/>
                <w:szCs w:val="24"/>
                <w:lang w:val="en-US"/>
              </w:rPr>
              <w:t>34,898</w:t>
            </w:r>
          </w:p>
        </w:tc>
        <w:tc>
          <w:tcPr>
            <w:tcW w:w="1134" w:type="dxa"/>
            <w:tcBorders>
              <w:left w:val="nil"/>
            </w:tcBorders>
            <w:shd w:val="clear" w:color="auto" w:fill="auto"/>
            <w:vAlign w:val="bottom"/>
          </w:tcPr>
          <w:p w14:paraId="73A8E0D3" w14:textId="03A189F1" w:rsidR="004319F4" w:rsidRPr="00F20EC0" w:rsidRDefault="004319F4" w:rsidP="004319F4">
            <w:pPr>
              <w:pStyle w:val="acctfourfigures"/>
              <w:pBdr>
                <w:bottom w:val="single" w:sz="4" w:space="1" w:color="auto"/>
              </w:pBdr>
              <w:tabs>
                <w:tab w:val="clear" w:pos="765"/>
              </w:tabs>
              <w:spacing w:line="240" w:lineRule="auto"/>
              <w:ind w:left="66" w:right="94"/>
              <w:jc w:val="right"/>
              <w:rPr>
                <w:rFonts w:ascii="Browallia New" w:hAnsi="Browallia New" w:cs="Browallia New"/>
                <w:sz w:val="24"/>
                <w:szCs w:val="24"/>
                <w:lang w:val="en-US"/>
              </w:rPr>
            </w:pPr>
            <w:r w:rsidRPr="00F20EC0">
              <w:rPr>
                <w:rFonts w:ascii="Browallia New" w:hAnsi="Browallia New" w:cs="Browallia New"/>
                <w:sz w:val="24"/>
                <w:szCs w:val="24"/>
                <w:lang w:val="en-US"/>
              </w:rPr>
              <w:t>34,917</w:t>
            </w:r>
          </w:p>
        </w:tc>
        <w:tc>
          <w:tcPr>
            <w:tcW w:w="1134" w:type="dxa"/>
            <w:vAlign w:val="bottom"/>
          </w:tcPr>
          <w:p w14:paraId="30C602E7" w14:textId="50554798" w:rsidR="004319F4" w:rsidRPr="00F20EC0" w:rsidRDefault="004319F4" w:rsidP="00D475DC">
            <w:pPr>
              <w:pStyle w:val="acctfourfigures"/>
              <w:pBdr>
                <w:bottom w:val="single" w:sz="4" w:space="1" w:color="auto"/>
              </w:pBdr>
              <w:tabs>
                <w:tab w:val="clear" w:pos="765"/>
              </w:tabs>
              <w:spacing w:line="240" w:lineRule="auto"/>
              <w:ind w:left="66" w:right="94"/>
              <w:jc w:val="center"/>
              <w:rPr>
                <w:rFonts w:ascii="Browallia New" w:hAnsi="Browallia New" w:cs="Browallia New"/>
                <w:sz w:val="24"/>
                <w:szCs w:val="24"/>
                <w:highlight w:val="green"/>
                <w:lang w:val="en-US"/>
              </w:rPr>
            </w:pPr>
            <w:r w:rsidRPr="00F20EC0">
              <w:rPr>
                <w:rFonts w:ascii="Browallia New" w:hAnsi="Browallia New" w:cs="Browallia New"/>
                <w:sz w:val="24"/>
                <w:szCs w:val="24"/>
              </w:rPr>
              <w:t xml:space="preserve">     </w:t>
            </w:r>
            <w:r w:rsidR="00D475DC" w:rsidRPr="00F20EC0">
              <w:rPr>
                <w:rFonts w:ascii="Browallia New" w:hAnsi="Browallia New" w:cs="Browallia New"/>
                <w:sz w:val="24"/>
                <w:szCs w:val="24"/>
              </w:rPr>
              <w:t xml:space="preserve"> </w:t>
            </w:r>
            <w:r w:rsidRPr="00F20EC0">
              <w:rPr>
                <w:rFonts w:ascii="Browallia New" w:hAnsi="Browallia New" w:cs="Browallia New"/>
                <w:sz w:val="24"/>
                <w:szCs w:val="24"/>
              </w:rPr>
              <w:t>-</w:t>
            </w:r>
          </w:p>
        </w:tc>
        <w:tc>
          <w:tcPr>
            <w:tcW w:w="1134" w:type="dxa"/>
            <w:vAlign w:val="bottom"/>
          </w:tcPr>
          <w:p w14:paraId="376A2253" w14:textId="34D12B24" w:rsidR="004319F4" w:rsidRPr="00F20EC0" w:rsidRDefault="004319F4" w:rsidP="004319F4">
            <w:pPr>
              <w:pBdr>
                <w:bottom w:val="single" w:sz="4" w:space="1" w:color="auto"/>
              </w:pBdr>
              <w:spacing w:line="240" w:lineRule="auto"/>
              <w:ind w:left="70" w:right="80"/>
              <w:jc w:val="center"/>
              <w:rPr>
                <w:rFonts w:ascii="Browallia New" w:hAnsi="Browallia New" w:cs="Browallia New"/>
                <w:sz w:val="24"/>
                <w:szCs w:val="24"/>
                <w:lang w:val="en-GB"/>
              </w:rPr>
            </w:pPr>
            <w:r w:rsidRPr="00F20EC0">
              <w:rPr>
                <w:rFonts w:ascii="Browallia New" w:hAnsi="Browallia New" w:cs="Browallia New"/>
                <w:sz w:val="24"/>
                <w:szCs w:val="24"/>
              </w:rPr>
              <w:t xml:space="preserve">      -</w:t>
            </w:r>
          </w:p>
        </w:tc>
      </w:tr>
      <w:tr w:rsidR="004319F4" w:rsidRPr="00ED4E1E" w14:paraId="415121BC" w14:textId="77777777" w:rsidTr="004844D2">
        <w:tblPrEx>
          <w:tblCellMar>
            <w:left w:w="30" w:type="dxa"/>
            <w:right w:w="30" w:type="dxa"/>
          </w:tblCellMar>
          <w:tblLook w:val="0000" w:firstRow="0" w:lastRow="0" w:firstColumn="0" w:lastColumn="0" w:noHBand="0" w:noVBand="0"/>
        </w:tblPrEx>
        <w:trPr>
          <w:cantSplit/>
          <w:trHeight w:val="132"/>
        </w:trPr>
        <w:tc>
          <w:tcPr>
            <w:tcW w:w="4470" w:type="dxa"/>
            <w:vAlign w:val="bottom"/>
          </w:tcPr>
          <w:p w14:paraId="6C06A2B7" w14:textId="77777777" w:rsidR="004319F4" w:rsidRPr="00A443EA" w:rsidRDefault="004319F4" w:rsidP="004319F4">
            <w:pPr>
              <w:tabs>
                <w:tab w:val="left" w:pos="-259"/>
                <w:tab w:val="left" w:pos="540"/>
              </w:tabs>
              <w:spacing w:line="240" w:lineRule="auto"/>
              <w:ind w:right="223"/>
              <w:rPr>
                <w:rFonts w:ascii="Browallia New" w:hAnsi="Browallia New" w:cs="Browallia New"/>
                <w:sz w:val="24"/>
                <w:szCs w:val="24"/>
                <w:cs/>
                <w:lang w:val="en-GB"/>
              </w:rPr>
            </w:pPr>
          </w:p>
        </w:tc>
        <w:tc>
          <w:tcPr>
            <w:tcW w:w="1134" w:type="dxa"/>
            <w:shd w:val="clear" w:color="auto" w:fill="auto"/>
            <w:vAlign w:val="bottom"/>
          </w:tcPr>
          <w:p w14:paraId="559D3AB1" w14:textId="77777777" w:rsidR="004319F4" w:rsidRPr="00A443EA" w:rsidRDefault="004319F4" w:rsidP="004319F4">
            <w:pPr>
              <w:pStyle w:val="acctfourfigures"/>
              <w:tabs>
                <w:tab w:val="clear" w:pos="765"/>
              </w:tabs>
              <w:spacing w:line="240" w:lineRule="auto"/>
              <w:ind w:right="94"/>
              <w:jc w:val="right"/>
              <w:rPr>
                <w:rFonts w:ascii="Browallia New" w:hAnsi="Browallia New" w:cs="Browallia New"/>
                <w:sz w:val="24"/>
                <w:szCs w:val="24"/>
                <w:lang w:val="en-US"/>
              </w:rPr>
            </w:pPr>
          </w:p>
        </w:tc>
        <w:tc>
          <w:tcPr>
            <w:tcW w:w="1134" w:type="dxa"/>
            <w:tcBorders>
              <w:left w:val="nil"/>
            </w:tcBorders>
            <w:shd w:val="clear" w:color="auto" w:fill="auto"/>
            <w:vAlign w:val="bottom"/>
          </w:tcPr>
          <w:p w14:paraId="0BE18E04" w14:textId="77777777" w:rsidR="004319F4" w:rsidRPr="00A443EA" w:rsidRDefault="004319F4" w:rsidP="004319F4">
            <w:pPr>
              <w:pStyle w:val="acctfourfigures"/>
              <w:tabs>
                <w:tab w:val="clear" w:pos="765"/>
              </w:tabs>
              <w:spacing w:line="240" w:lineRule="auto"/>
              <w:ind w:right="94"/>
              <w:jc w:val="right"/>
              <w:rPr>
                <w:rFonts w:ascii="Browallia New" w:hAnsi="Browallia New" w:cs="Browallia New"/>
                <w:sz w:val="24"/>
                <w:szCs w:val="24"/>
                <w:lang w:val="en-US"/>
              </w:rPr>
            </w:pPr>
          </w:p>
        </w:tc>
        <w:tc>
          <w:tcPr>
            <w:tcW w:w="1134" w:type="dxa"/>
          </w:tcPr>
          <w:p w14:paraId="6711F0A4" w14:textId="77777777" w:rsidR="004319F4" w:rsidRPr="00A443EA" w:rsidRDefault="004319F4" w:rsidP="00244B91">
            <w:pPr>
              <w:pStyle w:val="acctfourfigures"/>
              <w:tabs>
                <w:tab w:val="clear" w:pos="765"/>
              </w:tabs>
              <w:spacing w:line="240" w:lineRule="auto"/>
              <w:ind w:left="66" w:right="94"/>
              <w:jc w:val="right"/>
              <w:rPr>
                <w:rFonts w:ascii="Browallia New" w:hAnsi="Browallia New" w:cs="Browallia New"/>
                <w:sz w:val="24"/>
                <w:szCs w:val="24"/>
                <w:highlight w:val="green"/>
                <w:lang w:val="en-US"/>
              </w:rPr>
            </w:pPr>
          </w:p>
        </w:tc>
        <w:tc>
          <w:tcPr>
            <w:tcW w:w="1134" w:type="dxa"/>
            <w:vAlign w:val="bottom"/>
          </w:tcPr>
          <w:p w14:paraId="36499E78" w14:textId="77777777" w:rsidR="004319F4" w:rsidRPr="00A443EA" w:rsidRDefault="004319F4" w:rsidP="004319F4">
            <w:pPr>
              <w:pStyle w:val="acctfourfigures"/>
              <w:tabs>
                <w:tab w:val="clear" w:pos="765"/>
                <w:tab w:val="decimal" w:pos="1050"/>
              </w:tabs>
              <w:spacing w:line="240" w:lineRule="auto"/>
              <w:ind w:left="-117" w:right="94"/>
              <w:rPr>
                <w:rFonts w:ascii="Browallia New" w:hAnsi="Browallia New" w:cs="Browallia New"/>
                <w:sz w:val="24"/>
                <w:szCs w:val="24"/>
              </w:rPr>
            </w:pPr>
          </w:p>
        </w:tc>
      </w:tr>
      <w:tr w:rsidR="004319F4" w:rsidRPr="00ED4E1E" w14:paraId="78E9911A" w14:textId="77777777" w:rsidTr="004844D2">
        <w:tblPrEx>
          <w:tblCellMar>
            <w:left w:w="30" w:type="dxa"/>
            <w:right w:w="30" w:type="dxa"/>
          </w:tblCellMar>
          <w:tblLook w:val="0000" w:firstRow="0" w:lastRow="0" w:firstColumn="0" w:lastColumn="0" w:noHBand="0" w:noVBand="0"/>
        </w:tblPrEx>
        <w:trPr>
          <w:cantSplit/>
          <w:trHeight w:val="132"/>
        </w:trPr>
        <w:tc>
          <w:tcPr>
            <w:tcW w:w="4470" w:type="dxa"/>
            <w:vAlign w:val="bottom"/>
          </w:tcPr>
          <w:p w14:paraId="6087EF5A" w14:textId="77777777" w:rsidR="004319F4" w:rsidRPr="00F20EC0" w:rsidRDefault="004319F4" w:rsidP="004319F4">
            <w:pPr>
              <w:tabs>
                <w:tab w:val="left" w:pos="-259"/>
                <w:tab w:val="left" w:pos="540"/>
              </w:tabs>
              <w:spacing w:line="240" w:lineRule="auto"/>
              <w:ind w:right="223"/>
              <w:rPr>
                <w:rFonts w:ascii="Browallia New" w:hAnsi="Browallia New" w:cs="Browallia New"/>
                <w:b/>
                <w:bCs/>
                <w:sz w:val="24"/>
                <w:szCs w:val="24"/>
                <w:cs/>
                <w:lang w:val="en-GB"/>
              </w:rPr>
            </w:pPr>
            <w:r w:rsidRPr="00F20EC0">
              <w:rPr>
                <w:rFonts w:ascii="Browallia New" w:hAnsi="Browallia New" w:cs="Browallia New"/>
                <w:b/>
                <w:bCs/>
                <w:sz w:val="24"/>
                <w:szCs w:val="24"/>
                <w:cs/>
                <w:lang w:val="en-GB"/>
              </w:rPr>
              <w:t>ภาษีเงินได้รอการตัดบัญชี</w:t>
            </w:r>
          </w:p>
        </w:tc>
        <w:tc>
          <w:tcPr>
            <w:tcW w:w="1134" w:type="dxa"/>
            <w:shd w:val="clear" w:color="auto" w:fill="auto"/>
            <w:vAlign w:val="bottom"/>
          </w:tcPr>
          <w:p w14:paraId="59F64987" w14:textId="77777777" w:rsidR="004319F4" w:rsidRPr="00F20EC0" w:rsidRDefault="004319F4" w:rsidP="004319F4">
            <w:pPr>
              <w:pStyle w:val="acctfourfigures"/>
              <w:tabs>
                <w:tab w:val="clear" w:pos="765"/>
              </w:tabs>
              <w:spacing w:line="240" w:lineRule="auto"/>
              <w:ind w:right="94"/>
              <w:jc w:val="right"/>
              <w:rPr>
                <w:rFonts w:ascii="Browallia New" w:hAnsi="Browallia New" w:cs="Browallia New"/>
                <w:sz w:val="24"/>
                <w:szCs w:val="24"/>
                <w:lang w:val="en-US"/>
              </w:rPr>
            </w:pPr>
          </w:p>
        </w:tc>
        <w:tc>
          <w:tcPr>
            <w:tcW w:w="1134" w:type="dxa"/>
            <w:tcBorders>
              <w:left w:val="nil"/>
            </w:tcBorders>
            <w:shd w:val="clear" w:color="auto" w:fill="auto"/>
            <w:vAlign w:val="bottom"/>
          </w:tcPr>
          <w:p w14:paraId="586FA738" w14:textId="77777777" w:rsidR="004319F4" w:rsidRPr="00F20EC0" w:rsidRDefault="004319F4" w:rsidP="004319F4">
            <w:pPr>
              <w:pStyle w:val="acctfourfigures"/>
              <w:tabs>
                <w:tab w:val="clear" w:pos="765"/>
              </w:tabs>
              <w:spacing w:line="240" w:lineRule="auto"/>
              <w:ind w:right="94"/>
              <w:jc w:val="right"/>
              <w:rPr>
                <w:rFonts w:ascii="Browallia New" w:hAnsi="Browallia New" w:cs="Browallia New"/>
                <w:sz w:val="24"/>
                <w:szCs w:val="24"/>
                <w:lang w:val="en-US"/>
              </w:rPr>
            </w:pPr>
          </w:p>
        </w:tc>
        <w:tc>
          <w:tcPr>
            <w:tcW w:w="1134" w:type="dxa"/>
          </w:tcPr>
          <w:p w14:paraId="4E6EEDC1" w14:textId="77777777" w:rsidR="004319F4" w:rsidRPr="00F20EC0" w:rsidRDefault="004319F4" w:rsidP="00244B91">
            <w:pPr>
              <w:pStyle w:val="acctfourfigures"/>
              <w:tabs>
                <w:tab w:val="clear" w:pos="765"/>
              </w:tabs>
              <w:spacing w:line="240" w:lineRule="auto"/>
              <w:ind w:left="66" w:right="94"/>
              <w:jc w:val="right"/>
              <w:rPr>
                <w:rFonts w:ascii="Browallia New" w:hAnsi="Browallia New" w:cs="Browallia New"/>
                <w:sz w:val="24"/>
                <w:szCs w:val="24"/>
                <w:highlight w:val="green"/>
                <w:lang w:val="en-US"/>
              </w:rPr>
            </w:pPr>
          </w:p>
        </w:tc>
        <w:tc>
          <w:tcPr>
            <w:tcW w:w="1134" w:type="dxa"/>
            <w:vAlign w:val="bottom"/>
          </w:tcPr>
          <w:p w14:paraId="10A3D9DC" w14:textId="77777777" w:rsidR="004319F4" w:rsidRPr="00F20EC0" w:rsidRDefault="004319F4" w:rsidP="004319F4">
            <w:pPr>
              <w:pStyle w:val="acctfourfigures"/>
              <w:tabs>
                <w:tab w:val="clear" w:pos="765"/>
                <w:tab w:val="decimal" w:pos="1050"/>
              </w:tabs>
              <w:spacing w:line="240" w:lineRule="auto"/>
              <w:ind w:left="-117" w:right="94"/>
              <w:rPr>
                <w:rFonts w:ascii="Browallia New" w:hAnsi="Browallia New" w:cs="Browallia New"/>
                <w:sz w:val="24"/>
                <w:szCs w:val="24"/>
              </w:rPr>
            </w:pPr>
          </w:p>
        </w:tc>
      </w:tr>
      <w:tr w:rsidR="004319F4" w:rsidRPr="00ED4E1E" w14:paraId="71182450" w14:textId="77777777" w:rsidTr="004844D2">
        <w:tblPrEx>
          <w:tblCellMar>
            <w:left w:w="30" w:type="dxa"/>
            <w:right w:w="30" w:type="dxa"/>
          </w:tblCellMar>
          <w:tblLook w:val="0000" w:firstRow="0" w:lastRow="0" w:firstColumn="0" w:lastColumn="0" w:noHBand="0" w:noVBand="0"/>
        </w:tblPrEx>
        <w:trPr>
          <w:cantSplit/>
          <w:trHeight w:val="132"/>
        </w:trPr>
        <w:tc>
          <w:tcPr>
            <w:tcW w:w="4470" w:type="dxa"/>
            <w:vAlign w:val="bottom"/>
          </w:tcPr>
          <w:p w14:paraId="33709DE3" w14:textId="1F560192" w:rsidR="004319F4" w:rsidRPr="00F20EC0" w:rsidRDefault="004319F4" w:rsidP="004319F4">
            <w:pPr>
              <w:tabs>
                <w:tab w:val="left" w:pos="-259"/>
                <w:tab w:val="left" w:pos="540"/>
              </w:tabs>
              <w:spacing w:line="240" w:lineRule="auto"/>
              <w:ind w:right="223"/>
              <w:rPr>
                <w:rFonts w:ascii="Browallia New" w:hAnsi="Browallia New" w:cs="Browallia New"/>
                <w:sz w:val="24"/>
                <w:szCs w:val="24"/>
                <w:cs/>
                <w:lang w:val="en-GB"/>
              </w:rPr>
            </w:pPr>
            <w:r w:rsidRPr="00F20EC0">
              <w:rPr>
                <w:rFonts w:ascii="Browallia New" w:hAnsi="Browallia New" w:cs="Browallia New"/>
                <w:sz w:val="24"/>
                <w:szCs w:val="24"/>
                <w:cs/>
                <w:lang w:val="en-GB"/>
              </w:rPr>
              <w:t>การเปลี่ยนแปลงของผลต่างชั่วคราว</w:t>
            </w:r>
            <w:r w:rsidRPr="00F20EC0">
              <w:rPr>
                <w:rFonts w:ascii="Browallia New" w:hAnsi="Browallia New" w:cs="Browallia New"/>
                <w:sz w:val="24"/>
                <w:szCs w:val="24"/>
              </w:rPr>
              <w:t xml:space="preserve">   </w:t>
            </w:r>
          </w:p>
        </w:tc>
        <w:tc>
          <w:tcPr>
            <w:tcW w:w="1134" w:type="dxa"/>
            <w:shd w:val="clear" w:color="auto" w:fill="auto"/>
            <w:vAlign w:val="bottom"/>
          </w:tcPr>
          <w:p w14:paraId="0265E8A8" w14:textId="57BB9363" w:rsidR="004319F4" w:rsidRPr="00F20EC0" w:rsidRDefault="00C20941" w:rsidP="004319F4">
            <w:pPr>
              <w:pStyle w:val="acctfourfigures"/>
              <w:pBdr>
                <w:bottom w:val="single" w:sz="4" w:space="1" w:color="auto"/>
              </w:pBdr>
              <w:tabs>
                <w:tab w:val="clear" w:pos="765"/>
              </w:tabs>
              <w:spacing w:line="240" w:lineRule="auto"/>
              <w:ind w:left="66" w:right="94"/>
              <w:jc w:val="right"/>
              <w:rPr>
                <w:rFonts w:ascii="Browallia New" w:hAnsi="Browallia New" w:cs="Browallia New"/>
                <w:sz w:val="24"/>
                <w:szCs w:val="24"/>
                <w:lang w:val="en-US"/>
              </w:rPr>
            </w:pPr>
            <w:r w:rsidRPr="00C20941">
              <w:rPr>
                <w:rFonts w:ascii="Browallia New" w:hAnsi="Browallia New" w:cs="Browallia New"/>
                <w:sz w:val="24"/>
                <w:szCs w:val="24"/>
                <w:lang w:val="en-US"/>
              </w:rPr>
              <w:t>(15,635)</w:t>
            </w:r>
          </w:p>
        </w:tc>
        <w:tc>
          <w:tcPr>
            <w:tcW w:w="1134" w:type="dxa"/>
            <w:tcBorders>
              <w:left w:val="nil"/>
            </w:tcBorders>
            <w:shd w:val="clear" w:color="auto" w:fill="auto"/>
            <w:vAlign w:val="bottom"/>
          </w:tcPr>
          <w:p w14:paraId="1A9B2AAF" w14:textId="0BBB53E3" w:rsidR="004319F4" w:rsidRPr="00F20EC0" w:rsidRDefault="004319F4" w:rsidP="004319F4">
            <w:pPr>
              <w:pStyle w:val="acctfourfigures"/>
              <w:pBdr>
                <w:bottom w:val="single" w:sz="4" w:space="1" w:color="auto"/>
              </w:pBdr>
              <w:tabs>
                <w:tab w:val="clear" w:pos="765"/>
              </w:tabs>
              <w:spacing w:line="240" w:lineRule="auto"/>
              <w:ind w:left="66" w:right="94"/>
              <w:jc w:val="right"/>
              <w:rPr>
                <w:rFonts w:ascii="Browallia New" w:hAnsi="Browallia New" w:cs="Browallia New"/>
                <w:sz w:val="24"/>
                <w:szCs w:val="24"/>
                <w:lang w:val="en-US"/>
              </w:rPr>
            </w:pPr>
            <w:r w:rsidRPr="00F20EC0">
              <w:rPr>
                <w:rFonts w:ascii="Browallia New" w:hAnsi="Browallia New" w:cs="Browallia New"/>
                <w:sz w:val="24"/>
                <w:szCs w:val="24"/>
                <w:lang w:val="en-US"/>
              </w:rPr>
              <w:t>11,284</w:t>
            </w:r>
          </w:p>
        </w:tc>
        <w:tc>
          <w:tcPr>
            <w:tcW w:w="1134" w:type="dxa"/>
          </w:tcPr>
          <w:p w14:paraId="4DC13126" w14:textId="3F05763B" w:rsidR="004319F4" w:rsidRPr="009679C1" w:rsidRDefault="00B9379D" w:rsidP="00244B91">
            <w:pPr>
              <w:pStyle w:val="acctfourfigures"/>
              <w:pBdr>
                <w:bottom w:val="single" w:sz="4" w:space="1" w:color="auto"/>
              </w:pBdr>
              <w:tabs>
                <w:tab w:val="clear" w:pos="765"/>
              </w:tabs>
              <w:spacing w:line="240" w:lineRule="auto"/>
              <w:ind w:left="66" w:right="94"/>
              <w:jc w:val="right"/>
              <w:rPr>
                <w:rFonts w:ascii="Browallia New" w:hAnsi="Browallia New" w:cs="Browallia New"/>
                <w:sz w:val="24"/>
                <w:szCs w:val="24"/>
                <w:lang w:val="en-US"/>
              </w:rPr>
            </w:pPr>
            <w:r w:rsidRPr="009679C1">
              <w:rPr>
                <w:rFonts w:ascii="Browallia New" w:hAnsi="Browallia New" w:cs="Browallia New"/>
                <w:sz w:val="24"/>
                <w:szCs w:val="24"/>
                <w:lang w:val="en-US"/>
              </w:rPr>
              <w:t>(</w:t>
            </w:r>
            <w:r w:rsidR="00D5318C" w:rsidRPr="007D2117">
              <w:rPr>
                <w:rFonts w:ascii="Browallia New" w:hAnsi="Browallia New" w:cs="Browallia New"/>
                <w:sz w:val="23"/>
                <w:szCs w:val="23"/>
              </w:rPr>
              <w:t>10,4</w:t>
            </w:r>
            <w:r w:rsidR="00D5318C">
              <w:rPr>
                <w:rFonts w:ascii="Browallia New" w:hAnsi="Browallia New" w:cs="Browallia New"/>
                <w:sz w:val="23"/>
                <w:szCs w:val="23"/>
              </w:rPr>
              <w:t>10</w:t>
            </w:r>
            <w:r w:rsidRPr="009679C1">
              <w:rPr>
                <w:rFonts w:ascii="Browallia New" w:hAnsi="Browallia New" w:cs="Browallia New"/>
                <w:sz w:val="24"/>
                <w:szCs w:val="24"/>
                <w:lang w:val="en-US"/>
              </w:rPr>
              <w:t>)</w:t>
            </w:r>
          </w:p>
        </w:tc>
        <w:tc>
          <w:tcPr>
            <w:tcW w:w="1134" w:type="dxa"/>
            <w:vAlign w:val="bottom"/>
          </w:tcPr>
          <w:p w14:paraId="07876AC8" w14:textId="1CD97642" w:rsidR="004319F4" w:rsidRPr="00F20EC0" w:rsidRDefault="004319F4" w:rsidP="004319F4">
            <w:pPr>
              <w:pStyle w:val="acctfourfigures"/>
              <w:pBdr>
                <w:bottom w:val="single" w:sz="4" w:space="1" w:color="auto"/>
              </w:pBdr>
              <w:tabs>
                <w:tab w:val="clear" w:pos="765"/>
                <w:tab w:val="decimal" w:pos="1050"/>
              </w:tabs>
              <w:spacing w:line="240" w:lineRule="auto"/>
              <w:ind w:left="60" w:right="94"/>
              <w:rPr>
                <w:rFonts w:ascii="Browallia New" w:hAnsi="Browallia New" w:cs="Browallia New"/>
                <w:sz w:val="24"/>
                <w:szCs w:val="24"/>
              </w:rPr>
            </w:pPr>
            <w:r w:rsidRPr="00F20EC0">
              <w:rPr>
                <w:rFonts w:ascii="Browallia New" w:hAnsi="Browallia New" w:cs="Browallia New"/>
                <w:sz w:val="24"/>
                <w:szCs w:val="24"/>
              </w:rPr>
              <w:t>10,532</w:t>
            </w:r>
          </w:p>
        </w:tc>
      </w:tr>
      <w:tr w:rsidR="004319F4" w:rsidRPr="00ED4E1E" w14:paraId="7757ACB3" w14:textId="77777777" w:rsidTr="004844D2">
        <w:tblPrEx>
          <w:tblCellMar>
            <w:left w:w="30" w:type="dxa"/>
            <w:right w:w="30" w:type="dxa"/>
          </w:tblCellMar>
          <w:tblLook w:val="0000" w:firstRow="0" w:lastRow="0" w:firstColumn="0" w:lastColumn="0" w:noHBand="0" w:noVBand="0"/>
        </w:tblPrEx>
        <w:trPr>
          <w:cantSplit/>
        </w:trPr>
        <w:tc>
          <w:tcPr>
            <w:tcW w:w="4470" w:type="dxa"/>
            <w:vAlign w:val="bottom"/>
          </w:tcPr>
          <w:p w14:paraId="463610F7" w14:textId="77777777" w:rsidR="004319F4" w:rsidRPr="00A443EA" w:rsidRDefault="004319F4" w:rsidP="004319F4">
            <w:pPr>
              <w:tabs>
                <w:tab w:val="left" w:pos="-259"/>
                <w:tab w:val="left" w:pos="540"/>
              </w:tabs>
              <w:spacing w:line="240" w:lineRule="auto"/>
              <w:ind w:left="354" w:right="223" w:hanging="354"/>
              <w:rPr>
                <w:rFonts w:ascii="Browallia New" w:hAnsi="Browallia New" w:cs="Browallia New"/>
                <w:sz w:val="24"/>
                <w:szCs w:val="24"/>
                <w:cs/>
                <w:lang w:val="en-GB"/>
              </w:rPr>
            </w:pPr>
          </w:p>
        </w:tc>
        <w:tc>
          <w:tcPr>
            <w:tcW w:w="1134" w:type="dxa"/>
            <w:vAlign w:val="bottom"/>
          </w:tcPr>
          <w:p w14:paraId="2335AFF8" w14:textId="77777777" w:rsidR="004319F4" w:rsidRPr="00A443EA" w:rsidRDefault="004319F4" w:rsidP="004319F4">
            <w:pPr>
              <w:pStyle w:val="acctfourfigures"/>
              <w:tabs>
                <w:tab w:val="clear" w:pos="765"/>
              </w:tabs>
              <w:spacing w:line="240" w:lineRule="auto"/>
              <w:ind w:right="94"/>
              <w:jc w:val="right"/>
              <w:rPr>
                <w:rFonts w:ascii="Browallia New" w:hAnsi="Browallia New" w:cs="Browallia New"/>
                <w:sz w:val="24"/>
                <w:szCs w:val="24"/>
                <w:lang w:val="en-US"/>
              </w:rPr>
            </w:pPr>
          </w:p>
        </w:tc>
        <w:tc>
          <w:tcPr>
            <w:tcW w:w="1134" w:type="dxa"/>
            <w:tcBorders>
              <w:left w:val="nil"/>
            </w:tcBorders>
            <w:vAlign w:val="bottom"/>
          </w:tcPr>
          <w:p w14:paraId="5DAC8792" w14:textId="77777777" w:rsidR="004319F4" w:rsidRPr="00A443EA" w:rsidRDefault="004319F4" w:rsidP="004319F4">
            <w:pPr>
              <w:pStyle w:val="acctfourfigures"/>
              <w:tabs>
                <w:tab w:val="clear" w:pos="765"/>
              </w:tabs>
              <w:spacing w:line="240" w:lineRule="auto"/>
              <w:ind w:right="94"/>
              <w:jc w:val="right"/>
              <w:rPr>
                <w:rFonts w:ascii="Browallia New" w:hAnsi="Browallia New" w:cs="Browallia New"/>
                <w:sz w:val="24"/>
                <w:szCs w:val="24"/>
                <w:lang w:val="en-US"/>
              </w:rPr>
            </w:pPr>
          </w:p>
        </w:tc>
        <w:tc>
          <w:tcPr>
            <w:tcW w:w="1134" w:type="dxa"/>
          </w:tcPr>
          <w:p w14:paraId="3ED9DB02" w14:textId="77777777" w:rsidR="004319F4" w:rsidRPr="009679C1" w:rsidRDefault="004319F4" w:rsidP="00244B91">
            <w:pPr>
              <w:pStyle w:val="acctfourfigures"/>
              <w:tabs>
                <w:tab w:val="clear" w:pos="765"/>
              </w:tabs>
              <w:spacing w:line="240" w:lineRule="auto"/>
              <w:ind w:left="66" w:right="94"/>
              <w:jc w:val="right"/>
              <w:rPr>
                <w:rFonts w:ascii="Browallia New" w:hAnsi="Browallia New" w:cs="Browallia New"/>
                <w:sz w:val="24"/>
                <w:szCs w:val="24"/>
                <w:lang w:val="en-US"/>
              </w:rPr>
            </w:pPr>
          </w:p>
        </w:tc>
        <w:tc>
          <w:tcPr>
            <w:tcW w:w="1134" w:type="dxa"/>
            <w:vAlign w:val="bottom"/>
          </w:tcPr>
          <w:p w14:paraId="46B3B5F1" w14:textId="77777777" w:rsidR="004319F4" w:rsidRPr="00A443EA" w:rsidRDefault="004319F4" w:rsidP="004319F4">
            <w:pPr>
              <w:pStyle w:val="acctfourfigures"/>
              <w:tabs>
                <w:tab w:val="clear" w:pos="765"/>
                <w:tab w:val="decimal" w:pos="1050"/>
              </w:tabs>
              <w:spacing w:line="240" w:lineRule="auto"/>
              <w:ind w:left="-117" w:right="94"/>
              <w:rPr>
                <w:rFonts w:ascii="Browallia New" w:hAnsi="Browallia New" w:cs="Browallia New"/>
                <w:sz w:val="24"/>
                <w:szCs w:val="24"/>
              </w:rPr>
            </w:pPr>
          </w:p>
        </w:tc>
      </w:tr>
      <w:tr w:rsidR="004319F4" w:rsidRPr="00ED4E1E" w14:paraId="251230DC" w14:textId="77777777" w:rsidTr="004844D2">
        <w:tblPrEx>
          <w:tblCellMar>
            <w:left w:w="30" w:type="dxa"/>
            <w:right w:w="30" w:type="dxa"/>
          </w:tblCellMar>
          <w:tblLook w:val="0000" w:firstRow="0" w:lastRow="0" w:firstColumn="0" w:lastColumn="0" w:noHBand="0" w:noVBand="0"/>
        </w:tblPrEx>
        <w:trPr>
          <w:cantSplit/>
        </w:trPr>
        <w:tc>
          <w:tcPr>
            <w:tcW w:w="4470" w:type="dxa"/>
            <w:vAlign w:val="bottom"/>
          </w:tcPr>
          <w:p w14:paraId="79893A2C" w14:textId="1450DB6D" w:rsidR="004319F4" w:rsidRPr="00F20EC0" w:rsidRDefault="00A41FDC" w:rsidP="004319F4">
            <w:pPr>
              <w:tabs>
                <w:tab w:val="left" w:pos="-259"/>
                <w:tab w:val="left" w:pos="540"/>
              </w:tabs>
              <w:spacing w:line="240" w:lineRule="auto"/>
              <w:ind w:left="354" w:right="223" w:hanging="354"/>
              <w:rPr>
                <w:rFonts w:ascii="Browallia New" w:hAnsi="Browallia New" w:cs="Browallia New"/>
                <w:b/>
                <w:bCs/>
                <w:sz w:val="24"/>
                <w:szCs w:val="24"/>
                <w:cs/>
                <w:lang w:val="en-GB"/>
              </w:rPr>
            </w:pPr>
            <w:r w:rsidRPr="00F20EC0">
              <w:rPr>
                <w:rFonts w:ascii="Browallia New" w:hAnsi="Browallia New" w:cs="Browallia New"/>
                <w:b/>
                <w:bCs/>
                <w:sz w:val="24"/>
                <w:szCs w:val="24"/>
                <w:cs/>
                <w:lang w:val="en-GB"/>
              </w:rPr>
              <w:t>รวมภาษีเงินได้</w:t>
            </w:r>
            <w:r w:rsidR="00C67605">
              <w:rPr>
                <w:rFonts w:ascii="Browallia New" w:hAnsi="Browallia New" w:cs="Browallia New"/>
                <w:b/>
                <w:bCs/>
                <w:sz w:val="24"/>
                <w:szCs w:val="24"/>
                <w:lang w:val="en-GB"/>
              </w:rPr>
              <w:t xml:space="preserve"> </w:t>
            </w:r>
            <w:r w:rsidR="00C67605">
              <w:rPr>
                <w:rFonts w:ascii="Browallia New" w:hAnsi="Browallia New" w:cs="Browallia New" w:hint="cs"/>
                <w:b/>
                <w:bCs/>
                <w:sz w:val="24"/>
                <w:szCs w:val="24"/>
                <w:cs/>
                <w:lang w:val="en-GB"/>
              </w:rPr>
              <w:t>(กลับรายการภาษีเงินได้)</w:t>
            </w:r>
          </w:p>
        </w:tc>
        <w:tc>
          <w:tcPr>
            <w:tcW w:w="1134" w:type="dxa"/>
            <w:vAlign w:val="bottom"/>
          </w:tcPr>
          <w:p w14:paraId="2089A099" w14:textId="752F7E7B" w:rsidR="004319F4" w:rsidRPr="00F20EC0" w:rsidRDefault="00500ECC" w:rsidP="004319F4">
            <w:pPr>
              <w:pStyle w:val="acctfourfigures"/>
              <w:pBdr>
                <w:bottom w:val="single" w:sz="12" w:space="1" w:color="auto"/>
              </w:pBdr>
              <w:tabs>
                <w:tab w:val="clear" w:pos="765"/>
              </w:tabs>
              <w:spacing w:line="240" w:lineRule="auto"/>
              <w:ind w:left="66" w:right="94"/>
              <w:jc w:val="right"/>
              <w:rPr>
                <w:rFonts w:ascii="Browallia New" w:hAnsi="Browallia New" w:cs="Browallia New"/>
                <w:sz w:val="24"/>
                <w:szCs w:val="24"/>
                <w:lang w:val="en-US"/>
              </w:rPr>
            </w:pPr>
            <w:r w:rsidRPr="00500ECC">
              <w:rPr>
                <w:rFonts w:ascii="Browallia New" w:hAnsi="Browallia New" w:cs="Browallia New"/>
                <w:sz w:val="24"/>
                <w:szCs w:val="24"/>
                <w:lang w:val="en-US"/>
              </w:rPr>
              <w:t>19,26</w:t>
            </w:r>
            <w:r>
              <w:rPr>
                <w:rFonts w:ascii="Browallia New" w:hAnsi="Browallia New" w:cs="Browallia New"/>
                <w:sz w:val="24"/>
                <w:szCs w:val="24"/>
                <w:lang w:val="en-US"/>
              </w:rPr>
              <w:t>3</w:t>
            </w:r>
          </w:p>
        </w:tc>
        <w:tc>
          <w:tcPr>
            <w:tcW w:w="1134" w:type="dxa"/>
            <w:tcBorders>
              <w:left w:val="nil"/>
            </w:tcBorders>
            <w:vAlign w:val="bottom"/>
          </w:tcPr>
          <w:p w14:paraId="5AE2D5BD" w14:textId="57A64CA1" w:rsidR="004319F4" w:rsidRPr="00F20EC0" w:rsidRDefault="004319F4" w:rsidP="004319F4">
            <w:pPr>
              <w:pStyle w:val="acctfourfigures"/>
              <w:pBdr>
                <w:bottom w:val="single" w:sz="12" w:space="1" w:color="auto"/>
              </w:pBdr>
              <w:tabs>
                <w:tab w:val="clear" w:pos="765"/>
              </w:tabs>
              <w:spacing w:line="240" w:lineRule="auto"/>
              <w:ind w:left="66" w:right="94"/>
              <w:jc w:val="right"/>
              <w:rPr>
                <w:rFonts w:ascii="Browallia New" w:hAnsi="Browallia New" w:cs="Browallia New"/>
                <w:sz w:val="24"/>
                <w:szCs w:val="24"/>
                <w:lang w:val="en-US"/>
              </w:rPr>
            </w:pPr>
            <w:r w:rsidRPr="00F20EC0">
              <w:rPr>
                <w:rFonts w:ascii="Browallia New" w:hAnsi="Browallia New" w:cs="Browallia New"/>
                <w:sz w:val="24"/>
                <w:szCs w:val="24"/>
                <w:lang w:val="en-US"/>
              </w:rPr>
              <w:t>46,201</w:t>
            </w:r>
          </w:p>
        </w:tc>
        <w:tc>
          <w:tcPr>
            <w:tcW w:w="1134" w:type="dxa"/>
          </w:tcPr>
          <w:p w14:paraId="4B2E8A6D" w14:textId="4F958070" w:rsidR="004319F4" w:rsidRPr="009679C1" w:rsidRDefault="00B9379D" w:rsidP="00244B91">
            <w:pPr>
              <w:pStyle w:val="acctfourfigures"/>
              <w:pBdr>
                <w:bottom w:val="single" w:sz="12" w:space="1" w:color="auto"/>
              </w:pBdr>
              <w:tabs>
                <w:tab w:val="clear" w:pos="765"/>
              </w:tabs>
              <w:spacing w:line="240" w:lineRule="auto"/>
              <w:ind w:left="66" w:right="94"/>
              <w:jc w:val="right"/>
              <w:rPr>
                <w:rFonts w:ascii="Browallia New" w:hAnsi="Browallia New" w:cs="Browallia New"/>
                <w:sz w:val="24"/>
                <w:szCs w:val="24"/>
                <w:lang w:val="en-US" w:bidi="th-TH"/>
              </w:rPr>
            </w:pPr>
            <w:r w:rsidRPr="009679C1">
              <w:rPr>
                <w:rFonts w:ascii="Browallia New" w:hAnsi="Browallia New" w:cs="Browallia New"/>
                <w:sz w:val="24"/>
                <w:szCs w:val="24"/>
                <w:lang w:val="en-US"/>
              </w:rPr>
              <w:t>(</w:t>
            </w:r>
            <w:r w:rsidR="00D5318C" w:rsidRPr="007D2117">
              <w:rPr>
                <w:rFonts w:ascii="Browallia New" w:hAnsi="Browallia New" w:cs="Browallia New"/>
                <w:sz w:val="23"/>
                <w:szCs w:val="23"/>
              </w:rPr>
              <w:t>10,4</w:t>
            </w:r>
            <w:r w:rsidR="00D5318C">
              <w:rPr>
                <w:rFonts w:ascii="Browallia New" w:hAnsi="Browallia New" w:cs="Browallia New"/>
                <w:sz w:val="23"/>
                <w:szCs w:val="23"/>
              </w:rPr>
              <w:t>10</w:t>
            </w:r>
            <w:r w:rsidRPr="009679C1">
              <w:rPr>
                <w:rFonts w:ascii="Browallia New" w:hAnsi="Browallia New" w:cs="Browallia New"/>
                <w:sz w:val="24"/>
                <w:szCs w:val="24"/>
                <w:lang w:val="en-US"/>
              </w:rPr>
              <w:t>)</w:t>
            </w:r>
          </w:p>
        </w:tc>
        <w:tc>
          <w:tcPr>
            <w:tcW w:w="1134" w:type="dxa"/>
            <w:vAlign w:val="bottom"/>
          </w:tcPr>
          <w:p w14:paraId="53815E79" w14:textId="09FA706B" w:rsidR="004319F4" w:rsidRPr="00F20EC0" w:rsidRDefault="004319F4" w:rsidP="004319F4">
            <w:pPr>
              <w:pStyle w:val="acctfourfigures"/>
              <w:pBdr>
                <w:bottom w:val="single" w:sz="12" w:space="1" w:color="auto"/>
              </w:pBdr>
              <w:tabs>
                <w:tab w:val="clear" w:pos="765"/>
                <w:tab w:val="decimal" w:pos="1050"/>
              </w:tabs>
              <w:spacing w:line="240" w:lineRule="auto"/>
              <w:ind w:left="60" w:right="94"/>
              <w:rPr>
                <w:rFonts w:ascii="Browallia New" w:hAnsi="Browallia New" w:cs="Browallia New"/>
                <w:sz w:val="24"/>
                <w:szCs w:val="24"/>
              </w:rPr>
            </w:pPr>
            <w:r w:rsidRPr="00F20EC0">
              <w:rPr>
                <w:rFonts w:ascii="Browallia New" w:hAnsi="Browallia New" w:cs="Browallia New"/>
                <w:sz w:val="24"/>
                <w:szCs w:val="24"/>
              </w:rPr>
              <w:t>10,532</w:t>
            </w:r>
          </w:p>
        </w:tc>
      </w:tr>
    </w:tbl>
    <w:p w14:paraId="4F18AE9F" w14:textId="5F7CE918" w:rsidR="00027B43" w:rsidRPr="00A443EA" w:rsidRDefault="00027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4"/>
          <w:szCs w:val="24"/>
          <w:cs/>
        </w:rPr>
      </w:pPr>
    </w:p>
    <w:p w14:paraId="2384136A" w14:textId="79A87836" w:rsidR="001F4AFA" w:rsidRPr="00ED4E1E" w:rsidRDefault="001F4AFA" w:rsidP="00424777">
      <w:pPr>
        <w:pStyle w:val="BodyText"/>
        <w:tabs>
          <w:tab w:val="clear" w:pos="454"/>
        </w:tabs>
        <w:spacing w:after="0" w:line="240" w:lineRule="auto"/>
        <w:ind w:left="450"/>
        <w:rPr>
          <w:rFonts w:ascii="Browallia New" w:hAnsi="Browallia New" w:cs="Browallia New"/>
          <w:color w:val="0000FF"/>
          <w:sz w:val="28"/>
          <w:szCs w:val="28"/>
        </w:rPr>
      </w:pPr>
      <w:r w:rsidRPr="00ED4E1E">
        <w:rPr>
          <w:rFonts w:ascii="Browallia New" w:hAnsi="Browallia New" w:cs="Browallia New"/>
          <w:i/>
          <w:iCs/>
          <w:sz w:val="28"/>
          <w:szCs w:val="28"/>
          <w:cs/>
        </w:rPr>
        <w:t>ภาษีเงินได้ที่รับรู้ในกำไรขาดทุนเบ็ดเสร็จอื่น</w:t>
      </w:r>
    </w:p>
    <w:p w14:paraId="152C051C" w14:textId="156ED851" w:rsidR="00DF5B7B" w:rsidRPr="00A443EA" w:rsidRDefault="00DF5B7B" w:rsidP="0090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lang w:val="en-GB"/>
        </w:rPr>
      </w:pPr>
    </w:p>
    <w:tbl>
      <w:tblPr>
        <w:tblW w:w="8958" w:type="dxa"/>
        <w:tblInd w:w="426" w:type="dxa"/>
        <w:tblLayout w:type="fixed"/>
        <w:tblCellMar>
          <w:left w:w="79" w:type="dxa"/>
          <w:right w:w="79" w:type="dxa"/>
        </w:tblCellMar>
        <w:tblLook w:val="0000" w:firstRow="0" w:lastRow="0" w:firstColumn="0" w:lastColumn="0" w:noHBand="0" w:noVBand="0"/>
      </w:tblPr>
      <w:tblGrid>
        <w:gridCol w:w="2706"/>
        <w:gridCol w:w="899"/>
        <w:gridCol w:w="180"/>
        <w:gridCol w:w="861"/>
        <w:gridCol w:w="180"/>
        <w:gridCol w:w="847"/>
        <w:gridCol w:w="200"/>
        <w:gridCol w:w="917"/>
        <w:gridCol w:w="200"/>
        <w:gridCol w:w="847"/>
        <w:gridCol w:w="200"/>
        <w:gridCol w:w="911"/>
        <w:gridCol w:w="10"/>
      </w:tblGrid>
      <w:tr w:rsidR="00DF5B7B" w:rsidRPr="00ED4E1E" w14:paraId="1E6C275C" w14:textId="77777777" w:rsidTr="00A443EA">
        <w:trPr>
          <w:cantSplit/>
        </w:trPr>
        <w:tc>
          <w:tcPr>
            <w:tcW w:w="2710" w:type="dxa"/>
          </w:tcPr>
          <w:p w14:paraId="7636518B" w14:textId="77777777" w:rsidR="00DF5B7B" w:rsidRPr="00ED4E1E" w:rsidRDefault="00DF5B7B" w:rsidP="001B4041">
            <w:pPr>
              <w:spacing w:line="240" w:lineRule="auto"/>
              <w:rPr>
                <w:rFonts w:ascii="Browallia New" w:hAnsi="Browallia New" w:cs="Browallia New"/>
                <w:sz w:val="26"/>
                <w:szCs w:val="26"/>
                <w:cs/>
              </w:rPr>
            </w:pPr>
          </w:p>
        </w:tc>
        <w:tc>
          <w:tcPr>
            <w:tcW w:w="2970" w:type="dxa"/>
            <w:gridSpan w:val="5"/>
          </w:tcPr>
          <w:p w14:paraId="1CE3284D" w14:textId="77777777" w:rsidR="00DF5B7B" w:rsidRPr="00ED4E1E" w:rsidRDefault="00DF5B7B" w:rsidP="001B4041">
            <w:pPr>
              <w:pStyle w:val="acctfourfigures"/>
              <w:spacing w:line="240" w:lineRule="auto"/>
              <w:ind w:right="11"/>
              <w:jc w:val="right"/>
              <w:rPr>
                <w:rFonts w:ascii="Browallia New" w:hAnsi="Browallia New" w:cs="Browallia New"/>
                <w:sz w:val="26"/>
                <w:szCs w:val="26"/>
              </w:rPr>
            </w:pPr>
          </w:p>
        </w:tc>
        <w:tc>
          <w:tcPr>
            <w:tcW w:w="200" w:type="dxa"/>
          </w:tcPr>
          <w:p w14:paraId="518DCD8A" w14:textId="77777777" w:rsidR="00DF5B7B" w:rsidRPr="00ED4E1E" w:rsidRDefault="00DF5B7B" w:rsidP="001B4041">
            <w:pPr>
              <w:pStyle w:val="acctfourfigures"/>
              <w:spacing w:line="240" w:lineRule="auto"/>
              <w:ind w:right="11"/>
              <w:jc w:val="right"/>
              <w:rPr>
                <w:rFonts w:ascii="Browallia New" w:hAnsi="Browallia New" w:cs="Browallia New"/>
                <w:b/>
                <w:sz w:val="26"/>
                <w:szCs w:val="26"/>
                <w:cs/>
                <w:lang w:bidi="th-TH"/>
              </w:rPr>
            </w:pPr>
          </w:p>
        </w:tc>
        <w:tc>
          <w:tcPr>
            <w:tcW w:w="3078" w:type="dxa"/>
            <w:gridSpan w:val="6"/>
          </w:tcPr>
          <w:p w14:paraId="4813107B" w14:textId="77777777" w:rsidR="00DF5B7B" w:rsidRPr="00ED4E1E" w:rsidRDefault="00DF5B7B" w:rsidP="001B4041">
            <w:pPr>
              <w:pStyle w:val="acctfourfigures"/>
              <w:spacing w:line="240" w:lineRule="auto"/>
              <w:ind w:right="11"/>
              <w:jc w:val="right"/>
              <w:rPr>
                <w:rFonts w:ascii="Browallia New" w:hAnsi="Browallia New" w:cs="Browallia New"/>
                <w:b/>
                <w:sz w:val="26"/>
                <w:szCs w:val="26"/>
                <w:cs/>
                <w:lang w:bidi="th-TH"/>
              </w:rPr>
            </w:pPr>
            <w:r w:rsidRPr="00ED4E1E">
              <w:rPr>
                <w:rFonts w:ascii="Browallia New" w:hAnsi="Browallia New" w:cs="Browallia New"/>
                <w:b/>
                <w:sz w:val="26"/>
                <w:szCs w:val="26"/>
                <w:cs/>
                <w:lang w:bidi="th-TH"/>
              </w:rPr>
              <w:t>(หน่วย</w:t>
            </w:r>
            <w:r w:rsidR="00F46B29" w:rsidRPr="00F46B29">
              <w:rPr>
                <w:rFonts w:ascii="Browallia New" w:hAnsi="Browallia New" w:cs="Browallia New"/>
                <w:b/>
                <w:sz w:val="26"/>
                <w:szCs w:val="26"/>
                <w:lang w:val="en-US" w:bidi="th-TH"/>
              </w:rPr>
              <w:t xml:space="preserve"> </w:t>
            </w:r>
            <w:r w:rsidRPr="00ED4E1E">
              <w:rPr>
                <w:rFonts w:ascii="Browallia New" w:hAnsi="Browallia New" w:cs="Browallia New"/>
                <w:b/>
                <w:sz w:val="26"/>
                <w:szCs w:val="26"/>
                <w:cs/>
                <w:lang w:bidi="th-TH"/>
              </w:rPr>
              <w:t>:</w:t>
            </w:r>
            <w:r w:rsidR="00F46B29" w:rsidRPr="00F46B29">
              <w:rPr>
                <w:rFonts w:ascii="Browallia New" w:hAnsi="Browallia New" w:cs="Browallia New"/>
                <w:b/>
                <w:sz w:val="26"/>
                <w:szCs w:val="26"/>
                <w:lang w:val="en-US" w:bidi="th-TH"/>
              </w:rPr>
              <w:t xml:space="preserve"> </w:t>
            </w:r>
            <w:r w:rsidRPr="00ED4E1E">
              <w:rPr>
                <w:rFonts w:ascii="Browallia New" w:hAnsi="Browallia New" w:cs="Browallia New"/>
                <w:b/>
                <w:sz w:val="26"/>
                <w:szCs w:val="26"/>
                <w:cs/>
                <w:lang w:bidi="th-TH"/>
              </w:rPr>
              <w:t>พันบาท)</w:t>
            </w:r>
          </w:p>
        </w:tc>
      </w:tr>
      <w:tr w:rsidR="005D16FF" w:rsidRPr="00ED4E1E" w14:paraId="79DA7C89" w14:textId="77777777" w:rsidTr="00A443EA">
        <w:trPr>
          <w:gridAfter w:val="1"/>
          <w:wAfter w:w="10" w:type="dxa"/>
          <w:cantSplit/>
        </w:trPr>
        <w:tc>
          <w:tcPr>
            <w:tcW w:w="2710" w:type="dxa"/>
          </w:tcPr>
          <w:p w14:paraId="22D7DBCA" w14:textId="77777777" w:rsidR="005D16FF" w:rsidRPr="00ED4E1E" w:rsidRDefault="005D16FF" w:rsidP="001F47E4">
            <w:pPr>
              <w:spacing w:line="240" w:lineRule="auto"/>
              <w:rPr>
                <w:rFonts w:ascii="Browallia New" w:hAnsi="Browallia New" w:cs="Browallia New"/>
                <w:sz w:val="26"/>
                <w:szCs w:val="26"/>
                <w:cs/>
              </w:rPr>
            </w:pPr>
          </w:p>
        </w:tc>
        <w:tc>
          <w:tcPr>
            <w:tcW w:w="6248" w:type="dxa"/>
            <w:gridSpan w:val="11"/>
            <w:tcBorders>
              <w:bottom w:val="single" w:sz="4" w:space="0" w:color="auto"/>
            </w:tcBorders>
          </w:tcPr>
          <w:p w14:paraId="4E1795CB" w14:textId="1BA2C0B8" w:rsidR="005D16FF" w:rsidRPr="00ED4E1E" w:rsidRDefault="006B04F8" w:rsidP="001F47E4">
            <w:pPr>
              <w:pStyle w:val="acctfourfigures"/>
              <w:spacing w:line="240" w:lineRule="auto"/>
              <w:ind w:right="11"/>
              <w:jc w:val="center"/>
              <w:rPr>
                <w:rFonts w:ascii="Browallia New" w:hAnsi="Browallia New" w:cs="Browallia New"/>
                <w:sz w:val="26"/>
                <w:szCs w:val="26"/>
                <w:cs/>
                <w:lang w:bidi="th-TH"/>
              </w:rPr>
            </w:pPr>
            <w:r w:rsidRPr="00ED4E1E">
              <w:rPr>
                <w:rFonts w:ascii="Browallia New" w:hAnsi="Browallia New" w:cs="Browallia New"/>
                <w:sz w:val="26"/>
                <w:szCs w:val="26"/>
              </w:rPr>
              <w:t>256</w:t>
            </w:r>
            <w:r>
              <w:rPr>
                <w:rFonts w:ascii="Browallia New" w:hAnsi="Browallia New" w:cs="Browallia New"/>
                <w:sz w:val="26"/>
                <w:szCs w:val="26"/>
              </w:rPr>
              <w:t>2</w:t>
            </w:r>
          </w:p>
        </w:tc>
      </w:tr>
      <w:tr w:rsidR="00DF5B7B" w:rsidRPr="00ED4E1E" w14:paraId="4EB9B6C3" w14:textId="77777777" w:rsidTr="00A443EA">
        <w:trPr>
          <w:cantSplit/>
        </w:trPr>
        <w:tc>
          <w:tcPr>
            <w:tcW w:w="2710" w:type="dxa"/>
          </w:tcPr>
          <w:p w14:paraId="7898D127" w14:textId="77777777" w:rsidR="00DF5B7B" w:rsidRPr="00ED4E1E" w:rsidRDefault="00DF5B7B" w:rsidP="00DF5B7B">
            <w:pPr>
              <w:spacing w:line="240" w:lineRule="auto"/>
              <w:rPr>
                <w:rFonts w:ascii="Browallia New" w:hAnsi="Browallia New" w:cs="Browallia New"/>
                <w:sz w:val="26"/>
                <w:szCs w:val="26"/>
                <w:cs/>
              </w:rPr>
            </w:pPr>
          </w:p>
        </w:tc>
        <w:tc>
          <w:tcPr>
            <w:tcW w:w="2970" w:type="dxa"/>
            <w:gridSpan w:val="5"/>
            <w:tcBorders>
              <w:top w:val="single" w:sz="4" w:space="0" w:color="auto"/>
              <w:bottom w:val="single" w:sz="4" w:space="0" w:color="auto"/>
            </w:tcBorders>
            <w:shd w:val="clear" w:color="auto" w:fill="auto"/>
          </w:tcPr>
          <w:p w14:paraId="199CD09D" w14:textId="371632E2" w:rsidR="00DF5B7B" w:rsidRPr="00ED4E1E" w:rsidRDefault="006B04F8" w:rsidP="00DF5B7B">
            <w:pPr>
              <w:pStyle w:val="acctfourfigures"/>
              <w:tabs>
                <w:tab w:val="clear" w:pos="765"/>
              </w:tabs>
              <w:spacing w:line="240" w:lineRule="auto"/>
              <w:ind w:right="11"/>
              <w:jc w:val="center"/>
              <w:rPr>
                <w:rFonts w:ascii="Browallia New" w:hAnsi="Browallia New" w:cs="Browallia New"/>
                <w:sz w:val="26"/>
                <w:szCs w:val="26"/>
                <w:lang w:bidi="th-TH"/>
              </w:rPr>
            </w:pPr>
            <w:r w:rsidRPr="00ED4E1E">
              <w:rPr>
                <w:rFonts w:ascii="Browallia New" w:hAnsi="Browallia New" w:cs="Browallia New"/>
                <w:sz w:val="26"/>
                <w:szCs w:val="26"/>
                <w:cs/>
                <w:lang w:bidi="th-TH"/>
              </w:rPr>
              <w:t>งบการเงินรวม</w:t>
            </w:r>
          </w:p>
        </w:tc>
        <w:tc>
          <w:tcPr>
            <w:tcW w:w="200" w:type="dxa"/>
            <w:shd w:val="clear" w:color="auto" w:fill="auto"/>
          </w:tcPr>
          <w:p w14:paraId="2FFBCBDC" w14:textId="77777777" w:rsidR="00DF5B7B" w:rsidRPr="00ED4E1E" w:rsidRDefault="00DF5B7B" w:rsidP="00DF5B7B">
            <w:pPr>
              <w:pStyle w:val="acctfourfigures"/>
              <w:tabs>
                <w:tab w:val="clear" w:pos="765"/>
              </w:tabs>
              <w:spacing w:line="240" w:lineRule="auto"/>
              <w:ind w:right="11"/>
              <w:jc w:val="center"/>
              <w:rPr>
                <w:rFonts w:ascii="Browallia New" w:hAnsi="Browallia New" w:cs="Browallia New"/>
                <w:sz w:val="26"/>
                <w:szCs w:val="26"/>
              </w:rPr>
            </w:pPr>
          </w:p>
        </w:tc>
        <w:tc>
          <w:tcPr>
            <w:tcW w:w="3078" w:type="dxa"/>
            <w:gridSpan w:val="6"/>
            <w:tcBorders>
              <w:top w:val="single" w:sz="4" w:space="0" w:color="auto"/>
              <w:bottom w:val="single" w:sz="4" w:space="0" w:color="auto"/>
            </w:tcBorders>
            <w:shd w:val="clear" w:color="auto" w:fill="auto"/>
          </w:tcPr>
          <w:p w14:paraId="69C892EE" w14:textId="00D58D84" w:rsidR="00DF5B7B" w:rsidRPr="00ED4E1E" w:rsidRDefault="00DF5B7B" w:rsidP="00DF5B7B">
            <w:pPr>
              <w:pStyle w:val="acctfourfigures"/>
              <w:tabs>
                <w:tab w:val="clear" w:pos="765"/>
              </w:tabs>
              <w:spacing w:line="240" w:lineRule="auto"/>
              <w:ind w:right="11"/>
              <w:jc w:val="center"/>
              <w:rPr>
                <w:rFonts w:ascii="Browallia New" w:hAnsi="Browallia New" w:cs="Browallia New"/>
                <w:sz w:val="26"/>
                <w:szCs w:val="26"/>
              </w:rPr>
            </w:pPr>
          </w:p>
        </w:tc>
      </w:tr>
      <w:tr w:rsidR="00DF5B7B" w:rsidRPr="00ED4E1E" w14:paraId="0B203235" w14:textId="77777777" w:rsidTr="00A443EA">
        <w:trPr>
          <w:cantSplit/>
        </w:trPr>
        <w:tc>
          <w:tcPr>
            <w:tcW w:w="2710" w:type="dxa"/>
          </w:tcPr>
          <w:p w14:paraId="45A52BCF" w14:textId="77777777" w:rsidR="00DF5B7B" w:rsidRPr="00ED4E1E" w:rsidRDefault="00DF5B7B" w:rsidP="00DF5B7B">
            <w:pPr>
              <w:spacing w:line="240" w:lineRule="auto"/>
              <w:rPr>
                <w:rFonts w:ascii="Browallia New" w:hAnsi="Browallia New" w:cs="Browallia New"/>
                <w:sz w:val="26"/>
                <w:szCs w:val="26"/>
                <w:cs/>
              </w:rPr>
            </w:pPr>
          </w:p>
        </w:tc>
        <w:tc>
          <w:tcPr>
            <w:tcW w:w="900" w:type="dxa"/>
            <w:tcBorders>
              <w:top w:val="single" w:sz="4" w:space="0" w:color="auto"/>
              <w:bottom w:val="single" w:sz="4" w:space="0" w:color="auto"/>
            </w:tcBorders>
            <w:shd w:val="clear" w:color="auto" w:fill="auto"/>
            <w:vAlign w:val="bottom"/>
          </w:tcPr>
          <w:p w14:paraId="03B58A2B"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ก่อน</w:t>
            </w:r>
          </w:p>
          <w:p w14:paraId="31695899" w14:textId="668237F6"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rPr>
            </w:pPr>
            <w:r w:rsidRPr="00ED4E1E">
              <w:rPr>
                <w:rFonts w:ascii="Browallia New" w:hAnsi="Browallia New" w:cs="Browallia New"/>
                <w:sz w:val="26"/>
                <w:szCs w:val="26"/>
                <w:cs/>
                <w:lang w:bidi="th-TH"/>
              </w:rPr>
              <w:t>ภาษีเงินได้</w:t>
            </w:r>
          </w:p>
        </w:tc>
        <w:tc>
          <w:tcPr>
            <w:tcW w:w="180" w:type="dxa"/>
            <w:tcBorders>
              <w:top w:val="single" w:sz="4" w:space="0" w:color="auto"/>
            </w:tcBorders>
            <w:shd w:val="clear" w:color="auto" w:fill="auto"/>
            <w:vAlign w:val="bottom"/>
          </w:tcPr>
          <w:p w14:paraId="3178C1D2" w14:textId="77777777" w:rsidR="00DF5B7B" w:rsidRPr="00ED4E1E" w:rsidRDefault="00DF5B7B" w:rsidP="00DF5B7B">
            <w:pPr>
              <w:pStyle w:val="acctfourfigures"/>
              <w:spacing w:line="240" w:lineRule="auto"/>
              <w:ind w:left="-79" w:right="-79"/>
              <w:jc w:val="center"/>
              <w:rPr>
                <w:rFonts w:ascii="Browallia New" w:hAnsi="Browallia New" w:cs="Browallia New"/>
                <w:sz w:val="26"/>
                <w:szCs w:val="26"/>
              </w:rPr>
            </w:pPr>
          </w:p>
        </w:tc>
        <w:tc>
          <w:tcPr>
            <w:tcW w:w="862" w:type="dxa"/>
            <w:tcBorders>
              <w:top w:val="single" w:sz="4" w:space="0" w:color="auto"/>
              <w:bottom w:val="single" w:sz="4" w:space="0" w:color="auto"/>
            </w:tcBorders>
            <w:shd w:val="clear" w:color="auto" w:fill="auto"/>
            <w:vAlign w:val="bottom"/>
          </w:tcPr>
          <w:p w14:paraId="00B05FC6" w14:textId="05B34698"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rPr>
            </w:pPr>
            <w:r w:rsidRPr="00ED4E1E">
              <w:rPr>
                <w:rFonts w:ascii="Browallia New" w:hAnsi="Browallia New" w:cs="Browallia New"/>
                <w:sz w:val="26"/>
                <w:szCs w:val="26"/>
                <w:cs/>
                <w:lang w:bidi="th-TH"/>
              </w:rPr>
              <w:t>ค่าใช้จ่ายภาษีเงินได้</w:t>
            </w:r>
          </w:p>
        </w:tc>
        <w:tc>
          <w:tcPr>
            <w:tcW w:w="180" w:type="dxa"/>
            <w:shd w:val="clear" w:color="auto" w:fill="auto"/>
            <w:vAlign w:val="bottom"/>
          </w:tcPr>
          <w:p w14:paraId="0956D12D" w14:textId="77777777" w:rsidR="00DF5B7B" w:rsidRPr="00ED4E1E" w:rsidRDefault="00DF5B7B" w:rsidP="00DF5B7B">
            <w:pPr>
              <w:pStyle w:val="acctfourfigures"/>
              <w:spacing w:line="240" w:lineRule="auto"/>
              <w:ind w:left="-79" w:right="-79"/>
              <w:jc w:val="center"/>
              <w:rPr>
                <w:rFonts w:ascii="Browallia New" w:hAnsi="Browallia New" w:cs="Browallia New"/>
                <w:sz w:val="26"/>
                <w:szCs w:val="26"/>
              </w:rPr>
            </w:pPr>
          </w:p>
        </w:tc>
        <w:tc>
          <w:tcPr>
            <w:tcW w:w="848" w:type="dxa"/>
            <w:tcBorders>
              <w:top w:val="single" w:sz="4" w:space="0" w:color="auto"/>
              <w:bottom w:val="single" w:sz="4" w:space="0" w:color="auto"/>
            </w:tcBorders>
            <w:shd w:val="clear" w:color="auto" w:fill="auto"/>
            <w:vAlign w:val="bottom"/>
          </w:tcPr>
          <w:p w14:paraId="48017892"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สุทธิจาก</w:t>
            </w:r>
          </w:p>
          <w:p w14:paraId="3088012E" w14:textId="7B7B580B"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ภาษีเงินได้</w:t>
            </w:r>
          </w:p>
        </w:tc>
        <w:tc>
          <w:tcPr>
            <w:tcW w:w="200" w:type="dxa"/>
            <w:shd w:val="clear" w:color="auto" w:fill="auto"/>
          </w:tcPr>
          <w:p w14:paraId="6CA2152E"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p>
        </w:tc>
        <w:tc>
          <w:tcPr>
            <w:tcW w:w="918" w:type="dxa"/>
            <w:tcBorders>
              <w:top w:val="single" w:sz="4" w:space="0" w:color="auto"/>
              <w:bottom w:val="single" w:sz="4" w:space="0" w:color="auto"/>
            </w:tcBorders>
            <w:shd w:val="clear" w:color="auto" w:fill="auto"/>
            <w:vAlign w:val="bottom"/>
          </w:tcPr>
          <w:p w14:paraId="49B24710"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ก่อน</w:t>
            </w:r>
          </w:p>
          <w:p w14:paraId="01451EF4" w14:textId="575D1FDB"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r w:rsidRPr="00ED4E1E">
              <w:rPr>
                <w:rFonts w:ascii="Browallia New" w:hAnsi="Browallia New" w:cs="Browallia New"/>
                <w:sz w:val="26"/>
                <w:szCs w:val="26"/>
                <w:cs/>
                <w:lang w:bidi="th-TH"/>
              </w:rPr>
              <w:t>ภาษีเงินได้</w:t>
            </w:r>
          </w:p>
        </w:tc>
        <w:tc>
          <w:tcPr>
            <w:tcW w:w="200" w:type="dxa"/>
            <w:tcBorders>
              <w:top w:val="single" w:sz="4" w:space="0" w:color="auto"/>
            </w:tcBorders>
            <w:shd w:val="clear" w:color="auto" w:fill="auto"/>
            <w:vAlign w:val="bottom"/>
          </w:tcPr>
          <w:p w14:paraId="53C12BFD"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p>
        </w:tc>
        <w:tc>
          <w:tcPr>
            <w:tcW w:w="848" w:type="dxa"/>
            <w:tcBorders>
              <w:top w:val="single" w:sz="4" w:space="0" w:color="auto"/>
              <w:bottom w:val="single" w:sz="4" w:space="0" w:color="auto"/>
            </w:tcBorders>
            <w:shd w:val="clear" w:color="auto" w:fill="auto"/>
            <w:vAlign w:val="bottom"/>
          </w:tcPr>
          <w:p w14:paraId="34C16F57" w14:textId="3C2F440E"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r w:rsidRPr="00ED4E1E">
              <w:rPr>
                <w:rFonts w:ascii="Browallia New" w:hAnsi="Browallia New" w:cs="Browallia New"/>
                <w:sz w:val="26"/>
                <w:szCs w:val="26"/>
                <w:cs/>
                <w:lang w:bidi="th-TH"/>
              </w:rPr>
              <w:t>ค่าใช้จ่ายภาษีเงินได้</w:t>
            </w:r>
          </w:p>
        </w:tc>
        <w:tc>
          <w:tcPr>
            <w:tcW w:w="200" w:type="dxa"/>
            <w:tcBorders>
              <w:top w:val="single" w:sz="4" w:space="0" w:color="auto"/>
            </w:tcBorders>
            <w:shd w:val="clear" w:color="auto" w:fill="auto"/>
            <w:vAlign w:val="bottom"/>
          </w:tcPr>
          <w:p w14:paraId="7BD92728"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p>
        </w:tc>
        <w:tc>
          <w:tcPr>
            <w:tcW w:w="912" w:type="dxa"/>
            <w:gridSpan w:val="2"/>
            <w:tcBorders>
              <w:top w:val="single" w:sz="4" w:space="0" w:color="auto"/>
              <w:bottom w:val="single" w:sz="4" w:space="0" w:color="auto"/>
            </w:tcBorders>
            <w:shd w:val="clear" w:color="auto" w:fill="auto"/>
            <w:vAlign w:val="bottom"/>
          </w:tcPr>
          <w:p w14:paraId="06C14778"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สุทธิจาก</w:t>
            </w:r>
          </w:p>
          <w:p w14:paraId="698414D6" w14:textId="3FDF6C48"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r w:rsidRPr="00ED4E1E">
              <w:rPr>
                <w:rFonts w:ascii="Browallia New" w:hAnsi="Browallia New" w:cs="Browallia New"/>
                <w:sz w:val="26"/>
                <w:szCs w:val="26"/>
                <w:cs/>
                <w:lang w:bidi="th-TH"/>
              </w:rPr>
              <w:t>ภาษีเงินได้</w:t>
            </w:r>
          </w:p>
        </w:tc>
      </w:tr>
      <w:tr w:rsidR="00DF5B7B" w:rsidRPr="00ED4E1E" w14:paraId="56018DA5" w14:textId="77777777" w:rsidTr="00A443EA">
        <w:trPr>
          <w:cantSplit/>
        </w:trPr>
        <w:tc>
          <w:tcPr>
            <w:tcW w:w="2710" w:type="dxa"/>
          </w:tcPr>
          <w:p w14:paraId="6D32D446" w14:textId="77777777" w:rsidR="00DF5B7B" w:rsidRPr="00A443EA" w:rsidRDefault="00DF5B7B" w:rsidP="00DF5B7B">
            <w:pPr>
              <w:spacing w:line="240" w:lineRule="auto"/>
              <w:ind w:left="270" w:hanging="270"/>
              <w:rPr>
                <w:rFonts w:ascii="Browallia New" w:hAnsi="Browallia New" w:cs="Browallia New"/>
                <w:sz w:val="24"/>
                <w:szCs w:val="24"/>
                <w:cs/>
                <w:lang w:val="en-GB"/>
              </w:rPr>
            </w:pPr>
          </w:p>
        </w:tc>
        <w:tc>
          <w:tcPr>
            <w:tcW w:w="900" w:type="dxa"/>
            <w:tcBorders>
              <w:top w:val="single" w:sz="4" w:space="0" w:color="auto"/>
            </w:tcBorders>
            <w:shd w:val="clear" w:color="auto" w:fill="auto"/>
            <w:vAlign w:val="bottom"/>
          </w:tcPr>
          <w:p w14:paraId="52066409" w14:textId="77777777" w:rsidR="00DF5B7B" w:rsidRPr="00A443EA" w:rsidRDefault="00DF5B7B" w:rsidP="00DF5B7B">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shd w:val="clear" w:color="auto" w:fill="auto"/>
            <w:vAlign w:val="bottom"/>
          </w:tcPr>
          <w:p w14:paraId="5A38889B" w14:textId="77777777" w:rsidR="00DF5B7B" w:rsidRPr="00A443EA" w:rsidRDefault="00DF5B7B" w:rsidP="00DF5B7B">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862" w:type="dxa"/>
            <w:tcBorders>
              <w:top w:val="single" w:sz="4" w:space="0" w:color="auto"/>
            </w:tcBorders>
            <w:shd w:val="clear" w:color="auto" w:fill="auto"/>
            <w:vAlign w:val="bottom"/>
          </w:tcPr>
          <w:p w14:paraId="45DD8C42" w14:textId="77777777" w:rsidR="00DF5B7B" w:rsidRPr="00A443EA" w:rsidRDefault="00DF5B7B" w:rsidP="00DF5B7B">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shd w:val="clear" w:color="auto" w:fill="auto"/>
            <w:vAlign w:val="bottom"/>
          </w:tcPr>
          <w:p w14:paraId="5F5A93AB" w14:textId="77777777" w:rsidR="00DF5B7B" w:rsidRPr="00A443EA" w:rsidRDefault="00DF5B7B" w:rsidP="00DF5B7B">
            <w:pPr>
              <w:pStyle w:val="acctfourfigures"/>
              <w:spacing w:line="240" w:lineRule="auto"/>
              <w:jc w:val="center"/>
              <w:rPr>
                <w:rFonts w:ascii="Browallia New" w:hAnsi="Browallia New" w:cs="Browallia New"/>
                <w:sz w:val="24"/>
                <w:szCs w:val="24"/>
                <w:lang w:val="en-US" w:bidi="th-TH"/>
              </w:rPr>
            </w:pPr>
          </w:p>
        </w:tc>
        <w:tc>
          <w:tcPr>
            <w:tcW w:w="848" w:type="dxa"/>
            <w:tcBorders>
              <w:top w:val="single" w:sz="4" w:space="0" w:color="auto"/>
            </w:tcBorders>
            <w:shd w:val="clear" w:color="auto" w:fill="auto"/>
            <w:vAlign w:val="bottom"/>
          </w:tcPr>
          <w:p w14:paraId="30E00334" w14:textId="77777777" w:rsidR="00DF5B7B" w:rsidRPr="00A443EA" w:rsidRDefault="00DF5B7B" w:rsidP="00DF5B7B">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200" w:type="dxa"/>
            <w:shd w:val="clear" w:color="auto" w:fill="auto"/>
          </w:tcPr>
          <w:p w14:paraId="1CE7B3F1" w14:textId="77777777" w:rsidR="00DF5B7B" w:rsidRPr="00A443EA" w:rsidRDefault="00DF5B7B" w:rsidP="00DF5B7B">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918" w:type="dxa"/>
            <w:tcBorders>
              <w:top w:val="single" w:sz="4" w:space="0" w:color="auto"/>
            </w:tcBorders>
            <w:shd w:val="clear" w:color="auto" w:fill="auto"/>
          </w:tcPr>
          <w:p w14:paraId="7FEED40D" w14:textId="77777777" w:rsidR="00DF5B7B" w:rsidRPr="00A443EA" w:rsidRDefault="00DF5B7B" w:rsidP="00DF5B7B">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200" w:type="dxa"/>
            <w:shd w:val="clear" w:color="auto" w:fill="auto"/>
          </w:tcPr>
          <w:p w14:paraId="0849FD13" w14:textId="77777777" w:rsidR="00DF5B7B" w:rsidRPr="00A443EA" w:rsidRDefault="00DF5B7B" w:rsidP="00DF5B7B">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848" w:type="dxa"/>
            <w:shd w:val="clear" w:color="auto" w:fill="auto"/>
          </w:tcPr>
          <w:p w14:paraId="197E693E" w14:textId="77777777" w:rsidR="00DF5B7B" w:rsidRPr="00A443EA" w:rsidRDefault="00DF5B7B" w:rsidP="00DF5B7B">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200" w:type="dxa"/>
            <w:shd w:val="clear" w:color="auto" w:fill="auto"/>
          </w:tcPr>
          <w:p w14:paraId="219830DD" w14:textId="77777777" w:rsidR="00DF5B7B" w:rsidRPr="00A443EA" w:rsidRDefault="00DF5B7B" w:rsidP="00DF5B7B">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912" w:type="dxa"/>
            <w:gridSpan w:val="2"/>
            <w:shd w:val="clear" w:color="auto" w:fill="auto"/>
          </w:tcPr>
          <w:p w14:paraId="669750BF" w14:textId="77777777" w:rsidR="00DF5B7B" w:rsidRPr="00A443EA" w:rsidRDefault="00DF5B7B" w:rsidP="00DF5B7B">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r>
      <w:tr w:rsidR="00A41FDC" w:rsidRPr="00ED4E1E" w14:paraId="28534BE9" w14:textId="77777777" w:rsidTr="00A443EA">
        <w:trPr>
          <w:cantSplit/>
        </w:trPr>
        <w:tc>
          <w:tcPr>
            <w:tcW w:w="2710" w:type="dxa"/>
          </w:tcPr>
          <w:p w14:paraId="14A3E01D" w14:textId="243C9320" w:rsidR="00A41FDC" w:rsidRPr="00ED4E1E" w:rsidRDefault="00A41FDC" w:rsidP="00A41FDC">
            <w:pPr>
              <w:spacing w:line="240" w:lineRule="auto"/>
              <w:ind w:left="180" w:hanging="180"/>
              <w:rPr>
                <w:rFonts w:ascii="Browallia New" w:hAnsi="Browallia New" w:cs="Browallia New"/>
                <w:sz w:val="26"/>
                <w:szCs w:val="26"/>
                <w:cs/>
              </w:rPr>
            </w:pPr>
            <w:r>
              <w:rPr>
                <w:rFonts w:ascii="Browallia New" w:hAnsi="Browallia New" w:cs="Browallia New" w:hint="cs"/>
                <w:sz w:val="26"/>
                <w:szCs w:val="26"/>
                <w:cs/>
              </w:rPr>
              <w:t>กำไร</w:t>
            </w:r>
            <w:r w:rsidRPr="00ED4E1E">
              <w:rPr>
                <w:rFonts w:ascii="Browallia New" w:hAnsi="Browallia New" w:cs="Browallia New"/>
                <w:sz w:val="26"/>
                <w:szCs w:val="26"/>
                <w:cs/>
              </w:rPr>
              <w:t>จากการประมาณตามหลักคณิตศาสตร์ประกันภัย</w:t>
            </w:r>
          </w:p>
        </w:tc>
        <w:tc>
          <w:tcPr>
            <w:tcW w:w="900" w:type="dxa"/>
            <w:tcBorders>
              <w:bottom w:val="single" w:sz="4" w:space="0" w:color="auto"/>
            </w:tcBorders>
            <w:vAlign w:val="bottom"/>
          </w:tcPr>
          <w:p w14:paraId="6DD984F6" w14:textId="18ED3B59" w:rsidR="00A41FDC" w:rsidRPr="0028463A" w:rsidRDefault="000D3957" w:rsidP="00A41FDC">
            <w:pPr>
              <w:pStyle w:val="acctfourfigures"/>
              <w:tabs>
                <w:tab w:val="clear" w:pos="765"/>
              </w:tabs>
              <w:spacing w:line="240" w:lineRule="auto"/>
              <w:jc w:val="right"/>
              <w:rPr>
                <w:rFonts w:ascii="Browallia New" w:hAnsi="Browallia New" w:cs="Browallia New"/>
                <w:sz w:val="26"/>
                <w:szCs w:val="26"/>
                <w:lang w:val="en-US" w:bidi="th-TH"/>
              </w:rPr>
            </w:pPr>
            <w:r w:rsidRPr="0028463A">
              <w:rPr>
                <w:rFonts w:ascii="Browallia New" w:hAnsi="Browallia New" w:cs="Browallia New"/>
                <w:sz w:val="26"/>
                <w:szCs w:val="26"/>
                <w:lang w:val="en-US" w:bidi="th-TH"/>
              </w:rPr>
              <w:t>11,332</w:t>
            </w:r>
          </w:p>
        </w:tc>
        <w:tc>
          <w:tcPr>
            <w:tcW w:w="180" w:type="dxa"/>
            <w:vAlign w:val="bottom"/>
          </w:tcPr>
          <w:p w14:paraId="4CCEB5B2" w14:textId="77777777" w:rsidR="00A41FDC" w:rsidRPr="0028463A" w:rsidRDefault="00A41FDC" w:rsidP="000D3957">
            <w:pPr>
              <w:pStyle w:val="acctfourfigures"/>
              <w:tabs>
                <w:tab w:val="clear" w:pos="765"/>
                <w:tab w:val="decimal" w:pos="731"/>
                <w:tab w:val="decimal" w:pos="821"/>
              </w:tabs>
              <w:spacing w:line="240" w:lineRule="auto"/>
              <w:ind w:right="99"/>
              <w:jc w:val="right"/>
              <w:rPr>
                <w:rFonts w:ascii="Browallia New" w:hAnsi="Browallia New" w:cs="Browallia New"/>
                <w:sz w:val="26"/>
                <w:szCs w:val="26"/>
                <w:lang w:val="en-US" w:bidi="th-TH"/>
              </w:rPr>
            </w:pPr>
          </w:p>
        </w:tc>
        <w:tc>
          <w:tcPr>
            <w:tcW w:w="862" w:type="dxa"/>
            <w:tcBorders>
              <w:bottom w:val="single" w:sz="4" w:space="0" w:color="auto"/>
            </w:tcBorders>
            <w:vAlign w:val="bottom"/>
          </w:tcPr>
          <w:p w14:paraId="311D4FE5" w14:textId="0D64A7E4" w:rsidR="00A41FDC" w:rsidRPr="0028463A" w:rsidRDefault="000D3957" w:rsidP="001F47E4">
            <w:pPr>
              <w:pStyle w:val="acctfourfigures"/>
              <w:tabs>
                <w:tab w:val="clear" w:pos="765"/>
              </w:tabs>
              <w:spacing w:line="240" w:lineRule="auto"/>
              <w:jc w:val="right"/>
              <w:rPr>
                <w:rFonts w:ascii="Browallia New" w:hAnsi="Browallia New" w:cs="Browallia New"/>
                <w:sz w:val="26"/>
                <w:szCs w:val="26"/>
                <w:lang w:val="en-US" w:bidi="th-TH"/>
              </w:rPr>
            </w:pPr>
            <w:r w:rsidRPr="0028463A">
              <w:rPr>
                <w:rFonts w:ascii="Browallia New" w:hAnsi="Browallia New" w:cs="Browallia New"/>
                <w:sz w:val="26"/>
                <w:szCs w:val="26"/>
                <w:lang w:val="en-US" w:bidi="th-TH"/>
              </w:rPr>
              <w:t>(2,266)</w:t>
            </w:r>
          </w:p>
        </w:tc>
        <w:tc>
          <w:tcPr>
            <w:tcW w:w="180" w:type="dxa"/>
            <w:vAlign w:val="bottom"/>
          </w:tcPr>
          <w:p w14:paraId="4C8EE30D" w14:textId="77777777" w:rsidR="00A41FDC" w:rsidRPr="0028463A" w:rsidRDefault="00A41FDC" w:rsidP="000D3957">
            <w:pPr>
              <w:tabs>
                <w:tab w:val="decimal" w:pos="380"/>
                <w:tab w:val="decimal" w:pos="821"/>
              </w:tabs>
              <w:spacing w:line="240" w:lineRule="auto"/>
              <w:ind w:right="99"/>
              <w:jc w:val="right"/>
              <w:rPr>
                <w:rFonts w:ascii="Browallia New" w:hAnsi="Browallia New" w:cs="Browallia New"/>
                <w:sz w:val="26"/>
                <w:szCs w:val="26"/>
                <w:cs/>
              </w:rPr>
            </w:pPr>
          </w:p>
        </w:tc>
        <w:tc>
          <w:tcPr>
            <w:tcW w:w="848" w:type="dxa"/>
            <w:tcBorders>
              <w:bottom w:val="single" w:sz="4" w:space="0" w:color="auto"/>
            </w:tcBorders>
            <w:vAlign w:val="bottom"/>
          </w:tcPr>
          <w:p w14:paraId="20A941EA" w14:textId="5D793A97" w:rsidR="00A41FDC" w:rsidRPr="0028463A" w:rsidRDefault="000D3957" w:rsidP="00A41FDC">
            <w:pPr>
              <w:pStyle w:val="acctfourfigures"/>
              <w:tabs>
                <w:tab w:val="clear" w:pos="765"/>
              </w:tabs>
              <w:spacing w:line="240" w:lineRule="auto"/>
              <w:jc w:val="right"/>
              <w:rPr>
                <w:rFonts w:ascii="Browallia New" w:hAnsi="Browallia New" w:cs="Browallia New"/>
                <w:sz w:val="26"/>
                <w:szCs w:val="26"/>
                <w:lang w:val="en-US" w:bidi="th-TH"/>
              </w:rPr>
            </w:pPr>
            <w:r w:rsidRPr="0028463A">
              <w:rPr>
                <w:rFonts w:ascii="Browallia New" w:hAnsi="Browallia New" w:cs="Browallia New"/>
                <w:sz w:val="26"/>
                <w:szCs w:val="26"/>
                <w:lang w:val="en-US" w:bidi="th-TH"/>
              </w:rPr>
              <w:t>9,066</w:t>
            </w:r>
          </w:p>
        </w:tc>
        <w:tc>
          <w:tcPr>
            <w:tcW w:w="200" w:type="dxa"/>
            <w:vAlign w:val="bottom"/>
          </w:tcPr>
          <w:p w14:paraId="18527FD5" w14:textId="77777777" w:rsidR="00A41FDC" w:rsidRPr="00ED4E1E" w:rsidRDefault="00A41FDC" w:rsidP="00A41FDC">
            <w:pPr>
              <w:pStyle w:val="acctfourfigures"/>
              <w:tabs>
                <w:tab w:val="clear" w:pos="765"/>
                <w:tab w:val="decimal" w:pos="380"/>
                <w:tab w:val="decimal" w:pos="938"/>
              </w:tabs>
              <w:spacing w:line="240" w:lineRule="auto"/>
              <w:ind w:right="99"/>
              <w:jc w:val="right"/>
              <w:rPr>
                <w:rFonts w:ascii="Browallia New" w:hAnsi="Browallia New" w:cs="Browallia New"/>
                <w:sz w:val="26"/>
                <w:szCs w:val="26"/>
                <w:lang w:val="en-US" w:bidi="th-TH"/>
              </w:rPr>
            </w:pPr>
          </w:p>
        </w:tc>
        <w:tc>
          <w:tcPr>
            <w:tcW w:w="918" w:type="dxa"/>
            <w:tcBorders>
              <w:bottom w:val="single" w:sz="4" w:space="0" w:color="auto"/>
            </w:tcBorders>
            <w:vAlign w:val="bottom"/>
          </w:tcPr>
          <w:p w14:paraId="2FFECF58" w14:textId="270DA2E6" w:rsidR="00A41FDC" w:rsidRPr="00ED4E1E" w:rsidRDefault="000D3957" w:rsidP="001F47E4">
            <w:pPr>
              <w:pStyle w:val="acctfourfigures"/>
              <w:tabs>
                <w:tab w:val="clear" w:pos="765"/>
              </w:tabs>
              <w:spacing w:line="240" w:lineRule="auto"/>
              <w:ind w:left="-36" w:right="-14"/>
              <w:jc w:val="right"/>
              <w:rPr>
                <w:rFonts w:ascii="Browallia New" w:hAnsi="Browallia New" w:cs="Browallia New"/>
                <w:sz w:val="26"/>
                <w:szCs w:val="26"/>
                <w:lang w:val="en-US"/>
              </w:rPr>
            </w:pPr>
            <w:r w:rsidRPr="00EA4CF1">
              <w:rPr>
                <w:rFonts w:ascii="Browallia New" w:hAnsi="Browallia New" w:cs="Browallia New"/>
                <w:sz w:val="26"/>
                <w:szCs w:val="26"/>
                <w:lang w:val="en-US" w:bidi="th-TH"/>
              </w:rPr>
              <w:t>5,088</w:t>
            </w:r>
          </w:p>
        </w:tc>
        <w:tc>
          <w:tcPr>
            <w:tcW w:w="200" w:type="dxa"/>
            <w:vAlign w:val="bottom"/>
          </w:tcPr>
          <w:p w14:paraId="5D6528F3" w14:textId="77777777" w:rsidR="00A41FDC" w:rsidRPr="00ED4E1E" w:rsidRDefault="00A41FDC" w:rsidP="001F47E4">
            <w:pPr>
              <w:pStyle w:val="acctfourfigures"/>
              <w:tabs>
                <w:tab w:val="clear" w:pos="765"/>
                <w:tab w:val="decimal" w:pos="380"/>
                <w:tab w:val="decimal" w:pos="938"/>
              </w:tabs>
              <w:spacing w:line="240" w:lineRule="auto"/>
              <w:ind w:left="-36" w:right="-14"/>
              <w:jc w:val="right"/>
              <w:rPr>
                <w:rFonts w:ascii="Browallia New" w:hAnsi="Browallia New" w:cs="Browallia New"/>
                <w:sz w:val="26"/>
                <w:szCs w:val="26"/>
                <w:lang w:val="en-US"/>
              </w:rPr>
            </w:pPr>
          </w:p>
        </w:tc>
        <w:tc>
          <w:tcPr>
            <w:tcW w:w="848" w:type="dxa"/>
            <w:tcBorders>
              <w:bottom w:val="single" w:sz="4" w:space="0" w:color="auto"/>
            </w:tcBorders>
            <w:vAlign w:val="bottom"/>
          </w:tcPr>
          <w:p w14:paraId="0CE0E525" w14:textId="15FD3D45" w:rsidR="00A41FDC" w:rsidRPr="00ED4E1E" w:rsidRDefault="00A41FDC" w:rsidP="001F47E4">
            <w:pPr>
              <w:pStyle w:val="acctfourfigures"/>
              <w:tabs>
                <w:tab w:val="clear" w:pos="765"/>
                <w:tab w:val="decimal" w:pos="140"/>
                <w:tab w:val="decimal" w:pos="230"/>
                <w:tab w:val="decimal" w:pos="380"/>
              </w:tabs>
              <w:spacing w:line="240" w:lineRule="auto"/>
              <w:ind w:left="-36" w:right="-14"/>
              <w:jc w:val="right"/>
              <w:rPr>
                <w:rFonts w:ascii="Browallia New" w:hAnsi="Browallia New" w:cs="Browallia New"/>
                <w:sz w:val="26"/>
                <w:szCs w:val="26"/>
                <w:lang w:val="en-US"/>
              </w:rPr>
            </w:pPr>
            <w:r w:rsidRPr="0028463A">
              <w:rPr>
                <w:rFonts w:ascii="Browallia New" w:hAnsi="Browallia New" w:cs="Browallia New"/>
                <w:sz w:val="26"/>
                <w:szCs w:val="26"/>
                <w:lang w:val="en-US" w:bidi="th-TH"/>
              </w:rPr>
              <w:t>(</w:t>
            </w:r>
            <w:r w:rsidR="000D3957" w:rsidRPr="000D7244">
              <w:rPr>
                <w:rFonts w:ascii="Browallia New" w:hAnsi="Browallia New" w:cs="Browallia New"/>
                <w:sz w:val="26"/>
                <w:szCs w:val="26"/>
                <w:lang w:val="en-US" w:bidi="th-TH"/>
              </w:rPr>
              <w:t>1,018</w:t>
            </w:r>
            <w:r w:rsidRPr="0028463A">
              <w:rPr>
                <w:rFonts w:ascii="Browallia New" w:hAnsi="Browallia New" w:cs="Browallia New"/>
                <w:sz w:val="26"/>
                <w:szCs w:val="26"/>
                <w:lang w:val="en-US" w:bidi="th-TH"/>
              </w:rPr>
              <w:t>)</w:t>
            </w:r>
          </w:p>
        </w:tc>
        <w:tc>
          <w:tcPr>
            <w:tcW w:w="200" w:type="dxa"/>
            <w:vAlign w:val="bottom"/>
          </w:tcPr>
          <w:p w14:paraId="2AC38161" w14:textId="77777777" w:rsidR="00A41FDC" w:rsidRPr="00ED4E1E" w:rsidRDefault="00A41FDC" w:rsidP="001F47E4">
            <w:pPr>
              <w:pStyle w:val="acctfourfigures"/>
              <w:tabs>
                <w:tab w:val="clear" w:pos="765"/>
                <w:tab w:val="decimal" w:pos="380"/>
                <w:tab w:val="decimal" w:pos="938"/>
              </w:tabs>
              <w:spacing w:line="240" w:lineRule="auto"/>
              <w:ind w:left="-36" w:right="-14"/>
              <w:jc w:val="right"/>
              <w:rPr>
                <w:rFonts w:ascii="Browallia New" w:hAnsi="Browallia New" w:cs="Browallia New"/>
                <w:sz w:val="26"/>
                <w:szCs w:val="26"/>
                <w:lang w:val="en-US"/>
              </w:rPr>
            </w:pPr>
          </w:p>
        </w:tc>
        <w:tc>
          <w:tcPr>
            <w:tcW w:w="912" w:type="dxa"/>
            <w:gridSpan w:val="2"/>
            <w:tcBorders>
              <w:bottom w:val="single" w:sz="4" w:space="0" w:color="auto"/>
            </w:tcBorders>
            <w:vAlign w:val="bottom"/>
          </w:tcPr>
          <w:p w14:paraId="29471DE9" w14:textId="19A97AE1" w:rsidR="00A41FDC" w:rsidRPr="00ED4E1E" w:rsidRDefault="000D3957" w:rsidP="001F47E4">
            <w:pPr>
              <w:pStyle w:val="acctfourfigures"/>
              <w:tabs>
                <w:tab w:val="clear" w:pos="765"/>
                <w:tab w:val="decimal" w:pos="180"/>
                <w:tab w:val="decimal" w:pos="380"/>
              </w:tabs>
              <w:spacing w:line="240" w:lineRule="auto"/>
              <w:ind w:left="-36" w:right="-14"/>
              <w:jc w:val="right"/>
              <w:rPr>
                <w:rFonts w:ascii="Browallia New" w:hAnsi="Browallia New" w:cs="Browallia New"/>
                <w:sz w:val="26"/>
                <w:szCs w:val="26"/>
                <w:lang w:val="en-US"/>
              </w:rPr>
            </w:pPr>
            <w:r w:rsidRPr="00EA4CF1">
              <w:rPr>
                <w:rFonts w:ascii="Browallia New" w:hAnsi="Browallia New" w:cs="Browallia New"/>
                <w:sz w:val="26"/>
                <w:szCs w:val="26"/>
                <w:lang w:val="en-US" w:bidi="th-TH"/>
              </w:rPr>
              <w:t>4,070</w:t>
            </w:r>
          </w:p>
        </w:tc>
      </w:tr>
      <w:tr w:rsidR="00A41FDC" w:rsidRPr="00ED4E1E" w14:paraId="192F1A3B" w14:textId="77777777" w:rsidTr="00A443EA">
        <w:trPr>
          <w:cantSplit/>
        </w:trPr>
        <w:tc>
          <w:tcPr>
            <w:tcW w:w="2710" w:type="dxa"/>
          </w:tcPr>
          <w:p w14:paraId="1E940270" w14:textId="27032604" w:rsidR="00A41FDC" w:rsidRPr="00ED4E1E" w:rsidRDefault="00A41FDC" w:rsidP="00A41FDC">
            <w:pPr>
              <w:spacing w:line="240" w:lineRule="auto"/>
              <w:rPr>
                <w:rFonts w:ascii="Browallia New" w:hAnsi="Browallia New" w:cs="Browallia New"/>
                <w:b/>
                <w:bCs/>
                <w:sz w:val="26"/>
                <w:szCs w:val="26"/>
                <w:cs/>
              </w:rPr>
            </w:pPr>
            <w:r w:rsidRPr="00ED4E1E">
              <w:rPr>
                <w:rFonts w:ascii="Browallia New" w:hAnsi="Browallia New" w:cs="Browallia New"/>
                <w:b/>
                <w:bCs/>
                <w:sz w:val="26"/>
                <w:szCs w:val="26"/>
                <w:cs/>
              </w:rPr>
              <w:t>รวม</w:t>
            </w:r>
          </w:p>
        </w:tc>
        <w:tc>
          <w:tcPr>
            <w:tcW w:w="900" w:type="dxa"/>
            <w:tcBorders>
              <w:top w:val="single" w:sz="4" w:space="0" w:color="auto"/>
              <w:bottom w:val="single" w:sz="12" w:space="0" w:color="auto"/>
            </w:tcBorders>
            <w:vAlign w:val="bottom"/>
          </w:tcPr>
          <w:p w14:paraId="2F2E3F88" w14:textId="6909ED96" w:rsidR="00A41FDC" w:rsidRPr="00244B91" w:rsidRDefault="000D3957" w:rsidP="00A41FDC">
            <w:pPr>
              <w:pStyle w:val="acctfourfigures"/>
              <w:tabs>
                <w:tab w:val="clear" w:pos="765"/>
              </w:tabs>
              <w:spacing w:line="240" w:lineRule="auto"/>
              <w:jc w:val="right"/>
              <w:rPr>
                <w:rFonts w:ascii="Browallia New" w:hAnsi="Browallia New" w:cs="Browallia New"/>
                <w:sz w:val="26"/>
                <w:szCs w:val="26"/>
                <w:lang w:val="en-US" w:bidi="th-TH"/>
              </w:rPr>
            </w:pPr>
            <w:r w:rsidRPr="0028463A">
              <w:rPr>
                <w:rFonts w:ascii="Browallia New" w:hAnsi="Browallia New" w:cs="Browallia New"/>
                <w:sz w:val="26"/>
                <w:szCs w:val="26"/>
                <w:lang w:val="en-US" w:bidi="th-TH"/>
              </w:rPr>
              <w:t>11,332</w:t>
            </w:r>
          </w:p>
        </w:tc>
        <w:tc>
          <w:tcPr>
            <w:tcW w:w="180" w:type="dxa"/>
            <w:vAlign w:val="bottom"/>
          </w:tcPr>
          <w:p w14:paraId="1C480AC4" w14:textId="77777777" w:rsidR="00A41FDC" w:rsidRPr="00244B91" w:rsidRDefault="00A41FDC" w:rsidP="000D3957">
            <w:pPr>
              <w:pStyle w:val="acctfourfigures"/>
              <w:tabs>
                <w:tab w:val="clear" w:pos="765"/>
                <w:tab w:val="decimal" w:pos="821"/>
              </w:tabs>
              <w:spacing w:line="240" w:lineRule="auto"/>
              <w:ind w:right="99"/>
              <w:jc w:val="right"/>
              <w:rPr>
                <w:rFonts w:ascii="Browallia New" w:hAnsi="Browallia New" w:cs="Browallia New"/>
                <w:sz w:val="26"/>
                <w:szCs w:val="26"/>
                <w:lang w:val="en-US" w:bidi="th-TH"/>
              </w:rPr>
            </w:pPr>
          </w:p>
        </w:tc>
        <w:tc>
          <w:tcPr>
            <w:tcW w:w="862" w:type="dxa"/>
            <w:tcBorders>
              <w:top w:val="single" w:sz="4" w:space="0" w:color="auto"/>
              <w:bottom w:val="single" w:sz="12" w:space="0" w:color="auto"/>
            </w:tcBorders>
            <w:vAlign w:val="bottom"/>
          </w:tcPr>
          <w:p w14:paraId="12D1CA30" w14:textId="59E2713C" w:rsidR="00A41FDC" w:rsidRPr="00244B91" w:rsidRDefault="000D3957" w:rsidP="001F47E4">
            <w:pPr>
              <w:pStyle w:val="acctfourfigures"/>
              <w:tabs>
                <w:tab w:val="clear" w:pos="765"/>
              </w:tabs>
              <w:spacing w:line="240" w:lineRule="auto"/>
              <w:jc w:val="right"/>
              <w:rPr>
                <w:rFonts w:ascii="Browallia New" w:hAnsi="Browallia New" w:cs="Browallia New"/>
                <w:sz w:val="26"/>
                <w:szCs w:val="26"/>
                <w:lang w:val="en-US" w:bidi="th-TH"/>
              </w:rPr>
            </w:pPr>
            <w:r w:rsidRPr="0028463A">
              <w:rPr>
                <w:rFonts w:ascii="Browallia New" w:hAnsi="Browallia New" w:cs="Browallia New"/>
                <w:sz w:val="26"/>
                <w:szCs w:val="26"/>
                <w:lang w:val="en-US" w:bidi="th-TH"/>
              </w:rPr>
              <w:t>(2,266)</w:t>
            </w:r>
          </w:p>
        </w:tc>
        <w:tc>
          <w:tcPr>
            <w:tcW w:w="180" w:type="dxa"/>
            <w:vAlign w:val="bottom"/>
          </w:tcPr>
          <w:p w14:paraId="154643C5" w14:textId="77777777" w:rsidR="00A41FDC" w:rsidRPr="00244B91" w:rsidRDefault="00A41FDC" w:rsidP="000D3957">
            <w:pPr>
              <w:pStyle w:val="acctfourfigures"/>
              <w:tabs>
                <w:tab w:val="decimal" w:pos="380"/>
                <w:tab w:val="decimal" w:pos="821"/>
              </w:tabs>
              <w:spacing w:line="240" w:lineRule="auto"/>
              <w:jc w:val="right"/>
              <w:rPr>
                <w:rFonts w:ascii="Browallia New" w:hAnsi="Browallia New" w:cs="Browallia New"/>
                <w:sz w:val="26"/>
                <w:szCs w:val="26"/>
                <w:lang w:val="en-US" w:bidi="th-TH"/>
              </w:rPr>
            </w:pPr>
          </w:p>
        </w:tc>
        <w:tc>
          <w:tcPr>
            <w:tcW w:w="848" w:type="dxa"/>
            <w:tcBorders>
              <w:top w:val="single" w:sz="4" w:space="0" w:color="auto"/>
              <w:bottom w:val="single" w:sz="12" w:space="0" w:color="auto"/>
            </w:tcBorders>
            <w:vAlign w:val="bottom"/>
          </w:tcPr>
          <w:p w14:paraId="43A2961D" w14:textId="3E785B6C" w:rsidR="00A41FDC" w:rsidRPr="00244B91" w:rsidRDefault="000D3957" w:rsidP="00A41FDC">
            <w:pPr>
              <w:pStyle w:val="acctfourfigures"/>
              <w:tabs>
                <w:tab w:val="clear" w:pos="765"/>
              </w:tabs>
              <w:spacing w:line="240" w:lineRule="auto"/>
              <w:jc w:val="right"/>
              <w:rPr>
                <w:rFonts w:ascii="Browallia New" w:hAnsi="Browallia New" w:cs="Browallia New"/>
                <w:sz w:val="26"/>
                <w:szCs w:val="26"/>
                <w:lang w:val="en-US" w:bidi="th-TH"/>
              </w:rPr>
            </w:pPr>
            <w:r w:rsidRPr="0028463A">
              <w:rPr>
                <w:rFonts w:ascii="Browallia New" w:hAnsi="Browallia New" w:cs="Browallia New"/>
                <w:sz w:val="26"/>
                <w:szCs w:val="26"/>
                <w:lang w:val="en-US" w:bidi="th-TH"/>
              </w:rPr>
              <w:t>9,066</w:t>
            </w:r>
          </w:p>
        </w:tc>
        <w:tc>
          <w:tcPr>
            <w:tcW w:w="200" w:type="dxa"/>
            <w:vAlign w:val="bottom"/>
          </w:tcPr>
          <w:p w14:paraId="4F659D31" w14:textId="77777777" w:rsidR="00A41FDC" w:rsidRPr="00ED4E1E" w:rsidRDefault="00A41FDC" w:rsidP="00A41FDC">
            <w:pPr>
              <w:pStyle w:val="acctfourfigures"/>
              <w:tabs>
                <w:tab w:val="clear" w:pos="765"/>
                <w:tab w:val="decimal" w:pos="380"/>
                <w:tab w:val="decimal" w:pos="938"/>
              </w:tabs>
              <w:spacing w:line="240" w:lineRule="auto"/>
              <w:jc w:val="right"/>
              <w:rPr>
                <w:rFonts w:ascii="Browallia New" w:hAnsi="Browallia New" w:cs="Browallia New"/>
                <w:sz w:val="26"/>
                <w:szCs w:val="26"/>
                <w:lang w:val="en-US" w:bidi="th-TH"/>
              </w:rPr>
            </w:pPr>
          </w:p>
        </w:tc>
        <w:tc>
          <w:tcPr>
            <w:tcW w:w="918" w:type="dxa"/>
            <w:tcBorders>
              <w:top w:val="single" w:sz="4" w:space="0" w:color="auto"/>
              <w:bottom w:val="single" w:sz="12" w:space="0" w:color="auto"/>
            </w:tcBorders>
            <w:vAlign w:val="bottom"/>
          </w:tcPr>
          <w:p w14:paraId="084C45A8" w14:textId="2C1E9FD3" w:rsidR="00A41FDC" w:rsidRPr="00ED4E1E" w:rsidRDefault="000D3957" w:rsidP="001F47E4">
            <w:pPr>
              <w:pStyle w:val="acctfourfigures"/>
              <w:tabs>
                <w:tab w:val="clear" w:pos="765"/>
              </w:tabs>
              <w:spacing w:line="240" w:lineRule="auto"/>
              <w:ind w:left="-36" w:right="-14"/>
              <w:jc w:val="right"/>
              <w:rPr>
                <w:rFonts w:ascii="Browallia New" w:hAnsi="Browallia New" w:cs="Browallia New"/>
                <w:sz w:val="26"/>
                <w:szCs w:val="26"/>
                <w:lang w:val="en-US"/>
              </w:rPr>
            </w:pPr>
            <w:r w:rsidRPr="00A57791">
              <w:rPr>
                <w:rFonts w:ascii="Browallia New" w:hAnsi="Browallia New" w:cs="Browallia New"/>
                <w:sz w:val="26"/>
                <w:szCs w:val="26"/>
                <w:lang w:val="en-US" w:bidi="th-TH"/>
              </w:rPr>
              <w:t>5,088</w:t>
            </w:r>
          </w:p>
        </w:tc>
        <w:tc>
          <w:tcPr>
            <w:tcW w:w="200" w:type="dxa"/>
            <w:vAlign w:val="bottom"/>
          </w:tcPr>
          <w:p w14:paraId="7119043D" w14:textId="77777777" w:rsidR="00A41FDC" w:rsidRPr="00ED4E1E" w:rsidRDefault="00A41FDC" w:rsidP="001F47E4">
            <w:pPr>
              <w:pStyle w:val="acctfourfigures"/>
              <w:tabs>
                <w:tab w:val="clear" w:pos="765"/>
                <w:tab w:val="decimal" w:pos="938"/>
              </w:tabs>
              <w:spacing w:line="240" w:lineRule="auto"/>
              <w:ind w:left="-36" w:right="-14"/>
              <w:jc w:val="right"/>
              <w:rPr>
                <w:rFonts w:ascii="Browallia New" w:hAnsi="Browallia New" w:cs="Browallia New"/>
                <w:sz w:val="26"/>
                <w:szCs w:val="26"/>
                <w:lang w:val="en-US"/>
              </w:rPr>
            </w:pPr>
          </w:p>
        </w:tc>
        <w:tc>
          <w:tcPr>
            <w:tcW w:w="848" w:type="dxa"/>
            <w:tcBorders>
              <w:top w:val="single" w:sz="4" w:space="0" w:color="auto"/>
              <w:bottom w:val="single" w:sz="12" w:space="0" w:color="auto"/>
            </w:tcBorders>
            <w:vAlign w:val="bottom"/>
          </w:tcPr>
          <w:p w14:paraId="67C47991" w14:textId="70DC0C9A" w:rsidR="00A41FDC" w:rsidRPr="008C2B21" w:rsidRDefault="00A41FDC" w:rsidP="001F47E4">
            <w:pPr>
              <w:pStyle w:val="acctfourfigures"/>
              <w:tabs>
                <w:tab w:val="clear" w:pos="765"/>
                <w:tab w:val="decimal" w:pos="230"/>
              </w:tabs>
              <w:spacing w:line="240" w:lineRule="auto"/>
              <w:ind w:left="-36" w:right="-14"/>
              <w:jc w:val="right"/>
              <w:rPr>
                <w:rFonts w:ascii="Browallia New" w:hAnsi="Browallia New" w:cs="Browallia New"/>
                <w:sz w:val="26"/>
                <w:szCs w:val="26"/>
                <w:lang w:val="en-US"/>
              </w:rPr>
            </w:pPr>
            <w:r w:rsidRPr="0028463A">
              <w:rPr>
                <w:rFonts w:ascii="Browallia New" w:hAnsi="Browallia New" w:cs="Browallia New"/>
                <w:sz w:val="26"/>
                <w:szCs w:val="26"/>
                <w:lang w:val="en-US" w:bidi="th-TH"/>
              </w:rPr>
              <w:t>(</w:t>
            </w:r>
            <w:r w:rsidR="000D3957" w:rsidRPr="00A57791">
              <w:rPr>
                <w:rFonts w:ascii="Browallia New" w:hAnsi="Browallia New" w:cs="Browallia New"/>
                <w:sz w:val="26"/>
                <w:szCs w:val="26"/>
                <w:lang w:val="en-US" w:bidi="th-TH"/>
              </w:rPr>
              <w:t>1,018</w:t>
            </w:r>
            <w:r w:rsidRPr="0028463A">
              <w:rPr>
                <w:rFonts w:ascii="Browallia New" w:hAnsi="Browallia New" w:cs="Browallia New"/>
                <w:sz w:val="26"/>
                <w:szCs w:val="26"/>
                <w:lang w:val="en-US" w:bidi="th-TH"/>
              </w:rPr>
              <w:t>)</w:t>
            </w:r>
          </w:p>
        </w:tc>
        <w:tc>
          <w:tcPr>
            <w:tcW w:w="200" w:type="dxa"/>
            <w:vAlign w:val="bottom"/>
          </w:tcPr>
          <w:p w14:paraId="77788E9B" w14:textId="77777777" w:rsidR="00A41FDC" w:rsidRPr="00ED4E1E" w:rsidRDefault="00A41FDC" w:rsidP="001F47E4">
            <w:pPr>
              <w:pStyle w:val="acctfourfigures"/>
              <w:tabs>
                <w:tab w:val="clear" w:pos="765"/>
                <w:tab w:val="decimal" w:pos="938"/>
              </w:tabs>
              <w:spacing w:line="240" w:lineRule="auto"/>
              <w:ind w:left="-36" w:right="-14"/>
              <w:jc w:val="right"/>
              <w:rPr>
                <w:rFonts w:ascii="Browallia New" w:hAnsi="Browallia New" w:cs="Browallia New"/>
                <w:sz w:val="26"/>
                <w:szCs w:val="26"/>
                <w:lang w:val="en-US"/>
              </w:rPr>
            </w:pPr>
          </w:p>
        </w:tc>
        <w:tc>
          <w:tcPr>
            <w:tcW w:w="912" w:type="dxa"/>
            <w:gridSpan w:val="2"/>
            <w:tcBorders>
              <w:top w:val="single" w:sz="4" w:space="0" w:color="auto"/>
              <w:bottom w:val="single" w:sz="12" w:space="0" w:color="auto"/>
            </w:tcBorders>
            <w:vAlign w:val="bottom"/>
          </w:tcPr>
          <w:p w14:paraId="6703D5D4" w14:textId="57D2B308" w:rsidR="00A41FDC" w:rsidRPr="008C2B21" w:rsidRDefault="000D3957" w:rsidP="001F47E4">
            <w:pPr>
              <w:pStyle w:val="acctfourfigures"/>
              <w:tabs>
                <w:tab w:val="clear" w:pos="765"/>
                <w:tab w:val="decimal" w:pos="180"/>
              </w:tabs>
              <w:spacing w:line="240" w:lineRule="auto"/>
              <w:ind w:left="-36" w:right="-14"/>
              <w:jc w:val="right"/>
              <w:rPr>
                <w:rFonts w:ascii="Browallia New" w:hAnsi="Browallia New" w:cs="Browallia New"/>
                <w:sz w:val="26"/>
                <w:szCs w:val="26"/>
                <w:lang w:val="en-US"/>
              </w:rPr>
            </w:pPr>
            <w:r w:rsidRPr="00A57791">
              <w:rPr>
                <w:rFonts w:ascii="Browallia New" w:hAnsi="Browallia New" w:cs="Browallia New"/>
                <w:sz w:val="26"/>
                <w:szCs w:val="26"/>
                <w:lang w:val="en-US" w:bidi="th-TH"/>
              </w:rPr>
              <w:t>4,070</w:t>
            </w:r>
          </w:p>
        </w:tc>
      </w:tr>
    </w:tbl>
    <w:p w14:paraId="5389B659" w14:textId="60F061EB" w:rsidR="00074EEB" w:rsidRPr="00A443EA" w:rsidRDefault="00074EEB" w:rsidP="0090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lang w:val="en-GB"/>
        </w:rPr>
      </w:pPr>
    </w:p>
    <w:p w14:paraId="35F60C6D" w14:textId="0D94B5C7" w:rsidR="008C7823" w:rsidRPr="00A41FDC" w:rsidRDefault="008C7823" w:rsidP="00933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A41FDC">
        <w:rPr>
          <w:rFonts w:ascii="Browallia New" w:hAnsi="Browallia New" w:cs="Browallia New"/>
          <w:sz w:val="28"/>
          <w:szCs w:val="28"/>
          <w:cs/>
          <w:lang w:val="en-GB"/>
        </w:rPr>
        <w:t>ณ</w:t>
      </w:r>
      <w:r w:rsidR="00F46B29" w:rsidRPr="00907047">
        <w:rPr>
          <w:rFonts w:ascii="Browallia New" w:hAnsi="Browallia New" w:cs="Browallia New"/>
          <w:sz w:val="28"/>
          <w:szCs w:val="28"/>
          <w:lang w:val="en-GB"/>
        </w:rPr>
        <w:t xml:space="preserve"> </w:t>
      </w:r>
      <w:r w:rsidRPr="00A41FDC">
        <w:rPr>
          <w:rFonts w:ascii="Browallia New" w:hAnsi="Browallia New" w:cs="Browallia New"/>
          <w:sz w:val="28"/>
          <w:szCs w:val="28"/>
          <w:cs/>
          <w:lang w:val="en-GB"/>
        </w:rPr>
        <w:t>วันที่</w:t>
      </w:r>
      <w:r w:rsidR="00F46B29" w:rsidRPr="00907047">
        <w:rPr>
          <w:rFonts w:ascii="Browallia New" w:hAnsi="Browallia New" w:cs="Browallia New"/>
          <w:sz w:val="28"/>
          <w:szCs w:val="28"/>
          <w:lang w:val="en-GB"/>
        </w:rPr>
        <w:t xml:space="preserve"> </w:t>
      </w:r>
      <w:r w:rsidRPr="00A41FDC">
        <w:rPr>
          <w:rFonts w:ascii="Browallia New" w:hAnsi="Browallia New" w:cs="Browallia New"/>
          <w:sz w:val="28"/>
          <w:szCs w:val="28"/>
          <w:lang w:val="en-GB"/>
        </w:rPr>
        <w:t xml:space="preserve">31 </w:t>
      </w:r>
      <w:r w:rsidRPr="00A41FDC">
        <w:rPr>
          <w:rFonts w:ascii="Browallia New" w:hAnsi="Browallia New" w:cs="Browallia New"/>
          <w:sz w:val="28"/>
          <w:szCs w:val="28"/>
          <w:cs/>
          <w:lang w:val="en-GB"/>
        </w:rPr>
        <w:t>ธันวาคม</w:t>
      </w:r>
      <w:r w:rsidR="00F46B29" w:rsidRPr="00907047">
        <w:rPr>
          <w:rFonts w:ascii="Browallia New" w:hAnsi="Browallia New" w:cs="Browallia New"/>
          <w:sz w:val="28"/>
          <w:szCs w:val="28"/>
          <w:lang w:val="en-GB"/>
        </w:rPr>
        <w:t xml:space="preserve"> </w:t>
      </w:r>
      <w:r w:rsidRPr="00A41FDC">
        <w:rPr>
          <w:rFonts w:ascii="Browallia New" w:hAnsi="Browallia New" w:cs="Browallia New"/>
          <w:sz w:val="28"/>
          <w:szCs w:val="28"/>
          <w:lang w:val="en-GB"/>
        </w:rPr>
        <w:t>256</w:t>
      </w:r>
      <w:r w:rsidR="00A41FDC">
        <w:rPr>
          <w:rFonts w:ascii="Browallia New" w:hAnsi="Browallia New" w:cs="Browallia New"/>
          <w:sz w:val="28"/>
          <w:szCs w:val="28"/>
          <w:lang w:val="en-GB"/>
        </w:rPr>
        <w:t>3</w:t>
      </w:r>
      <w:r w:rsidRPr="00A41FDC">
        <w:rPr>
          <w:rFonts w:ascii="Browallia New" w:hAnsi="Browallia New" w:cs="Browallia New"/>
          <w:sz w:val="28"/>
          <w:szCs w:val="28"/>
          <w:lang w:val="en-GB"/>
        </w:rPr>
        <w:t xml:space="preserve"> </w:t>
      </w:r>
      <w:r w:rsidRPr="00A41FDC">
        <w:rPr>
          <w:rFonts w:ascii="Browallia New" w:hAnsi="Browallia New" w:cs="Browallia New"/>
          <w:sz w:val="28"/>
          <w:szCs w:val="28"/>
          <w:cs/>
          <w:lang w:val="en-GB"/>
        </w:rPr>
        <w:t>กลุ่มบริษัทมีผลแตกต่างชั่วคราวจากขาดทุน</w:t>
      </w:r>
      <w:r w:rsidR="00764314" w:rsidRPr="00A41FDC">
        <w:rPr>
          <w:rFonts w:ascii="Browallia New" w:hAnsi="Browallia New" w:cs="Browallia New" w:hint="cs"/>
          <w:sz w:val="28"/>
          <w:szCs w:val="28"/>
          <w:cs/>
          <w:lang w:val="en-GB"/>
        </w:rPr>
        <w:t>สะสม</w:t>
      </w:r>
      <w:r w:rsidRPr="00A41FDC">
        <w:rPr>
          <w:rFonts w:ascii="Browallia New" w:hAnsi="Browallia New" w:cs="Browallia New"/>
          <w:sz w:val="28"/>
          <w:szCs w:val="28"/>
          <w:cs/>
          <w:lang w:val="en-GB"/>
        </w:rPr>
        <w:t>ทางภาษีที่</w:t>
      </w:r>
      <w:r w:rsidR="00764314" w:rsidRPr="00A41FDC">
        <w:rPr>
          <w:rFonts w:ascii="Browallia New" w:hAnsi="Browallia New" w:cs="Browallia New" w:hint="cs"/>
          <w:sz w:val="28"/>
          <w:szCs w:val="28"/>
          <w:cs/>
          <w:lang w:val="en-GB"/>
        </w:rPr>
        <w:t>ยัง</w:t>
      </w:r>
      <w:r w:rsidRPr="00A41FDC">
        <w:rPr>
          <w:rFonts w:ascii="Browallia New" w:hAnsi="Browallia New" w:cs="Browallia New"/>
          <w:sz w:val="28"/>
          <w:szCs w:val="28"/>
          <w:cs/>
          <w:lang w:val="en-GB"/>
        </w:rPr>
        <w:t>ไม่ได้รับรู้เป็นสินทรัพย์ภาษีเงินได้รอการตัดบัญชีในงบการเงิน</w:t>
      </w:r>
      <w:r w:rsidRPr="00A41FDC">
        <w:rPr>
          <w:rFonts w:ascii="Browallia New" w:hAnsi="Browallia New" w:cs="Browallia New" w:hint="cs"/>
          <w:sz w:val="28"/>
          <w:szCs w:val="28"/>
          <w:cs/>
          <w:lang w:val="en-GB"/>
        </w:rPr>
        <w:t>จำนวน</w:t>
      </w:r>
      <w:r w:rsidR="00F46B29" w:rsidRPr="00907047">
        <w:rPr>
          <w:rFonts w:ascii="Browallia New" w:hAnsi="Browallia New" w:cs="Browallia New" w:hint="cs"/>
          <w:sz w:val="28"/>
          <w:szCs w:val="28"/>
          <w:lang w:val="en-GB"/>
        </w:rPr>
        <w:t xml:space="preserve"> </w:t>
      </w:r>
      <w:r w:rsidR="00E9229C" w:rsidRPr="004844D2">
        <w:rPr>
          <w:rFonts w:ascii="Browallia New" w:hAnsi="Browallia New" w:cs="Browallia New"/>
          <w:sz w:val="28"/>
          <w:szCs w:val="28"/>
          <w:lang w:val="en-GB"/>
        </w:rPr>
        <w:t>472.</w:t>
      </w:r>
      <w:r w:rsidR="00333D37" w:rsidRPr="004844D2">
        <w:rPr>
          <w:rFonts w:ascii="Browallia New" w:hAnsi="Browallia New" w:cs="Browallia New"/>
          <w:sz w:val="28"/>
          <w:szCs w:val="28"/>
          <w:lang w:val="en-GB"/>
        </w:rPr>
        <w:t>93</w:t>
      </w:r>
      <w:r w:rsidRPr="00A41FDC">
        <w:rPr>
          <w:rFonts w:ascii="Browallia New" w:hAnsi="Browallia New" w:cs="Browallia New"/>
          <w:sz w:val="28"/>
          <w:szCs w:val="28"/>
          <w:lang w:val="en-GB"/>
        </w:rPr>
        <w:t xml:space="preserve"> </w:t>
      </w:r>
      <w:r w:rsidRPr="00A41FDC">
        <w:rPr>
          <w:rFonts w:ascii="Browallia New" w:hAnsi="Browallia New" w:cs="Browallia New"/>
          <w:sz w:val="28"/>
          <w:szCs w:val="28"/>
          <w:cs/>
          <w:lang w:val="en-GB"/>
        </w:rPr>
        <w:t>ล้านบาท</w:t>
      </w:r>
    </w:p>
    <w:p w14:paraId="047BE12A" w14:textId="45CD8CB1" w:rsidR="003B0D07" w:rsidRPr="00C363FE" w:rsidRDefault="003B0D07" w:rsidP="0090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C363FE">
        <w:rPr>
          <w:rFonts w:ascii="Browallia New" w:hAnsi="Browallia New" w:cs="Browallia New"/>
          <w:sz w:val="28"/>
          <w:szCs w:val="28"/>
          <w:cs/>
          <w:lang w:val="en-GB"/>
        </w:rPr>
        <w:t>การกระทบยอดเพื่อหาอัตราภาษีที่แท้จริง</w:t>
      </w:r>
    </w:p>
    <w:p w14:paraId="1F79B465" w14:textId="77777777" w:rsidR="003B0D07" w:rsidRPr="00907047" w:rsidRDefault="003B0D07" w:rsidP="0090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6"/>
          <w:szCs w:val="26"/>
          <w:lang w:val="en-GB"/>
        </w:rPr>
      </w:pPr>
    </w:p>
    <w:tbl>
      <w:tblPr>
        <w:tblW w:w="9079" w:type="dxa"/>
        <w:tblInd w:w="294" w:type="dxa"/>
        <w:tblLayout w:type="fixed"/>
        <w:tblLook w:val="01E0" w:firstRow="1" w:lastRow="1" w:firstColumn="1" w:lastColumn="1" w:noHBand="0" w:noVBand="0"/>
      </w:tblPr>
      <w:tblGrid>
        <w:gridCol w:w="4656"/>
        <w:gridCol w:w="956"/>
        <w:gridCol w:w="236"/>
        <w:gridCol w:w="918"/>
        <w:gridCol w:w="236"/>
        <w:gridCol w:w="935"/>
        <w:gridCol w:w="236"/>
        <w:gridCol w:w="906"/>
      </w:tblGrid>
      <w:tr w:rsidR="0062387D" w:rsidRPr="00C363FE" w14:paraId="56F61266" w14:textId="77777777" w:rsidTr="00907047">
        <w:trPr>
          <w:tblHeader/>
        </w:trPr>
        <w:tc>
          <w:tcPr>
            <w:tcW w:w="4656" w:type="dxa"/>
          </w:tcPr>
          <w:p w14:paraId="1B0A39A5" w14:textId="77777777" w:rsidR="0062387D" w:rsidRPr="00C363FE" w:rsidRDefault="0062387D" w:rsidP="001B4041">
            <w:pPr>
              <w:spacing w:line="240" w:lineRule="auto"/>
              <w:ind w:left="374" w:hanging="374"/>
              <w:rPr>
                <w:rFonts w:ascii="Browallia New" w:hAnsi="Browallia New" w:cs="Browallia New"/>
                <w:sz w:val="24"/>
                <w:szCs w:val="24"/>
              </w:rPr>
            </w:pPr>
          </w:p>
        </w:tc>
        <w:tc>
          <w:tcPr>
            <w:tcW w:w="4423" w:type="dxa"/>
            <w:gridSpan w:val="7"/>
            <w:hideMark/>
          </w:tcPr>
          <w:p w14:paraId="72523632" w14:textId="270F6B55" w:rsidR="0062387D" w:rsidRPr="00C363FE" w:rsidRDefault="0062387D" w:rsidP="001B4041">
            <w:pPr>
              <w:spacing w:line="240" w:lineRule="auto"/>
              <w:jc w:val="right"/>
              <w:rPr>
                <w:rFonts w:ascii="Browallia New" w:hAnsi="Browallia New" w:cs="Browallia New"/>
                <w:sz w:val="24"/>
                <w:szCs w:val="24"/>
                <w:lang w:val="en-GB"/>
              </w:rPr>
            </w:pPr>
            <w:r w:rsidRPr="00C363FE">
              <w:rPr>
                <w:rFonts w:ascii="Browallia New" w:hAnsi="Browallia New" w:cs="Browallia New"/>
                <w:sz w:val="24"/>
                <w:szCs w:val="24"/>
                <w:cs/>
              </w:rPr>
              <w:t>(หน่วย</w:t>
            </w:r>
            <w:r w:rsidR="00F46B29" w:rsidRPr="00F46B29">
              <w:rPr>
                <w:rFonts w:ascii="Browallia New" w:hAnsi="Browallia New" w:cs="Browallia New"/>
                <w:sz w:val="24"/>
                <w:szCs w:val="24"/>
              </w:rPr>
              <w:t xml:space="preserve"> </w:t>
            </w:r>
            <w:r w:rsidRPr="00C363FE">
              <w:rPr>
                <w:rFonts w:ascii="Browallia New" w:hAnsi="Browallia New" w:cs="Browallia New"/>
                <w:sz w:val="24"/>
                <w:szCs w:val="24"/>
                <w:cs/>
                <w:lang w:val="en-GB"/>
              </w:rPr>
              <w:t>:</w:t>
            </w:r>
            <w:r w:rsidR="00F46B29" w:rsidRPr="00F46B29">
              <w:rPr>
                <w:rFonts w:ascii="Browallia New" w:hAnsi="Browallia New" w:cs="Browallia New"/>
                <w:sz w:val="24"/>
                <w:szCs w:val="24"/>
              </w:rPr>
              <w:t xml:space="preserve"> </w:t>
            </w:r>
            <w:r w:rsidRPr="00C363FE">
              <w:rPr>
                <w:rFonts w:ascii="Browallia New" w:hAnsi="Browallia New" w:cs="Browallia New"/>
                <w:sz w:val="24"/>
                <w:szCs w:val="24"/>
                <w:cs/>
                <w:lang w:val="en-GB"/>
              </w:rPr>
              <w:t>พันบาท)</w:t>
            </w:r>
          </w:p>
        </w:tc>
      </w:tr>
      <w:tr w:rsidR="0062387D" w:rsidRPr="00C363FE" w14:paraId="320E2C36" w14:textId="77777777" w:rsidTr="00907047">
        <w:trPr>
          <w:tblHeader/>
        </w:trPr>
        <w:tc>
          <w:tcPr>
            <w:tcW w:w="4656" w:type="dxa"/>
          </w:tcPr>
          <w:p w14:paraId="392CC52C" w14:textId="77777777" w:rsidR="0062387D" w:rsidRPr="00C363FE" w:rsidRDefault="0062387D" w:rsidP="001B4041">
            <w:pPr>
              <w:spacing w:line="240" w:lineRule="auto"/>
              <w:ind w:left="374" w:hanging="374"/>
              <w:rPr>
                <w:rFonts w:ascii="Browallia New" w:hAnsi="Browallia New" w:cs="Browallia New"/>
                <w:sz w:val="24"/>
                <w:szCs w:val="24"/>
              </w:rPr>
            </w:pPr>
          </w:p>
        </w:tc>
        <w:tc>
          <w:tcPr>
            <w:tcW w:w="2110" w:type="dxa"/>
            <w:gridSpan w:val="3"/>
            <w:tcBorders>
              <w:top w:val="nil"/>
              <w:left w:val="nil"/>
              <w:bottom w:val="single" w:sz="4" w:space="0" w:color="auto"/>
              <w:right w:val="nil"/>
            </w:tcBorders>
            <w:hideMark/>
          </w:tcPr>
          <w:p w14:paraId="0594F4F7" w14:textId="77777777" w:rsidR="0062387D" w:rsidRPr="00C363FE" w:rsidRDefault="0062387D" w:rsidP="001B4041">
            <w:pPr>
              <w:spacing w:line="240" w:lineRule="auto"/>
              <w:jc w:val="center"/>
              <w:rPr>
                <w:rFonts w:ascii="Browallia New" w:hAnsi="Browallia New" w:cs="Browallia New"/>
                <w:sz w:val="24"/>
                <w:szCs w:val="24"/>
              </w:rPr>
            </w:pPr>
            <w:r w:rsidRPr="00C363FE">
              <w:rPr>
                <w:rFonts w:ascii="Browallia New" w:hAnsi="Browallia New" w:cs="Browallia New"/>
                <w:sz w:val="24"/>
                <w:szCs w:val="24"/>
                <w:cs/>
              </w:rPr>
              <w:t>งบการเงินรวม</w:t>
            </w:r>
          </w:p>
        </w:tc>
        <w:tc>
          <w:tcPr>
            <w:tcW w:w="236" w:type="dxa"/>
          </w:tcPr>
          <w:p w14:paraId="3E866240" w14:textId="77777777" w:rsidR="0062387D" w:rsidRPr="00C363FE" w:rsidRDefault="0062387D" w:rsidP="001B4041">
            <w:pPr>
              <w:spacing w:line="240" w:lineRule="auto"/>
              <w:jc w:val="thaiDistribute"/>
              <w:rPr>
                <w:rFonts w:ascii="Browallia New" w:hAnsi="Browallia New" w:cs="Browallia New"/>
                <w:sz w:val="24"/>
                <w:szCs w:val="24"/>
              </w:rPr>
            </w:pPr>
          </w:p>
        </w:tc>
        <w:tc>
          <w:tcPr>
            <w:tcW w:w="2077" w:type="dxa"/>
            <w:gridSpan w:val="3"/>
            <w:tcBorders>
              <w:top w:val="nil"/>
              <w:left w:val="nil"/>
              <w:bottom w:val="single" w:sz="4" w:space="0" w:color="auto"/>
              <w:right w:val="nil"/>
            </w:tcBorders>
            <w:hideMark/>
          </w:tcPr>
          <w:p w14:paraId="447405C5" w14:textId="77777777" w:rsidR="0062387D" w:rsidRPr="00C363FE" w:rsidRDefault="0062387D" w:rsidP="001B4041">
            <w:pPr>
              <w:spacing w:line="240" w:lineRule="auto"/>
              <w:ind w:left="-134" w:right="-66"/>
              <w:jc w:val="center"/>
              <w:rPr>
                <w:rFonts w:ascii="Browallia New" w:hAnsi="Browallia New" w:cs="Browallia New"/>
                <w:sz w:val="24"/>
                <w:szCs w:val="24"/>
              </w:rPr>
            </w:pPr>
            <w:r w:rsidRPr="00C363FE">
              <w:rPr>
                <w:rFonts w:ascii="Browallia New" w:hAnsi="Browallia New" w:cs="Browallia New"/>
                <w:sz w:val="24"/>
                <w:szCs w:val="24"/>
                <w:cs/>
              </w:rPr>
              <w:t>งบการเงินเฉพาะของบริษัท</w:t>
            </w:r>
          </w:p>
        </w:tc>
      </w:tr>
      <w:tr w:rsidR="0062387D" w:rsidRPr="00C363FE" w14:paraId="734BE246" w14:textId="77777777" w:rsidTr="00907047">
        <w:trPr>
          <w:tblHeader/>
        </w:trPr>
        <w:tc>
          <w:tcPr>
            <w:tcW w:w="4656" w:type="dxa"/>
          </w:tcPr>
          <w:p w14:paraId="64C2DEB2" w14:textId="77777777" w:rsidR="0062387D" w:rsidRPr="00C363FE" w:rsidRDefault="0062387D" w:rsidP="001B4041">
            <w:pPr>
              <w:spacing w:line="240" w:lineRule="auto"/>
              <w:ind w:left="374" w:hanging="374"/>
              <w:rPr>
                <w:rFonts w:ascii="Browallia New" w:hAnsi="Browallia New" w:cs="Browallia New"/>
                <w:sz w:val="24"/>
                <w:szCs w:val="24"/>
              </w:rPr>
            </w:pPr>
          </w:p>
        </w:tc>
        <w:tc>
          <w:tcPr>
            <w:tcW w:w="4423" w:type="dxa"/>
            <w:gridSpan w:val="7"/>
            <w:tcBorders>
              <w:top w:val="nil"/>
              <w:left w:val="nil"/>
              <w:bottom w:val="single" w:sz="4" w:space="0" w:color="auto"/>
              <w:right w:val="nil"/>
            </w:tcBorders>
            <w:hideMark/>
          </w:tcPr>
          <w:p w14:paraId="22E62CA8" w14:textId="7ACA95E8" w:rsidR="0062387D" w:rsidRPr="00C363FE" w:rsidRDefault="0062387D" w:rsidP="001B4041">
            <w:pPr>
              <w:spacing w:line="240" w:lineRule="auto"/>
              <w:ind w:left="-134" w:right="-66"/>
              <w:jc w:val="center"/>
              <w:rPr>
                <w:rFonts w:ascii="Browallia New" w:hAnsi="Browallia New" w:cs="Browallia New"/>
                <w:sz w:val="24"/>
                <w:szCs w:val="24"/>
              </w:rPr>
            </w:pPr>
            <w:r w:rsidRPr="00C363FE">
              <w:rPr>
                <w:rFonts w:ascii="Browallia New" w:hAnsi="Browallia New" w:cs="Browallia New"/>
                <w:sz w:val="24"/>
                <w:szCs w:val="24"/>
                <w:cs/>
              </w:rPr>
              <w:t>สำหรับปีสิ้นสุดวันที่</w:t>
            </w:r>
            <w:r w:rsidR="00F46B29" w:rsidRPr="00F46B29">
              <w:rPr>
                <w:rFonts w:ascii="Browallia New" w:hAnsi="Browallia New" w:cs="Browallia New"/>
                <w:sz w:val="24"/>
                <w:szCs w:val="24"/>
              </w:rPr>
              <w:t xml:space="preserve"> </w:t>
            </w:r>
            <w:r w:rsidRPr="00C363FE">
              <w:rPr>
                <w:rFonts w:ascii="Browallia New" w:hAnsi="Browallia New" w:cs="Browallia New"/>
                <w:sz w:val="24"/>
                <w:szCs w:val="24"/>
              </w:rPr>
              <w:t>31</w:t>
            </w:r>
            <w:r w:rsidR="00F46B29" w:rsidRPr="00F46B29">
              <w:rPr>
                <w:rFonts w:ascii="Browallia New" w:hAnsi="Browallia New" w:cs="Browallia New"/>
                <w:sz w:val="24"/>
                <w:szCs w:val="24"/>
              </w:rPr>
              <w:t xml:space="preserve"> </w:t>
            </w:r>
            <w:r w:rsidRPr="00C363FE">
              <w:rPr>
                <w:rFonts w:ascii="Browallia New" w:hAnsi="Browallia New" w:cs="Browallia New"/>
                <w:sz w:val="24"/>
                <w:szCs w:val="24"/>
                <w:cs/>
              </w:rPr>
              <w:t>ธันวาคม</w:t>
            </w:r>
          </w:p>
        </w:tc>
      </w:tr>
      <w:tr w:rsidR="00B958EC" w:rsidRPr="00C363FE" w14:paraId="549EC792" w14:textId="77777777" w:rsidTr="00907047">
        <w:trPr>
          <w:tblHeader/>
        </w:trPr>
        <w:tc>
          <w:tcPr>
            <w:tcW w:w="4656" w:type="dxa"/>
          </w:tcPr>
          <w:p w14:paraId="41348EF1" w14:textId="77777777" w:rsidR="00B958EC" w:rsidRPr="00C363FE" w:rsidRDefault="00B958EC" w:rsidP="00B958EC">
            <w:pPr>
              <w:spacing w:line="240" w:lineRule="auto"/>
              <w:ind w:left="374" w:hanging="374"/>
              <w:rPr>
                <w:rFonts w:ascii="Browallia New" w:hAnsi="Browallia New" w:cs="Browallia New"/>
                <w:sz w:val="24"/>
                <w:szCs w:val="24"/>
              </w:rPr>
            </w:pPr>
          </w:p>
        </w:tc>
        <w:tc>
          <w:tcPr>
            <w:tcW w:w="956" w:type="dxa"/>
            <w:tcBorders>
              <w:top w:val="nil"/>
              <w:left w:val="nil"/>
              <w:bottom w:val="single" w:sz="4" w:space="0" w:color="auto"/>
              <w:right w:val="nil"/>
            </w:tcBorders>
          </w:tcPr>
          <w:p w14:paraId="185C829A" w14:textId="518DC738" w:rsidR="00B958EC" w:rsidRPr="00C363FE" w:rsidRDefault="00B958EC" w:rsidP="00B958EC">
            <w:pPr>
              <w:spacing w:line="240" w:lineRule="auto"/>
              <w:ind w:left="-108" w:right="-145"/>
              <w:jc w:val="center"/>
              <w:rPr>
                <w:rFonts w:ascii="Browallia New" w:hAnsi="Browallia New" w:cs="Browallia New"/>
                <w:sz w:val="24"/>
                <w:szCs w:val="24"/>
                <w:lang w:val="en-GB"/>
              </w:rPr>
            </w:pPr>
            <w:r w:rsidRPr="00C363FE">
              <w:rPr>
                <w:rFonts w:ascii="Browallia New" w:hAnsi="Browallia New" w:cs="Browallia New"/>
                <w:sz w:val="24"/>
                <w:szCs w:val="24"/>
                <w:lang w:val="en-GB"/>
              </w:rPr>
              <w:t>256</w:t>
            </w:r>
            <w:r w:rsidR="00A41FDC">
              <w:rPr>
                <w:rFonts w:ascii="Browallia New" w:hAnsi="Browallia New" w:cs="Browallia New"/>
                <w:sz w:val="24"/>
                <w:szCs w:val="24"/>
                <w:lang w:val="en-GB"/>
              </w:rPr>
              <w:t>3</w:t>
            </w:r>
          </w:p>
        </w:tc>
        <w:tc>
          <w:tcPr>
            <w:tcW w:w="236" w:type="dxa"/>
            <w:tcBorders>
              <w:top w:val="single" w:sz="4" w:space="0" w:color="auto"/>
              <w:left w:val="nil"/>
              <w:bottom w:val="nil"/>
              <w:right w:val="nil"/>
            </w:tcBorders>
          </w:tcPr>
          <w:p w14:paraId="300B19A0" w14:textId="77777777" w:rsidR="00B958EC" w:rsidRPr="00C363FE" w:rsidRDefault="00B958EC" w:rsidP="00B958EC">
            <w:pPr>
              <w:spacing w:line="240" w:lineRule="auto"/>
              <w:ind w:left="-108" w:right="-145"/>
              <w:jc w:val="center"/>
              <w:rPr>
                <w:rFonts w:ascii="Browallia New" w:hAnsi="Browallia New" w:cs="Browallia New"/>
                <w:sz w:val="24"/>
                <w:szCs w:val="24"/>
                <w:lang w:val="en-GB"/>
              </w:rPr>
            </w:pPr>
          </w:p>
        </w:tc>
        <w:tc>
          <w:tcPr>
            <w:tcW w:w="918" w:type="dxa"/>
            <w:tcBorders>
              <w:top w:val="nil"/>
              <w:left w:val="nil"/>
              <w:bottom w:val="single" w:sz="4" w:space="0" w:color="auto"/>
              <w:right w:val="nil"/>
            </w:tcBorders>
            <w:hideMark/>
          </w:tcPr>
          <w:p w14:paraId="34E2D423" w14:textId="49D3785D" w:rsidR="00B958EC" w:rsidRPr="00C363FE" w:rsidRDefault="00B958EC" w:rsidP="00B958EC">
            <w:pPr>
              <w:spacing w:line="240" w:lineRule="auto"/>
              <w:ind w:left="-108" w:right="-145"/>
              <w:jc w:val="center"/>
              <w:rPr>
                <w:rFonts w:ascii="Browallia New" w:hAnsi="Browallia New" w:cs="Browallia New"/>
                <w:sz w:val="24"/>
                <w:szCs w:val="24"/>
                <w:lang w:val="en-GB"/>
              </w:rPr>
            </w:pPr>
            <w:r w:rsidRPr="00C363FE">
              <w:rPr>
                <w:rFonts w:ascii="Browallia New" w:hAnsi="Browallia New" w:cs="Browallia New"/>
                <w:sz w:val="24"/>
                <w:szCs w:val="24"/>
                <w:lang w:val="en-GB"/>
              </w:rPr>
              <w:t>256</w:t>
            </w:r>
            <w:r w:rsidR="00A41FDC">
              <w:rPr>
                <w:rFonts w:ascii="Browallia New" w:hAnsi="Browallia New" w:cs="Browallia New"/>
                <w:sz w:val="24"/>
                <w:szCs w:val="24"/>
                <w:lang w:val="en-GB"/>
              </w:rPr>
              <w:t>2</w:t>
            </w:r>
          </w:p>
        </w:tc>
        <w:tc>
          <w:tcPr>
            <w:tcW w:w="236" w:type="dxa"/>
          </w:tcPr>
          <w:p w14:paraId="7CF1015A" w14:textId="77777777" w:rsidR="00B958EC" w:rsidRPr="00C363FE" w:rsidRDefault="00B958EC" w:rsidP="00B958EC">
            <w:pPr>
              <w:spacing w:line="240" w:lineRule="auto"/>
              <w:ind w:left="-108" w:right="-145"/>
              <w:jc w:val="center"/>
              <w:rPr>
                <w:rFonts w:ascii="Browallia New" w:hAnsi="Browallia New" w:cs="Browallia New"/>
                <w:sz w:val="24"/>
                <w:szCs w:val="24"/>
              </w:rPr>
            </w:pPr>
          </w:p>
        </w:tc>
        <w:tc>
          <w:tcPr>
            <w:tcW w:w="935" w:type="dxa"/>
            <w:tcBorders>
              <w:top w:val="nil"/>
              <w:left w:val="nil"/>
              <w:bottom w:val="single" w:sz="4" w:space="0" w:color="auto"/>
              <w:right w:val="nil"/>
            </w:tcBorders>
          </w:tcPr>
          <w:p w14:paraId="44CDD434" w14:textId="0A1DE268" w:rsidR="00B958EC" w:rsidRPr="00C363FE" w:rsidRDefault="00B958EC" w:rsidP="00B958EC">
            <w:pPr>
              <w:spacing w:line="240" w:lineRule="auto"/>
              <w:ind w:left="-108" w:right="-145"/>
              <w:jc w:val="center"/>
              <w:rPr>
                <w:rFonts w:ascii="Browallia New" w:hAnsi="Browallia New" w:cs="Browallia New"/>
                <w:sz w:val="24"/>
                <w:szCs w:val="24"/>
                <w:lang w:val="en-GB"/>
              </w:rPr>
            </w:pPr>
            <w:r w:rsidRPr="00C363FE">
              <w:rPr>
                <w:rFonts w:ascii="Browallia New" w:hAnsi="Browallia New" w:cs="Browallia New"/>
                <w:sz w:val="24"/>
                <w:szCs w:val="24"/>
                <w:lang w:val="en-GB"/>
              </w:rPr>
              <w:t>256</w:t>
            </w:r>
            <w:r w:rsidR="00A41FDC">
              <w:rPr>
                <w:rFonts w:ascii="Browallia New" w:hAnsi="Browallia New" w:cs="Browallia New"/>
                <w:sz w:val="24"/>
                <w:szCs w:val="24"/>
                <w:lang w:val="en-GB"/>
              </w:rPr>
              <w:t>3</w:t>
            </w:r>
          </w:p>
        </w:tc>
        <w:tc>
          <w:tcPr>
            <w:tcW w:w="236" w:type="dxa"/>
          </w:tcPr>
          <w:p w14:paraId="2752A822" w14:textId="77777777" w:rsidR="00B958EC" w:rsidRPr="00C363FE" w:rsidRDefault="00B958EC" w:rsidP="00B958EC">
            <w:pPr>
              <w:spacing w:line="240" w:lineRule="auto"/>
              <w:ind w:left="-108" w:right="-145"/>
              <w:jc w:val="center"/>
              <w:rPr>
                <w:rFonts w:ascii="Browallia New" w:hAnsi="Browallia New" w:cs="Browallia New"/>
                <w:sz w:val="24"/>
                <w:szCs w:val="24"/>
                <w:lang w:val="en-GB"/>
              </w:rPr>
            </w:pPr>
          </w:p>
        </w:tc>
        <w:tc>
          <w:tcPr>
            <w:tcW w:w="906" w:type="dxa"/>
            <w:tcBorders>
              <w:top w:val="nil"/>
              <w:left w:val="nil"/>
              <w:bottom w:val="single" w:sz="4" w:space="0" w:color="auto"/>
              <w:right w:val="nil"/>
            </w:tcBorders>
            <w:hideMark/>
          </w:tcPr>
          <w:p w14:paraId="2908E0A4" w14:textId="47FF1B94" w:rsidR="00B958EC" w:rsidRPr="00C363FE" w:rsidRDefault="00B958EC" w:rsidP="00B958EC">
            <w:pPr>
              <w:spacing w:line="240" w:lineRule="auto"/>
              <w:ind w:left="-108" w:right="-145"/>
              <w:jc w:val="center"/>
              <w:rPr>
                <w:rFonts w:ascii="Browallia New" w:hAnsi="Browallia New" w:cs="Browallia New"/>
                <w:sz w:val="24"/>
                <w:szCs w:val="24"/>
                <w:lang w:val="en-GB"/>
              </w:rPr>
            </w:pPr>
            <w:r w:rsidRPr="00C363FE">
              <w:rPr>
                <w:rFonts w:ascii="Browallia New" w:hAnsi="Browallia New" w:cs="Browallia New"/>
                <w:sz w:val="24"/>
                <w:szCs w:val="24"/>
                <w:lang w:val="en-GB"/>
              </w:rPr>
              <w:t>256</w:t>
            </w:r>
            <w:r w:rsidR="00A41FDC">
              <w:rPr>
                <w:rFonts w:ascii="Browallia New" w:hAnsi="Browallia New" w:cs="Browallia New"/>
                <w:sz w:val="24"/>
                <w:szCs w:val="24"/>
                <w:lang w:val="en-GB"/>
              </w:rPr>
              <w:t>2</w:t>
            </w:r>
          </w:p>
        </w:tc>
      </w:tr>
      <w:tr w:rsidR="00610454" w:rsidRPr="00C363FE" w14:paraId="32BACAFE" w14:textId="77777777" w:rsidTr="00907047">
        <w:tc>
          <w:tcPr>
            <w:tcW w:w="4656" w:type="dxa"/>
            <w:vAlign w:val="bottom"/>
          </w:tcPr>
          <w:p w14:paraId="6A5B1DA1" w14:textId="77777777" w:rsidR="00610454" w:rsidRPr="00C363FE" w:rsidRDefault="00610454" w:rsidP="00610454">
            <w:pPr>
              <w:spacing w:line="240" w:lineRule="auto"/>
              <w:ind w:left="374" w:hanging="374"/>
              <w:rPr>
                <w:rFonts w:ascii="Browallia New" w:hAnsi="Browallia New" w:cs="Browallia New"/>
                <w:b/>
                <w:bCs/>
                <w:sz w:val="24"/>
                <w:szCs w:val="24"/>
              </w:rPr>
            </w:pPr>
          </w:p>
        </w:tc>
        <w:tc>
          <w:tcPr>
            <w:tcW w:w="956" w:type="dxa"/>
            <w:vAlign w:val="bottom"/>
          </w:tcPr>
          <w:p w14:paraId="448C916A" w14:textId="77777777" w:rsidR="00610454" w:rsidRPr="00C363FE" w:rsidRDefault="00610454" w:rsidP="00610454">
            <w:pPr>
              <w:spacing w:line="240" w:lineRule="auto"/>
              <w:ind w:left="-113" w:right="-28"/>
              <w:jc w:val="right"/>
              <w:rPr>
                <w:rFonts w:ascii="Browallia New" w:hAnsi="Browallia New" w:cs="Browallia New"/>
                <w:sz w:val="24"/>
                <w:szCs w:val="24"/>
              </w:rPr>
            </w:pPr>
          </w:p>
        </w:tc>
        <w:tc>
          <w:tcPr>
            <w:tcW w:w="236" w:type="dxa"/>
            <w:vAlign w:val="bottom"/>
          </w:tcPr>
          <w:p w14:paraId="5FB366DF" w14:textId="77777777" w:rsidR="00610454" w:rsidRPr="00C363FE" w:rsidRDefault="00610454" w:rsidP="00610454">
            <w:pPr>
              <w:spacing w:line="240" w:lineRule="auto"/>
              <w:ind w:left="-113" w:right="-28"/>
              <w:rPr>
                <w:rFonts w:ascii="Browallia New" w:hAnsi="Browallia New" w:cs="Browallia New"/>
                <w:sz w:val="24"/>
                <w:szCs w:val="24"/>
              </w:rPr>
            </w:pPr>
          </w:p>
        </w:tc>
        <w:tc>
          <w:tcPr>
            <w:tcW w:w="918" w:type="dxa"/>
            <w:vAlign w:val="bottom"/>
          </w:tcPr>
          <w:p w14:paraId="007E7147" w14:textId="77777777" w:rsidR="00610454" w:rsidRPr="00C363FE" w:rsidRDefault="00610454" w:rsidP="00610454">
            <w:pPr>
              <w:spacing w:line="240" w:lineRule="auto"/>
              <w:ind w:left="-113" w:right="-28"/>
              <w:jc w:val="right"/>
              <w:rPr>
                <w:rFonts w:ascii="Browallia New" w:hAnsi="Browallia New" w:cs="Browallia New"/>
                <w:sz w:val="24"/>
                <w:szCs w:val="24"/>
              </w:rPr>
            </w:pPr>
          </w:p>
        </w:tc>
        <w:tc>
          <w:tcPr>
            <w:tcW w:w="236" w:type="dxa"/>
            <w:vAlign w:val="bottom"/>
          </w:tcPr>
          <w:p w14:paraId="0DCC525D" w14:textId="77777777" w:rsidR="00610454" w:rsidRPr="00C363FE" w:rsidRDefault="00610454" w:rsidP="00610454">
            <w:pPr>
              <w:spacing w:line="240" w:lineRule="auto"/>
              <w:ind w:left="-113" w:right="-28"/>
              <w:rPr>
                <w:rFonts w:ascii="Browallia New" w:hAnsi="Browallia New" w:cs="Browallia New"/>
                <w:sz w:val="24"/>
                <w:szCs w:val="24"/>
              </w:rPr>
            </w:pPr>
          </w:p>
        </w:tc>
        <w:tc>
          <w:tcPr>
            <w:tcW w:w="935" w:type="dxa"/>
            <w:vAlign w:val="bottom"/>
          </w:tcPr>
          <w:p w14:paraId="72807BA5" w14:textId="77777777" w:rsidR="00610454" w:rsidRPr="00C363FE" w:rsidRDefault="00610454" w:rsidP="00610454">
            <w:pPr>
              <w:spacing w:line="240" w:lineRule="auto"/>
              <w:ind w:left="-113" w:right="-28"/>
              <w:jc w:val="right"/>
              <w:rPr>
                <w:rFonts w:ascii="Browallia New" w:hAnsi="Browallia New" w:cs="Browallia New"/>
                <w:sz w:val="24"/>
                <w:szCs w:val="24"/>
              </w:rPr>
            </w:pPr>
          </w:p>
        </w:tc>
        <w:tc>
          <w:tcPr>
            <w:tcW w:w="236" w:type="dxa"/>
            <w:vAlign w:val="bottom"/>
          </w:tcPr>
          <w:p w14:paraId="461467AF" w14:textId="77777777" w:rsidR="00610454" w:rsidRPr="00C363FE" w:rsidRDefault="00610454" w:rsidP="00610454">
            <w:pPr>
              <w:spacing w:line="240" w:lineRule="auto"/>
              <w:ind w:left="-113" w:right="-28"/>
              <w:rPr>
                <w:rFonts w:ascii="Browallia New" w:hAnsi="Browallia New" w:cs="Browallia New"/>
                <w:sz w:val="24"/>
                <w:szCs w:val="24"/>
              </w:rPr>
            </w:pPr>
          </w:p>
        </w:tc>
        <w:tc>
          <w:tcPr>
            <w:tcW w:w="906" w:type="dxa"/>
            <w:vAlign w:val="bottom"/>
          </w:tcPr>
          <w:p w14:paraId="17DA74AD" w14:textId="77777777" w:rsidR="00610454" w:rsidRPr="00C363FE" w:rsidRDefault="00610454" w:rsidP="00610454">
            <w:pPr>
              <w:spacing w:line="240" w:lineRule="auto"/>
              <w:ind w:left="-113" w:right="-28"/>
              <w:jc w:val="right"/>
              <w:rPr>
                <w:rFonts w:ascii="Browallia New" w:hAnsi="Browallia New" w:cs="Browallia New"/>
                <w:sz w:val="24"/>
                <w:szCs w:val="24"/>
              </w:rPr>
            </w:pPr>
          </w:p>
        </w:tc>
      </w:tr>
      <w:tr w:rsidR="00DB43F4" w:rsidRPr="00C363FE" w14:paraId="4082D26C" w14:textId="77777777" w:rsidTr="00907047">
        <w:tc>
          <w:tcPr>
            <w:tcW w:w="4656" w:type="dxa"/>
            <w:hideMark/>
          </w:tcPr>
          <w:p w14:paraId="430A4A50" w14:textId="499D8276" w:rsidR="00DB43F4" w:rsidRPr="00C363FE" w:rsidRDefault="00DB43F4" w:rsidP="00DB43F4">
            <w:pPr>
              <w:tabs>
                <w:tab w:val="left" w:pos="-259"/>
              </w:tabs>
              <w:spacing w:line="240" w:lineRule="auto"/>
              <w:ind w:left="374" w:right="223" w:hanging="374"/>
              <w:rPr>
                <w:rFonts w:ascii="Browallia New" w:hAnsi="Browallia New" w:cs="Browallia New"/>
                <w:sz w:val="24"/>
                <w:szCs w:val="24"/>
                <w:lang w:val="en-GB"/>
              </w:rPr>
            </w:pPr>
            <w:r w:rsidRPr="00196B39">
              <w:rPr>
                <w:rFonts w:ascii="Browallia New" w:hAnsi="Browallia New" w:cs="Browallia New"/>
                <w:sz w:val="24"/>
                <w:szCs w:val="24"/>
                <w:cs/>
                <w:lang w:val="en-GB"/>
              </w:rPr>
              <w:t>กำไร</w:t>
            </w:r>
            <w:r w:rsidRPr="00F46B29">
              <w:rPr>
                <w:rFonts w:ascii="Browallia New" w:hAnsi="Browallia New" w:cs="Browallia New"/>
                <w:sz w:val="24"/>
                <w:szCs w:val="24"/>
              </w:rPr>
              <w:t xml:space="preserve"> </w:t>
            </w:r>
            <w:r w:rsidRPr="00196B39">
              <w:rPr>
                <w:rFonts w:ascii="Browallia New" w:hAnsi="Browallia New" w:cs="Browallia New"/>
                <w:sz w:val="24"/>
                <w:szCs w:val="24"/>
                <w:cs/>
                <w:lang w:val="en-GB"/>
              </w:rPr>
              <w:t>(ขาดทุน)</w:t>
            </w:r>
            <w:r w:rsidRPr="00F46B29">
              <w:rPr>
                <w:rFonts w:ascii="Browallia New" w:hAnsi="Browallia New" w:cs="Browallia New"/>
                <w:sz w:val="24"/>
                <w:szCs w:val="24"/>
              </w:rPr>
              <w:t xml:space="preserve"> </w:t>
            </w:r>
            <w:r w:rsidRPr="00196B39">
              <w:rPr>
                <w:rFonts w:ascii="Browallia New" w:hAnsi="Browallia New" w:cs="Browallia New"/>
                <w:sz w:val="24"/>
                <w:szCs w:val="24"/>
                <w:cs/>
                <w:lang w:val="en-GB"/>
              </w:rPr>
              <w:t>ก่อนภาษี</w:t>
            </w:r>
          </w:p>
        </w:tc>
        <w:tc>
          <w:tcPr>
            <w:tcW w:w="956" w:type="dxa"/>
            <w:tcBorders>
              <w:bottom w:val="single" w:sz="12" w:space="0" w:color="auto"/>
            </w:tcBorders>
            <w:shd w:val="clear" w:color="auto" w:fill="auto"/>
            <w:vAlign w:val="bottom"/>
          </w:tcPr>
          <w:p w14:paraId="7CD1C94F" w14:textId="645DA765" w:rsidR="00DB43F4" w:rsidRPr="00C363FE" w:rsidRDefault="00D64804" w:rsidP="00DB43F4">
            <w:pPr>
              <w:spacing w:line="240" w:lineRule="auto"/>
              <w:ind w:left="-113" w:right="-28"/>
              <w:jc w:val="right"/>
              <w:rPr>
                <w:rFonts w:ascii="Browallia New" w:hAnsi="Browallia New" w:cs="Browallia New"/>
                <w:sz w:val="24"/>
                <w:szCs w:val="24"/>
              </w:rPr>
            </w:pPr>
            <w:r w:rsidRPr="00D64804">
              <w:rPr>
                <w:rFonts w:ascii="Browallia New" w:hAnsi="Browallia New" w:cs="Browallia New"/>
                <w:sz w:val="24"/>
                <w:szCs w:val="24"/>
              </w:rPr>
              <w:t>(37,68</w:t>
            </w:r>
            <w:r>
              <w:rPr>
                <w:rFonts w:ascii="Browallia New" w:hAnsi="Browallia New" w:cs="Browallia New"/>
                <w:sz w:val="24"/>
                <w:szCs w:val="24"/>
              </w:rPr>
              <w:t>5</w:t>
            </w:r>
            <w:r w:rsidRPr="00D64804">
              <w:rPr>
                <w:rFonts w:ascii="Browallia New" w:hAnsi="Browallia New" w:cs="Browallia New"/>
                <w:sz w:val="24"/>
                <w:szCs w:val="24"/>
              </w:rPr>
              <w:t>)</w:t>
            </w:r>
          </w:p>
        </w:tc>
        <w:tc>
          <w:tcPr>
            <w:tcW w:w="236" w:type="dxa"/>
            <w:vAlign w:val="bottom"/>
          </w:tcPr>
          <w:p w14:paraId="1724CB45" w14:textId="77777777" w:rsidR="00DB43F4" w:rsidRPr="00C363FE" w:rsidRDefault="00DB43F4" w:rsidP="00DB43F4">
            <w:pPr>
              <w:spacing w:line="240" w:lineRule="auto"/>
              <w:ind w:left="-113" w:right="-28"/>
              <w:jc w:val="right"/>
              <w:rPr>
                <w:rFonts w:ascii="Browallia New" w:hAnsi="Browallia New" w:cs="Browallia New"/>
                <w:sz w:val="24"/>
                <w:szCs w:val="24"/>
              </w:rPr>
            </w:pPr>
          </w:p>
        </w:tc>
        <w:tc>
          <w:tcPr>
            <w:tcW w:w="918" w:type="dxa"/>
            <w:tcBorders>
              <w:bottom w:val="single" w:sz="12" w:space="0" w:color="auto"/>
            </w:tcBorders>
            <w:vAlign w:val="bottom"/>
          </w:tcPr>
          <w:p w14:paraId="7996DB5F" w14:textId="661326A4" w:rsidR="00DB43F4" w:rsidRPr="00C363FE" w:rsidRDefault="00DB43F4" w:rsidP="00DB43F4">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132,012</w:t>
            </w:r>
          </w:p>
        </w:tc>
        <w:tc>
          <w:tcPr>
            <w:tcW w:w="236" w:type="dxa"/>
            <w:vAlign w:val="bottom"/>
          </w:tcPr>
          <w:p w14:paraId="2B6ACC64" w14:textId="77777777" w:rsidR="00DB43F4" w:rsidRPr="00C363FE" w:rsidRDefault="00DB43F4" w:rsidP="00DB43F4">
            <w:pPr>
              <w:spacing w:line="240" w:lineRule="auto"/>
              <w:ind w:left="-113" w:right="-28"/>
              <w:jc w:val="right"/>
              <w:rPr>
                <w:rFonts w:ascii="Browallia New" w:hAnsi="Browallia New" w:cs="Browallia New"/>
                <w:sz w:val="24"/>
                <w:szCs w:val="24"/>
              </w:rPr>
            </w:pPr>
          </w:p>
        </w:tc>
        <w:tc>
          <w:tcPr>
            <w:tcW w:w="935" w:type="dxa"/>
            <w:tcBorders>
              <w:bottom w:val="single" w:sz="12" w:space="0" w:color="auto"/>
            </w:tcBorders>
          </w:tcPr>
          <w:p w14:paraId="3B2FDBFD" w14:textId="231F4FDB" w:rsidR="00DB43F4" w:rsidRPr="0002562D" w:rsidRDefault="00DB43F4" w:rsidP="00DB43F4">
            <w:pPr>
              <w:spacing w:line="240" w:lineRule="auto"/>
              <w:ind w:left="-113" w:right="-28"/>
              <w:jc w:val="right"/>
              <w:rPr>
                <w:rFonts w:ascii="Browallia New" w:hAnsi="Browallia New" w:cs="Browallia New"/>
                <w:sz w:val="24"/>
                <w:szCs w:val="24"/>
              </w:rPr>
            </w:pPr>
            <w:r w:rsidRPr="0002562D">
              <w:rPr>
                <w:rFonts w:ascii="Browallia New" w:hAnsi="Browallia New" w:cs="Browallia New"/>
                <w:sz w:val="24"/>
                <w:szCs w:val="24"/>
              </w:rPr>
              <w:t>33,207</w:t>
            </w:r>
          </w:p>
        </w:tc>
        <w:tc>
          <w:tcPr>
            <w:tcW w:w="236" w:type="dxa"/>
            <w:vAlign w:val="bottom"/>
          </w:tcPr>
          <w:p w14:paraId="36175393" w14:textId="77777777" w:rsidR="00DB43F4" w:rsidRPr="00C363FE" w:rsidRDefault="00DB43F4" w:rsidP="00DB43F4">
            <w:pPr>
              <w:spacing w:line="240" w:lineRule="auto"/>
              <w:ind w:left="-113" w:right="-28"/>
              <w:jc w:val="right"/>
              <w:rPr>
                <w:rFonts w:ascii="Browallia New" w:hAnsi="Browallia New" w:cs="Browallia New"/>
                <w:sz w:val="24"/>
                <w:szCs w:val="24"/>
              </w:rPr>
            </w:pPr>
          </w:p>
        </w:tc>
        <w:tc>
          <w:tcPr>
            <w:tcW w:w="906" w:type="dxa"/>
            <w:tcBorders>
              <w:bottom w:val="single" w:sz="12" w:space="0" w:color="auto"/>
            </w:tcBorders>
          </w:tcPr>
          <w:p w14:paraId="37EE0000" w14:textId="66757EB4" w:rsidR="00DB43F4" w:rsidRPr="00C363FE" w:rsidRDefault="00DB43F4" w:rsidP="00DB43F4">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100,188</w:t>
            </w:r>
          </w:p>
        </w:tc>
      </w:tr>
      <w:tr w:rsidR="00DB43F4" w:rsidRPr="00C363FE" w14:paraId="0422944C" w14:textId="77777777" w:rsidTr="00907047">
        <w:tc>
          <w:tcPr>
            <w:tcW w:w="4656" w:type="dxa"/>
          </w:tcPr>
          <w:p w14:paraId="1F843FF7" w14:textId="3A14381C" w:rsidR="00DB43F4" w:rsidRPr="00C363FE" w:rsidRDefault="00DB43F4" w:rsidP="00DB43F4">
            <w:pPr>
              <w:tabs>
                <w:tab w:val="left" w:pos="-259"/>
              </w:tabs>
              <w:spacing w:line="240" w:lineRule="auto"/>
              <w:ind w:left="374" w:right="223" w:hanging="374"/>
              <w:rPr>
                <w:rFonts w:ascii="Browallia New" w:hAnsi="Browallia New" w:cs="Browallia New"/>
                <w:sz w:val="24"/>
                <w:szCs w:val="24"/>
                <w:cs/>
                <w:lang w:val="en-GB"/>
              </w:rPr>
            </w:pPr>
            <w:r w:rsidRPr="00C363FE">
              <w:rPr>
                <w:rFonts w:ascii="Browallia New" w:hAnsi="Browallia New" w:cs="Browallia New"/>
                <w:sz w:val="24"/>
                <w:szCs w:val="24"/>
                <w:cs/>
                <w:lang w:val="en-GB"/>
              </w:rPr>
              <w:t>อัตราภาษี</w:t>
            </w:r>
            <w:r>
              <w:rPr>
                <w:rFonts w:ascii="Browallia New" w:hAnsi="Browallia New" w:cs="Browallia New" w:hint="cs"/>
                <w:sz w:val="24"/>
                <w:szCs w:val="24"/>
                <w:cs/>
                <w:lang w:val="en-GB"/>
              </w:rPr>
              <w:t>ร้อยละ</w:t>
            </w:r>
          </w:p>
        </w:tc>
        <w:tc>
          <w:tcPr>
            <w:tcW w:w="956" w:type="dxa"/>
            <w:tcBorders>
              <w:top w:val="single" w:sz="12" w:space="0" w:color="auto"/>
            </w:tcBorders>
            <w:shd w:val="clear" w:color="auto" w:fill="auto"/>
          </w:tcPr>
          <w:p w14:paraId="2F969D94" w14:textId="3B4B2FFE" w:rsidR="00DB43F4" w:rsidRPr="00C363FE" w:rsidRDefault="00D64804" w:rsidP="00DB43F4">
            <w:pPr>
              <w:spacing w:line="240" w:lineRule="auto"/>
              <w:ind w:left="-113" w:right="-28"/>
              <w:jc w:val="right"/>
              <w:rPr>
                <w:rFonts w:ascii="Browallia New" w:hAnsi="Browallia New" w:cs="Browallia New"/>
                <w:sz w:val="24"/>
                <w:szCs w:val="24"/>
              </w:rPr>
            </w:pPr>
            <w:r w:rsidRPr="000734BC">
              <w:rPr>
                <w:rFonts w:ascii="Browallia New" w:hAnsi="Browallia New" w:cs="Browallia New"/>
                <w:sz w:val="24"/>
                <w:szCs w:val="24"/>
              </w:rPr>
              <w:t>20</w:t>
            </w:r>
            <w:r w:rsidRPr="000734BC">
              <w:rPr>
                <w:rFonts w:ascii="Browallia New" w:hAnsi="Browallia New" w:cs="Browallia New"/>
                <w:sz w:val="24"/>
                <w:szCs w:val="24"/>
                <w:cs/>
              </w:rPr>
              <w:t>%</w:t>
            </w:r>
          </w:p>
        </w:tc>
        <w:tc>
          <w:tcPr>
            <w:tcW w:w="236" w:type="dxa"/>
            <w:vAlign w:val="bottom"/>
          </w:tcPr>
          <w:p w14:paraId="40280F1B" w14:textId="77777777" w:rsidR="00DB43F4" w:rsidRPr="00C363FE" w:rsidRDefault="00DB43F4" w:rsidP="00DB43F4">
            <w:pPr>
              <w:spacing w:line="240" w:lineRule="auto"/>
              <w:ind w:left="-113" w:right="-28"/>
              <w:jc w:val="right"/>
              <w:rPr>
                <w:rFonts w:ascii="Browallia New" w:hAnsi="Browallia New" w:cs="Browallia New"/>
                <w:sz w:val="24"/>
                <w:szCs w:val="24"/>
              </w:rPr>
            </w:pPr>
          </w:p>
        </w:tc>
        <w:tc>
          <w:tcPr>
            <w:tcW w:w="918" w:type="dxa"/>
            <w:tcBorders>
              <w:top w:val="single" w:sz="12" w:space="0" w:color="auto"/>
            </w:tcBorders>
          </w:tcPr>
          <w:p w14:paraId="5BD85E91" w14:textId="2AEE4788" w:rsidR="00DB43F4" w:rsidRPr="00C363FE" w:rsidRDefault="00DB43F4" w:rsidP="00DB43F4">
            <w:pPr>
              <w:spacing w:line="240" w:lineRule="auto"/>
              <w:ind w:left="-113" w:right="-28"/>
              <w:jc w:val="right"/>
              <w:rPr>
                <w:rFonts w:ascii="Browallia New" w:hAnsi="Browallia New" w:cs="Browallia New"/>
                <w:sz w:val="24"/>
                <w:szCs w:val="24"/>
              </w:rPr>
            </w:pPr>
            <w:r w:rsidRPr="00C363FE">
              <w:rPr>
                <w:rFonts w:ascii="Browallia New" w:hAnsi="Browallia New" w:cs="Browallia New"/>
                <w:sz w:val="24"/>
                <w:szCs w:val="24"/>
                <w:lang w:val="en-GB"/>
              </w:rPr>
              <w:t>20</w:t>
            </w:r>
            <w:r w:rsidRPr="00C363FE">
              <w:rPr>
                <w:rFonts w:ascii="Browallia New" w:hAnsi="Browallia New" w:cs="Browallia New"/>
                <w:sz w:val="24"/>
                <w:szCs w:val="24"/>
                <w:cs/>
                <w:lang w:val="en-GB"/>
              </w:rPr>
              <w:t>%</w:t>
            </w:r>
          </w:p>
        </w:tc>
        <w:tc>
          <w:tcPr>
            <w:tcW w:w="236" w:type="dxa"/>
            <w:vAlign w:val="bottom"/>
          </w:tcPr>
          <w:p w14:paraId="16B0BFC3" w14:textId="77777777" w:rsidR="00DB43F4" w:rsidRPr="00C363FE" w:rsidRDefault="00DB43F4" w:rsidP="00DB43F4">
            <w:pPr>
              <w:spacing w:line="240" w:lineRule="auto"/>
              <w:ind w:left="-113" w:right="-28"/>
              <w:jc w:val="right"/>
              <w:rPr>
                <w:rFonts w:ascii="Browallia New" w:hAnsi="Browallia New" w:cs="Browallia New"/>
                <w:sz w:val="24"/>
                <w:szCs w:val="24"/>
              </w:rPr>
            </w:pPr>
          </w:p>
        </w:tc>
        <w:tc>
          <w:tcPr>
            <w:tcW w:w="935" w:type="dxa"/>
            <w:tcBorders>
              <w:top w:val="single" w:sz="12" w:space="0" w:color="auto"/>
            </w:tcBorders>
          </w:tcPr>
          <w:p w14:paraId="15B96293" w14:textId="0347436D" w:rsidR="00DB43F4" w:rsidRPr="0002562D" w:rsidRDefault="00DB43F4" w:rsidP="00DB43F4">
            <w:pPr>
              <w:spacing w:line="240" w:lineRule="auto"/>
              <w:ind w:left="-113" w:right="-28"/>
              <w:jc w:val="right"/>
              <w:rPr>
                <w:rFonts w:ascii="Browallia New" w:hAnsi="Browallia New" w:cs="Browallia New"/>
                <w:sz w:val="24"/>
                <w:szCs w:val="24"/>
              </w:rPr>
            </w:pPr>
            <w:r w:rsidRPr="0002562D">
              <w:rPr>
                <w:rFonts w:ascii="Browallia New" w:hAnsi="Browallia New" w:cs="Browallia New"/>
                <w:sz w:val="24"/>
                <w:szCs w:val="24"/>
              </w:rPr>
              <w:t>20%</w:t>
            </w:r>
          </w:p>
        </w:tc>
        <w:tc>
          <w:tcPr>
            <w:tcW w:w="236" w:type="dxa"/>
            <w:vAlign w:val="bottom"/>
          </w:tcPr>
          <w:p w14:paraId="040766DD" w14:textId="77777777" w:rsidR="00DB43F4" w:rsidRPr="00C363FE" w:rsidRDefault="00DB43F4" w:rsidP="00DB43F4">
            <w:pPr>
              <w:spacing w:line="240" w:lineRule="auto"/>
              <w:ind w:left="-113" w:right="-28"/>
              <w:jc w:val="right"/>
              <w:rPr>
                <w:rFonts w:ascii="Browallia New" w:hAnsi="Browallia New" w:cs="Browallia New"/>
                <w:sz w:val="24"/>
                <w:szCs w:val="24"/>
              </w:rPr>
            </w:pPr>
          </w:p>
        </w:tc>
        <w:tc>
          <w:tcPr>
            <w:tcW w:w="906" w:type="dxa"/>
            <w:tcBorders>
              <w:top w:val="single" w:sz="12" w:space="0" w:color="auto"/>
            </w:tcBorders>
          </w:tcPr>
          <w:p w14:paraId="2B01EE60" w14:textId="15672FA0" w:rsidR="00DB43F4" w:rsidRPr="00C363FE" w:rsidRDefault="00DB43F4" w:rsidP="00DB43F4">
            <w:pPr>
              <w:spacing w:line="240" w:lineRule="auto"/>
              <w:ind w:left="-113" w:right="-28"/>
              <w:jc w:val="right"/>
              <w:rPr>
                <w:rFonts w:ascii="Browallia New" w:hAnsi="Browallia New" w:cs="Browallia New"/>
                <w:sz w:val="24"/>
                <w:szCs w:val="24"/>
              </w:rPr>
            </w:pPr>
            <w:r w:rsidRPr="00C363FE">
              <w:rPr>
                <w:rFonts w:ascii="Browallia New" w:hAnsi="Browallia New" w:cs="Browallia New"/>
                <w:sz w:val="24"/>
                <w:szCs w:val="24"/>
                <w:lang w:val="en-GB"/>
              </w:rPr>
              <w:t>20</w:t>
            </w:r>
            <w:r w:rsidRPr="00C363FE">
              <w:rPr>
                <w:rFonts w:ascii="Browallia New" w:hAnsi="Browallia New" w:cs="Browallia New"/>
                <w:sz w:val="24"/>
                <w:szCs w:val="24"/>
                <w:cs/>
                <w:lang w:val="en-GB"/>
              </w:rPr>
              <w:t>%</w:t>
            </w:r>
          </w:p>
        </w:tc>
      </w:tr>
      <w:tr w:rsidR="00DB43F4" w:rsidRPr="00C363FE" w14:paraId="03887F26" w14:textId="77777777" w:rsidTr="00907047">
        <w:tc>
          <w:tcPr>
            <w:tcW w:w="4656" w:type="dxa"/>
          </w:tcPr>
          <w:p w14:paraId="0633AA38" w14:textId="5A4ED391" w:rsidR="00DB43F4" w:rsidRPr="00C363FE" w:rsidRDefault="00DB43F4" w:rsidP="00DB43F4">
            <w:pPr>
              <w:tabs>
                <w:tab w:val="left" w:pos="-259"/>
              </w:tabs>
              <w:spacing w:line="240" w:lineRule="auto"/>
              <w:ind w:left="374" w:right="223" w:hanging="374"/>
              <w:rPr>
                <w:rFonts w:ascii="Browallia New" w:hAnsi="Browallia New" w:cs="Browallia New"/>
                <w:sz w:val="24"/>
                <w:szCs w:val="24"/>
                <w:cs/>
                <w:lang w:val="en-GB"/>
              </w:rPr>
            </w:pPr>
            <w:r w:rsidRPr="00C363FE">
              <w:rPr>
                <w:rFonts w:ascii="Browallia New" w:hAnsi="Browallia New" w:cs="Browallia New"/>
                <w:sz w:val="24"/>
                <w:szCs w:val="24"/>
                <w:cs/>
                <w:lang w:val="en-GB"/>
              </w:rPr>
              <w:t>ภาษีตามอัตราภาษี</w:t>
            </w:r>
          </w:p>
        </w:tc>
        <w:tc>
          <w:tcPr>
            <w:tcW w:w="956" w:type="dxa"/>
            <w:shd w:val="clear" w:color="auto" w:fill="auto"/>
          </w:tcPr>
          <w:p w14:paraId="0715E7AF" w14:textId="54C8EC16" w:rsidR="00DB43F4" w:rsidRPr="000734BC" w:rsidRDefault="00581558" w:rsidP="00DB43F4">
            <w:pPr>
              <w:spacing w:line="240" w:lineRule="auto"/>
              <w:ind w:left="-113" w:right="-28"/>
              <w:jc w:val="right"/>
              <w:rPr>
                <w:rFonts w:ascii="Browallia New" w:hAnsi="Browallia New" w:cs="Browallia New"/>
                <w:sz w:val="24"/>
                <w:szCs w:val="24"/>
              </w:rPr>
            </w:pPr>
            <w:r w:rsidRPr="000734BC">
              <w:rPr>
                <w:rFonts w:ascii="Browallia New" w:hAnsi="Browallia New" w:cs="Browallia New"/>
                <w:sz w:val="24"/>
                <w:szCs w:val="24"/>
              </w:rPr>
              <w:t>(</w:t>
            </w:r>
            <w:r w:rsidR="004D0353" w:rsidRPr="000734BC">
              <w:rPr>
                <w:rFonts w:ascii="Browallia New" w:hAnsi="Browallia New" w:cs="Browallia New"/>
                <w:sz w:val="24"/>
                <w:szCs w:val="24"/>
              </w:rPr>
              <w:t>7,537)</w:t>
            </w:r>
          </w:p>
        </w:tc>
        <w:tc>
          <w:tcPr>
            <w:tcW w:w="236" w:type="dxa"/>
            <w:vAlign w:val="bottom"/>
          </w:tcPr>
          <w:p w14:paraId="6E65E708" w14:textId="77777777" w:rsidR="00DB43F4" w:rsidRPr="00C363FE" w:rsidRDefault="00DB43F4" w:rsidP="00DB43F4">
            <w:pPr>
              <w:spacing w:line="240" w:lineRule="auto"/>
              <w:ind w:left="-113" w:right="-28"/>
              <w:jc w:val="right"/>
              <w:rPr>
                <w:rFonts w:ascii="Browallia New" w:hAnsi="Browallia New" w:cs="Browallia New"/>
                <w:sz w:val="24"/>
                <w:szCs w:val="24"/>
              </w:rPr>
            </w:pPr>
          </w:p>
        </w:tc>
        <w:tc>
          <w:tcPr>
            <w:tcW w:w="918" w:type="dxa"/>
          </w:tcPr>
          <w:p w14:paraId="565D2287" w14:textId="7BE76204" w:rsidR="00DB43F4" w:rsidRPr="00C363FE" w:rsidRDefault="00DB43F4" w:rsidP="00DB43F4">
            <w:pPr>
              <w:spacing w:line="240" w:lineRule="auto"/>
              <w:ind w:left="-113" w:right="-28"/>
              <w:jc w:val="right"/>
              <w:rPr>
                <w:rFonts w:ascii="Browallia New" w:hAnsi="Browallia New" w:cs="Browallia New"/>
                <w:sz w:val="24"/>
                <w:szCs w:val="24"/>
              </w:rPr>
            </w:pPr>
            <w:r>
              <w:rPr>
                <w:rFonts w:ascii="Browallia New" w:hAnsi="Browallia New" w:cs="Browallia New"/>
                <w:sz w:val="24"/>
                <w:szCs w:val="24"/>
                <w:lang w:val="en-GB"/>
              </w:rPr>
              <w:t>26,402</w:t>
            </w:r>
          </w:p>
        </w:tc>
        <w:tc>
          <w:tcPr>
            <w:tcW w:w="236" w:type="dxa"/>
            <w:vAlign w:val="bottom"/>
          </w:tcPr>
          <w:p w14:paraId="4E02825D" w14:textId="77777777" w:rsidR="00DB43F4" w:rsidRPr="00C363FE" w:rsidRDefault="00DB43F4" w:rsidP="00DB43F4">
            <w:pPr>
              <w:spacing w:line="240" w:lineRule="auto"/>
              <w:ind w:left="-113" w:right="-28"/>
              <w:jc w:val="right"/>
              <w:rPr>
                <w:rFonts w:ascii="Browallia New" w:hAnsi="Browallia New" w:cs="Browallia New"/>
                <w:sz w:val="24"/>
                <w:szCs w:val="24"/>
              </w:rPr>
            </w:pPr>
          </w:p>
        </w:tc>
        <w:tc>
          <w:tcPr>
            <w:tcW w:w="935" w:type="dxa"/>
          </w:tcPr>
          <w:p w14:paraId="51500426" w14:textId="5FF26F48" w:rsidR="00DB43F4" w:rsidRPr="0002562D" w:rsidRDefault="00DB43F4" w:rsidP="00DB43F4">
            <w:pPr>
              <w:spacing w:line="240" w:lineRule="auto"/>
              <w:ind w:left="-113" w:right="-28"/>
              <w:jc w:val="right"/>
              <w:rPr>
                <w:rFonts w:ascii="Browallia New" w:hAnsi="Browallia New" w:cs="Browallia New"/>
                <w:sz w:val="24"/>
                <w:szCs w:val="24"/>
              </w:rPr>
            </w:pPr>
            <w:r w:rsidRPr="0002562D">
              <w:rPr>
                <w:rFonts w:ascii="Browallia New" w:hAnsi="Browallia New" w:cs="Browallia New"/>
                <w:sz w:val="24"/>
                <w:szCs w:val="24"/>
              </w:rPr>
              <w:t>6,641</w:t>
            </w:r>
          </w:p>
        </w:tc>
        <w:tc>
          <w:tcPr>
            <w:tcW w:w="236" w:type="dxa"/>
            <w:vAlign w:val="bottom"/>
          </w:tcPr>
          <w:p w14:paraId="05BC01E5" w14:textId="77777777" w:rsidR="00DB43F4" w:rsidRPr="00C363FE" w:rsidRDefault="00DB43F4" w:rsidP="00DB43F4">
            <w:pPr>
              <w:spacing w:line="240" w:lineRule="auto"/>
              <w:ind w:left="-113" w:right="-28"/>
              <w:jc w:val="right"/>
              <w:rPr>
                <w:rFonts w:ascii="Browallia New" w:hAnsi="Browallia New" w:cs="Browallia New"/>
                <w:sz w:val="24"/>
                <w:szCs w:val="24"/>
              </w:rPr>
            </w:pPr>
          </w:p>
        </w:tc>
        <w:tc>
          <w:tcPr>
            <w:tcW w:w="906" w:type="dxa"/>
          </w:tcPr>
          <w:p w14:paraId="18A16ABC" w14:textId="759C6876" w:rsidR="00DB43F4" w:rsidRPr="00C363FE" w:rsidRDefault="00DB43F4" w:rsidP="00DB43F4">
            <w:pPr>
              <w:spacing w:line="240" w:lineRule="auto"/>
              <w:ind w:left="-113" w:right="-28"/>
              <w:jc w:val="right"/>
              <w:rPr>
                <w:rFonts w:ascii="Browallia New" w:hAnsi="Browallia New" w:cs="Browallia New"/>
                <w:sz w:val="24"/>
                <w:szCs w:val="24"/>
                <w:lang w:val="en-GB"/>
              </w:rPr>
            </w:pPr>
            <w:r w:rsidRPr="0028463A">
              <w:rPr>
                <w:rFonts w:ascii="Browallia New" w:hAnsi="Browallia New" w:cs="Browallia New"/>
                <w:sz w:val="24"/>
                <w:szCs w:val="24"/>
              </w:rPr>
              <w:t>20,037</w:t>
            </w:r>
          </w:p>
        </w:tc>
      </w:tr>
      <w:tr w:rsidR="00DB43F4" w:rsidRPr="00C363FE" w14:paraId="1075EFF4" w14:textId="77777777" w:rsidTr="00907047">
        <w:tc>
          <w:tcPr>
            <w:tcW w:w="4656" w:type="dxa"/>
          </w:tcPr>
          <w:p w14:paraId="7F9683D0" w14:textId="0CD5F86B" w:rsidR="00DB43F4" w:rsidRPr="00C00441" w:rsidDel="00196B39" w:rsidRDefault="00DB43F4" w:rsidP="00DB43F4">
            <w:pPr>
              <w:tabs>
                <w:tab w:val="left" w:pos="-259"/>
              </w:tabs>
              <w:spacing w:line="240" w:lineRule="auto"/>
              <w:ind w:left="374" w:right="223" w:hanging="374"/>
              <w:rPr>
                <w:rFonts w:ascii="Browallia New" w:hAnsi="Browallia New" w:cs="Browallia New"/>
                <w:b/>
                <w:bCs/>
                <w:sz w:val="24"/>
                <w:szCs w:val="24"/>
                <w:lang w:val="en-GB"/>
              </w:rPr>
            </w:pPr>
            <w:r w:rsidRPr="00C00441">
              <w:rPr>
                <w:rFonts w:ascii="Browallia New" w:hAnsi="Browallia New" w:cs="Browallia New" w:hint="cs"/>
                <w:b/>
                <w:bCs/>
                <w:sz w:val="24"/>
                <w:szCs w:val="24"/>
                <w:cs/>
                <w:lang w:val="en-GB"/>
              </w:rPr>
              <w:t>ผลกระทบ</w:t>
            </w:r>
            <w:r w:rsidRPr="00F46B29">
              <w:rPr>
                <w:rFonts w:ascii="Browallia New" w:hAnsi="Browallia New" w:cs="Browallia New" w:hint="cs"/>
                <w:b/>
                <w:bCs/>
                <w:sz w:val="24"/>
                <w:szCs w:val="24"/>
              </w:rPr>
              <w:t xml:space="preserve"> </w:t>
            </w:r>
            <w:r w:rsidRPr="00C00441">
              <w:rPr>
                <w:rFonts w:ascii="Browallia New" w:hAnsi="Browallia New" w:cs="Browallia New"/>
                <w:b/>
                <w:bCs/>
                <w:sz w:val="24"/>
                <w:szCs w:val="24"/>
                <w:lang w:val="en-GB"/>
              </w:rPr>
              <w:t>:</w:t>
            </w:r>
          </w:p>
        </w:tc>
        <w:tc>
          <w:tcPr>
            <w:tcW w:w="956" w:type="dxa"/>
            <w:shd w:val="clear" w:color="auto" w:fill="auto"/>
          </w:tcPr>
          <w:p w14:paraId="4C4BCA42" w14:textId="77777777" w:rsidR="00DB43F4" w:rsidRPr="000734BC" w:rsidRDefault="00DB43F4" w:rsidP="00DB43F4">
            <w:pPr>
              <w:spacing w:line="240" w:lineRule="auto"/>
              <w:ind w:left="-113" w:right="-28"/>
              <w:jc w:val="right"/>
              <w:rPr>
                <w:rFonts w:ascii="Browallia New" w:hAnsi="Browallia New" w:cs="Browallia New"/>
                <w:sz w:val="24"/>
                <w:szCs w:val="24"/>
              </w:rPr>
            </w:pPr>
          </w:p>
        </w:tc>
        <w:tc>
          <w:tcPr>
            <w:tcW w:w="236" w:type="dxa"/>
            <w:vAlign w:val="bottom"/>
          </w:tcPr>
          <w:p w14:paraId="129B1E05" w14:textId="77777777" w:rsidR="00DB43F4" w:rsidRPr="00C363FE" w:rsidRDefault="00DB43F4" w:rsidP="00DB43F4">
            <w:pPr>
              <w:spacing w:line="240" w:lineRule="auto"/>
              <w:ind w:left="-113" w:right="-28"/>
              <w:jc w:val="right"/>
              <w:rPr>
                <w:rFonts w:ascii="Browallia New" w:hAnsi="Browallia New" w:cs="Browallia New"/>
                <w:sz w:val="24"/>
                <w:szCs w:val="24"/>
              </w:rPr>
            </w:pPr>
          </w:p>
        </w:tc>
        <w:tc>
          <w:tcPr>
            <w:tcW w:w="918" w:type="dxa"/>
          </w:tcPr>
          <w:p w14:paraId="63DB69B3" w14:textId="77777777" w:rsidR="00DB43F4" w:rsidRPr="00C363FE" w:rsidRDefault="00DB43F4" w:rsidP="00DB43F4">
            <w:pPr>
              <w:spacing w:line="240" w:lineRule="auto"/>
              <w:ind w:left="-113" w:right="-28"/>
              <w:jc w:val="right"/>
              <w:rPr>
                <w:rFonts w:ascii="Browallia New" w:hAnsi="Browallia New" w:cs="Browallia New"/>
                <w:sz w:val="24"/>
                <w:szCs w:val="24"/>
                <w:lang w:val="en-GB"/>
              </w:rPr>
            </w:pPr>
          </w:p>
        </w:tc>
        <w:tc>
          <w:tcPr>
            <w:tcW w:w="236" w:type="dxa"/>
            <w:vAlign w:val="bottom"/>
          </w:tcPr>
          <w:p w14:paraId="7372E798" w14:textId="77777777" w:rsidR="00DB43F4" w:rsidRPr="00C363FE" w:rsidRDefault="00DB43F4" w:rsidP="00DB43F4">
            <w:pPr>
              <w:spacing w:line="240" w:lineRule="auto"/>
              <w:ind w:left="-113" w:right="-28"/>
              <w:jc w:val="right"/>
              <w:rPr>
                <w:rFonts w:ascii="Browallia New" w:hAnsi="Browallia New" w:cs="Browallia New"/>
                <w:sz w:val="24"/>
                <w:szCs w:val="24"/>
              </w:rPr>
            </w:pPr>
          </w:p>
        </w:tc>
        <w:tc>
          <w:tcPr>
            <w:tcW w:w="935" w:type="dxa"/>
          </w:tcPr>
          <w:p w14:paraId="1A2B9DD2" w14:textId="77777777" w:rsidR="00DB43F4" w:rsidRPr="00197792" w:rsidRDefault="00DB43F4" w:rsidP="00DB43F4">
            <w:pPr>
              <w:spacing w:line="240" w:lineRule="auto"/>
              <w:ind w:left="-113" w:right="-28"/>
              <w:jc w:val="right"/>
              <w:rPr>
                <w:rFonts w:ascii="Browallia New" w:hAnsi="Browallia New" w:cs="Browallia New"/>
                <w:sz w:val="24"/>
                <w:szCs w:val="24"/>
                <w:highlight w:val="yellow"/>
              </w:rPr>
            </w:pPr>
          </w:p>
        </w:tc>
        <w:tc>
          <w:tcPr>
            <w:tcW w:w="236" w:type="dxa"/>
            <w:vAlign w:val="bottom"/>
          </w:tcPr>
          <w:p w14:paraId="16522E79" w14:textId="77777777" w:rsidR="00DB43F4" w:rsidRPr="00C363FE" w:rsidRDefault="00DB43F4" w:rsidP="00DB43F4">
            <w:pPr>
              <w:spacing w:line="240" w:lineRule="auto"/>
              <w:ind w:left="-113" w:right="-28"/>
              <w:jc w:val="right"/>
              <w:rPr>
                <w:rFonts w:ascii="Browallia New" w:hAnsi="Browallia New" w:cs="Browallia New"/>
                <w:sz w:val="24"/>
                <w:szCs w:val="24"/>
              </w:rPr>
            </w:pPr>
          </w:p>
        </w:tc>
        <w:tc>
          <w:tcPr>
            <w:tcW w:w="906" w:type="dxa"/>
          </w:tcPr>
          <w:p w14:paraId="69CD9FBC" w14:textId="77777777" w:rsidR="00DB43F4" w:rsidRPr="00C363FE" w:rsidRDefault="00DB43F4" w:rsidP="00DB43F4">
            <w:pPr>
              <w:spacing w:line="240" w:lineRule="auto"/>
              <w:ind w:left="-113" w:right="-28"/>
              <w:jc w:val="right"/>
              <w:rPr>
                <w:rFonts w:ascii="Browallia New" w:hAnsi="Browallia New" w:cs="Browallia New"/>
                <w:sz w:val="24"/>
                <w:szCs w:val="24"/>
              </w:rPr>
            </w:pPr>
          </w:p>
        </w:tc>
      </w:tr>
      <w:tr w:rsidR="007E00CD" w:rsidRPr="00C363FE" w14:paraId="1400C7E7" w14:textId="77777777" w:rsidTr="00121C32">
        <w:tc>
          <w:tcPr>
            <w:tcW w:w="4656" w:type="dxa"/>
            <w:hideMark/>
          </w:tcPr>
          <w:p w14:paraId="75CF4B94" w14:textId="4FDFE598" w:rsidR="007E00CD" w:rsidRPr="00C363FE" w:rsidRDefault="007E00CD" w:rsidP="007E00CD">
            <w:pPr>
              <w:tabs>
                <w:tab w:val="clear" w:pos="680"/>
              </w:tabs>
              <w:snapToGrid w:val="0"/>
              <w:spacing w:line="240" w:lineRule="auto"/>
              <w:ind w:left="450" w:hanging="450"/>
              <w:rPr>
                <w:rFonts w:ascii="Browallia New" w:hAnsi="Browallia New" w:cs="Browallia New"/>
                <w:sz w:val="24"/>
                <w:szCs w:val="24"/>
              </w:rPr>
            </w:pPr>
            <w:r>
              <w:rPr>
                <w:rFonts w:ascii="Browallia New" w:hAnsi="Browallia New" w:cs="Browallia New" w:hint="cs"/>
                <w:sz w:val="24"/>
                <w:szCs w:val="24"/>
                <w:cs/>
              </w:rPr>
              <w:t>ปรับปรุงรายการตัดบัญชีระหว่างกัน</w:t>
            </w:r>
            <w:r w:rsidRPr="00F46B29">
              <w:rPr>
                <w:rFonts w:ascii="Browallia New" w:hAnsi="Browallia New" w:cs="Browallia New"/>
                <w:sz w:val="24"/>
                <w:szCs w:val="24"/>
              </w:rPr>
              <w:t xml:space="preserve"> </w:t>
            </w:r>
          </w:p>
        </w:tc>
        <w:tc>
          <w:tcPr>
            <w:tcW w:w="956" w:type="dxa"/>
            <w:shd w:val="clear" w:color="auto" w:fill="auto"/>
          </w:tcPr>
          <w:p w14:paraId="2C935E82" w14:textId="3B15ED5F" w:rsidR="007E00CD" w:rsidRPr="00F56672" w:rsidRDefault="0060661A" w:rsidP="000734BC">
            <w:pPr>
              <w:spacing w:line="240" w:lineRule="auto"/>
              <w:ind w:left="-113" w:right="-28"/>
              <w:jc w:val="right"/>
              <w:rPr>
                <w:rFonts w:ascii="Browallia New" w:hAnsi="Browallia New" w:cs="Browallia New"/>
                <w:sz w:val="24"/>
                <w:szCs w:val="24"/>
              </w:rPr>
            </w:pPr>
            <w:r w:rsidRPr="000734BC">
              <w:rPr>
                <w:rFonts w:ascii="Browallia New" w:hAnsi="Browallia New" w:cs="Browallia New"/>
                <w:sz w:val="24"/>
                <w:szCs w:val="24"/>
              </w:rPr>
              <w:t>7,352</w:t>
            </w:r>
          </w:p>
        </w:tc>
        <w:tc>
          <w:tcPr>
            <w:tcW w:w="236" w:type="dxa"/>
            <w:vAlign w:val="bottom"/>
          </w:tcPr>
          <w:p w14:paraId="2C9D70E0" w14:textId="77777777" w:rsidR="007E00CD" w:rsidRPr="00196B39" w:rsidRDefault="007E00CD" w:rsidP="007E00CD">
            <w:pPr>
              <w:spacing w:line="240" w:lineRule="auto"/>
              <w:ind w:left="-113" w:right="-28"/>
              <w:jc w:val="right"/>
              <w:rPr>
                <w:rFonts w:ascii="Browallia New" w:hAnsi="Browallia New" w:cs="Browallia New"/>
                <w:sz w:val="24"/>
                <w:szCs w:val="24"/>
              </w:rPr>
            </w:pPr>
          </w:p>
        </w:tc>
        <w:tc>
          <w:tcPr>
            <w:tcW w:w="918" w:type="dxa"/>
          </w:tcPr>
          <w:p w14:paraId="2F001E70" w14:textId="2AE4479C" w:rsidR="007E00CD" w:rsidRPr="00196B39" w:rsidRDefault="007E00CD" w:rsidP="007E00CD">
            <w:pPr>
              <w:spacing w:line="240" w:lineRule="auto"/>
              <w:ind w:right="-28"/>
              <w:jc w:val="right"/>
              <w:rPr>
                <w:rFonts w:ascii="Browallia New" w:hAnsi="Browallia New" w:cs="Browallia New"/>
                <w:sz w:val="24"/>
                <w:szCs w:val="24"/>
              </w:rPr>
            </w:pPr>
            <w:r w:rsidRPr="00F60E99">
              <w:rPr>
                <w:rFonts w:ascii="Browallia New" w:hAnsi="Browallia New" w:cs="Browallia New"/>
                <w:sz w:val="24"/>
                <w:szCs w:val="24"/>
              </w:rPr>
              <w:t>9,981</w:t>
            </w:r>
          </w:p>
        </w:tc>
        <w:tc>
          <w:tcPr>
            <w:tcW w:w="236" w:type="dxa"/>
            <w:vAlign w:val="bottom"/>
          </w:tcPr>
          <w:p w14:paraId="329C7918" w14:textId="77777777" w:rsidR="007E00CD" w:rsidRPr="00196B39" w:rsidRDefault="007E00CD" w:rsidP="007E00CD">
            <w:pPr>
              <w:spacing w:line="240" w:lineRule="auto"/>
              <w:ind w:left="-113" w:right="-28"/>
              <w:jc w:val="right"/>
              <w:rPr>
                <w:rFonts w:ascii="Browallia New" w:hAnsi="Browallia New" w:cs="Browallia New"/>
                <w:sz w:val="24"/>
                <w:szCs w:val="24"/>
              </w:rPr>
            </w:pPr>
          </w:p>
        </w:tc>
        <w:tc>
          <w:tcPr>
            <w:tcW w:w="935" w:type="dxa"/>
            <w:vAlign w:val="bottom"/>
          </w:tcPr>
          <w:p w14:paraId="37DE4F5B" w14:textId="621F5088" w:rsidR="007E00CD" w:rsidRPr="0002562D" w:rsidRDefault="007E00CD" w:rsidP="007E00CD">
            <w:pPr>
              <w:spacing w:line="240" w:lineRule="auto"/>
              <w:ind w:left="-113" w:right="232"/>
              <w:jc w:val="right"/>
              <w:rPr>
                <w:rFonts w:ascii="Browallia New" w:hAnsi="Browallia New" w:cs="Browallia New"/>
                <w:color w:val="FF0000"/>
                <w:sz w:val="24"/>
                <w:szCs w:val="24"/>
                <w:highlight w:val="yellow"/>
                <w:lang w:val="en-GB"/>
              </w:rPr>
            </w:pPr>
            <w:r w:rsidRPr="0028463A">
              <w:rPr>
                <w:rFonts w:ascii="Browallia New" w:hAnsi="Browallia New" w:cs="Browallia New"/>
                <w:sz w:val="24"/>
                <w:szCs w:val="24"/>
                <w:lang w:val="en-GB"/>
              </w:rPr>
              <w:t>-</w:t>
            </w:r>
          </w:p>
        </w:tc>
        <w:tc>
          <w:tcPr>
            <w:tcW w:w="236" w:type="dxa"/>
            <w:vAlign w:val="bottom"/>
          </w:tcPr>
          <w:p w14:paraId="66973464" w14:textId="77777777" w:rsidR="007E00CD" w:rsidRPr="00196B39" w:rsidRDefault="007E00CD" w:rsidP="007E00CD">
            <w:pPr>
              <w:spacing w:line="240" w:lineRule="auto"/>
              <w:ind w:left="-113" w:right="-28"/>
              <w:jc w:val="right"/>
              <w:rPr>
                <w:rFonts w:ascii="Browallia New" w:hAnsi="Browallia New" w:cs="Browallia New"/>
                <w:sz w:val="24"/>
                <w:szCs w:val="24"/>
              </w:rPr>
            </w:pPr>
          </w:p>
        </w:tc>
        <w:tc>
          <w:tcPr>
            <w:tcW w:w="906" w:type="dxa"/>
            <w:vAlign w:val="bottom"/>
          </w:tcPr>
          <w:p w14:paraId="51C1D477" w14:textId="680A6A38" w:rsidR="007E00CD" w:rsidRPr="00AD0671" w:rsidRDefault="007E00CD" w:rsidP="007E00CD">
            <w:pPr>
              <w:spacing w:line="240" w:lineRule="auto"/>
              <w:ind w:left="-113" w:right="-28"/>
              <w:jc w:val="center"/>
              <w:rPr>
                <w:rFonts w:ascii="Browallia New" w:hAnsi="Browallia New" w:cs="Browallia New"/>
                <w:sz w:val="24"/>
                <w:szCs w:val="24"/>
                <w:lang w:val="en-GB"/>
              </w:rPr>
            </w:pPr>
            <w:r w:rsidRPr="0028463A">
              <w:rPr>
                <w:rFonts w:ascii="Browallia New" w:hAnsi="Browallia New" w:cs="Browallia New"/>
                <w:sz w:val="24"/>
                <w:szCs w:val="24"/>
                <w:lang w:val="en-GB"/>
              </w:rPr>
              <w:t xml:space="preserve">      -</w:t>
            </w:r>
          </w:p>
        </w:tc>
      </w:tr>
      <w:tr w:rsidR="007E00CD" w:rsidRPr="00C363FE" w14:paraId="49D340C8" w14:textId="77777777" w:rsidTr="00907047">
        <w:tc>
          <w:tcPr>
            <w:tcW w:w="4656" w:type="dxa"/>
            <w:hideMark/>
          </w:tcPr>
          <w:p w14:paraId="7D01A741" w14:textId="51C20F36" w:rsidR="007E00CD" w:rsidRPr="000734BC" w:rsidRDefault="007E00CD" w:rsidP="007E00CD">
            <w:pPr>
              <w:tabs>
                <w:tab w:val="clear" w:pos="454"/>
                <w:tab w:val="left" w:pos="540"/>
              </w:tabs>
              <w:snapToGrid w:val="0"/>
              <w:spacing w:line="240" w:lineRule="auto"/>
              <w:ind w:left="450" w:hanging="450"/>
              <w:rPr>
                <w:rFonts w:ascii="Browallia New" w:hAnsi="Browallia New" w:cs="Browallia New"/>
                <w:sz w:val="24"/>
                <w:szCs w:val="24"/>
              </w:rPr>
            </w:pPr>
            <w:r>
              <w:rPr>
                <w:rFonts w:ascii="Browallia New" w:hAnsi="Browallia New" w:cs="Browallia New" w:hint="cs"/>
                <w:sz w:val="24"/>
                <w:szCs w:val="24"/>
                <w:cs/>
              </w:rPr>
              <w:t>จำนวนภาษีของรายได้ที่ไม่ต้องเสียภาษี</w:t>
            </w:r>
          </w:p>
        </w:tc>
        <w:tc>
          <w:tcPr>
            <w:tcW w:w="956" w:type="dxa"/>
            <w:shd w:val="clear" w:color="auto" w:fill="auto"/>
          </w:tcPr>
          <w:p w14:paraId="437A6D9C" w14:textId="53402622" w:rsidR="007E00CD" w:rsidRPr="00F56672" w:rsidRDefault="0060661A" w:rsidP="000734BC">
            <w:pPr>
              <w:spacing w:line="240" w:lineRule="auto"/>
              <w:ind w:left="-113" w:right="-28"/>
              <w:jc w:val="right"/>
              <w:rPr>
                <w:rFonts w:ascii="Browallia New" w:hAnsi="Browallia New" w:cs="Browallia New"/>
                <w:sz w:val="24"/>
                <w:szCs w:val="24"/>
              </w:rPr>
            </w:pPr>
            <w:r w:rsidRPr="000734BC">
              <w:rPr>
                <w:rFonts w:ascii="Browallia New" w:hAnsi="Browallia New" w:cs="Browallia New"/>
                <w:sz w:val="24"/>
                <w:szCs w:val="24"/>
              </w:rPr>
              <w:t>(16,609)</w:t>
            </w:r>
          </w:p>
        </w:tc>
        <w:tc>
          <w:tcPr>
            <w:tcW w:w="236" w:type="dxa"/>
            <w:vAlign w:val="bottom"/>
          </w:tcPr>
          <w:p w14:paraId="4ACBE365" w14:textId="77777777" w:rsidR="007E00CD" w:rsidRPr="00196B39" w:rsidRDefault="007E00CD" w:rsidP="007E00CD">
            <w:pPr>
              <w:spacing w:line="240" w:lineRule="auto"/>
              <w:ind w:left="-113" w:right="-28"/>
              <w:jc w:val="right"/>
              <w:rPr>
                <w:rFonts w:ascii="Browallia New" w:hAnsi="Browallia New" w:cs="Browallia New"/>
                <w:sz w:val="24"/>
                <w:szCs w:val="24"/>
              </w:rPr>
            </w:pPr>
          </w:p>
        </w:tc>
        <w:tc>
          <w:tcPr>
            <w:tcW w:w="918" w:type="dxa"/>
          </w:tcPr>
          <w:p w14:paraId="0ADF7ED9" w14:textId="5F03D146" w:rsidR="007E00CD" w:rsidRPr="00196B39" w:rsidRDefault="007E00CD" w:rsidP="007E00CD">
            <w:pPr>
              <w:spacing w:line="240" w:lineRule="auto"/>
              <w:ind w:right="-28"/>
              <w:jc w:val="right"/>
              <w:rPr>
                <w:rFonts w:ascii="Browallia New" w:hAnsi="Browallia New" w:cs="Browallia New"/>
                <w:sz w:val="24"/>
                <w:szCs w:val="24"/>
              </w:rPr>
            </w:pPr>
            <w:r w:rsidRPr="00F60E99">
              <w:rPr>
                <w:rFonts w:ascii="Browallia New" w:hAnsi="Browallia New" w:cs="Browallia New"/>
                <w:sz w:val="24"/>
                <w:szCs w:val="24"/>
              </w:rPr>
              <w:t>(20,</w:t>
            </w:r>
            <w:r w:rsidR="00A36E5B">
              <w:rPr>
                <w:rFonts w:ascii="Browallia New" w:hAnsi="Browallia New" w:cs="Browallia New"/>
                <w:sz w:val="24"/>
                <w:szCs w:val="24"/>
              </w:rPr>
              <w:t>165</w:t>
            </w:r>
            <w:r w:rsidRPr="00F60E99">
              <w:rPr>
                <w:rFonts w:ascii="Browallia New" w:hAnsi="Browallia New" w:cs="Browallia New"/>
                <w:sz w:val="24"/>
                <w:szCs w:val="24"/>
              </w:rPr>
              <w:t>)</w:t>
            </w:r>
          </w:p>
        </w:tc>
        <w:tc>
          <w:tcPr>
            <w:tcW w:w="236" w:type="dxa"/>
            <w:vAlign w:val="bottom"/>
          </w:tcPr>
          <w:p w14:paraId="3B12068D" w14:textId="77777777" w:rsidR="007E00CD" w:rsidRPr="00196B39" w:rsidRDefault="007E00CD" w:rsidP="007E00CD">
            <w:pPr>
              <w:spacing w:line="240" w:lineRule="auto"/>
              <w:ind w:left="-113" w:right="-28"/>
              <w:jc w:val="right"/>
              <w:rPr>
                <w:rFonts w:ascii="Browallia New" w:hAnsi="Browallia New" w:cs="Browallia New"/>
                <w:sz w:val="24"/>
                <w:szCs w:val="24"/>
              </w:rPr>
            </w:pPr>
          </w:p>
        </w:tc>
        <w:tc>
          <w:tcPr>
            <w:tcW w:w="935" w:type="dxa"/>
          </w:tcPr>
          <w:p w14:paraId="3D922025" w14:textId="1B13119A" w:rsidR="007E00CD" w:rsidRPr="0002562D" w:rsidRDefault="007E00CD" w:rsidP="0002562D">
            <w:pPr>
              <w:spacing w:line="240" w:lineRule="auto"/>
              <w:ind w:right="-28"/>
              <w:jc w:val="right"/>
              <w:rPr>
                <w:rFonts w:ascii="Browallia New" w:hAnsi="Browallia New" w:cs="Browallia New"/>
                <w:sz w:val="24"/>
                <w:szCs w:val="24"/>
              </w:rPr>
            </w:pPr>
            <w:r w:rsidRPr="0002562D">
              <w:rPr>
                <w:rFonts w:ascii="Browallia New" w:hAnsi="Browallia New" w:cs="Browallia New"/>
                <w:sz w:val="24"/>
                <w:szCs w:val="24"/>
              </w:rPr>
              <w:t>(16,609)</w:t>
            </w:r>
          </w:p>
        </w:tc>
        <w:tc>
          <w:tcPr>
            <w:tcW w:w="236" w:type="dxa"/>
            <w:vAlign w:val="bottom"/>
          </w:tcPr>
          <w:p w14:paraId="29E80BE0" w14:textId="77777777" w:rsidR="007E00CD" w:rsidRPr="00196B39" w:rsidRDefault="007E00CD" w:rsidP="007E00CD">
            <w:pPr>
              <w:spacing w:line="240" w:lineRule="auto"/>
              <w:ind w:left="-113" w:right="-28"/>
              <w:jc w:val="right"/>
              <w:rPr>
                <w:rFonts w:ascii="Browallia New" w:hAnsi="Browallia New" w:cs="Browallia New"/>
                <w:sz w:val="24"/>
                <w:szCs w:val="24"/>
              </w:rPr>
            </w:pPr>
          </w:p>
        </w:tc>
        <w:tc>
          <w:tcPr>
            <w:tcW w:w="906" w:type="dxa"/>
          </w:tcPr>
          <w:p w14:paraId="461C6173" w14:textId="143A0587" w:rsidR="007E00CD" w:rsidRPr="00196B39" w:rsidRDefault="007E00CD" w:rsidP="007E00CD">
            <w:pPr>
              <w:spacing w:line="240" w:lineRule="auto"/>
              <w:ind w:right="-28"/>
              <w:jc w:val="right"/>
              <w:rPr>
                <w:rFonts w:ascii="Browallia New" w:hAnsi="Browallia New" w:cs="Browallia New"/>
                <w:sz w:val="24"/>
                <w:szCs w:val="24"/>
              </w:rPr>
            </w:pPr>
            <w:r w:rsidRPr="0028463A">
              <w:rPr>
                <w:rFonts w:ascii="Browallia New" w:hAnsi="Browallia New" w:cs="Browallia New"/>
                <w:sz w:val="24"/>
                <w:szCs w:val="24"/>
              </w:rPr>
              <w:t>(12,960)</w:t>
            </w:r>
          </w:p>
        </w:tc>
      </w:tr>
      <w:tr w:rsidR="007E00CD" w:rsidRPr="00C363FE" w14:paraId="322B3CCA" w14:textId="77777777" w:rsidTr="00907047">
        <w:tc>
          <w:tcPr>
            <w:tcW w:w="4656" w:type="dxa"/>
          </w:tcPr>
          <w:p w14:paraId="00980A8D" w14:textId="4DD6244A" w:rsidR="007E00CD" w:rsidRDefault="007E00CD" w:rsidP="007E00CD">
            <w:pPr>
              <w:tabs>
                <w:tab w:val="clear" w:pos="454"/>
                <w:tab w:val="clear" w:pos="4451"/>
                <w:tab w:val="left" w:pos="540"/>
                <w:tab w:val="left" w:pos="3571"/>
              </w:tabs>
              <w:snapToGrid w:val="0"/>
              <w:spacing w:line="240" w:lineRule="auto"/>
              <w:ind w:left="450" w:right="-822" w:hanging="450"/>
              <w:rPr>
                <w:rFonts w:ascii="Browallia New" w:hAnsi="Browallia New" w:cs="Browallia New"/>
                <w:sz w:val="24"/>
                <w:szCs w:val="24"/>
                <w:cs/>
              </w:rPr>
            </w:pPr>
            <w:r w:rsidRPr="00196B39">
              <w:rPr>
                <w:rFonts w:ascii="Browallia New" w:hAnsi="Browallia New" w:cs="Browallia New"/>
                <w:sz w:val="24"/>
                <w:szCs w:val="24"/>
                <w:cs/>
              </w:rPr>
              <w:t>จำนวนภาษีของรายการที่ไม่ถือเป็นค่าใช้จ่า</w:t>
            </w:r>
            <w:r>
              <w:rPr>
                <w:rFonts w:ascii="Browallia New" w:hAnsi="Browallia New" w:cs="Browallia New" w:hint="cs"/>
                <w:sz w:val="24"/>
                <w:szCs w:val="24"/>
                <w:cs/>
              </w:rPr>
              <w:t>ย</w:t>
            </w:r>
            <w:r w:rsidRPr="00196B39">
              <w:rPr>
                <w:rFonts w:ascii="Browallia New" w:hAnsi="Browallia New" w:cs="Browallia New"/>
                <w:sz w:val="24"/>
                <w:szCs w:val="24"/>
                <w:cs/>
              </w:rPr>
              <w:t>ตามประมวลรัษ</w:t>
            </w:r>
            <w:r>
              <w:rPr>
                <w:rFonts w:ascii="Browallia New" w:hAnsi="Browallia New" w:cs="Browallia New" w:hint="cs"/>
                <w:sz w:val="24"/>
                <w:szCs w:val="24"/>
                <w:cs/>
              </w:rPr>
              <w:t>ฎ</w:t>
            </w:r>
            <w:r w:rsidRPr="00196B39">
              <w:rPr>
                <w:rFonts w:ascii="Browallia New" w:hAnsi="Browallia New" w:cs="Browallia New"/>
                <w:sz w:val="24"/>
                <w:szCs w:val="24"/>
                <w:cs/>
              </w:rPr>
              <w:t>ากร</w:t>
            </w:r>
          </w:p>
        </w:tc>
        <w:tc>
          <w:tcPr>
            <w:tcW w:w="956" w:type="dxa"/>
            <w:shd w:val="clear" w:color="auto" w:fill="auto"/>
          </w:tcPr>
          <w:p w14:paraId="63D979D8" w14:textId="44EFEF6B" w:rsidR="007E00CD" w:rsidRPr="000734BC" w:rsidDel="00196B39" w:rsidRDefault="0060661A" w:rsidP="000734BC">
            <w:pPr>
              <w:spacing w:line="240" w:lineRule="auto"/>
              <w:ind w:left="-113" w:right="-28"/>
              <w:jc w:val="right"/>
              <w:rPr>
                <w:rFonts w:ascii="Browallia New" w:hAnsi="Browallia New" w:cs="Browallia New"/>
                <w:sz w:val="24"/>
                <w:szCs w:val="24"/>
              </w:rPr>
            </w:pPr>
            <w:r w:rsidRPr="000734BC">
              <w:rPr>
                <w:rFonts w:ascii="Browallia New" w:hAnsi="Browallia New" w:cs="Browallia New"/>
                <w:sz w:val="24"/>
                <w:szCs w:val="24"/>
              </w:rPr>
              <w:t>6,078</w:t>
            </w:r>
          </w:p>
        </w:tc>
        <w:tc>
          <w:tcPr>
            <w:tcW w:w="236" w:type="dxa"/>
            <w:vAlign w:val="bottom"/>
          </w:tcPr>
          <w:p w14:paraId="29243D45" w14:textId="77777777" w:rsidR="007E00CD" w:rsidRPr="00196B39" w:rsidRDefault="007E00CD" w:rsidP="007E00CD">
            <w:pPr>
              <w:spacing w:line="240" w:lineRule="auto"/>
              <w:ind w:left="-113" w:right="-28"/>
              <w:jc w:val="right"/>
              <w:rPr>
                <w:rFonts w:ascii="Browallia New" w:hAnsi="Browallia New" w:cs="Browallia New"/>
                <w:sz w:val="24"/>
                <w:szCs w:val="24"/>
              </w:rPr>
            </w:pPr>
          </w:p>
        </w:tc>
        <w:tc>
          <w:tcPr>
            <w:tcW w:w="918" w:type="dxa"/>
          </w:tcPr>
          <w:p w14:paraId="6E4F5149" w14:textId="417EEFE6" w:rsidR="007E00CD" w:rsidRPr="00196B39" w:rsidDel="00196B39" w:rsidRDefault="007E00CD" w:rsidP="007E00CD">
            <w:pPr>
              <w:spacing w:line="240" w:lineRule="auto"/>
              <w:ind w:right="-28"/>
              <w:jc w:val="right"/>
              <w:rPr>
                <w:rFonts w:ascii="Browallia New" w:hAnsi="Browallia New" w:cs="Browallia New"/>
                <w:sz w:val="24"/>
                <w:szCs w:val="24"/>
              </w:rPr>
            </w:pPr>
            <w:r>
              <w:rPr>
                <w:rFonts w:ascii="Browallia New" w:hAnsi="Browallia New" w:cs="Browallia New"/>
                <w:sz w:val="24"/>
                <w:szCs w:val="24"/>
                <w:lang w:val="en-GB"/>
              </w:rPr>
              <w:t>19,867</w:t>
            </w:r>
          </w:p>
        </w:tc>
        <w:tc>
          <w:tcPr>
            <w:tcW w:w="236" w:type="dxa"/>
            <w:vAlign w:val="bottom"/>
          </w:tcPr>
          <w:p w14:paraId="73EE59D3" w14:textId="77777777" w:rsidR="007E00CD" w:rsidRPr="00196B39" w:rsidRDefault="007E00CD" w:rsidP="007E00CD">
            <w:pPr>
              <w:spacing w:line="240" w:lineRule="auto"/>
              <w:ind w:left="-113" w:right="-28"/>
              <w:jc w:val="right"/>
              <w:rPr>
                <w:rFonts w:ascii="Browallia New" w:hAnsi="Browallia New" w:cs="Browallia New"/>
                <w:sz w:val="24"/>
                <w:szCs w:val="24"/>
              </w:rPr>
            </w:pPr>
          </w:p>
        </w:tc>
        <w:tc>
          <w:tcPr>
            <w:tcW w:w="935" w:type="dxa"/>
          </w:tcPr>
          <w:p w14:paraId="19F8DAAE" w14:textId="6661585B" w:rsidR="007E00CD" w:rsidRPr="0002562D" w:rsidDel="00196B39" w:rsidRDefault="00860FC2" w:rsidP="0002562D">
            <w:pPr>
              <w:spacing w:line="240" w:lineRule="auto"/>
              <w:ind w:right="-28"/>
              <w:jc w:val="right"/>
              <w:rPr>
                <w:rFonts w:ascii="Browallia New" w:hAnsi="Browallia New" w:cs="Browallia New"/>
                <w:sz w:val="24"/>
                <w:szCs w:val="24"/>
              </w:rPr>
            </w:pPr>
            <w:r w:rsidRPr="0002562D">
              <w:rPr>
                <w:rFonts w:ascii="Browallia New" w:hAnsi="Browallia New" w:cs="Browallia New"/>
                <w:sz w:val="24"/>
                <w:szCs w:val="24"/>
              </w:rPr>
              <w:t>324</w:t>
            </w:r>
          </w:p>
        </w:tc>
        <w:tc>
          <w:tcPr>
            <w:tcW w:w="236" w:type="dxa"/>
            <w:vAlign w:val="bottom"/>
          </w:tcPr>
          <w:p w14:paraId="7AEA15C1" w14:textId="77777777" w:rsidR="007E00CD" w:rsidRPr="00196B39" w:rsidRDefault="007E00CD" w:rsidP="007E00CD">
            <w:pPr>
              <w:spacing w:line="240" w:lineRule="auto"/>
              <w:ind w:left="-113" w:right="-28"/>
              <w:jc w:val="right"/>
              <w:rPr>
                <w:rFonts w:ascii="Browallia New" w:hAnsi="Browallia New" w:cs="Browallia New"/>
                <w:sz w:val="24"/>
                <w:szCs w:val="24"/>
              </w:rPr>
            </w:pPr>
          </w:p>
        </w:tc>
        <w:tc>
          <w:tcPr>
            <w:tcW w:w="906" w:type="dxa"/>
          </w:tcPr>
          <w:p w14:paraId="0151976F" w14:textId="4C5C5AF8" w:rsidR="007E00CD" w:rsidRPr="00196B39" w:rsidDel="00196B39" w:rsidRDefault="007E00CD" w:rsidP="007E00CD">
            <w:pPr>
              <w:spacing w:line="240" w:lineRule="auto"/>
              <w:ind w:right="-28"/>
              <w:jc w:val="right"/>
              <w:rPr>
                <w:rFonts w:ascii="Browallia New" w:hAnsi="Browallia New" w:cs="Browallia New"/>
                <w:sz w:val="24"/>
                <w:szCs w:val="24"/>
              </w:rPr>
            </w:pPr>
            <w:r>
              <w:rPr>
                <w:rFonts w:ascii="Browallia New" w:hAnsi="Browallia New" w:cs="Browallia New"/>
                <w:sz w:val="24"/>
                <w:szCs w:val="24"/>
              </w:rPr>
              <w:t>5,479</w:t>
            </w:r>
          </w:p>
        </w:tc>
      </w:tr>
      <w:tr w:rsidR="007E00CD" w:rsidRPr="00C363FE" w14:paraId="0E53227F" w14:textId="77777777" w:rsidTr="00121C32">
        <w:trPr>
          <w:trHeight w:val="68"/>
        </w:trPr>
        <w:tc>
          <w:tcPr>
            <w:tcW w:w="4656" w:type="dxa"/>
            <w:hideMark/>
          </w:tcPr>
          <w:p w14:paraId="486927DA" w14:textId="658F145E" w:rsidR="007E00CD" w:rsidRPr="000734BC" w:rsidRDefault="007E00CD" w:rsidP="007E00CD">
            <w:pPr>
              <w:snapToGrid w:val="0"/>
              <w:spacing w:line="240" w:lineRule="auto"/>
              <w:ind w:left="374" w:hanging="374"/>
              <w:rPr>
                <w:rFonts w:ascii="Browallia New" w:hAnsi="Browallia New" w:cs="Browallia New"/>
                <w:sz w:val="24"/>
                <w:szCs w:val="24"/>
              </w:rPr>
            </w:pPr>
            <w:r w:rsidRPr="00AD0671">
              <w:rPr>
                <w:rFonts w:ascii="Browallia New" w:hAnsi="Browallia New" w:cs="Browallia New"/>
                <w:sz w:val="24"/>
                <w:szCs w:val="24"/>
                <w:cs/>
              </w:rPr>
              <w:t>จำนวนภาษีของรายจ่ายที่มีสิทธิหักได้เพิ่ม</w:t>
            </w:r>
          </w:p>
        </w:tc>
        <w:tc>
          <w:tcPr>
            <w:tcW w:w="956" w:type="dxa"/>
            <w:shd w:val="clear" w:color="auto" w:fill="auto"/>
          </w:tcPr>
          <w:p w14:paraId="052A9EF4" w14:textId="43C0B2CA" w:rsidR="007E00CD" w:rsidRPr="00F56672" w:rsidRDefault="0060661A" w:rsidP="007E00CD">
            <w:pPr>
              <w:spacing w:line="240" w:lineRule="auto"/>
              <w:ind w:left="-113" w:right="-28"/>
              <w:jc w:val="right"/>
              <w:rPr>
                <w:rFonts w:ascii="Browallia New" w:hAnsi="Browallia New" w:cs="Browallia New"/>
                <w:sz w:val="24"/>
                <w:szCs w:val="24"/>
              </w:rPr>
            </w:pPr>
            <w:r w:rsidRPr="000734BC">
              <w:rPr>
                <w:rFonts w:ascii="Browallia New" w:hAnsi="Browallia New" w:cs="Browallia New"/>
                <w:sz w:val="24"/>
                <w:szCs w:val="24"/>
              </w:rPr>
              <w:t>(1,740)</w:t>
            </w:r>
          </w:p>
        </w:tc>
        <w:tc>
          <w:tcPr>
            <w:tcW w:w="236" w:type="dxa"/>
            <w:vAlign w:val="bottom"/>
          </w:tcPr>
          <w:p w14:paraId="4F20B86D" w14:textId="77777777" w:rsidR="007E00CD" w:rsidRPr="00C363FE" w:rsidRDefault="007E00CD" w:rsidP="007E00CD">
            <w:pPr>
              <w:spacing w:line="240" w:lineRule="auto"/>
              <w:ind w:left="-113" w:right="-28"/>
              <w:jc w:val="right"/>
              <w:rPr>
                <w:rFonts w:ascii="Browallia New" w:hAnsi="Browallia New" w:cs="Browallia New"/>
                <w:sz w:val="24"/>
                <w:szCs w:val="24"/>
              </w:rPr>
            </w:pPr>
          </w:p>
        </w:tc>
        <w:tc>
          <w:tcPr>
            <w:tcW w:w="918" w:type="dxa"/>
          </w:tcPr>
          <w:p w14:paraId="355019DF" w14:textId="74B430C4" w:rsidR="007E00CD" w:rsidRPr="00C363FE" w:rsidRDefault="007E00CD" w:rsidP="007E00CD">
            <w:pPr>
              <w:spacing w:line="240" w:lineRule="auto"/>
              <w:ind w:left="-113" w:right="-28"/>
              <w:jc w:val="right"/>
              <w:rPr>
                <w:rFonts w:ascii="Browallia New" w:hAnsi="Browallia New" w:cs="Browallia New"/>
                <w:sz w:val="24"/>
                <w:szCs w:val="24"/>
              </w:rPr>
            </w:pPr>
            <w:r w:rsidRPr="00F60E99">
              <w:rPr>
                <w:rFonts w:ascii="Browallia New" w:hAnsi="Browallia New" w:cs="Browallia New"/>
                <w:sz w:val="24"/>
                <w:szCs w:val="24"/>
              </w:rPr>
              <w:t>(2,851)</w:t>
            </w:r>
          </w:p>
        </w:tc>
        <w:tc>
          <w:tcPr>
            <w:tcW w:w="236" w:type="dxa"/>
            <w:vAlign w:val="bottom"/>
          </w:tcPr>
          <w:p w14:paraId="5CFD458B" w14:textId="77777777" w:rsidR="007E00CD" w:rsidRPr="00C363FE" w:rsidRDefault="007E00CD" w:rsidP="007E00CD">
            <w:pPr>
              <w:spacing w:line="240" w:lineRule="auto"/>
              <w:ind w:left="-113" w:right="-28"/>
              <w:jc w:val="right"/>
              <w:rPr>
                <w:rFonts w:ascii="Browallia New" w:hAnsi="Browallia New" w:cs="Browallia New"/>
                <w:sz w:val="24"/>
                <w:szCs w:val="24"/>
              </w:rPr>
            </w:pPr>
          </w:p>
        </w:tc>
        <w:tc>
          <w:tcPr>
            <w:tcW w:w="935" w:type="dxa"/>
            <w:vAlign w:val="bottom"/>
          </w:tcPr>
          <w:p w14:paraId="7B61D4E9" w14:textId="4DE98734" w:rsidR="007E00CD" w:rsidRPr="0002562D" w:rsidRDefault="00752766" w:rsidP="0002562D">
            <w:pPr>
              <w:spacing w:line="240" w:lineRule="auto"/>
              <w:ind w:right="-28"/>
              <w:jc w:val="right"/>
              <w:rPr>
                <w:rFonts w:ascii="Browallia New" w:hAnsi="Browallia New" w:cs="Browallia New"/>
                <w:sz w:val="24"/>
                <w:szCs w:val="24"/>
              </w:rPr>
            </w:pPr>
            <w:r w:rsidRPr="0002562D">
              <w:rPr>
                <w:rFonts w:ascii="Browallia New" w:hAnsi="Browallia New" w:cs="Browallia New"/>
                <w:sz w:val="24"/>
                <w:szCs w:val="24"/>
              </w:rPr>
              <w:t>(766)</w:t>
            </w:r>
          </w:p>
        </w:tc>
        <w:tc>
          <w:tcPr>
            <w:tcW w:w="236" w:type="dxa"/>
            <w:vAlign w:val="bottom"/>
          </w:tcPr>
          <w:p w14:paraId="7331F2AA" w14:textId="77777777" w:rsidR="007E00CD" w:rsidRPr="00C363FE" w:rsidRDefault="007E00CD" w:rsidP="007E00CD">
            <w:pPr>
              <w:spacing w:line="240" w:lineRule="auto"/>
              <w:ind w:left="-113" w:right="-28"/>
              <w:jc w:val="right"/>
              <w:rPr>
                <w:rFonts w:ascii="Browallia New" w:hAnsi="Browallia New" w:cs="Browallia New"/>
                <w:sz w:val="24"/>
                <w:szCs w:val="24"/>
              </w:rPr>
            </w:pPr>
          </w:p>
        </w:tc>
        <w:tc>
          <w:tcPr>
            <w:tcW w:w="906" w:type="dxa"/>
            <w:vAlign w:val="bottom"/>
          </w:tcPr>
          <w:p w14:paraId="5E37660E" w14:textId="33A54DC5" w:rsidR="007E00CD" w:rsidRPr="00C363FE" w:rsidRDefault="007E00CD" w:rsidP="007E00CD">
            <w:pPr>
              <w:spacing w:line="240" w:lineRule="auto"/>
              <w:ind w:left="-113" w:right="-28"/>
              <w:jc w:val="right"/>
              <w:rPr>
                <w:rFonts w:ascii="Browallia New" w:hAnsi="Browallia New" w:cs="Browallia New"/>
                <w:sz w:val="24"/>
                <w:szCs w:val="24"/>
              </w:rPr>
            </w:pPr>
            <w:r w:rsidRPr="0028463A">
              <w:rPr>
                <w:rFonts w:ascii="Browallia New" w:hAnsi="Browallia New" w:cs="Browallia New"/>
                <w:sz w:val="24"/>
                <w:szCs w:val="24"/>
              </w:rPr>
              <w:t>(4</w:t>
            </w:r>
            <w:r>
              <w:rPr>
                <w:rFonts w:ascii="Browallia New" w:hAnsi="Browallia New" w:cs="Browallia New"/>
                <w:sz w:val="24"/>
                <w:szCs w:val="24"/>
              </w:rPr>
              <w:t>48</w:t>
            </w:r>
            <w:r w:rsidRPr="0028463A">
              <w:rPr>
                <w:rFonts w:ascii="Browallia New" w:hAnsi="Browallia New" w:cs="Browallia New"/>
                <w:sz w:val="24"/>
                <w:szCs w:val="24"/>
              </w:rPr>
              <w:t>)</w:t>
            </w:r>
          </w:p>
        </w:tc>
      </w:tr>
      <w:tr w:rsidR="007E00CD" w:rsidRPr="00C363FE" w14:paraId="6C7A276E" w14:textId="77777777" w:rsidTr="0098344A">
        <w:tc>
          <w:tcPr>
            <w:tcW w:w="4656" w:type="dxa"/>
          </w:tcPr>
          <w:p w14:paraId="709D1C60" w14:textId="56E846BC" w:rsidR="007E00CD" w:rsidRPr="00C363FE" w:rsidRDefault="007E00CD" w:rsidP="007E00CD">
            <w:pPr>
              <w:tabs>
                <w:tab w:val="left" w:pos="-259"/>
                <w:tab w:val="left" w:pos="540"/>
              </w:tabs>
              <w:spacing w:line="240" w:lineRule="auto"/>
              <w:ind w:right="223"/>
              <w:rPr>
                <w:rFonts w:ascii="Browallia New" w:hAnsi="Browallia New" w:cs="Browallia New"/>
                <w:sz w:val="24"/>
                <w:szCs w:val="24"/>
                <w:cs/>
              </w:rPr>
            </w:pPr>
            <w:r w:rsidRPr="00196B39">
              <w:rPr>
                <w:rFonts w:ascii="Browallia New" w:hAnsi="Browallia New" w:cs="Browallia New"/>
                <w:sz w:val="24"/>
                <w:szCs w:val="24"/>
                <w:cs/>
              </w:rPr>
              <w:t>จำนวนภาษีของผลขาดทุนในปีก่อนหน้าที่นำมาหักภาษี</w:t>
            </w:r>
          </w:p>
        </w:tc>
        <w:tc>
          <w:tcPr>
            <w:tcW w:w="956" w:type="dxa"/>
            <w:tcBorders>
              <w:left w:val="nil"/>
              <w:right w:val="nil"/>
            </w:tcBorders>
            <w:shd w:val="clear" w:color="auto" w:fill="auto"/>
          </w:tcPr>
          <w:p w14:paraId="565691C6" w14:textId="225A750A" w:rsidR="007E00CD" w:rsidRPr="00F56672" w:rsidRDefault="005F3882" w:rsidP="007E00CD">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w:t>
            </w:r>
            <w:r w:rsidR="005923BC" w:rsidRPr="000734BC">
              <w:rPr>
                <w:rFonts w:ascii="Browallia New" w:hAnsi="Browallia New" w:cs="Browallia New"/>
                <w:sz w:val="24"/>
                <w:szCs w:val="24"/>
              </w:rPr>
              <w:t>497</w:t>
            </w:r>
            <w:r>
              <w:rPr>
                <w:rFonts w:ascii="Browallia New" w:hAnsi="Browallia New" w:cs="Browallia New"/>
                <w:sz w:val="24"/>
                <w:szCs w:val="24"/>
              </w:rPr>
              <w:t>)</w:t>
            </w:r>
          </w:p>
        </w:tc>
        <w:tc>
          <w:tcPr>
            <w:tcW w:w="236" w:type="dxa"/>
            <w:vAlign w:val="bottom"/>
          </w:tcPr>
          <w:p w14:paraId="52233F5B" w14:textId="77777777" w:rsidR="007E00CD" w:rsidRPr="00C363FE" w:rsidRDefault="007E00CD" w:rsidP="007E00CD">
            <w:pPr>
              <w:spacing w:line="240" w:lineRule="auto"/>
              <w:ind w:left="-113" w:right="-28"/>
              <w:jc w:val="right"/>
              <w:rPr>
                <w:rFonts w:ascii="Browallia New" w:hAnsi="Browallia New" w:cs="Browallia New"/>
                <w:sz w:val="24"/>
                <w:szCs w:val="24"/>
              </w:rPr>
            </w:pPr>
          </w:p>
        </w:tc>
        <w:tc>
          <w:tcPr>
            <w:tcW w:w="918" w:type="dxa"/>
            <w:tcBorders>
              <w:left w:val="nil"/>
              <w:right w:val="nil"/>
            </w:tcBorders>
            <w:vAlign w:val="bottom"/>
          </w:tcPr>
          <w:p w14:paraId="2D426B83" w14:textId="3C597C65" w:rsidR="007E00CD" w:rsidRDefault="007E00CD" w:rsidP="007E00CD">
            <w:pPr>
              <w:spacing w:line="240" w:lineRule="auto"/>
              <w:ind w:left="-113" w:right="-28"/>
              <w:jc w:val="right"/>
              <w:rPr>
                <w:rFonts w:ascii="Browallia New" w:hAnsi="Browallia New" w:cs="Browallia New"/>
                <w:sz w:val="24"/>
                <w:szCs w:val="24"/>
              </w:rPr>
            </w:pPr>
            <w:r w:rsidRPr="00F60E99">
              <w:rPr>
                <w:rFonts w:ascii="Browallia New" w:hAnsi="Browallia New" w:cs="Browallia New"/>
                <w:sz w:val="24"/>
                <w:szCs w:val="24"/>
              </w:rPr>
              <w:t>(3,638)</w:t>
            </w:r>
          </w:p>
        </w:tc>
        <w:tc>
          <w:tcPr>
            <w:tcW w:w="236" w:type="dxa"/>
            <w:vAlign w:val="bottom"/>
          </w:tcPr>
          <w:p w14:paraId="6823582E" w14:textId="77777777" w:rsidR="007E00CD" w:rsidRPr="00C363FE" w:rsidRDefault="007E00CD" w:rsidP="007E00CD">
            <w:pPr>
              <w:spacing w:line="240" w:lineRule="auto"/>
              <w:ind w:left="-113" w:right="-28"/>
              <w:jc w:val="right"/>
              <w:rPr>
                <w:rFonts w:ascii="Browallia New" w:hAnsi="Browallia New" w:cs="Browallia New"/>
                <w:sz w:val="24"/>
                <w:szCs w:val="24"/>
              </w:rPr>
            </w:pPr>
          </w:p>
        </w:tc>
        <w:tc>
          <w:tcPr>
            <w:tcW w:w="935" w:type="dxa"/>
            <w:tcBorders>
              <w:left w:val="nil"/>
              <w:right w:val="nil"/>
            </w:tcBorders>
            <w:vAlign w:val="bottom"/>
          </w:tcPr>
          <w:p w14:paraId="2EFAC384" w14:textId="12F4BF51" w:rsidR="007E00CD" w:rsidRPr="0002562D" w:rsidRDefault="007E00CD" w:rsidP="0002562D">
            <w:pPr>
              <w:spacing w:line="240" w:lineRule="auto"/>
              <w:ind w:left="-113" w:right="232"/>
              <w:jc w:val="right"/>
              <w:rPr>
                <w:rFonts w:ascii="Browallia New" w:hAnsi="Browallia New" w:cs="Browallia New"/>
                <w:color w:val="FF0000"/>
                <w:sz w:val="24"/>
                <w:szCs w:val="24"/>
                <w:highlight w:val="yellow"/>
                <w:lang w:val="en-GB"/>
              </w:rPr>
            </w:pPr>
            <w:r w:rsidRPr="0028463A">
              <w:rPr>
                <w:rFonts w:ascii="Browallia New" w:hAnsi="Browallia New" w:cs="Browallia New"/>
                <w:sz w:val="24"/>
                <w:szCs w:val="24"/>
                <w:lang w:val="en-GB"/>
              </w:rPr>
              <w:t>-</w:t>
            </w:r>
          </w:p>
        </w:tc>
        <w:tc>
          <w:tcPr>
            <w:tcW w:w="236" w:type="dxa"/>
            <w:vAlign w:val="bottom"/>
          </w:tcPr>
          <w:p w14:paraId="652B5A85" w14:textId="77777777" w:rsidR="007E00CD" w:rsidRPr="00C363FE" w:rsidRDefault="007E00CD" w:rsidP="007E00CD">
            <w:pPr>
              <w:spacing w:line="240" w:lineRule="auto"/>
              <w:ind w:left="-113" w:right="-28"/>
              <w:jc w:val="right"/>
              <w:rPr>
                <w:rFonts w:ascii="Browallia New" w:hAnsi="Browallia New" w:cs="Browallia New"/>
                <w:sz w:val="24"/>
                <w:szCs w:val="24"/>
              </w:rPr>
            </w:pPr>
          </w:p>
        </w:tc>
        <w:tc>
          <w:tcPr>
            <w:tcW w:w="906" w:type="dxa"/>
            <w:tcBorders>
              <w:left w:val="nil"/>
              <w:right w:val="nil"/>
            </w:tcBorders>
            <w:vAlign w:val="bottom"/>
          </w:tcPr>
          <w:p w14:paraId="4B3C89AA" w14:textId="4CE72355" w:rsidR="007E00CD" w:rsidRPr="00C363FE" w:rsidRDefault="007E00CD" w:rsidP="007E00CD">
            <w:pPr>
              <w:tabs>
                <w:tab w:val="clear" w:pos="227"/>
                <w:tab w:val="clear" w:pos="454"/>
                <w:tab w:val="clear" w:pos="680"/>
                <w:tab w:val="clear" w:pos="907"/>
              </w:tabs>
              <w:spacing w:line="240" w:lineRule="auto"/>
              <w:ind w:left="-113" w:right="-11"/>
              <w:jc w:val="right"/>
              <w:rPr>
                <w:rFonts w:ascii="Browallia New" w:hAnsi="Browallia New" w:cs="Browallia New"/>
                <w:sz w:val="24"/>
                <w:szCs w:val="24"/>
                <w:lang w:val="en-GB"/>
              </w:rPr>
            </w:pPr>
            <w:r>
              <w:rPr>
                <w:rFonts w:ascii="Browallia New" w:hAnsi="Browallia New" w:cs="Browallia New"/>
                <w:sz w:val="24"/>
                <w:szCs w:val="24"/>
                <w:lang w:val="en-GB"/>
              </w:rPr>
              <w:t>(1,576)</w:t>
            </w:r>
          </w:p>
        </w:tc>
      </w:tr>
      <w:tr w:rsidR="00AC0103" w:rsidRPr="00C363FE" w14:paraId="68D58237" w14:textId="77777777" w:rsidTr="0098344A">
        <w:tc>
          <w:tcPr>
            <w:tcW w:w="4656" w:type="dxa"/>
          </w:tcPr>
          <w:p w14:paraId="70079EF9" w14:textId="77777777" w:rsidR="00AC0103" w:rsidRDefault="00AC0103" w:rsidP="00AC0103">
            <w:pPr>
              <w:tabs>
                <w:tab w:val="left" w:pos="-259"/>
                <w:tab w:val="left" w:pos="540"/>
              </w:tabs>
              <w:spacing w:line="240" w:lineRule="auto"/>
              <w:ind w:right="223"/>
              <w:rPr>
                <w:rFonts w:ascii="Browallia New" w:hAnsi="Browallia New" w:cs="Browallia New"/>
                <w:sz w:val="24"/>
                <w:szCs w:val="24"/>
              </w:rPr>
            </w:pPr>
            <w:r w:rsidRPr="00EE5E9F">
              <w:rPr>
                <w:rFonts w:ascii="Browallia New" w:hAnsi="Browallia New" w:cs="Browallia New"/>
                <w:sz w:val="24"/>
                <w:szCs w:val="24"/>
                <w:cs/>
              </w:rPr>
              <w:t>จำนวนภาษีของผลขาดทุนในปีปัจจุบันที่ไม่รับรู้เป็นสินทรัพย์</w:t>
            </w:r>
            <w:r>
              <w:rPr>
                <w:rFonts w:ascii="Browallia New" w:hAnsi="Browallia New" w:cs="Browallia New" w:hint="cs"/>
                <w:sz w:val="24"/>
                <w:szCs w:val="24"/>
                <w:cs/>
              </w:rPr>
              <w:t xml:space="preserve">  </w:t>
            </w:r>
          </w:p>
          <w:p w14:paraId="5E838227" w14:textId="6F6ABAA1" w:rsidR="00AC0103" w:rsidRPr="00196B39" w:rsidRDefault="00AC0103" w:rsidP="00AC0103">
            <w:pPr>
              <w:tabs>
                <w:tab w:val="left" w:pos="-259"/>
                <w:tab w:val="left" w:pos="540"/>
              </w:tabs>
              <w:spacing w:line="240" w:lineRule="auto"/>
              <w:ind w:right="223"/>
              <w:rPr>
                <w:rFonts w:ascii="Browallia New" w:hAnsi="Browallia New" w:cs="Browallia New"/>
                <w:sz w:val="24"/>
                <w:szCs w:val="24"/>
                <w:cs/>
              </w:rPr>
            </w:pPr>
            <w:r>
              <w:rPr>
                <w:rFonts w:ascii="Browallia New" w:hAnsi="Browallia New" w:cs="Browallia New" w:hint="cs"/>
                <w:sz w:val="24"/>
                <w:szCs w:val="24"/>
                <w:cs/>
              </w:rPr>
              <w:t xml:space="preserve">      ภาษีเงินได้รอตัดการตัดบัญชี</w:t>
            </w:r>
          </w:p>
        </w:tc>
        <w:tc>
          <w:tcPr>
            <w:tcW w:w="956" w:type="dxa"/>
            <w:tcBorders>
              <w:left w:val="nil"/>
              <w:right w:val="nil"/>
            </w:tcBorders>
            <w:shd w:val="clear" w:color="auto" w:fill="auto"/>
          </w:tcPr>
          <w:p w14:paraId="581EFFF4" w14:textId="77777777" w:rsidR="00AC0103" w:rsidRPr="000734BC" w:rsidRDefault="00AC0103" w:rsidP="00AC0103">
            <w:pPr>
              <w:spacing w:line="240" w:lineRule="auto"/>
              <w:ind w:left="-113" w:right="-28"/>
              <w:jc w:val="right"/>
              <w:rPr>
                <w:rFonts w:ascii="Browallia New" w:hAnsi="Browallia New" w:cs="Browallia New"/>
                <w:sz w:val="24"/>
                <w:szCs w:val="24"/>
              </w:rPr>
            </w:pPr>
          </w:p>
          <w:p w14:paraId="7624FA0D" w14:textId="6884D4F7" w:rsidR="00AC0103" w:rsidRPr="000734BC" w:rsidRDefault="00F56672" w:rsidP="00AC0103">
            <w:pPr>
              <w:spacing w:line="240" w:lineRule="auto"/>
              <w:ind w:left="-113" w:right="-28"/>
              <w:jc w:val="right"/>
              <w:rPr>
                <w:rFonts w:ascii="Browallia New" w:hAnsi="Browallia New" w:cs="Browallia New"/>
                <w:sz w:val="24"/>
                <w:szCs w:val="24"/>
              </w:rPr>
            </w:pPr>
            <w:r w:rsidRPr="000734BC">
              <w:rPr>
                <w:rFonts w:ascii="Browallia New" w:hAnsi="Browallia New" w:cs="Browallia New"/>
                <w:sz w:val="24"/>
                <w:szCs w:val="24"/>
              </w:rPr>
              <w:t>3</w:t>
            </w:r>
            <w:r w:rsidR="005F3882">
              <w:rPr>
                <w:rFonts w:ascii="Browallia New" w:hAnsi="Browallia New" w:cs="Browallia New"/>
                <w:sz w:val="24"/>
                <w:szCs w:val="24"/>
              </w:rPr>
              <w:t>8,449</w:t>
            </w:r>
          </w:p>
        </w:tc>
        <w:tc>
          <w:tcPr>
            <w:tcW w:w="236" w:type="dxa"/>
            <w:vAlign w:val="bottom"/>
          </w:tcPr>
          <w:p w14:paraId="0399BB30" w14:textId="77777777" w:rsidR="00AC0103" w:rsidRPr="00C363FE" w:rsidRDefault="00AC0103" w:rsidP="00AC0103">
            <w:pPr>
              <w:spacing w:line="240" w:lineRule="auto"/>
              <w:ind w:left="-113" w:right="-28"/>
              <w:jc w:val="right"/>
              <w:rPr>
                <w:rFonts w:ascii="Browallia New" w:hAnsi="Browallia New" w:cs="Browallia New"/>
                <w:sz w:val="24"/>
                <w:szCs w:val="24"/>
              </w:rPr>
            </w:pPr>
          </w:p>
        </w:tc>
        <w:tc>
          <w:tcPr>
            <w:tcW w:w="918" w:type="dxa"/>
            <w:tcBorders>
              <w:left w:val="nil"/>
              <w:right w:val="nil"/>
            </w:tcBorders>
            <w:vAlign w:val="bottom"/>
          </w:tcPr>
          <w:p w14:paraId="3BAEDAA8" w14:textId="0323A8D9" w:rsidR="00AC0103" w:rsidRPr="00F60E99" w:rsidRDefault="00AC0103" w:rsidP="00AC0103">
            <w:pPr>
              <w:spacing w:line="240" w:lineRule="auto"/>
              <w:ind w:left="-113" w:right="-28"/>
              <w:jc w:val="right"/>
              <w:rPr>
                <w:rFonts w:ascii="Browallia New" w:hAnsi="Browallia New" w:cs="Browallia New"/>
                <w:sz w:val="24"/>
                <w:szCs w:val="24"/>
              </w:rPr>
            </w:pPr>
            <w:r w:rsidRPr="00F60E99">
              <w:rPr>
                <w:rFonts w:ascii="Browallia New" w:hAnsi="Browallia New" w:cs="Browallia New"/>
                <w:sz w:val="24"/>
                <w:szCs w:val="24"/>
              </w:rPr>
              <w:t>24,570</w:t>
            </w:r>
          </w:p>
        </w:tc>
        <w:tc>
          <w:tcPr>
            <w:tcW w:w="236" w:type="dxa"/>
            <w:vAlign w:val="bottom"/>
          </w:tcPr>
          <w:p w14:paraId="3E073E0A" w14:textId="77777777" w:rsidR="00AC0103" w:rsidRPr="00C363FE" w:rsidRDefault="00AC0103" w:rsidP="00AC0103">
            <w:pPr>
              <w:spacing w:line="240" w:lineRule="auto"/>
              <w:ind w:left="-113" w:right="-28"/>
              <w:jc w:val="right"/>
              <w:rPr>
                <w:rFonts w:ascii="Browallia New" w:hAnsi="Browallia New" w:cs="Browallia New"/>
                <w:sz w:val="24"/>
                <w:szCs w:val="24"/>
              </w:rPr>
            </w:pPr>
          </w:p>
        </w:tc>
        <w:tc>
          <w:tcPr>
            <w:tcW w:w="935" w:type="dxa"/>
            <w:tcBorders>
              <w:left w:val="nil"/>
              <w:right w:val="nil"/>
            </w:tcBorders>
            <w:vAlign w:val="bottom"/>
          </w:tcPr>
          <w:p w14:paraId="36E3EBC3" w14:textId="0A114F99" w:rsidR="00AC0103" w:rsidRPr="0028463A" w:rsidRDefault="00AC0103" w:rsidP="00AC0103">
            <w:pPr>
              <w:spacing w:line="240" w:lineRule="auto"/>
              <w:ind w:left="-113" w:right="232"/>
              <w:jc w:val="right"/>
              <w:rPr>
                <w:rFonts w:ascii="Browallia New" w:hAnsi="Browallia New" w:cs="Browallia New"/>
                <w:sz w:val="24"/>
                <w:szCs w:val="24"/>
                <w:lang w:val="en-GB"/>
              </w:rPr>
            </w:pPr>
            <w:r w:rsidRPr="0028463A">
              <w:rPr>
                <w:rFonts w:ascii="Browallia New" w:hAnsi="Browallia New" w:cs="Browallia New"/>
                <w:sz w:val="24"/>
                <w:szCs w:val="24"/>
                <w:lang w:val="en-GB"/>
              </w:rPr>
              <w:t>-</w:t>
            </w:r>
          </w:p>
        </w:tc>
        <w:tc>
          <w:tcPr>
            <w:tcW w:w="236" w:type="dxa"/>
            <w:vAlign w:val="bottom"/>
          </w:tcPr>
          <w:p w14:paraId="60D8616B" w14:textId="77777777" w:rsidR="00AC0103" w:rsidRPr="00C363FE" w:rsidRDefault="00AC0103" w:rsidP="00AC0103">
            <w:pPr>
              <w:spacing w:line="240" w:lineRule="auto"/>
              <w:ind w:left="-113" w:right="-28"/>
              <w:jc w:val="right"/>
              <w:rPr>
                <w:rFonts w:ascii="Browallia New" w:hAnsi="Browallia New" w:cs="Browallia New"/>
                <w:sz w:val="24"/>
                <w:szCs w:val="24"/>
              </w:rPr>
            </w:pPr>
          </w:p>
        </w:tc>
        <w:tc>
          <w:tcPr>
            <w:tcW w:w="906" w:type="dxa"/>
            <w:tcBorders>
              <w:left w:val="nil"/>
              <w:right w:val="nil"/>
            </w:tcBorders>
            <w:vAlign w:val="bottom"/>
          </w:tcPr>
          <w:p w14:paraId="681E2DF2" w14:textId="55274DFD" w:rsidR="00AC0103" w:rsidRDefault="00AC0103" w:rsidP="000734BC">
            <w:pPr>
              <w:spacing w:line="240" w:lineRule="auto"/>
              <w:ind w:left="-113" w:right="232"/>
              <w:jc w:val="right"/>
              <w:rPr>
                <w:rFonts w:ascii="Browallia New" w:hAnsi="Browallia New" w:cs="Browallia New"/>
                <w:sz w:val="24"/>
                <w:szCs w:val="24"/>
                <w:lang w:val="en-GB"/>
              </w:rPr>
            </w:pPr>
            <w:r w:rsidRPr="0028463A">
              <w:rPr>
                <w:rFonts w:ascii="Browallia New" w:hAnsi="Browallia New" w:cs="Browallia New"/>
                <w:sz w:val="24"/>
                <w:szCs w:val="24"/>
                <w:lang w:val="en-GB"/>
              </w:rPr>
              <w:t>-</w:t>
            </w:r>
          </w:p>
        </w:tc>
      </w:tr>
      <w:tr w:rsidR="00AC0103" w:rsidRPr="00C363FE" w14:paraId="0F04F9FD" w14:textId="77777777" w:rsidTr="0098344A">
        <w:tc>
          <w:tcPr>
            <w:tcW w:w="4656" w:type="dxa"/>
          </w:tcPr>
          <w:p w14:paraId="0DB2AC75" w14:textId="2CBB05EB" w:rsidR="00AC0103" w:rsidRPr="00EE5E9F" w:rsidRDefault="00AC0103" w:rsidP="00AC0103">
            <w:pPr>
              <w:tabs>
                <w:tab w:val="left" w:pos="-259"/>
                <w:tab w:val="left" w:pos="540"/>
              </w:tabs>
              <w:spacing w:line="240" w:lineRule="auto"/>
              <w:ind w:right="223"/>
              <w:rPr>
                <w:rFonts w:ascii="Browallia New" w:hAnsi="Browallia New" w:cs="Browallia New"/>
                <w:sz w:val="24"/>
                <w:szCs w:val="24"/>
                <w:cs/>
              </w:rPr>
            </w:pPr>
            <w:r>
              <w:rPr>
                <w:rFonts w:ascii="Browallia New" w:hAnsi="Browallia New" w:cs="Browallia New" w:hint="cs"/>
                <w:sz w:val="24"/>
                <w:szCs w:val="24"/>
                <w:cs/>
              </w:rPr>
              <w:t>จำนวนภาษีที่ได้รับการยกเว้น</w:t>
            </w:r>
            <w:r w:rsidR="00DA1811">
              <w:rPr>
                <w:rFonts w:ascii="Browallia New" w:hAnsi="Browallia New" w:cs="Browallia New" w:hint="cs"/>
                <w:sz w:val="24"/>
                <w:szCs w:val="24"/>
                <w:cs/>
              </w:rPr>
              <w:t>ใน</w:t>
            </w:r>
            <w:r w:rsidR="00DA1811" w:rsidRPr="00DA1811">
              <w:rPr>
                <w:rFonts w:ascii="Browallia New" w:hAnsi="Browallia New" w:cs="Browallia New"/>
                <w:sz w:val="24"/>
                <w:szCs w:val="24"/>
                <w:cs/>
              </w:rPr>
              <w:t>ธุรกิจขนาดกลางและขนาดย่อม</w:t>
            </w:r>
          </w:p>
        </w:tc>
        <w:tc>
          <w:tcPr>
            <w:tcW w:w="956" w:type="dxa"/>
            <w:tcBorders>
              <w:left w:val="nil"/>
              <w:right w:val="nil"/>
            </w:tcBorders>
            <w:shd w:val="clear" w:color="auto" w:fill="auto"/>
          </w:tcPr>
          <w:p w14:paraId="1A8EC120" w14:textId="31B97F4B" w:rsidR="00AC0103" w:rsidRPr="000734BC" w:rsidRDefault="00AC0103" w:rsidP="00AC0103">
            <w:pPr>
              <w:spacing w:line="240" w:lineRule="auto"/>
              <w:ind w:left="-113" w:right="-28"/>
              <w:jc w:val="right"/>
              <w:rPr>
                <w:rFonts w:ascii="Browallia New" w:hAnsi="Browallia New" w:cs="Browallia New"/>
                <w:sz w:val="24"/>
                <w:szCs w:val="24"/>
              </w:rPr>
            </w:pPr>
            <w:r w:rsidRPr="000734BC">
              <w:rPr>
                <w:rFonts w:ascii="Browallia New" w:hAnsi="Browallia New" w:cs="Browallia New"/>
                <w:sz w:val="24"/>
                <w:szCs w:val="24"/>
              </w:rPr>
              <w:t>(60)</w:t>
            </w:r>
          </w:p>
        </w:tc>
        <w:tc>
          <w:tcPr>
            <w:tcW w:w="236" w:type="dxa"/>
            <w:vAlign w:val="bottom"/>
          </w:tcPr>
          <w:p w14:paraId="71939A13" w14:textId="77777777" w:rsidR="00AC0103" w:rsidRPr="00C363FE" w:rsidRDefault="00AC0103" w:rsidP="00AC0103">
            <w:pPr>
              <w:spacing w:line="240" w:lineRule="auto"/>
              <w:ind w:left="-113" w:right="-28"/>
              <w:jc w:val="right"/>
              <w:rPr>
                <w:rFonts w:ascii="Browallia New" w:hAnsi="Browallia New" w:cs="Browallia New"/>
                <w:sz w:val="24"/>
                <w:szCs w:val="24"/>
              </w:rPr>
            </w:pPr>
          </w:p>
        </w:tc>
        <w:tc>
          <w:tcPr>
            <w:tcW w:w="918" w:type="dxa"/>
            <w:tcBorders>
              <w:left w:val="nil"/>
              <w:right w:val="nil"/>
            </w:tcBorders>
            <w:vAlign w:val="bottom"/>
          </w:tcPr>
          <w:p w14:paraId="468AC69C" w14:textId="6F333D56" w:rsidR="00AC0103" w:rsidRPr="00A36E5B" w:rsidRDefault="00A36E5B">
            <w:pPr>
              <w:spacing w:line="240" w:lineRule="auto"/>
              <w:ind w:left="-113" w:right="-28"/>
              <w:jc w:val="right"/>
              <w:rPr>
                <w:rFonts w:ascii="Browallia New" w:hAnsi="Browallia New" w:cs="Browallia New"/>
                <w:sz w:val="24"/>
                <w:szCs w:val="24"/>
              </w:rPr>
            </w:pPr>
            <w:r w:rsidRPr="000734BC">
              <w:rPr>
                <w:rFonts w:ascii="Browallia New" w:hAnsi="Browallia New" w:cs="Browallia New"/>
                <w:sz w:val="24"/>
                <w:szCs w:val="24"/>
              </w:rPr>
              <w:t>(60)</w:t>
            </w:r>
          </w:p>
        </w:tc>
        <w:tc>
          <w:tcPr>
            <w:tcW w:w="236" w:type="dxa"/>
            <w:vAlign w:val="bottom"/>
          </w:tcPr>
          <w:p w14:paraId="54F22450" w14:textId="77777777" w:rsidR="00AC0103" w:rsidRPr="00C363FE" w:rsidRDefault="00AC0103" w:rsidP="00AC0103">
            <w:pPr>
              <w:spacing w:line="240" w:lineRule="auto"/>
              <w:ind w:left="-113" w:right="-28"/>
              <w:jc w:val="right"/>
              <w:rPr>
                <w:rFonts w:ascii="Browallia New" w:hAnsi="Browallia New" w:cs="Browallia New"/>
                <w:sz w:val="24"/>
                <w:szCs w:val="24"/>
              </w:rPr>
            </w:pPr>
          </w:p>
        </w:tc>
        <w:tc>
          <w:tcPr>
            <w:tcW w:w="935" w:type="dxa"/>
            <w:tcBorders>
              <w:left w:val="nil"/>
              <w:right w:val="nil"/>
            </w:tcBorders>
            <w:vAlign w:val="bottom"/>
          </w:tcPr>
          <w:p w14:paraId="68680280" w14:textId="342826C5" w:rsidR="00AC0103" w:rsidRPr="0028463A" w:rsidRDefault="00C03E3B" w:rsidP="00AC0103">
            <w:pPr>
              <w:spacing w:line="240" w:lineRule="auto"/>
              <w:ind w:left="-113" w:right="232"/>
              <w:jc w:val="right"/>
              <w:rPr>
                <w:rFonts w:ascii="Browallia New" w:hAnsi="Browallia New" w:cs="Browallia New"/>
                <w:sz w:val="24"/>
                <w:szCs w:val="24"/>
                <w:lang w:val="en-GB"/>
              </w:rPr>
            </w:pPr>
            <w:r w:rsidRPr="0028463A">
              <w:rPr>
                <w:rFonts w:ascii="Browallia New" w:hAnsi="Browallia New" w:cs="Browallia New"/>
                <w:sz w:val="24"/>
                <w:szCs w:val="24"/>
                <w:lang w:val="en-GB"/>
              </w:rPr>
              <w:t>-</w:t>
            </w:r>
          </w:p>
        </w:tc>
        <w:tc>
          <w:tcPr>
            <w:tcW w:w="236" w:type="dxa"/>
            <w:vAlign w:val="bottom"/>
          </w:tcPr>
          <w:p w14:paraId="7934E8D9" w14:textId="77777777" w:rsidR="00AC0103" w:rsidRPr="00C363FE" w:rsidRDefault="00AC0103" w:rsidP="00AC0103">
            <w:pPr>
              <w:spacing w:line="240" w:lineRule="auto"/>
              <w:ind w:left="-113" w:right="-28"/>
              <w:jc w:val="right"/>
              <w:rPr>
                <w:rFonts w:ascii="Browallia New" w:hAnsi="Browallia New" w:cs="Browallia New"/>
                <w:sz w:val="24"/>
                <w:szCs w:val="24"/>
              </w:rPr>
            </w:pPr>
          </w:p>
        </w:tc>
        <w:tc>
          <w:tcPr>
            <w:tcW w:w="906" w:type="dxa"/>
            <w:tcBorders>
              <w:left w:val="nil"/>
              <w:right w:val="nil"/>
            </w:tcBorders>
            <w:vAlign w:val="bottom"/>
          </w:tcPr>
          <w:p w14:paraId="7DD5D2CD" w14:textId="651EFC2E" w:rsidR="00AC0103" w:rsidRPr="0028463A" w:rsidRDefault="00C03E3B" w:rsidP="000734BC">
            <w:pPr>
              <w:spacing w:line="240" w:lineRule="auto"/>
              <w:ind w:left="-113" w:right="232"/>
              <w:jc w:val="right"/>
              <w:rPr>
                <w:rFonts w:ascii="Browallia New" w:hAnsi="Browallia New" w:cs="Browallia New"/>
                <w:sz w:val="24"/>
                <w:szCs w:val="24"/>
                <w:lang w:val="en-GB"/>
              </w:rPr>
            </w:pPr>
            <w:r w:rsidRPr="0028463A">
              <w:rPr>
                <w:rFonts w:ascii="Browallia New" w:hAnsi="Browallia New" w:cs="Browallia New"/>
                <w:sz w:val="24"/>
                <w:szCs w:val="24"/>
                <w:lang w:val="en-GB"/>
              </w:rPr>
              <w:t>-</w:t>
            </w:r>
          </w:p>
        </w:tc>
      </w:tr>
      <w:tr w:rsidR="007E00CD" w:rsidRPr="00C363FE" w14:paraId="6FE51744" w14:textId="77777777" w:rsidTr="0098344A">
        <w:tc>
          <w:tcPr>
            <w:tcW w:w="4656" w:type="dxa"/>
          </w:tcPr>
          <w:p w14:paraId="2A31DD31" w14:textId="61822779" w:rsidR="00251D0C" w:rsidRDefault="00251D0C" w:rsidP="00251D0C">
            <w:pPr>
              <w:tabs>
                <w:tab w:val="left" w:pos="-259"/>
                <w:tab w:val="left" w:pos="540"/>
              </w:tabs>
              <w:spacing w:line="240" w:lineRule="auto"/>
              <w:ind w:right="223"/>
              <w:rPr>
                <w:rFonts w:ascii="Browallia New" w:hAnsi="Browallia New" w:cs="Browallia New"/>
                <w:sz w:val="24"/>
                <w:szCs w:val="24"/>
              </w:rPr>
            </w:pPr>
            <w:r>
              <w:rPr>
                <w:rFonts w:ascii="Browallia New" w:hAnsi="Browallia New" w:cs="Browallia New" w:hint="cs"/>
                <w:sz w:val="24"/>
                <w:szCs w:val="24"/>
                <w:cs/>
              </w:rPr>
              <w:t>ผลกระทบ</w:t>
            </w:r>
            <w:r w:rsidR="00A90C75">
              <w:rPr>
                <w:rFonts w:ascii="Browallia New" w:hAnsi="Browallia New" w:cs="Browallia New" w:hint="cs"/>
                <w:sz w:val="24"/>
                <w:szCs w:val="24"/>
                <w:cs/>
              </w:rPr>
              <w:t>จากความแตกต่างของอัตราภาษีสำหรับบริษัทย่อยใน</w:t>
            </w:r>
            <w:r>
              <w:rPr>
                <w:rFonts w:ascii="Browallia New" w:hAnsi="Browallia New" w:cs="Browallia New" w:hint="cs"/>
                <w:sz w:val="24"/>
                <w:szCs w:val="24"/>
                <w:cs/>
              </w:rPr>
              <w:t xml:space="preserve">  </w:t>
            </w:r>
          </w:p>
          <w:p w14:paraId="10415243" w14:textId="4FA57ED7" w:rsidR="007E00CD" w:rsidRPr="00196B39" w:rsidRDefault="00251D0C" w:rsidP="007E00CD">
            <w:pPr>
              <w:tabs>
                <w:tab w:val="left" w:pos="-259"/>
                <w:tab w:val="left" w:pos="540"/>
              </w:tabs>
              <w:spacing w:line="240" w:lineRule="auto"/>
              <w:ind w:right="223"/>
              <w:rPr>
                <w:rFonts w:ascii="Browallia New" w:hAnsi="Browallia New" w:cs="Browallia New"/>
                <w:sz w:val="24"/>
                <w:szCs w:val="24"/>
                <w:cs/>
              </w:rPr>
            </w:pPr>
            <w:r>
              <w:rPr>
                <w:rFonts w:ascii="Browallia New" w:hAnsi="Browallia New" w:cs="Browallia New" w:hint="cs"/>
                <w:sz w:val="24"/>
                <w:szCs w:val="24"/>
                <w:cs/>
              </w:rPr>
              <w:t xml:space="preserve">      </w:t>
            </w:r>
            <w:r w:rsidR="00A90C75">
              <w:rPr>
                <w:rFonts w:ascii="Browallia New" w:hAnsi="Browallia New" w:cs="Browallia New" w:hint="cs"/>
                <w:sz w:val="24"/>
                <w:szCs w:val="24"/>
                <w:cs/>
              </w:rPr>
              <w:t>ต่างประเทศ</w:t>
            </w:r>
          </w:p>
        </w:tc>
        <w:tc>
          <w:tcPr>
            <w:tcW w:w="956" w:type="dxa"/>
            <w:tcBorders>
              <w:left w:val="nil"/>
              <w:right w:val="nil"/>
            </w:tcBorders>
            <w:shd w:val="clear" w:color="auto" w:fill="auto"/>
          </w:tcPr>
          <w:p w14:paraId="30F83857" w14:textId="77777777" w:rsidR="00A90C75" w:rsidRDefault="00A90C75" w:rsidP="007E00CD">
            <w:pPr>
              <w:spacing w:line="240" w:lineRule="auto"/>
              <w:ind w:left="-113" w:right="-28"/>
              <w:jc w:val="right"/>
              <w:rPr>
                <w:rFonts w:ascii="Browallia New" w:hAnsi="Browallia New" w:cs="Browallia New"/>
                <w:sz w:val="24"/>
                <w:szCs w:val="24"/>
              </w:rPr>
            </w:pPr>
          </w:p>
          <w:p w14:paraId="34FD93BB" w14:textId="53E91C87" w:rsidR="007E00CD" w:rsidRPr="00F56672" w:rsidRDefault="005923BC" w:rsidP="007E00CD">
            <w:pPr>
              <w:spacing w:line="240" w:lineRule="auto"/>
              <w:ind w:left="-113" w:right="-28"/>
              <w:jc w:val="right"/>
              <w:rPr>
                <w:rFonts w:ascii="Browallia New" w:hAnsi="Browallia New" w:cs="Browallia New"/>
                <w:sz w:val="24"/>
                <w:szCs w:val="24"/>
              </w:rPr>
            </w:pPr>
            <w:r w:rsidRPr="000734BC">
              <w:rPr>
                <w:rFonts w:ascii="Browallia New" w:hAnsi="Browallia New" w:cs="Browallia New"/>
                <w:sz w:val="24"/>
                <w:szCs w:val="24"/>
              </w:rPr>
              <w:t>(6,173)</w:t>
            </w:r>
          </w:p>
        </w:tc>
        <w:tc>
          <w:tcPr>
            <w:tcW w:w="236" w:type="dxa"/>
            <w:vAlign w:val="bottom"/>
          </w:tcPr>
          <w:p w14:paraId="7F193A08" w14:textId="77777777" w:rsidR="007E00CD" w:rsidRPr="00C363FE" w:rsidRDefault="007E00CD" w:rsidP="007E00CD">
            <w:pPr>
              <w:spacing w:line="240" w:lineRule="auto"/>
              <w:ind w:left="-113" w:right="-28"/>
              <w:jc w:val="right"/>
              <w:rPr>
                <w:rFonts w:ascii="Browallia New" w:hAnsi="Browallia New" w:cs="Browallia New"/>
                <w:sz w:val="24"/>
                <w:szCs w:val="24"/>
              </w:rPr>
            </w:pPr>
          </w:p>
        </w:tc>
        <w:tc>
          <w:tcPr>
            <w:tcW w:w="918" w:type="dxa"/>
            <w:tcBorders>
              <w:left w:val="nil"/>
              <w:right w:val="nil"/>
            </w:tcBorders>
            <w:vAlign w:val="bottom"/>
          </w:tcPr>
          <w:p w14:paraId="05D44197" w14:textId="1034D598" w:rsidR="007E00CD" w:rsidRDefault="007E00CD" w:rsidP="007E00CD">
            <w:pPr>
              <w:spacing w:line="240" w:lineRule="auto"/>
              <w:ind w:left="-113" w:right="-28"/>
              <w:jc w:val="right"/>
              <w:rPr>
                <w:rFonts w:ascii="Browallia New" w:hAnsi="Browallia New" w:cs="Browallia New"/>
                <w:sz w:val="24"/>
                <w:szCs w:val="24"/>
              </w:rPr>
            </w:pPr>
            <w:r w:rsidRPr="00F60E99">
              <w:rPr>
                <w:rFonts w:ascii="Browallia New" w:hAnsi="Browallia New" w:cs="Browallia New"/>
                <w:sz w:val="24"/>
                <w:szCs w:val="24"/>
              </w:rPr>
              <w:t>(7,905)</w:t>
            </w:r>
          </w:p>
        </w:tc>
        <w:tc>
          <w:tcPr>
            <w:tcW w:w="236" w:type="dxa"/>
            <w:vAlign w:val="bottom"/>
          </w:tcPr>
          <w:p w14:paraId="3AE4FAEC" w14:textId="77777777" w:rsidR="007E00CD" w:rsidRPr="00C363FE" w:rsidRDefault="007E00CD" w:rsidP="007E00CD">
            <w:pPr>
              <w:spacing w:line="240" w:lineRule="auto"/>
              <w:ind w:left="-113" w:right="-28"/>
              <w:jc w:val="right"/>
              <w:rPr>
                <w:rFonts w:ascii="Browallia New" w:hAnsi="Browallia New" w:cs="Browallia New"/>
                <w:sz w:val="24"/>
                <w:szCs w:val="24"/>
              </w:rPr>
            </w:pPr>
          </w:p>
        </w:tc>
        <w:tc>
          <w:tcPr>
            <w:tcW w:w="935" w:type="dxa"/>
            <w:tcBorders>
              <w:left w:val="nil"/>
              <w:right w:val="nil"/>
            </w:tcBorders>
            <w:vAlign w:val="bottom"/>
          </w:tcPr>
          <w:p w14:paraId="7D7B0AFE" w14:textId="525C4FB4" w:rsidR="007E00CD" w:rsidRPr="009C3E61" w:rsidRDefault="007E00CD" w:rsidP="007E00CD">
            <w:pPr>
              <w:spacing w:line="240" w:lineRule="auto"/>
              <w:ind w:left="-113" w:right="232"/>
              <w:jc w:val="right"/>
              <w:rPr>
                <w:rFonts w:ascii="Browallia New" w:hAnsi="Browallia New" w:cs="Browallia New"/>
                <w:sz w:val="24"/>
                <w:szCs w:val="24"/>
                <w:lang w:val="en-GB"/>
              </w:rPr>
            </w:pPr>
            <w:r w:rsidRPr="0028463A">
              <w:rPr>
                <w:rFonts w:ascii="Browallia New" w:hAnsi="Browallia New" w:cs="Browallia New"/>
                <w:sz w:val="24"/>
                <w:szCs w:val="24"/>
                <w:lang w:val="en-GB"/>
              </w:rPr>
              <w:t>-</w:t>
            </w:r>
          </w:p>
        </w:tc>
        <w:tc>
          <w:tcPr>
            <w:tcW w:w="236" w:type="dxa"/>
            <w:vAlign w:val="bottom"/>
          </w:tcPr>
          <w:p w14:paraId="7461BB9D" w14:textId="77777777" w:rsidR="007E00CD" w:rsidRPr="00C363FE" w:rsidRDefault="007E00CD" w:rsidP="007E00CD">
            <w:pPr>
              <w:spacing w:line="240" w:lineRule="auto"/>
              <w:ind w:left="-113" w:right="-28"/>
              <w:jc w:val="right"/>
              <w:rPr>
                <w:rFonts w:ascii="Browallia New" w:hAnsi="Browallia New" w:cs="Browallia New"/>
                <w:sz w:val="24"/>
                <w:szCs w:val="24"/>
              </w:rPr>
            </w:pPr>
          </w:p>
        </w:tc>
        <w:tc>
          <w:tcPr>
            <w:tcW w:w="906" w:type="dxa"/>
            <w:tcBorders>
              <w:left w:val="nil"/>
              <w:right w:val="nil"/>
            </w:tcBorders>
            <w:vAlign w:val="bottom"/>
          </w:tcPr>
          <w:p w14:paraId="6467744A" w14:textId="643FCF8C" w:rsidR="007E00CD" w:rsidRPr="00C363FE" w:rsidRDefault="007E00CD" w:rsidP="007E00CD">
            <w:pPr>
              <w:spacing w:line="240" w:lineRule="auto"/>
              <w:ind w:left="-113" w:right="232"/>
              <w:jc w:val="right"/>
              <w:rPr>
                <w:rFonts w:ascii="Browallia New" w:hAnsi="Browallia New" w:cs="Browallia New"/>
                <w:sz w:val="24"/>
                <w:szCs w:val="24"/>
                <w:lang w:val="en-GB"/>
              </w:rPr>
            </w:pPr>
            <w:r w:rsidRPr="0028463A">
              <w:rPr>
                <w:rFonts w:ascii="Browallia New" w:hAnsi="Browallia New" w:cs="Browallia New"/>
                <w:sz w:val="24"/>
                <w:szCs w:val="24"/>
                <w:lang w:val="en-GB"/>
              </w:rPr>
              <w:t>-</w:t>
            </w:r>
          </w:p>
        </w:tc>
      </w:tr>
      <w:tr w:rsidR="007E00CD" w:rsidRPr="00C363FE" w14:paraId="469AA271" w14:textId="77777777" w:rsidTr="00907047">
        <w:tc>
          <w:tcPr>
            <w:tcW w:w="4656" w:type="dxa"/>
            <w:hideMark/>
          </w:tcPr>
          <w:p w14:paraId="533A6780" w14:textId="32FEBE09" w:rsidR="007E00CD" w:rsidRPr="000734BC" w:rsidRDefault="007E00CD" w:rsidP="007E00CD">
            <w:pPr>
              <w:tabs>
                <w:tab w:val="left" w:pos="-259"/>
                <w:tab w:val="left" w:pos="540"/>
              </w:tabs>
              <w:spacing w:line="240" w:lineRule="auto"/>
              <w:ind w:right="223"/>
              <w:rPr>
                <w:rFonts w:ascii="Browallia New" w:hAnsi="Browallia New" w:cs="Browallia New"/>
                <w:sz w:val="24"/>
                <w:szCs w:val="24"/>
              </w:rPr>
            </w:pPr>
            <w:r w:rsidRPr="000734BC">
              <w:rPr>
                <w:rFonts w:ascii="Browallia New" w:hAnsi="Browallia New" w:cs="Browallia New" w:hint="cs"/>
                <w:sz w:val="24"/>
                <w:szCs w:val="24"/>
                <w:cs/>
              </w:rPr>
              <w:t>ภาษีเงินได้ (กลับรายการภาษีเงินได้)</w:t>
            </w:r>
          </w:p>
        </w:tc>
        <w:tc>
          <w:tcPr>
            <w:tcW w:w="956" w:type="dxa"/>
            <w:tcBorders>
              <w:top w:val="single" w:sz="4" w:space="0" w:color="auto"/>
              <w:left w:val="nil"/>
              <w:bottom w:val="single" w:sz="12" w:space="0" w:color="auto"/>
              <w:right w:val="nil"/>
            </w:tcBorders>
            <w:shd w:val="clear" w:color="auto" w:fill="auto"/>
            <w:vAlign w:val="bottom"/>
          </w:tcPr>
          <w:p w14:paraId="02A172BE" w14:textId="20C4B250" w:rsidR="007E00CD" w:rsidRPr="0028463A" w:rsidRDefault="00BF62E0" w:rsidP="007E00CD">
            <w:pPr>
              <w:spacing w:line="240" w:lineRule="auto"/>
              <w:ind w:left="-113" w:right="-28"/>
              <w:jc w:val="right"/>
              <w:rPr>
                <w:rFonts w:ascii="Browallia New" w:hAnsi="Browallia New" w:cs="Browallia New"/>
                <w:sz w:val="24"/>
                <w:szCs w:val="24"/>
              </w:rPr>
            </w:pPr>
            <w:r w:rsidRPr="00D64804">
              <w:rPr>
                <w:rFonts w:ascii="Browallia New" w:hAnsi="Browallia New" w:cs="Browallia New"/>
                <w:sz w:val="24"/>
                <w:szCs w:val="24"/>
              </w:rPr>
              <w:t>19,263</w:t>
            </w:r>
          </w:p>
        </w:tc>
        <w:tc>
          <w:tcPr>
            <w:tcW w:w="236" w:type="dxa"/>
            <w:vAlign w:val="bottom"/>
          </w:tcPr>
          <w:p w14:paraId="06BBA351" w14:textId="77777777" w:rsidR="007E00CD" w:rsidRPr="00C363FE" w:rsidRDefault="007E00CD" w:rsidP="007E00CD">
            <w:pPr>
              <w:spacing w:line="240" w:lineRule="auto"/>
              <w:ind w:left="-113" w:right="-28"/>
              <w:jc w:val="right"/>
              <w:rPr>
                <w:rFonts w:ascii="Browallia New" w:hAnsi="Browallia New" w:cs="Browallia New"/>
                <w:sz w:val="24"/>
                <w:szCs w:val="24"/>
              </w:rPr>
            </w:pPr>
          </w:p>
        </w:tc>
        <w:tc>
          <w:tcPr>
            <w:tcW w:w="918" w:type="dxa"/>
            <w:tcBorders>
              <w:top w:val="single" w:sz="4" w:space="0" w:color="auto"/>
              <w:left w:val="nil"/>
              <w:bottom w:val="single" w:sz="12" w:space="0" w:color="auto"/>
              <w:right w:val="nil"/>
            </w:tcBorders>
            <w:vAlign w:val="bottom"/>
          </w:tcPr>
          <w:p w14:paraId="6775080F" w14:textId="3BC22717" w:rsidR="007E00CD" w:rsidRPr="00C363FE" w:rsidRDefault="007E00CD" w:rsidP="007E00CD">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46,201</w:t>
            </w:r>
          </w:p>
        </w:tc>
        <w:tc>
          <w:tcPr>
            <w:tcW w:w="236" w:type="dxa"/>
            <w:vAlign w:val="bottom"/>
          </w:tcPr>
          <w:p w14:paraId="0FC309AD" w14:textId="77777777" w:rsidR="007E00CD" w:rsidRPr="00C363FE" w:rsidRDefault="007E00CD" w:rsidP="007E00CD">
            <w:pPr>
              <w:spacing w:line="240" w:lineRule="auto"/>
              <w:ind w:left="-113" w:right="-28"/>
              <w:jc w:val="right"/>
              <w:rPr>
                <w:rFonts w:ascii="Browallia New" w:hAnsi="Browallia New" w:cs="Browallia New"/>
                <w:sz w:val="24"/>
                <w:szCs w:val="24"/>
              </w:rPr>
            </w:pPr>
          </w:p>
        </w:tc>
        <w:tc>
          <w:tcPr>
            <w:tcW w:w="935" w:type="dxa"/>
            <w:tcBorders>
              <w:top w:val="single" w:sz="4" w:space="0" w:color="auto"/>
              <w:left w:val="nil"/>
              <w:bottom w:val="single" w:sz="12" w:space="0" w:color="auto"/>
              <w:right w:val="nil"/>
            </w:tcBorders>
          </w:tcPr>
          <w:p w14:paraId="4856DB0F" w14:textId="3A6A9EF5" w:rsidR="007E00CD" w:rsidRPr="0039708E" w:rsidRDefault="007E00CD" w:rsidP="007E00CD">
            <w:pPr>
              <w:spacing w:line="240" w:lineRule="auto"/>
              <w:ind w:left="-113" w:right="-28"/>
              <w:jc w:val="right"/>
              <w:rPr>
                <w:rFonts w:ascii="Browallia New" w:hAnsi="Browallia New" w:cs="Browallia New"/>
                <w:sz w:val="24"/>
                <w:szCs w:val="24"/>
              </w:rPr>
            </w:pPr>
            <w:r>
              <w:rPr>
                <w:rFonts w:ascii="Browallia New" w:hAnsi="Browallia New" w:cs="Browallia New" w:hint="cs"/>
                <w:sz w:val="24"/>
                <w:szCs w:val="24"/>
                <w:cs/>
              </w:rPr>
              <w:t>(</w:t>
            </w:r>
            <w:r w:rsidRPr="0039708E">
              <w:rPr>
                <w:rFonts w:ascii="Browallia New" w:hAnsi="Browallia New" w:cs="Browallia New"/>
                <w:sz w:val="24"/>
                <w:szCs w:val="24"/>
              </w:rPr>
              <w:t>10,</w:t>
            </w:r>
            <w:r>
              <w:rPr>
                <w:rFonts w:ascii="Browallia New" w:hAnsi="Browallia New" w:cs="Browallia New"/>
                <w:sz w:val="24"/>
                <w:szCs w:val="24"/>
              </w:rPr>
              <w:t>410</w:t>
            </w:r>
            <w:r>
              <w:rPr>
                <w:rFonts w:ascii="Browallia New" w:hAnsi="Browallia New" w:cs="Browallia New" w:hint="cs"/>
                <w:sz w:val="24"/>
                <w:szCs w:val="24"/>
                <w:cs/>
              </w:rPr>
              <w:t>)</w:t>
            </w:r>
          </w:p>
        </w:tc>
        <w:tc>
          <w:tcPr>
            <w:tcW w:w="236" w:type="dxa"/>
            <w:vAlign w:val="bottom"/>
          </w:tcPr>
          <w:p w14:paraId="471EA48B" w14:textId="77777777" w:rsidR="007E00CD" w:rsidRPr="00C363FE" w:rsidRDefault="007E00CD" w:rsidP="007E00CD">
            <w:pPr>
              <w:spacing w:line="240" w:lineRule="auto"/>
              <w:ind w:left="-113" w:right="-28"/>
              <w:jc w:val="right"/>
              <w:rPr>
                <w:rFonts w:ascii="Browallia New" w:hAnsi="Browallia New" w:cs="Browallia New"/>
                <w:sz w:val="24"/>
                <w:szCs w:val="24"/>
              </w:rPr>
            </w:pPr>
          </w:p>
        </w:tc>
        <w:tc>
          <w:tcPr>
            <w:tcW w:w="906" w:type="dxa"/>
            <w:tcBorders>
              <w:top w:val="single" w:sz="4" w:space="0" w:color="auto"/>
              <w:left w:val="nil"/>
              <w:bottom w:val="single" w:sz="12" w:space="0" w:color="auto"/>
              <w:right w:val="nil"/>
            </w:tcBorders>
            <w:vAlign w:val="bottom"/>
          </w:tcPr>
          <w:p w14:paraId="7D9B3704" w14:textId="70F2423E" w:rsidR="007E00CD" w:rsidRPr="00C363FE" w:rsidRDefault="007E00CD" w:rsidP="007E00CD">
            <w:pPr>
              <w:spacing w:line="240" w:lineRule="auto"/>
              <w:ind w:left="-113"/>
              <w:jc w:val="right"/>
              <w:rPr>
                <w:rFonts w:ascii="Browallia New" w:hAnsi="Browallia New" w:cs="Browallia New"/>
                <w:sz w:val="24"/>
                <w:szCs w:val="24"/>
                <w:lang w:val="en-GB"/>
              </w:rPr>
            </w:pPr>
            <w:r w:rsidRPr="0028463A">
              <w:rPr>
                <w:rFonts w:ascii="Browallia New" w:hAnsi="Browallia New" w:cs="Browallia New"/>
                <w:sz w:val="24"/>
                <w:szCs w:val="24"/>
              </w:rPr>
              <w:t>10,532</w:t>
            </w:r>
          </w:p>
        </w:tc>
      </w:tr>
      <w:tr w:rsidR="007E00CD" w:rsidRPr="00C363FE" w14:paraId="1ADEA44C" w14:textId="77777777" w:rsidTr="00907047">
        <w:tc>
          <w:tcPr>
            <w:tcW w:w="4656" w:type="dxa"/>
          </w:tcPr>
          <w:p w14:paraId="3556AAFC" w14:textId="77777777" w:rsidR="007E00CD" w:rsidRPr="000734BC" w:rsidRDefault="007E00CD" w:rsidP="007E00CD">
            <w:pPr>
              <w:tabs>
                <w:tab w:val="left" w:pos="-259"/>
                <w:tab w:val="left" w:pos="540"/>
              </w:tabs>
              <w:spacing w:line="240" w:lineRule="auto"/>
              <w:ind w:right="223"/>
              <w:rPr>
                <w:rFonts w:ascii="Browallia New" w:hAnsi="Browallia New" w:cs="Browallia New"/>
                <w:sz w:val="24"/>
                <w:szCs w:val="24"/>
              </w:rPr>
            </w:pPr>
          </w:p>
        </w:tc>
        <w:tc>
          <w:tcPr>
            <w:tcW w:w="956" w:type="dxa"/>
            <w:tcBorders>
              <w:top w:val="single" w:sz="12" w:space="0" w:color="auto"/>
              <w:left w:val="nil"/>
              <w:bottom w:val="nil"/>
              <w:right w:val="nil"/>
            </w:tcBorders>
            <w:vAlign w:val="bottom"/>
          </w:tcPr>
          <w:p w14:paraId="58EA4888" w14:textId="77777777" w:rsidR="007E00CD" w:rsidRPr="000734BC" w:rsidRDefault="007E00CD" w:rsidP="007E00CD">
            <w:pPr>
              <w:spacing w:line="240" w:lineRule="auto"/>
              <w:ind w:left="-113" w:right="-28"/>
              <w:jc w:val="right"/>
              <w:rPr>
                <w:rFonts w:ascii="Browallia New" w:hAnsi="Browallia New" w:cs="Browallia New"/>
                <w:sz w:val="24"/>
                <w:szCs w:val="24"/>
              </w:rPr>
            </w:pPr>
          </w:p>
        </w:tc>
        <w:tc>
          <w:tcPr>
            <w:tcW w:w="236" w:type="dxa"/>
            <w:vAlign w:val="bottom"/>
          </w:tcPr>
          <w:p w14:paraId="2EED7215" w14:textId="77777777" w:rsidR="007E00CD" w:rsidRPr="00C363FE" w:rsidRDefault="007E00CD" w:rsidP="007E00CD">
            <w:pPr>
              <w:spacing w:line="240" w:lineRule="auto"/>
              <w:ind w:left="-113" w:right="-28"/>
              <w:jc w:val="right"/>
              <w:rPr>
                <w:rFonts w:ascii="Browallia New" w:hAnsi="Browallia New" w:cs="Browallia New"/>
                <w:sz w:val="24"/>
                <w:szCs w:val="24"/>
              </w:rPr>
            </w:pPr>
          </w:p>
        </w:tc>
        <w:tc>
          <w:tcPr>
            <w:tcW w:w="918" w:type="dxa"/>
            <w:tcBorders>
              <w:top w:val="single" w:sz="12" w:space="0" w:color="auto"/>
              <w:left w:val="nil"/>
              <w:bottom w:val="nil"/>
              <w:right w:val="nil"/>
            </w:tcBorders>
            <w:vAlign w:val="bottom"/>
          </w:tcPr>
          <w:p w14:paraId="663E5FF3" w14:textId="6DD3F9C8" w:rsidR="007E00CD" w:rsidRPr="00C363FE" w:rsidRDefault="007E00CD" w:rsidP="007E00CD">
            <w:pPr>
              <w:spacing w:line="240" w:lineRule="auto"/>
              <w:ind w:left="-113" w:right="-28"/>
              <w:jc w:val="right"/>
              <w:rPr>
                <w:rFonts w:ascii="Browallia New" w:hAnsi="Browallia New" w:cs="Browallia New"/>
                <w:sz w:val="24"/>
                <w:szCs w:val="24"/>
              </w:rPr>
            </w:pPr>
          </w:p>
        </w:tc>
        <w:tc>
          <w:tcPr>
            <w:tcW w:w="236" w:type="dxa"/>
            <w:vAlign w:val="bottom"/>
          </w:tcPr>
          <w:p w14:paraId="01F3E2B2" w14:textId="77777777" w:rsidR="007E00CD" w:rsidRPr="00C363FE" w:rsidRDefault="007E00CD" w:rsidP="007E00CD">
            <w:pPr>
              <w:spacing w:line="240" w:lineRule="auto"/>
              <w:ind w:left="-113" w:right="-28"/>
              <w:jc w:val="right"/>
              <w:rPr>
                <w:rFonts w:ascii="Browallia New" w:hAnsi="Browallia New" w:cs="Browallia New"/>
                <w:sz w:val="24"/>
                <w:szCs w:val="24"/>
              </w:rPr>
            </w:pPr>
          </w:p>
        </w:tc>
        <w:tc>
          <w:tcPr>
            <w:tcW w:w="935" w:type="dxa"/>
            <w:tcBorders>
              <w:top w:val="single" w:sz="12" w:space="0" w:color="auto"/>
              <w:left w:val="nil"/>
              <w:bottom w:val="nil"/>
              <w:right w:val="nil"/>
            </w:tcBorders>
            <w:vAlign w:val="bottom"/>
          </w:tcPr>
          <w:p w14:paraId="044C6BFB" w14:textId="77777777" w:rsidR="007E00CD" w:rsidRPr="0039708E" w:rsidRDefault="007E00CD" w:rsidP="007E00CD">
            <w:pPr>
              <w:spacing w:line="240" w:lineRule="auto"/>
              <w:ind w:left="-113" w:right="-28"/>
              <w:jc w:val="right"/>
              <w:rPr>
                <w:rFonts w:ascii="Browallia New" w:hAnsi="Browallia New" w:cs="Browallia New"/>
                <w:sz w:val="24"/>
                <w:szCs w:val="24"/>
              </w:rPr>
            </w:pPr>
          </w:p>
        </w:tc>
        <w:tc>
          <w:tcPr>
            <w:tcW w:w="236" w:type="dxa"/>
            <w:vAlign w:val="bottom"/>
          </w:tcPr>
          <w:p w14:paraId="02D74133" w14:textId="77777777" w:rsidR="007E00CD" w:rsidRPr="00C363FE" w:rsidRDefault="007E00CD" w:rsidP="007E00CD">
            <w:pPr>
              <w:spacing w:line="240" w:lineRule="auto"/>
              <w:ind w:left="-113" w:right="-28"/>
              <w:jc w:val="right"/>
              <w:rPr>
                <w:rFonts w:ascii="Browallia New" w:hAnsi="Browallia New" w:cs="Browallia New"/>
                <w:sz w:val="24"/>
                <w:szCs w:val="24"/>
              </w:rPr>
            </w:pPr>
          </w:p>
        </w:tc>
        <w:tc>
          <w:tcPr>
            <w:tcW w:w="906" w:type="dxa"/>
            <w:tcBorders>
              <w:top w:val="single" w:sz="12" w:space="0" w:color="auto"/>
              <w:left w:val="nil"/>
              <w:bottom w:val="nil"/>
              <w:right w:val="nil"/>
            </w:tcBorders>
            <w:vAlign w:val="bottom"/>
          </w:tcPr>
          <w:p w14:paraId="16ECF0CD" w14:textId="77777777" w:rsidR="007E00CD" w:rsidRPr="00C363FE" w:rsidRDefault="007E00CD" w:rsidP="007E00CD">
            <w:pPr>
              <w:spacing w:line="240" w:lineRule="auto"/>
              <w:ind w:left="-113" w:right="-28"/>
              <w:jc w:val="right"/>
              <w:rPr>
                <w:rFonts w:ascii="Browallia New" w:hAnsi="Browallia New" w:cs="Browallia New"/>
                <w:sz w:val="24"/>
                <w:szCs w:val="24"/>
              </w:rPr>
            </w:pPr>
          </w:p>
        </w:tc>
      </w:tr>
      <w:tr w:rsidR="007E00CD" w:rsidRPr="00C363FE" w14:paraId="1D40241C" w14:textId="77777777" w:rsidTr="00907047">
        <w:tc>
          <w:tcPr>
            <w:tcW w:w="4656" w:type="dxa"/>
            <w:hideMark/>
          </w:tcPr>
          <w:p w14:paraId="6A51C789" w14:textId="3FA20073" w:rsidR="007E00CD" w:rsidRPr="000734BC" w:rsidRDefault="007E00CD" w:rsidP="007E00CD">
            <w:pPr>
              <w:tabs>
                <w:tab w:val="left" w:pos="-259"/>
                <w:tab w:val="left" w:pos="540"/>
              </w:tabs>
              <w:spacing w:line="240" w:lineRule="auto"/>
              <w:ind w:right="223"/>
              <w:rPr>
                <w:rFonts w:ascii="Browallia New" w:hAnsi="Browallia New" w:cs="Browallia New"/>
                <w:sz w:val="24"/>
                <w:szCs w:val="24"/>
                <w:cs/>
              </w:rPr>
            </w:pPr>
            <w:r w:rsidRPr="000734BC">
              <w:rPr>
                <w:rFonts w:ascii="Browallia New" w:hAnsi="Browallia New" w:cs="Browallia New"/>
                <w:sz w:val="24"/>
                <w:szCs w:val="24"/>
                <w:cs/>
              </w:rPr>
              <w:t>ภาษีเงินได้</w:t>
            </w:r>
            <w:r w:rsidRPr="000734BC">
              <w:rPr>
                <w:rFonts w:ascii="Browallia New" w:hAnsi="Browallia New" w:cs="Browallia New" w:hint="cs"/>
                <w:sz w:val="24"/>
                <w:szCs w:val="24"/>
                <w:cs/>
              </w:rPr>
              <w:t xml:space="preserve"> (กลับรายการภาษีเงินได้)</w:t>
            </w:r>
          </w:p>
        </w:tc>
        <w:tc>
          <w:tcPr>
            <w:tcW w:w="956" w:type="dxa"/>
            <w:vAlign w:val="bottom"/>
          </w:tcPr>
          <w:p w14:paraId="5E60D392" w14:textId="1EDE0FCC" w:rsidR="007E00CD" w:rsidRPr="000734BC" w:rsidRDefault="007E00CD" w:rsidP="007E00CD">
            <w:pPr>
              <w:spacing w:line="240" w:lineRule="auto"/>
              <w:ind w:left="-113" w:right="-28"/>
              <w:jc w:val="right"/>
              <w:rPr>
                <w:rFonts w:ascii="Browallia New" w:hAnsi="Browallia New" w:cs="Browallia New"/>
                <w:sz w:val="24"/>
                <w:szCs w:val="24"/>
              </w:rPr>
            </w:pPr>
          </w:p>
        </w:tc>
        <w:tc>
          <w:tcPr>
            <w:tcW w:w="236" w:type="dxa"/>
            <w:vAlign w:val="bottom"/>
          </w:tcPr>
          <w:p w14:paraId="43A16B18" w14:textId="77777777" w:rsidR="007E00CD" w:rsidRPr="00C363FE" w:rsidRDefault="007E00CD" w:rsidP="007E00CD">
            <w:pPr>
              <w:spacing w:line="240" w:lineRule="auto"/>
              <w:ind w:left="-113" w:right="-28"/>
              <w:jc w:val="right"/>
              <w:rPr>
                <w:rFonts w:ascii="Browallia New" w:hAnsi="Browallia New" w:cs="Browallia New"/>
                <w:sz w:val="24"/>
                <w:szCs w:val="24"/>
              </w:rPr>
            </w:pPr>
          </w:p>
        </w:tc>
        <w:tc>
          <w:tcPr>
            <w:tcW w:w="918" w:type="dxa"/>
            <w:vAlign w:val="bottom"/>
          </w:tcPr>
          <w:p w14:paraId="22965681" w14:textId="77777777" w:rsidR="007E00CD" w:rsidRPr="00C363FE" w:rsidRDefault="007E00CD" w:rsidP="007E00CD">
            <w:pPr>
              <w:spacing w:line="240" w:lineRule="auto"/>
              <w:ind w:left="-113" w:right="-28"/>
              <w:jc w:val="right"/>
              <w:rPr>
                <w:rFonts w:ascii="Browallia New" w:hAnsi="Browallia New" w:cs="Browallia New"/>
                <w:sz w:val="24"/>
                <w:szCs w:val="24"/>
              </w:rPr>
            </w:pPr>
          </w:p>
        </w:tc>
        <w:tc>
          <w:tcPr>
            <w:tcW w:w="236" w:type="dxa"/>
            <w:vAlign w:val="bottom"/>
          </w:tcPr>
          <w:p w14:paraId="7C816415" w14:textId="77777777" w:rsidR="007E00CD" w:rsidRPr="00C363FE" w:rsidRDefault="007E00CD" w:rsidP="007E00CD">
            <w:pPr>
              <w:spacing w:line="240" w:lineRule="auto"/>
              <w:ind w:left="-113" w:right="-28"/>
              <w:jc w:val="right"/>
              <w:rPr>
                <w:rFonts w:ascii="Browallia New" w:hAnsi="Browallia New" w:cs="Browallia New"/>
                <w:sz w:val="24"/>
                <w:szCs w:val="24"/>
              </w:rPr>
            </w:pPr>
          </w:p>
        </w:tc>
        <w:tc>
          <w:tcPr>
            <w:tcW w:w="935" w:type="dxa"/>
            <w:vAlign w:val="bottom"/>
          </w:tcPr>
          <w:p w14:paraId="0AE975F0" w14:textId="77777777" w:rsidR="007E00CD" w:rsidRPr="00197792" w:rsidRDefault="007E00CD" w:rsidP="007E00CD">
            <w:pPr>
              <w:spacing w:line="240" w:lineRule="auto"/>
              <w:ind w:left="-113" w:right="-28"/>
              <w:jc w:val="right"/>
              <w:rPr>
                <w:rFonts w:ascii="Browallia New" w:hAnsi="Browallia New" w:cs="Browallia New"/>
                <w:sz w:val="24"/>
                <w:szCs w:val="24"/>
                <w:highlight w:val="yellow"/>
              </w:rPr>
            </w:pPr>
          </w:p>
        </w:tc>
        <w:tc>
          <w:tcPr>
            <w:tcW w:w="236" w:type="dxa"/>
            <w:vAlign w:val="bottom"/>
          </w:tcPr>
          <w:p w14:paraId="395E38DA" w14:textId="77777777" w:rsidR="007E00CD" w:rsidRPr="00C363FE" w:rsidRDefault="007E00CD" w:rsidP="007E00CD">
            <w:pPr>
              <w:spacing w:line="240" w:lineRule="auto"/>
              <w:ind w:left="-113" w:right="-28"/>
              <w:jc w:val="right"/>
              <w:rPr>
                <w:rFonts w:ascii="Browallia New" w:hAnsi="Browallia New" w:cs="Browallia New"/>
                <w:sz w:val="24"/>
                <w:szCs w:val="24"/>
              </w:rPr>
            </w:pPr>
          </w:p>
        </w:tc>
        <w:tc>
          <w:tcPr>
            <w:tcW w:w="906" w:type="dxa"/>
            <w:vAlign w:val="bottom"/>
          </w:tcPr>
          <w:p w14:paraId="6EB7D3AA" w14:textId="77777777" w:rsidR="007E00CD" w:rsidRPr="00C363FE" w:rsidRDefault="007E00CD" w:rsidP="007E00CD">
            <w:pPr>
              <w:spacing w:line="240" w:lineRule="auto"/>
              <w:ind w:left="-113" w:right="-28"/>
              <w:jc w:val="right"/>
              <w:rPr>
                <w:rFonts w:ascii="Browallia New" w:hAnsi="Browallia New" w:cs="Browallia New"/>
                <w:sz w:val="24"/>
                <w:szCs w:val="24"/>
              </w:rPr>
            </w:pPr>
          </w:p>
        </w:tc>
      </w:tr>
      <w:tr w:rsidR="007E00CD" w:rsidRPr="00C363FE" w14:paraId="6D7EEE8E" w14:textId="77777777" w:rsidTr="0098344A">
        <w:trPr>
          <w:trHeight w:val="273"/>
        </w:trPr>
        <w:tc>
          <w:tcPr>
            <w:tcW w:w="4656" w:type="dxa"/>
          </w:tcPr>
          <w:p w14:paraId="40B609AF" w14:textId="153EE055" w:rsidR="007E00CD" w:rsidRPr="000734BC" w:rsidRDefault="007E00CD" w:rsidP="007E00CD">
            <w:pPr>
              <w:tabs>
                <w:tab w:val="left" w:pos="-259"/>
                <w:tab w:val="left" w:pos="540"/>
              </w:tabs>
              <w:spacing w:line="240" w:lineRule="auto"/>
              <w:ind w:right="223"/>
              <w:rPr>
                <w:rFonts w:ascii="Browallia New" w:hAnsi="Browallia New" w:cs="Browallia New"/>
                <w:sz w:val="24"/>
                <w:szCs w:val="24"/>
                <w:cs/>
              </w:rPr>
            </w:pPr>
            <w:r w:rsidRPr="00F46B29">
              <w:rPr>
                <w:rFonts w:ascii="Browallia New" w:hAnsi="Browallia New" w:cs="Browallia New"/>
                <w:sz w:val="24"/>
                <w:szCs w:val="24"/>
              </w:rPr>
              <w:t xml:space="preserve">   </w:t>
            </w:r>
            <w:r w:rsidRPr="000734BC">
              <w:rPr>
                <w:rFonts w:ascii="Browallia New" w:hAnsi="Browallia New" w:cs="Browallia New"/>
                <w:sz w:val="24"/>
                <w:szCs w:val="24"/>
                <w:cs/>
              </w:rPr>
              <w:t>-</w:t>
            </w:r>
            <w:r w:rsidRPr="00F46B29">
              <w:rPr>
                <w:rFonts w:ascii="Browallia New" w:hAnsi="Browallia New" w:cs="Browallia New"/>
                <w:sz w:val="24"/>
                <w:szCs w:val="24"/>
              </w:rPr>
              <w:t xml:space="preserve"> </w:t>
            </w:r>
            <w:r w:rsidRPr="000734BC">
              <w:rPr>
                <w:rFonts w:ascii="Browallia New" w:hAnsi="Browallia New" w:cs="Browallia New"/>
                <w:sz w:val="24"/>
                <w:szCs w:val="24"/>
                <w:cs/>
              </w:rPr>
              <w:t>ภาษีเงินได้</w:t>
            </w:r>
            <w:r w:rsidRPr="000734BC">
              <w:rPr>
                <w:rFonts w:ascii="Browallia New" w:hAnsi="Browallia New" w:cs="Browallia New"/>
                <w:sz w:val="24"/>
                <w:szCs w:val="24"/>
              </w:rPr>
              <w:t xml:space="preserve"> </w:t>
            </w:r>
            <w:r w:rsidRPr="000734BC">
              <w:rPr>
                <w:rFonts w:ascii="Browallia New" w:hAnsi="Browallia New" w:cs="Browallia New" w:hint="cs"/>
                <w:sz w:val="24"/>
                <w:szCs w:val="24"/>
                <w:cs/>
              </w:rPr>
              <w:t>(กลับรายการภาษีเงินได้)</w:t>
            </w:r>
            <w:r w:rsidRPr="000734BC">
              <w:rPr>
                <w:rFonts w:ascii="Browallia New" w:hAnsi="Browallia New" w:cs="Browallia New"/>
                <w:sz w:val="24"/>
                <w:szCs w:val="24"/>
              </w:rPr>
              <w:t xml:space="preserve"> </w:t>
            </w:r>
            <w:r w:rsidRPr="000734BC">
              <w:rPr>
                <w:rFonts w:ascii="Browallia New" w:hAnsi="Browallia New" w:cs="Browallia New"/>
                <w:sz w:val="24"/>
                <w:szCs w:val="24"/>
                <w:cs/>
              </w:rPr>
              <w:t>ของบริษัท</w:t>
            </w:r>
            <w:r w:rsidRPr="00F46B29">
              <w:rPr>
                <w:rFonts w:ascii="Browallia New" w:hAnsi="Browallia New" w:cs="Browallia New"/>
                <w:sz w:val="24"/>
                <w:szCs w:val="24"/>
              </w:rPr>
              <w:t xml:space="preserve"> </w:t>
            </w:r>
          </w:p>
        </w:tc>
        <w:tc>
          <w:tcPr>
            <w:tcW w:w="956" w:type="dxa"/>
          </w:tcPr>
          <w:p w14:paraId="229E4B4E" w14:textId="738DE468" w:rsidR="007E00CD" w:rsidRPr="0028463A" w:rsidRDefault="00F56672" w:rsidP="007E00CD">
            <w:pPr>
              <w:spacing w:line="240" w:lineRule="auto"/>
              <w:ind w:left="-113" w:right="-28"/>
              <w:jc w:val="right"/>
              <w:rPr>
                <w:rFonts w:ascii="Browallia New" w:hAnsi="Browallia New" w:cs="Browallia New"/>
                <w:sz w:val="24"/>
                <w:szCs w:val="24"/>
              </w:rPr>
            </w:pPr>
            <w:r>
              <w:rPr>
                <w:rFonts w:ascii="Browallia New" w:hAnsi="Browallia New" w:cs="Browallia New" w:hint="cs"/>
                <w:sz w:val="24"/>
                <w:szCs w:val="24"/>
                <w:cs/>
              </w:rPr>
              <w:t>(</w:t>
            </w:r>
            <w:r w:rsidRPr="0039708E">
              <w:rPr>
                <w:rFonts w:ascii="Browallia New" w:hAnsi="Browallia New" w:cs="Browallia New"/>
                <w:sz w:val="24"/>
                <w:szCs w:val="24"/>
              </w:rPr>
              <w:t>10,</w:t>
            </w:r>
            <w:r>
              <w:rPr>
                <w:rFonts w:ascii="Browallia New" w:hAnsi="Browallia New" w:cs="Browallia New"/>
                <w:sz w:val="24"/>
                <w:szCs w:val="24"/>
              </w:rPr>
              <w:t>410</w:t>
            </w:r>
            <w:r>
              <w:rPr>
                <w:rFonts w:ascii="Browallia New" w:hAnsi="Browallia New" w:cs="Browallia New" w:hint="cs"/>
                <w:sz w:val="24"/>
                <w:szCs w:val="24"/>
                <w:cs/>
              </w:rPr>
              <w:t>)</w:t>
            </w:r>
          </w:p>
        </w:tc>
        <w:tc>
          <w:tcPr>
            <w:tcW w:w="236" w:type="dxa"/>
            <w:vAlign w:val="bottom"/>
          </w:tcPr>
          <w:p w14:paraId="2DBBA2D0" w14:textId="77777777" w:rsidR="007E00CD" w:rsidRPr="00C363FE" w:rsidRDefault="007E00CD" w:rsidP="007E00CD">
            <w:pPr>
              <w:spacing w:line="240" w:lineRule="auto"/>
              <w:ind w:left="-113" w:right="-28"/>
              <w:jc w:val="right"/>
              <w:rPr>
                <w:rFonts w:ascii="Browallia New" w:hAnsi="Browallia New" w:cs="Browallia New"/>
                <w:sz w:val="24"/>
                <w:szCs w:val="24"/>
              </w:rPr>
            </w:pPr>
          </w:p>
        </w:tc>
        <w:tc>
          <w:tcPr>
            <w:tcW w:w="918" w:type="dxa"/>
            <w:vAlign w:val="bottom"/>
          </w:tcPr>
          <w:p w14:paraId="1261D73D" w14:textId="37835F54" w:rsidR="007E00CD" w:rsidRPr="00C363FE" w:rsidRDefault="007E00CD" w:rsidP="007E00CD">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10,532</w:t>
            </w:r>
          </w:p>
        </w:tc>
        <w:tc>
          <w:tcPr>
            <w:tcW w:w="236" w:type="dxa"/>
            <w:vAlign w:val="bottom"/>
          </w:tcPr>
          <w:p w14:paraId="4E8AF230" w14:textId="77777777" w:rsidR="007E00CD" w:rsidRPr="00C363FE" w:rsidRDefault="007E00CD" w:rsidP="007E00CD">
            <w:pPr>
              <w:spacing w:line="240" w:lineRule="auto"/>
              <w:ind w:left="-113" w:right="-28"/>
              <w:jc w:val="right"/>
              <w:rPr>
                <w:rFonts w:ascii="Browallia New" w:hAnsi="Browallia New" w:cs="Browallia New"/>
                <w:sz w:val="24"/>
                <w:szCs w:val="24"/>
              </w:rPr>
            </w:pPr>
          </w:p>
        </w:tc>
        <w:tc>
          <w:tcPr>
            <w:tcW w:w="935" w:type="dxa"/>
          </w:tcPr>
          <w:p w14:paraId="4379E9AA" w14:textId="258341A3" w:rsidR="007E00CD" w:rsidRPr="00AB51C6" w:rsidRDefault="007E00CD" w:rsidP="007E00CD">
            <w:pPr>
              <w:spacing w:line="240" w:lineRule="auto"/>
              <w:ind w:left="-113" w:right="-28"/>
              <w:jc w:val="right"/>
              <w:rPr>
                <w:rFonts w:ascii="Browallia New" w:hAnsi="Browallia New" w:cs="Browallia New"/>
                <w:sz w:val="24"/>
                <w:szCs w:val="24"/>
              </w:rPr>
            </w:pPr>
            <w:r>
              <w:rPr>
                <w:rFonts w:ascii="Browallia New" w:hAnsi="Browallia New" w:cs="Browallia New" w:hint="cs"/>
                <w:sz w:val="24"/>
                <w:szCs w:val="24"/>
                <w:cs/>
              </w:rPr>
              <w:t>(</w:t>
            </w:r>
            <w:r w:rsidRPr="0039708E">
              <w:rPr>
                <w:rFonts w:ascii="Browallia New" w:hAnsi="Browallia New" w:cs="Browallia New"/>
                <w:sz w:val="24"/>
                <w:szCs w:val="24"/>
              </w:rPr>
              <w:t>10,</w:t>
            </w:r>
            <w:r>
              <w:rPr>
                <w:rFonts w:ascii="Browallia New" w:hAnsi="Browallia New" w:cs="Browallia New"/>
                <w:sz w:val="24"/>
                <w:szCs w:val="24"/>
              </w:rPr>
              <w:t>410</w:t>
            </w:r>
            <w:r>
              <w:rPr>
                <w:rFonts w:ascii="Browallia New" w:hAnsi="Browallia New" w:cs="Browallia New" w:hint="cs"/>
                <w:sz w:val="24"/>
                <w:szCs w:val="24"/>
                <w:cs/>
              </w:rPr>
              <w:t>)</w:t>
            </w:r>
          </w:p>
        </w:tc>
        <w:tc>
          <w:tcPr>
            <w:tcW w:w="236" w:type="dxa"/>
            <w:vAlign w:val="bottom"/>
          </w:tcPr>
          <w:p w14:paraId="3705EA83" w14:textId="77777777" w:rsidR="007E00CD" w:rsidRPr="00C363FE" w:rsidRDefault="007E00CD" w:rsidP="007E00CD">
            <w:pPr>
              <w:spacing w:line="240" w:lineRule="auto"/>
              <w:ind w:left="-113" w:right="-28"/>
              <w:jc w:val="right"/>
              <w:rPr>
                <w:rFonts w:ascii="Browallia New" w:hAnsi="Browallia New" w:cs="Browallia New"/>
                <w:sz w:val="24"/>
                <w:szCs w:val="24"/>
              </w:rPr>
            </w:pPr>
          </w:p>
        </w:tc>
        <w:tc>
          <w:tcPr>
            <w:tcW w:w="906" w:type="dxa"/>
          </w:tcPr>
          <w:p w14:paraId="79026F90" w14:textId="050E4946" w:rsidR="007E00CD" w:rsidRPr="00C363FE" w:rsidRDefault="007E00CD" w:rsidP="007E00CD">
            <w:pPr>
              <w:spacing w:line="240" w:lineRule="auto"/>
              <w:ind w:left="-113" w:right="-28"/>
              <w:jc w:val="right"/>
              <w:rPr>
                <w:rFonts w:ascii="Browallia New" w:hAnsi="Browallia New" w:cs="Browallia New"/>
                <w:sz w:val="24"/>
                <w:szCs w:val="24"/>
              </w:rPr>
            </w:pPr>
            <w:r w:rsidRPr="0028463A">
              <w:rPr>
                <w:rFonts w:ascii="Browallia New" w:hAnsi="Browallia New" w:cs="Browallia New"/>
                <w:sz w:val="24"/>
                <w:szCs w:val="24"/>
              </w:rPr>
              <w:t>10,532</w:t>
            </w:r>
          </w:p>
        </w:tc>
      </w:tr>
      <w:tr w:rsidR="007E00CD" w:rsidRPr="00C363FE" w14:paraId="74A2B14C" w14:textId="77777777" w:rsidTr="0098344A">
        <w:tc>
          <w:tcPr>
            <w:tcW w:w="4656" w:type="dxa"/>
          </w:tcPr>
          <w:p w14:paraId="3992B88B" w14:textId="1792DEB9" w:rsidR="007E00CD" w:rsidRPr="000734BC" w:rsidRDefault="007E00CD" w:rsidP="007E00CD">
            <w:pPr>
              <w:tabs>
                <w:tab w:val="left" w:pos="-259"/>
                <w:tab w:val="left" w:pos="540"/>
              </w:tabs>
              <w:spacing w:line="240" w:lineRule="auto"/>
              <w:ind w:right="223"/>
              <w:rPr>
                <w:rFonts w:ascii="Browallia New" w:hAnsi="Browallia New" w:cs="Browallia New"/>
                <w:sz w:val="24"/>
                <w:szCs w:val="24"/>
                <w:cs/>
              </w:rPr>
            </w:pPr>
            <w:r w:rsidRPr="00F46B29">
              <w:rPr>
                <w:rFonts w:ascii="Browallia New" w:hAnsi="Browallia New" w:cs="Browallia New"/>
                <w:sz w:val="24"/>
                <w:szCs w:val="24"/>
              </w:rPr>
              <w:t xml:space="preserve">   </w:t>
            </w:r>
            <w:r w:rsidRPr="000734BC">
              <w:rPr>
                <w:rFonts w:ascii="Browallia New" w:hAnsi="Browallia New" w:cs="Browallia New"/>
                <w:sz w:val="24"/>
                <w:szCs w:val="24"/>
                <w:cs/>
              </w:rPr>
              <w:t>-</w:t>
            </w:r>
            <w:r w:rsidRPr="00F46B29">
              <w:rPr>
                <w:rFonts w:ascii="Browallia New" w:hAnsi="Browallia New" w:cs="Browallia New"/>
                <w:sz w:val="24"/>
                <w:szCs w:val="24"/>
              </w:rPr>
              <w:t xml:space="preserve"> </w:t>
            </w:r>
            <w:r w:rsidRPr="000734BC">
              <w:rPr>
                <w:rFonts w:ascii="Browallia New" w:hAnsi="Browallia New" w:cs="Browallia New"/>
                <w:sz w:val="24"/>
                <w:szCs w:val="24"/>
                <w:cs/>
              </w:rPr>
              <w:t>ภาษีเงินได้ของบริษัทย่อย</w:t>
            </w:r>
            <w:r w:rsidRPr="00F46B29">
              <w:rPr>
                <w:rFonts w:ascii="Browallia New" w:hAnsi="Browallia New" w:cs="Browallia New"/>
                <w:sz w:val="24"/>
                <w:szCs w:val="24"/>
              </w:rPr>
              <w:t xml:space="preserve"> </w:t>
            </w:r>
          </w:p>
        </w:tc>
        <w:tc>
          <w:tcPr>
            <w:tcW w:w="956" w:type="dxa"/>
          </w:tcPr>
          <w:p w14:paraId="4CBE892F" w14:textId="25806963" w:rsidR="007E00CD" w:rsidRPr="00F56672" w:rsidRDefault="00F56672" w:rsidP="007E00CD">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26,987</w:t>
            </w:r>
          </w:p>
        </w:tc>
        <w:tc>
          <w:tcPr>
            <w:tcW w:w="236" w:type="dxa"/>
            <w:vAlign w:val="bottom"/>
          </w:tcPr>
          <w:p w14:paraId="44A19E00" w14:textId="77777777" w:rsidR="007E00CD" w:rsidRPr="00C363FE" w:rsidRDefault="007E00CD" w:rsidP="007E00CD">
            <w:pPr>
              <w:spacing w:line="240" w:lineRule="auto"/>
              <w:ind w:left="-113" w:right="-28"/>
              <w:jc w:val="right"/>
              <w:rPr>
                <w:rFonts w:ascii="Browallia New" w:hAnsi="Browallia New" w:cs="Browallia New"/>
                <w:sz w:val="24"/>
                <w:szCs w:val="24"/>
              </w:rPr>
            </w:pPr>
          </w:p>
        </w:tc>
        <w:tc>
          <w:tcPr>
            <w:tcW w:w="918" w:type="dxa"/>
            <w:vAlign w:val="bottom"/>
          </w:tcPr>
          <w:p w14:paraId="07373C3F" w14:textId="2AF681A0" w:rsidR="007E00CD" w:rsidRPr="00C363FE" w:rsidRDefault="007E00CD" w:rsidP="007E00CD">
            <w:pPr>
              <w:spacing w:line="240" w:lineRule="auto"/>
              <w:ind w:left="-113" w:right="-28"/>
              <w:jc w:val="right"/>
              <w:rPr>
                <w:rFonts w:ascii="Browallia New" w:hAnsi="Browallia New" w:cs="Browallia New"/>
                <w:sz w:val="24"/>
                <w:szCs w:val="24"/>
              </w:rPr>
            </w:pPr>
            <w:r w:rsidRPr="00F60E99">
              <w:rPr>
                <w:rFonts w:ascii="Browallia New" w:hAnsi="Browallia New" w:cs="Browallia New"/>
                <w:sz w:val="24"/>
                <w:szCs w:val="24"/>
              </w:rPr>
              <w:t>32,353</w:t>
            </w:r>
          </w:p>
        </w:tc>
        <w:tc>
          <w:tcPr>
            <w:tcW w:w="236" w:type="dxa"/>
            <w:vAlign w:val="bottom"/>
          </w:tcPr>
          <w:p w14:paraId="6D0EF2FC" w14:textId="77777777" w:rsidR="007E00CD" w:rsidRPr="00C363FE" w:rsidRDefault="007E00CD" w:rsidP="007E00CD">
            <w:pPr>
              <w:spacing w:line="240" w:lineRule="auto"/>
              <w:ind w:left="-113" w:right="-28"/>
              <w:jc w:val="right"/>
              <w:rPr>
                <w:rFonts w:ascii="Browallia New" w:hAnsi="Browallia New" w:cs="Browallia New"/>
                <w:sz w:val="24"/>
                <w:szCs w:val="24"/>
              </w:rPr>
            </w:pPr>
          </w:p>
        </w:tc>
        <w:tc>
          <w:tcPr>
            <w:tcW w:w="935" w:type="dxa"/>
            <w:vAlign w:val="bottom"/>
          </w:tcPr>
          <w:p w14:paraId="718C8CEE" w14:textId="019338EB" w:rsidR="007E00CD" w:rsidRPr="00034F8D" w:rsidRDefault="007E00CD" w:rsidP="007E00CD">
            <w:pPr>
              <w:spacing w:line="240" w:lineRule="auto"/>
              <w:ind w:left="-113" w:right="232"/>
              <w:jc w:val="right"/>
              <w:rPr>
                <w:rFonts w:ascii="Browallia New" w:hAnsi="Browallia New" w:cs="Browallia New"/>
                <w:sz w:val="24"/>
                <w:szCs w:val="24"/>
                <w:lang w:val="en-GB"/>
              </w:rPr>
            </w:pPr>
            <w:r w:rsidRPr="0028463A">
              <w:rPr>
                <w:rFonts w:ascii="Browallia New" w:hAnsi="Browallia New" w:cs="Browallia New"/>
                <w:sz w:val="24"/>
                <w:szCs w:val="24"/>
                <w:lang w:val="en-GB"/>
              </w:rPr>
              <w:t>-</w:t>
            </w:r>
          </w:p>
        </w:tc>
        <w:tc>
          <w:tcPr>
            <w:tcW w:w="236" w:type="dxa"/>
            <w:vAlign w:val="bottom"/>
          </w:tcPr>
          <w:p w14:paraId="38076924" w14:textId="77777777" w:rsidR="007E00CD" w:rsidRPr="00C363FE" w:rsidRDefault="007E00CD" w:rsidP="007E00CD">
            <w:pPr>
              <w:spacing w:line="240" w:lineRule="auto"/>
              <w:ind w:left="-113" w:right="-28"/>
              <w:jc w:val="right"/>
              <w:rPr>
                <w:rFonts w:ascii="Browallia New" w:hAnsi="Browallia New" w:cs="Browallia New"/>
                <w:sz w:val="24"/>
                <w:szCs w:val="24"/>
              </w:rPr>
            </w:pPr>
          </w:p>
        </w:tc>
        <w:tc>
          <w:tcPr>
            <w:tcW w:w="906" w:type="dxa"/>
            <w:vAlign w:val="bottom"/>
          </w:tcPr>
          <w:p w14:paraId="0F596C76" w14:textId="5F0934C1" w:rsidR="007E00CD" w:rsidRPr="00C363FE" w:rsidRDefault="007E00CD" w:rsidP="007E00CD">
            <w:pPr>
              <w:spacing w:line="240" w:lineRule="auto"/>
              <w:ind w:left="-113" w:right="232"/>
              <w:jc w:val="right"/>
              <w:rPr>
                <w:rFonts w:ascii="Browallia New" w:hAnsi="Browallia New" w:cs="Browallia New"/>
                <w:sz w:val="24"/>
                <w:szCs w:val="24"/>
                <w:lang w:val="en-GB"/>
              </w:rPr>
            </w:pPr>
            <w:r w:rsidRPr="0028463A">
              <w:rPr>
                <w:rFonts w:ascii="Browallia New" w:hAnsi="Browallia New" w:cs="Browallia New"/>
                <w:sz w:val="24"/>
                <w:szCs w:val="24"/>
                <w:lang w:val="en-GB"/>
              </w:rPr>
              <w:t xml:space="preserve">      -</w:t>
            </w:r>
          </w:p>
        </w:tc>
      </w:tr>
      <w:tr w:rsidR="007E00CD" w:rsidRPr="00C363FE" w14:paraId="129AA6D9" w14:textId="77777777" w:rsidTr="0098344A">
        <w:tc>
          <w:tcPr>
            <w:tcW w:w="4656" w:type="dxa"/>
          </w:tcPr>
          <w:p w14:paraId="2078A6EC" w14:textId="517E9F36" w:rsidR="007E00CD" w:rsidRPr="000734BC" w:rsidRDefault="007E00CD" w:rsidP="007E00CD">
            <w:pPr>
              <w:tabs>
                <w:tab w:val="left" w:pos="-259"/>
                <w:tab w:val="left" w:pos="540"/>
              </w:tabs>
              <w:spacing w:line="240" w:lineRule="auto"/>
              <w:ind w:right="223"/>
              <w:rPr>
                <w:rFonts w:ascii="Browallia New" w:hAnsi="Browallia New" w:cs="Browallia New"/>
                <w:sz w:val="24"/>
                <w:szCs w:val="24"/>
                <w:cs/>
              </w:rPr>
            </w:pPr>
            <w:r w:rsidRPr="00F46B29">
              <w:rPr>
                <w:rFonts w:ascii="Browallia New" w:hAnsi="Browallia New" w:cs="Browallia New"/>
                <w:sz w:val="24"/>
                <w:szCs w:val="24"/>
              </w:rPr>
              <w:t xml:space="preserve">   </w:t>
            </w:r>
            <w:r w:rsidRPr="000734BC">
              <w:rPr>
                <w:rFonts w:ascii="Browallia New" w:hAnsi="Browallia New" w:cs="Browallia New"/>
                <w:sz w:val="24"/>
                <w:szCs w:val="24"/>
                <w:cs/>
              </w:rPr>
              <w:t>-</w:t>
            </w:r>
            <w:r w:rsidRPr="00F46B29">
              <w:rPr>
                <w:rFonts w:ascii="Browallia New" w:hAnsi="Browallia New" w:cs="Browallia New"/>
                <w:sz w:val="24"/>
                <w:szCs w:val="24"/>
              </w:rPr>
              <w:t xml:space="preserve"> </w:t>
            </w:r>
            <w:r w:rsidRPr="000734BC">
              <w:rPr>
                <w:rFonts w:ascii="Browallia New" w:hAnsi="Browallia New" w:cs="Browallia New"/>
                <w:sz w:val="24"/>
                <w:szCs w:val="24"/>
                <w:cs/>
              </w:rPr>
              <w:t>ภาษีเงินได้ของบริษัทย่อยในต่างประเทศ</w:t>
            </w:r>
          </w:p>
        </w:tc>
        <w:tc>
          <w:tcPr>
            <w:tcW w:w="956" w:type="dxa"/>
            <w:tcBorders>
              <w:bottom w:val="single" w:sz="4" w:space="0" w:color="auto"/>
            </w:tcBorders>
          </w:tcPr>
          <w:p w14:paraId="4FA87E61" w14:textId="4A57BB54" w:rsidR="007E00CD" w:rsidRPr="00F60E99" w:rsidRDefault="00F56672" w:rsidP="007E00CD">
            <w:pPr>
              <w:spacing w:line="240" w:lineRule="auto"/>
              <w:ind w:left="-113" w:right="-28"/>
              <w:jc w:val="right"/>
              <w:rPr>
                <w:rFonts w:ascii="Browallia New" w:hAnsi="Browallia New" w:cs="Browallia New"/>
                <w:sz w:val="24"/>
                <w:szCs w:val="24"/>
              </w:rPr>
            </w:pPr>
            <w:r w:rsidRPr="000734BC">
              <w:rPr>
                <w:rFonts w:ascii="Browallia New" w:hAnsi="Browallia New" w:cs="Browallia New"/>
                <w:sz w:val="24"/>
                <w:szCs w:val="24"/>
              </w:rPr>
              <w:t>2,686</w:t>
            </w:r>
          </w:p>
        </w:tc>
        <w:tc>
          <w:tcPr>
            <w:tcW w:w="236" w:type="dxa"/>
            <w:vAlign w:val="bottom"/>
          </w:tcPr>
          <w:p w14:paraId="0E05367E" w14:textId="77777777" w:rsidR="007E00CD" w:rsidRPr="00C363FE" w:rsidRDefault="007E00CD" w:rsidP="007E00CD">
            <w:pPr>
              <w:spacing w:line="240" w:lineRule="auto"/>
              <w:ind w:left="-113" w:right="-28"/>
              <w:jc w:val="right"/>
              <w:rPr>
                <w:rFonts w:ascii="Browallia New" w:hAnsi="Browallia New" w:cs="Browallia New"/>
                <w:sz w:val="24"/>
                <w:szCs w:val="24"/>
              </w:rPr>
            </w:pPr>
          </w:p>
        </w:tc>
        <w:tc>
          <w:tcPr>
            <w:tcW w:w="918" w:type="dxa"/>
            <w:tcBorders>
              <w:bottom w:val="single" w:sz="4" w:space="0" w:color="auto"/>
            </w:tcBorders>
            <w:vAlign w:val="bottom"/>
          </w:tcPr>
          <w:p w14:paraId="79083EC9" w14:textId="639648F7" w:rsidR="007E00CD" w:rsidRPr="00C363FE" w:rsidRDefault="007E00CD" w:rsidP="007E00CD">
            <w:pPr>
              <w:spacing w:line="240" w:lineRule="auto"/>
              <w:ind w:left="-113" w:right="-28"/>
              <w:jc w:val="right"/>
              <w:rPr>
                <w:rFonts w:ascii="Browallia New" w:hAnsi="Browallia New" w:cs="Browallia New"/>
                <w:sz w:val="24"/>
                <w:szCs w:val="24"/>
              </w:rPr>
            </w:pPr>
            <w:r w:rsidRPr="00F60E99">
              <w:rPr>
                <w:rFonts w:ascii="Browallia New" w:hAnsi="Browallia New" w:cs="Browallia New"/>
                <w:sz w:val="24"/>
                <w:szCs w:val="24"/>
              </w:rPr>
              <w:t>3,316</w:t>
            </w:r>
          </w:p>
        </w:tc>
        <w:tc>
          <w:tcPr>
            <w:tcW w:w="236" w:type="dxa"/>
            <w:vAlign w:val="bottom"/>
          </w:tcPr>
          <w:p w14:paraId="4C5D9C01" w14:textId="77777777" w:rsidR="007E00CD" w:rsidRPr="00C363FE" w:rsidRDefault="007E00CD" w:rsidP="007E00CD">
            <w:pPr>
              <w:spacing w:line="240" w:lineRule="auto"/>
              <w:ind w:left="-113" w:right="-28"/>
              <w:jc w:val="right"/>
              <w:rPr>
                <w:rFonts w:ascii="Browallia New" w:hAnsi="Browallia New" w:cs="Browallia New"/>
                <w:sz w:val="24"/>
                <w:szCs w:val="24"/>
              </w:rPr>
            </w:pPr>
          </w:p>
        </w:tc>
        <w:tc>
          <w:tcPr>
            <w:tcW w:w="935" w:type="dxa"/>
            <w:tcBorders>
              <w:bottom w:val="single" w:sz="4" w:space="0" w:color="auto"/>
            </w:tcBorders>
            <w:vAlign w:val="bottom"/>
          </w:tcPr>
          <w:p w14:paraId="3E36BD49" w14:textId="4E1AC6AD" w:rsidR="007E00CD" w:rsidRPr="00034F8D" w:rsidRDefault="007E00CD" w:rsidP="007E00CD">
            <w:pPr>
              <w:spacing w:line="240" w:lineRule="auto"/>
              <w:ind w:left="-113" w:right="232"/>
              <w:jc w:val="right"/>
              <w:rPr>
                <w:rFonts w:ascii="Browallia New" w:hAnsi="Browallia New" w:cs="Browallia New"/>
                <w:sz w:val="24"/>
                <w:szCs w:val="24"/>
                <w:lang w:val="en-GB"/>
              </w:rPr>
            </w:pPr>
            <w:r w:rsidRPr="0028463A">
              <w:rPr>
                <w:rFonts w:ascii="Browallia New" w:hAnsi="Browallia New" w:cs="Browallia New"/>
                <w:sz w:val="24"/>
                <w:szCs w:val="24"/>
                <w:lang w:val="en-GB"/>
              </w:rPr>
              <w:t>-</w:t>
            </w:r>
          </w:p>
        </w:tc>
        <w:tc>
          <w:tcPr>
            <w:tcW w:w="236" w:type="dxa"/>
            <w:vAlign w:val="bottom"/>
          </w:tcPr>
          <w:p w14:paraId="55087B13" w14:textId="77777777" w:rsidR="007E00CD" w:rsidRPr="00C363FE" w:rsidRDefault="007E00CD" w:rsidP="007E00CD">
            <w:pPr>
              <w:spacing w:line="240" w:lineRule="auto"/>
              <w:ind w:left="-113" w:right="-28"/>
              <w:jc w:val="right"/>
              <w:rPr>
                <w:rFonts w:ascii="Browallia New" w:hAnsi="Browallia New" w:cs="Browallia New"/>
                <w:sz w:val="24"/>
                <w:szCs w:val="24"/>
              </w:rPr>
            </w:pPr>
          </w:p>
        </w:tc>
        <w:tc>
          <w:tcPr>
            <w:tcW w:w="906" w:type="dxa"/>
            <w:tcBorders>
              <w:bottom w:val="single" w:sz="4" w:space="0" w:color="auto"/>
            </w:tcBorders>
            <w:vAlign w:val="bottom"/>
          </w:tcPr>
          <w:p w14:paraId="416674C6" w14:textId="63285C94" w:rsidR="007E00CD" w:rsidRPr="00C363FE" w:rsidRDefault="007E00CD" w:rsidP="007E00CD">
            <w:pPr>
              <w:spacing w:line="240" w:lineRule="auto"/>
              <w:ind w:left="-113" w:right="232"/>
              <w:jc w:val="right"/>
              <w:rPr>
                <w:rFonts w:ascii="Browallia New" w:hAnsi="Browallia New" w:cs="Browallia New"/>
                <w:sz w:val="24"/>
                <w:szCs w:val="24"/>
                <w:lang w:val="en-GB"/>
              </w:rPr>
            </w:pPr>
            <w:r w:rsidRPr="0028463A">
              <w:rPr>
                <w:rFonts w:ascii="Browallia New" w:hAnsi="Browallia New" w:cs="Browallia New"/>
                <w:sz w:val="24"/>
                <w:szCs w:val="24"/>
                <w:lang w:val="en-GB"/>
              </w:rPr>
              <w:t xml:space="preserve">      -</w:t>
            </w:r>
          </w:p>
        </w:tc>
      </w:tr>
      <w:tr w:rsidR="007E00CD" w:rsidRPr="00776E03" w14:paraId="1E2B0B54" w14:textId="77777777" w:rsidTr="003A6B69">
        <w:tc>
          <w:tcPr>
            <w:tcW w:w="4656" w:type="dxa"/>
          </w:tcPr>
          <w:p w14:paraId="51FFA148" w14:textId="26F193F7" w:rsidR="007E00CD" w:rsidRPr="00C363FE" w:rsidRDefault="007E00CD" w:rsidP="007E00CD">
            <w:pPr>
              <w:tabs>
                <w:tab w:val="left" w:pos="-259"/>
                <w:tab w:val="left" w:pos="540"/>
              </w:tabs>
              <w:spacing w:line="240" w:lineRule="auto"/>
              <w:ind w:left="374" w:right="223" w:hanging="374"/>
              <w:rPr>
                <w:rFonts w:ascii="Browallia New" w:hAnsi="Browallia New" w:cs="Browallia New"/>
                <w:sz w:val="24"/>
                <w:szCs w:val="24"/>
                <w:cs/>
                <w:lang w:val="en-GB"/>
              </w:rPr>
            </w:pPr>
            <w:r w:rsidRPr="00C363FE">
              <w:rPr>
                <w:rFonts w:ascii="Browallia New" w:hAnsi="Browallia New" w:cs="Browallia New"/>
                <w:sz w:val="24"/>
                <w:szCs w:val="24"/>
                <w:cs/>
                <w:lang w:val="en-GB"/>
              </w:rPr>
              <w:t>รวม</w:t>
            </w:r>
          </w:p>
        </w:tc>
        <w:tc>
          <w:tcPr>
            <w:tcW w:w="956" w:type="dxa"/>
            <w:tcBorders>
              <w:top w:val="single" w:sz="4" w:space="0" w:color="auto"/>
              <w:bottom w:val="single" w:sz="12" w:space="0" w:color="auto"/>
            </w:tcBorders>
            <w:vAlign w:val="bottom"/>
          </w:tcPr>
          <w:p w14:paraId="56DB27D0" w14:textId="381C8B1E" w:rsidR="007E00CD" w:rsidRPr="0028463A" w:rsidRDefault="00D64804" w:rsidP="007E00CD">
            <w:pPr>
              <w:spacing w:line="240" w:lineRule="auto"/>
              <w:ind w:left="-113" w:right="-28"/>
              <w:jc w:val="right"/>
              <w:rPr>
                <w:rFonts w:ascii="Browallia New" w:hAnsi="Browallia New" w:cs="Browallia New"/>
                <w:sz w:val="24"/>
                <w:szCs w:val="24"/>
              </w:rPr>
            </w:pPr>
            <w:r w:rsidRPr="00D64804">
              <w:rPr>
                <w:rFonts w:ascii="Browallia New" w:hAnsi="Browallia New" w:cs="Browallia New"/>
                <w:sz w:val="24"/>
                <w:szCs w:val="24"/>
              </w:rPr>
              <w:t>19,263</w:t>
            </w:r>
          </w:p>
        </w:tc>
        <w:tc>
          <w:tcPr>
            <w:tcW w:w="236" w:type="dxa"/>
            <w:vAlign w:val="bottom"/>
          </w:tcPr>
          <w:p w14:paraId="30933C8B" w14:textId="77777777" w:rsidR="007E00CD" w:rsidRPr="00C363FE" w:rsidRDefault="007E00CD" w:rsidP="007E00CD">
            <w:pPr>
              <w:spacing w:line="240" w:lineRule="auto"/>
              <w:ind w:left="-113" w:right="-28"/>
              <w:jc w:val="right"/>
              <w:rPr>
                <w:rFonts w:ascii="Browallia New" w:hAnsi="Browallia New" w:cs="Browallia New"/>
                <w:sz w:val="24"/>
                <w:szCs w:val="24"/>
              </w:rPr>
            </w:pPr>
          </w:p>
        </w:tc>
        <w:tc>
          <w:tcPr>
            <w:tcW w:w="918" w:type="dxa"/>
            <w:tcBorders>
              <w:top w:val="single" w:sz="4" w:space="0" w:color="auto"/>
              <w:bottom w:val="single" w:sz="12" w:space="0" w:color="auto"/>
            </w:tcBorders>
            <w:vAlign w:val="bottom"/>
          </w:tcPr>
          <w:p w14:paraId="1B865C24" w14:textId="423F80AA" w:rsidR="007E00CD" w:rsidRPr="00C363FE" w:rsidRDefault="007E00CD" w:rsidP="007E00CD">
            <w:pPr>
              <w:spacing w:line="240" w:lineRule="auto"/>
              <w:ind w:left="-113" w:right="-28"/>
              <w:jc w:val="right"/>
              <w:rPr>
                <w:rFonts w:ascii="Browallia New" w:hAnsi="Browallia New" w:cs="Browallia New"/>
                <w:sz w:val="24"/>
                <w:szCs w:val="24"/>
                <w:lang w:val="en-GB"/>
              </w:rPr>
            </w:pPr>
            <w:r>
              <w:rPr>
                <w:rFonts w:ascii="Browallia New" w:hAnsi="Browallia New" w:cs="Browallia New"/>
                <w:sz w:val="24"/>
                <w:szCs w:val="24"/>
              </w:rPr>
              <w:t>46,201</w:t>
            </w:r>
          </w:p>
        </w:tc>
        <w:tc>
          <w:tcPr>
            <w:tcW w:w="236" w:type="dxa"/>
            <w:vAlign w:val="bottom"/>
          </w:tcPr>
          <w:p w14:paraId="0C899B09" w14:textId="77777777" w:rsidR="007E00CD" w:rsidRPr="00C363FE" w:rsidRDefault="007E00CD" w:rsidP="007E00CD">
            <w:pPr>
              <w:spacing w:line="240" w:lineRule="auto"/>
              <w:ind w:left="-113" w:right="-28"/>
              <w:jc w:val="right"/>
              <w:rPr>
                <w:rFonts w:ascii="Browallia New" w:hAnsi="Browallia New" w:cs="Browallia New"/>
                <w:sz w:val="24"/>
                <w:szCs w:val="24"/>
              </w:rPr>
            </w:pPr>
          </w:p>
        </w:tc>
        <w:tc>
          <w:tcPr>
            <w:tcW w:w="935" w:type="dxa"/>
            <w:tcBorders>
              <w:top w:val="single" w:sz="4" w:space="0" w:color="auto"/>
              <w:bottom w:val="single" w:sz="12" w:space="0" w:color="auto"/>
            </w:tcBorders>
          </w:tcPr>
          <w:p w14:paraId="160D6677" w14:textId="438E30D0" w:rsidR="007E00CD" w:rsidRPr="00AB51C6" w:rsidRDefault="007E00CD" w:rsidP="007E00CD">
            <w:pPr>
              <w:spacing w:line="240" w:lineRule="auto"/>
              <w:ind w:left="-113" w:right="-28"/>
              <w:jc w:val="right"/>
              <w:rPr>
                <w:rFonts w:ascii="Browallia New" w:hAnsi="Browallia New" w:cs="Browallia New"/>
                <w:sz w:val="24"/>
                <w:szCs w:val="24"/>
              </w:rPr>
            </w:pPr>
            <w:r>
              <w:rPr>
                <w:rFonts w:ascii="Browallia New" w:hAnsi="Browallia New" w:cs="Browallia New" w:hint="cs"/>
                <w:sz w:val="24"/>
                <w:szCs w:val="24"/>
                <w:cs/>
              </w:rPr>
              <w:t>(</w:t>
            </w:r>
            <w:r w:rsidRPr="0039708E">
              <w:rPr>
                <w:rFonts w:ascii="Browallia New" w:hAnsi="Browallia New" w:cs="Browallia New"/>
                <w:sz w:val="24"/>
                <w:szCs w:val="24"/>
              </w:rPr>
              <w:t>10,</w:t>
            </w:r>
            <w:r>
              <w:rPr>
                <w:rFonts w:ascii="Browallia New" w:hAnsi="Browallia New" w:cs="Browallia New"/>
                <w:sz w:val="24"/>
                <w:szCs w:val="24"/>
              </w:rPr>
              <w:t>410</w:t>
            </w:r>
            <w:r>
              <w:rPr>
                <w:rFonts w:ascii="Browallia New" w:hAnsi="Browallia New" w:cs="Browallia New" w:hint="cs"/>
                <w:sz w:val="24"/>
                <w:szCs w:val="24"/>
                <w:cs/>
              </w:rPr>
              <w:t>)</w:t>
            </w:r>
          </w:p>
        </w:tc>
        <w:tc>
          <w:tcPr>
            <w:tcW w:w="236" w:type="dxa"/>
            <w:vAlign w:val="bottom"/>
          </w:tcPr>
          <w:p w14:paraId="1B208D91" w14:textId="77777777" w:rsidR="007E00CD" w:rsidRPr="00C363FE" w:rsidRDefault="007E00CD" w:rsidP="007E00CD">
            <w:pPr>
              <w:spacing w:line="240" w:lineRule="auto"/>
              <w:ind w:left="-113" w:right="-28"/>
              <w:jc w:val="right"/>
              <w:rPr>
                <w:rFonts w:ascii="Browallia New" w:hAnsi="Browallia New" w:cs="Browallia New"/>
                <w:sz w:val="24"/>
                <w:szCs w:val="24"/>
              </w:rPr>
            </w:pPr>
          </w:p>
        </w:tc>
        <w:tc>
          <w:tcPr>
            <w:tcW w:w="906" w:type="dxa"/>
            <w:tcBorders>
              <w:top w:val="single" w:sz="4" w:space="0" w:color="auto"/>
              <w:bottom w:val="single" w:sz="12" w:space="0" w:color="auto"/>
            </w:tcBorders>
          </w:tcPr>
          <w:p w14:paraId="4AE3BF34" w14:textId="74F10E10" w:rsidR="007E00CD" w:rsidRPr="00776E03" w:rsidRDefault="007E00CD" w:rsidP="007E00CD">
            <w:pPr>
              <w:spacing w:line="240" w:lineRule="auto"/>
              <w:ind w:left="-113" w:right="-28"/>
              <w:jc w:val="right"/>
              <w:rPr>
                <w:rFonts w:ascii="Browallia New" w:hAnsi="Browallia New" w:cs="Browallia New"/>
                <w:sz w:val="24"/>
                <w:szCs w:val="24"/>
              </w:rPr>
            </w:pPr>
            <w:r w:rsidRPr="0028463A">
              <w:rPr>
                <w:rFonts w:ascii="Browallia New" w:hAnsi="Browallia New" w:cs="Browallia New"/>
                <w:sz w:val="24"/>
                <w:szCs w:val="24"/>
              </w:rPr>
              <w:t>10,532</w:t>
            </w:r>
          </w:p>
        </w:tc>
      </w:tr>
    </w:tbl>
    <w:p w14:paraId="46817FB4" w14:textId="6F206077" w:rsidR="00147525" w:rsidRPr="006243D1" w:rsidRDefault="00147525" w:rsidP="0062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b/>
          <w:bCs/>
          <w:sz w:val="26"/>
          <w:szCs w:val="26"/>
          <w:cs/>
          <w:lang w:val="en-GB"/>
        </w:rPr>
      </w:pPr>
    </w:p>
    <w:p w14:paraId="3DA59E4C" w14:textId="2C5E700F" w:rsidR="00B03C86" w:rsidRPr="00A41FDC" w:rsidRDefault="00B03C86"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A41FDC">
        <w:rPr>
          <w:rFonts w:ascii="Browallia New" w:hAnsi="Browallia New" w:cs="Browallia New"/>
          <w:b/>
          <w:bCs/>
          <w:sz w:val="28"/>
          <w:szCs w:val="28"/>
          <w:cs/>
          <w:lang w:val="en-GB"/>
        </w:rPr>
        <w:t>เงินเบิกเกินบัญชีและเงินกู้ยืมระยะสั้นจากสถาบันการเงิน</w:t>
      </w:r>
    </w:p>
    <w:p w14:paraId="15B6A0C1" w14:textId="77777777" w:rsidR="00B03C86" w:rsidRPr="001B4041" w:rsidRDefault="00B03C86" w:rsidP="0025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b/>
          <w:bCs/>
          <w:sz w:val="26"/>
          <w:szCs w:val="26"/>
          <w:lang w:val="en-GB"/>
        </w:rPr>
      </w:pPr>
    </w:p>
    <w:tbl>
      <w:tblPr>
        <w:tblW w:w="9076" w:type="dxa"/>
        <w:tblInd w:w="280" w:type="dxa"/>
        <w:tblLayout w:type="fixed"/>
        <w:tblLook w:val="0000" w:firstRow="0" w:lastRow="0" w:firstColumn="0" w:lastColumn="0" w:noHBand="0" w:noVBand="0"/>
      </w:tblPr>
      <w:tblGrid>
        <w:gridCol w:w="3687"/>
        <w:gridCol w:w="1134"/>
        <w:gridCol w:w="270"/>
        <w:gridCol w:w="1148"/>
        <w:gridCol w:w="270"/>
        <w:gridCol w:w="1149"/>
        <w:gridCol w:w="270"/>
        <w:gridCol w:w="1148"/>
      </w:tblGrid>
      <w:tr w:rsidR="00B03C86" w:rsidRPr="00776E03" w14:paraId="177DFD8D" w14:textId="77777777" w:rsidTr="00253FCE">
        <w:trPr>
          <w:tblHeader/>
        </w:trPr>
        <w:tc>
          <w:tcPr>
            <w:tcW w:w="3687" w:type="dxa"/>
          </w:tcPr>
          <w:p w14:paraId="1A41C91C" w14:textId="77777777" w:rsidR="00B03C86" w:rsidRPr="00776E03"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89" w:type="dxa"/>
            <w:gridSpan w:val="7"/>
          </w:tcPr>
          <w:p w14:paraId="68CCE51A" w14:textId="1E7D54AB" w:rsidR="00B03C86" w:rsidRPr="00776E03" w:rsidRDefault="00B03C86" w:rsidP="001B4041">
            <w:pPr>
              <w:spacing w:line="240" w:lineRule="auto"/>
              <w:ind w:right="-45"/>
              <w:jc w:val="right"/>
              <w:rPr>
                <w:rFonts w:ascii="Browallia New" w:hAnsi="Browallia New" w:cs="Browallia New"/>
                <w:sz w:val="28"/>
                <w:szCs w:val="28"/>
                <w:cs/>
              </w:rPr>
            </w:pPr>
            <w:r w:rsidRPr="00776E03">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776E03">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776E03">
              <w:rPr>
                <w:rFonts w:ascii="Browallia New" w:hAnsi="Browallia New" w:cs="Browallia New"/>
                <w:sz w:val="28"/>
                <w:szCs w:val="28"/>
                <w:cs/>
              </w:rPr>
              <w:t>พันบาท)</w:t>
            </w:r>
          </w:p>
        </w:tc>
      </w:tr>
      <w:tr w:rsidR="00B03C86" w:rsidRPr="00776E03" w14:paraId="02BB4708" w14:textId="77777777" w:rsidTr="00253FCE">
        <w:trPr>
          <w:tblHeader/>
        </w:trPr>
        <w:tc>
          <w:tcPr>
            <w:tcW w:w="3687" w:type="dxa"/>
          </w:tcPr>
          <w:p w14:paraId="5774BB4D" w14:textId="77777777" w:rsidR="00B03C86" w:rsidRPr="00776E03"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Borders>
              <w:bottom w:val="single" w:sz="4" w:space="0" w:color="auto"/>
            </w:tcBorders>
          </w:tcPr>
          <w:p w14:paraId="344251D7" w14:textId="77777777" w:rsidR="00B03C86" w:rsidRPr="00776E03"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76E03">
              <w:rPr>
                <w:rFonts w:ascii="Browallia New" w:hAnsi="Browallia New" w:cs="Browallia New"/>
                <w:sz w:val="28"/>
                <w:szCs w:val="28"/>
                <w:cs/>
              </w:rPr>
              <w:t>งบการเงินรวม</w:t>
            </w:r>
          </w:p>
        </w:tc>
        <w:tc>
          <w:tcPr>
            <w:tcW w:w="270" w:type="dxa"/>
          </w:tcPr>
          <w:p w14:paraId="6F4A68EA" w14:textId="77777777" w:rsidR="00B03C86" w:rsidRPr="00776E03"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67" w:type="dxa"/>
            <w:gridSpan w:val="3"/>
            <w:tcBorders>
              <w:bottom w:val="single" w:sz="4" w:space="0" w:color="auto"/>
            </w:tcBorders>
          </w:tcPr>
          <w:p w14:paraId="14A7C19C" w14:textId="77777777" w:rsidR="00B03C86" w:rsidRPr="00776E03"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776E03">
              <w:rPr>
                <w:rFonts w:ascii="Browallia New" w:hAnsi="Browallia New" w:cs="Browallia New"/>
                <w:sz w:val="28"/>
                <w:szCs w:val="28"/>
                <w:cs/>
              </w:rPr>
              <w:t>งบการเงินเฉพาะของบริษัท</w:t>
            </w:r>
          </w:p>
        </w:tc>
      </w:tr>
      <w:tr w:rsidR="004B0C14" w:rsidRPr="00776E03" w14:paraId="186D8E79" w14:textId="77777777" w:rsidTr="00253FCE">
        <w:trPr>
          <w:tblHeader/>
        </w:trPr>
        <w:tc>
          <w:tcPr>
            <w:tcW w:w="3687" w:type="dxa"/>
          </w:tcPr>
          <w:p w14:paraId="65A0AAB6" w14:textId="77777777" w:rsidR="004B0C14" w:rsidRPr="00776E03" w:rsidRDefault="004B0C14" w:rsidP="004B0C14">
            <w:pPr>
              <w:pStyle w:val="a0"/>
              <w:tabs>
                <w:tab w:val="clear" w:pos="360"/>
                <w:tab w:val="clear" w:pos="720"/>
                <w:tab w:val="clear" w:pos="1080"/>
                <w:tab w:val="left" w:pos="540"/>
              </w:tabs>
              <w:rPr>
                <w:rFonts w:ascii="Browallia New" w:hAnsi="Browallia New" w:cs="Browallia New"/>
                <w:lang w:val="en-US"/>
              </w:rPr>
            </w:pPr>
          </w:p>
        </w:tc>
        <w:tc>
          <w:tcPr>
            <w:tcW w:w="1134" w:type="dxa"/>
            <w:tcBorders>
              <w:top w:val="single" w:sz="4" w:space="0" w:color="auto"/>
              <w:bottom w:val="single" w:sz="4" w:space="0" w:color="auto"/>
            </w:tcBorders>
          </w:tcPr>
          <w:p w14:paraId="5FC1F9C9" w14:textId="1CD0B2BB" w:rsidR="004B0C14" w:rsidRPr="00776E03" w:rsidRDefault="004B0C14" w:rsidP="004B0C14">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sidR="00B02683">
              <w:rPr>
                <w:rFonts w:ascii="Browallia New" w:hAnsi="Browallia New" w:cs="Browallia New"/>
                <w:sz w:val="28"/>
                <w:szCs w:val="28"/>
                <w:lang w:val="en-GB"/>
              </w:rPr>
              <w:t>3</w:t>
            </w:r>
          </w:p>
        </w:tc>
        <w:tc>
          <w:tcPr>
            <w:tcW w:w="270" w:type="dxa"/>
            <w:tcBorders>
              <w:top w:val="single" w:sz="4" w:space="0" w:color="auto"/>
            </w:tcBorders>
          </w:tcPr>
          <w:p w14:paraId="2F98738E" w14:textId="77777777" w:rsidR="004B0C14" w:rsidRPr="00776E03" w:rsidRDefault="004B0C14" w:rsidP="004B0C14">
            <w:pPr>
              <w:spacing w:line="240" w:lineRule="auto"/>
              <w:ind w:left="-108" w:right="-145"/>
              <w:jc w:val="center"/>
              <w:rPr>
                <w:rFonts w:ascii="Browallia New" w:hAnsi="Browallia New" w:cs="Browallia New"/>
                <w:sz w:val="28"/>
                <w:szCs w:val="28"/>
                <w:lang w:val="en-GB"/>
              </w:rPr>
            </w:pPr>
          </w:p>
        </w:tc>
        <w:tc>
          <w:tcPr>
            <w:tcW w:w="1148" w:type="dxa"/>
            <w:tcBorders>
              <w:top w:val="single" w:sz="4" w:space="0" w:color="auto"/>
              <w:bottom w:val="single" w:sz="4" w:space="0" w:color="auto"/>
            </w:tcBorders>
          </w:tcPr>
          <w:p w14:paraId="0695D8C5" w14:textId="06BD3825" w:rsidR="004B0C14" w:rsidRPr="00776E03" w:rsidRDefault="004B0C14" w:rsidP="004B0C14">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w:t>
            </w:r>
            <w:r w:rsidR="00B02683">
              <w:rPr>
                <w:rFonts w:ascii="Browallia New" w:hAnsi="Browallia New" w:cs="Browallia New"/>
                <w:sz w:val="28"/>
                <w:szCs w:val="28"/>
                <w:lang w:val="en-GB"/>
              </w:rPr>
              <w:t>2</w:t>
            </w:r>
          </w:p>
        </w:tc>
        <w:tc>
          <w:tcPr>
            <w:tcW w:w="270" w:type="dxa"/>
          </w:tcPr>
          <w:p w14:paraId="3DA9AA4D" w14:textId="77777777" w:rsidR="004B0C14" w:rsidRPr="00776E03" w:rsidRDefault="004B0C14" w:rsidP="004B0C14">
            <w:pPr>
              <w:spacing w:line="240" w:lineRule="auto"/>
              <w:ind w:left="-108" w:right="-145"/>
              <w:jc w:val="center"/>
              <w:rPr>
                <w:rFonts w:ascii="Browallia New" w:hAnsi="Browallia New" w:cs="Browallia New"/>
                <w:sz w:val="28"/>
                <w:szCs w:val="28"/>
              </w:rPr>
            </w:pPr>
          </w:p>
        </w:tc>
        <w:tc>
          <w:tcPr>
            <w:tcW w:w="1149" w:type="dxa"/>
            <w:tcBorders>
              <w:top w:val="single" w:sz="4" w:space="0" w:color="auto"/>
              <w:bottom w:val="single" w:sz="4" w:space="0" w:color="auto"/>
            </w:tcBorders>
          </w:tcPr>
          <w:p w14:paraId="30F7104F" w14:textId="6D93E885" w:rsidR="004B0C14" w:rsidRPr="00776E03" w:rsidRDefault="004B0C14" w:rsidP="004B0C14">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sidR="00B02683">
              <w:rPr>
                <w:rFonts w:ascii="Browallia New" w:hAnsi="Browallia New" w:cs="Browallia New"/>
                <w:sz w:val="28"/>
                <w:szCs w:val="28"/>
                <w:lang w:val="en-GB"/>
              </w:rPr>
              <w:t>3</w:t>
            </w:r>
          </w:p>
        </w:tc>
        <w:tc>
          <w:tcPr>
            <w:tcW w:w="270" w:type="dxa"/>
            <w:tcBorders>
              <w:top w:val="single" w:sz="4" w:space="0" w:color="auto"/>
            </w:tcBorders>
          </w:tcPr>
          <w:p w14:paraId="1139735B" w14:textId="77777777" w:rsidR="004B0C14" w:rsidRPr="00776E03" w:rsidRDefault="004B0C14" w:rsidP="004B0C14">
            <w:pPr>
              <w:spacing w:line="240" w:lineRule="auto"/>
              <w:ind w:left="-108" w:right="-145"/>
              <w:jc w:val="center"/>
              <w:rPr>
                <w:rFonts w:ascii="Browallia New" w:hAnsi="Browallia New" w:cs="Browallia New"/>
                <w:sz w:val="28"/>
                <w:szCs w:val="28"/>
                <w:lang w:val="en-GB"/>
              </w:rPr>
            </w:pPr>
          </w:p>
        </w:tc>
        <w:tc>
          <w:tcPr>
            <w:tcW w:w="1148" w:type="dxa"/>
            <w:tcBorders>
              <w:top w:val="single" w:sz="4" w:space="0" w:color="auto"/>
              <w:bottom w:val="single" w:sz="4" w:space="0" w:color="auto"/>
            </w:tcBorders>
          </w:tcPr>
          <w:p w14:paraId="640B1690" w14:textId="2ABDB61F" w:rsidR="004B0C14" w:rsidRPr="00776E03" w:rsidRDefault="004B0C14" w:rsidP="004B0C14">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w:t>
            </w:r>
            <w:r w:rsidR="00B02683">
              <w:rPr>
                <w:rFonts w:ascii="Browallia New" w:hAnsi="Browallia New" w:cs="Browallia New"/>
                <w:sz w:val="28"/>
                <w:szCs w:val="28"/>
                <w:lang w:val="en-GB"/>
              </w:rPr>
              <w:t>2</w:t>
            </w:r>
          </w:p>
        </w:tc>
      </w:tr>
      <w:tr w:rsidR="00B05F5F" w:rsidRPr="00776E03" w14:paraId="2CF1DD33" w14:textId="77777777" w:rsidTr="00253FCE">
        <w:trPr>
          <w:trHeight w:val="143"/>
        </w:trPr>
        <w:tc>
          <w:tcPr>
            <w:tcW w:w="3687" w:type="dxa"/>
          </w:tcPr>
          <w:p w14:paraId="3DFF6A9C" w14:textId="77777777" w:rsidR="00B05F5F" w:rsidRPr="00776E03" w:rsidRDefault="00B05F5F" w:rsidP="00B05F5F">
            <w:pPr>
              <w:pStyle w:val="a"/>
              <w:tabs>
                <w:tab w:val="clear" w:pos="1080"/>
                <w:tab w:val="left" w:pos="540"/>
              </w:tabs>
              <w:rPr>
                <w:rFonts w:ascii="Browallia New" w:hAnsi="Browallia New" w:cs="Browallia New"/>
                <w:sz w:val="28"/>
                <w:szCs w:val="28"/>
                <w:cs/>
                <w:lang w:val="en-GB"/>
              </w:rPr>
            </w:pPr>
          </w:p>
        </w:tc>
        <w:tc>
          <w:tcPr>
            <w:tcW w:w="1134" w:type="dxa"/>
            <w:tcBorders>
              <w:top w:val="single" w:sz="4" w:space="0" w:color="auto"/>
            </w:tcBorders>
          </w:tcPr>
          <w:p w14:paraId="0AA9B46C" w14:textId="77777777" w:rsidR="00B05F5F" w:rsidRPr="00776E03"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2B7B4D3B" w14:textId="77777777" w:rsidR="00B05F5F" w:rsidRPr="00776E03"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344E9A8A" w14:textId="77777777" w:rsidR="00B05F5F" w:rsidRPr="00776E03"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468B6C43" w14:textId="77777777" w:rsidR="00B05F5F" w:rsidRPr="00776E03"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9" w:type="dxa"/>
            <w:tcBorders>
              <w:top w:val="single" w:sz="4" w:space="0" w:color="auto"/>
            </w:tcBorders>
          </w:tcPr>
          <w:p w14:paraId="6DC50ECB" w14:textId="77777777" w:rsidR="00B05F5F" w:rsidRPr="00776E03"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3BD57463" w14:textId="77777777" w:rsidR="00B05F5F" w:rsidRPr="00776E03"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Borders>
              <w:top w:val="single" w:sz="4" w:space="0" w:color="auto"/>
            </w:tcBorders>
          </w:tcPr>
          <w:p w14:paraId="06DED083" w14:textId="77777777" w:rsidR="00B05F5F" w:rsidRPr="00776E03"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B02683" w:rsidRPr="00776E03" w14:paraId="625FEA93" w14:textId="77777777" w:rsidTr="00253FCE">
        <w:trPr>
          <w:trHeight w:val="323"/>
        </w:trPr>
        <w:tc>
          <w:tcPr>
            <w:tcW w:w="3687" w:type="dxa"/>
            <w:vAlign w:val="center"/>
          </w:tcPr>
          <w:p w14:paraId="55BFBC6D" w14:textId="77777777" w:rsidR="00B02683" w:rsidRPr="00776E03" w:rsidRDefault="00B02683" w:rsidP="00B0268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lang w:val="en-GB"/>
              </w:rPr>
            </w:pPr>
            <w:r w:rsidRPr="00776E03">
              <w:rPr>
                <w:rFonts w:ascii="Browallia New" w:hAnsi="Browallia New" w:cs="Browallia New"/>
                <w:sz w:val="28"/>
                <w:szCs w:val="28"/>
                <w:cs/>
              </w:rPr>
              <w:t>เงินเบิกเกินบัญชี</w:t>
            </w:r>
          </w:p>
        </w:tc>
        <w:tc>
          <w:tcPr>
            <w:tcW w:w="1134" w:type="dxa"/>
            <w:shd w:val="clear" w:color="auto" w:fill="auto"/>
          </w:tcPr>
          <w:p w14:paraId="37AC85B4" w14:textId="2067298B" w:rsidR="00B02683" w:rsidRPr="00A145DD" w:rsidRDefault="007B12A8" w:rsidP="00B02683">
            <w:pPr>
              <w:pStyle w:val="acctfourfigures"/>
              <w:tabs>
                <w:tab w:val="clear" w:pos="765"/>
              </w:tabs>
              <w:spacing w:line="240" w:lineRule="auto"/>
              <w:ind w:left="-117"/>
              <w:jc w:val="right"/>
              <w:rPr>
                <w:rFonts w:ascii="Browallia New" w:hAnsi="Browallia New" w:cs="Browallia New"/>
                <w:sz w:val="28"/>
                <w:szCs w:val="28"/>
                <w:lang w:val="en-US"/>
              </w:rPr>
            </w:pPr>
            <w:r w:rsidRPr="00A145DD">
              <w:rPr>
                <w:rFonts w:ascii="Browallia New" w:hAnsi="Browallia New" w:cs="Browallia New"/>
                <w:sz w:val="28"/>
                <w:szCs w:val="28"/>
                <w:lang w:val="en-US"/>
              </w:rPr>
              <w:t>33</w:t>
            </w:r>
          </w:p>
        </w:tc>
        <w:tc>
          <w:tcPr>
            <w:tcW w:w="270" w:type="dxa"/>
          </w:tcPr>
          <w:p w14:paraId="709217A4" w14:textId="77777777" w:rsidR="00B02683" w:rsidRPr="00776E03" w:rsidRDefault="00B02683" w:rsidP="00B02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rPr>
                <w:rFonts w:ascii="Browallia New" w:hAnsi="Browallia New" w:cs="Browallia New"/>
                <w:b/>
                <w:bCs/>
                <w:sz w:val="28"/>
                <w:szCs w:val="28"/>
                <w:u w:val="single"/>
              </w:rPr>
            </w:pPr>
          </w:p>
        </w:tc>
        <w:tc>
          <w:tcPr>
            <w:tcW w:w="1148" w:type="dxa"/>
          </w:tcPr>
          <w:p w14:paraId="2FA1D2D5" w14:textId="79409848" w:rsidR="00B02683" w:rsidRPr="00776E03" w:rsidRDefault="00B02683" w:rsidP="00B02683">
            <w:pPr>
              <w:pStyle w:val="acctfourfigures"/>
              <w:tabs>
                <w:tab w:val="clear" w:pos="765"/>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79,006</w:t>
            </w:r>
          </w:p>
        </w:tc>
        <w:tc>
          <w:tcPr>
            <w:tcW w:w="270" w:type="dxa"/>
          </w:tcPr>
          <w:p w14:paraId="6E2210B7" w14:textId="77777777" w:rsidR="00B02683" w:rsidRPr="00776E03" w:rsidRDefault="00B02683" w:rsidP="00B02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149" w:type="dxa"/>
          </w:tcPr>
          <w:p w14:paraId="2BE8266E" w14:textId="203EAC4D" w:rsidR="00B02683" w:rsidRPr="005F78C0" w:rsidRDefault="007A2632" w:rsidP="00656962">
            <w:pPr>
              <w:pStyle w:val="acctfourfigures"/>
              <w:tabs>
                <w:tab w:val="clear" w:pos="765"/>
              </w:tabs>
              <w:spacing w:line="240" w:lineRule="auto"/>
              <w:ind w:left="-117"/>
              <w:jc w:val="center"/>
              <w:rPr>
                <w:rFonts w:ascii="Browallia New" w:hAnsi="Browallia New" w:cs="Browallia New"/>
                <w:sz w:val="28"/>
                <w:szCs w:val="28"/>
              </w:rPr>
            </w:pPr>
            <w:r w:rsidRPr="00AE53D8">
              <w:rPr>
                <w:rFonts w:ascii="Browallia New" w:hAnsi="Browallia New" w:cs="Browallia New"/>
                <w:sz w:val="28"/>
                <w:szCs w:val="28"/>
              </w:rPr>
              <w:t xml:space="preserve">       -</w:t>
            </w:r>
          </w:p>
        </w:tc>
        <w:tc>
          <w:tcPr>
            <w:tcW w:w="270" w:type="dxa"/>
          </w:tcPr>
          <w:p w14:paraId="04171DCF" w14:textId="77777777" w:rsidR="00B02683" w:rsidRPr="00776E03" w:rsidRDefault="00B02683" w:rsidP="00B02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148" w:type="dxa"/>
          </w:tcPr>
          <w:p w14:paraId="05DF4B7F" w14:textId="2B64F3C0" w:rsidR="00B02683" w:rsidRPr="00776E03" w:rsidRDefault="00B02683" w:rsidP="00B0268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rPr>
              <w:t>24,422</w:t>
            </w:r>
          </w:p>
        </w:tc>
      </w:tr>
      <w:tr w:rsidR="00B02683" w:rsidRPr="00776E03" w14:paraId="698AFD99" w14:textId="77777777" w:rsidTr="00253FCE">
        <w:tc>
          <w:tcPr>
            <w:tcW w:w="3687" w:type="dxa"/>
            <w:vAlign w:val="center"/>
          </w:tcPr>
          <w:p w14:paraId="14B70663" w14:textId="77777777" w:rsidR="00B02683" w:rsidRPr="00776E03" w:rsidRDefault="00B02683" w:rsidP="00B0268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776E03">
              <w:rPr>
                <w:rFonts w:ascii="Browallia New" w:hAnsi="Browallia New" w:cs="Browallia New"/>
                <w:sz w:val="28"/>
                <w:szCs w:val="28"/>
                <w:cs/>
              </w:rPr>
              <w:t>เงินกู้ยืมระยะสั้นจากสถาบันการเงิน</w:t>
            </w:r>
          </w:p>
        </w:tc>
        <w:tc>
          <w:tcPr>
            <w:tcW w:w="1134" w:type="dxa"/>
            <w:tcBorders>
              <w:bottom w:val="single" w:sz="4" w:space="0" w:color="auto"/>
            </w:tcBorders>
            <w:shd w:val="clear" w:color="auto" w:fill="auto"/>
          </w:tcPr>
          <w:p w14:paraId="4C7CB68A" w14:textId="5AD76FE3" w:rsidR="00B02683" w:rsidRPr="00A145DD" w:rsidRDefault="00616DE3" w:rsidP="00B02683">
            <w:pPr>
              <w:pStyle w:val="acctfourfigures"/>
              <w:tabs>
                <w:tab w:val="clear" w:pos="765"/>
              </w:tabs>
              <w:spacing w:line="240" w:lineRule="auto"/>
              <w:ind w:left="-117"/>
              <w:jc w:val="right"/>
              <w:rPr>
                <w:rFonts w:ascii="Browallia New" w:hAnsi="Browallia New" w:cs="Browallia New"/>
                <w:sz w:val="28"/>
                <w:szCs w:val="28"/>
                <w:lang w:val="en-US"/>
              </w:rPr>
            </w:pPr>
            <w:r w:rsidRPr="00A145DD">
              <w:rPr>
                <w:rFonts w:ascii="Browallia New" w:hAnsi="Browallia New" w:cs="Browallia New"/>
                <w:sz w:val="28"/>
                <w:szCs w:val="28"/>
                <w:lang w:val="en-US"/>
              </w:rPr>
              <w:t>760,000</w:t>
            </w:r>
          </w:p>
        </w:tc>
        <w:tc>
          <w:tcPr>
            <w:tcW w:w="270" w:type="dxa"/>
          </w:tcPr>
          <w:p w14:paraId="6773BD46" w14:textId="77777777" w:rsidR="00B02683" w:rsidRPr="00776E03" w:rsidRDefault="00B02683" w:rsidP="00B02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b/>
                <w:bCs/>
                <w:sz w:val="28"/>
                <w:szCs w:val="28"/>
                <w:u w:val="single"/>
              </w:rPr>
            </w:pPr>
          </w:p>
        </w:tc>
        <w:tc>
          <w:tcPr>
            <w:tcW w:w="1148" w:type="dxa"/>
            <w:tcBorders>
              <w:bottom w:val="single" w:sz="4" w:space="0" w:color="auto"/>
            </w:tcBorders>
          </w:tcPr>
          <w:p w14:paraId="5E310AE8" w14:textId="430F9EC2" w:rsidR="00B02683" w:rsidRPr="00776E03" w:rsidRDefault="00B02683" w:rsidP="00B02683">
            <w:pPr>
              <w:pStyle w:val="acctfourfigures"/>
              <w:tabs>
                <w:tab w:val="clear" w:pos="765"/>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105,000</w:t>
            </w:r>
          </w:p>
        </w:tc>
        <w:tc>
          <w:tcPr>
            <w:tcW w:w="270" w:type="dxa"/>
          </w:tcPr>
          <w:p w14:paraId="1A7C5660" w14:textId="77777777" w:rsidR="00B02683" w:rsidRPr="00776E03" w:rsidRDefault="00B02683" w:rsidP="00B02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149" w:type="dxa"/>
            <w:tcBorders>
              <w:bottom w:val="single" w:sz="4" w:space="0" w:color="auto"/>
            </w:tcBorders>
          </w:tcPr>
          <w:p w14:paraId="2F0A7086" w14:textId="21346840" w:rsidR="00B02683" w:rsidRPr="00776E03" w:rsidRDefault="007A2632" w:rsidP="00B02683">
            <w:pPr>
              <w:pStyle w:val="acctfourfigures"/>
              <w:tabs>
                <w:tab w:val="clear" w:pos="765"/>
              </w:tabs>
              <w:spacing w:line="240" w:lineRule="auto"/>
              <w:ind w:left="-117"/>
              <w:jc w:val="right"/>
              <w:rPr>
                <w:rFonts w:ascii="Browallia New" w:hAnsi="Browallia New" w:cs="Browallia New"/>
                <w:sz w:val="28"/>
                <w:szCs w:val="28"/>
                <w:lang w:val="en-US"/>
              </w:rPr>
            </w:pPr>
            <w:r w:rsidRPr="00AE53D8">
              <w:rPr>
                <w:rFonts w:ascii="Browallia New" w:hAnsi="Browallia New" w:cs="Browallia New"/>
                <w:sz w:val="28"/>
                <w:szCs w:val="28"/>
                <w:lang w:val="en-US"/>
              </w:rPr>
              <w:t>350,000</w:t>
            </w:r>
          </w:p>
        </w:tc>
        <w:tc>
          <w:tcPr>
            <w:tcW w:w="270" w:type="dxa"/>
          </w:tcPr>
          <w:p w14:paraId="3E8BA1BE" w14:textId="77777777" w:rsidR="00B02683" w:rsidRPr="00776E03" w:rsidRDefault="00B02683" w:rsidP="00B02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148" w:type="dxa"/>
            <w:tcBorders>
              <w:bottom w:val="single" w:sz="4" w:space="0" w:color="auto"/>
            </w:tcBorders>
          </w:tcPr>
          <w:p w14:paraId="0DC8C06E" w14:textId="0A3EA64B" w:rsidR="00B02683" w:rsidRPr="00776E03" w:rsidRDefault="00B02683" w:rsidP="00B0268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85,000</w:t>
            </w:r>
          </w:p>
        </w:tc>
      </w:tr>
      <w:tr w:rsidR="00B02683" w:rsidRPr="00776E03" w14:paraId="7C35B436" w14:textId="77777777" w:rsidTr="00253FCE">
        <w:tc>
          <w:tcPr>
            <w:tcW w:w="3687" w:type="dxa"/>
            <w:vAlign w:val="center"/>
          </w:tcPr>
          <w:p w14:paraId="142FB4EB" w14:textId="77777777" w:rsidR="00B02683" w:rsidRPr="00776E03" w:rsidRDefault="00B02683" w:rsidP="00B0268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317" w:right="34"/>
              <w:rPr>
                <w:rFonts w:ascii="Browallia New" w:hAnsi="Browallia New" w:cs="Browallia New"/>
                <w:sz w:val="28"/>
                <w:szCs w:val="28"/>
              </w:rPr>
            </w:pPr>
            <w:r w:rsidRPr="00776E03">
              <w:rPr>
                <w:rFonts w:ascii="Browallia New" w:hAnsi="Browallia New" w:cs="Browallia New"/>
                <w:sz w:val="28"/>
                <w:szCs w:val="28"/>
                <w:cs/>
              </w:rPr>
              <w:t>รวม</w:t>
            </w:r>
          </w:p>
        </w:tc>
        <w:tc>
          <w:tcPr>
            <w:tcW w:w="1134" w:type="dxa"/>
            <w:tcBorders>
              <w:top w:val="single" w:sz="4" w:space="0" w:color="auto"/>
            </w:tcBorders>
            <w:shd w:val="clear" w:color="auto" w:fill="auto"/>
          </w:tcPr>
          <w:p w14:paraId="053C6927" w14:textId="4154A194" w:rsidR="00B02683" w:rsidRPr="00A145DD" w:rsidRDefault="00616DE3" w:rsidP="00B02683">
            <w:pPr>
              <w:pStyle w:val="acctfourfigures"/>
              <w:tabs>
                <w:tab w:val="clear" w:pos="765"/>
              </w:tabs>
              <w:spacing w:line="240" w:lineRule="auto"/>
              <w:ind w:left="-117"/>
              <w:jc w:val="right"/>
              <w:rPr>
                <w:rFonts w:ascii="Browallia New" w:hAnsi="Browallia New" w:cs="Browallia New"/>
                <w:sz w:val="28"/>
                <w:szCs w:val="28"/>
                <w:lang w:val="en-US"/>
              </w:rPr>
            </w:pPr>
            <w:r w:rsidRPr="00A145DD">
              <w:rPr>
                <w:rFonts w:ascii="Browallia New" w:hAnsi="Browallia New" w:cs="Browallia New"/>
                <w:sz w:val="28"/>
                <w:szCs w:val="28"/>
                <w:lang w:val="en-US"/>
              </w:rPr>
              <w:t>760,033</w:t>
            </w:r>
          </w:p>
        </w:tc>
        <w:tc>
          <w:tcPr>
            <w:tcW w:w="270" w:type="dxa"/>
          </w:tcPr>
          <w:p w14:paraId="799A9F1B" w14:textId="77777777" w:rsidR="00B02683" w:rsidRPr="00776E03" w:rsidRDefault="00B02683" w:rsidP="00B02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Borders>
              <w:top w:val="single" w:sz="4" w:space="0" w:color="auto"/>
            </w:tcBorders>
          </w:tcPr>
          <w:p w14:paraId="3BD6D9E0" w14:textId="42506A17" w:rsidR="00B02683" w:rsidRPr="00776E03" w:rsidRDefault="00B02683" w:rsidP="00B02683">
            <w:pPr>
              <w:pStyle w:val="acctfourfigures"/>
              <w:tabs>
                <w:tab w:val="clear" w:pos="765"/>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fldChar w:fldCharType="begin"/>
            </w:r>
            <w:r w:rsidRPr="00F511D3">
              <w:rPr>
                <w:rFonts w:ascii="Browallia New" w:hAnsi="Browallia New" w:cs="Browallia New"/>
                <w:sz w:val="28"/>
                <w:szCs w:val="28"/>
                <w:lang w:val="en-US"/>
              </w:rPr>
              <w:instrText xml:space="preserve"> =SUM(ABOVE) </w:instrText>
            </w:r>
            <w:r w:rsidRPr="00F511D3">
              <w:rPr>
                <w:rFonts w:ascii="Browallia New" w:hAnsi="Browallia New" w:cs="Browallia New"/>
                <w:sz w:val="28"/>
                <w:szCs w:val="28"/>
                <w:lang w:val="en-US"/>
              </w:rPr>
              <w:fldChar w:fldCharType="separate"/>
            </w:r>
            <w:r w:rsidRPr="00F511D3">
              <w:rPr>
                <w:rFonts w:ascii="Browallia New" w:hAnsi="Browallia New" w:cs="Browallia New"/>
                <w:sz w:val="28"/>
                <w:szCs w:val="28"/>
                <w:lang w:val="en-US"/>
              </w:rPr>
              <w:t>184,006</w:t>
            </w:r>
            <w:r w:rsidRPr="00F511D3">
              <w:rPr>
                <w:rFonts w:ascii="Browallia New" w:hAnsi="Browallia New" w:cs="Browallia New"/>
                <w:sz w:val="28"/>
                <w:szCs w:val="28"/>
                <w:lang w:val="en-US"/>
              </w:rPr>
              <w:fldChar w:fldCharType="end"/>
            </w:r>
          </w:p>
        </w:tc>
        <w:tc>
          <w:tcPr>
            <w:tcW w:w="270" w:type="dxa"/>
          </w:tcPr>
          <w:p w14:paraId="3C714503" w14:textId="77777777" w:rsidR="00B02683" w:rsidRPr="00776E03" w:rsidRDefault="00B02683" w:rsidP="00B02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9" w:type="dxa"/>
            <w:tcBorders>
              <w:top w:val="single" w:sz="4" w:space="0" w:color="auto"/>
            </w:tcBorders>
          </w:tcPr>
          <w:p w14:paraId="60714760" w14:textId="536B47D2" w:rsidR="00B02683" w:rsidRPr="00776E03" w:rsidRDefault="007B12A8" w:rsidP="00B02683">
            <w:pPr>
              <w:pStyle w:val="acctfourfigures"/>
              <w:tabs>
                <w:tab w:val="clear" w:pos="765"/>
              </w:tabs>
              <w:spacing w:line="240" w:lineRule="auto"/>
              <w:ind w:left="-117"/>
              <w:jc w:val="right"/>
              <w:rPr>
                <w:rFonts w:ascii="Browallia New" w:hAnsi="Browallia New" w:cs="Browallia New"/>
                <w:sz w:val="28"/>
                <w:szCs w:val="28"/>
                <w:lang w:val="en-US"/>
              </w:rPr>
            </w:pPr>
            <w:r w:rsidRPr="00AE53D8">
              <w:rPr>
                <w:rFonts w:ascii="Browallia New" w:hAnsi="Browallia New" w:cs="Browallia New"/>
                <w:sz w:val="28"/>
                <w:szCs w:val="28"/>
                <w:lang w:val="en-US"/>
              </w:rPr>
              <w:t>350,000</w:t>
            </w:r>
          </w:p>
        </w:tc>
        <w:tc>
          <w:tcPr>
            <w:tcW w:w="270" w:type="dxa"/>
          </w:tcPr>
          <w:p w14:paraId="74CC0C0F" w14:textId="77777777" w:rsidR="00B02683" w:rsidRPr="00776E03" w:rsidRDefault="00B02683" w:rsidP="00B02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Borders>
              <w:top w:val="single" w:sz="4" w:space="0" w:color="auto"/>
            </w:tcBorders>
          </w:tcPr>
          <w:p w14:paraId="52F781A7" w14:textId="28443958" w:rsidR="00B02683" w:rsidRPr="00776E03" w:rsidRDefault="00B02683" w:rsidP="00B0268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fldChar w:fldCharType="begin"/>
            </w:r>
            <w:r>
              <w:rPr>
                <w:rFonts w:ascii="Browallia New" w:hAnsi="Browallia New" w:cs="Browallia New"/>
                <w:sz w:val="28"/>
                <w:szCs w:val="28"/>
                <w:lang w:val="en-US"/>
              </w:rPr>
              <w:instrText xml:space="preserve"> =SUM(ABOVE) </w:instrText>
            </w:r>
            <w:r>
              <w:rPr>
                <w:rFonts w:ascii="Browallia New" w:hAnsi="Browallia New" w:cs="Browallia New"/>
                <w:sz w:val="28"/>
                <w:szCs w:val="28"/>
                <w:lang w:val="en-US"/>
              </w:rPr>
              <w:fldChar w:fldCharType="separate"/>
            </w:r>
            <w:r>
              <w:rPr>
                <w:rFonts w:ascii="Browallia New" w:hAnsi="Browallia New" w:cs="Browallia New"/>
                <w:noProof/>
                <w:sz w:val="28"/>
                <w:szCs w:val="28"/>
                <w:lang w:val="en-US"/>
              </w:rPr>
              <w:t>109,422</w:t>
            </w:r>
            <w:r>
              <w:rPr>
                <w:rFonts w:ascii="Browallia New" w:hAnsi="Browallia New" w:cs="Browallia New"/>
                <w:sz w:val="28"/>
                <w:szCs w:val="28"/>
                <w:lang w:val="en-US"/>
              </w:rPr>
              <w:fldChar w:fldCharType="end"/>
            </w:r>
          </w:p>
        </w:tc>
      </w:tr>
      <w:tr w:rsidR="00B02683" w:rsidRPr="00776E03" w14:paraId="368C839F" w14:textId="77777777" w:rsidTr="00253FCE">
        <w:tc>
          <w:tcPr>
            <w:tcW w:w="3687" w:type="dxa"/>
          </w:tcPr>
          <w:p w14:paraId="334F85F0" w14:textId="4F5EF121" w:rsidR="00B02683" w:rsidRPr="00776E03" w:rsidRDefault="00B02683" w:rsidP="00B02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776E03">
              <w:rPr>
                <w:rFonts w:ascii="Browallia New" w:hAnsi="Browallia New" w:cs="Browallia New"/>
                <w:sz w:val="28"/>
                <w:szCs w:val="28"/>
                <w:u w:val="single"/>
                <w:cs/>
                <w:lang w:val="en-GB"/>
              </w:rPr>
              <w:t>หัก</w:t>
            </w:r>
            <w:r w:rsidR="00F46B29" w:rsidRPr="00F46B29">
              <w:rPr>
                <w:rFonts w:ascii="Browallia New" w:hAnsi="Browallia New" w:cs="Browallia New"/>
                <w:sz w:val="28"/>
                <w:szCs w:val="28"/>
              </w:rPr>
              <w:t xml:space="preserve"> </w:t>
            </w:r>
            <w:r w:rsidRPr="00776E03">
              <w:rPr>
                <w:rFonts w:ascii="Browallia New" w:hAnsi="Browallia New" w:cs="Browallia New"/>
                <w:sz w:val="28"/>
                <w:szCs w:val="28"/>
                <w:cs/>
                <w:lang w:val="en-GB"/>
              </w:rPr>
              <w:t>ดอกเบี้ยจ่ายล่วงหน้ารอตัดบัญชี</w:t>
            </w:r>
          </w:p>
        </w:tc>
        <w:tc>
          <w:tcPr>
            <w:tcW w:w="1134" w:type="dxa"/>
            <w:tcBorders>
              <w:bottom w:val="single" w:sz="4" w:space="0" w:color="auto"/>
            </w:tcBorders>
            <w:shd w:val="clear" w:color="auto" w:fill="auto"/>
          </w:tcPr>
          <w:p w14:paraId="0CD207A8" w14:textId="7DEAB515" w:rsidR="00B02683" w:rsidRPr="00A145DD" w:rsidRDefault="00616DE3" w:rsidP="00B02683">
            <w:pPr>
              <w:pStyle w:val="acctfourfigures"/>
              <w:tabs>
                <w:tab w:val="clear" w:pos="765"/>
              </w:tabs>
              <w:spacing w:line="240" w:lineRule="auto"/>
              <w:ind w:left="-117"/>
              <w:jc w:val="right"/>
              <w:rPr>
                <w:rFonts w:ascii="Browallia New" w:hAnsi="Browallia New" w:cs="Browallia New"/>
                <w:sz w:val="28"/>
                <w:szCs w:val="28"/>
                <w:lang w:val="en-US"/>
              </w:rPr>
            </w:pPr>
            <w:r w:rsidRPr="00A145DD">
              <w:rPr>
                <w:rFonts w:ascii="Browallia New" w:hAnsi="Browallia New" w:cs="Browallia New"/>
                <w:sz w:val="28"/>
                <w:szCs w:val="28"/>
                <w:lang w:val="en-US"/>
              </w:rPr>
              <w:t>(2,849)</w:t>
            </w:r>
          </w:p>
        </w:tc>
        <w:tc>
          <w:tcPr>
            <w:tcW w:w="270" w:type="dxa"/>
          </w:tcPr>
          <w:p w14:paraId="707C65BC" w14:textId="77777777" w:rsidR="00B02683" w:rsidRPr="00776E03" w:rsidRDefault="00B02683" w:rsidP="00B02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Borders>
              <w:bottom w:val="single" w:sz="4" w:space="0" w:color="auto"/>
            </w:tcBorders>
          </w:tcPr>
          <w:p w14:paraId="6F57D5DB" w14:textId="615C7DF2" w:rsidR="00B02683" w:rsidRPr="00776E03" w:rsidRDefault="00B02683" w:rsidP="00B02683">
            <w:pPr>
              <w:pStyle w:val="acctfourfigures"/>
              <w:tabs>
                <w:tab w:val="clear" w:pos="765"/>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(35)</w:t>
            </w:r>
          </w:p>
        </w:tc>
        <w:tc>
          <w:tcPr>
            <w:tcW w:w="270" w:type="dxa"/>
          </w:tcPr>
          <w:p w14:paraId="17B41671" w14:textId="77777777" w:rsidR="00B02683" w:rsidRPr="00776E03" w:rsidRDefault="00B02683" w:rsidP="00B02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9" w:type="dxa"/>
            <w:tcBorders>
              <w:bottom w:val="single" w:sz="4" w:space="0" w:color="auto"/>
            </w:tcBorders>
          </w:tcPr>
          <w:p w14:paraId="72CDA578" w14:textId="0E70AE26" w:rsidR="00B02683" w:rsidRPr="00776E03" w:rsidRDefault="007B12A8" w:rsidP="00B02683">
            <w:pPr>
              <w:pStyle w:val="acctfourfigures"/>
              <w:tabs>
                <w:tab w:val="clear" w:pos="765"/>
              </w:tabs>
              <w:spacing w:line="240" w:lineRule="auto"/>
              <w:ind w:left="-117"/>
              <w:jc w:val="right"/>
              <w:rPr>
                <w:rFonts w:ascii="Browallia New" w:hAnsi="Browallia New" w:cs="Browallia New"/>
                <w:sz w:val="28"/>
                <w:szCs w:val="28"/>
                <w:lang w:val="en-US"/>
              </w:rPr>
            </w:pPr>
            <w:r w:rsidRPr="00AE53D8">
              <w:rPr>
                <w:rFonts w:ascii="Browallia New" w:hAnsi="Browallia New" w:cs="Browallia New"/>
                <w:sz w:val="28"/>
                <w:szCs w:val="28"/>
                <w:lang w:val="en-US"/>
              </w:rPr>
              <w:t>(2,849)</w:t>
            </w:r>
          </w:p>
        </w:tc>
        <w:tc>
          <w:tcPr>
            <w:tcW w:w="270" w:type="dxa"/>
          </w:tcPr>
          <w:p w14:paraId="5651E42E" w14:textId="77777777" w:rsidR="00B02683" w:rsidRPr="00776E03" w:rsidRDefault="00B02683" w:rsidP="00B02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Borders>
              <w:bottom w:val="single" w:sz="4" w:space="0" w:color="auto"/>
            </w:tcBorders>
          </w:tcPr>
          <w:p w14:paraId="1EAB8EA8" w14:textId="5061021E" w:rsidR="00B02683" w:rsidRPr="00776E03" w:rsidRDefault="00B02683" w:rsidP="00B0268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(35)</w:t>
            </w:r>
          </w:p>
        </w:tc>
      </w:tr>
      <w:tr w:rsidR="00B02683" w:rsidRPr="00776E03" w14:paraId="28B4798E" w14:textId="77777777" w:rsidTr="00253FCE">
        <w:tc>
          <w:tcPr>
            <w:tcW w:w="3687" w:type="dxa"/>
          </w:tcPr>
          <w:p w14:paraId="47A23444" w14:textId="77777777" w:rsidR="00B02683" w:rsidRPr="00776E03" w:rsidRDefault="00B02683" w:rsidP="00B0268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776E03">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tcPr>
          <w:p w14:paraId="34BBF5D0" w14:textId="5BEC6B2D" w:rsidR="00B02683" w:rsidRPr="00A145DD" w:rsidRDefault="00616DE3" w:rsidP="00B02683">
            <w:pPr>
              <w:pStyle w:val="acctfourfigures"/>
              <w:tabs>
                <w:tab w:val="clear" w:pos="765"/>
              </w:tabs>
              <w:spacing w:line="240" w:lineRule="auto"/>
              <w:ind w:left="-117"/>
              <w:jc w:val="right"/>
              <w:rPr>
                <w:rFonts w:ascii="Browallia New" w:hAnsi="Browallia New" w:cs="Browallia New"/>
                <w:sz w:val="28"/>
                <w:szCs w:val="28"/>
                <w:lang w:val="en-US"/>
              </w:rPr>
            </w:pPr>
            <w:r w:rsidRPr="00A145DD">
              <w:rPr>
                <w:rFonts w:ascii="Browallia New" w:hAnsi="Browallia New" w:cs="Browallia New"/>
                <w:sz w:val="28"/>
                <w:szCs w:val="28"/>
                <w:lang w:val="en-US"/>
              </w:rPr>
              <w:t>757,184</w:t>
            </w:r>
          </w:p>
        </w:tc>
        <w:tc>
          <w:tcPr>
            <w:tcW w:w="270" w:type="dxa"/>
          </w:tcPr>
          <w:p w14:paraId="29D1EFA0" w14:textId="77777777" w:rsidR="00B02683" w:rsidRPr="00776E03" w:rsidRDefault="00B02683" w:rsidP="00B02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Borders>
              <w:top w:val="single" w:sz="4" w:space="0" w:color="auto"/>
              <w:bottom w:val="single" w:sz="12" w:space="0" w:color="auto"/>
            </w:tcBorders>
          </w:tcPr>
          <w:p w14:paraId="75E29667" w14:textId="45B76EF2" w:rsidR="00B02683" w:rsidRPr="00776E03" w:rsidRDefault="00B02683" w:rsidP="00B02683">
            <w:pPr>
              <w:pStyle w:val="acctfourfigures"/>
              <w:tabs>
                <w:tab w:val="clear" w:pos="765"/>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183,971</w:t>
            </w:r>
          </w:p>
        </w:tc>
        <w:tc>
          <w:tcPr>
            <w:tcW w:w="270" w:type="dxa"/>
          </w:tcPr>
          <w:p w14:paraId="10B0DFFD" w14:textId="77777777" w:rsidR="00B02683" w:rsidRPr="00776E03" w:rsidRDefault="00B02683" w:rsidP="00B02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9" w:type="dxa"/>
            <w:tcBorders>
              <w:top w:val="single" w:sz="4" w:space="0" w:color="auto"/>
              <w:bottom w:val="single" w:sz="12" w:space="0" w:color="auto"/>
            </w:tcBorders>
          </w:tcPr>
          <w:p w14:paraId="6C8D960B" w14:textId="19ECDF62" w:rsidR="00B02683" w:rsidRPr="00776E03" w:rsidRDefault="007B12A8" w:rsidP="00B02683">
            <w:pPr>
              <w:pStyle w:val="acctfourfigures"/>
              <w:tabs>
                <w:tab w:val="clear" w:pos="765"/>
              </w:tabs>
              <w:spacing w:line="240" w:lineRule="auto"/>
              <w:ind w:left="-117"/>
              <w:jc w:val="right"/>
              <w:rPr>
                <w:rFonts w:ascii="Browallia New" w:hAnsi="Browallia New" w:cs="Browallia New"/>
                <w:sz w:val="28"/>
                <w:szCs w:val="28"/>
                <w:lang w:val="en-US"/>
              </w:rPr>
            </w:pPr>
            <w:r w:rsidRPr="00AE53D8">
              <w:rPr>
                <w:rFonts w:ascii="Browallia New" w:hAnsi="Browallia New" w:cs="Browallia New"/>
                <w:sz w:val="28"/>
                <w:szCs w:val="28"/>
                <w:lang w:val="en-US"/>
              </w:rPr>
              <w:t>347,151</w:t>
            </w:r>
          </w:p>
        </w:tc>
        <w:tc>
          <w:tcPr>
            <w:tcW w:w="270" w:type="dxa"/>
          </w:tcPr>
          <w:p w14:paraId="0EC2197D" w14:textId="77777777" w:rsidR="00B02683" w:rsidRPr="00776E03" w:rsidRDefault="00B02683" w:rsidP="00B02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Borders>
              <w:top w:val="single" w:sz="4" w:space="0" w:color="auto"/>
              <w:bottom w:val="single" w:sz="12" w:space="0" w:color="auto"/>
            </w:tcBorders>
          </w:tcPr>
          <w:p w14:paraId="47587CB1" w14:textId="3BBD733F" w:rsidR="00B02683" w:rsidRPr="00776E03" w:rsidRDefault="00B02683" w:rsidP="00B0268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109,387</w:t>
            </w:r>
          </w:p>
        </w:tc>
      </w:tr>
    </w:tbl>
    <w:p w14:paraId="2EA7FB9A" w14:textId="6DC927CD" w:rsidR="00B03C86" w:rsidRPr="001B4041" w:rsidRDefault="00B03C86" w:rsidP="0025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sz w:val="26"/>
          <w:szCs w:val="26"/>
        </w:rPr>
      </w:pPr>
    </w:p>
    <w:p w14:paraId="6F7EE9EC" w14:textId="77777777" w:rsidR="00D27668" w:rsidRDefault="00D27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104DD706" w14:textId="05CB9E27" w:rsidR="0058354F" w:rsidRPr="00633DF6" w:rsidRDefault="0058354F" w:rsidP="0063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sz w:val="26"/>
          <w:szCs w:val="26"/>
        </w:rPr>
      </w:pPr>
      <w:r w:rsidRPr="00633DF6">
        <w:rPr>
          <w:rFonts w:ascii="Browallia New" w:hAnsi="Browallia New" w:cs="Browallia New" w:hint="cs"/>
          <w:sz w:val="28"/>
          <w:szCs w:val="28"/>
          <w:cs/>
        </w:rPr>
        <w:t xml:space="preserve">ณ วันที่ </w:t>
      </w:r>
      <w:r w:rsidRPr="00633DF6">
        <w:rPr>
          <w:rFonts w:ascii="Browallia New" w:hAnsi="Browallia New" w:cs="Browallia New" w:hint="cs"/>
          <w:sz w:val="28"/>
          <w:szCs w:val="28"/>
        </w:rPr>
        <w:t xml:space="preserve">31 </w:t>
      </w:r>
      <w:r w:rsidRPr="00633DF6">
        <w:rPr>
          <w:rFonts w:ascii="Browallia New" w:hAnsi="Browallia New" w:cs="Browallia New" w:hint="cs"/>
          <w:sz w:val="28"/>
          <w:szCs w:val="28"/>
          <w:cs/>
        </w:rPr>
        <w:t xml:space="preserve">ธันวาคม </w:t>
      </w:r>
      <w:r w:rsidRPr="00633DF6">
        <w:rPr>
          <w:rFonts w:ascii="Browallia New" w:hAnsi="Browallia New" w:cs="Browallia New" w:hint="cs"/>
          <w:sz w:val="28"/>
          <w:szCs w:val="28"/>
        </w:rPr>
        <w:t>256</w:t>
      </w:r>
      <w:r w:rsidRPr="00633DF6">
        <w:rPr>
          <w:rFonts w:ascii="Browallia New" w:hAnsi="Browallia New" w:cs="Browallia New"/>
          <w:sz w:val="28"/>
          <w:szCs w:val="28"/>
        </w:rPr>
        <w:t>3</w:t>
      </w:r>
      <w:r w:rsidRPr="00633DF6">
        <w:rPr>
          <w:rFonts w:ascii="Browallia New" w:hAnsi="Browallia New" w:cs="Browallia New" w:hint="cs"/>
          <w:sz w:val="28"/>
          <w:szCs w:val="28"/>
          <w:cs/>
        </w:rPr>
        <w:t xml:space="preserve"> และ </w:t>
      </w:r>
      <w:r w:rsidRPr="00633DF6">
        <w:rPr>
          <w:rFonts w:ascii="Browallia New" w:hAnsi="Browallia New" w:cs="Browallia New" w:hint="cs"/>
          <w:sz w:val="28"/>
          <w:szCs w:val="28"/>
        </w:rPr>
        <w:t>256</w:t>
      </w:r>
      <w:r w:rsidRPr="00633DF6">
        <w:rPr>
          <w:rFonts w:ascii="Browallia New" w:hAnsi="Browallia New" w:cs="Browallia New"/>
          <w:sz w:val="28"/>
          <w:szCs w:val="28"/>
        </w:rPr>
        <w:t>2</w:t>
      </w:r>
      <w:r w:rsidRPr="00633DF6">
        <w:rPr>
          <w:rFonts w:ascii="Browallia New" w:hAnsi="Browallia New" w:cs="Browallia New" w:hint="cs"/>
          <w:sz w:val="28"/>
          <w:szCs w:val="28"/>
          <w:cs/>
        </w:rPr>
        <w:t xml:space="preserve"> </w:t>
      </w:r>
      <w:r w:rsidR="00B6276D" w:rsidRPr="00A10C88">
        <w:rPr>
          <w:rFonts w:ascii="Browallia New" w:hAnsi="Browallia New" w:cs="Browallia New"/>
          <w:sz w:val="28"/>
          <w:szCs w:val="28"/>
          <w:cs/>
        </w:rPr>
        <w:t>บริษัทมีวงเงินเบิกเกินบัญชีและเงินกู้ยืมระยะสั้นจากสถาบันการเงิน</w:t>
      </w:r>
      <w:r w:rsidR="007E4232">
        <w:rPr>
          <w:rFonts w:ascii="Browallia New" w:hAnsi="Browallia New" w:cs="Browallia New"/>
          <w:sz w:val="28"/>
          <w:szCs w:val="28"/>
        </w:rPr>
        <w:t xml:space="preserve"> </w:t>
      </w:r>
      <w:r w:rsidR="00B6276D" w:rsidRPr="00776E03">
        <w:rPr>
          <w:rFonts w:ascii="Browallia New" w:hAnsi="Browallia New" w:cs="Browallia New"/>
          <w:spacing w:val="-2"/>
          <w:sz w:val="28"/>
          <w:szCs w:val="28"/>
          <w:cs/>
        </w:rPr>
        <w:t>ซึ่งค้ำประกันโดยกรรมการของบริษัทและการจดจำนองที่ดินพร้อมสิ่งปลูกสร้าง</w:t>
      </w:r>
      <w:r w:rsidR="00B6276D" w:rsidRPr="00776E03">
        <w:rPr>
          <w:rFonts w:ascii="Browallia New" w:hAnsi="Browallia New" w:cs="Browallia New"/>
          <w:sz w:val="28"/>
          <w:szCs w:val="28"/>
          <w:cs/>
        </w:rPr>
        <w:t>ของบริษัท</w:t>
      </w:r>
      <w:r w:rsidR="00B6276D" w:rsidRPr="00F46B29">
        <w:rPr>
          <w:rFonts w:ascii="Browallia New" w:hAnsi="Browallia New" w:cs="Browallia New" w:hint="cs"/>
          <w:sz w:val="28"/>
          <w:szCs w:val="28"/>
        </w:rPr>
        <w:t xml:space="preserve"> </w:t>
      </w:r>
      <w:r w:rsidR="00B6276D" w:rsidRPr="00776E03">
        <w:rPr>
          <w:rFonts w:ascii="Browallia New" w:hAnsi="Browallia New" w:cs="Browallia New"/>
          <w:sz w:val="28"/>
          <w:szCs w:val="28"/>
          <w:cs/>
        </w:rPr>
        <w:t>ตามที่กล่าวไว้ใน</w:t>
      </w:r>
      <w:r w:rsidR="00B6276D" w:rsidRPr="00F511D3">
        <w:rPr>
          <w:rFonts w:ascii="Browallia New" w:hAnsi="Browallia New" w:cs="Browallia New"/>
          <w:sz w:val="28"/>
          <w:szCs w:val="28"/>
          <w:cs/>
        </w:rPr>
        <w:t>หมายเหตุประกอบงบการเงิน</w:t>
      </w:r>
      <w:r w:rsidR="00B6276D" w:rsidRPr="00F511D3">
        <w:rPr>
          <w:rFonts w:ascii="Browallia New" w:hAnsi="Browallia New" w:cs="Browallia New"/>
          <w:sz w:val="28"/>
          <w:szCs w:val="28"/>
        </w:rPr>
        <w:t xml:space="preserve"> </w:t>
      </w:r>
      <w:r w:rsidR="00B6276D" w:rsidRPr="004844D2">
        <w:rPr>
          <w:rFonts w:ascii="Browallia New" w:hAnsi="Browallia New" w:cs="Browallia New"/>
          <w:sz w:val="28"/>
          <w:szCs w:val="28"/>
          <w:lang w:val="en-GB"/>
        </w:rPr>
        <w:t>18</w:t>
      </w:r>
      <w:r w:rsidR="00440108">
        <w:rPr>
          <w:rFonts w:ascii="Browallia New" w:hAnsi="Browallia New" w:cs="Browallia New"/>
          <w:sz w:val="28"/>
          <w:szCs w:val="28"/>
          <w:lang w:val="en-GB"/>
        </w:rPr>
        <w:t xml:space="preserve"> </w:t>
      </w:r>
      <w:r w:rsidR="00440108" w:rsidRPr="00593218">
        <w:rPr>
          <w:rFonts w:ascii="Browallia New" w:hAnsi="Browallia New" w:cs="Browallia New" w:hint="cs"/>
          <w:sz w:val="28"/>
          <w:szCs w:val="28"/>
          <w:cs/>
          <w:lang w:val="en-GB"/>
        </w:rPr>
        <w:t xml:space="preserve">และ </w:t>
      </w:r>
      <w:r w:rsidR="00440108" w:rsidRPr="00593218">
        <w:rPr>
          <w:rFonts w:ascii="Browallia New" w:hAnsi="Browallia New" w:cs="Browallia New"/>
          <w:sz w:val="28"/>
          <w:szCs w:val="28"/>
        </w:rPr>
        <w:t>21</w:t>
      </w:r>
      <w:r w:rsidR="00B6276D" w:rsidRPr="00A11E1B">
        <w:rPr>
          <w:rFonts w:ascii="Browallia New" w:hAnsi="Browallia New" w:cs="Browallia New"/>
          <w:sz w:val="28"/>
          <w:szCs w:val="28"/>
          <w:lang w:val="en-GB"/>
        </w:rPr>
        <w:t xml:space="preserve"> </w:t>
      </w:r>
      <w:r w:rsidR="0058437F" w:rsidRPr="00A11E1B">
        <w:rPr>
          <w:rFonts w:ascii="Browallia New" w:hAnsi="Browallia New" w:cs="Browallia New" w:hint="cs"/>
          <w:sz w:val="28"/>
          <w:szCs w:val="28"/>
          <w:cs/>
          <w:lang w:val="en-GB"/>
        </w:rPr>
        <w:t>โดย</w:t>
      </w:r>
      <w:r w:rsidRPr="00633DF6">
        <w:rPr>
          <w:rFonts w:ascii="Browallia New" w:hAnsi="Browallia New" w:cs="Browallia New" w:hint="cs"/>
          <w:sz w:val="28"/>
          <w:szCs w:val="28"/>
          <w:cs/>
        </w:rPr>
        <w:t>บริษัทมีวงเงินกู้และอัตราดอกเบี้ยที่เกี่ยวข้องดังนี้</w:t>
      </w:r>
    </w:p>
    <w:p w14:paraId="272E7BBB" w14:textId="77777777" w:rsidR="0058354F" w:rsidRPr="00E97AF5" w:rsidRDefault="0058354F" w:rsidP="0058354F">
      <w:pPr>
        <w:ind w:left="450"/>
        <w:jc w:val="thaiDistribute"/>
        <w:rPr>
          <w:rFonts w:ascii="Browallia New" w:hAnsi="Browallia New" w:cs="Browallia New"/>
          <w:sz w:val="28"/>
          <w:szCs w:val="28"/>
          <w:highlight w:val="cyan"/>
        </w:rPr>
      </w:pPr>
    </w:p>
    <w:tbl>
      <w:tblPr>
        <w:tblW w:w="8932" w:type="dxa"/>
        <w:tblInd w:w="426" w:type="dxa"/>
        <w:tblLayout w:type="fixed"/>
        <w:tblLook w:val="0000" w:firstRow="0" w:lastRow="0" w:firstColumn="0" w:lastColumn="0" w:noHBand="0" w:noVBand="0"/>
      </w:tblPr>
      <w:tblGrid>
        <w:gridCol w:w="3543"/>
        <w:gridCol w:w="1134"/>
        <w:gridCol w:w="270"/>
        <w:gridCol w:w="1148"/>
        <w:gridCol w:w="270"/>
        <w:gridCol w:w="1149"/>
        <w:gridCol w:w="270"/>
        <w:gridCol w:w="1148"/>
      </w:tblGrid>
      <w:tr w:rsidR="0058354F" w:rsidRPr="00776E03" w14:paraId="05C525BF" w14:textId="77777777" w:rsidTr="000734BC">
        <w:trPr>
          <w:tblHeader/>
        </w:trPr>
        <w:tc>
          <w:tcPr>
            <w:tcW w:w="3543" w:type="dxa"/>
          </w:tcPr>
          <w:p w14:paraId="153EC5D1"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89" w:type="dxa"/>
            <w:gridSpan w:val="7"/>
          </w:tcPr>
          <w:p w14:paraId="2437A517" w14:textId="77777777" w:rsidR="0058354F" w:rsidRPr="00776E03" w:rsidRDefault="0058354F" w:rsidP="00C53F8E">
            <w:pPr>
              <w:spacing w:line="240" w:lineRule="auto"/>
              <w:ind w:right="-45"/>
              <w:jc w:val="right"/>
              <w:rPr>
                <w:rFonts w:ascii="Browallia New" w:hAnsi="Browallia New" w:cs="Browallia New"/>
                <w:sz w:val="28"/>
                <w:szCs w:val="28"/>
                <w:cs/>
              </w:rPr>
            </w:pPr>
            <w:r w:rsidRPr="00776E03">
              <w:rPr>
                <w:rFonts w:ascii="Browallia New" w:hAnsi="Browallia New" w:cs="Browallia New"/>
                <w:sz w:val="28"/>
                <w:szCs w:val="28"/>
                <w:cs/>
              </w:rPr>
              <w:t>(หน่วย</w:t>
            </w:r>
            <w:r w:rsidRPr="00F46B29">
              <w:rPr>
                <w:rFonts w:ascii="Browallia New" w:hAnsi="Browallia New" w:cs="Browallia New"/>
                <w:sz w:val="28"/>
                <w:szCs w:val="28"/>
              </w:rPr>
              <w:t xml:space="preserve"> </w:t>
            </w:r>
            <w:r w:rsidRPr="00776E03">
              <w:rPr>
                <w:rFonts w:ascii="Browallia New" w:hAnsi="Browallia New" w:cs="Browallia New"/>
                <w:sz w:val="28"/>
                <w:szCs w:val="28"/>
                <w:cs/>
                <w:lang w:val="en-GB"/>
              </w:rPr>
              <w:t>:</w:t>
            </w:r>
            <w:r w:rsidRPr="00F46B29">
              <w:rPr>
                <w:rFonts w:ascii="Browallia New" w:hAnsi="Browallia New" w:cs="Browallia New"/>
                <w:sz w:val="28"/>
                <w:szCs w:val="28"/>
              </w:rPr>
              <w:t xml:space="preserve"> </w:t>
            </w:r>
            <w:r w:rsidRPr="00776E03">
              <w:rPr>
                <w:rFonts w:ascii="Browallia New" w:hAnsi="Browallia New" w:cs="Browallia New"/>
                <w:sz w:val="28"/>
                <w:szCs w:val="28"/>
                <w:cs/>
              </w:rPr>
              <w:t>พันบาท)</w:t>
            </w:r>
          </w:p>
        </w:tc>
      </w:tr>
      <w:tr w:rsidR="0058354F" w:rsidRPr="00776E03" w14:paraId="52DA8694" w14:textId="77777777" w:rsidTr="000734BC">
        <w:trPr>
          <w:tblHeader/>
        </w:trPr>
        <w:tc>
          <w:tcPr>
            <w:tcW w:w="3543" w:type="dxa"/>
          </w:tcPr>
          <w:p w14:paraId="7745C150"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Borders>
              <w:bottom w:val="single" w:sz="4" w:space="0" w:color="auto"/>
            </w:tcBorders>
          </w:tcPr>
          <w:p w14:paraId="4A160B5B"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76E03">
              <w:rPr>
                <w:rFonts w:ascii="Browallia New" w:hAnsi="Browallia New" w:cs="Browallia New"/>
                <w:sz w:val="28"/>
                <w:szCs w:val="28"/>
                <w:cs/>
              </w:rPr>
              <w:t>งบการเงินรวม</w:t>
            </w:r>
          </w:p>
        </w:tc>
        <w:tc>
          <w:tcPr>
            <w:tcW w:w="270" w:type="dxa"/>
          </w:tcPr>
          <w:p w14:paraId="4ABE6E1C"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67" w:type="dxa"/>
            <w:gridSpan w:val="3"/>
            <w:tcBorders>
              <w:bottom w:val="single" w:sz="4" w:space="0" w:color="auto"/>
            </w:tcBorders>
          </w:tcPr>
          <w:p w14:paraId="06931007"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776E03">
              <w:rPr>
                <w:rFonts w:ascii="Browallia New" w:hAnsi="Browallia New" w:cs="Browallia New"/>
                <w:sz w:val="28"/>
                <w:szCs w:val="28"/>
                <w:cs/>
              </w:rPr>
              <w:t>งบการเงินเฉพาะของบริษัท</w:t>
            </w:r>
          </w:p>
        </w:tc>
      </w:tr>
      <w:tr w:rsidR="0058354F" w:rsidRPr="00776E03" w14:paraId="1321FB4B" w14:textId="77777777" w:rsidTr="000734BC">
        <w:trPr>
          <w:tblHeader/>
        </w:trPr>
        <w:tc>
          <w:tcPr>
            <w:tcW w:w="3543" w:type="dxa"/>
          </w:tcPr>
          <w:p w14:paraId="2469B1C9" w14:textId="77777777" w:rsidR="0058354F" w:rsidRPr="00776E03" w:rsidRDefault="0058354F" w:rsidP="00C53F8E">
            <w:pPr>
              <w:pStyle w:val="a0"/>
              <w:tabs>
                <w:tab w:val="clear" w:pos="360"/>
                <w:tab w:val="clear" w:pos="720"/>
                <w:tab w:val="clear" w:pos="1080"/>
                <w:tab w:val="left" w:pos="540"/>
              </w:tabs>
              <w:rPr>
                <w:rFonts w:ascii="Browallia New" w:hAnsi="Browallia New" w:cs="Browallia New"/>
                <w:lang w:val="en-US"/>
              </w:rPr>
            </w:pPr>
          </w:p>
        </w:tc>
        <w:tc>
          <w:tcPr>
            <w:tcW w:w="1134" w:type="dxa"/>
            <w:tcBorders>
              <w:top w:val="single" w:sz="4" w:space="0" w:color="auto"/>
              <w:bottom w:val="single" w:sz="4" w:space="0" w:color="auto"/>
            </w:tcBorders>
          </w:tcPr>
          <w:p w14:paraId="05D63394" w14:textId="77777777" w:rsidR="0058354F" w:rsidRPr="00776E03" w:rsidRDefault="0058354F" w:rsidP="00C53F8E">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3</w:t>
            </w:r>
          </w:p>
        </w:tc>
        <w:tc>
          <w:tcPr>
            <w:tcW w:w="270" w:type="dxa"/>
            <w:tcBorders>
              <w:top w:val="single" w:sz="4" w:space="0" w:color="auto"/>
            </w:tcBorders>
          </w:tcPr>
          <w:p w14:paraId="05857A27" w14:textId="77777777" w:rsidR="0058354F" w:rsidRPr="00776E03" w:rsidRDefault="0058354F" w:rsidP="00C53F8E">
            <w:pPr>
              <w:spacing w:line="240" w:lineRule="auto"/>
              <w:ind w:left="-108" w:right="-145"/>
              <w:jc w:val="center"/>
              <w:rPr>
                <w:rFonts w:ascii="Browallia New" w:hAnsi="Browallia New" w:cs="Browallia New"/>
                <w:sz w:val="28"/>
                <w:szCs w:val="28"/>
                <w:lang w:val="en-GB"/>
              </w:rPr>
            </w:pPr>
          </w:p>
        </w:tc>
        <w:tc>
          <w:tcPr>
            <w:tcW w:w="1148" w:type="dxa"/>
            <w:tcBorders>
              <w:top w:val="single" w:sz="4" w:space="0" w:color="auto"/>
              <w:bottom w:val="single" w:sz="4" w:space="0" w:color="auto"/>
            </w:tcBorders>
          </w:tcPr>
          <w:p w14:paraId="6CABE549" w14:textId="77777777" w:rsidR="0058354F" w:rsidRPr="00776E03" w:rsidRDefault="0058354F" w:rsidP="00C53F8E">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62</w:t>
            </w:r>
          </w:p>
        </w:tc>
        <w:tc>
          <w:tcPr>
            <w:tcW w:w="270" w:type="dxa"/>
          </w:tcPr>
          <w:p w14:paraId="1988076D" w14:textId="77777777" w:rsidR="0058354F" w:rsidRPr="00776E03" w:rsidRDefault="0058354F" w:rsidP="00C53F8E">
            <w:pPr>
              <w:spacing w:line="240" w:lineRule="auto"/>
              <w:ind w:left="-108" w:right="-145"/>
              <w:jc w:val="center"/>
              <w:rPr>
                <w:rFonts w:ascii="Browallia New" w:hAnsi="Browallia New" w:cs="Browallia New"/>
                <w:sz w:val="28"/>
                <w:szCs w:val="28"/>
              </w:rPr>
            </w:pPr>
          </w:p>
        </w:tc>
        <w:tc>
          <w:tcPr>
            <w:tcW w:w="1149" w:type="dxa"/>
            <w:tcBorders>
              <w:top w:val="single" w:sz="4" w:space="0" w:color="auto"/>
              <w:bottom w:val="single" w:sz="4" w:space="0" w:color="auto"/>
            </w:tcBorders>
          </w:tcPr>
          <w:p w14:paraId="12919546" w14:textId="77777777" w:rsidR="0058354F" w:rsidRPr="00776E03" w:rsidRDefault="0058354F" w:rsidP="00C53F8E">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3</w:t>
            </w:r>
          </w:p>
        </w:tc>
        <w:tc>
          <w:tcPr>
            <w:tcW w:w="270" w:type="dxa"/>
            <w:tcBorders>
              <w:top w:val="single" w:sz="4" w:space="0" w:color="auto"/>
            </w:tcBorders>
          </w:tcPr>
          <w:p w14:paraId="76186C81" w14:textId="77777777" w:rsidR="0058354F" w:rsidRPr="00776E03" w:rsidRDefault="0058354F" w:rsidP="00C53F8E">
            <w:pPr>
              <w:spacing w:line="240" w:lineRule="auto"/>
              <w:ind w:left="-108" w:right="-145"/>
              <w:jc w:val="center"/>
              <w:rPr>
                <w:rFonts w:ascii="Browallia New" w:hAnsi="Browallia New" w:cs="Browallia New"/>
                <w:sz w:val="28"/>
                <w:szCs w:val="28"/>
                <w:lang w:val="en-GB"/>
              </w:rPr>
            </w:pPr>
          </w:p>
        </w:tc>
        <w:tc>
          <w:tcPr>
            <w:tcW w:w="1148" w:type="dxa"/>
            <w:tcBorders>
              <w:top w:val="single" w:sz="4" w:space="0" w:color="auto"/>
              <w:bottom w:val="single" w:sz="4" w:space="0" w:color="auto"/>
            </w:tcBorders>
          </w:tcPr>
          <w:p w14:paraId="2207750B" w14:textId="77777777" w:rsidR="0058354F" w:rsidRPr="00776E03" w:rsidRDefault="0058354F" w:rsidP="00C53F8E">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62</w:t>
            </w:r>
          </w:p>
        </w:tc>
      </w:tr>
      <w:tr w:rsidR="0058354F" w:rsidRPr="00776E03" w14:paraId="2860B1FD" w14:textId="77777777" w:rsidTr="000734BC">
        <w:trPr>
          <w:trHeight w:val="143"/>
        </w:trPr>
        <w:tc>
          <w:tcPr>
            <w:tcW w:w="3543" w:type="dxa"/>
          </w:tcPr>
          <w:p w14:paraId="19B22CFD" w14:textId="77777777" w:rsidR="0058354F" w:rsidRPr="00776E03" w:rsidRDefault="0058354F" w:rsidP="00C53F8E">
            <w:pPr>
              <w:pStyle w:val="a"/>
              <w:tabs>
                <w:tab w:val="clear" w:pos="1080"/>
                <w:tab w:val="left" w:pos="540"/>
              </w:tabs>
              <w:rPr>
                <w:rFonts w:ascii="Browallia New" w:hAnsi="Browallia New" w:cs="Browallia New"/>
                <w:sz w:val="28"/>
                <w:szCs w:val="28"/>
                <w:cs/>
                <w:lang w:val="en-GB"/>
              </w:rPr>
            </w:pPr>
          </w:p>
        </w:tc>
        <w:tc>
          <w:tcPr>
            <w:tcW w:w="1134" w:type="dxa"/>
            <w:tcBorders>
              <w:top w:val="single" w:sz="4" w:space="0" w:color="auto"/>
            </w:tcBorders>
          </w:tcPr>
          <w:p w14:paraId="637496FD"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0AD140C7"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18AED61B"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06588C0D"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9" w:type="dxa"/>
            <w:tcBorders>
              <w:top w:val="single" w:sz="4" w:space="0" w:color="auto"/>
            </w:tcBorders>
          </w:tcPr>
          <w:p w14:paraId="0E0171B8"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68744CA6"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Borders>
              <w:top w:val="single" w:sz="4" w:space="0" w:color="auto"/>
            </w:tcBorders>
          </w:tcPr>
          <w:p w14:paraId="50AD6DF8"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58354F" w:rsidRPr="00776E03" w14:paraId="47414EF7" w14:textId="77777777" w:rsidTr="000734BC">
        <w:trPr>
          <w:trHeight w:val="323"/>
        </w:trPr>
        <w:tc>
          <w:tcPr>
            <w:tcW w:w="3543" w:type="dxa"/>
          </w:tcPr>
          <w:p w14:paraId="20990A28" w14:textId="77777777" w:rsidR="0058354F" w:rsidRPr="00633DF6" w:rsidRDefault="0058354F" w:rsidP="00C53F8E">
            <w:pPr>
              <w:jc w:val="both"/>
              <w:rPr>
                <w:rFonts w:ascii="Browallia New" w:hAnsi="Browallia New" w:cs="Browallia New"/>
                <w:sz w:val="28"/>
                <w:szCs w:val="28"/>
                <w:cs/>
                <w:lang w:val="en-GB"/>
              </w:rPr>
            </w:pPr>
            <w:r w:rsidRPr="00633DF6">
              <w:rPr>
                <w:rFonts w:ascii="Browallia New" w:hAnsi="Browallia New" w:cs="Browallia New"/>
                <w:sz w:val="28"/>
                <w:szCs w:val="28"/>
                <w:u w:val="single"/>
                <w:cs/>
              </w:rPr>
              <w:t>เงินเบิกเกินบัญชี</w:t>
            </w:r>
          </w:p>
        </w:tc>
        <w:tc>
          <w:tcPr>
            <w:tcW w:w="1134" w:type="dxa"/>
            <w:shd w:val="clear" w:color="auto" w:fill="auto"/>
          </w:tcPr>
          <w:p w14:paraId="2A2772CE" w14:textId="77777777" w:rsidR="0058354F" w:rsidRPr="00633DF6" w:rsidRDefault="0058354F" w:rsidP="00C53F8E">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tcPr>
          <w:p w14:paraId="466C0D3F" w14:textId="77777777" w:rsidR="0058354F" w:rsidRPr="00633DF6"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rPr>
                <w:rFonts w:ascii="Browallia New" w:hAnsi="Browallia New" w:cs="Browallia New"/>
                <w:b/>
                <w:bCs/>
                <w:sz w:val="28"/>
                <w:szCs w:val="28"/>
                <w:u w:val="single"/>
              </w:rPr>
            </w:pPr>
          </w:p>
        </w:tc>
        <w:tc>
          <w:tcPr>
            <w:tcW w:w="1148" w:type="dxa"/>
          </w:tcPr>
          <w:p w14:paraId="3A44FD82" w14:textId="77777777" w:rsidR="0058354F" w:rsidRPr="00633DF6" w:rsidRDefault="0058354F" w:rsidP="00C53F8E">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tcPr>
          <w:p w14:paraId="03BE32FB" w14:textId="77777777" w:rsidR="0058354F" w:rsidRPr="00633DF6"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149" w:type="dxa"/>
          </w:tcPr>
          <w:p w14:paraId="32B676FD" w14:textId="77777777" w:rsidR="0058354F" w:rsidRPr="00633DF6" w:rsidRDefault="0058354F" w:rsidP="00C53F8E">
            <w:pPr>
              <w:pStyle w:val="acctfourfigures"/>
              <w:tabs>
                <w:tab w:val="clear" w:pos="765"/>
              </w:tabs>
              <w:spacing w:line="240" w:lineRule="auto"/>
              <w:ind w:left="-117"/>
              <w:jc w:val="center"/>
              <w:rPr>
                <w:rFonts w:ascii="Browallia New" w:hAnsi="Browallia New" w:cs="Browallia New"/>
                <w:sz w:val="28"/>
                <w:szCs w:val="28"/>
              </w:rPr>
            </w:pPr>
          </w:p>
        </w:tc>
        <w:tc>
          <w:tcPr>
            <w:tcW w:w="270" w:type="dxa"/>
          </w:tcPr>
          <w:p w14:paraId="1CFF9D68" w14:textId="77777777" w:rsidR="0058354F" w:rsidRPr="00633DF6"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148" w:type="dxa"/>
          </w:tcPr>
          <w:p w14:paraId="15465BED" w14:textId="77777777" w:rsidR="0058354F" w:rsidRPr="00633DF6" w:rsidRDefault="0058354F" w:rsidP="00C53F8E">
            <w:pPr>
              <w:pStyle w:val="acctfourfigures"/>
              <w:tabs>
                <w:tab w:val="clear" w:pos="765"/>
              </w:tabs>
              <w:spacing w:line="240" w:lineRule="auto"/>
              <w:ind w:left="-117"/>
              <w:jc w:val="right"/>
              <w:rPr>
                <w:rFonts w:ascii="Browallia New" w:hAnsi="Browallia New" w:cs="Browallia New"/>
                <w:sz w:val="28"/>
                <w:szCs w:val="28"/>
                <w:lang w:val="en-US"/>
              </w:rPr>
            </w:pPr>
          </w:p>
        </w:tc>
      </w:tr>
      <w:tr w:rsidR="002E02BA" w:rsidRPr="00776E03" w14:paraId="1C9F87B4" w14:textId="77777777" w:rsidTr="000734BC">
        <w:tc>
          <w:tcPr>
            <w:tcW w:w="3543" w:type="dxa"/>
          </w:tcPr>
          <w:p w14:paraId="2F7F3897" w14:textId="77777777" w:rsidR="002E02BA" w:rsidRPr="00633DF6" w:rsidRDefault="002E02BA" w:rsidP="002E02BA">
            <w:pPr>
              <w:jc w:val="thaiDistribute"/>
              <w:rPr>
                <w:rFonts w:ascii="Browallia New" w:hAnsi="Browallia New" w:cs="Browallia New"/>
                <w:sz w:val="28"/>
                <w:szCs w:val="28"/>
                <w:cs/>
              </w:rPr>
            </w:pPr>
            <w:r w:rsidRPr="00633DF6">
              <w:rPr>
                <w:rFonts w:ascii="Browallia New" w:hAnsi="Browallia New" w:cs="Browallia New"/>
                <w:sz w:val="28"/>
                <w:szCs w:val="28"/>
                <w:cs/>
              </w:rPr>
              <w:t>วงเงินใช้ไป</w:t>
            </w:r>
          </w:p>
        </w:tc>
        <w:tc>
          <w:tcPr>
            <w:tcW w:w="1134" w:type="dxa"/>
            <w:shd w:val="clear" w:color="auto" w:fill="auto"/>
          </w:tcPr>
          <w:p w14:paraId="3EAAD10C" w14:textId="77777777" w:rsidR="002E02BA" w:rsidRPr="00633DF6" w:rsidRDefault="002E02BA" w:rsidP="002E02BA">
            <w:pPr>
              <w:pStyle w:val="acctfourfigures"/>
              <w:tabs>
                <w:tab w:val="clear" w:pos="765"/>
              </w:tabs>
              <w:spacing w:line="240" w:lineRule="auto"/>
              <w:ind w:left="-117"/>
              <w:jc w:val="right"/>
              <w:rPr>
                <w:rFonts w:ascii="Browallia New" w:hAnsi="Browallia New" w:cs="Browallia New"/>
                <w:sz w:val="28"/>
                <w:szCs w:val="28"/>
                <w:lang w:val="en-US" w:bidi="th-TH"/>
              </w:rPr>
            </w:pPr>
            <w:r w:rsidRPr="00633DF6">
              <w:rPr>
                <w:rFonts w:ascii="Browallia New" w:hAnsi="Browallia New" w:cs="Browallia New"/>
                <w:sz w:val="28"/>
                <w:szCs w:val="28"/>
                <w:lang w:val="en-US" w:bidi="th-TH"/>
              </w:rPr>
              <w:t>33</w:t>
            </w:r>
          </w:p>
        </w:tc>
        <w:tc>
          <w:tcPr>
            <w:tcW w:w="270" w:type="dxa"/>
          </w:tcPr>
          <w:p w14:paraId="3A228B2F" w14:textId="77777777" w:rsidR="002E02BA" w:rsidRPr="00633DF6" w:rsidRDefault="002E02BA" w:rsidP="002E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b/>
                <w:bCs/>
                <w:sz w:val="28"/>
                <w:szCs w:val="28"/>
                <w:u w:val="single"/>
              </w:rPr>
            </w:pPr>
          </w:p>
        </w:tc>
        <w:tc>
          <w:tcPr>
            <w:tcW w:w="1148" w:type="dxa"/>
          </w:tcPr>
          <w:p w14:paraId="5A424B09" w14:textId="77777777" w:rsidR="002E02BA" w:rsidRPr="00633DF6" w:rsidRDefault="002E02BA" w:rsidP="002E02BA">
            <w:pPr>
              <w:pStyle w:val="acctfourfigures"/>
              <w:tabs>
                <w:tab w:val="clear" w:pos="765"/>
              </w:tabs>
              <w:spacing w:line="240" w:lineRule="auto"/>
              <w:ind w:left="-117"/>
              <w:jc w:val="right"/>
              <w:rPr>
                <w:rFonts w:ascii="Browallia New" w:hAnsi="Browallia New" w:cs="Browallia New"/>
                <w:sz w:val="28"/>
                <w:szCs w:val="28"/>
                <w:lang w:val="en-US"/>
              </w:rPr>
            </w:pPr>
            <w:r w:rsidRPr="00633DF6">
              <w:rPr>
                <w:rFonts w:ascii="Browallia New" w:hAnsi="Browallia New" w:cs="Browallia New"/>
                <w:sz w:val="28"/>
                <w:szCs w:val="28"/>
                <w:lang w:val="en-US"/>
              </w:rPr>
              <w:t>79,006</w:t>
            </w:r>
          </w:p>
        </w:tc>
        <w:tc>
          <w:tcPr>
            <w:tcW w:w="270" w:type="dxa"/>
          </w:tcPr>
          <w:p w14:paraId="3C45849E" w14:textId="77777777" w:rsidR="002E02BA" w:rsidRPr="00633DF6" w:rsidRDefault="002E02BA" w:rsidP="002E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149" w:type="dxa"/>
          </w:tcPr>
          <w:p w14:paraId="51FD6DE6" w14:textId="08F1D94A" w:rsidR="002E02BA" w:rsidRPr="00633DF6" w:rsidRDefault="002E02BA" w:rsidP="002E02BA">
            <w:pPr>
              <w:pStyle w:val="acctfourfigures"/>
              <w:tabs>
                <w:tab w:val="clear" w:pos="765"/>
              </w:tabs>
              <w:spacing w:line="240" w:lineRule="auto"/>
              <w:ind w:left="-117"/>
              <w:jc w:val="center"/>
              <w:rPr>
                <w:rFonts w:ascii="Browallia New" w:hAnsi="Browallia New" w:cs="Browallia New"/>
                <w:sz w:val="28"/>
                <w:szCs w:val="28"/>
                <w:lang w:val="en-US"/>
              </w:rPr>
            </w:pPr>
            <w:r w:rsidRPr="00AE53D8">
              <w:rPr>
                <w:rFonts w:ascii="Browallia New" w:hAnsi="Browallia New" w:cs="Browallia New"/>
                <w:sz w:val="28"/>
                <w:szCs w:val="28"/>
              </w:rPr>
              <w:t xml:space="preserve">       -</w:t>
            </w:r>
          </w:p>
        </w:tc>
        <w:tc>
          <w:tcPr>
            <w:tcW w:w="270" w:type="dxa"/>
          </w:tcPr>
          <w:p w14:paraId="026DFBDB" w14:textId="77777777" w:rsidR="002E02BA" w:rsidRPr="00633DF6" w:rsidRDefault="002E02BA" w:rsidP="002E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148" w:type="dxa"/>
          </w:tcPr>
          <w:p w14:paraId="5063B83B" w14:textId="77777777" w:rsidR="002E02BA" w:rsidRPr="00633DF6" w:rsidRDefault="002E02BA" w:rsidP="002E02BA">
            <w:pPr>
              <w:pStyle w:val="acctfourfigures"/>
              <w:tabs>
                <w:tab w:val="clear" w:pos="765"/>
              </w:tabs>
              <w:spacing w:line="240" w:lineRule="auto"/>
              <w:ind w:left="-117"/>
              <w:jc w:val="right"/>
              <w:rPr>
                <w:rFonts w:ascii="Browallia New" w:hAnsi="Browallia New" w:cs="Browallia New"/>
                <w:sz w:val="28"/>
                <w:szCs w:val="28"/>
                <w:cs/>
                <w:lang w:val="en-US" w:bidi="th-TH"/>
              </w:rPr>
            </w:pPr>
            <w:r w:rsidRPr="00633DF6">
              <w:rPr>
                <w:rFonts w:ascii="Browallia New" w:hAnsi="Browallia New" w:cs="Browallia New"/>
                <w:sz w:val="28"/>
                <w:szCs w:val="28"/>
                <w:lang w:val="en-US" w:bidi="th-TH"/>
              </w:rPr>
              <w:t>24,422</w:t>
            </w:r>
          </w:p>
        </w:tc>
      </w:tr>
      <w:tr w:rsidR="0058354F" w:rsidRPr="00776E03" w14:paraId="2D570DA5" w14:textId="77777777" w:rsidTr="000734BC">
        <w:tc>
          <w:tcPr>
            <w:tcW w:w="3543" w:type="dxa"/>
          </w:tcPr>
          <w:p w14:paraId="2F25CDD2" w14:textId="77777777" w:rsidR="0058354F" w:rsidRPr="00633DF6" w:rsidRDefault="0058354F" w:rsidP="00C53F8E">
            <w:pPr>
              <w:jc w:val="thaiDistribute"/>
              <w:rPr>
                <w:rFonts w:ascii="Browallia New" w:hAnsi="Browallia New" w:cs="Browallia New"/>
                <w:sz w:val="28"/>
                <w:szCs w:val="28"/>
              </w:rPr>
            </w:pPr>
            <w:r w:rsidRPr="00633DF6">
              <w:rPr>
                <w:rFonts w:ascii="Browallia New" w:hAnsi="Browallia New" w:cs="Browallia New"/>
                <w:sz w:val="28"/>
                <w:szCs w:val="28"/>
                <w:cs/>
              </w:rPr>
              <w:t xml:space="preserve">อัตราดอกเบี้ยสำหรับวงเงินปกติ </w:t>
            </w:r>
          </w:p>
          <w:p w14:paraId="5855CB6D" w14:textId="77777777" w:rsidR="0058354F" w:rsidRPr="00633DF6" w:rsidRDefault="0058354F" w:rsidP="00C53F8E">
            <w:pPr>
              <w:ind w:left="318"/>
              <w:jc w:val="thaiDistribute"/>
              <w:rPr>
                <w:rFonts w:ascii="Browallia New" w:hAnsi="Browallia New" w:cs="Browallia New"/>
                <w:sz w:val="28"/>
                <w:szCs w:val="28"/>
              </w:rPr>
            </w:pPr>
            <w:r w:rsidRPr="00633DF6">
              <w:rPr>
                <w:rFonts w:ascii="Browallia New" w:hAnsi="Browallia New" w:cs="Browallia New"/>
                <w:sz w:val="28"/>
                <w:szCs w:val="28"/>
                <w:cs/>
              </w:rPr>
              <w:t>(ร้อยละต่อปี)</w:t>
            </w:r>
          </w:p>
        </w:tc>
        <w:tc>
          <w:tcPr>
            <w:tcW w:w="1134" w:type="dxa"/>
            <w:shd w:val="clear" w:color="auto" w:fill="auto"/>
            <w:vAlign w:val="bottom"/>
          </w:tcPr>
          <w:p w14:paraId="6E6A0224" w14:textId="07C21B28" w:rsidR="0058354F" w:rsidRPr="00633DF6" w:rsidRDefault="0058354F" w:rsidP="00B608E9">
            <w:pPr>
              <w:pStyle w:val="acctfourfigures"/>
              <w:tabs>
                <w:tab w:val="clear" w:pos="765"/>
              </w:tabs>
              <w:spacing w:line="240" w:lineRule="auto"/>
              <w:ind w:left="-117"/>
              <w:jc w:val="right"/>
              <w:rPr>
                <w:rFonts w:ascii="Browallia New" w:hAnsi="Browallia New" w:cs="Browallia New"/>
                <w:sz w:val="28"/>
                <w:szCs w:val="28"/>
                <w:lang w:val="en-US" w:bidi="th-TH"/>
              </w:rPr>
            </w:pPr>
            <w:r w:rsidRPr="00633DF6">
              <w:rPr>
                <w:rFonts w:ascii="Browallia New" w:hAnsi="Browallia New" w:cs="Browallia New"/>
                <w:sz w:val="28"/>
                <w:szCs w:val="28"/>
                <w:lang w:val="en-US"/>
              </w:rPr>
              <w:t>MOR</w:t>
            </w:r>
          </w:p>
        </w:tc>
        <w:tc>
          <w:tcPr>
            <w:tcW w:w="270" w:type="dxa"/>
            <w:vAlign w:val="bottom"/>
          </w:tcPr>
          <w:p w14:paraId="73E10E58" w14:textId="77777777" w:rsidR="0058354F" w:rsidRPr="00633DF6" w:rsidRDefault="0058354F" w:rsidP="00B60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b/>
                <w:bCs/>
                <w:sz w:val="28"/>
                <w:szCs w:val="28"/>
                <w:u w:val="single"/>
              </w:rPr>
            </w:pPr>
          </w:p>
        </w:tc>
        <w:tc>
          <w:tcPr>
            <w:tcW w:w="1148" w:type="dxa"/>
            <w:vAlign w:val="bottom"/>
          </w:tcPr>
          <w:p w14:paraId="1BF03C22" w14:textId="43B0A358" w:rsidR="0058354F" w:rsidRPr="00633DF6" w:rsidRDefault="0058354F" w:rsidP="00B608E9">
            <w:pPr>
              <w:pStyle w:val="acctfourfigures"/>
              <w:tabs>
                <w:tab w:val="clear" w:pos="765"/>
              </w:tabs>
              <w:spacing w:line="240" w:lineRule="auto"/>
              <w:ind w:left="-117"/>
              <w:jc w:val="right"/>
              <w:rPr>
                <w:rFonts w:ascii="Browallia New" w:hAnsi="Browallia New" w:cs="Browallia New"/>
                <w:sz w:val="28"/>
                <w:szCs w:val="28"/>
                <w:lang w:val="en-US"/>
              </w:rPr>
            </w:pPr>
            <w:r w:rsidRPr="00633DF6">
              <w:rPr>
                <w:rFonts w:ascii="Browallia New" w:hAnsi="Browallia New" w:cs="Browallia New"/>
                <w:sz w:val="28"/>
                <w:szCs w:val="28"/>
                <w:lang w:val="en-US"/>
              </w:rPr>
              <w:t>MOR</w:t>
            </w:r>
          </w:p>
        </w:tc>
        <w:tc>
          <w:tcPr>
            <w:tcW w:w="270" w:type="dxa"/>
            <w:vAlign w:val="bottom"/>
          </w:tcPr>
          <w:p w14:paraId="6A3FA90F" w14:textId="77777777" w:rsidR="0058354F" w:rsidRPr="00633DF6" w:rsidRDefault="0058354F" w:rsidP="00B60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149" w:type="dxa"/>
            <w:vAlign w:val="bottom"/>
          </w:tcPr>
          <w:p w14:paraId="274593F2" w14:textId="7C09965A" w:rsidR="0058354F" w:rsidRPr="00633DF6" w:rsidRDefault="0058354F" w:rsidP="00B608E9">
            <w:pPr>
              <w:pStyle w:val="acctfourfigures"/>
              <w:tabs>
                <w:tab w:val="clear" w:pos="765"/>
              </w:tabs>
              <w:spacing w:line="240" w:lineRule="auto"/>
              <w:ind w:left="-117"/>
              <w:jc w:val="right"/>
              <w:rPr>
                <w:rFonts w:ascii="Browallia New" w:hAnsi="Browallia New" w:cs="Browallia New"/>
                <w:sz w:val="28"/>
                <w:szCs w:val="28"/>
                <w:lang w:val="en-US"/>
              </w:rPr>
            </w:pPr>
            <w:r w:rsidRPr="00633DF6">
              <w:rPr>
                <w:rFonts w:ascii="Browallia New" w:hAnsi="Browallia New" w:cs="Browallia New"/>
                <w:sz w:val="28"/>
                <w:szCs w:val="28"/>
                <w:lang w:val="en-US"/>
              </w:rPr>
              <w:t>MOR</w:t>
            </w:r>
          </w:p>
        </w:tc>
        <w:tc>
          <w:tcPr>
            <w:tcW w:w="270" w:type="dxa"/>
            <w:vAlign w:val="bottom"/>
          </w:tcPr>
          <w:p w14:paraId="3349692E" w14:textId="77777777" w:rsidR="0058354F" w:rsidRPr="00633DF6" w:rsidRDefault="0058354F" w:rsidP="00B60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148" w:type="dxa"/>
            <w:vAlign w:val="bottom"/>
          </w:tcPr>
          <w:p w14:paraId="2254E161" w14:textId="40F17888" w:rsidR="0058354F" w:rsidRPr="00633DF6" w:rsidRDefault="0058354F" w:rsidP="00B608E9">
            <w:pPr>
              <w:pStyle w:val="acctfourfigures"/>
              <w:tabs>
                <w:tab w:val="clear" w:pos="765"/>
              </w:tabs>
              <w:spacing w:line="240" w:lineRule="auto"/>
              <w:ind w:left="-117"/>
              <w:jc w:val="right"/>
              <w:rPr>
                <w:rFonts w:ascii="Browallia New" w:hAnsi="Browallia New" w:cs="Browallia New"/>
                <w:sz w:val="28"/>
                <w:szCs w:val="28"/>
                <w:lang w:val="en-US"/>
              </w:rPr>
            </w:pPr>
            <w:r w:rsidRPr="00633DF6">
              <w:rPr>
                <w:rFonts w:ascii="Browallia New" w:hAnsi="Browallia New" w:cs="Browallia New"/>
                <w:sz w:val="28"/>
                <w:szCs w:val="28"/>
                <w:lang w:val="en-US"/>
              </w:rPr>
              <w:t>MOR</w:t>
            </w:r>
          </w:p>
        </w:tc>
      </w:tr>
      <w:tr w:rsidR="0058354F" w:rsidRPr="00776E03" w14:paraId="03B0D063" w14:textId="77777777" w:rsidTr="000734BC">
        <w:tc>
          <w:tcPr>
            <w:tcW w:w="3543" w:type="dxa"/>
          </w:tcPr>
          <w:p w14:paraId="7FB350C0" w14:textId="77777777" w:rsidR="0058354F" w:rsidRPr="00633DF6" w:rsidRDefault="0058354F" w:rsidP="00C53F8E">
            <w:pPr>
              <w:jc w:val="thaiDistribute"/>
              <w:rPr>
                <w:rFonts w:ascii="Browallia New" w:hAnsi="Browallia New" w:cs="Browallia New"/>
                <w:sz w:val="28"/>
                <w:szCs w:val="28"/>
              </w:rPr>
            </w:pPr>
            <w:r w:rsidRPr="00633DF6">
              <w:rPr>
                <w:rFonts w:ascii="Browallia New" w:hAnsi="Browallia New" w:cs="Browallia New"/>
                <w:sz w:val="28"/>
                <w:szCs w:val="28"/>
                <w:u w:val="single"/>
                <w:cs/>
              </w:rPr>
              <w:t>ตั๋วสัญญาใช้เงิน</w:t>
            </w:r>
          </w:p>
        </w:tc>
        <w:tc>
          <w:tcPr>
            <w:tcW w:w="1134" w:type="dxa"/>
            <w:shd w:val="clear" w:color="auto" w:fill="auto"/>
          </w:tcPr>
          <w:p w14:paraId="1D2DBF7A" w14:textId="77777777" w:rsidR="0058354F" w:rsidRPr="00633DF6" w:rsidRDefault="0058354F" w:rsidP="00C53F8E">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tcPr>
          <w:p w14:paraId="7F176A2E" w14:textId="77777777" w:rsidR="0058354F" w:rsidRPr="00633DF6"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Pr>
          <w:p w14:paraId="40517620" w14:textId="77777777" w:rsidR="0058354F" w:rsidRPr="00633DF6" w:rsidRDefault="0058354F" w:rsidP="00C53F8E">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tcPr>
          <w:p w14:paraId="102D7694" w14:textId="77777777" w:rsidR="0058354F" w:rsidRPr="00633DF6"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9" w:type="dxa"/>
          </w:tcPr>
          <w:p w14:paraId="3B2AD426" w14:textId="77777777" w:rsidR="0058354F" w:rsidRPr="00633DF6" w:rsidRDefault="0058354F" w:rsidP="00C53F8E">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tcPr>
          <w:p w14:paraId="75197B1C" w14:textId="77777777" w:rsidR="0058354F" w:rsidRPr="00633DF6"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Pr>
          <w:p w14:paraId="6D94E20C" w14:textId="77777777" w:rsidR="0058354F" w:rsidRPr="00633DF6" w:rsidRDefault="0058354F" w:rsidP="00C53F8E">
            <w:pPr>
              <w:pStyle w:val="acctfourfigures"/>
              <w:tabs>
                <w:tab w:val="clear" w:pos="765"/>
              </w:tabs>
              <w:spacing w:line="240" w:lineRule="auto"/>
              <w:ind w:left="-117"/>
              <w:jc w:val="right"/>
              <w:rPr>
                <w:rFonts w:ascii="Browallia New" w:hAnsi="Browallia New" w:cs="Browallia New"/>
                <w:sz w:val="28"/>
                <w:szCs w:val="28"/>
                <w:lang w:val="en-US"/>
              </w:rPr>
            </w:pPr>
          </w:p>
        </w:tc>
      </w:tr>
      <w:tr w:rsidR="0058354F" w:rsidRPr="00776E03" w14:paraId="0ACCE211" w14:textId="77777777" w:rsidTr="000734BC">
        <w:tc>
          <w:tcPr>
            <w:tcW w:w="3543" w:type="dxa"/>
          </w:tcPr>
          <w:p w14:paraId="31371A57" w14:textId="77777777" w:rsidR="0058354F" w:rsidRPr="00633DF6" w:rsidRDefault="0058354F" w:rsidP="00C53F8E">
            <w:pPr>
              <w:jc w:val="thaiDistribute"/>
              <w:rPr>
                <w:rFonts w:ascii="Browallia New" w:hAnsi="Browallia New" w:cs="Browallia New"/>
                <w:sz w:val="28"/>
                <w:szCs w:val="28"/>
              </w:rPr>
            </w:pPr>
            <w:r w:rsidRPr="00633DF6">
              <w:rPr>
                <w:rFonts w:ascii="Browallia New" w:hAnsi="Browallia New" w:cs="Browallia New" w:hint="cs"/>
                <w:sz w:val="28"/>
                <w:szCs w:val="28"/>
                <w:cs/>
              </w:rPr>
              <w:t>วงเงินใช้ไป</w:t>
            </w:r>
          </w:p>
        </w:tc>
        <w:tc>
          <w:tcPr>
            <w:tcW w:w="1134" w:type="dxa"/>
            <w:shd w:val="clear" w:color="auto" w:fill="auto"/>
          </w:tcPr>
          <w:p w14:paraId="29FA542C" w14:textId="77777777" w:rsidR="0058354F" w:rsidRPr="00633DF6" w:rsidRDefault="0058354F" w:rsidP="00C53F8E">
            <w:pPr>
              <w:pStyle w:val="acctfourfigures"/>
              <w:tabs>
                <w:tab w:val="clear" w:pos="765"/>
              </w:tabs>
              <w:spacing w:line="240" w:lineRule="auto"/>
              <w:ind w:left="-117"/>
              <w:jc w:val="right"/>
              <w:rPr>
                <w:rFonts w:ascii="Browallia New" w:hAnsi="Browallia New" w:cs="Browallia New"/>
                <w:sz w:val="28"/>
                <w:szCs w:val="28"/>
                <w:lang w:val="en-US"/>
              </w:rPr>
            </w:pPr>
            <w:r w:rsidRPr="00633DF6">
              <w:rPr>
                <w:rFonts w:ascii="Browallia New" w:hAnsi="Browallia New" w:cs="Browallia New"/>
                <w:sz w:val="28"/>
                <w:szCs w:val="28"/>
                <w:lang w:val="en-US"/>
              </w:rPr>
              <w:t>760,000</w:t>
            </w:r>
          </w:p>
        </w:tc>
        <w:tc>
          <w:tcPr>
            <w:tcW w:w="270" w:type="dxa"/>
          </w:tcPr>
          <w:p w14:paraId="037BEA4A" w14:textId="77777777" w:rsidR="0058354F" w:rsidRPr="00633DF6"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Pr>
          <w:p w14:paraId="43D7C53E" w14:textId="77777777" w:rsidR="0058354F" w:rsidRPr="00633DF6" w:rsidRDefault="0058354F" w:rsidP="00C53F8E">
            <w:pPr>
              <w:pStyle w:val="acctfourfigures"/>
              <w:tabs>
                <w:tab w:val="clear" w:pos="765"/>
              </w:tabs>
              <w:spacing w:line="240" w:lineRule="auto"/>
              <w:ind w:left="-117"/>
              <w:jc w:val="right"/>
              <w:rPr>
                <w:rFonts w:ascii="Browallia New" w:hAnsi="Browallia New" w:cs="Browallia New"/>
                <w:sz w:val="28"/>
                <w:szCs w:val="28"/>
                <w:lang w:val="en-US"/>
              </w:rPr>
            </w:pPr>
            <w:r w:rsidRPr="00633DF6">
              <w:rPr>
                <w:rFonts w:ascii="Browallia New" w:hAnsi="Browallia New" w:cs="Browallia New"/>
                <w:sz w:val="28"/>
                <w:szCs w:val="28"/>
                <w:lang w:val="en-US"/>
              </w:rPr>
              <w:t>105,000</w:t>
            </w:r>
          </w:p>
        </w:tc>
        <w:tc>
          <w:tcPr>
            <w:tcW w:w="270" w:type="dxa"/>
          </w:tcPr>
          <w:p w14:paraId="47B6A361" w14:textId="77777777" w:rsidR="0058354F" w:rsidRPr="00633DF6"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9" w:type="dxa"/>
          </w:tcPr>
          <w:p w14:paraId="44A6A17F" w14:textId="77777777" w:rsidR="0058354F" w:rsidRPr="00633DF6" w:rsidRDefault="0058354F" w:rsidP="00C53F8E">
            <w:pPr>
              <w:pStyle w:val="acctfourfigures"/>
              <w:tabs>
                <w:tab w:val="clear" w:pos="765"/>
              </w:tabs>
              <w:spacing w:line="240" w:lineRule="auto"/>
              <w:ind w:left="-117"/>
              <w:jc w:val="right"/>
              <w:rPr>
                <w:rFonts w:ascii="Browallia New" w:hAnsi="Browallia New" w:cs="Browallia New"/>
                <w:sz w:val="28"/>
                <w:szCs w:val="28"/>
                <w:lang w:val="en-US"/>
              </w:rPr>
            </w:pPr>
            <w:r w:rsidRPr="00633DF6">
              <w:rPr>
                <w:rFonts w:ascii="Browallia New" w:hAnsi="Browallia New" w:cs="Browallia New"/>
                <w:sz w:val="28"/>
                <w:szCs w:val="28"/>
                <w:lang w:val="en-US"/>
              </w:rPr>
              <w:t>350,000</w:t>
            </w:r>
          </w:p>
        </w:tc>
        <w:tc>
          <w:tcPr>
            <w:tcW w:w="270" w:type="dxa"/>
          </w:tcPr>
          <w:p w14:paraId="478E5622" w14:textId="77777777" w:rsidR="0058354F" w:rsidRPr="00633DF6"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Pr>
          <w:p w14:paraId="3A8B3DC1" w14:textId="77777777" w:rsidR="0058354F" w:rsidRPr="00633DF6" w:rsidRDefault="0058354F" w:rsidP="00C53F8E">
            <w:pPr>
              <w:pStyle w:val="acctfourfigures"/>
              <w:tabs>
                <w:tab w:val="clear" w:pos="765"/>
              </w:tabs>
              <w:spacing w:line="240" w:lineRule="auto"/>
              <w:ind w:left="-117"/>
              <w:jc w:val="right"/>
              <w:rPr>
                <w:rFonts w:ascii="Browallia New" w:hAnsi="Browallia New" w:cs="Browallia New"/>
                <w:sz w:val="28"/>
                <w:szCs w:val="28"/>
                <w:lang w:val="en-US"/>
              </w:rPr>
            </w:pPr>
            <w:r w:rsidRPr="00633DF6">
              <w:rPr>
                <w:rFonts w:ascii="Browallia New" w:hAnsi="Browallia New" w:cs="Browallia New"/>
                <w:sz w:val="28"/>
                <w:szCs w:val="28"/>
                <w:lang w:val="en-US"/>
              </w:rPr>
              <w:t>85,000</w:t>
            </w:r>
          </w:p>
        </w:tc>
      </w:tr>
      <w:tr w:rsidR="00521011" w:rsidRPr="00776E03" w14:paraId="203F60C5" w14:textId="77777777" w:rsidTr="000734BC">
        <w:tc>
          <w:tcPr>
            <w:tcW w:w="3543" w:type="dxa"/>
          </w:tcPr>
          <w:p w14:paraId="3D163D63" w14:textId="602CB4D9" w:rsidR="00521011" w:rsidRPr="00633DF6" w:rsidRDefault="00521011" w:rsidP="00521011">
            <w:pPr>
              <w:jc w:val="thaiDistribute"/>
              <w:rPr>
                <w:rFonts w:ascii="Browallia New" w:hAnsi="Browallia New" w:cs="Browallia New"/>
                <w:sz w:val="28"/>
                <w:szCs w:val="28"/>
              </w:rPr>
            </w:pPr>
            <w:r>
              <w:rPr>
                <w:rFonts w:ascii="Browallia New" w:hAnsi="Browallia New" w:cs="Browallia New" w:hint="cs"/>
                <w:sz w:val="28"/>
                <w:szCs w:val="28"/>
                <w:cs/>
              </w:rPr>
              <w:t>ระยะเวลาในการชำระคืน</w:t>
            </w:r>
          </w:p>
        </w:tc>
        <w:tc>
          <w:tcPr>
            <w:tcW w:w="1134" w:type="dxa"/>
            <w:shd w:val="clear" w:color="auto" w:fill="auto"/>
          </w:tcPr>
          <w:p w14:paraId="193DC613" w14:textId="0ED1CC91" w:rsidR="00521011" w:rsidRPr="00633DF6" w:rsidRDefault="00521011" w:rsidP="0052101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 xml:space="preserve">3 - </w:t>
            </w:r>
            <w:r w:rsidR="00860FEA">
              <w:rPr>
                <w:rFonts w:ascii="Browallia New" w:hAnsi="Browallia New" w:cs="Browallia New"/>
                <w:sz w:val="28"/>
                <w:szCs w:val="28"/>
                <w:lang w:val="en-US"/>
              </w:rPr>
              <w:t>12</w:t>
            </w:r>
            <w:r w:rsidR="002648A9">
              <w:rPr>
                <w:rFonts w:ascii="Browallia New" w:hAnsi="Browallia New" w:cs="Browallia New"/>
                <w:sz w:val="28"/>
                <w:szCs w:val="28"/>
                <w:lang w:val="en-US"/>
              </w:rPr>
              <w:t xml:space="preserve"> </w:t>
            </w:r>
            <w:r w:rsidR="002648A9">
              <w:rPr>
                <w:rFonts w:ascii="Browallia New" w:hAnsi="Browallia New" w:cs="Browallia New" w:hint="cs"/>
                <w:sz w:val="28"/>
                <w:szCs w:val="28"/>
                <w:cs/>
              </w:rPr>
              <w:t>เดือน</w:t>
            </w:r>
          </w:p>
        </w:tc>
        <w:tc>
          <w:tcPr>
            <w:tcW w:w="270" w:type="dxa"/>
          </w:tcPr>
          <w:p w14:paraId="71E488D6" w14:textId="77777777" w:rsidR="00521011" w:rsidRPr="00633DF6" w:rsidRDefault="00521011" w:rsidP="00521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Pr>
          <w:p w14:paraId="676273F3" w14:textId="0D454027" w:rsidR="00521011" w:rsidRPr="00633DF6" w:rsidRDefault="00521011" w:rsidP="0052101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3 - 6</w:t>
            </w:r>
            <w:r w:rsidR="002648A9">
              <w:rPr>
                <w:rFonts w:ascii="Browallia New" w:hAnsi="Browallia New" w:cs="Browallia New"/>
                <w:sz w:val="28"/>
                <w:szCs w:val="28"/>
                <w:lang w:val="en-US"/>
              </w:rPr>
              <w:t xml:space="preserve"> </w:t>
            </w:r>
            <w:r w:rsidR="002648A9">
              <w:rPr>
                <w:rFonts w:ascii="Browallia New" w:hAnsi="Browallia New" w:cs="Browallia New" w:hint="cs"/>
                <w:sz w:val="28"/>
                <w:szCs w:val="28"/>
                <w:cs/>
              </w:rPr>
              <w:t>เดือน</w:t>
            </w:r>
          </w:p>
        </w:tc>
        <w:tc>
          <w:tcPr>
            <w:tcW w:w="270" w:type="dxa"/>
          </w:tcPr>
          <w:p w14:paraId="47071502" w14:textId="77777777" w:rsidR="00521011" w:rsidRPr="00633DF6" w:rsidRDefault="00521011" w:rsidP="00521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9" w:type="dxa"/>
          </w:tcPr>
          <w:p w14:paraId="75BDBE7F" w14:textId="0382E0AB" w:rsidR="00521011" w:rsidRPr="00633DF6" w:rsidRDefault="00521011" w:rsidP="0052101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 xml:space="preserve">3 - </w:t>
            </w:r>
            <w:r w:rsidR="00860FEA">
              <w:rPr>
                <w:rFonts w:ascii="Browallia New" w:hAnsi="Browallia New" w:cs="Browallia New"/>
                <w:sz w:val="28"/>
                <w:szCs w:val="28"/>
                <w:lang w:val="en-US"/>
              </w:rPr>
              <w:t>12</w:t>
            </w:r>
            <w:r w:rsidR="002648A9">
              <w:rPr>
                <w:rFonts w:ascii="Browallia New" w:hAnsi="Browallia New" w:cs="Browallia New"/>
                <w:sz w:val="28"/>
                <w:szCs w:val="28"/>
                <w:lang w:val="en-US"/>
              </w:rPr>
              <w:t xml:space="preserve"> </w:t>
            </w:r>
            <w:r w:rsidR="002648A9">
              <w:rPr>
                <w:rFonts w:ascii="Browallia New" w:hAnsi="Browallia New" w:cs="Browallia New" w:hint="cs"/>
                <w:sz w:val="28"/>
                <w:szCs w:val="28"/>
                <w:cs/>
              </w:rPr>
              <w:t>เดือน</w:t>
            </w:r>
          </w:p>
        </w:tc>
        <w:tc>
          <w:tcPr>
            <w:tcW w:w="270" w:type="dxa"/>
          </w:tcPr>
          <w:p w14:paraId="0B420700" w14:textId="77777777" w:rsidR="00521011" w:rsidRPr="00633DF6" w:rsidRDefault="00521011" w:rsidP="00521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Pr>
          <w:p w14:paraId="7F133E06" w14:textId="1AE8E6DD" w:rsidR="00521011" w:rsidRPr="00633DF6" w:rsidRDefault="00521011" w:rsidP="0052101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3 - 6</w:t>
            </w:r>
            <w:r w:rsidR="002648A9">
              <w:rPr>
                <w:rFonts w:ascii="Browallia New" w:hAnsi="Browallia New" w:cs="Browallia New"/>
                <w:sz w:val="28"/>
                <w:szCs w:val="28"/>
                <w:lang w:val="en-US"/>
              </w:rPr>
              <w:t xml:space="preserve"> </w:t>
            </w:r>
            <w:r w:rsidR="002648A9">
              <w:rPr>
                <w:rFonts w:ascii="Browallia New" w:hAnsi="Browallia New" w:cs="Browallia New" w:hint="cs"/>
                <w:sz w:val="28"/>
                <w:szCs w:val="28"/>
                <w:cs/>
              </w:rPr>
              <w:t>เดือน</w:t>
            </w:r>
          </w:p>
        </w:tc>
      </w:tr>
      <w:tr w:rsidR="00521011" w:rsidRPr="00776E03" w14:paraId="12F2C8C9" w14:textId="77777777" w:rsidTr="000734BC">
        <w:tc>
          <w:tcPr>
            <w:tcW w:w="3543" w:type="dxa"/>
          </w:tcPr>
          <w:p w14:paraId="71096E8E" w14:textId="77777777" w:rsidR="00521011" w:rsidRPr="00B608E9" w:rsidRDefault="00521011" w:rsidP="00521011">
            <w:pPr>
              <w:jc w:val="thaiDistribute"/>
              <w:rPr>
                <w:rFonts w:ascii="Browallia New" w:hAnsi="Browallia New" w:cs="Browallia New"/>
                <w:sz w:val="28"/>
                <w:szCs w:val="28"/>
              </w:rPr>
            </w:pPr>
            <w:r w:rsidRPr="00B608E9">
              <w:rPr>
                <w:rFonts w:ascii="Browallia New" w:hAnsi="Browallia New" w:cs="Browallia New"/>
                <w:sz w:val="28"/>
                <w:szCs w:val="28"/>
                <w:cs/>
              </w:rPr>
              <w:t xml:space="preserve">อัตราดอกเบี้ยสำหรับวงเงินปกติ </w:t>
            </w:r>
          </w:p>
          <w:p w14:paraId="11E32943" w14:textId="77777777" w:rsidR="00521011" w:rsidRPr="00B608E9" w:rsidRDefault="00521011" w:rsidP="00521011">
            <w:pPr>
              <w:ind w:left="318"/>
              <w:jc w:val="thaiDistribute"/>
              <w:rPr>
                <w:rFonts w:ascii="Browallia New" w:hAnsi="Browallia New" w:cs="Browallia New"/>
                <w:sz w:val="28"/>
                <w:szCs w:val="28"/>
                <w:cs/>
              </w:rPr>
            </w:pPr>
            <w:r w:rsidRPr="00B608E9">
              <w:rPr>
                <w:rFonts w:ascii="Browallia New" w:hAnsi="Browallia New" w:cs="Browallia New"/>
                <w:sz w:val="28"/>
                <w:szCs w:val="28"/>
                <w:cs/>
              </w:rPr>
              <w:t>(ร้อยละต่อปี)</w:t>
            </w:r>
          </w:p>
        </w:tc>
        <w:tc>
          <w:tcPr>
            <w:tcW w:w="1134" w:type="dxa"/>
            <w:shd w:val="clear" w:color="auto" w:fill="auto"/>
          </w:tcPr>
          <w:p w14:paraId="52B2A390" w14:textId="69CCB7FD" w:rsidR="00521011" w:rsidRPr="00B608E9" w:rsidRDefault="00521011" w:rsidP="00521011">
            <w:pPr>
              <w:pStyle w:val="acctfourfigures"/>
              <w:tabs>
                <w:tab w:val="clear" w:pos="765"/>
              </w:tabs>
              <w:spacing w:line="240" w:lineRule="auto"/>
              <w:ind w:left="-117"/>
              <w:jc w:val="right"/>
              <w:rPr>
                <w:rFonts w:ascii="Browallia New" w:hAnsi="Browallia New" w:cs="Browallia New"/>
                <w:sz w:val="28"/>
                <w:szCs w:val="28"/>
                <w:lang w:val="en-US" w:bidi="th-TH"/>
              </w:rPr>
            </w:pPr>
            <w:r w:rsidRPr="00B608E9">
              <w:rPr>
                <w:rFonts w:ascii="Browallia New" w:hAnsi="Browallia New" w:cs="Browallia New"/>
                <w:sz w:val="28"/>
                <w:szCs w:val="28"/>
                <w:lang w:val="en-US"/>
              </w:rPr>
              <w:t xml:space="preserve">MLR </w:t>
            </w:r>
            <w:r w:rsidRPr="00B608E9">
              <w:rPr>
                <w:rFonts w:ascii="Browallia New" w:hAnsi="Browallia New" w:cs="Browallia New" w:hint="cs"/>
                <w:sz w:val="28"/>
                <w:szCs w:val="28"/>
                <w:cs/>
                <w:lang w:val="en-US" w:bidi="th-TH"/>
              </w:rPr>
              <w:t xml:space="preserve">และคงที่ </w:t>
            </w:r>
            <w:r w:rsidRPr="00B608E9">
              <w:rPr>
                <w:rFonts w:ascii="Browallia New" w:hAnsi="Browallia New" w:cs="Browallia New"/>
                <w:sz w:val="28"/>
                <w:szCs w:val="28"/>
                <w:lang w:val="en-US" w:bidi="th-TH"/>
              </w:rPr>
              <w:t>2%</w:t>
            </w:r>
          </w:p>
        </w:tc>
        <w:tc>
          <w:tcPr>
            <w:tcW w:w="270" w:type="dxa"/>
          </w:tcPr>
          <w:p w14:paraId="2A39BC4E" w14:textId="77777777" w:rsidR="00521011" w:rsidRPr="00B608E9" w:rsidRDefault="00521011" w:rsidP="00521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Pr>
          <w:p w14:paraId="03F9D2E2" w14:textId="6DBB6722" w:rsidR="00521011" w:rsidRPr="00B608E9" w:rsidRDefault="00521011" w:rsidP="00521011">
            <w:pPr>
              <w:pStyle w:val="acctfourfigures"/>
              <w:tabs>
                <w:tab w:val="clear" w:pos="765"/>
              </w:tabs>
              <w:spacing w:line="240" w:lineRule="auto"/>
              <w:ind w:left="-117"/>
              <w:jc w:val="right"/>
              <w:rPr>
                <w:rFonts w:ascii="Browallia New" w:hAnsi="Browallia New" w:cs="Browallia New"/>
                <w:sz w:val="28"/>
                <w:szCs w:val="28"/>
                <w:lang w:val="en-US"/>
              </w:rPr>
            </w:pPr>
            <w:r w:rsidRPr="00B608E9">
              <w:rPr>
                <w:rFonts w:ascii="Browallia New" w:hAnsi="Browallia New" w:cs="Browallia New"/>
                <w:sz w:val="28"/>
                <w:szCs w:val="28"/>
                <w:lang w:val="en-US"/>
              </w:rPr>
              <w:t xml:space="preserve">MLR </w:t>
            </w:r>
            <w:r w:rsidRPr="00B608E9">
              <w:rPr>
                <w:rFonts w:ascii="Browallia New" w:hAnsi="Browallia New" w:cs="Browallia New" w:hint="cs"/>
                <w:sz w:val="28"/>
                <w:szCs w:val="28"/>
                <w:cs/>
                <w:lang w:val="en-US" w:bidi="th-TH"/>
              </w:rPr>
              <w:t xml:space="preserve">และคงที่ </w:t>
            </w:r>
            <w:r w:rsidRPr="00B608E9">
              <w:rPr>
                <w:rFonts w:ascii="Browallia New" w:hAnsi="Browallia New" w:cs="Browallia New"/>
                <w:sz w:val="28"/>
                <w:szCs w:val="28"/>
                <w:lang w:val="en-US" w:bidi="th-TH"/>
              </w:rPr>
              <w:t>2%</w:t>
            </w:r>
          </w:p>
        </w:tc>
        <w:tc>
          <w:tcPr>
            <w:tcW w:w="270" w:type="dxa"/>
          </w:tcPr>
          <w:p w14:paraId="221BD3B6" w14:textId="77777777" w:rsidR="00521011" w:rsidRPr="00B608E9" w:rsidRDefault="00521011" w:rsidP="00521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9" w:type="dxa"/>
          </w:tcPr>
          <w:p w14:paraId="2095BC05" w14:textId="1739D246" w:rsidR="00521011" w:rsidRPr="00B608E9" w:rsidRDefault="002648A9" w:rsidP="00521011">
            <w:pPr>
              <w:pStyle w:val="acctfourfigures"/>
              <w:tabs>
                <w:tab w:val="clear" w:pos="765"/>
              </w:tabs>
              <w:spacing w:line="240" w:lineRule="auto"/>
              <w:ind w:left="-117"/>
              <w:jc w:val="right"/>
              <w:rPr>
                <w:rFonts w:ascii="Browallia New" w:hAnsi="Browallia New" w:cs="Browallia New"/>
                <w:sz w:val="28"/>
                <w:szCs w:val="28"/>
                <w:lang w:val="en-US"/>
              </w:rPr>
            </w:pPr>
            <w:r w:rsidRPr="00B608E9">
              <w:rPr>
                <w:rFonts w:ascii="Browallia New" w:hAnsi="Browallia New" w:cs="Browallia New"/>
                <w:sz w:val="28"/>
                <w:szCs w:val="28"/>
                <w:lang w:val="en-US"/>
              </w:rPr>
              <w:t>M</w:t>
            </w:r>
            <w:r w:rsidR="009051B8" w:rsidRPr="00B608E9">
              <w:rPr>
                <w:rFonts w:ascii="Browallia New" w:hAnsi="Browallia New" w:cs="Browallia New"/>
                <w:sz w:val="28"/>
                <w:szCs w:val="28"/>
                <w:lang w:val="en-US"/>
              </w:rPr>
              <w:t>L</w:t>
            </w:r>
            <w:r w:rsidRPr="00B608E9">
              <w:rPr>
                <w:rFonts w:ascii="Browallia New" w:hAnsi="Browallia New" w:cs="Browallia New"/>
                <w:sz w:val="28"/>
                <w:szCs w:val="28"/>
                <w:lang w:val="en-US"/>
              </w:rPr>
              <w:t>R</w:t>
            </w:r>
            <w:r w:rsidR="00521011" w:rsidRPr="00B608E9">
              <w:rPr>
                <w:rFonts w:ascii="Browallia New" w:hAnsi="Browallia New" w:cs="Browallia New"/>
                <w:sz w:val="28"/>
                <w:szCs w:val="28"/>
                <w:lang w:val="en-US"/>
              </w:rPr>
              <w:t xml:space="preserve"> </w:t>
            </w:r>
            <w:r w:rsidR="00521011" w:rsidRPr="00B608E9">
              <w:rPr>
                <w:rFonts w:ascii="Browallia New" w:hAnsi="Browallia New" w:cs="Browallia New" w:hint="cs"/>
                <w:sz w:val="28"/>
                <w:szCs w:val="28"/>
                <w:cs/>
                <w:lang w:val="en-US" w:bidi="th-TH"/>
              </w:rPr>
              <w:t xml:space="preserve">และคงที่ </w:t>
            </w:r>
            <w:r w:rsidR="00521011" w:rsidRPr="00B608E9">
              <w:rPr>
                <w:rFonts w:ascii="Browallia New" w:hAnsi="Browallia New" w:cs="Browallia New"/>
                <w:sz w:val="28"/>
                <w:szCs w:val="28"/>
                <w:lang w:val="en-US" w:bidi="th-TH"/>
              </w:rPr>
              <w:t>2%</w:t>
            </w:r>
          </w:p>
        </w:tc>
        <w:tc>
          <w:tcPr>
            <w:tcW w:w="270" w:type="dxa"/>
          </w:tcPr>
          <w:p w14:paraId="2B5AC98F" w14:textId="77777777" w:rsidR="00521011" w:rsidRPr="00B608E9" w:rsidRDefault="00521011" w:rsidP="00521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Pr>
          <w:p w14:paraId="54F34033" w14:textId="0F3E08EA" w:rsidR="00521011" w:rsidRPr="009051B8" w:rsidRDefault="002648A9" w:rsidP="00521011">
            <w:pPr>
              <w:pStyle w:val="acctfourfigures"/>
              <w:tabs>
                <w:tab w:val="clear" w:pos="765"/>
              </w:tabs>
              <w:spacing w:line="240" w:lineRule="auto"/>
              <w:ind w:left="-117"/>
              <w:jc w:val="right"/>
              <w:rPr>
                <w:rFonts w:ascii="Browallia New" w:hAnsi="Browallia New" w:cs="Browallia New"/>
                <w:sz w:val="28"/>
                <w:szCs w:val="28"/>
                <w:lang w:val="en-US"/>
              </w:rPr>
            </w:pPr>
            <w:r w:rsidRPr="00B608E9">
              <w:rPr>
                <w:rFonts w:ascii="Browallia New" w:hAnsi="Browallia New" w:cs="Browallia New"/>
                <w:sz w:val="28"/>
                <w:szCs w:val="28"/>
                <w:lang w:val="en-US"/>
              </w:rPr>
              <w:t>M</w:t>
            </w:r>
            <w:r w:rsidR="009051B8" w:rsidRPr="00B608E9">
              <w:rPr>
                <w:rFonts w:ascii="Browallia New" w:hAnsi="Browallia New" w:cs="Browallia New"/>
                <w:sz w:val="28"/>
                <w:szCs w:val="28"/>
                <w:lang w:val="en-US"/>
              </w:rPr>
              <w:t>L</w:t>
            </w:r>
            <w:r w:rsidRPr="00B608E9">
              <w:rPr>
                <w:rFonts w:ascii="Browallia New" w:hAnsi="Browallia New" w:cs="Browallia New"/>
                <w:sz w:val="28"/>
                <w:szCs w:val="28"/>
                <w:lang w:val="en-US"/>
              </w:rPr>
              <w:t>R</w:t>
            </w:r>
            <w:r w:rsidR="00521011" w:rsidRPr="00B608E9">
              <w:rPr>
                <w:rFonts w:ascii="Browallia New" w:hAnsi="Browallia New" w:cs="Browallia New"/>
                <w:sz w:val="28"/>
                <w:szCs w:val="28"/>
                <w:lang w:val="en-US"/>
              </w:rPr>
              <w:t xml:space="preserve"> </w:t>
            </w:r>
            <w:r w:rsidR="00521011" w:rsidRPr="00B608E9">
              <w:rPr>
                <w:rFonts w:ascii="Browallia New" w:hAnsi="Browallia New" w:cs="Browallia New" w:hint="cs"/>
                <w:sz w:val="28"/>
                <w:szCs w:val="28"/>
                <w:cs/>
                <w:lang w:val="en-US" w:bidi="th-TH"/>
              </w:rPr>
              <w:t xml:space="preserve">และคงที่ </w:t>
            </w:r>
            <w:r w:rsidR="00521011" w:rsidRPr="00B608E9">
              <w:rPr>
                <w:rFonts w:ascii="Browallia New" w:hAnsi="Browallia New" w:cs="Browallia New"/>
                <w:sz w:val="28"/>
                <w:szCs w:val="28"/>
                <w:lang w:val="en-US" w:bidi="th-TH"/>
              </w:rPr>
              <w:t>2%</w:t>
            </w:r>
          </w:p>
        </w:tc>
      </w:tr>
    </w:tbl>
    <w:p w14:paraId="2E911E8D" w14:textId="77777777" w:rsidR="009E4C08" w:rsidRPr="001B4041" w:rsidRDefault="009E4C08" w:rsidP="0025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sz w:val="26"/>
          <w:szCs w:val="26"/>
        </w:rPr>
      </w:pPr>
    </w:p>
    <w:p w14:paraId="26A5CDDC" w14:textId="31C824F1" w:rsidR="00D229F9" w:rsidRPr="00A441B3" w:rsidRDefault="004045C1"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A441B3">
        <w:rPr>
          <w:rFonts w:ascii="Browallia New" w:hAnsi="Browallia New" w:cs="Browallia New"/>
          <w:b/>
          <w:bCs/>
          <w:sz w:val="28"/>
          <w:szCs w:val="28"/>
          <w:cs/>
          <w:lang w:val="en-GB"/>
        </w:rPr>
        <w:t>เจ้าหนี้การค้าและค่าใช้จ่ายค้างจ่าย</w:t>
      </w:r>
      <w:r w:rsidR="00F46B29" w:rsidRPr="00F46B29">
        <w:rPr>
          <w:rFonts w:ascii="Browallia New" w:hAnsi="Browallia New" w:cs="Browallia New"/>
          <w:b/>
          <w:bCs/>
          <w:sz w:val="28"/>
          <w:szCs w:val="28"/>
        </w:rPr>
        <w:t xml:space="preserve"> </w:t>
      </w:r>
      <w:r w:rsidRPr="00A441B3">
        <w:rPr>
          <w:rFonts w:ascii="Browallia New" w:hAnsi="Browallia New" w:cs="Browallia New"/>
          <w:b/>
          <w:bCs/>
          <w:sz w:val="28"/>
          <w:szCs w:val="28"/>
          <w:cs/>
          <w:lang w:val="en-GB"/>
        </w:rPr>
        <w:t>-</w:t>
      </w:r>
      <w:r w:rsidR="00F46B29" w:rsidRPr="00F46B29">
        <w:rPr>
          <w:rFonts w:ascii="Browallia New" w:hAnsi="Browallia New" w:cs="Browallia New"/>
          <w:b/>
          <w:bCs/>
          <w:sz w:val="28"/>
          <w:szCs w:val="28"/>
        </w:rPr>
        <w:t xml:space="preserve"> </w:t>
      </w:r>
      <w:r w:rsidRPr="00A441B3">
        <w:rPr>
          <w:rFonts w:ascii="Browallia New" w:hAnsi="Browallia New" w:cs="Browallia New"/>
          <w:b/>
          <w:bCs/>
          <w:sz w:val="28"/>
          <w:szCs w:val="28"/>
          <w:cs/>
          <w:lang w:val="en-GB"/>
        </w:rPr>
        <w:t>ผู้ค้าทั่วไป</w:t>
      </w:r>
    </w:p>
    <w:p w14:paraId="41D72945" w14:textId="5D2F20CD" w:rsidR="00D229F9" w:rsidRPr="002325B2" w:rsidRDefault="00D229F9" w:rsidP="0023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8"/>
          <w:szCs w:val="28"/>
          <w:lang w:val="en-GB"/>
        </w:rPr>
      </w:pPr>
    </w:p>
    <w:tbl>
      <w:tblPr>
        <w:tblW w:w="8967" w:type="dxa"/>
        <w:tblInd w:w="369" w:type="dxa"/>
        <w:tblLayout w:type="fixed"/>
        <w:tblLook w:val="0000" w:firstRow="0" w:lastRow="0" w:firstColumn="0" w:lastColumn="0" w:noHBand="0" w:noVBand="0"/>
      </w:tblPr>
      <w:tblGrid>
        <w:gridCol w:w="3685"/>
        <w:gridCol w:w="1134"/>
        <w:gridCol w:w="236"/>
        <w:gridCol w:w="1147"/>
        <w:gridCol w:w="236"/>
        <w:gridCol w:w="1137"/>
        <w:gridCol w:w="244"/>
        <w:gridCol w:w="1148"/>
      </w:tblGrid>
      <w:tr w:rsidR="00D229F9" w:rsidRPr="00A21B37" w14:paraId="5242FEEC" w14:textId="77777777" w:rsidTr="009C1676">
        <w:trPr>
          <w:cantSplit/>
        </w:trPr>
        <w:tc>
          <w:tcPr>
            <w:tcW w:w="3685" w:type="dxa"/>
          </w:tcPr>
          <w:p w14:paraId="76570651" w14:textId="77777777" w:rsidR="00D229F9" w:rsidRPr="00A21B37"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A21B37">
              <w:rPr>
                <w:rFonts w:ascii="Browallia New" w:hAnsi="Browallia New" w:cs="Browallia New"/>
                <w:sz w:val="28"/>
                <w:szCs w:val="28"/>
              </w:rPr>
              <w:tab/>
            </w:r>
          </w:p>
        </w:tc>
        <w:tc>
          <w:tcPr>
            <w:tcW w:w="5282" w:type="dxa"/>
            <w:gridSpan w:val="7"/>
          </w:tcPr>
          <w:p w14:paraId="039A51DB" w14:textId="4E25F589" w:rsidR="00D229F9" w:rsidRPr="00A21B37" w:rsidRDefault="00D229F9" w:rsidP="001B4041">
            <w:pPr>
              <w:spacing w:line="240" w:lineRule="auto"/>
              <w:ind w:right="-45"/>
              <w:jc w:val="right"/>
              <w:rPr>
                <w:rFonts w:ascii="Browallia New" w:hAnsi="Browallia New" w:cs="Browallia New"/>
                <w:sz w:val="28"/>
                <w:szCs w:val="28"/>
                <w:cs/>
              </w:rPr>
            </w:pPr>
            <w:r w:rsidRPr="00A21B37">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A21B37">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A21B37">
              <w:rPr>
                <w:rFonts w:ascii="Browallia New" w:hAnsi="Browallia New" w:cs="Browallia New"/>
                <w:sz w:val="28"/>
                <w:szCs w:val="28"/>
                <w:cs/>
              </w:rPr>
              <w:t>พันบาท)</w:t>
            </w:r>
          </w:p>
        </w:tc>
      </w:tr>
      <w:tr w:rsidR="00D229F9" w:rsidRPr="00A21B37" w14:paraId="0D2E0123" w14:textId="77777777" w:rsidTr="009C1676">
        <w:trPr>
          <w:cantSplit/>
        </w:trPr>
        <w:tc>
          <w:tcPr>
            <w:tcW w:w="3685" w:type="dxa"/>
          </w:tcPr>
          <w:p w14:paraId="6F3A7EB2" w14:textId="77777777" w:rsidR="00D229F9" w:rsidRPr="00A21B37"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321B6023" w14:textId="77777777" w:rsidR="00D229F9" w:rsidRPr="00A21B37"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A21B37">
              <w:rPr>
                <w:rFonts w:ascii="Browallia New" w:hAnsi="Browallia New" w:cs="Browallia New"/>
                <w:sz w:val="28"/>
                <w:szCs w:val="28"/>
                <w:cs/>
              </w:rPr>
              <w:t>งบการเงินรวม</w:t>
            </w:r>
          </w:p>
        </w:tc>
        <w:tc>
          <w:tcPr>
            <w:tcW w:w="236" w:type="dxa"/>
          </w:tcPr>
          <w:p w14:paraId="5F43E0BA" w14:textId="77777777" w:rsidR="00D229F9" w:rsidRPr="00A21B37"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4A111A62" w14:textId="77777777" w:rsidR="00D229F9" w:rsidRPr="00A21B37"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A21B37">
              <w:rPr>
                <w:rFonts w:ascii="Browallia New" w:hAnsi="Browallia New" w:cs="Browallia New"/>
                <w:sz w:val="28"/>
                <w:szCs w:val="28"/>
                <w:cs/>
              </w:rPr>
              <w:t>งบการเงินเฉพาะของบริษัท</w:t>
            </w:r>
          </w:p>
        </w:tc>
      </w:tr>
      <w:tr w:rsidR="00E8421F" w:rsidRPr="00A21B37" w14:paraId="09FF50E1" w14:textId="77777777" w:rsidTr="009C1676">
        <w:trPr>
          <w:cantSplit/>
        </w:trPr>
        <w:tc>
          <w:tcPr>
            <w:tcW w:w="3685" w:type="dxa"/>
          </w:tcPr>
          <w:p w14:paraId="38EE65E5" w14:textId="77777777" w:rsidR="00E8421F" w:rsidRPr="009C1676" w:rsidRDefault="00E8421F" w:rsidP="00E842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tcPr>
          <w:p w14:paraId="2CC7D54A" w14:textId="6AA94919" w:rsidR="00E8421F" w:rsidRPr="00A21B37" w:rsidRDefault="00E8421F" w:rsidP="00E8421F">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sidR="00A441B3">
              <w:rPr>
                <w:rFonts w:ascii="Browallia New" w:hAnsi="Browallia New" w:cs="Browallia New"/>
                <w:sz w:val="28"/>
                <w:szCs w:val="28"/>
                <w:lang w:val="en-GB"/>
              </w:rPr>
              <w:t>3</w:t>
            </w:r>
          </w:p>
        </w:tc>
        <w:tc>
          <w:tcPr>
            <w:tcW w:w="236" w:type="dxa"/>
            <w:tcBorders>
              <w:top w:val="single" w:sz="4" w:space="0" w:color="auto"/>
            </w:tcBorders>
          </w:tcPr>
          <w:p w14:paraId="094E3C39" w14:textId="77777777" w:rsidR="00E8421F" w:rsidRPr="00A21B37" w:rsidRDefault="00E8421F" w:rsidP="00E8421F">
            <w:pPr>
              <w:spacing w:line="240" w:lineRule="auto"/>
              <w:ind w:left="-108" w:right="-145"/>
              <w:jc w:val="center"/>
              <w:rPr>
                <w:rFonts w:ascii="Browallia New" w:hAnsi="Browallia New" w:cs="Browallia New"/>
                <w:sz w:val="28"/>
                <w:szCs w:val="28"/>
                <w:lang w:val="en-GB"/>
              </w:rPr>
            </w:pPr>
          </w:p>
        </w:tc>
        <w:tc>
          <w:tcPr>
            <w:tcW w:w="1147" w:type="dxa"/>
            <w:tcBorders>
              <w:top w:val="single" w:sz="4" w:space="0" w:color="auto"/>
              <w:bottom w:val="single" w:sz="4" w:space="0" w:color="auto"/>
            </w:tcBorders>
          </w:tcPr>
          <w:p w14:paraId="1968FD00" w14:textId="18B62B7A" w:rsidR="00E8421F" w:rsidRPr="00A21B37" w:rsidRDefault="00E8421F" w:rsidP="00E8421F">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w:t>
            </w:r>
            <w:r w:rsidR="00A441B3">
              <w:rPr>
                <w:rFonts w:ascii="Browallia New" w:hAnsi="Browallia New" w:cs="Browallia New"/>
                <w:sz w:val="28"/>
                <w:szCs w:val="28"/>
                <w:lang w:val="en-GB"/>
              </w:rPr>
              <w:t>2</w:t>
            </w:r>
          </w:p>
        </w:tc>
        <w:tc>
          <w:tcPr>
            <w:tcW w:w="236" w:type="dxa"/>
          </w:tcPr>
          <w:p w14:paraId="6BBE9581" w14:textId="77777777" w:rsidR="00E8421F" w:rsidRPr="00A21B37" w:rsidRDefault="00E8421F" w:rsidP="00E8421F">
            <w:pPr>
              <w:spacing w:line="240" w:lineRule="auto"/>
              <w:ind w:left="-108" w:right="-145"/>
              <w:jc w:val="center"/>
              <w:rPr>
                <w:rFonts w:ascii="Browallia New" w:hAnsi="Browallia New" w:cs="Browallia New"/>
                <w:sz w:val="28"/>
                <w:szCs w:val="28"/>
              </w:rPr>
            </w:pPr>
          </w:p>
        </w:tc>
        <w:tc>
          <w:tcPr>
            <w:tcW w:w="1137" w:type="dxa"/>
            <w:tcBorders>
              <w:top w:val="single" w:sz="4" w:space="0" w:color="auto"/>
            </w:tcBorders>
          </w:tcPr>
          <w:p w14:paraId="097A7206" w14:textId="09E5453B" w:rsidR="00E8421F" w:rsidRPr="00A21B37" w:rsidRDefault="00E8421F" w:rsidP="00E8421F">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sidR="00A441B3">
              <w:rPr>
                <w:rFonts w:ascii="Browallia New" w:hAnsi="Browallia New" w:cs="Browallia New"/>
                <w:sz w:val="28"/>
                <w:szCs w:val="28"/>
                <w:lang w:val="en-GB"/>
              </w:rPr>
              <w:t>3</w:t>
            </w:r>
          </w:p>
        </w:tc>
        <w:tc>
          <w:tcPr>
            <w:tcW w:w="244" w:type="dxa"/>
            <w:tcBorders>
              <w:top w:val="single" w:sz="4" w:space="0" w:color="auto"/>
            </w:tcBorders>
          </w:tcPr>
          <w:p w14:paraId="397502E8" w14:textId="77777777" w:rsidR="00E8421F" w:rsidRPr="00A21B37" w:rsidRDefault="00E8421F" w:rsidP="00E8421F">
            <w:pPr>
              <w:spacing w:line="240" w:lineRule="auto"/>
              <w:ind w:left="-108" w:right="-145"/>
              <w:jc w:val="center"/>
              <w:rPr>
                <w:rFonts w:ascii="Browallia New" w:hAnsi="Browallia New" w:cs="Browallia New"/>
                <w:sz w:val="28"/>
                <w:szCs w:val="28"/>
                <w:lang w:val="en-GB"/>
              </w:rPr>
            </w:pPr>
          </w:p>
        </w:tc>
        <w:tc>
          <w:tcPr>
            <w:tcW w:w="1148" w:type="dxa"/>
            <w:tcBorders>
              <w:top w:val="single" w:sz="4" w:space="0" w:color="auto"/>
              <w:bottom w:val="single" w:sz="4" w:space="0" w:color="auto"/>
            </w:tcBorders>
          </w:tcPr>
          <w:p w14:paraId="58FD56FF" w14:textId="29D1BB8A" w:rsidR="00E8421F" w:rsidRPr="00A21B37" w:rsidRDefault="00E8421F" w:rsidP="00E8421F">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w:t>
            </w:r>
            <w:r w:rsidR="00A441B3">
              <w:rPr>
                <w:rFonts w:ascii="Browallia New" w:hAnsi="Browallia New" w:cs="Browallia New"/>
                <w:sz w:val="28"/>
                <w:szCs w:val="28"/>
                <w:lang w:val="en-GB"/>
              </w:rPr>
              <w:t>2</w:t>
            </w:r>
          </w:p>
        </w:tc>
      </w:tr>
      <w:tr w:rsidR="00B1557A" w:rsidRPr="00A21B37" w14:paraId="74E0EF38" w14:textId="77777777" w:rsidTr="009C1676">
        <w:trPr>
          <w:cantSplit/>
        </w:trPr>
        <w:tc>
          <w:tcPr>
            <w:tcW w:w="3685" w:type="dxa"/>
            <w:vAlign w:val="center"/>
          </w:tcPr>
          <w:p w14:paraId="22CE6BDB"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34" w:type="dxa"/>
            <w:tcBorders>
              <w:top w:val="single" w:sz="4" w:space="0" w:color="auto"/>
            </w:tcBorders>
          </w:tcPr>
          <w:p w14:paraId="640C792A"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4D911A79"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Borders>
              <w:top w:val="single" w:sz="4" w:space="0" w:color="auto"/>
            </w:tcBorders>
          </w:tcPr>
          <w:p w14:paraId="52B1621B"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7A0D90F4"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top w:val="single" w:sz="4" w:space="0" w:color="auto"/>
            </w:tcBorders>
          </w:tcPr>
          <w:p w14:paraId="757ED719"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4" w:type="dxa"/>
          </w:tcPr>
          <w:p w14:paraId="1E0EE108"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Borders>
              <w:top w:val="single" w:sz="4" w:space="0" w:color="auto"/>
            </w:tcBorders>
          </w:tcPr>
          <w:p w14:paraId="3BDBA8A1"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A441B3" w:rsidRPr="00A21B37" w14:paraId="0172A627" w14:textId="77777777" w:rsidTr="009C1676">
        <w:trPr>
          <w:cantSplit/>
        </w:trPr>
        <w:tc>
          <w:tcPr>
            <w:tcW w:w="3685" w:type="dxa"/>
            <w:vAlign w:val="bottom"/>
          </w:tcPr>
          <w:p w14:paraId="7446232A" w14:textId="77777777" w:rsidR="00A441B3" w:rsidRPr="00A21B37" w:rsidRDefault="00A441B3" w:rsidP="00A441B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A21B37">
              <w:rPr>
                <w:rFonts w:ascii="Browallia New" w:hAnsi="Browallia New" w:cs="Browallia New"/>
                <w:sz w:val="28"/>
                <w:szCs w:val="28"/>
                <w:cs/>
              </w:rPr>
              <w:t>เจ้าหนี้การค้า</w:t>
            </w:r>
          </w:p>
        </w:tc>
        <w:tc>
          <w:tcPr>
            <w:tcW w:w="1134" w:type="dxa"/>
            <w:shd w:val="clear" w:color="auto" w:fill="auto"/>
            <w:vAlign w:val="center"/>
          </w:tcPr>
          <w:p w14:paraId="41BFEAC8" w14:textId="11B4849A" w:rsidR="00A441B3" w:rsidRPr="004844D2" w:rsidRDefault="00D21254" w:rsidP="00A441B3">
            <w:pPr>
              <w:tabs>
                <w:tab w:val="clear" w:pos="907"/>
                <w:tab w:val="decimal" w:pos="972"/>
              </w:tabs>
              <w:spacing w:line="240" w:lineRule="auto"/>
              <w:ind w:right="-27"/>
              <w:jc w:val="right"/>
              <w:rPr>
                <w:rFonts w:ascii="Browallia New" w:hAnsi="Browallia New" w:cs="Browallia New"/>
                <w:sz w:val="28"/>
                <w:szCs w:val="28"/>
              </w:rPr>
            </w:pPr>
            <w:r w:rsidRPr="004844D2">
              <w:rPr>
                <w:rFonts w:ascii="Browallia New" w:hAnsi="Browallia New" w:cs="Browallia New"/>
                <w:sz w:val="28"/>
                <w:szCs w:val="28"/>
              </w:rPr>
              <w:t>55,6</w:t>
            </w:r>
            <w:r w:rsidR="00882123" w:rsidRPr="004844D2">
              <w:rPr>
                <w:rFonts w:ascii="Browallia New" w:hAnsi="Browallia New" w:cs="Browallia New"/>
                <w:sz w:val="28"/>
                <w:szCs w:val="28"/>
              </w:rPr>
              <w:t>5</w:t>
            </w:r>
            <w:r w:rsidR="00394691" w:rsidRPr="004844D2">
              <w:rPr>
                <w:rFonts w:ascii="Browallia New" w:hAnsi="Browallia New" w:cs="Browallia New"/>
                <w:sz w:val="28"/>
                <w:szCs w:val="28"/>
              </w:rPr>
              <w:t>2</w:t>
            </w:r>
          </w:p>
        </w:tc>
        <w:tc>
          <w:tcPr>
            <w:tcW w:w="236" w:type="dxa"/>
            <w:vAlign w:val="center"/>
          </w:tcPr>
          <w:p w14:paraId="7A9EE37A" w14:textId="77777777"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p>
        </w:tc>
        <w:tc>
          <w:tcPr>
            <w:tcW w:w="1147" w:type="dxa"/>
            <w:vAlign w:val="center"/>
          </w:tcPr>
          <w:p w14:paraId="3C89C3F2" w14:textId="6C02C35F"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r w:rsidRPr="00E7416F">
              <w:rPr>
                <w:rFonts w:ascii="Browallia New" w:hAnsi="Browallia New" w:cs="Browallia New"/>
                <w:sz w:val="28"/>
                <w:szCs w:val="28"/>
              </w:rPr>
              <w:t>67,386</w:t>
            </w:r>
          </w:p>
        </w:tc>
        <w:tc>
          <w:tcPr>
            <w:tcW w:w="236" w:type="dxa"/>
            <w:vAlign w:val="bottom"/>
          </w:tcPr>
          <w:p w14:paraId="0C2EE1E0" w14:textId="77777777"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bottom"/>
          </w:tcPr>
          <w:p w14:paraId="7D9C025F" w14:textId="40F37C5F" w:rsidR="00A441B3" w:rsidRPr="00D52005" w:rsidRDefault="005753C4" w:rsidP="00A441B3">
            <w:pPr>
              <w:tabs>
                <w:tab w:val="clear" w:pos="907"/>
                <w:tab w:val="decimal" w:pos="972"/>
              </w:tabs>
              <w:spacing w:line="240" w:lineRule="auto"/>
              <w:ind w:right="-27"/>
              <w:jc w:val="right"/>
              <w:rPr>
                <w:rFonts w:ascii="Browallia New" w:hAnsi="Browallia New" w:cs="Browallia New"/>
                <w:sz w:val="28"/>
                <w:szCs w:val="28"/>
              </w:rPr>
            </w:pPr>
            <w:r w:rsidRPr="00D52005">
              <w:rPr>
                <w:rFonts w:ascii="Browallia New" w:hAnsi="Browallia New" w:cs="Browallia New"/>
                <w:sz w:val="28"/>
                <w:szCs w:val="28"/>
              </w:rPr>
              <w:t>20,</w:t>
            </w:r>
            <w:r w:rsidR="00F31109" w:rsidRPr="00D52005">
              <w:rPr>
                <w:rFonts w:ascii="Browallia New" w:hAnsi="Browallia New" w:cs="Browallia New"/>
                <w:sz w:val="28"/>
                <w:szCs w:val="28"/>
              </w:rPr>
              <w:t>0</w:t>
            </w:r>
            <w:r w:rsidR="00F31109">
              <w:rPr>
                <w:rFonts w:ascii="Browallia New" w:hAnsi="Browallia New" w:cs="Browallia New"/>
                <w:sz w:val="28"/>
                <w:szCs w:val="28"/>
              </w:rPr>
              <w:t>90</w:t>
            </w:r>
          </w:p>
        </w:tc>
        <w:tc>
          <w:tcPr>
            <w:tcW w:w="244" w:type="dxa"/>
            <w:vAlign w:val="bottom"/>
          </w:tcPr>
          <w:p w14:paraId="6513F8F6" w14:textId="77777777" w:rsidR="00A441B3" w:rsidRPr="00A21B37" w:rsidRDefault="00A441B3" w:rsidP="00A441B3">
            <w:pPr>
              <w:tabs>
                <w:tab w:val="clear" w:pos="907"/>
              </w:tabs>
              <w:spacing w:line="240" w:lineRule="auto"/>
              <w:ind w:right="-27"/>
              <w:jc w:val="right"/>
              <w:rPr>
                <w:rFonts w:ascii="Browallia New" w:hAnsi="Browallia New" w:cs="Browallia New"/>
                <w:sz w:val="28"/>
                <w:szCs w:val="28"/>
              </w:rPr>
            </w:pPr>
          </w:p>
        </w:tc>
        <w:tc>
          <w:tcPr>
            <w:tcW w:w="1148" w:type="dxa"/>
            <w:vAlign w:val="bottom"/>
          </w:tcPr>
          <w:p w14:paraId="4A42D859" w14:textId="6C97F36A"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r w:rsidRPr="00693713">
              <w:rPr>
                <w:rFonts w:ascii="Browallia New" w:hAnsi="Browallia New" w:cs="Browallia New"/>
                <w:sz w:val="28"/>
                <w:szCs w:val="28"/>
              </w:rPr>
              <w:t>27,208</w:t>
            </w:r>
          </w:p>
        </w:tc>
      </w:tr>
      <w:tr w:rsidR="00A441B3" w:rsidRPr="00A21B37" w14:paraId="340D3D8C" w14:textId="77777777" w:rsidTr="009C1676">
        <w:trPr>
          <w:cantSplit/>
        </w:trPr>
        <w:tc>
          <w:tcPr>
            <w:tcW w:w="3685" w:type="dxa"/>
            <w:vAlign w:val="bottom"/>
          </w:tcPr>
          <w:p w14:paraId="72E2C68C" w14:textId="32DBE392" w:rsidR="00A441B3" w:rsidRPr="00A21B37" w:rsidRDefault="00A441B3" w:rsidP="00A441B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ค่าใช้จ่ายค้างจ่าย</w:t>
            </w:r>
          </w:p>
        </w:tc>
        <w:tc>
          <w:tcPr>
            <w:tcW w:w="1134" w:type="dxa"/>
            <w:shd w:val="clear" w:color="auto" w:fill="auto"/>
          </w:tcPr>
          <w:p w14:paraId="00E7DDC0" w14:textId="266AA665" w:rsidR="00A441B3" w:rsidRPr="004844D2" w:rsidRDefault="00E9376D" w:rsidP="00A441B3">
            <w:pPr>
              <w:tabs>
                <w:tab w:val="clear" w:pos="907"/>
                <w:tab w:val="decimal" w:pos="972"/>
              </w:tabs>
              <w:spacing w:line="240" w:lineRule="auto"/>
              <w:ind w:right="-27"/>
              <w:jc w:val="right"/>
              <w:rPr>
                <w:rFonts w:ascii="Browallia New" w:hAnsi="Browallia New" w:cs="Browallia New"/>
                <w:sz w:val="28"/>
                <w:szCs w:val="28"/>
              </w:rPr>
            </w:pPr>
            <w:r w:rsidRPr="004844D2">
              <w:rPr>
                <w:rFonts w:ascii="Browallia New" w:hAnsi="Browallia New" w:cs="Browallia New"/>
                <w:sz w:val="28"/>
                <w:szCs w:val="28"/>
              </w:rPr>
              <w:t>151,17</w:t>
            </w:r>
            <w:r w:rsidR="00AD7D58" w:rsidRPr="004844D2">
              <w:rPr>
                <w:rFonts w:ascii="Browallia New" w:hAnsi="Browallia New" w:cs="Browallia New"/>
                <w:sz w:val="28"/>
                <w:szCs w:val="28"/>
              </w:rPr>
              <w:t>8</w:t>
            </w:r>
          </w:p>
        </w:tc>
        <w:tc>
          <w:tcPr>
            <w:tcW w:w="236" w:type="dxa"/>
          </w:tcPr>
          <w:p w14:paraId="5A32D003" w14:textId="77777777"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p>
        </w:tc>
        <w:tc>
          <w:tcPr>
            <w:tcW w:w="1147" w:type="dxa"/>
          </w:tcPr>
          <w:p w14:paraId="6A62E4F2" w14:textId="52007D48"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r w:rsidRPr="00E7416F">
              <w:rPr>
                <w:rFonts w:ascii="Browallia New" w:hAnsi="Browallia New" w:cs="Browallia New"/>
                <w:sz w:val="28"/>
                <w:szCs w:val="28"/>
              </w:rPr>
              <w:t>90,336</w:t>
            </w:r>
          </w:p>
        </w:tc>
        <w:tc>
          <w:tcPr>
            <w:tcW w:w="236" w:type="dxa"/>
            <w:vAlign w:val="bottom"/>
          </w:tcPr>
          <w:p w14:paraId="6EF605C2" w14:textId="77777777"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bottom"/>
          </w:tcPr>
          <w:p w14:paraId="6F47C841" w14:textId="57F71610" w:rsidR="00A441B3" w:rsidRPr="00D52005" w:rsidRDefault="008A5D4C" w:rsidP="00A441B3">
            <w:pPr>
              <w:tabs>
                <w:tab w:val="clear" w:pos="907"/>
                <w:tab w:val="decimal" w:pos="972"/>
              </w:tabs>
              <w:spacing w:line="240" w:lineRule="auto"/>
              <w:ind w:right="-27"/>
              <w:jc w:val="right"/>
              <w:rPr>
                <w:rFonts w:ascii="Browallia New" w:hAnsi="Browallia New" w:cs="Browallia New"/>
                <w:sz w:val="28"/>
                <w:szCs w:val="28"/>
              </w:rPr>
            </w:pPr>
            <w:r w:rsidRPr="00D52005">
              <w:rPr>
                <w:rFonts w:ascii="Browallia New" w:hAnsi="Browallia New" w:cs="Browallia New"/>
                <w:sz w:val="28"/>
                <w:szCs w:val="28"/>
              </w:rPr>
              <w:t>18,51</w:t>
            </w:r>
            <w:r w:rsidR="00873278">
              <w:rPr>
                <w:rFonts w:ascii="Browallia New" w:hAnsi="Browallia New" w:cs="Browallia New"/>
                <w:sz w:val="28"/>
                <w:szCs w:val="28"/>
              </w:rPr>
              <w:t>4</w:t>
            </w:r>
          </w:p>
        </w:tc>
        <w:tc>
          <w:tcPr>
            <w:tcW w:w="244" w:type="dxa"/>
            <w:vAlign w:val="bottom"/>
          </w:tcPr>
          <w:p w14:paraId="2FDA4B4B" w14:textId="77777777" w:rsidR="00A441B3" w:rsidRPr="00A21B37" w:rsidRDefault="00A441B3" w:rsidP="00A441B3">
            <w:pPr>
              <w:tabs>
                <w:tab w:val="clear" w:pos="907"/>
              </w:tabs>
              <w:spacing w:line="240" w:lineRule="auto"/>
              <w:ind w:right="-27"/>
              <w:jc w:val="right"/>
              <w:rPr>
                <w:rFonts w:ascii="Browallia New" w:hAnsi="Browallia New" w:cs="Browallia New"/>
                <w:sz w:val="28"/>
                <w:szCs w:val="28"/>
              </w:rPr>
            </w:pPr>
          </w:p>
        </w:tc>
        <w:tc>
          <w:tcPr>
            <w:tcW w:w="1148" w:type="dxa"/>
            <w:vAlign w:val="bottom"/>
          </w:tcPr>
          <w:p w14:paraId="64874274" w14:textId="7BADAB08"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r w:rsidRPr="00693713">
              <w:rPr>
                <w:rFonts w:ascii="Browallia New" w:hAnsi="Browallia New" w:cs="Browallia New"/>
                <w:sz w:val="28"/>
                <w:szCs w:val="28"/>
              </w:rPr>
              <w:t>20,580</w:t>
            </w:r>
          </w:p>
        </w:tc>
      </w:tr>
      <w:tr w:rsidR="00A441B3" w:rsidRPr="00A21B37" w14:paraId="29894ED7" w14:textId="77777777" w:rsidTr="005755EA">
        <w:trPr>
          <w:cantSplit/>
        </w:trPr>
        <w:tc>
          <w:tcPr>
            <w:tcW w:w="3685" w:type="dxa"/>
            <w:vAlign w:val="bottom"/>
          </w:tcPr>
          <w:p w14:paraId="0935593C" w14:textId="39C0E62B" w:rsidR="00A441B3" w:rsidRPr="00A21B37" w:rsidRDefault="00A441B3" w:rsidP="00A441B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โบนัสค้างจ่าย</w:t>
            </w:r>
          </w:p>
        </w:tc>
        <w:tc>
          <w:tcPr>
            <w:tcW w:w="1134" w:type="dxa"/>
            <w:shd w:val="clear" w:color="auto" w:fill="auto"/>
            <w:vAlign w:val="bottom"/>
          </w:tcPr>
          <w:p w14:paraId="5EAD00BA" w14:textId="57E25230" w:rsidR="00A441B3" w:rsidRPr="004844D2" w:rsidRDefault="00E9376D" w:rsidP="00E9376D">
            <w:pPr>
              <w:tabs>
                <w:tab w:val="clear" w:pos="907"/>
                <w:tab w:val="decimal" w:pos="972"/>
              </w:tabs>
              <w:spacing w:line="240" w:lineRule="auto"/>
              <w:ind w:right="-27"/>
              <w:jc w:val="center"/>
              <w:rPr>
                <w:rFonts w:ascii="Browallia New" w:hAnsi="Browallia New" w:cs="Browallia New"/>
                <w:sz w:val="28"/>
                <w:szCs w:val="28"/>
              </w:rPr>
            </w:pPr>
            <w:r w:rsidRPr="004844D2">
              <w:rPr>
                <w:rFonts w:ascii="Browallia New" w:hAnsi="Browallia New" w:cs="Browallia New"/>
                <w:sz w:val="28"/>
                <w:szCs w:val="28"/>
              </w:rPr>
              <w:t xml:space="preserve">      -</w:t>
            </w:r>
          </w:p>
        </w:tc>
        <w:tc>
          <w:tcPr>
            <w:tcW w:w="236" w:type="dxa"/>
          </w:tcPr>
          <w:p w14:paraId="2E01C6AC" w14:textId="77777777"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p>
        </w:tc>
        <w:tc>
          <w:tcPr>
            <w:tcW w:w="1147" w:type="dxa"/>
          </w:tcPr>
          <w:p w14:paraId="152F8BEE" w14:textId="7783BA59"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r w:rsidRPr="00E7416F">
              <w:rPr>
                <w:rFonts w:ascii="Browallia New" w:hAnsi="Browallia New" w:cs="Browallia New"/>
                <w:sz w:val="28"/>
                <w:szCs w:val="28"/>
              </w:rPr>
              <w:t>31,085</w:t>
            </w:r>
          </w:p>
        </w:tc>
        <w:tc>
          <w:tcPr>
            <w:tcW w:w="236" w:type="dxa"/>
            <w:vAlign w:val="bottom"/>
          </w:tcPr>
          <w:p w14:paraId="5C17DBF6" w14:textId="77777777"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bottom"/>
          </w:tcPr>
          <w:p w14:paraId="1A5E568B" w14:textId="01DFBB38" w:rsidR="00A441B3" w:rsidRPr="00D52005" w:rsidRDefault="008A5D4C" w:rsidP="00656962">
            <w:pPr>
              <w:tabs>
                <w:tab w:val="clear" w:pos="907"/>
                <w:tab w:val="decimal" w:pos="972"/>
              </w:tabs>
              <w:spacing w:line="240" w:lineRule="auto"/>
              <w:ind w:right="-27"/>
              <w:jc w:val="center"/>
              <w:rPr>
                <w:rFonts w:ascii="Browallia New" w:hAnsi="Browallia New" w:cs="Browallia New"/>
                <w:sz w:val="28"/>
                <w:szCs w:val="28"/>
              </w:rPr>
            </w:pPr>
            <w:r w:rsidRPr="00D52005">
              <w:rPr>
                <w:rFonts w:ascii="Browallia New" w:hAnsi="Browallia New" w:cs="Browallia New"/>
                <w:sz w:val="28"/>
                <w:szCs w:val="28"/>
              </w:rPr>
              <w:t xml:space="preserve">      -</w:t>
            </w:r>
          </w:p>
        </w:tc>
        <w:tc>
          <w:tcPr>
            <w:tcW w:w="244" w:type="dxa"/>
            <w:vAlign w:val="bottom"/>
          </w:tcPr>
          <w:p w14:paraId="302AD4BC" w14:textId="77777777" w:rsidR="00A441B3" w:rsidRPr="00A21B37" w:rsidRDefault="00A441B3" w:rsidP="00A441B3">
            <w:pPr>
              <w:tabs>
                <w:tab w:val="clear" w:pos="907"/>
              </w:tabs>
              <w:spacing w:line="240" w:lineRule="auto"/>
              <w:ind w:right="-27"/>
              <w:jc w:val="right"/>
              <w:rPr>
                <w:rFonts w:ascii="Browallia New" w:hAnsi="Browallia New" w:cs="Browallia New"/>
                <w:sz w:val="28"/>
                <w:szCs w:val="28"/>
              </w:rPr>
            </w:pPr>
          </w:p>
        </w:tc>
        <w:tc>
          <w:tcPr>
            <w:tcW w:w="1148" w:type="dxa"/>
            <w:vAlign w:val="bottom"/>
          </w:tcPr>
          <w:p w14:paraId="762FF9A6" w14:textId="72BEE9FB"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r w:rsidRPr="0028463A">
              <w:rPr>
                <w:rFonts w:ascii="Browallia New" w:hAnsi="Browallia New" w:cs="Browallia New"/>
                <w:sz w:val="28"/>
                <w:szCs w:val="28"/>
              </w:rPr>
              <w:t>16,929</w:t>
            </w:r>
          </w:p>
        </w:tc>
      </w:tr>
      <w:tr w:rsidR="00A441B3" w:rsidRPr="00A21B37" w14:paraId="4E9F4CE1" w14:textId="77777777" w:rsidTr="009C1676">
        <w:trPr>
          <w:cantSplit/>
        </w:trPr>
        <w:tc>
          <w:tcPr>
            <w:tcW w:w="3685" w:type="dxa"/>
            <w:vAlign w:val="bottom"/>
          </w:tcPr>
          <w:p w14:paraId="0E5AD7C7" w14:textId="4FD8FFD0" w:rsidR="00A441B3" w:rsidRPr="00A21B37" w:rsidRDefault="00A441B3" w:rsidP="00A441B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ดอกเบี้ยค้างจ่าย</w:t>
            </w:r>
          </w:p>
        </w:tc>
        <w:tc>
          <w:tcPr>
            <w:tcW w:w="1134" w:type="dxa"/>
            <w:shd w:val="clear" w:color="auto" w:fill="auto"/>
          </w:tcPr>
          <w:p w14:paraId="4E14B2FA" w14:textId="18745059" w:rsidR="00A441B3" w:rsidRPr="00D52005" w:rsidRDefault="00E9376D" w:rsidP="00A441B3">
            <w:pPr>
              <w:tabs>
                <w:tab w:val="clear" w:pos="907"/>
                <w:tab w:val="decimal" w:pos="972"/>
              </w:tabs>
              <w:spacing w:line="240" w:lineRule="auto"/>
              <w:ind w:right="-27"/>
              <w:jc w:val="right"/>
              <w:rPr>
                <w:rFonts w:ascii="Browallia New" w:hAnsi="Browallia New" w:cs="Browallia New"/>
                <w:sz w:val="28"/>
                <w:szCs w:val="28"/>
              </w:rPr>
            </w:pPr>
            <w:r w:rsidRPr="00D52005">
              <w:rPr>
                <w:rFonts w:ascii="Browallia New" w:hAnsi="Browallia New" w:cs="Browallia New"/>
                <w:sz w:val="28"/>
                <w:szCs w:val="28"/>
              </w:rPr>
              <w:t>30,718</w:t>
            </w:r>
          </w:p>
        </w:tc>
        <w:tc>
          <w:tcPr>
            <w:tcW w:w="236" w:type="dxa"/>
          </w:tcPr>
          <w:p w14:paraId="0B22F7D1" w14:textId="77777777" w:rsidR="00A441B3" w:rsidRPr="00A21B37" w:rsidRDefault="00A441B3" w:rsidP="00A441B3">
            <w:pPr>
              <w:tabs>
                <w:tab w:val="clear" w:pos="907"/>
                <w:tab w:val="decimal" w:pos="972"/>
              </w:tabs>
              <w:spacing w:line="240" w:lineRule="auto"/>
              <w:ind w:right="-27"/>
              <w:rPr>
                <w:rFonts w:ascii="Browallia New" w:hAnsi="Browallia New" w:cs="Browallia New"/>
                <w:sz w:val="28"/>
                <w:szCs w:val="28"/>
              </w:rPr>
            </w:pPr>
          </w:p>
        </w:tc>
        <w:tc>
          <w:tcPr>
            <w:tcW w:w="1147" w:type="dxa"/>
          </w:tcPr>
          <w:p w14:paraId="5789BBFB" w14:textId="3797B424"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r w:rsidRPr="00E7416F">
              <w:rPr>
                <w:rFonts w:ascii="Browallia New" w:hAnsi="Browallia New" w:cs="Browallia New"/>
                <w:sz w:val="28"/>
                <w:szCs w:val="28"/>
              </w:rPr>
              <w:t>30,457</w:t>
            </w:r>
          </w:p>
        </w:tc>
        <w:tc>
          <w:tcPr>
            <w:tcW w:w="236" w:type="dxa"/>
            <w:vAlign w:val="bottom"/>
          </w:tcPr>
          <w:p w14:paraId="59FD68B8" w14:textId="77777777"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bottom"/>
          </w:tcPr>
          <w:p w14:paraId="69A74132" w14:textId="16E2B864" w:rsidR="00A441B3" w:rsidRPr="00D52005" w:rsidRDefault="008A5D4C" w:rsidP="00A441B3">
            <w:pPr>
              <w:tabs>
                <w:tab w:val="clear" w:pos="907"/>
                <w:tab w:val="decimal" w:pos="972"/>
              </w:tabs>
              <w:spacing w:line="240" w:lineRule="auto"/>
              <w:ind w:right="-27"/>
              <w:jc w:val="right"/>
              <w:rPr>
                <w:rFonts w:ascii="Browallia New" w:hAnsi="Browallia New" w:cs="Browallia New"/>
                <w:sz w:val="28"/>
                <w:szCs w:val="28"/>
              </w:rPr>
            </w:pPr>
            <w:r w:rsidRPr="00D52005">
              <w:rPr>
                <w:rFonts w:ascii="Browallia New" w:hAnsi="Browallia New" w:cs="Browallia New"/>
                <w:sz w:val="28"/>
                <w:szCs w:val="28"/>
              </w:rPr>
              <w:t>17,446</w:t>
            </w:r>
          </w:p>
        </w:tc>
        <w:tc>
          <w:tcPr>
            <w:tcW w:w="244" w:type="dxa"/>
            <w:vAlign w:val="bottom"/>
          </w:tcPr>
          <w:p w14:paraId="507CF9A6" w14:textId="77777777"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p>
        </w:tc>
        <w:tc>
          <w:tcPr>
            <w:tcW w:w="1148" w:type="dxa"/>
            <w:vAlign w:val="bottom"/>
          </w:tcPr>
          <w:p w14:paraId="65823104" w14:textId="60D6405D"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r w:rsidRPr="00693713">
              <w:rPr>
                <w:rFonts w:ascii="Browallia New" w:hAnsi="Browallia New" w:cs="Browallia New"/>
                <w:sz w:val="28"/>
                <w:szCs w:val="28"/>
              </w:rPr>
              <w:t>18,976</w:t>
            </w:r>
          </w:p>
        </w:tc>
      </w:tr>
      <w:tr w:rsidR="00A441B3" w:rsidRPr="00A21B37" w14:paraId="4A1AAAB0" w14:textId="77777777" w:rsidTr="009C1676">
        <w:trPr>
          <w:cantSplit/>
        </w:trPr>
        <w:tc>
          <w:tcPr>
            <w:tcW w:w="3685" w:type="dxa"/>
            <w:vAlign w:val="bottom"/>
          </w:tcPr>
          <w:p w14:paraId="265CD526" w14:textId="77777777" w:rsidR="00A441B3" w:rsidRPr="00A21B37" w:rsidRDefault="00A441B3" w:rsidP="00A441B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เจ้าหนี้อื่น</w:t>
            </w:r>
          </w:p>
        </w:tc>
        <w:tc>
          <w:tcPr>
            <w:tcW w:w="1134" w:type="dxa"/>
            <w:shd w:val="clear" w:color="auto" w:fill="auto"/>
          </w:tcPr>
          <w:p w14:paraId="5269E860" w14:textId="162A5583" w:rsidR="00A441B3" w:rsidRPr="004844D2" w:rsidRDefault="00E9376D" w:rsidP="00A441B3">
            <w:pPr>
              <w:tabs>
                <w:tab w:val="clear" w:pos="907"/>
                <w:tab w:val="decimal" w:pos="972"/>
              </w:tabs>
              <w:spacing w:line="240" w:lineRule="auto"/>
              <w:ind w:right="-27"/>
              <w:jc w:val="right"/>
              <w:rPr>
                <w:rFonts w:ascii="Browallia New" w:hAnsi="Browallia New" w:cs="Browallia New"/>
                <w:sz w:val="28"/>
                <w:szCs w:val="28"/>
              </w:rPr>
            </w:pPr>
            <w:r w:rsidRPr="004844D2">
              <w:rPr>
                <w:rFonts w:ascii="Browallia New" w:hAnsi="Browallia New" w:cs="Browallia New"/>
                <w:sz w:val="28"/>
                <w:szCs w:val="28"/>
              </w:rPr>
              <w:t>19,1</w:t>
            </w:r>
            <w:r w:rsidR="00AD7D58" w:rsidRPr="004844D2">
              <w:rPr>
                <w:rFonts w:ascii="Browallia New" w:hAnsi="Browallia New" w:cs="Browallia New"/>
                <w:sz w:val="28"/>
                <w:szCs w:val="28"/>
              </w:rPr>
              <w:t>46</w:t>
            </w:r>
          </w:p>
        </w:tc>
        <w:tc>
          <w:tcPr>
            <w:tcW w:w="236" w:type="dxa"/>
          </w:tcPr>
          <w:p w14:paraId="44047A7D" w14:textId="77777777" w:rsidR="00A441B3" w:rsidRPr="00A21B37" w:rsidRDefault="00A441B3" w:rsidP="00A441B3">
            <w:pPr>
              <w:tabs>
                <w:tab w:val="clear" w:pos="907"/>
                <w:tab w:val="decimal" w:pos="972"/>
              </w:tabs>
              <w:spacing w:line="240" w:lineRule="auto"/>
              <w:ind w:right="-27"/>
              <w:rPr>
                <w:rFonts w:ascii="Browallia New" w:hAnsi="Browallia New" w:cs="Browallia New"/>
                <w:sz w:val="28"/>
                <w:szCs w:val="28"/>
              </w:rPr>
            </w:pPr>
          </w:p>
        </w:tc>
        <w:tc>
          <w:tcPr>
            <w:tcW w:w="1147" w:type="dxa"/>
          </w:tcPr>
          <w:p w14:paraId="7ADBD3D7" w14:textId="15F11AF9"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r w:rsidRPr="00E7416F">
              <w:rPr>
                <w:rFonts w:ascii="Browallia New" w:hAnsi="Browallia New" w:cs="Browallia New"/>
                <w:sz w:val="28"/>
                <w:szCs w:val="28"/>
              </w:rPr>
              <w:t>24,314</w:t>
            </w:r>
          </w:p>
        </w:tc>
        <w:tc>
          <w:tcPr>
            <w:tcW w:w="236" w:type="dxa"/>
            <w:vAlign w:val="bottom"/>
          </w:tcPr>
          <w:p w14:paraId="5E5AD56A" w14:textId="77777777"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bottom"/>
          </w:tcPr>
          <w:p w14:paraId="5DBA3C84" w14:textId="5BC310DD" w:rsidR="00A441B3" w:rsidRPr="00D52005" w:rsidRDefault="008A5D4C" w:rsidP="00A441B3">
            <w:pPr>
              <w:tabs>
                <w:tab w:val="clear" w:pos="907"/>
                <w:tab w:val="decimal" w:pos="972"/>
              </w:tabs>
              <w:spacing w:line="240" w:lineRule="auto"/>
              <w:ind w:right="-27"/>
              <w:jc w:val="right"/>
              <w:rPr>
                <w:rFonts w:ascii="Browallia New" w:hAnsi="Browallia New" w:cs="Browallia New"/>
                <w:sz w:val="28"/>
                <w:szCs w:val="28"/>
              </w:rPr>
            </w:pPr>
            <w:r w:rsidRPr="00D52005">
              <w:rPr>
                <w:rFonts w:ascii="Browallia New" w:hAnsi="Browallia New" w:cs="Browallia New"/>
                <w:sz w:val="28"/>
                <w:szCs w:val="28"/>
              </w:rPr>
              <w:t>3,374</w:t>
            </w:r>
          </w:p>
        </w:tc>
        <w:tc>
          <w:tcPr>
            <w:tcW w:w="244" w:type="dxa"/>
            <w:vAlign w:val="bottom"/>
          </w:tcPr>
          <w:p w14:paraId="4CB07B34" w14:textId="77777777"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p>
        </w:tc>
        <w:tc>
          <w:tcPr>
            <w:tcW w:w="1148" w:type="dxa"/>
            <w:vAlign w:val="bottom"/>
          </w:tcPr>
          <w:p w14:paraId="29735F45" w14:textId="6428258B"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r w:rsidRPr="00693713">
              <w:rPr>
                <w:rFonts w:ascii="Browallia New" w:hAnsi="Browallia New" w:cs="Browallia New"/>
                <w:sz w:val="28"/>
                <w:szCs w:val="28"/>
              </w:rPr>
              <w:t>3,854</w:t>
            </w:r>
          </w:p>
        </w:tc>
      </w:tr>
      <w:tr w:rsidR="00A441B3" w:rsidRPr="00A21B37" w14:paraId="072C62CE" w14:textId="77777777" w:rsidTr="009C1676">
        <w:trPr>
          <w:cantSplit/>
        </w:trPr>
        <w:tc>
          <w:tcPr>
            <w:tcW w:w="3685" w:type="dxa"/>
            <w:vAlign w:val="bottom"/>
          </w:tcPr>
          <w:p w14:paraId="24C9FE0E" w14:textId="1D872DF8" w:rsidR="00A441B3" w:rsidRPr="00A21B37" w:rsidRDefault="00A441B3" w:rsidP="00A441B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ภาษีมูลค่าเพิ่ม</w:t>
            </w:r>
          </w:p>
        </w:tc>
        <w:tc>
          <w:tcPr>
            <w:tcW w:w="1134" w:type="dxa"/>
            <w:shd w:val="clear" w:color="auto" w:fill="auto"/>
            <w:vAlign w:val="center"/>
          </w:tcPr>
          <w:p w14:paraId="742433C1" w14:textId="5717B8C2" w:rsidR="00A441B3" w:rsidRPr="00D52005" w:rsidRDefault="00E9376D" w:rsidP="00A441B3">
            <w:pPr>
              <w:tabs>
                <w:tab w:val="clear" w:pos="907"/>
                <w:tab w:val="decimal" w:pos="972"/>
              </w:tabs>
              <w:spacing w:line="240" w:lineRule="auto"/>
              <w:ind w:right="-27"/>
              <w:jc w:val="right"/>
              <w:rPr>
                <w:rFonts w:ascii="Browallia New" w:hAnsi="Browallia New" w:cs="Browallia New"/>
                <w:sz w:val="28"/>
                <w:szCs w:val="28"/>
              </w:rPr>
            </w:pPr>
            <w:r w:rsidRPr="00D52005">
              <w:rPr>
                <w:rFonts w:ascii="Browallia New" w:hAnsi="Browallia New" w:cs="Browallia New"/>
                <w:sz w:val="28"/>
                <w:szCs w:val="28"/>
              </w:rPr>
              <w:t>14,286</w:t>
            </w:r>
          </w:p>
        </w:tc>
        <w:tc>
          <w:tcPr>
            <w:tcW w:w="236" w:type="dxa"/>
            <w:vAlign w:val="center"/>
          </w:tcPr>
          <w:p w14:paraId="2BE256B2" w14:textId="77777777" w:rsidR="00A441B3" w:rsidRPr="00A21B37" w:rsidRDefault="00A441B3" w:rsidP="00A441B3">
            <w:pPr>
              <w:tabs>
                <w:tab w:val="clear" w:pos="907"/>
                <w:tab w:val="decimal" w:pos="972"/>
              </w:tabs>
              <w:spacing w:line="240" w:lineRule="auto"/>
              <w:ind w:right="-27"/>
              <w:rPr>
                <w:rFonts w:ascii="Browallia New" w:hAnsi="Browallia New" w:cs="Browallia New"/>
                <w:sz w:val="28"/>
                <w:szCs w:val="28"/>
              </w:rPr>
            </w:pPr>
          </w:p>
        </w:tc>
        <w:tc>
          <w:tcPr>
            <w:tcW w:w="1147" w:type="dxa"/>
            <w:vAlign w:val="center"/>
          </w:tcPr>
          <w:p w14:paraId="2524AD94" w14:textId="08810CAF"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r w:rsidRPr="00E7416F">
              <w:rPr>
                <w:rFonts w:ascii="Browallia New" w:hAnsi="Browallia New" w:cs="Browallia New"/>
                <w:sz w:val="28"/>
                <w:szCs w:val="28"/>
              </w:rPr>
              <w:t>13,650</w:t>
            </w:r>
          </w:p>
        </w:tc>
        <w:tc>
          <w:tcPr>
            <w:tcW w:w="236" w:type="dxa"/>
            <w:vAlign w:val="bottom"/>
          </w:tcPr>
          <w:p w14:paraId="0B23C21D" w14:textId="77777777"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bottom"/>
          </w:tcPr>
          <w:p w14:paraId="75DA809D" w14:textId="45623C11" w:rsidR="00A441B3" w:rsidRPr="00D52005" w:rsidRDefault="008A5D4C" w:rsidP="00A441B3">
            <w:pPr>
              <w:tabs>
                <w:tab w:val="clear" w:pos="907"/>
                <w:tab w:val="decimal" w:pos="972"/>
              </w:tabs>
              <w:spacing w:line="240" w:lineRule="auto"/>
              <w:ind w:right="-27"/>
              <w:jc w:val="right"/>
              <w:rPr>
                <w:rFonts w:ascii="Browallia New" w:hAnsi="Browallia New" w:cs="Browallia New"/>
                <w:sz w:val="28"/>
                <w:szCs w:val="28"/>
              </w:rPr>
            </w:pPr>
            <w:r w:rsidRPr="00D52005">
              <w:rPr>
                <w:rFonts w:ascii="Browallia New" w:hAnsi="Browallia New" w:cs="Browallia New"/>
                <w:sz w:val="28"/>
                <w:szCs w:val="28"/>
              </w:rPr>
              <w:t>4,315</w:t>
            </w:r>
          </w:p>
        </w:tc>
        <w:tc>
          <w:tcPr>
            <w:tcW w:w="244" w:type="dxa"/>
            <w:vAlign w:val="bottom"/>
          </w:tcPr>
          <w:p w14:paraId="5A84FC12" w14:textId="77777777"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p>
        </w:tc>
        <w:tc>
          <w:tcPr>
            <w:tcW w:w="1148" w:type="dxa"/>
            <w:vAlign w:val="bottom"/>
          </w:tcPr>
          <w:p w14:paraId="3AC73441" w14:textId="5BB1AD5D"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r w:rsidRPr="00693713">
              <w:rPr>
                <w:rFonts w:ascii="Browallia New" w:hAnsi="Browallia New" w:cs="Browallia New"/>
                <w:sz w:val="28"/>
                <w:szCs w:val="28"/>
              </w:rPr>
              <w:t>3,507</w:t>
            </w:r>
          </w:p>
        </w:tc>
      </w:tr>
      <w:tr w:rsidR="00A441B3" w:rsidRPr="00A21B37" w14:paraId="6377287E" w14:textId="77777777" w:rsidTr="009C1676">
        <w:trPr>
          <w:cantSplit/>
        </w:trPr>
        <w:tc>
          <w:tcPr>
            <w:tcW w:w="3685" w:type="dxa"/>
            <w:vAlign w:val="bottom"/>
          </w:tcPr>
          <w:p w14:paraId="5A0186CB" w14:textId="5C7EE6E6" w:rsidR="00A441B3" w:rsidRPr="00A21B37" w:rsidRDefault="00A441B3" w:rsidP="00A441B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ค่าเบี้ยประกันภัยค้างจ่าย</w:t>
            </w:r>
          </w:p>
        </w:tc>
        <w:tc>
          <w:tcPr>
            <w:tcW w:w="1134" w:type="dxa"/>
            <w:shd w:val="clear" w:color="auto" w:fill="auto"/>
            <w:vAlign w:val="center"/>
          </w:tcPr>
          <w:p w14:paraId="079CF277" w14:textId="4EFF0035" w:rsidR="00A441B3" w:rsidRPr="00D52005" w:rsidRDefault="00D352F6" w:rsidP="00A441B3">
            <w:pPr>
              <w:tabs>
                <w:tab w:val="clear" w:pos="907"/>
                <w:tab w:val="decimal" w:pos="972"/>
              </w:tabs>
              <w:spacing w:line="240" w:lineRule="auto"/>
              <w:ind w:right="-27"/>
              <w:jc w:val="right"/>
              <w:rPr>
                <w:rFonts w:ascii="Browallia New" w:hAnsi="Browallia New" w:cs="Browallia New"/>
                <w:sz w:val="28"/>
                <w:szCs w:val="28"/>
              </w:rPr>
            </w:pPr>
            <w:r w:rsidRPr="00D52005">
              <w:rPr>
                <w:rFonts w:ascii="Browallia New" w:hAnsi="Browallia New" w:cs="Browallia New"/>
                <w:sz w:val="28"/>
                <w:szCs w:val="28"/>
              </w:rPr>
              <w:t>3,649</w:t>
            </w:r>
          </w:p>
        </w:tc>
        <w:tc>
          <w:tcPr>
            <w:tcW w:w="236" w:type="dxa"/>
            <w:vAlign w:val="center"/>
          </w:tcPr>
          <w:p w14:paraId="2B0E8092" w14:textId="77777777" w:rsidR="00A441B3" w:rsidRPr="00A21B37" w:rsidRDefault="00A441B3" w:rsidP="00A441B3">
            <w:pPr>
              <w:tabs>
                <w:tab w:val="clear" w:pos="907"/>
                <w:tab w:val="decimal" w:pos="972"/>
              </w:tabs>
              <w:spacing w:line="240" w:lineRule="auto"/>
              <w:ind w:right="-27"/>
              <w:rPr>
                <w:rFonts w:ascii="Browallia New" w:hAnsi="Browallia New" w:cs="Browallia New"/>
                <w:sz w:val="28"/>
                <w:szCs w:val="28"/>
              </w:rPr>
            </w:pPr>
          </w:p>
        </w:tc>
        <w:tc>
          <w:tcPr>
            <w:tcW w:w="1147" w:type="dxa"/>
            <w:vAlign w:val="center"/>
          </w:tcPr>
          <w:p w14:paraId="66672380" w14:textId="245902E0"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r w:rsidRPr="00E7416F">
              <w:rPr>
                <w:rFonts w:ascii="Browallia New" w:hAnsi="Browallia New" w:cs="Browallia New"/>
                <w:sz w:val="28"/>
                <w:szCs w:val="28"/>
              </w:rPr>
              <w:t>5,777</w:t>
            </w:r>
          </w:p>
        </w:tc>
        <w:tc>
          <w:tcPr>
            <w:tcW w:w="236" w:type="dxa"/>
            <w:vAlign w:val="bottom"/>
          </w:tcPr>
          <w:p w14:paraId="1DC9C3C3" w14:textId="77777777"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bottom"/>
          </w:tcPr>
          <w:p w14:paraId="6067D6A5" w14:textId="60CC04A3" w:rsidR="00A441B3" w:rsidRPr="00D52005" w:rsidRDefault="008A5D4C" w:rsidP="00A441B3">
            <w:pPr>
              <w:tabs>
                <w:tab w:val="clear" w:pos="907"/>
                <w:tab w:val="decimal" w:pos="972"/>
              </w:tabs>
              <w:spacing w:line="240" w:lineRule="auto"/>
              <w:ind w:right="-27"/>
              <w:jc w:val="center"/>
              <w:rPr>
                <w:rFonts w:ascii="Browallia New" w:hAnsi="Browallia New" w:cs="Browallia New"/>
                <w:sz w:val="28"/>
                <w:szCs w:val="28"/>
              </w:rPr>
            </w:pPr>
            <w:r w:rsidRPr="00D52005">
              <w:rPr>
                <w:rFonts w:ascii="Browallia New" w:hAnsi="Browallia New" w:cs="Browallia New"/>
                <w:sz w:val="28"/>
                <w:szCs w:val="28"/>
              </w:rPr>
              <w:t xml:space="preserve">      -</w:t>
            </w:r>
          </w:p>
        </w:tc>
        <w:tc>
          <w:tcPr>
            <w:tcW w:w="244" w:type="dxa"/>
            <w:vAlign w:val="bottom"/>
          </w:tcPr>
          <w:p w14:paraId="0AA26ABC" w14:textId="77777777"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p>
        </w:tc>
        <w:tc>
          <w:tcPr>
            <w:tcW w:w="1148" w:type="dxa"/>
            <w:vAlign w:val="bottom"/>
          </w:tcPr>
          <w:p w14:paraId="13E56C44" w14:textId="2FA9FADD" w:rsidR="00A441B3" w:rsidRPr="00A21B37" w:rsidRDefault="00A441B3" w:rsidP="00A441B3">
            <w:pPr>
              <w:tabs>
                <w:tab w:val="clear" w:pos="907"/>
                <w:tab w:val="decimal" w:pos="972"/>
              </w:tabs>
              <w:spacing w:line="240" w:lineRule="auto"/>
              <w:ind w:right="-27"/>
              <w:jc w:val="center"/>
              <w:rPr>
                <w:rFonts w:ascii="Browallia New" w:hAnsi="Browallia New" w:cs="Browallia New"/>
                <w:sz w:val="28"/>
                <w:szCs w:val="28"/>
              </w:rPr>
            </w:pPr>
            <w:r w:rsidRPr="00693713">
              <w:rPr>
                <w:rFonts w:ascii="Browallia New" w:hAnsi="Browallia New" w:cs="Browallia New"/>
                <w:sz w:val="28"/>
                <w:szCs w:val="28"/>
              </w:rPr>
              <w:t xml:space="preserve">      -</w:t>
            </w:r>
          </w:p>
        </w:tc>
      </w:tr>
      <w:tr w:rsidR="00A441B3" w:rsidRPr="00A21B37" w14:paraId="37627513" w14:textId="77777777" w:rsidTr="009C1676">
        <w:trPr>
          <w:cantSplit/>
        </w:trPr>
        <w:tc>
          <w:tcPr>
            <w:tcW w:w="3685" w:type="dxa"/>
            <w:vAlign w:val="bottom"/>
          </w:tcPr>
          <w:p w14:paraId="7C130CDB" w14:textId="77777777" w:rsidR="00A441B3" w:rsidRPr="00A21B37" w:rsidRDefault="00A441B3" w:rsidP="00A441B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รายได้รับล่วงหน้า</w:t>
            </w:r>
          </w:p>
        </w:tc>
        <w:tc>
          <w:tcPr>
            <w:tcW w:w="1134" w:type="dxa"/>
            <w:shd w:val="clear" w:color="auto" w:fill="auto"/>
          </w:tcPr>
          <w:p w14:paraId="01E1357C" w14:textId="6D402700" w:rsidR="00A441B3" w:rsidRPr="00D52005" w:rsidRDefault="00D352F6" w:rsidP="00A441B3">
            <w:pPr>
              <w:tabs>
                <w:tab w:val="clear" w:pos="907"/>
                <w:tab w:val="decimal" w:pos="972"/>
              </w:tabs>
              <w:spacing w:line="240" w:lineRule="auto"/>
              <w:ind w:right="-27"/>
              <w:jc w:val="right"/>
              <w:rPr>
                <w:rFonts w:ascii="Browallia New" w:hAnsi="Browallia New" w:cs="Browallia New"/>
                <w:sz w:val="28"/>
                <w:szCs w:val="28"/>
              </w:rPr>
            </w:pPr>
            <w:r w:rsidRPr="00D52005">
              <w:rPr>
                <w:rFonts w:ascii="Browallia New" w:hAnsi="Browallia New" w:cs="Browallia New"/>
                <w:sz w:val="28"/>
                <w:szCs w:val="28"/>
              </w:rPr>
              <w:t>3,217</w:t>
            </w:r>
          </w:p>
        </w:tc>
        <w:tc>
          <w:tcPr>
            <w:tcW w:w="236" w:type="dxa"/>
          </w:tcPr>
          <w:p w14:paraId="37CD7658" w14:textId="77777777" w:rsidR="00A441B3" w:rsidRPr="00A21B37" w:rsidRDefault="00A441B3" w:rsidP="00A441B3">
            <w:pPr>
              <w:tabs>
                <w:tab w:val="clear" w:pos="907"/>
                <w:tab w:val="decimal" w:pos="972"/>
              </w:tabs>
              <w:spacing w:line="240" w:lineRule="auto"/>
              <w:ind w:right="-27"/>
              <w:rPr>
                <w:rFonts w:ascii="Browallia New" w:hAnsi="Browallia New" w:cs="Browallia New"/>
                <w:sz w:val="28"/>
                <w:szCs w:val="28"/>
              </w:rPr>
            </w:pPr>
          </w:p>
        </w:tc>
        <w:tc>
          <w:tcPr>
            <w:tcW w:w="1147" w:type="dxa"/>
          </w:tcPr>
          <w:p w14:paraId="6041CC76" w14:textId="184E18E9"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r w:rsidRPr="00E7416F">
              <w:rPr>
                <w:rFonts w:ascii="Browallia New" w:hAnsi="Browallia New" w:cs="Browallia New"/>
                <w:sz w:val="28"/>
                <w:szCs w:val="28"/>
              </w:rPr>
              <w:t>3,31</w:t>
            </w:r>
            <w:r>
              <w:rPr>
                <w:rFonts w:ascii="Browallia New" w:hAnsi="Browallia New" w:cs="Browallia New"/>
                <w:sz w:val="28"/>
                <w:szCs w:val="28"/>
              </w:rPr>
              <w:t>5</w:t>
            </w:r>
          </w:p>
        </w:tc>
        <w:tc>
          <w:tcPr>
            <w:tcW w:w="236" w:type="dxa"/>
            <w:vAlign w:val="bottom"/>
          </w:tcPr>
          <w:p w14:paraId="574DA814" w14:textId="77777777"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bottom"/>
          </w:tcPr>
          <w:p w14:paraId="5935DF9B" w14:textId="51F5970F" w:rsidR="00A441B3" w:rsidRPr="00D52005" w:rsidRDefault="008A5D4C" w:rsidP="00A441B3">
            <w:pPr>
              <w:tabs>
                <w:tab w:val="clear" w:pos="907"/>
                <w:tab w:val="decimal" w:pos="972"/>
              </w:tabs>
              <w:spacing w:line="240" w:lineRule="auto"/>
              <w:ind w:right="-27"/>
              <w:jc w:val="right"/>
              <w:rPr>
                <w:rFonts w:ascii="Browallia New" w:hAnsi="Browallia New" w:cs="Browallia New"/>
                <w:sz w:val="28"/>
                <w:szCs w:val="28"/>
              </w:rPr>
            </w:pPr>
            <w:r w:rsidRPr="00D52005">
              <w:rPr>
                <w:rFonts w:ascii="Browallia New" w:hAnsi="Browallia New" w:cs="Browallia New"/>
                <w:sz w:val="28"/>
                <w:szCs w:val="28"/>
              </w:rPr>
              <w:t>197</w:t>
            </w:r>
          </w:p>
        </w:tc>
        <w:tc>
          <w:tcPr>
            <w:tcW w:w="244" w:type="dxa"/>
            <w:vAlign w:val="bottom"/>
          </w:tcPr>
          <w:p w14:paraId="02D01D12" w14:textId="77777777"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p>
        </w:tc>
        <w:tc>
          <w:tcPr>
            <w:tcW w:w="1148" w:type="dxa"/>
            <w:vAlign w:val="bottom"/>
          </w:tcPr>
          <w:p w14:paraId="04F7F444" w14:textId="39B96C0B"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r w:rsidRPr="00693713">
              <w:rPr>
                <w:rFonts w:ascii="Browallia New" w:hAnsi="Browallia New" w:cs="Browallia New"/>
                <w:sz w:val="28"/>
                <w:szCs w:val="28"/>
              </w:rPr>
              <w:t>95</w:t>
            </w:r>
          </w:p>
        </w:tc>
      </w:tr>
      <w:tr w:rsidR="00A441B3" w:rsidRPr="00A21B37" w14:paraId="5B422830" w14:textId="77777777" w:rsidTr="009C1676">
        <w:trPr>
          <w:cantSplit/>
        </w:trPr>
        <w:tc>
          <w:tcPr>
            <w:tcW w:w="3685" w:type="dxa"/>
            <w:vAlign w:val="bottom"/>
          </w:tcPr>
          <w:p w14:paraId="713B224D" w14:textId="77777777" w:rsidR="00A441B3" w:rsidRPr="00A21B37" w:rsidRDefault="00A441B3" w:rsidP="00A441B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317" w:right="34"/>
              <w:rPr>
                <w:rFonts w:ascii="Browallia New" w:hAnsi="Browallia New" w:cs="Browallia New"/>
                <w:sz w:val="28"/>
                <w:szCs w:val="28"/>
                <w:lang w:val="en-GB"/>
              </w:rPr>
            </w:pPr>
            <w:r w:rsidRPr="00A21B37">
              <w:rPr>
                <w:rFonts w:ascii="Browallia New" w:hAnsi="Browallia New" w:cs="Browallia New"/>
                <w:sz w:val="28"/>
                <w:szCs w:val="28"/>
                <w:cs/>
              </w:rPr>
              <w:t>รวม</w:t>
            </w:r>
          </w:p>
        </w:tc>
        <w:tc>
          <w:tcPr>
            <w:tcW w:w="1134" w:type="dxa"/>
            <w:tcBorders>
              <w:top w:val="single" w:sz="4" w:space="0" w:color="auto"/>
              <w:bottom w:val="single" w:sz="12" w:space="0" w:color="auto"/>
            </w:tcBorders>
            <w:shd w:val="clear" w:color="auto" w:fill="auto"/>
          </w:tcPr>
          <w:p w14:paraId="049FD7AA" w14:textId="1BA28729" w:rsidR="00A441B3" w:rsidRPr="004844D2" w:rsidRDefault="00770470" w:rsidP="00A441B3">
            <w:pPr>
              <w:tabs>
                <w:tab w:val="clear" w:pos="907"/>
                <w:tab w:val="decimal" w:pos="972"/>
              </w:tabs>
              <w:spacing w:line="240" w:lineRule="auto"/>
              <w:ind w:right="-27"/>
              <w:jc w:val="right"/>
              <w:rPr>
                <w:rFonts w:ascii="Browallia New" w:hAnsi="Browallia New" w:cs="Browallia New"/>
                <w:sz w:val="28"/>
                <w:szCs w:val="28"/>
              </w:rPr>
            </w:pPr>
            <w:r w:rsidRPr="004844D2">
              <w:rPr>
                <w:rFonts w:ascii="Browallia New" w:hAnsi="Browallia New" w:cs="Browallia New"/>
                <w:sz w:val="28"/>
                <w:szCs w:val="28"/>
              </w:rPr>
              <w:t>277,846</w:t>
            </w:r>
          </w:p>
        </w:tc>
        <w:tc>
          <w:tcPr>
            <w:tcW w:w="236" w:type="dxa"/>
          </w:tcPr>
          <w:p w14:paraId="0321599F" w14:textId="77777777" w:rsidR="00A441B3" w:rsidRPr="00A21B37" w:rsidRDefault="00A441B3" w:rsidP="00A441B3">
            <w:pPr>
              <w:tabs>
                <w:tab w:val="clear" w:pos="907"/>
                <w:tab w:val="decimal" w:pos="972"/>
              </w:tabs>
              <w:spacing w:line="240" w:lineRule="auto"/>
              <w:ind w:right="-27"/>
              <w:rPr>
                <w:rFonts w:ascii="Browallia New" w:hAnsi="Browallia New" w:cs="Browallia New"/>
                <w:sz w:val="28"/>
                <w:szCs w:val="28"/>
              </w:rPr>
            </w:pPr>
          </w:p>
        </w:tc>
        <w:tc>
          <w:tcPr>
            <w:tcW w:w="1147" w:type="dxa"/>
            <w:tcBorders>
              <w:top w:val="single" w:sz="4" w:space="0" w:color="auto"/>
              <w:bottom w:val="single" w:sz="12" w:space="0" w:color="auto"/>
            </w:tcBorders>
          </w:tcPr>
          <w:p w14:paraId="3177D977" w14:textId="35F9A579"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266,320</w:t>
            </w:r>
          </w:p>
        </w:tc>
        <w:tc>
          <w:tcPr>
            <w:tcW w:w="236" w:type="dxa"/>
            <w:vAlign w:val="bottom"/>
          </w:tcPr>
          <w:p w14:paraId="5DDE869E" w14:textId="77777777"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tcPr>
          <w:p w14:paraId="3CDF4AD1" w14:textId="48469C29" w:rsidR="00A441B3" w:rsidRPr="00D52005" w:rsidRDefault="008C169E" w:rsidP="00A441B3">
            <w:pPr>
              <w:tabs>
                <w:tab w:val="clear" w:pos="907"/>
                <w:tab w:val="decimal" w:pos="972"/>
              </w:tabs>
              <w:spacing w:line="240" w:lineRule="auto"/>
              <w:ind w:right="-27"/>
              <w:jc w:val="right"/>
              <w:rPr>
                <w:rFonts w:ascii="Browallia New" w:hAnsi="Browallia New" w:cs="Browallia New"/>
                <w:sz w:val="28"/>
                <w:szCs w:val="28"/>
              </w:rPr>
            </w:pPr>
            <w:r w:rsidRPr="00D52005">
              <w:rPr>
                <w:rFonts w:ascii="Browallia New" w:hAnsi="Browallia New" w:cs="Browallia New"/>
                <w:sz w:val="28"/>
                <w:szCs w:val="28"/>
              </w:rPr>
              <w:t>63,936</w:t>
            </w:r>
          </w:p>
        </w:tc>
        <w:tc>
          <w:tcPr>
            <w:tcW w:w="244" w:type="dxa"/>
            <w:vAlign w:val="bottom"/>
          </w:tcPr>
          <w:p w14:paraId="5D461196" w14:textId="77777777"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p>
        </w:tc>
        <w:tc>
          <w:tcPr>
            <w:tcW w:w="1148" w:type="dxa"/>
            <w:tcBorders>
              <w:top w:val="single" w:sz="4" w:space="0" w:color="auto"/>
              <w:bottom w:val="single" w:sz="12" w:space="0" w:color="auto"/>
            </w:tcBorders>
          </w:tcPr>
          <w:p w14:paraId="641D8347" w14:textId="6282C811" w:rsidR="00A441B3" w:rsidRPr="00A21B37" w:rsidRDefault="00A441B3" w:rsidP="00A441B3">
            <w:pPr>
              <w:tabs>
                <w:tab w:val="clear" w:pos="907"/>
                <w:tab w:val="decimal" w:pos="972"/>
              </w:tabs>
              <w:spacing w:line="240" w:lineRule="auto"/>
              <w:ind w:right="-27"/>
              <w:jc w:val="right"/>
              <w:rPr>
                <w:rFonts w:ascii="Browallia New" w:hAnsi="Browallia New" w:cs="Browallia New"/>
                <w:sz w:val="28"/>
                <w:szCs w:val="28"/>
              </w:rPr>
            </w:pPr>
            <w:r w:rsidRPr="0028463A">
              <w:rPr>
                <w:rFonts w:ascii="Browallia New" w:hAnsi="Browallia New" w:cs="Browallia New"/>
                <w:sz w:val="28"/>
                <w:szCs w:val="28"/>
              </w:rPr>
              <w:t>91,149</w:t>
            </w:r>
          </w:p>
        </w:tc>
      </w:tr>
    </w:tbl>
    <w:p w14:paraId="7FF28DB1" w14:textId="77777777" w:rsidR="005171DA" w:rsidRPr="00633DF6" w:rsidRDefault="005171DA" w:rsidP="0023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8"/>
          <w:szCs w:val="28"/>
          <w:cs/>
        </w:rPr>
      </w:pPr>
      <w:r w:rsidRPr="002325B2">
        <w:rPr>
          <w:rFonts w:ascii="Browallia New" w:hAnsi="Browallia New" w:cs="Browallia New"/>
          <w:sz w:val="28"/>
          <w:szCs w:val="28"/>
          <w:cs/>
          <w:lang w:val="en-GB"/>
        </w:rPr>
        <w:br w:type="page"/>
      </w:r>
    </w:p>
    <w:p w14:paraId="47FFABC1" w14:textId="77777777" w:rsidR="006D0444" w:rsidRPr="002325B2" w:rsidRDefault="006D0444" w:rsidP="0023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8"/>
          <w:szCs w:val="28"/>
          <w:cs/>
          <w:lang w:val="en-GB"/>
        </w:rPr>
        <w:sectPr w:rsidR="006D0444" w:rsidRPr="002325B2" w:rsidSect="00413A98">
          <w:footerReference w:type="default" r:id="rId16"/>
          <w:pgSz w:w="11909" w:h="16834" w:code="9"/>
          <w:pgMar w:top="1166" w:right="1138" w:bottom="806" w:left="1440" w:header="1138" w:footer="72" w:gutter="0"/>
          <w:cols w:space="720"/>
        </w:sectPr>
      </w:pPr>
    </w:p>
    <w:p w14:paraId="79B2E44F" w14:textId="4C40A5E2" w:rsidR="008D72C3" w:rsidRPr="0063167A" w:rsidRDefault="008D72C3"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63167A">
        <w:rPr>
          <w:rFonts w:ascii="Browallia New" w:hAnsi="Browallia New" w:cs="Browallia New"/>
          <w:b/>
          <w:bCs/>
          <w:sz w:val="28"/>
          <w:szCs w:val="28"/>
          <w:cs/>
          <w:lang w:val="en-GB"/>
        </w:rPr>
        <w:t>หุ้นกู้</w:t>
      </w:r>
      <w:r w:rsidR="00F46B29" w:rsidRPr="00F46B29">
        <w:rPr>
          <w:rFonts w:ascii="Browallia New" w:hAnsi="Browallia New" w:cs="Browallia New"/>
          <w:b/>
          <w:bCs/>
          <w:sz w:val="28"/>
          <w:szCs w:val="28"/>
        </w:rPr>
        <w:t xml:space="preserve"> </w:t>
      </w:r>
      <w:r w:rsidR="00D519EE" w:rsidRPr="0063167A">
        <w:rPr>
          <w:rFonts w:ascii="Browallia New" w:hAnsi="Browallia New" w:cs="Browallia New"/>
          <w:b/>
          <w:bCs/>
          <w:sz w:val="28"/>
          <w:szCs w:val="28"/>
          <w:lang w:val="en-GB"/>
        </w:rPr>
        <w:t>-</w:t>
      </w:r>
      <w:r w:rsidR="00F46B29" w:rsidRPr="00F46B29">
        <w:rPr>
          <w:rFonts w:ascii="Browallia New" w:hAnsi="Browallia New" w:cs="Browallia New"/>
          <w:b/>
          <w:bCs/>
          <w:sz w:val="28"/>
          <w:szCs w:val="28"/>
        </w:rPr>
        <w:t xml:space="preserve"> </w:t>
      </w:r>
      <w:r w:rsidRPr="0063167A">
        <w:rPr>
          <w:rFonts w:ascii="Browallia New" w:hAnsi="Browallia New" w:cs="Browallia New"/>
          <w:b/>
          <w:bCs/>
          <w:sz w:val="28"/>
          <w:szCs w:val="28"/>
          <w:cs/>
          <w:lang w:val="en-GB"/>
        </w:rPr>
        <w:t>สุทธิ</w:t>
      </w:r>
    </w:p>
    <w:p w14:paraId="5EED9E3D" w14:textId="09B9F528" w:rsidR="008D72C3" w:rsidRPr="00B204E7" w:rsidRDefault="008D72C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highlight w:val="red"/>
          <w:lang w:val="en-GB"/>
        </w:rPr>
      </w:pPr>
    </w:p>
    <w:tbl>
      <w:tblPr>
        <w:tblW w:w="14526" w:type="dxa"/>
        <w:tblLayout w:type="fixed"/>
        <w:tblLook w:val="0000" w:firstRow="0" w:lastRow="0" w:firstColumn="0" w:lastColumn="0" w:noHBand="0" w:noVBand="0"/>
      </w:tblPr>
      <w:tblGrid>
        <w:gridCol w:w="916"/>
        <w:gridCol w:w="1701"/>
        <w:gridCol w:w="1985"/>
        <w:gridCol w:w="1984"/>
        <w:gridCol w:w="1418"/>
        <w:gridCol w:w="1701"/>
        <w:gridCol w:w="1701"/>
        <w:gridCol w:w="1560"/>
        <w:gridCol w:w="1560"/>
      </w:tblGrid>
      <w:tr w:rsidR="00C92A19" w:rsidRPr="008B10FB" w14:paraId="21542BF6" w14:textId="77777777" w:rsidTr="000F5726">
        <w:trPr>
          <w:trHeight w:val="258"/>
        </w:trPr>
        <w:tc>
          <w:tcPr>
            <w:tcW w:w="916" w:type="dxa"/>
          </w:tcPr>
          <w:p w14:paraId="7BA855CF" w14:textId="77777777" w:rsidR="00C92A19" w:rsidRPr="008B10FB" w:rsidRDefault="00C92A19" w:rsidP="00EF6ECC">
            <w:pPr>
              <w:spacing w:line="240" w:lineRule="auto"/>
              <w:ind w:right="-36"/>
              <w:jc w:val="center"/>
              <w:rPr>
                <w:rFonts w:ascii="Browallia New" w:hAnsi="Browallia New" w:cs="Browallia New"/>
                <w:sz w:val="26"/>
                <w:szCs w:val="26"/>
                <w:cs/>
              </w:rPr>
            </w:pPr>
          </w:p>
        </w:tc>
        <w:tc>
          <w:tcPr>
            <w:tcW w:w="1701" w:type="dxa"/>
          </w:tcPr>
          <w:p w14:paraId="03F0E249" w14:textId="77777777" w:rsidR="00C92A19" w:rsidRPr="008B10FB" w:rsidRDefault="00C92A19" w:rsidP="00EF6ECC">
            <w:pPr>
              <w:spacing w:line="240" w:lineRule="auto"/>
              <w:ind w:left="-108" w:right="-108" w:firstLine="108"/>
              <w:jc w:val="center"/>
              <w:rPr>
                <w:rFonts w:ascii="Browallia New" w:hAnsi="Browallia New" w:cs="Browallia New"/>
                <w:sz w:val="26"/>
                <w:szCs w:val="26"/>
              </w:rPr>
            </w:pPr>
          </w:p>
        </w:tc>
        <w:tc>
          <w:tcPr>
            <w:tcW w:w="1985" w:type="dxa"/>
          </w:tcPr>
          <w:p w14:paraId="4B25B634" w14:textId="77777777" w:rsidR="00C92A19" w:rsidRPr="008B10FB" w:rsidRDefault="00C92A19" w:rsidP="00EF6ECC">
            <w:pPr>
              <w:spacing w:line="240" w:lineRule="auto"/>
              <w:ind w:left="-108" w:right="-108" w:firstLine="108"/>
              <w:jc w:val="center"/>
              <w:rPr>
                <w:rFonts w:ascii="Browallia New" w:hAnsi="Browallia New" w:cs="Browallia New"/>
                <w:sz w:val="26"/>
                <w:szCs w:val="26"/>
                <w:cs/>
              </w:rPr>
            </w:pPr>
          </w:p>
        </w:tc>
        <w:tc>
          <w:tcPr>
            <w:tcW w:w="1984" w:type="dxa"/>
          </w:tcPr>
          <w:p w14:paraId="00CBBEC3" w14:textId="77777777" w:rsidR="00C92A19" w:rsidRPr="008B10FB" w:rsidRDefault="00C92A19" w:rsidP="00EF6ECC">
            <w:pPr>
              <w:spacing w:line="240" w:lineRule="auto"/>
              <w:ind w:left="-108" w:right="-108" w:firstLine="108"/>
              <w:jc w:val="center"/>
              <w:rPr>
                <w:rFonts w:ascii="Browallia New" w:hAnsi="Browallia New" w:cs="Browallia New"/>
                <w:sz w:val="26"/>
                <w:szCs w:val="26"/>
                <w:cs/>
              </w:rPr>
            </w:pPr>
          </w:p>
        </w:tc>
        <w:tc>
          <w:tcPr>
            <w:tcW w:w="1418" w:type="dxa"/>
          </w:tcPr>
          <w:p w14:paraId="2361F876" w14:textId="77777777" w:rsidR="00C92A19" w:rsidRPr="008B10FB" w:rsidRDefault="00C92A19" w:rsidP="00EF6ECC">
            <w:pPr>
              <w:spacing w:line="240" w:lineRule="auto"/>
              <w:jc w:val="center"/>
              <w:rPr>
                <w:rFonts w:ascii="Browallia New" w:hAnsi="Browallia New" w:cs="Browallia New"/>
                <w:sz w:val="26"/>
                <w:szCs w:val="26"/>
                <w:cs/>
              </w:rPr>
            </w:pPr>
          </w:p>
        </w:tc>
        <w:tc>
          <w:tcPr>
            <w:tcW w:w="3402" w:type="dxa"/>
            <w:gridSpan w:val="2"/>
          </w:tcPr>
          <w:p w14:paraId="00859480" w14:textId="77777777" w:rsidR="00C92A19" w:rsidRPr="008B10FB" w:rsidRDefault="00C92A19" w:rsidP="00EF6ECC">
            <w:pPr>
              <w:spacing w:line="240" w:lineRule="auto"/>
              <w:ind w:right="12"/>
              <w:jc w:val="right"/>
              <w:rPr>
                <w:rFonts w:ascii="Browallia New" w:hAnsi="Browallia New" w:cs="Browallia New"/>
                <w:sz w:val="26"/>
                <w:szCs w:val="26"/>
                <w:cs/>
              </w:rPr>
            </w:pPr>
          </w:p>
        </w:tc>
        <w:tc>
          <w:tcPr>
            <w:tcW w:w="3120" w:type="dxa"/>
            <w:gridSpan w:val="2"/>
          </w:tcPr>
          <w:p w14:paraId="1F9E9202" w14:textId="10E166FC" w:rsidR="00C92A19" w:rsidRPr="008B10FB" w:rsidRDefault="00C92A19" w:rsidP="00EF6ECC">
            <w:pPr>
              <w:spacing w:line="240" w:lineRule="auto"/>
              <w:ind w:right="12"/>
              <w:jc w:val="right"/>
              <w:rPr>
                <w:rFonts w:ascii="Browallia New" w:hAnsi="Browallia New" w:cs="Browallia New"/>
                <w:sz w:val="26"/>
                <w:szCs w:val="26"/>
                <w:cs/>
              </w:rPr>
            </w:pPr>
            <w:r w:rsidRPr="008B10FB">
              <w:rPr>
                <w:rFonts w:ascii="Browallia New" w:hAnsi="Browallia New" w:cs="Browallia New"/>
                <w:sz w:val="26"/>
                <w:szCs w:val="26"/>
                <w:cs/>
              </w:rPr>
              <w:t>(หน่วย</w:t>
            </w:r>
            <w:r w:rsidR="00F46B29" w:rsidRPr="00F46B29">
              <w:rPr>
                <w:rFonts w:ascii="Browallia New" w:hAnsi="Browallia New" w:cs="Browallia New"/>
                <w:sz w:val="26"/>
                <w:szCs w:val="26"/>
              </w:rPr>
              <w:t xml:space="preserve"> </w:t>
            </w:r>
            <w:r w:rsidRPr="008B10FB">
              <w:rPr>
                <w:rFonts w:ascii="Browallia New" w:hAnsi="Browallia New" w:cs="Browallia New"/>
                <w:sz w:val="26"/>
                <w:szCs w:val="26"/>
                <w:cs/>
              </w:rPr>
              <w:t>:</w:t>
            </w:r>
            <w:r w:rsidR="00F46B29" w:rsidRPr="00F46B29">
              <w:rPr>
                <w:rFonts w:ascii="Browallia New" w:hAnsi="Browallia New" w:cs="Browallia New"/>
                <w:sz w:val="26"/>
                <w:szCs w:val="26"/>
              </w:rPr>
              <w:t xml:space="preserve"> </w:t>
            </w:r>
            <w:r w:rsidRPr="008B10FB">
              <w:rPr>
                <w:rFonts w:ascii="Browallia New" w:hAnsi="Browallia New" w:cs="Browallia New"/>
                <w:sz w:val="26"/>
                <w:szCs w:val="26"/>
                <w:cs/>
              </w:rPr>
              <w:t>พันบาท)</w:t>
            </w:r>
          </w:p>
        </w:tc>
      </w:tr>
      <w:tr w:rsidR="00C92A19" w:rsidRPr="008B10FB" w14:paraId="45F882B1" w14:textId="77777777" w:rsidTr="000F5726">
        <w:trPr>
          <w:trHeight w:val="258"/>
        </w:trPr>
        <w:tc>
          <w:tcPr>
            <w:tcW w:w="916" w:type="dxa"/>
          </w:tcPr>
          <w:p w14:paraId="35273FCE" w14:textId="77777777" w:rsidR="00C92A19" w:rsidRPr="008B10FB" w:rsidRDefault="00C92A19" w:rsidP="00EF6ECC">
            <w:pPr>
              <w:spacing w:line="240" w:lineRule="auto"/>
              <w:ind w:right="-36"/>
              <w:jc w:val="center"/>
              <w:rPr>
                <w:rFonts w:ascii="Browallia New" w:hAnsi="Browallia New" w:cs="Browallia New"/>
                <w:sz w:val="26"/>
                <w:szCs w:val="26"/>
                <w:cs/>
              </w:rPr>
            </w:pPr>
          </w:p>
        </w:tc>
        <w:tc>
          <w:tcPr>
            <w:tcW w:w="1701" w:type="dxa"/>
          </w:tcPr>
          <w:p w14:paraId="3DC78798" w14:textId="77777777" w:rsidR="00C92A19" w:rsidRPr="008B10FB" w:rsidRDefault="00C92A19" w:rsidP="00EF6ECC">
            <w:pPr>
              <w:spacing w:line="240" w:lineRule="auto"/>
              <w:ind w:left="-108" w:right="-108" w:firstLine="108"/>
              <w:jc w:val="center"/>
              <w:rPr>
                <w:rFonts w:ascii="Browallia New" w:hAnsi="Browallia New" w:cs="Browallia New"/>
                <w:sz w:val="26"/>
                <w:szCs w:val="26"/>
              </w:rPr>
            </w:pPr>
          </w:p>
        </w:tc>
        <w:tc>
          <w:tcPr>
            <w:tcW w:w="1985" w:type="dxa"/>
          </w:tcPr>
          <w:p w14:paraId="2AA9B02E" w14:textId="77777777" w:rsidR="00C92A19" w:rsidRPr="008B10FB" w:rsidRDefault="00C92A19" w:rsidP="00EF6ECC">
            <w:pPr>
              <w:spacing w:line="240" w:lineRule="auto"/>
              <w:ind w:left="-108" w:right="-108" w:firstLine="108"/>
              <w:jc w:val="center"/>
              <w:rPr>
                <w:rFonts w:ascii="Browallia New" w:hAnsi="Browallia New" w:cs="Browallia New"/>
                <w:sz w:val="26"/>
                <w:szCs w:val="26"/>
                <w:cs/>
              </w:rPr>
            </w:pPr>
          </w:p>
        </w:tc>
        <w:tc>
          <w:tcPr>
            <w:tcW w:w="1984" w:type="dxa"/>
          </w:tcPr>
          <w:p w14:paraId="4AD8A602" w14:textId="77777777" w:rsidR="00C92A19" w:rsidRPr="008B10FB" w:rsidRDefault="00C92A19" w:rsidP="00EF6ECC">
            <w:pPr>
              <w:spacing w:line="240" w:lineRule="auto"/>
              <w:ind w:left="-108" w:right="-108" w:firstLine="108"/>
              <w:jc w:val="center"/>
              <w:rPr>
                <w:rFonts w:ascii="Browallia New" w:hAnsi="Browallia New" w:cs="Browallia New"/>
                <w:sz w:val="26"/>
                <w:szCs w:val="26"/>
                <w:cs/>
              </w:rPr>
            </w:pPr>
          </w:p>
        </w:tc>
        <w:tc>
          <w:tcPr>
            <w:tcW w:w="1418" w:type="dxa"/>
          </w:tcPr>
          <w:p w14:paraId="746577A3" w14:textId="77777777" w:rsidR="00C92A19" w:rsidRPr="008B10FB" w:rsidRDefault="00C92A19" w:rsidP="00EF6ECC">
            <w:pPr>
              <w:spacing w:line="240" w:lineRule="auto"/>
              <w:jc w:val="center"/>
              <w:rPr>
                <w:rFonts w:ascii="Browallia New" w:hAnsi="Browallia New" w:cs="Browallia New"/>
                <w:sz w:val="26"/>
                <w:szCs w:val="26"/>
                <w:cs/>
              </w:rPr>
            </w:pPr>
          </w:p>
        </w:tc>
        <w:tc>
          <w:tcPr>
            <w:tcW w:w="3402" w:type="dxa"/>
            <w:gridSpan w:val="2"/>
          </w:tcPr>
          <w:p w14:paraId="73AB8B0B" w14:textId="24F6FEE3" w:rsidR="00C92A19" w:rsidRPr="008B10FB" w:rsidRDefault="00C92A19" w:rsidP="00EF6ECC">
            <w:pPr>
              <w:pBdr>
                <w:bottom w:val="single" w:sz="4" w:space="1" w:color="auto"/>
              </w:pBdr>
              <w:spacing w:line="240" w:lineRule="auto"/>
              <w:ind w:right="12"/>
              <w:jc w:val="center"/>
              <w:rPr>
                <w:rFonts w:ascii="Browallia New" w:hAnsi="Browallia New" w:cs="Browallia New"/>
                <w:sz w:val="26"/>
                <w:szCs w:val="26"/>
                <w:cs/>
              </w:rPr>
            </w:pPr>
            <w:r w:rsidRPr="008B10FB">
              <w:rPr>
                <w:rFonts w:ascii="Browallia New" w:hAnsi="Browallia New" w:cs="Browallia New"/>
                <w:sz w:val="26"/>
                <w:szCs w:val="26"/>
                <w:cs/>
              </w:rPr>
              <w:t>งบการเงินรวม</w:t>
            </w:r>
            <w:r w:rsidR="00F46B29" w:rsidRPr="00F46B29">
              <w:rPr>
                <w:rFonts w:ascii="Browallia New" w:hAnsi="Browallia New" w:cs="Browallia New"/>
                <w:sz w:val="26"/>
                <w:szCs w:val="26"/>
              </w:rPr>
              <w:t xml:space="preserve">    </w:t>
            </w:r>
          </w:p>
        </w:tc>
        <w:tc>
          <w:tcPr>
            <w:tcW w:w="3120" w:type="dxa"/>
            <w:gridSpan w:val="2"/>
          </w:tcPr>
          <w:p w14:paraId="17021551" w14:textId="77777777" w:rsidR="00C92A19" w:rsidRPr="008B10FB" w:rsidRDefault="00C92A19" w:rsidP="00EF6ECC">
            <w:pPr>
              <w:pBdr>
                <w:bottom w:val="single" w:sz="4" w:space="1" w:color="auto"/>
              </w:pBdr>
              <w:spacing w:line="240" w:lineRule="auto"/>
              <w:ind w:right="12"/>
              <w:jc w:val="center"/>
              <w:rPr>
                <w:rFonts w:ascii="Browallia New" w:hAnsi="Browallia New" w:cs="Browallia New"/>
                <w:sz w:val="26"/>
                <w:szCs w:val="26"/>
                <w:cs/>
              </w:rPr>
            </w:pPr>
            <w:r w:rsidRPr="008B10FB">
              <w:rPr>
                <w:rFonts w:ascii="Browallia New" w:hAnsi="Browallia New" w:cs="Browallia New"/>
                <w:sz w:val="26"/>
                <w:szCs w:val="26"/>
                <w:cs/>
              </w:rPr>
              <w:t>งบการเงินเฉพาะของบริษัท</w:t>
            </w:r>
          </w:p>
        </w:tc>
      </w:tr>
      <w:tr w:rsidR="00886186" w:rsidRPr="008B10FB" w14:paraId="39FC6882" w14:textId="77777777" w:rsidTr="000F5726">
        <w:trPr>
          <w:trHeight w:val="159"/>
        </w:trPr>
        <w:tc>
          <w:tcPr>
            <w:tcW w:w="916" w:type="dxa"/>
          </w:tcPr>
          <w:p w14:paraId="69BA97F7" w14:textId="04824CD5" w:rsidR="00886186" w:rsidRPr="008B10FB" w:rsidRDefault="00886186" w:rsidP="00886186">
            <w:pPr>
              <w:pBdr>
                <w:bottom w:val="single" w:sz="4" w:space="1" w:color="auto"/>
              </w:pBdr>
              <w:spacing w:line="240" w:lineRule="auto"/>
              <w:jc w:val="center"/>
              <w:rPr>
                <w:rFonts w:ascii="Browallia New" w:hAnsi="Browallia New" w:cs="Browallia New"/>
                <w:sz w:val="26"/>
                <w:szCs w:val="26"/>
                <w:lang w:val="en-GB"/>
              </w:rPr>
            </w:pPr>
            <w:r w:rsidRPr="008B10FB">
              <w:rPr>
                <w:rFonts w:ascii="Browallia New" w:hAnsi="Browallia New" w:cs="Browallia New"/>
                <w:sz w:val="26"/>
                <w:szCs w:val="26"/>
                <w:cs/>
              </w:rPr>
              <w:t>หุ้นกู้</w:t>
            </w:r>
          </w:p>
        </w:tc>
        <w:tc>
          <w:tcPr>
            <w:tcW w:w="1701" w:type="dxa"/>
          </w:tcPr>
          <w:p w14:paraId="3664CC80" w14:textId="77777777" w:rsidR="00886186" w:rsidRPr="008B10FB" w:rsidRDefault="00886186" w:rsidP="00886186">
            <w:pPr>
              <w:pBdr>
                <w:bottom w:val="single" w:sz="4" w:space="1" w:color="auto"/>
              </w:pBdr>
              <w:spacing w:line="240" w:lineRule="auto"/>
              <w:jc w:val="center"/>
              <w:rPr>
                <w:rFonts w:ascii="Browallia New" w:hAnsi="Browallia New" w:cs="Browallia New"/>
                <w:sz w:val="26"/>
                <w:szCs w:val="26"/>
                <w:cs/>
              </w:rPr>
            </w:pPr>
            <w:r w:rsidRPr="008B10FB">
              <w:rPr>
                <w:rFonts w:ascii="Browallia New" w:hAnsi="Browallia New" w:cs="Browallia New"/>
                <w:sz w:val="26"/>
                <w:szCs w:val="26"/>
                <w:cs/>
              </w:rPr>
              <w:t>อายุหุ้นกู้</w:t>
            </w:r>
          </w:p>
        </w:tc>
        <w:tc>
          <w:tcPr>
            <w:tcW w:w="1985" w:type="dxa"/>
          </w:tcPr>
          <w:p w14:paraId="5406284F" w14:textId="77777777" w:rsidR="00886186" w:rsidRPr="008B10FB" w:rsidRDefault="00886186" w:rsidP="00886186">
            <w:pPr>
              <w:pBdr>
                <w:bottom w:val="single" w:sz="4" w:space="1" w:color="auto"/>
              </w:pBdr>
              <w:spacing w:line="240" w:lineRule="auto"/>
              <w:jc w:val="center"/>
              <w:rPr>
                <w:rFonts w:ascii="Browallia New" w:hAnsi="Browallia New" w:cs="Browallia New"/>
                <w:sz w:val="26"/>
                <w:szCs w:val="26"/>
                <w:cs/>
              </w:rPr>
            </w:pPr>
            <w:r w:rsidRPr="008B10FB">
              <w:rPr>
                <w:rFonts w:ascii="Browallia New" w:hAnsi="Browallia New" w:cs="Browallia New"/>
                <w:sz w:val="26"/>
                <w:szCs w:val="26"/>
                <w:cs/>
              </w:rPr>
              <w:t>วันที่ออกหุ้นกู้</w:t>
            </w:r>
          </w:p>
        </w:tc>
        <w:tc>
          <w:tcPr>
            <w:tcW w:w="1984" w:type="dxa"/>
          </w:tcPr>
          <w:p w14:paraId="0B45486D" w14:textId="77777777" w:rsidR="00886186" w:rsidRPr="008B10FB" w:rsidRDefault="00886186" w:rsidP="00886186">
            <w:pPr>
              <w:pBdr>
                <w:bottom w:val="single" w:sz="4" w:space="1" w:color="auto"/>
              </w:pBdr>
              <w:spacing w:line="240" w:lineRule="auto"/>
              <w:jc w:val="center"/>
              <w:rPr>
                <w:rFonts w:ascii="Browallia New" w:hAnsi="Browallia New" w:cs="Browallia New"/>
                <w:sz w:val="26"/>
                <w:szCs w:val="26"/>
                <w:cs/>
              </w:rPr>
            </w:pPr>
            <w:r w:rsidRPr="008B10FB">
              <w:rPr>
                <w:rFonts w:ascii="Browallia New" w:hAnsi="Browallia New" w:cs="Browallia New"/>
                <w:sz w:val="26"/>
                <w:szCs w:val="26"/>
                <w:cs/>
              </w:rPr>
              <w:t>วันที่ครบกำหนดไถ่ถอน</w:t>
            </w:r>
          </w:p>
        </w:tc>
        <w:tc>
          <w:tcPr>
            <w:tcW w:w="1418" w:type="dxa"/>
          </w:tcPr>
          <w:p w14:paraId="7BF83C62" w14:textId="77777777" w:rsidR="00886186" w:rsidRPr="008B10FB" w:rsidRDefault="00886186" w:rsidP="00886186">
            <w:pPr>
              <w:pBdr>
                <w:bottom w:val="single" w:sz="4" w:space="1" w:color="auto"/>
              </w:pBdr>
              <w:spacing w:line="240" w:lineRule="auto"/>
              <w:jc w:val="center"/>
              <w:rPr>
                <w:rFonts w:ascii="Browallia New" w:hAnsi="Browallia New" w:cs="Browallia New"/>
                <w:sz w:val="26"/>
                <w:szCs w:val="26"/>
                <w:cs/>
              </w:rPr>
            </w:pPr>
            <w:r w:rsidRPr="008B10FB">
              <w:rPr>
                <w:rFonts w:ascii="Browallia New" w:hAnsi="Browallia New" w:cs="Browallia New"/>
                <w:sz w:val="26"/>
                <w:szCs w:val="26"/>
                <w:cs/>
              </w:rPr>
              <w:t>อัตราดอกเบี้ย</w:t>
            </w:r>
          </w:p>
        </w:tc>
        <w:tc>
          <w:tcPr>
            <w:tcW w:w="1701" w:type="dxa"/>
            <w:vAlign w:val="bottom"/>
          </w:tcPr>
          <w:p w14:paraId="7D31840B" w14:textId="4E591A9B" w:rsidR="00886186" w:rsidRPr="008B10FB" w:rsidRDefault="00886186" w:rsidP="00886186">
            <w:pPr>
              <w:pBdr>
                <w:bottom w:val="single" w:sz="4" w:space="1" w:color="auto"/>
              </w:pBdr>
              <w:spacing w:line="240" w:lineRule="auto"/>
              <w:ind w:right="12"/>
              <w:jc w:val="center"/>
              <w:rPr>
                <w:rFonts w:ascii="Browallia New" w:hAnsi="Browallia New" w:cs="Browallia New"/>
                <w:sz w:val="26"/>
                <w:szCs w:val="26"/>
              </w:rPr>
            </w:pPr>
            <w:r w:rsidRPr="008B10FB">
              <w:rPr>
                <w:rFonts w:ascii="Browallia New" w:eastAsia="SimSun" w:hAnsi="Browallia New" w:cs="Browallia New"/>
                <w:sz w:val="26"/>
                <w:szCs w:val="26"/>
                <w:lang w:val="en-GB"/>
              </w:rPr>
              <w:t xml:space="preserve">31 </w:t>
            </w:r>
            <w:r w:rsidRPr="008B10FB">
              <w:rPr>
                <w:rFonts w:ascii="Browallia New" w:eastAsia="SimSun" w:hAnsi="Browallia New" w:cs="Browallia New"/>
                <w:sz w:val="26"/>
                <w:szCs w:val="26"/>
                <w:cs/>
                <w:lang w:val="en-GB"/>
              </w:rPr>
              <w:t>ธันวาคม</w:t>
            </w:r>
            <w:r w:rsidR="00F46B29" w:rsidRPr="00F46B29">
              <w:rPr>
                <w:rFonts w:ascii="Browallia New" w:eastAsia="SimSun" w:hAnsi="Browallia New" w:cs="Browallia New"/>
                <w:sz w:val="26"/>
                <w:szCs w:val="26"/>
              </w:rPr>
              <w:t xml:space="preserve"> </w:t>
            </w:r>
            <w:r w:rsidRPr="008B10FB">
              <w:rPr>
                <w:rFonts w:ascii="Browallia New" w:hAnsi="Browallia New" w:cs="Browallia New"/>
                <w:sz w:val="26"/>
                <w:szCs w:val="26"/>
              </w:rPr>
              <w:t>256</w:t>
            </w:r>
            <w:r>
              <w:rPr>
                <w:rFonts w:ascii="Browallia New" w:hAnsi="Browallia New" w:cs="Browallia New"/>
                <w:sz w:val="26"/>
                <w:szCs w:val="26"/>
              </w:rPr>
              <w:t>3</w:t>
            </w:r>
          </w:p>
        </w:tc>
        <w:tc>
          <w:tcPr>
            <w:tcW w:w="1701" w:type="dxa"/>
            <w:vAlign w:val="bottom"/>
          </w:tcPr>
          <w:p w14:paraId="6FA3915B" w14:textId="068937BF" w:rsidR="00886186" w:rsidRPr="008B10FB" w:rsidRDefault="00886186" w:rsidP="00886186">
            <w:pPr>
              <w:pBdr>
                <w:bottom w:val="single" w:sz="4" w:space="1" w:color="auto"/>
              </w:pBdr>
              <w:spacing w:line="240" w:lineRule="auto"/>
              <w:ind w:right="12"/>
              <w:jc w:val="center"/>
              <w:rPr>
                <w:rFonts w:ascii="Browallia New" w:hAnsi="Browallia New" w:cs="Browallia New"/>
                <w:sz w:val="26"/>
                <w:szCs w:val="26"/>
              </w:rPr>
            </w:pPr>
            <w:r w:rsidRPr="008B10FB">
              <w:rPr>
                <w:rFonts w:ascii="Browallia New" w:eastAsia="SimSun" w:hAnsi="Browallia New" w:cs="Browallia New"/>
                <w:sz w:val="26"/>
                <w:szCs w:val="26"/>
                <w:lang w:val="en-GB"/>
              </w:rPr>
              <w:t xml:space="preserve">31 </w:t>
            </w:r>
            <w:r w:rsidRPr="008B10FB">
              <w:rPr>
                <w:rFonts w:ascii="Browallia New" w:eastAsia="SimSun" w:hAnsi="Browallia New" w:cs="Browallia New"/>
                <w:sz w:val="26"/>
                <w:szCs w:val="26"/>
                <w:cs/>
                <w:lang w:val="en-GB"/>
              </w:rPr>
              <w:t>ธันวาคม</w:t>
            </w:r>
            <w:r w:rsidR="00F46B29" w:rsidRPr="00F46B29">
              <w:rPr>
                <w:rFonts w:ascii="Browallia New" w:eastAsia="SimSun" w:hAnsi="Browallia New" w:cs="Browallia New"/>
                <w:sz w:val="26"/>
                <w:szCs w:val="26"/>
              </w:rPr>
              <w:t xml:space="preserve"> </w:t>
            </w:r>
            <w:r w:rsidRPr="008B10FB">
              <w:rPr>
                <w:rFonts w:ascii="Browallia New" w:hAnsi="Browallia New" w:cs="Browallia New"/>
                <w:sz w:val="26"/>
                <w:szCs w:val="26"/>
              </w:rPr>
              <w:t>256</w:t>
            </w:r>
            <w:r w:rsidR="00F46B29" w:rsidRPr="00F46B29">
              <w:rPr>
                <w:rFonts w:ascii="Browallia New" w:hAnsi="Browallia New" w:cs="Browallia New" w:hint="cs"/>
                <w:sz w:val="26"/>
                <w:szCs w:val="26"/>
              </w:rPr>
              <w:t>2</w:t>
            </w:r>
          </w:p>
        </w:tc>
        <w:tc>
          <w:tcPr>
            <w:tcW w:w="1560" w:type="dxa"/>
            <w:vAlign w:val="bottom"/>
          </w:tcPr>
          <w:p w14:paraId="710C3788" w14:textId="1177E2B2" w:rsidR="00886186" w:rsidRPr="008B10FB" w:rsidRDefault="00886186" w:rsidP="00886186">
            <w:pPr>
              <w:pBdr>
                <w:bottom w:val="single" w:sz="4" w:space="1" w:color="auto"/>
              </w:pBdr>
              <w:spacing w:line="240" w:lineRule="auto"/>
              <w:ind w:right="12"/>
              <w:jc w:val="center"/>
              <w:rPr>
                <w:rFonts w:ascii="Browallia New" w:hAnsi="Browallia New" w:cs="Browallia New"/>
                <w:sz w:val="26"/>
                <w:szCs w:val="26"/>
              </w:rPr>
            </w:pPr>
            <w:r w:rsidRPr="008B10FB">
              <w:rPr>
                <w:rFonts w:ascii="Browallia New" w:eastAsia="SimSun" w:hAnsi="Browallia New" w:cs="Browallia New"/>
                <w:sz w:val="26"/>
                <w:szCs w:val="26"/>
                <w:lang w:val="en-GB"/>
              </w:rPr>
              <w:t xml:space="preserve">31 </w:t>
            </w:r>
            <w:r w:rsidRPr="008B10FB">
              <w:rPr>
                <w:rFonts w:ascii="Browallia New" w:eastAsia="SimSun" w:hAnsi="Browallia New" w:cs="Browallia New"/>
                <w:sz w:val="26"/>
                <w:szCs w:val="26"/>
                <w:cs/>
                <w:lang w:val="en-GB"/>
              </w:rPr>
              <w:t>ธันวาคม</w:t>
            </w:r>
            <w:r w:rsidR="00F46B29" w:rsidRPr="00F46B29">
              <w:rPr>
                <w:rFonts w:ascii="Browallia New" w:eastAsia="SimSun" w:hAnsi="Browallia New" w:cs="Browallia New"/>
                <w:sz w:val="26"/>
                <w:szCs w:val="26"/>
              </w:rPr>
              <w:t xml:space="preserve"> </w:t>
            </w:r>
            <w:r w:rsidRPr="008B10FB">
              <w:rPr>
                <w:rFonts w:ascii="Browallia New" w:hAnsi="Browallia New" w:cs="Browallia New"/>
                <w:sz w:val="26"/>
                <w:szCs w:val="26"/>
              </w:rPr>
              <w:t>256</w:t>
            </w:r>
            <w:r>
              <w:rPr>
                <w:rFonts w:ascii="Browallia New" w:hAnsi="Browallia New" w:cs="Browallia New"/>
                <w:sz w:val="26"/>
                <w:szCs w:val="26"/>
              </w:rPr>
              <w:t>3</w:t>
            </w:r>
          </w:p>
        </w:tc>
        <w:tc>
          <w:tcPr>
            <w:tcW w:w="1560" w:type="dxa"/>
            <w:vAlign w:val="bottom"/>
          </w:tcPr>
          <w:p w14:paraId="7CBB56C3" w14:textId="29B41091" w:rsidR="00886186" w:rsidRPr="008B10FB" w:rsidRDefault="00886186" w:rsidP="00886186">
            <w:pPr>
              <w:pBdr>
                <w:bottom w:val="single" w:sz="4" w:space="1" w:color="auto"/>
              </w:pBdr>
              <w:spacing w:line="240" w:lineRule="auto"/>
              <w:ind w:right="12"/>
              <w:jc w:val="center"/>
              <w:rPr>
                <w:rFonts w:ascii="Browallia New" w:hAnsi="Browallia New" w:cs="Browallia New"/>
                <w:sz w:val="26"/>
                <w:szCs w:val="26"/>
              </w:rPr>
            </w:pPr>
            <w:r w:rsidRPr="008B10FB">
              <w:rPr>
                <w:rFonts w:ascii="Browallia New" w:eastAsia="SimSun" w:hAnsi="Browallia New" w:cs="Browallia New"/>
                <w:sz w:val="26"/>
                <w:szCs w:val="26"/>
                <w:lang w:val="en-GB"/>
              </w:rPr>
              <w:t xml:space="preserve">31 </w:t>
            </w:r>
            <w:r w:rsidRPr="008B10FB">
              <w:rPr>
                <w:rFonts w:ascii="Browallia New" w:eastAsia="SimSun" w:hAnsi="Browallia New" w:cs="Browallia New"/>
                <w:sz w:val="26"/>
                <w:szCs w:val="26"/>
                <w:cs/>
                <w:lang w:val="en-GB"/>
              </w:rPr>
              <w:t>ธันวาคม</w:t>
            </w:r>
            <w:r w:rsidR="00F46B29" w:rsidRPr="00F46B29">
              <w:rPr>
                <w:rFonts w:ascii="Browallia New" w:eastAsia="SimSun" w:hAnsi="Browallia New" w:cs="Browallia New"/>
                <w:sz w:val="26"/>
                <w:szCs w:val="26"/>
              </w:rPr>
              <w:t xml:space="preserve"> </w:t>
            </w:r>
            <w:r w:rsidRPr="008B10FB">
              <w:rPr>
                <w:rFonts w:ascii="Browallia New" w:hAnsi="Browallia New" w:cs="Browallia New"/>
                <w:sz w:val="26"/>
                <w:szCs w:val="26"/>
              </w:rPr>
              <w:t>256</w:t>
            </w:r>
            <w:r w:rsidR="00F46B29" w:rsidRPr="00F46B29">
              <w:rPr>
                <w:rFonts w:ascii="Browallia New" w:hAnsi="Browallia New" w:cs="Browallia New" w:hint="cs"/>
                <w:sz w:val="26"/>
                <w:szCs w:val="26"/>
              </w:rPr>
              <w:t>2</w:t>
            </w:r>
          </w:p>
        </w:tc>
      </w:tr>
      <w:tr w:rsidR="00C92A19" w:rsidRPr="008B10FB" w14:paraId="4B4AC000" w14:textId="77777777" w:rsidTr="000F5726">
        <w:tc>
          <w:tcPr>
            <w:tcW w:w="916" w:type="dxa"/>
          </w:tcPr>
          <w:p w14:paraId="23420BD6" w14:textId="77777777" w:rsidR="00C92A19" w:rsidRPr="008B10FB" w:rsidRDefault="00C92A19" w:rsidP="00EF6ECC">
            <w:pPr>
              <w:spacing w:line="240" w:lineRule="auto"/>
              <w:jc w:val="center"/>
              <w:rPr>
                <w:rFonts w:ascii="Browallia New" w:hAnsi="Browallia New" w:cs="Browallia New"/>
                <w:sz w:val="26"/>
                <w:szCs w:val="26"/>
                <w:cs/>
              </w:rPr>
            </w:pPr>
          </w:p>
        </w:tc>
        <w:tc>
          <w:tcPr>
            <w:tcW w:w="1701" w:type="dxa"/>
          </w:tcPr>
          <w:p w14:paraId="37CCC498" w14:textId="77777777" w:rsidR="00C92A19" w:rsidRPr="008B10FB" w:rsidRDefault="00C92A19" w:rsidP="00EF6ECC">
            <w:pPr>
              <w:spacing w:line="240" w:lineRule="auto"/>
              <w:ind w:left="-108" w:right="-108" w:firstLine="108"/>
              <w:jc w:val="center"/>
              <w:rPr>
                <w:rFonts w:ascii="Browallia New" w:hAnsi="Browallia New" w:cs="Browallia New"/>
                <w:sz w:val="26"/>
                <w:szCs w:val="26"/>
                <w:cs/>
              </w:rPr>
            </w:pPr>
          </w:p>
        </w:tc>
        <w:tc>
          <w:tcPr>
            <w:tcW w:w="1985" w:type="dxa"/>
          </w:tcPr>
          <w:p w14:paraId="459EC95E" w14:textId="77777777" w:rsidR="00C92A19" w:rsidRPr="008B10FB" w:rsidRDefault="00C92A19" w:rsidP="00EF6ECC">
            <w:pPr>
              <w:spacing w:line="240" w:lineRule="auto"/>
              <w:ind w:left="-108" w:right="-108" w:firstLine="108"/>
              <w:jc w:val="center"/>
              <w:rPr>
                <w:rFonts w:ascii="Browallia New" w:hAnsi="Browallia New" w:cs="Browallia New"/>
                <w:sz w:val="26"/>
                <w:szCs w:val="26"/>
                <w:cs/>
              </w:rPr>
            </w:pPr>
          </w:p>
        </w:tc>
        <w:tc>
          <w:tcPr>
            <w:tcW w:w="1984" w:type="dxa"/>
          </w:tcPr>
          <w:p w14:paraId="77A0064B" w14:textId="77777777" w:rsidR="00C92A19" w:rsidRPr="008B10FB" w:rsidRDefault="00C92A19" w:rsidP="00EF6ECC">
            <w:pPr>
              <w:spacing w:line="240" w:lineRule="auto"/>
              <w:ind w:left="-108" w:right="-108" w:firstLine="108"/>
              <w:jc w:val="center"/>
              <w:rPr>
                <w:rFonts w:ascii="Browallia New" w:hAnsi="Browallia New" w:cs="Browallia New"/>
                <w:sz w:val="26"/>
                <w:szCs w:val="26"/>
                <w:cs/>
              </w:rPr>
            </w:pPr>
          </w:p>
        </w:tc>
        <w:tc>
          <w:tcPr>
            <w:tcW w:w="1418" w:type="dxa"/>
          </w:tcPr>
          <w:p w14:paraId="511E61B5" w14:textId="77777777" w:rsidR="00C92A19" w:rsidRPr="008B10FB" w:rsidRDefault="00C92A19" w:rsidP="00EF6ECC">
            <w:pPr>
              <w:spacing w:line="240" w:lineRule="auto"/>
              <w:jc w:val="center"/>
              <w:rPr>
                <w:rFonts w:ascii="Browallia New" w:hAnsi="Browallia New" w:cs="Browallia New"/>
                <w:sz w:val="26"/>
                <w:szCs w:val="26"/>
                <w:cs/>
              </w:rPr>
            </w:pPr>
            <w:r w:rsidRPr="008B10FB">
              <w:rPr>
                <w:rFonts w:ascii="Browallia New" w:hAnsi="Browallia New" w:cs="Browallia New"/>
                <w:sz w:val="26"/>
                <w:szCs w:val="26"/>
                <w:cs/>
              </w:rPr>
              <w:t>(ร้อยละต่อปี)</w:t>
            </w:r>
          </w:p>
        </w:tc>
        <w:tc>
          <w:tcPr>
            <w:tcW w:w="1701" w:type="dxa"/>
          </w:tcPr>
          <w:p w14:paraId="15973D57" w14:textId="77777777" w:rsidR="00C92A19" w:rsidRPr="008B10FB" w:rsidRDefault="00C92A19" w:rsidP="00EF6ECC">
            <w:pPr>
              <w:spacing w:line="240" w:lineRule="auto"/>
              <w:ind w:right="12"/>
              <w:jc w:val="right"/>
              <w:rPr>
                <w:rFonts w:ascii="Browallia New" w:hAnsi="Browallia New" w:cs="Browallia New"/>
                <w:sz w:val="26"/>
                <w:szCs w:val="26"/>
                <w:cs/>
              </w:rPr>
            </w:pPr>
          </w:p>
        </w:tc>
        <w:tc>
          <w:tcPr>
            <w:tcW w:w="1701" w:type="dxa"/>
          </w:tcPr>
          <w:p w14:paraId="6618EB40" w14:textId="77777777" w:rsidR="00C92A19" w:rsidRPr="008B10FB" w:rsidRDefault="00C92A19" w:rsidP="00EF6ECC">
            <w:pPr>
              <w:spacing w:line="240" w:lineRule="auto"/>
              <w:ind w:right="12"/>
              <w:jc w:val="right"/>
              <w:rPr>
                <w:rFonts w:ascii="Browallia New" w:hAnsi="Browallia New" w:cs="Browallia New"/>
                <w:sz w:val="26"/>
                <w:szCs w:val="26"/>
                <w:cs/>
              </w:rPr>
            </w:pPr>
          </w:p>
        </w:tc>
        <w:tc>
          <w:tcPr>
            <w:tcW w:w="1560" w:type="dxa"/>
          </w:tcPr>
          <w:p w14:paraId="6505DC60" w14:textId="77777777" w:rsidR="00C92A19" w:rsidRPr="008B10FB" w:rsidRDefault="00C92A19" w:rsidP="00EF6ECC">
            <w:pPr>
              <w:spacing w:line="240" w:lineRule="auto"/>
              <w:ind w:right="12"/>
              <w:jc w:val="right"/>
              <w:rPr>
                <w:rFonts w:ascii="Browallia New" w:hAnsi="Browallia New" w:cs="Browallia New"/>
                <w:sz w:val="26"/>
                <w:szCs w:val="26"/>
                <w:cs/>
              </w:rPr>
            </w:pPr>
          </w:p>
        </w:tc>
        <w:tc>
          <w:tcPr>
            <w:tcW w:w="1560" w:type="dxa"/>
          </w:tcPr>
          <w:p w14:paraId="2CE43ED2" w14:textId="77777777" w:rsidR="00C92A19" w:rsidRPr="008B10FB" w:rsidRDefault="00C92A19" w:rsidP="00EF6ECC">
            <w:pPr>
              <w:spacing w:line="240" w:lineRule="auto"/>
              <w:ind w:right="12"/>
              <w:jc w:val="right"/>
              <w:rPr>
                <w:rFonts w:ascii="Browallia New" w:hAnsi="Browallia New" w:cs="Browallia New"/>
                <w:sz w:val="26"/>
                <w:szCs w:val="26"/>
                <w:cs/>
              </w:rPr>
            </w:pPr>
          </w:p>
        </w:tc>
      </w:tr>
      <w:tr w:rsidR="006133CB" w:rsidRPr="008B10FB" w14:paraId="23C9CC91" w14:textId="77777777" w:rsidTr="000F5726">
        <w:tc>
          <w:tcPr>
            <w:tcW w:w="916" w:type="dxa"/>
          </w:tcPr>
          <w:p w14:paraId="3A382995" w14:textId="77777777" w:rsidR="006133CB" w:rsidRPr="008B10FB" w:rsidRDefault="006133CB" w:rsidP="00EF6ECC">
            <w:pPr>
              <w:spacing w:line="240" w:lineRule="auto"/>
              <w:jc w:val="center"/>
              <w:rPr>
                <w:rFonts w:ascii="Browallia New" w:hAnsi="Browallia New" w:cs="Browallia New"/>
                <w:sz w:val="26"/>
                <w:szCs w:val="26"/>
                <w:cs/>
              </w:rPr>
            </w:pPr>
          </w:p>
        </w:tc>
        <w:tc>
          <w:tcPr>
            <w:tcW w:w="1701" w:type="dxa"/>
          </w:tcPr>
          <w:p w14:paraId="17A01345" w14:textId="77777777" w:rsidR="006133CB" w:rsidRPr="008B10FB" w:rsidRDefault="006133CB" w:rsidP="00EF6ECC">
            <w:pPr>
              <w:spacing w:line="240" w:lineRule="auto"/>
              <w:ind w:left="-108" w:right="-108" w:firstLine="108"/>
              <w:jc w:val="center"/>
              <w:rPr>
                <w:rFonts w:ascii="Browallia New" w:hAnsi="Browallia New" w:cs="Browallia New"/>
                <w:sz w:val="26"/>
                <w:szCs w:val="26"/>
                <w:cs/>
              </w:rPr>
            </w:pPr>
          </w:p>
        </w:tc>
        <w:tc>
          <w:tcPr>
            <w:tcW w:w="1985" w:type="dxa"/>
          </w:tcPr>
          <w:p w14:paraId="7310053F" w14:textId="77777777" w:rsidR="006133CB" w:rsidRPr="008B10FB" w:rsidRDefault="006133CB" w:rsidP="00EF6ECC">
            <w:pPr>
              <w:spacing w:line="240" w:lineRule="auto"/>
              <w:ind w:left="-108" w:right="-108" w:firstLine="108"/>
              <w:jc w:val="center"/>
              <w:rPr>
                <w:rFonts w:ascii="Browallia New" w:hAnsi="Browallia New" w:cs="Browallia New"/>
                <w:sz w:val="26"/>
                <w:szCs w:val="26"/>
                <w:cs/>
              </w:rPr>
            </w:pPr>
          </w:p>
        </w:tc>
        <w:tc>
          <w:tcPr>
            <w:tcW w:w="1984" w:type="dxa"/>
          </w:tcPr>
          <w:p w14:paraId="48A63128" w14:textId="77777777" w:rsidR="006133CB" w:rsidRPr="008B10FB" w:rsidRDefault="006133CB" w:rsidP="00EF6ECC">
            <w:pPr>
              <w:spacing w:line="240" w:lineRule="auto"/>
              <w:ind w:left="-108" w:right="-108" w:firstLine="108"/>
              <w:jc w:val="center"/>
              <w:rPr>
                <w:rFonts w:ascii="Browallia New" w:hAnsi="Browallia New" w:cs="Browallia New"/>
                <w:sz w:val="26"/>
                <w:szCs w:val="26"/>
                <w:cs/>
              </w:rPr>
            </w:pPr>
          </w:p>
        </w:tc>
        <w:tc>
          <w:tcPr>
            <w:tcW w:w="1418" w:type="dxa"/>
          </w:tcPr>
          <w:p w14:paraId="2AB89B55" w14:textId="77777777" w:rsidR="006133CB" w:rsidRPr="008B10FB" w:rsidRDefault="006133CB" w:rsidP="00EF6ECC">
            <w:pPr>
              <w:spacing w:line="240" w:lineRule="auto"/>
              <w:jc w:val="center"/>
              <w:rPr>
                <w:rFonts w:ascii="Browallia New" w:hAnsi="Browallia New" w:cs="Browallia New"/>
                <w:sz w:val="26"/>
                <w:szCs w:val="26"/>
                <w:cs/>
              </w:rPr>
            </w:pPr>
          </w:p>
        </w:tc>
        <w:tc>
          <w:tcPr>
            <w:tcW w:w="1701" w:type="dxa"/>
          </w:tcPr>
          <w:p w14:paraId="072BD084" w14:textId="77777777" w:rsidR="006133CB" w:rsidRPr="008B10FB" w:rsidRDefault="006133CB" w:rsidP="00EF6ECC">
            <w:pPr>
              <w:spacing w:line="240" w:lineRule="auto"/>
              <w:ind w:right="12"/>
              <w:jc w:val="right"/>
              <w:rPr>
                <w:rFonts w:ascii="Browallia New" w:hAnsi="Browallia New" w:cs="Browallia New"/>
                <w:sz w:val="26"/>
                <w:szCs w:val="26"/>
                <w:cs/>
              </w:rPr>
            </w:pPr>
          </w:p>
        </w:tc>
        <w:tc>
          <w:tcPr>
            <w:tcW w:w="1701" w:type="dxa"/>
          </w:tcPr>
          <w:p w14:paraId="36EB1A1E" w14:textId="77777777" w:rsidR="006133CB" w:rsidRPr="008B10FB" w:rsidRDefault="006133CB" w:rsidP="00EF6ECC">
            <w:pPr>
              <w:spacing w:line="240" w:lineRule="auto"/>
              <w:ind w:right="12"/>
              <w:jc w:val="right"/>
              <w:rPr>
                <w:rFonts w:ascii="Browallia New" w:hAnsi="Browallia New" w:cs="Browallia New"/>
                <w:sz w:val="26"/>
                <w:szCs w:val="26"/>
                <w:cs/>
              </w:rPr>
            </w:pPr>
          </w:p>
        </w:tc>
        <w:tc>
          <w:tcPr>
            <w:tcW w:w="1560" w:type="dxa"/>
          </w:tcPr>
          <w:p w14:paraId="7455B348" w14:textId="77777777" w:rsidR="006133CB" w:rsidRPr="008B10FB" w:rsidRDefault="006133CB" w:rsidP="00EF6ECC">
            <w:pPr>
              <w:spacing w:line="240" w:lineRule="auto"/>
              <w:ind w:right="12"/>
              <w:jc w:val="right"/>
              <w:rPr>
                <w:rFonts w:ascii="Browallia New" w:hAnsi="Browallia New" w:cs="Browallia New"/>
                <w:sz w:val="26"/>
                <w:szCs w:val="26"/>
                <w:cs/>
              </w:rPr>
            </w:pPr>
          </w:p>
        </w:tc>
        <w:tc>
          <w:tcPr>
            <w:tcW w:w="1560" w:type="dxa"/>
          </w:tcPr>
          <w:p w14:paraId="16CBCED0" w14:textId="77777777" w:rsidR="006133CB" w:rsidRPr="008B10FB" w:rsidRDefault="006133CB" w:rsidP="00EF6ECC">
            <w:pPr>
              <w:spacing w:line="240" w:lineRule="auto"/>
              <w:ind w:right="12"/>
              <w:jc w:val="right"/>
              <w:rPr>
                <w:rFonts w:ascii="Browallia New" w:hAnsi="Browallia New" w:cs="Browallia New"/>
                <w:sz w:val="26"/>
                <w:szCs w:val="26"/>
                <w:cs/>
              </w:rPr>
            </w:pPr>
          </w:p>
        </w:tc>
      </w:tr>
      <w:tr w:rsidR="00886186" w:rsidRPr="008B10FB" w14:paraId="4CEE5308" w14:textId="77777777" w:rsidTr="000F5726">
        <w:tc>
          <w:tcPr>
            <w:tcW w:w="916" w:type="dxa"/>
          </w:tcPr>
          <w:p w14:paraId="16838ED3" w14:textId="2F5565AC" w:rsidR="00886186" w:rsidRPr="00FC3488" w:rsidRDefault="00FC3488" w:rsidP="00886186">
            <w:pPr>
              <w:spacing w:line="240" w:lineRule="auto"/>
              <w:ind w:right="-36"/>
              <w:jc w:val="center"/>
              <w:rPr>
                <w:rFonts w:ascii="Browallia New" w:hAnsi="Browallia New" w:cs="Browallia New"/>
                <w:sz w:val="26"/>
                <w:szCs w:val="26"/>
              </w:rPr>
            </w:pPr>
            <w:r>
              <w:rPr>
                <w:rFonts w:ascii="Browallia New" w:hAnsi="Browallia New" w:cs="Browallia New"/>
                <w:sz w:val="26"/>
                <w:szCs w:val="26"/>
              </w:rPr>
              <w:t>1</w:t>
            </w:r>
          </w:p>
        </w:tc>
        <w:tc>
          <w:tcPr>
            <w:tcW w:w="1701" w:type="dxa"/>
          </w:tcPr>
          <w:p w14:paraId="500AF40B" w14:textId="2B7F8494" w:rsidR="00886186" w:rsidRPr="008B10FB" w:rsidRDefault="00886186" w:rsidP="00886186">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8B10FB">
              <w:rPr>
                <w:rFonts w:ascii="Browallia New" w:hAnsi="Browallia New" w:cs="Browallia New"/>
                <w:sz w:val="26"/>
                <w:szCs w:val="26"/>
                <w:lang w:val="en-GB"/>
              </w:rPr>
              <w:t>2</w:t>
            </w:r>
            <w:r w:rsidR="00F46B29" w:rsidRPr="00F46B29">
              <w:rPr>
                <w:rFonts w:ascii="Browallia New" w:hAnsi="Browallia New" w:cs="Browallia New"/>
                <w:sz w:val="26"/>
                <w:szCs w:val="26"/>
              </w:rPr>
              <w:t xml:space="preserve"> </w:t>
            </w:r>
            <w:r w:rsidRPr="008B10FB">
              <w:rPr>
                <w:rFonts w:ascii="Browallia New" w:hAnsi="Browallia New" w:cs="Browallia New"/>
                <w:sz w:val="26"/>
                <w:szCs w:val="26"/>
                <w:cs/>
                <w:lang w:val="en-GB"/>
              </w:rPr>
              <w:t>ปี</w:t>
            </w:r>
          </w:p>
        </w:tc>
        <w:tc>
          <w:tcPr>
            <w:tcW w:w="1985" w:type="dxa"/>
          </w:tcPr>
          <w:p w14:paraId="4F411719" w14:textId="6F2CF57D" w:rsidR="00886186" w:rsidRPr="008B10FB" w:rsidRDefault="00886186" w:rsidP="00886186">
            <w:pPr>
              <w:spacing w:line="240" w:lineRule="auto"/>
              <w:ind w:left="-110" w:right="-108"/>
              <w:jc w:val="center"/>
              <w:rPr>
                <w:rFonts w:ascii="Browallia New" w:hAnsi="Browallia New" w:cs="Browallia New"/>
                <w:sz w:val="26"/>
                <w:szCs w:val="26"/>
                <w:lang w:val="en-GB"/>
              </w:rPr>
            </w:pPr>
            <w:r w:rsidRPr="008B10FB">
              <w:rPr>
                <w:rFonts w:ascii="Browallia New" w:hAnsi="Browallia New" w:cs="Browallia New"/>
                <w:sz w:val="26"/>
                <w:szCs w:val="26"/>
                <w:lang w:val="en-GB"/>
              </w:rPr>
              <w:t xml:space="preserve">24 </w:t>
            </w:r>
            <w:r w:rsidRPr="008B10FB">
              <w:rPr>
                <w:rFonts w:ascii="Browallia New" w:hAnsi="Browallia New" w:cs="Browallia New"/>
                <w:sz w:val="26"/>
                <w:szCs w:val="26"/>
                <w:cs/>
                <w:lang w:val="en-GB"/>
              </w:rPr>
              <w:t>เมษายน</w:t>
            </w:r>
            <w:r w:rsidR="00F46B29" w:rsidRPr="00F46B29">
              <w:rPr>
                <w:rFonts w:ascii="Browallia New" w:hAnsi="Browallia New" w:cs="Browallia New"/>
                <w:sz w:val="26"/>
                <w:szCs w:val="26"/>
              </w:rPr>
              <w:t xml:space="preserve"> </w:t>
            </w:r>
            <w:r w:rsidRPr="008B10FB">
              <w:rPr>
                <w:rFonts w:ascii="Browallia New" w:hAnsi="Browallia New" w:cs="Browallia New"/>
                <w:sz w:val="26"/>
                <w:szCs w:val="26"/>
                <w:lang w:val="en-GB"/>
              </w:rPr>
              <w:t>2561</w:t>
            </w:r>
          </w:p>
        </w:tc>
        <w:tc>
          <w:tcPr>
            <w:tcW w:w="1984" w:type="dxa"/>
          </w:tcPr>
          <w:p w14:paraId="0F1FF067" w14:textId="71A9040F" w:rsidR="00886186" w:rsidRPr="008B10FB" w:rsidRDefault="00886186" w:rsidP="00886186">
            <w:pPr>
              <w:spacing w:line="240" w:lineRule="auto"/>
              <w:ind w:left="-110" w:right="-108"/>
              <w:jc w:val="center"/>
              <w:rPr>
                <w:rFonts w:ascii="Browallia New" w:hAnsi="Browallia New" w:cs="Browallia New"/>
                <w:sz w:val="26"/>
                <w:szCs w:val="26"/>
                <w:lang w:val="en-GB"/>
              </w:rPr>
            </w:pPr>
            <w:r w:rsidRPr="008B10FB">
              <w:rPr>
                <w:rFonts w:ascii="Browallia New" w:hAnsi="Browallia New" w:cs="Browallia New"/>
                <w:sz w:val="26"/>
                <w:szCs w:val="26"/>
                <w:lang w:val="en-GB"/>
              </w:rPr>
              <w:t xml:space="preserve">24 </w:t>
            </w:r>
            <w:r w:rsidRPr="008B10FB">
              <w:rPr>
                <w:rFonts w:ascii="Browallia New" w:hAnsi="Browallia New" w:cs="Browallia New"/>
                <w:sz w:val="26"/>
                <w:szCs w:val="26"/>
                <w:cs/>
                <w:lang w:val="en-GB"/>
              </w:rPr>
              <w:t>เมษายน</w:t>
            </w:r>
            <w:r w:rsidR="00F46B29" w:rsidRPr="00F46B29">
              <w:rPr>
                <w:rFonts w:ascii="Browallia New" w:hAnsi="Browallia New" w:cs="Browallia New"/>
                <w:sz w:val="26"/>
                <w:szCs w:val="26"/>
              </w:rPr>
              <w:t xml:space="preserve"> </w:t>
            </w:r>
            <w:r w:rsidRPr="008B10FB">
              <w:rPr>
                <w:rFonts w:ascii="Browallia New" w:hAnsi="Browallia New" w:cs="Browallia New"/>
                <w:sz w:val="26"/>
                <w:szCs w:val="26"/>
                <w:lang w:val="en-GB"/>
              </w:rPr>
              <w:t>2563</w:t>
            </w:r>
          </w:p>
        </w:tc>
        <w:tc>
          <w:tcPr>
            <w:tcW w:w="1418" w:type="dxa"/>
          </w:tcPr>
          <w:p w14:paraId="57565C7C" w14:textId="253E672C" w:rsidR="00886186" w:rsidRPr="008B10FB" w:rsidRDefault="00886186" w:rsidP="00886186">
            <w:pPr>
              <w:spacing w:line="240" w:lineRule="auto"/>
              <w:jc w:val="center"/>
              <w:rPr>
                <w:rFonts w:ascii="Browallia New" w:hAnsi="Browallia New" w:cs="Browallia New"/>
                <w:sz w:val="26"/>
                <w:szCs w:val="26"/>
                <w:cs/>
                <w:lang w:val="en-GB"/>
              </w:rPr>
            </w:pPr>
            <w:r w:rsidRPr="008B10FB">
              <w:rPr>
                <w:rFonts w:ascii="Browallia New" w:hAnsi="Browallia New" w:cs="Browallia New"/>
                <w:sz w:val="26"/>
                <w:szCs w:val="26"/>
                <w:lang w:val="en-GB"/>
              </w:rPr>
              <w:t>5.55</w:t>
            </w:r>
          </w:p>
        </w:tc>
        <w:tc>
          <w:tcPr>
            <w:tcW w:w="1701" w:type="dxa"/>
          </w:tcPr>
          <w:p w14:paraId="2726DC50" w14:textId="3B20B565" w:rsidR="00886186" w:rsidRPr="008353B8" w:rsidRDefault="008353B8" w:rsidP="008353B8">
            <w:pPr>
              <w:spacing w:line="240" w:lineRule="auto"/>
              <w:ind w:right="12"/>
              <w:jc w:val="center"/>
              <w:rPr>
                <w:rFonts w:ascii="Browallia New" w:hAnsi="Browallia New" w:cs="Browallia New"/>
                <w:sz w:val="26"/>
                <w:szCs w:val="26"/>
                <w:lang w:val="en-GB"/>
              </w:rPr>
            </w:pPr>
            <w:r w:rsidRPr="003275A9">
              <w:rPr>
                <w:rFonts w:ascii="Browallia New" w:hAnsi="Browallia New" w:cs="Browallia New"/>
                <w:sz w:val="26"/>
                <w:szCs w:val="26"/>
                <w:lang w:val="en-GB"/>
              </w:rPr>
              <w:t xml:space="preserve">              </w:t>
            </w:r>
            <w:r w:rsidRPr="003275A9">
              <w:rPr>
                <w:rFonts w:ascii="Browallia New" w:hAnsi="Browallia New" w:cs="Browallia New"/>
                <w:sz w:val="26"/>
                <w:szCs w:val="26"/>
                <w:cs/>
                <w:lang w:val="en-GB"/>
              </w:rPr>
              <w:t>-</w:t>
            </w:r>
          </w:p>
        </w:tc>
        <w:tc>
          <w:tcPr>
            <w:tcW w:w="1701" w:type="dxa"/>
          </w:tcPr>
          <w:p w14:paraId="18DEA5AF" w14:textId="1EAAE35F" w:rsidR="00886186" w:rsidRPr="008B10FB" w:rsidRDefault="00886186" w:rsidP="00886186">
            <w:pPr>
              <w:spacing w:line="240" w:lineRule="auto"/>
              <w:ind w:right="12"/>
              <w:jc w:val="right"/>
              <w:rPr>
                <w:rFonts w:ascii="Browallia New" w:hAnsi="Browallia New" w:cs="DokChampa"/>
                <w:sz w:val="26"/>
                <w:szCs w:val="26"/>
                <w:lang w:bidi="lo-LA"/>
              </w:rPr>
            </w:pPr>
            <w:r w:rsidRPr="00976366">
              <w:rPr>
                <w:rFonts w:ascii="Browallia New" w:hAnsi="Browallia New" w:cs="DokChampa"/>
                <w:sz w:val="26"/>
                <w:szCs w:val="26"/>
                <w:lang w:bidi="lo-LA"/>
              </w:rPr>
              <w:t>611,420</w:t>
            </w:r>
          </w:p>
        </w:tc>
        <w:tc>
          <w:tcPr>
            <w:tcW w:w="1560" w:type="dxa"/>
          </w:tcPr>
          <w:p w14:paraId="3086DC07" w14:textId="450C031F" w:rsidR="00886186" w:rsidRPr="003275A9" w:rsidRDefault="00CA4C23" w:rsidP="00656962">
            <w:pPr>
              <w:spacing w:line="240" w:lineRule="auto"/>
              <w:ind w:right="12"/>
              <w:jc w:val="center"/>
              <w:rPr>
                <w:rFonts w:ascii="Browallia New" w:hAnsi="Browallia New" w:cs="Browallia New"/>
                <w:sz w:val="26"/>
                <w:szCs w:val="26"/>
                <w:lang w:val="en-GB"/>
              </w:rPr>
            </w:pPr>
            <w:r w:rsidRPr="003275A9">
              <w:rPr>
                <w:rFonts w:ascii="Browallia New" w:hAnsi="Browallia New" w:cs="Browallia New"/>
                <w:sz w:val="26"/>
                <w:szCs w:val="26"/>
                <w:lang w:val="en-GB"/>
              </w:rPr>
              <w:t xml:space="preserve">              </w:t>
            </w:r>
            <w:r w:rsidRPr="003275A9">
              <w:rPr>
                <w:rFonts w:ascii="Browallia New" w:hAnsi="Browallia New" w:cs="Browallia New"/>
                <w:sz w:val="26"/>
                <w:szCs w:val="26"/>
                <w:cs/>
                <w:lang w:val="en-GB"/>
              </w:rPr>
              <w:t>-</w:t>
            </w:r>
          </w:p>
        </w:tc>
        <w:tc>
          <w:tcPr>
            <w:tcW w:w="1560" w:type="dxa"/>
          </w:tcPr>
          <w:p w14:paraId="40B3CDE3" w14:textId="7E9369A8" w:rsidR="00886186" w:rsidRPr="008B10FB" w:rsidRDefault="00886186" w:rsidP="00886186">
            <w:pPr>
              <w:spacing w:line="240" w:lineRule="auto"/>
              <w:ind w:right="12"/>
              <w:jc w:val="right"/>
              <w:rPr>
                <w:rFonts w:ascii="Browallia New" w:hAnsi="Browallia New" w:cs="Browallia New"/>
                <w:sz w:val="26"/>
                <w:szCs w:val="26"/>
                <w:lang w:val="en-GB"/>
              </w:rPr>
            </w:pPr>
            <w:r w:rsidRPr="00BA752A">
              <w:rPr>
                <w:rFonts w:ascii="Browallia New" w:hAnsi="Browallia New" w:cs="Browallia New"/>
                <w:sz w:val="26"/>
                <w:szCs w:val="26"/>
                <w:lang w:val="en-GB"/>
              </w:rPr>
              <w:t>611,4</w:t>
            </w:r>
            <w:r>
              <w:rPr>
                <w:rFonts w:ascii="Browallia New" w:hAnsi="Browallia New" w:cs="Browallia New"/>
                <w:sz w:val="26"/>
                <w:szCs w:val="26"/>
                <w:lang w:val="en-GB"/>
              </w:rPr>
              <w:t>20</w:t>
            </w:r>
          </w:p>
        </w:tc>
      </w:tr>
      <w:tr w:rsidR="00886186" w:rsidRPr="00D77390" w14:paraId="3466FEA0" w14:textId="77777777" w:rsidTr="000F5726">
        <w:tc>
          <w:tcPr>
            <w:tcW w:w="916" w:type="dxa"/>
          </w:tcPr>
          <w:p w14:paraId="37C77DAC" w14:textId="42B2C384" w:rsidR="00886186" w:rsidRPr="008B10FB" w:rsidRDefault="00FC3488" w:rsidP="00886186">
            <w:pPr>
              <w:spacing w:line="240" w:lineRule="auto"/>
              <w:ind w:right="-36"/>
              <w:jc w:val="center"/>
              <w:rPr>
                <w:rFonts w:ascii="Browallia New" w:hAnsi="Browallia New" w:cs="Browallia New"/>
                <w:sz w:val="26"/>
                <w:szCs w:val="26"/>
                <w:lang w:val="en-GB"/>
              </w:rPr>
            </w:pPr>
            <w:r>
              <w:rPr>
                <w:rFonts w:ascii="Browallia New" w:hAnsi="Browallia New" w:cs="Browallia New"/>
                <w:sz w:val="26"/>
                <w:szCs w:val="26"/>
                <w:lang w:val="en-GB"/>
              </w:rPr>
              <w:t>2</w:t>
            </w:r>
          </w:p>
        </w:tc>
        <w:tc>
          <w:tcPr>
            <w:tcW w:w="1701" w:type="dxa"/>
          </w:tcPr>
          <w:p w14:paraId="7B2CFC5C" w14:textId="60CA78D7" w:rsidR="00886186" w:rsidRPr="008B10FB" w:rsidRDefault="00886186" w:rsidP="00886186">
            <w:pPr>
              <w:spacing w:line="240" w:lineRule="auto"/>
              <w:jc w:val="center"/>
              <w:rPr>
                <w:rFonts w:ascii="Browallia New" w:hAnsi="Browallia New" w:cs="Browallia New"/>
                <w:sz w:val="26"/>
                <w:szCs w:val="26"/>
                <w:lang w:val="en-GB"/>
              </w:rPr>
            </w:pPr>
            <w:r w:rsidRPr="005F78C0">
              <w:rPr>
                <w:rFonts w:ascii="Browallia New" w:hAnsi="Browallia New" w:cs="Browallia New"/>
                <w:sz w:val="26"/>
                <w:szCs w:val="26"/>
                <w:lang w:val="en-GB"/>
              </w:rPr>
              <w:t>2</w:t>
            </w:r>
            <w:r w:rsidR="00F46B29" w:rsidRPr="00F46B29">
              <w:rPr>
                <w:rFonts w:ascii="Browallia New" w:hAnsi="Browallia New" w:cs="Browallia New"/>
                <w:sz w:val="26"/>
                <w:szCs w:val="26"/>
              </w:rPr>
              <w:t xml:space="preserve"> </w:t>
            </w:r>
            <w:r w:rsidRPr="005F78C0">
              <w:rPr>
                <w:rFonts w:ascii="Browallia New" w:hAnsi="Browallia New" w:cs="Browallia New"/>
                <w:sz w:val="26"/>
                <w:szCs w:val="26"/>
                <w:cs/>
                <w:lang w:val="en-GB"/>
              </w:rPr>
              <w:t>ปี</w:t>
            </w:r>
            <w:r w:rsidR="00F46B29" w:rsidRPr="00F46B29">
              <w:rPr>
                <w:rFonts w:ascii="Browallia New" w:hAnsi="Browallia New" w:cs="Browallia New"/>
                <w:sz w:val="26"/>
                <w:szCs w:val="26"/>
              </w:rPr>
              <w:t xml:space="preserve"> </w:t>
            </w:r>
            <w:r w:rsidRPr="005F78C0">
              <w:rPr>
                <w:rFonts w:ascii="Browallia New" w:hAnsi="Browallia New" w:cs="Browallia New"/>
                <w:sz w:val="26"/>
                <w:szCs w:val="26"/>
                <w:lang w:val="en-GB"/>
              </w:rPr>
              <w:t>6</w:t>
            </w:r>
            <w:r w:rsidR="00F46B29" w:rsidRPr="00F46B29">
              <w:rPr>
                <w:rFonts w:ascii="Browallia New" w:hAnsi="Browallia New" w:cs="Browallia New"/>
                <w:sz w:val="26"/>
                <w:szCs w:val="26"/>
              </w:rPr>
              <w:t xml:space="preserve"> </w:t>
            </w:r>
            <w:r w:rsidRPr="005F78C0">
              <w:rPr>
                <w:rFonts w:ascii="Browallia New" w:hAnsi="Browallia New" w:cs="Browallia New"/>
                <w:sz w:val="26"/>
                <w:szCs w:val="26"/>
                <w:cs/>
                <w:lang w:val="en-GB"/>
              </w:rPr>
              <w:t>เดือน</w:t>
            </w:r>
          </w:p>
        </w:tc>
        <w:tc>
          <w:tcPr>
            <w:tcW w:w="1985" w:type="dxa"/>
          </w:tcPr>
          <w:p w14:paraId="07DA3D34" w14:textId="2E5B66EE" w:rsidR="00886186" w:rsidRPr="008B10FB" w:rsidRDefault="00886186" w:rsidP="00886186">
            <w:pPr>
              <w:spacing w:line="240" w:lineRule="auto"/>
              <w:ind w:left="-110" w:right="-108"/>
              <w:jc w:val="center"/>
              <w:rPr>
                <w:rFonts w:ascii="Browallia New" w:hAnsi="Browallia New" w:cs="Browallia New"/>
                <w:sz w:val="26"/>
                <w:szCs w:val="26"/>
                <w:lang w:val="en-GB"/>
              </w:rPr>
            </w:pPr>
            <w:r w:rsidRPr="005F78C0">
              <w:rPr>
                <w:rFonts w:ascii="Browallia New" w:hAnsi="Browallia New" w:cs="Browallia New"/>
                <w:sz w:val="26"/>
                <w:szCs w:val="26"/>
                <w:lang w:val="en-GB"/>
              </w:rPr>
              <w:t xml:space="preserve">24 </w:t>
            </w:r>
            <w:r>
              <w:rPr>
                <w:rFonts w:ascii="Browallia New" w:hAnsi="Browallia New" w:cs="Browallia New" w:hint="cs"/>
                <w:sz w:val="26"/>
                <w:szCs w:val="26"/>
                <w:cs/>
                <w:lang w:val="en-GB"/>
              </w:rPr>
              <w:t>กรกฎาคม</w:t>
            </w:r>
            <w:r w:rsidR="00F46B29" w:rsidRPr="00F46B29">
              <w:rPr>
                <w:rFonts w:ascii="Browallia New" w:hAnsi="Browallia New" w:cs="Browallia New"/>
                <w:sz w:val="26"/>
                <w:szCs w:val="26"/>
              </w:rPr>
              <w:t xml:space="preserve"> </w:t>
            </w:r>
            <w:r w:rsidRPr="005F78C0">
              <w:rPr>
                <w:rFonts w:ascii="Browallia New" w:hAnsi="Browallia New" w:cs="Browallia New"/>
                <w:sz w:val="26"/>
                <w:szCs w:val="26"/>
                <w:lang w:val="en-GB"/>
              </w:rPr>
              <w:t>2561</w:t>
            </w:r>
          </w:p>
        </w:tc>
        <w:tc>
          <w:tcPr>
            <w:tcW w:w="1984" w:type="dxa"/>
          </w:tcPr>
          <w:p w14:paraId="5A6A9708" w14:textId="276D3C26" w:rsidR="00886186" w:rsidRPr="008B10FB" w:rsidRDefault="00886186" w:rsidP="00886186">
            <w:pPr>
              <w:spacing w:line="240" w:lineRule="auto"/>
              <w:ind w:left="-110" w:right="-108"/>
              <w:jc w:val="center"/>
              <w:rPr>
                <w:rFonts w:ascii="Browallia New" w:hAnsi="Browallia New" w:cs="Browallia New"/>
                <w:sz w:val="26"/>
                <w:szCs w:val="26"/>
                <w:lang w:val="en-GB"/>
              </w:rPr>
            </w:pPr>
            <w:r w:rsidRPr="005F78C0">
              <w:rPr>
                <w:rFonts w:ascii="Browallia New" w:hAnsi="Browallia New" w:cs="Browallia New"/>
                <w:sz w:val="26"/>
                <w:szCs w:val="26"/>
                <w:lang w:val="en-GB"/>
              </w:rPr>
              <w:t xml:space="preserve">24 </w:t>
            </w:r>
            <w:r w:rsidRPr="005F78C0">
              <w:rPr>
                <w:rFonts w:ascii="Browallia New" w:hAnsi="Browallia New" w:cs="Browallia New"/>
                <w:sz w:val="26"/>
                <w:szCs w:val="26"/>
                <w:cs/>
                <w:lang w:val="en-GB"/>
              </w:rPr>
              <w:t>มกราคม</w:t>
            </w:r>
            <w:r w:rsidR="00F46B29" w:rsidRPr="00F46B29">
              <w:rPr>
                <w:rFonts w:ascii="Browallia New" w:hAnsi="Browallia New" w:cs="Browallia New"/>
                <w:sz w:val="26"/>
                <w:szCs w:val="26"/>
              </w:rPr>
              <w:t xml:space="preserve"> </w:t>
            </w:r>
            <w:r w:rsidRPr="005F78C0">
              <w:rPr>
                <w:rFonts w:ascii="Browallia New" w:hAnsi="Browallia New" w:cs="Browallia New"/>
                <w:sz w:val="26"/>
                <w:szCs w:val="26"/>
                <w:lang w:val="en-GB"/>
              </w:rPr>
              <w:t>2564</w:t>
            </w:r>
          </w:p>
        </w:tc>
        <w:tc>
          <w:tcPr>
            <w:tcW w:w="1418" w:type="dxa"/>
          </w:tcPr>
          <w:p w14:paraId="4630EF03" w14:textId="502D6ED9" w:rsidR="00886186" w:rsidRPr="008B10FB" w:rsidRDefault="00F46B29" w:rsidP="00886186">
            <w:pPr>
              <w:spacing w:line="240" w:lineRule="auto"/>
              <w:jc w:val="center"/>
              <w:rPr>
                <w:rFonts w:ascii="Browallia New" w:hAnsi="Browallia New" w:cs="Browallia New"/>
                <w:sz w:val="26"/>
                <w:szCs w:val="26"/>
                <w:lang w:val="en-GB"/>
              </w:rPr>
            </w:pPr>
            <w:r w:rsidRPr="00F46B29">
              <w:rPr>
                <w:rFonts w:ascii="Browallia New" w:hAnsi="Browallia New" w:cs="Browallia New"/>
                <w:sz w:val="26"/>
                <w:szCs w:val="26"/>
              </w:rPr>
              <w:t>5</w:t>
            </w:r>
            <w:r w:rsidR="00886186" w:rsidRPr="005F78C0">
              <w:rPr>
                <w:rFonts w:ascii="Browallia New" w:hAnsi="Browallia New" w:cs="Browallia New"/>
                <w:sz w:val="26"/>
                <w:szCs w:val="26"/>
                <w:cs/>
                <w:lang w:val="en-GB"/>
              </w:rPr>
              <w:t>.</w:t>
            </w:r>
            <w:r w:rsidRPr="00F46B29">
              <w:rPr>
                <w:rFonts w:ascii="Browallia New" w:hAnsi="Browallia New" w:cs="Browallia New"/>
                <w:sz w:val="26"/>
                <w:szCs w:val="26"/>
              </w:rPr>
              <w:t>25</w:t>
            </w:r>
          </w:p>
        </w:tc>
        <w:tc>
          <w:tcPr>
            <w:tcW w:w="1701" w:type="dxa"/>
          </w:tcPr>
          <w:p w14:paraId="5E4E2F83" w14:textId="3D163D94" w:rsidR="00886186" w:rsidRPr="009051B8" w:rsidRDefault="00F35474" w:rsidP="00886186">
            <w:pPr>
              <w:spacing w:line="240" w:lineRule="auto"/>
              <w:ind w:right="12"/>
              <w:jc w:val="right"/>
              <w:rPr>
                <w:rFonts w:ascii="Browallia New" w:hAnsi="Browallia New" w:cs="DokChampa"/>
                <w:sz w:val="26"/>
                <w:szCs w:val="26"/>
                <w:lang w:bidi="lo-LA"/>
              </w:rPr>
            </w:pPr>
            <w:r w:rsidRPr="009051B8">
              <w:rPr>
                <w:rFonts w:ascii="Browallia New" w:hAnsi="Browallia New" w:cs="DokChampa"/>
                <w:sz w:val="26"/>
                <w:szCs w:val="26"/>
                <w:lang w:bidi="lo-LA"/>
              </w:rPr>
              <w:t>649,7</w:t>
            </w:r>
            <w:r w:rsidR="000162EF">
              <w:rPr>
                <w:rFonts w:ascii="Browallia New" w:hAnsi="Browallia New" w:cs="DokChampa"/>
                <w:sz w:val="26"/>
                <w:szCs w:val="26"/>
                <w:lang w:bidi="lo-LA"/>
              </w:rPr>
              <w:t>91</w:t>
            </w:r>
          </w:p>
        </w:tc>
        <w:tc>
          <w:tcPr>
            <w:tcW w:w="1701" w:type="dxa"/>
          </w:tcPr>
          <w:p w14:paraId="7881A43B" w14:textId="0EE541D3" w:rsidR="00886186" w:rsidRPr="00A22F05" w:rsidRDefault="00886186" w:rsidP="00886186">
            <w:pPr>
              <w:spacing w:line="240" w:lineRule="auto"/>
              <w:ind w:right="12"/>
              <w:jc w:val="right"/>
              <w:rPr>
                <w:rFonts w:ascii="Browallia New" w:hAnsi="Browallia New" w:cs="Browallia New"/>
                <w:sz w:val="26"/>
                <w:szCs w:val="26"/>
                <w:lang w:val="en-GB"/>
              </w:rPr>
            </w:pPr>
            <w:r w:rsidRPr="00976366">
              <w:rPr>
                <w:rFonts w:ascii="Browallia New" w:hAnsi="Browallia New" w:cs="DokChampa"/>
                <w:sz w:val="26"/>
                <w:szCs w:val="26"/>
                <w:lang w:bidi="lo-LA"/>
              </w:rPr>
              <w:t>646,462</w:t>
            </w:r>
          </w:p>
        </w:tc>
        <w:tc>
          <w:tcPr>
            <w:tcW w:w="1560" w:type="dxa"/>
          </w:tcPr>
          <w:p w14:paraId="20865E00" w14:textId="19452179" w:rsidR="00886186" w:rsidRPr="003275A9" w:rsidRDefault="00A5238C" w:rsidP="00886186">
            <w:pPr>
              <w:spacing w:line="240" w:lineRule="auto"/>
              <w:ind w:right="12"/>
              <w:jc w:val="right"/>
              <w:rPr>
                <w:rFonts w:ascii="Browallia New" w:hAnsi="Browallia New" w:cs="Browallia New"/>
                <w:sz w:val="26"/>
                <w:szCs w:val="26"/>
                <w:lang w:val="en-GB"/>
              </w:rPr>
            </w:pPr>
            <w:r>
              <w:rPr>
                <w:rFonts w:ascii="Browallia New" w:hAnsi="Browallia New" w:cs="Browallia New"/>
                <w:sz w:val="26"/>
                <w:szCs w:val="26"/>
                <w:lang w:val="en-GB"/>
              </w:rPr>
              <w:t>649,7</w:t>
            </w:r>
            <w:r w:rsidR="00747024">
              <w:rPr>
                <w:rFonts w:ascii="Browallia New" w:hAnsi="Browallia New" w:cs="Browallia New"/>
                <w:sz w:val="26"/>
                <w:szCs w:val="26"/>
                <w:lang w:val="en-GB"/>
              </w:rPr>
              <w:t>91</w:t>
            </w:r>
          </w:p>
        </w:tc>
        <w:tc>
          <w:tcPr>
            <w:tcW w:w="1560" w:type="dxa"/>
          </w:tcPr>
          <w:p w14:paraId="5DD0F57F" w14:textId="2F4F2045" w:rsidR="00886186" w:rsidRPr="00A22F05" w:rsidRDefault="00886186" w:rsidP="00886186">
            <w:pPr>
              <w:spacing w:line="240" w:lineRule="auto"/>
              <w:ind w:right="12"/>
              <w:jc w:val="right"/>
              <w:rPr>
                <w:rFonts w:ascii="Browallia New" w:hAnsi="Browallia New" w:cs="Browallia New"/>
                <w:sz w:val="26"/>
                <w:szCs w:val="26"/>
                <w:lang w:val="en-GB"/>
              </w:rPr>
            </w:pPr>
            <w:r w:rsidRPr="00BA752A">
              <w:rPr>
                <w:rFonts w:ascii="Browallia New" w:hAnsi="Browallia New" w:cs="Browallia New"/>
                <w:sz w:val="26"/>
                <w:szCs w:val="26"/>
                <w:lang w:val="en-GB"/>
              </w:rPr>
              <w:t>646,462</w:t>
            </w:r>
          </w:p>
        </w:tc>
      </w:tr>
      <w:tr w:rsidR="00886186" w:rsidRPr="00D77390" w14:paraId="18A2B924" w14:textId="77777777" w:rsidTr="000F5726">
        <w:tc>
          <w:tcPr>
            <w:tcW w:w="916" w:type="dxa"/>
          </w:tcPr>
          <w:p w14:paraId="5184A75D" w14:textId="24464986" w:rsidR="00886186" w:rsidRPr="008B10FB" w:rsidRDefault="00FC3488" w:rsidP="00886186">
            <w:pPr>
              <w:spacing w:line="240" w:lineRule="auto"/>
              <w:ind w:right="-36"/>
              <w:jc w:val="center"/>
              <w:rPr>
                <w:rFonts w:ascii="Browallia New" w:hAnsi="Browallia New" w:cs="Browallia New"/>
                <w:sz w:val="26"/>
                <w:szCs w:val="26"/>
                <w:lang w:val="en-GB"/>
              </w:rPr>
            </w:pPr>
            <w:r>
              <w:rPr>
                <w:rFonts w:ascii="Browallia New" w:hAnsi="Browallia New" w:cs="Browallia New"/>
                <w:sz w:val="26"/>
                <w:szCs w:val="26"/>
                <w:lang w:val="en-GB"/>
              </w:rPr>
              <w:t>3</w:t>
            </w:r>
          </w:p>
        </w:tc>
        <w:tc>
          <w:tcPr>
            <w:tcW w:w="1701" w:type="dxa"/>
          </w:tcPr>
          <w:p w14:paraId="69158302" w14:textId="532523EB" w:rsidR="00886186" w:rsidRPr="008B10FB" w:rsidRDefault="00886186" w:rsidP="00886186">
            <w:pPr>
              <w:spacing w:line="240" w:lineRule="auto"/>
              <w:jc w:val="center"/>
              <w:rPr>
                <w:rFonts w:ascii="Browallia New" w:hAnsi="Browallia New" w:cs="Browallia New"/>
                <w:sz w:val="26"/>
                <w:szCs w:val="26"/>
                <w:lang w:val="en-GB"/>
              </w:rPr>
            </w:pPr>
            <w:r w:rsidRPr="008B10FB">
              <w:rPr>
                <w:rFonts w:ascii="Browallia New" w:hAnsi="Browallia New" w:cs="Browallia New"/>
                <w:sz w:val="26"/>
                <w:szCs w:val="26"/>
                <w:lang w:val="en-GB"/>
              </w:rPr>
              <w:t xml:space="preserve">2 </w:t>
            </w:r>
            <w:r w:rsidRPr="008B10FB">
              <w:rPr>
                <w:rFonts w:ascii="Browallia New" w:hAnsi="Browallia New" w:cs="Browallia New"/>
                <w:sz w:val="26"/>
                <w:szCs w:val="26"/>
                <w:cs/>
                <w:lang w:val="en-GB"/>
              </w:rPr>
              <w:t>ปี</w:t>
            </w:r>
          </w:p>
        </w:tc>
        <w:tc>
          <w:tcPr>
            <w:tcW w:w="1985" w:type="dxa"/>
          </w:tcPr>
          <w:p w14:paraId="794FD6F7" w14:textId="0DBCBBD3" w:rsidR="00886186" w:rsidRPr="008B10FB" w:rsidRDefault="00886186" w:rsidP="00886186">
            <w:pPr>
              <w:spacing w:line="240" w:lineRule="auto"/>
              <w:ind w:left="-110" w:right="-108"/>
              <w:jc w:val="center"/>
              <w:rPr>
                <w:rFonts w:ascii="Browallia New" w:hAnsi="Browallia New" w:cs="Browallia New"/>
                <w:sz w:val="26"/>
                <w:szCs w:val="26"/>
                <w:lang w:val="en-GB"/>
              </w:rPr>
            </w:pPr>
            <w:r w:rsidRPr="008B10FB">
              <w:rPr>
                <w:rFonts w:ascii="Browallia New" w:hAnsi="Browallia New" w:cs="Browallia New"/>
                <w:sz w:val="26"/>
                <w:szCs w:val="26"/>
                <w:lang w:val="en-GB"/>
              </w:rPr>
              <w:t xml:space="preserve">27 </w:t>
            </w:r>
            <w:r w:rsidRPr="008B10FB">
              <w:rPr>
                <w:rFonts w:ascii="Browallia New" w:hAnsi="Browallia New" w:cs="Browallia New"/>
                <w:sz w:val="26"/>
                <w:szCs w:val="26"/>
                <w:cs/>
                <w:lang w:val="en-GB"/>
              </w:rPr>
              <w:t>กันยายน</w:t>
            </w:r>
            <w:r w:rsidR="00F46B29" w:rsidRPr="00F46B29">
              <w:rPr>
                <w:rFonts w:ascii="Browallia New" w:hAnsi="Browallia New" w:cs="Browallia New"/>
                <w:sz w:val="26"/>
                <w:szCs w:val="26"/>
              </w:rPr>
              <w:t xml:space="preserve"> </w:t>
            </w:r>
            <w:r w:rsidRPr="008B10FB">
              <w:rPr>
                <w:rFonts w:ascii="Browallia New" w:hAnsi="Browallia New" w:cs="Browallia New"/>
                <w:sz w:val="26"/>
                <w:szCs w:val="26"/>
                <w:lang w:val="en-GB"/>
              </w:rPr>
              <w:t>2561</w:t>
            </w:r>
          </w:p>
        </w:tc>
        <w:tc>
          <w:tcPr>
            <w:tcW w:w="1984" w:type="dxa"/>
          </w:tcPr>
          <w:p w14:paraId="06F6A983" w14:textId="36107892" w:rsidR="00886186" w:rsidRPr="008B10FB" w:rsidRDefault="00886186" w:rsidP="00886186">
            <w:pPr>
              <w:spacing w:line="240" w:lineRule="auto"/>
              <w:ind w:left="-110" w:right="-108"/>
              <w:jc w:val="center"/>
              <w:rPr>
                <w:rFonts w:ascii="Browallia New" w:hAnsi="Browallia New" w:cs="Browallia New"/>
                <w:sz w:val="26"/>
                <w:szCs w:val="26"/>
                <w:lang w:val="en-GB"/>
              </w:rPr>
            </w:pPr>
            <w:r w:rsidRPr="008B10FB">
              <w:rPr>
                <w:rFonts w:ascii="Browallia New" w:hAnsi="Browallia New" w:cs="Browallia New"/>
                <w:sz w:val="26"/>
                <w:szCs w:val="26"/>
                <w:lang w:val="en-GB"/>
              </w:rPr>
              <w:t xml:space="preserve">27 </w:t>
            </w:r>
            <w:r w:rsidRPr="008B10FB">
              <w:rPr>
                <w:rFonts w:ascii="Browallia New" w:hAnsi="Browallia New" w:cs="Browallia New"/>
                <w:sz w:val="26"/>
                <w:szCs w:val="26"/>
                <w:cs/>
                <w:lang w:val="en-GB"/>
              </w:rPr>
              <w:t>กันยายน</w:t>
            </w:r>
            <w:r w:rsidR="00F46B29" w:rsidRPr="00F46B29">
              <w:rPr>
                <w:rFonts w:ascii="Browallia New" w:hAnsi="Browallia New" w:cs="Browallia New"/>
                <w:sz w:val="26"/>
                <w:szCs w:val="26"/>
              </w:rPr>
              <w:t xml:space="preserve"> </w:t>
            </w:r>
            <w:r w:rsidRPr="008B10FB">
              <w:rPr>
                <w:rFonts w:ascii="Browallia New" w:hAnsi="Browallia New" w:cs="Browallia New"/>
                <w:sz w:val="26"/>
                <w:szCs w:val="26"/>
                <w:lang w:val="en-GB"/>
              </w:rPr>
              <w:t>2563</w:t>
            </w:r>
          </w:p>
        </w:tc>
        <w:tc>
          <w:tcPr>
            <w:tcW w:w="1418" w:type="dxa"/>
          </w:tcPr>
          <w:p w14:paraId="3FD1A9BB" w14:textId="3B9BB72A" w:rsidR="00886186" w:rsidRPr="008B10FB" w:rsidRDefault="00F46B29" w:rsidP="00886186">
            <w:pPr>
              <w:spacing w:line="240" w:lineRule="auto"/>
              <w:jc w:val="center"/>
              <w:rPr>
                <w:rFonts w:ascii="Browallia New" w:hAnsi="Browallia New" w:cs="Browallia New"/>
                <w:sz w:val="26"/>
                <w:szCs w:val="26"/>
                <w:cs/>
                <w:lang w:val="en-GB"/>
              </w:rPr>
            </w:pPr>
            <w:r w:rsidRPr="00F46B29">
              <w:rPr>
                <w:rFonts w:ascii="Browallia New" w:hAnsi="Browallia New" w:cs="Browallia New"/>
                <w:sz w:val="26"/>
                <w:szCs w:val="26"/>
              </w:rPr>
              <w:t>5</w:t>
            </w:r>
            <w:r w:rsidR="00886186" w:rsidRPr="008B10FB">
              <w:rPr>
                <w:rFonts w:ascii="Browallia New" w:hAnsi="Browallia New" w:cs="Browallia New"/>
                <w:sz w:val="26"/>
                <w:szCs w:val="26"/>
                <w:cs/>
                <w:lang w:val="en-GB"/>
              </w:rPr>
              <w:t>.</w:t>
            </w:r>
            <w:r w:rsidRPr="00F46B29">
              <w:rPr>
                <w:rFonts w:ascii="Browallia New" w:hAnsi="Browallia New" w:cs="Browallia New"/>
                <w:sz w:val="26"/>
                <w:szCs w:val="26"/>
              </w:rPr>
              <w:t>25</w:t>
            </w:r>
          </w:p>
        </w:tc>
        <w:tc>
          <w:tcPr>
            <w:tcW w:w="1701" w:type="dxa"/>
          </w:tcPr>
          <w:p w14:paraId="69694C0A" w14:textId="0F828065" w:rsidR="00886186" w:rsidRPr="008353B8" w:rsidRDefault="008353B8" w:rsidP="008353B8">
            <w:pPr>
              <w:spacing w:line="240" w:lineRule="auto"/>
              <w:ind w:right="12"/>
              <w:jc w:val="center"/>
              <w:rPr>
                <w:rFonts w:ascii="Browallia New" w:hAnsi="Browallia New" w:cs="Browallia New"/>
                <w:sz w:val="26"/>
                <w:szCs w:val="26"/>
                <w:lang w:val="en-GB"/>
              </w:rPr>
            </w:pPr>
            <w:r w:rsidRPr="003275A9">
              <w:rPr>
                <w:rFonts w:ascii="Browallia New" w:hAnsi="Browallia New" w:cs="Browallia New"/>
                <w:sz w:val="26"/>
                <w:szCs w:val="26"/>
                <w:lang w:val="en-GB"/>
              </w:rPr>
              <w:t xml:space="preserve">              </w:t>
            </w:r>
            <w:r w:rsidRPr="003275A9">
              <w:rPr>
                <w:rFonts w:ascii="Browallia New" w:hAnsi="Browallia New" w:cs="Browallia New"/>
                <w:sz w:val="26"/>
                <w:szCs w:val="26"/>
                <w:cs/>
                <w:lang w:val="en-GB"/>
              </w:rPr>
              <w:t>-</w:t>
            </w:r>
          </w:p>
        </w:tc>
        <w:tc>
          <w:tcPr>
            <w:tcW w:w="1701" w:type="dxa"/>
          </w:tcPr>
          <w:p w14:paraId="07970510" w14:textId="0373B2B6" w:rsidR="00886186" w:rsidRPr="005F78C0" w:rsidRDefault="00886186" w:rsidP="00886186">
            <w:pPr>
              <w:spacing w:line="240" w:lineRule="auto"/>
              <w:ind w:right="12"/>
              <w:jc w:val="right"/>
              <w:rPr>
                <w:rFonts w:ascii="Browallia New" w:hAnsi="Browallia New" w:cs="Browallia New"/>
                <w:sz w:val="26"/>
                <w:szCs w:val="26"/>
                <w:lang w:val="en-GB"/>
              </w:rPr>
            </w:pPr>
            <w:r w:rsidRPr="00976366">
              <w:rPr>
                <w:rFonts w:ascii="Browallia New" w:hAnsi="Browallia New" w:cs="DokChampa"/>
                <w:sz w:val="26"/>
                <w:szCs w:val="26"/>
                <w:lang w:bidi="lo-LA"/>
              </w:rPr>
              <w:t>159,459</w:t>
            </w:r>
          </w:p>
        </w:tc>
        <w:tc>
          <w:tcPr>
            <w:tcW w:w="1560" w:type="dxa"/>
          </w:tcPr>
          <w:p w14:paraId="47A9D9BB" w14:textId="431E40D7" w:rsidR="00886186" w:rsidRPr="003275A9" w:rsidRDefault="00CA4C23" w:rsidP="00886186">
            <w:pPr>
              <w:spacing w:line="240" w:lineRule="auto"/>
              <w:ind w:right="12"/>
              <w:jc w:val="center"/>
              <w:rPr>
                <w:rFonts w:ascii="Browallia New" w:hAnsi="Browallia New" w:cs="Browallia New"/>
                <w:sz w:val="26"/>
                <w:szCs w:val="26"/>
                <w:lang w:val="en-GB"/>
              </w:rPr>
            </w:pPr>
            <w:r w:rsidRPr="003275A9">
              <w:rPr>
                <w:rFonts w:ascii="Browallia New" w:hAnsi="Browallia New" w:cs="Browallia New"/>
                <w:sz w:val="26"/>
                <w:szCs w:val="26"/>
                <w:lang w:val="en-GB"/>
              </w:rPr>
              <w:t xml:space="preserve">              </w:t>
            </w:r>
            <w:r w:rsidRPr="003275A9">
              <w:rPr>
                <w:rFonts w:ascii="Browallia New" w:hAnsi="Browallia New" w:cs="Browallia New"/>
                <w:sz w:val="26"/>
                <w:szCs w:val="26"/>
                <w:cs/>
                <w:lang w:val="en-GB"/>
              </w:rPr>
              <w:t>-</w:t>
            </w:r>
          </w:p>
        </w:tc>
        <w:tc>
          <w:tcPr>
            <w:tcW w:w="1560" w:type="dxa"/>
          </w:tcPr>
          <w:p w14:paraId="5A12A722" w14:textId="5217B5FD" w:rsidR="00886186" w:rsidRPr="008B10FB" w:rsidRDefault="00886186" w:rsidP="00886186">
            <w:pPr>
              <w:spacing w:line="240" w:lineRule="auto"/>
              <w:ind w:right="12"/>
              <w:jc w:val="center"/>
              <w:rPr>
                <w:rFonts w:ascii="Browallia New" w:hAnsi="Browallia New" w:cs="Browallia New"/>
                <w:sz w:val="26"/>
                <w:szCs w:val="26"/>
                <w:lang w:val="en-GB"/>
              </w:rPr>
            </w:pPr>
            <w:r w:rsidRPr="003275A9">
              <w:rPr>
                <w:rFonts w:ascii="Browallia New" w:hAnsi="Browallia New" w:cs="Browallia New"/>
                <w:sz w:val="26"/>
                <w:szCs w:val="26"/>
                <w:lang w:val="en-GB"/>
              </w:rPr>
              <w:t xml:space="preserve">              </w:t>
            </w:r>
            <w:r w:rsidRPr="003275A9">
              <w:rPr>
                <w:rFonts w:ascii="Browallia New" w:hAnsi="Browallia New" w:cs="Browallia New"/>
                <w:sz w:val="26"/>
                <w:szCs w:val="26"/>
                <w:cs/>
                <w:lang w:val="en-GB"/>
              </w:rPr>
              <w:t>-</w:t>
            </w:r>
          </w:p>
        </w:tc>
      </w:tr>
      <w:tr w:rsidR="00886186" w:rsidRPr="00D77390" w14:paraId="10D7A7B8" w14:textId="77777777" w:rsidTr="000F5726">
        <w:tc>
          <w:tcPr>
            <w:tcW w:w="916" w:type="dxa"/>
          </w:tcPr>
          <w:p w14:paraId="50489AE1" w14:textId="0070FF61" w:rsidR="00886186" w:rsidRPr="00FA7EEE" w:rsidRDefault="00FC3488" w:rsidP="00886186">
            <w:pPr>
              <w:spacing w:line="240" w:lineRule="auto"/>
              <w:ind w:right="-36"/>
              <w:jc w:val="center"/>
              <w:rPr>
                <w:rFonts w:ascii="Browallia New" w:hAnsi="Browallia New" w:cs="Browallia New"/>
                <w:sz w:val="26"/>
                <w:szCs w:val="26"/>
                <w:lang w:val="en-GB"/>
              </w:rPr>
            </w:pPr>
            <w:r>
              <w:rPr>
                <w:rFonts w:ascii="Browallia New" w:hAnsi="Browallia New" w:cs="Browallia New"/>
                <w:sz w:val="26"/>
                <w:szCs w:val="26"/>
                <w:lang w:val="en-GB"/>
              </w:rPr>
              <w:t>4</w:t>
            </w:r>
          </w:p>
        </w:tc>
        <w:tc>
          <w:tcPr>
            <w:tcW w:w="1701" w:type="dxa"/>
          </w:tcPr>
          <w:p w14:paraId="0C6A97E3" w14:textId="6E9FDEC1" w:rsidR="00886186" w:rsidRPr="00FA7EEE" w:rsidRDefault="00886186" w:rsidP="00886186">
            <w:pPr>
              <w:spacing w:line="240" w:lineRule="auto"/>
              <w:jc w:val="center"/>
              <w:rPr>
                <w:rFonts w:ascii="Browallia New" w:hAnsi="Browallia New" w:cs="Browallia New"/>
                <w:sz w:val="26"/>
                <w:szCs w:val="26"/>
                <w:lang w:val="en-GB"/>
              </w:rPr>
            </w:pPr>
            <w:r w:rsidRPr="00EF3D11">
              <w:rPr>
                <w:rFonts w:ascii="Browallia New" w:hAnsi="Browallia New" w:cs="Browallia New"/>
                <w:sz w:val="26"/>
                <w:szCs w:val="26"/>
                <w:lang w:val="en-GB"/>
              </w:rPr>
              <w:t>1</w:t>
            </w:r>
            <w:r w:rsidR="00F46B29" w:rsidRPr="00F46B29">
              <w:rPr>
                <w:rFonts w:ascii="Browallia New" w:hAnsi="Browallia New" w:cs="Browallia New"/>
                <w:sz w:val="26"/>
                <w:szCs w:val="26"/>
              </w:rPr>
              <w:t xml:space="preserve"> </w:t>
            </w:r>
            <w:r w:rsidRPr="00EF3D11">
              <w:rPr>
                <w:rFonts w:ascii="Browallia New" w:hAnsi="Browallia New" w:cs="Browallia New"/>
                <w:sz w:val="26"/>
                <w:szCs w:val="26"/>
                <w:cs/>
                <w:lang w:val="en-GB"/>
              </w:rPr>
              <w:t>ปี</w:t>
            </w:r>
            <w:r w:rsidR="00F46B29" w:rsidRPr="00F46B29">
              <w:rPr>
                <w:rFonts w:ascii="Browallia New" w:hAnsi="Browallia New" w:cs="Browallia New"/>
                <w:sz w:val="26"/>
                <w:szCs w:val="26"/>
              </w:rPr>
              <w:t xml:space="preserve"> </w:t>
            </w:r>
            <w:r w:rsidRPr="00EF3D11">
              <w:rPr>
                <w:rFonts w:ascii="Browallia New" w:hAnsi="Browallia New" w:cs="Browallia New"/>
                <w:sz w:val="26"/>
                <w:szCs w:val="26"/>
                <w:lang w:val="en-GB"/>
              </w:rPr>
              <w:t>6</w:t>
            </w:r>
            <w:r w:rsidR="00F46B29" w:rsidRPr="00F46B29">
              <w:rPr>
                <w:rFonts w:ascii="Browallia New" w:hAnsi="Browallia New" w:cs="Browallia New"/>
                <w:sz w:val="26"/>
                <w:szCs w:val="26"/>
              </w:rPr>
              <w:t xml:space="preserve"> </w:t>
            </w:r>
            <w:r w:rsidRPr="00EF3D11">
              <w:rPr>
                <w:rFonts w:ascii="Browallia New" w:hAnsi="Browallia New" w:cs="Browallia New"/>
                <w:sz w:val="26"/>
                <w:szCs w:val="26"/>
                <w:cs/>
                <w:lang w:val="en-GB"/>
              </w:rPr>
              <w:t>เดือน</w:t>
            </w:r>
            <w:r w:rsidR="00F46B29" w:rsidRPr="00F46B29">
              <w:rPr>
                <w:rFonts w:ascii="Browallia New" w:hAnsi="Browallia New" w:cs="Browallia New"/>
                <w:sz w:val="26"/>
                <w:szCs w:val="26"/>
              </w:rPr>
              <w:t xml:space="preserve"> </w:t>
            </w:r>
          </w:p>
        </w:tc>
        <w:tc>
          <w:tcPr>
            <w:tcW w:w="1985" w:type="dxa"/>
          </w:tcPr>
          <w:p w14:paraId="70519363" w14:textId="7432E663" w:rsidR="00886186" w:rsidRPr="00FA7EEE" w:rsidRDefault="00886186" w:rsidP="00886186">
            <w:pPr>
              <w:spacing w:line="240" w:lineRule="auto"/>
              <w:ind w:left="-110" w:right="-108"/>
              <w:jc w:val="center"/>
              <w:rPr>
                <w:rFonts w:ascii="Browallia New" w:hAnsi="Browallia New" w:cs="Browallia New"/>
                <w:sz w:val="26"/>
                <w:szCs w:val="26"/>
                <w:lang w:val="en-GB"/>
              </w:rPr>
            </w:pPr>
            <w:r w:rsidRPr="00EF3D11">
              <w:rPr>
                <w:rFonts w:ascii="Browallia New" w:hAnsi="Browallia New" w:cs="Browallia New"/>
                <w:sz w:val="26"/>
                <w:szCs w:val="26"/>
                <w:lang w:val="en-GB"/>
              </w:rPr>
              <w:t>15</w:t>
            </w:r>
            <w:r w:rsidR="00F46B29" w:rsidRPr="00F46B29">
              <w:rPr>
                <w:rFonts w:ascii="Browallia New" w:hAnsi="Browallia New" w:cs="Browallia New"/>
                <w:sz w:val="26"/>
                <w:szCs w:val="26"/>
              </w:rPr>
              <w:t xml:space="preserve"> </w:t>
            </w:r>
            <w:r w:rsidRPr="00EF3D11">
              <w:rPr>
                <w:rFonts w:ascii="Browallia New" w:hAnsi="Browallia New" w:cs="Browallia New"/>
                <w:sz w:val="26"/>
                <w:szCs w:val="26"/>
                <w:cs/>
                <w:lang w:val="en-GB"/>
              </w:rPr>
              <w:t>พฤษภาคม</w:t>
            </w:r>
            <w:r w:rsidR="00F46B29" w:rsidRPr="00F46B29">
              <w:rPr>
                <w:rFonts w:ascii="Browallia New" w:hAnsi="Browallia New" w:cs="Browallia New"/>
                <w:sz w:val="26"/>
                <w:szCs w:val="26"/>
              </w:rPr>
              <w:t xml:space="preserve"> </w:t>
            </w:r>
            <w:r w:rsidRPr="00EF3D11">
              <w:rPr>
                <w:rFonts w:ascii="Browallia New" w:hAnsi="Browallia New" w:cs="Browallia New"/>
                <w:sz w:val="26"/>
                <w:szCs w:val="26"/>
                <w:lang w:val="en-GB"/>
              </w:rPr>
              <w:t>256</w:t>
            </w:r>
            <w:r w:rsidR="00F46B29" w:rsidRPr="00F46B29">
              <w:rPr>
                <w:rFonts w:ascii="Browallia New" w:hAnsi="Browallia New" w:cs="Browallia New"/>
                <w:sz w:val="26"/>
                <w:szCs w:val="26"/>
              </w:rPr>
              <w:t>2</w:t>
            </w:r>
          </w:p>
        </w:tc>
        <w:tc>
          <w:tcPr>
            <w:tcW w:w="1984" w:type="dxa"/>
          </w:tcPr>
          <w:p w14:paraId="04903873" w14:textId="06ACADCF" w:rsidR="00886186" w:rsidRPr="00FA7EEE" w:rsidRDefault="00886186" w:rsidP="00886186">
            <w:pPr>
              <w:spacing w:line="240" w:lineRule="auto"/>
              <w:ind w:left="-110" w:right="-108"/>
              <w:jc w:val="center"/>
              <w:rPr>
                <w:rFonts w:ascii="Browallia New" w:hAnsi="Browallia New" w:cs="Browallia New"/>
                <w:sz w:val="26"/>
                <w:szCs w:val="26"/>
                <w:lang w:val="en-GB"/>
              </w:rPr>
            </w:pPr>
            <w:r w:rsidRPr="00EF3D11">
              <w:rPr>
                <w:rFonts w:ascii="Browallia New" w:hAnsi="Browallia New" w:cs="Browallia New"/>
                <w:sz w:val="26"/>
                <w:szCs w:val="26"/>
                <w:lang w:val="en-GB"/>
              </w:rPr>
              <w:t>15</w:t>
            </w:r>
            <w:r w:rsidR="00F46B29" w:rsidRPr="00F46B29">
              <w:rPr>
                <w:rFonts w:ascii="Browallia New" w:hAnsi="Browallia New" w:cs="Browallia New"/>
                <w:sz w:val="26"/>
                <w:szCs w:val="26"/>
              </w:rPr>
              <w:t xml:space="preserve"> </w:t>
            </w:r>
            <w:r w:rsidRPr="00EF3D11">
              <w:rPr>
                <w:rFonts w:ascii="Browallia New" w:hAnsi="Browallia New" w:cs="Browallia New"/>
                <w:sz w:val="26"/>
                <w:szCs w:val="26"/>
                <w:cs/>
                <w:lang w:val="en-GB"/>
              </w:rPr>
              <w:t>พฤศจิกายน</w:t>
            </w:r>
            <w:r w:rsidR="00F46B29" w:rsidRPr="00F46B29">
              <w:rPr>
                <w:rFonts w:ascii="Browallia New" w:hAnsi="Browallia New" w:cs="Browallia New"/>
                <w:sz w:val="26"/>
                <w:szCs w:val="26"/>
              </w:rPr>
              <w:t xml:space="preserve"> </w:t>
            </w:r>
            <w:r w:rsidRPr="00EF3D11">
              <w:rPr>
                <w:rFonts w:ascii="Browallia New" w:hAnsi="Browallia New" w:cs="Browallia New"/>
                <w:sz w:val="26"/>
                <w:szCs w:val="26"/>
                <w:lang w:val="en-GB"/>
              </w:rPr>
              <w:t>2563</w:t>
            </w:r>
          </w:p>
        </w:tc>
        <w:tc>
          <w:tcPr>
            <w:tcW w:w="1418" w:type="dxa"/>
          </w:tcPr>
          <w:p w14:paraId="2BD25471" w14:textId="581D6562" w:rsidR="00886186" w:rsidRPr="00FA7EEE" w:rsidRDefault="00F46B29" w:rsidP="00886186">
            <w:pPr>
              <w:spacing w:line="240" w:lineRule="auto"/>
              <w:jc w:val="center"/>
              <w:rPr>
                <w:rFonts w:ascii="Browallia New" w:hAnsi="Browallia New" w:cs="Browallia New"/>
                <w:sz w:val="26"/>
                <w:szCs w:val="26"/>
                <w:lang w:val="en-GB"/>
              </w:rPr>
            </w:pPr>
            <w:r w:rsidRPr="00F46B29">
              <w:rPr>
                <w:rFonts w:ascii="Browallia New" w:hAnsi="Browallia New" w:cs="Browallia New"/>
                <w:sz w:val="26"/>
                <w:szCs w:val="26"/>
              </w:rPr>
              <w:t>6</w:t>
            </w:r>
            <w:r w:rsidR="00886186" w:rsidRPr="00EF3D11">
              <w:rPr>
                <w:rFonts w:ascii="Browallia New" w:hAnsi="Browallia New" w:cs="Browallia New"/>
                <w:sz w:val="26"/>
                <w:szCs w:val="26"/>
                <w:cs/>
                <w:lang w:val="en-GB"/>
              </w:rPr>
              <w:t>.</w:t>
            </w:r>
            <w:r w:rsidRPr="00F46B29">
              <w:rPr>
                <w:rFonts w:ascii="Browallia New" w:hAnsi="Browallia New" w:cs="Browallia New"/>
                <w:sz w:val="26"/>
                <w:szCs w:val="26"/>
              </w:rPr>
              <w:t>00</w:t>
            </w:r>
          </w:p>
        </w:tc>
        <w:tc>
          <w:tcPr>
            <w:tcW w:w="1701" w:type="dxa"/>
          </w:tcPr>
          <w:p w14:paraId="3EFE4386" w14:textId="6DAAFAD8" w:rsidR="00886186" w:rsidRPr="009051B8" w:rsidRDefault="00FF4A64" w:rsidP="00FF4A64">
            <w:pPr>
              <w:spacing w:line="240" w:lineRule="auto"/>
              <w:ind w:right="12"/>
              <w:jc w:val="center"/>
              <w:rPr>
                <w:rFonts w:ascii="Browallia New" w:hAnsi="Browallia New" w:cs="DokChampa"/>
                <w:sz w:val="26"/>
                <w:szCs w:val="26"/>
                <w:lang w:bidi="lo-LA"/>
              </w:rPr>
            </w:pPr>
            <w:r>
              <w:rPr>
                <w:rFonts w:ascii="Browallia New" w:hAnsi="Browallia New" w:cs="Browallia New"/>
                <w:sz w:val="26"/>
                <w:szCs w:val="26"/>
                <w:lang w:val="en-GB"/>
              </w:rPr>
              <w:t xml:space="preserve">              </w:t>
            </w:r>
            <w:r w:rsidRPr="003275A9">
              <w:rPr>
                <w:rFonts w:ascii="Browallia New" w:hAnsi="Browallia New" w:cs="Browallia New"/>
                <w:sz w:val="26"/>
                <w:szCs w:val="26"/>
                <w:cs/>
                <w:lang w:val="en-GB"/>
              </w:rPr>
              <w:t>-</w:t>
            </w:r>
          </w:p>
        </w:tc>
        <w:tc>
          <w:tcPr>
            <w:tcW w:w="1701" w:type="dxa"/>
          </w:tcPr>
          <w:p w14:paraId="3B7148AB" w14:textId="62623A8B" w:rsidR="00886186" w:rsidRPr="00886186" w:rsidRDefault="00886186" w:rsidP="00886186">
            <w:pPr>
              <w:spacing w:line="240" w:lineRule="auto"/>
              <w:ind w:right="12"/>
              <w:jc w:val="right"/>
              <w:rPr>
                <w:rFonts w:ascii="Browallia New" w:hAnsi="Browallia New" w:cs="DokChampa"/>
                <w:sz w:val="26"/>
                <w:szCs w:val="26"/>
                <w:lang w:bidi="lo-LA"/>
              </w:rPr>
            </w:pPr>
            <w:r w:rsidRPr="00976366">
              <w:rPr>
                <w:rFonts w:ascii="Browallia New" w:hAnsi="Browallia New" w:cs="DokChampa"/>
                <w:sz w:val="26"/>
                <w:szCs w:val="26"/>
                <w:lang w:bidi="lo-LA"/>
              </w:rPr>
              <w:t>765,353</w:t>
            </w:r>
          </w:p>
        </w:tc>
        <w:tc>
          <w:tcPr>
            <w:tcW w:w="1560" w:type="dxa"/>
          </w:tcPr>
          <w:p w14:paraId="03FD8B90" w14:textId="7AAA5D68" w:rsidR="00886186" w:rsidRPr="003275A9" w:rsidRDefault="00CA4C23" w:rsidP="00886186">
            <w:pPr>
              <w:spacing w:line="240" w:lineRule="auto"/>
              <w:ind w:right="12"/>
              <w:jc w:val="center"/>
              <w:rPr>
                <w:rFonts w:ascii="Browallia New" w:hAnsi="Browallia New" w:cs="Browallia New"/>
                <w:sz w:val="26"/>
                <w:szCs w:val="26"/>
                <w:lang w:val="en-GB"/>
              </w:rPr>
            </w:pPr>
            <w:r w:rsidRPr="003275A9">
              <w:rPr>
                <w:rFonts w:ascii="Browallia New" w:hAnsi="Browallia New" w:cs="Browallia New"/>
                <w:sz w:val="26"/>
                <w:szCs w:val="26"/>
                <w:lang w:val="en-GB"/>
              </w:rPr>
              <w:t xml:space="preserve">              </w:t>
            </w:r>
            <w:r w:rsidRPr="003275A9">
              <w:rPr>
                <w:rFonts w:ascii="Browallia New" w:hAnsi="Browallia New" w:cs="Browallia New"/>
                <w:sz w:val="26"/>
                <w:szCs w:val="26"/>
                <w:cs/>
                <w:lang w:val="en-GB"/>
              </w:rPr>
              <w:t>-</w:t>
            </w:r>
          </w:p>
        </w:tc>
        <w:tc>
          <w:tcPr>
            <w:tcW w:w="1560" w:type="dxa"/>
          </w:tcPr>
          <w:p w14:paraId="30DFB2B5" w14:textId="16A05364" w:rsidR="00886186" w:rsidRPr="00D77390" w:rsidRDefault="00886186" w:rsidP="00886186">
            <w:pPr>
              <w:spacing w:line="240" w:lineRule="auto"/>
              <w:ind w:right="12"/>
              <w:jc w:val="center"/>
              <w:rPr>
                <w:rFonts w:ascii="Browallia New" w:hAnsi="Browallia New" w:cs="Browallia New"/>
                <w:sz w:val="26"/>
                <w:szCs w:val="26"/>
                <w:lang w:val="en-GB"/>
              </w:rPr>
            </w:pPr>
            <w:r w:rsidRPr="003275A9">
              <w:rPr>
                <w:rFonts w:ascii="Browallia New" w:hAnsi="Browallia New" w:cs="Browallia New"/>
                <w:sz w:val="26"/>
                <w:szCs w:val="26"/>
                <w:lang w:val="en-GB"/>
              </w:rPr>
              <w:t xml:space="preserve">              </w:t>
            </w:r>
            <w:r w:rsidRPr="003275A9">
              <w:rPr>
                <w:rFonts w:ascii="Browallia New" w:hAnsi="Browallia New" w:cs="Browallia New"/>
                <w:sz w:val="26"/>
                <w:szCs w:val="26"/>
                <w:cs/>
                <w:lang w:val="en-GB"/>
              </w:rPr>
              <w:t>-</w:t>
            </w:r>
          </w:p>
        </w:tc>
      </w:tr>
      <w:tr w:rsidR="00886186" w:rsidRPr="00D77390" w14:paraId="4F16BCF1" w14:textId="77777777" w:rsidTr="000F5726">
        <w:tc>
          <w:tcPr>
            <w:tcW w:w="916" w:type="dxa"/>
          </w:tcPr>
          <w:p w14:paraId="0CD31B86" w14:textId="19A1EB7D" w:rsidR="00886186" w:rsidRPr="00FA7EEE" w:rsidRDefault="00FC3488" w:rsidP="00886186">
            <w:pPr>
              <w:spacing w:line="240" w:lineRule="auto"/>
              <w:ind w:right="-36"/>
              <w:jc w:val="center"/>
              <w:rPr>
                <w:rFonts w:ascii="Browallia New" w:hAnsi="Browallia New" w:cs="Browallia New"/>
                <w:sz w:val="26"/>
                <w:szCs w:val="26"/>
                <w:lang w:val="en-GB"/>
              </w:rPr>
            </w:pPr>
            <w:r>
              <w:rPr>
                <w:rFonts w:ascii="Browallia New" w:hAnsi="Browallia New" w:cs="Browallia New"/>
                <w:sz w:val="26"/>
                <w:szCs w:val="26"/>
                <w:lang w:val="en-GB"/>
              </w:rPr>
              <w:t>5</w:t>
            </w:r>
          </w:p>
        </w:tc>
        <w:tc>
          <w:tcPr>
            <w:tcW w:w="1701" w:type="dxa"/>
          </w:tcPr>
          <w:p w14:paraId="19D39882" w14:textId="02AB19FA" w:rsidR="00886186" w:rsidRPr="00FA7EEE" w:rsidRDefault="00886186" w:rsidP="00886186">
            <w:pPr>
              <w:spacing w:line="240" w:lineRule="auto"/>
              <w:jc w:val="center"/>
              <w:rPr>
                <w:rFonts w:ascii="Browallia New" w:hAnsi="Browallia New" w:cs="Browallia New"/>
                <w:sz w:val="26"/>
                <w:szCs w:val="26"/>
                <w:lang w:val="en-GB"/>
              </w:rPr>
            </w:pPr>
            <w:r w:rsidRPr="00EF3D11">
              <w:rPr>
                <w:rFonts w:ascii="Browallia New" w:hAnsi="Browallia New" w:cs="Browallia New"/>
                <w:sz w:val="26"/>
                <w:szCs w:val="26"/>
                <w:lang w:val="en-GB"/>
              </w:rPr>
              <w:t xml:space="preserve">184 </w:t>
            </w:r>
            <w:r w:rsidRPr="00EF3D11">
              <w:rPr>
                <w:rFonts w:ascii="Browallia New" w:hAnsi="Browallia New" w:cs="Browallia New"/>
                <w:sz w:val="26"/>
                <w:szCs w:val="26"/>
                <w:cs/>
                <w:lang w:val="en-GB"/>
              </w:rPr>
              <w:t>วัน</w:t>
            </w:r>
          </w:p>
        </w:tc>
        <w:tc>
          <w:tcPr>
            <w:tcW w:w="1985" w:type="dxa"/>
          </w:tcPr>
          <w:p w14:paraId="658E68E0" w14:textId="45BEF356" w:rsidR="00886186" w:rsidRPr="00FA7EEE" w:rsidRDefault="00886186" w:rsidP="00886186">
            <w:pPr>
              <w:spacing w:line="240" w:lineRule="auto"/>
              <w:ind w:left="-110" w:right="-108"/>
              <w:jc w:val="center"/>
              <w:rPr>
                <w:rFonts w:ascii="Browallia New" w:hAnsi="Browallia New" w:cs="Browallia New"/>
                <w:sz w:val="26"/>
                <w:szCs w:val="26"/>
                <w:lang w:val="en-GB"/>
              </w:rPr>
            </w:pPr>
            <w:r w:rsidRPr="00EF3D11">
              <w:rPr>
                <w:rFonts w:ascii="Browallia New" w:hAnsi="Browallia New" w:cs="Browallia New"/>
                <w:sz w:val="26"/>
                <w:szCs w:val="26"/>
                <w:lang w:val="en-GB"/>
              </w:rPr>
              <w:t xml:space="preserve">12 </w:t>
            </w:r>
            <w:r w:rsidRPr="00EF3D11">
              <w:rPr>
                <w:rFonts w:ascii="Browallia New" w:hAnsi="Browallia New" w:cs="Browallia New"/>
                <w:sz w:val="26"/>
                <w:szCs w:val="26"/>
                <w:cs/>
                <w:lang w:val="en-GB"/>
              </w:rPr>
              <w:t>กรกฎาคม</w:t>
            </w:r>
            <w:r w:rsidR="00F46B29" w:rsidRPr="00F46B29">
              <w:rPr>
                <w:rFonts w:ascii="Browallia New" w:hAnsi="Browallia New" w:cs="Browallia New"/>
                <w:sz w:val="26"/>
                <w:szCs w:val="26"/>
              </w:rPr>
              <w:t xml:space="preserve"> </w:t>
            </w:r>
            <w:r w:rsidRPr="00EF3D11">
              <w:rPr>
                <w:rFonts w:ascii="Browallia New" w:hAnsi="Browallia New" w:cs="Browallia New"/>
                <w:sz w:val="26"/>
                <w:szCs w:val="26"/>
                <w:lang w:val="en-GB"/>
              </w:rPr>
              <w:t>2562</w:t>
            </w:r>
          </w:p>
        </w:tc>
        <w:tc>
          <w:tcPr>
            <w:tcW w:w="1984" w:type="dxa"/>
          </w:tcPr>
          <w:p w14:paraId="235A3550" w14:textId="4E38D1E5" w:rsidR="00886186" w:rsidRPr="00FA7EEE" w:rsidRDefault="00886186" w:rsidP="00886186">
            <w:pPr>
              <w:spacing w:line="240" w:lineRule="auto"/>
              <w:ind w:left="-110" w:right="-108"/>
              <w:jc w:val="center"/>
              <w:rPr>
                <w:rFonts w:ascii="Browallia New" w:hAnsi="Browallia New" w:cs="Browallia New"/>
                <w:sz w:val="26"/>
                <w:szCs w:val="26"/>
                <w:lang w:val="en-GB"/>
              </w:rPr>
            </w:pPr>
            <w:r w:rsidRPr="00EF3D11">
              <w:rPr>
                <w:rFonts w:ascii="Browallia New" w:hAnsi="Browallia New" w:cs="Browallia New"/>
                <w:sz w:val="26"/>
                <w:szCs w:val="26"/>
                <w:lang w:val="en-GB"/>
              </w:rPr>
              <w:t xml:space="preserve">12 </w:t>
            </w:r>
            <w:r w:rsidRPr="00EF3D11">
              <w:rPr>
                <w:rFonts w:ascii="Browallia New" w:hAnsi="Browallia New" w:cs="Browallia New"/>
                <w:sz w:val="26"/>
                <w:szCs w:val="26"/>
                <w:cs/>
                <w:lang w:val="en-GB"/>
              </w:rPr>
              <w:t>มกราคม</w:t>
            </w:r>
            <w:r w:rsidR="00F46B29" w:rsidRPr="00F46B29">
              <w:rPr>
                <w:rFonts w:ascii="Browallia New" w:hAnsi="Browallia New" w:cs="Browallia New"/>
                <w:sz w:val="26"/>
                <w:szCs w:val="26"/>
              </w:rPr>
              <w:t xml:space="preserve"> </w:t>
            </w:r>
            <w:r w:rsidRPr="00EF3D11">
              <w:rPr>
                <w:rFonts w:ascii="Browallia New" w:hAnsi="Browallia New" w:cs="Browallia New"/>
                <w:sz w:val="26"/>
                <w:szCs w:val="26"/>
                <w:lang w:val="en-GB"/>
              </w:rPr>
              <w:t>2563</w:t>
            </w:r>
          </w:p>
        </w:tc>
        <w:tc>
          <w:tcPr>
            <w:tcW w:w="1418" w:type="dxa"/>
          </w:tcPr>
          <w:p w14:paraId="56BC1308" w14:textId="49454FB7" w:rsidR="00886186" w:rsidRPr="00FA7EEE" w:rsidRDefault="00886186" w:rsidP="00886186">
            <w:pPr>
              <w:spacing w:line="240" w:lineRule="auto"/>
              <w:jc w:val="center"/>
              <w:rPr>
                <w:rFonts w:ascii="Browallia New" w:hAnsi="Browallia New" w:cs="Browallia New"/>
                <w:sz w:val="26"/>
                <w:szCs w:val="26"/>
                <w:lang w:val="en-GB"/>
              </w:rPr>
            </w:pPr>
            <w:r w:rsidRPr="00EF3D11">
              <w:rPr>
                <w:rFonts w:ascii="Browallia New" w:hAnsi="Browallia New" w:cs="Browallia New"/>
                <w:sz w:val="26"/>
                <w:szCs w:val="26"/>
                <w:lang w:val="en-GB"/>
              </w:rPr>
              <w:t>5.15</w:t>
            </w:r>
          </w:p>
        </w:tc>
        <w:tc>
          <w:tcPr>
            <w:tcW w:w="1701" w:type="dxa"/>
          </w:tcPr>
          <w:p w14:paraId="0832F300" w14:textId="7FA417D7" w:rsidR="00886186" w:rsidRPr="008353B8" w:rsidRDefault="008353B8" w:rsidP="008353B8">
            <w:pPr>
              <w:spacing w:line="240" w:lineRule="auto"/>
              <w:ind w:right="12"/>
              <w:jc w:val="center"/>
              <w:rPr>
                <w:rFonts w:ascii="Browallia New" w:hAnsi="Browallia New" w:cs="Browallia New"/>
                <w:sz w:val="26"/>
                <w:szCs w:val="26"/>
                <w:lang w:val="en-GB"/>
              </w:rPr>
            </w:pPr>
            <w:r w:rsidRPr="003275A9">
              <w:rPr>
                <w:rFonts w:ascii="Browallia New" w:hAnsi="Browallia New" w:cs="Browallia New"/>
                <w:sz w:val="26"/>
                <w:szCs w:val="26"/>
                <w:lang w:val="en-GB"/>
              </w:rPr>
              <w:t xml:space="preserve">              </w:t>
            </w:r>
            <w:r w:rsidRPr="003275A9">
              <w:rPr>
                <w:rFonts w:ascii="Browallia New" w:hAnsi="Browallia New" w:cs="Browallia New"/>
                <w:sz w:val="26"/>
                <w:szCs w:val="26"/>
                <w:cs/>
                <w:lang w:val="en-GB"/>
              </w:rPr>
              <w:t>-</w:t>
            </w:r>
          </w:p>
        </w:tc>
        <w:tc>
          <w:tcPr>
            <w:tcW w:w="1701" w:type="dxa"/>
          </w:tcPr>
          <w:p w14:paraId="25A0F95B" w14:textId="0476C2BD" w:rsidR="00886186" w:rsidRPr="00886186" w:rsidRDefault="00886186" w:rsidP="00886186">
            <w:pPr>
              <w:spacing w:line="240" w:lineRule="auto"/>
              <w:ind w:right="12"/>
              <w:jc w:val="right"/>
              <w:rPr>
                <w:rFonts w:ascii="Browallia New" w:hAnsi="Browallia New" w:cs="DokChampa"/>
                <w:sz w:val="26"/>
                <w:szCs w:val="26"/>
                <w:lang w:bidi="lo-LA"/>
              </w:rPr>
            </w:pPr>
            <w:r w:rsidRPr="00976366">
              <w:rPr>
                <w:rFonts w:ascii="Browallia New" w:hAnsi="Browallia New" w:cs="DokChampa"/>
                <w:sz w:val="26"/>
                <w:szCs w:val="26"/>
                <w:lang w:bidi="lo-LA"/>
              </w:rPr>
              <w:t>79,983</w:t>
            </w:r>
          </w:p>
        </w:tc>
        <w:tc>
          <w:tcPr>
            <w:tcW w:w="1560" w:type="dxa"/>
          </w:tcPr>
          <w:p w14:paraId="2B8ACDEF" w14:textId="74CE4ECC" w:rsidR="00886186" w:rsidRPr="003275A9" w:rsidRDefault="00CA4C23" w:rsidP="00656962">
            <w:pPr>
              <w:spacing w:line="240" w:lineRule="auto"/>
              <w:ind w:right="12"/>
              <w:jc w:val="center"/>
              <w:rPr>
                <w:rFonts w:ascii="Browallia New" w:hAnsi="Browallia New" w:cs="Browallia New"/>
                <w:sz w:val="26"/>
                <w:szCs w:val="26"/>
                <w:lang w:val="en-GB"/>
              </w:rPr>
            </w:pPr>
            <w:r w:rsidRPr="003275A9">
              <w:rPr>
                <w:rFonts w:ascii="Browallia New" w:hAnsi="Browallia New" w:cs="Browallia New"/>
                <w:sz w:val="26"/>
                <w:szCs w:val="26"/>
                <w:lang w:val="en-GB"/>
              </w:rPr>
              <w:t xml:space="preserve">              </w:t>
            </w:r>
            <w:r w:rsidRPr="003275A9">
              <w:rPr>
                <w:rFonts w:ascii="Browallia New" w:hAnsi="Browallia New" w:cs="Browallia New"/>
                <w:sz w:val="26"/>
                <w:szCs w:val="26"/>
                <w:cs/>
                <w:lang w:val="en-GB"/>
              </w:rPr>
              <w:t>-</w:t>
            </w:r>
          </w:p>
        </w:tc>
        <w:tc>
          <w:tcPr>
            <w:tcW w:w="1560" w:type="dxa"/>
          </w:tcPr>
          <w:p w14:paraId="070B144F" w14:textId="1F1A25F9" w:rsidR="00886186" w:rsidRPr="00D77390" w:rsidRDefault="00886186" w:rsidP="00886186">
            <w:pPr>
              <w:spacing w:line="240" w:lineRule="auto"/>
              <w:ind w:right="12"/>
              <w:jc w:val="right"/>
              <w:rPr>
                <w:rFonts w:ascii="Browallia New" w:hAnsi="Browallia New" w:cs="Browallia New"/>
                <w:sz w:val="26"/>
                <w:szCs w:val="26"/>
                <w:lang w:val="en-GB"/>
              </w:rPr>
            </w:pPr>
            <w:r w:rsidRPr="00BA752A">
              <w:rPr>
                <w:rFonts w:ascii="Browallia New" w:hAnsi="Browallia New" w:cs="Browallia New"/>
                <w:sz w:val="26"/>
                <w:szCs w:val="26"/>
                <w:lang w:val="en-GB"/>
              </w:rPr>
              <w:t>79,983</w:t>
            </w:r>
          </w:p>
        </w:tc>
      </w:tr>
      <w:tr w:rsidR="00886186" w:rsidRPr="00D77390" w14:paraId="091AFD6C" w14:textId="77777777" w:rsidTr="000F5726">
        <w:tc>
          <w:tcPr>
            <w:tcW w:w="916" w:type="dxa"/>
          </w:tcPr>
          <w:p w14:paraId="34D5503B" w14:textId="46F69AD3" w:rsidR="00886186" w:rsidRPr="00FA7EEE" w:rsidRDefault="00FC3488" w:rsidP="00886186">
            <w:pPr>
              <w:spacing w:line="240" w:lineRule="auto"/>
              <w:ind w:right="-36"/>
              <w:jc w:val="center"/>
              <w:rPr>
                <w:rFonts w:ascii="Browallia New" w:hAnsi="Browallia New" w:cs="Browallia New"/>
                <w:sz w:val="26"/>
                <w:szCs w:val="26"/>
                <w:lang w:val="en-GB"/>
              </w:rPr>
            </w:pPr>
            <w:r>
              <w:rPr>
                <w:rFonts w:ascii="Browallia New" w:hAnsi="Browallia New" w:cs="Browallia New"/>
                <w:sz w:val="26"/>
                <w:szCs w:val="26"/>
                <w:lang w:val="en-GB"/>
              </w:rPr>
              <w:t>6</w:t>
            </w:r>
          </w:p>
        </w:tc>
        <w:tc>
          <w:tcPr>
            <w:tcW w:w="1701" w:type="dxa"/>
          </w:tcPr>
          <w:p w14:paraId="7673AA45" w14:textId="4A2ABDAB" w:rsidR="00886186" w:rsidRPr="00FA7EEE" w:rsidRDefault="00886186" w:rsidP="00886186">
            <w:pPr>
              <w:spacing w:line="240" w:lineRule="auto"/>
              <w:jc w:val="center"/>
              <w:rPr>
                <w:rFonts w:ascii="Browallia New" w:hAnsi="Browallia New" w:cs="Browallia New"/>
                <w:sz w:val="26"/>
                <w:szCs w:val="26"/>
                <w:lang w:val="en-GB"/>
              </w:rPr>
            </w:pPr>
            <w:r w:rsidRPr="00EF3D11">
              <w:rPr>
                <w:rFonts w:ascii="Browallia New" w:hAnsi="Browallia New" w:cs="Browallia New"/>
                <w:sz w:val="26"/>
                <w:szCs w:val="26"/>
                <w:lang w:val="en-GB"/>
              </w:rPr>
              <w:t xml:space="preserve">2 </w:t>
            </w:r>
            <w:r w:rsidRPr="00EF3D11">
              <w:rPr>
                <w:rFonts w:ascii="Browallia New" w:hAnsi="Browallia New" w:cs="Browallia New"/>
                <w:sz w:val="26"/>
                <w:szCs w:val="26"/>
                <w:cs/>
                <w:lang w:val="en-GB"/>
              </w:rPr>
              <w:t>ปี</w:t>
            </w:r>
            <w:r w:rsidR="00F46B29" w:rsidRPr="00F46B29">
              <w:rPr>
                <w:rFonts w:ascii="Browallia New" w:hAnsi="Browallia New" w:cs="Browallia New"/>
                <w:sz w:val="26"/>
                <w:szCs w:val="26"/>
              </w:rPr>
              <w:t xml:space="preserve"> </w:t>
            </w:r>
            <w:r w:rsidRPr="00EF3D11">
              <w:rPr>
                <w:rFonts w:ascii="Browallia New" w:hAnsi="Browallia New" w:cs="Browallia New"/>
                <w:sz w:val="26"/>
                <w:szCs w:val="26"/>
                <w:lang w:val="en-GB"/>
              </w:rPr>
              <w:t xml:space="preserve">6 </w:t>
            </w:r>
            <w:r w:rsidRPr="00EF3D11">
              <w:rPr>
                <w:rFonts w:ascii="Browallia New" w:hAnsi="Browallia New" w:cs="Browallia New"/>
                <w:sz w:val="26"/>
                <w:szCs w:val="26"/>
                <w:cs/>
                <w:lang w:val="en-GB"/>
              </w:rPr>
              <w:t>เดือน</w:t>
            </w:r>
          </w:p>
        </w:tc>
        <w:tc>
          <w:tcPr>
            <w:tcW w:w="1985" w:type="dxa"/>
          </w:tcPr>
          <w:p w14:paraId="4E580ACF" w14:textId="7C0AB416" w:rsidR="00886186" w:rsidRPr="00FA7EEE" w:rsidRDefault="00886186" w:rsidP="00886186">
            <w:pPr>
              <w:spacing w:line="240" w:lineRule="auto"/>
              <w:ind w:left="-110" w:right="-108"/>
              <w:jc w:val="center"/>
              <w:rPr>
                <w:rFonts w:ascii="Browallia New" w:hAnsi="Browallia New" w:cs="Browallia New"/>
                <w:sz w:val="26"/>
                <w:szCs w:val="26"/>
                <w:lang w:val="en-GB"/>
              </w:rPr>
            </w:pPr>
            <w:r w:rsidRPr="00EF3D11">
              <w:rPr>
                <w:rFonts w:ascii="Browallia New" w:hAnsi="Browallia New" w:cs="Browallia New"/>
                <w:sz w:val="26"/>
                <w:szCs w:val="26"/>
                <w:lang w:val="en-GB"/>
              </w:rPr>
              <w:t xml:space="preserve">9 </w:t>
            </w:r>
            <w:r w:rsidRPr="00EF3D11">
              <w:rPr>
                <w:rFonts w:ascii="Browallia New" w:hAnsi="Browallia New" w:cs="Browallia New"/>
                <w:sz w:val="26"/>
                <w:szCs w:val="26"/>
                <w:cs/>
                <w:lang w:val="en-GB"/>
              </w:rPr>
              <w:t>สิงหาคม</w:t>
            </w:r>
            <w:r w:rsidR="00F46B29" w:rsidRPr="00F46B29">
              <w:rPr>
                <w:rFonts w:ascii="Browallia New" w:hAnsi="Browallia New" w:cs="Browallia New"/>
                <w:sz w:val="26"/>
                <w:szCs w:val="26"/>
              </w:rPr>
              <w:t xml:space="preserve"> </w:t>
            </w:r>
            <w:r w:rsidRPr="00EF3D11">
              <w:rPr>
                <w:rFonts w:ascii="Browallia New" w:hAnsi="Browallia New" w:cs="Browallia New"/>
                <w:sz w:val="26"/>
                <w:szCs w:val="26"/>
                <w:lang w:val="en-GB"/>
              </w:rPr>
              <w:t>2562</w:t>
            </w:r>
          </w:p>
        </w:tc>
        <w:tc>
          <w:tcPr>
            <w:tcW w:w="1984" w:type="dxa"/>
          </w:tcPr>
          <w:p w14:paraId="22A376DA" w14:textId="7031DB53" w:rsidR="00886186" w:rsidRPr="00FA7EEE" w:rsidRDefault="00886186" w:rsidP="00886186">
            <w:pPr>
              <w:spacing w:line="240" w:lineRule="auto"/>
              <w:ind w:left="-110" w:right="-108"/>
              <w:jc w:val="center"/>
              <w:rPr>
                <w:rFonts w:ascii="Browallia New" w:hAnsi="Browallia New" w:cs="Browallia New"/>
                <w:sz w:val="26"/>
                <w:szCs w:val="26"/>
                <w:lang w:val="en-GB"/>
              </w:rPr>
            </w:pPr>
            <w:r w:rsidRPr="00EF3D11">
              <w:rPr>
                <w:rFonts w:ascii="Browallia New" w:hAnsi="Browallia New" w:cs="Browallia New"/>
                <w:sz w:val="26"/>
                <w:szCs w:val="26"/>
                <w:lang w:val="en-GB"/>
              </w:rPr>
              <w:t xml:space="preserve">9 </w:t>
            </w:r>
            <w:r w:rsidRPr="00EF3D11">
              <w:rPr>
                <w:rFonts w:ascii="Browallia New" w:hAnsi="Browallia New" w:cs="Browallia New"/>
                <w:sz w:val="26"/>
                <w:szCs w:val="26"/>
                <w:cs/>
                <w:lang w:val="en-GB"/>
              </w:rPr>
              <w:t>กุมภาพันธ์</w:t>
            </w:r>
            <w:r w:rsidR="00F46B29" w:rsidRPr="00F46B29">
              <w:rPr>
                <w:rFonts w:ascii="Browallia New" w:hAnsi="Browallia New" w:cs="Browallia New"/>
                <w:sz w:val="26"/>
                <w:szCs w:val="26"/>
              </w:rPr>
              <w:t xml:space="preserve"> </w:t>
            </w:r>
            <w:r w:rsidRPr="00EF3D11">
              <w:rPr>
                <w:rFonts w:ascii="Browallia New" w:hAnsi="Browallia New" w:cs="Browallia New"/>
                <w:sz w:val="26"/>
                <w:szCs w:val="26"/>
                <w:lang w:val="en-GB"/>
              </w:rPr>
              <w:t>2565</w:t>
            </w:r>
          </w:p>
        </w:tc>
        <w:tc>
          <w:tcPr>
            <w:tcW w:w="1418" w:type="dxa"/>
          </w:tcPr>
          <w:p w14:paraId="74133FE4" w14:textId="5252F9FA" w:rsidR="00886186" w:rsidRPr="00FA7EEE" w:rsidRDefault="00886186" w:rsidP="00886186">
            <w:pPr>
              <w:spacing w:line="240" w:lineRule="auto"/>
              <w:jc w:val="center"/>
              <w:rPr>
                <w:rFonts w:ascii="Browallia New" w:hAnsi="Browallia New" w:cs="Browallia New"/>
                <w:sz w:val="26"/>
                <w:szCs w:val="26"/>
                <w:lang w:val="en-GB"/>
              </w:rPr>
            </w:pPr>
            <w:r w:rsidRPr="00EF3D11">
              <w:rPr>
                <w:rFonts w:ascii="Browallia New" w:hAnsi="Browallia New" w:cs="Browallia New"/>
                <w:sz w:val="26"/>
                <w:szCs w:val="26"/>
                <w:lang w:val="en-GB"/>
              </w:rPr>
              <w:t>5.75</w:t>
            </w:r>
          </w:p>
        </w:tc>
        <w:tc>
          <w:tcPr>
            <w:tcW w:w="1701" w:type="dxa"/>
          </w:tcPr>
          <w:p w14:paraId="2186FE99" w14:textId="0C21D61C" w:rsidR="00886186" w:rsidRPr="009051B8" w:rsidRDefault="00F35474" w:rsidP="00886186">
            <w:pPr>
              <w:spacing w:line="240" w:lineRule="auto"/>
              <w:ind w:right="12"/>
              <w:jc w:val="right"/>
              <w:rPr>
                <w:rFonts w:ascii="Browallia New" w:hAnsi="Browallia New" w:cs="DokChampa"/>
                <w:sz w:val="26"/>
                <w:szCs w:val="26"/>
                <w:lang w:bidi="lo-LA"/>
              </w:rPr>
            </w:pPr>
            <w:r w:rsidRPr="009051B8">
              <w:rPr>
                <w:rFonts w:ascii="Browallia New" w:hAnsi="Browallia New" w:cs="DokChampa"/>
                <w:sz w:val="26"/>
                <w:szCs w:val="26"/>
                <w:lang w:bidi="lo-LA"/>
              </w:rPr>
              <w:t>497,66</w:t>
            </w:r>
            <w:r w:rsidR="000162EF">
              <w:rPr>
                <w:rFonts w:ascii="Browallia New" w:hAnsi="Browallia New" w:cs="DokChampa"/>
                <w:sz w:val="26"/>
                <w:szCs w:val="26"/>
                <w:lang w:bidi="lo-LA"/>
              </w:rPr>
              <w:t>6</w:t>
            </w:r>
          </w:p>
        </w:tc>
        <w:tc>
          <w:tcPr>
            <w:tcW w:w="1701" w:type="dxa"/>
          </w:tcPr>
          <w:p w14:paraId="52E1F54B" w14:textId="7E217BB1" w:rsidR="00886186" w:rsidRPr="00886186" w:rsidRDefault="00886186" w:rsidP="00886186">
            <w:pPr>
              <w:spacing w:line="240" w:lineRule="auto"/>
              <w:ind w:right="12"/>
              <w:jc w:val="right"/>
              <w:rPr>
                <w:rFonts w:ascii="Browallia New" w:hAnsi="Browallia New" w:cs="DokChampa"/>
                <w:sz w:val="26"/>
                <w:szCs w:val="26"/>
                <w:lang w:bidi="lo-LA"/>
              </w:rPr>
            </w:pPr>
            <w:r w:rsidRPr="00976366">
              <w:rPr>
                <w:rFonts w:ascii="Browallia New" w:hAnsi="Browallia New" w:cs="DokChampa"/>
                <w:sz w:val="26"/>
                <w:szCs w:val="26"/>
                <w:lang w:bidi="lo-LA"/>
              </w:rPr>
              <w:t>495,553</w:t>
            </w:r>
          </w:p>
        </w:tc>
        <w:tc>
          <w:tcPr>
            <w:tcW w:w="1560" w:type="dxa"/>
          </w:tcPr>
          <w:p w14:paraId="418C238D" w14:textId="091F97AA" w:rsidR="00886186" w:rsidRPr="003275A9" w:rsidRDefault="00AA20ED" w:rsidP="00886186">
            <w:pPr>
              <w:spacing w:line="240" w:lineRule="auto"/>
              <w:ind w:right="12"/>
              <w:jc w:val="right"/>
              <w:rPr>
                <w:rFonts w:ascii="Browallia New" w:hAnsi="Browallia New" w:cs="Browallia New"/>
                <w:sz w:val="26"/>
                <w:szCs w:val="26"/>
                <w:lang w:val="en-GB"/>
              </w:rPr>
            </w:pPr>
            <w:r>
              <w:rPr>
                <w:rFonts w:ascii="Browallia New" w:hAnsi="Browallia New" w:cs="Browallia New"/>
                <w:sz w:val="26"/>
                <w:szCs w:val="26"/>
                <w:lang w:val="en-GB"/>
              </w:rPr>
              <w:t>497,66</w:t>
            </w:r>
            <w:r w:rsidR="00747024">
              <w:rPr>
                <w:rFonts w:ascii="Browallia New" w:hAnsi="Browallia New" w:cs="Browallia New"/>
                <w:sz w:val="26"/>
                <w:szCs w:val="26"/>
                <w:lang w:val="en-GB"/>
              </w:rPr>
              <w:t>6</w:t>
            </w:r>
          </w:p>
        </w:tc>
        <w:tc>
          <w:tcPr>
            <w:tcW w:w="1560" w:type="dxa"/>
          </w:tcPr>
          <w:p w14:paraId="383CA1E1" w14:textId="41D00B02" w:rsidR="00886186" w:rsidRPr="00D77390" w:rsidRDefault="00886186" w:rsidP="00886186">
            <w:pPr>
              <w:spacing w:line="240" w:lineRule="auto"/>
              <w:ind w:right="12"/>
              <w:jc w:val="right"/>
              <w:rPr>
                <w:rFonts w:ascii="Browallia New" w:hAnsi="Browallia New" w:cs="Browallia New"/>
                <w:sz w:val="26"/>
                <w:szCs w:val="26"/>
                <w:lang w:val="en-GB"/>
              </w:rPr>
            </w:pPr>
            <w:r w:rsidRPr="00BA752A">
              <w:rPr>
                <w:rFonts w:ascii="Browallia New" w:hAnsi="Browallia New" w:cs="Browallia New"/>
                <w:sz w:val="26"/>
                <w:szCs w:val="26"/>
                <w:lang w:val="en-GB"/>
              </w:rPr>
              <w:t>495,553</w:t>
            </w:r>
          </w:p>
        </w:tc>
      </w:tr>
      <w:tr w:rsidR="00181487" w:rsidRPr="00D77390" w14:paraId="6C8CDAD8" w14:textId="77777777" w:rsidTr="000F5726">
        <w:tc>
          <w:tcPr>
            <w:tcW w:w="916" w:type="dxa"/>
          </w:tcPr>
          <w:p w14:paraId="712FF0D9" w14:textId="48E0FED8" w:rsidR="00181487" w:rsidRDefault="00181487" w:rsidP="00181487">
            <w:pPr>
              <w:spacing w:line="240" w:lineRule="auto"/>
              <w:ind w:right="-36"/>
              <w:jc w:val="center"/>
              <w:rPr>
                <w:rFonts w:ascii="Browallia New" w:hAnsi="Browallia New" w:cs="Browallia New"/>
                <w:sz w:val="26"/>
                <w:szCs w:val="26"/>
                <w:lang w:val="en-GB"/>
              </w:rPr>
            </w:pPr>
            <w:r>
              <w:rPr>
                <w:rFonts w:ascii="Browallia New" w:hAnsi="Browallia New" w:cs="Browallia New"/>
                <w:sz w:val="26"/>
                <w:szCs w:val="26"/>
                <w:lang w:val="en-GB"/>
              </w:rPr>
              <w:t>7</w:t>
            </w:r>
          </w:p>
        </w:tc>
        <w:tc>
          <w:tcPr>
            <w:tcW w:w="1701" w:type="dxa"/>
          </w:tcPr>
          <w:p w14:paraId="57379A49" w14:textId="7A9D7E9B" w:rsidR="00181487" w:rsidRPr="00EF3D11" w:rsidRDefault="00181487" w:rsidP="00181487">
            <w:pPr>
              <w:spacing w:line="240" w:lineRule="auto"/>
              <w:jc w:val="center"/>
              <w:rPr>
                <w:rFonts w:ascii="Browallia New" w:hAnsi="Browallia New" w:cs="Browallia New"/>
                <w:sz w:val="26"/>
                <w:szCs w:val="26"/>
                <w:lang w:val="en-GB"/>
              </w:rPr>
            </w:pPr>
            <w:r w:rsidRPr="00EF3D11">
              <w:rPr>
                <w:rFonts w:ascii="Browallia New" w:hAnsi="Browallia New" w:cs="Browallia New"/>
                <w:sz w:val="26"/>
                <w:szCs w:val="26"/>
                <w:lang w:val="en-GB"/>
              </w:rPr>
              <w:t xml:space="preserve">2 </w:t>
            </w:r>
            <w:r w:rsidRPr="00EF3D11">
              <w:rPr>
                <w:rFonts w:ascii="Browallia New" w:hAnsi="Browallia New" w:cs="Browallia New"/>
                <w:sz w:val="26"/>
                <w:szCs w:val="26"/>
                <w:cs/>
                <w:lang w:val="en-GB"/>
              </w:rPr>
              <w:t>ปี</w:t>
            </w:r>
          </w:p>
        </w:tc>
        <w:tc>
          <w:tcPr>
            <w:tcW w:w="1985" w:type="dxa"/>
          </w:tcPr>
          <w:p w14:paraId="0B26BA44" w14:textId="070EEDDC" w:rsidR="00181487" w:rsidRPr="00EF3D11" w:rsidRDefault="00181487" w:rsidP="00181487">
            <w:pPr>
              <w:spacing w:line="240" w:lineRule="auto"/>
              <w:ind w:left="-110" w:right="-108"/>
              <w:jc w:val="center"/>
              <w:rPr>
                <w:rFonts w:ascii="Browallia New" w:hAnsi="Browallia New" w:cs="Browallia New"/>
                <w:sz w:val="26"/>
                <w:szCs w:val="26"/>
                <w:lang w:val="en-GB"/>
              </w:rPr>
            </w:pPr>
            <w:r w:rsidRPr="00EF3D11">
              <w:rPr>
                <w:rFonts w:ascii="Browallia New" w:hAnsi="Browallia New" w:cs="Browallia New"/>
                <w:sz w:val="26"/>
                <w:szCs w:val="26"/>
                <w:lang w:val="en-GB"/>
              </w:rPr>
              <w:t>1</w:t>
            </w:r>
            <w:r>
              <w:rPr>
                <w:rFonts w:ascii="Browallia New" w:hAnsi="Browallia New" w:cs="Browallia New"/>
                <w:sz w:val="26"/>
                <w:szCs w:val="26"/>
                <w:lang w:val="en-GB"/>
              </w:rPr>
              <w:t>3</w:t>
            </w:r>
            <w:r w:rsidRPr="00F46B29">
              <w:rPr>
                <w:rFonts w:ascii="Browallia New" w:hAnsi="Browallia New" w:cs="Browallia New"/>
                <w:sz w:val="26"/>
                <w:szCs w:val="26"/>
              </w:rPr>
              <w:t xml:space="preserve"> </w:t>
            </w:r>
            <w:r w:rsidRPr="00EF3D11">
              <w:rPr>
                <w:rFonts w:ascii="Browallia New" w:hAnsi="Browallia New" w:cs="Browallia New"/>
                <w:sz w:val="26"/>
                <w:szCs w:val="26"/>
                <w:cs/>
                <w:lang w:val="en-GB"/>
              </w:rPr>
              <w:t>พฤศจิกายน</w:t>
            </w:r>
            <w:r w:rsidRPr="00F46B29">
              <w:rPr>
                <w:rFonts w:ascii="Browallia New" w:hAnsi="Browallia New" w:cs="Browallia New"/>
                <w:sz w:val="26"/>
                <w:szCs w:val="26"/>
              </w:rPr>
              <w:t xml:space="preserve"> </w:t>
            </w:r>
            <w:r w:rsidRPr="00EF3D11">
              <w:rPr>
                <w:rFonts w:ascii="Browallia New" w:hAnsi="Browallia New" w:cs="Browallia New"/>
                <w:sz w:val="26"/>
                <w:szCs w:val="26"/>
                <w:lang w:val="en-GB"/>
              </w:rPr>
              <w:t>256</w:t>
            </w:r>
            <w:r>
              <w:rPr>
                <w:rFonts w:ascii="Browallia New" w:hAnsi="Browallia New" w:cs="Browallia New"/>
                <w:sz w:val="26"/>
                <w:szCs w:val="26"/>
                <w:lang w:val="en-GB"/>
              </w:rPr>
              <w:t>2</w:t>
            </w:r>
          </w:p>
        </w:tc>
        <w:tc>
          <w:tcPr>
            <w:tcW w:w="1984" w:type="dxa"/>
          </w:tcPr>
          <w:p w14:paraId="67C46AB6" w14:textId="62C7B39D" w:rsidR="00181487" w:rsidRPr="00EF3D11" w:rsidRDefault="00181487" w:rsidP="00181487">
            <w:pPr>
              <w:spacing w:line="240" w:lineRule="auto"/>
              <w:ind w:left="-110" w:right="-108"/>
              <w:jc w:val="center"/>
              <w:rPr>
                <w:rFonts w:ascii="Browallia New" w:hAnsi="Browallia New" w:cs="Browallia New"/>
                <w:sz w:val="26"/>
                <w:szCs w:val="26"/>
                <w:lang w:val="en-GB"/>
              </w:rPr>
            </w:pPr>
            <w:r w:rsidRPr="00727832">
              <w:rPr>
                <w:rFonts w:ascii="Browallia New" w:hAnsi="Browallia New" w:cs="Browallia New"/>
                <w:sz w:val="26"/>
                <w:szCs w:val="26"/>
                <w:lang w:val="en-GB"/>
              </w:rPr>
              <w:t>13</w:t>
            </w:r>
            <w:r w:rsidRPr="00F46B29">
              <w:rPr>
                <w:rFonts w:ascii="Browallia New" w:hAnsi="Browallia New" w:cs="Browallia New"/>
                <w:sz w:val="26"/>
                <w:szCs w:val="26"/>
              </w:rPr>
              <w:t xml:space="preserve"> </w:t>
            </w:r>
            <w:r w:rsidRPr="00727832">
              <w:rPr>
                <w:rFonts w:ascii="Browallia New" w:hAnsi="Browallia New" w:cs="Browallia New"/>
                <w:sz w:val="26"/>
                <w:szCs w:val="26"/>
                <w:cs/>
                <w:lang w:val="en-GB"/>
              </w:rPr>
              <w:t>พฤศจิกายน</w:t>
            </w:r>
            <w:r w:rsidRPr="00F46B29">
              <w:rPr>
                <w:rFonts w:ascii="Browallia New" w:hAnsi="Browallia New" w:cs="Browallia New"/>
                <w:sz w:val="26"/>
                <w:szCs w:val="26"/>
              </w:rPr>
              <w:t xml:space="preserve"> </w:t>
            </w:r>
            <w:r w:rsidRPr="00727832">
              <w:rPr>
                <w:rFonts w:ascii="Browallia New" w:hAnsi="Browallia New" w:cs="Browallia New"/>
                <w:sz w:val="26"/>
                <w:szCs w:val="26"/>
                <w:lang w:val="en-GB"/>
              </w:rPr>
              <w:t>2564</w:t>
            </w:r>
          </w:p>
        </w:tc>
        <w:tc>
          <w:tcPr>
            <w:tcW w:w="1418" w:type="dxa"/>
          </w:tcPr>
          <w:p w14:paraId="753EC82B" w14:textId="22426BB3" w:rsidR="00181487" w:rsidRPr="00EF3D11" w:rsidRDefault="00181487" w:rsidP="00181487">
            <w:pP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5.75</w:t>
            </w:r>
          </w:p>
        </w:tc>
        <w:tc>
          <w:tcPr>
            <w:tcW w:w="1701" w:type="dxa"/>
          </w:tcPr>
          <w:p w14:paraId="049203B9" w14:textId="65A354A7" w:rsidR="00181487" w:rsidRPr="009051B8" w:rsidRDefault="00F35474" w:rsidP="00181487">
            <w:pPr>
              <w:spacing w:line="240" w:lineRule="auto"/>
              <w:ind w:right="12"/>
              <w:jc w:val="right"/>
              <w:rPr>
                <w:rFonts w:ascii="Browallia New" w:hAnsi="Browallia New" w:cs="DokChampa"/>
                <w:sz w:val="26"/>
                <w:szCs w:val="26"/>
                <w:lang w:bidi="lo-LA"/>
              </w:rPr>
            </w:pPr>
            <w:r w:rsidRPr="009051B8">
              <w:rPr>
                <w:rFonts w:ascii="Browallia New" w:hAnsi="Browallia New" w:cs="DokChampa"/>
                <w:sz w:val="26"/>
                <w:szCs w:val="26"/>
                <w:lang w:bidi="lo-LA"/>
              </w:rPr>
              <w:t>697,026</w:t>
            </w:r>
          </w:p>
        </w:tc>
        <w:tc>
          <w:tcPr>
            <w:tcW w:w="1701" w:type="dxa"/>
          </w:tcPr>
          <w:p w14:paraId="70A58B79" w14:textId="692A6773" w:rsidR="00181487" w:rsidRPr="00976366" w:rsidRDefault="00181487" w:rsidP="00181487">
            <w:pPr>
              <w:spacing w:line="240" w:lineRule="auto"/>
              <w:ind w:right="12"/>
              <w:jc w:val="right"/>
              <w:rPr>
                <w:rFonts w:ascii="Browallia New" w:hAnsi="Browallia New" w:cs="DokChampa"/>
                <w:sz w:val="26"/>
                <w:szCs w:val="26"/>
                <w:lang w:bidi="lo-LA"/>
              </w:rPr>
            </w:pPr>
            <w:r w:rsidRPr="00976366">
              <w:rPr>
                <w:rFonts w:ascii="Browallia New" w:hAnsi="Browallia New" w:cs="DokChampa"/>
                <w:sz w:val="26"/>
                <w:szCs w:val="26"/>
                <w:lang w:bidi="lo-LA"/>
              </w:rPr>
              <w:t>693,727</w:t>
            </w:r>
          </w:p>
        </w:tc>
        <w:tc>
          <w:tcPr>
            <w:tcW w:w="1560" w:type="dxa"/>
          </w:tcPr>
          <w:p w14:paraId="19E494CD" w14:textId="04ED3B63" w:rsidR="00181487" w:rsidRPr="003275A9" w:rsidRDefault="00CA4C23" w:rsidP="00656962">
            <w:pPr>
              <w:spacing w:line="240" w:lineRule="auto"/>
              <w:ind w:right="12"/>
              <w:jc w:val="center"/>
              <w:rPr>
                <w:rFonts w:ascii="Browallia New" w:hAnsi="Browallia New" w:cs="Browallia New"/>
                <w:sz w:val="26"/>
                <w:szCs w:val="26"/>
                <w:lang w:val="en-GB"/>
              </w:rPr>
            </w:pPr>
            <w:r w:rsidRPr="003275A9">
              <w:rPr>
                <w:rFonts w:ascii="Browallia New" w:hAnsi="Browallia New" w:cs="Browallia New"/>
                <w:sz w:val="26"/>
                <w:szCs w:val="26"/>
                <w:lang w:val="en-GB"/>
              </w:rPr>
              <w:t xml:space="preserve">              </w:t>
            </w:r>
            <w:r w:rsidRPr="003275A9">
              <w:rPr>
                <w:rFonts w:ascii="Browallia New" w:hAnsi="Browallia New" w:cs="Browallia New"/>
                <w:sz w:val="26"/>
                <w:szCs w:val="26"/>
                <w:cs/>
                <w:lang w:val="en-GB"/>
              </w:rPr>
              <w:t>-</w:t>
            </w:r>
          </w:p>
        </w:tc>
        <w:tc>
          <w:tcPr>
            <w:tcW w:w="1560" w:type="dxa"/>
          </w:tcPr>
          <w:p w14:paraId="712D290D" w14:textId="60CF5C05" w:rsidR="00181487" w:rsidRPr="00BA752A" w:rsidRDefault="00181487" w:rsidP="00181487">
            <w:pPr>
              <w:spacing w:line="240" w:lineRule="auto"/>
              <w:ind w:right="12"/>
              <w:jc w:val="center"/>
              <w:rPr>
                <w:rFonts w:ascii="Browallia New" w:hAnsi="Browallia New" w:cs="Browallia New"/>
                <w:sz w:val="26"/>
                <w:szCs w:val="26"/>
                <w:lang w:val="en-GB"/>
              </w:rPr>
            </w:pPr>
            <w:r w:rsidRPr="003275A9">
              <w:rPr>
                <w:rFonts w:ascii="Browallia New" w:hAnsi="Browallia New" w:cs="Browallia New"/>
                <w:sz w:val="26"/>
                <w:szCs w:val="26"/>
                <w:lang w:val="en-GB"/>
              </w:rPr>
              <w:t xml:space="preserve">              </w:t>
            </w:r>
            <w:r w:rsidRPr="003275A9">
              <w:rPr>
                <w:rFonts w:ascii="Browallia New" w:hAnsi="Browallia New" w:cs="Browallia New"/>
                <w:sz w:val="26"/>
                <w:szCs w:val="26"/>
                <w:cs/>
                <w:lang w:val="en-GB"/>
              </w:rPr>
              <w:t>-</w:t>
            </w:r>
          </w:p>
        </w:tc>
      </w:tr>
      <w:tr w:rsidR="00AF1727" w:rsidRPr="00D77390" w14:paraId="745B207E" w14:textId="77777777" w:rsidTr="000F5726">
        <w:tc>
          <w:tcPr>
            <w:tcW w:w="916" w:type="dxa"/>
          </w:tcPr>
          <w:p w14:paraId="52D88814" w14:textId="3E16DA5C" w:rsidR="00AF1727" w:rsidRDefault="008C4318" w:rsidP="00AF1727">
            <w:pPr>
              <w:spacing w:line="240" w:lineRule="auto"/>
              <w:ind w:right="-36"/>
              <w:jc w:val="center"/>
              <w:rPr>
                <w:rFonts w:ascii="Browallia New" w:hAnsi="Browallia New" w:cs="Browallia New"/>
                <w:sz w:val="26"/>
                <w:szCs w:val="26"/>
                <w:lang w:val="en-GB"/>
              </w:rPr>
            </w:pPr>
            <w:r>
              <w:rPr>
                <w:rFonts w:ascii="Browallia New" w:hAnsi="Browallia New" w:cs="Browallia New"/>
                <w:sz w:val="26"/>
                <w:szCs w:val="26"/>
                <w:lang w:val="en-GB"/>
              </w:rPr>
              <w:t>8</w:t>
            </w:r>
          </w:p>
        </w:tc>
        <w:tc>
          <w:tcPr>
            <w:tcW w:w="1701" w:type="dxa"/>
          </w:tcPr>
          <w:p w14:paraId="57E95988" w14:textId="45E1A92F" w:rsidR="00AF1727" w:rsidRPr="00EF3D11" w:rsidRDefault="00AF1727" w:rsidP="00AF1727">
            <w:pPr>
              <w:spacing w:line="240" w:lineRule="auto"/>
              <w:jc w:val="center"/>
              <w:rPr>
                <w:rFonts w:ascii="Browallia New" w:hAnsi="Browallia New" w:cs="Browallia New"/>
                <w:sz w:val="26"/>
                <w:szCs w:val="26"/>
                <w:lang w:val="en-GB"/>
              </w:rPr>
            </w:pPr>
            <w:r w:rsidRPr="00EF3D11">
              <w:rPr>
                <w:rFonts w:ascii="Browallia New" w:hAnsi="Browallia New" w:cs="Browallia New"/>
                <w:sz w:val="26"/>
                <w:szCs w:val="26"/>
                <w:lang w:val="en-GB"/>
              </w:rPr>
              <w:t xml:space="preserve">2 </w:t>
            </w:r>
            <w:r w:rsidRPr="00EF3D11">
              <w:rPr>
                <w:rFonts w:ascii="Browallia New" w:hAnsi="Browallia New" w:cs="Browallia New"/>
                <w:sz w:val="26"/>
                <w:szCs w:val="26"/>
                <w:cs/>
                <w:lang w:val="en-GB"/>
              </w:rPr>
              <w:t>ปี</w:t>
            </w:r>
          </w:p>
        </w:tc>
        <w:tc>
          <w:tcPr>
            <w:tcW w:w="1985" w:type="dxa"/>
          </w:tcPr>
          <w:p w14:paraId="2E1C9052" w14:textId="7D2438FA" w:rsidR="00AF1727" w:rsidRPr="00EF3D11" w:rsidRDefault="00AF1727" w:rsidP="00AF1727">
            <w:pPr>
              <w:spacing w:line="240" w:lineRule="auto"/>
              <w:ind w:left="-110" w:right="-108"/>
              <w:jc w:val="center"/>
              <w:rPr>
                <w:rFonts w:ascii="Browallia New" w:hAnsi="Browallia New" w:cs="Browallia New"/>
                <w:sz w:val="26"/>
                <w:szCs w:val="26"/>
                <w:lang w:val="en-GB"/>
              </w:rPr>
            </w:pPr>
            <w:r>
              <w:rPr>
                <w:rFonts w:ascii="Browallia New" w:hAnsi="Browallia New" w:cs="Browallia New"/>
                <w:sz w:val="26"/>
                <w:szCs w:val="26"/>
                <w:lang w:val="en-GB"/>
              </w:rPr>
              <w:t>24</w:t>
            </w:r>
            <w:r w:rsidRPr="00F46B29">
              <w:rPr>
                <w:rFonts w:ascii="Browallia New" w:hAnsi="Browallia New" w:cs="Browallia New"/>
                <w:sz w:val="26"/>
                <w:szCs w:val="26"/>
              </w:rPr>
              <w:t xml:space="preserve"> </w:t>
            </w:r>
            <w:r>
              <w:rPr>
                <w:rFonts w:ascii="Browallia New" w:hAnsi="Browallia New" w:cs="Browallia New" w:hint="cs"/>
                <w:sz w:val="26"/>
                <w:szCs w:val="26"/>
                <w:cs/>
                <w:lang w:val="en-GB"/>
              </w:rPr>
              <w:t>เมษายน</w:t>
            </w:r>
            <w:r w:rsidRPr="00F46B29">
              <w:rPr>
                <w:rFonts w:ascii="Browallia New" w:hAnsi="Browallia New" w:cs="Browallia New"/>
                <w:sz w:val="26"/>
                <w:szCs w:val="26"/>
              </w:rPr>
              <w:t xml:space="preserve"> </w:t>
            </w:r>
            <w:r w:rsidRPr="00EF3D11">
              <w:rPr>
                <w:rFonts w:ascii="Browallia New" w:hAnsi="Browallia New" w:cs="Browallia New"/>
                <w:sz w:val="26"/>
                <w:szCs w:val="26"/>
                <w:lang w:val="en-GB"/>
              </w:rPr>
              <w:t>256</w:t>
            </w:r>
            <w:r>
              <w:rPr>
                <w:rFonts w:ascii="Browallia New" w:hAnsi="Browallia New" w:cs="Browallia New"/>
                <w:sz w:val="26"/>
                <w:szCs w:val="26"/>
              </w:rPr>
              <w:t>3</w:t>
            </w:r>
          </w:p>
        </w:tc>
        <w:tc>
          <w:tcPr>
            <w:tcW w:w="1984" w:type="dxa"/>
          </w:tcPr>
          <w:p w14:paraId="18D9726F" w14:textId="71AAC4E8" w:rsidR="00AF1727" w:rsidRPr="00727832" w:rsidRDefault="00AF1727" w:rsidP="00AF1727">
            <w:pPr>
              <w:spacing w:line="240" w:lineRule="auto"/>
              <w:ind w:left="-110" w:right="-108"/>
              <w:jc w:val="center"/>
              <w:rPr>
                <w:rFonts w:ascii="Browallia New" w:hAnsi="Browallia New" w:cs="Browallia New"/>
                <w:sz w:val="26"/>
                <w:szCs w:val="26"/>
                <w:lang w:val="en-GB"/>
              </w:rPr>
            </w:pPr>
            <w:r>
              <w:rPr>
                <w:rFonts w:ascii="Browallia New" w:hAnsi="Browallia New" w:cs="Browallia New"/>
                <w:sz w:val="26"/>
                <w:szCs w:val="26"/>
              </w:rPr>
              <w:t>24</w:t>
            </w:r>
            <w:r w:rsidRPr="00F46B29">
              <w:rPr>
                <w:rFonts w:ascii="Browallia New" w:hAnsi="Browallia New" w:cs="Browallia New"/>
                <w:sz w:val="26"/>
                <w:szCs w:val="26"/>
              </w:rPr>
              <w:t xml:space="preserve"> </w:t>
            </w:r>
            <w:r>
              <w:rPr>
                <w:rFonts w:ascii="Browallia New" w:hAnsi="Browallia New" w:cs="Browallia New" w:hint="cs"/>
                <w:sz w:val="26"/>
                <w:szCs w:val="26"/>
                <w:cs/>
              </w:rPr>
              <w:t>เมษาย</w:t>
            </w:r>
            <w:r w:rsidRPr="00727832">
              <w:rPr>
                <w:rFonts w:ascii="Browallia New" w:hAnsi="Browallia New" w:cs="Browallia New"/>
                <w:sz w:val="26"/>
                <w:szCs w:val="26"/>
                <w:cs/>
                <w:lang w:val="en-GB"/>
              </w:rPr>
              <w:t>น</w:t>
            </w:r>
            <w:r w:rsidRPr="00F46B29">
              <w:rPr>
                <w:rFonts w:ascii="Browallia New" w:hAnsi="Browallia New" w:cs="Browallia New"/>
                <w:sz w:val="26"/>
                <w:szCs w:val="26"/>
              </w:rPr>
              <w:t xml:space="preserve"> </w:t>
            </w:r>
            <w:r w:rsidRPr="00727832">
              <w:rPr>
                <w:rFonts w:ascii="Browallia New" w:hAnsi="Browallia New" w:cs="Browallia New"/>
                <w:sz w:val="26"/>
                <w:szCs w:val="26"/>
                <w:lang w:val="en-GB"/>
              </w:rPr>
              <w:t>25</w:t>
            </w:r>
            <w:r>
              <w:rPr>
                <w:rFonts w:ascii="Browallia New" w:hAnsi="Browallia New" w:cs="Browallia New"/>
                <w:sz w:val="26"/>
                <w:szCs w:val="26"/>
              </w:rPr>
              <w:t>65</w:t>
            </w:r>
          </w:p>
        </w:tc>
        <w:tc>
          <w:tcPr>
            <w:tcW w:w="1418" w:type="dxa"/>
          </w:tcPr>
          <w:p w14:paraId="6907BB3A" w14:textId="3F50DC50" w:rsidR="00AF1727" w:rsidRDefault="00AF1727" w:rsidP="00AF1727">
            <w:pP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6.00</w:t>
            </w:r>
          </w:p>
        </w:tc>
        <w:tc>
          <w:tcPr>
            <w:tcW w:w="1701" w:type="dxa"/>
          </w:tcPr>
          <w:p w14:paraId="68A69508" w14:textId="1C09FDAC" w:rsidR="00AF1727" w:rsidRPr="009051B8" w:rsidRDefault="00AF1727" w:rsidP="00AF1727">
            <w:pPr>
              <w:spacing w:line="240" w:lineRule="auto"/>
              <w:ind w:right="12"/>
              <w:jc w:val="right"/>
              <w:rPr>
                <w:rFonts w:ascii="Browallia New" w:hAnsi="Browallia New" w:cs="DokChampa"/>
                <w:sz w:val="26"/>
                <w:szCs w:val="26"/>
                <w:lang w:bidi="lo-LA"/>
              </w:rPr>
            </w:pPr>
            <w:r w:rsidRPr="009051B8">
              <w:rPr>
                <w:rFonts w:ascii="Browallia New" w:hAnsi="Browallia New" w:cs="Browallia New"/>
                <w:sz w:val="26"/>
                <w:szCs w:val="26"/>
                <w:lang w:val="en-GB"/>
              </w:rPr>
              <w:t>579,6</w:t>
            </w:r>
            <w:r w:rsidR="000162EF">
              <w:rPr>
                <w:rFonts w:ascii="Browallia New" w:hAnsi="Browallia New" w:cs="Browallia New"/>
                <w:sz w:val="26"/>
                <w:szCs w:val="26"/>
                <w:lang w:val="en-GB"/>
              </w:rPr>
              <w:t>00</w:t>
            </w:r>
          </w:p>
        </w:tc>
        <w:tc>
          <w:tcPr>
            <w:tcW w:w="1701" w:type="dxa"/>
          </w:tcPr>
          <w:p w14:paraId="59B04280" w14:textId="6E84E5DD" w:rsidR="00AF1727" w:rsidRPr="00976366" w:rsidRDefault="00AF1727" w:rsidP="00BF2DC7">
            <w:pPr>
              <w:spacing w:line="240" w:lineRule="auto"/>
              <w:ind w:right="12"/>
              <w:jc w:val="center"/>
              <w:rPr>
                <w:rFonts w:ascii="Browallia New" w:hAnsi="Browallia New" w:cs="DokChampa"/>
                <w:sz w:val="26"/>
                <w:szCs w:val="26"/>
                <w:lang w:bidi="lo-LA"/>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c>
          <w:tcPr>
            <w:tcW w:w="1560" w:type="dxa"/>
          </w:tcPr>
          <w:p w14:paraId="59F4063C" w14:textId="465569B4" w:rsidR="00AF1727" w:rsidRPr="003275A9" w:rsidRDefault="00AF1727" w:rsidP="00BF2DC7">
            <w:pPr>
              <w:spacing w:line="240" w:lineRule="auto"/>
              <w:ind w:right="12"/>
              <w:jc w:val="right"/>
              <w:rPr>
                <w:rFonts w:ascii="Browallia New" w:hAnsi="Browallia New" w:cs="Browallia New"/>
                <w:sz w:val="26"/>
                <w:szCs w:val="26"/>
                <w:lang w:val="en-GB"/>
              </w:rPr>
            </w:pPr>
            <w:r>
              <w:rPr>
                <w:rFonts w:ascii="Browallia New" w:hAnsi="Browallia New" w:cs="Browallia New"/>
                <w:sz w:val="26"/>
                <w:szCs w:val="26"/>
                <w:lang w:val="en-GB"/>
              </w:rPr>
              <w:t>579,</w:t>
            </w:r>
            <w:r w:rsidR="00747024">
              <w:rPr>
                <w:rFonts w:ascii="Browallia New" w:hAnsi="Browallia New" w:cs="Browallia New"/>
                <w:sz w:val="26"/>
                <w:szCs w:val="26"/>
                <w:lang w:val="en-GB"/>
              </w:rPr>
              <w:t>600</w:t>
            </w:r>
          </w:p>
        </w:tc>
        <w:tc>
          <w:tcPr>
            <w:tcW w:w="1560" w:type="dxa"/>
          </w:tcPr>
          <w:p w14:paraId="01A00E8E" w14:textId="19F90D65" w:rsidR="00AF1727" w:rsidRPr="003275A9" w:rsidRDefault="00AF1727" w:rsidP="00AF1727">
            <w:pPr>
              <w:spacing w:line="240" w:lineRule="auto"/>
              <w:ind w:right="12"/>
              <w:jc w:val="center"/>
              <w:rPr>
                <w:rFonts w:ascii="Browallia New" w:hAnsi="Browallia New" w:cs="Browallia New"/>
                <w:sz w:val="26"/>
                <w:szCs w:val="26"/>
                <w:lang w:val="en-GB"/>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r>
      <w:tr w:rsidR="00181487" w:rsidRPr="00D77390" w14:paraId="0A3376DC" w14:textId="77777777" w:rsidTr="000F5726">
        <w:tc>
          <w:tcPr>
            <w:tcW w:w="916" w:type="dxa"/>
          </w:tcPr>
          <w:p w14:paraId="5C18D5E0" w14:textId="0DC3BEB6" w:rsidR="00181487" w:rsidRPr="00FA7EEE" w:rsidRDefault="008C4318" w:rsidP="00181487">
            <w:pPr>
              <w:spacing w:line="240" w:lineRule="auto"/>
              <w:ind w:right="-36"/>
              <w:jc w:val="center"/>
              <w:rPr>
                <w:rFonts w:ascii="Browallia New" w:hAnsi="Browallia New" w:cs="Browallia New"/>
                <w:sz w:val="26"/>
                <w:szCs w:val="26"/>
                <w:lang w:val="en-GB"/>
              </w:rPr>
            </w:pPr>
            <w:r>
              <w:rPr>
                <w:rFonts w:ascii="Browallia New" w:hAnsi="Browallia New" w:cs="Browallia New"/>
                <w:sz w:val="26"/>
                <w:szCs w:val="26"/>
              </w:rPr>
              <w:t>9</w:t>
            </w:r>
          </w:p>
        </w:tc>
        <w:tc>
          <w:tcPr>
            <w:tcW w:w="1701" w:type="dxa"/>
          </w:tcPr>
          <w:p w14:paraId="3FD1D249" w14:textId="193E3F6C" w:rsidR="00181487" w:rsidRPr="00EF3D11" w:rsidRDefault="00AF1727" w:rsidP="00181487">
            <w:pPr>
              <w:spacing w:line="240" w:lineRule="auto"/>
              <w:jc w:val="center"/>
              <w:rPr>
                <w:rFonts w:ascii="Browallia New" w:hAnsi="Browallia New" w:cs="Browallia New"/>
                <w:sz w:val="26"/>
                <w:szCs w:val="26"/>
                <w:lang w:val="en-GB"/>
              </w:rPr>
            </w:pPr>
            <w:r w:rsidRPr="0013019F">
              <w:rPr>
                <w:rFonts w:ascii="Browallia New" w:hAnsi="Browallia New" w:cs="Browallia New"/>
                <w:sz w:val="26"/>
                <w:szCs w:val="26"/>
                <w:lang w:val="en-GB"/>
              </w:rPr>
              <w:t xml:space="preserve">1 </w:t>
            </w:r>
            <w:r w:rsidRPr="0013019F">
              <w:rPr>
                <w:rFonts w:ascii="Browallia New" w:hAnsi="Browallia New" w:cs="Browallia New"/>
                <w:sz w:val="26"/>
                <w:szCs w:val="26"/>
                <w:cs/>
                <w:lang w:val="en-GB"/>
              </w:rPr>
              <w:t xml:space="preserve">ปี </w:t>
            </w:r>
            <w:r w:rsidRPr="0013019F">
              <w:rPr>
                <w:rFonts w:ascii="Browallia New" w:hAnsi="Browallia New" w:cs="Browallia New"/>
                <w:sz w:val="26"/>
                <w:szCs w:val="26"/>
                <w:lang w:val="en-GB"/>
              </w:rPr>
              <w:t xml:space="preserve">6 </w:t>
            </w:r>
            <w:r w:rsidRPr="0013019F">
              <w:rPr>
                <w:rFonts w:ascii="Browallia New" w:hAnsi="Browallia New" w:cs="Browallia New"/>
                <w:sz w:val="26"/>
                <w:szCs w:val="26"/>
                <w:cs/>
                <w:lang w:val="en-GB"/>
              </w:rPr>
              <w:t>เดือน</w:t>
            </w:r>
          </w:p>
        </w:tc>
        <w:tc>
          <w:tcPr>
            <w:tcW w:w="1985" w:type="dxa"/>
          </w:tcPr>
          <w:p w14:paraId="6F7D012D" w14:textId="7FBD94F0" w:rsidR="00181487" w:rsidRPr="00A179ED" w:rsidRDefault="00AF1727" w:rsidP="00181487">
            <w:pPr>
              <w:spacing w:line="240" w:lineRule="auto"/>
              <w:ind w:left="-110" w:right="-108"/>
              <w:jc w:val="center"/>
              <w:rPr>
                <w:rFonts w:ascii="Browallia New" w:hAnsi="Browallia New" w:cs="Browallia New"/>
                <w:sz w:val="26"/>
                <w:szCs w:val="26"/>
              </w:rPr>
            </w:pPr>
            <w:r w:rsidRPr="0058557B">
              <w:rPr>
                <w:rFonts w:ascii="Browallia New" w:hAnsi="Browallia New" w:cs="Browallia New"/>
                <w:sz w:val="26"/>
                <w:szCs w:val="26"/>
                <w:lang w:val="en-GB"/>
              </w:rPr>
              <w:t xml:space="preserve">7 </w:t>
            </w:r>
            <w:r w:rsidRPr="0058557B">
              <w:rPr>
                <w:rFonts w:ascii="Browallia New" w:hAnsi="Browallia New" w:cs="Browallia New"/>
                <w:sz w:val="26"/>
                <w:szCs w:val="26"/>
                <w:cs/>
                <w:lang w:val="en-GB"/>
              </w:rPr>
              <w:t>ตุลาคม</w:t>
            </w:r>
            <w:r w:rsidR="00181487" w:rsidRPr="0058557B">
              <w:rPr>
                <w:rFonts w:ascii="Browallia New" w:hAnsi="Browallia New" w:cs="Browallia New"/>
                <w:sz w:val="26"/>
                <w:szCs w:val="26"/>
                <w:lang w:val="en-GB"/>
              </w:rPr>
              <w:t xml:space="preserve"> </w:t>
            </w:r>
            <w:r w:rsidR="00181487" w:rsidRPr="00EF3D11">
              <w:rPr>
                <w:rFonts w:ascii="Browallia New" w:hAnsi="Browallia New" w:cs="Browallia New"/>
                <w:sz w:val="26"/>
                <w:szCs w:val="26"/>
                <w:lang w:val="en-GB"/>
              </w:rPr>
              <w:t>256</w:t>
            </w:r>
            <w:r w:rsidR="00A179ED" w:rsidRPr="0058557B">
              <w:rPr>
                <w:rFonts w:ascii="Browallia New" w:hAnsi="Browallia New" w:cs="Browallia New"/>
                <w:sz w:val="26"/>
                <w:szCs w:val="26"/>
                <w:lang w:val="en-GB"/>
              </w:rPr>
              <w:t>3</w:t>
            </w:r>
          </w:p>
        </w:tc>
        <w:tc>
          <w:tcPr>
            <w:tcW w:w="1984" w:type="dxa"/>
          </w:tcPr>
          <w:p w14:paraId="29A30034" w14:textId="3B6D3B27" w:rsidR="00181487" w:rsidRPr="00A179ED" w:rsidRDefault="00AF1727" w:rsidP="00181487">
            <w:pPr>
              <w:spacing w:line="240" w:lineRule="auto"/>
              <w:ind w:left="-110" w:right="-108"/>
              <w:jc w:val="center"/>
              <w:rPr>
                <w:rFonts w:ascii="Browallia New" w:hAnsi="Browallia New" w:cs="Browallia New"/>
                <w:sz w:val="26"/>
                <w:szCs w:val="26"/>
              </w:rPr>
            </w:pPr>
            <w:r w:rsidRPr="00EB6B6F">
              <w:rPr>
                <w:rFonts w:ascii="Browallia New" w:hAnsi="Browallia New" w:cs="Browallia New"/>
                <w:sz w:val="26"/>
                <w:szCs w:val="26"/>
                <w:lang w:val="en-GB"/>
              </w:rPr>
              <w:t>7</w:t>
            </w:r>
            <w:r w:rsidR="00181487" w:rsidRPr="00EB6B6F">
              <w:rPr>
                <w:rFonts w:ascii="Browallia New" w:hAnsi="Browallia New" w:cs="Browallia New"/>
                <w:sz w:val="26"/>
                <w:szCs w:val="26"/>
                <w:lang w:val="en-GB"/>
              </w:rPr>
              <w:t xml:space="preserve"> </w:t>
            </w:r>
            <w:r w:rsidR="00A179ED" w:rsidRPr="00EB6B6F">
              <w:rPr>
                <w:rFonts w:ascii="Browallia New" w:hAnsi="Browallia New" w:cs="Browallia New" w:hint="cs"/>
                <w:sz w:val="26"/>
                <w:szCs w:val="26"/>
                <w:cs/>
                <w:lang w:val="en-GB"/>
              </w:rPr>
              <w:t>เมษาย</w:t>
            </w:r>
            <w:r w:rsidR="00181487" w:rsidRPr="00727832">
              <w:rPr>
                <w:rFonts w:ascii="Browallia New" w:hAnsi="Browallia New" w:cs="Browallia New"/>
                <w:sz w:val="26"/>
                <w:szCs w:val="26"/>
                <w:cs/>
                <w:lang w:val="en-GB"/>
              </w:rPr>
              <w:t>น</w:t>
            </w:r>
            <w:r w:rsidR="00181487" w:rsidRPr="00EB6B6F">
              <w:rPr>
                <w:rFonts w:ascii="Browallia New" w:hAnsi="Browallia New" w:cs="Browallia New"/>
                <w:sz w:val="26"/>
                <w:szCs w:val="26"/>
                <w:lang w:val="en-GB"/>
              </w:rPr>
              <w:t xml:space="preserve"> </w:t>
            </w:r>
            <w:r w:rsidR="00181487" w:rsidRPr="00727832">
              <w:rPr>
                <w:rFonts w:ascii="Browallia New" w:hAnsi="Browallia New" w:cs="Browallia New"/>
                <w:sz w:val="26"/>
                <w:szCs w:val="26"/>
                <w:lang w:val="en-GB"/>
              </w:rPr>
              <w:t>25</w:t>
            </w:r>
            <w:r w:rsidR="00A179ED" w:rsidRPr="00EB6B6F">
              <w:rPr>
                <w:rFonts w:ascii="Browallia New" w:hAnsi="Browallia New" w:cs="Browallia New"/>
                <w:sz w:val="26"/>
                <w:szCs w:val="26"/>
                <w:lang w:val="en-GB"/>
              </w:rPr>
              <w:t>65</w:t>
            </w:r>
          </w:p>
        </w:tc>
        <w:tc>
          <w:tcPr>
            <w:tcW w:w="1418" w:type="dxa"/>
          </w:tcPr>
          <w:p w14:paraId="6D4B913F" w14:textId="68832DE4" w:rsidR="00181487" w:rsidRPr="00EF3D11" w:rsidRDefault="003632C4" w:rsidP="00181487">
            <w:pP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6</w:t>
            </w:r>
            <w:r w:rsidR="00181487">
              <w:rPr>
                <w:rFonts w:ascii="Browallia New" w:hAnsi="Browallia New" w:cs="Browallia New"/>
                <w:sz w:val="26"/>
                <w:szCs w:val="26"/>
                <w:lang w:val="en-GB"/>
              </w:rPr>
              <w:t>.</w:t>
            </w:r>
            <w:r w:rsidR="00AF1727">
              <w:rPr>
                <w:rFonts w:ascii="Browallia New" w:hAnsi="Browallia New" w:cs="Browallia New"/>
                <w:sz w:val="26"/>
                <w:szCs w:val="26"/>
                <w:lang w:val="en-GB"/>
              </w:rPr>
              <w:t>50</w:t>
            </w:r>
          </w:p>
        </w:tc>
        <w:tc>
          <w:tcPr>
            <w:tcW w:w="1701" w:type="dxa"/>
          </w:tcPr>
          <w:p w14:paraId="07100D3C" w14:textId="0B848528" w:rsidR="00181487" w:rsidRPr="008353B8" w:rsidRDefault="00AF1727" w:rsidP="00181487">
            <w:pPr>
              <w:pBdr>
                <w:bottom w:val="single" w:sz="4" w:space="1" w:color="auto"/>
              </w:pBdr>
              <w:spacing w:line="240" w:lineRule="auto"/>
              <w:ind w:right="12"/>
              <w:jc w:val="right"/>
              <w:rPr>
                <w:rFonts w:ascii="Browallia New" w:hAnsi="Browallia New" w:cs="Browallia New"/>
                <w:sz w:val="26"/>
                <w:szCs w:val="26"/>
                <w:lang w:val="en-GB"/>
              </w:rPr>
            </w:pPr>
            <w:r w:rsidRPr="00FF4A64">
              <w:rPr>
                <w:rFonts w:ascii="Browallia New" w:hAnsi="Browallia New" w:cs="DokChampa"/>
                <w:sz w:val="26"/>
                <w:szCs w:val="26"/>
                <w:lang w:bidi="lo-LA"/>
              </w:rPr>
              <w:t>445,626</w:t>
            </w:r>
          </w:p>
        </w:tc>
        <w:tc>
          <w:tcPr>
            <w:tcW w:w="1701" w:type="dxa"/>
          </w:tcPr>
          <w:p w14:paraId="0DD86747" w14:textId="56725384" w:rsidR="00181487" w:rsidRPr="00886186" w:rsidRDefault="003632C4" w:rsidP="003632C4">
            <w:pPr>
              <w:pBdr>
                <w:bottom w:val="single" w:sz="4" w:space="1" w:color="auto"/>
              </w:pBdr>
              <w:spacing w:line="240" w:lineRule="auto"/>
              <w:ind w:right="12"/>
              <w:jc w:val="center"/>
              <w:rPr>
                <w:rFonts w:ascii="Browallia New" w:hAnsi="Browallia New" w:cs="DokChampa"/>
                <w:sz w:val="26"/>
                <w:szCs w:val="26"/>
                <w:lang w:bidi="lo-LA"/>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c>
          <w:tcPr>
            <w:tcW w:w="1560" w:type="dxa"/>
          </w:tcPr>
          <w:p w14:paraId="41FED646" w14:textId="7AFAC2CB" w:rsidR="00181487" w:rsidRPr="00BA752A" w:rsidRDefault="00AF1727" w:rsidP="00BF2DC7">
            <w:pPr>
              <w:pBdr>
                <w:bottom w:val="single" w:sz="4" w:space="1" w:color="auto"/>
              </w:pBdr>
              <w:spacing w:line="240" w:lineRule="auto"/>
              <w:ind w:right="12"/>
              <w:jc w:val="center"/>
              <w:rPr>
                <w:rFonts w:ascii="Browallia New" w:hAnsi="Browallia New" w:cs="Browallia New"/>
                <w:sz w:val="26"/>
                <w:szCs w:val="26"/>
                <w:lang w:val="en-GB"/>
              </w:rPr>
            </w:pPr>
            <w:r w:rsidRPr="003275A9">
              <w:rPr>
                <w:rFonts w:ascii="Browallia New" w:hAnsi="Browallia New" w:cs="Browallia New"/>
                <w:sz w:val="26"/>
                <w:szCs w:val="26"/>
                <w:lang w:val="en-GB"/>
              </w:rPr>
              <w:t xml:space="preserve">              </w:t>
            </w:r>
            <w:r w:rsidRPr="003275A9">
              <w:rPr>
                <w:rFonts w:ascii="Browallia New" w:hAnsi="Browallia New" w:cs="Browallia New"/>
                <w:sz w:val="26"/>
                <w:szCs w:val="26"/>
                <w:cs/>
                <w:lang w:val="en-GB"/>
              </w:rPr>
              <w:t>-</w:t>
            </w:r>
          </w:p>
        </w:tc>
        <w:tc>
          <w:tcPr>
            <w:tcW w:w="1560" w:type="dxa"/>
          </w:tcPr>
          <w:p w14:paraId="686F2035" w14:textId="5B6DFC28" w:rsidR="00181487" w:rsidRPr="00A22F05" w:rsidRDefault="00181487" w:rsidP="00181487">
            <w:pPr>
              <w:pBdr>
                <w:bottom w:val="single" w:sz="4" w:space="1" w:color="auto"/>
              </w:pBdr>
              <w:spacing w:line="240" w:lineRule="auto"/>
              <w:ind w:right="12"/>
              <w:jc w:val="center"/>
              <w:rPr>
                <w:rFonts w:ascii="Browallia New" w:hAnsi="Browallia New" w:cs="Browallia New"/>
                <w:sz w:val="26"/>
                <w:szCs w:val="26"/>
                <w:lang w:val="en-GB"/>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r>
      <w:tr w:rsidR="00181487" w:rsidRPr="008B10FB" w14:paraId="214EE0CC" w14:textId="77777777" w:rsidTr="000F5726">
        <w:tc>
          <w:tcPr>
            <w:tcW w:w="916" w:type="dxa"/>
          </w:tcPr>
          <w:p w14:paraId="48C5B9BE" w14:textId="77777777" w:rsidR="00181487" w:rsidRPr="008B10FB" w:rsidRDefault="00181487" w:rsidP="00181487">
            <w:pPr>
              <w:spacing w:line="240" w:lineRule="auto"/>
              <w:ind w:right="-36"/>
              <w:rPr>
                <w:rFonts w:ascii="Browallia New" w:hAnsi="Browallia New" w:cs="Browallia New"/>
                <w:sz w:val="26"/>
                <w:szCs w:val="26"/>
                <w:cs/>
                <w:lang w:val="en-GB"/>
              </w:rPr>
            </w:pPr>
            <w:r w:rsidRPr="008B10FB">
              <w:rPr>
                <w:rFonts w:ascii="Browallia New" w:hAnsi="Browallia New" w:cs="Browallia New"/>
                <w:sz w:val="26"/>
                <w:szCs w:val="26"/>
                <w:cs/>
                <w:lang w:val="en-GB"/>
              </w:rPr>
              <w:t>รวม</w:t>
            </w:r>
          </w:p>
        </w:tc>
        <w:tc>
          <w:tcPr>
            <w:tcW w:w="1701" w:type="dxa"/>
          </w:tcPr>
          <w:p w14:paraId="647383F7" w14:textId="77777777" w:rsidR="00181487" w:rsidRPr="008B10FB" w:rsidRDefault="00181487" w:rsidP="00181487">
            <w:pPr>
              <w:spacing w:line="240" w:lineRule="auto"/>
              <w:jc w:val="center"/>
              <w:rPr>
                <w:rFonts w:ascii="Browallia New" w:hAnsi="Browallia New" w:cs="Browallia New"/>
                <w:sz w:val="26"/>
                <w:szCs w:val="26"/>
                <w:cs/>
              </w:rPr>
            </w:pPr>
          </w:p>
        </w:tc>
        <w:tc>
          <w:tcPr>
            <w:tcW w:w="1985" w:type="dxa"/>
          </w:tcPr>
          <w:p w14:paraId="3E9A81AF" w14:textId="77777777" w:rsidR="00181487" w:rsidRPr="008B10FB" w:rsidRDefault="00181487" w:rsidP="00181487">
            <w:pPr>
              <w:spacing w:line="240" w:lineRule="auto"/>
              <w:ind w:right="-108"/>
              <w:jc w:val="center"/>
              <w:rPr>
                <w:rFonts w:ascii="Browallia New" w:hAnsi="Browallia New" w:cs="Browallia New"/>
                <w:sz w:val="26"/>
                <w:szCs w:val="26"/>
                <w:cs/>
              </w:rPr>
            </w:pPr>
          </w:p>
        </w:tc>
        <w:tc>
          <w:tcPr>
            <w:tcW w:w="1984" w:type="dxa"/>
          </w:tcPr>
          <w:p w14:paraId="486DE014" w14:textId="77777777" w:rsidR="00181487" w:rsidRPr="008B10FB" w:rsidRDefault="00181487" w:rsidP="00181487">
            <w:pPr>
              <w:spacing w:line="240" w:lineRule="auto"/>
              <w:ind w:right="-108"/>
              <w:jc w:val="center"/>
              <w:rPr>
                <w:rFonts w:ascii="Browallia New" w:hAnsi="Browallia New" w:cs="Browallia New"/>
                <w:sz w:val="26"/>
                <w:szCs w:val="26"/>
                <w:cs/>
              </w:rPr>
            </w:pPr>
          </w:p>
        </w:tc>
        <w:tc>
          <w:tcPr>
            <w:tcW w:w="1418" w:type="dxa"/>
          </w:tcPr>
          <w:p w14:paraId="3A3A4060" w14:textId="77777777" w:rsidR="00181487" w:rsidRPr="008B10FB" w:rsidRDefault="00181487" w:rsidP="00181487">
            <w:pPr>
              <w:spacing w:line="240" w:lineRule="auto"/>
              <w:jc w:val="center"/>
              <w:rPr>
                <w:rFonts w:ascii="Browallia New" w:hAnsi="Browallia New" w:cs="Browallia New"/>
                <w:sz w:val="26"/>
                <w:szCs w:val="26"/>
                <w:cs/>
              </w:rPr>
            </w:pPr>
          </w:p>
        </w:tc>
        <w:tc>
          <w:tcPr>
            <w:tcW w:w="1701" w:type="dxa"/>
          </w:tcPr>
          <w:p w14:paraId="67C465EF" w14:textId="2B670DE4" w:rsidR="00181487" w:rsidRPr="009051B8" w:rsidRDefault="00CF46DB" w:rsidP="00181487">
            <w:pPr>
              <w:spacing w:line="240" w:lineRule="auto"/>
              <w:ind w:right="12"/>
              <w:jc w:val="right"/>
              <w:rPr>
                <w:rFonts w:ascii="Browallia New" w:hAnsi="Browallia New" w:cs="Browallia New"/>
                <w:sz w:val="26"/>
                <w:szCs w:val="26"/>
              </w:rPr>
            </w:pPr>
            <w:r w:rsidRPr="009051B8">
              <w:rPr>
                <w:rFonts w:ascii="Browallia New" w:hAnsi="Browallia New" w:cs="Browallia New"/>
                <w:sz w:val="26"/>
                <w:szCs w:val="26"/>
              </w:rPr>
              <w:t>2,869,709</w:t>
            </w:r>
          </w:p>
        </w:tc>
        <w:tc>
          <w:tcPr>
            <w:tcW w:w="1701" w:type="dxa"/>
          </w:tcPr>
          <w:p w14:paraId="74877177" w14:textId="1F5CDAA4" w:rsidR="00181487" w:rsidRPr="008B10FB" w:rsidRDefault="00181487" w:rsidP="00181487">
            <w:pPr>
              <w:spacing w:line="240" w:lineRule="auto"/>
              <w:ind w:right="12"/>
              <w:jc w:val="right"/>
              <w:rPr>
                <w:rFonts w:ascii="Browallia New" w:hAnsi="Browallia New" w:cs="Browallia New"/>
                <w:sz w:val="26"/>
                <w:szCs w:val="26"/>
                <w:lang w:val="en-GB"/>
              </w:rPr>
            </w:pPr>
            <w:r>
              <w:rPr>
                <w:rFonts w:ascii="Browallia New" w:hAnsi="Browallia New" w:cs="Browallia New"/>
                <w:noProof/>
                <w:sz w:val="26"/>
                <w:szCs w:val="26"/>
              </w:rPr>
              <w:t>3,451,957</w:t>
            </w:r>
          </w:p>
        </w:tc>
        <w:tc>
          <w:tcPr>
            <w:tcW w:w="1560" w:type="dxa"/>
          </w:tcPr>
          <w:p w14:paraId="0B18D4CD" w14:textId="11979EBD" w:rsidR="00181487" w:rsidRPr="00BA752A" w:rsidRDefault="00AA20ED" w:rsidP="00181487">
            <w:pPr>
              <w:spacing w:line="240" w:lineRule="auto"/>
              <w:ind w:right="12"/>
              <w:jc w:val="right"/>
              <w:rPr>
                <w:rFonts w:ascii="Browallia New" w:hAnsi="Browallia New" w:cs="Browallia New"/>
                <w:noProof/>
                <w:sz w:val="26"/>
                <w:szCs w:val="26"/>
              </w:rPr>
            </w:pPr>
            <w:r>
              <w:rPr>
                <w:rFonts w:ascii="Browallia New" w:hAnsi="Browallia New" w:cs="Browallia New"/>
                <w:noProof/>
                <w:sz w:val="26"/>
                <w:szCs w:val="26"/>
              </w:rPr>
              <w:t>1,727</w:t>
            </w:r>
            <w:r w:rsidR="00CA4C23">
              <w:rPr>
                <w:rFonts w:ascii="Browallia New" w:hAnsi="Browallia New" w:cs="Browallia New"/>
                <w:noProof/>
                <w:sz w:val="26"/>
                <w:szCs w:val="26"/>
              </w:rPr>
              <w:t>,057</w:t>
            </w:r>
          </w:p>
        </w:tc>
        <w:tc>
          <w:tcPr>
            <w:tcW w:w="1560" w:type="dxa"/>
          </w:tcPr>
          <w:p w14:paraId="52A8659C" w14:textId="15262434" w:rsidR="00181487" w:rsidRPr="008B10FB" w:rsidRDefault="00181487" w:rsidP="00181487">
            <w:pPr>
              <w:spacing w:line="240" w:lineRule="auto"/>
              <w:ind w:right="12"/>
              <w:jc w:val="right"/>
              <w:rPr>
                <w:rFonts w:ascii="Browallia New" w:hAnsi="Browallia New" w:cs="Browallia New"/>
                <w:sz w:val="26"/>
                <w:szCs w:val="26"/>
                <w:lang w:val="en-GB"/>
              </w:rPr>
            </w:pPr>
            <w:r w:rsidRPr="00BA752A">
              <w:rPr>
                <w:rFonts w:ascii="Browallia New" w:hAnsi="Browallia New" w:cs="Browallia New"/>
                <w:noProof/>
                <w:sz w:val="26"/>
                <w:szCs w:val="26"/>
              </w:rPr>
              <w:t>1,833,41</w:t>
            </w:r>
            <w:r w:rsidRPr="003275A9">
              <w:rPr>
                <w:rFonts w:ascii="Browallia New" w:hAnsi="Browallia New" w:cs="Browallia New"/>
                <w:noProof/>
                <w:sz w:val="26"/>
                <w:szCs w:val="26"/>
              </w:rPr>
              <w:t>8</w:t>
            </w:r>
          </w:p>
        </w:tc>
      </w:tr>
      <w:tr w:rsidR="00181487" w:rsidRPr="008B10FB" w14:paraId="1FAAE43E" w14:textId="77777777" w:rsidTr="000F5726">
        <w:trPr>
          <w:trHeight w:val="221"/>
        </w:trPr>
        <w:tc>
          <w:tcPr>
            <w:tcW w:w="4602" w:type="dxa"/>
            <w:gridSpan w:val="3"/>
          </w:tcPr>
          <w:p w14:paraId="6A12C4C1" w14:textId="5F90ADEB" w:rsidR="00181487" w:rsidRPr="008B10FB" w:rsidRDefault="00181487" w:rsidP="00181487">
            <w:pPr>
              <w:spacing w:line="240" w:lineRule="auto"/>
              <w:ind w:right="-108"/>
              <w:rPr>
                <w:rFonts w:ascii="Browallia New" w:hAnsi="Browallia New" w:cs="Browallia New"/>
                <w:sz w:val="26"/>
                <w:szCs w:val="26"/>
                <w:cs/>
              </w:rPr>
            </w:pPr>
            <w:r w:rsidRPr="008B10FB">
              <w:rPr>
                <w:rFonts w:ascii="Browallia New" w:hAnsi="Browallia New" w:cs="Browallia New"/>
                <w:sz w:val="26"/>
                <w:szCs w:val="26"/>
                <w:u w:val="single"/>
                <w:cs/>
              </w:rPr>
              <w:t>หัก</w:t>
            </w:r>
            <w:r w:rsidRPr="00F46B29">
              <w:rPr>
                <w:rFonts w:ascii="Browallia New" w:hAnsi="Browallia New" w:cs="Browallia New"/>
                <w:sz w:val="26"/>
                <w:szCs w:val="26"/>
              </w:rPr>
              <w:t xml:space="preserve"> </w:t>
            </w:r>
            <w:r w:rsidRPr="008B10FB">
              <w:rPr>
                <w:rFonts w:ascii="Browallia New" w:hAnsi="Browallia New" w:cs="Browallia New"/>
                <w:sz w:val="26"/>
                <w:szCs w:val="26"/>
                <w:cs/>
              </w:rPr>
              <w:t>ส่วนที่ถึงกำหนดชำระภายในหนึ่งปี</w:t>
            </w:r>
          </w:p>
        </w:tc>
        <w:tc>
          <w:tcPr>
            <w:tcW w:w="1984" w:type="dxa"/>
          </w:tcPr>
          <w:p w14:paraId="6D13075D" w14:textId="77777777" w:rsidR="00181487" w:rsidRPr="008B10FB" w:rsidRDefault="00181487" w:rsidP="00181487">
            <w:pPr>
              <w:spacing w:line="240" w:lineRule="auto"/>
              <w:ind w:right="-108"/>
              <w:rPr>
                <w:rFonts w:ascii="Browallia New" w:hAnsi="Browallia New" w:cs="Browallia New"/>
                <w:sz w:val="26"/>
                <w:szCs w:val="26"/>
                <w:cs/>
              </w:rPr>
            </w:pPr>
          </w:p>
        </w:tc>
        <w:tc>
          <w:tcPr>
            <w:tcW w:w="1418" w:type="dxa"/>
          </w:tcPr>
          <w:p w14:paraId="0E0E602B" w14:textId="77777777" w:rsidR="00181487" w:rsidRPr="008B10FB" w:rsidRDefault="00181487" w:rsidP="00181487">
            <w:pPr>
              <w:spacing w:line="240" w:lineRule="auto"/>
              <w:jc w:val="center"/>
              <w:rPr>
                <w:rFonts w:ascii="Browallia New" w:hAnsi="Browallia New" w:cs="Browallia New"/>
                <w:sz w:val="26"/>
                <w:szCs w:val="26"/>
                <w:cs/>
              </w:rPr>
            </w:pPr>
          </w:p>
        </w:tc>
        <w:tc>
          <w:tcPr>
            <w:tcW w:w="1701" w:type="dxa"/>
          </w:tcPr>
          <w:p w14:paraId="588BFBF4" w14:textId="51282168" w:rsidR="00181487" w:rsidRPr="009051B8" w:rsidRDefault="00CF46DB" w:rsidP="00181487">
            <w:pPr>
              <w:pBdr>
                <w:bottom w:val="single" w:sz="4" w:space="1" w:color="auto"/>
              </w:pBdr>
              <w:tabs>
                <w:tab w:val="clear" w:pos="680"/>
                <w:tab w:val="clear" w:pos="907"/>
                <w:tab w:val="left" w:pos="678"/>
              </w:tabs>
              <w:spacing w:line="240" w:lineRule="auto"/>
              <w:ind w:right="12"/>
              <w:jc w:val="right"/>
              <w:rPr>
                <w:rFonts w:ascii="Browallia New" w:hAnsi="Browallia New" w:cs="Browallia New"/>
                <w:sz w:val="26"/>
                <w:szCs w:val="26"/>
                <w:cs/>
                <w:lang w:val="en-GB"/>
              </w:rPr>
            </w:pPr>
            <w:r w:rsidRPr="009051B8">
              <w:rPr>
                <w:rFonts w:ascii="Browallia New" w:hAnsi="Browallia New" w:cs="Browallia New"/>
                <w:sz w:val="26"/>
                <w:szCs w:val="26"/>
                <w:lang w:val="en-GB"/>
              </w:rPr>
              <w:t>(1,346,817)</w:t>
            </w:r>
          </w:p>
        </w:tc>
        <w:tc>
          <w:tcPr>
            <w:tcW w:w="1701" w:type="dxa"/>
          </w:tcPr>
          <w:p w14:paraId="0D4DB189" w14:textId="27BC136E" w:rsidR="00181487" w:rsidRPr="008B10FB" w:rsidRDefault="00181487" w:rsidP="00181487">
            <w:pPr>
              <w:pBdr>
                <w:bottom w:val="single" w:sz="4" w:space="1" w:color="auto"/>
              </w:pBdr>
              <w:spacing w:line="240" w:lineRule="auto"/>
              <w:ind w:right="12"/>
              <w:jc w:val="right"/>
              <w:rPr>
                <w:rFonts w:ascii="Browallia New" w:hAnsi="Browallia New" w:cs="Browallia New"/>
                <w:sz w:val="26"/>
                <w:szCs w:val="26"/>
                <w:lang w:val="en-GB"/>
              </w:rPr>
            </w:pPr>
            <w:r>
              <w:rPr>
                <w:rFonts w:ascii="Browallia New" w:hAnsi="Browallia New" w:cs="Browallia New"/>
                <w:sz w:val="26"/>
                <w:szCs w:val="26"/>
                <w:lang w:val="en-GB"/>
              </w:rPr>
              <w:t>(1,616,215)</w:t>
            </w:r>
          </w:p>
        </w:tc>
        <w:tc>
          <w:tcPr>
            <w:tcW w:w="1560" w:type="dxa"/>
          </w:tcPr>
          <w:p w14:paraId="78A08BD7" w14:textId="59EC9FE5" w:rsidR="00181487" w:rsidRPr="00BA752A" w:rsidRDefault="00CA4C23" w:rsidP="00181487">
            <w:pPr>
              <w:pBdr>
                <w:bottom w:val="single" w:sz="4" w:space="1" w:color="auto"/>
              </w:pBdr>
              <w:spacing w:line="240" w:lineRule="auto"/>
              <w:ind w:right="12"/>
              <w:jc w:val="right"/>
              <w:rPr>
                <w:rFonts w:ascii="Browallia New" w:hAnsi="Browallia New" w:cs="Browallia New"/>
                <w:noProof/>
                <w:sz w:val="26"/>
                <w:szCs w:val="26"/>
              </w:rPr>
            </w:pPr>
            <w:r>
              <w:rPr>
                <w:rFonts w:ascii="Browallia New" w:hAnsi="Browallia New" w:cs="Browallia New"/>
                <w:noProof/>
                <w:sz w:val="26"/>
                <w:szCs w:val="26"/>
              </w:rPr>
              <w:t>(649,791)</w:t>
            </w:r>
          </w:p>
        </w:tc>
        <w:tc>
          <w:tcPr>
            <w:tcW w:w="1560" w:type="dxa"/>
          </w:tcPr>
          <w:p w14:paraId="4221A45A" w14:textId="2FD2A37E" w:rsidR="00181487" w:rsidRPr="008B10FB" w:rsidRDefault="00181487" w:rsidP="00181487">
            <w:pPr>
              <w:pBdr>
                <w:bottom w:val="single" w:sz="4" w:space="1" w:color="auto"/>
              </w:pBdr>
              <w:spacing w:line="240" w:lineRule="auto"/>
              <w:ind w:right="12"/>
              <w:jc w:val="right"/>
              <w:rPr>
                <w:rFonts w:ascii="Browallia New" w:hAnsi="Browallia New" w:cs="Browallia New"/>
                <w:sz w:val="26"/>
                <w:szCs w:val="26"/>
                <w:lang w:val="en-GB"/>
              </w:rPr>
            </w:pPr>
            <w:r w:rsidRPr="00BA752A">
              <w:rPr>
                <w:rFonts w:ascii="Browallia New" w:hAnsi="Browallia New" w:cs="Browallia New"/>
                <w:noProof/>
                <w:sz w:val="26"/>
                <w:szCs w:val="26"/>
              </w:rPr>
              <w:t>(691,403)</w:t>
            </w:r>
          </w:p>
        </w:tc>
      </w:tr>
      <w:tr w:rsidR="00181487" w:rsidRPr="00C92A19" w14:paraId="7B0398E2" w14:textId="77777777" w:rsidTr="000F5726">
        <w:tc>
          <w:tcPr>
            <w:tcW w:w="4602" w:type="dxa"/>
            <w:gridSpan w:val="3"/>
          </w:tcPr>
          <w:p w14:paraId="7A02E64D" w14:textId="49A53351" w:rsidR="00181487" w:rsidRPr="008B10FB" w:rsidRDefault="00181487" w:rsidP="00181487">
            <w:pPr>
              <w:tabs>
                <w:tab w:val="left" w:pos="406"/>
                <w:tab w:val="decimal" w:pos="1309"/>
              </w:tabs>
              <w:spacing w:line="240" w:lineRule="auto"/>
              <w:rPr>
                <w:rFonts w:ascii="Browallia New" w:hAnsi="Browallia New" w:cs="Browallia New"/>
                <w:sz w:val="26"/>
                <w:szCs w:val="26"/>
                <w:cs/>
              </w:rPr>
            </w:pPr>
            <w:r w:rsidRPr="008B10FB">
              <w:rPr>
                <w:rFonts w:ascii="Browallia New" w:hAnsi="Browallia New" w:cs="Browallia New"/>
                <w:sz w:val="26"/>
                <w:szCs w:val="26"/>
                <w:cs/>
              </w:rPr>
              <w:t>หุ้นกู้</w:t>
            </w:r>
            <w:r w:rsidRPr="00F46B29">
              <w:rPr>
                <w:rFonts w:ascii="Browallia New" w:hAnsi="Browallia New" w:cs="Browallia New" w:hint="cs"/>
                <w:sz w:val="26"/>
                <w:szCs w:val="26"/>
              </w:rPr>
              <w:t xml:space="preserve"> </w:t>
            </w:r>
            <w:r>
              <w:rPr>
                <w:rFonts w:ascii="Browallia New" w:hAnsi="Browallia New" w:cs="Browallia New"/>
                <w:sz w:val="26"/>
                <w:szCs w:val="26"/>
              </w:rPr>
              <w:t>-</w:t>
            </w:r>
            <w:r w:rsidRPr="00F46B29">
              <w:rPr>
                <w:rFonts w:ascii="Browallia New" w:hAnsi="Browallia New" w:cs="Browallia New"/>
                <w:sz w:val="26"/>
                <w:szCs w:val="26"/>
              </w:rPr>
              <w:t xml:space="preserve"> </w:t>
            </w:r>
            <w:r w:rsidRPr="008B10FB">
              <w:rPr>
                <w:rFonts w:ascii="Browallia New" w:hAnsi="Browallia New" w:cs="Browallia New"/>
                <w:sz w:val="26"/>
                <w:szCs w:val="26"/>
                <w:cs/>
              </w:rPr>
              <w:t>สุทธิ</w:t>
            </w:r>
          </w:p>
        </w:tc>
        <w:tc>
          <w:tcPr>
            <w:tcW w:w="1984" w:type="dxa"/>
          </w:tcPr>
          <w:p w14:paraId="5C4A18A0" w14:textId="77777777" w:rsidR="00181487" w:rsidRPr="008B10FB" w:rsidRDefault="00181487" w:rsidP="00181487">
            <w:pPr>
              <w:tabs>
                <w:tab w:val="left" w:pos="406"/>
                <w:tab w:val="decimal" w:pos="1309"/>
              </w:tabs>
              <w:spacing w:line="240" w:lineRule="auto"/>
              <w:rPr>
                <w:rFonts w:ascii="Browallia New" w:hAnsi="Browallia New" w:cs="Browallia New"/>
                <w:sz w:val="26"/>
                <w:szCs w:val="26"/>
                <w:cs/>
              </w:rPr>
            </w:pPr>
          </w:p>
        </w:tc>
        <w:tc>
          <w:tcPr>
            <w:tcW w:w="1418" w:type="dxa"/>
          </w:tcPr>
          <w:p w14:paraId="219F8752" w14:textId="77777777" w:rsidR="00181487" w:rsidRPr="008B10FB" w:rsidRDefault="00181487" w:rsidP="00181487">
            <w:pPr>
              <w:tabs>
                <w:tab w:val="decimal" w:pos="1309"/>
              </w:tabs>
              <w:spacing w:line="240" w:lineRule="auto"/>
              <w:jc w:val="both"/>
              <w:rPr>
                <w:rFonts w:ascii="Browallia New" w:hAnsi="Browallia New" w:cs="Browallia New"/>
                <w:sz w:val="26"/>
                <w:szCs w:val="26"/>
                <w:cs/>
              </w:rPr>
            </w:pPr>
          </w:p>
        </w:tc>
        <w:tc>
          <w:tcPr>
            <w:tcW w:w="1701" w:type="dxa"/>
          </w:tcPr>
          <w:p w14:paraId="00171C6D" w14:textId="5097EC06" w:rsidR="00181487" w:rsidRPr="009051B8" w:rsidRDefault="00CF46DB" w:rsidP="00181487">
            <w:pPr>
              <w:pBdr>
                <w:bottom w:val="single" w:sz="12" w:space="1" w:color="auto"/>
              </w:pBdr>
              <w:spacing w:line="240" w:lineRule="auto"/>
              <w:ind w:right="12"/>
              <w:jc w:val="right"/>
              <w:rPr>
                <w:rFonts w:ascii="Browallia New" w:hAnsi="Browallia New" w:cs="Browallia New"/>
                <w:sz w:val="26"/>
                <w:szCs w:val="26"/>
                <w:cs/>
              </w:rPr>
            </w:pPr>
            <w:r w:rsidRPr="009051B8">
              <w:rPr>
                <w:rFonts w:ascii="Browallia New" w:hAnsi="Browallia New" w:cs="Browallia New"/>
                <w:sz w:val="26"/>
                <w:szCs w:val="26"/>
              </w:rPr>
              <w:t>1,522,892</w:t>
            </w:r>
          </w:p>
        </w:tc>
        <w:tc>
          <w:tcPr>
            <w:tcW w:w="1701" w:type="dxa"/>
          </w:tcPr>
          <w:p w14:paraId="11AA2797" w14:textId="3D966ABF" w:rsidR="00181487" w:rsidRPr="008B10FB" w:rsidRDefault="00181487" w:rsidP="00181487">
            <w:pPr>
              <w:pBdr>
                <w:bottom w:val="single" w:sz="12" w:space="1" w:color="auto"/>
              </w:pBdr>
              <w:spacing w:line="240" w:lineRule="auto"/>
              <w:ind w:right="12"/>
              <w:jc w:val="right"/>
              <w:rPr>
                <w:rFonts w:ascii="Browallia New" w:hAnsi="Browallia New" w:cs="Browallia New"/>
                <w:sz w:val="26"/>
                <w:szCs w:val="26"/>
                <w:cs/>
                <w:lang w:val="en-GB"/>
              </w:rPr>
            </w:pPr>
            <w:r>
              <w:rPr>
                <w:rFonts w:ascii="Browallia New" w:hAnsi="Browallia New" w:cs="Browallia New"/>
                <w:sz w:val="26"/>
                <w:szCs w:val="26"/>
              </w:rPr>
              <w:t>1,835,742</w:t>
            </w:r>
          </w:p>
        </w:tc>
        <w:tc>
          <w:tcPr>
            <w:tcW w:w="1560" w:type="dxa"/>
          </w:tcPr>
          <w:p w14:paraId="47BD82DB" w14:textId="4FACE6BC" w:rsidR="00181487" w:rsidRPr="00BA752A" w:rsidRDefault="00CA4C23" w:rsidP="00181487">
            <w:pPr>
              <w:pBdr>
                <w:bottom w:val="single" w:sz="12" w:space="1" w:color="auto"/>
              </w:pBdr>
              <w:spacing w:line="240" w:lineRule="auto"/>
              <w:ind w:right="12"/>
              <w:jc w:val="right"/>
              <w:rPr>
                <w:rFonts w:ascii="Browallia New" w:hAnsi="Browallia New" w:cs="Browallia New"/>
                <w:noProof/>
                <w:sz w:val="26"/>
                <w:szCs w:val="26"/>
              </w:rPr>
            </w:pPr>
            <w:r>
              <w:rPr>
                <w:rFonts w:ascii="Browallia New" w:hAnsi="Browallia New" w:cs="Browallia New"/>
                <w:noProof/>
                <w:sz w:val="26"/>
                <w:szCs w:val="26"/>
              </w:rPr>
              <w:t>1,077,266</w:t>
            </w:r>
          </w:p>
        </w:tc>
        <w:tc>
          <w:tcPr>
            <w:tcW w:w="1560" w:type="dxa"/>
          </w:tcPr>
          <w:p w14:paraId="4C51D921" w14:textId="37F8DF83" w:rsidR="00181487" w:rsidRPr="00C92A19" w:rsidRDefault="00181487" w:rsidP="00181487">
            <w:pPr>
              <w:pBdr>
                <w:bottom w:val="single" w:sz="12" w:space="1" w:color="auto"/>
              </w:pBdr>
              <w:spacing w:line="240" w:lineRule="auto"/>
              <w:ind w:right="12"/>
              <w:jc w:val="right"/>
              <w:rPr>
                <w:rFonts w:ascii="Browallia New" w:hAnsi="Browallia New" w:cs="Browallia New"/>
                <w:sz w:val="26"/>
                <w:szCs w:val="26"/>
                <w:lang w:val="en-GB"/>
              </w:rPr>
            </w:pPr>
            <w:r w:rsidRPr="00BA752A">
              <w:rPr>
                <w:rFonts w:ascii="Browallia New" w:hAnsi="Browallia New" w:cs="Browallia New"/>
                <w:noProof/>
                <w:sz w:val="26"/>
                <w:szCs w:val="26"/>
              </w:rPr>
              <w:t>1,142,01</w:t>
            </w:r>
            <w:r w:rsidRPr="003275A9">
              <w:rPr>
                <w:rFonts w:ascii="Browallia New" w:hAnsi="Browallia New" w:cs="Browallia New"/>
                <w:noProof/>
                <w:sz w:val="26"/>
                <w:szCs w:val="26"/>
              </w:rPr>
              <w:t>5</w:t>
            </w:r>
          </w:p>
        </w:tc>
      </w:tr>
    </w:tbl>
    <w:p w14:paraId="3DFEBD33" w14:textId="06B9D4F2" w:rsidR="00C92A19" w:rsidRDefault="00C92A19"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p w14:paraId="222AEBF5" w14:textId="59E06572" w:rsidR="00C92A19" w:rsidRDefault="00C92A19"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p w14:paraId="10A0AC18" w14:textId="4E14858C" w:rsidR="00C92A19" w:rsidRDefault="00C92A19"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p w14:paraId="5888654C" w14:textId="77777777" w:rsidR="00C92A19" w:rsidRDefault="00C92A19" w:rsidP="005F78C0">
      <w:pPr>
        <w:tabs>
          <w:tab w:val="left" w:pos="1440"/>
        </w:tabs>
        <w:spacing w:line="240" w:lineRule="auto"/>
        <w:ind w:right="-45"/>
        <w:jc w:val="thaiDistribute"/>
        <w:rPr>
          <w:rFonts w:ascii="Browallia New" w:hAnsi="Browallia New" w:cs="Browallia New"/>
          <w:sz w:val="26"/>
          <w:szCs w:val="26"/>
          <w:cs/>
        </w:rPr>
        <w:sectPr w:rsidR="00C92A19" w:rsidSect="006D3F8E">
          <w:footerReference w:type="default" r:id="rId17"/>
          <w:pgSz w:w="16834" w:h="11909" w:orient="landscape" w:code="9"/>
          <w:pgMar w:top="1440" w:right="1166" w:bottom="1138" w:left="1440" w:header="1138" w:footer="72" w:gutter="0"/>
          <w:cols w:space="720"/>
        </w:sectPr>
      </w:pPr>
    </w:p>
    <w:p w14:paraId="365CE3E2" w14:textId="6185A107" w:rsidR="008D72C3" w:rsidRPr="005E51B2" w:rsidRDefault="008D72C3" w:rsidP="005654DB">
      <w:pPr>
        <w:tabs>
          <w:tab w:val="left" w:pos="2160"/>
          <w:tab w:val="right" w:pos="7200"/>
          <w:tab w:val="right" w:pos="8540"/>
        </w:tabs>
        <w:spacing w:line="240" w:lineRule="auto"/>
        <w:ind w:left="426" w:right="-3"/>
        <w:jc w:val="thaiDistribute"/>
        <w:rPr>
          <w:rFonts w:ascii="Browallia New" w:hAnsi="Browallia New" w:cs="Browallia New"/>
          <w:sz w:val="28"/>
          <w:szCs w:val="28"/>
        </w:rPr>
      </w:pPr>
      <w:r w:rsidRPr="005E51B2">
        <w:rPr>
          <w:rFonts w:ascii="Browallia New" w:hAnsi="Browallia New" w:cs="Browallia New"/>
          <w:sz w:val="28"/>
          <w:szCs w:val="28"/>
          <w:cs/>
        </w:rPr>
        <w:t>รายการเคลื่อนไหวของหุ้นกู้ในระหว่างปีสิ้นสุดวันที่</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rPr>
        <w:t>3</w:t>
      </w:r>
      <w:r w:rsidRPr="005654DB">
        <w:rPr>
          <w:rFonts w:ascii="Browallia New" w:hAnsi="Browallia New" w:cs="Browallia New"/>
          <w:sz w:val="28"/>
          <w:szCs w:val="28"/>
        </w:rPr>
        <w:t>1</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rPr>
        <w:t>25</w:t>
      </w:r>
      <w:r w:rsidR="007B4D96" w:rsidRPr="005E51B2">
        <w:rPr>
          <w:rFonts w:ascii="Browallia New" w:hAnsi="Browallia New" w:cs="Browallia New"/>
          <w:sz w:val="28"/>
          <w:szCs w:val="28"/>
        </w:rPr>
        <w:t>6</w:t>
      </w:r>
      <w:r w:rsidR="00273E1B">
        <w:rPr>
          <w:rFonts w:ascii="Browallia New" w:hAnsi="Browallia New" w:cs="Browallia New"/>
          <w:sz w:val="28"/>
          <w:szCs w:val="28"/>
        </w:rPr>
        <w:t>3</w:t>
      </w:r>
      <w:r w:rsidR="007C54C3">
        <w:rPr>
          <w:rFonts w:ascii="Browallia New" w:hAnsi="Browallia New" w:cs="Browallia New"/>
          <w:sz w:val="28"/>
          <w:szCs w:val="28"/>
        </w:rPr>
        <w:t xml:space="preserve"> </w:t>
      </w:r>
      <w:r w:rsidR="007C54C3">
        <w:rPr>
          <w:rFonts w:ascii="Browallia New" w:hAnsi="Browallia New" w:cs="Browallia New" w:hint="cs"/>
          <w:sz w:val="28"/>
          <w:szCs w:val="28"/>
          <w:cs/>
        </w:rPr>
        <w:t>และ</w:t>
      </w:r>
      <w:r w:rsidR="007C54C3">
        <w:rPr>
          <w:rFonts w:ascii="Browallia New" w:hAnsi="Browallia New" w:cs="Browallia New"/>
          <w:sz w:val="28"/>
          <w:szCs w:val="28"/>
        </w:rPr>
        <w:t xml:space="preserve"> 256</w:t>
      </w:r>
      <w:r w:rsidR="00273E1B">
        <w:rPr>
          <w:rFonts w:ascii="Browallia New" w:hAnsi="Browallia New" w:cs="Browallia New"/>
          <w:sz w:val="28"/>
          <w:szCs w:val="28"/>
        </w:rPr>
        <w:t>2</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มีดังต่อไปนี้</w:t>
      </w:r>
      <w:r w:rsidR="00F46B29" w:rsidRPr="00F46B29">
        <w:rPr>
          <w:rFonts w:ascii="Browallia New" w:hAnsi="Browallia New" w:cs="Browallia New"/>
          <w:sz w:val="28"/>
          <w:szCs w:val="28"/>
        </w:rPr>
        <w:t xml:space="preserve"> </w:t>
      </w:r>
      <w:r w:rsidR="00655C87" w:rsidRPr="005E51B2">
        <w:rPr>
          <w:rFonts w:ascii="Browallia New" w:hAnsi="Browallia New" w:cs="Browallia New"/>
          <w:sz w:val="28"/>
          <w:szCs w:val="28"/>
        </w:rPr>
        <w:tab/>
      </w:r>
    </w:p>
    <w:p w14:paraId="38DC4DF4" w14:textId="76A76B92" w:rsidR="008D34FD" w:rsidRPr="005654DB" w:rsidRDefault="008D34FD" w:rsidP="005654DB">
      <w:pPr>
        <w:tabs>
          <w:tab w:val="left" w:pos="2160"/>
          <w:tab w:val="right" w:pos="7200"/>
          <w:tab w:val="right" w:pos="8540"/>
        </w:tabs>
        <w:spacing w:line="240" w:lineRule="auto"/>
        <w:ind w:left="426" w:right="-3"/>
        <w:jc w:val="thaiDistribute"/>
        <w:rPr>
          <w:rFonts w:ascii="Browallia New" w:hAnsi="Browallia New" w:cs="Browallia New"/>
          <w:sz w:val="28"/>
          <w:szCs w:val="28"/>
        </w:rPr>
      </w:pPr>
    </w:p>
    <w:tbl>
      <w:tblPr>
        <w:tblW w:w="9097" w:type="dxa"/>
        <w:tblInd w:w="280" w:type="dxa"/>
        <w:tblLayout w:type="fixed"/>
        <w:tblLook w:val="0000" w:firstRow="0" w:lastRow="0" w:firstColumn="0" w:lastColumn="0" w:noHBand="0" w:noVBand="0"/>
      </w:tblPr>
      <w:tblGrid>
        <w:gridCol w:w="3815"/>
        <w:gridCol w:w="1134"/>
        <w:gridCol w:w="236"/>
        <w:gridCol w:w="1147"/>
        <w:gridCol w:w="236"/>
        <w:gridCol w:w="1137"/>
        <w:gridCol w:w="244"/>
        <w:gridCol w:w="1148"/>
      </w:tblGrid>
      <w:tr w:rsidR="008D34FD" w:rsidRPr="00A21B37" w14:paraId="354AB2C0" w14:textId="77777777" w:rsidTr="005654DB">
        <w:trPr>
          <w:cantSplit/>
        </w:trPr>
        <w:tc>
          <w:tcPr>
            <w:tcW w:w="3815" w:type="dxa"/>
          </w:tcPr>
          <w:p w14:paraId="392D23CA"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A21B37">
              <w:rPr>
                <w:rFonts w:ascii="Browallia New" w:hAnsi="Browallia New" w:cs="Browallia New"/>
                <w:sz w:val="28"/>
                <w:szCs w:val="28"/>
              </w:rPr>
              <w:tab/>
            </w:r>
          </w:p>
        </w:tc>
        <w:tc>
          <w:tcPr>
            <w:tcW w:w="5282" w:type="dxa"/>
            <w:gridSpan w:val="7"/>
          </w:tcPr>
          <w:p w14:paraId="13C2DAA5" w14:textId="21F469F9" w:rsidR="008D34FD" w:rsidRPr="00A21B37" w:rsidRDefault="008D34FD" w:rsidP="00A76F43">
            <w:pPr>
              <w:spacing w:line="240" w:lineRule="auto"/>
              <w:ind w:right="-45"/>
              <w:jc w:val="right"/>
              <w:rPr>
                <w:rFonts w:ascii="Browallia New" w:hAnsi="Browallia New" w:cs="Browallia New"/>
                <w:sz w:val="28"/>
                <w:szCs w:val="28"/>
                <w:cs/>
              </w:rPr>
            </w:pPr>
            <w:r w:rsidRPr="00A21B37">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A21B37">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A21B37">
              <w:rPr>
                <w:rFonts w:ascii="Browallia New" w:hAnsi="Browallia New" w:cs="Browallia New"/>
                <w:sz w:val="28"/>
                <w:szCs w:val="28"/>
                <w:cs/>
              </w:rPr>
              <w:t>พันบาท)</w:t>
            </w:r>
          </w:p>
        </w:tc>
      </w:tr>
      <w:tr w:rsidR="008D34FD" w:rsidRPr="00A21B37" w14:paraId="7D534CAA" w14:textId="77777777" w:rsidTr="005654DB">
        <w:trPr>
          <w:cantSplit/>
        </w:trPr>
        <w:tc>
          <w:tcPr>
            <w:tcW w:w="3815" w:type="dxa"/>
          </w:tcPr>
          <w:p w14:paraId="0DB83C2E"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6FE96EAD"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A21B37">
              <w:rPr>
                <w:rFonts w:ascii="Browallia New" w:hAnsi="Browallia New" w:cs="Browallia New"/>
                <w:sz w:val="28"/>
                <w:szCs w:val="28"/>
                <w:cs/>
              </w:rPr>
              <w:t>งบการเงินรวม</w:t>
            </w:r>
          </w:p>
        </w:tc>
        <w:tc>
          <w:tcPr>
            <w:tcW w:w="236" w:type="dxa"/>
          </w:tcPr>
          <w:p w14:paraId="6947C500"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015D8F68"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A21B37">
              <w:rPr>
                <w:rFonts w:ascii="Browallia New" w:hAnsi="Browallia New" w:cs="Browallia New"/>
                <w:sz w:val="28"/>
                <w:szCs w:val="28"/>
                <w:cs/>
              </w:rPr>
              <w:t>งบการเงินเฉพาะของบริษัท</w:t>
            </w:r>
          </w:p>
        </w:tc>
      </w:tr>
      <w:tr w:rsidR="006133CB" w:rsidRPr="00A21B37" w14:paraId="607A5040" w14:textId="77777777" w:rsidTr="005654DB">
        <w:trPr>
          <w:cantSplit/>
        </w:trPr>
        <w:tc>
          <w:tcPr>
            <w:tcW w:w="3815" w:type="dxa"/>
          </w:tcPr>
          <w:p w14:paraId="7FB10553" w14:textId="77777777" w:rsidR="006133CB" w:rsidRPr="00A21B37" w:rsidRDefault="006133CB" w:rsidP="006133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tcPr>
          <w:p w14:paraId="4526385D" w14:textId="3696B5DE" w:rsidR="006133CB" w:rsidRPr="00A21B37" w:rsidRDefault="006133CB" w:rsidP="006133CB">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sidR="00273E1B">
              <w:rPr>
                <w:rFonts w:ascii="Browallia New" w:hAnsi="Browallia New" w:cs="Browallia New"/>
                <w:sz w:val="28"/>
                <w:szCs w:val="28"/>
                <w:lang w:val="en-GB"/>
              </w:rPr>
              <w:t>3</w:t>
            </w:r>
          </w:p>
        </w:tc>
        <w:tc>
          <w:tcPr>
            <w:tcW w:w="236" w:type="dxa"/>
            <w:tcBorders>
              <w:top w:val="single" w:sz="4" w:space="0" w:color="auto"/>
            </w:tcBorders>
          </w:tcPr>
          <w:p w14:paraId="664D2153" w14:textId="77777777" w:rsidR="006133CB" w:rsidRPr="00A21B37" w:rsidRDefault="006133CB" w:rsidP="006133CB">
            <w:pPr>
              <w:spacing w:line="240" w:lineRule="auto"/>
              <w:ind w:left="-108" w:right="-145"/>
              <w:jc w:val="center"/>
              <w:rPr>
                <w:rFonts w:ascii="Browallia New" w:hAnsi="Browallia New" w:cs="Browallia New"/>
                <w:sz w:val="28"/>
                <w:szCs w:val="28"/>
                <w:lang w:val="en-GB"/>
              </w:rPr>
            </w:pPr>
          </w:p>
        </w:tc>
        <w:tc>
          <w:tcPr>
            <w:tcW w:w="1147" w:type="dxa"/>
            <w:tcBorders>
              <w:top w:val="single" w:sz="4" w:space="0" w:color="auto"/>
              <w:bottom w:val="single" w:sz="4" w:space="0" w:color="auto"/>
            </w:tcBorders>
          </w:tcPr>
          <w:p w14:paraId="38044951" w14:textId="7D3B5C3C" w:rsidR="006133CB" w:rsidRPr="00A21B37" w:rsidRDefault="006133CB" w:rsidP="006133CB">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w:t>
            </w:r>
            <w:r w:rsidR="00273E1B">
              <w:rPr>
                <w:rFonts w:ascii="Browallia New" w:hAnsi="Browallia New" w:cs="Browallia New"/>
                <w:sz w:val="28"/>
                <w:szCs w:val="28"/>
                <w:lang w:val="en-GB"/>
              </w:rPr>
              <w:t>2</w:t>
            </w:r>
          </w:p>
        </w:tc>
        <w:tc>
          <w:tcPr>
            <w:tcW w:w="236" w:type="dxa"/>
          </w:tcPr>
          <w:p w14:paraId="177D6BF0" w14:textId="77777777" w:rsidR="006133CB" w:rsidRPr="00A21B37" w:rsidRDefault="006133CB" w:rsidP="006133CB">
            <w:pPr>
              <w:spacing w:line="240" w:lineRule="auto"/>
              <w:ind w:left="-108" w:right="-145"/>
              <w:jc w:val="center"/>
              <w:rPr>
                <w:rFonts w:ascii="Browallia New" w:hAnsi="Browallia New" w:cs="Browallia New"/>
                <w:sz w:val="28"/>
                <w:szCs w:val="28"/>
              </w:rPr>
            </w:pPr>
          </w:p>
        </w:tc>
        <w:tc>
          <w:tcPr>
            <w:tcW w:w="1137" w:type="dxa"/>
            <w:tcBorders>
              <w:top w:val="single" w:sz="4" w:space="0" w:color="auto"/>
            </w:tcBorders>
          </w:tcPr>
          <w:p w14:paraId="41A2A2EA" w14:textId="00C3CE10" w:rsidR="006133CB" w:rsidRPr="00A21B37" w:rsidRDefault="006133CB" w:rsidP="006133CB">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sidR="00273E1B">
              <w:rPr>
                <w:rFonts w:ascii="Browallia New" w:hAnsi="Browallia New" w:cs="Browallia New"/>
                <w:sz w:val="28"/>
                <w:szCs w:val="28"/>
                <w:lang w:val="en-GB"/>
              </w:rPr>
              <w:t>3</w:t>
            </w:r>
          </w:p>
        </w:tc>
        <w:tc>
          <w:tcPr>
            <w:tcW w:w="244" w:type="dxa"/>
            <w:tcBorders>
              <w:top w:val="single" w:sz="4" w:space="0" w:color="auto"/>
            </w:tcBorders>
          </w:tcPr>
          <w:p w14:paraId="1750C4DA" w14:textId="77777777" w:rsidR="006133CB" w:rsidRPr="00A21B37" w:rsidRDefault="006133CB" w:rsidP="006133CB">
            <w:pPr>
              <w:spacing w:line="240" w:lineRule="auto"/>
              <w:ind w:left="-108" w:right="-145"/>
              <w:jc w:val="center"/>
              <w:rPr>
                <w:rFonts w:ascii="Browallia New" w:hAnsi="Browallia New" w:cs="Browallia New"/>
                <w:sz w:val="28"/>
                <w:szCs w:val="28"/>
                <w:lang w:val="en-GB"/>
              </w:rPr>
            </w:pPr>
          </w:p>
        </w:tc>
        <w:tc>
          <w:tcPr>
            <w:tcW w:w="1148" w:type="dxa"/>
            <w:tcBorders>
              <w:top w:val="single" w:sz="4" w:space="0" w:color="auto"/>
              <w:bottom w:val="single" w:sz="4" w:space="0" w:color="auto"/>
            </w:tcBorders>
          </w:tcPr>
          <w:p w14:paraId="109C8A82" w14:textId="04E9806B" w:rsidR="006133CB" w:rsidRPr="00A21B37" w:rsidRDefault="006133CB" w:rsidP="006133CB">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w:t>
            </w:r>
            <w:r w:rsidR="00273E1B">
              <w:rPr>
                <w:rFonts w:ascii="Browallia New" w:hAnsi="Browallia New" w:cs="Browallia New"/>
                <w:sz w:val="28"/>
                <w:szCs w:val="28"/>
                <w:lang w:val="en-GB"/>
              </w:rPr>
              <w:t>2</w:t>
            </w:r>
          </w:p>
        </w:tc>
      </w:tr>
      <w:tr w:rsidR="008D34FD" w:rsidRPr="00A21B37" w14:paraId="255D9188" w14:textId="77777777" w:rsidTr="005654DB">
        <w:trPr>
          <w:cantSplit/>
        </w:trPr>
        <w:tc>
          <w:tcPr>
            <w:tcW w:w="3815" w:type="dxa"/>
            <w:vAlign w:val="center"/>
          </w:tcPr>
          <w:p w14:paraId="4F659BD6"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34" w:type="dxa"/>
            <w:tcBorders>
              <w:top w:val="single" w:sz="4" w:space="0" w:color="auto"/>
            </w:tcBorders>
          </w:tcPr>
          <w:p w14:paraId="081852DD"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282F8DE7"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Borders>
              <w:top w:val="single" w:sz="4" w:space="0" w:color="auto"/>
            </w:tcBorders>
          </w:tcPr>
          <w:p w14:paraId="43639170"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5DCF4A35"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top w:val="single" w:sz="4" w:space="0" w:color="auto"/>
            </w:tcBorders>
          </w:tcPr>
          <w:p w14:paraId="745EA8E5"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4" w:type="dxa"/>
          </w:tcPr>
          <w:p w14:paraId="6E824AA1"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Borders>
              <w:top w:val="single" w:sz="4" w:space="0" w:color="auto"/>
            </w:tcBorders>
          </w:tcPr>
          <w:p w14:paraId="177602FE"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273E1B" w:rsidRPr="00A21B37" w14:paraId="5E7CABD9" w14:textId="77777777" w:rsidTr="005654DB">
        <w:trPr>
          <w:cantSplit/>
        </w:trPr>
        <w:tc>
          <w:tcPr>
            <w:tcW w:w="3815" w:type="dxa"/>
          </w:tcPr>
          <w:p w14:paraId="35A16DEB" w14:textId="5ED12DB6" w:rsidR="00273E1B" w:rsidRPr="00A21B37" w:rsidRDefault="00273E1B" w:rsidP="00273E1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5E51B2">
              <w:rPr>
                <w:rFonts w:ascii="Browallia New" w:hAnsi="Browallia New" w:cs="Browallia New"/>
                <w:sz w:val="28"/>
                <w:szCs w:val="28"/>
                <w:cs/>
              </w:rPr>
              <w:t>ยอด</w:t>
            </w:r>
            <w:r w:rsidRPr="005E51B2">
              <w:rPr>
                <w:rFonts w:ascii="Browallia New" w:hAnsi="Browallia New" w:cs="Browallia New"/>
                <w:sz w:val="28"/>
                <w:szCs w:val="28"/>
                <w:cs/>
                <w:lang w:val="en-GB"/>
              </w:rPr>
              <w:t>คงเหลือ</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lang w:val="en-GB"/>
              </w:rPr>
              <w:t>ณ</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lang w:val="en-GB"/>
              </w:rPr>
              <w:t>วันที่</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rPr>
              <w:t>1</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lang w:val="en-GB"/>
              </w:rPr>
              <w:t>มกราคม</w:t>
            </w:r>
          </w:p>
        </w:tc>
        <w:tc>
          <w:tcPr>
            <w:tcW w:w="1134" w:type="dxa"/>
            <w:shd w:val="clear" w:color="auto" w:fill="auto"/>
          </w:tcPr>
          <w:p w14:paraId="0D028DD1" w14:textId="5C54CEDF" w:rsidR="00273E1B" w:rsidRPr="009051B8" w:rsidRDefault="00741A0C" w:rsidP="00273E1B">
            <w:pPr>
              <w:tabs>
                <w:tab w:val="clear" w:pos="907"/>
                <w:tab w:val="decimal" w:pos="972"/>
              </w:tabs>
              <w:spacing w:line="240" w:lineRule="auto"/>
              <w:ind w:right="-27"/>
              <w:jc w:val="right"/>
              <w:rPr>
                <w:rFonts w:ascii="Browallia New" w:hAnsi="Browallia New" w:cs="Browallia New"/>
                <w:sz w:val="28"/>
                <w:szCs w:val="28"/>
              </w:rPr>
            </w:pPr>
            <w:r w:rsidRPr="009051B8">
              <w:rPr>
                <w:rFonts w:ascii="Browallia New" w:hAnsi="Browallia New" w:cs="Browallia New"/>
                <w:sz w:val="28"/>
                <w:szCs w:val="28"/>
              </w:rPr>
              <w:t>3,451,957</w:t>
            </w:r>
          </w:p>
        </w:tc>
        <w:tc>
          <w:tcPr>
            <w:tcW w:w="236" w:type="dxa"/>
          </w:tcPr>
          <w:p w14:paraId="36073C4E" w14:textId="77777777" w:rsidR="00273E1B" w:rsidRPr="00A21B37" w:rsidRDefault="00273E1B" w:rsidP="00273E1B">
            <w:pPr>
              <w:tabs>
                <w:tab w:val="clear" w:pos="907"/>
                <w:tab w:val="decimal" w:pos="972"/>
              </w:tabs>
              <w:spacing w:line="240" w:lineRule="auto"/>
              <w:ind w:right="-27"/>
              <w:rPr>
                <w:rFonts w:ascii="Browallia New" w:hAnsi="Browallia New" w:cs="Browallia New"/>
                <w:sz w:val="28"/>
                <w:szCs w:val="28"/>
              </w:rPr>
            </w:pPr>
          </w:p>
        </w:tc>
        <w:tc>
          <w:tcPr>
            <w:tcW w:w="1147" w:type="dxa"/>
          </w:tcPr>
          <w:p w14:paraId="4EA14AB6" w14:textId="098216B3" w:rsidR="00273E1B" w:rsidRPr="00A21B37" w:rsidRDefault="00273E1B" w:rsidP="00273E1B">
            <w:pPr>
              <w:tabs>
                <w:tab w:val="clear" w:pos="907"/>
                <w:tab w:val="decimal" w:pos="972"/>
              </w:tabs>
              <w:spacing w:line="240" w:lineRule="auto"/>
              <w:ind w:right="-27"/>
              <w:jc w:val="right"/>
              <w:rPr>
                <w:rFonts w:ascii="Browallia New" w:hAnsi="Browallia New" w:cs="Browallia New"/>
                <w:sz w:val="28"/>
                <w:szCs w:val="28"/>
              </w:rPr>
            </w:pPr>
            <w:r w:rsidRPr="00F511D3">
              <w:rPr>
                <w:rFonts w:ascii="Browallia New" w:hAnsi="Browallia New" w:cs="Browallia New"/>
                <w:sz w:val="28"/>
                <w:szCs w:val="28"/>
              </w:rPr>
              <w:t>3,474,582</w:t>
            </w:r>
          </w:p>
        </w:tc>
        <w:tc>
          <w:tcPr>
            <w:tcW w:w="236" w:type="dxa"/>
            <w:vAlign w:val="bottom"/>
          </w:tcPr>
          <w:p w14:paraId="1CBC01CF" w14:textId="77777777" w:rsidR="00273E1B" w:rsidRPr="00A21B37" w:rsidRDefault="00273E1B" w:rsidP="00273E1B">
            <w:pPr>
              <w:tabs>
                <w:tab w:val="clear" w:pos="907"/>
                <w:tab w:val="decimal" w:pos="972"/>
              </w:tabs>
              <w:spacing w:line="240" w:lineRule="auto"/>
              <w:ind w:right="-27"/>
              <w:jc w:val="right"/>
              <w:rPr>
                <w:rFonts w:ascii="Browallia New" w:hAnsi="Browallia New" w:cs="Browallia New"/>
                <w:sz w:val="28"/>
                <w:szCs w:val="28"/>
              </w:rPr>
            </w:pPr>
          </w:p>
        </w:tc>
        <w:tc>
          <w:tcPr>
            <w:tcW w:w="1137" w:type="dxa"/>
          </w:tcPr>
          <w:p w14:paraId="739E25EE" w14:textId="103FDCF0" w:rsidR="00273E1B" w:rsidRPr="00293523" w:rsidRDefault="00441331" w:rsidP="00273E1B">
            <w:pPr>
              <w:tabs>
                <w:tab w:val="clear" w:pos="907"/>
                <w:tab w:val="decimal" w:pos="972"/>
              </w:tabs>
              <w:spacing w:line="240" w:lineRule="auto"/>
              <w:ind w:right="-27"/>
              <w:jc w:val="right"/>
              <w:rPr>
                <w:rFonts w:ascii="Browallia New" w:hAnsi="Browallia New" w:cs="Browallia New"/>
                <w:sz w:val="28"/>
                <w:szCs w:val="28"/>
              </w:rPr>
            </w:pPr>
            <w:r w:rsidRPr="00071606">
              <w:rPr>
                <w:rFonts w:ascii="Browallia New" w:hAnsi="Browallia New" w:cs="Browallia New"/>
                <w:sz w:val="28"/>
                <w:szCs w:val="28"/>
              </w:rPr>
              <w:t>1</w:t>
            </w:r>
            <w:r w:rsidR="000727C6">
              <w:rPr>
                <w:rFonts w:ascii="Browallia New" w:hAnsi="Browallia New" w:cs="Browallia New"/>
                <w:sz w:val="28"/>
                <w:szCs w:val="28"/>
              </w:rPr>
              <w:t>,</w:t>
            </w:r>
            <w:r w:rsidRPr="00071606">
              <w:rPr>
                <w:rFonts w:ascii="Browallia New" w:hAnsi="Browallia New" w:cs="Browallia New"/>
                <w:sz w:val="28"/>
                <w:szCs w:val="28"/>
              </w:rPr>
              <w:t>833</w:t>
            </w:r>
            <w:r w:rsidR="000727C6">
              <w:rPr>
                <w:rFonts w:ascii="Browallia New" w:hAnsi="Browallia New" w:cs="Browallia New"/>
                <w:sz w:val="28"/>
                <w:szCs w:val="28"/>
              </w:rPr>
              <w:t>,</w:t>
            </w:r>
            <w:r w:rsidRPr="00071606">
              <w:rPr>
                <w:rFonts w:ascii="Browallia New" w:hAnsi="Browallia New" w:cs="Browallia New"/>
                <w:sz w:val="28"/>
                <w:szCs w:val="28"/>
              </w:rPr>
              <w:t>418</w:t>
            </w:r>
          </w:p>
        </w:tc>
        <w:tc>
          <w:tcPr>
            <w:tcW w:w="244" w:type="dxa"/>
            <w:vAlign w:val="bottom"/>
          </w:tcPr>
          <w:p w14:paraId="15222375" w14:textId="77777777" w:rsidR="00273E1B" w:rsidRPr="00A21B37" w:rsidRDefault="00273E1B" w:rsidP="00273E1B">
            <w:pPr>
              <w:tabs>
                <w:tab w:val="clear" w:pos="907"/>
                <w:tab w:val="decimal" w:pos="972"/>
              </w:tabs>
              <w:spacing w:line="240" w:lineRule="auto"/>
              <w:ind w:right="-27"/>
              <w:jc w:val="right"/>
              <w:rPr>
                <w:rFonts w:ascii="Browallia New" w:hAnsi="Browallia New" w:cs="Browallia New"/>
                <w:sz w:val="28"/>
                <w:szCs w:val="28"/>
              </w:rPr>
            </w:pPr>
          </w:p>
        </w:tc>
        <w:tc>
          <w:tcPr>
            <w:tcW w:w="1148" w:type="dxa"/>
          </w:tcPr>
          <w:p w14:paraId="59B70D0E" w14:textId="3F6F1229" w:rsidR="00273E1B" w:rsidRPr="00A21B37" w:rsidRDefault="00273E1B" w:rsidP="00273E1B">
            <w:pPr>
              <w:tabs>
                <w:tab w:val="clear" w:pos="907"/>
                <w:tab w:val="decimal" w:pos="972"/>
              </w:tabs>
              <w:spacing w:line="240" w:lineRule="auto"/>
              <w:ind w:right="-27"/>
              <w:jc w:val="right"/>
              <w:rPr>
                <w:rFonts w:ascii="Browallia New" w:hAnsi="Browallia New" w:cs="Browallia New"/>
                <w:sz w:val="28"/>
                <w:szCs w:val="28"/>
              </w:rPr>
            </w:pPr>
            <w:r w:rsidRPr="00BA752A">
              <w:rPr>
                <w:rFonts w:ascii="Browallia New" w:hAnsi="Browallia New" w:cs="Browallia New"/>
                <w:sz w:val="28"/>
                <w:szCs w:val="28"/>
              </w:rPr>
              <w:t>1,847,375</w:t>
            </w:r>
          </w:p>
        </w:tc>
      </w:tr>
      <w:tr w:rsidR="00273E1B" w:rsidRPr="00A21B37" w14:paraId="52965FC4" w14:textId="77777777" w:rsidTr="005654DB">
        <w:trPr>
          <w:cantSplit/>
        </w:trPr>
        <w:tc>
          <w:tcPr>
            <w:tcW w:w="3815" w:type="dxa"/>
          </w:tcPr>
          <w:p w14:paraId="44127BD2" w14:textId="0D75BAC1" w:rsidR="00273E1B" w:rsidRPr="00A21B37" w:rsidRDefault="00273E1B" w:rsidP="00273E1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Pr>
                <w:rFonts w:ascii="Browallia New" w:hAnsi="Browallia New" w:cs="Browallia New" w:hint="cs"/>
                <w:sz w:val="28"/>
                <w:szCs w:val="28"/>
                <w:cs/>
              </w:rPr>
              <w:t>ออกจำหน่ายหุ้นกู้</w:t>
            </w:r>
          </w:p>
        </w:tc>
        <w:tc>
          <w:tcPr>
            <w:tcW w:w="1134" w:type="dxa"/>
          </w:tcPr>
          <w:p w14:paraId="14250028" w14:textId="2199FB03" w:rsidR="00273E1B" w:rsidRPr="009051B8" w:rsidRDefault="0011172E" w:rsidP="00273E1B">
            <w:pPr>
              <w:tabs>
                <w:tab w:val="clear" w:pos="907"/>
                <w:tab w:val="decimal" w:pos="972"/>
              </w:tabs>
              <w:spacing w:line="240" w:lineRule="auto"/>
              <w:ind w:right="-27"/>
              <w:jc w:val="right"/>
              <w:rPr>
                <w:rFonts w:ascii="Browallia New" w:hAnsi="Browallia New" w:cs="Browallia New"/>
                <w:sz w:val="28"/>
                <w:szCs w:val="28"/>
              </w:rPr>
            </w:pPr>
            <w:r w:rsidRPr="009051B8">
              <w:rPr>
                <w:rFonts w:ascii="Browallia New" w:hAnsi="Browallia New" w:cs="Browallia New"/>
                <w:sz w:val="28"/>
                <w:szCs w:val="28"/>
              </w:rPr>
              <w:t>1,031,780</w:t>
            </w:r>
          </w:p>
        </w:tc>
        <w:tc>
          <w:tcPr>
            <w:tcW w:w="236" w:type="dxa"/>
          </w:tcPr>
          <w:p w14:paraId="6A83C257" w14:textId="77777777" w:rsidR="00273E1B" w:rsidRPr="00A21B37" w:rsidRDefault="00273E1B" w:rsidP="00273E1B">
            <w:pPr>
              <w:tabs>
                <w:tab w:val="clear" w:pos="907"/>
                <w:tab w:val="decimal" w:pos="972"/>
              </w:tabs>
              <w:spacing w:line="240" w:lineRule="auto"/>
              <w:ind w:right="-27"/>
              <w:rPr>
                <w:rFonts w:ascii="Browallia New" w:hAnsi="Browallia New" w:cs="Browallia New"/>
                <w:sz w:val="28"/>
                <w:szCs w:val="28"/>
              </w:rPr>
            </w:pPr>
          </w:p>
        </w:tc>
        <w:tc>
          <w:tcPr>
            <w:tcW w:w="1147" w:type="dxa"/>
          </w:tcPr>
          <w:p w14:paraId="5BC36C34" w14:textId="419E9C16" w:rsidR="00273E1B" w:rsidRPr="00A21B37" w:rsidRDefault="00273E1B" w:rsidP="00273E1B">
            <w:pPr>
              <w:tabs>
                <w:tab w:val="clear" w:pos="907"/>
                <w:tab w:val="decimal" w:pos="972"/>
              </w:tabs>
              <w:spacing w:line="240" w:lineRule="auto"/>
              <w:ind w:right="-27"/>
              <w:jc w:val="right"/>
              <w:rPr>
                <w:rFonts w:ascii="Browallia New" w:hAnsi="Browallia New" w:cs="Browallia New"/>
                <w:sz w:val="28"/>
                <w:szCs w:val="28"/>
              </w:rPr>
            </w:pPr>
            <w:r w:rsidRPr="00F511D3">
              <w:rPr>
                <w:rFonts w:ascii="Browallia New" w:hAnsi="Browallia New" w:cs="Browallia New"/>
                <w:sz w:val="28"/>
                <w:szCs w:val="28"/>
              </w:rPr>
              <w:t>2,050,</w:t>
            </w:r>
            <w:r w:rsidRPr="00F511D3" w:rsidDel="000F32C6">
              <w:rPr>
                <w:rFonts w:ascii="Browallia New" w:hAnsi="Browallia New" w:cs="Browallia New"/>
                <w:sz w:val="28"/>
                <w:szCs w:val="28"/>
              </w:rPr>
              <w:t>000</w:t>
            </w:r>
          </w:p>
        </w:tc>
        <w:tc>
          <w:tcPr>
            <w:tcW w:w="236" w:type="dxa"/>
            <w:vAlign w:val="bottom"/>
          </w:tcPr>
          <w:p w14:paraId="731AF69B" w14:textId="77777777" w:rsidR="00273E1B" w:rsidRPr="00A21B37" w:rsidRDefault="00273E1B" w:rsidP="00273E1B">
            <w:pPr>
              <w:tabs>
                <w:tab w:val="clear" w:pos="907"/>
                <w:tab w:val="decimal" w:pos="972"/>
              </w:tabs>
              <w:spacing w:line="240" w:lineRule="auto"/>
              <w:ind w:right="-27"/>
              <w:jc w:val="right"/>
              <w:rPr>
                <w:rFonts w:ascii="Browallia New" w:hAnsi="Browallia New" w:cs="Browallia New"/>
                <w:sz w:val="28"/>
                <w:szCs w:val="28"/>
              </w:rPr>
            </w:pPr>
          </w:p>
        </w:tc>
        <w:tc>
          <w:tcPr>
            <w:tcW w:w="1137" w:type="dxa"/>
          </w:tcPr>
          <w:p w14:paraId="6C7391D7" w14:textId="7D0B940A" w:rsidR="00273E1B" w:rsidRPr="00293523" w:rsidRDefault="00441331" w:rsidP="00273E1B">
            <w:pPr>
              <w:tabs>
                <w:tab w:val="clear" w:pos="907"/>
                <w:tab w:val="decimal" w:pos="972"/>
              </w:tabs>
              <w:spacing w:line="240" w:lineRule="auto"/>
              <w:ind w:right="-27"/>
              <w:jc w:val="right"/>
              <w:rPr>
                <w:rFonts w:ascii="Browallia New" w:hAnsi="Browallia New" w:cs="Browallia New"/>
                <w:sz w:val="28"/>
                <w:szCs w:val="28"/>
              </w:rPr>
            </w:pPr>
            <w:r w:rsidRPr="00071606">
              <w:rPr>
                <w:rFonts w:ascii="Browallia New" w:hAnsi="Browallia New" w:cs="Browallia New"/>
                <w:sz w:val="28"/>
                <w:szCs w:val="28"/>
              </w:rPr>
              <w:t>581</w:t>
            </w:r>
            <w:r w:rsidR="000727C6">
              <w:rPr>
                <w:rFonts w:ascii="Browallia New" w:hAnsi="Browallia New" w:cs="Browallia New"/>
                <w:sz w:val="28"/>
                <w:szCs w:val="28"/>
              </w:rPr>
              <w:t>,</w:t>
            </w:r>
            <w:r w:rsidRPr="00071606">
              <w:rPr>
                <w:rFonts w:ascii="Browallia New" w:hAnsi="Browallia New" w:cs="Browallia New"/>
                <w:sz w:val="28"/>
                <w:szCs w:val="28"/>
              </w:rPr>
              <w:t>780</w:t>
            </w:r>
          </w:p>
        </w:tc>
        <w:tc>
          <w:tcPr>
            <w:tcW w:w="244" w:type="dxa"/>
            <w:vAlign w:val="bottom"/>
          </w:tcPr>
          <w:p w14:paraId="28AED6EC" w14:textId="77777777" w:rsidR="00273E1B" w:rsidRPr="00A21B37" w:rsidRDefault="00273E1B" w:rsidP="00273E1B">
            <w:pPr>
              <w:tabs>
                <w:tab w:val="clear" w:pos="907"/>
                <w:tab w:val="decimal" w:pos="972"/>
              </w:tabs>
              <w:spacing w:line="240" w:lineRule="auto"/>
              <w:ind w:right="-27"/>
              <w:jc w:val="right"/>
              <w:rPr>
                <w:rFonts w:ascii="Browallia New" w:hAnsi="Browallia New" w:cs="Browallia New"/>
                <w:sz w:val="28"/>
                <w:szCs w:val="28"/>
              </w:rPr>
            </w:pPr>
          </w:p>
        </w:tc>
        <w:tc>
          <w:tcPr>
            <w:tcW w:w="1148" w:type="dxa"/>
          </w:tcPr>
          <w:p w14:paraId="5677F247" w14:textId="01420EF4" w:rsidR="00273E1B" w:rsidRPr="00A21B37" w:rsidRDefault="00273E1B" w:rsidP="00273E1B">
            <w:pPr>
              <w:tabs>
                <w:tab w:val="clear" w:pos="907"/>
                <w:tab w:val="decimal" w:pos="972"/>
              </w:tabs>
              <w:spacing w:line="240" w:lineRule="auto"/>
              <w:ind w:right="-27"/>
              <w:jc w:val="right"/>
              <w:rPr>
                <w:rFonts w:ascii="Browallia New" w:hAnsi="Browallia New" w:cs="Browallia New"/>
                <w:sz w:val="28"/>
                <w:szCs w:val="28"/>
              </w:rPr>
            </w:pPr>
            <w:r w:rsidRPr="00BA752A">
              <w:rPr>
                <w:rFonts w:ascii="Browallia New" w:hAnsi="Browallia New" w:cs="Browallia New"/>
                <w:sz w:val="28"/>
                <w:szCs w:val="28"/>
              </w:rPr>
              <w:t>580,000</w:t>
            </w:r>
          </w:p>
        </w:tc>
      </w:tr>
      <w:tr w:rsidR="00273E1B" w:rsidRPr="00A21B37" w14:paraId="4D2632EC" w14:textId="77777777" w:rsidTr="005654DB">
        <w:trPr>
          <w:cantSplit/>
        </w:trPr>
        <w:tc>
          <w:tcPr>
            <w:tcW w:w="3815" w:type="dxa"/>
          </w:tcPr>
          <w:p w14:paraId="6FD994E5" w14:textId="685B2280" w:rsidR="00273E1B" w:rsidRPr="00A21B37" w:rsidRDefault="00273E1B" w:rsidP="00273E1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Pr>
                <w:rFonts w:ascii="Browallia New" w:hAnsi="Browallia New" w:cs="Browallia New" w:hint="cs"/>
                <w:sz w:val="28"/>
                <w:szCs w:val="28"/>
                <w:cs/>
              </w:rPr>
              <w:t>ไถ่ถอนหุ้นกู้ครบกำหนด</w:t>
            </w:r>
          </w:p>
        </w:tc>
        <w:tc>
          <w:tcPr>
            <w:tcW w:w="1134" w:type="dxa"/>
          </w:tcPr>
          <w:p w14:paraId="09321912" w14:textId="60DC62D8" w:rsidR="00273E1B" w:rsidRPr="009051B8" w:rsidRDefault="0011172E" w:rsidP="00273E1B">
            <w:pPr>
              <w:tabs>
                <w:tab w:val="clear" w:pos="907"/>
                <w:tab w:val="decimal" w:pos="972"/>
              </w:tabs>
              <w:spacing w:line="240" w:lineRule="auto"/>
              <w:ind w:right="-27"/>
              <w:jc w:val="right"/>
              <w:rPr>
                <w:rFonts w:ascii="Browallia New" w:hAnsi="Browallia New" w:cs="Browallia New"/>
                <w:sz w:val="28"/>
                <w:szCs w:val="28"/>
              </w:rPr>
            </w:pPr>
            <w:r w:rsidRPr="009051B8">
              <w:rPr>
                <w:rFonts w:ascii="Browallia New" w:hAnsi="Browallia New" w:cs="Browallia New"/>
                <w:sz w:val="28"/>
                <w:szCs w:val="28"/>
              </w:rPr>
              <w:t>(1,622,400)</w:t>
            </w:r>
          </w:p>
        </w:tc>
        <w:tc>
          <w:tcPr>
            <w:tcW w:w="236" w:type="dxa"/>
          </w:tcPr>
          <w:p w14:paraId="61F86F06" w14:textId="77777777" w:rsidR="00273E1B" w:rsidRPr="00A21B37" w:rsidRDefault="00273E1B" w:rsidP="00273E1B">
            <w:pPr>
              <w:tabs>
                <w:tab w:val="clear" w:pos="907"/>
                <w:tab w:val="decimal" w:pos="972"/>
              </w:tabs>
              <w:spacing w:line="240" w:lineRule="auto"/>
              <w:ind w:right="-27"/>
              <w:rPr>
                <w:rFonts w:ascii="Browallia New" w:hAnsi="Browallia New" w:cs="Browallia New"/>
                <w:sz w:val="28"/>
                <w:szCs w:val="28"/>
              </w:rPr>
            </w:pPr>
          </w:p>
        </w:tc>
        <w:tc>
          <w:tcPr>
            <w:tcW w:w="1147" w:type="dxa"/>
          </w:tcPr>
          <w:p w14:paraId="12C82ED2" w14:textId="59D4D7AF" w:rsidR="00273E1B" w:rsidRPr="00A21B37" w:rsidRDefault="00273E1B" w:rsidP="00273E1B">
            <w:pPr>
              <w:tabs>
                <w:tab w:val="clear" w:pos="907"/>
                <w:tab w:val="decimal" w:pos="972"/>
              </w:tabs>
              <w:spacing w:line="240" w:lineRule="auto"/>
              <w:ind w:right="-27"/>
              <w:jc w:val="right"/>
              <w:rPr>
                <w:rFonts w:ascii="Browallia New" w:hAnsi="Browallia New" w:cs="Browallia New"/>
                <w:sz w:val="28"/>
                <w:szCs w:val="28"/>
              </w:rPr>
            </w:pPr>
            <w:r w:rsidRPr="00F511D3">
              <w:rPr>
                <w:rFonts w:ascii="Browallia New" w:hAnsi="Browallia New" w:cs="Browallia New"/>
                <w:sz w:val="28"/>
                <w:szCs w:val="28"/>
              </w:rPr>
              <w:t>(2,067,900)</w:t>
            </w:r>
          </w:p>
        </w:tc>
        <w:tc>
          <w:tcPr>
            <w:tcW w:w="236" w:type="dxa"/>
            <w:vAlign w:val="bottom"/>
          </w:tcPr>
          <w:p w14:paraId="24B8E883" w14:textId="77777777" w:rsidR="00273E1B" w:rsidRPr="00A21B37" w:rsidRDefault="00273E1B" w:rsidP="00273E1B">
            <w:pPr>
              <w:tabs>
                <w:tab w:val="clear" w:pos="907"/>
                <w:tab w:val="decimal" w:pos="972"/>
              </w:tabs>
              <w:spacing w:line="240" w:lineRule="auto"/>
              <w:ind w:right="-27"/>
              <w:jc w:val="right"/>
              <w:rPr>
                <w:rFonts w:ascii="Browallia New" w:hAnsi="Browallia New" w:cs="Browallia New"/>
                <w:sz w:val="28"/>
                <w:szCs w:val="28"/>
              </w:rPr>
            </w:pPr>
          </w:p>
        </w:tc>
        <w:tc>
          <w:tcPr>
            <w:tcW w:w="1137" w:type="dxa"/>
          </w:tcPr>
          <w:p w14:paraId="64BCA23C" w14:textId="403B2DF5" w:rsidR="00273E1B" w:rsidRPr="00293523" w:rsidRDefault="00741A0C" w:rsidP="00273E1B">
            <w:pPr>
              <w:tabs>
                <w:tab w:val="clear" w:pos="907"/>
                <w:tab w:val="decimal" w:pos="972"/>
              </w:tabs>
              <w:spacing w:line="240" w:lineRule="auto"/>
              <w:ind w:right="-27"/>
              <w:jc w:val="right"/>
              <w:rPr>
                <w:rFonts w:ascii="Browallia New" w:hAnsi="Browallia New" w:cs="Browallia New"/>
                <w:sz w:val="28"/>
                <w:szCs w:val="28"/>
              </w:rPr>
            </w:pPr>
            <w:r w:rsidRPr="00071606">
              <w:rPr>
                <w:rFonts w:ascii="Browallia New" w:hAnsi="Browallia New" w:cs="Browallia New"/>
                <w:sz w:val="28"/>
                <w:szCs w:val="28"/>
              </w:rPr>
              <w:t>(692</w:t>
            </w:r>
            <w:r w:rsidR="000727C6">
              <w:rPr>
                <w:rFonts w:ascii="Browallia New" w:hAnsi="Browallia New" w:cs="Browallia New"/>
                <w:sz w:val="28"/>
                <w:szCs w:val="28"/>
              </w:rPr>
              <w:t>,</w:t>
            </w:r>
            <w:r w:rsidRPr="00071606">
              <w:rPr>
                <w:rFonts w:ascii="Browallia New" w:hAnsi="Browallia New" w:cs="Browallia New"/>
                <w:sz w:val="28"/>
                <w:szCs w:val="28"/>
              </w:rPr>
              <w:t>400)</w:t>
            </w:r>
          </w:p>
        </w:tc>
        <w:tc>
          <w:tcPr>
            <w:tcW w:w="244" w:type="dxa"/>
            <w:vAlign w:val="bottom"/>
          </w:tcPr>
          <w:p w14:paraId="33A8BDED" w14:textId="77777777" w:rsidR="00273E1B" w:rsidRPr="00A21B37" w:rsidRDefault="00273E1B" w:rsidP="00273E1B">
            <w:pPr>
              <w:tabs>
                <w:tab w:val="clear" w:pos="907"/>
                <w:tab w:val="decimal" w:pos="972"/>
              </w:tabs>
              <w:spacing w:line="240" w:lineRule="auto"/>
              <w:ind w:right="-27"/>
              <w:jc w:val="right"/>
              <w:rPr>
                <w:rFonts w:ascii="Browallia New" w:hAnsi="Browallia New" w:cs="Browallia New"/>
                <w:sz w:val="28"/>
                <w:szCs w:val="28"/>
              </w:rPr>
            </w:pPr>
          </w:p>
        </w:tc>
        <w:tc>
          <w:tcPr>
            <w:tcW w:w="1148" w:type="dxa"/>
          </w:tcPr>
          <w:p w14:paraId="6B8AF6AD" w14:textId="7E7E8B5D" w:rsidR="00273E1B" w:rsidRPr="00A21B37" w:rsidRDefault="00273E1B" w:rsidP="00273E1B">
            <w:pPr>
              <w:tabs>
                <w:tab w:val="clear" w:pos="907"/>
                <w:tab w:val="decimal" w:pos="972"/>
              </w:tabs>
              <w:spacing w:line="240" w:lineRule="auto"/>
              <w:ind w:right="-27"/>
              <w:jc w:val="right"/>
              <w:rPr>
                <w:rFonts w:ascii="Browallia New" w:hAnsi="Browallia New" w:cs="Browallia New"/>
                <w:sz w:val="28"/>
                <w:szCs w:val="28"/>
              </w:rPr>
            </w:pPr>
            <w:r w:rsidRPr="00BA752A">
              <w:rPr>
                <w:rFonts w:ascii="Browallia New" w:hAnsi="Browallia New" w:cs="Browallia New"/>
                <w:sz w:val="28"/>
                <w:szCs w:val="28"/>
              </w:rPr>
              <w:t>(597,900)</w:t>
            </w:r>
          </w:p>
        </w:tc>
      </w:tr>
      <w:tr w:rsidR="00273E1B" w:rsidRPr="00A21B37" w14:paraId="711994FC" w14:textId="77777777" w:rsidTr="005654DB">
        <w:trPr>
          <w:cantSplit/>
        </w:trPr>
        <w:tc>
          <w:tcPr>
            <w:tcW w:w="3815" w:type="dxa"/>
          </w:tcPr>
          <w:p w14:paraId="4D7C6D1D" w14:textId="4F3AD6C1" w:rsidR="00273E1B" w:rsidRPr="00A21B37" w:rsidRDefault="00273E1B" w:rsidP="00273E1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Pr>
                <w:rFonts w:ascii="Browallia New" w:hAnsi="Browallia New" w:cs="Browallia New" w:hint="cs"/>
                <w:sz w:val="28"/>
                <w:szCs w:val="28"/>
                <w:cs/>
              </w:rPr>
              <w:t>ค่าใช้จ่ายในการออกหุ้นกู้</w:t>
            </w:r>
          </w:p>
        </w:tc>
        <w:tc>
          <w:tcPr>
            <w:tcW w:w="1134" w:type="dxa"/>
          </w:tcPr>
          <w:p w14:paraId="3972C229" w14:textId="0D4C516C" w:rsidR="00273E1B" w:rsidRPr="009051B8" w:rsidRDefault="0011172E" w:rsidP="00273E1B">
            <w:pPr>
              <w:tabs>
                <w:tab w:val="clear" w:pos="907"/>
                <w:tab w:val="decimal" w:pos="972"/>
              </w:tabs>
              <w:spacing w:line="240" w:lineRule="auto"/>
              <w:ind w:right="-27"/>
              <w:jc w:val="right"/>
              <w:rPr>
                <w:rFonts w:ascii="Browallia New" w:hAnsi="Browallia New" w:cs="Browallia New"/>
                <w:sz w:val="28"/>
                <w:szCs w:val="28"/>
              </w:rPr>
            </w:pPr>
            <w:r w:rsidRPr="009051B8">
              <w:rPr>
                <w:rFonts w:ascii="Browallia New" w:hAnsi="Browallia New" w:cs="Browallia New"/>
                <w:sz w:val="28"/>
                <w:szCs w:val="28"/>
              </w:rPr>
              <w:t>(8,673)</w:t>
            </w:r>
          </w:p>
        </w:tc>
        <w:tc>
          <w:tcPr>
            <w:tcW w:w="236" w:type="dxa"/>
            <w:vAlign w:val="center"/>
          </w:tcPr>
          <w:p w14:paraId="028F6375" w14:textId="77777777" w:rsidR="00273E1B" w:rsidRPr="00A21B37" w:rsidRDefault="00273E1B" w:rsidP="00273E1B">
            <w:pPr>
              <w:tabs>
                <w:tab w:val="clear" w:pos="907"/>
                <w:tab w:val="decimal" w:pos="972"/>
              </w:tabs>
              <w:spacing w:line="240" w:lineRule="auto"/>
              <w:ind w:right="-27"/>
              <w:jc w:val="right"/>
              <w:rPr>
                <w:rFonts w:ascii="Browallia New" w:hAnsi="Browallia New" w:cs="Browallia New"/>
                <w:sz w:val="28"/>
                <w:szCs w:val="28"/>
              </w:rPr>
            </w:pPr>
          </w:p>
        </w:tc>
        <w:tc>
          <w:tcPr>
            <w:tcW w:w="1147" w:type="dxa"/>
          </w:tcPr>
          <w:p w14:paraId="51E73AB2" w14:textId="5D31398D" w:rsidR="00273E1B" w:rsidRPr="00A21B37" w:rsidRDefault="00273E1B" w:rsidP="00273E1B">
            <w:pPr>
              <w:tabs>
                <w:tab w:val="clear" w:pos="907"/>
                <w:tab w:val="decimal" w:pos="972"/>
              </w:tabs>
              <w:spacing w:line="240" w:lineRule="auto"/>
              <w:ind w:right="-27"/>
              <w:jc w:val="right"/>
              <w:rPr>
                <w:rFonts w:ascii="Browallia New" w:hAnsi="Browallia New" w:cs="Browallia New"/>
                <w:sz w:val="28"/>
                <w:szCs w:val="28"/>
              </w:rPr>
            </w:pPr>
            <w:r w:rsidRPr="00F511D3">
              <w:rPr>
                <w:rFonts w:ascii="Browallia New" w:hAnsi="Browallia New" w:cs="Browallia New"/>
                <w:sz w:val="28"/>
                <w:szCs w:val="28"/>
              </w:rPr>
              <w:t>(20,447)</w:t>
            </w:r>
          </w:p>
        </w:tc>
        <w:tc>
          <w:tcPr>
            <w:tcW w:w="236" w:type="dxa"/>
            <w:vAlign w:val="bottom"/>
          </w:tcPr>
          <w:p w14:paraId="2EC3AB8A" w14:textId="77777777" w:rsidR="00273E1B" w:rsidRPr="00A21B37" w:rsidRDefault="00273E1B" w:rsidP="00273E1B">
            <w:pPr>
              <w:tabs>
                <w:tab w:val="clear" w:pos="907"/>
                <w:tab w:val="decimal" w:pos="972"/>
              </w:tabs>
              <w:spacing w:line="240" w:lineRule="auto"/>
              <w:ind w:right="-27"/>
              <w:jc w:val="right"/>
              <w:rPr>
                <w:rFonts w:ascii="Browallia New" w:hAnsi="Browallia New" w:cs="Browallia New"/>
                <w:sz w:val="28"/>
                <w:szCs w:val="28"/>
              </w:rPr>
            </w:pPr>
          </w:p>
        </w:tc>
        <w:tc>
          <w:tcPr>
            <w:tcW w:w="1137" w:type="dxa"/>
          </w:tcPr>
          <w:p w14:paraId="239894B1" w14:textId="395EE041" w:rsidR="00273E1B" w:rsidRPr="00293523" w:rsidRDefault="00741A0C" w:rsidP="00273E1B">
            <w:pPr>
              <w:tabs>
                <w:tab w:val="clear" w:pos="907"/>
                <w:tab w:val="decimal" w:pos="972"/>
              </w:tabs>
              <w:spacing w:line="240" w:lineRule="auto"/>
              <w:ind w:right="-27"/>
              <w:jc w:val="right"/>
              <w:rPr>
                <w:rFonts w:ascii="Browallia New" w:hAnsi="Browallia New" w:cs="Browallia New"/>
                <w:sz w:val="28"/>
                <w:szCs w:val="28"/>
              </w:rPr>
            </w:pPr>
            <w:r w:rsidRPr="00071606">
              <w:rPr>
                <w:rFonts w:ascii="Browallia New" w:hAnsi="Browallia New" w:cs="Browallia New"/>
                <w:sz w:val="28"/>
                <w:szCs w:val="28"/>
              </w:rPr>
              <w:t>(3</w:t>
            </w:r>
            <w:r w:rsidR="000727C6">
              <w:rPr>
                <w:rFonts w:ascii="Browallia New" w:hAnsi="Browallia New" w:cs="Browallia New"/>
                <w:sz w:val="28"/>
                <w:szCs w:val="28"/>
              </w:rPr>
              <w:t>,</w:t>
            </w:r>
            <w:r w:rsidRPr="00071606">
              <w:rPr>
                <w:rFonts w:ascii="Browallia New" w:hAnsi="Browallia New" w:cs="Browallia New"/>
                <w:sz w:val="28"/>
                <w:szCs w:val="28"/>
              </w:rPr>
              <w:t>329)</w:t>
            </w:r>
          </w:p>
        </w:tc>
        <w:tc>
          <w:tcPr>
            <w:tcW w:w="244" w:type="dxa"/>
            <w:vAlign w:val="bottom"/>
          </w:tcPr>
          <w:p w14:paraId="2F8D0FB0" w14:textId="77777777" w:rsidR="00273E1B" w:rsidRPr="00A21B37" w:rsidRDefault="00273E1B" w:rsidP="00273E1B">
            <w:pPr>
              <w:tabs>
                <w:tab w:val="clear" w:pos="907"/>
                <w:tab w:val="decimal" w:pos="972"/>
              </w:tabs>
              <w:spacing w:line="240" w:lineRule="auto"/>
              <w:ind w:right="-27"/>
              <w:jc w:val="right"/>
              <w:rPr>
                <w:rFonts w:ascii="Browallia New" w:hAnsi="Browallia New" w:cs="Browallia New"/>
                <w:sz w:val="28"/>
                <w:szCs w:val="28"/>
              </w:rPr>
            </w:pPr>
          </w:p>
        </w:tc>
        <w:tc>
          <w:tcPr>
            <w:tcW w:w="1148" w:type="dxa"/>
          </w:tcPr>
          <w:p w14:paraId="519F8E0E" w14:textId="6416ECC2" w:rsidR="00273E1B" w:rsidRPr="00A21B37" w:rsidRDefault="00273E1B" w:rsidP="00273E1B">
            <w:pPr>
              <w:tabs>
                <w:tab w:val="clear" w:pos="907"/>
                <w:tab w:val="decimal" w:pos="972"/>
              </w:tabs>
              <w:spacing w:line="240" w:lineRule="auto"/>
              <w:ind w:right="-27"/>
              <w:jc w:val="right"/>
              <w:rPr>
                <w:rFonts w:ascii="Browallia New" w:hAnsi="Browallia New" w:cs="Browallia New"/>
                <w:sz w:val="28"/>
                <w:szCs w:val="28"/>
              </w:rPr>
            </w:pPr>
            <w:r w:rsidRPr="00BA752A">
              <w:rPr>
                <w:rFonts w:ascii="Browallia New" w:hAnsi="Browallia New" w:cs="Browallia New"/>
                <w:sz w:val="28"/>
                <w:szCs w:val="28"/>
              </w:rPr>
              <w:t>(5,566)</w:t>
            </w:r>
          </w:p>
        </w:tc>
      </w:tr>
      <w:tr w:rsidR="00273E1B" w:rsidRPr="00A21B37" w14:paraId="3D31EE2B" w14:textId="77777777" w:rsidTr="005654DB">
        <w:trPr>
          <w:cantSplit/>
        </w:trPr>
        <w:tc>
          <w:tcPr>
            <w:tcW w:w="3815" w:type="dxa"/>
          </w:tcPr>
          <w:p w14:paraId="7D7588F2" w14:textId="7F750F26" w:rsidR="00273E1B" w:rsidRPr="00A21B37" w:rsidRDefault="00273E1B" w:rsidP="00273E1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C15708">
              <w:rPr>
                <w:rFonts w:ascii="Browallia New" w:hAnsi="Browallia New" w:cs="Browallia New"/>
                <w:sz w:val="28"/>
                <w:szCs w:val="28"/>
                <w:cs/>
              </w:rPr>
              <w:t>ค่าใช้จ่ายในการออกหุ้นกู้ตัดจำหน่าย</w:t>
            </w:r>
          </w:p>
        </w:tc>
        <w:tc>
          <w:tcPr>
            <w:tcW w:w="1134" w:type="dxa"/>
            <w:tcBorders>
              <w:bottom w:val="single" w:sz="4" w:space="0" w:color="auto"/>
            </w:tcBorders>
          </w:tcPr>
          <w:p w14:paraId="2113A06E" w14:textId="162925BE" w:rsidR="00273E1B" w:rsidRPr="009051B8" w:rsidRDefault="0011172E" w:rsidP="00273E1B">
            <w:pPr>
              <w:tabs>
                <w:tab w:val="clear" w:pos="907"/>
                <w:tab w:val="decimal" w:pos="972"/>
              </w:tabs>
              <w:spacing w:line="240" w:lineRule="auto"/>
              <w:ind w:right="-27"/>
              <w:jc w:val="right"/>
              <w:rPr>
                <w:rFonts w:ascii="Browallia New" w:hAnsi="Browallia New" w:cs="Browallia New"/>
                <w:sz w:val="28"/>
                <w:szCs w:val="28"/>
              </w:rPr>
            </w:pPr>
            <w:r w:rsidRPr="009051B8">
              <w:rPr>
                <w:rFonts w:ascii="Browallia New" w:hAnsi="Browallia New" w:cs="Browallia New"/>
                <w:sz w:val="28"/>
                <w:szCs w:val="28"/>
              </w:rPr>
              <w:t>17,045</w:t>
            </w:r>
          </w:p>
        </w:tc>
        <w:tc>
          <w:tcPr>
            <w:tcW w:w="236" w:type="dxa"/>
            <w:vAlign w:val="center"/>
          </w:tcPr>
          <w:p w14:paraId="08FE60D3" w14:textId="77777777" w:rsidR="00273E1B" w:rsidRPr="00A21B37" w:rsidRDefault="00273E1B" w:rsidP="00273E1B">
            <w:pPr>
              <w:tabs>
                <w:tab w:val="clear" w:pos="907"/>
                <w:tab w:val="decimal" w:pos="972"/>
              </w:tabs>
              <w:spacing w:line="240" w:lineRule="auto"/>
              <w:ind w:right="-27"/>
              <w:jc w:val="right"/>
              <w:rPr>
                <w:rFonts w:ascii="Browallia New" w:hAnsi="Browallia New" w:cs="Browallia New"/>
                <w:sz w:val="28"/>
                <w:szCs w:val="28"/>
              </w:rPr>
            </w:pPr>
          </w:p>
        </w:tc>
        <w:tc>
          <w:tcPr>
            <w:tcW w:w="1147" w:type="dxa"/>
            <w:tcBorders>
              <w:bottom w:val="single" w:sz="4" w:space="0" w:color="auto"/>
            </w:tcBorders>
          </w:tcPr>
          <w:p w14:paraId="21D52F5C" w14:textId="0ED3BFEA" w:rsidR="00273E1B" w:rsidRPr="00A21B37" w:rsidRDefault="00273E1B" w:rsidP="00273E1B">
            <w:pPr>
              <w:tabs>
                <w:tab w:val="clear" w:pos="907"/>
                <w:tab w:val="decimal" w:pos="972"/>
              </w:tabs>
              <w:spacing w:line="240" w:lineRule="auto"/>
              <w:ind w:right="-27"/>
              <w:jc w:val="right"/>
              <w:rPr>
                <w:rFonts w:ascii="Browallia New" w:hAnsi="Browallia New" w:cs="Browallia New"/>
                <w:sz w:val="28"/>
                <w:szCs w:val="28"/>
              </w:rPr>
            </w:pPr>
            <w:r w:rsidRPr="00F511D3">
              <w:rPr>
                <w:rFonts w:ascii="Browallia New" w:hAnsi="Browallia New" w:cs="Browallia New"/>
                <w:sz w:val="28"/>
                <w:szCs w:val="28"/>
              </w:rPr>
              <w:t>15,722</w:t>
            </w:r>
          </w:p>
        </w:tc>
        <w:tc>
          <w:tcPr>
            <w:tcW w:w="236" w:type="dxa"/>
            <w:vAlign w:val="bottom"/>
          </w:tcPr>
          <w:p w14:paraId="0A869273" w14:textId="77777777" w:rsidR="00273E1B" w:rsidRPr="00A21B37" w:rsidRDefault="00273E1B" w:rsidP="00273E1B">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tcPr>
          <w:p w14:paraId="67ACF7D4" w14:textId="07CDE5B3" w:rsidR="00273E1B" w:rsidRPr="00293523" w:rsidRDefault="00741A0C" w:rsidP="00273E1B">
            <w:pPr>
              <w:tabs>
                <w:tab w:val="clear" w:pos="907"/>
                <w:tab w:val="decimal" w:pos="972"/>
              </w:tabs>
              <w:spacing w:line="240" w:lineRule="auto"/>
              <w:ind w:right="-27"/>
              <w:jc w:val="right"/>
              <w:rPr>
                <w:rFonts w:ascii="Browallia New" w:hAnsi="Browallia New" w:cs="Browallia New"/>
                <w:sz w:val="28"/>
                <w:szCs w:val="28"/>
              </w:rPr>
            </w:pPr>
            <w:r w:rsidRPr="00071606">
              <w:rPr>
                <w:rFonts w:ascii="Browallia New" w:hAnsi="Browallia New" w:cs="Browallia New"/>
                <w:sz w:val="28"/>
                <w:szCs w:val="28"/>
              </w:rPr>
              <w:t>7</w:t>
            </w:r>
            <w:r w:rsidR="000727C6">
              <w:rPr>
                <w:rFonts w:ascii="Browallia New" w:hAnsi="Browallia New" w:cs="Browallia New"/>
                <w:sz w:val="28"/>
                <w:szCs w:val="28"/>
              </w:rPr>
              <w:t>,</w:t>
            </w:r>
            <w:r w:rsidRPr="00071606">
              <w:rPr>
                <w:rFonts w:ascii="Browallia New" w:hAnsi="Browallia New" w:cs="Browallia New"/>
                <w:sz w:val="28"/>
                <w:szCs w:val="28"/>
              </w:rPr>
              <w:t>588</w:t>
            </w:r>
          </w:p>
        </w:tc>
        <w:tc>
          <w:tcPr>
            <w:tcW w:w="244" w:type="dxa"/>
            <w:vAlign w:val="bottom"/>
          </w:tcPr>
          <w:p w14:paraId="71AC66BD" w14:textId="77777777" w:rsidR="00273E1B" w:rsidRPr="00A21B37" w:rsidRDefault="00273E1B" w:rsidP="00273E1B">
            <w:pPr>
              <w:tabs>
                <w:tab w:val="clear" w:pos="907"/>
                <w:tab w:val="decimal" w:pos="972"/>
              </w:tabs>
              <w:spacing w:line="240" w:lineRule="auto"/>
              <w:ind w:right="-27"/>
              <w:jc w:val="right"/>
              <w:rPr>
                <w:rFonts w:ascii="Browallia New" w:hAnsi="Browallia New" w:cs="Browallia New"/>
                <w:sz w:val="28"/>
                <w:szCs w:val="28"/>
              </w:rPr>
            </w:pPr>
          </w:p>
        </w:tc>
        <w:tc>
          <w:tcPr>
            <w:tcW w:w="1148" w:type="dxa"/>
            <w:tcBorders>
              <w:bottom w:val="single" w:sz="4" w:space="0" w:color="auto"/>
            </w:tcBorders>
          </w:tcPr>
          <w:p w14:paraId="7DEE61FC" w14:textId="4D3467F2" w:rsidR="00273E1B" w:rsidRPr="00A21B37" w:rsidRDefault="00273E1B" w:rsidP="00273E1B">
            <w:pPr>
              <w:tabs>
                <w:tab w:val="clear" w:pos="907"/>
                <w:tab w:val="decimal" w:pos="972"/>
              </w:tabs>
              <w:spacing w:line="240" w:lineRule="auto"/>
              <w:ind w:right="-27"/>
              <w:jc w:val="right"/>
              <w:rPr>
                <w:rFonts w:ascii="Browallia New" w:hAnsi="Browallia New" w:cs="Browallia New"/>
                <w:sz w:val="28"/>
                <w:szCs w:val="28"/>
              </w:rPr>
            </w:pPr>
            <w:r w:rsidRPr="00BA752A">
              <w:rPr>
                <w:rFonts w:ascii="Browallia New" w:hAnsi="Browallia New" w:cs="Browallia New"/>
                <w:sz w:val="28"/>
                <w:szCs w:val="28"/>
              </w:rPr>
              <w:t>9,50</w:t>
            </w:r>
            <w:r>
              <w:rPr>
                <w:rFonts w:ascii="Browallia New" w:hAnsi="Browallia New" w:cs="Browallia New"/>
                <w:sz w:val="28"/>
                <w:szCs w:val="28"/>
              </w:rPr>
              <w:t>9</w:t>
            </w:r>
          </w:p>
        </w:tc>
      </w:tr>
      <w:tr w:rsidR="00273E1B" w:rsidRPr="00A21B37" w14:paraId="73A98252" w14:textId="77777777" w:rsidTr="005654DB">
        <w:trPr>
          <w:cantSplit/>
        </w:trPr>
        <w:tc>
          <w:tcPr>
            <w:tcW w:w="3815" w:type="dxa"/>
          </w:tcPr>
          <w:p w14:paraId="3F8AB792" w14:textId="5F43D5E4" w:rsidR="00273E1B" w:rsidRPr="00A21B37" w:rsidRDefault="00273E1B" w:rsidP="00273E1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both"/>
              <w:rPr>
                <w:rFonts w:ascii="Browallia New" w:hAnsi="Browallia New" w:cs="Browallia New"/>
                <w:sz w:val="28"/>
                <w:szCs w:val="28"/>
                <w:lang w:val="en-GB"/>
              </w:rPr>
            </w:pPr>
            <w:r w:rsidRPr="005E51B2">
              <w:rPr>
                <w:rFonts w:ascii="Browallia New" w:hAnsi="Browallia New" w:cs="Browallia New"/>
                <w:sz w:val="28"/>
                <w:szCs w:val="28"/>
                <w:cs/>
              </w:rPr>
              <w:t>ยอดคงเหลือ</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lang w:val="en-GB"/>
              </w:rPr>
              <w:t>ณ</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lang w:val="en-GB"/>
              </w:rPr>
              <w:t>วันที่</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rPr>
              <w:t xml:space="preserve">31 </w:t>
            </w:r>
            <w:r w:rsidRPr="005E51B2">
              <w:rPr>
                <w:rFonts w:ascii="Browallia New" w:hAnsi="Browallia New" w:cs="Browallia New" w:hint="cs"/>
                <w:sz w:val="28"/>
                <w:szCs w:val="28"/>
                <w:cs/>
              </w:rPr>
              <w:t>ธันวาคม</w:t>
            </w:r>
          </w:p>
        </w:tc>
        <w:tc>
          <w:tcPr>
            <w:tcW w:w="1134" w:type="dxa"/>
            <w:tcBorders>
              <w:top w:val="single" w:sz="4" w:space="0" w:color="auto"/>
              <w:bottom w:val="single" w:sz="12" w:space="0" w:color="auto"/>
            </w:tcBorders>
          </w:tcPr>
          <w:p w14:paraId="47B12E9C" w14:textId="1493B860" w:rsidR="00273E1B" w:rsidRPr="009051B8" w:rsidRDefault="0011172E" w:rsidP="00273E1B">
            <w:pPr>
              <w:tabs>
                <w:tab w:val="clear" w:pos="907"/>
                <w:tab w:val="decimal" w:pos="972"/>
              </w:tabs>
              <w:spacing w:line="240" w:lineRule="auto"/>
              <w:ind w:right="-27"/>
              <w:jc w:val="right"/>
              <w:rPr>
                <w:rFonts w:ascii="Browallia New" w:hAnsi="Browallia New" w:cs="Browallia New"/>
                <w:sz w:val="28"/>
                <w:szCs w:val="28"/>
              </w:rPr>
            </w:pPr>
            <w:r w:rsidRPr="009051B8">
              <w:rPr>
                <w:rFonts w:ascii="Browallia New" w:hAnsi="Browallia New" w:cs="Browallia New"/>
                <w:sz w:val="28"/>
                <w:szCs w:val="28"/>
              </w:rPr>
              <w:t>2,869,709</w:t>
            </w:r>
          </w:p>
        </w:tc>
        <w:tc>
          <w:tcPr>
            <w:tcW w:w="236" w:type="dxa"/>
          </w:tcPr>
          <w:p w14:paraId="7355F6F4" w14:textId="77777777" w:rsidR="00273E1B" w:rsidRPr="00A21B37" w:rsidRDefault="00273E1B" w:rsidP="00273E1B">
            <w:pPr>
              <w:tabs>
                <w:tab w:val="clear" w:pos="907"/>
                <w:tab w:val="decimal" w:pos="972"/>
              </w:tabs>
              <w:spacing w:line="240" w:lineRule="auto"/>
              <w:ind w:right="-27"/>
              <w:rPr>
                <w:rFonts w:ascii="Browallia New" w:hAnsi="Browallia New" w:cs="Browallia New"/>
                <w:sz w:val="28"/>
                <w:szCs w:val="28"/>
              </w:rPr>
            </w:pPr>
          </w:p>
        </w:tc>
        <w:tc>
          <w:tcPr>
            <w:tcW w:w="1147" w:type="dxa"/>
            <w:tcBorders>
              <w:top w:val="single" w:sz="4" w:space="0" w:color="auto"/>
              <w:bottom w:val="single" w:sz="12" w:space="0" w:color="auto"/>
            </w:tcBorders>
          </w:tcPr>
          <w:p w14:paraId="43EFD824" w14:textId="0C8209F6" w:rsidR="00273E1B" w:rsidRPr="00A21B37" w:rsidRDefault="00273E1B" w:rsidP="00273E1B">
            <w:pPr>
              <w:tabs>
                <w:tab w:val="clear" w:pos="907"/>
                <w:tab w:val="decimal" w:pos="972"/>
              </w:tabs>
              <w:spacing w:line="240" w:lineRule="auto"/>
              <w:ind w:right="-27"/>
              <w:jc w:val="right"/>
              <w:rPr>
                <w:rFonts w:ascii="Browallia New" w:hAnsi="Browallia New" w:cs="Browallia New"/>
                <w:sz w:val="28"/>
                <w:szCs w:val="28"/>
              </w:rPr>
            </w:pPr>
            <w:r w:rsidRPr="00F511D3">
              <w:rPr>
                <w:rFonts w:ascii="Browallia New" w:hAnsi="Browallia New" w:cs="Browallia New"/>
                <w:sz w:val="28"/>
                <w:szCs w:val="28"/>
              </w:rPr>
              <w:t>3,451,957</w:t>
            </w:r>
          </w:p>
        </w:tc>
        <w:tc>
          <w:tcPr>
            <w:tcW w:w="236" w:type="dxa"/>
            <w:vAlign w:val="bottom"/>
          </w:tcPr>
          <w:p w14:paraId="6343AD53" w14:textId="77777777" w:rsidR="00273E1B" w:rsidRPr="00A21B37" w:rsidRDefault="00273E1B" w:rsidP="00273E1B">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tcPr>
          <w:p w14:paraId="365D3799" w14:textId="0BB99ACF" w:rsidR="00273E1B" w:rsidRPr="00293523" w:rsidRDefault="00741A0C" w:rsidP="00273E1B">
            <w:pPr>
              <w:tabs>
                <w:tab w:val="clear" w:pos="907"/>
                <w:tab w:val="decimal" w:pos="972"/>
              </w:tabs>
              <w:spacing w:line="240" w:lineRule="auto"/>
              <w:ind w:right="-27"/>
              <w:jc w:val="right"/>
              <w:rPr>
                <w:rFonts w:ascii="Browallia New" w:hAnsi="Browallia New" w:cs="Browallia New"/>
                <w:sz w:val="28"/>
                <w:szCs w:val="28"/>
              </w:rPr>
            </w:pPr>
            <w:r w:rsidRPr="00071606">
              <w:rPr>
                <w:rFonts w:ascii="Browallia New" w:hAnsi="Browallia New" w:cs="Browallia New"/>
                <w:sz w:val="28"/>
                <w:szCs w:val="28"/>
              </w:rPr>
              <w:t>1,727,057</w:t>
            </w:r>
          </w:p>
        </w:tc>
        <w:tc>
          <w:tcPr>
            <w:tcW w:w="244" w:type="dxa"/>
            <w:vAlign w:val="bottom"/>
          </w:tcPr>
          <w:p w14:paraId="312AB862" w14:textId="77777777" w:rsidR="00273E1B" w:rsidRPr="00A21B37" w:rsidRDefault="00273E1B" w:rsidP="00273E1B">
            <w:pPr>
              <w:tabs>
                <w:tab w:val="clear" w:pos="907"/>
                <w:tab w:val="decimal" w:pos="972"/>
              </w:tabs>
              <w:spacing w:line="240" w:lineRule="auto"/>
              <w:ind w:right="-27"/>
              <w:jc w:val="right"/>
              <w:rPr>
                <w:rFonts w:ascii="Browallia New" w:hAnsi="Browallia New" w:cs="Browallia New"/>
                <w:sz w:val="28"/>
                <w:szCs w:val="28"/>
              </w:rPr>
            </w:pPr>
          </w:p>
        </w:tc>
        <w:tc>
          <w:tcPr>
            <w:tcW w:w="1148" w:type="dxa"/>
            <w:tcBorders>
              <w:top w:val="single" w:sz="4" w:space="0" w:color="auto"/>
              <w:bottom w:val="single" w:sz="12" w:space="0" w:color="auto"/>
            </w:tcBorders>
          </w:tcPr>
          <w:p w14:paraId="4EF04C3C" w14:textId="6C909084" w:rsidR="00273E1B" w:rsidRPr="00A21B37" w:rsidRDefault="00273E1B" w:rsidP="00273E1B">
            <w:pPr>
              <w:tabs>
                <w:tab w:val="clear" w:pos="907"/>
                <w:tab w:val="decimal" w:pos="972"/>
              </w:tabs>
              <w:spacing w:line="240" w:lineRule="auto"/>
              <w:ind w:right="-27"/>
              <w:jc w:val="right"/>
              <w:rPr>
                <w:rFonts w:ascii="Browallia New" w:hAnsi="Browallia New" w:cs="Browallia New"/>
                <w:sz w:val="28"/>
                <w:szCs w:val="28"/>
              </w:rPr>
            </w:pPr>
            <w:r w:rsidRPr="00BA752A">
              <w:rPr>
                <w:rFonts w:ascii="Browallia New" w:hAnsi="Browallia New" w:cs="Browallia New"/>
                <w:sz w:val="28"/>
                <w:szCs w:val="28"/>
              </w:rPr>
              <w:t>1,833,41</w:t>
            </w:r>
            <w:r w:rsidRPr="00293523">
              <w:rPr>
                <w:rFonts w:ascii="Browallia New" w:hAnsi="Browallia New" w:cs="Browallia New"/>
                <w:sz w:val="28"/>
                <w:szCs w:val="28"/>
              </w:rPr>
              <w:t>8</w:t>
            </w:r>
          </w:p>
        </w:tc>
      </w:tr>
    </w:tbl>
    <w:p w14:paraId="5642A3AB" w14:textId="63B69FF8" w:rsidR="008D72C3" w:rsidRPr="005654DB" w:rsidRDefault="008D72C3" w:rsidP="005654DB">
      <w:pPr>
        <w:tabs>
          <w:tab w:val="left" w:pos="2160"/>
          <w:tab w:val="right" w:pos="7200"/>
          <w:tab w:val="right" w:pos="8540"/>
        </w:tabs>
        <w:spacing w:line="240" w:lineRule="auto"/>
        <w:ind w:left="426" w:right="-3"/>
        <w:jc w:val="thaiDistribute"/>
        <w:rPr>
          <w:rFonts w:ascii="Browallia New" w:hAnsi="Browallia New" w:cs="Browallia New"/>
          <w:sz w:val="28"/>
          <w:szCs w:val="28"/>
        </w:rPr>
      </w:pPr>
    </w:p>
    <w:p w14:paraId="12B29628" w14:textId="34C4E206" w:rsidR="00825EB3" w:rsidRPr="005E51B2" w:rsidRDefault="00825EB3" w:rsidP="005F78C0">
      <w:pPr>
        <w:tabs>
          <w:tab w:val="left" w:pos="2160"/>
          <w:tab w:val="right" w:pos="7200"/>
          <w:tab w:val="right" w:pos="8540"/>
        </w:tabs>
        <w:spacing w:line="240" w:lineRule="auto"/>
        <w:ind w:left="426" w:right="-3"/>
        <w:jc w:val="thaiDistribute"/>
        <w:rPr>
          <w:rFonts w:ascii="Browallia New" w:hAnsi="Browallia New" w:cs="Browallia New"/>
          <w:sz w:val="28"/>
          <w:szCs w:val="28"/>
        </w:rPr>
      </w:pPr>
      <w:r w:rsidRPr="005E51B2">
        <w:rPr>
          <w:rFonts w:ascii="Browallia New" w:hAnsi="Browallia New" w:cs="Browallia New"/>
          <w:sz w:val="28"/>
          <w:szCs w:val="28"/>
          <w:cs/>
        </w:rPr>
        <w:t>บริษัท</w:t>
      </w:r>
      <w:r w:rsidR="000E1594" w:rsidRPr="005E51B2">
        <w:rPr>
          <w:rFonts w:ascii="Browallia New" w:hAnsi="Browallia New" w:cs="Browallia New"/>
          <w:sz w:val="28"/>
          <w:szCs w:val="28"/>
          <w:cs/>
        </w:rPr>
        <w:t>และบริษัทย่อย</w:t>
      </w:r>
      <w:r w:rsidR="00E02258" w:rsidRPr="005E51B2">
        <w:rPr>
          <w:rFonts w:ascii="Browallia New" w:hAnsi="Browallia New" w:cs="Browallia New" w:hint="cs"/>
          <w:sz w:val="28"/>
          <w:szCs w:val="28"/>
          <w:cs/>
        </w:rPr>
        <w:t>แห่งหนึ่ง</w:t>
      </w:r>
      <w:r w:rsidRPr="005E51B2">
        <w:rPr>
          <w:rFonts w:ascii="Browallia New" w:hAnsi="Browallia New" w:cs="Browallia New"/>
          <w:sz w:val="28"/>
          <w:szCs w:val="28"/>
          <w:cs/>
        </w:rPr>
        <w:t>ออกหุ้นกู้ประเภทระบุชื่อผู้ถือ</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ไม่ด้อยสิทธิ</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ไม่มีหลักประกัน</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และไม่มีผู้แทนผู้ถือหุ้นกู้</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ให้กับบุคคลทั่วไปและสถาบันการเงินโดยมีกำหนดจ่ายดอกเบี้ยทุกๆ</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rPr>
        <w:t>3</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เดือน</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บริษัทได้นำเงินที่ได้จากการออกหุ้นกู้ครั้งนี้ไปใช้ในการชำระหนี้เดิม</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และ/หรือ</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ใช้เป็นเงินทุนหมุนเวียนในการขยายกิจการ</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ทั้งนี้</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หุ้นกู้ดังกล่าวมีข้อจำกัดต่างๆ</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เป็นการทั่วไป</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ซึ่งรวมถึงข้อจำกัดในการลดทุน</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ควบรวมกิจการ</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จ่ายเงินปันผลและ</w:t>
      </w:r>
      <w:r w:rsidR="00DA379D">
        <w:rPr>
          <w:rFonts w:ascii="Browallia New" w:hAnsi="Browallia New" w:cs="Browallia New" w:hint="cs"/>
          <w:sz w:val="28"/>
          <w:szCs w:val="28"/>
          <w:cs/>
        </w:rPr>
        <w:t>จำกัด</w:t>
      </w:r>
      <w:r w:rsidRPr="005E51B2">
        <w:rPr>
          <w:rFonts w:ascii="Browallia New" w:hAnsi="Browallia New" w:cs="Browallia New"/>
          <w:sz w:val="28"/>
          <w:szCs w:val="28"/>
          <w:cs/>
        </w:rPr>
        <w:t>ในการก่อภาระหนี้สิน</w:t>
      </w:r>
      <w:r w:rsidR="00DA379D">
        <w:rPr>
          <w:rFonts w:ascii="Browallia New" w:hAnsi="Browallia New" w:cs="Browallia New" w:hint="cs"/>
          <w:sz w:val="28"/>
          <w:szCs w:val="28"/>
          <w:cs/>
        </w:rPr>
        <w:t>ใหม่</w:t>
      </w:r>
      <w:r w:rsidRPr="005E51B2">
        <w:rPr>
          <w:rFonts w:ascii="Browallia New" w:hAnsi="Browallia New" w:cs="Browallia New"/>
          <w:sz w:val="28"/>
          <w:szCs w:val="28"/>
          <w:cs/>
        </w:rPr>
        <w:t>ของบริษัท</w:t>
      </w:r>
    </w:p>
    <w:p w14:paraId="09FEA504" w14:textId="6927187B" w:rsidR="00906B3E" w:rsidRPr="005654DB" w:rsidRDefault="00906B3E" w:rsidP="005654DB">
      <w:pPr>
        <w:tabs>
          <w:tab w:val="left" w:pos="2160"/>
          <w:tab w:val="right" w:pos="7200"/>
          <w:tab w:val="right" w:pos="8540"/>
        </w:tabs>
        <w:spacing w:line="240" w:lineRule="auto"/>
        <w:ind w:left="426" w:right="-3"/>
        <w:jc w:val="thaiDistribute"/>
        <w:rPr>
          <w:rFonts w:ascii="Browallia New" w:hAnsi="Browallia New" w:cs="Browallia New"/>
          <w:sz w:val="28"/>
          <w:szCs w:val="28"/>
        </w:rPr>
      </w:pPr>
    </w:p>
    <w:p w14:paraId="2A6A152E" w14:textId="14F0A09F" w:rsidR="0079202C" w:rsidRPr="00385781" w:rsidRDefault="0079202C" w:rsidP="005654DB">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hanging="420"/>
        <w:rPr>
          <w:rFonts w:ascii="Browallia New" w:hAnsi="Browallia New" w:cs="Browallia New"/>
          <w:b/>
          <w:bCs/>
          <w:sz w:val="28"/>
          <w:szCs w:val="28"/>
          <w:lang w:val="en-GB"/>
        </w:rPr>
      </w:pPr>
      <w:r w:rsidRPr="00385781">
        <w:rPr>
          <w:rFonts w:ascii="Browallia New" w:hAnsi="Browallia New" w:cs="Browallia New"/>
          <w:b/>
          <w:bCs/>
          <w:sz w:val="28"/>
          <w:szCs w:val="28"/>
          <w:cs/>
          <w:lang w:val="en-GB"/>
        </w:rPr>
        <w:t>หนี้สินตามสัญญาเช่า</w:t>
      </w:r>
      <w:r w:rsidR="008C251F">
        <w:rPr>
          <w:rFonts w:ascii="Browallia New" w:hAnsi="Browallia New" w:cs="Browallia New"/>
          <w:b/>
          <w:bCs/>
          <w:sz w:val="28"/>
          <w:szCs w:val="28"/>
          <w:lang w:val="en-GB"/>
        </w:rPr>
        <w:t xml:space="preserve"> - </w:t>
      </w:r>
      <w:r w:rsidR="008C251F">
        <w:rPr>
          <w:rFonts w:ascii="Browallia New" w:hAnsi="Browallia New" w:cs="Browallia New" w:hint="cs"/>
          <w:b/>
          <w:bCs/>
          <w:sz w:val="28"/>
          <w:szCs w:val="28"/>
          <w:cs/>
          <w:lang w:val="en-GB"/>
        </w:rPr>
        <w:t>สุทธิ</w:t>
      </w:r>
    </w:p>
    <w:p w14:paraId="302A65ED" w14:textId="6F3A0FF0" w:rsidR="00CF250B" w:rsidRPr="005654DB" w:rsidRDefault="00CF250B" w:rsidP="005654DB">
      <w:pPr>
        <w:tabs>
          <w:tab w:val="left" w:pos="2160"/>
          <w:tab w:val="right" w:pos="7200"/>
          <w:tab w:val="right" w:pos="8540"/>
        </w:tabs>
        <w:spacing w:line="240" w:lineRule="auto"/>
        <w:ind w:left="426" w:right="-3"/>
        <w:jc w:val="thaiDistribute"/>
        <w:rPr>
          <w:rFonts w:ascii="Browallia New" w:hAnsi="Browallia New" w:cs="Browallia New"/>
          <w:sz w:val="28"/>
          <w:szCs w:val="28"/>
          <w:cs/>
        </w:rPr>
      </w:pPr>
    </w:p>
    <w:p w14:paraId="0E8B1305" w14:textId="7771F769" w:rsidR="00CF250B" w:rsidRPr="00F13B0A" w:rsidRDefault="00C250BC" w:rsidP="005654DB">
      <w:pPr>
        <w:tabs>
          <w:tab w:val="left" w:pos="2160"/>
          <w:tab w:val="right" w:pos="7200"/>
          <w:tab w:val="right" w:pos="8540"/>
        </w:tabs>
        <w:spacing w:line="240" w:lineRule="auto"/>
        <w:ind w:left="426" w:right="-3"/>
        <w:jc w:val="thaiDistribute"/>
        <w:rPr>
          <w:rFonts w:ascii="Browallia New" w:hAnsi="Browallia New" w:cs="Browallia New"/>
          <w:sz w:val="28"/>
          <w:szCs w:val="28"/>
        </w:rPr>
      </w:pPr>
      <w:r w:rsidRPr="00F13B0A">
        <w:rPr>
          <w:rFonts w:ascii="Browallia New" w:hAnsi="Browallia New" w:cs="Browallia New"/>
          <w:sz w:val="28"/>
          <w:szCs w:val="28"/>
          <w:cs/>
        </w:rPr>
        <w:t xml:space="preserve">ณ วันที่ </w:t>
      </w:r>
      <w:r w:rsidR="005432DC" w:rsidRPr="00F13B0A">
        <w:rPr>
          <w:rFonts w:ascii="Browallia New" w:hAnsi="Browallia New" w:cs="Browallia New"/>
          <w:sz w:val="28"/>
          <w:szCs w:val="28"/>
        </w:rPr>
        <w:t xml:space="preserve">31 </w:t>
      </w:r>
      <w:r w:rsidR="005432DC" w:rsidRPr="00F13B0A">
        <w:rPr>
          <w:rFonts w:ascii="Browallia New" w:hAnsi="Browallia New" w:cs="Browallia New"/>
          <w:sz w:val="28"/>
          <w:szCs w:val="28"/>
          <w:cs/>
        </w:rPr>
        <w:t>ธันวาคม</w:t>
      </w:r>
      <w:r w:rsidR="005432DC" w:rsidRPr="00F13B0A">
        <w:rPr>
          <w:rFonts w:ascii="Browallia New" w:hAnsi="Browallia New" w:cs="Browallia New"/>
          <w:sz w:val="28"/>
          <w:szCs w:val="28"/>
        </w:rPr>
        <w:t xml:space="preserve"> 2563</w:t>
      </w:r>
      <w:r w:rsidR="005432DC" w:rsidRPr="00F13B0A">
        <w:rPr>
          <w:rFonts w:ascii="Browallia New" w:hAnsi="Browallia New" w:cs="Browallia New"/>
          <w:sz w:val="28"/>
          <w:szCs w:val="28"/>
          <w:cs/>
        </w:rPr>
        <w:t xml:space="preserve"> และ</w:t>
      </w:r>
      <w:r w:rsidR="005432DC" w:rsidRPr="00F13B0A">
        <w:rPr>
          <w:rFonts w:ascii="Browallia New" w:hAnsi="Browallia New" w:cs="Browallia New"/>
          <w:sz w:val="28"/>
          <w:szCs w:val="28"/>
        </w:rPr>
        <w:t xml:space="preserve"> 2562</w:t>
      </w:r>
      <w:r w:rsidR="005432DC" w:rsidRPr="00F13B0A">
        <w:rPr>
          <w:rFonts w:ascii="Browallia New" w:hAnsi="Browallia New" w:cs="Browallia New"/>
          <w:sz w:val="28"/>
          <w:szCs w:val="28"/>
          <w:cs/>
        </w:rPr>
        <w:t xml:space="preserve"> </w:t>
      </w:r>
      <w:r w:rsidRPr="00F13B0A">
        <w:rPr>
          <w:rFonts w:ascii="Browallia New" w:hAnsi="Browallia New" w:cs="Browallia New"/>
          <w:sz w:val="28"/>
          <w:szCs w:val="28"/>
          <w:cs/>
        </w:rPr>
        <w:t>กลุ่มบริษัท</w:t>
      </w:r>
      <w:r w:rsidR="003D5F72" w:rsidRPr="00F13B0A">
        <w:rPr>
          <w:rFonts w:ascii="Browallia New" w:hAnsi="Browallia New" w:cs="Browallia New"/>
          <w:sz w:val="28"/>
          <w:szCs w:val="28"/>
          <w:cs/>
        </w:rPr>
        <w:t>มีหนี้สิน</w:t>
      </w:r>
      <w:r w:rsidR="003B6648">
        <w:rPr>
          <w:rFonts w:ascii="Browallia New" w:hAnsi="Browallia New" w:cs="Browallia New" w:hint="cs"/>
          <w:sz w:val="28"/>
          <w:szCs w:val="28"/>
          <w:cs/>
        </w:rPr>
        <w:t>ตาม</w:t>
      </w:r>
      <w:r w:rsidR="003D5F72" w:rsidRPr="00F13B0A">
        <w:rPr>
          <w:rFonts w:ascii="Browallia New" w:hAnsi="Browallia New" w:cs="Browallia New"/>
          <w:sz w:val="28"/>
          <w:szCs w:val="28"/>
          <w:cs/>
        </w:rPr>
        <w:t>สัญญาเช่า โดยมีรายละเอียดของจำนวนเงินที่ต้องจ่ายชำระดังนี้</w:t>
      </w:r>
    </w:p>
    <w:p w14:paraId="08657040" w14:textId="48CBCF33" w:rsidR="00CF250B" w:rsidRPr="005654DB" w:rsidRDefault="00CF250B" w:rsidP="005654DB">
      <w:pPr>
        <w:tabs>
          <w:tab w:val="left" w:pos="2160"/>
          <w:tab w:val="right" w:pos="7200"/>
          <w:tab w:val="right" w:pos="8540"/>
        </w:tabs>
        <w:spacing w:line="240" w:lineRule="auto"/>
        <w:ind w:left="426" w:right="-3"/>
        <w:jc w:val="thaiDistribute"/>
        <w:rPr>
          <w:rFonts w:ascii="Browallia New" w:hAnsi="Browallia New" w:cs="Browallia New"/>
          <w:sz w:val="28"/>
          <w:szCs w:val="28"/>
        </w:rPr>
      </w:pPr>
    </w:p>
    <w:tbl>
      <w:tblPr>
        <w:tblW w:w="8965"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41"/>
        <w:gridCol w:w="992"/>
        <w:gridCol w:w="142"/>
        <w:gridCol w:w="1030"/>
        <w:gridCol w:w="120"/>
        <w:gridCol w:w="870"/>
        <w:gridCol w:w="117"/>
        <w:gridCol w:w="873"/>
        <w:gridCol w:w="113"/>
        <w:gridCol w:w="877"/>
        <w:gridCol w:w="142"/>
        <w:gridCol w:w="848"/>
      </w:tblGrid>
      <w:tr w:rsidR="00EF2493" w:rsidRPr="00AF26B3" w14:paraId="5901DCB8" w14:textId="77777777" w:rsidTr="003C30CB">
        <w:trPr>
          <w:cantSplit/>
        </w:trPr>
        <w:tc>
          <w:tcPr>
            <w:tcW w:w="2841" w:type="dxa"/>
            <w:tcBorders>
              <w:top w:val="nil"/>
              <w:left w:val="nil"/>
              <w:bottom w:val="nil"/>
              <w:right w:val="nil"/>
            </w:tcBorders>
          </w:tcPr>
          <w:p w14:paraId="0B028CE1" w14:textId="77777777" w:rsidR="00EF2493" w:rsidRPr="00F13B0A" w:rsidRDefault="00EF2493" w:rsidP="00BF5FC1">
            <w:pPr>
              <w:spacing w:line="240" w:lineRule="auto"/>
              <w:ind w:right="851"/>
              <w:jc w:val="both"/>
              <w:rPr>
                <w:rFonts w:ascii="Browallia New" w:hAnsi="Browallia New" w:cs="Browallia New"/>
                <w:sz w:val="24"/>
                <w:szCs w:val="24"/>
              </w:rPr>
            </w:pPr>
          </w:p>
        </w:tc>
        <w:tc>
          <w:tcPr>
            <w:tcW w:w="6124" w:type="dxa"/>
            <w:gridSpan w:val="11"/>
            <w:tcBorders>
              <w:top w:val="nil"/>
              <w:left w:val="nil"/>
              <w:bottom w:val="nil"/>
              <w:right w:val="nil"/>
            </w:tcBorders>
          </w:tcPr>
          <w:p w14:paraId="7BE34603" w14:textId="77777777" w:rsidR="00EF2493" w:rsidRPr="00F13B0A" w:rsidRDefault="00EF2493" w:rsidP="00BF5FC1">
            <w:pPr>
              <w:tabs>
                <w:tab w:val="clear" w:pos="6322"/>
                <w:tab w:val="left" w:pos="6474"/>
              </w:tabs>
              <w:spacing w:line="240" w:lineRule="auto"/>
              <w:ind w:right="53"/>
              <w:jc w:val="right"/>
              <w:rPr>
                <w:rFonts w:ascii="Browallia New" w:hAnsi="Browallia New" w:cs="Browallia New"/>
                <w:sz w:val="24"/>
                <w:szCs w:val="24"/>
                <w:cs/>
              </w:rPr>
            </w:pPr>
            <w:r w:rsidRPr="00F13B0A">
              <w:rPr>
                <w:rFonts w:ascii="Browallia New" w:hAnsi="Browallia New" w:cs="Browallia New"/>
                <w:sz w:val="24"/>
                <w:szCs w:val="24"/>
                <w:cs/>
              </w:rPr>
              <w:t>(หน่วย</w:t>
            </w:r>
            <w:r w:rsidRPr="00F13B0A">
              <w:rPr>
                <w:rFonts w:ascii="Browallia New" w:hAnsi="Browallia New" w:cs="Browallia New"/>
                <w:sz w:val="24"/>
                <w:szCs w:val="24"/>
              </w:rPr>
              <w:t xml:space="preserve"> </w:t>
            </w:r>
            <w:r w:rsidRPr="00F13B0A">
              <w:rPr>
                <w:rFonts w:ascii="Browallia New" w:hAnsi="Browallia New" w:cs="Browallia New"/>
                <w:sz w:val="24"/>
                <w:szCs w:val="24"/>
                <w:cs/>
                <w:lang w:val="en-GB"/>
              </w:rPr>
              <w:t>:</w:t>
            </w:r>
            <w:r w:rsidRPr="00F13B0A">
              <w:rPr>
                <w:rFonts w:ascii="Browallia New" w:hAnsi="Browallia New" w:cs="Browallia New"/>
                <w:sz w:val="24"/>
                <w:szCs w:val="24"/>
              </w:rPr>
              <w:t xml:space="preserve"> </w:t>
            </w:r>
            <w:r w:rsidRPr="00F13B0A">
              <w:rPr>
                <w:rFonts w:ascii="Browallia New" w:hAnsi="Browallia New" w:cs="Browallia New"/>
                <w:sz w:val="24"/>
                <w:szCs w:val="24"/>
                <w:cs/>
              </w:rPr>
              <w:t>พันบาท)</w:t>
            </w:r>
          </w:p>
        </w:tc>
      </w:tr>
      <w:tr w:rsidR="00EF2493" w:rsidRPr="00AF26B3" w14:paraId="5367F17A" w14:textId="77777777" w:rsidTr="003C30CB">
        <w:trPr>
          <w:cantSplit/>
        </w:trPr>
        <w:tc>
          <w:tcPr>
            <w:tcW w:w="2841" w:type="dxa"/>
            <w:tcBorders>
              <w:top w:val="nil"/>
              <w:left w:val="nil"/>
              <w:bottom w:val="nil"/>
              <w:right w:val="nil"/>
            </w:tcBorders>
          </w:tcPr>
          <w:p w14:paraId="377D73F5" w14:textId="77777777" w:rsidR="00EF2493" w:rsidRPr="00F13B0A" w:rsidRDefault="00EF2493" w:rsidP="00BF5FC1">
            <w:pPr>
              <w:spacing w:line="240" w:lineRule="auto"/>
              <w:ind w:right="851"/>
              <w:jc w:val="both"/>
              <w:rPr>
                <w:rFonts w:ascii="Browallia New" w:hAnsi="Browallia New" w:cs="Browallia New"/>
                <w:sz w:val="24"/>
                <w:szCs w:val="24"/>
              </w:rPr>
            </w:pPr>
          </w:p>
        </w:tc>
        <w:tc>
          <w:tcPr>
            <w:tcW w:w="6124" w:type="dxa"/>
            <w:gridSpan w:val="11"/>
            <w:tcBorders>
              <w:top w:val="nil"/>
              <w:left w:val="nil"/>
              <w:right w:val="nil"/>
            </w:tcBorders>
          </w:tcPr>
          <w:p w14:paraId="62D6542B" w14:textId="77777777" w:rsidR="00EF2493" w:rsidRPr="00F13B0A" w:rsidRDefault="00EF2493" w:rsidP="00BF5FC1">
            <w:pPr>
              <w:tabs>
                <w:tab w:val="clear" w:pos="6322"/>
              </w:tabs>
              <w:spacing w:line="240" w:lineRule="auto"/>
              <w:ind w:left="-46" w:right="-24"/>
              <w:jc w:val="center"/>
              <w:rPr>
                <w:rFonts w:ascii="Browallia New" w:hAnsi="Browallia New" w:cs="Browallia New"/>
                <w:sz w:val="24"/>
                <w:szCs w:val="24"/>
                <w:cs/>
              </w:rPr>
            </w:pPr>
            <w:r w:rsidRPr="00F13B0A">
              <w:rPr>
                <w:rFonts w:ascii="Browallia New" w:hAnsi="Browallia New" w:cs="Browallia New"/>
                <w:sz w:val="24"/>
                <w:szCs w:val="24"/>
                <w:cs/>
              </w:rPr>
              <w:t>งบการเงินรวม</w:t>
            </w:r>
          </w:p>
        </w:tc>
      </w:tr>
      <w:tr w:rsidR="00EF2493" w:rsidRPr="00AF26B3" w14:paraId="2E6054D9" w14:textId="77777777" w:rsidTr="003C30CB">
        <w:trPr>
          <w:cantSplit/>
        </w:trPr>
        <w:tc>
          <w:tcPr>
            <w:tcW w:w="2841" w:type="dxa"/>
            <w:tcBorders>
              <w:top w:val="nil"/>
              <w:left w:val="nil"/>
              <w:bottom w:val="nil"/>
              <w:right w:val="nil"/>
            </w:tcBorders>
          </w:tcPr>
          <w:p w14:paraId="55A7B8D3" w14:textId="77777777" w:rsidR="00EF2493" w:rsidRPr="00F13B0A" w:rsidRDefault="00EF2493" w:rsidP="00BF5FC1">
            <w:pPr>
              <w:spacing w:line="240" w:lineRule="auto"/>
              <w:ind w:right="851"/>
              <w:jc w:val="center"/>
              <w:rPr>
                <w:rFonts w:ascii="Browallia New" w:hAnsi="Browallia New" w:cs="Browallia New"/>
                <w:sz w:val="24"/>
                <w:szCs w:val="24"/>
              </w:rPr>
            </w:pPr>
          </w:p>
        </w:tc>
        <w:tc>
          <w:tcPr>
            <w:tcW w:w="3154" w:type="dxa"/>
            <w:gridSpan w:val="5"/>
            <w:tcBorders>
              <w:top w:val="nil"/>
              <w:left w:val="nil"/>
              <w:right w:val="nil"/>
            </w:tcBorders>
            <w:vAlign w:val="bottom"/>
          </w:tcPr>
          <w:p w14:paraId="1E6A58E3" w14:textId="77777777" w:rsidR="00EF2493" w:rsidRPr="00F13B0A" w:rsidRDefault="00EF2493" w:rsidP="00BF5FC1">
            <w:pPr>
              <w:tabs>
                <w:tab w:val="clear" w:pos="907"/>
              </w:tabs>
              <w:spacing w:line="240" w:lineRule="auto"/>
              <w:ind w:left="-108" w:right="-108"/>
              <w:jc w:val="center"/>
              <w:rPr>
                <w:rFonts w:ascii="Browallia New" w:hAnsi="Browallia New" w:cs="Browallia New"/>
                <w:sz w:val="24"/>
                <w:szCs w:val="24"/>
                <w:lang w:val="en-GB"/>
              </w:rPr>
            </w:pPr>
            <w:r w:rsidRPr="00F13B0A">
              <w:rPr>
                <w:rFonts w:ascii="Browallia New" w:hAnsi="Browallia New" w:cs="Browallia New"/>
                <w:sz w:val="24"/>
                <w:szCs w:val="24"/>
              </w:rPr>
              <w:t>2563</w:t>
            </w:r>
          </w:p>
        </w:tc>
        <w:tc>
          <w:tcPr>
            <w:tcW w:w="117" w:type="dxa"/>
            <w:tcBorders>
              <w:top w:val="nil"/>
              <w:left w:val="nil"/>
              <w:bottom w:val="nil"/>
              <w:right w:val="nil"/>
            </w:tcBorders>
            <w:vAlign w:val="bottom"/>
          </w:tcPr>
          <w:p w14:paraId="70E0B4F5" w14:textId="77777777" w:rsidR="00EF2493" w:rsidRPr="00F13B0A" w:rsidRDefault="00EF2493" w:rsidP="00BF5FC1">
            <w:pPr>
              <w:tabs>
                <w:tab w:val="clear" w:pos="907"/>
              </w:tabs>
              <w:spacing w:line="240" w:lineRule="auto"/>
              <w:ind w:left="-108" w:right="-108"/>
              <w:jc w:val="center"/>
              <w:rPr>
                <w:rFonts w:ascii="Browallia New" w:hAnsi="Browallia New" w:cs="Browallia New"/>
                <w:sz w:val="24"/>
                <w:szCs w:val="24"/>
                <w:cs/>
              </w:rPr>
            </w:pPr>
          </w:p>
        </w:tc>
        <w:tc>
          <w:tcPr>
            <w:tcW w:w="2853" w:type="dxa"/>
            <w:gridSpan w:val="5"/>
            <w:tcBorders>
              <w:top w:val="nil"/>
              <w:left w:val="nil"/>
              <w:right w:val="nil"/>
            </w:tcBorders>
            <w:vAlign w:val="bottom"/>
          </w:tcPr>
          <w:p w14:paraId="778B198E" w14:textId="77777777" w:rsidR="00EF2493" w:rsidRPr="00F13B0A" w:rsidRDefault="00EF2493" w:rsidP="00BF5FC1">
            <w:pPr>
              <w:tabs>
                <w:tab w:val="clear" w:pos="907"/>
              </w:tabs>
              <w:spacing w:line="240" w:lineRule="auto"/>
              <w:ind w:left="-108" w:right="-108"/>
              <w:jc w:val="center"/>
              <w:rPr>
                <w:rFonts w:ascii="Browallia New" w:hAnsi="Browallia New" w:cs="Browallia New"/>
                <w:sz w:val="24"/>
                <w:szCs w:val="24"/>
                <w:lang w:val="en-GB"/>
              </w:rPr>
            </w:pPr>
            <w:r w:rsidRPr="00F13B0A">
              <w:rPr>
                <w:rFonts w:ascii="Browallia New" w:hAnsi="Browallia New" w:cs="Browallia New"/>
                <w:sz w:val="24"/>
                <w:szCs w:val="24"/>
              </w:rPr>
              <w:t>2562</w:t>
            </w:r>
          </w:p>
        </w:tc>
      </w:tr>
      <w:tr w:rsidR="00120E1C" w:rsidRPr="00AF26B3" w14:paraId="6E512A99" w14:textId="77777777" w:rsidTr="003C30CB">
        <w:tc>
          <w:tcPr>
            <w:tcW w:w="2841" w:type="dxa"/>
            <w:tcBorders>
              <w:top w:val="nil"/>
              <w:left w:val="nil"/>
              <w:bottom w:val="nil"/>
              <w:right w:val="nil"/>
            </w:tcBorders>
          </w:tcPr>
          <w:p w14:paraId="40A3D0D7" w14:textId="77777777" w:rsidR="00EF2493" w:rsidRPr="00F13B0A" w:rsidRDefault="00EF2493" w:rsidP="00BF5FC1">
            <w:pPr>
              <w:spacing w:line="240" w:lineRule="auto"/>
              <w:ind w:right="851"/>
              <w:jc w:val="both"/>
              <w:rPr>
                <w:rFonts w:ascii="Browallia New" w:hAnsi="Browallia New" w:cs="Browallia New"/>
                <w:sz w:val="24"/>
                <w:szCs w:val="24"/>
              </w:rPr>
            </w:pPr>
          </w:p>
        </w:tc>
        <w:tc>
          <w:tcPr>
            <w:tcW w:w="992" w:type="dxa"/>
            <w:tcBorders>
              <w:top w:val="nil"/>
              <w:left w:val="nil"/>
              <w:right w:val="nil"/>
            </w:tcBorders>
            <w:vAlign w:val="bottom"/>
          </w:tcPr>
          <w:p w14:paraId="678F90EF"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เงินต้น</w:t>
            </w:r>
          </w:p>
        </w:tc>
        <w:tc>
          <w:tcPr>
            <w:tcW w:w="142" w:type="dxa"/>
            <w:tcBorders>
              <w:top w:val="nil"/>
              <w:left w:val="nil"/>
              <w:bottom w:val="nil"/>
              <w:right w:val="nil"/>
            </w:tcBorders>
          </w:tcPr>
          <w:p w14:paraId="09B80FF2" w14:textId="77777777" w:rsidR="00EF2493" w:rsidRPr="00F13B0A" w:rsidRDefault="00EF2493" w:rsidP="00BF5FC1">
            <w:pPr>
              <w:tabs>
                <w:tab w:val="clear" w:pos="907"/>
              </w:tabs>
              <w:spacing w:line="240" w:lineRule="auto"/>
              <w:ind w:left="-46" w:right="-46"/>
              <w:jc w:val="both"/>
              <w:rPr>
                <w:rFonts w:ascii="Browallia New" w:hAnsi="Browallia New" w:cs="Browallia New"/>
                <w:sz w:val="24"/>
                <w:szCs w:val="24"/>
              </w:rPr>
            </w:pPr>
          </w:p>
        </w:tc>
        <w:tc>
          <w:tcPr>
            <w:tcW w:w="1030" w:type="dxa"/>
            <w:tcBorders>
              <w:top w:val="nil"/>
              <w:left w:val="nil"/>
              <w:right w:val="nil"/>
            </w:tcBorders>
          </w:tcPr>
          <w:p w14:paraId="754878B3"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rPr>
            </w:pPr>
            <w:r w:rsidRPr="00F13B0A">
              <w:rPr>
                <w:rFonts w:ascii="Browallia New" w:hAnsi="Browallia New" w:cs="Browallia New"/>
                <w:sz w:val="24"/>
                <w:szCs w:val="24"/>
                <w:cs/>
              </w:rPr>
              <w:t>ดอกเบี้ยจ่าย</w:t>
            </w:r>
          </w:p>
          <w:p w14:paraId="784B574C" w14:textId="77777777" w:rsidR="00EF2493" w:rsidRPr="00F13B0A"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รอตัดบัญชี</w:t>
            </w:r>
          </w:p>
        </w:tc>
        <w:tc>
          <w:tcPr>
            <w:tcW w:w="120" w:type="dxa"/>
            <w:tcBorders>
              <w:top w:val="nil"/>
              <w:left w:val="nil"/>
              <w:bottom w:val="nil"/>
              <w:right w:val="nil"/>
            </w:tcBorders>
          </w:tcPr>
          <w:p w14:paraId="7D60EA94"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rPr>
            </w:pPr>
          </w:p>
        </w:tc>
        <w:tc>
          <w:tcPr>
            <w:tcW w:w="870" w:type="dxa"/>
            <w:tcBorders>
              <w:top w:val="nil"/>
              <w:left w:val="nil"/>
              <w:right w:val="nil"/>
            </w:tcBorders>
            <w:vAlign w:val="bottom"/>
          </w:tcPr>
          <w:p w14:paraId="0A14263B"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rPr>
            </w:pPr>
            <w:r w:rsidRPr="00F13B0A">
              <w:rPr>
                <w:rFonts w:ascii="Browallia New" w:hAnsi="Browallia New" w:cs="Browallia New"/>
                <w:sz w:val="24"/>
                <w:szCs w:val="24"/>
                <w:cs/>
              </w:rPr>
              <w:t>สุทธิ</w:t>
            </w:r>
          </w:p>
        </w:tc>
        <w:tc>
          <w:tcPr>
            <w:tcW w:w="117" w:type="dxa"/>
            <w:tcBorders>
              <w:top w:val="nil"/>
              <w:left w:val="nil"/>
              <w:bottom w:val="nil"/>
              <w:right w:val="nil"/>
            </w:tcBorders>
          </w:tcPr>
          <w:p w14:paraId="420B5FA7" w14:textId="77777777" w:rsidR="00EF2493" w:rsidRPr="00F13B0A" w:rsidRDefault="00EF2493" w:rsidP="00BF5FC1">
            <w:pPr>
              <w:tabs>
                <w:tab w:val="clear" w:pos="907"/>
              </w:tabs>
              <w:spacing w:line="240" w:lineRule="auto"/>
              <w:ind w:left="-46" w:right="-46"/>
              <w:jc w:val="both"/>
              <w:rPr>
                <w:rFonts w:ascii="Browallia New" w:hAnsi="Browallia New" w:cs="Browallia New"/>
                <w:sz w:val="24"/>
                <w:szCs w:val="24"/>
              </w:rPr>
            </w:pPr>
          </w:p>
        </w:tc>
        <w:tc>
          <w:tcPr>
            <w:tcW w:w="873" w:type="dxa"/>
            <w:tcBorders>
              <w:top w:val="nil"/>
              <w:left w:val="nil"/>
              <w:right w:val="nil"/>
            </w:tcBorders>
            <w:vAlign w:val="bottom"/>
          </w:tcPr>
          <w:p w14:paraId="496168AD"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เงินต้น</w:t>
            </w:r>
          </w:p>
        </w:tc>
        <w:tc>
          <w:tcPr>
            <w:tcW w:w="113" w:type="dxa"/>
            <w:tcBorders>
              <w:top w:val="nil"/>
              <w:left w:val="nil"/>
              <w:bottom w:val="nil"/>
              <w:right w:val="nil"/>
            </w:tcBorders>
          </w:tcPr>
          <w:p w14:paraId="38F99AFA" w14:textId="77777777" w:rsidR="00EF2493" w:rsidRPr="00F13B0A" w:rsidRDefault="00EF2493" w:rsidP="00BF5FC1">
            <w:pPr>
              <w:tabs>
                <w:tab w:val="clear" w:pos="907"/>
              </w:tabs>
              <w:spacing w:line="240" w:lineRule="auto"/>
              <w:ind w:left="-46" w:right="-46"/>
              <w:jc w:val="both"/>
              <w:rPr>
                <w:rFonts w:ascii="Browallia New" w:hAnsi="Browallia New" w:cs="Browallia New"/>
                <w:sz w:val="24"/>
                <w:szCs w:val="24"/>
              </w:rPr>
            </w:pPr>
          </w:p>
        </w:tc>
        <w:tc>
          <w:tcPr>
            <w:tcW w:w="877" w:type="dxa"/>
            <w:tcBorders>
              <w:top w:val="nil"/>
              <w:left w:val="nil"/>
              <w:right w:val="nil"/>
            </w:tcBorders>
          </w:tcPr>
          <w:p w14:paraId="5ABB3266"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rPr>
            </w:pPr>
            <w:r w:rsidRPr="00F13B0A">
              <w:rPr>
                <w:rFonts w:ascii="Browallia New" w:hAnsi="Browallia New" w:cs="Browallia New"/>
                <w:sz w:val="24"/>
                <w:szCs w:val="24"/>
                <w:cs/>
              </w:rPr>
              <w:t>ดอกเบี้ยจ่าย</w:t>
            </w:r>
          </w:p>
          <w:p w14:paraId="5A895B21"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รอตัดบัญชี</w:t>
            </w:r>
          </w:p>
        </w:tc>
        <w:tc>
          <w:tcPr>
            <w:tcW w:w="142" w:type="dxa"/>
            <w:tcBorders>
              <w:top w:val="nil"/>
              <w:left w:val="nil"/>
              <w:bottom w:val="nil"/>
              <w:right w:val="nil"/>
            </w:tcBorders>
          </w:tcPr>
          <w:p w14:paraId="6279E64A" w14:textId="77777777" w:rsidR="00EF2493" w:rsidRPr="00F13B0A" w:rsidRDefault="00EF2493" w:rsidP="00BF5FC1">
            <w:pPr>
              <w:tabs>
                <w:tab w:val="clear" w:pos="907"/>
              </w:tabs>
              <w:spacing w:line="240" w:lineRule="auto"/>
              <w:ind w:left="-46" w:right="-46"/>
              <w:jc w:val="both"/>
              <w:rPr>
                <w:rFonts w:ascii="Browallia New" w:hAnsi="Browallia New" w:cs="Browallia New"/>
                <w:sz w:val="24"/>
                <w:szCs w:val="24"/>
              </w:rPr>
            </w:pPr>
          </w:p>
        </w:tc>
        <w:tc>
          <w:tcPr>
            <w:tcW w:w="848" w:type="dxa"/>
            <w:tcBorders>
              <w:top w:val="nil"/>
              <w:left w:val="nil"/>
              <w:right w:val="nil"/>
            </w:tcBorders>
            <w:vAlign w:val="bottom"/>
          </w:tcPr>
          <w:p w14:paraId="798494E6"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สุทธิ</w:t>
            </w:r>
          </w:p>
        </w:tc>
      </w:tr>
      <w:tr w:rsidR="00EF2493" w:rsidRPr="00AF26B3" w14:paraId="6687C019" w14:textId="77777777" w:rsidTr="003C30CB">
        <w:tc>
          <w:tcPr>
            <w:tcW w:w="2841" w:type="dxa"/>
            <w:tcBorders>
              <w:top w:val="nil"/>
              <w:left w:val="nil"/>
              <w:bottom w:val="nil"/>
              <w:right w:val="nil"/>
            </w:tcBorders>
          </w:tcPr>
          <w:p w14:paraId="3ADC10EA" w14:textId="77777777" w:rsidR="00EF2493" w:rsidRPr="00F13B0A"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p>
        </w:tc>
        <w:tc>
          <w:tcPr>
            <w:tcW w:w="992" w:type="dxa"/>
            <w:tcBorders>
              <w:top w:val="nil"/>
              <w:left w:val="nil"/>
              <w:bottom w:val="nil"/>
              <w:right w:val="nil"/>
            </w:tcBorders>
          </w:tcPr>
          <w:p w14:paraId="2781B90D" w14:textId="77777777" w:rsidR="00EF2493" w:rsidRPr="00F13B0A"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36A4EB9C" w14:textId="77777777" w:rsidR="00EF2493" w:rsidRPr="00F13B0A" w:rsidRDefault="00EF2493" w:rsidP="00BF5FC1">
            <w:pPr>
              <w:spacing w:line="240" w:lineRule="auto"/>
              <w:ind w:right="851"/>
              <w:jc w:val="right"/>
              <w:rPr>
                <w:rFonts w:ascii="Browallia New" w:hAnsi="Browallia New" w:cs="Browallia New"/>
                <w:sz w:val="24"/>
                <w:szCs w:val="24"/>
              </w:rPr>
            </w:pPr>
          </w:p>
        </w:tc>
        <w:tc>
          <w:tcPr>
            <w:tcW w:w="1030" w:type="dxa"/>
            <w:tcBorders>
              <w:top w:val="nil"/>
              <w:left w:val="nil"/>
              <w:bottom w:val="nil"/>
              <w:right w:val="nil"/>
            </w:tcBorders>
          </w:tcPr>
          <w:p w14:paraId="6FEF88E0" w14:textId="77777777" w:rsidR="00EF2493" w:rsidRPr="00F13B0A"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0" w:type="dxa"/>
            <w:tcBorders>
              <w:top w:val="nil"/>
              <w:left w:val="nil"/>
              <w:bottom w:val="nil"/>
              <w:right w:val="nil"/>
            </w:tcBorders>
          </w:tcPr>
          <w:p w14:paraId="5362E4F9" w14:textId="77777777" w:rsidR="00EF2493" w:rsidRPr="00F13B0A"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870" w:type="dxa"/>
            <w:tcBorders>
              <w:top w:val="nil"/>
              <w:left w:val="nil"/>
              <w:bottom w:val="nil"/>
              <w:right w:val="nil"/>
            </w:tcBorders>
          </w:tcPr>
          <w:p w14:paraId="13F6F801" w14:textId="77777777" w:rsidR="00EF2493" w:rsidRPr="00F13B0A" w:rsidRDefault="00EF2493" w:rsidP="00BF5FC1">
            <w:pPr>
              <w:spacing w:line="240" w:lineRule="auto"/>
              <w:ind w:right="62"/>
              <w:jc w:val="right"/>
              <w:rPr>
                <w:rFonts w:ascii="Browallia New" w:hAnsi="Browallia New" w:cs="Browallia New"/>
                <w:sz w:val="24"/>
                <w:szCs w:val="24"/>
              </w:rPr>
            </w:pPr>
          </w:p>
        </w:tc>
        <w:tc>
          <w:tcPr>
            <w:tcW w:w="117" w:type="dxa"/>
            <w:tcBorders>
              <w:top w:val="nil"/>
              <w:left w:val="nil"/>
              <w:bottom w:val="nil"/>
              <w:right w:val="nil"/>
            </w:tcBorders>
          </w:tcPr>
          <w:p w14:paraId="04950626" w14:textId="77777777" w:rsidR="00EF2493" w:rsidRPr="00F13B0A" w:rsidRDefault="00EF2493" w:rsidP="00BF5FC1">
            <w:pPr>
              <w:spacing w:line="240" w:lineRule="auto"/>
              <w:ind w:right="851"/>
              <w:jc w:val="right"/>
              <w:rPr>
                <w:rFonts w:ascii="Browallia New" w:hAnsi="Browallia New" w:cs="Browallia New"/>
                <w:sz w:val="24"/>
                <w:szCs w:val="24"/>
              </w:rPr>
            </w:pPr>
          </w:p>
        </w:tc>
        <w:tc>
          <w:tcPr>
            <w:tcW w:w="873" w:type="dxa"/>
            <w:tcBorders>
              <w:top w:val="nil"/>
              <w:left w:val="nil"/>
              <w:bottom w:val="nil"/>
              <w:right w:val="nil"/>
            </w:tcBorders>
          </w:tcPr>
          <w:p w14:paraId="641993BA" w14:textId="77777777" w:rsidR="00EF2493" w:rsidRPr="00F13B0A"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13" w:type="dxa"/>
            <w:tcBorders>
              <w:top w:val="nil"/>
              <w:left w:val="nil"/>
              <w:bottom w:val="nil"/>
              <w:right w:val="nil"/>
            </w:tcBorders>
          </w:tcPr>
          <w:p w14:paraId="4445420D" w14:textId="77777777" w:rsidR="00EF2493" w:rsidRPr="00F13B0A" w:rsidRDefault="00EF2493" w:rsidP="00BF5FC1">
            <w:pPr>
              <w:spacing w:line="240" w:lineRule="auto"/>
              <w:ind w:right="851"/>
              <w:jc w:val="right"/>
              <w:rPr>
                <w:rFonts w:ascii="Browallia New" w:hAnsi="Browallia New" w:cs="Browallia New"/>
                <w:sz w:val="24"/>
                <w:szCs w:val="24"/>
              </w:rPr>
            </w:pPr>
          </w:p>
        </w:tc>
        <w:tc>
          <w:tcPr>
            <w:tcW w:w="877" w:type="dxa"/>
            <w:tcBorders>
              <w:top w:val="nil"/>
              <w:left w:val="nil"/>
              <w:bottom w:val="nil"/>
              <w:right w:val="nil"/>
            </w:tcBorders>
          </w:tcPr>
          <w:p w14:paraId="3003D3C0" w14:textId="77777777" w:rsidR="00EF2493" w:rsidRPr="00F13B0A"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1DDF3D3A" w14:textId="77777777" w:rsidR="00EF2493" w:rsidRPr="00F13B0A" w:rsidRDefault="00EF2493" w:rsidP="00BF5FC1">
            <w:pPr>
              <w:spacing w:line="240" w:lineRule="auto"/>
              <w:ind w:right="851"/>
              <w:jc w:val="right"/>
              <w:rPr>
                <w:rFonts w:ascii="Browallia New" w:hAnsi="Browallia New" w:cs="Browallia New"/>
                <w:sz w:val="24"/>
                <w:szCs w:val="24"/>
              </w:rPr>
            </w:pPr>
          </w:p>
        </w:tc>
        <w:tc>
          <w:tcPr>
            <w:tcW w:w="848" w:type="dxa"/>
            <w:tcBorders>
              <w:top w:val="nil"/>
              <w:left w:val="nil"/>
              <w:bottom w:val="nil"/>
              <w:right w:val="nil"/>
            </w:tcBorders>
          </w:tcPr>
          <w:p w14:paraId="183C90B2" w14:textId="77777777" w:rsidR="00EF2493" w:rsidRPr="00F13B0A"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r>
      <w:tr w:rsidR="00EF2493" w:rsidRPr="00AF26B3" w14:paraId="355BA445" w14:textId="77777777" w:rsidTr="003C30CB">
        <w:tc>
          <w:tcPr>
            <w:tcW w:w="2841" w:type="dxa"/>
            <w:tcBorders>
              <w:top w:val="nil"/>
              <w:left w:val="nil"/>
              <w:bottom w:val="nil"/>
              <w:right w:val="nil"/>
            </w:tcBorders>
          </w:tcPr>
          <w:p w14:paraId="00E16B35" w14:textId="77777777" w:rsidR="00EF2493" w:rsidRPr="00F13B0A"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ถึงกำหนดชำระภายในหนึ่งปี</w:t>
            </w:r>
          </w:p>
        </w:tc>
        <w:tc>
          <w:tcPr>
            <w:tcW w:w="992" w:type="dxa"/>
            <w:tcBorders>
              <w:top w:val="nil"/>
              <w:left w:val="nil"/>
              <w:bottom w:val="nil"/>
              <w:right w:val="nil"/>
            </w:tcBorders>
          </w:tcPr>
          <w:p w14:paraId="62DA87D9" w14:textId="3CAE4A54" w:rsidR="00EF2493" w:rsidRPr="003C30CB" w:rsidRDefault="002B4531"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C30CB">
              <w:rPr>
                <w:rFonts w:ascii="Browallia New" w:hAnsi="Browallia New" w:cs="Browallia New"/>
                <w:sz w:val="24"/>
                <w:szCs w:val="24"/>
              </w:rPr>
              <w:t>22,397</w:t>
            </w:r>
          </w:p>
        </w:tc>
        <w:tc>
          <w:tcPr>
            <w:tcW w:w="142" w:type="dxa"/>
            <w:tcBorders>
              <w:top w:val="nil"/>
              <w:left w:val="nil"/>
              <w:bottom w:val="nil"/>
              <w:right w:val="nil"/>
            </w:tcBorders>
          </w:tcPr>
          <w:p w14:paraId="749A877E" w14:textId="77777777" w:rsidR="00EF2493" w:rsidRPr="003C30CB"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bottom w:val="nil"/>
              <w:right w:val="nil"/>
            </w:tcBorders>
          </w:tcPr>
          <w:p w14:paraId="674CD525" w14:textId="05664C84" w:rsidR="00EF2493" w:rsidRPr="003C30CB" w:rsidRDefault="008B0525"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C30CB">
              <w:rPr>
                <w:rFonts w:ascii="Browallia New" w:hAnsi="Browallia New" w:cs="Browallia New"/>
                <w:sz w:val="24"/>
                <w:szCs w:val="24"/>
              </w:rPr>
              <w:t>(</w:t>
            </w:r>
            <w:r w:rsidR="002B4531" w:rsidRPr="003C30CB">
              <w:rPr>
                <w:rFonts w:ascii="Browallia New" w:hAnsi="Browallia New" w:cs="Browallia New"/>
                <w:sz w:val="24"/>
                <w:szCs w:val="24"/>
              </w:rPr>
              <w:t>4,015</w:t>
            </w:r>
            <w:r w:rsidRPr="003C30CB">
              <w:rPr>
                <w:rFonts w:ascii="Browallia New" w:hAnsi="Browallia New" w:cs="Browallia New"/>
                <w:sz w:val="24"/>
                <w:szCs w:val="24"/>
              </w:rPr>
              <w:t>)</w:t>
            </w:r>
          </w:p>
        </w:tc>
        <w:tc>
          <w:tcPr>
            <w:tcW w:w="120" w:type="dxa"/>
            <w:tcBorders>
              <w:top w:val="nil"/>
              <w:left w:val="nil"/>
              <w:bottom w:val="nil"/>
              <w:right w:val="nil"/>
            </w:tcBorders>
          </w:tcPr>
          <w:p w14:paraId="0999EDB2" w14:textId="77777777" w:rsidR="00EF2493" w:rsidRPr="003C30CB"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nil"/>
              <w:right w:val="nil"/>
            </w:tcBorders>
          </w:tcPr>
          <w:p w14:paraId="714085CD" w14:textId="3D6921DA" w:rsidR="00EF2493" w:rsidRPr="003C30CB" w:rsidRDefault="00C24BF4"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C30CB">
              <w:rPr>
                <w:rFonts w:ascii="Browallia New" w:hAnsi="Browallia New" w:cs="Browallia New"/>
                <w:sz w:val="24"/>
                <w:szCs w:val="24"/>
              </w:rPr>
              <w:t>18</w:t>
            </w:r>
            <w:r w:rsidR="00776473" w:rsidRPr="003C30CB">
              <w:rPr>
                <w:rFonts w:ascii="Browallia New" w:hAnsi="Browallia New" w:cs="Browallia New"/>
                <w:sz w:val="24"/>
                <w:szCs w:val="24"/>
              </w:rPr>
              <w:t>,</w:t>
            </w:r>
            <w:r w:rsidRPr="003C30CB">
              <w:rPr>
                <w:rFonts w:ascii="Browallia New" w:hAnsi="Browallia New" w:cs="Browallia New"/>
                <w:sz w:val="24"/>
                <w:szCs w:val="24"/>
              </w:rPr>
              <w:t>382</w:t>
            </w:r>
          </w:p>
        </w:tc>
        <w:tc>
          <w:tcPr>
            <w:tcW w:w="117" w:type="dxa"/>
            <w:tcBorders>
              <w:top w:val="nil"/>
              <w:left w:val="nil"/>
              <w:bottom w:val="nil"/>
              <w:right w:val="nil"/>
            </w:tcBorders>
          </w:tcPr>
          <w:p w14:paraId="5359F5E5" w14:textId="77777777" w:rsidR="00EF2493" w:rsidRPr="001628D4" w:rsidRDefault="00EF2493" w:rsidP="00BF5FC1">
            <w:pPr>
              <w:spacing w:line="240" w:lineRule="auto"/>
              <w:ind w:right="851"/>
              <w:jc w:val="right"/>
              <w:rPr>
                <w:rFonts w:ascii="Browallia New" w:hAnsi="Browallia New" w:cs="Browallia New"/>
                <w:sz w:val="24"/>
                <w:szCs w:val="24"/>
              </w:rPr>
            </w:pPr>
          </w:p>
        </w:tc>
        <w:tc>
          <w:tcPr>
            <w:tcW w:w="873" w:type="dxa"/>
            <w:tcBorders>
              <w:top w:val="nil"/>
              <w:left w:val="nil"/>
              <w:bottom w:val="nil"/>
              <w:right w:val="nil"/>
            </w:tcBorders>
          </w:tcPr>
          <w:p w14:paraId="3D3B25BD" w14:textId="77777777" w:rsidR="00EF2493" w:rsidRPr="001628D4"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628D4">
              <w:rPr>
                <w:rFonts w:ascii="Browallia New" w:hAnsi="Browallia New" w:cs="Browallia New"/>
                <w:sz w:val="24"/>
                <w:szCs w:val="24"/>
              </w:rPr>
              <w:t>7,538</w:t>
            </w:r>
          </w:p>
        </w:tc>
        <w:tc>
          <w:tcPr>
            <w:tcW w:w="113" w:type="dxa"/>
            <w:tcBorders>
              <w:top w:val="nil"/>
              <w:left w:val="nil"/>
              <w:bottom w:val="nil"/>
              <w:right w:val="nil"/>
            </w:tcBorders>
          </w:tcPr>
          <w:p w14:paraId="21238B72" w14:textId="77777777" w:rsidR="00EF2493" w:rsidRPr="001628D4"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nil"/>
              <w:right w:val="nil"/>
            </w:tcBorders>
          </w:tcPr>
          <w:p w14:paraId="6BA94856" w14:textId="77777777" w:rsidR="00EF2493" w:rsidRPr="001628D4"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628D4">
              <w:rPr>
                <w:rFonts w:ascii="Browallia New" w:hAnsi="Browallia New" w:cs="Browallia New"/>
                <w:sz w:val="24"/>
                <w:szCs w:val="24"/>
              </w:rPr>
              <w:t>(444)</w:t>
            </w:r>
          </w:p>
        </w:tc>
        <w:tc>
          <w:tcPr>
            <w:tcW w:w="142" w:type="dxa"/>
            <w:tcBorders>
              <w:top w:val="nil"/>
              <w:left w:val="nil"/>
              <w:bottom w:val="nil"/>
              <w:right w:val="nil"/>
            </w:tcBorders>
          </w:tcPr>
          <w:p w14:paraId="584906B9" w14:textId="77777777" w:rsidR="00EF2493" w:rsidRPr="001628D4"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0493CE3D" w14:textId="77777777" w:rsidR="00EF2493" w:rsidRPr="001628D4"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628D4">
              <w:rPr>
                <w:rFonts w:ascii="Browallia New" w:hAnsi="Browallia New" w:cs="Browallia New"/>
                <w:sz w:val="24"/>
                <w:szCs w:val="24"/>
              </w:rPr>
              <w:t>7,094</w:t>
            </w:r>
          </w:p>
        </w:tc>
      </w:tr>
      <w:tr w:rsidR="008E47F7" w:rsidRPr="00AF26B3" w14:paraId="714BC01A" w14:textId="77777777" w:rsidTr="003C30CB">
        <w:tc>
          <w:tcPr>
            <w:tcW w:w="2841" w:type="dxa"/>
            <w:tcBorders>
              <w:top w:val="nil"/>
              <w:left w:val="nil"/>
              <w:bottom w:val="nil"/>
              <w:right w:val="nil"/>
            </w:tcBorders>
          </w:tcPr>
          <w:p w14:paraId="69444489" w14:textId="1D0652A5" w:rsidR="008E47F7" w:rsidRPr="00F13B0A" w:rsidRDefault="008E47F7" w:rsidP="008E4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ถึงกำหนดชำระเกินหนึ่งปีแต่ไม่เกินห้าปี</w:t>
            </w:r>
          </w:p>
        </w:tc>
        <w:tc>
          <w:tcPr>
            <w:tcW w:w="992" w:type="dxa"/>
            <w:tcBorders>
              <w:top w:val="nil"/>
              <w:left w:val="nil"/>
              <w:bottom w:val="nil"/>
              <w:right w:val="nil"/>
            </w:tcBorders>
          </w:tcPr>
          <w:p w14:paraId="7B062D48" w14:textId="2FDE8936" w:rsidR="008E47F7" w:rsidRPr="003C30CB" w:rsidRDefault="00C24BF4" w:rsidP="008E4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C30CB">
              <w:rPr>
                <w:rFonts w:ascii="Browallia New" w:hAnsi="Browallia New" w:cs="Browallia New"/>
                <w:sz w:val="24"/>
                <w:szCs w:val="24"/>
              </w:rPr>
              <w:t>46</w:t>
            </w:r>
            <w:r w:rsidR="004A5510" w:rsidRPr="003C30CB">
              <w:rPr>
                <w:rFonts w:ascii="Browallia New" w:hAnsi="Browallia New" w:cs="Browallia New"/>
                <w:sz w:val="24"/>
                <w:szCs w:val="24"/>
              </w:rPr>
              <w:t>,</w:t>
            </w:r>
            <w:r w:rsidRPr="003C30CB">
              <w:rPr>
                <w:rFonts w:ascii="Browallia New" w:hAnsi="Browallia New" w:cs="Browallia New"/>
                <w:sz w:val="24"/>
                <w:szCs w:val="24"/>
              </w:rPr>
              <w:t>960</w:t>
            </w:r>
          </w:p>
        </w:tc>
        <w:tc>
          <w:tcPr>
            <w:tcW w:w="142" w:type="dxa"/>
            <w:tcBorders>
              <w:top w:val="nil"/>
              <w:left w:val="nil"/>
              <w:bottom w:val="nil"/>
              <w:right w:val="nil"/>
            </w:tcBorders>
          </w:tcPr>
          <w:p w14:paraId="37042A7A" w14:textId="77777777" w:rsidR="008E47F7" w:rsidRPr="003C30CB" w:rsidRDefault="008E47F7" w:rsidP="008E4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bottom w:val="nil"/>
              <w:right w:val="nil"/>
            </w:tcBorders>
          </w:tcPr>
          <w:p w14:paraId="35DE65F5" w14:textId="0742A48D" w:rsidR="008E47F7" w:rsidRPr="003C30CB" w:rsidRDefault="008B0525" w:rsidP="008E4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C30CB">
              <w:rPr>
                <w:rFonts w:ascii="Browallia New" w:hAnsi="Browallia New" w:cs="Browallia New"/>
                <w:sz w:val="24"/>
                <w:szCs w:val="24"/>
              </w:rPr>
              <w:t>(</w:t>
            </w:r>
            <w:r w:rsidR="00C24BF4" w:rsidRPr="003C30CB">
              <w:rPr>
                <w:rFonts w:ascii="Browallia New" w:hAnsi="Browallia New" w:cs="Browallia New"/>
                <w:sz w:val="24"/>
                <w:szCs w:val="24"/>
              </w:rPr>
              <w:t>9,719</w:t>
            </w:r>
            <w:r w:rsidRPr="003C30CB">
              <w:rPr>
                <w:rFonts w:ascii="Browallia New" w:hAnsi="Browallia New" w:cs="Browallia New"/>
                <w:sz w:val="24"/>
                <w:szCs w:val="24"/>
              </w:rPr>
              <w:t>)</w:t>
            </w:r>
          </w:p>
        </w:tc>
        <w:tc>
          <w:tcPr>
            <w:tcW w:w="120" w:type="dxa"/>
            <w:tcBorders>
              <w:top w:val="nil"/>
              <w:left w:val="nil"/>
              <w:bottom w:val="nil"/>
              <w:right w:val="nil"/>
            </w:tcBorders>
          </w:tcPr>
          <w:p w14:paraId="2FFA4777" w14:textId="77777777" w:rsidR="008E47F7" w:rsidRPr="003C30CB" w:rsidRDefault="008E47F7" w:rsidP="008E4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nil"/>
              <w:right w:val="nil"/>
            </w:tcBorders>
          </w:tcPr>
          <w:p w14:paraId="2F946371" w14:textId="407853DE" w:rsidR="008E47F7" w:rsidRPr="003C30CB" w:rsidRDefault="00C24BF4" w:rsidP="008E4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C30CB">
              <w:rPr>
                <w:rFonts w:ascii="Browallia New" w:hAnsi="Browallia New" w:cs="Browallia New"/>
                <w:sz w:val="24"/>
                <w:szCs w:val="24"/>
              </w:rPr>
              <w:t>37</w:t>
            </w:r>
            <w:r w:rsidR="00776473" w:rsidRPr="003C30CB">
              <w:rPr>
                <w:rFonts w:ascii="Browallia New" w:hAnsi="Browallia New" w:cs="Browallia New"/>
                <w:sz w:val="24"/>
                <w:szCs w:val="24"/>
              </w:rPr>
              <w:t>,</w:t>
            </w:r>
            <w:r w:rsidRPr="003C30CB">
              <w:rPr>
                <w:rFonts w:ascii="Browallia New" w:hAnsi="Browallia New" w:cs="Browallia New"/>
                <w:sz w:val="24"/>
                <w:szCs w:val="24"/>
              </w:rPr>
              <w:t>241</w:t>
            </w:r>
          </w:p>
        </w:tc>
        <w:tc>
          <w:tcPr>
            <w:tcW w:w="117" w:type="dxa"/>
            <w:tcBorders>
              <w:top w:val="nil"/>
              <w:left w:val="nil"/>
              <w:bottom w:val="nil"/>
              <w:right w:val="nil"/>
            </w:tcBorders>
          </w:tcPr>
          <w:p w14:paraId="6AB7BD44" w14:textId="77777777" w:rsidR="008E47F7" w:rsidRPr="001628D4" w:rsidRDefault="008E47F7" w:rsidP="008E47F7">
            <w:pPr>
              <w:spacing w:line="240" w:lineRule="auto"/>
              <w:ind w:right="851"/>
              <w:jc w:val="right"/>
              <w:rPr>
                <w:rFonts w:ascii="Browallia New" w:hAnsi="Browallia New" w:cs="Browallia New"/>
                <w:sz w:val="24"/>
                <w:szCs w:val="24"/>
              </w:rPr>
            </w:pPr>
          </w:p>
        </w:tc>
        <w:tc>
          <w:tcPr>
            <w:tcW w:w="873" w:type="dxa"/>
            <w:tcBorders>
              <w:top w:val="nil"/>
              <w:left w:val="nil"/>
              <w:bottom w:val="nil"/>
              <w:right w:val="nil"/>
            </w:tcBorders>
          </w:tcPr>
          <w:p w14:paraId="25E4C407" w14:textId="32C2C256" w:rsidR="008E47F7" w:rsidRPr="001628D4" w:rsidRDefault="008E47F7" w:rsidP="008E4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628D4">
              <w:rPr>
                <w:rFonts w:ascii="Browallia New" w:hAnsi="Browallia New" w:cs="Browallia New"/>
                <w:sz w:val="24"/>
                <w:szCs w:val="24"/>
              </w:rPr>
              <w:t>5,820</w:t>
            </w:r>
          </w:p>
        </w:tc>
        <w:tc>
          <w:tcPr>
            <w:tcW w:w="113" w:type="dxa"/>
            <w:tcBorders>
              <w:top w:val="nil"/>
              <w:left w:val="nil"/>
              <w:bottom w:val="nil"/>
              <w:right w:val="nil"/>
            </w:tcBorders>
          </w:tcPr>
          <w:p w14:paraId="544110B7" w14:textId="77777777" w:rsidR="008E47F7" w:rsidRPr="001628D4" w:rsidRDefault="008E47F7" w:rsidP="008E4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nil"/>
              <w:right w:val="nil"/>
            </w:tcBorders>
          </w:tcPr>
          <w:p w14:paraId="5F2B23F4" w14:textId="23DBDD7F" w:rsidR="008E47F7" w:rsidRPr="001628D4" w:rsidRDefault="008E4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628D4">
              <w:rPr>
                <w:rFonts w:ascii="Browallia New" w:hAnsi="Browallia New" w:cs="Browallia New"/>
                <w:sz w:val="24"/>
                <w:szCs w:val="24"/>
              </w:rPr>
              <w:t>(361)</w:t>
            </w:r>
          </w:p>
        </w:tc>
        <w:tc>
          <w:tcPr>
            <w:tcW w:w="142" w:type="dxa"/>
            <w:tcBorders>
              <w:top w:val="nil"/>
              <w:left w:val="nil"/>
              <w:bottom w:val="nil"/>
              <w:right w:val="nil"/>
            </w:tcBorders>
          </w:tcPr>
          <w:p w14:paraId="150F41ED" w14:textId="77777777" w:rsidR="008E47F7" w:rsidRPr="001628D4" w:rsidRDefault="008E47F7" w:rsidP="008E4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0560E55C" w14:textId="0D33134A" w:rsidR="008E47F7" w:rsidRPr="001628D4" w:rsidRDefault="008E4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628D4">
              <w:rPr>
                <w:rFonts w:ascii="Browallia New" w:hAnsi="Browallia New" w:cs="Browallia New"/>
                <w:sz w:val="24"/>
                <w:szCs w:val="24"/>
              </w:rPr>
              <w:t>5,459</w:t>
            </w:r>
          </w:p>
        </w:tc>
      </w:tr>
      <w:tr w:rsidR="00052D9D" w:rsidRPr="00AF26B3" w14:paraId="5AE157F5" w14:textId="77777777" w:rsidTr="003C30CB">
        <w:tc>
          <w:tcPr>
            <w:tcW w:w="2841" w:type="dxa"/>
            <w:tcBorders>
              <w:top w:val="nil"/>
              <w:left w:val="nil"/>
              <w:bottom w:val="nil"/>
              <w:right w:val="nil"/>
            </w:tcBorders>
          </w:tcPr>
          <w:p w14:paraId="69F7F75E" w14:textId="3B58F762" w:rsidR="00052D9D" w:rsidRPr="00F13B0A" w:rsidRDefault="00052D9D" w:rsidP="0005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ถึงกำหนดชำระเกินเกินห้าปี</w:t>
            </w:r>
          </w:p>
        </w:tc>
        <w:tc>
          <w:tcPr>
            <w:tcW w:w="992" w:type="dxa"/>
            <w:tcBorders>
              <w:top w:val="nil"/>
              <w:left w:val="nil"/>
              <w:bottom w:val="single" w:sz="4" w:space="0" w:color="auto"/>
              <w:right w:val="nil"/>
            </w:tcBorders>
          </w:tcPr>
          <w:p w14:paraId="68D9BD91" w14:textId="6336536C" w:rsidR="00052D9D" w:rsidRPr="003C30CB" w:rsidRDefault="008B0525" w:rsidP="003C3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C30CB">
              <w:rPr>
                <w:rFonts w:ascii="Browallia New" w:hAnsi="Browallia New" w:cs="Browallia New"/>
                <w:sz w:val="24"/>
                <w:szCs w:val="24"/>
              </w:rPr>
              <w:t xml:space="preserve">    </w:t>
            </w:r>
            <w:r w:rsidR="00EF3346" w:rsidRPr="003C30CB">
              <w:rPr>
                <w:rFonts w:ascii="Browallia New" w:hAnsi="Browallia New" w:cs="Browallia New"/>
                <w:sz w:val="24"/>
                <w:szCs w:val="24"/>
              </w:rPr>
              <w:t>56,760</w:t>
            </w:r>
          </w:p>
        </w:tc>
        <w:tc>
          <w:tcPr>
            <w:tcW w:w="142" w:type="dxa"/>
            <w:tcBorders>
              <w:top w:val="nil"/>
              <w:left w:val="nil"/>
              <w:bottom w:val="nil"/>
              <w:right w:val="nil"/>
            </w:tcBorders>
          </w:tcPr>
          <w:p w14:paraId="044A5D83" w14:textId="77777777" w:rsidR="00052D9D" w:rsidRPr="003C30CB" w:rsidRDefault="00052D9D" w:rsidP="003C3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bottom w:val="single" w:sz="4" w:space="0" w:color="auto"/>
              <w:right w:val="nil"/>
            </w:tcBorders>
          </w:tcPr>
          <w:p w14:paraId="33F22B67" w14:textId="362B4607" w:rsidR="00052D9D" w:rsidRPr="003C30CB" w:rsidRDefault="008B0525" w:rsidP="003C3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C30CB">
              <w:rPr>
                <w:rFonts w:ascii="Browallia New" w:hAnsi="Browallia New" w:cs="Browallia New"/>
                <w:sz w:val="24"/>
                <w:szCs w:val="24"/>
              </w:rPr>
              <w:t xml:space="preserve">    </w:t>
            </w:r>
            <w:r w:rsidR="00D70F82" w:rsidRPr="003C30CB">
              <w:rPr>
                <w:rFonts w:ascii="Browallia New" w:hAnsi="Browallia New" w:cs="Browallia New"/>
                <w:sz w:val="24"/>
                <w:szCs w:val="24"/>
              </w:rPr>
              <w:t>(</w:t>
            </w:r>
            <w:r w:rsidR="00EF3346" w:rsidRPr="003C30CB">
              <w:rPr>
                <w:rFonts w:ascii="Browallia New" w:hAnsi="Browallia New" w:cs="Browallia New"/>
                <w:sz w:val="24"/>
                <w:szCs w:val="24"/>
              </w:rPr>
              <w:t>29,725</w:t>
            </w:r>
            <w:r w:rsidR="00D70F82" w:rsidRPr="003C30CB">
              <w:rPr>
                <w:rFonts w:ascii="Browallia New" w:hAnsi="Browallia New" w:cs="Browallia New"/>
                <w:sz w:val="24"/>
                <w:szCs w:val="24"/>
              </w:rPr>
              <w:t>)</w:t>
            </w:r>
          </w:p>
        </w:tc>
        <w:tc>
          <w:tcPr>
            <w:tcW w:w="120" w:type="dxa"/>
            <w:tcBorders>
              <w:top w:val="nil"/>
              <w:left w:val="nil"/>
              <w:bottom w:val="nil"/>
              <w:right w:val="nil"/>
            </w:tcBorders>
          </w:tcPr>
          <w:p w14:paraId="6C77ECD3" w14:textId="77777777" w:rsidR="00052D9D" w:rsidRPr="003C30CB" w:rsidRDefault="00052D9D" w:rsidP="003C3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single" w:sz="4" w:space="0" w:color="auto"/>
              <w:right w:val="nil"/>
            </w:tcBorders>
          </w:tcPr>
          <w:p w14:paraId="4FC555C2" w14:textId="33FF84C2" w:rsidR="00052D9D" w:rsidRPr="003C30CB" w:rsidRDefault="008B0525" w:rsidP="003C3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C30CB">
              <w:rPr>
                <w:rFonts w:ascii="Browallia New" w:hAnsi="Browallia New" w:cs="Browallia New"/>
                <w:sz w:val="24"/>
                <w:szCs w:val="24"/>
              </w:rPr>
              <w:t xml:space="preserve">    </w:t>
            </w:r>
            <w:r w:rsidR="00EF3346" w:rsidRPr="003C30CB">
              <w:rPr>
                <w:rFonts w:ascii="Browallia New" w:hAnsi="Browallia New" w:cs="Browallia New"/>
                <w:sz w:val="24"/>
                <w:szCs w:val="24"/>
              </w:rPr>
              <w:t>27,035</w:t>
            </w:r>
          </w:p>
        </w:tc>
        <w:tc>
          <w:tcPr>
            <w:tcW w:w="117" w:type="dxa"/>
            <w:tcBorders>
              <w:top w:val="nil"/>
              <w:left w:val="nil"/>
              <w:bottom w:val="nil"/>
              <w:right w:val="nil"/>
            </w:tcBorders>
          </w:tcPr>
          <w:p w14:paraId="6077DE19" w14:textId="77777777" w:rsidR="00052D9D" w:rsidRPr="001628D4" w:rsidRDefault="00052D9D" w:rsidP="00052D9D">
            <w:pPr>
              <w:spacing w:line="240" w:lineRule="auto"/>
              <w:ind w:right="851"/>
              <w:jc w:val="right"/>
              <w:rPr>
                <w:rFonts w:ascii="Browallia New" w:hAnsi="Browallia New" w:cs="Browallia New"/>
                <w:sz w:val="24"/>
                <w:szCs w:val="24"/>
              </w:rPr>
            </w:pPr>
          </w:p>
        </w:tc>
        <w:tc>
          <w:tcPr>
            <w:tcW w:w="873" w:type="dxa"/>
            <w:tcBorders>
              <w:top w:val="nil"/>
              <w:left w:val="nil"/>
              <w:bottom w:val="single" w:sz="4" w:space="0" w:color="auto"/>
              <w:right w:val="nil"/>
            </w:tcBorders>
          </w:tcPr>
          <w:p w14:paraId="71905120" w14:textId="359FC3CD" w:rsidR="00052D9D" w:rsidRPr="001628D4" w:rsidRDefault="00052D9D" w:rsidP="00A7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Browallia New" w:hAnsi="Browallia New" w:cs="Browallia New"/>
                <w:sz w:val="24"/>
                <w:szCs w:val="24"/>
              </w:rPr>
            </w:pPr>
            <w:r w:rsidRPr="001628D4">
              <w:rPr>
                <w:rFonts w:ascii="Browallia New" w:hAnsi="Browallia New" w:cs="Browallia New"/>
                <w:sz w:val="24"/>
                <w:szCs w:val="24"/>
              </w:rPr>
              <w:t xml:space="preserve">    -</w:t>
            </w:r>
          </w:p>
        </w:tc>
        <w:tc>
          <w:tcPr>
            <w:tcW w:w="113" w:type="dxa"/>
            <w:tcBorders>
              <w:top w:val="nil"/>
              <w:left w:val="nil"/>
              <w:bottom w:val="nil"/>
              <w:right w:val="nil"/>
            </w:tcBorders>
          </w:tcPr>
          <w:p w14:paraId="488535FB" w14:textId="77777777" w:rsidR="00052D9D" w:rsidRPr="001628D4" w:rsidRDefault="00052D9D" w:rsidP="0005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single" w:sz="4" w:space="0" w:color="auto"/>
              <w:right w:val="nil"/>
            </w:tcBorders>
          </w:tcPr>
          <w:p w14:paraId="3974B3AD" w14:textId="71AE6AF9" w:rsidR="00052D9D" w:rsidRPr="001628D4" w:rsidRDefault="00052D9D" w:rsidP="00A7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Browallia New" w:hAnsi="Browallia New" w:cs="Browallia New"/>
                <w:sz w:val="24"/>
                <w:szCs w:val="24"/>
              </w:rPr>
            </w:pPr>
            <w:r w:rsidRPr="001628D4">
              <w:rPr>
                <w:rFonts w:ascii="Browallia New" w:hAnsi="Browallia New" w:cs="Browallia New"/>
                <w:sz w:val="24"/>
                <w:szCs w:val="24"/>
              </w:rPr>
              <w:t xml:space="preserve">    -</w:t>
            </w:r>
          </w:p>
        </w:tc>
        <w:tc>
          <w:tcPr>
            <w:tcW w:w="142" w:type="dxa"/>
            <w:tcBorders>
              <w:top w:val="nil"/>
              <w:left w:val="nil"/>
              <w:bottom w:val="nil"/>
              <w:right w:val="nil"/>
            </w:tcBorders>
          </w:tcPr>
          <w:p w14:paraId="4D1DD75A" w14:textId="77777777" w:rsidR="00052D9D" w:rsidRPr="001628D4" w:rsidRDefault="00052D9D" w:rsidP="00A7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Browallia New" w:hAnsi="Browallia New" w:cs="Browallia New"/>
                <w:sz w:val="24"/>
                <w:szCs w:val="24"/>
              </w:rPr>
            </w:pPr>
          </w:p>
        </w:tc>
        <w:tc>
          <w:tcPr>
            <w:tcW w:w="848" w:type="dxa"/>
            <w:tcBorders>
              <w:top w:val="nil"/>
              <w:left w:val="nil"/>
              <w:bottom w:val="single" w:sz="4" w:space="0" w:color="auto"/>
              <w:right w:val="nil"/>
            </w:tcBorders>
          </w:tcPr>
          <w:p w14:paraId="0CDB79EE" w14:textId="286FBC1D" w:rsidR="00052D9D" w:rsidRPr="001628D4" w:rsidRDefault="00052D9D" w:rsidP="00A7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Browallia New" w:hAnsi="Browallia New" w:cs="Browallia New"/>
                <w:sz w:val="24"/>
                <w:szCs w:val="24"/>
              </w:rPr>
            </w:pPr>
            <w:r w:rsidRPr="001628D4">
              <w:rPr>
                <w:rFonts w:ascii="Browallia New" w:hAnsi="Browallia New" w:cs="Browallia New"/>
                <w:sz w:val="24"/>
                <w:szCs w:val="24"/>
              </w:rPr>
              <w:t xml:space="preserve">    -</w:t>
            </w:r>
          </w:p>
        </w:tc>
      </w:tr>
      <w:tr w:rsidR="00052D9D" w:rsidRPr="00AF26B3" w14:paraId="1BB00448" w14:textId="77777777" w:rsidTr="003C30CB">
        <w:tc>
          <w:tcPr>
            <w:tcW w:w="2841" w:type="dxa"/>
            <w:tcBorders>
              <w:top w:val="nil"/>
              <w:left w:val="nil"/>
              <w:bottom w:val="nil"/>
              <w:right w:val="nil"/>
            </w:tcBorders>
          </w:tcPr>
          <w:p w14:paraId="52539308" w14:textId="6609E9C9" w:rsidR="00052D9D" w:rsidRPr="00F13B0A" w:rsidRDefault="00052D9D" w:rsidP="0005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รวม</w:t>
            </w:r>
          </w:p>
        </w:tc>
        <w:tc>
          <w:tcPr>
            <w:tcW w:w="992" w:type="dxa"/>
            <w:tcBorders>
              <w:top w:val="single" w:sz="4" w:space="0" w:color="auto"/>
              <w:left w:val="nil"/>
              <w:bottom w:val="nil"/>
              <w:right w:val="nil"/>
            </w:tcBorders>
          </w:tcPr>
          <w:p w14:paraId="6B3C69B4" w14:textId="6C94CF61" w:rsidR="00052D9D" w:rsidRPr="003C30CB" w:rsidRDefault="00F30BB8" w:rsidP="0005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C30CB">
              <w:rPr>
                <w:rFonts w:ascii="Browallia New" w:hAnsi="Browallia New" w:cs="Browallia New"/>
                <w:sz w:val="24"/>
                <w:szCs w:val="24"/>
              </w:rPr>
              <w:t>126,117</w:t>
            </w:r>
          </w:p>
        </w:tc>
        <w:tc>
          <w:tcPr>
            <w:tcW w:w="142" w:type="dxa"/>
            <w:tcBorders>
              <w:top w:val="nil"/>
              <w:left w:val="nil"/>
              <w:bottom w:val="nil"/>
              <w:right w:val="nil"/>
            </w:tcBorders>
          </w:tcPr>
          <w:p w14:paraId="07B00964" w14:textId="77777777" w:rsidR="00052D9D" w:rsidRPr="003C30CB" w:rsidRDefault="00052D9D" w:rsidP="0005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single" w:sz="4" w:space="0" w:color="auto"/>
              <w:left w:val="nil"/>
              <w:bottom w:val="nil"/>
              <w:right w:val="nil"/>
            </w:tcBorders>
          </w:tcPr>
          <w:p w14:paraId="0765037E" w14:textId="09B9175C" w:rsidR="00052D9D" w:rsidRPr="003C30CB" w:rsidRDefault="002C05CF" w:rsidP="0005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C30CB">
              <w:rPr>
                <w:rFonts w:ascii="Browallia New" w:hAnsi="Browallia New" w:cs="Browallia New"/>
                <w:sz w:val="24"/>
                <w:szCs w:val="24"/>
              </w:rPr>
              <w:t>(</w:t>
            </w:r>
            <w:r w:rsidR="00F30BB8" w:rsidRPr="003C30CB">
              <w:rPr>
                <w:rFonts w:ascii="Browallia New" w:hAnsi="Browallia New" w:cs="Browallia New"/>
                <w:sz w:val="24"/>
                <w:szCs w:val="24"/>
              </w:rPr>
              <w:t>43,459</w:t>
            </w:r>
            <w:r w:rsidRPr="003C30CB">
              <w:rPr>
                <w:rFonts w:ascii="Browallia New" w:hAnsi="Browallia New" w:cs="Browallia New"/>
                <w:sz w:val="24"/>
                <w:szCs w:val="24"/>
              </w:rPr>
              <w:t>)</w:t>
            </w:r>
          </w:p>
        </w:tc>
        <w:tc>
          <w:tcPr>
            <w:tcW w:w="120" w:type="dxa"/>
            <w:tcBorders>
              <w:top w:val="nil"/>
              <w:left w:val="nil"/>
              <w:bottom w:val="nil"/>
              <w:right w:val="nil"/>
            </w:tcBorders>
          </w:tcPr>
          <w:p w14:paraId="4943BB29" w14:textId="77777777" w:rsidR="00052D9D" w:rsidRPr="003C30CB" w:rsidRDefault="00052D9D" w:rsidP="0005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single" w:sz="4" w:space="0" w:color="auto"/>
              <w:left w:val="nil"/>
              <w:bottom w:val="nil"/>
              <w:right w:val="nil"/>
            </w:tcBorders>
          </w:tcPr>
          <w:p w14:paraId="466FEB30" w14:textId="34B954BA" w:rsidR="00052D9D" w:rsidRPr="004844D2" w:rsidRDefault="002C05CF" w:rsidP="0005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4844D2">
              <w:rPr>
                <w:rFonts w:ascii="Browallia New" w:hAnsi="Browallia New" w:cs="Browallia New"/>
                <w:sz w:val="24"/>
                <w:szCs w:val="24"/>
              </w:rPr>
              <w:t>82,658</w:t>
            </w:r>
          </w:p>
        </w:tc>
        <w:tc>
          <w:tcPr>
            <w:tcW w:w="117" w:type="dxa"/>
            <w:tcBorders>
              <w:top w:val="nil"/>
              <w:left w:val="nil"/>
              <w:bottom w:val="nil"/>
              <w:right w:val="nil"/>
            </w:tcBorders>
          </w:tcPr>
          <w:p w14:paraId="4E9E5B5D" w14:textId="77777777" w:rsidR="00052D9D" w:rsidRPr="001628D4" w:rsidRDefault="00052D9D" w:rsidP="00052D9D">
            <w:pPr>
              <w:spacing w:line="240" w:lineRule="auto"/>
              <w:ind w:right="851"/>
              <w:jc w:val="right"/>
              <w:rPr>
                <w:rFonts w:ascii="Browallia New" w:hAnsi="Browallia New" w:cs="Browallia New"/>
                <w:sz w:val="24"/>
                <w:szCs w:val="24"/>
              </w:rPr>
            </w:pPr>
          </w:p>
        </w:tc>
        <w:tc>
          <w:tcPr>
            <w:tcW w:w="873" w:type="dxa"/>
            <w:tcBorders>
              <w:top w:val="single" w:sz="4" w:space="0" w:color="auto"/>
              <w:left w:val="nil"/>
              <w:bottom w:val="nil"/>
              <w:right w:val="nil"/>
            </w:tcBorders>
          </w:tcPr>
          <w:p w14:paraId="2C23F134" w14:textId="6E1C627E" w:rsidR="00052D9D" w:rsidRPr="001628D4" w:rsidRDefault="00052D9D" w:rsidP="0005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628D4">
              <w:rPr>
                <w:rFonts w:ascii="Browallia New" w:hAnsi="Browallia New" w:cs="Browallia New"/>
                <w:sz w:val="24"/>
                <w:szCs w:val="24"/>
              </w:rPr>
              <w:t>13,358</w:t>
            </w:r>
          </w:p>
        </w:tc>
        <w:tc>
          <w:tcPr>
            <w:tcW w:w="113" w:type="dxa"/>
            <w:tcBorders>
              <w:top w:val="nil"/>
              <w:left w:val="nil"/>
              <w:bottom w:val="nil"/>
              <w:right w:val="nil"/>
            </w:tcBorders>
          </w:tcPr>
          <w:p w14:paraId="79E91960" w14:textId="77777777" w:rsidR="00052D9D" w:rsidRPr="001628D4" w:rsidRDefault="00052D9D" w:rsidP="0005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single" w:sz="4" w:space="0" w:color="auto"/>
              <w:left w:val="nil"/>
              <w:bottom w:val="nil"/>
              <w:right w:val="nil"/>
            </w:tcBorders>
          </w:tcPr>
          <w:p w14:paraId="7E7F6EA2" w14:textId="52C3EE71" w:rsidR="00052D9D" w:rsidRPr="001628D4" w:rsidRDefault="00052D9D" w:rsidP="0005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628D4">
              <w:rPr>
                <w:rFonts w:ascii="Browallia New" w:hAnsi="Browallia New" w:cs="Browallia New"/>
                <w:sz w:val="24"/>
                <w:szCs w:val="24"/>
              </w:rPr>
              <w:t>(805)</w:t>
            </w:r>
          </w:p>
        </w:tc>
        <w:tc>
          <w:tcPr>
            <w:tcW w:w="142" w:type="dxa"/>
            <w:tcBorders>
              <w:top w:val="nil"/>
              <w:left w:val="nil"/>
              <w:bottom w:val="nil"/>
              <w:right w:val="nil"/>
            </w:tcBorders>
          </w:tcPr>
          <w:p w14:paraId="79C4394E" w14:textId="77777777" w:rsidR="00052D9D" w:rsidRPr="001628D4" w:rsidRDefault="00052D9D" w:rsidP="0005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single" w:sz="4" w:space="0" w:color="auto"/>
              <w:left w:val="nil"/>
              <w:bottom w:val="nil"/>
              <w:right w:val="nil"/>
            </w:tcBorders>
          </w:tcPr>
          <w:p w14:paraId="77D75A4C" w14:textId="6CD2D992" w:rsidR="00052D9D" w:rsidRPr="001628D4" w:rsidRDefault="00052D9D" w:rsidP="0005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628D4">
              <w:rPr>
                <w:rFonts w:ascii="Browallia New" w:hAnsi="Browallia New" w:cs="Browallia New"/>
                <w:sz w:val="24"/>
                <w:szCs w:val="24"/>
              </w:rPr>
              <w:t>12,553</w:t>
            </w:r>
          </w:p>
        </w:tc>
      </w:tr>
      <w:tr w:rsidR="00D04F14" w:rsidRPr="00AF26B3" w14:paraId="0F0F44BF" w14:textId="77777777" w:rsidTr="003C30CB">
        <w:tc>
          <w:tcPr>
            <w:tcW w:w="2841" w:type="dxa"/>
            <w:tcBorders>
              <w:top w:val="nil"/>
              <w:left w:val="nil"/>
              <w:bottom w:val="nil"/>
              <w:right w:val="nil"/>
            </w:tcBorders>
          </w:tcPr>
          <w:p w14:paraId="17B9C80E" w14:textId="53C2F221" w:rsidR="00D04F14" w:rsidRPr="00F13B0A" w:rsidRDefault="00D04F14" w:rsidP="00F13B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F13B0A">
              <w:rPr>
                <w:rFonts w:ascii="Browallia New" w:hAnsi="Browallia New" w:cs="Browallia New"/>
                <w:sz w:val="24"/>
                <w:szCs w:val="24"/>
                <w:u w:val="single"/>
                <w:cs/>
              </w:rPr>
              <w:t>หัก</w:t>
            </w:r>
            <w:r w:rsidRPr="00F13B0A">
              <w:rPr>
                <w:rFonts w:ascii="Browallia New" w:hAnsi="Browallia New" w:cs="Browallia New"/>
                <w:sz w:val="24"/>
                <w:szCs w:val="24"/>
                <w:cs/>
              </w:rPr>
              <w:t xml:space="preserve"> </w:t>
            </w:r>
            <w:r w:rsidRPr="00AF26B3">
              <w:rPr>
                <w:rFonts w:ascii="Browallia New" w:hAnsi="Browallia New" w:cs="Browallia New"/>
                <w:sz w:val="24"/>
                <w:szCs w:val="24"/>
                <w:cs/>
              </w:rPr>
              <w:t>ส่วนที่ถึงกำหนดชำระภายในหนึ่งปี</w:t>
            </w:r>
          </w:p>
        </w:tc>
        <w:tc>
          <w:tcPr>
            <w:tcW w:w="992" w:type="dxa"/>
            <w:tcBorders>
              <w:top w:val="nil"/>
              <w:left w:val="nil"/>
              <w:right w:val="nil"/>
            </w:tcBorders>
          </w:tcPr>
          <w:p w14:paraId="4D3C8485" w14:textId="1CC1E670" w:rsidR="00D04F14" w:rsidRPr="003C30CB" w:rsidRDefault="002C05CF" w:rsidP="00D04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C30CB">
              <w:rPr>
                <w:rFonts w:ascii="Browallia New" w:hAnsi="Browallia New" w:cs="Browallia New"/>
                <w:sz w:val="24"/>
                <w:szCs w:val="24"/>
              </w:rPr>
              <w:t>(2</w:t>
            </w:r>
            <w:r w:rsidR="00F30BB8" w:rsidRPr="003C30CB">
              <w:rPr>
                <w:rFonts w:ascii="Browallia New" w:hAnsi="Browallia New" w:cs="Browallia New"/>
                <w:sz w:val="24"/>
                <w:szCs w:val="24"/>
              </w:rPr>
              <w:t>2</w:t>
            </w:r>
            <w:r w:rsidRPr="003C30CB">
              <w:rPr>
                <w:rFonts w:ascii="Browallia New" w:hAnsi="Browallia New" w:cs="Browallia New"/>
                <w:sz w:val="24"/>
                <w:szCs w:val="24"/>
              </w:rPr>
              <w:t>,</w:t>
            </w:r>
            <w:r w:rsidR="00F30BB8" w:rsidRPr="003C30CB">
              <w:rPr>
                <w:rFonts w:ascii="Browallia New" w:hAnsi="Browallia New" w:cs="Browallia New"/>
                <w:sz w:val="24"/>
                <w:szCs w:val="24"/>
              </w:rPr>
              <w:t>397</w:t>
            </w:r>
            <w:r w:rsidRPr="003C30CB">
              <w:rPr>
                <w:rFonts w:ascii="Browallia New" w:hAnsi="Browallia New" w:cs="Browallia New"/>
                <w:sz w:val="24"/>
                <w:szCs w:val="24"/>
              </w:rPr>
              <w:t>)</w:t>
            </w:r>
          </w:p>
        </w:tc>
        <w:tc>
          <w:tcPr>
            <w:tcW w:w="142" w:type="dxa"/>
            <w:tcBorders>
              <w:top w:val="nil"/>
              <w:left w:val="nil"/>
              <w:bottom w:val="nil"/>
              <w:right w:val="nil"/>
            </w:tcBorders>
          </w:tcPr>
          <w:p w14:paraId="25B4CE71" w14:textId="77777777" w:rsidR="00D04F14" w:rsidRPr="003C30CB" w:rsidRDefault="00D04F14" w:rsidP="00D04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right w:val="nil"/>
            </w:tcBorders>
          </w:tcPr>
          <w:p w14:paraId="24607CA6" w14:textId="55B20B23" w:rsidR="00D04F14" w:rsidRPr="003C30CB" w:rsidRDefault="00F30BB8" w:rsidP="00D04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C30CB">
              <w:rPr>
                <w:rFonts w:ascii="Browallia New" w:hAnsi="Browallia New" w:cs="Browallia New"/>
                <w:sz w:val="24"/>
                <w:szCs w:val="24"/>
              </w:rPr>
              <w:t>4,015</w:t>
            </w:r>
          </w:p>
        </w:tc>
        <w:tc>
          <w:tcPr>
            <w:tcW w:w="120" w:type="dxa"/>
            <w:tcBorders>
              <w:top w:val="nil"/>
              <w:left w:val="nil"/>
              <w:bottom w:val="nil"/>
              <w:right w:val="nil"/>
            </w:tcBorders>
          </w:tcPr>
          <w:p w14:paraId="249ABD9B" w14:textId="77777777" w:rsidR="00D04F14" w:rsidRPr="003C30CB" w:rsidRDefault="00D04F14" w:rsidP="00D04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right w:val="nil"/>
            </w:tcBorders>
          </w:tcPr>
          <w:p w14:paraId="5F6899DB" w14:textId="44F43325" w:rsidR="00D04F14" w:rsidRPr="004844D2" w:rsidRDefault="002C05CF" w:rsidP="00D04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4844D2">
              <w:rPr>
                <w:rFonts w:ascii="Browallia New" w:hAnsi="Browallia New" w:cs="Browallia New"/>
                <w:sz w:val="24"/>
                <w:szCs w:val="24"/>
              </w:rPr>
              <w:t>(18,382</w:t>
            </w:r>
            <w:r w:rsidRPr="004844D2" w:rsidDel="00BD1EF9">
              <w:rPr>
                <w:rFonts w:ascii="Browallia New" w:hAnsi="Browallia New" w:cs="Browallia New"/>
                <w:sz w:val="24"/>
                <w:szCs w:val="24"/>
              </w:rPr>
              <w:t>)</w:t>
            </w:r>
          </w:p>
        </w:tc>
        <w:tc>
          <w:tcPr>
            <w:tcW w:w="117" w:type="dxa"/>
            <w:tcBorders>
              <w:top w:val="nil"/>
              <w:left w:val="nil"/>
              <w:bottom w:val="nil"/>
              <w:right w:val="nil"/>
            </w:tcBorders>
            <w:vAlign w:val="bottom"/>
          </w:tcPr>
          <w:p w14:paraId="4AE34963" w14:textId="77777777" w:rsidR="00D04F14" w:rsidRPr="001628D4" w:rsidRDefault="00D04F14" w:rsidP="00D04F14">
            <w:pPr>
              <w:spacing w:line="240" w:lineRule="auto"/>
              <w:ind w:right="851"/>
              <w:jc w:val="right"/>
              <w:rPr>
                <w:rFonts w:ascii="Browallia New" w:hAnsi="Browallia New" w:cs="Browallia New"/>
                <w:sz w:val="24"/>
                <w:szCs w:val="24"/>
              </w:rPr>
            </w:pPr>
          </w:p>
        </w:tc>
        <w:tc>
          <w:tcPr>
            <w:tcW w:w="873" w:type="dxa"/>
            <w:tcBorders>
              <w:top w:val="nil"/>
              <w:left w:val="nil"/>
              <w:right w:val="nil"/>
            </w:tcBorders>
          </w:tcPr>
          <w:p w14:paraId="0C834B36" w14:textId="50651856" w:rsidR="00D04F14" w:rsidRPr="001628D4" w:rsidRDefault="001E43F0" w:rsidP="00F13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628D4">
              <w:rPr>
                <w:rFonts w:ascii="Browallia New" w:hAnsi="Browallia New" w:cs="Browallia New"/>
                <w:sz w:val="24"/>
                <w:szCs w:val="24"/>
              </w:rPr>
              <w:t>(</w:t>
            </w:r>
            <w:r w:rsidR="00D04F14" w:rsidRPr="001628D4">
              <w:rPr>
                <w:rFonts w:ascii="Browallia New" w:hAnsi="Browallia New" w:cs="Browallia New"/>
                <w:sz w:val="24"/>
                <w:szCs w:val="24"/>
              </w:rPr>
              <w:t>7,538</w:t>
            </w:r>
            <w:r w:rsidRPr="001628D4">
              <w:rPr>
                <w:rFonts w:ascii="Browallia New" w:hAnsi="Browallia New" w:cs="Browallia New"/>
                <w:sz w:val="24"/>
                <w:szCs w:val="24"/>
              </w:rPr>
              <w:t>)</w:t>
            </w:r>
          </w:p>
        </w:tc>
        <w:tc>
          <w:tcPr>
            <w:tcW w:w="113" w:type="dxa"/>
            <w:tcBorders>
              <w:top w:val="nil"/>
              <w:left w:val="nil"/>
              <w:bottom w:val="nil"/>
              <w:right w:val="nil"/>
            </w:tcBorders>
          </w:tcPr>
          <w:p w14:paraId="23E90DD7" w14:textId="77777777" w:rsidR="00D04F14" w:rsidRPr="001628D4" w:rsidRDefault="00D04F14" w:rsidP="00D04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Browallia New" w:hAnsi="Browallia New" w:cs="Browallia New"/>
                <w:sz w:val="24"/>
                <w:szCs w:val="24"/>
              </w:rPr>
            </w:pPr>
          </w:p>
        </w:tc>
        <w:tc>
          <w:tcPr>
            <w:tcW w:w="877" w:type="dxa"/>
            <w:tcBorders>
              <w:top w:val="nil"/>
              <w:left w:val="nil"/>
              <w:right w:val="nil"/>
            </w:tcBorders>
          </w:tcPr>
          <w:p w14:paraId="3EC4C5ED" w14:textId="3225DE8C" w:rsidR="00D04F14" w:rsidRPr="001628D4" w:rsidRDefault="00D04F14" w:rsidP="00F13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628D4">
              <w:rPr>
                <w:rFonts w:ascii="Browallia New" w:hAnsi="Browallia New" w:cs="Browallia New"/>
                <w:sz w:val="24"/>
                <w:szCs w:val="24"/>
              </w:rPr>
              <w:t>444</w:t>
            </w:r>
          </w:p>
        </w:tc>
        <w:tc>
          <w:tcPr>
            <w:tcW w:w="142" w:type="dxa"/>
            <w:tcBorders>
              <w:top w:val="nil"/>
              <w:left w:val="nil"/>
              <w:bottom w:val="nil"/>
              <w:right w:val="nil"/>
            </w:tcBorders>
          </w:tcPr>
          <w:p w14:paraId="1DE9E041" w14:textId="77777777" w:rsidR="00D04F14" w:rsidRPr="001628D4" w:rsidRDefault="00D04F14" w:rsidP="00D04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Browallia New" w:hAnsi="Browallia New" w:cs="Browallia New"/>
                <w:sz w:val="24"/>
                <w:szCs w:val="24"/>
              </w:rPr>
            </w:pPr>
          </w:p>
        </w:tc>
        <w:tc>
          <w:tcPr>
            <w:tcW w:w="848" w:type="dxa"/>
            <w:tcBorders>
              <w:top w:val="nil"/>
              <w:left w:val="nil"/>
              <w:right w:val="nil"/>
            </w:tcBorders>
          </w:tcPr>
          <w:p w14:paraId="304CD835" w14:textId="0436FBCB" w:rsidR="00D04F14" w:rsidRPr="001628D4" w:rsidRDefault="00D04F14" w:rsidP="00F13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628D4">
              <w:rPr>
                <w:rFonts w:ascii="Browallia New" w:hAnsi="Browallia New" w:cs="Browallia New"/>
                <w:sz w:val="24"/>
                <w:szCs w:val="24"/>
              </w:rPr>
              <w:t xml:space="preserve">   (7,094)</w:t>
            </w:r>
          </w:p>
        </w:tc>
      </w:tr>
      <w:tr w:rsidR="00D04F14" w:rsidRPr="001B4041" w14:paraId="22906752" w14:textId="77777777" w:rsidTr="003C30CB">
        <w:tc>
          <w:tcPr>
            <w:tcW w:w="2841" w:type="dxa"/>
            <w:tcBorders>
              <w:top w:val="nil"/>
              <w:left w:val="nil"/>
              <w:bottom w:val="nil"/>
              <w:right w:val="nil"/>
            </w:tcBorders>
          </w:tcPr>
          <w:p w14:paraId="57CCFE8B" w14:textId="1A10EC75" w:rsidR="00D04F14" w:rsidRPr="00F13B0A" w:rsidRDefault="00D04F14" w:rsidP="00D04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rPr>
            </w:pPr>
            <w:r w:rsidRPr="00F13B0A">
              <w:rPr>
                <w:rFonts w:ascii="Browallia New" w:hAnsi="Browallia New" w:cs="Browallia New"/>
                <w:sz w:val="24"/>
                <w:szCs w:val="24"/>
                <w:cs/>
              </w:rPr>
              <w:t>สุทธิ</w:t>
            </w:r>
          </w:p>
        </w:tc>
        <w:tc>
          <w:tcPr>
            <w:tcW w:w="992" w:type="dxa"/>
            <w:tcBorders>
              <w:left w:val="nil"/>
              <w:bottom w:val="single" w:sz="12" w:space="0" w:color="auto"/>
              <w:right w:val="nil"/>
            </w:tcBorders>
          </w:tcPr>
          <w:p w14:paraId="6E4E0C4F" w14:textId="1108EA6F" w:rsidR="00D04F14" w:rsidRPr="003C30CB" w:rsidRDefault="00F30BB8" w:rsidP="00D04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C30CB">
              <w:rPr>
                <w:rFonts w:ascii="Browallia New" w:hAnsi="Browallia New" w:cs="Browallia New"/>
                <w:sz w:val="24"/>
                <w:szCs w:val="24"/>
              </w:rPr>
              <w:t>103</w:t>
            </w:r>
            <w:r w:rsidR="002C05CF" w:rsidRPr="003C30CB">
              <w:rPr>
                <w:rFonts w:ascii="Browallia New" w:hAnsi="Browallia New" w:cs="Browallia New"/>
                <w:sz w:val="24"/>
                <w:szCs w:val="24"/>
              </w:rPr>
              <w:t>,</w:t>
            </w:r>
            <w:r w:rsidRPr="003C30CB">
              <w:rPr>
                <w:rFonts w:ascii="Browallia New" w:hAnsi="Browallia New" w:cs="Browallia New"/>
                <w:sz w:val="24"/>
                <w:szCs w:val="24"/>
              </w:rPr>
              <w:t>720</w:t>
            </w:r>
          </w:p>
        </w:tc>
        <w:tc>
          <w:tcPr>
            <w:tcW w:w="142" w:type="dxa"/>
            <w:tcBorders>
              <w:top w:val="nil"/>
              <w:left w:val="nil"/>
              <w:bottom w:val="nil"/>
              <w:right w:val="nil"/>
            </w:tcBorders>
          </w:tcPr>
          <w:p w14:paraId="433B2F88" w14:textId="77777777" w:rsidR="00D04F14" w:rsidRPr="003C30CB" w:rsidRDefault="00D04F14" w:rsidP="00D04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left w:val="nil"/>
              <w:bottom w:val="single" w:sz="12" w:space="0" w:color="auto"/>
              <w:right w:val="nil"/>
            </w:tcBorders>
          </w:tcPr>
          <w:p w14:paraId="509B3F8F" w14:textId="1E16510F" w:rsidR="00D04F14" w:rsidRPr="003C30CB" w:rsidRDefault="002C05CF" w:rsidP="00D04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C30CB">
              <w:rPr>
                <w:rFonts w:ascii="Browallia New" w:hAnsi="Browallia New" w:cs="Browallia New"/>
                <w:sz w:val="24"/>
                <w:szCs w:val="24"/>
              </w:rPr>
              <w:t>(</w:t>
            </w:r>
            <w:r w:rsidR="00053669" w:rsidRPr="003C30CB">
              <w:rPr>
                <w:rFonts w:ascii="Browallia New" w:hAnsi="Browallia New" w:cs="Browallia New"/>
                <w:sz w:val="24"/>
                <w:szCs w:val="24"/>
              </w:rPr>
              <w:t>39,444</w:t>
            </w:r>
            <w:r w:rsidRPr="003C30CB">
              <w:rPr>
                <w:rFonts w:ascii="Browallia New" w:hAnsi="Browallia New" w:cs="Browallia New"/>
                <w:sz w:val="24"/>
                <w:szCs w:val="24"/>
              </w:rPr>
              <w:t>)</w:t>
            </w:r>
          </w:p>
        </w:tc>
        <w:tc>
          <w:tcPr>
            <w:tcW w:w="120" w:type="dxa"/>
            <w:tcBorders>
              <w:top w:val="nil"/>
              <w:left w:val="nil"/>
              <w:bottom w:val="nil"/>
              <w:right w:val="nil"/>
            </w:tcBorders>
          </w:tcPr>
          <w:p w14:paraId="6EE231E7" w14:textId="77777777" w:rsidR="00D04F14" w:rsidRPr="003C30CB" w:rsidRDefault="00D04F14" w:rsidP="00D04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left w:val="nil"/>
              <w:bottom w:val="single" w:sz="12" w:space="0" w:color="auto"/>
              <w:right w:val="nil"/>
            </w:tcBorders>
          </w:tcPr>
          <w:p w14:paraId="76A16CC4" w14:textId="675AE888" w:rsidR="00D04F14" w:rsidRPr="004844D2" w:rsidRDefault="002C05CF" w:rsidP="00D04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4844D2">
              <w:rPr>
                <w:rFonts w:ascii="Browallia New" w:hAnsi="Browallia New" w:cs="Browallia New"/>
                <w:sz w:val="24"/>
                <w:szCs w:val="24"/>
              </w:rPr>
              <w:t>64,276</w:t>
            </w:r>
          </w:p>
        </w:tc>
        <w:tc>
          <w:tcPr>
            <w:tcW w:w="117" w:type="dxa"/>
            <w:tcBorders>
              <w:top w:val="nil"/>
              <w:left w:val="nil"/>
              <w:bottom w:val="nil"/>
              <w:right w:val="nil"/>
            </w:tcBorders>
          </w:tcPr>
          <w:p w14:paraId="29D6932A" w14:textId="77777777" w:rsidR="00D04F14" w:rsidRPr="001628D4" w:rsidRDefault="00D04F14" w:rsidP="00D04F14">
            <w:pPr>
              <w:spacing w:line="240" w:lineRule="auto"/>
              <w:ind w:right="851"/>
              <w:jc w:val="right"/>
              <w:rPr>
                <w:rFonts w:ascii="Browallia New" w:hAnsi="Browallia New" w:cs="Browallia New"/>
                <w:sz w:val="24"/>
                <w:szCs w:val="24"/>
              </w:rPr>
            </w:pPr>
          </w:p>
        </w:tc>
        <w:tc>
          <w:tcPr>
            <w:tcW w:w="873" w:type="dxa"/>
            <w:tcBorders>
              <w:left w:val="nil"/>
              <w:bottom w:val="single" w:sz="12" w:space="0" w:color="auto"/>
              <w:right w:val="nil"/>
            </w:tcBorders>
          </w:tcPr>
          <w:p w14:paraId="27D884C1" w14:textId="4C664202" w:rsidR="00D04F14" w:rsidRPr="001628D4" w:rsidRDefault="00D04F14" w:rsidP="00D04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628D4">
              <w:rPr>
                <w:rFonts w:ascii="Browallia New" w:hAnsi="Browallia New" w:cs="Browallia New"/>
                <w:sz w:val="24"/>
                <w:szCs w:val="24"/>
              </w:rPr>
              <w:t>5,820</w:t>
            </w:r>
          </w:p>
        </w:tc>
        <w:tc>
          <w:tcPr>
            <w:tcW w:w="113" w:type="dxa"/>
            <w:tcBorders>
              <w:top w:val="nil"/>
              <w:left w:val="nil"/>
              <w:bottom w:val="nil"/>
              <w:right w:val="nil"/>
            </w:tcBorders>
          </w:tcPr>
          <w:p w14:paraId="3869B96E" w14:textId="77777777" w:rsidR="00D04F14" w:rsidRPr="001628D4" w:rsidRDefault="00D04F14" w:rsidP="00D04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left w:val="nil"/>
              <w:bottom w:val="single" w:sz="12" w:space="0" w:color="auto"/>
              <w:right w:val="nil"/>
            </w:tcBorders>
          </w:tcPr>
          <w:p w14:paraId="4AFB7838" w14:textId="09FF2776" w:rsidR="00D04F14" w:rsidRPr="001628D4" w:rsidRDefault="00D04F14" w:rsidP="00D04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628D4">
              <w:rPr>
                <w:rFonts w:ascii="Browallia New" w:hAnsi="Browallia New" w:cs="Browallia New"/>
                <w:sz w:val="24"/>
                <w:szCs w:val="24"/>
              </w:rPr>
              <w:t>(361</w:t>
            </w:r>
            <w:r w:rsidRPr="001628D4" w:rsidDel="00AF26B3">
              <w:rPr>
                <w:rFonts w:ascii="Browallia New" w:hAnsi="Browallia New" w:cs="Browallia New"/>
                <w:sz w:val="24"/>
                <w:szCs w:val="24"/>
              </w:rPr>
              <w:t>)</w:t>
            </w:r>
          </w:p>
        </w:tc>
        <w:tc>
          <w:tcPr>
            <w:tcW w:w="142" w:type="dxa"/>
            <w:tcBorders>
              <w:top w:val="nil"/>
              <w:left w:val="nil"/>
              <w:bottom w:val="nil"/>
              <w:right w:val="nil"/>
            </w:tcBorders>
          </w:tcPr>
          <w:p w14:paraId="2C3FCC38" w14:textId="77777777" w:rsidR="00D04F14" w:rsidRPr="001628D4" w:rsidRDefault="00D04F14" w:rsidP="00D04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left w:val="nil"/>
              <w:bottom w:val="single" w:sz="12" w:space="0" w:color="auto"/>
              <w:right w:val="nil"/>
            </w:tcBorders>
          </w:tcPr>
          <w:p w14:paraId="268A4BF3" w14:textId="1C99A074" w:rsidR="00D04F14" w:rsidRPr="001628D4" w:rsidRDefault="00D04F14" w:rsidP="00D04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628D4">
              <w:rPr>
                <w:rFonts w:ascii="Browallia New" w:hAnsi="Browallia New" w:cs="Browallia New"/>
                <w:sz w:val="24"/>
                <w:szCs w:val="24"/>
              </w:rPr>
              <w:t>5,459</w:t>
            </w:r>
          </w:p>
        </w:tc>
      </w:tr>
    </w:tbl>
    <w:p w14:paraId="18D8778E" w14:textId="77777777" w:rsidR="00EF2493" w:rsidRPr="005654DB" w:rsidRDefault="00EF2493" w:rsidP="005654DB">
      <w:pPr>
        <w:tabs>
          <w:tab w:val="left" w:pos="2160"/>
          <w:tab w:val="right" w:pos="7200"/>
          <w:tab w:val="right" w:pos="8540"/>
        </w:tabs>
        <w:spacing w:line="240" w:lineRule="auto"/>
        <w:ind w:left="426" w:right="-3"/>
        <w:jc w:val="thaiDistribute"/>
        <w:rPr>
          <w:rFonts w:ascii="Browallia New" w:hAnsi="Browallia New" w:cs="Browallia New"/>
          <w:sz w:val="28"/>
          <w:szCs w:val="28"/>
        </w:rPr>
      </w:pPr>
    </w:p>
    <w:p w14:paraId="3089386E" w14:textId="77777777" w:rsidR="00805627" w:rsidRPr="005654DB" w:rsidRDefault="00805627" w:rsidP="005654DB">
      <w:pPr>
        <w:tabs>
          <w:tab w:val="left" w:pos="2160"/>
          <w:tab w:val="right" w:pos="7200"/>
          <w:tab w:val="right" w:pos="8540"/>
        </w:tabs>
        <w:spacing w:line="240" w:lineRule="auto"/>
        <w:ind w:left="426" w:right="-3"/>
        <w:jc w:val="thaiDistribute"/>
        <w:rPr>
          <w:rFonts w:ascii="Browallia New" w:hAnsi="Browallia New" w:cs="Browallia New"/>
          <w:sz w:val="28"/>
          <w:szCs w:val="28"/>
        </w:rPr>
      </w:pPr>
      <w:r w:rsidRPr="005654DB">
        <w:rPr>
          <w:rFonts w:ascii="Browallia New" w:hAnsi="Browallia New" w:cs="Browallia New"/>
          <w:sz w:val="28"/>
          <w:szCs w:val="28"/>
        </w:rPr>
        <w:br w:type="page"/>
      </w:r>
    </w:p>
    <w:tbl>
      <w:tblPr>
        <w:tblW w:w="893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084"/>
        <w:gridCol w:w="900"/>
        <w:gridCol w:w="112"/>
        <w:gridCol w:w="878"/>
        <w:gridCol w:w="120"/>
        <w:gridCol w:w="870"/>
        <w:gridCol w:w="114"/>
        <w:gridCol w:w="876"/>
        <w:gridCol w:w="113"/>
        <w:gridCol w:w="877"/>
        <w:gridCol w:w="142"/>
        <w:gridCol w:w="848"/>
      </w:tblGrid>
      <w:tr w:rsidR="00EF2493" w:rsidRPr="001B4041" w14:paraId="24B84E4B" w14:textId="77777777" w:rsidTr="00BF5FC1">
        <w:trPr>
          <w:cantSplit/>
        </w:trPr>
        <w:tc>
          <w:tcPr>
            <w:tcW w:w="3084" w:type="dxa"/>
            <w:tcBorders>
              <w:top w:val="nil"/>
              <w:left w:val="nil"/>
              <w:bottom w:val="nil"/>
              <w:right w:val="nil"/>
            </w:tcBorders>
          </w:tcPr>
          <w:p w14:paraId="436F2FFE" w14:textId="326A3BE9" w:rsidR="00EF2493" w:rsidRPr="00F13B0A" w:rsidRDefault="00EF2493" w:rsidP="00BF5FC1">
            <w:pPr>
              <w:spacing w:line="240" w:lineRule="auto"/>
              <w:ind w:right="851"/>
              <w:jc w:val="both"/>
              <w:rPr>
                <w:rFonts w:ascii="Browallia New" w:hAnsi="Browallia New" w:cs="Browallia New"/>
                <w:sz w:val="24"/>
                <w:szCs w:val="24"/>
              </w:rPr>
            </w:pPr>
          </w:p>
        </w:tc>
        <w:tc>
          <w:tcPr>
            <w:tcW w:w="5850" w:type="dxa"/>
            <w:gridSpan w:val="11"/>
            <w:tcBorders>
              <w:top w:val="nil"/>
              <w:left w:val="nil"/>
              <w:bottom w:val="nil"/>
              <w:right w:val="nil"/>
            </w:tcBorders>
          </w:tcPr>
          <w:p w14:paraId="1B90FFF6" w14:textId="77777777" w:rsidR="00EF2493" w:rsidRPr="00F13B0A" w:rsidRDefault="00EF2493" w:rsidP="00BF5FC1">
            <w:pPr>
              <w:tabs>
                <w:tab w:val="clear" w:pos="6322"/>
                <w:tab w:val="left" w:pos="6474"/>
              </w:tabs>
              <w:spacing w:line="240" w:lineRule="auto"/>
              <w:ind w:right="53"/>
              <w:jc w:val="right"/>
              <w:rPr>
                <w:rFonts w:ascii="Browallia New" w:hAnsi="Browallia New" w:cs="Browallia New"/>
                <w:sz w:val="24"/>
                <w:szCs w:val="24"/>
                <w:cs/>
              </w:rPr>
            </w:pPr>
            <w:r w:rsidRPr="00F13B0A">
              <w:rPr>
                <w:rFonts w:ascii="Browallia New" w:hAnsi="Browallia New" w:cs="Browallia New"/>
                <w:sz w:val="24"/>
                <w:szCs w:val="24"/>
                <w:cs/>
              </w:rPr>
              <w:t>(หน่วย</w:t>
            </w:r>
            <w:r w:rsidRPr="00F13B0A">
              <w:rPr>
                <w:rFonts w:ascii="Browallia New" w:hAnsi="Browallia New" w:cs="Browallia New"/>
                <w:sz w:val="24"/>
                <w:szCs w:val="24"/>
              </w:rPr>
              <w:t xml:space="preserve"> </w:t>
            </w:r>
            <w:r w:rsidRPr="00F13B0A">
              <w:rPr>
                <w:rFonts w:ascii="Browallia New" w:hAnsi="Browallia New" w:cs="Browallia New"/>
                <w:sz w:val="24"/>
                <w:szCs w:val="24"/>
                <w:cs/>
                <w:lang w:val="en-GB"/>
              </w:rPr>
              <w:t>:</w:t>
            </w:r>
            <w:r w:rsidRPr="00F13B0A">
              <w:rPr>
                <w:rFonts w:ascii="Browallia New" w:hAnsi="Browallia New" w:cs="Browallia New"/>
                <w:sz w:val="24"/>
                <w:szCs w:val="24"/>
              </w:rPr>
              <w:t xml:space="preserve"> </w:t>
            </w:r>
            <w:r w:rsidRPr="00F13B0A">
              <w:rPr>
                <w:rFonts w:ascii="Browallia New" w:hAnsi="Browallia New" w:cs="Browallia New"/>
                <w:sz w:val="24"/>
                <w:szCs w:val="24"/>
                <w:cs/>
              </w:rPr>
              <w:t>พันบาท)</w:t>
            </w:r>
          </w:p>
        </w:tc>
      </w:tr>
      <w:tr w:rsidR="00EF2493" w:rsidRPr="001B4041" w14:paraId="5D899665" w14:textId="77777777" w:rsidTr="00BF5FC1">
        <w:trPr>
          <w:cantSplit/>
        </w:trPr>
        <w:tc>
          <w:tcPr>
            <w:tcW w:w="3084" w:type="dxa"/>
            <w:tcBorders>
              <w:top w:val="nil"/>
              <w:left w:val="nil"/>
              <w:bottom w:val="nil"/>
              <w:right w:val="nil"/>
            </w:tcBorders>
          </w:tcPr>
          <w:p w14:paraId="4DA0697D" w14:textId="77777777" w:rsidR="00EF2493" w:rsidRPr="00F13B0A" w:rsidRDefault="00EF2493" w:rsidP="00BF5FC1">
            <w:pPr>
              <w:spacing w:line="240" w:lineRule="auto"/>
              <w:ind w:right="851"/>
              <w:jc w:val="both"/>
              <w:rPr>
                <w:rFonts w:ascii="Browallia New" w:hAnsi="Browallia New" w:cs="Browallia New"/>
                <w:sz w:val="24"/>
                <w:szCs w:val="24"/>
              </w:rPr>
            </w:pPr>
          </w:p>
        </w:tc>
        <w:tc>
          <w:tcPr>
            <w:tcW w:w="5850" w:type="dxa"/>
            <w:gridSpan w:val="11"/>
            <w:tcBorders>
              <w:top w:val="nil"/>
              <w:left w:val="nil"/>
              <w:right w:val="nil"/>
            </w:tcBorders>
          </w:tcPr>
          <w:p w14:paraId="1DFBBCE0" w14:textId="77777777" w:rsidR="00EF2493" w:rsidRPr="00F13B0A" w:rsidRDefault="00EF2493" w:rsidP="00BF5FC1">
            <w:pPr>
              <w:tabs>
                <w:tab w:val="clear" w:pos="6322"/>
              </w:tabs>
              <w:spacing w:line="240" w:lineRule="auto"/>
              <w:ind w:left="-46" w:right="-24"/>
              <w:jc w:val="center"/>
              <w:rPr>
                <w:rFonts w:ascii="Browallia New" w:hAnsi="Browallia New" w:cs="Browallia New"/>
                <w:sz w:val="24"/>
                <w:szCs w:val="24"/>
                <w:cs/>
              </w:rPr>
            </w:pPr>
            <w:r w:rsidRPr="00F13B0A">
              <w:rPr>
                <w:rFonts w:ascii="Browallia New" w:hAnsi="Browallia New" w:cs="Browallia New"/>
                <w:sz w:val="24"/>
                <w:szCs w:val="24"/>
                <w:cs/>
              </w:rPr>
              <w:t>งบการเงินเฉพาะของบริษัท</w:t>
            </w:r>
          </w:p>
        </w:tc>
      </w:tr>
      <w:tr w:rsidR="00EF2493" w:rsidRPr="00F90216" w14:paraId="3B449A3A" w14:textId="77777777" w:rsidTr="00BF5FC1">
        <w:trPr>
          <w:cantSplit/>
        </w:trPr>
        <w:tc>
          <w:tcPr>
            <w:tcW w:w="3084" w:type="dxa"/>
            <w:tcBorders>
              <w:top w:val="nil"/>
              <w:left w:val="nil"/>
              <w:bottom w:val="nil"/>
              <w:right w:val="nil"/>
            </w:tcBorders>
          </w:tcPr>
          <w:p w14:paraId="025B834D" w14:textId="77777777" w:rsidR="00EF2493" w:rsidRPr="00F13B0A" w:rsidRDefault="00EF2493" w:rsidP="00BF5FC1">
            <w:pPr>
              <w:spacing w:line="240" w:lineRule="auto"/>
              <w:ind w:right="851"/>
              <w:jc w:val="center"/>
              <w:rPr>
                <w:rFonts w:ascii="Browallia New" w:hAnsi="Browallia New" w:cs="Browallia New"/>
                <w:sz w:val="24"/>
                <w:szCs w:val="24"/>
              </w:rPr>
            </w:pPr>
          </w:p>
        </w:tc>
        <w:tc>
          <w:tcPr>
            <w:tcW w:w="2880" w:type="dxa"/>
            <w:gridSpan w:val="5"/>
            <w:tcBorders>
              <w:top w:val="nil"/>
              <w:left w:val="nil"/>
              <w:right w:val="nil"/>
            </w:tcBorders>
            <w:vAlign w:val="bottom"/>
          </w:tcPr>
          <w:p w14:paraId="0BC8D5F3" w14:textId="77777777" w:rsidR="00EF2493" w:rsidRPr="00F13B0A" w:rsidRDefault="00EF2493" w:rsidP="00BF5FC1">
            <w:pPr>
              <w:tabs>
                <w:tab w:val="clear" w:pos="907"/>
              </w:tabs>
              <w:spacing w:line="240" w:lineRule="auto"/>
              <w:ind w:left="-108" w:right="-108"/>
              <w:jc w:val="center"/>
              <w:rPr>
                <w:rFonts w:ascii="Browallia New" w:hAnsi="Browallia New" w:cs="Browallia New"/>
                <w:sz w:val="24"/>
                <w:szCs w:val="24"/>
                <w:lang w:val="en-GB"/>
              </w:rPr>
            </w:pPr>
            <w:r w:rsidRPr="00F13B0A">
              <w:rPr>
                <w:rFonts w:ascii="Browallia New" w:hAnsi="Browallia New" w:cs="Browallia New"/>
                <w:sz w:val="24"/>
                <w:szCs w:val="24"/>
              </w:rPr>
              <w:t>2563</w:t>
            </w:r>
          </w:p>
        </w:tc>
        <w:tc>
          <w:tcPr>
            <w:tcW w:w="114" w:type="dxa"/>
            <w:tcBorders>
              <w:top w:val="nil"/>
              <w:left w:val="nil"/>
              <w:bottom w:val="nil"/>
              <w:right w:val="nil"/>
            </w:tcBorders>
            <w:vAlign w:val="bottom"/>
          </w:tcPr>
          <w:p w14:paraId="32C48EDE" w14:textId="77777777" w:rsidR="00EF2493" w:rsidRPr="00F13B0A" w:rsidRDefault="00EF2493" w:rsidP="00BF5FC1">
            <w:pPr>
              <w:tabs>
                <w:tab w:val="clear" w:pos="907"/>
              </w:tabs>
              <w:spacing w:line="240" w:lineRule="auto"/>
              <w:ind w:left="-108" w:right="-108"/>
              <w:jc w:val="center"/>
              <w:rPr>
                <w:rFonts w:ascii="Browallia New" w:hAnsi="Browallia New" w:cs="Browallia New"/>
                <w:sz w:val="24"/>
                <w:szCs w:val="24"/>
                <w:cs/>
              </w:rPr>
            </w:pPr>
          </w:p>
        </w:tc>
        <w:tc>
          <w:tcPr>
            <w:tcW w:w="2856" w:type="dxa"/>
            <w:gridSpan w:val="5"/>
            <w:tcBorders>
              <w:top w:val="nil"/>
              <w:left w:val="nil"/>
              <w:right w:val="nil"/>
            </w:tcBorders>
            <w:vAlign w:val="bottom"/>
          </w:tcPr>
          <w:p w14:paraId="39A99EF9" w14:textId="77777777" w:rsidR="00EF2493" w:rsidRPr="00F13B0A" w:rsidRDefault="00EF2493" w:rsidP="00BF5FC1">
            <w:pPr>
              <w:tabs>
                <w:tab w:val="clear" w:pos="907"/>
              </w:tabs>
              <w:spacing w:line="240" w:lineRule="auto"/>
              <w:ind w:left="-108" w:right="-108"/>
              <w:jc w:val="center"/>
              <w:rPr>
                <w:rFonts w:ascii="Browallia New" w:hAnsi="Browallia New" w:cs="Browallia New"/>
                <w:sz w:val="24"/>
                <w:szCs w:val="24"/>
              </w:rPr>
            </w:pPr>
            <w:r w:rsidRPr="00F13B0A">
              <w:rPr>
                <w:rFonts w:ascii="Browallia New" w:hAnsi="Browallia New" w:cs="Browallia New"/>
                <w:sz w:val="24"/>
                <w:szCs w:val="24"/>
              </w:rPr>
              <w:t>2562</w:t>
            </w:r>
          </w:p>
        </w:tc>
      </w:tr>
      <w:tr w:rsidR="00EF2493" w:rsidRPr="001B4041" w14:paraId="73D6012C" w14:textId="77777777" w:rsidTr="00BF5FC1">
        <w:tc>
          <w:tcPr>
            <w:tcW w:w="3084" w:type="dxa"/>
            <w:tcBorders>
              <w:top w:val="nil"/>
              <w:left w:val="nil"/>
              <w:bottom w:val="nil"/>
              <w:right w:val="nil"/>
            </w:tcBorders>
          </w:tcPr>
          <w:p w14:paraId="51DD641B" w14:textId="77777777" w:rsidR="00EF2493" w:rsidRPr="00F13B0A" w:rsidRDefault="00EF2493" w:rsidP="00BF5FC1">
            <w:pPr>
              <w:spacing w:line="240" w:lineRule="auto"/>
              <w:ind w:right="851"/>
              <w:jc w:val="both"/>
              <w:rPr>
                <w:rFonts w:ascii="Browallia New" w:hAnsi="Browallia New" w:cs="Browallia New"/>
                <w:sz w:val="24"/>
                <w:szCs w:val="24"/>
              </w:rPr>
            </w:pPr>
          </w:p>
        </w:tc>
        <w:tc>
          <w:tcPr>
            <w:tcW w:w="900" w:type="dxa"/>
            <w:tcBorders>
              <w:top w:val="nil"/>
              <w:left w:val="nil"/>
              <w:right w:val="nil"/>
            </w:tcBorders>
            <w:vAlign w:val="bottom"/>
          </w:tcPr>
          <w:p w14:paraId="35565320"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เงินต้น</w:t>
            </w:r>
          </w:p>
        </w:tc>
        <w:tc>
          <w:tcPr>
            <w:tcW w:w="112" w:type="dxa"/>
            <w:tcBorders>
              <w:top w:val="nil"/>
              <w:left w:val="nil"/>
              <w:bottom w:val="nil"/>
              <w:right w:val="nil"/>
            </w:tcBorders>
          </w:tcPr>
          <w:p w14:paraId="4BBFBB01" w14:textId="77777777" w:rsidR="00EF2493" w:rsidRPr="00F13B0A" w:rsidRDefault="00EF2493" w:rsidP="00BF5FC1">
            <w:pPr>
              <w:tabs>
                <w:tab w:val="clear" w:pos="907"/>
              </w:tabs>
              <w:spacing w:line="240" w:lineRule="auto"/>
              <w:ind w:left="-46" w:right="-46"/>
              <w:jc w:val="both"/>
              <w:rPr>
                <w:rFonts w:ascii="Browallia New" w:hAnsi="Browallia New" w:cs="Browallia New"/>
                <w:sz w:val="24"/>
                <w:szCs w:val="24"/>
              </w:rPr>
            </w:pPr>
          </w:p>
        </w:tc>
        <w:tc>
          <w:tcPr>
            <w:tcW w:w="878" w:type="dxa"/>
            <w:tcBorders>
              <w:top w:val="nil"/>
              <w:left w:val="nil"/>
              <w:right w:val="nil"/>
            </w:tcBorders>
          </w:tcPr>
          <w:p w14:paraId="1576010A"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rPr>
            </w:pPr>
            <w:r w:rsidRPr="00F13B0A">
              <w:rPr>
                <w:rFonts w:ascii="Browallia New" w:hAnsi="Browallia New" w:cs="Browallia New"/>
                <w:sz w:val="24"/>
                <w:szCs w:val="24"/>
                <w:cs/>
              </w:rPr>
              <w:t>ดอกเบี้ยจ่าย</w:t>
            </w:r>
          </w:p>
          <w:p w14:paraId="6B1290C8" w14:textId="77777777" w:rsidR="00EF2493" w:rsidRPr="00F13B0A"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รอตัดบัญชี</w:t>
            </w:r>
          </w:p>
        </w:tc>
        <w:tc>
          <w:tcPr>
            <w:tcW w:w="120" w:type="dxa"/>
            <w:tcBorders>
              <w:top w:val="nil"/>
              <w:left w:val="nil"/>
              <w:bottom w:val="nil"/>
              <w:right w:val="nil"/>
            </w:tcBorders>
          </w:tcPr>
          <w:p w14:paraId="424932AE"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rPr>
            </w:pPr>
          </w:p>
        </w:tc>
        <w:tc>
          <w:tcPr>
            <w:tcW w:w="870" w:type="dxa"/>
            <w:tcBorders>
              <w:top w:val="nil"/>
              <w:left w:val="nil"/>
              <w:right w:val="nil"/>
            </w:tcBorders>
            <w:vAlign w:val="bottom"/>
          </w:tcPr>
          <w:p w14:paraId="0D2A17F4"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rPr>
            </w:pPr>
            <w:r w:rsidRPr="00F13B0A">
              <w:rPr>
                <w:rFonts w:ascii="Browallia New" w:hAnsi="Browallia New" w:cs="Browallia New"/>
                <w:sz w:val="24"/>
                <w:szCs w:val="24"/>
                <w:cs/>
              </w:rPr>
              <w:t>สุทธิ</w:t>
            </w:r>
          </w:p>
        </w:tc>
        <w:tc>
          <w:tcPr>
            <w:tcW w:w="114" w:type="dxa"/>
            <w:tcBorders>
              <w:top w:val="nil"/>
              <w:left w:val="nil"/>
              <w:bottom w:val="nil"/>
              <w:right w:val="nil"/>
            </w:tcBorders>
          </w:tcPr>
          <w:p w14:paraId="22E59DD8" w14:textId="77777777" w:rsidR="00EF2493" w:rsidRPr="00F13B0A" w:rsidRDefault="00EF2493" w:rsidP="00BF5FC1">
            <w:pPr>
              <w:tabs>
                <w:tab w:val="clear" w:pos="907"/>
              </w:tabs>
              <w:spacing w:line="240" w:lineRule="auto"/>
              <w:ind w:left="-46" w:right="-46"/>
              <w:jc w:val="both"/>
              <w:rPr>
                <w:rFonts w:ascii="Browallia New" w:hAnsi="Browallia New" w:cs="Browallia New"/>
                <w:sz w:val="24"/>
                <w:szCs w:val="24"/>
              </w:rPr>
            </w:pPr>
          </w:p>
        </w:tc>
        <w:tc>
          <w:tcPr>
            <w:tcW w:w="876" w:type="dxa"/>
            <w:tcBorders>
              <w:top w:val="nil"/>
              <w:left w:val="nil"/>
              <w:right w:val="nil"/>
            </w:tcBorders>
            <w:vAlign w:val="bottom"/>
          </w:tcPr>
          <w:p w14:paraId="5DE535C4"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เงินต้น</w:t>
            </w:r>
          </w:p>
        </w:tc>
        <w:tc>
          <w:tcPr>
            <w:tcW w:w="113" w:type="dxa"/>
            <w:tcBorders>
              <w:top w:val="nil"/>
              <w:left w:val="nil"/>
              <w:bottom w:val="nil"/>
              <w:right w:val="nil"/>
            </w:tcBorders>
          </w:tcPr>
          <w:p w14:paraId="3D4C994A" w14:textId="77777777" w:rsidR="00EF2493" w:rsidRPr="00F13B0A" w:rsidRDefault="00EF2493" w:rsidP="00BF5FC1">
            <w:pPr>
              <w:tabs>
                <w:tab w:val="clear" w:pos="907"/>
              </w:tabs>
              <w:spacing w:line="240" w:lineRule="auto"/>
              <w:ind w:left="-46" w:right="-46"/>
              <w:jc w:val="both"/>
              <w:rPr>
                <w:rFonts w:ascii="Browallia New" w:hAnsi="Browallia New" w:cs="Browallia New"/>
                <w:sz w:val="24"/>
                <w:szCs w:val="24"/>
              </w:rPr>
            </w:pPr>
          </w:p>
        </w:tc>
        <w:tc>
          <w:tcPr>
            <w:tcW w:w="877" w:type="dxa"/>
            <w:tcBorders>
              <w:top w:val="nil"/>
              <w:left w:val="nil"/>
              <w:right w:val="nil"/>
            </w:tcBorders>
          </w:tcPr>
          <w:p w14:paraId="3EA173BD"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rPr>
            </w:pPr>
            <w:r w:rsidRPr="00F13B0A">
              <w:rPr>
                <w:rFonts w:ascii="Browallia New" w:hAnsi="Browallia New" w:cs="Browallia New"/>
                <w:sz w:val="24"/>
                <w:szCs w:val="24"/>
                <w:cs/>
              </w:rPr>
              <w:t>ดอกเบี้ยจ่าย</w:t>
            </w:r>
          </w:p>
          <w:p w14:paraId="52E1FAEB"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รอตัดบัญชี</w:t>
            </w:r>
          </w:p>
        </w:tc>
        <w:tc>
          <w:tcPr>
            <w:tcW w:w="142" w:type="dxa"/>
            <w:tcBorders>
              <w:top w:val="nil"/>
              <w:left w:val="nil"/>
              <w:bottom w:val="nil"/>
              <w:right w:val="nil"/>
            </w:tcBorders>
          </w:tcPr>
          <w:p w14:paraId="4263DA5E" w14:textId="77777777" w:rsidR="00EF2493" w:rsidRPr="00F13B0A" w:rsidRDefault="00EF2493" w:rsidP="00BF5FC1">
            <w:pPr>
              <w:tabs>
                <w:tab w:val="clear" w:pos="907"/>
              </w:tabs>
              <w:spacing w:line="240" w:lineRule="auto"/>
              <w:ind w:left="-46" w:right="-46"/>
              <w:jc w:val="both"/>
              <w:rPr>
                <w:rFonts w:ascii="Browallia New" w:hAnsi="Browallia New" w:cs="Browallia New"/>
                <w:sz w:val="24"/>
                <w:szCs w:val="24"/>
              </w:rPr>
            </w:pPr>
          </w:p>
        </w:tc>
        <w:tc>
          <w:tcPr>
            <w:tcW w:w="848" w:type="dxa"/>
            <w:tcBorders>
              <w:top w:val="nil"/>
              <w:left w:val="nil"/>
              <w:right w:val="nil"/>
            </w:tcBorders>
            <w:vAlign w:val="bottom"/>
          </w:tcPr>
          <w:p w14:paraId="0BBD2F8E"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สุทธิ</w:t>
            </w:r>
          </w:p>
        </w:tc>
      </w:tr>
      <w:tr w:rsidR="00EF2493" w:rsidRPr="001B4041" w14:paraId="43426E46" w14:textId="77777777" w:rsidTr="00BF5FC1">
        <w:tc>
          <w:tcPr>
            <w:tcW w:w="3084" w:type="dxa"/>
            <w:tcBorders>
              <w:top w:val="nil"/>
              <w:left w:val="nil"/>
              <w:bottom w:val="nil"/>
              <w:right w:val="nil"/>
            </w:tcBorders>
          </w:tcPr>
          <w:p w14:paraId="73F7E3BA" w14:textId="77777777" w:rsidR="00EF2493" w:rsidRPr="00F13B0A"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p>
        </w:tc>
        <w:tc>
          <w:tcPr>
            <w:tcW w:w="900" w:type="dxa"/>
            <w:tcBorders>
              <w:top w:val="nil"/>
              <w:left w:val="nil"/>
              <w:bottom w:val="nil"/>
              <w:right w:val="nil"/>
            </w:tcBorders>
          </w:tcPr>
          <w:p w14:paraId="07E84265" w14:textId="77777777" w:rsidR="00EF2493" w:rsidRPr="00F13B0A"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12" w:type="dxa"/>
            <w:tcBorders>
              <w:top w:val="nil"/>
              <w:left w:val="nil"/>
              <w:bottom w:val="nil"/>
              <w:right w:val="nil"/>
            </w:tcBorders>
          </w:tcPr>
          <w:p w14:paraId="7447DEDA" w14:textId="77777777" w:rsidR="00EF2493" w:rsidRPr="00F13B0A" w:rsidRDefault="00EF2493" w:rsidP="00BF5FC1">
            <w:pPr>
              <w:spacing w:line="240" w:lineRule="auto"/>
              <w:ind w:right="851"/>
              <w:jc w:val="right"/>
              <w:rPr>
                <w:rFonts w:ascii="Browallia New" w:hAnsi="Browallia New" w:cs="Browallia New"/>
                <w:sz w:val="24"/>
                <w:szCs w:val="24"/>
              </w:rPr>
            </w:pPr>
          </w:p>
        </w:tc>
        <w:tc>
          <w:tcPr>
            <w:tcW w:w="878" w:type="dxa"/>
            <w:tcBorders>
              <w:top w:val="nil"/>
              <w:left w:val="nil"/>
              <w:bottom w:val="nil"/>
              <w:right w:val="nil"/>
            </w:tcBorders>
          </w:tcPr>
          <w:p w14:paraId="043D39F3" w14:textId="77777777" w:rsidR="00EF2493" w:rsidRPr="00F13B0A"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0" w:type="dxa"/>
            <w:tcBorders>
              <w:top w:val="nil"/>
              <w:left w:val="nil"/>
              <w:bottom w:val="nil"/>
              <w:right w:val="nil"/>
            </w:tcBorders>
          </w:tcPr>
          <w:p w14:paraId="3BE4D05B" w14:textId="77777777" w:rsidR="00EF2493" w:rsidRPr="00F13B0A"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870" w:type="dxa"/>
            <w:tcBorders>
              <w:top w:val="nil"/>
              <w:left w:val="nil"/>
              <w:bottom w:val="nil"/>
              <w:right w:val="nil"/>
            </w:tcBorders>
          </w:tcPr>
          <w:p w14:paraId="541A0BEC" w14:textId="77777777" w:rsidR="00EF2493" w:rsidRPr="00F13B0A" w:rsidRDefault="00EF2493" w:rsidP="00BF5FC1">
            <w:pPr>
              <w:spacing w:line="240" w:lineRule="auto"/>
              <w:ind w:right="62"/>
              <w:jc w:val="right"/>
              <w:rPr>
                <w:rFonts w:ascii="Browallia New" w:hAnsi="Browallia New" w:cs="Browallia New"/>
                <w:sz w:val="24"/>
                <w:szCs w:val="24"/>
              </w:rPr>
            </w:pPr>
          </w:p>
        </w:tc>
        <w:tc>
          <w:tcPr>
            <w:tcW w:w="114" w:type="dxa"/>
            <w:tcBorders>
              <w:top w:val="nil"/>
              <w:left w:val="nil"/>
              <w:bottom w:val="nil"/>
              <w:right w:val="nil"/>
            </w:tcBorders>
          </w:tcPr>
          <w:p w14:paraId="064846E9" w14:textId="77777777" w:rsidR="00EF2493" w:rsidRPr="00F13B0A" w:rsidRDefault="00EF2493" w:rsidP="00BF5FC1">
            <w:pPr>
              <w:spacing w:line="240" w:lineRule="auto"/>
              <w:ind w:right="851"/>
              <w:jc w:val="right"/>
              <w:rPr>
                <w:rFonts w:ascii="Browallia New" w:hAnsi="Browallia New" w:cs="Browallia New"/>
                <w:sz w:val="24"/>
                <w:szCs w:val="24"/>
              </w:rPr>
            </w:pPr>
          </w:p>
        </w:tc>
        <w:tc>
          <w:tcPr>
            <w:tcW w:w="876" w:type="dxa"/>
            <w:tcBorders>
              <w:top w:val="nil"/>
              <w:left w:val="nil"/>
              <w:bottom w:val="nil"/>
              <w:right w:val="nil"/>
            </w:tcBorders>
          </w:tcPr>
          <w:p w14:paraId="1DD51AE2" w14:textId="77777777" w:rsidR="00EF2493" w:rsidRPr="00F13B0A"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13" w:type="dxa"/>
            <w:tcBorders>
              <w:top w:val="nil"/>
              <w:left w:val="nil"/>
              <w:bottom w:val="nil"/>
              <w:right w:val="nil"/>
            </w:tcBorders>
          </w:tcPr>
          <w:p w14:paraId="13751976" w14:textId="77777777" w:rsidR="00EF2493" w:rsidRPr="00F13B0A" w:rsidRDefault="00EF2493" w:rsidP="00BF5FC1">
            <w:pPr>
              <w:spacing w:line="240" w:lineRule="auto"/>
              <w:ind w:right="851"/>
              <w:jc w:val="right"/>
              <w:rPr>
                <w:rFonts w:ascii="Browallia New" w:hAnsi="Browallia New" w:cs="Browallia New"/>
                <w:sz w:val="24"/>
                <w:szCs w:val="24"/>
              </w:rPr>
            </w:pPr>
          </w:p>
        </w:tc>
        <w:tc>
          <w:tcPr>
            <w:tcW w:w="877" w:type="dxa"/>
            <w:tcBorders>
              <w:top w:val="nil"/>
              <w:left w:val="nil"/>
              <w:bottom w:val="nil"/>
              <w:right w:val="nil"/>
            </w:tcBorders>
          </w:tcPr>
          <w:p w14:paraId="0E5E70AD" w14:textId="77777777" w:rsidR="00EF2493" w:rsidRPr="00F13B0A"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58156826" w14:textId="77777777" w:rsidR="00EF2493" w:rsidRPr="00F13B0A" w:rsidRDefault="00EF2493" w:rsidP="00BF5FC1">
            <w:pPr>
              <w:spacing w:line="240" w:lineRule="auto"/>
              <w:ind w:right="851"/>
              <w:jc w:val="right"/>
              <w:rPr>
                <w:rFonts w:ascii="Browallia New" w:hAnsi="Browallia New" w:cs="Browallia New"/>
                <w:sz w:val="24"/>
                <w:szCs w:val="24"/>
              </w:rPr>
            </w:pPr>
          </w:p>
        </w:tc>
        <w:tc>
          <w:tcPr>
            <w:tcW w:w="848" w:type="dxa"/>
            <w:tcBorders>
              <w:top w:val="nil"/>
              <w:left w:val="nil"/>
              <w:bottom w:val="nil"/>
              <w:right w:val="nil"/>
            </w:tcBorders>
          </w:tcPr>
          <w:p w14:paraId="484968B3" w14:textId="77777777" w:rsidR="00EF2493" w:rsidRPr="00F13B0A"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r>
      <w:tr w:rsidR="00EF2493" w:rsidRPr="00D97977" w14:paraId="5FD1C88B" w14:textId="77777777" w:rsidTr="00BF5FC1">
        <w:tc>
          <w:tcPr>
            <w:tcW w:w="3084" w:type="dxa"/>
            <w:tcBorders>
              <w:top w:val="nil"/>
              <w:left w:val="nil"/>
              <w:bottom w:val="nil"/>
              <w:right w:val="nil"/>
            </w:tcBorders>
          </w:tcPr>
          <w:p w14:paraId="668D45B3" w14:textId="3BB8B1CF" w:rsidR="00EF2493" w:rsidRPr="00F13B0A" w:rsidRDefault="00EF2493" w:rsidP="00EF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ถึงกำหนดชำระภายในหนึ่งปี</w:t>
            </w:r>
          </w:p>
        </w:tc>
        <w:tc>
          <w:tcPr>
            <w:tcW w:w="900" w:type="dxa"/>
            <w:tcBorders>
              <w:top w:val="nil"/>
              <w:left w:val="nil"/>
              <w:bottom w:val="nil"/>
              <w:right w:val="nil"/>
            </w:tcBorders>
          </w:tcPr>
          <w:p w14:paraId="54B7CECD" w14:textId="5DC793FE" w:rsidR="00EF2493" w:rsidRPr="0077451A" w:rsidRDefault="00BE4442" w:rsidP="00EF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77451A">
              <w:rPr>
                <w:rFonts w:ascii="Browallia New" w:hAnsi="Browallia New" w:cs="Browallia New"/>
                <w:sz w:val="24"/>
                <w:szCs w:val="24"/>
              </w:rPr>
              <w:t>31,818</w:t>
            </w:r>
          </w:p>
        </w:tc>
        <w:tc>
          <w:tcPr>
            <w:tcW w:w="112" w:type="dxa"/>
            <w:tcBorders>
              <w:top w:val="nil"/>
              <w:left w:val="nil"/>
              <w:bottom w:val="nil"/>
              <w:right w:val="nil"/>
            </w:tcBorders>
          </w:tcPr>
          <w:p w14:paraId="2A856218" w14:textId="77777777" w:rsidR="00EF2493" w:rsidRPr="0077451A" w:rsidRDefault="00EF2493" w:rsidP="00EF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8" w:type="dxa"/>
            <w:tcBorders>
              <w:top w:val="nil"/>
              <w:left w:val="nil"/>
              <w:bottom w:val="nil"/>
              <w:right w:val="nil"/>
            </w:tcBorders>
          </w:tcPr>
          <w:p w14:paraId="5A110178" w14:textId="29A997DB" w:rsidR="00EF2493" w:rsidRPr="0077451A" w:rsidRDefault="00CF4CD0" w:rsidP="00EF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cs/>
              </w:rPr>
            </w:pPr>
            <w:r w:rsidRPr="0077451A">
              <w:rPr>
                <w:rFonts w:ascii="Browallia New" w:hAnsi="Browallia New" w:cs="Browallia New"/>
                <w:sz w:val="24"/>
                <w:szCs w:val="24"/>
              </w:rPr>
              <w:t>(16,787)</w:t>
            </w:r>
          </w:p>
        </w:tc>
        <w:tc>
          <w:tcPr>
            <w:tcW w:w="120" w:type="dxa"/>
            <w:tcBorders>
              <w:top w:val="nil"/>
              <w:left w:val="nil"/>
              <w:bottom w:val="nil"/>
              <w:right w:val="nil"/>
            </w:tcBorders>
          </w:tcPr>
          <w:p w14:paraId="59722EC3" w14:textId="77777777" w:rsidR="00EF2493" w:rsidRPr="0077451A" w:rsidRDefault="00EF2493" w:rsidP="00EF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nil"/>
              <w:right w:val="nil"/>
            </w:tcBorders>
          </w:tcPr>
          <w:p w14:paraId="0C78C456" w14:textId="5E80035D" w:rsidR="00EF2493" w:rsidRPr="0077451A" w:rsidRDefault="007635CC" w:rsidP="00EF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77451A">
              <w:rPr>
                <w:rFonts w:ascii="Browallia New" w:hAnsi="Browallia New" w:cs="Browallia New"/>
                <w:sz w:val="24"/>
                <w:szCs w:val="24"/>
              </w:rPr>
              <w:t>15,031</w:t>
            </w:r>
          </w:p>
        </w:tc>
        <w:tc>
          <w:tcPr>
            <w:tcW w:w="114" w:type="dxa"/>
            <w:tcBorders>
              <w:top w:val="nil"/>
              <w:left w:val="nil"/>
              <w:bottom w:val="nil"/>
              <w:right w:val="nil"/>
            </w:tcBorders>
          </w:tcPr>
          <w:p w14:paraId="1010D463" w14:textId="77777777" w:rsidR="00EF2493" w:rsidRPr="00F13B0A" w:rsidRDefault="00EF2493" w:rsidP="00EF2493">
            <w:pPr>
              <w:spacing w:line="240" w:lineRule="auto"/>
              <w:ind w:right="851"/>
              <w:jc w:val="right"/>
              <w:rPr>
                <w:rFonts w:ascii="Browallia New" w:hAnsi="Browallia New" w:cs="Browallia New"/>
                <w:sz w:val="24"/>
                <w:szCs w:val="24"/>
              </w:rPr>
            </w:pPr>
          </w:p>
        </w:tc>
        <w:tc>
          <w:tcPr>
            <w:tcW w:w="876" w:type="dxa"/>
            <w:tcBorders>
              <w:top w:val="nil"/>
              <w:left w:val="nil"/>
              <w:bottom w:val="nil"/>
              <w:right w:val="nil"/>
            </w:tcBorders>
          </w:tcPr>
          <w:p w14:paraId="70B095D4" w14:textId="1C89DFF9" w:rsidR="00EF2493" w:rsidRPr="001628D4" w:rsidRDefault="00EF2493" w:rsidP="00EF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628D4">
              <w:rPr>
                <w:rFonts w:ascii="Browallia New" w:hAnsi="Browallia New" w:cs="Browallia New"/>
                <w:sz w:val="24"/>
                <w:szCs w:val="24"/>
              </w:rPr>
              <w:t>6,372</w:t>
            </w:r>
          </w:p>
        </w:tc>
        <w:tc>
          <w:tcPr>
            <w:tcW w:w="113" w:type="dxa"/>
            <w:tcBorders>
              <w:top w:val="nil"/>
              <w:left w:val="nil"/>
              <w:bottom w:val="nil"/>
              <w:right w:val="nil"/>
            </w:tcBorders>
          </w:tcPr>
          <w:p w14:paraId="4170EB3D" w14:textId="77777777" w:rsidR="00EF2493" w:rsidRPr="001628D4" w:rsidRDefault="00EF2493" w:rsidP="00EF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nil"/>
              <w:right w:val="nil"/>
            </w:tcBorders>
          </w:tcPr>
          <w:p w14:paraId="23FD5B81" w14:textId="067D43F2" w:rsidR="00EF2493" w:rsidRPr="001628D4" w:rsidRDefault="00EF2493" w:rsidP="00EF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cs/>
              </w:rPr>
            </w:pPr>
            <w:r w:rsidRPr="001628D4">
              <w:rPr>
                <w:rFonts w:ascii="Browallia New" w:hAnsi="Browallia New" w:cs="Browallia New"/>
                <w:sz w:val="24"/>
                <w:szCs w:val="24"/>
              </w:rPr>
              <w:t>(348)</w:t>
            </w:r>
          </w:p>
        </w:tc>
        <w:tc>
          <w:tcPr>
            <w:tcW w:w="142" w:type="dxa"/>
            <w:tcBorders>
              <w:top w:val="nil"/>
              <w:left w:val="nil"/>
              <w:bottom w:val="nil"/>
              <w:right w:val="nil"/>
            </w:tcBorders>
          </w:tcPr>
          <w:p w14:paraId="49AC1D42" w14:textId="77777777" w:rsidR="00EF2493" w:rsidRPr="001628D4" w:rsidRDefault="00EF2493" w:rsidP="00EF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6AEB4C0F" w14:textId="77777777" w:rsidR="00EF2493" w:rsidRPr="001628D4" w:rsidRDefault="00EF2493" w:rsidP="00EF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628D4">
              <w:rPr>
                <w:rFonts w:ascii="Browallia New" w:hAnsi="Browallia New" w:cs="Browallia New"/>
                <w:sz w:val="24"/>
                <w:szCs w:val="24"/>
              </w:rPr>
              <w:t>6,024</w:t>
            </w:r>
          </w:p>
        </w:tc>
      </w:tr>
      <w:tr w:rsidR="00DA0454" w:rsidRPr="00D97977" w14:paraId="07478161" w14:textId="77777777" w:rsidTr="00A76FBA">
        <w:tc>
          <w:tcPr>
            <w:tcW w:w="3084" w:type="dxa"/>
            <w:tcBorders>
              <w:top w:val="nil"/>
              <w:left w:val="nil"/>
              <w:bottom w:val="nil"/>
              <w:right w:val="nil"/>
            </w:tcBorders>
          </w:tcPr>
          <w:p w14:paraId="69EEBE94" w14:textId="378A21D9" w:rsidR="00DA0454" w:rsidRPr="00F13B0A" w:rsidRDefault="00DA0454" w:rsidP="00DA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ถึงกำหนดชำระเกินหนึ่งปีแต่ไม่เกินห้าปี</w:t>
            </w:r>
          </w:p>
        </w:tc>
        <w:tc>
          <w:tcPr>
            <w:tcW w:w="900" w:type="dxa"/>
            <w:tcBorders>
              <w:top w:val="nil"/>
              <w:left w:val="nil"/>
              <w:bottom w:val="nil"/>
              <w:right w:val="nil"/>
            </w:tcBorders>
          </w:tcPr>
          <w:p w14:paraId="0712127B" w14:textId="34FAEF60" w:rsidR="00DA0454" w:rsidRPr="0077451A" w:rsidRDefault="00BE4442" w:rsidP="00DA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77451A">
              <w:rPr>
                <w:rFonts w:ascii="Browallia New" w:hAnsi="Browallia New" w:cs="Browallia New"/>
                <w:sz w:val="24"/>
                <w:szCs w:val="24"/>
              </w:rPr>
              <w:t>117,386</w:t>
            </w:r>
          </w:p>
        </w:tc>
        <w:tc>
          <w:tcPr>
            <w:tcW w:w="112" w:type="dxa"/>
            <w:tcBorders>
              <w:top w:val="nil"/>
              <w:left w:val="nil"/>
              <w:bottom w:val="nil"/>
              <w:right w:val="nil"/>
            </w:tcBorders>
          </w:tcPr>
          <w:p w14:paraId="5B5B9C93" w14:textId="77777777" w:rsidR="00DA0454" w:rsidRPr="0077451A" w:rsidRDefault="00DA0454" w:rsidP="00DA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8" w:type="dxa"/>
            <w:tcBorders>
              <w:top w:val="nil"/>
              <w:left w:val="nil"/>
              <w:bottom w:val="nil"/>
              <w:right w:val="nil"/>
            </w:tcBorders>
          </w:tcPr>
          <w:p w14:paraId="64928D77" w14:textId="2D57DC6D" w:rsidR="00DA0454" w:rsidRPr="0077451A" w:rsidRDefault="00CF4CD0" w:rsidP="00DA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cs/>
              </w:rPr>
            </w:pPr>
            <w:r w:rsidRPr="0077451A">
              <w:rPr>
                <w:rFonts w:ascii="Browallia New" w:hAnsi="Browallia New" w:cs="Browallia New"/>
                <w:sz w:val="24"/>
                <w:szCs w:val="24"/>
              </w:rPr>
              <w:t>(74,856</w:t>
            </w:r>
            <w:r w:rsidR="00F004E3" w:rsidRPr="0077451A">
              <w:rPr>
                <w:rFonts w:ascii="Browallia New" w:hAnsi="Browallia New" w:cs="Browallia New"/>
                <w:sz w:val="24"/>
                <w:szCs w:val="24"/>
              </w:rPr>
              <w:t>)</w:t>
            </w:r>
          </w:p>
        </w:tc>
        <w:tc>
          <w:tcPr>
            <w:tcW w:w="120" w:type="dxa"/>
            <w:tcBorders>
              <w:top w:val="nil"/>
              <w:left w:val="nil"/>
              <w:bottom w:val="nil"/>
              <w:right w:val="nil"/>
            </w:tcBorders>
          </w:tcPr>
          <w:p w14:paraId="6549F4CE" w14:textId="77777777" w:rsidR="00DA0454" w:rsidRPr="0077451A" w:rsidRDefault="00DA0454" w:rsidP="00DA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nil"/>
              <w:right w:val="nil"/>
            </w:tcBorders>
          </w:tcPr>
          <w:p w14:paraId="61417639" w14:textId="09AD7DF3" w:rsidR="00DA0454" w:rsidRPr="0077451A" w:rsidRDefault="00AF7251" w:rsidP="00DA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77451A">
              <w:rPr>
                <w:rFonts w:ascii="Browallia New" w:hAnsi="Browallia New" w:cs="Browallia New"/>
                <w:sz w:val="24"/>
                <w:szCs w:val="24"/>
              </w:rPr>
              <w:t>42,5</w:t>
            </w:r>
            <w:r w:rsidR="00AE5EBE" w:rsidRPr="0077451A">
              <w:rPr>
                <w:rFonts w:ascii="Browallia New" w:hAnsi="Browallia New" w:cs="Browallia New"/>
                <w:sz w:val="24"/>
                <w:szCs w:val="24"/>
              </w:rPr>
              <w:t>30</w:t>
            </w:r>
          </w:p>
        </w:tc>
        <w:tc>
          <w:tcPr>
            <w:tcW w:w="114" w:type="dxa"/>
            <w:tcBorders>
              <w:top w:val="nil"/>
              <w:left w:val="nil"/>
              <w:bottom w:val="nil"/>
              <w:right w:val="nil"/>
            </w:tcBorders>
          </w:tcPr>
          <w:p w14:paraId="27615E6C" w14:textId="77777777" w:rsidR="00DA0454" w:rsidRPr="00F13B0A" w:rsidRDefault="00DA0454" w:rsidP="00DA0454">
            <w:pPr>
              <w:spacing w:line="240" w:lineRule="auto"/>
              <w:ind w:right="851"/>
              <w:jc w:val="right"/>
              <w:rPr>
                <w:rFonts w:ascii="Browallia New" w:hAnsi="Browallia New" w:cs="Browallia New"/>
                <w:sz w:val="24"/>
                <w:szCs w:val="24"/>
              </w:rPr>
            </w:pPr>
          </w:p>
        </w:tc>
        <w:tc>
          <w:tcPr>
            <w:tcW w:w="876" w:type="dxa"/>
            <w:tcBorders>
              <w:top w:val="nil"/>
              <w:left w:val="nil"/>
              <w:bottom w:val="nil"/>
              <w:right w:val="nil"/>
            </w:tcBorders>
          </w:tcPr>
          <w:p w14:paraId="5D70166C" w14:textId="7AF03928" w:rsidR="00DA0454" w:rsidRPr="001628D4" w:rsidRDefault="00DA0454" w:rsidP="00DA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628D4">
              <w:rPr>
                <w:rFonts w:ascii="Browallia New" w:hAnsi="Browallia New" w:cs="Browallia New"/>
                <w:sz w:val="24"/>
                <w:szCs w:val="24"/>
              </w:rPr>
              <w:t>4,581</w:t>
            </w:r>
          </w:p>
        </w:tc>
        <w:tc>
          <w:tcPr>
            <w:tcW w:w="113" w:type="dxa"/>
            <w:tcBorders>
              <w:top w:val="nil"/>
              <w:left w:val="nil"/>
              <w:bottom w:val="nil"/>
              <w:right w:val="nil"/>
            </w:tcBorders>
          </w:tcPr>
          <w:p w14:paraId="30190820" w14:textId="77777777" w:rsidR="00DA0454" w:rsidRPr="001628D4" w:rsidRDefault="00DA0454" w:rsidP="00DA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nil"/>
              <w:right w:val="nil"/>
            </w:tcBorders>
          </w:tcPr>
          <w:p w14:paraId="4B5973C3" w14:textId="501B271A" w:rsidR="00DA0454" w:rsidRPr="001628D4" w:rsidRDefault="00DA0454" w:rsidP="00DA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628D4">
              <w:rPr>
                <w:rFonts w:ascii="Browallia New" w:hAnsi="Browallia New" w:cs="Browallia New"/>
                <w:sz w:val="24"/>
                <w:szCs w:val="24"/>
              </w:rPr>
              <w:t>(264)</w:t>
            </w:r>
          </w:p>
        </w:tc>
        <w:tc>
          <w:tcPr>
            <w:tcW w:w="142" w:type="dxa"/>
            <w:tcBorders>
              <w:top w:val="nil"/>
              <w:left w:val="nil"/>
              <w:bottom w:val="nil"/>
              <w:right w:val="nil"/>
            </w:tcBorders>
          </w:tcPr>
          <w:p w14:paraId="41BAEC43" w14:textId="77777777" w:rsidR="00DA0454" w:rsidRPr="001628D4" w:rsidRDefault="00DA0454" w:rsidP="00DA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3B0699D0" w14:textId="53BDDBBF" w:rsidR="00DA0454" w:rsidRPr="001628D4" w:rsidRDefault="00DA0454" w:rsidP="00DA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628D4">
              <w:rPr>
                <w:rFonts w:ascii="Browallia New" w:hAnsi="Browallia New" w:cs="Browallia New"/>
                <w:sz w:val="24"/>
                <w:szCs w:val="24"/>
              </w:rPr>
              <w:t>4,317</w:t>
            </w:r>
          </w:p>
        </w:tc>
      </w:tr>
      <w:tr w:rsidR="00120E1C" w:rsidRPr="004903C6" w14:paraId="394082AC" w14:textId="77777777" w:rsidTr="00A76FBA">
        <w:tc>
          <w:tcPr>
            <w:tcW w:w="3084" w:type="dxa"/>
            <w:tcBorders>
              <w:top w:val="nil"/>
              <w:left w:val="nil"/>
              <w:bottom w:val="nil"/>
              <w:right w:val="nil"/>
            </w:tcBorders>
          </w:tcPr>
          <w:p w14:paraId="32CB26EA" w14:textId="49415EE5" w:rsidR="00052D9D" w:rsidRPr="00F13B0A" w:rsidRDefault="00052D9D" w:rsidP="0005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ถึงกำหนดชำระเกินเกินห้าปี</w:t>
            </w:r>
          </w:p>
        </w:tc>
        <w:tc>
          <w:tcPr>
            <w:tcW w:w="900" w:type="dxa"/>
            <w:tcBorders>
              <w:top w:val="nil"/>
              <w:left w:val="nil"/>
              <w:bottom w:val="single" w:sz="4" w:space="0" w:color="auto"/>
              <w:right w:val="nil"/>
            </w:tcBorders>
          </w:tcPr>
          <w:p w14:paraId="36A0B27B" w14:textId="2ADDF79F" w:rsidR="00052D9D" w:rsidRPr="0077451A" w:rsidRDefault="00BE4442" w:rsidP="00BE4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77451A">
              <w:rPr>
                <w:rFonts w:ascii="Browallia New" w:hAnsi="Browallia New" w:cs="Browallia New"/>
                <w:sz w:val="24"/>
                <w:szCs w:val="24"/>
              </w:rPr>
              <w:t xml:space="preserve">572,220   </w:t>
            </w:r>
          </w:p>
        </w:tc>
        <w:tc>
          <w:tcPr>
            <w:tcW w:w="112" w:type="dxa"/>
            <w:tcBorders>
              <w:top w:val="nil"/>
              <w:left w:val="nil"/>
              <w:bottom w:val="nil"/>
              <w:right w:val="nil"/>
            </w:tcBorders>
          </w:tcPr>
          <w:p w14:paraId="4DEBD97F" w14:textId="77777777" w:rsidR="00052D9D" w:rsidRPr="0077451A" w:rsidRDefault="00052D9D" w:rsidP="0005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8" w:type="dxa"/>
            <w:tcBorders>
              <w:top w:val="nil"/>
              <w:left w:val="nil"/>
              <w:bottom w:val="single" w:sz="4" w:space="0" w:color="auto"/>
              <w:right w:val="nil"/>
            </w:tcBorders>
          </w:tcPr>
          <w:p w14:paraId="6C03BB8B" w14:textId="6E85DA76" w:rsidR="00052D9D" w:rsidRPr="0077451A" w:rsidRDefault="00F004E3" w:rsidP="00F00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cs/>
              </w:rPr>
            </w:pPr>
            <w:r w:rsidRPr="0077451A">
              <w:rPr>
                <w:rFonts w:ascii="Browallia New" w:hAnsi="Browallia New" w:cs="Browallia New"/>
                <w:sz w:val="24"/>
                <w:szCs w:val="24"/>
              </w:rPr>
              <w:t>(297,285)</w:t>
            </w:r>
          </w:p>
        </w:tc>
        <w:tc>
          <w:tcPr>
            <w:tcW w:w="120" w:type="dxa"/>
            <w:tcBorders>
              <w:top w:val="nil"/>
              <w:left w:val="nil"/>
              <w:bottom w:val="nil"/>
              <w:right w:val="nil"/>
            </w:tcBorders>
          </w:tcPr>
          <w:p w14:paraId="663EBE9A" w14:textId="77777777" w:rsidR="00052D9D" w:rsidRPr="0077451A" w:rsidRDefault="00052D9D" w:rsidP="0005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single" w:sz="4" w:space="0" w:color="auto"/>
              <w:right w:val="nil"/>
            </w:tcBorders>
          </w:tcPr>
          <w:p w14:paraId="10230492" w14:textId="24E5A9B2" w:rsidR="00052D9D" w:rsidRPr="0077451A" w:rsidRDefault="00387E35" w:rsidP="00AE5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77451A">
              <w:rPr>
                <w:rFonts w:ascii="Browallia New" w:hAnsi="Browallia New" w:cs="Browallia New"/>
                <w:sz w:val="24"/>
                <w:szCs w:val="24"/>
              </w:rPr>
              <w:t>274,935</w:t>
            </w:r>
          </w:p>
        </w:tc>
        <w:tc>
          <w:tcPr>
            <w:tcW w:w="114" w:type="dxa"/>
            <w:tcBorders>
              <w:top w:val="nil"/>
              <w:left w:val="nil"/>
              <w:bottom w:val="nil"/>
              <w:right w:val="nil"/>
            </w:tcBorders>
          </w:tcPr>
          <w:p w14:paraId="2A731AB9" w14:textId="77777777" w:rsidR="00052D9D" w:rsidRPr="00F13B0A" w:rsidRDefault="00052D9D" w:rsidP="00052D9D">
            <w:pPr>
              <w:spacing w:line="240" w:lineRule="auto"/>
              <w:ind w:right="851"/>
              <w:jc w:val="right"/>
              <w:rPr>
                <w:rFonts w:ascii="Browallia New" w:hAnsi="Browallia New" w:cs="Browallia New"/>
                <w:sz w:val="24"/>
                <w:szCs w:val="24"/>
              </w:rPr>
            </w:pPr>
          </w:p>
        </w:tc>
        <w:tc>
          <w:tcPr>
            <w:tcW w:w="876" w:type="dxa"/>
            <w:tcBorders>
              <w:top w:val="nil"/>
              <w:left w:val="nil"/>
              <w:bottom w:val="single" w:sz="4" w:space="0" w:color="auto"/>
              <w:right w:val="nil"/>
            </w:tcBorders>
          </w:tcPr>
          <w:p w14:paraId="1CD50234" w14:textId="790847C8" w:rsidR="00052D9D" w:rsidRPr="001628D4" w:rsidRDefault="00052D9D" w:rsidP="00A7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Browallia New" w:hAnsi="Browallia New" w:cs="Browallia New"/>
                <w:sz w:val="24"/>
                <w:szCs w:val="24"/>
              </w:rPr>
            </w:pPr>
            <w:r w:rsidRPr="001628D4">
              <w:rPr>
                <w:rFonts w:ascii="Browallia New" w:hAnsi="Browallia New" w:cs="Browallia New"/>
                <w:sz w:val="24"/>
                <w:szCs w:val="24"/>
              </w:rPr>
              <w:t xml:space="preserve">    -</w:t>
            </w:r>
          </w:p>
        </w:tc>
        <w:tc>
          <w:tcPr>
            <w:tcW w:w="113" w:type="dxa"/>
            <w:tcBorders>
              <w:top w:val="nil"/>
              <w:left w:val="nil"/>
              <w:bottom w:val="nil"/>
              <w:right w:val="nil"/>
            </w:tcBorders>
          </w:tcPr>
          <w:p w14:paraId="32C233F2" w14:textId="77777777" w:rsidR="00052D9D" w:rsidRPr="001628D4" w:rsidRDefault="00052D9D" w:rsidP="00A7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Browallia New" w:hAnsi="Browallia New" w:cs="Browallia New"/>
                <w:sz w:val="24"/>
                <w:szCs w:val="24"/>
              </w:rPr>
            </w:pPr>
          </w:p>
        </w:tc>
        <w:tc>
          <w:tcPr>
            <w:tcW w:w="877" w:type="dxa"/>
            <w:tcBorders>
              <w:top w:val="nil"/>
              <w:left w:val="nil"/>
              <w:bottom w:val="single" w:sz="4" w:space="0" w:color="auto"/>
              <w:right w:val="nil"/>
            </w:tcBorders>
          </w:tcPr>
          <w:p w14:paraId="5F4FA773" w14:textId="3F917273" w:rsidR="00052D9D" w:rsidRPr="001628D4" w:rsidRDefault="00052D9D" w:rsidP="00A7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Browallia New" w:hAnsi="Browallia New" w:cs="Browallia New"/>
                <w:sz w:val="24"/>
                <w:szCs w:val="24"/>
              </w:rPr>
            </w:pPr>
            <w:r w:rsidRPr="001628D4">
              <w:rPr>
                <w:rFonts w:ascii="Browallia New" w:hAnsi="Browallia New" w:cs="Browallia New"/>
                <w:sz w:val="24"/>
                <w:szCs w:val="24"/>
              </w:rPr>
              <w:t xml:space="preserve">   -</w:t>
            </w:r>
          </w:p>
        </w:tc>
        <w:tc>
          <w:tcPr>
            <w:tcW w:w="142" w:type="dxa"/>
            <w:tcBorders>
              <w:top w:val="nil"/>
              <w:left w:val="nil"/>
              <w:bottom w:val="nil"/>
              <w:right w:val="nil"/>
            </w:tcBorders>
          </w:tcPr>
          <w:p w14:paraId="0DD7CD22" w14:textId="77777777" w:rsidR="00052D9D" w:rsidRPr="001628D4" w:rsidRDefault="00052D9D" w:rsidP="00A7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Browallia New" w:hAnsi="Browallia New" w:cs="Browallia New"/>
                <w:sz w:val="24"/>
                <w:szCs w:val="24"/>
              </w:rPr>
            </w:pPr>
          </w:p>
        </w:tc>
        <w:tc>
          <w:tcPr>
            <w:tcW w:w="848" w:type="dxa"/>
            <w:tcBorders>
              <w:top w:val="nil"/>
              <w:left w:val="nil"/>
              <w:bottom w:val="single" w:sz="4" w:space="0" w:color="auto"/>
              <w:right w:val="nil"/>
            </w:tcBorders>
          </w:tcPr>
          <w:p w14:paraId="2AE54979" w14:textId="7512757E" w:rsidR="00052D9D" w:rsidRPr="001628D4" w:rsidRDefault="00052D9D" w:rsidP="00A7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Browallia New" w:hAnsi="Browallia New" w:cs="Browallia New"/>
                <w:sz w:val="24"/>
                <w:szCs w:val="24"/>
              </w:rPr>
            </w:pPr>
            <w:r w:rsidRPr="001628D4">
              <w:rPr>
                <w:rFonts w:ascii="Browallia New" w:hAnsi="Browallia New" w:cs="Browallia New"/>
                <w:sz w:val="24"/>
                <w:szCs w:val="24"/>
              </w:rPr>
              <w:t xml:space="preserve">    -</w:t>
            </w:r>
          </w:p>
        </w:tc>
      </w:tr>
      <w:tr w:rsidR="00120E1C" w:rsidRPr="004903C6" w14:paraId="19826169" w14:textId="77777777" w:rsidTr="00A76FBA">
        <w:tc>
          <w:tcPr>
            <w:tcW w:w="3084" w:type="dxa"/>
            <w:tcBorders>
              <w:top w:val="nil"/>
              <w:left w:val="nil"/>
              <w:bottom w:val="nil"/>
              <w:right w:val="nil"/>
            </w:tcBorders>
          </w:tcPr>
          <w:p w14:paraId="37BB4FF5" w14:textId="6BE24198" w:rsidR="00052D9D" w:rsidRPr="00F13B0A" w:rsidRDefault="00052D9D" w:rsidP="0005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รวม</w:t>
            </w:r>
          </w:p>
        </w:tc>
        <w:tc>
          <w:tcPr>
            <w:tcW w:w="900" w:type="dxa"/>
            <w:tcBorders>
              <w:top w:val="single" w:sz="4" w:space="0" w:color="auto"/>
              <w:left w:val="nil"/>
              <w:bottom w:val="nil"/>
              <w:right w:val="nil"/>
            </w:tcBorders>
          </w:tcPr>
          <w:p w14:paraId="27F72BB8" w14:textId="3617D809" w:rsidR="00052D9D" w:rsidRPr="0077451A" w:rsidRDefault="00BE4442" w:rsidP="0005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77451A">
              <w:rPr>
                <w:rFonts w:ascii="Browallia New" w:hAnsi="Browallia New" w:cs="Browallia New"/>
                <w:sz w:val="24"/>
                <w:szCs w:val="24"/>
              </w:rPr>
              <w:t>721,424</w:t>
            </w:r>
          </w:p>
        </w:tc>
        <w:tc>
          <w:tcPr>
            <w:tcW w:w="112" w:type="dxa"/>
            <w:tcBorders>
              <w:top w:val="nil"/>
              <w:left w:val="nil"/>
              <w:bottom w:val="nil"/>
              <w:right w:val="nil"/>
            </w:tcBorders>
          </w:tcPr>
          <w:p w14:paraId="5054F0C8" w14:textId="77777777" w:rsidR="00052D9D" w:rsidRPr="0077451A" w:rsidRDefault="00052D9D" w:rsidP="0005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8" w:type="dxa"/>
            <w:tcBorders>
              <w:top w:val="single" w:sz="4" w:space="0" w:color="auto"/>
              <w:left w:val="nil"/>
              <w:bottom w:val="nil"/>
              <w:right w:val="nil"/>
            </w:tcBorders>
          </w:tcPr>
          <w:p w14:paraId="65A618AC" w14:textId="6C540E19" w:rsidR="00052D9D" w:rsidRPr="0077451A" w:rsidRDefault="00F004E3" w:rsidP="0005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cs/>
              </w:rPr>
            </w:pPr>
            <w:r w:rsidRPr="0077451A">
              <w:rPr>
                <w:rFonts w:ascii="Browallia New" w:hAnsi="Browallia New" w:cs="Browallia New"/>
                <w:sz w:val="24"/>
                <w:szCs w:val="24"/>
              </w:rPr>
              <w:t>(388,92</w:t>
            </w:r>
            <w:r w:rsidR="00353F5E" w:rsidRPr="0077451A">
              <w:rPr>
                <w:rFonts w:ascii="Browallia New" w:hAnsi="Browallia New" w:cs="Browallia New"/>
                <w:sz w:val="24"/>
                <w:szCs w:val="24"/>
              </w:rPr>
              <w:t>8</w:t>
            </w:r>
            <w:r w:rsidRPr="0077451A">
              <w:rPr>
                <w:rFonts w:ascii="Browallia New" w:hAnsi="Browallia New" w:cs="Browallia New"/>
                <w:sz w:val="24"/>
                <w:szCs w:val="24"/>
              </w:rPr>
              <w:t>)</w:t>
            </w:r>
          </w:p>
        </w:tc>
        <w:tc>
          <w:tcPr>
            <w:tcW w:w="120" w:type="dxa"/>
            <w:tcBorders>
              <w:top w:val="nil"/>
              <w:left w:val="nil"/>
              <w:bottom w:val="nil"/>
              <w:right w:val="nil"/>
            </w:tcBorders>
          </w:tcPr>
          <w:p w14:paraId="300D6D88" w14:textId="77777777" w:rsidR="00052D9D" w:rsidRPr="0077451A" w:rsidRDefault="00052D9D" w:rsidP="0005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single" w:sz="4" w:space="0" w:color="auto"/>
              <w:left w:val="nil"/>
              <w:bottom w:val="nil"/>
              <w:right w:val="nil"/>
            </w:tcBorders>
          </w:tcPr>
          <w:p w14:paraId="0E2FB53A" w14:textId="4A57C3CD" w:rsidR="00052D9D" w:rsidRPr="0077451A" w:rsidRDefault="008D3659" w:rsidP="0005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77451A">
              <w:rPr>
                <w:rFonts w:ascii="Browallia New" w:hAnsi="Browallia New" w:cs="Browallia New"/>
                <w:sz w:val="24"/>
                <w:szCs w:val="24"/>
              </w:rPr>
              <w:t>332,496</w:t>
            </w:r>
          </w:p>
        </w:tc>
        <w:tc>
          <w:tcPr>
            <w:tcW w:w="114" w:type="dxa"/>
            <w:tcBorders>
              <w:top w:val="nil"/>
              <w:left w:val="nil"/>
              <w:bottom w:val="nil"/>
              <w:right w:val="nil"/>
            </w:tcBorders>
          </w:tcPr>
          <w:p w14:paraId="57483C19" w14:textId="77777777" w:rsidR="00052D9D" w:rsidRPr="00F13B0A" w:rsidRDefault="00052D9D" w:rsidP="00052D9D">
            <w:pPr>
              <w:spacing w:line="240" w:lineRule="auto"/>
              <w:ind w:right="851"/>
              <w:jc w:val="right"/>
              <w:rPr>
                <w:rFonts w:ascii="Browallia New" w:hAnsi="Browallia New" w:cs="Browallia New"/>
                <w:sz w:val="24"/>
                <w:szCs w:val="24"/>
              </w:rPr>
            </w:pPr>
          </w:p>
        </w:tc>
        <w:tc>
          <w:tcPr>
            <w:tcW w:w="876" w:type="dxa"/>
            <w:tcBorders>
              <w:top w:val="single" w:sz="4" w:space="0" w:color="auto"/>
              <w:left w:val="nil"/>
              <w:bottom w:val="nil"/>
              <w:right w:val="nil"/>
            </w:tcBorders>
          </w:tcPr>
          <w:p w14:paraId="0936769C" w14:textId="4977FB80" w:rsidR="00052D9D" w:rsidRPr="001628D4" w:rsidRDefault="00052D9D" w:rsidP="0005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628D4">
              <w:rPr>
                <w:rFonts w:ascii="Browallia New" w:hAnsi="Browallia New" w:cs="Browallia New"/>
                <w:sz w:val="24"/>
                <w:szCs w:val="24"/>
              </w:rPr>
              <w:t>10,953</w:t>
            </w:r>
          </w:p>
        </w:tc>
        <w:tc>
          <w:tcPr>
            <w:tcW w:w="113" w:type="dxa"/>
            <w:tcBorders>
              <w:top w:val="nil"/>
              <w:left w:val="nil"/>
              <w:bottom w:val="nil"/>
              <w:right w:val="nil"/>
            </w:tcBorders>
          </w:tcPr>
          <w:p w14:paraId="0970E4E4" w14:textId="77777777" w:rsidR="00052D9D" w:rsidRPr="001628D4" w:rsidRDefault="00052D9D" w:rsidP="0005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single" w:sz="4" w:space="0" w:color="auto"/>
              <w:left w:val="nil"/>
              <w:bottom w:val="nil"/>
              <w:right w:val="nil"/>
            </w:tcBorders>
          </w:tcPr>
          <w:p w14:paraId="4B09A45E" w14:textId="776BB1E6" w:rsidR="00052D9D" w:rsidRPr="001628D4" w:rsidRDefault="00052D9D" w:rsidP="0005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628D4">
              <w:rPr>
                <w:rFonts w:ascii="Browallia New" w:hAnsi="Browallia New" w:cs="Browallia New"/>
                <w:sz w:val="24"/>
                <w:szCs w:val="24"/>
              </w:rPr>
              <w:t>(612)</w:t>
            </w:r>
          </w:p>
        </w:tc>
        <w:tc>
          <w:tcPr>
            <w:tcW w:w="142" w:type="dxa"/>
            <w:tcBorders>
              <w:top w:val="nil"/>
              <w:left w:val="nil"/>
              <w:bottom w:val="nil"/>
              <w:right w:val="nil"/>
            </w:tcBorders>
          </w:tcPr>
          <w:p w14:paraId="4BF38410" w14:textId="77777777" w:rsidR="00052D9D" w:rsidRPr="001628D4" w:rsidRDefault="00052D9D" w:rsidP="0005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single" w:sz="4" w:space="0" w:color="auto"/>
              <w:left w:val="nil"/>
              <w:bottom w:val="nil"/>
              <w:right w:val="nil"/>
            </w:tcBorders>
          </w:tcPr>
          <w:p w14:paraId="581E3274" w14:textId="2F4F2F09" w:rsidR="00052D9D" w:rsidRPr="001628D4" w:rsidRDefault="00052D9D" w:rsidP="0005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628D4">
              <w:rPr>
                <w:rFonts w:ascii="Browallia New" w:hAnsi="Browallia New" w:cs="Browallia New"/>
                <w:sz w:val="24"/>
                <w:szCs w:val="24"/>
              </w:rPr>
              <w:t>10,341</w:t>
            </w:r>
          </w:p>
        </w:tc>
      </w:tr>
      <w:tr w:rsidR="001728C8" w:rsidRPr="004903C6" w14:paraId="5431D30C" w14:textId="77777777" w:rsidTr="00BF5FC1">
        <w:tc>
          <w:tcPr>
            <w:tcW w:w="3084" w:type="dxa"/>
            <w:tcBorders>
              <w:top w:val="nil"/>
              <w:left w:val="nil"/>
              <w:bottom w:val="nil"/>
              <w:right w:val="nil"/>
            </w:tcBorders>
          </w:tcPr>
          <w:p w14:paraId="0E076852" w14:textId="620CBD4D" w:rsidR="001728C8" w:rsidRPr="00F13B0A" w:rsidRDefault="001728C8" w:rsidP="00F13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jc w:val="thaiDistribute"/>
              <w:rPr>
                <w:rFonts w:ascii="Browallia New" w:hAnsi="Browallia New" w:cs="Browallia New"/>
                <w:sz w:val="24"/>
                <w:szCs w:val="24"/>
                <w:cs/>
              </w:rPr>
            </w:pPr>
            <w:r w:rsidRPr="004903C6">
              <w:rPr>
                <w:rFonts w:ascii="Browallia New" w:hAnsi="Browallia New" w:cs="Browallia New"/>
                <w:sz w:val="24"/>
                <w:szCs w:val="24"/>
                <w:u w:val="single"/>
                <w:cs/>
              </w:rPr>
              <w:t>หัก</w:t>
            </w:r>
            <w:r w:rsidRPr="004903C6">
              <w:rPr>
                <w:rFonts w:ascii="Browallia New" w:hAnsi="Browallia New" w:cs="Browallia New"/>
                <w:sz w:val="24"/>
                <w:szCs w:val="24"/>
                <w:cs/>
              </w:rPr>
              <w:t xml:space="preserve"> ส่วนที่ถึงกำหนดชำระภายในหนึ่งปี</w:t>
            </w:r>
          </w:p>
        </w:tc>
        <w:tc>
          <w:tcPr>
            <w:tcW w:w="900" w:type="dxa"/>
            <w:tcBorders>
              <w:top w:val="nil"/>
              <w:left w:val="nil"/>
              <w:right w:val="nil"/>
            </w:tcBorders>
          </w:tcPr>
          <w:p w14:paraId="4D39D3E0" w14:textId="4743D41A" w:rsidR="001728C8" w:rsidRPr="0077451A" w:rsidRDefault="00BE4442" w:rsidP="0017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77451A">
              <w:rPr>
                <w:rFonts w:ascii="Browallia New" w:hAnsi="Browallia New" w:cs="Browallia New"/>
                <w:sz w:val="24"/>
                <w:szCs w:val="24"/>
              </w:rPr>
              <w:t>(31,818)</w:t>
            </w:r>
          </w:p>
        </w:tc>
        <w:tc>
          <w:tcPr>
            <w:tcW w:w="112" w:type="dxa"/>
            <w:tcBorders>
              <w:top w:val="nil"/>
              <w:left w:val="nil"/>
              <w:bottom w:val="nil"/>
              <w:right w:val="nil"/>
            </w:tcBorders>
          </w:tcPr>
          <w:p w14:paraId="3E821A28" w14:textId="77777777" w:rsidR="001728C8" w:rsidRPr="0077451A" w:rsidRDefault="001728C8" w:rsidP="0017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8" w:type="dxa"/>
            <w:tcBorders>
              <w:top w:val="nil"/>
              <w:left w:val="nil"/>
              <w:right w:val="nil"/>
            </w:tcBorders>
          </w:tcPr>
          <w:p w14:paraId="20324BF2" w14:textId="6802CB12" w:rsidR="001728C8" w:rsidRPr="0077451A" w:rsidRDefault="00994DA0" w:rsidP="0017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77451A">
              <w:rPr>
                <w:rFonts w:ascii="Browallia New" w:hAnsi="Browallia New" w:cs="Browallia New"/>
                <w:sz w:val="24"/>
                <w:szCs w:val="24"/>
              </w:rPr>
              <w:t>16,787</w:t>
            </w:r>
          </w:p>
        </w:tc>
        <w:tc>
          <w:tcPr>
            <w:tcW w:w="120" w:type="dxa"/>
            <w:tcBorders>
              <w:top w:val="nil"/>
              <w:left w:val="nil"/>
              <w:bottom w:val="nil"/>
              <w:right w:val="nil"/>
            </w:tcBorders>
          </w:tcPr>
          <w:p w14:paraId="44984D78" w14:textId="77777777" w:rsidR="001728C8" w:rsidRPr="0077451A" w:rsidRDefault="001728C8" w:rsidP="0017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right w:val="nil"/>
            </w:tcBorders>
          </w:tcPr>
          <w:p w14:paraId="21E0C42B" w14:textId="4D570803" w:rsidR="001728C8" w:rsidRPr="0077451A" w:rsidRDefault="00CD3968" w:rsidP="0017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77451A">
              <w:rPr>
                <w:rFonts w:ascii="Browallia New" w:hAnsi="Browallia New" w:cs="Browallia New"/>
                <w:sz w:val="24"/>
                <w:szCs w:val="24"/>
              </w:rPr>
              <w:t>(15,031)</w:t>
            </w:r>
          </w:p>
        </w:tc>
        <w:tc>
          <w:tcPr>
            <w:tcW w:w="114" w:type="dxa"/>
            <w:tcBorders>
              <w:top w:val="nil"/>
              <w:left w:val="nil"/>
              <w:bottom w:val="nil"/>
              <w:right w:val="nil"/>
            </w:tcBorders>
            <w:vAlign w:val="bottom"/>
          </w:tcPr>
          <w:p w14:paraId="46D27BB7" w14:textId="77777777" w:rsidR="001728C8" w:rsidRPr="00F13B0A" w:rsidRDefault="001728C8" w:rsidP="001728C8">
            <w:pPr>
              <w:spacing w:line="240" w:lineRule="auto"/>
              <w:ind w:right="851"/>
              <w:jc w:val="right"/>
              <w:rPr>
                <w:rFonts w:ascii="Browallia New" w:hAnsi="Browallia New" w:cs="Browallia New"/>
                <w:sz w:val="24"/>
                <w:szCs w:val="24"/>
              </w:rPr>
            </w:pPr>
          </w:p>
        </w:tc>
        <w:tc>
          <w:tcPr>
            <w:tcW w:w="876" w:type="dxa"/>
            <w:tcBorders>
              <w:top w:val="nil"/>
              <w:left w:val="nil"/>
              <w:right w:val="nil"/>
            </w:tcBorders>
          </w:tcPr>
          <w:p w14:paraId="13E0EA02" w14:textId="3DD7A8A4" w:rsidR="001728C8" w:rsidRPr="001628D4" w:rsidRDefault="001728C8" w:rsidP="00F13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628D4">
              <w:rPr>
                <w:rFonts w:ascii="Browallia New" w:hAnsi="Browallia New" w:cs="Browallia New"/>
                <w:sz w:val="24"/>
                <w:szCs w:val="24"/>
              </w:rPr>
              <w:t>(6,372)</w:t>
            </w:r>
          </w:p>
        </w:tc>
        <w:tc>
          <w:tcPr>
            <w:tcW w:w="113" w:type="dxa"/>
            <w:tcBorders>
              <w:top w:val="nil"/>
              <w:left w:val="nil"/>
              <w:bottom w:val="nil"/>
              <w:right w:val="nil"/>
            </w:tcBorders>
          </w:tcPr>
          <w:p w14:paraId="367E0FFD" w14:textId="77777777" w:rsidR="001728C8" w:rsidRPr="001628D4" w:rsidRDefault="001728C8" w:rsidP="00F13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right w:val="nil"/>
            </w:tcBorders>
          </w:tcPr>
          <w:p w14:paraId="1D383EC5" w14:textId="5C6C8B4A" w:rsidR="001728C8" w:rsidRPr="001628D4" w:rsidRDefault="001728C8" w:rsidP="00F13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628D4">
              <w:rPr>
                <w:rFonts w:ascii="Browallia New" w:hAnsi="Browallia New" w:cs="Browallia New"/>
                <w:sz w:val="24"/>
                <w:szCs w:val="24"/>
              </w:rPr>
              <w:t>348</w:t>
            </w:r>
          </w:p>
        </w:tc>
        <w:tc>
          <w:tcPr>
            <w:tcW w:w="142" w:type="dxa"/>
            <w:tcBorders>
              <w:top w:val="nil"/>
              <w:left w:val="nil"/>
              <w:bottom w:val="nil"/>
              <w:right w:val="nil"/>
            </w:tcBorders>
          </w:tcPr>
          <w:p w14:paraId="11CCC796" w14:textId="77777777" w:rsidR="001728C8" w:rsidRPr="001628D4" w:rsidRDefault="001728C8" w:rsidP="00F13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right w:val="nil"/>
            </w:tcBorders>
          </w:tcPr>
          <w:p w14:paraId="78118BEC" w14:textId="789D7A53" w:rsidR="001728C8" w:rsidRPr="001628D4" w:rsidRDefault="001728C8" w:rsidP="00F13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628D4">
              <w:rPr>
                <w:rFonts w:ascii="Browallia New" w:hAnsi="Browallia New" w:cs="Browallia New"/>
                <w:sz w:val="24"/>
                <w:szCs w:val="24"/>
              </w:rPr>
              <w:t>(6,024)</w:t>
            </w:r>
          </w:p>
        </w:tc>
      </w:tr>
      <w:tr w:rsidR="001728C8" w:rsidRPr="004903C6" w14:paraId="04D82F07" w14:textId="77777777" w:rsidTr="00BF5FC1">
        <w:tc>
          <w:tcPr>
            <w:tcW w:w="3084" w:type="dxa"/>
            <w:tcBorders>
              <w:top w:val="nil"/>
              <w:left w:val="nil"/>
              <w:bottom w:val="nil"/>
              <w:right w:val="nil"/>
            </w:tcBorders>
          </w:tcPr>
          <w:p w14:paraId="167A4602" w14:textId="52456037" w:rsidR="001728C8" w:rsidRPr="00F13B0A" w:rsidRDefault="001728C8" w:rsidP="0017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rPr>
            </w:pPr>
            <w:r w:rsidRPr="00F13B0A">
              <w:rPr>
                <w:rFonts w:ascii="Browallia New" w:hAnsi="Browallia New" w:cs="Browallia New"/>
                <w:sz w:val="24"/>
                <w:szCs w:val="24"/>
                <w:cs/>
              </w:rPr>
              <w:t>สุทธิ</w:t>
            </w:r>
          </w:p>
        </w:tc>
        <w:tc>
          <w:tcPr>
            <w:tcW w:w="900" w:type="dxa"/>
            <w:tcBorders>
              <w:left w:val="nil"/>
              <w:bottom w:val="single" w:sz="12" w:space="0" w:color="auto"/>
              <w:right w:val="nil"/>
            </w:tcBorders>
          </w:tcPr>
          <w:p w14:paraId="6BDC7B9D" w14:textId="1ED12A44" w:rsidR="001728C8" w:rsidRPr="0077451A" w:rsidRDefault="00BE4442" w:rsidP="0017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77451A">
              <w:rPr>
                <w:rFonts w:ascii="Browallia New" w:hAnsi="Browallia New" w:cs="Browallia New"/>
                <w:sz w:val="24"/>
                <w:szCs w:val="24"/>
              </w:rPr>
              <w:t>689,606</w:t>
            </w:r>
          </w:p>
        </w:tc>
        <w:tc>
          <w:tcPr>
            <w:tcW w:w="112" w:type="dxa"/>
            <w:tcBorders>
              <w:top w:val="nil"/>
              <w:left w:val="nil"/>
              <w:bottom w:val="nil"/>
              <w:right w:val="nil"/>
            </w:tcBorders>
          </w:tcPr>
          <w:p w14:paraId="047F1B6B" w14:textId="77777777" w:rsidR="001728C8" w:rsidRPr="0077451A" w:rsidRDefault="001728C8" w:rsidP="0017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8" w:type="dxa"/>
            <w:tcBorders>
              <w:left w:val="nil"/>
              <w:bottom w:val="single" w:sz="12" w:space="0" w:color="auto"/>
              <w:right w:val="nil"/>
            </w:tcBorders>
          </w:tcPr>
          <w:p w14:paraId="1B4B8235" w14:textId="7C826DBD" w:rsidR="001728C8" w:rsidRPr="0077451A" w:rsidRDefault="0077451A" w:rsidP="0017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77451A">
              <w:rPr>
                <w:rFonts w:ascii="Browallia New" w:hAnsi="Browallia New" w:cs="Browallia New"/>
                <w:sz w:val="24"/>
                <w:szCs w:val="24"/>
              </w:rPr>
              <w:t>(</w:t>
            </w:r>
            <w:r w:rsidR="00905650" w:rsidRPr="0077451A">
              <w:rPr>
                <w:rFonts w:ascii="Browallia New" w:hAnsi="Browallia New" w:cs="Browallia New"/>
                <w:sz w:val="24"/>
                <w:szCs w:val="24"/>
              </w:rPr>
              <w:t>372,141</w:t>
            </w:r>
            <w:r w:rsidRPr="0077451A">
              <w:rPr>
                <w:rFonts w:ascii="Browallia New" w:hAnsi="Browallia New" w:cs="Browallia New"/>
                <w:sz w:val="24"/>
                <w:szCs w:val="24"/>
              </w:rPr>
              <w:t>)</w:t>
            </w:r>
          </w:p>
        </w:tc>
        <w:tc>
          <w:tcPr>
            <w:tcW w:w="120" w:type="dxa"/>
            <w:tcBorders>
              <w:top w:val="nil"/>
              <w:left w:val="nil"/>
              <w:bottom w:val="nil"/>
              <w:right w:val="nil"/>
            </w:tcBorders>
          </w:tcPr>
          <w:p w14:paraId="3ACEF6C8" w14:textId="77777777" w:rsidR="001728C8" w:rsidRPr="0077451A" w:rsidRDefault="001728C8" w:rsidP="0017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left w:val="nil"/>
              <w:bottom w:val="single" w:sz="12" w:space="0" w:color="auto"/>
              <w:right w:val="nil"/>
            </w:tcBorders>
          </w:tcPr>
          <w:p w14:paraId="30DE3418" w14:textId="3EC3F508" w:rsidR="001728C8" w:rsidRPr="0077451A" w:rsidRDefault="003C6D60" w:rsidP="0017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cs/>
              </w:rPr>
            </w:pPr>
            <w:r w:rsidRPr="0077451A">
              <w:rPr>
                <w:rFonts w:ascii="Browallia New" w:hAnsi="Browallia New" w:cs="Browallia New"/>
                <w:sz w:val="24"/>
                <w:szCs w:val="24"/>
              </w:rPr>
              <w:t>317,465</w:t>
            </w:r>
          </w:p>
        </w:tc>
        <w:tc>
          <w:tcPr>
            <w:tcW w:w="114" w:type="dxa"/>
            <w:tcBorders>
              <w:top w:val="nil"/>
              <w:left w:val="nil"/>
              <w:bottom w:val="nil"/>
              <w:right w:val="nil"/>
            </w:tcBorders>
          </w:tcPr>
          <w:p w14:paraId="5781439A" w14:textId="77777777" w:rsidR="001728C8" w:rsidRPr="00F13B0A" w:rsidRDefault="001728C8" w:rsidP="001728C8">
            <w:pPr>
              <w:spacing w:line="240" w:lineRule="auto"/>
              <w:ind w:right="851"/>
              <w:jc w:val="right"/>
              <w:rPr>
                <w:rFonts w:ascii="Browallia New" w:hAnsi="Browallia New" w:cs="Browallia New"/>
                <w:sz w:val="24"/>
                <w:szCs w:val="24"/>
              </w:rPr>
            </w:pPr>
          </w:p>
        </w:tc>
        <w:tc>
          <w:tcPr>
            <w:tcW w:w="876" w:type="dxa"/>
            <w:tcBorders>
              <w:left w:val="nil"/>
              <w:bottom w:val="single" w:sz="12" w:space="0" w:color="auto"/>
              <w:right w:val="nil"/>
            </w:tcBorders>
          </w:tcPr>
          <w:p w14:paraId="150B3E58" w14:textId="24A2CB82" w:rsidR="001728C8" w:rsidRPr="001628D4" w:rsidRDefault="0017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628D4">
              <w:rPr>
                <w:rFonts w:ascii="Browallia New" w:hAnsi="Browallia New" w:cs="Browallia New"/>
                <w:sz w:val="24"/>
                <w:szCs w:val="24"/>
              </w:rPr>
              <w:t>4,581</w:t>
            </w:r>
          </w:p>
        </w:tc>
        <w:tc>
          <w:tcPr>
            <w:tcW w:w="113" w:type="dxa"/>
            <w:tcBorders>
              <w:top w:val="nil"/>
              <w:left w:val="nil"/>
              <w:bottom w:val="nil"/>
              <w:right w:val="nil"/>
            </w:tcBorders>
          </w:tcPr>
          <w:p w14:paraId="6B636FD0" w14:textId="77777777" w:rsidR="001728C8" w:rsidRPr="001628D4" w:rsidRDefault="0017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left w:val="nil"/>
              <w:bottom w:val="single" w:sz="12" w:space="0" w:color="auto"/>
              <w:right w:val="nil"/>
            </w:tcBorders>
          </w:tcPr>
          <w:p w14:paraId="60C56117" w14:textId="6BCB416D" w:rsidR="001728C8" w:rsidRPr="001628D4" w:rsidRDefault="0017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628D4">
              <w:rPr>
                <w:rFonts w:ascii="Browallia New" w:hAnsi="Browallia New" w:cs="Browallia New"/>
                <w:sz w:val="24"/>
                <w:szCs w:val="24"/>
              </w:rPr>
              <w:t>(264</w:t>
            </w:r>
            <w:r w:rsidRPr="001628D4" w:rsidDel="007F65CD">
              <w:rPr>
                <w:rFonts w:ascii="Browallia New" w:hAnsi="Browallia New" w:cs="Browallia New"/>
                <w:sz w:val="24"/>
                <w:szCs w:val="24"/>
              </w:rPr>
              <w:t>)</w:t>
            </w:r>
          </w:p>
        </w:tc>
        <w:tc>
          <w:tcPr>
            <w:tcW w:w="142" w:type="dxa"/>
            <w:tcBorders>
              <w:top w:val="nil"/>
              <w:left w:val="nil"/>
              <w:bottom w:val="nil"/>
              <w:right w:val="nil"/>
            </w:tcBorders>
          </w:tcPr>
          <w:p w14:paraId="0F2AAA2B" w14:textId="77777777" w:rsidR="001728C8" w:rsidRPr="001628D4" w:rsidRDefault="0017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left w:val="nil"/>
              <w:bottom w:val="single" w:sz="12" w:space="0" w:color="auto"/>
              <w:right w:val="nil"/>
            </w:tcBorders>
          </w:tcPr>
          <w:p w14:paraId="72CEDBEE" w14:textId="492B780A" w:rsidR="001728C8" w:rsidRPr="001628D4" w:rsidRDefault="0017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628D4">
              <w:rPr>
                <w:rFonts w:ascii="Browallia New" w:hAnsi="Browallia New" w:cs="Browallia New"/>
                <w:sz w:val="24"/>
                <w:szCs w:val="24"/>
              </w:rPr>
              <w:t>4,317</w:t>
            </w:r>
          </w:p>
        </w:tc>
      </w:tr>
    </w:tbl>
    <w:p w14:paraId="3B747E60" w14:textId="5AB123A0" w:rsidR="00CF250B" w:rsidRPr="00F13B0A" w:rsidRDefault="00CF250B" w:rsidP="009A5B9C">
      <w:pPr>
        <w:tabs>
          <w:tab w:val="left" w:pos="1440"/>
        </w:tabs>
        <w:spacing w:line="240" w:lineRule="auto"/>
        <w:ind w:left="426" w:right="-45"/>
        <w:jc w:val="thaiDistribute"/>
        <w:rPr>
          <w:rFonts w:ascii="Browallia New" w:hAnsi="Browallia New" w:cs="Browallia New"/>
          <w:sz w:val="24"/>
          <w:szCs w:val="16"/>
          <w:highlight w:val="yellow"/>
        </w:rPr>
      </w:pPr>
    </w:p>
    <w:p w14:paraId="7F20FBAB" w14:textId="7179C0D9" w:rsidR="00CF250B" w:rsidRPr="003C30CB" w:rsidRDefault="00723FEE" w:rsidP="00A76FBA">
      <w:pPr>
        <w:tabs>
          <w:tab w:val="left" w:pos="1440"/>
        </w:tabs>
        <w:spacing w:line="240" w:lineRule="auto"/>
        <w:ind w:left="426" w:right="-45"/>
        <w:jc w:val="thaiDistribute"/>
        <w:rPr>
          <w:rFonts w:ascii="Browallia New" w:hAnsi="Browallia New" w:cs="Browallia New"/>
          <w:sz w:val="28"/>
          <w:szCs w:val="28"/>
        </w:rPr>
      </w:pPr>
      <w:r w:rsidRPr="00BF2DC7">
        <w:rPr>
          <w:rFonts w:ascii="Browallia New" w:hAnsi="Browallia New" w:cs="Browallia New" w:hint="cs"/>
          <w:sz w:val="28"/>
          <w:szCs w:val="28"/>
          <w:cs/>
        </w:rPr>
        <w:t xml:space="preserve">ณ วันที่ </w:t>
      </w:r>
      <w:r w:rsidR="00F32426" w:rsidRPr="00BF2DC7">
        <w:rPr>
          <w:rFonts w:ascii="Browallia New" w:hAnsi="Browallia New" w:cs="Browallia New"/>
          <w:sz w:val="28"/>
          <w:szCs w:val="28"/>
        </w:rPr>
        <w:t xml:space="preserve">31 </w:t>
      </w:r>
      <w:r w:rsidRPr="00BF2DC7">
        <w:rPr>
          <w:rFonts w:ascii="Browallia New" w:hAnsi="Browallia New" w:cs="Browallia New" w:hint="cs"/>
          <w:sz w:val="28"/>
          <w:szCs w:val="28"/>
          <w:cs/>
        </w:rPr>
        <w:t xml:space="preserve">ธันวาคม </w:t>
      </w:r>
      <w:r w:rsidR="00F32426" w:rsidRPr="00BF2DC7">
        <w:rPr>
          <w:rFonts w:ascii="Browallia New" w:hAnsi="Browallia New" w:cs="Browallia New"/>
          <w:sz w:val="28"/>
          <w:szCs w:val="28"/>
        </w:rPr>
        <w:t xml:space="preserve">2563 </w:t>
      </w:r>
      <w:r w:rsidRPr="00BF2DC7">
        <w:rPr>
          <w:rFonts w:ascii="Browallia New" w:hAnsi="Browallia New" w:cs="Browallia New" w:hint="cs"/>
          <w:sz w:val="28"/>
          <w:szCs w:val="28"/>
          <w:cs/>
        </w:rPr>
        <w:t>และ</w:t>
      </w:r>
      <w:r w:rsidR="00F32426" w:rsidRPr="00BF2DC7">
        <w:rPr>
          <w:rFonts w:ascii="Browallia New" w:hAnsi="Browallia New" w:cs="Browallia New"/>
          <w:sz w:val="28"/>
          <w:szCs w:val="28"/>
        </w:rPr>
        <w:t xml:space="preserve"> 2562</w:t>
      </w:r>
      <w:r w:rsidRPr="00BF2DC7">
        <w:rPr>
          <w:rFonts w:ascii="Browallia New" w:hAnsi="Browallia New" w:cs="Browallia New" w:hint="cs"/>
          <w:sz w:val="28"/>
          <w:szCs w:val="28"/>
          <w:cs/>
        </w:rPr>
        <w:t xml:space="preserve"> </w:t>
      </w:r>
      <w:r w:rsidR="008C2E90" w:rsidRPr="00BF2DC7">
        <w:rPr>
          <w:rFonts w:ascii="Browallia New" w:hAnsi="Browallia New" w:cs="Browallia New" w:hint="cs"/>
          <w:sz w:val="28"/>
          <w:szCs w:val="28"/>
          <w:cs/>
        </w:rPr>
        <w:t>กลุ่มบริษัทรับรู้ต้นทุนทางการเงินที่เกี่ย</w:t>
      </w:r>
      <w:r w:rsidR="00F32426" w:rsidRPr="00BF2DC7">
        <w:rPr>
          <w:rFonts w:ascii="Browallia New" w:hAnsi="Browallia New" w:cs="Browallia New" w:hint="cs"/>
          <w:sz w:val="28"/>
          <w:szCs w:val="28"/>
          <w:cs/>
        </w:rPr>
        <w:t>ว</w:t>
      </w:r>
      <w:r w:rsidR="008C2E90" w:rsidRPr="00BF2DC7">
        <w:rPr>
          <w:rFonts w:ascii="Browallia New" w:hAnsi="Browallia New" w:cs="Browallia New" w:hint="cs"/>
          <w:sz w:val="28"/>
          <w:szCs w:val="28"/>
          <w:cs/>
        </w:rPr>
        <w:t>ข้องกับ</w:t>
      </w:r>
      <w:r w:rsidR="00060C8C" w:rsidRPr="004C5FE2">
        <w:rPr>
          <w:rFonts w:ascii="Browallia New" w:hAnsi="Browallia New" w:cs="Browallia New" w:hint="cs"/>
          <w:sz w:val="28"/>
          <w:szCs w:val="28"/>
          <w:cs/>
        </w:rPr>
        <w:t>หนี้สิน</w:t>
      </w:r>
      <w:r w:rsidR="004C5FE2" w:rsidRPr="004C5FE2">
        <w:rPr>
          <w:rFonts w:ascii="Browallia New" w:hAnsi="Browallia New" w:cs="Browallia New"/>
          <w:sz w:val="28"/>
          <w:szCs w:val="28"/>
          <w:cs/>
        </w:rPr>
        <w:t>ตาม</w:t>
      </w:r>
      <w:r w:rsidR="008C2E90" w:rsidRPr="004C5FE2">
        <w:rPr>
          <w:rFonts w:ascii="Browallia New" w:hAnsi="Browallia New" w:cs="Browallia New" w:hint="cs"/>
          <w:sz w:val="28"/>
          <w:szCs w:val="28"/>
          <w:cs/>
        </w:rPr>
        <w:t>สัญญาเช่า</w:t>
      </w:r>
      <w:r w:rsidR="008C2E90" w:rsidRPr="00BF2DC7">
        <w:rPr>
          <w:rFonts w:ascii="Browallia New" w:hAnsi="Browallia New" w:cs="Browallia New" w:hint="cs"/>
          <w:sz w:val="28"/>
          <w:szCs w:val="28"/>
          <w:cs/>
        </w:rPr>
        <w:t>จำนวน</w:t>
      </w:r>
      <w:r w:rsidR="00F32426" w:rsidRPr="00BF2DC7">
        <w:rPr>
          <w:rFonts w:ascii="Browallia New" w:hAnsi="Browallia New" w:cs="Browallia New"/>
          <w:sz w:val="28"/>
          <w:szCs w:val="28"/>
        </w:rPr>
        <w:t xml:space="preserve"> </w:t>
      </w:r>
      <w:r w:rsidR="009A5B9C" w:rsidRPr="00BF2DC7">
        <w:rPr>
          <w:rFonts w:ascii="Browallia New" w:hAnsi="Browallia New" w:cs="Browallia New" w:hint="cs"/>
          <w:sz w:val="28"/>
          <w:szCs w:val="28"/>
          <w:cs/>
        </w:rPr>
        <w:t xml:space="preserve">                                                                                   </w:t>
      </w:r>
      <w:r w:rsidR="008C2E90" w:rsidRPr="003C30CB">
        <w:rPr>
          <w:rFonts w:ascii="Browallia New" w:hAnsi="Browallia New" w:cs="Browallia New" w:hint="cs"/>
          <w:sz w:val="28"/>
          <w:szCs w:val="28"/>
          <w:cs/>
        </w:rPr>
        <w:t xml:space="preserve"> </w:t>
      </w:r>
      <w:r w:rsidR="00B74F0D" w:rsidRPr="003C30CB">
        <w:rPr>
          <w:rFonts w:ascii="Browallia New" w:hAnsi="Browallia New" w:cs="Browallia New"/>
          <w:sz w:val="28"/>
          <w:szCs w:val="28"/>
        </w:rPr>
        <w:t>4.93</w:t>
      </w:r>
      <w:r w:rsidR="008C2E90" w:rsidRPr="003C30CB">
        <w:rPr>
          <w:rFonts w:ascii="Browallia New" w:hAnsi="Browallia New" w:cs="Browallia New" w:hint="cs"/>
          <w:sz w:val="28"/>
          <w:szCs w:val="28"/>
          <w:cs/>
        </w:rPr>
        <w:t xml:space="preserve"> ล้านบาท และ</w:t>
      </w:r>
      <w:r w:rsidR="00F32426" w:rsidRPr="003C30CB">
        <w:rPr>
          <w:rFonts w:ascii="Browallia New" w:hAnsi="Browallia New" w:cs="Browallia New"/>
          <w:sz w:val="28"/>
          <w:szCs w:val="28"/>
        </w:rPr>
        <w:t xml:space="preserve"> </w:t>
      </w:r>
      <w:r w:rsidR="00FC6C9E">
        <w:rPr>
          <w:rFonts w:ascii="Browallia New" w:hAnsi="Browallia New" w:cs="Browallia New" w:hint="cs"/>
          <w:sz w:val="28"/>
          <w:szCs w:val="28"/>
          <w:cs/>
        </w:rPr>
        <w:t xml:space="preserve">จำนวน </w:t>
      </w:r>
      <w:r w:rsidR="00B74F0D" w:rsidRPr="003C30CB">
        <w:rPr>
          <w:rFonts w:ascii="Browallia New" w:hAnsi="Browallia New" w:cs="Browallia New"/>
          <w:sz w:val="28"/>
          <w:szCs w:val="28"/>
        </w:rPr>
        <w:t>0.59</w:t>
      </w:r>
      <w:r w:rsidR="008C2E90" w:rsidRPr="003C30CB">
        <w:rPr>
          <w:rFonts w:ascii="Browallia New" w:hAnsi="Browallia New" w:cs="Browallia New" w:hint="cs"/>
          <w:sz w:val="28"/>
          <w:szCs w:val="28"/>
          <w:cs/>
        </w:rPr>
        <w:t xml:space="preserve"> </w:t>
      </w:r>
      <w:r w:rsidR="00F62D21" w:rsidRPr="003C30CB">
        <w:rPr>
          <w:rFonts w:ascii="Browallia New" w:hAnsi="Browallia New" w:cs="Browallia New" w:hint="cs"/>
          <w:sz w:val="28"/>
          <w:szCs w:val="28"/>
          <w:cs/>
        </w:rPr>
        <w:t xml:space="preserve">ล้านบาท ตามลำดับ (งบการเงินเฉพาะของบริษัท </w:t>
      </w:r>
      <w:r w:rsidR="00F62D21" w:rsidRPr="003C30CB">
        <w:rPr>
          <w:rFonts w:ascii="Browallia New" w:hAnsi="Browallia New" w:cs="Browallia New"/>
          <w:sz w:val="28"/>
          <w:szCs w:val="28"/>
        </w:rPr>
        <w:t xml:space="preserve">: </w:t>
      </w:r>
      <w:r w:rsidR="00F62D21" w:rsidRPr="003C30CB">
        <w:rPr>
          <w:rFonts w:ascii="Browallia New" w:hAnsi="Browallia New" w:cs="Browallia New" w:hint="cs"/>
          <w:sz w:val="28"/>
          <w:szCs w:val="28"/>
          <w:cs/>
        </w:rPr>
        <w:t xml:space="preserve">จำนวน </w:t>
      </w:r>
      <w:r w:rsidR="00B74F0D" w:rsidRPr="003C30CB">
        <w:rPr>
          <w:rFonts w:ascii="Browallia New" w:hAnsi="Browallia New" w:cs="Browallia New"/>
          <w:sz w:val="28"/>
          <w:szCs w:val="28"/>
        </w:rPr>
        <w:t>6.92</w:t>
      </w:r>
      <w:r w:rsidR="00F62D21" w:rsidRPr="003C30CB">
        <w:rPr>
          <w:rFonts w:ascii="Browallia New" w:hAnsi="Browallia New" w:cs="Browallia New"/>
          <w:sz w:val="28"/>
          <w:szCs w:val="28"/>
        </w:rPr>
        <w:t xml:space="preserve"> </w:t>
      </w:r>
      <w:r w:rsidR="00F62D21" w:rsidRPr="003C30CB">
        <w:rPr>
          <w:rFonts w:ascii="Browallia New" w:hAnsi="Browallia New" w:cs="Browallia New" w:hint="cs"/>
          <w:sz w:val="28"/>
          <w:szCs w:val="28"/>
          <w:cs/>
        </w:rPr>
        <w:t>ล้านบาท และ</w:t>
      </w:r>
      <w:r w:rsidR="009A5B9C" w:rsidRPr="003C30CB">
        <w:rPr>
          <w:rFonts w:ascii="Browallia New" w:hAnsi="Browallia New" w:cs="Browallia New" w:hint="cs"/>
          <w:sz w:val="28"/>
          <w:szCs w:val="28"/>
          <w:cs/>
        </w:rPr>
        <w:t xml:space="preserve">                                                                                      </w:t>
      </w:r>
      <w:r w:rsidR="00F62D21" w:rsidRPr="003C30CB">
        <w:rPr>
          <w:rFonts w:ascii="Browallia New" w:hAnsi="Browallia New" w:cs="Browallia New" w:hint="cs"/>
          <w:sz w:val="28"/>
          <w:szCs w:val="28"/>
          <w:cs/>
        </w:rPr>
        <w:t xml:space="preserve"> </w:t>
      </w:r>
      <w:r w:rsidR="00FC6C9E">
        <w:rPr>
          <w:rFonts w:ascii="Browallia New" w:hAnsi="Browallia New" w:cs="Browallia New" w:hint="cs"/>
          <w:sz w:val="28"/>
          <w:szCs w:val="28"/>
          <w:cs/>
        </w:rPr>
        <w:t xml:space="preserve">จำนวน </w:t>
      </w:r>
      <w:r w:rsidR="00B74F0D" w:rsidRPr="003C30CB">
        <w:rPr>
          <w:rFonts w:ascii="Browallia New" w:hAnsi="Browallia New" w:cs="Browallia New"/>
          <w:sz w:val="28"/>
          <w:szCs w:val="28"/>
        </w:rPr>
        <w:t>0.55</w:t>
      </w:r>
      <w:r w:rsidR="00F32426" w:rsidRPr="003C30CB">
        <w:rPr>
          <w:rFonts w:ascii="Browallia New" w:hAnsi="Browallia New" w:cs="Browallia New"/>
          <w:sz w:val="28"/>
          <w:szCs w:val="28"/>
        </w:rPr>
        <w:t xml:space="preserve"> </w:t>
      </w:r>
      <w:r w:rsidR="00F62D21" w:rsidRPr="003C30CB">
        <w:rPr>
          <w:rFonts w:ascii="Browallia New" w:hAnsi="Browallia New" w:cs="Browallia New" w:hint="cs"/>
          <w:sz w:val="28"/>
          <w:szCs w:val="28"/>
          <w:cs/>
        </w:rPr>
        <w:t>ล้านบาท ตามลำดับ)</w:t>
      </w:r>
    </w:p>
    <w:p w14:paraId="2F63C44F" w14:textId="77777777" w:rsidR="00CF250B" w:rsidRPr="009A5B9C" w:rsidRDefault="00CF250B" w:rsidP="009A5B9C">
      <w:pPr>
        <w:tabs>
          <w:tab w:val="left" w:pos="1440"/>
        </w:tabs>
        <w:spacing w:line="240" w:lineRule="auto"/>
        <w:ind w:left="426" w:right="-45"/>
        <w:jc w:val="thaiDistribute"/>
        <w:rPr>
          <w:rFonts w:ascii="Browallia New" w:hAnsi="Browallia New" w:cs="Browallia New"/>
          <w:sz w:val="28"/>
          <w:szCs w:val="28"/>
        </w:rPr>
      </w:pPr>
    </w:p>
    <w:p w14:paraId="216EE7D6" w14:textId="77777777" w:rsidR="00CF250B" w:rsidRPr="00F13B0A" w:rsidRDefault="00CF250B" w:rsidP="00A76FBA">
      <w:pPr>
        <w:tabs>
          <w:tab w:val="left" w:pos="1440"/>
        </w:tabs>
        <w:spacing w:line="240" w:lineRule="auto"/>
        <w:ind w:left="426" w:right="-45"/>
        <w:jc w:val="thaiDistribute"/>
        <w:rPr>
          <w:rFonts w:ascii="Browallia New" w:hAnsi="Browallia New" w:cs="Browallia New"/>
          <w:sz w:val="28"/>
          <w:szCs w:val="28"/>
          <w:u w:val="single"/>
        </w:rPr>
      </w:pPr>
      <w:r w:rsidRPr="00F13B0A">
        <w:rPr>
          <w:rFonts w:ascii="Browallia New" w:hAnsi="Browallia New" w:cs="Browallia New"/>
          <w:sz w:val="28"/>
          <w:szCs w:val="28"/>
          <w:u w:val="single"/>
          <w:cs/>
        </w:rPr>
        <w:t>การชำระค่าเช่าที่ไม่ได้รับรู้เป็นหนี้สินตามสัญญาเช่า</w:t>
      </w:r>
    </w:p>
    <w:p w14:paraId="36C0CE1D" w14:textId="77777777" w:rsidR="00CF250B" w:rsidRPr="009A5B9C" w:rsidRDefault="00CF250B" w:rsidP="009A5B9C">
      <w:pPr>
        <w:tabs>
          <w:tab w:val="left" w:pos="1440"/>
        </w:tabs>
        <w:spacing w:line="240" w:lineRule="auto"/>
        <w:ind w:left="426" w:right="-45"/>
        <w:jc w:val="thaiDistribute"/>
        <w:rPr>
          <w:rFonts w:ascii="Browallia New" w:hAnsi="Browallia New" w:cs="Browallia New"/>
          <w:sz w:val="28"/>
          <w:szCs w:val="28"/>
        </w:rPr>
      </w:pPr>
    </w:p>
    <w:p w14:paraId="1DB0126B" w14:textId="427CFD8A" w:rsidR="00CF250B" w:rsidRPr="00F13B0A" w:rsidRDefault="00CF250B" w:rsidP="00625A04">
      <w:pPr>
        <w:tabs>
          <w:tab w:val="left" w:pos="1440"/>
        </w:tabs>
        <w:spacing w:line="240" w:lineRule="auto"/>
        <w:ind w:left="426" w:right="-45"/>
        <w:jc w:val="thaiDistribute"/>
        <w:rPr>
          <w:rFonts w:ascii="Browallia New" w:hAnsi="Browallia New" w:cs="Browallia New"/>
          <w:sz w:val="28"/>
          <w:szCs w:val="28"/>
        </w:rPr>
      </w:pPr>
      <w:r w:rsidRPr="00F13B0A">
        <w:rPr>
          <w:rFonts w:ascii="Browallia New" w:hAnsi="Browallia New" w:cs="Browallia New"/>
          <w:sz w:val="28"/>
          <w:szCs w:val="28"/>
          <w:cs/>
        </w:rPr>
        <w:t>กลุ่มบริษัทเลือกไม่รับรู้หนี้สินตามสัญญาเช่าสำหรับสัญญาเช่าระยะสั้น (สัญญาเช่าที่มีระยะเวลาสัญญาไม่</w:t>
      </w:r>
      <w:r w:rsidRPr="00F13B0A">
        <w:rPr>
          <w:rFonts w:ascii="Browallia New" w:hAnsi="Browallia New" w:cs="Browallia New" w:hint="cs"/>
          <w:sz w:val="28"/>
          <w:szCs w:val="28"/>
          <w:cs/>
        </w:rPr>
        <w:t>เกิน</w:t>
      </w:r>
      <w:r w:rsidR="00B74F65">
        <w:rPr>
          <w:rFonts w:ascii="Browallia New" w:hAnsi="Browallia New" w:cs="Browallia New" w:hint="cs"/>
          <w:sz w:val="28"/>
          <w:szCs w:val="28"/>
          <w:cs/>
        </w:rPr>
        <w:t xml:space="preserve">                                    </w:t>
      </w:r>
      <w:r w:rsidRPr="00F13B0A">
        <w:rPr>
          <w:rFonts w:ascii="Browallia New" w:hAnsi="Browallia New" w:cs="Browallia New" w:hint="cs"/>
          <w:sz w:val="28"/>
          <w:szCs w:val="28"/>
          <w:cs/>
        </w:rPr>
        <w:t xml:space="preserve"> </w:t>
      </w:r>
      <w:r w:rsidRPr="00F13B0A">
        <w:rPr>
          <w:rFonts w:ascii="Browallia New" w:hAnsi="Browallia New" w:cs="Browallia New"/>
          <w:sz w:val="28"/>
          <w:szCs w:val="28"/>
        </w:rPr>
        <w:t xml:space="preserve">12 </w:t>
      </w:r>
      <w:r w:rsidRPr="00F13B0A">
        <w:rPr>
          <w:rFonts w:ascii="Browallia New" w:hAnsi="Browallia New" w:cs="Browallia New"/>
          <w:sz w:val="28"/>
          <w:szCs w:val="28"/>
          <w:cs/>
        </w:rPr>
        <w:t>เดือน) และ</w:t>
      </w:r>
      <w:r w:rsidRPr="00F13B0A">
        <w:rPr>
          <w:rFonts w:ascii="Browallia New" w:hAnsi="Browallia New" w:cs="Browallia New"/>
          <w:sz w:val="28"/>
          <w:szCs w:val="28"/>
        </w:rPr>
        <w:t>/</w:t>
      </w:r>
      <w:r w:rsidRPr="00F13B0A">
        <w:rPr>
          <w:rFonts w:ascii="Browallia New" w:hAnsi="Browallia New" w:cs="Browallia New"/>
          <w:sz w:val="28"/>
          <w:szCs w:val="28"/>
          <w:cs/>
        </w:rPr>
        <w:t xml:space="preserve">หรือ สัญญาเช่าซึ่งสินทรัพย์มีมูลค่าต่ำ </w:t>
      </w:r>
      <w:r w:rsidR="006B6D00" w:rsidRPr="00F13B0A">
        <w:rPr>
          <w:rFonts w:ascii="Browallia New" w:hAnsi="Browallia New" w:cs="Browallia New"/>
          <w:sz w:val="28"/>
          <w:szCs w:val="28"/>
          <w:cs/>
        </w:rPr>
        <w:t>การชำระเงินภายใต้สัญญาเช่าดังกล่าวถือเป็นค่าใช้จ่าย</w:t>
      </w:r>
      <w:r w:rsidR="008A795B" w:rsidRPr="00F13B0A">
        <w:rPr>
          <w:rFonts w:ascii="Browallia New" w:hAnsi="Browallia New" w:cs="Browallia New"/>
          <w:sz w:val="28"/>
          <w:szCs w:val="28"/>
          <w:cs/>
        </w:rPr>
        <w:t xml:space="preserve">แบบวิธีเส้นตรง </w:t>
      </w:r>
      <w:r w:rsidR="007414D9" w:rsidRPr="00F13B0A">
        <w:rPr>
          <w:rFonts w:ascii="Browallia New" w:hAnsi="Browallia New" w:cs="Browallia New"/>
          <w:sz w:val="28"/>
          <w:szCs w:val="28"/>
          <w:cs/>
        </w:rPr>
        <w:t>นอกจากนี้ค่าเช่าผันแปรไม่ได้รับอนุญาตให้รับรู้เป็นหนี้สินตามสัญญาเช่าและ</w:t>
      </w:r>
      <w:r w:rsidR="002639DB" w:rsidRPr="00F13B0A">
        <w:rPr>
          <w:rFonts w:ascii="Browallia New" w:hAnsi="Browallia New" w:cs="Browallia New"/>
          <w:sz w:val="28"/>
          <w:szCs w:val="28"/>
          <w:cs/>
        </w:rPr>
        <w:t>จะ</w:t>
      </w:r>
      <w:r w:rsidR="007414D9" w:rsidRPr="00F13B0A">
        <w:rPr>
          <w:rFonts w:ascii="Browallia New" w:hAnsi="Browallia New" w:cs="Browallia New"/>
          <w:sz w:val="28"/>
          <w:szCs w:val="28"/>
          <w:cs/>
        </w:rPr>
        <w:t>บันทึกเป็นค่าใช้จ่ายเมื่อเกิดขึ้น</w:t>
      </w:r>
    </w:p>
    <w:p w14:paraId="6BA9C955" w14:textId="3181D97C" w:rsidR="008C29F8" w:rsidRPr="00F13B0A" w:rsidRDefault="008C29F8" w:rsidP="009A5B9C">
      <w:pPr>
        <w:tabs>
          <w:tab w:val="left" w:pos="1440"/>
        </w:tabs>
        <w:spacing w:line="240" w:lineRule="auto"/>
        <w:ind w:left="426" w:right="-45"/>
        <w:jc w:val="thaiDistribute"/>
        <w:rPr>
          <w:rFonts w:ascii="Browallia New" w:hAnsi="Browallia New" w:cs="Browallia New"/>
          <w:sz w:val="28"/>
          <w:szCs w:val="28"/>
          <w:cs/>
        </w:rPr>
      </w:pPr>
    </w:p>
    <w:p w14:paraId="471FFC72" w14:textId="3370062D" w:rsidR="002E3250" w:rsidRPr="00F13B0A" w:rsidRDefault="002E3250" w:rsidP="00A76FBA">
      <w:pPr>
        <w:tabs>
          <w:tab w:val="left" w:pos="1440"/>
        </w:tabs>
        <w:spacing w:line="240" w:lineRule="auto"/>
        <w:ind w:left="426" w:right="-45"/>
        <w:jc w:val="thaiDistribute"/>
        <w:rPr>
          <w:rFonts w:ascii="Browallia New" w:hAnsi="Browallia New" w:cs="Browallia New"/>
          <w:sz w:val="28"/>
          <w:szCs w:val="28"/>
          <w:cs/>
        </w:rPr>
      </w:pPr>
      <w:r w:rsidRPr="00F13B0A">
        <w:rPr>
          <w:rFonts w:ascii="Browallia New" w:hAnsi="Browallia New" w:cs="Browallia New"/>
          <w:sz w:val="28"/>
          <w:szCs w:val="28"/>
          <w:cs/>
        </w:rPr>
        <w:t>ค่าใช้จ่ายที่เกี่ยวข้อง</w:t>
      </w:r>
      <w:r w:rsidR="001C4D63" w:rsidRPr="00F13B0A">
        <w:rPr>
          <w:rFonts w:ascii="Browallia New" w:hAnsi="Browallia New" w:cs="Browallia New"/>
          <w:sz w:val="28"/>
          <w:szCs w:val="28"/>
          <w:cs/>
        </w:rPr>
        <w:t>กับการชำระเงินที่ไม่ได้รวมอยู่ในการวัดมูลค่า</w:t>
      </w:r>
      <w:r w:rsidR="007A1FC2" w:rsidRPr="00F13B0A">
        <w:rPr>
          <w:rFonts w:ascii="Browallia New" w:hAnsi="Browallia New" w:cs="Browallia New"/>
          <w:sz w:val="28"/>
          <w:szCs w:val="28"/>
          <w:cs/>
        </w:rPr>
        <w:t>ตามหนี้สินสัญญาเช่ามีดังนี้</w:t>
      </w:r>
    </w:p>
    <w:p w14:paraId="06BF4B39" w14:textId="56DB2B99" w:rsidR="00CF250B" w:rsidRPr="00F13B0A" w:rsidRDefault="00CF250B" w:rsidP="009A5B9C">
      <w:pPr>
        <w:tabs>
          <w:tab w:val="left" w:pos="1440"/>
        </w:tabs>
        <w:spacing w:line="240" w:lineRule="auto"/>
        <w:ind w:left="426" w:right="-45"/>
        <w:jc w:val="thaiDistribute"/>
        <w:rPr>
          <w:rFonts w:ascii="Browallia New" w:hAnsi="Browallia New" w:cs="Browallia New"/>
          <w:sz w:val="28"/>
          <w:szCs w:val="28"/>
        </w:rPr>
      </w:pPr>
    </w:p>
    <w:tbl>
      <w:tblPr>
        <w:tblW w:w="9328" w:type="dxa"/>
        <w:tblInd w:w="351" w:type="dxa"/>
        <w:tblLayout w:type="fixed"/>
        <w:tblLook w:val="0000" w:firstRow="0" w:lastRow="0" w:firstColumn="0" w:lastColumn="0" w:noHBand="0" w:noVBand="0"/>
      </w:tblPr>
      <w:tblGrid>
        <w:gridCol w:w="4050"/>
        <w:gridCol w:w="1133"/>
        <w:gridCol w:w="236"/>
        <w:gridCol w:w="1146"/>
        <w:gridCol w:w="236"/>
        <w:gridCol w:w="1136"/>
        <w:gridCol w:w="244"/>
        <w:gridCol w:w="1147"/>
      </w:tblGrid>
      <w:tr w:rsidR="002E3250" w:rsidRPr="008B4BA8" w14:paraId="6D441DFE" w14:textId="77777777" w:rsidTr="00A76FBA">
        <w:trPr>
          <w:cantSplit/>
        </w:trPr>
        <w:tc>
          <w:tcPr>
            <w:tcW w:w="4050" w:type="dxa"/>
          </w:tcPr>
          <w:p w14:paraId="63C600CB"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8B4BA8">
              <w:rPr>
                <w:rFonts w:ascii="Browallia New" w:hAnsi="Browallia New" w:cs="Browallia New"/>
                <w:sz w:val="28"/>
                <w:szCs w:val="28"/>
              </w:rPr>
              <w:tab/>
            </w:r>
          </w:p>
        </w:tc>
        <w:tc>
          <w:tcPr>
            <w:tcW w:w="5278" w:type="dxa"/>
            <w:gridSpan w:val="7"/>
          </w:tcPr>
          <w:p w14:paraId="3E1957A5" w14:textId="77777777" w:rsidR="002E3250" w:rsidRPr="00F13B0A" w:rsidRDefault="002E3250" w:rsidP="00BF5FC1">
            <w:pPr>
              <w:spacing w:line="240" w:lineRule="auto"/>
              <w:ind w:right="-45"/>
              <w:jc w:val="right"/>
              <w:rPr>
                <w:rFonts w:ascii="Browallia New" w:hAnsi="Browallia New" w:cs="Browallia New"/>
                <w:sz w:val="28"/>
                <w:szCs w:val="28"/>
                <w:cs/>
              </w:rPr>
            </w:pPr>
            <w:r w:rsidRPr="00F13B0A">
              <w:rPr>
                <w:rFonts w:ascii="Browallia New" w:hAnsi="Browallia New" w:cs="Browallia New"/>
                <w:sz w:val="28"/>
                <w:szCs w:val="28"/>
                <w:cs/>
              </w:rPr>
              <w:t>(หน่วย</w:t>
            </w:r>
            <w:r w:rsidRPr="00F13B0A">
              <w:rPr>
                <w:rFonts w:ascii="Browallia New" w:hAnsi="Browallia New" w:cs="Browallia New"/>
                <w:sz w:val="28"/>
                <w:szCs w:val="28"/>
              </w:rPr>
              <w:t xml:space="preserve"> </w:t>
            </w:r>
            <w:r w:rsidRPr="00F13B0A">
              <w:rPr>
                <w:rFonts w:ascii="Browallia New" w:hAnsi="Browallia New" w:cs="Browallia New"/>
                <w:sz w:val="28"/>
                <w:szCs w:val="28"/>
                <w:cs/>
                <w:lang w:val="en-GB"/>
              </w:rPr>
              <w:t>:</w:t>
            </w:r>
            <w:r w:rsidRPr="00F13B0A">
              <w:rPr>
                <w:rFonts w:ascii="Browallia New" w:hAnsi="Browallia New" w:cs="Browallia New"/>
                <w:sz w:val="28"/>
                <w:szCs w:val="28"/>
              </w:rPr>
              <w:t xml:space="preserve"> </w:t>
            </w:r>
            <w:r w:rsidRPr="00F13B0A">
              <w:rPr>
                <w:rFonts w:ascii="Browallia New" w:hAnsi="Browallia New" w:cs="Browallia New"/>
                <w:sz w:val="28"/>
                <w:szCs w:val="28"/>
                <w:cs/>
              </w:rPr>
              <w:t>พันบาท)</w:t>
            </w:r>
          </w:p>
        </w:tc>
      </w:tr>
      <w:tr w:rsidR="002E3250" w:rsidRPr="008B4BA8" w14:paraId="58E43986" w14:textId="77777777" w:rsidTr="00A76FBA">
        <w:trPr>
          <w:cantSplit/>
        </w:trPr>
        <w:tc>
          <w:tcPr>
            <w:tcW w:w="4050" w:type="dxa"/>
          </w:tcPr>
          <w:p w14:paraId="693F9D4B"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5" w:type="dxa"/>
            <w:gridSpan w:val="3"/>
            <w:tcBorders>
              <w:bottom w:val="single" w:sz="4" w:space="0" w:color="auto"/>
            </w:tcBorders>
          </w:tcPr>
          <w:p w14:paraId="4882488C"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F13B0A">
              <w:rPr>
                <w:rFonts w:ascii="Browallia New" w:hAnsi="Browallia New" w:cs="Browallia New"/>
                <w:sz w:val="28"/>
                <w:szCs w:val="28"/>
                <w:cs/>
              </w:rPr>
              <w:t>งบการเงินรวม</w:t>
            </w:r>
          </w:p>
        </w:tc>
        <w:tc>
          <w:tcPr>
            <w:tcW w:w="236" w:type="dxa"/>
          </w:tcPr>
          <w:p w14:paraId="4925F7D4"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7" w:type="dxa"/>
            <w:gridSpan w:val="3"/>
            <w:tcBorders>
              <w:bottom w:val="single" w:sz="4" w:space="0" w:color="auto"/>
            </w:tcBorders>
          </w:tcPr>
          <w:p w14:paraId="50A1591B"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F13B0A">
              <w:rPr>
                <w:rFonts w:ascii="Browallia New" w:hAnsi="Browallia New" w:cs="Browallia New"/>
                <w:sz w:val="28"/>
                <w:szCs w:val="28"/>
                <w:cs/>
              </w:rPr>
              <w:t>งบการเงินเฉพาะของบริษัท</w:t>
            </w:r>
          </w:p>
        </w:tc>
      </w:tr>
      <w:tr w:rsidR="002E3250" w:rsidRPr="008B4BA8" w14:paraId="76228C99" w14:textId="77777777" w:rsidTr="00A76FBA">
        <w:trPr>
          <w:cantSplit/>
        </w:trPr>
        <w:tc>
          <w:tcPr>
            <w:tcW w:w="4050" w:type="dxa"/>
          </w:tcPr>
          <w:p w14:paraId="467FA5EB"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3" w:type="dxa"/>
            <w:tcBorders>
              <w:top w:val="single" w:sz="4" w:space="0" w:color="auto"/>
              <w:bottom w:val="single" w:sz="4" w:space="0" w:color="auto"/>
            </w:tcBorders>
          </w:tcPr>
          <w:p w14:paraId="2A0CF2DA" w14:textId="77777777" w:rsidR="002E3250" w:rsidRPr="00F13B0A" w:rsidRDefault="002E3250" w:rsidP="00BF5FC1">
            <w:pPr>
              <w:spacing w:line="240" w:lineRule="auto"/>
              <w:ind w:left="-108" w:right="-145"/>
              <w:jc w:val="center"/>
              <w:rPr>
                <w:rFonts w:ascii="Browallia New" w:hAnsi="Browallia New" w:cs="Browallia New"/>
                <w:sz w:val="28"/>
                <w:szCs w:val="28"/>
                <w:lang w:val="en-GB"/>
              </w:rPr>
            </w:pPr>
            <w:r w:rsidRPr="00F13B0A">
              <w:rPr>
                <w:rFonts w:ascii="Browallia New" w:hAnsi="Browallia New" w:cs="Browallia New"/>
                <w:sz w:val="28"/>
                <w:szCs w:val="28"/>
                <w:lang w:val="en-GB"/>
              </w:rPr>
              <w:t>2563</w:t>
            </w:r>
          </w:p>
        </w:tc>
        <w:tc>
          <w:tcPr>
            <w:tcW w:w="236" w:type="dxa"/>
            <w:tcBorders>
              <w:top w:val="single" w:sz="4" w:space="0" w:color="auto"/>
            </w:tcBorders>
          </w:tcPr>
          <w:p w14:paraId="4DCD5DCD" w14:textId="77777777" w:rsidR="002E3250" w:rsidRPr="00F13B0A" w:rsidRDefault="002E3250" w:rsidP="00BF5FC1">
            <w:pPr>
              <w:spacing w:line="240" w:lineRule="auto"/>
              <w:ind w:left="-108" w:right="-145"/>
              <w:jc w:val="center"/>
              <w:rPr>
                <w:rFonts w:ascii="Browallia New" w:hAnsi="Browallia New" w:cs="Browallia New"/>
                <w:sz w:val="28"/>
                <w:szCs w:val="28"/>
                <w:lang w:val="en-GB"/>
              </w:rPr>
            </w:pPr>
          </w:p>
        </w:tc>
        <w:tc>
          <w:tcPr>
            <w:tcW w:w="1146" w:type="dxa"/>
            <w:tcBorders>
              <w:top w:val="single" w:sz="4" w:space="0" w:color="auto"/>
              <w:bottom w:val="single" w:sz="4" w:space="0" w:color="auto"/>
            </w:tcBorders>
          </w:tcPr>
          <w:p w14:paraId="5A945BAF" w14:textId="77777777" w:rsidR="002E3250" w:rsidRPr="00F13B0A" w:rsidRDefault="002E3250" w:rsidP="00BF5FC1">
            <w:pPr>
              <w:spacing w:line="240" w:lineRule="auto"/>
              <w:ind w:left="-108" w:right="-145"/>
              <w:jc w:val="center"/>
              <w:rPr>
                <w:rFonts w:ascii="Browallia New" w:hAnsi="Browallia New" w:cs="Browallia New"/>
                <w:sz w:val="28"/>
                <w:szCs w:val="28"/>
                <w:lang w:val="en-GB"/>
              </w:rPr>
            </w:pPr>
            <w:r w:rsidRPr="00F13B0A">
              <w:rPr>
                <w:rFonts w:ascii="Browallia New" w:hAnsi="Browallia New" w:cs="Browallia New"/>
                <w:sz w:val="28"/>
                <w:szCs w:val="28"/>
                <w:lang w:val="en-GB"/>
              </w:rPr>
              <w:t>2562</w:t>
            </w:r>
          </w:p>
        </w:tc>
        <w:tc>
          <w:tcPr>
            <w:tcW w:w="236" w:type="dxa"/>
          </w:tcPr>
          <w:p w14:paraId="088E3D17" w14:textId="77777777" w:rsidR="002E3250" w:rsidRPr="00F13B0A" w:rsidRDefault="002E3250" w:rsidP="00BF5FC1">
            <w:pPr>
              <w:spacing w:line="240" w:lineRule="auto"/>
              <w:ind w:left="-108" w:right="-145"/>
              <w:jc w:val="center"/>
              <w:rPr>
                <w:rFonts w:ascii="Browallia New" w:hAnsi="Browallia New" w:cs="Browallia New"/>
                <w:sz w:val="28"/>
                <w:szCs w:val="28"/>
              </w:rPr>
            </w:pPr>
          </w:p>
        </w:tc>
        <w:tc>
          <w:tcPr>
            <w:tcW w:w="1136" w:type="dxa"/>
            <w:tcBorders>
              <w:top w:val="single" w:sz="4" w:space="0" w:color="auto"/>
            </w:tcBorders>
          </w:tcPr>
          <w:p w14:paraId="53CA6024" w14:textId="77777777" w:rsidR="002E3250" w:rsidRPr="00F13B0A" w:rsidRDefault="002E3250" w:rsidP="00BF5FC1">
            <w:pPr>
              <w:spacing w:line="240" w:lineRule="auto"/>
              <w:ind w:left="-108" w:right="-145"/>
              <w:jc w:val="center"/>
              <w:rPr>
                <w:rFonts w:ascii="Browallia New" w:hAnsi="Browallia New" w:cs="Browallia New"/>
                <w:sz w:val="28"/>
                <w:szCs w:val="28"/>
                <w:lang w:val="en-GB"/>
              </w:rPr>
            </w:pPr>
            <w:r w:rsidRPr="00F13B0A">
              <w:rPr>
                <w:rFonts w:ascii="Browallia New" w:hAnsi="Browallia New" w:cs="Browallia New"/>
                <w:sz w:val="28"/>
                <w:szCs w:val="28"/>
                <w:lang w:val="en-GB"/>
              </w:rPr>
              <w:t>2563</w:t>
            </w:r>
          </w:p>
        </w:tc>
        <w:tc>
          <w:tcPr>
            <w:tcW w:w="244" w:type="dxa"/>
            <w:tcBorders>
              <w:top w:val="single" w:sz="4" w:space="0" w:color="auto"/>
            </w:tcBorders>
          </w:tcPr>
          <w:p w14:paraId="15D7152E" w14:textId="77777777" w:rsidR="002E3250" w:rsidRPr="00F13B0A" w:rsidRDefault="002E3250" w:rsidP="00BF5FC1">
            <w:pPr>
              <w:spacing w:line="240" w:lineRule="auto"/>
              <w:ind w:left="-108" w:right="-145"/>
              <w:jc w:val="center"/>
              <w:rPr>
                <w:rFonts w:ascii="Browallia New" w:hAnsi="Browallia New" w:cs="Browallia New"/>
                <w:sz w:val="28"/>
                <w:szCs w:val="28"/>
                <w:lang w:val="en-GB"/>
              </w:rPr>
            </w:pPr>
          </w:p>
        </w:tc>
        <w:tc>
          <w:tcPr>
            <w:tcW w:w="1147" w:type="dxa"/>
            <w:tcBorders>
              <w:top w:val="single" w:sz="4" w:space="0" w:color="auto"/>
              <w:bottom w:val="single" w:sz="4" w:space="0" w:color="auto"/>
            </w:tcBorders>
          </w:tcPr>
          <w:p w14:paraId="77543FDA" w14:textId="77777777" w:rsidR="002E3250" w:rsidRPr="00F13B0A" w:rsidRDefault="002E3250" w:rsidP="00BF5FC1">
            <w:pPr>
              <w:spacing w:line="240" w:lineRule="auto"/>
              <w:ind w:left="-108" w:right="-145"/>
              <w:jc w:val="center"/>
              <w:rPr>
                <w:rFonts w:ascii="Browallia New" w:hAnsi="Browallia New" w:cs="Browallia New"/>
                <w:sz w:val="28"/>
                <w:szCs w:val="28"/>
                <w:lang w:val="en-GB"/>
              </w:rPr>
            </w:pPr>
            <w:r w:rsidRPr="00F13B0A">
              <w:rPr>
                <w:rFonts w:ascii="Browallia New" w:hAnsi="Browallia New" w:cs="Browallia New"/>
                <w:sz w:val="28"/>
                <w:szCs w:val="28"/>
                <w:lang w:val="en-GB"/>
              </w:rPr>
              <w:t>2562</w:t>
            </w:r>
          </w:p>
        </w:tc>
      </w:tr>
      <w:tr w:rsidR="002E3250" w:rsidRPr="008B4BA8" w14:paraId="1A0A59AF" w14:textId="77777777" w:rsidTr="00A76FBA">
        <w:trPr>
          <w:cantSplit/>
        </w:trPr>
        <w:tc>
          <w:tcPr>
            <w:tcW w:w="4050" w:type="dxa"/>
            <w:vAlign w:val="center"/>
          </w:tcPr>
          <w:p w14:paraId="2678B3E8"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33" w:type="dxa"/>
            <w:tcBorders>
              <w:top w:val="single" w:sz="4" w:space="0" w:color="auto"/>
            </w:tcBorders>
          </w:tcPr>
          <w:p w14:paraId="7F9A9B87"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694D787C"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6" w:type="dxa"/>
            <w:tcBorders>
              <w:top w:val="single" w:sz="4" w:space="0" w:color="auto"/>
            </w:tcBorders>
          </w:tcPr>
          <w:p w14:paraId="5C14235B"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0B9D52FF"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6" w:type="dxa"/>
            <w:tcBorders>
              <w:top w:val="single" w:sz="4" w:space="0" w:color="auto"/>
            </w:tcBorders>
          </w:tcPr>
          <w:p w14:paraId="2D85BA8F"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4" w:type="dxa"/>
          </w:tcPr>
          <w:p w14:paraId="7E52C315"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7" w:type="dxa"/>
            <w:tcBorders>
              <w:top w:val="single" w:sz="4" w:space="0" w:color="auto"/>
            </w:tcBorders>
          </w:tcPr>
          <w:p w14:paraId="4812F33D"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2E3250" w:rsidRPr="008B4BA8" w14:paraId="4C58E2C8" w14:textId="77777777" w:rsidTr="00A76FBA">
        <w:trPr>
          <w:cantSplit/>
        </w:trPr>
        <w:tc>
          <w:tcPr>
            <w:tcW w:w="4050" w:type="dxa"/>
          </w:tcPr>
          <w:p w14:paraId="1A1F3EFB" w14:textId="50A21FE1" w:rsidR="002E3250" w:rsidRPr="00F13B0A" w:rsidRDefault="002E3250" w:rsidP="002E325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F13B0A">
              <w:rPr>
                <w:rFonts w:ascii="Browallia New" w:eastAsia="Arial" w:hAnsi="Browallia New" w:cs="Browallia New"/>
                <w:sz w:val="28"/>
                <w:szCs w:val="28"/>
                <w:cs/>
                <w:lang w:val="en-GB"/>
              </w:rPr>
              <w:t>สัญญาเช่าระยะสั้น</w:t>
            </w:r>
          </w:p>
        </w:tc>
        <w:tc>
          <w:tcPr>
            <w:tcW w:w="1133" w:type="dxa"/>
            <w:shd w:val="clear" w:color="auto" w:fill="auto"/>
          </w:tcPr>
          <w:p w14:paraId="3BBFE3B3" w14:textId="47DF430D" w:rsidR="002E3250" w:rsidRPr="00F13B0A" w:rsidRDefault="0036504B" w:rsidP="002E3250">
            <w:pPr>
              <w:tabs>
                <w:tab w:val="clear" w:pos="907"/>
                <w:tab w:val="decimal" w:pos="972"/>
              </w:tabs>
              <w:spacing w:line="240" w:lineRule="auto"/>
              <w:ind w:right="-27"/>
              <w:jc w:val="right"/>
              <w:rPr>
                <w:rFonts w:ascii="Browallia New" w:hAnsi="Browallia New" w:cs="Browallia New"/>
                <w:sz w:val="28"/>
                <w:szCs w:val="28"/>
              </w:rPr>
            </w:pPr>
            <w:r w:rsidRPr="004E0BA0">
              <w:rPr>
                <w:rFonts w:ascii="Browallia New" w:hAnsi="Browallia New" w:cs="Browallia New"/>
                <w:sz w:val="28"/>
                <w:szCs w:val="28"/>
              </w:rPr>
              <w:t>1,546</w:t>
            </w:r>
          </w:p>
        </w:tc>
        <w:tc>
          <w:tcPr>
            <w:tcW w:w="236" w:type="dxa"/>
          </w:tcPr>
          <w:p w14:paraId="4B8F0C90" w14:textId="77777777" w:rsidR="002E3250" w:rsidRPr="00F13B0A" w:rsidRDefault="002E3250" w:rsidP="002E3250">
            <w:pPr>
              <w:tabs>
                <w:tab w:val="clear" w:pos="907"/>
                <w:tab w:val="decimal" w:pos="972"/>
              </w:tabs>
              <w:spacing w:line="240" w:lineRule="auto"/>
              <w:ind w:right="-27"/>
              <w:rPr>
                <w:rFonts w:ascii="Browallia New" w:hAnsi="Browallia New" w:cs="Browallia New"/>
                <w:sz w:val="28"/>
                <w:szCs w:val="28"/>
              </w:rPr>
            </w:pPr>
          </w:p>
        </w:tc>
        <w:tc>
          <w:tcPr>
            <w:tcW w:w="1146" w:type="dxa"/>
          </w:tcPr>
          <w:p w14:paraId="49E1D58A" w14:textId="5B1C18D8" w:rsidR="002E3250" w:rsidRPr="00F13B0A" w:rsidRDefault="0036504B" w:rsidP="002E3250">
            <w:pPr>
              <w:tabs>
                <w:tab w:val="clear" w:pos="907"/>
                <w:tab w:val="decimal" w:pos="972"/>
              </w:tabs>
              <w:spacing w:line="240" w:lineRule="auto"/>
              <w:ind w:right="-27"/>
              <w:jc w:val="right"/>
              <w:rPr>
                <w:rFonts w:ascii="Browallia New" w:hAnsi="Browallia New" w:cs="Browallia New"/>
                <w:sz w:val="28"/>
                <w:szCs w:val="28"/>
              </w:rPr>
            </w:pPr>
            <w:r w:rsidRPr="004E0BA0">
              <w:rPr>
                <w:rFonts w:ascii="Browallia New" w:hAnsi="Browallia New" w:cs="Browallia New"/>
                <w:sz w:val="28"/>
                <w:szCs w:val="28"/>
              </w:rPr>
              <w:t>2,151</w:t>
            </w:r>
          </w:p>
        </w:tc>
        <w:tc>
          <w:tcPr>
            <w:tcW w:w="236" w:type="dxa"/>
            <w:vAlign w:val="bottom"/>
          </w:tcPr>
          <w:p w14:paraId="77C9F82E" w14:textId="77777777" w:rsidR="002E3250" w:rsidRPr="00F13B0A" w:rsidRDefault="002E3250" w:rsidP="002E3250">
            <w:pPr>
              <w:tabs>
                <w:tab w:val="clear" w:pos="907"/>
                <w:tab w:val="decimal" w:pos="972"/>
              </w:tabs>
              <w:spacing w:line="240" w:lineRule="auto"/>
              <w:ind w:right="-27"/>
              <w:jc w:val="right"/>
              <w:rPr>
                <w:rFonts w:ascii="Browallia New" w:hAnsi="Browallia New" w:cs="Browallia New"/>
                <w:sz w:val="28"/>
                <w:szCs w:val="28"/>
              </w:rPr>
            </w:pPr>
          </w:p>
        </w:tc>
        <w:tc>
          <w:tcPr>
            <w:tcW w:w="1136" w:type="dxa"/>
          </w:tcPr>
          <w:p w14:paraId="1A42EFE1" w14:textId="4C619E97" w:rsidR="002E3250" w:rsidRPr="00F13B0A" w:rsidRDefault="008B4E50" w:rsidP="008B4E50">
            <w:pPr>
              <w:tabs>
                <w:tab w:val="clear" w:pos="907"/>
                <w:tab w:val="decimal" w:pos="972"/>
              </w:tabs>
              <w:spacing w:line="240" w:lineRule="auto"/>
              <w:ind w:right="-27"/>
              <w:jc w:val="center"/>
              <w:rPr>
                <w:rFonts w:ascii="Browallia New" w:hAnsi="Browallia New" w:cs="Browallia New"/>
                <w:sz w:val="28"/>
                <w:szCs w:val="28"/>
              </w:rPr>
            </w:pPr>
            <w:r w:rsidRPr="004E0BA0">
              <w:rPr>
                <w:rFonts w:ascii="Browallia New" w:hAnsi="Browallia New" w:cs="Browallia New" w:hint="cs"/>
                <w:sz w:val="28"/>
                <w:szCs w:val="28"/>
                <w:cs/>
              </w:rPr>
              <w:t xml:space="preserve"> </w:t>
            </w:r>
            <w:r w:rsidR="004E0BA0" w:rsidRPr="004E0BA0">
              <w:rPr>
                <w:rFonts w:ascii="Browallia New" w:hAnsi="Browallia New" w:cs="Browallia New"/>
                <w:sz w:val="28"/>
                <w:szCs w:val="28"/>
              </w:rPr>
              <w:t xml:space="preserve"> </w:t>
            </w:r>
            <w:r w:rsidRPr="004E0BA0">
              <w:rPr>
                <w:rFonts w:ascii="Browallia New" w:hAnsi="Browallia New" w:cs="Browallia New" w:hint="cs"/>
                <w:sz w:val="28"/>
                <w:szCs w:val="28"/>
                <w:cs/>
              </w:rPr>
              <w:t xml:space="preserve">    </w:t>
            </w:r>
            <w:r w:rsidR="0036504B" w:rsidRPr="004E0BA0">
              <w:rPr>
                <w:rFonts w:ascii="Browallia New" w:hAnsi="Browallia New" w:cs="Browallia New"/>
                <w:sz w:val="28"/>
                <w:szCs w:val="28"/>
              </w:rPr>
              <w:t>-</w:t>
            </w:r>
          </w:p>
        </w:tc>
        <w:tc>
          <w:tcPr>
            <w:tcW w:w="244" w:type="dxa"/>
            <w:vAlign w:val="bottom"/>
          </w:tcPr>
          <w:p w14:paraId="14F94543" w14:textId="77777777" w:rsidR="002E3250" w:rsidRPr="00F13B0A" w:rsidRDefault="002E3250" w:rsidP="008B4E50">
            <w:pPr>
              <w:tabs>
                <w:tab w:val="clear" w:pos="907"/>
                <w:tab w:val="decimal" w:pos="972"/>
              </w:tabs>
              <w:spacing w:line="240" w:lineRule="auto"/>
              <w:ind w:right="-27"/>
              <w:jc w:val="center"/>
              <w:rPr>
                <w:rFonts w:ascii="Browallia New" w:hAnsi="Browallia New" w:cs="Browallia New"/>
                <w:sz w:val="28"/>
                <w:szCs w:val="28"/>
              </w:rPr>
            </w:pPr>
          </w:p>
        </w:tc>
        <w:tc>
          <w:tcPr>
            <w:tcW w:w="1147" w:type="dxa"/>
          </w:tcPr>
          <w:p w14:paraId="39E2C97F" w14:textId="6448A292" w:rsidR="002E3250" w:rsidRPr="00F13B0A" w:rsidRDefault="0036504B" w:rsidP="002E3250">
            <w:pPr>
              <w:tabs>
                <w:tab w:val="clear" w:pos="907"/>
                <w:tab w:val="decimal" w:pos="972"/>
              </w:tabs>
              <w:spacing w:line="240" w:lineRule="auto"/>
              <w:ind w:right="-27"/>
              <w:jc w:val="right"/>
              <w:rPr>
                <w:rFonts w:ascii="Browallia New" w:hAnsi="Browallia New" w:cs="Browallia New"/>
                <w:sz w:val="28"/>
                <w:szCs w:val="28"/>
              </w:rPr>
            </w:pPr>
            <w:r w:rsidRPr="004E0BA0">
              <w:rPr>
                <w:rFonts w:ascii="Browallia New" w:hAnsi="Browallia New" w:cs="Browallia New"/>
                <w:sz w:val="28"/>
                <w:szCs w:val="28"/>
              </w:rPr>
              <w:t>48</w:t>
            </w:r>
          </w:p>
        </w:tc>
      </w:tr>
      <w:tr w:rsidR="002E3250" w:rsidRPr="008B4BA8" w14:paraId="57AF9419" w14:textId="77777777" w:rsidTr="00A76FBA">
        <w:trPr>
          <w:cantSplit/>
        </w:trPr>
        <w:tc>
          <w:tcPr>
            <w:tcW w:w="4050" w:type="dxa"/>
            <w:vAlign w:val="bottom"/>
          </w:tcPr>
          <w:p w14:paraId="0900DDBD" w14:textId="50D902C2" w:rsidR="002E3250" w:rsidRPr="00F13B0A" w:rsidRDefault="002E3250" w:rsidP="002E325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F13B0A">
              <w:rPr>
                <w:rFonts w:ascii="Browallia New" w:eastAsia="Arial" w:hAnsi="Browallia New" w:cs="Browallia New"/>
                <w:sz w:val="28"/>
                <w:szCs w:val="28"/>
                <w:cs/>
                <w:lang w:val="en-GB"/>
              </w:rPr>
              <w:t>สัญญาเช่าซึ่ง</w:t>
            </w:r>
            <w:r w:rsidRPr="00F13B0A">
              <w:rPr>
                <w:rFonts w:ascii="Browallia New" w:eastAsia="Arial" w:hAnsi="Browallia New" w:cs="Browallia New"/>
                <w:spacing w:val="-6"/>
                <w:sz w:val="28"/>
                <w:szCs w:val="28"/>
                <w:cs/>
                <w:lang w:val="en-GB"/>
              </w:rPr>
              <w:t>สินทรัพย์มีมูลค่าต่ำ</w:t>
            </w:r>
          </w:p>
        </w:tc>
        <w:tc>
          <w:tcPr>
            <w:tcW w:w="1133" w:type="dxa"/>
            <w:shd w:val="clear" w:color="auto" w:fill="auto"/>
          </w:tcPr>
          <w:p w14:paraId="01474F4A" w14:textId="5191A06B" w:rsidR="002E3250" w:rsidRPr="00F13B0A" w:rsidRDefault="0036504B" w:rsidP="002E3250">
            <w:pPr>
              <w:tabs>
                <w:tab w:val="clear" w:pos="907"/>
                <w:tab w:val="decimal" w:pos="972"/>
              </w:tabs>
              <w:spacing w:line="240" w:lineRule="auto"/>
              <w:ind w:right="-27"/>
              <w:jc w:val="right"/>
              <w:rPr>
                <w:rFonts w:ascii="Browallia New" w:hAnsi="Browallia New" w:cs="Browallia New"/>
                <w:sz w:val="28"/>
                <w:szCs w:val="28"/>
              </w:rPr>
            </w:pPr>
            <w:r w:rsidRPr="004E0BA0">
              <w:rPr>
                <w:rFonts w:ascii="Browallia New" w:hAnsi="Browallia New" w:cs="Browallia New"/>
                <w:sz w:val="28"/>
                <w:szCs w:val="28"/>
              </w:rPr>
              <w:t>1,840</w:t>
            </w:r>
          </w:p>
        </w:tc>
        <w:tc>
          <w:tcPr>
            <w:tcW w:w="236" w:type="dxa"/>
          </w:tcPr>
          <w:p w14:paraId="27B98321" w14:textId="77777777" w:rsidR="002E3250" w:rsidRPr="00F13B0A" w:rsidRDefault="002E3250" w:rsidP="002E3250">
            <w:pPr>
              <w:tabs>
                <w:tab w:val="clear" w:pos="907"/>
                <w:tab w:val="decimal" w:pos="972"/>
              </w:tabs>
              <w:spacing w:line="240" w:lineRule="auto"/>
              <w:ind w:right="-27"/>
              <w:rPr>
                <w:rFonts w:ascii="Browallia New" w:hAnsi="Browallia New" w:cs="Browallia New"/>
                <w:sz w:val="28"/>
                <w:szCs w:val="28"/>
              </w:rPr>
            </w:pPr>
          </w:p>
        </w:tc>
        <w:tc>
          <w:tcPr>
            <w:tcW w:w="1146" w:type="dxa"/>
          </w:tcPr>
          <w:p w14:paraId="12E85A24" w14:textId="5AC3F97E" w:rsidR="002E3250" w:rsidRPr="00F13B0A" w:rsidRDefault="0036504B" w:rsidP="002E3250">
            <w:pPr>
              <w:tabs>
                <w:tab w:val="clear" w:pos="907"/>
                <w:tab w:val="decimal" w:pos="972"/>
              </w:tabs>
              <w:spacing w:line="240" w:lineRule="auto"/>
              <w:ind w:right="-27"/>
              <w:jc w:val="right"/>
              <w:rPr>
                <w:rFonts w:ascii="Browallia New" w:hAnsi="Browallia New" w:cs="Browallia New"/>
                <w:sz w:val="28"/>
                <w:szCs w:val="28"/>
              </w:rPr>
            </w:pPr>
            <w:r w:rsidRPr="004E0BA0">
              <w:rPr>
                <w:rFonts w:ascii="Browallia New" w:hAnsi="Browallia New" w:cs="Browallia New"/>
                <w:sz w:val="28"/>
                <w:szCs w:val="28"/>
              </w:rPr>
              <w:t>1,737</w:t>
            </w:r>
          </w:p>
        </w:tc>
        <w:tc>
          <w:tcPr>
            <w:tcW w:w="236" w:type="dxa"/>
            <w:vAlign w:val="bottom"/>
          </w:tcPr>
          <w:p w14:paraId="76D6CB30" w14:textId="77777777" w:rsidR="002E3250" w:rsidRPr="00F13B0A" w:rsidRDefault="002E3250" w:rsidP="002E3250">
            <w:pPr>
              <w:tabs>
                <w:tab w:val="clear" w:pos="907"/>
                <w:tab w:val="decimal" w:pos="972"/>
              </w:tabs>
              <w:spacing w:line="240" w:lineRule="auto"/>
              <w:ind w:right="-27"/>
              <w:jc w:val="right"/>
              <w:rPr>
                <w:rFonts w:ascii="Browallia New" w:hAnsi="Browallia New" w:cs="Browallia New"/>
                <w:sz w:val="28"/>
                <w:szCs w:val="28"/>
              </w:rPr>
            </w:pPr>
          </w:p>
        </w:tc>
        <w:tc>
          <w:tcPr>
            <w:tcW w:w="1136" w:type="dxa"/>
          </w:tcPr>
          <w:p w14:paraId="293DEA29" w14:textId="2B4741B3" w:rsidR="002E3250" w:rsidRPr="00F13B0A" w:rsidRDefault="0036504B" w:rsidP="002E3250">
            <w:pPr>
              <w:tabs>
                <w:tab w:val="clear" w:pos="907"/>
                <w:tab w:val="decimal" w:pos="972"/>
              </w:tabs>
              <w:spacing w:line="240" w:lineRule="auto"/>
              <w:ind w:right="-27"/>
              <w:jc w:val="right"/>
              <w:rPr>
                <w:rFonts w:ascii="Browallia New" w:hAnsi="Browallia New" w:cs="Browallia New"/>
                <w:sz w:val="28"/>
                <w:szCs w:val="28"/>
              </w:rPr>
            </w:pPr>
            <w:r w:rsidRPr="004E0BA0">
              <w:rPr>
                <w:rFonts w:ascii="Browallia New" w:hAnsi="Browallia New" w:cs="Browallia New"/>
                <w:sz w:val="28"/>
                <w:szCs w:val="28"/>
              </w:rPr>
              <w:t>114</w:t>
            </w:r>
          </w:p>
        </w:tc>
        <w:tc>
          <w:tcPr>
            <w:tcW w:w="244" w:type="dxa"/>
            <w:vAlign w:val="bottom"/>
          </w:tcPr>
          <w:p w14:paraId="474CF08D" w14:textId="77777777" w:rsidR="002E3250" w:rsidRPr="00F13B0A" w:rsidRDefault="002E3250" w:rsidP="002E3250">
            <w:pPr>
              <w:tabs>
                <w:tab w:val="clear" w:pos="907"/>
                <w:tab w:val="decimal" w:pos="972"/>
              </w:tabs>
              <w:spacing w:line="240" w:lineRule="auto"/>
              <w:ind w:right="-27"/>
              <w:jc w:val="right"/>
              <w:rPr>
                <w:rFonts w:ascii="Browallia New" w:hAnsi="Browallia New" w:cs="Browallia New"/>
                <w:sz w:val="28"/>
                <w:szCs w:val="28"/>
              </w:rPr>
            </w:pPr>
          </w:p>
        </w:tc>
        <w:tc>
          <w:tcPr>
            <w:tcW w:w="1147" w:type="dxa"/>
          </w:tcPr>
          <w:p w14:paraId="6DB519E7" w14:textId="67B02B38" w:rsidR="002E3250" w:rsidRPr="00F13B0A" w:rsidRDefault="0036504B" w:rsidP="002E3250">
            <w:pPr>
              <w:tabs>
                <w:tab w:val="clear" w:pos="907"/>
                <w:tab w:val="decimal" w:pos="972"/>
              </w:tabs>
              <w:spacing w:line="240" w:lineRule="auto"/>
              <w:ind w:right="-27"/>
              <w:jc w:val="right"/>
              <w:rPr>
                <w:rFonts w:ascii="Browallia New" w:hAnsi="Browallia New" w:cs="Browallia New"/>
                <w:sz w:val="28"/>
                <w:szCs w:val="28"/>
              </w:rPr>
            </w:pPr>
            <w:r w:rsidRPr="004E0BA0">
              <w:rPr>
                <w:rFonts w:ascii="Browallia New" w:hAnsi="Browallia New" w:cs="Browallia New"/>
                <w:sz w:val="28"/>
                <w:szCs w:val="28"/>
              </w:rPr>
              <w:t>111</w:t>
            </w:r>
          </w:p>
        </w:tc>
      </w:tr>
      <w:tr w:rsidR="002E3250" w:rsidRPr="00E466F5" w14:paraId="74E7EEEC" w14:textId="77777777" w:rsidTr="00A76FBA">
        <w:trPr>
          <w:cantSplit/>
        </w:trPr>
        <w:tc>
          <w:tcPr>
            <w:tcW w:w="4050" w:type="dxa"/>
          </w:tcPr>
          <w:p w14:paraId="31A1F86E" w14:textId="2881C565"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both"/>
              <w:rPr>
                <w:rFonts w:ascii="Browallia New" w:hAnsi="Browallia New" w:cs="Browallia New"/>
                <w:sz w:val="28"/>
                <w:szCs w:val="28"/>
                <w:lang w:val="en-GB"/>
              </w:rPr>
            </w:pPr>
            <w:r w:rsidRPr="00F13B0A">
              <w:rPr>
                <w:rFonts w:ascii="Browallia New" w:hAnsi="Browallia New" w:cs="Browallia New"/>
                <w:sz w:val="28"/>
                <w:szCs w:val="28"/>
                <w:cs/>
              </w:rPr>
              <w:t>รวม</w:t>
            </w:r>
          </w:p>
        </w:tc>
        <w:tc>
          <w:tcPr>
            <w:tcW w:w="1133" w:type="dxa"/>
            <w:tcBorders>
              <w:top w:val="single" w:sz="4" w:space="0" w:color="auto"/>
              <w:bottom w:val="single" w:sz="12" w:space="0" w:color="auto"/>
            </w:tcBorders>
          </w:tcPr>
          <w:p w14:paraId="2DC45048" w14:textId="39527ACB" w:rsidR="002E3250" w:rsidRPr="00F13B0A" w:rsidRDefault="0036504B" w:rsidP="00BF5FC1">
            <w:pPr>
              <w:tabs>
                <w:tab w:val="clear" w:pos="907"/>
                <w:tab w:val="decimal" w:pos="972"/>
              </w:tabs>
              <w:spacing w:line="240" w:lineRule="auto"/>
              <w:ind w:right="-27"/>
              <w:jc w:val="right"/>
              <w:rPr>
                <w:rFonts w:ascii="Browallia New" w:hAnsi="Browallia New" w:cs="Browallia New"/>
                <w:sz w:val="28"/>
                <w:szCs w:val="28"/>
              </w:rPr>
            </w:pPr>
            <w:r w:rsidRPr="004E0BA0">
              <w:rPr>
                <w:rFonts w:ascii="Browallia New" w:hAnsi="Browallia New" w:cs="Browallia New"/>
                <w:sz w:val="28"/>
                <w:szCs w:val="28"/>
              </w:rPr>
              <w:t>3,386</w:t>
            </w:r>
          </w:p>
        </w:tc>
        <w:tc>
          <w:tcPr>
            <w:tcW w:w="236" w:type="dxa"/>
          </w:tcPr>
          <w:p w14:paraId="5F489619" w14:textId="77777777" w:rsidR="002E3250" w:rsidRPr="00F13B0A" w:rsidRDefault="002E3250" w:rsidP="00BF5FC1">
            <w:pPr>
              <w:tabs>
                <w:tab w:val="clear" w:pos="907"/>
                <w:tab w:val="decimal" w:pos="972"/>
              </w:tabs>
              <w:spacing w:line="240" w:lineRule="auto"/>
              <w:ind w:right="-27"/>
              <w:rPr>
                <w:rFonts w:ascii="Browallia New" w:hAnsi="Browallia New" w:cs="Browallia New"/>
                <w:sz w:val="28"/>
                <w:szCs w:val="28"/>
              </w:rPr>
            </w:pPr>
          </w:p>
        </w:tc>
        <w:tc>
          <w:tcPr>
            <w:tcW w:w="1146" w:type="dxa"/>
            <w:tcBorders>
              <w:top w:val="single" w:sz="4" w:space="0" w:color="auto"/>
              <w:bottom w:val="single" w:sz="12" w:space="0" w:color="auto"/>
            </w:tcBorders>
          </w:tcPr>
          <w:p w14:paraId="7EB322E8" w14:textId="2C3D9FC1" w:rsidR="002E3250" w:rsidRPr="00F13B0A" w:rsidRDefault="0036504B" w:rsidP="00BF5FC1">
            <w:pPr>
              <w:tabs>
                <w:tab w:val="clear" w:pos="907"/>
                <w:tab w:val="decimal" w:pos="972"/>
              </w:tabs>
              <w:spacing w:line="240" w:lineRule="auto"/>
              <w:ind w:right="-27"/>
              <w:jc w:val="right"/>
              <w:rPr>
                <w:rFonts w:ascii="Browallia New" w:hAnsi="Browallia New" w:cs="Browallia New"/>
                <w:sz w:val="28"/>
                <w:szCs w:val="28"/>
              </w:rPr>
            </w:pPr>
            <w:r w:rsidRPr="004E0BA0">
              <w:rPr>
                <w:rFonts w:ascii="Browallia New" w:hAnsi="Browallia New" w:cs="Browallia New"/>
                <w:sz w:val="28"/>
                <w:szCs w:val="28"/>
              </w:rPr>
              <w:t>3,888</w:t>
            </w:r>
          </w:p>
        </w:tc>
        <w:tc>
          <w:tcPr>
            <w:tcW w:w="236" w:type="dxa"/>
            <w:vAlign w:val="bottom"/>
          </w:tcPr>
          <w:p w14:paraId="394F18B7" w14:textId="77777777" w:rsidR="002E3250" w:rsidRPr="00F13B0A" w:rsidRDefault="002E3250" w:rsidP="00BF5FC1">
            <w:pPr>
              <w:tabs>
                <w:tab w:val="clear" w:pos="907"/>
                <w:tab w:val="decimal" w:pos="972"/>
              </w:tabs>
              <w:spacing w:line="240" w:lineRule="auto"/>
              <w:ind w:right="-27"/>
              <w:jc w:val="right"/>
              <w:rPr>
                <w:rFonts w:ascii="Browallia New" w:hAnsi="Browallia New" w:cs="Browallia New"/>
                <w:sz w:val="28"/>
                <w:szCs w:val="28"/>
              </w:rPr>
            </w:pPr>
          </w:p>
        </w:tc>
        <w:tc>
          <w:tcPr>
            <w:tcW w:w="1136" w:type="dxa"/>
            <w:tcBorders>
              <w:top w:val="single" w:sz="4" w:space="0" w:color="auto"/>
              <w:bottom w:val="single" w:sz="12" w:space="0" w:color="auto"/>
            </w:tcBorders>
          </w:tcPr>
          <w:p w14:paraId="2A73F6D4" w14:textId="53267911" w:rsidR="002E3250" w:rsidRPr="00F13B0A" w:rsidRDefault="0036504B" w:rsidP="00BF5FC1">
            <w:pPr>
              <w:tabs>
                <w:tab w:val="clear" w:pos="907"/>
                <w:tab w:val="decimal" w:pos="972"/>
              </w:tabs>
              <w:spacing w:line="240" w:lineRule="auto"/>
              <w:ind w:right="-27"/>
              <w:jc w:val="right"/>
              <w:rPr>
                <w:rFonts w:ascii="Browallia New" w:hAnsi="Browallia New" w:cs="Browallia New"/>
                <w:sz w:val="28"/>
                <w:szCs w:val="28"/>
              </w:rPr>
            </w:pPr>
            <w:r w:rsidRPr="004E0BA0">
              <w:rPr>
                <w:rFonts w:ascii="Browallia New" w:hAnsi="Browallia New" w:cs="Browallia New"/>
                <w:sz w:val="28"/>
                <w:szCs w:val="28"/>
              </w:rPr>
              <w:t>114</w:t>
            </w:r>
          </w:p>
        </w:tc>
        <w:tc>
          <w:tcPr>
            <w:tcW w:w="244" w:type="dxa"/>
            <w:vAlign w:val="bottom"/>
          </w:tcPr>
          <w:p w14:paraId="3DD0EE65" w14:textId="77777777" w:rsidR="002E3250" w:rsidRPr="00F13B0A" w:rsidRDefault="002E3250" w:rsidP="00BF5FC1">
            <w:pPr>
              <w:tabs>
                <w:tab w:val="clear" w:pos="907"/>
                <w:tab w:val="decimal" w:pos="972"/>
              </w:tabs>
              <w:spacing w:line="240" w:lineRule="auto"/>
              <w:ind w:right="-27"/>
              <w:jc w:val="right"/>
              <w:rPr>
                <w:rFonts w:ascii="Browallia New" w:hAnsi="Browallia New" w:cs="Browallia New"/>
                <w:sz w:val="28"/>
                <w:szCs w:val="28"/>
              </w:rPr>
            </w:pPr>
          </w:p>
        </w:tc>
        <w:tc>
          <w:tcPr>
            <w:tcW w:w="1147" w:type="dxa"/>
            <w:tcBorders>
              <w:top w:val="single" w:sz="4" w:space="0" w:color="auto"/>
              <w:bottom w:val="single" w:sz="12" w:space="0" w:color="auto"/>
            </w:tcBorders>
          </w:tcPr>
          <w:p w14:paraId="13566832" w14:textId="05FF65BC" w:rsidR="002E3250" w:rsidRPr="00F13B0A" w:rsidRDefault="0036504B" w:rsidP="00BF5FC1">
            <w:pPr>
              <w:tabs>
                <w:tab w:val="clear" w:pos="907"/>
                <w:tab w:val="decimal" w:pos="972"/>
              </w:tabs>
              <w:spacing w:line="240" w:lineRule="auto"/>
              <w:ind w:right="-27"/>
              <w:jc w:val="right"/>
              <w:rPr>
                <w:rFonts w:ascii="Browallia New" w:hAnsi="Browallia New" w:cs="Browallia New"/>
                <w:sz w:val="28"/>
                <w:szCs w:val="28"/>
              </w:rPr>
            </w:pPr>
            <w:r w:rsidRPr="004E0BA0">
              <w:rPr>
                <w:rFonts w:ascii="Browallia New" w:hAnsi="Browallia New" w:cs="Browallia New"/>
                <w:sz w:val="28"/>
                <w:szCs w:val="28"/>
              </w:rPr>
              <w:t>159</w:t>
            </w:r>
          </w:p>
        </w:tc>
      </w:tr>
    </w:tbl>
    <w:p w14:paraId="1D2DBF0B" w14:textId="7B2064EB" w:rsidR="00D01B02" w:rsidRPr="009A5B9C" w:rsidRDefault="00D01B02" w:rsidP="009A5B9C">
      <w:pPr>
        <w:tabs>
          <w:tab w:val="left" w:pos="1440"/>
        </w:tabs>
        <w:spacing w:line="240" w:lineRule="auto"/>
        <w:ind w:left="426" w:right="-45"/>
        <w:jc w:val="thaiDistribute"/>
        <w:rPr>
          <w:rFonts w:ascii="Browallia New" w:hAnsi="Browallia New" w:cs="Browallia New"/>
          <w:sz w:val="28"/>
          <w:szCs w:val="28"/>
          <w:cs/>
        </w:rPr>
      </w:pPr>
    </w:p>
    <w:p w14:paraId="12B087FF" w14:textId="77777777" w:rsidR="00E20BCD" w:rsidRPr="009A5B9C" w:rsidRDefault="00E20BCD" w:rsidP="009A5B9C">
      <w:pPr>
        <w:tabs>
          <w:tab w:val="left" w:pos="1440"/>
        </w:tabs>
        <w:spacing w:line="240" w:lineRule="auto"/>
        <w:ind w:left="426" w:right="-45"/>
        <w:jc w:val="thaiDistribute"/>
        <w:rPr>
          <w:rFonts w:ascii="Browallia New" w:hAnsi="Browallia New" w:cs="Browallia New"/>
          <w:sz w:val="28"/>
          <w:szCs w:val="28"/>
          <w:cs/>
        </w:rPr>
      </w:pPr>
      <w:r w:rsidRPr="009A5B9C">
        <w:rPr>
          <w:rFonts w:ascii="Browallia New" w:hAnsi="Browallia New" w:cs="Browallia New"/>
          <w:sz w:val="28"/>
          <w:szCs w:val="28"/>
          <w:cs/>
        </w:rPr>
        <w:br w:type="page"/>
      </w:r>
    </w:p>
    <w:p w14:paraId="1F0A0C7B" w14:textId="2AAB8F98" w:rsidR="0079202C" w:rsidRPr="0097307E" w:rsidRDefault="0079202C" w:rsidP="006062D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hanging="434"/>
        <w:rPr>
          <w:rFonts w:ascii="Browallia New" w:hAnsi="Browallia New" w:cs="Browallia New"/>
          <w:b/>
          <w:bCs/>
          <w:sz w:val="28"/>
          <w:szCs w:val="28"/>
          <w:lang w:val="en-GB"/>
        </w:rPr>
      </w:pPr>
      <w:r w:rsidRPr="0097307E">
        <w:rPr>
          <w:rFonts w:ascii="Browallia New" w:hAnsi="Browallia New" w:cs="Browallia New"/>
          <w:b/>
          <w:bCs/>
          <w:sz w:val="28"/>
          <w:szCs w:val="28"/>
          <w:cs/>
          <w:lang w:val="en-GB"/>
        </w:rPr>
        <w:t>เงินกู้ยืมระยะยาว</w:t>
      </w:r>
    </w:p>
    <w:p w14:paraId="7F352A27" w14:textId="77777777" w:rsidR="00E84241" w:rsidRPr="006062D4" w:rsidRDefault="00E84241" w:rsidP="006062D4">
      <w:pPr>
        <w:tabs>
          <w:tab w:val="left" w:pos="1440"/>
        </w:tabs>
        <w:spacing w:line="240" w:lineRule="auto"/>
        <w:ind w:left="426" w:right="-45"/>
        <w:jc w:val="thaiDistribute"/>
        <w:rPr>
          <w:rFonts w:ascii="Browallia New" w:hAnsi="Browallia New" w:cs="Browallia New"/>
          <w:sz w:val="28"/>
          <w:szCs w:val="28"/>
        </w:rPr>
      </w:pPr>
    </w:p>
    <w:tbl>
      <w:tblPr>
        <w:tblW w:w="9257" w:type="dxa"/>
        <w:tblInd w:w="426" w:type="dxa"/>
        <w:tblLayout w:type="fixed"/>
        <w:tblLook w:val="0000" w:firstRow="0" w:lastRow="0" w:firstColumn="0" w:lastColumn="0" w:noHBand="0" w:noVBand="0"/>
      </w:tblPr>
      <w:tblGrid>
        <w:gridCol w:w="3975"/>
        <w:gridCol w:w="1134"/>
        <w:gridCol w:w="236"/>
        <w:gridCol w:w="1147"/>
        <w:gridCol w:w="236"/>
        <w:gridCol w:w="1137"/>
        <w:gridCol w:w="244"/>
        <w:gridCol w:w="1148"/>
      </w:tblGrid>
      <w:tr w:rsidR="0079202C" w:rsidRPr="005E51B2" w14:paraId="78C187A0" w14:textId="77777777" w:rsidTr="00A76FBA">
        <w:trPr>
          <w:cantSplit/>
        </w:trPr>
        <w:tc>
          <w:tcPr>
            <w:tcW w:w="3975" w:type="dxa"/>
            <w:vAlign w:val="bottom"/>
          </w:tcPr>
          <w:p w14:paraId="5F8D7E75"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5E51B2">
              <w:rPr>
                <w:rFonts w:ascii="Browallia New" w:hAnsi="Browallia New" w:cs="Browallia New"/>
                <w:sz w:val="28"/>
                <w:szCs w:val="28"/>
              </w:rPr>
              <w:tab/>
            </w:r>
          </w:p>
        </w:tc>
        <w:tc>
          <w:tcPr>
            <w:tcW w:w="5282" w:type="dxa"/>
            <w:gridSpan w:val="7"/>
            <w:vAlign w:val="bottom"/>
          </w:tcPr>
          <w:p w14:paraId="52393C0C" w14:textId="202BE001" w:rsidR="0079202C" w:rsidRPr="005E51B2" w:rsidRDefault="0079202C" w:rsidP="001B4041">
            <w:pPr>
              <w:spacing w:line="240" w:lineRule="auto"/>
              <w:ind w:right="-45"/>
              <w:jc w:val="right"/>
              <w:rPr>
                <w:rFonts w:ascii="Browallia New" w:hAnsi="Browallia New" w:cs="Browallia New"/>
                <w:sz w:val="28"/>
                <w:szCs w:val="28"/>
                <w:cs/>
              </w:rPr>
            </w:pPr>
            <w:r w:rsidRPr="005E51B2">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พันบาท)</w:t>
            </w:r>
          </w:p>
        </w:tc>
      </w:tr>
      <w:tr w:rsidR="0079202C" w:rsidRPr="005E51B2" w14:paraId="2C38E177" w14:textId="77777777" w:rsidTr="00A76FBA">
        <w:trPr>
          <w:cantSplit/>
        </w:trPr>
        <w:tc>
          <w:tcPr>
            <w:tcW w:w="3975" w:type="dxa"/>
            <w:vAlign w:val="bottom"/>
          </w:tcPr>
          <w:p w14:paraId="337CFB37"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vAlign w:val="bottom"/>
          </w:tcPr>
          <w:p w14:paraId="5CBE2AA5"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5E51B2">
              <w:rPr>
                <w:rFonts w:ascii="Browallia New" w:hAnsi="Browallia New" w:cs="Browallia New"/>
                <w:sz w:val="28"/>
                <w:szCs w:val="28"/>
                <w:cs/>
              </w:rPr>
              <w:t>งบการเงินรวม</w:t>
            </w:r>
          </w:p>
        </w:tc>
        <w:tc>
          <w:tcPr>
            <w:tcW w:w="236" w:type="dxa"/>
            <w:vAlign w:val="bottom"/>
          </w:tcPr>
          <w:p w14:paraId="0676E897"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vAlign w:val="bottom"/>
          </w:tcPr>
          <w:p w14:paraId="1AC5AADF"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lang w:val="en-GB"/>
              </w:rPr>
            </w:pPr>
            <w:r w:rsidRPr="005E51B2">
              <w:rPr>
                <w:rFonts w:ascii="Browallia New" w:hAnsi="Browallia New" w:cs="Browallia New"/>
                <w:sz w:val="28"/>
                <w:szCs w:val="28"/>
                <w:cs/>
              </w:rPr>
              <w:t>งบการเงินเฉพาะของบริษัท</w:t>
            </w:r>
          </w:p>
        </w:tc>
      </w:tr>
      <w:tr w:rsidR="006133CB" w:rsidRPr="005E51B2" w14:paraId="38C2DC18" w14:textId="77777777" w:rsidTr="00A76FBA">
        <w:trPr>
          <w:cantSplit/>
          <w:trHeight w:val="185"/>
        </w:trPr>
        <w:tc>
          <w:tcPr>
            <w:tcW w:w="3975" w:type="dxa"/>
            <w:vAlign w:val="bottom"/>
          </w:tcPr>
          <w:p w14:paraId="1D2E4B67" w14:textId="77777777" w:rsidR="006133CB" w:rsidRPr="005E51B2" w:rsidRDefault="006133CB" w:rsidP="006133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140F789A" w14:textId="6456FAF3" w:rsidR="006133CB" w:rsidRPr="005E51B2" w:rsidRDefault="006133CB" w:rsidP="006133CB">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sidR="0097307E">
              <w:rPr>
                <w:rFonts w:ascii="Browallia New" w:hAnsi="Browallia New" w:cs="Browallia New"/>
                <w:sz w:val="28"/>
                <w:szCs w:val="28"/>
                <w:lang w:val="en-GB"/>
              </w:rPr>
              <w:t>3</w:t>
            </w:r>
          </w:p>
        </w:tc>
        <w:tc>
          <w:tcPr>
            <w:tcW w:w="236" w:type="dxa"/>
            <w:tcBorders>
              <w:top w:val="single" w:sz="4" w:space="0" w:color="auto"/>
            </w:tcBorders>
            <w:vAlign w:val="bottom"/>
          </w:tcPr>
          <w:p w14:paraId="309258AE" w14:textId="77777777" w:rsidR="006133CB" w:rsidRPr="005E51B2" w:rsidRDefault="006133CB" w:rsidP="006133CB">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7960CF8B" w14:textId="54C82215" w:rsidR="006133CB" w:rsidRPr="005E51B2" w:rsidRDefault="006133CB" w:rsidP="006133CB">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w:t>
            </w:r>
            <w:r w:rsidR="0097307E">
              <w:rPr>
                <w:rFonts w:ascii="Browallia New" w:hAnsi="Browallia New" w:cs="Browallia New"/>
                <w:sz w:val="28"/>
                <w:szCs w:val="28"/>
                <w:lang w:val="en-GB"/>
              </w:rPr>
              <w:t>2</w:t>
            </w:r>
          </w:p>
        </w:tc>
        <w:tc>
          <w:tcPr>
            <w:tcW w:w="236" w:type="dxa"/>
            <w:vAlign w:val="bottom"/>
          </w:tcPr>
          <w:p w14:paraId="1206FA84" w14:textId="77777777" w:rsidR="006133CB" w:rsidRPr="005E51B2" w:rsidRDefault="006133CB" w:rsidP="006133CB">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vAlign w:val="bottom"/>
          </w:tcPr>
          <w:p w14:paraId="30C54689" w14:textId="003E9FAF" w:rsidR="006133CB" w:rsidRPr="005E51B2" w:rsidRDefault="006133CB" w:rsidP="006133CB">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sidR="0097307E">
              <w:rPr>
                <w:rFonts w:ascii="Browallia New" w:hAnsi="Browallia New" w:cs="Browallia New"/>
                <w:sz w:val="28"/>
                <w:szCs w:val="28"/>
                <w:lang w:val="en-GB"/>
              </w:rPr>
              <w:t>3</w:t>
            </w:r>
          </w:p>
        </w:tc>
        <w:tc>
          <w:tcPr>
            <w:tcW w:w="244" w:type="dxa"/>
            <w:tcBorders>
              <w:top w:val="single" w:sz="4" w:space="0" w:color="auto"/>
            </w:tcBorders>
            <w:vAlign w:val="bottom"/>
          </w:tcPr>
          <w:p w14:paraId="1B2FD289" w14:textId="77777777" w:rsidR="006133CB" w:rsidRPr="005E51B2" w:rsidRDefault="006133CB" w:rsidP="006133CB">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4AC804E" w14:textId="4C02FF00" w:rsidR="006133CB" w:rsidRPr="005E51B2" w:rsidRDefault="006133CB" w:rsidP="006133CB">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w:t>
            </w:r>
            <w:r w:rsidR="0097307E">
              <w:rPr>
                <w:rFonts w:ascii="Browallia New" w:hAnsi="Browallia New" w:cs="Browallia New"/>
                <w:sz w:val="28"/>
                <w:szCs w:val="28"/>
                <w:lang w:val="en-GB"/>
              </w:rPr>
              <w:t>2</w:t>
            </w:r>
          </w:p>
        </w:tc>
      </w:tr>
      <w:tr w:rsidR="006F3DBE" w:rsidRPr="005E51B2" w14:paraId="6D720F2D" w14:textId="77777777" w:rsidTr="00A76FBA">
        <w:trPr>
          <w:cantSplit/>
        </w:trPr>
        <w:tc>
          <w:tcPr>
            <w:tcW w:w="3975" w:type="dxa"/>
            <w:vAlign w:val="bottom"/>
          </w:tcPr>
          <w:p w14:paraId="2682618F" w14:textId="77777777" w:rsidR="006F3DBE" w:rsidRPr="005E51B2" w:rsidRDefault="006F3DBE" w:rsidP="006F3DB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34" w:type="dxa"/>
            <w:vAlign w:val="bottom"/>
          </w:tcPr>
          <w:p w14:paraId="72E56072" w14:textId="77777777" w:rsidR="006F3DBE" w:rsidRPr="005E51B2" w:rsidRDefault="006F3DBE" w:rsidP="006F3DBE">
            <w:pPr>
              <w:tabs>
                <w:tab w:val="clear" w:pos="907"/>
                <w:tab w:val="left" w:pos="743"/>
              </w:tabs>
              <w:spacing w:line="240" w:lineRule="auto"/>
              <w:ind w:right="-27"/>
              <w:jc w:val="right"/>
              <w:rPr>
                <w:rFonts w:ascii="Browallia New" w:hAnsi="Browallia New" w:cs="Browallia New"/>
                <w:sz w:val="28"/>
                <w:szCs w:val="28"/>
              </w:rPr>
            </w:pPr>
          </w:p>
        </w:tc>
        <w:tc>
          <w:tcPr>
            <w:tcW w:w="236" w:type="dxa"/>
            <w:vAlign w:val="bottom"/>
          </w:tcPr>
          <w:p w14:paraId="64B1E9C7" w14:textId="77777777" w:rsidR="006F3DBE" w:rsidRPr="005E51B2" w:rsidRDefault="006F3DBE" w:rsidP="006F3DBE">
            <w:pPr>
              <w:tabs>
                <w:tab w:val="clear" w:pos="907"/>
                <w:tab w:val="left" w:pos="743"/>
              </w:tabs>
              <w:spacing w:line="240" w:lineRule="auto"/>
              <w:ind w:right="-27"/>
              <w:rPr>
                <w:rFonts w:ascii="Browallia New" w:hAnsi="Browallia New" w:cs="Browallia New"/>
                <w:sz w:val="28"/>
                <w:szCs w:val="28"/>
              </w:rPr>
            </w:pPr>
          </w:p>
        </w:tc>
        <w:tc>
          <w:tcPr>
            <w:tcW w:w="1147" w:type="dxa"/>
            <w:vAlign w:val="bottom"/>
          </w:tcPr>
          <w:p w14:paraId="18625495" w14:textId="77777777" w:rsidR="006F3DBE" w:rsidRPr="005E51B2"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236" w:type="dxa"/>
            <w:vAlign w:val="bottom"/>
          </w:tcPr>
          <w:p w14:paraId="0F539114" w14:textId="77777777" w:rsidR="006F3DBE" w:rsidRPr="005E51B2"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tcBorders>
            <w:vAlign w:val="bottom"/>
          </w:tcPr>
          <w:p w14:paraId="13F1618B" w14:textId="77777777" w:rsidR="006F3DBE" w:rsidRPr="005E51B2"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244" w:type="dxa"/>
            <w:vAlign w:val="bottom"/>
          </w:tcPr>
          <w:p w14:paraId="2E37CA98" w14:textId="77777777" w:rsidR="006F3DBE" w:rsidRPr="005E51B2"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1148" w:type="dxa"/>
            <w:vAlign w:val="bottom"/>
          </w:tcPr>
          <w:p w14:paraId="2D63EC6E" w14:textId="77777777" w:rsidR="006F3DBE" w:rsidRPr="005E51B2" w:rsidRDefault="006F3DBE" w:rsidP="006F3DBE">
            <w:pPr>
              <w:tabs>
                <w:tab w:val="clear" w:pos="907"/>
                <w:tab w:val="decimal" w:pos="742"/>
              </w:tabs>
              <w:spacing w:line="240" w:lineRule="auto"/>
              <w:ind w:right="-27"/>
              <w:jc w:val="right"/>
              <w:rPr>
                <w:rFonts w:ascii="Browallia New" w:hAnsi="Browallia New" w:cs="Browallia New"/>
                <w:sz w:val="28"/>
                <w:szCs w:val="28"/>
              </w:rPr>
            </w:pPr>
          </w:p>
        </w:tc>
      </w:tr>
      <w:tr w:rsidR="0097307E" w:rsidRPr="005E51B2" w14:paraId="06954D6E" w14:textId="77777777" w:rsidTr="00A76FBA">
        <w:trPr>
          <w:cantSplit/>
        </w:trPr>
        <w:tc>
          <w:tcPr>
            <w:tcW w:w="3975" w:type="dxa"/>
            <w:vAlign w:val="bottom"/>
          </w:tcPr>
          <w:p w14:paraId="4BBD1BAC" w14:textId="77777777" w:rsidR="0097307E" w:rsidRPr="005E51B2" w:rsidRDefault="0097307E" w:rsidP="0097307E">
            <w:pPr>
              <w:tabs>
                <w:tab w:val="clear" w:pos="227"/>
                <w:tab w:val="left" w:pos="18"/>
              </w:tabs>
              <w:spacing w:line="240" w:lineRule="auto"/>
              <w:rPr>
                <w:rFonts w:ascii="Browallia New" w:hAnsi="Browallia New" w:cs="Browallia New"/>
                <w:sz w:val="28"/>
                <w:szCs w:val="28"/>
                <w:cs/>
              </w:rPr>
            </w:pPr>
            <w:r w:rsidRPr="005E51B2">
              <w:rPr>
                <w:rFonts w:ascii="Browallia New" w:hAnsi="Browallia New" w:cs="Browallia New"/>
                <w:sz w:val="28"/>
                <w:szCs w:val="28"/>
                <w:cs/>
              </w:rPr>
              <w:t>เงินกู้ยืมระยะยาว</w:t>
            </w:r>
          </w:p>
        </w:tc>
        <w:tc>
          <w:tcPr>
            <w:tcW w:w="1134" w:type="dxa"/>
            <w:vAlign w:val="bottom"/>
          </w:tcPr>
          <w:p w14:paraId="30DB65BC" w14:textId="22684E83" w:rsidR="0097307E" w:rsidRPr="000A453D" w:rsidRDefault="00E83F6A" w:rsidP="0097307E">
            <w:pPr>
              <w:pStyle w:val="acctfourfigures"/>
              <w:tabs>
                <w:tab w:val="clear" w:pos="765"/>
              </w:tabs>
              <w:spacing w:line="240" w:lineRule="auto"/>
              <w:ind w:left="-117" w:right="34"/>
              <w:jc w:val="right"/>
              <w:rPr>
                <w:rFonts w:ascii="Browallia New" w:hAnsi="Browallia New" w:cs="Browallia New"/>
                <w:sz w:val="28"/>
                <w:szCs w:val="28"/>
                <w:rtl/>
                <w:cs/>
                <w:lang w:val="en-US"/>
              </w:rPr>
            </w:pPr>
            <w:r w:rsidRPr="000A453D">
              <w:rPr>
                <w:rFonts w:ascii="Browallia New" w:hAnsi="Browallia New" w:cs="Browallia New"/>
                <w:sz w:val="28"/>
                <w:szCs w:val="28"/>
                <w:lang w:val="en-US"/>
              </w:rPr>
              <w:t>1,67</w:t>
            </w:r>
            <w:r w:rsidR="001461C8" w:rsidRPr="000A453D">
              <w:rPr>
                <w:rFonts w:ascii="Browallia New" w:hAnsi="Browallia New" w:cs="Browallia New"/>
                <w:sz w:val="28"/>
                <w:szCs w:val="28"/>
                <w:lang w:val="en-US"/>
              </w:rPr>
              <w:t>5</w:t>
            </w:r>
            <w:r w:rsidRPr="000A453D">
              <w:rPr>
                <w:rFonts w:ascii="Browallia New" w:hAnsi="Browallia New" w:cs="Browallia New"/>
                <w:sz w:val="28"/>
                <w:szCs w:val="28"/>
                <w:lang w:val="en-US"/>
              </w:rPr>
              <w:t>,935</w:t>
            </w:r>
          </w:p>
        </w:tc>
        <w:tc>
          <w:tcPr>
            <w:tcW w:w="236" w:type="dxa"/>
            <w:vAlign w:val="bottom"/>
          </w:tcPr>
          <w:p w14:paraId="6BDAA560" w14:textId="77777777" w:rsidR="0097307E" w:rsidRPr="005E51B2" w:rsidRDefault="0097307E" w:rsidP="00973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vAlign w:val="bottom"/>
          </w:tcPr>
          <w:p w14:paraId="3E074A0A" w14:textId="5A5835B1" w:rsidR="0097307E" w:rsidRPr="005E51B2" w:rsidRDefault="0097307E" w:rsidP="0097307E">
            <w:pPr>
              <w:pStyle w:val="acctfourfigures"/>
              <w:tabs>
                <w:tab w:val="clear" w:pos="765"/>
              </w:tabs>
              <w:spacing w:line="240" w:lineRule="auto"/>
              <w:ind w:left="-117" w:right="34"/>
              <w:jc w:val="right"/>
              <w:rPr>
                <w:rFonts w:ascii="Browallia New" w:hAnsi="Browallia New" w:cs="Browallia New"/>
                <w:sz w:val="28"/>
                <w:szCs w:val="28"/>
                <w:rtl/>
                <w:cs/>
                <w:lang w:val="en-US"/>
              </w:rPr>
            </w:pPr>
            <w:r w:rsidRPr="00F511D3">
              <w:rPr>
                <w:rFonts w:ascii="Browallia New" w:hAnsi="Browallia New" w:cs="Browallia New"/>
                <w:sz w:val="28"/>
                <w:szCs w:val="28"/>
                <w:lang w:val="en-US"/>
              </w:rPr>
              <w:t>1,159,772</w:t>
            </w:r>
          </w:p>
        </w:tc>
        <w:tc>
          <w:tcPr>
            <w:tcW w:w="236" w:type="dxa"/>
            <w:vAlign w:val="bottom"/>
          </w:tcPr>
          <w:p w14:paraId="38B02658" w14:textId="77777777" w:rsidR="0097307E" w:rsidRPr="005E51B2" w:rsidRDefault="0097307E" w:rsidP="0097307E">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bottom"/>
          </w:tcPr>
          <w:p w14:paraId="58BBC719" w14:textId="5DB41D49" w:rsidR="0097307E" w:rsidRPr="005E51B2" w:rsidRDefault="003C3A31" w:rsidP="0097307E">
            <w:pPr>
              <w:tabs>
                <w:tab w:val="clear" w:pos="907"/>
                <w:tab w:val="decimal" w:pos="972"/>
              </w:tabs>
              <w:spacing w:line="240" w:lineRule="auto"/>
              <w:ind w:right="-27"/>
              <w:jc w:val="right"/>
              <w:rPr>
                <w:rFonts w:ascii="Browallia New" w:hAnsi="Browallia New" w:cs="Browallia New"/>
                <w:sz w:val="28"/>
                <w:szCs w:val="28"/>
              </w:rPr>
            </w:pPr>
            <w:r w:rsidRPr="009C198A">
              <w:rPr>
                <w:rFonts w:ascii="Browallia New" w:hAnsi="Browallia New" w:cs="Browallia New"/>
                <w:sz w:val="28"/>
                <w:szCs w:val="28"/>
              </w:rPr>
              <w:t>142,724</w:t>
            </w:r>
          </w:p>
        </w:tc>
        <w:tc>
          <w:tcPr>
            <w:tcW w:w="244" w:type="dxa"/>
            <w:vAlign w:val="bottom"/>
          </w:tcPr>
          <w:p w14:paraId="36D1EEB6" w14:textId="77777777" w:rsidR="0097307E" w:rsidRPr="005E51B2" w:rsidRDefault="0097307E" w:rsidP="0097307E">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vAlign w:val="bottom"/>
          </w:tcPr>
          <w:p w14:paraId="2EBF93C9" w14:textId="4F979005" w:rsidR="0097307E" w:rsidRPr="005E51B2" w:rsidRDefault="0097307E" w:rsidP="0097307E">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144,968</w:t>
            </w:r>
          </w:p>
        </w:tc>
      </w:tr>
      <w:tr w:rsidR="0097307E" w:rsidRPr="005E51B2" w14:paraId="5D2DE88F" w14:textId="77777777" w:rsidTr="00A76FBA">
        <w:trPr>
          <w:cantSplit/>
        </w:trPr>
        <w:tc>
          <w:tcPr>
            <w:tcW w:w="3975" w:type="dxa"/>
            <w:vAlign w:val="bottom"/>
          </w:tcPr>
          <w:p w14:paraId="28C82C69" w14:textId="2213CE69" w:rsidR="0097307E" w:rsidRPr="005E51B2" w:rsidRDefault="0097307E" w:rsidP="00973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459"/>
              <w:rPr>
                <w:rFonts w:ascii="Browallia New" w:hAnsi="Browallia New" w:cs="Browallia New"/>
                <w:sz w:val="28"/>
                <w:szCs w:val="28"/>
              </w:rPr>
            </w:pPr>
            <w:r w:rsidRPr="005E51B2">
              <w:rPr>
                <w:rFonts w:ascii="Browallia New" w:hAnsi="Browallia New" w:cs="Browallia New"/>
                <w:sz w:val="28"/>
                <w:szCs w:val="28"/>
                <w:u w:val="single"/>
                <w:cs/>
              </w:rPr>
              <w:t>หัก</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ส่วนของเงินกู้ยืมระยะยาวที่ถึงกำหนดชำระภายในหนึ่งปี</w:t>
            </w:r>
          </w:p>
        </w:tc>
        <w:tc>
          <w:tcPr>
            <w:tcW w:w="1134" w:type="dxa"/>
            <w:tcBorders>
              <w:bottom w:val="single" w:sz="4" w:space="0" w:color="auto"/>
            </w:tcBorders>
            <w:vAlign w:val="bottom"/>
          </w:tcPr>
          <w:p w14:paraId="225C7B82" w14:textId="3B464350" w:rsidR="0097307E" w:rsidRPr="000A453D" w:rsidRDefault="00E83F6A" w:rsidP="0097307E">
            <w:pPr>
              <w:pStyle w:val="acctfourfigures"/>
              <w:tabs>
                <w:tab w:val="clear" w:pos="765"/>
              </w:tabs>
              <w:spacing w:line="240" w:lineRule="auto"/>
              <w:ind w:left="-117" w:right="34"/>
              <w:jc w:val="right"/>
              <w:rPr>
                <w:rFonts w:ascii="Browallia New" w:hAnsi="Browallia New" w:cs="Browallia New"/>
                <w:sz w:val="28"/>
                <w:szCs w:val="28"/>
                <w:lang w:val="en-US"/>
              </w:rPr>
            </w:pPr>
            <w:r w:rsidRPr="000A453D">
              <w:rPr>
                <w:rFonts w:ascii="Browallia New" w:hAnsi="Browallia New" w:cs="Browallia New"/>
                <w:sz w:val="28"/>
                <w:szCs w:val="28"/>
                <w:lang w:val="en-US"/>
              </w:rPr>
              <w:t>(468,716)</w:t>
            </w:r>
          </w:p>
        </w:tc>
        <w:tc>
          <w:tcPr>
            <w:tcW w:w="236" w:type="dxa"/>
            <w:vAlign w:val="bottom"/>
          </w:tcPr>
          <w:p w14:paraId="50FAE904" w14:textId="77777777" w:rsidR="0097307E" w:rsidRPr="005E51B2" w:rsidRDefault="0097307E" w:rsidP="00973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tcBorders>
              <w:bottom w:val="single" w:sz="4" w:space="0" w:color="auto"/>
            </w:tcBorders>
            <w:vAlign w:val="bottom"/>
          </w:tcPr>
          <w:p w14:paraId="44CA2089" w14:textId="699E1846" w:rsidR="0097307E" w:rsidRPr="005E51B2" w:rsidRDefault="0097307E" w:rsidP="0097307E">
            <w:pPr>
              <w:pStyle w:val="acctfourfigures"/>
              <w:tabs>
                <w:tab w:val="clear" w:pos="765"/>
              </w:tabs>
              <w:spacing w:line="240" w:lineRule="auto"/>
              <w:ind w:left="-117" w:right="34"/>
              <w:jc w:val="right"/>
              <w:rPr>
                <w:rFonts w:ascii="Browallia New" w:hAnsi="Browallia New" w:cs="Browallia New"/>
                <w:sz w:val="28"/>
                <w:szCs w:val="28"/>
                <w:lang w:val="en-US"/>
              </w:rPr>
            </w:pPr>
            <w:r w:rsidRPr="00F511D3">
              <w:rPr>
                <w:rFonts w:ascii="Browallia New" w:hAnsi="Browallia New" w:cs="Browallia New"/>
                <w:sz w:val="28"/>
                <w:szCs w:val="28"/>
                <w:lang w:val="en-US"/>
              </w:rPr>
              <w:t>(334,871)</w:t>
            </w:r>
          </w:p>
        </w:tc>
        <w:tc>
          <w:tcPr>
            <w:tcW w:w="236" w:type="dxa"/>
            <w:vAlign w:val="bottom"/>
          </w:tcPr>
          <w:p w14:paraId="194EF8B2" w14:textId="77777777" w:rsidR="0097307E" w:rsidRPr="005E51B2" w:rsidRDefault="0097307E" w:rsidP="0097307E">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vAlign w:val="bottom"/>
          </w:tcPr>
          <w:p w14:paraId="05A77EBD" w14:textId="0F4947B3" w:rsidR="0097307E" w:rsidRPr="005E51B2" w:rsidRDefault="003C3A31" w:rsidP="0097307E">
            <w:pPr>
              <w:tabs>
                <w:tab w:val="clear" w:pos="907"/>
                <w:tab w:val="decimal" w:pos="972"/>
              </w:tabs>
              <w:spacing w:line="240" w:lineRule="auto"/>
              <w:ind w:right="-27"/>
              <w:jc w:val="right"/>
              <w:rPr>
                <w:rFonts w:ascii="Browallia New" w:hAnsi="Browallia New" w:cs="Browallia New"/>
                <w:sz w:val="28"/>
                <w:szCs w:val="28"/>
              </w:rPr>
            </w:pPr>
            <w:r w:rsidRPr="009C198A">
              <w:rPr>
                <w:rFonts w:ascii="Browallia New" w:hAnsi="Browallia New" w:cs="Browallia New"/>
                <w:sz w:val="28"/>
                <w:szCs w:val="28"/>
              </w:rPr>
              <w:t>(11,760)</w:t>
            </w:r>
          </w:p>
        </w:tc>
        <w:tc>
          <w:tcPr>
            <w:tcW w:w="244" w:type="dxa"/>
            <w:vAlign w:val="bottom"/>
          </w:tcPr>
          <w:p w14:paraId="05B5C360" w14:textId="77777777" w:rsidR="0097307E" w:rsidRPr="005E51B2" w:rsidRDefault="0097307E" w:rsidP="0097307E">
            <w:pPr>
              <w:pStyle w:val="acctfourfigures"/>
              <w:tabs>
                <w:tab w:val="clear" w:pos="765"/>
                <w:tab w:val="decimal" w:pos="891"/>
              </w:tabs>
              <w:spacing w:line="240" w:lineRule="auto"/>
              <w:ind w:left="-117" w:right="-50"/>
              <w:rPr>
                <w:rFonts w:ascii="Browallia New" w:hAnsi="Browallia New" w:cs="Browallia New"/>
                <w:sz w:val="28"/>
                <w:szCs w:val="28"/>
                <w:lang w:val="en-US"/>
              </w:rPr>
            </w:pPr>
          </w:p>
        </w:tc>
        <w:tc>
          <w:tcPr>
            <w:tcW w:w="1148" w:type="dxa"/>
            <w:tcBorders>
              <w:bottom w:val="single" w:sz="4" w:space="0" w:color="auto"/>
            </w:tcBorders>
            <w:vAlign w:val="bottom"/>
          </w:tcPr>
          <w:p w14:paraId="20364626" w14:textId="59AAA7FA" w:rsidR="0097307E" w:rsidRPr="005E51B2" w:rsidRDefault="0097307E" w:rsidP="0097307E">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(13,632)</w:t>
            </w:r>
          </w:p>
        </w:tc>
      </w:tr>
      <w:tr w:rsidR="0097307E" w:rsidRPr="005E51B2" w14:paraId="2B267FBE" w14:textId="77777777" w:rsidTr="00A76FBA">
        <w:trPr>
          <w:cantSplit/>
        </w:trPr>
        <w:tc>
          <w:tcPr>
            <w:tcW w:w="3975" w:type="dxa"/>
            <w:vAlign w:val="bottom"/>
          </w:tcPr>
          <w:p w14:paraId="453F9E19" w14:textId="77777777" w:rsidR="0097307E" w:rsidRPr="005E51B2" w:rsidRDefault="0097307E" w:rsidP="00973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E51B2">
              <w:rPr>
                <w:rFonts w:ascii="Browallia New" w:hAnsi="Browallia New" w:cs="Browallia New"/>
                <w:sz w:val="28"/>
                <w:szCs w:val="28"/>
                <w:cs/>
              </w:rPr>
              <w:t>สุทธิ</w:t>
            </w:r>
          </w:p>
        </w:tc>
        <w:tc>
          <w:tcPr>
            <w:tcW w:w="1134" w:type="dxa"/>
            <w:tcBorders>
              <w:top w:val="single" w:sz="4" w:space="0" w:color="auto"/>
              <w:bottom w:val="single" w:sz="12" w:space="0" w:color="auto"/>
            </w:tcBorders>
            <w:vAlign w:val="bottom"/>
          </w:tcPr>
          <w:p w14:paraId="34A1115B" w14:textId="1700DAB6" w:rsidR="0097307E" w:rsidRPr="000A453D" w:rsidRDefault="00E83F6A" w:rsidP="0097307E">
            <w:pPr>
              <w:pStyle w:val="acctfourfigures"/>
              <w:tabs>
                <w:tab w:val="clear" w:pos="765"/>
              </w:tabs>
              <w:spacing w:line="240" w:lineRule="auto"/>
              <w:ind w:left="-117" w:right="34"/>
              <w:jc w:val="right"/>
              <w:rPr>
                <w:rFonts w:ascii="Browallia New" w:hAnsi="Browallia New" w:cs="Browallia New"/>
                <w:sz w:val="28"/>
                <w:szCs w:val="28"/>
                <w:lang w:val="en-US"/>
              </w:rPr>
            </w:pPr>
            <w:r w:rsidRPr="000A453D">
              <w:rPr>
                <w:rFonts w:ascii="Browallia New" w:hAnsi="Browallia New" w:cs="Browallia New"/>
                <w:sz w:val="28"/>
                <w:szCs w:val="28"/>
                <w:lang w:val="en-US"/>
              </w:rPr>
              <w:t>1,207,219</w:t>
            </w:r>
          </w:p>
        </w:tc>
        <w:tc>
          <w:tcPr>
            <w:tcW w:w="236" w:type="dxa"/>
            <w:vAlign w:val="bottom"/>
          </w:tcPr>
          <w:p w14:paraId="22239598" w14:textId="77777777" w:rsidR="0097307E" w:rsidRPr="005E51B2" w:rsidRDefault="0097307E" w:rsidP="00973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tcBorders>
              <w:top w:val="single" w:sz="4" w:space="0" w:color="auto"/>
              <w:bottom w:val="single" w:sz="12" w:space="0" w:color="auto"/>
            </w:tcBorders>
            <w:vAlign w:val="bottom"/>
          </w:tcPr>
          <w:p w14:paraId="4A2EB146" w14:textId="7AA18A34" w:rsidR="0097307E" w:rsidRPr="005E51B2" w:rsidRDefault="0097307E" w:rsidP="0097307E">
            <w:pPr>
              <w:pStyle w:val="acctfourfigures"/>
              <w:tabs>
                <w:tab w:val="clear" w:pos="765"/>
              </w:tabs>
              <w:spacing w:line="240" w:lineRule="auto"/>
              <w:ind w:left="-117" w:right="34"/>
              <w:jc w:val="right"/>
              <w:rPr>
                <w:rFonts w:ascii="Browallia New" w:hAnsi="Browallia New" w:cs="Browallia New"/>
                <w:sz w:val="28"/>
                <w:szCs w:val="28"/>
                <w:lang w:val="en-US"/>
              </w:rPr>
            </w:pPr>
            <w:r w:rsidRPr="00F511D3">
              <w:rPr>
                <w:rFonts w:ascii="Browallia New" w:hAnsi="Browallia New" w:cs="Browallia New"/>
                <w:sz w:val="28"/>
                <w:szCs w:val="28"/>
                <w:lang w:val="en-US"/>
              </w:rPr>
              <w:fldChar w:fldCharType="begin"/>
            </w:r>
            <w:r w:rsidRPr="00F511D3">
              <w:rPr>
                <w:rFonts w:ascii="Browallia New" w:hAnsi="Browallia New" w:cs="Browallia New"/>
                <w:sz w:val="28"/>
                <w:szCs w:val="28"/>
                <w:lang w:val="en-US"/>
              </w:rPr>
              <w:instrText xml:space="preserve"> =SUM(ABOVE) </w:instrText>
            </w:r>
            <w:r w:rsidRPr="00F511D3">
              <w:rPr>
                <w:rFonts w:ascii="Browallia New" w:hAnsi="Browallia New" w:cs="Browallia New"/>
                <w:sz w:val="28"/>
                <w:szCs w:val="28"/>
                <w:lang w:val="en-US"/>
              </w:rPr>
              <w:fldChar w:fldCharType="separate"/>
            </w:r>
            <w:r w:rsidRPr="00F511D3">
              <w:rPr>
                <w:rFonts w:ascii="Browallia New" w:hAnsi="Browallia New" w:cs="Browallia New"/>
                <w:sz w:val="28"/>
                <w:szCs w:val="28"/>
                <w:lang w:val="en-US"/>
              </w:rPr>
              <w:t>824,901</w:t>
            </w:r>
            <w:r w:rsidRPr="00F511D3">
              <w:rPr>
                <w:rFonts w:ascii="Browallia New" w:hAnsi="Browallia New" w:cs="Browallia New"/>
                <w:sz w:val="28"/>
                <w:szCs w:val="28"/>
                <w:lang w:val="en-US"/>
              </w:rPr>
              <w:fldChar w:fldCharType="end"/>
            </w:r>
          </w:p>
        </w:tc>
        <w:tc>
          <w:tcPr>
            <w:tcW w:w="236" w:type="dxa"/>
            <w:vAlign w:val="bottom"/>
          </w:tcPr>
          <w:p w14:paraId="7C53A816" w14:textId="77777777" w:rsidR="0097307E" w:rsidRPr="005E51B2" w:rsidRDefault="0097307E" w:rsidP="0097307E">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bottom"/>
          </w:tcPr>
          <w:p w14:paraId="30645625" w14:textId="58406FB9" w:rsidR="0097307E" w:rsidRPr="005E51B2" w:rsidRDefault="003C3A31" w:rsidP="0097307E">
            <w:pPr>
              <w:tabs>
                <w:tab w:val="clear" w:pos="907"/>
                <w:tab w:val="decimal" w:pos="972"/>
              </w:tabs>
              <w:spacing w:line="240" w:lineRule="auto"/>
              <w:ind w:right="-27"/>
              <w:jc w:val="right"/>
              <w:rPr>
                <w:rFonts w:ascii="Browallia New" w:hAnsi="Browallia New" w:cs="Browallia New"/>
                <w:sz w:val="28"/>
                <w:szCs w:val="28"/>
              </w:rPr>
            </w:pPr>
            <w:r w:rsidRPr="009C198A">
              <w:rPr>
                <w:rFonts w:ascii="Browallia New" w:hAnsi="Browallia New" w:cs="Browallia New"/>
                <w:sz w:val="28"/>
                <w:szCs w:val="28"/>
              </w:rPr>
              <w:t>130,964</w:t>
            </w:r>
          </w:p>
        </w:tc>
        <w:tc>
          <w:tcPr>
            <w:tcW w:w="244" w:type="dxa"/>
            <w:vAlign w:val="bottom"/>
          </w:tcPr>
          <w:p w14:paraId="1449908D" w14:textId="77777777" w:rsidR="0097307E" w:rsidRPr="005E51B2" w:rsidRDefault="0097307E" w:rsidP="0097307E">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top w:val="single" w:sz="4" w:space="0" w:color="auto"/>
              <w:bottom w:val="single" w:sz="12" w:space="0" w:color="auto"/>
            </w:tcBorders>
            <w:vAlign w:val="bottom"/>
          </w:tcPr>
          <w:p w14:paraId="653B3328" w14:textId="719833EF" w:rsidR="0097307E" w:rsidRPr="005E51B2" w:rsidRDefault="0097307E" w:rsidP="0097307E">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131,336</w:t>
            </w:r>
          </w:p>
        </w:tc>
      </w:tr>
    </w:tbl>
    <w:p w14:paraId="7EFF5950" w14:textId="109D4D09" w:rsidR="0079202C" w:rsidRPr="00A76FBA" w:rsidRDefault="0079202C" w:rsidP="006062D4">
      <w:pPr>
        <w:tabs>
          <w:tab w:val="left" w:pos="1440"/>
        </w:tabs>
        <w:spacing w:line="240" w:lineRule="auto"/>
        <w:ind w:left="426" w:right="-45"/>
        <w:jc w:val="thaiDistribute"/>
        <w:rPr>
          <w:rFonts w:ascii="Browallia New" w:hAnsi="Browallia New" w:cs="Browallia New"/>
          <w:sz w:val="28"/>
          <w:szCs w:val="28"/>
        </w:rPr>
      </w:pPr>
    </w:p>
    <w:p w14:paraId="2512423B" w14:textId="50663D6B" w:rsidR="00461970" w:rsidRPr="005E51B2" w:rsidRDefault="00461970" w:rsidP="006062D4">
      <w:pPr>
        <w:tabs>
          <w:tab w:val="left" w:pos="1440"/>
        </w:tabs>
        <w:spacing w:line="240" w:lineRule="auto"/>
        <w:ind w:left="426" w:right="-45"/>
        <w:jc w:val="thaiDistribute"/>
        <w:rPr>
          <w:rFonts w:ascii="Browallia New" w:hAnsi="Browallia New" w:cs="Browallia New"/>
          <w:sz w:val="28"/>
          <w:szCs w:val="28"/>
        </w:rPr>
      </w:pPr>
      <w:r w:rsidRPr="005E51B2">
        <w:rPr>
          <w:rFonts w:ascii="Browallia New" w:hAnsi="Browallia New" w:cs="Browallia New"/>
          <w:sz w:val="28"/>
          <w:szCs w:val="28"/>
          <w:cs/>
        </w:rPr>
        <w:t>การเปลี่ยนแปลงของบัญชีเงินกู้ยืมระยะยาวสำหรับปีสิ้นสุดวันที่</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rPr>
        <w:t>3</w:t>
      </w:r>
      <w:r w:rsidRPr="006062D4">
        <w:rPr>
          <w:rFonts w:ascii="Browallia New" w:hAnsi="Browallia New" w:cs="Browallia New"/>
          <w:sz w:val="28"/>
          <w:szCs w:val="28"/>
        </w:rPr>
        <w:t>1</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rPr>
        <w:t>25</w:t>
      </w:r>
      <w:r w:rsidR="006F3DBE" w:rsidRPr="005E51B2">
        <w:rPr>
          <w:rFonts w:ascii="Browallia New" w:hAnsi="Browallia New" w:cs="Browallia New"/>
          <w:sz w:val="28"/>
          <w:szCs w:val="28"/>
        </w:rPr>
        <w:t>6</w:t>
      </w:r>
      <w:r w:rsidR="0034319A">
        <w:rPr>
          <w:rFonts w:ascii="Browallia New" w:hAnsi="Browallia New" w:cs="Browallia New"/>
          <w:sz w:val="28"/>
          <w:szCs w:val="28"/>
        </w:rPr>
        <w:t>3</w:t>
      </w:r>
      <w:r w:rsidR="00F46B29" w:rsidRPr="00F46B29">
        <w:rPr>
          <w:rFonts w:ascii="Browallia New" w:hAnsi="Browallia New" w:cs="Browallia New"/>
          <w:sz w:val="28"/>
          <w:szCs w:val="28"/>
        </w:rPr>
        <w:t xml:space="preserve"> </w:t>
      </w:r>
      <w:r w:rsidR="00660245" w:rsidRPr="005E51B2">
        <w:rPr>
          <w:rFonts w:ascii="Browallia New" w:hAnsi="Browallia New" w:cs="Browallia New" w:hint="cs"/>
          <w:sz w:val="28"/>
          <w:szCs w:val="28"/>
          <w:cs/>
        </w:rPr>
        <w:t>และ</w:t>
      </w:r>
      <w:r w:rsidR="00F46B29" w:rsidRPr="00F46B29">
        <w:rPr>
          <w:rFonts w:ascii="Browallia New" w:hAnsi="Browallia New" w:cs="Browallia New" w:hint="cs"/>
          <w:sz w:val="28"/>
          <w:szCs w:val="28"/>
        </w:rPr>
        <w:t xml:space="preserve"> </w:t>
      </w:r>
      <w:r w:rsidR="00660245" w:rsidRPr="005E51B2">
        <w:rPr>
          <w:rFonts w:ascii="Browallia New" w:hAnsi="Browallia New" w:cs="Browallia New"/>
          <w:sz w:val="28"/>
          <w:szCs w:val="28"/>
        </w:rPr>
        <w:t>25</w:t>
      </w:r>
      <w:r w:rsidR="005E51B2">
        <w:rPr>
          <w:rFonts w:ascii="Browallia New" w:hAnsi="Browallia New" w:cs="Browallia New"/>
          <w:sz w:val="28"/>
          <w:szCs w:val="28"/>
        </w:rPr>
        <w:t>6</w:t>
      </w:r>
      <w:r w:rsidR="0034319A">
        <w:rPr>
          <w:rFonts w:ascii="Browallia New" w:hAnsi="Browallia New" w:cs="Browallia New"/>
          <w:sz w:val="28"/>
          <w:szCs w:val="28"/>
        </w:rPr>
        <w:t>2</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มีรายละเอียดดังนี้</w:t>
      </w:r>
    </w:p>
    <w:p w14:paraId="4883A820" w14:textId="1809548D" w:rsidR="00461970" w:rsidRPr="005E51B2" w:rsidRDefault="00461970" w:rsidP="006062D4">
      <w:pPr>
        <w:tabs>
          <w:tab w:val="left" w:pos="1440"/>
        </w:tabs>
        <w:spacing w:line="240" w:lineRule="auto"/>
        <w:ind w:left="426" w:right="-45"/>
        <w:jc w:val="thaiDistribute"/>
        <w:rPr>
          <w:rFonts w:ascii="Browallia New" w:hAnsi="Browallia New" w:cs="Browallia New"/>
          <w:sz w:val="28"/>
          <w:szCs w:val="28"/>
        </w:rPr>
      </w:pPr>
    </w:p>
    <w:tbl>
      <w:tblPr>
        <w:tblW w:w="9323" w:type="dxa"/>
        <w:tblInd w:w="360" w:type="dxa"/>
        <w:tblLayout w:type="fixed"/>
        <w:tblLook w:val="0000" w:firstRow="0" w:lastRow="0" w:firstColumn="0" w:lastColumn="0" w:noHBand="0" w:noVBand="0"/>
      </w:tblPr>
      <w:tblGrid>
        <w:gridCol w:w="4041"/>
        <w:gridCol w:w="1134"/>
        <w:gridCol w:w="236"/>
        <w:gridCol w:w="1147"/>
        <w:gridCol w:w="236"/>
        <w:gridCol w:w="1137"/>
        <w:gridCol w:w="244"/>
        <w:gridCol w:w="1148"/>
      </w:tblGrid>
      <w:tr w:rsidR="00EE7435" w:rsidRPr="005E51B2" w14:paraId="4EE8424A" w14:textId="77777777" w:rsidTr="007F2D36">
        <w:trPr>
          <w:cantSplit/>
        </w:trPr>
        <w:tc>
          <w:tcPr>
            <w:tcW w:w="4041" w:type="dxa"/>
          </w:tcPr>
          <w:p w14:paraId="32EEA535" w14:textId="77777777" w:rsidR="00EE7435" w:rsidRPr="005E51B2"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5E51B2">
              <w:rPr>
                <w:rFonts w:ascii="Browallia New" w:hAnsi="Browallia New" w:cs="Browallia New"/>
                <w:sz w:val="28"/>
                <w:szCs w:val="28"/>
              </w:rPr>
              <w:tab/>
            </w:r>
          </w:p>
        </w:tc>
        <w:tc>
          <w:tcPr>
            <w:tcW w:w="5282" w:type="dxa"/>
            <w:gridSpan w:val="7"/>
          </w:tcPr>
          <w:p w14:paraId="0844B534" w14:textId="472CDDDC" w:rsidR="00EE7435" w:rsidRPr="005E51B2" w:rsidRDefault="00EE7435" w:rsidP="00824554">
            <w:pPr>
              <w:spacing w:line="240" w:lineRule="auto"/>
              <w:ind w:right="-45"/>
              <w:jc w:val="right"/>
              <w:rPr>
                <w:rFonts w:ascii="Browallia New" w:hAnsi="Browallia New" w:cs="Browallia New"/>
                <w:sz w:val="28"/>
                <w:szCs w:val="28"/>
                <w:cs/>
              </w:rPr>
            </w:pPr>
            <w:r w:rsidRPr="005E51B2">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พันบาท)</w:t>
            </w:r>
          </w:p>
        </w:tc>
      </w:tr>
      <w:tr w:rsidR="00EE7435" w:rsidRPr="005E51B2" w14:paraId="705FD887" w14:textId="77777777" w:rsidTr="007F2D36">
        <w:trPr>
          <w:cantSplit/>
        </w:trPr>
        <w:tc>
          <w:tcPr>
            <w:tcW w:w="4041" w:type="dxa"/>
          </w:tcPr>
          <w:p w14:paraId="3F43E5C7" w14:textId="77777777" w:rsidR="00EE7435" w:rsidRPr="005E51B2"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2AD2D56A" w14:textId="77777777" w:rsidR="00EE7435" w:rsidRPr="005E51B2"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5E51B2">
              <w:rPr>
                <w:rFonts w:ascii="Browallia New" w:hAnsi="Browallia New" w:cs="Browallia New"/>
                <w:sz w:val="28"/>
                <w:szCs w:val="28"/>
                <w:cs/>
              </w:rPr>
              <w:t>งบการเงินรวม</w:t>
            </w:r>
          </w:p>
        </w:tc>
        <w:tc>
          <w:tcPr>
            <w:tcW w:w="236" w:type="dxa"/>
          </w:tcPr>
          <w:p w14:paraId="75522057" w14:textId="77777777" w:rsidR="00EE7435" w:rsidRPr="005E51B2"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6AAFABD4" w14:textId="77777777" w:rsidR="00EE7435" w:rsidRPr="005E51B2"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lang w:val="en-GB"/>
              </w:rPr>
            </w:pPr>
            <w:r w:rsidRPr="005E51B2">
              <w:rPr>
                <w:rFonts w:ascii="Browallia New" w:hAnsi="Browallia New" w:cs="Browallia New"/>
                <w:sz w:val="28"/>
                <w:szCs w:val="28"/>
                <w:cs/>
              </w:rPr>
              <w:t>งบการเงินเฉพาะของบริษัท</w:t>
            </w:r>
          </w:p>
        </w:tc>
      </w:tr>
      <w:tr w:rsidR="007F2D36" w:rsidRPr="005E51B2" w14:paraId="2908C3B4" w14:textId="77777777" w:rsidTr="007F2D36">
        <w:trPr>
          <w:cantSplit/>
          <w:trHeight w:val="185"/>
        </w:trPr>
        <w:tc>
          <w:tcPr>
            <w:tcW w:w="4041" w:type="dxa"/>
          </w:tcPr>
          <w:p w14:paraId="28029E31" w14:textId="77777777" w:rsidR="007F2D36" w:rsidRPr="005E51B2" w:rsidRDefault="007F2D36" w:rsidP="007F2D3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tcPr>
          <w:p w14:paraId="077B8E0E" w14:textId="169D3EAA" w:rsidR="007F2D36" w:rsidRPr="005E51B2" w:rsidRDefault="007F2D36" w:rsidP="007F2D36">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sidR="0034319A">
              <w:rPr>
                <w:rFonts w:ascii="Browallia New" w:hAnsi="Browallia New" w:cs="Browallia New"/>
                <w:sz w:val="28"/>
                <w:szCs w:val="28"/>
                <w:lang w:val="en-GB"/>
              </w:rPr>
              <w:t>63</w:t>
            </w:r>
          </w:p>
        </w:tc>
        <w:tc>
          <w:tcPr>
            <w:tcW w:w="236" w:type="dxa"/>
            <w:tcBorders>
              <w:top w:val="single" w:sz="4" w:space="0" w:color="auto"/>
            </w:tcBorders>
          </w:tcPr>
          <w:p w14:paraId="2A0550CE" w14:textId="77777777" w:rsidR="007F2D36" w:rsidRPr="005E51B2" w:rsidRDefault="007F2D36" w:rsidP="007F2D36">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tcPr>
          <w:p w14:paraId="28F9BEA3" w14:textId="40954BAA" w:rsidR="007F2D36" w:rsidRPr="005E51B2" w:rsidRDefault="007F2D36" w:rsidP="007F2D36">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w:t>
            </w:r>
            <w:r w:rsidR="0034319A">
              <w:rPr>
                <w:rFonts w:ascii="Browallia New" w:hAnsi="Browallia New" w:cs="Browallia New"/>
                <w:sz w:val="28"/>
                <w:szCs w:val="28"/>
                <w:lang w:val="en-GB"/>
              </w:rPr>
              <w:t>2</w:t>
            </w:r>
          </w:p>
        </w:tc>
        <w:tc>
          <w:tcPr>
            <w:tcW w:w="236" w:type="dxa"/>
          </w:tcPr>
          <w:p w14:paraId="101337DA" w14:textId="77777777" w:rsidR="007F2D36" w:rsidRPr="005E51B2" w:rsidRDefault="007F2D36" w:rsidP="007F2D36">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tcPr>
          <w:p w14:paraId="4C52685B" w14:textId="07B44EE4" w:rsidR="007F2D36" w:rsidRPr="005E51B2" w:rsidRDefault="007F2D36" w:rsidP="007F2D36">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sidR="0034319A">
              <w:rPr>
                <w:rFonts w:ascii="Browallia New" w:hAnsi="Browallia New" w:cs="Browallia New"/>
                <w:sz w:val="28"/>
                <w:szCs w:val="28"/>
                <w:lang w:val="en-GB"/>
              </w:rPr>
              <w:t>3</w:t>
            </w:r>
          </w:p>
        </w:tc>
        <w:tc>
          <w:tcPr>
            <w:tcW w:w="244" w:type="dxa"/>
            <w:tcBorders>
              <w:top w:val="single" w:sz="4" w:space="0" w:color="auto"/>
            </w:tcBorders>
          </w:tcPr>
          <w:p w14:paraId="107A53D0" w14:textId="77777777" w:rsidR="007F2D36" w:rsidRPr="005E51B2" w:rsidRDefault="007F2D36" w:rsidP="007F2D36">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tcPr>
          <w:p w14:paraId="3FEE037E" w14:textId="4DA77595" w:rsidR="007F2D36" w:rsidRPr="005E51B2" w:rsidRDefault="007F2D36" w:rsidP="007F2D36">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w:t>
            </w:r>
            <w:r w:rsidR="0034319A">
              <w:rPr>
                <w:rFonts w:ascii="Browallia New" w:hAnsi="Browallia New" w:cs="Browallia New"/>
                <w:sz w:val="28"/>
                <w:szCs w:val="28"/>
                <w:lang w:val="en-GB"/>
              </w:rPr>
              <w:t>2</w:t>
            </w:r>
          </w:p>
        </w:tc>
      </w:tr>
      <w:tr w:rsidR="006F3DBE" w:rsidRPr="005E51B2" w14:paraId="0C1D70BC" w14:textId="77777777" w:rsidTr="007F2D36">
        <w:trPr>
          <w:cantSplit/>
        </w:trPr>
        <w:tc>
          <w:tcPr>
            <w:tcW w:w="4041" w:type="dxa"/>
            <w:vAlign w:val="bottom"/>
          </w:tcPr>
          <w:p w14:paraId="50489C71" w14:textId="77777777" w:rsidR="006F3DBE" w:rsidRPr="005E51B2" w:rsidRDefault="006F3DBE" w:rsidP="006F3DB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34" w:type="dxa"/>
          </w:tcPr>
          <w:p w14:paraId="0CA682E8" w14:textId="77777777" w:rsidR="006F3DBE" w:rsidRPr="005E51B2" w:rsidRDefault="006F3DBE" w:rsidP="006F3DBE">
            <w:pPr>
              <w:tabs>
                <w:tab w:val="clear" w:pos="907"/>
                <w:tab w:val="left" w:pos="743"/>
              </w:tabs>
              <w:spacing w:line="240" w:lineRule="auto"/>
              <w:ind w:right="-27"/>
              <w:jc w:val="right"/>
              <w:rPr>
                <w:rFonts w:ascii="Browallia New" w:hAnsi="Browallia New" w:cs="Browallia New"/>
                <w:sz w:val="28"/>
                <w:szCs w:val="28"/>
              </w:rPr>
            </w:pPr>
          </w:p>
        </w:tc>
        <w:tc>
          <w:tcPr>
            <w:tcW w:w="236" w:type="dxa"/>
          </w:tcPr>
          <w:p w14:paraId="6AF8A850" w14:textId="77777777" w:rsidR="006F3DBE" w:rsidRPr="005E51B2" w:rsidRDefault="006F3DBE" w:rsidP="006F3DBE">
            <w:pPr>
              <w:tabs>
                <w:tab w:val="clear" w:pos="907"/>
                <w:tab w:val="left" w:pos="743"/>
              </w:tabs>
              <w:spacing w:line="240" w:lineRule="auto"/>
              <w:ind w:right="-27"/>
              <w:rPr>
                <w:rFonts w:ascii="Browallia New" w:hAnsi="Browallia New" w:cs="Browallia New"/>
                <w:sz w:val="28"/>
                <w:szCs w:val="28"/>
              </w:rPr>
            </w:pPr>
          </w:p>
        </w:tc>
        <w:tc>
          <w:tcPr>
            <w:tcW w:w="1147" w:type="dxa"/>
          </w:tcPr>
          <w:p w14:paraId="605E0171" w14:textId="77777777" w:rsidR="006F3DBE" w:rsidRPr="005E51B2"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236" w:type="dxa"/>
            <w:vAlign w:val="bottom"/>
          </w:tcPr>
          <w:p w14:paraId="116A39F9" w14:textId="77777777" w:rsidR="006F3DBE" w:rsidRPr="005E51B2"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tcBorders>
            <w:vAlign w:val="bottom"/>
          </w:tcPr>
          <w:p w14:paraId="333ECAD7" w14:textId="77777777" w:rsidR="006F3DBE" w:rsidRPr="005E51B2"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244" w:type="dxa"/>
            <w:vAlign w:val="bottom"/>
          </w:tcPr>
          <w:p w14:paraId="0AF87B97" w14:textId="77777777" w:rsidR="006F3DBE" w:rsidRPr="005E51B2"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1148" w:type="dxa"/>
            <w:vAlign w:val="bottom"/>
          </w:tcPr>
          <w:p w14:paraId="79AA0F64" w14:textId="77777777" w:rsidR="006F3DBE" w:rsidRPr="005E51B2" w:rsidRDefault="006F3DBE" w:rsidP="006F3DBE">
            <w:pPr>
              <w:tabs>
                <w:tab w:val="clear" w:pos="907"/>
                <w:tab w:val="decimal" w:pos="742"/>
              </w:tabs>
              <w:spacing w:line="240" w:lineRule="auto"/>
              <w:ind w:right="-27"/>
              <w:jc w:val="right"/>
              <w:rPr>
                <w:rFonts w:ascii="Browallia New" w:hAnsi="Browallia New" w:cs="Browallia New"/>
                <w:sz w:val="28"/>
                <w:szCs w:val="28"/>
              </w:rPr>
            </w:pPr>
          </w:p>
        </w:tc>
      </w:tr>
      <w:tr w:rsidR="0034319A" w:rsidRPr="005E51B2" w14:paraId="162C65BD" w14:textId="77777777" w:rsidTr="007F2D36">
        <w:trPr>
          <w:cantSplit/>
        </w:trPr>
        <w:tc>
          <w:tcPr>
            <w:tcW w:w="4041" w:type="dxa"/>
            <w:vAlign w:val="bottom"/>
          </w:tcPr>
          <w:p w14:paraId="607A8415" w14:textId="1EC78B95" w:rsidR="0034319A" w:rsidRPr="005E51B2" w:rsidRDefault="0034319A" w:rsidP="0034319A">
            <w:pPr>
              <w:tabs>
                <w:tab w:val="clear" w:pos="227"/>
                <w:tab w:val="left" w:pos="18"/>
              </w:tabs>
              <w:spacing w:line="240" w:lineRule="auto"/>
              <w:rPr>
                <w:rFonts w:ascii="Browallia New" w:hAnsi="Browallia New" w:cs="Browallia New"/>
                <w:sz w:val="28"/>
                <w:szCs w:val="28"/>
                <w:cs/>
              </w:rPr>
            </w:pPr>
            <w:r w:rsidRPr="005E51B2">
              <w:rPr>
                <w:rFonts w:ascii="Browallia New" w:hAnsi="Browallia New" w:cs="Browallia New"/>
                <w:sz w:val="28"/>
                <w:szCs w:val="28"/>
                <w:cs/>
              </w:rPr>
              <w:t>ยอดคงเหลือ</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วันที่</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rPr>
              <w:t xml:space="preserve">1 </w:t>
            </w:r>
            <w:r w:rsidRPr="005E51B2">
              <w:rPr>
                <w:rFonts w:ascii="Browallia New" w:hAnsi="Browallia New" w:cs="Browallia New"/>
                <w:sz w:val="28"/>
                <w:szCs w:val="28"/>
                <w:cs/>
              </w:rPr>
              <w:t>มกราคม</w:t>
            </w:r>
            <w:r w:rsidR="00F46B29" w:rsidRPr="00F46B29">
              <w:rPr>
                <w:rFonts w:ascii="Browallia New" w:hAnsi="Browallia New" w:cs="Browallia New"/>
                <w:sz w:val="28"/>
                <w:szCs w:val="28"/>
              </w:rPr>
              <w:t xml:space="preserve"> </w:t>
            </w:r>
          </w:p>
        </w:tc>
        <w:tc>
          <w:tcPr>
            <w:tcW w:w="1134" w:type="dxa"/>
            <w:vAlign w:val="bottom"/>
          </w:tcPr>
          <w:p w14:paraId="572A04C6" w14:textId="2F4F74B4" w:rsidR="0034319A" w:rsidRPr="000A453D" w:rsidRDefault="00E83F6A" w:rsidP="0034319A">
            <w:pPr>
              <w:pStyle w:val="acctfourfigures"/>
              <w:tabs>
                <w:tab w:val="clear" w:pos="765"/>
              </w:tabs>
              <w:spacing w:line="240" w:lineRule="auto"/>
              <w:ind w:left="-117" w:right="34"/>
              <w:jc w:val="right"/>
              <w:rPr>
                <w:rFonts w:ascii="Browallia New" w:hAnsi="Browallia New" w:cs="Browallia New"/>
                <w:sz w:val="28"/>
                <w:szCs w:val="28"/>
                <w:rtl/>
                <w:cs/>
                <w:lang w:val="en-US"/>
              </w:rPr>
            </w:pPr>
            <w:r w:rsidRPr="000A453D">
              <w:rPr>
                <w:rFonts w:ascii="Browallia New" w:hAnsi="Browallia New" w:cs="Browallia New"/>
                <w:sz w:val="28"/>
                <w:szCs w:val="28"/>
                <w:lang w:val="en-US"/>
              </w:rPr>
              <w:t>1,159,772</w:t>
            </w:r>
          </w:p>
        </w:tc>
        <w:tc>
          <w:tcPr>
            <w:tcW w:w="236" w:type="dxa"/>
            <w:vAlign w:val="bottom"/>
          </w:tcPr>
          <w:p w14:paraId="02061665" w14:textId="77777777" w:rsidR="0034319A" w:rsidRPr="005E51B2" w:rsidRDefault="0034319A" w:rsidP="00343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vAlign w:val="bottom"/>
          </w:tcPr>
          <w:p w14:paraId="3E95DAD6" w14:textId="327B5870" w:rsidR="0034319A" w:rsidRPr="005E51B2" w:rsidRDefault="0034319A" w:rsidP="0034319A">
            <w:pPr>
              <w:pStyle w:val="acctfourfigures"/>
              <w:tabs>
                <w:tab w:val="clear" w:pos="765"/>
              </w:tabs>
              <w:spacing w:line="240" w:lineRule="auto"/>
              <w:ind w:left="-117" w:right="34"/>
              <w:jc w:val="right"/>
              <w:rPr>
                <w:rFonts w:ascii="Browallia New" w:hAnsi="Browallia New" w:cs="Browallia New"/>
                <w:sz w:val="28"/>
                <w:szCs w:val="28"/>
                <w:rtl/>
                <w:cs/>
                <w:lang w:val="en-US"/>
              </w:rPr>
            </w:pPr>
            <w:r w:rsidRPr="00F511D3">
              <w:rPr>
                <w:rFonts w:ascii="Browallia New" w:hAnsi="Browallia New" w:cs="Browallia New"/>
                <w:sz w:val="28"/>
                <w:szCs w:val="28"/>
                <w:lang w:val="en-US"/>
              </w:rPr>
              <w:t>1,190,344</w:t>
            </w:r>
          </w:p>
        </w:tc>
        <w:tc>
          <w:tcPr>
            <w:tcW w:w="236" w:type="dxa"/>
            <w:vAlign w:val="bottom"/>
          </w:tcPr>
          <w:p w14:paraId="15F91BCA" w14:textId="77777777" w:rsidR="0034319A" w:rsidRPr="005E51B2" w:rsidRDefault="0034319A" w:rsidP="0034319A">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center"/>
          </w:tcPr>
          <w:p w14:paraId="10ABC8E9" w14:textId="5EBEFD5E" w:rsidR="0034319A" w:rsidRPr="005E51B2" w:rsidRDefault="00E83F6A" w:rsidP="0034319A">
            <w:pPr>
              <w:tabs>
                <w:tab w:val="clear" w:pos="907"/>
                <w:tab w:val="decimal" w:pos="972"/>
              </w:tabs>
              <w:spacing w:line="240" w:lineRule="auto"/>
              <w:ind w:right="-27"/>
              <w:jc w:val="right"/>
              <w:rPr>
                <w:rFonts w:ascii="Browallia New" w:hAnsi="Browallia New" w:cs="Browallia New"/>
                <w:sz w:val="28"/>
                <w:szCs w:val="28"/>
              </w:rPr>
            </w:pPr>
            <w:r w:rsidRPr="003432BC">
              <w:rPr>
                <w:rFonts w:ascii="Browallia New" w:hAnsi="Browallia New" w:cs="Browallia New"/>
                <w:sz w:val="28"/>
                <w:szCs w:val="28"/>
              </w:rPr>
              <w:t>144,968</w:t>
            </w:r>
          </w:p>
        </w:tc>
        <w:tc>
          <w:tcPr>
            <w:tcW w:w="244" w:type="dxa"/>
            <w:vAlign w:val="bottom"/>
          </w:tcPr>
          <w:p w14:paraId="294752C9" w14:textId="77777777" w:rsidR="0034319A" w:rsidRPr="005E51B2" w:rsidRDefault="0034319A" w:rsidP="0034319A">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vAlign w:val="center"/>
          </w:tcPr>
          <w:p w14:paraId="303FAF14" w14:textId="53AC29E6" w:rsidR="0034319A" w:rsidRPr="005E51B2" w:rsidRDefault="0034319A" w:rsidP="0034319A">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157,894</w:t>
            </w:r>
          </w:p>
        </w:tc>
      </w:tr>
      <w:tr w:rsidR="00926BF7" w:rsidRPr="005E51B2" w14:paraId="3C9765BD" w14:textId="77777777" w:rsidTr="007F2D36">
        <w:trPr>
          <w:cantSplit/>
        </w:trPr>
        <w:tc>
          <w:tcPr>
            <w:tcW w:w="4041" w:type="dxa"/>
            <w:vAlign w:val="bottom"/>
          </w:tcPr>
          <w:p w14:paraId="12E309FB" w14:textId="5AB43FAB" w:rsidR="00926BF7" w:rsidRPr="005E51B2" w:rsidRDefault="00926BF7" w:rsidP="00926BF7">
            <w:pPr>
              <w:tabs>
                <w:tab w:val="clear" w:pos="227"/>
                <w:tab w:val="left" w:pos="18"/>
              </w:tabs>
              <w:spacing w:line="240" w:lineRule="auto"/>
              <w:rPr>
                <w:rFonts w:ascii="Browallia New" w:hAnsi="Browallia New" w:cs="Browallia New"/>
                <w:sz w:val="28"/>
                <w:szCs w:val="28"/>
                <w:cs/>
              </w:rPr>
            </w:pPr>
            <w:r w:rsidRPr="005E51B2">
              <w:rPr>
                <w:rFonts w:ascii="Browallia New" w:hAnsi="Browallia New" w:cs="Browallia New"/>
                <w:sz w:val="28"/>
                <w:szCs w:val="28"/>
                <w:u w:val="single"/>
                <w:cs/>
              </w:rPr>
              <w:t>บวก</w:t>
            </w:r>
            <w:r w:rsidRPr="00F46B29">
              <w:rPr>
                <w:rFonts w:ascii="Browallia New" w:hAnsi="Browallia New" w:cs="Browallia New"/>
                <w:sz w:val="28"/>
                <w:szCs w:val="28"/>
              </w:rPr>
              <w:t xml:space="preserve"> </w:t>
            </w:r>
            <w:r w:rsidRPr="005E51B2">
              <w:rPr>
                <w:rFonts w:ascii="Browallia New" w:hAnsi="Browallia New" w:cs="Browallia New"/>
                <w:sz w:val="28"/>
                <w:szCs w:val="28"/>
                <w:cs/>
              </w:rPr>
              <w:t>กู้เพิ่ม</w:t>
            </w:r>
          </w:p>
        </w:tc>
        <w:tc>
          <w:tcPr>
            <w:tcW w:w="1134" w:type="dxa"/>
            <w:vAlign w:val="bottom"/>
          </w:tcPr>
          <w:p w14:paraId="2B02A7B8" w14:textId="41FEE57A" w:rsidR="00926BF7" w:rsidRPr="000A453D" w:rsidRDefault="00E83F6A" w:rsidP="00926BF7">
            <w:pPr>
              <w:pStyle w:val="acctfourfigures"/>
              <w:tabs>
                <w:tab w:val="clear" w:pos="765"/>
              </w:tabs>
              <w:spacing w:line="240" w:lineRule="auto"/>
              <w:ind w:left="-117" w:right="34"/>
              <w:jc w:val="right"/>
              <w:rPr>
                <w:rFonts w:ascii="Browallia New" w:hAnsi="Browallia New" w:cs="Browallia New"/>
                <w:sz w:val="28"/>
                <w:szCs w:val="28"/>
                <w:rtl/>
                <w:cs/>
                <w:lang w:val="en-US"/>
              </w:rPr>
            </w:pPr>
            <w:r w:rsidRPr="000A453D">
              <w:rPr>
                <w:rFonts w:ascii="Browallia New" w:hAnsi="Browallia New" w:cs="Browallia New"/>
                <w:sz w:val="28"/>
                <w:szCs w:val="28"/>
                <w:lang w:val="en-US"/>
              </w:rPr>
              <w:t>793,145</w:t>
            </w:r>
          </w:p>
        </w:tc>
        <w:tc>
          <w:tcPr>
            <w:tcW w:w="236" w:type="dxa"/>
            <w:vAlign w:val="bottom"/>
          </w:tcPr>
          <w:p w14:paraId="1FE906E7" w14:textId="77777777" w:rsidR="00926BF7" w:rsidRPr="005E51B2" w:rsidRDefault="00926BF7" w:rsidP="0092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vAlign w:val="bottom"/>
          </w:tcPr>
          <w:p w14:paraId="49BA8337" w14:textId="31E70B13" w:rsidR="00926BF7" w:rsidRPr="005E51B2" w:rsidRDefault="00926BF7" w:rsidP="00926BF7">
            <w:pPr>
              <w:pStyle w:val="acctfourfigures"/>
              <w:tabs>
                <w:tab w:val="clear" w:pos="765"/>
              </w:tabs>
              <w:spacing w:line="240" w:lineRule="auto"/>
              <w:ind w:left="-117" w:right="34"/>
              <w:jc w:val="right"/>
              <w:rPr>
                <w:rFonts w:ascii="Browallia New" w:hAnsi="Browallia New" w:cs="Browallia New"/>
                <w:sz w:val="28"/>
                <w:szCs w:val="28"/>
                <w:lang w:val="en-US"/>
              </w:rPr>
            </w:pPr>
            <w:r w:rsidRPr="00F511D3">
              <w:rPr>
                <w:rFonts w:ascii="Browallia New" w:hAnsi="Browallia New" w:cs="Browallia New"/>
                <w:sz w:val="28"/>
                <w:szCs w:val="28"/>
                <w:lang w:val="en-US"/>
              </w:rPr>
              <w:t>235,445</w:t>
            </w:r>
          </w:p>
        </w:tc>
        <w:tc>
          <w:tcPr>
            <w:tcW w:w="236" w:type="dxa"/>
            <w:vAlign w:val="bottom"/>
          </w:tcPr>
          <w:p w14:paraId="1348B0C5" w14:textId="77777777" w:rsidR="00926BF7" w:rsidRPr="005E51B2" w:rsidRDefault="00926BF7" w:rsidP="00926BF7">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center"/>
          </w:tcPr>
          <w:p w14:paraId="66B23C99" w14:textId="6D4A8B51" w:rsidR="00926BF7" w:rsidRPr="005E51B2" w:rsidRDefault="00E83F6A" w:rsidP="00926BF7">
            <w:pPr>
              <w:tabs>
                <w:tab w:val="clear" w:pos="907"/>
                <w:tab w:val="decimal" w:pos="972"/>
              </w:tabs>
              <w:spacing w:line="240" w:lineRule="auto"/>
              <w:ind w:right="-27"/>
              <w:jc w:val="center"/>
              <w:rPr>
                <w:rFonts w:ascii="Browallia New" w:hAnsi="Browallia New" w:cs="Browallia New"/>
                <w:sz w:val="28"/>
                <w:szCs w:val="28"/>
              </w:rPr>
            </w:pPr>
            <w:r w:rsidRPr="003432BC" w:rsidDel="006C1E05">
              <w:rPr>
                <w:rFonts w:ascii="Browallia New" w:hAnsi="Browallia New" w:cs="Browallia New"/>
                <w:sz w:val="28"/>
                <w:szCs w:val="28"/>
              </w:rPr>
              <w:t xml:space="preserve">      -</w:t>
            </w:r>
          </w:p>
        </w:tc>
        <w:tc>
          <w:tcPr>
            <w:tcW w:w="244" w:type="dxa"/>
            <w:vAlign w:val="bottom"/>
          </w:tcPr>
          <w:p w14:paraId="5ECB9AEA" w14:textId="77777777" w:rsidR="00926BF7" w:rsidRPr="005E51B2" w:rsidRDefault="00926BF7" w:rsidP="00926BF7">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vAlign w:val="center"/>
          </w:tcPr>
          <w:p w14:paraId="4402DAF9" w14:textId="6E41991B" w:rsidR="00926BF7" w:rsidRPr="005E51B2" w:rsidRDefault="00926BF7" w:rsidP="00926BF7">
            <w:pPr>
              <w:tabs>
                <w:tab w:val="clear" w:pos="907"/>
                <w:tab w:val="decimal" w:pos="972"/>
              </w:tabs>
              <w:spacing w:line="240" w:lineRule="auto"/>
              <w:ind w:right="-27"/>
              <w:jc w:val="center"/>
              <w:rPr>
                <w:rFonts w:ascii="Browallia New" w:hAnsi="Browallia New" w:cs="Browallia New"/>
                <w:sz w:val="28"/>
                <w:szCs w:val="28"/>
              </w:rPr>
            </w:pPr>
            <w:r w:rsidDel="006C1E05">
              <w:rPr>
                <w:rFonts w:ascii="Browallia New" w:hAnsi="Browallia New" w:cs="Browallia New"/>
                <w:sz w:val="28"/>
                <w:szCs w:val="28"/>
              </w:rPr>
              <w:t xml:space="preserve">      -</w:t>
            </w:r>
          </w:p>
        </w:tc>
      </w:tr>
      <w:tr w:rsidR="00926BF7" w:rsidRPr="005E51B2" w14:paraId="0D6D9555" w14:textId="77777777" w:rsidTr="007F2D36">
        <w:trPr>
          <w:cantSplit/>
        </w:trPr>
        <w:tc>
          <w:tcPr>
            <w:tcW w:w="4041" w:type="dxa"/>
            <w:vAlign w:val="bottom"/>
          </w:tcPr>
          <w:p w14:paraId="2C221135" w14:textId="1703BE66" w:rsidR="00926BF7" w:rsidRPr="005E51B2" w:rsidRDefault="00926BF7" w:rsidP="00926BF7">
            <w:pPr>
              <w:tabs>
                <w:tab w:val="clear" w:pos="227"/>
                <w:tab w:val="left" w:pos="18"/>
              </w:tabs>
              <w:spacing w:line="240" w:lineRule="auto"/>
              <w:rPr>
                <w:rFonts w:ascii="Browallia New" w:hAnsi="Browallia New" w:cs="Browallia New"/>
                <w:sz w:val="28"/>
                <w:szCs w:val="28"/>
                <w:cs/>
              </w:rPr>
            </w:pPr>
            <w:r w:rsidRPr="005E51B2">
              <w:rPr>
                <w:rFonts w:ascii="Browallia New" w:hAnsi="Browallia New" w:cs="Browallia New"/>
                <w:sz w:val="28"/>
                <w:szCs w:val="28"/>
                <w:u w:val="single"/>
                <w:cs/>
              </w:rPr>
              <w:t>หัก</w:t>
            </w:r>
            <w:r w:rsidRPr="00F46B29">
              <w:rPr>
                <w:rFonts w:ascii="Browallia New" w:hAnsi="Browallia New" w:cs="Browallia New"/>
                <w:sz w:val="28"/>
                <w:szCs w:val="28"/>
              </w:rPr>
              <w:t xml:space="preserve">   </w:t>
            </w:r>
            <w:r w:rsidRPr="005E51B2">
              <w:rPr>
                <w:rFonts w:ascii="Browallia New" w:hAnsi="Browallia New" w:cs="Browallia New"/>
                <w:sz w:val="28"/>
                <w:szCs w:val="28"/>
                <w:cs/>
              </w:rPr>
              <w:t>จ่ายคืนเงินกู้</w:t>
            </w:r>
          </w:p>
        </w:tc>
        <w:tc>
          <w:tcPr>
            <w:tcW w:w="1134" w:type="dxa"/>
            <w:vAlign w:val="bottom"/>
          </w:tcPr>
          <w:p w14:paraId="31FAE690" w14:textId="1FE1BC09" w:rsidR="00926BF7" w:rsidRPr="000A453D" w:rsidRDefault="00E83F6A" w:rsidP="00926BF7">
            <w:pPr>
              <w:pStyle w:val="acctfourfigures"/>
              <w:tabs>
                <w:tab w:val="clear" w:pos="765"/>
              </w:tabs>
              <w:spacing w:line="240" w:lineRule="auto"/>
              <w:ind w:left="-117" w:right="34"/>
              <w:jc w:val="right"/>
              <w:rPr>
                <w:rFonts w:ascii="Browallia New" w:hAnsi="Browallia New" w:cs="Browallia New"/>
                <w:sz w:val="28"/>
                <w:szCs w:val="28"/>
                <w:rtl/>
                <w:cs/>
                <w:lang w:val="en-US"/>
              </w:rPr>
            </w:pPr>
            <w:r w:rsidRPr="000A453D">
              <w:rPr>
                <w:rFonts w:ascii="Browallia New" w:hAnsi="Browallia New" w:cs="Browallia New"/>
                <w:sz w:val="28"/>
                <w:szCs w:val="28"/>
                <w:lang w:val="en-US"/>
              </w:rPr>
              <w:t>(276,982)</w:t>
            </w:r>
          </w:p>
        </w:tc>
        <w:tc>
          <w:tcPr>
            <w:tcW w:w="236" w:type="dxa"/>
            <w:vAlign w:val="bottom"/>
          </w:tcPr>
          <w:p w14:paraId="016BE0A8" w14:textId="77777777" w:rsidR="00926BF7" w:rsidRPr="005E51B2" w:rsidRDefault="00926BF7" w:rsidP="0092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vAlign w:val="bottom"/>
          </w:tcPr>
          <w:p w14:paraId="2296454E" w14:textId="39DB42B0" w:rsidR="00926BF7" w:rsidRPr="005E51B2" w:rsidRDefault="00926BF7" w:rsidP="00926BF7">
            <w:pPr>
              <w:pStyle w:val="acctfourfigures"/>
              <w:tabs>
                <w:tab w:val="clear" w:pos="765"/>
              </w:tabs>
              <w:spacing w:line="240" w:lineRule="auto"/>
              <w:ind w:left="-117" w:right="34"/>
              <w:jc w:val="right"/>
              <w:rPr>
                <w:rFonts w:ascii="Browallia New" w:hAnsi="Browallia New" w:cs="Browallia New"/>
                <w:sz w:val="28"/>
                <w:szCs w:val="28"/>
                <w:lang w:val="en-US"/>
              </w:rPr>
            </w:pPr>
            <w:r w:rsidRPr="00F511D3">
              <w:rPr>
                <w:rFonts w:ascii="Browallia New" w:hAnsi="Browallia New" w:cs="Browallia New"/>
                <w:sz w:val="28"/>
                <w:szCs w:val="28"/>
                <w:lang w:val="en-US"/>
              </w:rPr>
              <w:t>(265,387)</w:t>
            </w:r>
          </w:p>
        </w:tc>
        <w:tc>
          <w:tcPr>
            <w:tcW w:w="236" w:type="dxa"/>
            <w:vAlign w:val="bottom"/>
          </w:tcPr>
          <w:p w14:paraId="79ED849F" w14:textId="77777777" w:rsidR="00926BF7" w:rsidRPr="005E51B2" w:rsidRDefault="00926BF7" w:rsidP="00926BF7">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center"/>
          </w:tcPr>
          <w:p w14:paraId="2805B173" w14:textId="55583661" w:rsidR="00926BF7" w:rsidRPr="005E51B2" w:rsidRDefault="00E83F6A" w:rsidP="00926BF7">
            <w:pPr>
              <w:tabs>
                <w:tab w:val="clear" w:pos="907"/>
                <w:tab w:val="decimal" w:pos="972"/>
              </w:tabs>
              <w:spacing w:line="240" w:lineRule="auto"/>
              <w:ind w:right="-27"/>
              <w:jc w:val="right"/>
              <w:rPr>
                <w:rFonts w:ascii="Browallia New" w:hAnsi="Browallia New" w:cs="Browallia New"/>
                <w:sz w:val="28"/>
                <w:szCs w:val="28"/>
              </w:rPr>
            </w:pPr>
            <w:r w:rsidRPr="003432BC">
              <w:rPr>
                <w:rFonts w:ascii="Browallia New" w:hAnsi="Browallia New" w:cs="Browallia New"/>
                <w:sz w:val="28"/>
                <w:szCs w:val="28"/>
              </w:rPr>
              <w:t>(2,244)</w:t>
            </w:r>
          </w:p>
        </w:tc>
        <w:tc>
          <w:tcPr>
            <w:tcW w:w="244" w:type="dxa"/>
            <w:vAlign w:val="bottom"/>
          </w:tcPr>
          <w:p w14:paraId="7D755760" w14:textId="77777777" w:rsidR="00926BF7" w:rsidRPr="005E51B2" w:rsidRDefault="00926BF7" w:rsidP="00926BF7">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vAlign w:val="center"/>
          </w:tcPr>
          <w:p w14:paraId="19A5EC79" w14:textId="00E3DDB7" w:rsidR="00926BF7" w:rsidRPr="005E51B2" w:rsidRDefault="00926BF7" w:rsidP="00926BF7">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(12,926)</w:t>
            </w:r>
          </w:p>
        </w:tc>
      </w:tr>
      <w:tr w:rsidR="00926BF7" w:rsidRPr="005E51B2" w14:paraId="1F158CC3" w14:textId="77777777" w:rsidTr="00656962">
        <w:trPr>
          <w:cantSplit/>
        </w:trPr>
        <w:tc>
          <w:tcPr>
            <w:tcW w:w="4041" w:type="dxa"/>
            <w:vAlign w:val="bottom"/>
          </w:tcPr>
          <w:p w14:paraId="4047C479" w14:textId="1BEC3102" w:rsidR="00926BF7" w:rsidRPr="005E51B2" w:rsidRDefault="00926BF7" w:rsidP="0092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ight="-42" w:hanging="459"/>
              <w:rPr>
                <w:rFonts w:ascii="Browallia New" w:hAnsi="Browallia New" w:cs="Browallia New"/>
                <w:sz w:val="28"/>
                <w:szCs w:val="28"/>
              </w:rPr>
            </w:pPr>
            <w:r w:rsidRPr="005E51B2">
              <w:rPr>
                <w:rFonts w:ascii="Browallia New" w:hAnsi="Browallia New" w:cs="Browallia New"/>
                <w:sz w:val="28"/>
                <w:szCs w:val="28"/>
                <w:cs/>
              </w:rPr>
              <w:t>ขาดทุนที่ยังไม่เกิดขึ้นจริงจากอัตราแลกเปลี่ยน</w:t>
            </w:r>
          </w:p>
        </w:tc>
        <w:tc>
          <w:tcPr>
            <w:tcW w:w="1134" w:type="dxa"/>
            <w:tcBorders>
              <w:bottom w:val="single" w:sz="4" w:space="0" w:color="auto"/>
            </w:tcBorders>
            <w:vAlign w:val="center"/>
          </w:tcPr>
          <w:p w14:paraId="1C49345F" w14:textId="7133047A" w:rsidR="00926BF7" w:rsidRPr="000A453D" w:rsidRDefault="00E83F6A" w:rsidP="00656962">
            <w:pPr>
              <w:pStyle w:val="acctfourfigures"/>
              <w:tabs>
                <w:tab w:val="clear" w:pos="765"/>
              </w:tabs>
              <w:spacing w:line="240" w:lineRule="auto"/>
              <w:ind w:left="-117" w:right="34"/>
              <w:jc w:val="center"/>
              <w:rPr>
                <w:rFonts w:ascii="Browallia New" w:hAnsi="Browallia New" w:cs="Browallia New"/>
                <w:sz w:val="28"/>
                <w:szCs w:val="28"/>
              </w:rPr>
            </w:pPr>
            <w:r w:rsidRPr="000A453D">
              <w:rPr>
                <w:rFonts w:ascii="Browallia New" w:hAnsi="Browallia New" w:cs="Browallia New"/>
                <w:sz w:val="28"/>
                <w:szCs w:val="28"/>
              </w:rPr>
              <w:t xml:space="preserve">      -</w:t>
            </w:r>
          </w:p>
        </w:tc>
        <w:tc>
          <w:tcPr>
            <w:tcW w:w="236" w:type="dxa"/>
            <w:vAlign w:val="bottom"/>
          </w:tcPr>
          <w:p w14:paraId="3F6ACEE5" w14:textId="77777777" w:rsidR="00926BF7" w:rsidRPr="005E51B2" w:rsidRDefault="00926BF7" w:rsidP="0092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tcBorders>
              <w:bottom w:val="single" w:sz="4" w:space="0" w:color="auto"/>
            </w:tcBorders>
            <w:vAlign w:val="bottom"/>
          </w:tcPr>
          <w:p w14:paraId="7F8FEB5F" w14:textId="56708313" w:rsidR="00926BF7" w:rsidRPr="005E51B2" w:rsidRDefault="00926BF7" w:rsidP="00926BF7">
            <w:pPr>
              <w:pStyle w:val="acctfourfigures"/>
              <w:tabs>
                <w:tab w:val="clear" w:pos="765"/>
              </w:tabs>
              <w:spacing w:line="240" w:lineRule="auto"/>
              <w:ind w:left="-117" w:right="34"/>
              <w:jc w:val="right"/>
              <w:rPr>
                <w:rFonts w:ascii="Browallia New" w:hAnsi="Browallia New" w:cs="Browallia New"/>
                <w:sz w:val="28"/>
                <w:szCs w:val="28"/>
                <w:lang w:val="en-US"/>
              </w:rPr>
            </w:pPr>
            <w:r w:rsidRPr="00F511D3">
              <w:rPr>
                <w:rFonts w:ascii="Browallia New" w:hAnsi="Browallia New" w:cs="Browallia New"/>
                <w:sz w:val="28"/>
                <w:szCs w:val="28"/>
              </w:rPr>
              <w:t>(630)</w:t>
            </w:r>
          </w:p>
        </w:tc>
        <w:tc>
          <w:tcPr>
            <w:tcW w:w="236" w:type="dxa"/>
            <w:vAlign w:val="bottom"/>
          </w:tcPr>
          <w:p w14:paraId="4F45A6F4" w14:textId="77777777" w:rsidR="00926BF7" w:rsidRPr="005E51B2" w:rsidRDefault="00926BF7" w:rsidP="00926BF7">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vAlign w:val="center"/>
          </w:tcPr>
          <w:p w14:paraId="3E22B9D4" w14:textId="02E11BBD" w:rsidR="00926BF7" w:rsidRPr="005E51B2" w:rsidRDefault="00E83F6A" w:rsidP="00926BF7">
            <w:pPr>
              <w:tabs>
                <w:tab w:val="clear" w:pos="680"/>
                <w:tab w:val="clear" w:pos="907"/>
                <w:tab w:val="left" w:pos="410"/>
                <w:tab w:val="decimal" w:pos="972"/>
              </w:tabs>
              <w:spacing w:line="240" w:lineRule="auto"/>
              <w:ind w:right="-27"/>
              <w:jc w:val="center"/>
              <w:rPr>
                <w:rFonts w:ascii="Browallia New" w:hAnsi="Browallia New" w:cs="Browallia New"/>
                <w:sz w:val="28"/>
                <w:szCs w:val="28"/>
                <w:cs/>
              </w:rPr>
            </w:pPr>
            <w:r w:rsidRPr="003432BC">
              <w:rPr>
                <w:rFonts w:ascii="Browallia New" w:hAnsi="Browallia New" w:cs="Browallia New"/>
                <w:sz w:val="28"/>
                <w:szCs w:val="28"/>
              </w:rPr>
              <w:t xml:space="preserve">      -</w:t>
            </w:r>
          </w:p>
        </w:tc>
        <w:tc>
          <w:tcPr>
            <w:tcW w:w="244" w:type="dxa"/>
            <w:vAlign w:val="bottom"/>
          </w:tcPr>
          <w:p w14:paraId="553FD607" w14:textId="77777777" w:rsidR="00926BF7" w:rsidRPr="005E51B2" w:rsidRDefault="00926BF7" w:rsidP="00926BF7">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bottom w:val="single" w:sz="4" w:space="0" w:color="auto"/>
            </w:tcBorders>
            <w:vAlign w:val="center"/>
          </w:tcPr>
          <w:p w14:paraId="39B991A7" w14:textId="659B909A" w:rsidR="00926BF7" w:rsidRPr="005E51B2" w:rsidRDefault="00926BF7" w:rsidP="00926BF7">
            <w:pPr>
              <w:tabs>
                <w:tab w:val="clear" w:pos="907"/>
                <w:tab w:val="decimal" w:pos="972"/>
              </w:tabs>
              <w:spacing w:line="240" w:lineRule="auto"/>
              <w:ind w:right="-27"/>
              <w:jc w:val="center"/>
              <w:rPr>
                <w:rFonts w:ascii="Browallia New" w:hAnsi="Browallia New" w:cs="Browallia New"/>
                <w:sz w:val="28"/>
                <w:szCs w:val="28"/>
              </w:rPr>
            </w:pPr>
            <w:r>
              <w:rPr>
                <w:rFonts w:ascii="Browallia New" w:hAnsi="Browallia New" w:cs="Browallia New"/>
                <w:sz w:val="28"/>
                <w:szCs w:val="28"/>
              </w:rPr>
              <w:t xml:space="preserve">      -</w:t>
            </w:r>
          </w:p>
        </w:tc>
      </w:tr>
      <w:tr w:rsidR="00926BF7" w:rsidRPr="005E51B2" w14:paraId="79F62635" w14:textId="77777777" w:rsidTr="007F2D36">
        <w:trPr>
          <w:cantSplit/>
        </w:trPr>
        <w:tc>
          <w:tcPr>
            <w:tcW w:w="4041" w:type="dxa"/>
            <w:vAlign w:val="bottom"/>
          </w:tcPr>
          <w:p w14:paraId="18C5C732" w14:textId="7DC9ACC4" w:rsidR="00926BF7" w:rsidRPr="005E51B2" w:rsidRDefault="00926BF7" w:rsidP="0092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E51B2">
              <w:rPr>
                <w:rFonts w:ascii="Browallia New" w:hAnsi="Browallia New" w:cs="Browallia New"/>
                <w:sz w:val="28"/>
                <w:szCs w:val="28"/>
                <w:cs/>
              </w:rPr>
              <w:t>ยอดคงเหลือ</w:t>
            </w:r>
            <w:r w:rsidRPr="00F46B29">
              <w:rPr>
                <w:rFonts w:ascii="Browallia New" w:hAnsi="Browallia New" w:cs="Browallia New"/>
                <w:sz w:val="28"/>
                <w:szCs w:val="28"/>
              </w:rPr>
              <w:t xml:space="preserve"> </w:t>
            </w:r>
            <w:r w:rsidRPr="005E51B2">
              <w:rPr>
                <w:rFonts w:ascii="Browallia New" w:hAnsi="Browallia New" w:cs="Browallia New"/>
                <w:sz w:val="28"/>
                <w:szCs w:val="28"/>
                <w:cs/>
              </w:rPr>
              <w:t>ณ</w:t>
            </w:r>
            <w:r w:rsidRPr="00F46B29">
              <w:rPr>
                <w:rFonts w:ascii="Browallia New" w:hAnsi="Browallia New" w:cs="Browallia New"/>
                <w:sz w:val="28"/>
                <w:szCs w:val="28"/>
              </w:rPr>
              <w:t xml:space="preserve"> </w:t>
            </w:r>
            <w:r w:rsidRPr="005E51B2">
              <w:rPr>
                <w:rFonts w:ascii="Browallia New" w:hAnsi="Browallia New" w:cs="Browallia New"/>
                <w:sz w:val="28"/>
                <w:szCs w:val="28"/>
                <w:cs/>
              </w:rPr>
              <w:t>วันที่</w:t>
            </w:r>
            <w:r w:rsidRPr="00F46B29">
              <w:rPr>
                <w:rFonts w:ascii="Browallia New" w:hAnsi="Browallia New" w:cs="Browallia New"/>
                <w:sz w:val="28"/>
                <w:szCs w:val="28"/>
              </w:rPr>
              <w:t xml:space="preserve"> </w:t>
            </w:r>
            <w:r w:rsidRPr="005E51B2">
              <w:rPr>
                <w:rFonts w:ascii="Browallia New" w:hAnsi="Browallia New" w:cs="Browallia New"/>
                <w:sz w:val="28"/>
                <w:szCs w:val="28"/>
              </w:rPr>
              <w:t>3</w:t>
            </w:r>
            <w:r w:rsidRPr="005E51B2">
              <w:rPr>
                <w:rFonts w:ascii="Browallia New" w:hAnsi="Browallia New" w:cs="Browallia New"/>
                <w:sz w:val="28"/>
                <w:szCs w:val="28"/>
                <w:lang w:val="en-GB"/>
              </w:rPr>
              <w:t>1</w:t>
            </w:r>
            <w:r w:rsidRPr="00F46B29">
              <w:rPr>
                <w:rFonts w:ascii="Browallia New" w:hAnsi="Browallia New" w:cs="Browallia New"/>
                <w:sz w:val="28"/>
                <w:szCs w:val="28"/>
              </w:rPr>
              <w:t xml:space="preserve"> </w:t>
            </w:r>
            <w:r w:rsidRPr="005E51B2">
              <w:rPr>
                <w:rFonts w:ascii="Browallia New" w:hAnsi="Browallia New" w:cs="Browallia New"/>
                <w:sz w:val="28"/>
                <w:szCs w:val="28"/>
                <w:cs/>
              </w:rPr>
              <w:t>ธันวาคม</w:t>
            </w:r>
            <w:r w:rsidRPr="00F46B29">
              <w:rPr>
                <w:rFonts w:ascii="Browallia New" w:hAnsi="Browallia New" w:cs="Browallia New"/>
                <w:sz w:val="28"/>
                <w:szCs w:val="28"/>
              </w:rPr>
              <w:t xml:space="preserve"> </w:t>
            </w:r>
          </w:p>
        </w:tc>
        <w:tc>
          <w:tcPr>
            <w:tcW w:w="1134" w:type="dxa"/>
            <w:tcBorders>
              <w:top w:val="single" w:sz="4" w:space="0" w:color="auto"/>
              <w:bottom w:val="single" w:sz="12" w:space="0" w:color="auto"/>
            </w:tcBorders>
            <w:vAlign w:val="bottom"/>
          </w:tcPr>
          <w:p w14:paraId="76777F09" w14:textId="7B0F8F86" w:rsidR="00926BF7" w:rsidRPr="000A453D" w:rsidRDefault="00E75D2D" w:rsidP="00926BF7">
            <w:pPr>
              <w:pStyle w:val="acctfourfigures"/>
              <w:tabs>
                <w:tab w:val="clear" w:pos="765"/>
              </w:tabs>
              <w:spacing w:line="240" w:lineRule="auto"/>
              <w:ind w:left="-117" w:right="34"/>
              <w:jc w:val="right"/>
              <w:rPr>
                <w:rFonts w:ascii="Browallia New" w:hAnsi="Browallia New" w:cs="Browallia New"/>
                <w:sz w:val="28"/>
                <w:szCs w:val="28"/>
                <w:lang w:val="en-US" w:bidi="th-TH"/>
              </w:rPr>
            </w:pPr>
            <w:r w:rsidRPr="000A453D">
              <w:rPr>
                <w:rFonts w:ascii="Browallia New" w:hAnsi="Browallia New" w:cs="Browallia New"/>
                <w:sz w:val="28"/>
                <w:szCs w:val="28"/>
                <w:lang w:val="en-US" w:bidi="th-TH"/>
              </w:rPr>
              <w:t>1,67</w:t>
            </w:r>
            <w:r w:rsidR="001461C8" w:rsidRPr="000A453D">
              <w:rPr>
                <w:rFonts w:ascii="Browallia New" w:hAnsi="Browallia New" w:cs="Browallia New"/>
                <w:sz w:val="28"/>
                <w:szCs w:val="28"/>
                <w:lang w:val="en-US" w:bidi="th-TH"/>
              </w:rPr>
              <w:t>5</w:t>
            </w:r>
            <w:r w:rsidRPr="000A453D">
              <w:rPr>
                <w:rFonts w:ascii="Browallia New" w:hAnsi="Browallia New" w:cs="Browallia New"/>
                <w:sz w:val="28"/>
                <w:szCs w:val="28"/>
                <w:lang w:val="en-US" w:bidi="th-TH"/>
              </w:rPr>
              <w:t>,935</w:t>
            </w:r>
          </w:p>
        </w:tc>
        <w:tc>
          <w:tcPr>
            <w:tcW w:w="236" w:type="dxa"/>
            <w:vAlign w:val="bottom"/>
          </w:tcPr>
          <w:p w14:paraId="61516D1C" w14:textId="77777777" w:rsidR="00926BF7" w:rsidRPr="005E51B2" w:rsidRDefault="00926BF7" w:rsidP="0092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tcBorders>
              <w:top w:val="single" w:sz="4" w:space="0" w:color="auto"/>
              <w:bottom w:val="single" w:sz="12" w:space="0" w:color="auto"/>
            </w:tcBorders>
            <w:vAlign w:val="bottom"/>
          </w:tcPr>
          <w:p w14:paraId="0BD3BA4B" w14:textId="72D7D2DA" w:rsidR="00926BF7" w:rsidRPr="005E51B2" w:rsidRDefault="00926BF7" w:rsidP="00926BF7">
            <w:pPr>
              <w:pStyle w:val="acctfourfigures"/>
              <w:tabs>
                <w:tab w:val="clear" w:pos="765"/>
              </w:tabs>
              <w:spacing w:line="240" w:lineRule="auto"/>
              <w:ind w:left="-117" w:right="34"/>
              <w:jc w:val="right"/>
              <w:rPr>
                <w:rFonts w:ascii="Browallia New" w:hAnsi="Browallia New" w:cs="Browallia New"/>
                <w:sz w:val="28"/>
                <w:szCs w:val="28"/>
                <w:lang w:val="en-US"/>
              </w:rPr>
            </w:pPr>
            <w:r w:rsidRPr="00F511D3">
              <w:rPr>
                <w:rFonts w:ascii="Browallia New" w:hAnsi="Browallia New" w:cs="Browallia New"/>
                <w:sz w:val="28"/>
                <w:szCs w:val="28"/>
                <w:lang w:val="en-US"/>
              </w:rPr>
              <w:fldChar w:fldCharType="begin"/>
            </w:r>
            <w:r w:rsidRPr="00F511D3">
              <w:rPr>
                <w:rFonts w:ascii="Browallia New" w:hAnsi="Browallia New" w:cs="Browallia New"/>
                <w:sz w:val="28"/>
                <w:szCs w:val="28"/>
                <w:lang w:val="en-US"/>
              </w:rPr>
              <w:instrText xml:space="preserve"> =SUM(ABOVE) </w:instrText>
            </w:r>
            <w:r w:rsidRPr="00F511D3">
              <w:rPr>
                <w:rFonts w:ascii="Browallia New" w:hAnsi="Browallia New" w:cs="Browallia New"/>
                <w:sz w:val="28"/>
                <w:szCs w:val="28"/>
                <w:lang w:val="en-US"/>
              </w:rPr>
              <w:fldChar w:fldCharType="separate"/>
            </w:r>
            <w:r w:rsidRPr="00F511D3">
              <w:rPr>
                <w:rFonts w:ascii="Browallia New" w:hAnsi="Browallia New" w:cs="Browallia New"/>
                <w:sz w:val="28"/>
                <w:szCs w:val="28"/>
                <w:lang w:val="en-US"/>
              </w:rPr>
              <w:t>1,159,772</w:t>
            </w:r>
            <w:r w:rsidRPr="00F511D3">
              <w:rPr>
                <w:rFonts w:ascii="Browallia New" w:hAnsi="Browallia New" w:cs="Browallia New"/>
                <w:sz w:val="28"/>
                <w:szCs w:val="28"/>
                <w:lang w:val="en-US"/>
              </w:rPr>
              <w:fldChar w:fldCharType="end"/>
            </w:r>
          </w:p>
        </w:tc>
        <w:tc>
          <w:tcPr>
            <w:tcW w:w="236" w:type="dxa"/>
            <w:vAlign w:val="bottom"/>
          </w:tcPr>
          <w:p w14:paraId="549E9108" w14:textId="77777777" w:rsidR="00926BF7" w:rsidRPr="005E51B2" w:rsidRDefault="00926BF7" w:rsidP="00926BF7">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center"/>
          </w:tcPr>
          <w:p w14:paraId="622ECC2D" w14:textId="0CAE9EF3" w:rsidR="00926BF7" w:rsidRPr="005E51B2" w:rsidRDefault="00E83F6A" w:rsidP="00926BF7">
            <w:pPr>
              <w:tabs>
                <w:tab w:val="clear" w:pos="907"/>
                <w:tab w:val="decimal" w:pos="972"/>
              </w:tabs>
              <w:spacing w:line="240" w:lineRule="auto"/>
              <w:ind w:right="-27"/>
              <w:jc w:val="right"/>
              <w:rPr>
                <w:rFonts w:ascii="Browallia New" w:hAnsi="Browallia New" w:cs="Browallia New"/>
                <w:sz w:val="28"/>
                <w:szCs w:val="28"/>
              </w:rPr>
            </w:pPr>
            <w:r w:rsidRPr="003432BC">
              <w:rPr>
                <w:rFonts w:ascii="Browallia New" w:hAnsi="Browallia New" w:cs="Browallia New"/>
                <w:sz w:val="28"/>
                <w:szCs w:val="28"/>
              </w:rPr>
              <w:t>142,724</w:t>
            </w:r>
          </w:p>
        </w:tc>
        <w:tc>
          <w:tcPr>
            <w:tcW w:w="244" w:type="dxa"/>
            <w:vAlign w:val="bottom"/>
          </w:tcPr>
          <w:p w14:paraId="385BC63F" w14:textId="77777777" w:rsidR="00926BF7" w:rsidRPr="005E51B2" w:rsidRDefault="00926BF7" w:rsidP="00926BF7">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top w:val="single" w:sz="4" w:space="0" w:color="auto"/>
              <w:bottom w:val="single" w:sz="12" w:space="0" w:color="auto"/>
            </w:tcBorders>
            <w:vAlign w:val="center"/>
          </w:tcPr>
          <w:p w14:paraId="33D127F1" w14:textId="5C15610F" w:rsidR="00926BF7" w:rsidRPr="005E51B2" w:rsidRDefault="00926BF7" w:rsidP="00926BF7">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144,968</w:t>
            </w:r>
          </w:p>
        </w:tc>
      </w:tr>
    </w:tbl>
    <w:p w14:paraId="65E70FCB" w14:textId="63527AE5" w:rsidR="00D337B5" w:rsidRPr="006062D4" w:rsidRDefault="00D337B5" w:rsidP="006062D4">
      <w:pPr>
        <w:tabs>
          <w:tab w:val="left" w:pos="1440"/>
        </w:tabs>
        <w:spacing w:line="240" w:lineRule="auto"/>
        <w:ind w:left="426" w:right="-45"/>
        <w:jc w:val="thaiDistribute"/>
        <w:rPr>
          <w:rFonts w:ascii="Browallia New" w:hAnsi="Browallia New" w:cs="Browallia New"/>
          <w:sz w:val="28"/>
          <w:szCs w:val="28"/>
        </w:rPr>
      </w:pPr>
    </w:p>
    <w:p w14:paraId="6E417BD4" w14:textId="61386FA5" w:rsidR="00684EDC" w:rsidRPr="006062D4" w:rsidRDefault="00684EDC" w:rsidP="006062D4">
      <w:pPr>
        <w:tabs>
          <w:tab w:val="left" w:pos="1440"/>
        </w:tabs>
        <w:spacing w:line="240" w:lineRule="auto"/>
        <w:ind w:left="426" w:right="-45"/>
        <w:jc w:val="thaiDistribute"/>
        <w:rPr>
          <w:rFonts w:ascii="Browallia New" w:hAnsi="Browallia New" w:cs="Browallia New"/>
          <w:sz w:val="28"/>
          <w:szCs w:val="28"/>
        </w:rPr>
      </w:pPr>
    </w:p>
    <w:p w14:paraId="4D20020E" w14:textId="5FFBA940" w:rsidR="00684EDC" w:rsidRPr="006062D4" w:rsidRDefault="00684EDC" w:rsidP="006062D4">
      <w:pPr>
        <w:tabs>
          <w:tab w:val="left" w:pos="1440"/>
        </w:tabs>
        <w:spacing w:line="240" w:lineRule="auto"/>
        <w:ind w:left="426" w:right="-45"/>
        <w:jc w:val="thaiDistribute"/>
        <w:rPr>
          <w:rFonts w:ascii="Browallia New" w:hAnsi="Browallia New" w:cs="Browallia New"/>
          <w:sz w:val="28"/>
          <w:szCs w:val="28"/>
        </w:rPr>
      </w:pPr>
    </w:p>
    <w:p w14:paraId="5498F81B" w14:textId="0B730751" w:rsidR="00684EDC" w:rsidRPr="006062D4" w:rsidRDefault="00684EDC" w:rsidP="006062D4">
      <w:pPr>
        <w:tabs>
          <w:tab w:val="left" w:pos="1440"/>
        </w:tabs>
        <w:spacing w:line="240" w:lineRule="auto"/>
        <w:ind w:left="426" w:right="-45"/>
        <w:jc w:val="thaiDistribute"/>
        <w:rPr>
          <w:rFonts w:ascii="Browallia New" w:hAnsi="Browallia New" w:cs="Browallia New"/>
          <w:sz w:val="28"/>
          <w:szCs w:val="28"/>
        </w:rPr>
      </w:pPr>
    </w:p>
    <w:p w14:paraId="56EC6A4B" w14:textId="46B69E1B" w:rsidR="00684EDC" w:rsidRPr="006062D4" w:rsidRDefault="00684EDC" w:rsidP="006062D4">
      <w:pPr>
        <w:tabs>
          <w:tab w:val="left" w:pos="1440"/>
        </w:tabs>
        <w:spacing w:line="240" w:lineRule="auto"/>
        <w:ind w:left="426" w:right="-45"/>
        <w:jc w:val="thaiDistribute"/>
        <w:rPr>
          <w:rFonts w:ascii="Browallia New" w:hAnsi="Browallia New" w:cs="Browallia New"/>
          <w:sz w:val="28"/>
          <w:szCs w:val="28"/>
        </w:rPr>
      </w:pPr>
    </w:p>
    <w:p w14:paraId="66DC49FF" w14:textId="2C0FB3D3" w:rsidR="00684EDC" w:rsidRPr="006062D4" w:rsidRDefault="00684EDC" w:rsidP="006062D4">
      <w:pPr>
        <w:tabs>
          <w:tab w:val="left" w:pos="1440"/>
        </w:tabs>
        <w:spacing w:line="240" w:lineRule="auto"/>
        <w:ind w:left="426" w:right="-45"/>
        <w:jc w:val="thaiDistribute"/>
        <w:rPr>
          <w:rFonts w:ascii="Browallia New" w:hAnsi="Browallia New" w:cs="Browallia New"/>
          <w:sz w:val="28"/>
          <w:szCs w:val="28"/>
        </w:rPr>
      </w:pPr>
    </w:p>
    <w:p w14:paraId="7172669D" w14:textId="4CD78162" w:rsidR="00684EDC" w:rsidRPr="006062D4" w:rsidRDefault="00684EDC" w:rsidP="006062D4">
      <w:pPr>
        <w:tabs>
          <w:tab w:val="left" w:pos="1440"/>
        </w:tabs>
        <w:spacing w:line="240" w:lineRule="auto"/>
        <w:ind w:left="426" w:right="-45"/>
        <w:jc w:val="thaiDistribute"/>
        <w:rPr>
          <w:rFonts w:ascii="Browallia New" w:hAnsi="Browallia New" w:cs="Browallia New"/>
          <w:sz w:val="28"/>
          <w:szCs w:val="28"/>
        </w:rPr>
      </w:pPr>
    </w:p>
    <w:p w14:paraId="028B5942" w14:textId="77777777" w:rsidR="00906B3E" w:rsidRPr="006062D4" w:rsidRDefault="00906B3E" w:rsidP="006062D4">
      <w:pPr>
        <w:tabs>
          <w:tab w:val="left" w:pos="1440"/>
        </w:tabs>
        <w:spacing w:line="240" w:lineRule="auto"/>
        <w:ind w:left="426" w:right="-45"/>
        <w:jc w:val="thaiDistribute"/>
        <w:rPr>
          <w:rFonts w:ascii="Browallia New" w:hAnsi="Browallia New" w:cs="Browallia New"/>
          <w:sz w:val="28"/>
          <w:szCs w:val="28"/>
        </w:rPr>
      </w:pPr>
    </w:p>
    <w:p w14:paraId="7A73C92E" w14:textId="77777777" w:rsidR="00FF4C31" w:rsidRDefault="00FF4C31" w:rsidP="006062D4">
      <w:pPr>
        <w:tabs>
          <w:tab w:val="left" w:pos="1440"/>
        </w:tabs>
        <w:spacing w:line="240" w:lineRule="auto"/>
        <w:ind w:left="426" w:right="-45"/>
        <w:jc w:val="thaiDistribute"/>
        <w:rPr>
          <w:rFonts w:ascii="Browallia New" w:hAnsi="Browallia New" w:cs="Browallia New"/>
          <w:sz w:val="28"/>
          <w:szCs w:val="28"/>
          <w:cs/>
        </w:rPr>
      </w:pPr>
      <w:r>
        <w:rPr>
          <w:rFonts w:ascii="Browallia New" w:hAnsi="Browallia New" w:cs="Browallia New"/>
          <w:sz w:val="28"/>
          <w:szCs w:val="28"/>
          <w:cs/>
        </w:rPr>
        <w:br w:type="page"/>
      </w:r>
    </w:p>
    <w:p w14:paraId="4009FA76" w14:textId="5D1E9CD7" w:rsidR="00AD0671" w:rsidRPr="005E51B2" w:rsidRDefault="00AD0671" w:rsidP="00AD0671">
      <w:pPr>
        <w:tabs>
          <w:tab w:val="clear" w:pos="227"/>
          <w:tab w:val="clear" w:pos="454"/>
          <w:tab w:val="right" w:pos="9331"/>
        </w:tabs>
        <w:spacing w:line="240" w:lineRule="auto"/>
        <w:ind w:left="426"/>
        <w:jc w:val="both"/>
        <w:rPr>
          <w:rFonts w:ascii="Browallia New" w:hAnsi="Browallia New" w:cs="Browallia New"/>
          <w:sz w:val="28"/>
          <w:szCs w:val="28"/>
        </w:rPr>
      </w:pPr>
      <w:r w:rsidRPr="005E51B2">
        <w:rPr>
          <w:rFonts w:ascii="Browallia New" w:hAnsi="Browallia New" w:cs="Browallia New"/>
          <w:sz w:val="28"/>
          <w:szCs w:val="28"/>
          <w:cs/>
        </w:rPr>
        <w:t>เงินกู้ยืมระยะยาวจากสถาบันการเงิน</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วันที่</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rPr>
        <w:t xml:space="preserve">31 </w:t>
      </w:r>
      <w:r w:rsidRPr="005E51B2">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rPr>
        <w:t>256</w:t>
      </w:r>
      <w:r w:rsidR="0034319A">
        <w:rPr>
          <w:rFonts w:ascii="Browallia New" w:hAnsi="Browallia New" w:cs="Browallia New"/>
          <w:sz w:val="28"/>
          <w:szCs w:val="28"/>
        </w:rPr>
        <w:t>3</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rPr>
        <w:t>25</w:t>
      </w:r>
      <w:r>
        <w:rPr>
          <w:rFonts w:ascii="Browallia New" w:hAnsi="Browallia New" w:cs="Browallia New"/>
          <w:sz w:val="28"/>
          <w:szCs w:val="28"/>
        </w:rPr>
        <w:t>6</w:t>
      </w:r>
      <w:r w:rsidR="0034319A">
        <w:rPr>
          <w:rFonts w:ascii="Browallia New" w:hAnsi="Browallia New" w:cs="Browallia New"/>
          <w:sz w:val="28"/>
          <w:szCs w:val="28"/>
        </w:rPr>
        <w:t>2</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เป็นเงินกู้ของ</w:t>
      </w:r>
      <w:r w:rsidRPr="005E51B2">
        <w:rPr>
          <w:rFonts w:ascii="Browallia New" w:hAnsi="Browallia New" w:cs="Browallia New" w:hint="cs"/>
          <w:sz w:val="28"/>
          <w:szCs w:val="28"/>
          <w:cs/>
        </w:rPr>
        <w:t>กลุ่ม</w:t>
      </w:r>
      <w:r w:rsidRPr="005E51B2">
        <w:rPr>
          <w:rFonts w:ascii="Browallia New" w:hAnsi="Browallia New" w:cs="Browallia New"/>
          <w:sz w:val="28"/>
          <w:szCs w:val="28"/>
          <w:cs/>
        </w:rPr>
        <w:t>บริษัท</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ดังนี้</w:t>
      </w:r>
      <w:r w:rsidR="00F46B29" w:rsidRPr="00F46B29">
        <w:rPr>
          <w:rFonts w:ascii="Browallia New" w:hAnsi="Browallia New" w:cs="Browallia New"/>
          <w:sz w:val="28"/>
          <w:szCs w:val="28"/>
        </w:rPr>
        <w:t xml:space="preserve"> </w:t>
      </w:r>
      <w:r>
        <w:rPr>
          <w:rFonts w:ascii="Browallia New" w:hAnsi="Browallia New" w:cs="Browallia New"/>
          <w:sz w:val="28"/>
          <w:szCs w:val="28"/>
          <w:cs/>
        </w:rPr>
        <w:tab/>
      </w:r>
    </w:p>
    <w:p w14:paraId="59DA68CB" w14:textId="77777777" w:rsidR="00AD0671" w:rsidRPr="001B4041" w:rsidRDefault="00AD0671" w:rsidP="00AD0671">
      <w:pPr>
        <w:tabs>
          <w:tab w:val="clear" w:pos="227"/>
          <w:tab w:val="clear" w:pos="454"/>
        </w:tabs>
        <w:spacing w:line="240" w:lineRule="auto"/>
        <w:ind w:left="426"/>
        <w:jc w:val="both"/>
        <w:rPr>
          <w:rFonts w:ascii="Browallia New" w:hAnsi="Browallia New" w:cs="Browallia New"/>
          <w:sz w:val="26"/>
          <w:szCs w:val="26"/>
        </w:rPr>
      </w:pPr>
    </w:p>
    <w:tbl>
      <w:tblPr>
        <w:tblW w:w="9285" w:type="dxa"/>
        <w:tblInd w:w="426" w:type="dxa"/>
        <w:tblLayout w:type="fixed"/>
        <w:tblLook w:val="0000" w:firstRow="0" w:lastRow="0" w:firstColumn="0" w:lastColumn="0" w:noHBand="0" w:noVBand="0"/>
      </w:tblPr>
      <w:tblGrid>
        <w:gridCol w:w="2094"/>
        <w:gridCol w:w="810"/>
        <w:gridCol w:w="807"/>
        <w:gridCol w:w="6"/>
        <w:gridCol w:w="1797"/>
        <w:gridCol w:w="3771"/>
      </w:tblGrid>
      <w:tr w:rsidR="00AD0671" w:rsidRPr="007B1F77" w14:paraId="2E3DFCFC" w14:textId="77777777" w:rsidTr="007F2D36">
        <w:trPr>
          <w:tblHeader/>
        </w:trPr>
        <w:tc>
          <w:tcPr>
            <w:tcW w:w="2094" w:type="dxa"/>
            <w:tcBorders>
              <w:top w:val="nil"/>
              <w:left w:val="nil"/>
              <w:bottom w:val="nil"/>
              <w:right w:val="nil"/>
            </w:tcBorders>
          </w:tcPr>
          <w:p w14:paraId="2AF30B1D" w14:textId="77777777" w:rsidR="00AD0671" w:rsidRPr="00D95109"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3"/>
                <w:szCs w:val="23"/>
                <w:cs/>
              </w:rPr>
            </w:pPr>
          </w:p>
        </w:tc>
        <w:tc>
          <w:tcPr>
            <w:tcW w:w="1623" w:type="dxa"/>
            <w:gridSpan w:val="3"/>
            <w:tcBorders>
              <w:left w:val="nil"/>
            </w:tcBorders>
          </w:tcPr>
          <w:p w14:paraId="48FE296E" w14:textId="77777777" w:rsidR="00AD0671" w:rsidRPr="00D95109" w:rsidRDefault="00AD0671" w:rsidP="001D287E">
            <w:pPr>
              <w:pBdr>
                <w:bottom w:val="single" w:sz="4" w:space="0"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8" w:right="-36"/>
              <w:jc w:val="center"/>
              <w:rPr>
                <w:rFonts w:ascii="Browallia New" w:hAnsi="Browallia New" w:cs="Browallia New"/>
                <w:sz w:val="23"/>
                <w:szCs w:val="23"/>
              </w:rPr>
            </w:pPr>
            <w:r w:rsidRPr="00D95109">
              <w:rPr>
                <w:rFonts w:ascii="Browallia New" w:hAnsi="Browallia New" w:cs="Browallia New"/>
                <w:sz w:val="23"/>
                <w:szCs w:val="23"/>
                <w:cs/>
              </w:rPr>
              <w:t>ล้านบาท</w:t>
            </w:r>
          </w:p>
        </w:tc>
        <w:tc>
          <w:tcPr>
            <w:tcW w:w="1797" w:type="dxa"/>
            <w:tcBorders>
              <w:left w:val="nil"/>
              <w:bottom w:val="nil"/>
              <w:right w:val="nil"/>
            </w:tcBorders>
          </w:tcPr>
          <w:p w14:paraId="59884F41" w14:textId="77777777" w:rsidR="00AD0671" w:rsidRPr="00D95109"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p>
        </w:tc>
        <w:tc>
          <w:tcPr>
            <w:tcW w:w="3771" w:type="dxa"/>
            <w:tcBorders>
              <w:top w:val="nil"/>
              <w:left w:val="nil"/>
              <w:bottom w:val="nil"/>
              <w:right w:val="nil"/>
            </w:tcBorders>
          </w:tcPr>
          <w:p w14:paraId="5D5558D6" w14:textId="77777777" w:rsidR="00AD0671" w:rsidRPr="00D95109"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firstLine="115"/>
              <w:jc w:val="center"/>
              <w:rPr>
                <w:rFonts w:ascii="Browallia New" w:hAnsi="Browallia New" w:cs="Browallia New"/>
                <w:sz w:val="23"/>
                <w:szCs w:val="23"/>
              </w:rPr>
            </w:pPr>
          </w:p>
        </w:tc>
      </w:tr>
      <w:tr w:rsidR="00AD0671" w:rsidRPr="007B1F77" w14:paraId="0379AB3C" w14:textId="77777777" w:rsidTr="007F2D36">
        <w:trPr>
          <w:tblHeader/>
        </w:trPr>
        <w:tc>
          <w:tcPr>
            <w:tcW w:w="2094" w:type="dxa"/>
            <w:tcBorders>
              <w:top w:val="nil"/>
              <w:left w:val="nil"/>
              <w:bottom w:val="nil"/>
              <w:right w:val="nil"/>
            </w:tcBorders>
          </w:tcPr>
          <w:p w14:paraId="1B1F10F6" w14:textId="77777777" w:rsidR="00AD0671" w:rsidRPr="00D95109"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3"/>
                <w:szCs w:val="23"/>
                <w:cs/>
              </w:rPr>
            </w:pPr>
          </w:p>
        </w:tc>
        <w:tc>
          <w:tcPr>
            <w:tcW w:w="1623" w:type="dxa"/>
            <w:gridSpan w:val="3"/>
            <w:tcBorders>
              <w:left w:val="nil"/>
              <w:bottom w:val="nil"/>
            </w:tcBorders>
          </w:tcPr>
          <w:p w14:paraId="11DA76CD" w14:textId="77777777" w:rsidR="00AD0671" w:rsidRPr="00D95109" w:rsidRDefault="00AD0671" w:rsidP="001D287E">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cs/>
              </w:rPr>
            </w:pPr>
            <w:r w:rsidRPr="00D95109">
              <w:rPr>
                <w:rFonts w:ascii="Browallia New" w:hAnsi="Browallia New" w:cs="Browallia New"/>
                <w:sz w:val="23"/>
                <w:szCs w:val="23"/>
                <w:cs/>
              </w:rPr>
              <w:t>งบการเงินรวม</w:t>
            </w:r>
          </w:p>
        </w:tc>
        <w:tc>
          <w:tcPr>
            <w:tcW w:w="1797" w:type="dxa"/>
            <w:tcBorders>
              <w:top w:val="nil"/>
              <w:left w:val="nil"/>
              <w:bottom w:val="nil"/>
              <w:right w:val="nil"/>
            </w:tcBorders>
          </w:tcPr>
          <w:p w14:paraId="050C4A41" w14:textId="77777777" w:rsidR="00AD0671" w:rsidRPr="00D95109"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p>
        </w:tc>
        <w:tc>
          <w:tcPr>
            <w:tcW w:w="3771" w:type="dxa"/>
            <w:tcBorders>
              <w:top w:val="nil"/>
              <w:left w:val="nil"/>
              <w:bottom w:val="nil"/>
              <w:right w:val="nil"/>
            </w:tcBorders>
          </w:tcPr>
          <w:p w14:paraId="4389406F" w14:textId="77777777" w:rsidR="00AD0671" w:rsidRPr="00D95109"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p>
        </w:tc>
      </w:tr>
      <w:tr w:rsidR="00AD0671" w:rsidRPr="007B1F77" w14:paraId="006535A6" w14:textId="77777777" w:rsidTr="007F2D36">
        <w:trPr>
          <w:tblHeader/>
        </w:trPr>
        <w:tc>
          <w:tcPr>
            <w:tcW w:w="2094" w:type="dxa"/>
            <w:tcBorders>
              <w:top w:val="nil"/>
              <w:left w:val="nil"/>
              <w:bottom w:val="nil"/>
              <w:right w:val="nil"/>
            </w:tcBorders>
          </w:tcPr>
          <w:p w14:paraId="6DAAC628" w14:textId="77777777" w:rsidR="00AD0671" w:rsidRPr="00D95109" w:rsidRDefault="00AD0671" w:rsidP="001D287E">
            <w:pPr>
              <w:spacing w:line="240" w:lineRule="auto"/>
              <w:ind w:left="-108" w:right="-108"/>
              <w:jc w:val="center"/>
              <w:rPr>
                <w:rFonts w:ascii="Browallia New" w:hAnsi="Browallia New" w:cs="Browallia New"/>
                <w:sz w:val="23"/>
                <w:szCs w:val="23"/>
              </w:rPr>
            </w:pPr>
          </w:p>
        </w:tc>
        <w:tc>
          <w:tcPr>
            <w:tcW w:w="810" w:type="dxa"/>
            <w:tcBorders>
              <w:top w:val="nil"/>
              <w:left w:val="nil"/>
              <w:bottom w:val="nil"/>
              <w:right w:val="nil"/>
            </w:tcBorders>
          </w:tcPr>
          <w:p w14:paraId="4B80D08F" w14:textId="123C77B4" w:rsidR="00AD0671" w:rsidRPr="00D95109" w:rsidRDefault="00AD0671" w:rsidP="001D287E">
            <w:pPr>
              <w:pBdr>
                <w:bottom w:val="single" w:sz="4" w:space="1" w:color="auto"/>
              </w:pBdr>
              <w:tabs>
                <w:tab w:val="clear" w:pos="680"/>
                <w:tab w:val="left" w:pos="751"/>
              </w:tabs>
              <w:spacing w:line="240" w:lineRule="auto"/>
              <w:jc w:val="center"/>
              <w:rPr>
                <w:rFonts w:ascii="Browallia New" w:hAnsi="Browallia New" w:cs="Browallia New"/>
                <w:sz w:val="23"/>
                <w:szCs w:val="23"/>
              </w:rPr>
            </w:pPr>
            <w:r w:rsidRPr="00D95109">
              <w:rPr>
                <w:rFonts w:ascii="Browallia New" w:hAnsi="Browallia New" w:cs="Browallia New"/>
                <w:sz w:val="23"/>
                <w:szCs w:val="23"/>
              </w:rPr>
              <w:t>256</w:t>
            </w:r>
            <w:r w:rsidR="0034319A">
              <w:rPr>
                <w:rFonts w:ascii="Browallia New" w:hAnsi="Browallia New" w:cs="Browallia New"/>
                <w:sz w:val="23"/>
                <w:szCs w:val="23"/>
              </w:rPr>
              <w:t>3</w:t>
            </w:r>
          </w:p>
        </w:tc>
        <w:tc>
          <w:tcPr>
            <w:tcW w:w="813" w:type="dxa"/>
            <w:gridSpan w:val="2"/>
            <w:tcBorders>
              <w:top w:val="nil"/>
              <w:left w:val="nil"/>
              <w:bottom w:val="nil"/>
              <w:right w:val="nil"/>
            </w:tcBorders>
          </w:tcPr>
          <w:p w14:paraId="27CDEAAC" w14:textId="1BBEA974" w:rsidR="00AD0671" w:rsidRPr="00D95109" w:rsidRDefault="00AD0671" w:rsidP="001D287E">
            <w:pPr>
              <w:pBdr>
                <w:bottom w:val="single" w:sz="4" w:space="1" w:color="auto"/>
              </w:pBdr>
              <w:spacing w:line="240" w:lineRule="auto"/>
              <w:jc w:val="center"/>
              <w:rPr>
                <w:rFonts w:ascii="Browallia New" w:hAnsi="Browallia New" w:cs="Browallia New"/>
                <w:sz w:val="23"/>
                <w:szCs w:val="23"/>
              </w:rPr>
            </w:pPr>
            <w:r w:rsidRPr="00D95109">
              <w:rPr>
                <w:rFonts w:ascii="Browallia New" w:hAnsi="Browallia New" w:cs="Browallia New"/>
                <w:sz w:val="23"/>
                <w:szCs w:val="23"/>
              </w:rPr>
              <w:t>25</w:t>
            </w:r>
            <w:r>
              <w:rPr>
                <w:rFonts w:ascii="Browallia New" w:hAnsi="Browallia New" w:cs="Browallia New"/>
                <w:sz w:val="23"/>
                <w:szCs w:val="23"/>
              </w:rPr>
              <w:t>6</w:t>
            </w:r>
            <w:r w:rsidR="0034319A">
              <w:rPr>
                <w:rFonts w:ascii="Browallia New" w:hAnsi="Browallia New" w:cs="Browallia New"/>
                <w:sz w:val="23"/>
                <w:szCs w:val="23"/>
              </w:rPr>
              <w:t>2</w:t>
            </w:r>
          </w:p>
        </w:tc>
        <w:tc>
          <w:tcPr>
            <w:tcW w:w="1797" w:type="dxa"/>
            <w:tcBorders>
              <w:top w:val="nil"/>
              <w:left w:val="nil"/>
              <w:bottom w:val="nil"/>
              <w:right w:val="nil"/>
            </w:tcBorders>
          </w:tcPr>
          <w:p w14:paraId="21B09177" w14:textId="7AAF50C0" w:rsidR="00AD0671" w:rsidRPr="00D95109" w:rsidRDefault="00AD0671" w:rsidP="001D287E">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r w:rsidRPr="00D95109">
              <w:rPr>
                <w:rFonts w:ascii="Browallia New" w:hAnsi="Browallia New" w:cs="Browallia New"/>
                <w:sz w:val="23"/>
                <w:szCs w:val="23"/>
                <w:cs/>
              </w:rPr>
              <w:t>อัตราดอกเบี้ย</w:t>
            </w:r>
            <w:r w:rsidR="00F46B29" w:rsidRPr="00F46B29">
              <w:rPr>
                <w:rFonts w:ascii="Browallia New" w:hAnsi="Browallia New" w:cs="Browallia New"/>
                <w:sz w:val="23"/>
                <w:szCs w:val="23"/>
              </w:rPr>
              <w:t xml:space="preserve"> </w:t>
            </w:r>
            <w:r w:rsidRPr="00D95109">
              <w:rPr>
                <w:rFonts w:ascii="Browallia New" w:hAnsi="Browallia New" w:cs="Browallia New"/>
                <w:sz w:val="23"/>
                <w:szCs w:val="23"/>
                <w:cs/>
              </w:rPr>
              <w:t>(ร้อยละ)</w:t>
            </w:r>
          </w:p>
        </w:tc>
        <w:tc>
          <w:tcPr>
            <w:tcW w:w="3771" w:type="dxa"/>
            <w:tcBorders>
              <w:top w:val="nil"/>
              <w:left w:val="nil"/>
              <w:bottom w:val="nil"/>
              <w:right w:val="nil"/>
            </w:tcBorders>
          </w:tcPr>
          <w:p w14:paraId="0DC958ED" w14:textId="77777777" w:rsidR="00AD0671" w:rsidRPr="00D95109" w:rsidRDefault="00AD0671" w:rsidP="001D287E">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cs/>
              </w:rPr>
            </w:pPr>
            <w:r w:rsidRPr="00D95109">
              <w:rPr>
                <w:rFonts w:ascii="Browallia New" w:hAnsi="Browallia New" w:cs="Browallia New"/>
                <w:sz w:val="23"/>
                <w:szCs w:val="23"/>
                <w:cs/>
              </w:rPr>
              <w:t>การชำระคืนเงินกู้</w:t>
            </w:r>
          </w:p>
        </w:tc>
      </w:tr>
      <w:tr w:rsidR="00AD0671" w:rsidRPr="007B1F77" w14:paraId="3288110B" w14:textId="77777777" w:rsidTr="007F2D36">
        <w:tc>
          <w:tcPr>
            <w:tcW w:w="2094" w:type="dxa"/>
            <w:tcBorders>
              <w:top w:val="nil"/>
              <w:left w:val="nil"/>
              <w:bottom w:val="nil"/>
              <w:right w:val="nil"/>
            </w:tcBorders>
            <w:shd w:val="clear" w:color="auto" w:fill="auto"/>
          </w:tcPr>
          <w:p w14:paraId="45C7C199" w14:textId="77777777" w:rsidR="00AD0671" w:rsidRPr="00D95109" w:rsidRDefault="00AD0671" w:rsidP="001D287E">
            <w:pPr>
              <w:spacing w:line="240" w:lineRule="auto"/>
              <w:ind w:left="-18" w:right="-108" w:firstLine="18"/>
              <w:jc w:val="thaiDistribute"/>
              <w:rPr>
                <w:rFonts w:ascii="Browallia New" w:hAnsi="Browallia New" w:cs="Browallia New"/>
                <w:b/>
                <w:bCs/>
                <w:sz w:val="23"/>
                <w:szCs w:val="23"/>
                <w:cs/>
              </w:rPr>
            </w:pPr>
            <w:r w:rsidRPr="00D95109">
              <w:rPr>
                <w:rFonts w:ascii="Browallia New" w:hAnsi="Browallia New" w:cs="Browallia New" w:hint="cs"/>
                <w:b/>
                <w:bCs/>
                <w:sz w:val="23"/>
                <w:szCs w:val="23"/>
                <w:cs/>
              </w:rPr>
              <w:t>บริษัท</w:t>
            </w:r>
          </w:p>
        </w:tc>
        <w:tc>
          <w:tcPr>
            <w:tcW w:w="810" w:type="dxa"/>
            <w:tcBorders>
              <w:top w:val="nil"/>
              <w:left w:val="nil"/>
              <w:bottom w:val="nil"/>
              <w:right w:val="nil"/>
            </w:tcBorders>
            <w:shd w:val="clear" w:color="auto" w:fill="auto"/>
          </w:tcPr>
          <w:p w14:paraId="1B5AEF71" w14:textId="77777777" w:rsidR="00AD0671" w:rsidRPr="00D95109" w:rsidRDefault="00AD0671" w:rsidP="001D287E">
            <w:pPr>
              <w:tabs>
                <w:tab w:val="decimal" w:pos="528"/>
              </w:tabs>
              <w:spacing w:line="240" w:lineRule="auto"/>
              <w:rPr>
                <w:rFonts w:ascii="Browallia New" w:hAnsi="Browallia New" w:cs="Browallia New"/>
                <w:sz w:val="23"/>
                <w:szCs w:val="23"/>
              </w:rPr>
            </w:pPr>
          </w:p>
        </w:tc>
        <w:tc>
          <w:tcPr>
            <w:tcW w:w="813" w:type="dxa"/>
            <w:gridSpan w:val="2"/>
            <w:tcBorders>
              <w:top w:val="nil"/>
              <w:left w:val="nil"/>
              <w:bottom w:val="nil"/>
              <w:right w:val="nil"/>
            </w:tcBorders>
            <w:shd w:val="clear" w:color="auto" w:fill="auto"/>
          </w:tcPr>
          <w:p w14:paraId="0AA07049" w14:textId="77777777" w:rsidR="00AD0671" w:rsidRPr="00D95109" w:rsidRDefault="00AD0671" w:rsidP="001D287E">
            <w:pPr>
              <w:tabs>
                <w:tab w:val="decimal" w:pos="528"/>
              </w:tabs>
              <w:spacing w:line="240" w:lineRule="auto"/>
              <w:rPr>
                <w:rFonts w:ascii="Browallia New" w:hAnsi="Browallia New" w:cs="Browallia New"/>
                <w:sz w:val="23"/>
                <w:szCs w:val="23"/>
              </w:rPr>
            </w:pPr>
          </w:p>
        </w:tc>
        <w:tc>
          <w:tcPr>
            <w:tcW w:w="1797" w:type="dxa"/>
            <w:tcBorders>
              <w:top w:val="nil"/>
              <w:left w:val="nil"/>
              <w:bottom w:val="nil"/>
              <w:right w:val="nil"/>
            </w:tcBorders>
            <w:shd w:val="clear" w:color="auto" w:fill="auto"/>
          </w:tcPr>
          <w:p w14:paraId="480056C4" w14:textId="77777777" w:rsidR="00AD0671" w:rsidRPr="00D95109" w:rsidRDefault="00AD0671" w:rsidP="001D287E">
            <w:pPr>
              <w:spacing w:line="240" w:lineRule="auto"/>
              <w:ind w:left="257" w:right="-108"/>
              <w:rPr>
                <w:rFonts w:ascii="Browallia New" w:hAnsi="Browallia New" w:cs="Browallia New"/>
                <w:sz w:val="23"/>
                <w:szCs w:val="23"/>
              </w:rPr>
            </w:pPr>
          </w:p>
        </w:tc>
        <w:tc>
          <w:tcPr>
            <w:tcW w:w="3771" w:type="dxa"/>
            <w:tcBorders>
              <w:top w:val="nil"/>
              <w:left w:val="nil"/>
              <w:bottom w:val="nil"/>
              <w:right w:val="nil"/>
            </w:tcBorders>
            <w:shd w:val="clear" w:color="auto" w:fill="auto"/>
          </w:tcPr>
          <w:p w14:paraId="500D8A86" w14:textId="77777777" w:rsidR="00AD0671" w:rsidRPr="00D95109" w:rsidRDefault="00AD0671" w:rsidP="001D287E">
            <w:pPr>
              <w:spacing w:line="240" w:lineRule="auto"/>
              <w:jc w:val="thaiDistribute"/>
              <w:rPr>
                <w:rFonts w:ascii="Browallia New" w:hAnsi="Browallia New" w:cs="Browallia New"/>
                <w:sz w:val="23"/>
                <w:szCs w:val="23"/>
              </w:rPr>
            </w:pPr>
          </w:p>
        </w:tc>
      </w:tr>
      <w:tr w:rsidR="0034319A" w:rsidRPr="007B1F77" w14:paraId="19204DC8" w14:textId="77777777" w:rsidTr="007F2D36">
        <w:tc>
          <w:tcPr>
            <w:tcW w:w="2094" w:type="dxa"/>
            <w:tcBorders>
              <w:top w:val="nil"/>
              <w:left w:val="nil"/>
              <w:bottom w:val="nil"/>
              <w:right w:val="nil"/>
            </w:tcBorders>
            <w:shd w:val="clear" w:color="auto" w:fill="auto"/>
          </w:tcPr>
          <w:p w14:paraId="2902AF16" w14:textId="1EF87BE4" w:rsidR="0034319A" w:rsidRPr="00C24BF0" w:rsidRDefault="0034319A" w:rsidP="0034319A">
            <w:pPr>
              <w:spacing w:line="240" w:lineRule="auto"/>
              <w:ind w:left="184" w:right="-108"/>
              <w:jc w:val="thaiDistribute"/>
              <w:rPr>
                <w:rFonts w:ascii="Browallia New" w:hAnsi="Browallia New" w:cs="Browallia New"/>
                <w:sz w:val="23"/>
                <w:szCs w:val="23"/>
                <w:cs/>
                <w:lang w:val="en-GB"/>
              </w:rPr>
            </w:pPr>
            <w:r>
              <w:rPr>
                <w:rFonts w:ascii="Browallia New" w:hAnsi="Browallia New" w:cs="Browallia New" w:hint="cs"/>
                <w:sz w:val="23"/>
                <w:szCs w:val="23"/>
                <w:cs/>
              </w:rPr>
              <w:t>วงเงินที่</w:t>
            </w:r>
            <w:r w:rsidR="00F46B29" w:rsidRPr="00F46B29">
              <w:rPr>
                <w:rFonts w:ascii="Browallia New" w:hAnsi="Browallia New" w:cs="Browallia New" w:hint="cs"/>
                <w:sz w:val="23"/>
                <w:szCs w:val="23"/>
              </w:rPr>
              <w:t xml:space="preserve"> </w:t>
            </w:r>
            <w:r>
              <w:rPr>
                <w:rFonts w:ascii="Browallia New" w:hAnsi="Browallia New" w:cs="Browallia New"/>
                <w:sz w:val="23"/>
                <w:szCs w:val="23"/>
                <w:lang w:val="en-GB"/>
              </w:rPr>
              <w:t>1</w:t>
            </w:r>
          </w:p>
        </w:tc>
        <w:tc>
          <w:tcPr>
            <w:tcW w:w="810" w:type="dxa"/>
            <w:tcBorders>
              <w:top w:val="nil"/>
              <w:left w:val="nil"/>
              <w:bottom w:val="nil"/>
              <w:right w:val="nil"/>
            </w:tcBorders>
            <w:shd w:val="clear" w:color="auto" w:fill="auto"/>
          </w:tcPr>
          <w:p w14:paraId="67039B88" w14:textId="7576C514" w:rsidR="0034319A" w:rsidRPr="002D05D9" w:rsidRDefault="0014230C" w:rsidP="0034319A">
            <w:pPr>
              <w:tabs>
                <w:tab w:val="decimal" w:pos="528"/>
              </w:tabs>
              <w:spacing w:line="240" w:lineRule="auto"/>
              <w:jc w:val="right"/>
              <w:rPr>
                <w:rFonts w:ascii="Browallia New" w:hAnsi="Browallia New" w:cs="Browallia New"/>
                <w:sz w:val="23"/>
                <w:szCs w:val="23"/>
                <w:cs/>
                <w:lang w:val="en-GB"/>
              </w:rPr>
            </w:pPr>
            <w:r w:rsidRPr="006B11FF">
              <w:rPr>
                <w:rFonts w:ascii="Browallia New" w:hAnsi="Browallia New" w:cs="Browallia New"/>
                <w:sz w:val="23"/>
                <w:szCs w:val="23"/>
              </w:rPr>
              <w:t>81.31</w:t>
            </w:r>
          </w:p>
        </w:tc>
        <w:tc>
          <w:tcPr>
            <w:tcW w:w="813" w:type="dxa"/>
            <w:gridSpan w:val="2"/>
            <w:tcBorders>
              <w:top w:val="nil"/>
              <w:left w:val="nil"/>
              <w:bottom w:val="nil"/>
              <w:right w:val="nil"/>
            </w:tcBorders>
            <w:shd w:val="clear" w:color="auto" w:fill="auto"/>
          </w:tcPr>
          <w:p w14:paraId="1072A79F" w14:textId="438E11E6" w:rsidR="0034319A" w:rsidRPr="00D95109" w:rsidRDefault="0034319A" w:rsidP="0034319A">
            <w:pPr>
              <w:tabs>
                <w:tab w:val="decimal" w:pos="528"/>
              </w:tabs>
              <w:spacing w:line="240" w:lineRule="auto"/>
              <w:ind w:hanging="80"/>
              <w:jc w:val="right"/>
              <w:rPr>
                <w:rFonts w:ascii="Browallia New" w:hAnsi="Browallia New" w:cs="Browallia New"/>
                <w:sz w:val="23"/>
                <w:szCs w:val="23"/>
              </w:rPr>
            </w:pPr>
            <w:r>
              <w:rPr>
                <w:rFonts w:ascii="Browallia New" w:hAnsi="Browallia New" w:cs="Browallia New"/>
                <w:sz w:val="23"/>
                <w:szCs w:val="23"/>
                <w:lang w:val="en-GB"/>
              </w:rPr>
              <w:t>82.92</w:t>
            </w:r>
          </w:p>
        </w:tc>
        <w:tc>
          <w:tcPr>
            <w:tcW w:w="1797" w:type="dxa"/>
            <w:tcBorders>
              <w:top w:val="nil"/>
              <w:left w:val="nil"/>
              <w:bottom w:val="nil"/>
              <w:right w:val="nil"/>
            </w:tcBorders>
            <w:shd w:val="clear" w:color="auto" w:fill="auto"/>
          </w:tcPr>
          <w:p w14:paraId="199531DE" w14:textId="4366A7C5" w:rsidR="0034319A" w:rsidRPr="00D95109" w:rsidRDefault="0034319A" w:rsidP="0034319A">
            <w:pPr>
              <w:spacing w:line="240" w:lineRule="auto"/>
              <w:ind w:right="-108"/>
              <w:rPr>
                <w:rFonts w:ascii="Browallia New" w:hAnsi="Browallia New" w:cs="Browallia New"/>
                <w:sz w:val="23"/>
                <w:szCs w:val="23"/>
              </w:rPr>
            </w:pPr>
            <w:r w:rsidRPr="00D95109">
              <w:rPr>
                <w:rFonts w:ascii="Browallia New" w:hAnsi="Browallia New" w:cs="Browallia New"/>
                <w:sz w:val="23"/>
                <w:szCs w:val="23"/>
                <w:cs/>
              </w:rPr>
              <w:t>อัตราดอกเบี้ย</w:t>
            </w:r>
            <w:r w:rsidR="00F46B29" w:rsidRPr="00F46B29">
              <w:rPr>
                <w:rFonts w:ascii="Browallia New" w:hAnsi="Browallia New" w:cs="Browallia New"/>
                <w:sz w:val="23"/>
                <w:szCs w:val="23"/>
              </w:rPr>
              <w:t xml:space="preserve"> </w:t>
            </w:r>
            <w:r w:rsidRPr="00D95109">
              <w:rPr>
                <w:rFonts w:ascii="Browallia New" w:hAnsi="Browallia New" w:cs="Browallia New"/>
                <w:sz w:val="23"/>
                <w:szCs w:val="23"/>
              </w:rPr>
              <w:t>MLR</w:t>
            </w:r>
            <w:r w:rsidR="00F46B29" w:rsidRPr="00F46B29">
              <w:rPr>
                <w:rFonts w:ascii="Browallia New" w:hAnsi="Browallia New" w:cs="Browallia New" w:hint="cs"/>
                <w:sz w:val="23"/>
                <w:szCs w:val="23"/>
              </w:rPr>
              <w:t xml:space="preserve"> </w:t>
            </w:r>
            <w:r w:rsidRPr="00D95109">
              <w:rPr>
                <w:rFonts w:ascii="Browallia New" w:hAnsi="Browallia New" w:cs="Browallia New" w:hint="cs"/>
                <w:sz w:val="23"/>
                <w:szCs w:val="23"/>
                <w:cs/>
              </w:rPr>
              <w:t>ลบ</w:t>
            </w:r>
            <w:r>
              <w:rPr>
                <w:rFonts w:ascii="Browallia New" w:hAnsi="Browallia New" w:cs="Browallia New"/>
                <w:sz w:val="23"/>
                <w:szCs w:val="23"/>
              </w:rPr>
              <w:t xml:space="preserve">      </w:t>
            </w:r>
            <w:r w:rsidRPr="00D95109">
              <w:rPr>
                <w:rFonts w:ascii="Browallia New" w:hAnsi="Browallia New" w:cs="Browallia New" w:hint="cs"/>
                <w:sz w:val="23"/>
                <w:szCs w:val="23"/>
                <w:cs/>
              </w:rPr>
              <w:t>ร้อยละ</w:t>
            </w:r>
            <w:r w:rsidR="00F46B29" w:rsidRPr="00F46B29">
              <w:rPr>
                <w:rFonts w:ascii="Browallia New" w:hAnsi="Browallia New" w:cs="Browallia New" w:hint="cs"/>
                <w:sz w:val="23"/>
                <w:szCs w:val="23"/>
              </w:rPr>
              <w:t xml:space="preserve">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 xml:space="preserve">50 </w:t>
            </w:r>
            <w:r w:rsidRPr="00D95109">
              <w:rPr>
                <w:rFonts w:ascii="Browallia New" w:hAnsi="Browallia New" w:cs="Browallia New"/>
                <w:sz w:val="23"/>
                <w:szCs w:val="23"/>
                <w:cs/>
              </w:rPr>
              <w:t>ต่อปี</w:t>
            </w:r>
          </w:p>
        </w:tc>
        <w:tc>
          <w:tcPr>
            <w:tcW w:w="3771" w:type="dxa"/>
            <w:tcBorders>
              <w:top w:val="nil"/>
              <w:left w:val="nil"/>
              <w:bottom w:val="nil"/>
              <w:right w:val="nil"/>
            </w:tcBorders>
            <w:shd w:val="clear" w:color="auto" w:fill="auto"/>
          </w:tcPr>
          <w:p w14:paraId="0BA6C07B" w14:textId="01CF8759" w:rsidR="0034319A" w:rsidRDefault="0034319A" w:rsidP="0034319A">
            <w:pPr>
              <w:tabs>
                <w:tab w:val="left" w:pos="1680"/>
              </w:tabs>
              <w:spacing w:line="240" w:lineRule="auto"/>
              <w:ind w:right="-22"/>
              <w:jc w:val="thaiDistribute"/>
              <w:rPr>
                <w:rFonts w:ascii="Browallia New" w:hAnsi="Browallia New" w:cs="Browallia New"/>
                <w:sz w:val="23"/>
                <w:szCs w:val="23"/>
              </w:rPr>
            </w:pPr>
            <w:r w:rsidRPr="00E37693">
              <w:rPr>
                <w:rFonts w:ascii="Browallia New" w:hAnsi="Browallia New" w:cs="Browallia New"/>
                <w:sz w:val="23"/>
                <w:szCs w:val="23"/>
                <w:cs/>
              </w:rPr>
              <w:t>ชำระ</w:t>
            </w:r>
            <w:r>
              <w:rPr>
                <w:rFonts w:ascii="Browallia New" w:hAnsi="Browallia New" w:cs="Browallia New" w:hint="cs"/>
                <w:sz w:val="23"/>
                <w:szCs w:val="23"/>
                <w:cs/>
              </w:rPr>
              <w:t>คืนงวดที่</w:t>
            </w:r>
            <w:r w:rsidR="00F46B29" w:rsidRPr="00F46B29">
              <w:rPr>
                <w:rFonts w:ascii="Browallia New" w:hAnsi="Browallia New" w:cs="Browallia New" w:hint="cs"/>
                <w:sz w:val="23"/>
                <w:szCs w:val="23"/>
              </w:rPr>
              <w:t xml:space="preserve"> </w:t>
            </w:r>
            <w:r>
              <w:rPr>
                <w:rFonts w:ascii="Browallia New" w:hAnsi="Browallia New" w:cs="Browallia New"/>
                <w:sz w:val="23"/>
                <w:szCs w:val="23"/>
              </w:rPr>
              <w:t xml:space="preserve">1-119 </w:t>
            </w:r>
            <w:r>
              <w:rPr>
                <w:rFonts w:ascii="Browallia New" w:hAnsi="Browallia New" w:cs="Browallia New" w:hint="cs"/>
                <w:sz w:val="23"/>
                <w:szCs w:val="23"/>
                <w:cs/>
              </w:rPr>
              <w:t>โดยชำระ</w:t>
            </w:r>
            <w:r w:rsidRPr="00E37693">
              <w:rPr>
                <w:rFonts w:ascii="Browallia New" w:hAnsi="Browallia New" w:cs="Browallia New"/>
                <w:sz w:val="23"/>
                <w:szCs w:val="23"/>
                <w:cs/>
              </w:rPr>
              <w:t>เงินต้นพร้อมดอกเบี้ยทุก</w:t>
            </w:r>
            <w:r w:rsidRPr="00E37693">
              <w:rPr>
                <w:rFonts w:ascii="Browallia New" w:hAnsi="Browallia New" w:cs="Browallia New" w:hint="cs"/>
                <w:sz w:val="23"/>
                <w:szCs w:val="23"/>
                <w:cs/>
              </w:rPr>
              <w:t>สิ้น</w:t>
            </w:r>
            <w:r w:rsidRPr="00E37693">
              <w:rPr>
                <w:rFonts w:ascii="Browallia New" w:hAnsi="Browallia New" w:cs="Browallia New"/>
                <w:sz w:val="23"/>
                <w:szCs w:val="23"/>
                <w:cs/>
              </w:rPr>
              <w:t>เดือนไม่น้อยกว่าเดือนละ</w:t>
            </w:r>
            <w:r w:rsidR="00F46B29" w:rsidRPr="00F46B29">
              <w:rPr>
                <w:rFonts w:ascii="Browallia New" w:hAnsi="Browallia New" w:cs="Browallia New"/>
                <w:sz w:val="23"/>
                <w:szCs w:val="23"/>
              </w:rPr>
              <w:t xml:space="preserve"> </w:t>
            </w:r>
            <w:r w:rsidRPr="00E37693">
              <w:rPr>
                <w:rFonts w:ascii="Browallia New" w:hAnsi="Browallia New" w:cs="Browallia New"/>
                <w:sz w:val="23"/>
                <w:szCs w:val="23"/>
              </w:rPr>
              <w:t>1</w:t>
            </w:r>
            <w:r>
              <w:rPr>
                <w:rFonts w:ascii="Browallia New" w:hAnsi="Browallia New" w:cs="Browallia New"/>
                <w:sz w:val="23"/>
                <w:szCs w:val="23"/>
              </w:rPr>
              <w:t>.</w:t>
            </w:r>
            <w:r w:rsidRPr="00E37693">
              <w:rPr>
                <w:rFonts w:ascii="Browallia New" w:hAnsi="Browallia New" w:cs="Browallia New"/>
                <w:sz w:val="23"/>
                <w:szCs w:val="23"/>
              </w:rPr>
              <w:t>15</w:t>
            </w:r>
            <w:r w:rsidR="00F46B29" w:rsidRPr="00F46B29">
              <w:rPr>
                <w:rFonts w:ascii="Browallia New" w:hAnsi="Browallia New" w:cs="Browallia New" w:hint="cs"/>
                <w:sz w:val="23"/>
                <w:szCs w:val="23"/>
              </w:rPr>
              <w:t xml:space="preserve"> </w:t>
            </w:r>
            <w:r>
              <w:rPr>
                <w:rFonts w:ascii="Browallia New" w:hAnsi="Browallia New" w:cs="Browallia New" w:hint="cs"/>
                <w:sz w:val="23"/>
                <w:szCs w:val="23"/>
                <w:cs/>
              </w:rPr>
              <w:t>ล้าน</w:t>
            </w:r>
            <w:r w:rsidRPr="00E37693">
              <w:rPr>
                <w:rFonts w:ascii="Browallia New" w:hAnsi="Browallia New" w:cs="Browallia New"/>
                <w:sz w:val="23"/>
                <w:szCs w:val="23"/>
                <w:cs/>
              </w:rPr>
              <w:t>บาท</w:t>
            </w:r>
            <w:r w:rsidR="00F46B29" w:rsidRPr="00F46B29">
              <w:rPr>
                <w:rFonts w:ascii="Browallia New" w:hAnsi="Browallia New" w:cs="Browallia New" w:hint="cs"/>
                <w:sz w:val="23"/>
                <w:szCs w:val="23"/>
              </w:rPr>
              <w:t xml:space="preserve"> </w:t>
            </w:r>
            <w:r>
              <w:rPr>
                <w:rFonts w:ascii="Browallia New" w:hAnsi="Browallia New" w:cs="Browallia New" w:hint="cs"/>
                <w:sz w:val="23"/>
                <w:szCs w:val="23"/>
                <w:cs/>
              </w:rPr>
              <w:t>งวดที่</w:t>
            </w:r>
            <w:r w:rsidR="00F46B29" w:rsidRPr="00F46B29">
              <w:rPr>
                <w:rFonts w:ascii="Browallia New" w:hAnsi="Browallia New" w:cs="Browallia New" w:hint="cs"/>
                <w:sz w:val="23"/>
                <w:szCs w:val="23"/>
              </w:rPr>
              <w:t xml:space="preserve"> </w:t>
            </w:r>
            <w:r>
              <w:rPr>
                <w:rFonts w:ascii="Browallia New" w:hAnsi="Browallia New" w:cs="Browallia New"/>
                <w:sz w:val="23"/>
                <w:szCs w:val="23"/>
              </w:rPr>
              <w:t xml:space="preserve">120 </w:t>
            </w:r>
            <w:r w:rsidRPr="00D95109">
              <w:rPr>
                <w:rFonts w:ascii="Browallia New" w:hAnsi="Browallia New" w:cs="Browallia New"/>
                <w:sz w:val="23"/>
                <w:szCs w:val="23"/>
                <w:cs/>
              </w:rPr>
              <w:t>ชำระ</w:t>
            </w:r>
            <w:r>
              <w:rPr>
                <w:rFonts w:ascii="Browallia New" w:hAnsi="Browallia New" w:cs="Browallia New" w:hint="cs"/>
                <w:sz w:val="23"/>
                <w:szCs w:val="23"/>
                <w:cs/>
              </w:rPr>
              <w:t>เงินต้น</w:t>
            </w:r>
            <w:r w:rsidR="00F46B29" w:rsidRPr="00F46B29">
              <w:rPr>
                <w:rFonts w:ascii="Browallia New" w:hAnsi="Browallia New" w:cs="Browallia New" w:hint="cs"/>
                <w:sz w:val="23"/>
                <w:szCs w:val="23"/>
              </w:rPr>
              <w:t xml:space="preserve"> </w:t>
            </w:r>
            <w:r>
              <w:rPr>
                <w:rFonts w:ascii="Browallia New" w:hAnsi="Browallia New" w:cs="Browallia New" w:hint="cs"/>
                <w:sz w:val="23"/>
                <w:szCs w:val="23"/>
                <w:cs/>
              </w:rPr>
              <w:t>ดอกเบี้ย</w:t>
            </w:r>
            <w:r w:rsidR="00F46B29" w:rsidRPr="00F46B29">
              <w:rPr>
                <w:rFonts w:ascii="Browallia New" w:hAnsi="Browallia New" w:cs="Browallia New" w:hint="cs"/>
                <w:sz w:val="23"/>
                <w:szCs w:val="23"/>
              </w:rPr>
              <w:t xml:space="preserve"> </w:t>
            </w:r>
            <w:r>
              <w:rPr>
                <w:rFonts w:ascii="Browallia New" w:hAnsi="Browallia New" w:cs="Browallia New" w:hint="cs"/>
                <w:sz w:val="23"/>
                <w:szCs w:val="23"/>
                <w:cs/>
              </w:rPr>
              <w:t>ค่าธรรมเนียม</w:t>
            </w:r>
            <w:r w:rsidR="00F46B29" w:rsidRPr="00F46B29">
              <w:rPr>
                <w:rFonts w:ascii="Browallia New" w:hAnsi="Browallia New" w:cs="Browallia New" w:hint="cs"/>
                <w:sz w:val="23"/>
                <w:szCs w:val="23"/>
              </w:rPr>
              <w:t xml:space="preserve"> </w:t>
            </w:r>
            <w:r>
              <w:rPr>
                <w:rFonts w:ascii="Browallia New" w:hAnsi="Browallia New" w:cs="Browallia New" w:hint="cs"/>
                <w:sz w:val="23"/>
                <w:szCs w:val="23"/>
                <w:cs/>
              </w:rPr>
              <w:t>ค่าใช้จ่าย</w:t>
            </w:r>
            <w:r w:rsidR="00F46B29" w:rsidRPr="00F46B29">
              <w:rPr>
                <w:rFonts w:ascii="Browallia New" w:hAnsi="Browallia New" w:cs="Browallia New" w:hint="cs"/>
                <w:sz w:val="23"/>
                <w:szCs w:val="23"/>
              </w:rPr>
              <w:t xml:space="preserve"> </w:t>
            </w:r>
            <w:r>
              <w:rPr>
                <w:rFonts w:ascii="Browallia New" w:hAnsi="Browallia New" w:cs="Browallia New" w:hint="cs"/>
                <w:sz w:val="23"/>
                <w:szCs w:val="23"/>
                <w:cs/>
              </w:rPr>
              <w:t>และหนี้สินอื่นใดที่ค้างชำระ</w:t>
            </w:r>
            <w:r w:rsidR="00F46B29" w:rsidRPr="00F46B29">
              <w:rPr>
                <w:rFonts w:ascii="Browallia New" w:hAnsi="Browallia New" w:cs="Browallia New" w:hint="cs"/>
                <w:sz w:val="23"/>
                <w:szCs w:val="23"/>
              </w:rPr>
              <w:t xml:space="preserve"> </w:t>
            </w:r>
            <w:r w:rsidRPr="005B62A8">
              <w:rPr>
                <w:rFonts w:ascii="Browallia New" w:hAnsi="Browallia New" w:cs="Browallia New" w:hint="cs"/>
                <w:sz w:val="23"/>
                <w:szCs w:val="23"/>
                <w:cs/>
              </w:rPr>
              <w:t>และชำระ</w:t>
            </w:r>
            <w:r w:rsidRPr="005B62A8">
              <w:rPr>
                <w:rFonts w:ascii="Browallia New" w:hAnsi="Browallia New" w:cs="Browallia New"/>
                <w:sz w:val="23"/>
                <w:szCs w:val="23"/>
                <w:cs/>
              </w:rPr>
              <w:t>คืนให้เสร็จสิ้นภายใน</w:t>
            </w:r>
            <w:r w:rsidR="00F46B29" w:rsidRPr="00F46B29">
              <w:rPr>
                <w:rFonts w:ascii="Browallia New" w:hAnsi="Browallia New" w:cs="Browallia New"/>
                <w:sz w:val="23"/>
                <w:szCs w:val="23"/>
              </w:rPr>
              <w:t xml:space="preserve"> </w:t>
            </w:r>
            <w:r w:rsidRPr="005B62A8">
              <w:rPr>
                <w:rFonts w:ascii="Browallia New" w:hAnsi="Browallia New" w:cs="Browallia New"/>
                <w:sz w:val="23"/>
                <w:szCs w:val="23"/>
              </w:rPr>
              <w:t xml:space="preserve">10 </w:t>
            </w:r>
            <w:r w:rsidRPr="005B62A8">
              <w:rPr>
                <w:rFonts w:ascii="Browallia New" w:hAnsi="Browallia New" w:cs="Browallia New" w:hint="cs"/>
                <w:sz w:val="23"/>
                <w:szCs w:val="23"/>
                <w:cs/>
              </w:rPr>
              <w:t>ปี</w:t>
            </w:r>
            <w:r w:rsidR="00F46B29" w:rsidRPr="00F46B29">
              <w:rPr>
                <w:rFonts w:ascii="Browallia New" w:hAnsi="Browallia New" w:cs="Browallia New" w:hint="cs"/>
                <w:sz w:val="23"/>
                <w:szCs w:val="23"/>
              </w:rPr>
              <w:t xml:space="preserve">  </w:t>
            </w:r>
            <w:r w:rsidRPr="005B62A8">
              <w:rPr>
                <w:rFonts w:ascii="Browallia New" w:hAnsi="Browallia New" w:cs="Browallia New" w:hint="cs"/>
                <w:sz w:val="23"/>
                <w:szCs w:val="23"/>
                <w:cs/>
              </w:rPr>
              <w:t>นับจากวันที่เริ่มเบิกใช้</w:t>
            </w:r>
          </w:p>
          <w:p w14:paraId="1732F651" w14:textId="77777777" w:rsidR="0034319A" w:rsidRPr="00D95109" w:rsidRDefault="0034319A" w:rsidP="0034319A">
            <w:pPr>
              <w:tabs>
                <w:tab w:val="left" w:pos="1680"/>
              </w:tabs>
              <w:spacing w:line="240" w:lineRule="auto"/>
              <w:ind w:right="-22"/>
              <w:jc w:val="thaiDistribute"/>
              <w:rPr>
                <w:rFonts w:ascii="Browallia New" w:hAnsi="Browallia New" w:cs="Browallia New"/>
                <w:sz w:val="23"/>
                <w:szCs w:val="23"/>
              </w:rPr>
            </w:pPr>
          </w:p>
        </w:tc>
      </w:tr>
      <w:tr w:rsidR="0034319A" w:rsidRPr="007B1F77" w14:paraId="2DE0CEB0" w14:textId="77777777" w:rsidTr="007F2D36">
        <w:tc>
          <w:tcPr>
            <w:tcW w:w="2094" w:type="dxa"/>
            <w:tcBorders>
              <w:top w:val="nil"/>
              <w:left w:val="nil"/>
              <w:bottom w:val="nil"/>
              <w:right w:val="nil"/>
            </w:tcBorders>
            <w:shd w:val="clear" w:color="auto" w:fill="auto"/>
          </w:tcPr>
          <w:p w14:paraId="5DB7F694" w14:textId="29825E2E" w:rsidR="0034319A" w:rsidRDefault="0034319A" w:rsidP="0034319A">
            <w:pPr>
              <w:spacing w:line="240" w:lineRule="auto"/>
              <w:ind w:left="184" w:right="-108"/>
              <w:jc w:val="thaiDistribute"/>
              <w:rPr>
                <w:rFonts w:ascii="Browallia New" w:hAnsi="Browallia New" w:cs="Browallia New"/>
                <w:sz w:val="23"/>
                <w:szCs w:val="23"/>
                <w:cs/>
              </w:rPr>
            </w:pPr>
            <w:r>
              <w:rPr>
                <w:rFonts w:ascii="Browallia New" w:hAnsi="Browallia New" w:cs="Browallia New" w:hint="cs"/>
                <w:sz w:val="23"/>
                <w:szCs w:val="23"/>
                <w:cs/>
              </w:rPr>
              <w:t>วงเงินที่</w:t>
            </w:r>
            <w:r w:rsidR="00F46B29" w:rsidRPr="00F46B29">
              <w:rPr>
                <w:rFonts w:ascii="Browallia New" w:hAnsi="Browallia New" w:cs="Browallia New" w:hint="cs"/>
                <w:sz w:val="23"/>
                <w:szCs w:val="23"/>
              </w:rPr>
              <w:t xml:space="preserve"> </w:t>
            </w:r>
            <w:r>
              <w:rPr>
                <w:rFonts w:ascii="Browallia New" w:hAnsi="Browallia New" w:cs="Browallia New"/>
                <w:sz w:val="23"/>
                <w:szCs w:val="23"/>
                <w:lang w:val="en-GB"/>
              </w:rPr>
              <w:t>2</w:t>
            </w:r>
          </w:p>
        </w:tc>
        <w:tc>
          <w:tcPr>
            <w:tcW w:w="810" w:type="dxa"/>
            <w:tcBorders>
              <w:top w:val="nil"/>
              <w:left w:val="nil"/>
              <w:bottom w:val="nil"/>
              <w:right w:val="nil"/>
            </w:tcBorders>
            <w:shd w:val="clear" w:color="auto" w:fill="auto"/>
          </w:tcPr>
          <w:p w14:paraId="757B7F4D" w14:textId="687395B6" w:rsidR="0034319A" w:rsidRDefault="0014230C" w:rsidP="0034319A">
            <w:pPr>
              <w:tabs>
                <w:tab w:val="decimal" w:pos="528"/>
              </w:tabs>
              <w:spacing w:line="240" w:lineRule="auto"/>
              <w:jc w:val="right"/>
              <w:rPr>
                <w:rFonts w:ascii="Browallia New" w:hAnsi="Browallia New" w:cs="Browallia New"/>
                <w:sz w:val="23"/>
                <w:szCs w:val="23"/>
              </w:rPr>
            </w:pPr>
            <w:r w:rsidRPr="006B11FF">
              <w:rPr>
                <w:rFonts w:ascii="Browallia New" w:hAnsi="Browallia New" w:cs="Browallia New"/>
                <w:sz w:val="23"/>
                <w:szCs w:val="23"/>
              </w:rPr>
              <w:t>61.41</w:t>
            </w:r>
          </w:p>
        </w:tc>
        <w:tc>
          <w:tcPr>
            <w:tcW w:w="813" w:type="dxa"/>
            <w:gridSpan w:val="2"/>
            <w:tcBorders>
              <w:top w:val="nil"/>
              <w:left w:val="nil"/>
              <w:bottom w:val="nil"/>
              <w:right w:val="nil"/>
            </w:tcBorders>
            <w:shd w:val="clear" w:color="auto" w:fill="auto"/>
          </w:tcPr>
          <w:p w14:paraId="1DCFB0A0" w14:textId="1DC0F67C" w:rsidR="0034319A" w:rsidRDefault="0034319A" w:rsidP="0034319A">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62.05</w:t>
            </w:r>
          </w:p>
        </w:tc>
        <w:tc>
          <w:tcPr>
            <w:tcW w:w="1797" w:type="dxa"/>
            <w:tcBorders>
              <w:top w:val="nil"/>
              <w:left w:val="nil"/>
              <w:bottom w:val="nil"/>
              <w:right w:val="nil"/>
            </w:tcBorders>
            <w:shd w:val="clear" w:color="auto" w:fill="auto"/>
          </w:tcPr>
          <w:p w14:paraId="43B7A325" w14:textId="1DF097BC" w:rsidR="0034319A" w:rsidRPr="002D05D9" w:rsidRDefault="0034319A" w:rsidP="0034319A">
            <w:pPr>
              <w:tabs>
                <w:tab w:val="clear" w:pos="227"/>
              </w:tabs>
              <w:spacing w:line="240" w:lineRule="auto"/>
              <w:ind w:right="-108"/>
              <w:rPr>
                <w:rFonts w:ascii="Browallia New" w:hAnsi="Browallia New" w:cs="Browallia New"/>
                <w:sz w:val="23"/>
                <w:szCs w:val="23"/>
                <w:cs/>
              </w:rPr>
            </w:pPr>
            <w:r w:rsidRPr="00D95109">
              <w:rPr>
                <w:rFonts w:ascii="Browallia New" w:hAnsi="Browallia New" w:cs="Browallia New"/>
                <w:sz w:val="23"/>
                <w:szCs w:val="23"/>
                <w:cs/>
              </w:rPr>
              <w:t>อัตราดอกเบี้ย</w:t>
            </w:r>
            <w:r w:rsidR="00F46B29" w:rsidRPr="00F46B29">
              <w:rPr>
                <w:rFonts w:ascii="Browallia New" w:hAnsi="Browallia New" w:cs="Browallia New"/>
                <w:sz w:val="23"/>
                <w:szCs w:val="23"/>
              </w:rPr>
              <w:t xml:space="preserve"> </w:t>
            </w:r>
            <w:r w:rsidRPr="00D95109">
              <w:rPr>
                <w:rFonts w:ascii="Browallia New" w:hAnsi="Browallia New" w:cs="Browallia New"/>
                <w:sz w:val="23"/>
                <w:szCs w:val="23"/>
              </w:rPr>
              <w:t>MLR</w:t>
            </w:r>
            <w:r w:rsidR="00F46B29" w:rsidRPr="00F46B29">
              <w:rPr>
                <w:rFonts w:ascii="Browallia New" w:hAnsi="Browallia New" w:cs="Browallia New" w:hint="cs"/>
                <w:sz w:val="23"/>
                <w:szCs w:val="23"/>
              </w:rPr>
              <w:t xml:space="preserve"> </w:t>
            </w:r>
            <w:r w:rsidRPr="00D95109">
              <w:rPr>
                <w:rFonts w:ascii="Browallia New" w:hAnsi="Browallia New" w:cs="Browallia New" w:hint="cs"/>
                <w:sz w:val="23"/>
                <w:szCs w:val="23"/>
                <w:cs/>
              </w:rPr>
              <w:t>ลบ</w:t>
            </w:r>
            <w:r>
              <w:rPr>
                <w:rFonts w:ascii="Browallia New" w:hAnsi="Browallia New" w:cs="Browallia New"/>
                <w:sz w:val="23"/>
                <w:szCs w:val="23"/>
              </w:rPr>
              <w:t xml:space="preserve">      </w:t>
            </w:r>
            <w:r w:rsidRPr="00D95109">
              <w:rPr>
                <w:rFonts w:ascii="Browallia New" w:hAnsi="Browallia New" w:cs="Browallia New" w:hint="cs"/>
                <w:sz w:val="23"/>
                <w:szCs w:val="23"/>
                <w:cs/>
              </w:rPr>
              <w:t>ร้อยละ</w:t>
            </w:r>
            <w:r w:rsidR="00F46B29" w:rsidRPr="00F46B29">
              <w:rPr>
                <w:rFonts w:ascii="Browallia New" w:hAnsi="Browallia New" w:cs="Browallia New" w:hint="cs"/>
                <w:sz w:val="23"/>
                <w:szCs w:val="23"/>
              </w:rPr>
              <w:t xml:space="preserve">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 xml:space="preserve">50 </w:t>
            </w:r>
            <w:r w:rsidRPr="00D95109">
              <w:rPr>
                <w:rFonts w:ascii="Browallia New" w:hAnsi="Browallia New" w:cs="Browallia New"/>
                <w:sz w:val="23"/>
                <w:szCs w:val="23"/>
                <w:cs/>
              </w:rPr>
              <w:t>ต่อปี</w:t>
            </w:r>
          </w:p>
        </w:tc>
        <w:tc>
          <w:tcPr>
            <w:tcW w:w="3771" w:type="dxa"/>
            <w:tcBorders>
              <w:top w:val="nil"/>
              <w:left w:val="nil"/>
              <w:bottom w:val="nil"/>
              <w:right w:val="nil"/>
            </w:tcBorders>
            <w:shd w:val="clear" w:color="auto" w:fill="auto"/>
          </w:tcPr>
          <w:p w14:paraId="76FAA50B" w14:textId="414F57B7" w:rsidR="0034319A" w:rsidRDefault="0034319A" w:rsidP="0034319A">
            <w:pPr>
              <w:spacing w:line="240" w:lineRule="auto"/>
              <w:jc w:val="thaiDistribute"/>
              <w:rPr>
                <w:rFonts w:ascii="Browallia New" w:hAnsi="Browallia New" w:cs="Browallia New"/>
                <w:sz w:val="23"/>
                <w:szCs w:val="23"/>
              </w:rPr>
            </w:pPr>
            <w:r>
              <w:rPr>
                <w:rFonts w:ascii="Browallia New" w:hAnsi="Browallia New" w:cs="Browallia New" w:hint="cs"/>
                <w:sz w:val="23"/>
                <w:szCs w:val="23"/>
                <w:cs/>
              </w:rPr>
              <w:t>ชำระคืน</w:t>
            </w:r>
            <w:r w:rsidR="00F46B29" w:rsidRPr="00F46B29">
              <w:rPr>
                <w:rFonts w:ascii="Browallia New" w:hAnsi="Browallia New" w:cs="Browallia New" w:hint="cs"/>
                <w:sz w:val="23"/>
                <w:szCs w:val="23"/>
              </w:rPr>
              <w:t xml:space="preserve"> </w:t>
            </w:r>
            <w:r>
              <w:rPr>
                <w:rFonts w:ascii="Browallia New" w:hAnsi="Browallia New" w:cs="Browallia New" w:hint="cs"/>
                <w:sz w:val="23"/>
                <w:szCs w:val="23"/>
                <w:cs/>
              </w:rPr>
              <w:t>งวดที่</w:t>
            </w:r>
            <w:r w:rsidR="00F46B29" w:rsidRPr="00F46B29">
              <w:rPr>
                <w:rFonts w:ascii="Browallia New" w:hAnsi="Browallia New" w:cs="Browallia New" w:hint="cs"/>
                <w:sz w:val="23"/>
                <w:szCs w:val="23"/>
              </w:rPr>
              <w:t xml:space="preserve"> </w:t>
            </w:r>
            <w:r>
              <w:rPr>
                <w:rFonts w:ascii="Browallia New" w:hAnsi="Browallia New" w:cs="Browallia New"/>
                <w:sz w:val="23"/>
                <w:szCs w:val="23"/>
              </w:rPr>
              <w:t>1-12</w:t>
            </w:r>
            <w:r w:rsidR="00F46B29" w:rsidRPr="00F46B29">
              <w:rPr>
                <w:rFonts w:ascii="Browallia New" w:hAnsi="Browallia New" w:cs="Browallia New" w:hint="cs"/>
                <w:sz w:val="23"/>
                <w:szCs w:val="23"/>
              </w:rPr>
              <w:t xml:space="preserve"> </w:t>
            </w:r>
            <w:r>
              <w:rPr>
                <w:rFonts w:ascii="Browallia New" w:hAnsi="Browallia New" w:cs="Browallia New" w:hint="cs"/>
                <w:sz w:val="23"/>
                <w:szCs w:val="23"/>
                <w:cs/>
              </w:rPr>
              <w:t>ชำระเฉพาะดอกเบี้ยทุกสิ้นเดือน</w:t>
            </w:r>
            <w:r w:rsidR="00F46B29" w:rsidRPr="00F46B29">
              <w:rPr>
                <w:rFonts w:ascii="Browallia New" w:hAnsi="Browallia New" w:cs="Browallia New" w:hint="cs"/>
                <w:sz w:val="23"/>
                <w:szCs w:val="23"/>
              </w:rPr>
              <w:t xml:space="preserve"> </w:t>
            </w:r>
            <w:r>
              <w:rPr>
                <w:rFonts w:ascii="Browallia New" w:hAnsi="Browallia New" w:cs="Browallia New" w:hint="cs"/>
                <w:sz w:val="23"/>
                <w:szCs w:val="23"/>
                <w:cs/>
              </w:rPr>
              <w:t>งวดที่</w:t>
            </w:r>
            <w:r w:rsidR="00F46B29" w:rsidRPr="00F46B29">
              <w:rPr>
                <w:rFonts w:ascii="Browallia New" w:hAnsi="Browallia New" w:cs="Browallia New" w:hint="cs"/>
                <w:sz w:val="23"/>
                <w:szCs w:val="23"/>
              </w:rPr>
              <w:t xml:space="preserve"> </w:t>
            </w:r>
            <w:r>
              <w:rPr>
                <w:rFonts w:ascii="Browallia New" w:hAnsi="Browallia New" w:cs="Browallia New"/>
                <w:sz w:val="23"/>
                <w:szCs w:val="23"/>
              </w:rPr>
              <w:t>13-38</w:t>
            </w:r>
            <w:r w:rsidR="00F46B29" w:rsidRPr="00F46B29">
              <w:rPr>
                <w:rFonts w:ascii="Browallia New" w:hAnsi="Browallia New" w:cs="Browallia New" w:hint="cs"/>
                <w:sz w:val="23"/>
                <w:szCs w:val="23"/>
              </w:rPr>
              <w:t xml:space="preserve"> </w:t>
            </w:r>
            <w:r>
              <w:rPr>
                <w:rFonts w:ascii="Browallia New" w:hAnsi="Browallia New" w:cs="Browallia New" w:hint="cs"/>
                <w:sz w:val="23"/>
                <w:szCs w:val="23"/>
                <w:cs/>
              </w:rPr>
              <w:t>ชำระเงินต้นพร้อมดอกเบี้ย</w:t>
            </w:r>
            <w:r w:rsidR="00F46B29" w:rsidRPr="00F46B29">
              <w:rPr>
                <w:rFonts w:ascii="Browallia New" w:hAnsi="Browallia New" w:cs="Browallia New" w:hint="cs"/>
                <w:sz w:val="23"/>
                <w:szCs w:val="23"/>
              </w:rPr>
              <w:t xml:space="preserve"> </w:t>
            </w:r>
            <w:r>
              <w:rPr>
                <w:rFonts w:ascii="Browallia New" w:hAnsi="Browallia New" w:cs="Browallia New" w:hint="cs"/>
                <w:sz w:val="23"/>
                <w:szCs w:val="23"/>
                <w:cs/>
              </w:rPr>
              <w:t>ไม่น้อยกว่าเดือนละ</w:t>
            </w:r>
            <w:r w:rsidR="00F46B29" w:rsidRPr="00F46B29">
              <w:rPr>
                <w:rFonts w:ascii="Browallia New" w:hAnsi="Browallia New" w:cs="Browallia New" w:hint="cs"/>
                <w:sz w:val="23"/>
                <w:szCs w:val="23"/>
              </w:rPr>
              <w:t xml:space="preserve"> </w:t>
            </w:r>
            <w:r>
              <w:rPr>
                <w:rFonts w:ascii="Browallia New" w:hAnsi="Browallia New" w:cs="Browallia New"/>
                <w:sz w:val="23"/>
                <w:szCs w:val="23"/>
              </w:rPr>
              <w:t>1.75</w:t>
            </w:r>
            <w:r w:rsidR="00F46B29" w:rsidRPr="00F46B29">
              <w:rPr>
                <w:rFonts w:ascii="Browallia New" w:hAnsi="Browallia New" w:cs="Browallia New" w:hint="cs"/>
                <w:sz w:val="23"/>
                <w:szCs w:val="23"/>
              </w:rPr>
              <w:t xml:space="preserve"> </w:t>
            </w:r>
            <w:r>
              <w:rPr>
                <w:rFonts w:ascii="Browallia New" w:hAnsi="Browallia New" w:cs="Browallia New" w:hint="cs"/>
                <w:sz w:val="23"/>
                <w:szCs w:val="23"/>
                <w:cs/>
              </w:rPr>
              <w:t>ล้านบาท</w:t>
            </w:r>
            <w:r w:rsidR="00F46B29" w:rsidRPr="00F46B29">
              <w:rPr>
                <w:rFonts w:ascii="Browallia New" w:hAnsi="Browallia New" w:cs="Browallia New" w:hint="cs"/>
                <w:sz w:val="23"/>
                <w:szCs w:val="23"/>
              </w:rPr>
              <w:t xml:space="preserve"> </w:t>
            </w:r>
            <w:r>
              <w:rPr>
                <w:rFonts w:ascii="Browallia New" w:hAnsi="Browallia New" w:cs="Browallia New" w:hint="cs"/>
                <w:sz w:val="23"/>
                <w:szCs w:val="23"/>
                <w:cs/>
              </w:rPr>
              <w:t>งวดที่</w:t>
            </w:r>
            <w:r w:rsidR="00F46B29" w:rsidRPr="00F46B29">
              <w:rPr>
                <w:rFonts w:ascii="Browallia New" w:hAnsi="Browallia New" w:cs="Browallia New" w:hint="cs"/>
                <w:sz w:val="23"/>
                <w:szCs w:val="23"/>
              </w:rPr>
              <w:t xml:space="preserve"> </w:t>
            </w:r>
            <w:r>
              <w:rPr>
                <w:rFonts w:ascii="Browallia New" w:hAnsi="Browallia New" w:cs="Browallia New"/>
                <w:sz w:val="23"/>
                <w:szCs w:val="23"/>
              </w:rPr>
              <w:t>39-143</w:t>
            </w:r>
            <w:r w:rsidR="00F46B29" w:rsidRPr="00F46B29">
              <w:rPr>
                <w:rFonts w:ascii="Browallia New" w:hAnsi="Browallia New" w:cs="Browallia New" w:hint="cs"/>
                <w:sz w:val="23"/>
                <w:szCs w:val="23"/>
              </w:rPr>
              <w:t xml:space="preserve"> </w:t>
            </w:r>
            <w:r>
              <w:rPr>
                <w:rFonts w:ascii="Browallia New" w:hAnsi="Browallia New" w:cs="Browallia New" w:hint="cs"/>
                <w:sz w:val="23"/>
                <w:szCs w:val="23"/>
                <w:cs/>
              </w:rPr>
              <w:t>ชำระเงินต้นพร้อมดอกเบี้ย</w:t>
            </w:r>
            <w:r w:rsidR="00F46B29" w:rsidRPr="00F46B29">
              <w:rPr>
                <w:rFonts w:ascii="Browallia New" w:hAnsi="Browallia New" w:cs="Browallia New" w:hint="cs"/>
                <w:sz w:val="23"/>
                <w:szCs w:val="23"/>
              </w:rPr>
              <w:t xml:space="preserve"> </w:t>
            </w:r>
            <w:r>
              <w:rPr>
                <w:rFonts w:ascii="Browallia New" w:hAnsi="Browallia New" w:cs="Browallia New" w:hint="cs"/>
                <w:sz w:val="23"/>
                <w:szCs w:val="23"/>
                <w:cs/>
              </w:rPr>
              <w:t>ไม่น้อยกว่าเดือนละ</w:t>
            </w:r>
            <w:r w:rsidR="00F46B29" w:rsidRPr="00F46B29">
              <w:rPr>
                <w:rFonts w:ascii="Browallia New" w:hAnsi="Browallia New" w:cs="Browallia New" w:hint="cs"/>
                <w:sz w:val="23"/>
                <w:szCs w:val="23"/>
              </w:rPr>
              <w:t xml:space="preserve"> </w:t>
            </w:r>
            <w:r>
              <w:rPr>
                <w:rFonts w:ascii="Browallia New" w:hAnsi="Browallia New" w:cs="Browallia New"/>
                <w:sz w:val="23"/>
                <w:szCs w:val="23"/>
              </w:rPr>
              <w:t>2.05</w:t>
            </w:r>
            <w:r w:rsidR="00F46B29" w:rsidRPr="00F46B29">
              <w:rPr>
                <w:rFonts w:ascii="Browallia New" w:hAnsi="Browallia New" w:cs="Browallia New" w:hint="cs"/>
                <w:sz w:val="23"/>
                <w:szCs w:val="23"/>
              </w:rPr>
              <w:t xml:space="preserve"> </w:t>
            </w:r>
            <w:r>
              <w:rPr>
                <w:rFonts w:ascii="Browallia New" w:hAnsi="Browallia New" w:cs="Browallia New" w:hint="cs"/>
                <w:sz w:val="23"/>
                <w:szCs w:val="23"/>
                <w:cs/>
              </w:rPr>
              <w:t>ล้านบาท</w:t>
            </w:r>
            <w:r w:rsidR="00F46B29" w:rsidRPr="00F46B29">
              <w:rPr>
                <w:rFonts w:ascii="Browallia New" w:hAnsi="Browallia New" w:cs="Browallia New" w:hint="cs"/>
                <w:sz w:val="23"/>
                <w:szCs w:val="23"/>
              </w:rPr>
              <w:t xml:space="preserve"> </w:t>
            </w:r>
            <w:r>
              <w:rPr>
                <w:rFonts w:ascii="Browallia New" w:hAnsi="Browallia New" w:cs="Browallia New" w:hint="cs"/>
                <w:sz w:val="23"/>
                <w:szCs w:val="23"/>
                <w:cs/>
              </w:rPr>
              <w:t>งวดที่</w:t>
            </w:r>
            <w:r w:rsidR="00F46B29" w:rsidRPr="00F46B29">
              <w:rPr>
                <w:rFonts w:ascii="Browallia New" w:hAnsi="Browallia New" w:cs="Browallia New" w:hint="cs"/>
                <w:sz w:val="23"/>
                <w:szCs w:val="23"/>
              </w:rPr>
              <w:t xml:space="preserve"> </w:t>
            </w:r>
            <w:r>
              <w:rPr>
                <w:rFonts w:ascii="Browallia New" w:hAnsi="Browallia New" w:cs="Browallia New"/>
                <w:sz w:val="23"/>
                <w:szCs w:val="23"/>
              </w:rPr>
              <w:t>144</w:t>
            </w:r>
            <w:r w:rsidR="00F46B29" w:rsidRPr="00F46B29">
              <w:rPr>
                <w:rFonts w:ascii="Browallia New" w:hAnsi="Browallia New" w:cs="Browallia New" w:hint="cs"/>
                <w:sz w:val="23"/>
                <w:szCs w:val="23"/>
              </w:rPr>
              <w:t xml:space="preserve"> </w:t>
            </w:r>
            <w:r>
              <w:rPr>
                <w:rFonts w:ascii="Browallia New" w:hAnsi="Browallia New" w:cs="Browallia New" w:hint="cs"/>
                <w:sz w:val="23"/>
                <w:szCs w:val="23"/>
                <w:cs/>
              </w:rPr>
              <w:t>(สุดท้าย)</w:t>
            </w:r>
            <w:r>
              <w:rPr>
                <w:rFonts w:ascii="Browallia New" w:hAnsi="Browallia New" w:cs="Browallia New"/>
                <w:sz w:val="23"/>
                <w:szCs w:val="23"/>
              </w:rPr>
              <w:t xml:space="preserve"> </w:t>
            </w:r>
            <w:r>
              <w:rPr>
                <w:rFonts w:ascii="Browallia New" w:hAnsi="Browallia New" w:cs="Browallia New" w:hint="cs"/>
                <w:sz w:val="23"/>
                <w:szCs w:val="23"/>
                <w:cs/>
              </w:rPr>
              <w:t>ชำระเงินต้นพร้อมดอกเบี้ยที่เหลือทั้งจำนวน</w:t>
            </w:r>
          </w:p>
          <w:p w14:paraId="089A98B3" w14:textId="77777777" w:rsidR="0034319A" w:rsidRPr="002D05D9" w:rsidRDefault="0034319A" w:rsidP="0034319A">
            <w:pPr>
              <w:spacing w:line="240" w:lineRule="auto"/>
              <w:jc w:val="thaiDistribute"/>
              <w:rPr>
                <w:rFonts w:ascii="Browallia New" w:hAnsi="Browallia New" w:cs="Browallia New"/>
                <w:sz w:val="23"/>
                <w:szCs w:val="23"/>
                <w:cs/>
              </w:rPr>
            </w:pPr>
          </w:p>
        </w:tc>
      </w:tr>
      <w:tr w:rsidR="0034319A" w:rsidRPr="007B1F77" w14:paraId="60159434" w14:textId="77777777" w:rsidTr="007F2D36">
        <w:tc>
          <w:tcPr>
            <w:tcW w:w="2094" w:type="dxa"/>
            <w:tcBorders>
              <w:top w:val="nil"/>
              <w:left w:val="nil"/>
              <w:bottom w:val="nil"/>
              <w:right w:val="nil"/>
            </w:tcBorders>
            <w:shd w:val="clear" w:color="auto" w:fill="auto"/>
          </w:tcPr>
          <w:p w14:paraId="2466109A" w14:textId="77777777" w:rsidR="0034319A" w:rsidRPr="00D95109" w:rsidRDefault="0034319A" w:rsidP="0034319A">
            <w:pPr>
              <w:spacing w:line="240" w:lineRule="auto"/>
              <w:ind w:right="-108"/>
              <w:jc w:val="thaiDistribute"/>
              <w:rPr>
                <w:rFonts w:ascii="Browallia New" w:hAnsi="Browallia New" w:cs="Browallia New"/>
                <w:b/>
                <w:bCs/>
                <w:sz w:val="23"/>
                <w:szCs w:val="23"/>
                <w:cs/>
              </w:rPr>
            </w:pPr>
            <w:r w:rsidRPr="00D95109">
              <w:rPr>
                <w:rFonts w:ascii="Browallia New" w:hAnsi="Browallia New" w:cs="Browallia New"/>
                <w:b/>
                <w:bCs/>
                <w:sz w:val="23"/>
                <w:szCs w:val="23"/>
                <w:cs/>
              </w:rPr>
              <w:t>บริษัทย่อย</w:t>
            </w:r>
          </w:p>
        </w:tc>
        <w:tc>
          <w:tcPr>
            <w:tcW w:w="810" w:type="dxa"/>
            <w:tcBorders>
              <w:top w:val="nil"/>
              <w:left w:val="nil"/>
              <w:bottom w:val="nil"/>
              <w:right w:val="nil"/>
            </w:tcBorders>
            <w:shd w:val="clear" w:color="auto" w:fill="auto"/>
          </w:tcPr>
          <w:p w14:paraId="7A97B58A" w14:textId="77777777" w:rsidR="0034319A" w:rsidRPr="00D95109" w:rsidRDefault="0034319A" w:rsidP="00EA40F0">
            <w:pPr>
              <w:tabs>
                <w:tab w:val="decimal" w:pos="528"/>
              </w:tabs>
              <w:spacing w:line="240" w:lineRule="auto"/>
              <w:jc w:val="right"/>
              <w:rPr>
                <w:rFonts w:ascii="Browallia New" w:hAnsi="Browallia New" w:cs="Browallia New"/>
                <w:sz w:val="23"/>
                <w:szCs w:val="23"/>
              </w:rPr>
            </w:pPr>
          </w:p>
        </w:tc>
        <w:tc>
          <w:tcPr>
            <w:tcW w:w="813" w:type="dxa"/>
            <w:gridSpan w:val="2"/>
            <w:tcBorders>
              <w:top w:val="nil"/>
              <w:left w:val="nil"/>
              <w:bottom w:val="nil"/>
              <w:right w:val="nil"/>
            </w:tcBorders>
            <w:shd w:val="clear" w:color="auto" w:fill="auto"/>
          </w:tcPr>
          <w:p w14:paraId="291C67EB" w14:textId="77777777" w:rsidR="0034319A" w:rsidRPr="00D95109" w:rsidRDefault="0034319A" w:rsidP="00EA40F0">
            <w:pPr>
              <w:tabs>
                <w:tab w:val="decimal" w:pos="528"/>
              </w:tabs>
              <w:spacing w:line="240" w:lineRule="auto"/>
              <w:jc w:val="right"/>
              <w:rPr>
                <w:rFonts w:ascii="Browallia New" w:hAnsi="Browallia New" w:cs="Browallia New"/>
                <w:sz w:val="23"/>
                <w:szCs w:val="23"/>
              </w:rPr>
            </w:pPr>
          </w:p>
        </w:tc>
        <w:tc>
          <w:tcPr>
            <w:tcW w:w="1797" w:type="dxa"/>
            <w:tcBorders>
              <w:top w:val="nil"/>
              <w:left w:val="nil"/>
              <w:bottom w:val="nil"/>
              <w:right w:val="nil"/>
            </w:tcBorders>
            <w:shd w:val="clear" w:color="auto" w:fill="auto"/>
          </w:tcPr>
          <w:p w14:paraId="41CB74B8" w14:textId="77777777" w:rsidR="0034319A" w:rsidRPr="00D95109" w:rsidRDefault="0034319A" w:rsidP="0034319A">
            <w:pPr>
              <w:spacing w:line="240" w:lineRule="auto"/>
              <w:ind w:left="257" w:right="-108"/>
              <w:rPr>
                <w:rFonts w:ascii="Browallia New" w:hAnsi="Browallia New" w:cs="Browallia New"/>
                <w:sz w:val="23"/>
                <w:szCs w:val="23"/>
              </w:rPr>
            </w:pPr>
          </w:p>
        </w:tc>
        <w:tc>
          <w:tcPr>
            <w:tcW w:w="3771" w:type="dxa"/>
            <w:tcBorders>
              <w:top w:val="nil"/>
              <w:left w:val="nil"/>
              <w:bottom w:val="nil"/>
              <w:right w:val="nil"/>
            </w:tcBorders>
            <w:shd w:val="clear" w:color="auto" w:fill="auto"/>
          </w:tcPr>
          <w:p w14:paraId="35498239" w14:textId="77777777" w:rsidR="0034319A" w:rsidRPr="00D95109" w:rsidRDefault="0034319A" w:rsidP="0034319A">
            <w:pPr>
              <w:spacing w:line="240" w:lineRule="auto"/>
              <w:jc w:val="thaiDistribute"/>
              <w:rPr>
                <w:rFonts w:ascii="Browallia New" w:hAnsi="Browallia New" w:cs="Browallia New"/>
                <w:sz w:val="23"/>
                <w:szCs w:val="23"/>
              </w:rPr>
            </w:pPr>
          </w:p>
        </w:tc>
      </w:tr>
      <w:tr w:rsidR="0034319A" w:rsidRPr="007B1F77" w14:paraId="10B7785B" w14:textId="77777777" w:rsidTr="007F2D36">
        <w:tc>
          <w:tcPr>
            <w:tcW w:w="5514" w:type="dxa"/>
            <w:gridSpan w:val="5"/>
            <w:tcBorders>
              <w:top w:val="nil"/>
              <w:left w:val="nil"/>
              <w:bottom w:val="nil"/>
              <w:right w:val="nil"/>
            </w:tcBorders>
            <w:shd w:val="clear" w:color="auto" w:fill="auto"/>
          </w:tcPr>
          <w:p w14:paraId="36E38461" w14:textId="2649BE86" w:rsidR="0034319A" w:rsidRPr="00D95109" w:rsidRDefault="0034319A" w:rsidP="0034319A">
            <w:pPr>
              <w:spacing w:line="240" w:lineRule="auto"/>
              <w:ind w:right="-108"/>
              <w:rPr>
                <w:rFonts w:ascii="Browallia New" w:hAnsi="Browallia New" w:cs="Browallia New"/>
                <w:sz w:val="23"/>
                <w:szCs w:val="23"/>
              </w:rPr>
            </w:pPr>
            <w:r w:rsidRPr="00D95109">
              <w:rPr>
                <w:rFonts w:ascii="Browallia New" w:hAnsi="Browallia New" w:cs="Browallia New"/>
                <w:sz w:val="23"/>
                <w:szCs w:val="23"/>
                <w:cs/>
              </w:rPr>
              <w:t>บริษัท</w:t>
            </w:r>
            <w:r w:rsidR="00F46B29" w:rsidRPr="00F46B29">
              <w:rPr>
                <w:rFonts w:ascii="Browallia New" w:hAnsi="Browallia New" w:cs="Browallia New"/>
                <w:sz w:val="23"/>
                <w:szCs w:val="23"/>
              </w:rPr>
              <w:t xml:space="preserve"> </w:t>
            </w:r>
            <w:proofErr w:type="spellStart"/>
            <w:r w:rsidRPr="00D95109">
              <w:rPr>
                <w:rFonts w:ascii="Browallia New" w:hAnsi="Browallia New" w:cs="Browallia New"/>
                <w:sz w:val="23"/>
                <w:szCs w:val="23"/>
                <w:cs/>
              </w:rPr>
              <w:t>ไมด้า</w:t>
            </w:r>
            <w:proofErr w:type="spellEnd"/>
            <w:r w:rsidR="00F46B29" w:rsidRPr="00F46B29">
              <w:rPr>
                <w:rFonts w:ascii="Browallia New" w:hAnsi="Browallia New" w:cs="Browallia New"/>
                <w:sz w:val="23"/>
                <w:szCs w:val="23"/>
              </w:rPr>
              <w:t xml:space="preserve"> </w:t>
            </w:r>
            <w:r w:rsidRPr="00D95109">
              <w:rPr>
                <w:rFonts w:ascii="Browallia New" w:hAnsi="Browallia New" w:cs="Browallia New"/>
                <w:sz w:val="23"/>
                <w:szCs w:val="23"/>
                <w:cs/>
              </w:rPr>
              <w:t>ลิสซิ่ง</w:t>
            </w:r>
            <w:r w:rsidR="00F46B29" w:rsidRPr="00F46B29">
              <w:rPr>
                <w:rFonts w:ascii="Browallia New" w:hAnsi="Browallia New" w:cs="Browallia New"/>
                <w:sz w:val="23"/>
                <w:szCs w:val="23"/>
              </w:rPr>
              <w:t xml:space="preserve"> </w:t>
            </w:r>
            <w:r w:rsidRPr="00D95109">
              <w:rPr>
                <w:rFonts w:ascii="Browallia New" w:hAnsi="Browallia New" w:cs="Browallia New"/>
                <w:sz w:val="23"/>
                <w:szCs w:val="23"/>
                <w:cs/>
              </w:rPr>
              <w:t>จำกัด</w:t>
            </w:r>
            <w:r w:rsidR="00F46B29" w:rsidRPr="00F46B29">
              <w:rPr>
                <w:rFonts w:ascii="Browallia New" w:hAnsi="Browallia New" w:cs="Browallia New"/>
                <w:sz w:val="23"/>
                <w:szCs w:val="23"/>
              </w:rPr>
              <w:t xml:space="preserve"> </w:t>
            </w:r>
            <w:r w:rsidRPr="00D95109">
              <w:rPr>
                <w:rFonts w:ascii="Browallia New" w:hAnsi="Browallia New" w:cs="Browallia New"/>
                <w:sz w:val="23"/>
                <w:szCs w:val="23"/>
                <w:cs/>
              </w:rPr>
              <w:t>(มหาชน)</w:t>
            </w:r>
          </w:p>
        </w:tc>
        <w:tc>
          <w:tcPr>
            <w:tcW w:w="3771" w:type="dxa"/>
            <w:tcBorders>
              <w:top w:val="nil"/>
              <w:left w:val="nil"/>
              <w:bottom w:val="nil"/>
              <w:right w:val="nil"/>
            </w:tcBorders>
            <w:shd w:val="clear" w:color="auto" w:fill="auto"/>
          </w:tcPr>
          <w:p w14:paraId="515A4FE2" w14:textId="77777777" w:rsidR="0034319A" w:rsidRPr="00D95109" w:rsidRDefault="0034319A" w:rsidP="0034319A">
            <w:pPr>
              <w:spacing w:line="240" w:lineRule="auto"/>
              <w:jc w:val="thaiDistribute"/>
              <w:rPr>
                <w:rFonts w:ascii="Browallia New" w:hAnsi="Browallia New" w:cs="Browallia New"/>
                <w:sz w:val="23"/>
                <w:szCs w:val="23"/>
              </w:rPr>
            </w:pPr>
          </w:p>
        </w:tc>
      </w:tr>
      <w:tr w:rsidR="0034319A" w:rsidRPr="007B1F77" w14:paraId="7C74E6EF" w14:textId="77777777" w:rsidTr="007F2D36">
        <w:tc>
          <w:tcPr>
            <w:tcW w:w="2094" w:type="dxa"/>
            <w:tcBorders>
              <w:top w:val="nil"/>
              <w:left w:val="nil"/>
              <w:bottom w:val="nil"/>
              <w:right w:val="nil"/>
            </w:tcBorders>
            <w:shd w:val="clear" w:color="auto" w:fill="auto"/>
          </w:tcPr>
          <w:p w14:paraId="6990FA12" w14:textId="197E07AF" w:rsidR="0034319A" w:rsidRPr="00D95109" w:rsidRDefault="0034319A" w:rsidP="0034319A">
            <w:pPr>
              <w:spacing w:line="240" w:lineRule="auto"/>
              <w:ind w:left="274" w:right="-108" w:hanging="90"/>
              <w:rPr>
                <w:rFonts w:ascii="Browallia New" w:hAnsi="Browallia New" w:cs="Browallia New"/>
                <w:sz w:val="23"/>
                <w:szCs w:val="23"/>
                <w:cs/>
              </w:rPr>
            </w:pPr>
            <w:r>
              <w:rPr>
                <w:rFonts w:ascii="Browallia New" w:hAnsi="Browallia New" w:cs="Browallia New" w:hint="cs"/>
                <w:sz w:val="23"/>
                <w:szCs w:val="23"/>
                <w:cs/>
              </w:rPr>
              <w:t>วงเงินที่</w:t>
            </w:r>
            <w:r w:rsidR="00F46B29" w:rsidRPr="00F46B29">
              <w:rPr>
                <w:rFonts w:ascii="Browallia New" w:hAnsi="Browallia New" w:cs="Browallia New" w:hint="cs"/>
                <w:sz w:val="23"/>
                <w:szCs w:val="23"/>
              </w:rPr>
              <w:t xml:space="preserve"> </w:t>
            </w:r>
            <w:r>
              <w:rPr>
                <w:rFonts w:ascii="Browallia New" w:hAnsi="Browallia New" w:cs="Browallia New"/>
                <w:sz w:val="23"/>
                <w:szCs w:val="23"/>
              </w:rPr>
              <w:t>1</w:t>
            </w:r>
          </w:p>
        </w:tc>
        <w:tc>
          <w:tcPr>
            <w:tcW w:w="810" w:type="dxa"/>
            <w:tcBorders>
              <w:top w:val="nil"/>
              <w:left w:val="nil"/>
              <w:bottom w:val="nil"/>
              <w:right w:val="nil"/>
            </w:tcBorders>
            <w:shd w:val="clear" w:color="auto" w:fill="auto"/>
          </w:tcPr>
          <w:p w14:paraId="79D67B86" w14:textId="398F4EA2" w:rsidR="0034319A" w:rsidRPr="00B9562D" w:rsidRDefault="0021774C" w:rsidP="0034319A">
            <w:pPr>
              <w:spacing w:line="240" w:lineRule="auto"/>
              <w:ind w:left="-108" w:right="-22"/>
              <w:jc w:val="right"/>
              <w:rPr>
                <w:rFonts w:ascii="Browallia New" w:hAnsi="Browallia New" w:cs="Browallia New"/>
                <w:sz w:val="23"/>
                <w:szCs w:val="23"/>
                <w:cs/>
              </w:rPr>
            </w:pPr>
            <w:r>
              <w:rPr>
                <w:rFonts w:ascii="Browallia New" w:hAnsi="Browallia New" w:cs="Browallia New"/>
                <w:sz w:val="23"/>
                <w:szCs w:val="23"/>
              </w:rPr>
              <w:t>-</w:t>
            </w:r>
          </w:p>
        </w:tc>
        <w:tc>
          <w:tcPr>
            <w:tcW w:w="813" w:type="dxa"/>
            <w:gridSpan w:val="2"/>
            <w:tcBorders>
              <w:top w:val="nil"/>
              <w:left w:val="nil"/>
              <w:bottom w:val="nil"/>
              <w:right w:val="nil"/>
            </w:tcBorders>
            <w:shd w:val="clear" w:color="auto" w:fill="auto"/>
          </w:tcPr>
          <w:p w14:paraId="344DAE9A" w14:textId="430614B8" w:rsidR="0034319A" w:rsidRPr="00D95109" w:rsidRDefault="0034319A" w:rsidP="0034319A">
            <w:pPr>
              <w:spacing w:line="240" w:lineRule="auto"/>
              <w:ind w:left="-108" w:right="-22"/>
              <w:jc w:val="right"/>
              <w:rPr>
                <w:rFonts w:ascii="Browallia New" w:hAnsi="Browallia New" w:cs="Browallia New"/>
                <w:sz w:val="23"/>
                <w:szCs w:val="23"/>
              </w:rPr>
            </w:pPr>
            <w:r>
              <w:rPr>
                <w:rFonts w:ascii="Browallia New" w:hAnsi="Browallia New" w:cs="Browallia New"/>
                <w:sz w:val="23"/>
                <w:szCs w:val="23"/>
              </w:rPr>
              <w:t>9.44</w:t>
            </w:r>
          </w:p>
        </w:tc>
        <w:tc>
          <w:tcPr>
            <w:tcW w:w="1797" w:type="dxa"/>
            <w:tcBorders>
              <w:top w:val="nil"/>
              <w:left w:val="nil"/>
              <w:bottom w:val="nil"/>
              <w:right w:val="nil"/>
            </w:tcBorders>
            <w:shd w:val="clear" w:color="auto" w:fill="auto"/>
          </w:tcPr>
          <w:p w14:paraId="23302B94" w14:textId="4B555E5A" w:rsidR="0034319A" w:rsidRPr="00D95109" w:rsidRDefault="0034319A" w:rsidP="0034319A">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อัตราดอกเบี้ย</w:t>
            </w:r>
            <w:r w:rsidR="00F46B29" w:rsidRPr="00F46B29">
              <w:rPr>
                <w:rFonts w:ascii="Browallia New" w:hAnsi="Browallia New" w:cs="Browallia New"/>
                <w:sz w:val="23"/>
                <w:szCs w:val="23"/>
              </w:rPr>
              <w:t xml:space="preserve"> </w:t>
            </w:r>
            <w:r w:rsidRPr="00D95109">
              <w:rPr>
                <w:rFonts w:ascii="Browallia New" w:hAnsi="Browallia New" w:cs="Browallia New"/>
                <w:sz w:val="23"/>
                <w:szCs w:val="23"/>
              </w:rPr>
              <w:t>MLR</w:t>
            </w:r>
            <w:r w:rsidR="00F46B29" w:rsidRPr="00F46B29">
              <w:rPr>
                <w:rFonts w:ascii="Browallia New" w:hAnsi="Browallia New" w:cs="Browallia New"/>
                <w:sz w:val="23"/>
                <w:szCs w:val="23"/>
              </w:rPr>
              <w:t xml:space="preserve"> </w:t>
            </w:r>
            <w:r w:rsidRPr="00D95109">
              <w:rPr>
                <w:rFonts w:ascii="Browallia New" w:hAnsi="Browallia New" w:cs="Browallia New" w:hint="cs"/>
                <w:sz w:val="23"/>
                <w:szCs w:val="23"/>
                <w:cs/>
              </w:rPr>
              <w:t>ลบ</w:t>
            </w:r>
            <w:r>
              <w:rPr>
                <w:rFonts w:ascii="Browallia New" w:hAnsi="Browallia New" w:cs="Browallia New"/>
                <w:sz w:val="23"/>
                <w:szCs w:val="23"/>
              </w:rPr>
              <w:t xml:space="preserve">       </w:t>
            </w:r>
            <w:r w:rsidRPr="00D95109">
              <w:rPr>
                <w:rFonts w:ascii="Browallia New" w:hAnsi="Browallia New" w:cs="Browallia New" w:hint="cs"/>
                <w:sz w:val="23"/>
                <w:szCs w:val="23"/>
                <w:cs/>
              </w:rPr>
              <w:t>ร้อยละ</w:t>
            </w:r>
            <w:r w:rsidR="00F46B29" w:rsidRPr="00F46B29">
              <w:rPr>
                <w:rFonts w:ascii="Browallia New" w:hAnsi="Browallia New" w:cs="Browallia New" w:hint="cs"/>
                <w:sz w:val="23"/>
                <w:szCs w:val="23"/>
              </w:rPr>
              <w:t xml:space="preserve"> </w:t>
            </w:r>
            <w:r w:rsidRPr="00D95109">
              <w:rPr>
                <w:rFonts w:ascii="Browallia New" w:hAnsi="Browallia New" w:cs="Browallia New"/>
                <w:sz w:val="23"/>
                <w:szCs w:val="23"/>
              </w:rPr>
              <w:t>0</w:t>
            </w:r>
            <w:r w:rsidRPr="00D95109">
              <w:rPr>
                <w:rFonts w:ascii="Browallia New" w:hAnsi="Browallia New" w:cs="Browallia New"/>
                <w:sz w:val="23"/>
                <w:szCs w:val="23"/>
                <w:cs/>
              </w:rPr>
              <w:t>.</w:t>
            </w:r>
            <w:r w:rsidRPr="00D95109">
              <w:rPr>
                <w:rFonts w:ascii="Browallia New" w:hAnsi="Browallia New" w:cs="Browallia New"/>
                <w:sz w:val="23"/>
                <w:szCs w:val="23"/>
              </w:rPr>
              <w:t xml:space="preserve">50 </w:t>
            </w:r>
            <w:r w:rsidRPr="00D95109">
              <w:rPr>
                <w:rFonts w:ascii="Browallia New" w:hAnsi="Browallia New" w:cs="Browallia New"/>
                <w:sz w:val="23"/>
                <w:szCs w:val="23"/>
                <w:cs/>
              </w:rPr>
              <w:t>ต่อปี</w:t>
            </w:r>
          </w:p>
        </w:tc>
        <w:tc>
          <w:tcPr>
            <w:tcW w:w="3771" w:type="dxa"/>
            <w:tcBorders>
              <w:top w:val="nil"/>
              <w:left w:val="nil"/>
              <w:bottom w:val="nil"/>
              <w:right w:val="nil"/>
            </w:tcBorders>
            <w:shd w:val="clear" w:color="auto" w:fill="auto"/>
          </w:tcPr>
          <w:p w14:paraId="1FFEE32C" w14:textId="4CDD844B" w:rsidR="0034319A" w:rsidRDefault="0034319A" w:rsidP="0034319A">
            <w:pPr>
              <w:tabs>
                <w:tab w:val="left" w:pos="1680"/>
              </w:tabs>
              <w:spacing w:line="240" w:lineRule="auto"/>
              <w:ind w:right="-22"/>
              <w:jc w:val="thaiDistribute"/>
              <w:rPr>
                <w:rFonts w:ascii="Browallia New" w:hAnsi="Browallia New" w:cs="Browallia New"/>
                <w:sz w:val="23"/>
                <w:szCs w:val="23"/>
              </w:rPr>
            </w:pPr>
            <w:r w:rsidRPr="00D95109">
              <w:rPr>
                <w:rFonts w:ascii="Browallia New" w:hAnsi="Browallia New" w:cs="Browallia New"/>
                <w:sz w:val="23"/>
                <w:szCs w:val="23"/>
                <w:cs/>
              </w:rPr>
              <w:t>ชำระเงินต้นพร้อมดอกเบี้ยทุกเดือนไม่น้อยกว่าเดือนละ</w:t>
            </w:r>
            <w:r w:rsidRPr="00D95109">
              <w:rPr>
                <w:rFonts w:ascii="Browallia New" w:hAnsi="Browallia New" w:cs="Browallia New"/>
                <w:sz w:val="23"/>
                <w:szCs w:val="23"/>
              </w:rPr>
              <w:t xml:space="preserve"> </w:t>
            </w:r>
            <w:r>
              <w:rPr>
                <w:rFonts w:ascii="Browallia New" w:hAnsi="Browallia New" w:cs="Browallia New"/>
                <w:sz w:val="23"/>
                <w:szCs w:val="23"/>
              </w:rPr>
              <w:t>0.61</w:t>
            </w:r>
            <w:r w:rsidRPr="00D95109">
              <w:rPr>
                <w:rFonts w:ascii="Browallia New" w:hAnsi="Browallia New" w:cs="Browallia New"/>
                <w:sz w:val="23"/>
                <w:szCs w:val="23"/>
              </w:rPr>
              <w:t xml:space="preserve"> </w:t>
            </w:r>
            <w:r>
              <w:rPr>
                <w:rFonts w:ascii="Browallia New" w:hAnsi="Browallia New" w:cs="Browallia New" w:hint="cs"/>
                <w:sz w:val="23"/>
                <w:szCs w:val="23"/>
                <w:cs/>
              </w:rPr>
              <w:t>ล้าน</w:t>
            </w:r>
            <w:r w:rsidRPr="00D95109">
              <w:rPr>
                <w:rFonts w:ascii="Browallia New" w:hAnsi="Browallia New" w:cs="Browallia New"/>
                <w:sz w:val="23"/>
                <w:szCs w:val="23"/>
                <w:cs/>
              </w:rPr>
              <w:t>บาท</w:t>
            </w:r>
            <w:r>
              <w:rPr>
                <w:rFonts w:ascii="Browallia New" w:hAnsi="Browallia New" w:cs="Browallia New"/>
                <w:sz w:val="23"/>
                <w:szCs w:val="23"/>
              </w:rPr>
              <w:t xml:space="preserve"> </w:t>
            </w:r>
            <w:r w:rsidRPr="00D95109">
              <w:rPr>
                <w:rFonts w:ascii="Browallia New" w:hAnsi="Browallia New" w:cs="Browallia New"/>
                <w:sz w:val="23"/>
                <w:szCs w:val="23"/>
                <w:cs/>
              </w:rPr>
              <w:t>ภายในวันที่</w:t>
            </w:r>
            <w:r w:rsidR="00F46B29" w:rsidRPr="00F46B29">
              <w:rPr>
                <w:rFonts w:ascii="Browallia New" w:hAnsi="Browallia New" w:cs="Browallia New"/>
                <w:sz w:val="23"/>
                <w:szCs w:val="23"/>
              </w:rPr>
              <w:t xml:space="preserve"> </w:t>
            </w:r>
            <w:r w:rsidRPr="00D95109">
              <w:rPr>
                <w:rFonts w:ascii="Browallia New" w:hAnsi="Browallia New" w:cs="Browallia New"/>
                <w:sz w:val="23"/>
                <w:szCs w:val="23"/>
              </w:rPr>
              <w:t>2</w:t>
            </w:r>
            <w:r w:rsidR="00F46B29" w:rsidRPr="00F46B29">
              <w:rPr>
                <w:rFonts w:ascii="Browallia New" w:hAnsi="Browallia New" w:cs="Browallia New"/>
                <w:sz w:val="23"/>
                <w:szCs w:val="23"/>
              </w:rPr>
              <w:t xml:space="preserve"> </w:t>
            </w:r>
            <w:r w:rsidRPr="00D95109">
              <w:rPr>
                <w:rFonts w:ascii="Browallia New" w:hAnsi="Browallia New" w:cs="Browallia New"/>
                <w:sz w:val="23"/>
                <w:szCs w:val="23"/>
                <w:cs/>
              </w:rPr>
              <w:t>กรกฎาคม</w:t>
            </w:r>
            <w:r w:rsidR="00F46B29" w:rsidRPr="00F46B29">
              <w:rPr>
                <w:rFonts w:ascii="Browallia New" w:hAnsi="Browallia New" w:cs="Browallia New"/>
                <w:sz w:val="23"/>
                <w:szCs w:val="23"/>
              </w:rPr>
              <w:t xml:space="preserve"> </w:t>
            </w:r>
            <w:r w:rsidRPr="00D95109">
              <w:rPr>
                <w:rFonts w:ascii="Browallia New" w:hAnsi="Browallia New" w:cs="Browallia New"/>
                <w:sz w:val="23"/>
                <w:szCs w:val="23"/>
              </w:rPr>
              <w:t>2564</w:t>
            </w:r>
            <w:r>
              <w:rPr>
                <w:rFonts w:ascii="Browallia New" w:hAnsi="Browallia New" w:cs="Browallia New"/>
                <w:sz w:val="23"/>
                <w:szCs w:val="23"/>
              </w:rPr>
              <w:t xml:space="preserve"> </w:t>
            </w:r>
          </w:p>
          <w:p w14:paraId="105DE05C" w14:textId="77777777" w:rsidR="0034319A" w:rsidRPr="00D95109" w:rsidRDefault="0034319A" w:rsidP="0034319A">
            <w:pPr>
              <w:spacing w:line="240" w:lineRule="auto"/>
              <w:jc w:val="thaiDistribute"/>
              <w:rPr>
                <w:rFonts w:ascii="Browallia New" w:hAnsi="Browallia New" w:cs="Browallia New"/>
                <w:sz w:val="23"/>
                <w:szCs w:val="23"/>
                <w:cs/>
              </w:rPr>
            </w:pPr>
          </w:p>
        </w:tc>
      </w:tr>
      <w:tr w:rsidR="0034319A" w:rsidRPr="007B1F77" w14:paraId="32E5C9F8" w14:textId="77777777" w:rsidTr="007F2D36">
        <w:tc>
          <w:tcPr>
            <w:tcW w:w="2094" w:type="dxa"/>
            <w:tcBorders>
              <w:top w:val="nil"/>
              <w:left w:val="nil"/>
              <w:bottom w:val="nil"/>
              <w:right w:val="nil"/>
            </w:tcBorders>
            <w:shd w:val="clear" w:color="auto" w:fill="auto"/>
          </w:tcPr>
          <w:p w14:paraId="2BCC63E6" w14:textId="678C91CC" w:rsidR="0034319A" w:rsidRPr="00B9562D" w:rsidRDefault="0034319A" w:rsidP="0034319A">
            <w:pPr>
              <w:spacing w:line="240" w:lineRule="auto"/>
              <w:ind w:left="274" w:right="-108" w:hanging="90"/>
              <w:rPr>
                <w:rFonts w:ascii="Browallia New" w:hAnsi="Browallia New" w:cs="Browallia New"/>
                <w:sz w:val="23"/>
                <w:szCs w:val="23"/>
                <w:lang w:val="en-GB"/>
              </w:rPr>
            </w:pPr>
            <w:r>
              <w:rPr>
                <w:rFonts w:ascii="Browallia New" w:hAnsi="Browallia New" w:cs="Browallia New" w:hint="cs"/>
                <w:sz w:val="23"/>
                <w:szCs w:val="23"/>
                <w:cs/>
              </w:rPr>
              <w:t>วงเงินที่</w:t>
            </w:r>
            <w:r w:rsidR="00F46B29" w:rsidRPr="00F46B29">
              <w:rPr>
                <w:rFonts w:ascii="Browallia New" w:hAnsi="Browallia New" w:cs="Browallia New" w:hint="cs"/>
                <w:sz w:val="23"/>
                <w:szCs w:val="23"/>
              </w:rPr>
              <w:t xml:space="preserve"> </w:t>
            </w:r>
            <w:r>
              <w:rPr>
                <w:rFonts w:ascii="Browallia New" w:hAnsi="Browallia New" w:cs="Browallia New"/>
                <w:sz w:val="23"/>
                <w:szCs w:val="23"/>
                <w:lang w:val="en-GB"/>
              </w:rPr>
              <w:t>2</w:t>
            </w:r>
          </w:p>
        </w:tc>
        <w:tc>
          <w:tcPr>
            <w:tcW w:w="810" w:type="dxa"/>
            <w:tcBorders>
              <w:top w:val="nil"/>
              <w:left w:val="nil"/>
              <w:bottom w:val="nil"/>
              <w:right w:val="nil"/>
            </w:tcBorders>
            <w:shd w:val="clear" w:color="auto" w:fill="auto"/>
          </w:tcPr>
          <w:p w14:paraId="5B2138CF" w14:textId="49C87D6F" w:rsidR="0034319A" w:rsidRPr="00B9562D" w:rsidRDefault="0021774C" w:rsidP="0034319A">
            <w:pPr>
              <w:spacing w:line="240" w:lineRule="auto"/>
              <w:ind w:left="-108" w:right="-22"/>
              <w:jc w:val="right"/>
              <w:rPr>
                <w:rFonts w:ascii="Browallia New" w:hAnsi="Browallia New" w:cs="Browallia New"/>
                <w:sz w:val="23"/>
                <w:szCs w:val="23"/>
              </w:rPr>
            </w:pPr>
            <w:r>
              <w:rPr>
                <w:rFonts w:ascii="Browallia New" w:hAnsi="Browallia New" w:cs="Browallia New"/>
                <w:sz w:val="23"/>
                <w:szCs w:val="23"/>
              </w:rPr>
              <w:t>-</w:t>
            </w:r>
          </w:p>
        </w:tc>
        <w:tc>
          <w:tcPr>
            <w:tcW w:w="813" w:type="dxa"/>
            <w:gridSpan w:val="2"/>
            <w:tcBorders>
              <w:top w:val="nil"/>
              <w:left w:val="nil"/>
              <w:bottom w:val="nil"/>
              <w:right w:val="nil"/>
            </w:tcBorders>
            <w:shd w:val="clear" w:color="auto" w:fill="auto"/>
          </w:tcPr>
          <w:p w14:paraId="248D3744" w14:textId="0267CFBD" w:rsidR="0034319A" w:rsidRDefault="0034319A" w:rsidP="0034319A">
            <w:pPr>
              <w:tabs>
                <w:tab w:val="decimal" w:pos="528"/>
              </w:tabs>
              <w:spacing w:line="240" w:lineRule="auto"/>
              <w:ind w:hanging="80"/>
              <w:jc w:val="right"/>
              <w:rPr>
                <w:rFonts w:ascii="Browallia New" w:hAnsi="Browallia New" w:cs="Browallia New"/>
                <w:sz w:val="23"/>
                <w:szCs w:val="23"/>
              </w:rPr>
            </w:pPr>
            <w:r>
              <w:rPr>
                <w:rFonts w:ascii="Browallia New" w:hAnsi="Browallia New" w:cs="Browallia New"/>
                <w:sz w:val="23"/>
                <w:szCs w:val="23"/>
              </w:rPr>
              <w:t>21.37</w:t>
            </w:r>
          </w:p>
        </w:tc>
        <w:tc>
          <w:tcPr>
            <w:tcW w:w="1797" w:type="dxa"/>
            <w:tcBorders>
              <w:top w:val="nil"/>
              <w:left w:val="nil"/>
              <w:bottom w:val="nil"/>
              <w:right w:val="nil"/>
            </w:tcBorders>
            <w:shd w:val="clear" w:color="auto" w:fill="auto"/>
          </w:tcPr>
          <w:p w14:paraId="588DEBEA" w14:textId="56DE9DC0" w:rsidR="0034319A" w:rsidRPr="00D95109" w:rsidRDefault="0034319A" w:rsidP="0034319A">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อัตราดอกเบี้ย</w:t>
            </w:r>
            <w:r w:rsidR="00F46B29" w:rsidRPr="00F46B29">
              <w:rPr>
                <w:rFonts w:ascii="Browallia New" w:hAnsi="Browallia New" w:cs="Browallia New"/>
                <w:sz w:val="23"/>
                <w:szCs w:val="23"/>
              </w:rPr>
              <w:t xml:space="preserve"> </w:t>
            </w:r>
            <w:r w:rsidRPr="00D95109">
              <w:rPr>
                <w:rFonts w:ascii="Browallia New" w:hAnsi="Browallia New" w:cs="Browallia New"/>
                <w:sz w:val="23"/>
                <w:szCs w:val="23"/>
              </w:rPr>
              <w:t>MLR</w:t>
            </w:r>
            <w:r w:rsidR="00F46B29" w:rsidRPr="00F46B29">
              <w:rPr>
                <w:rFonts w:ascii="Browallia New" w:hAnsi="Browallia New" w:cs="Browallia New"/>
                <w:sz w:val="23"/>
                <w:szCs w:val="23"/>
              </w:rPr>
              <w:t xml:space="preserve"> </w:t>
            </w:r>
            <w:r w:rsidRPr="00D95109">
              <w:rPr>
                <w:rFonts w:ascii="Browallia New" w:hAnsi="Browallia New" w:cs="Browallia New" w:hint="cs"/>
                <w:sz w:val="23"/>
                <w:szCs w:val="23"/>
                <w:cs/>
              </w:rPr>
              <w:t>ลบ</w:t>
            </w:r>
            <w:r>
              <w:rPr>
                <w:rFonts w:ascii="Browallia New" w:hAnsi="Browallia New" w:cs="Browallia New"/>
                <w:sz w:val="23"/>
                <w:szCs w:val="23"/>
              </w:rPr>
              <w:t xml:space="preserve">       </w:t>
            </w:r>
            <w:r w:rsidRPr="00D95109">
              <w:rPr>
                <w:rFonts w:ascii="Browallia New" w:hAnsi="Browallia New" w:cs="Browallia New" w:hint="cs"/>
                <w:sz w:val="23"/>
                <w:szCs w:val="23"/>
                <w:cs/>
              </w:rPr>
              <w:t>ร้อยละ</w:t>
            </w:r>
            <w:r w:rsidR="00F46B29" w:rsidRPr="00F46B29">
              <w:rPr>
                <w:rFonts w:ascii="Browallia New" w:hAnsi="Browallia New" w:cs="Browallia New" w:hint="cs"/>
                <w:sz w:val="23"/>
                <w:szCs w:val="23"/>
              </w:rPr>
              <w:t xml:space="preserve"> </w:t>
            </w:r>
            <w:r>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 xml:space="preserve">50 </w:t>
            </w:r>
            <w:r w:rsidRPr="00D95109">
              <w:rPr>
                <w:rFonts w:ascii="Browallia New" w:hAnsi="Browallia New" w:cs="Browallia New"/>
                <w:sz w:val="23"/>
                <w:szCs w:val="23"/>
                <w:cs/>
              </w:rPr>
              <w:t>ต่อปี</w:t>
            </w:r>
          </w:p>
        </w:tc>
        <w:tc>
          <w:tcPr>
            <w:tcW w:w="3771" w:type="dxa"/>
            <w:tcBorders>
              <w:top w:val="nil"/>
              <w:left w:val="nil"/>
              <w:bottom w:val="nil"/>
              <w:right w:val="nil"/>
            </w:tcBorders>
            <w:shd w:val="clear" w:color="auto" w:fill="auto"/>
          </w:tcPr>
          <w:p w14:paraId="57A06365" w14:textId="301FFADF" w:rsidR="0034319A" w:rsidRDefault="0034319A" w:rsidP="0034319A">
            <w:pPr>
              <w:tabs>
                <w:tab w:val="left" w:pos="1680"/>
              </w:tabs>
              <w:spacing w:line="240" w:lineRule="auto"/>
              <w:ind w:right="-22"/>
              <w:jc w:val="thaiDistribute"/>
              <w:rPr>
                <w:rFonts w:ascii="Browallia New" w:hAnsi="Browallia New" w:cs="Browallia New"/>
                <w:sz w:val="23"/>
                <w:szCs w:val="23"/>
              </w:rPr>
            </w:pPr>
            <w:r w:rsidRPr="000C67AB">
              <w:rPr>
                <w:rFonts w:ascii="Browallia New" w:hAnsi="Browallia New" w:cs="Browallia New"/>
                <w:sz w:val="23"/>
                <w:szCs w:val="23"/>
                <w:cs/>
              </w:rPr>
              <w:t>ชำระเงินต้นพร้อมดอกเบี้ยทุกเดือนไม่น้อยกว่าเดือนละ</w:t>
            </w:r>
            <w:r w:rsidR="00F46B29" w:rsidRPr="00F46B29">
              <w:rPr>
                <w:rFonts w:ascii="Browallia New" w:hAnsi="Browallia New" w:cs="Browallia New"/>
                <w:sz w:val="23"/>
                <w:szCs w:val="23"/>
              </w:rPr>
              <w:t xml:space="preserve"> </w:t>
            </w:r>
            <w:r>
              <w:rPr>
                <w:rFonts w:ascii="Browallia New" w:hAnsi="Browallia New" w:cs="Browallia New"/>
                <w:sz w:val="23"/>
                <w:szCs w:val="23"/>
              </w:rPr>
              <w:t>0.</w:t>
            </w:r>
            <w:r w:rsidRPr="000C67AB">
              <w:rPr>
                <w:rFonts w:ascii="Browallia New" w:hAnsi="Browallia New" w:cs="Browallia New"/>
                <w:sz w:val="23"/>
                <w:szCs w:val="23"/>
              </w:rPr>
              <w:t xml:space="preserve">57 </w:t>
            </w:r>
            <w:r>
              <w:rPr>
                <w:rFonts w:ascii="Browallia New" w:hAnsi="Browallia New" w:cs="Browallia New" w:hint="cs"/>
                <w:sz w:val="23"/>
                <w:szCs w:val="23"/>
                <w:cs/>
              </w:rPr>
              <w:t>ล้าน</w:t>
            </w:r>
            <w:r w:rsidRPr="000C67AB">
              <w:rPr>
                <w:rFonts w:ascii="Browallia New" w:hAnsi="Browallia New" w:cs="Browallia New"/>
                <w:sz w:val="23"/>
                <w:szCs w:val="23"/>
                <w:cs/>
              </w:rPr>
              <w:t>บาท</w:t>
            </w:r>
            <w:r w:rsidR="00F46B29" w:rsidRPr="00F46B29">
              <w:rPr>
                <w:rFonts w:ascii="Browallia New" w:hAnsi="Browallia New" w:cs="Browallia New"/>
                <w:sz w:val="23"/>
                <w:szCs w:val="23"/>
              </w:rPr>
              <w:t xml:space="preserve"> </w:t>
            </w:r>
            <w:r w:rsidRPr="000C67AB">
              <w:rPr>
                <w:rFonts w:ascii="Browallia New" w:hAnsi="Browallia New" w:cs="Browallia New"/>
                <w:sz w:val="23"/>
                <w:szCs w:val="23"/>
                <w:cs/>
              </w:rPr>
              <w:t>ภายในวันที่</w:t>
            </w:r>
            <w:r w:rsidR="00F46B29" w:rsidRPr="00F46B29">
              <w:rPr>
                <w:rFonts w:ascii="Browallia New" w:hAnsi="Browallia New" w:cs="Browallia New"/>
                <w:sz w:val="23"/>
                <w:szCs w:val="23"/>
              </w:rPr>
              <w:t xml:space="preserve"> </w:t>
            </w:r>
            <w:r w:rsidRPr="000C67AB">
              <w:rPr>
                <w:rFonts w:ascii="Browallia New" w:hAnsi="Browallia New" w:cs="Browallia New"/>
                <w:sz w:val="23"/>
                <w:szCs w:val="23"/>
              </w:rPr>
              <w:t xml:space="preserve">31 </w:t>
            </w:r>
            <w:r>
              <w:rPr>
                <w:rFonts w:ascii="Browallia New" w:hAnsi="Browallia New" w:cs="Browallia New" w:hint="cs"/>
                <w:sz w:val="23"/>
                <w:szCs w:val="23"/>
                <w:cs/>
              </w:rPr>
              <w:t>มีนาคม</w:t>
            </w:r>
            <w:r w:rsidR="00F46B29" w:rsidRPr="00F46B29">
              <w:rPr>
                <w:rFonts w:ascii="Browallia New" w:hAnsi="Browallia New" w:cs="Browallia New"/>
                <w:sz w:val="23"/>
                <w:szCs w:val="23"/>
              </w:rPr>
              <w:t xml:space="preserve"> </w:t>
            </w:r>
            <w:r w:rsidRPr="000C67AB">
              <w:rPr>
                <w:rFonts w:ascii="Browallia New" w:hAnsi="Browallia New" w:cs="Browallia New"/>
                <w:sz w:val="23"/>
                <w:szCs w:val="23"/>
              </w:rPr>
              <w:t>2566</w:t>
            </w:r>
          </w:p>
          <w:p w14:paraId="3F120F67" w14:textId="77777777" w:rsidR="0034319A" w:rsidRPr="00D95109" w:rsidRDefault="0034319A" w:rsidP="0034319A">
            <w:pPr>
              <w:tabs>
                <w:tab w:val="left" w:pos="1680"/>
              </w:tabs>
              <w:spacing w:line="240" w:lineRule="auto"/>
              <w:ind w:right="-22"/>
              <w:jc w:val="thaiDistribute"/>
              <w:rPr>
                <w:rFonts w:ascii="Browallia New" w:hAnsi="Browallia New" w:cs="Browallia New"/>
                <w:sz w:val="23"/>
                <w:szCs w:val="23"/>
                <w:cs/>
              </w:rPr>
            </w:pPr>
          </w:p>
        </w:tc>
      </w:tr>
      <w:tr w:rsidR="00DC51CE" w:rsidRPr="007B1F77" w14:paraId="4D14B623" w14:textId="77777777" w:rsidTr="007F2D36">
        <w:tc>
          <w:tcPr>
            <w:tcW w:w="2094" w:type="dxa"/>
            <w:tcBorders>
              <w:top w:val="nil"/>
              <w:left w:val="nil"/>
              <w:bottom w:val="nil"/>
              <w:right w:val="nil"/>
            </w:tcBorders>
            <w:shd w:val="clear" w:color="auto" w:fill="auto"/>
          </w:tcPr>
          <w:p w14:paraId="30162639" w14:textId="3B210964" w:rsidR="00DC51CE" w:rsidRPr="00DC51CE" w:rsidRDefault="00DC51CE" w:rsidP="00DC51CE">
            <w:pPr>
              <w:spacing w:line="240" w:lineRule="auto"/>
              <w:ind w:left="274" w:right="-108" w:hanging="90"/>
              <w:rPr>
                <w:rFonts w:ascii="Browallia New" w:hAnsi="Browallia New" w:cs="Browallia New"/>
                <w:sz w:val="23"/>
                <w:szCs w:val="23"/>
              </w:rPr>
            </w:pPr>
            <w:r>
              <w:rPr>
                <w:rFonts w:ascii="Browallia New" w:hAnsi="Browallia New" w:cs="Browallia New" w:hint="cs"/>
                <w:sz w:val="23"/>
                <w:szCs w:val="23"/>
                <w:cs/>
              </w:rPr>
              <w:t>วงเงินที่</w:t>
            </w:r>
            <w:r w:rsidRPr="00F46B29">
              <w:rPr>
                <w:rFonts w:ascii="Browallia New" w:hAnsi="Browallia New" w:cs="Browallia New" w:hint="cs"/>
                <w:sz w:val="23"/>
                <w:szCs w:val="23"/>
              </w:rPr>
              <w:t xml:space="preserve"> </w:t>
            </w:r>
            <w:r>
              <w:rPr>
                <w:rFonts w:ascii="Browallia New" w:hAnsi="Browallia New" w:cs="Browallia New"/>
                <w:sz w:val="23"/>
                <w:szCs w:val="23"/>
                <w:lang w:val="en-GB"/>
              </w:rPr>
              <w:t>3</w:t>
            </w:r>
          </w:p>
        </w:tc>
        <w:tc>
          <w:tcPr>
            <w:tcW w:w="810" w:type="dxa"/>
            <w:tcBorders>
              <w:top w:val="nil"/>
              <w:left w:val="nil"/>
              <w:bottom w:val="nil"/>
              <w:right w:val="nil"/>
            </w:tcBorders>
            <w:shd w:val="clear" w:color="auto" w:fill="auto"/>
          </w:tcPr>
          <w:p w14:paraId="5CC530BF" w14:textId="2AEEC322" w:rsidR="00DC51CE" w:rsidRPr="00B9562D" w:rsidRDefault="00DC51CE" w:rsidP="00DC51CE">
            <w:pPr>
              <w:spacing w:line="240" w:lineRule="auto"/>
              <w:ind w:left="-108" w:right="-22"/>
              <w:jc w:val="right"/>
              <w:rPr>
                <w:rFonts w:ascii="Browallia New" w:hAnsi="Browallia New" w:cs="Browallia New"/>
                <w:sz w:val="23"/>
                <w:szCs w:val="23"/>
              </w:rPr>
            </w:pPr>
            <w:r w:rsidRPr="00DC51CE">
              <w:rPr>
                <w:rFonts w:ascii="Browallia New" w:hAnsi="Browallia New" w:cs="Browallia New" w:hint="cs"/>
                <w:sz w:val="23"/>
                <w:szCs w:val="23"/>
              </w:rPr>
              <w:t>297.16</w:t>
            </w:r>
          </w:p>
        </w:tc>
        <w:tc>
          <w:tcPr>
            <w:tcW w:w="813" w:type="dxa"/>
            <w:gridSpan w:val="2"/>
            <w:tcBorders>
              <w:top w:val="nil"/>
              <w:left w:val="nil"/>
              <w:bottom w:val="nil"/>
              <w:right w:val="nil"/>
            </w:tcBorders>
            <w:shd w:val="clear" w:color="auto" w:fill="auto"/>
          </w:tcPr>
          <w:p w14:paraId="24C0C200" w14:textId="77777777" w:rsidR="00DC51CE" w:rsidRPr="00DC51CE" w:rsidRDefault="00DC51CE" w:rsidP="00DC51CE">
            <w:pPr>
              <w:tabs>
                <w:tab w:val="decimal" w:pos="528"/>
              </w:tabs>
              <w:jc w:val="right"/>
              <w:rPr>
                <w:rFonts w:ascii="Browallia New" w:hAnsi="Browallia New" w:cs="Browallia New"/>
                <w:sz w:val="23"/>
                <w:szCs w:val="23"/>
                <w:cs/>
                <w:lang w:bidi="ar-SA"/>
              </w:rPr>
            </w:pPr>
            <w:r w:rsidRPr="00DC51CE">
              <w:rPr>
                <w:rFonts w:ascii="Browallia New" w:hAnsi="Browallia New" w:cs="Browallia New" w:hint="cs"/>
                <w:sz w:val="23"/>
                <w:szCs w:val="23"/>
              </w:rPr>
              <w:t>-</w:t>
            </w:r>
          </w:p>
          <w:p w14:paraId="11DF3AE4" w14:textId="77777777" w:rsidR="00DC51CE" w:rsidRPr="00DC51CE" w:rsidRDefault="00DC51CE" w:rsidP="00DC51CE">
            <w:pPr>
              <w:tabs>
                <w:tab w:val="decimal" w:pos="528"/>
              </w:tabs>
              <w:rPr>
                <w:rFonts w:ascii="Browallia New" w:hAnsi="Browallia New" w:cs="Browallia New"/>
                <w:sz w:val="23"/>
                <w:szCs w:val="23"/>
              </w:rPr>
            </w:pPr>
          </w:p>
          <w:p w14:paraId="13EBF9A3" w14:textId="77777777" w:rsidR="00DC51CE" w:rsidRDefault="00DC51CE" w:rsidP="00DC51CE">
            <w:pPr>
              <w:tabs>
                <w:tab w:val="decimal" w:pos="528"/>
              </w:tabs>
              <w:spacing w:line="240" w:lineRule="auto"/>
              <w:ind w:hanging="80"/>
              <w:jc w:val="right"/>
              <w:rPr>
                <w:rFonts w:ascii="Browallia New" w:hAnsi="Browallia New" w:cs="Browallia New"/>
                <w:sz w:val="23"/>
                <w:szCs w:val="23"/>
              </w:rPr>
            </w:pPr>
          </w:p>
        </w:tc>
        <w:tc>
          <w:tcPr>
            <w:tcW w:w="1797" w:type="dxa"/>
            <w:tcBorders>
              <w:top w:val="nil"/>
              <w:left w:val="nil"/>
              <w:bottom w:val="nil"/>
              <w:right w:val="nil"/>
            </w:tcBorders>
            <w:shd w:val="clear" w:color="auto" w:fill="auto"/>
          </w:tcPr>
          <w:p w14:paraId="5ED4AB6B" w14:textId="3BE2FBD8" w:rsidR="00DC51CE" w:rsidRPr="00D95109" w:rsidRDefault="00DC51CE" w:rsidP="00DC51CE">
            <w:pPr>
              <w:spacing w:line="240" w:lineRule="auto"/>
              <w:jc w:val="thaiDistribute"/>
              <w:rPr>
                <w:rFonts w:ascii="Browallia New" w:hAnsi="Browallia New" w:cs="Browallia New"/>
                <w:sz w:val="23"/>
                <w:szCs w:val="23"/>
                <w:cs/>
              </w:rPr>
            </w:pPr>
            <w:r w:rsidRPr="00DC51CE">
              <w:rPr>
                <w:rFonts w:ascii="Browallia New" w:hAnsi="Browallia New" w:cs="Browallia New" w:hint="cs"/>
                <w:sz w:val="23"/>
                <w:szCs w:val="23"/>
                <w:cs/>
              </w:rPr>
              <w:t>อัตราดอกเบี้ย</w:t>
            </w:r>
            <w:r w:rsidRPr="00DC51CE">
              <w:rPr>
                <w:rFonts w:ascii="Browallia New" w:hAnsi="Browallia New" w:cs="Browallia New" w:hint="cs"/>
                <w:sz w:val="23"/>
                <w:szCs w:val="23"/>
              </w:rPr>
              <w:t xml:space="preserve"> MLR </w:t>
            </w:r>
            <w:r w:rsidRPr="00DC51CE">
              <w:rPr>
                <w:rFonts w:ascii="Browallia New" w:hAnsi="Browallia New" w:cs="Browallia New" w:hint="cs"/>
                <w:sz w:val="23"/>
                <w:szCs w:val="23"/>
                <w:cs/>
              </w:rPr>
              <w:t>ลบ</w:t>
            </w:r>
            <w:r w:rsidRPr="00DC51CE">
              <w:rPr>
                <w:rFonts w:ascii="Browallia New" w:hAnsi="Browallia New" w:cs="Browallia New" w:hint="cs"/>
                <w:sz w:val="23"/>
                <w:szCs w:val="23"/>
              </w:rPr>
              <w:t xml:space="preserve">      </w:t>
            </w:r>
            <w:r w:rsidRPr="00DC51CE">
              <w:rPr>
                <w:rFonts w:ascii="Browallia New" w:hAnsi="Browallia New" w:cs="Browallia New" w:hint="cs"/>
                <w:sz w:val="23"/>
                <w:szCs w:val="23"/>
                <w:cs/>
              </w:rPr>
              <w:t xml:space="preserve">ร้อยละ </w:t>
            </w:r>
            <w:r w:rsidRPr="00DC51CE">
              <w:rPr>
                <w:rFonts w:ascii="Browallia New" w:hAnsi="Browallia New" w:cs="Browallia New" w:hint="cs"/>
                <w:sz w:val="23"/>
                <w:szCs w:val="23"/>
              </w:rPr>
              <w:t xml:space="preserve">0.85 </w:t>
            </w:r>
            <w:r w:rsidRPr="00DC51CE">
              <w:rPr>
                <w:rFonts w:ascii="Browallia New" w:hAnsi="Browallia New" w:cs="Browallia New" w:hint="cs"/>
                <w:sz w:val="23"/>
                <w:szCs w:val="23"/>
                <w:cs/>
              </w:rPr>
              <w:t>ต่อปี</w:t>
            </w:r>
          </w:p>
        </w:tc>
        <w:tc>
          <w:tcPr>
            <w:tcW w:w="3771" w:type="dxa"/>
            <w:tcBorders>
              <w:top w:val="nil"/>
              <w:left w:val="nil"/>
              <w:bottom w:val="nil"/>
              <w:right w:val="nil"/>
            </w:tcBorders>
            <w:shd w:val="clear" w:color="auto" w:fill="auto"/>
          </w:tcPr>
          <w:p w14:paraId="0DE45E18" w14:textId="2343DAF6" w:rsidR="00DC51CE" w:rsidRPr="00D44F03" w:rsidRDefault="00DC51CE" w:rsidP="00DC51CE">
            <w:pPr>
              <w:tabs>
                <w:tab w:val="left" w:pos="1680"/>
              </w:tabs>
              <w:ind w:right="-22"/>
              <w:jc w:val="thaiDistribute"/>
              <w:rPr>
                <w:rFonts w:ascii="Browallia New" w:hAnsi="Browallia New" w:cs="Browallia New"/>
                <w:sz w:val="23"/>
                <w:szCs w:val="23"/>
              </w:rPr>
            </w:pPr>
            <w:r w:rsidRPr="00D44F03">
              <w:rPr>
                <w:rFonts w:ascii="Browallia New" w:hAnsi="Browallia New" w:cs="Browallia New" w:hint="cs"/>
                <w:sz w:val="23"/>
                <w:szCs w:val="23"/>
                <w:cs/>
              </w:rPr>
              <w:t xml:space="preserve">สัญญาเงินกู้มีเงื่อนไขการเบิกรับเงินเป็นรอบ โดยบริษัทเบิกรับเงินกู้ทั้งหมด </w:t>
            </w:r>
            <w:r w:rsidRPr="00D44F03">
              <w:rPr>
                <w:rFonts w:ascii="Browallia New" w:hAnsi="Browallia New" w:cs="Browallia New" w:hint="cs"/>
                <w:sz w:val="23"/>
                <w:szCs w:val="23"/>
              </w:rPr>
              <w:t>7</w:t>
            </w:r>
            <w:r w:rsidRPr="00D44F03">
              <w:rPr>
                <w:rFonts w:ascii="Browallia New" w:hAnsi="Browallia New" w:cs="Browallia New" w:hint="cs"/>
                <w:sz w:val="23"/>
                <w:szCs w:val="23"/>
                <w:cs/>
              </w:rPr>
              <w:t xml:space="preserve"> รอบ รอบละ </w:t>
            </w:r>
            <w:r w:rsidRPr="00D44F03">
              <w:rPr>
                <w:rFonts w:ascii="Browallia New" w:hAnsi="Browallia New" w:cs="Browallia New" w:hint="cs"/>
                <w:sz w:val="23"/>
                <w:szCs w:val="23"/>
              </w:rPr>
              <w:t>40 - 50</w:t>
            </w:r>
            <w:r w:rsidRPr="00D44F03">
              <w:rPr>
                <w:rFonts w:ascii="Browallia New" w:hAnsi="Browallia New" w:cs="Browallia New" w:hint="cs"/>
                <w:sz w:val="23"/>
                <w:szCs w:val="23"/>
                <w:cs/>
              </w:rPr>
              <w:t xml:space="preserve"> ล้านบาท โดยชำระเงินต้นของการเบิกแต่ละรอบพร้อมดอกเบี้ย ไม่น้อยกว่าเดือนละ </w:t>
            </w:r>
            <w:r w:rsidRPr="00D44F03">
              <w:rPr>
                <w:rFonts w:ascii="Browallia New" w:hAnsi="Browallia New" w:cs="Browallia New" w:hint="cs"/>
                <w:sz w:val="23"/>
                <w:szCs w:val="23"/>
              </w:rPr>
              <w:t>0.92</w:t>
            </w:r>
            <w:r w:rsidRPr="00D44F03">
              <w:rPr>
                <w:rFonts w:ascii="Browallia New" w:hAnsi="Browallia New" w:cs="Browallia New" w:hint="cs"/>
                <w:sz w:val="23"/>
                <w:szCs w:val="23"/>
                <w:cs/>
              </w:rPr>
              <w:t xml:space="preserve"> ล้านบาท ภายในวันที่ </w:t>
            </w:r>
            <w:r w:rsidRPr="00D44F03">
              <w:rPr>
                <w:rFonts w:ascii="Browallia New" w:hAnsi="Browallia New" w:cs="Browallia New" w:hint="cs"/>
                <w:sz w:val="23"/>
                <w:szCs w:val="23"/>
              </w:rPr>
              <w:t xml:space="preserve">30 </w:t>
            </w:r>
            <w:r w:rsidRPr="00D44F03">
              <w:rPr>
                <w:rFonts w:ascii="Browallia New" w:hAnsi="Browallia New" w:cs="Browallia New" w:hint="cs"/>
                <w:sz w:val="23"/>
                <w:szCs w:val="23"/>
                <w:cs/>
              </w:rPr>
              <w:t xml:space="preserve">กันยายน </w:t>
            </w:r>
            <w:r w:rsidRPr="00D44F03">
              <w:rPr>
                <w:rFonts w:ascii="Browallia New" w:hAnsi="Browallia New" w:cs="Browallia New" w:hint="cs"/>
                <w:sz w:val="23"/>
                <w:szCs w:val="23"/>
              </w:rPr>
              <w:t>2567</w:t>
            </w:r>
          </w:p>
          <w:p w14:paraId="1FC11378" w14:textId="77777777" w:rsidR="00DC51CE" w:rsidRPr="00D44F03" w:rsidRDefault="00DC51CE" w:rsidP="00DC51CE">
            <w:pPr>
              <w:tabs>
                <w:tab w:val="left" w:pos="1680"/>
              </w:tabs>
              <w:spacing w:line="240" w:lineRule="auto"/>
              <w:ind w:right="-22"/>
              <w:jc w:val="thaiDistribute"/>
              <w:rPr>
                <w:rFonts w:ascii="Browallia New" w:hAnsi="Browallia New" w:cs="Browallia New"/>
                <w:sz w:val="23"/>
                <w:szCs w:val="23"/>
                <w:cs/>
              </w:rPr>
            </w:pPr>
          </w:p>
        </w:tc>
      </w:tr>
      <w:tr w:rsidR="00DC51CE" w:rsidRPr="007B1F77" w14:paraId="29CE3FE8" w14:textId="77777777" w:rsidTr="007F2D36">
        <w:tc>
          <w:tcPr>
            <w:tcW w:w="2094" w:type="dxa"/>
            <w:tcBorders>
              <w:top w:val="nil"/>
              <w:left w:val="nil"/>
              <w:bottom w:val="nil"/>
              <w:right w:val="nil"/>
            </w:tcBorders>
            <w:shd w:val="clear" w:color="auto" w:fill="auto"/>
          </w:tcPr>
          <w:p w14:paraId="3E123612" w14:textId="35A51A0A" w:rsidR="00DC51CE" w:rsidRDefault="00DC51CE" w:rsidP="00DC51CE">
            <w:pPr>
              <w:spacing w:line="240" w:lineRule="auto"/>
              <w:ind w:left="274" w:right="-108" w:hanging="90"/>
              <w:rPr>
                <w:rFonts w:ascii="Browallia New" w:hAnsi="Browallia New" w:cs="Browallia New"/>
                <w:sz w:val="23"/>
                <w:szCs w:val="23"/>
                <w:cs/>
              </w:rPr>
            </w:pPr>
            <w:r>
              <w:rPr>
                <w:rFonts w:ascii="Browallia New" w:hAnsi="Browallia New" w:cs="Browallia New" w:hint="cs"/>
                <w:sz w:val="23"/>
                <w:szCs w:val="23"/>
                <w:cs/>
              </w:rPr>
              <w:t>วงเงินที่</w:t>
            </w:r>
            <w:r w:rsidRPr="00F46B29">
              <w:rPr>
                <w:rFonts w:ascii="Browallia New" w:hAnsi="Browallia New" w:cs="Browallia New" w:hint="cs"/>
                <w:sz w:val="23"/>
                <w:szCs w:val="23"/>
              </w:rPr>
              <w:t xml:space="preserve"> </w:t>
            </w:r>
            <w:r>
              <w:rPr>
                <w:rFonts w:ascii="Browallia New" w:hAnsi="Browallia New" w:cs="Browallia New"/>
                <w:sz w:val="23"/>
                <w:szCs w:val="23"/>
                <w:lang w:val="en-GB"/>
              </w:rPr>
              <w:t>4</w:t>
            </w:r>
          </w:p>
        </w:tc>
        <w:tc>
          <w:tcPr>
            <w:tcW w:w="810" w:type="dxa"/>
            <w:tcBorders>
              <w:top w:val="nil"/>
              <w:left w:val="nil"/>
              <w:bottom w:val="nil"/>
              <w:right w:val="nil"/>
            </w:tcBorders>
            <w:shd w:val="clear" w:color="auto" w:fill="auto"/>
          </w:tcPr>
          <w:p w14:paraId="018B1C5B" w14:textId="77777777" w:rsidR="00DC51CE" w:rsidRPr="00DC51CE" w:rsidRDefault="00DC51CE" w:rsidP="00DC51CE">
            <w:pPr>
              <w:tabs>
                <w:tab w:val="decimal" w:pos="528"/>
              </w:tabs>
              <w:jc w:val="right"/>
              <w:rPr>
                <w:rFonts w:ascii="Browallia New" w:hAnsi="Browallia New" w:cs="Browallia New"/>
                <w:sz w:val="23"/>
                <w:szCs w:val="23"/>
                <w:cs/>
                <w:lang w:bidi="ar-SA"/>
              </w:rPr>
            </w:pPr>
            <w:r w:rsidRPr="00DC51CE">
              <w:rPr>
                <w:rFonts w:ascii="Browallia New" w:hAnsi="Browallia New" w:cs="Browallia New" w:hint="cs"/>
                <w:sz w:val="23"/>
                <w:szCs w:val="23"/>
              </w:rPr>
              <w:t>256.00</w:t>
            </w:r>
          </w:p>
          <w:p w14:paraId="50CB6F34" w14:textId="77777777" w:rsidR="00DC51CE" w:rsidRPr="00DC51CE" w:rsidRDefault="00DC51CE" w:rsidP="00DC51CE">
            <w:pPr>
              <w:tabs>
                <w:tab w:val="decimal" w:pos="528"/>
              </w:tabs>
              <w:jc w:val="right"/>
              <w:rPr>
                <w:rFonts w:ascii="Browallia New" w:hAnsi="Browallia New" w:cs="Browallia New"/>
                <w:sz w:val="23"/>
                <w:szCs w:val="23"/>
              </w:rPr>
            </w:pPr>
          </w:p>
          <w:p w14:paraId="5BB12582" w14:textId="77777777" w:rsidR="00DC51CE" w:rsidRPr="00B9562D" w:rsidRDefault="00DC51CE" w:rsidP="00DC51CE">
            <w:pPr>
              <w:spacing w:line="240" w:lineRule="auto"/>
              <w:ind w:left="-108" w:right="-22"/>
              <w:jc w:val="right"/>
              <w:rPr>
                <w:rFonts w:ascii="Browallia New" w:hAnsi="Browallia New" w:cs="Browallia New"/>
                <w:sz w:val="23"/>
                <w:szCs w:val="23"/>
              </w:rPr>
            </w:pPr>
          </w:p>
        </w:tc>
        <w:tc>
          <w:tcPr>
            <w:tcW w:w="813" w:type="dxa"/>
            <w:gridSpan w:val="2"/>
            <w:tcBorders>
              <w:top w:val="nil"/>
              <w:left w:val="nil"/>
              <w:bottom w:val="nil"/>
              <w:right w:val="nil"/>
            </w:tcBorders>
            <w:shd w:val="clear" w:color="auto" w:fill="auto"/>
          </w:tcPr>
          <w:p w14:paraId="2775F4CF" w14:textId="77777777" w:rsidR="00DC51CE" w:rsidRPr="00DC51CE" w:rsidRDefault="00DC51CE" w:rsidP="00DC51CE">
            <w:pPr>
              <w:tabs>
                <w:tab w:val="decimal" w:pos="528"/>
              </w:tabs>
              <w:jc w:val="right"/>
              <w:rPr>
                <w:rFonts w:ascii="Browallia New" w:hAnsi="Browallia New" w:cs="Browallia New"/>
                <w:sz w:val="23"/>
                <w:szCs w:val="23"/>
              </w:rPr>
            </w:pPr>
            <w:r w:rsidRPr="00DC51CE">
              <w:rPr>
                <w:rFonts w:ascii="Browallia New" w:hAnsi="Browallia New" w:cs="Browallia New" w:hint="cs"/>
                <w:sz w:val="23"/>
                <w:szCs w:val="23"/>
              </w:rPr>
              <w:t>-</w:t>
            </w:r>
          </w:p>
          <w:p w14:paraId="733D831C" w14:textId="77777777" w:rsidR="00DC51CE" w:rsidRPr="00DC51CE" w:rsidRDefault="00DC51CE" w:rsidP="00DC51CE">
            <w:pPr>
              <w:tabs>
                <w:tab w:val="decimal" w:pos="528"/>
              </w:tabs>
              <w:jc w:val="right"/>
              <w:rPr>
                <w:rFonts w:ascii="Browallia New" w:hAnsi="Browallia New" w:cs="Browallia New"/>
                <w:sz w:val="23"/>
                <w:szCs w:val="23"/>
              </w:rPr>
            </w:pPr>
          </w:p>
          <w:p w14:paraId="35F8C551" w14:textId="77777777" w:rsidR="00DC51CE" w:rsidRDefault="00DC51CE" w:rsidP="00DC51CE">
            <w:pPr>
              <w:tabs>
                <w:tab w:val="decimal" w:pos="528"/>
              </w:tabs>
              <w:spacing w:line="240" w:lineRule="auto"/>
              <w:ind w:hanging="80"/>
              <w:jc w:val="right"/>
              <w:rPr>
                <w:rFonts w:ascii="Browallia New" w:hAnsi="Browallia New" w:cs="Browallia New"/>
                <w:sz w:val="23"/>
                <w:szCs w:val="23"/>
              </w:rPr>
            </w:pPr>
          </w:p>
        </w:tc>
        <w:tc>
          <w:tcPr>
            <w:tcW w:w="1797" w:type="dxa"/>
            <w:tcBorders>
              <w:top w:val="nil"/>
              <w:left w:val="nil"/>
              <w:bottom w:val="nil"/>
              <w:right w:val="nil"/>
            </w:tcBorders>
            <w:shd w:val="clear" w:color="auto" w:fill="auto"/>
          </w:tcPr>
          <w:p w14:paraId="23B68D25" w14:textId="19DBC82E" w:rsidR="00DC51CE" w:rsidRPr="00D95109" w:rsidRDefault="00DC51CE" w:rsidP="00DC51CE">
            <w:pPr>
              <w:spacing w:line="240" w:lineRule="auto"/>
              <w:jc w:val="thaiDistribute"/>
              <w:rPr>
                <w:rFonts w:ascii="Browallia New" w:hAnsi="Browallia New" w:cs="Browallia New"/>
                <w:sz w:val="23"/>
                <w:szCs w:val="23"/>
                <w:cs/>
              </w:rPr>
            </w:pPr>
            <w:r w:rsidRPr="00DC51CE">
              <w:rPr>
                <w:rFonts w:ascii="Browallia New" w:hAnsi="Browallia New" w:cs="Browallia New" w:hint="cs"/>
                <w:sz w:val="23"/>
                <w:szCs w:val="23"/>
                <w:cs/>
              </w:rPr>
              <w:t xml:space="preserve">อัตราดอกเบี้ย ร้อยละ </w:t>
            </w:r>
            <w:r w:rsidRPr="00DC51CE">
              <w:rPr>
                <w:rFonts w:ascii="Browallia New" w:hAnsi="Browallia New" w:cs="Browallia New" w:hint="cs"/>
                <w:sz w:val="23"/>
                <w:szCs w:val="23"/>
              </w:rPr>
              <w:t xml:space="preserve">2.00 </w:t>
            </w:r>
            <w:r w:rsidRPr="00DC51CE">
              <w:rPr>
                <w:rFonts w:ascii="Browallia New" w:hAnsi="Browallia New" w:cs="Browallia New" w:hint="cs"/>
                <w:sz w:val="23"/>
                <w:szCs w:val="23"/>
                <w:cs/>
              </w:rPr>
              <w:t>ต่อปี</w:t>
            </w:r>
          </w:p>
        </w:tc>
        <w:tc>
          <w:tcPr>
            <w:tcW w:w="3771" w:type="dxa"/>
            <w:tcBorders>
              <w:top w:val="nil"/>
              <w:left w:val="nil"/>
              <w:bottom w:val="nil"/>
              <w:right w:val="nil"/>
            </w:tcBorders>
            <w:shd w:val="clear" w:color="auto" w:fill="auto"/>
          </w:tcPr>
          <w:p w14:paraId="4A16787B" w14:textId="3ADFB9CD" w:rsidR="00DC51CE" w:rsidRPr="00D44F03" w:rsidRDefault="00DC51CE" w:rsidP="00DC51CE">
            <w:pPr>
              <w:tabs>
                <w:tab w:val="left" w:pos="1680"/>
              </w:tabs>
              <w:spacing w:line="240" w:lineRule="auto"/>
              <w:ind w:right="-22"/>
              <w:jc w:val="thaiDistribute"/>
              <w:rPr>
                <w:rFonts w:ascii="Browallia New" w:hAnsi="Browallia New" w:cs="Browallia New"/>
                <w:sz w:val="23"/>
                <w:szCs w:val="23"/>
              </w:rPr>
            </w:pPr>
            <w:r w:rsidRPr="00D44F03">
              <w:rPr>
                <w:rFonts w:ascii="Browallia New" w:hAnsi="Browallia New" w:cs="Browallia New" w:hint="cs"/>
                <w:sz w:val="23"/>
                <w:szCs w:val="23"/>
                <w:cs/>
              </w:rPr>
              <w:t>ชำระคืนงวดที่</w:t>
            </w:r>
            <w:r w:rsidRPr="00D44F03">
              <w:rPr>
                <w:rFonts w:ascii="Browallia New" w:hAnsi="Browallia New" w:cs="Browallia New" w:hint="cs"/>
                <w:sz w:val="23"/>
                <w:szCs w:val="23"/>
              </w:rPr>
              <w:t xml:space="preserve"> 1 - 12 </w:t>
            </w:r>
            <w:r w:rsidRPr="00D44F03">
              <w:rPr>
                <w:rFonts w:ascii="Browallia New" w:hAnsi="Browallia New" w:cs="Browallia New" w:hint="cs"/>
                <w:sz w:val="23"/>
                <w:szCs w:val="23"/>
                <w:cs/>
              </w:rPr>
              <w:t>เฉพาะดอกเบี้ยทุกสิ้นเดือน งวดที่</w:t>
            </w:r>
            <w:r w:rsidRPr="00D44F03">
              <w:rPr>
                <w:rFonts w:ascii="Browallia New" w:hAnsi="Browallia New" w:cs="Browallia New" w:hint="cs"/>
                <w:sz w:val="23"/>
                <w:szCs w:val="23"/>
              </w:rPr>
              <w:t xml:space="preserve"> 13 - 23 </w:t>
            </w:r>
            <w:r w:rsidRPr="00D44F03">
              <w:rPr>
                <w:rFonts w:ascii="Browallia New" w:hAnsi="Browallia New" w:cs="Browallia New" w:hint="cs"/>
                <w:sz w:val="23"/>
                <w:szCs w:val="23"/>
                <w:cs/>
              </w:rPr>
              <w:t xml:space="preserve">ชำระเงินต้นพร้อมดอกเบี้ยไม่น้อยกว่าเดือนละ </w:t>
            </w:r>
            <w:r w:rsidRPr="00D44F03">
              <w:rPr>
                <w:rFonts w:ascii="Browallia New" w:hAnsi="Browallia New" w:cs="Browallia New" w:hint="cs"/>
                <w:sz w:val="23"/>
                <w:szCs w:val="23"/>
              </w:rPr>
              <w:t>22</w:t>
            </w:r>
            <w:r w:rsidR="00D44F03" w:rsidRPr="00D44F03">
              <w:rPr>
                <w:rFonts w:ascii="Browallia New" w:hAnsi="Browallia New" w:cs="Browallia New"/>
                <w:sz w:val="23"/>
                <w:szCs w:val="23"/>
              </w:rPr>
              <w:t>.00</w:t>
            </w:r>
            <w:r w:rsidRPr="00D44F03">
              <w:rPr>
                <w:rFonts w:ascii="Browallia New" w:hAnsi="Browallia New" w:cs="Browallia New" w:hint="cs"/>
                <w:sz w:val="23"/>
                <w:szCs w:val="23"/>
                <w:cs/>
              </w:rPr>
              <w:t xml:space="preserve"> ล้านบาทต่อเดือน งวดที่ </w:t>
            </w:r>
            <w:r w:rsidRPr="00D44F03">
              <w:rPr>
                <w:rFonts w:ascii="Browallia New" w:hAnsi="Browallia New" w:cs="Browallia New" w:hint="cs"/>
                <w:sz w:val="23"/>
                <w:szCs w:val="23"/>
              </w:rPr>
              <w:t>24</w:t>
            </w:r>
            <w:r w:rsidRPr="00D44F03">
              <w:rPr>
                <w:rFonts w:ascii="Browallia New" w:hAnsi="Browallia New" w:cs="Browallia New" w:hint="cs"/>
                <w:sz w:val="23"/>
                <w:szCs w:val="23"/>
                <w:cs/>
              </w:rPr>
              <w:t xml:space="preserve"> (สุดท้าย) ชำระเงินต้นพร้อมดอกเบี้ยที่เหลือทั้งจำนวน</w:t>
            </w:r>
          </w:p>
          <w:p w14:paraId="2D517A51" w14:textId="7D33DF9D" w:rsidR="00DC51CE" w:rsidRPr="00D44F03" w:rsidRDefault="00DC51CE" w:rsidP="00DC51CE">
            <w:pPr>
              <w:tabs>
                <w:tab w:val="left" w:pos="1680"/>
              </w:tabs>
              <w:spacing w:line="240" w:lineRule="auto"/>
              <w:ind w:right="-22"/>
              <w:jc w:val="thaiDistribute"/>
              <w:rPr>
                <w:rFonts w:ascii="Browallia New" w:hAnsi="Browallia New" w:cs="Browallia New"/>
                <w:sz w:val="23"/>
                <w:szCs w:val="23"/>
                <w:cs/>
              </w:rPr>
            </w:pPr>
          </w:p>
        </w:tc>
      </w:tr>
      <w:tr w:rsidR="00DC51CE" w:rsidRPr="007B1F77" w14:paraId="6DB0CDFE" w14:textId="77777777" w:rsidTr="007F2D36">
        <w:tc>
          <w:tcPr>
            <w:tcW w:w="5514" w:type="dxa"/>
            <w:gridSpan w:val="5"/>
            <w:tcBorders>
              <w:top w:val="nil"/>
              <w:left w:val="nil"/>
              <w:bottom w:val="nil"/>
              <w:right w:val="nil"/>
            </w:tcBorders>
          </w:tcPr>
          <w:p w14:paraId="348209FC" w14:textId="1A27119E" w:rsidR="00DC51CE" w:rsidRPr="00D95109" w:rsidRDefault="00DC51CE" w:rsidP="00DC51CE">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บริษัท</w:t>
            </w:r>
            <w:r w:rsidRPr="00F46B29">
              <w:rPr>
                <w:rFonts w:ascii="Browallia New" w:hAnsi="Browallia New" w:cs="Browallia New"/>
                <w:sz w:val="23"/>
                <w:szCs w:val="23"/>
              </w:rPr>
              <w:t xml:space="preserve"> </w:t>
            </w:r>
            <w:proofErr w:type="spellStart"/>
            <w:r w:rsidRPr="00D95109">
              <w:rPr>
                <w:rFonts w:ascii="Browallia New" w:hAnsi="Browallia New" w:cs="Browallia New"/>
                <w:sz w:val="23"/>
                <w:szCs w:val="23"/>
                <w:cs/>
              </w:rPr>
              <w:t>ไมด้า</w:t>
            </w:r>
            <w:proofErr w:type="spellEnd"/>
            <w:r w:rsidRPr="00F46B29">
              <w:rPr>
                <w:rFonts w:ascii="Browallia New" w:hAnsi="Browallia New" w:cs="Browallia New"/>
                <w:sz w:val="23"/>
                <w:szCs w:val="23"/>
              </w:rPr>
              <w:t xml:space="preserve"> </w:t>
            </w:r>
            <w:r w:rsidRPr="00D95109">
              <w:rPr>
                <w:rFonts w:ascii="Browallia New" w:hAnsi="Browallia New" w:cs="Browallia New"/>
                <w:sz w:val="23"/>
                <w:szCs w:val="23"/>
                <w:cs/>
              </w:rPr>
              <w:t>พร</w:t>
            </w:r>
            <w:proofErr w:type="spellStart"/>
            <w:r w:rsidRPr="00D95109">
              <w:rPr>
                <w:rFonts w:ascii="Browallia New" w:hAnsi="Browallia New" w:cs="Browallia New"/>
                <w:sz w:val="23"/>
                <w:szCs w:val="23"/>
                <w:cs/>
              </w:rPr>
              <w:t>็อพ</w:t>
            </w:r>
            <w:proofErr w:type="spellEnd"/>
            <w:r w:rsidRPr="00D95109">
              <w:rPr>
                <w:rFonts w:ascii="Browallia New" w:hAnsi="Browallia New" w:cs="Browallia New"/>
                <w:sz w:val="23"/>
                <w:szCs w:val="23"/>
                <w:cs/>
              </w:rPr>
              <w:t>เพอร์ตี้</w:t>
            </w:r>
            <w:r w:rsidRPr="00F46B29">
              <w:rPr>
                <w:rFonts w:ascii="Browallia New" w:hAnsi="Browallia New" w:cs="Browallia New"/>
                <w:sz w:val="23"/>
                <w:szCs w:val="23"/>
              </w:rPr>
              <w:t xml:space="preserve"> </w:t>
            </w:r>
            <w:r w:rsidRPr="00D95109">
              <w:rPr>
                <w:rFonts w:ascii="Browallia New" w:hAnsi="Browallia New" w:cs="Browallia New"/>
                <w:sz w:val="23"/>
                <w:szCs w:val="23"/>
                <w:cs/>
              </w:rPr>
              <w:t>จำกัด</w:t>
            </w:r>
          </w:p>
        </w:tc>
        <w:tc>
          <w:tcPr>
            <w:tcW w:w="3771" w:type="dxa"/>
            <w:tcBorders>
              <w:top w:val="nil"/>
              <w:left w:val="nil"/>
              <w:bottom w:val="nil"/>
              <w:right w:val="nil"/>
            </w:tcBorders>
          </w:tcPr>
          <w:p w14:paraId="7BC5C8AF" w14:textId="77777777" w:rsidR="00DC51CE" w:rsidRPr="00D95109" w:rsidRDefault="00DC51CE" w:rsidP="00DC51CE">
            <w:pPr>
              <w:spacing w:line="240" w:lineRule="auto"/>
              <w:jc w:val="thaiDistribute"/>
              <w:rPr>
                <w:rFonts w:ascii="Browallia New" w:hAnsi="Browallia New" w:cs="Browallia New"/>
                <w:sz w:val="23"/>
                <w:szCs w:val="23"/>
                <w:cs/>
              </w:rPr>
            </w:pPr>
          </w:p>
        </w:tc>
      </w:tr>
      <w:tr w:rsidR="00DC51CE" w:rsidRPr="007B1F77" w14:paraId="202048F3" w14:textId="77777777" w:rsidTr="007F2D36">
        <w:tc>
          <w:tcPr>
            <w:tcW w:w="2094" w:type="dxa"/>
            <w:tcBorders>
              <w:top w:val="nil"/>
              <w:left w:val="nil"/>
              <w:bottom w:val="nil"/>
              <w:right w:val="nil"/>
            </w:tcBorders>
          </w:tcPr>
          <w:p w14:paraId="06734A36" w14:textId="112A96B9" w:rsidR="00DC51CE" w:rsidRPr="00D95109" w:rsidRDefault="00DC51CE" w:rsidP="00DC51CE">
            <w:pPr>
              <w:tabs>
                <w:tab w:val="decimal" w:pos="528"/>
              </w:tabs>
              <w:spacing w:line="240" w:lineRule="auto"/>
              <w:ind w:left="-18" w:firstLine="202"/>
              <w:rPr>
                <w:rFonts w:ascii="Browallia New" w:hAnsi="Browallia New" w:cs="Browallia New"/>
                <w:sz w:val="23"/>
                <w:szCs w:val="23"/>
                <w:cs/>
              </w:rPr>
            </w:pPr>
            <w:r w:rsidRPr="00D95109">
              <w:rPr>
                <w:rFonts w:ascii="Browallia New" w:hAnsi="Browallia New" w:cs="Browallia New"/>
                <w:sz w:val="23"/>
                <w:szCs w:val="23"/>
                <w:cs/>
              </w:rPr>
              <w:t>วงเงินที่</w:t>
            </w:r>
            <w:r w:rsidRPr="00D95109">
              <w:rPr>
                <w:rFonts w:ascii="Browallia New" w:hAnsi="Browallia New" w:cs="Browallia New"/>
                <w:sz w:val="23"/>
                <w:szCs w:val="23"/>
                <w:lang w:val="en-GB"/>
              </w:rPr>
              <w:t xml:space="preserve"> </w:t>
            </w:r>
            <w:r w:rsidR="00A36718">
              <w:rPr>
                <w:rFonts w:ascii="Browallia New" w:hAnsi="Browallia New" w:cs="Browallia New"/>
                <w:sz w:val="23"/>
                <w:szCs w:val="23"/>
                <w:lang w:val="en-GB"/>
              </w:rPr>
              <w:t>1</w:t>
            </w:r>
          </w:p>
        </w:tc>
        <w:tc>
          <w:tcPr>
            <w:tcW w:w="810" w:type="dxa"/>
            <w:tcBorders>
              <w:top w:val="nil"/>
              <w:left w:val="nil"/>
              <w:bottom w:val="nil"/>
              <w:right w:val="nil"/>
            </w:tcBorders>
            <w:shd w:val="clear" w:color="auto" w:fill="auto"/>
          </w:tcPr>
          <w:p w14:paraId="0FF2A2E8" w14:textId="54EC78ED" w:rsidR="00DC51CE" w:rsidRPr="009616DC" w:rsidRDefault="00572CF5" w:rsidP="00DC51CE">
            <w:pPr>
              <w:tabs>
                <w:tab w:val="decimal" w:pos="528"/>
              </w:tabs>
              <w:spacing w:line="240" w:lineRule="auto"/>
              <w:jc w:val="right"/>
              <w:rPr>
                <w:rFonts w:ascii="Browallia New" w:hAnsi="Browallia New" w:cs="Browallia New"/>
                <w:sz w:val="23"/>
                <w:szCs w:val="23"/>
              </w:rPr>
            </w:pPr>
            <w:r w:rsidRPr="002D23B5">
              <w:rPr>
                <w:rFonts w:ascii="Browallia New" w:hAnsi="Browallia New" w:cs="Browallia New"/>
                <w:sz w:val="23"/>
                <w:szCs w:val="23"/>
              </w:rPr>
              <w:t>97.23</w:t>
            </w:r>
          </w:p>
        </w:tc>
        <w:tc>
          <w:tcPr>
            <w:tcW w:w="813" w:type="dxa"/>
            <w:gridSpan w:val="2"/>
            <w:tcBorders>
              <w:top w:val="nil"/>
              <w:left w:val="nil"/>
              <w:bottom w:val="nil"/>
              <w:right w:val="nil"/>
            </w:tcBorders>
          </w:tcPr>
          <w:p w14:paraId="6A6054FA" w14:textId="0C7D3AB7" w:rsidR="00DC51CE" w:rsidRPr="00D95109" w:rsidRDefault="00DC51CE" w:rsidP="00DC51CE">
            <w:pPr>
              <w:tabs>
                <w:tab w:val="decimal" w:pos="528"/>
              </w:tabs>
              <w:spacing w:line="240" w:lineRule="auto"/>
              <w:ind w:hanging="80"/>
              <w:jc w:val="right"/>
              <w:rPr>
                <w:rFonts w:ascii="Browallia New" w:hAnsi="Browallia New" w:cs="Browallia New"/>
                <w:sz w:val="23"/>
                <w:szCs w:val="23"/>
              </w:rPr>
            </w:pPr>
            <w:r>
              <w:rPr>
                <w:rFonts w:ascii="Browallia New" w:hAnsi="Browallia New" w:cs="Browallia New"/>
                <w:sz w:val="23"/>
                <w:szCs w:val="23"/>
              </w:rPr>
              <w:t>40.00</w:t>
            </w:r>
          </w:p>
        </w:tc>
        <w:tc>
          <w:tcPr>
            <w:tcW w:w="1797" w:type="dxa"/>
            <w:tcBorders>
              <w:top w:val="nil"/>
              <w:left w:val="nil"/>
              <w:bottom w:val="nil"/>
              <w:right w:val="nil"/>
            </w:tcBorders>
          </w:tcPr>
          <w:p w14:paraId="4DF3F638" w14:textId="55CE07C9" w:rsidR="003037D8" w:rsidRDefault="00DC51CE" w:rsidP="003037D8">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sidRPr="00D95109">
              <w:rPr>
                <w:rFonts w:ascii="Browallia New" w:hAnsi="Browallia New" w:cs="Browallia New"/>
                <w:sz w:val="23"/>
                <w:szCs w:val="23"/>
              </w:rPr>
              <w:t xml:space="preserve">MLR </w:t>
            </w:r>
            <w:r w:rsidRPr="00D95109">
              <w:rPr>
                <w:rFonts w:ascii="Browallia New" w:hAnsi="Browallia New" w:cs="Browallia New"/>
                <w:sz w:val="23"/>
                <w:szCs w:val="23"/>
                <w:cs/>
              </w:rPr>
              <w:t>ลบร้อยละ</w:t>
            </w:r>
            <w:r w:rsidRPr="00F46B29">
              <w:rPr>
                <w:rFonts w:ascii="Browallia New" w:hAnsi="Browallia New" w:cs="Browallia New"/>
                <w:sz w:val="23"/>
                <w:szCs w:val="23"/>
              </w:rPr>
              <w:t xml:space="preserve"> </w:t>
            </w:r>
            <w:r>
              <w:rPr>
                <w:rFonts w:ascii="Browallia New" w:hAnsi="Browallia New" w:cs="Browallia New"/>
                <w:sz w:val="23"/>
                <w:szCs w:val="23"/>
              </w:rPr>
              <w:t>2.0</w:t>
            </w:r>
            <w:r w:rsidR="00D31A65">
              <w:rPr>
                <w:rFonts w:ascii="Browallia New" w:hAnsi="Browallia New" w:cs="Browallia New"/>
                <w:sz w:val="23"/>
                <w:szCs w:val="23"/>
              </w:rPr>
              <w:t>0</w:t>
            </w:r>
            <w:r w:rsidRPr="00F46B29">
              <w:rPr>
                <w:rFonts w:ascii="Browallia New" w:hAnsi="Browallia New" w:cs="Browallia New"/>
                <w:sz w:val="23"/>
                <w:szCs w:val="23"/>
              </w:rPr>
              <w:t xml:space="preserve"> </w:t>
            </w:r>
            <w:r w:rsidRPr="00D95109">
              <w:rPr>
                <w:rFonts w:ascii="Browallia New" w:hAnsi="Browallia New" w:cs="Browallia New"/>
                <w:sz w:val="23"/>
                <w:szCs w:val="23"/>
                <w:cs/>
              </w:rPr>
              <w:t>ต่อปี</w:t>
            </w:r>
            <w:r w:rsidR="003037D8">
              <w:rPr>
                <w:rFonts w:ascii="Browallia New" w:hAnsi="Browallia New" w:cs="Browallia New"/>
                <w:sz w:val="23"/>
                <w:szCs w:val="23"/>
              </w:rPr>
              <w:t xml:space="preserve"> </w:t>
            </w:r>
          </w:p>
          <w:p w14:paraId="0CA8EB97" w14:textId="2339AE51" w:rsidR="00DC51CE" w:rsidRPr="00D95109" w:rsidRDefault="00DC51CE" w:rsidP="00DC51CE">
            <w:pPr>
              <w:spacing w:line="240" w:lineRule="auto"/>
              <w:jc w:val="thaiDistribute"/>
              <w:rPr>
                <w:rFonts w:ascii="Browallia New" w:hAnsi="Browallia New" w:cs="Browallia New"/>
                <w:sz w:val="23"/>
                <w:szCs w:val="23"/>
                <w:cs/>
              </w:rPr>
            </w:pPr>
          </w:p>
        </w:tc>
        <w:tc>
          <w:tcPr>
            <w:tcW w:w="3771" w:type="dxa"/>
            <w:tcBorders>
              <w:top w:val="nil"/>
              <w:left w:val="nil"/>
              <w:bottom w:val="nil"/>
              <w:right w:val="nil"/>
            </w:tcBorders>
          </w:tcPr>
          <w:p w14:paraId="4762C17E" w14:textId="3687EA8E" w:rsidR="00DC51CE" w:rsidRDefault="00DC51CE" w:rsidP="00DC51CE">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เมื่อโอนกรรมสิทธิ์ของบ้านและปลอดจำนอง</w:t>
            </w:r>
            <w:r w:rsidRPr="00F46B29">
              <w:rPr>
                <w:rFonts w:ascii="Browallia New" w:hAnsi="Browallia New" w:cs="Browallia New"/>
                <w:sz w:val="23"/>
                <w:szCs w:val="23"/>
              </w:rPr>
              <w:t xml:space="preserve"> </w:t>
            </w:r>
            <w:r w:rsidRPr="00D95109">
              <w:rPr>
                <w:rFonts w:ascii="Browallia New" w:hAnsi="Browallia New" w:cs="Browallia New"/>
                <w:sz w:val="23"/>
                <w:szCs w:val="23"/>
                <w:cs/>
              </w:rPr>
              <w:t>โดยชำระคืนในอัตราร้อยละ</w:t>
            </w:r>
            <w:r w:rsidRPr="00F46B29">
              <w:rPr>
                <w:rFonts w:ascii="Browallia New" w:hAnsi="Browallia New" w:cs="Browallia New"/>
                <w:sz w:val="23"/>
                <w:szCs w:val="23"/>
              </w:rPr>
              <w:t xml:space="preserve"> </w:t>
            </w:r>
            <w:r>
              <w:rPr>
                <w:rFonts w:ascii="Browallia New" w:hAnsi="Browallia New" w:cs="Browallia New"/>
                <w:sz w:val="23"/>
                <w:szCs w:val="23"/>
              </w:rPr>
              <w:t>70</w:t>
            </w:r>
            <w:r w:rsidRPr="00D95109">
              <w:rPr>
                <w:rFonts w:ascii="Browallia New" w:hAnsi="Browallia New" w:cs="Browallia New"/>
                <w:sz w:val="23"/>
                <w:szCs w:val="23"/>
              </w:rPr>
              <w:t xml:space="preserve"> </w:t>
            </w:r>
            <w:r w:rsidRPr="00D95109">
              <w:rPr>
                <w:rFonts w:ascii="Browallia New" w:hAnsi="Browallia New" w:cs="Browallia New"/>
                <w:sz w:val="23"/>
                <w:szCs w:val="23"/>
                <w:cs/>
              </w:rPr>
              <w:t>ของราคาตามสัญญาจะซื้อจะขายหรือสัญญาซื้อขายตามที่ระบุในสัญญาไม่ต่ำกว่า</w:t>
            </w:r>
            <w:r w:rsidRPr="00F46B29">
              <w:rPr>
                <w:rFonts w:ascii="Browallia New" w:hAnsi="Browallia New" w:cs="Browallia New"/>
                <w:sz w:val="23"/>
                <w:szCs w:val="23"/>
              </w:rPr>
              <w:t xml:space="preserve"> </w:t>
            </w:r>
            <w:r>
              <w:rPr>
                <w:rFonts w:ascii="Browallia New" w:hAnsi="Browallia New" w:cs="Browallia New"/>
                <w:sz w:val="23"/>
                <w:szCs w:val="23"/>
              </w:rPr>
              <w:t>1.39</w:t>
            </w:r>
            <w:r w:rsidRPr="00D95109">
              <w:rPr>
                <w:rFonts w:ascii="Browallia New" w:hAnsi="Browallia New" w:cs="Browallia New"/>
                <w:sz w:val="23"/>
                <w:szCs w:val="23"/>
              </w:rPr>
              <w:t xml:space="preserve"> </w:t>
            </w:r>
            <w:r w:rsidRPr="00F46B29">
              <w:rPr>
                <w:rFonts w:ascii="Browallia New" w:hAnsi="Browallia New" w:cs="Browallia New" w:hint="cs"/>
                <w:sz w:val="23"/>
                <w:szCs w:val="23"/>
              </w:rPr>
              <w:t xml:space="preserve">         </w:t>
            </w:r>
            <w:r w:rsidRPr="00D95109">
              <w:rPr>
                <w:rFonts w:ascii="Browallia New" w:hAnsi="Browallia New" w:cs="Browallia New"/>
                <w:sz w:val="23"/>
                <w:szCs w:val="23"/>
                <w:cs/>
              </w:rPr>
              <w:t>ล้านบาท</w:t>
            </w:r>
            <w:r w:rsidRPr="00D95109">
              <w:rPr>
                <w:rFonts w:ascii="Browallia New" w:hAnsi="Browallia New" w:cs="Browallia New"/>
                <w:sz w:val="23"/>
                <w:szCs w:val="23"/>
              </w:rPr>
              <w:t xml:space="preserve"> </w:t>
            </w:r>
            <w:r w:rsidRPr="00D95109">
              <w:rPr>
                <w:rFonts w:ascii="Browallia New" w:hAnsi="Browallia New" w:cs="Browallia New"/>
                <w:sz w:val="23"/>
                <w:szCs w:val="23"/>
                <w:cs/>
              </w:rPr>
              <w:t>โดยชำระคืนให้เสร็จสิ้นภายใน</w:t>
            </w:r>
            <w:r w:rsidRPr="00F46B29">
              <w:rPr>
                <w:rFonts w:ascii="Browallia New" w:hAnsi="Browallia New" w:cs="Browallia New"/>
                <w:sz w:val="23"/>
                <w:szCs w:val="23"/>
              </w:rPr>
              <w:t xml:space="preserve"> </w:t>
            </w:r>
            <w:r w:rsidRPr="00D95109">
              <w:rPr>
                <w:rFonts w:ascii="Browallia New" w:hAnsi="Browallia New" w:cs="Browallia New"/>
                <w:sz w:val="23"/>
                <w:szCs w:val="23"/>
              </w:rPr>
              <w:t xml:space="preserve">5 </w:t>
            </w:r>
            <w:r w:rsidRPr="00D95109">
              <w:rPr>
                <w:rFonts w:ascii="Browallia New" w:hAnsi="Browallia New" w:cs="Browallia New"/>
                <w:sz w:val="23"/>
                <w:szCs w:val="23"/>
                <w:cs/>
              </w:rPr>
              <w:t>ปี</w:t>
            </w:r>
          </w:p>
          <w:p w14:paraId="32A5DD1C" w14:textId="77777777" w:rsidR="00DC51CE" w:rsidRPr="000D7244" w:rsidRDefault="00DC51CE" w:rsidP="00DC51CE">
            <w:pPr>
              <w:spacing w:line="240" w:lineRule="auto"/>
              <w:jc w:val="thaiDistribute"/>
              <w:rPr>
                <w:rFonts w:ascii="Browallia New" w:hAnsi="Browallia New" w:cs="Browallia New"/>
                <w:cs/>
              </w:rPr>
            </w:pPr>
          </w:p>
        </w:tc>
      </w:tr>
      <w:tr w:rsidR="00DC51CE" w:rsidRPr="007B1F77" w14:paraId="3E775308" w14:textId="77777777" w:rsidTr="007F2D36">
        <w:tc>
          <w:tcPr>
            <w:tcW w:w="2094" w:type="dxa"/>
            <w:tcBorders>
              <w:top w:val="nil"/>
              <w:left w:val="nil"/>
              <w:bottom w:val="nil"/>
              <w:right w:val="nil"/>
            </w:tcBorders>
          </w:tcPr>
          <w:p w14:paraId="119B5A96" w14:textId="0A575E0F" w:rsidR="00DC51CE" w:rsidRPr="006B78B5" w:rsidRDefault="00DC51CE" w:rsidP="00DC51CE">
            <w:pPr>
              <w:tabs>
                <w:tab w:val="decimal" w:pos="528"/>
              </w:tabs>
              <w:spacing w:line="240" w:lineRule="auto"/>
              <w:ind w:left="-18" w:firstLine="202"/>
              <w:rPr>
                <w:rFonts w:ascii="Browallia New" w:hAnsi="Browallia New" w:cs="Browallia New"/>
                <w:sz w:val="23"/>
                <w:szCs w:val="23"/>
                <w:cs/>
                <w:lang w:val="en-GB"/>
              </w:rPr>
            </w:pPr>
            <w:r w:rsidRPr="00D95109">
              <w:rPr>
                <w:rFonts w:ascii="Browallia New" w:hAnsi="Browallia New" w:cs="Browallia New"/>
                <w:sz w:val="23"/>
                <w:szCs w:val="23"/>
                <w:cs/>
              </w:rPr>
              <w:t>วงเงินที่</w:t>
            </w:r>
            <w:r w:rsidRPr="00F46B29">
              <w:rPr>
                <w:rFonts w:ascii="Browallia New" w:hAnsi="Browallia New" w:cs="Browallia New"/>
                <w:sz w:val="23"/>
                <w:szCs w:val="23"/>
              </w:rPr>
              <w:t xml:space="preserve"> </w:t>
            </w:r>
            <w:r w:rsidR="00A36718">
              <w:rPr>
                <w:rFonts w:ascii="Browallia New" w:hAnsi="Browallia New" w:cs="Browallia New"/>
                <w:sz w:val="23"/>
                <w:szCs w:val="23"/>
              </w:rPr>
              <w:t>2</w:t>
            </w:r>
          </w:p>
        </w:tc>
        <w:tc>
          <w:tcPr>
            <w:tcW w:w="810" w:type="dxa"/>
            <w:tcBorders>
              <w:top w:val="nil"/>
              <w:left w:val="nil"/>
              <w:bottom w:val="nil"/>
              <w:right w:val="nil"/>
            </w:tcBorders>
            <w:shd w:val="clear" w:color="auto" w:fill="auto"/>
          </w:tcPr>
          <w:p w14:paraId="0FEEEAD6" w14:textId="7F5D91D4" w:rsidR="00DC51CE" w:rsidRPr="00012EB8" w:rsidRDefault="00EA3BDA" w:rsidP="00DC51CE">
            <w:pPr>
              <w:tabs>
                <w:tab w:val="decimal" w:pos="528"/>
              </w:tabs>
              <w:spacing w:line="240" w:lineRule="auto"/>
              <w:jc w:val="right"/>
              <w:rPr>
                <w:rFonts w:ascii="Browallia New" w:hAnsi="Browallia New" w:cs="Browallia New"/>
                <w:sz w:val="23"/>
                <w:szCs w:val="23"/>
              </w:rPr>
            </w:pPr>
            <w:r w:rsidRPr="002D23B5">
              <w:rPr>
                <w:rFonts w:ascii="Browallia New" w:hAnsi="Browallia New" w:cs="Browallia New"/>
                <w:sz w:val="23"/>
                <w:szCs w:val="23"/>
              </w:rPr>
              <w:t>49.30</w:t>
            </w:r>
          </w:p>
        </w:tc>
        <w:tc>
          <w:tcPr>
            <w:tcW w:w="813" w:type="dxa"/>
            <w:gridSpan w:val="2"/>
            <w:tcBorders>
              <w:top w:val="nil"/>
              <w:left w:val="nil"/>
              <w:bottom w:val="nil"/>
              <w:right w:val="nil"/>
            </w:tcBorders>
          </w:tcPr>
          <w:p w14:paraId="5BB3CC03" w14:textId="78D34F85" w:rsidR="00DC51CE" w:rsidRPr="00D95109" w:rsidRDefault="00DC51CE" w:rsidP="00DC51CE">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54.86</w:t>
            </w:r>
          </w:p>
        </w:tc>
        <w:tc>
          <w:tcPr>
            <w:tcW w:w="1797" w:type="dxa"/>
            <w:tcBorders>
              <w:top w:val="nil"/>
              <w:left w:val="nil"/>
              <w:bottom w:val="nil"/>
              <w:right w:val="nil"/>
            </w:tcBorders>
          </w:tcPr>
          <w:p w14:paraId="1BA678BE" w14:textId="5C0D964A" w:rsidR="00DC51CE" w:rsidRPr="00D95109" w:rsidRDefault="00DC51CE" w:rsidP="00DC51CE">
            <w:pPr>
              <w:spacing w:line="240" w:lineRule="auto"/>
              <w:jc w:val="thaiDistribute"/>
              <w:rPr>
                <w:rFonts w:ascii="Browallia New" w:hAnsi="Browallia New" w:cs="Browallia New"/>
                <w:sz w:val="23"/>
                <w:szCs w:val="23"/>
                <w:cs/>
              </w:rPr>
            </w:pPr>
            <w:r>
              <w:rPr>
                <w:rFonts w:ascii="Browallia New" w:hAnsi="Browallia New" w:cs="Browallia New" w:hint="cs"/>
                <w:sz w:val="23"/>
                <w:szCs w:val="23"/>
                <w:cs/>
              </w:rPr>
              <w:t>อัตราดอกเบี้ย</w:t>
            </w:r>
            <w:r w:rsidRPr="00F46B29">
              <w:rPr>
                <w:rFonts w:ascii="Browallia New" w:hAnsi="Browallia New" w:cs="Browallia New" w:hint="cs"/>
                <w:sz w:val="23"/>
                <w:szCs w:val="23"/>
              </w:rPr>
              <w:t xml:space="preserve"> </w:t>
            </w:r>
            <w:r>
              <w:rPr>
                <w:rFonts w:ascii="Browallia New" w:hAnsi="Browallia New" w:cs="Browallia New"/>
                <w:sz w:val="23"/>
                <w:szCs w:val="23"/>
              </w:rPr>
              <w:t xml:space="preserve">MLR </w:t>
            </w:r>
            <w:r>
              <w:rPr>
                <w:rFonts w:ascii="Browallia New" w:hAnsi="Browallia New" w:cs="Browallia New" w:hint="cs"/>
                <w:sz w:val="23"/>
                <w:szCs w:val="23"/>
                <w:cs/>
              </w:rPr>
              <w:t>ลบร้อยละ</w:t>
            </w:r>
            <w:r w:rsidRPr="00F46B29">
              <w:rPr>
                <w:rFonts w:ascii="Browallia New" w:hAnsi="Browallia New" w:cs="Browallia New" w:hint="cs"/>
                <w:sz w:val="23"/>
                <w:szCs w:val="23"/>
              </w:rPr>
              <w:t xml:space="preserve"> </w:t>
            </w:r>
            <w:r>
              <w:rPr>
                <w:rFonts w:ascii="Browallia New" w:hAnsi="Browallia New" w:cs="Browallia New"/>
                <w:sz w:val="23"/>
                <w:szCs w:val="23"/>
              </w:rPr>
              <w:t>2.0</w:t>
            </w:r>
            <w:r w:rsidR="00D31A65">
              <w:rPr>
                <w:rFonts w:ascii="Browallia New" w:hAnsi="Browallia New" w:cs="Browallia New"/>
                <w:sz w:val="23"/>
                <w:szCs w:val="23"/>
              </w:rPr>
              <w:t>0</w:t>
            </w:r>
            <w:r>
              <w:rPr>
                <w:rFonts w:ascii="Browallia New" w:hAnsi="Browallia New" w:cs="Browallia New"/>
                <w:sz w:val="23"/>
                <w:szCs w:val="23"/>
              </w:rPr>
              <w:t xml:space="preserve"> </w:t>
            </w:r>
            <w:r>
              <w:rPr>
                <w:rFonts w:ascii="Browallia New" w:hAnsi="Browallia New" w:cs="Browallia New" w:hint="cs"/>
                <w:sz w:val="23"/>
                <w:szCs w:val="23"/>
                <w:cs/>
              </w:rPr>
              <w:t>ต่อปี</w:t>
            </w:r>
          </w:p>
        </w:tc>
        <w:tc>
          <w:tcPr>
            <w:tcW w:w="3771" w:type="dxa"/>
            <w:tcBorders>
              <w:top w:val="nil"/>
              <w:left w:val="nil"/>
              <w:bottom w:val="nil"/>
              <w:right w:val="nil"/>
            </w:tcBorders>
          </w:tcPr>
          <w:p w14:paraId="3A8FECAC" w14:textId="2BCF88D2" w:rsidR="00DC51CE" w:rsidRPr="000D7244" w:rsidRDefault="00DC51CE" w:rsidP="00DC51CE">
            <w:pPr>
              <w:spacing w:line="240" w:lineRule="auto"/>
              <w:jc w:val="thaiDistribute"/>
              <w:rPr>
                <w:rFonts w:ascii="Browallia New" w:hAnsi="Browallia New" w:cs="Browallia New"/>
                <w:cs/>
              </w:rPr>
            </w:pPr>
            <w:r w:rsidRPr="004F7659">
              <w:rPr>
                <w:rFonts w:ascii="Browallia New" w:hAnsi="Browallia New" w:cs="Browallia New"/>
                <w:sz w:val="23"/>
                <w:szCs w:val="23"/>
                <w:cs/>
              </w:rPr>
              <w:t>ผ่อนชำระเป็นงวดรายเดือน</w:t>
            </w:r>
            <w:r w:rsidRPr="00F46B29">
              <w:rPr>
                <w:rFonts w:ascii="Browallia New" w:hAnsi="Browallia New" w:cs="Browallia New"/>
                <w:sz w:val="23"/>
                <w:szCs w:val="23"/>
              </w:rPr>
              <w:t xml:space="preserve"> </w:t>
            </w:r>
            <w:r w:rsidRPr="004F7659">
              <w:rPr>
                <w:rFonts w:ascii="Browallia New" w:hAnsi="Browallia New" w:cs="Browallia New"/>
                <w:sz w:val="23"/>
                <w:szCs w:val="23"/>
                <w:cs/>
              </w:rPr>
              <w:t>รวมทั้งหมดจำนวน</w:t>
            </w:r>
            <w:r>
              <w:rPr>
                <w:rFonts w:ascii="Browallia New" w:hAnsi="Browallia New" w:cs="Browallia New"/>
                <w:sz w:val="23"/>
                <w:szCs w:val="23"/>
              </w:rPr>
              <w:t xml:space="preserve"> 60</w:t>
            </w:r>
            <w:r w:rsidRPr="00F46B29">
              <w:rPr>
                <w:rFonts w:ascii="Browallia New" w:hAnsi="Browallia New" w:cs="Browallia New"/>
                <w:sz w:val="23"/>
                <w:szCs w:val="23"/>
              </w:rPr>
              <w:t xml:space="preserve"> </w:t>
            </w:r>
            <w:r w:rsidRPr="004F7659">
              <w:rPr>
                <w:rFonts w:ascii="Browallia New" w:hAnsi="Browallia New" w:cs="Browallia New"/>
                <w:sz w:val="23"/>
                <w:szCs w:val="23"/>
                <w:cs/>
              </w:rPr>
              <w:t>งวด</w:t>
            </w:r>
            <w:r w:rsidRPr="00F46B29">
              <w:rPr>
                <w:rFonts w:ascii="Browallia New" w:hAnsi="Browallia New" w:cs="Browallia New"/>
                <w:sz w:val="23"/>
                <w:szCs w:val="23"/>
              </w:rPr>
              <w:t xml:space="preserve"> </w:t>
            </w:r>
            <w:r w:rsidRPr="004F7659">
              <w:rPr>
                <w:rFonts w:ascii="Browallia New" w:hAnsi="Browallia New" w:cs="Browallia New"/>
                <w:sz w:val="23"/>
                <w:szCs w:val="23"/>
                <w:cs/>
              </w:rPr>
              <w:t>โดยชำระทุกวันทำการสุดท้ายของเดือน</w:t>
            </w:r>
            <w:r w:rsidRPr="00F46B29">
              <w:rPr>
                <w:rFonts w:ascii="Browallia New" w:hAnsi="Browallia New" w:cs="Browallia New"/>
                <w:sz w:val="23"/>
                <w:szCs w:val="23"/>
              </w:rPr>
              <w:t xml:space="preserve"> </w:t>
            </w:r>
            <w:r w:rsidRPr="004F7659">
              <w:rPr>
                <w:rFonts w:ascii="Browallia New" w:hAnsi="Browallia New" w:cs="Browallia New"/>
                <w:sz w:val="23"/>
                <w:szCs w:val="23"/>
                <w:cs/>
              </w:rPr>
              <w:t>โดยในแต่ละงวดตกลงจะชำระ</w:t>
            </w:r>
            <w:r>
              <w:rPr>
                <w:rFonts w:ascii="Browallia New" w:hAnsi="Browallia New" w:cs="Browallia New"/>
                <w:sz w:val="23"/>
                <w:szCs w:val="23"/>
              </w:rPr>
              <w:t xml:space="preserve"> </w:t>
            </w:r>
            <w:r w:rsidRPr="004F7659">
              <w:rPr>
                <w:rFonts w:ascii="Browallia New" w:hAnsi="Browallia New" w:cs="Browallia New"/>
                <w:sz w:val="23"/>
                <w:szCs w:val="23"/>
                <w:cs/>
              </w:rPr>
              <w:t>งวดที่</w:t>
            </w:r>
            <w:r>
              <w:rPr>
                <w:rFonts w:ascii="Browallia New" w:hAnsi="Browallia New" w:cs="Browallia New"/>
                <w:sz w:val="23"/>
                <w:szCs w:val="23"/>
              </w:rPr>
              <w:t xml:space="preserve"> 1</w:t>
            </w:r>
            <w:r w:rsidRPr="00F46B29">
              <w:rPr>
                <w:rFonts w:ascii="Browallia New" w:hAnsi="Browallia New" w:cs="Browallia New"/>
                <w:sz w:val="23"/>
                <w:szCs w:val="23"/>
              </w:rPr>
              <w:t xml:space="preserve"> </w:t>
            </w:r>
            <w:r w:rsidRPr="004F7659">
              <w:rPr>
                <w:rFonts w:ascii="Browallia New" w:hAnsi="Browallia New" w:cs="Browallia New"/>
                <w:sz w:val="23"/>
                <w:szCs w:val="23"/>
                <w:cs/>
              </w:rPr>
              <w:t>ถึงงวดที่</w:t>
            </w:r>
            <w:r>
              <w:rPr>
                <w:rFonts w:ascii="Browallia New" w:hAnsi="Browallia New" w:cs="Browallia New"/>
                <w:sz w:val="23"/>
                <w:szCs w:val="23"/>
              </w:rPr>
              <w:t xml:space="preserve"> 59</w:t>
            </w:r>
            <w:r w:rsidRPr="00F46B29">
              <w:rPr>
                <w:rFonts w:ascii="Browallia New" w:hAnsi="Browallia New" w:cs="Browallia New"/>
                <w:sz w:val="23"/>
                <w:szCs w:val="23"/>
              </w:rPr>
              <w:t xml:space="preserve"> </w:t>
            </w:r>
            <w:r w:rsidRPr="004F7659">
              <w:rPr>
                <w:rFonts w:ascii="Browallia New" w:hAnsi="Browallia New" w:cs="Browallia New"/>
                <w:sz w:val="23"/>
                <w:szCs w:val="23"/>
                <w:cs/>
              </w:rPr>
              <w:t>ชำระงวดละไม่น้อยกว่า</w:t>
            </w:r>
            <w:r>
              <w:rPr>
                <w:rFonts w:ascii="Browallia New" w:hAnsi="Browallia New" w:cs="Browallia New"/>
                <w:sz w:val="23"/>
                <w:szCs w:val="23"/>
              </w:rPr>
              <w:t xml:space="preserve"> 1.70</w:t>
            </w:r>
            <w:r w:rsidRPr="00F46B29">
              <w:rPr>
                <w:rFonts w:ascii="Browallia New" w:hAnsi="Browallia New" w:cs="Browallia New"/>
                <w:sz w:val="23"/>
                <w:szCs w:val="23"/>
              </w:rPr>
              <w:t xml:space="preserve"> </w:t>
            </w:r>
            <w:r>
              <w:rPr>
                <w:rFonts w:ascii="Browallia New" w:hAnsi="Browallia New" w:cs="Browallia New" w:hint="cs"/>
                <w:sz w:val="23"/>
                <w:szCs w:val="23"/>
                <w:cs/>
              </w:rPr>
              <w:t>ล้าน</w:t>
            </w:r>
            <w:r w:rsidRPr="004F7659">
              <w:rPr>
                <w:rFonts w:ascii="Browallia New" w:hAnsi="Browallia New" w:cs="Browallia New"/>
                <w:sz w:val="23"/>
                <w:szCs w:val="23"/>
                <w:cs/>
              </w:rPr>
              <w:t>บาท</w:t>
            </w:r>
            <w:r>
              <w:rPr>
                <w:rFonts w:ascii="Browallia New" w:hAnsi="Browallia New" w:cs="Browallia New"/>
                <w:sz w:val="23"/>
                <w:szCs w:val="23"/>
              </w:rPr>
              <w:t xml:space="preserve"> </w:t>
            </w:r>
            <w:r w:rsidRPr="004F7659">
              <w:rPr>
                <w:rFonts w:ascii="Browallia New" w:hAnsi="Browallia New" w:cs="Browallia New"/>
                <w:sz w:val="23"/>
                <w:szCs w:val="23"/>
                <w:cs/>
              </w:rPr>
              <w:t>งวดที่</w:t>
            </w:r>
            <w:r>
              <w:rPr>
                <w:rFonts w:ascii="Browallia New" w:hAnsi="Browallia New" w:cs="Browallia New"/>
                <w:sz w:val="23"/>
                <w:szCs w:val="23"/>
              </w:rPr>
              <w:t xml:space="preserve"> 60</w:t>
            </w:r>
            <w:r w:rsidRPr="00F46B29">
              <w:rPr>
                <w:rFonts w:ascii="Browallia New" w:hAnsi="Browallia New" w:cs="Browallia New"/>
                <w:sz w:val="23"/>
                <w:szCs w:val="23"/>
              </w:rPr>
              <w:t xml:space="preserve"> </w:t>
            </w:r>
            <w:r w:rsidRPr="004F7659">
              <w:rPr>
                <w:rFonts w:ascii="Browallia New" w:hAnsi="Browallia New" w:cs="Browallia New"/>
                <w:sz w:val="23"/>
                <w:szCs w:val="23"/>
                <w:cs/>
              </w:rPr>
              <w:t>ชำระหนี้เงินต้นและดอกเบี้ยที่ค้างชำระตามสัญญา</w:t>
            </w:r>
            <w:r>
              <w:rPr>
                <w:rFonts w:ascii="Browallia New" w:hAnsi="Browallia New" w:cs="Browallia New"/>
                <w:sz w:val="23"/>
                <w:szCs w:val="23"/>
              </w:rPr>
              <w:t xml:space="preserve"> </w:t>
            </w:r>
            <w:r w:rsidRPr="004F7659">
              <w:rPr>
                <w:rFonts w:ascii="Browallia New" w:hAnsi="Browallia New" w:cs="Browallia New"/>
                <w:sz w:val="23"/>
                <w:szCs w:val="23"/>
                <w:cs/>
              </w:rPr>
              <w:t>เริ่มชำระงวด</w:t>
            </w:r>
            <w:r>
              <w:rPr>
                <w:rFonts w:ascii="Browallia New" w:hAnsi="Browallia New" w:cs="Browallia New" w:hint="cs"/>
                <w:sz w:val="23"/>
                <w:szCs w:val="23"/>
                <w:cs/>
              </w:rPr>
              <w:t>แรกภายใน</w:t>
            </w:r>
            <w:r w:rsidRPr="004F7659">
              <w:rPr>
                <w:rFonts w:ascii="Browallia New" w:hAnsi="Browallia New" w:cs="Browallia New"/>
                <w:sz w:val="23"/>
                <w:szCs w:val="23"/>
                <w:cs/>
              </w:rPr>
              <w:t>เดือนธันวาคม</w:t>
            </w:r>
            <w:r>
              <w:rPr>
                <w:rFonts w:ascii="Browallia New" w:hAnsi="Browallia New" w:cs="Browallia New"/>
                <w:sz w:val="23"/>
                <w:szCs w:val="23"/>
              </w:rPr>
              <w:t xml:space="preserve"> 2560</w:t>
            </w:r>
            <w:r w:rsidRPr="00F46B29">
              <w:rPr>
                <w:rFonts w:ascii="Browallia New" w:hAnsi="Browallia New" w:cs="Browallia New"/>
                <w:sz w:val="23"/>
                <w:szCs w:val="23"/>
              </w:rPr>
              <w:t xml:space="preserve"> </w:t>
            </w:r>
          </w:p>
        </w:tc>
      </w:tr>
      <w:tr w:rsidR="00DC51CE" w:rsidRPr="007B1F77" w14:paraId="16ED961C" w14:textId="77777777" w:rsidTr="007F2D36">
        <w:tc>
          <w:tcPr>
            <w:tcW w:w="2094" w:type="dxa"/>
            <w:tcBorders>
              <w:top w:val="nil"/>
              <w:left w:val="nil"/>
              <w:bottom w:val="nil"/>
              <w:right w:val="nil"/>
            </w:tcBorders>
          </w:tcPr>
          <w:p w14:paraId="27063DDE" w14:textId="4E5D5D04" w:rsidR="00DC51CE" w:rsidRPr="00B62F88" w:rsidRDefault="00DC51CE" w:rsidP="00DC51CE">
            <w:pPr>
              <w:tabs>
                <w:tab w:val="decimal" w:pos="528"/>
              </w:tabs>
              <w:spacing w:line="240" w:lineRule="auto"/>
              <w:ind w:left="-18" w:firstLine="202"/>
              <w:rPr>
                <w:rFonts w:ascii="Browallia New" w:hAnsi="Browallia New" w:cs="Browallia New"/>
                <w:sz w:val="23"/>
                <w:szCs w:val="23"/>
                <w:lang w:val="en-GB"/>
              </w:rPr>
            </w:pPr>
            <w:r w:rsidRPr="00D95109">
              <w:rPr>
                <w:rFonts w:ascii="Browallia New" w:hAnsi="Browallia New" w:cs="Browallia New"/>
                <w:sz w:val="23"/>
                <w:szCs w:val="23"/>
                <w:cs/>
              </w:rPr>
              <w:t>วงเงินที่</w:t>
            </w:r>
            <w:r w:rsidRPr="00F46B29">
              <w:rPr>
                <w:rFonts w:ascii="Browallia New" w:hAnsi="Browallia New" w:cs="Browallia New"/>
                <w:sz w:val="23"/>
                <w:szCs w:val="23"/>
              </w:rPr>
              <w:t xml:space="preserve"> </w:t>
            </w:r>
            <w:r w:rsidR="00A36718">
              <w:rPr>
                <w:rFonts w:ascii="Browallia New" w:hAnsi="Browallia New" w:cs="Browallia New"/>
                <w:sz w:val="23"/>
                <w:szCs w:val="23"/>
              </w:rPr>
              <w:t>3</w:t>
            </w:r>
          </w:p>
        </w:tc>
        <w:tc>
          <w:tcPr>
            <w:tcW w:w="810" w:type="dxa"/>
            <w:tcBorders>
              <w:top w:val="nil"/>
              <w:left w:val="nil"/>
              <w:bottom w:val="nil"/>
              <w:right w:val="nil"/>
            </w:tcBorders>
            <w:shd w:val="clear" w:color="auto" w:fill="auto"/>
          </w:tcPr>
          <w:p w14:paraId="358032BC" w14:textId="794860C0" w:rsidR="00DC51CE" w:rsidRDefault="00A4677E" w:rsidP="00DC51CE">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w:t>
            </w:r>
          </w:p>
        </w:tc>
        <w:tc>
          <w:tcPr>
            <w:tcW w:w="813" w:type="dxa"/>
            <w:gridSpan w:val="2"/>
            <w:tcBorders>
              <w:top w:val="nil"/>
              <w:left w:val="nil"/>
              <w:bottom w:val="nil"/>
              <w:right w:val="nil"/>
            </w:tcBorders>
          </w:tcPr>
          <w:p w14:paraId="12271BE9" w14:textId="6DB13A38" w:rsidR="00DC51CE" w:rsidRDefault="00DC51CE" w:rsidP="00DC51CE">
            <w:pPr>
              <w:tabs>
                <w:tab w:val="decimal" w:pos="528"/>
              </w:tabs>
              <w:spacing w:line="240" w:lineRule="auto"/>
              <w:ind w:hanging="80"/>
              <w:jc w:val="right"/>
              <w:rPr>
                <w:rFonts w:ascii="Browallia New" w:hAnsi="Browallia New" w:cs="Browallia New"/>
                <w:sz w:val="23"/>
                <w:szCs w:val="23"/>
              </w:rPr>
            </w:pPr>
            <w:r>
              <w:rPr>
                <w:rFonts w:ascii="Browallia New" w:hAnsi="Browallia New" w:cs="Browallia New"/>
                <w:sz w:val="23"/>
                <w:szCs w:val="23"/>
              </w:rPr>
              <w:t>2.31</w:t>
            </w:r>
          </w:p>
        </w:tc>
        <w:tc>
          <w:tcPr>
            <w:tcW w:w="1797" w:type="dxa"/>
            <w:tcBorders>
              <w:top w:val="nil"/>
              <w:left w:val="nil"/>
              <w:bottom w:val="nil"/>
              <w:right w:val="nil"/>
            </w:tcBorders>
          </w:tcPr>
          <w:p w14:paraId="0166634F" w14:textId="31AF2C55" w:rsidR="00DC51CE" w:rsidRPr="00DA1876" w:rsidRDefault="00DC51CE" w:rsidP="00DC51CE">
            <w:pPr>
              <w:spacing w:line="240" w:lineRule="auto"/>
              <w:jc w:val="thaiDistribute"/>
              <w:rPr>
                <w:rFonts w:ascii="Browallia New" w:hAnsi="Browallia New" w:cs="Browallia New"/>
                <w:sz w:val="23"/>
                <w:szCs w:val="23"/>
                <w:lang w:val="en-GB"/>
              </w:rPr>
            </w:pPr>
            <w:r w:rsidRPr="00B62F88">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sidRPr="00B62F88">
              <w:rPr>
                <w:rFonts w:ascii="Browallia New" w:hAnsi="Browallia New" w:cs="Browallia New"/>
                <w:sz w:val="23"/>
                <w:szCs w:val="23"/>
              </w:rPr>
              <w:t xml:space="preserve">MLR </w:t>
            </w:r>
            <w:r w:rsidRPr="00B62F88">
              <w:rPr>
                <w:rFonts w:ascii="Browallia New" w:hAnsi="Browallia New" w:cs="Browallia New"/>
                <w:sz w:val="23"/>
                <w:szCs w:val="23"/>
                <w:cs/>
              </w:rPr>
              <w:t>ลบร้อยละ</w:t>
            </w:r>
            <w:r w:rsidRPr="00F46B29">
              <w:rPr>
                <w:rFonts w:ascii="Browallia New" w:hAnsi="Browallia New" w:cs="Browallia New"/>
                <w:sz w:val="23"/>
                <w:szCs w:val="23"/>
              </w:rPr>
              <w:t xml:space="preserve"> </w:t>
            </w:r>
            <w:r w:rsidRPr="00B62F88">
              <w:rPr>
                <w:rFonts w:ascii="Browallia New" w:hAnsi="Browallia New" w:cs="Browallia New"/>
                <w:sz w:val="23"/>
                <w:szCs w:val="23"/>
              </w:rPr>
              <w:t>2.0</w:t>
            </w:r>
            <w:r w:rsidR="00AA6EB4">
              <w:rPr>
                <w:rFonts w:ascii="Browallia New" w:hAnsi="Browallia New" w:cs="Browallia New"/>
                <w:sz w:val="23"/>
                <w:szCs w:val="23"/>
              </w:rPr>
              <w:t>0</w:t>
            </w:r>
            <w:r w:rsidRPr="00B62F88">
              <w:rPr>
                <w:rFonts w:ascii="Browallia New" w:hAnsi="Browallia New" w:cs="Browallia New"/>
                <w:sz w:val="23"/>
                <w:szCs w:val="23"/>
              </w:rPr>
              <w:t xml:space="preserve"> </w:t>
            </w:r>
            <w:r w:rsidRPr="00B62F88">
              <w:rPr>
                <w:rFonts w:ascii="Browallia New" w:hAnsi="Browallia New" w:cs="Browallia New"/>
                <w:sz w:val="23"/>
                <w:szCs w:val="23"/>
                <w:cs/>
              </w:rPr>
              <w:t>ต่อปี</w:t>
            </w:r>
          </w:p>
        </w:tc>
        <w:tc>
          <w:tcPr>
            <w:tcW w:w="3771" w:type="dxa"/>
            <w:tcBorders>
              <w:top w:val="nil"/>
              <w:left w:val="nil"/>
              <w:bottom w:val="nil"/>
              <w:right w:val="nil"/>
            </w:tcBorders>
          </w:tcPr>
          <w:p w14:paraId="4FFC80E0" w14:textId="4C2071D9" w:rsidR="00DC51CE" w:rsidRPr="00DA1876" w:rsidRDefault="00DC51CE" w:rsidP="00DC51CE">
            <w:pPr>
              <w:spacing w:line="240" w:lineRule="auto"/>
              <w:jc w:val="thaiDistribute"/>
              <w:rPr>
                <w:rFonts w:ascii="Browallia New" w:hAnsi="Browallia New" w:cs="Browallia New"/>
                <w:sz w:val="23"/>
                <w:szCs w:val="23"/>
                <w:lang w:val="en-GB"/>
              </w:rPr>
            </w:pPr>
            <w:r w:rsidRPr="000D7244">
              <w:rPr>
                <w:rFonts w:ascii="Browallia New" w:hAnsi="Browallia New" w:cs="Browallia New"/>
                <w:sz w:val="23"/>
                <w:szCs w:val="23"/>
                <w:cs/>
              </w:rPr>
              <w:t>เมื่อโอนกรรมสิทธิ์ของบ้านและปลอดจำนอง</w:t>
            </w:r>
            <w:r w:rsidRPr="00F46B29">
              <w:rPr>
                <w:rFonts w:ascii="Browallia New" w:hAnsi="Browallia New" w:cs="Browallia New"/>
                <w:sz w:val="23"/>
                <w:szCs w:val="23"/>
              </w:rPr>
              <w:t xml:space="preserve"> </w:t>
            </w:r>
            <w:r w:rsidRPr="000D7244">
              <w:rPr>
                <w:rFonts w:ascii="Browallia New" w:hAnsi="Browallia New" w:cs="Browallia New"/>
                <w:sz w:val="23"/>
                <w:szCs w:val="23"/>
                <w:cs/>
              </w:rPr>
              <w:t>โดยชำระคืนในอัตราร้อยละ</w:t>
            </w:r>
            <w:r w:rsidRPr="00F46B29">
              <w:rPr>
                <w:rFonts w:ascii="Browallia New" w:hAnsi="Browallia New" w:cs="Browallia New"/>
                <w:sz w:val="23"/>
                <w:szCs w:val="23"/>
              </w:rPr>
              <w:t xml:space="preserve"> </w:t>
            </w:r>
            <w:r w:rsidRPr="000D7244">
              <w:rPr>
                <w:rFonts w:ascii="Browallia New" w:hAnsi="Browallia New" w:cs="Browallia New"/>
                <w:sz w:val="23"/>
                <w:szCs w:val="23"/>
              </w:rPr>
              <w:t xml:space="preserve">70 </w:t>
            </w:r>
            <w:r w:rsidRPr="000D7244">
              <w:rPr>
                <w:rFonts w:ascii="Browallia New" w:hAnsi="Browallia New" w:cs="Browallia New"/>
                <w:sz w:val="23"/>
                <w:szCs w:val="23"/>
                <w:cs/>
              </w:rPr>
              <w:t>ของราคาตามสัญญาจะซื้อจะขายหรือสัญญาซื้อขายตามที่ระบุในสัญญาไม่ต่ำกว่า</w:t>
            </w:r>
            <w:r w:rsidRPr="00F46B29">
              <w:rPr>
                <w:rFonts w:ascii="Browallia New" w:hAnsi="Browallia New" w:cs="Browallia New"/>
                <w:sz w:val="23"/>
                <w:szCs w:val="23"/>
              </w:rPr>
              <w:t xml:space="preserve"> </w:t>
            </w:r>
            <w:r w:rsidRPr="000D7244">
              <w:rPr>
                <w:rFonts w:ascii="Browallia New" w:hAnsi="Browallia New" w:cs="Browallia New"/>
                <w:sz w:val="23"/>
                <w:szCs w:val="23"/>
              </w:rPr>
              <w:t>1.35 -</w:t>
            </w:r>
            <w:r w:rsidRPr="00F46B29">
              <w:rPr>
                <w:rFonts w:ascii="Browallia New" w:hAnsi="Browallia New" w:cs="Browallia New"/>
                <w:sz w:val="23"/>
                <w:szCs w:val="23"/>
              </w:rPr>
              <w:t xml:space="preserve"> </w:t>
            </w:r>
            <w:r w:rsidRPr="000D7244">
              <w:rPr>
                <w:rFonts w:ascii="Browallia New" w:hAnsi="Browallia New" w:cs="Browallia New"/>
                <w:sz w:val="23"/>
                <w:szCs w:val="23"/>
              </w:rPr>
              <w:t>1.</w:t>
            </w:r>
            <w:r w:rsidRPr="00F46B29">
              <w:rPr>
                <w:rFonts w:ascii="Browallia New" w:hAnsi="Browallia New" w:cs="Browallia New" w:hint="cs"/>
                <w:sz w:val="23"/>
                <w:szCs w:val="23"/>
              </w:rPr>
              <w:t>39</w:t>
            </w:r>
            <w:r w:rsidRPr="000D7244">
              <w:rPr>
                <w:rFonts w:ascii="Browallia New" w:hAnsi="Browallia New" w:cs="Browallia New"/>
                <w:sz w:val="23"/>
                <w:szCs w:val="23"/>
              </w:rPr>
              <w:t xml:space="preserve"> </w:t>
            </w:r>
            <w:r w:rsidRPr="000D7244">
              <w:rPr>
                <w:rFonts w:ascii="Browallia New" w:hAnsi="Browallia New" w:cs="Browallia New"/>
                <w:sz w:val="23"/>
                <w:szCs w:val="23"/>
                <w:cs/>
              </w:rPr>
              <w:t>ล้านบาท</w:t>
            </w:r>
            <w:r w:rsidRPr="000D7244">
              <w:rPr>
                <w:rFonts w:ascii="Browallia New" w:hAnsi="Browallia New" w:cs="Browallia New"/>
                <w:sz w:val="23"/>
                <w:szCs w:val="23"/>
              </w:rPr>
              <w:t xml:space="preserve"> </w:t>
            </w:r>
            <w:r w:rsidRPr="000D7244">
              <w:rPr>
                <w:rFonts w:ascii="Browallia New" w:hAnsi="Browallia New" w:cs="Browallia New"/>
                <w:sz w:val="23"/>
                <w:szCs w:val="23"/>
                <w:cs/>
              </w:rPr>
              <w:t>โดยชำระคืนให้เสร็จสิ้นภายใน</w:t>
            </w:r>
            <w:r w:rsidRPr="00F46B29">
              <w:rPr>
                <w:rFonts w:ascii="Browallia New" w:hAnsi="Browallia New" w:cs="Browallia New"/>
                <w:sz w:val="23"/>
                <w:szCs w:val="23"/>
              </w:rPr>
              <w:t xml:space="preserve"> </w:t>
            </w:r>
            <w:r w:rsidRPr="000D7244">
              <w:rPr>
                <w:rFonts w:ascii="Browallia New" w:hAnsi="Browallia New" w:cs="Browallia New"/>
                <w:sz w:val="23"/>
                <w:szCs w:val="23"/>
              </w:rPr>
              <w:t xml:space="preserve">54 </w:t>
            </w:r>
            <w:r w:rsidRPr="000D7244">
              <w:rPr>
                <w:rFonts w:ascii="Browallia New" w:hAnsi="Browallia New" w:cs="Browallia New" w:hint="cs"/>
                <w:sz w:val="23"/>
                <w:szCs w:val="23"/>
                <w:cs/>
              </w:rPr>
              <w:t>เดือน</w:t>
            </w:r>
          </w:p>
          <w:p w14:paraId="24E8ED8A" w14:textId="77777777" w:rsidR="00DC51CE" w:rsidRPr="000D7244" w:rsidRDefault="00DC51CE" w:rsidP="00DC51CE">
            <w:pPr>
              <w:rPr>
                <w:rFonts w:ascii="Browallia New" w:hAnsi="Browallia New" w:cs="Browallia New"/>
                <w:cs/>
              </w:rPr>
            </w:pPr>
          </w:p>
        </w:tc>
      </w:tr>
      <w:tr w:rsidR="00DC51CE" w:rsidRPr="007B1F77" w14:paraId="69BA46FB" w14:textId="77777777" w:rsidTr="007F2D36">
        <w:tc>
          <w:tcPr>
            <w:tcW w:w="2094" w:type="dxa"/>
            <w:tcBorders>
              <w:top w:val="nil"/>
              <w:left w:val="nil"/>
              <w:bottom w:val="nil"/>
              <w:right w:val="nil"/>
            </w:tcBorders>
          </w:tcPr>
          <w:p w14:paraId="33A474E2" w14:textId="26559A0D" w:rsidR="00DC51CE" w:rsidRPr="00D95109" w:rsidRDefault="00DC51CE" w:rsidP="00DC51CE">
            <w:pPr>
              <w:tabs>
                <w:tab w:val="decimal" w:pos="528"/>
              </w:tabs>
              <w:spacing w:line="240" w:lineRule="auto"/>
              <w:ind w:left="-18" w:firstLine="202"/>
              <w:rPr>
                <w:rFonts w:ascii="Browallia New" w:hAnsi="Browallia New" w:cs="Browallia New"/>
                <w:sz w:val="23"/>
                <w:szCs w:val="23"/>
                <w:cs/>
              </w:rPr>
            </w:pPr>
            <w:r w:rsidRPr="00D95109">
              <w:rPr>
                <w:rFonts w:ascii="Browallia New" w:hAnsi="Browallia New" w:cs="Browallia New"/>
                <w:sz w:val="23"/>
                <w:szCs w:val="23"/>
                <w:cs/>
              </w:rPr>
              <w:t>วงเงินที่</w:t>
            </w:r>
            <w:r w:rsidRPr="00F46B29">
              <w:rPr>
                <w:rFonts w:ascii="Browallia New" w:hAnsi="Browallia New" w:cs="Browallia New"/>
                <w:sz w:val="23"/>
                <w:szCs w:val="23"/>
              </w:rPr>
              <w:t xml:space="preserve"> </w:t>
            </w:r>
            <w:r w:rsidR="00A36718">
              <w:rPr>
                <w:rFonts w:ascii="Browallia New" w:hAnsi="Browallia New" w:cs="Browallia New"/>
                <w:sz w:val="23"/>
                <w:szCs w:val="23"/>
              </w:rPr>
              <w:t>4</w:t>
            </w:r>
          </w:p>
        </w:tc>
        <w:tc>
          <w:tcPr>
            <w:tcW w:w="810" w:type="dxa"/>
            <w:tcBorders>
              <w:top w:val="nil"/>
              <w:left w:val="nil"/>
              <w:bottom w:val="nil"/>
              <w:right w:val="nil"/>
            </w:tcBorders>
            <w:shd w:val="clear" w:color="auto" w:fill="auto"/>
          </w:tcPr>
          <w:p w14:paraId="4724CB3B" w14:textId="79066CC6" w:rsidR="00DC51CE" w:rsidRDefault="007F3045" w:rsidP="00DC51CE">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w:t>
            </w:r>
          </w:p>
        </w:tc>
        <w:tc>
          <w:tcPr>
            <w:tcW w:w="813" w:type="dxa"/>
            <w:gridSpan w:val="2"/>
            <w:tcBorders>
              <w:top w:val="nil"/>
              <w:left w:val="nil"/>
              <w:bottom w:val="nil"/>
              <w:right w:val="nil"/>
            </w:tcBorders>
          </w:tcPr>
          <w:p w14:paraId="69957B0F" w14:textId="5A5C05C3" w:rsidR="00DC51CE" w:rsidRDefault="00DC51CE" w:rsidP="00DC51CE">
            <w:pPr>
              <w:tabs>
                <w:tab w:val="decimal" w:pos="528"/>
              </w:tabs>
              <w:spacing w:line="240" w:lineRule="auto"/>
              <w:ind w:hanging="80"/>
              <w:jc w:val="right"/>
              <w:rPr>
                <w:rFonts w:ascii="Browallia New" w:hAnsi="Browallia New" w:cs="Browallia New"/>
                <w:sz w:val="23"/>
                <w:szCs w:val="23"/>
              </w:rPr>
            </w:pPr>
            <w:r>
              <w:rPr>
                <w:rFonts w:ascii="Browallia New" w:hAnsi="Browallia New" w:cs="Browallia New"/>
                <w:sz w:val="23"/>
                <w:szCs w:val="23"/>
              </w:rPr>
              <w:t>39.66</w:t>
            </w:r>
          </w:p>
        </w:tc>
        <w:tc>
          <w:tcPr>
            <w:tcW w:w="1797" w:type="dxa"/>
            <w:tcBorders>
              <w:top w:val="nil"/>
              <w:left w:val="nil"/>
              <w:bottom w:val="nil"/>
              <w:right w:val="nil"/>
            </w:tcBorders>
          </w:tcPr>
          <w:p w14:paraId="269EEC7B" w14:textId="28447725" w:rsidR="00DC51CE" w:rsidRPr="00012EB8" w:rsidRDefault="00DC51CE" w:rsidP="00DC51CE">
            <w:pPr>
              <w:spacing w:line="240" w:lineRule="auto"/>
              <w:jc w:val="thaiDistribute"/>
              <w:rPr>
                <w:rFonts w:ascii="Browallia New" w:hAnsi="Browallia New" w:cs="Browallia New"/>
                <w:sz w:val="23"/>
                <w:szCs w:val="23"/>
                <w:cs/>
              </w:rPr>
            </w:pPr>
            <w:r w:rsidRPr="00DA1876">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sidRPr="00DA1876">
              <w:rPr>
                <w:rFonts w:ascii="Browallia New" w:hAnsi="Browallia New" w:cs="Browallia New"/>
                <w:sz w:val="23"/>
                <w:szCs w:val="23"/>
              </w:rPr>
              <w:t xml:space="preserve">MLR </w:t>
            </w:r>
            <w:r w:rsidRPr="00DA1876">
              <w:rPr>
                <w:rFonts w:ascii="Browallia New" w:hAnsi="Browallia New" w:cs="Browallia New"/>
                <w:sz w:val="23"/>
                <w:szCs w:val="23"/>
                <w:cs/>
              </w:rPr>
              <w:t>ลบร้อยละ</w:t>
            </w:r>
            <w:r w:rsidRPr="00F46B29">
              <w:rPr>
                <w:rFonts w:ascii="Browallia New" w:hAnsi="Browallia New" w:cs="Browallia New"/>
                <w:sz w:val="23"/>
                <w:szCs w:val="23"/>
              </w:rPr>
              <w:t xml:space="preserve"> </w:t>
            </w:r>
            <w:r w:rsidRPr="00DA1876">
              <w:rPr>
                <w:rFonts w:ascii="Browallia New" w:hAnsi="Browallia New" w:cs="Browallia New"/>
                <w:sz w:val="23"/>
                <w:szCs w:val="23"/>
              </w:rPr>
              <w:t>2.0</w:t>
            </w:r>
            <w:r w:rsidR="00AA6EB4">
              <w:rPr>
                <w:rFonts w:ascii="Browallia New" w:hAnsi="Browallia New" w:cs="Browallia New"/>
                <w:sz w:val="23"/>
                <w:szCs w:val="23"/>
              </w:rPr>
              <w:t>0</w:t>
            </w:r>
            <w:r w:rsidRPr="00DA1876">
              <w:rPr>
                <w:rFonts w:ascii="Browallia New" w:hAnsi="Browallia New" w:cs="Browallia New"/>
                <w:sz w:val="23"/>
                <w:szCs w:val="23"/>
              </w:rPr>
              <w:t xml:space="preserve"> </w:t>
            </w:r>
            <w:r w:rsidRPr="00DA1876">
              <w:rPr>
                <w:rFonts w:ascii="Browallia New" w:hAnsi="Browallia New" w:cs="Browallia New"/>
                <w:sz w:val="23"/>
                <w:szCs w:val="23"/>
                <w:cs/>
              </w:rPr>
              <w:t>ต่อปี</w:t>
            </w:r>
          </w:p>
        </w:tc>
        <w:tc>
          <w:tcPr>
            <w:tcW w:w="3771" w:type="dxa"/>
            <w:tcBorders>
              <w:top w:val="nil"/>
              <w:left w:val="nil"/>
              <w:bottom w:val="nil"/>
              <w:right w:val="nil"/>
            </w:tcBorders>
          </w:tcPr>
          <w:p w14:paraId="39E2F217" w14:textId="2E887B0C" w:rsidR="00DC51CE" w:rsidRDefault="00DC51CE" w:rsidP="00DC51CE">
            <w:pPr>
              <w:spacing w:line="240" w:lineRule="auto"/>
              <w:jc w:val="thaiDistribute"/>
              <w:rPr>
                <w:rFonts w:ascii="Browallia New" w:hAnsi="Browallia New" w:cs="Browallia New"/>
                <w:sz w:val="23"/>
                <w:szCs w:val="23"/>
                <w:lang w:val="en-GB"/>
              </w:rPr>
            </w:pPr>
            <w:r w:rsidRPr="00D95109">
              <w:rPr>
                <w:rFonts w:ascii="Browallia New" w:hAnsi="Browallia New" w:cs="Browallia New"/>
                <w:sz w:val="23"/>
                <w:szCs w:val="23"/>
                <w:cs/>
              </w:rPr>
              <w:t>เมื่อโอนกรรมสิทธิ์ของบ้านและปลอดจำนอง</w:t>
            </w:r>
            <w:r w:rsidRPr="00F46B29">
              <w:rPr>
                <w:rFonts w:ascii="Browallia New" w:hAnsi="Browallia New" w:cs="Browallia New"/>
                <w:sz w:val="23"/>
                <w:szCs w:val="23"/>
              </w:rPr>
              <w:t xml:space="preserve"> </w:t>
            </w:r>
            <w:r w:rsidRPr="00D95109">
              <w:rPr>
                <w:rFonts w:ascii="Browallia New" w:hAnsi="Browallia New" w:cs="Browallia New"/>
                <w:sz w:val="23"/>
                <w:szCs w:val="23"/>
                <w:cs/>
              </w:rPr>
              <w:t>โดยชำระคืนในอัตราร้อยละ</w:t>
            </w:r>
            <w:r w:rsidRPr="00F46B29">
              <w:rPr>
                <w:rFonts w:ascii="Browallia New" w:hAnsi="Browallia New" w:cs="Browallia New"/>
                <w:sz w:val="23"/>
                <w:szCs w:val="23"/>
              </w:rPr>
              <w:t xml:space="preserve"> </w:t>
            </w:r>
            <w:r>
              <w:rPr>
                <w:rFonts w:ascii="Browallia New" w:hAnsi="Browallia New" w:cs="Browallia New"/>
                <w:sz w:val="23"/>
                <w:szCs w:val="23"/>
              </w:rPr>
              <w:t>70</w:t>
            </w:r>
            <w:r w:rsidRPr="00D95109">
              <w:rPr>
                <w:rFonts w:ascii="Browallia New" w:hAnsi="Browallia New" w:cs="Browallia New"/>
                <w:sz w:val="23"/>
                <w:szCs w:val="23"/>
              </w:rPr>
              <w:t xml:space="preserve"> </w:t>
            </w:r>
            <w:r w:rsidRPr="00D95109">
              <w:rPr>
                <w:rFonts w:ascii="Browallia New" w:hAnsi="Browallia New" w:cs="Browallia New"/>
                <w:sz w:val="23"/>
                <w:szCs w:val="23"/>
                <w:cs/>
              </w:rPr>
              <w:t>ของราคาตามสัญญาจะซื้อจะขายหรือสัญญาซื้อขายตามที่ระบุในสัญญาไม่ต่ำกว่า</w:t>
            </w:r>
            <w:r w:rsidRPr="00F46B29">
              <w:rPr>
                <w:rFonts w:ascii="Browallia New" w:hAnsi="Browallia New" w:cs="Browallia New"/>
                <w:sz w:val="23"/>
                <w:szCs w:val="23"/>
              </w:rPr>
              <w:t xml:space="preserve"> </w:t>
            </w:r>
            <w:r>
              <w:rPr>
                <w:rFonts w:ascii="Browallia New" w:hAnsi="Browallia New" w:cs="Browallia New"/>
                <w:sz w:val="23"/>
                <w:szCs w:val="23"/>
              </w:rPr>
              <w:t>1.</w:t>
            </w:r>
            <w:r w:rsidRPr="00F46B29">
              <w:rPr>
                <w:rFonts w:ascii="Browallia New" w:hAnsi="Browallia New" w:cs="Browallia New" w:hint="cs"/>
                <w:sz w:val="23"/>
                <w:szCs w:val="23"/>
              </w:rPr>
              <w:t>20</w:t>
            </w:r>
            <w:r w:rsidRPr="00D95109">
              <w:rPr>
                <w:rFonts w:ascii="Browallia New" w:hAnsi="Browallia New" w:cs="Browallia New"/>
                <w:sz w:val="23"/>
                <w:szCs w:val="23"/>
              </w:rPr>
              <w:t xml:space="preserve"> </w:t>
            </w:r>
            <w:r w:rsidRPr="00D95109">
              <w:rPr>
                <w:rFonts w:ascii="Browallia New" w:hAnsi="Browallia New" w:cs="Browallia New"/>
                <w:sz w:val="23"/>
                <w:szCs w:val="23"/>
                <w:cs/>
              </w:rPr>
              <w:t>ล้านบาท</w:t>
            </w:r>
            <w:r w:rsidRPr="00F46B29">
              <w:rPr>
                <w:rFonts w:ascii="Browallia New" w:hAnsi="Browallia New" w:cs="Browallia New"/>
                <w:sz w:val="23"/>
                <w:szCs w:val="23"/>
              </w:rPr>
              <w:t xml:space="preserve"> </w:t>
            </w:r>
            <w:r w:rsidRPr="00D95109">
              <w:rPr>
                <w:rFonts w:ascii="Browallia New" w:hAnsi="Browallia New" w:cs="Browallia New"/>
                <w:sz w:val="23"/>
                <w:szCs w:val="23"/>
                <w:cs/>
              </w:rPr>
              <w:t>โดยชำระคืนให้เสร็จสิ้นภายใน</w:t>
            </w:r>
            <w:r w:rsidRPr="00F46B29">
              <w:rPr>
                <w:rFonts w:ascii="Browallia New" w:hAnsi="Browallia New" w:cs="Browallia New"/>
                <w:sz w:val="23"/>
                <w:szCs w:val="23"/>
              </w:rPr>
              <w:t xml:space="preserve"> </w:t>
            </w:r>
            <w:r>
              <w:rPr>
                <w:rFonts w:ascii="Browallia New" w:hAnsi="Browallia New" w:cs="Browallia New"/>
                <w:sz w:val="23"/>
                <w:szCs w:val="23"/>
              </w:rPr>
              <w:t xml:space="preserve">54 </w:t>
            </w:r>
            <w:r>
              <w:rPr>
                <w:rFonts w:ascii="Browallia New" w:hAnsi="Browallia New" w:cs="Browallia New" w:hint="cs"/>
                <w:sz w:val="23"/>
                <w:szCs w:val="23"/>
                <w:cs/>
              </w:rPr>
              <w:t>เดือน</w:t>
            </w:r>
          </w:p>
          <w:p w14:paraId="526E3A2A" w14:textId="77777777" w:rsidR="00DC51CE" w:rsidRPr="000D7244" w:rsidRDefault="00DC51CE" w:rsidP="00DC51CE">
            <w:pPr>
              <w:rPr>
                <w:rFonts w:ascii="Browallia New" w:hAnsi="Browallia New" w:cs="Browallia New"/>
                <w:lang w:val="en-GB"/>
              </w:rPr>
            </w:pPr>
          </w:p>
        </w:tc>
      </w:tr>
      <w:tr w:rsidR="00DC51CE" w:rsidRPr="007B1F77" w14:paraId="33B29D28" w14:textId="77777777" w:rsidTr="007F2D36">
        <w:tc>
          <w:tcPr>
            <w:tcW w:w="2094" w:type="dxa"/>
            <w:tcBorders>
              <w:top w:val="nil"/>
              <w:left w:val="nil"/>
              <w:bottom w:val="nil"/>
              <w:right w:val="nil"/>
            </w:tcBorders>
          </w:tcPr>
          <w:p w14:paraId="2A41F057" w14:textId="524D32B8" w:rsidR="00DC51CE" w:rsidRPr="00297CA3" w:rsidRDefault="00DC51CE" w:rsidP="00DC51CE">
            <w:pPr>
              <w:tabs>
                <w:tab w:val="decimal" w:pos="528"/>
              </w:tabs>
              <w:spacing w:line="240" w:lineRule="auto"/>
              <w:ind w:left="-18" w:firstLine="202"/>
              <w:rPr>
                <w:rFonts w:ascii="Browallia New" w:hAnsi="Browallia New" w:cs="Browallia New"/>
                <w:sz w:val="23"/>
                <w:szCs w:val="23"/>
                <w:cs/>
              </w:rPr>
            </w:pPr>
            <w:r w:rsidRPr="00297CA3">
              <w:rPr>
                <w:rFonts w:ascii="Browallia New" w:hAnsi="Browallia New" w:cs="Browallia New"/>
                <w:sz w:val="23"/>
                <w:szCs w:val="23"/>
                <w:cs/>
              </w:rPr>
              <w:t>วงเงินที่</w:t>
            </w:r>
            <w:r w:rsidRPr="00F46B29">
              <w:rPr>
                <w:rFonts w:ascii="Browallia New" w:hAnsi="Browallia New" w:cs="Browallia New"/>
                <w:sz w:val="23"/>
                <w:szCs w:val="23"/>
              </w:rPr>
              <w:t xml:space="preserve"> </w:t>
            </w:r>
            <w:r w:rsidR="00A36718">
              <w:rPr>
                <w:rFonts w:ascii="Browallia New" w:hAnsi="Browallia New" w:cs="Browallia New"/>
                <w:sz w:val="23"/>
                <w:szCs w:val="23"/>
                <w:lang w:val="en-GB"/>
              </w:rPr>
              <w:t>5</w:t>
            </w:r>
          </w:p>
        </w:tc>
        <w:tc>
          <w:tcPr>
            <w:tcW w:w="810" w:type="dxa"/>
            <w:tcBorders>
              <w:top w:val="nil"/>
              <w:left w:val="nil"/>
              <w:bottom w:val="nil"/>
              <w:right w:val="nil"/>
            </w:tcBorders>
            <w:shd w:val="clear" w:color="auto" w:fill="auto"/>
          </w:tcPr>
          <w:p w14:paraId="3EADF553" w14:textId="04FEE002" w:rsidR="00DC51CE" w:rsidRPr="00297CA3" w:rsidRDefault="0064714F" w:rsidP="00DC51CE">
            <w:pPr>
              <w:tabs>
                <w:tab w:val="decimal" w:pos="528"/>
              </w:tabs>
              <w:spacing w:line="240" w:lineRule="auto"/>
              <w:jc w:val="right"/>
              <w:rPr>
                <w:rFonts w:ascii="Browallia New" w:hAnsi="Browallia New" w:cs="Browallia New"/>
                <w:sz w:val="23"/>
                <w:szCs w:val="23"/>
                <w:cs/>
              </w:rPr>
            </w:pPr>
            <w:r w:rsidRPr="002D23B5">
              <w:rPr>
                <w:rFonts w:ascii="Browallia New" w:hAnsi="Browallia New" w:cs="Browallia New"/>
                <w:sz w:val="23"/>
                <w:szCs w:val="23"/>
              </w:rPr>
              <w:t>44.03</w:t>
            </w:r>
          </w:p>
        </w:tc>
        <w:tc>
          <w:tcPr>
            <w:tcW w:w="813" w:type="dxa"/>
            <w:gridSpan w:val="2"/>
            <w:tcBorders>
              <w:top w:val="nil"/>
              <w:left w:val="nil"/>
              <w:bottom w:val="nil"/>
              <w:right w:val="nil"/>
            </w:tcBorders>
          </w:tcPr>
          <w:p w14:paraId="32A94213" w14:textId="593C8BA5" w:rsidR="00DC51CE" w:rsidRPr="00297CA3" w:rsidRDefault="00DC51CE" w:rsidP="00DC51CE">
            <w:pPr>
              <w:tabs>
                <w:tab w:val="decimal" w:pos="528"/>
              </w:tabs>
              <w:spacing w:line="240" w:lineRule="auto"/>
              <w:ind w:hanging="80"/>
              <w:jc w:val="right"/>
              <w:rPr>
                <w:rFonts w:ascii="Browallia New" w:hAnsi="Browallia New" w:cs="Browallia New"/>
                <w:sz w:val="23"/>
                <w:szCs w:val="23"/>
              </w:rPr>
            </w:pPr>
            <w:r>
              <w:rPr>
                <w:rFonts w:ascii="Browallia New" w:hAnsi="Browallia New" w:cs="Browallia New"/>
                <w:sz w:val="23"/>
                <w:szCs w:val="23"/>
              </w:rPr>
              <w:t>93.13</w:t>
            </w:r>
          </w:p>
        </w:tc>
        <w:tc>
          <w:tcPr>
            <w:tcW w:w="1797" w:type="dxa"/>
            <w:tcBorders>
              <w:top w:val="nil"/>
              <w:left w:val="nil"/>
              <w:bottom w:val="nil"/>
              <w:right w:val="nil"/>
            </w:tcBorders>
          </w:tcPr>
          <w:p w14:paraId="2258B356" w14:textId="659B9E1B" w:rsidR="00DC51CE" w:rsidRPr="00297CA3" w:rsidRDefault="00DC51CE" w:rsidP="00DC51CE">
            <w:pPr>
              <w:spacing w:line="240" w:lineRule="auto"/>
              <w:jc w:val="thaiDistribute"/>
              <w:rPr>
                <w:rFonts w:ascii="Browallia New" w:hAnsi="Browallia New" w:cs="Browallia New"/>
                <w:sz w:val="23"/>
                <w:szCs w:val="23"/>
                <w:cs/>
              </w:rPr>
            </w:pPr>
            <w:r w:rsidRPr="00297CA3">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sidRPr="00297CA3">
              <w:rPr>
                <w:rFonts w:ascii="Browallia New" w:hAnsi="Browallia New" w:cs="Browallia New"/>
                <w:sz w:val="23"/>
                <w:szCs w:val="23"/>
              </w:rPr>
              <w:t xml:space="preserve">MLR </w:t>
            </w:r>
            <w:r w:rsidRPr="00297CA3">
              <w:rPr>
                <w:rFonts w:ascii="Browallia New" w:hAnsi="Browallia New" w:cs="Browallia New"/>
                <w:sz w:val="23"/>
                <w:szCs w:val="23"/>
                <w:cs/>
              </w:rPr>
              <w:t>ลบร้อยละ</w:t>
            </w:r>
            <w:r w:rsidRPr="00F46B29">
              <w:rPr>
                <w:rFonts w:ascii="Browallia New" w:hAnsi="Browallia New" w:cs="Browallia New"/>
                <w:sz w:val="23"/>
                <w:szCs w:val="23"/>
              </w:rPr>
              <w:t xml:space="preserve"> </w:t>
            </w:r>
            <w:r w:rsidRPr="00297CA3">
              <w:rPr>
                <w:rFonts w:ascii="Browallia New" w:hAnsi="Browallia New" w:cs="Browallia New"/>
                <w:sz w:val="23"/>
                <w:szCs w:val="23"/>
              </w:rPr>
              <w:t>1.5</w:t>
            </w:r>
            <w:r w:rsidR="00AA6EB4">
              <w:rPr>
                <w:rFonts w:ascii="Browallia New" w:hAnsi="Browallia New" w:cs="Browallia New"/>
                <w:sz w:val="23"/>
                <w:szCs w:val="23"/>
              </w:rPr>
              <w:t>0</w:t>
            </w:r>
            <w:r w:rsidRPr="00297CA3">
              <w:rPr>
                <w:rFonts w:ascii="Browallia New" w:hAnsi="Browallia New" w:cs="Browallia New"/>
                <w:sz w:val="23"/>
                <w:szCs w:val="23"/>
              </w:rPr>
              <w:t xml:space="preserve"> </w:t>
            </w:r>
            <w:r w:rsidRPr="00297CA3">
              <w:rPr>
                <w:rFonts w:ascii="Browallia New" w:hAnsi="Browallia New" w:cs="Browallia New"/>
                <w:sz w:val="23"/>
                <w:szCs w:val="23"/>
                <w:cs/>
              </w:rPr>
              <w:t>ต่อปี</w:t>
            </w:r>
          </w:p>
        </w:tc>
        <w:tc>
          <w:tcPr>
            <w:tcW w:w="3771" w:type="dxa"/>
            <w:tcBorders>
              <w:top w:val="nil"/>
              <w:left w:val="nil"/>
              <w:bottom w:val="nil"/>
              <w:right w:val="nil"/>
            </w:tcBorders>
          </w:tcPr>
          <w:p w14:paraId="3FE4BB51" w14:textId="4FF0B2BB" w:rsidR="00DC51CE" w:rsidRPr="00672BD2" w:rsidRDefault="00DC51CE" w:rsidP="00DC51CE">
            <w:pPr>
              <w:spacing w:line="240" w:lineRule="auto"/>
              <w:jc w:val="thaiDistribute"/>
              <w:rPr>
                <w:rFonts w:ascii="Browallia New" w:hAnsi="Browallia New" w:cs="Browallia New"/>
                <w:sz w:val="23"/>
                <w:szCs w:val="23"/>
                <w:lang w:val="en-GB"/>
              </w:rPr>
            </w:pPr>
            <w:r w:rsidRPr="00D95109">
              <w:rPr>
                <w:rFonts w:ascii="Browallia New" w:hAnsi="Browallia New" w:cs="Browallia New"/>
                <w:sz w:val="23"/>
                <w:szCs w:val="23"/>
                <w:cs/>
              </w:rPr>
              <w:t>เมื่อโอนกรรมสิทธิ์ของบ้านและปลอดจำนอง</w:t>
            </w:r>
            <w:r w:rsidRPr="00F46B29">
              <w:rPr>
                <w:rFonts w:ascii="Browallia New" w:hAnsi="Browallia New" w:cs="Browallia New"/>
                <w:sz w:val="23"/>
                <w:szCs w:val="23"/>
              </w:rPr>
              <w:t xml:space="preserve"> </w:t>
            </w:r>
            <w:r w:rsidRPr="00D95109">
              <w:rPr>
                <w:rFonts w:ascii="Browallia New" w:hAnsi="Browallia New" w:cs="Browallia New"/>
                <w:sz w:val="23"/>
                <w:szCs w:val="23"/>
                <w:cs/>
              </w:rPr>
              <w:t>โดยชำระคืนในอัตราร้อยละ</w:t>
            </w:r>
            <w:r w:rsidRPr="00F46B29">
              <w:rPr>
                <w:rFonts w:ascii="Browallia New" w:hAnsi="Browallia New" w:cs="Browallia New"/>
                <w:sz w:val="23"/>
                <w:szCs w:val="23"/>
              </w:rPr>
              <w:t xml:space="preserve"> </w:t>
            </w:r>
            <w:r>
              <w:rPr>
                <w:rFonts w:ascii="Browallia New" w:hAnsi="Browallia New" w:cs="Browallia New"/>
                <w:sz w:val="23"/>
                <w:szCs w:val="23"/>
              </w:rPr>
              <w:t>70</w:t>
            </w:r>
            <w:r w:rsidRPr="00D95109">
              <w:rPr>
                <w:rFonts w:ascii="Browallia New" w:hAnsi="Browallia New" w:cs="Browallia New"/>
                <w:sz w:val="23"/>
                <w:szCs w:val="23"/>
              </w:rPr>
              <w:t xml:space="preserve"> </w:t>
            </w:r>
            <w:r w:rsidRPr="00D95109">
              <w:rPr>
                <w:rFonts w:ascii="Browallia New" w:hAnsi="Browallia New" w:cs="Browallia New"/>
                <w:sz w:val="23"/>
                <w:szCs w:val="23"/>
                <w:cs/>
              </w:rPr>
              <w:t>ของราคาตามสัญญาจะซื้อจะขายหรือสัญญาซื้อขายตามที่ระบุในสัญญาไม่ต่ำกว่า</w:t>
            </w:r>
            <w:r w:rsidRPr="00F46B29">
              <w:rPr>
                <w:rFonts w:ascii="Browallia New" w:hAnsi="Browallia New" w:cs="Browallia New"/>
                <w:sz w:val="23"/>
                <w:szCs w:val="23"/>
              </w:rPr>
              <w:t xml:space="preserve"> </w:t>
            </w:r>
            <w:r>
              <w:rPr>
                <w:rFonts w:ascii="Browallia New" w:hAnsi="Browallia New" w:cs="Browallia New"/>
                <w:sz w:val="23"/>
                <w:szCs w:val="23"/>
              </w:rPr>
              <w:t>1.57</w:t>
            </w:r>
            <w:r w:rsidRPr="00D95109">
              <w:rPr>
                <w:rFonts w:ascii="Browallia New" w:hAnsi="Browallia New" w:cs="Browallia New"/>
                <w:sz w:val="23"/>
                <w:szCs w:val="23"/>
                <w:cs/>
              </w:rPr>
              <w:t>ล้านบาท</w:t>
            </w:r>
            <w:r w:rsidRPr="00F46B29">
              <w:rPr>
                <w:rFonts w:ascii="Browallia New" w:hAnsi="Browallia New" w:cs="Browallia New"/>
                <w:sz w:val="23"/>
                <w:szCs w:val="23"/>
              </w:rPr>
              <w:t xml:space="preserve"> </w:t>
            </w:r>
            <w:r w:rsidRPr="00D95109">
              <w:rPr>
                <w:rFonts w:ascii="Browallia New" w:hAnsi="Browallia New" w:cs="Browallia New"/>
                <w:sz w:val="23"/>
                <w:szCs w:val="23"/>
                <w:cs/>
              </w:rPr>
              <w:t>โดยชำระคืนให้เสร็จสิ้นภายใน</w:t>
            </w:r>
            <w:r w:rsidRPr="00F46B29">
              <w:rPr>
                <w:rFonts w:ascii="Browallia New" w:hAnsi="Browallia New" w:cs="Browallia New"/>
                <w:sz w:val="23"/>
                <w:szCs w:val="23"/>
              </w:rPr>
              <w:t xml:space="preserve"> </w:t>
            </w:r>
            <w:r>
              <w:rPr>
                <w:rFonts w:ascii="Browallia New" w:hAnsi="Browallia New" w:cs="Browallia New"/>
                <w:sz w:val="23"/>
                <w:szCs w:val="23"/>
                <w:lang w:val="en-GB"/>
              </w:rPr>
              <w:t>4</w:t>
            </w:r>
            <w:r w:rsidRPr="00F46B29">
              <w:rPr>
                <w:rFonts w:ascii="Browallia New" w:hAnsi="Browallia New" w:cs="Browallia New" w:hint="cs"/>
                <w:sz w:val="23"/>
                <w:szCs w:val="23"/>
              </w:rPr>
              <w:t xml:space="preserve"> </w:t>
            </w:r>
            <w:r>
              <w:rPr>
                <w:rFonts w:ascii="Browallia New" w:hAnsi="Browallia New" w:cs="Browallia New" w:hint="cs"/>
                <w:sz w:val="23"/>
                <w:szCs w:val="23"/>
                <w:cs/>
                <w:lang w:val="en-GB"/>
              </w:rPr>
              <w:t>ปี</w:t>
            </w:r>
          </w:p>
          <w:p w14:paraId="44F2DA6F" w14:textId="77777777" w:rsidR="00DC51CE" w:rsidRPr="00F511D3" w:rsidRDefault="00DC51CE" w:rsidP="00DC51CE">
            <w:pPr>
              <w:spacing w:line="240" w:lineRule="auto"/>
              <w:jc w:val="thaiDistribute"/>
              <w:rPr>
                <w:rFonts w:ascii="Browallia New" w:hAnsi="Browallia New" w:cs="Browallia New"/>
                <w:cs/>
              </w:rPr>
            </w:pPr>
          </w:p>
        </w:tc>
      </w:tr>
      <w:tr w:rsidR="00DC51CE" w:rsidRPr="007B1F77" w14:paraId="31D193ED" w14:textId="77777777" w:rsidTr="000D7244">
        <w:tc>
          <w:tcPr>
            <w:tcW w:w="2094" w:type="dxa"/>
            <w:tcBorders>
              <w:top w:val="nil"/>
              <w:left w:val="nil"/>
              <w:bottom w:val="nil"/>
              <w:right w:val="nil"/>
            </w:tcBorders>
            <w:shd w:val="clear" w:color="auto" w:fill="auto"/>
          </w:tcPr>
          <w:p w14:paraId="210037F4" w14:textId="32A5A45E" w:rsidR="00DC51CE" w:rsidRPr="00297CA3" w:rsidRDefault="00DC51CE" w:rsidP="00DC51CE">
            <w:pPr>
              <w:tabs>
                <w:tab w:val="decimal" w:pos="528"/>
              </w:tabs>
              <w:spacing w:line="240" w:lineRule="auto"/>
              <w:ind w:left="-18" w:firstLine="202"/>
              <w:rPr>
                <w:rFonts w:ascii="Browallia New" w:hAnsi="Browallia New" w:cs="Browallia New"/>
                <w:sz w:val="23"/>
                <w:szCs w:val="23"/>
                <w:cs/>
              </w:rPr>
            </w:pPr>
            <w:r w:rsidRPr="00F511D3">
              <w:rPr>
                <w:rFonts w:ascii="Browallia New" w:hAnsi="Browallia New" w:cs="Browallia New"/>
                <w:sz w:val="23"/>
                <w:szCs w:val="23"/>
                <w:cs/>
              </w:rPr>
              <w:t>วงเงินที่</w:t>
            </w:r>
            <w:r w:rsidRPr="00F46B29">
              <w:rPr>
                <w:rFonts w:ascii="Browallia New" w:hAnsi="Browallia New" w:cs="Browallia New"/>
                <w:sz w:val="23"/>
                <w:szCs w:val="23"/>
              </w:rPr>
              <w:t xml:space="preserve"> </w:t>
            </w:r>
            <w:r w:rsidR="00A36718">
              <w:rPr>
                <w:rFonts w:ascii="Browallia New" w:hAnsi="Browallia New" w:cs="Browallia New"/>
                <w:sz w:val="23"/>
                <w:szCs w:val="23"/>
                <w:lang w:val="en-GB"/>
              </w:rPr>
              <w:t>6</w:t>
            </w:r>
          </w:p>
        </w:tc>
        <w:tc>
          <w:tcPr>
            <w:tcW w:w="810" w:type="dxa"/>
            <w:tcBorders>
              <w:top w:val="nil"/>
              <w:left w:val="nil"/>
              <w:bottom w:val="nil"/>
              <w:right w:val="nil"/>
            </w:tcBorders>
            <w:shd w:val="clear" w:color="auto" w:fill="auto"/>
          </w:tcPr>
          <w:p w14:paraId="206F5393" w14:textId="40D14342" w:rsidR="00DC51CE" w:rsidRDefault="0064714F" w:rsidP="00DC51CE">
            <w:pPr>
              <w:tabs>
                <w:tab w:val="decimal" w:pos="528"/>
              </w:tabs>
              <w:spacing w:line="240" w:lineRule="auto"/>
              <w:jc w:val="right"/>
              <w:rPr>
                <w:rFonts w:ascii="Browallia New" w:hAnsi="Browallia New" w:cs="Browallia New"/>
                <w:sz w:val="23"/>
                <w:szCs w:val="23"/>
              </w:rPr>
            </w:pPr>
            <w:r w:rsidRPr="002D23B5">
              <w:rPr>
                <w:rFonts w:ascii="Browallia New" w:hAnsi="Browallia New" w:cs="Browallia New"/>
                <w:sz w:val="23"/>
                <w:szCs w:val="23"/>
              </w:rPr>
              <w:t>44.29</w:t>
            </w:r>
          </w:p>
        </w:tc>
        <w:tc>
          <w:tcPr>
            <w:tcW w:w="813" w:type="dxa"/>
            <w:gridSpan w:val="2"/>
            <w:tcBorders>
              <w:top w:val="nil"/>
              <w:left w:val="nil"/>
              <w:bottom w:val="nil"/>
              <w:right w:val="nil"/>
            </w:tcBorders>
            <w:shd w:val="clear" w:color="auto" w:fill="auto"/>
          </w:tcPr>
          <w:p w14:paraId="69E5F043" w14:textId="035579A2" w:rsidR="00DC51CE" w:rsidRPr="00297CA3" w:rsidRDefault="00DC51CE" w:rsidP="00DC51CE">
            <w:pPr>
              <w:tabs>
                <w:tab w:val="decimal" w:pos="528"/>
              </w:tabs>
              <w:spacing w:line="240" w:lineRule="auto"/>
              <w:ind w:hanging="80"/>
              <w:jc w:val="right"/>
              <w:rPr>
                <w:rFonts w:ascii="Browallia New" w:hAnsi="Browallia New" w:cs="Browallia New"/>
                <w:sz w:val="23"/>
                <w:szCs w:val="23"/>
              </w:rPr>
            </w:pPr>
            <w:r w:rsidRPr="00F511D3">
              <w:rPr>
                <w:rFonts w:ascii="Browallia New" w:hAnsi="Browallia New" w:cs="Browallia New"/>
                <w:sz w:val="23"/>
                <w:szCs w:val="23"/>
              </w:rPr>
              <w:t>34.00</w:t>
            </w:r>
          </w:p>
        </w:tc>
        <w:tc>
          <w:tcPr>
            <w:tcW w:w="1797" w:type="dxa"/>
            <w:tcBorders>
              <w:top w:val="nil"/>
              <w:left w:val="nil"/>
              <w:bottom w:val="nil"/>
              <w:right w:val="nil"/>
            </w:tcBorders>
            <w:shd w:val="clear" w:color="auto" w:fill="auto"/>
          </w:tcPr>
          <w:p w14:paraId="353F2D95" w14:textId="1E0D5F95" w:rsidR="00DC51CE" w:rsidRPr="00297CA3" w:rsidRDefault="00DC51CE" w:rsidP="00DC51CE">
            <w:pPr>
              <w:spacing w:line="240" w:lineRule="auto"/>
              <w:jc w:val="thaiDistribute"/>
              <w:rPr>
                <w:rFonts w:ascii="Browallia New" w:hAnsi="Browallia New" w:cs="Browallia New"/>
                <w:sz w:val="23"/>
                <w:szCs w:val="23"/>
                <w:cs/>
              </w:rPr>
            </w:pPr>
            <w:r w:rsidRPr="00F511D3">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sidRPr="00F511D3">
              <w:rPr>
                <w:rFonts w:ascii="Browallia New" w:hAnsi="Browallia New" w:cs="Browallia New"/>
                <w:sz w:val="23"/>
                <w:szCs w:val="23"/>
              </w:rPr>
              <w:t xml:space="preserve">MLR </w:t>
            </w:r>
            <w:r w:rsidRPr="00F511D3">
              <w:rPr>
                <w:rFonts w:ascii="Browallia New" w:hAnsi="Browallia New" w:cs="Browallia New"/>
                <w:sz w:val="23"/>
                <w:szCs w:val="23"/>
                <w:cs/>
              </w:rPr>
              <w:t>ลบร้อยละ</w:t>
            </w:r>
            <w:r w:rsidRPr="00F46B29">
              <w:rPr>
                <w:rFonts w:ascii="Browallia New" w:hAnsi="Browallia New" w:cs="Browallia New"/>
                <w:sz w:val="23"/>
                <w:szCs w:val="23"/>
              </w:rPr>
              <w:t xml:space="preserve"> </w:t>
            </w:r>
            <w:r w:rsidRPr="00F511D3">
              <w:rPr>
                <w:rFonts w:ascii="Browallia New" w:hAnsi="Browallia New" w:cs="Browallia New"/>
                <w:sz w:val="23"/>
                <w:szCs w:val="23"/>
              </w:rPr>
              <w:t>2.0</w:t>
            </w:r>
            <w:r w:rsidR="00AA6EB4">
              <w:rPr>
                <w:rFonts w:ascii="Browallia New" w:hAnsi="Browallia New" w:cs="Browallia New"/>
                <w:sz w:val="23"/>
                <w:szCs w:val="23"/>
              </w:rPr>
              <w:t>0</w:t>
            </w:r>
            <w:r w:rsidRPr="00F511D3">
              <w:rPr>
                <w:rFonts w:ascii="Browallia New" w:hAnsi="Browallia New" w:cs="Browallia New"/>
                <w:sz w:val="23"/>
                <w:szCs w:val="23"/>
              </w:rPr>
              <w:t xml:space="preserve"> </w:t>
            </w:r>
            <w:r w:rsidRPr="00F511D3">
              <w:rPr>
                <w:rFonts w:ascii="Browallia New" w:hAnsi="Browallia New" w:cs="Browallia New"/>
                <w:sz w:val="23"/>
                <w:szCs w:val="23"/>
                <w:cs/>
              </w:rPr>
              <w:t>ต่อปี</w:t>
            </w:r>
          </w:p>
        </w:tc>
        <w:tc>
          <w:tcPr>
            <w:tcW w:w="3771" w:type="dxa"/>
            <w:tcBorders>
              <w:top w:val="nil"/>
              <w:left w:val="nil"/>
              <w:bottom w:val="nil"/>
              <w:right w:val="nil"/>
            </w:tcBorders>
            <w:shd w:val="clear" w:color="auto" w:fill="auto"/>
          </w:tcPr>
          <w:p w14:paraId="2B0B304A" w14:textId="6B8C0523" w:rsidR="00DC51CE" w:rsidRDefault="00DC51CE" w:rsidP="00DC51CE">
            <w:pPr>
              <w:spacing w:line="240" w:lineRule="auto"/>
              <w:jc w:val="thaiDistribute"/>
              <w:rPr>
                <w:rFonts w:ascii="Browallia New" w:hAnsi="Browallia New" w:cs="Browallia New"/>
                <w:sz w:val="23"/>
                <w:szCs w:val="23"/>
              </w:rPr>
            </w:pPr>
            <w:r w:rsidRPr="00F511D3">
              <w:rPr>
                <w:rFonts w:ascii="Browallia New" w:hAnsi="Browallia New" w:cs="Browallia New"/>
                <w:sz w:val="23"/>
                <w:szCs w:val="23"/>
                <w:cs/>
              </w:rPr>
              <w:t>เมื่อโอนกรรมสิทธิ์ของบ้านและปลอดจำนอง</w:t>
            </w:r>
            <w:r w:rsidRPr="00F46B29">
              <w:rPr>
                <w:rFonts w:ascii="Browallia New" w:hAnsi="Browallia New" w:cs="Browallia New"/>
                <w:sz w:val="23"/>
                <w:szCs w:val="23"/>
              </w:rPr>
              <w:t xml:space="preserve"> </w:t>
            </w:r>
            <w:r w:rsidRPr="00F511D3">
              <w:rPr>
                <w:rFonts w:ascii="Browallia New" w:hAnsi="Browallia New" w:cs="Browallia New"/>
                <w:sz w:val="23"/>
                <w:szCs w:val="23"/>
                <w:cs/>
              </w:rPr>
              <w:t>โดยชำระคืนในอัตราร้อยละ</w:t>
            </w:r>
            <w:r w:rsidRPr="00F46B29">
              <w:rPr>
                <w:rFonts w:ascii="Browallia New" w:hAnsi="Browallia New" w:cs="Browallia New"/>
                <w:sz w:val="23"/>
                <w:szCs w:val="23"/>
              </w:rPr>
              <w:t xml:space="preserve"> </w:t>
            </w:r>
            <w:r w:rsidRPr="00F511D3">
              <w:rPr>
                <w:rFonts w:ascii="Browallia New" w:hAnsi="Browallia New" w:cs="Browallia New"/>
                <w:sz w:val="23"/>
                <w:szCs w:val="23"/>
              </w:rPr>
              <w:t xml:space="preserve">70 </w:t>
            </w:r>
            <w:r w:rsidRPr="00F511D3">
              <w:rPr>
                <w:rFonts w:ascii="Browallia New" w:hAnsi="Browallia New" w:cs="Browallia New"/>
                <w:sz w:val="23"/>
                <w:szCs w:val="23"/>
                <w:cs/>
              </w:rPr>
              <w:t>ของราคาตามสัญญาจะซื้อจะขายหรือสัญญาซื้อขายตามที่ระบุในสัญญาไม่ต่ำกว่า</w:t>
            </w:r>
            <w:r w:rsidRPr="00F46B29">
              <w:rPr>
                <w:rFonts w:ascii="Browallia New" w:hAnsi="Browallia New" w:cs="Browallia New"/>
                <w:sz w:val="23"/>
                <w:szCs w:val="23"/>
              </w:rPr>
              <w:t xml:space="preserve"> </w:t>
            </w:r>
            <w:r w:rsidRPr="00F511D3">
              <w:rPr>
                <w:rFonts w:ascii="Browallia New" w:hAnsi="Browallia New" w:cs="Browallia New"/>
                <w:sz w:val="23"/>
                <w:szCs w:val="23"/>
              </w:rPr>
              <w:t xml:space="preserve">1.90 </w:t>
            </w:r>
            <w:r w:rsidRPr="00F511D3">
              <w:rPr>
                <w:rFonts w:ascii="Browallia New" w:hAnsi="Browallia New" w:cs="Browallia New"/>
                <w:sz w:val="23"/>
                <w:szCs w:val="23"/>
                <w:cs/>
              </w:rPr>
              <w:t>ล้านบาทสำหรับ</w:t>
            </w:r>
            <w:r w:rsidRPr="00F511D3">
              <w:rPr>
                <w:rFonts w:ascii="Browallia New" w:hAnsi="Browallia New" w:cs="Browallia New"/>
                <w:sz w:val="23"/>
                <w:szCs w:val="23"/>
                <w:cs/>
                <w:lang w:val="en-GB"/>
              </w:rPr>
              <w:t>บ้านเดี่ยวชั้นเดียว</w:t>
            </w:r>
            <w:r w:rsidRPr="00F511D3">
              <w:rPr>
                <w:rFonts w:ascii="Browallia New" w:hAnsi="Browallia New" w:cs="Browallia New"/>
                <w:sz w:val="23"/>
                <w:szCs w:val="23"/>
                <w:cs/>
              </w:rPr>
              <w:t>แบบ</w:t>
            </w:r>
            <w:r w:rsidRPr="00F46B29">
              <w:rPr>
                <w:rFonts w:ascii="Browallia New" w:hAnsi="Browallia New" w:cs="Browallia New"/>
                <w:sz w:val="23"/>
                <w:szCs w:val="23"/>
              </w:rPr>
              <w:t xml:space="preserve"> </w:t>
            </w:r>
            <w:r w:rsidRPr="00F511D3">
              <w:rPr>
                <w:rFonts w:ascii="Browallia New" w:hAnsi="Browallia New" w:cs="Browallia New"/>
                <w:sz w:val="23"/>
                <w:szCs w:val="23"/>
              </w:rPr>
              <w:t xml:space="preserve">Aster </w:t>
            </w:r>
            <w:r w:rsidRPr="00F511D3">
              <w:rPr>
                <w:rFonts w:ascii="Browallia New" w:hAnsi="Browallia New" w:cs="Browallia New"/>
                <w:sz w:val="23"/>
                <w:szCs w:val="23"/>
                <w:cs/>
              </w:rPr>
              <w:t>ไม่ต่ำกว่า</w:t>
            </w:r>
            <w:r w:rsidRPr="00F46B29">
              <w:rPr>
                <w:rFonts w:ascii="Browallia New" w:hAnsi="Browallia New" w:cs="Browallia New"/>
                <w:sz w:val="23"/>
                <w:szCs w:val="23"/>
              </w:rPr>
              <w:t xml:space="preserve"> </w:t>
            </w:r>
            <w:r w:rsidRPr="00F511D3">
              <w:rPr>
                <w:rFonts w:ascii="Browallia New" w:hAnsi="Browallia New" w:cs="Browallia New"/>
                <w:sz w:val="23"/>
                <w:szCs w:val="23"/>
                <w:lang w:val="en-GB"/>
              </w:rPr>
              <w:t>2.26</w:t>
            </w:r>
            <w:r w:rsidRPr="00F511D3">
              <w:rPr>
                <w:rFonts w:ascii="Browallia New" w:hAnsi="Browallia New" w:cs="Browallia New"/>
                <w:sz w:val="23"/>
                <w:szCs w:val="23"/>
              </w:rPr>
              <w:t xml:space="preserve"> </w:t>
            </w:r>
            <w:r w:rsidRPr="00F511D3">
              <w:rPr>
                <w:rFonts w:ascii="Browallia New" w:hAnsi="Browallia New" w:cs="Browallia New"/>
                <w:sz w:val="23"/>
                <w:szCs w:val="23"/>
                <w:cs/>
              </w:rPr>
              <w:t>ล้านบาทสำหรับ</w:t>
            </w:r>
            <w:r w:rsidRPr="00F511D3">
              <w:rPr>
                <w:rFonts w:ascii="Browallia New" w:hAnsi="Browallia New" w:cs="Browallia New"/>
                <w:sz w:val="23"/>
                <w:szCs w:val="23"/>
                <w:cs/>
                <w:lang w:val="en-GB"/>
              </w:rPr>
              <w:t>บ้านเดี่ยวชั้นเดียว</w:t>
            </w:r>
            <w:r w:rsidRPr="00F511D3">
              <w:rPr>
                <w:rFonts w:ascii="Browallia New" w:hAnsi="Browallia New" w:cs="Browallia New"/>
                <w:sz w:val="23"/>
                <w:szCs w:val="23"/>
                <w:cs/>
              </w:rPr>
              <w:t>แบบ</w:t>
            </w:r>
            <w:r w:rsidRPr="00F46B29">
              <w:rPr>
                <w:rFonts w:ascii="Browallia New" w:hAnsi="Browallia New" w:cs="Browallia New"/>
                <w:sz w:val="23"/>
                <w:szCs w:val="23"/>
              </w:rPr>
              <w:t xml:space="preserve"> </w:t>
            </w:r>
            <w:r w:rsidRPr="00F511D3">
              <w:rPr>
                <w:rFonts w:ascii="Browallia New" w:hAnsi="Browallia New" w:cs="Browallia New"/>
                <w:sz w:val="23"/>
                <w:szCs w:val="23"/>
              </w:rPr>
              <w:t xml:space="preserve">Lavender  </w:t>
            </w:r>
            <w:r w:rsidRPr="00F511D3">
              <w:rPr>
                <w:rFonts w:ascii="Browallia New" w:hAnsi="Browallia New" w:cs="Browallia New"/>
                <w:sz w:val="23"/>
                <w:szCs w:val="23"/>
                <w:cs/>
              </w:rPr>
              <w:t>ไม่ต่ำกว่า</w:t>
            </w:r>
            <w:r w:rsidRPr="00F46B29">
              <w:rPr>
                <w:rFonts w:ascii="Browallia New" w:hAnsi="Browallia New" w:cs="Browallia New"/>
                <w:sz w:val="23"/>
                <w:szCs w:val="23"/>
              </w:rPr>
              <w:t xml:space="preserve"> </w:t>
            </w:r>
            <w:r w:rsidRPr="00F511D3">
              <w:rPr>
                <w:rFonts w:ascii="Browallia New" w:hAnsi="Browallia New" w:cs="Browallia New"/>
                <w:sz w:val="23"/>
                <w:szCs w:val="23"/>
              </w:rPr>
              <w:t xml:space="preserve">1.54 </w:t>
            </w:r>
            <w:r w:rsidRPr="00F511D3">
              <w:rPr>
                <w:rFonts w:ascii="Browallia New" w:hAnsi="Browallia New" w:cs="Browallia New"/>
                <w:sz w:val="23"/>
                <w:szCs w:val="23"/>
                <w:cs/>
              </w:rPr>
              <w:t>ล้านบาทสำหรับ</w:t>
            </w:r>
            <w:r w:rsidRPr="00F511D3">
              <w:rPr>
                <w:rFonts w:ascii="Browallia New" w:hAnsi="Browallia New" w:cs="Browallia New"/>
                <w:sz w:val="23"/>
                <w:szCs w:val="23"/>
                <w:cs/>
                <w:lang w:val="en-GB"/>
              </w:rPr>
              <w:t>ทาวน์เฮ้า</w:t>
            </w:r>
            <w:proofErr w:type="spellStart"/>
            <w:r w:rsidRPr="00F511D3">
              <w:rPr>
                <w:rFonts w:ascii="Browallia New" w:hAnsi="Browallia New" w:cs="Browallia New"/>
                <w:sz w:val="23"/>
                <w:szCs w:val="23"/>
                <w:cs/>
                <w:lang w:val="en-GB"/>
              </w:rPr>
              <w:t>ส์</w:t>
            </w:r>
            <w:proofErr w:type="spellEnd"/>
            <w:r w:rsidRPr="00F46B29">
              <w:rPr>
                <w:rFonts w:ascii="Browallia New" w:hAnsi="Browallia New" w:cs="Browallia New"/>
                <w:sz w:val="23"/>
                <w:szCs w:val="23"/>
              </w:rPr>
              <w:t xml:space="preserve"> </w:t>
            </w:r>
            <w:r w:rsidRPr="00F511D3">
              <w:rPr>
                <w:rFonts w:ascii="Browallia New" w:hAnsi="Browallia New" w:cs="Browallia New"/>
                <w:sz w:val="23"/>
                <w:szCs w:val="23"/>
              </w:rPr>
              <w:t xml:space="preserve">2 </w:t>
            </w:r>
            <w:r w:rsidRPr="00F511D3">
              <w:rPr>
                <w:rFonts w:ascii="Browallia New" w:hAnsi="Browallia New" w:cs="Browallia New"/>
                <w:sz w:val="23"/>
                <w:szCs w:val="23"/>
                <w:cs/>
              </w:rPr>
              <w:t>ชั้น</w:t>
            </w:r>
            <w:r w:rsidRPr="00F46B29">
              <w:rPr>
                <w:rFonts w:ascii="Browallia New" w:hAnsi="Browallia New" w:cs="Browallia New"/>
                <w:sz w:val="23"/>
                <w:szCs w:val="23"/>
              </w:rPr>
              <w:t xml:space="preserve"> </w:t>
            </w:r>
            <w:r w:rsidRPr="00F511D3">
              <w:rPr>
                <w:rFonts w:ascii="Browallia New" w:hAnsi="Browallia New" w:cs="Browallia New"/>
                <w:sz w:val="23"/>
                <w:szCs w:val="23"/>
                <w:cs/>
              </w:rPr>
              <w:t>(ริม)</w:t>
            </w:r>
            <w:r w:rsidRPr="00F511D3">
              <w:rPr>
                <w:rFonts w:ascii="Browallia New" w:hAnsi="Browallia New" w:cs="Browallia New"/>
                <w:sz w:val="23"/>
                <w:szCs w:val="23"/>
              </w:rPr>
              <w:t xml:space="preserve"> </w:t>
            </w:r>
            <w:r w:rsidRPr="00F46B29">
              <w:rPr>
                <w:rFonts w:ascii="Browallia New" w:hAnsi="Browallia New" w:cs="Browallia New"/>
                <w:sz w:val="23"/>
                <w:szCs w:val="23"/>
              </w:rPr>
              <w:t xml:space="preserve"> </w:t>
            </w:r>
            <w:r w:rsidRPr="00F511D3">
              <w:rPr>
                <w:rFonts w:ascii="Browallia New" w:hAnsi="Browallia New" w:cs="Browallia New"/>
                <w:sz w:val="23"/>
                <w:szCs w:val="23"/>
                <w:cs/>
              </w:rPr>
              <w:t>ไม่ต่ำกว่า</w:t>
            </w:r>
            <w:r w:rsidRPr="00F46B29">
              <w:rPr>
                <w:rFonts w:ascii="Browallia New" w:hAnsi="Browallia New" w:cs="Browallia New"/>
                <w:sz w:val="23"/>
                <w:szCs w:val="23"/>
              </w:rPr>
              <w:t xml:space="preserve"> </w:t>
            </w:r>
            <w:r w:rsidRPr="00F511D3">
              <w:rPr>
                <w:rFonts w:ascii="Browallia New" w:hAnsi="Browallia New" w:cs="Browallia New"/>
                <w:sz w:val="23"/>
                <w:szCs w:val="23"/>
                <w:lang w:val="en-GB"/>
              </w:rPr>
              <w:t>1.48</w:t>
            </w:r>
            <w:r w:rsidRPr="00F511D3">
              <w:rPr>
                <w:rFonts w:ascii="Browallia New" w:hAnsi="Browallia New" w:cs="Browallia New"/>
                <w:sz w:val="23"/>
                <w:szCs w:val="23"/>
              </w:rPr>
              <w:t xml:space="preserve"> </w:t>
            </w:r>
            <w:r w:rsidRPr="00F511D3">
              <w:rPr>
                <w:rFonts w:ascii="Browallia New" w:hAnsi="Browallia New" w:cs="Browallia New"/>
                <w:sz w:val="23"/>
                <w:szCs w:val="23"/>
                <w:cs/>
              </w:rPr>
              <w:t>ล้านบาทสำหรับ</w:t>
            </w:r>
            <w:r w:rsidRPr="00F511D3">
              <w:rPr>
                <w:rFonts w:ascii="Browallia New" w:hAnsi="Browallia New" w:cs="Browallia New"/>
                <w:sz w:val="23"/>
                <w:szCs w:val="23"/>
                <w:cs/>
                <w:lang w:val="en-GB"/>
              </w:rPr>
              <w:t>ทาวน์เฮ้า</w:t>
            </w:r>
            <w:proofErr w:type="spellStart"/>
            <w:r w:rsidRPr="00F511D3">
              <w:rPr>
                <w:rFonts w:ascii="Browallia New" w:hAnsi="Browallia New" w:cs="Browallia New"/>
                <w:sz w:val="23"/>
                <w:szCs w:val="23"/>
                <w:cs/>
                <w:lang w:val="en-GB"/>
              </w:rPr>
              <w:t>ส์</w:t>
            </w:r>
            <w:proofErr w:type="spellEnd"/>
            <w:r w:rsidRPr="00F46B29">
              <w:rPr>
                <w:rFonts w:ascii="Browallia New" w:hAnsi="Browallia New" w:cs="Browallia New"/>
                <w:sz w:val="23"/>
                <w:szCs w:val="23"/>
              </w:rPr>
              <w:t xml:space="preserve"> </w:t>
            </w:r>
            <w:r w:rsidRPr="00F511D3">
              <w:rPr>
                <w:rFonts w:ascii="Browallia New" w:hAnsi="Browallia New" w:cs="Browallia New"/>
                <w:sz w:val="23"/>
                <w:szCs w:val="23"/>
              </w:rPr>
              <w:t xml:space="preserve">2 </w:t>
            </w:r>
            <w:r w:rsidRPr="00F511D3">
              <w:rPr>
                <w:rFonts w:ascii="Browallia New" w:hAnsi="Browallia New" w:cs="Browallia New"/>
                <w:sz w:val="23"/>
                <w:szCs w:val="23"/>
                <w:cs/>
              </w:rPr>
              <w:t>ชั้น</w:t>
            </w:r>
            <w:r w:rsidRPr="00F46B29">
              <w:rPr>
                <w:rFonts w:ascii="Browallia New" w:hAnsi="Browallia New" w:cs="Browallia New"/>
                <w:sz w:val="23"/>
                <w:szCs w:val="23"/>
              </w:rPr>
              <w:t xml:space="preserve"> </w:t>
            </w:r>
            <w:r w:rsidRPr="00F511D3">
              <w:rPr>
                <w:rFonts w:ascii="Browallia New" w:hAnsi="Browallia New" w:cs="Browallia New"/>
                <w:sz w:val="23"/>
                <w:szCs w:val="23"/>
                <w:cs/>
              </w:rPr>
              <w:t>(กลาง)</w:t>
            </w:r>
            <w:r w:rsidRPr="00F46B29">
              <w:rPr>
                <w:rFonts w:ascii="Browallia New" w:hAnsi="Browallia New" w:cs="Browallia New"/>
                <w:sz w:val="23"/>
                <w:szCs w:val="23"/>
              </w:rPr>
              <w:t xml:space="preserve"> </w:t>
            </w:r>
            <w:r w:rsidRPr="00F511D3">
              <w:rPr>
                <w:rFonts w:ascii="Browallia New" w:hAnsi="Browallia New" w:cs="Browallia New"/>
                <w:sz w:val="23"/>
                <w:szCs w:val="23"/>
                <w:cs/>
              </w:rPr>
              <w:t>โดยชำระคืนให้เสร็จสิ้นภายใน</w:t>
            </w:r>
            <w:r w:rsidRPr="00F46B29">
              <w:rPr>
                <w:rFonts w:ascii="Browallia New" w:hAnsi="Browallia New" w:cs="Browallia New"/>
                <w:sz w:val="23"/>
                <w:szCs w:val="23"/>
              </w:rPr>
              <w:t xml:space="preserve"> </w:t>
            </w:r>
            <w:r w:rsidRPr="00F511D3">
              <w:rPr>
                <w:rFonts w:ascii="Browallia New" w:hAnsi="Browallia New" w:cs="Browallia New"/>
                <w:sz w:val="23"/>
                <w:szCs w:val="23"/>
              </w:rPr>
              <w:t xml:space="preserve">42 </w:t>
            </w:r>
            <w:r w:rsidRPr="00F511D3">
              <w:rPr>
                <w:rFonts w:ascii="Browallia New" w:hAnsi="Browallia New" w:cs="Browallia New"/>
                <w:sz w:val="23"/>
                <w:szCs w:val="23"/>
                <w:cs/>
              </w:rPr>
              <w:t>เดือน</w:t>
            </w:r>
          </w:p>
          <w:p w14:paraId="53C46E8A" w14:textId="67484AC4" w:rsidR="00DC51CE" w:rsidRPr="00D95109" w:rsidRDefault="00DC51CE" w:rsidP="00DC51CE">
            <w:pPr>
              <w:spacing w:line="240" w:lineRule="auto"/>
              <w:jc w:val="thaiDistribute"/>
              <w:rPr>
                <w:rFonts w:ascii="Browallia New" w:hAnsi="Browallia New" w:cs="Browallia New"/>
                <w:sz w:val="23"/>
                <w:szCs w:val="23"/>
                <w:cs/>
              </w:rPr>
            </w:pPr>
          </w:p>
        </w:tc>
      </w:tr>
      <w:tr w:rsidR="00243391" w:rsidRPr="007B1F77" w14:paraId="693AE5BF" w14:textId="77777777" w:rsidTr="000D7244">
        <w:tc>
          <w:tcPr>
            <w:tcW w:w="2094" w:type="dxa"/>
            <w:tcBorders>
              <w:top w:val="nil"/>
              <w:left w:val="nil"/>
              <w:bottom w:val="nil"/>
              <w:right w:val="nil"/>
            </w:tcBorders>
            <w:shd w:val="clear" w:color="auto" w:fill="auto"/>
          </w:tcPr>
          <w:p w14:paraId="251E177D" w14:textId="2D7CEACE" w:rsidR="00243391" w:rsidRPr="00F511D3" w:rsidRDefault="00243391" w:rsidP="00243391">
            <w:pPr>
              <w:tabs>
                <w:tab w:val="decimal" w:pos="528"/>
              </w:tabs>
              <w:spacing w:line="240" w:lineRule="auto"/>
              <w:ind w:left="-18" w:firstLine="202"/>
              <w:rPr>
                <w:rFonts w:ascii="Browallia New" w:hAnsi="Browallia New" w:cs="Browallia New"/>
                <w:sz w:val="23"/>
                <w:szCs w:val="23"/>
                <w:cs/>
              </w:rPr>
            </w:pPr>
            <w:r w:rsidRPr="00F511D3">
              <w:rPr>
                <w:rFonts w:ascii="Browallia New" w:hAnsi="Browallia New" w:cs="Browallia New"/>
                <w:sz w:val="23"/>
                <w:szCs w:val="23"/>
                <w:cs/>
              </w:rPr>
              <w:t>วงเงินที่</w:t>
            </w:r>
            <w:r w:rsidRPr="00F46B29">
              <w:rPr>
                <w:rFonts w:ascii="Browallia New" w:hAnsi="Browallia New" w:cs="Browallia New"/>
                <w:sz w:val="23"/>
                <w:szCs w:val="23"/>
              </w:rPr>
              <w:t xml:space="preserve"> </w:t>
            </w:r>
            <w:r w:rsidR="00A36718">
              <w:rPr>
                <w:rFonts w:ascii="Browallia New" w:hAnsi="Browallia New" w:cs="Browallia New"/>
                <w:sz w:val="23"/>
                <w:szCs w:val="23"/>
                <w:lang w:val="en-GB"/>
              </w:rPr>
              <w:t>7</w:t>
            </w:r>
          </w:p>
        </w:tc>
        <w:tc>
          <w:tcPr>
            <w:tcW w:w="810" w:type="dxa"/>
            <w:tcBorders>
              <w:top w:val="nil"/>
              <w:left w:val="nil"/>
              <w:bottom w:val="nil"/>
              <w:right w:val="nil"/>
            </w:tcBorders>
            <w:shd w:val="clear" w:color="auto" w:fill="auto"/>
          </w:tcPr>
          <w:p w14:paraId="0E77EEFB" w14:textId="5F9894B4" w:rsidR="00243391" w:rsidRDefault="007D4EBB" w:rsidP="00243391">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34.57</w:t>
            </w:r>
          </w:p>
        </w:tc>
        <w:tc>
          <w:tcPr>
            <w:tcW w:w="813" w:type="dxa"/>
            <w:gridSpan w:val="2"/>
            <w:tcBorders>
              <w:top w:val="nil"/>
              <w:left w:val="nil"/>
              <w:bottom w:val="nil"/>
              <w:right w:val="nil"/>
            </w:tcBorders>
            <w:shd w:val="clear" w:color="auto" w:fill="auto"/>
          </w:tcPr>
          <w:p w14:paraId="2A17BB1F" w14:textId="100EF8BE" w:rsidR="00243391" w:rsidRPr="00F511D3" w:rsidRDefault="00243391" w:rsidP="00243391">
            <w:pPr>
              <w:tabs>
                <w:tab w:val="decimal" w:pos="528"/>
              </w:tabs>
              <w:spacing w:line="240" w:lineRule="auto"/>
              <w:ind w:hanging="80"/>
              <w:jc w:val="right"/>
              <w:rPr>
                <w:rFonts w:ascii="Browallia New" w:hAnsi="Browallia New" w:cs="Browallia New"/>
                <w:sz w:val="23"/>
                <w:szCs w:val="23"/>
              </w:rPr>
            </w:pPr>
            <w:r>
              <w:rPr>
                <w:rFonts w:ascii="Browallia New" w:hAnsi="Browallia New" w:cs="Browallia New"/>
                <w:sz w:val="23"/>
                <w:szCs w:val="23"/>
              </w:rPr>
              <w:t>-</w:t>
            </w:r>
          </w:p>
        </w:tc>
        <w:tc>
          <w:tcPr>
            <w:tcW w:w="1797" w:type="dxa"/>
            <w:tcBorders>
              <w:top w:val="nil"/>
              <w:left w:val="nil"/>
              <w:bottom w:val="nil"/>
              <w:right w:val="nil"/>
            </w:tcBorders>
            <w:shd w:val="clear" w:color="auto" w:fill="auto"/>
          </w:tcPr>
          <w:p w14:paraId="6B7266FB" w14:textId="5EF87385" w:rsidR="00243391" w:rsidRPr="00F511D3" w:rsidRDefault="00243391" w:rsidP="00243391">
            <w:pPr>
              <w:spacing w:line="240" w:lineRule="auto"/>
              <w:jc w:val="thaiDistribute"/>
              <w:rPr>
                <w:rFonts w:ascii="Browallia New" w:hAnsi="Browallia New" w:cs="Browallia New"/>
                <w:sz w:val="23"/>
                <w:szCs w:val="23"/>
                <w:cs/>
              </w:rPr>
            </w:pPr>
            <w:r w:rsidRPr="00F511D3">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sidRPr="00F511D3">
              <w:rPr>
                <w:rFonts w:ascii="Browallia New" w:hAnsi="Browallia New" w:cs="Browallia New"/>
                <w:sz w:val="23"/>
                <w:szCs w:val="23"/>
              </w:rPr>
              <w:t xml:space="preserve">MLR </w:t>
            </w:r>
            <w:r w:rsidRPr="00F511D3">
              <w:rPr>
                <w:rFonts w:ascii="Browallia New" w:hAnsi="Browallia New" w:cs="Browallia New"/>
                <w:sz w:val="23"/>
                <w:szCs w:val="23"/>
                <w:cs/>
              </w:rPr>
              <w:t>ลบร้อยละ</w:t>
            </w:r>
            <w:r>
              <w:rPr>
                <w:rFonts w:ascii="Browallia New" w:hAnsi="Browallia New" w:cs="Browallia New"/>
                <w:sz w:val="23"/>
                <w:szCs w:val="23"/>
              </w:rPr>
              <w:t xml:space="preserve"> 1</w:t>
            </w:r>
            <w:r w:rsidRPr="00F511D3">
              <w:rPr>
                <w:rFonts w:ascii="Browallia New" w:hAnsi="Browallia New" w:cs="Browallia New"/>
                <w:sz w:val="23"/>
                <w:szCs w:val="23"/>
              </w:rPr>
              <w:t>.</w:t>
            </w:r>
            <w:r>
              <w:rPr>
                <w:rFonts w:ascii="Browallia New" w:hAnsi="Browallia New" w:cs="Browallia New"/>
                <w:sz w:val="23"/>
                <w:szCs w:val="23"/>
              </w:rPr>
              <w:t>5</w:t>
            </w:r>
            <w:r w:rsidR="006701B3">
              <w:rPr>
                <w:rFonts w:ascii="Browallia New" w:hAnsi="Browallia New" w:cs="Browallia New"/>
                <w:sz w:val="23"/>
                <w:szCs w:val="23"/>
              </w:rPr>
              <w:t>0</w:t>
            </w:r>
            <w:r w:rsidRPr="00F511D3">
              <w:rPr>
                <w:rFonts w:ascii="Browallia New" w:hAnsi="Browallia New" w:cs="Browallia New"/>
                <w:sz w:val="23"/>
                <w:szCs w:val="23"/>
              </w:rPr>
              <w:t xml:space="preserve"> </w:t>
            </w:r>
            <w:r w:rsidRPr="00F511D3">
              <w:rPr>
                <w:rFonts w:ascii="Browallia New" w:hAnsi="Browallia New" w:cs="Browallia New"/>
                <w:sz w:val="23"/>
                <w:szCs w:val="23"/>
                <w:cs/>
              </w:rPr>
              <w:t>ต่อปี</w:t>
            </w:r>
          </w:p>
        </w:tc>
        <w:tc>
          <w:tcPr>
            <w:tcW w:w="3771" w:type="dxa"/>
            <w:tcBorders>
              <w:top w:val="nil"/>
              <w:left w:val="nil"/>
              <w:bottom w:val="nil"/>
              <w:right w:val="nil"/>
            </w:tcBorders>
            <w:shd w:val="clear" w:color="auto" w:fill="auto"/>
          </w:tcPr>
          <w:p w14:paraId="70F58321" w14:textId="61378F5E" w:rsidR="008243EB" w:rsidRDefault="00243391" w:rsidP="00243391">
            <w:pPr>
              <w:spacing w:line="240" w:lineRule="auto"/>
              <w:jc w:val="thaiDistribute"/>
              <w:rPr>
                <w:rFonts w:ascii="Browallia New" w:hAnsi="Browallia New" w:cs="Browallia New"/>
                <w:sz w:val="23"/>
                <w:szCs w:val="23"/>
              </w:rPr>
            </w:pPr>
            <w:r w:rsidRPr="00F511D3">
              <w:rPr>
                <w:rFonts w:ascii="Browallia New" w:hAnsi="Browallia New" w:cs="Browallia New"/>
                <w:sz w:val="23"/>
                <w:szCs w:val="23"/>
                <w:cs/>
              </w:rPr>
              <w:t>เมื่อโอนกรรมสิทธิ์ของบ้านและปลอดจำนอง</w:t>
            </w:r>
            <w:r w:rsidRPr="00F46B29">
              <w:rPr>
                <w:rFonts w:ascii="Browallia New" w:hAnsi="Browallia New" w:cs="Browallia New"/>
                <w:sz w:val="23"/>
                <w:szCs w:val="23"/>
              </w:rPr>
              <w:t xml:space="preserve"> </w:t>
            </w:r>
            <w:r w:rsidRPr="00F511D3">
              <w:rPr>
                <w:rFonts w:ascii="Browallia New" w:hAnsi="Browallia New" w:cs="Browallia New"/>
                <w:sz w:val="23"/>
                <w:szCs w:val="23"/>
                <w:cs/>
              </w:rPr>
              <w:t>โดยชำระคืนในอัตราร้อยละ</w:t>
            </w:r>
            <w:r w:rsidRPr="00F46B29">
              <w:rPr>
                <w:rFonts w:ascii="Browallia New" w:hAnsi="Browallia New" w:cs="Browallia New"/>
                <w:sz w:val="23"/>
                <w:szCs w:val="23"/>
              </w:rPr>
              <w:t xml:space="preserve"> </w:t>
            </w:r>
            <w:r w:rsidR="0080631A">
              <w:rPr>
                <w:rFonts w:ascii="Browallia New" w:hAnsi="Browallia New" w:cs="Browallia New"/>
                <w:sz w:val="23"/>
                <w:szCs w:val="23"/>
              </w:rPr>
              <w:t>55</w:t>
            </w:r>
            <w:r w:rsidRPr="00F511D3">
              <w:rPr>
                <w:rFonts w:ascii="Browallia New" w:hAnsi="Browallia New" w:cs="Browallia New"/>
                <w:sz w:val="23"/>
                <w:szCs w:val="23"/>
              </w:rPr>
              <w:t xml:space="preserve"> </w:t>
            </w:r>
            <w:r w:rsidRPr="00F511D3">
              <w:rPr>
                <w:rFonts w:ascii="Browallia New" w:hAnsi="Browallia New" w:cs="Browallia New"/>
                <w:sz w:val="23"/>
                <w:szCs w:val="23"/>
                <w:cs/>
              </w:rPr>
              <w:t>ของราคาตามสัญญาจะซื้อจะขายหรือสัญญาซื้อขายตามที่ระบุในสัญญาไม่ต่ำกว่า</w:t>
            </w:r>
            <w:r w:rsidRPr="00F46B29">
              <w:rPr>
                <w:rFonts w:ascii="Browallia New" w:hAnsi="Browallia New" w:cs="Browallia New"/>
                <w:sz w:val="23"/>
                <w:szCs w:val="23"/>
              </w:rPr>
              <w:t xml:space="preserve"> </w:t>
            </w:r>
            <w:r w:rsidR="00123E98">
              <w:rPr>
                <w:rFonts w:ascii="Browallia New" w:hAnsi="Browallia New" w:cs="Browallia New"/>
                <w:sz w:val="23"/>
                <w:szCs w:val="23"/>
              </w:rPr>
              <w:t>3.76</w:t>
            </w:r>
            <w:r w:rsidRPr="00F511D3">
              <w:rPr>
                <w:rFonts w:ascii="Browallia New" w:hAnsi="Browallia New" w:cs="Browallia New"/>
                <w:sz w:val="23"/>
                <w:szCs w:val="23"/>
              </w:rPr>
              <w:t xml:space="preserve"> </w:t>
            </w:r>
            <w:r w:rsidRPr="00F511D3">
              <w:rPr>
                <w:rFonts w:ascii="Browallia New" w:hAnsi="Browallia New" w:cs="Browallia New"/>
                <w:sz w:val="23"/>
                <w:szCs w:val="23"/>
                <w:cs/>
              </w:rPr>
              <w:t>ล้านบาทสำหรับ</w:t>
            </w:r>
            <w:r w:rsidRPr="00F511D3">
              <w:rPr>
                <w:rFonts w:ascii="Browallia New" w:hAnsi="Browallia New" w:cs="Browallia New"/>
                <w:sz w:val="23"/>
                <w:szCs w:val="23"/>
                <w:cs/>
                <w:lang w:val="en-GB"/>
              </w:rPr>
              <w:t>บ้านเดี่ยว</w:t>
            </w:r>
            <w:r w:rsidR="00123E98">
              <w:rPr>
                <w:rFonts w:ascii="Browallia New" w:hAnsi="Browallia New" w:cs="Browallia New"/>
                <w:sz w:val="23"/>
                <w:szCs w:val="23"/>
                <w:lang w:val="en-GB"/>
              </w:rPr>
              <w:t xml:space="preserve"> </w:t>
            </w:r>
            <w:r w:rsidR="00123E98" w:rsidRPr="00F511D3">
              <w:rPr>
                <w:rFonts w:ascii="Browallia New" w:hAnsi="Browallia New" w:cs="Browallia New"/>
                <w:sz w:val="23"/>
                <w:szCs w:val="23"/>
              </w:rPr>
              <w:t xml:space="preserve">2 </w:t>
            </w:r>
            <w:r w:rsidR="00123E98" w:rsidRPr="00F511D3">
              <w:rPr>
                <w:rFonts w:ascii="Browallia New" w:hAnsi="Browallia New" w:cs="Browallia New"/>
                <w:sz w:val="23"/>
                <w:szCs w:val="23"/>
                <w:cs/>
              </w:rPr>
              <w:t>ชั้น</w:t>
            </w:r>
            <w:r w:rsidR="00123E98" w:rsidRPr="00F46B29">
              <w:rPr>
                <w:rFonts w:ascii="Browallia New" w:hAnsi="Browallia New" w:cs="Browallia New"/>
                <w:sz w:val="23"/>
                <w:szCs w:val="23"/>
              </w:rPr>
              <w:t xml:space="preserve"> </w:t>
            </w:r>
            <w:r w:rsidRPr="00F511D3">
              <w:rPr>
                <w:rFonts w:ascii="Browallia New" w:hAnsi="Browallia New" w:cs="Browallia New"/>
                <w:sz w:val="23"/>
                <w:szCs w:val="23"/>
                <w:cs/>
              </w:rPr>
              <w:t>แบบ</w:t>
            </w:r>
            <w:r w:rsidRPr="00F46B29">
              <w:rPr>
                <w:rFonts w:ascii="Browallia New" w:hAnsi="Browallia New" w:cs="Browallia New"/>
                <w:sz w:val="23"/>
                <w:szCs w:val="23"/>
              </w:rPr>
              <w:t xml:space="preserve"> </w:t>
            </w:r>
            <w:r w:rsidR="00123E98">
              <w:rPr>
                <w:rFonts w:ascii="Browallia New" w:hAnsi="Browallia New" w:cs="Browallia New"/>
                <w:sz w:val="23"/>
                <w:szCs w:val="23"/>
              </w:rPr>
              <w:t>A</w:t>
            </w:r>
            <w:r w:rsidRPr="00F511D3">
              <w:rPr>
                <w:rFonts w:ascii="Browallia New" w:hAnsi="Browallia New" w:cs="Browallia New"/>
                <w:sz w:val="23"/>
                <w:szCs w:val="23"/>
              </w:rPr>
              <w:t xml:space="preserve"> </w:t>
            </w:r>
            <w:r w:rsidRPr="00F511D3">
              <w:rPr>
                <w:rFonts w:ascii="Browallia New" w:hAnsi="Browallia New" w:cs="Browallia New"/>
                <w:sz w:val="23"/>
                <w:szCs w:val="23"/>
                <w:cs/>
              </w:rPr>
              <w:t>ไม่ต่ำกว่า</w:t>
            </w:r>
            <w:r w:rsidRPr="00F46B29">
              <w:rPr>
                <w:rFonts w:ascii="Browallia New" w:hAnsi="Browallia New" w:cs="Browallia New"/>
                <w:sz w:val="23"/>
                <w:szCs w:val="23"/>
              </w:rPr>
              <w:t xml:space="preserve"> </w:t>
            </w:r>
            <w:r w:rsidR="00123E98">
              <w:rPr>
                <w:rFonts w:ascii="Browallia New" w:hAnsi="Browallia New" w:cs="Browallia New"/>
                <w:sz w:val="23"/>
                <w:szCs w:val="23"/>
                <w:lang w:val="en-GB"/>
              </w:rPr>
              <w:t>4.48</w:t>
            </w:r>
            <w:r w:rsidRPr="00F511D3">
              <w:rPr>
                <w:rFonts w:ascii="Browallia New" w:hAnsi="Browallia New" w:cs="Browallia New"/>
                <w:sz w:val="23"/>
                <w:szCs w:val="23"/>
              </w:rPr>
              <w:t xml:space="preserve"> </w:t>
            </w:r>
            <w:r w:rsidRPr="00F511D3">
              <w:rPr>
                <w:rFonts w:ascii="Browallia New" w:hAnsi="Browallia New" w:cs="Browallia New"/>
                <w:sz w:val="23"/>
                <w:szCs w:val="23"/>
                <w:cs/>
              </w:rPr>
              <w:t>ล้านบาทสำหรับ</w:t>
            </w:r>
            <w:r w:rsidRPr="00F511D3">
              <w:rPr>
                <w:rFonts w:ascii="Browallia New" w:hAnsi="Browallia New" w:cs="Browallia New"/>
                <w:sz w:val="23"/>
                <w:szCs w:val="23"/>
                <w:cs/>
                <w:lang w:val="en-GB"/>
              </w:rPr>
              <w:t>บ้านเดี่ยว</w:t>
            </w:r>
            <w:r w:rsidR="00123E98">
              <w:rPr>
                <w:rFonts w:ascii="Browallia New" w:hAnsi="Browallia New" w:cs="Browallia New"/>
                <w:sz w:val="23"/>
                <w:szCs w:val="23"/>
                <w:lang w:val="en-GB"/>
              </w:rPr>
              <w:t xml:space="preserve"> </w:t>
            </w:r>
            <w:r w:rsidR="00123E98" w:rsidRPr="00F511D3">
              <w:rPr>
                <w:rFonts w:ascii="Browallia New" w:hAnsi="Browallia New" w:cs="Browallia New"/>
                <w:sz w:val="23"/>
                <w:szCs w:val="23"/>
              </w:rPr>
              <w:t xml:space="preserve">2 </w:t>
            </w:r>
            <w:r w:rsidR="00123E98" w:rsidRPr="00F511D3">
              <w:rPr>
                <w:rFonts w:ascii="Browallia New" w:hAnsi="Browallia New" w:cs="Browallia New"/>
                <w:sz w:val="23"/>
                <w:szCs w:val="23"/>
                <w:cs/>
              </w:rPr>
              <w:t>ชั้น</w:t>
            </w:r>
            <w:r w:rsidR="00123E98" w:rsidRPr="00F46B29">
              <w:rPr>
                <w:rFonts w:ascii="Browallia New" w:hAnsi="Browallia New" w:cs="Browallia New"/>
                <w:sz w:val="23"/>
                <w:szCs w:val="23"/>
              </w:rPr>
              <w:t xml:space="preserve"> </w:t>
            </w:r>
            <w:r w:rsidRPr="00F511D3">
              <w:rPr>
                <w:rFonts w:ascii="Browallia New" w:hAnsi="Browallia New" w:cs="Browallia New"/>
                <w:sz w:val="23"/>
                <w:szCs w:val="23"/>
                <w:cs/>
              </w:rPr>
              <w:t>แบบ</w:t>
            </w:r>
            <w:r w:rsidRPr="00F46B29">
              <w:rPr>
                <w:rFonts w:ascii="Browallia New" w:hAnsi="Browallia New" w:cs="Browallia New"/>
                <w:sz w:val="23"/>
                <w:szCs w:val="23"/>
              </w:rPr>
              <w:t xml:space="preserve"> </w:t>
            </w:r>
            <w:r w:rsidR="00123E98">
              <w:rPr>
                <w:rFonts w:ascii="Browallia New" w:hAnsi="Browallia New" w:cs="Browallia New"/>
                <w:sz w:val="23"/>
                <w:szCs w:val="23"/>
              </w:rPr>
              <w:t>B</w:t>
            </w:r>
            <w:r w:rsidRPr="00F511D3">
              <w:rPr>
                <w:rFonts w:ascii="Browallia New" w:hAnsi="Browallia New" w:cs="Browallia New"/>
                <w:sz w:val="23"/>
                <w:szCs w:val="23"/>
              </w:rPr>
              <w:t xml:space="preserve"> </w:t>
            </w:r>
            <w:r w:rsidRPr="00F511D3">
              <w:rPr>
                <w:rFonts w:ascii="Browallia New" w:hAnsi="Browallia New" w:cs="Browallia New"/>
                <w:sz w:val="23"/>
                <w:szCs w:val="23"/>
                <w:cs/>
              </w:rPr>
              <w:t>ไม่ต่ำกว่า</w:t>
            </w:r>
            <w:r w:rsidRPr="00F46B29">
              <w:rPr>
                <w:rFonts w:ascii="Browallia New" w:hAnsi="Browallia New" w:cs="Browallia New"/>
                <w:sz w:val="23"/>
                <w:szCs w:val="23"/>
              </w:rPr>
              <w:t xml:space="preserve"> </w:t>
            </w:r>
            <w:r w:rsidR="00DD12C2">
              <w:rPr>
                <w:rFonts w:ascii="Browallia New" w:hAnsi="Browallia New" w:cs="Browallia New"/>
                <w:sz w:val="23"/>
                <w:szCs w:val="23"/>
              </w:rPr>
              <w:t>5.06</w:t>
            </w:r>
            <w:r w:rsidRPr="00F511D3">
              <w:rPr>
                <w:rFonts w:ascii="Browallia New" w:hAnsi="Browallia New" w:cs="Browallia New"/>
                <w:sz w:val="23"/>
                <w:szCs w:val="23"/>
              </w:rPr>
              <w:t xml:space="preserve"> </w:t>
            </w:r>
            <w:r w:rsidRPr="00F511D3">
              <w:rPr>
                <w:rFonts w:ascii="Browallia New" w:hAnsi="Browallia New" w:cs="Browallia New"/>
                <w:sz w:val="23"/>
                <w:szCs w:val="23"/>
                <w:cs/>
              </w:rPr>
              <w:t>ล้านบาทสำหรับ</w:t>
            </w:r>
            <w:r w:rsidR="00C53CDF" w:rsidRPr="00F511D3">
              <w:rPr>
                <w:rFonts w:ascii="Browallia New" w:hAnsi="Browallia New" w:cs="Browallia New"/>
                <w:sz w:val="23"/>
                <w:szCs w:val="23"/>
                <w:cs/>
                <w:lang w:val="en-GB"/>
              </w:rPr>
              <w:t>บ้านเดี่ยว</w:t>
            </w:r>
            <w:r w:rsidR="00C53CDF">
              <w:rPr>
                <w:rFonts w:ascii="Browallia New" w:hAnsi="Browallia New" w:cs="Browallia New"/>
                <w:sz w:val="23"/>
                <w:szCs w:val="23"/>
                <w:lang w:val="en-GB"/>
              </w:rPr>
              <w:t xml:space="preserve"> </w:t>
            </w:r>
            <w:r w:rsidR="00C53CDF" w:rsidRPr="00F511D3">
              <w:rPr>
                <w:rFonts w:ascii="Browallia New" w:hAnsi="Browallia New" w:cs="Browallia New"/>
                <w:sz w:val="23"/>
                <w:szCs w:val="23"/>
              </w:rPr>
              <w:t xml:space="preserve">2 </w:t>
            </w:r>
            <w:r w:rsidR="00C53CDF" w:rsidRPr="00F511D3">
              <w:rPr>
                <w:rFonts w:ascii="Browallia New" w:hAnsi="Browallia New" w:cs="Browallia New"/>
                <w:sz w:val="23"/>
                <w:szCs w:val="23"/>
                <w:cs/>
              </w:rPr>
              <w:t>ชั้น</w:t>
            </w:r>
            <w:r w:rsidR="00C53CDF" w:rsidRPr="00F46B29">
              <w:rPr>
                <w:rFonts w:ascii="Browallia New" w:hAnsi="Browallia New" w:cs="Browallia New"/>
                <w:sz w:val="23"/>
                <w:szCs w:val="23"/>
              </w:rPr>
              <w:t xml:space="preserve"> </w:t>
            </w:r>
            <w:r w:rsidR="00C53CDF" w:rsidRPr="00F511D3">
              <w:rPr>
                <w:rFonts w:ascii="Browallia New" w:hAnsi="Browallia New" w:cs="Browallia New"/>
                <w:sz w:val="23"/>
                <w:szCs w:val="23"/>
                <w:cs/>
              </w:rPr>
              <w:t>แบบ</w:t>
            </w:r>
            <w:r w:rsidR="00C53CDF" w:rsidRPr="00F46B29">
              <w:rPr>
                <w:rFonts w:ascii="Browallia New" w:hAnsi="Browallia New" w:cs="Browallia New"/>
                <w:sz w:val="23"/>
                <w:szCs w:val="23"/>
              </w:rPr>
              <w:t xml:space="preserve"> </w:t>
            </w:r>
            <w:r w:rsidR="00C53CDF">
              <w:rPr>
                <w:rFonts w:ascii="Browallia New" w:hAnsi="Browallia New" w:cs="Browallia New"/>
                <w:sz w:val="23"/>
                <w:szCs w:val="23"/>
              </w:rPr>
              <w:t>C</w:t>
            </w:r>
            <w:r w:rsidR="00C53CDF" w:rsidRPr="00F511D3">
              <w:rPr>
                <w:rFonts w:ascii="Browallia New" w:hAnsi="Browallia New" w:cs="Browallia New"/>
                <w:sz w:val="23"/>
                <w:szCs w:val="23"/>
              </w:rPr>
              <w:t xml:space="preserve"> </w:t>
            </w:r>
            <w:r w:rsidRPr="00F511D3">
              <w:rPr>
                <w:rFonts w:ascii="Browallia New" w:hAnsi="Browallia New" w:cs="Browallia New"/>
                <w:sz w:val="23"/>
                <w:szCs w:val="23"/>
                <w:cs/>
              </w:rPr>
              <w:t>ไม่ต่ำกว่า</w:t>
            </w:r>
            <w:r w:rsidRPr="00F46B29">
              <w:rPr>
                <w:rFonts w:ascii="Browallia New" w:hAnsi="Browallia New" w:cs="Browallia New"/>
                <w:sz w:val="23"/>
                <w:szCs w:val="23"/>
              </w:rPr>
              <w:t xml:space="preserve"> </w:t>
            </w:r>
            <w:r w:rsidR="00DD12C2">
              <w:rPr>
                <w:rFonts w:ascii="Browallia New" w:hAnsi="Browallia New" w:cs="Browallia New"/>
                <w:sz w:val="23"/>
                <w:szCs w:val="23"/>
              </w:rPr>
              <w:t>3.11</w:t>
            </w:r>
            <w:r w:rsidRPr="00F511D3">
              <w:rPr>
                <w:rFonts w:ascii="Browallia New" w:hAnsi="Browallia New" w:cs="Browallia New"/>
                <w:sz w:val="23"/>
                <w:szCs w:val="23"/>
              </w:rPr>
              <w:t xml:space="preserve"> </w:t>
            </w:r>
            <w:r w:rsidRPr="00F511D3">
              <w:rPr>
                <w:rFonts w:ascii="Browallia New" w:hAnsi="Browallia New" w:cs="Browallia New"/>
                <w:sz w:val="23"/>
                <w:szCs w:val="23"/>
                <w:cs/>
              </w:rPr>
              <w:t>ล้านบาทสำหรับ</w:t>
            </w:r>
            <w:r w:rsidR="00C53CDF" w:rsidRPr="00F511D3">
              <w:rPr>
                <w:rFonts w:ascii="Browallia New" w:hAnsi="Browallia New" w:cs="Browallia New"/>
                <w:sz w:val="23"/>
                <w:szCs w:val="23"/>
                <w:cs/>
                <w:lang w:val="en-GB"/>
              </w:rPr>
              <w:t>บ้านเดี่ยว</w:t>
            </w:r>
            <w:r w:rsidR="00C53CDF">
              <w:rPr>
                <w:rFonts w:ascii="Browallia New" w:hAnsi="Browallia New" w:cs="Browallia New"/>
                <w:sz w:val="23"/>
                <w:szCs w:val="23"/>
                <w:lang w:val="en-GB"/>
              </w:rPr>
              <w:t xml:space="preserve"> </w:t>
            </w:r>
            <w:r w:rsidR="00C53CDF" w:rsidRPr="00F511D3">
              <w:rPr>
                <w:rFonts w:ascii="Browallia New" w:hAnsi="Browallia New" w:cs="Browallia New"/>
                <w:sz w:val="23"/>
                <w:szCs w:val="23"/>
              </w:rPr>
              <w:t xml:space="preserve">2 </w:t>
            </w:r>
            <w:r w:rsidR="00C53CDF" w:rsidRPr="00F511D3">
              <w:rPr>
                <w:rFonts w:ascii="Browallia New" w:hAnsi="Browallia New" w:cs="Browallia New"/>
                <w:sz w:val="23"/>
                <w:szCs w:val="23"/>
                <w:cs/>
              </w:rPr>
              <w:t>ชั้น</w:t>
            </w:r>
            <w:r w:rsidR="00C53CDF" w:rsidRPr="00F46B29">
              <w:rPr>
                <w:rFonts w:ascii="Browallia New" w:hAnsi="Browallia New" w:cs="Browallia New"/>
                <w:sz w:val="23"/>
                <w:szCs w:val="23"/>
              </w:rPr>
              <w:t xml:space="preserve"> </w:t>
            </w:r>
            <w:r w:rsidR="00C53CDF" w:rsidRPr="00F511D3">
              <w:rPr>
                <w:rFonts w:ascii="Browallia New" w:hAnsi="Browallia New" w:cs="Browallia New"/>
                <w:sz w:val="23"/>
                <w:szCs w:val="23"/>
                <w:cs/>
              </w:rPr>
              <w:t>แบบ</w:t>
            </w:r>
            <w:r w:rsidR="00C53CDF" w:rsidRPr="00F46B29">
              <w:rPr>
                <w:rFonts w:ascii="Browallia New" w:hAnsi="Browallia New" w:cs="Browallia New"/>
                <w:sz w:val="23"/>
                <w:szCs w:val="23"/>
              </w:rPr>
              <w:t xml:space="preserve"> </w:t>
            </w:r>
            <w:r w:rsidR="00C53CDF">
              <w:rPr>
                <w:rFonts w:ascii="Browallia New" w:hAnsi="Browallia New" w:cs="Browallia New"/>
                <w:sz w:val="23"/>
                <w:szCs w:val="23"/>
              </w:rPr>
              <w:t>D</w:t>
            </w:r>
            <w:r w:rsidR="00C53CDF" w:rsidRPr="00F511D3">
              <w:rPr>
                <w:rFonts w:ascii="Browallia New" w:hAnsi="Browallia New" w:cs="Browallia New"/>
                <w:sz w:val="23"/>
                <w:szCs w:val="23"/>
              </w:rPr>
              <w:t xml:space="preserve"> </w:t>
            </w:r>
            <w:r w:rsidR="00EA4021" w:rsidRPr="00D95109">
              <w:rPr>
                <w:rFonts w:ascii="Browallia New" w:hAnsi="Browallia New" w:cs="Browallia New"/>
                <w:sz w:val="23"/>
                <w:szCs w:val="23"/>
                <w:cs/>
              </w:rPr>
              <w:t>โดยชำระคืนให้เสร็จสิ้นภายใน</w:t>
            </w:r>
            <w:r w:rsidR="00EA4021" w:rsidRPr="00F46B29">
              <w:rPr>
                <w:rFonts w:ascii="Browallia New" w:hAnsi="Browallia New" w:cs="Browallia New"/>
                <w:sz w:val="23"/>
                <w:szCs w:val="23"/>
              </w:rPr>
              <w:t xml:space="preserve"> </w:t>
            </w:r>
            <w:r w:rsidR="00EA4021">
              <w:rPr>
                <w:rFonts w:ascii="Browallia New" w:hAnsi="Browallia New" w:cs="Browallia New"/>
                <w:sz w:val="23"/>
                <w:szCs w:val="23"/>
                <w:lang w:val="en-GB"/>
              </w:rPr>
              <w:t>4</w:t>
            </w:r>
            <w:r w:rsidR="00EA4021" w:rsidRPr="00F46B29">
              <w:rPr>
                <w:rFonts w:ascii="Browallia New" w:hAnsi="Browallia New" w:cs="Browallia New" w:hint="cs"/>
                <w:sz w:val="23"/>
                <w:szCs w:val="23"/>
              </w:rPr>
              <w:t xml:space="preserve"> </w:t>
            </w:r>
            <w:r w:rsidR="00EA4021">
              <w:rPr>
                <w:rFonts w:ascii="Browallia New" w:hAnsi="Browallia New" w:cs="Browallia New" w:hint="cs"/>
                <w:sz w:val="23"/>
                <w:szCs w:val="23"/>
                <w:cs/>
                <w:lang w:val="en-GB"/>
              </w:rPr>
              <w:t>ปี</w:t>
            </w:r>
          </w:p>
          <w:p w14:paraId="1EE59968" w14:textId="446BA714" w:rsidR="00243391" w:rsidRPr="00F511D3" w:rsidRDefault="00243391" w:rsidP="00243391">
            <w:pPr>
              <w:spacing w:line="240" w:lineRule="auto"/>
              <w:jc w:val="thaiDistribute"/>
              <w:rPr>
                <w:rFonts w:ascii="Browallia New" w:hAnsi="Browallia New" w:cs="Browallia New"/>
                <w:sz w:val="23"/>
                <w:szCs w:val="23"/>
                <w:cs/>
              </w:rPr>
            </w:pPr>
          </w:p>
        </w:tc>
      </w:tr>
      <w:tr w:rsidR="00DC51CE" w:rsidRPr="007B1F77" w14:paraId="22E86C3A" w14:textId="77777777" w:rsidTr="007F2D36">
        <w:tc>
          <w:tcPr>
            <w:tcW w:w="3711" w:type="dxa"/>
            <w:gridSpan w:val="3"/>
            <w:tcBorders>
              <w:top w:val="nil"/>
              <w:left w:val="nil"/>
              <w:bottom w:val="nil"/>
              <w:right w:val="nil"/>
            </w:tcBorders>
          </w:tcPr>
          <w:p w14:paraId="6643D049" w14:textId="552CFF51" w:rsidR="00DC51CE" w:rsidRDefault="00DC51CE" w:rsidP="00DC51CE">
            <w:pPr>
              <w:tabs>
                <w:tab w:val="decimal" w:pos="528"/>
              </w:tabs>
              <w:spacing w:line="240" w:lineRule="auto"/>
              <w:rPr>
                <w:rFonts w:ascii="Browallia New" w:hAnsi="Browallia New" w:cs="Browallia New"/>
                <w:sz w:val="23"/>
                <w:szCs w:val="23"/>
              </w:rPr>
            </w:pPr>
            <w:r>
              <w:rPr>
                <w:rFonts w:ascii="Browallia New" w:hAnsi="Browallia New" w:cs="Browallia New" w:hint="cs"/>
                <w:sz w:val="23"/>
                <w:szCs w:val="23"/>
                <w:cs/>
              </w:rPr>
              <w:t>บ</w:t>
            </w:r>
            <w:r w:rsidRPr="00D95109">
              <w:rPr>
                <w:rFonts w:ascii="Browallia New" w:hAnsi="Browallia New" w:cs="Browallia New"/>
                <w:sz w:val="23"/>
                <w:szCs w:val="23"/>
                <w:cs/>
              </w:rPr>
              <w:t>ริษัท</w:t>
            </w:r>
            <w:r w:rsidRPr="00F46B29">
              <w:rPr>
                <w:rFonts w:ascii="Browallia New" w:hAnsi="Browallia New" w:cs="Browallia New"/>
                <w:sz w:val="23"/>
                <w:szCs w:val="23"/>
              </w:rPr>
              <w:t xml:space="preserve"> </w:t>
            </w:r>
            <w:proofErr w:type="spellStart"/>
            <w:r>
              <w:rPr>
                <w:rFonts w:ascii="Browallia New" w:hAnsi="Browallia New" w:cs="Browallia New" w:hint="cs"/>
                <w:sz w:val="23"/>
                <w:szCs w:val="23"/>
                <w:cs/>
              </w:rPr>
              <w:t>ท็</w:t>
            </w:r>
            <w:proofErr w:type="spellEnd"/>
            <w:r>
              <w:rPr>
                <w:rFonts w:ascii="Browallia New" w:hAnsi="Browallia New" w:cs="Browallia New" w:hint="cs"/>
                <w:sz w:val="23"/>
                <w:szCs w:val="23"/>
                <w:cs/>
              </w:rPr>
              <w:t>อป</w:t>
            </w:r>
            <w:r w:rsidRPr="00F46B29">
              <w:rPr>
                <w:rFonts w:ascii="Browallia New" w:hAnsi="Browallia New" w:cs="Browallia New" w:hint="cs"/>
                <w:sz w:val="23"/>
                <w:szCs w:val="23"/>
              </w:rPr>
              <w:t xml:space="preserve"> </w:t>
            </w:r>
            <w:r>
              <w:rPr>
                <w:rFonts w:ascii="Browallia New" w:hAnsi="Browallia New" w:cs="Browallia New" w:hint="cs"/>
                <w:sz w:val="23"/>
                <w:szCs w:val="23"/>
                <w:cs/>
              </w:rPr>
              <w:t>เอ</w:t>
            </w:r>
            <w:proofErr w:type="spellStart"/>
            <w:r>
              <w:rPr>
                <w:rFonts w:ascii="Browallia New" w:hAnsi="Browallia New" w:cs="Browallia New" w:hint="cs"/>
                <w:sz w:val="23"/>
                <w:szCs w:val="23"/>
                <w:cs/>
              </w:rPr>
              <w:t>ลลิ</w:t>
            </w:r>
            <w:proofErr w:type="spellEnd"/>
            <w:r>
              <w:rPr>
                <w:rFonts w:ascii="Browallia New" w:hAnsi="Browallia New" w:cs="Browallia New" w:hint="cs"/>
                <w:sz w:val="23"/>
                <w:szCs w:val="23"/>
                <w:cs/>
              </w:rPr>
              <w:t>เม็น</w:t>
            </w:r>
            <w:r w:rsidR="006041E7">
              <w:rPr>
                <w:rFonts w:ascii="Browallia New" w:hAnsi="Browallia New" w:cs="Browallia New" w:hint="cs"/>
                <w:sz w:val="23"/>
                <w:szCs w:val="23"/>
                <w:cs/>
              </w:rPr>
              <w:t>ท</w:t>
            </w:r>
            <w:r>
              <w:rPr>
                <w:rFonts w:ascii="Browallia New" w:hAnsi="Browallia New" w:cs="Browallia New" w:hint="cs"/>
                <w:sz w:val="23"/>
                <w:szCs w:val="23"/>
                <w:cs/>
              </w:rPr>
              <w:t>ส</w:t>
            </w:r>
            <w:r w:rsidRPr="00F46B29">
              <w:rPr>
                <w:rFonts w:ascii="Browallia New" w:hAnsi="Browallia New" w:cs="Browallia New"/>
                <w:sz w:val="23"/>
                <w:szCs w:val="23"/>
              </w:rPr>
              <w:t xml:space="preserve"> </w:t>
            </w:r>
            <w:r w:rsidRPr="00D95109">
              <w:rPr>
                <w:rFonts w:ascii="Browallia New" w:hAnsi="Browallia New" w:cs="Browallia New"/>
                <w:sz w:val="23"/>
                <w:szCs w:val="23"/>
                <w:cs/>
              </w:rPr>
              <w:t>จำกัด</w:t>
            </w:r>
          </w:p>
        </w:tc>
        <w:tc>
          <w:tcPr>
            <w:tcW w:w="1803" w:type="dxa"/>
            <w:gridSpan w:val="2"/>
            <w:tcBorders>
              <w:top w:val="nil"/>
              <w:left w:val="nil"/>
              <w:bottom w:val="nil"/>
              <w:right w:val="nil"/>
            </w:tcBorders>
          </w:tcPr>
          <w:p w14:paraId="529A68AB" w14:textId="77777777" w:rsidR="00DC51CE" w:rsidRPr="00012EB8" w:rsidRDefault="00DC51CE" w:rsidP="00DC51CE">
            <w:pPr>
              <w:spacing w:line="240" w:lineRule="auto"/>
              <w:jc w:val="thaiDistribute"/>
              <w:rPr>
                <w:rFonts w:ascii="Browallia New" w:hAnsi="Browallia New" w:cs="Browallia New"/>
                <w:sz w:val="23"/>
                <w:szCs w:val="23"/>
                <w:cs/>
              </w:rPr>
            </w:pPr>
          </w:p>
        </w:tc>
        <w:tc>
          <w:tcPr>
            <w:tcW w:w="3771" w:type="dxa"/>
            <w:tcBorders>
              <w:top w:val="nil"/>
              <w:left w:val="nil"/>
              <w:bottom w:val="nil"/>
              <w:right w:val="nil"/>
            </w:tcBorders>
          </w:tcPr>
          <w:p w14:paraId="08AE5465" w14:textId="77777777" w:rsidR="00DC51CE" w:rsidRPr="00012EB8" w:rsidRDefault="00DC51CE" w:rsidP="00DC51CE">
            <w:pPr>
              <w:rPr>
                <w:rFonts w:ascii="Browallia New" w:hAnsi="Browallia New" w:cs="Browallia New"/>
                <w:sz w:val="23"/>
                <w:szCs w:val="23"/>
                <w:cs/>
              </w:rPr>
            </w:pPr>
          </w:p>
        </w:tc>
      </w:tr>
      <w:tr w:rsidR="00DC51CE" w:rsidRPr="007B1F77" w14:paraId="0D14A268" w14:textId="77777777" w:rsidTr="007F2D36">
        <w:tc>
          <w:tcPr>
            <w:tcW w:w="2094" w:type="dxa"/>
            <w:tcBorders>
              <w:top w:val="nil"/>
              <w:left w:val="nil"/>
              <w:bottom w:val="nil"/>
              <w:right w:val="nil"/>
            </w:tcBorders>
          </w:tcPr>
          <w:p w14:paraId="498CB620" w14:textId="2896E2C4" w:rsidR="00DC51CE" w:rsidRDefault="00DC51CE" w:rsidP="00DC51CE">
            <w:pPr>
              <w:tabs>
                <w:tab w:val="decimal" w:pos="528"/>
              </w:tabs>
              <w:spacing w:line="240" w:lineRule="auto"/>
              <w:ind w:firstLine="169"/>
              <w:rPr>
                <w:rFonts w:ascii="Browallia New" w:hAnsi="Browallia New" w:cs="Browallia New"/>
                <w:sz w:val="23"/>
                <w:szCs w:val="23"/>
              </w:rPr>
            </w:pPr>
            <w:r w:rsidRPr="00D95109">
              <w:rPr>
                <w:rFonts w:ascii="Browallia New" w:hAnsi="Browallia New" w:cs="Browallia New"/>
                <w:sz w:val="23"/>
                <w:szCs w:val="23"/>
                <w:cs/>
              </w:rPr>
              <w:t>วงเงินที่</w:t>
            </w:r>
            <w:r w:rsidRPr="00F46B29">
              <w:rPr>
                <w:rFonts w:ascii="Browallia New" w:hAnsi="Browallia New" w:cs="Browallia New"/>
                <w:sz w:val="23"/>
                <w:szCs w:val="23"/>
              </w:rPr>
              <w:t xml:space="preserve"> </w:t>
            </w:r>
            <w:r>
              <w:rPr>
                <w:rFonts w:ascii="Browallia New" w:hAnsi="Browallia New" w:cs="Browallia New"/>
                <w:sz w:val="23"/>
                <w:szCs w:val="23"/>
              </w:rPr>
              <w:t>1</w:t>
            </w:r>
          </w:p>
        </w:tc>
        <w:tc>
          <w:tcPr>
            <w:tcW w:w="810" w:type="dxa"/>
            <w:tcBorders>
              <w:top w:val="nil"/>
              <w:left w:val="nil"/>
              <w:bottom w:val="nil"/>
              <w:right w:val="nil"/>
            </w:tcBorders>
            <w:shd w:val="clear" w:color="auto" w:fill="auto"/>
          </w:tcPr>
          <w:p w14:paraId="3633C749" w14:textId="01CF3EA3" w:rsidR="00DC51CE" w:rsidRPr="00776D63" w:rsidRDefault="00B34F64" w:rsidP="00DC51CE">
            <w:pPr>
              <w:tabs>
                <w:tab w:val="decimal" w:pos="528"/>
              </w:tabs>
              <w:spacing w:line="240" w:lineRule="auto"/>
              <w:jc w:val="right"/>
              <w:rPr>
                <w:rFonts w:ascii="Browallia New" w:hAnsi="Browallia New" w:cs="Browallia New"/>
                <w:sz w:val="23"/>
                <w:szCs w:val="23"/>
              </w:rPr>
            </w:pPr>
            <w:r w:rsidRPr="00383AC2">
              <w:rPr>
                <w:rFonts w:ascii="Browallia New" w:hAnsi="Browallia New" w:cs="Browallia New"/>
                <w:sz w:val="23"/>
                <w:szCs w:val="23"/>
              </w:rPr>
              <w:t>61.41</w:t>
            </w:r>
          </w:p>
        </w:tc>
        <w:tc>
          <w:tcPr>
            <w:tcW w:w="813" w:type="dxa"/>
            <w:gridSpan w:val="2"/>
            <w:tcBorders>
              <w:top w:val="nil"/>
              <w:left w:val="nil"/>
              <w:bottom w:val="nil"/>
              <w:right w:val="nil"/>
            </w:tcBorders>
          </w:tcPr>
          <w:p w14:paraId="7B71174E" w14:textId="3538E9C2" w:rsidR="00DC51CE" w:rsidRDefault="00DC51CE" w:rsidP="00DC51CE">
            <w:pPr>
              <w:tabs>
                <w:tab w:val="decimal" w:pos="528"/>
              </w:tabs>
              <w:spacing w:line="240" w:lineRule="auto"/>
              <w:ind w:hanging="80"/>
              <w:jc w:val="right"/>
              <w:rPr>
                <w:rFonts w:ascii="Browallia New" w:hAnsi="Browallia New" w:cs="Browallia New"/>
                <w:sz w:val="23"/>
                <w:szCs w:val="23"/>
              </w:rPr>
            </w:pPr>
            <w:r w:rsidRPr="0028463A">
              <w:rPr>
                <w:rFonts w:ascii="Browallia New" w:hAnsi="Browallia New" w:cs="Browallia New"/>
                <w:sz w:val="23"/>
                <w:szCs w:val="23"/>
              </w:rPr>
              <w:t>62.05</w:t>
            </w:r>
          </w:p>
        </w:tc>
        <w:tc>
          <w:tcPr>
            <w:tcW w:w="1797" w:type="dxa"/>
            <w:tcBorders>
              <w:top w:val="nil"/>
              <w:left w:val="nil"/>
              <w:bottom w:val="nil"/>
              <w:right w:val="nil"/>
            </w:tcBorders>
          </w:tcPr>
          <w:p w14:paraId="3C97F8BB" w14:textId="79147964" w:rsidR="00DC51CE" w:rsidRPr="00012EB8" w:rsidRDefault="00DC51CE" w:rsidP="00DC51CE">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sidRPr="00D95109">
              <w:rPr>
                <w:rFonts w:ascii="Browallia New" w:hAnsi="Browallia New" w:cs="Browallia New"/>
                <w:sz w:val="23"/>
                <w:szCs w:val="23"/>
              </w:rPr>
              <w:t>MLR</w:t>
            </w:r>
            <w:r w:rsidRPr="00F46B29">
              <w:rPr>
                <w:rFonts w:ascii="Browallia New" w:hAnsi="Browallia New" w:cs="Browallia New" w:hint="cs"/>
                <w:sz w:val="23"/>
                <w:szCs w:val="23"/>
              </w:rPr>
              <w:t xml:space="preserve"> </w:t>
            </w:r>
            <w:r w:rsidRPr="00D95109">
              <w:rPr>
                <w:rFonts w:ascii="Browallia New" w:hAnsi="Browallia New" w:cs="Browallia New" w:hint="cs"/>
                <w:sz w:val="23"/>
                <w:szCs w:val="23"/>
                <w:cs/>
              </w:rPr>
              <w:t>ลบ</w:t>
            </w:r>
            <w:r>
              <w:rPr>
                <w:rFonts w:ascii="Browallia New" w:hAnsi="Browallia New" w:cs="Browallia New"/>
                <w:sz w:val="23"/>
                <w:szCs w:val="23"/>
              </w:rPr>
              <w:t xml:space="preserve">      </w:t>
            </w:r>
            <w:r w:rsidRPr="00D95109">
              <w:rPr>
                <w:rFonts w:ascii="Browallia New" w:hAnsi="Browallia New" w:cs="Browallia New" w:hint="cs"/>
                <w:sz w:val="23"/>
                <w:szCs w:val="23"/>
                <w:cs/>
              </w:rPr>
              <w:t>ร้อยละ</w:t>
            </w:r>
            <w:r w:rsidRPr="00F46B29">
              <w:rPr>
                <w:rFonts w:ascii="Browallia New" w:hAnsi="Browallia New" w:cs="Browallia New" w:hint="cs"/>
                <w:sz w:val="23"/>
                <w:szCs w:val="23"/>
              </w:rPr>
              <w:t xml:space="preserve">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 xml:space="preserve">50 </w:t>
            </w:r>
            <w:r w:rsidRPr="00D95109">
              <w:rPr>
                <w:rFonts w:ascii="Browallia New" w:hAnsi="Browallia New" w:cs="Browallia New"/>
                <w:sz w:val="23"/>
                <w:szCs w:val="23"/>
                <w:cs/>
              </w:rPr>
              <w:t>ต่อปี</w:t>
            </w:r>
          </w:p>
        </w:tc>
        <w:tc>
          <w:tcPr>
            <w:tcW w:w="3771" w:type="dxa"/>
            <w:tcBorders>
              <w:top w:val="nil"/>
              <w:left w:val="nil"/>
              <w:bottom w:val="nil"/>
              <w:right w:val="nil"/>
            </w:tcBorders>
          </w:tcPr>
          <w:p w14:paraId="2D2DFF44" w14:textId="76A00E8D" w:rsidR="00DC51CE" w:rsidRDefault="00DC51CE" w:rsidP="00DC51CE">
            <w:pPr>
              <w:spacing w:line="240" w:lineRule="auto"/>
              <w:jc w:val="thaiDistribute"/>
              <w:rPr>
                <w:rFonts w:ascii="Browallia New" w:hAnsi="Browallia New" w:cs="Browallia New"/>
                <w:sz w:val="23"/>
                <w:szCs w:val="23"/>
              </w:rPr>
            </w:pPr>
            <w:r>
              <w:rPr>
                <w:rFonts w:ascii="Browallia New" w:hAnsi="Browallia New" w:cs="Browallia New" w:hint="cs"/>
                <w:sz w:val="23"/>
                <w:szCs w:val="23"/>
                <w:cs/>
              </w:rPr>
              <w:t>ชำระคืน</w:t>
            </w:r>
            <w:r w:rsidRPr="00F46B29">
              <w:rPr>
                <w:rFonts w:ascii="Browallia New" w:hAnsi="Browallia New" w:cs="Browallia New" w:hint="cs"/>
                <w:sz w:val="23"/>
                <w:szCs w:val="23"/>
              </w:rPr>
              <w:t xml:space="preserve"> </w:t>
            </w:r>
            <w:r>
              <w:rPr>
                <w:rFonts w:ascii="Browallia New" w:hAnsi="Browallia New" w:cs="Browallia New" w:hint="cs"/>
                <w:sz w:val="23"/>
                <w:szCs w:val="23"/>
                <w:cs/>
              </w:rPr>
              <w:t>งวดที่</w:t>
            </w:r>
            <w:r w:rsidRPr="00F46B29">
              <w:rPr>
                <w:rFonts w:ascii="Browallia New" w:hAnsi="Browallia New" w:cs="Browallia New" w:hint="cs"/>
                <w:sz w:val="23"/>
                <w:szCs w:val="23"/>
              </w:rPr>
              <w:t xml:space="preserve"> </w:t>
            </w:r>
            <w:r>
              <w:rPr>
                <w:rFonts w:ascii="Browallia New" w:hAnsi="Browallia New" w:cs="Browallia New"/>
                <w:sz w:val="23"/>
                <w:szCs w:val="23"/>
              </w:rPr>
              <w:t>1-12</w:t>
            </w:r>
            <w:r w:rsidRPr="00F46B29">
              <w:rPr>
                <w:rFonts w:ascii="Browallia New" w:hAnsi="Browallia New" w:cs="Browallia New" w:hint="cs"/>
                <w:sz w:val="23"/>
                <w:szCs w:val="23"/>
              </w:rPr>
              <w:t xml:space="preserve"> </w:t>
            </w:r>
            <w:r>
              <w:rPr>
                <w:rFonts w:ascii="Browallia New" w:hAnsi="Browallia New" w:cs="Browallia New" w:hint="cs"/>
                <w:sz w:val="23"/>
                <w:szCs w:val="23"/>
                <w:cs/>
              </w:rPr>
              <w:t>ชำระเฉพาะดอกเบี้ยทุกสิ้นเดือน</w:t>
            </w:r>
            <w:r w:rsidRPr="00F46B29">
              <w:rPr>
                <w:rFonts w:ascii="Browallia New" w:hAnsi="Browallia New" w:cs="Browallia New" w:hint="cs"/>
                <w:sz w:val="23"/>
                <w:szCs w:val="23"/>
              </w:rPr>
              <w:t xml:space="preserve"> </w:t>
            </w:r>
            <w:r>
              <w:rPr>
                <w:rFonts w:ascii="Browallia New" w:hAnsi="Browallia New" w:cs="Browallia New" w:hint="cs"/>
                <w:sz w:val="23"/>
                <w:szCs w:val="23"/>
                <w:cs/>
              </w:rPr>
              <w:t>งวดที่</w:t>
            </w:r>
            <w:r w:rsidRPr="00F46B29">
              <w:rPr>
                <w:rFonts w:ascii="Browallia New" w:hAnsi="Browallia New" w:cs="Browallia New" w:hint="cs"/>
                <w:sz w:val="23"/>
                <w:szCs w:val="23"/>
              </w:rPr>
              <w:t xml:space="preserve"> </w:t>
            </w:r>
            <w:r>
              <w:rPr>
                <w:rFonts w:ascii="Browallia New" w:hAnsi="Browallia New" w:cs="Browallia New"/>
                <w:sz w:val="23"/>
                <w:szCs w:val="23"/>
              </w:rPr>
              <w:t>13-38</w:t>
            </w:r>
            <w:r w:rsidRPr="00F46B29">
              <w:rPr>
                <w:rFonts w:ascii="Browallia New" w:hAnsi="Browallia New" w:cs="Browallia New" w:hint="cs"/>
                <w:sz w:val="23"/>
                <w:szCs w:val="23"/>
              </w:rPr>
              <w:t xml:space="preserve"> </w:t>
            </w:r>
            <w:r>
              <w:rPr>
                <w:rFonts w:ascii="Browallia New" w:hAnsi="Browallia New" w:cs="Browallia New" w:hint="cs"/>
                <w:sz w:val="23"/>
                <w:szCs w:val="23"/>
                <w:cs/>
              </w:rPr>
              <w:t>ชำระเงินต้นพร้อมดอกเบี้ย</w:t>
            </w:r>
            <w:r w:rsidRPr="00F46B29">
              <w:rPr>
                <w:rFonts w:ascii="Browallia New" w:hAnsi="Browallia New" w:cs="Browallia New" w:hint="cs"/>
                <w:sz w:val="23"/>
                <w:szCs w:val="23"/>
              </w:rPr>
              <w:t xml:space="preserve"> </w:t>
            </w:r>
            <w:r>
              <w:rPr>
                <w:rFonts w:ascii="Browallia New" w:hAnsi="Browallia New" w:cs="Browallia New" w:hint="cs"/>
                <w:sz w:val="23"/>
                <w:szCs w:val="23"/>
                <w:cs/>
              </w:rPr>
              <w:t>ไม่น้อยกว่าเดือนละ</w:t>
            </w:r>
            <w:r w:rsidRPr="00F46B29">
              <w:rPr>
                <w:rFonts w:ascii="Browallia New" w:hAnsi="Browallia New" w:cs="Browallia New" w:hint="cs"/>
                <w:sz w:val="23"/>
                <w:szCs w:val="23"/>
              </w:rPr>
              <w:t xml:space="preserve"> </w:t>
            </w:r>
            <w:r>
              <w:rPr>
                <w:rFonts w:ascii="Browallia New" w:hAnsi="Browallia New" w:cs="Browallia New"/>
                <w:sz w:val="23"/>
                <w:szCs w:val="23"/>
              </w:rPr>
              <w:t>1.75</w:t>
            </w:r>
            <w:r w:rsidRPr="00F46B29">
              <w:rPr>
                <w:rFonts w:ascii="Browallia New" w:hAnsi="Browallia New" w:cs="Browallia New" w:hint="cs"/>
                <w:sz w:val="23"/>
                <w:szCs w:val="23"/>
              </w:rPr>
              <w:t xml:space="preserve"> </w:t>
            </w:r>
            <w:r>
              <w:rPr>
                <w:rFonts w:ascii="Browallia New" w:hAnsi="Browallia New" w:cs="Browallia New" w:hint="cs"/>
                <w:sz w:val="23"/>
                <w:szCs w:val="23"/>
                <w:cs/>
              </w:rPr>
              <w:t>ล้านบาท</w:t>
            </w:r>
            <w:r w:rsidRPr="00F46B29">
              <w:rPr>
                <w:rFonts w:ascii="Browallia New" w:hAnsi="Browallia New" w:cs="Browallia New" w:hint="cs"/>
                <w:sz w:val="23"/>
                <w:szCs w:val="23"/>
              </w:rPr>
              <w:t xml:space="preserve"> </w:t>
            </w:r>
            <w:r>
              <w:rPr>
                <w:rFonts w:ascii="Browallia New" w:hAnsi="Browallia New" w:cs="Browallia New" w:hint="cs"/>
                <w:sz w:val="23"/>
                <w:szCs w:val="23"/>
                <w:cs/>
              </w:rPr>
              <w:t>งวดที่</w:t>
            </w:r>
            <w:r w:rsidRPr="00F46B29">
              <w:rPr>
                <w:rFonts w:ascii="Browallia New" w:hAnsi="Browallia New" w:cs="Browallia New" w:hint="cs"/>
                <w:sz w:val="23"/>
                <w:szCs w:val="23"/>
              </w:rPr>
              <w:t xml:space="preserve"> </w:t>
            </w:r>
            <w:r>
              <w:rPr>
                <w:rFonts w:ascii="Browallia New" w:hAnsi="Browallia New" w:cs="Browallia New"/>
                <w:sz w:val="23"/>
                <w:szCs w:val="23"/>
              </w:rPr>
              <w:t>39-143</w:t>
            </w:r>
            <w:r w:rsidRPr="00F46B29">
              <w:rPr>
                <w:rFonts w:ascii="Browallia New" w:hAnsi="Browallia New" w:cs="Browallia New" w:hint="cs"/>
                <w:sz w:val="23"/>
                <w:szCs w:val="23"/>
              </w:rPr>
              <w:t xml:space="preserve"> </w:t>
            </w:r>
            <w:r>
              <w:rPr>
                <w:rFonts w:ascii="Browallia New" w:hAnsi="Browallia New" w:cs="Browallia New" w:hint="cs"/>
                <w:sz w:val="23"/>
                <w:szCs w:val="23"/>
                <w:cs/>
              </w:rPr>
              <w:t>ชำระเงินต้นพร้อมดอกเบี้ย</w:t>
            </w:r>
            <w:r w:rsidRPr="00F46B29">
              <w:rPr>
                <w:rFonts w:ascii="Browallia New" w:hAnsi="Browallia New" w:cs="Browallia New" w:hint="cs"/>
                <w:sz w:val="23"/>
                <w:szCs w:val="23"/>
              </w:rPr>
              <w:t xml:space="preserve"> </w:t>
            </w:r>
            <w:r>
              <w:rPr>
                <w:rFonts w:ascii="Browallia New" w:hAnsi="Browallia New" w:cs="Browallia New" w:hint="cs"/>
                <w:sz w:val="23"/>
                <w:szCs w:val="23"/>
                <w:cs/>
              </w:rPr>
              <w:t>ไม่น้อยกว่าเดือนละ</w:t>
            </w:r>
            <w:r w:rsidRPr="00F46B29">
              <w:rPr>
                <w:rFonts w:ascii="Browallia New" w:hAnsi="Browallia New" w:cs="Browallia New" w:hint="cs"/>
                <w:sz w:val="23"/>
                <w:szCs w:val="23"/>
              </w:rPr>
              <w:t xml:space="preserve"> </w:t>
            </w:r>
            <w:r>
              <w:rPr>
                <w:rFonts w:ascii="Browallia New" w:hAnsi="Browallia New" w:cs="Browallia New"/>
                <w:sz w:val="23"/>
                <w:szCs w:val="23"/>
              </w:rPr>
              <w:t>2.05</w:t>
            </w:r>
            <w:r w:rsidRPr="00F46B29">
              <w:rPr>
                <w:rFonts w:ascii="Browallia New" w:hAnsi="Browallia New" w:cs="Browallia New" w:hint="cs"/>
                <w:sz w:val="23"/>
                <w:szCs w:val="23"/>
              </w:rPr>
              <w:t xml:space="preserve"> </w:t>
            </w:r>
            <w:r>
              <w:rPr>
                <w:rFonts w:ascii="Browallia New" w:hAnsi="Browallia New" w:cs="Browallia New" w:hint="cs"/>
                <w:sz w:val="23"/>
                <w:szCs w:val="23"/>
                <w:cs/>
              </w:rPr>
              <w:t>ล้านบาท</w:t>
            </w:r>
            <w:r w:rsidRPr="00F46B29">
              <w:rPr>
                <w:rFonts w:ascii="Browallia New" w:hAnsi="Browallia New" w:cs="Browallia New" w:hint="cs"/>
                <w:sz w:val="23"/>
                <w:szCs w:val="23"/>
              </w:rPr>
              <w:t xml:space="preserve"> </w:t>
            </w:r>
            <w:r>
              <w:rPr>
                <w:rFonts w:ascii="Browallia New" w:hAnsi="Browallia New" w:cs="Browallia New" w:hint="cs"/>
                <w:sz w:val="23"/>
                <w:szCs w:val="23"/>
                <w:cs/>
              </w:rPr>
              <w:t>งวดที่</w:t>
            </w:r>
            <w:r w:rsidRPr="00F46B29">
              <w:rPr>
                <w:rFonts w:ascii="Browallia New" w:hAnsi="Browallia New" w:cs="Browallia New" w:hint="cs"/>
                <w:sz w:val="23"/>
                <w:szCs w:val="23"/>
              </w:rPr>
              <w:t xml:space="preserve"> </w:t>
            </w:r>
            <w:r>
              <w:rPr>
                <w:rFonts w:ascii="Browallia New" w:hAnsi="Browallia New" w:cs="Browallia New"/>
                <w:sz w:val="23"/>
                <w:szCs w:val="23"/>
              </w:rPr>
              <w:t>144</w:t>
            </w:r>
            <w:r w:rsidRPr="00F46B29">
              <w:rPr>
                <w:rFonts w:ascii="Browallia New" w:hAnsi="Browallia New" w:cs="Browallia New" w:hint="cs"/>
                <w:sz w:val="23"/>
                <w:szCs w:val="23"/>
              </w:rPr>
              <w:t xml:space="preserve"> </w:t>
            </w:r>
            <w:r>
              <w:rPr>
                <w:rFonts w:ascii="Browallia New" w:hAnsi="Browallia New" w:cs="Browallia New" w:hint="cs"/>
                <w:sz w:val="23"/>
                <w:szCs w:val="23"/>
                <w:cs/>
              </w:rPr>
              <w:t>(สุดท้าย)</w:t>
            </w:r>
            <w:r>
              <w:rPr>
                <w:rFonts w:ascii="Browallia New" w:hAnsi="Browallia New" w:cs="Browallia New"/>
                <w:sz w:val="23"/>
                <w:szCs w:val="23"/>
              </w:rPr>
              <w:t xml:space="preserve"> </w:t>
            </w:r>
            <w:r>
              <w:rPr>
                <w:rFonts w:ascii="Browallia New" w:hAnsi="Browallia New" w:cs="Browallia New" w:hint="cs"/>
                <w:sz w:val="23"/>
                <w:szCs w:val="23"/>
                <w:cs/>
              </w:rPr>
              <w:t>ชำระเงินต้นพร้อมดอกเบี้ยที่เหลือทั้งจำนวน</w:t>
            </w:r>
          </w:p>
          <w:p w14:paraId="58A6ABAB" w14:textId="15B886F0" w:rsidR="00DC51CE" w:rsidRPr="000D7244" w:rsidRDefault="00DC51CE" w:rsidP="00DC51CE">
            <w:pPr>
              <w:rPr>
                <w:rFonts w:ascii="Browallia New" w:hAnsi="Browallia New" w:cs="Browallia New"/>
                <w:sz w:val="12"/>
                <w:szCs w:val="12"/>
                <w:cs/>
              </w:rPr>
            </w:pPr>
          </w:p>
        </w:tc>
      </w:tr>
      <w:tr w:rsidR="00DC51CE" w:rsidRPr="007B1F77" w14:paraId="34C3F0F9" w14:textId="77777777" w:rsidTr="007F2D36">
        <w:tc>
          <w:tcPr>
            <w:tcW w:w="2094" w:type="dxa"/>
            <w:tcBorders>
              <w:top w:val="nil"/>
              <w:left w:val="nil"/>
              <w:bottom w:val="nil"/>
              <w:right w:val="nil"/>
            </w:tcBorders>
          </w:tcPr>
          <w:p w14:paraId="54E7F635" w14:textId="466A4DEE" w:rsidR="00DC51CE" w:rsidRPr="00ED05A9" w:rsidRDefault="00DC51CE" w:rsidP="00DC51CE">
            <w:pPr>
              <w:tabs>
                <w:tab w:val="decimal" w:pos="528"/>
              </w:tabs>
              <w:spacing w:line="240" w:lineRule="auto"/>
              <w:ind w:firstLine="169"/>
              <w:rPr>
                <w:rFonts w:ascii="Browallia New" w:hAnsi="Browallia New" w:cs="Browallia New"/>
                <w:sz w:val="23"/>
                <w:szCs w:val="23"/>
                <w:cs/>
              </w:rPr>
            </w:pPr>
            <w:r w:rsidRPr="00ED05A9">
              <w:rPr>
                <w:rFonts w:ascii="Browallia New" w:hAnsi="Browallia New" w:cs="Browallia New"/>
                <w:sz w:val="23"/>
                <w:szCs w:val="23"/>
                <w:cs/>
              </w:rPr>
              <w:t>วงเงินที่</w:t>
            </w:r>
            <w:r w:rsidRPr="00F46B29">
              <w:rPr>
                <w:rFonts w:ascii="Browallia New" w:hAnsi="Browallia New" w:cs="Browallia New"/>
                <w:sz w:val="23"/>
                <w:szCs w:val="23"/>
              </w:rPr>
              <w:t xml:space="preserve"> </w:t>
            </w:r>
            <w:r w:rsidRPr="00ED05A9">
              <w:rPr>
                <w:rFonts w:ascii="Browallia New" w:hAnsi="Browallia New" w:cs="Browallia New"/>
                <w:sz w:val="23"/>
                <w:szCs w:val="23"/>
              </w:rPr>
              <w:t>2</w:t>
            </w:r>
          </w:p>
        </w:tc>
        <w:tc>
          <w:tcPr>
            <w:tcW w:w="810" w:type="dxa"/>
            <w:tcBorders>
              <w:top w:val="nil"/>
              <w:left w:val="nil"/>
              <w:bottom w:val="nil"/>
              <w:right w:val="nil"/>
            </w:tcBorders>
            <w:shd w:val="clear" w:color="auto" w:fill="auto"/>
          </w:tcPr>
          <w:p w14:paraId="61DD286B" w14:textId="798DD5BA" w:rsidR="00DC51CE" w:rsidRPr="00671D8F" w:rsidRDefault="00B34F64" w:rsidP="00DC51CE">
            <w:pPr>
              <w:tabs>
                <w:tab w:val="decimal" w:pos="528"/>
              </w:tabs>
              <w:spacing w:line="240" w:lineRule="auto"/>
              <w:jc w:val="right"/>
              <w:rPr>
                <w:rFonts w:ascii="Browallia New" w:hAnsi="Browallia New" w:cs="Browallia New"/>
                <w:sz w:val="23"/>
                <w:szCs w:val="23"/>
              </w:rPr>
            </w:pPr>
            <w:r w:rsidRPr="00383AC2">
              <w:rPr>
                <w:rFonts w:ascii="Browallia New" w:hAnsi="Browallia New" w:cs="Browallia New"/>
                <w:sz w:val="23"/>
                <w:szCs w:val="23"/>
              </w:rPr>
              <w:t>117.89</w:t>
            </w:r>
          </w:p>
        </w:tc>
        <w:tc>
          <w:tcPr>
            <w:tcW w:w="813" w:type="dxa"/>
            <w:gridSpan w:val="2"/>
            <w:tcBorders>
              <w:top w:val="nil"/>
              <w:left w:val="nil"/>
              <w:bottom w:val="nil"/>
              <w:right w:val="nil"/>
            </w:tcBorders>
          </w:tcPr>
          <w:p w14:paraId="7C64708D" w14:textId="566EA957" w:rsidR="00DC51CE" w:rsidRPr="00ED05A9" w:rsidRDefault="00DC51CE" w:rsidP="00DC51CE">
            <w:pPr>
              <w:tabs>
                <w:tab w:val="decimal" w:pos="528"/>
              </w:tabs>
              <w:spacing w:line="240" w:lineRule="auto"/>
              <w:ind w:hanging="80"/>
              <w:jc w:val="right"/>
              <w:rPr>
                <w:rFonts w:ascii="Browallia New" w:hAnsi="Browallia New" w:cs="Browallia New"/>
                <w:sz w:val="23"/>
                <w:szCs w:val="23"/>
                <w:cs/>
              </w:rPr>
            </w:pPr>
            <w:r w:rsidRPr="0028463A">
              <w:rPr>
                <w:rFonts w:ascii="Browallia New" w:hAnsi="Browallia New" w:cs="Browallia New"/>
                <w:sz w:val="23"/>
                <w:szCs w:val="23"/>
              </w:rPr>
              <w:t>119.44</w:t>
            </w:r>
          </w:p>
        </w:tc>
        <w:tc>
          <w:tcPr>
            <w:tcW w:w="1797" w:type="dxa"/>
            <w:tcBorders>
              <w:top w:val="nil"/>
              <w:left w:val="nil"/>
              <w:bottom w:val="nil"/>
              <w:right w:val="nil"/>
            </w:tcBorders>
          </w:tcPr>
          <w:p w14:paraId="343ECFB4" w14:textId="78BBA1CF" w:rsidR="00DC51CE" w:rsidRPr="00ED05A9" w:rsidRDefault="00DC51CE" w:rsidP="00DC51CE">
            <w:pPr>
              <w:spacing w:line="240" w:lineRule="auto"/>
              <w:jc w:val="thaiDistribute"/>
              <w:rPr>
                <w:rFonts w:ascii="Browallia New" w:hAnsi="Browallia New" w:cs="Browallia New"/>
                <w:sz w:val="23"/>
                <w:szCs w:val="23"/>
                <w:cs/>
              </w:rPr>
            </w:pPr>
            <w:r w:rsidRPr="00ED05A9">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sidRPr="00ED05A9">
              <w:rPr>
                <w:rFonts w:ascii="Browallia New" w:hAnsi="Browallia New" w:cs="Browallia New"/>
                <w:sz w:val="23"/>
                <w:szCs w:val="23"/>
              </w:rPr>
              <w:t>MLR</w:t>
            </w:r>
            <w:r w:rsidRPr="00F46B29">
              <w:rPr>
                <w:rFonts w:ascii="Browallia New" w:hAnsi="Browallia New" w:cs="Browallia New"/>
                <w:sz w:val="23"/>
                <w:szCs w:val="23"/>
              </w:rPr>
              <w:t xml:space="preserve"> </w:t>
            </w:r>
            <w:r w:rsidRPr="00ED05A9">
              <w:rPr>
                <w:rFonts w:ascii="Browallia New" w:hAnsi="Browallia New" w:cs="Browallia New"/>
                <w:sz w:val="23"/>
                <w:szCs w:val="23"/>
                <w:cs/>
              </w:rPr>
              <w:t>ลบ</w:t>
            </w:r>
            <w:r w:rsidRPr="00ED05A9">
              <w:rPr>
                <w:rFonts w:ascii="Browallia New" w:hAnsi="Browallia New" w:cs="Browallia New"/>
                <w:sz w:val="23"/>
                <w:szCs w:val="23"/>
              </w:rPr>
              <w:t xml:space="preserve">      </w:t>
            </w:r>
            <w:r w:rsidRPr="00ED05A9">
              <w:rPr>
                <w:rFonts w:ascii="Browallia New" w:hAnsi="Browallia New" w:cs="Browallia New"/>
                <w:sz w:val="23"/>
                <w:szCs w:val="23"/>
                <w:cs/>
              </w:rPr>
              <w:t>ร้อยละ</w:t>
            </w:r>
            <w:r w:rsidRPr="00F46B29">
              <w:rPr>
                <w:rFonts w:ascii="Browallia New" w:hAnsi="Browallia New" w:cs="Browallia New"/>
                <w:sz w:val="23"/>
                <w:szCs w:val="23"/>
              </w:rPr>
              <w:t xml:space="preserve"> </w:t>
            </w:r>
            <w:r w:rsidRPr="00ED05A9">
              <w:rPr>
                <w:rFonts w:ascii="Browallia New" w:hAnsi="Browallia New" w:cs="Browallia New"/>
                <w:sz w:val="23"/>
                <w:szCs w:val="23"/>
              </w:rPr>
              <w:t>1</w:t>
            </w:r>
            <w:r w:rsidRPr="00ED05A9">
              <w:rPr>
                <w:rFonts w:ascii="Browallia New" w:hAnsi="Browallia New" w:cs="Browallia New"/>
                <w:sz w:val="23"/>
                <w:szCs w:val="23"/>
                <w:cs/>
              </w:rPr>
              <w:t>.</w:t>
            </w:r>
            <w:r w:rsidRPr="00ED05A9">
              <w:rPr>
                <w:rFonts w:ascii="Browallia New" w:hAnsi="Browallia New" w:cs="Browallia New"/>
                <w:sz w:val="23"/>
                <w:szCs w:val="23"/>
              </w:rPr>
              <w:t xml:space="preserve">50 </w:t>
            </w:r>
            <w:r w:rsidRPr="00ED05A9">
              <w:rPr>
                <w:rFonts w:ascii="Browallia New" w:hAnsi="Browallia New" w:cs="Browallia New"/>
                <w:sz w:val="23"/>
                <w:szCs w:val="23"/>
                <w:cs/>
              </w:rPr>
              <w:t>ต่อปี</w:t>
            </w:r>
          </w:p>
        </w:tc>
        <w:tc>
          <w:tcPr>
            <w:tcW w:w="3771" w:type="dxa"/>
            <w:tcBorders>
              <w:top w:val="nil"/>
              <w:left w:val="nil"/>
              <w:bottom w:val="nil"/>
              <w:right w:val="nil"/>
            </w:tcBorders>
          </w:tcPr>
          <w:p w14:paraId="3B7B33DD" w14:textId="2D0DDCDE" w:rsidR="00DC51CE" w:rsidRPr="00ED05A9" w:rsidRDefault="00DC51CE" w:rsidP="00DC51CE">
            <w:pPr>
              <w:spacing w:line="240" w:lineRule="auto"/>
              <w:jc w:val="thaiDistribute"/>
              <w:rPr>
                <w:rFonts w:ascii="Browallia New" w:hAnsi="Browallia New" w:cs="Browallia New"/>
                <w:sz w:val="23"/>
                <w:szCs w:val="23"/>
              </w:rPr>
            </w:pPr>
            <w:r w:rsidRPr="00ED05A9">
              <w:rPr>
                <w:rFonts w:ascii="Browallia New" w:hAnsi="Browallia New" w:cs="Browallia New"/>
                <w:sz w:val="23"/>
                <w:szCs w:val="23"/>
                <w:cs/>
              </w:rPr>
              <w:t>ชำระคืนงวดที่</w:t>
            </w:r>
            <w:r w:rsidRPr="00F46B29">
              <w:rPr>
                <w:rFonts w:ascii="Browallia New" w:hAnsi="Browallia New" w:cs="Browallia New"/>
                <w:sz w:val="23"/>
                <w:szCs w:val="23"/>
              </w:rPr>
              <w:t xml:space="preserve"> </w:t>
            </w:r>
            <w:r w:rsidRPr="00ED05A9">
              <w:rPr>
                <w:rFonts w:ascii="Browallia New" w:hAnsi="Browallia New" w:cs="Browallia New"/>
                <w:sz w:val="23"/>
                <w:szCs w:val="23"/>
              </w:rPr>
              <w:t xml:space="preserve">1-83 </w:t>
            </w:r>
            <w:r w:rsidRPr="00ED05A9">
              <w:rPr>
                <w:rFonts w:ascii="Browallia New" w:hAnsi="Browallia New" w:cs="Browallia New"/>
                <w:sz w:val="23"/>
                <w:szCs w:val="23"/>
                <w:cs/>
              </w:rPr>
              <w:t>โดยชำระเงินต้นพร้อมดอกเบี้ยทุกสิ้นเดือนไม่น้อยกว่าเดือนละ</w:t>
            </w:r>
            <w:r w:rsidRPr="00F46B29">
              <w:rPr>
                <w:rFonts w:ascii="Browallia New" w:hAnsi="Browallia New" w:cs="Browallia New"/>
                <w:sz w:val="23"/>
                <w:szCs w:val="23"/>
              </w:rPr>
              <w:t xml:space="preserve"> </w:t>
            </w:r>
            <w:r w:rsidRPr="00ED05A9">
              <w:rPr>
                <w:rFonts w:ascii="Browallia New" w:hAnsi="Browallia New" w:cs="Browallia New"/>
                <w:sz w:val="23"/>
                <w:szCs w:val="23"/>
              </w:rPr>
              <w:t>1.28</w:t>
            </w:r>
            <w:r w:rsidRPr="00F46B29">
              <w:rPr>
                <w:rFonts w:ascii="Browallia New" w:hAnsi="Browallia New" w:cs="Browallia New"/>
                <w:sz w:val="23"/>
                <w:szCs w:val="23"/>
              </w:rPr>
              <w:t xml:space="preserve"> </w:t>
            </w:r>
            <w:r w:rsidRPr="00ED05A9">
              <w:rPr>
                <w:rFonts w:ascii="Browallia New" w:hAnsi="Browallia New" w:cs="Browallia New"/>
                <w:sz w:val="23"/>
                <w:szCs w:val="23"/>
                <w:cs/>
              </w:rPr>
              <w:t>ล้านบาท</w:t>
            </w:r>
            <w:r w:rsidRPr="00F46B29">
              <w:rPr>
                <w:rFonts w:ascii="Browallia New" w:hAnsi="Browallia New" w:cs="Browallia New"/>
                <w:sz w:val="23"/>
                <w:szCs w:val="23"/>
              </w:rPr>
              <w:t xml:space="preserve"> </w:t>
            </w:r>
            <w:r w:rsidRPr="00ED05A9">
              <w:rPr>
                <w:rFonts w:ascii="Browallia New" w:hAnsi="Browallia New" w:cs="Browallia New"/>
                <w:sz w:val="23"/>
                <w:szCs w:val="23"/>
                <w:cs/>
              </w:rPr>
              <w:t>งวดที่</w:t>
            </w:r>
            <w:r w:rsidRPr="00F46B29">
              <w:rPr>
                <w:rFonts w:ascii="Browallia New" w:hAnsi="Browallia New" w:cs="Browallia New"/>
                <w:sz w:val="23"/>
                <w:szCs w:val="23"/>
              </w:rPr>
              <w:t xml:space="preserve"> </w:t>
            </w:r>
            <w:r w:rsidRPr="00F511D3">
              <w:rPr>
                <w:rFonts w:ascii="Browallia New" w:hAnsi="Browallia New" w:cs="Browallia New"/>
                <w:sz w:val="23"/>
                <w:szCs w:val="23"/>
              </w:rPr>
              <w:t>84</w:t>
            </w:r>
            <w:r w:rsidRPr="00ED05A9">
              <w:rPr>
                <w:rFonts w:ascii="Browallia New" w:hAnsi="Browallia New" w:cs="Browallia New"/>
                <w:sz w:val="23"/>
                <w:szCs w:val="23"/>
              </w:rPr>
              <w:t>-1</w:t>
            </w:r>
            <w:r w:rsidRPr="00F511D3">
              <w:rPr>
                <w:rFonts w:ascii="Browallia New" w:hAnsi="Browallia New" w:cs="Browallia New"/>
                <w:sz w:val="23"/>
                <w:szCs w:val="23"/>
              </w:rPr>
              <w:t>19</w:t>
            </w:r>
            <w:r w:rsidRPr="00F46B29">
              <w:rPr>
                <w:rFonts w:ascii="Browallia New" w:hAnsi="Browallia New" w:cs="Browallia New"/>
                <w:sz w:val="23"/>
                <w:szCs w:val="23"/>
              </w:rPr>
              <w:t xml:space="preserve"> </w:t>
            </w:r>
            <w:r w:rsidRPr="00F511D3">
              <w:rPr>
                <w:rFonts w:ascii="Browallia New" w:hAnsi="Browallia New" w:cs="Browallia New"/>
                <w:sz w:val="23"/>
                <w:szCs w:val="23"/>
                <w:cs/>
              </w:rPr>
              <w:t>โดยชำระเงินต้นพร้อมดอกเบี้ยทุกสิ้นเดือนไม่น้อยกว่าเดือนละ</w:t>
            </w:r>
            <w:r w:rsidRPr="00F46B29">
              <w:rPr>
                <w:rFonts w:ascii="Browallia New" w:hAnsi="Browallia New" w:cs="Browallia New"/>
                <w:sz w:val="23"/>
                <w:szCs w:val="23"/>
              </w:rPr>
              <w:t xml:space="preserve"> </w:t>
            </w:r>
            <w:r>
              <w:rPr>
                <w:rFonts w:ascii="Browallia New" w:hAnsi="Browallia New" w:cs="Browallia New"/>
                <w:sz w:val="23"/>
                <w:szCs w:val="23"/>
              </w:rPr>
              <w:t>1</w:t>
            </w:r>
            <w:r w:rsidRPr="00F511D3">
              <w:rPr>
                <w:rFonts w:ascii="Browallia New" w:hAnsi="Browallia New" w:cs="Browallia New"/>
                <w:sz w:val="23"/>
                <w:szCs w:val="23"/>
                <w:cs/>
              </w:rPr>
              <w:t>.</w:t>
            </w:r>
            <w:r w:rsidRPr="00F511D3">
              <w:rPr>
                <w:rFonts w:ascii="Browallia New" w:hAnsi="Browallia New" w:cs="Browallia New"/>
                <w:sz w:val="23"/>
                <w:szCs w:val="23"/>
              </w:rPr>
              <w:t>28</w:t>
            </w:r>
            <w:r w:rsidRPr="00F46B29">
              <w:rPr>
                <w:rFonts w:ascii="Browallia New" w:hAnsi="Browallia New" w:cs="Browallia New"/>
                <w:sz w:val="23"/>
                <w:szCs w:val="23"/>
              </w:rPr>
              <w:t xml:space="preserve"> </w:t>
            </w:r>
            <w:r w:rsidRPr="00F511D3">
              <w:rPr>
                <w:rFonts w:ascii="Browallia New" w:hAnsi="Browallia New" w:cs="Browallia New"/>
                <w:sz w:val="23"/>
                <w:szCs w:val="23"/>
                <w:cs/>
              </w:rPr>
              <w:t>ล้านบาท</w:t>
            </w:r>
            <w:r w:rsidRPr="00F46B29">
              <w:rPr>
                <w:rFonts w:ascii="Browallia New" w:hAnsi="Browallia New" w:cs="Browallia New"/>
                <w:sz w:val="23"/>
                <w:szCs w:val="23"/>
              </w:rPr>
              <w:t xml:space="preserve"> </w:t>
            </w:r>
            <w:r w:rsidRPr="00ED05A9">
              <w:rPr>
                <w:rFonts w:ascii="Browallia New" w:hAnsi="Browallia New" w:cs="Browallia New"/>
                <w:sz w:val="23"/>
                <w:szCs w:val="23"/>
                <w:cs/>
              </w:rPr>
              <w:t>งวดที่</w:t>
            </w:r>
            <w:r w:rsidRPr="00F46B29">
              <w:rPr>
                <w:rFonts w:ascii="Browallia New" w:hAnsi="Browallia New" w:cs="Browallia New"/>
                <w:sz w:val="23"/>
                <w:szCs w:val="23"/>
              </w:rPr>
              <w:t xml:space="preserve"> </w:t>
            </w:r>
            <w:r w:rsidRPr="00ED05A9">
              <w:rPr>
                <w:rFonts w:ascii="Browallia New" w:hAnsi="Browallia New" w:cs="Browallia New"/>
                <w:sz w:val="23"/>
                <w:szCs w:val="23"/>
              </w:rPr>
              <w:t>1</w:t>
            </w:r>
            <w:r w:rsidRPr="00F511D3">
              <w:rPr>
                <w:rFonts w:ascii="Browallia New" w:hAnsi="Browallia New" w:cs="Browallia New"/>
                <w:sz w:val="23"/>
                <w:szCs w:val="23"/>
              </w:rPr>
              <w:t>20</w:t>
            </w:r>
            <w:r w:rsidRPr="00F46B29">
              <w:rPr>
                <w:rFonts w:ascii="Browallia New" w:hAnsi="Browallia New" w:cs="Browallia New"/>
                <w:sz w:val="23"/>
                <w:szCs w:val="23"/>
              </w:rPr>
              <w:t xml:space="preserve"> </w:t>
            </w:r>
            <w:r w:rsidRPr="00ED05A9">
              <w:rPr>
                <w:rFonts w:ascii="Browallia New" w:hAnsi="Browallia New" w:cs="Browallia New"/>
                <w:sz w:val="23"/>
                <w:szCs w:val="23"/>
                <w:cs/>
              </w:rPr>
              <w:t>(สุดท้าย)</w:t>
            </w:r>
            <w:r w:rsidRPr="00ED05A9">
              <w:rPr>
                <w:rFonts w:ascii="Browallia New" w:hAnsi="Browallia New" w:cs="Browallia New"/>
                <w:sz w:val="23"/>
                <w:szCs w:val="23"/>
              </w:rPr>
              <w:t xml:space="preserve"> </w:t>
            </w:r>
            <w:r w:rsidRPr="00ED05A9">
              <w:rPr>
                <w:rFonts w:ascii="Browallia New" w:hAnsi="Browallia New" w:cs="Browallia New"/>
                <w:sz w:val="23"/>
                <w:szCs w:val="23"/>
                <w:cs/>
              </w:rPr>
              <w:t>ชำระเงินต้นพร้อมดอกเบี้ยที่เหลือทั้งจำนวน</w:t>
            </w:r>
          </w:p>
          <w:p w14:paraId="77AE65A0" w14:textId="77777777" w:rsidR="00A36718" w:rsidRDefault="00A36718" w:rsidP="00A36718">
            <w:pPr>
              <w:spacing w:line="240" w:lineRule="auto"/>
              <w:jc w:val="thaiDistribute"/>
              <w:rPr>
                <w:rFonts w:ascii="Browallia New" w:hAnsi="Browallia New" w:cs="Browallia New"/>
                <w:sz w:val="23"/>
                <w:szCs w:val="23"/>
              </w:rPr>
            </w:pPr>
          </w:p>
          <w:p w14:paraId="68B2F73E" w14:textId="631D5763" w:rsidR="00DC51CE" w:rsidRPr="00ED05A9" w:rsidRDefault="00DC51CE" w:rsidP="00DC51CE">
            <w:pPr>
              <w:spacing w:line="240" w:lineRule="auto"/>
              <w:jc w:val="thaiDistribute"/>
              <w:rPr>
                <w:rFonts w:ascii="Browallia New" w:hAnsi="Browallia New" w:cs="Browallia New"/>
                <w:sz w:val="23"/>
                <w:szCs w:val="23"/>
                <w:cs/>
              </w:rPr>
            </w:pPr>
          </w:p>
        </w:tc>
      </w:tr>
      <w:tr w:rsidR="00DC51CE" w:rsidRPr="007B1F77" w14:paraId="6965E207" w14:textId="77777777" w:rsidTr="007F2D36">
        <w:tc>
          <w:tcPr>
            <w:tcW w:w="5514" w:type="dxa"/>
            <w:gridSpan w:val="5"/>
            <w:tcBorders>
              <w:top w:val="nil"/>
              <w:left w:val="nil"/>
              <w:bottom w:val="nil"/>
              <w:right w:val="nil"/>
            </w:tcBorders>
          </w:tcPr>
          <w:p w14:paraId="6BA716BE" w14:textId="40F81E80" w:rsidR="00DC51CE" w:rsidRPr="00D95109" w:rsidRDefault="00DC51CE" w:rsidP="00DC51CE">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บริษัท</w:t>
            </w:r>
            <w:r w:rsidRPr="00F46B29">
              <w:rPr>
                <w:rFonts w:ascii="Browallia New" w:hAnsi="Browallia New" w:cs="Browallia New"/>
                <w:sz w:val="23"/>
                <w:szCs w:val="23"/>
              </w:rPr>
              <w:t xml:space="preserve"> </w:t>
            </w:r>
            <w:r w:rsidRPr="00D95109">
              <w:rPr>
                <w:rFonts w:ascii="Browallia New" w:hAnsi="Browallia New" w:cs="Browallia New"/>
                <w:sz w:val="23"/>
                <w:szCs w:val="23"/>
                <w:cs/>
              </w:rPr>
              <w:t>เดอะ</w:t>
            </w:r>
            <w:r w:rsidRPr="00F46B29">
              <w:rPr>
                <w:rFonts w:ascii="Browallia New" w:hAnsi="Browallia New" w:cs="Browallia New"/>
                <w:sz w:val="23"/>
                <w:szCs w:val="23"/>
              </w:rPr>
              <w:t xml:space="preserve"> </w:t>
            </w:r>
            <w:r w:rsidRPr="00D95109">
              <w:rPr>
                <w:rFonts w:ascii="Browallia New" w:hAnsi="Browallia New" w:cs="Browallia New"/>
                <w:sz w:val="23"/>
                <w:szCs w:val="23"/>
                <w:cs/>
              </w:rPr>
              <w:t>รีทรีท</w:t>
            </w:r>
            <w:r w:rsidRPr="00F46B29">
              <w:rPr>
                <w:rFonts w:ascii="Browallia New" w:hAnsi="Browallia New" w:cs="Browallia New"/>
                <w:sz w:val="23"/>
                <w:szCs w:val="23"/>
              </w:rPr>
              <w:t xml:space="preserve"> </w:t>
            </w:r>
            <w:r w:rsidRPr="00D95109">
              <w:rPr>
                <w:rFonts w:ascii="Browallia New" w:hAnsi="Browallia New" w:cs="Browallia New"/>
                <w:sz w:val="23"/>
                <w:szCs w:val="23"/>
                <w:cs/>
              </w:rPr>
              <w:t>หัวหิน</w:t>
            </w:r>
            <w:r w:rsidRPr="00F46B29">
              <w:rPr>
                <w:rFonts w:ascii="Browallia New" w:hAnsi="Browallia New" w:cs="Browallia New"/>
                <w:sz w:val="23"/>
                <w:szCs w:val="23"/>
              </w:rPr>
              <w:t xml:space="preserve"> </w:t>
            </w:r>
            <w:r w:rsidRPr="00D95109">
              <w:rPr>
                <w:rFonts w:ascii="Browallia New" w:hAnsi="Browallia New" w:cs="Browallia New"/>
                <w:sz w:val="23"/>
                <w:szCs w:val="23"/>
                <w:cs/>
              </w:rPr>
              <w:t>จำกัด</w:t>
            </w:r>
          </w:p>
        </w:tc>
        <w:tc>
          <w:tcPr>
            <w:tcW w:w="3771" w:type="dxa"/>
            <w:tcBorders>
              <w:top w:val="nil"/>
              <w:left w:val="nil"/>
              <w:bottom w:val="nil"/>
              <w:right w:val="nil"/>
            </w:tcBorders>
          </w:tcPr>
          <w:p w14:paraId="04206240" w14:textId="77777777" w:rsidR="00DC51CE" w:rsidRPr="00D95109" w:rsidRDefault="00DC51CE" w:rsidP="00DC51CE">
            <w:pPr>
              <w:spacing w:line="240" w:lineRule="auto"/>
              <w:jc w:val="thaiDistribute"/>
              <w:rPr>
                <w:rFonts w:ascii="Browallia New" w:hAnsi="Browallia New" w:cs="Browallia New"/>
                <w:sz w:val="23"/>
                <w:szCs w:val="23"/>
                <w:cs/>
              </w:rPr>
            </w:pPr>
          </w:p>
        </w:tc>
      </w:tr>
      <w:tr w:rsidR="00DC51CE" w:rsidRPr="007B1F77" w14:paraId="4DB63CAE" w14:textId="77777777" w:rsidTr="007F2D36">
        <w:tc>
          <w:tcPr>
            <w:tcW w:w="2094" w:type="dxa"/>
            <w:tcBorders>
              <w:top w:val="nil"/>
              <w:left w:val="nil"/>
              <w:bottom w:val="nil"/>
              <w:right w:val="nil"/>
            </w:tcBorders>
          </w:tcPr>
          <w:p w14:paraId="049D09E7" w14:textId="4907DB1B" w:rsidR="00DC51CE" w:rsidRPr="00D95109" w:rsidRDefault="00DC51CE" w:rsidP="00DC51CE">
            <w:pPr>
              <w:tabs>
                <w:tab w:val="decimal" w:pos="528"/>
              </w:tabs>
              <w:spacing w:line="240" w:lineRule="auto"/>
              <w:ind w:left="-18" w:firstLine="202"/>
              <w:rPr>
                <w:rFonts w:ascii="Browallia New" w:hAnsi="Browallia New" w:cs="Browallia New"/>
                <w:sz w:val="23"/>
                <w:szCs w:val="23"/>
                <w:cs/>
              </w:rPr>
            </w:pPr>
            <w:r w:rsidRPr="00D95109">
              <w:rPr>
                <w:rFonts w:ascii="Browallia New" w:hAnsi="Browallia New" w:cs="Browallia New"/>
                <w:sz w:val="23"/>
                <w:szCs w:val="23"/>
                <w:cs/>
              </w:rPr>
              <w:t>วงเงินที่</w:t>
            </w:r>
            <w:r w:rsidRPr="00F46B29">
              <w:rPr>
                <w:rFonts w:ascii="Browallia New" w:hAnsi="Browallia New" w:cs="Browallia New"/>
                <w:sz w:val="23"/>
                <w:szCs w:val="23"/>
              </w:rPr>
              <w:t xml:space="preserve"> </w:t>
            </w:r>
            <w:r>
              <w:rPr>
                <w:rFonts w:ascii="Browallia New" w:hAnsi="Browallia New" w:cs="Browallia New"/>
                <w:sz w:val="23"/>
                <w:szCs w:val="23"/>
              </w:rPr>
              <w:t>1</w:t>
            </w:r>
          </w:p>
        </w:tc>
        <w:tc>
          <w:tcPr>
            <w:tcW w:w="810" w:type="dxa"/>
            <w:tcBorders>
              <w:top w:val="nil"/>
              <w:left w:val="nil"/>
              <w:bottom w:val="nil"/>
              <w:right w:val="nil"/>
            </w:tcBorders>
            <w:shd w:val="clear" w:color="auto" w:fill="auto"/>
          </w:tcPr>
          <w:p w14:paraId="179190DA" w14:textId="32ABBDAD" w:rsidR="00DC51CE" w:rsidRPr="006B660C" w:rsidRDefault="0002495A" w:rsidP="00DC51CE">
            <w:pPr>
              <w:tabs>
                <w:tab w:val="decimal" w:pos="528"/>
              </w:tabs>
              <w:spacing w:line="240" w:lineRule="auto"/>
              <w:jc w:val="right"/>
              <w:rPr>
                <w:rFonts w:ascii="Browallia New" w:hAnsi="Browallia New" w:cs="Browallia New"/>
                <w:sz w:val="23"/>
                <w:szCs w:val="23"/>
              </w:rPr>
            </w:pPr>
            <w:r w:rsidRPr="00383AC2">
              <w:rPr>
                <w:rFonts w:ascii="Browallia New" w:hAnsi="Browallia New" w:cs="Browallia New"/>
                <w:sz w:val="23"/>
                <w:szCs w:val="23"/>
              </w:rPr>
              <w:t>218.64</w:t>
            </w:r>
          </w:p>
        </w:tc>
        <w:tc>
          <w:tcPr>
            <w:tcW w:w="813" w:type="dxa"/>
            <w:gridSpan w:val="2"/>
            <w:tcBorders>
              <w:top w:val="nil"/>
              <w:left w:val="nil"/>
              <w:bottom w:val="nil"/>
              <w:right w:val="nil"/>
            </w:tcBorders>
          </w:tcPr>
          <w:p w14:paraId="466EBBEF" w14:textId="44AF2D07" w:rsidR="00DC51CE" w:rsidRPr="00D95109" w:rsidRDefault="00DC51CE" w:rsidP="00DC51CE">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220.87</w:t>
            </w:r>
          </w:p>
        </w:tc>
        <w:tc>
          <w:tcPr>
            <w:tcW w:w="1797" w:type="dxa"/>
            <w:tcBorders>
              <w:top w:val="nil"/>
              <w:left w:val="nil"/>
              <w:bottom w:val="nil"/>
              <w:right w:val="nil"/>
            </w:tcBorders>
          </w:tcPr>
          <w:p w14:paraId="3642124A" w14:textId="50C02D9E" w:rsidR="00DC51CE" w:rsidRDefault="00DC51CE" w:rsidP="00DC51CE">
            <w:pPr>
              <w:spacing w:line="240" w:lineRule="auto"/>
              <w:jc w:val="thaiDistribute"/>
              <w:rPr>
                <w:rFonts w:ascii="Browallia New" w:hAnsi="Browallia New" w:cs="Browallia New"/>
                <w:sz w:val="23"/>
                <w:szCs w:val="23"/>
              </w:rPr>
            </w:pPr>
            <w:r w:rsidRPr="00D67FAA">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sidRPr="00D67FAA">
              <w:rPr>
                <w:rFonts w:ascii="Browallia New" w:hAnsi="Browallia New" w:cs="Browallia New"/>
                <w:sz w:val="23"/>
                <w:szCs w:val="23"/>
              </w:rPr>
              <w:t xml:space="preserve">MLR </w:t>
            </w:r>
            <w:r w:rsidRPr="00D67FAA">
              <w:rPr>
                <w:rFonts w:ascii="Browallia New" w:hAnsi="Browallia New" w:cs="Browallia New"/>
                <w:sz w:val="23"/>
                <w:szCs w:val="23"/>
                <w:cs/>
              </w:rPr>
              <w:t>ลบร้อยละ</w:t>
            </w:r>
            <w:r w:rsidRPr="00F46B29">
              <w:rPr>
                <w:rFonts w:ascii="Browallia New" w:hAnsi="Browallia New" w:cs="Browallia New"/>
                <w:sz w:val="23"/>
                <w:szCs w:val="23"/>
              </w:rPr>
              <w:t xml:space="preserve"> </w:t>
            </w:r>
            <w:r w:rsidRPr="00D67FAA">
              <w:rPr>
                <w:rFonts w:ascii="Browallia New" w:hAnsi="Browallia New" w:cs="Browallia New"/>
                <w:sz w:val="23"/>
                <w:szCs w:val="23"/>
              </w:rPr>
              <w:t xml:space="preserve">1.50 </w:t>
            </w:r>
            <w:r w:rsidRPr="00D67FAA">
              <w:rPr>
                <w:rFonts w:ascii="Browallia New" w:hAnsi="Browallia New" w:cs="Browallia New"/>
                <w:sz w:val="23"/>
                <w:szCs w:val="23"/>
                <w:cs/>
              </w:rPr>
              <w:t>สำหรับปีที่</w:t>
            </w:r>
            <w:r w:rsidRPr="00F46B29">
              <w:rPr>
                <w:rFonts w:ascii="Browallia New" w:hAnsi="Browallia New" w:cs="Browallia New"/>
                <w:sz w:val="23"/>
                <w:szCs w:val="23"/>
              </w:rPr>
              <w:t xml:space="preserve"> </w:t>
            </w:r>
            <w:r w:rsidRPr="00D67FAA">
              <w:rPr>
                <w:rFonts w:ascii="Browallia New" w:hAnsi="Browallia New" w:cs="Browallia New"/>
                <w:sz w:val="23"/>
                <w:szCs w:val="23"/>
              </w:rPr>
              <w:t xml:space="preserve">1-3 </w:t>
            </w:r>
            <w:r w:rsidRPr="00D67FAA">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sidRPr="00D67FAA">
              <w:rPr>
                <w:rFonts w:ascii="Browallia New" w:hAnsi="Browallia New" w:cs="Browallia New"/>
                <w:sz w:val="23"/>
                <w:szCs w:val="23"/>
              </w:rPr>
              <w:t xml:space="preserve">MLR </w:t>
            </w:r>
            <w:r w:rsidRPr="00D67FAA">
              <w:rPr>
                <w:rFonts w:ascii="Browallia New" w:hAnsi="Browallia New" w:cs="Browallia New"/>
                <w:sz w:val="23"/>
                <w:szCs w:val="23"/>
                <w:cs/>
              </w:rPr>
              <w:t>ลบร้อยละ</w:t>
            </w:r>
            <w:r w:rsidRPr="00F46B29">
              <w:rPr>
                <w:rFonts w:ascii="Browallia New" w:hAnsi="Browallia New" w:cs="Browallia New"/>
                <w:sz w:val="23"/>
                <w:szCs w:val="23"/>
              </w:rPr>
              <w:t xml:space="preserve"> </w:t>
            </w:r>
            <w:r w:rsidRPr="00D67FAA">
              <w:rPr>
                <w:rFonts w:ascii="Browallia New" w:hAnsi="Browallia New" w:cs="Browallia New"/>
                <w:sz w:val="23"/>
                <w:szCs w:val="23"/>
              </w:rPr>
              <w:t xml:space="preserve">1.75 </w:t>
            </w:r>
            <w:r w:rsidRPr="00D67FAA">
              <w:rPr>
                <w:rFonts w:ascii="Browallia New" w:hAnsi="Browallia New" w:cs="Browallia New"/>
                <w:sz w:val="23"/>
                <w:szCs w:val="23"/>
                <w:cs/>
              </w:rPr>
              <w:t>สำหรับปีที่</w:t>
            </w:r>
            <w:r w:rsidRPr="00F46B29">
              <w:rPr>
                <w:rFonts w:ascii="Browallia New" w:hAnsi="Browallia New" w:cs="Browallia New"/>
                <w:sz w:val="23"/>
                <w:szCs w:val="23"/>
              </w:rPr>
              <w:t xml:space="preserve"> </w:t>
            </w:r>
            <w:r w:rsidRPr="00D67FAA">
              <w:rPr>
                <w:rFonts w:ascii="Browallia New" w:hAnsi="Browallia New" w:cs="Browallia New"/>
                <w:sz w:val="23"/>
                <w:szCs w:val="23"/>
              </w:rPr>
              <w:t>4-12</w:t>
            </w:r>
            <w:r>
              <w:rPr>
                <w:rFonts w:cs="Arial"/>
                <w:color w:val="FF0000"/>
                <w:sz w:val="16"/>
                <w:szCs w:val="16"/>
                <w:shd w:val="clear" w:color="auto" w:fill="FFFFFF"/>
              </w:rPr>
              <w:t> </w:t>
            </w:r>
            <w:r w:rsidRPr="00F46B29">
              <w:rPr>
                <w:rFonts w:ascii="Browallia New" w:hAnsi="Browallia New" w:cs="Browallia New"/>
                <w:sz w:val="23"/>
                <w:szCs w:val="23"/>
              </w:rPr>
              <w:t xml:space="preserve"> </w:t>
            </w:r>
          </w:p>
          <w:p w14:paraId="212C9745" w14:textId="214A30E2" w:rsidR="00DC51CE" w:rsidRPr="000D7244" w:rsidRDefault="00DC51CE" w:rsidP="00DC51CE">
            <w:pPr>
              <w:spacing w:line="240" w:lineRule="auto"/>
              <w:jc w:val="thaiDistribute"/>
              <w:rPr>
                <w:rFonts w:ascii="Browallia New" w:hAnsi="Browallia New" w:cs="Browallia New"/>
                <w:sz w:val="12"/>
                <w:szCs w:val="12"/>
                <w:cs/>
              </w:rPr>
            </w:pPr>
          </w:p>
        </w:tc>
        <w:tc>
          <w:tcPr>
            <w:tcW w:w="3771" w:type="dxa"/>
            <w:tcBorders>
              <w:top w:val="nil"/>
              <w:left w:val="nil"/>
              <w:bottom w:val="nil"/>
              <w:right w:val="nil"/>
            </w:tcBorders>
          </w:tcPr>
          <w:p w14:paraId="46B3E491" w14:textId="635EEE29" w:rsidR="00DC51CE" w:rsidRDefault="00DC51CE" w:rsidP="00DC51CE">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ชำระคืนงวดที่</w:t>
            </w:r>
            <w:r w:rsidRPr="00F46B29">
              <w:rPr>
                <w:rFonts w:ascii="Browallia New" w:hAnsi="Browallia New" w:cs="Browallia New"/>
                <w:sz w:val="23"/>
                <w:szCs w:val="23"/>
              </w:rPr>
              <w:t xml:space="preserve">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12</w:t>
            </w:r>
            <w:r w:rsidRPr="00F46B29">
              <w:rPr>
                <w:rFonts w:ascii="Browallia New" w:hAnsi="Browallia New" w:cs="Browallia New" w:hint="cs"/>
                <w:sz w:val="23"/>
                <w:szCs w:val="23"/>
              </w:rPr>
              <w:t xml:space="preserve"> </w:t>
            </w:r>
            <w:r w:rsidRPr="00D95109">
              <w:rPr>
                <w:rFonts w:ascii="Browallia New" w:hAnsi="Browallia New" w:cs="Browallia New" w:hint="cs"/>
                <w:sz w:val="23"/>
                <w:szCs w:val="23"/>
                <w:cs/>
              </w:rPr>
              <w:t>โดย</w:t>
            </w:r>
            <w:r w:rsidRPr="00D95109">
              <w:rPr>
                <w:rFonts w:ascii="Browallia New" w:hAnsi="Browallia New" w:cs="Browallia New"/>
                <w:sz w:val="23"/>
                <w:szCs w:val="23"/>
                <w:cs/>
              </w:rPr>
              <w:t>ชำระเฉพาะดอกเบี้ยทุกสิ้นเดือน</w:t>
            </w:r>
            <w:r w:rsidRPr="00F46B29">
              <w:rPr>
                <w:rFonts w:ascii="Browallia New" w:hAnsi="Browallia New" w:cs="Browallia New"/>
                <w:sz w:val="23"/>
                <w:szCs w:val="23"/>
              </w:rPr>
              <w:t xml:space="preserve"> </w:t>
            </w:r>
            <w:r w:rsidRPr="00D95109">
              <w:rPr>
                <w:rFonts w:ascii="Browallia New" w:hAnsi="Browallia New" w:cs="Browallia New"/>
                <w:sz w:val="23"/>
                <w:szCs w:val="23"/>
                <w:cs/>
              </w:rPr>
              <w:t>งวดที่</w:t>
            </w:r>
            <w:r w:rsidRPr="00F46B29">
              <w:rPr>
                <w:rFonts w:ascii="Browallia New" w:hAnsi="Browallia New" w:cs="Browallia New"/>
                <w:sz w:val="23"/>
                <w:szCs w:val="23"/>
              </w:rPr>
              <w:t xml:space="preserve"> </w:t>
            </w:r>
            <w:r w:rsidRPr="00D95109">
              <w:rPr>
                <w:rFonts w:ascii="Browallia New" w:hAnsi="Browallia New" w:cs="Browallia New"/>
                <w:sz w:val="23"/>
                <w:szCs w:val="23"/>
              </w:rPr>
              <w:t xml:space="preserve">13 </w:t>
            </w:r>
            <w:r w:rsidRPr="00D95109">
              <w:rPr>
                <w:rFonts w:ascii="Browallia New" w:hAnsi="Browallia New" w:cs="Browallia New"/>
                <w:sz w:val="23"/>
                <w:szCs w:val="23"/>
                <w:cs/>
              </w:rPr>
              <w:t>เป็นต้นไปผ่อนชำระเงินต้นพร้อมดอกเบี้ยไม่น้อยกว่าเดือนละ</w:t>
            </w:r>
            <w:r w:rsidRPr="00F46B29">
              <w:rPr>
                <w:rFonts w:ascii="Browallia New" w:hAnsi="Browallia New" w:cs="Browallia New"/>
                <w:sz w:val="23"/>
                <w:szCs w:val="23"/>
              </w:rPr>
              <w:t xml:space="preserve"> </w:t>
            </w:r>
            <w:r w:rsidRPr="00D95109">
              <w:rPr>
                <w:rFonts w:ascii="Browallia New" w:hAnsi="Browallia New" w:cs="Browallia New"/>
                <w:sz w:val="23"/>
                <w:szCs w:val="23"/>
              </w:rPr>
              <w:t>3</w:t>
            </w:r>
            <w:r w:rsidRPr="00D95109">
              <w:rPr>
                <w:rFonts w:ascii="Browallia New" w:hAnsi="Browallia New" w:cs="Browallia New"/>
                <w:sz w:val="23"/>
                <w:szCs w:val="23"/>
                <w:cs/>
              </w:rPr>
              <w:t>.</w:t>
            </w:r>
            <w:r w:rsidRPr="00D95109">
              <w:rPr>
                <w:rFonts w:ascii="Browallia New" w:hAnsi="Browallia New" w:cs="Browallia New"/>
                <w:sz w:val="23"/>
                <w:szCs w:val="23"/>
              </w:rPr>
              <w:t xml:space="preserve">9 </w:t>
            </w:r>
            <w:r w:rsidRPr="00D95109">
              <w:rPr>
                <w:rFonts w:ascii="Browallia New" w:hAnsi="Browallia New" w:cs="Browallia New"/>
                <w:sz w:val="23"/>
                <w:szCs w:val="23"/>
                <w:cs/>
              </w:rPr>
              <w:t>ล้านบาท</w:t>
            </w:r>
            <w:r w:rsidRPr="00F46B29">
              <w:rPr>
                <w:rFonts w:ascii="Browallia New" w:hAnsi="Browallia New" w:cs="Browallia New"/>
                <w:sz w:val="23"/>
                <w:szCs w:val="23"/>
              </w:rPr>
              <w:t xml:space="preserve"> </w:t>
            </w:r>
            <w:r w:rsidRPr="00D95109">
              <w:rPr>
                <w:rFonts w:ascii="Browallia New" w:hAnsi="Browallia New" w:cs="Browallia New"/>
                <w:sz w:val="23"/>
                <w:szCs w:val="23"/>
                <w:cs/>
              </w:rPr>
              <w:t>ระยะเวลาเงินกู้</w:t>
            </w:r>
            <w:r w:rsidRPr="00F46B29">
              <w:rPr>
                <w:rFonts w:ascii="Browallia New" w:hAnsi="Browallia New" w:cs="Browallia New"/>
                <w:sz w:val="23"/>
                <w:szCs w:val="23"/>
              </w:rPr>
              <w:t xml:space="preserve"> </w:t>
            </w:r>
            <w:r w:rsidRPr="00D95109">
              <w:rPr>
                <w:rFonts w:ascii="Browallia New" w:hAnsi="Browallia New" w:cs="Browallia New"/>
                <w:sz w:val="23"/>
                <w:szCs w:val="23"/>
              </w:rPr>
              <w:t xml:space="preserve">10 </w:t>
            </w:r>
            <w:r w:rsidRPr="00D95109">
              <w:rPr>
                <w:rFonts w:ascii="Browallia New" w:hAnsi="Browallia New" w:cs="Browallia New"/>
                <w:sz w:val="23"/>
                <w:szCs w:val="23"/>
                <w:cs/>
              </w:rPr>
              <w:t>ปี</w:t>
            </w:r>
          </w:p>
          <w:p w14:paraId="7E5478D8" w14:textId="77777777" w:rsidR="00DC51CE" w:rsidRDefault="00DC51CE" w:rsidP="00DC51CE">
            <w:pPr>
              <w:spacing w:line="240" w:lineRule="auto"/>
              <w:jc w:val="thaiDistribute"/>
              <w:rPr>
                <w:rFonts w:ascii="Browallia New" w:hAnsi="Browallia New" w:cs="Browallia New"/>
                <w:sz w:val="23"/>
                <w:szCs w:val="23"/>
              </w:rPr>
            </w:pPr>
          </w:p>
          <w:p w14:paraId="09AD0570" w14:textId="77777777" w:rsidR="00DC51CE" w:rsidRPr="000D7244" w:rsidRDefault="00DC51CE" w:rsidP="00DC51CE">
            <w:pPr>
              <w:spacing w:line="240" w:lineRule="auto"/>
              <w:jc w:val="thaiDistribute"/>
              <w:rPr>
                <w:rFonts w:ascii="Browallia New" w:hAnsi="Browallia New" w:cs="Browallia New"/>
                <w:sz w:val="10"/>
                <w:szCs w:val="10"/>
                <w:cs/>
              </w:rPr>
            </w:pPr>
          </w:p>
        </w:tc>
      </w:tr>
      <w:tr w:rsidR="00DC51CE" w:rsidRPr="007B1F77" w14:paraId="57023CC0" w14:textId="77777777" w:rsidTr="007F2D36">
        <w:tc>
          <w:tcPr>
            <w:tcW w:w="2094" w:type="dxa"/>
            <w:tcBorders>
              <w:top w:val="nil"/>
              <w:left w:val="nil"/>
              <w:bottom w:val="nil"/>
              <w:right w:val="nil"/>
            </w:tcBorders>
          </w:tcPr>
          <w:p w14:paraId="6342B261" w14:textId="718350A3" w:rsidR="00DC51CE" w:rsidRPr="00D95109" w:rsidRDefault="00DC51CE" w:rsidP="00DC51CE">
            <w:pPr>
              <w:tabs>
                <w:tab w:val="decimal" w:pos="528"/>
              </w:tabs>
              <w:spacing w:line="240" w:lineRule="auto"/>
              <w:ind w:left="-18" w:firstLine="202"/>
              <w:rPr>
                <w:rFonts w:ascii="Browallia New" w:hAnsi="Browallia New" w:cs="Browallia New"/>
                <w:sz w:val="23"/>
                <w:szCs w:val="23"/>
                <w:cs/>
              </w:rPr>
            </w:pPr>
            <w:r w:rsidRPr="00D95109">
              <w:rPr>
                <w:rFonts w:ascii="Browallia New" w:hAnsi="Browallia New" w:cs="Browallia New"/>
                <w:sz w:val="23"/>
                <w:szCs w:val="23"/>
                <w:cs/>
              </w:rPr>
              <w:t>วงเงินที่</w:t>
            </w:r>
            <w:r w:rsidRPr="00F46B29">
              <w:rPr>
                <w:rFonts w:ascii="Browallia New" w:hAnsi="Browallia New" w:cs="Browallia New"/>
                <w:sz w:val="23"/>
                <w:szCs w:val="23"/>
              </w:rPr>
              <w:t xml:space="preserve"> </w:t>
            </w:r>
            <w:r>
              <w:rPr>
                <w:rFonts w:ascii="Browallia New" w:hAnsi="Browallia New" w:cs="Browallia New"/>
                <w:sz w:val="23"/>
                <w:szCs w:val="23"/>
              </w:rPr>
              <w:t>2</w:t>
            </w:r>
          </w:p>
        </w:tc>
        <w:tc>
          <w:tcPr>
            <w:tcW w:w="810" w:type="dxa"/>
            <w:tcBorders>
              <w:top w:val="nil"/>
              <w:left w:val="nil"/>
              <w:bottom w:val="nil"/>
              <w:right w:val="nil"/>
            </w:tcBorders>
            <w:shd w:val="clear" w:color="auto" w:fill="auto"/>
          </w:tcPr>
          <w:p w14:paraId="10C224E8" w14:textId="6CFB4DC7" w:rsidR="00DC51CE" w:rsidRPr="00D67FAA" w:rsidRDefault="0002495A" w:rsidP="00DC51CE">
            <w:pPr>
              <w:tabs>
                <w:tab w:val="decimal" w:pos="528"/>
              </w:tabs>
              <w:spacing w:line="240" w:lineRule="auto"/>
              <w:jc w:val="right"/>
              <w:rPr>
                <w:rFonts w:ascii="Browallia New" w:hAnsi="Browallia New" w:cs="Browallia New"/>
                <w:sz w:val="23"/>
                <w:szCs w:val="23"/>
              </w:rPr>
            </w:pPr>
            <w:r w:rsidRPr="00383AC2">
              <w:rPr>
                <w:rFonts w:ascii="Browallia New" w:hAnsi="Browallia New" w:cs="Browallia New"/>
                <w:sz w:val="23"/>
                <w:szCs w:val="23"/>
              </w:rPr>
              <w:t>137.22</w:t>
            </w:r>
          </w:p>
        </w:tc>
        <w:tc>
          <w:tcPr>
            <w:tcW w:w="813" w:type="dxa"/>
            <w:gridSpan w:val="2"/>
            <w:tcBorders>
              <w:top w:val="nil"/>
              <w:left w:val="nil"/>
              <w:bottom w:val="nil"/>
              <w:right w:val="nil"/>
            </w:tcBorders>
          </w:tcPr>
          <w:p w14:paraId="030EA0D1" w14:textId="532C4E7D" w:rsidR="00DC51CE" w:rsidRPr="00D95109" w:rsidRDefault="00DC51CE" w:rsidP="00DC51CE">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137.93</w:t>
            </w:r>
          </w:p>
        </w:tc>
        <w:tc>
          <w:tcPr>
            <w:tcW w:w="1797" w:type="dxa"/>
            <w:tcBorders>
              <w:top w:val="nil"/>
              <w:left w:val="nil"/>
              <w:bottom w:val="nil"/>
              <w:right w:val="nil"/>
            </w:tcBorders>
          </w:tcPr>
          <w:p w14:paraId="4B944BB2" w14:textId="30517969" w:rsidR="00DC51CE" w:rsidRDefault="00DC51CE" w:rsidP="00DC51CE">
            <w:pPr>
              <w:spacing w:line="240" w:lineRule="auto"/>
              <w:jc w:val="thaiDistribute"/>
              <w:rPr>
                <w:rFonts w:ascii="Browallia New" w:hAnsi="Browallia New" w:cs="Browallia New"/>
                <w:sz w:val="23"/>
                <w:szCs w:val="23"/>
              </w:rPr>
            </w:pPr>
            <w:r w:rsidRPr="00D67FAA">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sidRPr="00D67FAA">
              <w:rPr>
                <w:rFonts w:ascii="Browallia New" w:hAnsi="Browallia New" w:cs="Browallia New"/>
                <w:sz w:val="23"/>
                <w:szCs w:val="23"/>
              </w:rPr>
              <w:t xml:space="preserve">MLR </w:t>
            </w:r>
            <w:r w:rsidRPr="00D67FAA">
              <w:rPr>
                <w:rFonts w:ascii="Browallia New" w:hAnsi="Browallia New" w:cs="Browallia New"/>
                <w:sz w:val="23"/>
                <w:szCs w:val="23"/>
                <w:cs/>
              </w:rPr>
              <w:t>ลบร้อยละ</w:t>
            </w:r>
            <w:r w:rsidRPr="00F46B29">
              <w:rPr>
                <w:rFonts w:ascii="Browallia New" w:hAnsi="Browallia New" w:cs="Browallia New"/>
                <w:sz w:val="23"/>
                <w:szCs w:val="23"/>
              </w:rPr>
              <w:t xml:space="preserve"> </w:t>
            </w:r>
            <w:r w:rsidRPr="00D67FAA">
              <w:rPr>
                <w:rFonts w:ascii="Browallia New" w:hAnsi="Browallia New" w:cs="Browallia New"/>
                <w:sz w:val="23"/>
                <w:szCs w:val="23"/>
              </w:rPr>
              <w:t xml:space="preserve">1.50 </w:t>
            </w:r>
            <w:r w:rsidRPr="00D67FAA">
              <w:rPr>
                <w:rFonts w:ascii="Browallia New" w:hAnsi="Browallia New" w:cs="Browallia New"/>
                <w:sz w:val="23"/>
                <w:szCs w:val="23"/>
                <w:cs/>
              </w:rPr>
              <w:t>สำหรับปีที่</w:t>
            </w:r>
            <w:r w:rsidRPr="00F46B29">
              <w:rPr>
                <w:rFonts w:ascii="Browallia New" w:hAnsi="Browallia New" w:cs="Browallia New"/>
                <w:sz w:val="23"/>
                <w:szCs w:val="23"/>
              </w:rPr>
              <w:t xml:space="preserve"> </w:t>
            </w:r>
            <w:r w:rsidRPr="00D67FAA">
              <w:rPr>
                <w:rFonts w:ascii="Browallia New" w:hAnsi="Browallia New" w:cs="Browallia New"/>
                <w:sz w:val="23"/>
                <w:szCs w:val="23"/>
              </w:rPr>
              <w:t xml:space="preserve">1-3 </w:t>
            </w:r>
            <w:r w:rsidRPr="00D67FAA">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sidRPr="00D67FAA">
              <w:rPr>
                <w:rFonts w:ascii="Browallia New" w:hAnsi="Browallia New" w:cs="Browallia New"/>
                <w:sz w:val="23"/>
                <w:szCs w:val="23"/>
              </w:rPr>
              <w:t xml:space="preserve">MLR </w:t>
            </w:r>
            <w:r w:rsidRPr="00D67FAA">
              <w:rPr>
                <w:rFonts w:ascii="Browallia New" w:hAnsi="Browallia New" w:cs="Browallia New"/>
                <w:sz w:val="23"/>
                <w:szCs w:val="23"/>
                <w:cs/>
              </w:rPr>
              <w:t>ลบร้อยละ</w:t>
            </w:r>
            <w:r w:rsidRPr="00F46B29">
              <w:rPr>
                <w:rFonts w:ascii="Browallia New" w:hAnsi="Browallia New" w:cs="Browallia New"/>
                <w:sz w:val="23"/>
                <w:szCs w:val="23"/>
              </w:rPr>
              <w:t xml:space="preserve"> </w:t>
            </w:r>
            <w:r w:rsidRPr="00D67FAA">
              <w:rPr>
                <w:rFonts w:ascii="Browallia New" w:hAnsi="Browallia New" w:cs="Browallia New"/>
                <w:sz w:val="23"/>
                <w:szCs w:val="23"/>
              </w:rPr>
              <w:t xml:space="preserve">1.75 </w:t>
            </w:r>
            <w:r w:rsidRPr="00D67FAA">
              <w:rPr>
                <w:rFonts w:ascii="Browallia New" w:hAnsi="Browallia New" w:cs="Browallia New"/>
                <w:sz w:val="23"/>
                <w:szCs w:val="23"/>
                <w:cs/>
              </w:rPr>
              <w:t>สำหรับปีที่</w:t>
            </w:r>
            <w:r w:rsidRPr="00F46B29">
              <w:rPr>
                <w:rFonts w:ascii="Browallia New" w:hAnsi="Browallia New" w:cs="Browallia New"/>
                <w:sz w:val="23"/>
                <w:szCs w:val="23"/>
              </w:rPr>
              <w:t xml:space="preserve"> </w:t>
            </w:r>
            <w:r w:rsidRPr="00D67FAA">
              <w:rPr>
                <w:rFonts w:ascii="Browallia New" w:hAnsi="Browallia New" w:cs="Browallia New"/>
                <w:sz w:val="23"/>
                <w:szCs w:val="23"/>
              </w:rPr>
              <w:t>4-12</w:t>
            </w:r>
            <w:r>
              <w:rPr>
                <w:rFonts w:cs="Arial"/>
                <w:color w:val="FF0000"/>
                <w:sz w:val="16"/>
                <w:szCs w:val="16"/>
                <w:shd w:val="clear" w:color="auto" w:fill="FFFFFF"/>
              </w:rPr>
              <w:t> </w:t>
            </w:r>
            <w:r w:rsidRPr="00F46B29">
              <w:rPr>
                <w:rFonts w:ascii="Browallia New" w:hAnsi="Browallia New" w:cs="Browallia New"/>
                <w:sz w:val="23"/>
                <w:szCs w:val="23"/>
              </w:rPr>
              <w:t xml:space="preserve"> </w:t>
            </w:r>
          </w:p>
          <w:p w14:paraId="633C1ECE" w14:textId="1FC45F9A" w:rsidR="00DC51CE" w:rsidRPr="000D7244" w:rsidRDefault="00DC51CE" w:rsidP="00DC51CE">
            <w:pPr>
              <w:spacing w:line="240" w:lineRule="auto"/>
              <w:jc w:val="thaiDistribute"/>
              <w:rPr>
                <w:rFonts w:ascii="Browallia New" w:hAnsi="Browallia New" w:cs="Browallia New"/>
                <w:sz w:val="10"/>
                <w:szCs w:val="10"/>
                <w:cs/>
              </w:rPr>
            </w:pPr>
          </w:p>
        </w:tc>
        <w:tc>
          <w:tcPr>
            <w:tcW w:w="3771" w:type="dxa"/>
            <w:tcBorders>
              <w:top w:val="nil"/>
              <w:left w:val="nil"/>
              <w:bottom w:val="nil"/>
              <w:right w:val="nil"/>
            </w:tcBorders>
          </w:tcPr>
          <w:p w14:paraId="1476BD7A" w14:textId="62BEBA87" w:rsidR="00DC51CE" w:rsidRDefault="00DC51CE" w:rsidP="00DC51CE">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ชำระคืนงวดที่</w:t>
            </w:r>
            <w:r w:rsidRPr="00F46B29">
              <w:rPr>
                <w:rFonts w:ascii="Browallia New" w:hAnsi="Browallia New" w:cs="Browallia New"/>
                <w:sz w:val="23"/>
                <w:szCs w:val="23"/>
              </w:rPr>
              <w:t xml:space="preserve">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 xml:space="preserve">12 </w:t>
            </w:r>
            <w:r w:rsidRPr="00D95109">
              <w:rPr>
                <w:rFonts w:ascii="Browallia New" w:hAnsi="Browallia New" w:cs="Browallia New" w:hint="cs"/>
                <w:sz w:val="23"/>
                <w:szCs w:val="23"/>
                <w:cs/>
              </w:rPr>
              <w:t>โดย</w:t>
            </w:r>
            <w:r w:rsidRPr="00D95109">
              <w:rPr>
                <w:rFonts w:ascii="Browallia New" w:hAnsi="Browallia New" w:cs="Browallia New"/>
                <w:sz w:val="23"/>
                <w:szCs w:val="23"/>
                <w:cs/>
              </w:rPr>
              <w:t>ชำระเฉพาะดอกเบี้ยทุกสิ้นเดือน</w:t>
            </w:r>
            <w:r w:rsidRPr="00D95109">
              <w:rPr>
                <w:rFonts w:ascii="Browallia New" w:hAnsi="Browallia New" w:cs="Browallia New"/>
                <w:sz w:val="23"/>
                <w:szCs w:val="23"/>
              </w:rPr>
              <w:t xml:space="preserve"> </w:t>
            </w:r>
            <w:r w:rsidRPr="00D95109">
              <w:rPr>
                <w:rFonts w:ascii="Browallia New" w:hAnsi="Browallia New" w:cs="Browallia New"/>
                <w:sz w:val="23"/>
                <w:szCs w:val="23"/>
                <w:cs/>
              </w:rPr>
              <w:t>งวดที่</w:t>
            </w:r>
            <w:r w:rsidRPr="00F46B29">
              <w:rPr>
                <w:rFonts w:ascii="Browallia New" w:hAnsi="Browallia New" w:cs="Browallia New"/>
                <w:sz w:val="23"/>
                <w:szCs w:val="23"/>
              </w:rPr>
              <w:t xml:space="preserve"> </w:t>
            </w:r>
            <w:r w:rsidRPr="00D95109">
              <w:rPr>
                <w:rFonts w:ascii="Browallia New" w:hAnsi="Browallia New" w:cs="Browallia New"/>
                <w:sz w:val="23"/>
                <w:szCs w:val="23"/>
              </w:rPr>
              <w:t xml:space="preserve">13 </w:t>
            </w:r>
            <w:r w:rsidRPr="00D95109">
              <w:rPr>
                <w:rFonts w:ascii="Browallia New" w:hAnsi="Browallia New" w:cs="Browallia New"/>
                <w:sz w:val="23"/>
                <w:szCs w:val="23"/>
                <w:cs/>
              </w:rPr>
              <w:t>เป็นต้นไปผ่อนชำระเงินต้นพร้อมดอกเบี้ยไม่น้อยกว่าเดือนละ</w:t>
            </w:r>
            <w:r w:rsidRPr="00F46B29">
              <w:rPr>
                <w:rFonts w:ascii="Browallia New" w:hAnsi="Browallia New" w:cs="Browallia New"/>
                <w:sz w:val="23"/>
                <w:szCs w:val="23"/>
              </w:rPr>
              <w:t xml:space="preserve"> </w:t>
            </w:r>
            <w:r w:rsidRPr="00D95109">
              <w:rPr>
                <w:rFonts w:ascii="Browallia New" w:hAnsi="Browallia New" w:cs="Browallia New"/>
                <w:sz w:val="23"/>
                <w:szCs w:val="23"/>
              </w:rPr>
              <w:t>2</w:t>
            </w:r>
            <w:r w:rsidRPr="00D95109">
              <w:rPr>
                <w:rFonts w:ascii="Browallia New" w:hAnsi="Browallia New" w:cs="Browallia New"/>
                <w:sz w:val="23"/>
                <w:szCs w:val="23"/>
                <w:cs/>
              </w:rPr>
              <w:t>.</w:t>
            </w:r>
            <w:r w:rsidRPr="00D95109">
              <w:rPr>
                <w:rFonts w:ascii="Browallia New" w:hAnsi="Browallia New" w:cs="Browallia New"/>
                <w:sz w:val="23"/>
                <w:szCs w:val="23"/>
              </w:rPr>
              <w:t xml:space="preserve">1 </w:t>
            </w:r>
            <w:r w:rsidRPr="00D95109">
              <w:rPr>
                <w:rFonts w:ascii="Browallia New" w:hAnsi="Browallia New" w:cs="Browallia New"/>
                <w:sz w:val="23"/>
                <w:szCs w:val="23"/>
                <w:cs/>
              </w:rPr>
              <w:t>ล้านบาท</w:t>
            </w:r>
            <w:r w:rsidRPr="00F46B29">
              <w:rPr>
                <w:rFonts w:ascii="Browallia New" w:hAnsi="Browallia New" w:cs="Browallia New"/>
                <w:sz w:val="23"/>
                <w:szCs w:val="23"/>
              </w:rPr>
              <w:t xml:space="preserve"> </w:t>
            </w:r>
            <w:r w:rsidRPr="00D95109">
              <w:rPr>
                <w:rFonts w:ascii="Browallia New" w:hAnsi="Browallia New" w:cs="Browallia New"/>
                <w:sz w:val="23"/>
                <w:szCs w:val="23"/>
                <w:cs/>
              </w:rPr>
              <w:t>ระยะเวลาเงินกู้</w:t>
            </w:r>
            <w:r w:rsidRPr="00F46B29">
              <w:rPr>
                <w:rFonts w:ascii="Browallia New" w:hAnsi="Browallia New" w:cs="Browallia New"/>
                <w:sz w:val="23"/>
                <w:szCs w:val="23"/>
              </w:rPr>
              <w:t xml:space="preserve"> </w:t>
            </w:r>
            <w:r w:rsidRPr="00D95109">
              <w:rPr>
                <w:rFonts w:ascii="Browallia New" w:hAnsi="Browallia New" w:cs="Browallia New"/>
                <w:sz w:val="23"/>
                <w:szCs w:val="23"/>
              </w:rPr>
              <w:t xml:space="preserve">10 </w:t>
            </w:r>
            <w:r w:rsidRPr="00D95109">
              <w:rPr>
                <w:rFonts w:ascii="Browallia New" w:hAnsi="Browallia New" w:cs="Browallia New"/>
                <w:sz w:val="23"/>
                <w:szCs w:val="23"/>
                <w:cs/>
              </w:rPr>
              <w:t>ปี</w:t>
            </w:r>
          </w:p>
          <w:p w14:paraId="2A4FA65F" w14:textId="77777777" w:rsidR="00DC51CE" w:rsidRDefault="00DC51CE" w:rsidP="00DC51CE">
            <w:pPr>
              <w:spacing w:line="240" w:lineRule="auto"/>
              <w:jc w:val="thaiDistribute"/>
              <w:rPr>
                <w:rFonts w:ascii="Browallia New" w:hAnsi="Browallia New" w:cs="Browallia New"/>
                <w:sz w:val="23"/>
                <w:szCs w:val="23"/>
              </w:rPr>
            </w:pPr>
          </w:p>
          <w:p w14:paraId="4CAE5511" w14:textId="77777777" w:rsidR="00DC51CE" w:rsidRPr="000D7244" w:rsidRDefault="00DC51CE" w:rsidP="00DC51CE">
            <w:pPr>
              <w:spacing w:line="240" w:lineRule="auto"/>
              <w:jc w:val="thaiDistribute"/>
              <w:rPr>
                <w:rFonts w:ascii="Browallia New" w:hAnsi="Browallia New" w:cs="Browallia New"/>
                <w:sz w:val="16"/>
                <w:szCs w:val="16"/>
                <w:cs/>
              </w:rPr>
            </w:pPr>
          </w:p>
        </w:tc>
      </w:tr>
      <w:tr w:rsidR="00DC51CE" w:rsidRPr="00063264" w14:paraId="5E96A3DC" w14:textId="77777777" w:rsidTr="007F2D36">
        <w:tc>
          <w:tcPr>
            <w:tcW w:w="5514" w:type="dxa"/>
            <w:gridSpan w:val="5"/>
            <w:tcBorders>
              <w:top w:val="nil"/>
              <w:left w:val="nil"/>
              <w:bottom w:val="nil"/>
              <w:right w:val="nil"/>
            </w:tcBorders>
          </w:tcPr>
          <w:p w14:paraId="5FD95E76" w14:textId="05D347B6" w:rsidR="00DC51CE" w:rsidRPr="00D95109" w:rsidRDefault="00DC51CE" w:rsidP="00DC51CE">
            <w:pPr>
              <w:spacing w:line="240" w:lineRule="auto"/>
              <w:jc w:val="thaiDistribute"/>
              <w:rPr>
                <w:rFonts w:ascii="Browallia New" w:hAnsi="Browallia New" w:cs="Browallia New"/>
                <w:sz w:val="23"/>
                <w:szCs w:val="23"/>
                <w:cs/>
              </w:rPr>
            </w:pPr>
            <w:r w:rsidRPr="00474389">
              <w:rPr>
                <w:rFonts w:ascii="Browallia New" w:hAnsi="Browallia New" w:cs="Browallia New"/>
                <w:sz w:val="23"/>
                <w:szCs w:val="23"/>
                <w:cs/>
              </w:rPr>
              <w:t>บริษัท</w:t>
            </w:r>
            <w:r w:rsidRPr="00F46B29">
              <w:rPr>
                <w:rFonts w:ascii="Browallia New" w:hAnsi="Browallia New" w:cs="Browallia New"/>
                <w:sz w:val="23"/>
                <w:szCs w:val="23"/>
              </w:rPr>
              <w:t xml:space="preserve"> </w:t>
            </w:r>
            <w:proofErr w:type="spellStart"/>
            <w:r w:rsidRPr="00474389">
              <w:rPr>
                <w:rFonts w:ascii="Browallia New" w:hAnsi="Browallia New" w:cs="Browallia New"/>
                <w:sz w:val="23"/>
                <w:szCs w:val="23"/>
                <w:cs/>
              </w:rPr>
              <w:t>ไมด้า</w:t>
            </w:r>
            <w:proofErr w:type="spellEnd"/>
            <w:r w:rsidRPr="00F46B29">
              <w:rPr>
                <w:rFonts w:ascii="Browallia New" w:hAnsi="Browallia New" w:cs="Browallia New"/>
                <w:sz w:val="23"/>
                <w:szCs w:val="23"/>
              </w:rPr>
              <w:t xml:space="preserve"> </w:t>
            </w:r>
            <w:proofErr w:type="spellStart"/>
            <w:r w:rsidRPr="00474389">
              <w:rPr>
                <w:rFonts w:ascii="Browallia New" w:hAnsi="Browallia New" w:cs="Browallia New"/>
                <w:sz w:val="23"/>
                <w:szCs w:val="23"/>
                <w:cs/>
              </w:rPr>
              <w:t>ดิเวลล</w:t>
            </w:r>
            <w:proofErr w:type="spellEnd"/>
            <w:r w:rsidRPr="00474389">
              <w:rPr>
                <w:rFonts w:ascii="Browallia New" w:hAnsi="Browallia New" w:cs="Browallia New"/>
                <w:sz w:val="23"/>
                <w:szCs w:val="23"/>
                <w:cs/>
              </w:rPr>
              <w:t>อปเม</w:t>
            </w:r>
            <w:r w:rsidRPr="00474389">
              <w:rPr>
                <w:rFonts w:ascii="Browallia New" w:hAnsi="Browallia New" w:cs="Browallia New" w:hint="cs"/>
                <w:sz w:val="23"/>
                <w:szCs w:val="23"/>
                <w:cs/>
              </w:rPr>
              <w:t>้</w:t>
            </w:r>
            <w:r w:rsidRPr="00474389">
              <w:rPr>
                <w:rFonts w:ascii="Browallia New" w:hAnsi="Browallia New" w:cs="Browallia New"/>
                <w:sz w:val="23"/>
                <w:szCs w:val="23"/>
                <w:cs/>
              </w:rPr>
              <w:t>นท์</w:t>
            </w:r>
            <w:r w:rsidRPr="00F46B29">
              <w:rPr>
                <w:rFonts w:ascii="Browallia New" w:hAnsi="Browallia New" w:cs="Browallia New"/>
                <w:sz w:val="23"/>
                <w:szCs w:val="23"/>
              </w:rPr>
              <w:t xml:space="preserve"> </w:t>
            </w:r>
            <w:r w:rsidRPr="00474389">
              <w:rPr>
                <w:rFonts w:ascii="Browallia New" w:hAnsi="Browallia New" w:cs="Browallia New"/>
                <w:sz w:val="23"/>
                <w:szCs w:val="23"/>
                <w:cs/>
              </w:rPr>
              <w:t>จำกัด</w:t>
            </w:r>
          </w:p>
        </w:tc>
        <w:tc>
          <w:tcPr>
            <w:tcW w:w="3771" w:type="dxa"/>
            <w:tcBorders>
              <w:top w:val="nil"/>
              <w:left w:val="nil"/>
              <w:bottom w:val="nil"/>
              <w:right w:val="nil"/>
            </w:tcBorders>
          </w:tcPr>
          <w:p w14:paraId="3109C350" w14:textId="77777777" w:rsidR="00DC51CE" w:rsidRPr="00D95109" w:rsidRDefault="00DC51CE" w:rsidP="00DC51CE">
            <w:pPr>
              <w:spacing w:line="240" w:lineRule="auto"/>
              <w:jc w:val="thaiDistribute"/>
              <w:rPr>
                <w:rFonts w:ascii="Browallia New" w:hAnsi="Browallia New" w:cs="Browallia New"/>
                <w:sz w:val="23"/>
                <w:szCs w:val="23"/>
                <w:highlight w:val="cyan"/>
                <w:cs/>
              </w:rPr>
            </w:pPr>
          </w:p>
        </w:tc>
      </w:tr>
      <w:tr w:rsidR="00DC51CE" w:rsidRPr="00063264" w14:paraId="35844105" w14:textId="77777777" w:rsidTr="007F2D36">
        <w:tc>
          <w:tcPr>
            <w:tcW w:w="2094" w:type="dxa"/>
            <w:tcBorders>
              <w:top w:val="nil"/>
              <w:left w:val="nil"/>
              <w:bottom w:val="nil"/>
              <w:right w:val="nil"/>
            </w:tcBorders>
          </w:tcPr>
          <w:p w14:paraId="541919EB" w14:textId="7045BD5E" w:rsidR="00DC51CE" w:rsidRPr="00D95109" w:rsidRDefault="00DC51CE" w:rsidP="00DC51CE">
            <w:pPr>
              <w:tabs>
                <w:tab w:val="decimal" w:pos="528"/>
              </w:tabs>
              <w:spacing w:line="240" w:lineRule="auto"/>
              <w:ind w:left="-18" w:firstLine="202"/>
              <w:rPr>
                <w:rFonts w:ascii="Browallia New" w:hAnsi="Browallia New" w:cs="Browallia New"/>
                <w:sz w:val="23"/>
                <w:szCs w:val="23"/>
                <w:cs/>
              </w:rPr>
            </w:pPr>
            <w:r w:rsidRPr="00D95109">
              <w:rPr>
                <w:rFonts w:ascii="Browallia New" w:hAnsi="Browallia New" w:cs="Browallia New"/>
                <w:sz w:val="23"/>
                <w:szCs w:val="23"/>
                <w:cs/>
              </w:rPr>
              <w:t>วงเงินที่</w:t>
            </w:r>
            <w:r w:rsidRPr="00F46B29">
              <w:rPr>
                <w:rFonts w:ascii="Browallia New" w:hAnsi="Browallia New" w:cs="Browallia New"/>
                <w:sz w:val="23"/>
                <w:szCs w:val="23"/>
              </w:rPr>
              <w:t xml:space="preserve"> </w:t>
            </w:r>
            <w:r>
              <w:rPr>
                <w:rFonts w:ascii="Browallia New" w:hAnsi="Browallia New" w:cs="Browallia New"/>
                <w:sz w:val="23"/>
                <w:szCs w:val="23"/>
              </w:rPr>
              <w:t>1</w:t>
            </w:r>
          </w:p>
        </w:tc>
        <w:tc>
          <w:tcPr>
            <w:tcW w:w="810" w:type="dxa"/>
            <w:tcBorders>
              <w:top w:val="nil"/>
              <w:left w:val="nil"/>
              <w:right w:val="nil"/>
            </w:tcBorders>
            <w:shd w:val="clear" w:color="auto" w:fill="auto"/>
          </w:tcPr>
          <w:p w14:paraId="620434E5" w14:textId="07F2D11E" w:rsidR="00DC51CE" w:rsidRPr="00622551" w:rsidRDefault="00D06193" w:rsidP="00DC51CE">
            <w:pPr>
              <w:spacing w:line="240" w:lineRule="auto"/>
              <w:ind w:left="-140" w:right="-7"/>
              <w:jc w:val="right"/>
              <w:rPr>
                <w:rFonts w:ascii="Browallia New" w:hAnsi="Browallia New" w:cs="Browallia New"/>
                <w:sz w:val="23"/>
                <w:szCs w:val="23"/>
              </w:rPr>
            </w:pPr>
            <w:r w:rsidRPr="00383AC2">
              <w:rPr>
                <w:rFonts w:ascii="Browallia New" w:hAnsi="Browallia New" w:cs="Browallia New"/>
                <w:sz w:val="23"/>
                <w:szCs w:val="23"/>
              </w:rPr>
              <w:t>51.02</w:t>
            </w:r>
          </w:p>
        </w:tc>
        <w:tc>
          <w:tcPr>
            <w:tcW w:w="813" w:type="dxa"/>
            <w:gridSpan w:val="2"/>
            <w:tcBorders>
              <w:top w:val="nil"/>
              <w:left w:val="nil"/>
              <w:right w:val="nil"/>
            </w:tcBorders>
          </w:tcPr>
          <w:p w14:paraId="65125EC3" w14:textId="3A3843B0" w:rsidR="00DC51CE" w:rsidRPr="00D95109" w:rsidRDefault="00DC51CE" w:rsidP="00DC51CE">
            <w:pPr>
              <w:spacing w:line="240" w:lineRule="auto"/>
              <w:ind w:left="-140" w:right="-7"/>
              <w:jc w:val="right"/>
              <w:rPr>
                <w:rFonts w:ascii="Browallia New" w:hAnsi="Browallia New" w:cs="Browallia New"/>
                <w:sz w:val="23"/>
                <w:szCs w:val="23"/>
              </w:rPr>
            </w:pPr>
            <w:r>
              <w:rPr>
                <w:rFonts w:ascii="Browallia New" w:hAnsi="Browallia New" w:cs="Browallia New"/>
                <w:sz w:val="23"/>
                <w:szCs w:val="23"/>
              </w:rPr>
              <w:t>52.12</w:t>
            </w:r>
          </w:p>
        </w:tc>
        <w:tc>
          <w:tcPr>
            <w:tcW w:w="1797" w:type="dxa"/>
            <w:tcBorders>
              <w:top w:val="nil"/>
              <w:left w:val="nil"/>
              <w:bottom w:val="nil"/>
              <w:right w:val="nil"/>
            </w:tcBorders>
          </w:tcPr>
          <w:p w14:paraId="0CCA4CC3" w14:textId="7F362186" w:rsidR="00DC51CE" w:rsidRPr="00D95109" w:rsidRDefault="00DC51CE" w:rsidP="00DC51CE">
            <w:pPr>
              <w:spacing w:line="240" w:lineRule="auto"/>
              <w:jc w:val="thaiDistribute"/>
              <w:rPr>
                <w:rFonts w:ascii="Browallia New" w:hAnsi="Browallia New" w:cs="Browallia New"/>
                <w:sz w:val="23"/>
                <w:szCs w:val="23"/>
              </w:rPr>
            </w:pPr>
            <w:r w:rsidRPr="00D95109">
              <w:rPr>
                <w:rFonts w:ascii="Browallia New" w:hAnsi="Browallia New" w:cs="Browallia New" w:hint="cs"/>
                <w:sz w:val="23"/>
                <w:szCs w:val="23"/>
                <w:cs/>
              </w:rPr>
              <w:t>อัตราดอกเบี้ย</w:t>
            </w:r>
            <w:r w:rsidRPr="00F46B29">
              <w:rPr>
                <w:rFonts w:ascii="Browallia New" w:hAnsi="Browallia New" w:cs="Browallia New" w:hint="cs"/>
                <w:sz w:val="23"/>
                <w:szCs w:val="23"/>
              </w:rPr>
              <w:t xml:space="preserve"> </w:t>
            </w:r>
            <w:r w:rsidRPr="00D95109">
              <w:rPr>
                <w:rFonts w:ascii="Browallia New" w:hAnsi="Browallia New" w:cs="Browallia New"/>
                <w:sz w:val="23"/>
                <w:szCs w:val="23"/>
              </w:rPr>
              <w:t>MLR</w:t>
            </w:r>
            <w:r w:rsidRPr="00F46B29">
              <w:rPr>
                <w:rFonts w:ascii="Browallia New" w:hAnsi="Browallia New" w:cs="Browallia New" w:hint="cs"/>
                <w:sz w:val="23"/>
                <w:szCs w:val="23"/>
              </w:rPr>
              <w:t xml:space="preserve"> </w:t>
            </w:r>
            <w:r w:rsidRPr="00D95109">
              <w:rPr>
                <w:rFonts w:ascii="Browallia New" w:hAnsi="Browallia New" w:cs="Browallia New"/>
                <w:sz w:val="23"/>
                <w:szCs w:val="23"/>
                <w:cs/>
              </w:rPr>
              <w:t>ลบร้อย</w:t>
            </w:r>
            <w:r w:rsidRPr="00D95109">
              <w:rPr>
                <w:rFonts w:ascii="Browallia New" w:hAnsi="Browallia New" w:cs="Browallia New" w:hint="cs"/>
                <w:sz w:val="23"/>
                <w:szCs w:val="23"/>
                <w:cs/>
              </w:rPr>
              <w:t>ละ</w:t>
            </w:r>
            <w:r w:rsidRPr="00F46B29">
              <w:rPr>
                <w:rFonts w:ascii="Browallia New" w:hAnsi="Browallia New" w:cs="Browallia New" w:hint="cs"/>
                <w:sz w:val="23"/>
                <w:szCs w:val="23"/>
              </w:rPr>
              <w:t xml:space="preserve">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50</w:t>
            </w:r>
            <w:r w:rsidRPr="00F46B29">
              <w:rPr>
                <w:rFonts w:ascii="Browallia New" w:hAnsi="Browallia New" w:cs="Browallia New" w:hint="cs"/>
                <w:sz w:val="23"/>
                <w:szCs w:val="23"/>
              </w:rPr>
              <w:t xml:space="preserve"> </w:t>
            </w:r>
            <w:r w:rsidRPr="00D95109">
              <w:rPr>
                <w:rFonts w:ascii="Browallia New" w:hAnsi="Browallia New" w:cs="Browallia New" w:hint="cs"/>
                <w:sz w:val="23"/>
                <w:szCs w:val="23"/>
                <w:cs/>
              </w:rPr>
              <w:t>สำหรับปีที่</w:t>
            </w:r>
            <w:r w:rsidRPr="00F46B29">
              <w:rPr>
                <w:rFonts w:ascii="Browallia New" w:hAnsi="Browallia New" w:cs="Browallia New" w:hint="cs"/>
                <w:sz w:val="23"/>
                <w:szCs w:val="23"/>
              </w:rPr>
              <w:t xml:space="preserve">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3</w:t>
            </w:r>
            <w:r w:rsidRPr="00F46B29">
              <w:rPr>
                <w:rFonts w:ascii="Browallia New" w:hAnsi="Browallia New" w:cs="Browallia New" w:hint="cs"/>
                <w:sz w:val="23"/>
                <w:szCs w:val="23"/>
              </w:rPr>
              <w:t xml:space="preserve"> </w:t>
            </w:r>
            <w:r w:rsidRPr="00D95109">
              <w:rPr>
                <w:rFonts w:ascii="Browallia New" w:hAnsi="Browallia New" w:cs="Browallia New" w:hint="cs"/>
                <w:sz w:val="23"/>
                <w:szCs w:val="23"/>
                <w:cs/>
              </w:rPr>
              <w:t>อัตราดอกเบี้ย</w:t>
            </w:r>
            <w:r w:rsidRPr="00D95109">
              <w:rPr>
                <w:rFonts w:ascii="Browallia New" w:hAnsi="Browallia New" w:cs="Browallia New"/>
                <w:sz w:val="23"/>
                <w:szCs w:val="23"/>
              </w:rPr>
              <w:t xml:space="preserve"> MLR</w:t>
            </w:r>
            <w:r w:rsidRPr="00F46B29">
              <w:rPr>
                <w:rFonts w:ascii="Browallia New" w:hAnsi="Browallia New" w:cs="Browallia New" w:hint="cs"/>
                <w:sz w:val="23"/>
                <w:szCs w:val="23"/>
              </w:rPr>
              <w:t xml:space="preserve"> </w:t>
            </w:r>
            <w:r w:rsidRPr="00D95109">
              <w:rPr>
                <w:rFonts w:ascii="Browallia New" w:hAnsi="Browallia New" w:cs="Browallia New"/>
                <w:sz w:val="23"/>
                <w:szCs w:val="23"/>
                <w:cs/>
              </w:rPr>
              <w:t>ลบร้อย</w:t>
            </w:r>
            <w:r w:rsidRPr="00D95109">
              <w:rPr>
                <w:rFonts w:ascii="Browallia New" w:hAnsi="Browallia New" w:cs="Browallia New" w:hint="cs"/>
                <w:sz w:val="23"/>
                <w:szCs w:val="23"/>
                <w:cs/>
              </w:rPr>
              <w:t>ละ</w:t>
            </w:r>
            <w:r w:rsidRPr="00F46B29">
              <w:rPr>
                <w:rFonts w:ascii="Browallia New" w:hAnsi="Browallia New" w:cs="Browallia New" w:hint="cs"/>
                <w:sz w:val="23"/>
                <w:szCs w:val="23"/>
              </w:rPr>
              <w:t xml:space="preserve">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25</w:t>
            </w:r>
            <w:r w:rsidRPr="00F46B29">
              <w:rPr>
                <w:rFonts w:ascii="Browallia New" w:hAnsi="Browallia New" w:cs="Browallia New" w:hint="cs"/>
                <w:sz w:val="23"/>
                <w:szCs w:val="23"/>
              </w:rPr>
              <w:t xml:space="preserve"> </w:t>
            </w:r>
            <w:r w:rsidRPr="00D95109">
              <w:rPr>
                <w:rFonts w:ascii="Browallia New" w:hAnsi="Browallia New" w:cs="Browallia New" w:hint="cs"/>
                <w:sz w:val="23"/>
                <w:szCs w:val="23"/>
                <w:cs/>
              </w:rPr>
              <w:t>สำหรับปีที่</w:t>
            </w:r>
            <w:r w:rsidRPr="00F46B29">
              <w:rPr>
                <w:rFonts w:ascii="Browallia New" w:hAnsi="Browallia New" w:cs="Browallia New" w:hint="cs"/>
                <w:sz w:val="23"/>
                <w:szCs w:val="23"/>
              </w:rPr>
              <w:t xml:space="preserve"> </w:t>
            </w:r>
            <w:r w:rsidRPr="00D95109">
              <w:rPr>
                <w:rFonts w:ascii="Browallia New" w:hAnsi="Browallia New" w:cs="Browallia New"/>
                <w:sz w:val="23"/>
                <w:szCs w:val="23"/>
              </w:rPr>
              <w:t>4</w:t>
            </w:r>
            <w:r w:rsidRPr="00D95109">
              <w:rPr>
                <w:rFonts w:ascii="Browallia New" w:hAnsi="Browallia New" w:cs="Browallia New"/>
                <w:sz w:val="23"/>
                <w:szCs w:val="23"/>
                <w:cs/>
              </w:rPr>
              <w:t>-</w:t>
            </w:r>
            <w:r w:rsidRPr="00D95109">
              <w:rPr>
                <w:rFonts w:ascii="Browallia New" w:hAnsi="Browallia New" w:cs="Browallia New"/>
                <w:sz w:val="23"/>
                <w:szCs w:val="23"/>
              </w:rPr>
              <w:t>5</w:t>
            </w:r>
            <w:r w:rsidRPr="00F46B29">
              <w:rPr>
                <w:rFonts w:ascii="Browallia New" w:hAnsi="Browallia New" w:cs="Browallia New" w:hint="cs"/>
                <w:sz w:val="23"/>
                <w:szCs w:val="23"/>
              </w:rPr>
              <w:t xml:space="preserve"> </w:t>
            </w:r>
            <w:r w:rsidRPr="00D95109">
              <w:rPr>
                <w:rFonts w:ascii="Browallia New" w:hAnsi="Browallia New" w:cs="Browallia New" w:hint="cs"/>
                <w:sz w:val="23"/>
                <w:szCs w:val="23"/>
                <w:cs/>
              </w:rPr>
              <w:t>และ</w:t>
            </w:r>
            <w:r w:rsidRPr="00F46B29">
              <w:rPr>
                <w:rFonts w:ascii="Browallia New" w:hAnsi="Browallia New" w:cs="Browallia New" w:hint="cs"/>
                <w:sz w:val="23"/>
                <w:szCs w:val="23"/>
              </w:rPr>
              <w:t xml:space="preserve"> </w:t>
            </w:r>
            <w:r w:rsidRPr="00D95109">
              <w:rPr>
                <w:rFonts w:ascii="Browallia New" w:hAnsi="Browallia New" w:cs="Browallia New" w:hint="cs"/>
                <w:sz w:val="23"/>
                <w:szCs w:val="23"/>
                <w:cs/>
              </w:rPr>
              <w:t>อัตราดอกเบี้ยร้อยละ</w:t>
            </w:r>
            <w:r w:rsidRPr="00F46B29">
              <w:rPr>
                <w:rFonts w:ascii="Browallia New" w:hAnsi="Browallia New" w:cs="Browallia New" w:hint="cs"/>
                <w:sz w:val="23"/>
                <w:szCs w:val="23"/>
              </w:rPr>
              <w:t xml:space="preserve"> </w:t>
            </w:r>
            <w:r w:rsidRPr="00D95109">
              <w:rPr>
                <w:rFonts w:ascii="Browallia New" w:hAnsi="Browallia New" w:cs="Browallia New"/>
                <w:sz w:val="23"/>
                <w:szCs w:val="23"/>
              </w:rPr>
              <w:t>MLR</w:t>
            </w:r>
            <w:r w:rsidRPr="00F46B29">
              <w:rPr>
                <w:rFonts w:ascii="Browallia New" w:hAnsi="Browallia New" w:cs="Browallia New" w:hint="cs"/>
                <w:sz w:val="23"/>
                <w:szCs w:val="23"/>
              </w:rPr>
              <w:t xml:space="preserve"> </w:t>
            </w:r>
            <w:r w:rsidRPr="00D95109">
              <w:rPr>
                <w:rFonts w:ascii="Browallia New" w:hAnsi="Browallia New" w:cs="Browallia New"/>
                <w:sz w:val="23"/>
                <w:szCs w:val="23"/>
                <w:cs/>
              </w:rPr>
              <w:t>ลบร้อย</w:t>
            </w:r>
            <w:r w:rsidRPr="00D95109">
              <w:rPr>
                <w:rFonts w:ascii="Browallia New" w:hAnsi="Browallia New" w:cs="Browallia New" w:hint="cs"/>
                <w:sz w:val="23"/>
                <w:szCs w:val="23"/>
                <w:cs/>
              </w:rPr>
              <w:t>ละ</w:t>
            </w:r>
            <w:r w:rsidRPr="00F46B29">
              <w:rPr>
                <w:rFonts w:ascii="Browallia New" w:hAnsi="Browallia New" w:cs="Browallia New" w:hint="cs"/>
                <w:sz w:val="23"/>
                <w:szCs w:val="23"/>
              </w:rPr>
              <w:t xml:space="preserve"> </w:t>
            </w:r>
            <w:r w:rsidRPr="00D95109">
              <w:rPr>
                <w:rFonts w:ascii="Browallia New" w:hAnsi="Browallia New" w:cs="Browallia New"/>
                <w:sz w:val="23"/>
                <w:szCs w:val="23"/>
              </w:rPr>
              <w:t>0</w:t>
            </w:r>
            <w:r w:rsidRPr="00D95109">
              <w:rPr>
                <w:rFonts w:ascii="Browallia New" w:hAnsi="Browallia New" w:cs="Browallia New"/>
                <w:sz w:val="23"/>
                <w:szCs w:val="23"/>
                <w:cs/>
              </w:rPr>
              <w:t>.</w:t>
            </w:r>
            <w:r w:rsidRPr="00D95109">
              <w:rPr>
                <w:rFonts w:ascii="Browallia New" w:hAnsi="Browallia New" w:cs="Browallia New"/>
                <w:sz w:val="23"/>
                <w:szCs w:val="23"/>
              </w:rPr>
              <w:t>50</w:t>
            </w:r>
            <w:r w:rsidRPr="00F46B29">
              <w:rPr>
                <w:rFonts w:ascii="Browallia New" w:hAnsi="Browallia New" w:cs="Browallia New" w:hint="cs"/>
                <w:sz w:val="23"/>
                <w:szCs w:val="23"/>
              </w:rPr>
              <w:t xml:space="preserve"> </w:t>
            </w:r>
            <w:r w:rsidRPr="00D95109">
              <w:rPr>
                <w:rFonts w:ascii="Browallia New" w:hAnsi="Browallia New" w:cs="Browallia New" w:hint="cs"/>
                <w:sz w:val="23"/>
                <w:szCs w:val="23"/>
                <w:cs/>
              </w:rPr>
              <w:t>สำหรับปีที่</w:t>
            </w:r>
            <w:r w:rsidRPr="00F46B29">
              <w:rPr>
                <w:rFonts w:ascii="Browallia New" w:hAnsi="Browallia New" w:cs="Browallia New" w:hint="cs"/>
                <w:sz w:val="23"/>
                <w:szCs w:val="23"/>
              </w:rPr>
              <w:t xml:space="preserve"> </w:t>
            </w:r>
            <w:r w:rsidRPr="00D95109">
              <w:rPr>
                <w:rFonts w:ascii="Browallia New" w:hAnsi="Browallia New" w:cs="Browallia New"/>
                <w:sz w:val="23"/>
                <w:szCs w:val="23"/>
              </w:rPr>
              <w:t>6</w:t>
            </w:r>
            <w:r w:rsidRPr="00D95109">
              <w:rPr>
                <w:rFonts w:ascii="Browallia New" w:hAnsi="Browallia New" w:cs="Browallia New"/>
                <w:sz w:val="23"/>
                <w:szCs w:val="23"/>
                <w:cs/>
              </w:rPr>
              <w:t>-</w:t>
            </w:r>
            <w:r w:rsidRPr="00D95109">
              <w:rPr>
                <w:rFonts w:ascii="Browallia New" w:hAnsi="Browallia New" w:cs="Browallia New"/>
                <w:sz w:val="23"/>
                <w:szCs w:val="23"/>
              </w:rPr>
              <w:t>12</w:t>
            </w:r>
          </w:p>
          <w:p w14:paraId="515A62A5" w14:textId="77777777" w:rsidR="00DC51CE" w:rsidRDefault="00DC51CE" w:rsidP="00DC51CE">
            <w:pPr>
              <w:spacing w:line="240" w:lineRule="auto"/>
              <w:jc w:val="thaiDistribute"/>
              <w:rPr>
                <w:rFonts w:ascii="Browallia New" w:hAnsi="Browallia New" w:cs="Browallia New"/>
                <w:sz w:val="8"/>
                <w:szCs w:val="8"/>
              </w:rPr>
            </w:pPr>
          </w:p>
          <w:p w14:paraId="47EF9A39" w14:textId="481E66CB" w:rsidR="00DC51CE" w:rsidRPr="000D7244" w:rsidRDefault="00DC51CE" w:rsidP="00DC51CE">
            <w:pPr>
              <w:spacing w:line="240" w:lineRule="auto"/>
              <w:jc w:val="thaiDistribute"/>
              <w:rPr>
                <w:rFonts w:ascii="Browallia New" w:hAnsi="Browallia New" w:cs="Browallia New"/>
                <w:sz w:val="8"/>
                <w:szCs w:val="8"/>
                <w:cs/>
              </w:rPr>
            </w:pPr>
          </w:p>
        </w:tc>
        <w:tc>
          <w:tcPr>
            <w:tcW w:w="3771" w:type="dxa"/>
            <w:tcBorders>
              <w:top w:val="nil"/>
              <w:left w:val="nil"/>
              <w:bottom w:val="nil"/>
              <w:right w:val="nil"/>
            </w:tcBorders>
          </w:tcPr>
          <w:p w14:paraId="4DFC5E30" w14:textId="067A3B50" w:rsidR="00DC51CE" w:rsidRDefault="00DC51CE" w:rsidP="00DC51CE">
            <w:pPr>
              <w:spacing w:line="240" w:lineRule="auto"/>
              <w:jc w:val="thaiDistribute"/>
              <w:rPr>
                <w:rFonts w:ascii="Browallia New" w:hAnsi="Browallia New" w:cs="Browallia New"/>
                <w:sz w:val="23"/>
                <w:szCs w:val="23"/>
              </w:rPr>
            </w:pPr>
            <w:r w:rsidRPr="00D95109">
              <w:rPr>
                <w:rFonts w:ascii="Browallia New" w:hAnsi="Browallia New" w:cs="Browallia New" w:hint="cs"/>
                <w:sz w:val="23"/>
                <w:szCs w:val="23"/>
                <w:cs/>
              </w:rPr>
              <w:t>ชำระคืนงวดที่</w:t>
            </w:r>
            <w:r w:rsidRPr="00F46B29">
              <w:rPr>
                <w:rFonts w:ascii="Browallia New" w:hAnsi="Browallia New" w:cs="Browallia New" w:hint="cs"/>
                <w:sz w:val="23"/>
                <w:szCs w:val="23"/>
              </w:rPr>
              <w:t xml:space="preserve">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18</w:t>
            </w:r>
            <w:r w:rsidRPr="00F46B29">
              <w:rPr>
                <w:rFonts w:ascii="Browallia New" w:hAnsi="Browallia New" w:cs="Browallia New" w:hint="cs"/>
                <w:sz w:val="23"/>
                <w:szCs w:val="23"/>
              </w:rPr>
              <w:t xml:space="preserve"> </w:t>
            </w:r>
            <w:r w:rsidRPr="00D95109">
              <w:rPr>
                <w:rFonts w:ascii="Browallia New" w:hAnsi="Browallia New" w:cs="Browallia New" w:hint="cs"/>
                <w:sz w:val="23"/>
                <w:szCs w:val="23"/>
                <w:cs/>
              </w:rPr>
              <w:t>ชำระเฉพาะดอกเบี้ยทุกสิ้นเดือน,</w:t>
            </w:r>
            <w:r w:rsidRPr="00F46B29">
              <w:rPr>
                <w:rFonts w:ascii="Browallia New" w:hAnsi="Browallia New" w:cs="Browallia New" w:hint="cs"/>
                <w:sz w:val="23"/>
                <w:szCs w:val="23"/>
              </w:rPr>
              <w:t xml:space="preserve"> </w:t>
            </w:r>
            <w:r w:rsidRPr="00D95109">
              <w:rPr>
                <w:rFonts w:ascii="Browallia New" w:hAnsi="Browallia New" w:cs="Browallia New" w:hint="cs"/>
                <w:sz w:val="23"/>
                <w:szCs w:val="23"/>
                <w:cs/>
              </w:rPr>
              <w:t>งวดที่</w:t>
            </w:r>
            <w:r w:rsidRPr="00F46B29">
              <w:rPr>
                <w:rFonts w:ascii="Browallia New" w:hAnsi="Browallia New" w:cs="Browallia New" w:hint="cs"/>
                <w:sz w:val="23"/>
                <w:szCs w:val="23"/>
              </w:rPr>
              <w:t xml:space="preserve"> </w:t>
            </w:r>
            <w:r w:rsidRPr="00D95109">
              <w:rPr>
                <w:rFonts w:ascii="Browallia New" w:hAnsi="Browallia New" w:cs="Browallia New"/>
                <w:sz w:val="23"/>
                <w:szCs w:val="23"/>
              </w:rPr>
              <w:t>19</w:t>
            </w:r>
            <w:r w:rsidRPr="00D95109">
              <w:rPr>
                <w:rFonts w:ascii="Browallia New" w:hAnsi="Browallia New" w:cs="Browallia New"/>
                <w:sz w:val="23"/>
                <w:szCs w:val="23"/>
                <w:cs/>
              </w:rPr>
              <w:t>-</w:t>
            </w:r>
            <w:r w:rsidRPr="00D95109">
              <w:rPr>
                <w:rFonts w:ascii="Browallia New" w:hAnsi="Browallia New" w:cs="Browallia New"/>
                <w:sz w:val="23"/>
                <w:szCs w:val="23"/>
              </w:rPr>
              <w:t>143</w:t>
            </w:r>
            <w:r w:rsidRPr="00F46B29">
              <w:rPr>
                <w:rFonts w:ascii="Browallia New" w:hAnsi="Browallia New" w:cs="Browallia New" w:hint="cs"/>
                <w:sz w:val="23"/>
                <w:szCs w:val="23"/>
              </w:rPr>
              <w:t xml:space="preserve"> </w:t>
            </w:r>
            <w:r w:rsidRPr="00D95109">
              <w:rPr>
                <w:rFonts w:ascii="Browallia New" w:hAnsi="Browallia New" w:cs="Browallia New" w:hint="cs"/>
                <w:sz w:val="23"/>
                <w:szCs w:val="23"/>
                <w:cs/>
              </w:rPr>
              <w:t>ผ่อนชำระเงินต้นพร้อมดอกเบี้ยไม่น้อยกว่าเดือนละ</w:t>
            </w:r>
            <w:r w:rsidRPr="00F46B29">
              <w:rPr>
                <w:rFonts w:ascii="Browallia New" w:hAnsi="Browallia New" w:cs="Browallia New" w:hint="cs"/>
                <w:sz w:val="23"/>
                <w:szCs w:val="23"/>
              </w:rPr>
              <w:t xml:space="preserve"> </w:t>
            </w:r>
            <w:r w:rsidRPr="00D95109">
              <w:rPr>
                <w:rFonts w:ascii="Browallia New" w:hAnsi="Browallia New" w:cs="Browallia New"/>
                <w:sz w:val="23"/>
                <w:szCs w:val="23"/>
              </w:rPr>
              <w:t>0</w:t>
            </w:r>
            <w:r w:rsidRPr="00D95109">
              <w:rPr>
                <w:rFonts w:ascii="Browallia New" w:hAnsi="Browallia New" w:cs="Browallia New"/>
                <w:sz w:val="23"/>
                <w:szCs w:val="23"/>
                <w:cs/>
              </w:rPr>
              <w:t>.</w:t>
            </w:r>
            <w:r w:rsidRPr="00D95109">
              <w:rPr>
                <w:rFonts w:ascii="Browallia New" w:hAnsi="Browallia New" w:cs="Browallia New"/>
                <w:sz w:val="23"/>
                <w:szCs w:val="23"/>
              </w:rPr>
              <w:t>78</w:t>
            </w:r>
            <w:r w:rsidRPr="00F46B29">
              <w:rPr>
                <w:rFonts w:ascii="Browallia New" w:hAnsi="Browallia New" w:cs="Browallia New" w:hint="cs"/>
                <w:sz w:val="23"/>
                <w:szCs w:val="23"/>
              </w:rPr>
              <w:t xml:space="preserve"> </w:t>
            </w:r>
            <w:r w:rsidRPr="00D95109">
              <w:rPr>
                <w:rFonts w:ascii="Browallia New" w:hAnsi="Browallia New" w:cs="Browallia New" w:hint="cs"/>
                <w:sz w:val="23"/>
                <w:szCs w:val="23"/>
                <w:cs/>
              </w:rPr>
              <w:t>ล้านบาท</w:t>
            </w:r>
            <w:r w:rsidRPr="00F46B29">
              <w:rPr>
                <w:rFonts w:ascii="Browallia New" w:hAnsi="Browallia New" w:cs="Browallia New" w:hint="cs"/>
                <w:sz w:val="23"/>
                <w:szCs w:val="23"/>
              </w:rPr>
              <w:t xml:space="preserve"> </w:t>
            </w:r>
            <w:r w:rsidRPr="00D95109">
              <w:rPr>
                <w:rFonts w:ascii="Browallia New" w:hAnsi="Browallia New" w:cs="Browallia New" w:hint="cs"/>
                <w:sz w:val="23"/>
                <w:szCs w:val="23"/>
                <w:cs/>
              </w:rPr>
              <w:t>และงวดที่</w:t>
            </w:r>
            <w:r w:rsidRPr="00F46B29">
              <w:rPr>
                <w:rFonts w:ascii="Browallia New" w:hAnsi="Browallia New" w:cs="Browallia New"/>
                <w:sz w:val="23"/>
                <w:szCs w:val="23"/>
              </w:rPr>
              <w:t xml:space="preserve"> </w:t>
            </w:r>
            <w:r w:rsidRPr="00D95109">
              <w:rPr>
                <w:rFonts w:ascii="Browallia New" w:hAnsi="Browallia New" w:cs="Browallia New"/>
                <w:sz w:val="23"/>
                <w:szCs w:val="23"/>
                <w:lang w:val="en-GB"/>
              </w:rPr>
              <w:t xml:space="preserve">144 </w:t>
            </w:r>
            <w:r w:rsidRPr="00D95109">
              <w:rPr>
                <w:rFonts w:ascii="Browallia New" w:hAnsi="Browallia New" w:cs="Browallia New" w:hint="cs"/>
                <w:sz w:val="23"/>
                <w:szCs w:val="23"/>
                <w:cs/>
              </w:rPr>
              <w:t>ชำระเงินต้นพร้อมดอกเบี้ยที่เหลือทั้งจำนวน</w:t>
            </w:r>
          </w:p>
          <w:p w14:paraId="65B63D57" w14:textId="77777777" w:rsidR="00DC51CE" w:rsidRDefault="00DC51CE" w:rsidP="00DC51CE">
            <w:pPr>
              <w:spacing w:line="240" w:lineRule="auto"/>
              <w:jc w:val="thaiDistribute"/>
              <w:rPr>
                <w:rFonts w:ascii="Browallia New" w:hAnsi="Browallia New" w:cs="Browallia New"/>
                <w:sz w:val="23"/>
                <w:szCs w:val="23"/>
              </w:rPr>
            </w:pPr>
          </w:p>
          <w:p w14:paraId="1B5C0DA5" w14:textId="77777777" w:rsidR="00DC51CE" w:rsidRPr="00D95109" w:rsidRDefault="00DC51CE" w:rsidP="00DC51CE">
            <w:pPr>
              <w:spacing w:line="240" w:lineRule="auto"/>
              <w:jc w:val="thaiDistribute"/>
              <w:rPr>
                <w:rFonts w:ascii="Browallia New" w:hAnsi="Browallia New" w:cs="Browallia New"/>
                <w:sz w:val="23"/>
                <w:szCs w:val="23"/>
                <w:highlight w:val="cyan"/>
                <w:cs/>
              </w:rPr>
            </w:pPr>
          </w:p>
        </w:tc>
      </w:tr>
      <w:tr w:rsidR="00DC51CE" w:rsidRPr="00C03DDF" w14:paraId="60C9CBAC" w14:textId="77777777" w:rsidTr="007F2D36">
        <w:tc>
          <w:tcPr>
            <w:tcW w:w="5514" w:type="dxa"/>
            <w:gridSpan w:val="5"/>
            <w:tcBorders>
              <w:top w:val="nil"/>
              <w:left w:val="nil"/>
              <w:bottom w:val="nil"/>
              <w:right w:val="nil"/>
            </w:tcBorders>
          </w:tcPr>
          <w:p w14:paraId="2DBF1AA2" w14:textId="12468142" w:rsidR="00DC51CE" w:rsidRPr="00D95109" w:rsidRDefault="00DC51CE" w:rsidP="00DC51CE">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บริษัท</w:t>
            </w:r>
            <w:r w:rsidRPr="00F46B29">
              <w:rPr>
                <w:rFonts w:ascii="Browallia New" w:hAnsi="Browallia New" w:cs="Browallia New"/>
                <w:sz w:val="23"/>
                <w:szCs w:val="23"/>
              </w:rPr>
              <w:t xml:space="preserve"> </w:t>
            </w:r>
            <w:r w:rsidRPr="00D95109">
              <w:rPr>
                <w:rFonts w:ascii="Browallia New" w:hAnsi="Browallia New" w:cs="Browallia New"/>
                <w:sz w:val="23"/>
                <w:szCs w:val="23"/>
                <w:cs/>
              </w:rPr>
              <w:t>แมก</w:t>
            </w:r>
            <w:proofErr w:type="spellStart"/>
            <w:r w:rsidRPr="00D95109">
              <w:rPr>
                <w:rFonts w:ascii="Browallia New" w:hAnsi="Browallia New" w:cs="Browallia New"/>
                <w:sz w:val="23"/>
                <w:szCs w:val="23"/>
                <w:cs/>
              </w:rPr>
              <w:t>ซ์</w:t>
            </w:r>
            <w:proofErr w:type="spellEnd"/>
            <w:r w:rsidRPr="00F46B29">
              <w:rPr>
                <w:rFonts w:ascii="Browallia New" w:hAnsi="Browallia New" w:cs="Browallia New"/>
                <w:sz w:val="23"/>
                <w:szCs w:val="23"/>
              </w:rPr>
              <w:t xml:space="preserve"> </w:t>
            </w:r>
            <w:r w:rsidRPr="00D95109">
              <w:rPr>
                <w:rFonts w:ascii="Browallia New" w:hAnsi="Browallia New" w:cs="Browallia New"/>
                <w:sz w:val="23"/>
                <w:szCs w:val="23"/>
                <w:cs/>
              </w:rPr>
              <w:t>โฮ</w:t>
            </w:r>
            <w:proofErr w:type="spellStart"/>
            <w:r w:rsidRPr="00D95109">
              <w:rPr>
                <w:rFonts w:ascii="Browallia New" w:hAnsi="Browallia New" w:cs="Browallia New"/>
                <w:sz w:val="23"/>
                <w:szCs w:val="23"/>
                <w:cs/>
              </w:rPr>
              <w:t>เทล</w:t>
            </w:r>
            <w:proofErr w:type="spellEnd"/>
            <w:r w:rsidRPr="00F46B29">
              <w:rPr>
                <w:rFonts w:ascii="Browallia New" w:hAnsi="Browallia New" w:cs="Browallia New"/>
                <w:sz w:val="23"/>
                <w:szCs w:val="23"/>
              </w:rPr>
              <w:t xml:space="preserve"> </w:t>
            </w:r>
            <w:r w:rsidRPr="00D95109">
              <w:rPr>
                <w:rFonts w:ascii="Browallia New" w:hAnsi="Browallia New" w:cs="Browallia New"/>
                <w:sz w:val="23"/>
                <w:szCs w:val="23"/>
                <w:cs/>
              </w:rPr>
              <w:t>จำกัด</w:t>
            </w:r>
          </w:p>
        </w:tc>
        <w:tc>
          <w:tcPr>
            <w:tcW w:w="3771" w:type="dxa"/>
            <w:tcBorders>
              <w:top w:val="nil"/>
              <w:left w:val="nil"/>
              <w:bottom w:val="nil"/>
              <w:right w:val="nil"/>
            </w:tcBorders>
          </w:tcPr>
          <w:p w14:paraId="176D8D13" w14:textId="77777777" w:rsidR="00DC51CE" w:rsidRPr="00D95109" w:rsidRDefault="00DC51CE" w:rsidP="00DC51CE">
            <w:pPr>
              <w:spacing w:line="240" w:lineRule="auto"/>
              <w:jc w:val="thaiDistribute"/>
              <w:rPr>
                <w:rFonts w:ascii="Browallia New" w:hAnsi="Browallia New" w:cs="Browallia New"/>
                <w:sz w:val="23"/>
                <w:szCs w:val="23"/>
                <w:cs/>
              </w:rPr>
            </w:pPr>
          </w:p>
        </w:tc>
      </w:tr>
      <w:tr w:rsidR="00DC51CE" w:rsidRPr="00C03DDF" w14:paraId="443AF93A" w14:textId="77777777" w:rsidTr="007F2D36">
        <w:tc>
          <w:tcPr>
            <w:tcW w:w="2094" w:type="dxa"/>
            <w:tcBorders>
              <w:top w:val="nil"/>
              <w:left w:val="nil"/>
              <w:bottom w:val="nil"/>
              <w:right w:val="nil"/>
            </w:tcBorders>
          </w:tcPr>
          <w:p w14:paraId="3897610C" w14:textId="73216EA1" w:rsidR="00DC51CE" w:rsidRPr="00D95109" w:rsidRDefault="00DC51CE" w:rsidP="00DC51CE">
            <w:pPr>
              <w:tabs>
                <w:tab w:val="decimal" w:pos="528"/>
              </w:tabs>
              <w:spacing w:line="240" w:lineRule="auto"/>
              <w:ind w:left="270" w:hanging="101"/>
              <w:rPr>
                <w:rFonts w:ascii="Browallia New" w:hAnsi="Browallia New" w:cs="Browallia New"/>
                <w:sz w:val="23"/>
                <w:szCs w:val="23"/>
                <w:cs/>
              </w:rPr>
            </w:pPr>
            <w:r w:rsidRPr="00D95109">
              <w:rPr>
                <w:rFonts w:ascii="Browallia New" w:hAnsi="Browallia New" w:cs="Browallia New"/>
                <w:sz w:val="23"/>
                <w:szCs w:val="23"/>
                <w:cs/>
              </w:rPr>
              <w:t>วงเงินที่</w:t>
            </w:r>
            <w:r w:rsidRPr="00F46B29">
              <w:rPr>
                <w:rFonts w:ascii="Browallia New" w:hAnsi="Browallia New" w:cs="Browallia New"/>
                <w:sz w:val="23"/>
                <w:szCs w:val="23"/>
              </w:rPr>
              <w:t xml:space="preserve"> </w:t>
            </w:r>
            <w:r>
              <w:rPr>
                <w:rFonts w:ascii="Browallia New" w:hAnsi="Browallia New" w:cs="Browallia New"/>
                <w:sz w:val="23"/>
                <w:szCs w:val="23"/>
              </w:rPr>
              <w:t>1</w:t>
            </w:r>
          </w:p>
        </w:tc>
        <w:tc>
          <w:tcPr>
            <w:tcW w:w="810" w:type="dxa"/>
            <w:tcBorders>
              <w:top w:val="nil"/>
              <w:left w:val="nil"/>
              <w:right w:val="nil"/>
            </w:tcBorders>
            <w:shd w:val="clear" w:color="auto" w:fill="auto"/>
          </w:tcPr>
          <w:p w14:paraId="2272E1DA" w14:textId="562B4B82" w:rsidR="00DC51CE" w:rsidRPr="00C35F16" w:rsidRDefault="00D06193" w:rsidP="00DC51CE">
            <w:pPr>
              <w:tabs>
                <w:tab w:val="decimal" w:pos="528"/>
              </w:tabs>
              <w:spacing w:line="240" w:lineRule="auto"/>
              <w:ind w:hanging="80"/>
              <w:jc w:val="right"/>
              <w:rPr>
                <w:rFonts w:ascii="Browallia New" w:hAnsi="Browallia New" w:cs="Browallia New"/>
                <w:sz w:val="23"/>
                <w:szCs w:val="23"/>
                <w:lang w:val="en-GB"/>
              </w:rPr>
            </w:pPr>
            <w:r w:rsidRPr="00383AC2">
              <w:rPr>
                <w:rFonts w:ascii="Browallia New" w:hAnsi="Browallia New" w:cs="Browallia New"/>
                <w:sz w:val="23"/>
                <w:szCs w:val="23"/>
                <w:lang w:val="en-GB"/>
              </w:rPr>
              <w:t>52.81</w:t>
            </w:r>
          </w:p>
        </w:tc>
        <w:tc>
          <w:tcPr>
            <w:tcW w:w="813" w:type="dxa"/>
            <w:gridSpan w:val="2"/>
            <w:tcBorders>
              <w:top w:val="nil"/>
              <w:left w:val="nil"/>
              <w:right w:val="nil"/>
            </w:tcBorders>
          </w:tcPr>
          <w:p w14:paraId="2C4F2F87" w14:textId="1B8FF39F" w:rsidR="00DC51CE" w:rsidRDefault="00DC51CE" w:rsidP="00DC51CE">
            <w:pPr>
              <w:tabs>
                <w:tab w:val="decimal" w:pos="528"/>
              </w:tabs>
              <w:spacing w:line="240" w:lineRule="auto"/>
              <w:ind w:hanging="80"/>
              <w:jc w:val="right"/>
              <w:rPr>
                <w:rFonts w:ascii="Browallia New" w:hAnsi="Browallia New" w:cs="Browallia New"/>
                <w:sz w:val="23"/>
                <w:szCs w:val="23"/>
                <w:lang w:val="en-GB"/>
              </w:rPr>
            </w:pPr>
            <w:r>
              <w:rPr>
                <w:rFonts w:ascii="Browallia New" w:hAnsi="Browallia New" w:cs="Browallia New"/>
                <w:sz w:val="23"/>
                <w:szCs w:val="23"/>
                <w:lang w:val="en-GB"/>
              </w:rPr>
              <w:t>54.39</w:t>
            </w:r>
          </w:p>
        </w:tc>
        <w:tc>
          <w:tcPr>
            <w:tcW w:w="1797" w:type="dxa"/>
            <w:tcBorders>
              <w:top w:val="nil"/>
              <w:left w:val="nil"/>
              <w:bottom w:val="nil"/>
              <w:right w:val="nil"/>
            </w:tcBorders>
          </w:tcPr>
          <w:p w14:paraId="52F9D73B" w14:textId="7F0F7C75" w:rsidR="00DC51CE" w:rsidRDefault="00DC51CE" w:rsidP="00DC51CE">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Pr>
                <w:rFonts w:ascii="Browallia New" w:hAnsi="Browallia New" w:cs="Browallia New"/>
                <w:sz w:val="23"/>
                <w:szCs w:val="23"/>
              </w:rPr>
              <w:t>MLR</w:t>
            </w:r>
            <w:r w:rsidRPr="00D95109">
              <w:rPr>
                <w:rFonts w:ascii="Browallia New" w:hAnsi="Browallia New" w:cs="Browallia New"/>
                <w:sz w:val="23"/>
                <w:szCs w:val="23"/>
              </w:rPr>
              <w:t xml:space="preserve"> </w:t>
            </w:r>
            <w:r>
              <w:rPr>
                <w:rFonts w:ascii="Browallia New" w:hAnsi="Browallia New" w:cs="Browallia New" w:hint="cs"/>
                <w:sz w:val="23"/>
                <w:szCs w:val="23"/>
                <w:cs/>
              </w:rPr>
              <w:t>ลบ</w:t>
            </w:r>
            <w:r w:rsidRPr="00D95109">
              <w:rPr>
                <w:rFonts w:ascii="Browallia New" w:hAnsi="Browallia New" w:cs="Browallia New"/>
                <w:sz w:val="23"/>
                <w:szCs w:val="23"/>
                <w:cs/>
              </w:rPr>
              <w:t>ร้อยละ</w:t>
            </w:r>
            <w:r w:rsidRPr="00F46B29">
              <w:rPr>
                <w:rFonts w:ascii="Browallia New" w:hAnsi="Browallia New" w:cs="Browallia New" w:hint="cs"/>
                <w:sz w:val="23"/>
                <w:szCs w:val="23"/>
              </w:rPr>
              <w:t xml:space="preserve"> </w:t>
            </w:r>
            <w:r>
              <w:rPr>
                <w:rFonts w:ascii="Browallia New" w:hAnsi="Browallia New" w:cs="Browallia New"/>
                <w:sz w:val="23"/>
                <w:szCs w:val="23"/>
              </w:rPr>
              <w:t>0.50</w:t>
            </w:r>
            <w:r w:rsidRPr="00F46B29">
              <w:rPr>
                <w:rFonts w:ascii="Browallia New" w:hAnsi="Browallia New" w:cs="Browallia New"/>
                <w:sz w:val="23"/>
                <w:szCs w:val="23"/>
              </w:rPr>
              <w:t xml:space="preserve"> </w:t>
            </w:r>
            <w:r w:rsidRPr="00D95109">
              <w:rPr>
                <w:rFonts w:ascii="Browallia New" w:hAnsi="Browallia New" w:cs="Browallia New"/>
                <w:sz w:val="23"/>
                <w:szCs w:val="23"/>
                <w:cs/>
              </w:rPr>
              <w:t>ต่อปี</w:t>
            </w:r>
          </w:p>
          <w:p w14:paraId="2F96DFF3" w14:textId="77777777" w:rsidR="00DC51CE" w:rsidRPr="000D7244" w:rsidRDefault="00DC51CE" w:rsidP="00DC51CE">
            <w:pPr>
              <w:spacing w:line="240" w:lineRule="auto"/>
              <w:jc w:val="thaiDistribute"/>
              <w:rPr>
                <w:rFonts w:ascii="Browallia New" w:hAnsi="Browallia New" w:cs="Browallia New"/>
                <w:sz w:val="14"/>
                <w:szCs w:val="14"/>
                <w:cs/>
              </w:rPr>
            </w:pPr>
          </w:p>
        </w:tc>
        <w:tc>
          <w:tcPr>
            <w:tcW w:w="3771" w:type="dxa"/>
            <w:tcBorders>
              <w:top w:val="nil"/>
              <w:left w:val="nil"/>
              <w:bottom w:val="nil"/>
              <w:right w:val="nil"/>
            </w:tcBorders>
          </w:tcPr>
          <w:p w14:paraId="6910CAA5" w14:textId="6ECEDD6B" w:rsidR="00DC51CE" w:rsidRPr="00D95109" w:rsidRDefault="00DC51CE" w:rsidP="00DC51CE">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ชำระเงินต้นพร้อมดอกเบี้ย</w:t>
            </w:r>
            <w:r w:rsidRPr="00F46B29">
              <w:rPr>
                <w:rFonts w:ascii="Browallia New" w:hAnsi="Browallia New" w:cs="Browallia New"/>
                <w:sz w:val="23"/>
                <w:szCs w:val="23"/>
              </w:rPr>
              <w:t xml:space="preserve"> </w:t>
            </w:r>
            <w:r w:rsidRPr="00D95109">
              <w:rPr>
                <w:rFonts w:ascii="Browallia New" w:hAnsi="Browallia New" w:cs="Browallia New"/>
                <w:sz w:val="23"/>
                <w:szCs w:val="23"/>
                <w:cs/>
              </w:rPr>
              <w:t>ตามที่ระบุในสัญญา</w:t>
            </w:r>
            <w:r w:rsidRPr="00F46B29">
              <w:rPr>
                <w:rFonts w:ascii="Browallia New" w:hAnsi="Browallia New" w:cs="Browallia New"/>
                <w:sz w:val="23"/>
                <w:szCs w:val="23"/>
              </w:rPr>
              <w:t xml:space="preserve"> </w:t>
            </w:r>
            <w:r w:rsidRPr="00D95109">
              <w:rPr>
                <w:rFonts w:ascii="Browallia New" w:hAnsi="Browallia New" w:cs="Browallia New"/>
                <w:sz w:val="23"/>
                <w:szCs w:val="23"/>
                <w:cs/>
              </w:rPr>
              <w:t>โดยชำระคืนให้เสร็จสิ้นภายใน</w:t>
            </w:r>
            <w:r w:rsidRPr="00F46B29">
              <w:rPr>
                <w:rFonts w:ascii="Browallia New" w:hAnsi="Browallia New" w:cs="Browallia New"/>
                <w:sz w:val="23"/>
                <w:szCs w:val="23"/>
              </w:rPr>
              <w:t xml:space="preserve"> </w:t>
            </w:r>
            <w:r w:rsidRPr="00D95109">
              <w:rPr>
                <w:rFonts w:ascii="Browallia New" w:hAnsi="Browallia New" w:cs="Browallia New"/>
                <w:sz w:val="23"/>
                <w:szCs w:val="23"/>
                <w:lang w:val="en-GB"/>
              </w:rPr>
              <w:t>12</w:t>
            </w:r>
            <w:r w:rsidRPr="00F46B29">
              <w:rPr>
                <w:rFonts w:ascii="Browallia New" w:hAnsi="Browallia New" w:cs="Browallia New"/>
                <w:sz w:val="23"/>
                <w:szCs w:val="23"/>
              </w:rPr>
              <w:t xml:space="preserve"> </w:t>
            </w:r>
            <w:r w:rsidRPr="00D95109">
              <w:rPr>
                <w:rFonts w:ascii="Browallia New" w:hAnsi="Browallia New" w:cs="Browallia New"/>
                <w:sz w:val="23"/>
                <w:szCs w:val="23"/>
                <w:cs/>
              </w:rPr>
              <w:t>ปี</w:t>
            </w:r>
            <w:r w:rsidRPr="00F46B29">
              <w:rPr>
                <w:rFonts w:ascii="Browallia New" w:hAnsi="Browallia New" w:cs="Browallia New"/>
                <w:sz w:val="23"/>
                <w:szCs w:val="23"/>
              </w:rPr>
              <w:t xml:space="preserve"> </w:t>
            </w:r>
            <w:r w:rsidRPr="00D95109">
              <w:rPr>
                <w:rFonts w:ascii="Browallia New" w:hAnsi="Browallia New" w:cs="Browallia New"/>
                <w:sz w:val="23"/>
                <w:szCs w:val="23"/>
                <w:cs/>
              </w:rPr>
              <w:t>นับจากวันที่เริ่มเบิกใช้</w:t>
            </w:r>
          </w:p>
        </w:tc>
      </w:tr>
      <w:tr w:rsidR="00DC51CE" w:rsidRPr="00C03DDF" w14:paraId="2044A9ED" w14:textId="77777777" w:rsidTr="00D06193">
        <w:trPr>
          <w:trHeight w:val="926"/>
        </w:trPr>
        <w:tc>
          <w:tcPr>
            <w:tcW w:w="2094" w:type="dxa"/>
            <w:tcBorders>
              <w:top w:val="nil"/>
              <w:left w:val="nil"/>
              <w:bottom w:val="nil"/>
              <w:right w:val="nil"/>
            </w:tcBorders>
          </w:tcPr>
          <w:p w14:paraId="25780562" w14:textId="5F1F24E3" w:rsidR="00DC51CE" w:rsidRPr="00D95109" w:rsidRDefault="00DC51CE" w:rsidP="00DC51CE">
            <w:pPr>
              <w:tabs>
                <w:tab w:val="decimal" w:pos="528"/>
              </w:tabs>
              <w:spacing w:line="240" w:lineRule="auto"/>
              <w:ind w:left="270" w:hanging="101"/>
              <w:rPr>
                <w:rFonts w:ascii="Browallia New" w:hAnsi="Browallia New" w:cs="Browallia New"/>
                <w:sz w:val="23"/>
                <w:szCs w:val="23"/>
                <w:cs/>
              </w:rPr>
            </w:pPr>
            <w:r w:rsidRPr="00D95109">
              <w:rPr>
                <w:rFonts w:ascii="Browallia New" w:hAnsi="Browallia New" w:cs="Browallia New"/>
                <w:sz w:val="23"/>
                <w:szCs w:val="23"/>
                <w:cs/>
              </w:rPr>
              <w:t>วงเงินที่</w:t>
            </w:r>
            <w:r w:rsidRPr="00F46B29">
              <w:rPr>
                <w:rFonts w:ascii="Browallia New" w:hAnsi="Browallia New" w:cs="Browallia New"/>
                <w:sz w:val="23"/>
                <w:szCs w:val="23"/>
              </w:rPr>
              <w:t xml:space="preserve"> </w:t>
            </w:r>
            <w:r w:rsidRPr="00D95109">
              <w:rPr>
                <w:rFonts w:ascii="Browallia New" w:hAnsi="Browallia New" w:cs="Browallia New"/>
                <w:sz w:val="23"/>
                <w:szCs w:val="23"/>
              </w:rPr>
              <w:t>2</w:t>
            </w:r>
          </w:p>
        </w:tc>
        <w:tc>
          <w:tcPr>
            <w:tcW w:w="810" w:type="dxa"/>
            <w:tcBorders>
              <w:top w:val="nil"/>
              <w:left w:val="nil"/>
              <w:bottom w:val="nil"/>
              <w:right w:val="nil"/>
            </w:tcBorders>
            <w:shd w:val="clear" w:color="auto" w:fill="auto"/>
          </w:tcPr>
          <w:p w14:paraId="2CC064DC" w14:textId="5FC7FC75" w:rsidR="00DC51CE" w:rsidRPr="00383AC2" w:rsidRDefault="00D06193" w:rsidP="00D06193">
            <w:pPr>
              <w:tabs>
                <w:tab w:val="decimal" w:pos="528"/>
              </w:tabs>
              <w:spacing w:line="240" w:lineRule="auto"/>
              <w:ind w:hanging="80"/>
              <w:jc w:val="right"/>
              <w:rPr>
                <w:rFonts w:ascii="Browallia New" w:hAnsi="Browallia New" w:cs="Browallia New"/>
                <w:sz w:val="23"/>
                <w:szCs w:val="23"/>
                <w:lang w:val="en-GB"/>
              </w:rPr>
            </w:pPr>
            <w:r w:rsidRPr="00383AC2">
              <w:rPr>
                <w:rFonts w:ascii="Browallia New" w:hAnsi="Browallia New" w:cs="Browallia New"/>
                <w:sz w:val="23"/>
                <w:szCs w:val="23"/>
                <w:lang w:val="en-GB"/>
              </w:rPr>
              <w:t>10.25</w:t>
            </w:r>
          </w:p>
        </w:tc>
        <w:tc>
          <w:tcPr>
            <w:tcW w:w="813" w:type="dxa"/>
            <w:gridSpan w:val="2"/>
            <w:tcBorders>
              <w:top w:val="nil"/>
              <w:left w:val="nil"/>
              <w:bottom w:val="nil"/>
              <w:right w:val="nil"/>
            </w:tcBorders>
          </w:tcPr>
          <w:p w14:paraId="7C81E311" w14:textId="77777777" w:rsidR="00DC51CE" w:rsidRDefault="00DC51CE" w:rsidP="00DC51CE">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11.18</w:t>
            </w:r>
          </w:p>
          <w:p w14:paraId="01110B02" w14:textId="77777777" w:rsidR="00DC51CE" w:rsidRDefault="00DC51CE" w:rsidP="00DC51CE">
            <w:pPr>
              <w:tabs>
                <w:tab w:val="decimal" w:pos="528"/>
              </w:tabs>
              <w:spacing w:line="240" w:lineRule="auto"/>
              <w:jc w:val="right"/>
              <w:rPr>
                <w:rFonts w:ascii="Browallia New" w:hAnsi="Browallia New" w:cs="Browallia New"/>
                <w:sz w:val="23"/>
                <w:szCs w:val="23"/>
              </w:rPr>
            </w:pPr>
          </w:p>
          <w:p w14:paraId="5FF394F1" w14:textId="35192859" w:rsidR="00DC51CE" w:rsidRPr="000D7244" w:rsidRDefault="00DC51CE" w:rsidP="00DC51CE">
            <w:pPr>
              <w:tabs>
                <w:tab w:val="decimal" w:pos="528"/>
              </w:tabs>
              <w:spacing w:line="240" w:lineRule="auto"/>
              <w:jc w:val="right"/>
              <w:rPr>
                <w:rFonts w:ascii="Browallia New" w:hAnsi="Browallia New" w:cs="Browallia New"/>
                <w:sz w:val="23"/>
                <w:szCs w:val="23"/>
              </w:rPr>
            </w:pPr>
          </w:p>
        </w:tc>
        <w:tc>
          <w:tcPr>
            <w:tcW w:w="1797" w:type="dxa"/>
            <w:tcBorders>
              <w:top w:val="nil"/>
              <w:left w:val="nil"/>
              <w:bottom w:val="nil"/>
              <w:right w:val="nil"/>
            </w:tcBorders>
          </w:tcPr>
          <w:p w14:paraId="6376D4E9" w14:textId="4B02B704" w:rsidR="00DC51CE" w:rsidRDefault="00DC51CE" w:rsidP="00DC51CE">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อัตราดอกเบี้ยคงที่ร้อยละ</w:t>
            </w:r>
            <w:r w:rsidRPr="00F46B29">
              <w:rPr>
                <w:rFonts w:ascii="Browallia New" w:hAnsi="Browallia New" w:cs="Browallia New"/>
                <w:sz w:val="23"/>
                <w:szCs w:val="23"/>
              </w:rPr>
              <w:t xml:space="preserve"> </w:t>
            </w:r>
            <w:r w:rsidRPr="00D95109">
              <w:rPr>
                <w:rFonts w:ascii="Browallia New" w:hAnsi="Browallia New" w:cs="Browallia New"/>
                <w:sz w:val="23"/>
                <w:szCs w:val="23"/>
              </w:rPr>
              <w:t>4</w:t>
            </w:r>
            <w:r w:rsidRPr="00D95109">
              <w:rPr>
                <w:rFonts w:ascii="Browallia New" w:hAnsi="Browallia New" w:cs="Browallia New"/>
                <w:sz w:val="23"/>
                <w:szCs w:val="23"/>
                <w:cs/>
              </w:rPr>
              <w:t>.</w:t>
            </w:r>
            <w:r w:rsidRPr="00D95109">
              <w:rPr>
                <w:rFonts w:ascii="Browallia New" w:hAnsi="Browallia New" w:cs="Browallia New"/>
                <w:sz w:val="23"/>
                <w:szCs w:val="23"/>
              </w:rPr>
              <w:t>00</w:t>
            </w:r>
            <w:r w:rsidRPr="00F46B29">
              <w:rPr>
                <w:rFonts w:ascii="Browallia New" w:hAnsi="Browallia New" w:cs="Browallia New"/>
                <w:sz w:val="23"/>
                <w:szCs w:val="23"/>
              </w:rPr>
              <w:t xml:space="preserve"> </w:t>
            </w:r>
            <w:r w:rsidRPr="00D95109">
              <w:rPr>
                <w:rFonts w:ascii="Browallia New" w:hAnsi="Browallia New" w:cs="Browallia New"/>
                <w:sz w:val="23"/>
                <w:szCs w:val="23"/>
                <w:cs/>
              </w:rPr>
              <w:t>ต่อปี</w:t>
            </w:r>
          </w:p>
          <w:p w14:paraId="1EA5C3EF" w14:textId="178EFC6E" w:rsidR="00DC51CE" w:rsidRPr="00D95109" w:rsidRDefault="00DC51CE" w:rsidP="00DC51CE">
            <w:pPr>
              <w:spacing w:line="240" w:lineRule="auto"/>
              <w:jc w:val="thaiDistribute"/>
              <w:rPr>
                <w:rFonts w:ascii="Browallia New" w:hAnsi="Browallia New" w:cs="Browallia New"/>
                <w:sz w:val="23"/>
                <w:szCs w:val="23"/>
                <w:cs/>
              </w:rPr>
            </w:pPr>
          </w:p>
        </w:tc>
        <w:tc>
          <w:tcPr>
            <w:tcW w:w="3771" w:type="dxa"/>
            <w:tcBorders>
              <w:top w:val="nil"/>
              <w:left w:val="nil"/>
              <w:bottom w:val="nil"/>
              <w:right w:val="nil"/>
            </w:tcBorders>
          </w:tcPr>
          <w:p w14:paraId="6CF65231" w14:textId="77777777" w:rsidR="00A36718" w:rsidRDefault="00DC51CE" w:rsidP="00A36718">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ชำระเงินต้นพร้อมดอกเบี้ยทุกเดือน</w:t>
            </w:r>
            <w:r w:rsidRPr="00F46B29">
              <w:rPr>
                <w:rFonts w:ascii="Browallia New" w:hAnsi="Browallia New" w:cs="Browallia New"/>
                <w:sz w:val="23"/>
                <w:szCs w:val="23"/>
              </w:rPr>
              <w:t xml:space="preserve"> </w:t>
            </w:r>
            <w:r w:rsidRPr="00D95109">
              <w:rPr>
                <w:rFonts w:ascii="Browallia New" w:hAnsi="Browallia New" w:cs="Browallia New"/>
                <w:sz w:val="23"/>
                <w:szCs w:val="23"/>
                <w:cs/>
              </w:rPr>
              <w:t>ไม่น้อยกว่าเดือนละ</w:t>
            </w:r>
            <w:r w:rsidRPr="00F46B29">
              <w:rPr>
                <w:rFonts w:ascii="Browallia New" w:hAnsi="Browallia New" w:cs="Browallia New"/>
                <w:sz w:val="23"/>
                <w:szCs w:val="23"/>
              </w:rPr>
              <w:t xml:space="preserve"> </w:t>
            </w:r>
            <w:r>
              <w:rPr>
                <w:rFonts w:ascii="Browallia New" w:hAnsi="Browallia New" w:cs="Browallia New"/>
                <w:sz w:val="23"/>
                <w:szCs w:val="23"/>
              </w:rPr>
              <w:t>0.</w:t>
            </w:r>
            <w:r w:rsidRPr="00D95109">
              <w:rPr>
                <w:rFonts w:ascii="Browallia New" w:hAnsi="Browallia New" w:cs="Browallia New"/>
                <w:sz w:val="23"/>
                <w:szCs w:val="23"/>
              </w:rPr>
              <w:t>35</w:t>
            </w:r>
            <w:r w:rsidRPr="00F46B29">
              <w:rPr>
                <w:rFonts w:ascii="Browallia New" w:hAnsi="Browallia New" w:cs="Browallia New"/>
                <w:sz w:val="23"/>
                <w:szCs w:val="23"/>
              </w:rPr>
              <w:t xml:space="preserve"> </w:t>
            </w:r>
            <w:r>
              <w:rPr>
                <w:rFonts w:ascii="Browallia New" w:hAnsi="Browallia New" w:cs="Browallia New" w:hint="cs"/>
                <w:sz w:val="23"/>
                <w:szCs w:val="23"/>
                <w:cs/>
              </w:rPr>
              <w:t>ล้าน</w:t>
            </w:r>
            <w:r w:rsidRPr="00D95109">
              <w:rPr>
                <w:rFonts w:ascii="Browallia New" w:hAnsi="Browallia New" w:cs="Browallia New"/>
                <w:sz w:val="23"/>
                <w:szCs w:val="23"/>
                <w:cs/>
              </w:rPr>
              <w:t>บาท</w:t>
            </w:r>
            <w:r w:rsidRPr="00F46B29">
              <w:rPr>
                <w:rFonts w:ascii="Browallia New" w:hAnsi="Browallia New" w:cs="Browallia New"/>
                <w:sz w:val="23"/>
                <w:szCs w:val="23"/>
              </w:rPr>
              <w:t xml:space="preserve"> </w:t>
            </w:r>
            <w:r w:rsidRPr="00D95109">
              <w:rPr>
                <w:rFonts w:ascii="Browallia New" w:hAnsi="Browallia New" w:cs="Browallia New"/>
                <w:sz w:val="23"/>
                <w:szCs w:val="23"/>
                <w:cs/>
              </w:rPr>
              <w:t>นับจากวันสุดท้ายที่เริ่มเบิกเงินกู้งวดแรก</w:t>
            </w:r>
            <w:r w:rsidRPr="00F46B29">
              <w:rPr>
                <w:rFonts w:ascii="Browallia New" w:hAnsi="Browallia New" w:cs="Browallia New"/>
                <w:sz w:val="23"/>
                <w:szCs w:val="23"/>
              </w:rPr>
              <w:t xml:space="preserve"> </w:t>
            </w:r>
            <w:r w:rsidRPr="00D95109">
              <w:rPr>
                <w:rFonts w:ascii="Browallia New" w:hAnsi="Browallia New" w:cs="Browallia New"/>
                <w:sz w:val="23"/>
                <w:szCs w:val="23"/>
                <w:cs/>
              </w:rPr>
              <w:t>ระยะเวลาเงินกู้</w:t>
            </w:r>
            <w:r w:rsidRPr="00F46B29">
              <w:rPr>
                <w:rFonts w:ascii="Browallia New" w:hAnsi="Browallia New" w:cs="Browallia New"/>
                <w:sz w:val="23"/>
                <w:szCs w:val="23"/>
              </w:rPr>
              <w:t xml:space="preserve"> </w:t>
            </w:r>
            <w:r w:rsidRPr="00D95109">
              <w:rPr>
                <w:rFonts w:ascii="Browallia New" w:hAnsi="Browallia New" w:cs="Browallia New"/>
                <w:sz w:val="23"/>
                <w:szCs w:val="23"/>
              </w:rPr>
              <w:t>7</w:t>
            </w:r>
            <w:r w:rsidRPr="00F46B29">
              <w:rPr>
                <w:rFonts w:ascii="Browallia New" w:hAnsi="Browallia New" w:cs="Browallia New"/>
                <w:sz w:val="23"/>
                <w:szCs w:val="23"/>
              </w:rPr>
              <w:t xml:space="preserve"> </w:t>
            </w:r>
            <w:r w:rsidRPr="00D95109">
              <w:rPr>
                <w:rFonts w:ascii="Browallia New" w:hAnsi="Browallia New" w:cs="Browallia New"/>
                <w:sz w:val="23"/>
                <w:szCs w:val="23"/>
                <w:cs/>
              </w:rPr>
              <w:t>ปี</w:t>
            </w:r>
          </w:p>
          <w:p w14:paraId="585A6E41" w14:textId="1BAD933D" w:rsidR="00DC51CE" w:rsidRPr="00760F79" w:rsidRDefault="00DC51CE" w:rsidP="00DC51CE">
            <w:pPr>
              <w:spacing w:line="240" w:lineRule="auto"/>
              <w:jc w:val="thaiDistribute"/>
              <w:rPr>
                <w:rFonts w:ascii="Browallia New" w:hAnsi="Browallia New" w:cs="Browallia New"/>
                <w:sz w:val="23"/>
                <w:szCs w:val="23"/>
                <w:cs/>
              </w:rPr>
            </w:pPr>
          </w:p>
        </w:tc>
      </w:tr>
      <w:tr w:rsidR="00DC51CE" w:rsidRPr="00C03DDF" w14:paraId="3242101C" w14:textId="77777777" w:rsidTr="00EF3D11">
        <w:trPr>
          <w:trHeight w:val="68"/>
        </w:trPr>
        <w:tc>
          <w:tcPr>
            <w:tcW w:w="2094" w:type="dxa"/>
            <w:tcBorders>
              <w:top w:val="nil"/>
              <w:left w:val="nil"/>
              <w:bottom w:val="nil"/>
              <w:right w:val="nil"/>
            </w:tcBorders>
          </w:tcPr>
          <w:p w14:paraId="33F32780" w14:textId="1DA19B7D" w:rsidR="00DC51CE" w:rsidRPr="00D95109" w:rsidRDefault="00DC51CE" w:rsidP="00DC51CE">
            <w:pPr>
              <w:tabs>
                <w:tab w:val="decimal" w:pos="528"/>
              </w:tabs>
              <w:spacing w:line="240" w:lineRule="auto"/>
              <w:ind w:left="270" w:hanging="101"/>
              <w:rPr>
                <w:rFonts w:ascii="Browallia New" w:hAnsi="Browallia New" w:cs="Browallia New"/>
                <w:sz w:val="23"/>
                <w:szCs w:val="23"/>
                <w:cs/>
              </w:rPr>
            </w:pPr>
            <w:r>
              <w:rPr>
                <w:rFonts w:ascii="Browallia New" w:hAnsi="Browallia New" w:cs="Browallia New" w:hint="cs"/>
                <w:sz w:val="23"/>
                <w:szCs w:val="23"/>
                <w:cs/>
              </w:rPr>
              <w:t>วงเงินที่</w:t>
            </w:r>
            <w:r w:rsidRPr="00F46B29">
              <w:rPr>
                <w:rFonts w:ascii="Browallia New" w:hAnsi="Browallia New" w:cs="Browallia New" w:hint="cs"/>
                <w:sz w:val="23"/>
                <w:szCs w:val="23"/>
              </w:rPr>
              <w:t xml:space="preserve"> </w:t>
            </w:r>
            <w:r>
              <w:rPr>
                <w:rFonts w:ascii="Browallia New" w:hAnsi="Browallia New" w:cs="Browallia New"/>
                <w:sz w:val="23"/>
                <w:szCs w:val="23"/>
                <w:lang w:val="en-GB"/>
              </w:rPr>
              <w:t>3</w:t>
            </w:r>
          </w:p>
        </w:tc>
        <w:tc>
          <w:tcPr>
            <w:tcW w:w="810" w:type="dxa"/>
            <w:tcBorders>
              <w:top w:val="nil"/>
              <w:left w:val="nil"/>
              <w:bottom w:val="nil"/>
              <w:right w:val="nil"/>
            </w:tcBorders>
            <w:shd w:val="clear" w:color="auto" w:fill="auto"/>
          </w:tcPr>
          <w:p w14:paraId="123F2089" w14:textId="19BB7589" w:rsidR="00DC51CE" w:rsidRPr="00C35F16" w:rsidRDefault="00D06193" w:rsidP="00DC51CE">
            <w:pPr>
              <w:tabs>
                <w:tab w:val="decimal" w:pos="528"/>
              </w:tabs>
              <w:spacing w:line="240" w:lineRule="auto"/>
              <w:jc w:val="right"/>
              <w:rPr>
                <w:rFonts w:ascii="Browallia New" w:hAnsi="Browallia New" w:cs="Browallia New"/>
                <w:sz w:val="23"/>
                <w:szCs w:val="23"/>
              </w:rPr>
            </w:pPr>
            <w:r w:rsidRPr="00383AC2">
              <w:rPr>
                <w:rFonts w:ascii="Browallia New" w:hAnsi="Browallia New" w:cs="Browallia New"/>
                <w:sz w:val="23"/>
                <w:szCs w:val="23"/>
              </w:rPr>
              <w:t>61.</w:t>
            </w:r>
            <w:r w:rsidRPr="00BF2DC7">
              <w:rPr>
                <w:rFonts w:ascii="Browallia New" w:hAnsi="Browallia New" w:cs="Browallia New"/>
                <w:sz w:val="23"/>
                <w:szCs w:val="23"/>
              </w:rPr>
              <w:t>4</w:t>
            </w:r>
            <w:r w:rsidR="00E63FD0" w:rsidRPr="00BF2DC7">
              <w:rPr>
                <w:rFonts w:ascii="Browallia New" w:hAnsi="Browallia New" w:cs="Browallia New"/>
                <w:sz w:val="23"/>
                <w:szCs w:val="23"/>
              </w:rPr>
              <w:t>0</w:t>
            </w:r>
          </w:p>
        </w:tc>
        <w:tc>
          <w:tcPr>
            <w:tcW w:w="813" w:type="dxa"/>
            <w:gridSpan w:val="2"/>
            <w:tcBorders>
              <w:top w:val="nil"/>
              <w:left w:val="nil"/>
              <w:bottom w:val="nil"/>
              <w:right w:val="nil"/>
            </w:tcBorders>
          </w:tcPr>
          <w:p w14:paraId="1ACFE2BE" w14:textId="0007BF1C" w:rsidR="00DC51CE" w:rsidRPr="00C35F16" w:rsidRDefault="00DC51CE" w:rsidP="00DC51CE">
            <w:pPr>
              <w:tabs>
                <w:tab w:val="decimal" w:pos="528"/>
              </w:tabs>
              <w:spacing w:line="240" w:lineRule="auto"/>
              <w:jc w:val="right"/>
              <w:rPr>
                <w:rFonts w:ascii="Browallia New" w:hAnsi="Browallia New" w:cs="Browallia New"/>
                <w:sz w:val="23"/>
                <w:szCs w:val="23"/>
                <w:cs/>
              </w:rPr>
            </w:pPr>
            <w:r>
              <w:rPr>
                <w:rFonts w:ascii="Browallia New" w:hAnsi="Browallia New" w:cs="Browallia New"/>
                <w:sz w:val="23"/>
                <w:szCs w:val="23"/>
              </w:rPr>
              <w:t>62.05</w:t>
            </w:r>
          </w:p>
        </w:tc>
        <w:tc>
          <w:tcPr>
            <w:tcW w:w="1797" w:type="dxa"/>
            <w:tcBorders>
              <w:top w:val="nil"/>
              <w:left w:val="nil"/>
              <w:bottom w:val="nil"/>
              <w:right w:val="nil"/>
            </w:tcBorders>
          </w:tcPr>
          <w:p w14:paraId="343A44A1" w14:textId="64EEF357" w:rsidR="00DC51CE" w:rsidRPr="00D95109" w:rsidRDefault="00DC51CE" w:rsidP="00DC51CE">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sidRPr="00D95109">
              <w:rPr>
                <w:rFonts w:ascii="Browallia New" w:hAnsi="Browallia New" w:cs="Browallia New"/>
                <w:sz w:val="23"/>
                <w:szCs w:val="23"/>
              </w:rPr>
              <w:t>MLR</w:t>
            </w:r>
            <w:r w:rsidRPr="00F46B29">
              <w:rPr>
                <w:rFonts w:ascii="Browallia New" w:hAnsi="Browallia New" w:cs="Browallia New" w:hint="cs"/>
                <w:sz w:val="23"/>
                <w:szCs w:val="23"/>
              </w:rPr>
              <w:t xml:space="preserve"> </w:t>
            </w:r>
            <w:r w:rsidRPr="00D95109">
              <w:rPr>
                <w:rFonts w:ascii="Browallia New" w:hAnsi="Browallia New" w:cs="Browallia New" w:hint="cs"/>
                <w:sz w:val="23"/>
                <w:szCs w:val="23"/>
                <w:cs/>
              </w:rPr>
              <w:t>ลบ</w:t>
            </w:r>
            <w:r>
              <w:rPr>
                <w:rFonts w:ascii="Browallia New" w:hAnsi="Browallia New" w:cs="Browallia New"/>
                <w:sz w:val="23"/>
                <w:szCs w:val="23"/>
              </w:rPr>
              <w:t xml:space="preserve">      </w:t>
            </w:r>
            <w:r w:rsidRPr="00D95109">
              <w:rPr>
                <w:rFonts w:ascii="Browallia New" w:hAnsi="Browallia New" w:cs="Browallia New" w:hint="cs"/>
                <w:sz w:val="23"/>
                <w:szCs w:val="23"/>
                <w:cs/>
              </w:rPr>
              <w:t>ร้อยละ</w:t>
            </w:r>
            <w:r w:rsidRPr="00F46B29">
              <w:rPr>
                <w:rFonts w:ascii="Browallia New" w:hAnsi="Browallia New" w:cs="Browallia New" w:hint="cs"/>
                <w:sz w:val="23"/>
                <w:szCs w:val="23"/>
              </w:rPr>
              <w:t xml:space="preserve">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 xml:space="preserve">50 </w:t>
            </w:r>
            <w:r w:rsidRPr="00D95109">
              <w:rPr>
                <w:rFonts w:ascii="Browallia New" w:hAnsi="Browallia New" w:cs="Browallia New"/>
                <w:sz w:val="23"/>
                <w:szCs w:val="23"/>
                <w:cs/>
              </w:rPr>
              <w:t>ต่อปี</w:t>
            </w:r>
          </w:p>
        </w:tc>
        <w:tc>
          <w:tcPr>
            <w:tcW w:w="3771" w:type="dxa"/>
            <w:tcBorders>
              <w:top w:val="nil"/>
              <w:left w:val="nil"/>
              <w:bottom w:val="nil"/>
              <w:right w:val="nil"/>
            </w:tcBorders>
          </w:tcPr>
          <w:p w14:paraId="4384590D" w14:textId="2353CBD1" w:rsidR="00DC51CE" w:rsidRDefault="00DC51CE" w:rsidP="00DC51CE">
            <w:pPr>
              <w:spacing w:line="240" w:lineRule="auto"/>
              <w:jc w:val="thaiDistribute"/>
              <w:rPr>
                <w:rFonts w:ascii="Browallia New" w:hAnsi="Browallia New" w:cs="Browallia New"/>
                <w:sz w:val="23"/>
                <w:szCs w:val="23"/>
              </w:rPr>
            </w:pPr>
            <w:r>
              <w:rPr>
                <w:rFonts w:ascii="Browallia New" w:hAnsi="Browallia New" w:cs="Browallia New" w:hint="cs"/>
                <w:sz w:val="23"/>
                <w:szCs w:val="23"/>
                <w:cs/>
              </w:rPr>
              <w:t>ชำระคืน</w:t>
            </w:r>
            <w:r w:rsidRPr="00F46B29">
              <w:rPr>
                <w:rFonts w:ascii="Browallia New" w:hAnsi="Browallia New" w:cs="Browallia New" w:hint="cs"/>
                <w:sz w:val="23"/>
                <w:szCs w:val="23"/>
              </w:rPr>
              <w:t xml:space="preserve"> </w:t>
            </w:r>
            <w:r>
              <w:rPr>
                <w:rFonts w:ascii="Browallia New" w:hAnsi="Browallia New" w:cs="Browallia New" w:hint="cs"/>
                <w:sz w:val="23"/>
                <w:szCs w:val="23"/>
                <w:cs/>
              </w:rPr>
              <w:t>งวดที่</w:t>
            </w:r>
            <w:r w:rsidRPr="00F46B29">
              <w:rPr>
                <w:rFonts w:ascii="Browallia New" w:hAnsi="Browallia New" w:cs="Browallia New" w:hint="cs"/>
                <w:sz w:val="23"/>
                <w:szCs w:val="23"/>
              </w:rPr>
              <w:t xml:space="preserve"> </w:t>
            </w:r>
            <w:r>
              <w:rPr>
                <w:rFonts w:ascii="Browallia New" w:hAnsi="Browallia New" w:cs="Browallia New"/>
                <w:sz w:val="23"/>
                <w:szCs w:val="23"/>
              </w:rPr>
              <w:t>1-12</w:t>
            </w:r>
            <w:r w:rsidRPr="00F46B29">
              <w:rPr>
                <w:rFonts w:ascii="Browallia New" w:hAnsi="Browallia New" w:cs="Browallia New" w:hint="cs"/>
                <w:sz w:val="23"/>
                <w:szCs w:val="23"/>
              </w:rPr>
              <w:t xml:space="preserve"> </w:t>
            </w:r>
            <w:r>
              <w:rPr>
                <w:rFonts w:ascii="Browallia New" w:hAnsi="Browallia New" w:cs="Browallia New" w:hint="cs"/>
                <w:sz w:val="23"/>
                <w:szCs w:val="23"/>
                <w:cs/>
              </w:rPr>
              <w:t>ชำระเฉพาะดอกเบี้ยทุกสิ้นเดือน</w:t>
            </w:r>
            <w:r w:rsidRPr="00F46B29">
              <w:rPr>
                <w:rFonts w:ascii="Browallia New" w:hAnsi="Browallia New" w:cs="Browallia New" w:hint="cs"/>
                <w:sz w:val="23"/>
                <w:szCs w:val="23"/>
              </w:rPr>
              <w:t xml:space="preserve"> </w:t>
            </w:r>
            <w:r>
              <w:rPr>
                <w:rFonts w:ascii="Browallia New" w:hAnsi="Browallia New" w:cs="Browallia New" w:hint="cs"/>
                <w:sz w:val="23"/>
                <w:szCs w:val="23"/>
                <w:cs/>
              </w:rPr>
              <w:t>งวดที่</w:t>
            </w:r>
            <w:r w:rsidRPr="00F46B29">
              <w:rPr>
                <w:rFonts w:ascii="Browallia New" w:hAnsi="Browallia New" w:cs="Browallia New" w:hint="cs"/>
                <w:sz w:val="23"/>
                <w:szCs w:val="23"/>
              </w:rPr>
              <w:t xml:space="preserve"> </w:t>
            </w:r>
            <w:r>
              <w:rPr>
                <w:rFonts w:ascii="Browallia New" w:hAnsi="Browallia New" w:cs="Browallia New"/>
                <w:sz w:val="23"/>
                <w:szCs w:val="23"/>
              </w:rPr>
              <w:t>13-38</w:t>
            </w:r>
            <w:r w:rsidRPr="00F46B29">
              <w:rPr>
                <w:rFonts w:ascii="Browallia New" w:hAnsi="Browallia New" w:cs="Browallia New" w:hint="cs"/>
                <w:sz w:val="23"/>
                <w:szCs w:val="23"/>
              </w:rPr>
              <w:t xml:space="preserve"> </w:t>
            </w:r>
            <w:r>
              <w:rPr>
                <w:rFonts w:ascii="Browallia New" w:hAnsi="Browallia New" w:cs="Browallia New" w:hint="cs"/>
                <w:sz w:val="23"/>
                <w:szCs w:val="23"/>
                <w:cs/>
              </w:rPr>
              <w:t>ชำระเงินต้นพร้อมดอกเบี้ย</w:t>
            </w:r>
            <w:r w:rsidRPr="00F46B29">
              <w:rPr>
                <w:rFonts w:ascii="Browallia New" w:hAnsi="Browallia New" w:cs="Browallia New" w:hint="cs"/>
                <w:sz w:val="23"/>
                <w:szCs w:val="23"/>
              </w:rPr>
              <w:t xml:space="preserve"> </w:t>
            </w:r>
            <w:r>
              <w:rPr>
                <w:rFonts w:ascii="Browallia New" w:hAnsi="Browallia New" w:cs="Browallia New" w:hint="cs"/>
                <w:sz w:val="23"/>
                <w:szCs w:val="23"/>
                <w:cs/>
              </w:rPr>
              <w:t>ไม่น้อยกว่าเดือนละ</w:t>
            </w:r>
            <w:r w:rsidRPr="00F46B29">
              <w:rPr>
                <w:rFonts w:ascii="Browallia New" w:hAnsi="Browallia New" w:cs="Browallia New" w:hint="cs"/>
                <w:sz w:val="23"/>
                <w:szCs w:val="23"/>
              </w:rPr>
              <w:t xml:space="preserve"> </w:t>
            </w:r>
            <w:r>
              <w:rPr>
                <w:rFonts w:ascii="Browallia New" w:hAnsi="Browallia New" w:cs="Browallia New"/>
                <w:sz w:val="23"/>
                <w:szCs w:val="23"/>
              </w:rPr>
              <w:t>1.75</w:t>
            </w:r>
            <w:r w:rsidRPr="00F46B29">
              <w:rPr>
                <w:rFonts w:ascii="Browallia New" w:hAnsi="Browallia New" w:cs="Browallia New" w:hint="cs"/>
                <w:sz w:val="23"/>
                <w:szCs w:val="23"/>
              </w:rPr>
              <w:t xml:space="preserve"> </w:t>
            </w:r>
            <w:r>
              <w:rPr>
                <w:rFonts w:ascii="Browallia New" w:hAnsi="Browallia New" w:cs="Browallia New" w:hint="cs"/>
                <w:sz w:val="23"/>
                <w:szCs w:val="23"/>
                <w:cs/>
              </w:rPr>
              <w:t>ล้านบาท</w:t>
            </w:r>
            <w:r w:rsidRPr="00F46B29">
              <w:rPr>
                <w:rFonts w:ascii="Browallia New" w:hAnsi="Browallia New" w:cs="Browallia New" w:hint="cs"/>
                <w:sz w:val="23"/>
                <w:szCs w:val="23"/>
              </w:rPr>
              <w:t xml:space="preserve"> </w:t>
            </w:r>
            <w:r>
              <w:rPr>
                <w:rFonts w:ascii="Browallia New" w:hAnsi="Browallia New" w:cs="Browallia New" w:hint="cs"/>
                <w:sz w:val="23"/>
                <w:szCs w:val="23"/>
                <w:cs/>
              </w:rPr>
              <w:t>งวดที่</w:t>
            </w:r>
            <w:r w:rsidRPr="00F46B29">
              <w:rPr>
                <w:rFonts w:ascii="Browallia New" w:hAnsi="Browallia New" w:cs="Browallia New" w:hint="cs"/>
                <w:sz w:val="23"/>
                <w:szCs w:val="23"/>
              </w:rPr>
              <w:t xml:space="preserve"> </w:t>
            </w:r>
            <w:r>
              <w:rPr>
                <w:rFonts w:ascii="Browallia New" w:hAnsi="Browallia New" w:cs="Browallia New"/>
                <w:sz w:val="23"/>
                <w:szCs w:val="23"/>
              </w:rPr>
              <w:t>39-143</w:t>
            </w:r>
            <w:r w:rsidRPr="00F46B29">
              <w:rPr>
                <w:rFonts w:ascii="Browallia New" w:hAnsi="Browallia New" w:cs="Browallia New" w:hint="cs"/>
                <w:sz w:val="23"/>
                <w:szCs w:val="23"/>
              </w:rPr>
              <w:t xml:space="preserve"> </w:t>
            </w:r>
            <w:r>
              <w:rPr>
                <w:rFonts w:ascii="Browallia New" w:hAnsi="Browallia New" w:cs="Browallia New" w:hint="cs"/>
                <w:sz w:val="23"/>
                <w:szCs w:val="23"/>
                <w:cs/>
              </w:rPr>
              <w:t>ชำระเงินต้นพร้อมดอกเบี้ย</w:t>
            </w:r>
            <w:r w:rsidRPr="00F46B29">
              <w:rPr>
                <w:rFonts w:ascii="Browallia New" w:hAnsi="Browallia New" w:cs="Browallia New" w:hint="cs"/>
                <w:sz w:val="23"/>
                <w:szCs w:val="23"/>
              </w:rPr>
              <w:t xml:space="preserve"> </w:t>
            </w:r>
            <w:r>
              <w:rPr>
                <w:rFonts w:ascii="Browallia New" w:hAnsi="Browallia New" w:cs="Browallia New" w:hint="cs"/>
                <w:sz w:val="23"/>
                <w:szCs w:val="23"/>
                <w:cs/>
              </w:rPr>
              <w:t>ไม่น้อยกว่าเดือนละ</w:t>
            </w:r>
            <w:r w:rsidRPr="00F46B29">
              <w:rPr>
                <w:rFonts w:ascii="Browallia New" w:hAnsi="Browallia New" w:cs="Browallia New" w:hint="cs"/>
                <w:sz w:val="23"/>
                <w:szCs w:val="23"/>
              </w:rPr>
              <w:t xml:space="preserve"> </w:t>
            </w:r>
            <w:r>
              <w:rPr>
                <w:rFonts w:ascii="Browallia New" w:hAnsi="Browallia New" w:cs="Browallia New"/>
                <w:sz w:val="23"/>
                <w:szCs w:val="23"/>
              </w:rPr>
              <w:t>2.05</w:t>
            </w:r>
            <w:r w:rsidRPr="00F46B29">
              <w:rPr>
                <w:rFonts w:ascii="Browallia New" w:hAnsi="Browallia New" w:cs="Browallia New" w:hint="cs"/>
                <w:sz w:val="23"/>
                <w:szCs w:val="23"/>
              </w:rPr>
              <w:t xml:space="preserve"> </w:t>
            </w:r>
            <w:r>
              <w:rPr>
                <w:rFonts w:ascii="Browallia New" w:hAnsi="Browallia New" w:cs="Browallia New" w:hint="cs"/>
                <w:sz w:val="23"/>
                <w:szCs w:val="23"/>
                <w:cs/>
              </w:rPr>
              <w:t>ล้านบาท</w:t>
            </w:r>
            <w:r w:rsidRPr="00F46B29">
              <w:rPr>
                <w:rFonts w:ascii="Browallia New" w:hAnsi="Browallia New" w:cs="Browallia New" w:hint="cs"/>
                <w:sz w:val="23"/>
                <w:szCs w:val="23"/>
              </w:rPr>
              <w:t xml:space="preserve"> </w:t>
            </w:r>
            <w:r>
              <w:rPr>
                <w:rFonts w:ascii="Browallia New" w:hAnsi="Browallia New" w:cs="Browallia New" w:hint="cs"/>
                <w:sz w:val="23"/>
                <w:szCs w:val="23"/>
                <w:cs/>
              </w:rPr>
              <w:t>งวดที่</w:t>
            </w:r>
            <w:r w:rsidRPr="00F46B29">
              <w:rPr>
                <w:rFonts w:ascii="Browallia New" w:hAnsi="Browallia New" w:cs="Browallia New" w:hint="cs"/>
                <w:sz w:val="23"/>
                <w:szCs w:val="23"/>
              </w:rPr>
              <w:t xml:space="preserve"> </w:t>
            </w:r>
            <w:r>
              <w:rPr>
                <w:rFonts w:ascii="Browallia New" w:hAnsi="Browallia New" w:cs="Browallia New"/>
                <w:sz w:val="23"/>
                <w:szCs w:val="23"/>
              </w:rPr>
              <w:t>144</w:t>
            </w:r>
            <w:r w:rsidRPr="00F46B29">
              <w:rPr>
                <w:rFonts w:ascii="Browallia New" w:hAnsi="Browallia New" w:cs="Browallia New" w:hint="cs"/>
                <w:sz w:val="23"/>
                <w:szCs w:val="23"/>
              </w:rPr>
              <w:t xml:space="preserve"> </w:t>
            </w:r>
            <w:r>
              <w:rPr>
                <w:rFonts w:ascii="Browallia New" w:hAnsi="Browallia New" w:cs="Browallia New" w:hint="cs"/>
                <w:sz w:val="23"/>
                <w:szCs w:val="23"/>
                <w:cs/>
              </w:rPr>
              <w:t>(สุดท้าย)</w:t>
            </w:r>
            <w:r>
              <w:rPr>
                <w:rFonts w:ascii="Browallia New" w:hAnsi="Browallia New" w:cs="Browallia New"/>
                <w:sz w:val="23"/>
                <w:szCs w:val="23"/>
              </w:rPr>
              <w:t xml:space="preserve"> </w:t>
            </w:r>
            <w:r>
              <w:rPr>
                <w:rFonts w:ascii="Browallia New" w:hAnsi="Browallia New" w:cs="Browallia New" w:hint="cs"/>
                <w:sz w:val="23"/>
                <w:szCs w:val="23"/>
                <w:cs/>
              </w:rPr>
              <w:t>ชำระเงินต้นพร้อมดอกเบี้ยที่เหลือทั้งจำนวน</w:t>
            </w:r>
          </w:p>
          <w:p w14:paraId="3A679168" w14:textId="48B42F38" w:rsidR="00DC51CE" w:rsidRPr="00D95109" w:rsidRDefault="00DC51CE" w:rsidP="00DC51CE">
            <w:pPr>
              <w:spacing w:line="240" w:lineRule="auto"/>
              <w:jc w:val="thaiDistribute"/>
              <w:rPr>
                <w:rFonts w:ascii="Browallia New" w:hAnsi="Browallia New" w:cs="Browallia New"/>
                <w:sz w:val="23"/>
                <w:szCs w:val="23"/>
                <w:cs/>
              </w:rPr>
            </w:pPr>
          </w:p>
        </w:tc>
      </w:tr>
      <w:tr w:rsidR="00DC51CE" w:rsidRPr="00C03DDF" w14:paraId="177947E4" w14:textId="77777777" w:rsidTr="00B32D6C">
        <w:trPr>
          <w:trHeight w:val="273"/>
        </w:trPr>
        <w:tc>
          <w:tcPr>
            <w:tcW w:w="2094" w:type="dxa"/>
            <w:tcBorders>
              <w:top w:val="nil"/>
              <w:left w:val="nil"/>
              <w:bottom w:val="nil"/>
              <w:right w:val="nil"/>
            </w:tcBorders>
          </w:tcPr>
          <w:p w14:paraId="0537BBAC" w14:textId="46105109" w:rsidR="00DC51CE" w:rsidRPr="00C35F16" w:rsidRDefault="00DC51CE" w:rsidP="00DC51CE">
            <w:pPr>
              <w:tabs>
                <w:tab w:val="decimal" w:pos="528"/>
              </w:tabs>
              <w:spacing w:line="240" w:lineRule="auto"/>
              <w:ind w:left="270" w:hanging="101"/>
              <w:rPr>
                <w:rFonts w:ascii="Browallia New" w:hAnsi="Browallia New" w:cs="Browallia New"/>
                <w:sz w:val="23"/>
                <w:szCs w:val="23"/>
                <w:lang w:val="en-GB"/>
              </w:rPr>
            </w:pPr>
            <w:r w:rsidRPr="00D95109">
              <w:rPr>
                <w:rFonts w:ascii="Browallia New" w:hAnsi="Browallia New" w:cs="Browallia New"/>
                <w:sz w:val="23"/>
                <w:szCs w:val="23"/>
                <w:cs/>
              </w:rPr>
              <w:t>รวม</w:t>
            </w:r>
          </w:p>
        </w:tc>
        <w:tc>
          <w:tcPr>
            <w:tcW w:w="810" w:type="dxa"/>
            <w:tcBorders>
              <w:top w:val="nil"/>
              <w:left w:val="nil"/>
              <w:bottom w:val="nil"/>
              <w:right w:val="nil"/>
            </w:tcBorders>
            <w:shd w:val="clear" w:color="auto" w:fill="auto"/>
            <w:vAlign w:val="bottom"/>
          </w:tcPr>
          <w:p w14:paraId="25873324" w14:textId="7434DCEF" w:rsidR="00DC51CE" w:rsidRPr="00C35F16" w:rsidRDefault="008F741D" w:rsidP="00DC51CE">
            <w:pPr>
              <w:pBdr>
                <w:top w:val="single" w:sz="4" w:space="1" w:color="auto"/>
              </w:pBdr>
              <w:tabs>
                <w:tab w:val="decimal" w:pos="528"/>
              </w:tabs>
              <w:spacing w:line="240" w:lineRule="auto"/>
              <w:jc w:val="right"/>
              <w:rPr>
                <w:rFonts w:ascii="Browallia New" w:hAnsi="Browallia New" w:cs="Browallia New"/>
                <w:sz w:val="23"/>
                <w:szCs w:val="23"/>
              </w:rPr>
            </w:pPr>
            <w:r w:rsidRPr="00201FF4">
              <w:rPr>
                <w:rFonts w:ascii="Browallia New" w:hAnsi="Browallia New" w:cs="Browallia New"/>
                <w:sz w:val="23"/>
                <w:szCs w:val="23"/>
              </w:rPr>
              <w:t>1,67</w:t>
            </w:r>
            <w:r w:rsidR="00FF025D" w:rsidRPr="00201FF4">
              <w:rPr>
                <w:rFonts w:ascii="Browallia New" w:hAnsi="Browallia New" w:cs="Browallia New"/>
                <w:sz w:val="23"/>
                <w:szCs w:val="23"/>
              </w:rPr>
              <w:t>5.94</w:t>
            </w:r>
          </w:p>
        </w:tc>
        <w:tc>
          <w:tcPr>
            <w:tcW w:w="813" w:type="dxa"/>
            <w:gridSpan w:val="2"/>
            <w:tcBorders>
              <w:top w:val="nil"/>
              <w:left w:val="nil"/>
              <w:bottom w:val="nil"/>
              <w:right w:val="nil"/>
            </w:tcBorders>
            <w:vAlign w:val="bottom"/>
          </w:tcPr>
          <w:p w14:paraId="1C14D714" w14:textId="4ED09E29" w:rsidR="00DC51CE" w:rsidRPr="0048128A" w:rsidRDefault="00DC51CE" w:rsidP="00DC51CE">
            <w:pPr>
              <w:pBdr>
                <w:top w:val="single" w:sz="4" w:space="1" w:color="auto"/>
              </w:pBd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1,159.77</w:t>
            </w:r>
          </w:p>
        </w:tc>
        <w:tc>
          <w:tcPr>
            <w:tcW w:w="1797" w:type="dxa"/>
            <w:tcBorders>
              <w:top w:val="nil"/>
              <w:left w:val="nil"/>
              <w:bottom w:val="nil"/>
              <w:right w:val="nil"/>
            </w:tcBorders>
          </w:tcPr>
          <w:p w14:paraId="668BE830" w14:textId="249B82BC" w:rsidR="00DC51CE" w:rsidRPr="00A87F1D" w:rsidRDefault="00DC51CE" w:rsidP="00DC51CE">
            <w:pPr>
              <w:spacing w:line="240" w:lineRule="auto"/>
              <w:jc w:val="thaiDistribute"/>
              <w:rPr>
                <w:rFonts w:ascii="Browallia New" w:hAnsi="Browallia New" w:cs="Browallia New"/>
                <w:sz w:val="23"/>
                <w:szCs w:val="23"/>
                <w:cs/>
              </w:rPr>
            </w:pPr>
          </w:p>
        </w:tc>
        <w:tc>
          <w:tcPr>
            <w:tcW w:w="3771" w:type="dxa"/>
            <w:tcBorders>
              <w:top w:val="nil"/>
              <w:left w:val="nil"/>
              <w:bottom w:val="nil"/>
              <w:right w:val="nil"/>
            </w:tcBorders>
          </w:tcPr>
          <w:p w14:paraId="56586075" w14:textId="77777777" w:rsidR="00DC51CE" w:rsidRPr="00D95109" w:rsidRDefault="00DC51CE" w:rsidP="00DC51CE">
            <w:pPr>
              <w:spacing w:line="240" w:lineRule="auto"/>
              <w:jc w:val="thaiDistribute"/>
              <w:rPr>
                <w:rFonts w:ascii="Browallia New" w:hAnsi="Browallia New" w:cs="Browallia New"/>
                <w:sz w:val="23"/>
                <w:szCs w:val="23"/>
                <w:cs/>
              </w:rPr>
            </w:pPr>
          </w:p>
        </w:tc>
      </w:tr>
      <w:tr w:rsidR="00DC51CE" w:rsidRPr="00C03DDF" w14:paraId="28498E45" w14:textId="77777777" w:rsidTr="00B32D6C">
        <w:trPr>
          <w:trHeight w:val="355"/>
        </w:trPr>
        <w:tc>
          <w:tcPr>
            <w:tcW w:w="2094" w:type="dxa"/>
            <w:tcBorders>
              <w:top w:val="nil"/>
              <w:left w:val="nil"/>
              <w:bottom w:val="nil"/>
              <w:right w:val="nil"/>
            </w:tcBorders>
          </w:tcPr>
          <w:p w14:paraId="22C7B213" w14:textId="118FD472" w:rsidR="00DC51CE" w:rsidRDefault="00DC51CE" w:rsidP="00DC51CE">
            <w:pPr>
              <w:tabs>
                <w:tab w:val="clear" w:pos="227"/>
                <w:tab w:val="decimal" w:pos="528"/>
              </w:tabs>
              <w:spacing w:line="240" w:lineRule="auto"/>
              <w:ind w:left="317" w:hanging="142"/>
              <w:rPr>
                <w:rFonts w:ascii="Browallia New" w:hAnsi="Browallia New" w:cs="Browallia New"/>
                <w:sz w:val="23"/>
                <w:szCs w:val="23"/>
                <w:cs/>
              </w:rPr>
            </w:pPr>
            <w:r w:rsidRPr="00D95109">
              <w:rPr>
                <w:rFonts w:ascii="Browallia New" w:hAnsi="Browallia New" w:cs="Browallia New"/>
                <w:sz w:val="23"/>
                <w:szCs w:val="23"/>
                <w:u w:val="single"/>
                <w:cs/>
              </w:rPr>
              <w:t>หัก</w:t>
            </w:r>
            <w:r w:rsidRPr="00F46B29">
              <w:rPr>
                <w:rFonts w:ascii="Browallia New" w:hAnsi="Browallia New" w:cs="Browallia New"/>
                <w:sz w:val="23"/>
                <w:szCs w:val="23"/>
              </w:rPr>
              <w:t xml:space="preserve"> </w:t>
            </w:r>
            <w:r w:rsidRPr="00D95109">
              <w:rPr>
                <w:rFonts w:ascii="Browallia New" w:hAnsi="Browallia New" w:cs="Browallia New"/>
                <w:sz w:val="23"/>
                <w:szCs w:val="23"/>
                <w:cs/>
              </w:rPr>
              <w:t>ส่วนที่ถึงกำหนดชำระภายในหนึ่งปี</w:t>
            </w:r>
          </w:p>
        </w:tc>
        <w:tc>
          <w:tcPr>
            <w:tcW w:w="810" w:type="dxa"/>
            <w:tcBorders>
              <w:top w:val="nil"/>
              <w:left w:val="nil"/>
              <w:right w:val="nil"/>
            </w:tcBorders>
            <w:shd w:val="clear" w:color="auto" w:fill="auto"/>
            <w:vAlign w:val="bottom"/>
          </w:tcPr>
          <w:p w14:paraId="620737E0" w14:textId="40A2E91D" w:rsidR="00DC51CE" w:rsidRDefault="00475AF4" w:rsidP="00DC51CE">
            <w:pPr>
              <w:pBdr>
                <w:bottom w:val="single" w:sz="4" w:space="1" w:color="auto"/>
              </w:pBdr>
              <w:tabs>
                <w:tab w:val="decimal" w:pos="528"/>
              </w:tabs>
              <w:spacing w:line="240" w:lineRule="auto"/>
              <w:jc w:val="right"/>
              <w:rPr>
                <w:rFonts w:ascii="Browallia New" w:hAnsi="Browallia New" w:cs="Browallia New"/>
                <w:sz w:val="23"/>
                <w:szCs w:val="23"/>
              </w:rPr>
            </w:pPr>
            <w:r w:rsidRPr="00201FF4">
              <w:rPr>
                <w:rFonts w:ascii="Browallia New" w:hAnsi="Browallia New" w:cs="Browallia New"/>
                <w:sz w:val="23"/>
                <w:szCs w:val="23"/>
              </w:rPr>
              <w:t>(46</w:t>
            </w:r>
            <w:r w:rsidR="00FF025D" w:rsidRPr="00201FF4">
              <w:rPr>
                <w:rFonts w:ascii="Browallia New" w:hAnsi="Browallia New" w:cs="Browallia New"/>
                <w:sz w:val="23"/>
                <w:szCs w:val="23"/>
              </w:rPr>
              <w:t>8.72</w:t>
            </w:r>
            <w:r w:rsidRPr="00201FF4">
              <w:rPr>
                <w:rFonts w:ascii="Browallia New" w:hAnsi="Browallia New" w:cs="Browallia New"/>
                <w:sz w:val="23"/>
                <w:szCs w:val="23"/>
              </w:rPr>
              <w:t>)</w:t>
            </w:r>
          </w:p>
        </w:tc>
        <w:tc>
          <w:tcPr>
            <w:tcW w:w="813" w:type="dxa"/>
            <w:gridSpan w:val="2"/>
            <w:tcBorders>
              <w:top w:val="nil"/>
              <w:left w:val="nil"/>
              <w:right w:val="nil"/>
            </w:tcBorders>
            <w:vAlign w:val="bottom"/>
          </w:tcPr>
          <w:p w14:paraId="49F77653" w14:textId="534FE2E9" w:rsidR="00DC51CE" w:rsidRDefault="00DC51CE" w:rsidP="00DC51CE">
            <w:pPr>
              <w:pBdr>
                <w:bottom w:val="single" w:sz="4" w:space="1" w:color="auto"/>
              </w:pBd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(334.87)</w:t>
            </w:r>
          </w:p>
        </w:tc>
        <w:tc>
          <w:tcPr>
            <w:tcW w:w="1797" w:type="dxa"/>
            <w:tcBorders>
              <w:top w:val="nil"/>
              <w:left w:val="nil"/>
              <w:bottom w:val="nil"/>
              <w:right w:val="nil"/>
            </w:tcBorders>
          </w:tcPr>
          <w:p w14:paraId="358321D9" w14:textId="77777777" w:rsidR="00DC51CE" w:rsidRPr="00A87F1D" w:rsidRDefault="00DC51CE" w:rsidP="00DC51CE">
            <w:pPr>
              <w:spacing w:line="240" w:lineRule="auto"/>
              <w:jc w:val="thaiDistribute"/>
              <w:rPr>
                <w:rFonts w:ascii="Browallia New" w:hAnsi="Browallia New" w:cs="Browallia New"/>
                <w:sz w:val="23"/>
                <w:szCs w:val="23"/>
                <w:cs/>
              </w:rPr>
            </w:pPr>
          </w:p>
        </w:tc>
        <w:tc>
          <w:tcPr>
            <w:tcW w:w="3771" w:type="dxa"/>
            <w:tcBorders>
              <w:top w:val="nil"/>
              <w:left w:val="nil"/>
              <w:bottom w:val="nil"/>
              <w:right w:val="nil"/>
            </w:tcBorders>
          </w:tcPr>
          <w:p w14:paraId="02B6578E" w14:textId="77777777" w:rsidR="00DC51CE" w:rsidRPr="00A87F1D" w:rsidRDefault="00DC51CE" w:rsidP="00DC51CE">
            <w:pPr>
              <w:spacing w:line="240" w:lineRule="auto"/>
              <w:jc w:val="thaiDistribute"/>
              <w:rPr>
                <w:rFonts w:ascii="Browallia New" w:hAnsi="Browallia New" w:cs="Browallia New"/>
                <w:sz w:val="23"/>
                <w:szCs w:val="23"/>
                <w:cs/>
              </w:rPr>
            </w:pPr>
          </w:p>
        </w:tc>
      </w:tr>
      <w:tr w:rsidR="00DC51CE" w:rsidRPr="00C03DDF" w14:paraId="18EB22D3" w14:textId="77777777" w:rsidTr="00B32D6C">
        <w:trPr>
          <w:trHeight w:val="199"/>
        </w:trPr>
        <w:tc>
          <w:tcPr>
            <w:tcW w:w="2094" w:type="dxa"/>
            <w:tcBorders>
              <w:top w:val="nil"/>
              <w:left w:val="nil"/>
              <w:bottom w:val="nil"/>
              <w:right w:val="nil"/>
            </w:tcBorders>
          </w:tcPr>
          <w:p w14:paraId="28E3C2F0" w14:textId="1534BAE5" w:rsidR="00DC51CE" w:rsidRDefault="00DC51CE" w:rsidP="00DC51CE">
            <w:pPr>
              <w:tabs>
                <w:tab w:val="clear" w:pos="227"/>
                <w:tab w:val="clear" w:pos="454"/>
                <w:tab w:val="clear" w:pos="680"/>
                <w:tab w:val="left" w:pos="594"/>
                <w:tab w:val="decimal" w:pos="1020"/>
              </w:tabs>
              <w:spacing w:line="240" w:lineRule="auto"/>
              <w:ind w:left="453" w:hanging="278"/>
              <w:rPr>
                <w:rFonts w:ascii="Browallia New" w:hAnsi="Browallia New" w:cs="Browallia New"/>
                <w:sz w:val="23"/>
                <w:szCs w:val="23"/>
                <w:cs/>
              </w:rPr>
            </w:pPr>
            <w:r w:rsidRPr="00D95109">
              <w:rPr>
                <w:rFonts w:ascii="Browallia New" w:hAnsi="Browallia New" w:cs="Browallia New"/>
                <w:sz w:val="23"/>
                <w:szCs w:val="23"/>
                <w:cs/>
              </w:rPr>
              <w:t>เงินกู้ระยะยาว</w:t>
            </w:r>
            <w:r w:rsidRPr="00F46B29">
              <w:rPr>
                <w:rFonts w:ascii="Browallia New" w:hAnsi="Browallia New" w:cs="Browallia New"/>
                <w:sz w:val="23"/>
                <w:szCs w:val="23"/>
              </w:rPr>
              <w:t xml:space="preserve"> </w:t>
            </w:r>
            <w:r>
              <w:rPr>
                <w:rFonts w:ascii="Browallia New" w:hAnsi="Browallia New" w:cs="Browallia New"/>
                <w:sz w:val="23"/>
                <w:szCs w:val="23"/>
              </w:rPr>
              <w:t>-</w:t>
            </w:r>
            <w:r w:rsidRPr="00F46B29">
              <w:rPr>
                <w:rFonts w:ascii="Browallia New" w:hAnsi="Browallia New" w:cs="Browallia New"/>
                <w:sz w:val="23"/>
                <w:szCs w:val="23"/>
              </w:rPr>
              <w:t xml:space="preserve"> </w:t>
            </w:r>
            <w:r w:rsidRPr="00D95109">
              <w:rPr>
                <w:rFonts w:ascii="Browallia New" w:hAnsi="Browallia New" w:cs="Browallia New"/>
                <w:sz w:val="23"/>
                <w:szCs w:val="23"/>
                <w:cs/>
              </w:rPr>
              <w:t>สุทธิ</w:t>
            </w:r>
          </w:p>
        </w:tc>
        <w:tc>
          <w:tcPr>
            <w:tcW w:w="810" w:type="dxa"/>
            <w:tcBorders>
              <w:top w:val="nil"/>
              <w:left w:val="nil"/>
              <w:right w:val="nil"/>
            </w:tcBorders>
            <w:shd w:val="clear" w:color="auto" w:fill="auto"/>
            <w:vAlign w:val="bottom"/>
          </w:tcPr>
          <w:p w14:paraId="387B8D1F" w14:textId="4E8EBF1F" w:rsidR="00DC51CE" w:rsidRDefault="00475AF4" w:rsidP="00DC51CE">
            <w:pPr>
              <w:pBdr>
                <w:bottom w:val="single" w:sz="8" w:space="1" w:color="auto"/>
              </w:pBdr>
              <w:tabs>
                <w:tab w:val="decimal" w:pos="528"/>
              </w:tabs>
              <w:spacing w:line="240" w:lineRule="auto"/>
              <w:jc w:val="right"/>
              <w:rPr>
                <w:rFonts w:ascii="Browallia New" w:hAnsi="Browallia New" w:cs="Browallia New"/>
                <w:sz w:val="23"/>
                <w:szCs w:val="23"/>
              </w:rPr>
            </w:pPr>
            <w:r w:rsidRPr="00201FF4">
              <w:rPr>
                <w:rFonts w:ascii="Browallia New" w:hAnsi="Browallia New" w:cs="Browallia New"/>
                <w:sz w:val="23"/>
                <w:szCs w:val="23"/>
              </w:rPr>
              <w:t>1,207</w:t>
            </w:r>
            <w:r w:rsidR="00FF025D" w:rsidRPr="00201FF4">
              <w:rPr>
                <w:rFonts w:ascii="Browallia New" w:hAnsi="Browallia New" w:cs="Browallia New"/>
                <w:sz w:val="23"/>
                <w:szCs w:val="23"/>
              </w:rPr>
              <w:t>.22</w:t>
            </w:r>
          </w:p>
        </w:tc>
        <w:tc>
          <w:tcPr>
            <w:tcW w:w="813" w:type="dxa"/>
            <w:gridSpan w:val="2"/>
            <w:tcBorders>
              <w:top w:val="nil"/>
              <w:left w:val="nil"/>
              <w:right w:val="nil"/>
            </w:tcBorders>
            <w:vAlign w:val="bottom"/>
          </w:tcPr>
          <w:p w14:paraId="4D88A1CC" w14:textId="50AA908A" w:rsidR="00DC51CE" w:rsidRDefault="00DC51CE" w:rsidP="00DC51CE">
            <w:pPr>
              <w:pBdr>
                <w:bottom w:val="single" w:sz="8" w:space="1" w:color="auto"/>
              </w:pBdr>
              <w:tabs>
                <w:tab w:val="decimal" w:pos="528"/>
              </w:tabs>
              <w:spacing w:line="240" w:lineRule="auto"/>
              <w:ind w:hanging="80"/>
              <w:jc w:val="right"/>
              <w:rPr>
                <w:rFonts w:ascii="Browallia New" w:hAnsi="Browallia New" w:cs="Browallia New"/>
                <w:sz w:val="23"/>
                <w:szCs w:val="23"/>
              </w:rPr>
            </w:pPr>
            <w:r>
              <w:rPr>
                <w:rFonts w:ascii="Browallia New" w:hAnsi="Browallia New" w:cs="Browallia New"/>
                <w:sz w:val="23"/>
                <w:szCs w:val="23"/>
              </w:rPr>
              <w:t>824.90</w:t>
            </w:r>
          </w:p>
        </w:tc>
        <w:tc>
          <w:tcPr>
            <w:tcW w:w="1797" w:type="dxa"/>
            <w:tcBorders>
              <w:top w:val="nil"/>
              <w:left w:val="nil"/>
              <w:bottom w:val="nil"/>
              <w:right w:val="nil"/>
            </w:tcBorders>
          </w:tcPr>
          <w:p w14:paraId="0DB3E61B" w14:textId="77777777" w:rsidR="00DC51CE" w:rsidRPr="00A87F1D" w:rsidRDefault="00DC51CE" w:rsidP="00DC51CE">
            <w:pPr>
              <w:spacing w:line="240" w:lineRule="auto"/>
              <w:jc w:val="thaiDistribute"/>
              <w:rPr>
                <w:rFonts w:ascii="Browallia New" w:hAnsi="Browallia New" w:cs="Browallia New"/>
                <w:sz w:val="23"/>
                <w:szCs w:val="23"/>
                <w:cs/>
              </w:rPr>
            </w:pPr>
          </w:p>
        </w:tc>
        <w:tc>
          <w:tcPr>
            <w:tcW w:w="3771" w:type="dxa"/>
            <w:tcBorders>
              <w:top w:val="nil"/>
              <w:left w:val="nil"/>
              <w:bottom w:val="nil"/>
              <w:right w:val="nil"/>
            </w:tcBorders>
          </w:tcPr>
          <w:p w14:paraId="498F48DD" w14:textId="77777777" w:rsidR="00DC51CE" w:rsidRPr="00A87F1D" w:rsidRDefault="00DC51CE" w:rsidP="00DC51CE">
            <w:pPr>
              <w:spacing w:line="240" w:lineRule="auto"/>
              <w:jc w:val="thaiDistribute"/>
              <w:rPr>
                <w:rFonts w:ascii="Browallia New" w:hAnsi="Browallia New" w:cs="Browallia New"/>
                <w:sz w:val="23"/>
                <w:szCs w:val="23"/>
                <w:cs/>
              </w:rPr>
            </w:pPr>
          </w:p>
        </w:tc>
      </w:tr>
    </w:tbl>
    <w:p w14:paraId="209E6B28" w14:textId="77777777" w:rsidR="00AD0671" w:rsidRPr="000D7244" w:rsidRDefault="00AD0671" w:rsidP="00AD0671">
      <w:pPr>
        <w:rPr>
          <w:rFonts w:ascii="Browallia New" w:hAnsi="Browallia New" w:cs="Browallia New"/>
        </w:rPr>
      </w:pPr>
    </w:p>
    <w:p w14:paraId="78819979" w14:textId="77777777" w:rsidR="00AD0671" w:rsidRPr="00D5493B" w:rsidRDefault="00AD0671" w:rsidP="00AD0671">
      <w:pPr>
        <w:tabs>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26"/>
        <w:jc w:val="thaiDistribute"/>
        <w:rPr>
          <w:rFonts w:ascii="Browallia New" w:hAnsi="Browallia New" w:cs="Browallia New"/>
          <w:sz w:val="2"/>
          <w:szCs w:val="2"/>
        </w:rPr>
      </w:pPr>
    </w:p>
    <w:p w14:paraId="6D62F274" w14:textId="77777777" w:rsidR="00100BD0" w:rsidRDefault="00100BD0">
      <w:r>
        <w:br w:type="page"/>
      </w:r>
    </w:p>
    <w:tbl>
      <w:tblPr>
        <w:tblW w:w="9288" w:type="dxa"/>
        <w:tblInd w:w="423" w:type="dxa"/>
        <w:tblLayout w:type="fixed"/>
        <w:tblLook w:val="0000" w:firstRow="0" w:lastRow="0" w:firstColumn="0" w:lastColumn="0" w:noHBand="0" w:noVBand="0"/>
      </w:tblPr>
      <w:tblGrid>
        <w:gridCol w:w="2097"/>
        <w:gridCol w:w="801"/>
        <w:gridCol w:w="817"/>
        <w:gridCol w:w="1802"/>
        <w:gridCol w:w="3771"/>
      </w:tblGrid>
      <w:tr w:rsidR="00AD0671" w:rsidRPr="001E4911" w14:paraId="1D989B7E" w14:textId="77777777" w:rsidTr="0006246F">
        <w:trPr>
          <w:tblHeader/>
        </w:trPr>
        <w:tc>
          <w:tcPr>
            <w:tcW w:w="2097" w:type="dxa"/>
            <w:tcBorders>
              <w:top w:val="nil"/>
              <w:left w:val="nil"/>
              <w:bottom w:val="nil"/>
              <w:right w:val="nil"/>
            </w:tcBorders>
          </w:tcPr>
          <w:p w14:paraId="1EE99CC9" w14:textId="45D3E773" w:rsidR="00AD0671" w:rsidRPr="00FC1D71"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3"/>
                <w:szCs w:val="23"/>
                <w:cs/>
              </w:rPr>
            </w:pPr>
          </w:p>
        </w:tc>
        <w:tc>
          <w:tcPr>
            <w:tcW w:w="1618" w:type="dxa"/>
            <w:gridSpan w:val="2"/>
            <w:tcBorders>
              <w:left w:val="nil"/>
            </w:tcBorders>
          </w:tcPr>
          <w:p w14:paraId="03309F2B" w14:textId="77777777" w:rsidR="00AD0671" w:rsidRPr="00FC1D71" w:rsidRDefault="00AD0671" w:rsidP="001D287E">
            <w:pPr>
              <w:pBdr>
                <w:bottom w:val="single" w:sz="4" w:space="0"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8" w:right="-36"/>
              <w:jc w:val="center"/>
              <w:rPr>
                <w:rFonts w:ascii="Browallia New" w:hAnsi="Browallia New" w:cs="Browallia New"/>
                <w:sz w:val="23"/>
                <w:szCs w:val="23"/>
              </w:rPr>
            </w:pPr>
            <w:r w:rsidRPr="00FC1D71">
              <w:rPr>
                <w:rFonts w:ascii="Browallia New" w:hAnsi="Browallia New" w:cs="Browallia New"/>
                <w:sz w:val="23"/>
                <w:szCs w:val="23"/>
                <w:cs/>
              </w:rPr>
              <w:t>ล้านบาท</w:t>
            </w:r>
          </w:p>
        </w:tc>
        <w:tc>
          <w:tcPr>
            <w:tcW w:w="1802" w:type="dxa"/>
            <w:tcBorders>
              <w:left w:val="nil"/>
              <w:bottom w:val="nil"/>
              <w:right w:val="nil"/>
            </w:tcBorders>
          </w:tcPr>
          <w:p w14:paraId="7B56E76B" w14:textId="77777777" w:rsidR="00AD0671" w:rsidRPr="00FC1D71"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p>
        </w:tc>
        <w:tc>
          <w:tcPr>
            <w:tcW w:w="3771" w:type="dxa"/>
            <w:tcBorders>
              <w:top w:val="nil"/>
              <w:left w:val="nil"/>
              <w:bottom w:val="nil"/>
              <w:right w:val="nil"/>
            </w:tcBorders>
          </w:tcPr>
          <w:p w14:paraId="4FF8F9EB" w14:textId="77777777" w:rsidR="00AD0671" w:rsidRPr="00FC1D71"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firstLine="115"/>
              <w:jc w:val="center"/>
              <w:rPr>
                <w:rFonts w:ascii="Browallia New" w:hAnsi="Browallia New" w:cs="Browallia New"/>
                <w:sz w:val="23"/>
                <w:szCs w:val="23"/>
              </w:rPr>
            </w:pPr>
          </w:p>
        </w:tc>
      </w:tr>
      <w:tr w:rsidR="00AD0671" w:rsidRPr="001E4911" w14:paraId="09B88EBA" w14:textId="77777777" w:rsidTr="0006246F">
        <w:trPr>
          <w:tblHeader/>
        </w:trPr>
        <w:tc>
          <w:tcPr>
            <w:tcW w:w="2097" w:type="dxa"/>
            <w:tcBorders>
              <w:top w:val="nil"/>
              <w:left w:val="nil"/>
              <w:bottom w:val="nil"/>
              <w:right w:val="nil"/>
            </w:tcBorders>
          </w:tcPr>
          <w:p w14:paraId="0291F291" w14:textId="77777777" w:rsidR="00AD0671" w:rsidRPr="00FC1D71"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3"/>
                <w:szCs w:val="23"/>
                <w:cs/>
              </w:rPr>
            </w:pPr>
          </w:p>
        </w:tc>
        <w:tc>
          <w:tcPr>
            <w:tcW w:w="1618" w:type="dxa"/>
            <w:gridSpan w:val="2"/>
            <w:tcBorders>
              <w:left w:val="nil"/>
            </w:tcBorders>
          </w:tcPr>
          <w:p w14:paraId="34134439" w14:textId="29255C8F" w:rsidR="00AD0671" w:rsidRPr="00FC1D71" w:rsidRDefault="00AD0671" w:rsidP="001D287E">
            <w:pPr>
              <w:pBdr>
                <w:bottom w:val="single" w:sz="4" w:space="0"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8" w:right="-36"/>
              <w:jc w:val="center"/>
              <w:rPr>
                <w:rFonts w:ascii="Browallia New" w:hAnsi="Browallia New" w:cs="Browallia New"/>
                <w:sz w:val="23"/>
                <w:szCs w:val="23"/>
                <w:cs/>
              </w:rPr>
            </w:pPr>
            <w:r w:rsidRPr="00FC1D71">
              <w:rPr>
                <w:rFonts w:ascii="Browallia New" w:hAnsi="Browallia New" w:cs="Browallia New"/>
                <w:sz w:val="23"/>
                <w:szCs w:val="23"/>
                <w:cs/>
              </w:rPr>
              <w:t>งบการเงินเฉพาะ</w:t>
            </w:r>
            <w:r w:rsidR="00F46B29" w:rsidRPr="00F46B29">
              <w:rPr>
                <w:rFonts w:ascii="Browallia New" w:hAnsi="Browallia New" w:cs="Browallia New"/>
                <w:sz w:val="23"/>
                <w:szCs w:val="23"/>
              </w:rPr>
              <w:t xml:space="preserve">         </w:t>
            </w:r>
            <w:r w:rsidRPr="00FC1D71">
              <w:rPr>
                <w:rFonts w:ascii="Browallia New" w:hAnsi="Browallia New" w:cs="Browallia New"/>
                <w:sz w:val="23"/>
                <w:szCs w:val="23"/>
                <w:cs/>
              </w:rPr>
              <w:t>ของบริษัท</w:t>
            </w:r>
          </w:p>
        </w:tc>
        <w:tc>
          <w:tcPr>
            <w:tcW w:w="1802" w:type="dxa"/>
            <w:tcBorders>
              <w:left w:val="nil"/>
              <w:bottom w:val="nil"/>
              <w:right w:val="nil"/>
            </w:tcBorders>
          </w:tcPr>
          <w:p w14:paraId="622D043E" w14:textId="77777777" w:rsidR="00AD0671" w:rsidRPr="00FC1D71"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p>
        </w:tc>
        <w:tc>
          <w:tcPr>
            <w:tcW w:w="3771" w:type="dxa"/>
            <w:tcBorders>
              <w:top w:val="nil"/>
              <w:left w:val="nil"/>
              <w:bottom w:val="nil"/>
              <w:right w:val="nil"/>
            </w:tcBorders>
          </w:tcPr>
          <w:p w14:paraId="74089E94" w14:textId="77777777" w:rsidR="00AD0671" w:rsidRPr="00FC1D71"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firstLine="115"/>
              <w:jc w:val="center"/>
              <w:rPr>
                <w:rFonts w:ascii="Browallia New" w:hAnsi="Browallia New" w:cs="Browallia New"/>
                <w:sz w:val="23"/>
                <w:szCs w:val="23"/>
              </w:rPr>
            </w:pPr>
          </w:p>
        </w:tc>
      </w:tr>
      <w:tr w:rsidR="00AD0671" w:rsidRPr="001E4911" w14:paraId="37A4B38F" w14:textId="77777777" w:rsidTr="006F499A">
        <w:trPr>
          <w:tblHeader/>
        </w:trPr>
        <w:tc>
          <w:tcPr>
            <w:tcW w:w="2097" w:type="dxa"/>
            <w:tcBorders>
              <w:top w:val="nil"/>
              <w:left w:val="nil"/>
              <w:bottom w:val="nil"/>
              <w:right w:val="nil"/>
            </w:tcBorders>
          </w:tcPr>
          <w:p w14:paraId="08482BE6" w14:textId="77777777" w:rsidR="00AD0671" w:rsidRPr="00FC1D71" w:rsidRDefault="00AD0671" w:rsidP="001D287E">
            <w:pPr>
              <w:spacing w:line="240" w:lineRule="auto"/>
              <w:ind w:left="-108" w:right="-108"/>
              <w:jc w:val="center"/>
              <w:rPr>
                <w:rFonts w:ascii="Browallia New" w:hAnsi="Browallia New" w:cs="Browallia New"/>
                <w:sz w:val="23"/>
                <w:szCs w:val="23"/>
              </w:rPr>
            </w:pPr>
          </w:p>
        </w:tc>
        <w:tc>
          <w:tcPr>
            <w:tcW w:w="801" w:type="dxa"/>
            <w:tcBorders>
              <w:top w:val="nil"/>
              <w:left w:val="nil"/>
              <w:bottom w:val="nil"/>
              <w:right w:val="nil"/>
            </w:tcBorders>
          </w:tcPr>
          <w:p w14:paraId="53C8BE1E" w14:textId="52D2EBDD" w:rsidR="00AD0671" w:rsidRPr="00FC1D71" w:rsidRDefault="00AD0671" w:rsidP="001D287E">
            <w:pPr>
              <w:pBdr>
                <w:bottom w:val="single" w:sz="4" w:space="1" w:color="auto"/>
              </w:pBdr>
              <w:tabs>
                <w:tab w:val="clear" w:pos="680"/>
                <w:tab w:val="left" w:pos="751"/>
              </w:tabs>
              <w:spacing w:line="240" w:lineRule="auto"/>
              <w:jc w:val="center"/>
              <w:rPr>
                <w:rFonts w:ascii="Browallia New" w:hAnsi="Browallia New" w:cs="Browallia New"/>
                <w:sz w:val="23"/>
                <w:szCs w:val="23"/>
              </w:rPr>
            </w:pPr>
            <w:r w:rsidRPr="00FC1D71">
              <w:rPr>
                <w:rFonts w:ascii="Browallia New" w:hAnsi="Browallia New" w:cs="Browallia New"/>
                <w:sz w:val="23"/>
                <w:szCs w:val="23"/>
              </w:rPr>
              <w:t>256</w:t>
            </w:r>
            <w:r w:rsidR="00F855A6">
              <w:rPr>
                <w:rFonts w:ascii="Browallia New" w:hAnsi="Browallia New" w:cs="Browallia New"/>
                <w:sz w:val="23"/>
                <w:szCs w:val="23"/>
              </w:rPr>
              <w:t>3</w:t>
            </w:r>
          </w:p>
        </w:tc>
        <w:tc>
          <w:tcPr>
            <w:tcW w:w="817" w:type="dxa"/>
            <w:tcBorders>
              <w:top w:val="nil"/>
              <w:left w:val="nil"/>
              <w:bottom w:val="nil"/>
              <w:right w:val="nil"/>
            </w:tcBorders>
          </w:tcPr>
          <w:p w14:paraId="57325B24" w14:textId="64D31415" w:rsidR="00AD0671" w:rsidRPr="00FC1D71" w:rsidRDefault="00AD0671" w:rsidP="001D287E">
            <w:pPr>
              <w:pBdr>
                <w:bottom w:val="single" w:sz="4" w:space="1" w:color="auto"/>
              </w:pBdr>
              <w:spacing w:line="240" w:lineRule="auto"/>
              <w:jc w:val="center"/>
              <w:rPr>
                <w:rFonts w:ascii="Browallia New" w:hAnsi="Browallia New" w:cs="Browallia New"/>
                <w:sz w:val="23"/>
                <w:szCs w:val="23"/>
              </w:rPr>
            </w:pPr>
            <w:r w:rsidRPr="00FC1D71">
              <w:rPr>
                <w:rFonts w:ascii="Browallia New" w:hAnsi="Browallia New" w:cs="Browallia New"/>
                <w:sz w:val="23"/>
                <w:szCs w:val="23"/>
              </w:rPr>
              <w:t>256</w:t>
            </w:r>
            <w:r w:rsidR="00F855A6">
              <w:rPr>
                <w:rFonts w:ascii="Browallia New" w:hAnsi="Browallia New" w:cs="Browallia New"/>
                <w:sz w:val="23"/>
                <w:szCs w:val="23"/>
              </w:rPr>
              <w:t>2</w:t>
            </w:r>
          </w:p>
        </w:tc>
        <w:tc>
          <w:tcPr>
            <w:tcW w:w="1802" w:type="dxa"/>
            <w:tcBorders>
              <w:top w:val="nil"/>
              <w:left w:val="nil"/>
              <w:bottom w:val="nil"/>
              <w:right w:val="nil"/>
            </w:tcBorders>
          </w:tcPr>
          <w:p w14:paraId="41DF508A" w14:textId="12DD6FE8" w:rsidR="00AD0671" w:rsidRPr="00FC1D71" w:rsidRDefault="00AD0671" w:rsidP="001D287E">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r w:rsidRPr="00FC1D71">
              <w:rPr>
                <w:rFonts w:ascii="Browallia New" w:hAnsi="Browallia New" w:cs="Browallia New"/>
                <w:sz w:val="23"/>
                <w:szCs w:val="23"/>
                <w:cs/>
              </w:rPr>
              <w:t>อัตราดอกเบี้ย</w:t>
            </w:r>
            <w:r w:rsidR="00F46B29" w:rsidRPr="00F46B29">
              <w:rPr>
                <w:rFonts w:ascii="Browallia New" w:hAnsi="Browallia New" w:cs="Browallia New"/>
                <w:sz w:val="23"/>
                <w:szCs w:val="23"/>
              </w:rPr>
              <w:t xml:space="preserve"> </w:t>
            </w:r>
            <w:r w:rsidRPr="00FC1D71">
              <w:rPr>
                <w:rFonts w:ascii="Browallia New" w:hAnsi="Browallia New" w:cs="Browallia New"/>
                <w:sz w:val="23"/>
                <w:szCs w:val="23"/>
                <w:cs/>
              </w:rPr>
              <w:t>(ร้อยละ)</w:t>
            </w:r>
          </w:p>
        </w:tc>
        <w:tc>
          <w:tcPr>
            <w:tcW w:w="3771" w:type="dxa"/>
            <w:tcBorders>
              <w:top w:val="nil"/>
              <w:left w:val="nil"/>
              <w:bottom w:val="nil"/>
              <w:right w:val="nil"/>
            </w:tcBorders>
          </w:tcPr>
          <w:p w14:paraId="2F219D85" w14:textId="77777777" w:rsidR="00AD0671" w:rsidRPr="00FC1D71" w:rsidRDefault="00AD0671" w:rsidP="001D287E">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cs/>
              </w:rPr>
            </w:pPr>
            <w:r w:rsidRPr="00FC1D71">
              <w:rPr>
                <w:rFonts w:ascii="Browallia New" w:hAnsi="Browallia New" w:cs="Browallia New"/>
                <w:sz w:val="23"/>
                <w:szCs w:val="23"/>
                <w:cs/>
              </w:rPr>
              <w:t>การชำระคืนเงินกู้</w:t>
            </w:r>
          </w:p>
        </w:tc>
      </w:tr>
      <w:tr w:rsidR="00AD0671" w:rsidRPr="001E4911" w14:paraId="259F7825" w14:textId="77777777" w:rsidTr="006F499A">
        <w:tc>
          <w:tcPr>
            <w:tcW w:w="2097" w:type="dxa"/>
            <w:tcBorders>
              <w:top w:val="nil"/>
              <w:left w:val="nil"/>
              <w:bottom w:val="nil"/>
              <w:right w:val="nil"/>
            </w:tcBorders>
            <w:shd w:val="clear" w:color="auto" w:fill="auto"/>
          </w:tcPr>
          <w:p w14:paraId="44895049" w14:textId="77777777" w:rsidR="00AD0671" w:rsidRPr="00FC1D71" w:rsidRDefault="00AD0671" w:rsidP="001D287E">
            <w:pPr>
              <w:spacing w:line="240" w:lineRule="auto"/>
              <w:ind w:left="-18" w:right="-108" w:firstLine="18"/>
              <w:jc w:val="thaiDistribute"/>
              <w:rPr>
                <w:rFonts w:ascii="Browallia New" w:hAnsi="Browallia New" w:cs="Browallia New"/>
                <w:b/>
                <w:bCs/>
                <w:sz w:val="23"/>
                <w:szCs w:val="23"/>
                <w:cs/>
              </w:rPr>
            </w:pPr>
            <w:r w:rsidRPr="00FC1D71">
              <w:rPr>
                <w:rFonts w:ascii="Browallia New" w:hAnsi="Browallia New" w:cs="Browallia New"/>
                <w:b/>
                <w:bCs/>
                <w:sz w:val="23"/>
                <w:szCs w:val="23"/>
                <w:cs/>
              </w:rPr>
              <w:t>บริษัท</w:t>
            </w:r>
          </w:p>
        </w:tc>
        <w:tc>
          <w:tcPr>
            <w:tcW w:w="801" w:type="dxa"/>
            <w:tcBorders>
              <w:top w:val="nil"/>
              <w:left w:val="nil"/>
              <w:bottom w:val="nil"/>
              <w:right w:val="nil"/>
            </w:tcBorders>
            <w:shd w:val="clear" w:color="auto" w:fill="auto"/>
          </w:tcPr>
          <w:p w14:paraId="62D9EA77" w14:textId="77777777" w:rsidR="00AD0671" w:rsidRPr="00FC1D71" w:rsidRDefault="00AD0671" w:rsidP="001D287E">
            <w:pPr>
              <w:tabs>
                <w:tab w:val="decimal" w:pos="528"/>
              </w:tabs>
              <w:spacing w:line="240" w:lineRule="auto"/>
              <w:rPr>
                <w:rFonts w:ascii="Browallia New" w:hAnsi="Browallia New" w:cs="Browallia New"/>
                <w:sz w:val="23"/>
                <w:szCs w:val="23"/>
              </w:rPr>
            </w:pPr>
          </w:p>
        </w:tc>
        <w:tc>
          <w:tcPr>
            <w:tcW w:w="817" w:type="dxa"/>
            <w:tcBorders>
              <w:top w:val="nil"/>
              <w:left w:val="nil"/>
              <w:bottom w:val="nil"/>
              <w:right w:val="nil"/>
            </w:tcBorders>
            <w:shd w:val="clear" w:color="auto" w:fill="auto"/>
          </w:tcPr>
          <w:p w14:paraId="5D04D14A" w14:textId="77777777" w:rsidR="00AD0671" w:rsidRPr="00FC1D71" w:rsidRDefault="00AD0671" w:rsidP="001D287E">
            <w:pPr>
              <w:tabs>
                <w:tab w:val="decimal" w:pos="528"/>
              </w:tabs>
              <w:spacing w:line="240" w:lineRule="auto"/>
              <w:rPr>
                <w:rFonts w:ascii="Browallia New" w:hAnsi="Browallia New" w:cs="Browallia New"/>
                <w:sz w:val="23"/>
                <w:szCs w:val="23"/>
              </w:rPr>
            </w:pPr>
          </w:p>
        </w:tc>
        <w:tc>
          <w:tcPr>
            <w:tcW w:w="1802" w:type="dxa"/>
            <w:tcBorders>
              <w:top w:val="nil"/>
              <w:left w:val="nil"/>
              <w:bottom w:val="nil"/>
              <w:right w:val="nil"/>
            </w:tcBorders>
            <w:shd w:val="clear" w:color="auto" w:fill="auto"/>
          </w:tcPr>
          <w:p w14:paraId="1CDDD99A" w14:textId="77777777" w:rsidR="00AD0671" w:rsidRPr="00FC1D71" w:rsidRDefault="00AD0671" w:rsidP="001D287E">
            <w:pPr>
              <w:spacing w:line="240" w:lineRule="auto"/>
              <w:ind w:left="257" w:right="-108"/>
              <w:rPr>
                <w:rFonts w:ascii="Browallia New" w:hAnsi="Browallia New" w:cs="Browallia New"/>
                <w:sz w:val="23"/>
                <w:szCs w:val="23"/>
              </w:rPr>
            </w:pPr>
          </w:p>
        </w:tc>
        <w:tc>
          <w:tcPr>
            <w:tcW w:w="3771" w:type="dxa"/>
            <w:tcBorders>
              <w:top w:val="nil"/>
              <w:left w:val="nil"/>
              <w:bottom w:val="nil"/>
              <w:right w:val="nil"/>
            </w:tcBorders>
            <w:shd w:val="clear" w:color="auto" w:fill="auto"/>
          </w:tcPr>
          <w:p w14:paraId="05F1BAFF" w14:textId="77777777" w:rsidR="00AD0671" w:rsidRPr="00FC1D71" w:rsidRDefault="00AD0671" w:rsidP="001D287E">
            <w:pPr>
              <w:spacing w:line="240" w:lineRule="auto"/>
              <w:jc w:val="thaiDistribute"/>
              <w:rPr>
                <w:rFonts w:ascii="Browallia New" w:hAnsi="Browallia New" w:cs="Browallia New"/>
                <w:sz w:val="23"/>
                <w:szCs w:val="23"/>
              </w:rPr>
            </w:pPr>
          </w:p>
        </w:tc>
      </w:tr>
      <w:tr w:rsidR="006835DA" w:rsidRPr="001E4911" w14:paraId="53E591CE" w14:textId="77777777" w:rsidTr="006F499A">
        <w:tc>
          <w:tcPr>
            <w:tcW w:w="2097" w:type="dxa"/>
            <w:tcBorders>
              <w:top w:val="nil"/>
              <w:left w:val="nil"/>
              <w:bottom w:val="nil"/>
              <w:right w:val="nil"/>
            </w:tcBorders>
            <w:shd w:val="clear" w:color="auto" w:fill="auto"/>
          </w:tcPr>
          <w:p w14:paraId="71D0DD0F" w14:textId="21CD5291" w:rsidR="006835DA" w:rsidRPr="009A0539" w:rsidRDefault="006835DA" w:rsidP="009A0539">
            <w:pPr>
              <w:tabs>
                <w:tab w:val="decimal" w:pos="528"/>
              </w:tabs>
              <w:spacing w:line="240" w:lineRule="auto"/>
              <w:ind w:left="270" w:hanging="101"/>
              <w:rPr>
                <w:rFonts w:ascii="Browallia New" w:hAnsi="Browallia New" w:cs="Browallia New"/>
                <w:sz w:val="23"/>
                <w:szCs w:val="23"/>
                <w:cs/>
              </w:rPr>
            </w:pPr>
            <w:r w:rsidRPr="001E4911">
              <w:rPr>
                <w:rFonts w:ascii="Browallia New" w:hAnsi="Browallia New" w:cs="Browallia New"/>
                <w:sz w:val="23"/>
                <w:szCs w:val="23"/>
                <w:cs/>
              </w:rPr>
              <w:t>วงเงินที่</w:t>
            </w:r>
            <w:r w:rsidR="00F46B29" w:rsidRPr="00F46B29">
              <w:rPr>
                <w:rFonts w:ascii="Browallia New" w:hAnsi="Browallia New" w:cs="Browallia New"/>
                <w:sz w:val="23"/>
                <w:szCs w:val="23"/>
              </w:rPr>
              <w:t xml:space="preserve"> </w:t>
            </w:r>
            <w:r w:rsidRPr="009A0539">
              <w:rPr>
                <w:rFonts w:ascii="Browallia New" w:hAnsi="Browallia New" w:cs="Browallia New"/>
                <w:sz w:val="23"/>
                <w:szCs w:val="23"/>
              </w:rPr>
              <w:t>1</w:t>
            </w:r>
          </w:p>
        </w:tc>
        <w:tc>
          <w:tcPr>
            <w:tcW w:w="801" w:type="dxa"/>
            <w:tcBorders>
              <w:top w:val="nil"/>
              <w:left w:val="nil"/>
              <w:bottom w:val="nil"/>
              <w:right w:val="nil"/>
            </w:tcBorders>
            <w:shd w:val="clear" w:color="auto" w:fill="auto"/>
          </w:tcPr>
          <w:p w14:paraId="74BD7C6F" w14:textId="2D39AFE3" w:rsidR="006835DA" w:rsidRPr="006B11FF" w:rsidRDefault="00FE6060" w:rsidP="006835DA">
            <w:pPr>
              <w:tabs>
                <w:tab w:val="decimal" w:pos="528"/>
              </w:tabs>
              <w:spacing w:line="240" w:lineRule="auto"/>
              <w:jc w:val="right"/>
              <w:rPr>
                <w:rFonts w:ascii="Browallia New" w:hAnsi="Browallia New" w:cs="Browallia New"/>
                <w:sz w:val="23"/>
                <w:szCs w:val="23"/>
                <w:cs/>
              </w:rPr>
            </w:pPr>
            <w:r w:rsidRPr="006B11FF">
              <w:rPr>
                <w:rFonts w:ascii="Browallia New" w:hAnsi="Browallia New" w:cs="Browallia New"/>
                <w:sz w:val="23"/>
                <w:szCs w:val="23"/>
              </w:rPr>
              <w:t>81.31</w:t>
            </w:r>
          </w:p>
        </w:tc>
        <w:tc>
          <w:tcPr>
            <w:tcW w:w="817" w:type="dxa"/>
            <w:tcBorders>
              <w:top w:val="nil"/>
              <w:left w:val="nil"/>
              <w:bottom w:val="nil"/>
              <w:right w:val="nil"/>
            </w:tcBorders>
            <w:shd w:val="clear" w:color="auto" w:fill="auto"/>
          </w:tcPr>
          <w:p w14:paraId="245BB56C" w14:textId="7B7E6A6A" w:rsidR="006835DA" w:rsidRPr="00FC1D71" w:rsidRDefault="006835DA" w:rsidP="006835DA">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82.92</w:t>
            </w:r>
          </w:p>
        </w:tc>
        <w:tc>
          <w:tcPr>
            <w:tcW w:w="1802" w:type="dxa"/>
            <w:tcBorders>
              <w:top w:val="nil"/>
              <w:left w:val="nil"/>
              <w:bottom w:val="nil"/>
              <w:right w:val="nil"/>
            </w:tcBorders>
            <w:shd w:val="clear" w:color="auto" w:fill="auto"/>
          </w:tcPr>
          <w:p w14:paraId="6D4BB6E4" w14:textId="51D99471" w:rsidR="006835DA" w:rsidRPr="00FC1D71" w:rsidRDefault="006835DA" w:rsidP="006835DA">
            <w:pPr>
              <w:spacing w:line="240" w:lineRule="auto"/>
              <w:ind w:right="-108"/>
              <w:rPr>
                <w:rFonts w:ascii="Browallia New" w:hAnsi="Browallia New" w:cs="Browallia New"/>
                <w:sz w:val="23"/>
                <w:szCs w:val="23"/>
              </w:rPr>
            </w:pPr>
            <w:r w:rsidRPr="001E4911">
              <w:rPr>
                <w:rFonts w:ascii="Browallia New" w:hAnsi="Browallia New" w:cs="Browallia New"/>
                <w:sz w:val="23"/>
                <w:szCs w:val="23"/>
                <w:cs/>
              </w:rPr>
              <w:t>อัตราดอกเบี้ย</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rPr>
              <w:t>MLR</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cs/>
              </w:rPr>
              <w:t>ลบ</w:t>
            </w:r>
            <w:r w:rsidRPr="001E4911">
              <w:rPr>
                <w:rFonts w:ascii="Browallia New" w:hAnsi="Browallia New" w:cs="Browallia New"/>
                <w:sz w:val="23"/>
                <w:szCs w:val="23"/>
              </w:rPr>
              <w:t xml:space="preserve">      </w:t>
            </w:r>
            <w:r w:rsidRPr="001E4911">
              <w:rPr>
                <w:rFonts w:ascii="Browallia New" w:hAnsi="Browallia New" w:cs="Browallia New"/>
                <w:sz w:val="23"/>
                <w:szCs w:val="23"/>
                <w:cs/>
              </w:rPr>
              <w:t>ร้อยละ</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rPr>
              <w:t>1</w:t>
            </w:r>
            <w:r w:rsidRPr="001E4911">
              <w:rPr>
                <w:rFonts w:ascii="Browallia New" w:hAnsi="Browallia New" w:cs="Browallia New"/>
                <w:sz w:val="23"/>
                <w:szCs w:val="23"/>
                <w:cs/>
              </w:rPr>
              <w:t>.</w:t>
            </w:r>
            <w:r w:rsidRPr="001E4911">
              <w:rPr>
                <w:rFonts w:ascii="Browallia New" w:hAnsi="Browallia New" w:cs="Browallia New"/>
                <w:sz w:val="23"/>
                <w:szCs w:val="23"/>
              </w:rPr>
              <w:t xml:space="preserve">50 </w:t>
            </w:r>
            <w:r w:rsidRPr="001E4911">
              <w:rPr>
                <w:rFonts w:ascii="Browallia New" w:hAnsi="Browallia New" w:cs="Browallia New"/>
                <w:sz w:val="23"/>
                <w:szCs w:val="23"/>
                <w:cs/>
              </w:rPr>
              <w:t>ต่อปี</w:t>
            </w:r>
          </w:p>
        </w:tc>
        <w:tc>
          <w:tcPr>
            <w:tcW w:w="3771" w:type="dxa"/>
            <w:tcBorders>
              <w:top w:val="nil"/>
              <w:left w:val="nil"/>
              <w:bottom w:val="nil"/>
              <w:right w:val="nil"/>
            </w:tcBorders>
            <w:shd w:val="clear" w:color="auto" w:fill="auto"/>
          </w:tcPr>
          <w:p w14:paraId="0CB42DAF" w14:textId="752979E1" w:rsidR="006835DA" w:rsidRPr="001E4911" w:rsidRDefault="006835DA" w:rsidP="006835DA">
            <w:pPr>
              <w:tabs>
                <w:tab w:val="left" w:pos="1680"/>
              </w:tabs>
              <w:spacing w:line="240" w:lineRule="auto"/>
              <w:ind w:right="-22"/>
              <w:jc w:val="thaiDistribute"/>
              <w:rPr>
                <w:rFonts w:ascii="Browallia New" w:hAnsi="Browallia New" w:cs="Browallia New"/>
                <w:sz w:val="23"/>
                <w:szCs w:val="23"/>
              </w:rPr>
            </w:pPr>
            <w:r w:rsidRPr="001E4911">
              <w:rPr>
                <w:rFonts w:ascii="Browallia New" w:hAnsi="Browallia New" w:cs="Browallia New"/>
                <w:sz w:val="23"/>
                <w:szCs w:val="23"/>
                <w:cs/>
              </w:rPr>
              <w:t>ชำระคืนงวดที่</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rPr>
              <w:t xml:space="preserve">1-119 </w:t>
            </w:r>
            <w:r w:rsidRPr="001E4911">
              <w:rPr>
                <w:rFonts w:ascii="Browallia New" w:hAnsi="Browallia New" w:cs="Browallia New"/>
                <w:sz w:val="23"/>
                <w:szCs w:val="23"/>
                <w:cs/>
              </w:rPr>
              <w:t>โดยชำระเงินต้นพร้อมดอกเบี้ยทุกสิ้นเดือนไม่น้อยกว่าเดือนละ</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rPr>
              <w:t>1.15</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cs/>
              </w:rPr>
              <w:t>ล้านบาท</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cs/>
              </w:rPr>
              <w:t>งวดที่</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rPr>
              <w:t xml:space="preserve">120 </w:t>
            </w:r>
            <w:r w:rsidRPr="001E4911">
              <w:rPr>
                <w:rFonts w:ascii="Browallia New" w:hAnsi="Browallia New" w:cs="Browallia New"/>
                <w:sz w:val="23"/>
                <w:szCs w:val="23"/>
                <w:cs/>
              </w:rPr>
              <w:t>ชำระเงินต้น</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cs/>
              </w:rPr>
              <w:t>ดอกเบี้ย</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cs/>
              </w:rPr>
              <w:t>ค่าธรรมเนียม</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cs/>
              </w:rPr>
              <w:t>ค่าใช้จ่าย</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cs/>
              </w:rPr>
              <w:t>และหนี้สินอื่นใดที่ค้างชำระ</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cs/>
              </w:rPr>
              <w:t>และชำระคืนให้เสร็จสิ้นภายใน</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rPr>
              <w:t xml:space="preserve">10 </w:t>
            </w:r>
            <w:r w:rsidRPr="001E4911">
              <w:rPr>
                <w:rFonts w:ascii="Browallia New" w:hAnsi="Browallia New" w:cs="Browallia New"/>
                <w:sz w:val="23"/>
                <w:szCs w:val="23"/>
                <w:cs/>
              </w:rPr>
              <w:t>ปี</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cs/>
              </w:rPr>
              <w:t>นับจากวันที่เริ่มเบิกใช้</w:t>
            </w:r>
          </w:p>
          <w:p w14:paraId="774958EE" w14:textId="77777777" w:rsidR="006835DA" w:rsidRPr="00FC1D71" w:rsidRDefault="006835DA" w:rsidP="006835DA">
            <w:pPr>
              <w:tabs>
                <w:tab w:val="left" w:pos="1680"/>
              </w:tabs>
              <w:spacing w:line="240" w:lineRule="auto"/>
              <w:ind w:right="-22"/>
              <w:jc w:val="thaiDistribute"/>
              <w:rPr>
                <w:rFonts w:ascii="Browallia New" w:hAnsi="Browallia New" w:cs="Browallia New"/>
                <w:sz w:val="23"/>
                <w:szCs w:val="23"/>
                <w:cs/>
              </w:rPr>
            </w:pPr>
          </w:p>
        </w:tc>
      </w:tr>
      <w:tr w:rsidR="006835DA" w:rsidRPr="001E4911" w14:paraId="533A5010" w14:textId="77777777" w:rsidTr="00E07BAE">
        <w:trPr>
          <w:trHeight w:val="1395"/>
        </w:trPr>
        <w:tc>
          <w:tcPr>
            <w:tcW w:w="2097" w:type="dxa"/>
            <w:tcBorders>
              <w:top w:val="nil"/>
              <w:left w:val="nil"/>
              <w:bottom w:val="nil"/>
              <w:right w:val="nil"/>
            </w:tcBorders>
            <w:shd w:val="clear" w:color="auto" w:fill="auto"/>
          </w:tcPr>
          <w:p w14:paraId="3AE4D1B2" w14:textId="4A474D2E" w:rsidR="006835DA" w:rsidRPr="009A0539" w:rsidRDefault="006835DA" w:rsidP="009A0539">
            <w:pPr>
              <w:tabs>
                <w:tab w:val="decimal" w:pos="528"/>
              </w:tabs>
              <w:spacing w:line="240" w:lineRule="auto"/>
              <w:ind w:left="270" w:hanging="101"/>
              <w:rPr>
                <w:rFonts w:ascii="Browallia New" w:hAnsi="Browallia New" w:cs="Browallia New"/>
                <w:sz w:val="23"/>
                <w:szCs w:val="23"/>
                <w:cs/>
              </w:rPr>
            </w:pPr>
            <w:r w:rsidRPr="001E4911">
              <w:rPr>
                <w:rFonts w:ascii="Browallia New" w:hAnsi="Browallia New" w:cs="Browallia New"/>
                <w:sz w:val="23"/>
                <w:szCs w:val="23"/>
                <w:cs/>
              </w:rPr>
              <w:t>วงเงินที่</w:t>
            </w:r>
            <w:r w:rsidR="00F46B29" w:rsidRPr="00F46B29">
              <w:rPr>
                <w:rFonts w:ascii="Browallia New" w:hAnsi="Browallia New" w:cs="Browallia New"/>
                <w:sz w:val="23"/>
                <w:szCs w:val="23"/>
              </w:rPr>
              <w:t xml:space="preserve"> </w:t>
            </w:r>
            <w:r w:rsidRPr="009A0539">
              <w:rPr>
                <w:rFonts w:ascii="Browallia New" w:hAnsi="Browallia New" w:cs="Browallia New"/>
                <w:sz w:val="23"/>
                <w:szCs w:val="23"/>
              </w:rPr>
              <w:t>2</w:t>
            </w:r>
          </w:p>
        </w:tc>
        <w:tc>
          <w:tcPr>
            <w:tcW w:w="801" w:type="dxa"/>
            <w:tcBorders>
              <w:top w:val="nil"/>
              <w:left w:val="nil"/>
              <w:right w:val="nil"/>
            </w:tcBorders>
            <w:shd w:val="clear" w:color="auto" w:fill="auto"/>
          </w:tcPr>
          <w:p w14:paraId="76491CA6" w14:textId="1CEF9345" w:rsidR="006835DA" w:rsidRPr="006B11FF" w:rsidRDefault="00FE6060" w:rsidP="006835DA">
            <w:pPr>
              <w:tabs>
                <w:tab w:val="decimal" w:pos="528"/>
              </w:tabs>
              <w:spacing w:line="240" w:lineRule="auto"/>
              <w:jc w:val="right"/>
              <w:rPr>
                <w:rFonts w:ascii="Browallia New" w:hAnsi="Browallia New" w:cs="Browallia New"/>
                <w:sz w:val="23"/>
                <w:szCs w:val="23"/>
              </w:rPr>
            </w:pPr>
            <w:r w:rsidRPr="006B11FF">
              <w:rPr>
                <w:rFonts w:ascii="Browallia New" w:hAnsi="Browallia New" w:cs="Browallia New"/>
                <w:sz w:val="23"/>
                <w:szCs w:val="23"/>
              </w:rPr>
              <w:t>61.41</w:t>
            </w:r>
          </w:p>
        </w:tc>
        <w:tc>
          <w:tcPr>
            <w:tcW w:w="817" w:type="dxa"/>
            <w:tcBorders>
              <w:top w:val="nil"/>
              <w:left w:val="nil"/>
              <w:right w:val="nil"/>
            </w:tcBorders>
            <w:shd w:val="clear" w:color="auto" w:fill="auto"/>
          </w:tcPr>
          <w:p w14:paraId="3BC552A7" w14:textId="77777777" w:rsidR="006835DA" w:rsidRDefault="006835DA" w:rsidP="006835DA">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62.05</w:t>
            </w:r>
          </w:p>
          <w:p w14:paraId="1C00AB1C" w14:textId="77777777" w:rsidR="006835DA" w:rsidRDefault="006835DA" w:rsidP="006835DA">
            <w:pPr>
              <w:tabs>
                <w:tab w:val="decimal" w:pos="528"/>
              </w:tabs>
              <w:spacing w:line="240" w:lineRule="auto"/>
              <w:jc w:val="right"/>
              <w:rPr>
                <w:rFonts w:ascii="Browallia New" w:hAnsi="Browallia New" w:cs="Browallia New"/>
                <w:sz w:val="23"/>
                <w:szCs w:val="23"/>
              </w:rPr>
            </w:pPr>
          </w:p>
          <w:p w14:paraId="60B10DDD" w14:textId="77777777" w:rsidR="006835DA" w:rsidRDefault="006835DA" w:rsidP="006835DA">
            <w:pPr>
              <w:tabs>
                <w:tab w:val="decimal" w:pos="528"/>
              </w:tabs>
              <w:spacing w:line="240" w:lineRule="auto"/>
              <w:jc w:val="right"/>
              <w:rPr>
                <w:rFonts w:ascii="Browallia New" w:hAnsi="Browallia New" w:cs="Browallia New"/>
                <w:sz w:val="23"/>
                <w:szCs w:val="23"/>
              </w:rPr>
            </w:pPr>
          </w:p>
          <w:p w14:paraId="22EEA1C3" w14:textId="77777777" w:rsidR="006835DA" w:rsidRDefault="006835DA" w:rsidP="006835DA">
            <w:pPr>
              <w:tabs>
                <w:tab w:val="decimal" w:pos="528"/>
              </w:tabs>
              <w:spacing w:line="240" w:lineRule="auto"/>
              <w:jc w:val="right"/>
              <w:rPr>
                <w:rFonts w:ascii="Browallia New" w:hAnsi="Browallia New" w:cs="Browallia New"/>
                <w:sz w:val="23"/>
                <w:szCs w:val="23"/>
              </w:rPr>
            </w:pPr>
          </w:p>
          <w:p w14:paraId="365E61C5" w14:textId="77777777" w:rsidR="006835DA" w:rsidRPr="00FC1D71" w:rsidRDefault="006835DA" w:rsidP="006835DA">
            <w:pPr>
              <w:tabs>
                <w:tab w:val="decimal" w:pos="528"/>
              </w:tabs>
              <w:spacing w:line="240" w:lineRule="auto"/>
              <w:jc w:val="right"/>
              <w:rPr>
                <w:rFonts w:ascii="Browallia New" w:hAnsi="Browallia New" w:cs="Browallia New"/>
                <w:sz w:val="23"/>
                <w:szCs w:val="23"/>
              </w:rPr>
            </w:pPr>
          </w:p>
        </w:tc>
        <w:tc>
          <w:tcPr>
            <w:tcW w:w="1802" w:type="dxa"/>
            <w:tcBorders>
              <w:top w:val="nil"/>
              <w:left w:val="nil"/>
              <w:bottom w:val="nil"/>
              <w:right w:val="nil"/>
            </w:tcBorders>
            <w:shd w:val="clear" w:color="auto" w:fill="auto"/>
          </w:tcPr>
          <w:p w14:paraId="5DD98D0B" w14:textId="783F8279" w:rsidR="006835DA" w:rsidRPr="00FC1D71" w:rsidRDefault="006835DA" w:rsidP="006835DA">
            <w:pPr>
              <w:tabs>
                <w:tab w:val="clear" w:pos="227"/>
              </w:tabs>
              <w:spacing w:line="240" w:lineRule="auto"/>
              <w:ind w:right="-108"/>
              <w:rPr>
                <w:rFonts w:ascii="Browallia New" w:hAnsi="Browallia New" w:cs="Browallia New"/>
                <w:sz w:val="23"/>
                <w:szCs w:val="23"/>
              </w:rPr>
            </w:pPr>
            <w:r w:rsidRPr="001E4911">
              <w:rPr>
                <w:rFonts w:ascii="Browallia New" w:hAnsi="Browallia New" w:cs="Browallia New"/>
                <w:sz w:val="23"/>
                <w:szCs w:val="23"/>
                <w:cs/>
              </w:rPr>
              <w:t>อัตราดอกเบี้ย</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rPr>
              <w:t>MLR</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cs/>
              </w:rPr>
              <w:t>ลบ</w:t>
            </w:r>
            <w:r w:rsidRPr="001E4911">
              <w:rPr>
                <w:rFonts w:ascii="Browallia New" w:hAnsi="Browallia New" w:cs="Browallia New"/>
                <w:sz w:val="23"/>
                <w:szCs w:val="23"/>
              </w:rPr>
              <w:t xml:space="preserve">      </w:t>
            </w:r>
            <w:r w:rsidRPr="001E4911">
              <w:rPr>
                <w:rFonts w:ascii="Browallia New" w:hAnsi="Browallia New" w:cs="Browallia New"/>
                <w:sz w:val="23"/>
                <w:szCs w:val="23"/>
                <w:cs/>
              </w:rPr>
              <w:t>ร้อยละ</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rPr>
              <w:t>1</w:t>
            </w:r>
            <w:r w:rsidRPr="001E4911">
              <w:rPr>
                <w:rFonts w:ascii="Browallia New" w:hAnsi="Browallia New" w:cs="Browallia New"/>
                <w:sz w:val="23"/>
                <w:szCs w:val="23"/>
                <w:cs/>
              </w:rPr>
              <w:t>.</w:t>
            </w:r>
            <w:r w:rsidRPr="001E4911">
              <w:rPr>
                <w:rFonts w:ascii="Browallia New" w:hAnsi="Browallia New" w:cs="Browallia New"/>
                <w:sz w:val="23"/>
                <w:szCs w:val="23"/>
              </w:rPr>
              <w:t xml:space="preserve">50 </w:t>
            </w:r>
            <w:r w:rsidRPr="001E4911">
              <w:rPr>
                <w:rFonts w:ascii="Browallia New" w:hAnsi="Browallia New" w:cs="Browallia New"/>
                <w:sz w:val="23"/>
                <w:szCs w:val="23"/>
                <w:cs/>
              </w:rPr>
              <w:t>ต่อปี</w:t>
            </w:r>
          </w:p>
        </w:tc>
        <w:tc>
          <w:tcPr>
            <w:tcW w:w="3771" w:type="dxa"/>
            <w:tcBorders>
              <w:top w:val="nil"/>
              <w:left w:val="nil"/>
              <w:bottom w:val="nil"/>
              <w:right w:val="nil"/>
            </w:tcBorders>
            <w:shd w:val="clear" w:color="auto" w:fill="auto"/>
          </w:tcPr>
          <w:p w14:paraId="0E1DA075" w14:textId="77777777" w:rsidR="006835DA" w:rsidRDefault="006835DA" w:rsidP="006835DA">
            <w:pPr>
              <w:spacing w:line="240" w:lineRule="auto"/>
              <w:jc w:val="thaiDistribute"/>
              <w:rPr>
                <w:rFonts w:ascii="Browallia New" w:hAnsi="Browallia New" w:cs="Browallia New"/>
                <w:sz w:val="23"/>
                <w:szCs w:val="23"/>
              </w:rPr>
            </w:pPr>
            <w:r w:rsidRPr="001E4911">
              <w:rPr>
                <w:rFonts w:ascii="Browallia New" w:hAnsi="Browallia New" w:cs="Browallia New"/>
                <w:sz w:val="23"/>
                <w:szCs w:val="23"/>
                <w:cs/>
              </w:rPr>
              <w:t>ชำระคืน</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cs/>
              </w:rPr>
              <w:t>งวดที่</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rPr>
              <w:t>1-12</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cs/>
              </w:rPr>
              <w:t>ชำระเฉพาะดอกเบี้ยทุกสิ้นเดือน</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cs/>
              </w:rPr>
              <w:t>งวดที่</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rPr>
              <w:t>13-38</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cs/>
              </w:rPr>
              <w:t>ชำระเงินต้นพร้อมดอกเบี้ย</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cs/>
              </w:rPr>
              <w:t>ไม่น้อยกว่าเดือนละ</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rPr>
              <w:t>1.75</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cs/>
              </w:rPr>
              <w:t>ล้านบาท</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cs/>
              </w:rPr>
              <w:t>งวดที่</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rPr>
              <w:t>39-143</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cs/>
              </w:rPr>
              <w:t>ชำระเงินต้นพร้อมดอกเบี้ย</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cs/>
              </w:rPr>
              <w:t>ไม่น้อยกว่าเดือนละ</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rPr>
              <w:t>2.05</w:t>
            </w:r>
            <w:r w:rsidR="00F46B29" w:rsidRPr="00F46B29">
              <w:rPr>
                <w:rFonts w:ascii="Browallia New" w:hAnsi="Browallia New" w:cs="Browallia New"/>
                <w:sz w:val="23"/>
                <w:szCs w:val="23"/>
              </w:rPr>
              <w:t xml:space="preserve"> </w:t>
            </w:r>
            <w:r>
              <w:rPr>
                <w:rFonts w:ascii="Browallia New" w:hAnsi="Browallia New" w:cs="Browallia New" w:hint="cs"/>
                <w:sz w:val="23"/>
                <w:szCs w:val="23"/>
                <w:cs/>
              </w:rPr>
              <w:t>ล้</w:t>
            </w:r>
            <w:r w:rsidRPr="001E4911">
              <w:rPr>
                <w:rFonts w:ascii="Browallia New" w:hAnsi="Browallia New" w:cs="Browallia New"/>
                <w:sz w:val="23"/>
                <w:szCs w:val="23"/>
                <w:cs/>
              </w:rPr>
              <w:t>านบาท</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cs/>
              </w:rPr>
              <w:t>งวดที่</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rPr>
              <w:t>144</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cs/>
              </w:rPr>
              <w:t>(สุดท้าย)</w:t>
            </w:r>
            <w:r w:rsidRPr="001E4911">
              <w:rPr>
                <w:rFonts w:ascii="Browallia New" w:hAnsi="Browallia New" w:cs="Browallia New"/>
                <w:sz w:val="23"/>
                <w:szCs w:val="23"/>
              </w:rPr>
              <w:t xml:space="preserve"> </w:t>
            </w:r>
            <w:r w:rsidRPr="001E4911">
              <w:rPr>
                <w:rFonts w:ascii="Browallia New" w:hAnsi="Browallia New" w:cs="Browallia New"/>
                <w:sz w:val="23"/>
                <w:szCs w:val="23"/>
                <w:cs/>
              </w:rPr>
              <w:t>ชำระเงินต้นพร้อมดอกเบี้ยที่เหลือทั้งจำนวน</w:t>
            </w:r>
          </w:p>
          <w:p w14:paraId="195E56F2" w14:textId="688D41AE" w:rsidR="006835DA" w:rsidRPr="00FC1D71" w:rsidRDefault="006835DA" w:rsidP="006835DA">
            <w:pPr>
              <w:spacing w:line="240" w:lineRule="auto"/>
              <w:jc w:val="thaiDistribute"/>
              <w:rPr>
                <w:rFonts w:ascii="Browallia New" w:hAnsi="Browallia New" w:cs="Browallia New"/>
                <w:sz w:val="23"/>
                <w:szCs w:val="23"/>
              </w:rPr>
            </w:pPr>
          </w:p>
        </w:tc>
      </w:tr>
      <w:tr w:rsidR="006835DA" w:rsidRPr="001E4911" w14:paraId="30FF0647" w14:textId="77777777" w:rsidTr="006835DA">
        <w:trPr>
          <w:trHeight w:val="342"/>
        </w:trPr>
        <w:tc>
          <w:tcPr>
            <w:tcW w:w="2097" w:type="dxa"/>
            <w:tcBorders>
              <w:top w:val="nil"/>
              <w:left w:val="nil"/>
              <w:bottom w:val="nil"/>
              <w:right w:val="nil"/>
            </w:tcBorders>
          </w:tcPr>
          <w:p w14:paraId="7F1E60F5" w14:textId="77777777" w:rsidR="006835DA" w:rsidRPr="009A0539" w:rsidRDefault="006835DA" w:rsidP="009A0539">
            <w:pPr>
              <w:tabs>
                <w:tab w:val="decimal" w:pos="528"/>
              </w:tabs>
              <w:spacing w:line="240" w:lineRule="auto"/>
              <w:ind w:left="270" w:hanging="101"/>
              <w:rPr>
                <w:rFonts w:ascii="Browallia New" w:hAnsi="Browallia New" w:cs="Browallia New"/>
                <w:sz w:val="23"/>
                <w:szCs w:val="23"/>
              </w:rPr>
            </w:pPr>
            <w:r w:rsidRPr="00FC1D71">
              <w:rPr>
                <w:rFonts w:ascii="Browallia New" w:hAnsi="Browallia New" w:cs="Browallia New"/>
                <w:sz w:val="23"/>
                <w:szCs w:val="23"/>
                <w:cs/>
              </w:rPr>
              <w:t>รวม</w:t>
            </w:r>
          </w:p>
        </w:tc>
        <w:tc>
          <w:tcPr>
            <w:tcW w:w="801" w:type="dxa"/>
            <w:tcBorders>
              <w:top w:val="nil"/>
              <w:left w:val="nil"/>
              <w:bottom w:val="nil"/>
              <w:right w:val="nil"/>
            </w:tcBorders>
            <w:vAlign w:val="bottom"/>
          </w:tcPr>
          <w:p w14:paraId="4B7A8D77" w14:textId="7A787335" w:rsidR="006835DA" w:rsidRPr="006B11FF" w:rsidRDefault="00FE6060" w:rsidP="00272AC0">
            <w:pPr>
              <w:pBdr>
                <w:top w:val="single" w:sz="4" w:space="1" w:color="auto"/>
              </w:pBdr>
              <w:tabs>
                <w:tab w:val="decimal" w:pos="528"/>
              </w:tabs>
              <w:spacing w:line="240" w:lineRule="auto"/>
              <w:jc w:val="right"/>
              <w:rPr>
                <w:rFonts w:ascii="Browallia New" w:hAnsi="Browallia New" w:cs="Browallia New"/>
                <w:sz w:val="23"/>
                <w:szCs w:val="23"/>
              </w:rPr>
            </w:pPr>
            <w:r w:rsidRPr="006B11FF">
              <w:rPr>
                <w:rFonts w:ascii="Browallia New" w:hAnsi="Browallia New" w:cs="Browallia New"/>
                <w:sz w:val="23"/>
                <w:szCs w:val="23"/>
              </w:rPr>
              <w:t>142.72</w:t>
            </w:r>
          </w:p>
        </w:tc>
        <w:tc>
          <w:tcPr>
            <w:tcW w:w="817" w:type="dxa"/>
            <w:tcBorders>
              <w:top w:val="nil"/>
              <w:left w:val="nil"/>
              <w:bottom w:val="nil"/>
              <w:right w:val="nil"/>
            </w:tcBorders>
            <w:vAlign w:val="bottom"/>
          </w:tcPr>
          <w:p w14:paraId="3791EED0" w14:textId="70BF5E9B" w:rsidR="006835DA" w:rsidRPr="00FC1D71" w:rsidRDefault="006835DA" w:rsidP="00272AC0">
            <w:pPr>
              <w:pBdr>
                <w:top w:val="single" w:sz="4" w:space="1" w:color="auto"/>
              </w:pBd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144.97</w:t>
            </w:r>
          </w:p>
        </w:tc>
        <w:tc>
          <w:tcPr>
            <w:tcW w:w="1802" w:type="dxa"/>
            <w:tcBorders>
              <w:top w:val="nil"/>
              <w:left w:val="nil"/>
              <w:bottom w:val="nil"/>
              <w:right w:val="nil"/>
            </w:tcBorders>
          </w:tcPr>
          <w:p w14:paraId="74838092" w14:textId="77777777" w:rsidR="006835DA" w:rsidRPr="00FC1D71" w:rsidRDefault="006835DA" w:rsidP="006835DA">
            <w:pPr>
              <w:spacing w:line="240" w:lineRule="auto"/>
              <w:ind w:right="-108"/>
              <w:jc w:val="thaiDistribute"/>
              <w:rPr>
                <w:rFonts w:ascii="Browallia New" w:hAnsi="Browallia New" w:cs="Browallia New"/>
                <w:sz w:val="23"/>
                <w:szCs w:val="23"/>
              </w:rPr>
            </w:pPr>
          </w:p>
        </w:tc>
        <w:tc>
          <w:tcPr>
            <w:tcW w:w="3771" w:type="dxa"/>
            <w:tcBorders>
              <w:top w:val="nil"/>
              <w:left w:val="nil"/>
              <w:bottom w:val="nil"/>
              <w:right w:val="nil"/>
            </w:tcBorders>
          </w:tcPr>
          <w:p w14:paraId="73E8472A" w14:textId="77777777" w:rsidR="006835DA" w:rsidRPr="00FC1D71" w:rsidRDefault="006835DA" w:rsidP="006835DA">
            <w:pPr>
              <w:spacing w:line="240" w:lineRule="auto"/>
              <w:jc w:val="thaiDistribute"/>
              <w:rPr>
                <w:rFonts w:ascii="Browallia New" w:hAnsi="Browallia New" w:cs="Browallia New"/>
                <w:sz w:val="23"/>
                <w:szCs w:val="23"/>
              </w:rPr>
            </w:pPr>
          </w:p>
        </w:tc>
      </w:tr>
      <w:tr w:rsidR="006835DA" w:rsidRPr="001E4911" w14:paraId="4F1F3D3A" w14:textId="77777777" w:rsidTr="006835DA">
        <w:trPr>
          <w:trHeight w:val="299"/>
        </w:trPr>
        <w:tc>
          <w:tcPr>
            <w:tcW w:w="2097" w:type="dxa"/>
            <w:tcBorders>
              <w:top w:val="nil"/>
              <w:left w:val="nil"/>
              <w:bottom w:val="nil"/>
              <w:right w:val="nil"/>
            </w:tcBorders>
          </w:tcPr>
          <w:p w14:paraId="42A09A8C" w14:textId="6840D694" w:rsidR="006835DA" w:rsidRPr="009A0539" w:rsidRDefault="006835DA" w:rsidP="009A0539">
            <w:pPr>
              <w:tabs>
                <w:tab w:val="decimal" w:pos="528"/>
              </w:tabs>
              <w:spacing w:line="240" w:lineRule="auto"/>
              <w:ind w:left="270" w:hanging="101"/>
              <w:rPr>
                <w:rFonts w:ascii="Browallia New" w:hAnsi="Browallia New" w:cs="Browallia New"/>
                <w:sz w:val="23"/>
                <w:szCs w:val="23"/>
              </w:rPr>
            </w:pPr>
            <w:r w:rsidRPr="001E4911">
              <w:rPr>
                <w:rFonts w:ascii="Browallia New" w:hAnsi="Browallia New" w:cs="Browallia New"/>
                <w:sz w:val="23"/>
                <w:szCs w:val="23"/>
                <w:u w:val="single"/>
                <w:cs/>
              </w:rPr>
              <w:t>หัก</w:t>
            </w:r>
            <w:r w:rsidR="00F46B29" w:rsidRPr="00F46B29">
              <w:rPr>
                <w:rFonts w:ascii="Browallia New" w:hAnsi="Browallia New" w:cs="Browallia New"/>
                <w:sz w:val="23"/>
                <w:szCs w:val="23"/>
              </w:rPr>
              <w:t xml:space="preserve"> </w:t>
            </w:r>
            <w:r w:rsidRPr="001E4911">
              <w:rPr>
                <w:rFonts w:ascii="Browallia New" w:hAnsi="Browallia New" w:cs="Browallia New"/>
                <w:sz w:val="23"/>
                <w:szCs w:val="23"/>
                <w:cs/>
              </w:rPr>
              <w:t>ส่วนที่ถึงกำหนดชำระภายในหนึ่งปี</w:t>
            </w:r>
          </w:p>
        </w:tc>
        <w:tc>
          <w:tcPr>
            <w:tcW w:w="801" w:type="dxa"/>
            <w:tcBorders>
              <w:top w:val="nil"/>
              <w:left w:val="nil"/>
              <w:bottom w:val="nil"/>
              <w:right w:val="nil"/>
            </w:tcBorders>
            <w:vAlign w:val="bottom"/>
          </w:tcPr>
          <w:p w14:paraId="703E2F25" w14:textId="77777777" w:rsidR="006835DA" w:rsidRPr="006B11FF" w:rsidRDefault="006835DA" w:rsidP="006835DA">
            <w:pPr>
              <w:pBdr>
                <w:bottom w:val="single" w:sz="4" w:space="1" w:color="auto"/>
              </w:pBdr>
              <w:tabs>
                <w:tab w:val="decimal" w:pos="528"/>
              </w:tabs>
              <w:spacing w:line="240" w:lineRule="auto"/>
              <w:jc w:val="right"/>
              <w:rPr>
                <w:rFonts w:ascii="Browallia New" w:hAnsi="Browallia New" w:cs="Browallia New"/>
                <w:sz w:val="23"/>
                <w:szCs w:val="23"/>
              </w:rPr>
            </w:pPr>
          </w:p>
          <w:p w14:paraId="45D999FF" w14:textId="20C478EA" w:rsidR="00FE6060" w:rsidRPr="006B11FF" w:rsidRDefault="00FE6060" w:rsidP="006835DA">
            <w:pPr>
              <w:pBdr>
                <w:bottom w:val="single" w:sz="4" w:space="1" w:color="auto"/>
              </w:pBdr>
              <w:tabs>
                <w:tab w:val="decimal" w:pos="528"/>
              </w:tabs>
              <w:spacing w:line="240" w:lineRule="auto"/>
              <w:jc w:val="right"/>
              <w:rPr>
                <w:rFonts w:ascii="Browallia New" w:hAnsi="Browallia New" w:cs="Browallia New"/>
                <w:sz w:val="23"/>
                <w:szCs w:val="23"/>
              </w:rPr>
            </w:pPr>
            <w:r w:rsidRPr="006B11FF">
              <w:rPr>
                <w:rFonts w:ascii="Browallia New" w:hAnsi="Browallia New" w:cs="Browallia New"/>
                <w:sz w:val="23"/>
                <w:szCs w:val="23"/>
              </w:rPr>
              <w:t>(11.76)</w:t>
            </w:r>
          </w:p>
        </w:tc>
        <w:tc>
          <w:tcPr>
            <w:tcW w:w="817" w:type="dxa"/>
            <w:tcBorders>
              <w:top w:val="nil"/>
              <w:left w:val="nil"/>
              <w:bottom w:val="nil"/>
              <w:right w:val="nil"/>
            </w:tcBorders>
            <w:vAlign w:val="bottom"/>
          </w:tcPr>
          <w:p w14:paraId="388ECBD3" w14:textId="626FBE82" w:rsidR="006835DA" w:rsidRPr="00FC1D71" w:rsidRDefault="006835DA" w:rsidP="009A0539">
            <w:pPr>
              <w:pBdr>
                <w:bottom w:val="single" w:sz="4" w:space="1" w:color="auto"/>
              </w:pBd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(13.63)</w:t>
            </w:r>
          </w:p>
        </w:tc>
        <w:tc>
          <w:tcPr>
            <w:tcW w:w="1802" w:type="dxa"/>
            <w:tcBorders>
              <w:top w:val="nil"/>
              <w:left w:val="nil"/>
              <w:bottom w:val="nil"/>
              <w:right w:val="nil"/>
            </w:tcBorders>
          </w:tcPr>
          <w:p w14:paraId="592E3B50" w14:textId="77777777" w:rsidR="006835DA" w:rsidRPr="00FC1D71" w:rsidRDefault="006835DA" w:rsidP="006835DA">
            <w:pPr>
              <w:spacing w:line="240" w:lineRule="auto"/>
              <w:ind w:right="-108"/>
              <w:jc w:val="thaiDistribute"/>
              <w:rPr>
                <w:rFonts w:ascii="Browallia New" w:hAnsi="Browallia New" w:cs="Browallia New"/>
                <w:sz w:val="23"/>
                <w:szCs w:val="23"/>
              </w:rPr>
            </w:pPr>
          </w:p>
        </w:tc>
        <w:tc>
          <w:tcPr>
            <w:tcW w:w="3771" w:type="dxa"/>
            <w:tcBorders>
              <w:top w:val="nil"/>
              <w:left w:val="nil"/>
              <w:bottom w:val="nil"/>
              <w:right w:val="nil"/>
            </w:tcBorders>
          </w:tcPr>
          <w:p w14:paraId="5DA647D9" w14:textId="77777777" w:rsidR="006835DA" w:rsidRPr="00FC1D71" w:rsidRDefault="006835DA" w:rsidP="006835DA">
            <w:pPr>
              <w:spacing w:line="240" w:lineRule="auto"/>
              <w:jc w:val="thaiDistribute"/>
              <w:rPr>
                <w:rFonts w:ascii="Browallia New" w:hAnsi="Browallia New" w:cs="Browallia New"/>
                <w:sz w:val="23"/>
                <w:szCs w:val="23"/>
              </w:rPr>
            </w:pPr>
          </w:p>
        </w:tc>
      </w:tr>
      <w:tr w:rsidR="006835DA" w:rsidRPr="001E4911" w14:paraId="70DC2280" w14:textId="77777777" w:rsidTr="006835DA">
        <w:trPr>
          <w:trHeight w:val="342"/>
        </w:trPr>
        <w:tc>
          <w:tcPr>
            <w:tcW w:w="2097" w:type="dxa"/>
            <w:tcBorders>
              <w:top w:val="nil"/>
              <w:left w:val="nil"/>
              <w:bottom w:val="nil"/>
              <w:right w:val="nil"/>
            </w:tcBorders>
          </w:tcPr>
          <w:p w14:paraId="7C7CBB66" w14:textId="61D9065A" w:rsidR="006835DA" w:rsidRPr="009A0539" w:rsidRDefault="006835DA" w:rsidP="009A0539">
            <w:pPr>
              <w:tabs>
                <w:tab w:val="decimal" w:pos="528"/>
              </w:tabs>
              <w:spacing w:line="240" w:lineRule="auto"/>
              <w:ind w:left="270" w:hanging="101"/>
              <w:rPr>
                <w:rFonts w:ascii="Browallia New" w:hAnsi="Browallia New" w:cs="Browallia New"/>
                <w:sz w:val="23"/>
                <w:szCs w:val="23"/>
              </w:rPr>
            </w:pPr>
            <w:r w:rsidRPr="00FC1D71">
              <w:rPr>
                <w:rFonts w:ascii="Browallia New" w:hAnsi="Browallia New" w:cs="Browallia New"/>
                <w:sz w:val="23"/>
                <w:szCs w:val="23"/>
                <w:cs/>
              </w:rPr>
              <w:t>เงินกู้ระยะยาว</w:t>
            </w:r>
            <w:r w:rsidR="00F46B29" w:rsidRPr="00F46B29">
              <w:rPr>
                <w:rFonts w:ascii="Browallia New" w:hAnsi="Browallia New" w:cs="Browallia New"/>
                <w:sz w:val="23"/>
                <w:szCs w:val="23"/>
              </w:rPr>
              <w:t xml:space="preserve"> </w:t>
            </w:r>
            <w:r w:rsidRPr="00FC1D71">
              <w:rPr>
                <w:rFonts w:ascii="Browallia New" w:hAnsi="Browallia New" w:cs="Browallia New"/>
                <w:sz w:val="23"/>
                <w:szCs w:val="23"/>
              </w:rPr>
              <w:t>-</w:t>
            </w:r>
            <w:r w:rsidR="00F46B29" w:rsidRPr="00F46B29">
              <w:rPr>
                <w:rFonts w:ascii="Browallia New" w:hAnsi="Browallia New" w:cs="Browallia New"/>
                <w:sz w:val="23"/>
                <w:szCs w:val="23"/>
              </w:rPr>
              <w:t xml:space="preserve"> </w:t>
            </w:r>
            <w:r w:rsidRPr="00FC1D71">
              <w:rPr>
                <w:rFonts w:ascii="Browallia New" w:hAnsi="Browallia New" w:cs="Browallia New"/>
                <w:sz w:val="23"/>
                <w:szCs w:val="23"/>
                <w:cs/>
              </w:rPr>
              <w:t>สุทธิ</w:t>
            </w:r>
          </w:p>
        </w:tc>
        <w:tc>
          <w:tcPr>
            <w:tcW w:w="801" w:type="dxa"/>
            <w:tcBorders>
              <w:top w:val="nil"/>
              <w:left w:val="nil"/>
              <w:bottom w:val="nil"/>
              <w:right w:val="nil"/>
            </w:tcBorders>
            <w:vAlign w:val="bottom"/>
          </w:tcPr>
          <w:p w14:paraId="582E3662" w14:textId="5A57151B" w:rsidR="006835DA" w:rsidRPr="006B11FF" w:rsidRDefault="00FE6060" w:rsidP="006835DA">
            <w:pPr>
              <w:pBdr>
                <w:bottom w:val="single" w:sz="12" w:space="1" w:color="auto"/>
              </w:pBdr>
              <w:tabs>
                <w:tab w:val="decimal" w:pos="528"/>
              </w:tabs>
              <w:spacing w:line="240" w:lineRule="auto"/>
              <w:jc w:val="right"/>
              <w:rPr>
                <w:rFonts w:ascii="Browallia New" w:hAnsi="Browallia New" w:cs="Browallia New"/>
                <w:sz w:val="23"/>
                <w:szCs w:val="23"/>
              </w:rPr>
            </w:pPr>
            <w:r w:rsidRPr="006B11FF">
              <w:rPr>
                <w:rFonts w:ascii="Browallia New" w:hAnsi="Browallia New" w:cs="Browallia New"/>
                <w:sz w:val="23"/>
                <w:szCs w:val="23"/>
              </w:rPr>
              <w:t>130</w:t>
            </w:r>
            <w:r w:rsidR="00795463">
              <w:rPr>
                <w:rFonts w:ascii="Browallia New" w:hAnsi="Browallia New" w:cs="Browallia New"/>
                <w:sz w:val="23"/>
                <w:szCs w:val="23"/>
              </w:rPr>
              <w:t>.</w:t>
            </w:r>
            <w:r w:rsidRPr="006B11FF">
              <w:rPr>
                <w:rFonts w:ascii="Browallia New" w:hAnsi="Browallia New" w:cs="Browallia New"/>
                <w:sz w:val="23"/>
                <w:szCs w:val="23"/>
              </w:rPr>
              <w:t>96</w:t>
            </w:r>
          </w:p>
        </w:tc>
        <w:tc>
          <w:tcPr>
            <w:tcW w:w="817" w:type="dxa"/>
            <w:tcBorders>
              <w:top w:val="nil"/>
              <w:left w:val="nil"/>
              <w:bottom w:val="nil"/>
              <w:right w:val="nil"/>
            </w:tcBorders>
            <w:vAlign w:val="bottom"/>
          </w:tcPr>
          <w:p w14:paraId="7FE93107" w14:textId="5120224C" w:rsidR="006835DA" w:rsidRPr="00FC1D71" w:rsidRDefault="006835DA" w:rsidP="009A0539">
            <w:pPr>
              <w:pBdr>
                <w:bottom w:val="single" w:sz="12" w:space="1" w:color="auto"/>
              </w:pBd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131.34</w:t>
            </w:r>
          </w:p>
        </w:tc>
        <w:tc>
          <w:tcPr>
            <w:tcW w:w="1802" w:type="dxa"/>
            <w:tcBorders>
              <w:top w:val="nil"/>
              <w:left w:val="nil"/>
              <w:bottom w:val="nil"/>
              <w:right w:val="nil"/>
            </w:tcBorders>
          </w:tcPr>
          <w:p w14:paraId="300ADB2C" w14:textId="77777777" w:rsidR="006835DA" w:rsidRPr="00FC1D71" w:rsidRDefault="006835DA" w:rsidP="006835DA">
            <w:pPr>
              <w:spacing w:line="240" w:lineRule="auto"/>
              <w:ind w:right="-108"/>
              <w:jc w:val="thaiDistribute"/>
              <w:rPr>
                <w:rFonts w:ascii="Browallia New" w:hAnsi="Browallia New" w:cs="Browallia New"/>
                <w:sz w:val="23"/>
                <w:szCs w:val="23"/>
              </w:rPr>
            </w:pPr>
          </w:p>
        </w:tc>
        <w:tc>
          <w:tcPr>
            <w:tcW w:w="3771" w:type="dxa"/>
            <w:tcBorders>
              <w:top w:val="nil"/>
              <w:left w:val="nil"/>
              <w:bottom w:val="nil"/>
              <w:right w:val="nil"/>
            </w:tcBorders>
          </w:tcPr>
          <w:p w14:paraId="2B86E3C1" w14:textId="77777777" w:rsidR="006835DA" w:rsidRPr="00FC1D71" w:rsidRDefault="006835DA" w:rsidP="006835DA">
            <w:pPr>
              <w:spacing w:line="240" w:lineRule="auto"/>
              <w:jc w:val="thaiDistribute"/>
              <w:rPr>
                <w:rFonts w:ascii="Browallia New" w:hAnsi="Browallia New" w:cs="Browallia New"/>
                <w:sz w:val="23"/>
                <w:szCs w:val="23"/>
              </w:rPr>
            </w:pPr>
          </w:p>
        </w:tc>
      </w:tr>
    </w:tbl>
    <w:p w14:paraId="02446731" w14:textId="77777777" w:rsidR="00984BDD" w:rsidRPr="00BA4455" w:rsidRDefault="00984BDD" w:rsidP="00AD0671">
      <w:pPr>
        <w:tabs>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26"/>
        <w:jc w:val="thaiDistribute"/>
        <w:rPr>
          <w:rFonts w:ascii="Browallia New" w:hAnsi="Browallia New" w:cs="Browallia New"/>
          <w:sz w:val="24"/>
          <w:szCs w:val="24"/>
        </w:rPr>
      </w:pPr>
    </w:p>
    <w:p w14:paraId="3AB48920" w14:textId="64B75D04" w:rsidR="00AD0671" w:rsidRDefault="00AD0671" w:rsidP="001F7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D78CA">
        <w:rPr>
          <w:rFonts w:ascii="Browallia New" w:hAnsi="Browallia New" w:cs="Browallia New"/>
          <w:sz w:val="28"/>
          <w:szCs w:val="28"/>
          <w:cs/>
        </w:rPr>
        <w:t>เงินกู้ยืมระยะยาวของกลุ่มบริษัทค้ำประกันโดยการจดจำนองที่ดินพร้อมสิ่งปลูกสร้างโครงการอสังหาริมทรัพย์ของ</w:t>
      </w:r>
      <w:r w:rsidRPr="00BD78CA">
        <w:rPr>
          <w:rFonts w:ascii="Browallia New" w:hAnsi="Browallia New" w:cs="Browallia New" w:hint="cs"/>
          <w:sz w:val="28"/>
          <w:szCs w:val="28"/>
          <w:cs/>
        </w:rPr>
        <w:t>กลุ่ม</w:t>
      </w:r>
      <w:r w:rsidRPr="00BD78CA">
        <w:rPr>
          <w:rFonts w:ascii="Browallia New" w:hAnsi="Browallia New" w:cs="Browallia New"/>
          <w:sz w:val="28"/>
          <w:szCs w:val="28"/>
          <w:cs/>
        </w:rPr>
        <w:t>บริษัท</w:t>
      </w:r>
      <w:r w:rsidR="00F46B29" w:rsidRPr="00F46B29">
        <w:rPr>
          <w:rFonts w:ascii="Browallia New" w:hAnsi="Browallia New" w:cs="Browallia New"/>
          <w:sz w:val="28"/>
          <w:szCs w:val="28"/>
        </w:rPr>
        <w:t xml:space="preserve"> </w:t>
      </w:r>
      <w:r w:rsidRPr="00BD78CA">
        <w:rPr>
          <w:rFonts w:ascii="Browallia New" w:hAnsi="Browallia New" w:cs="Browallia New"/>
          <w:sz w:val="28"/>
          <w:szCs w:val="28"/>
          <w:cs/>
        </w:rPr>
        <w:t>และโดยกรรมการของบริษัทและบริษัทย่อย</w:t>
      </w:r>
    </w:p>
    <w:p w14:paraId="5BB9D689" w14:textId="77777777" w:rsidR="001F7DA9" w:rsidRPr="00BA4455" w:rsidRDefault="001F7DA9" w:rsidP="001F7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23A5AE8A" w14:textId="77777777" w:rsidR="00AD0671" w:rsidRPr="00BD78CA" w:rsidRDefault="00AD0671" w:rsidP="001F7DA9">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26"/>
        <w:jc w:val="thaiDistribute"/>
        <w:rPr>
          <w:rFonts w:ascii="Browallia New" w:hAnsi="Browallia New" w:cs="Browallia New"/>
          <w:sz w:val="28"/>
          <w:szCs w:val="28"/>
        </w:rPr>
      </w:pPr>
      <w:r w:rsidRPr="00BD78CA">
        <w:rPr>
          <w:rFonts w:ascii="Browallia New" w:hAnsi="Browallia New" w:cs="Browallia New"/>
          <w:sz w:val="28"/>
          <w:szCs w:val="28"/>
          <w:cs/>
        </w:rPr>
        <w:t>รายละเอียดของสัญญาเงินกู้ของ</w:t>
      </w:r>
      <w:r w:rsidRPr="00BD78CA">
        <w:rPr>
          <w:rFonts w:ascii="Browallia New" w:hAnsi="Browallia New" w:cs="Browallia New" w:hint="cs"/>
          <w:sz w:val="28"/>
          <w:szCs w:val="28"/>
          <w:cs/>
        </w:rPr>
        <w:t>กลุ่ม</w:t>
      </w:r>
      <w:r w:rsidRPr="00BD78CA">
        <w:rPr>
          <w:rFonts w:ascii="Browallia New" w:hAnsi="Browallia New" w:cs="Browallia New"/>
          <w:sz w:val="28"/>
          <w:szCs w:val="28"/>
          <w:cs/>
        </w:rPr>
        <w:t>บริษัทที่สำคัญมีดังนี้</w:t>
      </w:r>
    </w:p>
    <w:p w14:paraId="2625A120" w14:textId="77777777" w:rsidR="00AD0671" w:rsidRPr="00BA4455" w:rsidRDefault="00AD0671" w:rsidP="00AD0671">
      <w:pPr>
        <w:tabs>
          <w:tab w:val="clear" w:pos="454"/>
          <w:tab w:val="left" w:pos="1440"/>
        </w:tabs>
        <w:spacing w:line="240" w:lineRule="auto"/>
        <w:ind w:left="720" w:right="-23"/>
        <w:jc w:val="thaiDistribute"/>
        <w:rPr>
          <w:rFonts w:ascii="Browallia New" w:hAnsi="Browallia New" w:cs="Browallia New"/>
          <w:sz w:val="24"/>
          <w:szCs w:val="24"/>
          <w:cs/>
        </w:rPr>
      </w:pPr>
    </w:p>
    <w:p w14:paraId="6DE40E3E" w14:textId="29BED3F3" w:rsidR="00912144" w:rsidRDefault="00AD0671" w:rsidP="00912144">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BD78CA">
        <w:rPr>
          <w:rFonts w:ascii="Browallia New" w:hAnsi="Browallia New" w:cs="Browallia New" w:hint="cs"/>
          <w:sz w:val="28"/>
          <w:szCs w:val="28"/>
          <w:cs/>
        </w:rPr>
        <w:t>บริษัท</w:t>
      </w:r>
      <w:r w:rsidR="00F46B29" w:rsidRPr="00F46B29">
        <w:rPr>
          <w:rFonts w:ascii="Browallia New" w:hAnsi="Browallia New" w:cs="Browallia New" w:hint="cs"/>
          <w:sz w:val="28"/>
          <w:szCs w:val="28"/>
        </w:rPr>
        <w:t xml:space="preserve"> </w:t>
      </w:r>
      <w:proofErr w:type="spellStart"/>
      <w:r w:rsidRPr="00BD78CA">
        <w:rPr>
          <w:rFonts w:ascii="Browallia New" w:hAnsi="Browallia New" w:cs="Browallia New" w:hint="cs"/>
          <w:sz w:val="28"/>
          <w:szCs w:val="28"/>
          <w:cs/>
        </w:rPr>
        <w:t>ไมด้า</w:t>
      </w:r>
      <w:proofErr w:type="spellEnd"/>
      <w:r w:rsidR="00F46B29" w:rsidRPr="00F46B29">
        <w:rPr>
          <w:rFonts w:ascii="Browallia New" w:hAnsi="Browallia New" w:cs="Browallia New" w:hint="cs"/>
          <w:sz w:val="28"/>
          <w:szCs w:val="28"/>
        </w:rPr>
        <w:t xml:space="preserve"> </w:t>
      </w:r>
      <w:r w:rsidRPr="00BD78CA">
        <w:rPr>
          <w:rFonts w:ascii="Browallia New" w:hAnsi="Browallia New" w:cs="Browallia New" w:hint="cs"/>
          <w:sz w:val="28"/>
          <w:szCs w:val="28"/>
          <w:cs/>
        </w:rPr>
        <w:t>แอสเซ</w:t>
      </w:r>
      <w:proofErr w:type="spellStart"/>
      <w:r w:rsidRPr="00BD78CA">
        <w:rPr>
          <w:rFonts w:ascii="Browallia New" w:hAnsi="Browallia New" w:cs="Browallia New" w:hint="cs"/>
          <w:sz w:val="28"/>
          <w:szCs w:val="28"/>
          <w:cs/>
        </w:rPr>
        <w:t>็ท</w:t>
      </w:r>
      <w:proofErr w:type="spellEnd"/>
      <w:r w:rsidR="00F46B29" w:rsidRPr="00F46B29">
        <w:rPr>
          <w:rFonts w:ascii="Browallia New" w:hAnsi="Browallia New" w:cs="Browallia New" w:hint="cs"/>
          <w:sz w:val="28"/>
          <w:szCs w:val="28"/>
        </w:rPr>
        <w:t xml:space="preserve"> </w:t>
      </w:r>
      <w:r w:rsidRPr="00BD78CA">
        <w:rPr>
          <w:rFonts w:ascii="Browallia New" w:hAnsi="Browallia New" w:cs="Browallia New" w:hint="cs"/>
          <w:sz w:val="28"/>
          <w:szCs w:val="28"/>
          <w:cs/>
        </w:rPr>
        <w:t>จำกัด</w:t>
      </w:r>
      <w:r w:rsidR="00F46B29" w:rsidRPr="00F46B29">
        <w:rPr>
          <w:rFonts w:ascii="Browallia New" w:hAnsi="Browallia New" w:cs="Browallia New" w:hint="cs"/>
          <w:sz w:val="28"/>
          <w:szCs w:val="28"/>
        </w:rPr>
        <w:t xml:space="preserve"> </w:t>
      </w:r>
      <w:r w:rsidRPr="00BD78CA">
        <w:rPr>
          <w:rFonts w:ascii="Browallia New" w:hAnsi="Browallia New" w:cs="Browallia New" w:hint="cs"/>
          <w:sz w:val="28"/>
          <w:szCs w:val="28"/>
          <w:cs/>
        </w:rPr>
        <w:t>(มหาชน)</w:t>
      </w:r>
    </w:p>
    <w:p w14:paraId="57C846BB" w14:textId="77777777" w:rsidR="00912144" w:rsidRPr="0007243D" w:rsidRDefault="00912144" w:rsidP="0007243D">
      <w:pPr>
        <w:tabs>
          <w:tab w:val="clear" w:pos="680"/>
          <w:tab w:val="clear" w:pos="907"/>
          <w:tab w:val="clear" w:pos="5387"/>
          <w:tab w:val="left" w:pos="1134"/>
          <w:tab w:val="left" w:pos="1440"/>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p>
    <w:p w14:paraId="5AF899BA" w14:textId="48F31DD0" w:rsidR="00162FA4" w:rsidRDefault="00912144" w:rsidP="0007243D">
      <w:pPr>
        <w:tabs>
          <w:tab w:val="clear" w:pos="680"/>
          <w:tab w:val="clear" w:pos="907"/>
          <w:tab w:val="clear" w:pos="5387"/>
          <w:tab w:val="left" w:pos="1134"/>
          <w:tab w:val="left" w:pos="1440"/>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cs/>
        </w:rPr>
      </w:pPr>
      <w:r w:rsidRPr="00912144">
        <w:rPr>
          <w:rFonts w:ascii="Browallia New" w:hAnsi="Browallia New" w:cs="Browallia New"/>
          <w:sz w:val="28"/>
          <w:szCs w:val="28"/>
          <w:cs/>
        </w:rPr>
        <w:t>บริษัทได้ทำสัญญาเงินกู้กับสถาบันการเงินแห่งหนึ่ง</w:t>
      </w:r>
      <w:r w:rsidR="00F46B29" w:rsidRPr="00F46B29">
        <w:rPr>
          <w:rFonts w:ascii="Browallia New" w:hAnsi="Browallia New" w:cs="Browallia New"/>
          <w:sz w:val="28"/>
          <w:szCs w:val="28"/>
        </w:rPr>
        <w:t xml:space="preserve"> </w:t>
      </w:r>
      <w:r w:rsidRPr="00912144">
        <w:rPr>
          <w:rFonts w:ascii="Browallia New" w:hAnsi="Browallia New" w:cs="Browallia New"/>
          <w:sz w:val="28"/>
          <w:szCs w:val="28"/>
          <w:cs/>
        </w:rPr>
        <w:t>วงเงินรวม</w:t>
      </w:r>
      <w:r w:rsidR="00F46B29" w:rsidRPr="00F46B29">
        <w:rPr>
          <w:rFonts w:ascii="Browallia New" w:hAnsi="Browallia New" w:cs="Browallia New"/>
          <w:sz w:val="28"/>
          <w:szCs w:val="28"/>
        </w:rPr>
        <w:t xml:space="preserve"> </w:t>
      </w:r>
      <w:r w:rsidRPr="00912144">
        <w:rPr>
          <w:rFonts w:ascii="Browallia New" w:hAnsi="Browallia New" w:cs="Browallia New"/>
          <w:sz w:val="28"/>
          <w:szCs w:val="28"/>
        </w:rPr>
        <w:t>105.00</w:t>
      </w:r>
      <w:r w:rsidR="00F46B29" w:rsidRPr="00F46B29">
        <w:rPr>
          <w:rFonts w:ascii="Browallia New" w:hAnsi="Browallia New" w:cs="Browallia New"/>
          <w:sz w:val="28"/>
          <w:szCs w:val="28"/>
        </w:rPr>
        <w:t xml:space="preserve"> </w:t>
      </w:r>
      <w:r w:rsidRPr="00912144">
        <w:rPr>
          <w:rFonts w:ascii="Browallia New" w:hAnsi="Browallia New" w:cs="Browallia New"/>
          <w:sz w:val="28"/>
          <w:szCs w:val="28"/>
          <w:cs/>
        </w:rPr>
        <w:t>ล้านบาท</w:t>
      </w:r>
      <w:r w:rsidRPr="00912144">
        <w:rPr>
          <w:rFonts w:ascii="Browallia New" w:hAnsi="Browallia New" w:cs="Browallia New"/>
          <w:sz w:val="28"/>
          <w:szCs w:val="28"/>
        </w:rPr>
        <w:t xml:space="preserve"> </w:t>
      </w:r>
      <w:r w:rsidRPr="00912144">
        <w:rPr>
          <w:rFonts w:ascii="Browallia New" w:hAnsi="Browallia New" w:cs="Browallia New"/>
          <w:sz w:val="28"/>
          <w:szCs w:val="28"/>
          <w:cs/>
        </w:rPr>
        <w:t>และบริษัทได้ทำสัญญาเงินกู้กับสถาบันการเงินแห่งหนึ่งร่วมกับบริษัท</w:t>
      </w:r>
      <w:r w:rsidR="00F46B29" w:rsidRPr="00F46B29">
        <w:rPr>
          <w:rFonts w:ascii="Browallia New" w:hAnsi="Browallia New" w:cs="Browallia New"/>
          <w:sz w:val="28"/>
          <w:szCs w:val="28"/>
        </w:rPr>
        <w:t xml:space="preserve"> </w:t>
      </w:r>
      <w:proofErr w:type="spellStart"/>
      <w:r w:rsidRPr="00912144">
        <w:rPr>
          <w:rFonts w:ascii="Browallia New" w:hAnsi="Browallia New" w:cs="Browallia New"/>
          <w:sz w:val="28"/>
          <w:szCs w:val="28"/>
          <w:cs/>
        </w:rPr>
        <w:t>ท็</w:t>
      </w:r>
      <w:proofErr w:type="spellEnd"/>
      <w:r w:rsidRPr="00912144">
        <w:rPr>
          <w:rFonts w:ascii="Browallia New" w:hAnsi="Browallia New" w:cs="Browallia New"/>
          <w:sz w:val="28"/>
          <w:szCs w:val="28"/>
          <w:cs/>
        </w:rPr>
        <w:t>อป</w:t>
      </w:r>
      <w:r w:rsidR="00F46B29" w:rsidRPr="00F46B29">
        <w:rPr>
          <w:rFonts w:ascii="Browallia New" w:hAnsi="Browallia New" w:cs="Browallia New"/>
          <w:sz w:val="28"/>
          <w:szCs w:val="28"/>
        </w:rPr>
        <w:t xml:space="preserve"> </w:t>
      </w:r>
      <w:r w:rsidRPr="00912144">
        <w:rPr>
          <w:rFonts w:ascii="Browallia New" w:hAnsi="Browallia New" w:cs="Browallia New"/>
          <w:sz w:val="28"/>
          <w:szCs w:val="28"/>
          <w:cs/>
        </w:rPr>
        <w:t>เอ</w:t>
      </w:r>
      <w:proofErr w:type="spellStart"/>
      <w:r w:rsidRPr="00912144">
        <w:rPr>
          <w:rFonts w:ascii="Browallia New" w:hAnsi="Browallia New" w:cs="Browallia New"/>
          <w:sz w:val="28"/>
          <w:szCs w:val="28"/>
          <w:cs/>
        </w:rPr>
        <w:t>ลลิ</w:t>
      </w:r>
      <w:proofErr w:type="spellEnd"/>
      <w:r w:rsidRPr="00912144">
        <w:rPr>
          <w:rFonts w:ascii="Browallia New" w:hAnsi="Browallia New" w:cs="Browallia New"/>
          <w:sz w:val="28"/>
          <w:szCs w:val="28"/>
          <w:cs/>
        </w:rPr>
        <w:t>เม็น</w:t>
      </w:r>
      <w:r w:rsidR="00081065">
        <w:rPr>
          <w:rFonts w:ascii="Browallia New" w:hAnsi="Browallia New" w:cs="Browallia New" w:hint="cs"/>
          <w:sz w:val="28"/>
          <w:szCs w:val="28"/>
          <w:cs/>
        </w:rPr>
        <w:t>ท</w:t>
      </w:r>
      <w:r w:rsidRPr="00912144">
        <w:rPr>
          <w:rFonts w:ascii="Browallia New" w:hAnsi="Browallia New" w:cs="Browallia New"/>
          <w:sz w:val="28"/>
          <w:szCs w:val="28"/>
          <w:cs/>
        </w:rPr>
        <w:t>ส</w:t>
      </w:r>
      <w:r w:rsidR="00F46B29" w:rsidRPr="00F46B29">
        <w:rPr>
          <w:rFonts w:ascii="Browallia New" w:hAnsi="Browallia New" w:cs="Browallia New"/>
          <w:sz w:val="28"/>
          <w:szCs w:val="28"/>
        </w:rPr>
        <w:t xml:space="preserve"> </w:t>
      </w:r>
      <w:r w:rsidRPr="00912144">
        <w:rPr>
          <w:rFonts w:ascii="Browallia New" w:hAnsi="Browallia New" w:cs="Browallia New"/>
          <w:sz w:val="28"/>
          <w:szCs w:val="28"/>
          <w:cs/>
        </w:rPr>
        <w:t>จำกัด</w:t>
      </w:r>
      <w:r w:rsidR="00F46B29" w:rsidRPr="00F46B29">
        <w:rPr>
          <w:rFonts w:ascii="Browallia New" w:hAnsi="Browallia New" w:cs="Browallia New"/>
          <w:sz w:val="28"/>
          <w:szCs w:val="28"/>
        </w:rPr>
        <w:t xml:space="preserve"> </w:t>
      </w:r>
      <w:r w:rsidRPr="00912144">
        <w:rPr>
          <w:rFonts w:ascii="Browallia New" w:hAnsi="Browallia New" w:cs="Browallia New"/>
          <w:sz w:val="28"/>
          <w:szCs w:val="28"/>
          <w:cs/>
        </w:rPr>
        <w:t>และบริษัท</w:t>
      </w:r>
      <w:r w:rsidR="00F46B29" w:rsidRPr="00F46B29">
        <w:rPr>
          <w:rFonts w:ascii="Browallia New" w:hAnsi="Browallia New" w:cs="Browallia New"/>
          <w:sz w:val="28"/>
          <w:szCs w:val="28"/>
        </w:rPr>
        <w:t xml:space="preserve"> </w:t>
      </w:r>
      <w:r w:rsidRPr="00912144">
        <w:rPr>
          <w:rFonts w:ascii="Browallia New" w:hAnsi="Browallia New" w:cs="Browallia New"/>
          <w:sz w:val="28"/>
          <w:szCs w:val="28"/>
          <w:cs/>
        </w:rPr>
        <w:t>แมก</w:t>
      </w:r>
      <w:proofErr w:type="spellStart"/>
      <w:r w:rsidRPr="00912144">
        <w:rPr>
          <w:rFonts w:ascii="Browallia New" w:hAnsi="Browallia New" w:cs="Browallia New"/>
          <w:sz w:val="28"/>
          <w:szCs w:val="28"/>
          <w:cs/>
        </w:rPr>
        <w:t>ซ์</w:t>
      </w:r>
      <w:proofErr w:type="spellEnd"/>
      <w:r w:rsidR="00F46B29" w:rsidRPr="00F46B29">
        <w:rPr>
          <w:rFonts w:ascii="Browallia New" w:hAnsi="Browallia New" w:cs="Browallia New"/>
          <w:sz w:val="28"/>
          <w:szCs w:val="28"/>
        </w:rPr>
        <w:t xml:space="preserve"> </w:t>
      </w:r>
      <w:r w:rsidRPr="00912144">
        <w:rPr>
          <w:rFonts w:ascii="Browallia New" w:hAnsi="Browallia New" w:cs="Browallia New"/>
          <w:sz w:val="28"/>
          <w:szCs w:val="28"/>
          <w:cs/>
        </w:rPr>
        <w:t>โฮ</w:t>
      </w:r>
      <w:proofErr w:type="spellStart"/>
      <w:r w:rsidRPr="00912144">
        <w:rPr>
          <w:rFonts w:ascii="Browallia New" w:hAnsi="Browallia New" w:cs="Browallia New"/>
          <w:sz w:val="28"/>
          <w:szCs w:val="28"/>
          <w:cs/>
        </w:rPr>
        <w:t>เทล</w:t>
      </w:r>
      <w:proofErr w:type="spellEnd"/>
      <w:r w:rsidR="00F46B29" w:rsidRPr="00F46B29">
        <w:rPr>
          <w:rFonts w:ascii="Browallia New" w:hAnsi="Browallia New" w:cs="Browallia New"/>
          <w:sz w:val="28"/>
          <w:szCs w:val="28"/>
        </w:rPr>
        <w:t xml:space="preserve"> </w:t>
      </w:r>
      <w:r w:rsidRPr="00912144">
        <w:rPr>
          <w:rFonts w:ascii="Browallia New" w:hAnsi="Browallia New" w:cs="Browallia New"/>
          <w:sz w:val="28"/>
          <w:szCs w:val="28"/>
          <w:cs/>
        </w:rPr>
        <w:t>จำกัด</w:t>
      </w:r>
      <w:r w:rsidR="00F46B29" w:rsidRPr="00F46B29">
        <w:rPr>
          <w:rFonts w:ascii="Browallia New" w:hAnsi="Browallia New" w:cs="Browallia New"/>
          <w:sz w:val="28"/>
          <w:szCs w:val="28"/>
        </w:rPr>
        <w:t xml:space="preserve"> </w:t>
      </w:r>
      <w:r w:rsidRPr="00912144">
        <w:rPr>
          <w:rFonts w:ascii="Browallia New" w:hAnsi="Browallia New" w:cs="Browallia New"/>
          <w:sz w:val="28"/>
          <w:szCs w:val="28"/>
          <w:cs/>
        </w:rPr>
        <w:t>วงเงินรวม</w:t>
      </w:r>
      <w:r w:rsidR="00F46B29" w:rsidRPr="00F46B29">
        <w:rPr>
          <w:rFonts w:ascii="Browallia New" w:hAnsi="Browallia New" w:cs="Browallia New"/>
          <w:sz w:val="28"/>
          <w:szCs w:val="28"/>
        </w:rPr>
        <w:t xml:space="preserve"> </w:t>
      </w:r>
      <w:r w:rsidR="0007243D">
        <w:rPr>
          <w:rFonts w:ascii="Browallia New" w:hAnsi="Browallia New" w:cs="Browallia New" w:hint="cs"/>
          <w:sz w:val="28"/>
          <w:szCs w:val="28"/>
          <w:cs/>
        </w:rPr>
        <w:t xml:space="preserve">                                                      </w:t>
      </w:r>
      <w:r w:rsidRPr="00912144">
        <w:rPr>
          <w:rFonts w:ascii="Browallia New" w:hAnsi="Browallia New" w:cs="Browallia New"/>
          <w:sz w:val="28"/>
          <w:szCs w:val="28"/>
        </w:rPr>
        <w:t>200.00</w:t>
      </w:r>
      <w:r w:rsidR="00F46B29" w:rsidRPr="00F46B29">
        <w:rPr>
          <w:rFonts w:ascii="Browallia New" w:hAnsi="Browallia New" w:cs="Browallia New"/>
          <w:sz w:val="28"/>
          <w:szCs w:val="28"/>
        </w:rPr>
        <w:t xml:space="preserve"> </w:t>
      </w:r>
      <w:r w:rsidRPr="00912144">
        <w:rPr>
          <w:rFonts w:ascii="Browallia New" w:hAnsi="Browallia New" w:cs="Browallia New"/>
          <w:sz w:val="28"/>
          <w:szCs w:val="28"/>
          <w:cs/>
        </w:rPr>
        <w:t>ล้านบาท</w:t>
      </w:r>
      <w:r w:rsidR="00F46B29" w:rsidRPr="00F46B29">
        <w:rPr>
          <w:rFonts w:ascii="Browallia New" w:hAnsi="Browallia New" w:cs="Browallia New"/>
          <w:sz w:val="28"/>
          <w:szCs w:val="28"/>
        </w:rPr>
        <w:t xml:space="preserve"> </w:t>
      </w:r>
      <w:r w:rsidRPr="00912144">
        <w:rPr>
          <w:rFonts w:ascii="Browallia New" w:hAnsi="Browallia New" w:cs="Browallia New"/>
          <w:sz w:val="28"/>
          <w:szCs w:val="28"/>
          <w:cs/>
        </w:rPr>
        <w:t>เพื่อใช้ในการก่อสร้างและบริหารกิจการโรงแรม</w:t>
      </w:r>
      <w:r w:rsidRPr="00912144">
        <w:rPr>
          <w:rFonts w:ascii="Browallia New" w:hAnsi="Browallia New" w:cs="Browallia New"/>
          <w:sz w:val="28"/>
          <w:szCs w:val="28"/>
        </w:rPr>
        <w:t xml:space="preserve"> </w:t>
      </w:r>
      <w:r w:rsidRPr="00912144">
        <w:rPr>
          <w:rFonts w:ascii="Browallia New" w:hAnsi="Browallia New" w:cs="Browallia New"/>
          <w:sz w:val="28"/>
          <w:szCs w:val="28"/>
          <w:cs/>
        </w:rPr>
        <w:t>เงินกู้ดังกล่าวจำนองด้วยที่ดินพร้อมสิ่งปลูกสร้างของโครงการ</w:t>
      </w:r>
      <w:r w:rsidRPr="00912144">
        <w:rPr>
          <w:rFonts w:ascii="Browallia New" w:hAnsi="Browallia New" w:cs="Browallia New"/>
          <w:sz w:val="28"/>
          <w:szCs w:val="28"/>
        </w:rPr>
        <w:t xml:space="preserve"> </w:t>
      </w:r>
    </w:p>
    <w:p w14:paraId="40C66A79" w14:textId="77777777" w:rsidR="00064291" w:rsidRDefault="00064291" w:rsidP="0007243D">
      <w:pPr>
        <w:tabs>
          <w:tab w:val="clear" w:pos="680"/>
          <w:tab w:val="clear" w:pos="907"/>
          <w:tab w:val="clear" w:pos="5387"/>
          <w:tab w:val="left" w:pos="1134"/>
          <w:tab w:val="left" w:pos="1440"/>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cs/>
        </w:rPr>
      </w:pPr>
    </w:p>
    <w:p w14:paraId="7E4C0584" w14:textId="30027DD2" w:rsidR="00AD0671" w:rsidRPr="00BA4455" w:rsidRDefault="00AD0671" w:rsidP="00BA752A">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BA4455">
        <w:rPr>
          <w:rFonts w:ascii="Browallia New" w:hAnsi="Browallia New" w:cs="Browallia New" w:hint="cs"/>
          <w:sz w:val="28"/>
          <w:szCs w:val="28"/>
          <w:cs/>
        </w:rPr>
        <w:t>บริษัท</w:t>
      </w:r>
      <w:r w:rsidR="00F46B29" w:rsidRPr="00F46B29">
        <w:rPr>
          <w:rFonts w:ascii="Browallia New" w:hAnsi="Browallia New" w:cs="Browallia New" w:hint="cs"/>
          <w:sz w:val="28"/>
          <w:szCs w:val="28"/>
        </w:rPr>
        <w:t xml:space="preserve"> </w:t>
      </w:r>
      <w:proofErr w:type="spellStart"/>
      <w:r w:rsidRPr="00BA4455">
        <w:rPr>
          <w:rFonts w:ascii="Browallia New" w:hAnsi="Browallia New" w:cs="Browallia New" w:hint="cs"/>
          <w:sz w:val="28"/>
          <w:szCs w:val="28"/>
          <w:cs/>
        </w:rPr>
        <w:t>ไมด้า</w:t>
      </w:r>
      <w:proofErr w:type="spellEnd"/>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ลิสซิ่ง</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จำกัด</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(มหาชน)</w:t>
      </w:r>
    </w:p>
    <w:p w14:paraId="57C1A8A4" w14:textId="77777777" w:rsidR="00AD0671" w:rsidRPr="00BA4455"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p>
    <w:p w14:paraId="23B2CB22" w14:textId="48782090" w:rsidR="008E23F9" w:rsidRPr="004F620D" w:rsidRDefault="00AD0671" w:rsidP="000D7244">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r w:rsidRPr="00BA4455">
        <w:rPr>
          <w:rFonts w:ascii="Browallia New" w:hAnsi="Browallia New" w:cs="Browallia New" w:hint="cs"/>
          <w:sz w:val="28"/>
          <w:szCs w:val="28"/>
          <w:cs/>
        </w:rPr>
        <w:t>บริษัทย่อยได้ทำสัญญาเงินกู้</w:t>
      </w:r>
      <w:r w:rsidRPr="00BA4455">
        <w:rPr>
          <w:rFonts w:ascii="Browallia New" w:hAnsi="Browallia New" w:cs="Browallia New" w:hint="cs"/>
          <w:sz w:val="28"/>
          <w:szCs w:val="28"/>
        </w:rPr>
        <w:t xml:space="preserve"> 2 </w:t>
      </w:r>
      <w:r w:rsidRPr="00BA4455">
        <w:rPr>
          <w:rFonts w:ascii="Browallia New" w:hAnsi="Browallia New" w:cs="Browallia New" w:hint="cs"/>
          <w:sz w:val="28"/>
          <w:szCs w:val="28"/>
          <w:cs/>
        </w:rPr>
        <w:t>สัญญากับสถาบันการเงินแห่งหนึ่ง</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วงเงินรวม</w:t>
      </w:r>
      <w:r w:rsidR="00F46B29" w:rsidRPr="00F46B29">
        <w:rPr>
          <w:rFonts w:ascii="Browallia New" w:hAnsi="Browallia New" w:cs="Browallia New" w:hint="cs"/>
          <w:sz w:val="28"/>
          <w:szCs w:val="28"/>
        </w:rPr>
        <w:t xml:space="preserve"> </w:t>
      </w:r>
      <w:r w:rsidR="00DD47CC">
        <w:rPr>
          <w:rFonts w:ascii="Browallia New" w:hAnsi="Browallia New" w:cs="Browallia New"/>
          <w:sz w:val="28"/>
          <w:szCs w:val="28"/>
        </w:rPr>
        <w:t>596</w:t>
      </w:r>
      <w:r w:rsidRPr="00BA4455">
        <w:rPr>
          <w:rFonts w:ascii="Browallia New" w:hAnsi="Browallia New" w:cs="Browallia New" w:hint="cs"/>
          <w:sz w:val="28"/>
          <w:szCs w:val="28"/>
        </w:rPr>
        <w:t>.00</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ล้านบาท</w:t>
      </w:r>
      <w:r w:rsidR="00F46B29" w:rsidRPr="00F46B29">
        <w:rPr>
          <w:rFonts w:ascii="Browallia New" w:hAnsi="Browallia New" w:cs="Browallia New" w:hint="cs"/>
          <w:sz w:val="28"/>
          <w:szCs w:val="28"/>
        </w:rPr>
        <w:t xml:space="preserve"> </w:t>
      </w:r>
      <w:r w:rsidR="00D719C3">
        <w:rPr>
          <w:rFonts w:ascii="Browallia New" w:hAnsi="Browallia New" w:cs="Browallia New" w:hint="cs"/>
          <w:sz w:val="28"/>
          <w:szCs w:val="28"/>
          <w:cs/>
        </w:rPr>
        <w:t>เพื่อใช้เป็นเงินทุนหมุนเวียนในกิจการ เงินกู้ยืมดังกล่าวค้ำประกันโดยการจดทะเบียนจำนองที่ดินพร้อมสิ่งปลูกสร้างของบริษัทและบริษัท</w:t>
      </w:r>
      <w:r w:rsidR="00D719C3" w:rsidRPr="00BA4455">
        <w:rPr>
          <w:rFonts w:ascii="Browallia New" w:hAnsi="Browallia New" w:cs="Browallia New" w:hint="cs"/>
          <w:sz w:val="28"/>
          <w:szCs w:val="28"/>
          <w:cs/>
        </w:rPr>
        <w:t>ย่อย</w:t>
      </w:r>
      <w:r w:rsidR="00D719C3">
        <w:rPr>
          <w:rFonts w:ascii="Browallia New" w:hAnsi="Browallia New" w:cs="Browallia New"/>
          <w:sz w:val="28"/>
          <w:szCs w:val="28"/>
        </w:rPr>
        <w:t xml:space="preserve"> </w:t>
      </w:r>
      <w:r w:rsidR="00FB105F">
        <w:rPr>
          <w:rFonts w:ascii="Browallia New" w:hAnsi="Browallia New" w:cs="Browallia New" w:hint="cs"/>
          <w:sz w:val="28"/>
          <w:szCs w:val="28"/>
          <w:cs/>
        </w:rPr>
        <w:t>รวมทั้ง</w:t>
      </w:r>
      <w:r w:rsidR="00D719C3">
        <w:rPr>
          <w:rFonts w:ascii="Browallia New" w:hAnsi="Browallia New" w:cs="Browallia New" w:hint="cs"/>
          <w:sz w:val="28"/>
          <w:szCs w:val="28"/>
          <w:cs/>
        </w:rPr>
        <w:t>ลูกหนี้ตามสัญญาเช่าซื้อแบบไม่เจาะจงลูกหนี้แห่งสิทธิ และสินทรัพย์รอการขาย ประเภทรถยนต์ รถกระบะ รถบรรทุก ซึ่งเป็นกรรมสิทธิ์ของบริษัท</w:t>
      </w:r>
      <w:r w:rsidR="0045592E" w:rsidRPr="00BA4455">
        <w:rPr>
          <w:rFonts w:ascii="Browallia New" w:hAnsi="Browallia New" w:cs="Browallia New" w:hint="cs"/>
          <w:sz w:val="28"/>
          <w:szCs w:val="28"/>
          <w:cs/>
        </w:rPr>
        <w:t>ย่อย</w:t>
      </w:r>
      <w:r w:rsidR="00D719C3">
        <w:rPr>
          <w:rFonts w:ascii="Browallia New" w:hAnsi="Browallia New" w:cs="Browallia New" w:hint="cs"/>
          <w:sz w:val="28"/>
          <w:szCs w:val="28"/>
          <w:cs/>
        </w:rPr>
        <w:t xml:space="preserve"> ทุกรายที่มีอยู่แล้วในปัจจุบันหรือที่จะเกิดขึ้นในภายหน้า ในจำนวนที่ไม่เกินวงเงินกู้ต่อเดือน</w:t>
      </w:r>
    </w:p>
    <w:p w14:paraId="4827B6A3" w14:textId="77777777" w:rsidR="00E6050B" w:rsidRPr="00BA4455" w:rsidRDefault="00E6050B"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p>
    <w:p w14:paraId="3929F4D9" w14:textId="77777777" w:rsidR="00F22173" w:rsidRDefault="00F2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369674CA" w14:textId="79B8949B" w:rsidR="00E6050B" w:rsidRPr="00BA4455" w:rsidRDefault="00E6050B" w:rsidP="00E6050B">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BA4455">
        <w:rPr>
          <w:rFonts w:ascii="Browallia New" w:hAnsi="Browallia New" w:cs="Browallia New" w:hint="cs"/>
          <w:sz w:val="28"/>
          <w:szCs w:val="28"/>
          <w:cs/>
        </w:rPr>
        <w:t>บริษัท</w:t>
      </w:r>
      <w:r w:rsidR="00F46B29" w:rsidRPr="00F46B29">
        <w:rPr>
          <w:rFonts w:ascii="Browallia New" w:hAnsi="Browallia New" w:cs="Browallia New" w:hint="cs"/>
          <w:sz w:val="28"/>
          <w:szCs w:val="28"/>
        </w:rPr>
        <w:t xml:space="preserve"> </w:t>
      </w:r>
      <w:proofErr w:type="spellStart"/>
      <w:r w:rsidRPr="00BA4455">
        <w:rPr>
          <w:rFonts w:ascii="Browallia New" w:hAnsi="Browallia New" w:cs="Browallia New" w:hint="cs"/>
          <w:sz w:val="28"/>
          <w:szCs w:val="28"/>
          <w:cs/>
        </w:rPr>
        <w:t>ไมด้า</w:t>
      </w:r>
      <w:proofErr w:type="spellEnd"/>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พร</w:t>
      </w:r>
      <w:proofErr w:type="spellStart"/>
      <w:r w:rsidRPr="00BA4455">
        <w:rPr>
          <w:rFonts w:ascii="Browallia New" w:hAnsi="Browallia New" w:cs="Browallia New" w:hint="cs"/>
          <w:sz w:val="28"/>
          <w:szCs w:val="28"/>
          <w:cs/>
        </w:rPr>
        <w:t>็อพ</w:t>
      </w:r>
      <w:proofErr w:type="spellEnd"/>
      <w:r w:rsidRPr="00BA4455">
        <w:rPr>
          <w:rFonts w:ascii="Browallia New" w:hAnsi="Browallia New" w:cs="Browallia New" w:hint="cs"/>
          <w:sz w:val="28"/>
          <w:szCs w:val="28"/>
          <w:cs/>
        </w:rPr>
        <w:t>เพอร์ตี้</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จำกัด</w:t>
      </w:r>
      <w:r w:rsidR="00F46B29" w:rsidRPr="00F46B29">
        <w:rPr>
          <w:rFonts w:ascii="Browallia New" w:hAnsi="Browallia New" w:cs="Browallia New" w:hint="cs"/>
          <w:sz w:val="28"/>
          <w:szCs w:val="28"/>
        </w:rPr>
        <w:t xml:space="preserve">  </w:t>
      </w:r>
    </w:p>
    <w:p w14:paraId="1813A832" w14:textId="77777777" w:rsidR="00AD0671" w:rsidRPr="000510C7"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rPr>
      </w:pPr>
    </w:p>
    <w:p w14:paraId="45283212" w14:textId="120FB394" w:rsidR="00AD0671"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r w:rsidRPr="00BA4455">
        <w:rPr>
          <w:rFonts w:ascii="Browallia New" w:hAnsi="Browallia New" w:cs="Browallia New" w:hint="cs"/>
          <w:sz w:val="28"/>
          <w:szCs w:val="28"/>
          <w:cs/>
        </w:rPr>
        <w:t>บริษัทย่อยได้ทำสัญญากู้เงินกับสถาบันการเงิน</w:t>
      </w:r>
      <w:r w:rsidR="00F46B29" w:rsidRPr="00F46B29">
        <w:rPr>
          <w:rFonts w:ascii="Browallia New" w:hAnsi="Browallia New" w:cs="Browallia New" w:hint="cs"/>
          <w:sz w:val="28"/>
          <w:szCs w:val="28"/>
        </w:rPr>
        <w:t xml:space="preserve"> </w:t>
      </w:r>
      <w:r w:rsidR="00752920" w:rsidRPr="00BA4455">
        <w:rPr>
          <w:rFonts w:ascii="Browallia New" w:hAnsi="Browallia New" w:cs="Browallia New" w:hint="cs"/>
          <w:sz w:val="28"/>
          <w:szCs w:val="28"/>
        </w:rPr>
        <w:t>2</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แห่ง</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วงเงินรวม</w:t>
      </w:r>
      <w:r w:rsidR="00F46B29" w:rsidRPr="00F46B29">
        <w:rPr>
          <w:rFonts w:ascii="Browallia New" w:hAnsi="Browallia New" w:cs="Browallia New" w:hint="cs"/>
          <w:sz w:val="28"/>
          <w:szCs w:val="28"/>
        </w:rPr>
        <w:t xml:space="preserve"> </w:t>
      </w:r>
      <w:r w:rsidR="005A6BA9" w:rsidRPr="005A6BA9">
        <w:rPr>
          <w:rFonts w:ascii="Browallia New" w:hAnsi="Browallia New" w:cs="Browallia New"/>
          <w:sz w:val="28"/>
          <w:szCs w:val="28"/>
        </w:rPr>
        <w:t>1,518.95</w:t>
      </w:r>
      <w:r w:rsidR="00353200" w:rsidRPr="00BA4455">
        <w:rPr>
          <w:rFonts w:ascii="Browallia New" w:hAnsi="Browallia New" w:cs="Browallia New" w:hint="cs"/>
          <w:sz w:val="28"/>
          <w:szCs w:val="28"/>
        </w:rPr>
        <w:t xml:space="preserve"> </w:t>
      </w:r>
      <w:r w:rsidRPr="00BA4455">
        <w:rPr>
          <w:rFonts w:ascii="Browallia New" w:hAnsi="Browallia New" w:cs="Browallia New" w:hint="cs"/>
          <w:sz w:val="28"/>
          <w:szCs w:val="28"/>
          <w:cs/>
        </w:rPr>
        <w:t>ล้านบาท</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เพื่อใช้ในการก่อสร้างโครงการหมู่บ้านจัดสรร</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เงินกู้ดังกล่าวจำนองด้วยที่ดินพร้อมสิ่งปลูกสร้างของโครงการที่อยู่ระหว่างการพัฒนาบางส่วน</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และค้ำประกันโดยบริษัทและกรรมการ</w:t>
      </w:r>
    </w:p>
    <w:p w14:paraId="19FB7C94" w14:textId="77777777" w:rsidR="00F22173" w:rsidRPr="000510C7" w:rsidRDefault="00F22173"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rPr>
      </w:pPr>
    </w:p>
    <w:p w14:paraId="088C1BB0" w14:textId="24F3B654" w:rsidR="00AD0671" w:rsidRPr="00BA4455" w:rsidRDefault="00AD0671" w:rsidP="00AD0671">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BA4455">
        <w:rPr>
          <w:rFonts w:ascii="Browallia New" w:hAnsi="Browallia New" w:cs="Browallia New" w:hint="cs"/>
          <w:sz w:val="28"/>
          <w:szCs w:val="28"/>
          <w:cs/>
        </w:rPr>
        <w:t>บริษัท</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เดอะ</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รีทรีท</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หัวหิน</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จำกัด</w:t>
      </w:r>
    </w:p>
    <w:p w14:paraId="020ED754" w14:textId="77777777" w:rsidR="00AD0671" w:rsidRPr="000510C7"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rPr>
      </w:pPr>
    </w:p>
    <w:p w14:paraId="0E676153" w14:textId="72F1A06C" w:rsidR="00AD0671" w:rsidRPr="004F620D"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cs/>
        </w:rPr>
      </w:pPr>
      <w:r w:rsidRPr="00BA4455">
        <w:rPr>
          <w:rFonts w:ascii="Browallia New" w:hAnsi="Browallia New" w:cs="Browallia New" w:hint="cs"/>
          <w:sz w:val="28"/>
          <w:szCs w:val="28"/>
          <w:cs/>
        </w:rPr>
        <w:t>บริษัทย่อยได้ทำสัญญากู้เงิน</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rPr>
        <w:t xml:space="preserve">2 </w:t>
      </w:r>
      <w:r w:rsidRPr="00BA4455">
        <w:rPr>
          <w:rFonts w:ascii="Browallia New" w:hAnsi="Browallia New" w:cs="Browallia New" w:hint="cs"/>
          <w:sz w:val="28"/>
          <w:szCs w:val="28"/>
          <w:cs/>
        </w:rPr>
        <w:t>สัญญากับสถาบันการเงินแห่งหนึ่ง</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วงเงินรวม</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rPr>
        <w:t xml:space="preserve">528.00 </w:t>
      </w:r>
      <w:r w:rsidRPr="00BA4455">
        <w:rPr>
          <w:rFonts w:ascii="Browallia New" w:hAnsi="Browallia New" w:cs="Browallia New" w:hint="cs"/>
          <w:sz w:val="28"/>
          <w:szCs w:val="28"/>
          <w:cs/>
        </w:rPr>
        <w:t>ล้านบาท</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เพื่อใช้ในการก่อสร้างอาคาร</w:t>
      </w:r>
      <w:r w:rsidRPr="004F620D">
        <w:rPr>
          <w:rFonts w:ascii="Browallia New" w:hAnsi="Browallia New" w:cs="Browallia New" w:hint="cs"/>
          <w:sz w:val="28"/>
          <w:szCs w:val="28"/>
          <w:cs/>
        </w:rPr>
        <w:t>โรงแรม</w:t>
      </w:r>
      <w:r w:rsidR="00F46B29" w:rsidRPr="00F46B29">
        <w:rPr>
          <w:rFonts w:ascii="Browallia New" w:hAnsi="Browallia New" w:cs="Browallia New" w:hint="cs"/>
          <w:sz w:val="28"/>
          <w:szCs w:val="28"/>
        </w:rPr>
        <w:t xml:space="preserve"> </w:t>
      </w:r>
      <w:r w:rsidRPr="004F620D">
        <w:rPr>
          <w:rFonts w:ascii="Browallia New" w:hAnsi="Browallia New" w:cs="Browallia New" w:hint="cs"/>
          <w:sz w:val="28"/>
          <w:szCs w:val="28"/>
          <w:cs/>
        </w:rPr>
        <w:t>ตกแต่งภูมิสถา</w:t>
      </w:r>
      <w:proofErr w:type="spellStart"/>
      <w:r w:rsidRPr="004F620D">
        <w:rPr>
          <w:rFonts w:ascii="Browallia New" w:hAnsi="Browallia New" w:cs="Browallia New" w:hint="cs"/>
          <w:sz w:val="28"/>
          <w:szCs w:val="28"/>
          <w:cs/>
        </w:rPr>
        <w:t>ปัตย์</w:t>
      </w:r>
      <w:proofErr w:type="spellEnd"/>
      <w:r w:rsidR="00F46B29" w:rsidRPr="00F46B29">
        <w:rPr>
          <w:rFonts w:ascii="Browallia New" w:hAnsi="Browallia New" w:cs="Browallia New" w:hint="cs"/>
          <w:sz w:val="28"/>
          <w:szCs w:val="28"/>
        </w:rPr>
        <w:t xml:space="preserve"> </w:t>
      </w:r>
      <w:r w:rsidRPr="004F620D">
        <w:rPr>
          <w:rFonts w:ascii="Browallia New" w:hAnsi="Browallia New" w:cs="Browallia New" w:hint="cs"/>
          <w:sz w:val="28"/>
          <w:szCs w:val="28"/>
          <w:cs/>
        </w:rPr>
        <w:t>ระบบปรับอากาศ</w:t>
      </w:r>
      <w:r w:rsidR="00F46B29" w:rsidRPr="00F46B29">
        <w:rPr>
          <w:rFonts w:ascii="Browallia New" w:hAnsi="Browallia New" w:cs="Browallia New" w:hint="cs"/>
          <w:sz w:val="28"/>
          <w:szCs w:val="28"/>
        </w:rPr>
        <w:t xml:space="preserve"> </w:t>
      </w:r>
      <w:r w:rsidRPr="004F620D">
        <w:rPr>
          <w:rFonts w:ascii="Browallia New" w:hAnsi="Browallia New" w:cs="Browallia New" w:hint="cs"/>
          <w:sz w:val="28"/>
          <w:szCs w:val="28"/>
          <w:cs/>
        </w:rPr>
        <w:t>และของใช้ภายในโรงแรม</w:t>
      </w:r>
      <w:r w:rsidRPr="004F620D">
        <w:rPr>
          <w:rFonts w:ascii="Browallia New" w:hAnsi="Browallia New" w:cs="Browallia New" w:hint="cs"/>
          <w:sz w:val="28"/>
          <w:szCs w:val="28"/>
        </w:rPr>
        <w:t xml:space="preserve"> </w:t>
      </w:r>
      <w:r w:rsidRPr="004F620D">
        <w:rPr>
          <w:rFonts w:ascii="Browallia New" w:hAnsi="Browallia New" w:cs="Browallia New" w:hint="cs"/>
          <w:sz w:val="28"/>
          <w:szCs w:val="28"/>
          <w:cs/>
        </w:rPr>
        <w:t>โดยจดทะเบียนจำนองด้วยที่ดินพร้อมสิ่งปลูกสร้างซึ่งเป็นกรรมสิทธิ์ของบริษัท</w:t>
      </w:r>
      <w:r w:rsidR="00F46B29" w:rsidRPr="00F46B29">
        <w:rPr>
          <w:rFonts w:ascii="Browallia New" w:hAnsi="Browallia New" w:cs="Browallia New" w:hint="cs"/>
          <w:sz w:val="28"/>
          <w:szCs w:val="28"/>
        </w:rPr>
        <w:t xml:space="preserve"> </w:t>
      </w:r>
      <w:r w:rsidRPr="004F620D">
        <w:rPr>
          <w:rFonts w:ascii="Browallia New" w:hAnsi="Browallia New" w:cs="Browallia New" w:hint="cs"/>
          <w:sz w:val="28"/>
          <w:szCs w:val="28"/>
          <w:cs/>
        </w:rPr>
        <w:t>และค้ำประกันโดย</w:t>
      </w:r>
      <w:r w:rsidR="001D670A" w:rsidRPr="00BA4455">
        <w:rPr>
          <w:rFonts w:ascii="Browallia New" w:hAnsi="Browallia New" w:cs="Browallia New" w:hint="cs"/>
          <w:sz w:val="28"/>
          <w:szCs w:val="28"/>
          <w:cs/>
        </w:rPr>
        <w:t>บริษัทใหญ่</w:t>
      </w:r>
      <w:r w:rsidRPr="004F620D">
        <w:rPr>
          <w:rFonts w:ascii="Browallia New" w:hAnsi="Browallia New" w:cs="Browallia New" w:hint="cs"/>
          <w:sz w:val="28"/>
          <w:szCs w:val="28"/>
          <w:cs/>
        </w:rPr>
        <w:t>และกรรมการ</w:t>
      </w:r>
      <w:r w:rsidR="00F46B29" w:rsidRPr="00F46B29">
        <w:rPr>
          <w:rFonts w:ascii="Browallia New" w:hAnsi="Browallia New" w:cs="Browallia New" w:hint="cs"/>
          <w:sz w:val="28"/>
          <w:szCs w:val="28"/>
        </w:rPr>
        <w:t xml:space="preserve">  </w:t>
      </w:r>
    </w:p>
    <w:p w14:paraId="2F0D5C49" w14:textId="77777777" w:rsidR="00AD0671" w:rsidRPr="000510C7"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cs/>
        </w:rPr>
      </w:pPr>
    </w:p>
    <w:p w14:paraId="469A1C67" w14:textId="784A0E39" w:rsidR="00AD0671" w:rsidRPr="00BA4455" w:rsidRDefault="00AD0671" w:rsidP="00AD0671">
      <w:pPr>
        <w:numPr>
          <w:ilvl w:val="0"/>
          <w:numId w:val="17"/>
        </w:numPr>
        <w:tabs>
          <w:tab w:val="clear" w:pos="680"/>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BA4455">
        <w:rPr>
          <w:rFonts w:ascii="Browallia New" w:hAnsi="Browallia New" w:cs="Browallia New" w:hint="cs"/>
          <w:sz w:val="28"/>
          <w:szCs w:val="28"/>
          <w:cs/>
        </w:rPr>
        <w:t>บริษัท</w:t>
      </w:r>
      <w:r w:rsidR="00F46B29" w:rsidRPr="00F46B29">
        <w:rPr>
          <w:rFonts w:ascii="Browallia New" w:hAnsi="Browallia New" w:cs="Browallia New" w:hint="cs"/>
          <w:sz w:val="28"/>
          <w:szCs w:val="28"/>
        </w:rPr>
        <w:t xml:space="preserve"> </w:t>
      </w:r>
      <w:proofErr w:type="spellStart"/>
      <w:r w:rsidRPr="00BA4455">
        <w:rPr>
          <w:rFonts w:ascii="Browallia New" w:hAnsi="Browallia New" w:cs="Browallia New" w:hint="cs"/>
          <w:sz w:val="28"/>
          <w:szCs w:val="28"/>
          <w:cs/>
        </w:rPr>
        <w:t>ไมด้า</w:t>
      </w:r>
      <w:proofErr w:type="spellEnd"/>
      <w:r w:rsidR="00F46B29" w:rsidRPr="00F46B29">
        <w:rPr>
          <w:rFonts w:ascii="Browallia New" w:hAnsi="Browallia New" w:cs="Browallia New" w:hint="cs"/>
          <w:sz w:val="28"/>
          <w:szCs w:val="28"/>
        </w:rPr>
        <w:t xml:space="preserve"> </w:t>
      </w:r>
      <w:proofErr w:type="spellStart"/>
      <w:r w:rsidRPr="00BA4455">
        <w:rPr>
          <w:rFonts w:ascii="Browallia New" w:hAnsi="Browallia New" w:cs="Browallia New" w:hint="cs"/>
          <w:sz w:val="28"/>
          <w:szCs w:val="28"/>
          <w:cs/>
        </w:rPr>
        <w:t>ดิเวลล</w:t>
      </w:r>
      <w:proofErr w:type="spellEnd"/>
      <w:r w:rsidRPr="00BA4455">
        <w:rPr>
          <w:rFonts w:ascii="Browallia New" w:hAnsi="Browallia New" w:cs="Browallia New" w:hint="cs"/>
          <w:sz w:val="28"/>
          <w:szCs w:val="28"/>
          <w:cs/>
        </w:rPr>
        <w:t>อปเม้นท์</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จำกัด</w:t>
      </w:r>
      <w:r w:rsidR="00F46B29" w:rsidRPr="00F46B29">
        <w:rPr>
          <w:rFonts w:ascii="Browallia New" w:hAnsi="Browallia New" w:cs="Browallia New" w:hint="cs"/>
          <w:sz w:val="28"/>
          <w:szCs w:val="28"/>
        </w:rPr>
        <w:t xml:space="preserve"> </w:t>
      </w:r>
    </w:p>
    <w:p w14:paraId="3F470903" w14:textId="77777777" w:rsidR="00AD0671" w:rsidRPr="000510C7"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rPr>
      </w:pPr>
    </w:p>
    <w:p w14:paraId="0BFC5BB3" w14:textId="35CCD27C" w:rsidR="00AD0671" w:rsidRPr="00BA4455"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r w:rsidRPr="00BA4455">
        <w:rPr>
          <w:rFonts w:ascii="Browallia New" w:hAnsi="Browallia New" w:cs="Browallia New" w:hint="cs"/>
          <w:sz w:val="28"/>
          <w:szCs w:val="28"/>
          <w:cs/>
        </w:rPr>
        <w:t>บริษัทย่อยได้ทำสัญญากู้เงินกับสถาบันการเงินแห่งหนึ่ง</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วงเงิน</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rPr>
        <w:t xml:space="preserve">70.00 </w:t>
      </w:r>
      <w:r w:rsidRPr="00BA4455">
        <w:rPr>
          <w:rFonts w:ascii="Browallia New" w:hAnsi="Browallia New" w:cs="Browallia New" w:hint="cs"/>
          <w:sz w:val="28"/>
          <w:szCs w:val="28"/>
          <w:cs/>
        </w:rPr>
        <w:t>ล้านบาท</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เพื่อใช้ในการก่อสร้างอาคารโรงแรม</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โดยจดทะเบียนจำนองด้วยที่ดินพร้อมสิ่งปลูกสร้างซึ่งเป็นกรรมสิทธิ์ของบริษัทใหญ่</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และค้ำประกัน</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โดยบริษัท</w:t>
      </w:r>
      <w:r w:rsidR="00F46B29" w:rsidRPr="00F46B29">
        <w:rPr>
          <w:rFonts w:ascii="Browallia New" w:hAnsi="Browallia New" w:cs="Browallia New" w:hint="cs"/>
          <w:sz w:val="28"/>
          <w:szCs w:val="28"/>
        </w:rPr>
        <w:t xml:space="preserve"> </w:t>
      </w:r>
    </w:p>
    <w:p w14:paraId="417EE8EE" w14:textId="52782AE2" w:rsidR="00A0151E" w:rsidRPr="00BA4455" w:rsidRDefault="00F46B29"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cs/>
        </w:rPr>
      </w:pPr>
      <w:r w:rsidRPr="00F46B29">
        <w:rPr>
          <w:rFonts w:ascii="Browallia New" w:hAnsi="Browallia New" w:cs="Browallia New" w:hint="cs"/>
          <w:sz w:val="28"/>
          <w:szCs w:val="28"/>
        </w:rPr>
        <w:t xml:space="preserve"> </w:t>
      </w:r>
    </w:p>
    <w:p w14:paraId="71B2AA0E" w14:textId="079AC5D5" w:rsidR="00AD0671" w:rsidRPr="00BA4455" w:rsidRDefault="00AD0671" w:rsidP="00AD0671">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BA4455">
        <w:rPr>
          <w:rFonts w:ascii="Browallia New" w:hAnsi="Browallia New" w:cs="Browallia New" w:hint="cs"/>
          <w:sz w:val="28"/>
          <w:szCs w:val="28"/>
          <w:cs/>
        </w:rPr>
        <w:t>บริษัท</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แมก</w:t>
      </w:r>
      <w:proofErr w:type="spellStart"/>
      <w:r w:rsidRPr="00BA4455">
        <w:rPr>
          <w:rFonts w:ascii="Browallia New" w:hAnsi="Browallia New" w:cs="Browallia New" w:hint="cs"/>
          <w:sz w:val="28"/>
          <w:szCs w:val="28"/>
          <w:cs/>
        </w:rPr>
        <w:t>ซ์</w:t>
      </w:r>
      <w:proofErr w:type="spellEnd"/>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โฮ</w:t>
      </w:r>
      <w:proofErr w:type="spellStart"/>
      <w:r w:rsidRPr="00BA4455">
        <w:rPr>
          <w:rFonts w:ascii="Browallia New" w:hAnsi="Browallia New" w:cs="Browallia New" w:hint="cs"/>
          <w:sz w:val="28"/>
          <w:szCs w:val="28"/>
          <w:cs/>
        </w:rPr>
        <w:t>เทล</w:t>
      </w:r>
      <w:proofErr w:type="spellEnd"/>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จำกัด</w:t>
      </w:r>
    </w:p>
    <w:p w14:paraId="6E32C7CE" w14:textId="77777777" w:rsidR="00AD0671" w:rsidRPr="000510C7"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rPr>
      </w:pPr>
    </w:p>
    <w:p w14:paraId="2D281941" w14:textId="55F6F61C" w:rsidR="00AD0671" w:rsidRPr="00BA4455"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r w:rsidRPr="00BA4455">
        <w:rPr>
          <w:rFonts w:ascii="Browallia New" w:hAnsi="Browallia New" w:cs="Browallia New" w:hint="cs"/>
          <w:sz w:val="28"/>
          <w:szCs w:val="28"/>
          <w:cs/>
        </w:rPr>
        <w:t>บริษัทย่อยได้ทำสัญญากู้เงิน</w:t>
      </w:r>
      <w:r w:rsidR="00F46B29" w:rsidRPr="00F46B29">
        <w:rPr>
          <w:rFonts w:ascii="Browallia New" w:hAnsi="Browallia New" w:cs="Browallia New" w:hint="cs"/>
          <w:sz w:val="28"/>
          <w:szCs w:val="28"/>
        </w:rPr>
        <w:t xml:space="preserve"> </w:t>
      </w:r>
      <w:r w:rsidRPr="004F620D">
        <w:rPr>
          <w:rFonts w:ascii="Browallia New" w:hAnsi="Browallia New" w:cs="Browallia New" w:hint="cs"/>
          <w:sz w:val="28"/>
          <w:szCs w:val="28"/>
        </w:rPr>
        <w:t xml:space="preserve">2 </w:t>
      </w:r>
      <w:r w:rsidRPr="004F620D">
        <w:rPr>
          <w:rFonts w:ascii="Browallia New" w:hAnsi="Browallia New" w:cs="Browallia New" w:hint="cs"/>
          <w:sz w:val="28"/>
          <w:szCs w:val="28"/>
          <w:cs/>
        </w:rPr>
        <w:t>สัญญา</w:t>
      </w:r>
      <w:r w:rsidRPr="00BA4455">
        <w:rPr>
          <w:rFonts w:ascii="Browallia New" w:hAnsi="Browallia New" w:cs="Browallia New" w:hint="cs"/>
          <w:sz w:val="28"/>
          <w:szCs w:val="28"/>
          <w:cs/>
        </w:rPr>
        <w:t>กับสถาบันการเงินแห่งหนึ่ง</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วงเงินรวม</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rPr>
        <w:t xml:space="preserve">123.00 </w:t>
      </w:r>
      <w:r w:rsidRPr="00BA4455">
        <w:rPr>
          <w:rFonts w:ascii="Browallia New" w:hAnsi="Browallia New" w:cs="Browallia New" w:hint="cs"/>
          <w:sz w:val="28"/>
          <w:szCs w:val="28"/>
          <w:cs/>
        </w:rPr>
        <w:t>ล้านบาท</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เพื่อใช้ในการก่อสร้างโรงแรมและซื้อเครื่องตกแต่งสำนักงาน</w:t>
      </w:r>
      <w:r w:rsidR="00F46B29" w:rsidRPr="00F46B29">
        <w:rPr>
          <w:rFonts w:ascii="Browallia New" w:hAnsi="Browallia New" w:cs="Browallia New" w:hint="cs"/>
          <w:sz w:val="28"/>
          <w:szCs w:val="28"/>
        </w:rPr>
        <w:t xml:space="preserve"> </w:t>
      </w:r>
      <w:r w:rsidRPr="00BA4455">
        <w:rPr>
          <w:rFonts w:ascii="Browallia New" w:hAnsi="Browallia New" w:cs="Browallia New" w:hint="cs"/>
          <w:sz w:val="28"/>
          <w:szCs w:val="28"/>
          <w:cs/>
        </w:rPr>
        <w:t>โดยจดทะเบียนจำนองด้วยที่ดินซึ่งเป็นกรรมสิทธิ์ของบริษัท</w:t>
      </w:r>
    </w:p>
    <w:p w14:paraId="0EC7A1D2" w14:textId="60548A58" w:rsidR="00020F41" w:rsidRPr="000510C7" w:rsidRDefault="00020F4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cs/>
        </w:rPr>
      </w:pPr>
    </w:p>
    <w:p w14:paraId="60050882" w14:textId="03E45EF9" w:rsidR="006971B8" w:rsidRPr="00F855A6" w:rsidRDefault="00ED5534"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Pr>
          <w:rFonts w:ascii="Browallia New" w:hAnsi="Browallia New" w:cs="Browallia New" w:hint="cs"/>
          <w:b/>
          <w:bCs/>
          <w:sz w:val="28"/>
          <w:szCs w:val="28"/>
          <w:cs/>
          <w:lang w:val="en-GB"/>
        </w:rPr>
        <w:t>หนี้สิน</w:t>
      </w:r>
      <w:r w:rsidR="00AF2030">
        <w:rPr>
          <w:rFonts w:ascii="Browallia New" w:hAnsi="Browallia New" w:cs="Browallia New" w:hint="cs"/>
          <w:b/>
          <w:bCs/>
          <w:sz w:val="28"/>
          <w:szCs w:val="28"/>
          <w:cs/>
          <w:lang w:val="en-GB"/>
        </w:rPr>
        <w:t>ตาม</w:t>
      </w:r>
      <w:r w:rsidR="006971B8" w:rsidRPr="00F855A6">
        <w:rPr>
          <w:rFonts w:ascii="Browallia New" w:hAnsi="Browallia New" w:cs="Browallia New"/>
          <w:b/>
          <w:bCs/>
          <w:sz w:val="28"/>
          <w:szCs w:val="28"/>
          <w:cs/>
          <w:lang w:val="en-GB"/>
        </w:rPr>
        <w:t>ภาระผูกพันผลประโยชน์พนักงาน</w:t>
      </w:r>
    </w:p>
    <w:p w14:paraId="3C244D2D" w14:textId="77777777" w:rsidR="006971B8" w:rsidRPr="000510C7" w:rsidRDefault="006971B8" w:rsidP="00D77C7D">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ind w:left="364"/>
        <w:jc w:val="thaiDistribute"/>
        <w:rPr>
          <w:rFonts w:ascii="Browallia New" w:hAnsi="Browallia New" w:cs="Browallia New"/>
          <w:sz w:val="20"/>
          <w:szCs w:val="20"/>
        </w:rPr>
      </w:pPr>
    </w:p>
    <w:p w14:paraId="57B18B0B" w14:textId="7620F273" w:rsidR="006971B8" w:rsidRPr="00A76F43" w:rsidRDefault="006971B8" w:rsidP="00D77C7D">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ind w:left="364"/>
        <w:jc w:val="thaiDistribute"/>
        <w:rPr>
          <w:rFonts w:ascii="Browallia New" w:hAnsi="Browallia New" w:cs="Browallia New"/>
          <w:sz w:val="28"/>
          <w:szCs w:val="28"/>
          <w:cs/>
        </w:rPr>
      </w:pPr>
      <w:r w:rsidRPr="00467F76">
        <w:rPr>
          <w:rFonts w:ascii="Browallia New" w:hAnsi="Browallia New" w:cs="Browallia New"/>
          <w:sz w:val="28"/>
          <w:szCs w:val="28"/>
          <w:cs/>
        </w:rPr>
        <w:t>สำหรับ</w:t>
      </w:r>
      <w:r w:rsidR="00D94EC6" w:rsidRPr="00467F76">
        <w:rPr>
          <w:rFonts w:ascii="Browallia New" w:hAnsi="Browallia New" w:cs="Browallia New"/>
          <w:sz w:val="28"/>
          <w:szCs w:val="28"/>
          <w:cs/>
        </w:rPr>
        <w:t>ปี</w:t>
      </w:r>
      <w:r w:rsidRPr="00467F76">
        <w:rPr>
          <w:rFonts w:ascii="Browallia New" w:hAnsi="Browallia New" w:cs="Browallia New"/>
          <w:sz w:val="28"/>
          <w:szCs w:val="28"/>
          <w:cs/>
        </w:rPr>
        <w:t>สิ้นสุดวันที่</w:t>
      </w:r>
      <w:r w:rsidR="00F46B29" w:rsidRPr="00F46B29">
        <w:rPr>
          <w:rFonts w:ascii="Browallia New" w:hAnsi="Browallia New" w:cs="Browallia New"/>
          <w:sz w:val="28"/>
          <w:szCs w:val="28"/>
        </w:rPr>
        <w:t xml:space="preserve"> </w:t>
      </w:r>
      <w:r w:rsidR="00D94EC6" w:rsidRPr="00467F76">
        <w:rPr>
          <w:rFonts w:ascii="Browallia New" w:hAnsi="Browallia New" w:cs="Browallia New"/>
          <w:sz w:val="28"/>
          <w:szCs w:val="28"/>
        </w:rPr>
        <w:t xml:space="preserve">31 </w:t>
      </w:r>
      <w:r w:rsidR="00D94EC6" w:rsidRPr="00467F76">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00B05C21" w:rsidRPr="00467F76">
        <w:rPr>
          <w:rFonts w:ascii="Browallia New" w:hAnsi="Browallia New" w:cs="Browallia New"/>
          <w:sz w:val="28"/>
          <w:szCs w:val="28"/>
        </w:rPr>
        <w:t>256</w:t>
      </w:r>
      <w:r w:rsidR="00A237B2">
        <w:rPr>
          <w:rFonts w:ascii="Browallia New" w:hAnsi="Browallia New" w:cs="Browallia New"/>
          <w:sz w:val="28"/>
          <w:szCs w:val="28"/>
        </w:rPr>
        <w:t>3</w:t>
      </w:r>
      <w:r w:rsidR="00B05C21" w:rsidRPr="00467F76">
        <w:rPr>
          <w:rFonts w:ascii="Browallia New" w:hAnsi="Browallia New" w:cs="Browallia New"/>
          <w:sz w:val="28"/>
          <w:szCs w:val="28"/>
        </w:rPr>
        <w:t xml:space="preserve"> </w:t>
      </w:r>
      <w:r w:rsidR="00B05C21" w:rsidRPr="00467F76">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00B05C21" w:rsidRPr="00A76F43">
        <w:rPr>
          <w:rFonts w:ascii="Browallia New" w:hAnsi="Browallia New" w:cs="Browallia New"/>
          <w:sz w:val="28"/>
          <w:szCs w:val="28"/>
        </w:rPr>
        <w:t>25</w:t>
      </w:r>
      <w:r w:rsidR="00BD78CA" w:rsidRPr="00A76F43">
        <w:rPr>
          <w:rFonts w:ascii="Browallia New" w:hAnsi="Browallia New" w:cs="Browallia New"/>
          <w:sz w:val="28"/>
          <w:szCs w:val="28"/>
        </w:rPr>
        <w:t>6</w:t>
      </w:r>
      <w:r w:rsidR="00A237B2">
        <w:rPr>
          <w:rFonts w:ascii="Browallia New" w:hAnsi="Browallia New" w:cs="Browallia New"/>
          <w:sz w:val="28"/>
          <w:szCs w:val="28"/>
        </w:rPr>
        <w:t>2</w:t>
      </w:r>
      <w:r w:rsidR="00B05C21" w:rsidRPr="00A76F43">
        <w:rPr>
          <w:rFonts w:ascii="Browallia New" w:hAnsi="Browallia New" w:cs="Browallia New"/>
          <w:sz w:val="28"/>
          <w:szCs w:val="28"/>
        </w:rPr>
        <w:t xml:space="preserve"> </w:t>
      </w:r>
      <w:r w:rsidR="00AF2030">
        <w:rPr>
          <w:rFonts w:ascii="Browallia New" w:hAnsi="Browallia New" w:cs="Browallia New" w:hint="cs"/>
          <w:sz w:val="28"/>
          <w:szCs w:val="28"/>
          <w:cs/>
        </w:rPr>
        <w:t>หนี้สินตาม</w:t>
      </w:r>
      <w:r w:rsidRPr="00A76F43">
        <w:rPr>
          <w:rFonts w:ascii="Browallia New" w:hAnsi="Browallia New" w:cs="Browallia New"/>
          <w:sz w:val="28"/>
          <w:szCs w:val="28"/>
          <w:cs/>
        </w:rPr>
        <w:t>ภาระผูกพันผลประโยชน์พนักงานมีการเปลี่ยนแปลงมีดังนี้</w:t>
      </w:r>
    </w:p>
    <w:p w14:paraId="512FFAB7" w14:textId="77777777" w:rsidR="006971B8" w:rsidRPr="000510C7" w:rsidRDefault="006971B8" w:rsidP="00D77C7D">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ind w:left="364"/>
        <w:jc w:val="thaiDistribute"/>
        <w:rPr>
          <w:rFonts w:ascii="Browallia New" w:hAnsi="Browallia New" w:cs="Browallia New"/>
          <w:sz w:val="22"/>
          <w:szCs w:val="22"/>
        </w:rPr>
      </w:pPr>
    </w:p>
    <w:tbl>
      <w:tblPr>
        <w:tblW w:w="9021" w:type="dxa"/>
        <w:tblInd w:w="360" w:type="dxa"/>
        <w:tblLayout w:type="fixed"/>
        <w:tblLook w:val="0000" w:firstRow="0" w:lastRow="0" w:firstColumn="0" w:lastColumn="0" w:noHBand="0" w:noVBand="0"/>
      </w:tblPr>
      <w:tblGrid>
        <w:gridCol w:w="4140"/>
        <w:gridCol w:w="1029"/>
        <w:gridCol w:w="236"/>
        <w:gridCol w:w="1045"/>
        <w:gridCol w:w="236"/>
        <w:gridCol w:w="1040"/>
        <w:gridCol w:w="236"/>
        <w:gridCol w:w="1059"/>
      </w:tblGrid>
      <w:tr w:rsidR="006971B8" w:rsidRPr="002C7271" w14:paraId="436BA945" w14:textId="77777777" w:rsidTr="00B50354">
        <w:trPr>
          <w:cantSplit/>
        </w:trPr>
        <w:tc>
          <w:tcPr>
            <w:tcW w:w="4140" w:type="dxa"/>
          </w:tcPr>
          <w:p w14:paraId="38B21087" w14:textId="77777777" w:rsidR="006971B8" w:rsidRPr="00BA752A" w:rsidRDefault="006971B8" w:rsidP="001B4041">
            <w:pPr>
              <w:pStyle w:val="3"/>
              <w:tabs>
                <w:tab w:val="clear" w:pos="360"/>
                <w:tab w:val="clear" w:pos="720"/>
              </w:tabs>
              <w:jc w:val="center"/>
              <w:rPr>
                <w:rFonts w:ascii="Browallia New" w:hAnsi="Browallia New" w:cs="Browallia New"/>
                <w:sz w:val="24"/>
                <w:szCs w:val="24"/>
                <w:cs/>
              </w:rPr>
            </w:pPr>
          </w:p>
        </w:tc>
        <w:tc>
          <w:tcPr>
            <w:tcW w:w="2310" w:type="dxa"/>
            <w:gridSpan w:val="3"/>
          </w:tcPr>
          <w:p w14:paraId="2230E0EA" w14:textId="77777777" w:rsidR="006971B8" w:rsidRPr="00BA752A" w:rsidRDefault="006971B8" w:rsidP="001B4041">
            <w:pPr>
              <w:pStyle w:val="3"/>
              <w:tabs>
                <w:tab w:val="clear" w:pos="360"/>
                <w:tab w:val="clear" w:pos="720"/>
              </w:tabs>
              <w:jc w:val="center"/>
              <w:rPr>
                <w:rFonts w:ascii="Browallia New" w:hAnsi="Browallia New" w:cs="Browallia New"/>
                <w:sz w:val="24"/>
                <w:szCs w:val="24"/>
                <w:cs/>
              </w:rPr>
            </w:pPr>
          </w:p>
        </w:tc>
        <w:tc>
          <w:tcPr>
            <w:tcW w:w="236" w:type="dxa"/>
            <w:tcBorders>
              <w:left w:val="nil"/>
            </w:tcBorders>
          </w:tcPr>
          <w:p w14:paraId="48312AA1" w14:textId="77777777" w:rsidR="006971B8" w:rsidRPr="00BA752A" w:rsidRDefault="006971B8" w:rsidP="001B4041">
            <w:pPr>
              <w:pStyle w:val="3"/>
              <w:tabs>
                <w:tab w:val="clear" w:pos="360"/>
                <w:tab w:val="clear" w:pos="720"/>
              </w:tabs>
              <w:jc w:val="center"/>
              <w:rPr>
                <w:rFonts w:ascii="Browallia New" w:hAnsi="Browallia New" w:cs="Browallia New"/>
                <w:sz w:val="24"/>
                <w:szCs w:val="24"/>
                <w:cs/>
              </w:rPr>
            </w:pPr>
          </w:p>
        </w:tc>
        <w:tc>
          <w:tcPr>
            <w:tcW w:w="2335" w:type="dxa"/>
            <w:gridSpan w:val="3"/>
          </w:tcPr>
          <w:p w14:paraId="213D301E" w14:textId="23A98C5F" w:rsidR="006971B8" w:rsidRPr="00BA752A" w:rsidRDefault="006971B8" w:rsidP="001B4041">
            <w:pPr>
              <w:pStyle w:val="3"/>
              <w:tabs>
                <w:tab w:val="clear" w:pos="360"/>
                <w:tab w:val="clear" w:pos="720"/>
              </w:tabs>
              <w:jc w:val="right"/>
              <w:rPr>
                <w:rFonts w:ascii="Browallia New" w:hAnsi="Browallia New" w:cs="Browallia New"/>
                <w:sz w:val="24"/>
                <w:szCs w:val="24"/>
                <w:cs/>
                <w:lang w:val="en-GB"/>
              </w:rPr>
            </w:pPr>
            <w:r w:rsidRPr="00BA752A">
              <w:rPr>
                <w:rFonts w:ascii="Browallia New" w:hAnsi="Browallia New" w:cs="Browallia New"/>
                <w:sz w:val="24"/>
                <w:szCs w:val="24"/>
                <w:cs/>
              </w:rPr>
              <w:t>(หน่วย</w:t>
            </w:r>
            <w:r w:rsidR="00F46B29" w:rsidRPr="00F46B29">
              <w:rPr>
                <w:rFonts w:ascii="Browallia New" w:hAnsi="Browallia New" w:cs="Browallia New"/>
                <w:sz w:val="24"/>
                <w:szCs w:val="24"/>
                <w:lang w:val="en-US"/>
              </w:rPr>
              <w:t xml:space="preserve"> </w:t>
            </w:r>
            <w:r w:rsidRPr="00BA752A">
              <w:rPr>
                <w:rFonts w:ascii="Browallia New" w:hAnsi="Browallia New" w:cs="Browallia New"/>
                <w:sz w:val="24"/>
                <w:szCs w:val="24"/>
                <w:cs/>
                <w:lang w:val="en-GB"/>
              </w:rPr>
              <w:t>:</w:t>
            </w:r>
            <w:r w:rsidR="00F46B29" w:rsidRPr="00F46B29">
              <w:rPr>
                <w:rFonts w:ascii="Browallia New" w:hAnsi="Browallia New" w:cs="Browallia New"/>
                <w:sz w:val="24"/>
                <w:szCs w:val="24"/>
                <w:lang w:val="en-US"/>
              </w:rPr>
              <w:t xml:space="preserve"> </w:t>
            </w:r>
            <w:r w:rsidRPr="00BA752A">
              <w:rPr>
                <w:rFonts w:ascii="Browallia New" w:hAnsi="Browallia New" w:cs="Browallia New"/>
                <w:sz w:val="24"/>
                <w:szCs w:val="24"/>
                <w:cs/>
                <w:lang w:val="en-GB"/>
              </w:rPr>
              <w:t>พัน</w:t>
            </w:r>
            <w:r w:rsidRPr="00BA752A">
              <w:rPr>
                <w:rFonts w:ascii="Browallia New" w:hAnsi="Browallia New" w:cs="Browallia New"/>
                <w:sz w:val="24"/>
                <w:szCs w:val="24"/>
                <w:cs/>
              </w:rPr>
              <w:t>บาท)</w:t>
            </w:r>
          </w:p>
        </w:tc>
      </w:tr>
      <w:tr w:rsidR="006971B8" w:rsidRPr="002C7271" w14:paraId="153FD346" w14:textId="77777777" w:rsidTr="00B50354">
        <w:trPr>
          <w:cantSplit/>
        </w:trPr>
        <w:tc>
          <w:tcPr>
            <w:tcW w:w="4140" w:type="dxa"/>
          </w:tcPr>
          <w:p w14:paraId="144982A7" w14:textId="77777777" w:rsidR="006971B8" w:rsidRPr="00BA752A" w:rsidRDefault="006971B8" w:rsidP="001B4041">
            <w:pPr>
              <w:pStyle w:val="3"/>
              <w:tabs>
                <w:tab w:val="clear" w:pos="360"/>
                <w:tab w:val="clear" w:pos="720"/>
              </w:tabs>
              <w:jc w:val="center"/>
              <w:rPr>
                <w:rFonts w:ascii="Browallia New" w:hAnsi="Browallia New" w:cs="Browallia New"/>
                <w:sz w:val="24"/>
                <w:szCs w:val="24"/>
                <w:cs/>
              </w:rPr>
            </w:pPr>
            <w:r w:rsidRPr="00BA752A">
              <w:rPr>
                <w:rFonts w:ascii="Browallia New" w:hAnsi="Browallia New" w:cs="Browallia New"/>
                <w:b/>
                <w:bCs/>
                <w:sz w:val="24"/>
                <w:szCs w:val="24"/>
                <w:cs/>
                <w:lang w:val="en-GB"/>
              </w:rPr>
              <w:tab/>
            </w:r>
          </w:p>
        </w:tc>
        <w:tc>
          <w:tcPr>
            <w:tcW w:w="2310" w:type="dxa"/>
            <w:gridSpan w:val="3"/>
            <w:tcBorders>
              <w:bottom w:val="single" w:sz="4" w:space="0" w:color="auto"/>
            </w:tcBorders>
          </w:tcPr>
          <w:p w14:paraId="6325F830" w14:textId="77777777" w:rsidR="006971B8" w:rsidRPr="00BA752A" w:rsidRDefault="006971B8" w:rsidP="001B4041">
            <w:pPr>
              <w:spacing w:line="240" w:lineRule="auto"/>
              <w:jc w:val="center"/>
              <w:rPr>
                <w:rFonts w:ascii="Browallia New" w:hAnsi="Browallia New" w:cs="Browallia New"/>
                <w:sz w:val="24"/>
                <w:szCs w:val="24"/>
              </w:rPr>
            </w:pPr>
            <w:r w:rsidRPr="00BA752A">
              <w:rPr>
                <w:rFonts w:ascii="Browallia New" w:hAnsi="Browallia New" w:cs="Browallia New"/>
                <w:sz w:val="24"/>
                <w:szCs w:val="24"/>
                <w:cs/>
              </w:rPr>
              <w:t>งบการเงินรวม</w:t>
            </w:r>
          </w:p>
        </w:tc>
        <w:tc>
          <w:tcPr>
            <w:tcW w:w="236" w:type="dxa"/>
            <w:tcBorders>
              <w:left w:val="nil"/>
            </w:tcBorders>
          </w:tcPr>
          <w:p w14:paraId="42AF3A21" w14:textId="77777777" w:rsidR="006971B8" w:rsidRPr="00BA752A" w:rsidRDefault="006971B8" w:rsidP="001B4041">
            <w:pPr>
              <w:spacing w:line="240" w:lineRule="auto"/>
              <w:ind w:right="72"/>
              <w:rPr>
                <w:rFonts w:ascii="Browallia New" w:hAnsi="Browallia New" w:cs="Browallia New"/>
                <w:sz w:val="24"/>
                <w:szCs w:val="24"/>
              </w:rPr>
            </w:pPr>
          </w:p>
        </w:tc>
        <w:tc>
          <w:tcPr>
            <w:tcW w:w="2335" w:type="dxa"/>
            <w:gridSpan w:val="3"/>
            <w:tcBorders>
              <w:bottom w:val="single" w:sz="4" w:space="0" w:color="auto"/>
            </w:tcBorders>
          </w:tcPr>
          <w:p w14:paraId="5755E505" w14:textId="77777777" w:rsidR="006971B8" w:rsidRPr="00BA752A" w:rsidRDefault="006971B8" w:rsidP="001B4041">
            <w:pPr>
              <w:spacing w:line="240" w:lineRule="auto"/>
              <w:ind w:right="72"/>
              <w:jc w:val="center"/>
              <w:rPr>
                <w:rFonts w:ascii="Browallia New" w:hAnsi="Browallia New" w:cs="Browallia New"/>
                <w:sz w:val="24"/>
                <w:szCs w:val="24"/>
              </w:rPr>
            </w:pPr>
            <w:r w:rsidRPr="00BA752A">
              <w:rPr>
                <w:rFonts w:ascii="Browallia New" w:hAnsi="Browallia New" w:cs="Browallia New"/>
                <w:sz w:val="24"/>
                <w:szCs w:val="24"/>
                <w:cs/>
              </w:rPr>
              <w:t>งบการเงินเฉพาะของบริษัท</w:t>
            </w:r>
          </w:p>
        </w:tc>
      </w:tr>
      <w:tr w:rsidR="00C049B0" w:rsidRPr="002C7271" w14:paraId="32CE921E" w14:textId="77777777" w:rsidTr="00B50354">
        <w:trPr>
          <w:cantSplit/>
        </w:trPr>
        <w:tc>
          <w:tcPr>
            <w:tcW w:w="4140" w:type="dxa"/>
          </w:tcPr>
          <w:p w14:paraId="4C98F1D5" w14:textId="77777777" w:rsidR="00C049B0" w:rsidRPr="00BA752A" w:rsidRDefault="00C049B0" w:rsidP="00C049B0">
            <w:pPr>
              <w:pStyle w:val="3"/>
              <w:tabs>
                <w:tab w:val="clear" w:pos="360"/>
                <w:tab w:val="clear" w:pos="720"/>
              </w:tabs>
              <w:rPr>
                <w:rFonts w:ascii="Browallia New" w:hAnsi="Browallia New" w:cs="Browallia New"/>
                <w:sz w:val="24"/>
                <w:szCs w:val="24"/>
                <w:cs/>
              </w:rPr>
            </w:pPr>
          </w:p>
        </w:tc>
        <w:tc>
          <w:tcPr>
            <w:tcW w:w="1029" w:type="dxa"/>
            <w:tcBorders>
              <w:top w:val="single" w:sz="4" w:space="0" w:color="auto"/>
              <w:bottom w:val="single" w:sz="4" w:space="0" w:color="auto"/>
            </w:tcBorders>
            <w:vAlign w:val="bottom"/>
          </w:tcPr>
          <w:p w14:paraId="22824435" w14:textId="5EF502F3" w:rsidR="00C049B0" w:rsidRPr="00BA752A" w:rsidRDefault="00C049B0" w:rsidP="00C049B0">
            <w:pPr>
              <w:tabs>
                <w:tab w:val="clear" w:pos="907"/>
              </w:tabs>
              <w:spacing w:line="240" w:lineRule="auto"/>
              <w:ind w:left="-108" w:right="-108"/>
              <w:jc w:val="center"/>
              <w:rPr>
                <w:rFonts w:ascii="Browallia New" w:hAnsi="Browallia New" w:cs="Browallia New"/>
                <w:sz w:val="24"/>
                <w:szCs w:val="24"/>
              </w:rPr>
            </w:pPr>
            <w:r w:rsidRPr="00BA752A">
              <w:rPr>
                <w:rFonts w:ascii="Browallia New" w:hAnsi="Browallia New" w:cs="Browallia New"/>
                <w:sz w:val="24"/>
                <w:szCs w:val="24"/>
                <w:lang w:val="en-GB"/>
              </w:rPr>
              <w:t>256</w:t>
            </w:r>
            <w:r w:rsidR="00A237B2">
              <w:rPr>
                <w:rFonts w:ascii="Browallia New" w:hAnsi="Browallia New" w:cs="Browallia New"/>
                <w:sz w:val="24"/>
                <w:szCs w:val="24"/>
              </w:rPr>
              <w:t>3</w:t>
            </w:r>
          </w:p>
        </w:tc>
        <w:tc>
          <w:tcPr>
            <w:tcW w:w="236" w:type="dxa"/>
            <w:tcBorders>
              <w:top w:val="single" w:sz="4" w:space="0" w:color="auto"/>
            </w:tcBorders>
            <w:vAlign w:val="bottom"/>
          </w:tcPr>
          <w:p w14:paraId="7A7F7832" w14:textId="77777777" w:rsidR="00C049B0" w:rsidRPr="00BA752A" w:rsidRDefault="00C049B0" w:rsidP="00C049B0">
            <w:pPr>
              <w:tabs>
                <w:tab w:val="clear" w:pos="907"/>
              </w:tabs>
              <w:spacing w:line="240" w:lineRule="auto"/>
              <w:ind w:left="-108" w:right="-108"/>
              <w:jc w:val="center"/>
              <w:rPr>
                <w:rFonts w:ascii="Browallia New" w:hAnsi="Browallia New" w:cs="Browallia New"/>
                <w:sz w:val="24"/>
                <w:szCs w:val="24"/>
                <w:cs/>
              </w:rPr>
            </w:pPr>
          </w:p>
        </w:tc>
        <w:tc>
          <w:tcPr>
            <w:tcW w:w="1045" w:type="dxa"/>
            <w:tcBorders>
              <w:top w:val="single" w:sz="4" w:space="0" w:color="auto"/>
              <w:bottom w:val="single" w:sz="4" w:space="0" w:color="auto"/>
            </w:tcBorders>
            <w:vAlign w:val="bottom"/>
          </w:tcPr>
          <w:p w14:paraId="0733194B" w14:textId="3F85016B" w:rsidR="00C049B0" w:rsidRPr="00BA752A" w:rsidRDefault="00C049B0" w:rsidP="00C049B0">
            <w:pPr>
              <w:tabs>
                <w:tab w:val="clear" w:pos="907"/>
              </w:tabs>
              <w:spacing w:line="240" w:lineRule="auto"/>
              <w:ind w:left="-108" w:right="-108"/>
              <w:jc w:val="center"/>
              <w:rPr>
                <w:rFonts w:ascii="Browallia New" w:hAnsi="Browallia New" w:cs="Browallia New"/>
                <w:sz w:val="24"/>
                <w:szCs w:val="24"/>
                <w:lang w:val="en-GB"/>
              </w:rPr>
            </w:pPr>
            <w:r w:rsidRPr="00BA752A">
              <w:rPr>
                <w:rFonts w:ascii="Browallia New" w:hAnsi="Browallia New" w:cs="Browallia New"/>
                <w:sz w:val="24"/>
                <w:szCs w:val="24"/>
              </w:rPr>
              <w:t>256</w:t>
            </w:r>
            <w:r w:rsidR="00A237B2">
              <w:rPr>
                <w:rFonts w:ascii="Browallia New" w:hAnsi="Browallia New" w:cs="Browallia New"/>
                <w:sz w:val="24"/>
                <w:szCs w:val="24"/>
              </w:rPr>
              <w:t>2</w:t>
            </w:r>
          </w:p>
        </w:tc>
        <w:tc>
          <w:tcPr>
            <w:tcW w:w="236" w:type="dxa"/>
          </w:tcPr>
          <w:p w14:paraId="4E5E00ED" w14:textId="77777777" w:rsidR="00C049B0" w:rsidRPr="00BA752A" w:rsidRDefault="00C049B0" w:rsidP="00C049B0">
            <w:pPr>
              <w:spacing w:line="240" w:lineRule="auto"/>
              <w:ind w:right="-10"/>
              <w:jc w:val="center"/>
              <w:rPr>
                <w:rFonts w:ascii="Browallia New" w:hAnsi="Browallia New" w:cs="Browallia New"/>
                <w:sz w:val="24"/>
                <w:szCs w:val="24"/>
              </w:rPr>
            </w:pPr>
          </w:p>
        </w:tc>
        <w:tc>
          <w:tcPr>
            <w:tcW w:w="1040" w:type="dxa"/>
            <w:tcBorders>
              <w:top w:val="single" w:sz="4" w:space="0" w:color="auto"/>
              <w:bottom w:val="single" w:sz="4" w:space="0" w:color="auto"/>
            </w:tcBorders>
            <w:vAlign w:val="bottom"/>
          </w:tcPr>
          <w:p w14:paraId="07566429" w14:textId="0D714566" w:rsidR="00C049B0" w:rsidRPr="00BA752A" w:rsidRDefault="00C049B0" w:rsidP="00C049B0">
            <w:pPr>
              <w:tabs>
                <w:tab w:val="clear" w:pos="907"/>
              </w:tabs>
              <w:spacing w:line="240" w:lineRule="auto"/>
              <w:ind w:left="-108" w:right="-108"/>
              <w:jc w:val="center"/>
              <w:rPr>
                <w:rFonts w:ascii="Browallia New" w:hAnsi="Browallia New" w:cs="Browallia New"/>
                <w:sz w:val="24"/>
                <w:szCs w:val="24"/>
                <w:lang w:val="en-GB"/>
              </w:rPr>
            </w:pPr>
            <w:r w:rsidRPr="00BA752A">
              <w:rPr>
                <w:rFonts w:ascii="Browallia New" w:hAnsi="Browallia New" w:cs="Browallia New"/>
                <w:sz w:val="24"/>
                <w:szCs w:val="24"/>
                <w:lang w:val="en-GB"/>
              </w:rPr>
              <w:t>256</w:t>
            </w:r>
            <w:r w:rsidR="00A237B2">
              <w:rPr>
                <w:rFonts w:ascii="Browallia New" w:hAnsi="Browallia New" w:cs="Browallia New"/>
                <w:sz w:val="24"/>
                <w:szCs w:val="24"/>
              </w:rPr>
              <w:t>3</w:t>
            </w:r>
          </w:p>
        </w:tc>
        <w:tc>
          <w:tcPr>
            <w:tcW w:w="236" w:type="dxa"/>
            <w:tcBorders>
              <w:top w:val="single" w:sz="4" w:space="0" w:color="auto"/>
            </w:tcBorders>
            <w:vAlign w:val="bottom"/>
          </w:tcPr>
          <w:p w14:paraId="184D2721" w14:textId="77777777" w:rsidR="00C049B0" w:rsidRPr="00BA752A" w:rsidRDefault="00C049B0" w:rsidP="00C049B0">
            <w:pPr>
              <w:tabs>
                <w:tab w:val="clear" w:pos="907"/>
              </w:tabs>
              <w:spacing w:line="240" w:lineRule="auto"/>
              <w:ind w:left="-108" w:right="-108"/>
              <w:jc w:val="center"/>
              <w:rPr>
                <w:rFonts w:ascii="Browallia New" w:hAnsi="Browallia New" w:cs="Browallia New"/>
                <w:sz w:val="24"/>
                <w:szCs w:val="24"/>
                <w:cs/>
              </w:rPr>
            </w:pPr>
          </w:p>
        </w:tc>
        <w:tc>
          <w:tcPr>
            <w:tcW w:w="1059" w:type="dxa"/>
            <w:tcBorders>
              <w:top w:val="single" w:sz="4" w:space="0" w:color="auto"/>
              <w:bottom w:val="single" w:sz="4" w:space="0" w:color="auto"/>
            </w:tcBorders>
            <w:vAlign w:val="bottom"/>
          </w:tcPr>
          <w:p w14:paraId="62E2D33C" w14:textId="4368F987" w:rsidR="00C049B0" w:rsidRPr="00BA752A" w:rsidRDefault="00C049B0" w:rsidP="00C049B0">
            <w:pPr>
              <w:tabs>
                <w:tab w:val="clear" w:pos="907"/>
              </w:tabs>
              <w:spacing w:line="240" w:lineRule="auto"/>
              <w:ind w:left="-108" w:right="-108"/>
              <w:jc w:val="center"/>
              <w:rPr>
                <w:rFonts w:ascii="Browallia New" w:hAnsi="Browallia New" w:cs="Browallia New"/>
                <w:sz w:val="24"/>
                <w:szCs w:val="24"/>
                <w:lang w:val="en-GB"/>
              </w:rPr>
            </w:pPr>
            <w:r w:rsidRPr="00BA752A">
              <w:rPr>
                <w:rFonts w:ascii="Browallia New" w:hAnsi="Browallia New" w:cs="Browallia New"/>
                <w:sz w:val="24"/>
                <w:szCs w:val="24"/>
              </w:rPr>
              <w:t>256</w:t>
            </w:r>
            <w:r w:rsidR="00A237B2">
              <w:rPr>
                <w:rFonts w:ascii="Browallia New" w:hAnsi="Browallia New" w:cs="Browallia New"/>
                <w:sz w:val="24"/>
                <w:szCs w:val="24"/>
              </w:rPr>
              <w:t>2</w:t>
            </w:r>
          </w:p>
        </w:tc>
      </w:tr>
      <w:tr w:rsidR="00B05C21" w:rsidRPr="002C7271" w14:paraId="399F9DE0" w14:textId="77777777" w:rsidTr="00B50354">
        <w:trPr>
          <w:cantSplit/>
        </w:trPr>
        <w:tc>
          <w:tcPr>
            <w:tcW w:w="4140" w:type="dxa"/>
          </w:tcPr>
          <w:p w14:paraId="39C86343" w14:textId="3CC03DD4" w:rsidR="00B05C21" w:rsidRPr="00BA752A" w:rsidRDefault="00B05C21" w:rsidP="00B05C21">
            <w:pPr>
              <w:spacing w:line="240" w:lineRule="auto"/>
              <w:rPr>
                <w:rFonts w:ascii="Browallia New" w:hAnsi="Browallia New" w:cs="Browallia New"/>
                <w:sz w:val="24"/>
                <w:szCs w:val="24"/>
                <w:cs/>
              </w:rPr>
            </w:pPr>
          </w:p>
        </w:tc>
        <w:tc>
          <w:tcPr>
            <w:tcW w:w="1029" w:type="dxa"/>
            <w:tcBorders>
              <w:left w:val="nil"/>
            </w:tcBorders>
          </w:tcPr>
          <w:p w14:paraId="5794DD6D" w14:textId="77777777" w:rsidR="00B05C21" w:rsidRPr="00BA752A" w:rsidRDefault="00B05C21" w:rsidP="00B05C21">
            <w:pPr>
              <w:spacing w:line="240" w:lineRule="auto"/>
              <w:jc w:val="right"/>
              <w:rPr>
                <w:rFonts w:ascii="Browallia New" w:hAnsi="Browallia New" w:cs="Browallia New"/>
                <w:sz w:val="24"/>
                <w:szCs w:val="24"/>
              </w:rPr>
            </w:pPr>
          </w:p>
        </w:tc>
        <w:tc>
          <w:tcPr>
            <w:tcW w:w="236" w:type="dxa"/>
            <w:tcBorders>
              <w:left w:val="nil"/>
            </w:tcBorders>
          </w:tcPr>
          <w:p w14:paraId="04FF8182" w14:textId="77777777" w:rsidR="00B05C21" w:rsidRPr="00BA752A" w:rsidRDefault="00B05C21" w:rsidP="00B05C21">
            <w:pPr>
              <w:spacing w:line="240" w:lineRule="auto"/>
              <w:rPr>
                <w:rFonts w:ascii="Browallia New" w:hAnsi="Browallia New" w:cs="Browallia New"/>
                <w:sz w:val="24"/>
                <w:szCs w:val="24"/>
              </w:rPr>
            </w:pPr>
          </w:p>
        </w:tc>
        <w:tc>
          <w:tcPr>
            <w:tcW w:w="1045" w:type="dxa"/>
            <w:tcBorders>
              <w:top w:val="single" w:sz="4" w:space="0" w:color="auto"/>
            </w:tcBorders>
          </w:tcPr>
          <w:p w14:paraId="591802B6" w14:textId="77777777" w:rsidR="00B05C21" w:rsidRPr="00BA752A" w:rsidRDefault="00B05C21" w:rsidP="00B05C21">
            <w:pPr>
              <w:spacing w:line="240" w:lineRule="auto"/>
              <w:jc w:val="right"/>
              <w:rPr>
                <w:rFonts w:ascii="Browallia New" w:hAnsi="Browallia New" w:cs="Browallia New"/>
                <w:sz w:val="24"/>
                <w:szCs w:val="24"/>
              </w:rPr>
            </w:pPr>
          </w:p>
        </w:tc>
        <w:tc>
          <w:tcPr>
            <w:tcW w:w="236" w:type="dxa"/>
            <w:tcBorders>
              <w:left w:val="nil"/>
            </w:tcBorders>
          </w:tcPr>
          <w:p w14:paraId="092CD996" w14:textId="77777777" w:rsidR="00B05C21" w:rsidRPr="00BA752A" w:rsidRDefault="00B05C21" w:rsidP="00B05C21">
            <w:pPr>
              <w:spacing w:line="240" w:lineRule="auto"/>
              <w:rPr>
                <w:rFonts w:ascii="Browallia New" w:hAnsi="Browallia New" w:cs="Browallia New"/>
                <w:sz w:val="24"/>
                <w:szCs w:val="24"/>
              </w:rPr>
            </w:pPr>
          </w:p>
        </w:tc>
        <w:tc>
          <w:tcPr>
            <w:tcW w:w="1040" w:type="dxa"/>
            <w:tcBorders>
              <w:top w:val="single" w:sz="4" w:space="0" w:color="auto"/>
            </w:tcBorders>
          </w:tcPr>
          <w:p w14:paraId="18A3FE53" w14:textId="77777777" w:rsidR="00B05C21" w:rsidRPr="00BA752A" w:rsidRDefault="00B05C21" w:rsidP="00B05C21">
            <w:pPr>
              <w:spacing w:line="240" w:lineRule="auto"/>
              <w:jc w:val="right"/>
              <w:rPr>
                <w:rFonts w:ascii="Browallia New" w:hAnsi="Browallia New" w:cs="Browallia New"/>
                <w:sz w:val="24"/>
                <w:szCs w:val="24"/>
              </w:rPr>
            </w:pPr>
          </w:p>
        </w:tc>
        <w:tc>
          <w:tcPr>
            <w:tcW w:w="236" w:type="dxa"/>
          </w:tcPr>
          <w:p w14:paraId="66607DC8" w14:textId="77777777" w:rsidR="00B05C21" w:rsidRPr="00BA752A" w:rsidRDefault="00B05C21" w:rsidP="00B05C21">
            <w:pPr>
              <w:spacing w:line="240" w:lineRule="auto"/>
              <w:rPr>
                <w:rFonts w:ascii="Browallia New" w:hAnsi="Browallia New" w:cs="Browallia New"/>
                <w:sz w:val="24"/>
                <w:szCs w:val="24"/>
              </w:rPr>
            </w:pPr>
          </w:p>
        </w:tc>
        <w:tc>
          <w:tcPr>
            <w:tcW w:w="1059" w:type="dxa"/>
          </w:tcPr>
          <w:p w14:paraId="1EC65460" w14:textId="77777777" w:rsidR="00B05C21" w:rsidRPr="00BA752A" w:rsidRDefault="00B05C21" w:rsidP="00B05C21">
            <w:pPr>
              <w:spacing w:line="240" w:lineRule="auto"/>
              <w:jc w:val="right"/>
              <w:rPr>
                <w:rFonts w:ascii="Browallia New" w:hAnsi="Browallia New" w:cs="Browallia New"/>
                <w:sz w:val="24"/>
                <w:szCs w:val="24"/>
              </w:rPr>
            </w:pPr>
          </w:p>
        </w:tc>
      </w:tr>
      <w:tr w:rsidR="00BB31B1" w:rsidRPr="002C7271" w14:paraId="4624F329" w14:textId="77777777" w:rsidTr="00B50354">
        <w:trPr>
          <w:cantSplit/>
        </w:trPr>
        <w:tc>
          <w:tcPr>
            <w:tcW w:w="4140" w:type="dxa"/>
          </w:tcPr>
          <w:p w14:paraId="3B785A4A" w14:textId="65E0FE66" w:rsidR="00BB31B1" w:rsidRPr="00BA752A" w:rsidRDefault="00BB31B1" w:rsidP="00BB31B1">
            <w:pPr>
              <w:tabs>
                <w:tab w:val="clear" w:pos="227"/>
              </w:tabs>
              <w:spacing w:line="240" w:lineRule="auto"/>
              <w:rPr>
                <w:rFonts w:ascii="Browallia New" w:hAnsi="Browallia New" w:cs="Browallia New"/>
                <w:sz w:val="24"/>
                <w:szCs w:val="24"/>
                <w:cs/>
              </w:rPr>
            </w:pPr>
            <w:r w:rsidRPr="00BA752A">
              <w:rPr>
                <w:rFonts w:ascii="Browallia New" w:hAnsi="Browallia New" w:cs="Browallia New"/>
                <w:sz w:val="24"/>
                <w:szCs w:val="24"/>
                <w:cs/>
              </w:rPr>
              <w:t>ยอดคงเหลือณ</w:t>
            </w:r>
            <w:r w:rsidRPr="00F46B29">
              <w:rPr>
                <w:rFonts w:ascii="Browallia New" w:hAnsi="Browallia New" w:cs="Browallia New"/>
                <w:sz w:val="24"/>
                <w:szCs w:val="24"/>
              </w:rPr>
              <w:t xml:space="preserve"> </w:t>
            </w:r>
            <w:r w:rsidRPr="00BA752A">
              <w:rPr>
                <w:rFonts w:ascii="Browallia New" w:hAnsi="Browallia New" w:cs="Browallia New"/>
                <w:sz w:val="24"/>
                <w:szCs w:val="24"/>
                <w:cs/>
              </w:rPr>
              <w:t>วันที่</w:t>
            </w:r>
            <w:r w:rsidRPr="00F46B29">
              <w:rPr>
                <w:rFonts w:ascii="Browallia New" w:hAnsi="Browallia New" w:cs="Browallia New"/>
                <w:sz w:val="24"/>
                <w:szCs w:val="24"/>
              </w:rPr>
              <w:t xml:space="preserve"> </w:t>
            </w:r>
            <w:r w:rsidRPr="00BA752A">
              <w:rPr>
                <w:rFonts w:ascii="Browallia New" w:hAnsi="Browallia New" w:cs="Browallia New"/>
                <w:sz w:val="24"/>
                <w:szCs w:val="24"/>
              </w:rPr>
              <w:t xml:space="preserve">1 </w:t>
            </w:r>
            <w:r w:rsidRPr="00BA752A">
              <w:rPr>
                <w:rFonts w:ascii="Browallia New" w:hAnsi="Browallia New" w:cs="Browallia New"/>
                <w:sz w:val="24"/>
                <w:szCs w:val="24"/>
                <w:cs/>
              </w:rPr>
              <w:t>มกราคม</w:t>
            </w:r>
          </w:p>
        </w:tc>
        <w:tc>
          <w:tcPr>
            <w:tcW w:w="1029" w:type="dxa"/>
            <w:tcBorders>
              <w:left w:val="nil"/>
            </w:tcBorders>
          </w:tcPr>
          <w:p w14:paraId="132CA067" w14:textId="6CE38F28" w:rsidR="00BB31B1" w:rsidRPr="004844D2" w:rsidRDefault="00BB31B1" w:rsidP="00BB31B1">
            <w:pPr>
              <w:spacing w:line="240" w:lineRule="auto"/>
              <w:jc w:val="right"/>
              <w:rPr>
                <w:rFonts w:ascii="Browallia New" w:hAnsi="Browallia New" w:cs="Browallia New"/>
                <w:sz w:val="24"/>
                <w:szCs w:val="24"/>
              </w:rPr>
            </w:pPr>
            <w:r w:rsidRPr="004844D2">
              <w:rPr>
                <w:rFonts w:ascii="Browallia New" w:hAnsi="Browallia New" w:cs="Browallia New"/>
                <w:sz w:val="24"/>
                <w:szCs w:val="24"/>
              </w:rPr>
              <w:t>47,603</w:t>
            </w:r>
          </w:p>
        </w:tc>
        <w:tc>
          <w:tcPr>
            <w:tcW w:w="236" w:type="dxa"/>
            <w:tcBorders>
              <w:left w:val="nil"/>
            </w:tcBorders>
          </w:tcPr>
          <w:p w14:paraId="321248E4" w14:textId="77777777" w:rsidR="00BB31B1" w:rsidRPr="00BA752A" w:rsidRDefault="00BB31B1" w:rsidP="00BB31B1">
            <w:pPr>
              <w:spacing w:line="240" w:lineRule="auto"/>
              <w:jc w:val="right"/>
              <w:rPr>
                <w:rFonts w:ascii="Browallia New" w:hAnsi="Browallia New" w:cs="Browallia New"/>
                <w:sz w:val="24"/>
                <w:szCs w:val="24"/>
              </w:rPr>
            </w:pPr>
          </w:p>
        </w:tc>
        <w:tc>
          <w:tcPr>
            <w:tcW w:w="1045" w:type="dxa"/>
          </w:tcPr>
          <w:p w14:paraId="02831285" w14:textId="15382199" w:rsidR="00BB31B1" w:rsidRPr="00BA752A" w:rsidRDefault="00BB31B1" w:rsidP="00BB31B1">
            <w:pPr>
              <w:spacing w:line="240" w:lineRule="auto"/>
              <w:jc w:val="right"/>
              <w:rPr>
                <w:rFonts w:ascii="Browallia New" w:hAnsi="Browallia New" w:cs="Browallia New"/>
                <w:sz w:val="24"/>
                <w:szCs w:val="24"/>
              </w:rPr>
            </w:pPr>
            <w:r w:rsidRPr="00C7286F">
              <w:rPr>
                <w:rFonts w:ascii="Browallia New" w:hAnsi="Browallia New" w:cs="Browallia New"/>
                <w:sz w:val="24"/>
                <w:szCs w:val="24"/>
              </w:rPr>
              <w:t>58,664</w:t>
            </w:r>
          </w:p>
        </w:tc>
        <w:tc>
          <w:tcPr>
            <w:tcW w:w="236" w:type="dxa"/>
            <w:tcBorders>
              <w:left w:val="nil"/>
            </w:tcBorders>
          </w:tcPr>
          <w:p w14:paraId="796A3AED" w14:textId="77777777" w:rsidR="00BB31B1" w:rsidRPr="00BA752A" w:rsidRDefault="00BB31B1" w:rsidP="00BB31B1">
            <w:pPr>
              <w:spacing w:line="240" w:lineRule="auto"/>
              <w:jc w:val="right"/>
              <w:rPr>
                <w:rFonts w:ascii="Browallia New" w:hAnsi="Browallia New" w:cs="Browallia New"/>
                <w:sz w:val="24"/>
                <w:szCs w:val="24"/>
              </w:rPr>
            </w:pPr>
          </w:p>
        </w:tc>
        <w:tc>
          <w:tcPr>
            <w:tcW w:w="1040" w:type="dxa"/>
          </w:tcPr>
          <w:p w14:paraId="7B63824B" w14:textId="673E1601" w:rsidR="00BB31B1" w:rsidRPr="009E4298" w:rsidRDefault="00BB31B1" w:rsidP="00BB31B1">
            <w:pPr>
              <w:spacing w:line="240" w:lineRule="auto"/>
              <w:jc w:val="right"/>
              <w:rPr>
                <w:rFonts w:ascii="Browallia New" w:hAnsi="Browallia New" w:cs="Browallia New"/>
                <w:sz w:val="24"/>
                <w:szCs w:val="24"/>
              </w:rPr>
            </w:pPr>
            <w:r w:rsidRPr="009E4298">
              <w:rPr>
                <w:rFonts w:ascii="Browallia New" w:hAnsi="Browallia New" w:cs="Browallia New"/>
                <w:sz w:val="24"/>
                <w:szCs w:val="24"/>
              </w:rPr>
              <w:t>23,649</w:t>
            </w:r>
          </w:p>
        </w:tc>
        <w:tc>
          <w:tcPr>
            <w:tcW w:w="236" w:type="dxa"/>
          </w:tcPr>
          <w:p w14:paraId="338A7341" w14:textId="77777777" w:rsidR="00BB31B1" w:rsidRPr="00BA752A" w:rsidRDefault="00BB31B1" w:rsidP="00BB31B1">
            <w:pPr>
              <w:spacing w:line="240" w:lineRule="auto"/>
              <w:jc w:val="right"/>
              <w:rPr>
                <w:rFonts w:ascii="Browallia New" w:hAnsi="Browallia New" w:cs="Browallia New"/>
                <w:sz w:val="24"/>
                <w:szCs w:val="24"/>
              </w:rPr>
            </w:pPr>
          </w:p>
        </w:tc>
        <w:tc>
          <w:tcPr>
            <w:tcW w:w="1059" w:type="dxa"/>
          </w:tcPr>
          <w:p w14:paraId="61744FC4" w14:textId="518D166D" w:rsidR="00BB31B1" w:rsidRPr="00BA752A" w:rsidRDefault="00BB31B1" w:rsidP="00BB31B1">
            <w:pPr>
              <w:spacing w:line="240" w:lineRule="auto"/>
              <w:jc w:val="right"/>
              <w:rPr>
                <w:rFonts w:ascii="Browallia New" w:hAnsi="Browallia New" w:cs="Browallia New"/>
                <w:sz w:val="24"/>
                <w:szCs w:val="24"/>
              </w:rPr>
            </w:pPr>
            <w:r w:rsidRPr="00BA752A">
              <w:rPr>
                <w:rFonts w:ascii="Browallia New" w:hAnsi="Browallia New" w:cs="Browallia New"/>
                <w:sz w:val="24"/>
                <w:szCs w:val="24"/>
              </w:rPr>
              <w:t>23,997</w:t>
            </w:r>
          </w:p>
        </w:tc>
      </w:tr>
      <w:tr w:rsidR="00BB31B1" w:rsidRPr="002C7271" w14:paraId="13851921" w14:textId="77777777" w:rsidTr="00B50354">
        <w:trPr>
          <w:cantSplit/>
        </w:trPr>
        <w:tc>
          <w:tcPr>
            <w:tcW w:w="4140" w:type="dxa"/>
          </w:tcPr>
          <w:p w14:paraId="0A5912C9" w14:textId="7E96DB6C" w:rsidR="00BB31B1" w:rsidRPr="00BA752A" w:rsidRDefault="00BB31B1" w:rsidP="00BB31B1">
            <w:pPr>
              <w:spacing w:line="240" w:lineRule="auto"/>
              <w:ind w:left="342" w:hanging="342"/>
              <w:rPr>
                <w:rFonts w:ascii="Browallia New" w:hAnsi="Browallia New" w:cs="Browallia New"/>
                <w:sz w:val="24"/>
                <w:szCs w:val="24"/>
                <w:cs/>
              </w:rPr>
            </w:pPr>
            <w:r w:rsidRPr="00BA752A">
              <w:rPr>
                <w:rFonts w:ascii="Browallia New" w:hAnsi="Browallia New" w:cs="Browallia New"/>
                <w:sz w:val="24"/>
                <w:szCs w:val="24"/>
                <w:cs/>
              </w:rPr>
              <w:t>รับรู้ในกำไรขาดทุน</w:t>
            </w:r>
          </w:p>
        </w:tc>
        <w:tc>
          <w:tcPr>
            <w:tcW w:w="1029" w:type="dxa"/>
            <w:tcBorders>
              <w:left w:val="nil"/>
            </w:tcBorders>
          </w:tcPr>
          <w:p w14:paraId="16324F89" w14:textId="4B154A90" w:rsidR="00BB31B1" w:rsidRPr="004844D2" w:rsidRDefault="00BB31B1" w:rsidP="00BB31B1">
            <w:pPr>
              <w:spacing w:line="240" w:lineRule="auto"/>
              <w:jc w:val="right"/>
              <w:rPr>
                <w:rFonts w:ascii="Browallia New" w:hAnsi="Browallia New" w:cs="Browallia New"/>
                <w:sz w:val="24"/>
                <w:szCs w:val="24"/>
              </w:rPr>
            </w:pPr>
          </w:p>
        </w:tc>
        <w:tc>
          <w:tcPr>
            <w:tcW w:w="236" w:type="dxa"/>
            <w:tcBorders>
              <w:left w:val="nil"/>
            </w:tcBorders>
          </w:tcPr>
          <w:p w14:paraId="2321FC2F" w14:textId="77777777" w:rsidR="00BB31B1" w:rsidRPr="00BA752A" w:rsidRDefault="00BB31B1" w:rsidP="00BB31B1">
            <w:pPr>
              <w:spacing w:line="240" w:lineRule="auto"/>
              <w:jc w:val="right"/>
              <w:rPr>
                <w:rFonts w:ascii="Browallia New" w:hAnsi="Browallia New" w:cs="Browallia New"/>
                <w:sz w:val="24"/>
                <w:szCs w:val="24"/>
              </w:rPr>
            </w:pPr>
          </w:p>
        </w:tc>
        <w:tc>
          <w:tcPr>
            <w:tcW w:w="1045" w:type="dxa"/>
          </w:tcPr>
          <w:p w14:paraId="69D46080" w14:textId="77777777" w:rsidR="00BB31B1" w:rsidRPr="00BA752A" w:rsidRDefault="00BB31B1" w:rsidP="00BB31B1">
            <w:pPr>
              <w:spacing w:line="240" w:lineRule="auto"/>
              <w:jc w:val="right"/>
              <w:rPr>
                <w:rFonts w:ascii="Browallia New" w:hAnsi="Browallia New" w:cs="Browallia New"/>
                <w:sz w:val="24"/>
                <w:szCs w:val="24"/>
              </w:rPr>
            </w:pPr>
          </w:p>
        </w:tc>
        <w:tc>
          <w:tcPr>
            <w:tcW w:w="236" w:type="dxa"/>
            <w:tcBorders>
              <w:left w:val="nil"/>
            </w:tcBorders>
          </w:tcPr>
          <w:p w14:paraId="13870F01" w14:textId="77777777" w:rsidR="00BB31B1" w:rsidRPr="00BA752A" w:rsidRDefault="00BB31B1" w:rsidP="00BB31B1">
            <w:pPr>
              <w:spacing w:line="240" w:lineRule="auto"/>
              <w:jc w:val="right"/>
              <w:rPr>
                <w:rFonts w:ascii="Browallia New" w:hAnsi="Browallia New" w:cs="Browallia New"/>
                <w:sz w:val="24"/>
                <w:szCs w:val="24"/>
              </w:rPr>
            </w:pPr>
          </w:p>
        </w:tc>
        <w:tc>
          <w:tcPr>
            <w:tcW w:w="1040" w:type="dxa"/>
          </w:tcPr>
          <w:p w14:paraId="3F57608C" w14:textId="77777777" w:rsidR="00BB31B1" w:rsidRPr="009E4298" w:rsidRDefault="00BB31B1" w:rsidP="00BB31B1">
            <w:pPr>
              <w:spacing w:line="240" w:lineRule="auto"/>
              <w:jc w:val="right"/>
              <w:rPr>
                <w:rFonts w:ascii="Browallia New" w:hAnsi="Browallia New" w:cs="Browallia New"/>
                <w:sz w:val="24"/>
                <w:szCs w:val="24"/>
              </w:rPr>
            </w:pPr>
          </w:p>
        </w:tc>
        <w:tc>
          <w:tcPr>
            <w:tcW w:w="236" w:type="dxa"/>
          </w:tcPr>
          <w:p w14:paraId="161FA3C4" w14:textId="77777777" w:rsidR="00BB31B1" w:rsidRPr="00BA752A" w:rsidRDefault="00BB31B1" w:rsidP="00BB31B1">
            <w:pPr>
              <w:spacing w:line="240" w:lineRule="auto"/>
              <w:ind w:left="-157"/>
              <w:jc w:val="right"/>
              <w:rPr>
                <w:rStyle w:val="CharChar2"/>
                <w:rFonts w:ascii="Browallia New" w:hAnsi="Browallia New" w:cs="Browallia New"/>
                <w:sz w:val="24"/>
                <w:szCs w:val="24"/>
                <w:cs/>
              </w:rPr>
            </w:pPr>
          </w:p>
        </w:tc>
        <w:tc>
          <w:tcPr>
            <w:tcW w:w="1059" w:type="dxa"/>
          </w:tcPr>
          <w:p w14:paraId="56DA65ED" w14:textId="77777777" w:rsidR="00BB31B1" w:rsidRPr="00BA752A" w:rsidRDefault="00BB31B1" w:rsidP="00BB31B1">
            <w:pPr>
              <w:spacing w:line="240" w:lineRule="auto"/>
              <w:jc w:val="right"/>
              <w:rPr>
                <w:rFonts w:ascii="Browallia New" w:hAnsi="Browallia New" w:cs="Browallia New"/>
                <w:sz w:val="24"/>
                <w:szCs w:val="24"/>
              </w:rPr>
            </w:pPr>
          </w:p>
        </w:tc>
      </w:tr>
      <w:tr w:rsidR="00BB31B1" w:rsidRPr="002C7271" w14:paraId="7FBC1BD1" w14:textId="77777777" w:rsidTr="00B50354">
        <w:trPr>
          <w:cantSplit/>
        </w:trPr>
        <w:tc>
          <w:tcPr>
            <w:tcW w:w="4140" w:type="dxa"/>
          </w:tcPr>
          <w:p w14:paraId="7BDD905D" w14:textId="5F003C19" w:rsidR="00BB31B1" w:rsidRPr="00BA752A" w:rsidRDefault="00BB31B1" w:rsidP="00BB31B1">
            <w:pPr>
              <w:pStyle w:val="ListParagraph"/>
              <w:numPr>
                <w:ilvl w:val="0"/>
                <w:numId w:val="25"/>
              </w:numPr>
              <w:spacing w:line="240" w:lineRule="auto"/>
              <w:rPr>
                <w:rFonts w:ascii="Browallia New" w:hAnsi="Browallia New" w:cs="Browallia New"/>
                <w:sz w:val="24"/>
                <w:szCs w:val="24"/>
                <w:cs/>
              </w:rPr>
            </w:pPr>
            <w:r w:rsidRPr="00BA752A">
              <w:rPr>
                <w:rFonts w:ascii="Browallia New" w:hAnsi="Browallia New" w:cs="Browallia New"/>
                <w:sz w:val="24"/>
                <w:szCs w:val="24"/>
                <w:cs/>
              </w:rPr>
              <w:t>ต้นทุนบริการ</w:t>
            </w:r>
          </w:p>
        </w:tc>
        <w:tc>
          <w:tcPr>
            <w:tcW w:w="1029" w:type="dxa"/>
            <w:tcBorders>
              <w:left w:val="nil"/>
            </w:tcBorders>
          </w:tcPr>
          <w:p w14:paraId="7DF82D54" w14:textId="7F68FEDE" w:rsidR="00BB31B1" w:rsidRPr="004844D2" w:rsidRDefault="006912D2" w:rsidP="00BB31B1">
            <w:pPr>
              <w:spacing w:line="240" w:lineRule="auto"/>
              <w:jc w:val="right"/>
              <w:rPr>
                <w:rFonts w:ascii="Browallia New" w:hAnsi="Browallia New" w:cs="Browallia New"/>
                <w:sz w:val="24"/>
                <w:szCs w:val="24"/>
              </w:rPr>
            </w:pPr>
            <w:r w:rsidRPr="004844D2">
              <w:rPr>
                <w:rFonts w:ascii="Browallia New" w:hAnsi="Browallia New" w:cs="Browallia New"/>
                <w:sz w:val="24"/>
                <w:szCs w:val="24"/>
              </w:rPr>
              <w:t>3,</w:t>
            </w:r>
            <w:r w:rsidR="002F1B52">
              <w:rPr>
                <w:rFonts w:ascii="Browallia New" w:hAnsi="Browallia New" w:cs="Browallia New"/>
                <w:sz w:val="24"/>
                <w:szCs w:val="24"/>
              </w:rPr>
              <w:t>5</w:t>
            </w:r>
            <w:r w:rsidR="00CB2742" w:rsidRPr="00CB2742">
              <w:rPr>
                <w:rFonts w:ascii="Browallia New" w:hAnsi="Browallia New" w:cs="Browallia New"/>
                <w:sz w:val="24"/>
                <w:szCs w:val="24"/>
              </w:rPr>
              <w:t>72</w:t>
            </w:r>
          </w:p>
        </w:tc>
        <w:tc>
          <w:tcPr>
            <w:tcW w:w="236" w:type="dxa"/>
            <w:tcBorders>
              <w:left w:val="nil"/>
            </w:tcBorders>
          </w:tcPr>
          <w:p w14:paraId="34EFDEEF" w14:textId="77777777" w:rsidR="00BB31B1" w:rsidRPr="00BA752A" w:rsidRDefault="00BB31B1" w:rsidP="00BB31B1">
            <w:pPr>
              <w:spacing w:line="240" w:lineRule="auto"/>
              <w:jc w:val="right"/>
              <w:rPr>
                <w:rFonts w:ascii="Browallia New" w:hAnsi="Browallia New" w:cs="Browallia New"/>
                <w:sz w:val="24"/>
                <w:szCs w:val="24"/>
              </w:rPr>
            </w:pPr>
          </w:p>
        </w:tc>
        <w:tc>
          <w:tcPr>
            <w:tcW w:w="1045" w:type="dxa"/>
          </w:tcPr>
          <w:p w14:paraId="7148548F" w14:textId="79F0B022" w:rsidR="00BB31B1" w:rsidRPr="00BA752A" w:rsidRDefault="00BB31B1" w:rsidP="00BB31B1">
            <w:pPr>
              <w:spacing w:line="240" w:lineRule="auto"/>
              <w:jc w:val="right"/>
              <w:rPr>
                <w:rFonts w:ascii="Browallia New" w:hAnsi="Browallia New" w:cs="Browallia New"/>
                <w:sz w:val="24"/>
                <w:szCs w:val="24"/>
              </w:rPr>
            </w:pPr>
            <w:r>
              <w:rPr>
                <w:rFonts w:ascii="Browallia New" w:hAnsi="Browallia New" w:cs="Browallia New"/>
                <w:sz w:val="24"/>
                <w:szCs w:val="24"/>
              </w:rPr>
              <w:t>5,206</w:t>
            </w:r>
          </w:p>
        </w:tc>
        <w:tc>
          <w:tcPr>
            <w:tcW w:w="236" w:type="dxa"/>
            <w:tcBorders>
              <w:left w:val="nil"/>
            </w:tcBorders>
          </w:tcPr>
          <w:p w14:paraId="7EE0D4B4" w14:textId="77777777" w:rsidR="00BB31B1" w:rsidRPr="00BA752A" w:rsidRDefault="00BB31B1" w:rsidP="00BB31B1">
            <w:pPr>
              <w:spacing w:line="240" w:lineRule="auto"/>
              <w:jc w:val="right"/>
              <w:rPr>
                <w:rFonts w:ascii="Browallia New" w:hAnsi="Browallia New" w:cs="Browallia New"/>
                <w:sz w:val="24"/>
                <w:szCs w:val="24"/>
              </w:rPr>
            </w:pPr>
          </w:p>
        </w:tc>
        <w:tc>
          <w:tcPr>
            <w:tcW w:w="1040" w:type="dxa"/>
          </w:tcPr>
          <w:p w14:paraId="124CE6D1" w14:textId="53DF0698" w:rsidR="00BB31B1" w:rsidRPr="009E4298" w:rsidRDefault="00BB31B1" w:rsidP="00BB31B1">
            <w:pPr>
              <w:spacing w:line="240" w:lineRule="auto"/>
              <w:jc w:val="right"/>
              <w:rPr>
                <w:rFonts w:ascii="Browallia New" w:hAnsi="Browallia New" w:cs="Browallia New"/>
                <w:sz w:val="24"/>
                <w:szCs w:val="24"/>
              </w:rPr>
            </w:pPr>
            <w:r w:rsidRPr="009E4298">
              <w:rPr>
                <w:rFonts w:ascii="Browallia New" w:hAnsi="Browallia New" w:cs="Browallia New"/>
                <w:sz w:val="24"/>
                <w:szCs w:val="24"/>
              </w:rPr>
              <w:t>1,253</w:t>
            </w:r>
          </w:p>
        </w:tc>
        <w:tc>
          <w:tcPr>
            <w:tcW w:w="236" w:type="dxa"/>
          </w:tcPr>
          <w:p w14:paraId="2B3FA948" w14:textId="77777777" w:rsidR="00BB31B1" w:rsidRPr="00BA752A" w:rsidRDefault="00BB31B1" w:rsidP="00BB31B1">
            <w:pPr>
              <w:spacing w:line="240" w:lineRule="auto"/>
              <w:ind w:left="-157"/>
              <w:jc w:val="right"/>
              <w:rPr>
                <w:rStyle w:val="CharChar2"/>
                <w:rFonts w:ascii="Browallia New" w:hAnsi="Browallia New" w:cs="Browallia New"/>
                <w:sz w:val="24"/>
                <w:szCs w:val="24"/>
                <w:cs/>
              </w:rPr>
            </w:pPr>
          </w:p>
        </w:tc>
        <w:tc>
          <w:tcPr>
            <w:tcW w:w="1059" w:type="dxa"/>
          </w:tcPr>
          <w:p w14:paraId="444E0254" w14:textId="64CA1274" w:rsidR="00BB31B1" w:rsidRPr="00BA752A" w:rsidRDefault="00BB31B1" w:rsidP="00BB31B1">
            <w:pPr>
              <w:spacing w:line="240" w:lineRule="auto"/>
              <w:jc w:val="right"/>
              <w:rPr>
                <w:rFonts w:ascii="Browallia New" w:hAnsi="Browallia New" w:cs="Browallia New"/>
                <w:sz w:val="24"/>
                <w:szCs w:val="24"/>
              </w:rPr>
            </w:pPr>
            <w:r w:rsidRPr="00BA752A">
              <w:rPr>
                <w:rFonts w:ascii="Browallia New" w:hAnsi="Browallia New" w:cs="Browallia New"/>
                <w:sz w:val="24"/>
                <w:szCs w:val="24"/>
              </w:rPr>
              <w:t>1,517</w:t>
            </w:r>
          </w:p>
        </w:tc>
      </w:tr>
      <w:tr w:rsidR="00BB31B1" w:rsidRPr="002C7271" w14:paraId="62560548" w14:textId="77777777" w:rsidTr="00244B91">
        <w:trPr>
          <w:cantSplit/>
        </w:trPr>
        <w:tc>
          <w:tcPr>
            <w:tcW w:w="4140" w:type="dxa"/>
          </w:tcPr>
          <w:p w14:paraId="6E840FD1" w14:textId="270E6932" w:rsidR="00BB31B1" w:rsidRPr="00BA752A" w:rsidRDefault="00BB31B1" w:rsidP="00BB31B1">
            <w:pPr>
              <w:pStyle w:val="ListParagraph"/>
              <w:numPr>
                <w:ilvl w:val="0"/>
                <w:numId w:val="25"/>
              </w:numPr>
              <w:spacing w:line="240" w:lineRule="auto"/>
              <w:rPr>
                <w:rFonts w:ascii="Browallia New" w:hAnsi="Browallia New" w:cs="Browallia New"/>
                <w:sz w:val="24"/>
                <w:szCs w:val="24"/>
                <w:cs/>
              </w:rPr>
            </w:pPr>
            <w:r w:rsidRPr="00BA752A">
              <w:rPr>
                <w:rFonts w:ascii="Browallia New" w:hAnsi="Browallia New" w:cs="Browallia New"/>
                <w:sz w:val="24"/>
                <w:szCs w:val="24"/>
                <w:cs/>
              </w:rPr>
              <w:t>ต้นทุนทางการเงิน</w:t>
            </w:r>
          </w:p>
        </w:tc>
        <w:tc>
          <w:tcPr>
            <w:tcW w:w="1029" w:type="dxa"/>
            <w:tcBorders>
              <w:left w:val="nil"/>
            </w:tcBorders>
          </w:tcPr>
          <w:p w14:paraId="5B5FBE88" w14:textId="5A7C5D81" w:rsidR="00BB31B1" w:rsidRPr="004844D2" w:rsidRDefault="006912D2" w:rsidP="00BB31B1">
            <w:pPr>
              <w:spacing w:line="240" w:lineRule="auto"/>
              <w:jc w:val="right"/>
              <w:rPr>
                <w:rFonts w:ascii="Browallia New" w:hAnsi="Browallia New" w:cs="Browallia New"/>
                <w:sz w:val="24"/>
                <w:szCs w:val="24"/>
              </w:rPr>
            </w:pPr>
            <w:r w:rsidRPr="004844D2">
              <w:rPr>
                <w:rFonts w:ascii="Browallia New" w:hAnsi="Browallia New" w:cs="Browallia New"/>
                <w:sz w:val="24"/>
                <w:szCs w:val="24"/>
              </w:rPr>
              <w:t>1,02</w:t>
            </w:r>
            <w:r w:rsidR="00C35AF5">
              <w:rPr>
                <w:rFonts w:ascii="Browallia New" w:hAnsi="Browallia New" w:cs="Browallia New"/>
                <w:sz w:val="24"/>
                <w:szCs w:val="24"/>
              </w:rPr>
              <w:t>3</w:t>
            </w:r>
          </w:p>
        </w:tc>
        <w:tc>
          <w:tcPr>
            <w:tcW w:w="236" w:type="dxa"/>
            <w:tcBorders>
              <w:left w:val="nil"/>
            </w:tcBorders>
          </w:tcPr>
          <w:p w14:paraId="031D601F" w14:textId="77777777" w:rsidR="00BB31B1" w:rsidRPr="00BA752A" w:rsidRDefault="00BB31B1" w:rsidP="00BB31B1">
            <w:pPr>
              <w:spacing w:line="240" w:lineRule="auto"/>
              <w:jc w:val="right"/>
              <w:rPr>
                <w:rFonts w:ascii="Browallia New" w:hAnsi="Browallia New" w:cs="Browallia New"/>
                <w:sz w:val="24"/>
                <w:szCs w:val="24"/>
              </w:rPr>
            </w:pPr>
          </w:p>
        </w:tc>
        <w:tc>
          <w:tcPr>
            <w:tcW w:w="1045" w:type="dxa"/>
          </w:tcPr>
          <w:p w14:paraId="18FD2A47" w14:textId="6142F4EA" w:rsidR="00BB31B1" w:rsidRPr="00BA752A" w:rsidRDefault="00BB31B1" w:rsidP="00BB31B1">
            <w:pPr>
              <w:spacing w:line="240" w:lineRule="auto"/>
              <w:jc w:val="right"/>
              <w:rPr>
                <w:rFonts w:ascii="Browallia New" w:hAnsi="Browallia New" w:cs="Browallia New"/>
                <w:sz w:val="24"/>
                <w:szCs w:val="24"/>
              </w:rPr>
            </w:pPr>
            <w:r w:rsidRPr="00C7286F">
              <w:rPr>
                <w:rFonts w:ascii="Browallia New" w:hAnsi="Browallia New" w:cs="Browallia New"/>
                <w:sz w:val="24"/>
                <w:szCs w:val="24"/>
              </w:rPr>
              <w:t>1,224</w:t>
            </w:r>
          </w:p>
        </w:tc>
        <w:tc>
          <w:tcPr>
            <w:tcW w:w="236" w:type="dxa"/>
            <w:tcBorders>
              <w:left w:val="nil"/>
            </w:tcBorders>
          </w:tcPr>
          <w:p w14:paraId="434BB54B" w14:textId="77777777" w:rsidR="00BB31B1" w:rsidRPr="00BA752A" w:rsidRDefault="00BB31B1" w:rsidP="00BB31B1">
            <w:pPr>
              <w:spacing w:line="240" w:lineRule="auto"/>
              <w:jc w:val="right"/>
              <w:rPr>
                <w:rFonts w:ascii="Browallia New" w:hAnsi="Browallia New" w:cs="Browallia New"/>
                <w:sz w:val="24"/>
                <w:szCs w:val="24"/>
              </w:rPr>
            </w:pPr>
          </w:p>
        </w:tc>
        <w:tc>
          <w:tcPr>
            <w:tcW w:w="1040" w:type="dxa"/>
          </w:tcPr>
          <w:p w14:paraId="4A76E45F" w14:textId="2E0CD414" w:rsidR="00BB31B1" w:rsidRPr="009E4298" w:rsidRDefault="00BB31B1" w:rsidP="00BB31B1">
            <w:pPr>
              <w:spacing w:line="240" w:lineRule="auto"/>
              <w:jc w:val="right"/>
              <w:rPr>
                <w:rFonts w:ascii="Browallia New" w:hAnsi="Browallia New" w:cs="Browallia New"/>
                <w:sz w:val="24"/>
                <w:szCs w:val="24"/>
              </w:rPr>
            </w:pPr>
            <w:r w:rsidRPr="009E4298">
              <w:rPr>
                <w:rFonts w:ascii="Browallia New" w:hAnsi="Browallia New" w:cs="Browallia New"/>
                <w:sz w:val="24"/>
                <w:szCs w:val="24"/>
              </w:rPr>
              <w:t>439</w:t>
            </w:r>
          </w:p>
        </w:tc>
        <w:tc>
          <w:tcPr>
            <w:tcW w:w="236" w:type="dxa"/>
          </w:tcPr>
          <w:p w14:paraId="4E240074" w14:textId="77777777" w:rsidR="00BB31B1" w:rsidRPr="00BA752A" w:rsidRDefault="00BB31B1" w:rsidP="00BB31B1">
            <w:pPr>
              <w:pStyle w:val="BalloonText"/>
              <w:spacing w:line="240" w:lineRule="auto"/>
              <w:ind w:left="-157"/>
              <w:jc w:val="right"/>
              <w:rPr>
                <w:rFonts w:ascii="Browallia New" w:hAnsi="Browallia New" w:cs="Browallia New"/>
                <w:sz w:val="24"/>
                <w:szCs w:val="24"/>
                <w:cs/>
              </w:rPr>
            </w:pPr>
          </w:p>
        </w:tc>
        <w:tc>
          <w:tcPr>
            <w:tcW w:w="1059" w:type="dxa"/>
            <w:vAlign w:val="center"/>
          </w:tcPr>
          <w:p w14:paraId="56324A37" w14:textId="333DD035" w:rsidR="00BB31B1" w:rsidRPr="00BA752A" w:rsidRDefault="00BB31B1" w:rsidP="00BB31B1">
            <w:pPr>
              <w:spacing w:line="240" w:lineRule="auto"/>
              <w:jc w:val="right"/>
              <w:rPr>
                <w:rFonts w:ascii="Browallia New" w:hAnsi="Browallia New" w:cs="Browallia New"/>
                <w:sz w:val="24"/>
                <w:szCs w:val="24"/>
              </w:rPr>
            </w:pPr>
            <w:r w:rsidRPr="00BA752A">
              <w:rPr>
                <w:rFonts w:ascii="Browallia New" w:hAnsi="Browallia New" w:cs="Browallia New"/>
                <w:sz w:val="24"/>
                <w:szCs w:val="24"/>
              </w:rPr>
              <w:t>518</w:t>
            </w:r>
          </w:p>
        </w:tc>
      </w:tr>
      <w:tr w:rsidR="00BD2169" w:rsidRPr="002C7271" w14:paraId="08217318" w14:textId="77777777" w:rsidTr="00244B91">
        <w:trPr>
          <w:cantSplit/>
        </w:trPr>
        <w:tc>
          <w:tcPr>
            <w:tcW w:w="4140" w:type="dxa"/>
          </w:tcPr>
          <w:p w14:paraId="095FB276" w14:textId="7552B81F" w:rsidR="00BD2169" w:rsidRPr="00BA752A" w:rsidRDefault="00BD2169" w:rsidP="00BD2169">
            <w:pPr>
              <w:pStyle w:val="ListParagraph"/>
              <w:numPr>
                <w:ilvl w:val="0"/>
                <w:numId w:val="25"/>
              </w:numPr>
              <w:spacing w:line="240" w:lineRule="auto"/>
              <w:rPr>
                <w:rFonts w:ascii="Browallia New" w:hAnsi="Browallia New" w:cs="Browallia New"/>
                <w:sz w:val="24"/>
                <w:szCs w:val="24"/>
                <w:cs/>
              </w:rPr>
            </w:pPr>
            <w:r w:rsidRPr="00BA752A">
              <w:rPr>
                <w:rFonts w:ascii="Browallia New" w:hAnsi="Browallia New" w:cs="Browallia New"/>
                <w:sz w:val="24"/>
                <w:szCs w:val="24"/>
                <w:cs/>
              </w:rPr>
              <w:t>ต้นทุนบริการในอดีต</w:t>
            </w:r>
          </w:p>
        </w:tc>
        <w:tc>
          <w:tcPr>
            <w:tcW w:w="1029" w:type="dxa"/>
            <w:tcBorders>
              <w:left w:val="nil"/>
            </w:tcBorders>
          </w:tcPr>
          <w:p w14:paraId="374E188F" w14:textId="55C4FD66" w:rsidR="00BD2169" w:rsidRPr="0083603F" w:rsidRDefault="00BD2169" w:rsidP="00BD2169">
            <w:pPr>
              <w:spacing w:line="240" w:lineRule="auto"/>
              <w:jc w:val="center"/>
              <w:rPr>
                <w:rFonts w:ascii="Browallia New" w:hAnsi="Browallia New" w:cs="Browallia New"/>
                <w:sz w:val="24"/>
                <w:szCs w:val="24"/>
              </w:rPr>
            </w:pPr>
            <w:r w:rsidRPr="009E4298">
              <w:rPr>
                <w:rFonts w:ascii="Browallia New" w:hAnsi="Browallia New" w:cs="Browallia New"/>
                <w:sz w:val="24"/>
                <w:szCs w:val="24"/>
              </w:rPr>
              <w:t xml:space="preserve">     -</w:t>
            </w:r>
          </w:p>
        </w:tc>
        <w:tc>
          <w:tcPr>
            <w:tcW w:w="236" w:type="dxa"/>
            <w:tcBorders>
              <w:left w:val="nil"/>
            </w:tcBorders>
          </w:tcPr>
          <w:p w14:paraId="4A10E88F" w14:textId="77777777" w:rsidR="00BD2169" w:rsidRPr="00BA752A" w:rsidRDefault="00BD2169" w:rsidP="00BD2169">
            <w:pPr>
              <w:spacing w:line="240" w:lineRule="auto"/>
              <w:jc w:val="right"/>
              <w:rPr>
                <w:rFonts w:ascii="Browallia New" w:hAnsi="Browallia New" w:cs="Browallia New"/>
                <w:sz w:val="24"/>
                <w:szCs w:val="24"/>
              </w:rPr>
            </w:pPr>
          </w:p>
        </w:tc>
        <w:tc>
          <w:tcPr>
            <w:tcW w:w="1045" w:type="dxa"/>
          </w:tcPr>
          <w:p w14:paraId="05B6A226" w14:textId="74F4D3BA" w:rsidR="00BD2169" w:rsidRPr="00BA752A" w:rsidRDefault="00BD2169" w:rsidP="00BD2169">
            <w:pPr>
              <w:spacing w:line="240" w:lineRule="auto"/>
              <w:jc w:val="right"/>
              <w:rPr>
                <w:rFonts w:ascii="Browallia New" w:hAnsi="Browallia New" w:cs="Browallia New"/>
                <w:sz w:val="24"/>
                <w:szCs w:val="24"/>
              </w:rPr>
            </w:pPr>
            <w:r w:rsidRPr="00C7286F">
              <w:rPr>
                <w:rFonts w:ascii="Browallia New" w:hAnsi="Browallia New" w:cs="Browallia New"/>
                <w:sz w:val="24"/>
                <w:szCs w:val="24"/>
              </w:rPr>
              <w:t>7,240</w:t>
            </w:r>
          </w:p>
        </w:tc>
        <w:tc>
          <w:tcPr>
            <w:tcW w:w="236" w:type="dxa"/>
            <w:tcBorders>
              <w:left w:val="nil"/>
            </w:tcBorders>
          </w:tcPr>
          <w:p w14:paraId="4A774A5F" w14:textId="77777777" w:rsidR="00BD2169" w:rsidRPr="00BA752A" w:rsidRDefault="00BD2169" w:rsidP="00BD2169">
            <w:pPr>
              <w:spacing w:line="240" w:lineRule="auto"/>
              <w:jc w:val="right"/>
              <w:rPr>
                <w:rFonts w:ascii="Browallia New" w:hAnsi="Browallia New" w:cs="Browallia New"/>
                <w:sz w:val="24"/>
                <w:szCs w:val="24"/>
              </w:rPr>
            </w:pPr>
          </w:p>
        </w:tc>
        <w:tc>
          <w:tcPr>
            <w:tcW w:w="1040" w:type="dxa"/>
          </w:tcPr>
          <w:p w14:paraId="5D6CEBB0" w14:textId="4A613E7F" w:rsidR="00BD2169" w:rsidRPr="009E4298" w:rsidRDefault="00BD2169" w:rsidP="00BD2169">
            <w:pPr>
              <w:spacing w:line="240" w:lineRule="auto"/>
              <w:jc w:val="center"/>
              <w:rPr>
                <w:rFonts w:ascii="Browallia New" w:hAnsi="Browallia New" w:cs="Browallia New"/>
                <w:sz w:val="24"/>
                <w:szCs w:val="24"/>
              </w:rPr>
            </w:pPr>
            <w:r w:rsidRPr="009E4298">
              <w:rPr>
                <w:rFonts w:ascii="Browallia New" w:hAnsi="Browallia New" w:cs="Browallia New"/>
                <w:sz w:val="24"/>
                <w:szCs w:val="24"/>
              </w:rPr>
              <w:t xml:space="preserve">     -</w:t>
            </w:r>
          </w:p>
        </w:tc>
        <w:tc>
          <w:tcPr>
            <w:tcW w:w="236" w:type="dxa"/>
          </w:tcPr>
          <w:p w14:paraId="369A9C39" w14:textId="77777777" w:rsidR="00BD2169" w:rsidRPr="00BA752A" w:rsidRDefault="00BD2169" w:rsidP="00BD2169">
            <w:pPr>
              <w:pStyle w:val="BalloonText"/>
              <w:spacing w:line="240" w:lineRule="auto"/>
              <w:ind w:left="-157"/>
              <w:jc w:val="right"/>
              <w:rPr>
                <w:rFonts w:ascii="Browallia New" w:hAnsi="Browallia New" w:cs="Browallia New"/>
                <w:sz w:val="24"/>
                <w:szCs w:val="24"/>
                <w:cs/>
              </w:rPr>
            </w:pPr>
          </w:p>
        </w:tc>
        <w:tc>
          <w:tcPr>
            <w:tcW w:w="1059" w:type="dxa"/>
            <w:vAlign w:val="center"/>
          </w:tcPr>
          <w:p w14:paraId="64681604" w14:textId="15CA1A0A" w:rsidR="00BD2169" w:rsidRPr="00BA752A" w:rsidRDefault="00BD2169" w:rsidP="00BD2169">
            <w:pPr>
              <w:spacing w:line="240" w:lineRule="auto"/>
              <w:jc w:val="right"/>
              <w:rPr>
                <w:rFonts w:ascii="Browallia New" w:hAnsi="Browallia New" w:cs="Browallia New"/>
                <w:sz w:val="24"/>
                <w:szCs w:val="24"/>
              </w:rPr>
            </w:pPr>
            <w:r w:rsidRPr="00BA752A">
              <w:rPr>
                <w:rFonts w:ascii="Browallia New" w:hAnsi="Browallia New" w:cs="Browallia New"/>
                <w:sz w:val="24"/>
                <w:szCs w:val="24"/>
              </w:rPr>
              <w:t>4,249</w:t>
            </w:r>
          </w:p>
        </w:tc>
      </w:tr>
      <w:tr w:rsidR="00BD2169" w:rsidRPr="002C7271" w14:paraId="2586ECFC" w14:textId="77777777" w:rsidTr="00B50354">
        <w:trPr>
          <w:cantSplit/>
        </w:trPr>
        <w:tc>
          <w:tcPr>
            <w:tcW w:w="4140" w:type="dxa"/>
          </w:tcPr>
          <w:p w14:paraId="19158B2D" w14:textId="6EE65C08" w:rsidR="00BD2169" w:rsidRPr="0028463A" w:rsidRDefault="00BD2169" w:rsidP="00BD2169">
            <w:pPr>
              <w:spacing w:line="240" w:lineRule="auto"/>
              <w:ind w:left="342" w:hanging="342"/>
              <w:rPr>
                <w:rFonts w:ascii="Browallia New" w:hAnsi="Browallia New" w:cs="Browallia New"/>
                <w:sz w:val="24"/>
                <w:szCs w:val="24"/>
                <w:cs/>
              </w:rPr>
            </w:pPr>
            <w:r w:rsidRPr="0028463A">
              <w:rPr>
                <w:rFonts w:ascii="Browallia New" w:hAnsi="Browallia New" w:cs="Browallia New"/>
                <w:sz w:val="24"/>
                <w:szCs w:val="24"/>
                <w:cs/>
              </w:rPr>
              <w:t>กำไรจากการประมาณการตามหลักคณิตศาสตร์ประกันภัย</w:t>
            </w:r>
          </w:p>
        </w:tc>
        <w:tc>
          <w:tcPr>
            <w:tcW w:w="1029" w:type="dxa"/>
            <w:tcBorders>
              <w:left w:val="nil"/>
            </w:tcBorders>
          </w:tcPr>
          <w:p w14:paraId="6A890607" w14:textId="013A1830" w:rsidR="00BD2169" w:rsidRPr="0083603F" w:rsidRDefault="00BD2169" w:rsidP="00BD2169">
            <w:pPr>
              <w:spacing w:line="240" w:lineRule="auto"/>
              <w:jc w:val="center"/>
              <w:rPr>
                <w:rFonts w:ascii="Browallia New" w:hAnsi="Browallia New" w:cs="Browallia New"/>
                <w:sz w:val="24"/>
                <w:szCs w:val="24"/>
              </w:rPr>
            </w:pPr>
            <w:r w:rsidRPr="009E4298">
              <w:rPr>
                <w:rFonts w:ascii="Browallia New" w:hAnsi="Browallia New" w:cs="Browallia New"/>
                <w:sz w:val="24"/>
                <w:szCs w:val="24"/>
              </w:rPr>
              <w:t xml:space="preserve">     -</w:t>
            </w:r>
          </w:p>
        </w:tc>
        <w:tc>
          <w:tcPr>
            <w:tcW w:w="236" w:type="dxa"/>
            <w:tcBorders>
              <w:left w:val="nil"/>
            </w:tcBorders>
          </w:tcPr>
          <w:p w14:paraId="25B91BBA" w14:textId="77777777" w:rsidR="00BD2169" w:rsidRPr="005236A5" w:rsidRDefault="00BD2169" w:rsidP="00BD2169">
            <w:pPr>
              <w:spacing w:line="240" w:lineRule="auto"/>
              <w:jc w:val="right"/>
              <w:rPr>
                <w:rFonts w:ascii="Browallia New" w:hAnsi="Browallia New" w:cs="Browallia New"/>
                <w:sz w:val="24"/>
                <w:szCs w:val="24"/>
                <w:highlight w:val="yellow"/>
              </w:rPr>
            </w:pPr>
          </w:p>
        </w:tc>
        <w:tc>
          <w:tcPr>
            <w:tcW w:w="1045" w:type="dxa"/>
          </w:tcPr>
          <w:p w14:paraId="6E44711A" w14:textId="0A2416DB" w:rsidR="00BD2169" w:rsidRPr="00A237B2" w:rsidRDefault="00BD2169" w:rsidP="00BD2169">
            <w:pPr>
              <w:spacing w:line="240" w:lineRule="auto"/>
              <w:jc w:val="right"/>
              <w:rPr>
                <w:rFonts w:ascii="Browallia New" w:hAnsi="Browallia New" w:cs="Browallia New"/>
                <w:sz w:val="24"/>
                <w:szCs w:val="24"/>
              </w:rPr>
            </w:pPr>
            <w:r w:rsidRPr="0028463A">
              <w:rPr>
                <w:rFonts w:ascii="Browallia New" w:hAnsi="Browallia New" w:cs="Browallia New"/>
                <w:sz w:val="24"/>
                <w:szCs w:val="24"/>
              </w:rPr>
              <w:t>(11,332)</w:t>
            </w:r>
          </w:p>
        </w:tc>
        <w:tc>
          <w:tcPr>
            <w:tcW w:w="236" w:type="dxa"/>
            <w:tcBorders>
              <w:left w:val="nil"/>
            </w:tcBorders>
          </w:tcPr>
          <w:p w14:paraId="52B3E562" w14:textId="77777777" w:rsidR="00BD2169" w:rsidRPr="000D7244" w:rsidRDefault="00BD2169" w:rsidP="00BD2169">
            <w:pPr>
              <w:spacing w:line="240" w:lineRule="auto"/>
              <w:jc w:val="right"/>
              <w:rPr>
                <w:rFonts w:ascii="Browallia New" w:hAnsi="Browallia New" w:cs="Browallia New"/>
                <w:sz w:val="24"/>
                <w:szCs w:val="24"/>
              </w:rPr>
            </w:pPr>
          </w:p>
        </w:tc>
        <w:tc>
          <w:tcPr>
            <w:tcW w:w="1040" w:type="dxa"/>
          </w:tcPr>
          <w:p w14:paraId="5A73D304" w14:textId="1A8D2200" w:rsidR="00BD2169" w:rsidRPr="009E4298" w:rsidRDefault="00BD2169" w:rsidP="00BD2169">
            <w:pPr>
              <w:spacing w:line="240" w:lineRule="auto"/>
              <w:jc w:val="center"/>
              <w:rPr>
                <w:rFonts w:ascii="Browallia New" w:hAnsi="Browallia New" w:cs="Browallia New"/>
                <w:sz w:val="24"/>
                <w:szCs w:val="24"/>
              </w:rPr>
            </w:pPr>
            <w:r w:rsidRPr="009E4298">
              <w:rPr>
                <w:rFonts w:ascii="Browallia New" w:hAnsi="Browallia New" w:cs="Browallia New"/>
                <w:sz w:val="24"/>
                <w:szCs w:val="24"/>
              </w:rPr>
              <w:t xml:space="preserve">     -</w:t>
            </w:r>
          </w:p>
        </w:tc>
        <w:tc>
          <w:tcPr>
            <w:tcW w:w="236" w:type="dxa"/>
          </w:tcPr>
          <w:p w14:paraId="2873284E" w14:textId="77777777" w:rsidR="00BD2169" w:rsidRPr="000D7244" w:rsidRDefault="00BD2169" w:rsidP="00BD2169">
            <w:pPr>
              <w:spacing w:line="240" w:lineRule="auto"/>
              <w:jc w:val="right"/>
              <w:rPr>
                <w:rFonts w:ascii="Browallia New" w:hAnsi="Browallia New" w:cs="Browallia New"/>
                <w:sz w:val="24"/>
                <w:szCs w:val="24"/>
              </w:rPr>
            </w:pPr>
          </w:p>
        </w:tc>
        <w:tc>
          <w:tcPr>
            <w:tcW w:w="1059" w:type="dxa"/>
          </w:tcPr>
          <w:p w14:paraId="3501EA51" w14:textId="44B1320E" w:rsidR="00BD2169" w:rsidRPr="00ED385A" w:rsidRDefault="00BD2169" w:rsidP="00BD2169">
            <w:pPr>
              <w:spacing w:line="240" w:lineRule="auto"/>
              <w:jc w:val="right"/>
              <w:rPr>
                <w:rFonts w:ascii="Browallia New" w:hAnsi="Browallia New" w:cs="Browallia New"/>
                <w:sz w:val="24"/>
                <w:szCs w:val="24"/>
              </w:rPr>
            </w:pPr>
            <w:r w:rsidRPr="00ED385A">
              <w:rPr>
                <w:rFonts w:ascii="Browallia New" w:hAnsi="Browallia New" w:cs="Browallia New"/>
                <w:sz w:val="24"/>
                <w:szCs w:val="24"/>
              </w:rPr>
              <w:t>(5,088</w:t>
            </w:r>
            <w:r w:rsidRPr="00ED385A" w:rsidDel="00061091">
              <w:rPr>
                <w:rFonts w:ascii="Browallia New" w:hAnsi="Browallia New" w:cs="Browallia New"/>
                <w:sz w:val="24"/>
                <w:szCs w:val="24"/>
              </w:rPr>
              <w:t>)</w:t>
            </w:r>
          </w:p>
        </w:tc>
      </w:tr>
      <w:tr w:rsidR="00BB31B1" w:rsidRPr="002C7271" w14:paraId="4283D70B" w14:textId="77777777" w:rsidTr="00040256">
        <w:trPr>
          <w:cantSplit/>
        </w:trPr>
        <w:tc>
          <w:tcPr>
            <w:tcW w:w="4140" w:type="dxa"/>
          </w:tcPr>
          <w:p w14:paraId="5C76C399" w14:textId="24E1B1BF" w:rsidR="00BB31B1" w:rsidRPr="00BA752A" w:rsidRDefault="00BB31B1" w:rsidP="00BB31B1">
            <w:pPr>
              <w:spacing w:line="240" w:lineRule="auto"/>
              <w:ind w:left="342" w:hanging="342"/>
              <w:rPr>
                <w:rFonts w:ascii="Browallia New" w:hAnsi="Browallia New" w:cs="Browallia New"/>
                <w:sz w:val="24"/>
                <w:szCs w:val="24"/>
              </w:rPr>
            </w:pPr>
            <w:r w:rsidRPr="00BA752A">
              <w:rPr>
                <w:rFonts w:ascii="Browallia New" w:hAnsi="Browallia New" w:cs="Browallia New"/>
                <w:sz w:val="24"/>
                <w:szCs w:val="24"/>
                <w:cs/>
              </w:rPr>
              <w:t>จ่ายผลประโยชน์พนักงาน</w:t>
            </w:r>
          </w:p>
        </w:tc>
        <w:tc>
          <w:tcPr>
            <w:tcW w:w="1029" w:type="dxa"/>
            <w:tcBorders>
              <w:left w:val="nil"/>
            </w:tcBorders>
          </w:tcPr>
          <w:p w14:paraId="533AB7F9" w14:textId="7A067D23" w:rsidR="00BB31B1" w:rsidRPr="004844D2" w:rsidRDefault="006912D2" w:rsidP="00BB31B1">
            <w:pPr>
              <w:spacing w:line="240" w:lineRule="auto"/>
              <w:jc w:val="right"/>
              <w:rPr>
                <w:rFonts w:ascii="Browallia New" w:hAnsi="Browallia New" w:cs="Browallia New"/>
                <w:sz w:val="24"/>
                <w:szCs w:val="24"/>
              </w:rPr>
            </w:pPr>
            <w:r w:rsidRPr="004844D2">
              <w:rPr>
                <w:rFonts w:ascii="Browallia New" w:hAnsi="Browallia New" w:cs="Browallia New"/>
                <w:sz w:val="24"/>
                <w:szCs w:val="24"/>
              </w:rPr>
              <w:t>(1,</w:t>
            </w:r>
            <w:r w:rsidR="002F1B52">
              <w:rPr>
                <w:rFonts w:ascii="Browallia New" w:hAnsi="Browallia New" w:cs="Browallia New"/>
                <w:sz w:val="24"/>
                <w:szCs w:val="24"/>
              </w:rPr>
              <w:t>1</w:t>
            </w:r>
            <w:r w:rsidR="003E41DF">
              <w:rPr>
                <w:rFonts w:ascii="Browallia New" w:hAnsi="Browallia New" w:cs="Browallia New"/>
                <w:sz w:val="24"/>
                <w:szCs w:val="24"/>
              </w:rPr>
              <w:t>07</w:t>
            </w:r>
            <w:r w:rsidRPr="004844D2">
              <w:rPr>
                <w:rFonts w:ascii="Browallia New" w:hAnsi="Browallia New" w:cs="Browallia New"/>
                <w:sz w:val="24"/>
                <w:szCs w:val="24"/>
              </w:rPr>
              <w:t>)</w:t>
            </w:r>
          </w:p>
        </w:tc>
        <w:tc>
          <w:tcPr>
            <w:tcW w:w="236" w:type="dxa"/>
            <w:tcBorders>
              <w:left w:val="nil"/>
            </w:tcBorders>
          </w:tcPr>
          <w:p w14:paraId="0EB09ACF" w14:textId="77777777" w:rsidR="00BB31B1" w:rsidRPr="00BA752A" w:rsidRDefault="00BB31B1" w:rsidP="00BB31B1">
            <w:pPr>
              <w:spacing w:line="240" w:lineRule="auto"/>
              <w:jc w:val="right"/>
              <w:rPr>
                <w:rFonts w:ascii="Browallia New" w:hAnsi="Browallia New" w:cs="Browallia New"/>
                <w:sz w:val="24"/>
                <w:szCs w:val="24"/>
              </w:rPr>
            </w:pPr>
          </w:p>
        </w:tc>
        <w:tc>
          <w:tcPr>
            <w:tcW w:w="1045" w:type="dxa"/>
          </w:tcPr>
          <w:p w14:paraId="282FB863" w14:textId="42D72BB3" w:rsidR="00BB31B1" w:rsidRPr="00A237B2" w:rsidRDefault="00BB31B1" w:rsidP="00BB31B1">
            <w:pPr>
              <w:spacing w:line="240" w:lineRule="auto"/>
              <w:jc w:val="right"/>
              <w:rPr>
                <w:rFonts w:ascii="Browallia New" w:hAnsi="Browallia New" w:cs="Browallia New"/>
                <w:sz w:val="24"/>
                <w:szCs w:val="24"/>
              </w:rPr>
            </w:pPr>
            <w:r w:rsidRPr="00C7286F">
              <w:rPr>
                <w:rFonts w:ascii="Browallia New" w:hAnsi="Browallia New" w:cs="Browallia New"/>
                <w:sz w:val="24"/>
                <w:szCs w:val="24"/>
              </w:rPr>
              <w:t>(1</w:t>
            </w:r>
            <w:r>
              <w:rPr>
                <w:rFonts w:ascii="Browallia New" w:hAnsi="Browallia New" w:cs="Browallia New"/>
                <w:sz w:val="24"/>
                <w:szCs w:val="24"/>
              </w:rPr>
              <w:t>2,381</w:t>
            </w:r>
            <w:r w:rsidRPr="00C7286F">
              <w:rPr>
                <w:rFonts w:ascii="Browallia New" w:hAnsi="Browallia New" w:cs="Browallia New"/>
                <w:sz w:val="24"/>
                <w:szCs w:val="24"/>
              </w:rPr>
              <w:t>)</w:t>
            </w:r>
          </w:p>
        </w:tc>
        <w:tc>
          <w:tcPr>
            <w:tcW w:w="236" w:type="dxa"/>
            <w:tcBorders>
              <w:left w:val="nil"/>
            </w:tcBorders>
          </w:tcPr>
          <w:p w14:paraId="49C188DA" w14:textId="77777777" w:rsidR="00BB31B1" w:rsidRPr="00BA752A" w:rsidRDefault="00BB31B1" w:rsidP="00BB31B1">
            <w:pPr>
              <w:spacing w:line="240" w:lineRule="auto"/>
              <w:jc w:val="right"/>
              <w:rPr>
                <w:rFonts w:ascii="Browallia New" w:hAnsi="Browallia New" w:cs="Browallia New"/>
                <w:sz w:val="24"/>
                <w:szCs w:val="24"/>
              </w:rPr>
            </w:pPr>
          </w:p>
        </w:tc>
        <w:tc>
          <w:tcPr>
            <w:tcW w:w="1040" w:type="dxa"/>
          </w:tcPr>
          <w:p w14:paraId="20ABF9B3" w14:textId="7886FC7A" w:rsidR="00BB31B1" w:rsidRPr="009E4298" w:rsidRDefault="00BB31B1" w:rsidP="00BB31B1">
            <w:pPr>
              <w:spacing w:line="240" w:lineRule="auto"/>
              <w:jc w:val="right"/>
              <w:rPr>
                <w:rFonts w:ascii="Browallia New" w:hAnsi="Browallia New" w:cs="Browallia New"/>
                <w:sz w:val="24"/>
                <w:szCs w:val="24"/>
              </w:rPr>
            </w:pPr>
            <w:r w:rsidRPr="009E4298">
              <w:rPr>
                <w:rFonts w:ascii="Browallia New" w:hAnsi="Browallia New" w:cs="Browallia New"/>
                <w:sz w:val="24"/>
                <w:szCs w:val="24"/>
              </w:rPr>
              <w:t>(841)</w:t>
            </w:r>
          </w:p>
        </w:tc>
        <w:tc>
          <w:tcPr>
            <w:tcW w:w="236" w:type="dxa"/>
          </w:tcPr>
          <w:p w14:paraId="00970E17" w14:textId="77777777" w:rsidR="00BB31B1" w:rsidRPr="00BA752A" w:rsidRDefault="00BB31B1" w:rsidP="00BB31B1">
            <w:pPr>
              <w:spacing w:line="240" w:lineRule="auto"/>
              <w:jc w:val="right"/>
              <w:rPr>
                <w:rFonts w:ascii="Browallia New" w:hAnsi="Browallia New" w:cs="Browallia New"/>
                <w:sz w:val="24"/>
                <w:szCs w:val="24"/>
              </w:rPr>
            </w:pPr>
          </w:p>
        </w:tc>
        <w:tc>
          <w:tcPr>
            <w:tcW w:w="1059" w:type="dxa"/>
          </w:tcPr>
          <w:p w14:paraId="3E043576" w14:textId="371B9BB1" w:rsidR="00BB31B1" w:rsidRPr="00BA752A" w:rsidRDefault="00BB31B1" w:rsidP="00BB31B1">
            <w:pPr>
              <w:spacing w:line="240" w:lineRule="auto"/>
              <w:jc w:val="right"/>
              <w:rPr>
                <w:rFonts w:ascii="Browallia New" w:hAnsi="Browallia New" w:cs="Browallia New"/>
                <w:sz w:val="24"/>
                <w:szCs w:val="24"/>
                <w:lang w:val="en-GB"/>
              </w:rPr>
            </w:pPr>
            <w:r w:rsidRPr="00BA752A">
              <w:rPr>
                <w:rFonts w:ascii="Browallia New" w:hAnsi="Browallia New" w:cs="Browallia New"/>
                <w:sz w:val="24"/>
                <w:szCs w:val="24"/>
                <w:lang w:val="en-GB"/>
              </w:rPr>
              <w:t>(1,544)</w:t>
            </w:r>
          </w:p>
        </w:tc>
      </w:tr>
      <w:tr w:rsidR="00BB31B1" w:rsidRPr="002C7271" w14:paraId="12E33A2B" w14:textId="77777777" w:rsidTr="00040256">
        <w:trPr>
          <w:cantSplit/>
        </w:trPr>
        <w:tc>
          <w:tcPr>
            <w:tcW w:w="4140" w:type="dxa"/>
          </w:tcPr>
          <w:p w14:paraId="1FB6BB43" w14:textId="4CB94AA7" w:rsidR="00BB31B1" w:rsidRPr="00BA752A" w:rsidRDefault="00BB31B1" w:rsidP="00BB31B1">
            <w:pPr>
              <w:spacing w:line="240" w:lineRule="auto"/>
              <w:ind w:left="342" w:hanging="342"/>
              <w:rPr>
                <w:rFonts w:ascii="Browallia New" w:hAnsi="Browallia New" w:cs="Browallia New"/>
                <w:sz w:val="24"/>
                <w:szCs w:val="24"/>
                <w:cs/>
              </w:rPr>
            </w:pPr>
            <w:r w:rsidRPr="00FF73C2">
              <w:rPr>
                <w:rFonts w:ascii="Browallia New" w:hAnsi="Browallia New" w:cs="Browallia New" w:hint="cs"/>
                <w:sz w:val="24"/>
                <w:szCs w:val="24"/>
                <w:cs/>
              </w:rPr>
              <w:t>จัดประเภทผลประโยชน์พนักงาน</w:t>
            </w:r>
            <w:r w:rsidRPr="00040256">
              <w:rPr>
                <w:rFonts w:ascii="Browallia New" w:hAnsi="Browallia New" w:cs="Browallia New" w:hint="cs"/>
                <w:sz w:val="24"/>
                <w:szCs w:val="24"/>
                <w:cs/>
              </w:rPr>
              <w:t>ค้างจ่าย</w:t>
            </w:r>
          </w:p>
        </w:tc>
        <w:tc>
          <w:tcPr>
            <w:tcW w:w="1029" w:type="dxa"/>
            <w:tcBorders>
              <w:left w:val="nil"/>
              <w:bottom w:val="single" w:sz="4" w:space="0" w:color="auto"/>
            </w:tcBorders>
          </w:tcPr>
          <w:p w14:paraId="403AAD31" w14:textId="6B144D40" w:rsidR="00BB31B1" w:rsidRPr="004844D2" w:rsidRDefault="00DF14F6" w:rsidP="00BB31B1">
            <w:pPr>
              <w:spacing w:line="240" w:lineRule="auto"/>
              <w:jc w:val="right"/>
              <w:rPr>
                <w:rFonts w:ascii="Browallia New" w:hAnsi="Browallia New" w:cs="Browallia New"/>
                <w:sz w:val="24"/>
                <w:szCs w:val="24"/>
              </w:rPr>
            </w:pPr>
            <w:r w:rsidRPr="004844D2">
              <w:rPr>
                <w:rFonts w:ascii="Browallia New" w:hAnsi="Browallia New" w:cs="Browallia New"/>
                <w:sz w:val="24"/>
                <w:szCs w:val="24"/>
              </w:rPr>
              <w:t>(</w:t>
            </w:r>
            <w:r w:rsidR="006912D2" w:rsidRPr="004844D2">
              <w:rPr>
                <w:rFonts w:ascii="Browallia New" w:hAnsi="Browallia New" w:cs="Browallia New"/>
                <w:sz w:val="24"/>
                <w:szCs w:val="24"/>
              </w:rPr>
              <w:t>134</w:t>
            </w:r>
            <w:r w:rsidRPr="004844D2">
              <w:rPr>
                <w:rFonts w:ascii="Browallia New" w:hAnsi="Browallia New" w:cs="Browallia New"/>
                <w:sz w:val="24"/>
                <w:szCs w:val="24"/>
              </w:rPr>
              <w:t>)</w:t>
            </w:r>
          </w:p>
        </w:tc>
        <w:tc>
          <w:tcPr>
            <w:tcW w:w="236" w:type="dxa"/>
            <w:tcBorders>
              <w:left w:val="nil"/>
            </w:tcBorders>
          </w:tcPr>
          <w:p w14:paraId="2612FEF4" w14:textId="77777777" w:rsidR="00BB31B1" w:rsidRPr="00BA752A" w:rsidRDefault="00BB31B1" w:rsidP="00BB31B1">
            <w:pPr>
              <w:spacing w:line="240" w:lineRule="auto"/>
              <w:jc w:val="right"/>
              <w:rPr>
                <w:rFonts w:ascii="Browallia New" w:hAnsi="Browallia New" w:cs="Browallia New"/>
                <w:sz w:val="24"/>
                <w:szCs w:val="24"/>
              </w:rPr>
            </w:pPr>
          </w:p>
        </w:tc>
        <w:tc>
          <w:tcPr>
            <w:tcW w:w="1045" w:type="dxa"/>
            <w:tcBorders>
              <w:bottom w:val="single" w:sz="4" w:space="0" w:color="auto"/>
            </w:tcBorders>
          </w:tcPr>
          <w:p w14:paraId="41CB9B6D" w14:textId="4400B5A7" w:rsidR="00BB31B1" w:rsidRPr="00A237B2" w:rsidRDefault="00BB31B1" w:rsidP="00BB31B1">
            <w:pPr>
              <w:spacing w:line="240" w:lineRule="auto"/>
              <w:jc w:val="right"/>
              <w:rPr>
                <w:rFonts w:ascii="Browallia New" w:hAnsi="Browallia New" w:cs="Browallia New"/>
                <w:sz w:val="24"/>
                <w:szCs w:val="24"/>
              </w:rPr>
            </w:pPr>
            <w:r>
              <w:rPr>
                <w:rFonts w:ascii="Browallia New" w:hAnsi="Browallia New" w:cs="Browallia New"/>
                <w:sz w:val="24"/>
                <w:szCs w:val="24"/>
              </w:rPr>
              <w:t>(1,018)</w:t>
            </w:r>
          </w:p>
        </w:tc>
        <w:tc>
          <w:tcPr>
            <w:tcW w:w="236" w:type="dxa"/>
            <w:tcBorders>
              <w:left w:val="nil"/>
            </w:tcBorders>
          </w:tcPr>
          <w:p w14:paraId="3B1674B2" w14:textId="77777777" w:rsidR="00BB31B1" w:rsidRPr="00BA752A" w:rsidRDefault="00BB31B1" w:rsidP="00BB31B1">
            <w:pPr>
              <w:spacing w:line="240" w:lineRule="auto"/>
              <w:jc w:val="right"/>
              <w:rPr>
                <w:rFonts w:ascii="Browallia New" w:hAnsi="Browallia New" w:cs="Browallia New"/>
                <w:sz w:val="24"/>
                <w:szCs w:val="24"/>
              </w:rPr>
            </w:pPr>
          </w:p>
        </w:tc>
        <w:tc>
          <w:tcPr>
            <w:tcW w:w="1040" w:type="dxa"/>
            <w:tcBorders>
              <w:bottom w:val="single" w:sz="4" w:space="0" w:color="auto"/>
            </w:tcBorders>
          </w:tcPr>
          <w:p w14:paraId="6787B12B" w14:textId="39061B1B" w:rsidR="00BB31B1" w:rsidRPr="009E4298" w:rsidRDefault="00153DF9" w:rsidP="00153DF9">
            <w:pPr>
              <w:spacing w:line="240" w:lineRule="auto"/>
              <w:jc w:val="center"/>
              <w:rPr>
                <w:rFonts w:ascii="Browallia New" w:hAnsi="Browallia New" w:cs="Browallia New"/>
                <w:sz w:val="24"/>
                <w:szCs w:val="24"/>
              </w:rPr>
            </w:pPr>
            <w:r w:rsidRPr="009E4298">
              <w:rPr>
                <w:rFonts w:ascii="Browallia New" w:hAnsi="Browallia New" w:cs="Browallia New"/>
                <w:sz w:val="24"/>
                <w:szCs w:val="24"/>
              </w:rPr>
              <w:t xml:space="preserve">     -</w:t>
            </w:r>
          </w:p>
        </w:tc>
        <w:tc>
          <w:tcPr>
            <w:tcW w:w="236" w:type="dxa"/>
          </w:tcPr>
          <w:p w14:paraId="5BA4BD06" w14:textId="77777777" w:rsidR="00BB31B1" w:rsidRPr="00BA752A" w:rsidRDefault="00BB31B1" w:rsidP="00BB31B1">
            <w:pPr>
              <w:spacing w:line="240" w:lineRule="auto"/>
              <w:jc w:val="right"/>
              <w:rPr>
                <w:rFonts w:ascii="Browallia New" w:hAnsi="Browallia New" w:cs="Browallia New"/>
                <w:sz w:val="24"/>
                <w:szCs w:val="24"/>
              </w:rPr>
            </w:pPr>
          </w:p>
        </w:tc>
        <w:tc>
          <w:tcPr>
            <w:tcW w:w="1059" w:type="dxa"/>
            <w:tcBorders>
              <w:bottom w:val="single" w:sz="4" w:space="0" w:color="auto"/>
            </w:tcBorders>
          </w:tcPr>
          <w:p w14:paraId="59F4796D" w14:textId="1B62ADC3" w:rsidR="00BB31B1" w:rsidRPr="00BA752A" w:rsidRDefault="00BB31B1" w:rsidP="00BB31B1">
            <w:pPr>
              <w:spacing w:line="240" w:lineRule="auto"/>
              <w:jc w:val="center"/>
              <w:rPr>
                <w:rFonts w:ascii="Browallia New" w:hAnsi="Browallia New" w:cs="Browallia New"/>
                <w:sz w:val="24"/>
                <w:szCs w:val="24"/>
                <w:lang w:val="en-GB"/>
              </w:rPr>
            </w:pPr>
            <w:r w:rsidRPr="000D7244">
              <w:rPr>
                <w:rFonts w:ascii="Browallia New" w:hAnsi="Browallia New" w:cs="Browallia New"/>
                <w:sz w:val="24"/>
                <w:szCs w:val="24"/>
                <w:lang w:val="en-GB"/>
              </w:rPr>
              <w:t xml:space="preserve">     -</w:t>
            </w:r>
          </w:p>
        </w:tc>
      </w:tr>
      <w:tr w:rsidR="00BB31B1" w:rsidRPr="002C7271" w14:paraId="12605A69" w14:textId="77777777" w:rsidTr="00B50354">
        <w:trPr>
          <w:cantSplit/>
        </w:trPr>
        <w:tc>
          <w:tcPr>
            <w:tcW w:w="4140" w:type="dxa"/>
          </w:tcPr>
          <w:p w14:paraId="443E44EE" w14:textId="77777777" w:rsidR="00BB31B1" w:rsidRPr="00BA752A" w:rsidRDefault="00BB31B1" w:rsidP="00BB31B1">
            <w:pPr>
              <w:spacing w:line="240" w:lineRule="auto"/>
              <w:ind w:left="276" w:hanging="276"/>
              <w:rPr>
                <w:rFonts w:ascii="Browallia New" w:hAnsi="Browallia New" w:cs="Browallia New"/>
                <w:sz w:val="24"/>
                <w:szCs w:val="24"/>
                <w:cs/>
                <w:lang w:val="en-GB"/>
              </w:rPr>
            </w:pPr>
            <w:r w:rsidRPr="00BA752A">
              <w:rPr>
                <w:rFonts w:ascii="Browallia New" w:hAnsi="Browallia New" w:cs="Browallia New"/>
                <w:sz w:val="24"/>
                <w:szCs w:val="24"/>
                <w:cs/>
                <w:lang w:val="en-GB"/>
              </w:rPr>
              <w:t>รวม</w:t>
            </w:r>
          </w:p>
        </w:tc>
        <w:tc>
          <w:tcPr>
            <w:tcW w:w="1029" w:type="dxa"/>
            <w:tcBorders>
              <w:top w:val="single" w:sz="4" w:space="0" w:color="auto"/>
              <w:left w:val="nil"/>
            </w:tcBorders>
          </w:tcPr>
          <w:p w14:paraId="23E73FF2" w14:textId="25979E4C" w:rsidR="00BB31B1" w:rsidRPr="004844D2" w:rsidRDefault="00BB31B1" w:rsidP="00BB31B1">
            <w:pPr>
              <w:spacing w:line="240" w:lineRule="auto"/>
              <w:jc w:val="right"/>
              <w:rPr>
                <w:rFonts w:ascii="Browallia New" w:hAnsi="Browallia New" w:cs="Browallia New"/>
                <w:sz w:val="24"/>
                <w:szCs w:val="24"/>
              </w:rPr>
            </w:pPr>
            <w:r w:rsidRPr="004844D2">
              <w:rPr>
                <w:rFonts w:ascii="Browallia New" w:hAnsi="Browallia New" w:cs="Browallia New"/>
                <w:sz w:val="24"/>
                <w:szCs w:val="24"/>
              </w:rPr>
              <w:t>50,</w:t>
            </w:r>
            <w:r w:rsidR="008D4312" w:rsidRPr="004844D2">
              <w:rPr>
                <w:rFonts w:ascii="Browallia New" w:hAnsi="Browallia New" w:cs="Browallia New"/>
                <w:sz w:val="24"/>
                <w:szCs w:val="24"/>
              </w:rPr>
              <w:t>957</w:t>
            </w:r>
          </w:p>
        </w:tc>
        <w:tc>
          <w:tcPr>
            <w:tcW w:w="236" w:type="dxa"/>
            <w:tcBorders>
              <w:left w:val="nil"/>
            </w:tcBorders>
          </w:tcPr>
          <w:p w14:paraId="798CE673" w14:textId="77777777" w:rsidR="00BB31B1" w:rsidRPr="00BA752A" w:rsidRDefault="00BB31B1" w:rsidP="00BB31B1">
            <w:pPr>
              <w:spacing w:line="240" w:lineRule="auto"/>
              <w:jc w:val="right"/>
              <w:rPr>
                <w:rFonts w:ascii="Browallia New" w:hAnsi="Browallia New" w:cs="Browallia New"/>
                <w:sz w:val="24"/>
                <w:szCs w:val="24"/>
              </w:rPr>
            </w:pPr>
          </w:p>
        </w:tc>
        <w:tc>
          <w:tcPr>
            <w:tcW w:w="1045" w:type="dxa"/>
            <w:tcBorders>
              <w:top w:val="single" w:sz="4" w:space="0" w:color="auto"/>
            </w:tcBorders>
          </w:tcPr>
          <w:p w14:paraId="2D71CB2E" w14:textId="0B6BD43F" w:rsidR="00BB31B1" w:rsidRPr="00BA752A" w:rsidRDefault="00BB31B1" w:rsidP="00BB31B1">
            <w:pPr>
              <w:spacing w:line="240" w:lineRule="auto"/>
              <w:jc w:val="right"/>
              <w:rPr>
                <w:rFonts w:ascii="Browallia New" w:hAnsi="Browallia New" w:cs="Browallia New"/>
                <w:sz w:val="24"/>
                <w:szCs w:val="24"/>
              </w:rPr>
            </w:pPr>
            <w:r w:rsidRPr="00C7286F">
              <w:rPr>
                <w:rFonts w:ascii="Browallia New" w:hAnsi="Browallia New" w:cs="Browallia New"/>
                <w:sz w:val="24"/>
                <w:szCs w:val="24"/>
              </w:rPr>
              <w:t>47,603</w:t>
            </w:r>
          </w:p>
        </w:tc>
        <w:tc>
          <w:tcPr>
            <w:tcW w:w="236" w:type="dxa"/>
            <w:tcBorders>
              <w:left w:val="nil"/>
            </w:tcBorders>
          </w:tcPr>
          <w:p w14:paraId="018C71DE" w14:textId="77777777" w:rsidR="00BB31B1" w:rsidRPr="00BA752A" w:rsidRDefault="00BB31B1" w:rsidP="00BB31B1">
            <w:pPr>
              <w:spacing w:line="240" w:lineRule="auto"/>
              <w:jc w:val="right"/>
              <w:rPr>
                <w:rFonts w:ascii="Browallia New" w:hAnsi="Browallia New" w:cs="Browallia New"/>
                <w:sz w:val="24"/>
                <w:szCs w:val="24"/>
              </w:rPr>
            </w:pPr>
          </w:p>
        </w:tc>
        <w:tc>
          <w:tcPr>
            <w:tcW w:w="1040" w:type="dxa"/>
            <w:tcBorders>
              <w:top w:val="single" w:sz="4" w:space="0" w:color="auto"/>
            </w:tcBorders>
          </w:tcPr>
          <w:p w14:paraId="03F8F013" w14:textId="653C2CC5" w:rsidR="00BB31B1" w:rsidRPr="009E4298" w:rsidRDefault="00BB31B1" w:rsidP="00BB31B1">
            <w:pPr>
              <w:spacing w:line="240" w:lineRule="auto"/>
              <w:jc w:val="right"/>
              <w:rPr>
                <w:rFonts w:ascii="Browallia New" w:hAnsi="Browallia New" w:cs="Browallia New"/>
                <w:sz w:val="24"/>
                <w:szCs w:val="24"/>
              </w:rPr>
            </w:pPr>
            <w:r w:rsidRPr="009E4298">
              <w:rPr>
                <w:rFonts w:ascii="Browallia New" w:hAnsi="Browallia New" w:cs="Browallia New"/>
                <w:sz w:val="24"/>
                <w:szCs w:val="24"/>
              </w:rPr>
              <w:t>24,500</w:t>
            </w:r>
          </w:p>
        </w:tc>
        <w:tc>
          <w:tcPr>
            <w:tcW w:w="236" w:type="dxa"/>
          </w:tcPr>
          <w:p w14:paraId="001EB2A5" w14:textId="77777777" w:rsidR="00BB31B1" w:rsidRPr="00BA752A" w:rsidRDefault="00BB31B1" w:rsidP="00BB31B1">
            <w:pPr>
              <w:spacing w:line="240" w:lineRule="auto"/>
              <w:jc w:val="right"/>
              <w:rPr>
                <w:rFonts w:ascii="Browallia New" w:hAnsi="Browallia New" w:cs="Browallia New"/>
                <w:sz w:val="24"/>
                <w:szCs w:val="24"/>
              </w:rPr>
            </w:pPr>
          </w:p>
        </w:tc>
        <w:tc>
          <w:tcPr>
            <w:tcW w:w="1059" w:type="dxa"/>
            <w:tcBorders>
              <w:top w:val="single" w:sz="4" w:space="0" w:color="auto"/>
            </w:tcBorders>
          </w:tcPr>
          <w:p w14:paraId="34B80338" w14:textId="21631105" w:rsidR="00BB31B1" w:rsidRPr="00BA752A" w:rsidRDefault="00BB31B1" w:rsidP="00BB31B1">
            <w:pPr>
              <w:spacing w:line="240" w:lineRule="auto"/>
              <w:jc w:val="right"/>
              <w:rPr>
                <w:rFonts w:ascii="Browallia New" w:hAnsi="Browallia New" w:cs="Browallia New"/>
                <w:sz w:val="24"/>
                <w:szCs w:val="24"/>
              </w:rPr>
            </w:pPr>
            <w:r w:rsidRPr="00BA752A">
              <w:rPr>
                <w:rFonts w:ascii="Browallia New" w:hAnsi="Browallia New" w:cs="Browallia New"/>
                <w:sz w:val="24"/>
                <w:szCs w:val="24"/>
              </w:rPr>
              <w:t>23,649</w:t>
            </w:r>
          </w:p>
        </w:tc>
      </w:tr>
      <w:tr w:rsidR="00BB31B1" w:rsidRPr="002C7271" w14:paraId="5F1B156C" w14:textId="77777777" w:rsidTr="00B50354">
        <w:trPr>
          <w:cantSplit/>
        </w:trPr>
        <w:tc>
          <w:tcPr>
            <w:tcW w:w="4140" w:type="dxa"/>
          </w:tcPr>
          <w:p w14:paraId="15791D21" w14:textId="3DA39F39" w:rsidR="00BB31B1" w:rsidRPr="00BA752A" w:rsidRDefault="00BB31B1" w:rsidP="00BB31B1">
            <w:pPr>
              <w:spacing w:line="240" w:lineRule="auto"/>
              <w:ind w:left="227" w:hanging="227"/>
              <w:rPr>
                <w:rFonts w:ascii="Browallia New" w:hAnsi="Browallia New" w:cs="Browallia New"/>
                <w:sz w:val="24"/>
                <w:szCs w:val="24"/>
                <w:cs/>
              </w:rPr>
            </w:pPr>
            <w:r w:rsidRPr="00BA752A">
              <w:rPr>
                <w:rFonts w:ascii="Browallia New" w:hAnsi="Browallia New" w:cs="Browallia New"/>
                <w:sz w:val="24"/>
                <w:szCs w:val="24"/>
                <w:u w:val="single"/>
                <w:cs/>
              </w:rPr>
              <w:t>หัก</w:t>
            </w:r>
            <w:r w:rsidRPr="00F46B29">
              <w:rPr>
                <w:rFonts w:ascii="Browallia New" w:hAnsi="Browallia New" w:cs="Browallia New"/>
                <w:sz w:val="24"/>
                <w:szCs w:val="24"/>
              </w:rPr>
              <w:t xml:space="preserve"> </w:t>
            </w:r>
            <w:r w:rsidRPr="00BA752A">
              <w:rPr>
                <w:rFonts w:ascii="Browallia New" w:hAnsi="Browallia New" w:cs="Browallia New"/>
                <w:sz w:val="24"/>
                <w:szCs w:val="24"/>
                <w:cs/>
              </w:rPr>
              <w:t>ส่วนที่ถึงกำหนดชำระภายในหนึ่งปี</w:t>
            </w:r>
          </w:p>
        </w:tc>
        <w:tc>
          <w:tcPr>
            <w:tcW w:w="1029" w:type="dxa"/>
            <w:tcBorders>
              <w:left w:val="nil"/>
              <w:bottom w:val="single" w:sz="4" w:space="0" w:color="auto"/>
            </w:tcBorders>
          </w:tcPr>
          <w:p w14:paraId="625F2A31" w14:textId="6FF0CE6C" w:rsidR="00BB31B1" w:rsidRPr="004844D2" w:rsidRDefault="00BB31B1" w:rsidP="00BB31B1">
            <w:pPr>
              <w:spacing w:line="240" w:lineRule="auto"/>
              <w:jc w:val="right"/>
              <w:rPr>
                <w:rFonts w:ascii="Browallia New" w:hAnsi="Browallia New" w:cs="Browallia New"/>
                <w:sz w:val="24"/>
                <w:szCs w:val="24"/>
              </w:rPr>
            </w:pPr>
            <w:r w:rsidRPr="004844D2">
              <w:rPr>
                <w:rFonts w:ascii="Browallia New" w:hAnsi="Browallia New" w:cs="Browallia New"/>
                <w:sz w:val="24"/>
                <w:szCs w:val="24"/>
              </w:rPr>
              <w:t>(370)</w:t>
            </w:r>
          </w:p>
        </w:tc>
        <w:tc>
          <w:tcPr>
            <w:tcW w:w="236" w:type="dxa"/>
            <w:tcBorders>
              <w:left w:val="nil"/>
            </w:tcBorders>
          </w:tcPr>
          <w:p w14:paraId="77E28445" w14:textId="77777777" w:rsidR="00BB31B1" w:rsidRPr="00BA752A" w:rsidRDefault="00BB31B1" w:rsidP="00BB31B1">
            <w:pPr>
              <w:spacing w:line="240" w:lineRule="auto"/>
              <w:jc w:val="right"/>
              <w:rPr>
                <w:rFonts w:ascii="Browallia New" w:hAnsi="Browallia New" w:cs="Browallia New"/>
                <w:sz w:val="24"/>
                <w:szCs w:val="24"/>
              </w:rPr>
            </w:pPr>
          </w:p>
        </w:tc>
        <w:tc>
          <w:tcPr>
            <w:tcW w:w="1045" w:type="dxa"/>
            <w:tcBorders>
              <w:bottom w:val="single" w:sz="4" w:space="0" w:color="auto"/>
            </w:tcBorders>
          </w:tcPr>
          <w:p w14:paraId="47F94F8A" w14:textId="7E03E2EA" w:rsidR="00BB31B1" w:rsidRPr="00BA752A" w:rsidRDefault="00BB31B1" w:rsidP="00BB31B1">
            <w:pPr>
              <w:spacing w:line="240" w:lineRule="auto"/>
              <w:jc w:val="right"/>
              <w:rPr>
                <w:rFonts w:ascii="Browallia New" w:hAnsi="Browallia New" w:cs="Browallia New"/>
                <w:sz w:val="24"/>
                <w:szCs w:val="24"/>
              </w:rPr>
            </w:pPr>
            <w:r w:rsidRPr="00C7286F">
              <w:rPr>
                <w:rFonts w:ascii="Browallia New" w:hAnsi="Browallia New" w:cs="Browallia New"/>
                <w:sz w:val="24"/>
                <w:szCs w:val="24"/>
              </w:rPr>
              <w:t>(9,709)</w:t>
            </w:r>
          </w:p>
        </w:tc>
        <w:tc>
          <w:tcPr>
            <w:tcW w:w="236" w:type="dxa"/>
            <w:tcBorders>
              <w:left w:val="nil"/>
            </w:tcBorders>
          </w:tcPr>
          <w:p w14:paraId="426D405E" w14:textId="77777777" w:rsidR="00BB31B1" w:rsidRPr="00BA752A" w:rsidRDefault="00BB31B1" w:rsidP="00BB31B1">
            <w:pPr>
              <w:spacing w:line="240" w:lineRule="auto"/>
              <w:jc w:val="right"/>
              <w:rPr>
                <w:rFonts w:ascii="Browallia New" w:hAnsi="Browallia New" w:cs="Browallia New"/>
                <w:sz w:val="24"/>
                <w:szCs w:val="24"/>
              </w:rPr>
            </w:pPr>
          </w:p>
        </w:tc>
        <w:tc>
          <w:tcPr>
            <w:tcW w:w="1040" w:type="dxa"/>
            <w:tcBorders>
              <w:bottom w:val="single" w:sz="4" w:space="0" w:color="auto"/>
            </w:tcBorders>
          </w:tcPr>
          <w:p w14:paraId="744B2AD1" w14:textId="37AD13B3" w:rsidR="00BB31B1" w:rsidRPr="009E4298" w:rsidRDefault="00153DF9" w:rsidP="00153DF9">
            <w:pPr>
              <w:spacing w:line="240" w:lineRule="auto"/>
              <w:jc w:val="center"/>
              <w:rPr>
                <w:rFonts w:ascii="Browallia New" w:hAnsi="Browallia New" w:cs="Browallia New"/>
                <w:sz w:val="24"/>
                <w:szCs w:val="24"/>
                <w:cs/>
              </w:rPr>
            </w:pPr>
            <w:r w:rsidRPr="009E4298">
              <w:rPr>
                <w:rFonts w:ascii="Browallia New" w:hAnsi="Browallia New" w:cs="Browallia New"/>
                <w:sz w:val="24"/>
                <w:szCs w:val="24"/>
              </w:rPr>
              <w:t xml:space="preserve">     -</w:t>
            </w:r>
          </w:p>
        </w:tc>
        <w:tc>
          <w:tcPr>
            <w:tcW w:w="236" w:type="dxa"/>
          </w:tcPr>
          <w:p w14:paraId="02B67782" w14:textId="77777777" w:rsidR="00BB31B1" w:rsidRPr="00BA752A" w:rsidRDefault="00BB31B1" w:rsidP="00BB31B1">
            <w:pPr>
              <w:spacing w:line="240" w:lineRule="auto"/>
              <w:jc w:val="right"/>
              <w:rPr>
                <w:rFonts w:ascii="Browallia New" w:hAnsi="Browallia New" w:cs="Browallia New"/>
                <w:sz w:val="24"/>
                <w:szCs w:val="24"/>
              </w:rPr>
            </w:pPr>
          </w:p>
        </w:tc>
        <w:tc>
          <w:tcPr>
            <w:tcW w:w="1059" w:type="dxa"/>
            <w:tcBorders>
              <w:bottom w:val="single" w:sz="4" w:space="0" w:color="auto"/>
            </w:tcBorders>
          </w:tcPr>
          <w:p w14:paraId="2D137924" w14:textId="7A226F3B" w:rsidR="00BB31B1" w:rsidRPr="00BA752A" w:rsidRDefault="00BB31B1" w:rsidP="00BB31B1">
            <w:pPr>
              <w:spacing w:line="240" w:lineRule="auto"/>
              <w:jc w:val="right"/>
              <w:rPr>
                <w:rFonts w:ascii="Browallia New" w:hAnsi="Browallia New" w:cs="Browallia New"/>
                <w:sz w:val="24"/>
                <w:szCs w:val="24"/>
                <w:cs/>
              </w:rPr>
            </w:pPr>
            <w:r w:rsidRPr="00BA752A">
              <w:rPr>
                <w:rFonts w:ascii="Browallia New" w:hAnsi="Browallia New" w:cs="Browallia New"/>
                <w:sz w:val="24"/>
                <w:szCs w:val="24"/>
              </w:rPr>
              <w:t>(6,933)</w:t>
            </w:r>
          </w:p>
        </w:tc>
      </w:tr>
      <w:tr w:rsidR="00BB31B1" w:rsidRPr="002C7271" w14:paraId="7888B4DC" w14:textId="77777777" w:rsidTr="00B50354">
        <w:trPr>
          <w:cantSplit/>
        </w:trPr>
        <w:tc>
          <w:tcPr>
            <w:tcW w:w="4140" w:type="dxa"/>
          </w:tcPr>
          <w:p w14:paraId="2D11BBAF" w14:textId="6A1CA829" w:rsidR="00BB31B1" w:rsidRPr="00BA752A" w:rsidRDefault="00BB31B1" w:rsidP="00BB31B1">
            <w:pPr>
              <w:spacing w:line="240" w:lineRule="auto"/>
              <w:rPr>
                <w:rFonts w:ascii="Browallia New" w:hAnsi="Browallia New" w:cs="Browallia New"/>
                <w:sz w:val="24"/>
                <w:szCs w:val="24"/>
                <w:cs/>
                <w:lang w:val="en-GB"/>
              </w:rPr>
            </w:pPr>
            <w:r w:rsidRPr="00BA752A">
              <w:rPr>
                <w:rFonts w:ascii="Browallia New" w:hAnsi="Browallia New" w:cs="Browallia New"/>
                <w:sz w:val="24"/>
                <w:szCs w:val="24"/>
                <w:cs/>
              </w:rPr>
              <w:t>ยอดคงเหลือ</w:t>
            </w:r>
            <w:r w:rsidRPr="00F46B29">
              <w:rPr>
                <w:rFonts w:ascii="Browallia New" w:hAnsi="Browallia New" w:cs="Browallia New"/>
                <w:sz w:val="24"/>
                <w:szCs w:val="24"/>
              </w:rPr>
              <w:t xml:space="preserve"> </w:t>
            </w:r>
            <w:r w:rsidRPr="00BA752A">
              <w:rPr>
                <w:rFonts w:ascii="Browallia New" w:hAnsi="Browallia New" w:cs="Browallia New"/>
                <w:sz w:val="24"/>
                <w:szCs w:val="24"/>
                <w:cs/>
              </w:rPr>
              <w:t>ณ</w:t>
            </w:r>
            <w:r w:rsidRPr="00F46B29">
              <w:rPr>
                <w:rFonts w:ascii="Browallia New" w:hAnsi="Browallia New" w:cs="Browallia New"/>
                <w:sz w:val="24"/>
                <w:szCs w:val="24"/>
              </w:rPr>
              <w:t xml:space="preserve"> </w:t>
            </w:r>
            <w:r w:rsidRPr="00BA752A">
              <w:rPr>
                <w:rFonts w:ascii="Browallia New" w:hAnsi="Browallia New" w:cs="Browallia New"/>
                <w:sz w:val="24"/>
                <w:szCs w:val="24"/>
                <w:cs/>
              </w:rPr>
              <w:t>วันที่</w:t>
            </w:r>
            <w:r w:rsidRPr="00F46B29">
              <w:rPr>
                <w:rFonts w:ascii="Browallia New" w:hAnsi="Browallia New" w:cs="Browallia New"/>
                <w:sz w:val="24"/>
                <w:szCs w:val="24"/>
              </w:rPr>
              <w:t xml:space="preserve"> </w:t>
            </w:r>
            <w:r w:rsidRPr="00BA752A">
              <w:rPr>
                <w:rFonts w:ascii="Browallia New" w:hAnsi="Browallia New" w:cs="Browallia New"/>
                <w:sz w:val="24"/>
                <w:szCs w:val="24"/>
              </w:rPr>
              <w:t>3</w:t>
            </w:r>
            <w:r w:rsidRPr="00BA752A">
              <w:rPr>
                <w:rFonts w:ascii="Browallia New" w:hAnsi="Browallia New" w:cs="Browallia New"/>
                <w:sz w:val="24"/>
                <w:szCs w:val="24"/>
                <w:lang w:val="en-GB"/>
              </w:rPr>
              <w:t xml:space="preserve">1 </w:t>
            </w:r>
            <w:r w:rsidRPr="00BA752A">
              <w:rPr>
                <w:rFonts w:ascii="Browallia New" w:hAnsi="Browallia New" w:cs="Browallia New"/>
                <w:sz w:val="24"/>
                <w:szCs w:val="24"/>
                <w:cs/>
                <w:lang w:val="en-GB"/>
              </w:rPr>
              <w:t>ธันวาคม</w:t>
            </w:r>
          </w:p>
        </w:tc>
        <w:tc>
          <w:tcPr>
            <w:tcW w:w="1029" w:type="dxa"/>
            <w:tcBorders>
              <w:top w:val="single" w:sz="4" w:space="0" w:color="auto"/>
              <w:left w:val="nil"/>
              <w:bottom w:val="single" w:sz="12" w:space="0" w:color="auto"/>
            </w:tcBorders>
          </w:tcPr>
          <w:p w14:paraId="1C59EE2F" w14:textId="44A08ADF" w:rsidR="00BB31B1" w:rsidRPr="004844D2" w:rsidRDefault="00BB31B1" w:rsidP="00BB31B1">
            <w:pPr>
              <w:spacing w:line="240" w:lineRule="auto"/>
              <w:jc w:val="right"/>
              <w:rPr>
                <w:rFonts w:ascii="Browallia New" w:hAnsi="Browallia New" w:cs="Browallia New"/>
                <w:sz w:val="24"/>
                <w:szCs w:val="24"/>
              </w:rPr>
            </w:pPr>
            <w:r w:rsidRPr="00DF14F6">
              <w:rPr>
                <w:rFonts w:ascii="Browallia New" w:hAnsi="Browallia New" w:cs="Browallia New"/>
                <w:sz w:val="24"/>
                <w:szCs w:val="24"/>
              </w:rPr>
              <w:t>50,</w:t>
            </w:r>
            <w:r w:rsidR="00DF14F6" w:rsidRPr="00DF14F6">
              <w:rPr>
                <w:rFonts w:ascii="Browallia New" w:hAnsi="Browallia New" w:cs="Browallia New"/>
                <w:sz w:val="24"/>
                <w:szCs w:val="24"/>
              </w:rPr>
              <w:t>587</w:t>
            </w:r>
          </w:p>
        </w:tc>
        <w:tc>
          <w:tcPr>
            <w:tcW w:w="236" w:type="dxa"/>
            <w:tcBorders>
              <w:left w:val="nil"/>
            </w:tcBorders>
          </w:tcPr>
          <w:p w14:paraId="41135119" w14:textId="77777777" w:rsidR="00BB31B1" w:rsidRPr="00BA752A" w:rsidRDefault="00BB31B1" w:rsidP="00BB31B1">
            <w:pPr>
              <w:spacing w:line="240" w:lineRule="auto"/>
              <w:jc w:val="right"/>
              <w:rPr>
                <w:rFonts w:ascii="Browallia New" w:hAnsi="Browallia New" w:cs="Browallia New"/>
                <w:sz w:val="24"/>
                <w:szCs w:val="24"/>
              </w:rPr>
            </w:pPr>
          </w:p>
        </w:tc>
        <w:tc>
          <w:tcPr>
            <w:tcW w:w="1045" w:type="dxa"/>
            <w:tcBorders>
              <w:top w:val="single" w:sz="4" w:space="0" w:color="auto"/>
              <w:bottom w:val="single" w:sz="12" w:space="0" w:color="auto"/>
            </w:tcBorders>
          </w:tcPr>
          <w:p w14:paraId="1D1B05A0" w14:textId="0AD509EB" w:rsidR="00BB31B1" w:rsidRPr="00BA752A" w:rsidRDefault="00BB31B1" w:rsidP="00BB31B1">
            <w:pPr>
              <w:spacing w:line="240" w:lineRule="auto"/>
              <w:jc w:val="right"/>
              <w:rPr>
                <w:rFonts w:ascii="Browallia New" w:hAnsi="Browallia New" w:cs="Browallia New"/>
                <w:sz w:val="24"/>
                <w:szCs w:val="24"/>
              </w:rPr>
            </w:pPr>
            <w:r w:rsidRPr="00C7286F">
              <w:rPr>
                <w:rFonts w:ascii="Browallia New" w:hAnsi="Browallia New" w:cs="Browallia New"/>
                <w:sz w:val="24"/>
                <w:szCs w:val="24"/>
              </w:rPr>
              <w:t>37,894</w:t>
            </w:r>
          </w:p>
        </w:tc>
        <w:tc>
          <w:tcPr>
            <w:tcW w:w="236" w:type="dxa"/>
            <w:tcBorders>
              <w:left w:val="nil"/>
            </w:tcBorders>
          </w:tcPr>
          <w:p w14:paraId="30B380ED" w14:textId="77777777" w:rsidR="00BB31B1" w:rsidRPr="00BA752A" w:rsidRDefault="00BB31B1" w:rsidP="00BB31B1">
            <w:pPr>
              <w:spacing w:line="240" w:lineRule="auto"/>
              <w:jc w:val="right"/>
              <w:rPr>
                <w:rFonts w:ascii="Browallia New" w:hAnsi="Browallia New" w:cs="Browallia New"/>
                <w:sz w:val="24"/>
                <w:szCs w:val="24"/>
              </w:rPr>
            </w:pPr>
          </w:p>
        </w:tc>
        <w:tc>
          <w:tcPr>
            <w:tcW w:w="1040" w:type="dxa"/>
            <w:tcBorders>
              <w:top w:val="single" w:sz="4" w:space="0" w:color="auto"/>
              <w:bottom w:val="single" w:sz="12" w:space="0" w:color="auto"/>
            </w:tcBorders>
          </w:tcPr>
          <w:p w14:paraId="7165C79B" w14:textId="4049D9CB" w:rsidR="00BB31B1" w:rsidRPr="009E4298" w:rsidRDefault="00BB31B1" w:rsidP="00BB31B1">
            <w:pPr>
              <w:spacing w:line="240" w:lineRule="auto"/>
              <w:jc w:val="right"/>
              <w:rPr>
                <w:rFonts w:ascii="Browallia New" w:hAnsi="Browallia New" w:cs="Browallia New"/>
                <w:sz w:val="24"/>
                <w:szCs w:val="24"/>
              </w:rPr>
            </w:pPr>
            <w:r w:rsidRPr="009E4298">
              <w:rPr>
                <w:rFonts w:ascii="Browallia New" w:hAnsi="Browallia New" w:cs="Browallia New"/>
                <w:sz w:val="24"/>
                <w:szCs w:val="24"/>
              </w:rPr>
              <w:t>24,500</w:t>
            </w:r>
          </w:p>
        </w:tc>
        <w:tc>
          <w:tcPr>
            <w:tcW w:w="236" w:type="dxa"/>
          </w:tcPr>
          <w:p w14:paraId="68A77865" w14:textId="77777777" w:rsidR="00BB31B1" w:rsidRPr="00BA752A" w:rsidRDefault="00BB31B1" w:rsidP="00BB31B1">
            <w:pPr>
              <w:spacing w:line="240" w:lineRule="auto"/>
              <w:jc w:val="right"/>
              <w:rPr>
                <w:rFonts w:ascii="Browallia New" w:hAnsi="Browallia New" w:cs="Browallia New"/>
                <w:sz w:val="24"/>
                <w:szCs w:val="24"/>
              </w:rPr>
            </w:pPr>
          </w:p>
        </w:tc>
        <w:tc>
          <w:tcPr>
            <w:tcW w:w="1059" w:type="dxa"/>
            <w:tcBorders>
              <w:top w:val="single" w:sz="4" w:space="0" w:color="auto"/>
              <w:bottom w:val="single" w:sz="12" w:space="0" w:color="auto"/>
            </w:tcBorders>
          </w:tcPr>
          <w:p w14:paraId="7BC2BAE4" w14:textId="501796B0" w:rsidR="00BB31B1" w:rsidRPr="00BA752A" w:rsidRDefault="00BB31B1" w:rsidP="00BB31B1">
            <w:pPr>
              <w:spacing w:line="240" w:lineRule="auto"/>
              <w:jc w:val="right"/>
              <w:rPr>
                <w:rFonts w:ascii="Browallia New" w:hAnsi="Browallia New" w:cs="Browallia New"/>
                <w:sz w:val="24"/>
                <w:szCs w:val="24"/>
              </w:rPr>
            </w:pPr>
            <w:r w:rsidRPr="00BA752A">
              <w:rPr>
                <w:rFonts w:ascii="Browallia New" w:hAnsi="Browallia New" w:cs="Browallia New"/>
                <w:sz w:val="24"/>
                <w:szCs w:val="24"/>
              </w:rPr>
              <w:t>16,716</w:t>
            </w:r>
          </w:p>
        </w:tc>
      </w:tr>
      <w:tr w:rsidR="00BB31B1" w:rsidRPr="002C7271" w14:paraId="1DAACA49" w14:textId="77777777" w:rsidTr="00B50354">
        <w:trPr>
          <w:cantSplit/>
        </w:trPr>
        <w:tc>
          <w:tcPr>
            <w:tcW w:w="4140" w:type="dxa"/>
          </w:tcPr>
          <w:p w14:paraId="2F8F5BD3" w14:textId="77777777" w:rsidR="00BB31B1" w:rsidRPr="00BA752A" w:rsidRDefault="00BB31B1" w:rsidP="00BB31B1">
            <w:pPr>
              <w:spacing w:line="240" w:lineRule="auto"/>
              <w:rPr>
                <w:rFonts w:ascii="Browallia New" w:hAnsi="Browallia New" w:cs="Browallia New"/>
                <w:sz w:val="24"/>
                <w:szCs w:val="24"/>
                <w:cs/>
              </w:rPr>
            </w:pPr>
          </w:p>
        </w:tc>
        <w:tc>
          <w:tcPr>
            <w:tcW w:w="1029" w:type="dxa"/>
            <w:tcBorders>
              <w:top w:val="single" w:sz="12" w:space="0" w:color="auto"/>
              <w:left w:val="nil"/>
            </w:tcBorders>
          </w:tcPr>
          <w:p w14:paraId="29C289E4" w14:textId="77777777" w:rsidR="00BB31B1" w:rsidRPr="004844D2" w:rsidRDefault="00BB31B1" w:rsidP="00BB31B1">
            <w:pPr>
              <w:spacing w:line="240" w:lineRule="auto"/>
              <w:jc w:val="right"/>
              <w:rPr>
                <w:rFonts w:ascii="Browallia New" w:hAnsi="Browallia New" w:cs="Browallia New"/>
                <w:sz w:val="24"/>
                <w:szCs w:val="24"/>
              </w:rPr>
            </w:pPr>
          </w:p>
        </w:tc>
        <w:tc>
          <w:tcPr>
            <w:tcW w:w="236" w:type="dxa"/>
            <w:tcBorders>
              <w:left w:val="nil"/>
            </w:tcBorders>
          </w:tcPr>
          <w:p w14:paraId="2730BA4F" w14:textId="77777777" w:rsidR="00BB31B1" w:rsidRPr="00BA752A" w:rsidRDefault="00BB31B1" w:rsidP="00BB31B1">
            <w:pPr>
              <w:spacing w:line="240" w:lineRule="auto"/>
              <w:jc w:val="right"/>
              <w:rPr>
                <w:rFonts w:ascii="Browallia New" w:hAnsi="Browallia New" w:cs="Browallia New"/>
                <w:sz w:val="24"/>
                <w:szCs w:val="24"/>
              </w:rPr>
            </w:pPr>
          </w:p>
        </w:tc>
        <w:tc>
          <w:tcPr>
            <w:tcW w:w="1045" w:type="dxa"/>
            <w:tcBorders>
              <w:top w:val="single" w:sz="12" w:space="0" w:color="auto"/>
            </w:tcBorders>
          </w:tcPr>
          <w:p w14:paraId="1368314F" w14:textId="77777777" w:rsidR="00BB31B1" w:rsidRPr="00BA752A" w:rsidRDefault="00BB31B1" w:rsidP="00BB31B1">
            <w:pPr>
              <w:spacing w:line="240" w:lineRule="auto"/>
              <w:jc w:val="right"/>
              <w:rPr>
                <w:rFonts w:ascii="Browallia New" w:hAnsi="Browallia New" w:cs="Browallia New"/>
                <w:sz w:val="24"/>
                <w:szCs w:val="24"/>
              </w:rPr>
            </w:pPr>
          </w:p>
        </w:tc>
        <w:tc>
          <w:tcPr>
            <w:tcW w:w="236" w:type="dxa"/>
            <w:tcBorders>
              <w:left w:val="nil"/>
            </w:tcBorders>
          </w:tcPr>
          <w:p w14:paraId="1F38578D" w14:textId="77777777" w:rsidR="00BB31B1" w:rsidRPr="00BA752A" w:rsidRDefault="00BB31B1" w:rsidP="00BB31B1">
            <w:pPr>
              <w:spacing w:line="240" w:lineRule="auto"/>
              <w:jc w:val="right"/>
              <w:rPr>
                <w:rFonts w:ascii="Browallia New" w:hAnsi="Browallia New" w:cs="Browallia New"/>
                <w:sz w:val="24"/>
                <w:szCs w:val="24"/>
              </w:rPr>
            </w:pPr>
          </w:p>
        </w:tc>
        <w:tc>
          <w:tcPr>
            <w:tcW w:w="1040" w:type="dxa"/>
            <w:tcBorders>
              <w:top w:val="single" w:sz="12" w:space="0" w:color="auto"/>
            </w:tcBorders>
          </w:tcPr>
          <w:p w14:paraId="4F838A5F" w14:textId="77777777" w:rsidR="00BB31B1" w:rsidRPr="009E4298" w:rsidRDefault="00BB31B1" w:rsidP="00BB31B1">
            <w:pPr>
              <w:spacing w:line="240" w:lineRule="auto"/>
              <w:jc w:val="right"/>
              <w:rPr>
                <w:rFonts w:ascii="Browallia New" w:hAnsi="Browallia New" w:cs="Browallia New"/>
                <w:sz w:val="24"/>
                <w:szCs w:val="24"/>
              </w:rPr>
            </w:pPr>
          </w:p>
        </w:tc>
        <w:tc>
          <w:tcPr>
            <w:tcW w:w="236" w:type="dxa"/>
          </w:tcPr>
          <w:p w14:paraId="046049AA" w14:textId="77777777" w:rsidR="00BB31B1" w:rsidRPr="00BA752A" w:rsidRDefault="00BB31B1" w:rsidP="00BB31B1">
            <w:pPr>
              <w:spacing w:line="240" w:lineRule="auto"/>
              <w:jc w:val="right"/>
              <w:rPr>
                <w:rFonts w:ascii="Browallia New" w:hAnsi="Browallia New" w:cs="Browallia New"/>
                <w:sz w:val="24"/>
                <w:szCs w:val="24"/>
              </w:rPr>
            </w:pPr>
          </w:p>
        </w:tc>
        <w:tc>
          <w:tcPr>
            <w:tcW w:w="1059" w:type="dxa"/>
            <w:tcBorders>
              <w:top w:val="single" w:sz="12" w:space="0" w:color="auto"/>
            </w:tcBorders>
          </w:tcPr>
          <w:p w14:paraId="7CF6A87D" w14:textId="77777777" w:rsidR="00BB31B1" w:rsidRPr="00BA752A" w:rsidRDefault="00BB31B1" w:rsidP="00BB31B1">
            <w:pPr>
              <w:spacing w:line="240" w:lineRule="auto"/>
              <w:jc w:val="right"/>
              <w:rPr>
                <w:rFonts w:ascii="Browallia New" w:hAnsi="Browallia New" w:cs="Browallia New"/>
                <w:sz w:val="24"/>
                <w:szCs w:val="24"/>
              </w:rPr>
            </w:pPr>
          </w:p>
        </w:tc>
      </w:tr>
      <w:tr w:rsidR="00BB31B1" w:rsidRPr="002C7271" w14:paraId="188E26A6" w14:textId="77777777" w:rsidTr="00B50354">
        <w:trPr>
          <w:cantSplit/>
        </w:trPr>
        <w:tc>
          <w:tcPr>
            <w:tcW w:w="4140" w:type="dxa"/>
          </w:tcPr>
          <w:p w14:paraId="3C1F0433" w14:textId="77777777" w:rsidR="00BB31B1" w:rsidRPr="00BA752A" w:rsidRDefault="00BB31B1" w:rsidP="00BB31B1">
            <w:pPr>
              <w:spacing w:line="240" w:lineRule="auto"/>
              <w:rPr>
                <w:rFonts w:ascii="Browallia New" w:hAnsi="Browallia New" w:cs="Browallia New"/>
                <w:sz w:val="24"/>
                <w:szCs w:val="24"/>
                <w:cs/>
              </w:rPr>
            </w:pPr>
            <w:r w:rsidRPr="00BA752A">
              <w:rPr>
                <w:rFonts w:ascii="Browallia New" w:hAnsi="Browallia New" w:cs="Browallia New"/>
                <w:sz w:val="24"/>
                <w:szCs w:val="24"/>
                <w:cs/>
              </w:rPr>
              <w:t>ไม่ได้จัดตั้งเป็นกองทุนทั้งหมด</w:t>
            </w:r>
          </w:p>
        </w:tc>
        <w:tc>
          <w:tcPr>
            <w:tcW w:w="1029" w:type="dxa"/>
            <w:tcBorders>
              <w:left w:val="nil"/>
              <w:bottom w:val="single" w:sz="12" w:space="0" w:color="auto"/>
            </w:tcBorders>
          </w:tcPr>
          <w:p w14:paraId="0CF0DC6A" w14:textId="5DFC6EDE" w:rsidR="00BB31B1" w:rsidRPr="004844D2" w:rsidRDefault="00BB31B1" w:rsidP="00BB31B1">
            <w:pPr>
              <w:spacing w:line="240" w:lineRule="auto"/>
              <w:jc w:val="right"/>
              <w:rPr>
                <w:rFonts w:ascii="Browallia New" w:hAnsi="Browallia New" w:cs="Browallia New"/>
                <w:sz w:val="24"/>
                <w:szCs w:val="24"/>
              </w:rPr>
            </w:pPr>
            <w:r w:rsidRPr="004844D2">
              <w:rPr>
                <w:rFonts w:ascii="Browallia New" w:hAnsi="Browallia New" w:cs="Browallia New"/>
                <w:sz w:val="24"/>
                <w:szCs w:val="24"/>
              </w:rPr>
              <w:t>50,</w:t>
            </w:r>
            <w:r w:rsidR="008D4312" w:rsidRPr="004844D2">
              <w:rPr>
                <w:rFonts w:ascii="Browallia New" w:hAnsi="Browallia New" w:cs="Browallia New"/>
                <w:sz w:val="24"/>
                <w:szCs w:val="24"/>
              </w:rPr>
              <w:t>957</w:t>
            </w:r>
          </w:p>
        </w:tc>
        <w:tc>
          <w:tcPr>
            <w:tcW w:w="236" w:type="dxa"/>
            <w:tcBorders>
              <w:left w:val="nil"/>
            </w:tcBorders>
          </w:tcPr>
          <w:p w14:paraId="0F4497B7" w14:textId="77777777" w:rsidR="00BB31B1" w:rsidRPr="00BA752A" w:rsidRDefault="00BB31B1" w:rsidP="00BB31B1">
            <w:pPr>
              <w:spacing w:line="240" w:lineRule="auto"/>
              <w:jc w:val="right"/>
              <w:rPr>
                <w:rFonts w:ascii="Browallia New" w:hAnsi="Browallia New" w:cs="Browallia New"/>
                <w:sz w:val="24"/>
                <w:szCs w:val="24"/>
              </w:rPr>
            </w:pPr>
          </w:p>
        </w:tc>
        <w:tc>
          <w:tcPr>
            <w:tcW w:w="1045" w:type="dxa"/>
            <w:tcBorders>
              <w:bottom w:val="single" w:sz="12" w:space="0" w:color="auto"/>
            </w:tcBorders>
          </w:tcPr>
          <w:p w14:paraId="557D0CB7" w14:textId="1AE0CAFC" w:rsidR="00BB31B1" w:rsidRPr="00BA752A" w:rsidRDefault="00BB31B1" w:rsidP="00BB31B1">
            <w:pPr>
              <w:spacing w:line="240" w:lineRule="auto"/>
              <w:jc w:val="right"/>
              <w:rPr>
                <w:rFonts w:ascii="Browallia New" w:hAnsi="Browallia New" w:cs="Browallia New"/>
                <w:sz w:val="24"/>
                <w:szCs w:val="24"/>
              </w:rPr>
            </w:pPr>
            <w:r w:rsidRPr="00C7286F">
              <w:rPr>
                <w:rFonts w:ascii="Browallia New" w:hAnsi="Browallia New" w:cs="Browallia New"/>
                <w:sz w:val="24"/>
                <w:szCs w:val="24"/>
              </w:rPr>
              <w:t>47,603</w:t>
            </w:r>
          </w:p>
        </w:tc>
        <w:tc>
          <w:tcPr>
            <w:tcW w:w="236" w:type="dxa"/>
            <w:tcBorders>
              <w:left w:val="nil"/>
            </w:tcBorders>
          </w:tcPr>
          <w:p w14:paraId="395D9C07" w14:textId="77777777" w:rsidR="00BB31B1" w:rsidRPr="00BA752A" w:rsidRDefault="00BB31B1" w:rsidP="00BB31B1">
            <w:pPr>
              <w:spacing w:line="240" w:lineRule="auto"/>
              <w:jc w:val="right"/>
              <w:rPr>
                <w:rFonts w:ascii="Browallia New" w:hAnsi="Browallia New" w:cs="Browallia New"/>
                <w:sz w:val="24"/>
                <w:szCs w:val="24"/>
              </w:rPr>
            </w:pPr>
          </w:p>
        </w:tc>
        <w:tc>
          <w:tcPr>
            <w:tcW w:w="1040" w:type="dxa"/>
            <w:tcBorders>
              <w:bottom w:val="single" w:sz="12" w:space="0" w:color="auto"/>
            </w:tcBorders>
          </w:tcPr>
          <w:p w14:paraId="57378053" w14:textId="6C351D94" w:rsidR="00BB31B1" w:rsidRPr="009E4298" w:rsidRDefault="00BB31B1" w:rsidP="00BB31B1">
            <w:pPr>
              <w:spacing w:line="240" w:lineRule="auto"/>
              <w:jc w:val="right"/>
              <w:rPr>
                <w:rFonts w:ascii="Browallia New" w:hAnsi="Browallia New" w:cs="Browallia New"/>
                <w:sz w:val="24"/>
                <w:szCs w:val="24"/>
              </w:rPr>
            </w:pPr>
            <w:r w:rsidRPr="009E4298">
              <w:rPr>
                <w:rFonts w:ascii="Browallia New" w:hAnsi="Browallia New" w:cs="Browallia New"/>
                <w:sz w:val="24"/>
                <w:szCs w:val="24"/>
              </w:rPr>
              <w:t>24,500</w:t>
            </w:r>
          </w:p>
        </w:tc>
        <w:tc>
          <w:tcPr>
            <w:tcW w:w="236" w:type="dxa"/>
          </w:tcPr>
          <w:p w14:paraId="0742CA72" w14:textId="77777777" w:rsidR="00BB31B1" w:rsidRPr="00BA752A" w:rsidRDefault="00BB31B1" w:rsidP="00BB31B1">
            <w:pPr>
              <w:spacing w:line="240" w:lineRule="auto"/>
              <w:jc w:val="right"/>
              <w:rPr>
                <w:rFonts w:ascii="Browallia New" w:hAnsi="Browallia New" w:cs="Browallia New"/>
                <w:sz w:val="24"/>
                <w:szCs w:val="24"/>
              </w:rPr>
            </w:pPr>
          </w:p>
        </w:tc>
        <w:tc>
          <w:tcPr>
            <w:tcW w:w="1059" w:type="dxa"/>
            <w:tcBorders>
              <w:bottom w:val="single" w:sz="12" w:space="0" w:color="auto"/>
            </w:tcBorders>
          </w:tcPr>
          <w:p w14:paraId="285D262C" w14:textId="0262309D" w:rsidR="00BB31B1" w:rsidRPr="00BA752A" w:rsidRDefault="00BB31B1" w:rsidP="00BB31B1">
            <w:pPr>
              <w:spacing w:line="240" w:lineRule="auto"/>
              <w:jc w:val="right"/>
              <w:rPr>
                <w:rFonts w:ascii="Browallia New" w:hAnsi="Browallia New" w:cs="Browallia New"/>
                <w:sz w:val="24"/>
                <w:szCs w:val="24"/>
              </w:rPr>
            </w:pPr>
            <w:r w:rsidRPr="00BA752A">
              <w:rPr>
                <w:rFonts w:ascii="Browallia New" w:hAnsi="Browallia New" w:cs="Browallia New"/>
                <w:sz w:val="24"/>
                <w:szCs w:val="24"/>
              </w:rPr>
              <w:t>23,649</w:t>
            </w:r>
          </w:p>
        </w:tc>
      </w:tr>
    </w:tbl>
    <w:p w14:paraId="7DB88B5D" w14:textId="77777777" w:rsidR="001024B6" w:rsidRDefault="0010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3E34C18D" w14:textId="5F3E8D1D" w:rsidR="007D7D6E" w:rsidRPr="00D77C7D" w:rsidRDefault="00886A6E" w:rsidP="00D77C7D">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ind w:left="364"/>
        <w:jc w:val="thaiDistribute"/>
        <w:rPr>
          <w:rFonts w:ascii="Browallia New" w:hAnsi="Browallia New" w:cs="Browallia New"/>
          <w:sz w:val="28"/>
          <w:szCs w:val="28"/>
        </w:rPr>
      </w:pPr>
      <w:r w:rsidRPr="00D77C7D">
        <w:rPr>
          <w:rFonts w:ascii="Browallia New" w:hAnsi="Browallia New" w:cs="Browallia New" w:hint="cs"/>
          <w:sz w:val="28"/>
          <w:szCs w:val="28"/>
          <w:cs/>
        </w:rPr>
        <w:t>กำ</w:t>
      </w:r>
      <w:r w:rsidR="006F1FEE" w:rsidRPr="00D77C7D">
        <w:rPr>
          <w:rFonts w:ascii="Browallia New" w:hAnsi="Browallia New" w:cs="Browallia New" w:hint="cs"/>
          <w:sz w:val="28"/>
          <w:szCs w:val="28"/>
          <w:cs/>
        </w:rPr>
        <w:t>ไร</w:t>
      </w:r>
      <w:r w:rsidR="007D7D6E" w:rsidRPr="00D77C7D">
        <w:rPr>
          <w:rFonts w:ascii="Browallia New" w:hAnsi="Browallia New" w:cs="Browallia New"/>
          <w:sz w:val="28"/>
          <w:szCs w:val="28"/>
          <w:cs/>
        </w:rPr>
        <w:t>จากการประมาณการตามหลักคณิตศาสตร์ประกันภัยที่รับรู้ใน</w:t>
      </w:r>
      <w:r w:rsidR="004A71FD" w:rsidRPr="00D77C7D">
        <w:rPr>
          <w:rFonts w:ascii="Browallia New" w:hAnsi="Browallia New" w:cs="Browallia New" w:hint="cs"/>
          <w:sz w:val="28"/>
          <w:szCs w:val="28"/>
          <w:cs/>
        </w:rPr>
        <w:t>กำไร</w:t>
      </w:r>
      <w:r w:rsidR="007D7D6E" w:rsidRPr="00D77C7D">
        <w:rPr>
          <w:rFonts w:ascii="Browallia New" w:hAnsi="Browallia New" w:cs="Browallia New"/>
          <w:sz w:val="28"/>
          <w:szCs w:val="28"/>
          <w:cs/>
        </w:rPr>
        <w:t>ขาดทุนเบ็ดเสร็จอื่นเกิดขึ้นจาก</w:t>
      </w:r>
    </w:p>
    <w:p w14:paraId="08F20136" w14:textId="77777777" w:rsidR="007D7D6E" w:rsidRPr="009416E9" w:rsidRDefault="007D7D6E" w:rsidP="00D77C7D">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ind w:left="364"/>
        <w:jc w:val="thaiDistribute"/>
        <w:rPr>
          <w:rFonts w:ascii="Browallia New" w:hAnsi="Browallia New" w:cs="Browallia New"/>
          <w:sz w:val="28"/>
          <w:szCs w:val="28"/>
        </w:rPr>
      </w:pPr>
    </w:p>
    <w:tbl>
      <w:tblPr>
        <w:tblW w:w="8982" w:type="dxa"/>
        <w:tblInd w:w="405" w:type="dxa"/>
        <w:tblLayout w:type="fixed"/>
        <w:tblLook w:val="0000" w:firstRow="0" w:lastRow="0" w:firstColumn="0" w:lastColumn="0" w:noHBand="0" w:noVBand="0"/>
      </w:tblPr>
      <w:tblGrid>
        <w:gridCol w:w="4093"/>
        <w:gridCol w:w="1035"/>
        <w:gridCol w:w="236"/>
        <w:gridCol w:w="1039"/>
        <w:gridCol w:w="246"/>
        <w:gridCol w:w="1039"/>
        <w:gridCol w:w="236"/>
        <w:gridCol w:w="1058"/>
      </w:tblGrid>
      <w:tr w:rsidR="007D7D6E" w:rsidRPr="00A76F43" w14:paraId="1835253A" w14:textId="77777777" w:rsidTr="008314C1">
        <w:trPr>
          <w:cantSplit/>
        </w:trPr>
        <w:tc>
          <w:tcPr>
            <w:tcW w:w="4093" w:type="dxa"/>
          </w:tcPr>
          <w:p w14:paraId="472536EE" w14:textId="77777777" w:rsidR="007D7D6E" w:rsidRPr="00534849" w:rsidRDefault="007D7D6E" w:rsidP="00947E9E">
            <w:pPr>
              <w:pStyle w:val="3"/>
              <w:tabs>
                <w:tab w:val="clear" w:pos="360"/>
                <w:tab w:val="clear" w:pos="720"/>
              </w:tabs>
              <w:jc w:val="center"/>
              <w:rPr>
                <w:rFonts w:ascii="Browallia New" w:hAnsi="Browallia New" w:cs="Browallia New"/>
                <w:sz w:val="28"/>
                <w:szCs w:val="28"/>
                <w:cs/>
                <w:lang w:val="en-GB"/>
              </w:rPr>
            </w:pPr>
          </w:p>
        </w:tc>
        <w:tc>
          <w:tcPr>
            <w:tcW w:w="2310" w:type="dxa"/>
            <w:gridSpan w:val="3"/>
          </w:tcPr>
          <w:p w14:paraId="79B918C8" w14:textId="77777777" w:rsidR="007D7D6E" w:rsidRPr="00A76F43" w:rsidRDefault="007D7D6E" w:rsidP="00947E9E">
            <w:pPr>
              <w:pStyle w:val="3"/>
              <w:tabs>
                <w:tab w:val="clear" w:pos="360"/>
                <w:tab w:val="clear" w:pos="720"/>
              </w:tabs>
              <w:jc w:val="center"/>
              <w:rPr>
                <w:rFonts w:ascii="Browallia New" w:hAnsi="Browallia New" w:cs="Browallia New"/>
                <w:sz w:val="28"/>
                <w:szCs w:val="28"/>
                <w:cs/>
              </w:rPr>
            </w:pPr>
          </w:p>
        </w:tc>
        <w:tc>
          <w:tcPr>
            <w:tcW w:w="246" w:type="dxa"/>
            <w:tcBorders>
              <w:left w:val="nil"/>
            </w:tcBorders>
          </w:tcPr>
          <w:p w14:paraId="4CF8A612" w14:textId="77777777" w:rsidR="007D7D6E" w:rsidRPr="00A76F43" w:rsidRDefault="007D7D6E" w:rsidP="00947E9E">
            <w:pPr>
              <w:pStyle w:val="3"/>
              <w:tabs>
                <w:tab w:val="clear" w:pos="360"/>
                <w:tab w:val="clear" w:pos="720"/>
              </w:tabs>
              <w:jc w:val="center"/>
              <w:rPr>
                <w:rFonts w:ascii="Browallia New" w:hAnsi="Browallia New" w:cs="Browallia New"/>
                <w:sz w:val="28"/>
                <w:szCs w:val="28"/>
                <w:cs/>
              </w:rPr>
            </w:pPr>
          </w:p>
        </w:tc>
        <w:tc>
          <w:tcPr>
            <w:tcW w:w="2333" w:type="dxa"/>
            <w:gridSpan w:val="3"/>
          </w:tcPr>
          <w:p w14:paraId="7A07CC4A" w14:textId="76348227" w:rsidR="007D7D6E" w:rsidRPr="00A76F43" w:rsidRDefault="007D7D6E" w:rsidP="00947E9E">
            <w:pPr>
              <w:pStyle w:val="3"/>
              <w:tabs>
                <w:tab w:val="clear" w:pos="360"/>
                <w:tab w:val="clear" w:pos="720"/>
              </w:tabs>
              <w:jc w:val="right"/>
              <w:rPr>
                <w:rFonts w:ascii="Browallia New" w:hAnsi="Browallia New" w:cs="Browallia New"/>
                <w:sz w:val="28"/>
                <w:szCs w:val="28"/>
                <w:cs/>
              </w:rPr>
            </w:pPr>
            <w:r w:rsidRPr="00A76F43">
              <w:rPr>
                <w:rFonts w:ascii="Browallia New" w:hAnsi="Browallia New" w:cs="Browallia New"/>
                <w:sz w:val="28"/>
                <w:szCs w:val="28"/>
                <w:cs/>
              </w:rPr>
              <w:t>(หน่วย</w:t>
            </w:r>
            <w:r w:rsidR="00F46B29" w:rsidRPr="00F46B29">
              <w:rPr>
                <w:rFonts w:ascii="Browallia New" w:hAnsi="Browallia New" w:cs="Browallia New"/>
                <w:sz w:val="28"/>
                <w:szCs w:val="28"/>
                <w:lang w:val="en-US"/>
              </w:rPr>
              <w:t xml:space="preserve"> </w:t>
            </w:r>
            <w:r w:rsidRPr="00A76F43">
              <w:rPr>
                <w:rFonts w:ascii="Browallia New" w:hAnsi="Browallia New" w:cs="Browallia New"/>
                <w:sz w:val="28"/>
                <w:szCs w:val="28"/>
                <w:cs/>
                <w:lang w:val="en-GB"/>
              </w:rPr>
              <w:t>:</w:t>
            </w:r>
            <w:r w:rsidR="00F46B29" w:rsidRPr="00F46B29">
              <w:rPr>
                <w:rFonts w:ascii="Browallia New" w:hAnsi="Browallia New" w:cs="Browallia New"/>
                <w:sz w:val="28"/>
                <w:szCs w:val="28"/>
                <w:lang w:val="en-US"/>
              </w:rPr>
              <w:t xml:space="preserve"> </w:t>
            </w:r>
            <w:r w:rsidRPr="00A76F43">
              <w:rPr>
                <w:rFonts w:ascii="Browallia New" w:hAnsi="Browallia New" w:cs="Browallia New"/>
                <w:sz w:val="28"/>
                <w:szCs w:val="28"/>
                <w:cs/>
                <w:lang w:val="en-GB"/>
              </w:rPr>
              <w:t>พัน</w:t>
            </w:r>
            <w:r w:rsidRPr="00A76F43">
              <w:rPr>
                <w:rFonts w:ascii="Browallia New" w:hAnsi="Browallia New" w:cs="Browallia New"/>
                <w:sz w:val="28"/>
                <w:szCs w:val="28"/>
                <w:cs/>
              </w:rPr>
              <w:t>บาท)</w:t>
            </w:r>
          </w:p>
        </w:tc>
      </w:tr>
      <w:tr w:rsidR="007D7D6E" w:rsidRPr="00A76F43" w14:paraId="62729D5D" w14:textId="77777777" w:rsidTr="008314C1">
        <w:trPr>
          <w:cantSplit/>
        </w:trPr>
        <w:tc>
          <w:tcPr>
            <w:tcW w:w="4093" w:type="dxa"/>
          </w:tcPr>
          <w:p w14:paraId="49E1DCBD" w14:textId="77777777" w:rsidR="007D7D6E" w:rsidRPr="00A76F43" w:rsidRDefault="007D7D6E" w:rsidP="00947E9E">
            <w:pPr>
              <w:pStyle w:val="3"/>
              <w:tabs>
                <w:tab w:val="clear" w:pos="360"/>
                <w:tab w:val="clear" w:pos="720"/>
              </w:tabs>
              <w:jc w:val="center"/>
              <w:rPr>
                <w:rFonts w:ascii="Browallia New" w:hAnsi="Browallia New" w:cs="Browallia New"/>
                <w:sz w:val="28"/>
                <w:szCs w:val="28"/>
                <w:cs/>
              </w:rPr>
            </w:pPr>
            <w:r w:rsidRPr="00A76F43">
              <w:rPr>
                <w:rFonts w:ascii="Browallia New" w:hAnsi="Browallia New" w:cs="Browallia New"/>
                <w:b/>
                <w:bCs/>
                <w:sz w:val="28"/>
                <w:szCs w:val="28"/>
                <w:cs/>
                <w:lang w:val="en-GB"/>
              </w:rPr>
              <w:tab/>
            </w:r>
          </w:p>
        </w:tc>
        <w:tc>
          <w:tcPr>
            <w:tcW w:w="2310" w:type="dxa"/>
            <w:gridSpan w:val="3"/>
            <w:tcBorders>
              <w:bottom w:val="single" w:sz="4" w:space="0" w:color="auto"/>
            </w:tcBorders>
          </w:tcPr>
          <w:p w14:paraId="78DE211D" w14:textId="77777777" w:rsidR="007D7D6E" w:rsidRPr="00A76F43" w:rsidRDefault="007D7D6E" w:rsidP="00947E9E">
            <w:pPr>
              <w:spacing w:line="240" w:lineRule="auto"/>
              <w:jc w:val="center"/>
              <w:rPr>
                <w:rFonts w:ascii="Browallia New" w:hAnsi="Browallia New" w:cs="Browallia New"/>
                <w:sz w:val="28"/>
                <w:szCs w:val="28"/>
              </w:rPr>
            </w:pPr>
            <w:r w:rsidRPr="00A76F43">
              <w:rPr>
                <w:rFonts w:ascii="Browallia New" w:hAnsi="Browallia New" w:cs="Browallia New"/>
                <w:sz w:val="28"/>
                <w:szCs w:val="28"/>
                <w:cs/>
              </w:rPr>
              <w:t>งบการเงินรวม</w:t>
            </w:r>
          </w:p>
        </w:tc>
        <w:tc>
          <w:tcPr>
            <w:tcW w:w="246" w:type="dxa"/>
            <w:tcBorders>
              <w:left w:val="nil"/>
            </w:tcBorders>
          </w:tcPr>
          <w:p w14:paraId="7CA9494C" w14:textId="77777777" w:rsidR="007D7D6E" w:rsidRPr="00A76F43" w:rsidRDefault="007D7D6E" w:rsidP="00947E9E">
            <w:pPr>
              <w:spacing w:line="240" w:lineRule="auto"/>
              <w:ind w:right="72"/>
              <w:rPr>
                <w:rFonts w:ascii="Browallia New" w:hAnsi="Browallia New" w:cs="Browallia New"/>
                <w:sz w:val="28"/>
                <w:szCs w:val="28"/>
              </w:rPr>
            </w:pPr>
          </w:p>
        </w:tc>
        <w:tc>
          <w:tcPr>
            <w:tcW w:w="2333" w:type="dxa"/>
            <w:gridSpan w:val="3"/>
            <w:tcBorders>
              <w:bottom w:val="single" w:sz="4" w:space="0" w:color="auto"/>
            </w:tcBorders>
          </w:tcPr>
          <w:p w14:paraId="056DDAE1" w14:textId="77777777" w:rsidR="007D7D6E" w:rsidRPr="00A76F43" w:rsidRDefault="007D7D6E" w:rsidP="008314C1">
            <w:pPr>
              <w:spacing w:line="240" w:lineRule="auto"/>
              <w:ind w:left="-72" w:right="-75"/>
              <w:jc w:val="center"/>
              <w:rPr>
                <w:rFonts w:ascii="Browallia New" w:hAnsi="Browallia New" w:cs="Browallia New"/>
                <w:sz w:val="28"/>
                <w:szCs w:val="28"/>
              </w:rPr>
            </w:pPr>
            <w:r w:rsidRPr="00A76F43">
              <w:rPr>
                <w:rFonts w:ascii="Browallia New" w:hAnsi="Browallia New" w:cs="Browallia New"/>
                <w:sz w:val="28"/>
                <w:szCs w:val="28"/>
                <w:cs/>
              </w:rPr>
              <w:t>งบการเงินเฉพาะของบริษัท</w:t>
            </w:r>
          </w:p>
        </w:tc>
      </w:tr>
      <w:tr w:rsidR="00C049B0" w:rsidRPr="00A76F43" w14:paraId="162FB6AB" w14:textId="77777777" w:rsidTr="008314C1">
        <w:trPr>
          <w:cantSplit/>
        </w:trPr>
        <w:tc>
          <w:tcPr>
            <w:tcW w:w="4093" w:type="dxa"/>
          </w:tcPr>
          <w:p w14:paraId="620BD864" w14:textId="77777777" w:rsidR="00C049B0" w:rsidRPr="00A76F43" w:rsidRDefault="00C049B0" w:rsidP="00C049B0">
            <w:pPr>
              <w:pStyle w:val="3"/>
              <w:tabs>
                <w:tab w:val="clear" w:pos="360"/>
                <w:tab w:val="clear" w:pos="720"/>
              </w:tabs>
              <w:rPr>
                <w:rFonts w:ascii="Browallia New" w:hAnsi="Browallia New" w:cs="Browallia New"/>
                <w:sz w:val="28"/>
                <w:szCs w:val="28"/>
                <w:cs/>
              </w:rPr>
            </w:pPr>
          </w:p>
        </w:tc>
        <w:tc>
          <w:tcPr>
            <w:tcW w:w="1035" w:type="dxa"/>
            <w:tcBorders>
              <w:top w:val="single" w:sz="4" w:space="0" w:color="auto"/>
              <w:bottom w:val="single" w:sz="4" w:space="0" w:color="auto"/>
            </w:tcBorders>
            <w:vAlign w:val="bottom"/>
          </w:tcPr>
          <w:p w14:paraId="7B796BD6" w14:textId="30C128B9" w:rsidR="00C049B0" w:rsidRPr="00A76F43" w:rsidRDefault="00C049B0" w:rsidP="00C049B0">
            <w:pPr>
              <w:tabs>
                <w:tab w:val="clear" w:pos="907"/>
              </w:tabs>
              <w:spacing w:line="240" w:lineRule="auto"/>
              <w:ind w:left="-108" w:right="-108"/>
              <w:jc w:val="center"/>
              <w:rPr>
                <w:rFonts w:ascii="Browallia New" w:hAnsi="Browallia New" w:cs="Browallia New"/>
                <w:sz w:val="28"/>
                <w:szCs w:val="28"/>
                <w:lang w:val="en-GB"/>
              </w:rPr>
            </w:pPr>
            <w:r w:rsidRPr="00A76F43">
              <w:rPr>
                <w:rFonts w:ascii="Browallia New" w:hAnsi="Browallia New" w:cs="Browallia New"/>
                <w:sz w:val="26"/>
                <w:szCs w:val="26"/>
                <w:lang w:val="en-GB"/>
              </w:rPr>
              <w:t>256</w:t>
            </w:r>
            <w:r w:rsidR="00A237B2">
              <w:rPr>
                <w:rFonts w:ascii="Browallia New" w:hAnsi="Browallia New" w:cs="Browallia New"/>
                <w:sz w:val="26"/>
                <w:szCs w:val="26"/>
              </w:rPr>
              <w:t>3</w:t>
            </w:r>
          </w:p>
        </w:tc>
        <w:tc>
          <w:tcPr>
            <w:tcW w:w="236" w:type="dxa"/>
            <w:tcBorders>
              <w:top w:val="single" w:sz="4" w:space="0" w:color="auto"/>
            </w:tcBorders>
            <w:vAlign w:val="bottom"/>
          </w:tcPr>
          <w:p w14:paraId="7C2AE614" w14:textId="77777777" w:rsidR="00C049B0" w:rsidRPr="00A76F43" w:rsidRDefault="00C049B0" w:rsidP="00C049B0">
            <w:pPr>
              <w:tabs>
                <w:tab w:val="clear" w:pos="907"/>
              </w:tabs>
              <w:spacing w:line="240" w:lineRule="auto"/>
              <w:ind w:left="-108" w:right="-108"/>
              <w:jc w:val="center"/>
              <w:rPr>
                <w:rFonts w:ascii="Browallia New" w:hAnsi="Browallia New" w:cs="Browallia New"/>
                <w:sz w:val="28"/>
                <w:szCs w:val="28"/>
                <w:cs/>
              </w:rPr>
            </w:pPr>
          </w:p>
        </w:tc>
        <w:tc>
          <w:tcPr>
            <w:tcW w:w="1039" w:type="dxa"/>
            <w:tcBorders>
              <w:top w:val="single" w:sz="4" w:space="0" w:color="auto"/>
              <w:bottom w:val="single" w:sz="4" w:space="0" w:color="auto"/>
            </w:tcBorders>
            <w:vAlign w:val="bottom"/>
          </w:tcPr>
          <w:p w14:paraId="14C9787E" w14:textId="391C098A" w:rsidR="00C049B0" w:rsidRPr="00A76F43" w:rsidRDefault="00C049B0" w:rsidP="00C049B0">
            <w:pPr>
              <w:tabs>
                <w:tab w:val="clear" w:pos="907"/>
              </w:tabs>
              <w:spacing w:line="240" w:lineRule="auto"/>
              <w:ind w:left="-108" w:right="-108"/>
              <w:jc w:val="center"/>
              <w:rPr>
                <w:rFonts w:ascii="Browallia New" w:hAnsi="Browallia New" w:cs="Browallia New"/>
                <w:sz w:val="28"/>
                <w:szCs w:val="28"/>
                <w:lang w:val="en-GB"/>
              </w:rPr>
            </w:pPr>
            <w:r w:rsidRPr="00A76F43">
              <w:rPr>
                <w:rFonts w:ascii="Browallia New" w:hAnsi="Browallia New" w:cs="Browallia New"/>
                <w:sz w:val="26"/>
                <w:szCs w:val="26"/>
              </w:rPr>
              <w:t>256</w:t>
            </w:r>
            <w:r w:rsidR="00A237B2">
              <w:rPr>
                <w:rFonts w:ascii="Browallia New" w:hAnsi="Browallia New" w:cs="Browallia New"/>
                <w:sz w:val="26"/>
                <w:szCs w:val="26"/>
              </w:rPr>
              <w:t>2</w:t>
            </w:r>
          </w:p>
        </w:tc>
        <w:tc>
          <w:tcPr>
            <w:tcW w:w="246" w:type="dxa"/>
          </w:tcPr>
          <w:p w14:paraId="10202A8E" w14:textId="77777777" w:rsidR="00C049B0" w:rsidRPr="00A76F43" w:rsidRDefault="00C049B0" w:rsidP="00C049B0">
            <w:pPr>
              <w:spacing w:line="240" w:lineRule="auto"/>
              <w:ind w:right="-10"/>
              <w:jc w:val="center"/>
              <w:rPr>
                <w:rFonts w:ascii="Browallia New" w:hAnsi="Browallia New" w:cs="Browallia New"/>
                <w:sz w:val="28"/>
                <w:szCs w:val="28"/>
              </w:rPr>
            </w:pPr>
          </w:p>
        </w:tc>
        <w:tc>
          <w:tcPr>
            <w:tcW w:w="1039" w:type="dxa"/>
            <w:tcBorders>
              <w:top w:val="single" w:sz="4" w:space="0" w:color="auto"/>
              <w:bottom w:val="single" w:sz="4" w:space="0" w:color="auto"/>
            </w:tcBorders>
            <w:vAlign w:val="bottom"/>
          </w:tcPr>
          <w:p w14:paraId="3D0D4694" w14:textId="3196782E" w:rsidR="00C049B0" w:rsidRPr="00A76F43" w:rsidRDefault="00C049B0" w:rsidP="00C049B0">
            <w:pPr>
              <w:tabs>
                <w:tab w:val="clear" w:pos="907"/>
              </w:tabs>
              <w:spacing w:line="240" w:lineRule="auto"/>
              <w:ind w:left="-108" w:right="-108"/>
              <w:jc w:val="center"/>
              <w:rPr>
                <w:rFonts w:ascii="Browallia New" w:hAnsi="Browallia New" w:cs="Browallia New"/>
                <w:sz w:val="28"/>
                <w:szCs w:val="28"/>
                <w:lang w:val="en-GB"/>
              </w:rPr>
            </w:pPr>
            <w:r w:rsidRPr="00A76F43">
              <w:rPr>
                <w:rFonts w:ascii="Browallia New" w:hAnsi="Browallia New" w:cs="Browallia New"/>
                <w:sz w:val="26"/>
                <w:szCs w:val="26"/>
                <w:lang w:val="en-GB"/>
              </w:rPr>
              <w:t>256</w:t>
            </w:r>
            <w:r w:rsidR="00A237B2">
              <w:rPr>
                <w:rFonts w:ascii="Browallia New" w:hAnsi="Browallia New" w:cs="Browallia New"/>
                <w:sz w:val="26"/>
                <w:szCs w:val="26"/>
              </w:rPr>
              <w:t>3</w:t>
            </w:r>
          </w:p>
        </w:tc>
        <w:tc>
          <w:tcPr>
            <w:tcW w:w="236" w:type="dxa"/>
            <w:tcBorders>
              <w:top w:val="single" w:sz="4" w:space="0" w:color="auto"/>
            </w:tcBorders>
            <w:vAlign w:val="bottom"/>
          </w:tcPr>
          <w:p w14:paraId="4159700F" w14:textId="77777777" w:rsidR="00C049B0" w:rsidRPr="00A76F43" w:rsidRDefault="00C049B0" w:rsidP="00C049B0">
            <w:pPr>
              <w:tabs>
                <w:tab w:val="clear" w:pos="907"/>
              </w:tabs>
              <w:spacing w:line="240" w:lineRule="auto"/>
              <w:ind w:left="-108" w:right="-108"/>
              <w:jc w:val="center"/>
              <w:rPr>
                <w:rFonts w:ascii="Browallia New" w:hAnsi="Browallia New" w:cs="Browallia New"/>
                <w:sz w:val="28"/>
                <w:szCs w:val="28"/>
                <w:cs/>
              </w:rPr>
            </w:pPr>
          </w:p>
        </w:tc>
        <w:tc>
          <w:tcPr>
            <w:tcW w:w="1058" w:type="dxa"/>
            <w:tcBorders>
              <w:top w:val="single" w:sz="4" w:space="0" w:color="auto"/>
              <w:bottom w:val="single" w:sz="4" w:space="0" w:color="auto"/>
            </w:tcBorders>
            <w:vAlign w:val="bottom"/>
          </w:tcPr>
          <w:p w14:paraId="1F2CD68E" w14:textId="6D832DCA" w:rsidR="00C049B0" w:rsidRPr="00A76F43" w:rsidRDefault="00C049B0" w:rsidP="00C049B0">
            <w:pPr>
              <w:tabs>
                <w:tab w:val="clear" w:pos="907"/>
              </w:tabs>
              <w:spacing w:line="240" w:lineRule="auto"/>
              <w:ind w:left="-108" w:right="-108"/>
              <w:jc w:val="center"/>
              <w:rPr>
                <w:rFonts w:ascii="Browallia New" w:hAnsi="Browallia New" w:cs="Browallia New"/>
                <w:sz w:val="28"/>
                <w:szCs w:val="28"/>
                <w:lang w:val="en-GB"/>
              </w:rPr>
            </w:pPr>
            <w:r w:rsidRPr="00A76F43">
              <w:rPr>
                <w:rFonts w:ascii="Browallia New" w:hAnsi="Browallia New" w:cs="Browallia New"/>
                <w:sz w:val="26"/>
                <w:szCs w:val="26"/>
              </w:rPr>
              <w:t>256</w:t>
            </w:r>
            <w:r w:rsidR="00A237B2">
              <w:rPr>
                <w:rFonts w:ascii="Browallia New" w:hAnsi="Browallia New" w:cs="Browallia New"/>
                <w:sz w:val="26"/>
                <w:szCs w:val="26"/>
              </w:rPr>
              <w:t>2</w:t>
            </w:r>
          </w:p>
        </w:tc>
      </w:tr>
      <w:tr w:rsidR="00B05C21" w:rsidRPr="00A76F43" w14:paraId="342479A5" w14:textId="77777777" w:rsidTr="008314C1">
        <w:trPr>
          <w:cantSplit/>
        </w:trPr>
        <w:tc>
          <w:tcPr>
            <w:tcW w:w="4093" w:type="dxa"/>
          </w:tcPr>
          <w:p w14:paraId="3F7F70A0" w14:textId="77777777" w:rsidR="00B05C21" w:rsidRPr="00A76F43" w:rsidRDefault="00B05C21" w:rsidP="00B05C21">
            <w:pPr>
              <w:spacing w:line="240" w:lineRule="auto"/>
              <w:rPr>
                <w:rFonts w:ascii="Browallia New" w:hAnsi="Browallia New" w:cs="Browallia New"/>
                <w:sz w:val="28"/>
                <w:szCs w:val="28"/>
                <w:cs/>
              </w:rPr>
            </w:pPr>
          </w:p>
        </w:tc>
        <w:tc>
          <w:tcPr>
            <w:tcW w:w="1035" w:type="dxa"/>
            <w:tcBorders>
              <w:left w:val="nil"/>
            </w:tcBorders>
          </w:tcPr>
          <w:p w14:paraId="17106DF0" w14:textId="77777777" w:rsidR="00B05C21" w:rsidRPr="00A76F43" w:rsidRDefault="00B05C21" w:rsidP="00B05C21">
            <w:pPr>
              <w:spacing w:line="240" w:lineRule="auto"/>
              <w:jc w:val="right"/>
              <w:rPr>
                <w:rFonts w:ascii="Browallia New" w:hAnsi="Browallia New" w:cs="Browallia New"/>
                <w:sz w:val="28"/>
                <w:szCs w:val="28"/>
              </w:rPr>
            </w:pPr>
          </w:p>
        </w:tc>
        <w:tc>
          <w:tcPr>
            <w:tcW w:w="236" w:type="dxa"/>
            <w:tcBorders>
              <w:left w:val="nil"/>
            </w:tcBorders>
          </w:tcPr>
          <w:p w14:paraId="6C56526C" w14:textId="77777777" w:rsidR="00B05C21" w:rsidRPr="00A76F43" w:rsidRDefault="00B05C21" w:rsidP="00B05C21">
            <w:pPr>
              <w:spacing w:line="240" w:lineRule="auto"/>
              <w:rPr>
                <w:rFonts w:ascii="Browallia New" w:hAnsi="Browallia New" w:cs="Browallia New"/>
                <w:sz w:val="28"/>
                <w:szCs w:val="28"/>
              </w:rPr>
            </w:pPr>
          </w:p>
        </w:tc>
        <w:tc>
          <w:tcPr>
            <w:tcW w:w="1039" w:type="dxa"/>
            <w:tcBorders>
              <w:top w:val="single" w:sz="4" w:space="0" w:color="auto"/>
            </w:tcBorders>
          </w:tcPr>
          <w:p w14:paraId="46A4E8F4" w14:textId="77777777" w:rsidR="00B05C21" w:rsidRPr="00A76F43" w:rsidRDefault="00B05C21" w:rsidP="00B05C21">
            <w:pPr>
              <w:spacing w:line="240" w:lineRule="auto"/>
              <w:jc w:val="right"/>
              <w:rPr>
                <w:rFonts w:ascii="Browallia New" w:hAnsi="Browallia New" w:cs="Browallia New"/>
                <w:sz w:val="28"/>
                <w:szCs w:val="28"/>
              </w:rPr>
            </w:pPr>
          </w:p>
        </w:tc>
        <w:tc>
          <w:tcPr>
            <w:tcW w:w="246" w:type="dxa"/>
            <w:tcBorders>
              <w:left w:val="nil"/>
            </w:tcBorders>
          </w:tcPr>
          <w:p w14:paraId="3F89ABE3" w14:textId="77777777" w:rsidR="00B05C21" w:rsidRPr="00A76F43" w:rsidRDefault="00B05C21" w:rsidP="00B05C21">
            <w:pPr>
              <w:spacing w:line="240" w:lineRule="auto"/>
              <w:rPr>
                <w:rFonts w:ascii="Browallia New" w:hAnsi="Browallia New" w:cs="Browallia New"/>
                <w:sz w:val="28"/>
                <w:szCs w:val="28"/>
              </w:rPr>
            </w:pPr>
          </w:p>
        </w:tc>
        <w:tc>
          <w:tcPr>
            <w:tcW w:w="1039" w:type="dxa"/>
            <w:tcBorders>
              <w:top w:val="single" w:sz="4" w:space="0" w:color="auto"/>
            </w:tcBorders>
          </w:tcPr>
          <w:p w14:paraId="1F93F5BD" w14:textId="77777777" w:rsidR="00B05C21" w:rsidRPr="00A76F43" w:rsidRDefault="00B05C21" w:rsidP="00B05C21">
            <w:pPr>
              <w:spacing w:line="240" w:lineRule="auto"/>
              <w:jc w:val="right"/>
              <w:rPr>
                <w:rFonts w:ascii="Browallia New" w:hAnsi="Browallia New" w:cs="Browallia New"/>
                <w:sz w:val="28"/>
                <w:szCs w:val="28"/>
              </w:rPr>
            </w:pPr>
          </w:p>
        </w:tc>
        <w:tc>
          <w:tcPr>
            <w:tcW w:w="236" w:type="dxa"/>
          </w:tcPr>
          <w:p w14:paraId="0A471813" w14:textId="77777777" w:rsidR="00B05C21" w:rsidRPr="00A76F43" w:rsidRDefault="00B05C21" w:rsidP="00B05C21">
            <w:pPr>
              <w:spacing w:line="240" w:lineRule="auto"/>
              <w:rPr>
                <w:rFonts w:ascii="Browallia New" w:hAnsi="Browallia New" w:cs="Browallia New"/>
                <w:sz w:val="28"/>
                <w:szCs w:val="28"/>
              </w:rPr>
            </w:pPr>
          </w:p>
        </w:tc>
        <w:tc>
          <w:tcPr>
            <w:tcW w:w="1058" w:type="dxa"/>
          </w:tcPr>
          <w:p w14:paraId="64733E28" w14:textId="77777777" w:rsidR="00B05C21" w:rsidRPr="00A76F43" w:rsidRDefault="00B05C21" w:rsidP="00B05C21">
            <w:pPr>
              <w:spacing w:line="240" w:lineRule="auto"/>
              <w:jc w:val="right"/>
              <w:rPr>
                <w:rFonts w:ascii="Browallia New" w:hAnsi="Browallia New" w:cs="Browallia New"/>
                <w:sz w:val="28"/>
                <w:szCs w:val="28"/>
              </w:rPr>
            </w:pPr>
          </w:p>
        </w:tc>
      </w:tr>
      <w:tr w:rsidR="00EA40A9" w:rsidRPr="001C6FA4" w14:paraId="0C66220D" w14:textId="77777777" w:rsidTr="00121C32">
        <w:trPr>
          <w:cantSplit/>
        </w:trPr>
        <w:tc>
          <w:tcPr>
            <w:tcW w:w="4093" w:type="dxa"/>
          </w:tcPr>
          <w:p w14:paraId="765B851B" w14:textId="7F471DD7" w:rsidR="00EA40A9" w:rsidRPr="0028463A" w:rsidRDefault="00EA40A9" w:rsidP="00EA40A9">
            <w:pPr>
              <w:ind w:left="252" w:right="866" w:hanging="252"/>
              <w:rPr>
                <w:rFonts w:ascii="Browallia New" w:hAnsi="Browallia New" w:cs="Browallia New"/>
                <w:sz w:val="28"/>
                <w:szCs w:val="28"/>
                <w:lang w:val="en-GB" w:eastAsia="en-GB" w:bidi="ar-SA"/>
              </w:rPr>
            </w:pPr>
            <w:r w:rsidRPr="0028463A">
              <w:rPr>
                <w:rFonts w:ascii="Browallia New" w:hAnsi="Browallia New" w:cs="Browallia New" w:hint="cs"/>
                <w:sz w:val="28"/>
                <w:szCs w:val="28"/>
                <w:cs/>
                <w:lang w:val="en-GB"/>
              </w:rPr>
              <w:t>กำไร</w:t>
            </w:r>
            <w:r w:rsidRPr="0028463A">
              <w:rPr>
                <w:rFonts w:ascii="Browallia New" w:hAnsi="Browallia New" w:cs="Browallia New"/>
                <w:sz w:val="28"/>
                <w:szCs w:val="28"/>
                <w:cs/>
              </w:rPr>
              <w:t>ที่รับรู้ในกำไรขาดทุนเบ็ดเสร็จอื่น</w:t>
            </w:r>
            <w:r>
              <w:rPr>
                <w:rFonts w:ascii="Browallia New" w:hAnsi="Browallia New" w:cs="Browallia New"/>
                <w:sz w:val="28"/>
                <w:szCs w:val="28"/>
              </w:rPr>
              <w:t xml:space="preserve"> - </w:t>
            </w:r>
            <w:r>
              <w:rPr>
                <w:rFonts w:ascii="Browallia New" w:hAnsi="Browallia New" w:cs="Browallia New" w:hint="cs"/>
                <w:sz w:val="28"/>
                <w:szCs w:val="28"/>
                <w:cs/>
              </w:rPr>
              <w:t>สุทธิจากภาษี</w:t>
            </w:r>
          </w:p>
        </w:tc>
        <w:tc>
          <w:tcPr>
            <w:tcW w:w="1035" w:type="dxa"/>
            <w:tcBorders>
              <w:left w:val="nil"/>
              <w:bottom w:val="single" w:sz="12" w:space="0" w:color="auto"/>
            </w:tcBorders>
          </w:tcPr>
          <w:p w14:paraId="7CE21DE2" w14:textId="77777777" w:rsidR="00FF7F47" w:rsidRPr="00F13C44" w:rsidRDefault="00FF7F47" w:rsidP="00F13C44">
            <w:pPr>
              <w:spacing w:line="240" w:lineRule="auto"/>
              <w:jc w:val="right"/>
              <w:rPr>
                <w:rFonts w:ascii="Browallia New" w:hAnsi="Browallia New" w:cs="Browallia New"/>
                <w:sz w:val="28"/>
                <w:szCs w:val="28"/>
                <w:lang w:val="en-GB"/>
              </w:rPr>
            </w:pPr>
          </w:p>
          <w:p w14:paraId="300E58AB" w14:textId="7B3FCDF0" w:rsidR="00EA40A9" w:rsidRPr="0028463A" w:rsidRDefault="00FF7F47" w:rsidP="00FF7F47">
            <w:pP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F13C44">
              <w:rPr>
                <w:rFonts w:ascii="Browallia New" w:hAnsi="Browallia New" w:cs="Browallia New"/>
                <w:sz w:val="28"/>
                <w:szCs w:val="28"/>
                <w:lang w:val="en-GB"/>
              </w:rPr>
              <w:t>-</w:t>
            </w:r>
          </w:p>
        </w:tc>
        <w:tc>
          <w:tcPr>
            <w:tcW w:w="236" w:type="dxa"/>
            <w:tcBorders>
              <w:left w:val="nil"/>
            </w:tcBorders>
            <w:vAlign w:val="bottom"/>
          </w:tcPr>
          <w:p w14:paraId="316C5557" w14:textId="77777777" w:rsidR="00EA40A9" w:rsidRPr="00F13C44" w:rsidRDefault="00EA40A9" w:rsidP="00EA40A9">
            <w:pPr>
              <w:spacing w:line="240" w:lineRule="auto"/>
              <w:jc w:val="right"/>
              <w:rPr>
                <w:rFonts w:ascii="Browallia New" w:hAnsi="Browallia New" w:cs="Browallia New"/>
                <w:sz w:val="28"/>
                <w:szCs w:val="28"/>
                <w:lang w:val="en-GB"/>
              </w:rPr>
            </w:pPr>
          </w:p>
        </w:tc>
        <w:tc>
          <w:tcPr>
            <w:tcW w:w="1039" w:type="dxa"/>
            <w:tcBorders>
              <w:bottom w:val="single" w:sz="12" w:space="0" w:color="auto"/>
            </w:tcBorders>
            <w:vAlign w:val="bottom"/>
          </w:tcPr>
          <w:p w14:paraId="2412AD72" w14:textId="138EA0BF" w:rsidR="00EA40A9" w:rsidRPr="000D7244" w:rsidRDefault="00EA40A9" w:rsidP="00EA40A9">
            <w:pPr>
              <w:spacing w:line="240" w:lineRule="auto"/>
              <w:jc w:val="right"/>
              <w:rPr>
                <w:rFonts w:ascii="Browallia New" w:hAnsi="Browallia New" w:cs="Browallia New"/>
                <w:sz w:val="28"/>
                <w:szCs w:val="28"/>
                <w:lang w:val="en-GB"/>
              </w:rPr>
            </w:pPr>
            <w:r w:rsidRPr="0028463A">
              <w:rPr>
                <w:rFonts w:ascii="Browallia New" w:hAnsi="Browallia New" w:cs="Browallia New"/>
                <w:sz w:val="28"/>
                <w:szCs w:val="28"/>
                <w:lang w:val="en-GB"/>
              </w:rPr>
              <w:t>9,066</w:t>
            </w:r>
          </w:p>
        </w:tc>
        <w:tc>
          <w:tcPr>
            <w:tcW w:w="246" w:type="dxa"/>
            <w:tcBorders>
              <w:left w:val="nil"/>
            </w:tcBorders>
            <w:vAlign w:val="bottom"/>
          </w:tcPr>
          <w:p w14:paraId="7B94A2C9" w14:textId="77777777" w:rsidR="00EA40A9" w:rsidRPr="00F13C44" w:rsidRDefault="00EA40A9" w:rsidP="00EA40A9">
            <w:pPr>
              <w:spacing w:line="240" w:lineRule="auto"/>
              <w:jc w:val="right"/>
              <w:rPr>
                <w:rFonts w:ascii="Browallia New" w:hAnsi="Browallia New" w:cs="Browallia New"/>
                <w:sz w:val="28"/>
                <w:szCs w:val="28"/>
                <w:lang w:val="en-GB"/>
              </w:rPr>
            </w:pPr>
          </w:p>
        </w:tc>
        <w:tc>
          <w:tcPr>
            <w:tcW w:w="1039" w:type="dxa"/>
            <w:tcBorders>
              <w:bottom w:val="single" w:sz="12" w:space="0" w:color="auto"/>
            </w:tcBorders>
          </w:tcPr>
          <w:p w14:paraId="1C02EB96" w14:textId="77777777" w:rsidR="00145C67" w:rsidRPr="00801B80" w:rsidRDefault="00145C67" w:rsidP="00145C67">
            <w:pPr>
              <w:spacing w:line="240" w:lineRule="auto"/>
              <w:jc w:val="right"/>
              <w:rPr>
                <w:rFonts w:ascii="Browallia New" w:hAnsi="Browallia New" w:cs="Browallia New"/>
                <w:sz w:val="28"/>
                <w:szCs w:val="28"/>
                <w:lang w:val="en-GB"/>
              </w:rPr>
            </w:pPr>
          </w:p>
          <w:p w14:paraId="1035F7F4" w14:textId="6EC62567" w:rsidR="00EA40A9" w:rsidRPr="00F13C44" w:rsidRDefault="00145C67" w:rsidP="00FF7F47">
            <w:pP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801B80">
              <w:rPr>
                <w:rFonts w:ascii="Browallia New" w:hAnsi="Browallia New" w:cs="Browallia New"/>
                <w:sz w:val="28"/>
                <w:szCs w:val="28"/>
                <w:lang w:val="en-GB"/>
              </w:rPr>
              <w:t>-</w:t>
            </w:r>
          </w:p>
        </w:tc>
        <w:tc>
          <w:tcPr>
            <w:tcW w:w="236" w:type="dxa"/>
            <w:vAlign w:val="bottom"/>
          </w:tcPr>
          <w:p w14:paraId="0175F3BB" w14:textId="77777777" w:rsidR="00EA40A9" w:rsidRPr="00F13C44" w:rsidRDefault="00EA40A9" w:rsidP="00EA40A9">
            <w:pPr>
              <w:spacing w:line="240" w:lineRule="auto"/>
              <w:jc w:val="right"/>
              <w:rPr>
                <w:rFonts w:ascii="Browallia New" w:hAnsi="Browallia New" w:cs="Browallia New"/>
                <w:sz w:val="28"/>
                <w:szCs w:val="28"/>
                <w:lang w:val="en-GB"/>
              </w:rPr>
            </w:pPr>
          </w:p>
        </w:tc>
        <w:tc>
          <w:tcPr>
            <w:tcW w:w="1058" w:type="dxa"/>
            <w:tcBorders>
              <w:bottom w:val="single" w:sz="12" w:space="0" w:color="auto"/>
            </w:tcBorders>
            <w:vAlign w:val="bottom"/>
          </w:tcPr>
          <w:p w14:paraId="2514073B" w14:textId="77079999" w:rsidR="00EA40A9" w:rsidRPr="000D7244" w:rsidRDefault="00EA40A9" w:rsidP="00EA40A9">
            <w:pPr>
              <w:spacing w:line="240" w:lineRule="auto"/>
              <w:jc w:val="right"/>
              <w:rPr>
                <w:rFonts w:ascii="Browallia New" w:hAnsi="Browallia New" w:cs="Browallia New"/>
                <w:sz w:val="28"/>
                <w:szCs w:val="28"/>
                <w:lang w:val="en-GB"/>
              </w:rPr>
            </w:pPr>
            <w:r w:rsidRPr="00F13C44">
              <w:rPr>
                <w:rFonts w:ascii="Browallia New" w:hAnsi="Browallia New" w:cs="Browallia New"/>
                <w:sz w:val="28"/>
                <w:szCs w:val="28"/>
                <w:lang w:val="en-GB"/>
              </w:rPr>
              <w:t>4,070</w:t>
            </w:r>
          </w:p>
        </w:tc>
      </w:tr>
    </w:tbl>
    <w:p w14:paraId="69A15B56" w14:textId="0009BF48" w:rsidR="00F62182" w:rsidRPr="00D77C7D" w:rsidRDefault="00F62182" w:rsidP="00D77C7D">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ind w:left="364"/>
        <w:jc w:val="thaiDistribute"/>
        <w:rPr>
          <w:rFonts w:ascii="Browallia New" w:hAnsi="Browallia New" w:cs="Browallia New"/>
          <w:sz w:val="28"/>
          <w:szCs w:val="28"/>
        </w:rPr>
      </w:pPr>
    </w:p>
    <w:p w14:paraId="6530DDF1" w14:textId="4409F8E9" w:rsidR="00663DF3" w:rsidRDefault="00663DF3" w:rsidP="00D77C7D">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ind w:left="364"/>
        <w:jc w:val="thaiDistribute"/>
        <w:rPr>
          <w:rFonts w:ascii="Browallia New" w:hAnsi="Browallia New" w:cs="Browallia New"/>
          <w:sz w:val="28"/>
          <w:szCs w:val="28"/>
          <w:lang w:val="en-GB"/>
        </w:rPr>
      </w:pPr>
      <w:r w:rsidRPr="00C14AB2">
        <w:rPr>
          <w:rFonts w:ascii="Browallia New" w:hAnsi="Browallia New" w:cs="Browallia New"/>
          <w:sz w:val="28"/>
          <w:szCs w:val="28"/>
          <w:cs/>
        </w:rPr>
        <w:t>เมื่อวันที่</w:t>
      </w:r>
      <w:r w:rsidR="00F46B29" w:rsidRPr="00F46B29">
        <w:rPr>
          <w:rFonts w:ascii="Browallia New" w:hAnsi="Browallia New" w:cs="Browallia New"/>
          <w:sz w:val="28"/>
          <w:szCs w:val="28"/>
        </w:rPr>
        <w:t xml:space="preserve"> </w:t>
      </w:r>
      <w:r w:rsidRPr="00C14AB2">
        <w:rPr>
          <w:rFonts w:ascii="Browallia New" w:hAnsi="Browallia New" w:cs="Browallia New"/>
          <w:sz w:val="28"/>
          <w:szCs w:val="28"/>
        </w:rPr>
        <w:t>5</w:t>
      </w:r>
      <w:r w:rsidR="00F46B29" w:rsidRPr="00F46B29">
        <w:rPr>
          <w:rFonts w:ascii="Browallia New" w:hAnsi="Browallia New" w:cs="Browallia New"/>
          <w:sz w:val="28"/>
          <w:szCs w:val="28"/>
        </w:rPr>
        <w:t xml:space="preserve"> </w:t>
      </w:r>
      <w:r w:rsidRPr="00C14AB2">
        <w:rPr>
          <w:rFonts w:ascii="Browallia New" w:hAnsi="Browallia New" w:cs="Browallia New"/>
          <w:sz w:val="28"/>
          <w:szCs w:val="28"/>
          <w:cs/>
        </w:rPr>
        <w:t>เมษายน</w:t>
      </w:r>
      <w:r w:rsidR="00F46B29" w:rsidRPr="00F46B29">
        <w:rPr>
          <w:rFonts w:ascii="Browallia New" w:hAnsi="Browallia New" w:cs="Browallia New"/>
          <w:sz w:val="28"/>
          <w:szCs w:val="28"/>
        </w:rPr>
        <w:t xml:space="preserve"> </w:t>
      </w:r>
      <w:r w:rsidRPr="00C14AB2">
        <w:rPr>
          <w:rFonts w:ascii="Browallia New" w:hAnsi="Browallia New" w:cs="Browallia New"/>
          <w:sz w:val="28"/>
          <w:szCs w:val="28"/>
        </w:rPr>
        <w:t>2562</w:t>
      </w:r>
      <w:r w:rsidR="00F46B29" w:rsidRPr="00F46B29">
        <w:rPr>
          <w:rFonts w:ascii="Browallia New" w:hAnsi="Browallia New" w:cs="Browallia New"/>
          <w:sz w:val="28"/>
          <w:szCs w:val="28"/>
        </w:rPr>
        <w:t xml:space="preserve"> </w:t>
      </w:r>
      <w:r w:rsidRPr="00C14AB2">
        <w:rPr>
          <w:rFonts w:ascii="Browallia New" w:hAnsi="Browallia New" w:cs="Browallia New"/>
          <w:sz w:val="28"/>
          <w:szCs w:val="28"/>
          <w:cs/>
        </w:rPr>
        <w:t>สภานิติบัญญัติแห่งชาติได้ประกาศพระราชบัญญัติคุ้มครองแรงงานฉบับที่</w:t>
      </w:r>
      <w:r w:rsidR="00F46B29" w:rsidRPr="00F46B29">
        <w:rPr>
          <w:rFonts w:ascii="Browallia New" w:hAnsi="Browallia New" w:cs="Browallia New"/>
          <w:sz w:val="28"/>
          <w:szCs w:val="28"/>
        </w:rPr>
        <w:t xml:space="preserve"> </w:t>
      </w:r>
      <w:r w:rsidRPr="00C14AB2">
        <w:rPr>
          <w:rFonts w:ascii="Browallia New" w:hAnsi="Browallia New" w:cs="Browallia New"/>
          <w:sz w:val="28"/>
          <w:szCs w:val="28"/>
        </w:rPr>
        <w:t>7</w:t>
      </w:r>
      <w:r w:rsidR="00F46B29" w:rsidRPr="00F46B29">
        <w:rPr>
          <w:rFonts w:ascii="Browallia New" w:hAnsi="Browallia New" w:cs="Browallia New"/>
          <w:sz w:val="28"/>
          <w:szCs w:val="28"/>
        </w:rPr>
        <w:t xml:space="preserve"> </w:t>
      </w:r>
      <w:r w:rsidRPr="00C14AB2">
        <w:rPr>
          <w:rFonts w:ascii="Browallia New" w:hAnsi="Browallia New" w:cs="Browallia New"/>
          <w:sz w:val="28"/>
          <w:szCs w:val="28"/>
          <w:cs/>
        </w:rPr>
        <w:t>พ.ศ.</w:t>
      </w:r>
      <w:r w:rsidR="00F46B29" w:rsidRPr="00F46B29">
        <w:rPr>
          <w:rFonts w:ascii="Browallia New" w:hAnsi="Browallia New" w:cs="Browallia New"/>
          <w:sz w:val="28"/>
          <w:szCs w:val="28"/>
        </w:rPr>
        <w:t xml:space="preserve"> </w:t>
      </w:r>
      <w:r w:rsidRPr="00C14AB2">
        <w:rPr>
          <w:rFonts w:ascii="Browallia New" w:hAnsi="Browallia New" w:cs="Browallia New"/>
          <w:sz w:val="28"/>
          <w:szCs w:val="28"/>
        </w:rPr>
        <w:t>2562</w:t>
      </w:r>
      <w:r w:rsidR="00F46B29" w:rsidRPr="00F46B29">
        <w:rPr>
          <w:rFonts w:ascii="Browallia New" w:hAnsi="Browallia New" w:cs="Browallia New"/>
          <w:sz w:val="28"/>
          <w:szCs w:val="28"/>
        </w:rPr>
        <w:t xml:space="preserve"> </w:t>
      </w:r>
      <w:r w:rsidRPr="00C14AB2">
        <w:rPr>
          <w:rFonts w:ascii="Browallia New" w:hAnsi="Browallia New" w:cs="Browallia New"/>
          <w:sz w:val="28"/>
          <w:szCs w:val="28"/>
          <w:cs/>
        </w:rPr>
        <w:t>ในราชกิจจา</w:t>
      </w:r>
      <w:proofErr w:type="spellStart"/>
      <w:r w:rsidRPr="00C14AB2">
        <w:rPr>
          <w:rFonts w:ascii="Browallia New" w:hAnsi="Browallia New" w:cs="Browallia New"/>
          <w:sz w:val="28"/>
          <w:szCs w:val="28"/>
          <w:cs/>
        </w:rPr>
        <w:t>นุเ</w:t>
      </w:r>
      <w:proofErr w:type="spellEnd"/>
      <w:r w:rsidRPr="00C14AB2">
        <w:rPr>
          <w:rFonts w:ascii="Browallia New" w:hAnsi="Browallia New" w:cs="Browallia New"/>
          <w:sz w:val="28"/>
          <w:szCs w:val="28"/>
          <w:cs/>
        </w:rPr>
        <w:t>บกษา</w:t>
      </w:r>
      <w:r w:rsidR="00F46B29" w:rsidRPr="00F46B29">
        <w:rPr>
          <w:rFonts w:ascii="Browallia New" w:hAnsi="Browallia New" w:cs="Browallia New"/>
          <w:sz w:val="28"/>
          <w:szCs w:val="28"/>
        </w:rPr>
        <w:t xml:space="preserve"> </w:t>
      </w:r>
      <w:r w:rsidRPr="00C14AB2">
        <w:rPr>
          <w:rFonts w:ascii="Browallia New" w:hAnsi="Browallia New" w:cs="Browallia New"/>
          <w:sz w:val="28"/>
          <w:szCs w:val="28"/>
          <w:cs/>
        </w:rPr>
        <w:t>ซึ่งให้สิทธิแก่ลูกจ้างที่ทำงานติดต่อกันครบ</w:t>
      </w:r>
      <w:r w:rsidR="00F46B29" w:rsidRPr="00F46B29">
        <w:rPr>
          <w:rFonts w:ascii="Browallia New" w:hAnsi="Browallia New" w:cs="Browallia New"/>
          <w:sz w:val="28"/>
          <w:szCs w:val="28"/>
        </w:rPr>
        <w:t xml:space="preserve"> </w:t>
      </w:r>
      <w:r w:rsidRPr="00C14AB2">
        <w:rPr>
          <w:rFonts w:ascii="Browallia New" w:hAnsi="Browallia New" w:cs="Browallia New"/>
          <w:sz w:val="28"/>
          <w:szCs w:val="28"/>
        </w:rPr>
        <w:t>20</w:t>
      </w:r>
      <w:r w:rsidR="00F46B29" w:rsidRPr="00F46B29">
        <w:rPr>
          <w:rFonts w:ascii="Browallia New" w:hAnsi="Browallia New" w:cs="Browallia New"/>
          <w:sz w:val="28"/>
          <w:szCs w:val="28"/>
        </w:rPr>
        <w:t xml:space="preserve"> </w:t>
      </w:r>
      <w:r w:rsidRPr="00C14AB2">
        <w:rPr>
          <w:rFonts w:ascii="Browallia New" w:hAnsi="Browallia New" w:cs="Browallia New"/>
          <w:sz w:val="28"/>
          <w:szCs w:val="28"/>
          <w:cs/>
        </w:rPr>
        <w:t>ปีขึ้นไป</w:t>
      </w:r>
      <w:r w:rsidR="00F46B29" w:rsidRPr="00F46B29">
        <w:rPr>
          <w:rFonts w:ascii="Browallia New" w:hAnsi="Browallia New" w:cs="Browallia New"/>
          <w:sz w:val="28"/>
          <w:szCs w:val="28"/>
        </w:rPr>
        <w:t xml:space="preserve"> </w:t>
      </w:r>
      <w:r w:rsidRPr="00C14AB2">
        <w:rPr>
          <w:rFonts w:ascii="Browallia New" w:hAnsi="Browallia New" w:cs="Browallia New"/>
          <w:sz w:val="28"/>
          <w:szCs w:val="28"/>
          <w:cs/>
        </w:rPr>
        <w:t>ได้รับค่าชดเชยไม่น้อยกว่าค่าจ้างอัตราสุดท้าย</w:t>
      </w:r>
      <w:r w:rsidR="00F46B29" w:rsidRPr="00F46B29">
        <w:rPr>
          <w:rFonts w:ascii="Browallia New" w:hAnsi="Browallia New" w:cs="Browallia New"/>
          <w:sz w:val="28"/>
          <w:szCs w:val="28"/>
        </w:rPr>
        <w:t xml:space="preserve"> </w:t>
      </w:r>
      <w:r w:rsidRPr="00C14AB2">
        <w:rPr>
          <w:rFonts w:ascii="Browallia New" w:hAnsi="Browallia New" w:cs="Browallia New"/>
          <w:sz w:val="28"/>
          <w:szCs w:val="28"/>
        </w:rPr>
        <w:t>400</w:t>
      </w:r>
      <w:r w:rsidR="00F46B29" w:rsidRPr="00F46B29">
        <w:rPr>
          <w:rFonts w:ascii="Browallia New" w:hAnsi="Browallia New" w:cs="Browallia New"/>
          <w:sz w:val="28"/>
          <w:szCs w:val="28"/>
        </w:rPr>
        <w:t xml:space="preserve"> </w:t>
      </w:r>
      <w:r w:rsidRPr="00C14AB2">
        <w:rPr>
          <w:rFonts w:ascii="Browallia New" w:hAnsi="Browallia New" w:cs="Browallia New"/>
          <w:sz w:val="28"/>
          <w:szCs w:val="28"/>
          <w:cs/>
        </w:rPr>
        <w:t>วัน</w:t>
      </w:r>
      <w:r w:rsidR="00F46B29" w:rsidRPr="00F46B29">
        <w:rPr>
          <w:rFonts w:ascii="Browallia New" w:hAnsi="Browallia New" w:cs="Browallia New"/>
          <w:sz w:val="28"/>
          <w:szCs w:val="28"/>
        </w:rPr>
        <w:t xml:space="preserve"> </w:t>
      </w:r>
      <w:r w:rsidRPr="00C14AB2">
        <w:rPr>
          <w:rFonts w:ascii="Browallia New" w:hAnsi="Browallia New" w:cs="Browallia New"/>
          <w:sz w:val="28"/>
          <w:szCs w:val="28"/>
          <w:cs/>
        </w:rPr>
        <w:t>กฎหมายฉบับปรับปรุงมีผลบังคับใช้วันที่</w:t>
      </w:r>
      <w:r w:rsidR="00F46B29" w:rsidRPr="00F46B29">
        <w:rPr>
          <w:rFonts w:ascii="Browallia New" w:hAnsi="Browallia New" w:cs="Browallia New"/>
          <w:sz w:val="28"/>
          <w:szCs w:val="28"/>
        </w:rPr>
        <w:t xml:space="preserve"> </w:t>
      </w:r>
      <w:r w:rsidRPr="00C14AB2">
        <w:rPr>
          <w:rFonts w:ascii="Browallia New" w:hAnsi="Browallia New" w:cs="Browallia New"/>
          <w:sz w:val="28"/>
          <w:szCs w:val="28"/>
        </w:rPr>
        <w:t>5</w:t>
      </w:r>
      <w:r w:rsidR="00F46B29" w:rsidRPr="00F46B29">
        <w:rPr>
          <w:rFonts w:ascii="Browallia New" w:hAnsi="Browallia New" w:cs="Browallia New"/>
          <w:sz w:val="28"/>
          <w:szCs w:val="28"/>
        </w:rPr>
        <w:t xml:space="preserve"> </w:t>
      </w:r>
      <w:r w:rsidRPr="00C14AB2">
        <w:rPr>
          <w:rFonts w:ascii="Browallia New" w:hAnsi="Browallia New" w:cs="Browallia New"/>
          <w:sz w:val="28"/>
          <w:szCs w:val="28"/>
          <w:cs/>
        </w:rPr>
        <w:t>พฤษภาคม</w:t>
      </w:r>
      <w:r w:rsidR="00F46B29" w:rsidRPr="00F46B29">
        <w:rPr>
          <w:rFonts w:ascii="Browallia New" w:hAnsi="Browallia New" w:cs="Browallia New"/>
          <w:sz w:val="28"/>
          <w:szCs w:val="28"/>
        </w:rPr>
        <w:t xml:space="preserve"> </w:t>
      </w:r>
      <w:r w:rsidRPr="00C14AB2">
        <w:rPr>
          <w:rFonts w:ascii="Browallia New" w:hAnsi="Browallia New" w:cs="Browallia New"/>
          <w:sz w:val="28"/>
          <w:szCs w:val="28"/>
        </w:rPr>
        <w:t>2562</w:t>
      </w:r>
      <w:r w:rsidR="00F46B29" w:rsidRPr="00F46B29">
        <w:rPr>
          <w:rFonts w:ascii="Browallia New" w:hAnsi="Browallia New" w:cs="Browallia New"/>
          <w:sz w:val="28"/>
          <w:szCs w:val="28"/>
        </w:rPr>
        <w:t xml:space="preserve"> </w:t>
      </w:r>
      <w:r w:rsidRPr="00C14AB2">
        <w:rPr>
          <w:rFonts w:ascii="Browallia New" w:hAnsi="Browallia New" w:cs="Browallia New"/>
          <w:sz w:val="28"/>
          <w:szCs w:val="28"/>
          <w:cs/>
        </w:rPr>
        <w:t>และส่งผลให้ภาระผูกพันผลประโยชน์พนักงานรวมถึงต้นทุนบริการในอดีตในกำไร</w:t>
      </w:r>
      <w:r w:rsidR="004B3BEA">
        <w:rPr>
          <w:rFonts w:ascii="Browallia New" w:hAnsi="Browallia New" w:cs="Browallia New" w:hint="cs"/>
          <w:sz w:val="28"/>
          <w:szCs w:val="28"/>
          <w:cs/>
        </w:rPr>
        <w:t>หรือ</w:t>
      </w:r>
      <w:r w:rsidRPr="00C14AB2">
        <w:rPr>
          <w:rFonts w:ascii="Browallia New" w:hAnsi="Browallia New" w:cs="Browallia New"/>
          <w:sz w:val="28"/>
          <w:szCs w:val="28"/>
          <w:cs/>
        </w:rPr>
        <w:t>ขาดทุนเพิ่มขึ้นจำนวน</w:t>
      </w:r>
      <w:r w:rsidRPr="00C14AB2">
        <w:rPr>
          <w:rFonts w:ascii="Browallia New" w:hAnsi="Browallia New" w:cs="Browallia New"/>
          <w:sz w:val="28"/>
          <w:szCs w:val="28"/>
        </w:rPr>
        <w:t xml:space="preserve"> </w:t>
      </w:r>
      <w:r w:rsidR="00284A8A">
        <w:rPr>
          <w:rFonts w:ascii="Browallia New" w:hAnsi="Browallia New" w:cs="Browallia New"/>
          <w:sz w:val="28"/>
          <w:szCs w:val="28"/>
        </w:rPr>
        <w:t>7.24</w:t>
      </w:r>
      <w:r w:rsidR="00F46B29" w:rsidRPr="00F46B29">
        <w:rPr>
          <w:rFonts w:ascii="Browallia New" w:hAnsi="Browallia New" w:cs="Browallia New"/>
          <w:sz w:val="28"/>
          <w:szCs w:val="28"/>
        </w:rPr>
        <w:t xml:space="preserve"> </w:t>
      </w:r>
      <w:r w:rsidRPr="00C14AB2">
        <w:rPr>
          <w:rFonts w:ascii="Browallia New" w:hAnsi="Browallia New" w:cs="Browallia New"/>
          <w:sz w:val="28"/>
          <w:szCs w:val="28"/>
          <w:cs/>
        </w:rPr>
        <w:t>ล้านบาท</w:t>
      </w:r>
      <w:r w:rsidR="00F46B29" w:rsidRPr="00F46B29">
        <w:rPr>
          <w:rFonts w:ascii="Browallia New" w:hAnsi="Browallia New" w:cs="Browallia New"/>
          <w:sz w:val="28"/>
          <w:szCs w:val="28"/>
        </w:rPr>
        <w:t xml:space="preserve"> </w:t>
      </w:r>
      <w:r w:rsidRPr="00C14AB2">
        <w:rPr>
          <w:rFonts w:ascii="Browallia New" w:hAnsi="Browallia New" w:cs="Browallia New"/>
          <w:sz w:val="28"/>
          <w:szCs w:val="28"/>
          <w:cs/>
        </w:rPr>
        <w:t>ในงบการเงินรวม</w:t>
      </w:r>
      <w:r w:rsidR="00F46B29" w:rsidRPr="00F46B29">
        <w:rPr>
          <w:rFonts w:ascii="Browallia New" w:hAnsi="Browallia New" w:cs="Browallia New"/>
          <w:sz w:val="28"/>
          <w:szCs w:val="28"/>
        </w:rPr>
        <w:t xml:space="preserve"> </w:t>
      </w:r>
      <w:r w:rsidRPr="00C14AB2">
        <w:rPr>
          <w:rFonts w:ascii="Browallia New" w:hAnsi="Browallia New" w:cs="Browallia New"/>
          <w:sz w:val="28"/>
          <w:szCs w:val="28"/>
          <w:cs/>
        </w:rPr>
        <w:t>และจำนวน</w:t>
      </w:r>
      <w:r w:rsidR="00D77C7D">
        <w:rPr>
          <w:rFonts w:ascii="Browallia New" w:hAnsi="Browallia New" w:cs="Browallia New" w:hint="cs"/>
          <w:sz w:val="28"/>
          <w:szCs w:val="28"/>
          <w:cs/>
        </w:rPr>
        <w:t xml:space="preserve">                              </w:t>
      </w:r>
      <w:r w:rsidR="00F46B29" w:rsidRPr="00F46B29">
        <w:rPr>
          <w:rFonts w:ascii="Browallia New" w:hAnsi="Browallia New" w:cs="Browallia New"/>
          <w:sz w:val="28"/>
          <w:szCs w:val="28"/>
        </w:rPr>
        <w:t xml:space="preserve"> </w:t>
      </w:r>
      <w:r w:rsidRPr="00C14AB2">
        <w:rPr>
          <w:rFonts w:ascii="Browallia New" w:hAnsi="Browallia New" w:cs="Browallia New"/>
          <w:sz w:val="28"/>
          <w:szCs w:val="28"/>
        </w:rPr>
        <w:t xml:space="preserve">4.25 </w:t>
      </w:r>
      <w:r w:rsidRPr="00C14AB2">
        <w:rPr>
          <w:rFonts w:ascii="Browallia New" w:hAnsi="Browallia New" w:cs="Browallia New"/>
          <w:sz w:val="28"/>
          <w:szCs w:val="28"/>
          <w:cs/>
        </w:rPr>
        <w:t>ล้านบาท</w:t>
      </w:r>
      <w:r w:rsidR="00F46B29" w:rsidRPr="00F46B29">
        <w:rPr>
          <w:rFonts w:ascii="Browallia New" w:hAnsi="Browallia New" w:cs="Browallia New"/>
          <w:sz w:val="28"/>
          <w:szCs w:val="28"/>
        </w:rPr>
        <w:t xml:space="preserve"> </w:t>
      </w:r>
      <w:r w:rsidRPr="00C14AB2">
        <w:rPr>
          <w:rFonts w:ascii="Browallia New" w:hAnsi="Browallia New" w:cs="Browallia New"/>
          <w:sz w:val="28"/>
          <w:szCs w:val="28"/>
          <w:cs/>
        </w:rPr>
        <w:t>ในงบการเงินเฉพาะของบริษัทสำหรับปีสิ้นสุดวันที่</w:t>
      </w:r>
      <w:r w:rsidR="00F46B29" w:rsidRPr="00F46B29">
        <w:rPr>
          <w:rFonts w:ascii="Browallia New" w:hAnsi="Browallia New" w:cs="Browallia New"/>
          <w:sz w:val="28"/>
          <w:szCs w:val="28"/>
        </w:rPr>
        <w:t xml:space="preserve"> </w:t>
      </w:r>
      <w:r w:rsidRPr="00D77C7D">
        <w:rPr>
          <w:rFonts w:ascii="Browallia New" w:hAnsi="Browallia New" w:cs="Browallia New"/>
          <w:sz w:val="28"/>
          <w:szCs w:val="28"/>
        </w:rPr>
        <w:t>31</w:t>
      </w:r>
      <w:r w:rsidR="00F46B29" w:rsidRPr="00F46B29">
        <w:rPr>
          <w:rFonts w:ascii="Browallia New" w:hAnsi="Browallia New" w:cs="Browallia New"/>
          <w:sz w:val="28"/>
          <w:szCs w:val="28"/>
        </w:rPr>
        <w:t xml:space="preserve"> </w:t>
      </w:r>
      <w:r w:rsidRPr="00D77C7D">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Pr="00C14AB2">
        <w:rPr>
          <w:rFonts w:ascii="Browallia New" w:hAnsi="Browallia New" w:cs="Browallia New"/>
          <w:sz w:val="28"/>
          <w:szCs w:val="28"/>
        </w:rPr>
        <w:t>256</w:t>
      </w:r>
      <w:r w:rsidR="00E329BA">
        <w:rPr>
          <w:rFonts w:ascii="Browallia New" w:hAnsi="Browallia New" w:cs="Browallia New"/>
          <w:sz w:val="28"/>
          <w:szCs w:val="28"/>
        </w:rPr>
        <w:t>2</w:t>
      </w:r>
    </w:p>
    <w:p w14:paraId="2C0757A1" w14:textId="77777777" w:rsidR="00AF2B3D" w:rsidRDefault="00AF2B3D" w:rsidP="00D77C7D">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ind w:left="364"/>
        <w:jc w:val="thaiDistribute"/>
        <w:rPr>
          <w:rFonts w:ascii="Browallia New" w:hAnsi="Browallia New" w:cs="Browallia New"/>
          <w:sz w:val="28"/>
          <w:szCs w:val="28"/>
        </w:rPr>
      </w:pPr>
    </w:p>
    <w:p w14:paraId="7648BFCA" w14:textId="5A8D9214" w:rsidR="00572740" w:rsidRDefault="00572740" w:rsidP="00BF2DC7">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ind w:left="364"/>
        <w:jc w:val="thaiDistribute"/>
        <w:rPr>
          <w:rFonts w:ascii="Browallia New" w:hAnsi="Browallia New" w:cs="Browallia New"/>
          <w:sz w:val="28"/>
          <w:szCs w:val="28"/>
          <w:lang w:val="en-GB"/>
        </w:rPr>
      </w:pPr>
      <w:r w:rsidRPr="00AD1B44">
        <w:rPr>
          <w:rFonts w:ascii="Browallia New" w:hAnsi="Browallia New" w:cs="Browallia New"/>
          <w:sz w:val="28"/>
          <w:szCs w:val="28"/>
          <w:cs/>
          <w:lang w:val="en-GB"/>
        </w:rPr>
        <w:t>ข้อสมมติหลักในการประมาณการตามหลักการคณิตศาสตร์ประกันภัย</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ณ</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วันที่</w:t>
      </w:r>
      <w:r w:rsidRPr="00AD1B44">
        <w:rPr>
          <w:rFonts w:ascii="Browallia New" w:hAnsi="Browallia New" w:cs="Browallia New"/>
          <w:sz w:val="28"/>
          <w:szCs w:val="28"/>
          <w:lang w:val="en-GB"/>
        </w:rPr>
        <w:t xml:space="preserve"> 31 </w:t>
      </w:r>
      <w:r w:rsidRPr="00AD1B44">
        <w:rPr>
          <w:rFonts w:ascii="Browallia New" w:hAnsi="Browallia New" w:cs="Browallia New"/>
          <w:sz w:val="28"/>
          <w:szCs w:val="28"/>
          <w:cs/>
          <w:lang w:val="en-GB"/>
        </w:rPr>
        <w:t>ธันวาคม</w:t>
      </w:r>
      <w:r w:rsidR="00F46B29" w:rsidRPr="00F46B29">
        <w:rPr>
          <w:rFonts w:ascii="Browallia New" w:hAnsi="Browallia New" w:cs="Browallia New"/>
          <w:sz w:val="28"/>
          <w:szCs w:val="28"/>
        </w:rPr>
        <w:t xml:space="preserve"> </w:t>
      </w:r>
      <w:r w:rsidR="009A6CD1">
        <w:rPr>
          <w:rFonts w:ascii="Browallia New" w:hAnsi="Browallia New" w:cs="Browallia New"/>
          <w:sz w:val="28"/>
          <w:szCs w:val="28"/>
          <w:lang w:val="en-GB"/>
        </w:rPr>
        <w:t>256</w:t>
      </w:r>
      <w:r w:rsidR="000B177C">
        <w:rPr>
          <w:rFonts w:ascii="Browallia New" w:hAnsi="Browallia New" w:cs="Browallia New"/>
          <w:sz w:val="28"/>
          <w:szCs w:val="28"/>
          <w:lang w:val="en-GB"/>
        </w:rPr>
        <w:t>3</w:t>
      </w:r>
      <w:r w:rsidR="009A6CD1">
        <w:rPr>
          <w:rFonts w:ascii="Browallia New" w:hAnsi="Browallia New" w:cs="Browallia New"/>
          <w:sz w:val="28"/>
          <w:szCs w:val="28"/>
          <w:lang w:val="en-GB"/>
        </w:rPr>
        <w:t xml:space="preserve"> </w:t>
      </w:r>
      <w:r w:rsidR="009A6CD1">
        <w:rPr>
          <w:rFonts w:ascii="Browallia New" w:hAnsi="Browallia New" w:cs="Browallia New" w:hint="cs"/>
          <w:sz w:val="28"/>
          <w:szCs w:val="28"/>
          <w:cs/>
          <w:lang w:val="en-GB"/>
        </w:rPr>
        <w:t>และ</w:t>
      </w:r>
      <w:r w:rsidR="00F46B29" w:rsidRPr="00F46B29">
        <w:rPr>
          <w:rFonts w:ascii="Browallia New" w:hAnsi="Browallia New" w:cs="Browallia New" w:hint="cs"/>
          <w:sz w:val="28"/>
          <w:szCs w:val="28"/>
        </w:rPr>
        <w:t xml:space="preserve"> </w:t>
      </w:r>
      <w:r w:rsidRPr="00AD1B44">
        <w:rPr>
          <w:rFonts w:ascii="Browallia New" w:hAnsi="Browallia New" w:cs="Browallia New"/>
          <w:sz w:val="28"/>
          <w:szCs w:val="28"/>
          <w:lang w:val="en-GB"/>
        </w:rPr>
        <w:t>25</w:t>
      </w:r>
      <w:r w:rsidR="00B05C21" w:rsidRPr="00AD1B44">
        <w:rPr>
          <w:rFonts w:ascii="Browallia New" w:hAnsi="Browallia New" w:cs="Browallia New"/>
          <w:sz w:val="28"/>
          <w:szCs w:val="28"/>
          <w:lang w:val="en-GB"/>
        </w:rPr>
        <w:t>6</w:t>
      </w:r>
      <w:r w:rsidR="000B177C">
        <w:rPr>
          <w:rFonts w:ascii="Browallia New" w:hAnsi="Browallia New" w:cs="Browallia New"/>
          <w:sz w:val="28"/>
          <w:szCs w:val="28"/>
          <w:lang w:val="en-GB"/>
        </w:rPr>
        <w:t>2</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ประกอบด้วย</w:t>
      </w:r>
    </w:p>
    <w:p w14:paraId="3F283BBB" w14:textId="57A29350" w:rsidR="00403E5F" w:rsidRDefault="00403E5F"/>
    <w:tbl>
      <w:tblPr>
        <w:tblW w:w="8901" w:type="dxa"/>
        <w:tblInd w:w="423" w:type="dxa"/>
        <w:tblLayout w:type="fixed"/>
        <w:tblLook w:val="00A0" w:firstRow="1" w:lastRow="0" w:firstColumn="1" w:lastColumn="0" w:noHBand="0" w:noVBand="0"/>
      </w:tblPr>
      <w:tblGrid>
        <w:gridCol w:w="3807"/>
        <w:gridCol w:w="2574"/>
        <w:gridCol w:w="2520"/>
      </w:tblGrid>
      <w:tr w:rsidR="00B0701C" w:rsidRPr="00AD1B44" w14:paraId="15A4EC6E" w14:textId="77777777" w:rsidTr="00FD121C">
        <w:tc>
          <w:tcPr>
            <w:tcW w:w="3807" w:type="dxa"/>
          </w:tcPr>
          <w:p w14:paraId="5E85BD38" w14:textId="0EF7453F" w:rsidR="00B0701C" w:rsidRPr="00AD1B44" w:rsidRDefault="00B0701C" w:rsidP="00BF5FC1">
            <w:pPr>
              <w:spacing w:line="240" w:lineRule="auto"/>
              <w:jc w:val="thaiDistribute"/>
              <w:rPr>
                <w:rFonts w:ascii="Browallia New" w:hAnsi="Browallia New" w:cs="Browallia New"/>
                <w:sz w:val="28"/>
                <w:szCs w:val="28"/>
                <w:cs/>
              </w:rPr>
            </w:pPr>
          </w:p>
        </w:tc>
        <w:tc>
          <w:tcPr>
            <w:tcW w:w="2574" w:type="dxa"/>
          </w:tcPr>
          <w:p w14:paraId="4BB8FE09" w14:textId="75105F47" w:rsidR="00B0701C" w:rsidRPr="00AD1B44" w:rsidRDefault="00FD121C" w:rsidP="00BF5FC1">
            <w:pPr>
              <w:pBdr>
                <w:bottom w:val="single" w:sz="4" w:space="1" w:color="auto"/>
              </w:pBdr>
              <w:spacing w:line="240" w:lineRule="auto"/>
              <w:jc w:val="center"/>
              <w:rPr>
                <w:rFonts w:ascii="Browallia New" w:hAnsi="Browallia New" w:cs="Browallia New"/>
                <w:sz w:val="28"/>
                <w:szCs w:val="28"/>
                <w:cs/>
              </w:rPr>
            </w:pPr>
            <w:r>
              <w:rPr>
                <w:rFonts w:ascii="Browallia New" w:hAnsi="Browallia New" w:cs="Browallia New"/>
                <w:sz w:val="28"/>
                <w:szCs w:val="28"/>
                <w:lang w:val="en-GB"/>
              </w:rPr>
              <w:t>2563</w:t>
            </w:r>
          </w:p>
        </w:tc>
        <w:tc>
          <w:tcPr>
            <w:tcW w:w="2520" w:type="dxa"/>
            <w:vAlign w:val="bottom"/>
          </w:tcPr>
          <w:p w14:paraId="12F6804E" w14:textId="1B350868" w:rsidR="00B0701C" w:rsidRPr="00AD1B44" w:rsidRDefault="00FD121C" w:rsidP="00BF5FC1">
            <w:pPr>
              <w:pBdr>
                <w:bottom w:val="single" w:sz="4" w:space="1" w:color="auto"/>
              </w:pBdr>
              <w:spacing w:line="240" w:lineRule="auto"/>
              <w:jc w:val="center"/>
              <w:rPr>
                <w:rFonts w:ascii="Browallia New" w:hAnsi="Browallia New" w:cs="Browallia New"/>
                <w:sz w:val="28"/>
                <w:szCs w:val="28"/>
                <w:cs/>
              </w:rPr>
            </w:pPr>
            <w:r>
              <w:rPr>
                <w:rFonts w:ascii="Browallia New" w:hAnsi="Browallia New" w:cs="Browallia New"/>
                <w:sz w:val="28"/>
                <w:szCs w:val="28"/>
                <w:lang w:val="en-GB"/>
              </w:rPr>
              <w:t>2562</w:t>
            </w:r>
          </w:p>
        </w:tc>
      </w:tr>
      <w:tr w:rsidR="005706BB" w:rsidRPr="00AD1B44" w14:paraId="341F35E2" w14:textId="77777777" w:rsidTr="00FD121C">
        <w:tc>
          <w:tcPr>
            <w:tcW w:w="3807" w:type="dxa"/>
          </w:tcPr>
          <w:p w14:paraId="79F71FF7" w14:textId="77777777" w:rsidR="005706BB" w:rsidRPr="00AD1B44" w:rsidRDefault="005706BB" w:rsidP="005706BB">
            <w:pPr>
              <w:spacing w:line="240" w:lineRule="auto"/>
              <w:jc w:val="thaiDistribute"/>
              <w:rPr>
                <w:rFonts w:ascii="Browallia New" w:hAnsi="Browallia New" w:cs="Browallia New"/>
                <w:sz w:val="28"/>
                <w:szCs w:val="28"/>
                <w:cs/>
              </w:rPr>
            </w:pPr>
          </w:p>
        </w:tc>
        <w:tc>
          <w:tcPr>
            <w:tcW w:w="2574" w:type="dxa"/>
          </w:tcPr>
          <w:p w14:paraId="189252D9" w14:textId="41430E47" w:rsidR="005706BB" w:rsidRPr="00AD1B44" w:rsidRDefault="005706BB" w:rsidP="005706BB">
            <w:pPr>
              <w:pBdr>
                <w:bottom w:val="single" w:sz="4" w:space="1" w:color="auto"/>
              </w:pBdr>
              <w:spacing w:line="240" w:lineRule="auto"/>
              <w:jc w:val="center"/>
              <w:rPr>
                <w:rFonts w:ascii="Browallia New" w:hAnsi="Browallia New" w:cs="Browallia New"/>
                <w:sz w:val="28"/>
                <w:szCs w:val="28"/>
                <w:cs/>
              </w:rPr>
            </w:pPr>
            <w:r w:rsidRPr="00AD1B44">
              <w:rPr>
                <w:rFonts w:ascii="Browallia New" w:hAnsi="Browallia New" w:cs="Browallia New"/>
                <w:sz w:val="28"/>
                <w:szCs w:val="28"/>
                <w:cs/>
              </w:rPr>
              <w:t>งบการเงินรวมและงบการเงินเฉพาะของบริษัท</w:t>
            </w:r>
          </w:p>
        </w:tc>
        <w:tc>
          <w:tcPr>
            <w:tcW w:w="2520" w:type="dxa"/>
          </w:tcPr>
          <w:p w14:paraId="40811C15" w14:textId="6C035B7E" w:rsidR="005706BB" w:rsidRPr="00AD1B44" w:rsidRDefault="005706BB" w:rsidP="005706BB">
            <w:pPr>
              <w:pBdr>
                <w:bottom w:val="single" w:sz="4" w:space="1" w:color="auto"/>
              </w:pBdr>
              <w:spacing w:line="240" w:lineRule="auto"/>
              <w:jc w:val="center"/>
              <w:rPr>
                <w:rFonts w:ascii="Browallia New" w:hAnsi="Browallia New" w:cs="Browallia New"/>
                <w:sz w:val="28"/>
                <w:szCs w:val="28"/>
                <w:cs/>
              </w:rPr>
            </w:pPr>
            <w:r w:rsidRPr="00AD1B44">
              <w:rPr>
                <w:rFonts w:ascii="Browallia New" w:hAnsi="Browallia New" w:cs="Browallia New"/>
                <w:sz w:val="28"/>
                <w:szCs w:val="28"/>
                <w:cs/>
              </w:rPr>
              <w:t>งบการเงินรวมและงบการเงินเฉพาะของบริษัท</w:t>
            </w:r>
          </w:p>
        </w:tc>
      </w:tr>
      <w:tr w:rsidR="005706BB" w:rsidRPr="00AD1B44" w14:paraId="31DE1DC2" w14:textId="77777777" w:rsidTr="00FD121C">
        <w:tc>
          <w:tcPr>
            <w:tcW w:w="3807" w:type="dxa"/>
          </w:tcPr>
          <w:p w14:paraId="553ABC85" w14:textId="77777777" w:rsidR="005706BB" w:rsidRPr="00AD1B44" w:rsidRDefault="005706BB" w:rsidP="005706BB">
            <w:pPr>
              <w:spacing w:line="240" w:lineRule="auto"/>
              <w:jc w:val="thaiDistribute"/>
              <w:rPr>
                <w:rFonts w:ascii="Browallia New" w:hAnsi="Browallia New" w:cs="Browallia New"/>
                <w:sz w:val="28"/>
                <w:szCs w:val="28"/>
                <w:cs/>
              </w:rPr>
            </w:pPr>
          </w:p>
        </w:tc>
        <w:tc>
          <w:tcPr>
            <w:tcW w:w="2574" w:type="dxa"/>
          </w:tcPr>
          <w:p w14:paraId="495F2397" w14:textId="44878758" w:rsidR="005706BB" w:rsidRPr="00AD1B44" w:rsidRDefault="005706BB" w:rsidP="005706BB">
            <w:pPr>
              <w:pBdr>
                <w:bottom w:val="single" w:sz="4" w:space="1" w:color="auto"/>
              </w:pBdr>
              <w:spacing w:line="240" w:lineRule="auto"/>
              <w:jc w:val="center"/>
              <w:rPr>
                <w:rFonts w:ascii="Browallia New" w:hAnsi="Browallia New" w:cs="Browallia New"/>
                <w:sz w:val="28"/>
                <w:szCs w:val="28"/>
                <w:cs/>
              </w:rPr>
            </w:pPr>
            <w:r w:rsidRPr="00AD1B44">
              <w:rPr>
                <w:rFonts w:ascii="Browallia New" w:hAnsi="Browallia New" w:cs="Browallia New"/>
                <w:sz w:val="28"/>
                <w:szCs w:val="28"/>
                <w:cs/>
              </w:rPr>
              <w:t>พนักงานรายเดือน</w:t>
            </w:r>
          </w:p>
        </w:tc>
        <w:tc>
          <w:tcPr>
            <w:tcW w:w="2520" w:type="dxa"/>
          </w:tcPr>
          <w:p w14:paraId="61E5398F" w14:textId="57D9DF4B" w:rsidR="005706BB" w:rsidRPr="00AD1B44" w:rsidRDefault="005706BB" w:rsidP="005706BB">
            <w:pPr>
              <w:pBdr>
                <w:bottom w:val="single" w:sz="4" w:space="1" w:color="auto"/>
              </w:pBdr>
              <w:spacing w:line="240" w:lineRule="auto"/>
              <w:jc w:val="center"/>
              <w:rPr>
                <w:rFonts w:ascii="Browallia New" w:hAnsi="Browallia New" w:cs="Browallia New"/>
                <w:sz w:val="28"/>
                <w:szCs w:val="28"/>
                <w:cs/>
              </w:rPr>
            </w:pPr>
            <w:r w:rsidRPr="00AD1B44">
              <w:rPr>
                <w:rFonts w:ascii="Browallia New" w:hAnsi="Browallia New" w:cs="Browallia New"/>
                <w:sz w:val="28"/>
                <w:szCs w:val="28"/>
                <w:cs/>
              </w:rPr>
              <w:t>พนักงานรายเดือน</w:t>
            </w:r>
          </w:p>
        </w:tc>
      </w:tr>
      <w:tr w:rsidR="00B0701C" w:rsidRPr="00AD1B44" w14:paraId="7FDBBAF1" w14:textId="77777777" w:rsidTr="00FD121C">
        <w:trPr>
          <w:trHeight w:val="344"/>
        </w:trPr>
        <w:tc>
          <w:tcPr>
            <w:tcW w:w="3807" w:type="dxa"/>
          </w:tcPr>
          <w:p w14:paraId="730F055C" w14:textId="77777777" w:rsidR="00B0701C" w:rsidRPr="00AD1B44" w:rsidRDefault="00B0701C" w:rsidP="00BF5FC1">
            <w:pPr>
              <w:spacing w:line="240" w:lineRule="auto"/>
              <w:jc w:val="thaiDistribute"/>
              <w:rPr>
                <w:rFonts w:ascii="Browallia New" w:hAnsi="Browallia New" w:cs="Browallia New"/>
                <w:sz w:val="28"/>
                <w:szCs w:val="28"/>
                <w:cs/>
              </w:rPr>
            </w:pPr>
          </w:p>
        </w:tc>
        <w:tc>
          <w:tcPr>
            <w:tcW w:w="2574" w:type="dxa"/>
            <w:vAlign w:val="bottom"/>
          </w:tcPr>
          <w:p w14:paraId="224D8C9D" w14:textId="77777777" w:rsidR="00B0701C" w:rsidRPr="005F78C0" w:rsidRDefault="00B0701C" w:rsidP="00BF5FC1">
            <w:pPr>
              <w:spacing w:line="240" w:lineRule="auto"/>
              <w:jc w:val="right"/>
              <w:rPr>
                <w:rFonts w:ascii="Browallia New" w:hAnsi="Browallia New" w:cs="Browallia New"/>
                <w:sz w:val="28"/>
                <w:szCs w:val="28"/>
                <w:cs/>
              </w:rPr>
            </w:pPr>
          </w:p>
        </w:tc>
        <w:tc>
          <w:tcPr>
            <w:tcW w:w="2520" w:type="dxa"/>
            <w:vAlign w:val="bottom"/>
          </w:tcPr>
          <w:p w14:paraId="141835FC" w14:textId="77777777" w:rsidR="00B0701C" w:rsidRPr="00AD1B44" w:rsidRDefault="00B0701C" w:rsidP="00BF5FC1">
            <w:pPr>
              <w:spacing w:line="240" w:lineRule="auto"/>
              <w:jc w:val="right"/>
              <w:rPr>
                <w:rFonts w:ascii="Browallia New" w:hAnsi="Browallia New" w:cs="Browallia New"/>
                <w:sz w:val="28"/>
                <w:szCs w:val="28"/>
                <w:cs/>
              </w:rPr>
            </w:pPr>
          </w:p>
        </w:tc>
      </w:tr>
      <w:tr w:rsidR="00B0701C" w:rsidRPr="00AD1B44" w14:paraId="6E472EE0" w14:textId="77777777" w:rsidTr="00FD121C">
        <w:tc>
          <w:tcPr>
            <w:tcW w:w="3807" w:type="dxa"/>
          </w:tcPr>
          <w:p w14:paraId="2B9FAACF" w14:textId="77777777" w:rsidR="00B0701C" w:rsidRPr="00AD1B44" w:rsidRDefault="00B0701C" w:rsidP="00BF5FC1">
            <w:pPr>
              <w:tabs>
                <w:tab w:val="clear" w:pos="227"/>
                <w:tab w:val="clear" w:pos="3742"/>
                <w:tab w:val="left" w:pos="709"/>
              </w:tabs>
              <w:spacing w:line="240" w:lineRule="auto"/>
              <w:ind w:left="284" w:hanging="284"/>
              <w:rPr>
                <w:rFonts w:ascii="Browallia New" w:hAnsi="Browallia New" w:cs="Browallia New"/>
                <w:sz w:val="28"/>
                <w:szCs w:val="28"/>
                <w:cs/>
              </w:rPr>
            </w:pPr>
            <w:r w:rsidRPr="00AD1B44">
              <w:rPr>
                <w:rFonts w:ascii="Browallia New" w:hAnsi="Browallia New" w:cs="Browallia New"/>
                <w:sz w:val="28"/>
                <w:szCs w:val="28"/>
                <w:cs/>
              </w:rPr>
              <w:t>อัตราคิดลด</w:t>
            </w:r>
          </w:p>
        </w:tc>
        <w:tc>
          <w:tcPr>
            <w:tcW w:w="2574" w:type="dxa"/>
          </w:tcPr>
          <w:p w14:paraId="27689966" w14:textId="67083B00" w:rsidR="00B0701C" w:rsidRPr="00AD1B44" w:rsidRDefault="00B0701C" w:rsidP="00BF5FC1">
            <w:pPr>
              <w:spacing w:line="240" w:lineRule="auto"/>
              <w:jc w:val="right"/>
              <w:rPr>
                <w:rFonts w:ascii="Browallia New" w:hAnsi="Browallia New" w:cs="Browallia New"/>
                <w:sz w:val="28"/>
                <w:szCs w:val="28"/>
                <w:cs/>
              </w:rPr>
            </w:pPr>
            <w:r w:rsidRPr="00AD1B44">
              <w:rPr>
                <w:rFonts w:ascii="Browallia New" w:hAnsi="Browallia New" w:cs="Browallia New"/>
                <w:sz w:val="28"/>
                <w:szCs w:val="28"/>
                <w:cs/>
              </w:rPr>
              <w:t>ร้อยละ</w:t>
            </w:r>
            <w:r w:rsidR="00F46B29" w:rsidRPr="00F46B29">
              <w:rPr>
                <w:rFonts w:ascii="Browallia New" w:hAnsi="Browallia New" w:cs="Browallia New"/>
                <w:sz w:val="28"/>
                <w:szCs w:val="28"/>
              </w:rPr>
              <w:t xml:space="preserve"> </w:t>
            </w:r>
            <w:r w:rsidR="005706BB" w:rsidRPr="00AD1B44">
              <w:rPr>
                <w:rFonts w:ascii="Browallia New" w:hAnsi="Browallia New" w:cs="Browallia New"/>
                <w:sz w:val="28"/>
                <w:szCs w:val="28"/>
              </w:rPr>
              <w:t>2</w:t>
            </w:r>
            <w:r w:rsidR="005706BB" w:rsidRPr="00AD1B44">
              <w:rPr>
                <w:rFonts w:ascii="Browallia New" w:hAnsi="Browallia New" w:cs="Browallia New"/>
                <w:sz w:val="28"/>
                <w:szCs w:val="28"/>
                <w:cs/>
              </w:rPr>
              <w:t>.</w:t>
            </w:r>
            <w:r w:rsidR="005706BB">
              <w:rPr>
                <w:rFonts w:ascii="Browallia New" w:hAnsi="Browallia New" w:cs="Browallia New"/>
                <w:sz w:val="28"/>
                <w:szCs w:val="28"/>
              </w:rPr>
              <w:t>47</w:t>
            </w:r>
            <w:r w:rsidR="005706BB" w:rsidRPr="00F46B29">
              <w:rPr>
                <w:rFonts w:ascii="Browallia New" w:hAnsi="Browallia New" w:cs="Browallia New"/>
                <w:sz w:val="28"/>
                <w:szCs w:val="28"/>
              </w:rPr>
              <w:t xml:space="preserve"> </w:t>
            </w:r>
            <w:r w:rsidRPr="00AD1B44">
              <w:rPr>
                <w:rFonts w:ascii="Browallia New" w:hAnsi="Browallia New" w:cs="Browallia New"/>
                <w:sz w:val="28"/>
                <w:szCs w:val="28"/>
                <w:cs/>
              </w:rPr>
              <w:t>ต่อปี</w:t>
            </w:r>
          </w:p>
        </w:tc>
        <w:tc>
          <w:tcPr>
            <w:tcW w:w="2520" w:type="dxa"/>
          </w:tcPr>
          <w:p w14:paraId="72D19B7E" w14:textId="3A7A94D6" w:rsidR="00B0701C" w:rsidRPr="00AD1B44" w:rsidRDefault="00B0701C" w:rsidP="00BF5FC1">
            <w:pPr>
              <w:spacing w:line="240" w:lineRule="auto"/>
              <w:jc w:val="right"/>
              <w:rPr>
                <w:rFonts w:ascii="Browallia New" w:hAnsi="Browallia New" w:cs="Browallia New"/>
                <w:sz w:val="28"/>
                <w:szCs w:val="28"/>
              </w:rPr>
            </w:pPr>
            <w:r w:rsidRPr="00AD1B44">
              <w:rPr>
                <w:rFonts w:ascii="Browallia New" w:hAnsi="Browallia New" w:cs="Browallia New"/>
                <w:sz w:val="28"/>
                <w:szCs w:val="28"/>
                <w:cs/>
              </w:rPr>
              <w:t>ร้อยละ</w:t>
            </w:r>
            <w:r w:rsidR="00F46B29" w:rsidRPr="00F46B29">
              <w:rPr>
                <w:rFonts w:ascii="Browallia New" w:hAnsi="Browallia New" w:cs="Browallia New"/>
                <w:sz w:val="28"/>
                <w:szCs w:val="28"/>
              </w:rPr>
              <w:t xml:space="preserve"> </w:t>
            </w:r>
            <w:r w:rsidR="005706BB" w:rsidRPr="00AD1B44">
              <w:rPr>
                <w:rFonts w:ascii="Browallia New" w:hAnsi="Browallia New" w:cs="Browallia New"/>
                <w:sz w:val="28"/>
                <w:szCs w:val="28"/>
              </w:rPr>
              <w:t>2</w:t>
            </w:r>
            <w:r w:rsidR="005706BB" w:rsidRPr="00AD1B44">
              <w:rPr>
                <w:rFonts w:ascii="Browallia New" w:hAnsi="Browallia New" w:cs="Browallia New"/>
                <w:sz w:val="28"/>
                <w:szCs w:val="28"/>
                <w:cs/>
              </w:rPr>
              <w:t>.</w:t>
            </w:r>
            <w:r w:rsidR="005706BB">
              <w:rPr>
                <w:rFonts w:ascii="Browallia New" w:hAnsi="Browallia New" w:cs="Browallia New"/>
                <w:sz w:val="28"/>
                <w:szCs w:val="28"/>
              </w:rPr>
              <w:t>47</w:t>
            </w:r>
            <w:r w:rsidR="005706BB" w:rsidRPr="00F46B29">
              <w:rPr>
                <w:rFonts w:ascii="Browallia New" w:hAnsi="Browallia New" w:cs="Browallia New"/>
                <w:sz w:val="28"/>
                <w:szCs w:val="28"/>
              </w:rPr>
              <w:t xml:space="preserve"> </w:t>
            </w:r>
            <w:r w:rsidRPr="00AD1B44">
              <w:rPr>
                <w:rFonts w:ascii="Browallia New" w:hAnsi="Browallia New" w:cs="Browallia New"/>
                <w:sz w:val="28"/>
                <w:szCs w:val="28"/>
                <w:cs/>
              </w:rPr>
              <w:t>ต่อปี</w:t>
            </w:r>
          </w:p>
        </w:tc>
      </w:tr>
      <w:tr w:rsidR="00B0701C" w:rsidRPr="00AD1B44" w14:paraId="11630C90" w14:textId="77777777" w:rsidTr="00FD121C">
        <w:tc>
          <w:tcPr>
            <w:tcW w:w="3807" w:type="dxa"/>
          </w:tcPr>
          <w:p w14:paraId="3BDE3C30" w14:textId="77777777" w:rsidR="00B0701C" w:rsidRPr="00AD1B44" w:rsidRDefault="00B0701C" w:rsidP="00BF5FC1">
            <w:pPr>
              <w:tabs>
                <w:tab w:val="clear" w:pos="227"/>
                <w:tab w:val="left" w:pos="709"/>
              </w:tabs>
              <w:spacing w:line="240" w:lineRule="auto"/>
              <w:ind w:left="284" w:hanging="284"/>
              <w:rPr>
                <w:rFonts w:ascii="Browallia New" w:hAnsi="Browallia New" w:cs="Browallia New"/>
                <w:sz w:val="28"/>
                <w:szCs w:val="28"/>
              </w:rPr>
            </w:pPr>
            <w:r w:rsidRPr="00AD1B44">
              <w:rPr>
                <w:rFonts w:ascii="Browallia New" w:hAnsi="Browallia New" w:cs="Browallia New"/>
                <w:sz w:val="28"/>
                <w:szCs w:val="28"/>
                <w:cs/>
              </w:rPr>
              <w:t>อัตราการเพิ่มขึ้นของเงินเดือน</w:t>
            </w:r>
          </w:p>
        </w:tc>
        <w:tc>
          <w:tcPr>
            <w:tcW w:w="2574" w:type="dxa"/>
          </w:tcPr>
          <w:p w14:paraId="57B7DE2B" w14:textId="55A00B70" w:rsidR="00B0701C" w:rsidRPr="00AD1B44" w:rsidRDefault="00B0701C" w:rsidP="00BF5FC1">
            <w:pPr>
              <w:tabs>
                <w:tab w:val="clear" w:pos="907"/>
                <w:tab w:val="left" w:pos="317"/>
              </w:tabs>
              <w:spacing w:line="240" w:lineRule="auto"/>
              <w:jc w:val="right"/>
              <w:rPr>
                <w:rFonts w:ascii="Browallia New" w:hAnsi="Browallia New" w:cs="Browallia New"/>
                <w:sz w:val="28"/>
                <w:szCs w:val="28"/>
                <w:cs/>
              </w:rPr>
            </w:pPr>
            <w:r w:rsidRPr="00AD1B44">
              <w:rPr>
                <w:rFonts w:ascii="Browallia New" w:hAnsi="Browallia New" w:cs="Browallia New"/>
                <w:sz w:val="28"/>
                <w:szCs w:val="28"/>
                <w:cs/>
              </w:rPr>
              <w:t>ร้อยละ</w:t>
            </w:r>
            <w:r w:rsidR="00F46B29" w:rsidRPr="00F46B29">
              <w:rPr>
                <w:rFonts w:ascii="Browallia New" w:hAnsi="Browallia New" w:cs="Browallia New"/>
                <w:sz w:val="28"/>
                <w:szCs w:val="28"/>
              </w:rPr>
              <w:t xml:space="preserve"> </w:t>
            </w:r>
            <w:r w:rsidR="005706BB">
              <w:rPr>
                <w:rFonts w:ascii="Browallia New" w:hAnsi="Browallia New" w:cs="Browallia New"/>
                <w:sz w:val="28"/>
                <w:szCs w:val="28"/>
              </w:rPr>
              <w:t>6.98</w:t>
            </w:r>
            <w:r w:rsidR="005706BB"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ต่อปี</w:t>
            </w:r>
          </w:p>
        </w:tc>
        <w:tc>
          <w:tcPr>
            <w:tcW w:w="2520" w:type="dxa"/>
          </w:tcPr>
          <w:p w14:paraId="43D30491" w14:textId="7C7C65EA" w:rsidR="00B0701C" w:rsidRPr="00AD1B44" w:rsidRDefault="00B0701C" w:rsidP="00BF5FC1">
            <w:pPr>
              <w:tabs>
                <w:tab w:val="left" w:pos="1152"/>
              </w:tabs>
              <w:spacing w:line="240" w:lineRule="auto"/>
              <w:jc w:val="right"/>
              <w:rPr>
                <w:rFonts w:ascii="Browallia New" w:hAnsi="Browallia New" w:cs="Browallia New"/>
                <w:sz w:val="28"/>
                <w:szCs w:val="28"/>
                <w:cs/>
                <w:lang w:val="en-GB"/>
              </w:rPr>
            </w:pPr>
            <w:r w:rsidRPr="00AD1B44">
              <w:rPr>
                <w:rFonts w:ascii="Browallia New" w:hAnsi="Browallia New" w:cs="Browallia New"/>
                <w:sz w:val="28"/>
                <w:szCs w:val="28"/>
                <w:cs/>
              </w:rPr>
              <w:t>ร้อยละ</w:t>
            </w:r>
            <w:r w:rsidR="00F46B29" w:rsidRPr="00F46B29">
              <w:rPr>
                <w:rFonts w:ascii="Browallia New" w:hAnsi="Browallia New" w:cs="Browallia New"/>
                <w:sz w:val="28"/>
                <w:szCs w:val="28"/>
              </w:rPr>
              <w:t xml:space="preserve"> </w:t>
            </w:r>
            <w:r w:rsidR="005706BB">
              <w:rPr>
                <w:rFonts w:ascii="Browallia New" w:hAnsi="Browallia New" w:cs="Browallia New"/>
                <w:sz w:val="28"/>
                <w:szCs w:val="28"/>
              </w:rPr>
              <w:t>6.98</w:t>
            </w:r>
            <w:r w:rsidR="005706BB"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ต่อปี</w:t>
            </w:r>
          </w:p>
        </w:tc>
      </w:tr>
      <w:tr w:rsidR="00B0701C" w:rsidRPr="00AD1B44" w14:paraId="4308CC64" w14:textId="77777777" w:rsidTr="00FD121C">
        <w:tc>
          <w:tcPr>
            <w:tcW w:w="3807" w:type="dxa"/>
          </w:tcPr>
          <w:p w14:paraId="1FE5BAA5" w14:textId="77777777" w:rsidR="00B0701C" w:rsidRPr="00AD1B44" w:rsidRDefault="00B0701C" w:rsidP="00BF5FC1">
            <w:pPr>
              <w:tabs>
                <w:tab w:val="clear" w:pos="227"/>
                <w:tab w:val="left" w:pos="709"/>
              </w:tabs>
              <w:spacing w:line="240" w:lineRule="auto"/>
              <w:ind w:left="284" w:hanging="284"/>
              <w:rPr>
                <w:rFonts w:ascii="Browallia New" w:hAnsi="Browallia New" w:cs="Browallia New"/>
                <w:sz w:val="28"/>
                <w:szCs w:val="28"/>
                <w:cs/>
                <w:lang w:val="en-GB"/>
              </w:rPr>
            </w:pPr>
            <w:r w:rsidRPr="00AD1B44">
              <w:rPr>
                <w:rFonts w:ascii="Browallia New" w:hAnsi="Browallia New" w:cs="Browallia New"/>
                <w:sz w:val="28"/>
                <w:szCs w:val="28"/>
                <w:cs/>
              </w:rPr>
              <w:t>อัตรา</w:t>
            </w:r>
            <w:r w:rsidRPr="00AD1B44">
              <w:rPr>
                <w:rFonts w:ascii="Browallia New" w:hAnsi="Browallia New" w:cs="Browallia New"/>
                <w:sz w:val="28"/>
                <w:szCs w:val="28"/>
                <w:cs/>
                <w:lang w:val="en-GB"/>
              </w:rPr>
              <w:t>การเสียชีวิต</w:t>
            </w:r>
          </w:p>
        </w:tc>
        <w:tc>
          <w:tcPr>
            <w:tcW w:w="2574" w:type="dxa"/>
          </w:tcPr>
          <w:p w14:paraId="4B36069C" w14:textId="76E2F9BB" w:rsidR="00B0701C" w:rsidRPr="00AD1B44" w:rsidRDefault="00B0701C" w:rsidP="00BF5FC1">
            <w:pPr>
              <w:tabs>
                <w:tab w:val="clear" w:pos="907"/>
                <w:tab w:val="left" w:pos="317"/>
              </w:tabs>
              <w:spacing w:line="240" w:lineRule="auto"/>
              <w:jc w:val="right"/>
              <w:rPr>
                <w:rFonts w:ascii="Browallia New" w:hAnsi="Browallia New" w:cs="Browallia New"/>
                <w:sz w:val="28"/>
                <w:szCs w:val="28"/>
                <w:cs/>
              </w:rPr>
            </w:pPr>
            <w:r w:rsidRPr="00AD1B44">
              <w:rPr>
                <w:rFonts w:ascii="Browallia New" w:hAnsi="Browallia New" w:cs="Browallia New"/>
                <w:sz w:val="28"/>
                <w:szCs w:val="28"/>
                <w:cs/>
              </w:rPr>
              <w:t>ตารางมรณะไทยปี</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rPr>
              <w:t>พ.ศ.</w:t>
            </w:r>
            <w:r w:rsidR="00F46B29" w:rsidRPr="00F46B29">
              <w:rPr>
                <w:rFonts w:ascii="Browallia New" w:hAnsi="Browallia New" w:cs="Browallia New"/>
                <w:sz w:val="28"/>
                <w:szCs w:val="28"/>
              </w:rPr>
              <w:t xml:space="preserve"> </w:t>
            </w:r>
            <w:r w:rsidR="005706BB" w:rsidRPr="00AD1B44">
              <w:rPr>
                <w:rFonts w:ascii="Browallia New" w:hAnsi="Browallia New" w:cs="Browallia New"/>
                <w:sz w:val="28"/>
                <w:szCs w:val="28"/>
              </w:rPr>
              <w:t>2560</w:t>
            </w:r>
          </w:p>
        </w:tc>
        <w:tc>
          <w:tcPr>
            <w:tcW w:w="2520" w:type="dxa"/>
          </w:tcPr>
          <w:p w14:paraId="72A87120" w14:textId="0F0DCF31" w:rsidR="00B0701C" w:rsidRPr="00AD1B44" w:rsidRDefault="00B0701C" w:rsidP="00B0701C">
            <w:pPr>
              <w:tabs>
                <w:tab w:val="left" w:pos="1152"/>
              </w:tabs>
              <w:spacing w:line="240" w:lineRule="auto"/>
              <w:jc w:val="right"/>
              <w:rPr>
                <w:rFonts w:ascii="Browallia New" w:hAnsi="Browallia New" w:cs="Browallia New"/>
                <w:sz w:val="28"/>
                <w:szCs w:val="28"/>
              </w:rPr>
            </w:pPr>
            <w:r w:rsidRPr="00AD1B44">
              <w:rPr>
                <w:rFonts w:ascii="Browallia New" w:hAnsi="Browallia New" w:cs="Browallia New"/>
                <w:sz w:val="28"/>
                <w:szCs w:val="28"/>
                <w:cs/>
              </w:rPr>
              <w:t>ตารางมรณะไทยปี</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rPr>
              <w:t>พ.ศ.</w:t>
            </w:r>
            <w:r w:rsidR="005706BB" w:rsidRPr="00F46B29">
              <w:rPr>
                <w:rFonts w:ascii="Browallia New" w:hAnsi="Browallia New" w:cs="Browallia New"/>
                <w:sz w:val="28"/>
                <w:szCs w:val="28"/>
              </w:rPr>
              <w:t xml:space="preserve"> </w:t>
            </w:r>
            <w:r w:rsidR="005706BB" w:rsidRPr="00AD1B44">
              <w:rPr>
                <w:rFonts w:ascii="Browallia New" w:hAnsi="Browallia New" w:cs="Browallia New"/>
                <w:sz w:val="28"/>
                <w:szCs w:val="28"/>
              </w:rPr>
              <w:t>2560</w:t>
            </w:r>
          </w:p>
        </w:tc>
      </w:tr>
      <w:tr w:rsidR="00B0701C" w:rsidRPr="00AD1B44" w14:paraId="054B48BB" w14:textId="77777777" w:rsidTr="00FD121C">
        <w:tc>
          <w:tcPr>
            <w:tcW w:w="3807" w:type="dxa"/>
          </w:tcPr>
          <w:p w14:paraId="4395E43B" w14:textId="77777777" w:rsidR="00B0701C" w:rsidRPr="00AD1B44" w:rsidRDefault="00B0701C" w:rsidP="00BF5FC1">
            <w:pPr>
              <w:tabs>
                <w:tab w:val="clear" w:pos="227"/>
                <w:tab w:val="left" w:pos="709"/>
              </w:tabs>
              <w:spacing w:line="240" w:lineRule="auto"/>
              <w:ind w:left="284" w:hanging="284"/>
              <w:rPr>
                <w:rFonts w:ascii="Browallia New" w:hAnsi="Browallia New" w:cs="Browallia New"/>
                <w:sz w:val="28"/>
                <w:szCs w:val="28"/>
                <w:cs/>
              </w:rPr>
            </w:pPr>
            <w:r w:rsidRPr="00AD1B44">
              <w:rPr>
                <w:rFonts w:ascii="Browallia New" w:hAnsi="Browallia New" w:cs="Browallia New"/>
                <w:sz w:val="28"/>
                <w:szCs w:val="28"/>
                <w:cs/>
              </w:rPr>
              <w:t>เกษียณอายุ</w:t>
            </w:r>
          </w:p>
        </w:tc>
        <w:tc>
          <w:tcPr>
            <w:tcW w:w="2574" w:type="dxa"/>
          </w:tcPr>
          <w:p w14:paraId="68618558" w14:textId="41B0F669" w:rsidR="00B0701C" w:rsidRPr="00AD1B44" w:rsidRDefault="00B0701C" w:rsidP="00BF5FC1">
            <w:pPr>
              <w:spacing w:line="240" w:lineRule="auto"/>
              <w:jc w:val="right"/>
              <w:rPr>
                <w:rFonts w:ascii="Browallia New" w:hAnsi="Browallia New" w:cs="Browallia New"/>
                <w:sz w:val="28"/>
                <w:szCs w:val="28"/>
                <w:cs/>
              </w:rPr>
            </w:pPr>
            <w:r w:rsidRPr="00AD1B44">
              <w:rPr>
                <w:rFonts w:ascii="Browallia New" w:hAnsi="Browallia New" w:cs="Browallia New"/>
                <w:sz w:val="28"/>
                <w:szCs w:val="28"/>
              </w:rPr>
              <w:t>60</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ปี</w:t>
            </w:r>
          </w:p>
        </w:tc>
        <w:tc>
          <w:tcPr>
            <w:tcW w:w="2520" w:type="dxa"/>
          </w:tcPr>
          <w:p w14:paraId="00457FFA" w14:textId="620A802D" w:rsidR="00B0701C" w:rsidRPr="00AD1B44" w:rsidRDefault="00B0701C" w:rsidP="00BF5FC1">
            <w:pPr>
              <w:spacing w:line="240" w:lineRule="auto"/>
              <w:jc w:val="right"/>
              <w:rPr>
                <w:rFonts w:ascii="Browallia New" w:hAnsi="Browallia New" w:cs="Browallia New"/>
                <w:sz w:val="28"/>
                <w:szCs w:val="28"/>
                <w:cs/>
                <w:lang w:val="en-GB"/>
              </w:rPr>
            </w:pPr>
            <w:r w:rsidRPr="00AD1B44">
              <w:rPr>
                <w:rFonts w:ascii="Browallia New" w:hAnsi="Browallia New" w:cs="Browallia New"/>
                <w:sz w:val="28"/>
                <w:szCs w:val="28"/>
              </w:rPr>
              <w:t>60</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ปี</w:t>
            </w:r>
          </w:p>
        </w:tc>
      </w:tr>
    </w:tbl>
    <w:p w14:paraId="554F27FC" w14:textId="77777777" w:rsidR="00B0701C" w:rsidRDefault="00B0701C" w:rsidP="00653D52">
      <w:pPr>
        <w:shd w:val="clear" w:color="auto" w:fill="FFFFFF"/>
        <w:spacing w:line="240" w:lineRule="auto"/>
        <w:jc w:val="thaiDistribute"/>
        <w:rPr>
          <w:rFonts w:ascii="Browallia New" w:hAnsi="Browallia New" w:cs="Browallia New"/>
          <w:sz w:val="28"/>
          <w:szCs w:val="28"/>
          <w:lang w:val="en-GB"/>
        </w:rPr>
      </w:pPr>
    </w:p>
    <w:p w14:paraId="2D2AC973" w14:textId="48EC6603" w:rsidR="00E25CC0" w:rsidRPr="00AD1B44" w:rsidRDefault="00E25CC0" w:rsidP="001B4041">
      <w:pPr>
        <w:tabs>
          <w:tab w:val="clear" w:pos="227"/>
          <w:tab w:val="clear" w:pos="454"/>
        </w:tabs>
        <w:spacing w:line="240" w:lineRule="auto"/>
        <w:ind w:left="426"/>
        <w:jc w:val="thaiDistribute"/>
        <w:rPr>
          <w:rFonts w:ascii="Browallia New" w:hAnsi="Browallia New" w:cs="Browallia New"/>
          <w:i/>
          <w:iCs/>
          <w:sz w:val="28"/>
          <w:szCs w:val="28"/>
          <w:lang w:val="en-GB"/>
        </w:rPr>
      </w:pPr>
      <w:r w:rsidRPr="00AD1B44">
        <w:rPr>
          <w:rFonts w:ascii="Browallia New" w:hAnsi="Browallia New" w:cs="Browallia New"/>
          <w:i/>
          <w:iCs/>
          <w:sz w:val="28"/>
          <w:szCs w:val="28"/>
          <w:cs/>
          <w:lang w:val="en-GB"/>
        </w:rPr>
        <w:t>การวิเคราะห์ความอ่อนไหว</w:t>
      </w:r>
    </w:p>
    <w:p w14:paraId="6CD4579B" w14:textId="3C9EFE74" w:rsidR="00A90786" w:rsidRDefault="00E25CC0" w:rsidP="00D8713E">
      <w:pPr>
        <w:tabs>
          <w:tab w:val="clear" w:pos="227"/>
          <w:tab w:val="clear" w:pos="454"/>
        </w:tabs>
        <w:spacing w:line="240" w:lineRule="auto"/>
        <w:ind w:left="426"/>
        <w:jc w:val="thaiDistribute"/>
        <w:rPr>
          <w:rFonts w:ascii="Browallia New" w:hAnsi="Browallia New" w:cs="Browallia New"/>
          <w:sz w:val="28"/>
          <w:szCs w:val="28"/>
          <w:lang w:val="en-GB"/>
        </w:rPr>
      </w:pPr>
      <w:r w:rsidRPr="00AD1B44">
        <w:rPr>
          <w:rFonts w:ascii="Browallia New" w:hAnsi="Browallia New" w:cs="Browallia New"/>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ณ</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วันที่รายงาน</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โดยถือว่าข้อสมมติฐานอื่นๆ</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คงที่</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จะมีผลกระทบต่อภาระผูกพันผลประโยชน์</w:t>
      </w:r>
      <w:r w:rsidR="00F46B29" w:rsidRPr="00F46B29">
        <w:rPr>
          <w:rFonts w:ascii="Browallia New" w:hAnsi="Browallia New" w:cs="Browallia New" w:hint="cs"/>
          <w:sz w:val="28"/>
          <w:szCs w:val="28"/>
        </w:rPr>
        <w:t xml:space="preserve">             </w:t>
      </w:r>
      <w:r w:rsidRPr="00AD1B44">
        <w:rPr>
          <w:rFonts w:ascii="Browallia New" w:hAnsi="Browallia New" w:cs="Browallia New"/>
          <w:sz w:val="28"/>
          <w:szCs w:val="28"/>
          <w:cs/>
          <w:lang w:val="en-GB"/>
        </w:rPr>
        <w:t>ที่กำหนดไว้เป็นจำนวนเงินดังต่อไปนี้</w:t>
      </w:r>
    </w:p>
    <w:p w14:paraId="312989CF" w14:textId="77777777" w:rsidR="000B177C" w:rsidRPr="000B177C" w:rsidRDefault="000B177C" w:rsidP="00D8713E">
      <w:pPr>
        <w:tabs>
          <w:tab w:val="clear" w:pos="227"/>
          <w:tab w:val="clear" w:pos="454"/>
        </w:tabs>
        <w:spacing w:line="240" w:lineRule="auto"/>
        <w:ind w:left="426"/>
        <w:jc w:val="thaiDistribute"/>
        <w:rPr>
          <w:rFonts w:ascii="Browallia New" w:hAnsi="Browallia New" w:cs="Browallia New"/>
          <w:sz w:val="28"/>
          <w:szCs w:val="28"/>
          <w:highlight w:val="cyan"/>
          <w:lang w:val="en-GB"/>
        </w:rPr>
      </w:pPr>
    </w:p>
    <w:p w14:paraId="54172D4E" w14:textId="77777777" w:rsidR="001024B6" w:rsidRDefault="001024B6">
      <w:r>
        <w:br w:type="page"/>
      </w:r>
    </w:p>
    <w:tbl>
      <w:tblPr>
        <w:tblW w:w="8924" w:type="dxa"/>
        <w:tblInd w:w="396" w:type="dxa"/>
        <w:tblLook w:val="04A0" w:firstRow="1" w:lastRow="0" w:firstColumn="1" w:lastColumn="0" w:noHBand="0" w:noVBand="1"/>
      </w:tblPr>
      <w:tblGrid>
        <w:gridCol w:w="4743"/>
        <w:gridCol w:w="1062"/>
        <w:gridCol w:w="987"/>
        <w:gridCol w:w="6"/>
        <w:gridCol w:w="1059"/>
        <w:gridCol w:w="1061"/>
        <w:gridCol w:w="6"/>
      </w:tblGrid>
      <w:tr w:rsidR="000B177C" w:rsidRPr="004A71FD" w14:paraId="454E4B87" w14:textId="77777777" w:rsidTr="00A76FBA">
        <w:trPr>
          <w:gridAfter w:val="1"/>
          <w:wAfter w:w="6" w:type="dxa"/>
        </w:trPr>
        <w:tc>
          <w:tcPr>
            <w:tcW w:w="4743" w:type="dxa"/>
            <w:shd w:val="clear" w:color="auto" w:fill="auto"/>
            <w:vAlign w:val="bottom"/>
          </w:tcPr>
          <w:p w14:paraId="406D22C4" w14:textId="61CB6CBB" w:rsidR="000B177C" w:rsidRPr="00AD0671" w:rsidRDefault="000B177C" w:rsidP="00BF5FC1">
            <w:pPr>
              <w:spacing w:line="240" w:lineRule="auto"/>
              <w:rPr>
                <w:rFonts w:ascii="Browallia New" w:hAnsi="Browallia New" w:cs="Browallia New"/>
                <w:b/>
                <w:bCs/>
                <w:color w:val="000000"/>
                <w:sz w:val="24"/>
                <w:szCs w:val="24"/>
                <w:lang w:val="en-GB"/>
              </w:rPr>
            </w:pPr>
          </w:p>
        </w:tc>
        <w:tc>
          <w:tcPr>
            <w:tcW w:w="4175" w:type="dxa"/>
            <w:gridSpan w:val="5"/>
            <w:shd w:val="clear" w:color="auto" w:fill="auto"/>
            <w:vAlign w:val="bottom"/>
            <w:hideMark/>
          </w:tcPr>
          <w:p w14:paraId="35DB9E22" w14:textId="57E3F449" w:rsidR="000B177C" w:rsidRPr="00AD0671" w:rsidRDefault="000B177C" w:rsidP="00BF5FC1">
            <w:pPr>
              <w:spacing w:line="240" w:lineRule="auto"/>
              <w:jc w:val="right"/>
              <w:rPr>
                <w:rFonts w:ascii="Browallia New" w:hAnsi="Browallia New" w:cs="Browallia New"/>
                <w:b/>
                <w:bCs/>
                <w:color w:val="000000"/>
                <w:sz w:val="24"/>
                <w:szCs w:val="24"/>
                <w:lang w:val="en-GB"/>
              </w:rPr>
            </w:pPr>
            <w:r w:rsidRPr="00AD0671">
              <w:rPr>
                <w:rFonts w:ascii="Browallia New" w:hAnsi="Browallia New" w:cs="Browallia New"/>
                <w:sz w:val="24"/>
                <w:szCs w:val="24"/>
                <w:cs/>
              </w:rPr>
              <w:t>(หน่วย</w:t>
            </w:r>
            <w:r w:rsidR="00F46B29"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w:t>
            </w:r>
            <w:r w:rsidR="00F46B29"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พัน</w:t>
            </w:r>
            <w:r w:rsidRPr="00AD0671">
              <w:rPr>
                <w:rFonts w:ascii="Browallia New" w:hAnsi="Browallia New" w:cs="Browallia New"/>
                <w:sz w:val="24"/>
                <w:szCs w:val="24"/>
                <w:cs/>
              </w:rPr>
              <w:t>บาท)</w:t>
            </w:r>
          </w:p>
        </w:tc>
      </w:tr>
      <w:tr w:rsidR="000B177C" w:rsidRPr="004A71FD" w14:paraId="349D4A4A" w14:textId="77777777" w:rsidTr="00A76FBA">
        <w:trPr>
          <w:gridAfter w:val="1"/>
          <w:wAfter w:w="6" w:type="dxa"/>
        </w:trPr>
        <w:tc>
          <w:tcPr>
            <w:tcW w:w="4743" w:type="dxa"/>
            <w:shd w:val="clear" w:color="auto" w:fill="auto"/>
            <w:vAlign w:val="bottom"/>
          </w:tcPr>
          <w:p w14:paraId="67B45754" w14:textId="77777777" w:rsidR="000B177C" w:rsidRPr="00AD0671" w:rsidRDefault="000B177C" w:rsidP="00BF5FC1">
            <w:pPr>
              <w:spacing w:line="240" w:lineRule="auto"/>
              <w:rPr>
                <w:rFonts w:ascii="Browallia New" w:hAnsi="Browallia New" w:cs="Browallia New"/>
                <w:b/>
                <w:bCs/>
                <w:color w:val="000000"/>
                <w:sz w:val="24"/>
                <w:szCs w:val="24"/>
                <w:lang w:val="en-GB"/>
              </w:rPr>
            </w:pPr>
          </w:p>
        </w:tc>
        <w:tc>
          <w:tcPr>
            <w:tcW w:w="4175" w:type="dxa"/>
            <w:gridSpan w:val="5"/>
            <w:shd w:val="clear" w:color="auto" w:fill="auto"/>
            <w:vAlign w:val="bottom"/>
          </w:tcPr>
          <w:p w14:paraId="0C8710D4" w14:textId="73B53506" w:rsidR="000B177C" w:rsidRPr="00AD0671" w:rsidRDefault="000B177C" w:rsidP="00BF5FC1">
            <w:pPr>
              <w:pBdr>
                <w:bottom w:val="single" w:sz="4" w:space="1" w:color="auto"/>
              </w:pBdr>
              <w:spacing w:line="240" w:lineRule="auto"/>
              <w:jc w:val="center"/>
              <w:rPr>
                <w:rFonts w:ascii="Browallia New" w:hAnsi="Browallia New" w:cs="Browallia New"/>
                <w:sz w:val="24"/>
                <w:szCs w:val="24"/>
                <w:cs/>
              </w:rPr>
            </w:pPr>
            <w:r w:rsidRPr="00AD0671">
              <w:rPr>
                <w:rFonts w:ascii="Browallia New" w:hAnsi="Browallia New" w:cs="Browallia New"/>
                <w:sz w:val="24"/>
                <w:szCs w:val="24"/>
                <w:lang w:val="en-GB"/>
              </w:rPr>
              <w:t>256</w:t>
            </w:r>
            <w:r>
              <w:rPr>
                <w:rFonts w:ascii="Browallia New" w:hAnsi="Browallia New" w:cs="Browallia New"/>
                <w:sz w:val="24"/>
                <w:szCs w:val="24"/>
                <w:lang w:val="en-GB"/>
              </w:rPr>
              <w:t>3</w:t>
            </w:r>
          </w:p>
        </w:tc>
      </w:tr>
      <w:tr w:rsidR="000B177C" w:rsidRPr="004A71FD" w14:paraId="1ABB606C" w14:textId="77777777" w:rsidTr="00A76FBA">
        <w:trPr>
          <w:gridAfter w:val="1"/>
          <w:wAfter w:w="6" w:type="dxa"/>
        </w:trPr>
        <w:tc>
          <w:tcPr>
            <w:tcW w:w="4743" w:type="dxa"/>
            <w:shd w:val="clear" w:color="auto" w:fill="auto"/>
            <w:vAlign w:val="bottom"/>
          </w:tcPr>
          <w:p w14:paraId="1137D858" w14:textId="77777777" w:rsidR="000B177C" w:rsidRPr="00AD0671" w:rsidRDefault="000B177C" w:rsidP="00BF5FC1">
            <w:pPr>
              <w:spacing w:line="240" w:lineRule="auto"/>
              <w:rPr>
                <w:rFonts w:ascii="Browallia New" w:hAnsi="Browallia New" w:cs="Browallia New"/>
                <w:b/>
                <w:bCs/>
                <w:color w:val="000000"/>
                <w:sz w:val="24"/>
                <w:szCs w:val="24"/>
                <w:lang w:val="en-GB"/>
              </w:rPr>
            </w:pPr>
          </w:p>
        </w:tc>
        <w:tc>
          <w:tcPr>
            <w:tcW w:w="2049" w:type="dxa"/>
            <w:gridSpan w:val="2"/>
            <w:shd w:val="clear" w:color="auto" w:fill="auto"/>
            <w:vAlign w:val="bottom"/>
            <w:hideMark/>
          </w:tcPr>
          <w:p w14:paraId="26736B2E" w14:textId="77777777" w:rsidR="000B177C" w:rsidRPr="00AD0671" w:rsidRDefault="000B177C" w:rsidP="00BF5FC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งบการเงินรวม</w:t>
            </w:r>
          </w:p>
        </w:tc>
        <w:tc>
          <w:tcPr>
            <w:tcW w:w="2126" w:type="dxa"/>
            <w:gridSpan w:val="3"/>
            <w:shd w:val="clear" w:color="auto" w:fill="auto"/>
            <w:vAlign w:val="bottom"/>
            <w:hideMark/>
          </w:tcPr>
          <w:p w14:paraId="34E39AEE" w14:textId="77777777" w:rsidR="000B177C" w:rsidRPr="00AD0671" w:rsidRDefault="000B177C" w:rsidP="00BF5FC1">
            <w:pPr>
              <w:pBdr>
                <w:bottom w:val="single" w:sz="4" w:space="1" w:color="auto"/>
              </w:pBdr>
              <w:tabs>
                <w:tab w:val="clear" w:pos="1871"/>
                <w:tab w:val="left" w:pos="1737"/>
              </w:tabs>
              <w:spacing w:line="240" w:lineRule="auto"/>
              <w:ind w:left="-105" w:right="-111"/>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งบการเงินเฉพาะของบริษัท</w:t>
            </w:r>
          </w:p>
        </w:tc>
      </w:tr>
      <w:tr w:rsidR="000B177C" w:rsidRPr="004A71FD" w14:paraId="0695F8D1" w14:textId="77777777" w:rsidTr="00A76FBA">
        <w:tc>
          <w:tcPr>
            <w:tcW w:w="4743" w:type="dxa"/>
            <w:shd w:val="clear" w:color="auto" w:fill="auto"/>
            <w:vAlign w:val="bottom"/>
            <w:hideMark/>
          </w:tcPr>
          <w:p w14:paraId="216EDF69" w14:textId="77777777" w:rsidR="000B177C" w:rsidRPr="00AD0671" w:rsidRDefault="000B177C" w:rsidP="00BF5FC1">
            <w:pPr>
              <w:spacing w:line="240" w:lineRule="auto"/>
              <w:rPr>
                <w:rFonts w:ascii="Browallia New" w:hAnsi="Browallia New" w:cs="Browallia New"/>
                <w:sz w:val="24"/>
                <w:szCs w:val="24"/>
              </w:rPr>
            </w:pPr>
          </w:p>
        </w:tc>
        <w:tc>
          <w:tcPr>
            <w:tcW w:w="1062" w:type="dxa"/>
            <w:shd w:val="clear" w:color="auto" w:fill="auto"/>
            <w:vAlign w:val="bottom"/>
            <w:hideMark/>
          </w:tcPr>
          <w:p w14:paraId="357D8042" w14:textId="4EBD284A" w:rsidR="000B177C" w:rsidRPr="00AD0671" w:rsidRDefault="000B177C" w:rsidP="00BF5FC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rPr>
              <w:t>เพิ่มขึ้น</w:t>
            </w:r>
            <w:r w:rsidR="00F46B29"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ร้อยละ</w:t>
            </w:r>
            <w:r w:rsidR="00F46B29" w:rsidRPr="00F46B29">
              <w:rPr>
                <w:rFonts w:ascii="Browallia New" w:hAnsi="Browallia New" w:cs="Browallia New"/>
                <w:sz w:val="24"/>
                <w:szCs w:val="24"/>
              </w:rPr>
              <w:t xml:space="preserve"> </w:t>
            </w:r>
            <w:r w:rsidRPr="00AD0671">
              <w:rPr>
                <w:rFonts w:ascii="Browallia New" w:hAnsi="Browallia New" w:cs="Browallia New"/>
                <w:sz w:val="24"/>
                <w:szCs w:val="24"/>
                <w:lang w:val="en-GB"/>
              </w:rPr>
              <w:t>0</w:t>
            </w:r>
            <w:r w:rsidRPr="00AD0671">
              <w:rPr>
                <w:rFonts w:ascii="Browallia New" w:hAnsi="Browallia New" w:cs="Browallia New"/>
                <w:sz w:val="24"/>
                <w:szCs w:val="24"/>
                <w:cs/>
                <w:lang w:val="en-GB"/>
              </w:rPr>
              <w:t>.</w:t>
            </w:r>
            <w:r w:rsidRPr="00AD0671">
              <w:rPr>
                <w:rFonts w:ascii="Browallia New" w:hAnsi="Browallia New" w:cs="Browallia New"/>
                <w:sz w:val="24"/>
                <w:szCs w:val="24"/>
                <w:lang w:val="en-GB"/>
              </w:rPr>
              <w:t>5</w:t>
            </w:r>
          </w:p>
        </w:tc>
        <w:tc>
          <w:tcPr>
            <w:tcW w:w="993" w:type="dxa"/>
            <w:gridSpan w:val="2"/>
            <w:shd w:val="clear" w:color="auto" w:fill="auto"/>
            <w:vAlign w:val="bottom"/>
            <w:hideMark/>
          </w:tcPr>
          <w:p w14:paraId="2AAE37E6" w14:textId="674C9A5B" w:rsidR="000B177C" w:rsidRPr="00AD0671" w:rsidRDefault="000B177C" w:rsidP="00BF5FC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ลดลง</w:t>
            </w:r>
            <w:r w:rsidR="00F46B29"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ร้อยละ</w:t>
            </w:r>
            <w:r w:rsidR="00F46B29" w:rsidRPr="00F46B29">
              <w:rPr>
                <w:rFonts w:ascii="Browallia New" w:hAnsi="Browallia New" w:cs="Browallia New"/>
                <w:sz w:val="24"/>
                <w:szCs w:val="24"/>
              </w:rPr>
              <w:t xml:space="preserve"> </w:t>
            </w:r>
            <w:r w:rsidRPr="00AD0671">
              <w:rPr>
                <w:rFonts w:ascii="Browallia New" w:hAnsi="Browallia New" w:cs="Browallia New"/>
                <w:sz w:val="24"/>
                <w:szCs w:val="24"/>
                <w:lang w:val="en-GB"/>
              </w:rPr>
              <w:t>0</w:t>
            </w:r>
            <w:r w:rsidRPr="00AD0671">
              <w:rPr>
                <w:rFonts w:ascii="Browallia New" w:hAnsi="Browallia New" w:cs="Browallia New"/>
                <w:sz w:val="24"/>
                <w:szCs w:val="24"/>
                <w:cs/>
                <w:lang w:val="en-GB"/>
              </w:rPr>
              <w:t>.</w:t>
            </w:r>
            <w:r w:rsidRPr="00AD0671">
              <w:rPr>
                <w:rFonts w:ascii="Browallia New" w:hAnsi="Browallia New" w:cs="Browallia New"/>
                <w:sz w:val="24"/>
                <w:szCs w:val="24"/>
                <w:lang w:val="en-GB"/>
              </w:rPr>
              <w:t>5</w:t>
            </w:r>
          </w:p>
        </w:tc>
        <w:tc>
          <w:tcPr>
            <w:tcW w:w="1059" w:type="dxa"/>
            <w:shd w:val="clear" w:color="auto" w:fill="auto"/>
            <w:vAlign w:val="bottom"/>
            <w:hideMark/>
          </w:tcPr>
          <w:p w14:paraId="78A336D0" w14:textId="2D8E383C" w:rsidR="000B177C" w:rsidRPr="00AD0671" w:rsidRDefault="000B177C" w:rsidP="00BF5FC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rPr>
              <w:t>เพิ่มขึ้น</w:t>
            </w:r>
            <w:r w:rsidR="00F46B29"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ร้อยละ</w:t>
            </w:r>
            <w:r w:rsidR="00F46B29" w:rsidRPr="00F46B29">
              <w:rPr>
                <w:rFonts w:ascii="Browallia New" w:hAnsi="Browallia New" w:cs="Browallia New"/>
                <w:sz w:val="24"/>
                <w:szCs w:val="24"/>
              </w:rPr>
              <w:t xml:space="preserve"> </w:t>
            </w:r>
            <w:r w:rsidRPr="00AD0671">
              <w:rPr>
                <w:rFonts w:ascii="Browallia New" w:hAnsi="Browallia New" w:cs="Browallia New"/>
                <w:sz w:val="24"/>
                <w:szCs w:val="24"/>
                <w:lang w:val="en-GB"/>
              </w:rPr>
              <w:t>0</w:t>
            </w:r>
            <w:r w:rsidRPr="00AD0671">
              <w:rPr>
                <w:rFonts w:ascii="Browallia New" w:hAnsi="Browallia New" w:cs="Browallia New"/>
                <w:sz w:val="24"/>
                <w:szCs w:val="24"/>
                <w:cs/>
                <w:lang w:val="en-GB"/>
              </w:rPr>
              <w:t>.</w:t>
            </w:r>
            <w:r w:rsidRPr="00AD0671">
              <w:rPr>
                <w:rFonts w:ascii="Browallia New" w:hAnsi="Browallia New" w:cs="Browallia New"/>
                <w:sz w:val="24"/>
                <w:szCs w:val="24"/>
                <w:lang w:val="en-GB"/>
              </w:rPr>
              <w:t>5</w:t>
            </w:r>
          </w:p>
        </w:tc>
        <w:tc>
          <w:tcPr>
            <w:tcW w:w="1067" w:type="dxa"/>
            <w:gridSpan w:val="2"/>
            <w:shd w:val="clear" w:color="auto" w:fill="auto"/>
            <w:vAlign w:val="bottom"/>
            <w:hideMark/>
          </w:tcPr>
          <w:p w14:paraId="287AB59C" w14:textId="0FC304A4" w:rsidR="000B177C" w:rsidRPr="00AD0671" w:rsidRDefault="000B177C" w:rsidP="00BF5FC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ลดลง</w:t>
            </w:r>
            <w:r w:rsidR="00F46B29" w:rsidRPr="00F46B29">
              <w:rPr>
                <w:rFonts w:ascii="Browallia New" w:hAnsi="Browallia New" w:cs="Browallia New"/>
                <w:sz w:val="24"/>
                <w:szCs w:val="24"/>
              </w:rPr>
              <w:t xml:space="preserve">   </w:t>
            </w:r>
            <w:r w:rsidR="006F050F">
              <w:rPr>
                <w:rFonts w:ascii="Browallia New" w:hAnsi="Browallia New" w:cs="Browallia New" w:hint="cs"/>
                <w:sz w:val="24"/>
                <w:szCs w:val="24"/>
                <w:cs/>
              </w:rPr>
              <w:t xml:space="preserve">       </w:t>
            </w:r>
            <w:r w:rsidRPr="00AD0671">
              <w:rPr>
                <w:rFonts w:ascii="Browallia New" w:hAnsi="Browallia New" w:cs="Browallia New"/>
                <w:sz w:val="24"/>
                <w:szCs w:val="24"/>
                <w:cs/>
                <w:lang w:val="en-GB"/>
              </w:rPr>
              <w:t>ร้อยละ</w:t>
            </w:r>
            <w:r w:rsidR="00F46B29" w:rsidRPr="00F46B29">
              <w:rPr>
                <w:rFonts w:ascii="Browallia New" w:hAnsi="Browallia New" w:cs="Browallia New"/>
                <w:sz w:val="24"/>
                <w:szCs w:val="24"/>
              </w:rPr>
              <w:t xml:space="preserve"> </w:t>
            </w:r>
            <w:r w:rsidRPr="00AD0671">
              <w:rPr>
                <w:rFonts w:ascii="Browallia New" w:hAnsi="Browallia New" w:cs="Browallia New"/>
                <w:sz w:val="24"/>
                <w:szCs w:val="24"/>
                <w:lang w:val="en-GB"/>
              </w:rPr>
              <w:t>0</w:t>
            </w:r>
            <w:r w:rsidRPr="00AD0671">
              <w:rPr>
                <w:rFonts w:ascii="Browallia New" w:hAnsi="Browallia New" w:cs="Browallia New"/>
                <w:sz w:val="24"/>
                <w:szCs w:val="24"/>
                <w:cs/>
                <w:lang w:val="en-GB"/>
              </w:rPr>
              <w:t>.</w:t>
            </w:r>
            <w:r w:rsidRPr="00AD0671">
              <w:rPr>
                <w:rFonts w:ascii="Browallia New" w:hAnsi="Browallia New" w:cs="Browallia New"/>
                <w:sz w:val="24"/>
                <w:szCs w:val="24"/>
                <w:lang w:val="en-GB"/>
              </w:rPr>
              <w:t>5</w:t>
            </w:r>
          </w:p>
        </w:tc>
      </w:tr>
      <w:tr w:rsidR="000B177C" w:rsidRPr="004A71FD" w14:paraId="6CF7027A" w14:textId="77777777" w:rsidTr="00A76FBA">
        <w:tc>
          <w:tcPr>
            <w:tcW w:w="4743" w:type="dxa"/>
            <w:shd w:val="clear" w:color="auto" w:fill="auto"/>
            <w:hideMark/>
          </w:tcPr>
          <w:p w14:paraId="427726EB" w14:textId="77777777" w:rsidR="000B177C" w:rsidRPr="00AD0671" w:rsidRDefault="000B177C" w:rsidP="00BF5FC1">
            <w:pPr>
              <w:spacing w:line="240" w:lineRule="auto"/>
              <w:rPr>
                <w:rFonts w:ascii="Browallia New" w:hAnsi="Browallia New" w:cs="Browallia New"/>
                <w:color w:val="000000"/>
                <w:sz w:val="24"/>
                <w:szCs w:val="24"/>
                <w:lang w:val="en-GB"/>
              </w:rPr>
            </w:pPr>
            <w:r w:rsidRPr="00AD0671">
              <w:rPr>
                <w:rFonts w:ascii="Browallia New" w:hAnsi="Browallia New" w:cs="Browallia New"/>
                <w:b/>
                <w:bCs/>
                <w:sz w:val="24"/>
                <w:szCs w:val="24"/>
                <w:cs/>
                <w:lang w:val="en-GB"/>
              </w:rPr>
              <w:t>อัตราคิดลด</w:t>
            </w:r>
          </w:p>
        </w:tc>
        <w:tc>
          <w:tcPr>
            <w:tcW w:w="1062" w:type="dxa"/>
            <w:shd w:val="clear" w:color="auto" w:fill="auto"/>
          </w:tcPr>
          <w:p w14:paraId="701CD9AA" w14:textId="77777777" w:rsidR="000B177C" w:rsidRPr="00AD0671" w:rsidRDefault="000B177C" w:rsidP="00BF5FC1">
            <w:pPr>
              <w:spacing w:line="240" w:lineRule="auto"/>
              <w:jc w:val="right"/>
              <w:rPr>
                <w:rFonts w:ascii="Browallia New" w:hAnsi="Browallia New" w:cs="Browallia New"/>
                <w:color w:val="000000"/>
                <w:sz w:val="24"/>
                <w:szCs w:val="24"/>
                <w:lang w:val="en-GB"/>
              </w:rPr>
            </w:pPr>
          </w:p>
        </w:tc>
        <w:tc>
          <w:tcPr>
            <w:tcW w:w="993" w:type="dxa"/>
            <w:gridSpan w:val="2"/>
            <w:shd w:val="clear" w:color="auto" w:fill="auto"/>
          </w:tcPr>
          <w:p w14:paraId="1DD735DD" w14:textId="77777777" w:rsidR="000B177C" w:rsidRPr="00AD0671" w:rsidRDefault="000B177C" w:rsidP="00BF5FC1">
            <w:pPr>
              <w:spacing w:line="240" w:lineRule="auto"/>
              <w:jc w:val="right"/>
              <w:rPr>
                <w:rFonts w:ascii="Browallia New" w:hAnsi="Browallia New" w:cs="Browallia New"/>
                <w:color w:val="000000"/>
                <w:sz w:val="24"/>
                <w:szCs w:val="24"/>
                <w:lang w:val="en-GB"/>
              </w:rPr>
            </w:pPr>
          </w:p>
        </w:tc>
        <w:tc>
          <w:tcPr>
            <w:tcW w:w="1059" w:type="dxa"/>
            <w:shd w:val="clear" w:color="auto" w:fill="auto"/>
          </w:tcPr>
          <w:p w14:paraId="643A105C" w14:textId="77777777" w:rsidR="000B177C" w:rsidRPr="00AD0671" w:rsidRDefault="000B177C" w:rsidP="00BF5FC1">
            <w:pPr>
              <w:spacing w:line="240" w:lineRule="auto"/>
              <w:jc w:val="right"/>
              <w:rPr>
                <w:rFonts w:ascii="Browallia New" w:hAnsi="Browallia New" w:cs="Browallia New"/>
                <w:color w:val="000000"/>
                <w:sz w:val="24"/>
                <w:szCs w:val="24"/>
                <w:lang w:val="en-GB"/>
              </w:rPr>
            </w:pPr>
          </w:p>
        </w:tc>
        <w:tc>
          <w:tcPr>
            <w:tcW w:w="1067" w:type="dxa"/>
            <w:gridSpan w:val="2"/>
            <w:shd w:val="clear" w:color="auto" w:fill="auto"/>
          </w:tcPr>
          <w:p w14:paraId="229298A7" w14:textId="77777777" w:rsidR="000B177C" w:rsidRPr="00AD0671" w:rsidRDefault="000B177C" w:rsidP="00BF5FC1">
            <w:pPr>
              <w:spacing w:line="240" w:lineRule="auto"/>
              <w:jc w:val="right"/>
              <w:rPr>
                <w:rFonts w:ascii="Browallia New" w:hAnsi="Browallia New" w:cs="Browallia New"/>
                <w:color w:val="000000"/>
                <w:sz w:val="24"/>
                <w:szCs w:val="24"/>
                <w:lang w:val="en-GB"/>
              </w:rPr>
            </w:pPr>
          </w:p>
        </w:tc>
      </w:tr>
      <w:tr w:rsidR="00211156" w:rsidRPr="004A71FD" w14:paraId="6A20334F" w14:textId="77777777" w:rsidTr="00A76FBA">
        <w:tc>
          <w:tcPr>
            <w:tcW w:w="4743" w:type="dxa"/>
            <w:shd w:val="clear" w:color="auto" w:fill="auto"/>
            <w:hideMark/>
          </w:tcPr>
          <w:p w14:paraId="5B26EAEB" w14:textId="6E3B168A" w:rsidR="00211156" w:rsidRPr="00AD0671" w:rsidRDefault="00211156" w:rsidP="00211156">
            <w:pPr>
              <w:spacing w:line="240" w:lineRule="auto"/>
              <w:rPr>
                <w:rFonts w:ascii="Browallia New" w:hAnsi="Browallia New" w:cs="Browallia New"/>
                <w:color w:val="000000"/>
                <w:sz w:val="24"/>
                <w:szCs w:val="24"/>
                <w:lang w:val="en-GB"/>
              </w:rPr>
            </w:pPr>
            <w:r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การเพิ่มขึ้น</w:t>
            </w:r>
            <w:r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(ลดลง)</w:t>
            </w:r>
            <w:r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ของภาระผูกพันผลประโยชน์พนักงาน</w:t>
            </w:r>
          </w:p>
        </w:tc>
        <w:tc>
          <w:tcPr>
            <w:tcW w:w="1062" w:type="dxa"/>
            <w:shd w:val="clear" w:color="auto" w:fill="auto"/>
          </w:tcPr>
          <w:p w14:paraId="7F0F2916" w14:textId="1E8E2515" w:rsidR="00211156" w:rsidRPr="004844D2" w:rsidRDefault="00211156" w:rsidP="00211156">
            <w:pPr>
              <w:pBdr>
                <w:bottom w:val="single" w:sz="12" w:space="1" w:color="auto"/>
              </w:pBdr>
              <w:spacing w:line="240" w:lineRule="auto"/>
              <w:jc w:val="right"/>
              <w:rPr>
                <w:rFonts w:ascii="Browallia New" w:hAnsi="Browallia New" w:cs="Browallia New"/>
                <w:color w:val="000000"/>
                <w:sz w:val="24"/>
                <w:szCs w:val="24"/>
                <w:lang w:val="en-GB"/>
              </w:rPr>
            </w:pPr>
            <w:r w:rsidRPr="004844D2">
              <w:rPr>
                <w:rFonts w:ascii="Browallia New" w:hAnsi="Browallia New" w:cs="Browallia New"/>
                <w:color w:val="000000"/>
                <w:sz w:val="24"/>
                <w:szCs w:val="24"/>
                <w:lang w:val="en-GB"/>
              </w:rPr>
              <w:t>(1,203)</w:t>
            </w:r>
          </w:p>
        </w:tc>
        <w:tc>
          <w:tcPr>
            <w:tcW w:w="993" w:type="dxa"/>
            <w:gridSpan w:val="2"/>
            <w:shd w:val="clear" w:color="auto" w:fill="auto"/>
          </w:tcPr>
          <w:p w14:paraId="03A82A88" w14:textId="4E3163C9" w:rsidR="00211156" w:rsidRPr="004844D2" w:rsidRDefault="00211156" w:rsidP="00211156">
            <w:pPr>
              <w:pBdr>
                <w:bottom w:val="single" w:sz="12" w:space="1" w:color="auto"/>
              </w:pBdr>
              <w:spacing w:line="240" w:lineRule="auto"/>
              <w:jc w:val="right"/>
              <w:rPr>
                <w:rFonts w:ascii="Browallia New" w:hAnsi="Browallia New" w:cs="Browallia New"/>
                <w:color w:val="000000"/>
                <w:sz w:val="24"/>
                <w:szCs w:val="24"/>
                <w:lang w:val="en-GB"/>
              </w:rPr>
            </w:pPr>
            <w:r w:rsidRPr="004844D2">
              <w:rPr>
                <w:rFonts w:ascii="Browallia New" w:hAnsi="Browallia New" w:cs="Browallia New"/>
                <w:color w:val="000000"/>
                <w:sz w:val="24"/>
                <w:szCs w:val="24"/>
                <w:lang w:val="en-GB"/>
              </w:rPr>
              <w:t>1,269</w:t>
            </w:r>
          </w:p>
        </w:tc>
        <w:tc>
          <w:tcPr>
            <w:tcW w:w="1059" w:type="dxa"/>
            <w:shd w:val="clear" w:color="auto" w:fill="auto"/>
          </w:tcPr>
          <w:p w14:paraId="6574487E" w14:textId="57CDFB2C" w:rsidR="00211156" w:rsidRPr="004844D2" w:rsidRDefault="00211156" w:rsidP="00211156">
            <w:pPr>
              <w:pBdr>
                <w:bottom w:val="single" w:sz="12" w:space="1" w:color="auto"/>
              </w:pBdr>
              <w:spacing w:line="240" w:lineRule="auto"/>
              <w:jc w:val="right"/>
              <w:rPr>
                <w:rFonts w:ascii="Browallia New" w:hAnsi="Browallia New" w:cs="Browallia New"/>
                <w:color w:val="000000"/>
                <w:sz w:val="24"/>
                <w:szCs w:val="24"/>
                <w:lang w:val="en-GB"/>
              </w:rPr>
            </w:pPr>
            <w:r w:rsidRPr="004844D2">
              <w:rPr>
                <w:rFonts w:ascii="Browallia New" w:hAnsi="Browallia New" w:cs="Browallia New"/>
                <w:color w:val="000000"/>
                <w:sz w:val="24"/>
                <w:szCs w:val="24"/>
                <w:lang w:val="en-GB"/>
              </w:rPr>
              <w:t>(499)</w:t>
            </w:r>
          </w:p>
        </w:tc>
        <w:tc>
          <w:tcPr>
            <w:tcW w:w="1067" w:type="dxa"/>
            <w:gridSpan w:val="2"/>
            <w:shd w:val="clear" w:color="auto" w:fill="auto"/>
          </w:tcPr>
          <w:p w14:paraId="390E069B" w14:textId="1429A912" w:rsidR="00211156" w:rsidRPr="004844D2" w:rsidRDefault="00211156" w:rsidP="00211156">
            <w:pPr>
              <w:pBdr>
                <w:bottom w:val="single" w:sz="12" w:space="1" w:color="auto"/>
              </w:pBdr>
              <w:spacing w:line="240" w:lineRule="auto"/>
              <w:jc w:val="right"/>
              <w:rPr>
                <w:rFonts w:ascii="Browallia New" w:hAnsi="Browallia New" w:cs="Browallia New"/>
                <w:color w:val="000000"/>
                <w:sz w:val="24"/>
                <w:szCs w:val="24"/>
                <w:lang w:val="en-GB"/>
              </w:rPr>
            </w:pPr>
            <w:r w:rsidRPr="004844D2">
              <w:rPr>
                <w:rFonts w:ascii="Browallia New" w:hAnsi="Browallia New" w:cs="Browallia New"/>
                <w:color w:val="000000"/>
                <w:sz w:val="24"/>
                <w:szCs w:val="24"/>
                <w:lang w:val="en-GB"/>
              </w:rPr>
              <w:t>525</w:t>
            </w:r>
          </w:p>
        </w:tc>
      </w:tr>
      <w:tr w:rsidR="00211156" w:rsidRPr="004A71FD" w14:paraId="35B60F94" w14:textId="77777777" w:rsidTr="00A76FBA">
        <w:trPr>
          <w:trHeight w:val="308"/>
        </w:trPr>
        <w:tc>
          <w:tcPr>
            <w:tcW w:w="4743" w:type="dxa"/>
            <w:shd w:val="clear" w:color="auto" w:fill="auto"/>
          </w:tcPr>
          <w:p w14:paraId="705D5715" w14:textId="77777777" w:rsidR="00211156" w:rsidRPr="00AD0671" w:rsidRDefault="00211156" w:rsidP="00211156">
            <w:pPr>
              <w:spacing w:line="240" w:lineRule="auto"/>
              <w:rPr>
                <w:rFonts w:ascii="Browallia New" w:hAnsi="Browallia New" w:cs="Browallia New"/>
                <w:color w:val="000000"/>
                <w:sz w:val="24"/>
                <w:szCs w:val="24"/>
                <w:lang w:val="en-GB"/>
              </w:rPr>
            </w:pPr>
          </w:p>
        </w:tc>
        <w:tc>
          <w:tcPr>
            <w:tcW w:w="1062" w:type="dxa"/>
            <w:shd w:val="clear" w:color="auto" w:fill="auto"/>
          </w:tcPr>
          <w:p w14:paraId="47E2A45C" w14:textId="77777777" w:rsidR="00211156" w:rsidRPr="004844D2" w:rsidRDefault="00211156" w:rsidP="00244B91">
            <w:pPr>
              <w:spacing w:line="240" w:lineRule="auto"/>
              <w:jc w:val="right"/>
              <w:rPr>
                <w:rFonts w:ascii="Browallia New" w:hAnsi="Browallia New" w:cs="Browallia New"/>
                <w:color w:val="000000"/>
                <w:sz w:val="24"/>
                <w:szCs w:val="24"/>
                <w:lang w:val="en-GB"/>
              </w:rPr>
            </w:pPr>
          </w:p>
        </w:tc>
        <w:tc>
          <w:tcPr>
            <w:tcW w:w="993" w:type="dxa"/>
            <w:gridSpan w:val="2"/>
            <w:shd w:val="clear" w:color="auto" w:fill="auto"/>
          </w:tcPr>
          <w:p w14:paraId="5CC82E45" w14:textId="77777777" w:rsidR="00211156" w:rsidRPr="004844D2" w:rsidRDefault="00211156" w:rsidP="00244B91">
            <w:pPr>
              <w:spacing w:line="240" w:lineRule="auto"/>
              <w:jc w:val="right"/>
              <w:rPr>
                <w:rFonts w:ascii="Browallia New" w:hAnsi="Browallia New" w:cs="Browallia New"/>
                <w:color w:val="000000"/>
                <w:sz w:val="24"/>
                <w:szCs w:val="24"/>
                <w:lang w:val="en-GB"/>
              </w:rPr>
            </w:pPr>
          </w:p>
        </w:tc>
        <w:tc>
          <w:tcPr>
            <w:tcW w:w="1059" w:type="dxa"/>
            <w:shd w:val="clear" w:color="auto" w:fill="auto"/>
          </w:tcPr>
          <w:p w14:paraId="06A3E689" w14:textId="77777777" w:rsidR="00211156" w:rsidRPr="004844D2" w:rsidRDefault="00211156" w:rsidP="00244B91">
            <w:pPr>
              <w:spacing w:line="240" w:lineRule="auto"/>
              <w:jc w:val="right"/>
              <w:rPr>
                <w:rFonts w:ascii="Browallia New" w:hAnsi="Browallia New" w:cs="Browallia New"/>
                <w:color w:val="000000"/>
                <w:sz w:val="24"/>
                <w:szCs w:val="24"/>
                <w:lang w:val="en-GB"/>
              </w:rPr>
            </w:pPr>
          </w:p>
        </w:tc>
        <w:tc>
          <w:tcPr>
            <w:tcW w:w="1067" w:type="dxa"/>
            <w:gridSpan w:val="2"/>
            <w:shd w:val="clear" w:color="auto" w:fill="auto"/>
          </w:tcPr>
          <w:p w14:paraId="58CFC499" w14:textId="77777777" w:rsidR="00211156" w:rsidRPr="004844D2" w:rsidRDefault="00211156" w:rsidP="00244B91">
            <w:pPr>
              <w:spacing w:line="240" w:lineRule="auto"/>
              <w:jc w:val="right"/>
              <w:rPr>
                <w:rFonts w:ascii="Browallia New" w:hAnsi="Browallia New" w:cs="Browallia New"/>
                <w:color w:val="000000"/>
                <w:sz w:val="24"/>
                <w:szCs w:val="24"/>
                <w:lang w:val="en-GB"/>
              </w:rPr>
            </w:pPr>
          </w:p>
        </w:tc>
      </w:tr>
      <w:tr w:rsidR="00211156" w:rsidRPr="004A71FD" w14:paraId="3910A93C" w14:textId="77777777" w:rsidTr="00244B91">
        <w:tc>
          <w:tcPr>
            <w:tcW w:w="4743" w:type="dxa"/>
            <w:shd w:val="clear" w:color="auto" w:fill="auto"/>
            <w:vAlign w:val="bottom"/>
            <w:hideMark/>
          </w:tcPr>
          <w:p w14:paraId="24806D1F" w14:textId="77777777" w:rsidR="00211156" w:rsidRPr="00AD0671" w:rsidRDefault="00211156" w:rsidP="00211156">
            <w:pPr>
              <w:spacing w:line="240" w:lineRule="auto"/>
              <w:rPr>
                <w:rFonts w:ascii="Browallia New" w:hAnsi="Browallia New" w:cs="Browallia New"/>
                <w:b/>
                <w:bCs/>
                <w:color w:val="000000"/>
                <w:sz w:val="24"/>
                <w:szCs w:val="24"/>
                <w:lang w:val="en-GB"/>
              </w:rPr>
            </w:pPr>
            <w:r w:rsidRPr="00AD0671">
              <w:rPr>
                <w:rFonts w:ascii="Browallia New" w:hAnsi="Browallia New" w:cs="Browallia New"/>
                <w:b/>
                <w:bCs/>
                <w:sz w:val="24"/>
                <w:szCs w:val="24"/>
                <w:cs/>
                <w:lang w:val="en-GB"/>
              </w:rPr>
              <w:t>อัตราการเพิ่มขึ้นของเงินเดือน</w:t>
            </w:r>
          </w:p>
        </w:tc>
        <w:tc>
          <w:tcPr>
            <w:tcW w:w="1062" w:type="dxa"/>
            <w:shd w:val="clear" w:color="auto" w:fill="auto"/>
          </w:tcPr>
          <w:p w14:paraId="6DE6F542" w14:textId="77777777" w:rsidR="00211156" w:rsidRPr="004844D2" w:rsidRDefault="00211156" w:rsidP="00244B91">
            <w:pPr>
              <w:spacing w:line="240" w:lineRule="auto"/>
              <w:jc w:val="right"/>
              <w:rPr>
                <w:rFonts w:ascii="Browallia New" w:hAnsi="Browallia New" w:cs="Browallia New"/>
                <w:color w:val="000000"/>
                <w:sz w:val="24"/>
                <w:szCs w:val="24"/>
                <w:lang w:val="en-GB"/>
              </w:rPr>
            </w:pPr>
          </w:p>
        </w:tc>
        <w:tc>
          <w:tcPr>
            <w:tcW w:w="993" w:type="dxa"/>
            <w:gridSpan w:val="2"/>
            <w:shd w:val="clear" w:color="auto" w:fill="auto"/>
          </w:tcPr>
          <w:p w14:paraId="505BCB41" w14:textId="77777777" w:rsidR="00211156" w:rsidRPr="004844D2" w:rsidRDefault="00211156" w:rsidP="00244B91">
            <w:pPr>
              <w:spacing w:line="240" w:lineRule="auto"/>
              <w:jc w:val="right"/>
              <w:rPr>
                <w:rFonts w:ascii="Browallia New" w:hAnsi="Browallia New" w:cs="Browallia New"/>
                <w:color w:val="000000"/>
                <w:sz w:val="24"/>
                <w:szCs w:val="24"/>
                <w:lang w:val="en-GB"/>
              </w:rPr>
            </w:pPr>
          </w:p>
        </w:tc>
        <w:tc>
          <w:tcPr>
            <w:tcW w:w="1059" w:type="dxa"/>
            <w:shd w:val="clear" w:color="auto" w:fill="auto"/>
          </w:tcPr>
          <w:p w14:paraId="6C915434" w14:textId="77777777" w:rsidR="00211156" w:rsidRPr="004844D2" w:rsidRDefault="00211156" w:rsidP="00244B91">
            <w:pPr>
              <w:spacing w:line="240" w:lineRule="auto"/>
              <w:jc w:val="right"/>
              <w:rPr>
                <w:rFonts w:ascii="Browallia New" w:hAnsi="Browallia New" w:cs="Browallia New"/>
                <w:color w:val="000000"/>
                <w:sz w:val="24"/>
                <w:szCs w:val="24"/>
                <w:lang w:val="en-GB"/>
              </w:rPr>
            </w:pPr>
          </w:p>
        </w:tc>
        <w:tc>
          <w:tcPr>
            <w:tcW w:w="1067" w:type="dxa"/>
            <w:gridSpan w:val="2"/>
            <w:shd w:val="clear" w:color="auto" w:fill="auto"/>
          </w:tcPr>
          <w:p w14:paraId="1E5835B2" w14:textId="77777777" w:rsidR="00211156" w:rsidRPr="004844D2" w:rsidRDefault="00211156" w:rsidP="00244B91">
            <w:pPr>
              <w:spacing w:line="240" w:lineRule="auto"/>
              <w:jc w:val="right"/>
              <w:rPr>
                <w:rFonts w:ascii="Browallia New" w:hAnsi="Browallia New" w:cs="Browallia New"/>
                <w:color w:val="000000"/>
                <w:sz w:val="24"/>
                <w:szCs w:val="24"/>
                <w:lang w:val="en-GB"/>
              </w:rPr>
            </w:pPr>
          </w:p>
        </w:tc>
      </w:tr>
      <w:tr w:rsidR="00211156" w:rsidRPr="004A71FD" w14:paraId="15D51572" w14:textId="77777777" w:rsidTr="00A76FBA">
        <w:tc>
          <w:tcPr>
            <w:tcW w:w="4743" w:type="dxa"/>
            <w:shd w:val="clear" w:color="auto" w:fill="auto"/>
            <w:hideMark/>
          </w:tcPr>
          <w:p w14:paraId="4F3925C8" w14:textId="7905C540" w:rsidR="00211156" w:rsidRPr="00AD0671" w:rsidRDefault="00211156" w:rsidP="00211156">
            <w:pPr>
              <w:spacing w:line="240" w:lineRule="auto"/>
              <w:ind w:firstLine="342"/>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การเพิ่มขึ้น</w:t>
            </w:r>
            <w:r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(ลดลง)</w:t>
            </w:r>
            <w:r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ของภาระผูกพันผลประโยชน์พนักงาน</w:t>
            </w:r>
          </w:p>
        </w:tc>
        <w:tc>
          <w:tcPr>
            <w:tcW w:w="1062" w:type="dxa"/>
            <w:shd w:val="clear" w:color="auto" w:fill="auto"/>
          </w:tcPr>
          <w:p w14:paraId="5E6B5254" w14:textId="1D47C21A" w:rsidR="00211156" w:rsidRPr="004844D2" w:rsidRDefault="00211156" w:rsidP="00211156">
            <w:pPr>
              <w:pBdr>
                <w:bottom w:val="single" w:sz="12" w:space="0" w:color="auto"/>
              </w:pBdr>
              <w:spacing w:line="240" w:lineRule="auto"/>
              <w:jc w:val="right"/>
              <w:rPr>
                <w:rFonts w:ascii="Browallia New" w:hAnsi="Browallia New" w:cs="Browallia New"/>
                <w:color w:val="000000"/>
                <w:sz w:val="24"/>
                <w:szCs w:val="24"/>
                <w:lang w:val="en-GB"/>
              </w:rPr>
            </w:pPr>
            <w:r w:rsidRPr="004844D2">
              <w:rPr>
                <w:rFonts w:ascii="Browallia New" w:hAnsi="Browallia New" w:cs="Browallia New"/>
                <w:color w:val="000000"/>
                <w:sz w:val="24"/>
                <w:szCs w:val="24"/>
                <w:lang w:val="en-GB"/>
              </w:rPr>
              <w:t>1,581</w:t>
            </w:r>
          </w:p>
        </w:tc>
        <w:tc>
          <w:tcPr>
            <w:tcW w:w="993" w:type="dxa"/>
            <w:gridSpan w:val="2"/>
            <w:shd w:val="clear" w:color="auto" w:fill="auto"/>
          </w:tcPr>
          <w:p w14:paraId="56425733" w14:textId="64EE1983" w:rsidR="00211156" w:rsidRPr="004844D2" w:rsidRDefault="00211156" w:rsidP="00211156">
            <w:pPr>
              <w:pBdr>
                <w:bottom w:val="single" w:sz="12" w:space="0" w:color="auto"/>
              </w:pBdr>
              <w:spacing w:line="240" w:lineRule="auto"/>
              <w:jc w:val="right"/>
              <w:rPr>
                <w:rFonts w:ascii="Browallia New" w:hAnsi="Browallia New" w:cs="Browallia New"/>
                <w:color w:val="000000"/>
                <w:sz w:val="24"/>
                <w:szCs w:val="24"/>
                <w:lang w:val="en-GB"/>
              </w:rPr>
            </w:pPr>
            <w:r w:rsidRPr="004844D2">
              <w:rPr>
                <w:rFonts w:ascii="Browallia New" w:hAnsi="Browallia New" w:cs="Browallia New"/>
                <w:color w:val="000000"/>
                <w:sz w:val="24"/>
                <w:szCs w:val="24"/>
                <w:lang w:val="en-GB"/>
              </w:rPr>
              <w:t>(1,509)</w:t>
            </w:r>
          </w:p>
        </w:tc>
        <w:tc>
          <w:tcPr>
            <w:tcW w:w="1059" w:type="dxa"/>
            <w:shd w:val="clear" w:color="auto" w:fill="auto"/>
          </w:tcPr>
          <w:p w14:paraId="4A1834F1" w14:textId="1D55AE07" w:rsidR="00211156" w:rsidRPr="004844D2" w:rsidRDefault="00211156" w:rsidP="00211156">
            <w:pPr>
              <w:pBdr>
                <w:bottom w:val="single" w:sz="12" w:space="0" w:color="auto"/>
              </w:pBdr>
              <w:spacing w:line="240" w:lineRule="auto"/>
              <w:jc w:val="right"/>
              <w:rPr>
                <w:rFonts w:ascii="Browallia New" w:hAnsi="Browallia New" w:cs="Browallia New"/>
                <w:color w:val="000000"/>
                <w:sz w:val="24"/>
                <w:szCs w:val="24"/>
                <w:lang w:val="en-GB"/>
              </w:rPr>
            </w:pPr>
            <w:r w:rsidRPr="004844D2">
              <w:rPr>
                <w:rFonts w:ascii="Browallia New" w:hAnsi="Browallia New" w:cs="Browallia New"/>
                <w:color w:val="000000"/>
                <w:sz w:val="24"/>
                <w:szCs w:val="24"/>
                <w:lang w:val="en-GB"/>
              </w:rPr>
              <w:t>645</w:t>
            </w:r>
          </w:p>
        </w:tc>
        <w:tc>
          <w:tcPr>
            <w:tcW w:w="1067" w:type="dxa"/>
            <w:gridSpan w:val="2"/>
            <w:shd w:val="clear" w:color="auto" w:fill="auto"/>
          </w:tcPr>
          <w:p w14:paraId="1DB3CD3B" w14:textId="7B020A8C" w:rsidR="00211156" w:rsidRPr="004844D2" w:rsidRDefault="00211156" w:rsidP="00211156">
            <w:pPr>
              <w:pBdr>
                <w:bottom w:val="single" w:sz="12" w:space="0" w:color="auto"/>
              </w:pBdr>
              <w:spacing w:line="240" w:lineRule="auto"/>
              <w:jc w:val="right"/>
              <w:rPr>
                <w:rFonts w:ascii="Browallia New" w:hAnsi="Browallia New" w:cs="Browallia New"/>
                <w:color w:val="000000"/>
                <w:sz w:val="24"/>
                <w:szCs w:val="24"/>
                <w:lang w:val="en-GB"/>
              </w:rPr>
            </w:pPr>
            <w:r w:rsidRPr="004844D2">
              <w:rPr>
                <w:rFonts w:ascii="Browallia New" w:hAnsi="Browallia New" w:cs="Browallia New"/>
                <w:color w:val="000000"/>
                <w:sz w:val="24"/>
                <w:szCs w:val="24"/>
                <w:lang w:val="en-GB"/>
              </w:rPr>
              <w:t>(618)</w:t>
            </w:r>
          </w:p>
        </w:tc>
      </w:tr>
      <w:tr w:rsidR="00211156" w:rsidRPr="004A71FD" w14:paraId="1944D671" w14:textId="77777777" w:rsidTr="00A76FBA">
        <w:trPr>
          <w:trHeight w:val="299"/>
        </w:trPr>
        <w:tc>
          <w:tcPr>
            <w:tcW w:w="4743" w:type="dxa"/>
            <w:shd w:val="clear" w:color="auto" w:fill="auto"/>
          </w:tcPr>
          <w:p w14:paraId="2AA4750E" w14:textId="77777777" w:rsidR="00211156" w:rsidRPr="00AD0671" w:rsidRDefault="00211156" w:rsidP="00211156">
            <w:pPr>
              <w:spacing w:line="240" w:lineRule="auto"/>
              <w:rPr>
                <w:rFonts w:ascii="Browallia New" w:hAnsi="Browallia New" w:cs="Browallia New"/>
                <w:color w:val="000000"/>
                <w:sz w:val="24"/>
                <w:szCs w:val="24"/>
                <w:lang w:val="en-GB"/>
              </w:rPr>
            </w:pPr>
          </w:p>
        </w:tc>
        <w:tc>
          <w:tcPr>
            <w:tcW w:w="1062" w:type="dxa"/>
            <w:shd w:val="clear" w:color="auto" w:fill="auto"/>
          </w:tcPr>
          <w:p w14:paraId="022B6E3C" w14:textId="77777777" w:rsidR="00211156" w:rsidRPr="004844D2" w:rsidRDefault="00211156" w:rsidP="00244B91">
            <w:pPr>
              <w:spacing w:line="240" w:lineRule="auto"/>
              <w:jc w:val="right"/>
              <w:rPr>
                <w:rFonts w:ascii="Browallia New" w:hAnsi="Browallia New" w:cs="Browallia New"/>
                <w:color w:val="000000"/>
                <w:sz w:val="24"/>
                <w:szCs w:val="24"/>
                <w:lang w:val="en-GB"/>
              </w:rPr>
            </w:pPr>
          </w:p>
        </w:tc>
        <w:tc>
          <w:tcPr>
            <w:tcW w:w="993" w:type="dxa"/>
            <w:gridSpan w:val="2"/>
            <w:shd w:val="clear" w:color="auto" w:fill="auto"/>
          </w:tcPr>
          <w:p w14:paraId="5730A699" w14:textId="77777777" w:rsidR="00211156" w:rsidRPr="004844D2" w:rsidRDefault="00211156" w:rsidP="00244B91">
            <w:pPr>
              <w:spacing w:line="240" w:lineRule="auto"/>
              <w:jc w:val="right"/>
              <w:rPr>
                <w:rFonts w:ascii="Browallia New" w:hAnsi="Browallia New" w:cs="Browallia New"/>
                <w:color w:val="000000"/>
                <w:sz w:val="24"/>
                <w:szCs w:val="24"/>
                <w:lang w:val="en-GB"/>
              </w:rPr>
            </w:pPr>
          </w:p>
        </w:tc>
        <w:tc>
          <w:tcPr>
            <w:tcW w:w="1059" w:type="dxa"/>
            <w:shd w:val="clear" w:color="auto" w:fill="auto"/>
          </w:tcPr>
          <w:p w14:paraId="00741B46" w14:textId="77777777" w:rsidR="00211156" w:rsidRPr="004844D2" w:rsidRDefault="00211156" w:rsidP="00244B91">
            <w:pPr>
              <w:spacing w:line="240" w:lineRule="auto"/>
              <w:jc w:val="right"/>
              <w:rPr>
                <w:rFonts w:ascii="Browallia New" w:hAnsi="Browallia New" w:cs="Browallia New"/>
                <w:color w:val="000000"/>
                <w:sz w:val="24"/>
                <w:szCs w:val="24"/>
                <w:lang w:val="en-GB"/>
              </w:rPr>
            </w:pPr>
          </w:p>
        </w:tc>
        <w:tc>
          <w:tcPr>
            <w:tcW w:w="1067" w:type="dxa"/>
            <w:gridSpan w:val="2"/>
            <w:shd w:val="clear" w:color="auto" w:fill="auto"/>
          </w:tcPr>
          <w:p w14:paraId="0146EED3" w14:textId="77777777" w:rsidR="00211156" w:rsidRPr="004844D2" w:rsidRDefault="00211156" w:rsidP="00244B91">
            <w:pPr>
              <w:spacing w:line="240" w:lineRule="auto"/>
              <w:jc w:val="right"/>
              <w:rPr>
                <w:rFonts w:ascii="Browallia New" w:hAnsi="Browallia New" w:cs="Browallia New"/>
                <w:color w:val="000000"/>
                <w:sz w:val="24"/>
                <w:szCs w:val="24"/>
                <w:lang w:val="en-GB"/>
              </w:rPr>
            </w:pPr>
          </w:p>
        </w:tc>
      </w:tr>
      <w:tr w:rsidR="00211156" w:rsidRPr="004A71FD" w14:paraId="356D170B" w14:textId="77777777" w:rsidTr="00244B91">
        <w:tc>
          <w:tcPr>
            <w:tcW w:w="4743" w:type="dxa"/>
            <w:shd w:val="clear" w:color="auto" w:fill="auto"/>
            <w:vAlign w:val="bottom"/>
            <w:hideMark/>
          </w:tcPr>
          <w:p w14:paraId="00E37E76" w14:textId="77777777" w:rsidR="00211156" w:rsidRPr="00AD0671" w:rsidRDefault="00211156" w:rsidP="00211156">
            <w:pPr>
              <w:spacing w:line="240" w:lineRule="auto"/>
              <w:rPr>
                <w:rFonts w:ascii="Browallia New" w:hAnsi="Browallia New" w:cs="Browallia New"/>
                <w:b/>
                <w:bCs/>
                <w:color w:val="000000"/>
                <w:sz w:val="24"/>
                <w:szCs w:val="24"/>
                <w:lang w:val="en-GB"/>
              </w:rPr>
            </w:pPr>
            <w:r w:rsidRPr="00AD0671">
              <w:rPr>
                <w:rFonts w:ascii="Browallia New" w:hAnsi="Browallia New" w:cs="Browallia New"/>
                <w:b/>
                <w:bCs/>
                <w:sz w:val="24"/>
                <w:szCs w:val="24"/>
                <w:cs/>
                <w:lang w:val="en-GB"/>
              </w:rPr>
              <w:t>อัตราการหมุนเวียนพนักงาน</w:t>
            </w:r>
          </w:p>
        </w:tc>
        <w:tc>
          <w:tcPr>
            <w:tcW w:w="1062" w:type="dxa"/>
            <w:shd w:val="clear" w:color="auto" w:fill="auto"/>
          </w:tcPr>
          <w:p w14:paraId="3277320C" w14:textId="77777777" w:rsidR="00211156" w:rsidRPr="004844D2" w:rsidRDefault="00211156" w:rsidP="00244B91">
            <w:pPr>
              <w:spacing w:line="240" w:lineRule="auto"/>
              <w:jc w:val="right"/>
              <w:rPr>
                <w:rFonts w:ascii="Browallia New" w:hAnsi="Browallia New" w:cs="Browallia New"/>
                <w:color w:val="000000"/>
                <w:sz w:val="24"/>
                <w:szCs w:val="24"/>
                <w:lang w:val="en-GB"/>
              </w:rPr>
            </w:pPr>
          </w:p>
        </w:tc>
        <w:tc>
          <w:tcPr>
            <w:tcW w:w="993" w:type="dxa"/>
            <w:gridSpan w:val="2"/>
            <w:shd w:val="clear" w:color="auto" w:fill="auto"/>
          </w:tcPr>
          <w:p w14:paraId="21C7C8E5" w14:textId="77777777" w:rsidR="00211156" w:rsidRPr="004844D2" w:rsidRDefault="00211156" w:rsidP="00244B91">
            <w:pPr>
              <w:spacing w:line="240" w:lineRule="auto"/>
              <w:jc w:val="right"/>
              <w:rPr>
                <w:rFonts w:ascii="Browallia New" w:hAnsi="Browallia New" w:cs="Browallia New"/>
                <w:color w:val="000000"/>
                <w:sz w:val="24"/>
                <w:szCs w:val="24"/>
                <w:lang w:val="en-GB"/>
              </w:rPr>
            </w:pPr>
          </w:p>
        </w:tc>
        <w:tc>
          <w:tcPr>
            <w:tcW w:w="1059" w:type="dxa"/>
            <w:shd w:val="clear" w:color="auto" w:fill="auto"/>
          </w:tcPr>
          <w:p w14:paraId="0872CE50" w14:textId="77777777" w:rsidR="00211156" w:rsidRPr="004844D2" w:rsidRDefault="00211156" w:rsidP="00244B91">
            <w:pPr>
              <w:spacing w:line="240" w:lineRule="auto"/>
              <w:jc w:val="right"/>
              <w:rPr>
                <w:rFonts w:ascii="Browallia New" w:hAnsi="Browallia New" w:cs="Browallia New"/>
                <w:color w:val="000000"/>
                <w:sz w:val="24"/>
                <w:szCs w:val="24"/>
                <w:lang w:val="en-GB"/>
              </w:rPr>
            </w:pPr>
          </w:p>
        </w:tc>
        <w:tc>
          <w:tcPr>
            <w:tcW w:w="1067" w:type="dxa"/>
            <w:gridSpan w:val="2"/>
            <w:shd w:val="clear" w:color="auto" w:fill="auto"/>
          </w:tcPr>
          <w:p w14:paraId="376193BA" w14:textId="77777777" w:rsidR="00211156" w:rsidRPr="004844D2" w:rsidRDefault="00211156" w:rsidP="00244B91">
            <w:pPr>
              <w:spacing w:line="240" w:lineRule="auto"/>
              <w:jc w:val="right"/>
              <w:rPr>
                <w:rFonts w:ascii="Browallia New" w:hAnsi="Browallia New" w:cs="Browallia New"/>
                <w:color w:val="000000"/>
                <w:sz w:val="24"/>
                <w:szCs w:val="24"/>
                <w:lang w:val="en-GB"/>
              </w:rPr>
            </w:pPr>
          </w:p>
        </w:tc>
      </w:tr>
      <w:tr w:rsidR="00211156" w:rsidRPr="00D273D2" w14:paraId="773BAF30" w14:textId="77777777" w:rsidTr="00A76FBA">
        <w:tc>
          <w:tcPr>
            <w:tcW w:w="4743" w:type="dxa"/>
            <w:shd w:val="clear" w:color="auto" w:fill="auto"/>
            <w:hideMark/>
          </w:tcPr>
          <w:p w14:paraId="3519DDFC" w14:textId="7ED33882" w:rsidR="00211156" w:rsidRPr="0003589B" w:rsidRDefault="00211156" w:rsidP="0003589B">
            <w:pPr>
              <w:spacing w:line="240" w:lineRule="auto"/>
              <w:ind w:firstLine="342"/>
              <w:rPr>
                <w:rFonts w:ascii="Browallia New" w:hAnsi="Browallia New" w:cs="Browallia New"/>
                <w:sz w:val="24"/>
                <w:szCs w:val="24"/>
                <w:lang w:val="en-GB"/>
              </w:rPr>
            </w:pPr>
            <w:r w:rsidRPr="0003589B">
              <w:rPr>
                <w:rFonts w:ascii="Browallia New" w:hAnsi="Browallia New" w:cs="Browallia New"/>
                <w:sz w:val="24"/>
                <w:szCs w:val="24"/>
                <w:cs/>
                <w:lang w:val="en-GB"/>
              </w:rPr>
              <w:t>การเพิ่มขึ้น</w:t>
            </w:r>
            <w:r w:rsidRPr="0003589B">
              <w:rPr>
                <w:rFonts w:ascii="Browallia New" w:hAnsi="Browallia New" w:cs="Browallia New"/>
                <w:sz w:val="24"/>
                <w:szCs w:val="24"/>
                <w:lang w:val="en-GB"/>
              </w:rPr>
              <w:t xml:space="preserve"> </w:t>
            </w:r>
            <w:r w:rsidRPr="0003589B">
              <w:rPr>
                <w:rFonts w:ascii="Browallia New" w:hAnsi="Browallia New" w:cs="Browallia New"/>
                <w:sz w:val="24"/>
                <w:szCs w:val="24"/>
                <w:cs/>
                <w:lang w:val="en-GB"/>
              </w:rPr>
              <w:t>(ลดลง)</w:t>
            </w:r>
            <w:r w:rsidRPr="0003589B">
              <w:rPr>
                <w:rFonts w:ascii="Browallia New" w:hAnsi="Browallia New" w:cs="Browallia New"/>
                <w:sz w:val="24"/>
                <w:szCs w:val="24"/>
                <w:lang w:val="en-GB"/>
              </w:rPr>
              <w:t xml:space="preserve"> </w:t>
            </w:r>
            <w:r w:rsidRPr="0003589B">
              <w:rPr>
                <w:rFonts w:ascii="Browallia New" w:hAnsi="Browallia New" w:cs="Browallia New"/>
                <w:sz w:val="24"/>
                <w:szCs w:val="24"/>
                <w:cs/>
                <w:lang w:val="en-GB"/>
              </w:rPr>
              <w:t>ของภาระผูกพันผลประโยชน์พนักงาน</w:t>
            </w:r>
          </w:p>
        </w:tc>
        <w:tc>
          <w:tcPr>
            <w:tcW w:w="1062" w:type="dxa"/>
            <w:shd w:val="clear" w:color="auto" w:fill="auto"/>
          </w:tcPr>
          <w:p w14:paraId="3C65CFFC" w14:textId="185B8C0E" w:rsidR="00211156" w:rsidRPr="004844D2" w:rsidRDefault="00211156" w:rsidP="00211156">
            <w:pPr>
              <w:pBdr>
                <w:bottom w:val="single" w:sz="12" w:space="1" w:color="auto"/>
              </w:pBdr>
              <w:spacing w:line="240" w:lineRule="auto"/>
              <w:jc w:val="right"/>
              <w:rPr>
                <w:rFonts w:ascii="Browallia New" w:hAnsi="Browallia New" w:cs="Browallia New"/>
                <w:color w:val="000000"/>
                <w:sz w:val="24"/>
                <w:szCs w:val="24"/>
                <w:lang w:val="en-GB"/>
              </w:rPr>
            </w:pPr>
            <w:r w:rsidRPr="004844D2">
              <w:rPr>
                <w:rFonts w:ascii="Browallia New" w:hAnsi="Browallia New" w:cs="Browallia New"/>
                <w:color w:val="000000"/>
                <w:sz w:val="24"/>
                <w:szCs w:val="24"/>
                <w:lang w:val="en-GB"/>
              </w:rPr>
              <w:t>(1,861)</w:t>
            </w:r>
          </w:p>
        </w:tc>
        <w:tc>
          <w:tcPr>
            <w:tcW w:w="993" w:type="dxa"/>
            <w:gridSpan w:val="2"/>
            <w:shd w:val="clear" w:color="auto" w:fill="auto"/>
          </w:tcPr>
          <w:p w14:paraId="28E8BC4F" w14:textId="0B18BDD8" w:rsidR="00211156" w:rsidRPr="004844D2" w:rsidRDefault="00211156" w:rsidP="00211156">
            <w:pPr>
              <w:pBdr>
                <w:bottom w:val="single" w:sz="12" w:space="1" w:color="auto"/>
              </w:pBdr>
              <w:spacing w:line="240" w:lineRule="auto"/>
              <w:jc w:val="right"/>
              <w:rPr>
                <w:rFonts w:ascii="Browallia New" w:hAnsi="Browallia New" w:cs="Browallia New"/>
                <w:color w:val="000000"/>
                <w:sz w:val="24"/>
                <w:szCs w:val="24"/>
                <w:lang w:val="en-GB"/>
              </w:rPr>
            </w:pPr>
            <w:r w:rsidRPr="004844D2">
              <w:rPr>
                <w:rFonts w:ascii="Browallia New" w:hAnsi="Browallia New" w:cs="Browallia New"/>
                <w:color w:val="000000"/>
                <w:sz w:val="24"/>
                <w:szCs w:val="24"/>
                <w:lang w:val="en-GB"/>
              </w:rPr>
              <w:t>1,975</w:t>
            </w:r>
          </w:p>
        </w:tc>
        <w:tc>
          <w:tcPr>
            <w:tcW w:w="1059" w:type="dxa"/>
            <w:shd w:val="clear" w:color="auto" w:fill="auto"/>
          </w:tcPr>
          <w:p w14:paraId="038CDA4D" w14:textId="4F37C941" w:rsidR="00211156" w:rsidRPr="004844D2" w:rsidRDefault="00211156" w:rsidP="00211156">
            <w:pPr>
              <w:pBdr>
                <w:bottom w:val="single" w:sz="12" w:space="1" w:color="auto"/>
              </w:pBdr>
              <w:spacing w:line="240" w:lineRule="auto"/>
              <w:jc w:val="right"/>
              <w:rPr>
                <w:rFonts w:ascii="Browallia New" w:hAnsi="Browallia New" w:cs="Browallia New"/>
                <w:color w:val="000000"/>
                <w:sz w:val="24"/>
                <w:szCs w:val="24"/>
                <w:lang w:val="en-GB"/>
              </w:rPr>
            </w:pPr>
            <w:r w:rsidRPr="004844D2">
              <w:rPr>
                <w:rFonts w:ascii="Browallia New" w:hAnsi="Browallia New" w:cs="Browallia New"/>
                <w:color w:val="000000"/>
                <w:sz w:val="24"/>
                <w:szCs w:val="24"/>
                <w:lang w:val="en-GB"/>
              </w:rPr>
              <w:t>(833)</w:t>
            </w:r>
          </w:p>
        </w:tc>
        <w:tc>
          <w:tcPr>
            <w:tcW w:w="1067" w:type="dxa"/>
            <w:gridSpan w:val="2"/>
            <w:shd w:val="clear" w:color="auto" w:fill="auto"/>
          </w:tcPr>
          <w:p w14:paraId="4D9F66E8" w14:textId="2A30AEE3" w:rsidR="00211156" w:rsidRPr="004844D2" w:rsidRDefault="00211156" w:rsidP="00211156">
            <w:pPr>
              <w:pBdr>
                <w:bottom w:val="single" w:sz="12" w:space="1" w:color="auto"/>
              </w:pBdr>
              <w:spacing w:line="240" w:lineRule="auto"/>
              <w:jc w:val="right"/>
              <w:rPr>
                <w:rFonts w:ascii="Browallia New" w:hAnsi="Browallia New" w:cs="Browallia New"/>
                <w:color w:val="000000"/>
                <w:sz w:val="24"/>
                <w:szCs w:val="24"/>
                <w:lang w:val="en-GB"/>
              </w:rPr>
            </w:pPr>
            <w:r w:rsidRPr="004844D2">
              <w:rPr>
                <w:rFonts w:ascii="Browallia New" w:hAnsi="Browallia New" w:cs="Browallia New"/>
                <w:color w:val="000000"/>
                <w:sz w:val="24"/>
                <w:szCs w:val="24"/>
                <w:lang w:val="en-GB"/>
              </w:rPr>
              <w:t>882</w:t>
            </w:r>
          </w:p>
        </w:tc>
      </w:tr>
    </w:tbl>
    <w:p w14:paraId="0C5B5021" w14:textId="43F3FC39" w:rsidR="00D8713E" w:rsidRPr="00C108FB" w:rsidRDefault="00D8713E" w:rsidP="00C108FB">
      <w:pPr>
        <w:tabs>
          <w:tab w:val="clear" w:pos="227"/>
          <w:tab w:val="clear" w:pos="454"/>
        </w:tabs>
        <w:spacing w:line="240" w:lineRule="auto"/>
        <w:ind w:left="426"/>
        <w:jc w:val="thaiDistribute"/>
        <w:rPr>
          <w:rFonts w:ascii="Browallia New" w:hAnsi="Browallia New" w:cs="Browallia New"/>
          <w:sz w:val="28"/>
          <w:szCs w:val="28"/>
          <w:lang w:val="en-GB"/>
        </w:rPr>
      </w:pPr>
    </w:p>
    <w:tbl>
      <w:tblPr>
        <w:tblW w:w="8993" w:type="dxa"/>
        <w:tblInd w:w="396" w:type="dxa"/>
        <w:tblLook w:val="04A0" w:firstRow="1" w:lastRow="0" w:firstColumn="1" w:lastColumn="0" w:noHBand="0" w:noVBand="1"/>
      </w:tblPr>
      <w:tblGrid>
        <w:gridCol w:w="4743"/>
        <w:gridCol w:w="1131"/>
        <w:gridCol w:w="993"/>
        <w:gridCol w:w="1062"/>
        <w:gridCol w:w="1064"/>
      </w:tblGrid>
      <w:tr w:rsidR="00545101" w:rsidRPr="004A71FD" w14:paraId="5456C799" w14:textId="77777777" w:rsidTr="00D4139B">
        <w:tc>
          <w:tcPr>
            <w:tcW w:w="4743" w:type="dxa"/>
            <w:shd w:val="clear" w:color="auto" w:fill="auto"/>
            <w:vAlign w:val="bottom"/>
          </w:tcPr>
          <w:p w14:paraId="2931D583" w14:textId="72DD21EE" w:rsidR="00F64085" w:rsidRPr="00AD0671" w:rsidRDefault="00F64085" w:rsidP="001B4041">
            <w:pPr>
              <w:spacing w:line="240" w:lineRule="auto"/>
              <w:rPr>
                <w:rFonts w:ascii="Browallia New" w:hAnsi="Browallia New" w:cs="Browallia New"/>
                <w:b/>
                <w:bCs/>
                <w:color w:val="000000"/>
                <w:sz w:val="24"/>
                <w:szCs w:val="24"/>
                <w:lang w:val="en-GB"/>
              </w:rPr>
            </w:pPr>
          </w:p>
        </w:tc>
        <w:tc>
          <w:tcPr>
            <w:tcW w:w="4250" w:type="dxa"/>
            <w:gridSpan w:val="4"/>
            <w:shd w:val="clear" w:color="auto" w:fill="auto"/>
            <w:vAlign w:val="bottom"/>
            <w:hideMark/>
          </w:tcPr>
          <w:p w14:paraId="77D8D455" w14:textId="1626B6A4" w:rsidR="00F64085" w:rsidRPr="00AD0671" w:rsidRDefault="00F64085" w:rsidP="001B4041">
            <w:pPr>
              <w:spacing w:line="240" w:lineRule="auto"/>
              <w:jc w:val="right"/>
              <w:rPr>
                <w:rFonts w:ascii="Browallia New" w:hAnsi="Browallia New" w:cs="Browallia New"/>
                <w:b/>
                <w:bCs/>
                <w:color w:val="000000"/>
                <w:sz w:val="24"/>
                <w:szCs w:val="24"/>
                <w:lang w:val="en-GB"/>
              </w:rPr>
            </w:pPr>
            <w:r w:rsidRPr="00AD0671">
              <w:rPr>
                <w:rFonts w:ascii="Browallia New" w:hAnsi="Browallia New" w:cs="Browallia New"/>
                <w:sz w:val="24"/>
                <w:szCs w:val="24"/>
                <w:cs/>
              </w:rPr>
              <w:t>(หน่วย</w:t>
            </w:r>
            <w:r w:rsidR="00F46B29"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w:t>
            </w:r>
            <w:r w:rsidR="00F46B29"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พัน</w:t>
            </w:r>
            <w:r w:rsidRPr="00AD0671">
              <w:rPr>
                <w:rFonts w:ascii="Browallia New" w:hAnsi="Browallia New" w:cs="Browallia New"/>
                <w:sz w:val="24"/>
                <w:szCs w:val="24"/>
                <w:cs/>
              </w:rPr>
              <w:t>บาท)</w:t>
            </w:r>
          </w:p>
        </w:tc>
      </w:tr>
      <w:tr w:rsidR="00A04618" w:rsidRPr="004A71FD" w14:paraId="3567497E" w14:textId="77777777" w:rsidTr="00D4139B">
        <w:tc>
          <w:tcPr>
            <w:tcW w:w="4743" w:type="dxa"/>
            <w:shd w:val="clear" w:color="auto" w:fill="auto"/>
            <w:vAlign w:val="bottom"/>
          </w:tcPr>
          <w:p w14:paraId="7CBB7EDE" w14:textId="77777777" w:rsidR="00A04618" w:rsidRPr="00AD0671" w:rsidRDefault="00A04618" w:rsidP="001B4041">
            <w:pPr>
              <w:spacing w:line="240" w:lineRule="auto"/>
              <w:rPr>
                <w:rFonts w:ascii="Browallia New" w:hAnsi="Browallia New" w:cs="Browallia New"/>
                <w:b/>
                <w:bCs/>
                <w:color w:val="000000"/>
                <w:sz w:val="24"/>
                <w:szCs w:val="24"/>
                <w:lang w:val="en-GB"/>
              </w:rPr>
            </w:pPr>
          </w:p>
        </w:tc>
        <w:tc>
          <w:tcPr>
            <w:tcW w:w="4250" w:type="dxa"/>
            <w:gridSpan w:val="4"/>
            <w:shd w:val="clear" w:color="auto" w:fill="auto"/>
            <w:vAlign w:val="bottom"/>
          </w:tcPr>
          <w:p w14:paraId="3FFF04C8" w14:textId="192DCA3A" w:rsidR="00A04618" w:rsidRPr="00AD0671" w:rsidRDefault="00E67403" w:rsidP="00E75AF8">
            <w:pPr>
              <w:pBdr>
                <w:bottom w:val="single" w:sz="4" w:space="1" w:color="auto"/>
              </w:pBdr>
              <w:spacing w:line="240" w:lineRule="auto"/>
              <w:jc w:val="center"/>
              <w:rPr>
                <w:rFonts w:ascii="Browallia New" w:hAnsi="Browallia New" w:cs="Browallia New"/>
                <w:sz w:val="24"/>
                <w:szCs w:val="24"/>
                <w:cs/>
              </w:rPr>
            </w:pPr>
            <w:r w:rsidRPr="00AD0671">
              <w:rPr>
                <w:rFonts w:ascii="Browallia New" w:hAnsi="Browallia New" w:cs="Browallia New"/>
                <w:sz w:val="24"/>
                <w:szCs w:val="24"/>
                <w:lang w:val="en-GB"/>
              </w:rPr>
              <w:t>256</w:t>
            </w:r>
            <w:r w:rsidR="00F43813">
              <w:rPr>
                <w:rFonts w:ascii="Browallia New" w:hAnsi="Browallia New" w:cs="Browallia New"/>
                <w:sz w:val="24"/>
                <w:szCs w:val="24"/>
                <w:lang w:val="en-GB"/>
              </w:rPr>
              <w:t>2</w:t>
            </w:r>
          </w:p>
        </w:tc>
      </w:tr>
      <w:tr w:rsidR="00545101" w:rsidRPr="004A71FD" w14:paraId="4F39355A" w14:textId="77777777" w:rsidTr="00D4139B">
        <w:tc>
          <w:tcPr>
            <w:tcW w:w="4743" w:type="dxa"/>
            <w:shd w:val="clear" w:color="auto" w:fill="auto"/>
            <w:vAlign w:val="bottom"/>
          </w:tcPr>
          <w:p w14:paraId="20342934" w14:textId="77777777" w:rsidR="00F64085" w:rsidRPr="00AD0671" w:rsidRDefault="00F64085" w:rsidP="001B4041">
            <w:pPr>
              <w:spacing w:line="240" w:lineRule="auto"/>
              <w:rPr>
                <w:rFonts w:ascii="Browallia New" w:hAnsi="Browallia New" w:cs="Browallia New"/>
                <w:b/>
                <w:bCs/>
                <w:color w:val="000000"/>
                <w:sz w:val="24"/>
                <w:szCs w:val="24"/>
                <w:lang w:val="en-GB"/>
              </w:rPr>
            </w:pPr>
          </w:p>
        </w:tc>
        <w:tc>
          <w:tcPr>
            <w:tcW w:w="2124" w:type="dxa"/>
            <w:gridSpan w:val="2"/>
            <w:shd w:val="clear" w:color="auto" w:fill="auto"/>
            <w:vAlign w:val="bottom"/>
            <w:hideMark/>
          </w:tcPr>
          <w:p w14:paraId="0C1D6398" w14:textId="77777777" w:rsidR="00F64085" w:rsidRPr="00AD0671" w:rsidRDefault="00F64085" w:rsidP="001B404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งบการเงินรวม</w:t>
            </w:r>
          </w:p>
        </w:tc>
        <w:tc>
          <w:tcPr>
            <w:tcW w:w="2126" w:type="dxa"/>
            <w:gridSpan w:val="2"/>
            <w:shd w:val="clear" w:color="auto" w:fill="auto"/>
            <w:vAlign w:val="bottom"/>
            <w:hideMark/>
          </w:tcPr>
          <w:p w14:paraId="5E827E6E" w14:textId="77777777" w:rsidR="00F64085" w:rsidRPr="00AD0671" w:rsidRDefault="00F64085" w:rsidP="001B4041">
            <w:pPr>
              <w:pBdr>
                <w:bottom w:val="single" w:sz="4" w:space="1" w:color="auto"/>
              </w:pBdr>
              <w:tabs>
                <w:tab w:val="clear" w:pos="1871"/>
                <w:tab w:val="left" w:pos="1737"/>
              </w:tabs>
              <w:spacing w:line="240" w:lineRule="auto"/>
              <w:ind w:left="-105" w:right="-111"/>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งบการเงินเฉพาะของบริษัท</w:t>
            </w:r>
          </w:p>
        </w:tc>
      </w:tr>
      <w:tr w:rsidR="00545101" w:rsidRPr="004A71FD" w14:paraId="5490D803" w14:textId="77777777" w:rsidTr="00A76FBA">
        <w:tc>
          <w:tcPr>
            <w:tcW w:w="4743" w:type="dxa"/>
            <w:shd w:val="clear" w:color="auto" w:fill="auto"/>
            <w:vAlign w:val="bottom"/>
            <w:hideMark/>
          </w:tcPr>
          <w:p w14:paraId="08325CE4" w14:textId="77777777" w:rsidR="00F64085" w:rsidRPr="00AD0671" w:rsidRDefault="00F64085" w:rsidP="001B4041">
            <w:pPr>
              <w:spacing w:line="240" w:lineRule="auto"/>
              <w:rPr>
                <w:rFonts w:ascii="Browallia New" w:hAnsi="Browallia New" w:cs="Browallia New"/>
                <w:sz w:val="24"/>
                <w:szCs w:val="24"/>
              </w:rPr>
            </w:pPr>
          </w:p>
        </w:tc>
        <w:tc>
          <w:tcPr>
            <w:tcW w:w="1131" w:type="dxa"/>
            <w:shd w:val="clear" w:color="auto" w:fill="auto"/>
            <w:vAlign w:val="bottom"/>
            <w:hideMark/>
          </w:tcPr>
          <w:p w14:paraId="0F2243F0" w14:textId="02F4655B" w:rsidR="00F64085" w:rsidRPr="00AD0671" w:rsidRDefault="00F64085" w:rsidP="001B404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rPr>
              <w:t>เพิ่มขึ้น</w:t>
            </w:r>
            <w:r w:rsidR="00F46B29"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ร้อยละ</w:t>
            </w:r>
            <w:r w:rsidR="00F46B29" w:rsidRPr="00F46B29">
              <w:rPr>
                <w:rFonts w:ascii="Browallia New" w:hAnsi="Browallia New" w:cs="Browallia New"/>
                <w:sz w:val="24"/>
                <w:szCs w:val="24"/>
              </w:rPr>
              <w:t xml:space="preserve"> </w:t>
            </w:r>
            <w:r w:rsidRPr="00AD0671">
              <w:rPr>
                <w:rFonts w:ascii="Browallia New" w:hAnsi="Browallia New" w:cs="Browallia New"/>
                <w:sz w:val="24"/>
                <w:szCs w:val="24"/>
                <w:lang w:val="en-GB"/>
              </w:rPr>
              <w:t>0</w:t>
            </w:r>
            <w:r w:rsidRPr="00AD0671">
              <w:rPr>
                <w:rFonts w:ascii="Browallia New" w:hAnsi="Browallia New" w:cs="Browallia New"/>
                <w:sz w:val="24"/>
                <w:szCs w:val="24"/>
                <w:cs/>
                <w:lang w:val="en-GB"/>
              </w:rPr>
              <w:t>.</w:t>
            </w:r>
            <w:r w:rsidRPr="00AD0671">
              <w:rPr>
                <w:rFonts w:ascii="Browallia New" w:hAnsi="Browallia New" w:cs="Browallia New"/>
                <w:sz w:val="24"/>
                <w:szCs w:val="24"/>
                <w:lang w:val="en-GB"/>
              </w:rPr>
              <w:t>5</w:t>
            </w:r>
          </w:p>
        </w:tc>
        <w:tc>
          <w:tcPr>
            <w:tcW w:w="993" w:type="dxa"/>
            <w:shd w:val="clear" w:color="auto" w:fill="auto"/>
            <w:vAlign w:val="bottom"/>
            <w:hideMark/>
          </w:tcPr>
          <w:p w14:paraId="30950F00" w14:textId="72C01AD6" w:rsidR="00F64085" w:rsidRPr="00AD0671" w:rsidRDefault="00F64085" w:rsidP="001B404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ลดลง</w:t>
            </w:r>
            <w:r w:rsidR="00F46B29"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ร้อยละ</w:t>
            </w:r>
            <w:r w:rsidR="00F46B29" w:rsidRPr="00F46B29">
              <w:rPr>
                <w:rFonts w:ascii="Browallia New" w:hAnsi="Browallia New" w:cs="Browallia New"/>
                <w:sz w:val="24"/>
                <w:szCs w:val="24"/>
              </w:rPr>
              <w:t xml:space="preserve"> </w:t>
            </w:r>
            <w:r w:rsidRPr="00AD0671">
              <w:rPr>
                <w:rFonts w:ascii="Browallia New" w:hAnsi="Browallia New" w:cs="Browallia New"/>
                <w:sz w:val="24"/>
                <w:szCs w:val="24"/>
                <w:lang w:val="en-GB"/>
              </w:rPr>
              <w:t>0</w:t>
            </w:r>
            <w:r w:rsidRPr="00AD0671">
              <w:rPr>
                <w:rFonts w:ascii="Browallia New" w:hAnsi="Browallia New" w:cs="Browallia New"/>
                <w:sz w:val="24"/>
                <w:szCs w:val="24"/>
                <w:cs/>
                <w:lang w:val="en-GB"/>
              </w:rPr>
              <w:t>.</w:t>
            </w:r>
            <w:r w:rsidRPr="00AD0671">
              <w:rPr>
                <w:rFonts w:ascii="Browallia New" w:hAnsi="Browallia New" w:cs="Browallia New"/>
                <w:sz w:val="24"/>
                <w:szCs w:val="24"/>
                <w:lang w:val="en-GB"/>
              </w:rPr>
              <w:t>5</w:t>
            </w:r>
          </w:p>
        </w:tc>
        <w:tc>
          <w:tcPr>
            <w:tcW w:w="1062" w:type="dxa"/>
            <w:shd w:val="clear" w:color="auto" w:fill="auto"/>
            <w:vAlign w:val="bottom"/>
            <w:hideMark/>
          </w:tcPr>
          <w:p w14:paraId="616D5168" w14:textId="32361BF0" w:rsidR="00F64085" w:rsidRPr="00AD0671" w:rsidRDefault="00F64085" w:rsidP="001B404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rPr>
              <w:t>เพิ่มขึ้น</w:t>
            </w:r>
            <w:r w:rsidR="00F46B29"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ร้อยละ</w:t>
            </w:r>
            <w:r w:rsidR="00F46B29" w:rsidRPr="00F46B29">
              <w:rPr>
                <w:rFonts w:ascii="Browallia New" w:hAnsi="Browallia New" w:cs="Browallia New"/>
                <w:sz w:val="24"/>
                <w:szCs w:val="24"/>
              </w:rPr>
              <w:t xml:space="preserve"> </w:t>
            </w:r>
            <w:r w:rsidRPr="00AD0671">
              <w:rPr>
                <w:rFonts w:ascii="Browallia New" w:hAnsi="Browallia New" w:cs="Browallia New"/>
                <w:sz w:val="24"/>
                <w:szCs w:val="24"/>
                <w:lang w:val="en-GB"/>
              </w:rPr>
              <w:t>0</w:t>
            </w:r>
            <w:r w:rsidRPr="00AD0671">
              <w:rPr>
                <w:rFonts w:ascii="Browallia New" w:hAnsi="Browallia New" w:cs="Browallia New"/>
                <w:sz w:val="24"/>
                <w:szCs w:val="24"/>
                <w:cs/>
                <w:lang w:val="en-GB"/>
              </w:rPr>
              <w:t>.</w:t>
            </w:r>
            <w:r w:rsidRPr="00AD0671">
              <w:rPr>
                <w:rFonts w:ascii="Browallia New" w:hAnsi="Browallia New" w:cs="Browallia New"/>
                <w:sz w:val="24"/>
                <w:szCs w:val="24"/>
                <w:lang w:val="en-GB"/>
              </w:rPr>
              <w:t>5</w:t>
            </w:r>
          </w:p>
        </w:tc>
        <w:tc>
          <w:tcPr>
            <w:tcW w:w="1064" w:type="dxa"/>
            <w:shd w:val="clear" w:color="auto" w:fill="auto"/>
            <w:vAlign w:val="bottom"/>
            <w:hideMark/>
          </w:tcPr>
          <w:p w14:paraId="39D8FDE4" w14:textId="73DD3369" w:rsidR="00F64085" w:rsidRPr="00AD0671" w:rsidRDefault="00F64085" w:rsidP="001B404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ลดลง</w:t>
            </w:r>
            <w:r w:rsidR="00F46B29"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ร้อยละ</w:t>
            </w:r>
            <w:r w:rsidR="00F46B29" w:rsidRPr="00F46B29">
              <w:rPr>
                <w:rFonts w:ascii="Browallia New" w:hAnsi="Browallia New" w:cs="Browallia New"/>
                <w:sz w:val="24"/>
                <w:szCs w:val="24"/>
              </w:rPr>
              <w:t xml:space="preserve"> </w:t>
            </w:r>
            <w:r w:rsidRPr="00AD0671">
              <w:rPr>
                <w:rFonts w:ascii="Browallia New" w:hAnsi="Browallia New" w:cs="Browallia New"/>
                <w:sz w:val="24"/>
                <w:szCs w:val="24"/>
                <w:lang w:val="en-GB"/>
              </w:rPr>
              <w:t>0</w:t>
            </w:r>
            <w:r w:rsidRPr="00AD0671">
              <w:rPr>
                <w:rFonts w:ascii="Browallia New" w:hAnsi="Browallia New" w:cs="Browallia New"/>
                <w:sz w:val="24"/>
                <w:szCs w:val="24"/>
                <w:cs/>
                <w:lang w:val="en-GB"/>
              </w:rPr>
              <w:t>.</w:t>
            </w:r>
            <w:r w:rsidRPr="00AD0671">
              <w:rPr>
                <w:rFonts w:ascii="Browallia New" w:hAnsi="Browallia New" w:cs="Browallia New"/>
                <w:sz w:val="24"/>
                <w:szCs w:val="24"/>
                <w:lang w:val="en-GB"/>
              </w:rPr>
              <w:t>5</w:t>
            </w:r>
          </w:p>
        </w:tc>
      </w:tr>
      <w:tr w:rsidR="00545101" w:rsidRPr="004A71FD" w14:paraId="7A7F414E" w14:textId="77777777" w:rsidTr="00A76FBA">
        <w:tc>
          <w:tcPr>
            <w:tcW w:w="4743" w:type="dxa"/>
            <w:shd w:val="clear" w:color="auto" w:fill="auto"/>
            <w:hideMark/>
          </w:tcPr>
          <w:p w14:paraId="53BBD02B" w14:textId="77777777" w:rsidR="00F64085" w:rsidRPr="00AD0671" w:rsidRDefault="00F64085" w:rsidP="001B4041">
            <w:pPr>
              <w:spacing w:line="240" w:lineRule="auto"/>
              <w:rPr>
                <w:rFonts w:ascii="Browallia New" w:hAnsi="Browallia New" w:cs="Browallia New"/>
                <w:color w:val="000000"/>
                <w:sz w:val="24"/>
                <w:szCs w:val="24"/>
                <w:lang w:val="en-GB"/>
              </w:rPr>
            </w:pPr>
            <w:r w:rsidRPr="00AD0671">
              <w:rPr>
                <w:rFonts w:ascii="Browallia New" w:hAnsi="Browallia New" w:cs="Browallia New"/>
                <w:b/>
                <w:bCs/>
                <w:sz w:val="24"/>
                <w:szCs w:val="24"/>
                <w:cs/>
                <w:lang w:val="en-GB"/>
              </w:rPr>
              <w:t>อัตราคิดลด</w:t>
            </w:r>
          </w:p>
        </w:tc>
        <w:tc>
          <w:tcPr>
            <w:tcW w:w="1131" w:type="dxa"/>
            <w:shd w:val="clear" w:color="auto" w:fill="auto"/>
          </w:tcPr>
          <w:p w14:paraId="672DDCBB" w14:textId="77777777" w:rsidR="00F64085" w:rsidRPr="00AD0671" w:rsidRDefault="00F64085" w:rsidP="001B4041">
            <w:pPr>
              <w:spacing w:line="240" w:lineRule="auto"/>
              <w:jc w:val="right"/>
              <w:rPr>
                <w:rFonts w:ascii="Browallia New" w:hAnsi="Browallia New" w:cs="Browallia New"/>
                <w:color w:val="000000"/>
                <w:sz w:val="24"/>
                <w:szCs w:val="24"/>
                <w:lang w:val="en-GB"/>
              </w:rPr>
            </w:pPr>
          </w:p>
        </w:tc>
        <w:tc>
          <w:tcPr>
            <w:tcW w:w="993" w:type="dxa"/>
            <w:shd w:val="clear" w:color="auto" w:fill="auto"/>
          </w:tcPr>
          <w:p w14:paraId="6579ED57" w14:textId="77777777" w:rsidR="00F64085" w:rsidRPr="00AD0671" w:rsidRDefault="00F64085" w:rsidP="001B4041">
            <w:pPr>
              <w:spacing w:line="240" w:lineRule="auto"/>
              <w:jc w:val="right"/>
              <w:rPr>
                <w:rFonts w:ascii="Browallia New" w:hAnsi="Browallia New" w:cs="Browallia New"/>
                <w:color w:val="000000"/>
                <w:sz w:val="24"/>
                <w:szCs w:val="24"/>
                <w:lang w:val="en-GB"/>
              </w:rPr>
            </w:pPr>
          </w:p>
        </w:tc>
        <w:tc>
          <w:tcPr>
            <w:tcW w:w="1062" w:type="dxa"/>
            <w:shd w:val="clear" w:color="auto" w:fill="auto"/>
          </w:tcPr>
          <w:p w14:paraId="119302AB" w14:textId="77777777" w:rsidR="00F64085" w:rsidRPr="00AD0671" w:rsidRDefault="00F64085" w:rsidP="001B4041">
            <w:pPr>
              <w:spacing w:line="240" w:lineRule="auto"/>
              <w:jc w:val="right"/>
              <w:rPr>
                <w:rFonts w:ascii="Browallia New" w:hAnsi="Browallia New" w:cs="Browallia New"/>
                <w:color w:val="000000"/>
                <w:sz w:val="24"/>
                <w:szCs w:val="24"/>
                <w:lang w:val="en-GB"/>
              </w:rPr>
            </w:pPr>
          </w:p>
        </w:tc>
        <w:tc>
          <w:tcPr>
            <w:tcW w:w="1064" w:type="dxa"/>
            <w:shd w:val="clear" w:color="auto" w:fill="auto"/>
          </w:tcPr>
          <w:p w14:paraId="4FDA085A" w14:textId="77777777" w:rsidR="00F64085" w:rsidRPr="00AD0671" w:rsidRDefault="00F64085" w:rsidP="001B4041">
            <w:pPr>
              <w:spacing w:line="240" w:lineRule="auto"/>
              <w:jc w:val="right"/>
              <w:rPr>
                <w:rFonts w:ascii="Browallia New" w:hAnsi="Browallia New" w:cs="Browallia New"/>
                <w:color w:val="000000"/>
                <w:sz w:val="24"/>
                <w:szCs w:val="24"/>
                <w:lang w:val="en-GB"/>
              </w:rPr>
            </w:pPr>
          </w:p>
        </w:tc>
      </w:tr>
      <w:tr w:rsidR="00D273D2" w:rsidRPr="004A71FD" w14:paraId="022960EA" w14:textId="77777777" w:rsidTr="00A76FBA">
        <w:tc>
          <w:tcPr>
            <w:tcW w:w="4743" w:type="dxa"/>
            <w:shd w:val="clear" w:color="auto" w:fill="auto"/>
            <w:hideMark/>
          </w:tcPr>
          <w:p w14:paraId="7EF93AA7" w14:textId="49D7A206" w:rsidR="00D273D2" w:rsidRPr="00AD0671" w:rsidRDefault="00D273D2" w:rsidP="00D273D2">
            <w:pPr>
              <w:spacing w:line="240" w:lineRule="auto"/>
              <w:rPr>
                <w:rFonts w:ascii="Browallia New" w:hAnsi="Browallia New" w:cs="Browallia New"/>
                <w:color w:val="000000"/>
                <w:sz w:val="24"/>
                <w:szCs w:val="24"/>
                <w:lang w:val="en-GB"/>
              </w:rPr>
            </w:pPr>
            <w:r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การเพิ่มขึ้น</w:t>
            </w:r>
            <w:r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(ลดลง)</w:t>
            </w:r>
            <w:r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ของภาระผูกพันผลประโยชน์พนักงาน</w:t>
            </w:r>
          </w:p>
        </w:tc>
        <w:tc>
          <w:tcPr>
            <w:tcW w:w="1131" w:type="dxa"/>
            <w:shd w:val="clear" w:color="auto" w:fill="auto"/>
          </w:tcPr>
          <w:p w14:paraId="3A4C1978" w14:textId="0BED02D6" w:rsidR="00D273D2" w:rsidRPr="004844D2" w:rsidRDefault="00D273D2" w:rsidP="00D273D2">
            <w:pPr>
              <w:pBdr>
                <w:bottom w:val="single" w:sz="12" w:space="1" w:color="auto"/>
              </w:pBdr>
              <w:spacing w:line="240" w:lineRule="auto"/>
              <w:jc w:val="right"/>
              <w:rPr>
                <w:rFonts w:ascii="Browallia New" w:hAnsi="Browallia New" w:cs="Browallia New"/>
                <w:color w:val="000000"/>
                <w:sz w:val="24"/>
                <w:szCs w:val="24"/>
                <w:lang w:val="en-GB"/>
              </w:rPr>
            </w:pPr>
            <w:r w:rsidRPr="004844D2">
              <w:rPr>
                <w:rFonts w:ascii="Browallia New" w:hAnsi="Browallia New" w:cs="Browallia New"/>
                <w:color w:val="000000"/>
                <w:sz w:val="24"/>
                <w:szCs w:val="24"/>
                <w:lang w:val="en-GB"/>
              </w:rPr>
              <w:t>(1,232</w:t>
            </w:r>
            <w:r w:rsidRPr="004844D2" w:rsidDel="001B2633">
              <w:rPr>
                <w:rFonts w:ascii="Browallia New" w:hAnsi="Browallia New" w:cs="Browallia New"/>
                <w:color w:val="000000"/>
                <w:sz w:val="24"/>
                <w:szCs w:val="24"/>
                <w:lang w:val="en-GB"/>
              </w:rPr>
              <w:t>)</w:t>
            </w:r>
          </w:p>
        </w:tc>
        <w:tc>
          <w:tcPr>
            <w:tcW w:w="993" w:type="dxa"/>
            <w:shd w:val="clear" w:color="auto" w:fill="auto"/>
          </w:tcPr>
          <w:p w14:paraId="1479F3BA" w14:textId="1E927508" w:rsidR="00D273D2" w:rsidRPr="004844D2" w:rsidRDefault="00D273D2" w:rsidP="00D273D2">
            <w:pPr>
              <w:pBdr>
                <w:bottom w:val="single" w:sz="12" w:space="1" w:color="auto"/>
              </w:pBdr>
              <w:spacing w:line="240" w:lineRule="auto"/>
              <w:jc w:val="right"/>
              <w:rPr>
                <w:rFonts w:ascii="Browallia New" w:hAnsi="Browallia New" w:cs="Browallia New"/>
                <w:color w:val="000000"/>
                <w:sz w:val="24"/>
                <w:szCs w:val="24"/>
                <w:lang w:val="en-GB"/>
              </w:rPr>
            </w:pPr>
            <w:r w:rsidRPr="004844D2">
              <w:rPr>
                <w:rFonts w:ascii="Browallia New" w:hAnsi="Browallia New" w:cs="Browallia New"/>
                <w:color w:val="000000"/>
                <w:sz w:val="24"/>
                <w:szCs w:val="24"/>
                <w:lang w:val="en-GB"/>
              </w:rPr>
              <w:t>1,301</w:t>
            </w:r>
          </w:p>
        </w:tc>
        <w:tc>
          <w:tcPr>
            <w:tcW w:w="1062" w:type="dxa"/>
            <w:shd w:val="clear" w:color="auto" w:fill="auto"/>
          </w:tcPr>
          <w:p w14:paraId="2587E5F6" w14:textId="6C2686B6" w:rsidR="00D273D2" w:rsidRPr="004844D2" w:rsidRDefault="00D273D2" w:rsidP="00D273D2">
            <w:pPr>
              <w:pBdr>
                <w:bottom w:val="single" w:sz="12" w:space="1" w:color="auto"/>
              </w:pBdr>
              <w:spacing w:line="240" w:lineRule="auto"/>
              <w:jc w:val="right"/>
              <w:rPr>
                <w:rFonts w:ascii="Browallia New" w:hAnsi="Browallia New" w:cs="Browallia New"/>
                <w:color w:val="000000"/>
                <w:sz w:val="24"/>
                <w:szCs w:val="24"/>
                <w:lang w:val="en-GB"/>
              </w:rPr>
            </w:pPr>
            <w:r w:rsidRPr="004844D2" w:rsidDel="001B2633">
              <w:rPr>
                <w:rFonts w:ascii="Browallia New" w:hAnsi="Browallia New" w:cs="Browallia New"/>
                <w:color w:val="000000"/>
                <w:sz w:val="24"/>
                <w:szCs w:val="24"/>
                <w:lang w:val="en-GB"/>
              </w:rPr>
              <w:t>(532)</w:t>
            </w:r>
          </w:p>
        </w:tc>
        <w:tc>
          <w:tcPr>
            <w:tcW w:w="1064" w:type="dxa"/>
            <w:shd w:val="clear" w:color="auto" w:fill="auto"/>
          </w:tcPr>
          <w:p w14:paraId="698DDB77" w14:textId="1D0ADC32" w:rsidR="00D273D2" w:rsidRPr="004844D2" w:rsidRDefault="00D273D2" w:rsidP="00D273D2">
            <w:pPr>
              <w:pBdr>
                <w:bottom w:val="single" w:sz="12" w:space="1" w:color="auto"/>
              </w:pBdr>
              <w:spacing w:line="240" w:lineRule="auto"/>
              <w:jc w:val="right"/>
              <w:rPr>
                <w:rFonts w:ascii="Browallia New" w:hAnsi="Browallia New" w:cs="Browallia New"/>
                <w:color w:val="000000"/>
                <w:sz w:val="24"/>
                <w:szCs w:val="24"/>
                <w:lang w:val="en-GB"/>
              </w:rPr>
            </w:pPr>
            <w:r w:rsidRPr="004844D2">
              <w:rPr>
                <w:rFonts w:ascii="Browallia New" w:hAnsi="Browallia New" w:cs="Browallia New"/>
                <w:color w:val="000000"/>
                <w:sz w:val="24"/>
                <w:szCs w:val="24"/>
                <w:lang w:val="en-GB"/>
              </w:rPr>
              <w:t>1,</w:t>
            </w:r>
            <w:r w:rsidRPr="004844D2" w:rsidDel="001B2633">
              <w:rPr>
                <w:rFonts w:ascii="Browallia New" w:hAnsi="Browallia New" w:cs="Browallia New"/>
                <w:color w:val="000000"/>
                <w:sz w:val="24"/>
                <w:szCs w:val="24"/>
                <w:lang w:val="en-GB"/>
              </w:rPr>
              <w:t>561</w:t>
            </w:r>
          </w:p>
        </w:tc>
      </w:tr>
      <w:tr w:rsidR="00D273D2" w:rsidRPr="004A71FD" w14:paraId="63A0D01F" w14:textId="77777777" w:rsidTr="00A76FBA">
        <w:trPr>
          <w:trHeight w:val="308"/>
        </w:trPr>
        <w:tc>
          <w:tcPr>
            <w:tcW w:w="4743" w:type="dxa"/>
            <w:shd w:val="clear" w:color="auto" w:fill="auto"/>
          </w:tcPr>
          <w:p w14:paraId="0877AE14" w14:textId="77777777" w:rsidR="00D273D2" w:rsidRPr="00AD0671" w:rsidRDefault="00D273D2" w:rsidP="00D273D2">
            <w:pPr>
              <w:spacing w:line="240" w:lineRule="auto"/>
              <w:rPr>
                <w:rFonts w:ascii="Browallia New" w:hAnsi="Browallia New" w:cs="Browallia New"/>
                <w:color w:val="000000"/>
                <w:sz w:val="24"/>
                <w:szCs w:val="24"/>
                <w:lang w:val="en-GB"/>
              </w:rPr>
            </w:pPr>
          </w:p>
        </w:tc>
        <w:tc>
          <w:tcPr>
            <w:tcW w:w="1131" w:type="dxa"/>
            <w:shd w:val="clear" w:color="auto" w:fill="auto"/>
          </w:tcPr>
          <w:p w14:paraId="725DEA2A" w14:textId="77777777" w:rsidR="00D273D2" w:rsidRPr="004844D2" w:rsidRDefault="00D273D2" w:rsidP="00244B91">
            <w:pPr>
              <w:spacing w:line="240" w:lineRule="auto"/>
              <w:jc w:val="right"/>
              <w:rPr>
                <w:rFonts w:ascii="Browallia New" w:hAnsi="Browallia New" w:cs="Browallia New"/>
                <w:color w:val="000000"/>
                <w:sz w:val="24"/>
                <w:szCs w:val="24"/>
                <w:lang w:val="en-GB"/>
              </w:rPr>
            </w:pPr>
          </w:p>
        </w:tc>
        <w:tc>
          <w:tcPr>
            <w:tcW w:w="993" w:type="dxa"/>
            <w:shd w:val="clear" w:color="auto" w:fill="auto"/>
          </w:tcPr>
          <w:p w14:paraId="17ED473C" w14:textId="77777777" w:rsidR="00D273D2" w:rsidRPr="004844D2" w:rsidRDefault="00D273D2" w:rsidP="00244B91">
            <w:pPr>
              <w:spacing w:line="240" w:lineRule="auto"/>
              <w:jc w:val="right"/>
              <w:rPr>
                <w:rFonts w:ascii="Browallia New" w:hAnsi="Browallia New" w:cs="Browallia New"/>
                <w:color w:val="000000"/>
                <w:sz w:val="24"/>
                <w:szCs w:val="24"/>
                <w:lang w:val="en-GB"/>
              </w:rPr>
            </w:pPr>
          </w:p>
        </w:tc>
        <w:tc>
          <w:tcPr>
            <w:tcW w:w="1062" w:type="dxa"/>
            <w:shd w:val="clear" w:color="auto" w:fill="auto"/>
          </w:tcPr>
          <w:p w14:paraId="04D2886A" w14:textId="77777777" w:rsidR="00D273D2" w:rsidRPr="004844D2" w:rsidRDefault="00D273D2" w:rsidP="00244B91">
            <w:pPr>
              <w:spacing w:line="240" w:lineRule="auto"/>
              <w:jc w:val="right"/>
              <w:rPr>
                <w:rFonts w:ascii="Browallia New" w:hAnsi="Browallia New" w:cs="Browallia New"/>
                <w:color w:val="000000"/>
                <w:sz w:val="24"/>
                <w:szCs w:val="24"/>
                <w:lang w:val="en-GB"/>
              </w:rPr>
            </w:pPr>
          </w:p>
        </w:tc>
        <w:tc>
          <w:tcPr>
            <w:tcW w:w="1064" w:type="dxa"/>
            <w:shd w:val="clear" w:color="auto" w:fill="auto"/>
          </w:tcPr>
          <w:p w14:paraId="1BC80627" w14:textId="77777777" w:rsidR="00D273D2" w:rsidRPr="004844D2" w:rsidRDefault="00D273D2" w:rsidP="00244B91">
            <w:pPr>
              <w:spacing w:line="240" w:lineRule="auto"/>
              <w:jc w:val="right"/>
              <w:rPr>
                <w:rFonts w:ascii="Browallia New" w:hAnsi="Browallia New" w:cs="Browallia New"/>
                <w:color w:val="000000"/>
                <w:sz w:val="24"/>
                <w:szCs w:val="24"/>
                <w:lang w:val="en-GB"/>
              </w:rPr>
            </w:pPr>
          </w:p>
        </w:tc>
      </w:tr>
      <w:tr w:rsidR="00D273D2" w:rsidRPr="004A71FD" w14:paraId="28684792" w14:textId="77777777" w:rsidTr="00244B91">
        <w:tc>
          <w:tcPr>
            <w:tcW w:w="4743" w:type="dxa"/>
            <w:shd w:val="clear" w:color="auto" w:fill="auto"/>
            <w:vAlign w:val="bottom"/>
            <w:hideMark/>
          </w:tcPr>
          <w:p w14:paraId="2B5D19D1" w14:textId="77777777" w:rsidR="00D273D2" w:rsidRPr="00AD0671" w:rsidRDefault="00D273D2" w:rsidP="00D273D2">
            <w:pPr>
              <w:spacing w:line="240" w:lineRule="auto"/>
              <w:rPr>
                <w:rFonts w:ascii="Browallia New" w:hAnsi="Browallia New" w:cs="Browallia New"/>
                <w:b/>
                <w:bCs/>
                <w:color w:val="000000"/>
                <w:sz w:val="24"/>
                <w:szCs w:val="24"/>
                <w:lang w:val="en-GB"/>
              </w:rPr>
            </w:pPr>
            <w:r w:rsidRPr="00AD0671">
              <w:rPr>
                <w:rFonts w:ascii="Browallia New" w:hAnsi="Browallia New" w:cs="Browallia New"/>
                <w:b/>
                <w:bCs/>
                <w:sz w:val="24"/>
                <w:szCs w:val="24"/>
                <w:cs/>
                <w:lang w:val="en-GB"/>
              </w:rPr>
              <w:t>อัตราการเพิ่มขึ้นของเงินเดือน</w:t>
            </w:r>
          </w:p>
        </w:tc>
        <w:tc>
          <w:tcPr>
            <w:tcW w:w="1131" w:type="dxa"/>
            <w:shd w:val="clear" w:color="auto" w:fill="auto"/>
          </w:tcPr>
          <w:p w14:paraId="2DB437A0" w14:textId="77777777" w:rsidR="00D273D2" w:rsidRPr="004844D2" w:rsidRDefault="00D273D2" w:rsidP="00244B91">
            <w:pPr>
              <w:spacing w:line="240" w:lineRule="auto"/>
              <w:jc w:val="right"/>
              <w:rPr>
                <w:rFonts w:ascii="Browallia New" w:hAnsi="Browallia New" w:cs="Browallia New"/>
                <w:color w:val="000000"/>
                <w:sz w:val="24"/>
                <w:szCs w:val="24"/>
                <w:lang w:val="en-GB"/>
              </w:rPr>
            </w:pPr>
          </w:p>
        </w:tc>
        <w:tc>
          <w:tcPr>
            <w:tcW w:w="993" w:type="dxa"/>
            <w:shd w:val="clear" w:color="auto" w:fill="auto"/>
          </w:tcPr>
          <w:p w14:paraId="75C6C0A6" w14:textId="77777777" w:rsidR="00D273D2" w:rsidRPr="004844D2" w:rsidRDefault="00D273D2" w:rsidP="00244B91">
            <w:pPr>
              <w:spacing w:line="240" w:lineRule="auto"/>
              <w:jc w:val="right"/>
              <w:rPr>
                <w:rFonts w:ascii="Browallia New" w:hAnsi="Browallia New" w:cs="Browallia New"/>
                <w:color w:val="000000"/>
                <w:sz w:val="24"/>
                <w:szCs w:val="24"/>
                <w:lang w:val="en-GB"/>
              </w:rPr>
            </w:pPr>
          </w:p>
        </w:tc>
        <w:tc>
          <w:tcPr>
            <w:tcW w:w="1062" w:type="dxa"/>
            <w:shd w:val="clear" w:color="auto" w:fill="auto"/>
          </w:tcPr>
          <w:p w14:paraId="64D9A41A" w14:textId="77777777" w:rsidR="00D273D2" w:rsidRPr="004844D2" w:rsidRDefault="00D273D2" w:rsidP="00244B91">
            <w:pPr>
              <w:spacing w:line="240" w:lineRule="auto"/>
              <w:jc w:val="right"/>
              <w:rPr>
                <w:rFonts w:ascii="Browallia New" w:hAnsi="Browallia New" w:cs="Browallia New"/>
                <w:color w:val="000000"/>
                <w:sz w:val="24"/>
                <w:szCs w:val="24"/>
                <w:lang w:val="en-GB"/>
              </w:rPr>
            </w:pPr>
          </w:p>
        </w:tc>
        <w:tc>
          <w:tcPr>
            <w:tcW w:w="1064" w:type="dxa"/>
            <w:shd w:val="clear" w:color="auto" w:fill="auto"/>
          </w:tcPr>
          <w:p w14:paraId="0C7966C5" w14:textId="77777777" w:rsidR="00D273D2" w:rsidRPr="004844D2" w:rsidRDefault="00D273D2" w:rsidP="00244B91">
            <w:pPr>
              <w:spacing w:line="240" w:lineRule="auto"/>
              <w:jc w:val="right"/>
              <w:rPr>
                <w:rFonts w:ascii="Browallia New" w:hAnsi="Browallia New" w:cs="Browallia New"/>
                <w:color w:val="000000"/>
                <w:sz w:val="24"/>
                <w:szCs w:val="24"/>
                <w:lang w:val="en-GB"/>
              </w:rPr>
            </w:pPr>
          </w:p>
        </w:tc>
      </w:tr>
      <w:tr w:rsidR="00D273D2" w:rsidRPr="004A71FD" w14:paraId="62032966" w14:textId="77777777" w:rsidTr="00A76FBA">
        <w:tc>
          <w:tcPr>
            <w:tcW w:w="4743" w:type="dxa"/>
            <w:shd w:val="clear" w:color="auto" w:fill="auto"/>
            <w:hideMark/>
          </w:tcPr>
          <w:p w14:paraId="438E61C3" w14:textId="0B43B078" w:rsidR="00D273D2" w:rsidRPr="00AD0671" w:rsidRDefault="00D273D2" w:rsidP="00D273D2">
            <w:pPr>
              <w:spacing w:line="240" w:lineRule="auto"/>
              <w:ind w:firstLine="342"/>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การเพิ่มขึ้น</w:t>
            </w:r>
            <w:r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(ลดลง)</w:t>
            </w:r>
            <w:r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ของภาระผูกพันผลประโยชน์พนักงาน</w:t>
            </w:r>
          </w:p>
        </w:tc>
        <w:tc>
          <w:tcPr>
            <w:tcW w:w="1131" w:type="dxa"/>
            <w:shd w:val="clear" w:color="auto" w:fill="auto"/>
          </w:tcPr>
          <w:p w14:paraId="484958BF" w14:textId="44AE292E" w:rsidR="00D273D2" w:rsidRPr="004844D2" w:rsidRDefault="00D273D2" w:rsidP="00D273D2">
            <w:pPr>
              <w:pBdr>
                <w:bottom w:val="single" w:sz="12" w:space="0" w:color="auto"/>
              </w:pBdr>
              <w:spacing w:line="240" w:lineRule="auto"/>
              <w:jc w:val="right"/>
              <w:rPr>
                <w:rFonts w:ascii="Browallia New" w:hAnsi="Browallia New" w:cs="Browallia New"/>
                <w:color w:val="000000"/>
                <w:sz w:val="24"/>
                <w:szCs w:val="24"/>
                <w:lang w:val="en-GB"/>
              </w:rPr>
            </w:pPr>
            <w:r w:rsidRPr="004844D2">
              <w:rPr>
                <w:rFonts w:ascii="Browallia New" w:hAnsi="Browallia New" w:cs="Browallia New"/>
                <w:color w:val="000000"/>
                <w:sz w:val="24"/>
                <w:szCs w:val="24"/>
                <w:lang w:val="en-GB"/>
              </w:rPr>
              <w:t>1,403</w:t>
            </w:r>
          </w:p>
        </w:tc>
        <w:tc>
          <w:tcPr>
            <w:tcW w:w="993" w:type="dxa"/>
            <w:shd w:val="clear" w:color="auto" w:fill="auto"/>
          </w:tcPr>
          <w:p w14:paraId="40DE683C" w14:textId="4ED02F07" w:rsidR="00D273D2" w:rsidRPr="004844D2" w:rsidRDefault="00D273D2" w:rsidP="00D273D2">
            <w:pPr>
              <w:pBdr>
                <w:bottom w:val="single" w:sz="12" w:space="0" w:color="auto"/>
              </w:pBdr>
              <w:spacing w:line="240" w:lineRule="auto"/>
              <w:jc w:val="right"/>
              <w:rPr>
                <w:rFonts w:ascii="Browallia New" w:hAnsi="Browallia New" w:cs="Browallia New"/>
                <w:color w:val="000000"/>
                <w:sz w:val="24"/>
                <w:szCs w:val="24"/>
                <w:lang w:val="en-GB"/>
              </w:rPr>
            </w:pPr>
            <w:r w:rsidRPr="004844D2">
              <w:rPr>
                <w:rFonts w:ascii="Browallia New" w:hAnsi="Browallia New" w:cs="Browallia New"/>
                <w:color w:val="000000"/>
                <w:sz w:val="24"/>
                <w:szCs w:val="24"/>
                <w:lang w:val="en-GB"/>
              </w:rPr>
              <w:t>(1,339</w:t>
            </w:r>
            <w:r w:rsidRPr="004844D2" w:rsidDel="001B2633">
              <w:rPr>
                <w:rFonts w:ascii="Browallia New" w:hAnsi="Browallia New" w:cs="Browallia New"/>
                <w:color w:val="000000"/>
                <w:sz w:val="24"/>
                <w:szCs w:val="24"/>
                <w:lang w:val="en-GB"/>
              </w:rPr>
              <w:t>)</w:t>
            </w:r>
          </w:p>
        </w:tc>
        <w:tc>
          <w:tcPr>
            <w:tcW w:w="1062" w:type="dxa"/>
            <w:shd w:val="clear" w:color="auto" w:fill="auto"/>
          </w:tcPr>
          <w:p w14:paraId="2F519F43" w14:textId="23A90C91" w:rsidR="00D273D2" w:rsidRPr="004844D2" w:rsidRDefault="00D273D2" w:rsidP="00D273D2">
            <w:pPr>
              <w:pBdr>
                <w:bottom w:val="single" w:sz="12" w:space="0" w:color="auto"/>
              </w:pBdr>
              <w:spacing w:line="240" w:lineRule="auto"/>
              <w:jc w:val="right"/>
              <w:rPr>
                <w:rFonts w:ascii="Browallia New" w:hAnsi="Browallia New" w:cs="Browallia New"/>
                <w:color w:val="000000"/>
                <w:sz w:val="24"/>
                <w:szCs w:val="24"/>
                <w:lang w:val="en-GB"/>
              </w:rPr>
            </w:pPr>
            <w:r w:rsidRPr="004844D2" w:rsidDel="001B2633">
              <w:rPr>
                <w:rFonts w:ascii="Browallia New" w:hAnsi="Browallia New" w:cs="Browallia New"/>
                <w:color w:val="000000"/>
                <w:sz w:val="24"/>
                <w:szCs w:val="24"/>
                <w:lang w:val="en-GB"/>
              </w:rPr>
              <w:t>593</w:t>
            </w:r>
          </w:p>
        </w:tc>
        <w:tc>
          <w:tcPr>
            <w:tcW w:w="1064" w:type="dxa"/>
            <w:shd w:val="clear" w:color="auto" w:fill="auto"/>
          </w:tcPr>
          <w:p w14:paraId="6957A288" w14:textId="2753D52B" w:rsidR="00D273D2" w:rsidRPr="004844D2" w:rsidRDefault="00D273D2" w:rsidP="00D273D2">
            <w:pPr>
              <w:pBdr>
                <w:bottom w:val="single" w:sz="12" w:space="0" w:color="auto"/>
              </w:pBdr>
              <w:spacing w:line="240" w:lineRule="auto"/>
              <w:jc w:val="right"/>
              <w:rPr>
                <w:rFonts w:ascii="Browallia New" w:hAnsi="Browallia New" w:cs="Browallia New"/>
                <w:color w:val="000000"/>
                <w:sz w:val="24"/>
                <w:szCs w:val="24"/>
                <w:lang w:val="en-GB"/>
              </w:rPr>
            </w:pPr>
            <w:r w:rsidRPr="004844D2" w:rsidDel="001B2633">
              <w:rPr>
                <w:rFonts w:ascii="Browallia New" w:hAnsi="Browallia New" w:cs="Browallia New"/>
                <w:color w:val="000000"/>
                <w:sz w:val="24"/>
                <w:szCs w:val="24"/>
                <w:lang w:val="en-GB"/>
              </w:rPr>
              <w:t>(568)</w:t>
            </w:r>
          </w:p>
        </w:tc>
      </w:tr>
      <w:tr w:rsidR="00D273D2" w:rsidRPr="004A71FD" w14:paraId="51EC34F2" w14:textId="77777777" w:rsidTr="00A76FBA">
        <w:trPr>
          <w:trHeight w:val="299"/>
        </w:trPr>
        <w:tc>
          <w:tcPr>
            <w:tcW w:w="4743" w:type="dxa"/>
            <w:shd w:val="clear" w:color="auto" w:fill="auto"/>
          </w:tcPr>
          <w:p w14:paraId="2E5820C5" w14:textId="77777777" w:rsidR="00D273D2" w:rsidRPr="00AD0671" w:rsidRDefault="00D273D2" w:rsidP="00D273D2">
            <w:pPr>
              <w:spacing w:line="240" w:lineRule="auto"/>
              <w:rPr>
                <w:rFonts w:ascii="Browallia New" w:hAnsi="Browallia New" w:cs="Browallia New"/>
                <w:color w:val="000000"/>
                <w:sz w:val="24"/>
                <w:szCs w:val="24"/>
                <w:lang w:val="en-GB"/>
              </w:rPr>
            </w:pPr>
          </w:p>
        </w:tc>
        <w:tc>
          <w:tcPr>
            <w:tcW w:w="1131" w:type="dxa"/>
            <w:shd w:val="clear" w:color="auto" w:fill="auto"/>
          </w:tcPr>
          <w:p w14:paraId="05EE02EE" w14:textId="77777777" w:rsidR="00D273D2" w:rsidRPr="004844D2" w:rsidRDefault="00D273D2" w:rsidP="00244B91">
            <w:pPr>
              <w:spacing w:line="240" w:lineRule="auto"/>
              <w:jc w:val="right"/>
              <w:rPr>
                <w:rFonts w:ascii="Browallia New" w:hAnsi="Browallia New" w:cs="Browallia New"/>
                <w:color w:val="000000"/>
                <w:sz w:val="24"/>
                <w:szCs w:val="24"/>
                <w:lang w:val="en-GB"/>
              </w:rPr>
            </w:pPr>
          </w:p>
        </w:tc>
        <w:tc>
          <w:tcPr>
            <w:tcW w:w="993" w:type="dxa"/>
            <w:shd w:val="clear" w:color="auto" w:fill="auto"/>
          </w:tcPr>
          <w:p w14:paraId="16F32461" w14:textId="77777777" w:rsidR="00D273D2" w:rsidRPr="004844D2" w:rsidRDefault="00D273D2" w:rsidP="00244B91">
            <w:pPr>
              <w:spacing w:line="240" w:lineRule="auto"/>
              <w:jc w:val="right"/>
              <w:rPr>
                <w:rFonts w:ascii="Browallia New" w:hAnsi="Browallia New" w:cs="Browallia New"/>
                <w:color w:val="000000"/>
                <w:sz w:val="24"/>
                <w:szCs w:val="24"/>
                <w:lang w:val="en-GB"/>
              </w:rPr>
            </w:pPr>
          </w:p>
        </w:tc>
        <w:tc>
          <w:tcPr>
            <w:tcW w:w="1062" w:type="dxa"/>
            <w:shd w:val="clear" w:color="auto" w:fill="auto"/>
          </w:tcPr>
          <w:p w14:paraId="08C74E65" w14:textId="77777777" w:rsidR="00D273D2" w:rsidRPr="004844D2" w:rsidRDefault="00D273D2" w:rsidP="00244B91">
            <w:pPr>
              <w:spacing w:line="240" w:lineRule="auto"/>
              <w:jc w:val="right"/>
              <w:rPr>
                <w:rFonts w:ascii="Browallia New" w:hAnsi="Browallia New" w:cs="Browallia New"/>
                <w:color w:val="000000"/>
                <w:sz w:val="24"/>
                <w:szCs w:val="24"/>
                <w:lang w:val="en-GB"/>
              </w:rPr>
            </w:pPr>
          </w:p>
        </w:tc>
        <w:tc>
          <w:tcPr>
            <w:tcW w:w="1064" w:type="dxa"/>
            <w:shd w:val="clear" w:color="auto" w:fill="auto"/>
          </w:tcPr>
          <w:p w14:paraId="61173229" w14:textId="77777777" w:rsidR="00D273D2" w:rsidRPr="004844D2" w:rsidRDefault="00D273D2" w:rsidP="00244B91">
            <w:pPr>
              <w:spacing w:line="240" w:lineRule="auto"/>
              <w:jc w:val="right"/>
              <w:rPr>
                <w:rFonts w:ascii="Browallia New" w:hAnsi="Browallia New" w:cs="Browallia New"/>
                <w:color w:val="000000"/>
                <w:sz w:val="24"/>
                <w:szCs w:val="24"/>
                <w:lang w:val="en-GB"/>
              </w:rPr>
            </w:pPr>
          </w:p>
        </w:tc>
      </w:tr>
      <w:tr w:rsidR="00D273D2" w:rsidRPr="004A71FD" w14:paraId="64E3DB85" w14:textId="77777777" w:rsidTr="00244B91">
        <w:tc>
          <w:tcPr>
            <w:tcW w:w="4743" w:type="dxa"/>
            <w:shd w:val="clear" w:color="auto" w:fill="auto"/>
            <w:vAlign w:val="bottom"/>
            <w:hideMark/>
          </w:tcPr>
          <w:p w14:paraId="6DB810E3" w14:textId="77777777" w:rsidR="00D273D2" w:rsidRPr="00AD0671" w:rsidRDefault="00D273D2" w:rsidP="00D273D2">
            <w:pPr>
              <w:spacing w:line="240" w:lineRule="auto"/>
              <w:rPr>
                <w:rFonts w:ascii="Browallia New" w:hAnsi="Browallia New" w:cs="Browallia New"/>
                <w:b/>
                <w:bCs/>
                <w:color w:val="000000"/>
                <w:sz w:val="24"/>
                <w:szCs w:val="24"/>
                <w:lang w:val="en-GB"/>
              </w:rPr>
            </w:pPr>
            <w:r w:rsidRPr="00AD0671">
              <w:rPr>
                <w:rFonts w:ascii="Browallia New" w:hAnsi="Browallia New" w:cs="Browallia New"/>
                <w:b/>
                <w:bCs/>
                <w:sz w:val="24"/>
                <w:szCs w:val="24"/>
                <w:cs/>
                <w:lang w:val="en-GB"/>
              </w:rPr>
              <w:t>อัตราการหมุนเวียนพนักงาน</w:t>
            </w:r>
          </w:p>
        </w:tc>
        <w:tc>
          <w:tcPr>
            <w:tcW w:w="1131" w:type="dxa"/>
            <w:shd w:val="clear" w:color="auto" w:fill="auto"/>
          </w:tcPr>
          <w:p w14:paraId="496CC0A9" w14:textId="77777777" w:rsidR="00D273D2" w:rsidRPr="004844D2" w:rsidRDefault="00D273D2" w:rsidP="00244B91">
            <w:pPr>
              <w:spacing w:line="240" w:lineRule="auto"/>
              <w:jc w:val="right"/>
              <w:rPr>
                <w:rFonts w:ascii="Browallia New" w:hAnsi="Browallia New" w:cs="Browallia New"/>
                <w:color w:val="000000"/>
                <w:sz w:val="24"/>
                <w:szCs w:val="24"/>
                <w:lang w:val="en-GB"/>
              </w:rPr>
            </w:pPr>
          </w:p>
        </w:tc>
        <w:tc>
          <w:tcPr>
            <w:tcW w:w="993" w:type="dxa"/>
            <w:shd w:val="clear" w:color="auto" w:fill="auto"/>
          </w:tcPr>
          <w:p w14:paraId="6C27F852" w14:textId="77777777" w:rsidR="00D273D2" w:rsidRPr="004844D2" w:rsidRDefault="00D273D2" w:rsidP="00244B91">
            <w:pPr>
              <w:spacing w:line="240" w:lineRule="auto"/>
              <w:jc w:val="right"/>
              <w:rPr>
                <w:rFonts w:ascii="Browallia New" w:hAnsi="Browallia New" w:cs="Browallia New"/>
                <w:color w:val="000000"/>
                <w:sz w:val="24"/>
                <w:szCs w:val="24"/>
                <w:lang w:val="en-GB"/>
              </w:rPr>
            </w:pPr>
          </w:p>
        </w:tc>
        <w:tc>
          <w:tcPr>
            <w:tcW w:w="1062" w:type="dxa"/>
            <w:shd w:val="clear" w:color="auto" w:fill="auto"/>
          </w:tcPr>
          <w:p w14:paraId="546E5554" w14:textId="77777777" w:rsidR="00D273D2" w:rsidRPr="004844D2" w:rsidRDefault="00D273D2" w:rsidP="00244B91">
            <w:pPr>
              <w:spacing w:line="240" w:lineRule="auto"/>
              <w:jc w:val="right"/>
              <w:rPr>
                <w:rFonts w:ascii="Browallia New" w:hAnsi="Browallia New" w:cs="Browallia New"/>
                <w:color w:val="000000"/>
                <w:sz w:val="24"/>
                <w:szCs w:val="24"/>
                <w:lang w:val="en-GB"/>
              </w:rPr>
            </w:pPr>
          </w:p>
        </w:tc>
        <w:tc>
          <w:tcPr>
            <w:tcW w:w="1064" w:type="dxa"/>
            <w:shd w:val="clear" w:color="auto" w:fill="auto"/>
          </w:tcPr>
          <w:p w14:paraId="27CC54F4" w14:textId="77777777" w:rsidR="00D273D2" w:rsidRPr="004844D2" w:rsidRDefault="00D273D2" w:rsidP="00244B91">
            <w:pPr>
              <w:spacing w:line="240" w:lineRule="auto"/>
              <w:jc w:val="right"/>
              <w:rPr>
                <w:rFonts w:ascii="Browallia New" w:hAnsi="Browallia New" w:cs="Browallia New"/>
                <w:color w:val="000000"/>
                <w:sz w:val="24"/>
                <w:szCs w:val="24"/>
                <w:lang w:val="en-GB"/>
              </w:rPr>
            </w:pPr>
          </w:p>
        </w:tc>
      </w:tr>
      <w:tr w:rsidR="00D273D2" w:rsidRPr="004A71FD" w14:paraId="7E441AEB" w14:textId="77777777" w:rsidTr="00A76FBA">
        <w:tc>
          <w:tcPr>
            <w:tcW w:w="4743" w:type="dxa"/>
            <w:shd w:val="clear" w:color="auto" w:fill="auto"/>
            <w:hideMark/>
          </w:tcPr>
          <w:p w14:paraId="14697714" w14:textId="67D52F0B" w:rsidR="00D273D2" w:rsidRPr="00AD0671" w:rsidRDefault="00D273D2" w:rsidP="00D273D2">
            <w:pPr>
              <w:spacing w:line="240" w:lineRule="auto"/>
              <w:ind w:firstLine="342"/>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การเพิ่มขึ้น</w:t>
            </w:r>
            <w:r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(ลดลง)</w:t>
            </w:r>
            <w:r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ของภาระผูกพันผลประโยชน์พนักงาน</w:t>
            </w:r>
          </w:p>
        </w:tc>
        <w:tc>
          <w:tcPr>
            <w:tcW w:w="1131" w:type="dxa"/>
            <w:shd w:val="clear" w:color="auto" w:fill="auto"/>
          </w:tcPr>
          <w:p w14:paraId="2D09F41D" w14:textId="562598D4" w:rsidR="00D273D2" w:rsidRPr="004844D2" w:rsidRDefault="00D273D2" w:rsidP="00D273D2">
            <w:pPr>
              <w:pBdr>
                <w:bottom w:val="single" w:sz="12" w:space="1" w:color="auto"/>
              </w:pBdr>
              <w:spacing w:line="240" w:lineRule="auto"/>
              <w:jc w:val="right"/>
              <w:rPr>
                <w:rFonts w:ascii="Browallia New" w:hAnsi="Browallia New" w:cs="Browallia New"/>
                <w:color w:val="000000"/>
                <w:sz w:val="24"/>
                <w:szCs w:val="24"/>
                <w:lang w:val="en-GB"/>
              </w:rPr>
            </w:pPr>
            <w:r w:rsidRPr="004844D2">
              <w:rPr>
                <w:rFonts w:ascii="Browallia New" w:hAnsi="Browallia New" w:cs="Browallia New"/>
                <w:color w:val="000000"/>
                <w:sz w:val="24"/>
                <w:szCs w:val="24"/>
                <w:lang w:val="en-GB"/>
              </w:rPr>
              <w:t>(1,655</w:t>
            </w:r>
            <w:r w:rsidRPr="004844D2" w:rsidDel="001B2633">
              <w:rPr>
                <w:rFonts w:ascii="Browallia New" w:hAnsi="Browallia New" w:cs="Browallia New"/>
                <w:color w:val="000000"/>
                <w:sz w:val="24"/>
                <w:szCs w:val="24"/>
                <w:lang w:val="en-GB"/>
              </w:rPr>
              <w:t>)</w:t>
            </w:r>
          </w:p>
        </w:tc>
        <w:tc>
          <w:tcPr>
            <w:tcW w:w="993" w:type="dxa"/>
            <w:shd w:val="clear" w:color="auto" w:fill="auto"/>
          </w:tcPr>
          <w:p w14:paraId="71E6B8B3" w14:textId="7B64DE6B" w:rsidR="00D273D2" w:rsidRPr="004844D2" w:rsidRDefault="00D273D2" w:rsidP="00D273D2">
            <w:pPr>
              <w:pBdr>
                <w:bottom w:val="single" w:sz="12" w:space="1" w:color="auto"/>
              </w:pBdr>
              <w:spacing w:line="240" w:lineRule="auto"/>
              <w:jc w:val="right"/>
              <w:rPr>
                <w:rFonts w:ascii="Browallia New" w:hAnsi="Browallia New" w:cs="Browallia New"/>
                <w:color w:val="000000"/>
                <w:sz w:val="24"/>
                <w:szCs w:val="24"/>
                <w:lang w:val="en-GB"/>
              </w:rPr>
            </w:pPr>
            <w:r w:rsidRPr="004844D2">
              <w:rPr>
                <w:rFonts w:ascii="Browallia New" w:hAnsi="Browallia New" w:cs="Browallia New"/>
                <w:color w:val="000000"/>
                <w:sz w:val="24"/>
                <w:szCs w:val="24"/>
                <w:lang w:val="en-GB"/>
              </w:rPr>
              <w:t>1,753</w:t>
            </w:r>
          </w:p>
        </w:tc>
        <w:tc>
          <w:tcPr>
            <w:tcW w:w="1062" w:type="dxa"/>
            <w:shd w:val="clear" w:color="auto" w:fill="auto"/>
          </w:tcPr>
          <w:p w14:paraId="3B48A5C3" w14:textId="67B5B42B" w:rsidR="00D273D2" w:rsidRPr="004844D2" w:rsidRDefault="00D273D2" w:rsidP="00D273D2">
            <w:pPr>
              <w:pBdr>
                <w:bottom w:val="single" w:sz="12" w:space="1" w:color="auto"/>
              </w:pBdr>
              <w:spacing w:line="240" w:lineRule="auto"/>
              <w:jc w:val="right"/>
              <w:rPr>
                <w:rFonts w:ascii="Browallia New" w:hAnsi="Browallia New" w:cs="Browallia New"/>
                <w:color w:val="000000"/>
                <w:sz w:val="24"/>
                <w:szCs w:val="24"/>
                <w:lang w:val="en-GB"/>
              </w:rPr>
            </w:pPr>
            <w:r w:rsidRPr="004844D2" w:rsidDel="001B2633">
              <w:rPr>
                <w:rFonts w:ascii="Browallia New" w:hAnsi="Browallia New" w:cs="Browallia New"/>
                <w:color w:val="000000"/>
                <w:sz w:val="24"/>
                <w:szCs w:val="24"/>
                <w:lang w:val="en-GB"/>
              </w:rPr>
              <w:t>(766)</w:t>
            </w:r>
          </w:p>
        </w:tc>
        <w:tc>
          <w:tcPr>
            <w:tcW w:w="1064" w:type="dxa"/>
            <w:shd w:val="clear" w:color="auto" w:fill="auto"/>
          </w:tcPr>
          <w:p w14:paraId="6D0BF1B2" w14:textId="40CDB4DB" w:rsidR="00D273D2" w:rsidRPr="004844D2" w:rsidRDefault="00D273D2" w:rsidP="00D273D2">
            <w:pPr>
              <w:pBdr>
                <w:bottom w:val="single" w:sz="12" w:space="1" w:color="auto"/>
              </w:pBdr>
              <w:spacing w:line="240" w:lineRule="auto"/>
              <w:jc w:val="right"/>
              <w:rPr>
                <w:rFonts w:ascii="Browallia New" w:hAnsi="Browallia New" w:cs="Browallia New"/>
                <w:color w:val="000000"/>
                <w:sz w:val="24"/>
                <w:szCs w:val="24"/>
                <w:lang w:val="en-GB"/>
              </w:rPr>
            </w:pPr>
            <w:r w:rsidRPr="004844D2" w:rsidDel="001B2633">
              <w:rPr>
                <w:rFonts w:ascii="Browallia New" w:hAnsi="Browallia New" w:cs="Browallia New"/>
                <w:color w:val="000000"/>
                <w:sz w:val="24"/>
                <w:szCs w:val="24"/>
                <w:lang w:val="en-GB"/>
              </w:rPr>
              <w:t>811</w:t>
            </w:r>
          </w:p>
        </w:tc>
      </w:tr>
    </w:tbl>
    <w:p w14:paraId="41F192B7" w14:textId="07230E7D" w:rsidR="00F43813" w:rsidRPr="00A76FBA" w:rsidRDefault="00F43813" w:rsidP="001B4041">
      <w:pPr>
        <w:tabs>
          <w:tab w:val="clear" w:pos="227"/>
          <w:tab w:val="clear" w:pos="454"/>
        </w:tabs>
        <w:spacing w:line="240" w:lineRule="auto"/>
        <w:ind w:left="426"/>
        <w:jc w:val="thaiDistribute"/>
        <w:rPr>
          <w:rFonts w:ascii="Browallia New" w:hAnsi="Browallia New" w:cs="Browallia New"/>
          <w:sz w:val="28"/>
          <w:szCs w:val="28"/>
        </w:rPr>
      </w:pPr>
    </w:p>
    <w:p w14:paraId="732DCD26" w14:textId="5232842C" w:rsidR="001B12BE" w:rsidRPr="000F2107" w:rsidRDefault="00D5528F" w:rsidP="001B4041">
      <w:pPr>
        <w:tabs>
          <w:tab w:val="clear" w:pos="227"/>
          <w:tab w:val="clear" w:pos="454"/>
        </w:tabs>
        <w:spacing w:line="240" w:lineRule="auto"/>
        <w:ind w:left="426"/>
        <w:jc w:val="thaiDistribute"/>
        <w:rPr>
          <w:rFonts w:ascii="Browallia New" w:hAnsi="Browallia New" w:cs="Browallia New"/>
          <w:sz w:val="28"/>
          <w:szCs w:val="28"/>
          <w:lang w:val="en-GB"/>
        </w:rPr>
      </w:pPr>
      <w:r w:rsidRPr="000F2107">
        <w:rPr>
          <w:rFonts w:ascii="Browallia New" w:hAnsi="Browallia New" w:cs="Browallia New"/>
          <w:sz w:val="28"/>
          <w:szCs w:val="28"/>
          <w:cs/>
          <w:lang w:val="en-GB"/>
        </w:rPr>
        <w:t>ณ</w:t>
      </w:r>
      <w:r w:rsidR="00F46B29" w:rsidRPr="00F46B29">
        <w:rPr>
          <w:rFonts w:ascii="Browallia New" w:hAnsi="Browallia New" w:cs="Browallia New"/>
          <w:sz w:val="28"/>
          <w:szCs w:val="28"/>
        </w:rPr>
        <w:t xml:space="preserve"> </w:t>
      </w:r>
      <w:r w:rsidRPr="000F2107">
        <w:rPr>
          <w:rFonts w:ascii="Browallia New" w:hAnsi="Browallia New" w:cs="Browallia New"/>
          <w:sz w:val="28"/>
          <w:szCs w:val="28"/>
          <w:cs/>
          <w:lang w:val="en-GB"/>
        </w:rPr>
        <w:t>วันที่</w:t>
      </w:r>
      <w:r w:rsidR="00F46B29" w:rsidRPr="00F46B29">
        <w:rPr>
          <w:rFonts w:ascii="Browallia New" w:hAnsi="Browallia New" w:cs="Browallia New"/>
          <w:sz w:val="28"/>
          <w:szCs w:val="28"/>
        </w:rPr>
        <w:t xml:space="preserve"> </w:t>
      </w:r>
      <w:r w:rsidRPr="000F2107">
        <w:rPr>
          <w:rFonts w:ascii="Browallia New" w:hAnsi="Browallia New" w:cs="Browallia New"/>
          <w:sz w:val="28"/>
          <w:szCs w:val="28"/>
          <w:lang w:val="en-GB"/>
        </w:rPr>
        <w:t>31</w:t>
      </w:r>
      <w:r w:rsidR="00F46B29" w:rsidRPr="00F46B29">
        <w:rPr>
          <w:rFonts w:ascii="Browallia New" w:hAnsi="Browallia New" w:cs="Browallia New"/>
          <w:sz w:val="28"/>
          <w:szCs w:val="28"/>
        </w:rPr>
        <w:t xml:space="preserve"> </w:t>
      </w:r>
      <w:r w:rsidRPr="000F2107">
        <w:rPr>
          <w:rFonts w:ascii="Browallia New" w:hAnsi="Browallia New" w:cs="Browallia New"/>
          <w:sz w:val="28"/>
          <w:szCs w:val="28"/>
          <w:cs/>
          <w:lang w:val="en-GB"/>
        </w:rPr>
        <w:t>ธันวาคม</w:t>
      </w:r>
      <w:r w:rsidR="00F46B29" w:rsidRPr="00F46B29">
        <w:rPr>
          <w:rFonts w:ascii="Browallia New" w:hAnsi="Browallia New" w:cs="Browallia New"/>
          <w:sz w:val="28"/>
          <w:szCs w:val="28"/>
        </w:rPr>
        <w:t xml:space="preserve"> </w:t>
      </w:r>
      <w:r w:rsidRPr="000F2107">
        <w:rPr>
          <w:rFonts w:ascii="Browallia New" w:hAnsi="Browallia New" w:cs="Browallia New"/>
          <w:sz w:val="28"/>
          <w:szCs w:val="28"/>
          <w:lang w:val="en-GB"/>
        </w:rPr>
        <w:t>25</w:t>
      </w:r>
      <w:r w:rsidR="00E67403" w:rsidRPr="000F2107">
        <w:rPr>
          <w:rFonts w:ascii="Browallia New" w:hAnsi="Browallia New" w:cs="Browallia New"/>
          <w:sz w:val="28"/>
          <w:szCs w:val="28"/>
          <w:lang w:val="en-GB"/>
        </w:rPr>
        <w:t>6</w:t>
      </w:r>
      <w:r w:rsidR="00643183">
        <w:rPr>
          <w:rFonts w:ascii="Browallia New" w:hAnsi="Browallia New" w:cs="Browallia New"/>
          <w:sz w:val="28"/>
          <w:szCs w:val="28"/>
          <w:lang w:val="en-GB"/>
        </w:rPr>
        <w:t>3</w:t>
      </w:r>
      <w:r w:rsidR="00F46B29" w:rsidRPr="00F46B29">
        <w:rPr>
          <w:rFonts w:ascii="Browallia New" w:hAnsi="Browallia New" w:cs="Browallia New"/>
          <w:sz w:val="28"/>
          <w:szCs w:val="28"/>
        </w:rPr>
        <w:t xml:space="preserve"> </w:t>
      </w:r>
      <w:r w:rsidRPr="000F2107">
        <w:rPr>
          <w:rFonts w:ascii="Browallia New" w:hAnsi="Browallia New" w:cs="Browallia New"/>
          <w:sz w:val="28"/>
          <w:szCs w:val="28"/>
          <w:cs/>
          <w:lang w:val="en-GB"/>
        </w:rPr>
        <w:t>ผลประโยชน์พนักงานที่คาดว่าจะจ่ายก่อนคิดลด</w:t>
      </w:r>
      <w:r w:rsidR="00F46B29" w:rsidRPr="00F46B29">
        <w:rPr>
          <w:rFonts w:ascii="Browallia New" w:hAnsi="Browallia New" w:cs="Browallia New"/>
          <w:sz w:val="28"/>
          <w:szCs w:val="28"/>
        </w:rPr>
        <w:t xml:space="preserve"> </w:t>
      </w:r>
      <w:r w:rsidRPr="000F2107">
        <w:rPr>
          <w:rFonts w:ascii="Browallia New" w:hAnsi="Browallia New" w:cs="Browallia New"/>
          <w:sz w:val="28"/>
          <w:szCs w:val="28"/>
          <w:cs/>
          <w:lang w:val="en-GB"/>
        </w:rPr>
        <w:t>มีดังนี้</w:t>
      </w:r>
    </w:p>
    <w:p w14:paraId="3F241CD9" w14:textId="77777777" w:rsidR="00D5528F" w:rsidRPr="00A76FBA" w:rsidRDefault="00D5528F" w:rsidP="001B4041">
      <w:pPr>
        <w:tabs>
          <w:tab w:val="clear" w:pos="227"/>
          <w:tab w:val="clear" w:pos="454"/>
        </w:tabs>
        <w:spacing w:line="240" w:lineRule="auto"/>
        <w:ind w:left="426"/>
        <w:jc w:val="thaiDistribute"/>
        <w:rPr>
          <w:rFonts w:ascii="Browallia New" w:hAnsi="Browallia New" w:cs="Browallia New"/>
          <w:sz w:val="28"/>
          <w:szCs w:val="28"/>
          <w:lang w:val="en-GB"/>
        </w:rPr>
      </w:pPr>
    </w:p>
    <w:tbl>
      <w:tblPr>
        <w:tblW w:w="8955" w:type="dxa"/>
        <w:tblInd w:w="405" w:type="dxa"/>
        <w:tblLayout w:type="fixed"/>
        <w:tblLook w:val="00A0" w:firstRow="1" w:lastRow="0" w:firstColumn="1" w:lastColumn="0" w:noHBand="0" w:noVBand="0"/>
      </w:tblPr>
      <w:tblGrid>
        <w:gridCol w:w="4365"/>
        <w:gridCol w:w="2268"/>
        <w:gridCol w:w="2322"/>
      </w:tblGrid>
      <w:tr w:rsidR="0077031D" w:rsidRPr="000F2107" w14:paraId="6D42D8FE" w14:textId="77777777" w:rsidTr="00F7454E">
        <w:tc>
          <w:tcPr>
            <w:tcW w:w="4365" w:type="dxa"/>
          </w:tcPr>
          <w:p w14:paraId="677375FD" w14:textId="77777777" w:rsidR="0077031D" w:rsidRPr="000F2107" w:rsidRDefault="0077031D" w:rsidP="001B4041">
            <w:pPr>
              <w:spacing w:line="240" w:lineRule="auto"/>
              <w:jc w:val="thaiDistribute"/>
              <w:rPr>
                <w:rFonts w:ascii="Browallia New" w:hAnsi="Browallia New" w:cs="Browallia New"/>
                <w:sz w:val="28"/>
                <w:szCs w:val="28"/>
                <w:cs/>
              </w:rPr>
            </w:pPr>
          </w:p>
        </w:tc>
        <w:tc>
          <w:tcPr>
            <w:tcW w:w="2268" w:type="dxa"/>
          </w:tcPr>
          <w:p w14:paraId="53825DD9" w14:textId="77777777" w:rsidR="0077031D" w:rsidRPr="000F2107" w:rsidRDefault="0077031D" w:rsidP="001B4041">
            <w:pPr>
              <w:spacing w:line="240" w:lineRule="auto"/>
              <w:jc w:val="thaiDistribute"/>
              <w:rPr>
                <w:rFonts w:ascii="Browallia New" w:hAnsi="Browallia New" w:cs="Browallia New"/>
                <w:sz w:val="28"/>
                <w:szCs w:val="28"/>
                <w:cs/>
              </w:rPr>
            </w:pPr>
          </w:p>
        </w:tc>
        <w:tc>
          <w:tcPr>
            <w:tcW w:w="2322" w:type="dxa"/>
          </w:tcPr>
          <w:p w14:paraId="4B574019" w14:textId="474040DE" w:rsidR="0077031D" w:rsidRPr="000F2107" w:rsidRDefault="0077031D" w:rsidP="001B4041">
            <w:pPr>
              <w:spacing w:line="240" w:lineRule="auto"/>
              <w:jc w:val="right"/>
              <w:rPr>
                <w:rFonts w:ascii="Browallia New" w:hAnsi="Browallia New" w:cs="Browallia New"/>
                <w:sz w:val="28"/>
                <w:szCs w:val="28"/>
                <w:cs/>
              </w:rPr>
            </w:pPr>
            <w:r w:rsidRPr="000F2107">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0F2107">
              <w:rPr>
                <w:rFonts w:ascii="Browallia New" w:hAnsi="Browallia New" w:cs="Browallia New"/>
                <w:sz w:val="28"/>
                <w:szCs w:val="28"/>
                <w:cs/>
              </w:rPr>
              <w:t>:</w:t>
            </w:r>
            <w:r w:rsidR="00F46B29" w:rsidRPr="00F46B29">
              <w:rPr>
                <w:rFonts w:ascii="Browallia New" w:hAnsi="Browallia New" w:cs="Browallia New"/>
                <w:sz w:val="28"/>
                <w:szCs w:val="28"/>
              </w:rPr>
              <w:t xml:space="preserve"> </w:t>
            </w:r>
            <w:r w:rsidRPr="000F2107">
              <w:rPr>
                <w:rFonts w:ascii="Browallia New" w:hAnsi="Browallia New" w:cs="Browallia New"/>
                <w:sz w:val="28"/>
                <w:szCs w:val="28"/>
                <w:cs/>
              </w:rPr>
              <w:t>พันบาท)</w:t>
            </w:r>
          </w:p>
        </w:tc>
      </w:tr>
      <w:tr w:rsidR="0077031D" w:rsidRPr="000F2107" w14:paraId="61959CA1" w14:textId="77777777" w:rsidTr="00F7454E">
        <w:tc>
          <w:tcPr>
            <w:tcW w:w="4365" w:type="dxa"/>
          </w:tcPr>
          <w:p w14:paraId="388B8747" w14:textId="77777777" w:rsidR="0077031D" w:rsidRPr="000F2107" w:rsidRDefault="0077031D" w:rsidP="001B4041">
            <w:pPr>
              <w:spacing w:line="240" w:lineRule="auto"/>
              <w:jc w:val="thaiDistribute"/>
              <w:rPr>
                <w:rFonts w:ascii="Browallia New" w:hAnsi="Browallia New" w:cs="Browallia New"/>
                <w:sz w:val="28"/>
                <w:szCs w:val="28"/>
                <w:cs/>
              </w:rPr>
            </w:pPr>
          </w:p>
        </w:tc>
        <w:tc>
          <w:tcPr>
            <w:tcW w:w="2268" w:type="dxa"/>
          </w:tcPr>
          <w:p w14:paraId="5BD18423" w14:textId="77777777" w:rsidR="0077031D" w:rsidRPr="000F2107" w:rsidRDefault="0077031D" w:rsidP="001B4041">
            <w:pPr>
              <w:pBdr>
                <w:bottom w:val="single" w:sz="4" w:space="1" w:color="auto"/>
              </w:pBdr>
              <w:spacing w:line="240" w:lineRule="auto"/>
              <w:jc w:val="center"/>
              <w:rPr>
                <w:rFonts w:ascii="Browallia New" w:hAnsi="Browallia New" w:cs="Browallia New"/>
                <w:sz w:val="28"/>
                <w:szCs w:val="28"/>
              </w:rPr>
            </w:pPr>
            <w:r w:rsidRPr="000F2107">
              <w:rPr>
                <w:rFonts w:ascii="Browallia New" w:hAnsi="Browallia New" w:cs="Browallia New"/>
                <w:sz w:val="28"/>
                <w:szCs w:val="28"/>
                <w:cs/>
              </w:rPr>
              <w:t>งบการเงินรวม</w:t>
            </w:r>
          </w:p>
        </w:tc>
        <w:tc>
          <w:tcPr>
            <w:tcW w:w="2322" w:type="dxa"/>
            <w:vAlign w:val="bottom"/>
          </w:tcPr>
          <w:p w14:paraId="0FC70849" w14:textId="77777777" w:rsidR="0077031D" w:rsidRPr="000F2107" w:rsidRDefault="0077031D" w:rsidP="001B4041">
            <w:pPr>
              <w:pBdr>
                <w:bottom w:val="single" w:sz="4" w:space="1" w:color="auto"/>
              </w:pBdr>
              <w:spacing w:line="240" w:lineRule="auto"/>
              <w:jc w:val="center"/>
              <w:rPr>
                <w:rFonts w:ascii="Browallia New" w:hAnsi="Browallia New" w:cs="Browallia New"/>
                <w:sz w:val="28"/>
                <w:szCs w:val="28"/>
                <w:cs/>
              </w:rPr>
            </w:pPr>
            <w:r w:rsidRPr="000F2107">
              <w:rPr>
                <w:rFonts w:ascii="Browallia New" w:hAnsi="Browallia New" w:cs="Browallia New"/>
                <w:sz w:val="28"/>
                <w:szCs w:val="28"/>
                <w:cs/>
              </w:rPr>
              <w:t>งบการเงินเฉพาะของบริษัท</w:t>
            </w:r>
          </w:p>
        </w:tc>
      </w:tr>
      <w:tr w:rsidR="0077031D" w:rsidRPr="000F2107" w14:paraId="1D99F6F3" w14:textId="77777777" w:rsidTr="00F7454E">
        <w:tc>
          <w:tcPr>
            <w:tcW w:w="4365" w:type="dxa"/>
          </w:tcPr>
          <w:p w14:paraId="43A6AA99" w14:textId="77777777" w:rsidR="0077031D" w:rsidRPr="000F2107" w:rsidRDefault="0077031D" w:rsidP="001B4041">
            <w:pPr>
              <w:spacing w:line="240" w:lineRule="auto"/>
              <w:jc w:val="thaiDistribute"/>
              <w:rPr>
                <w:rFonts w:ascii="Browallia New" w:hAnsi="Browallia New" w:cs="Browallia New"/>
                <w:sz w:val="28"/>
                <w:szCs w:val="28"/>
                <w:cs/>
              </w:rPr>
            </w:pPr>
          </w:p>
        </w:tc>
        <w:tc>
          <w:tcPr>
            <w:tcW w:w="2268" w:type="dxa"/>
            <w:vAlign w:val="bottom"/>
          </w:tcPr>
          <w:p w14:paraId="6BEB8ED0" w14:textId="77777777" w:rsidR="0077031D" w:rsidRPr="000F2107" w:rsidRDefault="0077031D" w:rsidP="00A84A15">
            <w:pPr>
              <w:spacing w:line="240" w:lineRule="auto"/>
              <w:jc w:val="thaiDistribute"/>
              <w:rPr>
                <w:rFonts w:ascii="Browallia New" w:hAnsi="Browallia New" w:cs="Browallia New"/>
                <w:sz w:val="28"/>
                <w:szCs w:val="28"/>
                <w:cs/>
              </w:rPr>
            </w:pPr>
          </w:p>
        </w:tc>
        <w:tc>
          <w:tcPr>
            <w:tcW w:w="2322" w:type="dxa"/>
            <w:vAlign w:val="bottom"/>
          </w:tcPr>
          <w:p w14:paraId="46D2BC98" w14:textId="77777777" w:rsidR="0077031D" w:rsidRPr="000F2107" w:rsidRDefault="0077031D" w:rsidP="00A84A15">
            <w:pPr>
              <w:spacing w:line="240" w:lineRule="auto"/>
              <w:jc w:val="thaiDistribute"/>
              <w:rPr>
                <w:rFonts w:ascii="Browallia New" w:hAnsi="Browallia New" w:cs="Browallia New"/>
                <w:sz w:val="28"/>
                <w:szCs w:val="28"/>
                <w:cs/>
              </w:rPr>
            </w:pPr>
          </w:p>
        </w:tc>
      </w:tr>
      <w:tr w:rsidR="00853C20" w:rsidRPr="000F2107" w14:paraId="35AEEDA7" w14:textId="77777777" w:rsidTr="00F7454E">
        <w:tc>
          <w:tcPr>
            <w:tcW w:w="4365" w:type="dxa"/>
          </w:tcPr>
          <w:p w14:paraId="36A3990D" w14:textId="767956E3" w:rsidR="00853C20" w:rsidRPr="000F2107" w:rsidRDefault="00853C20" w:rsidP="00853C20">
            <w:pPr>
              <w:tabs>
                <w:tab w:val="clear" w:pos="227"/>
                <w:tab w:val="clear" w:pos="3742"/>
                <w:tab w:val="left" w:pos="709"/>
              </w:tabs>
              <w:spacing w:line="240" w:lineRule="auto"/>
              <w:ind w:left="284" w:hanging="284"/>
              <w:rPr>
                <w:rFonts w:ascii="Browallia New" w:hAnsi="Browallia New" w:cs="Browallia New"/>
                <w:sz w:val="28"/>
                <w:szCs w:val="28"/>
                <w:lang w:val="en-GB"/>
              </w:rPr>
            </w:pPr>
            <w:r w:rsidRPr="000F2107">
              <w:rPr>
                <w:rFonts w:ascii="Browallia New" w:hAnsi="Browallia New" w:cs="Browallia New"/>
                <w:sz w:val="28"/>
                <w:szCs w:val="28"/>
                <w:cs/>
              </w:rPr>
              <w:t>ปีที่</w:t>
            </w:r>
            <w:r w:rsidRPr="00F46B29">
              <w:rPr>
                <w:rFonts w:ascii="Browallia New" w:hAnsi="Browallia New" w:cs="Browallia New"/>
                <w:sz w:val="28"/>
                <w:szCs w:val="28"/>
              </w:rPr>
              <w:t xml:space="preserve"> </w:t>
            </w:r>
            <w:r w:rsidRPr="000F2107">
              <w:rPr>
                <w:rFonts w:ascii="Browallia New" w:hAnsi="Browallia New" w:cs="Browallia New"/>
                <w:sz w:val="28"/>
                <w:szCs w:val="28"/>
                <w:lang w:val="en-GB"/>
              </w:rPr>
              <w:t>1</w:t>
            </w:r>
          </w:p>
        </w:tc>
        <w:tc>
          <w:tcPr>
            <w:tcW w:w="2268" w:type="dxa"/>
          </w:tcPr>
          <w:p w14:paraId="3D335A38" w14:textId="2EA00A3B" w:rsidR="00853C20" w:rsidRPr="004844D2" w:rsidRDefault="00853C20" w:rsidP="00853C20">
            <w:pPr>
              <w:spacing w:line="240" w:lineRule="auto"/>
              <w:jc w:val="right"/>
              <w:rPr>
                <w:rFonts w:ascii="Browallia New" w:hAnsi="Browallia New" w:cs="Browallia New"/>
                <w:sz w:val="28"/>
                <w:szCs w:val="28"/>
              </w:rPr>
            </w:pPr>
            <w:r w:rsidRPr="004844D2">
              <w:t>1,114</w:t>
            </w:r>
          </w:p>
        </w:tc>
        <w:tc>
          <w:tcPr>
            <w:tcW w:w="2322" w:type="dxa"/>
          </w:tcPr>
          <w:p w14:paraId="7618EFA8" w14:textId="4CB536A6" w:rsidR="00853C20" w:rsidRPr="00DF64E2" w:rsidRDefault="00853C20" w:rsidP="00853C20">
            <w:pPr>
              <w:spacing w:line="240" w:lineRule="auto"/>
              <w:jc w:val="right"/>
              <w:rPr>
                <w:rFonts w:ascii="Browallia New" w:hAnsi="Browallia New" w:cs="Browallia New"/>
                <w:sz w:val="28"/>
                <w:szCs w:val="28"/>
              </w:rPr>
            </w:pPr>
            <w:r w:rsidRPr="00DF64E2" w:rsidDel="008C33B5">
              <w:t>626</w:t>
            </w:r>
          </w:p>
        </w:tc>
      </w:tr>
      <w:tr w:rsidR="00853C20" w:rsidRPr="000F2107" w14:paraId="3A475060" w14:textId="77777777" w:rsidTr="00F7454E">
        <w:tc>
          <w:tcPr>
            <w:tcW w:w="4365" w:type="dxa"/>
          </w:tcPr>
          <w:p w14:paraId="12DFEF9F" w14:textId="5A099E39" w:rsidR="00853C20" w:rsidRPr="000F2107" w:rsidRDefault="00853C20" w:rsidP="00853C20">
            <w:pPr>
              <w:tabs>
                <w:tab w:val="clear" w:pos="227"/>
                <w:tab w:val="left" w:pos="709"/>
              </w:tabs>
              <w:spacing w:line="240" w:lineRule="auto"/>
              <w:ind w:left="284" w:hanging="284"/>
              <w:rPr>
                <w:rFonts w:ascii="Browallia New" w:hAnsi="Browallia New" w:cs="Browallia New"/>
                <w:sz w:val="28"/>
                <w:szCs w:val="28"/>
              </w:rPr>
            </w:pPr>
            <w:r w:rsidRPr="000F2107">
              <w:rPr>
                <w:rFonts w:ascii="Browallia New" w:hAnsi="Browallia New" w:cs="Browallia New"/>
                <w:sz w:val="28"/>
                <w:szCs w:val="28"/>
                <w:cs/>
              </w:rPr>
              <w:t>ปีที่</w:t>
            </w:r>
            <w:r w:rsidRPr="00F46B29">
              <w:rPr>
                <w:rFonts w:ascii="Browallia New" w:hAnsi="Browallia New" w:cs="Browallia New"/>
                <w:sz w:val="28"/>
                <w:szCs w:val="28"/>
              </w:rPr>
              <w:t xml:space="preserve"> </w:t>
            </w:r>
            <w:r w:rsidRPr="000F2107">
              <w:rPr>
                <w:rFonts w:ascii="Browallia New" w:hAnsi="Browallia New" w:cs="Browallia New"/>
                <w:sz w:val="28"/>
                <w:szCs w:val="28"/>
                <w:lang w:val="en-GB"/>
              </w:rPr>
              <w:t xml:space="preserve">2 </w:t>
            </w:r>
            <w:r w:rsidRPr="000F2107">
              <w:rPr>
                <w:rFonts w:ascii="Browallia New" w:hAnsi="Browallia New" w:cs="Browallia New"/>
                <w:sz w:val="28"/>
                <w:szCs w:val="28"/>
                <w:cs/>
                <w:lang w:val="en-GB"/>
              </w:rPr>
              <w:t>-</w:t>
            </w:r>
            <w:r w:rsidRPr="00F46B29">
              <w:rPr>
                <w:rFonts w:ascii="Browallia New" w:hAnsi="Browallia New" w:cs="Browallia New"/>
                <w:sz w:val="28"/>
                <w:szCs w:val="28"/>
              </w:rPr>
              <w:t xml:space="preserve"> </w:t>
            </w:r>
            <w:r w:rsidRPr="000F2107">
              <w:rPr>
                <w:rFonts w:ascii="Browallia New" w:hAnsi="Browallia New" w:cs="Browallia New"/>
                <w:sz w:val="28"/>
                <w:szCs w:val="28"/>
                <w:lang w:val="en-GB"/>
              </w:rPr>
              <w:t>5</w:t>
            </w:r>
          </w:p>
        </w:tc>
        <w:tc>
          <w:tcPr>
            <w:tcW w:w="2268" w:type="dxa"/>
          </w:tcPr>
          <w:p w14:paraId="33F852F8" w14:textId="5EFE6781" w:rsidR="00853C20" w:rsidRPr="004844D2" w:rsidRDefault="00853C20" w:rsidP="00853C20">
            <w:pPr>
              <w:spacing w:line="240" w:lineRule="auto"/>
              <w:jc w:val="right"/>
              <w:rPr>
                <w:rFonts w:ascii="Browallia New" w:hAnsi="Browallia New" w:cs="Browallia New"/>
                <w:sz w:val="28"/>
                <w:szCs w:val="28"/>
              </w:rPr>
            </w:pPr>
            <w:r w:rsidRPr="004844D2">
              <w:t>22,792</w:t>
            </w:r>
          </w:p>
        </w:tc>
        <w:tc>
          <w:tcPr>
            <w:tcW w:w="2322" w:type="dxa"/>
          </w:tcPr>
          <w:p w14:paraId="5893D460" w14:textId="60D59A9A" w:rsidR="00853C20" w:rsidRPr="00DF64E2" w:rsidRDefault="00853C20" w:rsidP="00853C20">
            <w:pPr>
              <w:spacing w:line="240" w:lineRule="auto"/>
              <w:jc w:val="right"/>
              <w:rPr>
                <w:rFonts w:ascii="Browallia New" w:hAnsi="Browallia New" w:cs="Browallia New"/>
                <w:sz w:val="28"/>
                <w:szCs w:val="28"/>
              </w:rPr>
            </w:pPr>
            <w:r w:rsidRPr="00DF64E2" w:rsidDel="008C33B5">
              <w:t>9,463</w:t>
            </w:r>
          </w:p>
        </w:tc>
      </w:tr>
      <w:tr w:rsidR="00853C20" w:rsidRPr="000F2107" w14:paraId="63399938" w14:textId="77777777" w:rsidTr="00F7454E">
        <w:tc>
          <w:tcPr>
            <w:tcW w:w="4365" w:type="dxa"/>
          </w:tcPr>
          <w:p w14:paraId="5CE3431F" w14:textId="1583DFB6" w:rsidR="00853C20" w:rsidRPr="000F2107" w:rsidRDefault="00853C20" w:rsidP="00853C20">
            <w:pPr>
              <w:tabs>
                <w:tab w:val="clear" w:pos="227"/>
                <w:tab w:val="left" w:pos="709"/>
              </w:tabs>
              <w:spacing w:line="240" w:lineRule="auto"/>
              <w:ind w:left="284" w:hanging="284"/>
              <w:rPr>
                <w:rFonts w:ascii="Browallia New" w:hAnsi="Browallia New" w:cs="Browallia New"/>
                <w:sz w:val="28"/>
                <w:szCs w:val="28"/>
                <w:cs/>
                <w:lang w:val="en-GB"/>
              </w:rPr>
            </w:pPr>
            <w:r w:rsidRPr="000F2107">
              <w:rPr>
                <w:rFonts w:ascii="Browallia New" w:hAnsi="Browallia New" w:cs="Browallia New"/>
                <w:sz w:val="28"/>
                <w:szCs w:val="28"/>
                <w:cs/>
              </w:rPr>
              <w:t>ปีที่</w:t>
            </w:r>
            <w:r w:rsidRPr="00F46B29">
              <w:rPr>
                <w:rFonts w:ascii="Browallia New" w:hAnsi="Browallia New" w:cs="Browallia New"/>
                <w:sz w:val="28"/>
                <w:szCs w:val="28"/>
              </w:rPr>
              <w:t xml:space="preserve"> </w:t>
            </w:r>
            <w:r w:rsidRPr="000F2107">
              <w:rPr>
                <w:rFonts w:ascii="Browallia New" w:hAnsi="Browallia New" w:cs="Browallia New"/>
                <w:sz w:val="28"/>
                <w:szCs w:val="28"/>
                <w:lang w:val="en-GB"/>
              </w:rPr>
              <w:t xml:space="preserve">6 </w:t>
            </w:r>
            <w:r w:rsidRPr="000F2107">
              <w:rPr>
                <w:rFonts w:ascii="Browallia New" w:hAnsi="Browallia New" w:cs="Browallia New"/>
                <w:sz w:val="28"/>
                <w:szCs w:val="28"/>
                <w:cs/>
                <w:lang w:val="en-GB"/>
              </w:rPr>
              <w:t>-</w:t>
            </w:r>
            <w:r w:rsidRPr="00F46B29">
              <w:rPr>
                <w:rFonts w:ascii="Browallia New" w:hAnsi="Browallia New" w:cs="Browallia New"/>
                <w:sz w:val="28"/>
                <w:szCs w:val="28"/>
              </w:rPr>
              <w:t xml:space="preserve"> </w:t>
            </w:r>
            <w:r w:rsidRPr="000F2107">
              <w:rPr>
                <w:rFonts w:ascii="Browallia New" w:hAnsi="Browallia New" w:cs="Browallia New"/>
                <w:sz w:val="28"/>
                <w:szCs w:val="28"/>
                <w:lang w:val="en-GB"/>
              </w:rPr>
              <w:t>10</w:t>
            </w:r>
          </w:p>
        </w:tc>
        <w:tc>
          <w:tcPr>
            <w:tcW w:w="2268" w:type="dxa"/>
          </w:tcPr>
          <w:p w14:paraId="1592EAB5" w14:textId="7D98DE82" w:rsidR="00853C20" w:rsidRPr="004844D2" w:rsidRDefault="00853C20" w:rsidP="00853C20">
            <w:pPr>
              <w:spacing w:line="240" w:lineRule="auto"/>
              <w:jc w:val="right"/>
              <w:rPr>
                <w:rFonts w:ascii="Browallia New" w:hAnsi="Browallia New" w:cs="Browallia New"/>
                <w:sz w:val="28"/>
                <w:szCs w:val="28"/>
              </w:rPr>
            </w:pPr>
            <w:r w:rsidRPr="004844D2">
              <w:t>28,829</w:t>
            </w:r>
          </w:p>
        </w:tc>
        <w:tc>
          <w:tcPr>
            <w:tcW w:w="2322" w:type="dxa"/>
          </w:tcPr>
          <w:p w14:paraId="4042F18E" w14:textId="6C9D15E3" w:rsidR="00853C20" w:rsidRPr="004844D2" w:rsidRDefault="00853C20" w:rsidP="00853C20">
            <w:pPr>
              <w:spacing w:line="240" w:lineRule="auto"/>
              <w:jc w:val="right"/>
              <w:rPr>
                <w:rFonts w:ascii="Browallia New" w:hAnsi="Browallia New" w:cs="Browallia New"/>
                <w:sz w:val="28"/>
                <w:szCs w:val="28"/>
              </w:rPr>
            </w:pPr>
            <w:r w:rsidRPr="004844D2">
              <w:t>10,621</w:t>
            </w:r>
          </w:p>
        </w:tc>
      </w:tr>
      <w:tr w:rsidR="00853C20" w:rsidRPr="001C6FA4" w14:paraId="3FEB7B43" w14:textId="77777777" w:rsidTr="00F7454E">
        <w:tc>
          <w:tcPr>
            <w:tcW w:w="4365" w:type="dxa"/>
          </w:tcPr>
          <w:p w14:paraId="33B7E1DF" w14:textId="7F0F9B31" w:rsidR="00853C20" w:rsidRPr="000F2107" w:rsidRDefault="00853C20" w:rsidP="00853C20">
            <w:pPr>
              <w:tabs>
                <w:tab w:val="clear" w:pos="227"/>
                <w:tab w:val="left" w:pos="709"/>
              </w:tabs>
              <w:spacing w:line="240" w:lineRule="auto"/>
              <w:ind w:left="284" w:hanging="284"/>
              <w:rPr>
                <w:rFonts w:ascii="Browallia New" w:hAnsi="Browallia New" w:cs="Browallia New"/>
                <w:sz w:val="28"/>
                <w:szCs w:val="28"/>
                <w:cs/>
              </w:rPr>
            </w:pPr>
            <w:r w:rsidRPr="000F2107">
              <w:rPr>
                <w:rFonts w:ascii="Browallia New" w:hAnsi="Browallia New" w:cs="Browallia New"/>
                <w:sz w:val="28"/>
                <w:szCs w:val="28"/>
                <w:cs/>
              </w:rPr>
              <w:t>ปีที่</w:t>
            </w:r>
            <w:r w:rsidRPr="00F46B29">
              <w:rPr>
                <w:rFonts w:ascii="Browallia New" w:hAnsi="Browallia New" w:cs="Browallia New"/>
                <w:sz w:val="28"/>
                <w:szCs w:val="28"/>
              </w:rPr>
              <w:t xml:space="preserve"> </w:t>
            </w:r>
            <w:r w:rsidRPr="000F2107">
              <w:rPr>
                <w:rFonts w:ascii="Browallia New" w:hAnsi="Browallia New" w:cs="Browallia New"/>
                <w:sz w:val="28"/>
                <w:szCs w:val="28"/>
                <w:lang w:val="en-GB"/>
              </w:rPr>
              <w:t xml:space="preserve">11 </w:t>
            </w:r>
            <w:r w:rsidRPr="000F2107">
              <w:rPr>
                <w:rFonts w:ascii="Browallia New" w:hAnsi="Browallia New" w:cs="Browallia New"/>
                <w:sz w:val="28"/>
                <w:szCs w:val="28"/>
                <w:cs/>
                <w:lang w:val="en-GB"/>
              </w:rPr>
              <w:t>-</w:t>
            </w:r>
            <w:r w:rsidRPr="00F46B29">
              <w:rPr>
                <w:rFonts w:ascii="Browallia New" w:hAnsi="Browallia New" w:cs="Browallia New"/>
                <w:sz w:val="28"/>
                <w:szCs w:val="28"/>
              </w:rPr>
              <w:t xml:space="preserve"> </w:t>
            </w:r>
            <w:r w:rsidRPr="000F2107">
              <w:rPr>
                <w:rFonts w:ascii="Browallia New" w:hAnsi="Browallia New" w:cs="Browallia New"/>
                <w:sz w:val="28"/>
                <w:szCs w:val="28"/>
                <w:lang w:val="en-GB"/>
              </w:rPr>
              <w:t>15</w:t>
            </w:r>
          </w:p>
        </w:tc>
        <w:tc>
          <w:tcPr>
            <w:tcW w:w="2268" w:type="dxa"/>
          </w:tcPr>
          <w:p w14:paraId="3060EA66" w14:textId="615D9E9F" w:rsidR="00853C20" w:rsidRPr="004844D2" w:rsidRDefault="00853C20" w:rsidP="00853C20">
            <w:pPr>
              <w:spacing w:line="240" w:lineRule="auto"/>
              <w:jc w:val="right"/>
              <w:rPr>
                <w:rFonts w:ascii="Browallia New" w:hAnsi="Browallia New" w:cs="Browallia New"/>
                <w:sz w:val="28"/>
                <w:szCs w:val="28"/>
              </w:rPr>
            </w:pPr>
            <w:r w:rsidRPr="004844D2">
              <w:t>10,302</w:t>
            </w:r>
          </w:p>
        </w:tc>
        <w:tc>
          <w:tcPr>
            <w:tcW w:w="2322" w:type="dxa"/>
          </w:tcPr>
          <w:p w14:paraId="110D2259" w14:textId="5F9B2F06" w:rsidR="00853C20" w:rsidRPr="004844D2" w:rsidRDefault="00853C20" w:rsidP="00853C20">
            <w:pPr>
              <w:spacing w:line="240" w:lineRule="auto"/>
              <w:jc w:val="right"/>
              <w:rPr>
                <w:rFonts w:ascii="Browallia New" w:hAnsi="Browallia New" w:cs="Browallia New"/>
                <w:sz w:val="28"/>
                <w:szCs w:val="28"/>
              </w:rPr>
            </w:pPr>
            <w:r w:rsidRPr="00DF64E2" w:rsidDel="008C33B5">
              <w:t>4,610</w:t>
            </w:r>
          </w:p>
        </w:tc>
      </w:tr>
    </w:tbl>
    <w:p w14:paraId="3CB605A0" w14:textId="7CFF0D2B" w:rsidR="005171DA" w:rsidRPr="00275BF2" w:rsidRDefault="0051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
          <w:szCs w:val="2"/>
        </w:rPr>
      </w:pPr>
    </w:p>
    <w:p w14:paraId="0E3E7F45" w14:textId="77777777" w:rsidR="004A71FD" w:rsidRPr="00A76FBA" w:rsidRDefault="004A71FD" w:rsidP="003F4D26">
      <w:pPr>
        <w:ind w:left="426"/>
        <w:jc w:val="thaiDistribute"/>
        <w:rPr>
          <w:rFonts w:ascii="Browallia New" w:hAnsi="Browallia New" w:cs="Browallia New"/>
          <w:sz w:val="28"/>
          <w:szCs w:val="28"/>
        </w:rPr>
      </w:pPr>
    </w:p>
    <w:p w14:paraId="3DD3040F" w14:textId="77777777" w:rsidR="00250847" w:rsidRDefault="0025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1BF22022" w14:textId="3516915A" w:rsidR="00F324DF" w:rsidRPr="00C45E0B" w:rsidRDefault="00F324DF" w:rsidP="0076411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C45E0B">
        <w:rPr>
          <w:rFonts w:ascii="Browallia New" w:hAnsi="Browallia New" w:cs="Browallia New"/>
          <w:b/>
          <w:bCs/>
          <w:sz w:val="28"/>
          <w:szCs w:val="28"/>
          <w:cs/>
          <w:lang w:val="en-GB"/>
        </w:rPr>
        <w:t>ทุนเรือนหุ้นที่ออกและชำระแล้วและส่วนเกินมูลค่าหุ้น</w:t>
      </w:r>
    </w:p>
    <w:p w14:paraId="313B39A5" w14:textId="6910405C" w:rsidR="00922FBF" w:rsidRPr="00764118" w:rsidRDefault="00922FBF" w:rsidP="00764118">
      <w:pPr>
        <w:tabs>
          <w:tab w:val="clear" w:pos="227"/>
          <w:tab w:val="clear" w:pos="454"/>
        </w:tabs>
        <w:spacing w:line="240" w:lineRule="auto"/>
        <w:ind w:left="426"/>
        <w:jc w:val="thaiDistribute"/>
        <w:rPr>
          <w:rFonts w:ascii="Browallia New" w:hAnsi="Browallia New" w:cs="Browallia New"/>
          <w:sz w:val="28"/>
          <w:szCs w:val="28"/>
          <w:lang w:val="en-GB"/>
        </w:rPr>
      </w:pPr>
    </w:p>
    <w:p w14:paraId="28764ACB" w14:textId="0DB3AFD3" w:rsidR="00747422" w:rsidRPr="00764118" w:rsidRDefault="00747422" w:rsidP="00764118">
      <w:pPr>
        <w:tabs>
          <w:tab w:val="clear" w:pos="227"/>
          <w:tab w:val="clear" w:pos="454"/>
        </w:tabs>
        <w:spacing w:line="240" w:lineRule="auto"/>
        <w:ind w:left="426"/>
        <w:jc w:val="thaiDistribute"/>
        <w:rPr>
          <w:rFonts w:ascii="Browallia New" w:hAnsi="Browallia New" w:cs="Browallia New"/>
          <w:sz w:val="28"/>
          <w:szCs w:val="28"/>
          <w:lang w:val="en-GB"/>
        </w:rPr>
      </w:pPr>
      <w:r w:rsidRPr="00FC7178">
        <w:rPr>
          <w:rFonts w:ascii="Browallia New" w:hAnsi="Browallia New" w:cs="Browallia New"/>
          <w:spacing w:val="-4"/>
          <w:sz w:val="28"/>
          <w:szCs w:val="28"/>
          <w:cs/>
          <w:lang w:val="en-GB"/>
        </w:rPr>
        <w:t xml:space="preserve">ในการประชุมสามัญผู้ถือหุ้นประจำปี </w:t>
      </w:r>
      <w:r w:rsidRPr="00FC7178">
        <w:rPr>
          <w:rFonts w:ascii="Browallia New" w:hAnsi="Browallia New" w:cs="Browallia New"/>
          <w:spacing w:val="-4"/>
          <w:sz w:val="28"/>
          <w:szCs w:val="28"/>
          <w:lang w:val="en-GB"/>
        </w:rPr>
        <w:t xml:space="preserve">2563 </w:t>
      </w:r>
      <w:r w:rsidRPr="00FC7178">
        <w:rPr>
          <w:rFonts w:ascii="Browallia New" w:hAnsi="Browallia New" w:cs="Browallia New"/>
          <w:spacing w:val="-4"/>
          <w:sz w:val="28"/>
          <w:szCs w:val="28"/>
          <w:cs/>
          <w:lang w:val="en-GB"/>
        </w:rPr>
        <w:t>ของบริษัท</w:t>
      </w:r>
      <w:r w:rsidRPr="00FC7178">
        <w:rPr>
          <w:rFonts w:ascii="Browallia New" w:hAnsi="Browallia New" w:cs="Browallia New"/>
          <w:spacing w:val="-4"/>
          <w:sz w:val="28"/>
          <w:szCs w:val="28"/>
          <w:lang w:val="en-GB"/>
        </w:rPr>
        <w:t xml:space="preserve"> </w:t>
      </w:r>
      <w:r w:rsidRPr="00FC7178">
        <w:rPr>
          <w:rFonts w:ascii="Browallia New" w:hAnsi="Browallia New" w:cs="Browallia New"/>
          <w:spacing w:val="-4"/>
          <w:sz w:val="28"/>
          <w:szCs w:val="28"/>
          <w:cs/>
          <w:lang w:val="en-GB"/>
        </w:rPr>
        <w:t xml:space="preserve">เมื่อวันที่ </w:t>
      </w:r>
      <w:r w:rsidRPr="00FC7178">
        <w:rPr>
          <w:rFonts w:ascii="Browallia New" w:hAnsi="Browallia New" w:cs="Browallia New"/>
          <w:spacing w:val="-4"/>
          <w:sz w:val="28"/>
          <w:szCs w:val="28"/>
          <w:lang w:val="en-GB"/>
        </w:rPr>
        <w:t xml:space="preserve">17 </w:t>
      </w:r>
      <w:r w:rsidRPr="00FC7178">
        <w:rPr>
          <w:rFonts w:ascii="Browallia New" w:hAnsi="Browallia New" w:cs="Browallia New"/>
          <w:spacing w:val="-4"/>
          <w:sz w:val="28"/>
          <w:szCs w:val="28"/>
          <w:cs/>
          <w:lang w:val="en-GB"/>
        </w:rPr>
        <w:t>กรกฎาคม</w:t>
      </w:r>
      <w:r w:rsidRPr="00FC7178">
        <w:rPr>
          <w:rFonts w:ascii="Browallia New" w:hAnsi="Browallia New" w:cs="Browallia New"/>
          <w:spacing w:val="-4"/>
          <w:sz w:val="28"/>
          <w:szCs w:val="28"/>
          <w:lang w:val="en-GB"/>
        </w:rPr>
        <w:t xml:space="preserve"> 2563</w:t>
      </w:r>
      <w:r w:rsidRPr="00FC7178" w:rsidDel="001D1BAF">
        <w:rPr>
          <w:rFonts w:ascii="Browallia New" w:hAnsi="Browallia New" w:cs="Browallia New"/>
          <w:spacing w:val="-4"/>
          <w:sz w:val="28"/>
          <w:szCs w:val="28"/>
          <w:lang w:val="en-GB"/>
        </w:rPr>
        <w:t xml:space="preserve"> </w:t>
      </w:r>
      <w:r w:rsidRPr="00FC7178">
        <w:rPr>
          <w:rFonts w:ascii="Browallia New" w:hAnsi="Browallia New" w:cs="Browallia New"/>
          <w:spacing w:val="-4"/>
          <w:sz w:val="28"/>
          <w:szCs w:val="28"/>
          <w:cs/>
          <w:lang w:val="en-GB"/>
        </w:rPr>
        <w:t xml:space="preserve">ผู้ถือหุ้นมีมติอนุมัติให้ลดทุนจดทะเบียนของบริษัทจาก </w:t>
      </w:r>
      <w:r w:rsidRPr="00FC7178">
        <w:rPr>
          <w:rFonts w:ascii="Browallia New" w:hAnsi="Browallia New" w:cs="Browallia New"/>
          <w:spacing w:val="-4"/>
          <w:sz w:val="28"/>
          <w:szCs w:val="28"/>
          <w:lang w:val="en-GB"/>
        </w:rPr>
        <w:t xml:space="preserve">1,565,058,520 </w:t>
      </w:r>
      <w:r w:rsidRPr="00FC7178">
        <w:rPr>
          <w:rFonts w:ascii="Browallia New" w:hAnsi="Browallia New" w:cs="Browallia New"/>
          <w:spacing w:val="-4"/>
          <w:sz w:val="28"/>
          <w:szCs w:val="28"/>
          <w:cs/>
          <w:lang w:val="en-GB"/>
        </w:rPr>
        <w:t>บาท</w:t>
      </w:r>
      <w:r w:rsidRPr="00FC7178">
        <w:rPr>
          <w:rFonts w:ascii="Browallia New" w:hAnsi="Browallia New" w:cs="Browallia New"/>
          <w:spacing w:val="-4"/>
          <w:sz w:val="28"/>
          <w:szCs w:val="28"/>
          <w:lang w:val="en-GB"/>
        </w:rPr>
        <w:t xml:space="preserve"> (3,130,117,040 </w:t>
      </w:r>
      <w:r w:rsidRPr="00FC7178">
        <w:rPr>
          <w:rFonts w:ascii="Browallia New" w:hAnsi="Browallia New" w:cs="Browallia New"/>
          <w:spacing w:val="-4"/>
          <w:sz w:val="28"/>
          <w:szCs w:val="28"/>
          <w:cs/>
          <w:lang w:val="en-GB"/>
        </w:rPr>
        <w:t xml:space="preserve">หุ้น มูลค่าหุ้นละ </w:t>
      </w:r>
      <w:r w:rsidRPr="00FC7178">
        <w:rPr>
          <w:rFonts w:ascii="Browallia New" w:hAnsi="Browallia New" w:cs="Browallia New"/>
          <w:spacing w:val="-4"/>
          <w:sz w:val="28"/>
          <w:szCs w:val="28"/>
          <w:lang w:val="en-GB"/>
        </w:rPr>
        <w:t xml:space="preserve">0.50 </w:t>
      </w:r>
      <w:r w:rsidRPr="00FC7178">
        <w:rPr>
          <w:rFonts w:ascii="Browallia New" w:hAnsi="Browallia New" w:cs="Browallia New"/>
          <w:spacing w:val="-4"/>
          <w:sz w:val="28"/>
          <w:szCs w:val="28"/>
          <w:cs/>
          <w:lang w:val="en-GB"/>
        </w:rPr>
        <w:t>บาท</w:t>
      </w:r>
      <w:r w:rsidRPr="00FC7178">
        <w:rPr>
          <w:rFonts w:ascii="Browallia New" w:hAnsi="Browallia New" w:cs="Browallia New"/>
          <w:spacing w:val="-4"/>
          <w:sz w:val="28"/>
          <w:szCs w:val="28"/>
          <w:lang w:val="en-GB"/>
        </w:rPr>
        <w:t xml:space="preserve">) </w:t>
      </w:r>
      <w:r w:rsidRPr="00FC7178">
        <w:rPr>
          <w:rFonts w:ascii="Browallia New" w:hAnsi="Browallia New" w:cs="Browallia New"/>
          <w:spacing w:val="-4"/>
          <w:sz w:val="28"/>
          <w:szCs w:val="28"/>
          <w:cs/>
          <w:lang w:val="en-GB"/>
        </w:rPr>
        <w:t xml:space="preserve">เป็น </w:t>
      </w:r>
      <w:r w:rsidRPr="00FC7178">
        <w:rPr>
          <w:rFonts w:ascii="Browallia New" w:hAnsi="Browallia New" w:cs="Browallia New"/>
          <w:spacing w:val="-4"/>
          <w:sz w:val="28"/>
          <w:szCs w:val="28"/>
          <w:lang w:val="en-GB"/>
        </w:rPr>
        <w:t xml:space="preserve">1,252,047,843.50 </w:t>
      </w:r>
      <w:r w:rsidRPr="00FC7178">
        <w:rPr>
          <w:rFonts w:ascii="Browallia New" w:hAnsi="Browallia New" w:cs="Browallia New"/>
          <w:spacing w:val="-4"/>
          <w:sz w:val="28"/>
          <w:szCs w:val="28"/>
          <w:cs/>
          <w:lang w:val="en-GB"/>
        </w:rPr>
        <w:t>บาท</w:t>
      </w:r>
      <w:r w:rsidRPr="006F050F">
        <w:rPr>
          <w:rFonts w:ascii="Browallia New" w:hAnsi="Browallia New" w:cs="Browallia New"/>
          <w:sz w:val="28"/>
          <w:szCs w:val="28"/>
          <w:cs/>
          <w:lang w:val="en-GB"/>
        </w:rPr>
        <w:t xml:space="preserve"> </w:t>
      </w:r>
      <w:r w:rsidRPr="006F050F">
        <w:rPr>
          <w:rFonts w:ascii="Browallia New" w:hAnsi="Browallia New" w:cs="Browallia New"/>
          <w:sz w:val="28"/>
          <w:szCs w:val="28"/>
          <w:lang w:val="en-GB"/>
        </w:rPr>
        <w:t xml:space="preserve">(2,504,095,687 </w:t>
      </w:r>
      <w:r w:rsidRPr="006F050F">
        <w:rPr>
          <w:rFonts w:ascii="Browallia New" w:hAnsi="Browallia New" w:cs="Browallia New"/>
          <w:sz w:val="28"/>
          <w:szCs w:val="28"/>
          <w:cs/>
          <w:lang w:val="en-GB"/>
        </w:rPr>
        <w:t xml:space="preserve">หุ้น มูลค่าหุ้นละ </w:t>
      </w:r>
      <w:r w:rsidRPr="006F050F">
        <w:rPr>
          <w:rFonts w:ascii="Browallia New" w:hAnsi="Browallia New" w:cs="Browallia New"/>
          <w:sz w:val="28"/>
          <w:szCs w:val="28"/>
          <w:lang w:val="en-GB"/>
        </w:rPr>
        <w:t xml:space="preserve">0.50 </w:t>
      </w:r>
      <w:r w:rsidRPr="006F050F">
        <w:rPr>
          <w:rFonts w:ascii="Browallia New" w:hAnsi="Browallia New" w:cs="Browallia New"/>
          <w:sz w:val="28"/>
          <w:szCs w:val="28"/>
          <w:cs/>
          <w:lang w:val="en-GB"/>
        </w:rPr>
        <w:t>บาท</w:t>
      </w:r>
      <w:r w:rsidRPr="006F050F">
        <w:rPr>
          <w:rFonts w:ascii="Browallia New" w:hAnsi="Browallia New" w:cs="Browallia New"/>
          <w:sz w:val="28"/>
          <w:szCs w:val="28"/>
          <w:lang w:val="en-GB"/>
        </w:rPr>
        <w:t xml:space="preserve">) </w:t>
      </w:r>
      <w:r w:rsidR="0049658D" w:rsidRPr="00FC7178">
        <w:rPr>
          <w:rFonts w:ascii="Browallia New" w:hAnsi="Browallia New" w:cs="Browallia New"/>
          <w:spacing w:val="-4"/>
          <w:sz w:val="28"/>
          <w:szCs w:val="28"/>
          <w:cs/>
          <w:lang w:val="en-GB"/>
        </w:rPr>
        <w:t>บริษัท</w:t>
      </w:r>
      <w:r w:rsidRPr="006F050F">
        <w:rPr>
          <w:rFonts w:ascii="Browallia New" w:hAnsi="Browallia New" w:cs="Browallia New"/>
          <w:sz w:val="28"/>
          <w:szCs w:val="28"/>
          <w:cs/>
          <w:lang w:val="en-GB"/>
        </w:rPr>
        <w:t>ได้จดทะเบียนการเปลี่ยนแปลง</w:t>
      </w:r>
      <w:r w:rsidR="0049658D" w:rsidRPr="00FC7178">
        <w:rPr>
          <w:rFonts w:ascii="Browallia New" w:hAnsi="Browallia New" w:cs="Browallia New"/>
          <w:spacing w:val="-4"/>
          <w:sz w:val="28"/>
          <w:szCs w:val="28"/>
          <w:cs/>
          <w:lang w:val="en-GB"/>
        </w:rPr>
        <w:t>ทุนจดทะเบียน</w:t>
      </w:r>
      <w:r w:rsidRPr="006F050F">
        <w:rPr>
          <w:rFonts w:ascii="Browallia New" w:hAnsi="Browallia New" w:cs="Browallia New"/>
          <w:sz w:val="28"/>
          <w:szCs w:val="28"/>
          <w:cs/>
          <w:lang w:val="en-GB"/>
        </w:rPr>
        <w:t xml:space="preserve">กับกรมพัฒนาธุรกิจการค้าแล้วเมื่อวันที่ </w:t>
      </w:r>
      <w:r w:rsidRPr="00764118">
        <w:rPr>
          <w:rFonts w:ascii="Browallia New" w:hAnsi="Browallia New" w:cs="Browallia New"/>
          <w:sz w:val="28"/>
          <w:szCs w:val="28"/>
          <w:lang w:val="en-GB"/>
        </w:rPr>
        <w:t xml:space="preserve">23 </w:t>
      </w:r>
      <w:r w:rsidRPr="00764118">
        <w:rPr>
          <w:rFonts w:ascii="Browallia New" w:hAnsi="Browallia New" w:cs="Browallia New"/>
          <w:sz w:val="28"/>
          <w:szCs w:val="28"/>
          <w:cs/>
          <w:lang w:val="en-GB"/>
        </w:rPr>
        <w:t xml:space="preserve">กรกฎาคม </w:t>
      </w:r>
      <w:r w:rsidRPr="00764118">
        <w:rPr>
          <w:rFonts w:ascii="Browallia New" w:hAnsi="Browallia New" w:cs="Browallia New"/>
          <w:sz w:val="28"/>
          <w:szCs w:val="28"/>
          <w:lang w:val="en-GB"/>
        </w:rPr>
        <w:t>2563</w:t>
      </w:r>
    </w:p>
    <w:p w14:paraId="2CFB83A1" w14:textId="77777777" w:rsidR="003171FF" w:rsidRPr="00764118" w:rsidRDefault="003171FF" w:rsidP="00156CAB">
      <w:pPr>
        <w:tabs>
          <w:tab w:val="clear" w:pos="227"/>
          <w:tab w:val="clear" w:pos="454"/>
        </w:tabs>
        <w:spacing w:line="240" w:lineRule="auto"/>
        <w:ind w:left="426"/>
        <w:jc w:val="thaiDistribute"/>
        <w:rPr>
          <w:rFonts w:ascii="Browallia New" w:hAnsi="Browallia New" w:cs="Browallia New"/>
          <w:sz w:val="28"/>
          <w:szCs w:val="28"/>
          <w:lang w:val="en-GB"/>
        </w:rPr>
      </w:pPr>
    </w:p>
    <w:tbl>
      <w:tblPr>
        <w:tblW w:w="8857" w:type="dxa"/>
        <w:tblInd w:w="456" w:type="dxa"/>
        <w:tblLayout w:type="fixed"/>
        <w:tblLook w:val="04A0" w:firstRow="1" w:lastRow="0" w:firstColumn="1" w:lastColumn="0" w:noHBand="0" w:noVBand="1"/>
      </w:tblPr>
      <w:tblGrid>
        <w:gridCol w:w="3655"/>
        <w:gridCol w:w="1469"/>
        <w:gridCol w:w="1890"/>
        <w:gridCol w:w="1843"/>
      </w:tblGrid>
      <w:tr w:rsidR="00F324DF" w:rsidRPr="00983734" w14:paraId="42549326" w14:textId="77777777" w:rsidTr="00BF2DC7">
        <w:trPr>
          <w:trHeight w:val="20"/>
        </w:trPr>
        <w:tc>
          <w:tcPr>
            <w:tcW w:w="3655" w:type="dxa"/>
          </w:tcPr>
          <w:p w14:paraId="29F5F95E" w14:textId="77777777" w:rsidR="00F324DF" w:rsidRPr="00983734" w:rsidRDefault="00F324DF" w:rsidP="00BF2DC7">
            <w:pPr>
              <w:tabs>
                <w:tab w:val="clear" w:pos="227"/>
                <w:tab w:val="clear" w:pos="454"/>
              </w:tabs>
              <w:spacing w:line="240" w:lineRule="auto"/>
              <w:jc w:val="thaiDistribute"/>
              <w:rPr>
                <w:rFonts w:ascii="Browallia New" w:hAnsi="Browallia New" w:cs="Browallia New"/>
                <w:b/>
                <w:bCs/>
                <w:sz w:val="28"/>
                <w:szCs w:val="28"/>
              </w:rPr>
            </w:pPr>
          </w:p>
        </w:tc>
        <w:tc>
          <w:tcPr>
            <w:tcW w:w="5202" w:type="dxa"/>
            <w:gridSpan w:val="3"/>
          </w:tcPr>
          <w:p w14:paraId="5C6C5061" w14:textId="77777777" w:rsidR="00F324DF" w:rsidRPr="00983734" w:rsidRDefault="00F324DF" w:rsidP="00A646A1">
            <w:pPr>
              <w:pBdr>
                <w:bottom w:val="single" w:sz="4" w:space="1" w:color="auto"/>
              </w:pBdr>
              <w:ind w:right="-18"/>
              <w:jc w:val="center"/>
              <w:rPr>
                <w:rFonts w:ascii="Browallia New" w:hAnsi="Browallia New" w:cs="Browallia New"/>
                <w:spacing w:val="-2"/>
                <w:sz w:val="28"/>
                <w:szCs w:val="28"/>
                <w:cs/>
              </w:rPr>
            </w:pPr>
            <w:r w:rsidRPr="00983734">
              <w:rPr>
                <w:rFonts w:ascii="Browallia New" w:hAnsi="Browallia New" w:cs="Browallia New"/>
                <w:spacing w:val="-2"/>
                <w:sz w:val="28"/>
                <w:szCs w:val="28"/>
                <w:cs/>
              </w:rPr>
              <w:t>งบการเงินรวมและงบการเงินเฉพาะของบริษัท</w:t>
            </w:r>
          </w:p>
        </w:tc>
      </w:tr>
      <w:tr w:rsidR="00F324DF" w:rsidRPr="00983734" w14:paraId="515FA508" w14:textId="77777777" w:rsidTr="00BF2DC7">
        <w:trPr>
          <w:trHeight w:val="20"/>
        </w:trPr>
        <w:tc>
          <w:tcPr>
            <w:tcW w:w="3655" w:type="dxa"/>
          </w:tcPr>
          <w:p w14:paraId="74AED76A" w14:textId="77777777" w:rsidR="00FF163D" w:rsidRDefault="00FF163D" w:rsidP="00FF163D">
            <w:pPr>
              <w:tabs>
                <w:tab w:val="clear" w:pos="227"/>
                <w:tab w:val="clear" w:pos="454"/>
              </w:tabs>
              <w:spacing w:line="240" w:lineRule="auto"/>
              <w:jc w:val="thaiDistribute"/>
              <w:rPr>
                <w:rFonts w:ascii="Browallia New" w:hAnsi="Browallia New" w:cs="Browallia New"/>
                <w:sz w:val="28"/>
                <w:szCs w:val="28"/>
                <w:lang w:val="en-GB"/>
              </w:rPr>
            </w:pPr>
          </w:p>
          <w:p w14:paraId="58E66448" w14:textId="77777777" w:rsidR="00FF163D" w:rsidRDefault="00FF163D" w:rsidP="00FF163D">
            <w:pPr>
              <w:tabs>
                <w:tab w:val="clear" w:pos="227"/>
                <w:tab w:val="clear" w:pos="454"/>
              </w:tabs>
              <w:spacing w:line="240" w:lineRule="auto"/>
              <w:jc w:val="thaiDistribute"/>
              <w:rPr>
                <w:rFonts w:ascii="Browallia New" w:hAnsi="Browallia New" w:cs="Browallia New"/>
                <w:sz w:val="28"/>
                <w:szCs w:val="28"/>
                <w:lang w:val="en-GB"/>
              </w:rPr>
            </w:pPr>
          </w:p>
          <w:p w14:paraId="419DE096" w14:textId="728AFBAF" w:rsidR="00F324DF" w:rsidRPr="00BF2DC7" w:rsidRDefault="00FF163D" w:rsidP="00BF2DC7">
            <w:pPr>
              <w:tabs>
                <w:tab w:val="clear" w:pos="227"/>
                <w:tab w:val="clear" w:pos="454"/>
              </w:tabs>
              <w:spacing w:line="240" w:lineRule="auto"/>
              <w:jc w:val="thaiDistribute"/>
              <w:rPr>
                <w:rFonts w:ascii="Browallia New" w:hAnsi="Browallia New" w:cs="Browallia New"/>
                <w:sz w:val="28"/>
                <w:szCs w:val="28"/>
                <w:lang w:val="en-GB"/>
              </w:rPr>
            </w:pPr>
            <w:r w:rsidRPr="00EA3A53">
              <w:rPr>
                <w:rFonts w:ascii="Browallia New" w:hAnsi="Browallia New" w:cs="Browallia New"/>
                <w:sz w:val="28"/>
                <w:szCs w:val="28"/>
                <w:cs/>
                <w:lang w:val="en-GB"/>
              </w:rPr>
              <w:t>ใบสำคัญแสดงสิทธิเป็นหุ้นสามัญ</w:t>
            </w:r>
          </w:p>
        </w:tc>
        <w:tc>
          <w:tcPr>
            <w:tcW w:w="1469" w:type="dxa"/>
          </w:tcPr>
          <w:p w14:paraId="60BDB4C7" w14:textId="77777777" w:rsidR="00F324DF" w:rsidRPr="00983734" w:rsidRDefault="00F324DF" w:rsidP="00A646A1">
            <w:pPr>
              <w:pBdr>
                <w:bottom w:val="single" w:sz="4" w:space="1" w:color="auto"/>
              </w:pBdr>
              <w:ind w:right="-18"/>
              <w:jc w:val="center"/>
              <w:rPr>
                <w:rFonts w:ascii="Browallia New" w:hAnsi="Browallia New" w:cs="Browallia New"/>
                <w:spacing w:val="-2"/>
                <w:sz w:val="28"/>
                <w:szCs w:val="28"/>
              </w:rPr>
            </w:pPr>
          </w:p>
          <w:p w14:paraId="68CD31C6" w14:textId="77777777" w:rsidR="00F324DF" w:rsidRPr="00983734" w:rsidRDefault="00F324DF" w:rsidP="00A646A1">
            <w:pPr>
              <w:pBdr>
                <w:bottom w:val="single" w:sz="4" w:space="1" w:color="auto"/>
              </w:pBdr>
              <w:ind w:right="-18"/>
              <w:jc w:val="center"/>
              <w:rPr>
                <w:rFonts w:ascii="Browallia New" w:hAnsi="Browallia New" w:cs="Browallia New"/>
                <w:spacing w:val="-2"/>
                <w:sz w:val="28"/>
                <w:szCs w:val="28"/>
              </w:rPr>
            </w:pPr>
            <w:r w:rsidRPr="00983734">
              <w:rPr>
                <w:rFonts w:ascii="Browallia New" w:hAnsi="Browallia New" w:cs="Browallia New"/>
                <w:spacing w:val="-2"/>
                <w:sz w:val="28"/>
                <w:szCs w:val="28"/>
                <w:cs/>
              </w:rPr>
              <w:t>จำนวนหุ้นสามัญ</w:t>
            </w:r>
          </w:p>
          <w:p w14:paraId="22FB5FF5" w14:textId="77777777" w:rsidR="00F324DF" w:rsidRPr="00983734" w:rsidRDefault="00F324DF" w:rsidP="00A646A1">
            <w:pPr>
              <w:pBdr>
                <w:bottom w:val="single" w:sz="4" w:space="1" w:color="auto"/>
              </w:pBdr>
              <w:ind w:right="-18"/>
              <w:jc w:val="center"/>
              <w:rPr>
                <w:rFonts w:ascii="Browallia New" w:hAnsi="Browallia New" w:cs="Browallia New"/>
                <w:spacing w:val="-2"/>
                <w:sz w:val="28"/>
                <w:szCs w:val="28"/>
                <w:cs/>
              </w:rPr>
            </w:pPr>
            <w:r w:rsidRPr="00983734">
              <w:rPr>
                <w:rFonts w:ascii="Browallia New" w:hAnsi="Browallia New" w:cs="Browallia New"/>
                <w:spacing w:val="-2"/>
                <w:sz w:val="28"/>
                <w:szCs w:val="28"/>
              </w:rPr>
              <w:t>(</w:t>
            </w:r>
            <w:r w:rsidRPr="00983734">
              <w:rPr>
                <w:rFonts w:ascii="Browallia New" w:hAnsi="Browallia New" w:cs="Browallia New"/>
                <w:spacing w:val="-2"/>
                <w:sz w:val="28"/>
                <w:szCs w:val="28"/>
                <w:cs/>
              </w:rPr>
              <w:t>หุ้น)</w:t>
            </w:r>
          </w:p>
        </w:tc>
        <w:tc>
          <w:tcPr>
            <w:tcW w:w="1890" w:type="dxa"/>
          </w:tcPr>
          <w:p w14:paraId="209D0A7B" w14:textId="77777777" w:rsidR="00F324DF" w:rsidRPr="00983734" w:rsidRDefault="00F324DF" w:rsidP="00A646A1">
            <w:pPr>
              <w:pBdr>
                <w:bottom w:val="single" w:sz="4" w:space="1" w:color="auto"/>
              </w:pBdr>
              <w:ind w:right="-18"/>
              <w:jc w:val="center"/>
              <w:rPr>
                <w:rFonts w:ascii="Browallia New" w:hAnsi="Browallia New" w:cs="Browallia New"/>
                <w:spacing w:val="-2"/>
                <w:sz w:val="28"/>
                <w:szCs w:val="28"/>
              </w:rPr>
            </w:pPr>
            <w:r w:rsidRPr="00983734">
              <w:rPr>
                <w:rFonts w:ascii="Browallia New" w:hAnsi="Browallia New" w:cs="Browallia New"/>
                <w:spacing w:val="-2"/>
                <w:sz w:val="28"/>
                <w:szCs w:val="28"/>
                <w:cs/>
              </w:rPr>
              <w:t>ทุนเรือนหุ้นที่ออกและ</w:t>
            </w:r>
          </w:p>
          <w:p w14:paraId="43A7C74E" w14:textId="77777777" w:rsidR="00F324DF" w:rsidRPr="00983734" w:rsidRDefault="00F324DF" w:rsidP="00A646A1">
            <w:pPr>
              <w:pBdr>
                <w:bottom w:val="single" w:sz="4" w:space="1" w:color="auto"/>
              </w:pBdr>
              <w:ind w:right="-18"/>
              <w:jc w:val="center"/>
              <w:rPr>
                <w:rFonts w:ascii="Browallia New" w:hAnsi="Browallia New" w:cs="Browallia New"/>
                <w:spacing w:val="-2"/>
                <w:sz w:val="28"/>
                <w:szCs w:val="28"/>
              </w:rPr>
            </w:pPr>
            <w:r w:rsidRPr="00983734">
              <w:rPr>
                <w:rFonts w:ascii="Browallia New" w:hAnsi="Browallia New" w:cs="Browallia New"/>
                <w:spacing w:val="-2"/>
                <w:sz w:val="28"/>
                <w:szCs w:val="28"/>
                <w:cs/>
              </w:rPr>
              <w:t>รับชำระเต็มมูลค่าแล้ว</w:t>
            </w:r>
          </w:p>
          <w:p w14:paraId="1695E523" w14:textId="77777777" w:rsidR="00F324DF" w:rsidRPr="00983734" w:rsidRDefault="00F324DF" w:rsidP="00A646A1">
            <w:pPr>
              <w:pBdr>
                <w:bottom w:val="single" w:sz="4" w:space="1" w:color="auto"/>
              </w:pBdr>
              <w:ind w:right="-18"/>
              <w:jc w:val="center"/>
              <w:rPr>
                <w:rFonts w:ascii="Browallia New" w:hAnsi="Browallia New" w:cs="Browallia New"/>
                <w:spacing w:val="-2"/>
                <w:sz w:val="28"/>
                <w:szCs w:val="28"/>
                <w:cs/>
              </w:rPr>
            </w:pPr>
            <w:r w:rsidRPr="00983734">
              <w:rPr>
                <w:rFonts w:ascii="Browallia New" w:hAnsi="Browallia New" w:cs="Browallia New"/>
                <w:spacing w:val="-2"/>
                <w:sz w:val="28"/>
                <w:szCs w:val="28"/>
              </w:rPr>
              <w:t>(</w:t>
            </w:r>
            <w:r w:rsidRPr="00983734">
              <w:rPr>
                <w:rFonts w:ascii="Browallia New" w:hAnsi="Browallia New" w:cs="Browallia New"/>
                <w:spacing w:val="-2"/>
                <w:sz w:val="28"/>
                <w:szCs w:val="28"/>
                <w:cs/>
              </w:rPr>
              <w:t>พันบาท)</w:t>
            </w:r>
          </w:p>
        </w:tc>
        <w:tc>
          <w:tcPr>
            <w:tcW w:w="1843" w:type="dxa"/>
          </w:tcPr>
          <w:p w14:paraId="0F84357A" w14:textId="77777777" w:rsidR="00F324DF" w:rsidRPr="00983734" w:rsidRDefault="00F324DF" w:rsidP="00A646A1">
            <w:pPr>
              <w:pBdr>
                <w:bottom w:val="single" w:sz="4" w:space="1" w:color="auto"/>
              </w:pBdr>
              <w:ind w:right="-18"/>
              <w:jc w:val="center"/>
              <w:rPr>
                <w:rFonts w:ascii="Browallia New" w:hAnsi="Browallia New" w:cs="Browallia New"/>
                <w:spacing w:val="-2"/>
                <w:sz w:val="28"/>
                <w:szCs w:val="28"/>
              </w:rPr>
            </w:pPr>
          </w:p>
          <w:p w14:paraId="5E0440EA" w14:textId="77777777" w:rsidR="00F324DF" w:rsidRPr="00983734" w:rsidRDefault="00F324DF" w:rsidP="00A646A1">
            <w:pPr>
              <w:pBdr>
                <w:bottom w:val="single" w:sz="4" w:space="1" w:color="auto"/>
              </w:pBdr>
              <w:ind w:right="-18"/>
              <w:jc w:val="center"/>
              <w:rPr>
                <w:rFonts w:ascii="Browallia New" w:hAnsi="Browallia New" w:cs="Browallia New"/>
                <w:spacing w:val="-2"/>
                <w:sz w:val="28"/>
                <w:szCs w:val="28"/>
              </w:rPr>
            </w:pPr>
            <w:r w:rsidRPr="00983734">
              <w:rPr>
                <w:rFonts w:ascii="Browallia New" w:hAnsi="Browallia New" w:cs="Browallia New"/>
                <w:spacing w:val="-2"/>
                <w:sz w:val="28"/>
                <w:szCs w:val="28"/>
                <w:cs/>
              </w:rPr>
              <w:t>ส่วนเกินมูลค่าหุ้น</w:t>
            </w:r>
          </w:p>
          <w:p w14:paraId="643B48AB" w14:textId="77777777" w:rsidR="00F324DF" w:rsidRPr="00983734" w:rsidRDefault="00F324DF" w:rsidP="00A646A1">
            <w:pPr>
              <w:pBdr>
                <w:bottom w:val="single" w:sz="4" w:space="1" w:color="auto"/>
              </w:pBdr>
              <w:ind w:right="-18"/>
              <w:jc w:val="center"/>
              <w:rPr>
                <w:rFonts w:ascii="Browallia New" w:hAnsi="Browallia New" w:cs="Browallia New"/>
                <w:spacing w:val="-2"/>
                <w:sz w:val="28"/>
                <w:szCs w:val="28"/>
              </w:rPr>
            </w:pPr>
            <w:r w:rsidRPr="00983734">
              <w:rPr>
                <w:rFonts w:ascii="Browallia New" w:hAnsi="Browallia New" w:cs="Browallia New"/>
                <w:spacing w:val="-2"/>
                <w:sz w:val="28"/>
                <w:szCs w:val="28"/>
              </w:rPr>
              <w:t xml:space="preserve"> (</w:t>
            </w:r>
            <w:r w:rsidRPr="00983734">
              <w:rPr>
                <w:rFonts w:ascii="Browallia New" w:hAnsi="Browallia New" w:cs="Browallia New"/>
                <w:spacing w:val="-2"/>
                <w:sz w:val="28"/>
                <w:szCs w:val="28"/>
                <w:cs/>
              </w:rPr>
              <w:t>พันบาท)</w:t>
            </w:r>
          </w:p>
        </w:tc>
      </w:tr>
      <w:tr w:rsidR="00F324DF" w:rsidRPr="00983734" w14:paraId="116A44EA" w14:textId="77777777" w:rsidTr="00BF2DC7">
        <w:trPr>
          <w:trHeight w:val="20"/>
        </w:trPr>
        <w:tc>
          <w:tcPr>
            <w:tcW w:w="3655" w:type="dxa"/>
          </w:tcPr>
          <w:p w14:paraId="5D4B06BC" w14:textId="77777777" w:rsidR="00F324DF" w:rsidRPr="00BF2DC7" w:rsidRDefault="00F324DF" w:rsidP="00BF2DC7">
            <w:pPr>
              <w:tabs>
                <w:tab w:val="clear" w:pos="227"/>
                <w:tab w:val="clear" w:pos="454"/>
              </w:tabs>
              <w:spacing w:line="240" w:lineRule="auto"/>
              <w:jc w:val="thaiDistribute"/>
              <w:rPr>
                <w:rFonts w:ascii="Browallia New" w:hAnsi="Browallia New" w:cs="Browallia New"/>
                <w:sz w:val="28"/>
                <w:szCs w:val="28"/>
                <w:cs/>
                <w:lang w:val="en-GB"/>
              </w:rPr>
            </w:pPr>
          </w:p>
        </w:tc>
        <w:tc>
          <w:tcPr>
            <w:tcW w:w="1469" w:type="dxa"/>
          </w:tcPr>
          <w:p w14:paraId="224E4A8B" w14:textId="77777777" w:rsidR="00F324DF" w:rsidRPr="00F940CC" w:rsidRDefault="00F324DF" w:rsidP="00A646A1">
            <w:pPr>
              <w:ind w:right="-18"/>
              <w:jc w:val="right"/>
              <w:rPr>
                <w:rFonts w:ascii="Browallia New" w:hAnsi="Browallia New" w:cs="Browallia New"/>
                <w:sz w:val="6"/>
                <w:szCs w:val="6"/>
              </w:rPr>
            </w:pPr>
          </w:p>
        </w:tc>
        <w:tc>
          <w:tcPr>
            <w:tcW w:w="1890" w:type="dxa"/>
          </w:tcPr>
          <w:p w14:paraId="308E6DB8" w14:textId="77777777" w:rsidR="00F324DF" w:rsidRPr="00F940CC" w:rsidRDefault="00F324DF" w:rsidP="00A646A1">
            <w:pPr>
              <w:ind w:right="-18"/>
              <w:jc w:val="right"/>
              <w:rPr>
                <w:rFonts w:ascii="Browallia New" w:hAnsi="Browallia New" w:cs="Browallia New"/>
                <w:sz w:val="6"/>
                <w:szCs w:val="6"/>
                <w:cs/>
              </w:rPr>
            </w:pPr>
          </w:p>
        </w:tc>
        <w:tc>
          <w:tcPr>
            <w:tcW w:w="1843" w:type="dxa"/>
          </w:tcPr>
          <w:p w14:paraId="631400A9" w14:textId="77777777" w:rsidR="00F324DF" w:rsidRPr="00F940CC" w:rsidRDefault="00F324DF" w:rsidP="00A646A1">
            <w:pPr>
              <w:ind w:right="-18"/>
              <w:jc w:val="right"/>
              <w:rPr>
                <w:rFonts w:ascii="Browallia New" w:hAnsi="Browallia New" w:cs="Browallia New"/>
                <w:sz w:val="6"/>
                <w:szCs w:val="6"/>
                <w:cs/>
              </w:rPr>
            </w:pPr>
          </w:p>
        </w:tc>
      </w:tr>
      <w:tr w:rsidR="00643183" w:rsidRPr="00983734" w14:paraId="4EE27BFC" w14:textId="77777777" w:rsidTr="00BF2DC7">
        <w:trPr>
          <w:trHeight w:val="20"/>
        </w:trPr>
        <w:tc>
          <w:tcPr>
            <w:tcW w:w="3655" w:type="dxa"/>
            <w:hideMark/>
          </w:tcPr>
          <w:p w14:paraId="34E27F9A" w14:textId="06DDCEEC" w:rsidR="00643183" w:rsidRPr="00BF2DC7" w:rsidRDefault="00643183" w:rsidP="00BF2DC7">
            <w:pPr>
              <w:tabs>
                <w:tab w:val="clear" w:pos="227"/>
                <w:tab w:val="clear" w:pos="454"/>
              </w:tabs>
              <w:spacing w:line="240" w:lineRule="auto"/>
              <w:jc w:val="thaiDistribute"/>
              <w:rPr>
                <w:rFonts w:ascii="Browallia New" w:hAnsi="Browallia New" w:cs="Browallia New"/>
                <w:sz w:val="28"/>
                <w:szCs w:val="28"/>
                <w:lang w:val="en-GB"/>
              </w:rPr>
            </w:pPr>
            <w:r w:rsidRPr="00BF2DC7">
              <w:rPr>
                <w:rFonts w:ascii="Browallia New" w:hAnsi="Browallia New" w:cs="Browallia New"/>
                <w:sz w:val="28"/>
                <w:szCs w:val="28"/>
                <w:cs/>
                <w:lang w:val="en-GB"/>
              </w:rPr>
              <w:t>ณ</w:t>
            </w:r>
            <w:r w:rsidR="00F46B29" w:rsidRPr="00BF2DC7">
              <w:rPr>
                <w:rFonts w:ascii="Browallia New" w:hAnsi="Browallia New" w:cs="Browallia New"/>
                <w:sz w:val="28"/>
                <w:szCs w:val="28"/>
                <w:lang w:val="en-GB"/>
              </w:rPr>
              <w:t xml:space="preserve"> </w:t>
            </w:r>
            <w:r w:rsidRPr="00BF2DC7">
              <w:rPr>
                <w:rFonts w:ascii="Browallia New" w:hAnsi="Browallia New" w:cs="Browallia New"/>
                <w:sz w:val="28"/>
                <w:szCs w:val="28"/>
                <w:cs/>
                <w:lang w:val="en-GB"/>
              </w:rPr>
              <w:t>วันที่</w:t>
            </w:r>
            <w:r w:rsidR="00F46B29" w:rsidRPr="00BF2DC7">
              <w:rPr>
                <w:rFonts w:ascii="Browallia New" w:hAnsi="Browallia New" w:cs="Browallia New"/>
                <w:sz w:val="28"/>
                <w:szCs w:val="28"/>
                <w:lang w:val="en-GB"/>
              </w:rPr>
              <w:t xml:space="preserve"> </w:t>
            </w:r>
            <w:r w:rsidRPr="00983734">
              <w:rPr>
                <w:rFonts w:ascii="Browallia New" w:hAnsi="Browallia New" w:cs="Browallia New"/>
                <w:sz w:val="28"/>
                <w:szCs w:val="28"/>
                <w:lang w:val="en-GB"/>
              </w:rPr>
              <w:t xml:space="preserve">1 </w:t>
            </w:r>
            <w:r w:rsidRPr="00983734">
              <w:rPr>
                <w:rFonts w:ascii="Browallia New" w:hAnsi="Browallia New" w:cs="Browallia New"/>
                <w:sz w:val="28"/>
                <w:szCs w:val="28"/>
                <w:cs/>
                <w:lang w:val="en-GB"/>
              </w:rPr>
              <w:t>มกราคม</w:t>
            </w:r>
            <w:r w:rsidR="00F46B29" w:rsidRPr="00BF2DC7">
              <w:rPr>
                <w:rFonts w:ascii="Browallia New" w:hAnsi="Browallia New" w:cs="Browallia New"/>
                <w:sz w:val="28"/>
                <w:szCs w:val="28"/>
                <w:lang w:val="en-GB"/>
              </w:rPr>
              <w:t xml:space="preserve"> </w:t>
            </w:r>
            <w:r w:rsidRPr="00983734">
              <w:rPr>
                <w:rFonts w:ascii="Browallia New" w:hAnsi="Browallia New" w:cs="Browallia New"/>
                <w:sz w:val="28"/>
                <w:szCs w:val="28"/>
                <w:lang w:val="en-GB"/>
              </w:rPr>
              <w:t>25</w:t>
            </w:r>
            <w:r w:rsidR="006B2F68">
              <w:rPr>
                <w:rFonts w:ascii="Browallia New" w:hAnsi="Browallia New" w:cs="Browallia New"/>
                <w:sz w:val="28"/>
                <w:szCs w:val="28"/>
                <w:lang w:val="en-GB"/>
              </w:rPr>
              <w:t>62</w:t>
            </w:r>
          </w:p>
        </w:tc>
        <w:tc>
          <w:tcPr>
            <w:tcW w:w="1469" w:type="dxa"/>
          </w:tcPr>
          <w:p w14:paraId="7046126E" w14:textId="3CDEE817" w:rsidR="00643183" w:rsidRPr="00983734" w:rsidRDefault="006E1DC0" w:rsidP="00643183">
            <w:pPr>
              <w:ind w:right="-18"/>
              <w:jc w:val="right"/>
              <w:rPr>
                <w:rFonts w:ascii="Browallia New" w:hAnsi="Browallia New" w:cs="Browallia New"/>
                <w:sz w:val="28"/>
                <w:szCs w:val="28"/>
                <w:lang w:val="en-GB"/>
              </w:rPr>
            </w:pPr>
            <w:r>
              <w:rPr>
                <w:rFonts w:ascii="Browallia New" w:hAnsi="Browallia New" w:cs="Browallia New"/>
                <w:sz w:val="28"/>
                <w:szCs w:val="28"/>
                <w:lang w:val="en-GB"/>
              </w:rPr>
              <w:t>2,504,</w:t>
            </w:r>
            <w:r w:rsidR="009579F4">
              <w:rPr>
                <w:rFonts w:ascii="Browallia New" w:hAnsi="Browallia New" w:cs="Browallia New"/>
                <w:sz w:val="28"/>
                <w:szCs w:val="28"/>
                <w:lang w:val="en-GB"/>
              </w:rPr>
              <w:t>093,632</w:t>
            </w:r>
          </w:p>
        </w:tc>
        <w:tc>
          <w:tcPr>
            <w:tcW w:w="1890" w:type="dxa"/>
          </w:tcPr>
          <w:p w14:paraId="4B3DFDD9" w14:textId="4B12C0DA" w:rsidR="00643183" w:rsidRPr="00983734" w:rsidRDefault="009579F4" w:rsidP="00643183">
            <w:pPr>
              <w:ind w:right="-18"/>
              <w:jc w:val="right"/>
              <w:rPr>
                <w:rFonts w:ascii="Browallia New" w:hAnsi="Browallia New" w:cs="Browallia New"/>
                <w:sz w:val="28"/>
                <w:szCs w:val="28"/>
                <w:lang w:val="en-GB"/>
              </w:rPr>
            </w:pPr>
            <w:r>
              <w:rPr>
                <w:rFonts w:ascii="Browallia New" w:hAnsi="Browallia New" w:cs="Browallia New"/>
                <w:sz w:val="28"/>
                <w:szCs w:val="28"/>
                <w:lang w:val="en-GB"/>
              </w:rPr>
              <w:t>1,252,047</w:t>
            </w:r>
          </w:p>
        </w:tc>
        <w:tc>
          <w:tcPr>
            <w:tcW w:w="1843" w:type="dxa"/>
          </w:tcPr>
          <w:p w14:paraId="24403949" w14:textId="0B29260B" w:rsidR="00643183" w:rsidRPr="00983734" w:rsidRDefault="009579F4" w:rsidP="00643183">
            <w:pPr>
              <w:ind w:right="-18"/>
              <w:jc w:val="right"/>
              <w:rPr>
                <w:rFonts w:ascii="Browallia New" w:hAnsi="Browallia New" w:cs="Browallia New"/>
                <w:sz w:val="28"/>
                <w:szCs w:val="28"/>
                <w:lang w:val="en-GB"/>
              </w:rPr>
            </w:pPr>
            <w:r>
              <w:rPr>
                <w:rFonts w:ascii="Browallia New" w:hAnsi="Browallia New" w:cs="Browallia New"/>
                <w:sz w:val="28"/>
                <w:szCs w:val="28"/>
                <w:lang w:val="en-GB"/>
              </w:rPr>
              <w:t>1,377,567</w:t>
            </w:r>
          </w:p>
        </w:tc>
      </w:tr>
      <w:tr w:rsidR="00643183" w:rsidRPr="00983734" w14:paraId="6D248A41" w14:textId="77777777" w:rsidTr="00BF2DC7">
        <w:trPr>
          <w:trHeight w:val="20"/>
        </w:trPr>
        <w:tc>
          <w:tcPr>
            <w:tcW w:w="3655" w:type="dxa"/>
          </w:tcPr>
          <w:p w14:paraId="61BB63E9" w14:textId="77777777" w:rsidR="00643183" w:rsidRPr="00983734" w:rsidRDefault="00643183" w:rsidP="00BF2DC7">
            <w:pPr>
              <w:tabs>
                <w:tab w:val="clear" w:pos="227"/>
                <w:tab w:val="clear" w:pos="454"/>
              </w:tabs>
              <w:spacing w:line="240" w:lineRule="auto"/>
              <w:jc w:val="thaiDistribute"/>
              <w:rPr>
                <w:rFonts w:ascii="Browallia New" w:hAnsi="Browallia New" w:cs="Browallia New"/>
                <w:sz w:val="28"/>
                <w:szCs w:val="28"/>
                <w:lang w:val="en-GB"/>
              </w:rPr>
            </w:pPr>
            <w:r w:rsidRPr="00BF2DC7">
              <w:rPr>
                <w:rFonts w:ascii="Browallia New" w:hAnsi="Browallia New" w:cs="Browallia New"/>
                <w:sz w:val="28"/>
                <w:szCs w:val="28"/>
                <w:cs/>
                <w:lang w:val="en-GB"/>
              </w:rPr>
              <w:t>แปลงสภาพใบสำคัญแสดงสิทธิเป็นหุ้นสามัญ</w:t>
            </w:r>
          </w:p>
        </w:tc>
        <w:tc>
          <w:tcPr>
            <w:tcW w:w="1469" w:type="dxa"/>
          </w:tcPr>
          <w:p w14:paraId="6CF4DB07" w14:textId="0EFB6A50" w:rsidR="00643183" w:rsidRPr="00983734" w:rsidRDefault="006E1DC0" w:rsidP="00643183">
            <w:pPr>
              <w:pBdr>
                <w:bottom w:val="single" w:sz="4" w:space="1" w:color="auto"/>
              </w:pBdr>
              <w:ind w:right="-18"/>
              <w:jc w:val="right"/>
              <w:rPr>
                <w:rFonts w:ascii="Browallia New" w:hAnsi="Browallia New" w:cs="Browallia New"/>
                <w:sz w:val="28"/>
                <w:szCs w:val="28"/>
                <w:cs/>
                <w:lang w:val="en-GB"/>
              </w:rPr>
            </w:pPr>
            <w:r>
              <w:rPr>
                <w:rFonts w:ascii="Browallia New" w:hAnsi="Browallia New" w:cs="Browallia New"/>
                <w:sz w:val="28"/>
                <w:szCs w:val="28"/>
                <w:lang w:val="en-GB"/>
              </w:rPr>
              <w:t>2,055</w:t>
            </w:r>
          </w:p>
        </w:tc>
        <w:tc>
          <w:tcPr>
            <w:tcW w:w="1890" w:type="dxa"/>
          </w:tcPr>
          <w:p w14:paraId="08837F47" w14:textId="5E2A4079" w:rsidR="00643183" w:rsidRPr="00983734" w:rsidRDefault="006E1DC0" w:rsidP="00643183">
            <w:pPr>
              <w:pBdr>
                <w:bottom w:val="single" w:sz="4" w:space="1" w:color="auto"/>
              </w:pBdr>
              <w:ind w:right="-18"/>
              <w:jc w:val="right"/>
              <w:rPr>
                <w:rFonts w:ascii="Browallia New" w:hAnsi="Browallia New" w:cs="Browallia New"/>
                <w:sz w:val="28"/>
                <w:szCs w:val="28"/>
                <w:lang w:val="en-GB"/>
              </w:rPr>
            </w:pPr>
            <w:r>
              <w:rPr>
                <w:rFonts w:ascii="Browallia New" w:hAnsi="Browallia New" w:cs="Browallia New"/>
                <w:sz w:val="28"/>
                <w:szCs w:val="28"/>
                <w:lang w:val="en-GB"/>
              </w:rPr>
              <w:t>1</w:t>
            </w:r>
          </w:p>
        </w:tc>
        <w:tc>
          <w:tcPr>
            <w:tcW w:w="1843" w:type="dxa"/>
          </w:tcPr>
          <w:p w14:paraId="37B67147" w14:textId="15F851C1" w:rsidR="00643183" w:rsidRPr="00983734" w:rsidRDefault="006E1DC0" w:rsidP="00643183">
            <w:pPr>
              <w:pBdr>
                <w:bottom w:val="single" w:sz="4" w:space="1" w:color="auto"/>
              </w:pBdr>
              <w:ind w:right="-18"/>
              <w:jc w:val="right"/>
              <w:rPr>
                <w:rFonts w:ascii="Browallia New" w:hAnsi="Browallia New" w:cs="Browallia New"/>
                <w:sz w:val="28"/>
                <w:szCs w:val="28"/>
                <w:lang w:val="en-GB"/>
              </w:rPr>
            </w:pPr>
            <w:r>
              <w:rPr>
                <w:rFonts w:ascii="Browallia New" w:hAnsi="Browallia New" w:cs="Browallia New"/>
                <w:sz w:val="28"/>
                <w:szCs w:val="28"/>
                <w:lang w:val="en-GB"/>
              </w:rPr>
              <w:t>4</w:t>
            </w:r>
          </w:p>
        </w:tc>
      </w:tr>
      <w:tr w:rsidR="006E1DC0" w:rsidRPr="00983734" w14:paraId="336846A7" w14:textId="77777777" w:rsidTr="00BF2DC7">
        <w:trPr>
          <w:trHeight w:val="20"/>
        </w:trPr>
        <w:tc>
          <w:tcPr>
            <w:tcW w:w="3655" w:type="dxa"/>
            <w:hideMark/>
          </w:tcPr>
          <w:p w14:paraId="2DD8DB2C" w14:textId="74ACDB87" w:rsidR="006E1DC0" w:rsidRPr="00BF2DC7" w:rsidRDefault="006E1DC0" w:rsidP="00BF2DC7">
            <w:pPr>
              <w:tabs>
                <w:tab w:val="clear" w:pos="227"/>
                <w:tab w:val="clear" w:pos="454"/>
              </w:tabs>
              <w:spacing w:line="240" w:lineRule="auto"/>
              <w:jc w:val="thaiDistribute"/>
              <w:rPr>
                <w:rFonts w:ascii="Browallia New" w:hAnsi="Browallia New" w:cs="Browallia New"/>
                <w:sz w:val="28"/>
                <w:szCs w:val="28"/>
                <w:lang w:val="en-GB"/>
              </w:rPr>
            </w:pPr>
            <w:r w:rsidRPr="00BF2DC7">
              <w:rPr>
                <w:rFonts w:ascii="Browallia New" w:hAnsi="Browallia New" w:cs="Browallia New"/>
                <w:sz w:val="28"/>
                <w:szCs w:val="28"/>
                <w:cs/>
                <w:lang w:val="en-GB"/>
              </w:rPr>
              <w:t>ณ</w:t>
            </w:r>
            <w:r w:rsidRPr="00BF2DC7">
              <w:rPr>
                <w:rFonts w:ascii="Browallia New" w:hAnsi="Browallia New" w:cs="Browallia New"/>
                <w:sz w:val="28"/>
                <w:szCs w:val="28"/>
                <w:lang w:val="en-GB"/>
              </w:rPr>
              <w:t xml:space="preserve"> </w:t>
            </w:r>
            <w:r w:rsidRPr="00BF2DC7">
              <w:rPr>
                <w:rFonts w:ascii="Browallia New" w:hAnsi="Browallia New" w:cs="Browallia New"/>
                <w:sz w:val="28"/>
                <w:szCs w:val="28"/>
                <w:cs/>
                <w:lang w:val="en-GB"/>
              </w:rPr>
              <w:t>วันที่</w:t>
            </w:r>
            <w:r w:rsidRPr="00BF2DC7">
              <w:rPr>
                <w:rFonts w:ascii="Browallia New" w:hAnsi="Browallia New" w:cs="Browallia New"/>
                <w:sz w:val="28"/>
                <w:szCs w:val="28"/>
                <w:lang w:val="en-GB"/>
              </w:rPr>
              <w:t xml:space="preserve"> </w:t>
            </w:r>
            <w:r w:rsidRPr="00983734">
              <w:rPr>
                <w:rFonts w:ascii="Browallia New" w:eastAsia="SimSun" w:hAnsi="Browallia New" w:cs="Browallia New"/>
                <w:sz w:val="28"/>
                <w:szCs w:val="28"/>
                <w:lang w:val="en-GB"/>
              </w:rPr>
              <w:t>3</w:t>
            </w:r>
            <w:r w:rsidRPr="00BF2DC7">
              <w:rPr>
                <w:rFonts w:ascii="Browallia New" w:eastAsia="SimSun" w:hAnsi="Browallia New" w:cs="Browallia New"/>
                <w:sz w:val="28"/>
                <w:szCs w:val="28"/>
                <w:lang w:val="en-GB"/>
              </w:rPr>
              <w:t xml:space="preserve">1 </w:t>
            </w:r>
            <w:r w:rsidRPr="00BF2DC7">
              <w:rPr>
                <w:rFonts w:ascii="Browallia New" w:eastAsia="SimSun" w:hAnsi="Browallia New" w:cs="Browallia New"/>
                <w:sz w:val="28"/>
                <w:szCs w:val="28"/>
                <w:cs/>
                <w:lang w:val="en-GB"/>
              </w:rPr>
              <w:t>ธันวาคม</w:t>
            </w:r>
            <w:r w:rsidRPr="00BF2DC7">
              <w:rPr>
                <w:rFonts w:ascii="Browallia New" w:hAnsi="Browallia New" w:cs="Browallia New"/>
                <w:sz w:val="28"/>
                <w:szCs w:val="28"/>
                <w:lang w:val="en-GB"/>
              </w:rPr>
              <w:t xml:space="preserve"> </w:t>
            </w:r>
            <w:r w:rsidRPr="00983734">
              <w:rPr>
                <w:rFonts w:ascii="Browallia New" w:hAnsi="Browallia New" w:cs="Browallia New"/>
                <w:sz w:val="28"/>
                <w:szCs w:val="28"/>
                <w:lang w:val="en-GB"/>
              </w:rPr>
              <w:t>256</w:t>
            </w:r>
            <w:r>
              <w:rPr>
                <w:rFonts w:ascii="Browallia New" w:hAnsi="Browallia New" w:cs="Browallia New"/>
                <w:sz w:val="28"/>
                <w:szCs w:val="28"/>
                <w:lang w:val="en-GB"/>
              </w:rPr>
              <w:t>2</w:t>
            </w:r>
          </w:p>
        </w:tc>
        <w:tc>
          <w:tcPr>
            <w:tcW w:w="1469" w:type="dxa"/>
          </w:tcPr>
          <w:p w14:paraId="735CEEB0" w14:textId="05C7E445" w:rsidR="006E1DC0" w:rsidRPr="00983734" w:rsidRDefault="006E1DC0" w:rsidP="006E1DC0">
            <w:pPr>
              <w:pBdr>
                <w:bottom w:val="single" w:sz="12" w:space="1" w:color="auto"/>
              </w:pBdr>
              <w:ind w:left="-387" w:right="-18"/>
              <w:jc w:val="right"/>
              <w:rPr>
                <w:rFonts w:ascii="Browallia New" w:hAnsi="Browallia New" w:cs="Browallia New"/>
                <w:sz w:val="28"/>
                <w:szCs w:val="28"/>
                <w:cs/>
                <w:lang w:val="en-GB"/>
              </w:rPr>
            </w:pPr>
            <w:r w:rsidRPr="00B9421E">
              <w:rPr>
                <w:rFonts w:ascii="Browallia New" w:hAnsi="Browallia New" w:cs="Browallia New"/>
                <w:sz w:val="28"/>
                <w:szCs w:val="28"/>
                <w:lang w:val="en-GB"/>
              </w:rPr>
              <w:fldChar w:fldCharType="begin"/>
            </w:r>
            <w:r w:rsidRPr="00983734">
              <w:rPr>
                <w:rFonts w:ascii="Browallia New" w:hAnsi="Browallia New" w:cs="Browallia New"/>
                <w:sz w:val="28"/>
                <w:szCs w:val="28"/>
                <w:lang w:val="en-GB"/>
              </w:rPr>
              <w:instrText xml:space="preserve"> =SUM(ABOVE) </w:instrText>
            </w:r>
            <w:r w:rsidRPr="00B9421E">
              <w:rPr>
                <w:rFonts w:ascii="Browallia New" w:hAnsi="Browallia New" w:cs="Browallia New"/>
                <w:sz w:val="28"/>
                <w:szCs w:val="28"/>
                <w:lang w:val="en-GB"/>
              </w:rPr>
              <w:fldChar w:fldCharType="separate"/>
            </w:r>
            <w:r w:rsidRPr="00983734">
              <w:rPr>
                <w:rFonts w:ascii="Browallia New" w:hAnsi="Browallia New" w:cs="Browallia New"/>
                <w:noProof/>
                <w:sz w:val="28"/>
                <w:szCs w:val="28"/>
                <w:lang w:val="en-GB"/>
              </w:rPr>
              <w:t>2,504,095,687</w:t>
            </w:r>
            <w:r w:rsidRPr="00B9421E">
              <w:rPr>
                <w:rFonts w:ascii="Browallia New" w:hAnsi="Browallia New" w:cs="Browallia New"/>
                <w:sz w:val="28"/>
                <w:szCs w:val="28"/>
                <w:lang w:val="en-GB"/>
              </w:rPr>
              <w:fldChar w:fldCharType="end"/>
            </w:r>
          </w:p>
        </w:tc>
        <w:tc>
          <w:tcPr>
            <w:tcW w:w="1890" w:type="dxa"/>
          </w:tcPr>
          <w:p w14:paraId="4F3DCF9F" w14:textId="608CDB78" w:rsidR="006E1DC0" w:rsidRPr="00983734" w:rsidRDefault="006E1DC0" w:rsidP="006E1DC0">
            <w:pPr>
              <w:pBdr>
                <w:bottom w:val="single" w:sz="12" w:space="1" w:color="auto"/>
              </w:pBdr>
              <w:ind w:right="-18"/>
              <w:jc w:val="right"/>
              <w:rPr>
                <w:rFonts w:ascii="Browallia New" w:hAnsi="Browallia New" w:cs="Browallia New"/>
                <w:sz w:val="28"/>
                <w:szCs w:val="28"/>
                <w:lang w:val="en-GB"/>
              </w:rPr>
            </w:pPr>
            <w:r w:rsidRPr="00B9421E">
              <w:rPr>
                <w:rFonts w:ascii="Browallia New" w:hAnsi="Browallia New" w:cs="Browallia New"/>
                <w:sz w:val="28"/>
                <w:szCs w:val="28"/>
                <w:lang w:val="en-GB"/>
              </w:rPr>
              <w:fldChar w:fldCharType="begin"/>
            </w:r>
            <w:r w:rsidRPr="00983734">
              <w:rPr>
                <w:rFonts w:ascii="Browallia New" w:hAnsi="Browallia New" w:cs="Browallia New"/>
                <w:sz w:val="28"/>
                <w:szCs w:val="28"/>
                <w:lang w:val="en-GB"/>
              </w:rPr>
              <w:instrText xml:space="preserve"> =SUM(ABOVE) </w:instrText>
            </w:r>
            <w:r w:rsidRPr="00B9421E">
              <w:rPr>
                <w:rFonts w:ascii="Browallia New" w:hAnsi="Browallia New" w:cs="Browallia New"/>
                <w:sz w:val="28"/>
                <w:szCs w:val="28"/>
                <w:lang w:val="en-GB"/>
              </w:rPr>
              <w:fldChar w:fldCharType="separate"/>
            </w:r>
            <w:r w:rsidRPr="00983734">
              <w:rPr>
                <w:rFonts w:ascii="Browallia New" w:hAnsi="Browallia New" w:cs="Browallia New"/>
                <w:noProof/>
                <w:sz w:val="28"/>
                <w:szCs w:val="28"/>
                <w:lang w:val="en-GB"/>
              </w:rPr>
              <w:t>1,252,048</w:t>
            </w:r>
            <w:r w:rsidRPr="00B9421E">
              <w:rPr>
                <w:rFonts w:ascii="Browallia New" w:hAnsi="Browallia New" w:cs="Browallia New"/>
                <w:sz w:val="28"/>
                <w:szCs w:val="28"/>
                <w:lang w:val="en-GB"/>
              </w:rPr>
              <w:fldChar w:fldCharType="end"/>
            </w:r>
          </w:p>
        </w:tc>
        <w:tc>
          <w:tcPr>
            <w:tcW w:w="1843" w:type="dxa"/>
          </w:tcPr>
          <w:p w14:paraId="1152E001" w14:textId="16CC7179" w:rsidR="006E1DC0" w:rsidRPr="00983734" w:rsidRDefault="006E1DC0" w:rsidP="006E1DC0">
            <w:pPr>
              <w:pBdr>
                <w:bottom w:val="single" w:sz="12" w:space="1" w:color="auto"/>
              </w:pBdr>
              <w:ind w:right="-18"/>
              <w:jc w:val="right"/>
              <w:rPr>
                <w:rFonts w:ascii="Browallia New" w:hAnsi="Browallia New" w:cs="Browallia New"/>
                <w:sz w:val="28"/>
                <w:szCs w:val="28"/>
                <w:lang w:val="en-GB"/>
              </w:rPr>
            </w:pPr>
            <w:r w:rsidRPr="00B9421E">
              <w:rPr>
                <w:rFonts w:ascii="Browallia New" w:hAnsi="Browallia New" w:cs="Browallia New"/>
                <w:sz w:val="28"/>
                <w:szCs w:val="28"/>
                <w:cs/>
                <w:lang w:val="en-GB"/>
              </w:rPr>
              <w:fldChar w:fldCharType="begin"/>
            </w:r>
            <w:r w:rsidRPr="00983734">
              <w:rPr>
                <w:rFonts w:ascii="Browallia New" w:hAnsi="Browallia New" w:cs="Browallia New"/>
                <w:sz w:val="28"/>
                <w:szCs w:val="28"/>
                <w:cs/>
                <w:lang w:val="en-GB"/>
              </w:rPr>
              <w:instrText xml:space="preserve"> =</w:instrText>
            </w:r>
            <w:r w:rsidRPr="00983734">
              <w:rPr>
                <w:rFonts w:ascii="Browallia New" w:hAnsi="Browallia New" w:cs="Browallia New"/>
                <w:sz w:val="28"/>
                <w:szCs w:val="28"/>
                <w:lang w:val="en-GB"/>
              </w:rPr>
              <w:instrText>SUM(ABOVE)</w:instrText>
            </w:r>
            <w:r w:rsidRPr="00983734">
              <w:rPr>
                <w:rFonts w:ascii="Browallia New" w:hAnsi="Browallia New" w:cs="Browallia New"/>
                <w:sz w:val="28"/>
                <w:szCs w:val="28"/>
                <w:cs/>
                <w:lang w:val="en-GB"/>
              </w:rPr>
              <w:instrText xml:space="preserve"> </w:instrText>
            </w:r>
            <w:r w:rsidRPr="00B9421E">
              <w:rPr>
                <w:rFonts w:ascii="Browallia New" w:hAnsi="Browallia New" w:cs="Browallia New"/>
                <w:sz w:val="28"/>
                <w:szCs w:val="28"/>
                <w:cs/>
                <w:lang w:val="en-GB"/>
              </w:rPr>
              <w:fldChar w:fldCharType="separate"/>
            </w:r>
            <w:r w:rsidRPr="00F46B29">
              <w:rPr>
                <w:rFonts w:ascii="Browallia New" w:hAnsi="Browallia New" w:cs="Browallia New"/>
                <w:noProof/>
                <w:sz w:val="28"/>
                <w:szCs w:val="28"/>
              </w:rPr>
              <w:t>1</w:t>
            </w:r>
            <w:r w:rsidRPr="00983734">
              <w:rPr>
                <w:rFonts w:ascii="Browallia New" w:hAnsi="Browallia New" w:cs="Browallia New"/>
                <w:noProof/>
                <w:sz w:val="28"/>
                <w:szCs w:val="28"/>
                <w:lang w:val="en-GB"/>
              </w:rPr>
              <w:t>,</w:t>
            </w:r>
            <w:r w:rsidRPr="00F46B29">
              <w:rPr>
                <w:rFonts w:ascii="Browallia New" w:hAnsi="Browallia New" w:cs="Browallia New"/>
                <w:noProof/>
                <w:sz w:val="28"/>
                <w:szCs w:val="28"/>
              </w:rPr>
              <w:t>377</w:t>
            </w:r>
            <w:r w:rsidRPr="00983734">
              <w:rPr>
                <w:rFonts w:ascii="Browallia New" w:hAnsi="Browallia New" w:cs="Browallia New"/>
                <w:noProof/>
                <w:sz w:val="28"/>
                <w:szCs w:val="28"/>
                <w:lang w:val="en-GB"/>
              </w:rPr>
              <w:t>,</w:t>
            </w:r>
            <w:r w:rsidRPr="00F46B29">
              <w:rPr>
                <w:rFonts w:ascii="Browallia New" w:hAnsi="Browallia New" w:cs="Browallia New"/>
                <w:noProof/>
                <w:sz w:val="28"/>
                <w:szCs w:val="28"/>
              </w:rPr>
              <w:t>571</w:t>
            </w:r>
            <w:r w:rsidRPr="00B9421E">
              <w:rPr>
                <w:rFonts w:ascii="Browallia New" w:hAnsi="Browallia New" w:cs="Browallia New"/>
                <w:sz w:val="28"/>
                <w:szCs w:val="28"/>
                <w:cs/>
                <w:lang w:val="en-GB"/>
              </w:rPr>
              <w:fldChar w:fldCharType="end"/>
            </w:r>
          </w:p>
        </w:tc>
      </w:tr>
    </w:tbl>
    <w:p w14:paraId="227EE1C7" w14:textId="77777777" w:rsidR="00922FBF" w:rsidRPr="00EA3A53" w:rsidRDefault="00922FBF" w:rsidP="00EA3A53">
      <w:pPr>
        <w:tabs>
          <w:tab w:val="clear" w:pos="227"/>
          <w:tab w:val="clear" w:pos="454"/>
        </w:tabs>
        <w:spacing w:line="240" w:lineRule="auto"/>
        <w:ind w:left="426"/>
        <w:jc w:val="thaiDistribute"/>
        <w:rPr>
          <w:rFonts w:ascii="Browallia New" w:hAnsi="Browallia New" w:cs="Browallia New"/>
          <w:sz w:val="28"/>
          <w:szCs w:val="28"/>
          <w:lang w:val="en-GB"/>
        </w:rPr>
      </w:pPr>
    </w:p>
    <w:p w14:paraId="28CF6CFD" w14:textId="7CE5B151" w:rsidR="00F324DF" w:rsidRPr="00EA3A53" w:rsidRDefault="00F324DF" w:rsidP="00EA3A53">
      <w:pPr>
        <w:tabs>
          <w:tab w:val="clear" w:pos="227"/>
          <w:tab w:val="clear" w:pos="454"/>
        </w:tabs>
        <w:spacing w:line="240" w:lineRule="auto"/>
        <w:ind w:left="426"/>
        <w:jc w:val="thaiDistribute"/>
        <w:rPr>
          <w:rFonts w:ascii="Browallia New" w:hAnsi="Browallia New" w:cs="Browallia New"/>
          <w:sz w:val="28"/>
          <w:szCs w:val="28"/>
          <w:lang w:val="en-GB"/>
        </w:rPr>
      </w:pPr>
      <w:r w:rsidRPr="00EA3A53">
        <w:rPr>
          <w:rFonts w:ascii="Browallia New" w:hAnsi="Browallia New" w:cs="Browallia New"/>
          <w:sz w:val="28"/>
          <w:szCs w:val="28"/>
          <w:cs/>
          <w:lang w:val="en-GB"/>
        </w:rPr>
        <w:t>เมื่อวันที่</w:t>
      </w:r>
      <w:r w:rsidR="00F46B29" w:rsidRPr="00EA3A53">
        <w:rPr>
          <w:rFonts w:ascii="Browallia New" w:hAnsi="Browallia New" w:cs="Browallia New"/>
          <w:sz w:val="28"/>
          <w:szCs w:val="28"/>
          <w:lang w:val="en-GB"/>
        </w:rPr>
        <w:t xml:space="preserve"> </w:t>
      </w:r>
      <w:r w:rsidRPr="00EA3A53">
        <w:rPr>
          <w:rFonts w:ascii="Browallia New" w:hAnsi="Browallia New" w:cs="Browallia New"/>
          <w:sz w:val="28"/>
          <w:szCs w:val="28"/>
          <w:lang w:val="en-GB"/>
        </w:rPr>
        <w:t xml:space="preserve">31 </w:t>
      </w:r>
      <w:r w:rsidRPr="00EA3A53">
        <w:rPr>
          <w:rFonts w:ascii="Browallia New" w:hAnsi="Browallia New" w:cs="Browallia New"/>
          <w:sz w:val="28"/>
          <w:szCs w:val="28"/>
          <w:cs/>
          <w:lang w:val="en-GB"/>
        </w:rPr>
        <w:t>พฤษภาคม</w:t>
      </w:r>
      <w:r w:rsidR="00F46B29" w:rsidRPr="00EA3A53">
        <w:rPr>
          <w:rFonts w:ascii="Browallia New" w:hAnsi="Browallia New" w:cs="Browallia New"/>
          <w:sz w:val="28"/>
          <w:szCs w:val="28"/>
          <w:lang w:val="en-GB"/>
        </w:rPr>
        <w:t xml:space="preserve"> </w:t>
      </w:r>
      <w:r w:rsidRPr="00EA3A53">
        <w:rPr>
          <w:rFonts w:ascii="Browallia New" w:hAnsi="Browallia New" w:cs="Browallia New"/>
          <w:sz w:val="28"/>
          <w:szCs w:val="28"/>
          <w:lang w:val="en-GB"/>
        </w:rPr>
        <w:t xml:space="preserve">2562 </w:t>
      </w:r>
      <w:r w:rsidRPr="00EA3A53">
        <w:rPr>
          <w:rFonts w:ascii="Browallia New" w:hAnsi="Browallia New" w:cs="Browallia New"/>
          <w:sz w:val="28"/>
          <w:szCs w:val="28"/>
          <w:cs/>
          <w:lang w:val="en-GB"/>
        </w:rPr>
        <w:t>มีผู้ใช้ใบสำคัญแสดงสิทธิจำนวน</w:t>
      </w:r>
      <w:r w:rsidR="00F46B29" w:rsidRPr="00EA3A53">
        <w:rPr>
          <w:rFonts w:ascii="Browallia New" w:hAnsi="Browallia New" w:cs="Browallia New"/>
          <w:sz w:val="28"/>
          <w:szCs w:val="28"/>
          <w:lang w:val="en-GB"/>
        </w:rPr>
        <w:t xml:space="preserve"> </w:t>
      </w:r>
      <w:r w:rsidRPr="00EA3A53">
        <w:rPr>
          <w:rFonts w:ascii="Browallia New" w:hAnsi="Browallia New" w:cs="Browallia New"/>
          <w:sz w:val="28"/>
          <w:szCs w:val="28"/>
          <w:lang w:val="en-GB"/>
        </w:rPr>
        <w:t xml:space="preserve">2,055 </w:t>
      </w:r>
      <w:r w:rsidRPr="00EA3A53">
        <w:rPr>
          <w:rFonts w:ascii="Browallia New" w:hAnsi="Browallia New" w:cs="Browallia New"/>
          <w:sz w:val="28"/>
          <w:szCs w:val="28"/>
          <w:cs/>
          <w:lang w:val="en-GB"/>
        </w:rPr>
        <w:t>หน่วย</w:t>
      </w:r>
      <w:r w:rsidR="00F46B29" w:rsidRPr="00EA3A53">
        <w:rPr>
          <w:rFonts w:ascii="Browallia New" w:hAnsi="Browallia New" w:cs="Browallia New"/>
          <w:sz w:val="28"/>
          <w:szCs w:val="28"/>
          <w:lang w:val="en-GB"/>
        </w:rPr>
        <w:t xml:space="preserve"> </w:t>
      </w:r>
      <w:r w:rsidRPr="00EA3A53">
        <w:rPr>
          <w:rFonts w:ascii="Browallia New" w:hAnsi="Browallia New" w:cs="Browallia New"/>
          <w:sz w:val="28"/>
          <w:szCs w:val="28"/>
          <w:cs/>
          <w:lang w:val="en-GB"/>
        </w:rPr>
        <w:t>ในการซื้อหุ้นสามัญจำนวน</w:t>
      </w:r>
      <w:r w:rsidR="00F46B29" w:rsidRPr="00EA3A53">
        <w:rPr>
          <w:rFonts w:ascii="Browallia New" w:hAnsi="Browallia New" w:cs="Browallia New"/>
          <w:sz w:val="28"/>
          <w:szCs w:val="28"/>
          <w:lang w:val="en-GB"/>
        </w:rPr>
        <w:t xml:space="preserve"> </w:t>
      </w:r>
      <w:r w:rsidRPr="00EA3A53">
        <w:rPr>
          <w:rFonts w:ascii="Browallia New" w:hAnsi="Browallia New" w:cs="Browallia New"/>
          <w:sz w:val="28"/>
          <w:szCs w:val="28"/>
          <w:lang w:val="en-GB"/>
        </w:rPr>
        <w:t xml:space="preserve">2,055 </w:t>
      </w:r>
      <w:r w:rsidRPr="00EA3A53">
        <w:rPr>
          <w:rFonts w:ascii="Browallia New" w:hAnsi="Browallia New" w:cs="Browallia New"/>
          <w:sz w:val="28"/>
          <w:szCs w:val="28"/>
          <w:cs/>
          <w:lang w:val="en-GB"/>
        </w:rPr>
        <w:t>หุ้น</w:t>
      </w:r>
      <w:r w:rsidR="00F46B29" w:rsidRPr="00EA3A53">
        <w:rPr>
          <w:rFonts w:ascii="Browallia New" w:hAnsi="Browallia New" w:cs="Browallia New"/>
          <w:sz w:val="28"/>
          <w:szCs w:val="28"/>
          <w:lang w:val="en-GB"/>
        </w:rPr>
        <w:t xml:space="preserve"> </w:t>
      </w:r>
      <w:r w:rsidRPr="00EA3A53">
        <w:rPr>
          <w:rFonts w:ascii="Browallia New" w:hAnsi="Browallia New" w:cs="Browallia New"/>
          <w:sz w:val="28"/>
          <w:szCs w:val="28"/>
          <w:cs/>
          <w:lang w:val="en-GB"/>
        </w:rPr>
        <w:t>บริษัทได้รับชำระค่าหุ้น</w:t>
      </w:r>
      <w:r w:rsidR="00F46B29" w:rsidRPr="00EA3A53">
        <w:rPr>
          <w:rFonts w:ascii="Browallia New" w:hAnsi="Browallia New" w:cs="Browallia New"/>
          <w:sz w:val="28"/>
          <w:szCs w:val="28"/>
          <w:lang w:val="en-GB"/>
        </w:rPr>
        <w:t xml:space="preserve"> </w:t>
      </w:r>
      <w:r w:rsidRPr="00EA3A53">
        <w:rPr>
          <w:rFonts w:ascii="Browallia New" w:hAnsi="Browallia New" w:cs="Browallia New"/>
          <w:sz w:val="28"/>
          <w:szCs w:val="28"/>
          <w:cs/>
          <w:lang w:val="en-GB"/>
        </w:rPr>
        <w:t>จำนวนเงินรวม</w:t>
      </w:r>
      <w:r w:rsidR="00F46B29" w:rsidRPr="00EA3A53">
        <w:rPr>
          <w:rFonts w:ascii="Browallia New" w:hAnsi="Browallia New" w:cs="Browallia New"/>
          <w:sz w:val="28"/>
          <w:szCs w:val="28"/>
          <w:lang w:val="en-GB"/>
        </w:rPr>
        <w:t xml:space="preserve"> </w:t>
      </w:r>
      <w:r w:rsidRPr="00EA3A53">
        <w:rPr>
          <w:rFonts w:ascii="Browallia New" w:hAnsi="Browallia New" w:cs="Browallia New"/>
          <w:sz w:val="28"/>
          <w:szCs w:val="28"/>
          <w:lang w:val="en-GB"/>
        </w:rPr>
        <w:t xml:space="preserve">5,137.50 </w:t>
      </w:r>
      <w:r w:rsidRPr="00EA3A53">
        <w:rPr>
          <w:rFonts w:ascii="Browallia New" w:hAnsi="Browallia New" w:cs="Browallia New"/>
          <w:sz w:val="28"/>
          <w:szCs w:val="28"/>
          <w:cs/>
          <w:lang w:val="en-GB"/>
        </w:rPr>
        <w:t>บาท</w:t>
      </w:r>
      <w:r w:rsidR="00F46B29" w:rsidRPr="00EA3A53">
        <w:rPr>
          <w:rFonts w:ascii="Browallia New" w:hAnsi="Browallia New" w:cs="Browallia New"/>
          <w:sz w:val="28"/>
          <w:szCs w:val="28"/>
          <w:lang w:val="en-GB"/>
        </w:rPr>
        <w:t xml:space="preserve"> </w:t>
      </w:r>
      <w:r w:rsidRPr="00EA3A53">
        <w:rPr>
          <w:rFonts w:ascii="Browallia New" w:hAnsi="Browallia New" w:cs="Browallia New"/>
          <w:sz w:val="28"/>
          <w:szCs w:val="28"/>
          <w:cs/>
          <w:lang w:val="en-GB"/>
        </w:rPr>
        <w:t>และบริษัทบันทึกทุนเรือนหุ้นตามมูลค่าที่ตราไว้จำนวน</w:t>
      </w:r>
      <w:r w:rsidR="00F46B29" w:rsidRPr="00EA3A53">
        <w:rPr>
          <w:rFonts w:ascii="Browallia New" w:hAnsi="Browallia New" w:cs="Browallia New"/>
          <w:sz w:val="28"/>
          <w:szCs w:val="28"/>
          <w:lang w:val="en-GB"/>
        </w:rPr>
        <w:t xml:space="preserve"> </w:t>
      </w:r>
      <w:r w:rsidRPr="00EA3A53">
        <w:rPr>
          <w:rFonts w:ascii="Browallia New" w:hAnsi="Browallia New" w:cs="Browallia New"/>
          <w:sz w:val="28"/>
          <w:szCs w:val="28"/>
          <w:lang w:val="en-GB"/>
        </w:rPr>
        <w:t>1,027.50</w:t>
      </w:r>
      <w:r w:rsidR="00F46B29" w:rsidRPr="00EA3A53">
        <w:rPr>
          <w:rFonts w:ascii="Browallia New" w:hAnsi="Browallia New" w:cs="Browallia New"/>
          <w:sz w:val="28"/>
          <w:szCs w:val="28"/>
          <w:lang w:val="en-GB"/>
        </w:rPr>
        <w:t xml:space="preserve"> </w:t>
      </w:r>
      <w:r w:rsidRPr="00EA3A53">
        <w:rPr>
          <w:rFonts w:ascii="Browallia New" w:hAnsi="Browallia New" w:cs="Browallia New"/>
          <w:sz w:val="28"/>
          <w:szCs w:val="28"/>
          <w:cs/>
          <w:lang w:val="en-GB"/>
        </w:rPr>
        <w:t>บาท</w:t>
      </w:r>
      <w:r w:rsidR="00F46B29" w:rsidRPr="00EA3A53">
        <w:rPr>
          <w:rFonts w:ascii="Browallia New" w:hAnsi="Browallia New" w:cs="Browallia New"/>
          <w:sz w:val="28"/>
          <w:szCs w:val="28"/>
          <w:lang w:val="en-GB"/>
        </w:rPr>
        <w:t xml:space="preserve"> </w:t>
      </w:r>
      <w:r w:rsidRPr="00EA3A53">
        <w:rPr>
          <w:rFonts w:ascii="Browallia New" w:hAnsi="Browallia New" w:cs="Browallia New"/>
          <w:sz w:val="28"/>
          <w:szCs w:val="28"/>
          <w:cs/>
          <w:lang w:val="en-GB"/>
        </w:rPr>
        <w:t>และส่วนเกินมูลค่าหุ้นจำนวน</w:t>
      </w:r>
      <w:r w:rsidR="00F46B29" w:rsidRPr="00EA3A53">
        <w:rPr>
          <w:rFonts w:ascii="Browallia New" w:hAnsi="Browallia New" w:cs="Browallia New"/>
          <w:sz w:val="28"/>
          <w:szCs w:val="28"/>
          <w:lang w:val="en-GB"/>
        </w:rPr>
        <w:t xml:space="preserve"> </w:t>
      </w:r>
      <w:r w:rsidRPr="00EA3A53">
        <w:rPr>
          <w:rFonts w:ascii="Browallia New" w:hAnsi="Browallia New" w:cs="Browallia New"/>
          <w:sz w:val="28"/>
          <w:szCs w:val="28"/>
          <w:lang w:val="en-GB"/>
        </w:rPr>
        <w:t xml:space="preserve">4,110 </w:t>
      </w:r>
      <w:r w:rsidRPr="00EA3A53">
        <w:rPr>
          <w:rFonts w:ascii="Browallia New" w:hAnsi="Browallia New" w:cs="Browallia New"/>
          <w:sz w:val="28"/>
          <w:szCs w:val="28"/>
          <w:cs/>
          <w:lang w:val="en-GB"/>
        </w:rPr>
        <w:t>บาท</w:t>
      </w:r>
      <w:r w:rsidR="00F46B29" w:rsidRPr="00EA3A53">
        <w:rPr>
          <w:rFonts w:ascii="Browallia New" w:hAnsi="Browallia New" w:cs="Browallia New"/>
          <w:sz w:val="28"/>
          <w:szCs w:val="28"/>
          <w:lang w:val="en-GB"/>
        </w:rPr>
        <w:t xml:space="preserve"> </w:t>
      </w:r>
      <w:r w:rsidR="00C1519D">
        <w:rPr>
          <w:rFonts w:ascii="Browallia New" w:hAnsi="Browallia New" w:cs="Browallia New" w:hint="cs"/>
          <w:sz w:val="28"/>
          <w:szCs w:val="28"/>
          <w:cs/>
          <w:lang w:val="en-GB"/>
        </w:rPr>
        <w:t>ในปัจจุบัน</w:t>
      </w:r>
      <w:r w:rsidRPr="00EA3A53">
        <w:rPr>
          <w:rFonts w:ascii="Browallia New" w:hAnsi="Browallia New" w:cs="Browallia New"/>
          <w:sz w:val="28"/>
          <w:szCs w:val="28"/>
          <w:cs/>
          <w:lang w:val="en-GB"/>
        </w:rPr>
        <w:t>ใบสำคัญแสดงสิทธิซื้อหุ้นสามัญ</w:t>
      </w:r>
      <w:r w:rsidR="00854ADB">
        <w:rPr>
          <w:rFonts w:ascii="Browallia New" w:hAnsi="Browallia New" w:cs="Browallia New" w:hint="cs"/>
          <w:sz w:val="28"/>
          <w:szCs w:val="28"/>
          <w:cs/>
          <w:lang w:val="en-GB"/>
        </w:rPr>
        <w:t>ดังกล่าว</w:t>
      </w:r>
      <w:r w:rsidRPr="00EA3A53">
        <w:rPr>
          <w:rFonts w:ascii="Browallia New" w:hAnsi="Browallia New" w:cs="Browallia New"/>
          <w:sz w:val="28"/>
          <w:szCs w:val="28"/>
          <w:cs/>
          <w:lang w:val="en-GB"/>
        </w:rPr>
        <w:t>หมดอายุแล้ว</w:t>
      </w:r>
    </w:p>
    <w:p w14:paraId="4F7829A8" w14:textId="77777777" w:rsidR="00FE1127" w:rsidRPr="00EA3A53" w:rsidRDefault="00FE1127" w:rsidP="00EA3A53">
      <w:pPr>
        <w:tabs>
          <w:tab w:val="clear" w:pos="227"/>
          <w:tab w:val="clear" w:pos="454"/>
        </w:tabs>
        <w:spacing w:line="240" w:lineRule="auto"/>
        <w:ind w:left="426"/>
        <w:jc w:val="thaiDistribute"/>
        <w:rPr>
          <w:rFonts w:ascii="Browallia New" w:hAnsi="Browallia New" w:cs="Browallia New"/>
          <w:sz w:val="28"/>
          <w:szCs w:val="28"/>
          <w:lang w:val="en-GB"/>
        </w:rPr>
      </w:pPr>
    </w:p>
    <w:p w14:paraId="2577928F" w14:textId="4354C0C0" w:rsidR="00BE71B5" w:rsidRPr="00EA3A53" w:rsidRDefault="00DC108B" w:rsidP="00EA3A5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00418C">
        <w:rPr>
          <w:rFonts w:ascii="Browallia New" w:hAnsi="Browallia New" w:cs="Browallia New" w:hint="cs"/>
          <w:b/>
          <w:bCs/>
          <w:sz w:val="28"/>
          <w:szCs w:val="28"/>
          <w:cs/>
          <w:lang w:val="en-GB"/>
        </w:rPr>
        <w:t>ส่วนเกิน</w:t>
      </w:r>
      <w:r w:rsidRPr="00EA3A53">
        <w:rPr>
          <w:rFonts w:ascii="Browallia New" w:hAnsi="Browallia New" w:cs="Browallia New" w:hint="cs"/>
          <w:b/>
          <w:bCs/>
          <w:sz w:val="28"/>
          <w:szCs w:val="28"/>
          <w:cs/>
          <w:lang w:val="en-GB"/>
        </w:rPr>
        <w:t>มูลค่าหุ้น</w:t>
      </w:r>
    </w:p>
    <w:p w14:paraId="25CD67B7" w14:textId="77777777" w:rsidR="00FD11A4" w:rsidRPr="00EA3A53" w:rsidRDefault="00FD11A4" w:rsidP="00EA3A53">
      <w:pPr>
        <w:tabs>
          <w:tab w:val="clear" w:pos="227"/>
          <w:tab w:val="clear" w:pos="454"/>
        </w:tabs>
        <w:spacing w:line="240" w:lineRule="auto"/>
        <w:ind w:left="426"/>
        <w:jc w:val="thaiDistribute"/>
        <w:rPr>
          <w:rFonts w:ascii="Browallia New" w:hAnsi="Browallia New" w:cs="Browallia New"/>
          <w:sz w:val="28"/>
          <w:szCs w:val="28"/>
          <w:lang w:val="en-GB"/>
        </w:rPr>
      </w:pPr>
    </w:p>
    <w:p w14:paraId="54109A64" w14:textId="4526B74F" w:rsidR="00FD11A4" w:rsidRPr="00EA3A53" w:rsidRDefault="00FD11A4" w:rsidP="00EA3A53">
      <w:pPr>
        <w:tabs>
          <w:tab w:val="clear" w:pos="227"/>
          <w:tab w:val="clear" w:pos="454"/>
        </w:tabs>
        <w:spacing w:line="240" w:lineRule="auto"/>
        <w:ind w:left="426"/>
        <w:jc w:val="thaiDistribute"/>
        <w:rPr>
          <w:rFonts w:ascii="Browallia New" w:hAnsi="Browallia New" w:cs="Browallia New"/>
          <w:sz w:val="28"/>
          <w:szCs w:val="28"/>
          <w:lang w:val="en-GB"/>
        </w:rPr>
      </w:pPr>
      <w:r w:rsidRPr="00EA3A53">
        <w:rPr>
          <w:rFonts w:ascii="Browallia New" w:hAnsi="Browallia New" w:cs="Browallia New"/>
          <w:sz w:val="28"/>
          <w:szCs w:val="28"/>
          <w:cs/>
          <w:lang w:val="en-GB"/>
        </w:rPr>
        <w:t>ตามบทบัญญัติแห่ง</w:t>
      </w:r>
      <w:r w:rsidRPr="00F7454E">
        <w:rPr>
          <w:rFonts w:ascii="Browallia New" w:hAnsi="Browallia New" w:cs="Browallia New"/>
          <w:sz w:val="28"/>
          <w:szCs w:val="28"/>
          <w:cs/>
          <w:lang w:val="en-GB"/>
        </w:rPr>
        <w:t>พระราชบัญญัติ</w:t>
      </w:r>
      <w:r w:rsidRPr="00EA3A53">
        <w:rPr>
          <w:rFonts w:ascii="Browallia New" w:hAnsi="Browallia New" w:cs="Browallia New"/>
          <w:sz w:val="28"/>
          <w:szCs w:val="28"/>
          <w:cs/>
          <w:lang w:val="en-GB"/>
        </w:rPr>
        <w:t>บริษัทมหาชนจำกัด</w:t>
      </w:r>
      <w:r w:rsidR="00F46B29" w:rsidRPr="00EA3A53">
        <w:rPr>
          <w:rFonts w:ascii="Browallia New" w:hAnsi="Browallia New" w:cs="Browallia New"/>
          <w:sz w:val="28"/>
          <w:szCs w:val="28"/>
          <w:lang w:val="en-GB"/>
        </w:rPr>
        <w:t xml:space="preserve"> </w:t>
      </w:r>
      <w:r w:rsidRPr="00EA3A53">
        <w:rPr>
          <w:rFonts w:ascii="Browallia New" w:hAnsi="Browallia New" w:cs="Browallia New"/>
          <w:sz w:val="28"/>
          <w:szCs w:val="28"/>
          <w:cs/>
          <w:lang w:val="en-GB"/>
        </w:rPr>
        <w:t>พ.ศ.</w:t>
      </w:r>
      <w:r w:rsidR="00F46B29" w:rsidRPr="00EA3A53">
        <w:rPr>
          <w:rFonts w:ascii="Browallia New" w:hAnsi="Browallia New" w:cs="Browallia New"/>
          <w:sz w:val="28"/>
          <w:szCs w:val="28"/>
          <w:lang w:val="en-GB"/>
        </w:rPr>
        <w:t xml:space="preserve"> </w:t>
      </w:r>
      <w:r w:rsidRPr="00EA3A53">
        <w:rPr>
          <w:rFonts w:ascii="Browallia New" w:hAnsi="Browallia New" w:cs="Browallia New"/>
          <w:sz w:val="28"/>
          <w:szCs w:val="28"/>
          <w:lang w:val="en-GB"/>
        </w:rPr>
        <w:t xml:space="preserve">2535 </w:t>
      </w:r>
      <w:r w:rsidRPr="00EA3A53">
        <w:rPr>
          <w:rFonts w:ascii="Browallia New" w:hAnsi="Browallia New" w:cs="Browallia New"/>
          <w:sz w:val="28"/>
          <w:szCs w:val="28"/>
          <w:cs/>
          <w:lang w:val="en-GB"/>
        </w:rPr>
        <w:t>มาตรา</w:t>
      </w:r>
      <w:r w:rsidR="00F46B29" w:rsidRPr="00EA3A53">
        <w:rPr>
          <w:rFonts w:ascii="Browallia New" w:hAnsi="Browallia New" w:cs="Browallia New"/>
          <w:sz w:val="28"/>
          <w:szCs w:val="28"/>
          <w:lang w:val="en-GB"/>
        </w:rPr>
        <w:t xml:space="preserve"> </w:t>
      </w:r>
      <w:r w:rsidRPr="00EA3A53">
        <w:rPr>
          <w:rFonts w:ascii="Browallia New" w:hAnsi="Browallia New" w:cs="Browallia New"/>
          <w:sz w:val="28"/>
          <w:szCs w:val="28"/>
          <w:lang w:val="en-GB"/>
        </w:rPr>
        <w:t xml:space="preserve">51 </w:t>
      </w:r>
      <w:r w:rsidRPr="00EA3A53">
        <w:rPr>
          <w:rFonts w:ascii="Browallia New" w:hAnsi="Browallia New" w:cs="Browallia New"/>
          <w:sz w:val="28"/>
          <w:szCs w:val="28"/>
          <w:cs/>
          <w:lang w:val="en-GB"/>
        </w:rPr>
        <w:t>ในกรณีที่บริษัทเสนอขายหุ้นสูงกว่ามูลค่าหุ้นที่จดทะเบียนไว้</w:t>
      </w:r>
      <w:r w:rsidR="00F46B29" w:rsidRPr="00EA3A53">
        <w:rPr>
          <w:rFonts w:ascii="Browallia New" w:hAnsi="Browallia New" w:cs="Browallia New"/>
          <w:sz w:val="28"/>
          <w:szCs w:val="28"/>
          <w:lang w:val="en-GB"/>
        </w:rPr>
        <w:t xml:space="preserve"> </w:t>
      </w:r>
      <w:r w:rsidRPr="00EA3A53">
        <w:rPr>
          <w:rFonts w:ascii="Browallia New" w:hAnsi="Browallia New" w:cs="Browallia New"/>
          <w:sz w:val="28"/>
          <w:szCs w:val="28"/>
          <w:cs/>
          <w:lang w:val="en-GB"/>
        </w:rPr>
        <w:t>บริษัทต้องนำค่าหุ้นส่วนเกินนี้ตั้งเป็นทุนสำรอง</w:t>
      </w:r>
      <w:r w:rsidR="00F46B29" w:rsidRPr="00EA3A53">
        <w:rPr>
          <w:rFonts w:ascii="Browallia New" w:hAnsi="Browallia New" w:cs="Browallia New"/>
          <w:sz w:val="28"/>
          <w:szCs w:val="28"/>
          <w:lang w:val="en-GB"/>
        </w:rPr>
        <w:t xml:space="preserve"> </w:t>
      </w:r>
      <w:r w:rsidRPr="00EA3A53">
        <w:rPr>
          <w:rFonts w:ascii="Browallia New" w:hAnsi="Browallia New" w:cs="Browallia New"/>
          <w:sz w:val="28"/>
          <w:szCs w:val="28"/>
          <w:cs/>
          <w:lang w:val="en-GB"/>
        </w:rPr>
        <w:t>ส่วนเกินมูลค่าหุ้นนี้จะนำไปจ่ายเป็น</w:t>
      </w:r>
      <w:r w:rsidR="00F46B29" w:rsidRPr="00EA3A53">
        <w:rPr>
          <w:rFonts w:ascii="Browallia New" w:hAnsi="Browallia New" w:cs="Browallia New" w:hint="cs"/>
          <w:sz w:val="28"/>
          <w:szCs w:val="28"/>
          <w:lang w:val="en-GB"/>
        </w:rPr>
        <w:t xml:space="preserve">             </w:t>
      </w:r>
      <w:r w:rsidRPr="00EA3A53">
        <w:rPr>
          <w:rFonts w:ascii="Browallia New" w:hAnsi="Browallia New" w:cs="Browallia New"/>
          <w:sz w:val="28"/>
          <w:szCs w:val="28"/>
          <w:cs/>
          <w:lang w:val="en-GB"/>
        </w:rPr>
        <w:t>เงินปันผลไม่ได้</w:t>
      </w:r>
      <w:r w:rsidR="00F46B29" w:rsidRPr="00EA3A53">
        <w:rPr>
          <w:rFonts w:ascii="Browallia New" w:hAnsi="Browallia New" w:cs="Browallia New"/>
          <w:sz w:val="28"/>
          <w:szCs w:val="28"/>
          <w:lang w:val="en-GB"/>
        </w:rPr>
        <w:t xml:space="preserve"> </w:t>
      </w:r>
    </w:p>
    <w:p w14:paraId="434E6DC7" w14:textId="4C8424F2" w:rsidR="00A77A44" w:rsidRPr="00EA3A53" w:rsidRDefault="00A77A44" w:rsidP="00062121">
      <w:pPr>
        <w:tabs>
          <w:tab w:val="clear" w:pos="227"/>
          <w:tab w:val="clear" w:pos="454"/>
        </w:tabs>
        <w:spacing w:line="240" w:lineRule="auto"/>
        <w:ind w:left="426"/>
        <w:jc w:val="thaiDistribute"/>
        <w:rPr>
          <w:rFonts w:ascii="Browallia New" w:hAnsi="Browallia New" w:cs="Browallia New"/>
          <w:sz w:val="28"/>
          <w:szCs w:val="28"/>
          <w:cs/>
          <w:lang w:val="en-GB"/>
        </w:rPr>
      </w:pPr>
    </w:p>
    <w:p w14:paraId="3FDCBDB7" w14:textId="7EF73CB4" w:rsidR="00FD11A4" w:rsidRPr="00934248" w:rsidRDefault="00FD11A4" w:rsidP="00EA3A5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934248">
        <w:rPr>
          <w:rFonts w:ascii="Browallia New" w:hAnsi="Browallia New" w:cs="Browallia New"/>
          <w:b/>
          <w:bCs/>
          <w:sz w:val="28"/>
          <w:szCs w:val="28"/>
          <w:cs/>
          <w:lang w:val="en-GB"/>
        </w:rPr>
        <w:t>สำรองตามกฎหมาย</w:t>
      </w:r>
    </w:p>
    <w:p w14:paraId="1266E429" w14:textId="77777777" w:rsidR="00FD11A4" w:rsidRPr="00F7454E" w:rsidRDefault="00FD11A4" w:rsidP="00EA3A53">
      <w:pPr>
        <w:tabs>
          <w:tab w:val="clear" w:pos="227"/>
          <w:tab w:val="clear" w:pos="454"/>
        </w:tabs>
        <w:spacing w:line="240" w:lineRule="auto"/>
        <w:ind w:left="426"/>
        <w:jc w:val="thaiDistribute"/>
        <w:rPr>
          <w:rFonts w:ascii="Browallia New" w:hAnsi="Browallia New" w:cs="Browallia New"/>
          <w:sz w:val="28"/>
          <w:szCs w:val="28"/>
          <w:lang w:val="en-GB"/>
        </w:rPr>
      </w:pPr>
    </w:p>
    <w:p w14:paraId="1C016B9A" w14:textId="1EE081C0" w:rsidR="00FA02EE" w:rsidRDefault="00FD11A4" w:rsidP="00EF3D11">
      <w:pPr>
        <w:tabs>
          <w:tab w:val="clear" w:pos="227"/>
          <w:tab w:val="clear" w:pos="454"/>
        </w:tabs>
        <w:spacing w:line="240" w:lineRule="auto"/>
        <w:ind w:left="426"/>
        <w:jc w:val="thaiDistribute"/>
        <w:rPr>
          <w:rFonts w:ascii="Browallia New" w:hAnsi="Browallia New" w:cs="Browallia New"/>
          <w:sz w:val="28"/>
          <w:szCs w:val="28"/>
          <w:lang w:val="en-GB"/>
        </w:rPr>
      </w:pPr>
      <w:r w:rsidRPr="00F7454E">
        <w:rPr>
          <w:rFonts w:ascii="Browallia New" w:hAnsi="Browallia New" w:cs="Browallia New"/>
          <w:sz w:val="28"/>
          <w:szCs w:val="28"/>
          <w:cs/>
          <w:lang w:val="en-GB"/>
        </w:rPr>
        <w:t>เพื่อให้เป็นไปตามมาตรา</w:t>
      </w:r>
      <w:r w:rsidRPr="00F7454E">
        <w:rPr>
          <w:rFonts w:ascii="Browallia New" w:hAnsi="Browallia New" w:cs="Browallia New"/>
          <w:sz w:val="28"/>
          <w:szCs w:val="28"/>
          <w:lang w:val="en-GB"/>
        </w:rPr>
        <w:t xml:space="preserve"> 116</w:t>
      </w:r>
      <w:r w:rsidR="00F46B29" w:rsidRPr="00EA3A53">
        <w:rPr>
          <w:rFonts w:ascii="Browallia New" w:hAnsi="Browallia New" w:cs="Browallia New"/>
          <w:sz w:val="28"/>
          <w:szCs w:val="28"/>
          <w:lang w:val="en-GB"/>
        </w:rPr>
        <w:t xml:space="preserve"> </w:t>
      </w:r>
      <w:r w:rsidRPr="00F7454E">
        <w:rPr>
          <w:rFonts w:ascii="Browallia New" w:hAnsi="Browallia New" w:cs="Browallia New"/>
          <w:sz w:val="28"/>
          <w:szCs w:val="28"/>
          <w:cs/>
          <w:lang w:val="en-GB"/>
        </w:rPr>
        <w:t>แห่งพระราชบัญญัติบริษัทมหาชนจำกัด</w:t>
      </w:r>
      <w:r w:rsidR="00F46B29" w:rsidRPr="00EA3A53">
        <w:rPr>
          <w:rFonts w:ascii="Browallia New" w:hAnsi="Browallia New" w:cs="Browallia New"/>
          <w:sz w:val="28"/>
          <w:szCs w:val="28"/>
          <w:lang w:val="en-GB"/>
        </w:rPr>
        <w:t xml:space="preserve"> </w:t>
      </w:r>
      <w:r w:rsidRPr="00F7454E">
        <w:rPr>
          <w:rFonts w:ascii="Browallia New" w:hAnsi="Browallia New" w:cs="Browallia New"/>
          <w:sz w:val="28"/>
          <w:szCs w:val="28"/>
          <w:cs/>
          <w:lang w:val="en-GB"/>
        </w:rPr>
        <w:t>พ.ศ.</w:t>
      </w:r>
      <w:r w:rsidR="00F46B29" w:rsidRPr="00EA3A53">
        <w:rPr>
          <w:rFonts w:ascii="Browallia New" w:hAnsi="Browallia New" w:cs="Browallia New"/>
          <w:sz w:val="28"/>
          <w:szCs w:val="28"/>
          <w:lang w:val="en-GB"/>
        </w:rPr>
        <w:t xml:space="preserve"> </w:t>
      </w:r>
      <w:r w:rsidRPr="00F7454E">
        <w:rPr>
          <w:rFonts w:ascii="Browallia New" w:hAnsi="Browallia New" w:cs="Browallia New"/>
          <w:sz w:val="28"/>
          <w:szCs w:val="28"/>
          <w:lang w:val="en-GB"/>
        </w:rPr>
        <w:t xml:space="preserve">2535 </w:t>
      </w:r>
      <w:r w:rsidRPr="00F7454E">
        <w:rPr>
          <w:rFonts w:ascii="Browallia New" w:hAnsi="Browallia New" w:cs="Browallia New"/>
          <w:sz w:val="28"/>
          <w:szCs w:val="28"/>
          <w:cs/>
          <w:lang w:val="en-GB"/>
        </w:rPr>
        <w:t>บริษัทต้องจัดสรรกำไรสุทธิประจำปีส่วนหนึ่งไว้เป็นทุนสำรองไม่น้อยกว่าร้อยละ</w:t>
      </w:r>
      <w:r w:rsidR="00F46B29" w:rsidRPr="00EA3A53">
        <w:rPr>
          <w:rFonts w:ascii="Browallia New" w:hAnsi="Browallia New" w:cs="Browallia New"/>
          <w:sz w:val="28"/>
          <w:szCs w:val="28"/>
          <w:lang w:val="en-GB"/>
        </w:rPr>
        <w:t xml:space="preserve"> </w:t>
      </w:r>
      <w:r w:rsidRPr="00EA3A53">
        <w:rPr>
          <w:rFonts w:ascii="Browallia New" w:hAnsi="Browallia New" w:cs="Browallia New"/>
          <w:sz w:val="28"/>
          <w:szCs w:val="28"/>
          <w:lang w:val="en-GB"/>
        </w:rPr>
        <w:t>5</w:t>
      </w:r>
      <w:r w:rsidR="00F46B29" w:rsidRPr="00EA3A53">
        <w:rPr>
          <w:rFonts w:ascii="Browallia New" w:hAnsi="Browallia New" w:cs="Browallia New"/>
          <w:sz w:val="28"/>
          <w:szCs w:val="28"/>
          <w:lang w:val="en-GB"/>
        </w:rPr>
        <w:t xml:space="preserve"> </w:t>
      </w:r>
      <w:r w:rsidRPr="00F7454E">
        <w:rPr>
          <w:rFonts w:ascii="Browallia New" w:hAnsi="Browallia New" w:cs="Browallia New"/>
          <w:sz w:val="28"/>
          <w:szCs w:val="28"/>
          <w:cs/>
          <w:lang w:val="en-GB"/>
        </w:rPr>
        <w:t>ของกำไรสุทธิประจำปีหักด้วยยอดขาดทุนสะสมยกมา</w:t>
      </w:r>
      <w:r w:rsidR="00F46B29" w:rsidRPr="00EA3A53">
        <w:rPr>
          <w:rFonts w:ascii="Browallia New" w:hAnsi="Browallia New" w:cs="Browallia New"/>
          <w:sz w:val="28"/>
          <w:szCs w:val="28"/>
          <w:lang w:val="en-GB"/>
        </w:rPr>
        <w:t xml:space="preserve"> </w:t>
      </w:r>
      <w:r w:rsidRPr="00F7454E">
        <w:rPr>
          <w:rFonts w:ascii="Browallia New" w:hAnsi="Browallia New" w:cs="Browallia New"/>
          <w:sz w:val="28"/>
          <w:szCs w:val="28"/>
          <w:cs/>
          <w:lang w:val="en-GB"/>
        </w:rPr>
        <w:t>(ถ้ามี)</w:t>
      </w:r>
      <w:r w:rsidR="00F46B29" w:rsidRPr="00EA3A53">
        <w:rPr>
          <w:rFonts w:ascii="Browallia New" w:hAnsi="Browallia New" w:cs="Browallia New"/>
          <w:sz w:val="28"/>
          <w:szCs w:val="28"/>
          <w:lang w:val="en-GB"/>
        </w:rPr>
        <w:t xml:space="preserve"> </w:t>
      </w:r>
      <w:r w:rsidRPr="00F7454E">
        <w:rPr>
          <w:rFonts w:ascii="Browallia New" w:hAnsi="Browallia New" w:cs="Browallia New"/>
          <w:sz w:val="28"/>
          <w:szCs w:val="28"/>
          <w:cs/>
          <w:lang w:val="en-GB"/>
        </w:rPr>
        <w:t>จนกว่าทุนสำรองนี้จะมีจำนวนไม่น้อยกว่าร้อยละ</w:t>
      </w:r>
      <w:r w:rsidR="00F46B29" w:rsidRPr="00EA3A53">
        <w:rPr>
          <w:rFonts w:ascii="Browallia New" w:hAnsi="Browallia New" w:cs="Browallia New"/>
          <w:sz w:val="28"/>
          <w:szCs w:val="28"/>
          <w:lang w:val="en-GB"/>
        </w:rPr>
        <w:t xml:space="preserve"> </w:t>
      </w:r>
      <w:r w:rsidRPr="00EA3A53">
        <w:rPr>
          <w:rFonts w:ascii="Browallia New" w:hAnsi="Browallia New" w:cs="Browallia New"/>
          <w:sz w:val="28"/>
          <w:szCs w:val="28"/>
          <w:lang w:val="en-GB"/>
        </w:rPr>
        <w:t>10</w:t>
      </w:r>
      <w:r w:rsidR="00F46B29" w:rsidRPr="00EA3A53">
        <w:rPr>
          <w:rFonts w:ascii="Browallia New" w:hAnsi="Browallia New" w:cs="Browallia New"/>
          <w:sz w:val="28"/>
          <w:szCs w:val="28"/>
          <w:lang w:val="en-GB"/>
        </w:rPr>
        <w:t xml:space="preserve"> </w:t>
      </w:r>
      <w:r w:rsidRPr="00F7454E">
        <w:rPr>
          <w:rFonts w:ascii="Browallia New" w:hAnsi="Browallia New" w:cs="Browallia New"/>
          <w:sz w:val="28"/>
          <w:szCs w:val="28"/>
          <w:cs/>
          <w:lang w:val="en-GB"/>
        </w:rPr>
        <w:t>ของทุนจดทะเบียน</w:t>
      </w:r>
      <w:r w:rsidR="00F46B29" w:rsidRPr="00EA3A53">
        <w:rPr>
          <w:rFonts w:ascii="Browallia New" w:hAnsi="Browallia New" w:cs="Browallia New"/>
          <w:sz w:val="28"/>
          <w:szCs w:val="28"/>
          <w:lang w:val="en-GB"/>
        </w:rPr>
        <w:t xml:space="preserve"> </w:t>
      </w:r>
      <w:r w:rsidRPr="00F7454E">
        <w:rPr>
          <w:rFonts w:ascii="Browallia New" w:hAnsi="Browallia New" w:cs="Browallia New"/>
          <w:sz w:val="28"/>
          <w:szCs w:val="28"/>
          <w:cs/>
          <w:lang w:val="en-GB"/>
        </w:rPr>
        <w:t>สำรองตามกฎหมายดังกล่าวไม่สามารถนำไปจ่ายเงินปันผลได้</w:t>
      </w:r>
    </w:p>
    <w:p w14:paraId="020B6A01" w14:textId="77777777" w:rsidR="00045288" w:rsidRPr="00EA3A53" w:rsidRDefault="00045288" w:rsidP="00EF3D11">
      <w:pPr>
        <w:tabs>
          <w:tab w:val="clear" w:pos="227"/>
          <w:tab w:val="clear" w:pos="454"/>
        </w:tabs>
        <w:spacing w:line="240" w:lineRule="auto"/>
        <w:ind w:left="426"/>
        <w:jc w:val="thaiDistribute"/>
        <w:rPr>
          <w:rFonts w:ascii="Browallia New" w:hAnsi="Browallia New" w:cs="Browallia New"/>
          <w:sz w:val="28"/>
          <w:szCs w:val="28"/>
          <w:lang w:val="en-GB"/>
        </w:rPr>
      </w:pPr>
    </w:p>
    <w:p w14:paraId="1F990A95" w14:textId="77777777" w:rsidR="00730756" w:rsidRDefault="0073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4A5349FD" w14:textId="3B008FCA" w:rsidR="006971B8" w:rsidRPr="002433F2" w:rsidRDefault="006971B8" w:rsidP="002433F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C5582C">
        <w:rPr>
          <w:rFonts w:ascii="Browallia New" w:hAnsi="Browallia New" w:cs="Browallia New"/>
          <w:b/>
          <w:bCs/>
          <w:sz w:val="28"/>
          <w:szCs w:val="28"/>
          <w:cs/>
          <w:lang w:val="en-GB"/>
        </w:rPr>
        <w:t>เงินปันผลจ่าย</w:t>
      </w:r>
    </w:p>
    <w:p w14:paraId="5B805AFB" w14:textId="074DDDD7" w:rsidR="00AD5F23" w:rsidRPr="002433F2" w:rsidRDefault="00AD5F23" w:rsidP="002433F2">
      <w:pPr>
        <w:tabs>
          <w:tab w:val="clear" w:pos="227"/>
          <w:tab w:val="clear" w:pos="454"/>
        </w:tabs>
        <w:spacing w:line="240" w:lineRule="auto"/>
        <w:ind w:left="426"/>
        <w:jc w:val="thaiDistribute"/>
        <w:rPr>
          <w:rFonts w:ascii="Browallia New" w:hAnsi="Browallia New" w:cs="Browallia New"/>
          <w:sz w:val="28"/>
          <w:szCs w:val="28"/>
          <w:lang w:val="en-GB"/>
        </w:rPr>
      </w:pPr>
    </w:p>
    <w:p w14:paraId="51444151" w14:textId="0784EC8B" w:rsidR="00477582" w:rsidRPr="002433F2" w:rsidRDefault="00477582" w:rsidP="002433F2">
      <w:pPr>
        <w:tabs>
          <w:tab w:val="clear" w:pos="227"/>
          <w:tab w:val="clear" w:pos="454"/>
        </w:tabs>
        <w:spacing w:line="240" w:lineRule="auto"/>
        <w:ind w:left="426"/>
        <w:jc w:val="thaiDistribute"/>
        <w:rPr>
          <w:rFonts w:ascii="Browallia New" w:hAnsi="Browallia New" w:cs="Browallia New"/>
          <w:sz w:val="28"/>
          <w:szCs w:val="28"/>
          <w:lang w:val="en-GB"/>
        </w:rPr>
      </w:pPr>
      <w:r w:rsidRPr="002433F2">
        <w:rPr>
          <w:rFonts w:ascii="Browallia New" w:hAnsi="Browallia New" w:cs="Browallia New" w:hint="cs"/>
          <w:sz w:val="28"/>
          <w:szCs w:val="28"/>
          <w:cs/>
          <w:lang w:val="en-GB"/>
        </w:rPr>
        <w:t>ใน</w:t>
      </w:r>
      <w:r w:rsidR="007F7D19" w:rsidRPr="002433F2">
        <w:rPr>
          <w:rFonts w:ascii="Browallia New" w:hAnsi="Browallia New" w:cs="Browallia New" w:hint="cs"/>
          <w:sz w:val="28"/>
          <w:szCs w:val="28"/>
          <w:cs/>
          <w:lang w:val="en-GB"/>
        </w:rPr>
        <w:t>ระหว่าง</w:t>
      </w:r>
      <w:r w:rsidRPr="002433F2">
        <w:rPr>
          <w:rFonts w:ascii="Browallia New" w:hAnsi="Browallia New" w:cs="Browallia New" w:hint="cs"/>
          <w:sz w:val="28"/>
          <w:szCs w:val="28"/>
          <w:cs/>
          <w:lang w:val="en-GB"/>
        </w:rPr>
        <w:t>ปี</w:t>
      </w:r>
      <w:r w:rsidR="00F46B29" w:rsidRPr="002433F2">
        <w:rPr>
          <w:rFonts w:ascii="Browallia New" w:hAnsi="Browallia New" w:cs="Browallia New" w:hint="cs"/>
          <w:sz w:val="28"/>
          <w:szCs w:val="28"/>
          <w:lang w:val="en-GB"/>
        </w:rPr>
        <w:t xml:space="preserve"> </w:t>
      </w:r>
      <w:r w:rsidRPr="002433F2">
        <w:rPr>
          <w:rFonts w:ascii="Browallia New" w:hAnsi="Browallia New" w:cs="Browallia New"/>
          <w:sz w:val="28"/>
          <w:szCs w:val="28"/>
          <w:lang w:val="en-GB"/>
        </w:rPr>
        <w:t>256</w:t>
      </w:r>
      <w:r w:rsidR="00F30FC9" w:rsidRPr="002433F2">
        <w:rPr>
          <w:rFonts w:ascii="Browallia New" w:hAnsi="Browallia New" w:cs="Browallia New"/>
          <w:sz w:val="28"/>
          <w:szCs w:val="28"/>
          <w:lang w:val="en-GB"/>
        </w:rPr>
        <w:t>3</w:t>
      </w:r>
      <w:r w:rsidR="00A77B20" w:rsidRPr="002433F2">
        <w:rPr>
          <w:rFonts w:ascii="Browallia New" w:hAnsi="Browallia New" w:cs="Browallia New"/>
          <w:sz w:val="28"/>
          <w:szCs w:val="28"/>
          <w:lang w:val="en-GB"/>
        </w:rPr>
        <w:t xml:space="preserve"> </w:t>
      </w:r>
      <w:r w:rsidR="00A77B20" w:rsidRPr="002433F2">
        <w:rPr>
          <w:rFonts w:ascii="Browallia New" w:hAnsi="Browallia New" w:cs="Browallia New" w:hint="cs"/>
          <w:sz w:val="28"/>
          <w:szCs w:val="28"/>
          <w:cs/>
          <w:lang w:val="en-GB"/>
        </w:rPr>
        <w:t>และ</w:t>
      </w:r>
      <w:r w:rsidR="00F46B29" w:rsidRPr="002433F2">
        <w:rPr>
          <w:rFonts w:ascii="Browallia New" w:hAnsi="Browallia New" w:cs="Browallia New" w:hint="cs"/>
          <w:sz w:val="28"/>
          <w:szCs w:val="28"/>
          <w:lang w:val="en-GB"/>
        </w:rPr>
        <w:t xml:space="preserve"> </w:t>
      </w:r>
      <w:r w:rsidR="00A77B20" w:rsidRPr="002433F2">
        <w:rPr>
          <w:rFonts w:ascii="Browallia New" w:hAnsi="Browallia New" w:cs="Browallia New"/>
          <w:sz w:val="28"/>
          <w:szCs w:val="28"/>
          <w:lang w:val="en-GB"/>
        </w:rPr>
        <w:t>256</w:t>
      </w:r>
      <w:r w:rsidR="00F30FC9" w:rsidRPr="002433F2">
        <w:rPr>
          <w:rFonts w:ascii="Browallia New" w:hAnsi="Browallia New" w:cs="Browallia New"/>
          <w:sz w:val="28"/>
          <w:szCs w:val="28"/>
          <w:lang w:val="en-GB"/>
        </w:rPr>
        <w:t>2</w:t>
      </w:r>
      <w:r w:rsidR="00F46B29" w:rsidRPr="002433F2">
        <w:rPr>
          <w:rFonts w:ascii="Browallia New" w:hAnsi="Browallia New" w:cs="Browallia New" w:hint="cs"/>
          <w:sz w:val="28"/>
          <w:szCs w:val="28"/>
          <w:lang w:val="en-GB"/>
        </w:rPr>
        <w:t xml:space="preserve"> </w:t>
      </w:r>
      <w:r w:rsidRPr="002433F2">
        <w:rPr>
          <w:rFonts w:ascii="Browallia New" w:hAnsi="Browallia New" w:cs="Browallia New" w:hint="cs"/>
          <w:sz w:val="28"/>
          <w:szCs w:val="28"/>
          <w:cs/>
          <w:lang w:val="en-GB"/>
        </w:rPr>
        <w:t>บริษัทย่อยมีการประกาศจ่ายเงินปันผล</w:t>
      </w:r>
      <w:r w:rsidR="00F46B29" w:rsidRPr="002433F2">
        <w:rPr>
          <w:rFonts w:ascii="Browallia New" w:hAnsi="Browallia New" w:cs="Browallia New" w:hint="cs"/>
          <w:sz w:val="28"/>
          <w:szCs w:val="28"/>
          <w:lang w:val="en-GB"/>
        </w:rPr>
        <w:t xml:space="preserve"> </w:t>
      </w:r>
      <w:r w:rsidR="004A71FD" w:rsidRPr="002433F2">
        <w:rPr>
          <w:rFonts w:ascii="Browallia New" w:hAnsi="Browallia New" w:cs="Browallia New" w:hint="cs"/>
          <w:sz w:val="28"/>
          <w:szCs w:val="28"/>
          <w:cs/>
          <w:lang w:val="en-GB"/>
        </w:rPr>
        <w:t>รวมทั้งสิ้น</w:t>
      </w:r>
      <w:r w:rsidRPr="002433F2">
        <w:rPr>
          <w:rFonts w:ascii="Browallia New" w:hAnsi="Browallia New" w:cs="Browallia New" w:hint="cs"/>
          <w:sz w:val="28"/>
          <w:szCs w:val="28"/>
          <w:cs/>
          <w:lang w:val="en-GB"/>
        </w:rPr>
        <w:t>ดังนี้</w:t>
      </w:r>
    </w:p>
    <w:p w14:paraId="5A9D66EA" w14:textId="48EDFD99" w:rsidR="00E7194C" w:rsidRPr="002433F2" w:rsidRDefault="00E7194C" w:rsidP="002433F2">
      <w:pPr>
        <w:tabs>
          <w:tab w:val="clear" w:pos="227"/>
          <w:tab w:val="clear" w:pos="454"/>
        </w:tabs>
        <w:spacing w:line="240" w:lineRule="auto"/>
        <w:ind w:left="426"/>
        <w:jc w:val="thaiDistribute"/>
        <w:rPr>
          <w:rFonts w:ascii="Browallia New" w:hAnsi="Browallia New" w:cs="Browallia New"/>
          <w:sz w:val="28"/>
          <w:szCs w:val="28"/>
          <w:cs/>
          <w:lang w:val="en-GB"/>
        </w:rPr>
      </w:pPr>
    </w:p>
    <w:tbl>
      <w:tblPr>
        <w:tblW w:w="9471" w:type="dxa"/>
        <w:tblInd w:w="333" w:type="dxa"/>
        <w:tblLayout w:type="fixed"/>
        <w:tblCellMar>
          <w:left w:w="57" w:type="dxa"/>
          <w:right w:w="57" w:type="dxa"/>
        </w:tblCellMar>
        <w:tblLook w:val="0000" w:firstRow="0" w:lastRow="0" w:firstColumn="0" w:lastColumn="0" w:noHBand="0" w:noVBand="0"/>
      </w:tblPr>
      <w:tblGrid>
        <w:gridCol w:w="2361"/>
        <w:gridCol w:w="147"/>
        <w:gridCol w:w="762"/>
        <w:gridCol w:w="147"/>
        <w:gridCol w:w="6"/>
        <w:gridCol w:w="1368"/>
        <w:gridCol w:w="134"/>
        <w:gridCol w:w="1486"/>
        <w:gridCol w:w="142"/>
        <w:gridCol w:w="850"/>
        <w:gridCol w:w="6"/>
        <w:gridCol w:w="135"/>
        <w:gridCol w:w="856"/>
        <w:gridCol w:w="142"/>
        <w:gridCol w:w="929"/>
      </w:tblGrid>
      <w:tr w:rsidR="00A952EB" w:rsidRPr="00AD5F23" w14:paraId="6155BA29" w14:textId="77777777" w:rsidTr="00121C32">
        <w:trPr>
          <w:trHeight w:val="148"/>
        </w:trPr>
        <w:tc>
          <w:tcPr>
            <w:tcW w:w="2361" w:type="dxa"/>
          </w:tcPr>
          <w:p w14:paraId="02F71221" w14:textId="77777777" w:rsidR="00A952EB" w:rsidRPr="003C0EF7" w:rsidRDefault="00A952EB" w:rsidP="00121C32">
            <w:pPr>
              <w:tabs>
                <w:tab w:val="left" w:pos="113"/>
              </w:tabs>
              <w:ind w:right="-57"/>
              <w:jc w:val="center"/>
              <w:rPr>
                <w:rFonts w:ascii="Browallia New" w:hAnsi="Browallia New" w:cs="Browallia New"/>
                <w:sz w:val="20"/>
                <w:szCs w:val="20"/>
                <w:cs/>
              </w:rPr>
            </w:pPr>
          </w:p>
        </w:tc>
        <w:tc>
          <w:tcPr>
            <w:tcW w:w="147" w:type="dxa"/>
          </w:tcPr>
          <w:p w14:paraId="5B7F3FA6" w14:textId="77777777" w:rsidR="00A952EB" w:rsidRPr="003C0EF7" w:rsidRDefault="00A952EB" w:rsidP="00121C32">
            <w:pPr>
              <w:tabs>
                <w:tab w:val="left" w:pos="113"/>
              </w:tabs>
              <w:ind w:right="-57"/>
              <w:jc w:val="center"/>
              <w:rPr>
                <w:rFonts w:ascii="Browallia New" w:hAnsi="Browallia New" w:cs="Browallia New"/>
                <w:sz w:val="20"/>
                <w:szCs w:val="20"/>
                <w:cs/>
              </w:rPr>
            </w:pPr>
          </w:p>
        </w:tc>
        <w:tc>
          <w:tcPr>
            <w:tcW w:w="762" w:type="dxa"/>
          </w:tcPr>
          <w:p w14:paraId="3BB99DF9" w14:textId="77777777" w:rsidR="00A952EB" w:rsidRPr="003C0EF7" w:rsidRDefault="00A952EB" w:rsidP="00121C32">
            <w:pPr>
              <w:tabs>
                <w:tab w:val="clear" w:pos="680"/>
                <w:tab w:val="clear" w:pos="3742"/>
                <w:tab w:val="left" w:pos="113"/>
                <w:tab w:val="left" w:pos="700"/>
              </w:tabs>
              <w:ind w:right="-57"/>
              <w:jc w:val="center"/>
              <w:rPr>
                <w:rFonts w:ascii="Browallia New" w:hAnsi="Browallia New" w:cs="Browallia New"/>
                <w:sz w:val="20"/>
                <w:szCs w:val="20"/>
                <w:cs/>
              </w:rPr>
            </w:pPr>
          </w:p>
        </w:tc>
        <w:tc>
          <w:tcPr>
            <w:tcW w:w="147" w:type="dxa"/>
          </w:tcPr>
          <w:p w14:paraId="5AEE1BB1" w14:textId="77777777" w:rsidR="00A952EB" w:rsidRPr="003C0EF7" w:rsidRDefault="00A952EB" w:rsidP="00121C32">
            <w:pPr>
              <w:tabs>
                <w:tab w:val="left" w:pos="113"/>
              </w:tabs>
              <w:ind w:right="-57"/>
              <w:jc w:val="center"/>
              <w:rPr>
                <w:rFonts w:ascii="Browallia New" w:hAnsi="Browallia New" w:cs="Browallia New"/>
                <w:sz w:val="20"/>
                <w:szCs w:val="20"/>
                <w:cs/>
              </w:rPr>
            </w:pPr>
          </w:p>
        </w:tc>
        <w:tc>
          <w:tcPr>
            <w:tcW w:w="1374" w:type="dxa"/>
            <w:gridSpan w:val="2"/>
          </w:tcPr>
          <w:p w14:paraId="7BA94504" w14:textId="77777777" w:rsidR="00A952EB" w:rsidRPr="003C0EF7" w:rsidRDefault="00A952EB" w:rsidP="00121C32">
            <w:pPr>
              <w:tabs>
                <w:tab w:val="left" w:pos="113"/>
              </w:tabs>
              <w:ind w:right="-57"/>
              <w:jc w:val="center"/>
              <w:rPr>
                <w:rFonts w:ascii="Browallia New" w:hAnsi="Browallia New" w:cs="Browallia New"/>
                <w:sz w:val="20"/>
                <w:szCs w:val="20"/>
                <w:cs/>
              </w:rPr>
            </w:pPr>
          </w:p>
        </w:tc>
        <w:tc>
          <w:tcPr>
            <w:tcW w:w="134" w:type="dxa"/>
          </w:tcPr>
          <w:p w14:paraId="27C9A3FD" w14:textId="77777777" w:rsidR="00A952EB" w:rsidRPr="003C0EF7"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1486" w:type="dxa"/>
          </w:tcPr>
          <w:p w14:paraId="7DA4EC5C" w14:textId="77777777" w:rsidR="00A952EB" w:rsidRPr="003C0EF7"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p>
        </w:tc>
        <w:tc>
          <w:tcPr>
            <w:tcW w:w="142" w:type="dxa"/>
          </w:tcPr>
          <w:p w14:paraId="3B0C8241" w14:textId="77777777" w:rsidR="00A952EB" w:rsidRPr="003C0EF7"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2918" w:type="dxa"/>
            <w:gridSpan w:val="6"/>
            <w:tcBorders>
              <w:bottom w:val="single" w:sz="4" w:space="0" w:color="auto"/>
            </w:tcBorders>
          </w:tcPr>
          <w:p w14:paraId="69EDC2C4" w14:textId="7EFC79D2" w:rsidR="00A952EB" w:rsidRPr="003C0EF7"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0"/>
                <w:szCs w:val="20"/>
              </w:rPr>
            </w:pPr>
            <w:r>
              <w:rPr>
                <w:rFonts w:ascii="Browallia New" w:hAnsi="Browallia New" w:cs="Browallia New"/>
                <w:sz w:val="20"/>
                <w:szCs w:val="20"/>
              </w:rPr>
              <w:t>256</w:t>
            </w:r>
            <w:r w:rsidR="00AF1A8A">
              <w:rPr>
                <w:rFonts w:ascii="Browallia New" w:hAnsi="Browallia New" w:cs="Browallia New"/>
                <w:sz w:val="20"/>
                <w:szCs w:val="20"/>
              </w:rPr>
              <w:t>3</w:t>
            </w:r>
          </w:p>
        </w:tc>
      </w:tr>
      <w:tr w:rsidR="00A952EB" w:rsidRPr="00AD5F23" w14:paraId="5C749D84" w14:textId="77777777" w:rsidTr="00121C32">
        <w:trPr>
          <w:trHeight w:val="148"/>
        </w:trPr>
        <w:tc>
          <w:tcPr>
            <w:tcW w:w="2361" w:type="dxa"/>
          </w:tcPr>
          <w:p w14:paraId="30D39262" w14:textId="77777777" w:rsidR="00A952EB" w:rsidRPr="003C0EF7" w:rsidRDefault="00A952EB" w:rsidP="00121C32">
            <w:pPr>
              <w:tabs>
                <w:tab w:val="left" w:pos="113"/>
              </w:tabs>
              <w:ind w:right="-57"/>
              <w:jc w:val="center"/>
              <w:rPr>
                <w:rFonts w:ascii="Browallia New" w:hAnsi="Browallia New" w:cs="Browallia New"/>
                <w:sz w:val="20"/>
                <w:szCs w:val="20"/>
                <w:cs/>
              </w:rPr>
            </w:pPr>
          </w:p>
        </w:tc>
        <w:tc>
          <w:tcPr>
            <w:tcW w:w="147" w:type="dxa"/>
          </w:tcPr>
          <w:p w14:paraId="3FA38B20" w14:textId="77777777" w:rsidR="00A952EB" w:rsidRPr="003C0EF7" w:rsidRDefault="00A952EB" w:rsidP="00121C32">
            <w:pPr>
              <w:tabs>
                <w:tab w:val="left" w:pos="113"/>
              </w:tabs>
              <w:ind w:right="-57"/>
              <w:jc w:val="center"/>
              <w:rPr>
                <w:rFonts w:ascii="Browallia New" w:hAnsi="Browallia New" w:cs="Browallia New"/>
                <w:sz w:val="20"/>
                <w:szCs w:val="20"/>
                <w:cs/>
              </w:rPr>
            </w:pPr>
          </w:p>
        </w:tc>
        <w:tc>
          <w:tcPr>
            <w:tcW w:w="762" w:type="dxa"/>
          </w:tcPr>
          <w:p w14:paraId="001D1615" w14:textId="77777777" w:rsidR="00A952EB" w:rsidRPr="003C0EF7" w:rsidRDefault="00A952EB" w:rsidP="00121C32">
            <w:pPr>
              <w:tabs>
                <w:tab w:val="clear" w:pos="680"/>
                <w:tab w:val="clear" w:pos="3742"/>
                <w:tab w:val="left" w:pos="113"/>
                <w:tab w:val="left" w:pos="700"/>
              </w:tabs>
              <w:ind w:right="-57"/>
              <w:jc w:val="center"/>
              <w:rPr>
                <w:rFonts w:ascii="Browallia New" w:hAnsi="Browallia New" w:cs="Browallia New"/>
                <w:sz w:val="20"/>
                <w:szCs w:val="20"/>
                <w:cs/>
              </w:rPr>
            </w:pPr>
          </w:p>
        </w:tc>
        <w:tc>
          <w:tcPr>
            <w:tcW w:w="147" w:type="dxa"/>
          </w:tcPr>
          <w:p w14:paraId="76E4D3BB" w14:textId="77777777" w:rsidR="00A952EB" w:rsidRPr="003C0EF7" w:rsidRDefault="00A952EB" w:rsidP="00121C32">
            <w:pPr>
              <w:tabs>
                <w:tab w:val="left" w:pos="113"/>
              </w:tabs>
              <w:ind w:right="-57"/>
              <w:jc w:val="center"/>
              <w:rPr>
                <w:rFonts w:ascii="Browallia New" w:hAnsi="Browallia New" w:cs="Browallia New"/>
                <w:sz w:val="20"/>
                <w:szCs w:val="20"/>
                <w:cs/>
              </w:rPr>
            </w:pPr>
          </w:p>
        </w:tc>
        <w:tc>
          <w:tcPr>
            <w:tcW w:w="1374" w:type="dxa"/>
            <w:gridSpan w:val="2"/>
          </w:tcPr>
          <w:p w14:paraId="439B9E4D" w14:textId="77777777" w:rsidR="00A952EB" w:rsidRPr="003C0EF7" w:rsidRDefault="00A952EB" w:rsidP="00121C32">
            <w:pPr>
              <w:tabs>
                <w:tab w:val="left" w:pos="113"/>
              </w:tabs>
              <w:ind w:right="-57"/>
              <w:jc w:val="center"/>
              <w:rPr>
                <w:rFonts w:ascii="Browallia New" w:hAnsi="Browallia New" w:cs="Browallia New"/>
                <w:sz w:val="20"/>
                <w:szCs w:val="20"/>
                <w:cs/>
              </w:rPr>
            </w:pPr>
          </w:p>
        </w:tc>
        <w:tc>
          <w:tcPr>
            <w:tcW w:w="134" w:type="dxa"/>
          </w:tcPr>
          <w:p w14:paraId="4414D174" w14:textId="77777777" w:rsidR="00A952EB" w:rsidRPr="003C0EF7"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1486" w:type="dxa"/>
          </w:tcPr>
          <w:p w14:paraId="6DB4350A" w14:textId="77777777" w:rsidR="00A952EB" w:rsidRPr="003C0EF7"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p>
        </w:tc>
        <w:tc>
          <w:tcPr>
            <w:tcW w:w="142" w:type="dxa"/>
          </w:tcPr>
          <w:p w14:paraId="3563C209" w14:textId="77777777" w:rsidR="00A952EB" w:rsidRPr="003C0EF7"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1847" w:type="dxa"/>
            <w:gridSpan w:val="4"/>
            <w:tcBorders>
              <w:bottom w:val="single" w:sz="4" w:space="0" w:color="auto"/>
            </w:tcBorders>
          </w:tcPr>
          <w:p w14:paraId="4F17A16B" w14:textId="77777777" w:rsidR="00A952EB" w:rsidRPr="003C0EF7"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r w:rsidRPr="003C0EF7">
              <w:rPr>
                <w:rFonts w:ascii="Browallia New" w:hAnsi="Browallia New" w:cs="Browallia New"/>
                <w:sz w:val="20"/>
                <w:szCs w:val="20"/>
                <w:cs/>
              </w:rPr>
              <w:t>ประกาศจ่ายเงินปันผล</w:t>
            </w:r>
          </w:p>
        </w:tc>
        <w:tc>
          <w:tcPr>
            <w:tcW w:w="142" w:type="dxa"/>
          </w:tcPr>
          <w:p w14:paraId="58987104" w14:textId="77777777" w:rsidR="00A952EB" w:rsidRPr="003C0EF7"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929" w:type="dxa"/>
            <w:tcBorders>
              <w:bottom w:val="single" w:sz="4" w:space="0" w:color="auto"/>
            </w:tcBorders>
          </w:tcPr>
          <w:p w14:paraId="6B349CEA" w14:textId="77777777" w:rsidR="00A952EB" w:rsidRPr="003C0EF7"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0"/>
                <w:szCs w:val="20"/>
                <w:cs/>
              </w:rPr>
            </w:pPr>
            <w:r w:rsidRPr="003C0EF7">
              <w:rPr>
                <w:rFonts w:ascii="Browallia New" w:hAnsi="Browallia New" w:cs="Browallia New"/>
                <w:sz w:val="20"/>
                <w:szCs w:val="20"/>
                <w:cs/>
              </w:rPr>
              <w:t>เงินปันผลจ่าย</w:t>
            </w:r>
          </w:p>
        </w:tc>
      </w:tr>
      <w:tr w:rsidR="00A952EB" w:rsidRPr="00AD5F23" w14:paraId="7E4B941A" w14:textId="77777777" w:rsidTr="00121C32">
        <w:trPr>
          <w:trHeight w:val="589"/>
        </w:trPr>
        <w:tc>
          <w:tcPr>
            <w:tcW w:w="2361" w:type="dxa"/>
            <w:tcBorders>
              <w:bottom w:val="single" w:sz="4" w:space="0" w:color="auto"/>
            </w:tcBorders>
            <w:vAlign w:val="bottom"/>
          </w:tcPr>
          <w:p w14:paraId="00CBA900" w14:textId="77777777" w:rsidR="00A952EB" w:rsidRPr="003C0EF7" w:rsidRDefault="00A952EB" w:rsidP="00121C32">
            <w:pPr>
              <w:tabs>
                <w:tab w:val="left" w:pos="113"/>
              </w:tabs>
              <w:ind w:right="-57"/>
              <w:jc w:val="center"/>
              <w:rPr>
                <w:rFonts w:ascii="Browallia New" w:hAnsi="Browallia New" w:cs="Browallia New"/>
                <w:sz w:val="20"/>
                <w:szCs w:val="20"/>
                <w:cs/>
              </w:rPr>
            </w:pPr>
            <w:r w:rsidRPr="003C0EF7">
              <w:rPr>
                <w:rFonts w:ascii="Browallia New" w:hAnsi="Browallia New" w:cs="Browallia New" w:hint="cs"/>
                <w:sz w:val="20"/>
                <w:szCs w:val="20"/>
                <w:cs/>
              </w:rPr>
              <w:t>ชื่อบริษัท</w:t>
            </w:r>
          </w:p>
        </w:tc>
        <w:tc>
          <w:tcPr>
            <w:tcW w:w="147" w:type="dxa"/>
          </w:tcPr>
          <w:p w14:paraId="201F0286" w14:textId="77777777" w:rsidR="00A952EB" w:rsidRPr="003C0EF7" w:rsidRDefault="00A952EB" w:rsidP="00121C32">
            <w:pPr>
              <w:tabs>
                <w:tab w:val="left" w:pos="113"/>
              </w:tabs>
              <w:ind w:right="-57"/>
              <w:rPr>
                <w:rFonts w:ascii="Browallia New" w:hAnsi="Browallia New" w:cs="Browallia New"/>
                <w:sz w:val="20"/>
                <w:szCs w:val="20"/>
                <w:cs/>
              </w:rPr>
            </w:pPr>
          </w:p>
        </w:tc>
        <w:tc>
          <w:tcPr>
            <w:tcW w:w="762" w:type="dxa"/>
            <w:tcBorders>
              <w:bottom w:val="single" w:sz="4" w:space="0" w:color="auto"/>
            </w:tcBorders>
            <w:vAlign w:val="bottom"/>
          </w:tcPr>
          <w:p w14:paraId="60B097E2" w14:textId="77777777" w:rsidR="00A952EB" w:rsidRPr="003C0EF7" w:rsidRDefault="00A952EB" w:rsidP="00121C32">
            <w:pPr>
              <w:tabs>
                <w:tab w:val="left" w:pos="113"/>
              </w:tabs>
              <w:ind w:right="-57"/>
              <w:jc w:val="center"/>
              <w:rPr>
                <w:rFonts w:ascii="Browallia New" w:hAnsi="Browallia New" w:cs="Browallia New"/>
                <w:sz w:val="20"/>
                <w:szCs w:val="20"/>
                <w:cs/>
              </w:rPr>
            </w:pPr>
            <w:r w:rsidRPr="003C0EF7">
              <w:rPr>
                <w:rFonts w:ascii="Browallia New" w:hAnsi="Browallia New" w:cs="Browallia New" w:hint="cs"/>
                <w:sz w:val="20"/>
                <w:szCs w:val="20"/>
                <w:cs/>
              </w:rPr>
              <w:t>การประชุม</w:t>
            </w:r>
            <w:r w:rsidRPr="00F46B29">
              <w:rPr>
                <w:rFonts w:ascii="Browallia New" w:hAnsi="Browallia New" w:cs="Browallia New"/>
                <w:sz w:val="20"/>
                <w:szCs w:val="20"/>
              </w:rPr>
              <w:t xml:space="preserve"> </w:t>
            </w:r>
            <w:r w:rsidRPr="003C0EF7">
              <w:rPr>
                <w:rFonts w:ascii="Browallia New" w:hAnsi="Browallia New" w:cs="Browallia New" w:hint="cs"/>
                <w:sz w:val="20"/>
                <w:szCs w:val="20"/>
                <w:cs/>
              </w:rPr>
              <w:t>ครั้งที่</w:t>
            </w:r>
          </w:p>
        </w:tc>
        <w:tc>
          <w:tcPr>
            <w:tcW w:w="147" w:type="dxa"/>
            <w:vAlign w:val="bottom"/>
          </w:tcPr>
          <w:p w14:paraId="71BFB033" w14:textId="77777777" w:rsidR="00A952EB" w:rsidRPr="003C0EF7" w:rsidRDefault="00A952EB" w:rsidP="00121C32">
            <w:pPr>
              <w:tabs>
                <w:tab w:val="left" w:pos="113"/>
              </w:tabs>
              <w:ind w:right="-57"/>
              <w:rPr>
                <w:rFonts w:ascii="Browallia New" w:hAnsi="Browallia New" w:cs="Browallia New"/>
                <w:sz w:val="20"/>
                <w:szCs w:val="20"/>
                <w:cs/>
              </w:rPr>
            </w:pPr>
          </w:p>
        </w:tc>
        <w:tc>
          <w:tcPr>
            <w:tcW w:w="1374" w:type="dxa"/>
            <w:gridSpan w:val="2"/>
            <w:tcBorders>
              <w:bottom w:val="single" w:sz="4" w:space="0" w:color="auto"/>
            </w:tcBorders>
            <w:vAlign w:val="bottom"/>
          </w:tcPr>
          <w:p w14:paraId="61D776AF" w14:textId="77777777" w:rsidR="00A952EB" w:rsidRPr="003C0EF7" w:rsidRDefault="00A952EB" w:rsidP="00121C32">
            <w:pPr>
              <w:tabs>
                <w:tab w:val="left" w:pos="113"/>
              </w:tabs>
              <w:ind w:right="-57"/>
              <w:jc w:val="center"/>
              <w:rPr>
                <w:rFonts w:ascii="Browallia New" w:hAnsi="Browallia New" w:cs="Browallia New"/>
                <w:sz w:val="20"/>
                <w:szCs w:val="20"/>
                <w:cs/>
              </w:rPr>
            </w:pPr>
            <w:r w:rsidRPr="003C0EF7">
              <w:rPr>
                <w:rFonts w:ascii="Browallia New" w:hAnsi="Browallia New" w:cs="Browallia New"/>
                <w:sz w:val="20"/>
                <w:szCs w:val="20"/>
                <w:cs/>
              </w:rPr>
              <w:t>วันที่</w:t>
            </w:r>
            <w:r w:rsidRPr="003C0EF7">
              <w:rPr>
                <w:rFonts w:ascii="Browallia New" w:hAnsi="Browallia New" w:cs="Browallia New" w:hint="cs"/>
                <w:sz w:val="20"/>
                <w:szCs w:val="20"/>
                <w:cs/>
              </w:rPr>
              <w:t>คณะกรรมการอนุมัติ</w:t>
            </w:r>
          </w:p>
        </w:tc>
        <w:tc>
          <w:tcPr>
            <w:tcW w:w="134" w:type="dxa"/>
            <w:vAlign w:val="bottom"/>
          </w:tcPr>
          <w:p w14:paraId="21F0EF9E" w14:textId="77777777" w:rsidR="00A952EB" w:rsidRPr="003C0EF7"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1486" w:type="dxa"/>
            <w:tcBorders>
              <w:bottom w:val="single" w:sz="4" w:space="0" w:color="auto"/>
            </w:tcBorders>
            <w:vAlign w:val="bottom"/>
          </w:tcPr>
          <w:p w14:paraId="33254449" w14:textId="77777777" w:rsidR="00A952EB" w:rsidRPr="003C0EF7"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r w:rsidRPr="003C0EF7">
              <w:rPr>
                <w:rFonts w:ascii="Browallia New" w:hAnsi="Browallia New" w:cs="Browallia New"/>
                <w:sz w:val="20"/>
                <w:szCs w:val="20"/>
                <w:cs/>
              </w:rPr>
              <w:t>วันที่จ่ายเงินปันผล</w:t>
            </w:r>
          </w:p>
        </w:tc>
        <w:tc>
          <w:tcPr>
            <w:tcW w:w="142" w:type="dxa"/>
          </w:tcPr>
          <w:p w14:paraId="37B96DBA" w14:textId="77777777" w:rsidR="00A952EB" w:rsidRPr="003C0EF7"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0" w:type="dxa"/>
            <w:tcBorders>
              <w:top w:val="single" w:sz="4" w:space="0" w:color="auto"/>
              <w:bottom w:val="single" w:sz="4" w:space="0" w:color="auto"/>
            </w:tcBorders>
            <w:vAlign w:val="bottom"/>
          </w:tcPr>
          <w:p w14:paraId="5FB33DCD" w14:textId="77777777" w:rsidR="00A952EB" w:rsidRPr="003C0EF7" w:rsidRDefault="00A952EB" w:rsidP="00121C32">
            <w:pPr>
              <w:jc w:val="center"/>
              <w:rPr>
                <w:rFonts w:ascii="Browallia New" w:hAnsi="Browallia New" w:cs="Browallia New"/>
                <w:sz w:val="20"/>
                <w:szCs w:val="20"/>
              </w:rPr>
            </w:pPr>
            <w:r w:rsidRPr="003C0EF7">
              <w:rPr>
                <w:rFonts w:ascii="Browallia New" w:hAnsi="Browallia New" w:cs="Browallia New"/>
                <w:sz w:val="20"/>
                <w:szCs w:val="20"/>
                <w:cs/>
              </w:rPr>
              <w:t>อัตราหุ้นละ</w:t>
            </w:r>
          </w:p>
          <w:p w14:paraId="7A56DB61" w14:textId="77777777" w:rsidR="00A952EB" w:rsidRPr="003C0EF7" w:rsidRDefault="00A952EB" w:rsidP="00121C32">
            <w:pPr>
              <w:jc w:val="center"/>
              <w:rPr>
                <w:rFonts w:ascii="Browallia New" w:hAnsi="Browallia New" w:cs="Browallia New"/>
                <w:sz w:val="20"/>
                <w:szCs w:val="20"/>
              </w:rPr>
            </w:pPr>
            <w:r w:rsidRPr="003C0EF7">
              <w:rPr>
                <w:rFonts w:ascii="Browallia New" w:hAnsi="Browallia New" w:cs="Browallia New"/>
                <w:sz w:val="20"/>
                <w:szCs w:val="20"/>
                <w:cs/>
              </w:rPr>
              <w:t>(บาท)</w:t>
            </w:r>
          </w:p>
        </w:tc>
        <w:tc>
          <w:tcPr>
            <w:tcW w:w="141" w:type="dxa"/>
            <w:gridSpan w:val="2"/>
            <w:tcBorders>
              <w:top w:val="single" w:sz="4" w:space="0" w:color="auto"/>
            </w:tcBorders>
          </w:tcPr>
          <w:p w14:paraId="712B0661" w14:textId="77777777" w:rsidR="00A952EB" w:rsidRPr="003C0EF7"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6" w:type="dxa"/>
            <w:tcBorders>
              <w:top w:val="single" w:sz="4" w:space="0" w:color="auto"/>
              <w:bottom w:val="single" w:sz="4" w:space="0" w:color="auto"/>
            </w:tcBorders>
            <w:vAlign w:val="bottom"/>
          </w:tcPr>
          <w:p w14:paraId="1AA0B80B" w14:textId="77777777" w:rsidR="00A952EB" w:rsidRPr="003C0EF7" w:rsidRDefault="00A952EB" w:rsidP="00121C32">
            <w:pPr>
              <w:jc w:val="center"/>
              <w:rPr>
                <w:rFonts w:ascii="Browallia New" w:hAnsi="Browallia New" w:cs="Browallia New"/>
                <w:sz w:val="20"/>
                <w:szCs w:val="20"/>
              </w:rPr>
            </w:pPr>
            <w:r w:rsidRPr="003C0EF7">
              <w:rPr>
                <w:rFonts w:ascii="Browallia New" w:hAnsi="Browallia New" w:cs="Browallia New"/>
                <w:sz w:val="20"/>
                <w:szCs w:val="20"/>
                <w:cs/>
              </w:rPr>
              <w:t>จำนวนหุ้น</w:t>
            </w:r>
          </w:p>
          <w:p w14:paraId="22C13AC4" w14:textId="77777777" w:rsidR="00A952EB" w:rsidRPr="003C0EF7" w:rsidRDefault="00A952EB" w:rsidP="00121C32">
            <w:pPr>
              <w:jc w:val="center"/>
              <w:rPr>
                <w:rFonts w:ascii="Browallia New" w:hAnsi="Browallia New" w:cs="Browallia New"/>
                <w:sz w:val="20"/>
                <w:szCs w:val="20"/>
                <w:cs/>
              </w:rPr>
            </w:pPr>
            <w:r w:rsidRPr="003C0EF7">
              <w:rPr>
                <w:rFonts w:ascii="Browallia New" w:hAnsi="Browallia New" w:cs="Browallia New"/>
                <w:sz w:val="20"/>
                <w:szCs w:val="20"/>
                <w:cs/>
              </w:rPr>
              <w:t>(</w:t>
            </w:r>
            <w:r w:rsidRPr="003C0EF7">
              <w:rPr>
                <w:rFonts w:ascii="Browallia New" w:hAnsi="Browallia New" w:cs="Browallia New" w:hint="cs"/>
                <w:sz w:val="20"/>
                <w:szCs w:val="20"/>
                <w:cs/>
              </w:rPr>
              <w:t>พันหุ้น)</w:t>
            </w:r>
          </w:p>
        </w:tc>
        <w:tc>
          <w:tcPr>
            <w:tcW w:w="142" w:type="dxa"/>
          </w:tcPr>
          <w:p w14:paraId="69F83097" w14:textId="77777777" w:rsidR="00A952EB" w:rsidRPr="003C0EF7"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929" w:type="dxa"/>
            <w:tcBorders>
              <w:top w:val="single" w:sz="4" w:space="0" w:color="auto"/>
              <w:bottom w:val="single" w:sz="4" w:space="0" w:color="auto"/>
            </w:tcBorders>
            <w:vAlign w:val="bottom"/>
          </w:tcPr>
          <w:p w14:paraId="716D0451" w14:textId="77777777" w:rsidR="00A952EB" w:rsidRPr="003C0EF7"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r w:rsidRPr="003C0EF7">
              <w:rPr>
                <w:rFonts w:ascii="Browallia New" w:hAnsi="Browallia New" w:cs="Browallia New"/>
                <w:sz w:val="20"/>
                <w:szCs w:val="20"/>
                <w:cs/>
              </w:rPr>
              <w:t>จำนวนเงิน</w:t>
            </w:r>
            <w:r w:rsidRPr="003C0EF7">
              <w:rPr>
                <w:rFonts w:ascii="Browallia New" w:hAnsi="Browallia New" w:cs="Browallia New"/>
                <w:sz w:val="20"/>
                <w:szCs w:val="20"/>
                <w:cs/>
              </w:rPr>
              <w:br/>
            </w:r>
            <w:r w:rsidRPr="00F46B29">
              <w:rPr>
                <w:rFonts w:ascii="Browallia New" w:hAnsi="Browallia New" w:cs="Browallia New"/>
                <w:sz w:val="20"/>
                <w:szCs w:val="20"/>
              </w:rPr>
              <w:t xml:space="preserve"> </w:t>
            </w:r>
            <w:r w:rsidRPr="003C0EF7">
              <w:rPr>
                <w:rFonts w:ascii="Browallia New" w:hAnsi="Browallia New" w:cs="Browallia New"/>
                <w:sz w:val="20"/>
                <w:szCs w:val="20"/>
                <w:cs/>
              </w:rPr>
              <w:t>(</w:t>
            </w:r>
            <w:r w:rsidRPr="003C0EF7">
              <w:rPr>
                <w:rFonts w:ascii="Browallia New" w:hAnsi="Browallia New" w:cs="Browallia New" w:hint="cs"/>
                <w:sz w:val="20"/>
                <w:szCs w:val="20"/>
                <w:cs/>
              </w:rPr>
              <w:t>พัน</w:t>
            </w:r>
            <w:r w:rsidRPr="003C0EF7">
              <w:rPr>
                <w:rFonts w:ascii="Browallia New" w:hAnsi="Browallia New" w:cs="Browallia New"/>
                <w:sz w:val="20"/>
                <w:szCs w:val="20"/>
                <w:cs/>
              </w:rPr>
              <w:t>บาท)</w:t>
            </w:r>
          </w:p>
        </w:tc>
      </w:tr>
      <w:tr w:rsidR="00A952EB" w:rsidRPr="00AD5F23" w14:paraId="2B16D8FA" w14:textId="77777777" w:rsidTr="00121C32">
        <w:tc>
          <w:tcPr>
            <w:tcW w:w="2361" w:type="dxa"/>
            <w:tcBorders>
              <w:top w:val="single" w:sz="4" w:space="0" w:color="auto"/>
            </w:tcBorders>
          </w:tcPr>
          <w:p w14:paraId="347DB33D" w14:textId="77777777" w:rsidR="00A952EB" w:rsidRPr="003C0EF7" w:rsidRDefault="00A952EB" w:rsidP="00121C32">
            <w:pPr>
              <w:tabs>
                <w:tab w:val="left" w:pos="113"/>
              </w:tabs>
              <w:ind w:right="-57"/>
              <w:jc w:val="center"/>
              <w:rPr>
                <w:rFonts w:ascii="Browallia New" w:hAnsi="Browallia New" w:cs="Browallia New"/>
                <w:sz w:val="20"/>
                <w:szCs w:val="20"/>
                <w:cs/>
              </w:rPr>
            </w:pPr>
          </w:p>
        </w:tc>
        <w:tc>
          <w:tcPr>
            <w:tcW w:w="147" w:type="dxa"/>
          </w:tcPr>
          <w:p w14:paraId="5552067F" w14:textId="77777777" w:rsidR="00A952EB" w:rsidRPr="003C0EF7" w:rsidRDefault="00A952EB" w:rsidP="00121C32">
            <w:pPr>
              <w:tabs>
                <w:tab w:val="left" w:pos="113"/>
              </w:tabs>
              <w:ind w:right="-57"/>
              <w:jc w:val="center"/>
              <w:rPr>
                <w:rFonts w:ascii="Browallia New" w:hAnsi="Browallia New" w:cs="Browallia New"/>
                <w:sz w:val="20"/>
                <w:szCs w:val="20"/>
                <w:cs/>
              </w:rPr>
            </w:pPr>
          </w:p>
        </w:tc>
        <w:tc>
          <w:tcPr>
            <w:tcW w:w="762" w:type="dxa"/>
            <w:tcBorders>
              <w:top w:val="single" w:sz="4" w:space="0" w:color="auto"/>
            </w:tcBorders>
          </w:tcPr>
          <w:p w14:paraId="46D02016" w14:textId="77777777" w:rsidR="00A952EB" w:rsidRPr="003C0EF7" w:rsidRDefault="00A952EB" w:rsidP="00121C32">
            <w:pPr>
              <w:tabs>
                <w:tab w:val="left" w:pos="113"/>
              </w:tabs>
              <w:ind w:right="-57"/>
              <w:jc w:val="center"/>
              <w:rPr>
                <w:rFonts w:ascii="Browallia New" w:hAnsi="Browallia New" w:cs="Browallia New"/>
                <w:sz w:val="20"/>
                <w:szCs w:val="20"/>
                <w:cs/>
              </w:rPr>
            </w:pPr>
          </w:p>
        </w:tc>
        <w:tc>
          <w:tcPr>
            <w:tcW w:w="147" w:type="dxa"/>
          </w:tcPr>
          <w:p w14:paraId="396BBFB0" w14:textId="77777777" w:rsidR="00A952EB" w:rsidRPr="003C0EF7" w:rsidRDefault="00A952EB" w:rsidP="00121C32">
            <w:pPr>
              <w:tabs>
                <w:tab w:val="left" w:pos="113"/>
              </w:tabs>
              <w:ind w:right="-57"/>
              <w:jc w:val="center"/>
              <w:rPr>
                <w:rFonts w:ascii="Browallia New" w:hAnsi="Browallia New" w:cs="Browallia New"/>
                <w:sz w:val="20"/>
                <w:szCs w:val="20"/>
                <w:cs/>
              </w:rPr>
            </w:pPr>
          </w:p>
        </w:tc>
        <w:tc>
          <w:tcPr>
            <w:tcW w:w="1374" w:type="dxa"/>
            <w:gridSpan w:val="2"/>
            <w:tcBorders>
              <w:top w:val="single" w:sz="4" w:space="0" w:color="auto"/>
            </w:tcBorders>
          </w:tcPr>
          <w:p w14:paraId="75A598A7" w14:textId="77777777" w:rsidR="00A952EB" w:rsidRPr="003C0EF7" w:rsidRDefault="00A952EB" w:rsidP="00121C32">
            <w:pPr>
              <w:tabs>
                <w:tab w:val="left" w:pos="113"/>
              </w:tabs>
              <w:ind w:right="-57"/>
              <w:jc w:val="center"/>
              <w:rPr>
                <w:rFonts w:ascii="Browallia New" w:hAnsi="Browallia New" w:cs="Browallia New"/>
                <w:sz w:val="20"/>
                <w:szCs w:val="20"/>
                <w:cs/>
              </w:rPr>
            </w:pPr>
          </w:p>
        </w:tc>
        <w:tc>
          <w:tcPr>
            <w:tcW w:w="134" w:type="dxa"/>
          </w:tcPr>
          <w:p w14:paraId="6CDE3713" w14:textId="77777777" w:rsidR="00A952EB" w:rsidRPr="003C0EF7"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1486" w:type="dxa"/>
            <w:tcBorders>
              <w:top w:val="single" w:sz="4" w:space="0" w:color="auto"/>
            </w:tcBorders>
          </w:tcPr>
          <w:p w14:paraId="23F3D036" w14:textId="77777777" w:rsidR="00A952EB" w:rsidRPr="003C0EF7"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p>
        </w:tc>
        <w:tc>
          <w:tcPr>
            <w:tcW w:w="142" w:type="dxa"/>
          </w:tcPr>
          <w:p w14:paraId="5B876847" w14:textId="77777777" w:rsidR="00A952EB" w:rsidRPr="003C0EF7"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0" w:type="dxa"/>
            <w:tcBorders>
              <w:top w:val="single" w:sz="4" w:space="0" w:color="auto"/>
            </w:tcBorders>
          </w:tcPr>
          <w:p w14:paraId="74B862A0" w14:textId="77777777" w:rsidR="00A952EB" w:rsidRPr="003C0EF7"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cs/>
              </w:rPr>
            </w:pPr>
          </w:p>
        </w:tc>
        <w:tc>
          <w:tcPr>
            <w:tcW w:w="141" w:type="dxa"/>
            <w:gridSpan w:val="2"/>
          </w:tcPr>
          <w:p w14:paraId="60AC9779" w14:textId="77777777" w:rsidR="00A952EB" w:rsidRPr="003C0EF7"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6" w:type="dxa"/>
            <w:tcBorders>
              <w:top w:val="single" w:sz="4" w:space="0" w:color="auto"/>
            </w:tcBorders>
          </w:tcPr>
          <w:p w14:paraId="583BE6D4" w14:textId="77777777" w:rsidR="00A952EB" w:rsidRPr="003C0EF7"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142" w:type="dxa"/>
          </w:tcPr>
          <w:p w14:paraId="0D13461C" w14:textId="77777777" w:rsidR="00A952EB" w:rsidRPr="003C0EF7"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929" w:type="dxa"/>
            <w:tcBorders>
              <w:top w:val="single" w:sz="4" w:space="0" w:color="auto"/>
            </w:tcBorders>
          </w:tcPr>
          <w:p w14:paraId="377553A6" w14:textId="77777777" w:rsidR="00A952EB" w:rsidRPr="003C0EF7"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cs/>
              </w:rPr>
            </w:pPr>
          </w:p>
        </w:tc>
      </w:tr>
      <w:tr w:rsidR="004B2D10" w:rsidRPr="00AD5F23" w14:paraId="0BC7B40F" w14:textId="77777777" w:rsidTr="00121C32">
        <w:tc>
          <w:tcPr>
            <w:tcW w:w="2361" w:type="dxa"/>
            <w:shd w:val="clear" w:color="auto" w:fill="auto"/>
          </w:tcPr>
          <w:p w14:paraId="2EEA7198" w14:textId="3397A92A" w:rsidR="004B2D10" w:rsidRPr="001F7070" w:rsidRDefault="004B2D10" w:rsidP="004B2D10">
            <w:pPr>
              <w:tabs>
                <w:tab w:val="left" w:pos="113"/>
              </w:tabs>
              <w:ind w:right="-57"/>
              <w:rPr>
                <w:rFonts w:ascii="Browallia New" w:hAnsi="Browallia New" w:cs="Browallia New"/>
                <w:sz w:val="20"/>
                <w:szCs w:val="20"/>
                <w:cs/>
              </w:rPr>
            </w:pPr>
            <w:r w:rsidRPr="001F7070">
              <w:rPr>
                <w:rFonts w:ascii="Browallia New" w:hAnsi="Browallia New" w:cs="Browallia New"/>
                <w:sz w:val="20"/>
                <w:szCs w:val="20"/>
                <w:cs/>
              </w:rPr>
              <w:t xml:space="preserve">บริษัท </w:t>
            </w:r>
            <w:proofErr w:type="spellStart"/>
            <w:r w:rsidRPr="001F7070">
              <w:rPr>
                <w:rFonts w:ascii="Browallia New" w:hAnsi="Browallia New" w:cs="Browallia New"/>
                <w:sz w:val="20"/>
                <w:szCs w:val="20"/>
                <w:cs/>
              </w:rPr>
              <w:t>ไมด้า</w:t>
            </w:r>
            <w:proofErr w:type="spellEnd"/>
            <w:r w:rsidRPr="001F7070">
              <w:rPr>
                <w:rFonts w:ascii="Browallia New" w:hAnsi="Browallia New" w:cs="Browallia New"/>
                <w:sz w:val="20"/>
                <w:szCs w:val="20"/>
                <w:cs/>
              </w:rPr>
              <w:t xml:space="preserve"> ลิสซิ่ง จำกัด (มหาชน)</w:t>
            </w:r>
          </w:p>
        </w:tc>
        <w:tc>
          <w:tcPr>
            <w:tcW w:w="147" w:type="dxa"/>
            <w:shd w:val="clear" w:color="auto" w:fill="auto"/>
          </w:tcPr>
          <w:p w14:paraId="7314A284" w14:textId="77777777" w:rsidR="004B2D10" w:rsidRPr="005F78C0" w:rsidRDefault="004B2D10" w:rsidP="004B2D10">
            <w:pPr>
              <w:tabs>
                <w:tab w:val="left" w:pos="113"/>
              </w:tabs>
              <w:ind w:right="-57"/>
              <w:rPr>
                <w:rFonts w:ascii="Browallia New" w:hAnsi="Browallia New" w:cs="Browallia New"/>
                <w:sz w:val="20"/>
                <w:szCs w:val="20"/>
                <w:cs/>
              </w:rPr>
            </w:pPr>
          </w:p>
        </w:tc>
        <w:tc>
          <w:tcPr>
            <w:tcW w:w="762" w:type="dxa"/>
            <w:shd w:val="clear" w:color="auto" w:fill="auto"/>
          </w:tcPr>
          <w:p w14:paraId="79AB9B09" w14:textId="5C418BF8" w:rsidR="004B2D10" w:rsidRPr="001F7070" w:rsidRDefault="004B2D10" w:rsidP="004B2D10">
            <w:pPr>
              <w:tabs>
                <w:tab w:val="left" w:pos="113"/>
              </w:tabs>
              <w:ind w:right="-57"/>
              <w:jc w:val="center"/>
              <w:rPr>
                <w:rFonts w:ascii="Browallia New" w:hAnsi="Browallia New" w:cs="Browallia New"/>
                <w:sz w:val="20"/>
                <w:szCs w:val="20"/>
              </w:rPr>
            </w:pPr>
            <w:r w:rsidRPr="001F7070">
              <w:rPr>
                <w:rFonts w:ascii="Browallia New" w:hAnsi="Browallia New" w:cs="Browallia New"/>
                <w:sz w:val="20"/>
                <w:szCs w:val="20"/>
              </w:rPr>
              <w:t>10/2563</w:t>
            </w:r>
          </w:p>
        </w:tc>
        <w:tc>
          <w:tcPr>
            <w:tcW w:w="153" w:type="dxa"/>
            <w:gridSpan w:val="2"/>
            <w:shd w:val="clear" w:color="auto" w:fill="auto"/>
          </w:tcPr>
          <w:p w14:paraId="4767967D" w14:textId="77777777" w:rsidR="004B2D10" w:rsidRPr="00BA752A" w:rsidRDefault="004B2D10" w:rsidP="004B2D10">
            <w:pPr>
              <w:tabs>
                <w:tab w:val="left" w:pos="113"/>
              </w:tabs>
              <w:ind w:right="-57"/>
              <w:jc w:val="center"/>
              <w:rPr>
                <w:rFonts w:ascii="Browallia New" w:hAnsi="Browallia New" w:cs="Browallia New"/>
                <w:sz w:val="20"/>
                <w:szCs w:val="20"/>
                <w:cs/>
              </w:rPr>
            </w:pPr>
          </w:p>
        </w:tc>
        <w:tc>
          <w:tcPr>
            <w:tcW w:w="1368" w:type="dxa"/>
            <w:shd w:val="clear" w:color="auto" w:fill="auto"/>
          </w:tcPr>
          <w:p w14:paraId="6C051ABD" w14:textId="59A38F85" w:rsidR="004B2D10" w:rsidRPr="001F7070" w:rsidRDefault="004B2D10" w:rsidP="004B2D10">
            <w:pPr>
              <w:tabs>
                <w:tab w:val="left" w:pos="113"/>
              </w:tabs>
              <w:ind w:right="-57"/>
              <w:jc w:val="center"/>
              <w:rPr>
                <w:rFonts w:ascii="Browallia New" w:hAnsi="Browallia New" w:cs="Browallia New"/>
                <w:sz w:val="20"/>
                <w:szCs w:val="20"/>
              </w:rPr>
            </w:pPr>
            <w:r w:rsidRPr="001F7070">
              <w:rPr>
                <w:rFonts w:ascii="Browallia New" w:hAnsi="Browallia New" w:cs="Browallia New"/>
                <w:sz w:val="20"/>
                <w:szCs w:val="20"/>
              </w:rPr>
              <w:t>7</w:t>
            </w:r>
            <w:r w:rsidRPr="001F7070">
              <w:rPr>
                <w:rFonts w:ascii="Browallia New" w:hAnsi="Browallia New" w:cs="Browallia New"/>
                <w:sz w:val="20"/>
                <w:szCs w:val="20"/>
                <w:cs/>
              </w:rPr>
              <w:t xml:space="preserve"> เมษายน </w:t>
            </w:r>
            <w:r w:rsidRPr="001F7070">
              <w:rPr>
                <w:rFonts w:ascii="Browallia New" w:hAnsi="Browallia New" w:cs="Browallia New"/>
                <w:sz w:val="20"/>
                <w:szCs w:val="20"/>
              </w:rPr>
              <w:t>2563</w:t>
            </w:r>
          </w:p>
        </w:tc>
        <w:tc>
          <w:tcPr>
            <w:tcW w:w="134" w:type="dxa"/>
            <w:shd w:val="clear" w:color="auto" w:fill="auto"/>
          </w:tcPr>
          <w:p w14:paraId="1ADFC2FE" w14:textId="77777777" w:rsidR="004B2D10" w:rsidRPr="00BA752A"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tcPr>
          <w:p w14:paraId="15484758" w14:textId="72C5C6C4" w:rsidR="004B2D10" w:rsidRPr="001F707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1F7070">
              <w:rPr>
                <w:rFonts w:ascii="Browallia New" w:hAnsi="Browallia New" w:cs="Browallia New"/>
                <w:sz w:val="20"/>
                <w:szCs w:val="20"/>
              </w:rPr>
              <w:t>7</w:t>
            </w:r>
            <w:r w:rsidRPr="001F7070">
              <w:rPr>
                <w:rFonts w:ascii="Browallia New" w:hAnsi="Browallia New" w:cs="Browallia New"/>
                <w:sz w:val="20"/>
                <w:szCs w:val="20"/>
                <w:cs/>
              </w:rPr>
              <w:t xml:space="preserve"> พฤษภาคม </w:t>
            </w:r>
            <w:r w:rsidRPr="001F7070">
              <w:rPr>
                <w:rFonts w:ascii="Browallia New" w:hAnsi="Browallia New" w:cs="Browallia New"/>
                <w:sz w:val="20"/>
                <w:szCs w:val="20"/>
              </w:rPr>
              <w:t>2563</w:t>
            </w:r>
          </w:p>
        </w:tc>
        <w:tc>
          <w:tcPr>
            <w:tcW w:w="142" w:type="dxa"/>
            <w:shd w:val="clear" w:color="auto" w:fill="auto"/>
          </w:tcPr>
          <w:p w14:paraId="10E5AFDF" w14:textId="77777777"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6" w:type="dxa"/>
            <w:gridSpan w:val="2"/>
            <w:tcBorders>
              <w:top w:val="nil"/>
              <w:left w:val="nil"/>
              <w:bottom w:val="nil"/>
              <w:right w:val="nil"/>
            </w:tcBorders>
            <w:shd w:val="clear" w:color="auto" w:fill="auto"/>
          </w:tcPr>
          <w:p w14:paraId="5698BAA1" w14:textId="28674B29" w:rsidR="004B2D10" w:rsidRPr="001F707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0.02</w:t>
            </w:r>
          </w:p>
        </w:tc>
        <w:tc>
          <w:tcPr>
            <w:tcW w:w="135" w:type="dxa"/>
            <w:shd w:val="clear" w:color="auto" w:fill="auto"/>
          </w:tcPr>
          <w:p w14:paraId="3C3C8A4E" w14:textId="77777777"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tcPr>
          <w:p w14:paraId="7992A7AD" w14:textId="1DBB2469" w:rsidR="004B2D10" w:rsidRPr="001F707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1,597,194</w:t>
            </w:r>
          </w:p>
        </w:tc>
        <w:tc>
          <w:tcPr>
            <w:tcW w:w="142" w:type="dxa"/>
            <w:shd w:val="clear" w:color="auto" w:fill="auto"/>
          </w:tcPr>
          <w:p w14:paraId="0A3793C8" w14:textId="77777777"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112D23EB" w14:textId="2F7092AF" w:rsidR="004B2D10" w:rsidRPr="001F707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31,942</w:t>
            </w:r>
          </w:p>
        </w:tc>
      </w:tr>
      <w:tr w:rsidR="004B2D10" w:rsidRPr="00AD5F23" w14:paraId="0A2D449D" w14:textId="77777777" w:rsidTr="00121C32">
        <w:tc>
          <w:tcPr>
            <w:tcW w:w="2361" w:type="dxa"/>
            <w:shd w:val="clear" w:color="auto" w:fill="auto"/>
          </w:tcPr>
          <w:p w14:paraId="2D35E42F" w14:textId="6BEE5818" w:rsidR="004B2D10" w:rsidRPr="001F7070" w:rsidRDefault="004B2D10" w:rsidP="004B2D10">
            <w:pPr>
              <w:tabs>
                <w:tab w:val="left" w:pos="113"/>
              </w:tabs>
              <w:ind w:right="-57"/>
              <w:rPr>
                <w:rFonts w:ascii="Browallia New" w:hAnsi="Browallia New" w:cs="Browallia New"/>
                <w:sz w:val="20"/>
                <w:szCs w:val="20"/>
                <w:cs/>
              </w:rPr>
            </w:pPr>
            <w:r w:rsidRPr="001F7070">
              <w:rPr>
                <w:rFonts w:ascii="Browallia New" w:hAnsi="Browallia New" w:cs="Browallia New"/>
                <w:sz w:val="20"/>
                <w:szCs w:val="20"/>
                <w:cs/>
              </w:rPr>
              <w:t xml:space="preserve">บริษัท </w:t>
            </w:r>
            <w:proofErr w:type="spellStart"/>
            <w:r w:rsidRPr="001F7070">
              <w:rPr>
                <w:rFonts w:ascii="Browallia New" w:hAnsi="Browallia New" w:cs="Browallia New"/>
                <w:sz w:val="20"/>
                <w:szCs w:val="20"/>
                <w:cs/>
              </w:rPr>
              <w:t>ไมด้า</w:t>
            </w:r>
            <w:proofErr w:type="spellEnd"/>
            <w:r w:rsidRPr="001F7070">
              <w:rPr>
                <w:rFonts w:ascii="Browallia New" w:hAnsi="Browallia New" w:cs="Browallia New"/>
                <w:sz w:val="20"/>
                <w:szCs w:val="20"/>
                <w:cs/>
              </w:rPr>
              <w:t xml:space="preserve"> (ลาว) เช่าสินเชื่อ จำกัด</w:t>
            </w:r>
          </w:p>
        </w:tc>
        <w:tc>
          <w:tcPr>
            <w:tcW w:w="147" w:type="dxa"/>
            <w:shd w:val="clear" w:color="auto" w:fill="auto"/>
          </w:tcPr>
          <w:p w14:paraId="077FB851" w14:textId="77777777" w:rsidR="004B2D10" w:rsidRPr="005F78C0" w:rsidRDefault="004B2D10" w:rsidP="004B2D10">
            <w:pPr>
              <w:tabs>
                <w:tab w:val="left" w:pos="113"/>
              </w:tabs>
              <w:ind w:right="-57"/>
              <w:rPr>
                <w:rFonts w:ascii="Browallia New" w:hAnsi="Browallia New" w:cs="Browallia New"/>
                <w:sz w:val="20"/>
                <w:szCs w:val="20"/>
                <w:cs/>
              </w:rPr>
            </w:pPr>
          </w:p>
        </w:tc>
        <w:tc>
          <w:tcPr>
            <w:tcW w:w="762" w:type="dxa"/>
            <w:shd w:val="clear" w:color="auto" w:fill="auto"/>
          </w:tcPr>
          <w:p w14:paraId="49CEBBB7" w14:textId="31B66E75" w:rsidR="004B2D10" w:rsidRPr="001F7070" w:rsidRDefault="004B2D10" w:rsidP="004B2D10">
            <w:pPr>
              <w:tabs>
                <w:tab w:val="left" w:pos="113"/>
              </w:tabs>
              <w:ind w:right="-57"/>
              <w:jc w:val="center"/>
              <w:rPr>
                <w:rFonts w:ascii="Browallia New" w:hAnsi="Browallia New" w:cs="Browallia New"/>
                <w:sz w:val="20"/>
                <w:szCs w:val="20"/>
              </w:rPr>
            </w:pPr>
            <w:r w:rsidRPr="001F7070">
              <w:rPr>
                <w:rFonts w:ascii="Browallia New" w:hAnsi="Browallia New" w:cs="Browallia New"/>
                <w:sz w:val="20"/>
                <w:szCs w:val="20"/>
              </w:rPr>
              <w:t>01/2563</w:t>
            </w:r>
          </w:p>
        </w:tc>
        <w:tc>
          <w:tcPr>
            <w:tcW w:w="153" w:type="dxa"/>
            <w:gridSpan w:val="2"/>
            <w:shd w:val="clear" w:color="auto" w:fill="auto"/>
          </w:tcPr>
          <w:p w14:paraId="1B042F7A" w14:textId="77777777" w:rsidR="004B2D10" w:rsidRPr="00BA752A" w:rsidRDefault="004B2D10" w:rsidP="004B2D10">
            <w:pPr>
              <w:tabs>
                <w:tab w:val="left" w:pos="113"/>
              </w:tabs>
              <w:ind w:right="-57"/>
              <w:jc w:val="center"/>
              <w:rPr>
                <w:rFonts w:ascii="Browallia New" w:hAnsi="Browallia New" w:cs="Browallia New"/>
                <w:sz w:val="20"/>
                <w:szCs w:val="20"/>
                <w:cs/>
              </w:rPr>
            </w:pPr>
          </w:p>
        </w:tc>
        <w:tc>
          <w:tcPr>
            <w:tcW w:w="1368" w:type="dxa"/>
            <w:shd w:val="clear" w:color="auto" w:fill="auto"/>
          </w:tcPr>
          <w:p w14:paraId="0A9E268D" w14:textId="3EB83AF9" w:rsidR="004B2D10" w:rsidRPr="001F7070" w:rsidRDefault="004B2D10" w:rsidP="004B2D10">
            <w:pPr>
              <w:tabs>
                <w:tab w:val="left" w:pos="113"/>
              </w:tabs>
              <w:ind w:right="-57"/>
              <w:jc w:val="center"/>
              <w:rPr>
                <w:rFonts w:ascii="Browallia New" w:hAnsi="Browallia New" w:cs="Browallia New"/>
                <w:sz w:val="20"/>
                <w:szCs w:val="20"/>
              </w:rPr>
            </w:pPr>
            <w:r w:rsidRPr="001F7070">
              <w:rPr>
                <w:rFonts w:ascii="Browallia New" w:hAnsi="Browallia New" w:cs="Browallia New"/>
                <w:sz w:val="20"/>
                <w:szCs w:val="20"/>
              </w:rPr>
              <w:t>1</w:t>
            </w:r>
            <w:r w:rsidRPr="001F7070">
              <w:rPr>
                <w:rFonts w:ascii="Browallia New" w:hAnsi="Browallia New" w:cs="Browallia New"/>
                <w:sz w:val="20"/>
                <w:szCs w:val="20"/>
                <w:cs/>
              </w:rPr>
              <w:t xml:space="preserve"> มกราคม </w:t>
            </w:r>
            <w:r w:rsidRPr="001F7070">
              <w:rPr>
                <w:rFonts w:ascii="Browallia New" w:hAnsi="Browallia New" w:cs="Browallia New"/>
                <w:sz w:val="20"/>
                <w:szCs w:val="20"/>
              </w:rPr>
              <w:t>2563</w:t>
            </w:r>
          </w:p>
        </w:tc>
        <w:tc>
          <w:tcPr>
            <w:tcW w:w="134" w:type="dxa"/>
            <w:shd w:val="clear" w:color="auto" w:fill="auto"/>
          </w:tcPr>
          <w:p w14:paraId="7039B0C8" w14:textId="77777777" w:rsidR="004B2D10" w:rsidRPr="00BA752A"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tcPr>
          <w:p w14:paraId="703FE662" w14:textId="3CBB2C56" w:rsidR="004B2D10" w:rsidRPr="001F707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1F7070">
              <w:rPr>
                <w:rFonts w:ascii="Browallia New" w:hAnsi="Browallia New" w:cs="Browallia New"/>
                <w:sz w:val="20"/>
                <w:szCs w:val="20"/>
              </w:rPr>
              <w:t>16</w:t>
            </w:r>
            <w:r w:rsidRPr="001F7070">
              <w:rPr>
                <w:rFonts w:ascii="Browallia New" w:hAnsi="Browallia New" w:cs="Browallia New"/>
                <w:sz w:val="20"/>
                <w:szCs w:val="20"/>
                <w:cs/>
              </w:rPr>
              <w:t xml:space="preserve"> มกราคม </w:t>
            </w:r>
            <w:r w:rsidRPr="001F7070">
              <w:rPr>
                <w:rFonts w:ascii="Browallia New" w:hAnsi="Browallia New" w:cs="Browallia New"/>
                <w:sz w:val="20"/>
                <w:szCs w:val="20"/>
              </w:rPr>
              <w:t>2563</w:t>
            </w:r>
          </w:p>
        </w:tc>
        <w:tc>
          <w:tcPr>
            <w:tcW w:w="142" w:type="dxa"/>
            <w:shd w:val="clear" w:color="auto" w:fill="auto"/>
          </w:tcPr>
          <w:p w14:paraId="5E763603" w14:textId="77777777"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6" w:type="dxa"/>
            <w:gridSpan w:val="2"/>
            <w:tcBorders>
              <w:top w:val="nil"/>
              <w:left w:val="nil"/>
              <w:bottom w:val="nil"/>
              <w:right w:val="nil"/>
            </w:tcBorders>
            <w:shd w:val="clear" w:color="auto" w:fill="auto"/>
          </w:tcPr>
          <w:p w14:paraId="7802E708" w14:textId="73A0BCD3" w:rsidR="004B2D10" w:rsidRPr="001F707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0.48</w:t>
            </w:r>
          </w:p>
        </w:tc>
        <w:tc>
          <w:tcPr>
            <w:tcW w:w="135" w:type="dxa"/>
            <w:shd w:val="clear" w:color="auto" w:fill="auto"/>
          </w:tcPr>
          <w:p w14:paraId="226604DC" w14:textId="77777777"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tcPr>
          <w:p w14:paraId="3ED53594" w14:textId="7878E5D5" w:rsidR="004B2D10" w:rsidRPr="001F707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25,000</w:t>
            </w:r>
          </w:p>
        </w:tc>
        <w:tc>
          <w:tcPr>
            <w:tcW w:w="142" w:type="dxa"/>
            <w:shd w:val="clear" w:color="auto" w:fill="auto"/>
          </w:tcPr>
          <w:p w14:paraId="14753773" w14:textId="77777777"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6FDCF198" w14:textId="51160DE5" w:rsidR="004B2D10" w:rsidRPr="001F707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12,000</w:t>
            </w:r>
          </w:p>
        </w:tc>
      </w:tr>
      <w:tr w:rsidR="004B2D10" w:rsidRPr="00AD5F23" w14:paraId="400555E3" w14:textId="77777777" w:rsidTr="00121C32">
        <w:trPr>
          <w:trHeight w:val="227"/>
        </w:trPr>
        <w:tc>
          <w:tcPr>
            <w:tcW w:w="2361" w:type="dxa"/>
            <w:shd w:val="clear" w:color="auto" w:fill="auto"/>
          </w:tcPr>
          <w:p w14:paraId="19E777E9" w14:textId="40C7A428" w:rsidR="004B2D10" w:rsidRPr="005F78C0" w:rsidRDefault="004B2D10" w:rsidP="004B2D10">
            <w:pPr>
              <w:tabs>
                <w:tab w:val="left" w:pos="113"/>
              </w:tabs>
              <w:ind w:right="-57"/>
              <w:rPr>
                <w:rFonts w:ascii="Browallia New" w:hAnsi="Browallia New" w:cs="Browallia New"/>
                <w:sz w:val="20"/>
                <w:szCs w:val="20"/>
                <w:cs/>
              </w:rPr>
            </w:pPr>
            <w:r w:rsidRPr="001F7070">
              <w:rPr>
                <w:rFonts w:ascii="Browallia New" w:hAnsi="Browallia New" w:cs="Browallia New"/>
                <w:sz w:val="20"/>
                <w:szCs w:val="20"/>
                <w:cs/>
              </w:rPr>
              <w:t xml:space="preserve">บริษัท </w:t>
            </w:r>
            <w:proofErr w:type="spellStart"/>
            <w:r w:rsidRPr="001F7070">
              <w:rPr>
                <w:rFonts w:ascii="Browallia New" w:hAnsi="Browallia New" w:cs="Browallia New"/>
                <w:sz w:val="20"/>
                <w:szCs w:val="20"/>
                <w:cs/>
              </w:rPr>
              <w:t>ไมด้า</w:t>
            </w:r>
            <w:proofErr w:type="spellEnd"/>
            <w:r w:rsidRPr="001F7070">
              <w:rPr>
                <w:rFonts w:ascii="Browallia New" w:hAnsi="Browallia New" w:cs="Browallia New"/>
                <w:sz w:val="20"/>
                <w:szCs w:val="20"/>
                <w:cs/>
              </w:rPr>
              <w:t xml:space="preserve"> (ลาว) เช่าสินเชื่อ จำกัด</w:t>
            </w:r>
          </w:p>
        </w:tc>
        <w:tc>
          <w:tcPr>
            <w:tcW w:w="147" w:type="dxa"/>
            <w:shd w:val="clear" w:color="auto" w:fill="auto"/>
          </w:tcPr>
          <w:p w14:paraId="5FEFD36D" w14:textId="77777777" w:rsidR="004B2D10" w:rsidRPr="005F78C0" w:rsidRDefault="004B2D10" w:rsidP="004B2D10">
            <w:pPr>
              <w:tabs>
                <w:tab w:val="left" w:pos="113"/>
              </w:tabs>
              <w:ind w:right="-57"/>
              <w:jc w:val="center"/>
              <w:rPr>
                <w:rFonts w:ascii="Browallia New" w:hAnsi="Browallia New" w:cs="Browallia New"/>
                <w:sz w:val="20"/>
                <w:szCs w:val="20"/>
                <w:cs/>
              </w:rPr>
            </w:pPr>
          </w:p>
        </w:tc>
        <w:tc>
          <w:tcPr>
            <w:tcW w:w="762" w:type="dxa"/>
            <w:shd w:val="clear" w:color="auto" w:fill="auto"/>
          </w:tcPr>
          <w:p w14:paraId="0E8ED5C4" w14:textId="5A9DA142" w:rsidR="004B2D10" w:rsidRPr="00BA752A" w:rsidRDefault="004B2D10" w:rsidP="004B2D10">
            <w:pPr>
              <w:tabs>
                <w:tab w:val="left" w:pos="113"/>
              </w:tabs>
              <w:ind w:right="-57"/>
              <w:jc w:val="center"/>
              <w:rPr>
                <w:rFonts w:ascii="Browallia New" w:hAnsi="Browallia New" w:cs="Browallia New"/>
                <w:sz w:val="20"/>
                <w:szCs w:val="20"/>
                <w:cs/>
              </w:rPr>
            </w:pPr>
            <w:r w:rsidRPr="001F7070">
              <w:rPr>
                <w:rFonts w:ascii="Browallia New" w:hAnsi="Browallia New" w:cs="Browallia New"/>
                <w:sz w:val="20"/>
                <w:szCs w:val="20"/>
              </w:rPr>
              <w:t>02/2563</w:t>
            </w:r>
          </w:p>
        </w:tc>
        <w:tc>
          <w:tcPr>
            <w:tcW w:w="147" w:type="dxa"/>
            <w:shd w:val="clear" w:color="auto" w:fill="auto"/>
          </w:tcPr>
          <w:p w14:paraId="18AB7987" w14:textId="77777777" w:rsidR="004B2D10" w:rsidRPr="00BA752A" w:rsidRDefault="004B2D10" w:rsidP="004B2D10">
            <w:pPr>
              <w:tabs>
                <w:tab w:val="left" w:pos="113"/>
              </w:tabs>
              <w:ind w:right="-57"/>
              <w:jc w:val="center"/>
              <w:rPr>
                <w:rFonts w:ascii="Browallia New" w:hAnsi="Browallia New" w:cs="Browallia New"/>
                <w:sz w:val="20"/>
                <w:szCs w:val="20"/>
                <w:cs/>
              </w:rPr>
            </w:pPr>
          </w:p>
        </w:tc>
        <w:tc>
          <w:tcPr>
            <w:tcW w:w="1374" w:type="dxa"/>
            <w:gridSpan w:val="2"/>
            <w:shd w:val="clear" w:color="auto" w:fill="auto"/>
          </w:tcPr>
          <w:p w14:paraId="0561E1CD" w14:textId="7A6D2F71" w:rsidR="004B2D10" w:rsidRPr="00BA752A" w:rsidRDefault="004B2D10" w:rsidP="004B2D10">
            <w:pPr>
              <w:tabs>
                <w:tab w:val="left" w:pos="113"/>
              </w:tabs>
              <w:ind w:right="-57"/>
              <w:jc w:val="center"/>
              <w:rPr>
                <w:rFonts w:ascii="Browallia New" w:hAnsi="Browallia New" w:cs="Browallia New"/>
                <w:sz w:val="20"/>
                <w:szCs w:val="20"/>
                <w:cs/>
              </w:rPr>
            </w:pPr>
            <w:r w:rsidRPr="001F7070">
              <w:rPr>
                <w:rFonts w:ascii="Browallia New" w:hAnsi="Browallia New" w:cs="Browallia New"/>
                <w:sz w:val="20"/>
                <w:szCs w:val="20"/>
              </w:rPr>
              <w:t>7</w:t>
            </w:r>
            <w:r w:rsidRPr="001F7070">
              <w:rPr>
                <w:rFonts w:ascii="Browallia New" w:hAnsi="Browallia New" w:cs="Browallia New"/>
                <w:sz w:val="20"/>
                <w:szCs w:val="20"/>
                <w:cs/>
              </w:rPr>
              <w:t xml:space="preserve"> กุมภาพันธ์ </w:t>
            </w:r>
            <w:r w:rsidRPr="001F7070">
              <w:rPr>
                <w:rFonts w:ascii="Browallia New" w:hAnsi="Browallia New" w:cs="Browallia New"/>
                <w:sz w:val="20"/>
                <w:szCs w:val="20"/>
              </w:rPr>
              <w:t>2563</w:t>
            </w:r>
          </w:p>
        </w:tc>
        <w:tc>
          <w:tcPr>
            <w:tcW w:w="134" w:type="dxa"/>
            <w:shd w:val="clear" w:color="auto" w:fill="auto"/>
          </w:tcPr>
          <w:p w14:paraId="172019F7" w14:textId="77777777" w:rsidR="004B2D10" w:rsidRPr="00BA752A"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tcPr>
          <w:p w14:paraId="4590DDD0" w14:textId="3497F572" w:rsidR="004B2D10" w:rsidRPr="00BA752A"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cs/>
              </w:rPr>
            </w:pPr>
            <w:r w:rsidRPr="001F7070">
              <w:rPr>
                <w:rFonts w:ascii="Browallia New" w:hAnsi="Browallia New" w:cs="Browallia New"/>
                <w:sz w:val="20"/>
                <w:szCs w:val="20"/>
              </w:rPr>
              <w:t>17</w:t>
            </w:r>
            <w:r w:rsidRPr="001F7070">
              <w:rPr>
                <w:rFonts w:ascii="Browallia New" w:hAnsi="Browallia New" w:cs="Browallia New"/>
                <w:sz w:val="20"/>
                <w:szCs w:val="20"/>
                <w:cs/>
              </w:rPr>
              <w:t xml:space="preserve"> กุมภาพันธ์ </w:t>
            </w:r>
            <w:r w:rsidRPr="001F7070">
              <w:rPr>
                <w:rFonts w:ascii="Browallia New" w:hAnsi="Browallia New" w:cs="Browallia New"/>
                <w:sz w:val="20"/>
                <w:szCs w:val="20"/>
              </w:rPr>
              <w:t>2563</w:t>
            </w:r>
          </w:p>
        </w:tc>
        <w:tc>
          <w:tcPr>
            <w:tcW w:w="142" w:type="dxa"/>
            <w:shd w:val="clear" w:color="auto" w:fill="auto"/>
          </w:tcPr>
          <w:p w14:paraId="619A6088" w14:textId="77777777"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tcBorders>
              <w:top w:val="nil"/>
              <w:left w:val="nil"/>
              <w:bottom w:val="nil"/>
              <w:right w:val="nil"/>
            </w:tcBorders>
            <w:shd w:val="clear" w:color="auto" w:fill="auto"/>
          </w:tcPr>
          <w:p w14:paraId="7A7637CA" w14:textId="2A7BB7FD"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0.72</w:t>
            </w:r>
          </w:p>
        </w:tc>
        <w:tc>
          <w:tcPr>
            <w:tcW w:w="141" w:type="dxa"/>
            <w:gridSpan w:val="2"/>
            <w:shd w:val="clear" w:color="auto" w:fill="auto"/>
          </w:tcPr>
          <w:p w14:paraId="2447404A" w14:textId="77777777" w:rsidR="004B2D10" w:rsidRPr="005F78C0" w:rsidRDefault="004B2D10" w:rsidP="004B2D1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tcPr>
          <w:p w14:paraId="5C7A0CC1" w14:textId="3CF2DE24" w:rsidR="004B2D10" w:rsidRPr="005F78C0" w:rsidRDefault="004B2D10" w:rsidP="004B2D1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25,000</w:t>
            </w:r>
          </w:p>
        </w:tc>
        <w:tc>
          <w:tcPr>
            <w:tcW w:w="142" w:type="dxa"/>
            <w:shd w:val="clear" w:color="auto" w:fill="auto"/>
          </w:tcPr>
          <w:p w14:paraId="514838F4" w14:textId="77777777"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5ABDD79C" w14:textId="718F320C"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18,000</w:t>
            </w:r>
          </w:p>
        </w:tc>
      </w:tr>
      <w:tr w:rsidR="004B2D10" w:rsidRPr="00AD5F23" w14:paraId="460F4810" w14:textId="77777777" w:rsidTr="00121C32">
        <w:tc>
          <w:tcPr>
            <w:tcW w:w="2361" w:type="dxa"/>
            <w:shd w:val="clear" w:color="auto" w:fill="auto"/>
          </w:tcPr>
          <w:p w14:paraId="27BCB39E" w14:textId="5050ED93" w:rsidR="004B2D10" w:rsidRPr="005F78C0" w:rsidRDefault="004B2D10" w:rsidP="004B2D10">
            <w:pPr>
              <w:tabs>
                <w:tab w:val="left" w:pos="113"/>
              </w:tabs>
              <w:ind w:right="-57"/>
              <w:rPr>
                <w:rFonts w:ascii="Browallia New" w:hAnsi="Browallia New" w:cs="Browallia New"/>
                <w:sz w:val="20"/>
                <w:szCs w:val="20"/>
                <w:cs/>
              </w:rPr>
            </w:pPr>
            <w:r w:rsidRPr="001F7070">
              <w:rPr>
                <w:rFonts w:ascii="Browallia New" w:hAnsi="Browallia New" w:cs="Browallia New"/>
                <w:sz w:val="20"/>
                <w:szCs w:val="20"/>
                <w:cs/>
              </w:rPr>
              <w:t xml:space="preserve">บริษัท </w:t>
            </w:r>
            <w:proofErr w:type="spellStart"/>
            <w:r w:rsidRPr="001F7070">
              <w:rPr>
                <w:rFonts w:ascii="Browallia New" w:hAnsi="Browallia New" w:cs="Browallia New"/>
                <w:sz w:val="20"/>
                <w:szCs w:val="20"/>
                <w:cs/>
              </w:rPr>
              <w:t>ไมด้า</w:t>
            </w:r>
            <w:proofErr w:type="spellEnd"/>
            <w:r w:rsidRPr="001F7070">
              <w:rPr>
                <w:rFonts w:ascii="Browallia New" w:hAnsi="Browallia New" w:cs="Browallia New"/>
                <w:sz w:val="20"/>
                <w:szCs w:val="20"/>
                <w:cs/>
              </w:rPr>
              <w:t xml:space="preserve"> (ลาว) เช่าสินเชื่อ จำกัด</w:t>
            </w:r>
          </w:p>
        </w:tc>
        <w:tc>
          <w:tcPr>
            <w:tcW w:w="147" w:type="dxa"/>
            <w:shd w:val="clear" w:color="auto" w:fill="auto"/>
          </w:tcPr>
          <w:p w14:paraId="0D437930" w14:textId="77777777" w:rsidR="004B2D10" w:rsidRPr="005F78C0" w:rsidRDefault="004B2D10" w:rsidP="004B2D10">
            <w:pPr>
              <w:tabs>
                <w:tab w:val="left" w:pos="113"/>
              </w:tabs>
              <w:ind w:right="-57"/>
              <w:jc w:val="center"/>
              <w:rPr>
                <w:rFonts w:ascii="Browallia New" w:hAnsi="Browallia New" w:cs="Browallia New"/>
                <w:sz w:val="20"/>
                <w:szCs w:val="20"/>
                <w:cs/>
              </w:rPr>
            </w:pPr>
          </w:p>
        </w:tc>
        <w:tc>
          <w:tcPr>
            <w:tcW w:w="762" w:type="dxa"/>
            <w:shd w:val="clear" w:color="auto" w:fill="auto"/>
          </w:tcPr>
          <w:p w14:paraId="708CD02C" w14:textId="46C78164" w:rsidR="004B2D10" w:rsidRPr="00BA752A" w:rsidRDefault="004B2D10" w:rsidP="004B2D10">
            <w:pPr>
              <w:tabs>
                <w:tab w:val="left" w:pos="113"/>
              </w:tabs>
              <w:ind w:right="-57"/>
              <w:jc w:val="center"/>
              <w:rPr>
                <w:rFonts w:ascii="Browallia New" w:hAnsi="Browallia New" w:cs="Browallia New"/>
                <w:sz w:val="20"/>
                <w:szCs w:val="20"/>
                <w:cs/>
              </w:rPr>
            </w:pPr>
            <w:r w:rsidRPr="001F7070">
              <w:rPr>
                <w:rFonts w:ascii="Browallia New" w:hAnsi="Browallia New" w:cs="Browallia New"/>
                <w:sz w:val="20"/>
                <w:szCs w:val="20"/>
              </w:rPr>
              <w:t>03/2563</w:t>
            </w:r>
          </w:p>
        </w:tc>
        <w:tc>
          <w:tcPr>
            <w:tcW w:w="147" w:type="dxa"/>
            <w:shd w:val="clear" w:color="auto" w:fill="auto"/>
          </w:tcPr>
          <w:p w14:paraId="651B087D" w14:textId="77777777" w:rsidR="004B2D10" w:rsidRPr="00BA752A" w:rsidRDefault="004B2D10" w:rsidP="004B2D10">
            <w:pPr>
              <w:tabs>
                <w:tab w:val="left" w:pos="113"/>
              </w:tabs>
              <w:ind w:right="-57"/>
              <w:jc w:val="center"/>
              <w:rPr>
                <w:rFonts w:ascii="Browallia New" w:hAnsi="Browallia New" w:cs="Browallia New"/>
                <w:sz w:val="20"/>
                <w:szCs w:val="20"/>
                <w:cs/>
              </w:rPr>
            </w:pPr>
          </w:p>
        </w:tc>
        <w:tc>
          <w:tcPr>
            <w:tcW w:w="1374" w:type="dxa"/>
            <w:gridSpan w:val="2"/>
            <w:shd w:val="clear" w:color="auto" w:fill="auto"/>
          </w:tcPr>
          <w:p w14:paraId="5921A1D0" w14:textId="33DD92E3" w:rsidR="004B2D10" w:rsidRPr="00BA752A" w:rsidRDefault="004B2D10" w:rsidP="004B2D10">
            <w:pPr>
              <w:tabs>
                <w:tab w:val="left" w:pos="113"/>
              </w:tabs>
              <w:ind w:right="-57"/>
              <w:jc w:val="center"/>
              <w:rPr>
                <w:rFonts w:ascii="Browallia New" w:hAnsi="Browallia New" w:cs="Browallia New"/>
                <w:sz w:val="20"/>
                <w:szCs w:val="20"/>
              </w:rPr>
            </w:pPr>
            <w:r w:rsidRPr="001F7070">
              <w:rPr>
                <w:rFonts w:ascii="Browallia New" w:hAnsi="Browallia New" w:cs="Browallia New"/>
                <w:sz w:val="20"/>
                <w:szCs w:val="20"/>
              </w:rPr>
              <w:t>11</w:t>
            </w:r>
            <w:r w:rsidRPr="001F7070">
              <w:rPr>
                <w:rFonts w:ascii="Browallia New" w:hAnsi="Browallia New" w:cs="Browallia New"/>
                <w:sz w:val="20"/>
                <w:szCs w:val="20"/>
                <w:cs/>
              </w:rPr>
              <w:t xml:space="preserve"> มีนาคม </w:t>
            </w:r>
            <w:r w:rsidRPr="001F7070">
              <w:rPr>
                <w:rFonts w:ascii="Browallia New" w:hAnsi="Browallia New" w:cs="Browallia New"/>
                <w:sz w:val="20"/>
                <w:szCs w:val="20"/>
              </w:rPr>
              <w:t>2563</w:t>
            </w:r>
          </w:p>
        </w:tc>
        <w:tc>
          <w:tcPr>
            <w:tcW w:w="134" w:type="dxa"/>
            <w:shd w:val="clear" w:color="auto" w:fill="auto"/>
          </w:tcPr>
          <w:p w14:paraId="7A4992CF" w14:textId="77777777" w:rsidR="004B2D10" w:rsidRPr="00BA752A"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tcPr>
          <w:p w14:paraId="7391FEC4" w14:textId="2939E803" w:rsidR="004B2D10" w:rsidRPr="00BA752A"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1F7070">
              <w:rPr>
                <w:rFonts w:ascii="Browallia New" w:hAnsi="Browallia New" w:cs="Browallia New"/>
                <w:sz w:val="20"/>
                <w:szCs w:val="20"/>
              </w:rPr>
              <w:t>19</w:t>
            </w:r>
            <w:r w:rsidRPr="001F7070">
              <w:rPr>
                <w:rFonts w:ascii="Browallia New" w:hAnsi="Browallia New" w:cs="Browallia New"/>
                <w:sz w:val="20"/>
                <w:szCs w:val="20"/>
                <w:cs/>
              </w:rPr>
              <w:t xml:space="preserve"> มีนาคม </w:t>
            </w:r>
            <w:r w:rsidRPr="001F7070">
              <w:rPr>
                <w:rFonts w:ascii="Browallia New" w:hAnsi="Browallia New" w:cs="Browallia New"/>
                <w:sz w:val="20"/>
                <w:szCs w:val="20"/>
              </w:rPr>
              <w:t>2563</w:t>
            </w:r>
          </w:p>
        </w:tc>
        <w:tc>
          <w:tcPr>
            <w:tcW w:w="142" w:type="dxa"/>
            <w:shd w:val="clear" w:color="auto" w:fill="auto"/>
          </w:tcPr>
          <w:p w14:paraId="42E790E0" w14:textId="77777777"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tcBorders>
              <w:top w:val="nil"/>
              <w:left w:val="nil"/>
              <w:bottom w:val="nil"/>
              <w:right w:val="nil"/>
            </w:tcBorders>
            <w:shd w:val="clear" w:color="auto" w:fill="auto"/>
          </w:tcPr>
          <w:p w14:paraId="48ADBBF7" w14:textId="1E880616"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0.20</w:t>
            </w:r>
          </w:p>
        </w:tc>
        <w:tc>
          <w:tcPr>
            <w:tcW w:w="141" w:type="dxa"/>
            <w:gridSpan w:val="2"/>
            <w:shd w:val="clear" w:color="auto" w:fill="auto"/>
          </w:tcPr>
          <w:p w14:paraId="4C10BD5C" w14:textId="77777777" w:rsidR="004B2D10" w:rsidRPr="005F78C0" w:rsidRDefault="004B2D10" w:rsidP="004B2D1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tcPr>
          <w:p w14:paraId="393D48F7" w14:textId="2E9BAAEC" w:rsidR="004B2D10" w:rsidRPr="005F78C0" w:rsidRDefault="004B2D10" w:rsidP="004B2D1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25,000</w:t>
            </w:r>
          </w:p>
        </w:tc>
        <w:tc>
          <w:tcPr>
            <w:tcW w:w="142" w:type="dxa"/>
            <w:shd w:val="clear" w:color="auto" w:fill="auto"/>
          </w:tcPr>
          <w:p w14:paraId="7F24FDB3" w14:textId="77777777"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4925B14A" w14:textId="7DB697A4"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5,000</w:t>
            </w:r>
          </w:p>
        </w:tc>
      </w:tr>
      <w:tr w:rsidR="004B2D10" w:rsidRPr="00AD5F23" w14:paraId="6C389A9C" w14:textId="77777777" w:rsidTr="00121C32">
        <w:tc>
          <w:tcPr>
            <w:tcW w:w="2361" w:type="dxa"/>
            <w:shd w:val="clear" w:color="auto" w:fill="auto"/>
          </w:tcPr>
          <w:p w14:paraId="534C6208" w14:textId="361EC48B" w:rsidR="004B2D10" w:rsidRPr="005F78C0" w:rsidRDefault="004B2D10" w:rsidP="004B2D10">
            <w:pPr>
              <w:tabs>
                <w:tab w:val="left" w:pos="113"/>
              </w:tabs>
              <w:ind w:right="-57"/>
              <w:rPr>
                <w:rFonts w:ascii="Browallia New" w:hAnsi="Browallia New" w:cs="Browallia New"/>
                <w:sz w:val="20"/>
                <w:szCs w:val="20"/>
                <w:cs/>
              </w:rPr>
            </w:pPr>
            <w:r w:rsidRPr="001F7070">
              <w:rPr>
                <w:rFonts w:ascii="Browallia New" w:hAnsi="Browallia New" w:cs="Browallia New"/>
                <w:sz w:val="20"/>
                <w:szCs w:val="20"/>
                <w:cs/>
              </w:rPr>
              <w:t xml:space="preserve">บริษัท </w:t>
            </w:r>
            <w:proofErr w:type="spellStart"/>
            <w:r w:rsidRPr="001F7070">
              <w:rPr>
                <w:rFonts w:ascii="Browallia New" w:hAnsi="Browallia New" w:cs="Browallia New"/>
                <w:sz w:val="20"/>
                <w:szCs w:val="20"/>
                <w:cs/>
              </w:rPr>
              <w:t>ไมด้า</w:t>
            </w:r>
            <w:proofErr w:type="spellEnd"/>
            <w:r w:rsidRPr="001F7070">
              <w:rPr>
                <w:rFonts w:ascii="Browallia New" w:hAnsi="Browallia New" w:cs="Browallia New"/>
                <w:sz w:val="20"/>
                <w:szCs w:val="20"/>
                <w:cs/>
              </w:rPr>
              <w:t xml:space="preserve"> (ลาว) เช่าสินเชื่อ จำกัด</w:t>
            </w:r>
          </w:p>
        </w:tc>
        <w:tc>
          <w:tcPr>
            <w:tcW w:w="147" w:type="dxa"/>
            <w:shd w:val="clear" w:color="auto" w:fill="auto"/>
          </w:tcPr>
          <w:p w14:paraId="3459AD0A" w14:textId="77777777" w:rsidR="004B2D10" w:rsidRPr="005F78C0" w:rsidRDefault="004B2D10" w:rsidP="004B2D10">
            <w:pPr>
              <w:tabs>
                <w:tab w:val="left" w:pos="113"/>
              </w:tabs>
              <w:ind w:right="-57"/>
              <w:jc w:val="center"/>
              <w:rPr>
                <w:rFonts w:ascii="Browallia New" w:hAnsi="Browallia New" w:cs="Browallia New"/>
                <w:sz w:val="20"/>
                <w:szCs w:val="20"/>
                <w:cs/>
              </w:rPr>
            </w:pPr>
          </w:p>
        </w:tc>
        <w:tc>
          <w:tcPr>
            <w:tcW w:w="762" w:type="dxa"/>
            <w:shd w:val="clear" w:color="auto" w:fill="auto"/>
          </w:tcPr>
          <w:p w14:paraId="6F503431" w14:textId="64C408E8" w:rsidR="004B2D10" w:rsidRPr="00BA752A" w:rsidRDefault="004B2D10" w:rsidP="004B2D10">
            <w:pPr>
              <w:tabs>
                <w:tab w:val="left" w:pos="113"/>
              </w:tabs>
              <w:ind w:right="-57"/>
              <w:jc w:val="center"/>
              <w:rPr>
                <w:rFonts w:ascii="Browallia New" w:hAnsi="Browallia New" w:cs="Browallia New"/>
                <w:sz w:val="20"/>
                <w:szCs w:val="20"/>
                <w:cs/>
              </w:rPr>
            </w:pPr>
            <w:r w:rsidRPr="001F7070">
              <w:rPr>
                <w:rFonts w:ascii="Browallia New" w:hAnsi="Browallia New" w:cs="Browallia New"/>
                <w:sz w:val="20"/>
                <w:szCs w:val="20"/>
              </w:rPr>
              <w:t>04/2563</w:t>
            </w:r>
          </w:p>
        </w:tc>
        <w:tc>
          <w:tcPr>
            <w:tcW w:w="147" w:type="dxa"/>
            <w:shd w:val="clear" w:color="auto" w:fill="auto"/>
          </w:tcPr>
          <w:p w14:paraId="72EF3AA7" w14:textId="77777777" w:rsidR="004B2D10" w:rsidRPr="00BA752A" w:rsidRDefault="004B2D10" w:rsidP="004B2D10">
            <w:pPr>
              <w:tabs>
                <w:tab w:val="left" w:pos="113"/>
              </w:tabs>
              <w:ind w:right="-57"/>
              <w:jc w:val="center"/>
              <w:rPr>
                <w:rFonts w:ascii="Browallia New" w:hAnsi="Browallia New" w:cs="Browallia New"/>
                <w:sz w:val="20"/>
                <w:szCs w:val="20"/>
                <w:cs/>
              </w:rPr>
            </w:pPr>
          </w:p>
        </w:tc>
        <w:tc>
          <w:tcPr>
            <w:tcW w:w="1374" w:type="dxa"/>
            <w:gridSpan w:val="2"/>
            <w:shd w:val="clear" w:color="auto" w:fill="auto"/>
          </w:tcPr>
          <w:p w14:paraId="5EAA0670" w14:textId="5FF9DE86" w:rsidR="004B2D10" w:rsidRPr="00BA752A" w:rsidRDefault="004B2D10" w:rsidP="004B2D10">
            <w:pPr>
              <w:tabs>
                <w:tab w:val="left" w:pos="113"/>
              </w:tabs>
              <w:ind w:right="-57"/>
              <w:jc w:val="center"/>
              <w:rPr>
                <w:rFonts w:ascii="Browallia New" w:hAnsi="Browallia New" w:cs="Browallia New"/>
                <w:sz w:val="20"/>
                <w:szCs w:val="20"/>
              </w:rPr>
            </w:pPr>
            <w:r w:rsidRPr="001F7070">
              <w:rPr>
                <w:rFonts w:ascii="Browallia New" w:hAnsi="Browallia New" w:cs="Browallia New"/>
                <w:sz w:val="20"/>
                <w:szCs w:val="20"/>
              </w:rPr>
              <w:t>31</w:t>
            </w:r>
            <w:r w:rsidRPr="001F7070">
              <w:rPr>
                <w:rFonts w:ascii="Browallia New" w:hAnsi="Browallia New" w:cs="Browallia New"/>
                <w:sz w:val="20"/>
                <w:szCs w:val="20"/>
                <w:cs/>
              </w:rPr>
              <w:t xml:space="preserve"> มีนาคม </w:t>
            </w:r>
            <w:r w:rsidRPr="001F7070">
              <w:rPr>
                <w:rFonts w:ascii="Browallia New" w:hAnsi="Browallia New" w:cs="Browallia New"/>
                <w:sz w:val="20"/>
                <w:szCs w:val="20"/>
              </w:rPr>
              <w:t>2563</w:t>
            </w:r>
          </w:p>
        </w:tc>
        <w:tc>
          <w:tcPr>
            <w:tcW w:w="134" w:type="dxa"/>
            <w:shd w:val="clear" w:color="auto" w:fill="auto"/>
          </w:tcPr>
          <w:p w14:paraId="3BC5D493" w14:textId="77777777" w:rsidR="004B2D10" w:rsidRPr="00BA752A"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tcPr>
          <w:p w14:paraId="2F78D5BC" w14:textId="4FFC1E6D" w:rsidR="004B2D10" w:rsidRPr="00BA752A"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1F7070">
              <w:rPr>
                <w:rFonts w:ascii="Browallia New" w:hAnsi="Browallia New" w:cs="Browallia New"/>
                <w:sz w:val="20"/>
                <w:szCs w:val="20"/>
              </w:rPr>
              <w:t>3</w:t>
            </w:r>
            <w:r w:rsidRPr="001F7070">
              <w:rPr>
                <w:rFonts w:ascii="Browallia New" w:hAnsi="Browallia New" w:cs="Browallia New"/>
                <w:sz w:val="20"/>
                <w:szCs w:val="20"/>
                <w:cs/>
              </w:rPr>
              <w:t xml:space="preserve"> เมษายน </w:t>
            </w:r>
            <w:r w:rsidRPr="001F7070">
              <w:rPr>
                <w:rFonts w:ascii="Browallia New" w:hAnsi="Browallia New" w:cs="Browallia New"/>
                <w:sz w:val="20"/>
                <w:szCs w:val="20"/>
              </w:rPr>
              <w:t>2563</w:t>
            </w:r>
          </w:p>
        </w:tc>
        <w:tc>
          <w:tcPr>
            <w:tcW w:w="142" w:type="dxa"/>
            <w:shd w:val="clear" w:color="auto" w:fill="auto"/>
          </w:tcPr>
          <w:p w14:paraId="49AC47F7" w14:textId="77777777"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tcBorders>
              <w:top w:val="nil"/>
              <w:left w:val="nil"/>
              <w:bottom w:val="nil"/>
              <w:right w:val="nil"/>
            </w:tcBorders>
            <w:shd w:val="clear" w:color="auto" w:fill="auto"/>
          </w:tcPr>
          <w:p w14:paraId="7151B12F" w14:textId="1CEA82EB"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0.40</w:t>
            </w:r>
          </w:p>
        </w:tc>
        <w:tc>
          <w:tcPr>
            <w:tcW w:w="141" w:type="dxa"/>
            <w:gridSpan w:val="2"/>
            <w:shd w:val="clear" w:color="auto" w:fill="auto"/>
          </w:tcPr>
          <w:p w14:paraId="66074BD6" w14:textId="77777777" w:rsidR="004B2D10" w:rsidRPr="005F78C0" w:rsidRDefault="004B2D10" w:rsidP="004B2D1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tcPr>
          <w:p w14:paraId="40F54302" w14:textId="705C5D1C" w:rsidR="004B2D10" w:rsidRPr="005F78C0" w:rsidRDefault="004B2D10" w:rsidP="004B2D1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25,000</w:t>
            </w:r>
          </w:p>
        </w:tc>
        <w:tc>
          <w:tcPr>
            <w:tcW w:w="142" w:type="dxa"/>
            <w:shd w:val="clear" w:color="auto" w:fill="auto"/>
          </w:tcPr>
          <w:p w14:paraId="1C187DA5" w14:textId="77777777"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7298D537" w14:textId="45D852F4"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cs/>
              </w:rPr>
            </w:pPr>
            <w:r w:rsidRPr="001F7070">
              <w:rPr>
                <w:rFonts w:ascii="Browallia New" w:hAnsi="Browallia New" w:cs="Browallia New"/>
                <w:sz w:val="20"/>
                <w:szCs w:val="20"/>
              </w:rPr>
              <w:t>10,000</w:t>
            </w:r>
          </w:p>
        </w:tc>
      </w:tr>
      <w:tr w:rsidR="004B2D10" w:rsidRPr="00AD5F23" w14:paraId="13D971F6" w14:textId="77777777" w:rsidTr="00121C32">
        <w:tc>
          <w:tcPr>
            <w:tcW w:w="2361" w:type="dxa"/>
            <w:shd w:val="clear" w:color="auto" w:fill="auto"/>
          </w:tcPr>
          <w:p w14:paraId="7C213063" w14:textId="540C5873" w:rsidR="004B2D10" w:rsidRPr="005F78C0" w:rsidRDefault="004B2D10" w:rsidP="004B2D10">
            <w:pPr>
              <w:tabs>
                <w:tab w:val="left" w:pos="113"/>
              </w:tabs>
              <w:ind w:right="-57"/>
              <w:rPr>
                <w:rFonts w:ascii="Browallia New" w:hAnsi="Browallia New" w:cs="Browallia New"/>
                <w:sz w:val="20"/>
                <w:szCs w:val="20"/>
                <w:cs/>
              </w:rPr>
            </w:pPr>
            <w:r w:rsidRPr="001F7070">
              <w:rPr>
                <w:rFonts w:ascii="Browallia New" w:hAnsi="Browallia New" w:cs="Browallia New"/>
                <w:sz w:val="20"/>
                <w:szCs w:val="20"/>
                <w:cs/>
              </w:rPr>
              <w:t xml:space="preserve">บริษัท </w:t>
            </w:r>
            <w:proofErr w:type="spellStart"/>
            <w:r w:rsidRPr="001F7070">
              <w:rPr>
                <w:rFonts w:ascii="Browallia New" w:hAnsi="Browallia New" w:cs="Browallia New"/>
                <w:sz w:val="20"/>
                <w:szCs w:val="20"/>
                <w:cs/>
              </w:rPr>
              <w:t>ไมด้า</w:t>
            </w:r>
            <w:proofErr w:type="spellEnd"/>
            <w:r w:rsidRPr="001F7070">
              <w:rPr>
                <w:rFonts w:ascii="Browallia New" w:hAnsi="Browallia New" w:cs="Browallia New"/>
                <w:sz w:val="20"/>
                <w:szCs w:val="20"/>
                <w:cs/>
              </w:rPr>
              <w:t xml:space="preserve"> (ลาว) เช่าสินเชื่อ จำกัด</w:t>
            </w:r>
          </w:p>
        </w:tc>
        <w:tc>
          <w:tcPr>
            <w:tcW w:w="147" w:type="dxa"/>
            <w:shd w:val="clear" w:color="auto" w:fill="auto"/>
          </w:tcPr>
          <w:p w14:paraId="204A4A37" w14:textId="77777777" w:rsidR="004B2D10" w:rsidRPr="005F78C0" w:rsidRDefault="004B2D10" w:rsidP="004B2D10">
            <w:pPr>
              <w:tabs>
                <w:tab w:val="left" w:pos="113"/>
              </w:tabs>
              <w:ind w:right="-57"/>
              <w:jc w:val="center"/>
              <w:rPr>
                <w:rFonts w:ascii="Browallia New" w:hAnsi="Browallia New" w:cs="Browallia New"/>
                <w:sz w:val="20"/>
                <w:szCs w:val="20"/>
                <w:cs/>
              </w:rPr>
            </w:pPr>
          </w:p>
        </w:tc>
        <w:tc>
          <w:tcPr>
            <w:tcW w:w="762" w:type="dxa"/>
            <w:shd w:val="clear" w:color="auto" w:fill="auto"/>
          </w:tcPr>
          <w:p w14:paraId="5D0DEA62" w14:textId="2FF00B87" w:rsidR="004B2D10" w:rsidRPr="00BA752A" w:rsidRDefault="004B2D10" w:rsidP="004B2D10">
            <w:pPr>
              <w:tabs>
                <w:tab w:val="left" w:pos="113"/>
              </w:tabs>
              <w:ind w:right="-57"/>
              <w:jc w:val="center"/>
              <w:rPr>
                <w:rFonts w:ascii="Browallia New" w:hAnsi="Browallia New" w:cs="Browallia New"/>
                <w:sz w:val="20"/>
                <w:szCs w:val="20"/>
                <w:cs/>
              </w:rPr>
            </w:pPr>
            <w:r w:rsidRPr="001F7070">
              <w:rPr>
                <w:rFonts w:ascii="Browallia New" w:hAnsi="Browallia New" w:cs="Browallia New"/>
                <w:sz w:val="20"/>
                <w:szCs w:val="20"/>
              </w:rPr>
              <w:t>05/2563</w:t>
            </w:r>
          </w:p>
        </w:tc>
        <w:tc>
          <w:tcPr>
            <w:tcW w:w="147" w:type="dxa"/>
            <w:shd w:val="clear" w:color="auto" w:fill="auto"/>
          </w:tcPr>
          <w:p w14:paraId="79E59999" w14:textId="77777777" w:rsidR="004B2D10" w:rsidRPr="00BA752A" w:rsidRDefault="004B2D10" w:rsidP="004B2D10">
            <w:pPr>
              <w:tabs>
                <w:tab w:val="left" w:pos="113"/>
              </w:tabs>
              <w:ind w:right="-57"/>
              <w:jc w:val="center"/>
              <w:rPr>
                <w:rFonts w:ascii="Browallia New" w:hAnsi="Browallia New" w:cs="Browallia New"/>
                <w:sz w:val="20"/>
                <w:szCs w:val="20"/>
                <w:cs/>
              </w:rPr>
            </w:pPr>
          </w:p>
        </w:tc>
        <w:tc>
          <w:tcPr>
            <w:tcW w:w="1374" w:type="dxa"/>
            <w:gridSpan w:val="2"/>
            <w:shd w:val="clear" w:color="auto" w:fill="auto"/>
          </w:tcPr>
          <w:p w14:paraId="78428747" w14:textId="6D4A3339" w:rsidR="004B2D10" w:rsidRPr="00BA752A" w:rsidRDefault="004B2D10" w:rsidP="004B2D10">
            <w:pPr>
              <w:tabs>
                <w:tab w:val="left" w:pos="113"/>
              </w:tabs>
              <w:ind w:right="-57"/>
              <w:jc w:val="center"/>
              <w:rPr>
                <w:rFonts w:ascii="Browallia New" w:hAnsi="Browallia New" w:cs="Browallia New"/>
                <w:sz w:val="20"/>
                <w:szCs w:val="20"/>
              </w:rPr>
            </w:pPr>
            <w:r w:rsidRPr="001F7070">
              <w:rPr>
                <w:rFonts w:ascii="Browallia New" w:hAnsi="Browallia New" w:cs="Browallia New"/>
                <w:sz w:val="20"/>
                <w:szCs w:val="20"/>
              </w:rPr>
              <w:t>11</w:t>
            </w:r>
            <w:r w:rsidRPr="001F7070">
              <w:rPr>
                <w:rFonts w:ascii="Browallia New" w:hAnsi="Browallia New" w:cs="Browallia New"/>
                <w:sz w:val="20"/>
                <w:szCs w:val="20"/>
                <w:cs/>
              </w:rPr>
              <w:t xml:space="preserve"> พฤษภาคม </w:t>
            </w:r>
            <w:r w:rsidRPr="001F7070">
              <w:rPr>
                <w:rFonts w:ascii="Browallia New" w:hAnsi="Browallia New" w:cs="Browallia New"/>
                <w:sz w:val="20"/>
                <w:szCs w:val="20"/>
              </w:rPr>
              <w:t>2563</w:t>
            </w:r>
          </w:p>
        </w:tc>
        <w:tc>
          <w:tcPr>
            <w:tcW w:w="134" w:type="dxa"/>
            <w:shd w:val="clear" w:color="auto" w:fill="auto"/>
          </w:tcPr>
          <w:p w14:paraId="2B4CA302" w14:textId="77777777" w:rsidR="004B2D10" w:rsidRPr="00BA752A"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tcPr>
          <w:p w14:paraId="36165314" w14:textId="463A427B" w:rsidR="004B2D10" w:rsidRPr="00BA752A"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1F7070">
              <w:rPr>
                <w:rFonts w:ascii="Browallia New" w:hAnsi="Browallia New" w:cs="Browallia New"/>
                <w:sz w:val="20"/>
                <w:szCs w:val="20"/>
              </w:rPr>
              <w:t>15</w:t>
            </w:r>
            <w:r w:rsidRPr="001F7070">
              <w:rPr>
                <w:rFonts w:ascii="Browallia New" w:hAnsi="Browallia New" w:cs="Browallia New"/>
                <w:sz w:val="20"/>
                <w:szCs w:val="20"/>
                <w:cs/>
              </w:rPr>
              <w:t xml:space="preserve"> พฤษภาคม </w:t>
            </w:r>
            <w:r w:rsidRPr="001F7070">
              <w:rPr>
                <w:rFonts w:ascii="Browallia New" w:hAnsi="Browallia New" w:cs="Browallia New"/>
                <w:sz w:val="20"/>
                <w:szCs w:val="20"/>
              </w:rPr>
              <w:t>2563</w:t>
            </w:r>
          </w:p>
        </w:tc>
        <w:tc>
          <w:tcPr>
            <w:tcW w:w="142" w:type="dxa"/>
            <w:shd w:val="clear" w:color="auto" w:fill="auto"/>
          </w:tcPr>
          <w:p w14:paraId="117DE775" w14:textId="77777777"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tcBorders>
              <w:top w:val="nil"/>
              <w:left w:val="nil"/>
              <w:bottom w:val="nil"/>
              <w:right w:val="nil"/>
            </w:tcBorders>
            <w:shd w:val="clear" w:color="auto" w:fill="auto"/>
          </w:tcPr>
          <w:p w14:paraId="26252808" w14:textId="7EB43FB4"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0.32</w:t>
            </w:r>
          </w:p>
        </w:tc>
        <w:tc>
          <w:tcPr>
            <w:tcW w:w="141" w:type="dxa"/>
            <w:gridSpan w:val="2"/>
            <w:shd w:val="clear" w:color="auto" w:fill="auto"/>
          </w:tcPr>
          <w:p w14:paraId="7A7D7B0B" w14:textId="77777777" w:rsidR="004B2D10" w:rsidRPr="005F78C0" w:rsidRDefault="004B2D10" w:rsidP="004B2D1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tcPr>
          <w:p w14:paraId="3AE6416B" w14:textId="737FC961" w:rsidR="004B2D10" w:rsidRPr="005F78C0" w:rsidRDefault="004B2D10" w:rsidP="004B2D1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25,000</w:t>
            </w:r>
          </w:p>
        </w:tc>
        <w:tc>
          <w:tcPr>
            <w:tcW w:w="142" w:type="dxa"/>
            <w:shd w:val="clear" w:color="auto" w:fill="auto"/>
          </w:tcPr>
          <w:p w14:paraId="2E68796B" w14:textId="77777777"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7906C5A6" w14:textId="05851587"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8,000</w:t>
            </w:r>
          </w:p>
        </w:tc>
      </w:tr>
      <w:tr w:rsidR="004B2D10" w:rsidRPr="00AD5F23" w14:paraId="71BCD3A7" w14:textId="77777777" w:rsidTr="00121C32">
        <w:tc>
          <w:tcPr>
            <w:tcW w:w="2361" w:type="dxa"/>
            <w:shd w:val="clear" w:color="auto" w:fill="auto"/>
          </w:tcPr>
          <w:p w14:paraId="17F59933" w14:textId="1952DF89" w:rsidR="004B2D10" w:rsidRPr="005F78C0" w:rsidRDefault="004B2D10" w:rsidP="004B2D10">
            <w:pPr>
              <w:tabs>
                <w:tab w:val="left" w:pos="113"/>
              </w:tabs>
              <w:ind w:right="-57"/>
              <w:rPr>
                <w:rFonts w:ascii="Browallia New" w:hAnsi="Browallia New" w:cs="Browallia New"/>
                <w:sz w:val="20"/>
                <w:szCs w:val="20"/>
                <w:cs/>
              </w:rPr>
            </w:pPr>
            <w:r w:rsidRPr="001F7070">
              <w:rPr>
                <w:rFonts w:ascii="Browallia New" w:hAnsi="Browallia New" w:cs="Browallia New"/>
                <w:sz w:val="20"/>
                <w:szCs w:val="20"/>
                <w:cs/>
              </w:rPr>
              <w:t xml:space="preserve">บริษัท </w:t>
            </w:r>
            <w:proofErr w:type="spellStart"/>
            <w:r w:rsidRPr="001F7070">
              <w:rPr>
                <w:rFonts w:ascii="Browallia New" w:hAnsi="Browallia New" w:cs="Browallia New"/>
                <w:sz w:val="20"/>
                <w:szCs w:val="20"/>
                <w:cs/>
              </w:rPr>
              <w:t>ไมด้า</w:t>
            </w:r>
            <w:proofErr w:type="spellEnd"/>
            <w:r w:rsidRPr="001F7070">
              <w:rPr>
                <w:rFonts w:ascii="Browallia New" w:hAnsi="Browallia New" w:cs="Browallia New"/>
                <w:sz w:val="20"/>
                <w:szCs w:val="20"/>
                <w:cs/>
              </w:rPr>
              <w:t xml:space="preserve"> (ลาว) เช่าสินเชื่อ จำกัด</w:t>
            </w:r>
          </w:p>
        </w:tc>
        <w:tc>
          <w:tcPr>
            <w:tcW w:w="147" w:type="dxa"/>
            <w:shd w:val="clear" w:color="auto" w:fill="auto"/>
          </w:tcPr>
          <w:p w14:paraId="44030129" w14:textId="77777777" w:rsidR="004B2D10" w:rsidRPr="005F78C0" w:rsidRDefault="004B2D10" w:rsidP="004B2D10">
            <w:pPr>
              <w:tabs>
                <w:tab w:val="left" w:pos="113"/>
              </w:tabs>
              <w:ind w:right="-57"/>
              <w:jc w:val="center"/>
              <w:rPr>
                <w:rFonts w:ascii="Browallia New" w:hAnsi="Browallia New" w:cs="Browallia New"/>
                <w:sz w:val="20"/>
                <w:szCs w:val="20"/>
                <w:cs/>
              </w:rPr>
            </w:pPr>
          </w:p>
        </w:tc>
        <w:tc>
          <w:tcPr>
            <w:tcW w:w="762" w:type="dxa"/>
            <w:shd w:val="clear" w:color="auto" w:fill="auto"/>
          </w:tcPr>
          <w:p w14:paraId="42504E3F" w14:textId="58F78D87" w:rsidR="004B2D10" w:rsidRPr="00BA752A" w:rsidRDefault="004B2D10" w:rsidP="004B2D10">
            <w:pPr>
              <w:tabs>
                <w:tab w:val="left" w:pos="113"/>
              </w:tabs>
              <w:ind w:right="-57"/>
              <w:jc w:val="center"/>
              <w:rPr>
                <w:rFonts w:ascii="Browallia New" w:hAnsi="Browallia New" w:cs="Browallia New"/>
                <w:sz w:val="20"/>
                <w:szCs w:val="20"/>
                <w:cs/>
              </w:rPr>
            </w:pPr>
            <w:r w:rsidRPr="001F7070">
              <w:rPr>
                <w:rFonts w:ascii="Browallia New" w:hAnsi="Browallia New" w:cs="Browallia New"/>
                <w:sz w:val="20"/>
                <w:szCs w:val="20"/>
              </w:rPr>
              <w:t>06/2563</w:t>
            </w:r>
          </w:p>
        </w:tc>
        <w:tc>
          <w:tcPr>
            <w:tcW w:w="147" w:type="dxa"/>
            <w:shd w:val="clear" w:color="auto" w:fill="auto"/>
          </w:tcPr>
          <w:p w14:paraId="1DD6A440" w14:textId="77777777" w:rsidR="004B2D10" w:rsidRPr="00BA752A" w:rsidRDefault="004B2D10" w:rsidP="004B2D10">
            <w:pPr>
              <w:tabs>
                <w:tab w:val="left" w:pos="113"/>
              </w:tabs>
              <w:ind w:right="-57"/>
              <w:jc w:val="center"/>
              <w:rPr>
                <w:rFonts w:ascii="Browallia New" w:hAnsi="Browallia New" w:cs="Browallia New"/>
                <w:sz w:val="20"/>
                <w:szCs w:val="20"/>
                <w:cs/>
              </w:rPr>
            </w:pPr>
          </w:p>
        </w:tc>
        <w:tc>
          <w:tcPr>
            <w:tcW w:w="1374" w:type="dxa"/>
            <w:gridSpan w:val="2"/>
            <w:shd w:val="clear" w:color="auto" w:fill="auto"/>
          </w:tcPr>
          <w:p w14:paraId="4E67EB2A" w14:textId="32B82536" w:rsidR="004B2D10" w:rsidRPr="00BA752A" w:rsidRDefault="004B2D10" w:rsidP="004B2D10">
            <w:pPr>
              <w:tabs>
                <w:tab w:val="left" w:pos="113"/>
              </w:tabs>
              <w:ind w:right="-57"/>
              <w:jc w:val="center"/>
              <w:rPr>
                <w:rFonts w:ascii="Browallia New" w:hAnsi="Browallia New" w:cs="Browallia New"/>
                <w:sz w:val="20"/>
                <w:szCs w:val="20"/>
              </w:rPr>
            </w:pPr>
            <w:r w:rsidRPr="001F7070">
              <w:rPr>
                <w:rFonts w:ascii="Browallia New" w:hAnsi="Browallia New" w:cs="Browallia New"/>
                <w:sz w:val="20"/>
                <w:szCs w:val="20"/>
              </w:rPr>
              <w:t>4</w:t>
            </w:r>
            <w:r w:rsidRPr="001F7070">
              <w:rPr>
                <w:rFonts w:ascii="Browallia New" w:hAnsi="Browallia New" w:cs="Browallia New"/>
                <w:sz w:val="20"/>
                <w:szCs w:val="20"/>
                <w:cs/>
              </w:rPr>
              <w:t xml:space="preserve"> มิถุนายน </w:t>
            </w:r>
            <w:r w:rsidRPr="001F7070">
              <w:rPr>
                <w:rFonts w:ascii="Browallia New" w:hAnsi="Browallia New" w:cs="Browallia New"/>
                <w:sz w:val="20"/>
                <w:szCs w:val="20"/>
              </w:rPr>
              <w:t>2563</w:t>
            </w:r>
          </w:p>
        </w:tc>
        <w:tc>
          <w:tcPr>
            <w:tcW w:w="134" w:type="dxa"/>
            <w:shd w:val="clear" w:color="auto" w:fill="auto"/>
          </w:tcPr>
          <w:p w14:paraId="03B581C7" w14:textId="77777777" w:rsidR="004B2D10" w:rsidRPr="00BA752A"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tcPr>
          <w:p w14:paraId="654068C3" w14:textId="6B3878C6" w:rsidR="004B2D10" w:rsidRPr="00BA752A"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1F7070">
              <w:rPr>
                <w:rFonts w:ascii="Browallia New" w:hAnsi="Browallia New" w:cs="Browallia New"/>
                <w:sz w:val="20"/>
                <w:szCs w:val="20"/>
              </w:rPr>
              <w:t>10</w:t>
            </w:r>
            <w:r w:rsidRPr="001F7070">
              <w:rPr>
                <w:rFonts w:ascii="Browallia New" w:hAnsi="Browallia New" w:cs="Browallia New"/>
                <w:sz w:val="20"/>
                <w:szCs w:val="20"/>
                <w:cs/>
              </w:rPr>
              <w:t xml:space="preserve"> มิถุนายน </w:t>
            </w:r>
            <w:r w:rsidRPr="001F7070">
              <w:rPr>
                <w:rFonts w:ascii="Browallia New" w:hAnsi="Browallia New" w:cs="Browallia New"/>
                <w:sz w:val="20"/>
                <w:szCs w:val="20"/>
              </w:rPr>
              <w:t>2563</w:t>
            </w:r>
          </w:p>
        </w:tc>
        <w:tc>
          <w:tcPr>
            <w:tcW w:w="142" w:type="dxa"/>
            <w:shd w:val="clear" w:color="auto" w:fill="auto"/>
          </w:tcPr>
          <w:p w14:paraId="72FFE6E4" w14:textId="77777777"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tcBorders>
              <w:top w:val="nil"/>
              <w:left w:val="nil"/>
              <w:bottom w:val="nil"/>
              <w:right w:val="nil"/>
            </w:tcBorders>
            <w:shd w:val="clear" w:color="auto" w:fill="auto"/>
          </w:tcPr>
          <w:p w14:paraId="5E49A1CD" w14:textId="3384E6A7"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0.28</w:t>
            </w:r>
          </w:p>
        </w:tc>
        <w:tc>
          <w:tcPr>
            <w:tcW w:w="141" w:type="dxa"/>
            <w:gridSpan w:val="2"/>
            <w:shd w:val="clear" w:color="auto" w:fill="auto"/>
          </w:tcPr>
          <w:p w14:paraId="49D121BE" w14:textId="77777777" w:rsidR="004B2D10" w:rsidRPr="005F78C0" w:rsidRDefault="004B2D10" w:rsidP="004B2D1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tcPr>
          <w:p w14:paraId="770861EB" w14:textId="4226C473" w:rsidR="004B2D10" w:rsidRPr="005F78C0" w:rsidRDefault="004B2D10" w:rsidP="004B2D1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25,000</w:t>
            </w:r>
          </w:p>
        </w:tc>
        <w:tc>
          <w:tcPr>
            <w:tcW w:w="142" w:type="dxa"/>
            <w:shd w:val="clear" w:color="auto" w:fill="auto"/>
          </w:tcPr>
          <w:p w14:paraId="17A163CB" w14:textId="77777777"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257E1A1F" w14:textId="38EC31B5"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7,000</w:t>
            </w:r>
          </w:p>
        </w:tc>
      </w:tr>
      <w:tr w:rsidR="004B2D10" w:rsidRPr="00AD5F23" w14:paraId="53E74CAA" w14:textId="77777777" w:rsidTr="00121C32">
        <w:tc>
          <w:tcPr>
            <w:tcW w:w="2361" w:type="dxa"/>
            <w:shd w:val="clear" w:color="auto" w:fill="auto"/>
          </w:tcPr>
          <w:p w14:paraId="047DBC62" w14:textId="583BBC67" w:rsidR="004B2D10" w:rsidRPr="00F04936" w:rsidRDefault="004B2D10" w:rsidP="004B2D10">
            <w:pPr>
              <w:tabs>
                <w:tab w:val="left" w:pos="113"/>
              </w:tabs>
              <w:ind w:right="-57"/>
              <w:rPr>
                <w:rFonts w:ascii="Browallia New" w:hAnsi="Browallia New" w:cs="Browallia New"/>
                <w:sz w:val="20"/>
                <w:szCs w:val="20"/>
                <w:cs/>
              </w:rPr>
            </w:pPr>
            <w:r w:rsidRPr="001F7070">
              <w:rPr>
                <w:rFonts w:ascii="Browallia New" w:hAnsi="Browallia New" w:cs="Browallia New"/>
                <w:sz w:val="20"/>
                <w:szCs w:val="20"/>
                <w:cs/>
              </w:rPr>
              <w:t xml:space="preserve">บริษัท </w:t>
            </w:r>
            <w:proofErr w:type="spellStart"/>
            <w:r w:rsidRPr="001F7070">
              <w:rPr>
                <w:rFonts w:ascii="Browallia New" w:hAnsi="Browallia New" w:cs="Browallia New"/>
                <w:sz w:val="20"/>
                <w:szCs w:val="20"/>
                <w:cs/>
              </w:rPr>
              <w:t>ไมด้า</w:t>
            </w:r>
            <w:proofErr w:type="spellEnd"/>
            <w:r w:rsidRPr="001F7070">
              <w:rPr>
                <w:rFonts w:ascii="Browallia New" w:hAnsi="Browallia New" w:cs="Browallia New"/>
                <w:sz w:val="20"/>
                <w:szCs w:val="20"/>
                <w:cs/>
              </w:rPr>
              <w:t xml:space="preserve"> (ลาว) เช่าสินเชื่อ จำกัด</w:t>
            </w:r>
          </w:p>
        </w:tc>
        <w:tc>
          <w:tcPr>
            <w:tcW w:w="147" w:type="dxa"/>
            <w:shd w:val="clear" w:color="auto" w:fill="auto"/>
          </w:tcPr>
          <w:p w14:paraId="66B0C089" w14:textId="77777777" w:rsidR="004B2D10" w:rsidRPr="005F78C0" w:rsidRDefault="004B2D10" w:rsidP="004B2D10">
            <w:pPr>
              <w:tabs>
                <w:tab w:val="left" w:pos="113"/>
              </w:tabs>
              <w:ind w:right="-57"/>
              <w:jc w:val="center"/>
              <w:rPr>
                <w:rFonts w:ascii="Browallia New" w:hAnsi="Browallia New" w:cs="Browallia New"/>
                <w:sz w:val="20"/>
                <w:szCs w:val="20"/>
                <w:cs/>
              </w:rPr>
            </w:pPr>
          </w:p>
        </w:tc>
        <w:tc>
          <w:tcPr>
            <w:tcW w:w="762" w:type="dxa"/>
            <w:shd w:val="clear" w:color="auto" w:fill="auto"/>
          </w:tcPr>
          <w:p w14:paraId="25D725CE" w14:textId="06B7987C" w:rsidR="004B2D10" w:rsidRPr="00BA752A" w:rsidRDefault="004B2D10" w:rsidP="004B2D10">
            <w:pPr>
              <w:tabs>
                <w:tab w:val="left" w:pos="113"/>
              </w:tabs>
              <w:ind w:right="-57"/>
              <w:jc w:val="center"/>
              <w:rPr>
                <w:rFonts w:ascii="Browallia New" w:hAnsi="Browallia New" w:cs="Browallia New"/>
                <w:sz w:val="20"/>
                <w:szCs w:val="20"/>
              </w:rPr>
            </w:pPr>
            <w:r w:rsidRPr="001F7070">
              <w:rPr>
                <w:rFonts w:ascii="Browallia New" w:hAnsi="Browallia New" w:cs="Browallia New"/>
                <w:sz w:val="20"/>
                <w:szCs w:val="20"/>
              </w:rPr>
              <w:t>07/2563</w:t>
            </w:r>
          </w:p>
        </w:tc>
        <w:tc>
          <w:tcPr>
            <w:tcW w:w="147" w:type="dxa"/>
            <w:shd w:val="clear" w:color="auto" w:fill="auto"/>
          </w:tcPr>
          <w:p w14:paraId="49D2281A" w14:textId="77777777" w:rsidR="004B2D10" w:rsidRPr="00BA752A" w:rsidRDefault="004B2D10" w:rsidP="004B2D10">
            <w:pPr>
              <w:tabs>
                <w:tab w:val="left" w:pos="113"/>
              </w:tabs>
              <w:ind w:right="-57"/>
              <w:jc w:val="center"/>
              <w:rPr>
                <w:rFonts w:ascii="Browallia New" w:hAnsi="Browallia New" w:cs="Browallia New"/>
                <w:sz w:val="20"/>
                <w:szCs w:val="20"/>
                <w:cs/>
              </w:rPr>
            </w:pPr>
          </w:p>
        </w:tc>
        <w:tc>
          <w:tcPr>
            <w:tcW w:w="1374" w:type="dxa"/>
            <w:gridSpan w:val="2"/>
            <w:shd w:val="clear" w:color="auto" w:fill="auto"/>
          </w:tcPr>
          <w:p w14:paraId="1E59463D" w14:textId="4C617116" w:rsidR="004B2D10" w:rsidRDefault="004B2D10" w:rsidP="004B2D10">
            <w:pPr>
              <w:tabs>
                <w:tab w:val="left" w:pos="113"/>
              </w:tabs>
              <w:ind w:right="-57"/>
              <w:jc w:val="center"/>
              <w:rPr>
                <w:rFonts w:ascii="Browallia New" w:hAnsi="Browallia New" w:cs="Browallia New"/>
                <w:sz w:val="20"/>
                <w:szCs w:val="20"/>
              </w:rPr>
            </w:pPr>
            <w:r w:rsidRPr="001F7070">
              <w:rPr>
                <w:rFonts w:ascii="Browallia New" w:hAnsi="Browallia New" w:cs="Browallia New"/>
                <w:sz w:val="20"/>
                <w:szCs w:val="20"/>
              </w:rPr>
              <w:t>7</w:t>
            </w:r>
            <w:r w:rsidRPr="001F7070">
              <w:rPr>
                <w:rFonts w:ascii="Browallia New" w:hAnsi="Browallia New" w:cs="Browallia New"/>
                <w:sz w:val="20"/>
                <w:szCs w:val="20"/>
                <w:cs/>
              </w:rPr>
              <w:t xml:space="preserve"> กรกฎาคม </w:t>
            </w:r>
            <w:r w:rsidRPr="001F7070">
              <w:rPr>
                <w:rFonts w:ascii="Browallia New" w:hAnsi="Browallia New" w:cs="Browallia New"/>
                <w:sz w:val="20"/>
                <w:szCs w:val="20"/>
              </w:rPr>
              <w:t>2563</w:t>
            </w:r>
          </w:p>
        </w:tc>
        <w:tc>
          <w:tcPr>
            <w:tcW w:w="134" w:type="dxa"/>
            <w:shd w:val="clear" w:color="auto" w:fill="auto"/>
          </w:tcPr>
          <w:p w14:paraId="61E84F00" w14:textId="77777777" w:rsidR="004B2D10" w:rsidRPr="00BA752A"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tcPr>
          <w:p w14:paraId="282B9FB9" w14:textId="513C40FE" w:rsidR="004B2D1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1F7070">
              <w:rPr>
                <w:rFonts w:ascii="Browallia New" w:hAnsi="Browallia New" w:cs="Browallia New"/>
                <w:sz w:val="20"/>
                <w:szCs w:val="20"/>
              </w:rPr>
              <w:t>14</w:t>
            </w:r>
            <w:r w:rsidRPr="001F7070">
              <w:rPr>
                <w:rFonts w:ascii="Browallia New" w:hAnsi="Browallia New" w:cs="Browallia New"/>
                <w:sz w:val="20"/>
                <w:szCs w:val="20"/>
                <w:cs/>
              </w:rPr>
              <w:t xml:space="preserve"> กรกฎาคม </w:t>
            </w:r>
            <w:r w:rsidRPr="001F7070">
              <w:rPr>
                <w:rFonts w:ascii="Browallia New" w:hAnsi="Browallia New" w:cs="Browallia New"/>
                <w:sz w:val="20"/>
                <w:szCs w:val="20"/>
              </w:rPr>
              <w:t>2563</w:t>
            </w:r>
          </w:p>
        </w:tc>
        <w:tc>
          <w:tcPr>
            <w:tcW w:w="142" w:type="dxa"/>
            <w:shd w:val="clear" w:color="auto" w:fill="auto"/>
          </w:tcPr>
          <w:p w14:paraId="2C9B4530" w14:textId="77777777"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tcBorders>
              <w:top w:val="nil"/>
              <w:left w:val="nil"/>
              <w:bottom w:val="nil"/>
              <w:right w:val="nil"/>
            </w:tcBorders>
            <w:shd w:val="clear" w:color="auto" w:fill="auto"/>
          </w:tcPr>
          <w:p w14:paraId="5BBA1921" w14:textId="0F962E9D" w:rsidR="004B2D10" w:rsidRPr="00220AB8"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0.52</w:t>
            </w:r>
          </w:p>
        </w:tc>
        <w:tc>
          <w:tcPr>
            <w:tcW w:w="141" w:type="dxa"/>
            <w:gridSpan w:val="2"/>
            <w:shd w:val="clear" w:color="auto" w:fill="auto"/>
          </w:tcPr>
          <w:p w14:paraId="0D62E6E6" w14:textId="77777777" w:rsidR="004B2D10" w:rsidRPr="005F78C0" w:rsidRDefault="004B2D10" w:rsidP="004B2D1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tcPr>
          <w:p w14:paraId="2640CC37" w14:textId="0F86E473" w:rsidR="004B2D10" w:rsidRPr="00EB089F" w:rsidRDefault="004B2D10" w:rsidP="004B2D1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25,000</w:t>
            </w:r>
          </w:p>
        </w:tc>
        <w:tc>
          <w:tcPr>
            <w:tcW w:w="142" w:type="dxa"/>
            <w:shd w:val="clear" w:color="auto" w:fill="auto"/>
          </w:tcPr>
          <w:p w14:paraId="1EE71879" w14:textId="77777777"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22A2A02B" w14:textId="44F6D815" w:rsidR="004B2D10" w:rsidRPr="00A3603F"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13,000</w:t>
            </w:r>
          </w:p>
        </w:tc>
      </w:tr>
      <w:tr w:rsidR="004B2D10" w:rsidRPr="00AD5F23" w14:paraId="2D93934F" w14:textId="77777777" w:rsidTr="00121C32">
        <w:tc>
          <w:tcPr>
            <w:tcW w:w="2361" w:type="dxa"/>
            <w:shd w:val="clear" w:color="auto" w:fill="auto"/>
          </w:tcPr>
          <w:p w14:paraId="0F321572" w14:textId="4CCC8255" w:rsidR="004B2D10" w:rsidRPr="00F04936" w:rsidRDefault="004B2D10" w:rsidP="004B2D10">
            <w:pPr>
              <w:tabs>
                <w:tab w:val="left" w:pos="113"/>
              </w:tabs>
              <w:ind w:right="-57"/>
              <w:rPr>
                <w:rFonts w:ascii="Browallia New" w:hAnsi="Browallia New" w:cs="Browallia New"/>
                <w:sz w:val="20"/>
                <w:szCs w:val="20"/>
                <w:cs/>
              </w:rPr>
            </w:pPr>
            <w:r w:rsidRPr="001F7070">
              <w:rPr>
                <w:rFonts w:ascii="Browallia New" w:hAnsi="Browallia New" w:cs="Browallia New"/>
                <w:sz w:val="20"/>
                <w:szCs w:val="20"/>
                <w:cs/>
              </w:rPr>
              <w:t xml:space="preserve">บริษัท </w:t>
            </w:r>
            <w:proofErr w:type="spellStart"/>
            <w:r w:rsidRPr="001F7070">
              <w:rPr>
                <w:rFonts w:ascii="Browallia New" w:hAnsi="Browallia New" w:cs="Browallia New"/>
                <w:sz w:val="20"/>
                <w:szCs w:val="20"/>
                <w:cs/>
              </w:rPr>
              <w:t>ไมด้า</w:t>
            </w:r>
            <w:proofErr w:type="spellEnd"/>
            <w:r w:rsidRPr="001F7070">
              <w:rPr>
                <w:rFonts w:ascii="Browallia New" w:hAnsi="Browallia New" w:cs="Browallia New"/>
                <w:sz w:val="20"/>
                <w:szCs w:val="20"/>
                <w:cs/>
              </w:rPr>
              <w:t xml:space="preserve"> (ลาว) เช่าสินเชื่อ จำกัด</w:t>
            </w:r>
          </w:p>
        </w:tc>
        <w:tc>
          <w:tcPr>
            <w:tcW w:w="147" w:type="dxa"/>
            <w:shd w:val="clear" w:color="auto" w:fill="auto"/>
          </w:tcPr>
          <w:p w14:paraId="0F6D689F" w14:textId="77777777" w:rsidR="004B2D10" w:rsidRPr="005F78C0" w:rsidRDefault="004B2D10" w:rsidP="004B2D10">
            <w:pPr>
              <w:tabs>
                <w:tab w:val="left" w:pos="113"/>
              </w:tabs>
              <w:ind w:right="-57"/>
              <w:jc w:val="center"/>
              <w:rPr>
                <w:rFonts w:ascii="Browallia New" w:hAnsi="Browallia New" w:cs="Browallia New"/>
                <w:sz w:val="20"/>
                <w:szCs w:val="20"/>
                <w:cs/>
              </w:rPr>
            </w:pPr>
          </w:p>
        </w:tc>
        <w:tc>
          <w:tcPr>
            <w:tcW w:w="762" w:type="dxa"/>
            <w:shd w:val="clear" w:color="auto" w:fill="auto"/>
          </w:tcPr>
          <w:p w14:paraId="735343B2" w14:textId="5CB0D583" w:rsidR="004B2D10" w:rsidRPr="00BA752A" w:rsidRDefault="004B2D10" w:rsidP="004B2D10">
            <w:pPr>
              <w:tabs>
                <w:tab w:val="left" w:pos="113"/>
              </w:tabs>
              <w:ind w:right="-57"/>
              <w:jc w:val="center"/>
              <w:rPr>
                <w:rFonts w:ascii="Browallia New" w:hAnsi="Browallia New" w:cs="Browallia New"/>
                <w:sz w:val="20"/>
                <w:szCs w:val="20"/>
              </w:rPr>
            </w:pPr>
            <w:r w:rsidRPr="001F7070">
              <w:rPr>
                <w:rFonts w:ascii="Browallia New" w:hAnsi="Browallia New" w:cs="Browallia New"/>
                <w:sz w:val="20"/>
                <w:szCs w:val="20"/>
              </w:rPr>
              <w:t>08/2563</w:t>
            </w:r>
          </w:p>
        </w:tc>
        <w:tc>
          <w:tcPr>
            <w:tcW w:w="147" w:type="dxa"/>
            <w:shd w:val="clear" w:color="auto" w:fill="auto"/>
          </w:tcPr>
          <w:p w14:paraId="5C58FCBF" w14:textId="77777777" w:rsidR="004B2D10" w:rsidRPr="00BA752A" w:rsidRDefault="004B2D10" w:rsidP="004B2D10">
            <w:pPr>
              <w:tabs>
                <w:tab w:val="left" w:pos="113"/>
              </w:tabs>
              <w:ind w:right="-57"/>
              <w:jc w:val="center"/>
              <w:rPr>
                <w:rFonts w:ascii="Browallia New" w:hAnsi="Browallia New" w:cs="Browallia New"/>
                <w:sz w:val="20"/>
                <w:szCs w:val="20"/>
                <w:cs/>
              </w:rPr>
            </w:pPr>
          </w:p>
        </w:tc>
        <w:tc>
          <w:tcPr>
            <w:tcW w:w="1374" w:type="dxa"/>
            <w:gridSpan w:val="2"/>
            <w:shd w:val="clear" w:color="auto" w:fill="auto"/>
          </w:tcPr>
          <w:p w14:paraId="5CE5199B" w14:textId="06FBEC3E" w:rsidR="004B2D10" w:rsidRDefault="004B2D10" w:rsidP="004B2D10">
            <w:pPr>
              <w:tabs>
                <w:tab w:val="left" w:pos="113"/>
              </w:tabs>
              <w:ind w:right="-57"/>
              <w:jc w:val="center"/>
              <w:rPr>
                <w:rFonts w:ascii="Browallia New" w:hAnsi="Browallia New" w:cs="Browallia New"/>
                <w:sz w:val="20"/>
                <w:szCs w:val="20"/>
              </w:rPr>
            </w:pPr>
            <w:r w:rsidRPr="001F7070">
              <w:rPr>
                <w:rFonts w:ascii="Browallia New" w:hAnsi="Browallia New" w:cs="Browallia New"/>
                <w:sz w:val="20"/>
                <w:szCs w:val="20"/>
              </w:rPr>
              <w:t>10</w:t>
            </w:r>
            <w:r w:rsidRPr="001F7070">
              <w:rPr>
                <w:rFonts w:ascii="Browallia New" w:hAnsi="Browallia New" w:cs="Browallia New"/>
                <w:sz w:val="20"/>
                <w:szCs w:val="20"/>
                <w:cs/>
              </w:rPr>
              <w:t xml:space="preserve"> สิงหาคม </w:t>
            </w:r>
            <w:r w:rsidRPr="001F7070">
              <w:rPr>
                <w:rFonts w:ascii="Browallia New" w:hAnsi="Browallia New" w:cs="Browallia New"/>
                <w:sz w:val="20"/>
                <w:szCs w:val="20"/>
              </w:rPr>
              <w:t>2563</w:t>
            </w:r>
          </w:p>
        </w:tc>
        <w:tc>
          <w:tcPr>
            <w:tcW w:w="134" w:type="dxa"/>
            <w:shd w:val="clear" w:color="auto" w:fill="auto"/>
          </w:tcPr>
          <w:p w14:paraId="5C143090" w14:textId="77777777" w:rsidR="004B2D10" w:rsidRPr="00BA752A"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tcPr>
          <w:p w14:paraId="0D97FBAD" w14:textId="09A2BE59" w:rsidR="004B2D1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1F7070">
              <w:rPr>
                <w:rFonts w:ascii="Browallia New" w:hAnsi="Browallia New" w:cs="Browallia New"/>
                <w:sz w:val="20"/>
                <w:szCs w:val="20"/>
              </w:rPr>
              <w:t>11</w:t>
            </w:r>
            <w:r w:rsidRPr="001F7070">
              <w:rPr>
                <w:rFonts w:ascii="Browallia New" w:hAnsi="Browallia New" w:cs="Browallia New"/>
                <w:sz w:val="20"/>
                <w:szCs w:val="20"/>
                <w:cs/>
              </w:rPr>
              <w:t xml:space="preserve"> สิงหาคม </w:t>
            </w:r>
            <w:r w:rsidRPr="001F7070">
              <w:rPr>
                <w:rFonts w:ascii="Browallia New" w:hAnsi="Browallia New" w:cs="Browallia New"/>
                <w:sz w:val="20"/>
                <w:szCs w:val="20"/>
              </w:rPr>
              <w:t>2563</w:t>
            </w:r>
          </w:p>
        </w:tc>
        <w:tc>
          <w:tcPr>
            <w:tcW w:w="142" w:type="dxa"/>
            <w:shd w:val="clear" w:color="auto" w:fill="auto"/>
          </w:tcPr>
          <w:p w14:paraId="1A9EDCE3" w14:textId="77777777"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tcBorders>
              <w:top w:val="nil"/>
              <w:left w:val="nil"/>
              <w:bottom w:val="nil"/>
              <w:right w:val="nil"/>
            </w:tcBorders>
            <w:shd w:val="clear" w:color="auto" w:fill="auto"/>
          </w:tcPr>
          <w:p w14:paraId="5B8CBD6A" w14:textId="436D1C2C" w:rsidR="004B2D10" w:rsidRPr="00220AB8"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0.52</w:t>
            </w:r>
          </w:p>
        </w:tc>
        <w:tc>
          <w:tcPr>
            <w:tcW w:w="141" w:type="dxa"/>
            <w:gridSpan w:val="2"/>
            <w:shd w:val="clear" w:color="auto" w:fill="auto"/>
          </w:tcPr>
          <w:p w14:paraId="414B7A41" w14:textId="77777777" w:rsidR="004B2D10" w:rsidRPr="005F78C0" w:rsidRDefault="004B2D10" w:rsidP="004B2D1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tcPr>
          <w:p w14:paraId="079DD4ED" w14:textId="4BDE9488" w:rsidR="004B2D10" w:rsidRPr="00EB089F" w:rsidRDefault="004B2D10" w:rsidP="004B2D1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25,000</w:t>
            </w:r>
          </w:p>
        </w:tc>
        <w:tc>
          <w:tcPr>
            <w:tcW w:w="142" w:type="dxa"/>
            <w:shd w:val="clear" w:color="auto" w:fill="auto"/>
          </w:tcPr>
          <w:p w14:paraId="4CFE3C3F" w14:textId="77777777"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505A26E9" w14:textId="34F5095D" w:rsidR="004B2D10" w:rsidRPr="00A3603F"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13,000</w:t>
            </w:r>
          </w:p>
        </w:tc>
      </w:tr>
      <w:tr w:rsidR="004B2D10" w:rsidRPr="00AD5F23" w14:paraId="27288489" w14:textId="77777777" w:rsidTr="00121C32">
        <w:tc>
          <w:tcPr>
            <w:tcW w:w="2361" w:type="dxa"/>
            <w:shd w:val="clear" w:color="auto" w:fill="auto"/>
          </w:tcPr>
          <w:p w14:paraId="5C46D40B" w14:textId="3774F41A" w:rsidR="004B2D10" w:rsidRPr="00F04936" w:rsidRDefault="004B2D10" w:rsidP="004B2D10">
            <w:pPr>
              <w:tabs>
                <w:tab w:val="left" w:pos="113"/>
              </w:tabs>
              <w:ind w:right="-57"/>
              <w:rPr>
                <w:rFonts w:ascii="Browallia New" w:hAnsi="Browallia New" w:cs="Browallia New"/>
                <w:sz w:val="20"/>
                <w:szCs w:val="20"/>
                <w:cs/>
              </w:rPr>
            </w:pPr>
            <w:r w:rsidRPr="001F7070">
              <w:rPr>
                <w:rFonts w:ascii="Browallia New" w:hAnsi="Browallia New" w:cs="Browallia New"/>
                <w:sz w:val="20"/>
                <w:szCs w:val="20"/>
                <w:cs/>
              </w:rPr>
              <w:t xml:space="preserve">บริษัท </w:t>
            </w:r>
            <w:proofErr w:type="spellStart"/>
            <w:r w:rsidRPr="001F7070">
              <w:rPr>
                <w:rFonts w:ascii="Browallia New" w:hAnsi="Browallia New" w:cs="Browallia New"/>
                <w:sz w:val="20"/>
                <w:szCs w:val="20"/>
                <w:cs/>
              </w:rPr>
              <w:t>ไมด้า</w:t>
            </w:r>
            <w:proofErr w:type="spellEnd"/>
            <w:r w:rsidRPr="001F7070">
              <w:rPr>
                <w:rFonts w:ascii="Browallia New" w:hAnsi="Browallia New" w:cs="Browallia New"/>
                <w:sz w:val="20"/>
                <w:szCs w:val="20"/>
                <w:cs/>
              </w:rPr>
              <w:t xml:space="preserve"> (ลาว) เช่าสินเชื่อ จำกัด</w:t>
            </w:r>
          </w:p>
        </w:tc>
        <w:tc>
          <w:tcPr>
            <w:tcW w:w="147" w:type="dxa"/>
            <w:shd w:val="clear" w:color="auto" w:fill="auto"/>
          </w:tcPr>
          <w:p w14:paraId="2441881C" w14:textId="77777777" w:rsidR="004B2D10" w:rsidRPr="005F78C0" w:rsidRDefault="004B2D10" w:rsidP="004B2D10">
            <w:pPr>
              <w:tabs>
                <w:tab w:val="left" w:pos="113"/>
              </w:tabs>
              <w:ind w:right="-57"/>
              <w:jc w:val="center"/>
              <w:rPr>
                <w:rFonts w:ascii="Browallia New" w:hAnsi="Browallia New" w:cs="Browallia New"/>
                <w:sz w:val="20"/>
                <w:szCs w:val="20"/>
                <w:cs/>
              </w:rPr>
            </w:pPr>
          </w:p>
        </w:tc>
        <w:tc>
          <w:tcPr>
            <w:tcW w:w="762" w:type="dxa"/>
            <w:shd w:val="clear" w:color="auto" w:fill="auto"/>
          </w:tcPr>
          <w:p w14:paraId="010F530C" w14:textId="1CC54F95" w:rsidR="004B2D10" w:rsidRPr="00BA752A" w:rsidRDefault="004B2D10" w:rsidP="004B2D10">
            <w:pPr>
              <w:tabs>
                <w:tab w:val="left" w:pos="113"/>
              </w:tabs>
              <w:ind w:right="-57"/>
              <w:jc w:val="center"/>
              <w:rPr>
                <w:rFonts w:ascii="Browallia New" w:hAnsi="Browallia New" w:cs="Browallia New"/>
                <w:sz w:val="20"/>
                <w:szCs w:val="20"/>
              </w:rPr>
            </w:pPr>
            <w:r w:rsidRPr="001F7070">
              <w:rPr>
                <w:rFonts w:ascii="Browallia New" w:hAnsi="Browallia New" w:cs="Browallia New"/>
                <w:sz w:val="20"/>
                <w:szCs w:val="20"/>
              </w:rPr>
              <w:t>09/2563</w:t>
            </w:r>
          </w:p>
        </w:tc>
        <w:tc>
          <w:tcPr>
            <w:tcW w:w="147" w:type="dxa"/>
            <w:shd w:val="clear" w:color="auto" w:fill="auto"/>
          </w:tcPr>
          <w:p w14:paraId="43F1A1AA" w14:textId="77777777" w:rsidR="004B2D10" w:rsidRPr="00BA752A" w:rsidRDefault="004B2D10" w:rsidP="004B2D10">
            <w:pPr>
              <w:tabs>
                <w:tab w:val="left" w:pos="113"/>
              </w:tabs>
              <w:ind w:right="-57"/>
              <w:jc w:val="center"/>
              <w:rPr>
                <w:rFonts w:ascii="Browallia New" w:hAnsi="Browallia New" w:cs="Browallia New"/>
                <w:sz w:val="20"/>
                <w:szCs w:val="20"/>
                <w:cs/>
              </w:rPr>
            </w:pPr>
          </w:p>
        </w:tc>
        <w:tc>
          <w:tcPr>
            <w:tcW w:w="1374" w:type="dxa"/>
            <w:gridSpan w:val="2"/>
            <w:shd w:val="clear" w:color="auto" w:fill="auto"/>
          </w:tcPr>
          <w:p w14:paraId="27D3DA57" w14:textId="588ABB34" w:rsidR="004B2D10" w:rsidRDefault="004B2D10" w:rsidP="004B2D10">
            <w:pPr>
              <w:tabs>
                <w:tab w:val="left" w:pos="113"/>
              </w:tabs>
              <w:ind w:right="-57"/>
              <w:jc w:val="center"/>
              <w:rPr>
                <w:rFonts w:ascii="Browallia New" w:hAnsi="Browallia New" w:cs="Browallia New"/>
                <w:sz w:val="20"/>
                <w:szCs w:val="20"/>
              </w:rPr>
            </w:pPr>
            <w:r w:rsidRPr="001F7070">
              <w:rPr>
                <w:rFonts w:ascii="Browallia New" w:hAnsi="Browallia New" w:cs="Browallia New"/>
                <w:sz w:val="20"/>
                <w:szCs w:val="20"/>
              </w:rPr>
              <w:t>8</w:t>
            </w:r>
            <w:r w:rsidRPr="001F7070">
              <w:rPr>
                <w:rFonts w:ascii="Browallia New" w:hAnsi="Browallia New" w:cs="Browallia New"/>
                <w:sz w:val="20"/>
                <w:szCs w:val="20"/>
                <w:cs/>
              </w:rPr>
              <w:t xml:space="preserve"> กันยายน </w:t>
            </w:r>
            <w:r w:rsidRPr="001F7070">
              <w:rPr>
                <w:rFonts w:ascii="Browallia New" w:hAnsi="Browallia New" w:cs="Browallia New"/>
                <w:sz w:val="20"/>
                <w:szCs w:val="20"/>
              </w:rPr>
              <w:t>2563</w:t>
            </w:r>
          </w:p>
        </w:tc>
        <w:tc>
          <w:tcPr>
            <w:tcW w:w="134" w:type="dxa"/>
            <w:shd w:val="clear" w:color="auto" w:fill="auto"/>
          </w:tcPr>
          <w:p w14:paraId="056C09E9" w14:textId="77777777" w:rsidR="004B2D10" w:rsidRPr="00BA752A"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tcPr>
          <w:p w14:paraId="1CC4DC01" w14:textId="5D3C9CF2" w:rsidR="004B2D1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1F7070">
              <w:rPr>
                <w:rFonts w:ascii="Browallia New" w:hAnsi="Browallia New" w:cs="Browallia New"/>
                <w:sz w:val="20"/>
                <w:szCs w:val="20"/>
              </w:rPr>
              <w:t>15</w:t>
            </w:r>
            <w:r w:rsidRPr="001F7070">
              <w:rPr>
                <w:rFonts w:ascii="Browallia New" w:hAnsi="Browallia New" w:cs="Browallia New"/>
                <w:sz w:val="20"/>
                <w:szCs w:val="20"/>
                <w:cs/>
              </w:rPr>
              <w:t xml:space="preserve"> กันยายน </w:t>
            </w:r>
            <w:r w:rsidRPr="001F7070">
              <w:rPr>
                <w:rFonts w:ascii="Browallia New" w:hAnsi="Browallia New" w:cs="Browallia New"/>
                <w:sz w:val="20"/>
                <w:szCs w:val="20"/>
              </w:rPr>
              <w:t>2563</w:t>
            </w:r>
          </w:p>
        </w:tc>
        <w:tc>
          <w:tcPr>
            <w:tcW w:w="142" w:type="dxa"/>
            <w:shd w:val="clear" w:color="auto" w:fill="auto"/>
          </w:tcPr>
          <w:p w14:paraId="4738DA38" w14:textId="77777777"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tcBorders>
              <w:top w:val="nil"/>
              <w:left w:val="nil"/>
              <w:bottom w:val="nil"/>
              <w:right w:val="nil"/>
            </w:tcBorders>
            <w:shd w:val="clear" w:color="auto" w:fill="auto"/>
          </w:tcPr>
          <w:p w14:paraId="6B187799" w14:textId="795DCEB2" w:rsidR="004B2D10" w:rsidRPr="00220AB8"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0.16</w:t>
            </w:r>
          </w:p>
        </w:tc>
        <w:tc>
          <w:tcPr>
            <w:tcW w:w="141" w:type="dxa"/>
            <w:gridSpan w:val="2"/>
            <w:shd w:val="clear" w:color="auto" w:fill="auto"/>
          </w:tcPr>
          <w:p w14:paraId="24B11FF2" w14:textId="77777777" w:rsidR="004B2D10" w:rsidRPr="005F78C0" w:rsidRDefault="004B2D10" w:rsidP="004B2D1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tcPr>
          <w:p w14:paraId="3A234807" w14:textId="1ECF7A41" w:rsidR="004B2D10" w:rsidRPr="00EB089F" w:rsidRDefault="004B2D10" w:rsidP="004B2D1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25,000</w:t>
            </w:r>
          </w:p>
        </w:tc>
        <w:tc>
          <w:tcPr>
            <w:tcW w:w="142" w:type="dxa"/>
            <w:shd w:val="clear" w:color="auto" w:fill="auto"/>
          </w:tcPr>
          <w:p w14:paraId="768F0876" w14:textId="77777777"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6844817D" w14:textId="1891BF32" w:rsidR="004B2D10" w:rsidRPr="00A3603F"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4,000</w:t>
            </w:r>
          </w:p>
        </w:tc>
      </w:tr>
      <w:tr w:rsidR="004B2D10" w:rsidRPr="00AD5F23" w14:paraId="519F9318" w14:textId="77777777" w:rsidTr="00121C32">
        <w:tc>
          <w:tcPr>
            <w:tcW w:w="2361" w:type="dxa"/>
            <w:shd w:val="clear" w:color="auto" w:fill="auto"/>
          </w:tcPr>
          <w:p w14:paraId="01ED4A52" w14:textId="2A60A1C1" w:rsidR="004B2D10" w:rsidRPr="00F04936" w:rsidRDefault="004B2D10" w:rsidP="004B2D10">
            <w:pPr>
              <w:tabs>
                <w:tab w:val="left" w:pos="113"/>
              </w:tabs>
              <w:ind w:right="-57"/>
              <w:rPr>
                <w:rFonts w:ascii="Browallia New" w:hAnsi="Browallia New" w:cs="Browallia New"/>
                <w:sz w:val="20"/>
                <w:szCs w:val="20"/>
                <w:cs/>
              </w:rPr>
            </w:pPr>
            <w:r w:rsidRPr="001F7070">
              <w:rPr>
                <w:rFonts w:ascii="Browallia New" w:hAnsi="Browallia New" w:cs="Browallia New"/>
                <w:sz w:val="20"/>
                <w:szCs w:val="20"/>
                <w:cs/>
              </w:rPr>
              <w:t xml:space="preserve">บริษัท </w:t>
            </w:r>
            <w:proofErr w:type="spellStart"/>
            <w:r w:rsidRPr="001F7070">
              <w:rPr>
                <w:rFonts w:ascii="Browallia New" w:hAnsi="Browallia New" w:cs="Browallia New"/>
                <w:sz w:val="20"/>
                <w:szCs w:val="20"/>
                <w:cs/>
              </w:rPr>
              <w:t>ไมด้า</w:t>
            </w:r>
            <w:proofErr w:type="spellEnd"/>
            <w:r w:rsidRPr="001F7070">
              <w:rPr>
                <w:rFonts w:ascii="Browallia New" w:hAnsi="Browallia New" w:cs="Browallia New"/>
                <w:sz w:val="20"/>
                <w:szCs w:val="20"/>
                <w:cs/>
              </w:rPr>
              <w:t xml:space="preserve"> (ลาว) เช่าสินเชื่อ จำกัด</w:t>
            </w:r>
          </w:p>
        </w:tc>
        <w:tc>
          <w:tcPr>
            <w:tcW w:w="147" w:type="dxa"/>
            <w:shd w:val="clear" w:color="auto" w:fill="auto"/>
          </w:tcPr>
          <w:p w14:paraId="0748E63D" w14:textId="77777777" w:rsidR="004B2D10" w:rsidRPr="005F78C0" w:rsidRDefault="004B2D10" w:rsidP="004B2D10">
            <w:pPr>
              <w:tabs>
                <w:tab w:val="left" w:pos="113"/>
              </w:tabs>
              <w:ind w:right="-57"/>
              <w:jc w:val="center"/>
              <w:rPr>
                <w:rFonts w:ascii="Browallia New" w:hAnsi="Browallia New" w:cs="Browallia New"/>
                <w:sz w:val="20"/>
                <w:szCs w:val="20"/>
                <w:cs/>
              </w:rPr>
            </w:pPr>
          </w:p>
        </w:tc>
        <w:tc>
          <w:tcPr>
            <w:tcW w:w="762" w:type="dxa"/>
            <w:shd w:val="clear" w:color="auto" w:fill="auto"/>
          </w:tcPr>
          <w:p w14:paraId="12B5595A" w14:textId="582A329E" w:rsidR="004B2D10" w:rsidRPr="00BA752A" w:rsidRDefault="004B2D10" w:rsidP="004B2D10">
            <w:pPr>
              <w:tabs>
                <w:tab w:val="left" w:pos="113"/>
              </w:tabs>
              <w:ind w:right="-57"/>
              <w:jc w:val="center"/>
              <w:rPr>
                <w:rFonts w:ascii="Browallia New" w:hAnsi="Browallia New" w:cs="Browallia New"/>
                <w:sz w:val="20"/>
                <w:szCs w:val="20"/>
              </w:rPr>
            </w:pPr>
            <w:r w:rsidRPr="001F7070">
              <w:rPr>
                <w:rFonts w:ascii="Browallia New" w:hAnsi="Browallia New" w:cs="Browallia New"/>
                <w:sz w:val="20"/>
                <w:szCs w:val="20"/>
              </w:rPr>
              <w:t>10/2563</w:t>
            </w:r>
          </w:p>
        </w:tc>
        <w:tc>
          <w:tcPr>
            <w:tcW w:w="147" w:type="dxa"/>
            <w:shd w:val="clear" w:color="auto" w:fill="auto"/>
          </w:tcPr>
          <w:p w14:paraId="52319C17" w14:textId="77777777" w:rsidR="004B2D10" w:rsidRPr="00BA752A" w:rsidRDefault="004B2D10" w:rsidP="004B2D10">
            <w:pPr>
              <w:tabs>
                <w:tab w:val="left" w:pos="113"/>
              </w:tabs>
              <w:ind w:right="-57"/>
              <w:jc w:val="center"/>
              <w:rPr>
                <w:rFonts w:ascii="Browallia New" w:hAnsi="Browallia New" w:cs="Browallia New"/>
                <w:sz w:val="20"/>
                <w:szCs w:val="20"/>
                <w:cs/>
              </w:rPr>
            </w:pPr>
          </w:p>
        </w:tc>
        <w:tc>
          <w:tcPr>
            <w:tcW w:w="1374" w:type="dxa"/>
            <w:gridSpan w:val="2"/>
            <w:shd w:val="clear" w:color="auto" w:fill="auto"/>
          </w:tcPr>
          <w:p w14:paraId="543DF71B" w14:textId="65E4B881" w:rsidR="004B2D10" w:rsidRDefault="004B2D10" w:rsidP="004B2D10">
            <w:pPr>
              <w:tabs>
                <w:tab w:val="left" w:pos="113"/>
              </w:tabs>
              <w:ind w:right="-57"/>
              <w:jc w:val="center"/>
              <w:rPr>
                <w:rFonts w:ascii="Browallia New" w:hAnsi="Browallia New" w:cs="Browallia New"/>
                <w:sz w:val="20"/>
                <w:szCs w:val="20"/>
              </w:rPr>
            </w:pPr>
            <w:r w:rsidRPr="001F7070">
              <w:rPr>
                <w:rFonts w:ascii="Browallia New" w:hAnsi="Browallia New" w:cs="Browallia New"/>
                <w:sz w:val="20"/>
                <w:szCs w:val="20"/>
              </w:rPr>
              <w:t>13</w:t>
            </w:r>
            <w:r w:rsidRPr="001F7070">
              <w:rPr>
                <w:rFonts w:ascii="Browallia New" w:hAnsi="Browallia New" w:cs="Browallia New"/>
                <w:sz w:val="20"/>
                <w:szCs w:val="20"/>
                <w:cs/>
              </w:rPr>
              <w:t xml:space="preserve"> ตุลาคม </w:t>
            </w:r>
            <w:r w:rsidRPr="001F7070">
              <w:rPr>
                <w:rFonts w:ascii="Browallia New" w:hAnsi="Browallia New" w:cs="Browallia New"/>
                <w:sz w:val="20"/>
                <w:szCs w:val="20"/>
              </w:rPr>
              <w:t>2563</w:t>
            </w:r>
          </w:p>
        </w:tc>
        <w:tc>
          <w:tcPr>
            <w:tcW w:w="134" w:type="dxa"/>
            <w:shd w:val="clear" w:color="auto" w:fill="auto"/>
          </w:tcPr>
          <w:p w14:paraId="683DB9BF" w14:textId="77777777" w:rsidR="004B2D10" w:rsidRPr="00BA752A"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tcPr>
          <w:p w14:paraId="230BC6A8" w14:textId="1287164A" w:rsidR="004B2D1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1F7070">
              <w:rPr>
                <w:rFonts w:ascii="Browallia New" w:hAnsi="Browallia New" w:cs="Browallia New"/>
                <w:sz w:val="20"/>
                <w:szCs w:val="20"/>
              </w:rPr>
              <w:t>27</w:t>
            </w:r>
            <w:r w:rsidRPr="001F7070">
              <w:rPr>
                <w:rFonts w:ascii="Browallia New" w:hAnsi="Browallia New" w:cs="Browallia New"/>
                <w:sz w:val="20"/>
                <w:szCs w:val="20"/>
                <w:cs/>
              </w:rPr>
              <w:t xml:space="preserve"> ตุลาคม </w:t>
            </w:r>
            <w:r w:rsidRPr="001F7070">
              <w:rPr>
                <w:rFonts w:ascii="Browallia New" w:hAnsi="Browallia New" w:cs="Browallia New"/>
                <w:sz w:val="20"/>
                <w:szCs w:val="20"/>
              </w:rPr>
              <w:t>2563</w:t>
            </w:r>
          </w:p>
        </w:tc>
        <w:tc>
          <w:tcPr>
            <w:tcW w:w="142" w:type="dxa"/>
            <w:shd w:val="clear" w:color="auto" w:fill="auto"/>
          </w:tcPr>
          <w:p w14:paraId="15D0CE96" w14:textId="77777777"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tcBorders>
              <w:top w:val="nil"/>
              <w:left w:val="nil"/>
              <w:bottom w:val="nil"/>
              <w:right w:val="nil"/>
            </w:tcBorders>
            <w:shd w:val="clear" w:color="auto" w:fill="auto"/>
          </w:tcPr>
          <w:p w14:paraId="069202C6" w14:textId="636EDE29" w:rsidR="004B2D10" w:rsidRPr="00220AB8"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0.40</w:t>
            </w:r>
          </w:p>
        </w:tc>
        <w:tc>
          <w:tcPr>
            <w:tcW w:w="141" w:type="dxa"/>
            <w:gridSpan w:val="2"/>
            <w:shd w:val="clear" w:color="auto" w:fill="auto"/>
          </w:tcPr>
          <w:p w14:paraId="2A8114D6" w14:textId="77777777" w:rsidR="004B2D10" w:rsidRPr="005F78C0" w:rsidRDefault="004B2D10" w:rsidP="004B2D1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tcPr>
          <w:p w14:paraId="35092458" w14:textId="2F4DBD76" w:rsidR="004B2D10" w:rsidRPr="00EB089F" w:rsidRDefault="004B2D10" w:rsidP="004B2D1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25,000</w:t>
            </w:r>
          </w:p>
        </w:tc>
        <w:tc>
          <w:tcPr>
            <w:tcW w:w="142" w:type="dxa"/>
            <w:shd w:val="clear" w:color="auto" w:fill="auto"/>
          </w:tcPr>
          <w:p w14:paraId="3AC40C33" w14:textId="77777777" w:rsidR="004B2D10" w:rsidRPr="005F78C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0E14DE44" w14:textId="546A274A" w:rsidR="004B2D10" w:rsidRPr="00A3603F"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10,000</w:t>
            </w:r>
          </w:p>
        </w:tc>
      </w:tr>
      <w:tr w:rsidR="004B2D10" w:rsidRPr="00CD191B" w14:paraId="4E886DED" w14:textId="77777777" w:rsidTr="00121C32">
        <w:tc>
          <w:tcPr>
            <w:tcW w:w="2361" w:type="dxa"/>
            <w:shd w:val="clear" w:color="auto" w:fill="auto"/>
          </w:tcPr>
          <w:p w14:paraId="741096F0" w14:textId="42B7B62F" w:rsidR="004B2D10" w:rsidRPr="00CD191B" w:rsidRDefault="004B2D10" w:rsidP="004B2D10">
            <w:pPr>
              <w:tabs>
                <w:tab w:val="left" w:pos="113"/>
              </w:tabs>
              <w:ind w:right="-57"/>
              <w:rPr>
                <w:rFonts w:ascii="Browallia New" w:hAnsi="Browallia New" w:cs="Browallia New"/>
                <w:sz w:val="20"/>
                <w:szCs w:val="20"/>
                <w:cs/>
              </w:rPr>
            </w:pPr>
            <w:r w:rsidRPr="001F7070">
              <w:rPr>
                <w:rFonts w:ascii="Browallia New" w:hAnsi="Browallia New" w:cs="Browallia New"/>
                <w:sz w:val="20"/>
                <w:szCs w:val="20"/>
                <w:cs/>
              </w:rPr>
              <w:t xml:space="preserve">บริษัท </w:t>
            </w:r>
            <w:proofErr w:type="spellStart"/>
            <w:r w:rsidRPr="001F7070">
              <w:rPr>
                <w:rFonts w:ascii="Browallia New" w:hAnsi="Browallia New" w:cs="Browallia New"/>
                <w:sz w:val="20"/>
                <w:szCs w:val="20"/>
                <w:cs/>
              </w:rPr>
              <w:t>ไมด้า</w:t>
            </w:r>
            <w:proofErr w:type="spellEnd"/>
            <w:r w:rsidRPr="001F7070">
              <w:rPr>
                <w:rFonts w:ascii="Browallia New" w:hAnsi="Browallia New" w:cs="Browallia New"/>
                <w:sz w:val="20"/>
                <w:szCs w:val="20"/>
                <w:cs/>
              </w:rPr>
              <w:t xml:space="preserve"> (ลาว) เช่าสินเชื่อ จำกัด</w:t>
            </w:r>
          </w:p>
        </w:tc>
        <w:tc>
          <w:tcPr>
            <w:tcW w:w="147" w:type="dxa"/>
            <w:shd w:val="clear" w:color="auto" w:fill="auto"/>
          </w:tcPr>
          <w:p w14:paraId="3B7B7D55" w14:textId="77777777" w:rsidR="004B2D10" w:rsidRPr="00CD191B" w:rsidRDefault="004B2D10" w:rsidP="004B2D10">
            <w:pPr>
              <w:tabs>
                <w:tab w:val="left" w:pos="113"/>
              </w:tabs>
              <w:ind w:right="-57"/>
              <w:jc w:val="center"/>
              <w:rPr>
                <w:rFonts w:ascii="Browallia New" w:hAnsi="Browallia New" w:cs="Browallia New"/>
                <w:sz w:val="20"/>
                <w:szCs w:val="20"/>
                <w:cs/>
              </w:rPr>
            </w:pPr>
          </w:p>
        </w:tc>
        <w:tc>
          <w:tcPr>
            <w:tcW w:w="762" w:type="dxa"/>
            <w:shd w:val="clear" w:color="auto" w:fill="auto"/>
          </w:tcPr>
          <w:p w14:paraId="0B84015F" w14:textId="34D1C62E" w:rsidR="004B2D10" w:rsidRPr="00CD191B" w:rsidRDefault="004B2D10" w:rsidP="004B2D10">
            <w:pPr>
              <w:tabs>
                <w:tab w:val="left" w:pos="113"/>
              </w:tabs>
              <w:ind w:right="-57"/>
              <w:jc w:val="center"/>
              <w:rPr>
                <w:rFonts w:ascii="Browallia New" w:hAnsi="Browallia New" w:cs="Browallia New"/>
                <w:sz w:val="20"/>
                <w:szCs w:val="20"/>
              </w:rPr>
            </w:pPr>
            <w:r w:rsidRPr="001F7070">
              <w:rPr>
                <w:rFonts w:ascii="Browallia New" w:hAnsi="Browallia New" w:cs="Browallia New"/>
                <w:sz w:val="20"/>
                <w:szCs w:val="20"/>
              </w:rPr>
              <w:t>11/2563</w:t>
            </w:r>
          </w:p>
        </w:tc>
        <w:tc>
          <w:tcPr>
            <w:tcW w:w="147" w:type="dxa"/>
            <w:shd w:val="clear" w:color="auto" w:fill="auto"/>
          </w:tcPr>
          <w:p w14:paraId="623544AB" w14:textId="77777777" w:rsidR="004B2D10" w:rsidRPr="00CD191B" w:rsidRDefault="004B2D10" w:rsidP="004B2D10">
            <w:pPr>
              <w:tabs>
                <w:tab w:val="left" w:pos="113"/>
              </w:tabs>
              <w:ind w:right="-57"/>
              <w:jc w:val="center"/>
              <w:rPr>
                <w:rFonts w:ascii="Browallia New" w:hAnsi="Browallia New" w:cs="Browallia New"/>
                <w:sz w:val="20"/>
                <w:szCs w:val="20"/>
                <w:cs/>
              </w:rPr>
            </w:pPr>
          </w:p>
        </w:tc>
        <w:tc>
          <w:tcPr>
            <w:tcW w:w="1374" w:type="dxa"/>
            <w:gridSpan w:val="2"/>
            <w:shd w:val="clear" w:color="auto" w:fill="auto"/>
          </w:tcPr>
          <w:p w14:paraId="309845F0" w14:textId="6D599D73" w:rsidR="004B2D10" w:rsidRPr="00CD191B" w:rsidRDefault="004B2D10" w:rsidP="004B2D10">
            <w:pPr>
              <w:tabs>
                <w:tab w:val="left" w:pos="113"/>
              </w:tabs>
              <w:ind w:right="-57"/>
              <w:jc w:val="center"/>
              <w:rPr>
                <w:rFonts w:ascii="Browallia New" w:hAnsi="Browallia New" w:cs="Browallia New"/>
                <w:sz w:val="20"/>
                <w:szCs w:val="20"/>
              </w:rPr>
            </w:pPr>
            <w:r w:rsidRPr="001F7070">
              <w:rPr>
                <w:rFonts w:ascii="Browallia New" w:hAnsi="Browallia New" w:cs="Browallia New"/>
                <w:sz w:val="20"/>
                <w:szCs w:val="20"/>
              </w:rPr>
              <w:t>6</w:t>
            </w:r>
            <w:r w:rsidRPr="001F7070">
              <w:rPr>
                <w:rFonts w:ascii="Browallia New" w:hAnsi="Browallia New" w:cs="Browallia New"/>
                <w:sz w:val="20"/>
                <w:szCs w:val="20"/>
                <w:cs/>
              </w:rPr>
              <w:t xml:space="preserve"> พฤศจิกายน </w:t>
            </w:r>
            <w:r w:rsidRPr="001F7070">
              <w:rPr>
                <w:rFonts w:ascii="Browallia New" w:hAnsi="Browallia New" w:cs="Browallia New"/>
                <w:sz w:val="20"/>
                <w:szCs w:val="20"/>
              </w:rPr>
              <w:t>2563</w:t>
            </w:r>
          </w:p>
        </w:tc>
        <w:tc>
          <w:tcPr>
            <w:tcW w:w="134" w:type="dxa"/>
            <w:shd w:val="clear" w:color="auto" w:fill="auto"/>
          </w:tcPr>
          <w:p w14:paraId="5CBFDEA7" w14:textId="77777777" w:rsidR="004B2D10" w:rsidRPr="00CD191B"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tcPr>
          <w:p w14:paraId="47CD9E09" w14:textId="1746B92D" w:rsidR="004B2D10" w:rsidRPr="00CD191B" w:rsidDel="006A56D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1F7070">
              <w:rPr>
                <w:rFonts w:ascii="Browallia New" w:hAnsi="Browallia New" w:cs="Browallia New"/>
                <w:sz w:val="20"/>
                <w:szCs w:val="20"/>
              </w:rPr>
              <w:t>19</w:t>
            </w:r>
            <w:r w:rsidRPr="001F7070">
              <w:rPr>
                <w:rFonts w:ascii="Browallia New" w:hAnsi="Browallia New" w:cs="Browallia New"/>
                <w:sz w:val="20"/>
                <w:szCs w:val="20"/>
                <w:cs/>
              </w:rPr>
              <w:t xml:space="preserve"> พฤศจิกายน </w:t>
            </w:r>
            <w:r w:rsidRPr="001F7070">
              <w:rPr>
                <w:rFonts w:ascii="Browallia New" w:hAnsi="Browallia New" w:cs="Browallia New"/>
                <w:sz w:val="20"/>
                <w:szCs w:val="20"/>
              </w:rPr>
              <w:t>2563</w:t>
            </w:r>
          </w:p>
        </w:tc>
        <w:tc>
          <w:tcPr>
            <w:tcW w:w="142" w:type="dxa"/>
            <w:shd w:val="clear" w:color="auto" w:fill="auto"/>
          </w:tcPr>
          <w:p w14:paraId="3634924A" w14:textId="77777777" w:rsidR="004B2D10" w:rsidRPr="00CD191B"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tcBorders>
              <w:top w:val="nil"/>
              <w:left w:val="nil"/>
              <w:bottom w:val="nil"/>
              <w:right w:val="nil"/>
            </w:tcBorders>
            <w:shd w:val="clear" w:color="auto" w:fill="auto"/>
          </w:tcPr>
          <w:p w14:paraId="19DD049D" w14:textId="5BD63384" w:rsidR="004B2D10" w:rsidRPr="00CD191B"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cs/>
              </w:rPr>
            </w:pPr>
            <w:r w:rsidRPr="001F7070">
              <w:rPr>
                <w:rFonts w:ascii="Browallia New" w:hAnsi="Browallia New" w:cs="Browallia New"/>
                <w:sz w:val="20"/>
                <w:szCs w:val="20"/>
              </w:rPr>
              <w:t>0.08</w:t>
            </w:r>
          </w:p>
        </w:tc>
        <w:tc>
          <w:tcPr>
            <w:tcW w:w="141" w:type="dxa"/>
            <w:gridSpan w:val="2"/>
            <w:shd w:val="clear" w:color="auto" w:fill="auto"/>
          </w:tcPr>
          <w:p w14:paraId="4F06CBCF" w14:textId="77777777" w:rsidR="004B2D10" w:rsidRPr="00CD191B" w:rsidRDefault="004B2D10" w:rsidP="004B2D1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tcPr>
          <w:p w14:paraId="52C596B2" w14:textId="1C3C08D7" w:rsidR="004B2D10" w:rsidRPr="00CD191B" w:rsidRDefault="004B2D10" w:rsidP="004B2D1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25,000</w:t>
            </w:r>
          </w:p>
        </w:tc>
        <w:tc>
          <w:tcPr>
            <w:tcW w:w="142" w:type="dxa"/>
            <w:shd w:val="clear" w:color="auto" w:fill="auto"/>
          </w:tcPr>
          <w:p w14:paraId="013303FC" w14:textId="77777777" w:rsidR="004B2D10" w:rsidRPr="00CD191B"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1D2C7B71" w14:textId="1BCDDC61" w:rsidR="004B2D10" w:rsidRPr="00CD191B"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2,000</w:t>
            </w:r>
          </w:p>
        </w:tc>
      </w:tr>
      <w:tr w:rsidR="004B2D10" w:rsidRPr="00CD191B" w14:paraId="606D071D" w14:textId="77777777" w:rsidTr="00121C32">
        <w:tc>
          <w:tcPr>
            <w:tcW w:w="2361" w:type="dxa"/>
            <w:shd w:val="clear" w:color="auto" w:fill="auto"/>
          </w:tcPr>
          <w:p w14:paraId="62EDF433" w14:textId="74FF8F42" w:rsidR="004B2D10" w:rsidRPr="000D7244" w:rsidRDefault="004B2D10" w:rsidP="004B2D10">
            <w:pPr>
              <w:tabs>
                <w:tab w:val="left" w:pos="113"/>
              </w:tabs>
              <w:ind w:right="-57"/>
              <w:rPr>
                <w:rFonts w:ascii="Browallia New" w:hAnsi="Browallia New" w:cs="Browallia New"/>
                <w:sz w:val="20"/>
                <w:szCs w:val="20"/>
                <w:cs/>
              </w:rPr>
            </w:pPr>
            <w:r w:rsidRPr="001F7070">
              <w:rPr>
                <w:rFonts w:ascii="Browallia New" w:hAnsi="Browallia New" w:cs="Browallia New"/>
                <w:sz w:val="20"/>
                <w:szCs w:val="20"/>
                <w:cs/>
              </w:rPr>
              <w:t xml:space="preserve">บริษัท </w:t>
            </w:r>
            <w:proofErr w:type="spellStart"/>
            <w:r w:rsidRPr="001F7070">
              <w:rPr>
                <w:rFonts w:ascii="Browallia New" w:hAnsi="Browallia New" w:cs="Browallia New"/>
                <w:sz w:val="20"/>
                <w:szCs w:val="20"/>
                <w:cs/>
              </w:rPr>
              <w:t>ไมด้า</w:t>
            </w:r>
            <w:proofErr w:type="spellEnd"/>
            <w:r w:rsidRPr="001F7070">
              <w:rPr>
                <w:rFonts w:ascii="Browallia New" w:hAnsi="Browallia New" w:cs="Browallia New"/>
                <w:sz w:val="20"/>
                <w:szCs w:val="20"/>
                <w:cs/>
              </w:rPr>
              <w:t xml:space="preserve"> (ลาว) เช่าสินเชื่อ จำกัด</w:t>
            </w:r>
          </w:p>
        </w:tc>
        <w:tc>
          <w:tcPr>
            <w:tcW w:w="147" w:type="dxa"/>
            <w:shd w:val="clear" w:color="auto" w:fill="auto"/>
          </w:tcPr>
          <w:p w14:paraId="5DBE3B9E" w14:textId="77777777" w:rsidR="004B2D10" w:rsidRPr="000D7244" w:rsidRDefault="004B2D10" w:rsidP="004B2D10">
            <w:pPr>
              <w:tabs>
                <w:tab w:val="left" w:pos="113"/>
              </w:tabs>
              <w:ind w:right="-57"/>
              <w:jc w:val="center"/>
              <w:rPr>
                <w:rFonts w:ascii="Browallia New" w:hAnsi="Browallia New" w:cs="Browallia New"/>
                <w:sz w:val="20"/>
                <w:szCs w:val="20"/>
                <w:cs/>
              </w:rPr>
            </w:pPr>
          </w:p>
        </w:tc>
        <w:tc>
          <w:tcPr>
            <w:tcW w:w="762" w:type="dxa"/>
            <w:shd w:val="clear" w:color="auto" w:fill="auto"/>
          </w:tcPr>
          <w:p w14:paraId="6601F63C" w14:textId="12517338" w:rsidR="004B2D10" w:rsidRPr="000D7244" w:rsidRDefault="004B2D10" w:rsidP="004B2D10">
            <w:pPr>
              <w:tabs>
                <w:tab w:val="left" w:pos="113"/>
              </w:tabs>
              <w:ind w:right="-57"/>
              <w:jc w:val="center"/>
              <w:rPr>
                <w:rFonts w:ascii="Browallia New" w:hAnsi="Browallia New" w:cs="Browallia New"/>
                <w:sz w:val="20"/>
                <w:szCs w:val="20"/>
                <w:cs/>
              </w:rPr>
            </w:pPr>
            <w:r w:rsidRPr="001F7070">
              <w:rPr>
                <w:rFonts w:ascii="Browallia New" w:hAnsi="Browallia New" w:cs="Browallia New"/>
                <w:sz w:val="20"/>
                <w:szCs w:val="20"/>
              </w:rPr>
              <w:t>12/2563</w:t>
            </w:r>
          </w:p>
        </w:tc>
        <w:tc>
          <w:tcPr>
            <w:tcW w:w="147" w:type="dxa"/>
            <w:shd w:val="clear" w:color="auto" w:fill="auto"/>
          </w:tcPr>
          <w:p w14:paraId="745053D4" w14:textId="77777777" w:rsidR="004B2D10" w:rsidRPr="000D7244" w:rsidRDefault="004B2D10" w:rsidP="004B2D10">
            <w:pPr>
              <w:tabs>
                <w:tab w:val="left" w:pos="113"/>
              </w:tabs>
              <w:ind w:right="-57"/>
              <w:jc w:val="center"/>
              <w:rPr>
                <w:rFonts w:ascii="Browallia New" w:hAnsi="Browallia New" w:cs="Browallia New"/>
                <w:sz w:val="20"/>
                <w:szCs w:val="20"/>
                <w:cs/>
              </w:rPr>
            </w:pPr>
          </w:p>
        </w:tc>
        <w:tc>
          <w:tcPr>
            <w:tcW w:w="1374" w:type="dxa"/>
            <w:gridSpan w:val="2"/>
            <w:shd w:val="clear" w:color="auto" w:fill="auto"/>
          </w:tcPr>
          <w:p w14:paraId="48ACEBC5" w14:textId="62A720A4" w:rsidR="004B2D10" w:rsidRPr="000D7244" w:rsidRDefault="004B2D10" w:rsidP="004B2D10">
            <w:pPr>
              <w:tabs>
                <w:tab w:val="left" w:pos="113"/>
              </w:tabs>
              <w:ind w:right="-57"/>
              <w:jc w:val="center"/>
              <w:rPr>
                <w:rFonts w:ascii="Browallia New" w:hAnsi="Browallia New" w:cs="Browallia New"/>
                <w:sz w:val="20"/>
                <w:szCs w:val="20"/>
              </w:rPr>
            </w:pPr>
            <w:r w:rsidRPr="001F7070">
              <w:rPr>
                <w:rFonts w:ascii="Browallia New" w:hAnsi="Browallia New" w:cs="Browallia New"/>
                <w:sz w:val="20"/>
                <w:szCs w:val="20"/>
              </w:rPr>
              <w:t>8</w:t>
            </w:r>
            <w:r w:rsidRPr="001F7070">
              <w:rPr>
                <w:rFonts w:ascii="Browallia New" w:hAnsi="Browallia New" w:cs="Browallia New"/>
                <w:sz w:val="20"/>
                <w:szCs w:val="20"/>
                <w:cs/>
              </w:rPr>
              <w:t xml:space="preserve"> ธันวาคม </w:t>
            </w:r>
            <w:r w:rsidRPr="001F7070">
              <w:rPr>
                <w:rFonts w:ascii="Browallia New" w:hAnsi="Browallia New" w:cs="Browallia New"/>
                <w:sz w:val="20"/>
                <w:szCs w:val="20"/>
              </w:rPr>
              <w:t>2563</w:t>
            </w:r>
          </w:p>
        </w:tc>
        <w:tc>
          <w:tcPr>
            <w:tcW w:w="134" w:type="dxa"/>
            <w:shd w:val="clear" w:color="auto" w:fill="auto"/>
          </w:tcPr>
          <w:p w14:paraId="2CDDB2DE" w14:textId="77777777" w:rsidR="004B2D10" w:rsidRPr="000D7244"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tcPr>
          <w:p w14:paraId="5023C15E" w14:textId="42983B8C" w:rsidR="004B2D10" w:rsidRPr="000D7244" w:rsidRDefault="004B2D10" w:rsidP="004B2D10">
            <w:pPr>
              <w:tabs>
                <w:tab w:val="left" w:pos="113"/>
              </w:tabs>
              <w:ind w:right="-57"/>
              <w:jc w:val="center"/>
              <w:rPr>
                <w:rFonts w:ascii="Browallia New" w:hAnsi="Browallia New" w:cs="Browallia New"/>
                <w:sz w:val="20"/>
                <w:szCs w:val="20"/>
              </w:rPr>
            </w:pPr>
            <w:r w:rsidRPr="001F7070">
              <w:rPr>
                <w:rFonts w:ascii="Browallia New" w:hAnsi="Browallia New" w:cs="Browallia New"/>
                <w:sz w:val="20"/>
                <w:szCs w:val="20"/>
              </w:rPr>
              <w:t>15</w:t>
            </w:r>
            <w:r w:rsidRPr="001F7070">
              <w:rPr>
                <w:rFonts w:ascii="Browallia New" w:hAnsi="Browallia New" w:cs="Browallia New"/>
                <w:sz w:val="20"/>
                <w:szCs w:val="20"/>
                <w:cs/>
              </w:rPr>
              <w:t xml:space="preserve"> ธันวาคม </w:t>
            </w:r>
            <w:r w:rsidRPr="001F7070">
              <w:rPr>
                <w:rFonts w:ascii="Browallia New" w:hAnsi="Browallia New" w:cs="Browallia New"/>
                <w:sz w:val="20"/>
                <w:szCs w:val="20"/>
              </w:rPr>
              <w:t>2563</w:t>
            </w:r>
          </w:p>
        </w:tc>
        <w:tc>
          <w:tcPr>
            <w:tcW w:w="142" w:type="dxa"/>
            <w:shd w:val="clear" w:color="auto" w:fill="auto"/>
          </w:tcPr>
          <w:p w14:paraId="06BE215F" w14:textId="77777777" w:rsidR="004B2D10" w:rsidRPr="000D7244"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tcBorders>
              <w:top w:val="nil"/>
              <w:left w:val="nil"/>
              <w:bottom w:val="nil"/>
              <w:right w:val="nil"/>
            </w:tcBorders>
            <w:shd w:val="clear" w:color="auto" w:fill="auto"/>
          </w:tcPr>
          <w:p w14:paraId="4712F468" w14:textId="2AF9BE7D" w:rsidR="004B2D10" w:rsidRPr="000D7244"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0.20</w:t>
            </w:r>
          </w:p>
        </w:tc>
        <w:tc>
          <w:tcPr>
            <w:tcW w:w="141" w:type="dxa"/>
            <w:gridSpan w:val="2"/>
            <w:shd w:val="clear" w:color="auto" w:fill="auto"/>
          </w:tcPr>
          <w:p w14:paraId="3D370AC7" w14:textId="77777777" w:rsidR="004B2D10" w:rsidRPr="000D7244" w:rsidRDefault="004B2D10" w:rsidP="004B2D1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tcPr>
          <w:p w14:paraId="03A55BB3" w14:textId="06601F8E" w:rsidR="004B2D10" w:rsidRPr="000D7244" w:rsidRDefault="004B2D10" w:rsidP="004B2D1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25,000</w:t>
            </w:r>
          </w:p>
        </w:tc>
        <w:tc>
          <w:tcPr>
            <w:tcW w:w="142" w:type="dxa"/>
            <w:shd w:val="clear" w:color="auto" w:fill="auto"/>
          </w:tcPr>
          <w:p w14:paraId="79BB889D" w14:textId="77777777" w:rsidR="004B2D10" w:rsidRPr="000D7244"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2A74DDC8" w14:textId="1CE4C7E4" w:rsidR="004B2D10" w:rsidRPr="000D7244"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5,000</w:t>
            </w:r>
          </w:p>
        </w:tc>
      </w:tr>
      <w:tr w:rsidR="004B2D10" w:rsidRPr="00AD5F23" w14:paraId="345C312B" w14:textId="77777777" w:rsidTr="00121C32">
        <w:tc>
          <w:tcPr>
            <w:tcW w:w="2361" w:type="dxa"/>
            <w:shd w:val="clear" w:color="auto" w:fill="auto"/>
          </w:tcPr>
          <w:p w14:paraId="51B6CBFC" w14:textId="7FE643C5" w:rsidR="004B2D10" w:rsidRPr="00F04936" w:rsidRDefault="004B2D10" w:rsidP="004B2D10">
            <w:pPr>
              <w:tabs>
                <w:tab w:val="left" w:pos="113"/>
              </w:tabs>
              <w:ind w:right="-57"/>
              <w:rPr>
                <w:rFonts w:ascii="Browallia New" w:hAnsi="Browallia New" w:cs="Browallia New"/>
                <w:sz w:val="20"/>
                <w:szCs w:val="20"/>
                <w:cs/>
              </w:rPr>
            </w:pPr>
            <w:r w:rsidRPr="001F7070">
              <w:rPr>
                <w:rFonts w:ascii="Browallia New" w:hAnsi="Browallia New" w:cs="Browallia New"/>
                <w:sz w:val="20"/>
                <w:szCs w:val="20"/>
                <w:cs/>
              </w:rPr>
              <w:t xml:space="preserve">บริษัท </w:t>
            </w:r>
            <w:proofErr w:type="spellStart"/>
            <w:r w:rsidRPr="001F7070">
              <w:rPr>
                <w:rFonts w:ascii="Browallia New" w:hAnsi="Browallia New" w:cs="Browallia New"/>
                <w:sz w:val="20"/>
                <w:szCs w:val="20"/>
                <w:cs/>
              </w:rPr>
              <w:t>ไมด้า</w:t>
            </w:r>
            <w:proofErr w:type="spellEnd"/>
            <w:r w:rsidRPr="001F7070">
              <w:rPr>
                <w:rFonts w:ascii="Browallia New" w:hAnsi="Browallia New" w:cs="Browallia New"/>
                <w:sz w:val="20"/>
                <w:szCs w:val="20"/>
                <w:cs/>
              </w:rPr>
              <w:t xml:space="preserve"> โฮ</w:t>
            </w:r>
            <w:proofErr w:type="spellStart"/>
            <w:r w:rsidRPr="001F7070">
              <w:rPr>
                <w:rFonts w:ascii="Browallia New" w:hAnsi="Browallia New" w:cs="Browallia New"/>
                <w:sz w:val="20"/>
                <w:szCs w:val="20"/>
                <w:cs/>
              </w:rPr>
              <w:t>เทล</w:t>
            </w:r>
            <w:proofErr w:type="spellEnd"/>
            <w:r w:rsidRPr="001F7070">
              <w:rPr>
                <w:rFonts w:ascii="Browallia New" w:hAnsi="Browallia New" w:cs="Browallia New"/>
                <w:sz w:val="20"/>
                <w:szCs w:val="20"/>
                <w:cs/>
              </w:rPr>
              <w:t xml:space="preserve"> แอนด์ รีสอร</w:t>
            </w:r>
            <w:proofErr w:type="spellStart"/>
            <w:r w:rsidRPr="001F7070">
              <w:rPr>
                <w:rFonts w:ascii="Browallia New" w:hAnsi="Browallia New" w:cs="Browallia New"/>
                <w:sz w:val="20"/>
                <w:szCs w:val="20"/>
                <w:cs/>
              </w:rPr>
              <w:t>์ท</w:t>
            </w:r>
            <w:proofErr w:type="spellEnd"/>
            <w:r w:rsidRPr="001F7070">
              <w:rPr>
                <w:rFonts w:ascii="Browallia New" w:hAnsi="Browallia New" w:cs="Browallia New"/>
                <w:sz w:val="20"/>
                <w:szCs w:val="20"/>
                <w:cs/>
              </w:rPr>
              <w:t xml:space="preserve"> จำกัด</w:t>
            </w:r>
          </w:p>
        </w:tc>
        <w:tc>
          <w:tcPr>
            <w:tcW w:w="147" w:type="dxa"/>
            <w:shd w:val="clear" w:color="auto" w:fill="auto"/>
          </w:tcPr>
          <w:p w14:paraId="6CBC6453" w14:textId="77777777" w:rsidR="004B2D10" w:rsidRPr="001C70C6" w:rsidRDefault="004B2D10" w:rsidP="004B2D10">
            <w:pPr>
              <w:tabs>
                <w:tab w:val="left" w:pos="113"/>
              </w:tabs>
              <w:ind w:right="-57"/>
              <w:jc w:val="center"/>
              <w:rPr>
                <w:rFonts w:ascii="Browallia New" w:hAnsi="Browallia New" w:cs="Browallia New"/>
                <w:sz w:val="20"/>
                <w:szCs w:val="20"/>
                <w:cs/>
              </w:rPr>
            </w:pPr>
          </w:p>
        </w:tc>
        <w:tc>
          <w:tcPr>
            <w:tcW w:w="762" w:type="dxa"/>
            <w:shd w:val="clear" w:color="auto" w:fill="auto"/>
          </w:tcPr>
          <w:p w14:paraId="1261C5EE" w14:textId="3359CF58" w:rsidR="004B2D10" w:rsidRPr="00BA752A" w:rsidRDefault="004B2D10" w:rsidP="004B2D10">
            <w:pPr>
              <w:tabs>
                <w:tab w:val="left" w:pos="113"/>
              </w:tabs>
              <w:ind w:right="-57"/>
              <w:jc w:val="center"/>
              <w:rPr>
                <w:rFonts w:ascii="Browallia New" w:hAnsi="Browallia New" w:cs="Browallia New"/>
                <w:sz w:val="20"/>
                <w:szCs w:val="20"/>
              </w:rPr>
            </w:pPr>
            <w:r w:rsidRPr="001F7070">
              <w:rPr>
                <w:rFonts w:ascii="Browallia New" w:hAnsi="Browallia New" w:cs="Browallia New"/>
                <w:sz w:val="20"/>
                <w:szCs w:val="20"/>
              </w:rPr>
              <w:t>01/2563</w:t>
            </w:r>
          </w:p>
        </w:tc>
        <w:tc>
          <w:tcPr>
            <w:tcW w:w="147" w:type="dxa"/>
            <w:shd w:val="clear" w:color="auto" w:fill="auto"/>
          </w:tcPr>
          <w:p w14:paraId="4BF30604" w14:textId="77777777" w:rsidR="004B2D10" w:rsidRPr="00BA752A" w:rsidRDefault="004B2D10" w:rsidP="004B2D10">
            <w:pPr>
              <w:tabs>
                <w:tab w:val="left" w:pos="113"/>
              </w:tabs>
              <w:ind w:right="-57"/>
              <w:jc w:val="center"/>
              <w:rPr>
                <w:rFonts w:ascii="Browallia New" w:hAnsi="Browallia New" w:cs="Browallia New"/>
                <w:sz w:val="20"/>
                <w:szCs w:val="20"/>
                <w:cs/>
              </w:rPr>
            </w:pPr>
          </w:p>
        </w:tc>
        <w:tc>
          <w:tcPr>
            <w:tcW w:w="1374" w:type="dxa"/>
            <w:gridSpan w:val="2"/>
            <w:shd w:val="clear" w:color="auto" w:fill="auto"/>
          </w:tcPr>
          <w:p w14:paraId="453A9707" w14:textId="5F95D6A8" w:rsidR="004B2D10" w:rsidRPr="00BA752A" w:rsidRDefault="004B2D10" w:rsidP="004B2D10">
            <w:pPr>
              <w:tabs>
                <w:tab w:val="left" w:pos="113"/>
              </w:tabs>
              <w:ind w:right="-57"/>
              <w:jc w:val="center"/>
              <w:rPr>
                <w:rFonts w:ascii="Browallia New" w:hAnsi="Browallia New" w:cs="Browallia New"/>
                <w:sz w:val="20"/>
                <w:szCs w:val="20"/>
              </w:rPr>
            </w:pPr>
            <w:r w:rsidRPr="001F7070">
              <w:rPr>
                <w:rFonts w:ascii="Browallia New" w:hAnsi="Browallia New" w:cs="Browallia New"/>
                <w:sz w:val="20"/>
                <w:szCs w:val="20"/>
              </w:rPr>
              <w:t>16</w:t>
            </w:r>
            <w:r w:rsidRPr="001F7070">
              <w:rPr>
                <w:rFonts w:ascii="Browallia New" w:hAnsi="Browallia New" w:cs="Browallia New"/>
                <w:sz w:val="20"/>
                <w:szCs w:val="20"/>
                <w:cs/>
              </w:rPr>
              <w:t xml:space="preserve"> ธันวาคม </w:t>
            </w:r>
            <w:r w:rsidRPr="001F7070">
              <w:rPr>
                <w:rFonts w:ascii="Browallia New" w:hAnsi="Browallia New" w:cs="Browallia New"/>
                <w:sz w:val="20"/>
                <w:szCs w:val="20"/>
              </w:rPr>
              <w:t>2563</w:t>
            </w:r>
          </w:p>
        </w:tc>
        <w:tc>
          <w:tcPr>
            <w:tcW w:w="134" w:type="dxa"/>
            <w:shd w:val="clear" w:color="auto" w:fill="auto"/>
          </w:tcPr>
          <w:p w14:paraId="73C0BDA2" w14:textId="77777777" w:rsidR="004B2D10" w:rsidRPr="00BA752A"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tcPr>
          <w:p w14:paraId="4437E4BD" w14:textId="74F5349E" w:rsidR="004B2D10" w:rsidRPr="00BA752A" w:rsidDel="006A56D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1F7070">
              <w:rPr>
                <w:rFonts w:ascii="Browallia New" w:hAnsi="Browallia New" w:cs="Browallia New"/>
                <w:sz w:val="20"/>
                <w:szCs w:val="20"/>
              </w:rPr>
              <w:t>21</w:t>
            </w:r>
            <w:r w:rsidRPr="001F7070">
              <w:rPr>
                <w:rFonts w:ascii="Browallia New" w:hAnsi="Browallia New" w:cs="Browallia New"/>
                <w:sz w:val="20"/>
                <w:szCs w:val="20"/>
                <w:cs/>
              </w:rPr>
              <w:t xml:space="preserve"> ธันวาคม </w:t>
            </w:r>
            <w:r w:rsidRPr="001F7070">
              <w:rPr>
                <w:rFonts w:ascii="Browallia New" w:hAnsi="Browallia New" w:cs="Browallia New"/>
                <w:sz w:val="20"/>
                <w:szCs w:val="20"/>
              </w:rPr>
              <w:t>2563</w:t>
            </w:r>
          </w:p>
        </w:tc>
        <w:tc>
          <w:tcPr>
            <w:tcW w:w="142" w:type="dxa"/>
            <w:shd w:val="clear" w:color="auto" w:fill="auto"/>
          </w:tcPr>
          <w:p w14:paraId="2F4F0E4A" w14:textId="77777777" w:rsidR="004B2D10" w:rsidRPr="00B312FF"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tcBorders>
              <w:top w:val="nil"/>
              <w:left w:val="nil"/>
              <w:bottom w:val="nil"/>
              <w:right w:val="nil"/>
            </w:tcBorders>
            <w:shd w:val="clear" w:color="auto" w:fill="auto"/>
          </w:tcPr>
          <w:p w14:paraId="06E3E861" w14:textId="0F34481C" w:rsidR="004B2D1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cs/>
              </w:rPr>
            </w:pPr>
            <w:r w:rsidRPr="001F7070">
              <w:rPr>
                <w:rFonts w:ascii="Browallia New" w:hAnsi="Browallia New" w:cs="Browallia New"/>
                <w:sz w:val="20"/>
                <w:szCs w:val="20"/>
              </w:rPr>
              <w:t>0.16</w:t>
            </w:r>
          </w:p>
        </w:tc>
        <w:tc>
          <w:tcPr>
            <w:tcW w:w="141" w:type="dxa"/>
            <w:gridSpan w:val="2"/>
            <w:shd w:val="clear" w:color="auto" w:fill="auto"/>
          </w:tcPr>
          <w:p w14:paraId="70568D41" w14:textId="77777777" w:rsidR="004B2D10" w:rsidRPr="00B312FF" w:rsidRDefault="004B2D10" w:rsidP="004B2D1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tcPr>
          <w:p w14:paraId="4375E369" w14:textId="33EE65CE" w:rsidR="004B2D10" w:rsidRPr="00B312FF" w:rsidRDefault="004B2D10" w:rsidP="004B2D1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24,000</w:t>
            </w:r>
          </w:p>
        </w:tc>
        <w:tc>
          <w:tcPr>
            <w:tcW w:w="142" w:type="dxa"/>
            <w:shd w:val="clear" w:color="auto" w:fill="auto"/>
          </w:tcPr>
          <w:p w14:paraId="1CA20318" w14:textId="77777777" w:rsidR="004B2D10" w:rsidRPr="00B312FF"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0E5D824B" w14:textId="1750B7F5" w:rsidR="004B2D10"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3,840</w:t>
            </w:r>
          </w:p>
        </w:tc>
      </w:tr>
      <w:tr w:rsidR="004B2D10" w:rsidRPr="00AD5F23" w14:paraId="3FA12156" w14:textId="77777777" w:rsidTr="00121C32">
        <w:tc>
          <w:tcPr>
            <w:tcW w:w="2361" w:type="dxa"/>
            <w:shd w:val="clear" w:color="auto" w:fill="auto"/>
          </w:tcPr>
          <w:p w14:paraId="4FD701C2" w14:textId="400FF3F1" w:rsidR="004B2D10" w:rsidRPr="005F78C0" w:rsidRDefault="004B2D10" w:rsidP="004B2D10">
            <w:pPr>
              <w:tabs>
                <w:tab w:val="left" w:pos="113"/>
              </w:tabs>
              <w:ind w:right="-57"/>
              <w:jc w:val="center"/>
              <w:rPr>
                <w:rFonts w:ascii="Browallia New" w:hAnsi="Browallia New" w:cs="Browallia New"/>
                <w:sz w:val="20"/>
                <w:szCs w:val="20"/>
                <w:cs/>
              </w:rPr>
            </w:pPr>
            <w:r w:rsidRPr="001F7070">
              <w:rPr>
                <w:rFonts w:ascii="Browallia New" w:hAnsi="Browallia New" w:cs="Browallia New"/>
                <w:sz w:val="20"/>
                <w:szCs w:val="20"/>
                <w:cs/>
              </w:rPr>
              <w:t>รวม</w:t>
            </w:r>
          </w:p>
        </w:tc>
        <w:tc>
          <w:tcPr>
            <w:tcW w:w="147" w:type="dxa"/>
            <w:shd w:val="clear" w:color="auto" w:fill="auto"/>
          </w:tcPr>
          <w:p w14:paraId="066B3FBB" w14:textId="77777777" w:rsidR="004B2D10" w:rsidRPr="005F78C0" w:rsidRDefault="004B2D10" w:rsidP="004B2D10">
            <w:pPr>
              <w:tabs>
                <w:tab w:val="left" w:pos="113"/>
              </w:tabs>
              <w:ind w:right="-57"/>
              <w:jc w:val="center"/>
              <w:rPr>
                <w:rFonts w:ascii="Browallia New" w:hAnsi="Browallia New" w:cs="Browallia New"/>
                <w:sz w:val="20"/>
                <w:szCs w:val="20"/>
                <w:cs/>
              </w:rPr>
            </w:pPr>
          </w:p>
        </w:tc>
        <w:tc>
          <w:tcPr>
            <w:tcW w:w="762" w:type="dxa"/>
            <w:shd w:val="clear" w:color="auto" w:fill="auto"/>
          </w:tcPr>
          <w:p w14:paraId="5B788AA6" w14:textId="77777777" w:rsidR="004B2D10" w:rsidRPr="00DE2C98" w:rsidRDefault="004B2D10" w:rsidP="004B2D10">
            <w:pPr>
              <w:tabs>
                <w:tab w:val="left" w:pos="113"/>
              </w:tabs>
              <w:ind w:right="-57"/>
              <w:jc w:val="center"/>
              <w:rPr>
                <w:rFonts w:ascii="Browallia New" w:hAnsi="Browallia New" w:cs="Browallia New"/>
                <w:sz w:val="20"/>
                <w:szCs w:val="20"/>
                <w:highlight w:val="yellow"/>
                <w:cs/>
              </w:rPr>
            </w:pPr>
          </w:p>
        </w:tc>
        <w:tc>
          <w:tcPr>
            <w:tcW w:w="147" w:type="dxa"/>
            <w:shd w:val="clear" w:color="auto" w:fill="auto"/>
          </w:tcPr>
          <w:p w14:paraId="3A6BF878" w14:textId="77777777" w:rsidR="004B2D10" w:rsidRPr="00DE2C98" w:rsidRDefault="004B2D10" w:rsidP="004B2D10">
            <w:pPr>
              <w:tabs>
                <w:tab w:val="left" w:pos="113"/>
              </w:tabs>
              <w:ind w:right="-57"/>
              <w:jc w:val="center"/>
              <w:rPr>
                <w:rFonts w:ascii="Browallia New" w:hAnsi="Browallia New" w:cs="Browallia New"/>
                <w:sz w:val="20"/>
                <w:szCs w:val="20"/>
                <w:highlight w:val="yellow"/>
                <w:cs/>
              </w:rPr>
            </w:pPr>
          </w:p>
        </w:tc>
        <w:tc>
          <w:tcPr>
            <w:tcW w:w="1374" w:type="dxa"/>
            <w:gridSpan w:val="2"/>
            <w:shd w:val="clear" w:color="auto" w:fill="auto"/>
          </w:tcPr>
          <w:p w14:paraId="5B27D83A" w14:textId="77777777" w:rsidR="004B2D10" w:rsidRPr="00A31106" w:rsidRDefault="004B2D10" w:rsidP="004B2D10">
            <w:pPr>
              <w:tabs>
                <w:tab w:val="left" w:pos="113"/>
                <w:tab w:val="left" w:pos="175"/>
              </w:tabs>
              <w:ind w:right="-57"/>
              <w:jc w:val="center"/>
              <w:rPr>
                <w:rFonts w:ascii="Browallia New" w:hAnsi="Browallia New" w:cs="Browallia New"/>
                <w:sz w:val="20"/>
                <w:szCs w:val="20"/>
              </w:rPr>
            </w:pPr>
          </w:p>
        </w:tc>
        <w:tc>
          <w:tcPr>
            <w:tcW w:w="134" w:type="dxa"/>
            <w:shd w:val="clear" w:color="auto" w:fill="auto"/>
          </w:tcPr>
          <w:p w14:paraId="229F1199" w14:textId="77777777" w:rsidR="004B2D10" w:rsidRPr="00A31106"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tcPr>
          <w:p w14:paraId="4B72DCF8" w14:textId="77777777" w:rsidR="004B2D10" w:rsidRPr="00A31106"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2" w:type="dxa"/>
            <w:shd w:val="clear" w:color="auto" w:fill="auto"/>
          </w:tcPr>
          <w:p w14:paraId="1093ED63" w14:textId="77777777" w:rsidR="004B2D10" w:rsidRPr="00A31106"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850" w:type="dxa"/>
            <w:shd w:val="clear" w:color="auto" w:fill="auto"/>
          </w:tcPr>
          <w:p w14:paraId="1606B9E5" w14:textId="77777777" w:rsidR="004B2D10" w:rsidRPr="00A31106" w:rsidRDefault="004B2D10" w:rsidP="004B2D1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141" w:type="dxa"/>
            <w:gridSpan w:val="2"/>
            <w:shd w:val="clear" w:color="auto" w:fill="auto"/>
          </w:tcPr>
          <w:p w14:paraId="1B16523F" w14:textId="77777777" w:rsidR="004B2D10" w:rsidRPr="00A31106" w:rsidRDefault="004B2D10" w:rsidP="004B2D1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6" w:type="dxa"/>
            <w:shd w:val="clear" w:color="auto" w:fill="auto"/>
          </w:tcPr>
          <w:p w14:paraId="425DFC60" w14:textId="77777777" w:rsidR="004B2D10" w:rsidRPr="00A31106" w:rsidRDefault="004B2D10" w:rsidP="004B2D1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142" w:type="dxa"/>
            <w:shd w:val="clear" w:color="auto" w:fill="auto"/>
          </w:tcPr>
          <w:p w14:paraId="2AA7BF46" w14:textId="77777777" w:rsidR="004B2D10" w:rsidRPr="00A31106"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929" w:type="dxa"/>
            <w:tcBorders>
              <w:top w:val="single" w:sz="4" w:space="0" w:color="auto"/>
              <w:bottom w:val="single" w:sz="12" w:space="0" w:color="auto"/>
            </w:tcBorders>
            <w:shd w:val="clear" w:color="auto" w:fill="auto"/>
          </w:tcPr>
          <w:p w14:paraId="0061B674" w14:textId="21458AF3" w:rsidR="004B2D10" w:rsidRPr="00A31106" w:rsidRDefault="004B2D10" w:rsidP="004B2D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F7070">
              <w:rPr>
                <w:rFonts w:ascii="Browallia New" w:hAnsi="Browallia New" w:cs="Browallia New"/>
                <w:sz w:val="20"/>
                <w:szCs w:val="20"/>
              </w:rPr>
              <w:t>142,782</w:t>
            </w:r>
          </w:p>
        </w:tc>
      </w:tr>
    </w:tbl>
    <w:p w14:paraId="41B14698" w14:textId="77777777" w:rsidR="00A952EB" w:rsidRPr="002433F2" w:rsidRDefault="00A952EB" w:rsidP="002433F2">
      <w:pPr>
        <w:tabs>
          <w:tab w:val="clear" w:pos="227"/>
          <w:tab w:val="clear" w:pos="454"/>
        </w:tabs>
        <w:spacing w:line="240" w:lineRule="auto"/>
        <w:ind w:left="426"/>
        <w:jc w:val="thaiDistribute"/>
        <w:rPr>
          <w:rFonts w:ascii="Browallia New" w:hAnsi="Browallia New" w:cs="Browallia New"/>
          <w:sz w:val="28"/>
          <w:szCs w:val="28"/>
          <w:cs/>
          <w:lang w:val="en-GB"/>
        </w:rPr>
      </w:pPr>
    </w:p>
    <w:tbl>
      <w:tblPr>
        <w:tblW w:w="9471" w:type="dxa"/>
        <w:tblInd w:w="333" w:type="dxa"/>
        <w:tblLayout w:type="fixed"/>
        <w:tblCellMar>
          <w:left w:w="57" w:type="dxa"/>
          <w:right w:w="57" w:type="dxa"/>
        </w:tblCellMar>
        <w:tblLook w:val="0000" w:firstRow="0" w:lastRow="0" w:firstColumn="0" w:lastColumn="0" w:noHBand="0" w:noVBand="0"/>
      </w:tblPr>
      <w:tblGrid>
        <w:gridCol w:w="2361"/>
        <w:gridCol w:w="147"/>
        <w:gridCol w:w="762"/>
        <w:gridCol w:w="147"/>
        <w:gridCol w:w="6"/>
        <w:gridCol w:w="1368"/>
        <w:gridCol w:w="134"/>
        <w:gridCol w:w="1486"/>
        <w:gridCol w:w="142"/>
        <w:gridCol w:w="850"/>
        <w:gridCol w:w="6"/>
        <w:gridCol w:w="135"/>
        <w:gridCol w:w="856"/>
        <w:gridCol w:w="142"/>
        <w:gridCol w:w="929"/>
      </w:tblGrid>
      <w:tr w:rsidR="00A77B20" w:rsidRPr="00AD5F23" w14:paraId="6359F63B" w14:textId="77777777" w:rsidTr="001C5EEA">
        <w:trPr>
          <w:trHeight w:val="148"/>
        </w:trPr>
        <w:tc>
          <w:tcPr>
            <w:tcW w:w="2361" w:type="dxa"/>
          </w:tcPr>
          <w:p w14:paraId="4278FC51" w14:textId="77777777" w:rsidR="00A77B20" w:rsidRPr="003C0EF7" w:rsidRDefault="00A77B20" w:rsidP="00715A20">
            <w:pPr>
              <w:tabs>
                <w:tab w:val="left" w:pos="113"/>
              </w:tabs>
              <w:ind w:right="-57"/>
              <w:jc w:val="center"/>
              <w:rPr>
                <w:rFonts w:ascii="Browallia New" w:hAnsi="Browallia New" w:cs="Browallia New"/>
                <w:sz w:val="20"/>
                <w:szCs w:val="20"/>
                <w:cs/>
              </w:rPr>
            </w:pPr>
          </w:p>
        </w:tc>
        <w:tc>
          <w:tcPr>
            <w:tcW w:w="147" w:type="dxa"/>
          </w:tcPr>
          <w:p w14:paraId="3674752F" w14:textId="77777777" w:rsidR="00A77B20" w:rsidRPr="003C0EF7" w:rsidRDefault="00A77B20" w:rsidP="00715A20">
            <w:pPr>
              <w:tabs>
                <w:tab w:val="left" w:pos="113"/>
              </w:tabs>
              <w:ind w:right="-57"/>
              <w:jc w:val="center"/>
              <w:rPr>
                <w:rFonts w:ascii="Browallia New" w:hAnsi="Browallia New" w:cs="Browallia New"/>
                <w:sz w:val="20"/>
                <w:szCs w:val="20"/>
                <w:cs/>
              </w:rPr>
            </w:pPr>
          </w:p>
        </w:tc>
        <w:tc>
          <w:tcPr>
            <w:tcW w:w="762" w:type="dxa"/>
          </w:tcPr>
          <w:p w14:paraId="2CC06A09" w14:textId="77777777" w:rsidR="00A77B20" w:rsidRPr="003C0EF7" w:rsidRDefault="00A77B20" w:rsidP="00715A20">
            <w:pPr>
              <w:tabs>
                <w:tab w:val="clear" w:pos="680"/>
                <w:tab w:val="clear" w:pos="3742"/>
                <w:tab w:val="left" w:pos="113"/>
                <w:tab w:val="left" w:pos="700"/>
              </w:tabs>
              <w:ind w:right="-57"/>
              <w:jc w:val="center"/>
              <w:rPr>
                <w:rFonts w:ascii="Browallia New" w:hAnsi="Browallia New" w:cs="Browallia New"/>
                <w:sz w:val="20"/>
                <w:szCs w:val="20"/>
                <w:cs/>
              </w:rPr>
            </w:pPr>
          </w:p>
        </w:tc>
        <w:tc>
          <w:tcPr>
            <w:tcW w:w="147" w:type="dxa"/>
          </w:tcPr>
          <w:p w14:paraId="6CB0AC90" w14:textId="77777777" w:rsidR="00A77B20" w:rsidRPr="003C0EF7" w:rsidRDefault="00A77B20" w:rsidP="00715A20">
            <w:pPr>
              <w:tabs>
                <w:tab w:val="left" w:pos="113"/>
              </w:tabs>
              <w:ind w:right="-57"/>
              <w:jc w:val="center"/>
              <w:rPr>
                <w:rFonts w:ascii="Browallia New" w:hAnsi="Browallia New" w:cs="Browallia New"/>
                <w:sz w:val="20"/>
                <w:szCs w:val="20"/>
                <w:cs/>
              </w:rPr>
            </w:pPr>
          </w:p>
        </w:tc>
        <w:tc>
          <w:tcPr>
            <w:tcW w:w="1374" w:type="dxa"/>
            <w:gridSpan w:val="2"/>
          </w:tcPr>
          <w:p w14:paraId="50D91396" w14:textId="77777777" w:rsidR="00A77B20" w:rsidRPr="003C0EF7" w:rsidRDefault="00A77B20" w:rsidP="00715A20">
            <w:pPr>
              <w:tabs>
                <w:tab w:val="left" w:pos="113"/>
              </w:tabs>
              <w:ind w:right="-57"/>
              <w:jc w:val="center"/>
              <w:rPr>
                <w:rFonts w:ascii="Browallia New" w:hAnsi="Browallia New" w:cs="Browallia New"/>
                <w:sz w:val="20"/>
                <w:szCs w:val="20"/>
                <w:cs/>
              </w:rPr>
            </w:pPr>
          </w:p>
        </w:tc>
        <w:tc>
          <w:tcPr>
            <w:tcW w:w="134" w:type="dxa"/>
          </w:tcPr>
          <w:p w14:paraId="32D14453" w14:textId="77777777" w:rsidR="00A77B20" w:rsidRPr="003C0EF7" w:rsidRDefault="00A77B20"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1486" w:type="dxa"/>
          </w:tcPr>
          <w:p w14:paraId="2136EE09" w14:textId="77777777" w:rsidR="00A77B20" w:rsidRPr="003C0EF7" w:rsidRDefault="00A77B20"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p>
        </w:tc>
        <w:tc>
          <w:tcPr>
            <w:tcW w:w="142" w:type="dxa"/>
          </w:tcPr>
          <w:p w14:paraId="5356867E" w14:textId="77777777" w:rsidR="00A77B20" w:rsidRPr="003C0EF7" w:rsidRDefault="00A77B20"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2918" w:type="dxa"/>
            <w:gridSpan w:val="6"/>
            <w:tcBorders>
              <w:bottom w:val="single" w:sz="4" w:space="0" w:color="auto"/>
            </w:tcBorders>
          </w:tcPr>
          <w:p w14:paraId="6957AB77" w14:textId="06A0BC26" w:rsidR="00A77B20" w:rsidRPr="003C0EF7" w:rsidRDefault="00A77B20"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0"/>
                <w:szCs w:val="20"/>
              </w:rPr>
            </w:pPr>
            <w:r>
              <w:rPr>
                <w:rFonts w:ascii="Browallia New" w:hAnsi="Browallia New" w:cs="Browallia New"/>
                <w:sz w:val="20"/>
                <w:szCs w:val="20"/>
              </w:rPr>
              <w:t>256</w:t>
            </w:r>
            <w:r w:rsidR="00D90D96">
              <w:rPr>
                <w:rFonts w:ascii="Browallia New" w:hAnsi="Browallia New" w:cs="Browallia New"/>
                <w:sz w:val="20"/>
                <w:szCs w:val="20"/>
              </w:rPr>
              <w:t>2</w:t>
            </w:r>
          </w:p>
        </w:tc>
      </w:tr>
      <w:tr w:rsidR="00477582" w:rsidRPr="00AD5F23" w14:paraId="50E70252" w14:textId="77777777" w:rsidTr="001C5EEA">
        <w:trPr>
          <w:trHeight w:val="148"/>
        </w:trPr>
        <w:tc>
          <w:tcPr>
            <w:tcW w:w="2361" w:type="dxa"/>
          </w:tcPr>
          <w:p w14:paraId="7A2C31C3"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147" w:type="dxa"/>
          </w:tcPr>
          <w:p w14:paraId="0C7E097E"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762" w:type="dxa"/>
          </w:tcPr>
          <w:p w14:paraId="5A3EEB55" w14:textId="77777777" w:rsidR="00477582" w:rsidRPr="003C0EF7" w:rsidRDefault="00477582" w:rsidP="00715A20">
            <w:pPr>
              <w:tabs>
                <w:tab w:val="clear" w:pos="680"/>
                <w:tab w:val="clear" w:pos="3742"/>
                <w:tab w:val="left" w:pos="113"/>
                <w:tab w:val="left" w:pos="700"/>
              </w:tabs>
              <w:ind w:right="-57"/>
              <w:jc w:val="center"/>
              <w:rPr>
                <w:rFonts w:ascii="Browallia New" w:hAnsi="Browallia New" w:cs="Browallia New"/>
                <w:sz w:val="20"/>
                <w:szCs w:val="20"/>
                <w:cs/>
              </w:rPr>
            </w:pPr>
          </w:p>
        </w:tc>
        <w:tc>
          <w:tcPr>
            <w:tcW w:w="147" w:type="dxa"/>
          </w:tcPr>
          <w:p w14:paraId="3AD6FD70"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1374" w:type="dxa"/>
            <w:gridSpan w:val="2"/>
          </w:tcPr>
          <w:p w14:paraId="64C57831"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134" w:type="dxa"/>
          </w:tcPr>
          <w:p w14:paraId="06A0ED16"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1486" w:type="dxa"/>
          </w:tcPr>
          <w:p w14:paraId="66B40D14"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p>
        </w:tc>
        <w:tc>
          <w:tcPr>
            <w:tcW w:w="142" w:type="dxa"/>
          </w:tcPr>
          <w:p w14:paraId="246698ED"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1847" w:type="dxa"/>
            <w:gridSpan w:val="4"/>
            <w:tcBorders>
              <w:bottom w:val="single" w:sz="4" w:space="0" w:color="auto"/>
            </w:tcBorders>
          </w:tcPr>
          <w:p w14:paraId="0F057BB7"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r w:rsidRPr="003C0EF7">
              <w:rPr>
                <w:rFonts w:ascii="Browallia New" w:hAnsi="Browallia New" w:cs="Browallia New"/>
                <w:sz w:val="20"/>
                <w:szCs w:val="20"/>
                <w:cs/>
              </w:rPr>
              <w:t>ประกาศจ่ายเงินปันผล</w:t>
            </w:r>
          </w:p>
        </w:tc>
        <w:tc>
          <w:tcPr>
            <w:tcW w:w="142" w:type="dxa"/>
          </w:tcPr>
          <w:p w14:paraId="6067D71F"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929" w:type="dxa"/>
            <w:tcBorders>
              <w:bottom w:val="single" w:sz="4" w:space="0" w:color="auto"/>
            </w:tcBorders>
          </w:tcPr>
          <w:p w14:paraId="0AB4B095"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0"/>
                <w:szCs w:val="20"/>
                <w:cs/>
              </w:rPr>
            </w:pPr>
            <w:r w:rsidRPr="003C0EF7">
              <w:rPr>
                <w:rFonts w:ascii="Browallia New" w:hAnsi="Browallia New" w:cs="Browallia New"/>
                <w:sz w:val="20"/>
                <w:szCs w:val="20"/>
                <w:cs/>
              </w:rPr>
              <w:t>เงินปันผลจ่าย</w:t>
            </w:r>
          </w:p>
        </w:tc>
      </w:tr>
      <w:tr w:rsidR="00477582" w:rsidRPr="00AD5F23" w14:paraId="6603AE56" w14:textId="77777777" w:rsidTr="001C5EEA">
        <w:trPr>
          <w:trHeight w:val="589"/>
        </w:trPr>
        <w:tc>
          <w:tcPr>
            <w:tcW w:w="2361" w:type="dxa"/>
            <w:tcBorders>
              <w:bottom w:val="single" w:sz="4" w:space="0" w:color="auto"/>
            </w:tcBorders>
            <w:vAlign w:val="bottom"/>
          </w:tcPr>
          <w:p w14:paraId="4950D47D" w14:textId="77777777" w:rsidR="00477582" w:rsidRPr="003C0EF7" w:rsidRDefault="00477582" w:rsidP="00715A20">
            <w:pPr>
              <w:tabs>
                <w:tab w:val="left" w:pos="113"/>
              </w:tabs>
              <w:ind w:right="-57"/>
              <w:jc w:val="center"/>
              <w:rPr>
                <w:rFonts w:ascii="Browallia New" w:hAnsi="Browallia New" w:cs="Browallia New"/>
                <w:sz w:val="20"/>
                <w:szCs w:val="20"/>
                <w:cs/>
              </w:rPr>
            </w:pPr>
            <w:r w:rsidRPr="003C0EF7">
              <w:rPr>
                <w:rFonts w:ascii="Browallia New" w:hAnsi="Browallia New" w:cs="Browallia New" w:hint="cs"/>
                <w:sz w:val="20"/>
                <w:szCs w:val="20"/>
                <w:cs/>
              </w:rPr>
              <w:t>ชื่อบริษัท</w:t>
            </w:r>
          </w:p>
        </w:tc>
        <w:tc>
          <w:tcPr>
            <w:tcW w:w="147" w:type="dxa"/>
          </w:tcPr>
          <w:p w14:paraId="3CF48AF0" w14:textId="77777777" w:rsidR="00477582" w:rsidRPr="003C0EF7" w:rsidRDefault="00477582" w:rsidP="00715A20">
            <w:pPr>
              <w:tabs>
                <w:tab w:val="left" w:pos="113"/>
              </w:tabs>
              <w:ind w:right="-57"/>
              <w:rPr>
                <w:rFonts w:ascii="Browallia New" w:hAnsi="Browallia New" w:cs="Browallia New"/>
                <w:sz w:val="20"/>
                <w:szCs w:val="20"/>
                <w:cs/>
              </w:rPr>
            </w:pPr>
          </w:p>
        </w:tc>
        <w:tc>
          <w:tcPr>
            <w:tcW w:w="762" w:type="dxa"/>
            <w:tcBorders>
              <w:bottom w:val="single" w:sz="4" w:space="0" w:color="auto"/>
            </w:tcBorders>
            <w:vAlign w:val="bottom"/>
          </w:tcPr>
          <w:p w14:paraId="0C82F6A0" w14:textId="3AB51CD6" w:rsidR="00477582" w:rsidRPr="003C0EF7" w:rsidRDefault="00477582" w:rsidP="00715A20">
            <w:pPr>
              <w:tabs>
                <w:tab w:val="left" w:pos="113"/>
              </w:tabs>
              <w:ind w:right="-57"/>
              <w:jc w:val="center"/>
              <w:rPr>
                <w:rFonts w:ascii="Browallia New" w:hAnsi="Browallia New" w:cs="Browallia New"/>
                <w:sz w:val="20"/>
                <w:szCs w:val="20"/>
                <w:cs/>
              </w:rPr>
            </w:pPr>
            <w:r w:rsidRPr="003C0EF7">
              <w:rPr>
                <w:rFonts w:ascii="Browallia New" w:hAnsi="Browallia New" w:cs="Browallia New" w:hint="cs"/>
                <w:sz w:val="20"/>
                <w:szCs w:val="20"/>
                <w:cs/>
              </w:rPr>
              <w:t>การประชุม</w:t>
            </w:r>
            <w:r w:rsidR="00F46B29" w:rsidRPr="00F46B29">
              <w:rPr>
                <w:rFonts w:ascii="Browallia New" w:hAnsi="Browallia New" w:cs="Browallia New"/>
                <w:sz w:val="20"/>
                <w:szCs w:val="20"/>
              </w:rPr>
              <w:t xml:space="preserve"> </w:t>
            </w:r>
            <w:r w:rsidRPr="003C0EF7">
              <w:rPr>
                <w:rFonts w:ascii="Browallia New" w:hAnsi="Browallia New" w:cs="Browallia New" w:hint="cs"/>
                <w:sz w:val="20"/>
                <w:szCs w:val="20"/>
                <w:cs/>
              </w:rPr>
              <w:t>ครั้งที่</w:t>
            </w:r>
          </w:p>
        </w:tc>
        <w:tc>
          <w:tcPr>
            <w:tcW w:w="147" w:type="dxa"/>
            <w:vAlign w:val="bottom"/>
          </w:tcPr>
          <w:p w14:paraId="173C1F03" w14:textId="77777777" w:rsidR="00477582" w:rsidRPr="003C0EF7" w:rsidRDefault="00477582" w:rsidP="00715A20">
            <w:pPr>
              <w:tabs>
                <w:tab w:val="left" w:pos="113"/>
              </w:tabs>
              <w:ind w:right="-57"/>
              <w:rPr>
                <w:rFonts w:ascii="Browallia New" w:hAnsi="Browallia New" w:cs="Browallia New"/>
                <w:sz w:val="20"/>
                <w:szCs w:val="20"/>
                <w:cs/>
              </w:rPr>
            </w:pPr>
          </w:p>
        </w:tc>
        <w:tc>
          <w:tcPr>
            <w:tcW w:w="1374" w:type="dxa"/>
            <w:gridSpan w:val="2"/>
            <w:tcBorders>
              <w:bottom w:val="single" w:sz="4" w:space="0" w:color="auto"/>
            </w:tcBorders>
            <w:vAlign w:val="bottom"/>
          </w:tcPr>
          <w:p w14:paraId="787E631E" w14:textId="77777777" w:rsidR="00477582" w:rsidRPr="003C0EF7" w:rsidRDefault="00477582" w:rsidP="00715A20">
            <w:pPr>
              <w:tabs>
                <w:tab w:val="left" w:pos="113"/>
              </w:tabs>
              <w:ind w:right="-57"/>
              <w:jc w:val="center"/>
              <w:rPr>
                <w:rFonts w:ascii="Browallia New" w:hAnsi="Browallia New" w:cs="Browallia New"/>
                <w:sz w:val="20"/>
                <w:szCs w:val="20"/>
                <w:cs/>
              </w:rPr>
            </w:pPr>
            <w:r w:rsidRPr="003C0EF7">
              <w:rPr>
                <w:rFonts w:ascii="Browallia New" w:hAnsi="Browallia New" w:cs="Browallia New"/>
                <w:sz w:val="20"/>
                <w:szCs w:val="20"/>
                <w:cs/>
              </w:rPr>
              <w:t>วันที่</w:t>
            </w:r>
            <w:r w:rsidRPr="003C0EF7">
              <w:rPr>
                <w:rFonts w:ascii="Browallia New" w:hAnsi="Browallia New" w:cs="Browallia New" w:hint="cs"/>
                <w:sz w:val="20"/>
                <w:szCs w:val="20"/>
                <w:cs/>
              </w:rPr>
              <w:t>คณะกรรมการอนุมัติ</w:t>
            </w:r>
          </w:p>
        </w:tc>
        <w:tc>
          <w:tcPr>
            <w:tcW w:w="134" w:type="dxa"/>
            <w:vAlign w:val="bottom"/>
          </w:tcPr>
          <w:p w14:paraId="23AD7C79"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1486" w:type="dxa"/>
            <w:tcBorders>
              <w:bottom w:val="single" w:sz="4" w:space="0" w:color="auto"/>
            </w:tcBorders>
            <w:vAlign w:val="bottom"/>
          </w:tcPr>
          <w:p w14:paraId="518CEA20"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r w:rsidRPr="003C0EF7">
              <w:rPr>
                <w:rFonts w:ascii="Browallia New" w:hAnsi="Browallia New" w:cs="Browallia New"/>
                <w:sz w:val="20"/>
                <w:szCs w:val="20"/>
                <w:cs/>
              </w:rPr>
              <w:t>วันที่จ่ายเงินปันผล</w:t>
            </w:r>
          </w:p>
        </w:tc>
        <w:tc>
          <w:tcPr>
            <w:tcW w:w="142" w:type="dxa"/>
          </w:tcPr>
          <w:p w14:paraId="25FEA1FF"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0" w:type="dxa"/>
            <w:tcBorders>
              <w:top w:val="single" w:sz="4" w:space="0" w:color="auto"/>
              <w:bottom w:val="single" w:sz="4" w:space="0" w:color="auto"/>
            </w:tcBorders>
            <w:vAlign w:val="bottom"/>
          </w:tcPr>
          <w:p w14:paraId="34997B58" w14:textId="77777777" w:rsidR="00477582" w:rsidRPr="003C0EF7" w:rsidRDefault="00477582" w:rsidP="00715A20">
            <w:pPr>
              <w:jc w:val="center"/>
              <w:rPr>
                <w:rFonts w:ascii="Browallia New" w:hAnsi="Browallia New" w:cs="Browallia New"/>
                <w:sz w:val="20"/>
                <w:szCs w:val="20"/>
              </w:rPr>
            </w:pPr>
            <w:r w:rsidRPr="003C0EF7">
              <w:rPr>
                <w:rFonts w:ascii="Browallia New" w:hAnsi="Browallia New" w:cs="Browallia New"/>
                <w:sz w:val="20"/>
                <w:szCs w:val="20"/>
                <w:cs/>
              </w:rPr>
              <w:t>อัตราหุ้นละ</w:t>
            </w:r>
          </w:p>
          <w:p w14:paraId="7F1DB249" w14:textId="77777777" w:rsidR="00477582" w:rsidRPr="003C0EF7" w:rsidRDefault="00477582" w:rsidP="00715A20">
            <w:pPr>
              <w:jc w:val="center"/>
              <w:rPr>
                <w:rFonts w:ascii="Browallia New" w:hAnsi="Browallia New" w:cs="Browallia New"/>
                <w:sz w:val="20"/>
                <w:szCs w:val="20"/>
              </w:rPr>
            </w:pPr>
            <w:r w:rsidRPr="003C0EF7">
              <w:rPr>
                <w:rFonts w:ascii="Browallia New" w:hAnsi="Browallia New" w:cs="Browallia New"/>
                <w:sz w:val="20"/>
                <w:szCs w:val="20"/>
                <w:cs/>
              </w:rPr>
              <w:t>(บาท)</w:t>
            </w:r>
          </w:p>
        </w:tc>
        <w:tc>
          <w:tcPr>
            <w:tcW w:w="141" w:type="dxa"/>
            <w:gridSpan w:val="2"/>
            <w:tcBorders>
              <w:top w:val="single" w:sz="4" w:space="0" w:color="auto"/>
            </w:tcBorders>
          </w:tcPr>
          <w:p w14:paraId="314D9A20"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6" w:type="dxa"/>
            <w:tcBorders>
              <w:top w:val="single" w:sz="4" w:space="0" w:color="auto"/>
              <w:bottom w:val="single" w:sz="4" w:space="0" w:color="auto"/>
            </w:tcBorders>
            <w:vAlign w:val="bottom"/>
          </w:tcPr>
          <w:p w14:paraId="091E7DFE" w14:textId="77777777" w:rsidR="00477582" w:rsidRPr="003C0EF7" w:rsidRDefault="00477582" w:rsidP="00715A20">
            <w:pPr>
              <w:jc w:val="center"/>
              <w:rPr>
                <w:rFonts w:ascii="Browallia New" w:hAnsi="Browallia New" w:cs="Browallia New"/>
                <w:sz w:val="20"/>
                <w:szCs w:val="20"/>
              </w:rPr>
            </w:pPr>
            <w:r w:rsidRPr="003C0EF7">
              <w:rPr>
                <w:rFonts w:ascii="Browallia New" w:hAnsi="Browallia New" w:cs="Browallia New"/>
                <w:sz w:val="20"/>
                <w:szCs w:val="20"/>
                <w:cs/>
              </w:rPr>
              <w:t>จำนวนหุ้น</w:t>
            </w:r>
          </w:p>
          <w:p w14:paraId="71D42DDF" w14:textId="77777777" w:rsidR="00477582" w:rsidRPr="003C0EF7" w:rsidRDefault="00477582" w:rsidP="00715A20">
            <w:pPr>
              <w:jc w:val="center"/>
              <w:rPr>
                <w:rFonts w:ascii="Browallia New" w:hAnsi="Browallia New" w:cs="Browallia New"/>
                <w:sz w:val="20"/>
                <w:szCs w:val="20"/>
                <w:cs/>
              </w:rPr>
            </w:pPr>
            <w:r w:rsidRPr="003C0EF7">
              <w:rPr>
                <w:rFonts w:ascii="Browallia New" w:hAnsi="Browallia New" w:cs="Browallia New"/>
                <w:sz w:val="20"/>
                <w:szCs w:val="20"/>
                <w:cs/>
              </w:rPr>
              <w:t>(</w:t>
            </w:r>
            <w:r w:rsidRPr="003C0EF7">
              <w:rPr>
                <w:rFonts w:ascii="Browallia New" w:hAnsi="Browallia New" w:cs="Browallia New" w:hint="cs"/>
                <w:sz w:val="20"/>
                <w:szCs w:val="20"/>
                <w:cs/>
              </w:rPr>
              <w:t>พันหุ้น)</w:t>
            </w:r>
          </w:p>
        </w:tc>
        <w:tc>
          <w:tcPr>
            <w:tcW w:w="142" w:type="dxa"/>
          </w:tcPr>
          <w:p w14:paraId="73F0B17B"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929" w:type="dxa"/>
            <w:tcBorders>
              <w:top w:val="single" w:sz="4" w:space="0" w:color="auto"/>
              <w:bottom w:val="single" w:sz="4" w:space="0" w:color="auto"/>
            </w:tcBorders>
            <w:vAlign w:val="bottom"/>
          </w:tcPr>
          <w:p w14:paraId="73D5A40E" w14:textId="57551F61"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r w:rsidRPr="003C0EF7">
              <w:rPr>
                <w:rFonts w:ascii="Browallia New" w:hAnsi="Browallia New" w:cs="Browallia New"/>
                <w:sz w:val="20"/>
                <w:szCs w:val="20"/>
                <w:cs/>
              </w:rPr>
              <w:t>จำนวนเงิน</w:t>
            </w:r>
            <w:r w:rsidRPr="003C0EF7">
              <w:rPr>
                <w:rFonts w:ascii="Browallia New" w:hAnsi="Browallia New" w:cs="Browallia New"/>
                <w:sz w:val="20"/>
                <w:szCs w:val="20"/>
                <w:cs/>
              </w:rPr>
              <w:br/>
            </w:r>
            <w:r w:rsidR="00F46B29" w:rsidRPr="00F46B29">
              <w:rPr>
                <w:rFonts w:ascii="Browallia New" w:hAnsi="Browallia New" w:cs="Browallia New"/>
                <w:sz w:val="20"/>
                <w:szCs w:val="20"/>
              </w:rPr>
              <w:t xml:space="preserve"> </w:t>
            </w:r>
            <w:r w:rsidRPr="003C0EF7">
              <w:rPr>
                <w:rFonts w:ascii="Browallia New" w:hAnsi="Browallia New" w:cs="Browallia New"/>
                <w:sz w:val="20"/>
                <w:szCs w:val="20"/>
                <w:cs/>
              </w:rPr>
              <w:t>(</w:t>
            </w:r>
            <w:r w:rsidRPr="003C0EF7">
              <w:rPr>
                <w:rFonts w:ascii="Browallia New" w:hAnsi="Browallia New" w:cs="Browallia New" w:hint="cs"/>
                <w:sz w:val="20"/>
                <w:szCs w:val="20"/>
                <w:cs/>
              </w:rPr>
              <w:t>พัน</w:t>
            </w:r>
            <w:r w:rsidRPr="003C0EF7">
              <w:rPr>
                <w:rFonts w:ascii="Browallia New" w:hAnsi="Browallia New" w:cs="Browallia New"/>
                <w:sz w:val="20"/>
                <w:szCs w:val="20"/>
                <w:cs/>
              </w:rPr>
              <w:t>บาท)</w:t>
            </w:r>
          </w:p>
        </w:tc>
      </w:tr>
      <w:tr w:rsidR="00477582" w:rsidRPr="00AD5F23" w14:paraId="093DCC10" w14:textId="77777777" w:rsidTr="001C5EEA">
        <w:tc>
          <w:tcPr>
            <w:tcW w:w="2361" w:type="dxa"/>
            <w:tcBorders>
              <w:top w:val="single" w:sz="4" w:space="0" w:color="auto"/>
            </w:tcBorders>
          </w:tcPr>
          <w:p w14:paraId="3643FFD2"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147" w:type="dxa"/>
          </w:tcPr>
          <w:p w14:paraId="69B9E850"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762" w:type="dxa"/>
            <w:tcBorders>
              <w:top w:val="single" w:sz="4" w:space="0" w:color="auto"/>
            </w:tcBorders>
          </w:tcPr>
          <w:p w14:paraId="1C123AC7"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147" w:type="dxa"/>
          </w:tcPr>
          <w:p w14:paraId="0265A57C"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1374" w:type="dxa"/>
            <w:gridSpan w:val="2"/>
            <w:tcBorders>
              <w:top w:val="single" w:sz="4" w:space="0" w:color="auto"/>
            </w:tcBorders>
          </w:tcPr>
          <w:p w14:paraId="108A3A93"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134" w:type="dxa"/>
          </w:tcPr>
          <w:p w14:paraId="21F5D98C"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1486" w:type="dxa"/>
            <w:tcBorders>
              <w:top w:val="single" w:sz="4" w:space="0" w:color="auto"/>
            </w:tcBorders>
          </w:tcPr>
          <w:p w14:paraId="6FA7868E"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p>
        </w:tc>
        <w:tc>
          <w:tcPr>
            <w:tcW w:w="142" w:type="dxa"/>
          </w:tcPr>
          <w:p w14:paraId="08E1E65B"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0" w:type="dxa"/>
            <w:tcBorders>
              <w:top w:val="single" w:sz="4" w:space="0" w:color="auto"/>
            </w:tcBorders>
          </w:tcPr>
          <w:p w14:paraId="5D4EF2C5"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cs/>
              </w:rPr>
            </w:pPr>
          </w:p>
        </w:tc>
        <w:tc>
          <w:tcPr>
            <w:tcW w:w="141" w:type="dxa"/>
            <w:gridSpan w:val="2"/>
          </w:tcPr>
          <w:p w14:paraId="38C454DF"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6" w:type="dxa"/>
            <w:tcBorders>
              <w:top w:val="single" w:sz="4" w:space="0" w:color="auto"/>
            </w:tcBorders>
          </w:tcPr>
          <w:p w14:paraId="5EF8B8AA"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142" w:type="dxa"/>
          </w:tcPr>
          <w:p w14:paraId="06D140CE"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929" w:type="dxa"/>
            <w:tcBorders>
              <w:top w:val="single" w:sz="4" w:space="0" w:color="auto"/>
            </w:tcBorders>
          </w:tcPr>
          <w:p w14:paraId="24AFD9A8"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cs/>
              </w:rPr>
            </w:pPr>
          </w:p>
        </w:tc>
      </w:tr>
      <w:tr w:rsidR="003E075F" w:rsidRPr="00AD5F23" w14:paraId="31E745FE" w14:textId="77777777" w:rsidTr="001C5EEA">
        <w:tc>
          <w:tcPr>
            <w:tcW w:w="2361" w:type="dxa"/>
            <w:shd w:val="clear" w:color="auto" w:fill="auto"/>
          </w:tcPr>
          <w:p w14:paraId="6AF69AF5" w14:textId="0F3BD4DE" w:rsidR="003E075F" w:rsidRPr="005F78C0" w:rsidRDefault="003E075F" w:rsidP="003E075F">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บริษัท</w:t>
            </w:r>
            <w:r w:rsidR="00F46B29" w:rsidRPr="00F46B29">
              <w:rPr>
                <w:rFonts w:ascii="Browallia New" w:hAnsi="Browallia New" w:cs="Browallia New"/>
                <w:sz w:val="20"/>
                <w:szCs w:val="20"/>
              </w:rPr>
              <w:t xml:space="preserve"> </w:t>
            </w:r>
            <w:proofErr w:type="spellStart"/>
            <w:r w:rsidRPr="00F04936">
              <w:rPr>
                <w:rFonts w:ascii="Browallia New" w:hAnsi="Browallia New" w:cs="Browallia New"/>
                <w:sz w:val="20"/>
                <w:szCs w:val="20"/>
                <w:cs/>
              </w:rPr>
              <w:t>ไมด้า</w:t>
            </w:r>
            <w:proofErr w:type="spellEnd"/>
            <w:r w:rsidR="00F46B29" w:rsidRPr="00F46B29">
              <w:rPr>
                <w:rFonts w:ascii="Browallia New" w:hAnsi="Browallia New" w:cs="Browallia New"/>
                <w:sz w:val="20"/>
                <w:szCs w:val="20"/>
              </w:rPr>
              <w:t xml:space="preserve"> </w:t>
            </w:r>
            <w:r w:rsidRPr="00F04936">
              <w:rPr>
                <w:rFonts w:ascii="Browallia New" w:hAnsi="Browallia New" w:cs="Browallia New"/>
                <w:sz w:val="20"/>
                <w:szCs w:val="20"/>
                <w:cs/>
              </w:rPr>
              <w:t>(ลาว)</w:t>
            </w:r>
            <w:r w:rsidR="00F46B29" w:rsidRPr="00F46B29">
              <w:rPr>
                <w:rFonts w:ascii="Browallia New" w:hAnsi="Browallia New" w:cs="Browallia New"/>
                <w:sz w:val="20"/>
                <w:szCs w:val="20"/>
              </w:rPr>
              <w:t xml:space="preserve"> </w:t>
            </w:r>
            <w:r w:rsidRPr="00F04936">
              <w:rPr>
                <w:rFonts w:ascii="Browallia New" w:hAnsi="Browallia New" w:cs="Browallia New"/>
                <w:sz w:val="20"/>
                <w:szCs w:val="20"/>
                <w:cs/>
              </w:rPr>
              <w:t>เช่าสินเชื่อ</w:t>
            </w:r>
            <w:r w:rsidR="00F46B29" w:rsidRPr="00F46B29">
              <w:rPr>
                <w:rFonts w:ascii="Browallia New" w:hAnsi="Browallia New" w:cs="Browallia New"/>
                <w:sz w:val="20"/>
                <w:szCs w:val="20"/>
              </w:rPr>
              <w:t xml:space="preserve"> </w:t>
            </w:r>
            <w:r w:rsidRPr="00F04936">
              <w:rPr>
                <w:rFonts w:ascii="Browallia New" w:hAnsi="Browallia New" w:cs="Browallia New"/>
                <w:sz w:val="20"/>
                <w:szCs w:val="20"/>
                <w:cs/>
              </w:rPr>
              <w:t>จำกัด</w:t>
            </w:r>
          </w:p>
        </w:tc>
        <w:tc>
          <w:tcPr>
            <w:tcW w:w="147" w:type="dxa"/>
            <w:shd w:val="clear" w:color="auto" w:fill="auto"/>
          </w:tcPr>
          <w:p w14:paraId="11A38817" w14:textId="77777777" w:rsidR="003E075F" w:rsidRPr="005F78C0" w:rsidRDefault="003E075F" w:rsidP="003E075F">
            <w:pPr>
              <w:tabs>
                <w:tab w:val="left" w:pos="113"/>
              </w:tabs>
              <w:ind w:right="-57"/>
              <w:rPr>
                <w:rFonts w:ascii="Browallia New" w:hAnsi="Browallia New" w:cs="Browallia New"/>
                <w:sz w:val="20"/>
                <w:szCs w:val="20"/>
                <w:cs/>
              </w:rPr>
            </w:pPr>
          </w:p>
        </w:tc>
        <w:tc>
          <w:tcPr>
            <w:tcW w:w="762" w:type="dxa"/>
            <w:shd w:val="clear" w:color="auto" w:fill="auto"/>
          </w:tcPr>
          <w:p w14:paraId="49A8A12A" w14:textId="4975A313" w:rsidR="003E075F" w:rsidRPr="00BA752A" w:rsidRDefault="00F46B29" w:rsidP="003E075F">
            <w:pPr>
              <w:tabs>
                <w:tab w:val="left" w:pos="113"/>
              </w:tabs>
              <w:ind w:right="-57"/>
              <w:jc w:val="center"/>
              <w:rPr>
                <w:rFonts w:ascii="Browallia New" w:hAnsi="Browallia New" w:cs="Browallia New"/>
                <w:sz w:val="20"/>
                <w:szCs w:val="20"/>
                <w:cs/>
              </w:rPr>
            </w:pPr>
            <w:r w:rsidRPr="00F46B29">
              <w:rPr>
                <w:rFonts w:ascii="Browallia New" w:hAnsi="Browallia New" w:cs="Browallia New"/>
                <w:sz w:val="20"/>
                <w:szCs w:val="20"/>
              </w:rPr>
              <w:t>01</w:t>
            </w:r>
            <w:r w:rsidR="003E075F" w:rsidRPr="00BA752A">
              <w:rPr>
                <w:rFonts w:ascii="Browallia New" w:hAnsi="Browallia New" w:cs="Browallia New"/>
                <w:sz w:val="20"/>
                <w:szCs w:val="20"/>
                <w:cs/>
              </w:rPr>
              <w:t>/</w:t>
            </w:r>
            <w:r w:rsidRPr="00F46B29">
              <w:rPr>
                <w:rFonts w:ascii="Browallia New" w:hAnsi="Browallia New" w:cs="Browallia New"/>
                <w:sz w:val="20"/>
                <w:szCs w:val="20"/>
              </w:rPr>
              <w:t>256</w:t>
            </w:r>
            <w:r w:rsidR="003E075F" w:rsidRPr="00BA752A">
              <w:rPr>
                <w:rFonts w:ascii="Browallia New" w:hAnsi="Browallia New" w:cs="Browallia New"/>
                <w:sz w:val="20"/>
                <w:szCs w:val="20"/>
              </w:rPr>
              <w:t>2</w:t>
            </w:r>
          </w:p>
        </w:tc>
        <w:tc>
          <w:tcPr>
            <w:tcW w:w="153" w:type="dxa"/>
            <w:gridSpan w:val="2"/>
            <w:shd w:val="clear" w:color="auto" w:fill="auto"/>
          </w:tcPr>
          <w:p w14:paraId="653B94AF" w14:textId="77777777" w:rsidR="003E075F" w:rsidRPr="00BA752A" w:rsidRDefault="003E075F" w:rsidP="003E075F">
            <w:pPr>
              <w:tabs>
                <w:tab w:val="left" w:pos="113"/>
              </w:tabs>
              <w:ind w:right="-57"/>
              <w:jc w:val="center"/>
              <w:rPr>
                <w:rFonts w:ascii="Browallia New" w:hAnsi="Browallia New" w:cs="Browallia New"/>
                <w:sz w:val="20"/>
                <w:szCs w:val="20"/>
                <w:cs/>
              </w:rPr>
            </w:pPr>
          </w:p>
        </w:tc>
        <w:tc>
          <w:tcPr>
            <w:tcW w:w="1368" w:type="dxa"/>
            <w:shd w:val="clear" w:color="auto" w:fill="auto"/>
            <w:vAlign w:val="center"/>
          </w:tcPr>
          <w:p w14:paraId="39C3E1E7" w14:textId="2D80E696" w:rsidR="003E075F" w:rsidRPr="00BA752A" w:rsidRDefault="003E075F" w:rsidP="003E075F">
            <w:pPr>
              <w:tabs>
                <w:tab w:val="left" w:pos="113"/>
              </w:tabs>
              <w:ind w:right="-57"/>
              <w:jc w:val="center"/>
              <w:rPr>
                <w:rFonts w:ascii="Browallia New" w:hAnsi="Browallia New" w:cs="Browallia New"/>
                <w:sz w:val="20"/>
                <w:szCs w:val="20"/>
                <w:cs/>
              </w:rPr>
            </w:pPr>
            <w:r w:rsidRPr="00BA752A">
              <w:rPr>
                <w:rFonts w:ascii="Browallia New" w:hAnsi="Browallia New" w:cs="Browallia New"/>
                <w:sz w:val="20"/>
                <w:szCs w:val="20"/>
              </w:rPr>
              <w:t>9</w:t>
            </w:r>
            <w:r w:rsidR="00F46B29" w:rsidRPr="00F46B29">
              <w:rPr>
                <w:rFonts w:ascii="Browallia New" w:hAnsi="Browallia New" w:cs="Browallia New"/>
                <w:sz w:val="20"/>
                <w:szCs w:val="20"/>
              </w:rPr>
              <w:t xml:space="preserve"> </w:t>
            </w:r>
            <w:r w:rsidRPr="00BA752A">
              <w:rPr>
                <w:rFonts w:ascii="Browallia New" w:hAnsi="Browallia New" w:cs="Browallia New"/>
                <w:sz w:val="20"/>
                <w:szCs w:val="20"/>
                <w:cs/>
              </w:rPr>
              <w:t>มกราคม</w:t>
            </w:r>
            <w:r w:rsidR="00F46B29" w:rsidRPr="00F46B29">
              <w:rPr>
                <w:rFonts w:ascii="Browallia New" w:hAnsi="Browallia New" w:cs="Browallia New"/>
                <w:sz w:val="20"/>
                <w:szCs w:val="20"/>
              </w:rPr>
              <w:t xml:space="preserve"> </w:t>
            </w:r>
            <w:r w:rsidRPr="00BA752A">
              <w:rPr>
                <w:rFonts w:ascii="Browallia New" w:hAnsi="Browallia New" w:cs="Browallia New"/>
                <w:sz w:val="20"/>
                <w:szCs w:val="20"/>
              </w:rPr>
              <w:t>2562</w:t>
            </w:r>
          </w:p>
        </w:tc>
        <w:tc>
          <w:tcPr>
            <w:tcW w:w="134" w:type="dxa"/>
            <w:shd w:val="clear" w:color="auto" w:fill="auto"/>
          </w:tcPr>
          <w:p w14:paraId="2ABE3D13" w14:textId="77777777" w:rsidR="003E075F" w:rsidRPr="00BA752A"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5F39D9CB" w14:textId="3573F7B9" w:rsidR="003E075F" w:rsidRPr="00BA752A"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BA752A">
              <w:rPr>
                <w:rFonts w:ascii="Browallia New" w:hAnsi="Browallia New" w:cs="Browallia New"/>
                <w:sz w:val="20"/>
                <w:szCs w:val="20"/>
              </w:rPr>
              <w:t>17</w:t>
            </w:r>
            <w:r w:rsidR="00F46B29" w:rsidRPr="00F46B29">
              <w:rPr>
                <w:rFonts w:ascii="Browallia New" w:hAnsi="Browallia New" w:cs="Browallia New"/>
                <w:sz w:val="20"/>
                <w:szCs w:val="20"/>
              </w:rPr>
              <w:t xml:space="preserve"> </w:t>
            </w:r>
            <w:r w:rsidRPr="00BA752A">
              <w:rPr>
                <w:rFonts w:ascii="Browallia New" w:hAnsi="Browallia New" w:cs="Browallia New"/>
                <w:sz w:val="20"/>
                <w:szCs w:val="20"/>
                <w:cs/>
              </w:rPr>
              <w:t>มกราคม</w:t>
            </w:r>
            <w:r w:rsidR="00F46B29" w:rsidRPr="00F46B29">
              <w:rPr>
                <w:rFonts w:ascii="Browallia New" w:hAnsi="Browallia New" w:cs="Browallia New"/>
                <w:sz w:val="20"/>
                <w:szCs w:val="20"/>
              </w:rPr>
              <w:t xml:space="preserve"> </w:t>
            </w:r>
            <w:r w:rsidRPr="00BA752A">
              <w:rPr>
                <w:rFonts w:ascii="Browallia New" w:hAnsi="Browallia New" w:cs="Browallia New"/>
                <w:sz w:val="20"/>
                <w:szCs w:val="20"/>
              </w:rPr>
              <w:t>2562</w:t>
            </w:r>
          </w:p>
        </w:tc>
        <w:tc>
          <w:tcPr>
            <w:tcW w:w="142" w:type="dxa"/>
            <w:shd w:val="clear" w:color="auto" w:fill="auto"/>
          </w:tcPr>
          <w:p w14:paraId="49651D0F" w14:textId="7777777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6" w:type="dxa"/>
            <w:gridSpan w:val="2"/>
            <w:tcBorders>
              <w:top w:val="nil"/>
              <w:left w:val="nil"/>
              <w:bottom w:val="nil"/>
              <w:right w:val="nil"/>
            </w:tcBorders>
            <w:shd w:val="clear" w:color="auto" w:fill="auto"/>
          </w:tcPr>
          <w:p w14:paraId="471899E5" w14:textId="7813F352"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BA752A">
              <w:rPr>
                <w:rFonts w:ascii="Browallia New" w:hAnsi="Browallia New" w:cs="Browallia New"/>
                <w:sz w:val="20"/>
                <w:szCs w:val="20"/>
              </w:rPr>
              <w:t>0.</w:t>
            </w:r>
            <w:r w:rsidR="00A91D53" w:rsidRPr="00736A9F">
              <w:rPr>
                <w:rFonts w:ascii="Browallia New" w:hAnsi="Browallia New" w:cs="Browallia New"/>
                <w:sz w:val="20"/>
                <w:szCs w:val="20"/>
              </w:rPr>
              <w:t>32</w:t>
            </w:r>
          </w:p>
        </w:tc>
        <w:tc>
          <w:tcPr>
            <w:tcW w:w="135" w:type="dxa"/>
            <w:shd w:val="clear" w:color="auto" w:fill="auto"/>
            <w:vAlign w:val="center"/>
          </w:tcPr>
          <w:p w14:paraId="15D4D10B" w14:textId="7777777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vAlign w:val="center"/>
          </w:tcPr>
          <w:p w14:paraId="20644739" w14:textId="05BFFE7E"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25,000</w:t>
            </w:r>
          </w:p>
        </w:tc>
        <w:tc>
          <w:tcPr>
            <w:tcW w:w="142" w:type="dxa"/>
            <w:shd w:val="clear" w:color="auto" w:fill="auto"/>
          </w:tcPr>
          <w:p w14:paraId="420D2056" w14:textId="7777777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0C9E59CA" w14:textId="722C61F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603F">
              <w:rPr>
                <w:rFonts w:ascii="Browallia New" w:hAnsi="Browallia New" w:cs="Browallia New"/>
                <w:sz w:val="20"/>
                <w:szCs w:val="20"/>
              </w:rPr>
              <w:t>8,000</w:t>
            </w:r>
          </w:p>
        </w:tc>
      </w:tr>
      <w:tr w:rsidR="003E075F" w:rsidRPr="00AD5F23" w14:paraId="3DDFFF7B" w14:textId="77777777" w:rsidTr="001C5EEA">
        <w:trPr>
          <w:trHeight w:val="227"/>
        </w:trPr>
        <w:tc>
          <w:tcPr>
            <w:tcW w:w="2361" w:type="dxa"/>
            <w:shd w:val="clear" w:color="auto" w:fill="auto"/>
          </w:tcPr>
          <w:p w14:paraId="1074F02D" w14:textId="06AEEE96" w:rsidR="003E075F" w:rsidRPr="005F78C0" w:rsidRDefault="003E075F" w:rsidP="003E075F">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บริษัท</w:t>
            </w:r>
            <w:r w:rsidR="00F46B29" w:rsidRPr="00F46B29">
              <w:rPr>
                <w:rFonts w:ascii="Browallia New" w:hAnsi="Browallia New" w:cs="Browallia New"/>
                <w:sz w:val="20"/>
                <w:szCs w:val="20"/>
              </w:rPr>
              <w:t xml:space="preserve"> </w:t>
            </w:r>
            <w:proofErr w:type="spellStart"/>
            <w:r w:rsidRPr="00F04936">
              <w:rPr>
                <w:rFonts w:ascii="Browallia New" w:hAnsi="Browallia New" w:cs="Browallia New"/>
                <w:sz w:val="20"/>
                <w:szCs w:val="20"/>
                <w:cs/>
              </w:rPr>
              <w:t>ไมด้า</w:t>
            </w:r>
            <w:proofErr w:type="spellEnd"/>
            <w:r w:rsidR="00F46B29" w:rsidRPr="00F46B29">
              <w:rPr>
                <w:rFonts w:ascii="Browallia New" w:hAnsi="Browallia New" w:cs="Browallia New"/>
                <w:sz w:val="20"/>
                <w:szCs w:val="20"/>
              </w:rPr>
              <w:t xml:space="preserve"> </w:t>
            </w:r>
            <w:r w:rsidRPr="00F04936">
              <w:rPr>
                <w:rFonts w:ascii="Browallia New" w:hAnsi="Browallia New" w:cs="Browallia New"/>
                <w:sz w:val="20"/>
                <w:szCs w:val="20"/>
                <w:cs/>
              </w:rPr>
              <w:t>(ลาว)</w:t>
            </w:r>
            <w:r w:rsidR="00F46B29" w:rsidRPr="00F46B29">
              <w:rPr>
                <w:rFonts w:ascii="Browallia New" w:hAnsi="Browallia New" w:cs="Browallia New"/>
                <w:sz w:val="20"/>
                <w:szCs w:val="20"/>
              </w:rPr>
              <w:t xml:space="preserve"> </w:t>
            </w:r>
            <w:r w:rsidRPr="00F04936">
              <w:rPr>
                <w:rFonts w:ascii="Browallia New" w:hAnsi="Browallia New" w:cs="Browallia New"/>
                <w:sz w:val="20"/>
                <w:szCs w:val="20"/>
                <w:cs/>
              </w:rPr>
              <w:t>เช่าสินเชื่อ</w:t>
            </w:r>
            <w:r w:rsidR="00F46B29" w:rsidRPr="00F46B29">
              <w:rPr>
                <w:rFonts w:ascii="Browallia New" w:hAnsi="Browallia New" w:cs="Browallia New"/>
                <w:sz w:val="20"/>
                <w:szCs w:val="20"/>
              </w:rPr>
              <w:t xml:space="preserve"> </w:t>
            </w:r>
            <w:r w:rsidRPr="00F04936">
              <w:rPr>
                <w:rFonts w:ascii="Browallia New" w:hAnsi="Browallia New" w:cs="Browallia New"/>
                <w:sz w:val="20"/>
                <w:szCs w:val="20"/>
                <w:cs/>
              </w:rPr>
              <w:t>จำกัด</w:t>
            </w:r>
          </w:p>
        </w:tc>
        <w:tc>
          <w:tcPr>
            <w:tcW w:w="147" w:type="dxa"/>
            <w:shd w:val="clear" w:color="auto" w:fill="auto"/>
          </w:tcPr>
          <w:p w14:paraId="712EAC16" w14:textId="77777777" w:rsidR="003E075F" w:rsidRPr="005F78C0" w:rsidRDefault="003E075F" w:rsidP="003E075F">
            <w:pPr>
              <w:tabs>
                <w:tab w:val="left" w:pos="113"/>
              </w:tabs>
              <w:ind w:right="-57"/>
              <w:jc w:val="center"/>
              <w:rPr>
                <w:rFonts w:ascii="Browallia New" w:hAnsi="Browallia New" w:cs="Browallia New"/>
                <w:sz w:val="20"/>
                <w:szCs w:val="20"/>
                <w:cs/>
              </w:rPr>
            </w:pPr>
          </w:p>
        </w:tc>
        <w:tc>
          <w:tcPr>
            <w:tcW w:w="762" w:type="dxa"/>
            <w:shd w:val="clear" w:color="auto" w:fill="auto"/>
            <w:vAlign w:val="bottom"/>
          </w:tcPr>
          <w:p w14:paraId="268CBB9C" w14:textId="67F17036" w:rsidR="003E075F" w:rsidRPr="00BA752A" w:rsidRDefault="003E075F" w:rsidP="003E075F">
            <w:pPr>
              <w:tabs>
                <w:tab w:val="left" w:pos="113"/>
              </w:tabs>
              <w:ind w:right="-57"/>
              <w:jc w:val="center"/>
              <w:rPr>
                <w:rFonts w:ascii="Browallia New" w:hAnsi="Browallia New" w:cs="Browallia New"/>
                <w:sz w:val="20"/>
                <w:szCs w:val="20"/>
                <w:cs/>
              </w:rPr>
            </w:pPr>
            <w:r w:rsidRPr="00BA752A">
              <w:rPr>
                <w:rFonts w:ascii="Browallia New" w:hAnsi="Browallia New" w:cs="Browallia New"/>
                <w:sz w:val="20"/>
                <w:szCs w:val="20"/>
              </w:rPr>
              <w:t>02/2</w:t>
            </w:r>
            <w:r w:rsidR="00F46B29" w:rsidRPr="00F46B29">
              <w:rPr>
                <w:rFonts w:ascii="Browallia New" w:hAnsi="Browallia New" w:cs="Browallia New"/>
                <w:sz w:val="20"/>
                <w:szCs w:val="20"/>
              </w:rPr>
              <w:t>56</w:t>
            </w:r>
            <w:r w:rsidRPr="00BA752A">
              <w:rPr>
                <w:rFonts w:ascii="Browallia New" w:hAnsi="Browallia New" w:cs="Browallia New"/>
                <w:sz w:val="20"/>
                <w:szCs w:val="20"/>
              </w:rPr>
              <w:t>2</w:t>
            </w:r>
          </w:p>
        </w:tc>
        <w:tc>
          <w:tcPr>
            <w:tcW w:w="147" w:type="dxa"/>
            <w:shd w:val="clear" w:color="auto" w:fill="auto"/>
            <w:vAlign w:val="bottom"/>
          </w:tcPr>
          <w:p w14:paraId="00060DA4" w14:textId="77777777" w:rsidR="003E075F" w:rsidRPr="00BA752A" w:rsidRDefault="003E075F" w:rsidP="003E075F">
            <w:pPr>
              <w:tabs>
                <w:tab w:val="left" w:pos="113"/>
              </w:tabs>
              <w:ind w:right="-57"/>
              <w:jc w:val="center"/>
              <w:rPr>
                <w:rFonts w:ascii="Browallia New" w:hAnsi="Browallia New" w:cs="Browallia New"/>
                <w:sz w:val="20"/>
                <w:szCs w:val="20"/>
                <w:cs/>
              </w:rPr>
            </w:pPr>
          </w:p>
        </w:tc>
        <w:tc>
          <w:tcPr>
            <w:tcW w:w="1374" w:type="dxa"/>
            <w:gridSpan w:val="2"/>
            <w:shd w:val="clear" w:color="auto" w:fill="auto"/>
            <w:vAlign w:val="bottom"/>
          </w:tcPr>
          <w:p w14:paraId="03460860" w14:textId="27122EA1" w:rsidR="003E075F" w:rsidRPr="00BA752A" w:rsidRDefault="003E075F" w:rsidP="003E075F">
            <w:pPr>
              <w:tabs>
                <w:tab w:val="left" w:pos="113"/>
              </w:tabs>
              <w:ind w:right="-57"/>
              <w:jc w:val="center"/>
              <w:rPr>
                <w:rFonts w:ascii="Browallia New" w:hAnsi="Browallia New" w:cs="Browallia New"/>
                <w:sz w:val="20"/>
                <w:szCs w:val="20"/>
                <w:cs/>
              </w:rPr>
            </w:pPr>
            <w:r w:rsidRPr="00BA752A">
              <w:rPr>
                <w:rFonts w:ascii="Browallia New" w:hAnsi="Browallia New" w:cs="Browallia New"/>
                <w:sz w:val="20"/>
                <w:szCs w:val="20"/>
              </w:rPr>
              <w:t xml:space="preserve">12 </w:t>
            </w:r>
            <w:r w:rsidRPr="00BA752A">
              <w:rPr>
                <w:rFonts w:ascii="Browallia New" w:hAnsi="Browallia New" w:cs="Browallia New"/>
                <w:sz w:val="20"/>
                <w:szCs w:val="20"/>
                <w:cs/>
              </w:rPr>
              <w:t>กุมภาพันธ์</w:t>
            </w:r>
            <w:r w:rsidR="00F46B29" w:rsidRPr="00F46B29">
              <w:rPr>
                <w:rFonts w:ascii="Browallia New" w:hAnsi="Browallia New" w:cs="Browallia New"/>
                <w:sz w:val="20"/>
                <w:szCs w:val="20"/>
              </w:rPr>
              <w:t xml:space="preserve"> </w:t>
            </w:r>
            <w:r w:rsidRPr="00BA752A">
              <w:rPr>
                <w:rFonts w:ascii="Browallia New" w:hAnsi="Browallia New" w:cs="Browallia New"/>
                <w:sz w:val="20"/>
                <w:szCs w:val="20"/>
              </w:rPr>
              <w:t>2562</w:t>
            </w:r>
          </w:p>
        </w:tc>
        <w:tc>
          <w:tcPr>
            <w:tcW w:w="134" w:type="dxa"/>
            <w:shd w:val="clear" w:color="auto" w:fill="auto"/>
            <w:vAlign w:val="bottom"/>
          </w:tcPr>
          <w:p w14:paraId="30BBFC68" w14:textId="77777777" w:rsidR="003E075F" w:rsidRPr="00BA752A"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bottom"/>
          </w:tcPr>
          <w:p w14:paraId="36CEE563" w14:textId="5D4B43C1" w:rsidR="003E075F" w:rsidRPr="00BA752A"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cs/>
              </w:rPr>
            </w:pPr>
            <w:r>
              <w:rPr>
                <w:rFonts w:ascii="Browallia New" w:hAnsi="Browallia New" w:cs="Browallia New"/>
                <w:sz w:val="20"/>
                <w:szCs w:val="20"/>
              </w:rPr>
              <w:t>21</w:t>
            </w:r>
            <w:r w:rsidRPr="00BA752A">
              <w:rPr>
                <w:rFonts w:ascii="Browallia New" w:hAnsi="Browallia New" w:cs="Browallia New"/>
                <w:sz w:val="20"/>
                <w:szCs w:val="20"/>
              </w:rPr>
              <w:t xml:space="preserve"> </w:t>
            </w:r>
            <w:r w:rsidRPr="00BA752A">
              <w:rPr>
                <w:rFonts w:ascii="Browallia New" w:hAnsi="Browallia New" w:cs="Browallia New"/>
                <w:sz w:val="20"/>
                <w:szCs w:val="20"/>
                <w:cs/>
              </w:rPr>
              <w:t>กุมภาพันธ์</w:t>
            </w:r>
            <w:r w:rsidR="00F46B29" w:rsidRPr="00F46B29">
              <w:rPr>
                <w:rFonts w:ascii="Browallia New" w:hAnsi="Browallia New" w:cs="Browallia New"/>
                <w:sz w:val="20"/>
                <w:szCs w:val="20"/>
              </w:rPr>
              <w:t xml:space="preserve"> </w:t>
            </w:r>
            <w:r w:rsidRPr="00BA752A">
              <w:rPr>
                <w:rFonts w:ascii="Browallia New" w:hAnsi="Browallia New" w:cs="Browallia New"/>
                <w:sz w:val="20"/>
                <w:szCs w:val="20"/>
              </w:rPr>
              <w:t>2562</w:t>
            </w:r>
          </w:p>
        </w:tc>
        <w:tc>
          <w:tcPr>
            <w:tcW w:w="142" w:type="dxa"/>
            <w:shd w:val="clear" w:color="auto" w:fill="auto"/>
            <w:vAlign w:val="bottom"/>
          </w:tcPr>
          <w:p w14:paraId="3A42D2CB" w14:textId="7777777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tcBorders>
              <w:top w:val="nil"/>
              <w:left w:val="nil"/>
              <w:bottom w:val="nil"/>
              <w:right w:val="nil"/>
            </w:tcBorders>
            <w:shd w:val="clear" w:color="auto" w:fill="auto"/>
          </w:tcPr>
          <w:p w14:paraId="309D88B1" w14:textId="0146A919" w:rsidR="003E075F" w:rsidRPr="005F78C0" w:rsidRDefault="00A91D53"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736A9F">
              <w:rPr>
                <w:rFonts w:ascii="Browallia New" w:hAnsi="Browallia New" w:cs="Browallia New"/>
                <w:sz w:val="20"/>
                <w:szCs w:val="20"/>
              </w:rPr>
              <w:t>0.52</w:t>
            </w:r>
          </w:p>
        </w:tc>
        <w:tc>
          <w:tcPr>
            <w:tcW w:w="141" w:type="dxa"/>
            <w:gridSpan w:val="2"/>
            <w:shd w:val="clear" w:color="auto" w:fill="auto"/>
            <w:vAlign w:val="bottom"/>
          </w:tcPr>
          <w:p w14:paraId="2691CB10" w14:textId="77777777" w:rsidR="003E075F" w:rsidRPr="005F78C0" w:rsidRDefault="003E075F" w:rsidP="003E075F">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tcPr>
          <w:p w14:paraId="4227F9B5" w14:textId="7B4C838E" w:rsidR="003E075F" w:rsidRPr="005F78C0" w:rsidRDefault="003E075F" w:rsidP="003E075F">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EB089F">
              <w:rPr>
                <w:rFonts w:ascii="Browallia New" w:hAnsi="Browallia New" w:cs="Browallia New"/>
                <w:sz w:val="20"/>
                <w:szCs w:val="20"/>
              </w:rPr>
              <w:t>25,000</w:t>
            </w:r>
          </w:p>
        </w:tc>
        <w:tc>
          <w:tcPr>
            <w:tcW w:w="142" w:type="dxa"/>
            <w:shd w:val="clear" w:color="auto" w:fill="auto"/>
            <w:vAlign w:val="bottom"/>
          </w:tcPr>
          <w:p w14:paraId="12A366E1" w14:textId="7777777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21AE7C37" w14:textId="304B8242"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603F">
              <w:rPr>
                <w:rFonts w:ascii="Browallia New" w:hAnsi="Browallia New" w:cs="Browallia New"/>
                <w:sz w:val="20"/>
                <w:szCs w:val="20"/>
              </w:rPr>
              <w:t>13,000</w:t>
            </w:r>
          </w:p>
        </w:tc>
      </w:tr>
      <w:tr w:rsidR="003E075F" w:rsidRPr="00AD5F23" w14:paraId="5DD7939D" w14:textId="77777777" w:rsidTr="001C5EEA">
        <w:tc>
          <w:tcPr>
            <w:tcW w:w="2361" w:type="dxa"/>
            <w:shd w:val="clear" w:color="auto" w:fill="auto"/>
          </w:tcPr>
          <w:p w14:paraId="5558DFAF" w14:textId="3F3B90CD" w:rsidR="003E075F" w:rsidRPr="005F78C0" w:rsidRDefault="003E075F" w:rsidP="003E075F">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บริษัท</w:t>
            </w:r>
            <w:r w:rsidR="00F46B29" w:rsidRPr="00F46B29">
              <w:rPr>
                <w:rFonts w:ascii="Browallia New" w:hAnsi="Browallia New" w:cs="Browallia New"/>
                <w:sz w:val="20"/>
                <w:szCs w:val="20"/>
              </w:rPr>
              <w:t xml:space="preserve"> </w:t>
            </w:r>
            <w:proofErr w:type="spellStart"/>
            <w:r w:rsidRPr="00F04936">
              <w:rPr>
                <w:rFonts w:ascii="Browallia New" w:hAnsi="Browallia New" w:cs="Browallia New"/>
                <w:sz w:val="20"/>
                <w:szCs w:val="20"/>
                <w:cs/>
              </w:rPr>
              <w:t>ไมด้า</w:t>
            </w:r>
            <w:proofErr w:type="spellEnd"/>
            <w:r w:rsidR="00F46B29" w:rsidRPr="00F46B29">
              <w:rPr>
                <w:rFonts w:ascii="Browallia New" w:hAnsi="Browallia New" w:cs="Browallia New"/>
                <w:sz w:val="20"/>
                <w:szCs w:val="20"/>
              </w:rPr>
              <w:t xml:space="preserve"> </w:t>
            </w:r>
            <w:r w:rsidRPr="00F04936">
              <w:rPr>
                <w:rFonts w:ascii="Browallia New" w:hAnsi="Browallia New" w:cs="Browallia New"/>
                <w:sz w:val="20"/>
                <w:szCs w:val="20"/>
                <w:cs/>
              </w:rPr>
              <w:t>(ลาว)</w:t>
            </w:r>
            <w:r w:rsidR="00F46B29" w:rsidRPr="00F46B29">
              <w:rPr>
                <w:rFonts w:ascii="Browallia New" w:hAnsi="Browallia New" w:cs="Browallia New"/>
                <w:sz w:val="20"/>
                <w:szCs w:val="20"/>
              </w:rPr>
              <w:t xml:space="preserve"> </w:t>
            </w:r>
            <w:r w:rsidRPr="00F04936">
              <w:rPr>
                <w:rFonts w:ascii="Browallia New" w:hAnsi="Browallia New" w:cs="Browallia New"/>
                <w:sz w:val="20"/>
                <w:szCs w:val="20"/>
                <w:cs/>
              </w:rPr>
              <w:t>เช่าสินเชื่อ</w:t>
            </w:r>
            <w:r w:rsidR="00F46B29" w:rsidRPr="00F46B29">
              <w:rPr>
                <w:rFonts w:ascii="Browallia New" w:hAnsi="Browallia New" w:cs="Browallia New"/>
                <w:sz w:val="20"/>
                <w:szCs w:val="20"/>
              </w:rPr>
              <w:t xml:space="preserve"> </w:t>
            </w:r>
            <w:r w:rsidRPr="00F04936">
              <w:rPr>
                <w:rFonts w:ascii="Browallia New" w:hAnsi="Browallia New" w:cs="Browallia New"/>
                <w:sz w:val="20"/>
                <w:szCs w:val="20"/>
                <w:cs/>
              </w:rPr>
              <w:t>จำกัด</w:t>
            </w:r>
          </w:p>
        </w:tc>
        <w:tc>
          <w:tcPr>
            <w:tcW w:w="147" w:type="dxa"/>
            <w:shd w:val="clear" w:color="auto" w:fill="auto"/>
          </w:tcPr>
          <w:p w14:paraId="4D8A19C9" w14:textId="77777777" w:rsidR="003E075F" w:rsidRPr="005F78C0" w:rsidRDefault="003E075F" w:rsidP="003E075F">
            <w:pPr>
              <w:tabs>
                <w:tab w:val="left" w:pos="113"/>
              </w:tabs>
              <w:ind w:right="-57"/>
              <w:jc w:val="center"/>
              <w:rPr>
                <w:rFonts w:ascii="Browallia New" w:hAnsi="Browallia New" w:cs="Browallia New"/>
                <w:sz w:val="20"/>
                <w:szCs w:val="20"/>
                <w:cs/>
              </w:rPr>
            </w:pPr>
          </w:p>
        </w:tc>
        <w:tc>
          <w:tcPr>
            <w:tcW w:w="762" w:type="dxa"/>
            <w:shd w:val="clear" w:color="auto" w:fill="auto"/>
            <w:vAlign w:val="bottom"/>
          </w:tcPr>
          <w:p w14:paraId="460C0C5C" w14:textId="7C27FB7F" w:rsidR="003E075F" w:rsidRPr="00BA752A" w:rsidRDefault="003E075F" w:rsidP="003E075F">
            <w:pPr>
              <w:tabs>
                <w:tab w:val="left" w:pos="113"/>
              </w:tabs>
              <w:ind w:right="-57"/>
              <w:jc w:val="center"/>
              <w:rPr>
                <w:rFonts w:ascii="Browallia New" w:hAnsi="Browallia New" w:cs="Browallia New"/>
                <w:sz w:val="20"/>
                <w:szCs w:val="20"/>
                <w:cs/>
              </w:rPr>
            </w:pPr>
            <w:r w:rsidRPr="00BA752A">
              <w:rPr>
                <w:rFonts w:ascii="Browallia New" w:hAnsi="Browallia New" w:cs="Browallia New"/>
                <w:sz w:val="20"/>
                <w:szCs w:val="20"/>
              </w:rPr>
              <w:t>03/</w:t>
            </w:r>
            <w:r w:rsidR="00F46B29" w:rsidRPr="00F46B29">
              <w:rPr>
                <w:rFonts w:ascii="Browallia New" w:hAnsi="Browallia New" w:cs="Browallia New"/>
                <w:sz w:val="20"/>
                <w:szCs w:val="20"/>
              </w:rPr>
              <w:t>256</w:t>
            </w:r>
            <w:r w:rsidRPr="00BA752A">
              <w:rPr>
                <w:rFonts w:ascii="Browallia New" w:hAnsi="Browallia New" w:cs="Browallia New"/>
                <w:sz w:val="20"/>
                <w:szCs w:val="20"/>
              </w:rPr>
              <w:t>2</w:t>
            </w:r>
          </w:p>
        </w:tc>
        <w:tc>
          <w:tcPr>
            <w:tcW w:w="147" w:type="dxa"/>
            <w:shd w:val="clear" w:color="auto" w:fill="auto"/>
            <w:vAlign w:val="bottom"/>
          </w:tcPr>
          <w:p w14:paraId="5743052E" w14:textId="77777777" w:rsidR="003E075F" w:rsidRPr="00BA752A" w:rsidRDefault="003E075F" w:rsidP="003E075F">
            <w:pPr>
              <w:tabs>
                <w:tab w:val="left" w:pos="113"/>
              </w:tabs>
              <w:ind w:right="-57"/>
              <w:jc w:val="center"/>
              <w:rPr>
                <w:rFonts w:ascii="Browallia New" w:hAnsi="Browallia New" w:cs="Browallia New"/>
                <w:sz w:val="20"/>
                <w:szCs w:val="20"/>
                <w:cs/>
              </w:rPr>
            </w:pPr>
          </w:p>
        </w:tc>
        <w:tc>
          <w:tcPr>
            <w:tcW w:w="1374" w:type="dxa"/>
            <w:gridSpan w:val="2"/>
            <w:shd w:val="clear" w:color="auto" w:fill="auto"/>
            <w:vAlign w:val="bottom"/>
          </w:tcPr>
          <w:p w14:paraId="412A94CC" w14:textId="20D0B42E" w:rsidR="003E075F" w:rsidRPr="00BA752A" w:rsidRDefault="003E075F" w:rsidP="003E075F">
            <w:pPr>
              <w:tabs>
                <w:tab w:val="left" w:pos="113"/>
              </w:tabs>
              <w:ind w:right="-57"/>
              <w:jc w:val="center"/>
              <w:rPr>
                <w:rFonts w:ascii="Browallia New" w:hAnsi="Browallia New" w:cs="Browallia New"/>
                <w:sz w:val="20"/>
                <w:szCs w:val="20"/>
              </w:rPr>
            </w:pPr>
            <w:r w:rsidRPr="00BA752A">
              <w:rPr>
                <w:rFonts w:ascii="Browallia New" w:hAnsi="Browallia New" w:cs="Browallia New"/>
                <w:sz w:val="20"/>
                <w:szCs w:val="20"/>
              </w:rPr>
              <w:t>1</w:t>
            </w:r>
            <w:r>
              <w:rPr>
                <w:rFonts w:ascii="Browallia New" w:hAnsi="Browallia New" w:cs="Browallia New"/>
                <w:sz w:val="20"/>
                <w:szCs w:val="20"/>
              </w:rPr>
              <w:t>2</w:t>
            </w:r>
            <w:r w:rsidR="00F46B29" w:rsidRPr="00F46B29">
              <w:rPr>
                <w:rFonts w:ascii="Browallia New" w:hAnsi="Browallia New" w:cs="Browallia New"/>
                <w:sz w:val="20"/>
                <w:szCs w:val="20"/>
              </w:rPr>
              <w:t xml:space="preserve"> </w:t>
            </w:r>
            <w:r w:rsidRPr="00BA752A">
              <w:rPr>
                <w:rFonts w:ascii="Browallia New" w:hAnsi="Browallia New" w:cs="Browallia New"/>
                <w:sz w:val="20"/>
                <w:szCs w:val="20"/>
                <w:cs/>
              </w:rPr>
              <w:t>มีนาคม</w:t>
            </w:r>
            <w:r w:rsidR="00F46B29" w:rsidRPr="00F46B29">
              <w:rPr>
                <w:rFonts w:ascii="Browallia New" w:hAnsi="Browallia New" w:cs="Browallia New"/>
                <w:sz w:val="20"/>
                <w:szCs w:val="20"/>
              </w:rPr>
              <w:t xml:space="preserve"> </w:t>
            </w:r>
            <w:r w:rsidRPr="00BA752A">
              <w:rPr>
                <w:rFonts w:ascii="Browallia New" w:hAnsi="Browallia New" w:cs="Browallia New"/>
                <w:sz w:val="20"/>
                <w:szCs w:val="20"/>
              </w:rPr>
              <w:t>2562</w:t>
            </w:r>
          </w:p>
        </w:tc>
        <w:tc>
          <w:tcPr>
            <w:tcW w:w="134" w:type="dxa"/>
            <w:shd w:val="clear" w:color="auto" w:fill="auto"/>
            <w:vAlign w:val="bottom"/>
          </w:tcPr>
          <w:p w14:paraId="199B1CD8" w14:textId="77777777" w:rsidR="003E075F" w:rsidRPr="00BA752A"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bottom"/>
          </w:tcPr>
          <w:p w14:paraId="6EAE4FED" w14:textId="0B7ED211" w:rsidR="003E075F" w:rsidRPr="00BA752A"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Pr>
                <w:rFonts w:ascii="Browallia New" w:hAnsi="Browallia New" w:cs="Browallia New"/>
                <w:sz w:val="20"/>
                <w:szCs w:val="20"/>
              </w:rPr>
              <w:t>21</w:t>
            </w:r>
            <w:r w:rsidR="00F46B29" w:rsidRPr="00F46B29">
              <w:rPr>
                <w:rFonts w:ascii="Browallia New" w:hAnsi="Browallia New" w:cs="Browallia New"/>
                <w:sz w:val="20"/>
                <w:szCs w:val="20"/>
              </w:rPr>
              <w:t xml:space="preserve"> </w:t>
            </w:r>
            <w:r w:rsidRPr="00BA752A">
              <w:rPr>
                <w:rFonts w:ascii="Browallia New" w:hAnsi="Browallia New" w:cs="Browallia New"/>
                <w:sz w:val="20"/>
                <w:szCs w:val="20"/>
                <w:cs/>
              </w:rPr>
              <w:t>มีนาคม</w:t>
            </w:r>
            <w:r w:rsidR="00F46B29" w:rsidRPr="00F46B29">
              <w:rPr>
                <w:rFonts w:ascii="Browallia New" w:hAnsi="Browallia New" w:cs="Browallia New"/>
                <w:sz w:val="20"/>
                <w:szCs w:val="20"/>
              </w:rPr>
              <w:t xml:space="preserve"> </w:t>
            </w:r>
            <w:r w:rsidRPr="00BA752A">
              <w:rPr>
                <w:rFonts w:ascii="Browallia New" w:hAnsi="Browallia New" w:cs="Browallia New"/>
                <w:sz w:val="20"/>
                <w:szCs w:val="20"/>
              </w:rPr>
              <w:t>2562</w:t>
            </w:r>
          </w:p>
        </w:tc>
        <w:tc>
          <w:tcPr>
            <w:tcW w:w="142" w:type="dxa"/>
            <w:shd w:val="clear" w:color="auto" w:fill="auto"/>
            <w:vAlign w:val="bottom"/>
          </w:tcPr>
          <w:p w14:paraId="303D1F8D" w14:textId="7777777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tcBorders>
              <w:top w:val="nil"/>
              <w:left w:val="nil"/>
              <w:bottom w:val="nil"/>
              <w:right w:val="nil"/>
            </w:tcBorders>
            <w:shd w:val="clear" w:color="auto" w:fill="auto"/>
          </w:tcPr>
          <w:p w14:paraId="33F01FCB" w14:textId="24866C45"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BA752A">
              <w:rPr>
                <w:rFonts w:ascii="Browallia New" w:hAnsi="Browallia New" w:cs="Browallia New"/>
                <w:sz w:val="20"/>
                <w:szCs w:val="20"/>
              </w:rPr>
              <w:t>0.</w:t>
            </w:r>
            <w:r w:rsidR="00A91D53" w:rsidRPr="00736A9F">
              <w:rPr>
                <w:rFonts w:ascii="Browallia New" w:hAnsi="Browallia New" w:cs="Browallia New"/>
                <w:sz w:val="20"/>
                <w:szCs w:val="20"/>
              </w:rPr>
              <w:t>40</w:t>
            </w:r>
          </w:p>
        </w:tc>
        <w:tc>
          <w:tcPr>
            <w:tcW w:w="141" w:type="dxa"/>
            <w:gridSpan w:val="2"/>
            <w:shd w:val="clear" w:color="auto" w:fill="auto"/>
            <w:vAlign w:val="center"/>
          </w:tcPr>
          <w:p w14:paraId="1E0071BC" w14:textId="77777777" w:rsidR="003E075F" w:rsidRPr="005F78C0" w:rsidRDefault="003E075F" w:rsidP="003E075F">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tcPr>
          <w:p w14:paraId="1217FB9D" w14:textId="415FD041" w:rsidR="003E075F" w:rsidRPr="005F78C0" w:rsidRDefault="003E075F" w:rsidP="003E075F">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EB089F">
              <w:rPr>
                <w:rFonts w:ascii="Browallia New" w:hAnsi="Browallia New" w:cs="Browallia New"/>
                <w:sz w:val="20"/>
                <w:szCs w:val="20"/>
              </w:rPr>
              <w:t>25,000</w:t>
            </w:r>
          </w:p>
        </w:tc>
        <w:tc>
          <w:tcPr>
            <w:tcW w:w="142" w:type="dxa"/>
            <w:shd w:val="clear" w:color="auto" w:fill="auto"/>
          </w:tcPr>
          <w:p w14:paraId="3D1C5FFF" w14:textId="7777777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049B88B1" w14:textId="7AEAFCA8"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603F">
              <w:rPr>
                <w:rFonts w:ascii="Browallia New" w:hAnsi="Browallia New" w:cs="Browallia New"/>
                <w:sz w:val="20"/>
                <w:szCs w:val="20"/>
              </w:rPr>
              <w:t>10,000</w:t>
            </w:r>
          </w:p>
        </w:tc>
      </w:tr>
      <w:tr w:rsidR="003E075F" w:rsidRPr="00AD5F23" w14:paraId="05589FDA" w14:textId="77777777" w:rsidTr="001C5EEA">
        <w:tc>
          <w:tcPr>
            <w:tcW w:w="2361" w:type="dxa"/>
            <w:shd w:val="clear" w:color="auto" w:fill="auto"/>
          </w:tcPr>
          <w:p w14:paraId="3246D969" w14:textId="616CB215" w:rsidR="003E075F" w:rsidRPr="005F78C0" w:rsidRDefault="003E075F" w:rsidP="003E075F">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บริษัท</w:t>
            </w:r>
            <w:r w:rsidR="00F46B29" w:rsidRPr="00F46B29">
              <w:rPr>
                <w:rFonts w:ascii="Browallia New" w:hAnsi="Browallia New" w:cs="Browallia New"/>
                <w:sz w:val="20"/>
                <w:szCs w:val="20"/>
              </w:rPr>
              <w:t xml:space="preserve"> </w:t>
            </w:r>
            <w:proofErr w:type="spellStart"/>
            <w:r w:rsidRPr="00F04936">
              <w:rPr>
                <w:rFonts w:ascii="Browallia New" w:hAnsi="Browallia New" w:cs="Browallia New"/>
                <w:sz w:val="20"/>
                <w:szCs w:val="20"/>
                <w:cs/>
              </w:rPr>
              <w:t>ไมด้า</w:t>
            </w:r>
            <w:proofErr w:type="spellEnd"/>
            <w:r w:rsidR="00F46B29" w:rsidRPr="00F46B29">
              <w:rPr>
                <w:rFonts w:ascii="Browallia New" w:hAnsi="Browallia New" w:cs="Browallia New"/>
                <w:sz w:val="20"/>
                <w:szCs w:val="20"/>
              </w:rPr>
              <w:t xml:space="preserve"> </w:t>
            </w:r>
            <w:r w:rsidRPr="00F04936">
              <w:rPr>
                <w:rFonts w:ascii="Browallia New" w:hAnsi="Browallia New" w:cs="Browallia New"/>
                <w:sz w:val="20"/>
                <w:szCs w:val="20"/>
                <w:cs/>
              </w:rPr>
              <w:t>(ลาว)</w:t>
            </w:r>
            <w:r w:rsidR="00F46B29" w:rsidRPr="00F46B29">
              <w:rPr>
                <w:rFonts w:ascii="Browallia New" w:hAnsi="Browallia New" w:cs="Browallia New"/>
                <w:sz w:val="20"/>
                <w:szCs w:val="20"/>
              </w:rPr>
              <w:t xml:space="preserve"> </w:t>
            </w:r>
            <w:r w:rsidRPr="00F04936">
              <w:rPr>
                <w:rFonts w:ascii="Browallia New" w:hAnsi="Browallia New" w:cs="Browallia New"/>
                <w:sz w:val="20"/>
                <w:szCs w:val="20"/>
                <w:cs/>
              </w:rPr>
              <w:t>เช่าสินเชื่อ</w:t>
            </w:r>
            <w:r w:rsidR="00F46B29" w:rsidRPr="00F46B29">
              <w:rPr>
                <w:rFonts w:ascii="Browallia New" w:hAnsi="Browallia New" w:cs="Browallia New"/>
                <w:sz w:val="20"/>
                <w:szCs w:val="20"/>
              </w:rPr>
              <w:t xml:space="preserve"> </w:t>
            </w:r>
            <w:r w:rsidRPr="00F04936">
              <w:rPr>
                <w:rFonts w:ascii="Browallia New" w:hAnsi="Browallia New" w:cs="Browallia New"/>
                <w:sz w:val="20"/>
                <w:szCs w:val="20"/>
                <w:cs/>
              </w:rPr>
              <w:t>จำกัด</w:t>
            </w:r>
          </w:p>
        </w:tc>
        <w:tc>
          <w:tcPr>
            <w:tcW w:w="147" w:type="dxa"/>
            <w:shd w:val="clear" w:color="auto" w:fill="auto"/>
          </w:tcPr>
          <w:p w14:paraId="630F4FC8" w14:textId="77777777" w:rsidR="003E075F" w:rsidRPr="005F78C0" w:rsidRDefault="003E075F" w:rsidP="003E075F">
            <w:pPr>
              <w:tabs>
                <w:tab w:val="left" w:pos="113"/>
              </w:tabs>
              <w:ind w:right="-57"/>
              <w:jc w:val="center"/>
              <w:rPr>
                <w:rFonts w:ascii="Browallia New" w:hAnsi="Browallia New" w:cs="Browallia New"/>
                <w:sz w:val="20"/>
                <w:szCs w:val="20"/>
                <w:cs/>
              </w:rPr>
            </w:pPr>
          </w:p>
        </w:tc>
        <w:tc>
          <w:tcPr>
            <w:tcW w:w="762" w:type="dxa"/>
            <w:shd w:val="clear" w:color="auto" w:fill="auto"/>
          </w:tcPr>
          <w:p w14:paraId="5D74A62A" w14:textId="7B9FD659" w:rsidR="003E075F" w:rsidRPr="00BA752A" w:rsidRDefault="003E075F" w:rsidP="003E075F">
            <w:pPr>
              <w:tabs>
                <w:tab w:val="left" w:pos="113"/>
              </w:tabs>
              <w:ind w:right="-57"/>
              <w:jc w:val="center"/>
              <w:rPr>
                <w:rFonts w:ascii="Browallia New" w:hAnsi="Browallia New" w:cs="Browallia New"/>
                <w:sz w:val="20"/>
                <w:szCs w:val="20"/>
                <w:cs/>
              </w:rPr>
            </w:pPr>
            <w:r w:rsidRPr="00BA752A">
              <w:rPr>
                <w:rFonts w:ascii="Browallia New" w:hAnsi="Browallia New" w:cs="Browallia New"/>
                <w:sz w:val="20"/>
                <w:szCs w:val="20"/>
              </w:rPr>
              <w:t>04/</w:t>
            </w:r>
            <w:r w:rsidR="00F46B29" w:rsidRPr="00F46B29">
              <w:rPr>
                <w:rFonts w:ascii="Browallia New" w:hAnsi="Browallia New" w:cs="Browallia New"/>
                <w:sz w:val="20"/>
                <w:szCs w:val="20"/>
              </w:rPr>
              <w:t>256</w:t>
            </w:r>
            <w:r w:rsidRPr="00BA752A">
              <w:rPr>
                <w:rFonts w:ascii="Browallia New" w:hAnsi="Browallia New" w:cs="Browallia New"/>
                <w:sz w:val="20"/>
                <w:szCs w:val="20"/>
              </w:rPr>
              <w:t>2</w:t>
            </w:r>
          </w:p>
        </w:tc>
        <w:tc>
          <w:tcPr>
            <w:tcW w:w="147" w:type="dxa"/>
            <w:shd w:val="clear" w:color="auto" w:fill="auto"/>
          </w:tcPr>
          <w:p w14:paraId="5F17726C" w14:textId="77777777" w:rsidR="003E075F" w:rsidRPr="00BA752A" w:rsidRDefault="003E075F" w:rsidP="003E075F">
            <w:pPr>
              <w:tabs>
                <w:tab w:val="left" w:pos="113"/>
              </w:tabs>
              <w:ind w:right="-57"/>
              <w:jc w:val="center"/>
              <w:rPr>
                <w:rFonts w:ascii="Browallia New" w:hAnsi="Browallia New" w:cs="Browallia New"/>
                <w:sz w:val="20"/>
                <w:szCs w:val="20"/>
                <w:cs/>
              </w:rPr>
            </w:pPr>
          </w:p>
        </w:tc>
        <w:tc>
          <w:tcPr>
            <w:tcW w:w="1374" w:type="dxa"/>
            <w:gridSpan w:val="2"/>
            <w:shd w:val="clear" w:color="auto" w:fill="auto"/>
            <w:vAlign w:val="center"/>
          </w:tcPr>
          <w:p w14:paraId="218D78EC" w14:textId="0B673937" w:rsidR="003E075F" w:rsidRPr="00BA752A" w:rsidRDefault="003E075F" w:rsidP="003E075F">
            <w:pPr>
              <w:tabs>
                <w:tab w:val="left" w:pos="113"/>
              </w:tabs>
              <w:ind w:right="-57"/>
              <w:jc w:val="center"/>
              <w:rPr>
                <w:rFonts w:ascii="Browallia New" w:hAnsi="Browallia New" w:cs="Browallia New"/>
                <w:sz w:val="20"/>
                <w:szCs w:val="20"/>
              </w:rPr>
            </w:pPr>
            <w:r w:rsidRPr="00220AB8">
              <w:rPr>
                <w:rFonts w:ascii="Browallia New" w:hAnsi="Browallia New" w:cs="Browallia New"/>
                <w:sz w:val="20"/>
                <w:szCs w:val="20"/>
              </w:rPr>
              <w:t>1</w:t>
            </w:r>
            <w:r>
              <w:rPr>
                <w:rFonts w:ascii="Browallia New" w:hAnsi="Browallia New" w:cs="Browallia New"/>
                <w:sz w:val="20"/>
                <w:szCs w:val="20"/>
              </w:rPr>
              <w:t>1</w:t>
            </w:r>
            <w:r w:rsidR="00F46B29" w:rsidRPr="00F46B29">
              <w:rPr>
                <w:rFonts w:ascii="Browallia New" w:hAnsi="Browallia New" w:cs="Browallia New"/>
                <w:sz w:val="20"/>
                <w:szCs w:val="20"/>
              </w:rPr>
              <w:t xml:space="preserve"> </w:t>
            </w:r>
            <w:r w:rsidRPr="00220AB8">
              <w:rPr>
                <w:rFonts w:ascii="Browallia New" w:hAnsi="Browallia New" w:cs="Browallia New"/>
                <w:sz w:val="20"/>
                <w:szCs w:val="20"/>
                <w:cs/>
              </w:rPr>
              <w:t>มิถุนายน</w:t>
            </w:r>
            <w:r w:rsidR="00F46B29" w:rsidRPr="00F46B29">
              <w:rPr>
                <w:rFonts w:ascii="Browallia New" w:hAnsi="Browallia New" w:cs="Browallia New"/>
                <w:sz w:val="20"/>
                <w:szCs w:val="20"/>
              </w:rPr>
              <w:t xml:space="preserve"> </w:t>
            </w:r>
            <w:r w:rsidRPr="00220AB8">
              <w:rPr>
                <w:rFonts w:ascii="Browallia New" w:hAnsi="Browallia New" w:cs="Browallia New"/>
                <w:sz w:val="20"/>
                <w:szCs w:val="20"/>
              </w:rPr>
              <w:t>2562</w:t>
            </w:r>
          </w:p>
        </w:tc>
        <w:tc>
          <w:tcPr>
            <w:tcW w:w="134" w:type="dxa"/>
            <w:shd w:val="clear" w:color="auto" w:fill="auto"/>
          </w:tcPr>
          <w:p w14:paraId="4B64A77D" w14:textId="77777777" w:rsidR="003E075F" w:rsidRPr="00BA752A"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6F7A3143" w14:textId="0144D892" w:rsidR="003E075F" w:rsidRPr="00BA752A"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Pr>
                <w:rFonts w:ascii="Browallia New" w:hAnsi="Browallia New" w:cs="Browallia New"/>
                <w:sz w:val="20"/>
                <w:szCs w:val="20"/>
              </w:rPr>
              <w:t>25</w:t>
            </w:r>
            <w:r w:rsidR="00F46B29" w:rsidRPr="00F46B29">
              <w:rPr>
                <w:rFonts w:ascii="Browallia New" w:hAnsi="Browallia New" w:cs="Browallia New"/>
                <w:sz w:val="20"/>
                <w:szCs w:val="20"/>
              </w:rPr>
              <w:t xml:space="preserve"> </w:t>
            </w:r>
            <w:r w:rsidRPr="00220AB8">
              <w:rPr>
                <w:rFonts w:ascii="Browallia New" w:hAnsi="Browallia New" w:cs="Browallia New"/>
                <w:sz w:val="20"/>
                <w:szCs w:val="20"/>
                <w:cs/>
              </w:rPr>
              <w:t>มิถุนายน</w:t>
            </w:r>
            <w:r w:rsidR="00F46B29" w:rsidRPr="00F46B29">
              <w:rPr>
                <w:rFonts w:ascii="Browallia New" w:hAnsi="Browallia New" w:cs="Browallia New"/>
                <w:sz w:val="20"/>
                <w:szCs w:val="20"/>
              </w:rPr>
              <w:t xml:space="preserve"> </w:t>
            </w:r>
            <w:r w:rsidRPr="00220AB8">
              <w:rPr>
                <w:rFonts w:ascii="Browallia New" w:hAnsi="Browallia New" w:cs="Browallia New"/>
                <w:sz w:val="20"/>
                <w:szCs w:val="20"/>
              </w:rPr>
              <w:t>2562</w:t>
            </w:r>
          </w:p>
        </w:tc>
        <w:tc>
          <w:tcPr>
            <w:tcW w:w="142" w:type="dxa"/>
            <w:shd w:val="clear" w:color="auto" w:fill="auto"/>
          </w:tcPr>
          <w:p w14:paraId="3DC0C2CA" w14:textId="7777777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tcBorders>
              <w:top w:val="nil"/>
              <w:left w:val="nil"/>
              <w:bottom w:val="nil"/>
              <w:right w:val="nil"/>
            </w:tcBorders>
            <w:shd w:val="clear" w:color="auto" w:fill="auto"/>
          </w:tcPr>
          <w:p w14:paraId="26FD8525" w14:textId="5F5B2C0C"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220AB8">
              <w:rPr>
                <w:rFonts w:ascii="Browallia New" w:hAnsi="Browallia New" w:cs="Browallia New"/>
                <w:sz w:val="20"/>
                <w:szCs w:val="20"/>
              </w:rPr>
              <w:t>0.</w:t>
            </w:r>
            <w:r w:rsidR="00A91D53" w:rsidRPr="00736A9F">
              <w:rPr>
                <w:rFonts w:ascii="Browallia New" w:hAnsi="Browallia New" w:cs="Browallia New"/>
                <w:sz w:val="20"/>
                <w:szCs w:val="20"/>
              </w:rPr>
              <w:t>40</w:t>
            </w:r>
          </w:p>
        </w:tc>
        <w:tc>
          <w:tcPr>
            <w:tcW w:w="141" w:type="dxa"/>
            <w:gridSpan w:val="2"/>
            <w:shd w:val="clear" w:color="auto" w:fill="auto"/>
            <w:vAlign w:val="bottom"/>
          </w:tcPr>
          <w:p w14:paraId="66E99409" w14:textId="77777777" w:rsidR="003E075F" w:rsidRPr="005F78C0" w:rsidRDefault="003E075F" w:rsidP="003E075F">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tcPr>
          <w:p w14:paraId="29E114EF" w14:textId="13C51639" w:rsidR="003E075F" w:rsidRPr="005F78C0" w:rsidRDefault="003E075F" w:rsidP="003E075F">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EB089F">
              <w:rPr>
                <w:rFonts w:ascii="Browallia New" w:hAnsi="Browallia New" w:cs="Browallia New"/>
                <w:sz w:val="20"/>
                <w:szCs w:val="20"/>
              </w:rPr>
              <w:t>25,000</w:t>
            </w:r>
          </w:p>
        </w:tc>
        <w:tc>
          <w:tcPr>
            <w:tcW w:w="142" w:type="dxa"/>
            <w:shd w:val="clear" w:color="auto" w:fill="auto"/>
            <w:vAlign w:val="bottom"/>
          </w:tcPr>
          <w:p w14:paraId="3AECCB5F" w14:textId="7777777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2942DE58" w14:textId="21990DBA"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cs/>
              </w:rPr>
            </w:pPr>
            <w:r w:rsidRPr="00A3603F">
              <w:rPr>
                <w:rFonts w:ascii="Browallia New" w:hAnsi="Browallia New" w:cs="Browallia New"/>
                <w:sz w:val="20"/>
                <w:szCs w:val="20"/>
              </w:rPr>
              <w:t>10,000</w:t>
            </w:r>
          </w:p>
        </w:tc>
      </w:tr>
      <w:tr w:rsidR="003E075F" w:rsidRPr="00AD5F23" w14:paraId="4135C52D" w14:textId="77777777" w:rsidTr="001C5EEA">
        <w:tc>
          <w:tcPr>
            <w:tcW w:w="2361" w:type="dxa"/>
            <w:shd w:val="clear" w:color="auto" w:fill="auto"/>
          </w:tcPr>
          <w:p w14:paraId="33F9256B" w14:textId="3844F817" w:rsidR="003E075F" w:rsidRPr="005F78C0" w:rsidRDefault="003E075F" w:rsidP="003E075F">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บริษัท</w:t>
            </w:r>
            <w:r w:rsidR="00F46B29" w:rsidRPr="00F46B29">
              <w:rPr>
                <w:rFonts w:ascii="Browallia New" w:hAnsi="Browallia New" w:cs="Browallia New"/>
                <w:sz w:val="20"/>
                <w:szCs w:val="20"/>
              </w:rPr>
              <w:t xml:space="preserve"> </w:t>
            </w:r>
            <w:proofErr w:type="spellStart"/>
            <w:r w:rsidRPr="00F04936">
              <w:rPr>
                <w:rFonts w:ascii="Browallia New" w:hAnsi="Browallia New" w:cs="Browallia New"/>
                <w:sz w:val="20"/>
                <w:szCs w:val="20"/>
                <w:cs/>
              </w:rPr>
              <w:t>ไมด้า</w:t>
            </w:r>
            <w:proofErr w:type="spellEnd"/>
            <w:r w:rsidR="00F46B29" w:rsidRPr="00F46B29">
              <w:rPr>
                <w:rFonts w:ascii="Browallia New" w:hAnsi="Browallia New" w:cs="Browallia New"/>
                <w:sz w:val="20"/>
                <w:szCs w:val="20"/>
              </w:rPr>
              <w:t xml:space="preserve"> </w:t>
            </w:r>
            <w:r w:rsidRPr="00F04936">
              <w:rPr>
                <w:rFonts w:ascii="Browallia New" w:hAnsi="Browallia New" w:cs="Browallia New"/>
                <w:sz w:val="20"/>
                <w:szCs w:val="20"/>
                <w:cs/>
              </w:rPr>
              <w:t>(ลาว)</w:t>
            </w:r>
            <w:r w:rsidR="00F46B29" w:rsidRPr="00F46B29">
              <w:rPr>
                <w:rFonts w:ascii="Browallia New" w:hAnsi="Browallia New" w:cs="Browallia New"/>
                <w:sz w:val="20"/>
                <w:szCs w:val="20"/>
              </w:rPr>
              <w:t xml:space="preserve"> </w:t>
            </w:r>
            <w:r w:rsidRPr="00F04936">
              <w:rPr>
                <w:rFonts w:ascii="Browallia New" w:hAnsi="Browallia New" w:cs="Browallia New"/>
                <w:sz w:val="20"/>
                <w:szCs w:val="20"/>
                <w:cs/>
              </w:rPr>
              <w:t>เช่าสินเชื่อ</w:t>
            </w:r>
            <w:r w:rsidR="00F46B29" w:rsidRPr="00F46B29">
              <w:rPr>
                <w:rFonts w:ascii="Browallia New" w:hAnsi="Browallia New" w:cs="Browallia New"/>
                <w:sz w:val="20"/>
                <w:szCs w:val="20"/>
              </w:rPr>
              <w:t xml:space="preserve"> </w:t>
            </w:r>
            <w:r w:rsidRPr="00F04936">
              <w:rPr>
                <w:rFonts w:ascii="Browallia New" w:hAnsi="Browallia New" w:cs="Browallia New"/>
                <w:sz w:val="20"/>
                <w:szCs w:val="20"/>
                <w:cs/>
              </w:rPr>
              <w:t>จำกัด</w:t>
            </w:r>
          </w:p>
        </w:tc>
        <w:tc>
          <w:tcPr>
            <w:tcW w:w="147" w:type="dxa"/>
            <w:shd w:val="clear" w:color="auto" w:fill="auto"/>
          </w:tcPr>
          <w:p w14:paraId="781D4EB0" w14:textId="77777777" w:rsidR="003E075F" w:rsidRPr="005F78C0" w:rsidRDefault="003E075F" w:rsidP="003E075F">
            <w:pPr>
              <w:tabs>
                <w:tab w:val="left" w:pos="113"/>
              </w:tabs>
              <w:ind w:right="-57"/>
              <w:jc w:val="center"/>
              <w:rPr>
                <w:rFonts w:ascii="Browallia New" w:hAnsi="Browallia New" w:cs="Browallia New"/>
                <w:sz w:val="20"/>
                <w:szCs w:val="20"/>
                <w:cs/>
              </w:rPr>
            </w:pPr>
          </w:p>
        </w:tc>
        <w:tc>
          <w:tcPr>
            <w:tcW w:w="762" w:type="dxa"/>
            <w:shd w:val="clear" w:color="auto" w:fill="auto"/>
          </w:tcPr>
          <w:p w14:paraId="1760A775" w14:textId="18EDB258" w:rsidR="003E075F" w:rsidRPr="00BA752A" w:rsidRDefault="00F46B29" w:rsidP="003E075F">
            <w:pPr>
              <w:tabs>
                <w:tab w:val="left" w:pos="113"/>
              </w:tabs>
              <w:ind w:right="-57"/>
              <w:jc w:val="center"/>
              <w:rPr>
                <w:rFonts w:ascii="Browallia New" w:hAnsi="Browallia New" w:cs="Browallia New"/>
                <w:sz w:val="20"/>
                <w:szCs w:val="20"/>
                <w:cs/>
              </w:rPr>
            </w:pPr>
            <w:r w:rsidRPr="00F46B29">
              <w:rPr>
                <w:rFonts w:ascii="Browallia New" w:hAnsi="Browallia New" w:cs="Browallia New"/>
                <w:sz w:val="20"/>
                <w:szCs w:val="20"/>
              </w:rPr>
              <w:t>05</w:t>
            </w:r>
            <w:r w:rsidR="003E075F" w:rsidRPr="00BA752A">
              <w:rPr>
                <w:rFonts w:ascii="Browallia New" w:hAnsi="Browallia New" w:cs="Browallia New"/>
                <w:sz w:val="20"/>
                <w:szCs w:val="20"/>
                <w:cs/>
              </w:rPr>
              <w:t>/</w:t>
            </w:r>
            <w:r w:rsidRPr="00F46B29">
              <w:rPr>
                <w:rFonts w:ascii="Browallia New" w:hAnsi="Browallia New" w:cs="Browallia New"/>
                <w:sz w:val="20"/>
                <w:szCs w:val="20"/>
              </w:rPr>
              <w:t>256</w:t>
            </w:r>
            <w:r w:rsidR="003E075F" w:rsidRPr="00BA752A">
              <w:rPr>
                <w:rFonts w:ascii="Browallia New" w:hAnsi="Browallia New" w:cs="Browallia New"/>
                <w:sz w:val="20"/>
                <w:szCs w:val="20"/>
              </w:rPr>
              <w:t>2</w:t>
            </w:r>
          </w:p>
        </w:tc>
        <w:tc>
          <w:tcPr>
            <w:tcW w:w="147" w:type="dxa"/>
            <w:shd w:val="clear" w:color="auto" w:fill="auto"/>
          </w:tcPr>
          <w:p w14:paraId="7204EE2C" w14:textId="77777777" w:rsidR="003E075F" w:rsidRPr="00BA752A" w:rsidRDefault="003E075F" w:rsidP="003E075F">
            <w:pPr>
              <w:tabs>
                <w:tab w:val="left" w:pos="113"/>
              </w:tabs>
              <w:ind w:right="-57"/>
              <w:jc w:val="center"/>
              <w:rPr>
                <w:rFonts w:ascii="Browallia New" w:hAnsi="Browallia New" w:cs="Browallia New"/>
                <w:sz w:val="20"/>
                <w:szCs w:val="20"/>
                <w:cs/>
              </w:rPr>
            </w:pPr>
          </w:p>
        </w:tc>
        <w:tc>
          <w:tcPr>
            <w:tcW w:w="1374" w:type="dxa"/>
            <w:gridSpan w:val="2"/>
            <w:shd w:val="clear" w:color="auto" w:fill="auto"/>
            <w:vAlign w:val="center"/>
          </w:tcPr>
          <w:p w14:paraId="4231F071" w14:textId="76568989" w:rsidR="003E075F" w:rsidRPr="00BA752A" w:rsidRDefault="003E075F" w:rsidP="003E075F">
            <w:pPr>
              <w:tabs>
                <w:tab w:val="left" w:pos="113"/>
              </w:tabs>
              <w:ind w:right="-57"/>
              <w:jc w:val="center"/>
              <w:rPr>
                <w:rFonts w:ascii="Browallia New" w:hAnsi="Browallia New" w:cs="Browallia New"/>
                <w:sz w:val="20"/>
                <w:szCs w:val="20"/>
              </w:rPr>
            </w:pPr>
            <w:r>
              <w:rPr>
                <w:rFonts w:ascii="Browallia New" w:hAnsi="Browallia New" w:cs="Browallia New"/>
                <w:sz w:val="20"/>
                <w:szCs w:val="20"/>
              </w:rPr>
              <w:t>9</w:t>
            </w:r>
            <w:r w:rsidR="00F46B29" w:rsidRPr="00F46B29">
              <w:rPr>
                <w:rFonts w:ascii="Browallia New" w:hAnsi="Browallia New" w:cs="Browallia New"/>
                <w:sz w:val="20"/>
                <w:szCs w:val="20"/>
              </w:rPr>
              <w:t xml:space="preserve"> </w:t>
            </w:r>
            <w:r w:rsidRPr="00220AB8">
              <w:rPr>
                <w:rFonts w:ascii="Browallia New" w:hAnsi="Browallia New" w:cs="Browallia New"/>
                <w:sz w:val="20"/>
                <w:szCs w:val="20"/>
                <w:cs/>
              </w:rPr>
              <w:t>กรกฎาคม</w:t>
            </w:r>
            <w:r w:rsidR="00F46B29" w:rsidRPr="00F46B29">
              <w:rPr>
                <w:rFonts w:ascii="Browallia New" w:hAnsi="Browallia New" w:cs="Browallia New"/>
                <w:sz w:val="20"/>
                <w:szCs w:val="20"/>
              </w:rPr>
              <w:t xml:space="preserve"> </w:t>
            </w:r>
            <w:r w:rsidRPr="00220AB8">
              <w:rPr>
                <w:rFonts w:ascii="Browallia New" w:hAnsi="Browallia New" w:cs="Browallia New"/>
                <w:sz w:val="20"/>
                <w:szCs w:val="20"/>
              </w:rPr>
              <w:t>2562</w:t>
            </w:r>
          </w:p>
        </w:tc>
        <w:tc>
          <w:tcPr>
            <w:tcW w:w="134" w:type="dxa"/>
            <w:shd w:val="clear" w:color="auto" w:fill="auto"/>
          </w:tcPr>
          <w:p w14:paraId="10E1EC9B" w14:textId="77777777" w:rsidR="003E075F" w:rsidRPr="00BA752A"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463EA9B6" w14:textId="779F5D5E" w:rsidR="003E075F" w:rsidRPr="00BA752A"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Pr>
                <w:rFonts w:ascii="Browallia New" w:hAnsi="Browallia New" w:cs="Browallia New"/>
                <w:sz w:val="20"/>
                <w:szCs w:val="20"/>
              </w:rPr>
              <w:t>19</w:t>
            </w:r>
            <w:r w:rsidR="00F46B29" w:rsidRPr="00F46B29">
              <w:rPr>
                <w:rFonts w:ascii="Browallia New" w:hAnsi="Browallia New" w:cs="Browallia New"/>
                <w:sz w:val="20"/>
                <w:szCs w:val="20"/>
              </w:rPr>
              <w:t xml:space="preserve"> </w:t>
            </w:r>
            <w:r w:rsidRPr="00220AB8">
              <w:rPr>
                <w:rFonts w:ascii="Browallia New" w:hAnsi="Browallia New" w:cs="Browallia New"/>
                <w:sz w:val="20"/>
                <w:szCs w:val="20"/>
                <w:cs/>
              </w:rPr>
              <w:t>กรกฎาคม</w:t>
            </w:r>
            <w:r w:rsidR="00F46B29" w:rsidRPr="00F46B29">
              <w:rPr>
                <w:rFonts w:ascii="Browallia New" w:hAnsi="Browallia New" w:cs="Browallia New"/>
                <w:sz w:val="20"/>
                <w:szCs w:val="20"/>
              </w:rPr>
              <w:t xml:space="preserve"> </w:t>
            </w:r>
            <w:r w:rsidRPr="00220AB8">
              <w:rPr>
                <w:rFonts w:ascii="Browallia New" w:hAnsi="Browallia New" w:cs="Browallia New"/>
                <w:sz w:val="20"/>
                <w:szCs w:val="20"/>
              </w:rPr>
              <w:t>2562</w:t>
            </w:r>
          </w:p>
        </w:tc>
        <w:tc>
          <w:tcPr>
            <w:tcW w:w="142" w:type="dxa"/>
            <w:shd w:val="clear" w:color="auto" w:fill="auto"/>
          </w:tcPr>
          <w:p w14:paraId="6D0175D1" w14:textId="7777777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tcBorders>
              <w:top w:val="nil"/>
              <w:left w:val="nil"/>
              <w:bottom w:val="nil"/>
              <w:right w:val="nil"/>
            </w:tcBorders>
            <w:shd w:val="clear" w:color="auto" w:fill="auto"/>
          </w:tcPr>
          <w:p w14:paraId="6C11D6CC" w14:textId="20BA1212"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220AB8">
              <w:rPr>
                <w:rFonts w:ascii="Browallia New" w:hAnsi="Browallia New" w:cs="Browallia New"/>
                <w:sz w:val="20"/>
                <w:szCs w:val="20"/>
              </w:rPr>
              <w:t>0.</w:t>
            </w:r>
            <w:r w:rsidR="00A91D53" w:rsidRPr="00736A9F">
              <w:rPr>
                <w:rFonts w:ascii="Browallia New" w:hAnsi="Browallia New" w:cs="Browallia New"/>
                <w:sz w:val="20"/>
                <w:szCs w:val="20"/>
              </w:rPr>
              <w:t>40</w:t>
            </w:r>
          </w:p>
        </w:tc>
        <w:tc>
          <w:tcPr>
            <w:tcW w:w="141" w:type="dxa"/>
            <w:gridSpan w:val="2"/>
            <w:shd w:val="clear" w:color="auto" w:fill="auto"/>
            <w:vAlign w:val="bottom"/>
          </w:tcPr>
          <w:p w14:paraId="036A4454" w14:textId="77777777" w:rsidR="003E075F" w:rsidRPr="005F78C0" w:rsidRDefault="003E075F" w:rsidP="003E075F">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tcPr>
          <w:p w14:paraId="1ECBF381" w14:textId="0AF23C90" w:rsidR="003E075F" w:rsidRPr="005F78C0" w:rsidRDefault="003E075F" w:rsidP="003E075F">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EB089F">
              <w:rPr>
                <w:rFonts w:ascii="Browallia New" w:hAnsi="Browallia New" w:cs="Browallia New"/>
                <w:sz w:val="20"/>
                <w:szCs w:val="20"/>
              </w:rPr>
              <w:t>25,000</w:t>
            </w:r>
          </w:p>
        </w:tc>
        <w:tc>
          <w:tcPr>
            <w:tcW w:w="142" w:type="dxa"/>
            <w:shd w:val="clear" w:color="auto" w:fill="auto"/>
            <w:vAlign w:val="bottom"/>
          </w:tcPr>
          <w:p w14:paraId="11495D0E" w14:textId="7777777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4683969C" w14:textId="12DAC918"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603F">
              <w:rPr>
                <w:rFonts w:ascii="Browallia New" w:hAnsi="Browallia New" w:cs="Browallia New"/>
                <w:sz w:val="20"/>
                <w:szCs w:val="20"/>
              </w:rPr>
              <w:t>10,000</w:t>
            </w:r>
          </w:p>
        </w:tc>
      </w:tr>
      <w:tr w:rsidR="003E075F" w:rsidRPr="00AD5F23" w14:paraId="6002CAF2" w14:textId="77777777" w:rsidTr="001C5EEA">
        <w:tc>
          <w:tcPr>
            <w:tcW w:w="2361" w:type="dxa"/>
            <w:shd w:val="clear" w:color="auto" w:fill="auto"/>
          </w:tcPr>
          <w:p w14:paraId="46DA1568" w14:textId="749DFB99" w:rsidR="003E075F" w:rsidRPr="005F78C0" w:rsidRDefault="003E075F" w:rsidP="003E075F">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บริษัท</w:t>
            </w:r>
            <w:r w:rsidR="00F46B29" w:rsidRPr="00F46B29">
              <w:rPr>
                <w:rFonts w:ascii="Browallia New" w:hAnsi="Browallia New" w:cs="Browallia New"/>
                <w:sz w:val="20"/>
                <w:szCs w:val="20"/>
              </w:rPr>
              <w:t xml:space="preserve"> </w:t>
            </w:r>
            <w:proofErr w:type="spellStart"/>
            <w:r w:rsidRPr="00F04936">
              <w:rPr>
                <w:rFonts w:ascii="Browallia New" w:hAnsi="Browallia New" w:cs="Browallia New"/>
                <w:sz w:val="20"/>
                <w:szCs w:val="20"/>
                <w:cs/>
              </w:rPr>
              <w:t>ไมด้า</w:t>
            </w:r>
            <w:proofErr w:type="spellEnd"/>
            <w:r w:rsidR="00F46B29" w:rsidRPr="00F46B29">
              <w:rPr>
                <w:rFonts w:ascii="Browallia New" w:hAnsi="Browallia New" w:cs="Browallia New"/>
                <w:sz w:val="20"/>
                <w:szCs w:val="20"/>
              </w:rPr>
              <w:t xml:space="preserve"> </w:t>
            </w:r>
            <w:r w:rsidRPr="00F04936">
              <w:rPr>
                <w:rFonts w:ascii="Browallia New" w:hAnsi="Browallia New" w:cs="Browallia New"/>
                <w:sz w:val="20"/>
                <w:szCs w:val="20"/>
                <w:cs/>
              </w:rPr>
              <w:t>(ลาว)</w:t>
            </w:r>
            <w:r w:rsidR="00F46B29" w:rsidRPr="00F46B29">
              <w:rPr>
                <w:rFonts w:ascii="Browallia New" w:hAnsi="Browallia New" w:cs="Browallia New"/>
                <w:sz w:val="20"/>
                <w:szCs w:val="20"/>
              </w:rPr>
              <w:t xml:space="preserve"> </w:t>
            </w:r>
            <w:r w:rsidRPr="00F04936">
              <w:rPr>
                <w:rFonts w:ascii="Browallia New" w:hAnsi="Browallia New" w:cs="Browallia New"/>
                <w:sz w:val="20"/>
                <w:szCs w:val="20"/>
                <w:cs/>
              </w:rPr>
              <w:t>เช่าสินเชื่อ</w:t>
            </w:r>
            <w:r w:rsidR="00F46B29" w:rsidRPr="00F46B29">
              <w:rPr>
                <w:rFonts w:ascii="Browallia New" w:hAnsi="Browallia New" w:cs="Browallia New"/>
                <w:sz w:val="20"/>
                <w:szCs w:val="20"/>
              </w:rPr>
              <w:t xml:space="preserve"> </w:t>
            </w:r>
            <w:r w:rsidRPr="00F04936">
              <w:rPr>
                <w:rFonts w:ascii="Browallia New" w:hAnsi="Browallia New" w:cs="Browallia New"/>
                <w:sz w:val="20"/>
                <w:szCs w:val="20"/>
                <w:cs/>
              </w:rPr>
              <w:t>จำกัด</w:t>
            </w:r>
          </w:p>
        </w:tc>
        <w:tc>
          <w:tcPr>
            <w:tcW w:w="147" w:type="dxa"/>
            <w:shd w:val="clear" w:color="auto" w:fill="auto"/>
          </w:tcPr>
          <w:p w14:paraId="37740A41" w14:textId="77777777" w:rsidR="003E075F" w:rsidRPr="005F78C0" w:rsidRDefault="003E075F" w:rsidP="003E075F">
            <w:pPr>
              <w:tabs>
                <w:tab w:val="left" w:pos="113"/>
              </w:tabs>
              <w:ind w:right="-57"/>
              <w:jc w:val="center"/>
              <w:rPr>
                <w:rFonts w:ascii="Browallia New" w:hAnsi="Browallia New" w:cs="Browallia New"/>
                <w:sz w:val="20"/>
                <w:szCs w:val="20"/>
                <w:cs/>
              </w:rPr>
            </w:pPr>
          </w:p>
        </w:tc>
        <w:tc>
          <w:tcPr>
            <w:tcW w:w="762" w:type="dxa"/>
            <w:shd w:val="clear" w:color="auto" w:fill="auto"/>
          </w:tcPr>
          <w:p w14:paraId="79BA206C" w14:textId="2CE9DF4F" w:rsidR="003E075F" w:rsidRPr="00BA752A" w:rsidRDefault="00F46B29" w:rsidP="003E075F">
            <w:pPr>
              <w:tabs>
                <w:tab w:val="left" w:pos="113"/>
              </w:tabs>
              <w:ind w:right="-57"/>
              <w:jc w:val="center"/>
              <w:rPr>
                <w:rFonts w:ascii="Browallia New" w:hAnsi="Browallia New" w:cs="Browallia New"/>
                <w:sz w:val="20"/>
                <w:szCs w:val="20"/>
                <w:cs/>
              </w:rPr>
            </w:pPr>
            <w:r w:rsidRPr="00F46B29">
              <w:rPr>
                <w:rFonts w:ascii="Browallia New" w:hAnsi="Browallia New" w:cs="Browallia New"/>
                <w:sz w:val="20"/>
                <w:szCs w:val="20"/>
              </w:rPr>
              <w:t>06</w:t>
            </w:r>
            <w:r w:rsidR="003E075F" w:rsidRPr="00BA752A">
              <w:rPr>
                <w:rFonts w:ascii="Browallia New" w:hAnsi="Browallia New" w:cs="Browallia New"/>
                <w:sz w:val="20"/>
                <w:szCs w:val="20"/>
                <w:cs/>
              </w:rPr>
              <w:t>/</w:t>
            </w:r>
            <w:r w:rsidRPr="00F46B29">
              <w:rPr>
                <w:rFonts w:ascii="Browallia New" w:hAnsi="Browallia New" w:cs="Browallia New"/>
                <w:sz w:val="20"/>
                <w:szCs w:val="20"/>
              </w:rPr>
              <w:t>256</w:t>
            </w:r>
            <w:r w:rsidR="003E075F" w:rsidRPr="00BA752A">
              <w:rPr>
                <w:rFonts w:ascii="Browallia New" w:hAnsi="Browallia New" w:cs="Browallia New"/>
                <w:sz w:val="20"/>
                <w:szCs w:val="20"/>
              </w:rPr>
              <w:t>2</w:t>
            </w:r>
          </w:p>
        </w:tc>
        <w:tc>
          <w:tcPr>
            <w:tcW w:w="147" w:type="dxa"/>
            <w:shd w:val="clear" w:color="auto" w:fill="auto"/>
          </w:tcPr>
          <w:p w14:paraId="747AD401" w14:textId="77777777" w:rsidR="003E075F" w:rsidRPr="00BA752A" w:rsidRDefault="003E075F" w:rsidP="003E075F">
            <w:pPr>
              <w:tabs>
                <w:tab w:val="left" w:pos="113"/>
              </w:tabs>
              <w:ind w:right="-57"/>
              <w:jc w:val="center"/>
              <w:rPr>
                <w:rFonts w:ascii="Browallia New" w:hAnsi="Browallia New" w:cs="Browallia New"/>
                <w:sz w:val="20"/>
                <w:szCs w:val="20"/>
                <w:cs/>
              </w:rPr>
            </w:pPr>
          </w:p>
        </w:tc>
        <w:tc>
          <w:tcPr>
            <w:tcW w:w="1374" w:type="dxa"/>
            <w:gridSpan w:val="2"/>
            <w:shd w:val="clear" w:color="auto" w:fill="auto"/>
            <w:vAlign w:val="center"/>
          </w:tcPr>
          <w:p w14:paraId="27242579" w14:textId="40806237" w:rsidR="003E075F" w:rsidRPr="00BA752A" w:rsidRDefault="003E075F" w:rsidP="003E075F">
            <w:pPr>
              <w:tabs>
                <w:tab w:val="left" w:pos="113"/>
              </w:tabs>
              <w:ind w:right="-57"/>
              <w:jc w:val="center"/>
              <w:rPr>
                <w:rFonts w:ascii="Browallia New" w:hAnsi="Browallia New" w:cs="Browallia New"/>
                <w:sz w:val="20"/>
                <w:szCs w:val="20"/>
              </w:rPr>
            </w:pPr>
            <w:r>
              <w:rPr>
                <w:rFonts w:ascii="Browallia New" w:hAnsi="Browallia New" w:cs="Browallia New"/>
                <w:sz w:val="20"/>
                <w:szCs w:val="20"/>
              </w:rPr>
              <w:t>7</w:t>
            </w:r>
            <w:r w:rsidRPr="00220AB8">
              <w:rPr>
                <w:rFonts w:ascii="Browallia New" w:hAnsi="Browallia New" w:cs="Browallia New"/>
                <w:sz w:val="20"/>
                <w:szCs w:val="20"/>
              </w:rPr>
              <w:t xml:space="preserve"> </w:t>
            </w:r>
            <w:r w:rsidRPr="00220AB8">
              <w:rPr>
                <w:rFonts w:ascii="Browallia New" w:hAnsi="Browallia New" w:cs="Browallia New"/>
                <w:sz w:val="20"/>
                <w:szCs w:val="20"/>
                <w:cs/>
              </w:rPr>
              <w:t>สิงหาคม</w:t>
            </w:r>
            <w:r w:rsidR="00F46B29" w:rsidRPr="00F46B29">
              <w:rPr>
                <w:rFonts w:ascii="Browallia New" w:hAnsi="Browallia New" w:cs="Browallia New"/>
                <w:sz w:val="20"/>
                <w:szCs w:val="20"/>
              </w:rPr>
              <w:t xml:space="preserve"> </w:t>
            </w:r>
            <w:r w:rsidRPr="00220AB8">
              <w:rPr>
                <w:rFonts w:ascii="Browallia New" w:hAnsi="Browallia New" w:cs="Browallia New"/>
                <w:sz w:val="20"/>
                <w:szCs w:val="20"/>
              </w:rPr>
              <w:t>2562</w:t>
            </w:r>
          </w:p>
        </w:tc>
        <w:tc>
          <w:tcPr>
            <w:tcW w:w="134" w:type="dxa"/>
            <w:shd w:val="clear" w:color="auto" w:fill="auto"/>
          </w:tcPr>
          <w:p w14:paraId="30BE5738" w14:textId="77777777" w:rsidR="003E075F" w:rsidRPr="00BA752A"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1124C508" w14:textId="20B0FC95" w:rsidR="003E075F" w:rsidRPr="00BA752A"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Pr>
                <w:rFonts w:ascii="Browallia New" w:hAnsi="Browallia New" w:cs="Browallia New"/>
                <w:sz w:val="20"/>
                <w:szCs w:val="20"/>
              </w:rPr>
              <w:t>28</w:t>
            </w:r>
            <w:r w:rsidRPr="00220AB8">
              <w:rPr>
                <w:rFonts w:ascii="Browallia New" w:hAnsi="Browallia New" w:cs="Browallia New"/>
                <w:sz w:val="20"/>
                <w:szCs w:val="20"/>
              </w:rPr>
              <w:t xml:space="preserve"> </w:t>
            </w:r>
            <w:r w:rsidRPr="00220AB8">
              <w:rPr>
                <w:rFonts w:ascii="Browallia New" w:hAnsi="Browallia New" w:cs="Browallia New"/>
                <w:sz w:val="20"/>
                <w:szCs w:val="20"/>
                <w:cs/>
              </w:rPr>
              <w:t>สิงหาคม</w:t>
            </w:r>
            <w:r w:rsidR="00F46B29" w:rsidRPr="00F46B29">
              <w:rPr>
                <w:rFonts w:ascii="Browallia New" w:hAnsi="Browallia New" w:cs="Browallia New"/>
                <w:sz w:val="20"/>
                <w:szCs w:val="20"/>
              </w:rPr>
              <w:t xml:space="preserve"> </w:t>
            </w:r>
            <w:r w:rsidRPr="00220AB8">
              <w:rPr>
                <w:rFonts w:ascii="Browallia New" w:hAnsi="Browallia New" w:cs="Browallia New"/>
                <w:sz w:val="20"/>
                <w:szCs w:val="20"/>
              </w:rPr>
              <w:t>2562</w:t>
            </w:r>
          </w:p>
        </w:tc>
        <w:tc>
          <w:tcPr>
            <w:tcW w:w="142" w:type="dxa"/>
            <w:shd w:val="clear" w:color="auto" w:fill="auto"/>
          </w:tcPr>
          <w:p w14:paraId="4AA77489" w14:textId="7777777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tcBorders>
              <w:top w:val="nil"/>
              <w:left w:val="nil"/>
              <w:bottom w:val="nil"/>
              <w:right w:val="nil"/>
            </w:tcBorders>
            <w:shd w:val="clear" w:color="auto" w:fill="auto"/>
          </w:tcPr>
          <w:p w14:paraId="152E8131" w14:textId="37EF3DD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220AB8">
              <w:rPr>
                <w:rFonts w:ascii="Browallia New" w:hAnsi="Browallia New" w:cs="Browallia New"/>
                <w:sz w:val="20"/>
                <w:szCs w:val="20"/>
              </w:rPr>
              <w:t>0.</w:t>
            </w:r>
            <w:r w:rsidR="00A91D53" w:rsidRPr="00736A9F">
              <w:rPr>
                <w:rFonts w:ascii="Browallia New" w:hAnsi="Browallia New" w:cs="Browallia New"/>
                <w:sz w:val="20"/>
                <w:szCs w:val="20"/>
              </w:rPr>
              <w:t>60</w:t>
            </w:r>
          </w:p>
        </w:tc>
        <w:tc>
          <w:tcPr>
            <w:tcW w:w="141" w:type="dxa"/>
            <w:gridSpan w:val="2"/>
            <w:shd w:val="clear" w:color="auto" w:fill="auto"/>
            <w:vAlign w:val="center"/>
          </w:tcPr>
          <w:p w14:paraId="341EEAFA" w14:textId="77777777" w:rsidR="003E075F" w:rsidRPr="005F78C0" w:rsidRDefault="003E075F" w:rsidP="003E075F">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tcPr>
          <w:p w14:paraId="212938D0" w14:textId="0A0A081A" w:rsidR="003E075F" w:rsidRPr="005F78C0" w:rsidRDefault="003E075F" w:rsidP="003E075F">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EB089F">
              <w:rPr>
                <w:rFonts w:ascii="Browallia New" w:hAnsi="Browallia New" w:cs="Browallia New"/>
                <w:sz w:val="20"/>
                <w:szCs w:val="20"/>
              </w:rPr>
              <w:t>25,000</w:t>
            </w:r>
          </w:p>
        </w:tc>
        <w:tc>
          <w:tcPr>
            <w:tcW w:w="142" w:type="dxa"/>
            <w:shd w:val="clear" w:color="auto" w:fill="auto"/>
          </w:tcPr>
          <w:p w14:paraId="45753BAF" w14:textId="7777777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3D7F8449" w14:textId="25F92266"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603F">
              <w:rPr>
                <w:rFonts w:ascii="Browallia New" w:hAnsi="Browallia New" w:cs="Browallia New"/>
                <w:sz w:val="20"/>
                <w:szCs w:val="20"/>
              </w:rPr>
              <w:t>15,000</w:t>
            </w:r>
          </w:p>
        </w:tc>
      </w:tr>
      <w:tr w:rsidR="003E075F" w:rsidRPr="00AD5F23" w14:paraId="0B67507B" w14:textId="77777777" w:rsidTr="001C5EEA">
        <w:tc>
          <w:tcPr>
            <w:tcW w:w="2361" w:type="dxa"/>
            <w:shd w:val="clear" w:color="auto" w:fill="auto"/>
          </w:tcPr>
          <w:p w14:paraId="66308B5D" w14:textId="27EAC933" w:rsidR="003E075F" w:rsidRPr="005F78C0" w:rsidRDefault="003E075F" w:rsidP="003E075F">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บริษัท</w:t>
            </w:r>
            <w:r w:rsidR="00F46B29" w:rsidRPr="00F46B29">
              <w:rPr>
                <w:rFonts w:ascii="Browallia New" w:hAnsi="Browallia New" w:cs="Browallia New"/>
                <w:sz w:val="20"/>
                <w:szCs w:val="20"/>
              </w:rPr>
              <w:t xml:space="preserve"> </w:t>
            </w:r>
            <w:proofErr w:type="spellStart"/>
            <w:r w:rsidRPr="00F04936">
              <w:rPr>
                <w:rFonts w:ascii="Browallia New" w:hAnsi="Browallia New" w:cs="Browallia New"/>
                <w:sz w:val="20"/>
                <w:szCs w:val="20"/>
                <w:cs/>
              </w:rPr>
              <w:t>ไมด้า</w:t>
            </w:r>
            <w:proofErr w:type="spellEnd"/>
            <w:r w:rsidR="00F46B29" w:rsidRPr="00F46B29">
              <w:rPr>
                <w:rFonts w:ascii="Browallia New" w:hAnsi="Browallia New" w:cs="Browallia New"/>
                <w:sz w:val="20"/>
                <w:szCs w:val="20"/>
              </w:rPr>
              <w:t xml:space="preserve"> </w:t>
            </w:r>
            <w:r w:rsidRPr="00F04936">
              <w:rPr>
                <w:rFonts w:ascii="Browallia New" w:hAnsi="Browallia New" w:cs="Browallia New"/>
                <w:sz w:val="20"/>
                <w:szCs w:val="20"/>
                <w:cs/>
              </w:rPr>
              <w:t>(ลาว)</w:t>
            </w:r>
            <w:r w:rsidR="00F46B29" w:rsidRPr="00F46B29">
              <w:rPr>
                <w:rFonts w:ascii="Browallia New" w:hAnsi="Browallia New" w:cs="Browallia New"/>
                <w:sz w:val="20"/>
                <w:szCs w:val="20"/>
              </w:rPr>
              <w:t xml:space="preserve"> </w:t>
            </w:r>
            <w:r w:rsidRPr="00F04936">
              <w:rPr>
                <w:rFonts w:ascii="Browallia New" w:hAnsi="Browallia New" w:cs="Browallia New"/>
                <w:sz w:val="20"/>
                <w:szCs w:val="20"/>
                <w:cs/>
              </w:rPr>
              <w:t>เช่าสินเชื่อ</w:t>
            </w:r>
            <w:r w:rsidR="00F46B29" w:rsidRPr="00F46B29">
              <w:rPr>
                <w:rFonts w:ascii="Browallia New" w:hAnsi="Browallia New" w:cs="Browallia New"/>
                <w:sz w:val="20"/>
                <w:szCs w:val="20"/>
              </w:rPr>
              <w:t xml:space="preserve"> </w:t>
            </w:r>
            <w:r w:rsidRPr="00F04936">
              <w:rPr>
                <w:rFonts w:ascii="Browallia New" w:hAnsi="Browallia New" w:cs="Browallia New"/>
                <w:sz w:val="20"/>
                <w:szCs w:val="20"/>
                <w:cs/>
              </w:rPr>
              <w:t>จำกัด</w:t>
            </w:r>
          </w:p>
        </w:tc>
        <w:tc>
          <w:tcPr>
            <w:tcW w:w="147" w:type="dxa"/>
            <w:shd w:val="clear" w:color="auto" w:fill="auto"/>
          </w:tcPr>
          <w:p w14:paraId="6F5F6CBD" w14:textId="77777777" w:rsidR="003E075F" w:rsidRPr="005F78C0" w:rsidRDefault="003E075F" w:rsidP="003E075F">
            <w:pPr>
              <w:tabs>
                <w:tab w:val="left" w:pos="113"/>
              </w:tabs>
              <w:ind w:right="-57"/>
              <w:jc w:val="center"/>
              <w:rPr>
                <w:rFonts w:ascii="Browallia New" w:hAnsi="Browallia New" w:cs="Browallia New"/>
                <w:sz w:val="20"/>
                <w:szCs w:val="20"/>
                <w:cs/>
              </w:rPr>
            </w:pPr>
          </w:p>
        </w:tc>
        <w:tc>
          <w:tcPr>
            <w:tcW w:w="762" w:type="dxa"/>
            <w:shd w:val="clear" w:color="auto" w:fill="auto"/>
          </w:tcPr>
          <w:p w14:paraId="3ADB7576" w14:textId="6982F2D2" w:rsidR="003E075F" w:rsidRPr="00BA752A" w:rsidRDefault="003E075F" w:rsidP="003E075F">
            <w:pPr>
              <w:tabs>
                <w:tab w:val="left" w:pos="113"/>
              </w:tabs>
              <w:ind w:right="-57"/>
              <w:jc w:val="center"/>
              <w:rPr>
                <w:rFonts w:ascii="Browallia New" w:hAnsi="Browallia New" w:cs="Browallia New"/>
                <w:sz w:val="20"/>
                <w:szCs w:val="20"/>
                <w:cs/>
              </w:rPr>
            </w:pPr>
            <w:r w:rsidRPr="00BA752A">
              <w:rPr>
                <w:rFonts w:ascii="Browallia New" w:hAnsi="Browallia New" w:cs="Browallia New"/>
                <w:sz w:val="20"/>
                <w:szCs w:val="20"/>
              </w:rPr>
              <w:t>07/2562</w:t>
            </w:r>
          </w:p>
        </w:tc>
        <w:tc>
          <w:tcPr>
            <w:tcW w:w="147" w:type="dxa"/>
            <w:shd w:val="clear" w:color="auto" w:fill="auto"/>
          </w:tcPr>
          <w:p w14:paraId="103611CD" w14:textId="77777777" w:rsidR="003E075F" w:rsidRPr="00BA752A" w:rsidRDefault="003E075F" w:rsidP="003E075F">
            <w:pPr>
              <w:tabs>
                <w:tab w:val="left" w:pos="113"/>
              </w:tabs>
              <w:ind w:right="-57"/>
              <w:jc w:val="center"/>
              <w:rPr>
                <w:rFonts w:ascii="Browallia New" w:hAnsi="Browallia New" w:cs="Browallia New"/>
                <w:sz w:val="20"/>
                <w:szCs w:val="20"/>
                <w:cs/>
              </w:rPr>
            </w:pPr>
          </w:p>
        </w:tc>
        <w:tc>
          <w:tcPr>
            <w:tcW w:w="1374" w:type="dxa"/>
            <w:gridSpan w:val="2"/>
            <w:shd w:val="clear" w:color="auto" w:fill="auto"/>
            <w:vAlign w:val="center"/>
          </w:tcPr>
          <w:p w14:paraId="0555A876" w14:textId="0EE28BD0" w:rsidR="003E075F" w:rsidRPr="00BA752A" w:rsidRDefault="003E075F" w:rsidP="003E075F">
            <w:pPr>
              <w:tabs>
                <w:tab w:val="left" w:pos="113"/>
              </w:tabs>
              <w:ind w:right="-57"/>
              <w:jc w:val="center"/>
              <w:rPr>
                <w:rFonts w:ascii="Browallia New" w:hAnsi="Browallia New" w:cs="Browallia New"/>
                <w:sz w:val="20"/>
                <w:szCs w:val="20"/>
              </w:rPr>
            </w:pPr>
            <w:r>
              <w:rPr>
                <w:rFonts w:ascii="Browallia New" w:hAnsi="Browallia New" w:cs="Browallia New"/>
                <w:sz w:val="20"/>
                <w:szCs w:val="20"/>
              </w:rPr>
              <w:t>9</w:t>
            </w:r>
            <w:r w:rsidR="00F46B29" w:rsidRPr="00F46B29">
              <w:rPr>
                <w:rFonts w:ascii="Browallia New" w:hAnsi="Browallia New" w:cs="Browallia New"/>
                <w:sz w:val="20"/>
                <w:szCs w:val="20"/>
              </w:rPr>
              <w:t xml:space="preserve"> </w:t>
            </w:r>
            <w:r w:rsidRPr="00220AB8">
              <w:rPr>
                <w:rFonts w:ascii="Browallia New" w:hAnsi="Browallia New" w:cs="Browallia New"/>
                <w:sz w:val="20"/>
                <w:szCs w:val="20"/>
                <w:cs/>
              </w:rPr>
              <w:t>กันยายน</w:t>
            </w:r>
            <w:r w:rsidR="00F46B29" w:rsidRPr="00F46B29">
              <w:rPr>
                <w:rFonts w:ascii="Browallia New" w:hAnsi="Browallia New" w:cs="Browallia New"/>
                <w:sz w:val="20"/>
                <w:szCs w:val="20"/>
              </w:rPr>
              <w:t xml:space="preserve"> </w:t>
            </w:r>
            <w:r w:rsidRPr="00220AB8">
              <w:rPr>
                <w:rFonts w:ascii="Browallia New" w:hAnsi="Browallia New" w:cs="Browallia New"/>
                <w:sz w:val="20"/>
                <w:szCs w:val="20"/>
              </w:rPr>
              <w:t>2562</w:t>
            </w:r>
          </w:p>
        </w:tc>
        <w:tc>
          <w:tcPr>
            <w:tcW w:w="134" w:type="dxa"/>
            <w:shd w:val="clear" w:color="auto" w:fill="auto"/>
          </w:tcPr>
          <w:p w14:paraId="422C792E" w14:textId="77777777" w:rsidR="003E075F" w:rsidRPr="00BA752A"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3F31AA09" w14:textId="23822CB4" w:rsidR="003E075F" w:rsidRPr="00BA752A"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Pr>
                <w:rFonts w:ascii="Browallia New" w:hAnsi="Browallia New" w:cs="Browallia New"/>
                <w:sz w:val="20"/>
                <w:szCs w:val="20"/>
              </w:rPr>
              <w:t xml:space="preserve">24 </w:t>
            </w:r>
            <w:r w:rsidRPr="00220AB8">
              <w:rPr>
                <w:rFonts w:ascii="Browallia New" w:hAnsi="Browallia New" w:cs="Browallia New"/>
                <w:sz w:val="20"/>
                <w:szCs w:val="20"/>
                <w:cs/>
              </w:rPr>
              <w:t>กันยายน</w:t>
            </w:r>
            <w:r w:rsidR="00F46B29" w:rsidRPr="00F46B29">
              <w:rPr>
                <w:rFonts w:ascii="Browallia New" w:hAnsi="Browallia New" w:cs="Browallia New"/>
                <w:sz w:val="20"/>
                <w:szCs w:val="20"/>
              </w:rPr>
              <w:t xml:space="preserve"> </w:t>
            </w:r>
            <w:r w:rsidRPr="00220AB8">
              <w:rPr>
                <w:rFonts w:ascii="Browallia New" w:hAnsi="Browallia New" w:cs="Browallia New"/>
                <w:sz w:val="20"/>
                <w:szCs w:val="20"/>
              </w:rPr>
              <w:t>2562</w:t>
            </w:r>
          </w:p>
        </w:tc>
        <w:tc>
          <w:tcPr>
            <w:tcW w:w="142" w:type="dxa"/>
            <w:shd w:val="clear" w:color="auto" w:fill="auto"/>
          </w:tcPr>
          <w:p w14:paraId="6F54EA51" w14:textId="7777777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tcBorders>
              <w:top w:val="nil"/>
              <w:left w:val="nil"/>
              <w:bottom w:val="nil"/>
              <w:right w:val="nil"/>
            </w:tcBorders>
            <w:shd w:val="clear" w:color="auto" w:fill="auto"/>
          </w:tcPr>
          <w:p w14:paraId="27AE1778" w14:textId="3A5D776C"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220AB8">
              <w:rPr>
                <w:rFonts w:ascii="Browallia New" w:hAnsi="Browallia New" w:cs="Browallia New"/>
                <w:sz w:val="20"/>
                <w:szCs w:val="20"/>
              </w:rPr>
              <w:t>0.</w:t>
            </w:r>
            <w:r w:rsidR="00A91D53" w:rsidRPr="00736A9F">
              <w:rPr>
                <w:rFonts w:ascii="Browallia New" w:hAnsi="Browallia New" w:cs="Browallia New"/>
                <w:sz w:val="20"/>
                <w:szCs w:val="20"/>
              </w:rPr>
              <w:t>60</w:t>
            </w:r>
          </w:p>
        </w:tc>
        <w:tc>
          <w:tcPr>
            <w:tcW w:w="141" w:type="dxa"/>
            <w:gridSpan w:val="2"/>
            <w:shd w:val="clear" w:color="auto" w:fill="auto"/>
            <w:vAlign w:val="center"/>
          </w:tcPr>
          <w:p w14:paraId="5CC71BC0" w14:textId="77777777" w:rsidR="003E075F" w:rsidRPr="005F78C0" w:rsidRDefault="003E075F" w:rsidP="003E075F">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tcPr>
          <w:p w14:paraId="5D8087B0" w14:textId="3DE5923B" w:rsidR="003E075F" w:rsidRPr="005F78C0" w:rsidRDefault="003E075F" w:rsidP="003E075F">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EB089F">
              <w:rPr>
                <w:rFonts w:ascii="Browallia New" w:hAnsi="Browallia New" w:cs="Browallia New"/>
                <w:sz w:val="20"/>
                <w:szCs w:val="20"/>
              </w:rPr>
              <w:t>25,000</w:t>
            </w:r>
          </w:p>
        </w:tc>
        <w:tc>
          <w:tcPr>
            <w:tcW w:w="142" w:type="dxa"/>
            <w:shd w:val="clear" w:color="auto" w:fill="auto"/>
          </w:tcPr>
          <w:p w14:paraId="26E25D34" w14:textId="7777777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551E6DCE" w14:textId="3BEA48BB"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603F">
              <w:rPr>
                <w:rFonts w:ascii="Browallia New" w:hAnsi="Browallia New" w:cs="Browallia New"/>
                <w:sz w:val="20"/>
                <w:szCs w:val="20"/>
              </w:rPr>
              <w:t>15,000</w:t>
            </w:r>
          </w:p>
        </w:tc>
      </w:tr>
      <w:tr w:rsidR="003E075F" w:rsidRPr="00CD191B" w14:paraId="091DD050" w14:textId="77777777" w:rsidTr="001C5EEA">
        <w:tc>
          <w:tcPr>
            <w:tcW w:w="2361" w:type="dxa"/>
            <w:shd w:val="clear" w:color="auto" w:fill="auto"/>
          </w:tcPr>
          <w:p w14:paraId="24FF3089" w14:textId="3F29AE8B" w:rsidR="003E075F" w:rsidRPr="00CD191B" w:rsidRDefault="003E075F" w:rsidP="003E075F">
            <w:pPr>
              <w:tabs>
                <w:tab w:val="left" w:pos="113"/>
              </w:tabs>
              <w:ind w:right="-57"/>
              <w:rPr>
                <w:rFonts w:ascii="Browallia New" w:hAnsi="Browallia New" w:cs="Browallia New"/>
                <w:sz w:val="20"/>
                <w:szCs w:val="20"/>
                <w:cs/>
              </w:rPr>
            </w:pPr>
            <w:r w:rsidRPr="00CD191B">
              <w:rPr>
                <w:rFonts w:ascii="Browallia New" w:hAnsi="Browallia New" w:cs="Browallia New"/>
                <w:sz w:val="20"/>
                <w:szCs w:val="20"/>
                <w:cs/>
              </w:rPr>
              <w:t>บริษัท</w:t>
            </w:r>
            <w:r w:rsidR="00F46B29" w:rsidRPr="00F46B29">
              <w:rPr>
                <w:rFonts w:ascii="Browallia New" w:hAnsi="Browallia New" w:cs="Browallia New"/>
                <w:sz w:val="20"/>
                <w:szCs w:val="20"/>
              </w:rPr>
              <w:t xml:space="preserve"> </w:t>
            </w:r>
            <w:proofErr w:type="spellStart"/>
            <w:r w:rsidRPr="00CD191B">
              <w:rPr>
                <w:rFonts w:ascii="Browallia New" w:hAnsi="Browallia New" w:cs="Browallia New"/>
                <w:sz w:val="20"/>
                <w:szCs w:val="20"/>
                <w:cs/>
              </w:rPr>
              <w:t>ไมด้า</w:t>
            </w:r>
            <w:proofErr w:type="spellEnd"/>
            <w:r w:rsidR="00F46B29" w:rsidRPr="00F46B29">
              <w:rPr>
                <w:rFonts w:ascii="Browallia New" w:hAnsi="Browallia New" w:cs="Browallia New"/>
                <w:sz w:val="20"/>
                <w:szCs w:val="20"/>
              </w:rPr>
              <w:t xml:space="preserve"> </w:t>
            </w:r>
            <w:r w:rsidRPr="00CD191B">
              <w:rPr>
                <w:rFonts w:ascii="Browallia New" w:hAnsi="Browallia New" w:cs="Browallia New"/>
                <w:sz w:val="20"/>
                <w:szCs w:val="20"/>
                <w:cs/>
              </w:rPr>
              <w:t>(ลาว)</w:t>
            </w:r>
            <w:r w:rsidR="00F46B29" w:rsidRPr="00F46B29">
              <w:rPr>
                <w:rFonts w:ascii="Browallia New" w:hAnsi="Browallia New" w:cs="Browallia New"/>
                <w:sz w:val="20"/>
                <w:szCs w:val="20"/>
              </w:rPr>
              <w:t xml:space="preserve"> </w:t>
            </w:r>
            <w:r w:rsidRPr="00CD191B">
              <w:rPr>
                <w:rFonts w:ascii="Browallia New" w:hAnsi="Browallia New" w:cs="Browallia New"/>
                <w:sz w:val="20"/>
                <w:szCs w:val="20"/>
                <w:cs/>
              </w:rPr>
              <w:t>เช่าสินเชื่อ</w:t>
            </w:r>
            <w:r w:rsidR="00F46B29" w:rsidRPr="00F46B29">
              <w:rPr>
                <w:rFonts w:ascii="Browallia New" w:hAnsi="Browallia New" w:cs="Browallia New"/>
                <w:sz w:val="20"/>
                <w:szCs w:val="20"/>
              </w:rPr>
              <w:t xml:space="preserve"> </w:t>
            </w:r>
            <w:r w:rsidRPr="00CD191B">
              <w:rPr>
                <w:rFonts w:ascii="Browallia New" w:hAnsi="Browallia New" w:cs="Browallia New"/>
                <w:sz w:val="20"/>
                <w:szCs w:val="20"/>
                <w:cs/>
              </w:rPr>
              <w:t>จำกัด</w:t>
            </w:r>
          </w:p>
        </w:tc>
        <w:tc>
          <w:tcPr>
            <w:tcW w:w="147" w:type="dxa"/>
            <w:shd w:val="clear" w:color="auto" w:fill="auto"/>
          </w:tcPr>
          <w:p w14:paraId="6CF5ACD1" w14:textId="77777777" w:rsidR="003E075F" w:rsidRPr="00CD191B" w:rsidRDefault="003E075F" w:rsidP="003E075F">
            <w:pPr>
              <w:tabs>
                <w:tab w:val="left" w:pos="113"/>
              </w:tabs>
              <w:ind w:right="-57"/>
              <w:jc w:val="center"/>
              <w:rPr>
                <w:rFonts w:ascii="Browallia New" w:hAnsi="Browallia New" w:cs="Browallia New"/>
                <w:sz w:val="20"/>
                <w:szCs w:val="20"/>
                <w:cs/>
              </w:rPr>
            </w:pPr>
          </w:p>
        </w:tc>
        <w:tc>
          <w:tcPr>
            <w:tcW w:w="762" w:type="dxa"/>
            <w:shd w:val="clear" w:color="auto" w:fill="auto"/>
          </w:tcPr>
          <w:p w14:paraId="27F3BED8" w14:textId="0F824856" w:rsidR="003E075F" w:rsidRPr="00CD191B" w:rsidRDefault="00F46B29" w:rsidP="003E075F">
            <w:pPr>
              <w:tabs>
                <w:tab w:val="left" w:pos="113"/>
              </w:tabs>
              <w:ind w:right="-57"/>
              <w:jc w:val="center"/>
              <w:rPr>
                <w:rFonts w:ascii="Browallia New" w:hAnsi="Browallia New" w:cs="Browallia New"/>
                <w:sz w:val="20"/>
                <w:szCs w:val="20"/>
              </w:rPr>
            </w:pPr>
            <w:r w:rsidRPr="00F46B29">
              <w:rPr>
                <w:rFonts w:ascii="Browallia New" w:hAnsi="Browallia New" w:cs="Browallia New"/>
                <w:sz w:val="20"/>
                <w:szCs w:val="20"/>
              </w:rPr>
              <w:t>08</w:t>
            </w:r>
            <w:r w:rsidR="003E075F" w:rsidRPr="00CD191B">
              <w:rPr>
                <w:rFonts w:ascii="Browallia New" w:hAnsi="Browallia New" w:cs="Browallia New"/>
                <w:sz w:val="20"/>
                <w:szCs w:val="20"/>
                <w:cs/>
              </w:rPr>
              <w:t>/</w:t>
            </w:r>
            <w:r w:rsidRPr="00F46B29">
              <w:rPr>
                <w:rFonts w:ascii="Browallia New" w:hAnsi="Browallia New" w:cs="Browallia New"/>
                <w:sz w:val="20"/>
                <w:szCs w:val="20"/>
              </w:rPr>
              <w:t>256</w:t>
            </w:r>
            <w:r w:rsidR="003E075F" w:rsidRPr="00CD191B">
              <w:rPr>
                <w:rFonts w:ascii="Browallia New" w:hAnsi="Browallia New" w:cs="Browallia New"/>
                <w:sz w:val="20"/>
                <w:szCs w:val="20"/>
              </w:rPr>
              <w:t>2</w:t>
            </w:r>
          </w:p>
        </w:tc>
        <w:tc>
          <w:tcPr>
            <w:tcW w:w="147" w:type="dxa"/>
            <w:shd w:val="clear" w:color="auto" w:fill="auto"/>
          </w:tcPr>
          <w:p w14:paraId="4CED341E" w14:textId="77777777" w:rsidR="003E075F" w:rsidRPr="00CD191B" w:rsidRDefault="003E075F" w:rsidP="003E075F">
            <w:pPr>
              <w:tabs>
                <w:tab w:val="left" w:pos="113"/>
              </w:tabs>
              <w:ind w:right="-57"/>
              <w:jc w:val="center"/>
              <w:rPr>
                <w:rFonts w:ascii="Browallia New" w:hAnsi="Browallia New" w:cs="Browallia New"/>
                <w:sz w:val="20"/>
                <w:szCs w:val="20"/>
                <w:cs/>
              </w:rPr>
            </w:pPr>
          </w:p>
        </w:tc>
        <w:tc>
          <w:tcPr>
            <w:tcW w:w="1374" w:type="dxa"/>
            <w:gridSpan w:val="2"/>
            <w:shd w:val="clear" w:color="auto" w:fill="auto"/>
            <w:vAlign w:val="center"/>
          </w:tcPr>
          <w:p w14:paraId="42F53FF6" w14:textId="4D870EA0" w:rsidR="003E075F" w:rsidRPr="00CD191B" w:rsidRDefault="003E075F" w:rsidP="003E075F">
            <w:pPr>
              <w:tabs>
                <w:tab w:val="left" w:pos="113"/>
              </w:tabs>
              <w:ind w:right="-57"/>
              <w:jc w:val="center"/>
              <w:rPr>
                <w:rFonts w:ascii="Browallia New" w:hAnsi="Browallia New" w:cs="Browallia New"/>
                <w:sz w:val="20"/>
                <w:szCs w:val="20"/>
              </w:rPr>
            </w:pPr>
            <w:r w:rsidRPr="00CD191B">
              <w:rPr>
                <w:rFonts w:ascii="Browallia New" w:hAnsi="Browallia New" w:cs="Browallia New"/>
                <w:sz w:val="20"/>
                <w:szCs w:val="20"/>
              </w:rPr>
              <w:t>8</w:t>
            </w:r>
            <w:r w:rsidR="00F46B29" w:rsidRPr="00F46B29">
              <w:rPr>
                <w:rFonts w:ascii="Browallia New" w:hAnsi="Browallia New" w:cs="Browallia New"/>
                <w:sz w:val="20"/>
                <w:szCs w:val="20"/>
              </w:rPr>
              <w:t xml:space="preserve"> </w:t>
            </w:r>
            <w:r w:rsidRPr="00CD191B">
              <w:rPr>
                <w:rFonts w:ascii="Browallia New" w:hAnsi="Browallia New" w:cs="Browallia New"/>
                <w:sz w:val="20"/>
                <w:szCs w:val="20"/>
                <w:cs/>
              </w:rPr>
              <w:t>ตุลาคม</w:t>
            </w:r>
            <w:r w:rsidR="00F46B29" w:rsidRPr="00F46B29">
              <w:rPr>
                <w:rFonts w:ascii="Browallia New" w:hAnsi="Browallia New" w:cs="Browallia New"/>
                <w:sz w:val="20"/>
                <w:szCs w:val="20"/>
              </w:rPr>
              <w:t xml:space="preserve"> </w:t>
            </w:r>
            <w:r w:rsidRPr="00CD191B">
              <w:rPr>
                <w:rFonts w:ascii="Browallia New" w:hAnsi="Browallia New" w:cs="Browallia New"/>
                <w:sz w:val="20"/>
                <w:szCs w:val="20"/>
              </w:rPr>
              <w:t>2562</w:t>
            </w:r>
          </w:p>
        </w:tc>
        <w:tc>
          <w:tcPr>
            <w:tcW w:w="134" w:type="dxa"/>
            <w:shd w:val="clear" w:color="auto" w:fill="auto"/>
          </w:tcPr>
          <w:p w14:paraId="55A38AC5" w14:textId="77777777" w:rsidR="003E075F" w:rsidRPr="00CD191B"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7E0F8F90" w14:textId="75B7753A" w:rsidR="003E075F" w:rsidRPr="00CD191B" w:rsidDel="006A56D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CD191B">
              <w:rPr>
                <w:rFonts w:ascii="Browallia New" w:hAnsi="Browallia New" w:cs="Browallia New"/>
                <w:sz w:val="20"/>
                <w:szCs w:val="20"/>
              </w:rPr>
              <w:t xml:space="preserve">22 </w:t>
            </w:r>
            <w:r w:rsidRPr="00CD191B">
              <w:rPr>
                <w:rFonts w:ascii="Browallia New" w:hAnsi="Browallia New" w:cs="Browallia New"/>
                <w:sz w:val="20"/>
                <w:szCs w:val="20"/>
                <w:cs/>
              </w:rPr>
              <w:t>ตุลาคม</w:t>
            </w:r>
            <w:r w:rsidR="00F46B29" w:rsidRPr="00F46B29">
              <w:rPr>
                <w:rFonts w:ascii="Browallia New" w:hAnsi="Browallia New" w:cs="Browallia New"/>
                <w:sz w:val="20"/>
                <w:szCs w:val="20"/>
              </w:rPr>
              <w:t xml:space="preserve"> </w:t>
            </w:r>
            <w:r w:rsidRPr="00CD191B">
              <w:rPr>
                <w:rFonts w:ascii="Browallia New" w:hAnsi="Browallia New" w:cs="Browallia New"/>
                <w:sz w:val="20"/>
                <w:szCs w:val="20"/>
              </w:rPr>
              <w:t>2562</w:t>
            </w:r>
          </w:p>
        </w:tc>
        <w:tc>
          <w:tcPr>
            <w:tcW w:w="142" w:type="dxa"/>
            <w:shd w:val="clear" w:color="auto" w:fill="auto"/>
          </w:tcPr>
          <w:p w14:paraId="36038C03" w14:textId="77777777" w:rsidR="003E075F" w:rsidRPr="00CD191B"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tcBorders>
              <w:top w:val="nil"/>
              <w:left w:val="nil"/>
              <w:bottom w:val="nil"/>
              <w:right w:val="nil"/>
            </w:tcBorders>
            <w:shd w:val="clear" w:color="auto" w:fill="auto"/>
          </w:tcPr>
          <w:p w14:paraId="411F1CF1" w14:textId="11D0E40C" w:rsidR="003E075F" w:rsidRPr="00CD191B"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cs/>
              </w:rPr>
            </w:pPr>
            <w:r w:rsidRPr="00CD191B">
              <w:rPr>
                <w:rFonts w:ascii="Browallia New" w:hAnsi="Browallia New" w:cs="Browallia New"/>
                <w:sz w:val="20"/>
                <w:szCs w:val="20"/>
              </w:rPr>
              <w:t>0.</w:t>
            </w:r>
            <w:r w:rsidR="00CA294C" w:rsidRPr="00CD191B">
              <w:rPr>
                <w:rFonts w:ascii="Browallia New" w:hAnsi="Browallia New" w:cs="Browallia New"/>
                <w:sz w:val="20"/>
                <w:szCs w:val="20"/>
              </w:rPr>
              <w:t>40</w:t>
            </w:r>
          </w:p>
        </w:tc>
        <w:tc>
          <w:tcPr>
            <w:tcW w:w="141" w:type="dxa"/>
            <w:gridSpan w:val="2"/>
            <w:shd w:val="clear" w:color="auto" w:fill="auto"/>
            <w:vAlign w:val="center"/>
          </w:tcPr>
          <w:p w14:paraId="61A618D3" w14:textId="77777777" w:rsidR="003E075F" w:rsidRPr="00CD191B" w:rsidRDefault="003E075F" w:rsidP="003E075F">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tcPr>
          <w:p w14:paraId="3C13373C" w14:textId="2B27B189" w:rsidR="003E075F" w:rsidRPr="00CD191B" w:rsidRDefault="003E075F" w:rsidP="003E075F">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CD191B">
              <w:rPr>
                <w:rFonts w:ascii="Browallia New" w:hAnsi="Browallia New" w:cs="Browallia New"/>
                <w:sz w:val="20"/>
                <w:szCs w:val="20"/>
              </w:rPr>
              <w:t>25,000</w:t>
            </w:r>
          </w:p>
        </w:tc>
        <w:tc>
          <w:tcPr>
            <w:tcW w:w="142" w:type="dxa"/>
            <w:shd w:val="clear" w:color="auto" w:fill="auto"/>
          </w:tcPr>
          <w:p w14:paraId="483AD7CE" w14:textId="77777777" w:rsidR="003E075F" w:rsidRPr="00CD191B"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1475DFF7" w14:textId="673A8F11" w:rsidR="003E075F" w:rsidRPr="00CD191B" w:rsidRDefault="00EA2EB5"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CD191B">
              <w:rPr>
                <w:rFonts w:ascii="Browallia New" w:hAnsi="Browallia New" w:cs="Browallia New"/>
                <w:sz w:val="20"/>
                <w:szCs w:val="20"/>
              </w:rPr>
              <w:t>10</w:t>
            </w:r>
            <w:r w:rsidR="003E075F" w:rsidRPr="00CD191B">
              <w:rPr>
                <w:rFonts w:ascii="Browallia New" w:hAnsi="Browallia New" w:cs="Browallia New"/>
                <w:sz w:val="20"/>
                <w:szCs w:val="20"/>
              </w:rPr>
              <w:t>,</w:t>
            </w:r>
            <w:r w:rsidRPr="00CD191B">
              <w:rPr>
                <w:rFonts w:ascii="Browallia New" w:hAnsi="Browallia New" w:cs="Browallia New"/>
                <w:sz w:val="20"/>
                <w:szCs w:val="20"/>
              </w:rPr>
              <w:t>0</w:t>
            </w:r>
            <w:r w:rsidR="003E075F" w:rsidRPr="00CD191B">
              <w:rPr>
                <w:rFonts w:ascii="Browallia New" w:hAnsi="Browallia New" w:cs="Browallia New"/>
                <w:sz w:val="20"/>
                <w:szCs w:val="20"/>
              </w:rPr>
              <w:t>00</w:t>
            </w:r>
          </w:p>
        </w:tc>
      </w:tr>
      <w:tr w:rsidR="00A91D53" w:rsidRPr="00CD191B" w14:paraId="30CCEB7E" w14:textId="77777777" w:rsidTr="001C5EEA">
        <w:tc>
          <w:tcPr>
            <w:tcW w:w="2361" w:type="dxa"/>
            <w:shd w:val="clear" w:color="auto" w:fill="auto"/>
          </w:tcPr>
          <w:p w14:paraId="34F1CF0C" w14:textId="44EFCD53" w:rsidR="00A91D53" w:rsidRPr="000D7244" w:rsidRDefault="00A91D53" w:rsidP="00A91D53">
            <w:pPr>
              <w:tabs>
                <w:tab w:val="left" w:pos="113"/>
              </w:tabs>
              <w:ind w:right="-57"/>
              <w:rPr>
                <w:rFonts w:ascii="Browallia New" w:hAnsi="Browallia New" w:cs="Browallia New"/>
                <w:sz w:val="20"/>
                <w:szCs w:val="20"/>
                <w:cs/>
              </w:rPr>
            </w:pPr>
            <w:r w:rsidRPr="000D7244">
              <w:rPr>
                <w:rFonts w:ascii="Browallia New" w:hAnsi="Browallia New" w:cs="Browallia New"/>
                <w:sz w:val="20"/>
                <w:szCs w:val="20"/>
                <w:cs/>
              </w:rPr>
              <w:t>บริษัท</w:t>
            </w:r>
            <w:r w:rsidR="00F46B29" w:rsidRPr="00F46B29">
              <w:rPr>
                <w:rFonts w:ascii="Browallia New" w:hAnsi="Browallia New" w:cs="Browallia New"/>
                <w:sz w:val="20"/>
                <w:szCs w:val="20"/>
              </w:rPr>
              <w:t xml:space="preserve"> </w:t>
            </w:r>
            <w:proofErr w:type="spellStart"/>
            <w:r w:rsidRPr="000D7244">
              <w:rPr>
                <w:rFonts w:ascii="Browallia New" w:hAnsi="Browallia New" w:cs="Browallia New"/>
                <w:sz w:val="20"/>
                <w:szCs w:val="20"/>
                <w:cs/>
              </w:rPr>
              <w:t>ไมด้า</w:t>
            </w:r>
            <w:proofErr w:type="spellEnd"/>
            <w:r w:rsidR="00F46B29" w:rsidRPr="00F46B29">
              <w:rPr>
                <w:rFonts w:ascii="Browallia New" w:hAnsi="Browallia New" w:cs="Browallia New"/>
                <w:sz w:val="20"/>
                <w:szCs w:val="20"/>
              </w:rPr>
              <w:t xml:space="preserve"> </w:t>
            </w:r>
            <w:r w:rsidRPr="000D7244">
              <w:rPr>
                <w:rFonts w:ascii="Browallia New" w:hAnsi="Browallia New" w:cs="Browallia New"/>
                <w:sz w:val="20"/>
                <w:szCs w:val="20"/>
                <w:cs/>
              </w:rPr>
              <w:t>(ลาว)</w:t>
            </w:r>
            <w:r w:rsidR="00F46B29" w:rsidRPr="00F46B29">
              <w:rPr>
                <w:rFonts w:ascii="Browallia New" w:hAnsi="Browallia New" w:cs="Browallia New"/>
                <w:sz w:val="20"/>
                <w:szCs w:val="20"/>
              </w:rPr>
              <w:t xml:space="preserve"> </w:t>
            </w:r>
            <w:r w:rsidRPr="000D7244">
              <w:rPr>
                <w:rFonts w:ascii="Browallia New" w:hAnsi="Browallia New" w:cs="Browallia New"/>
                <w:sz w:val="20"/>
                <w:szCs w:val="20"/>
                <w:cs/>
              </w:rPr>
              <w:t>เช่าสินเชื่อ</w:t>
            </w:r>
            <w:r w:rsidR="00F46B29" w:rsidRPr="00F46B29">
              <w:rPr>
                <w:rFonts w:ascii="Browallia New" w:hAnsi="Browallia New" w:cs="Browallia New"/>
                <w:sz w:val="20"/>
                <w:szCs w:val="20"/>
              </w:rPr>
              <w:t xml:space="preserve"> </w:t>
            </w:r>
            <w:r w:rsidRPr="000D7244">
              <w:rPr>
                <w:rFonts w:ascii="Browallia New" w:hAnsi="Browallia New" w:cs="Browallia New"/>
                <w:sz w:val="20"/>
                <w:szCs w:val="20"/>
                <w:cs/>
              </w:rPr>
              <w:t>จำกัด</w:t>
            </w:r>
          </w:p>
        </w:tc>
        <w:tc>
          <w:tcPr>
            <w:tcW w:w="147" w:type="dxa"/>
            <w:shd w:val="clear" w:color="auto" w:fill="auto"/>
          </w:tcPr>
          <w:p w14:paraId="3BA0CC89" w14:textId="77777777" w:rsidR="00A91D53" w:rsidRPr="000D7244" w:rsidRDefault="00A91D53" w:rsidP="00A91D53">
            <w:pPr>
              <w:tabs>
                <w:tab w:val="left" w:pos="113"/>
              </w:tabs>
              <w:ind w:right="-57"/>
              <w:jc w:val="center"/>
              <w:rPr>
                <w:rFonts w:ascii="Browallia New" w:hAnsi="Browallia New" w:cs="Browallia New"/>
                <w:sz w:val="20"/>
                <w:szCs w:val="20"/>
                <w:cs/>
              </w:rPr>
            </w:pPr>
          </w:p>
        </w:tc>
        <w:tc>
          <w:tcPr>
            <w:tcW w:w="762" w:type="dxa"/>
            <w:shd w:val="clear" w:color="auto" w:fill="auto"/>
          </w:tcPr>
          <w:p w14:paraId="22D3810F" w14:textId="718B202B" w:rsidR="00A91D53" w:rsidRPr="000D7244" w:rsidRDefault="00A91D53" w:rsidP="00A91D53">
            <w:pPr>
              <w:tabs>
                <w:tab w:val="left" w:pos="113"/>
              </w:tabs>
              <w:ind w:right="-57"/>
              <w:jc w:val="center"/>
              <w:rPr>
                <w:rFonts w:ascii="Browallia New" w:hAnsi="Browallia New" w:cs="Browallia New"/>
                <w:sz w:val="20"/>
                <w:szCs w:val="20"/>
                <w:cs/>
              </w:rPr>
            </w:pPr>
            <w:r w:rsidRPr="000D7244">
              <w:rPr>
                <w:rFonts w:ascii="Browallia New" w:hAnsi="Browallia New" w:cs="Browallia New"/>
                <w:sz w:val="20"/>
                <w:szCs w:val="20"/>
              </w:rPr>
              <w:t>09/2562</w:t>
            </w:r>
          </w:p>
        </w:tc>
        <w:tc>
          <w:tcPr>
            <w:tcW w:w="147" w:type="dxa"/>
            <w:shd w:val="clear" w:color="auto" w:fill="auto"/>
          </w:tcPr>
          <w:p w14:paraId="270AD566" w14:textId="77777777" w:rsidR="00A91D53" w:rsidRPr="000D7244" w:rsidRDefault="00A91D53" w:rsidP="00A91D53">
            <w:pPr>
              <w:tabs>
                <w:tab w:val="left" w:pos="113"/>
              </w:tabs>
              <w:ind w:right="-57"/>
              <w:jc w:val="center"/>
              <w:rPr>
                <w:rFonts w:ascii="Browallia New" w:hAnsi="Browallia New" w:cs="Browallia New"/>
                <w:sz w:val="20"/>
                <w:szCs w:val="20"/>
                <w:cs/>
              </w:rPr>
            </w:pPr>
          </w:p>
        </w:tc>
        <w:tc>
          <w:tcPr>
            <w:tcW w:w="1374" w:type="dxa"/>
            <w:gridSpan w:val="2"/>
            <w:shd w:val="clear" w:color="auto" w:fill="auto"/>
            <w:vAlign w:val="center"/>
          </w:tcPr>
          <w:p w14:paraId="65A95F54" w14:textId="4FC873BE" w:rsidR="00A91D53" w:rsidRPr="000D7244" w:rsidRDefault="00A91D53" w:rsidP="00A91D53">
            <w:pPr>
              <w:tabs>
                <w:tab w:val="left" w:pos="113"/>
              </w:tabs>
              <w:ind w:right="-57"/>
              <w:jc w:val="center"/>
              <w:rPr>
                <w:rFonts w:ascii="Browallia New" w:hAnsi="Browallia New" w:cs="Browallia New"/>
                <w:sz w:val="20"/>
                <w:szCs w:val="20"/>
              </w:rPr>
            </w:pPr>
            <w:r w:rsidRPr="000D7244">
              <w:rPr>
                <w:rFonts w:ascii="Browallia New" w:hAnsi="Browallia New" w:cs="Browallia New"/>
                <w:sz w:val="20"/>
                <w:szCs w:val="20"/>
              </w:rPr>
              <w:t xml:space="preserve">9 </w:t>
            </w:r>
            <w:r w:rsidRPr="000D7244">
              <w:rPr>
                <w:rFonts w:ascii="Browallia New" w:hAnsi="Browallia New" w:cs="Browallia New"/>
                <w:sz w:val="20"/>
                <w:szCs w:val="20"/>
                <w:cs/>
              </w:rPr>
              <w:t>พฤศจิกายน</w:t>
            </w:r>
            <w:r w:rsidR="00F46B29" w:rsidRPr="00F46B29">
              <w:rPr>
                <w:rFonts w:ascii="Browallia New" w:hAnsi="Browallia New" w:cs="Browallia New"/>
                <w:sz w:val="20"/>
                <w:szCs w:val="20"/>
              </w:rPr>
              <w:t xml:space="preserve"> </w:t>
            </w:r>
            <w:r w:rsidRPr="000D7244">
              <w:rPr>
                <w:rFonts w:ascii="Browallia New" w:hAnsi="Browallia New" w:cs="Browallia New"/>
                <w:sz w:val="20"/>
                <w:szCs w:val="20"/>
              </w:rPr>
              <w:t>2562</w:t>
            </w:r>
          </w:p>
        </w:tc>
        <w:tc>
          <w:tcPr>
            <w:tcW w:w="134" w:type="dxa"/>
            <w:shd w:val="clear" w:color="auto" w:fill="auto"/>
          </w:tcPr>
          <w:p w14:paraId="2DBAF8FA" w14:textId="77777777" w:rsidR="00A91D53" w:rsidRPr="000D7244" w:rsidRDefault="00A91D53" w:rsidP="00A91D5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tcPr>
          <w:p w14:paraId="78EE5207" w14:textId="583AEB5E" w:rsidR="00A91D53" w:rsidRPr="000D7244" w:rsidRDefault="00E30D4A" w:rsidP="00A91D53">
            <w:pPr>
              <w:tabs>
                <w:tab w:val="left" w:pos="113"/>
              </w:tabs>
              <w:ind w:right="-57"/>
              <w:jc w:val="center"/>
              <w:rPr>
                <w:rFonts w:ascii="Browallia New" w:hAnsi="Browallia New" w:cs="Browallia New"/>
                <w:sz w:val="20"/>
                <w:szCs w:val="20"/>
              </w:rPr>
            </w:pPr>
            <w:r>
              <w:rPr>
                <w:rFonts w:ascii="Browallia New" w:hAnsi="Browallia New" w:cs="Browallia New"/>
                <w:sz w:val="20"/>
                <w:szCs w:val="20"/>
              </w:rPr>
              <w:t>18</w:t>
            </w:r>
            <w:r w:rsidR="00F46B29" w:rsidRPr="00F46B29">
              <w:rPr>
                <w:rFonts w:ascii="Browallia New" w:hAnsi="Browallia New" w:cs="Browallia New"/>
                <w:sz w:val="20"/>
                <w:szCs w:val="20"/>
              </w:rPr>
              <w:t xml:space="preserve"> </w:t>
            </w:r>
            <w:r w:rsidR="00A91D53" w:rsidRPr="000D7244">
              <w:rPr>
                <w:rFonts w:ascii="Browallia New" w:hAnsi="Browallia New" w:cs="Browallia New"/>
                <w:sz w:val="20"/>
                <w:szCs w:val="20"/>
                <w:cs/>
              </w:rPr>
              <w:t>พฤศจิกายน</w:t>
            </w:r>
            <w:r w:rsidR="00F46B29" w:rsidRPr="00F46B29">
              <w:rPr>
                <w:rFonts w:ascii="Browallia New" w:hAnsi="Browallia New" w:cs="Browallia New"/>
                <w:sz w:val="20"/>
                <w:szCs w:val="20"/>
              </w:rPr>
              <w:t xml:space="preserve"> </w:t>
            </w:r>
            <w:r w:rsidR="00A91D53" w:rsidRPr="000D7244">
              <w:rPr>
                <w:rFonts w:ascii="Browallia New" w:hAnsi="Browallia New" w:cs="Browallia New"/>
                <w:sz w:val="20"/>
                <w:szCs w:val="20"/>
              </w:rPr>
              <w:t>2562</w:t>
            </w:r>
          </w:p>
        </w:tc>
        <w:tc>
          <w:tcPr>
            <w:tcW w:w="142" w:type="dxa"/>
            <w:shd w:val="clear" w:color="auto" w:fill="auto"/>
          </w:tcPr>
          <w:p w14:paraId="69CDD41F" w14:textId="77777777" w:rsidR="00A91D53" w:rsidRPr="000D7244" w:rsidRDefault="00A91D53" w:rsidP="00A91D5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tcBorders>
              <w:top w:val="nil"/>
              <w:left w:val="nil"/>
              <w:bottom w:val="nil"/>
              <w:right w:val="nil"/>
            </w:tcBorders>
            <w:shd w:val="clear" w:color="auto" w:fill="auto"/>
          </w:tcPr>
          <w:p w14:paraId="184F9396" w14:textId="3741C77B" w:rsidR="00A91D53" w:rsidRPr="000D7244" w:rsidRDefault="00A91D53" w:rsidP="00A91D5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0D7244">
              <w:rPr>
                <w:rFonts w:ascii="Browallia New" w:hAnsi="Browallia New" w:cs="Browallia New"/>
                <w:sz w:val="20"/>
                <w:szCs w:val="20"/>
              </w:rPr>
              <w:t>0.</w:t>
            </w:r>
            <w:r w:rsidR="00CE659C">
              <w:rPr>
                <w:rFonts w:ascii="Browallia New" w:hAnsi="Browallia New" w:cs="Browallia New"/>
                <w:sz w:val="20"/>
                <w:szCs w:val="20"/>
              </w:rPr>
              <w:t>48</w:t>
            </w:r>
          </w:p>
        </w:tc>
        <w:tc>
          <w:tcPr>
            <w:tcW w:w="141" w:type="dxa"/>
            <w:gridSpan w:val="2"/>
            <w:shd w:val="clear" w:color="auto" w:fill="auto"/>
          </w:tcPr>
          <w:p w14:paraId="3FDDB1AA" w14:textId="77777777" w:rsidR="00A91D53" w:rsidRPr="000D7244" w:rsidRDefault="00A91D53" w:rsidP="00A91D53">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tcPr>
          <w:p w14:paraId="36F5AE3C" w14:textId="61722618" w:rsidR="00A91D53" w:rsidRPr="000D7244" w:rsidRDefault="00A91D53" w:rsidP="00A91D53">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0D7244">
              <w:rPr>
                <w:rFonts w:ascii="Browallia New" w:hAnsi="Browallia New" w:cs="Browallia New"/>
                <w:sz w:val="20"/>
                <w:szCs w:val="20"/>
              </w:rPr>
              <w:t>25,000</w:t>
            </w:r>
          </w:p>
        </w:tc>
        <w:tc>
          <w:tcPr>
            <w:tcW w:w="142" w:type="dxa"/>
            <w:shd w:val="clear" w:color="auto" w:fill="auto"/>
          </w:tcPr>
          <w:p w14:paraId="0A2A07B8" w14:textId="77777777" w:rsidR="00A91D53" w:rsidRPr="000D7244" w:rsidRDefault="00A91D53" w:rsidP="00A91D5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0976E21B" w14:textId="718E911F" w:rsidR="00A91D53" w:rsidRPr="000D7244" w:rsidRDefault="0071728F" w:rsidP="00A91D5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12,000</w:t>
            </w:r>
          </w:p>
        </w:tc>
      </w:tr>
      <w:tr w:rsidR="003E075F" w:rsidRPr="00AD5F23" w14:paraId="261A6BDD" w14:textId="77777777" w:rsidTr="001C5EEA">
        <w:tc>
          <w:tcPr>
            <w:tcW w:w="2361" w:type="dxa"/>
            <w:shd w:val="clear" w:color="auto" w:fill="auto"/>
          </w:tcPr>
          <w:p w14:paraId="21BCB32C" w14:textId="4B68FB2A" w:rsidR="003E075F" w:rsidRPr="00F04936" w:rsidRDefault="003E075F" w:rsidP="003E075F">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บริษัท</w:t>
            </w:r>
            <w:r w:rsidR="00F46B29" w:rsidRPr="00F46B29">
              <w:rPr>
                <w:rFonts w:ascii="Browallia New" w:hAnsi="Browallia New" w:cs="Browallia New"/>
                <w:sz w:val="20"/>
                <w:szCs w:val="20"/>
              </w:rPr>
              <w:t xml:space="preserve"> </w:t>
            </w:r>
            <w:proofErr w:type="spellStart"/>
            <w:r w:rsidRPr="00F04936">
              <w:rPr>
                <w:rFonts w:ascii="Browallia New" w:hAnsi="Browallia New" w:cs="Browallia New"/>
                <w:sz w:val="20"/>
                <w:szCs w:val="20"/>
                <w:cs/>
              </w:rPr>
              <w:t>ไมด้า</w:t>
            </w:r>
            <w:proofErr w:type="spellEnd"/>
            <w:r w:rsidR="00F46B29" w:rsidRPr="00F46B29">
              <w:rPr>
                <w:rFonts w:ascii="Browallia New" w:hAnsi="Browallia New" w:cs="Browallia New"/>
                <w:sz w:val="20"/>
                <w:szCs w:val="20"/>
              </w:rPr>
              <w:t xml:space="preserve"> </w:t>
            </w:r>
            <w:r w:rsidRPr="00F04936">
              <w:rPr>
                <w:rFonts w:ascii="Browallia New" w:hAnsi="Browallia New" w:cs="Browallia New"/>
                <w:sz w:val="20"/>
                <w:szCs w:val="20"/>
                <w:cs/>
              </w:rPr>
              <w:t>(ลาว)</w:t>
            </w:r>
            <w:r w:rsidR="00F46B29" w:rsidRPr="00F46B29">
              <w:rPr>
                <w:rFonts w:ascii="Browallia New" w:hAnsi="Browallia New" w:cs="Browallia New"/>
                <w:sz w:val="20"/>
                <w:szCs w:val="20"/>
              </w:rPr>
              <w:t xml:space="preserve"> </w:t>
            </w:r>
            <w:r w:rsidRPr="00F04936">
              <w:rPr>
                <w:rFonts w:ascii="Browallia New" w:hAnsi="Browallia New" w:cs="Browallia New"/>
                <w:sz w:val="20"/>
                <w:szCs w:val="20"/>
                <w:cs/>
              </w:rPr>
              <w:t>เช่าสินเชื่อ</w:t>
            </w:r>
            <w:r w:rsidR="00F46B29" w:rsidRPr="00F46B29">
              <w:rPr>
                <w:rFonts w:ascii="Browallia New" w:hAnsi="Browallia New" w:cs="Browallia New"/>
                <w:sz w:val="20"/>
                <w:szCs w:val="20"/>
              </w:rPr>
              <w:t xml:space="preserve"> </w:t>
            </w:r>
            <w:r w:rsidRPr="00F04936">
              <w:rPr>
                <w:rFonts w:ascii="Browallia New" w:hAnsi="Browallia New" w:cs="Browallia New"/>
                <w:sz w:val="20"/>
                <w:szCs w:val="20"/>
                <w:cs/>
              </w:rPr>
              <w:t>จำกัด</w:t>
            </w:r>
          </w:p>
        </w:tc>
        <w:tc>
          <w:tcPr>
            <w:tcW w:w="147" w:type="dxa"/>
            <w:shd w:val="clear" w:color="auto" w:fill="auto"/>
          </w:tcPr>
          <w:p w14:paraId="5F325AC7" w14:textId="77777777" w:rsidR="003E075F" w:rsidRPr="001C70C6" w:rsidRDefault="003E075F" w:rsidP="003E075F">
            <w:pPr>
              <w:tabs>
                <w:tab w:val="left" w:pos="113"/>
              </w:tabs>
              <w:ind w:right="-57"/>
              <w:jc w:val="center"/>
              <w:rPr>
                <w:rFonts w:ascii="Browallia New" w:hAnsi="Browallia New" w:cs="Browallia New"/>
                <w:sz w:val="20"/>
                <w:szCs w:val="20"/>
                <w:cs/>
              </w:rPr>
            </w:pPr>
          </w:p>
        </w:tc>
        <w:tc>
          <w:tcPr>
            <w:tcW w:w="762" w:type="dxa"/>
            <w:shd w:val="clear" w:color="auto" w:fill="auto"/>
          </w:tcPr>
          <w:p w14:paraId="29D15C2F" w14:textId="70396E7A" w:rsidR="003E075F" w:rsidRPr="00BA752A" w:rsidRDefault="003E075F" w:rsidP="003E075F">
            <w:pPr>
              <w:tabs>
                <w:tab w:val="left" w:pos="113"/>
              </w:tabs>
              <w:ind w:right="-57"/>
              <w:jc w:val="center"/>
              <w:rPr>
                <w:rFonts w:ascii="Browallia New" w:hAnsi="Browallia New" w:cs="Browallia New"/>
                <w:sz w:val="20"/>
                <w:szCs w:val="20"/>
              </w:rPr>
            </w:pPr>
            <w:r w:rsidRPr="00BA752A">
              <w:rPr>
                <w:rFonts w:ascii="Browallia New" w:hAnsi="Browallia New" w:cs="Browallia New"/>
                <w:sz w:val="20"/>
                <w:szCs w:val="20"/>
              </w:rPr>
              <w:t>1</w:t>
            </w:r>
            <w:r>
              <w:rPr>
                <w:rFonts w:ascii="Browallia New" w:hAnsi="Browallia New" w:cs="Browallia New"/>
                <w:sz w:val="20"/>
                <w:szCs w:val="20"/>
              </w:rPr>
              <w:t>0</w:t>
            </w:r>
            <w:r w:rsidRPr="00BA752A">
              <w:rPr>
                <w:rFonts w:ascii="Browallia New" w:hAnsi="Browallia New" w:cs="Browallia New"/>
                <w:sz w:val="20"/>
                <w:szCs w:val="20"/>
              </w:rPr>
              <w:t>/2562</w:t>
            </w:r>
          </w:p>
        </w:tc>
        <w:tc>
          <w:tcPr>
            <w:tcW w:w="147" w:type="dxa"/>
            <w:shd w:val="clear" w:color="auto" w:fill="auto"/>
          </w:tcPr>
          <w:p w14:paraId="5FCA5362" w14:textId="77777777" w:rsidR="003E075F" w:rsidRPr="00BA752A" w:rsidRDefault="003E075F" w:rsidP="003E075F">
            <w:pPr>
              <w:tabs>
                <w:tab w:val="left" w:pos="113"/>
              </w:tabs>
              <w:ind w:right="-57"/>
              <w:jc w:val="center"/>
              <w:rPr>
                <w:rFonts w:ascii="Browallia New" w:hAnsi="Browallia New" w:cs="Browallia New"/>
                <w:sz w:val="20"/>
                <w:szCs w:val="20"/>
                <w:cs/>
              </w:rPr>
            </w:pPr>
          </w:p>
        </w:tc>
        <w:tc>
          <w:tcPr>
            <w:tcW w:w="1374" w:type="dxa"/>
            <w:gridSpan w:val="2"/>
            <w:shd w:val="clear" w:color="auto" w:fill="auto"/>
            <w:vAlign w:val="center"/>
          </w:tcPr>
          <w:p w14:paraId="6FEDCE69" w14:textId="41E92FA7" w:rsidR="003E075F" w:rsidRPr="00BA752A" w:rsidRDefault="003E075F" w:rsidP="003E075F">
            <w:pPr>
              <w:tabs>
                <w:tab w:val="left" w:pos="113"/>
              </w:tabs>
              <w:ind w:right="-57"/>
              <w:jc w:val="center"/>
              <w:rPr>
                <w:rFonts w:ascii="Browallia New" w:hAnsi="Browallia New" w:cs="Browallia New"/>
                <w:sz w:val="20"/>
                <w:szCs w:val="20"/>
              </w:rPr>
            </w:pPr>
            <w:r w:rsidRPr="00220AB8">
              <w:rPr>
                <w:rFonts w:ascii="Browallia New" w:hAnsi="Browallia New" w:cs="Browallia New"/>
                <w:sz w:val="20"/>
                <w:szCs w:val="20"/>
              </w:rPr>
              <w:t xml:space="preserve">11 </w:t>
            </w:r>
            <w:r w:rsidRPr="00220AB8">
              <w:rPr>
                <w:rFonts w:ascii="Browallia New" w:hAnsi="Browallia New" w:cs="Browallia New"/>
                <w:sz w:val="20"/>
                <w:szCs w:val="20"/>
                <w:cs/>
              </w:rPr>
              <w:t>ธันวาคม</w:t>
            </w:r>
            <w:r w:rsidR="00F46B29" w:rsidRPr="00F46B29">
              <w:rPr>
                <w:rFonts w:ascii="Browallia New" w:hAnsi="Browallia New" w:cs="Browallia New"/>
                <w:sz w:val="20"/>
                <w:szCs w:val="20"/>
              </w:rPr>
              <w:t xml:space="preserve"> </w:t>
            </w:r>
            <w:r w:rsidRPr="00220AB8">
              <w:rPr>
                <w:rFonts w:ascii="Browallia New" w:hAnsi="Browallia New" w:cs="Browallia New"/>
                <w:sz w:val="20"/>
                <w:szCs w:val="20"/>
              </w:rPr>
              <w:t>2562</w:t>
            </w:r>
          </w:p>
        </w:tc>
        <w:tc>
          <w:tcPr>
            <w:tcW w:w="134" w:type="dxa"/>
            <w:shd w:val="clear" w:color="auto" w:fill="auto"/>
          </w:tcPr>
          <w:p w14:paraId="11147CFF" w14:textId="77777777" w:rsidR="003E075F" w:rsidRPr="00BA752A"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5A0BF703" w14:textId="11D43DEB" w:rsidR="003E075F" w:rsidRPr="00BA752A" w:rsidDel="006A56D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Pr>
                <w:rFonts w:ascii="Browallia New" w:hAnsi="Browallia New" w:cs="Browallia New"/>
                <w:sz w:val="20"/>
                <w:szCs w:val="20"/>
              </w:rPr>
              <w:t>25</w:t>
            </w:r>
            <w:r w:rsidRPr="00220AB8">
              <w:rPr>
                <w:rFonts w:ascii="Browallia New" w:hAnsi="Browallia New" w:cs="Browallia New"/>
                <w:sz w:val="20"/>
                <w:szCs w:val="20"/>
              </w:rPr>
              <w:t xml:space="preserve"> </w:t>
            </w:r>
            <w:r w:rsidRPr="00220AB8">
              <w:rPr>
                <w:rFonts w:ascii="Browallia New" w:hAnsi="Browallia New" w:cs="Browallia New"/>
                <w:sz w:val="20"/>
                <w:szCs w:val="20"/>
                <w:cs/>
              </w:rPr>
              <w:t>ธันวาคม</w:t>
            </w:r>
            <w:r w:rsidR="00F46B29" w:rsidRPr="00F46B29">
              <w:rPr>
                <w:rFonts w:ascii="Browallia New" w:hAnsi="Browallia New" w:cs="Browallia New"/>
                <w:sz w:val="20"/>
                <w:szCs w:val="20"/>
              </w:rPr>
              <w:t xml:space="preserve"> </w:t>
            </w:r>
            <w:r w:rsidRPr="00220AB8">
              <w:rPr>
                <w:rFonts w:ascii="Browallia New" w:hAnsi="Browallia New" w:cs="Browallia New"/>
                <w:sz w:val="20"/>
                <w:szCs w:val="20"/>
              </w:rPr>
              <w:t>2562</w:t>
            </w:r>
          </w:p>
        </w:tc>
        <w:tc>
          <w:tcPr>
            <w:tcW w:w="142" w:type="dxa"/>
            <w:shd w:val="clear" w:color="auto" w:fill="auto"/>
          </w:tcPr>
          <w:p w14:paraId="181006A8" w14:textId="77777777" w:rsidR="003E075F" w:rsidRPr="00B312FF"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tcBorders>
              <w:top w:val="nil"/>
              <w:left w:val="nil"/>
              <w:bottom w:val="nil"/>
              <w:right w:val="nil"/>
            </w:tcBorders>
            <w:shd w:val="clear" w:color="auto" w:fill="auto"/>
          </w:tcPr>
          <w:p w14:paraId="39DC2955" w14:textId="05B7EF77" w:rsidR="003E075F"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cs/>
              </w:rPr>
            </w:pPr>
            <w:r w:rsidRPr="00220AB8">
              <w:rPr>
                <w:rFonts w:ascii="Browallia New" w:hAnsi="Browallia New" w:cs="Browallia New"/>
                <w:sz w:val="20"/>
                <w:szCs w:val="20"/>
              </w:rPr>
              <w:t>0.</w:t>
            </w:r>
            <w:r w:rsidR="00A91D53" w:rsidRPr="00736A9F">
              <w:rPr>
                <w:rFonts w:ascii="Browallia New" w:hAnsi="Browallia New" w:cs="Browallia New"/>
                <w:sz w:val="20"/>
                <w:szCs w:val="20"/>
              </w:rPr>
              <w:t>20</w:t>
            </w:r>
          </w:p>
        </w:tc>
        <w:tc>
          <w:tcPr>
            <w:tcW w:w="141" w:type="dxa"/>
            <w:gridSpan w:val="2"/>
            <w:shd w:val="clear" w:color="auto" w:fill="auto"/>
            <w:vAlign w:val="center"/>
          </w:tcPr>
          <w:p w14:paraId="4E2A7499" w14:textId="77777777" w:rsidR="003E075F" w:rsidRPr="00B312FF" w:rsidRDefault="003E075F" w:rsidP="003E075F">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tcPr>
          <w:p w14:paraId="4DC7FFCD" w14:textId="24C17F0D" w:rsidR="003E075F" w:rsidRPr="00B312FF" w:rsidRDefault="003E075F" w:rsidP="003E075F">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EB089F">
              <w:rPr>
                <w:rFonts w:ascii="Browallia New" w:hAnsi="Browallia New" w:cs="Browallia New"/>
                <w:sz w:val="20"/>
                <w:szCs w:val="20"/>
              </w:rPr>
              <w:t>25,000</w:t>
            </w:r>
          </w:p>
        </w:tc>
        <w:tc>
          <w:tcPr>
            <w:tcW w:w="142" w:type="dxa"/>
            <w:shd w:val="clear" w:color="auto" w:fill="auto"/>
          </w:tcPr>
          <w:p w14:paraId="0CAD3CBC" w14:textId="77777777" w:rsidR="003E075F" w:rsidRPr="00B312FF"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6CFFA2EE" w14:textId="2196C7BE" w:rsidR="003E075F" w:rsidRDefault="00A91D53"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91D53">
              <w:rPr>
                <w:rFonts w:ascii="Browallia New" w:hAnsi="Browallia New" w:cs="Browallia New"/>
                <w:sz w:val="20"/>
                <w:szCs w:val="20"/>
              </w:rPr>
              <w:t>5,000</w:t>
            </w:r>
          </w:p>
        </w:tc>
      </w:tr>
      <w:tr w:rsidR="00D17EF7" w:rsidRPr="00AD5F23" w14:paraId="6A2A693B" w14:textId="77777777" w:rsidTr="001C5EEA">
        <w:tc>
          <w:tcPr>
            <w:tcW w:w="2361" w:type="dxa"/>
            <w:shd w:val="clear" w:color="auto" w:fill="auto"/>
          </w:tcPr>
          <w:p w14:paraId="7F1574E9" w14:textId="60848567" w:rsidR="00D17EF7" w:rsidRPr="005F78C0" w:rsidRDefault="00D17EF7" w:rsidP="00D17EF7">
            <w:pPr>
              <w:tabs>
                <w:tab w:val="left" w:pos="113"/>
              </w:tabs>
              <w:ind w:right="-57"/>
              <w:jc w:val="center"/>
              <w:rPr>
                <w:rFonts w:ascii="Browallia New" w:hAnsi="Browallia New" w:cs="Browallia New"/>
                <w:sz w:val="20"/>
                <w:szCs w:val="20"/>
                <w:cs/>
              </w:rPr>
            </w:pPr>
            <w:r>
              <w:rPr>
                <w:rFonts w:ascii="Browallia New" w:hAnsi="Browallia New" w:cs="Browallia New" w:hint="cs"/>
                <w:sz w:val="20"/>
                <w:szCs w:val="20"/>
                <w:cs/>
              </w:rPr>
              <w:t>รวม</w:t>
            </w:r>
          </w:p>
        </w:tc>
        <w:tc>
          <w:tcPr>
            <w:tcW w:w="147" w:type="dxa"/>
            <w:shd w:val="clear" w:color="auto" w:fill="auto"/>
          </w:tcPr>
          <w:p w14:paraId="75330807" w14:textId="77777777" w:rsidR="00D17EF7" w:rsidRPr="005F78C0" w:rsidRDefault="00D17EF7" w:rsidP="00D17EF7">
            <w:pPr>
              <w:tabs>
                <w:tab w:val="left" w:pos="113"/>
              </w:tabs>
              <w:ind w:right="-57"/>
              <w:jc w:val="center"/>
              <w:rPr>
                <w:rFonts w:ascii="Browallia New" w:hAnsi="Browallia New" w:cs="Browallia New"/>
                <w:sz w:val="20"/>
                <w:szCs w:val="20"/>
                <w:cs/>
              </w:rPr>
            </w:pPr>
          </w:p>
        </w:tc>
        <w:tc>
          <w:tcPr>
            <w:tcW w:w="762" w:type="dxa"/>
            <w:shd w:val="clear" w:color="auto" w:fill="auto"/>
          </w:tcPr>
          <w:p w14:paraId="41C7D846" w14:textId="77777777" w:rsidR="00D17EF7" w:rsidRPr="00DE2C98" w:rsidRDefault="00D17EF7" w:rsidP="00D17EF7">
            <w:pPr>
              <w:tabs>
                <w:tab w:val="left" w:pos="113"/>
              </w:tabs>
              <w:ind w:right="-57"/>
              <w:jc w:val="center"/>
              <w:rPr>
                <w:rFonts w:ascii="Browallia New" w:hAnsi="Browallia New" w:cs="Browallia New"/>
                <w:sz w:val="20"/>
                <w:szCs w:val="20"/>
                <w:highlight w:val="yellow"/>
                <w:cs/>
              </w:rPr>
            </w:pPr>
          </w:p>
        </w:tc>
        <w:tc>
          <w:tcPr>
            <w:tcW w:w="147" w:type="dxa"/>
            <w:shd w:val="clear" w:color="auto" w:fill="auto"/>
          </w:tcPr>
          <w:p w14:paraId="2AC0C647" w14:textId="77777777" w:rsidR="00D17EF7" w:rsidRPr="00DE2C98" w:rsidRDefault="00D17EF7" w:rsidP="00D17EF7">
            <w:pPr>
              <w:tabs>
                <w:tab w:val="left" w:pos="113"/>
              </w:tabs>
              <w:ind w:right="-57"/>
              <w:jc w:val="center"/>
              <w:rPr>
                <w:rFonts w:ascii="Browallia New" w:hAnsi="Browallia New" w:cs="Browallia New"/>
                <w:sz w:val="20"/>
                <w:szCs w:val="20"/>
                <w:highlight w:val="yellow"/>
                <w:cs/>
              </w:rPr>
            </w:pPr>
          </w:p>
        </w:tc>
        <w:tc>
          <w:tcPr>
            <w:tcW w:w="1374" w:type="dxa"/>
            <w:gridSpan w:val="2"/>
            <w:shd w:val="clear" w:color="auto" w:fill="auto"/>
            <w:vAlign w:val="center"/>
          </w:tcPr>
          <w:p w14:paraId="40836B42" w14:textId="77777777" w:rsidR="00D17EF7" w:rsidRPr="00A31106" w:rsidRDefault="00D17EF7" w:rsidP="00D17EF7">
            <w:pPr>
              <w:tabs>
                <w:tab w:val="left" w:pos="113"/>
                <w:tab w:val="left" w:pos="175"/>
              </w:tabs>
              <w:ind w:right="-57"/>
              <w:jc w:val="center"/>
              <w:rPr>
                <w:rFonts w:ascii="Browallia New" w:hAnsi="Browallia New" w:cs="Browallia New"/>
                <w:sz w:val="20"/>
                <w:szCs w:val="20"/>
              </w:rPr>
            </w:pPr>
          </w:p>
        </w:tc>
        <w:tc>
          <w:tcPr>
            <w:tcW w:w="134" w:type="dxa"/>
            <w:shd w:val="clear" w:color="auto" w:fill="auto"/>
          </w:tcPr>
          <w:p w14:paraId="0CB6982C" w14:textId="77777777" w:rsidR="00D17EF7" w:rsidRPr="00A31106" w:rsidRDefault="00D17EF7" w:rsidP="00D17EF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tcPr>
          <w:p w14:paraId="53F8979D" w14:textId="77777777" w:rsidR="00D17EF7" w:rsidRPr="00A31106" w:rsidRDefault="00D17EF7" w:rsidP="00D17EF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2" w:type="dxa"/>
            <w:shd w:val="clear" w:color="auto" w:fill="auto"/>
          </w:tcPr>
          <w:p w14:paraId="02DD54C1" w14:textId="77777777" w:rsidR="00D17EF7" w:rsidRPr="00A31106" w:rsidRDefault="00D17EF7" w:rsidP="00D17EF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850" w:type="dxa"/>
            <w:shd w:val="clear" w:color="auto" w:fill="auto"/>
            <w:vAlign w:val="center"/>
          </w:tcPr>
          <w:p w14:paraId="0009271D" w14:textId="77777777" w:rsidR="00D17EF7" w:rsidRPr="00A31106" w:rsidRDefault="00D17EF7" w:rsidP="00D17EF7">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141" w:type="dxa"/>
            <w:gridSpan w:val="2"/>
            <w:shd w:val="clear" w:color="auto" w:fill="auto"/>
            <w:vAlign w:val="center"/>
          </w:tcPr>
          <w:p w14:paraId="7A2E4373" w14:textId="77777777" w:rsidR="00D17EF7" w:rsidRPr="00A31106" w:rsidRDefault="00D17EF7" w:rsidP="00D17EF7">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6" w:type="dxa"/>
            <w:shd w:val="clear" w:color="auto" w:fill="auto"/>
            <w:vAlign w:val="center"/>
          </w:tcPr>
          <w:p w14:paraId="5BDE814A" w14:textId="77777777" w:rsidR="00D17EF7" w:rsidRPr="00A31106" w:rsidRDefault="00D17EF7" w:rsidP="00D17EF7">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142" w:type="dxa"/>
            <w:shd w:val="clear" w:color="auto" w:fill="auto"/>
          </w:tcPr>
          <w:p w14:paraId="0212E029" w14:textId="77777777" w:rsidR="00D17EF7" w:rsidRPr="00A31106" w:rsidRDefault="00D17EF7" w:rsidP="00D17EF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929" w:type="dxa"/>
            <w:tcBorders>
              <w:top w:val="single" w:sz="4" w:space="0" w:color="auto"/>
              <w:bottom w:val="single" w:sz="12" w:space="0" w:color="auto"/>
            </w:tcBorders>
            <w:shd w:val="clear" w:color="auto" w:fill="auto"/>
            <w:vAlign w:val="center"/>
          </w:tcPr>
          <w:p w14:paraId="292E2411" w14:textId="33355F01" w:rsidR="00D17EF7" w:rsidRPr="00A31106" w:rsidRDefault="00351B5B" w:rsidP="00A3603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108,000</w:t>
            </w:r>
          </w:p>
        </w:tc>
      </w:tr>
    </w:tbl>
    <w:p w14:paraId="6729B79B" w14:textId="048A435D" w:rsidR="000A57E0" w:rsidRPr="002433F2" w:rsidRDefault="000A57E0" w:rsidP="00943725">
      <w:pPr>
        <w:tabs>
          <w:tab w:val="clear" w:pos="227"/>
          <w:tab w:val="clear" w:pos="454"/>
        </w:tabs>
        <w:spacing w:line="240" w:lineRule="auto"/>
        <w:ind w:left="426"/>
        <w:jc w:val="thaiDistribute"/>
        <w:rPr>
          <w:rFonts w:ascii="Browallia New" w:hAnsi="Browallia New" w:cs="Browallia New"/>
          <w:sz w:val="28"/>
          <w:szCs w:val="28"/>
          <w:lang w:val="en-GB"/>
        </w:rPr>
      </w:pPr>
    </w:p>
    <w:p w14:paraId="0FB689D6" w14:textId="562E25F1" w:rsidR="00357B37" w:rsidRPr="003E3789" w:rsidRDefault="00357B37" w:rsidP="002433F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3E3789">
        <w:rPr>
          <w:rFonts w:ascii="Browallia New" w:hAnsi="Browallia New" w:cs="Browallia New"/>
          <w:b/>
          <w:bCs/>
          <w:sz w:val="28"/>
          <w:szCs w:val="28"/>
          <w:cs/>
          <w:lang w:val="en-GB"/>
        </w:rPr>
        <w:t>กองทุนสำรองเลี้ยงชีพ</w:t>
      </w:r>
    </w:p>
    <w:p w14:paraId="68D28FE9" w14:textId="77777777" w:rsidR="00357B37" w:rsidRPr="002433F2" w:rsidRDefault="00357B37" w:rsidP="002433F2">
      <w:pPr>
        <w:tabs>
          <w:tab w:val="clear" w:pos="227"/>
          <w:tab w:val="clear" w:pos="454"/>
        </w:tabs>
        <w:spacing w:line="240" w:lineRule="auto"/>
        <w:ind w:left="426"/>
        <w:jc w:val="thaiDistribute"/>
        <w:rPr>
          <w:rFonts w:ascii="Browallia New" w:hAnsi="Browallia New" w:cs="Browallia New"/>
          <w:sz w:val="28"/>
          <w:szCs w:val="28"/>
          <w:lang w:val="en-GB"/>
        </w:rPr>
      </w:pPr>
    </w:p>
    <w:p w14:paraId="4E351FB9" w14:textId="0FC01DC5" w:rsidR="002D45C6" w:rsidRPr="002433F2" w:rsidRDefault="00151389" w:rsidP="002433F2">
      <w:pPr>
        <w:tabs>
          <w:tab w:val="clear" w:pos="227"/>
          <w:tab w:val="clear" w:pos="454"/>
        </w:tabs>
        <w:spacing w:line="240" w:lineRule="auto"/>
        <w:ind w:left="426"/>
        <w:jc w:val="thaiDistribute"/>
        <w:rPr>
          <w:rFonts w:ascii="Browallia New" w:hAnsi="Browallia New" w:cs="Browallia New"/>
          <w:sz w:val="28"/>
          <w:szCs w:val="28"/>
          <w:cs/>
          <w:lang w:val="en-GB"/>
        </w:rPr>
      </w:pPr>
      <w:r w:rsidRPr="00F7454E">
        <w:rPr>
          <w:rFonts w:ascii="Browallia New" w:hAnsi="Browallia New" w:cs="Browallia New" w:hint="cs"/>
          <w:sz w:val="28"/>
          <w:szCs w:val="28"/>
          <w:cs/>
          <w:lang w:val="en-GB"/>
        </w:rPr>
        <w:t>กลุ่ม</w:t>
      </w:r>
      <w:r w:rsidRPr="002433F2">
        <w:rPr>
          <w:rFonts w:ascii="Browallia New" w:hAnsi="Browallia New" w:cs="Browallia New"/>
          <w:sz w:val="28"/>
          <w:szCs w:val="28"/>
          <w:cs/>
          <w:lang w:val="en-GB"/>
        </w:rPr>
        <w:t>บริษัทและพนักงานบริษัทได้เข้าร่วมเป็นสมาชิกกองทุนสำรองเลี้ยงชีพ</w:t>
      </w:r>
      <w:r w:rsidR="00F46B29" w:rsidRPr="002433F2">
        <w:rPr>
          <w:rFonts w:ascii="Browallia New" w:hAnsi="Browallia New" w:cs="Browallia New"/>
          <w:sz w:val="28"/>
          <w:szCs w:val="28"/>
          <w:lang w:val="en-GB"/>
        </w:rPr>
        <w:t xml:space="preserve"> </w:t>
      </w:r>
      <w:r w:rsidRPr="002433F2">
        <w:rPr>
          <w:rFonts w:ascii="Browallia New" w:hAnsi="Browallia New" w:cs="Browallia New"/>
          <w:sz w:val="28"/>
          <w:szCs w:val="28"/>
          <w:cs/>
          <w:lang w:val="en-GB"/>
        </w:rPr>
        <w:t>ซึ่งจดทะเบียนแล้วตามพระราชบัญญัติกองทุนสำรองเลี้ยงชีพ</w:t>
      </w:r>
      <w:r w:rsidR="00F46B29" w:rsidRPr="002433F2">
        <w:rPr>
          <w:rFonts w:ascii="Browallia New" w:hAnsi="Browallia New" w:cs="Browallia New"/>
          <w:sz w:val="28"/>
          <w:szCs w:val="28"/>
          <w:lang w:val="en-GB"/>
        </w:rPr>
        <w:t xml:space="preserve"> </w:t>
      </w:r>
      <w:r w:rsidRPr="002433F2">
        <w:rPr>
          <w:rFonts w:ascii="Browallia New" w:hAnsi="Browallia New" w:cs="Browallia New"/>
          <w:sz w:val="28"/>
          <w:szCs w:val="28"/>
          <w:cs/>
          <w:lang w:val="en-GB"/>
        </w:rPr>
        <w:t>พ.ศ.</w:t>
      </w:r>
      <w:r w:rsidR="00F46B29" w:rsidRPr="002433F2">
        <w:rPr>
          <w:rFonts w:ascii="Browallia New" w:hAnsi="Browallia New" w:cs="Browallia New"/>
          <w:sz w:val="28"/>
          <w:szCs w:val="28"/>
          <w:lang w:val="en-GB"/>
        </w:rPr>
        <w:t xml:space="preserve"> </w:t>
      </w:r>
      <w:r w:rsidRPr="002433F2">
        <w:rPr>
          <w:rFonts w:ascii="Browallia New" w:hAnsi="Browallia New" w:cs="Browallia New"/>
          <w:sz w:val="28"/>
          <w:szCs w:val="28"/>
          <w:lang w:val="en-GB"/>
        </w:rPr>
        <w:t xml:space="preserve">2530 </w:t>
      </w:r>
      <w:r w:rsidRPr="002433F2">
        <w:rPr>
          <w:rFonts w:ascii="Browallia New" w:hAnsi="Browallia New" w:cs="Browallia New"/>
          <w:sz w:val="28"/>
          <w:szCs w:val="28"/>
          <w:cs/>
          <w:lang w:val="en-GB"/>
        </w:rPr>
        <w:t>ซึ่งประกอบด้วยเงินที่พนักงานจ่ายสะสมและเงินที่บริษัทจ่ายสมทบ</w:t>
      </w:r>
      <w:r w:rsidR="00F46B29" w:rsidRPr="002433F2">
        <w:rPr>
          <w:rFonts w:ascii="Browallia New" w:hAnsi="Browallia New" w:cs="Browallia New"/>
          <w:sz w:val="28"/>
          <w:szCs w:val="28"/>
          <w:lang w:val="en-GB"/>
        </w:rPr>
        <w:t xml:space="preserve"> </w:t>
      </w:r>
      <w:r w:rsidRPr="002433F2">
        <w:rPr>
          <w:rFonts w:ascii="Browallia New" w:hAnsi="Browallia New" w:cs="Browallia New"/>
          <w:sz w:val="28"/>
          <w:szCs w:val="28"/>
          <w:cs/>
          <w:lang w:val="en-GB"/>
        </w:rPr>
        <w:t>และจะจ่ายให้พนักงานในกรณีที่ออกจากงานตามระเบียบว่าด้วยกองทุนดังกล่าว</w:t>
      </w:r>
      <w:r w:rsidR="00F46B29" w:rsidRPr="002433F2">
        <w:rPr>
          <w:rFonts w:ascii="Browallia New" w:hAnsi="Browallia New" w:cs="Browallia New"/>
          <w:sz w:val="28"/>
          <w:szCs w:val="28"/>
          <w:lang w:val="en-GB"/>
        </w:rPr>
        <w:t xml:space="preserve"> </w:t>
      </w:r>
      <w:r w:rsidRPr="002433F2">
        <w:rPr>
          <w:rFonts w:ascii="Browallia New" w:hAnsi="Browallia New" w:cs="Browallia New"/>
          <w:sz w:val="28"/>
          <w:szCs w:val="28"/>
          <w:cs/>
          <w:lang w:val="en-GB"/>
        </w:rPr>
        <w:t>ในระหว่างปี</w:t>
      </w:r>
      <w:r w:rsidR="00F46B29" w:rsidRPr="002433F2">
        <w:rPr>
          <w:rFonts w:ascii="Browallia New" w:hAnsi="Browallia New" w:cs="Browallia New"/>
          <w:sz w:val="28"/>
          <w:szCs w:val="28"/>
          <w:lang w:val="en-GB"/>
        </w:rPr>
        <w:t xml:space="preserve"> </w:t>
      </w:r>
      <w:r w:rsidRPr="002433F2">
        <w:rPr>
          <w:rFonts w:ascii="Browallia New" w:hAnsi="Browallia New" w:cs="Browallia New"/>
          <w:sz w:val="28"/>
          <w:szCs w:val="28"/>
          <w:lang w:val="en-GB"/>
        </w:rPr>
        <w:t>25</w:t>
      </w:r>
      <w:r w:rsidR="00477582" w:rsidRPr="002433F2">
        <w:rPr>
          <w:rFonts w:ascii="Browallia New" w:hAnsi="Browallia New" w:cs="Browallia New"/>
          <w:sz w:val="28"/>
          <w:szCs w:val="28"/>
          <w:lang w:val="en-GB"/>
        </w:rPr>
        <w:t>6</w:t>
      </w:r>
      <w:r w:rsidR="000E37B0" w:rsidRPr="002433F2">
        <w:rPr>
          <w:rFonts w:ascii="Browallia New" w:hAnsi="Browallia New" w:cs="Browallia New"/>
          <w:sz w:val="28"/>
          <w:szCs w:val="28"/>
          <w:lang w:val="en-GB"/>
        </w:rPr>
        <w:t>3</w:t>
      </w:r>
      <w:r w:rsidR="00F46B29" w:rsidRPr="002433F2">
        <w:rPr>
          <w:rFonts w:ascii="Browallia New" w:hAnsi="Browallia New" w:cs="Browallia New" w:hint="cs"/>
          <w:sz w:val="28"/>
          <w:szCs w:val="28"/>
          <w:lang w:val="en-GB"/>
        </w:rPr>
        <w:t xml:space="preserve"> </w:t>
      </w:r>
      <w:r w:rsidRPr="002433F2">
        <w:rPr>
          <w:rFonts w:ascii="Browallia New" w:hAnsi="Browallia New" w:cs="Browallia New" w:hint="cs"/>
          <w:sz w:val="28"/>
          <w:szCs w:val="28"/>
          <w:cs/>
          <w:lang w:val="en-GB"/>
        </w:rPr>
        <w:t>และ</w:t>
      </w:r>
      <w:r w:rsidR="00F46B29" w:rsidRPr="002433F2">
        <w:rPr>
          <w:rFonts w:ascii="Browallia New" w:hAnsi="Browallia New" w:cs="Browallia New" w:hint="cs"/>
          <w:sz w:val="28"/>
          <w:szCs w:val="28"/>
          <w:lang w:val="en-GB"/>
        </w:rPr>
        <w:t xml:space="preserve"> </w:t>
      </w:r>
      <w:r w:rsidRPr="002433F2">
        <w:rPr>
          <w:rFonts w:ascii="Browallia New" w:hAnsi="Browallia New" w:cs="Browallia New"/>
          <w:sz w:val="28"/>
          <w:szCs w:val="28"/>
          <w:lang w:val="en-GB"/>
        </w:rPr>
        <w:t>25</w:t>
      </w:r>
      <w:r w:rsidR="00F7454E" w:rsidRPr="002433F2">
        <w:rPr>
          <w:rFonts w:ascii="Browallia New" w:hAnsi="Browallia New" w:cs="Browallia New"/>
          <w:sz w:val="28"/>
          <w:szCs w:val="28"/>
          <w:lang w:val="en-GB"/>
        </w:rPr>
        <w:t>6</w:t>
      </w:r>
      <w:r w:rsidR="000E37B0" w:rsidRPr="002433F2">
        <w:rPr>
          <w:rFonts w:ascii="Browallia New" w:hAnsi="Browallia New" w:cs="Browallia New"/>
          <w:sz w:val="28"/>
          <w:szCs w:val="28"/>
          <w:lang w:val="en-GB"/>
        </w:rPr>
        <w:t>2</w:t>
      </w:r>
      <w:r w:rsidR="00F46B29" w:rsidRPr="002433F2">
        <w:rPr>
          <w:rFonts w:ascii="Browallia New" w:hAnsi="Browallia New" w:cs="Browallia New"/>
          <w:sz w:val="28"/>
          <w:szCs w:val="28"/>
          <w:lang w:val="en-GB"/>
        </w:rPr>
        <w:t xml:space="preserve"> </w:t>
      </w:r>
      <w:r w:rsidRPr="002433F2">
        <w:rPr>
          <w:rFonts w:ascii="Browallia New" w:hAnsi="Browallia New" w:cs="Browallia New"/>
          <w:sz w:val="28"/>
          <w:szCs w:val="28"/>
          <w:cs/>
          <w:lang w:val="en-GB"/>
        </w:rPr>
        <w:t>บริษัทได้จ่ายเงินสมทบกองทุนสำรองเลี้ยงชีพพนักงาน</w:t>
      </w:r>
      <w:r w:rsidR="00F46B29" w:rsidRPr="002433F2">
        <w:rPr>
          <w:rFonts w:ascii="Browallia New" w:hAnsi="Browallia New" w:cs="Browallia New"/>
          <w:sz w:val="28"/>
          <w:szCs w:val="28"/>
          <w:lang w:val="en-GB"/>
        </w:rPr>
        <w:t xml:space="preserve"> </w:t>
      </w:r>
      <w:r w:rsidRPr="002433F2">
        <w:rPr>
          <w:rFonts w:ascii="Browallia New" w:hAnsi="Browallia New" w:cs="Browallia New"/>
          <w:sz w:val="28"/>
          <w:szCs w:val="28"/>
          <w:cs/>
          <w:lang w:val="en-GB"/>
        </w:rPr>
        <w:t>เป็นจำนวนเงิน</w:t>
      </w:r>
      <w:r w:rsidR="00F46B29" w:rsidRPr="002433F2">
        <w:rPr>
          <w:rFonts w:ascii="Browallia New" w:hAnsi="Browallia New" w:cs="Browallia New" w:hint="cs"/>
          <w:sz w:val="28"/>
          <w:szCs w:val="28"/>
          <w:lang w:val="en-GB"/>
        </w:rPr>
        <w:t xml:space="preserve"> </w:t>
      </w:r>
      <w:r w:rsidR="00D173C8" w:rsidRPr="004844D2">
        <w:rPr>
          <w:rFonts w:ascii="Browallia New" w:hAnsi="Browallia New" w:cs="Browallia New"/>
          <w:sz w:val="28"/>
          <w:szCs w:val="28"/>
          <w:lang w:val="en-GB"/>
        </w:rPr>
        <w:t>6.21</w:t>
      </w:r>
      <w:r w:rsidR="00F46B29" w:rsidRPr="002433F2">
        <w:rPr>
          <w:rFonts w:ascii="Browallia New" w:hAnsi="Browallia New" w:cs="Browallia New"/>
          <w:sz w:val="28"/>
          <w:szCs w:val="28"/>
          <w:lang w:val="en-GB"/>
        </w:rPr>
        <w:t xml:space="preserve"> </w:t>
      </w:r>
      <w:r w:rsidRPr="002433F2">
        <w:rPr>
          <w:rFonts w:ascii="Browallia New" w:hAnsi="Browallia New" w:cs="Browallia New"/>
          <w:sz w:val="28"/>
          <w:szCs w:val="28"/>
          <w:cs/>
          <w:lang w:val="en-GB"/>
        </w:rPr>
        <w:t>ล้านบาท</w:t>
      </w:r>
      <w:r w:rsidR="00F46B29" w:rsidRPr="002433F2">
        <w:rPr>
          <w:rFonts w:ascii="Browallia New" w:hAnsi="Browallia New" w:cs="Browallia New"/>
          <w:sz w:val="28"/>
          <w:szCs w:val="28"/>
          <w:lang w:val="en-GB"/>
        </w:rPr>
        <w:t xml:space="preserve"> </w:t>
      </w:r>
      <w:r w:rsidRPr="002433F2">
        <w:rPr>
          <w:rFonts w:ascii="Browallia New" w:hAnsi="Browallia New" w:cs="Browallia New"/>
          <w:sz w:val="28"/>
          <w:szCs w:val="28"/>
          <w:cs/>
          <w:lang w:val="en-GB"/>
        </w:rPr>
        <w:t>และ</w:t>
      </w:r>
      <w:r w:rsidR="000E37B0" w:rsidRPr="002433F2">
        <w:rPr>
          <w:rFonts w:ascii="Browallia New" w:hAnsi="Browallia New" w:cs="Browallia New"/>
          <w:sz w:val="28"/>
          <w:szCs w:val="28"/>
          <w:lang w:val="en-GB"/>
        </w:rPr>
        <w:t xml:space="preserve"> 5.77</w:t>
      </w:r>
      <w:r w:rsidR="00F46B29" w:rsidRPr="002433F2">
        <w:rPr>
          <w:rFonts w:ascii="Browallia New" w:hAnsi="Browallia New" w:cs="Browallia New"/>
          <w:sz w:val="28"/>
          <w:szCs w:val="28"/>
          <w:lang w:val="en-GB"/>
        </w:rPr>
        <w:t xml:space="preserve"> </w:t>
      </w:r>
      <w:r w:rsidRPr="002433F2">
        <w:rPr>
          <w:rFonts w:ascii="Browallia New" w:hAnsi="Browallia New" w:cs="Browallia New"/>
          <w:sz w:val="28"/>
          <w:szCs w:val="28"/>
          <w:cs/>
          <w:lang w:val="en-GB"/>
        </w:rPr>
        <w:t>ล้านบาท</w:t>
      </w:r>
      <w:r w:rsidR="00F46B29" w:rsidRPr="002433F2">
        <w:rPr>
          <w:rFonts w:ascii="Browallia New" w:hAnsi="Browallia New" w:cs="Browallia New"/>
          <w:sz w:val="28"/>
          <w:szCs w:val="28"/>
          <w:lang w:val="en-GB"/>
        </w:rPr>
        <w:t xml:space="preserve"> </w:t>
      </w:r>
      <w:r w:rsidRPr="002433F2">
        <w:rPr>
          <w:rFonts w:ascii="Browallia New" w:hAnsi="Browallia New" w:cs="Browallia New"/>
          <w:sz w:val="28"/>
          <w:szCs w:val="28"/>
          <w:cs/>
          <w:lang w:val="en-GB"/>
        </w:rPr>
        <w:t>ตามลำดับ</w:t>
      </w:r>
      <w:r w:rsidR="00F46B29" w:rsidRPr="002433F2">
        <w:rPr>
          <w:rFonts w:ascii="Browallia New" w:hAnsi="Browallia New" w:cs="Browallia New"/>
          <w:sz w:val="28"/>
          <w:szCs w:val="28"/>
          <w:lang w:val="en-GB"/>
        </w:rPr>
        <w:t xml:space="preserve"> </w:t>
      </w:r>
      <w:r w:rsidRPr="002433F2">
        <w:rPr>
          <w:rFonts w:ascii="Browallia New" w:hAnsi="Browallia New" w:cs="Browallia New"/>
          <w:sz w:val="28"/>
          <w:szCs w:val="28"/>
          <w:cs/>
          <w:lang w:val="en-GB"/>
        </w:rPr>
        <w:t>(งบการเงินเฉพาะของบริษัท</w:t>
      </w:r>
      <w:r w:rsidR="00F46B29" w:rsidRPr="002433F2">
        <w:rPr>
          <w:rFonts w:ascii="Browallia New" w:hAnsi="Browallia New" w:cs="Browallia New"/>
          <w:sz w:val="28"/>
          <w:szCs w:val="28"/>
          <w:lang w:val="en-GB"/>
        </w:rPr>
        <w:t xml:space="preserve"> </w:t>
      </w:r>
      <w:r w:rsidRPr="002433F2">
        <w:rPr>
          <w:rFonts w:ascii="Browallia New" w:hAnsi="Browallia New" w:cs="Browallia New"/>
          <w:sz w:val="28"/>
          <w:szCs w:val="28"/>
          <w:cs/>
          <w:lang w:val="en-GB"/>
        </w:rPr>
        <w:t>:</w:t>
      </w:r>
      <w:r w:rsidR="00F46B29" w:rsidRPr="002433F2">
        <w:rPr>
          <w:rFonts w:ascii="Browallia New" w:hAnsi="Browallia New" w:cs="Browallia New"/>
          <w:sz w:val="28"/>
          <w:szCs w:val="28"/>
          <w:lang w:val="en-GB"/>
        </w:rPr>
        <w:t xml:space="preserve"> </w:t>
      </w:r>
      <w:r w:rsidR="008E3142" w:rsidRPr="004844D2">
        <w:rPr>
          <w:rFonts w:ascii="Browallia New" w:hAnsi="Browallia New" w:cs="Browallia New"/>
          <w:sz w:val="28"/>
          <w:szCs w:val="28"/>
          <w:lang w:val="en-GB"/>
        </w:rPr>
        <w:t>4.</w:t>
      </w:r>
      <w:r w:rsidR="00D173C8" w:rsidRPr="004844D2">
        <w:rPr>
          <w:rFonts w:ascii="Browallia New" w:hAnsi="Browallia New" w:cs="Browallia New"/>
          <w:sz w:val="28"/>
          <w:szCs w:val="28"/>
          <w:lang w:val="en-GB"/>
        </w:rPr>
        <w:t>21</w:t>
      </w:r>
      <w:r w:rsidR="00F46B29" w:rsidRPr="002433F2">
        <w:rPr>
          <w:rFonts w:ascii="Browallia New" w:hAnsi="Browallia New" w:cs="Browallia New"/>
          <w:sz w:val="28"/>
          <w:szCs w:val="28"/>
          <w:lang w:val="en-GB"/>
        </w:rPr>
        <w:t xml:space="preserve"> </w:t>
      </w:r>
      <w:r w:rsidRPr="002433F2">
        <w:rPr>
          <w:rFonts w:ascii="Browallia New" w:hAnsi="Browallia New" w:cs="Browallia New"/>
          <w:sz w:val="28"/>
          <w:szCs w:val="28"/>
          <w:cs/>
          <w:lang w:val="en-GB"/>
        </w:rPr>
        <w:t>ล้านบาท</w:t>
      </w:r>
      <w:r w:rsidR="00F46B29" w:rsidRPr="002433F2">
        <w:rPr>
          <w:rFonts w:ascii="Browallia New" w:hAnsi="Browallia New" w:cs="Browallia New"/>
          <w:sz w:val="28"/>
          <w:szCs w:val="28"/>
          <w:lang w:val="en-GB"/>
        </w:rPr>
        <w:t xml:space="preserve"> </w:t>
      </w:r>
      <w:r w:rsidRPr="002433F2">
        <w:rPr>
          <w:rFonts w:ascii="Browallia New" w:hAnsi="Browallia New" w:cs="Browallia New"/>
          <w:sz w:val="28"/>
          <w:szCs w:val="28"/>
          <w:cs/>
          <w:lang w:val="en-GB"/>
        </w:rPr>
        <w:t>และ</w:t>
      </w:r>
      <w:r w:rsidR="00F46B29" w:rsidRPr="002433F2">
        <w:rPr>
          <w:rFonts w:ascii="Browallia New" w:hAnsi="Browallia New" w:cs="Browallia New"/>
          <w:sz w:val="28"/>
          <w:szCs w:val="28"/>
          <w:lang w:val="en-GB"/>
        </w:rPr>
        <w:t xml:space="preserve"> </w:t>
      </w:r>
      <w:r w:rsidR="00423557" w:rsidRPr="002433F2">
        <w:rPr>
          <w:rFonts w:ascii="Browallia New" w:hAnsi="Browallia New" w:cs="Browallia New"/>
          <w:sz w:val="28"/>
          <w:szCs w:val="28"/>
          <w:lang w:val="en-GB"/>
        </w:rPr>
        <w:t>4.42</w:t>
      </w:r>
      <w:r w:rsidR="00477582" w:rsidRPr="002433F2">
        <w:rPr>
          <w:rFonts w:ascii="Browallia New" w:hAnsi="Browallia New" w:cs="Browallia New"/>
          <w:sz w:val="28"/>
          <w:szCs w:val="28"/>
          <w:lang w:val="en-GB"/>
        </w:rPr>
        <w:t xml:space="preserve"> </w:t>
      </w:r>
      <w:r w:rsidRPr="002433F2">
        <w:rPr>
          <w:rFonts w:ascii="Browallia New" w:hAnsi="Browallia New" w:cs="Browallia New"/>
          <w:sz w:val="28"/>
          <w:szCs w:val="28"/>
          <w:cs/>
          <w:lang w:val="en-GB"/>
        </w:rPr>
        <w:t>ล้านบาท</w:t>
      </w:r>
      <w:r w:rsidR="00F46B29" w:rsidRPr="002433F2">
        <w:rPr>
          <w:rFonts w:ascii="Browallia New" w:hAnsi="Browallia New" w:cs="Browallia New"/>
          <w:sz w:val="28"/>
          <w:szCs w:val="28"/>
          <w:lang w:val="en-GB"/>
        </w:rPr>
        <w:t xml:space="preserve"> </w:t>
      </w:r>
      <w:r w:rsidRPr="002433F2">
        <w:rPr>
          <w:rFonts w:ascii="Browallia New" w:hAnsi="Browallia New" w:cs="Browallia New"/>
          <w:sz w:val="28"/>
          <w:szCs w:val="28"/>
          <w:cs/>
          <w:lang w:val="en-GB"/>
        </w:rPr>
        <w:t>ตามลำดับ)</w:t>
      </w:r>
    </w:p>
    <w:p w14:paraId="537376D0" w14:textId="77777777" w:rsidR="005B4CC2" w:rsidRPr="002433F2" w:rsidRDefault="005B4CC2" w:rsidP="002433F2">
      <w:pPr>
        <w:tabs>
          <w:tab w:val="clear" w:pos="227"/>
          <w:tab w:val="clear" w:pos="454"/>
        </w:tabs>
        <w:spacing w:line="240" w:lineRule="auto"/>
        <w:ind w:left="426"/>
        <w:jc w:val="thaiDistribute"/>
        <w:rPr>
          <w:rFonts w:ascii="Browallia New" w:hAnsi="Browallia New" w:cs="Browallia New"/>
          <w:sz w:val="28"/>
          <w:szCs w:val="28"/>
          <w:cs/>
          <w:lang w:val="en-GB"/>
        </w:rPr>
        <w:sectPr w:rsidR="005B4CC2" w:rsidRPr="002433F2" w:rsidSect="00947E10">
          <w:footerReference w:type="default" r:id="rId18"/>
          <w:pgSz w:w="11909" w:h="16834" w:code="9"/>
          <w:pgMar w:top="1350" w:right="1138" w:bottom="806" w:left="1440" w:header="1138" w:footer="72" w:gutter="0"/>
          <w:cols w:space="720"/>
        </w:sectPr>
      </w:pPr>
    </w:p>
    <w:p w14:paraId="3EAF0477" w14:textId="7C8549D2" w:rsidR="006971B8" w:rsidRPr="008D1BFD" w:rsidRDefault="00BE47B6" w:rsidP="00BF2DC7">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8D1BFD">
        <w:rPr>
          <w:rFonts w:ascii="Browallia New" w:hAnsi="Browallia New" w:cs="Browallia New" w:hint="cs"/>
          <w:b/>
          <w:bCs/>
          <w:sz w:val="28"/>
          <w:szCs w:val="28"/>
          <w:cs/>
          <w:lang w:val="en-GB"/>
        </w:rPr>
        <w:t>รายได้และ</w:t>
      </w:r>
      <w:r w:rsidR="006971B8" w:rsidRPr="008D1BFD">
        <w:rPr>
          <w:rFonts w:ascii="Browallia New" w:hAnsi="Browallia New" w:cs="Browallia New"/>
          <w:b/>
          <w:bCs/>
          <w:sz w:val="28"/>
          <w:szCs w:val="28"/>
          <w:cs/>
          <w:lang w:val="en-GB"/>
        </w:rPr>
        <w:t>ข้อมูลทางการเงินจำแนกตามส่วนงาน</w:t>
      </w:r>
    </w:p>
    <w:p w14:paraId="5B4B0E3D" w14:textId="77777777" w:rsidR="006971B8" w:rsidRPr="004B358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b/>
          <w:bCs/>
          <w:sz w:val="28"/>
          <w:szCs w:val="28"/>
          <w:lang w:val="en-GB"/>
        </w:rPr>
      </w:pPr>
    </w:p>
    <w:p w14:paraId="1A1217A2" w14:textId="539A9595" w:rsidR="008D10D2" w:rsidRDefault="003D06D9" w:rsidP="00040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Cs w:val="28"/>
          <w:shd w:val="clear" w:color="auto" w:fill="FFFFFF"/>
        </w:rPr>
      </w:pPr>
      <w:r w:rsidRPr="00225396">
        <w:rPr>
          <w:rFonts w:ascii="Browallia New" w:hAnsi="Browallia New" w:cs="Browallia New"/>
          <w:sz w:val="28"/>
          <w:szCs w:val="28"/>
          <w:cs/>
        </w:rPr>
        <w:t>กลุ่ม</w:t>
      </w:r>
      <w:r w:rsidR="008D10D2" w:rsidRPr="00E64D55">
        <w:rPr>
          <w:rFonts w:ascii="Browallia New" w:hAnsi="Browallia New" w:cs="Browallia New"/>
          <w:sz w:val="28"/>
          <w:szCs w:val="28"/>
          <w:cs/>
        </w:rPr>
        <w:t>บริษัท</w:t>
      </w:r>
      <w:r w:rsidR="008D10D2">
        <w:rPr>
          <w:rFonts w:ascii="Browallia New" w:hAnsi="Browallia New" w:cs="Browallia New" w:hint="cs"/>
          <w:sz w:val="28"/>
          <w:szCs w:val="28"/>
          <w:cs/>
        </w:rPr>
        <w:t>มีรายได้</w:t>
      </w:r>
      <w:r w:rsidR="008D10D2" w:rsidRPr="001D4708">
        <w:rPr>
          <w:rFonts w:ascii="Browallia New" w:hAnsi="Browallia New" w:cs="Browallia New"/>
          <w:sz w:val="28"/>
          <w:szCs w:val="28"/>
          <w:cs/>
        </w:rPr>
        <w:t>ทั้งในประเทศและต่างประเทศ</w:t>
      </w:r>
      <w:r w:rsidR="008D10D2">
        <w:rPr>
          <w:rFonts w:ascii="Browallia New" w:hAnsi="Browallia New" w:cs="Browallia New"/>
          <w:sz w:val="28"/>
          <w:szCs w:val="28"/>
        </w:rPr>
        <w:t xml:space="preserve"> </w:t>
      </w:r>
      <w:r w:rsidR="008D10D2">
        <w:rPr>
          <w:rFonts w:ascii="Browallia New" w:hAnsi="Browallia New" w:cs="Browallia New" w:hint="cs"/>
          <w:sz w:val="28"/>
          <w:szCs w:val="28"/>
          <w:cs/>
        </w:rPr>
        <w:t>ประกอบด้วย</w:t>
      </w:r>
      <w:r w:rsidR="006E27CF" w:rsidRPr="006E27CF">
        <w:rPr>
          <w:rFonts w:ascii="Browallia New" w:hAnsi="Browallia New" w:cs="Browallia New"/>
          <w:sz w:val="28"/>
          <w:szCs w:val="28"/>
          <w:cs/>
        </w:rPr>
        <w:t>รายได้จากการขายสินค้า</w:t>
      </w:r>
      <w:r w:rsidR="00EE136C" w:rsidRPr="00225396">
        <w:rPr>
          <w:rFonts w:ascii="Browallia New" w:hAnsi="Browallia New" w:cs="Browallia New"/>
          <w:sz w:val="28"/>
          <w:szCs w:val="28"/>
          <w:cs/>
        </w:rPr>
        <w:t>และ</w:t>
      </w:r>
      <w:r w:rsidR="008A2D00" w:rsidRPr="008A2D00">
        <w:rPr>
          <w:rFonts w:ascii="Browallia New" w:hAnsi="Browallia New" w:cs="Browallia New"/>
          <w:sz w:val="28"/>
          <w:szCs w:val="28"/>
          <w:cs/>
        </w:rPr>
        <w:t>รายได้ดอกผลเช่าซื้อ</w:t>
      </w:r>
      <w:r w:rsidR="00F46B29" w:rsidRPr="00F46B29">
        <w:rPr>
          <w:rFonts w:ascii="Browallia New" w:hAnsi="Browallia New" w:cs="Browallia New"/>
          <w:sz w:val="28"/>
          <w:szCs w:val="28"/>
        </w:rPr>
        <w:t xml:space="preserve"> </w:t>
      </w:r>
      <w:r w:rsidR="004769F9">
        <w:rPr>
          <w:rFonts w:ascii="Browallia New" w:hAnsi="Browallia New" w:cs="Browallia New" w:hint="cs"/>
          <w:sz w:val="28"/>
          <w:szCs w:val="28"/>
          <w:cs/>
        </w:rPr>
        <w:t>รายได้จากการขาย</w:t>
      </w:r>
      <w:r w:rsidR="00EE136C" w:rsidRPr="00225396">
        <w:rPr>
          <w:rFonts w:ascii="Browallia New" w:hAnsi="Browallia New" w:cs="Browallia New"/>
          <w:sz w:val="28"/>
          <w:szCs w:val="28"/>
          <w:cs/>
        </w:rPr>
        <w:t>อสังหาริมทรัพย์</w:t>
      </w:r>
      <w:r w:rsidR="00F46B29" w:rsidRPr="00F46B29">
        <w:rPr>
          <w:rFonts w:ascii="Browallia New" w:hAnsi="Browallia New" w:cs="Browallia New"/>
          <w:sz w:val="28"/>
          <w:szCs w:val="28"/>
        </w:rPr>
        <w:t xml:space="preserve"> </w:t>
      </w:r>
      <w:r w:rsidR="00A667E4" w:rsidRPr="00A667E4">
        <w:rPr>
          <w:rFonts w:ascii="Browallia New" w:hAnsi="Browallia New" w:cs="Browallia New"/>
          <w:sz w:val="28"/>
          <w:szCs w:val="28"/>
          <w:cs/>
        </w:rPr>
        <w:t>รายได้จากการให้เช่า</w:t>
      </w:r>
      <w:r w:rsidR="00A667E4">
        <w:rPr>
          <w:rFonts w:ascii="Browallia New" w:hAnsi="Browallia New" w:cs="Browallia New"/>
          <w:sz w:val="28"/>
          <w:szCs w:val="28"/>
        </w:rPr>
        <w:t xml:space="preserve"> </w:t>
      </w:r>
      <w:r w:rsidR="00E700DD" w:rsidRPr="00E700DD">
        <w:rPr>
          <w:rFonts w:ascii="Browallia New" w:hAnsi="Browallia New" w:cs="Browallia New"/>
          <w:sz w:val="28"/>
          <w:szCs w:val="28"/>
          <w:cs/>
        </w:rPr>
        <w:t>รายได้จากกิจการโรงแรม</w:t>
      </w:r>
      <w:r w:rsidR="00E700DD">
        <w:rPr>
          <w:rFonts w:ascii="Browallia New" w:hAnsi="Browallia New" w:cs="Browallia New"/>
          <w:sz w:val="28"/>
          <w:szCs w:val="28"/>
        </w:rPr>
        <w:t xml:space="preserve"> </w:t>
      </w:r>
      <w:r w:rsidR="00D2747C" w:rsidRPr="00D2747C">
        <w:rPr>
          <w:rFonts w:ascii="Browallia New" w:hAnsi="Browallia New" w:cs="Browallia New"/>
          <w:sz w:val="28"/>
          <w:szCs w:val="28"/>
          <w:cs/>
          <w:lang w:val="en-GB"/>
        </w:rPr>
        <w:t>รายได้ค่าบริการ</w:t>
      </w:r>
      <w:r w:rsidR="00F46B29" w:rsidRPr="00F46B29">
        <w:rPr>
          <w:rFonts w:ascii="Browallia New" w:hAnsi="Browallia New" w:cs="Browallia New"/>
          <w:sz w:val="28"/>
          <w:szCs w:val="28"/>
        </w:rPr>
        <w:t xml:space="preserve"> </w:t>
      </w:r>
      <w:r w:rsidR="00EE136C" w:rsidRPr="00225396">
        <w:rPr>
          <w:rFonts w:ascii="Browallia New" w:hAnsi="Browallia New" w:cs="Browallia New"/>
          <w:sz w:val="28"/>
          <w:szCs w:val="28"/>
          <w:cs/>
        </w:rPr>
        <w:t>และ</w:t>
      </w:r>
      <w:r w:rsidR="00820429">
        <w:rPr>
          <w:rFonts w:ascii="Browallia New" w:hAnsi="Browallia New" w:cs="Browallia New" w:hint="cs"/>
          <w:sz w:val="28"/>
          <w:szCs w:val="28"/>
          <w:cs/>
        </w:rPr>
        <w:t>รายได้</w:t>
      </w:r>
      <w:r w:rsidR="00002760">
        <w:rPr>
          <w:rFonts w:ascii="Browallia New" w:hAnsi="Browallia New" w:cs="Browallia New" w:hint="cs"/>
          <w:sz w:val="28"/>
          <w:szCs w:val="28"/>
          <w:cs/>
        </w:rPr>
        <w:t>ค่า</w:t>
      </w:r>
      <w:r w:rsidR="00EE136C" w:rsidRPr="00225396">
        <w:rPr>
          <w:rFonts w:ascii="Browallia New" w:hAnsi="Browallia New" w:cs="Browallia New"/>
          <w:sz w:val="28"/>
          <w:szCs w:val="28"/>
          <w:cs/>
        </w:rPr>
        <w:t>บริการจัดทำโฆษณาประชาสัมพันธ์และจัดงานกิจกรรม</w:t>
      </w:r>
      <w:r w:rsidR="00F46B29" w:rsidRPr="00F46B29">
        <w:rPr>
          <w:rFonts w:ascii="Browallia New" w:hAnsi="Browallia New" w:cs="Browallia New"/>
          <w:sz w:val="28"/>
          <w:szCs w:val="28"/>
        </w:rPr>
        <w:t xml:space="preserve"> </w:t>
      </w:r>
      <w:r w:rsidR="00A87A9C" w:rsidRPr="00225396">
        <w:rPr>
          <w:rFonts w:ascii="Browallia New" w:hAnsi="Browallia New" w:cs="Browallia New"/>
          <w:sz w:val="28"/>
          <w:szCs w:val="28"/>
          <w:cs/>
        </w:rPr>
        <w:t>กลุ่ม</w:t>
      </w:r>
      <w:r w:rsidR="008D10D2" w:rsidRPr="002C194A">
        <w:rPr>
          <w:rFonts w:ascii="Browallia New" w:hAnsi="Browallia New" w:cs="Browallia New"/>
          <w:sz w:val="28"/>
          <w:szCs w:val="28"/>
          <w:cs/>
        </w:rPr>
        <w:t>บริษัท</w:t>
      </w:r>
      <w:r w:rsidR="008D10D2" w:rsidRPr="002C194A">
        <w:rPr>
          <w:rFonts w:ascii="Browallia New" w:hAnsi="Browallia New" w:cs="Browallia New"/>
          <w:szCs w:val="28"/>
          <w:shd w:val="clear" w:color="auto" w:fill="FFFFFF"/>
          <w:cs/>
        </w:rPr>
        <w:t>ได้เปิดเผยข้อมูลการจำแนกรายได้</w:t>
      </w:r>
      <w:r w:rsidR="004E3EEE">
        <w:rPr>
          <w:rFonts w:ascii="Browallia New" w:hAnsi="Browallia New" w:cs="Browallia New" w:hint="cs"/>
          <w:szCs w:val="28"/>
          <w:shd w:val="clear" w:color="auto" w:fill="FFFFFF"/>
          <w:cs/>
        </w:rPr>
        <w:t>จากการดำเนินธุรกิจหลัก</w:t>
      </w:r>
      <w:r w:rsidR="008D10D2" w:rsidRPr="002C194A">
        <w:rPr>
          <w:rFonts w:ascii="Browallia New" w:hAnsi="Browallia New" w:cs="Browallia New"/>
          <w:szCs w:val="28"/>
          <w:shd w:val="clear" w:color="auto" w:fill="FFFFFF"/>
          <w:cs/>
        </w:rPr>
        <w:t>ตามภูมิศาสตร์</w:t>
      </w:r>
      <w:r w:rsidR="00F46B29" w:rsidRPr="00F46B29">
        <w:rPr>
          <w:rFonts w:ascii="Browallia New" w:hAnsi="Browallia New" w:cs="Browallia New" w:hint="cs"/>
          <w:szCs w:val="28"/>
          <w:shd w:val="clear" w:color="auto" w:fill="FFFFFF"/>
        </w:rPr>
        <w:t xml:space="preserve"> </w:t>
      </w:r>
      <w:r w:rsidR="004E3EEE">
        <w:rPr>
          <w:rFonts w:ascii="Browallia New" w:hAnsi="Browallia New" w:cs="Browallia New" w:hint="cs"/>
          <w:sz w:val="28"/>
          <w:szCs w:val="28"/>
          <w:cs/>
        </w:rPr>
        <w:t>โดยไม่รวมรายได้จาก</w:t>
      </w:r>
      <w:r w:rsidR="004E3EEE" w:rsidRPr="003B2CE4">
        <w:rPr>
          <w:rFonts w:ascii="Browallia New" w:hAnsi="Browallia New" w:cs="Browallia New"/>
          <w:sz w:val="28"/>
          <w:szCs w:val="28"/>
          <w:cs/>
        </w:rPr>
        <w:t>ดอกเบี้ยรับ</w:t>
      </w:r>
      <w:r w:rsidR="008D10D2">
        <w:rPr>
          <w:rFonts w:ascii="Browallia New" w:hAnsi="Browallia New" w:cs="Browallia New"/>
          <w:szCs w:val="28"/>
          <w:shd w:val="clear" w:color="auto" w:fill="FFFFFF"/>
        </w:rPr>
        <w:t xml:space="preserve"> </w:t>
      </w:r>
      <w:r w:rsidR="008D10D2">
        <w:rPr>
          <w:rFonts w:ascii="Browallia New" w:hAnsi="Browallia New" w:cs="Browallia New" w:hint="cs"/>
          <w:szCs w:val="28"/>
          <w:shd w:val="clear" w:color="auto" w:fill="FFFFFF"/>
          <w:cs/>
        </w:rPr>
        <w:t>และ</w:t>
      </w:r>
      <w:r w:rsidR="008D10D2" w:rsidRPr="00594179">
        <w:rPr>
          <w:rFonts w:ascii="Browallia New" w:hAnsi="Browallia New" w:cs="Browallia New"/>
          <w:szCs w:val="28"/>
          <w:shd w:val="clear" w:color="auto" w:fill="FFFFFF"/>
          <w:cs/>
        </w:rPr>
        <w:t>แยกตามการรับรู้รายได้</w:t>
      </w:r>
      <w:r w:rsidR="00EB71BC">
        <w:rPr>
          <w:rFonts w:ascii="Browallia New" w:hAnsi="Browallia New" w:cs="Browallia New" w:hint="cs"/>
          <w:szCs w:val="28"/>
          <w:shd w:val="clear" w:color="auto" w:fill="FFFFFF"/>
          <w:cs/>
        </w:rPr>
        <w:t>สำหรับปีสิ้นสุดวันที่</w:t>
      </w:r>
      <w:r w:rsidR="00F46B29" w:rsidRPr="00F46B29">
        <w:rPr>
          <w:rFonts w:ascii="Browallia New" w:hAnsi="Browallia New" w:cs="Browallia New" w:hint="cs"/>
          <w:szCs w:val="28"/>
          <w:shd w:val="clear" w:color="auto" w:fill="FFFFFF"/>
        </w:rPr>
        <w:t xml:space="preserve"> </w:t>
      </w:r>
      <w:r w:rsidR="00EB71BC" w:rsidRPr="00225396">
        <w:rPr>
          <w:rFonts w:ascii="Browallia New" w:hAnsi="Browallia New" w:cs="Browallia New"/>
          <w:sz w:val="28"/>
          <w:szCs w:val="28"/>
        </w:rPr>
        <w:t xml:space="preserve">31 </w:t>
      </w:r>
      <w:r w:rsidR="00EB71BC" w:rsidRPr="00225396">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00EB71BC" w:rsidRPr="00225396">
        <w:rPr>
          <w:rFonts w:ascii="Browallia New" w:hAnsi="Browallia New" w:cs="Browallia New"/>
          <w:sz w:val="28"/>
          <w:szCs w:val="28"/>
        </w:rPr>
        <w:t>256</w:t>
      </w:r>
      <w:r w:rsidR="008D1BFD">
        <w:rPr>
          <w:rFonts w:ascii="Browallia New" w:hAnsi="Browallia New" w:cs="Browallia New"/>
          <w:sz w:val="28"/>
          <w:szCs w:val="28"/>
        </w:rPr>
        <w:t>3</w:t>
      </w:r>
      <w:r w:rsidR="00F46B29" w:rsidRPr="00F46B29">
        <w:rPr>
          <w:rFonts w:ascii="Browallia New" w:hAnsi="Browallia New" w:cs="Browallia New"/>
          <w:sz w:val="28"/>
          <w:szCs w:val="28"/>
        </w:rPr>
        <w:t xml:space="preserve"> </w:t>
      </w:r>
      <w:r w:rsidR="00EB71BC" w:rsidRPr="00225396">
        <w:rPr>
          <w:rFonts w:ascii="Browallia New" w:hAnsi="Browallia New" w:cs="Browallia New"/>
          <w:sz w:val="28"/>
          <w:szCs w:val="28"/>
          <w:cs/>
        </w:rPr>
        <w:t>และ</w:t>
      </w:r>
      <w:r w:rsidR="00EB71BC" w:rsidRPr="00225396">
        <w:rPr>
          <w:rFonts w:ascii="Browallia New" w:hAnsi="Browallia New" w:cs="Browallia New"/>
          <w:sz w:val="28"/>
          <w:szCs w:val="28"/>
        </w:rPr>
        <w:t xml:space="preserve"> 256</w:t>
      </w:r>
      <w:r w:rsidR="008D1BFD">
        <w:rPr>
          <w:rFonts w:ascii="Browallia New" w:hAnsi="Browallia New" w:cs="Browallia New"/>
          <w:sz w:val="28"/>
          <w:szCs w:val="28"/>
        </w:rPr>
        <w:t>2</w:t>
      </w:r>
      <w:r w:rsidR="00F46B29" w:rsidRPr="00F46B29">
        <w:rPr>
          <w:rFonts w:ascii="Browallia New" w:hAnsi="Browallia New" w:cs="Browallia New"/>
          <w:sz w:val="28"/>
          <w:szCs w:val="28"/>
        </w:rPr>
        <w:t xml:space="preserve"> </w:t>
      </w:r>
      <w:r w:rsidR="00EB71BC">
        <w:rPr>
          <w:rFonts w:ascii="Browallia New" w:hAnsi="Browallia New" w:cs="Browallia New" w:hint="cs"/>
          <w:szCs w:val="28"/>
          <w:shd w:val="clear" w:color="auto" w:fill="FFFFFF"/>
          <w:cs/>
        </w:rPr>
        <w:t>ดังนี้</w:t>
      </w:r>
    </w:p>
    <w:p w14:paraId="40AE6267" w14:textId="77777777" w:rsidR="006971B8" w:rsidRPr="001D736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highlight w:val="yellow"/>
          <w:u w:val="single"/>
          <w:lang w:val="en-GB"/>
        </w:rPr>
      </w:pPr>
    </w:p>
    <w:tbl>
      <w:tblPr>
        <w:tblW w:w="13974" w:type="dxa"/>
        <w:tblInd w:w="426" w:type="dxa"/>
        <w:tblLayout w:type="fixed"/>
        <w:tblLook w:val="0000" w:firstRow="0" w:lastRow="0" w:firstColumn="0" w:lastColumn="0" w:noHBand="0" w:noVBand="0"/>
      </w:tblPr>
      <w:tblGrid>
        <w:gridCol w:w="2274"/>
        <w:gridCol w:w="806"/>
        <w:gridCol w:w="723"/>
        <w:gridCol w:w="734"/>
        <w:gridCol w:w="720"/>
        <w:gridCol w:w="737"/>
        <w:gridCol w:w="720"/>
        <w:gridCol w:w="732"/>
        <w:gridCol w:w="720"/>
        <w:gridCol w:w="642"/>
        <w:gridCol w:w="695"/>
        <w:gridCol w:w="810"/>
        <w:gridCol w:w="822"/>
        <w:gridCol w:w="701"/>
        <w:gridCol w:w="709"/>
        <w:gridCol w:w="717"/>
        <w:gridCol w:w="712"/>
      </w:tblGrid>
      <w:tr w:rsidR="00B461AF" w:rsidRPr="009A170D" w14:paraId="58DBFCC0" w14:textId="77777777" w:rsidTr="004B3580">
        <w:trPr>
          <w:tblHeader/>
        </w:trPr>
        <w:tc>
          <w:tcPr>
            <w:tcW w:w="2274" w:type="dxa"/>
          </w:tcPr>
          <w:p w14:paraId="7D01E294" w14:textId="77777777" w:rsidR="00B461AF" w:rsidRPr="00225396" w:rsidRDefault="00B461AF" w:rsidP="00C41189">
            <w:pPr>
              <w:spacing w:line="240" w:lineRule="auto"/>
              <w:ind w:right="-108"/>
              <w:rPr>
                <w:rFonts w:ascii="Browallia New" w:hAnsi="Browallia New" w:cs="Browallia New"/>
                <w:sz w:val="19"/>
                <w:szCs w:val="19"/>
              </w:rPr>
            </w:pPr>
          </w:p>
        </w:tc>
        <w:tc>
          <w:tcPr>
            <w:tcW w:w="11700" w:type="dxa"/>
            <w:gridSpan w:val="16"/>
          </w:tcPr>
          <w:p w14:paraId="4C5E4DD0" w14:textId="72AB2D69" w:rsidR="00B461AF" w:rsidRPr="00225396" w:rsidRDefault="00B461AF" w:rsidP="00C41189">
            <w:pPr>
              <w:spacing w:line="240" w:lineRule="auto"/>
              <w:jc w:val="right"/>
              <w:rPr>
                <w:rFonts w:ascii="Browallia New" w:hAnsi="Browallia New" w:cs="Browallia New"/>
                <w:sz w:val="19"/>
                <w:szCs w:val="19"/>
              </w:rPr>
            </w:pPr>
            <w:r w:rsidRPr="00225396">
              <w:rPr>
                <w:rFonts w:ascii="Browallia New" w:hAnsi="Browallia New" w:cs="Browallia New"/>
                <w:sz w:val="19"/>
                <w:szCs w:val="19"/>
                <w:cs/>
              </w:rPr>
              <w:t>(หน่วย</w:t>
            </w:r>
            <w:r w:rsidR="00F46B29" w:rsidRPr="00F46B29">
              <w:rPr>
                <w:rFonts w:ascii="Browallia New" w:hAnsi="Browallia New" w:cs="Browallia New"/>
                <w:sz w:val="19"/>
                <w:szCs w:val="19"/>
              </w:rPr>
              <w:t xml:space="preserve"> </w:t>
            </w:r>
            <w:r w:rsidRPr="00225396">
              <w:rPr>
                <w:rFonts w:ascii="Browallia New" w:hAnsi="Browallia New" w:cs="Browallia New"/>
                <w:sz w:val="19"/>
                <w:szCs w:val="19"/>
                <w:cs/>
              </w:rPr>
              <w:t>:</w:t>
            </w:r>
            <w:r w:rsidR="00F46B29" w:rsidRPr="00F46B29">
              <w:rPr>
                <w:rFonts w:ascii="Browallia New" w:hAnsi="Browallia New" w:cs="Browallia New"/>
                <w:sz w:val="19"/>
                <w:szCs w:val="19"/>
              </w:rPr>
              <w:t xml:space="preserve"> </w:t>
            </w:r>
            <w:r w:rsidRPr="00225396">
              <w:rPr>
                <w:rFonts w:ascii="Browallia New" w:hAnsi="Browallia New" w:cs="Browallia New"/>
                <w:sz w:val="19"/>
                <w:szCs w:val="19"/>
                <w:cs/>
              </w:rPr>
              <w:t>ล้านบาท)</w:t>
            </w:r>
          </w:p>
        </w:tc>
      </w:tr>
      <w:tr w:rsidR="00DF187E" w:rsidRPr="009A170D" w14:paraId="4B970092" w14:textId="77777777" w:rsidTr="004B3580">
        <w:tblPrEx>
          <w:tblBorders>
            <w:bottom w:val="single" w:sz="4" w:space="0" w:color="auto"/>
          </w:tblBorders>
        </w:tblPrEx>
        <w:trPr>
          <w:tblHeader/>
        </w:trPr>
        <w:tc>
          <w:tcPr>
            <w:tcW w:w="2274" w:type="dxa"/>
          </w:tcPr>
          <w:p w14:paraId="0A7C49F0" w14:textId="77777777" w:rsidR="00DF187E" w:rsidRPr="00225396" w:rsidRDefault="00DF187E" w:rsidP="00DF187E">
            <w:pPr>
              <w:pStyle w:val="Heading1"/>
              <w:numPr>
                <w:ilvl w:val="0"/>
                <w:numId w:val="0"/>
              </w:numPr>
              <w:spacing w:line="240" w:lineRule="auto"/>
              <w:rPr>
                <w:rFonts w:ascii="Browallia New" w:hAnsi="Browallia New" w:cs="Browallia New"/>
                <w:sz w:val="19"/>
                <w:szCs w:val="19"/>
                <w:cs/>
              </w:rPr>
            </w:pPr>
          </w:p>
        </w:tc>
        <w:tc>
          <w:tcPr>
            <w:tcW w:w="1529" w:type="dxa"/>
            <w:gridSpan w:val="2"/>
            <w:vAlign w:val="bottom"/>
          </w:tcPr>
          <w:p w14:paraId="5D2D3D26"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cs/>
              </w:rPr>
              <w:t>ธุรกิจขายและ</w:t>
            </w:r>
          </w:p>
          <w:p w14:paraId="2B8FC727"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ให้เช่าซื้อ</w:t>
            </w:r>
          </w:p>
        </w:tc>
        <w:tc>
          <w:tcPr>
            <w:tcW w:w="1454" w:type="dxa"/>
            <w:gridSpan w:val="2"/>
            <w:vAlign w:val="bottom"/>
          </w:tcPr>
          <w:p w14:paraId="45D7EFAB"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ธุรกิจพัฒนาอสังหาริมทรัพย์</w:t>
            </w:r>
          </w:p>
        </w:tc>
        <w:tc>
          <w:tcPr>
            <w:tcW w:w="1457" w:type="dxa"/>
            <w:gridSpan w:val="2"/>
            <w:vAlign w:val="bottom"/>
          </w:tcPr>
          <w:p w14:paraId="08125E6C"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p>
          <w:p w14:paraId="43BD0CE8"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ธุรกิจโรงแรม</w:t>
            </w:r>
          </w:p>
        </w:tc>
        <w:tc>
          <w:tcPr>
            <w:tcW w:w="1452" w:type="dxa"/>
            <w:gridSpan w:val="2"/>
            <w:vAlign w:val="bottom"/>
          </w:tcPr>
          <w:p w14:paraId="41DFEBA6" w14:textId="45FE36EA"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ธุรกิจตัวแทนขายอสังหาริมทรัพย์</w:t>
            </w:r>
          </w:p>
        </w:tc>
        <w:tc>
          <w:tcPr>
            <w:tcW w:w="1337" w:type="dxa"/>
            <w:gridSpan w:val="2"/>
            <w:vAlign w:val="bottom"/>
          </w:tcPr>
          <w:p w14:paraId="448D7B23"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cs/>
              </w:rPr>
              <w:t>ธุรกิจบริการจัดทำโฆษณาประชาสัมพันธ์</w:t>
            </w:r>
          </w:p>
          <w:p w14:paraId="46602282" w14:textId="02B9B62D"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และจัดงานกิจกรรม</w:t>
            </w:r>
          </w:p>
        </w:tc>
        <w:tc>
          <w:tcPr>
            <w:tcW w:w="1632" w:type="dxa"/>
            <w:gridSpan w:val="2"/>
            <w:vAlign w:val="bottom"/>
          </w:tcPr>
          <w:p w14:paraId="5DD55042" w14:textId="3969B6DC" w:rsidR="00DF187E" w:rsidRPr="00225396" w:rsidRDefault="003560F5"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ธุรกิจอื่นๆ</w:t>
            </w:r>
            <w:r w:rsidR="00264CA5">
              <w:rPr>
                <w:rFonts w:ascii="Browallia New" w:hAnsi="Browallia New" w:cs="Browallia New"/>
                <w:sz w:val="19"/>
                <w:szCs w:val="19"/>
              </w:rPr>
              <w:t xml:space="preserve"> / </w:t>
            </w:r>
            <w:r w:rsidR="00264CA5">
              <w:rPr>
                <w:rFonts w:ascii="Browallia New" w:hAnsi="Browallia New" w:cs="Browallia New" w:hint="cs"/>
                <w:sz w:val="19"/>
                <w:szCs w:val="19"/>
                <w:cs/>
              </w:rPr>
              <w:t>รายได้อื่นๆ</w:t>
            </w:r>
          </w:p>
        </w:tc>
        <w:tc>
          <w:tcPr>
            <w:tcW w:w="1410" w:type="dxa"/>
            <w:gridSpan w:val="2"/>
            <w:vAlign w:val="bottom"/>
          </w:tcPr>
          <w:p w14:paraId="5B74CAD1"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การตัดรายการบัญชีระหว่างกัน</w:t>
            </w:r>
          </w:p>
        </w:tc>
        <w:tc>
          <w:tcPr>
            <w:tcW w:w="1429" w:type="dxa"/>
            <w:gridSpan w:val="2"/>
            <w:vAlign w:val="bottom"/>
          </w:tcPr>
          <w:p w14:paraId="2A95A1C6"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p>
          <w:p w14:paraId="496BE758"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งบการเงินรวม</w:t>
            </w:r>
          </w:p>
        </w:tc>
      </w:tr>
      <w:tr w:rsidR="00DF187E" w:rsidRPr="009A170D" w14:paraId="3FCBEBA1" w14:textId="77777777" w:rsidTr="004B3580">
        <w:tblPrEx>
          <w:tblBorders>
            <w:bottom w:val="single" w:sz="4" w:space="0" w:color="auto"/>
          </w:tblBorders>
        </w:tblPrEx>
        <w:trPr>
          <w:tblHeader/>
        </w:trPr>
        <w:tc>
          <w:tcPr>
            <w:tcW w:w="2274" w:type="dxa"/>
          </w:tcPr>
          <w:p w14:paraId="7AFDC690" w14:textId="77777777" w:rsidR="00DF187E" w:rsidRPr="00225396" w:rsidRDefault="00DF187E" w:rsidP="00DF187E">
            <w:pPr>
              <w:spacing w:line="240" w:lineRule="auto"/>
              <w:rPr>
                <w:rFonts w:ascii="Browallia New" w:hAnsi="Browallia New" w:cs="Browallia New"/>
                <w:sz w:val="19"/>
                <w:szCs w:val="19"/>
                <w:cs/>
                <w:lang w:val="en-GB"/>
              </w:rPr>
            </w:pPr>
          </w:p>
        </w:tc>
        <w:tc>
          <w:tcPr>
            <w:tcW w:w="11700" w:type="dxa"/>
            <w:gridSpan w:val="16"/>
          </w:tcPr>
          <w:p w14:paraId="74B7873B" w14:textId="7FA704B9"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20"/>
                <w:szCs w:val="20"/>
                <w:cs/>
              </w:rPr>
              <w:t>สำหรับปีสิ้นสุดวันที่</w:t>
            </w:r>
            <w:r w:rsidR="00F46B29" w:rsidRPr="00F46B29">
              <w:rPr>
                <w:rFonts w:ascii="Browallia New" w:hAnsi="Browallia New" w:cs="Browallia New"/>
                <w:sz w:val="20"/>
                <w:szCs w:val="20"/>
              </w:rPr>
              <w:t xml:space="preserve"> </w:t>
            </w:r>
            <w:r w:rsidRPr="00225396">
              <w:rPr>
                <w:rFonts w:ascii="Browallia New" w:hAnsi="Browallia New" w:cs="Browallia New"/>
                <w:sz w:val="20"/>
                <w:szCs w:val="20"/>
              </w:rPr>
              <w:t>31</w:t>
            </w:r>
            <w:r w:rsidR="00F46B29" w:rsidRPr="00F46B29">
              <w:rPr>
                <w:rFonts w:ascii="Browallia New" w:hAnsi="Browallia New" w:cs="Browallia New"/>
                <w:sz w:val="20"/>
                <w:szCs w:val="20"/>
              </w:rPr>
              <w:t xml:space="preserve"> </w:t>
            </w:r>
            <w:r w:rsidRPr="00225396">
              <w:rPr>
                <w:rFonts w:ascii="Browallia New" w:hAnsi="Browallia New" w:cs="Browallia New"/>
                <w:sz w:val="20"/>
                <w:szCs w:val="20"/>
                <w:cs/>
              </w:rPr>
              <w:t>ธันวาคม</w:t>
            </w:r>
          </w:p>
        </w:tc>
      </w:tr>
      <w:tr w:rsidR="008D1BFD" w:rsidRPr="009A170D" w14:paraId="5084B8C9" w14:textId="77777777" w:rsidTr="004B3580">
        <w:tblPrEx>
          <w:tblBorders>
            <w:bottom w:val="single" w:sz="4" w:space="0" w:color="auto"/>
          </w:tblBorders>
        </w:tblPrEx>
        <w:trPr>
          <w:tblHeader/>
        </w:trPr>
        <w:tc>
          <w:tcPr>
            <w:tcW w:w="2274" w:type="dxa"/>
          </w:tcPr>
          <w:p w14:paraId="0D1B4972" w14:textId="77777777" w:rsidR="008D1BFD" w:rsidRPr="00225396" w:rsidRDefault="008D1BFD" w:rsidP="008D1BFD">
            <w:pPr>
              <w:spacing w:line="240" w:lineRule="auto"/>
              <w:rPr>
                <w:rFonts w:ascii="Browallia New" w:hAnsi="Browallia New" w:cs="Browallia New"/>
                <w:sz w:val="19"/>
                <w:szCs w:val="19"/>
                <w:cs/>
                <w:lang w:val="en-GB"/>
              </w:rPr>
            </w:pPr>
          </w:p>
        </w:tc>
        <w:tc>
          <w:tcPr>
            <w:tcW w:w="806" w:type="dxa"/>
          </w:tcPr>
          <w:p w14:paraId="6ADD589A" w14:textId="1435B77A" w:rsidR="008D1BFD" w:rsidRPr="00225396" w:rsidRDefault="008D1BFD" w:rsidP="008D1BF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3</w:t>
            </w:r>
          </w:p>
        </w:tc>
        <w:tc>
          <w:tcPr>
            <w:tcW w:w="723" w:type="dxa"/>
          </w:tcPr>
          <w:p w14:paraId="489D0302" w14:textId="1E078102" w:rsidR="008D1BFD" w:rsidRPr="00225396" w:rsidRDefault="008D1BFD" w:rsidP="008D1BF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2</w:t>
            </w:r>
          </w:p>
        </w:tc>
        <w:tc>
          <w:tcPr>
            <w:tcW w:w="734" w:type="dxa"/>
          </w:tcPr>
          <w:p w14:paraId="4A892F54" w14:textId="373140FC" w:rsidR="008D1BFD" w:rsidRPr="00225396" w:rsidRDefault="008D1BFD" w:rsidP="008D1BF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3</w:t>
            </w:r>
          </w:p>
        </w:tc>
        <w:tc>
          <w:tcPr>
            <w:tcW w:w="720" w:type="dxa"/>
          </w:tcPr>
          <w:p w14:paraId="0BE98DEC" w14:textId="708A1E37" w:rsidR="008D1BFD" w:rsidRPr="00225396" w:rsidRDefault="008D1BFD" w:rsidP="008D1BF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2</w:t>
            </w:r>
          </w:p>
        </w:tc>
        <w:tc>
          <w:tcPr>
            <w:tcW w:w="737" w:type="dxa"/>
          </w:tcPr>
          <w:p w14:paraId="19F65980" w14:textId="4B63E130" w:rsidR="008D1BFD" w:rsidRPr="00225396" w:rsidRDefault="008D1BFD" w:rsidP="008D1BF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3</w:t>
            </w:r>
          </w:p>
        </w:tc>
        <w:tc>
          <w:tcPr>
            <w:tcW w:w="720" w:type="dxa"/>
          </w:tcPr>
          <w:p w14:paraId="1AD430E9" w14:textId="3A89C672" w:rsidR="008D1BFD" w:rsidRPr="00225396" w:rsidRDefault="008D1BFD" w:rsidP="008D1BF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2</w:t>
            </w:r>
          </w:p>
        </w:tc>
        <w:tc>
          <w:tcPr>
            <w:tcW w:w="732" w:type="dxa"/>
          </w:tcPr>
          <w:p w14:paraId="596510F7" w14:textId="4D076114" w:rsidR="008D1BFD" w:rsidRPr="00225396" w:rsidRDefault="008D1BFD" w:rsidP="008D1BF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3</w:t>
            </w:r>
          </w:p>
        </w:tc>
        <w:tc>
          <w:tcPr>
            <w:tcW w:w="720" w:type="dxa"/>
          </w:tcPr>
          <w:p w14:paraId="1548C806" w14:textId="18200816" w:rsidR="008D1BFD" w:rsidRPr="00225396" w:rsidRDefault="008D1BFD" w:rsidP="008D1BF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2</w:t>
            </w:r>
          </w:p>
        </w:tc>
        <w:tc>
          <w:tcPr>
            <w:tcW w:w="642" w:type="dxa"/>
          </w:tcPr>
          <w:p w14:paraId="242E3E10" w14:textId="5E1EC08A" w:rsidR="008D1BFD" w:rsidRPr="00225396" w:rsidRDefault="008D1BFD" w:rsidP="008D1BF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3</w:t>
            </w:r>
          </w:p>
        </w:tc>
        <w:tc>
          <w:tcPr>
            <w:tcW w:w="695" w:type="dxa"/>
          </w:tcPr>
          <w:p w14:paraId="1D0FA1EA" w14:textId="4F4573F7" w:rsidR="008D1BFD" w:rsidRPr="00225396" w:rsidRDefault="008D1BFD" w:rsidP="008D1BF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2</w:t>
            </w:r>
          </w:p>
        </w:tc>
        <w:tc>
          <w:tcPr>
            <w:tcW w:w="810" w:type="dxa"/>
          </w:tcPr>
          <w:p w14:paraId="7BC34706" w14:textId="3667A516" w:rsidR="008D1BFD" w:rsidRPr="00225396" w:rsidRDefault="008D1BFD" w:rsidP="008D1BF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3</w:t>
            </w:r>
          </w:p>
        </w:tc>
        <w:tc>
          <w:tcPr>
            <w:tcW w:w="822" w:type="dxa"/>
          </w:tcPr>
          <w:p w14:paraId="0D88BA27" w14:textId="2D0FF72C" w:rsidR="008D1BFD" w:rsidRPr="00225396" w:rsidRDefault="008D1BFD" w:rsidP="008D1BF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2</w:t>
            </w:r>
          </w:p>
        </w:tc>
        <w:tc>
          <w:tcPr>
            <w:tcW w:w="701" w:type="dxa"/>
          </w:tcPr>
          <w:p w14:paraId="515A1F24" w14:textId="468D7BD8" w:rsidR="008D1BFD" w:rsidRPr="00225396" w:rsidRDefault="008D1BFD" w:rsidP="008D1BF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3</w:t>
            </w:r>
          </w:p>
        </w:tc>
        <w:tc>
          <w:tcPr>
            <w:tcW w:w="709" w:type="dxa"/>
          </w:tcPr>
          <w:p w14:paraId="09699208" w14:textId="4E085B64" w:rsidR="008D1BFD" w:rsidRPr="00225396" w:rsidRDefault="008D1BFD" w:rsidP="008D1BF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2</w:t>
            </w:r>
          </w:p>
        </w:tc>
        <w:tc>
          <w:tcPr>
            <w:tcW w:w="717" w:type="dxa"/>
          </w:tcPr>
          <w:p w14:paraId="3213EA3D" w14:textId="68AD0B92" w:rsidR="008D1BFD" w:rsidRPr="00225396" w:rsidRDefault="008D1BFD" w:rsidP="008D1BF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3</w:t>
            </w:r>
          </w:p>
        </w:tc>
        <w:tc>
          <w:tcPr>
            <w:tcW w:w="712" w:type="dxa"/>
          </w:tcPr>
          <w:p w14:paraId="410DFBE1" w14:textId="4641E8F1" w:rsidR="008D1BFD" w:rsidRPr="00225396" w:rsidRDefault="008D1BFD" w:rsidP="008D1BF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2</w:t>
            </w:r>
          </w:p>
        </w:tc>
      </w:tr>
      <w:tr w:rsidR="00DF187E" w:rsidRPr="00BD278D" w14:paraId="57110179" w14:textId="77777777" w:rsidTr="004B3580">
        <w:tblPrEx>
          <w:tblBorders>
            <w:bottom w:val="single" w:sz="4" w:space="0" w:color="auto"/>
          </w:tblBorders>
        </w:tblPrEx>
        <w:trPr>
          <w:trHeight w:val="84"/>
          <w:tblHeader/>
        </w:trPr>
        <w:tc>
          <w:tcPr>
            <w:tcW w:w="2274" w:type="dxa"/>
          </w:tcPr>
          <w:p w14:paraId="0EB1CCE4" w14:textId="77777777" w:rsidR="00DF187E" w:rsidRPr="00BD278D" w:rsidRDefault="00DF187E" w:rsidP="00DF187E">
            <w:pPr>
              <w:spacing w:line="240" w:lineRule="auto"/>
              <w:ind w:right="-108"/>
              <w:rPr>
                <w:rFonts w:ascii="Browallia New" w:hAnsi="Browallia New" w:cs="Browallia New"/>
                <w:sz w:val="19"/>
                <w:szCs w:val="19"/>
                <w:highlight w:val="yellow"/>
                <w:cs/>
              </w:rPr>
            </w:pPr>
          </w:p>
        </w:tc>
        <w:tc>
          <w:tcPr>
            <w:tcW w:w="806" w:type="dxa"/>
          </w:tcPr>
          <w:p w14:paraId="560E0072"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23" w:type="dxa"/>
          </w:tcPr>
          <w:p w14:paraId="72340966"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34" w:type="dxa"/>
          </w:tcPr>
          <w:p w14:paraId="51599526"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20" w:type="dxa"/>
          </w:tcPr>
          <w:p w14:paraId="74BBBFD3"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37" w:type="dxa"/>
          </w:tcPr>
          <w:p w14:paraId="61BAE681" w14:textId="77777777" w:rsidR="00DF187E" w:rsidRPr="00BD278D" w:rsidRDefault="00DF187E" w:rsidP="00DF187E">
            <w:pPr>
              <w:spacing w:line="240" w:lineRule="auto"/>
              <w:jc w:val="right"/>
              <w:rPr>
                <w:rFonts w:ascii="Browallia New" w:hAnsi="Browallia New" w:cs="Browallia New"/>
                <w:sz w:val="19"/>
                <w:szCs w:val="19"/>
                <w:highlight w:val="yellow"/>
              </w:rPr>
            </w:pPr>
          </w:p>
        </w:tc>
        <w:tc>
          <w:tcPr>
            <w:tcW w:w="720" w:type="dxa"/>
          </w:tcPr>
          <w:p w14:paraId="5A29CF95"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32" w:type="dxa"/>
          </w:tcPr>
          <w:p w14:paraId="110D767A"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20" w:type="dxa"/>
          </w:tcPr>
          <w:p w14:paraId="4C86D6A6"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642" w:type="dxa"/>
          </w:tcPr>
          <w:p w14:paraId="6BE57E36" w14:textId="77777777" w:rsidR="00DF187E" w:rsidRPr="00BD278D" w:rsidRDefault="00DF187E" w:rsidP="00DF187E">
            <w:pPr>
              <w:spacing w:line="240" w:lineRule="auto"/>
              <w:jc w:val="center"/>
              <w:rPr>
                <w:rFonts w:ascii="Browallia New" w:hAnsi="Browallia New" w:cs="Browallia New"/>
                <w:sz w:val="19"/>
                <w:szCs w:val="19"/>
                <w:highlight w:val="yellow"/>
              </w:rPr>
            </w:pPr>
          </w:p>
        </w:tc>
        <w:tc>
          <w:tcPr>
            <w:tcW w:w="695" w:type="dxa"/>
          </w:tcPr>
          <w:p w14:paraId="5E27CAA3" w14:textId="77777777" w:rsidR="00DF187E" w:rsidRPr="00BD278D" w:rsidRDefault="00DF187E" w:rsidP="00DF187E">
            <w:pPr>
              <w:spacing w:line="240" w:lineRule="auto"/>
              <w:jc w:val="center"/>
              <w:rPr>
                <w:rFonts w:ascii="Browallia New" w:hAnsi="Browallia New" w:cs="Browallia New"/>
                <w:sz w:val="19"/>
                <w:szCs w:val="19"/>
                <w:highlight w:val="yellow"/>
              </w:rPr>
            </w:pPr>
          </w:p>
        </w:tc>
        <w:tc>
          <w:tcPr>
            <w:tcW w:w="810" w:type="dxa"/>
          </w:tcPr>
          <w:p w14:paraId="3795B425"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822" w:type="dxa"/>
          </w:tcPr>
          <w:p w14:paraId="052CBC9F"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701" w:type="dxa"/>
          </w:tcPr>
          <w:p w14:paraId="204CD6B0"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709" w:type="dxa"/>
          </w:tcPr>
          <w:p w14:paraId="3ED4D6E2"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717" w:type="dxa"/>
          </w:tcPr>
          <w:p w14:paraId="064477BE"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712" w:type="dxa"/>
          </w:tcPr>
          <w:p w14:paraId="0BB26D1F"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r>
      <w:tr w:rsidR="000045FD" w:rsidRPr="00D55714" w14:paraId="245F1A9A" w14:textId="77777777" w:rsidTr="004B3580">
        <w:tblPrEx>
          <w:tblBorders>
            <w:bottom w:val="single" w:sz="4" w:space="0" w:color="auto"/>
          </w:tblBorders>
        </w:tblPrEx>
        <w:tc>
          <w:tcPr>
            <w:tcW w:w="2274" w:type="dxa"/>
          </w:tcPr>
          <w:p w14:paraId="4272562C" w14:textId="29E1E5F0" w:rsidR="000045FD" w:rsidRPr="00225396" w:rsidRDefault="000045FD" w:rsidP="000045FD">
            <w:pPr>
              <w:spacing w:line="240" w:lineRule="auto"/>
              <w:ind w:right="-108"/>
              <w:rPr>
                <w:rFonts w:ascii="Browallia New" w:hAnsi="Browallia New" w:cs="Browallia New"/>
                <w:sz w:val="20"/>
                <w:szCs w:val="20"/>
                <w:cs/>
              </w:rPr>
            </w:pPr>
            <w:r w:rsidRPr="00225396">
              <w:rPr>
                <w:rFonts w:ascii="Browallia New" w:hAnsi="Browallia New" w:cs="Browallia New"/>
                <w:sz w:val="20"/>
                <w:szCs w:val="20"/>
                <w:cs/>
              </w:rPr>
              <w:t>รายได้</w:t>
            </w:r>
            <w:r w:rsidR="00B00260" w:rsidRPr="00B00260">
              <w:rPr>
                <w:rFonts w:ascii="Browallia New" w:hAnsi="Browallia New" w:cs="Browallia New"/>
                <w:sz w:val="20"/>
                <w:szCs w:val="20"/>
                <w:cs/>
              </w:rPr>
              <w:t>ตามภูมิศาสตร์</w:t>
            </w:r>
          </w:p>
        </w:tc>
        <w:tc>
          <w:tcPr>
            <w:tcW w:w="806" w:type="dxa"/>
            <w:vAlign w:val="bottom"/>
          </w:tcPr>
          <w:p w14:paraId="3760C04F" w14:textId="1441E710" w:rsidR="000045FD" w:rsidRPr="00225396" w:rsidRDefault="000045FD" w:rsidP="00EF3D11">
            <w:pPr>
              <w:spacing w:line="240" w:lineRule="auto"/>
              <w:ind w:left="-18"/>
              <w:jc w:val="right"/>
              <w:rPr>
                <w:rFonts w:ascii="Browallia New" w:hAnsi="Browallia New" w:cs="Browallia New"/>
                <w:sz w:val="20"/>
                <w:szCs w:val="20"/>
              </w:rPr>
            </w:pPr>
          </w:p>
        </w:tc>
        <w:tc>
          <w:tcPr>
            <w:tcW w:w="723" w:type="dxa"/>
            <w:vAlign w:val="bottom"/>
          </w:tcPr>
          <w:p w14:paraId="15BE66E0" w14:textId="06E55086" w:rsidR="000045FD" w:rsidRPr="00225396" w:rsidRDefault="000045FD" w:rsidP="00EF3D11">
            <w:pPr>
              <w:spacing w:line="240" w:lineRule="auto"/>
              <w:ind w:left="-12"/>
              <w:jc w:val="right"/>
              <w:rPr>
                <w:rFonts w:ascii="Browallia New" w:hAnsi="Browallia New" w:cs="Browallia New"/>
                <w:sz w:val="20"/>
                <w:szCs w:val="20"/>
              </w:rPr>
            </w:pPr>
          </w:p>
        </w:tc>
        <w:tc>
          <w:tcPr>
            <w:tcW w:w="734" w:type="dxa"/>
            <w:vAlign w:val="bottom"/>
          </w:tcPr>
          <w:p w14:paraId="447D607D" w14:textId="0C5AA754" w:rsidR="000045FD" w:rsidRPr="00225396" w:rsidRDefault="000045FD" w:rsidP="00EF3D11">
            <w:pPr>
              <w:spacing w:line="240" w:lineRule="auto"/>
              <w:jc w:val="right"/>
              <w:rPr>
                <w:rFonts w:ascii="Browallia New" w:hAnsi="Browallia New" w:cs="Browallia New"/>
                <w:sz w:val="20"/>
                <w:szCs w:val="20"/>
              </w:rPr>
            </w:pPr>
          </w:p>
        </w:tc>
        <w:tc>
          <w:tcPr>
            <w:tcW w:w="720" w:type="dxa"/>
            <w:vAlign w:val="bottom"/>
          </w:tcPr>
          <w:p w14:paraId="18EB6F55" w14:textId="264ECD5E" w:rsidR="000045FD" w:rsidRPr="00225396" w:rsidRDefault="000045FD" w:rsidP="00EF3D11">
            <w:pPr>
              <w:spacing w:line="240" w:lineRule="auto"/>
              <w:jc w:val="right"/>
              <w:rPr>
                <w:rFonts w:ascii="Browallia New" w:hAnsi="Browallia New" w:cs="Browallia New"/>
                <w:sz w:val="20"/>
                <w:szCs w:val="20"/>
              </w:rPr>
            </w:pPr>
          </w:p>
        </w:tc>
        <w:tc>
          <w:tcPr>
            <w:tcW w:w="737" w:type="dxa"/>
            <w:vAlign w:val="bottom"/>
          </w:tcPr>
          <w:p w14:paraId="1B1AD424" w14:textId="32630BB3" w:rsidR="000045FD" w:rsidRPr="00225396" w:rsidRDefault="000045FD" w:rsidP="00EF3D11">
            <w:pPr>
              <w:spacing w:line="240" w:lineRule="auto"/>
              <w:jc w:val="right"/>
              <w:rPr>
                <w:rFonts w:ascii="Browallia New" w:hAnsi="Browallia New" w:cs="Browallia New"/>
                <w:sz w:val="20"/>
                <w:szCs w:val="20"/>
              </w:rPr>
            </w:pPr>
          </w:p>
        </w:tc>
        <w:tc>
          <w:tcPr>
            <w:tcW w:w="720" w:type="dxa"/>
            <w:vAlign w:val="bottom"/>
          </w:tcPr>
          <w:p w14:paraId="6F492EC2" w14:textId="38295AD4" w:rsidR="000045FD" w:rsidRPr="00225396" w:rsidRDefault="000045FD" w:rsidP="00EF3D11">
            <w:pPr>
              <w:spacing w:line="240" w:lineRule="auto"/>
              <w:jc w:val="right"/>
              <w:rPr>
                <w:rFonts w:ascii="Browallia New" w:hAnsi="Browallia New" w:cs="Browallia New"/>
                <w:sz w:val="20"/>
                <w:szCs w:val="20"/>
              </w:rPr>
            </w:pPr>
          </w:p>
        </w:tc>
        <w:tc>
          <w:tcPr>
            <w:tcW w:w="732" w:type="dxa"/>
            <w:vAlign w:val="bottom"/>
          </w:tcPr>
          <w:p w14:paraId="6593C5D4" w14:textId="22FAB7EE" w:rsidR="000045FD" w:rsidRPr="00225396" w:rsidRDefault="000045FD" w:rsidP="00EF3D11">
            <w:pPr>
              <w:spacing w:line="240" w:lineRule="auto"/>
              <w:jc w:val="right"/>
              <w:rPr>
                <w:rFonts w:ascii="Browallia New" w:hAnsi="Browallia New" w:cs="Browallia New"/>
                <w:sz w:val="20"/>
                <w:szCs w:val="20"/>
              </w:rPr>
            </w:pPr>
          </w:p>
        </w:tc>
        <w:tc>
          <w:tcPr>
            <w:tcW w:w="720" w:type="dxa"/>
            <w:vAlign w:val="bottom"/>
          </w:tcPr>
          <w:p w14:paraId="711951DF" w14:textId="258E3C07" w:rsidR="000045FD" w:rsidRPr="00225396" w:rsidRDefault="000045FD" w:rsidP="00EF3D11">
            <w:pPr>
              <w:spacing w:line="240" w:lineRule="auto"/>
              <w:jc w:val="right"/>
              <w:rPr>
                <w:rFonts w:ascii="Browallia New" w:hAnsi="Browallia New" w:cs="Browallia New"/>
                <w:sz w:val="20"/>
                <w:szCs w:val="20"/>
              </w:rPr>
            </w:pPr>
          </w:p>
        </w:tc>
        <w:tc>
          <w:tcPr>
            <w:tcW w:w="642" w:type="dxa"/>
            <w:vAlign w:val="bottom"/>
          </w:tcPr>
          <w:p w14:paraId="7366BB84" w14:textId="2918E1C4" w:rsidR="000045FD" w:rsidRPr="00225396" w:rsidRDefault="000045FD" w:rsidP="00EF3D11">
            <w:pPr>
              <w:spacing w:line="240" w:lineRule="auto"/>
              <w:jc w:val="right"/>
              <w:rPr>
                <w:rFonts w:ascii="Browallia New" w:hAnsi="Browallia New" w:cs="Browallia New"/>
                <w:sz w:val="20"/>
                <w:szCs w:val="20"/>
              </w:rPr>
            </w:pPr>
          </w:p>
        </w:tc>
        <w:tc>
          <w:tcPr>
            <w:tcW w:w="695" w:type="dxa"/>
            <w:vAlign w:val="bottom"/>
          </w:tcPr>
          <w:p w14:paraId="4734992F" w14:textId="5CA1972E" w:rsidR="000045FD" w:rsidRPr="00225396" w:rsidRDefault="000045FD" w:rsidP="00EF3D11">
            <w:pPr>
              <w:spacing w:line="240" w:lineRule="auto"/>
              <w:jc w:val="right"/>
              <w:rPr>
                <w:rFonts w:ascii="Browallia New" w:hAnsi="Browallia New" w:cs="Browallia New"/>
                <w:sz w:val="20"/>
                <w:szCs w:val="20"/>
              </w:rPr>
            </w:pPr>
          </w:p>
        </w:tc>
        <w:tc>
          <w:tcPr>
            <w:tcW w:w="810" w:type="dxa"/>
            <w:vAlign w:val="bottom"/>
          </w:tcPr>
          <w:p w14:paraId="47E57F02" w14:textId="70B4110B" w:rsidR="000045FD" w:rsidRPr="00225396" w:rsidRDefault="000045FD" w:rsidP="00EF3D11">
            <w:pPr>
              <w:spacing w:line="240" w:lineRule="auto"/>
              <w:jc w:val="right"/>
              <w:rPr>
                <w:rFonts w:ascii="Browallia New" w:hAnsi="Browallia New" w:cs="Browallia New"/>
                <w:sz w:val="20"/>
                <w:szCs w:val="20"/>
                <w:lang w:val="en-GB"/>
              </w:rPr>
            </w:pPr>
          </w:p>
        </w:tc>
        <w:tc>
          <w:tcPr>
            <w:tcW w:w="822" w:type="dxa"/>
            <w:vAlign w:val="bottom"/>
          </w:tcPr>
          <w:p w14:paraId="4A464EE3" w14:textId="3E31BA38" w:rsidR="000045FD" w:rsidRPr="00225396" w:rsidRDefault="000045FD" w:rsidP="00EF3D11">
            <w:pPr>
              <w:spacing w:line="240" w:lineRule="auto"/>
              <w:jc w:val="right"/>
              <w:rPr>
                <w:rFonts w:ascii="Browallia New" w:hAnsi="Browallia New" w:cs="Browallia New"/>
                <w:sz w:val="20"/>
                <w:szCs w:val="20"/>
                <w:lang w:val="en-GB"/>
              </w:rPr>
            </w:pPr>
          </w:p>
        </w:tc>
        <w:tc>
          <w:tcPr>
            <w:tcW w:w="701" w:type="dxa"/>
            <w:vAlign w:val="bottom"/>
          </w:tcPr>
          <w:p w14:paraId="064D282B" w14:textId="065A46D5" w:rsidR="000045FD" w:rsidRPr="001072B8" w:rsidRDefault="000045FD" w:rsidP="00EF3D11">
            <w:pPr>
              <w:spacing w:line="240" w:lineRule="auto"/>
              <w:jc w:val="right"/>
              <w:rPr>
                <w:rFonts w:ascii="Browallia New" w:hAnsi="Browallia New" w:cs="Browallia New"/>
                <w:sz w:val="20"/>
                <w:szCs w:val="20"/>
              </w:rPr>
            </w:pPr>
          </w:p>
        </w:tc>
        <w:tc>
          <w:tcPr>
            <w:tcW w:w="709" w:type="dxa"/>
            <w:vAlign w:val="bottom"/>
          </w:tcPr>
          <w:p w14:paraId="590ABAF5" w14:textId="164AFBC3" w:rsidR="000045FD" w:rsidRPr="00225396" w:rsidRDefault="000045FD" w:rsidP="00EF3D11">
            <w:pPr>
              <w:spacing w:line="240" w:lineRule="auto"/>
              <w:jc w:val="right"/>
              <w:rPr>
                <w:rFonts w:ascii="Browallia New" w:hAnsi="Browallia New" w:cs="Browallia New"/>
                <w:sz w:val="20"/>
                <w:szCs w:val="20"/>
              </w:rPr>
            </w:pPr>
          </w:p>
        </w:tc>
        <w:tc>
          <w:tcPr>
            <w:tcW w:w="717" w:type="dxa"/>
            <w:vAlign w:val="bottom"/>
          </w:tcPr>
          <w:p w14:paraId="0BB331D5" w14:textId="40A3896D" w:rsidR="000045FD" w:rsidRPr="00225396" w:rsidRDefault="000045FD" w:rsidP="00EF3D11">
            <w:pPr>
              <w:tabs>
                <w:tab w:val="clear" w:pos="227"/>
                <w:tab w:val="decimal" w:pos="252"/>
              </w:tabs>
              <w:spacing w:line="240" w:lineRule="auto"/>
              <w:jc w:val="right"/>
              <w:rPr>
                <w:rFonts w:ascii="Browallia New" w:hAnsi="Browallia New" w:cs="Browallia New"/>
                <w:sz w:val="20"/>
                <w:szCs w:val="20"/>
              </w:rPr>
            </w:pPr>
          </w:p>
        </w:tc>
        <w:tc>
          <w:tcPr>
            <w:tcW w:w="712" w:type="dxa"/>
            <w:vAlign w:val="bottom"/>
          </w:tcPr>
          <w:p w14:paraId="748B7046" w14:textId="55A932B1" w:rsidR="000045FD" w:rsidRPr="00225396" w:rsidRDefault="000045FD" w:rsidP="00EF3D11">
            <w:pPr>
              <w:tabs>
                <w:tab w:val="clear" w:pos="227"/>
                <w:tab w:val="decimal" w:pos="252"/>
              </w:tabs>
              <w:spacing w:line="240" w:lineRule="auto"/>
              <w:jc w:val="right"/>
              <w:rPr>
                <w:rFonts w:ascii="Browallia New" w:hAnsi="Browallia New" w:cs="Browallia New"/>
                <w:sz w:val="20"/>
                <w:szCs w:val="20"/>
              </w:rPr>
            </w:pPr>
          </w:p>
        </w:tc>
      </w:tr>
      <w:tr w:rsidR="00B946C9" w:rsidRPr="00D55714" w14:paraId="2821922F" w14:textId="77777777" w:rsidTr="004B3580">
        <w:tblPrEx>
          <w:tblBorders>
            <w:bottom w:val="single" w:sz="4" w:space="0" w:color="auto"/>
          </w:tblBorders>
        </w:tblPrEx>
        <w:tc>
          <w:tcPr>
            <w:tcW w:w="2274" w:type="dxa"/>
          </w:tcPr>
          <w:p w14:paraId="3800D57B" w14:textId="0172D5AE" w:rsidR="00B946C9" w:rsidRPr="00BA752A" w:rsidRDefault="00B946C9" w:rsidP="00B946C9">
            <w:pPr>
              <w:pStyle w:val="ListParagraph"/>
              <w:numPr>
                <w:ilvl w:val="0"/>
                <w:numId w:val="25"/>
              </w:numPr>
              <w:tabs>
                <w:tab w:val="clear" w:pos="680"/>
                <w:tab w:val="left" w:pos="360"/>
              </w:tabs>
              <w:spacing w:line="240" w:lineRule="auto"/>
              <w:ind w:left="459" w:right="-108"/>
              <w:rPr>
                <w:rFonts w:ascii="Browallia New" w:hAnsi="Browallia New" w:cs="Browallia New"/>
                <w:sz w:val="20"/>
                <w:szCs w:val="20"/>
                <w:cs/>
              </w:rPr>
            </w:pPr>
            <w:r w:rsidRPr="00BA752A">
              <w:rPr>
                <w:rFonts w:ascii="Browallia New" w:hAnsi="Browallia New" w:cs="Browallia New"/>
                <w:sz w:val="20"/>
                <w:szCs w:val="20"/>
                <w:cs/>
              </w:rPr>
              <w:t>ภาคเหนือ</w:t>
            </w:r>
          </w:p>
        </w:tc>
        <w:tc>
          <w:tcPr>
            <w:tcW w:w="806" w:type="dxa"/>
          </w:tcPr>
          <w:p w14:paraId="130AA8B4" w14:textId="531D1D8C" w:rsidR="00B946C9" w:rsidRPr="00225396" w:rsidRDefault="00B946C9" w:rsidP="00B946C9">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129</w:t>
            </w:r>
          </w:p>
        </w:tc>
        <w:tc>
          <w:tcPr>
            <w:tcW w:w="723" w:type="dxa"/>
          </w:tcPr>
          <w:p w14:paraId="1AF6ACC7" w14:textId="04D8F8CD" w:rsidR="00B946C9" w:rsidRPr="00225396" w:rsidRDefault="00B946C9" w:rsidP="00B946C9">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144</w:t>
            </w:r>
          </w:p>
        </w:tc>
        <w:tc>
          <w:tcPr>
            <w:tcW w:w="734" w:type="dxa"/>
          </w:tcPr>
          <w:p w14:paraId="044F084B" w14:textId="5701A00A" w:rsidR="00B946C9" w:rsidRPr="00225396" w:rsidRDefault="00B946C9" w:rsidP="004844D2">
            <w:pP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AF180B">
              <w:rPr>
                <w:rFonts w:ascii="Browallia New" w:hAnsi="Browallia New" w:cs="Browallia New"/>
                <w:sz w:val="20"/>
                <w:szCs w:val="20"/>
              </w:rPr>
              <w:t>-</w:t>
            </w:r>
          </w:p>
        </w:tc>
        <w:tc>
          <w:tcPr>
            <w:tcW w:w="720" w:type="dxa"/>
          </w:tcPr>
          <w:p w14:paraId="66FDC8FC" w14:textId="26D86FA7" w:rsidR="00B946C9" w:rsidRPr="00225396" w:rsidRDefault="00B946C9" w:rsidP="00B946C9">
            <w:pP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AF180B">
              <w:rPr>
                <w:rFonts w:ascii="Browallia New" w:hAnsi="Browallia New" w:cs="Browallia New"/>
                <w:sz w:val="20"/>
                <w:szCs w:val="20"/>
              </w:rPr>
              <w:t>-</w:t>
            </w:r>
          </w:p>
        </w:tc>
        <w:tc>
          <w:tcPr>
            <w:tcW w:w="737" w:type="dxa"/>
          </w:tcPr>
          <w:p w14:paraId="31145E0A" w14:textId="51E0B6C7" w:rsidR="00B946C9" w:rsidRPr="00225396" w:rsidRDefault="00B946C9" w:rsidP="004844D2">
            <w:pP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AF180B">
              <w:rPr>
                <w:rFonts w:ascii="Browallia New" w:hAnsi="Browallia New" w:cs="Browallia New"/>
                <w:sz w:val="20"/>
                <w:szCs w:val="20"/>
              </w:rPr>
              <w:t>-</w:t>
            </w:r>
          </w:p>
        </w:tc>
        <w:tc>
          <w:tcPr>
            <w:tcW w:w="720" w:type="dxa"/>
          </w:tcPr>
          <w:p w14:paraId="75686E16" w14:textId="1E8DB8AB" w:rsidR="00B946C9" w:rsidRPr="00225396" w:rsidRDefault="00B946C9" w:rsidP="00B946C9">
            <w:pPr>
              <w:tabs>
                <w:tab w:val="clear" w:pos="227"/>
                <w:tab w:val="decimal" w:pos="252"/>
              </w:tabs>
              <w:spacing w:line="240" w:lineRule="auto"/>
              <w:jc w:val="center"/>
              <w:rPr>
                <w:rFonts w:ascii="Browallia New" w:hAnsi="Browallia New" w:cs="Browallia New"/>
                <w:sz w:val="20"/>
                <w:szCs w:val="20"/>
              </w:rPr>
            </w:pPr>
            <w:r w:rsidRPr="00AF180B">
              <w:rPr>
                <w:rFonts w:ascii="Browallia New" w:hAnsi="Browallia New" w:cs="Browallia New"/>
                <w:sz w:val="20"/>
                <w:szCs w:val="20"/>
              </w:rPr>
              <w:t>-</w:t>
            </w:r>
          </w:p>
        </w:tc>
        <w:tc>
          <w:tcPr>
            <w:tcW w:w="732" w:type="dxa"/>
          </w:tcPr>
          <w:p w14:paraId="425434A2" w14:textId="4234FB11" w:rsidR="00B946C9" w:rsidRPr="00225396" w:rsidRDefault="00B946C9" w:rsidP="004844D2">
            <w:pPr>
              <w:tabs>
                <w:tab w:val="clear" w:pos="227"/>
                <w:tab w:val="decimal" w:pos="252"/>
                <w:tab w:val="left" w:pos="368"/>
              </w:tabs>
              <w:spacing w:line="240" w:lineRule="auto"/>
              <w:rPr>
                <w:rFonts w:ascii="Browallia New" w:hAnsi="Browallia New" w:cs="Browallia New"/>
                <w:sz w:val="20"/>
                <w:szCs w:val="20"/>
              </w:rPr>
            </w:pPr>
            <w:r>
              <w:rPr>
                <w:rFonts w:ascii="Browallia New" w:hAnsi="Browallia New" w:cs="Browallia New"/>
                <w:sz w:val="20"/>
                <w:szCs w:val="20"/>
              </w:rPr>
              <w:tab/>
            </w:r>
            <w:r>
              <w:rPr>
                <w:rFonts w:ascii="Browallia New" w:hAnsi="Browallia New" w:cs="Browallia New"/>
                <w:sz w:val="20"/>
                <w:szCs w:val="20"/>
              </w:rPr>
              <w:tab/>
              <w:t>-</w:t>
            </w:r>
            <w:r>
              <w:rPr>
                <w:rFonts w:ascii="Browallia New" w:hAnsi="Browallia New" w:cs="Browallia New"/>
                <w:sz w:val="20"/>
                <w:szCs w:val="20"/>
              </w:rPr>
              <w:tab/>
            </w:r>
          </w:p>
        </w:tc>
        <w:tc>
          <w:tcPr>
            <w:tcW w:w="720" w:type="dxa"/>
          </w:tcPr>
          <w:p w14:paraId="33740165" w14:textId="41CA7EDD" w:rsidR="00B946C9" w:rsidRPr="00225396" w:rsidRDefault="00B946C9" w:rsidP="00B946C9">
            <w:pP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AF180B">
              <w:rPr>
                <w:rFonts w:ascii="Browallia New" w:hAnsi="Browallia New" w:cs="Browallia New"/>
                <w:sz w:val="20"/>
                <w:szCs w:val="20"/>
              </w:rPr>
              <w:t>-</w:t>
            </w:r>
          </w:p>
        </w:tc>
        <w:tc>
          <w:tcPr>
            <w:tcW w:w="642" w:type="dxa"/>
          </w:tcPr>
          <w:p w14:paraId="046651AB" w14:textId="147764A6" w:rsidR="00B946C9" w:rsidRPr="00225396" w:rsidRDefault="00B946C9" w:rsidP="004844D2">
            <w:pP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AF180B">
              <w:rPr>
                <w:rFonts w:ascii="Browallia New" w:hAnsi="Browallia New" w:cs="Browallia New"/>
                <w:sz w:val="20"/>
                <w:szCs w:val="20"/>
              </w:rPr>
              <w:t>-</w:t>
            </w:r>
          </w:p>
        </w:tc>
        <w:tc>
          <w:tcPr>
            <w:tcW w:w="695" w:type="dxa"/>
          </w:tcPr>
          <w:p w14:paraId="6457B5A8" w14:textId="38361D08" w:rsidR="00B946C9" w:rsidRPr="00225396" w:rsidRDefault="00B946C9" w:rsidP="00B946C9">
            <w:pP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AF180B" w:rsidDel="00354768">
              <w:rPr>
                <w:rFonts w:ascii="Browallia New" w:hAnsi="Browallia New" w:cs="Browallia New"/>
                <w:sz w:val="20"/>
                <w:szCs w:val="20"/>
              </w:rPr>
              <w:t>-</w:t>
            </w:r>
          </w:p>
        </w:tc>
        <w:tc>
          <w:tcPr>
            <w:tcW w:w="810" w:type="dxa"/>
          </w:tcPr>
          <w:p w14:paraId="13E0D223" w14:textId="3EEB995E" w:rsidR="00B946C9" w:rsidRPr="00AF180B" w:rsidRDefault="00B56E48" w:rsidP="004844D2">
            <w:pP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F51951">
              <w:rPr>
                <w:rFonts w:ascii="Browallia New" w:hAnsi="Browallia New" w:cs="Browallia New"/>
                <w:sz w:val="20"/>
                <w:szCs w:val="20"/>
              </w:rPr>
              <w:t>-</w:t>
            </w:r>
          </w:p>
        </w:tc>
        <w:tc>
          <w:tcPr>
            <w:tcW w:w="822" w:type="dxa"/>
          </w:tcPr>
          <w:p w14:paraId="32EA55F8" w14:textId="1454ECFF" w:rsidR="00B946C9" w:rsidRPr="00AF180B" w:rsidRDefault="00B946C9" w:rsidP="00B946C9">
            <w:pP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AF180B">
              <w:rPr>
                <w:rFonts w:ascii="Browallia New" w:hAnsi="Browallia New" w:cs="Browallia New"/>
                <w:sz w:val="20"/>
                <w:szCs w:val="20"/>
              </w:rPr>
              <w:t>-</w:t>
            </w:r>
          </w:p>
        </w:tc>
        <w:tc>
          <w:tcPr>
            <w:tcW w:w="701" w:type="dxa"/>
          </w:tcPr>
          <w:p w14:paraId="62F0C8FC" w14:textId="710766BC" w:rsidR="00B946C9" w:rsidRPr="001072B8" w:rsidRDefault="00E03DF1" w:rsidP="004844D2">
            <w:pP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2B73FD">
              <w:rPr>
                <w:rFonts w:ascii="Browallia New" w:hAnsi="Browallia New" w:cs="Browallia New"/>
                <w:sz w:val="20"/>
                <w:szCs w:val="20"/>
              </w:rPr>
              <w:t>-</w:t>
            </w:r>
          </w:p>
        </w:tc>
        <w:tc>
          <w:tcPr>
            <w:tcW w:w="709" w:type="dxa"/>
          </w:tcPr>
          <w:p w14:paraId="4A5B46BC" w14:textId="62832213" w:rsidR="00B946C9" w:rsidRPr="001072B8" w:rsidRDefault="00B946C9" w:rsidP="00B946C9">
            <w:pPr>
              <w:tabs>
                <w:tab w:val="clear" w:pos="227"/>
                <w:tab w:val="decimal" w:pos="252"/>
              </w:tabs>
              <w:spacing w:line="240" w:lineRule="auto"/>
              <w:jc w:val="center"/>
              <w:rPr>
                <w:rFonts w:ascii="Browallia New" w:hAnsi="Browallia New" w:cs="Browallia New"/>
                <w:sz w:val="20"/>
                <w:szCs w:val="20"/>
              </w:rPr>
            </w:pPr>
            <w:r w:rsidRPr="00AF180B">
              <w:rPr>
                <w:rFonts w:ascii="Browallia New" w:hAnsi="Browallia New" w:cs="Browallia New"/>
                <w:sz w:val="20"/>
                <w:szCs w:val="20"/>
              </w:rPr>
              <w:t>-</w:t>
            </w:r>
          </w:p>
        </w:tc>
        <w:tc>
          <w:tcPr>
            <w:tcW w:w="717" w:type="dxa"/>
          </w:tcPr>
          <w:p w14:paraId="2AB5764F" w14:textId="195E728A" w:rsidR="00B946C9" w:rsidRPr="00225396" w:rsidRDefault="009B7B8F" w:rsidP="00B946C9">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129</w:t>
            </w:r>
          </w:p>
        </w:tc>
        <w:tc>
          <w:tcPr>
            <w:tcW w:w="712" w:type="dxa"/>
          </w:tcPr>
          <w:p w14:paraId="0E8890A4" w14:textId="4890D4C1" w:rsidR="00B946C9" w:rsidRPr="00225396" w:rsidRDefault="00B946C9" w:rsidP="00B946C9">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144</w:t>
            </w:r>
          </w:p>
        </w:tc>
      </w:tr>
      <w:tr w:rsidR="008D1BFD" w:rsidRPr="00D55714" w14:paraId="77ECC06D" w14:textId="77777777" w:rsidTr="004B3580">
        <w:tblPrEx>
          <w:tblBorders>
            <w:bottom w:val="single" w:sz="4" w:space="0" w:color="auto"/>
          </w:tblBorders>
        </w:tblPrEx>
        <w:tc>
          <w:tcPr>
            <w:tcW w:w="2274" w:type="dxa"/>
          </w:tcPr>
          <w:p w14:paraId="595096A6" w14:textId="723D549C" w:rsidR="008D1BFD" w:rsidRPr="00BA752A" w:rsidRDefault="008D1BFD" w:rsidP="00AA6AB8">
            <w:pPr>
              <w:pStyle w:val="ListParagraph"/>
              <w:numPr>
                <w:ilvl w:val="0"/>
                <w:numId w:val="25"/>
              </w:numPr>
              <w:tabs>
                <w:tab w:val="clear" w:pos="680"/>
                <w:tab w:val="left" w:pos="360"/>
              </w:tabs>
              <w:spacing w:line="240" w:lineRule="auto"/>
              <w:ind w:left="459" w:right="-108"/>
              <w:rPr>
                <w:rFonts w:ascii="Browallia New" w:hAnsi="Browallia New" w:cs="Browallia New"/>
                <w:sz w:val="20"/>
                <w:szCs w:val="20"/>
              </w:rPr>
            </w:pPr>
            <w:r w:rsidRPr="00BA752A">
              <w:rPr>
                <w:rFonts w:ascii="Browallia New" w:hAnsi="Browallia New" w:cs="Browallia New"/>
                <w:sz w:val="20"/>
                <w:szCs w:val="20"/>
                <w:cs/>
              </w:rPr>
              <w:t>ภาคกลาง</w:t>
            </w:r>
          </w:p>
        </w:tc>
        <w:tc>
          <w:tcPr>
            <w:tcW w:w="806" w:type="dxa"/>
          </w:tcPr>
          <w:p w14:paraId="03B04D21" w14:textId="10D05353" w:rsidR="008D1BFD" w:rsidRPr="00225396" w:rsidRDefault="00557A70" w:rsidP="008D1BFD">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437</w:t>
            </w:r>
          </w:p>
        </w:tc>
        <w:tc>
          <w:tcPr>
            <w:tcW w:w="723" w:type="dxa"/>
          </w:tcPr>
          <w:p w14:paraId="1D8B90E8" w14:textId="736DFA60" w:rsidR="008D1BFD" w:rsidRPr="00225396" w:rsidRDefault="008D1BFD" w:rsidP="008D1BFD">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51</w:t>
            </w:r>
            <w:r>
              <w:rPr>
                <w:rFonts w:ascii="Browallia New" w:hAnsi="Browallia New" w:cs="Browallia New"/>
                <w:sz w:val="20"/>
                <w:szCs w:val="20"/>
              </w:rPr>
              <w:t>1</w:t>
            </w:r>
          </w:p>
        </w:tc>
        <w:tc>
          <w:tcPr>
            <w:tcW w:w="734" w:type="dxa"/>
          </w:tcPr>
          <w:p w14:paraId="0E42C450" w14:textId="66641C96" w:rsidR="008D1BFD" w:rsidRPr="00225396" w:rsidRDefault="005F1E3E" w:rsidP="008D1BFD">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523</w:t>
            </w:r>
          </w:p>
        </w:tc>
        <w:tc>
          <w:tcPr>
            <w:tcW w:w="720" w:type="dxa"/>
          </w:tcPr>
          <w:p w14:paraId="3271F519" w14:textId="70E64A2C" w:rsidR="008D1BFD" w:rsidRPr="00225396" w:rsidRDefault="008D1BFD" w:rsidP="008D1BFD">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492</w:t>
            </w:r>
          </w:p>
        </w:tc>
        <w:tc>
          <w:tcPr>
            <w:tcW w:w="737" w:type="dxa"/>
          </w:tcPr>
          <w:p w14:paraId="58D49739" w14:textId="636BC9D5" w:rsidR="008D1BFD" w:rsidRPr="00225396" w:rsidRDefault="0088045D" w:rsidP="008D1BFD">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97</w:t>
            </w:r>
          </w:p>
        </w:tc>
        <w:tc>
          <w:tcPr>
            <w:tcW w:w="720" w:type="dxa"/>
          </w:tcPr>
          <w:p w14:paraId="6EBA490F" w14:textId="1164FCE4" w:rsidR="008D1BFD" w:rsidRPr="00225396" w:rsidRDefault="008D1BFD" w:rsidP="008D1BFD">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167</w:t>
            </w:r>
          </w:p>
        </w:tc>
        <w:tc>
          <w:tcPr>
            <w:tcW w:w="732" w:type="dxa"/>
          </w:tcPr>
          <w:p w14:paraId="7B91BF1B" w14:textId="1786428F" w:rsidR="008D1BFD" w:rsidRPr="00225396" w:rsidRDefault="00A63BA7" w:rsidP="008D1BFD">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19</w:t>
            </w:r>
          </w:p>
        </w:tc>
        <w:tc>
          <w:tcPr>
            <w:tcW w:w="720" w:type="dxa"/>
          </w:tcPr>
          <w:p w14:paraId="215D55FD" w14:textId="3A6E518B" w:rsidR="008D1BFD" w:rsidRPr="00225396" w:rsidRDefault="008D1BFD" w:rsidP="008D1BFD">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17</w:t>
            </w:r>
          </w:p>
        </w:tc>
        <w:tc>
          <w:tcPr>
            <w:tcW w:w="642" w:type="dxa"/>
          </w:tcPr>
          <w:p w14:paraId="14B88309" w14:textId="29C11B0C" w:rsidR="008D1BFD" w:rsidRPr="00225396" w:rsidRDefault="00F750E6" w:rsidP="008D1BFD">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w:t>
            </w:r>
          </w:p>
        </w:tc>
        <w:tc>
          <w:tcPr>
            <w:tcW w:w="695" w:type="dxa"/>
          </w:tcPr>
          <w:p w14:paraId="0587A59F" w14:textId="1164EA4F" w:rsidR="008D1BFD" w:rsidRPr="00225396" w:rsidRDefault="008D1BFD" w:rsidP="008D1BFD">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7</w:t>
            </w:r>
          </w:p>
        </w:tc>
        <w:tc>
          <w:tcPr>
            <w:tcW w:w="810" w:type="dxa"/>
          </w:tcPr>
          <w:p w14:paraId="3FE984D3" w14:textId="244CD9D9" w:rsidR="008D1BFD" w:rsidRPr="00AF180B" w:rsidRDefault="00F51951" w:rsidP="008D1BFD">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17</w:t>
            </w:r>
          </w:p>
        </w:tc>
        <w:tc>
          <w:tcPr>
            <w:tcW w:w="822" w:type="dxa"/>
          </w:tcPr>
          <w:p w14:paraId="7C99781A" w14:textId="2AB9619B" w:rsidR="008D1BFD" w:rsidRPr="00AF180B" w:rsidRDefault="008D1BFD" w:rsidP="008D1BFD">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17</w:t>
            </w:r>
          </w:p>
        </w:tc>
        <w:tc>
          <w:tcPr>
            <w:tcW w:w="701" w:type="dxa"/>
          </w:tcPr>
          <w:p w14:paraId="26A17B67" w14:textId="77070806" w:rsidR="008D1BFD" w:rsidRPr="001072B8" w:rsidRDefault="00E03DF1" w:rsidP="008D1BFD">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(26)</w:t>
            </w:r>
          </w:p>
        </w:tc>
        <w:tc>
          <w:tcPr>
            <w:tcW w:w="709" w:type="dxa"/>
          </w:tcPr>
          <w:p w14:paraId="1C07DEEF" w14:textId="4D91CD17" w:rsidR="008D1BFD" w:rsidRPr="001072B8" w:rsidRDefault="008D1BFD" w:rsidP="008D1BFD">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(26)</w:t>
            </w:r>
          </w:p>
        </w:tc>
        <w:tc>
          <w:tcPr>
            <w:tcW w:w="717" w:type="dxa"/>
          </w:tcPr>
          <w:p w14:paraId="7500395C" w14:textId="18AFCB18" w:rsidR="008D1BFD" w:rsidRPr="00225396" w:rsidRDefault="009B7B8F" w:rsidP="008D1BFD">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1,071</w:t>
            </w:r>
          </w:p>
        </w:tc>
        <w:tc>
          <w:tcPr>
            <w:tcW w:w="712" w:type="dxa"/>
          </w:tcPr>
          <w:p w14:paraId="24A563A7" w14:textId="400FB937" w:rsidR="008D1BFD" w:rsidRPr="00225396" w:rsidRDefault="008D1BFD" w:rsidP="008D1BFD">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1,1</w:t>
            </w:r>
            <w:r>
              <w:rPr>
                <w:rFonts w:ascii="Browallia New" w:hAnsi="Browallia New" w:cs="Browallia New"/>
                <w:sz w:val="20"/>
                <w:szCs w:val="20"/>
              </w:rPr>
              <w:t>85</w:t>
            </w:r>
          </w:p>
        </w:tc>
      </w:tr>
      <w:tr w:rsidR="00C175EF" w:rsidRPr="00D55714" w14:paraId="1032A2A9" w14:textId="77777777" w:rsidTr="004B3580">
        <w:tblPrEx>
          <w:tblBorders>
            <w:bottom w:val="single" w:sz="4" w:space="0" w:color="auto"/>
          </w:tblBorders>
        </w:tblPrEx>
        <w:tc>
          <w:tcPr>
            <w:tcW w:w="2274" w:type="dxa"/>
          </w:tcPr>
          <w:p w14:paraId="1FEA7376" w14:textId="5049DC09" w:rsidR="00C175EF" w:rsidRPr="00BA752A" w:rsidRDefault="00C175EF" w:rsidP="00C175EF">
            <w:pPr>
              <w:pStyle w:val="ListParagraph"/>
              <w:numPr>
                <w:ilvl w:val="0"/>
                <w:numId w:val="25"/>
              </w:numPr>
              <w:tabs>
                <w:tab w:val="clear" w:pos="680"/>
                <w:tab w:val="left" w:pos="360"/>
              </w:tabs>
              <w:spacing w:line="240" w:lineRule="auto"/>
              <w:ind w:left="459" w:right="-108"/>
              <w:rPr>
                <w:rFonts w:ascii="Browallia New" w:hAnsi="Browallia New" w:cs="Browallia New"/>
                <w:sz w:val="20"/>
                <w:szCs w:val="20"/>
              </w:rPr>
            </w:pPr>
            <w:r w:rsidRPr="00BA752A">
              <w:rPr>
                <w:rFonts w:ascii="Browallia New" w:hAnsi="Browallia New" w:cs="Browallia New"/>
                <w:sz w:val="20"/>
                <w:szCs w:val="20"/>
                <w:cs/>
              </w:rPr>
              <w:t>ภาคตะวันออกเฉียงเหนือ</w:t>
            </w:r>
          </w:p>
        </w:tc>
        <w:tc>
          <w:tcPr>
            <w:tcW w:w="806" w:type="dxa"/>
          </w:tcPr>
          <w:p w14:paraId="005C39C2" w14:textId="557FBFE0" w:rsidR="00C175EF" w:rsidRPr="00225396" w:rsidRDefault="00C175EF" w:rsidP="00C175EF">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451</w:t>
            </w:r>
          </w:p>
        </w:tc>
        <w:tc>
          <w:tcPr>
            <w:tcW w:w="723" w:type="dxa"/>
          </w:tcPr>
          <w:p w14:paraId="6D206A51" w14:textId="5B332DF2" w:rsidR="00C175EF" w:rsidRPr="00225396" w:rsidRDefault="00C175EF" w:rsidP="00C175EF">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542</w:t>
            </w:r>
          </w:p>
        </w:tc>
        <w:tc>
          <w:tcPr>
            <w:tcW w:w="734" w:type="dxa"/>
          </w:tcPr>
          <w:p w14:paraId="0F9B9107" w14:textId="29A99384" w:rsidR="00C175EF" w:rsidRPr="00225396" w:rsidRDefault="00C175EF" w:rsidP="00C175EF">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9</w:t>
            </w:r>
          </w:p>
        </w:tc>
        <w:tc>
          <w:tcPr>
            <w:tcW w:w="720" w:type="dxa"/>
          </w:tcPr>
          <w:p w14:paraId="5E17751C" w14:textId="36DB904A" w:rsidR="00C175EF" w:rsidRPr="00225396" w:rsidRDefault="00C175EF" w:rsidP="00C175EF">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21</w:t>
            </w:r>
          </w:p>
        </w:tc>
        <w:tc>
          <w:tcPr>
            <w:tcW w:w="737" w:type="dxa"/>
          </w:tcPr>
          <w:p w14:paraId="44F49C85" w14:textId="56EFE6A5" w:rsidR="00C175EF" w:rsidRPr="00225396" w:rsidRDefault="00C175EF" w:rsidP="004844D2">
            <w:pP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AF180B">
              <w:rPr>
                <w:rFonts w:ascii="Browallia New" w:hAnsi="Browallia New" w:cs="Browallia New"/>
                <w:sz w:val="20"/>
                <w:szCs w:val="20"/>
              </w:rPr>
              <w:t>-</w:t>
            </w:r>
          </w:p>
        </w:tc>
        <w:tc>
          <w:tcPr>
            <w:tcW w:w="720" w:type="dxa"/>
          </w:tcPr>
          <w:p w14:paraId="772582FD" w14:textId="2BFB71E7" w:rsidR="00C175EF" w:rsidRPr="00225396" w:rsidRDefault="00C175EF" w:rsidP="00C175EF">
            <w:pPr>
              <w:tabs>
                <w:tab w:val="clear" w:pos="227"/>
                <w:tab w:val="decimal" w:pos="252"/>
              </w:tabs>
              <w:spacing w:line="240" w:lineRule="auto"/>
              <w:jc w:val="center"/>
              <w:rPr>
                <w:rFonts w:ascii="Browallia New" w:hAnsi="Browallia New" w:cs="Browallia New"/>
                <w:sz w:val="20"/>
                <w:szCs w:val="20"/>
              </w:rPr>
            </w:pPr>
            <w:r w:rsidRPr="00AF180B">
              <w:rPr>
                <w:rFonts w:ascii="Browallia New" w:hAnsi="Browallia New" w:cs="Browallia New"/>
                <w:sz w:val="20"/>
                <w:szCs w:val="20"/>
              </w:rPr>
              <w:t>-</w:t>
            </w:r>
          </w:p>
        </w:tc>
        <w:tc>
          <w:tcPr>
            <w:tcW w:w="732" w:type="dxa"/>
          </w:tcPr>
          <w:p w14:paraId="751F1A98" w14:textId="577F1C51" w:rsidR="00C175EF" w:rsidRPr="00225396" w:rsidRDefault="00C175EF" w:rsidP="004844D2">
            <w:pP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sidR="00B946C9">
              <w:rPr>
                <w:rFonts w:ascii="Browallia New" w:hAnsi="Browallia New" w:cs="Browallia New"/>
                <w:sz w:val="20"/>
                <w:szCs w:val="20"/>
              </w:rPr>
              <w:t xml:space="preserve"> </w:t>
            </w:r>
            <w:r>
              <w:rPr>
                <w:rFonts w:ascii="Browallia New" w:hAnsi="Browallia New" w:cs="Browallia New" w:hint="cs"/>
                <w:sz w:val="20"/>
                <w:szCs w:val="20"/>
                <w:cs/>
              </w:rPr>
              <w:t xml:space="preserve">   </w:t>
            </w:r>
            <w:r w:rsidRPr="00AF180B">
              <w:rPr>
                <w:rFonts w:ascii="Browallia New" w:hAnsi="Browallia New" w:cs="Browallia New"/>
                <w:sz w:val="20"/>
                <w:szCs w:val="20"/>
              </w:rPr>
              <w:t>-</w:t>
            </w:r>
          </w:p>
        </w:tc>
        <w:tc>
          <w:tcPr>
            <w:tcW w:w="720" w:type="dxa"/>
          </w:tcPr>
          <w:p w14:paraId="454C2EA2" w14:textId="1071C313" w:rsidR="00C175EF" w:rsidRPr="00225396" w:rsidRDefault="00F750E6" w:rsidP="00C175EF">
            <w:pP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C175EF" w:rsidRPr="00AF180B">
              <w:rPr>
                <w:rFonts w:ascii="Browallia New" w:hAnsi="Browallia New" w:cs="Browallia New"/>
                <w:sz w:val="20"/>
                <w:szCs w:val="20"/>
              </w:rPr>
              <w:t>-</w:t>
            </w:r>
          </w:p>
        </w:tc>
        <w:tc>
          <w:tcPr>
            <w:tcW w:w="642" w:type="dxa"/>
          </w:tcPr>
          <w:p w14:paraId="16A5C89B" w14:textId="7037550D" w:rsidR="00C175EF" w:rsidRPr="00225396" w:rsidRDefault="00F750E6" w:rsidP="00C175EF">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695" w:type="dxa"/>
          </w:tcPr>
          <w:p w14:paraId="710DAE49" w14:textId="562F8F40" w:rsidR="00C175EF" w:rsidRPr="00225396" w:rsidRDefault="00C175EF" w:rsidP="00C175EF">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10</w:t>
            </w:r>
          </w:p>
        </w:tc>
        <w:tc>
          <w:tcPr>
            <w:tcW w:w="810" w:type="dxa"/>
          </w:tcPr>
          <w:p w14:paraId="34E40767" w14:textId="072F67F0" w:rsidR="00C175EF" w:rsidRPr="00AF180B" w:rsidRDefault="00B56E48" w:rsidP="004844D2">
            <w:pP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F51951">
              <w:rPr>
                <w:rFonts w:ascii="Browallia New" w:hAnsi="Browallia New" w:cs="Browallia New"/>
                <w:sz w:val="20"/>
                <w:szCs w:val="20"/>
              </w:rPr>
              <w:t>-</w:t>
            </w:r>
          </w:p>
        </w:tc>
        <w:tc>
          <w:tcPr>
            <w:tcW w:w="822" w:type="dxa"/>
          </w:tcPr>
          <w:p w14:paraId="2AFCCF03" w14:textId="4B35C6E0" w:rsidR="00C175EF" w:rsidRPr="00AF180B" w:rsidRDefault="00C175EF" w:rsidP="00C175EF">
            <w:pP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AF180B">
              <w:rPr>
                <w:rFonts w:ascii="Browallia New" w:hAnsi="Browallia New" w:cs="Browallia New"/>
                <w:sz w:val="20"/>
                <w:szCs w:val="20"/>
              </w:rPr>
              <w:t>-</w:t>
            </w:r>
          </w:p>
        </w:tc>
        <w:tc>
          <w:tcPr>
            <w:tcW w:w="701" w:type="dxa"/>
          </w:tcPr>
          <w:p w14:paraId="3F9E82B4" w14:textId="06660F31" w:rsidR="00C175EF" w:rsidRPr="001072B8" w:rsidRDefault="00E03DF1" w:rsidP="00C175EF">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709" w:type="dxa"/>
          </w:tcPr>
          <w:p w14:paraId="3F08FA59" w14:textId="587CF375" w:rsidR="00C175EF" w:rsidRPr="001072B8" w:rsidRDefault="00C175EF" w:rsidP="00C175EF">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w:t>
            </w:r>
          </w:p>
        </w:tc>
        <w:tc>
          <w:tcPr>
            <w:tcW w:w="717" w:type="dxa"/>
          </w:tcPr>
          <w:p w14:paraId="567902B2" w14:textId="4C9583AC" w:rsidR="00C175EF" w:rsidRPr="00225396" w:rsidRDefault="009B7B8F">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462</w:t>
            </w:r>
          </w:p>
        </w:tc>
        <w:tc>
          <w:tcPr>
            <w:tcW w:w="712" w:type="dxa"/>
          </w:tcPr>
          <w:p w14:paraId="7B6942BF" w14:textId="03CAD358" w:rsidR="00C175EF" w:rsidRPr="00225396" w:rsidRDefault="00C175EF" w:rsidP="00C175EF">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572</w:t>
            </w:r>
          </w:p>
        </w:tc>
      </w:tr>
      <w:tr w:rsidR="00B946C9" w:rsidRPr="00D55714" w14:paraId="62EF6BF9" w14:textId="77777777" w:rsidTr="004B3580">
        <w:tblPrEx>
          <w:tblBorders>
            <w:bottom w:val="single" w:sz="4" w:space="0" w:color="auto"/>
          </w:tblBorders>
        </w:tblPrEx>
        <w:tc>
          <w:tcPr>
            <w:tcW w:w="2274" w:type="dxa"/>
          </w:tcPr>
          <w:p w14:paraId="646E68E2" w14:textId="4A86FF41" w:rsidR="00B946C9" w:rsidRPr="00BA752A" w:rsidRDefault="00B946C9" w:rsidP="00B946C9">
            <w:pPr>
              <w:pStyle w:val="ListParagraph"/>
              <w:numPr>
                <w:ilvl w:val="0"/>
                <w:numId w:val="25"/>
              </w:numPr>
              <w:tabs>
                <w:tab w:val="clear" w:pos="680"/>
                <w:tab w:val="left" w:pos="360"/>
              </w:tabs>
              <w:spacing w:line="240" w:lineRule="auto"/>
              <w:ind w:left="459" w:right="-108"/>
              <w:rPr>
                <w:rFonts w:ascii="Browallia New" w:hAnsi="Browallia New" w:cs="Browallia New"/>
                <w:sz w:val="20"/>
                <w:szCs w:val="20"/>
              </w:rPr>
            </w:pPr>
            <w:r w:rsidRPr="00BA752A">
              <w:rPr>
                <w:rFonts w:ascii="Browallia New" w:hAnsi="Browallia New" w:cs="Browallia New"/>
                <w:sz w:val="20"/>
                <w:szCs w:val="20"/>
                <w:cs/>
              </w:rPr>
              <w:t>ภาคตะวันออก</w:t>
            </w:r>
          </w:p>
        </w:tc>
        <w:tc>
          <w:tcPr>
            <w:tcW w:w="806" w:type="dxa"/>
          </w:tcPr>
          <w:p w14:paraId="7ABA8C3A" w14:textId="36074FE7" w:rsidR="00B946C9" w:rsidRPr="00225396" w:rsidRDefault="00B946C9" w:rsidP="00B946C9">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107</w:t>
            </w:r>
          </w:p>
        </w:tc>
        <w:tc>
          <w:tcPr>
            <w:tcW w:w="723" w:type="dxa"/>
          </w:tcPr>
          <w:p w14:paraId="61A27D03" w14:textId="3EDBA316" w:rsidR="00B946C9" w:rsidRPr="00225396" w:rsidRDefault="00B946C9" w:rsidP="00B946C9">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129</w:t>
            </w:r>
          </w:p>
        </w:tc>
        <w:tc>
          <w:tcPr>
            <w:tcW w:w="734" w:type="dxa"/>
          </w:tcPr>
          <w:p w14:paraId="31A2C451" w14:textId="772803A3" w:rsidR="00B946C9" w:rsidRPr="00225396" w:rsidRDefault="00B946C9" w:rsidP="004844D2">
            <w:pP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720" w:type="dxa"/>
          </w:tcPr>
          <w:p w14:paraId="4C52244D" w14:textId="31F394AD" w:rsidR="00B946C9" w:rsidRPr="00225396" w:rsidRDefault="00B946C9" w:rsidP="00B946C9">
            <w:pP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AF180B">
              <w:rPr>
                <w:rFonts w:ascii="Browallia New" w:hAnsi="Browallia New" w:cs="Browallia New"/>
                <w:sz w:val="20"/>
                <w:szCs w:val="20"/>
              </w:rPr>
              <w:t>-</w:t>
            </w:r>
          </w:p>
        </w:tc>
        <w:tc>
          <w:tcPr>
            <w:tcW w:w="737" w:type="dxa"/>
          </w:tcPr>
          <w:p w14:paraId="064785C1" w14:textId="4B4E72F8" w:rsidR="00B946C9" w:rsidRPr="00225396" w:rsidRDefault="00B946C9" w:rsidP="00B946C9">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43</w:t>
            </w:r>
          </w:p>
        </w:tc>
        <w:tc>
          <w:tcPr>
            <w:tcW w:w="720" w:type="dxa"/>
          </w:tcPr>
          <w:p w14:paraId="00E2E02F" w14:textId="00A01B84" w:rsidR="00B946C9" w:rsidRPr="00225396" w:rsidRDefault="00B946C9" w:rsidP="00B946C9">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63</w:t>
            </w:r>
          </w:p>
        </w:tc>
        <w:tc>
          <w:tcPr>
            <w:tcW w:w="732" w:type="dxa"/>
          </w:tcPr>
          <w:p w14:paraId="1ABF1EDA" w14:textId="5CC673AE" w:rsidR="00B946C9" w:rsidRPr="00225396" w:rsidRDefault="00B946C9" w:rsidP="00B946C9">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720" w:type="dxa"/>
          </w:tcPr>
          <w:p w14:paraId="310F5861" w14:textId="3392EE8C" w:rsidR="00B946C9" w:rsidRPr="00225396" w:rsidRDefault="00B946C9" w:rsidP="00B946C9">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6</w:t>
            </w:r>
          </w:p>
        </w:tc>
        <w:tc>
          <w:tcPr>
            <w:tcW w:w="642" w:type="dxa"/>
          </w:tcPr>
          <w:p w14:paraId="34BE55A5" w14:textId="470E32D0" w:rsidR="00B946C9" w:rsidRPr="00225396" w:rsidRDefault="00B946C9" w:rsidP="004844D2">
            <w:pP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695" w:type="dxa"/>
          </w:tcPr>
          <w:p w14:paraId="04E87951" w14:textId="0F048258" w:rsidR="00B946C9" w:rsidRPr="00225396" w:rsidRDefault="00B946C9" w:rsidP="004844D2">
            <w:pP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AF180B" w:rsidDel="00342FFE">
              <w:rPr>
                <w:rFonts w:ascii="Browallia New" w:hAnsi="Browallia New" w:cs="Browallia New"/>
                <w:sz w:val="20"/>
                <w:szCs w:val="20"/>
              </w:rPr>
              <w:t>-</w:t>
            </w:r>
          </w:p>
        </w:tc>
        <w:tc>
          <w:tcPr>
            <w:tcW w:w="810" w:type="dxa"/>
          </w:tcPr>
          <w:p w14:paraId="6582D680" w14:textId="572D212B" w:rsidR="00B946C9" w:rsidRPr="00AF180B" w:rsidRDefault="00F51951" w:rsidP="00B946C9">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822" w:type="dxa"/>
          </w:tcPr>
          <w:p w14:paraId="676BEC4A" w14:textId="21C9047A" w:rsidR="00B946C9" w:rsidRPr="00AF180B" w:rsidRDefault="00B946C9" w:rsidP="00B946C9">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2</w:t>
            </w:r>
          </w:p>
        </w:tc>
        <w:tc>
          <w:tcPr>
            <w:tcW w:w="701" w:type="dxa"/>
          </w:tcPr>
          <w:p w14:paraId="3254B7BD" w14:textId="798105C9" w:rsidR="00B946C9" w:rsidRPr="001072B8" w:rsidRDefault="00E03DF1" w:rsidP="00B946C9">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(7)</w:t>
            </w:r>
          </w:p>
        </w:tc>
        <w:tc>
          <w:tcPr>
            <w:tcW w:w="709" w:type="dxa"/>
          </w:tcPr>
          <w:p w14:paraId="771993DD" w14:textId="00D7C820" w:rsidR="00B946C9" w:rsidRPr="001072B8" w:rsidRDefault="00B946C9" w:rsidP="00B946C9">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(7)</w:t>
            </w:r>
          </w:p>
        </w:tc>
        <w:tc>
          <w:tcPr>
            <w:tcW w:w="717" w:type="dxa"/>
          </w:tcPr>
          <w:p w14:paraId="2B4A8D0F" w14:textId="5E0F3D12" w:rsidR="00B946C9" w:rsidRPr="00225396" w:rsidRDefault="009B7B8F" w:rsidP="00B946C9">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146</w:t>
            </w:r>
          </w:p>
        </w:tc>
        <w:tc>
          <w:tcPr>
            <w:tcW w:w="712" w:type="dxa"/>
          </w:tcPr>
          <w:p w14:paraId="66123105" w14:textId="6D7AE8E6" w:rsidR="00B946C9" w:rsidRPr="00225396" w:rsidRDefault="00B946C9" w:rsidP="00B946C9">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193</w:t>
            </w:r>
          </w:p>
        </w:tc>
      </w:tr>
      <w:tr w:rsidR="00B946C9" w:rsidRPr="00D55714" w14:paraId="329EB226" w14:textId="77777777" w:rsidTr="004B3580">
        <w:tblPrEx>
          <w:tblBorders>
            <w:bottom w:val="single" w:sz="4" w:space="0" w:color="auto"/>
          </w:tblBorders>
        </w:tblPrEx>
        <w:tc>
          <w:tcPr>
            <w:tcW w:w="2274" w:type="dxa"/>
          </w:tcPr>
          <w:p w14:paraId="72B66F75" w14:textId="37FB3D4D" w:rsidR="00B946C9" w:rsidRPr="00BA752A" w:rsidRDefault="00B946C9" w:rsidP="00B946C9">
            <w:pPr>
              <w:pStyle w:val="ListParagraph"/>
              <w:numPr>
                <w:ilvl w:val="0"/>
                <w:numId w:val="25"/>
              </w:numPr>
              <w:tabs>
                <w:tab w:val="clear" w:pos="680"/>
                <w:tab w:val="left" w:pos="360"/>
              </w:tabs>
              <w:spacing w:line="240" w:lineRule="auto"/>
              <w:ind w:left="459" w:right="-108"/>
              <w:rPr>
                <w:rFonts w:ascii="Browallia New" w:hAnsi="Browallia New" w:cs="Browallia New"/>
                <w:sz w:val="20"/>
                <w:szCs w:val="20"/>
                <w:cs/>
              </w:rPr>
            </w:pPr>
            <w:r w:rsidRPr="00BA752A">
              <w:rPr>
                <w:rFonts w:ascii="Browallia New" w:hAnsi="Browallia New" w:cs="Browallia New"/>
                <w:sz w:val="20"/>
                <w:szCs w:val="20"/>
                <w:cs/>
              </w:rPr>
              <w:t>ภาคตะวันตก</w:t>
            </w:r>
          </w:p>
        </w:tc>
        <w:tc>
          <w:tcPr>
            <w:tcW w:w="806" w:type="dxa"/>
            <w:tcBorders>
              <w:bottom w:val="nil"/>
            </w:tcBorders>
          </w:tcPr>
          <w:p w14:paraId="5BDEE260" w14:textId="45EEEB02" w:rsidR="00B946C9" w:rsidRPr="00225396" w:rsidRDefault="00B946C9" w:rsidP="00B946C9">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84</w:t>
            </w:r>
          </w:p>
        </w:tc>
        <w:tc>
          <w:tcPr>
            <w:tcW w:w="723" w:type="dxa"/>
            <w:tcBorders>
              <w:bottom w:val="nil"/>
            </w:tcBorders>
          </w:tcPr>
          <w:p w14:paraId="109F54EB" w14:textId="71472C18" w:rsidR="00B946C9" w:rsidRPr="00225396" w:rsidRDefault="00B946C9" w:rsidP="00B946C9">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96</w:t>
            </w:r>
          </w:p>
        </w:tc>
        <w:tc>
          <w:tcPr>
            <w:tcW w:w="734" w:type="dxa"/>
            <w:tcBorders>
              <w:bottom w:val="nil"/>
            </w:tcBorders>
          </w:tcPr>
          <w:p w14:paraId="4B897F41" w14:textId="5D0BBD07" w:rsidR="00B946C9" w:rsidRPr="00225396" w:rsidRDefault="00B946C9" w:rsidP="004844D2">
            <w:pP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720" w:type="dxa"/>
            <w:tcBorders>
              <w:bottom w:val="nil"/>
            </w:tcBorders>
          </w:tcPr>
          <w:p w14:paraId="74E3D02E" w14:textId="3007EBED" w:rsidR="00B946C9" w:rsidRPr="00225396" w:rsidRDefault="00B946C9" w:rsidP="00B946C9">
            <w:pP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AF180B">
              <w:rPr>
                <w:rFonts w:ascii="Browallia New" w:hAnsi="Browallia New" w:cs="Browallia New"/>
                <w:sz w:val="20"/>
                <w:szCs w:val="20"/>
              </w:rPr>
              <w:t>-</w:t>
            </w:r>
          </w:p>
        </w:tc>
        <w:tc>
          <w:tcPr>
            <w:tcW w:w="737" w:type="dxa"/>
            <w:tcBorders>
              <w:bottom w:val="nil"/>
            </w:tcBorders>
          </w:tcPr>
          <w:p w14:paraId="62B6604E" w14:textId="3D4D1C1D" w:rsidR="00B946C9" w:rsidRPr="00225396" w:rsidRDefault="00B946C9" w:rsidP="00B946C9">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185</w:t>
            </w:r>
          </w:p>
        </w:tc>
        <w:tc>
          <w:tcPr>
            <w:tcW w:w="720" w:type="dxa"/>
            <w:tcBorders>
              <w:bottom w:val="nil"/>
            </w:tcBorders>
          </w:tcPr>
          <w:p w14:paraId="09998A3F" w14:textId="1D8E3E1F" w:rsidR="00B946C9" w:rsidRPr="00225396" w:rsidRDefault="00B946C9" w:rsidP="00B946C9">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253</w:t>
            </w:r>
          </w:p>
        </w:tc>
        <w:tc>
          <w:tcPr>
            <w:tcW w:w="732" w:type="dxa"/>
            <w:tcBorders>
              <w:bottom w:val="nil"/>
            </w:tcBorders>
          </w:tcPr>
          <w:p w14:paraId="62595AAB" w14:textId="426E2B96" w:rsidR="00B946C9" w:rsidRPr="00225396" w:rsidRDefault="00B946C9" w:rsidP="004844D2">
            <w:pP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Pr>
                <w:rFonts w:ascii="Browallia New" w:hAnsi="Browallia New" w:cs="Browallia New" w:hint="cs"/>
                <w:sz w:val="20"/>
                <w:szCs w:val="20"/>
                <w:cs/>
              </w:rPr>
              <w:t xml:space="preserve">   </w:t>
            </w:r>
            <w:r w:rsidRPr="00AF180B">
              <w:rPr>
                <w:rFonts w:ascii="Browallia New" w:hAnsi="Browallia New" w:cs="Browallia New"/>
                <w:sz w:val="20"/>
                <w:szCs w:val="20"/>
              </w:rPr>
              <w:t>-</w:t>
            </w:r>
          </w:p>
        </w:tc>
        <w:tc>
          <w:tcPr>
            <w:tcW w:w="720" w:type="dxa"/>
            <w:tcBorders>
              <w:bottom w:val="nil"/>
            </w:tcBorders>
          </w:tcPr>
          <w:p w14:paraId="18F82C6A" w14:textId="77555AC2" w:rsidR="00B946C9" w:rsidRPr="00225396" w:rsidRDefault="00B946C9" w:rsidP="00B946C9">
            <w:pP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AF180B">
              <w:rPr>
                <w:rFonts w:ascii="Browallia New" w:hAnsi="Browallia New" w:cs="Browallia New"/>
                <w:sz w:val="20"/>
                <w:szCs w:val="20"/>
              </w:rPr>
              <w:t>-</w:t>
            </w:r>
          </w:p>
        </w:tc>
        <w:tc>
          <w:tcPr>
            <w:tcW w:w="642" w:type="dxa"/>
            <w:tcBorders>
              <w:bottom w:val="nil"/>
            </w:tcBorders>
          </w:tcPr>
          <w:p w14:paraId="03CC8D44" w14:textId="6E41C38E" w:rsidR="00B946C9" w:rsidRPr="00225396" w:rsidRDefault="00B946C9" w:rsidP="004844D2">
            <w:pP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695" w:type="dxa"/>
            <w:tcBorders>
              <w:bottom w:val="nil"/>
            </w:tcBorders>
          </w:tcPr>
          <w:p w14:paraId="59542A5D" w14:textId="3B09138E" w:rsidR="00B946C9" w:rsidRPr="00225396" w:rsidRDefault="00B946C9" w:rsidP="004844D2">
            <w:pP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AF180B" w:rsidDel="00342FFE">
              <w:rPr>
                <w:rFonts w:ascii="Browallia New" w:hAnsi="Browallia New" w:cs="Browallia New"/>
                <w:sz w:val="20"/>
                <w:szCs w:val="20"/>
              </w:rPr>
              <w:t>-</w:t>
            </w:r>
          </w:p>
        </w:tc>
        <w:tc>
          <w:tcPr>
            <w:tcW w:w="810" w:type="dxa"/>
            <w:tcBorders>
              <w:bottom w:val="nil"/>
            </w:tcBorders>
          </w:tcPr>
          <w:p w14:paraId="0CEA28A0" w14:textId="125A907D" w:rsidR="00B946C9" w:rsidRPr="00AF180B" w:rsidRDefault="00AE00AD" w:rsidP="00B946C9">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10</w:t>
            </w:r>
          </w:p>
        </w:tc>
        <w:tc>
          <w:tcPr>
            <w:tcW w:w="822" w:type="dxa"/>
            <w:tcBorders>
              <w:bottom w:val="nil"/>
            </w:tcBorders>
          </w:tcPr>
          <w:p w14:paraId="0E2538C0" w14:textId="7D594A08" w:rsidR="00B946C9" w:rsidRPr="00AF180B" w:rsidRDefault="00B946C9" w:rsidP="00B946C9">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13</w:t>
            </w:r>
          </w:p>
        </w:tc>
        <w:tc>
          <w:tcPr>
            <w:tcW w:w="701" w:type="dxa"/>
            <w:tcBorders>
              <w:bottom w:val="nil"/>
            </w:tcBorders>
          </w:tcPr>
          <w:p w14:paraId="44FEE12F" w14:textId="120B991C" w:rsidR="00B946C9" w:rsidRPr="001072B8" w:rsidRDefault="00E03DF1" w:rsidP="00B946C9">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(6)</w:t>
            </w:r>
          </w:p>
        </w:tc>
        <w:tc>
          <w:tcPr>
            <w:tcW w:w="709" w:type="dxa"/>
            <w:tcBorders>
              <w:bottom w:val="nil"/>
            </w:tcBorders>
          </w:tcPr>
          <w:p w14:paraId="0111B433" w14:textId="37433A2C" w:rsidR="00B946C9" w:rsidRPr="001072B8" w:rsidRDefault="00B946C9" w:rsidP="00B946C9">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(6)</w:t>
            </w:r>
          </w:p>
        </w:tc>
        <w:tc>
          <w:tcPr>
            <w:tcW w:w="717" w:type="dxa"/>
            <w:tcBorders>
              <w:bottom w:val="nil"/>
            </w:tcBorders>
          </w:tcPr>
          <w:p w14:paraId="1F3AC020" w14:textId="5935850A" w:rsidR="00B946C9" w:rsidRPr="00225396" w:rsidRDefault="009B7B8F" w:rsidP="00B946C9">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273</w:t>
            </w:r>
          </w:p>
        </w:tc>
        <w:tc>
          <w:tcPr>
            <w:tcW w:w="712" w:type="dxa"/>
            <w:tcBorders>
              <w:bottom w:val="nil"/>
            </w:tcBorders>
          </w:tcPr>
          <w:p w14:paraId="2BE95CED" w14:textId="4E7BEE05" w:rsidR="00B946C9" w:rsidRPr="00225396" w:rsidRDefault="00B946C9" w:rsidP="00B946C9">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356</w:t>
            </w:r>
          </w:p>
        </w:tc>
      </w:tr>
      <w:tr w:rsidR="00C175EF" w:rsidRPr="00D55714" w14:paraId="266565DC" w14:textId="77777777" w:rsidTr="004B3580">
        <w:tblPrEx>
          <w:tblBorders>
            <w:bottom w:val="single" w:sz="4" w:space="0" w:color="auto"/>
          </w:tblBorders>
        </w:tblPrEx>
        <w:tc>
          <w:tcPr>
            <w:tcW w:w="2274" w:type="dxa"/>
          </w:tcPr>
          <w:p w14:paraId="2B390D01" w14:textId="476CBD94" w:rsidR="00C175EF" w:rsidRPr="00BA752A" w:rsidRDefault="00C175EF" w:rsidP="00C175EF">
            <w:pPr>
              <w:pStyle w:val="ListParagraph"/>
              <w:numPr>
                <w:ilvl w:val="0"/>
                <w:numId w:val="25"/>
              </w:numPr>
              <w:tabs>
                <w:tab w:val="clear" w:pos="680"/>
                <w:tab w:val="left" w:pos="360"/>
              </w:tabs>
              <w:spacing w:line="240" w:lineRule="auto"/>
              <w:ind w:left="459" w:right="-108"/>
              <w:rPr>
                <w:rFonts w:ascii="Browallia New" w:hAnsi="Browallia New" w:cs="Browallia New"/>
                <w:sz w:val="20"/>
                <w:szCs w:val="20"/>
                <w:cs/>
              </w:rPr>
            </w:pPr>
            <w:r w:rsidRPr="00BA752A">
              <w:rPr>
                <w:rFonts w:ascii="Browallia New" w:hAnsi="Browallia New" w:cs="Browallia New"/>
                <w:sz w:val="20"/>
                <w:szCs w:val="20"/>
                <w:cs/>
              </w:rPr>
              <w:t>ภาคใต้</w:t>
            </w:r>
          </w:p>
        </w:tc>
        <w:tc>
          <w:tcPr>
            <w:tcW w:w="806" w:type="dxa"/>
            <w:tcBorders>
              <w:bottom w:val="nil"/>
            </w:tcBorders>
          </w:tcPr>
          <w:p w14:paraId="46B4A353" w14:textId="3623F488" w:rsidR="00C175EF" w:rsidRPr="00225396" w:rsidRDefault="00C175EF" w:rsidP="00C175EF">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164</w:t>
            </w:r>
          </w:p>
        </w:tc>
        <w:tc>
          <w:tcPr>
            <w:tcW w:w="723" w:type="dxa"/>
            <w:tcBorders>
              <w:bottom w:val="nil"/>
            </w:tcBorders>
          </w:tcPr>
          <w:p w14:paraId="1AEA7754" w14:textId="37B78CF6" w:rsidR="00C175EF" w:rsidRPr="00225396" w:rsidRDefault="00C175EF" w:rsidP="00C175EF">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179</w:t>
            </w:r>
          </w:p>
        </w:tc>
        <w:tc>
          <w:tcPr>
            <w:tcW w:w="734" w:type="dxa"/>
            <w:tcBorders>
              <w:bottom w:val="nil"/>
            </w:tcBorders>
          </w:tcPr>
          <w:p w14:paraId="2FF092A1" w14:textId="3E456F28" w:rsidR="00C175EF" w:rsidRPr="00225396" w:rsidRDefault="00B946C9" w:rsidP="004844D2">
            <w:pP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C175EF">
              <w:rPr>
                <w:rFonts w:ascii="Browallia New" w:hAnsi="Browallia New" w:cs="Browallia New"/>
                <w:sz w:val="20"/>
                <w:szCs w:val="20"/>
              </w:rPr>
              <w:t xml:space="preserve">  -</w:t>
            </w:r>
          </w:p>
        </w:tc>
        <w:tc>
          <w:tcPr>
            <w:tcW w:w="720" w:type="dxa"/>
            <w:tcBorders>
              <w:bottom w:val="nil"/>
            </w:tcBorders>
          </w:tcPr>
          <w:p w14:paraId="3B35FE69" w14:textId="08958AEC" w:rsidR="00C175EF" w:rsidRPr="00225396" w:rsidRDefault="00B946C9" w:rsidP="00C175EF">
            <w:pP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C175EF" w:rsidRPr="00AF180B">
              <w:rPr>
                <w:rFonts w:ascii="Browallia New" w:hAnsi="Browallia New" w:cs="Browallia New"/>
                <w:sz w:val="20"/>
                <w:szCs w:val="20"/>
              </w:rPr>
              <w:t>-</w:t>
            </w:r>
          </w:p>
        </w:tc>
        <w:tc>
          <w:tcPr>
            <w:tcW w:w="737" w:type="dxa"/>
            <w:tcBorders>
              <w:bottom w:val="nil"/>
            </w:tcBorders>
          </w:tcPr>
          <w:p w14:paraId="216DC668" w14:textId="6F42AE76" w:rsidR="00C175EF" w:rsidRPr="00225396" w:rsidRDefault="00C175EF" w:rsidP="00C175EF">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13</w:t>
            </w:r>
          </w:p>
        </w:tc>
        <w:tc>
          <w:tcPr>
            <w:tcW w:w="720" w:type="dxa"/>
            <w:tcBorders>
              <w:bottom w:val="nil"/>
            </w:tcBorders>
          </w:tcPr>
          <w:p w14:paraId="0B614978" w14:textId="7FD0C52F" w:rsidR="00C175EF" w:rsidRPr="00225396" w:rsidRDefault="00C175EF" w:rsidP="00C175EF">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3</w:t>
            </w:r>
          </w:p>
        </w:tc>
        <w:tc>
          <w:tcPr>
            <w:tcW w:w="732" w:type="dxa"/>
            <w:tcBorders>
              <w:bottom w:val="nil"/>
            </w:tcBorders>
          </w:tcPr>
          <w:p w14:paraId="2E4C3139" w14:textId="178B035E" w:rsidR="00C175EF" w:rsidRPr="00225396" w:rsidRDefault="00C175EF" w:rsidP="004844D2">
            <w:pP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sidR="00B946C9">
              <w:rPr>
                <w:rFonts w:ascii="Browallia New" w:hAnsi="Browallia New" w:cs="Browallia New"/>
                <w:sz w:val="20"/>
                <w:szCs w:val="20"/>
              </w:rPr>
              <w:t xml:space="preserve"> </w:t>
            </w:r>
            <w:r>
              <w:rPr>
                <w:rFonts w:ascii="Browallia New" w:hAnsi="Browallia New" w:cs="Browallia New" w:hint="cs"/>
                <w:sz w:val="20"/>
                <w:szCs w:val="20"/>
                <w:cs/>
              </w:rPr>
              <w:t xml:space="preserve">  </w:t>
            </w:r>
            <w:r w:rsidRPr="00AF180B">
              <w:rPr>
                <w:rFonts w:ascii="Browallia New" w:hAnsi="Browallia New" w:cs="Browallia New"/>
                <w:sz w:val="20"/>
                <w:szCs w:val="20"/>
              </w:rPr>
              <w:t>-</w:t>
            </w:r>
          </w:p>
        </w:tc>
        <w:tc>
          <w:tcPr>
            <w:tcW w:w="720" w:type="dxa"/>
            <w:tcBorders>
              <w:bottom w:val="nil"/>
            </w:tcBorders>
          </w:tcPr>
          <w:p w14:paraId="3C092D20" w14:textId="2087C0C9" w:rsidR="00C175EF" w:rsidRPr="00225396" w:rsidRDefault="00F750E6" w:rsidP="00C175EF">
            <w:pP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C175EF" w:rsidRPr="00AF180B">
              <w:rPr>
                <w:rFonts w:ascii="Browallia New" w:hAnsi="Browallia New" w:cs="Browallia New"/>
                <w:sz w:val="20"/>
                <w:szCs w:val="20"/>
              </w:rPr>
              <w:t>-</w:t>
            </w:r>
          </w:p>
        </w:tc>
        <w:tc>
          <w:tcPr>
            <w:tcW w:w="642" w:type="dxa"/>
            <w:tcBorders>
              <w:bottom w:val="nil"/>
            </w:tcBorders>
          </w:tcPr>
          <w:p w14:paraId="47150129" w14:textId="50FBD67B" w:rsidR="00C175EF" w:rsidRPr="00225396" w:rsidRDefault="00F750E6" w:rsidP="00C175EF">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695" w:type="dxa"/>
            <w:tcBorders>
              <w:bottom w:val="nil"/>
            </w:tcBorders>
          </w:tcPr>
          <w:p w14:paraId="0BDA6840" w14:textId="0FC2FD3A" w:rsidR="00C175EF" w:rsidRPr="00225396" w:rsidRDefault="00C175EF" w:rsidP="00C175EF">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10</w:t>
            </w:r>
          </w:p>
        </w:tc>
        <w:tc>
          <w:tcPr>
            <w:tcW w:w="810" w:type="dxa"/>
            <w:tcBorders>
              <w:bottom w:val="nil"/>
            </w:tcBorders>
          </w:tcPr>
          <w:p w14:paraId="54DE175F" w14:textId="3765CB23" w:rsidR="00C175EF" w:rsidRPr="00AF180B" w:rsidRDefault="00AE00AD" w:rsidP="00C175EF">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822" w:type="dxa"/>
            <w:tcBorders>
              <w:bottom w:val="nil"/>
            </w:tcBorders>
          </w:tcPr>
          <w:p w14:paraId="67337339" w14:textId="4B7DD308" w:rsidR="00C175EF" w:rsidRPr="00AF180B" w:rsidRDefault="00C175EF" w:rsidP="00C175EF">
            <w:pP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AF180B">
              <w:rPr>
                <w:rFonts w:ascii="Browallia New" w:hAnsi="Browallia New" w:cs="Browallia New"/>
                <w:sz w:val="20"/>
                <w:szCs w:val="20"/>
              </w:rPr>
              <w:t>-</w:t>
            </w:r>
          </w:p>
        </w:tc>
        <w:tc>
          <w:tcPr>
            <w:tcW w:w="701" w:type="dxa"/>
            <w:tcBorders>
              <w:bottom w:val="nil"/>
            </w:tcBorders>
          </w:tcPr>
          <w:p w14:paraId="3BD83822" w14:textId="65B32430" w:rsidR="00C175EF" w:rsidRPr="001072B8" w:rsidRDefault="00E03DF1" w:rsidP="004844D2">
            <w:pP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709" w:type="dxa"/>
            <w:tcBorders>
              <w:bottom w:val="nil"/>
            </w:tcBorders>
          </w:tcPr>
          <w:p w14:paraId="70EE55CD" w14:textId="2129B57B" w:rsidR="00C175EF" w:rsidRPr="001072B8" w:rsidRDefault="00C175EF" w:rsidP="00C175EF">
            <w:pPr>
              <w:tabs>
                <w:tab w:val="clear" w:pos="227"/>
                <w:tab w:val="decimal" w:pos="252"/>
              </w:tabs>
              <w:spacing w:line="240" w:lineRule="auto"/>
              <w:jc w:val="center"/>
              <w:rPr>
                <w:rFonts w:ascii="Browallia New" w:hAnsi="Browallia New" w:cs="Browallia New"/>
                <w:sz w:val="20"/>
                <w:szCs w:val="20"/>
              </w:rPr>
            </w:pPr>
            <w:r w:rsidRPr="00AF180B">
              <w:rPr>
                <w:rFonts w:ascii="Browallia New" w:hAnsi="Browallia New" w:cs="Browallia New"/>
                <w:sz w:val="20"/>
                <w:szCs w:val="20"/>
              </w:rPr>
              <w:t>-</w:t>
            </w:r>
          </w:p>
        </w:tc>
        <w:tc>
          <w:tcPr>
            <w:tcW w:w="717" w:type="dxa"/>
            <w:tcBorders>
              <w:bottom w:val="nil"/>
            </w:tcBorders>
          </w:tcPr>
          <w:p w14:paraId="025E976E" w14:textId="55F48FE7" w:rsidR="00C175EF" w:rsidRPr="00225396" w:rsidRDefault="009B7B8F" w:rsidP="00C175EF">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180</w:t>
            </w:r>
          </w:p>
        </w:tc>
        <w:tc>
          <w:tcPr>
            <w:tcW w:w="712" w:type="dxa"/>
            <w:tcBorders>
              <w:bottom w:val="nil"/>
            </w:tcBorders>
          </w:tcPr>
          <w:p w14:paraId="01E4177A" w14:textId="2617F774" w:rsidR="00C175EF" w:rsidRPr="00225396" w:rsidRDefault="00C175EF" w:rsidP="00C175EF">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192</w:t>
            </w:r>
          </w:p>
        </w:tc>
      </w:tr>
      <w:tr w:rsidR="00B946C9" w:rsidRPr="00D55714" w14:paraId="6DD6F091" w14:textId="77777777" w:rsidTr="004B3580">
        <w:tblPrEx>
          <w:tblBorders>
            <w:bottom w:val="single" w:sz="4" w:space="0" w:color="auto"/>
          </w:tblBorders>
        </w:tblPrEx>
        <w:tc>
          <w:tcPr>
            <w:tcW w:w="2274" w:type="dxa"/>
          </w:tcPr>
          <w:p w14:paraId="14F49699" w14:textId="5E757306" w:rsidR="00B946C9" w:rsidRPr="00BA752A" w:rsidRDefault="00B946C9" w:rsidP="00B946C9">
            <w:pPr>
              <w:pStyle w:val="ListParagraph"/>
              <w:numPr>
                <w:ilvl w:val="0"/>
                <w:numId w:val="25"/>
              </w:numPr>
              <w:tabs>
                <w:tab w:val="clear" w:pos="680"/>
                <w:tab w:val="left" w:pos="360"/>
              </w:tabs>
              <w:spacing w:line="240" w:lineRule="auto"/>
              <w:ind w:left="459" w:right="-108"/>
              <w:rPr>
                <w:rFonts w:ascii="Browallia New" w:hAnsi="Browallia New" w:cs="Browallia New"/>
                <w:sz w:val="20"/>
                <w:szCs w:val="20"/>
                <w:cs/>
              </w:rPr>
            </w:pPr>
            <w:r>
              <w:rPr>
                <w:rFonts w:ascii="Browallia New" w:hAnsi="Browallia New" w:cs="Browallia New" w:hint="cs"/>
                <w:sz w:val="20"/>
                <w:szCs w:val="20"/>
                <w:cs/>
              </w:rPr>
              <w:t>ต่างประเทศ</w:t>
            </w:r>
          </w:p>
        </w:tc>
        <w:tc>
          <w:tcPr>
            <w:tcW w:w="806" w:type="dxa"/>
            <w:tcBorders>
              <w:top w:val="nil"/>
            </w:tcBorders>
          </w:tcPr>
          <w:p w14:paraId="06421AB7" w14:textId="7B2D0961" w:rsidR="00B946C9" w:rsidRPr="00225396" w:rsidRDefault="00B946C9" w:rsidP="00B946C9">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57</w:t>
            </w:r>
          </w:p>
        </w:tc>
        <w:tc>
          <w:tcPr>
            <w:tcW w:w="723" w:type="dxa"/>
            <w:tcBorders>
              <w:top w:val="nil"/>
            </w:tcBorders>
          </w:tcPr>
          <w:p w14:paraId="31079BA0" w14:textId="120C5256" w:rsidR="00B946C9" w:rsidRPr="00225396" w:rsidRDefault="00B946C9" w:rsidP="00B946C9">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73</w:t>
            </w:r>
          </w:p>
        </w:tc>
        <w:tc>
          <w:tcPr>
            <w:tcW w:w="734" w:type="dxa"/>
            <w:tcBorders>
              <w:top w:val="nil"/>
            </w:tcBorders>
          </w:tcPr>
          <w:p w14:paraId="0BEA04FF" w14:textId="366382B6" w:rsidR="00B946C9" w:rsidRPr="00225396" w:rsidRDefault="00B946C9" w:rsidP="004844D2">
            <w:pPr>
              <w:pBdr>
                <w:bottom w:val="single" w:sz="4" w:space="1" w:color="auto"/>
              </w:pBd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720" w:type="dxa"/>
            <w:tcBorders>
              <w:top w:val="nil"/>
            </w:tcBorders>
          </w:tcPr>
          <w:p w14:paraId="2BCE6322" w14:textId="37BB7788" w:rsidR="00B946C9" w:rsidRPr="00225396" w:rsidRDefault="00B946C9" w:rsidP="00B946C9">
            <w:pPr>
              <w:pBdr>
                <w:bottom w:val="single" w:sz="4" w:space="1" w:color="auto"/>
              </w:pBd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AF180B">
              <w:rPr>
                <w:rFonts w:ascii="Browallia New" w:hAnsi="Browallia New" w:cs="Browallia New"/>
                <w:sz w:val="20"/>
                <w:szCs w:val="20"/>
              </w:rPr>
              <w:t>-</w:t>
            </w:r>
          </w:p>
        </w:tc>
        <w:tc>
          <w:tcPr>
            <w:tcW w:w="737" w:type="dxa"/>
            <w:tcBorders>
              <w:top w:val="nil"/>
            </w:tcBorders>
          </w:tcPr>
          <w:p w14:paraId="27BDE78B" w14:textId="229A3E9C" w:rsidR="00B946C9" w:rsidRPr="00225396" w:rsidRDefault="00B946C9" w:rsidP="004844D2">
            <w:pPr>
              <w:pBdr>
                <w:bottom w:val="single" w:sz="4" w:space="1" w:color="auto"/>
              </w:pBd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720" w:type="dxa"/>
            <w:tcBorders>
              <w:top w:val="nil"/>
            </w:tcBorders>
          </w:tcPr>
          <w:p w14:paraId="3B689152" w14:textId="1260ACE2" w:rsidR="00B946C9" w:rsidRPr="00225396" w:rsidRDefault="00B946C9" w:rsidP="00B946C9">
            <w:pPr>
              <w:pBdr>
                <w:bottom w:val="single" w:sz="4" w:space="1" w:color="auto"/>
              </w:pBd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AF180B">
              <w:rPr>
                <w:rFonts w:ascii="Browallia New" w:hAnsi="Browallia New" w:cs="Browallia New"/>
                <w:sz w:val="20"/>
                <w:szCs w:val="20"/>
              </w:rPr>
              <w:t>-</w:t>
            </w:r>
          </w:p>
        </w:tc>
        <w:tc>
          <w:tcPr>
            <w:tcW w:w="732" w:type="dxa"/>
            <w:tcBorders>
              <w:top w:val="nil"/>
            </w:tcBorders>
          </w:tcPr>
          <w:p w14:paraId="359BB7C1" w14:textId="4B0CF9E0" w:rsidR="00B946C9" w:rsidRPr="00225396" w:rsidRDefault="00B946C9" w:rsidP="004844D2">
            <w:pPr>
              <w:pBdr>
                <w:bottom w:val="single" w:sz="4" w:space="1" w:color="auto"/>
              </w:pBd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Pr>
                <w:rFonts w:ascii="Browallia New" w:hAnsi="Browallia New" w:cs="Browallia New" w:hint="cs"/>
                <w:sz w:val="20"/>
                <w:szCs w:val="20"/>
                <w:cs/>
              </w:rPr>
              <w:t xml:space="preserve">   </w:t>
            </w:r>
            <w:r w:rsidRPr="00AF180B">
              <w:rPr>
                <w:rFonts w:ascii="Browallia New" w:hAnsi="Browallia New" w:cs="Browallia New"/>
                <w:sz w:val="20"/>
                <w:szCs w:val="20"/>
              </w:rPr>
              <w:t>-</w:t>
            </w:r>
          </w:p>
        </w:tc>
        <w:tc>
          <w:tcPr>
            <w:tcW w:w="720" w:type="dxa"/>
            <w:tcBorders>
              <w:top w:val="nil"/>
            </w:tcBorders>
          </w:tcPr>
          <w:p w14:paraId="31E52D19" w14:textId="12FB9FB0" w:rsidR="00B946C9" w:rsidRPr="00225396" w:rsidRDefault="00B946C9" w:rsidP="00B946C9">
            <w:pPr>
              <w:pBdr>
                <w:bottom w:val="single" w:sz="4" w:space="1" w:color="auto"/>
              </w:pBd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AF180B">
              <w:rPr>
                <w:rFonts w:ascii="Browallia New" w:hAnsi="Browallia New" w:cs="Browallia New"/>
                <w:sz w:val="20"/>
                <w:szCs w:val="20"/>
              </w:rPr>
              <w:t>-</w:t>
            </w:r>
          </w:p>
        </w:tc>
        <w:tc>
          <w:tcPr>
            <w:tcW w:w="642" w:type="dxa"/>
            <w:tcBorders>
              <w:top w:val="nil"/>
            </w:tcBorders>
          </w:tcPr>
          <w:p w14:paraId="3FFFE496" w14:textId="61042383" w:rsidR="00B946C9" w:rsidRPr="00225396" w:rsidRDefault="00B946C9" w:rsidP="004844D2">
            <w:pPr>
              <w:pBdr>
                <w:bottom w:val="single" w:sz="4" w:space="1" w:color="auto"/>
              </w:pBd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695" w:type="dxa"/>
            <w:tcBorders>
              <w:top w:val="nil"/>
            </w:tcBorders>
          </w:tcPr>
          <w:p w14:paraId="56F1136D" w14:textId="66400128" w:rsidR="00B946C9" w:rsidRPr="00225396" w:rsidRDefault="00B946C9" w:rsidP="004844D2">
            <w:pPr>
              <w:pBdr>
                <w:bottom w:val="single" w:sz="4" w:space="1" w:color="auto"/>
              </w:pBd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AF180B" w:rsidDel="00D34DD3">
              <w:rPr>
                <w:rFonts w:ascii="Browallia New" w:hAnsi="Browallia New" w:cs="Browallia New"/>
                <w:sz w:val="20"/>
                <w:szCs w:val="20"/>
              </w:rPr>
              <w:t>-</w:t>
            </w:r>
          </w:p>
        </w:tc>
        <w:tc>
          <w:tcPr>
            <w:tcW w:w="810" w:type="dxa"/>
            <w:tcBorders>
              <w:top w:val="nil"/>
            </w:tcBorders>
          </w:tcPr>
          <w:p w14:paraId="79831AA1" w14:textId="54C89CEC" w:rsidR="00B946C9" w:rsidRPr="00AF180B" w:rsidRDefault="00B56E48" w:rsidP="004844D2">
            <w:pPr>
              <w:pBdr>
                <w:bottom w:val="single" w:sz="4" w:space="1" w:color="auto"/>
              </w:pBd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AE00AD">
              <w:rPr>
                <w:rFonts w:ascii="Browallia New" w:hAnsi="Browallia New" w:cs="Browallia New"/>
                <w:sz w:val="20"/>
                <w:szCs w:val="20"/>
              </w:rPr>
              <w:t>-</w:t>
            </w:r>
          </w:p>
        </w:tc>
        <w:tc>
          <w:tcPr>
            <w:tcW w:w="822" w:type="dxa"/>
            <w:tcBorders>
              <w:top w:val="nil"/>
            </w:tcBorders>
          </w:tcPr>
          <w:p w14:paraId="35A1911E" w14:textId="1F6EF79A" w:rsidR="00B946C9" w:rsidRPr="00AF180B" w:rsidRDefault="00B946C9" w:rsidP="00B946C9">
            <w:pPr>
              <w:pBdr>
                <w:bottom w:val="single" w:sz="4" w:space="1" w:color="auto"/>
              </w:pBd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AF180B">
              <w:rPr>
                <w:rFonts w:ascii="Browallia New" w:hAnsi="Browallia New" w:cs="Browallia New"/>
                <w:sz w:val="20"/>
                <w:szCs w:val="20"/>
              </w:rPr>
              <w:t>-</w:t>
            </w:r>
          </w:p>
        </w:tc>
        <w:tc>
          <w:tcPr>
            <w:tcW w:w="701" w:type="dxa"/>
            <w:tcBorders>
              <w:top w:val="nil"/>
            </w:tcBorders>
          </w:tcPr>
          <w:p w14:paraId="124904D7" w14:textId="22F255B8" w:rsidR="00B946C9" w:rsidRPr="001072B8" w:rsidRDefault="00E03DF1" w:rsidP="004844D2">
            <w:pPr>
              <w:pBdr>
                <w:bottom w:val="single" w:sz="4" w:space="1" w:color="auto"/>
              </w:pBd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709" w:type="dxa"/>
            <w:tcBorders>
              <w:top w:val="nil"/>
            </w:tcBorders>
          </w:tcPr>
          <w:p w14:paraId="164B76E3" w14:textId="74BFE2B3" w:rsidR="00B946C9" w:rsidRPr="001072B8" w:rsidRDefault="00B946C9" w:rsidP="00B946C9">
            <w:pPr>
              <w:pBdr>
                <w:bottom w:val="single" w:sz="4" w:space="1" w:color="auto"/>
              </w:pBdr>
              <w:tabs>
                <w:tab w:val="clear" w:pos="227"/>
                <w:tab w:val="decimal" w:pos="252"/>
              </w:tabs>
              <w:spacing w:line="240" w:lineRule="auto"/>
              <w:jc w:val="center"/>
              <w:rPr>
                <w:rFonts w:ascii="Browallia New" w:hAnsi="Browallia New" w:cs="Browallia New"/>
                <w:sz w:val="20"/>
                <w:szCs w:val="20"/>
              </w:rPr>
            </w:pPr>
            <w:r w:rsidRPr="00AF180B">
              <w:rPr>
                <w:rFonts w:ascii="Browallia New" w:hAnsi="Browallia New" w:cs="Browallia New"/>
                <w:sz w:val="20"/>
                <w:szCs w:val="20"/>
              </w:rPr>
              <w:t>-</w:t>
            </w:r>
          </w:p>
        </w:tc>
        <w:tc>
          <w:tcPr>
            <w:tcW w:w="717" w:type="dxa"/>
            <w:tcBorders>
              <w:top w:val="nil"/>
            </w:tcBorders>
          </w:tcPr>
          <w:p w14:paraId="681CA094" w14:textId="4632DD69" w:rsidR="00B946C9" w:rsidRPr="00225396" w:rsidRDefault="009B7B8F" w:rsidP="00B946C9">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57</w:t>
            </w:r>
          </w:p>
        </w:tc>
        <w:tc>
          <w:tcPr>
            <w:tcW w:w="712" w:type="dxa"/>
            <w:tcBorders>
              <w:top w:val="nil"/>
            </w:tcBorders>
          </w:tcPr>
          <w:p w14:paraId="2D493DDC" w14:textId="5067630B" w:rsidR="00B946C9" w:rsidRPr="00225396" w:rsidRDefault="00B946C9" w:rsidP="00B946C9">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73</w:t>
            </w:r>
          </w:p>
        </w:tc>
      </w:tr>
      <w:tr w:rsidR="008D1BFD" w:rsidRPr="00D55714" w14:paraId="6A625835" w14:textId="77777777" w:rsidTr="004B3580">
        <w:tblPrEx>
          <w:tblBorders>
            <w:bottom w:val="single" w:sz="4" w:space="0" w:color="auto"/>
          </w:tblBorders>
        </w:tblPrEx>
        <w:tc>
          <w:tcPr>
            <w:tcW w:w="2274" w:type="dxa"/>
          </w:tcPr>
          <w:p w14:paraId="1A0005EC" w14:textId="49130809" w:rsidR="008D1BFD" w:rsidRPr="00EF3D11" w:rsidRDefault="008D1BFD" w:rsidP="008D1BFD">
            <w:pPr>
              <w:spacing w:line="240" w:lineRule="auto"/>
              <w:ind w:right="-108"/>
              <w:rPr>
                <w:rFonts w:ascii="Browallia New" w:hAnsi="Browallia New" w:cs="Browallia New"/>
                <w:sz w:val="20"/>
                <w:szCs w:val="20"/>
                <w:cs/>
              </w:rPr>
            </w:pPr>
            <w:r>
              <w:rPr>
                <w:rFonts w:ascii="Browallia New" w:hAnsi="Browallia New" w:cs="Browallia New" w:hint="cs"/>
                <w:sz w:val="20"/>
                <w:szCs w:val="20"/>
                <w:cs/>
              </w:rPr>
              <w:t>รวม</w:t>
            </w:r>
          </w:p>
        </w:tc>
        <w:tc>
          <w:tcPr>
            <w:tcW w:w="806" w:type="dxa"/>
          </w:tcPr>
          <w:p w14:paraId="0DEFDE04" w14:textId="29BEAD0C" w:rsidR="008D1BFD" w:rsidRPr="00225396" w:rsidRDefault="00AA4205" w:rsidP="008D1BFD">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1,429</w:t>
            </w:r>
          </w:p>
        </w:tc>
        <w:tc>
          <w:tcPr>
            <w:tcW w:w="723" w:type="dxa"/>
          </w:tcPr>
          <w:p w14:paraId="46250A88" w14:textId="31C32675" w:rsidR="008D1BFD" w:rsidRPr="00225396" w:rsidRDefault="008D1BFD" w:rsidP="008D1BFD">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1,6</w:t>
            </w:r>
            <w:r>
              <w:rPr>
                <w:rFonts w:ascii="Browallia New" w:hAnsi="Browallia New" w:cs="Browallia New"/>
                <w:sz w:val="20"/>
                <w:szCs w:val="20"/>
              </w:rPr>
              <w:t>74</w:t>
            </w:r>
          </w:p>
        </w:tc>
        <w:tc>
          <w:tcPr>
            <w:tcW w:w="734" w:type="dxa"/>
          </w:tcPr>
          <w:p w14:paraId="1611DD66" w14:textId="3647EFE3" w:rsidR="008D1BFD" w:rsidRPr="00225396" w:rsidRDefault="005F1E3E" w:rsidP="008D1BFD">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532</w:t>
            </w:r>
          </w:p>
        </w:tc>
        <w:tc>
          <w:tcPr>
            <w:tcW w:w="720" w:type="dxa"/>
          </w:tcPr>
          <w:p w14:paraId="46674B4D" w14:textId="0809D9AD" w:rsidR="008D1BFD" w:rsidRPr="00225396" w:rsidRDefault="008D1BFD" w:rsidP="008D1BFD">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513</w:t>
            </w:r>
          </w:p>
        </w:tc>
        <w:tc>
          <w:tcPr>
            <w:tcW w:w="737" w:type="dxa"/>
          </w:tcPr>
          <w:p w14:paraId="03C09A20" w14:textId="3A92DE0D" w:rsidR="008D1BFD" w:rsidRPr="00225396" w:rsidRDefault="0088045D" w:rsidP="008D1BFD">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338</w:t>
            </w:r>
          </w:p>
        </w:tc>
        <w:tc>
          <w:tcPr>
            <w:tcW w:w="720" w:type="dxa"/>
          </w:tcPr>
          <w:p w14:paraId="0EE5663D" w14:textId="0F8C432D" w:rsidR="008D1BFD" w:rsidRPr="00225396" w:rsidRDefault="008D1BFD" w:rsidP="008D1BFD">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486</w:t>
            </w:r>
          </w:p>
        </w:tc>
        <w:tc>
          <w:tcPr>
            <w:tcW w:w="732" w:type="dxa"/>
          </w:tcPr>
          <w:p w14:paraId="118FF6DF" w14:textId="2F51C5ED" w:rsidR="008D1BFD" w:rsidRPr="00225396" w:rsidRDefault="00C175EF" w:rsidP="004844D2">
            <w:pPr>
              <w:pBdr>
                <w:bottom w:val="single" w:sz="12" w:space="1" w:color="auto"/>
              </w:pBdr>
              <w:tabs>
                <w:tab w:val="clear" w:pos="227"/>
                <w:tab w:val="left" w:pos="190"/>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cs/>
              </w:rPr>
              <w:tab/>
            </w:r>
            <w:r>
              <w:rPr>
                <w:rFonts w:ascii="Browallia New" w:hAnsi="Browallia New" w:cs="Browallia New"/>
                <w:sz w:val="20"/>
                <w:szCs w:val="20"/>
              </w:rPr>
              <w:t>21</w:t>
            </w:r>
          </w:p>
        </w:tc>
        <w:tc>
          <w:tcPr>
            <w:tcW w:w="720" w:type="dxa"/>
          </w:tcPr>
          <w:p w14:paraId="5AFE9224" w14:textId="06CB3BA7" w:rsidR="008D1BFD" w:rsidRPr="00225396" w:rsidRDefault="008D1BFD" w:rsidP="008D1BFD">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23</w:t>
            </w:r>
          </w:p>
        </w:tc>
        <w:tc>
          <w:tcPr>
            <w:tcW w:w="642" w:type="dxa"/>
          </w:tcPr>
          <w:p w14:paraId="733953B4" w14:textId="4F328FDA" w:rsidR="008D1BFD" w:rsidRPr="00225396" w:rsidRDefault="00B946C9" w:rsidP="008D1BFD">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9</w:t>
            </w:r>
          </w:p>
        </w:tc>
        <w:tc>
          <w:tcPr>
            <w:tcW w:w="695" w:type="dxa"/>
          </w:tcPr>
          <w:p w14:paraId="794D1E6B" w14:textId="049707E0" w:rsidR="008D1BFD" w:rsidRPr="00225396" w:rsidRDefault="008D1BFD" w:rsidP="008D1BFD">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27</w:t>
            </w:r>
          </w:p>
        </w:tc>
        <w:tc>
          <w:tcPr>
            <w:tcW w:w="810" w:type="dxa"/>
          </w:tcPr>
          <w:p w14:paraId="1E94DCCB" w14:textId="518CB5FE" w:rsidR="008D1BFD" w:rsidRPr="00AF180B" w:rsidRDefault="0004216E" w:rsidP="008D1BFD">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29</w:t>
            </w:r>
          </w:p>
        </w:tc>
        <w:tc>
          <w:tcPr>
            <w:tcW w:w="822" w:type="dxa"/>
          </w:tcPr>
          <w:p w14:paraId="4FE71D34" w14:textId="6DCADBE7" w:rsidR="008D1BFD" w:rsidRPr="00AF180B" w:rsidRDefault="008D1BFD" w:rsidP="008D1BFD">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32</w:t>
            </w:r>
          </w:p>
        </w:tc>
        <w:tc>
          <w:tcPr>
            <w:tcW w:w="701" w:type="dxa"/>
          </w:tcPr>
          <w:p w14:paraId="70583C57" w14:textId="0EFEADE0" w:rsidR="008D1BFD" w:rsidRPr="001072B8" w:rsidRDefault="0004216E" w:rsidP="008D1BFD">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(40)</w:t>
            </w:r>
          </w:p>
        </w:tc>
        <w:tc>
          <w:tcPr>
            <w:tcW w:w="709" w:type="dxa"/>
          </w:tcPr>
          <w:p w14:paraId="040FB764" w14:textId="542E0482" w:rsidR="008D1BFD" w:rsidRPr="001072B8" w:rsidRDefault="008D1BFD" w:rsidP="008D1BFD">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(40)</w:t>
            </w:r>
          </w:p>
        </w:tc>
        <w:tc>
          <w:tcPr>
            <w:tcW w:w="717" w:type="dxa"/>
          </w:tcPr>
          <w:p w14:paraId="69FB2C73" w14:textId="2C4685EC" w:rsidR="008D1BFD" w:rsidRPr="00225396" w:rsidRDefault="009B7B8F" w:rsidP="008D1BFD">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2,318</w:t>
            </w:r>
          </w:p>
        </w:tc>
        <w:tc>
          <w:tcPr>
            <w:tcW w:w="712" w:type="dxa"/>
          </w:tcPr>
          <w:p w14:paraId="63E52FA9" w14:textId="688BED01" w:rsidR="008D1BFD" w:rsidRPr="003B2B7C" w:rsidRDefault="008D1BFD" w:rsidP="008D1BFD">
            <w:pPr>
              <w:pBdr>
                <w:bottom w:val="single" w:sz="12" w:space="1" w:color="auto"/>
              </w:pBdr>
              <w:tabs>
                <w:tab w:val="clear" w:pos="227"/>
                <w:tab w:val="decimal" w:pos="252"/>
              </w:tabs>
              <w:spacing w:line="240" w:lineRule="auto"/>
              <w:jc w:val="right"/>
              <w:rPr>
                <w:rFonts w:ascii="Browallia New" w:hAnsi="Browallia New" w:cs="Browallia New"/>
                <w:sz w:val="20"/>
                <w:szCs w:val="20"/>
                <w:cs/>
              </w:rPr>
            </w:pPr>
            <w:r w:rsidRPr="00AF180B">
              <w:rPr>
                <w:rFonts w:ascii="Browallia New" w:hAnsi="Browallia New" w:cs="Browallia New"/>
                <w:sz w:val="20"/>
                <w:szCs w:val="20"/>
              </w:rPr>
              <w:t>2,7</w:t>
            </w:r>
            <w:r>
              <w:rPr>
                <w:rFonts w:ascii="Browallia New" w:hAnsi="Browallia New" w:cs="Browallia New"/>
                <w:sz w:val="20"/>
                <w:szCs w:val="20"/>
              </w:rPr>
              <w:t>15</w:t>
            </w:r>
          </w:p>
        </w:tc>
      </w:tr>
      <w:tr w:rsidR="00C5084A" w:rsidRPr="00D55714" w14:paraId="197DCCAA" w14:textId="77777777" w:rsidTr="004B3580">
        <w:tblPrEx>
          <w:tblBorders>
            <w:bottom w:val="single" w:sz="4" w:space="0" w:color="auto"/>
          </w:tblBorders>
        </w:tblPrEx>
        <w:tc>
          <w:tcPr>
            <w:tcW w:w="2274" w:type="dxa"/>
            <w:tcBorders>
              <w:bottom w:val="nil"/>
            </w:tcBorders>
          </w:tcPr>
          <w:p w14:paraId="6F8C5272" w14:textId="59EB9C5C" w:rsidR="00C5084A" w:rsidRPr="00225396" w:rsidRDefault="00C5084A" w:rsidP="00C5084A">
            <w:pPr>
              <w:spacing w:line="240" w:lineRule="auto"/>
              <w:ind w:right="-108"/>
              <w:rPr>
                <w:rFonts w:ascii="Browallia New" w:hAnsi="Browallia New" w:cs="Browallia New"/>
                <w:sz w:val="20"/>
                <w:szCs w:val="20"/>
                <w:cs/>
              </w:rPr>
            </w:pPr>
            <w:r w:rsidRPr="00225396">
              <w:rPr>
                <w:rFonts w:ascii="Browallia New" w:hAnsi="Browallia New" w:cs="Browallia New"/>
                <w:sz w:val="20"/>
                <w:szCs w:val="20"/>
                <w:cs/>
              </w:rPr>
              <w:t>กำไรขั้นต้น</w:t>
            </w:r>
          </w:p>
        </w:tc>
        <w:tc>
          <w:tcPr>
            <w:tcW w:w="806" w:type="dxa"/>
            <w:tcBorders>
              <w:bottom w:val="nil"/>
            </w:tcBorders>
          </w:tcPr>
          <w:p w14:paraId="7543CAB5" w14:textId="7024FF92" w:rsidR="00C5084A" w:rsidRPr="00225396" w:rsidRDefault="00C5084A" w:rsidP="00C5084A">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8344A">
              <w:rPr>
                <w:rFonts w:ascii="Browallia New" w:hAnsi="Browallia New" w:cs="Browallia New"/>
                <w:sz w:val="20"/>
                <w:szCs w:val="20"/>
              </w:rPr>
              <w:t>1,227</w:t>
            </w:r>
          </w:p>
        </w:tc>
        <w:tc>
          <w:tcPr>
            <w:tcW w:w="723" w:type="dxa"/>
            <w:tcBorders>
              <w:bottom w:val="nil"/>
            </w:tcBorders>
          </w:tcPr>
          <w:p w14:paraId="44C48627" w14:textId="3F0D3796" w:rsidR="00C5084A" w:rsidRPr="00225396" w:rsidRDefault="00C5084A" w:rsidP="00C5084A">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sidDel="00136160">
              <w:rPr>
                <w:rFonts w:ascii="Browallia New" w:hAnsi="Browallia New" w:cs="Browallia New"/>
                <w:sz w:val="20"/>
                <w:szCs w:val="20"/>
              </w:rPr>
              <w:t>1,4</w:t>
            </w:r>
            <w:r w:rsidDel="00136160">
              <w:rPr>
                <w:rFonts w:ascii="Browallia New" w:hAnsi="Browallia New" w:cs="Browallia New"/>
                <w:sz w:val="20"/>
                <w:szCs w:val="20"/>
              </w:rPr>
              <w:t>05</w:t>
            </w:r>
          </w:p>
        </w:tc>
        <w:tc>
          <w:tcPr>
            <w:tcW w:w="734" w:type="dxa"/>
            <w:tcBorders>
              <w:bottom w:val="nil"/>
            </w:tcBorders>
          </w:tcPr>
          <w:p w14:paraId="425B5E82" w14:textId="791A48A9" w:rsidR="00C5084A" w:rsidRPr="00AF180B" w:rsidRDefault="00C5084A" w:rsidP="00C5084A">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8344A">
              <w:rPr>
                <w:rFonts w:ascii="Browallia New" w:hAnsi="Browallia New" w:cs="Browallia New"/>
                <w:sz w:val="20"/>
                <w:szCs w:val="20"/>
              </w:rPr>
              <w:t>137</w:t>
            </w:r>
          </w:p>
        </w:tc>
        <w:tc>
          <w:tcPr>
            <w:tcW w:w="720" w:type="dxa"/>
            <w:tcBorders>
              <w:bottom w:val="nil"/>
            </w:tcBorders>
          </w:tcPr>
          <w:p w14:paraId="464580FC" w14:textId="00626D11" w:rsidR="00C5084A" w:rsidRPr="00AF180B" w:rsidRDefault="00C5084A" w:rsidP="00C5084A">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sidDel="00136160">
              <w:rPr>
                <w:rFonts w:ascii="Browallia New" w:hAnsi="Browallia New" w:cs="Browallia New"/>
                <w:sz w:val="20"/>
                <w:szCs w:val="20"/>
              </w:rPr>
              <w:t>132</w:t>
            </w:r>
          </w:p>
        </w:tc>
        <w:tc>
          <w:tcPr>
            <w:tcW w:w="737" w:type="dxa"/>
            <w:tcBorders>
              <w:bottom w:val="nil"/>
            </w:tcBorders>
          </w:tcPr>
          <w:p w14:paraId="737222A1" w14:textId="5AFEC76B" w:rsidR="00C5084A" w:rsidRPr="00225396" w:rsidRDefault="00C5084A" w:rsidP="00C5084A">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8344A">
              <w:rPr>
                <w:rFonts w:ascii="Browallia New" w:hAnsi="Browallia New" w:cs="Browallia New"/>
                <w:sz w:val="20"/>
                <w:szCs w:val="20"/>
              </w:rPr>
              <w:t>124</w:t>
            </w:r>
          </w:p>
        </w:tc>
        <w:tc>
          <w:tcPr>
            <w:tcW w:w="720" w:type="dxa"/>
            <w:tcBorders>
              <w:bottom w:val="nil"/>
            </w:tcBorders>
          </w:tcPr>
          <w:p w14:paraId="7CA76795" w14:textId="7B352E15" w:rsidR="00C5084A" w:rsidRPr="00225396" w:rsidRDefault="00C5084A" w:rsidP="00C5084A">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sidDel="00136160">
              <w:rPr>
                <w:rFonts w:ascii="Browallia New" w:hAnsi="Browallia New" w:cs="Browallia New"/>
                <w:sz w:val="20"/>
                <w:szCs w:val="20"/>
              </w:rPr>
              <w:t>213</w:t>
            </w:r>
          </w:p>
        </w:tc>
        <w:tc>
          <w:tcPr>
            <w:tcW w:w="732" w:type="dxa"/>
            <w:tcBorders>
              <w:bottom w:val="nil"/>
            </w:tcBorders>
          </w:tcPr>
          <w:p w14:paraId="3D3DAAF4" w14:textId="4235DE87" w:rsidR="00C5084A" w:rsidRPr="00225396" w:rsidRDefault="00C5084A" w:rsidP="00C5084A">
            <w:pPr>
              <w:pBdr>
                <w:bottom w:val="single" w:sz="12" w:space="1" w:color="auto"/>
              </w:pBdr>
              <w:tabs>
                <w:tab w:val="clear" w:pos="227"/>
                <w:tab w:val="decimal" w:pos="252"/>
              </w:tabs>
              <w:spacing w:line="240" w:lineRule="auto"/>
              <w:jc w:val="right"/>
              <w:rPr>
                <w:rFonts w:ascii="Browallia New" w:hAnsi="Browallia New" w:cs="Browallia New"/>
                <w:sz w:val="20"/>
                <w:szCs w:val="20"/>
                <w:cs/>
              </w:rPr>
            </w:pPr>
            <w:r w:rsidDel="00136160">
              <w:rPr>
                <w:rFonts w:ascii="Browallia New" w:hAnsi="Browallia New" w:cs="Browallia New"/>
                <w:sz w:val="20"/>
                <w:szCs w:val="20"/>
              </w:rPr>
              <w:t>4</w:t>
            </w:r>
          </w:p>
        </w:tc>
        <w:tc>
          <w:tcPr>
            <w:tcW w:w="720" w:type="dxa"/>
            <w:tcBorders>
              <w:bottom w:val="nil"/>
            </w:tcBorders>
          </w:tcPr>
          <w:p w14:paraId="01D414CE" w14:textId="27A6C779" w:rsidR="00C5084A" w:rsidRPr="00225396" w:rsidRDefault="00C5084A" w:rsidP="00C5084A">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sidDel="00136160">
              <w:rPr>
                <w:rFonts w:ascii="Browallia New" w:hAnsi="Browallia New" w:cs="Browallia New"/>
                <w:sz w:val="20"/>
                <w:szCs w:val="20"/>
              </w:rPr>
              <w:t>3</w:t>
            </w:r>
          </w:p>
        </w:tc>
        <w:tc>
          <w:tcPr>
            <w:tcW w:w="642" w:type="dxa"/>
            <w:tcBorders>
              <w:bottom w:val="nil"/>
            </w:tcBorders>
          </w:tcPr>
          <w:p w14:paraId="402EE539" w14:textId="443F2C0C" w:rsidR="00C5084A" w:rsidRPr="00225396" w:rsidRDefault="00C5084A" w:rsidP="00C5084A">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Del="00136160">
              <w:rPr>
                <w:rFonts w:ascii="Browallia New" w:hAnsi="Browallia New" w:cs="Browallia New"/>
                <w:sz w:val="20"/>
                <w:szCs w:val="20"/>
              </w:rPr>
              <w:t>2</w:t>
            </w:r>
          </w:p>
        </w:tc>
        <w:tc>
          <w:tcPr>
            <w:tcW w:w="695" w:type="dxa"/>
            <w:tcBorders>
              <w:bottom w:val="nil"/>
            </w:tcBorders>
          </w:tcPr>
          <w:p w14:paraId="621C9300" w14:textId="28CA1415" w:rsidR="00C5084A" w:rsidRPr="00225396" w:rsidRDefault="00C5084A" w:rsidP="00C5084A">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sidDel="00136160">
              <w:rPr>
                <w:rFonts w:ascii="Browallia New" w:hAnsi="Browallia New" w:cs="Browallia New"/>
                <w:sz w:val="20"/>
                <w:szCs w:val="20"/>
              </w:rPr>
              <w:t>1</w:t>
            </w:r>
            <w:r w:rsidDel="00136160">
              <w:rPr>
                <w:rFonts w:ascii="Browallia New" w:hAnsi="Browallia New" w:cs="Browallia New"/>
                <w:sz w:val="20"/>
                <w:szCs w:val="20"/>
              </w:rPr>
              <w:t>5</w:t>
            </w:r>
          </w:p>
        </w:tc>
        <w:tc>
          <w:tcPr>
            <w:tcW w:w="810" w:type="dxa"/>
            <w:tcBorders>
              <w:bottom w:val="nil"/>
            </w:tcBorders>
          </w:tcPr>
          <w:p w14:paraId="7D4048EE" w14:textId="6B712532" w:rsidR="00C5084A" w:rsidRPr="00225396" w:rsidRDefault="00C5084A" w:rsidP="00C5084A">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8344A">
              <w:rPr>
                <w:rFonts w:ascii="Browallia New" w:hAnsi="Browallia New" w:cs="Browallia New"/>
                <w:sz w:val="20"/>
                <w:szCs w:val="20"/>
              </w:rPr>
              <w:t xml:space="preserve"> 15 </w:t>
            </w:r>
          </w:p>
        </w:tc>
        <w:tc>
          <w:tcPr>
            <w:tcW w:w="822" w:type="dxa"/>
            <w:tcBorders>
              <w:bottom w:val="nil"/>
            </w:tcBorders>
          </w:tcPr>
          <w:p w14:paraId="263ABBD0" w14:textId="6EACD883" w:rsidR="00C5084A" w:rsidRPr="00225396" w:rsidRDefault="00C5084A" w:rsidP="00C5084A">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sidDel="00136160">
              <w:rPr>
                <w:rFonts w:ascii="Browallia New" w:hAnsi="Browallia New" w:cs="Browallia New"/>
                <w:sz w:val="20"/>
                <w:szCs w:val="20"/>
              </w:rPr>
              <w:t>10</w:t>
            </w:r>
          </w:p>
        </w:tc>
        <w:tc>
          <w:tcPr>
            <w:tcW w:w="701" w:type="dxa"/>
            <w:tcBorders>
              <w:bottom w:val="nil"/>
            </w:tcBorders>
          </w:tcPr>
          <w:p w14:paraId="3643DD06" w14:textId="77FB0269" w:rsidR="00C5084A" w:rsidRPr="001072B8" w:rsidRDefault="00C5084A" w:rsidP="00C5084A">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Del="00136160">
              <w:rPr>
                <w:rFonts w:ascii="Browallia New" w:hAnsi="Browallia New" w:cs="Browallia New"/>
                <w:sz w:val="20"/>
                <w:szCs w:val="20"/>
              </w:rPr>
              <w:t>5</w:t>
            </w:r>
          </w:p>
        </w:tc>
        <w:tc>
          <w:tcPr>
            <w:tcW w:w="709" w:type="dxa"/>
            <w:tcBorders>
              <w:bottom w:val="nil"/>
            </w:tcBorders>
          </w:tcPr>
          <w:p w14:paraId="64830D70" w14:textId="73987AD7" w:rsidR="00C5084A" w:rsidRPr="00225396" w:rsidRDefault="00C5084A" w:rsidP="00C5084A">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sidDel="00136160">
              <w:rPr>
                <w:rFonts w:ascii="Browallia New" w:hAnsi="Browallia New" w:cs="Browallia New"/>
                <w:sz w:val="20"/>
                <w:szCs w:val="20"/>
              </w:rPr>
              <w:t>1</w:t>
            </w:r>
          </w:p>
        </w:tc>
        <w:tc>
          <w:tcPr>
            <w:tcW w:w="717" w:type="dxa"/>
            <w:tcBorders>
              <w:bottom w:val="nil"/>
            </w:tcBorders>
          </w:tcPr>
          <w:p w14:paraId="12A76EDC" w14:textId="3BAD7E52" w:rsidR="00C5084A" w:rsidRPr="00225396" w:rsidRDefault="00C5084A" w:rsidP="00C5084A">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8344A">
              <w:rPr>
                <w:rFonts w:ascii="Browallia New" w:hAnsi="Browallia New" w:cs="Browallia New"/>
                <w:sz w:val="20"/>
                <w:szCs w:val="20"/>
              </w:rPr>
              <w:t xml:space="preserve"> 1,514 </w:t>
            </w:r>
          </w:p>
        </w:tc>
        <w:tc>
          <w:tcPr>
            <w:tcW w:w="712" w:type="dxa"/>
            <w:tcBorders>
              <w:bottom w:val="nil"/>
            </w:tcBorders>
          </w:tcPr>
          <w:p w14:paraId="3C54BA59" w14:textId="20242945" w:rsidR="00C5084A" w:rsidRPr="00225396" w:rsidRDefault="00C5084A" w:rsidP="00C5084A">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3B2B7C" w:rsidDel="00136160">
              <w:rPr>
                <w:rFonts w:ascii="Browallia New" w:hAnsi="Browallia New" w:cs="Browallia New"/>
                <w:sz w:val="20"/>
                <w:szCs w:val="20"/>
              </w:rPr>
              <w:t>1,7</w:t>
            </w:r>
            <w:r w:rsidDel="00136160">
              <w:rPr>
                <w:rFonts w:ascii="Browallia New" w:hAnsi="Browallia New" w:cs="Browallia New"/>
                <w:sz w:val="20"/>
                <w:szCs w:val="20"/>
              </w:rPr>
              <w:t>79</w:t>
            </w:r>
          </w:p>
        </w:tc>
      </w:tr>
    </w:tbl>
    <w:p w14:paraId="34C6F8F5" w14:textId="7F1D95DB" w:rsidR="002C64E8" w:rsidRDefault="002C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517F4FB" w14:textId="77777777" w:rsidR="004476FA" w:rsidRDefault="0044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38417EC" w14:textId="77777777" w:rsidR="004476FA" w:rsidRDefault="0044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57917F3" w14:textId="77777777" w:rsidR="004476FA" w:rsidRDefault="0044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tbl>
      <w:tblPr>
        <w:tblW w:w="13974" w:type="dxa"/>
        <w:tblInd w:w="426" w:type="dxa"/>
        <w:tblLayout w:type="fixed"/>
        <w:tblLook w:val="0000" w:firstRow="0" w:lastRow="0" w:firstColumn="0" w:lastColumn="0" w:noHBand="0" w:noVBand="0"/>
      </w:tblPr>
      <w:tblGrid>
        <w:gridCol w:w="2274"/>
        <w:gridCol w:w="806"/>
        <w:gridCol w:w="723"/>
        <w:gridCol w:w="734"/>
        <w:gridCol w:w="720"/>
        <w:gridCol w:w="737"/>
        <w:gridCol w:w="720"/>
        <w:gridCol w:w="732"/>
        <w:gridCol w:w="720"/>
        <w:gridCol w:w="642"/>
        <w:gridCol w:w="695"/>
        <w:gridCol w:w="810"/>
        <w:gridCol w:w="822"/>
        <w:gridCol w:w="701"/>
        <w:gridCol w:w="709"/>
        <w:gridCol w:w="717"/>
        <w:gridCol w:w="712"/>
      </w:tblGrid>
      <w:tr w:rsidR="009162CC" w:rsidRPr="00225396" w14:paraId="621EAD85" w14:textId="77777777" w:rsidTr="004B3580">
        <w:trPr>
          <w:tblHeader/>
        </w:trPr>
        <w:tc>
          <w:tcPr>
            <w:tcW w:w="2274" w:type="dxa"/>
          </w:tcPr>
          <w:p w14:paraId="549B2D6E" w14:textId="77777777" w:rsidR="009162CC" w:rsidRPr="00225396" w:rsidRDefault="009162CC" w:rsidP="004B7251">
            <w:pPr>
              <w:spacing w:line="240" w:lineRule="auto"/>
              <w:ind w:right="-108"/>
              <w:rPr>
                <w:rFonts w:ascii="Browallia New" w:hAnsi="Browallia New" w:cs="Browallia New"/>
                <w:sz w:val="19"/>
                <w:szCs w:val="19"/>
              </w:rPr>
            </w:pPr>
          </w:p>
        </w:tc>
        <w:tc>
          <w:tcPr>
            <w:tcW w:w="11700" w:type="dxa"/>
            <w:gridSpan w:val="16"/>
          </w:tcPr>
          <w:p w14:paraId="602AB997" w14:textId="6D9E662C" w:rsidR="009162CC" w:rsidRPr="00225396" w:rsidRDefault="009162CC" w:rsidP="004B7251">
            <w:pPr>
              <w:spacing w:line="240" w:lineRule="auto"/>
              <w:jc w:val="right"/>
              <w:rPr>
                <w:rFonts w:ascii="Browallia New" w:hAnsi="Browallia New" w:cs="Browallia New"/>
                <w:sz w:val="19"/>
                <w:szCs w:val="19"/>
              </w:rPr>
            </w:pPr>
            <w:r w:rsidRPr="00225396">
              <w:rPr>
                <w:rFonts w:ascii="Browallia New" w:hAnsi="Browallia New" w:cs="Browallia New"/>
                <w:sz w:val="19"/>
                <w:szCs w:val="19"/>
                <w:cs/>
              </w:rPr>
              <w:t>(หน่วย</w:t>
            </w:r>
            <w:r w:rsidR="00F46B29" w:rsidRPr="00F46B29">
              <w:rPr>
                <w:rFonts w:ascii="Browallia New" w:hAnsi="Browallia New" w:cs="Browallia New"/>
                <w:sz w:val="19"/>
                <w:szCs w:val="19"/>
              </w:rPr>
              <w:t xml:space="preserve"> </w:t>
            </w:r>
            <w:r w:rsidRPr="00225396">
              <w:rPr>
                <w:rFonts w:ascii="Browallia New" w:hAnsi="Browallia New" w:cs="Browallia New"/>
                <w:sz w:val="19"/>
                <w:szCs w:val="19"/>
                <w:cs/>
              </w:rPr>
              <w:t>:</w:t>
            </w:r>
            <w:r w:rsidR="00F46B29" w:rsidRPr="00F46B29">
              <w:rPr>
                <w:rFonts w:ascii="Browallia New" w:hAnsi="Browallia New" w:cs="Browallia New"/>
                <w:sz w:val="19"/>
                <w:szCs w:val="19"/>
              </w:rPr>
              <w:t xml:space="preserve"> </w:t>
            </w:r>
            <w:r w:rsidRPr="00225396">
              <w:rPr>
                <w:rFonts w:ascii="Browallia New" w:hAnsi="Browallia New" w:cs="Browallia New"/>
                <w:sz w:val="19"/>
                <w:szCs w:val="19"/>
                <w:cs/>
              </w:rPr>
              <w:t>ล้านบาท)</w:t>
            </w:r>
          </w:p>
        </w:tc>
      </w:tr>
      <w:tr w:rsidR="009162CC" w:rsidRPr="00225396" w14:paraId="3B95FDFB" w14:textId="77777777" w:rsidTr="004B3580">
        <w:tblPrEx>
          <w:tblBorders>
            <w:bottom w:val="single" w:sz="4" w:space="0" w:color="auto"/>
          </w:tblBorders>
        </w:tblPrEx>
        <w:trPr>
          <w:tblHeader/>
        </w:trPr>
        <w:tc>
          <w:tcPr>
            <w:tcW w:w="2274" w:type="dxa"/>
          </w:tcPr>
          <w:p w14:paraId="4DF3B516" w14:textId="77777777" w:rsidR="009162CC" w:rsidRPr="00225396" w:rsidRDefault="009162CC" w:rsidP="00E10A79">
            <w:pPr>
              <w:pStyle w:val="Heading1"/>
              <w:numPr>
                <w:ilvl w:val="0"/>
                <w:numId w:val="0"/>
              </w:numPr>
              <w:spacing w:line="240" w:lineRule="auto"/>
              <w:rPr>
                <w:rFonts w:ascii="Browallia New" w:hAnsi="Browallia New" w:cs="Browallia New"/>
                <w:sz w:val="19"/>
                <w:szCs w:val="19"/>
                <w:cs/>
              </w:rPr>
            </w:pPr>
          </w:p>
        </w:tc>
        <w:tc>
          <w:tcPr>
            <w:tcW w:w="1529" w:type="dxa"/>
            <w:gridSpan w:val="2"/>
            <w:vAlign w:val="bottom"/>
          </w:tcPr>
          <w:p w14:paraId="1976EACE"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cs/>
              </w:rPr>
              <w:t>ธุรกิจขายและ</w:t>
            </w:r>
          </w:p>
          <w:p w14:paraId="021AA433"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ให้เช่าซื้อ</w:t>
            </w:r>
          </w:p>
        </w:tc>
        <w:tc>
          <w:tcPr>
            <w:tcW w:w="1454" w:type="dxa"/>
            <w:gridSpan w:val="2"/>
            <w:vAlign w:val="bottom"/>
          </w:tcPr>
          <w:p w14:paraId="5319F751"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ธุรกิจพัฒนาอสังหาริมทรัพย์</w:t>
            </w:r>
          </w:p>
        </w:tc>
        <w:tc>
          <w:tcPr>
            <w:tcW w:w="1457" w:type="dxa"/>
            <w:gridSpan w:val="2"/>
            <w:vAlign w:val="bottom"/>
          </w:tcPr>
          <w:p w14:paraId="2631C083"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p>
          <w:p w14:paraId="5DB32327"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ธุรกิจโรงแรม</w:t>
            </w:r>
          </w:p>
        </w:tc>
        <w:tc>
          <w:tcPr>
            <w:tcW w:w="1452" w:type="dxa"/>
            <w:gridSpan w:val="2"/>
            <w:vAlign w:val="bottom"/>
          </w:tcPr>
          <w:p w14:paraId="3C586689"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ธุรกิจตัวแทนขายอสังหาริมทรัพย์</w:t>
            </w:r>
          </w:p>
        </w:tc>
        <w:tc>
          <w:tcPr>
            <w:tcW w:w="1337" w:type="dxa"/>
            <w:gridSpan w:val="2"/>
            <w:vAlign w:val="bottom"/>
          </w:tcPr>
          <w:p w14:paraId="266267AB"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cs/>
              </w:rPr>
              <w:t>ธุรกิจบริการจัดทำโฆษณาประชาสัมพันธ์</w:t>
            </w:r>
          </w:p>
          <w:p w14:paraId="282FD30E"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และจัดงานกิจกรรม</w:t>
            </w:r>
          </w:p>
        </w:tc>
        <w:tc>
          <w:tcPr>
            <w:tcW w:w="1632" w:type="dxa"/>
            <w:gridSpan w:val="2"/>
            <w:vAlign w:val="bottom"/>
          </w:tcPr>
          <w:p w14:paraId="4DC081F3"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ธุรกิจอื่นๆ</w:t>
            </w:r>
          </w:p>
        </w:tc>
        <w:tc>
          <w:tcPr>
            <w:tcW w:w="1410" w:type="dxa"/>
            <w:gridSpan w:val="2"/>
            <w:vAlign w:val="bottom"/>
          </w:tcPr>
          <w:p w14:paraId="6D461427"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การตัดรายการบัญชีระหว่างกัน</w:t>
            </w:r>
          </w:p>
        </w:tc>
        <w:tc>
          <w:tcPr>
            <w:tcW w:w="1429" w:type="dxa"/>
            <w:gridSpan w:val="2"/>
            <w:vAlign w:val="bottom"/>
          </w:tcPr>
          <w:p w14:paraId="348003F2"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p>
          <w:p w14:paraId="2E24246C"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งบการเงินรวม</w:t>
            </w:r>
          </w:p>
        </w:tc>
      </w:tr>
      <w:tr w:rsidR="009162CC" w:rsidRPr="00225396" w14:paraId="48C5A0D3" w14:textId="77777777" w:rsidTr="004B3580">
        <w:tblPrEx>
          <w:tblBorders>
            <w:bottom w:val="single" w:sz="4" w:space="0" w:color="auto"/>
          </w:tblBorders>
        </w:tblPrEx>
        <w:trPr>
          <w:tblHeader/>
        </w:trPr>
        <w:tc>
          <w:tcPr>
            <w:tcW w:w="2274" w:type="dxa"/>
          </w:tcPr>
          <w:p w14:paraId="043D4940" w14:textId="77777777" w:rsidR="009162CC" w:rsidRPr="00225396" w:rsidRDefault="009162CC" w:rsidP="004B7251">
            <w:pPr>
              <w:spacing w:line="240" w:lineRule="auto"/>
              <w:rPr>
                <w:rFonts w:ascii="Browallia New" w:hAnsi="Browallia New" w:cs="Browallia New"/>
                <w:sz w:val="19"/>
                <w:szCs w:val="19"/>
                <w:cs/>
                <w:lang w:val="en-GB"/>
              </w:rPr>
            </w:pPr>
          </w:p>
        </w:tc>
        <w:tc>
          <w:tcPr>
            <w:tcW w:w="11700" w:type="dxa"/>
            <w:gridSpan w:val="16"/>
          </w:tcPr>
          <w:p w14:paraId="3E2FBF2B" w14:textId="104B7EE4"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20"/>
                <w:szCs w:val="20"/>
                <w:cs/>
              </w:rPr>
              <w:t>สำหรับปีสิ้นสุดวันที่</w:t>
            </w:r>
            <w:r w:rsidR="00F46B29" w:rsidRPr="00F46B29">
              <w:rPr>
                <w:rFonts w:ascii="Browallia New" w:hAnsi="Browallia New" w:cs="Browallia New"/>
                <w:sz w:val="20"/>
                <w:szCs w:val="20"/>
              </w:rPr>
              <w:t xml:space="preserve"> </w:t>
            </w:r>
            <w:r w:rsidRPr="00225396">
              <w:rPr>
                <w:rFonts w:ascii="Browallia New" w:hAnsi="Browallia New" w:cs="Browallia New"/>
                <w:sz w:val="20"/>
                <w:szCs w:val="20"/>
              </w:rPr>
              <w:t>31</w:t>
            </w:r>
            <w:r w:rsidR="00F46B29" w:rsidRPr="00F46B29">
              <w:rPr>
                <w:rFonts w:ascii="Browallia New" w:hAnsi="Browallia New" w:cs="Browallia New"/>
                <w:sz w:val="20"/>
                <w:szCs w:val="20"/>
              </w:rPr>
              <w:t xml:space="preserve"> </w:t>
            </w:r>
            <w:r w:rsidRPr="00225396">
              <w:rPr>
                <w:rFonts w:ascii="Browallia New" w:hAnsi="Browallia New" w:cs="Browallia New"/>
                <w:sz w:val="20"/>
                <w:szCs w:val="20"/>
                <w:cs/>
              </w:rPr>
              <w:t>ธันวาคม</w:t>
            </w:r>
          </w:p>
        </w:tc>
      </w:tr>
      <w:tr w:rsidR="00124550" w:rsidRPr="00225396" w14:paraId="23E2838D" w14:textId="77777777" w:rsidTr="004B3580">
        <w:tblPrEx>
          <w:tblBorders>
            <w:bottom w:val="single" w:sz="4" w:space="0" w:color="auto"/>
          </w:tblBorders>
        </w:tblPrEx>
        <w:trPr>
          <w:tblHeader/>
        </w:trPr>
        <w:tc>
          <w:tcPr>
            <w:tcW w:w="2274" w:type="dxa"/>
          </w:tcPr>
          <w:p w14:paraId="60B78E13" w14:textId="77777777" w:rsidR="00124550" w:rsidRPr="00225396" w:rsidRDefault="00124550" w:rsidP="00124550">
            <w:pPr>
              <w:spacing w:line="240" w:lineRule="auto"/>
              <w:rPr>
                <w:rFonts w:ascii="Browallia New" w:hAnsi="Browallia New" w:cs="Browallia New"/>
                <w:sz w:val="19"/>
                <w:szCs w:val="19"/>
                <w:cs/>
                <w:lang w:val="en-GB"/>
              </w:rPr>
            </w:pPr>
          </w:p>
        </w:tc>
        <w:tc>
          <w:tcPr>
            <w:tcW w:w="806" w:type="dxa"/>
          </w:tcPr>
          <w:p w14:paraId="7CD25D6B" w14:textId="1311AD18" w:rsidR="00124550" w:rsidRPr="00225396" w:rsidRDefault="00124550" w:rsidP="00124550">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3</w:t>
            </w:r>
          </w:p>
        </w:tc>
        <w:tc>
          <w:tcPr>
            <w:tcW w:w="723" w:type="dxa"/>
          </w:tcPr>
          <w:p w14:paraId="2D56CF01" w14:textId="74FE5408" w:rsidR="00124550" w:rsidRPr="00225396" w:rsidRDefault="00124550" w:rsidP="00124550">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2</w:t>
            </w:r>
          </w:p>
        </w:tc>
        <w:tc>
          <w:tcPr>
            <w:tcW w:w="734" w:type="dxa"/>
          </w:tcPr>
          <w:p w14:paraId="76501A06" w14:textId="52C809A6" w:rsidR="00124550" w:rsidRPr="00225396" w:rsidRDefault="00124550" w:rsidP="00124550">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3</w:t>
            </w:r>
          </w:p>
        </w:tc>
        <w:tc>
          <w:tcPr>
            <w:tcW w:w="720" w:type="dxa"/>
          </w:tcPr>
          <w:p w14:paraId="7A034F03" w14:textId="7938FC07" w:rsidR="00124550" w:rsidRPr="00225396" w:rsidRDefault="00124550" w:rsidP="00124550">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2</w:t>
            </w:r>
          </w:p>
        </w:tc>
        <w:tc>
          <w:tcPr>
            <w:tcW w:w="737" w:type="dxa"/>
          </w:tcPr>
          <w:p w14:paraId="6BFB2996" w14:textId="48EF87E5" w:rsidR="00124550" w:rsidRPr="00225396" w:rsidRDefault="00124550" w:rsidP="00124550">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3</w:t>
            </w:r>
          </w:p>
        </w:tc>
        <w:tc>
          <w:tcPr>
            <w:tcW w:w="720" w:type="dxa"/>
          </w:tcPr>
          <w:p w14:paraId="1D77574E" w14:textId="4F6E4128" w:rsidR="00124550" w:rsidRPr="00225396" w:rsidRDefault="00124550" w:rsidP="00124550">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2</w:t>
            </w:r>
          </w:p>
        </w:tc>
        <w:tc>
          <w:tcPr>
            <w:tcW w:w="732" w:type="dxa"/>
          </w:tcPr>
          <w:p w14:paraId="065D0FE6" w14:textId="7E74FBFC" w:rsidR="00124550" w:rsidRPr="00225396" w:rsidRDefault="00124550" w:rsidP="00124550">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3</w:t>
            </w:r>
          </w:p>
        </w:tc>
        <w:tc>
          <w:tcPr>
            <w:tcW w:w="720" w:type="dxa"/>
          </w:tcPr>
          <w:p w14:paraId="3B37A5C0" w14:textId="6F89BA87" w:rsidR="00124550" w:rsidRPr="00225396" w:rsidRDefault="00124550" w:rsidP="00124550">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2</w:t>
            </w:r>
          </w:p>
        </w:tc>
        <w:tc>
          <w:tcPr>
            <w:tcW w:w="642" w:type="dxa"/>
          </w:tcPr>
          <w:p w14:paraId="60DE7D41" w14:textId="6CDB5625" w:rsidR="00124550" w:rsidRPr="00225396" w:rsidRDefault="00124550" w:rsidP="00124550">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3</w:t>
            </w:r>
          </w:p>
        </w:tc>
        <w:tc>
          <w:tcPr>
            <w:tcW w:w="695" w:type="dxa"/>
          </w:tcPr>
          <w:p w14:paraId="527823E5" w14:textId="40AEC27B" w:rsidR="00124550" w:rsidRPr="00225396" w:rsidRDefault="00124550" w:rsidP="00124550">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2</w:t>
            </w:r>
          </w:p>
        </w:tc>
        <w:tc>
          <w:tcPr>
            <w:tcW w:w="810" w:type="dxa"/>
          </w:tcPr>
          <w:p w14:paraId="6605D6A4" w14:textId="2702FBD4" w:rsidR="00124550" w:rsidRPr="00225396" w:rsidRDefault="00124550" w:rsidP="00124550">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3</w:t>
            </w:r>
          </w:p>
        </w:tc>
        <w:tc>
          <w:tcPr>
            <w:tcW w:w="822" w:type="dxa"/>
          </w:tcPr>
          <w:p w14:paraId="0908323D" w14:textId="2F0DAF51" w:rsidR="00124550" w:rsidRPr="00225396" w:rsidRDefault="00124550" w:rsidP="00124550">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2</w:t>
            </w:r>
          </w:p>
        </w:tc>
        <w:tc>
          <w:tcPr>
            <w:tcW w:w="701" w:type="dxa"/>
          </w:tcPr>
          <w:p w14:paraId="1A7C0DC7" w14:textId="425498C9" w:rsidR="00124550" w:rsidRPr="00225396" w:rsidRDefault="00124550" w:rsidP="00124550">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3</w:t>
            </w:r>
          </w:p>
        </w:tc>
        <w:tc>
          <w:tcPr>
            <w:tcW w:w="709" w:type="dxa"/>
          </w:tcPr>
          <w:p w14:paraId="242946F0" w14:textId="4A9F20B5" w:rsidR="00124550" w:rsidRPr="00225396" w:rsidRDefault="00124550" w:rsidP="00124550">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2</w:t>
            </w:r>
          </w:p>
        </w:tc>
        <w:tc>
          <w:tcPr>
            <w:tcW w:w="717" w:type="dxa"/>
          </w:tcPr>
          <w:p w14:paraId="5E932F24" w14:textId="5896D4BE" w:rsidR="00124550" w:rsidRPr="00225396" w:rsidRDefault="00124550" w:rsidP="00124550">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3</w:t>
            </w:r>
          </w:p>
        </w:tc>
        <w:tc>
          <w:tcPr>
            <w:tcW w:w="712" w:type="dxa"/>
          </w:tcPr>
          <w:p w14:paraId="4F845CA2" w14:textId="343860D3" w:rsidR="00124550" w:rsidRPr="00225396" w:rsidRDefault="00124550" w:rsidP="00124550">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2</w:t>
            </w:r>
          </w:p>
        </w:tc>
      </w:tr>
      <w:tr w:rsidR="009162CC" w:rsidRPr="00BD278D" w14:paraId="41DD3A87" w14:textId="77777777" w:rsidTr="004B3580">
        <w:tblPrEx>
          <w:tblBorders>
            <w:bottom w:val="single" w:sz="4" w:space="0" w:color="auto"/>
          </w:tblBorders>
        </w:tblPrEx>
        <w:trPr>
          <w:trHeight w:val="84"/>
          <w:tblHeader/>
        </w:trPr>
        <w:tc>
          <w:tcPr>
            <w:tcW w:w="2274" w:type="dxa"/>
          </w:tcPr>
          <w:p w14:paraId="43DD83C0" w14:textId="77777777" w:rsidR="009162CC" w:rsidRPr="00BD278D" w:rsidRDefault="009162CC" w:rsidP="004B7251">
            <w:pPr>
              <w:spacing w:line="240" w:lineRule="auto"/>
              <w:ind w:right="-108"/>
              <w:rPr>
                <w:rFonts w:ascii="Browallia New" w:hAnsi="Browallia New" w:cs="Browallia New"/>
                <w:sz w:val="19"/>
                <w:szCs w:val="19"/>
                <w:highlight w:val="yellow"/>
                <w:cs/>
              </w:rPr>
            </w:pPr>
          </w:p>
        </w:tc>
        <w:tc>
          <w:tcPr>
            <w:tcW w:w="806" w:type="dxa"/>
          </w:tcPr>
          <w:p w14:paraId="24143A30"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723" w:type="dxa"/>
          </w:tcPr>
          <w:p w14:paraId="37090A52"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734" w:type="dxa"/>
          </w:tcPr>
          <w:p w14:paraId="70DDBF2E"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720" w:type="dxa"/>
          </w:tcPr>
          <w:p w14:paraId="05FC4E49"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737" w:type="dxa"/>
          </w:tcPr>
          <w:p w14:paraId="3B5402B0" w14:textId="77777777" w:rsidR="009162CC" w:rsidRPr="00BD278D" w:rsidRDefault="009162CC" w:rsidP="004B7251">
            <w:pPr>
              <w:spacing w:line="240" w:lineRule="auto"/>
              <w:jc w:val="right"/>
              <w:rPr>
                <w:rFonts w:ascii="Browallia New" w:hAnsi="Browallia New" w:cs="Browallia New"/>
                <w:sz w:val="19"/>
                <w:szCs w:val="19"/>
                <w:highlight w:val="yellow"/>
              </w:rPr>
            </w:pPr>
          </w:p>
        </w:tc>
        <w:tc>
          <w:tcPr>
            <w:tcW w:w="720" w:type="dxa"/>
          </w:tcPr>
          <w:p w14:paraId="20F7EE4F"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732" w:type="dxa"/>
          </w:tcPr>
          <w:p w14:paraId="627E1467"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720" w:type="dxa"/>
          </w:tcPr>
          <w:p w14:paraId="19E1AD1B"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642" w:type="dxa"/>
          </w:tcPr>
          <w:p w14:paraId="01BA97B0" w14:textId="77777777" w:rsidR="009162CC" w:rsidRPr="00BD278D" w:rsidRDefault="009162CC" w:rsidP="004B7251">
            <w:pPr>
              <w:spacing w:line="240" w:lineRule="auto"/>
              <w:jc w:val="center"/>
              <w:rPr>
                <w:rFonts w:ascii="Browallia New" w:hAnsi="Browallia New" w:cs="Browallia New"/>
                <w:sz w:val="19"/>
                <w:szCs w:val="19"/>
                <w:highlight w:val="yellow"/>
              </w:rPr>
            </w:pPr>
          </w:p>
        </w:tc>
        <w:tc>
          <w:tcPr>
            <w:tcW w:w="695" w:type="dxa"/>
          </w:tcPr>
          <w:p w14:paraId="6E59FB39" w14:textId="77777777" w:rsidR="009162CC" w:rsidRPr="00BD278D" w:rsidRDefault="009162CC" w:rsidP="004B7251">
            <w:pPr>
              <w:spacing w:line="240" w:lineRule="auto"/>
              <w:jc w:val="center"/>
              <w:rPr>
                <w:rFonts w:ascii="Browallia New" w:hAnsi="Browallia New" w:cs="Browallia New"/>
                <w:sz w:val="19"/>
                <w:szCs w:val="19"/>
                <w:highlight w:val="yellow"/>
              </w:rPr>
            </w:pPr>
          </w:p>
        </w:tc>
        <w:tc>
          <w:tcPr>
            <w:tcW w:w="810" w:type="dxa"/>
          </w:tcPr>
          <w:p w14:paraId="0D07B412" w14:textId="77777777" w:rsidR="009162CC" w:rsidRPr="00BD278D" w:rsidRDefault="009162CC" w:rsidP="004B7251">
            <w:pPr>
              <w:tabs>
                <w:tab w:val="clear" w:pos="227"/>
                <w:tab w:val="decimal" w:pos="252"/>
              </w:tabs>
              <w:spacing w:line="240" w:lineRule="auto"/>
              <w:jc w:val="right"/>
              <w:rPr>
                <w:rFonts w:ascii="Browallia New" w:hAnsi="Browallia New" w:cs="Browallia New"/>
                <w:sz w:val="19"/>
                <w:szCs w:val="19"/>
                <w:highlight w:val="yellow"/>
              </w:rPr>
            </w:pPr>
          </w:p>
        </w:tc>
        <w:tc>
          <w:tcPr>
            <w:tcW w:w="822" w:type="dxa"/>
          </w:tcPr>
          <w:p w14:paraId="7B93D267" w14:textId="77777777" w:rsidR="009162CC" w:rsidRPr="00BD278D" w:rsidRDefault="009162CC" w:rsidP="004B7251">
            <w:pPr>
              <w:tabs>
                <w:tab w:val="clear" w:pos="227"/>
                <w:tab w:val="decimal" w:pos="252"/>
              </w:tabs>
              <w:spacing w:line="240" w:lineRule="auto"/>
              <w:jc w:val="right"/>
              <w:rPr>
                <w:rFonts w:ascii="Browallia New" w:hAnsi="Browallia New" w:cs="Browallia New"/>
                <w:sz w:val="19"/>
                <w:szCs w:val="19"/>
                <w:highlight w:val="yellow"/>
              </w:rPr>
            </w:pPr>
          </w:p>
        </w:tc>
        <w:tc>
          <w:tcPr>
            <w:tcW w:w="701" w:type="dxa"/>
          </w:tcPr>
          <w:p w14:paraId="70FBBEA3" w14:textId="77777777" w:rsidR="009162CC" w:rsidRPr="00BD278D" w:rsidRDefault="009162CC" w:rsidP="004B7251">
            <w:pPr>
              <w:tabs>
                <w:tab w:val="clear" w:pos="227"/>
                <w:tab w:val="decimal" w:pos="252"/>
              </w:tabs>
              <w:spacing w:line="240" w:lineRule="auto"/>
              <w:jc w:val="right"/>
              <w:rPr>
                <w:rFonts w:ascii="Browallia New" w:hAnsi="Browallia New" w:cs="Browallia New"/>
                <w:sz w:val="19"/>
                <w:szCs w:val="19"/>
                <w:highlight w:val="yellow"/>
              </w:rPr>
            </w:pPr>
          </w:p>
        </w:tc>
        <w:tc>
          <w:tcPr>
            <w:tcW w:w="709" w:type="dxa"/>
          </w:tcPr>
          <w:p w14:paraId="04CD71EC" w14:textId="77777777" w:rsidR="009162CC" w:rsidRPr="00BD278D" w:rsidRDefault="009162CC" w:rsidP="004B7251">
            <w:pPr>
              <w:tabs>
                <w:tab w:val="clear" w:pos="227"/>
                <w:tab w:val="decimal" w:pos="252"/>
              </w:tabs>
              <w:spacing w:line="240" w:lineRule="auto"/>
              <w:jc w:val="right"/>
              <w:rPr>
                <w:rFonts w:ascii="Browallia New" w:hAnsi="Browallia New" w:cs="Browallia New"/>
                <w:sz w:val="19"/>
                <w:szCs w:val="19"/>
                <w:highlight w:val="yellow"/>
              </w:rPr>
            </w:pPr>
          </w:p>
        </w:tc>
        <w:tc>
          <w:tcPr>
            <w:tcW w:w="717" w:type="dxa"/>
          </w:tcPr>
          <w:p w14:paraId="58982434" w14:textId="77777777" w:rsidR="009162CC" w:rsidRPr="00BD278D" w:rsidRDefault="009162CC" w:rsidP="004B7251">
            <w:pPr>
              <w:tabs>
                <w:tab w:val="clear" w:pos="227"/>
                <w:tab w:val="decimal" w:pos="252"/>
              </w:tabs>
              <w:spacing w:line="240" w:lineRule="auto"/>
              <w:jc w:val="right"/>
              <w:rPr>
                <w:rFonts w:ascii="Browallia New" w:hAnsi="Browallia New" w:cs="Browallia New"/>
                <w:sz w:val="19"/>
                <w:szCs w:val="19"/>
                <w:highlight w:val="yellow"/>
              </w:rPr>
            </w:pPr>
          </w:p>
        </w:tc>
        <w:tc>
          <w:tcPr>
            <w:tcW w:w="712" w:type="dxa"/>
          </w:tcPr>
          <w:p w14:paraId="5FB1C4F1" w14:textId="77777777" w:rsidR="009162CC" w:rsidRPr="00BD278D" w:rsidRDefault="009162CC" w:rsidP="004B7251">
            <w:pPr>
              <w:tabs>
                <w:tab w:val="clear" w:pos="227"/>
                <w:tab w:val="decimal" w:pos="252"/>
              </w:tabs>
              <w:spacing w:line="240" w:lineRule="auto"/>
              <w:jc w:val="right"/>
              <w:rPr>
                <w:rFonts w:ascii="Browallia New" w:hAnsi="Browallia New" w:cs="Browallia New"/>
                <w:sz w:val="19"/>
                <w:szCs w:val="19"/>
                <w:highlight w:val="yellow"/>
              </w:rPr>
            </w:pPr>
          </w:p>
        </w:tc>
      </w:tr>
      <w:tr w:rsidR="009162CC" w:rsidRPr="00225396" w14:paraId="7DDE86AD" w14:textId="77777777" w:rsidTr="004B3580">
        <w:tblPrEx>
          <w:tblBorders>
            <w:bottom w:val="single" w:sz="4" w:space="0" w:color="auto"/>
          </w:tblBorders>
        </w:tblPrEx>
        <w:trPr>
          <w:trHeight w:val="117"/>
        </w:trPr>
        <w:tc>
          <w:tcPr>
            <w:tcW w:w="2274" w:type="dxa"/>
          </w:tcPr>
          <w:p w14:paraId="0152664E" w14:textId="77777777" w:rsidR="009162CC" w:rsidRPr="00225396" w:rsidRDefault="009162CC" w:rsidP="004B7251">
            <w:pPr>
              <w:spacing w:line="240" w:lineRule="auto"/>
              <w:ind w:right="-108"/>
              <w:rPr>
                <w:rFonts w:ascii="Browallia New" w:hAnsi="Browallia New" w:cs="Browallia New"/>
                <w:sz w:val="20"/>
                <w:szCs w:val="20"/>
              </w:rPr>
            </w:pPr>
            <w:r w:rsidRPr="00BA752A">
              <w:rPr>
                <w:rFonts w:ascii="Browallia New" w:hAnsi="Browallia New" w:cs="Browallia New"/>
                <w:sz w:val="20"/>
                <w:szCs w:val="20"/>
                <w:cs/>
              </w:rPr>
              <w:t>รายได้แยกตามการรับรู้รายได้</w:t>
            </w:r>
          </w:p>
        </w:tc>
        <w:tc>
          <w:tcPr>
            <w:tcW w:w="806" w:type="dxa"/>
          </w:tcPr>
          <w:p w14:paraId="512B6C6B" w14:textId="77777777" w:rsidR="009162CC" w:rsidRPr="00225396" w:rsidRDefault="009162CC" w:rsidP="004B7251">
            <w:pPr>
              <w:tabs>
                <w:tab w:val="clear" w:pos="227"/>
                <w:tab w:val="decimal" w:pos="252"/>
              </w:tabs>
              <w:spacing w:line="240" w:lineRule="auto"/>
              <w:jc w:val="right"/>
              <w:rPr>
                <w:rFonts w:ascii="Browallia New" w:hAnsi="Browallia New" w:cs="Browallia New"/>
                <w:sz w:val="20"/>
                <w:szCs w:val="20"/>
              </w:rPr>
            </w:pPr>
          </w:p>
        </w:tc>
        <w:tc>
          <w:tcPr>
            <w:tcW w:w="723" w:type="dxa"/>
          </w:tcPr>
          <w:p w14:paraId="09EB138D" w14:textId="77777777" w:rsidR="009162CC" w:rsidRPr="00225396" w:rsidRDefault="009162CC" w:rsidP="004B7251">
            <w:pPr>
              <w:tabs>
                <w:tab w:val="clear" w:pos="227"/>
                <w:tab w:val="decimal" w:pos="252"/>
                <w:tab w:val="decimal" w:pos="624"/>
              </w:tabs>
              <w:spacing w:line="240" w:lineRule="auto"/>
              <w:jc w:val="right"/>
              <w:rPr>
                <w:rFonts w:ascii="Browallia New" w:hAnsi="Browallia New" w:cs="Browallia New"/>
                <w:sz w:val="20"/>
                <w:szCs w:val="20"/>
              </w:rPr>
            </w:pPr>
          </w:p>
        </w:tc>
        <w:tc>
          <w:tcPr>
            <w:tcW w:w="734" w:type="dxa"/>
          </w:tcPr>
          <w:p w14:paraId="1A59BC86" w14:textId="77777777" w:rsidR="009162CC" w:rsidRPr="00225396" w:rsidRDefault="009162CC" w:rsidP="004B7251">
            <w:pPr>
              <w:tabs>
                <w:tab w:val="clear" w:pos="227"/>
                <w:tab w:val="decimal" w:pos="252"/>
                <w:tab w:val="decimal" w:pos="496"/>
              </w:tabs>
              <w:spacing w:line="240" w:lineRule="auto"/>
              <w:jc w:val="right"/>
              <w:rPr>
                <w:rFonts w:ascii="Browallia New" w:hAnsi="Browallia New" w:cs="Browallia New"/>
                <w:sz w:val="20"/>
                <w:szCs w:val="20"/>
              </w:rPr>
            </w:pPr>
          </w:p>
        </w:tc>
        <w:tc>
          <w:tcPr>
            <w:tcW w:w="720" w:type="dxa"/>
          </w:tcPr>
          <w:p w14:paraId="7FA23246" w14:textId="77777777" w:rsidR="009162CC" w:rsidRPr="00225396" w:rsidRDefault="009162CC" w:rsidP="004B7251">
            <w:pPr>
              <w:tabs>
                <w:tab w:val="clear" w:pos="227"/>
                <w:tab w:val="decimal" w:pos="252"/>
                <w:tab w:val="decimal" w:pos="496"/>
              </w:tabs>
              <w:spacing w:line="240" w:lineRule="auto"/>
              <w:jc w:val="right"/>
              <w:rPr>
                <w:rFonts w:ascii="Browallia New" w:hAnsi="Browallia New" w:cs="Browallia New"/>
                <w:sz w:val="20"/>
                <w:szCs w:val="20"/>
              </w:rPr>
            </w:pPr>
          </w:p>
        </w:tc>
        <w:tc>
          <w:tcPr>
            <w:tcW w:w="737" w:type="dxa"/>
          </w:tcPr>
          <w:p w14:paraId="0C6FA038" w14:textId="77777777" w:rsidR="009162CC" w:rsidRPr="00225396" w:rsidRDefault="009162CC" w:rsidP="004B7251">
            <w:pPr>
              <w:tabs>
                <w:tab w:val="clear" w:pos="227"/>
                <w:tab w:val="decimal" w:pos="252"/>
              </w:tabs>
              <w:spacing w:line="240" w:lineRule="auto"/>
              <w:jc w:val="right"/>
              <w:rPr>
                <w:rFonts w:ascii="Browallia New" w:hAnsi="Browallia New" w:cs="Browallia New"/>
                <w:sz w:val="20"/>
                <w:szCs w:val="20"/>
              </w:rPr>
            </w:pPr>
          </w:p>
        </w:tc>
        <w:tc>
          <w:tcPr>
            <w:tcW w:w="720" w:type="dxa"/>
          </w:tcPr>
          <w:p w14:paraId="31623054" w14:textId="77777777" w:rsidR="009162CC" w:rsidRPr="00225396" w:rsidRDefault="009162CC" w:rsidP="004B7251">
            <w:pPr>
              <w:tabs>
                <w:tab w:val="clear" w:pos="227"/>
                <w:tab w:val="decimal" w:pos="252"/>
              </w:tabs>
              <w:spacing w:line="240" w:lineRule="auto"/>
              <w:jc w:val="right"/>
              <w:rPr>
                <w:rFonts w:ascii="Browallia New" w:hAnsi="Browallia New" w:cs="Browallia New"/>
                <w:sz w:val="20"/>
                <w:szCs w:val="20"/>
              </w:rPr>
            </w:pPr>
          </w:p>
        </w:tc>
        <w:tc>
          <w:tcPr>
            <w:tcW w:w="732" w:type="dxa"/>
          </w:tcPr>
          <w:p w14:paraId="1EE4D1E5" w14:textId="77777777" w:rsidR="009162CC" w:rsidRPr="00225396" w:rsidRDefault="009162CC" w:rsidP="004B7251">
            <w:pPr>
              <w:tabs>
                <w:tab w:val="clear" w:pos="227"/>
                <w:tab w:val="decimal" w:pos="252"/>
              </w:tabs>
              <w:spacing w:line="240" w:lineRule="auto"/>
              <w:jc w:val="right"/>
              <w:rPr>
                <w:rFonts w:ascii="Browallia New" w:hAnsi="Browallia New" w:cs="Browallia New"/>
                <w:sz w:val="20"/>
                <w:szCs w:val="20"/>
              </w:rPr>
            </w:pPr>
          </w:p>
        </w:tc>
        <w:tc>
          <w:tcPr>
            <w:tcW w:w="720" w:type="dxa"/>
          </w:tcPr>
          <w:p w14:paraId="4B550DB1" w14:textId="77777777" w:rsidR="009162CC" w:rsidRPr="00225396" w:rsidRDefault="009162CC" w:rsidP="004B7251">
            <w:pPr>
              <w:tabs>
                <w:tab w:val="clear" w:pos="227"/>
                <w:tab w:val="decimal" w:pos="252"/>
              </w:tabs>
              <w:spacing w:line="240" w:lineRule="auto"/>
              <w:jc w:val="right"/>
              <w:rPr>
                <w:rFonts w:ascii="Browallia New" w:hAnsi="Browallia New" w:cs="Browallia New"/>
                <w:sz w:val="20"/>
                <w:szCs w:val="20"/>
              </w:rPr>
            </w:pPr>
          </w:p>
        </w:tc>
        <w:tc>
          <w:tcPr>
            <w:tcW w:w="642" w:type="dxa"/>
          </w:tcPr>
          <w:p w14:paraId="18FB0E6E" w14:textId="77777777" w:rsidR="009162CC" w:rsidRPr="00225396" w:rsidRDefault="009162CC" w:rsidP="004B7251">
            <w:pPr>
              <w:tabs>
                <w:tab w:val="clear" w:pos="227"/>
                <w:tab w:val="decimal" w:pos="252"/>
              </w:tabs>
              <w:spacing w:line="240" w:lineRule="auto"/>
              <w:jc w:val="right"/>
              <w:rPr>
                <w:rFonts w:ascii="Browallia New" w:hAnsi="Browallia New" w:cs="Browallia New"/>
                <w:sz w:val="20"/>
                <w:szCs w:val="20"/>
              </w:rPr>
            </w:pPr>
          </w:p>
        </w:tc>
        <w:tc>
          <w:tcPr>
            <w:tcW w:w="695" w:type="dxa"/>
          </w:tcPr>
          <w:p w14:paraId="72653E3E" w14:textId="77777777" w:rsidR="009162CC" w:rsidRPr="00225396" w:rsidRDefault="009162CC" w:rsidP="004B7251">
            <w:pPr>
              <w:tabs>
                <w:tab w:val="clear" w:pos="227"/>
                <w:tab w:val="decimal" w:pos="252"/>
              </w:tabs>
              <w:spacing w:line="240" w:lineRule="auto"/>
              <w:jc w:val="right"/>
              <w:rPr>
                <w:rFonts w:ascii="Browallia New" w:hAnsi="Browallia New" w:cs="Browallia New"/>
                <w:sz w:val="20"/>
                <w:szCs w:val="20"/>
              </w:rPr>
            </w:pPr>
          </w:p>
        </w:tc>
        <w:tc>
          <w:tcPr>
            <w:tcW w:w="810" w:type="dxa"/>
          </w:tcPr>
          <w:p w14:paraId="3111B7C7" w14:textId="77777777" w:rsidR="009162CC" w:rsidRPr="00225396" w:rsidRDefault="009162CC" w:rsidP="004B7251">
            <w:pPr>
              <w:tabs>
                <w:tab w:val="clear" w:pos="227"/>
                <w:tab w:val="decimal" w:pos="252"/>
                <w:tab w:val="decimal" w:pos="564"/>
              </w:tabs>
              <w:spacing w:line="240" w:lineRule="auto"/>
              <w:jc w:val="right"/>
              <w:rPr>
                <w:rFonts w:ascii="Browallia New" w:hAnsi="Browallia New" w:cs="Browallia New"/>
                <w:sz w:val="20"/>
                <w:szCs w:val="20"/>
              </w:rPr>
            </w:pPr>
          </w:p>
        </w:tc>
        <w:tc>
          <w:tcPr>
            <w:tcW w:w="822" w:type="dxa"/>
          </w:tcPr>
          <w:p w14:paraId="0FC40C76" w14:textId="77777777" w:rsidR="009162CC" w:rsidRPr="00225396" w:rsidRDefault="009162CC" w:rsidP="004B7251">
            <w:pPr>
              <w:tabs>
                <w:tab w:val="clear" w:pos="227"/>
                <w:tab w:val="decimal" w:pos="252"/>
                <w:tab w:val="decimal" w:pos="564"/>
              </w:tabs>
              <w:spacing w:line="240" w:lineRule="auto"/>
              <w:jc w:val="right"/>
              <w:rPr>
                <w:rFonts w:ascii="Browallia New" w:hAnsi="Browallia New" w:cs="Browallia New"/>
                <w:sz w:val="20"/>
                <w:szCs w:val="20"/>
              </w:rPr>
            </w:pPr>
          </w:p>
        </w:tc>
        <w:tc>
          <w:tcPr>
            <w:tcW w:w="701" w:type="dxa"/>
          </w:tcPr>
          <w:p w14:paraId="6F1EC310" w14:textId="77777777" w:rsidR="009162CC" w:rsidRPr="00225396" w:rsidRDefault="009162CC" w:rsidP="004B7251">
            <w:pPr>
              <w:tabs>
                <w:tab w:val="clear" w:pos="227"/>
                <w:tab w:val="decimal" w:pos="252"/>
                <w:tab w:val="decimal" w:pos="564"/>
              </w:tabs>
              <w:spacing w:line="240" w:lineRule="auto"/>
              <w:jc w:val="right"/>
              <w:rPr>
                <w:rFonts w:ascii="Browallia New" w:hAnsi="Browallia New" w:cs="Browallia New"/>
                <w:sz w:val="20"/>
                <w:szCs w:val="20"/>
              </w:rPr>
            </w:pPr>
          </w:p>
        </w:tc>
        <w:tc>
          <w:tcPr>
            <w:tcW w:w="709" w:type="dxa"/>
          </w:tcPr>
          <w:p w14:paraId="0A2E1F7F" w14:textId="77777777" w:rsidR="009162CC" w:rsidRPr="00225396" w:rsidRDefault="009162CC" w:rsidP="004B7251">
            <w:pPr>
              <w:tabs>
                <w:tab w:val="clear" w:pos="227"/>
                <w:tab w:val="decimal" w:pos="252"/>
                <w:tab w:val="decimal" w:pos="564"/>
              </w:tabs>
              <w:spacing w:line="240" w:lineRule="auto"/>
              <w:jc w:val="right"/>
              <w:rPr>
                <w:rFonts w:ascii="Browallia New" w:hAnsi="Browallia New" w:cs="Browallia New"/>
                <w:sz w:val="20"/>
                <w:szCs w:val="20"/>
              </w:rPr>
            </w:pPr>
          </w:p>
        </w:tc>
        <w:tc>
          <w:tcPr>
            <w:tcW w:w="717" w:type="dxa"/>
          </w:tcPr>
          <w:p w14:paraId="267B0728" w14:textId="77777777" w:rsidR="009162CC" w:rsidRPr="00225396" w:rsidRDefault="009162CC" w:rsidP="004B7251">
            <w:pPr>
              <w:tabs>
                <w:tab w:val="clear" w:pos="227"/>
                <w:tab w:val="decimal" w:pos="252"/>
                <w:tab w:val="decimal" w:pos="564"/>
              </w:tabs>
              <w:spacing w:line="240" w:lineRule="auto"/>
              <w:jc w:val="right"/>
              <w:rPr>
                <w:rFonts w:ascii="Browallia New" w:hAnsi="Browallia New" w:cs="Browallia New"/>
                <w:sz w:val="20"/>
                <w:szCs w:val="20"/>
              </w:rPr>
            </w:pPr>
          </w:p>
        </w:tc>
        <w:tc>
          <w:tcPr>
            <w:tcW w:w="712" w:type="dxa"/>
          </w:tcPr>
          <w:p w14:paraId="58CE4FF6" w14:textId="77777777" w:rsidR="009162CC" w:rsidRPr="00225396" w:rsidRDefault="009162CC" w:rsidP="004B7251">
            <w:pPr>
              <w:tabs>
                <w:tab w:val="clear" w:pos="227"/>
                <w:tab w:val="decimal" w:pos="252"/>
              </w:tabs>
              <w:spacing w:line="240" w:lineRule="auto"/>
              <w:jc w:val="right"/>
              <w:rPr>
                <w:rFonts w:ascii="Browallia New" w:hAnsi="Browallia New" w:cs="Browallia New"/>
                <w:sz w:val="20"/>
                <w:szCs w:val="20"/>
              </w:rPr>
            </w:pPr>
          </w:p>
        </w:tc>
      </w:tr>
      <w:tr w:rsidR="00AE7793" w:rsidRPr="00225396" w14:paraId="45398311" w14:textId="77777777" w:rsidTr="004B3580">
        <w:tblPrEx>
          <w:tblBorders>
            <w:bottom w:val="single" w:sz="4" w:space="0" w:color="auto"/>
          </w:tblBorders>
        </w:tblPrEx>
        <w:trPr>
          <w:trHeight w:val="117"/>
        </w:trPr>
        <w:tc>
          <w:tcPr>
            <w:tcW w:w="2274" w:type="dxa"/>
          </w:tcPr>
          <w:p w14:paraId="5CE193C8" w14:textId="7BEB98A6" w:rsidR="00AE7793" w:rsidRPr="00225396" w:rsidRDefault="00AE7793" w:rsidP="00AE7793">
            <w:pPr>
              <w:spacing w:line="240" w:lineRule="auto"/>
              <w:ind w:right="-108"/>
              <w:rPr>
                <w:rFonts w:ascii="Browallia New" w:hAnsi="Browallia New" w:cs="Browallia New"/>
                <w:sz w:val="20"/>
                <w:szCs w:val="20"/>
              </w:rPr>
            </w:pPr>
            <w:r w:rsidRPr="00BA752A">
              <w:rPr>
                <w:rFonts w:ascii="Browallia New" w:hAnsi="Browallia New" w:cs="Browallia New"/>
                <w:sz w:val="20"/>
                <w:szCs w:val="20"/>
                <w:cs/>
              </w:rPr>
              <w:t>ณ</w:t>
            </w:r>
            <w:r w:rsidRPr="00F46B29">
              <w:rPr>
                <w:rFonts w:ascii="Browallia New" w:hAnsi="Browallia New" w:cs="Browallia New"/>
                <w:sz w:val="20"/>
                <w:szCs w:val="20"/>
              </w:rPr>
              <w:t xml:space="preserve"> </w:t>
            </w:r>
            <w:r w:rsidRPr="00BA752A">
              <w:rPr>
                <w:rFonts w:ascii="Browallia New" w:hAnsi="Browallia New" w:cs="Browallia New"/>
                <w:sz w:val="20"/>
                <w:szCs w:val="20"/>
                <w:cs/>
              </w:rPr>
              <w:t>เวลาใดเวลาหนึ่ง</w:t>
            </w:r>
          </w:p>
        </w:tc>
        <w:tc>
          <w:tcPr>
            <w:tcW w:w="806" w:type="dxa"/>
          </w:tcPr>
          <w:p w14:paraId="54EF4017" w14:textId="57D4DA31" w:rsidR="00AE7793" w:rsidRPr="00225396" w:rsidRDefault="00AE7793" w:rsidP="00AE779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87</w:t>
            </w:r>
          </w:p>
        </w:tc>
        <w:tc>
          <w:tcPr>
            <w:tcW w:w="723" w:type="dxa"/>
          </w:tcPr>
          <w:p w14:paraId="797A836D" w14:textId="2D5D2C48" w:rsidR="00AE7793" w:rsidRPr="00225396" w:rsidRDefault="00AE7793" w:rsidP="00AE7793">
            <w:pPr>
              <w:tabs>
                <w:tab w:val="clear" w:pos="227"/>
                <w:tab w:val="decimal" w:pos="252"/>
                <w:tab w:val="decimal" w:pos="624"/>
              </w:tabs>
              <w:spacing w:line="240" w:lineRule="auto"/>
              <w:jc w:val="right"/>
              <w:rPr>
                <w:rFonts w:ascii="Browallia New" w:hAnsi="Browallia New" w:cs="Browallia New"/>
                <w:sz w:val="20"/>
                <w:szCs w:val="20"/>
              </w:rPr>
            </w:pPr>
            <w:r w:rsidRPr="00AF180B">
              <w:rPr>
                <w:rFonts w:ascii="Browallia New" w:hAnsi="Browallia New" w:cs="Browallia New"/>
                <w:sz w:val="20"/>
                <w:szCs w:val="20"/>
              </w:rPr>
              <w:t>87</w:t>
            </w:r>
          </w:p>
        </w:tc>
        <w:tc>
          <w:tcPr>
            <w:tcW w:w="734" w:type="dxa"/>
          </w:tcPr>
          <w:p w14:paraId="6C10DAF7" w14:textId="2181DAC0" w:rsidR="00AE7793" w:rsidRPr="00225396" w:rsidRDefault="00AE7793" w:rsidP="00AE7793">
            <w:pPr>
              <w:tabs>
                <w:tab w:val="clear" w:pos="227"/>
                <w:tab w:val="decimal" w:pos="252"/>
                <w:tab w:val="decimal" w:pos="496"/>
              </w:tabs>
              <w:spacing w:line="240" w:lineRule="auto"/>
              <w:jc w:val="right"/>
              <w:rPr>
                <w:rFonts w:ascii="Browallia New" w:hAnsi="Browallia New" w:cs="Browallia New"/>
                <w:sz w:val="20"/>
                <w:szCs w:val="20"/>
              </w:rPr>
            </w:pPr>
            <w:r>
              <w:rPr>
                <w:rFonts w:ascii="Browallia New" w:hAnsi="Browallia New" w:cs="Browallia New"/>
                <w:sz w:val="20"/>
                <w:szCs w:val="20"/>
              </w:rPr>
              <w:t>532</w:t>
            </w:r>
          </w:p>
        </w:tc>
        <w:tc>
          <w:tcPr>
            <w:tcW w:w="720" w:type="dxa"/>
          </w:tcPr>
          <w:p w14:paraId="5DAD24FF" w14:textId="176485E8" w:rsidR="00AE7793" w:rsidRPr="00225396" w:rsidRDefault="00AE7793" w:rsidP="00AE7793">
            <w:pPr>
              <w:tabs>
                <w:tab w:val="clear" w:pos="227"/>
                <w:tab w:val="decimal" w:pos="252"/>
                <w:tab w:val="decimal" w:pos="496"/>
              </w:tabs>
              <w:spacing w:line="240" w:lineRule="auto"/>
              <w:jc w:val="right"/>
              <w:rPr>
                <w:rFonts w:ascii="Browallia New" w:hAnsi="Browallia New" w:cs="Browallia New"/>
                <w:sz w:val="20"/>
                <w:szCs w:val="20"/>
              </w:rPr>
            </w:pPr>
            <w:r w:rsidRPr="00AF180B">
              <w:rPr>
                <w:rFonts w:ascii="Browallia New" w:hAnsi="Browallia New" w:cs="Browallia New"/>
                <w:sz w:val="20"/>
                <w:szCs w:val="20"/>
              </w:rPr>
              <w:t>513</w:t>
            </w:r>
          </w:p>
        </w:tc>
        <w:tc>
          <w:tcPr>
            <w:tcW w:w="737" w:type="dxa"/>
          </w:tcPr>
          <w:p w14:paraId="567140CC" w14:textId="5870923A" w:rsidR="00AE7793" w:rsidRPr="00225396" w:rsidRDefault="00AE7793" w:rsidP="00AE779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338</w:t>
            </w:r>
          </w:p>
        </w:tc>
        <w:tc>
          <w:tcPr>
            <w:tcW w:w="720" w:type="dxa"/>
          </w:tcPr>
          <w:p w14:paraId="51CFBD1B" w14:textId="269B77E7" w:rsidR="00AE7793" w:rsidRPr="00225396" w:rsidRDefault="00AE7793" w:rsidP="00AE7793">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486</w:t>
            </w:r>
          </w:p>
        </w:tc>
        <w:tc>
          <w:tcPr>
            <w:tcW w:w="732" w:type="dxa"/>
          </w:tcPr>
          <w:p w14:paraId="29969D56" w14:textId="0DBD60DC" w:rsidR="00AE7793" w:rsidRPr="00225396" w:rsidRDefault="00AE7793" w:rsidP="00AE779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21</w:t>
            </w:r>
          </w:p>
        </w:tc>
        <w:tc>
          <w:tcPr>
            <w:tcW w:w="720" w:type="dxa"/>
          </w:tcPr>
          <w:p w14:paraId="121EAEA2" w14:textId="4EC4073A" w:rsidR="00AE7793" w:rsidRPr="00225396" w:rsidRDefault="00AE7793" w:rsidP="00AE7793">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23</w:t>
            </w:r>
          </w:p>
        </w:tc>
        <w:tc>
          <w:tcPr>
            <w:tcW w:w="642" w:type="dxa"/>
          </w:tcPr>
          <w:p w14:paraId="3E1E2DC8" w14:textId="67CDA0EA" w:rsidR="00AE7793" w:rsidRPr="00225396" w:rsidRDefault="00AE7793" w:rsidP="004844D2">
            <w:pP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CA0BED">
              <w:rPr>
                <w:rFonts w:ascii="Browallia New" w:hAnsi="Browallia New" w:cs="Browallia New"/>
                <w:sz w:val="20"/>
                <w:szCs w:val="20"/>
              </w:rPr>
              <w:t>-</w:t>
            </w:r>
          </w:p>
        </w:tc>
        <w:tc>
          <w:tcPr>
            <w:tcW w:w="695" w:type="dxa"/>
          </w:tcPr>
          <w:p w14:paraId="26CF1C96" w14:textId="7B6C4122" w:rsidR="00AE7793" w:rsidRPr="00225396" w:rsidRDefault="00AE7793" w:rsidP="00AE7793">
            <w:pP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CA0BED">
              <w:rPr>
                <w:rFonts w:ascii="Browallia New" w:hAnsi="Browallia New" w:cs="Browallia New"/>
                <w:sz w:val="20"/>
                <w:szCs w:val="20"/>
              </w:rPr>
              <w:t>-</w:t>
            </w:r>
          </w:p>
        </w:tc>
        <w:tc>
          <w:tcPr>
            <w:tcW w:w="810" w:type="dxa"/>
          </w:tcPr>
          <w:p w14:paraId="7288728B" w14:textId="017E0D76" w:rsidR="00AE7793" w:rsidRPr="00225396" w:rsidRDefault="00AE7793" w:rsidP="004844D2">
            <w:pPr>
              <w:tabs>
                <w:tab w:val="clear" w:pos="227"/>
                <w:tab w:val="decimal" w:pos="252"/>
                <w:tab w:val="decimal" w:pos="564"/>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CA0BED">
              <w:rPr>
                <w:rFonts w:ascii="Browallia New" w:hAnsi="Browallia New" w:cs="Browallia New"/>
                <w:sz w:val="20"/>
                <w:szCs w:val="20"/>
              </w:rPr>
              <w:t>-</w:t>
            </w:r>
          </w:p>
        </w:tc>
        <w:tc>
          <w:tcPr>
            <w:tcW w:w="822" w:type="dxa"/>
          </w:tcPr>
          <w:p w14:paraId="779F2658" w14:textId="5BD70D68" w:rsidR="00AE7793" w:rsidRPr="00225396" w:rsidRDefault="00AE7793" w:rsidP="00AE7793">
            <w:pPr>
              <w:tabs>
                <w:tab w:val="clear" w:pos="227"/>
                <w:tab w:val="decimal" w:pos="252"/>
                <w:tab w:val="decimal" w:pos="564"/>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CA0BED">
              <w:rPr>
                <w:rFonts w:ascii="Browallia New" w:hAnsi="Browallia New" w:cs="Browallia New"/>
                <w:sz w:val="20"/>
                <w:szCs w:val="20"/>
              </w:rPr>
              <w:t>-</w:t>
            </w:r>
          </w:p>
        </w:tc>
        <w:tc>
          <w:tcPr>
            <w:tcW w:w="701" w:type="dxa"/>
          </w:tcPr>
          <w:p w14:paraId="2F8EF4E2" w14:textId="2F848809" w:rsidR="00AE7793" w:rsidRPr="00225396" w:rsidRDefault="00362DFE" w:rsidP="00AE7793">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(18)</w:t>
            </w:r>
          </w:p>
        </w:tc>
        <w:tc>
          <w:tcPr>
            <w:tcW w:w="709" w:type="dxa"/>
          </w:tcPr>
          <w:p w14:paraId="1A553FC5" w14:textId="12A28274" w:rsidR="00AE7793" w:rsidRPr="00225396" w:rsidRDefault="00AE7793" w:rsidP="00AE7793">
            <w:pPr>
              <w:tabs>
                <w:tab w:val="clear" w:pos="227"/>
                <w:tab w:val="decimal" w:pos="252"/>
                <w:tab w:val="decimal" w:pos="564"/>
              </w:tabs>
              <w:spacing w:line="240" w:lineRule="auto"/>
              <w:jc w:val="right"/>
              <w:rPr>
                <w:rFonts w:ascii="Browallia New" w:hAnsi="Browallia New" w:cs="Browallia New"/>
                <w:sz w:val="20"/>
                <w:szCs w:val="20"/>
              </w:rPr>
            </w:pPr>
            <w:r w:rsidRPr="00AF180B">
              <w:rPr>
                <w:rFonts w:ascii="Browallia New" w:hAnsi="Browallia New" w:cs="Browallia New"/>
                <w:sz w:val="20"/>
                <w:szCs w:val="20"/>
              </w:rPr>
              <w:t>(21)</w:t>
            </w:r>
          </w:p>
        </w:tc>
        <w:tc>
          <w:tcPr>
            <w:tcW w:w="717" w:type="dxa"/>
          </w:tcPr>
          <w:p w14:paraId="537C2ED9" w14:textId="59A08254" w:rsidR="00AE7793" w:rsidRPr="00225396" w:rsidRDefault="00362DFE" w:rsidP="00AE7793">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960</w:t>
            </w:r>
          </w:p>
        </w:tc>
        <w:tc>
          <w:tcPr>
            <w:tcW w:w="712" w:type="dxa"/>
          </w:tcPr>
          <w:p w14:paraId="5E1E2335" w14:textId="510EB79A" w:rsidR="00AE7793" w:rsidRPr="00225396" w:rsidRDefault="00AE7793" w:rsidP="00AE7793">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1,088</w:t>
            </w:r>
          </w:p>
        </w:tc>
      </w:tr>
      <w:tr w:rsidR="004B3323" w:rsidRPr="00225396" w14:paraId="5F3CBAAC" w14:textId="77777777" w:rsidTr="004B3580">
        <w:tblPrEx>
          <w:tblBorders>
            <w:bottom w:val="single" w:sz="4" w:space="0" w:color="auto"/>
          </w:tblBorders>
        </w:tblPrEx>
        <w:trPr>
          <w:trHeight w:val="117"/>
        </w:trPr>
        <w:tc>
          <w:tcPr>
            <w:tcW w:w="2274" w:type="dxa"/>
          </w:tcPr>
          <w:p w14:paraId="4A6602B6" w14:textId="77777777" w:rsidR="004B3323" w:rsidRPr="00225396" w:rsidRDefault="004B3323" w:rsidP="004B3323">
            <w:pPr>
              <w:spacing w:line="240" w:lineRule="auto"/>
              <w:ind w:right="-108"/>
              <w:rPr>
                <w:rFonts w:ascii="Browallia New" w:hAnsi="Browallia New" w:cs="Browallia New"/>
                <w:sz w:val="20"/>
                <w:szCs w:val="20"/>
              </w:rPr>
            </w:pPr>
            <w:r w:rsidRPr="00BA752A">
              <w:rPr>
                <w:rFonts w:ascii="Browallia New" w:hAnsi="Browallia New" w:cs="Browallia New"/>
                <w:sz w:val="20"/>
                <w:szCs w:val="20"/>
                <w:cs/>
              </w:rPr>
              <w:t>ตลอดช่วงเวลาหนึ่ง</w:t>
            </w:r>
          </w:p>
        </w:tc>
        <w:tc>
          <w:tcPr>
            <w:tcW w:w="806" w:type="dxa"/>
          </w:tcPr>
          <w:p w14:paraId="4682CA4C" w14:textId="5DACE5A2" w:rsidR="004B3323" w:rsidRPr="00225396" w:rsidRDefault="004B3323" w:rsidP="004B3323">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1,342</w:t>
            </w:r>
          </w:p>
        </w:tc>
        <w:tc>
          <w:tcPr>
            <w:tcW w:w="723" w:type="dxa"/>
          </w:tcPr>
          <w:p w14:paraId="229798B5" w14:textId="2D9C6DF8" w:rsidR="004B3323" w:rsidRPr="00225396" w:rsidRDefault="004B3323" w:rsidP="004B3323">
            <w:pPr>
              <w:pBdr>
                <w:bottom w:val="single" w:sz="4" w:space="1" w:color="auto"/>
              </w:pBdr>
              <w:tabs>
                <w:tab w:val="clear" w:pos="227"/>
                <w:tab w:val="decimal" w:pos="252"/>
                <w:tab w:val="decimal" w:pos="624"/>
              </w:tabs>
              <w:spacing w:line="240" w:lineRule="auto"/>
              <w:jc w:val="right"/>
              <w:rPr>
                <w:rFonts w:ascii="Browallia New" w:hAnsi="Browallia New" w:cs="Browallia New"/>
                <w:sz w:val="20"/>
                <w:szCs w:val="20"/>
              </w:rPr>
            </w:pPr>
            <w:r w:rsidRPr="00AF180B">
              <w:rPr>
                <w:rFonts w:ascii="Browallia New" w:hAnsi="Browallia New" w:cs="Browallia New"/>
                <w:sz w:val="20"/>
                <w:szCs w:val="20"/>
              </w:rPr>
              <w:t>1,5</w:t>
            </w:r>
            <w:r>
              <w:rPr>
                <w:rFonts w:ascii="Browallia New" w:hAnsi="Browallia New" w:cs="Browallia New"/>
                <w:sz w:val="20"/>
                <w:szCs w:val="20"/>
              </w:rPr>
              <w:t>87</w:t>
            </w:r>
          </w:p>
        </w:tc>
        <w:tc>
          <w:tcPr>
            <w:tcW w:w="734" w:type="dxa"/>
          </w:tcPr>
          <w:p w14:paraId="2CCA1C17" w14:textId="14C35FA1" w:rsidR="004B3323" w:rsidRPr="00225396" w:rsidRDefault="004B3323" w:rsidP="004844D2">
            <w:pPr>
              <w:pBdr>
                <w:bottom w:val="single" w:sz="4" w:space="1" w:color="auto"/>
              </w:pBdr>
              <w:tabs>
                <w:tab w:val="clear" w:pos="227"/>
                <w:tab w:val="decimal" w:pos="252"/>
                <w:tab w:val="decimal" w:pos="496"/>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720" w:type="dxa"/>
          </w:tcPr>
          <w:p w14:paraId="60A46B01" w14:textId="77DDD864" w:rsidR="004B3323" w:rsidRPr="00225396" w:rsidRDefault="004B3323" w:rsidP="004B3323">
            <w:pPr>
              <w:pBdr>
                <w:bottom w:val="single" w:sz="4" w:space="1" w:color="auto"/>
              </w:pBdr>
              <w:tabs>
                <w:tab w:val="clear" w:pos="227"/>
                <w:tab w:val="decimal" w:pos="252"/>
                <w:tab w:val="decimal" w:pos="496"/>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AF180B">
              <w:rPr>
                <w:rFonts w:ascii="Browallia New" w:hAnsi="Browallia New" w:cs="Browallia New"/>
                <w:sz w:val="20"/>
                <w:szCs w:val="20"/>
              </w:rPr>
              <w:t>-</w:t>
            </w:r>
          </w:p>
        </w:tc>
        <w:tc>
          <w:tcPr>
            <w:tcW w:w="737" w:type="dxa"/>
          </w:tcPr>
          <w:p w14:paraId="1EA9FE9A" w14:textId="5D6197B1" w:rsidR="004B3323" w:rsidRPr="00225396" w:rsidRDefault="004B3323" w:rsidP="004844D2">
            <w:pPr>
              <w:pBdr>
                <w:bottom w:val="single" w:sz="4" w:space="1" w:color="auto"/>
              </w:pBd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AF180B">
              <w:rPr>
                <w:rFonts w:ascii="Browallia New" w:hAnsi="Browallia New" w:cs="Browallia New"/>
                <w:sz w:val="20"/>
                <w:szCs w:val="20"/>
              </w:rPr>
              <w:t>-</w:t>
            </w:r>
          </w:p>
        </w:tc>
        <w:tc>
          <w:tcPr>
            <w:tcW w:w="720" w:type="dxa"/>
          </w:tcPr>
          <w:p w14:paraId="7A99095F" w14:textId="137E71C8" w:rsidR="004B3323" w:rsidRPr="00225396" w:rsidRDefault="004B3323" w:rsidP="004B3323">
            <w:pPr>
              <w:pBdr>
                <w:bottom w:val="single" w:sz="4" w:space="1" w:color="auto"/>
              </w:pBd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AF180B">
              <w:rPr>
                <w:rFonts w:ascii="Browallia New" w:hAnsi="Browallia New" w:cs="Browallia New"/>
                <w:sz w:val="20"/>
                <w:szCs w:val="20"/>
              </w:rPr>
              <w:t>-</w:t>
            </w:r>
          </w:p>
        </w:tc>
        <w:tc>
          <w:tcPr>
            <w:tcW w:w="732" w:type="dxa"/>
          </w:tcPr>
          <w:p w14:paraId="5C0980E3" w14:textId="143004B4" w:rsidR="004B3323" w:rsidRPr="00225396" w:rsidRDefault="004B3323" w:rsidP="004844D2">
            <w:pPr>
              <w:pBdr>
                <w:bottom w:val="single" w:sz="4" w:space="1" w:color="auto"/>
              </w:pBd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AF180B">
              <w:rPr>
                <w:rFonts w:ascii="Browallia New" w:hAnsi="Browallia New" w:cs="Browallia New"/>
                <w:sz w:val="20"/>
                <w:szCs w:val="20"/>
              </w:rPr>
              <w:t>-</w:t>
            </w:r>
          </w:p>
        </w:tc>
        <w:tc>
          <w:tcPr>
            <w:tcW w:w="720" w:type="dxa"/>
          </w:tcPr>
          <w:p w14:paraId="73A27C92" w14:textId="55591C1A" w:rsidR="004B3323" w:rsidRPr="00225396" w:rsidRDefault="004B3323" w:rsidP="004B3323">
            <w:pPr>
              <w:pBdr>
                <w:bottom w:val="single" w:sz="4" w:space="1" w:color="auto"/>
              </w:pBdr>
              <w:tabs>
                <w:tab w:val="clear" w:pos="227"/>
                <w:tab w:val="decimal" w:pos="252"/>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AF180B">
              <w:rPr>
                <w:rFonts w:ascii="Browallia New" w:hAnsi="Browallia New" w:cs="Browallia New"/>
                <w:sz w:val="20"/>
                <w:szCs w:val="20"/>
              </w:rPr>
              <w:t>-</w:t>
            </w:r>
          </w:p>
        </w:tc>
        <w:tc>
          <w:tcPr>
            <w:tcW w:w="642" w:type="dxa"/>
          </w:tcPr>
          <w:p w14:paraId="3B91F3C3" w14:textId="39EAE0F8" w:rsidR="004B3323" w:rsidRPr="00225396" w:rsidRDefault="00AE7793" w:rsidP="004B3323">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9</w:t>
            </w:r>
          </w:p>
        </w:tc>
        <w:tc>
          <w:tcPr>
            <w:tcW w:w="695" w:type="dxa"/>
          </w:tcPr>
          <w:p w14:paraId="69414A17" w14:textId="26DA3F49" w:rsidR="004B3323" w:rsidRPr="00225396" w:rsidRDefault="004B3323" w:rsidP="004B3323">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27</w:t>
            </w:r>
          </w:p>
        </w:tc>
        <w:tc>
          <w:tcPr>
            <w:tcW w:w="810" w:type="dxa"/>
          </w:tcPr>
          <w:p w14:paraId="08C454C9" w14:textId="29E56347" w:rsidR="004B3323" w:rsidRPr="00225396" w:rsidRDefault="00AE7793" w:rsidP="004B3323">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29</w:t>
            </w:r>
          </w:p>
        </w:tc>
        <w:tc>
          <w:tcPr>
            <w:tcW w:w="822" w:type="dxa"/>
          </w:tcPr>
          <w:p w14:paraId="6EF5633B" w14:textId="3C3638F9" w:rsidR="004B3323" w:rsidRPr="00225396" w:rsidRDefault="004B3323" w:rsidP="004B3323">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sidRPr="00AF180B">
              <w:rPr>
                <w:rFonts w:ascii="Browallia New" w:hAnsi="Browallia New" w:cs="Browallia New"/>
                <w:sz w:val="20"/>
                <w:szCs w:val="20"/>
              </w:rPr>
              <w:t>32</w:t>
            </w:r>
          </w:p>
        </w:tc>
        <w:tc>
          <w:tcPr>
            <w:tcW w:w="701" w:type="dxa"/>
          </w:tcPr>
          <w:p w14:paraId="56ECC1D2" w14:textId="63D1A999" w:rsidR="004B3323" w:rsidRPr="00225396" w:rsidRDefault="00362DFE" w:rsidP="004B3323">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(22)</w:t>
            </w:r>
          </w:p>
        </w:tc>
        <w:tc>
          <w:tcPr>
            <w:tcW w:w="709" w:type="dxa"/>
          </w:tcPr>
          <w:p w14:paraId="53D48B00" w14:textId="096E27C9" w:rsidR="004B3323" w:rsidRPr="00225396" w:rsidRDefault="004B3323" w:rsidP="004B3323">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sidRPr="00AF180B">
              <w:rPr>
                <w:rFonts w:ascii="Browallia New" w:hAnsi="Browallia New" w:cs="Browallia New"/>
                <w:sz w:val="20"/>
                <w:szCs w:val="20"/>
              </w:rPr>
              <w:t>(19)</w:t>
            </w:r>
          </w:p>
        </w:tc>
        <w:tc>
          <w:tcPr>
            <w:tcW w:w="717" w:type="dxa"/>
          </w:tcPr>
          <w:p w14:paraId="1BE5668E" w14:textId="539A9AB0" w:rsidR="004B3323" w:rsidRPr="00225396" w:rsidRDefault="00362DFE" w:rsidP="004B3323">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1,358</w:t>
            </w:r>
          </w:p>
        </w:tc>
        <w:tc>
          <w:tcPr>
            <w:tcW w:w="712" w:type="dxa"/>
          </w:tcPr>
          <w:p w14:paraId="4A9C0A1C" w14:textId="5A6D11E4" w:rsidR="004B3323" w:rsidRPr="00225396" w:rsidRDefault="004B3323" w:rsidP="004B3323">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1,6</w:t>
            </w:r>
            <w:r>
              <w:rPr>
                <w:rFonts w:ascii="Browallia New" w:hAnsi="Browallia New" w:cs="Browallia New"/>
                <w:sz w:val="20"/>
                <w:szCs w:val="20"/>
              </w:rPr>
              <w:t>27</w:t>
            </w:r>
          </w:p>
        </w:tc>
      </w:tr>
      <w:tr w:rsidR="00124550" w:rsidRPr="00225396" w14:paraId="0F1BFBCB" w14:textId="77777777" w:rsidTr="004B3580">
        <w:tblPrEx>
          <w:tblBorders>
            <w:bottom w:val="single" w:sz="4" w:space="0" w:color="auto"/>
          </w:tblBorders>
        </w:tblPrEx>
        <w:trPr>
          <w:trHeight w:val="117"/>
        </w:trPr>
        <w:tc>
          <w:tcPr>
            <w:tcW w:w="2274" w:type="dxa"/>
          </w:tcPr>
          <w:p w14:paraId="37D244E8" w14:textId="77777777" w:rsidR="00124550" w:rsidRPr="00225396" w:rsidRDefault="00124550" w:rsidP="00124550">
            <w:pPr>
              <w:spacing w:line="240" w:lineRule="auto"/>
              <w:ind w:right="-108"/>
              <w:rPr>
                <w:rFonts w:ascii="Browallia New" w:hAnsi="Browallia New" w:cs="Browallia New"/>
                <w:sz w:val="20"/>
                <w:szCs w:val="20"/>
              </w:rPr>
            </w:pPr>
            <w:r w:rsidRPr="00BA752A">
              <w:rPr>
                <w:rFonts w:ascii="Browallia New" w:hAnsi="Browallia New" w:cs="Browallia New"/>
                <w:sz w:val="20"/>
                <w:szCs w:val="20"/>
                <w:cs/>
              </w:rPr>
              <w:t>รวม</w:t>
            </w:r>
          </w:p>
        </w:tc>
        <w:tc>
          <w:tcPr>
            <w:tcW w:w="806" w:type="dxa"/>
          </w:tcPr>
          <w:p w14:paraId="18AA4BC1" w14:textId="1D8A6CCA" w:rsidR="00124550" w:rsidRPr="00225396" w:rsidRDefault="00805D31" w:rsidP="0012455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1,429</w:t>
            </w:r>
          </w:p>
        </w:tc>
        <w:tc>
          <w:tcPr>
            <w:tcW w:w="723" w:type="dxa"/>
          </w:tcPr>
          <w:p w14:paraId="5828EBED" w14:textId="06D09D3E" w:rsidR="00124550" w:rsidRPr="00225396" w:rsidRDefault="00124550" w:rsidP="00124550">
            <w:pPr>
              <w:pBdr>
                <w:bottom w:val="single" w:sz="12" w:space="1" w:color="auto"/>
              </w:pBdr>
              <w:tabs>
                <w:tab w:val="clear" w:pos="227"/>
                <w:tab w:val="decimal" w:pos="252"/>
                <w:tab w:val="decimal" w:pos="624"/>
              </w:tabs>
              <w:spacing w:line="240" w:lineRule="auto"/>
              <w:jc w:val="right"/>
              <w:rPr>
                <w:rFonts w:ascii="Browallia New" w:hAnsi="Browallia New" w:cs="Browallia New"/>
                <w:sz w:val="20"/>
                <w:szCs w:val="20"/>
              </w:rPr>
            </w:pPr>
            <w:r w:rsidRPr="00AF180B">
              <w:rPr>
                <w:rFonts w:ascii="Browallia New" w:hAnsi="Browallia New" w:cs="Browallia New"/>
                <w:sz w:val="20"/>
                <w:szCs w:val="20"/>
              </w:rPr>
              <w:t>1,6</w:t>
            </w:r>
            <w:r>
              <w:rPr>
                <w:rFonts w:ascii="Browallia New" w:hAnsi="Browallia New" w:cs="Browallia New"/>
                <w:sz w:val="20"/>
                <w:szCs w:val="20"/>
              </w:rPr>
              <w:t>74</w:t>
            </w:r>
          </w:p>
        </w:tc>
        <w:tc>
          <w:tcPr>
            <w:tcW w:w="734" w:type="dxa"/>
          </w:tcPr>
          <w:p w14:paraId="34EFC182" w14:textId="3064E165" w:rsidR="00124550" w:rsidRPr="00225396" w:rsidRDefault="004B3323" w:rsidP="00124550">
            <w:pPr>
              <w:pBdr>
                <w:bottom w:val="single" w:sz="12" w:space="1" w:color="auto"/>
              </w:pBdr>
              <w:tabs>
                <w:tab w:val="clear" w:pos="227"/>
                <w:tab w:val="decimal" w:pos="252"/>
                <w:tab w:val="decimal" w:pos="496"/>
              </w:tabs>
              <w:spacing w:line="240" w:lineRule="auto"/>
              <w:jc w:val="right"/>
              <w:rPr>
                <w:rFonts w:ascii="Browallia New" w:hAnsi="Browallia New" w:cs="Browallia New"/>
                <w:sz w:val="20"/>
                <w:szCs w:val="20"/>
              </w:rPr>
            </w:pPr>
            <w:r>
              <w:rPr>
                <w:rFonts w:ascii="Browallia New" w:hAnsi="Browallia New" w:cs="Browallia New"/>
                <w:sz w:val="20"/>
                <w:szCs w:val="20"/>
              </w:rPr>
              <w:t>532</w:t>
            </w:r>
          </w:p>
        </w:tc>
        <w:tc>
          <w:tcPr>
            <w:tcW w:w="720" w:type="dxa"/>
          </w:tcPr>
          <w:p w14:paraId="6CDF6CF8" w14:textId="2A6DE327" w:rsidR="00124550" w:rsidRPr="00225396" w:rsidRDefault="00124550" w:rsidP="00124550">
            <w:pPr>
              <w:pBdr>
                <w:bottom w:val="single" w:sz="12" w:space="1" w:color="auto"/>
              </w:pBdr>
              <w:tabs>
                <w:tab w:val="clear" w:pos="227"/>
                <w:tab w:val="decimal" w:pos="252"/>
                <w:tab w:val="decimal" w:pos="496"/>
              </w:tabs>
              <w:spacing w:line="240" w:lineRule="auto"/>
              <w:jc w:val="right"/>
              <w:rPr>
                <w:rFonts w:ascii="Browallia New" w:hAnsi="Browallia New" w:cs="Browallia New"/>
                <w:sz w:val="20"/>
                <w:szCs w:val="20"/>
              </w:rPr>
            </w:pPr>
            <w:r w:rsidRPr="00AF180B">
              <w:rPr>
                <w:rFonts w:ascii="Browallia New" w:hAnsi="Browallia New" w:cs="Browallia New"/>
                <w:sz w:val="20"/>
                <w:szCs w:val="20"/>
              </w:rPr>
              <w:t>513</w:t>
            </w:r>
          </w:p>
        </w:tc>
        <w:tc>
          <w:tcPr>
            <w:tcW w:w="737" w:type="dxa"/>
          </w:tcPr>
          <w:p w14:paraId="526450A4" w14:textId="47CAB681" w:rsidR="00124550" w:rsidRPr="00225396" w:rsidRDefault="004B3323" w:rsidP="0012455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338</w:t>
            </w:r>
          </w:p>
        </w:tc>
        <w:tc>
          <w:tcPr>
            <w:tcW w:w="720" w:type="dxa"/>
          </w:tcPr>
          <w:p w14:paraId="6D7688CE" w14:textId="3855B1E3" w:rsidR="00124550" w:rsidRPr="00225396" w:rsidRDefault="00124550" w:rsidP="00124550">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486</w:t>
            </w:r>
          </w:p>
        </w:tc>
        <w:tc>
          <w:tcPr>
            <w:tcW w:w="732" w:type="dxa"/>
          </w:tcPr>
          <w:p w14:paraId="776B2FE2" w14:textId="2602E819" w:rsidR="00124550" w:rsidRPr="00225396" w:rsidRDefault="004B3323" w:rsidP="0012455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21</w:t>
            </w:r>
          </w:p>
        </w:tc>
        <w:tc>
          <w:tcPr>
            <w:tcW w:w="720" w:type="dxa"/>
          </w:tcPr>
          <w:p w14:paraId="6618E46A" w14:textId="38B6D1AB" w:rsidR="00124550" w:rsidRPr="00225396" w:rsidRDefault="00124550" w:rsidP="00124550">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23</w:t>
            </w:r>
          </w:p>
        </w:tc>
        <w:tc>
          <w:tcPr>
            <w:tcW w:w="642" w:type="dxa"/>
          </w:tcPr>
          <w:p w14:paraId="63FFA553" w14:textId="152A8222" w:rsidR="00124550" w:rsidRPr="00225396" w:rsidRDefault="00AE7793" w:rsidP="0012455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9</w:t>
            </w:r>
          </w:p>
        </w:tc>
        <w:tc>
          <w:tcPr>
            <w:tcW w:w="695" w:type="dxa"/>
          </w:tcPr>
          <w:p w14:paraId="617653CA" w14:textId="1BADEA36" w:rsidR="00124550" w:rsidRPr="00225396" w:rsidRDefault="00124550" w:rsidP="00124550">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27</w:t>
            </w:r>
          </w:p>
        </w:tc>
        <w:tc>
          <w:tcPr>
            <w:tcW w:w="810" w:type="dxa"/>
          </w:tcPr>
          <w:p w14:paraId="13796924" w14:textId="48265455" w:rsidR="00124550" w:rsidRPr="00225396" w:rsidRDefault="00AE7793" w:rsidP="00124550">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29</w:t>
            </w:r>
          </w:p>
        </w:tc>
        <w:tc>
          <w:tcPr>
            <w:tcW w:w="822" w:type="dxa"/>
          </w:tcPr>
          <w:p w14:paraId="33C34E1D" w14:textId="012D352E" w:rsidR="00124550" w:rsidRPr="00225396" w:rsidRDefault="00124550" w:rsidP="00124550">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sidRPr="00AF180B">
              <w:rPr>
                <w:rFonts w:ascii="Browallia New" w:hAnsi="Browallia New" w:cs="Browallia New"/>
                <w:sz w:val="20"/>
                <w:szCs w:val="20"/>
              </w:rPr>
              <w:t>32</w:t>
            </w:r>
          </w:p>
        </w:tc>
        <w:tc>
          <w:tcPr>
            <w:tcW w:w="701" w:type="dxa"/>
          </w:tcPr>
          <w:p w14:paraId="669885AD" w14:textId="09426E65" w:rsidR="00124550" w:rsidRPr="00225396" w:rsidRDefault="00362DFE" w:rsidP="00124550">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(40)</w:t>
            </w:r>
          </w:p>
        </w:tc>
        <w:tc>
          <w:tcPr>
            <w:tcW w:w="709" w:type="dxa"/>
          </w:tcPr>
          <w:p w14:paraId="044D2135" w14:textId="27588BDD" w:rsidR="00124550" w:rsidRPr="00225396" w:rsidRDefault="00124550" w:rsidP="00124550">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sidRPr="00AF180B">
              <w:rPr>
                <w:rFonts w:ascii="Browallia New" w:hAnsi="Browallia New" w:cs="Browallia New"/>
                <w:sz w:val="20"/>
                <w:szCs w:val="20"/>
              </w:rPr>
              <w:t>(40)</w:t>
            </w:r>
          </w:p>
        </w:tc>
        <w:tc>
          <w:tcPr>
            <w:tcW w:w="717" w:type="dxa"/>
          </w:tcPr>
          <w:p w14:paraId="1DFF9C30" w14:textId="6FEB82D8" w:rsidR="00124550" w:rsidRPr="00225396" w:rsidRDefault="00362DFE" w:rsidP="00124550">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2,318</w:t>
            </w:r>
          </w:p>
        </w:tc>
        <w:tc>
          <w:tcPr>
            <w:tcW w:w="712" w:type="dxa"/>
          </w:tcPr>
          <w:p w14:paraId="72179E2C" w14:textId="2E634C5B" w:rsidR="00124550" w:rsidRPr="00225396" w:rsidRDefault="00124550" w:rsidP="00124550">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2,7</w:t>
            </w:r>
            <w:r>
              <w:rPr>
                <w:rFonts w:ascii="Browallia New" w:hAnsi="Browallia New" w:cs="Browallia New"/>
                <w:sz w:val="20"/>
                <w:szCs w:val="20"/>
              </w:rPr>
              <w:t>15</w:t>
            </w:r>
          </w:p>
        </w:tc>
      </w:tr>
      <w:tr w:rsidR="00124550" w:rsidRPr="00225396" w14:paraId="73FF159F" w14:textId="77777777" w:rsidTr="004B3580">
        <w:tblPrEx>
          <w:tblBorders>
            <w:bottom w:val="single" w:sz="4" w:space="0" w:color="auto"/>
          </w:tblBorders>
        </w:tblPrEx>
        <w:trPr>
          <w:trHeight w:val="117"/>
        </w:trPr>
        <w:tc>
          <w:tcPr>
            <w:tcW w:w="2274" w:type="dxa"/>
            <w:tcBorders>
              <w:top w:val="nil"/>
            </w:tcBorders>
          </w:tcPr>
          <w:p w14:paraId="3F974D53" w14:textId="77777777" w:rsidR="00124550" w:rsidRPr="00225396" w:rsidRDefault="00124550" w:rsidP="00124550">
            <w:pPr>
              <w:spacing w:line="240" w:lineRule="auto"/>
              <w:ind w:right="-108"/>
              <w:rPr>
                <w:rFonts w:ascii="Browallia New" w:hAnsi="Browallia New" w:cs="Browallia New"/>
                <w:sz w:val="20"/>
                <w:szCs w:val="20"/>
                <w:cs/>
              </w:rPr>
            </w:pPr>
            <w:r w:rsidRPr="00225396">
              <w:rPr>
                <w:rFonts w:ascii="Browallia New" w:hAnsi="Browallia New" w:cs="Browallia New"/>
                <w:sz w:val="20"/>
                <w:szCs w:val="20"/>
                <w:cs/>
              </w:rPr>
              <w:t>ต้นทุนทางการเงิน</w:t>
            </w:r>
          </w:p>
        </w:tc>
        <w:tc>
          <w:tcPr>
            <w:tcW w:w="806" w:type="dxa"/>
            <w:tcBorders>
              <w:top w:val="nil"/>
            </w:tcBorders>
            <w:vAlign w:val="bottom"/>
          </w:tcPr>
          <w:p w14:paraId="2A7E33EF" w14:textId="77777777" w:rsidR="00124550" w:rsidRPr="00225396" w:rsidRDefault="00124550" w:rsidP="00124550">
            <w:pPr>
              <w:tabs>
                <w:tab w:val="clear" w:pos="227"/>
                <w:tab w:val="decimal" w:pos="252"/>
              </w:tabs>
              <w:spacing w:line="240" w:lineRule="auto"/>
              <w:jc w:val="right"/>
              <w:rPr>
                <w:rFonts w:ascii="Browallia New" w:hAnsi="Browallia New" w:cs="Browallia New"/>
                <w:sz w:val="20"/>
                <w:szCs w:val="20"/>
              </w:rPr>
            </w:pPr>
          </w:p>
        </w:tc>
        <w:tc>
          <w:tcPr>
            <w:tcW w:w="723" w:type="dxa"/>
            <w:tcBorders>
              <w:top w:val="nil"/>
            </w:tcBorders>
            <w:vAlign w:val="bottom"/>
          </w:tcPr>
          <w:p w14:paraId="469B15F1" w14:textId="77777777" w:rsidR="00124550" w:rsidRPr="00225396" w:rsidRDefault="00124550" w:rsidP="00124550">
            <w:pPr>
              <w:tabs>
                <w:tab w:val="clear" w:pos="227"/>
                <w:tab w:val="decimal" w:pos="252"/>
                <w:tab w:val="decimal" w:pos="624"/>
              </w:tabs>
              <w:spacing w:line="240" w:lineRule="auto"/>
              <w:jc w:val="right"/>
              <w:rPr>
                <w:rFonts w:ascii="Browallia New" w:hAnsi="Browallia New" w:cs="Browallia New"/>
                <w:sz w:val="20"/>
                <w:szCs w:val="20"/>
              </w:rPr>
            </w:pPr>
          </w:p>
        </w:tc>
        <w:tc>
          <w:tcPr>
            <w:tcW w:w="734" w:type="dxa"/>
            <w:tcBorders>
              <w:top w:val="nil"/>
            </w:tcBorders>
            <w:vAlign w:val="bottom"/>
          </w:tcPr>
          <w:p w14:paraId="46A58848" w14:textId="77777777" w:rsidR="00124550" w:rsidRPr="00225396" w:rsidRDefault="00124550" w:rsidP="00124550">
            <w:pPr>
              <w:tabs>
                <w:tab w:val="clear" w:pos="227"/>
                <w:tab w:val="decimal" w:pos="252"/>
                <w:tab w:val="decimal" w:pos="496"/>
              </w:tabs>
              <w:spacing w:line="240" w:lineRule="auto"/>
              <w:jc w:val="right"/>
              <w:rPr>
                <w:rFonts w:ascii="Browallia New" w:hAnsi="Browallia New" w:cs="Browallia New"/>
                <w:sz w:val="20"/>
                <w:szCs w:val="20"/>
              </w:rPr>
            </w:pPr>
          </w:p>
        </w:tc>
        <w:tc>
          <w:tcPr>
            <w:tcW w:w="720" w:type="dxa"/>
            <w:tcBorders>
              <w:top w:val="nil"/>
            </w:tcBorders>
            <w:vAlign w:val="bottom"/>
          </w:tcPr>
          <w:p w14:paraId="576A01CE" w14:textId="77777777" w:rsidR="00124550" w:rsidRPr="00225396" w:rsidRDefault="00124550" w:rsidP="00124550">
            <w:pPr>
              <w:tabs>
                <w:tab w:val="clear" w:pos="227"/>
                <w:tab w:val="decimal" w:pos="252"/>
                <w:tab w:val="decimal" w:pos="496"/>
              </w:tabs>
              <w:spacing w:line="240" w:lineRule="auto"/>
              <w:jc w:val="right"/>
              <w:rPr>
                <w:rFonts w:ascii="Browallia New" w:hAnsi="Browallia New" w:cs="Browallia New"/>
                <w:sz w:val="20"/>
                <w:szCs w:val="20"/>
              </w:rPr>
            </w:pPr>
          </w:p>
        </w:tc>
        <w:tc>
          <w:tcPr>
            <w:tcW w:w="737" w:type="dxa"/>
            <w:tcBorders>
              <w:top w:val="nil"/>
            </w:tcBorders>
            <w:vAlign w:val="bottom"/>
          </w:tcPr>
          <w:p w14:paraId="18D418E6" w14:textId="77777777" w:rsidR="00124550" w:rsidRPr="00225396" w:rsidRDefault="00124550" w:rsidP="00124550">
            <w:pPr>
              <w:tabs>
                <w:tab w:val="clear" w:pos="227"/>
                <w:tab w:val="decimal" w:pos="252"/>
              </w:tabs>
              <w:spacing w:line="240" w:lineRule="auto"/>
              <w:jc w:val="right"/>
              <w:rPr>
                <w:rFonts w:ascii="Browallia New" w:hAnsi="Browallia New" w:cs="Browallia New"/>
                <w:sz w:val="20"/>
                <w:szCs w:val="20"/>
              </w:rPr>
            </w:pPr>
          </w:p>
        </w:tc>
        <w:tc>
          <w:tcPr>
            <w:tcW w:w="720" w:type="dxa"/>
            <w:tcBorders>
              <w:top w:val="nil"/>
            </w:tcBorders>
            <w:vAlign w:val="bottom"/>
          </w:tcPr>
          <w:p w14:paraId="1BCBF9F6" w14:textId="77777777" w:rsidR="00124550" w:rsidRPr="00225396" w:rsidRDefault="00124550" w:rsidP="00124550">
            <w:pPr>
              <w:tabs>
                <w:tab w:val="clear" w:pos="227"/>
                <w:tab w:val="decimal" w:pos="252"/>
              </w:tabs>
              <w:spacing w:line="240" w:lineRule="auto"/>
              <w:jc w:val="right"/>
              <w:rPr>
                <w:rFonts w:ascii="Browallia New" w:hAnsi="Browallia New" w:cs="Browallia New"/>
                <w:sz w:val="20"/>
                <w:szCs w:val="20"/>
              </w:rPr>
            </w:pPr>
          </w:p>
        </w:tc>
        <w:tc>
          <w:tcPr>
            <w:tcW w:w="732" w:type="dxa"/>
            <w:tcBorders>
              <w:top w:val="nil"/>
            </w:tcBorders>
            <w:vAlign w:val="bottom"/>
          </w:tcPr>
          <w:p w14:paraId="7B411400" w14:textId="77777777" w:rsidR="00124550" w:rsidRPr="00225396" w:rsidRDefault="00124550" w:rsidP="00124550">
            <w:pPr>
              <w:tabs>
                <w:tab w:val="clear" w:pos="227"/>
                <w:tab w:val="decimal" w:pos="252"/>
              </w:tabs>
              <w:spacing w:line="240" w:lineRule="auto"/>
              <w:jc w:val="right"/>
              <w:rPr>
                <w:rFonts w:ascii="Browallia New" w:hAnsi="Browallia New" w:cs="Browallia New"/>
                <w:sz w:val="20"/>
                <w:szCs w:val="20"/>
              </w:rPr>
            </w:pPr>
          </w:p>
        </w:tc>
        <w:tc>
          <w:tcPr>
            <w:tcW w:w="720" w:type="dxa"/>
            <w:tcBorders>
              <w:top w:val="nil"/>
            </w:tcBorders>
            <w:vAlign w:val="bottom"/>
          </w:tcPr>
          <w:p w14:paraId="0AA948B4" w14:textId="77777777" w:rsidR="00124550" w:rsidRPr="00225396" w:rsidRDefault="00124550" w:rsidP="00124550">
            <w:pPr>
              <w:tabs>
                <w:tab w:val="clear" w:pos="227"/>
                <w:tab w:val="decimal" w:pos="252"/>
              </w:tabs>
              <w:spacing w:line="240" w:lineRule="auto"/>
              <w:jc w:val="right"/>
              <w:rPr>
                <w:rFonts w:ascii="Browallia New" w:hAnsi="Browallia New" w:cs="Browallia New"/>
                <w:sz w:val="20"/>
                <w:szCs w:val="20"/>
              </w:rPr>
            </w:pPr>
          </w:p>
        </w:tc>
        <w:tc>
          <w:tcPr>
            <w:tcW w:w="642" w:type="dxa"/>
            <w:tcBorders>
              <w:top w:val="nil"/>
            </w:tcBorders>
            <w:vAlign w:val="bottom"/>
          </w:tcPr>
          <w:p w14:paraId="1B56C8E1" w14:textId="77777777" w:rsidR="00124550" w:rsidRPr="00225396" w:rsidRDefault="00124550" w:rsidP="00124550">
            <w:pPr>
              <w:tabs>
                <w:tab w:val="clear" w:pos="227"/>
                <w:tab w:val="decimal" w:pos="252"/>
              </w:tabs>
              <w:spacing w:line="240" w:lineRule="auto"/>
              <w:jc w:val="right"/>
              <w:rPr>
                <w:rFonts w:ascii="Browallia New" w:hAnsi="Browallia New" w:cs="Browallia New"/>
                <w:sz w:val="20"/>
                <w:szCs w:val="20"/>
              </w:rPr>
            </w:pPr>
          </w:p>
        </w:tc>
        <w:tc>
          <w:tcPr>
            <w:tcW w:w="695" w:type="dxa"/>
            <w:tcBorders>
              <w:top w:val="nil"/>
            </w:tcBorders>
            <w:vAlign w:val="bottom"/>
          </w:tcPr>
          <w:p w14:paraId="6B652F03" w14:textId="77777777" w:rsidR="00124550" w:rsidRPr="00225396" w:rsidRDefault="00124550" w:rsidP="00124550">
            <w:pPr>
              <w:tabs>
                <w:tab w:val="clear" w:pos="227"/>
                <w:tab w:val="decimal" w:pos="252"/>
              </w:tabs>
              <w:spacing w:line="240" w:lineRule="auto"/>
              <w:jc w:val="right"/>
              <w:rPr>
                <w:rFonts w:ascii="Browallia New" w:hAnsi="Browallia New" w:cs="Browallia New"/>
                <w:sz w:val="20"/>
                <w:szCs w:val="20"/>
              </w:rPr>
            </w:pPr>
          </w:p>
        </w:tc>
        <w:tc>
          <w:tcPr>
            <w:tcW w:w="810" w:type="dxa"/>
            <w:tcBorders>
              <w:top w:val="nil"/>
            </w:tcBorders>
          </w:tcPr>
          <w:p w14:paraId="23C966AD" w14:textId="77777777" w:rsidR="00124550" w:rsidRPr="00225396" w:rsidRDefault="00124550" w:rsidP="00124550">
            <w:pPr>
              <w:tabs>
                <w:tab w:val="clear" w:pos="227"/>
                <w:tab w:val="decimal" w:pos="252"/>
                <w:tab w:val="decimal" w:pos="564"/>
              </w:tabs>
              <w:spacing w:line="240" w:lineRule="auto"/>
              <w:jc w:val="right"/>
              <w:rPr>
                <w:rFonts w:ascii="Browallia New" w:hAnsi="Browallia New" w:cs="Browallia New"/>
                <w:sz w:val="20"/>
                <w:szCs w:val="20"/>
              </w:rPr>
            </w:pPr>
          </w:p>
        </w:tc>
        <w:tc>
          <w:tcPr>
            <w:tcW w:w="822" w:type="dxa"/>
            <w:tcBorders>
              <w:top w:val="nil"/>
            </w:tcBorders>
            <w:vAlign w:val="bottom"/>
          </w:tcPr>
          <w:p w14:paraId="0074B393" w14:textId="77777777" w:rsidR="00124550" w:rsidRPr="00225396" w:rsidRDefault="00124550" w:rsidP="00124550">
            <w:pPr>
              <w:tabs>
                <w:tab w:val="clear" w:pos="227"/>
                <w:tab w:val="decimal" w:pos="252"/>
                <w:tab w:val="decimal" w:pos="564"/>
              </w:tabs>
              <w:spacing w:line="240" w:lineRule="auto"/>
              <w:jc w:val="right"/>
              <w:rPr>
                <w:rFonts w:ascii="Browallia New" w:hAnsi="Browallia New" w:cs="Browallia New"/>
                <w:sz w:val="20"/>
                <w:szCs w:val="20"/>
              </w:rPr>
            </w:pPr>
          </w:p>
        </w:tc>
        <w:tc>
          <w:tcPr>
            <w:tcW w:w="701" w:type="dxa"/>
            <w:tcBorders>
              <w:top w:val="nil"/>
            </w:tcBorders>
          </w:tcPr>
          <w:p w14:paraId="1819AEC6" w14:textId="77777777" w:rsidR="00124550" w:rsidRPr="00225396" w:rsidRDefault="00124550" w:rsidP="00124550">
            <w:pPr>
              <w:tabs>
                <w:tab w:val="clear" w:pos="227"/>
                <w:tab w:val="decimal" w:pos="252"/>
                <w:tab w:val="decimal" w:pos="564"/>
              </w:tabs>
              <w:spacing w:line="240" w:lineRule="auto"/>
              <w:jc w:val="right"/>
              <w:rPr>
                <w:rFonts w:ascii="Browallia New" w:hAnsi="Browallia New" w:cs="Browallia New"/>
                <w:sz w:val="20"/>
                <w:szCs w:val="20"/>
              </w:rPr>
            </w:pPr>
          </w:p>
        </w:tc>
        <w:tc>
          <w:tcPr>
            <w:tcW w:w="709" w:type="dxa"/>
            <w:tcBorders>
              <w:top w:val="nil"/>
            </w:tcBorders>
            <w:vAlign w:val="bottom"/>
          </w:tcPr>
          <w:p w14:paraId="2C52A764" w14:textId="77777777" w:rsidR="00124550" w:rsidRPr="00225396" w:rsidRDefault="00124550" w:rsidP="00124550">
            <w:pPr>
              <w:tabs>
                <w:tab w:val="clear" w:pos="227"/>
                <w:tab w:val="decimal" w:pos="252"/>
                <w:tab w:val="decimal" w:pos="564"/>
              </w:tabs>
              <w:spacing w:line="240" w:lineRule="auto"/>
              <w:jc w:val="right"/>
              <w:rPr>
                <w:rFonts w:ascii="Browallia New" w:hAnsi="Browallia New" w:cs="Browallia New"/>
                <w:sz w:val="20"/>
                <w:szCs w:val="20"/>
              </w:rPr>
            </w:pPr>
          </w:p>
        </w:tc>
        <w:tc>
          <w:tcPr>
            <w:tcW w:w="717" w:type="dxa"/>
            <w:tcBorders>
              <w:top w:val="nil"/>
            </w:tcBorders>
          </w:tcPr>
          <w:p w14:paraId="79EC74EA" w14:textId="132EACA5" w:rsidR="00124550" w:rsidRPr="00225396" w:rsidRDefault="00C96A63" w:rsidP="0012455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271</w:t>
            </w:r>
          </w:p>
        </w:tc>
        <w:tc>
          <w:tcPr>
            <w:tcW w:w="712" w:type="dxa"/>
            <w:tcBorders>
              <w:top w:val="nil"/>
            </w:tcBorders>
          </w:tcPr>
          <w:p w14:paraId="7F4E256F" w14:textId="51D2FB05" w:rsidR="00124550" w:rsidRPr="00225396" w:rsidRDefault="00124550" w:rsidP="00124550">
            <w:pPr>
              <w:tabs>
                <w:tab w:val="clear" w:pos="227"/>
                <w:tab w:val="decimal" w:pos="252"/>
                <w:tab w:val="decimal" w:pos="564"/>
              </w:tabs>
              <w:spacing w:line="240" w:lineRule="auto"/>
              <w:jc w:val="right"/>
              <w:rPr>
                <w:rFonts w:ascii="Browallia New" w:hAnsi="Browallia New" w:cs="Browallia New"/>
                <w:sz w:val="20"/>
                <w:szCs w:val="20"/>
              </w:rPr>
            </w:pPr>
            <w:r w:rsidRPr="00AF180B">
              <w:rPr>
                <w:rFonts w:ascii="Browallia New" w:hAnsi="Browallia New" w:cs="Browallia New"/>
                <w:sz w:val="20"/>
                <w:szCs w:val="20"/>
              </w:rPr>
              <w:t>275</w:t>
            </w:r>
          </w:p>
        </w:tc>
      </w:tr>
      <w:tr w:rsidR="00124550" w:rsidRPr="001072B8" w14:paraId="278C1AAF" w14:textId="77777777" w:rsidTr="004B3580">
        <w:tblPrEx>
          <w:tblBorders>
            <w:bottom w:val="single" w:sz="4" w:space="0" w:color="auto"/>
          </w:tblBorders>
        </w:tblPrEx>
        <w:trPr>
          <w:trHeight w:val="117"/>
        </w:trPr>
        <w:tc>
          <w:tcPr>
            <w:tcW w:w="2274" w:type="dxa"/>
          </w:tcPr>
          <w:p w14:paraId="1BED702C" w14:textId="77777777" w:rsidR="00124550" w:rsidRPr="00225396" w:rsidRDefault="00124550" w:rsidP="00124550">
            <w:pPr>
              <w:spacing w:line="240" w:lineRule="auto"/>
              <w:ind w:right="-108"/>
              <w:rPr>
                <w:rFonts w:ascii="Browallia New" w:hAnsi="Browallia New" w:cs="Browallia New"/>
                <w:sz w:val="20"/>
                <w:szCs w:val="20"/>
              </w:rPr>
            </w:pPr>
            <w:r w:rsidRPr="00225396">
              <w:rPr>
                <w:rFonts w:ascii="Browallia New" w:hAnsi="Browallia New" w:cs="Browallia New"/>
                <w:sz w:val="20"/>
                <w:szCs w:val="20"/>
                <w:cs/>
              </w:rPr>
              <w:t>ค่าเสื่อมราคาและค่าตัดจำหน่าย</w:t>
            </w:r>
          </w:p>
        </w:tc>
        <w:tc>
          <w:tcPr>
            <w:tcW w:w="806" w:type="dxa"/>
            <w:vAlign w:val="bottom"/>
          </w:tcPr>
          <w:p w14:paraId="7EF501C0"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723" w:type="dxa"/>
            <w:vAlign w:val="bottom"/>
          </w:tcPr>
          <w:p w14:paraId="185124AE" w14:textId="77777777" w:rsidR="00124550" w:rsidRPr="00BD278D" w:rsidRDefault="00124550" w:rsidP="00124550">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vAlign w:val="bottom"/>
          </w:tcPr>
          <w:p w14:paraId="7BF8D97C" w14:textId="77777777" w:rsidR="00124550" w:rsidRPr="00BD278D" w:rsidRDefault="00124550" w:rsidP="00124550">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vAlign w:val="bottom"/>
          </w:tcPr>
          <w:p w14:paraId="14BC65AE" w14:textId="77777777" w:rsidR="00124550" w:rsidRPr="00BD278D" w:rsidRDefault="00124550" w:rsidP="00124550">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vAlign w:val="bottom"/>
          </w:tcPr>
          <w:p w14:paraId="1A9592F7"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720" w:type="dxa"/>
            <w:vAlign w:val="bottom"/>
          </w:tcPr>
          <w:p w14:paraId="7733BD88"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732" w:type="dxa"/>
            <w:vAlign w:val="bottom"/>
          </w:tcPr>
          <w:p w14:paraId="16FB0644"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720" w:type="dxa"/>
            <w:vAlign w:val="bottom"/>
          </w:tcPr>
          <w:p w14:paraId="372C1BEC"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642" w:type="dxa"/>
            <w:vAlign w:val="bottom"/>
          </w:tcPr>
          <w:p w14:paraId="3237EF92"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695" w:type="dxa"/>
            <w:vAlign w:val="bottom"/>
          </w:tcPr>
          <w:p w14:paraId="26EE8EC7"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810" w:type="dxa"/>
          </w:tcPr>
          <w:p w14:paraId="28E840DC" w14:textId="77777777" w:rsidR="00124550" w:rsidRPr="00BD278D" w:rsidRDefault="00124550" w:rsidP="0012455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vAlign w:val="bottom"/>
          </w:tcPr>
          <w:p w14:paraId="710D0638" w14:textId="77777777" w:rsidR="00124550" w:rsidRPr="00BD278D" w:rsidRDefault="00124550" w:rsidP="0012455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Pr>
          <w:p w14:paraId="1BB48B6E" w14:textId="77777777" w:rsidR="00124550" w:rsidRPr="00BD278D" w:rsidRDefault="00124550" w:rsidP="0012455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vAlign w:val="bottom"/>
          </w:tcPr>
          <w:p w14:paraId="7855C2D0" w14:textId="77777777" w:rsidR="00124550" w:rsidRPr="00BD278D" w:rsidRDefault="00124550" w:rsidP="0012455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tcPr>
          <w:p w14:paraId="0D1FAD30" w14:textId="22EBCCA0" w:rsidR="00124550" w:rsidRPr="000734BC" w:rsidRDefault="00C96A63">
            <w:pPr>
              <w:tabs>
                <w:tab w:val="clear" w:pos="227"/>
                <w:tab w:val="decimal" w:pos="252"/>
                <w:tab w:val="decimal" w:pos="564"/>
              </w:tabs>
              <w:spacing w:line="240" w:lineRule="auto"/>
              <w:jc w:val="right"/>
              <w:rPr>
                <w:rFonts w:ascii="Browallia New" w:hAnsi="Browallia New" w:cs="Browallia New"/>
                <w:sz w:val="20"/>
                <w:szCs w:val="20"/>
              </w:rPr>
            </w:pPr>
            <w:r w:rsidRPr="000734BC">
              <w:rPr>
                <w:rFonts w:ascii="Browallia New" w:hAnsi="Browallia New" w:cs="Browallia New"/>
                <w:sz w:val="20"/>
                <w:szCs w:val="20"/>
              </w:rPr>
              <w:t xml:space="preserve">    </w:t>
            </w:r>
            <w:r w:rsidR="007D7A59" w:rsidRPr="000734BC">
              <w:rPr>
                <w:rFonts w:ascii="Browallia New" w:hAnsi="Browallia New" w:cs="Browallia New"/>
                <w:sz w:val="20"/>
                <w:szCs w:val="20"/>
              </w:rPr>
              <w:t>15</w:t>
            </w:r>
            <w:r w:rsidR="00223EE1">
              <w:rPr>
                <w:rFonts w:ascii="Browallia New" w:hAnsi="Browallia New" w:cs="Browallia New"/>
                <w:sz w:val="20"/>
                <w:szCs w:val="20"/>
              </w:rPr>
              <w:t>8</w:t>
            </w:r>
          </w:p>
        </w:tc>
        <w:tc>
          <w:tcPr>
            <w:tcW w:w="712" w:type="dxa"/>
          </w:tcPr>
          <w:p w14:paraId="1343B53A" w14:textId="39CB71D3" w:rsidR="00124550" w:rsidRPr="001072B8" w:rsidRDefault="00124550" w:rsidP="00124550">
            <w:pPr>
              <w:tabs>
                <w:tab w:val="clear" w:pos="227"/>
                <w:tab w:val="decimal" w:pos="252"/>
                <w:tab w:val="decimal" w:pos="564"/>
              </w:tabs>
              <w:spacing w:line="240" w:lineRule="auto"/>
              <w:jc w:val="right"/>
              <w:rPr>
                <w:rFonts w:ascii="Browallia New" w:hAnsi="Browallia New" w:cs="Browallia New"/>
                <w:sz w:val="20"/>
                <w:szCs w:val="20"/>
              </w:rPr>
            </w:pPr>
            <w:r w:rsidRPr="003B2B7C">
              <w:rPr>
                <w:rFonts w:ascii="Browallia New" w:hAnsi="Browallia New" w:cs="Browallia New"/>
                <w:sz w:val="20"/>
                <w:szCs w:val="20"/>
              </w:rPr>
              <w:t>132</w:t>
            </w:r>
          </w:p>
        </w:tc>
      </w:tr>
      <w:tr w:rsidR="00124550" w:rsidRPr="001072B8" w14:paraId="6B6E2C22" w14:textId="77777777" w:rsidTr="004B3580">
        <w:tblPrEx>
          <w:tblBorders>
            <w:bottom w:val="single" w:sz="4" w:space="0" w:color="auto"/>
          </w:tblBorders>
        </w:tblPrEx>
        <w:trPr>
          <w:trHeight w:val="117"/>
        </w:trPr>
        <w:tc>
          <w:tcPr>
            <w:tcW w:w="2274" w:type="dxa"/>
          </w:tcPr>
          <w:p w14:paraId="44E87049" w14:textId="77777777" w:rsidR="00124550" w:rsidRPr="00225396" w:rsidRDefault="00124550" w:rsidP="00124550">
            <w:pPr>
              <w:spacing w:line="240" w:lineRule="auto"/>
              <w:ind w:right="-108"/>
              <w:rPr>
                <w:rFonts w:ascii="Browallia New" w:hAnsi="Browallia New" w:cs="Browallia New"/>
                <w:sz w:val="20"/>
                <w:szCs w:val="20"/>
              </w:rPr>
            </w:pPr>
          </w:p>
        </w:tc>
        <w:tc>
          <w:tcPr>
            <w:tcW w:w="806" w:type="dxa"/>
            <w:vAlign w:val="bottom"/>
          </w:tcPr>
          <w:p w14:paraId="242869A7"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723" w:type="dxa"/>
            <w:vAlign w:val="bottom"/>
          </w:tcPr>
          <w:p w14:paraId="3D69E9EF" w14:textId="77777777" w:rsidR="00124550" w:rsidRPr="00BD278D" w:rsidRDefault="00124550" w:rsidP="00124550">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vAlign w:val="bottom"/>
          </w:tcPr>
          <w:p w14:paraId="23404D7E" w14:textId="77777777" w:rsidR="00124550" w:rsidRPr="00BD278D" w:rsidRDefault="00124550" w:rsidP="00124550">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vAlign w:val="bottom"/>
          </w:tcPr>
          <w:p w14:paraId="74E9A22D" w14:textId="77777777" w:rsidR="00124550" w:rsidRPr="00BD278D" w:rsidRDefault="00124550" w:rsidP="00124550">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vAlign w:val="bottom"/>
          </w:tcPr>
          <w:p w14:paraId="41FF9C85"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720" w:type="dxa"/>
            <w:vAlign w:val="bottom"/>
          </w:tcPr>
          <w:p w14:paraId="0624840B"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732" w:type="dxa"/>
            <w:vAlign w:val="bottom"/>
          </w:tcPr>
          <w:p w14:paraId="41EA58C9"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720" w:type="dxa"/>
            <w:vAlign w:val="bottom"/>
          </w:tcPr>
          <w:p w14:paraId="565CF91A"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642" w:type="dxa"/>
            <w:vAlign w:val="bottom"/>
          </w:tcPr>
          <w:p w14:paraId="47CD2B5E"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695" w:type="dxa"/>
            <w:vAlign w:val="bottom"/>
          </w:tcPr>
          <w:p w14:paraId="25059595"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810" w:type="dxa"/>
          </w:tcPr>
          <w:p w14:paraId="62484633" w14:textId="77777777" w:rsidR="00124550" w:rsidRPr="00BD278D" w:rsidRDefault="00124550" w:rsidP="0012455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vAlign w:val="bottom"/>
          </w:tcPr>
          <w:p w14:paraId="09BA00E6" w14:textId="77777777" w:rsidR="00124550" w:rsidRPr="00BD278D" w:rsidRDefault="00124550" w:rsidP="0012455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Pr>
          <w:p w14:paraId="3FC14063" w14:textId="77777777" w:rsidR="00124550" w:rsidRPr="00BD278D" w:rsidRDefault="00124550" w:rsidP="0012455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vAlign w:val="bottom"/>
          </w:tcPr>
          <w:p w14:paraId="73CFDEB8" w14:textId="77777777" w:rsidR="00124550" w:rsidRPr="00BD278D" w:rsidRDefault="00124550" w:rsidP="0012455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tcPr>
          <w:p w14:paraId="08A020FF" w14:textId="77777777" w:rsidR="00124550" w:rsidRPr="00AD0671" w:rsidRDefault="00124550" w:rsidP="00124550">
            <w:pPr>
              <w:tabs>
                <w:tab w:val="clear" w:pos="227"/>
                <w:tab w:val="decimal" w:pos="252"/>
                <w:tab w:val="decimal" w:pos="564"/>
              </w:tabs>
              <w:spacing w:line="240" w:lineRule="auto"/>
              <w:jc w:val="right"/>
              <w:rPr>
                <w:rFonts w:ascii="Browallia New" w:hAnsi="Browallia New" w:cs="Browallia New"/>
                <w:sz w:val="20"/>
                <w:szCs w:val="20"/>
              </w:rPr>
            </w:pPr>
          </w:p>
        </w:tc>
        <w:tc>
          <w:tcPr>
            <w:tcW w:w="712" w:type="dxa"/>
          </w:tcPr>
          <w:p w14:paraId="021E9CB3" w14:textId="77777777" w:rsidR="00124550" w:rsidRPr="001072B8" w:rsidRDefault="00124550" w:rsidP="00124550">
            <w:pPr>
              <w:tabs>
                <w:tab w:val="clear" w:pos="227"/>
                <w:tab w:val="decimal" w:pos="252"/>
                <w:tab w:val="decimal" w:pos="564"/>
              </w:tabs>
              <w:spacing w:line="240" w:lineRule="auto"/>
              <w:jc w:val="right"/>
              <w:rPr>
                <w:rFonts w:ascii="Browallia New" w:hAnsi="Browallia New" w:cs="Browallia New"/>
                <w:sz w:val="20"/>
                <w:szCs w:val="20"/>
              </w:rPr>
            </w:pPr>
          </w:p>
        </w:tc>
      </w:tr>
      <w:tr w:rsidR="00124550" w:rsidRPr="001072B8" w14:paraId="57A25F99" w14:textId="77777777" w:rsidTr="004B3580">
        <w:tblPrEx>
          <w:tblBorders>
            <w:bottom w:val="single" w:sz="4" w:space="0" w:color="auto"/>
          </w:tblBorders>
        </w:tblPrEx>
        <w:trPr>
          <w:trHeight w:val="117"/>
        </w:trPr>
        <w:tc>
          <w:tcPr>
            <w:tcW w:w="2274" w:type="dxa"/>
          </w:tcPr>
          <w:p w14:paraId="7C9FFB87" w14:textId="77777777" w:rsidR="00124550" w:rsidRPr="00225396" w:rsidRDefault="00124550" w:rsidP="00124550">
            <w:pPr>
              <w:spacing w:line="240" w:lineRule="auto"/>
              <w:ind w:right="-108"/>
              <w:rPr>
                <w:rFonts w:ascii="Browallia New" w:hAnsi="Browallia New" w:cs="Browallia New"/>
                <w:sz w:val="20"/>
                <w:szCs w:val="20"/>
              </w:rPr>
            </w:pPr>
            <w:r w:rsidRPr="00225396">
              <w:rPr>
                <w:rFonts w:ascii="Browallia New" w:hAnsi="Browallia New" w:cs="Browallia New"/>
                <w:sz w:val="20"/>
                <w:szCs w:val="20"/>
                <w:cs/>
              </w:rPr>
              <w:t>กำไรก่อนภาษีเงินได้</w:t>
            </w:r>
          </w:p>
        </w:tc>
        <w:tc>
          <w:tcPr>
            <w:tcW w:w="806" w:type="dxa"/>
            <w:vAlign w:val="bottom"/>
          </w:tcPr>
          <w:p w14:paraId="20815F75"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723" w:type="dxa"/>
            <w:vAlign w:val="bottom"/>
          </w:tcPr>
          <w:p w14:paraId="1E37D742" w14:textId="77777777" w:rsidR="00124550" w:rsidRPr="00BD278D" w:rsidRDefault="00124550" w:rsidP="00124550">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vAlign w:val="bottom"/>
          </w:tcPr>
          <w:p w14:paraId="5F49CAF4" w14:textId="77777777" w:rsidR="00124550" w:rsidRPr="00BD278D" w:rsidRDefault="00124550" w:rsidP="00124550">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vAlign w:val="bottom"/>
          </w:tcPr>
          <w:p w14:paraId="2CFBD386" w14:textId="77777777" w:rsidR="00124550" w:rsidRPr="00BD278D" w:rsidRDefault="00124550" w:rsidP="00124550">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vAlign w:val="bottom"/>
          </w:tcPr>
          <w:p w14:paraId="53EE9033"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720" w:type="dxa"/>
            <w:vAlign w:val="bottom"/>
          </w:tcPr>
          <w:p w14:paraId="021ECA2D"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732" w:type="dxa"/>
            <w:vAlign w:val="bottom"/>
          </w:tcPr>
          <w:p w14:paraId="723EC50F"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720" w:type="dxa"/>
            <w:vAlign w:val="bottom"/>
          </w:tcPr>
          <w:p w14:paraId="6D1AD0CD"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642" w:type="dxa"/>
            <w:vAlign w:val="bottom"/>
          </w:tcPr>
          <w:p w14:paraId="38C93F16"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695" w:type="dxa"/>
            <w:vAlign w:val="bottom"/>
          </w:tcPr>
          <w:p w14:paraId="1B85F727"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810" w:type="dxa"/>
          </w:tcPr>
          <w:p w14:paraId="7D674391" w14:textId="77777777" w:rsidR="00124550" w:rsidRPr="00BD278D" w:rsidRDefault="00124550" w:rsidP="0012455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vAlign w:val="bottom"/>
          </w:tcPr>
          <w:p w14:paraId="7D981EEA" w14:textId="77777777" w:rsidR="00124550" w:rsidRPr="00BD278D" w:rsidRDefault="00124550" w:rsidP="0012455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Pr>
          <w:p w14:paraId="4FE6DFFB" w14:textId="77777777" w:rsidR="00124550" w:rsidRPr="00BD278D" w:rsidRDefault="00124550" w:rsidP="0012455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vAlign w:val="bottom"/>
          </w:tcPr>
          <w:p w14:paraId="672B8C74" w14:textId="77777777" w:rsidR="00124550" w:rsidRPr="00BD278D" w:rsidRDefault="00124550" w:rsidP="0012455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tcPr>
          <w:p w14:paraId="0CB82A0A" w14:textId="05F88411" w:rsidR="00124550" w:rsidRPr="00AD0671" w:rsidRDefault="00543BC8" w:rsidP="00124550">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w:t>
            </w:r>
            <w:r w:rsidR="00034320">
              <w:rPr>
                <w:rFonts w:ascii="Browallia New" w:hAnsi="Browallia New" w:cs="Browallia New"/>
                <w:sz w:val="20"/>
                <w:szCs w:val="20"/>
              </w:rPr>
              <w:t>38</w:t>
            </w:r>
            <w:r>
              <w:rPr>
                <w:rFonts w:ascii="Browallia New" w:hAnsi="Browallia New" w:cs="Browallia New"/>
                <w:sz w:val="20"/>
                <w:szCs w:val="20"/>
              </w:rPr>
              <w:t>)</w:t>
            </w:r>
          </w:p>
        </w:tc>
        <w:tc>
          <w:tcPr>
            <w:tcW w:w="712" w:type="dxa"/>
          </w:tcPr>
          <w:p w14:paraId="10318AB1" w14:textId="778D7571" w:rsidR="00124550" w:rsidRPr="001072B8" w:rsidRDefault="00124550" w:rsidP="00124550">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sidRPr="00AF180B">
              <w:rPr>
                <w:rFonts w:ascii="Browallia New" w:hAnsi="Browallia New" w:cs="Browallia New"/>
                <w:sz w:val="20"/>
                <w:szCs w:val="20"/>
              </w:rPr>
              <w:t>132</w:t>
            </w:r>
          </w:p>
        </w:tc>
      </w:tr>
      <w:tr w:rsidR="00124550" w:rsidRPr="001072B8" w14:paraId="20338FB8" w14:textId="77777777" w:rsidTr="004B3580">
        <w:tblPrEx>
          <w:tblBorders>
            <w:bottom w:val="single" w:sz="4" w:space="0" w:color="auto"/>
          </w:tblBorders>
        </w:tblPrEx>
        <w:trPr>
          <w:trHeight w:val="117"/>
        </w:trPr>
        <w:tc>
          <w:tcPr>
            <w:tcW w:w="2274" w:type="dxa"/>
            <w:tcBorders>
              <w:bottom w:val="nil"/>
            </w:tcBorders>
          </w:tcPr>
          <w:p w14:paraId="0B3A4C5F" w14:textId="77777777" w:rsidR="00124550" w:rsidRPr="00225396" w:rsidRDefault="00124550" w:rsidP="00124550">
            <w:pPr>
              <w:spacing w:line="240" w:lineRule="auto"/>
              <w:ind w:right="-108"/>
              <w:rPr>
                <w:rFonts w:ascii="Browallia New" w:hAnsi="Browallia New" w:cs="Browallia New"/>
                <w:sz w:val="20"/>
                <w:szCs w:val="20"/>
              </w:rPr>
            </w:pPr>
          </w:p>
        </w:tc>
        <w:tc>
          <w:tcPr>
            <w:tcW w:w="806" w:type="dxa"/>
            <w:tcBorders>
              <w:bottom w:val="nil"/>
            </w:tcBorders>
            <w:vAlign w:val="bottom"/>
          </w:tcPr>
          <w:p w14:paraId="56909F8B"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723" w:type="dxa"/>
            <w:tcBorders>
              <w:bottom w:val="nil"/>
            </w:tcBorders>
            <w:vAlign w:val="bottom"/>
          </w:tcPr>
          <w:p w14:paraId="054578D5" w14:textId="77777777" w:rsidR="00124550" w:rsidRPr="00BD278D" w:rsidRDefault="00124550" w:rsidP="00124550">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tcBorders>
              <w:bottom w:val="nil"/>
            </w:tcBorders>
            <w:vAlign w:val="bottom"/>
          </w:tcPr>
          <w:p w14:paraId="553934FB" w14:textId="77777777" w:rsidR="00124550" w:rsidRPr="00BD278D" w:rsidRDefault="00124550" w:rsidP="00124550">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0EB26478" w14:textId="77777777" w:rsidR="00124550" w:rsidRPr="00BD278D" w:rsidRDefault="00124550" w:rsidP="00124550">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tcBorders>
              <w:bottom w:val="nil"/>
            </w:tcBorders>
            <w:vAlign w:val="bottom"/>
          </w:tcPr>
          <w:p w14:paraId="6CC4F68E"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5B3390CF"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732" w:type="dxa"/>
            <w:tcBorders>
              <w:bottom w:val="nil"/>
            </w:tcBorders>
            <w:vAlign w:val="bottom"/>
          </w:tcPr>
          <w:p w14:paraId="64472C57"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197CE8F7"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642" w:type="dxa"/>
            <w:tcBorders>
              <w:bottom w:val="nil"/>
            </w:tcBorders>
            <w:vAlign w:val="bottom"/>
          </w:tcPr>
          <w:p w14:paraId="6801F9A9"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695" w:type="dxa"/>
            <w:tcBorders>
              <w:bottom w:val="nil"/>
            </w:tcBorders>
            <w:vAlign w:val="bottom"/>
          </w:tcPr>
          <w:p w14:paraId="2ED3AF7F"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810" w:type="dxa"/>
            <w:tcBorders>
              <w:bottom w:val="nil"/>
            </w:tcBorders>
          </w:tcPr>
          <w:p w14:paraId="0A007295" w14:textId="77777777" w:rsidR="00124550" w:rsidRPr="00BD278D" w:rsidRDefault="00124550" w:rsidP="0012455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tcBorders>
              <w:bottom w:val="nil"/>
            </w:tcBorders>
            <w:vAlign w:val="bottom"/>
          </w:tcPr>
          <w:p w14:paraId="4E3870A1" w14:textId="77777777" w:rsidR="00124550" w:rsidRPr="00BD278D" w:rsidRDefault="00124550" w:rsidP="0012455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Borders>
              <w:bottom w:val="nil"/>
            </w:tcBorders>
          </w:tcPr>
          <w:p w14:paraId="6645BAA9" w14:textId="77777777" w:rsidR="00124550" w:rsidRPr="00BD278D" w:rsidRDefault="00124550" w:rsidP="0012455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tcBorders>
              <w:bottom w:val="nil"/>
            </w:tcBorders>
            <w:vAlign w:val="bottom"/>
          </w:tcPr>
          <w:p w14:paraId="1C16CDFF" w14:textId="77777777" w:rsidR="00124550" w:rsidRPr="00BD278D" w:rsidRDefault="00124550" w:rsidP="0012455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tcBorders>
              <w:bottom w:val="nil"/>
            </w:tcBorders>
          </w:tcPr>
          <w:p w14:paraId="31E978FE" w14:textId="77777777" w:rsidR="00124550" w:rsidRPr="00AD0671" w:rsidRDefault="00124550" w:rsidP="00124550">
            <w:pPr>
              <w:tabs>
                <w:tab w:val="clear" w:pos="227"/>
                <w:tab w:val="decimal" w:pos="252"/>
                <w:tab w:val="decimal" w:pos="564"/>
              </w:tabs>
              <w:spacing w:line="240" w:lineRule="auto"/>
              <w:jc w:val="right"/>
              <w:rPr>
                <w:rFonts w:ascii="Browallia New" w:hAnsi="Browallia New" w:cs="Browallia New"/>
                <w:sz w:val="20"/>
                <w:szCs w:val="20"/>
              </w:rPr>
            </w:pPr>
          </w:p>
        </w:tc>
        <w:tc>
          <w:tcPr>
            <w:tcW w:w="712" w:type="dxa"/>
            <w:tcBorders>
              <w:bottom w:val="nil"/>
            </w:tcBorders>
          </w:tcPr>
          <w:p w14:paraId="64D37B71" w14:textId="77777777" w:rsidR="00124550" w:rsidRPr="001072B8" w:rsidRDefault="00124550" w:rsidP="00124550">
            <w:pPr>
              <w:tabs>
                <w:tab w:val="clear" w:pos="227"/>
                <w:tab w:val="decimal" w:pos="252"/>
                <w:tab w:val="decimal" w:pos="564"/>
              </w:tabs>
              <w:spacing w:line="240" w:lineRule="auto"/>
              <w:jc w:val="right"/>
              <w:rPr>
                <w:rFonts w:ascii="Browallia New" w:hAnsi="Browallia New" w:cs="Browallia New"/>
                <w:sz w:val="20"/>
                <w:szCs w:val="20"/>
              </w:rPr>
            </w:pPr>
          </w:p>
        </w:tc>
      </w:tr>
      <w:tr w:rsidR="00124550" w:rsidRPr="001072B8" w14:paraId="6D740EE1" w14:textId="77777777" w:rsidTr="004B3580">
        <w:tblPrEx>
          <w:tblBorders>
            <w:bottom w:val="single" w:sz="4" w:space="0" w:color="auto"/>
          </w:tblBorders>
        </w:tblPrEx>
        <w:trPr>
          <w:trHeight w:val="117"/>
        </w:trPr>
        <w:tc>
          <w:tcPr>
            <w:tcW w:w="2274" w:type="dxa"/>
            <w:tcBorders>
              <w:top w:val="nil"/>
            </w:tcBorders>
          </w:tcPr>
          <w:p w14:paraId="751D4E5F" w14:textId="52E2E8C6" w:rsidR="00124550" w:rsidRPr="00225396" w:rsidRDefault="00124550" w:rsidP="00124550">
            <w:pPr>
              <w:spacing w:line="240" w:lineRule="auto"/>
              <w:ind w:right="-108"/>
              <w:rPr>
                <w:rFonts w:ascii="Browallia New" w:hAnsi="Browallia New" w:cs="Browallia New"/>
                <w:sz w:val="20"/>
                <w:szCs w:val="20"/>
              </w:rPr>
            </w:pPr>
            <w:r w:rsidRPr="00225396">
              <w:rPr>
                <w:rFonts w:ascii="Browallia New" w:hAnsi="Browallia New" w:cs="Browallia New"/>
                <w:sz w:val="20"/>
                <w:szCs w:val="20"/>
                <w:cs/>
              </w:rPr>
              <w:t>ที่ดิน</w:t>
            </w:r>
            <w:r w:rsidR="00F46B29" w:rsidRPr="00F46B29">
              <w:rPr>
                <w:rFonts w:ascii="Browallia New" w:hAnsi="Browallia New" w:cs="Browallia New"/>
                <w:sz w:val="20"/>
                <w:szCs w:val="20"/>
              </w:rPr>
              <w:t xml:space="preserve"> </w:t>
            </w:r>
            <w:r w:rsidRPr="00225396">
              <w:rPr>
                <w:rFonts w:ascii="Browallia New" w:hAnsi="Browallia New" w:cs="Browallia New"/>
                <w:sz w:val="20"/>
                <w:szCs w:val="20"/>
                <w:cs/>
              </w:rPr>
              <w:t>อาคาร</w:t>
            </w:r>
            <w:r w:rsidR="00F46B29" w:rsidRPr="00F46B29">
              <w:rPr>
                <w:rFonts w:ascii="Browallia New" w:hAnsi="Browallia New" w:cs="Browallia New"/>
                <w:sz w:val="20"/>
                <w:szCs w:val="20"/>
              </w:rPr>
              <w:t xml:space="preserve"> </w:t>
            </w:r>
            <w:r w:rsidRPr="00225396">
              <w:rPr>
                <w:rFonts w:ascii="Browallia New" w:hAnsi="Browallia New" w:cs="Browallia New"/>
                <w:sz w:val="20"/>
                <w:szCs w:val="20"/>
                <w:cs/>
              </w:rPr>
              <w:t>และอุปกรณ์</w:t>
            </w:r>
            <w:r w:rsidR="00F46B29" w:rsidRPr="00F46B29">
              <w:rPr>
                <w:rFonts w:ascii="Browallia New" w:hAnsi="Browallia New" w:cs="Browallia New"/>
                <w:sz w:val="20"/>
                <w:szCs w:val="20"/>
              </w:rPr>
              <w:t xml:space="preserve"> </w:t>
            </w:r>
            <w:r w:rsidRPr="00225396">
              <w:rPr>
                <w:rFonts w:ascii="Browallia New" w:hAnsi="Browallia New" w:cs="Browallia New"/>
                <w:sz w:val="20"/>
                <w:szCs w:val="20"/>
                <w:cs/>
              </w:rPr>
              <w:t>-</w:t>
            </w:r>
            <w:r w:rsidR="00F46B29" w:rsidRPr="00F46B29">
              <w:rPr>
                <w:rFonts w:ascii="Browallia New" w:hAnsi="Browallia New" w:cs="Browallia New"/>
                <w:sz w:val="20"/>
                <w:szCs w:val="20"/>
              </w:rPr>
              <w:t xml:space="preserve"> </w:t>
            </w:r>
            <w:r w:rsidRPr="00225396">
              <w:rPr>
                <w:rFonts w:ascii="Browallia New" w:hAnsi="Browallia New" w:cs="Browallia New"/>
                <w:sz w:val="20"/>
                <w:szCs w:val="20"/>
                <w:cs/>
              </w:rPr>
              <w:t>สุทธิ</w:t>
            </w:r>
          </w:p>
        </w:tc>
        <w:tc>
          <w:tcPr>
            <w:tcW w:w="806" w:type="dxa"/>
            <w:tcBorders>
              <w:top w:val="nil"/>
            </w:tcBorders>
            <w:vAlign w:val="bottom"/>
          </w:tcPr>
          <w:p w14:paraId="00548C20"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723" w:type="dxa"/>
            <w:tcBorders>
              <w:top w:val="nil"/>
            </w:tcBorders>
            <w:vAlign w:val="bottom"/>
          </w:tcPr>
          <w:p w14:paraId="4690539C" w14:textId="77777777" w:rsidR="00124550" w:rsidRPr="00BD278D" w:rsidRDefault="00124550" w:rsidP="00124550">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tcBorders>
              <w:top w:val="nil"/>
            </w:tcBorders>
            <w:vAlign w:val="bottom"/>
          </w:tcPr>
          <w:p w14:paraId="29E4530E" w14:textId="77777777" w:rsidR="00124550" w:rsidRPr="00BD278D" w:rsidRDefault="00124550" w:rsidP="00124550">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tcBorders>
              <w:top w:val="nil"/>
            </w:tcBorders>
            <w:vAlign w:val="bottom"/>
          </w:tcPr>
          <w:p w14:paraId="3752F79C" w14:textId="77777777" w:rsidR="00124550" w:rsidRPr="00BD278D" w:rsidRDefault="00124550" w:rsidP="00124550">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tcBorders>
              <w:top w:val="nil"/>
            </w:tcBorders>
            <w:vAlign w:val="bottom"/>
          </w:tcPr>
          <w:p w14:paraId="04F1E601"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top w:val="nil"/>
            </w:tcBorders>
            <w:vAlign w:val="bottom"/>
          </w:tcPr>
          <w:p w14:paraId="4F116F08"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732" w:type="dxa"/>
            <w:tcBorders>
              <w:top w:val="nil"/>
            </w:tcBorders>
            <w:vAlign w:val="bottom"/>
          </w:tcPr>
          <w:p w14:paraId="6ADD685C"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top w:val="nil"/>
            </w:tcBorders>
            <w:vAlign w:val="bottom"/>
          </w:tcPr>
          <w:p w14:paraId="4AF98530"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642" w:type="dxa"/>
            <w:tcBorders>
              <w:top w:val="nil"/>
            </w:tcBorders>
            <w:vAlign w:val="bottom"/>
          </w:tcPr>
          <w:p w14:paraId="61774E57"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695" w:type="dxa"/>
            <w:tcBorders>
              <w:top w:val="nil"/>
            </w:tcBorders>
            <w:vAlign w:val="bottom"/>
          </w:tcPr>
          <w:p w14:paraId="39053985"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810" w:type="dxa"/>
            <w:tcBorders>
              <w:top w:val="nil"/>
            </w:tcBorders>
          </w:tcPr>
          <w:p w14:paraId="187C7BF6" w14:textId="77777777" w:rsidR="00124550" w:rsidRPr="00BD278D" w:rsidRDefault="00124550" w:rsidP="0012455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tcBorders>
              <w:top w:val="nil"/>
            </w:tcBorders>
            <w:vAlign w:val="bottom"/>
          </w:tcPr>
          <w:p w14:paraId="7AAC3B45" w14:textId="77777777" w:rsidR="00124550" w:rsidRPr="00BD278D" w:rsidRDefault="00124550" w:rsidP="0012455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Borders>
              <w:top w:val="nil"/>
            </w:tcBorders>
          </w:tcPr>
          <w:p w14:paraId="3C6ABB08" w14:textId="77777777" w:rsidR="00124550" w:rsidRPr="00BD278D" w:rsidRDefault="00124550" w:rsidP="0012455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tcBorders>
              <w:top w:val="nil"/>
            </w:tcBorders>
            <w:vAlign w:val="bottom"/>
          </w:tcPr>
          <w:p w14:paraId="6595EA36" w14:textId="77777777" w:rsidR="00124550" w:rsidRPr="00BD278D" w:rsidRDefault="00124550" w:rsidP="0012455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tcBorders>
              <w:top w:val="nil"/>
            </w:tcBorders>
          </w:tcPr>
          <w:p w14:paraId="4346FE52" w14:textId="7E65F42F" w:rsidR="00124550" w:rsidRPr="00AD0671" w:rsidRDefault="00543BC8" w:rsidP="0012455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3,188</w:t>
            </w:r>
          </w:p>
        </w:tc>
        <w:tc>
          <w:tcPr>
            <w:tcW w:w="712" w:type="dxa"/>
            <w:tcBorders>
              <w:top w:val="nil"/>
            </w:tcBorders>
          </w:tcPr>
          <w:p w14:paraId="15976E6D" w14:textId="7C2A9EA7" w:rsidR="00124550" w:rsidRPr="001072B8" w:rsidRDefault="00124550" w:rsidP="00124550">
            <w:pPr>
              <w:tabs>
                <w:tab w:val="clear" w:pos="227"/>
                <w:tab w:val="decimal" w:pos="252"/>
                <w:tab w:val="decimal" w:pos="564"/>
              </w:tabs>
              <w:spacing w:line="240" w:lineRule="auto"/>
              <w:jc w:val="right"/>
              <w:rPr>
                <w:rFonts w:ascii="Browallia New" w:hAnsi="Browallia New" w:cs="Browallia New"/>
                <w:sz w:val="20"/>
                <w:szCs w:val="20"/>
              </w:rPr>
            </w:pPr>
            <w:r w:rsidRPr="00AF180B">
              <w:rPr>
                <w:rFonts w:ascii="Browallia New" w:hAnsi="Browallia New" w:cs="Browallia New"/>
                <w:sz w:val="20"/>
                <w:szCs w:val="20"/>
              </w:rPr>
              <w:t>3,280</w:t>
            </w:r>
          </w:p>
        </w:tc>
      </w:tr>
      <w:tr w:rsidR="00124550" w:rsidRPr="001072B8" w14:paraId="2E1F8322" w14:textId="77777777" w:rsidTr="004B3580">
        <w:tblPrEx>
          <w:tblBorders>
            <w:bottom w:val="single" w:sz="4" w:space="0" w:color="auto"/>
          </w:tblBorders>
        </w:tblPrEx>
        <w:trPr>
          <w:trHeight w:val="75"/>
        </w:trPr>
        <w:tc>
          <w:tcPr>
            <w:tcW w:w="2274" w:type="dxa"/>
          </w:tcPr>
          <w:p w14:paraId="186BD24A" w14:textId="77777777" w:rsidR="00124550" w:rsidRPr="00225396" w:rsidRDefault="00124550" w:rsidP="00124550">
            <w:pPr>
              <w:spacing w:line="240" w:lineRule="auto"/>
              <w:ind w:right="-108"/>
              <w:rPr>
                <w:rFonts w:ascii="Browallia New" w:hAnsi="Browallia New" w:cs="Browallia New"/>
                <w:sz w:val="20"/>
                <w:szCs w:val="20"/>
              </w:rPr>
            </w:pPr>
            <w:r w:rsidRPr="00225396">
              <w:rPr>
                <w:rFonts w:ascii="Browallia New" w:hAnsi="Browallia New" w:cs="Browallia New"/>
                <w:sz w:val="20"/>
                <w:szCs w:val="20"/>
                <w:cs/>
                <w:lang w:eastAsia="zh-CN"/>
              </w:rPr>
              <w:t>สินทรัพย์อื่น</w:t>
            </w:r>
          </w:p>
        </w:tc>
        <w:tc>
          <w:tcPr>
            <w:tcW w:w="806" w:type="dxa"/>
            <w:vAlign w:val="bottom"/>
          </w:tcPr>
          <w:p w14:paraId="7B6F20CB"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723" w:type="dxa"/>
            <w:vAlign w:val="bottom"/>
          </w:tcPr>
          <w:p w14:paraId="714A099F" w14:textId="77777777" w:rsidR="00124550" w:rsidRPr="00BD278D" w:rsidRDefault="00124550" w:rsidP="00124550">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vAlign w:val="bottom"/>
          </w:tcPr>
          <w:p w14:paraId="40601EF5" w14:textId="77777777" w:rsidR="00124550" w:rsidRPr="00BD278D" w:rsidRDefault="00124550" w:rsidP="00124550">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vAlign w:val="bottom"/>
          </w:tcPr>
          <w:p w14:paraId="42908322" w14:textId="77777777" w:rsidR="00124550" w:rsidRPr="00BD278D" w:rsidRDefault="00124550" w:rsidP="00124550">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vAlign w:val="bottom"/>
          </w:tcPr>
          <w:p w14:paraId="3D0378EF"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720" w:type="dxa"/>
            <w:vAlign w:val="bottom"/>
          </w:tcPr>
          <w:p w14:paraId="49432A89"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732" w:type="dxa"/>
            <w:vAlign w:val="bottom"/>
          </w:tcPr>
          <w:p w14:paraId="30C3AF13"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720" w:type="dxa"/>
            <w:vAlign w:val="bottom"/>
          </w:tcPr>
          <w:p w14:paraId="5E20358E"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642" w:type="dxa"/>
            <w:vAlign w:val="bottom"/>
          </w:tcPr>
          <w:p w14:paraId="14B377A2"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695" w:type="dxa"/>
            <w:vAlign w:val="bottom"/>
          </w:tcPr>
          <w:p w14:paraId="44013CAC"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810" w:type="dxa"/>
          </w:tcPr>
          <w:p w14:paraId="7E815C83" w14:textId="77777777" w:rsidR="00124550" w:rsidRPr="00BD278D" w:rsidRDefault="00124550" w:rsidP="0012455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vAlign w:val="bottom"/>
          </w:tcPr>
          <w:p w14:paraId="43C6F91D" w14:textId="77777777" w:rsidR="00124550" w:rsidRPr="00BD278D" w:rsidRDefault="00124550" w:rsidP="0012455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Pr>
          <w:p w14:paraId="434F9A30" w14:textId="77777777" w:rsidR="00124550" w:rsidRPr="00BD278D" w:rsidRDefault="00124550" w:rsidP="0012455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vAlign w:val="bottom"/>
          </w:tcPr>
          <w:p w14:paraId="5FDAF64E" w14:textId="77777777" w:rsidR="00124550" w:rsidRPr="00BD278D" w:rsidRDefault="00124550" w:rsidP="0012455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tcPr>
          <w:p w14:paraId="6E280A7D" w14:textId="29EF2A10" w:rsidR="00124550" w:rsidRPr="00AD0671" w:rsidRDefault="00543BC8" w:rsidP="0012455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8,03</w:t>
            </w:r>
            <w:r w:rsidR="008A2CF7">
              <w:rPr>
                <w:rFonts w:ascii="Browallia New" w:hAnsi="Browallia New" w:cs="Browallia New"/>
                <w:sz w:val="20"/>
                <w:szCs w:val="20"/>
              </w:rPr>
              <w:t>0</w:t>
            </w:r>
          </w:p>
        </w:tc>
        <w:tc>
          <w:tcPr>
            <w:tcW w:w="712" w:type="dxa"/>
          </w:tcPr>
          <w:p w14:paraId="11275CCB" w14:textId="73F2CDB0" w:rsidR="00124550" w:rsidRPr="001072B8" w:rsidRDefault="00124550" w:rsidP="00124550">
            <w:pPr>
              <w:tabs>
                <w:tab w:val="clear" w:pos="227"/>
                <w:tab w:val="decimal" w:pos="252"/>
                <w:tab w:val="decimal" w:pos="564"/>
              </w:tabs>
              <w:spacing w:line="240" w:lineRule="auto"/>
              <w:jc w:val="right"/>
              <w:rPr>
                <w:rFonts w:ascii="Browallia New" w:hAnsi="Browallia New" w:cs="Browallia New"/>
                <w:sz w:val="20"/>
                <w:szCs w:val="20"/>
              </w:rPr>
            </w:pPr>
            <w:r w:rsidRPr="00AF180B">
              <w:rPr>
                <w:rFonts w:ascii="Browallia New" w:hAnsi="Browallia New" w:cs="Browallia New"/>
                <w:sz w:val="20"/>
                <w:szCs w:val="20"/>
              </w:rPr>
              <w:t>7,409</w:t>
            </w:r>
          </w:p>
        </w:tc>
      </w:tr>
      <w:tr w:rsidR="00124550" w:rsidRPr="001072B8" w14:paraId="436EE495" w14:textId="77777777" w:rsidTr="004B3580">
        <w:tblPrEx>
          <w:tblBorders>
            <w:bottom w:val="single" w:sz="4" w:space="0" w:color="auto"/>
          </w:tblBorders>
        </w:tblPrEx>
        <w:trPr>
          <w:trHeight w:val="117"/>
        </w:trPr>
        <w:tc>
          <w:tcPr>
            <w:tcW w:w="2274" w:type="dxa"/>
            <w:tcBorders>
              <w:bottom w:val="nil"/>
            </w:tcBorders>
          </w:tcPr>
          <w:p w14:paraId="09F6695A" w14:textId="77777777" w:rsidR="00124550" w:rsidRPr="00225396" w:rsidRDefault="00124550" w:rsidP="00124550">
            <w:pPr>
              <w:spacing w:line="240" w:lineRule="auto"/>
              <w:ind w:right="-108"/>
              <w:rPr>
                <w:rFonts w:ascii="Browallia New" w:hAnsi="Browallia New" w:cs="Browallia New"/>
                <w:sz w:val="20"/>
                <w:szCs w:val="20"/>
              </w:rPr>
            </w:pPr>
            <w:r w:rsidRPr="00225396">
              <w:rPr>
                <w:rFonts w:ascii="Browallia New" w:hAnsi="Browallia New" w:cs="Browallia New"/>
                <w:sz w:val="20"/>
                <w:szCs w:val="20"/>
                <w:cs/>
                <w:lang w:eastAsia="zh-CN"/>
              </w:rPr>
              <w:t>รวมสินทรัพย์</w:t>
            </w:r>
          </w:p>
        </w:tc>
        <w:tc>
          <w:tcPr>
            <w:tcW w:w="806" w:type="dxa"/>
            <w:tcBorders>
              <w:bottom w:val="nil"/>
            </w:tcBorders>
            <w:vAlign w:val="bottom"/>
          </w:tcPr>
          <w:p w14:paraId="4D344570"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723" w:type="dxa"/>
            <w:tcBorders>
              <w:bottom w:val="nil"/>
            </w:tcBorders>
            <w:vAlign w:val="bottom"/>
          </w:tcPr>
          <w:p w14:paraId="6958A5D0" w14:textId="77777777" w:rsidR="00124550" w:rsidRPr="00BD278D" w:rsidRDefault="00124550" w:rsidP="00124550">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tcBorders>
              <w:bottom w:val="nil"/>
            </w:tcBorders>
            <w:vAlign w:val="bottom"/>
          </w:tcPr>
          <w:p w14:paraId="08DE0B63" w14:textId="77777777" w:rsidR="00124550" w:rsidRPr="00BD278D" w:rsidRDefault="00124550" w:rsidP="00124550">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49677AE1" w14:textId="77777777" w:rsidR="00124550" w:rsidRPr="00BD278D" w:rsidRDefault="00124550" w:rsidP="00124550">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tcBorders>
              <w:bottom w:val="nil"/>
            </w:tcBorders>
            <w:vAlign w:val="bottom"/>
          </w:tcPr>
          <w:p w14:paraId="21E1E022"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71603C62"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732" w:type="dxa"/>
            <w:tcBorders>
              <w:bottom w:val="nil"/>
            </w:tcBorders>
            <w:vAlign w:val="bottom"/>
          </w:tcPr>
          <w:p w14:paraId="13F9791C"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64A7E43D"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642" w:type="dxa"/>
            <w:tcBorders>
              <w:bottom w:val="nil"/>
            </w:tcBorders>
            <w:vAlign w:val="bottom"/>
          </w:tcPr>
          <w:p w14:paraId="17EBD36D"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695" w:type="dxa"/>
            <w:tcBorders>
              <w:bottom w:val="nil"/>
            </w:tcBorders>
            <w:vAlign w:val="bottom"/>
          </w:tcPr>
          <w:p w14:paraId="4D1AB937" w14:textId="77777777" w:rsidR="00124550" w:rsidRPr="00BD278D" w:rsidRDefault="00124550" w:rsidP="00124550">
            <w:pPr>
              <w:tabs>
                <w:tab w:val="clear" w:pos="227"/>
                <w:tab w:val="decimal" w:pos="252"/>
              </w:tabs>
              <w:spacing w:line="240" w:lineRule="auto"/>
              <w:jc w:val="right"/>
              <w:rPr>
                <w:rFonts w:ascii="Browallia New" w:hAnsi="Browallia New" w:cs="Browallia New"/>
                <w:sz w:val="20"/>
                <w:szCs w:val="20"/>
                <w:highlight w:val="yellow"/>
              </w:rPr>
            </w:pPr>
          </w:p>
        </w:tc>
        <w:tc>
          <w:tcPr>
            <w:tcW w:w="810" w:type="dxa"/>
            <w:tcBorders>
              <w:bottom w:val="nil"/>
            </w:tcBorders>
          </w:tcPr>
          <w:p w14:paraId="15404ACD" w14:textId="77777777" w:rsidR="00124550" w:rsidRPr="00BD278D" w:rsidRDefault="00124550" w:rsidP="0012455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tcBorders>
              <w:bottom w:val="nil"/>
            </w:tcBorders>
            <w:vAlign w:val="bottom"/>
          </w:tcPr>
          <w:p w14:paraId="5E824973" w14:textId="77777777" w:rsidR="00124550" w:rsidRPr="00BD278D" w:rsidRDefault="00124550" w:rsidP="0012455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Borders>
              <w:bottom w:val="nil"/>
            </w:tcBorders>
          </w:tcPr>
          <w:p w14:paraId="4748BCB5" w14:textId="77777777" w:rsidR="00124550" w:rsidRPr="00BD278D" w:rsidRDefault="00124550" w:rsidP="0012455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tcBorders>
              <w:bottom w:val="nil"/>
            </w:tcBorders>
            <w:vAlign w:val="bottom"/>
          </w:tcPr>
          <w:p w14:paraId="4C7C563A" w14:textId="77777777" w:rsidR="00124550" w:rsidRPr="00BD278D" w:rsidRDefault="00124550" w:rsidP="0012455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tcBorders>
              <w:bottom w:val="nil"/>
            </w:tcBorders>
          </w:tcPr>
          <w:p w14:paraId="5904CD2E" w14:textId="72BFED3F" w:rsidR="00124550" w:rsidRPr="00AD0671" w:rsidRDefault="00543BC8" w:rsidP="00124550">
            <w:pPr>
              <w:pBdr>
                <w:top w:val="single" w:sz="4" w:space="1" w:color="auto"/>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11,218</w:t>
            </w:r>
          </w:p>
        </w:tc>
        <w:tc>
          <w:tcPr>
            <w:tcW w:w="712" w:type="dxa"/>
            <w:tcBorders>
              <w:bottom w:val="nil"/>
            </w:tcBorders>
          </w:tcPr>
          <w:p w14:paraId="28403CF2" w14:textId="0DCA3558" w:rsidR="00124550" w:rsidRPr="001072B8" w:rsidRDefault="00124550" w:rsidP="00124550">
            <w:pPr>
              <w:pBdr>
                <w:top w:val="single" w:sz="4" w:space="1" w:color="auto"/>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sidRPr="00AF180B">
              <w:rPr>
                <w:rFonts w:ascii="Browallia New" w:hAnsi="Browallia New" w:cs="Browallia New"/>
                <w:sz w:val="20"/>
                <w:szCs w:val="20"/>
              </w:rPr>
              <w:t>10,689</w:t>
            </w:r>
          </w:p>
        </w:tc>
      </w:tr>
    </w:tbl>
    <w:p w14:paraId="6F433B9A" w14:textId="77777777" w:rsidR="009162CC" w:rsidRDefault="00916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722BCDA7" w14:textId="7AA571EB" w:rsidR="00B461AF" w:rsidRPr="00A815FE" w:rsidRDefault="00B461AF" w:rsidP="00B461AF">
      <w:pPr>
        <w:tabs>
          <w:tab w:val="left" w:pos="0"/>
          <w:tab w:val="left" w:pos="851"/>
          <w:tab w:val="left" w:pos="1418"/>
          <w:tab w:val="left" w:pos="1985"/>
        </w:tabs>
        <w:spacing w:line="240" w:lineRule="auto"/>
        <w:ind w:left="450"/>
        <w:jc w:val="thaiDistribute"/>
        <w:rPr>
          <w:rFonts w:ascii="Browallia New" w:hAnsi="Browallia New" w:cs="Browallia New"/>
          <w:b/>
          <w:bCs/>
          <w:sz w:val="28"/>
          <w:szCs w:val="28"/>
        </w:rPr>
      </w:pPr>
      <w:r w:rsidRPr="00A815FE">
        <w:rPr>
          <w:rFonts w:ascii="Browallia New" w:hAnsi="Browallia New" w:cs="Browallia New"/>
          <w:b/>
          <w:bCs/>
          <w:sz w:val="28"/>
          <w:szCs w:val="28"/>
          <w:cs/>
        </w:rPr>
        <w:t>ลูกค้ารายใหญ่</w:t>
      </w:r>
      <w:r w:rsidR="00F46B29" w:rsidRPr="00F46B29">
        <w:rPr>
          <w:rFonts w:ascii="Browallia New" w:hAnsi="Browallia New" w:cs="Browallia New"/>
          <w:b/>
          <w:bCs/>
          <w:sz w:val="28"/>
          <w:szCs w:val="28"/>
        </w:rPr>
        <w:t xml:space="preserve"> </w:t>
      </w:r>
    </w:p>
    <w:p w14:paraId="157D74EF" w14:textId="5F9A15CF" w:rsidR="00B461AF" w:rsidRPr="00534952" w:rsidRDefault="00B461AF" w:rsidP="00B461AF">
      <w:pPr>
        <w:tabs>
          <w:tab w:val="left" w:pos="0"/>
          <w:tab w:val="left" w:pos="851"/>
          <w:tab w:val="left" w:pos="1418"/>
          <w:tab w:val="left" w:pos="1985"/>
        </w:tabs>
        <w:spacing w:line="240" w:lineRule="auto"/>
        <w:ind w:left="450"/>
        <w:jc w:val="thaiDistribute"/>
        <w:rPr>
          <w:rFonts w:ascii="Browallia New" w:hAnsi="Browallia New" w:cs="Browallia New"/>
          <w:sz w:val="28"/>
          <w:szCs w:val="28"/>
        </w:rPr>
      </w:pPr>
      <w:r w:rsidRPr="00A815FE">
        <w:rPr>
          <w:rFonts w:ascii="Browallia New" w:hAnsi="Browallia New" w:cs="Browallia New"/>
          <w:sz w:val="28"/>
          <w:szCs w:val="28"/>
          <w:cs/>
        </w:rPr>
        <w:t>กลุ่มบริษัทไม่มีลูกค้ารายใหญ่จากการดำเนินธุรกิจ</w:t>
      </w:r>
      <w:r w:rsidR="00F46B29" w:rsidRPr="00F46B29">
        <w:rPr>
          <w:rFonts w:ascii="Browallia New" w:hAnsi="Browallia New" w:cs="Browallia New"/>
          <w:sz w:val="28"/>
          <w:szCs w:val="28"/>
        </w:rPr>
        <w:t xml:space="preserve"> </w:t>
      </w:r>
      <w:r w:rsidRPr="00A815FE">
        <w:rPr>
          <w:rFonts w:ascii="Browallia New" w:hAnsi="Browallia New" w:cs="Browallia New"/>
          <w:sz w:val="28"/>
          <w:szCs w:val="28"/>
          <w:cs/>
        </w:rPr>
        <w:t>จึงไม่มีความเสี่ยงเรื่องที่จะเสียลูกค้ารายใหญ่</w:t>
      </w:r>
    </w:p>
    <w:p w14:paraId="0A4EB479" w14:textId="77777777" w:rsidR="00B461AF" w:rsidRPr="001B4041" w:rsidRDefault="00B461A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cs/>
          <w:lang w:val="en-GB"/>
        </w:rPr>
        <w:sectPr w:rsidR="00B461AF" w:rsidRPr="001B4041" w:rsidSect="004B3580">
          <w:footerReference w:type="default" r:id="rId19"/>
          <w:pgSz w:w="16834" w:h="11909" w:orient="landscape" w:code="9"/>
          <w:pgMar w:top="1440" w:right="1166" w:bottom="1138" w:left="1530" w:header="1138" w:footer="130" w:gutter="0"/>
          <w:cols w:space="720"/>
        </w:sectPr>
      </w:pPr>
    </w:p>
    <w:p w14:paraId="4C031A02" w14:textId="679C72FA" w:rsidR="004E548E" w:rsidRPr="00BE3B9C" w:rsidRDefault="006E266A" w:rsidP="00CF72E5">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BE3B9C">
        <w:rPr>
          <w:rFonts w:ascii="Browallia New" w:hAnsi="Browallia New" w:cs="Browallia New"/>
          <w:b/>
          <w:bCs/>
          <w:sz w:val="28"/>
          <w:szCs w:val="28"/>
          <w:cs/>
          <w:lang w:val="en-GB"/>
        </w:rPr>
        <w:t>รายได้อื่น</w:t>
      </w:r>
    </w:p>
    <w:p w14:paraId="1BF6B949" w14:textId="77777777" w:rsidR="006E266A" w:rsidRPr="00BA61B7" w:rsidRDefault="006E266A" w:rsidP="002B5287">
      <w:pPr>
        <w:tabs>
          <w:tab w:val="clear" w:pos="454"/>
          <w:tab w:val="left" w:pos="1440"/>
          <w:tab w:val="right" w:pos="7200"/>
          <w:tab w:val="right" w:pos="8540"/>
        </w:tabs>
        <w:spacing w:line="240" w:lineRule="auto"/>
        <w:ind w:left="364" w:right="-45"/>
        <w:jc w:val="thaiDistribute"/>
        <w:rPr>
          <w:rFonts w:ascii="Browallia New" w:hAnsi="Browallia New" w:cs="Browallia New"/>
          <w:sz w:val="22"/>
          <w:szCs w:val="22"/>
        </w:rPr>
      </w:pPr>
    </w:p>
    <w:tbl>
      <w:tblPr>
        <w:tblW w:w="8992" w:type="dxa"/>
        <w:tblInd w:w="364" w:type="dxa"/>
        <w:tblLayout w:type="fixed"/>
        <w:tblCellMar>
          <w:left w:w="0" w:type="dxa"/>
          <w:right w:w="0" w:type="dxa"/>
        </w:tblCellMar>
        <w:tblLook w:val="0000" w:firstRow="0" w:lastRow="0" w:firstColumn="0" w:lastColumn="0" w:noHBand="0" w:noVBand="0"/>
      </w:tblPr>
      <w:tblGrid>
        <w:gridCol w:w="4031"/>
        <w:gridCol w:w="1119"/>
        <w:gridCol w:w="196"/>
        <w:gridCol w:w="1080"/>
        <w:gridCol w:w="224"/>
        <w:gridCol w:w="1052"/>
        <w:gridCol w:w="178"/>
        <w:gridCol w:w="1112"/>
      </w:tblGrid>
      <w:tr w:rsidR="006E266A" w:rsidRPr="00F7454E" w14:paraId="59C99669" w14:textId="77777777" w:rsidTr="00CF72E5">
        <w:trPr>
          <w:trHeight w:val="300"/>
          <w:tblHeader/>
        </w:trPr>
        <w:tc>
          <w:tcPr>
            <w:tcW w:w="4031" w:type="dxa"/>
          </w:tcPr>
          <w:p w14:paraId="632EF012" w14:textId="77777777" w:rsidR="006E266A" w:rsidRPr="00F7454E" w:rsidRDefault="006E266A" w:rsidP="003954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2" w:right="-210"/>
              <w:rPr>
                <w:rFonts w:ascii="Browallia New" w:hAnsi="Browallia New" w:cs="Browallia New"/>
                <w:sz w:val="28"/>
                <w:szCs w:val="28"/>
                <w:cs/>
              </w:rPr>
            </w:pPr>
          </w:p>
        </w:tc>
        <w:tc>
          <w:tcPr>
            <w:tcW w:w="4961" w:type="dxa"/>
            <w:gridSpan w:val="7"/>
          </w:tcPr>
          <w:p w14:paraId="1ABCD87B" w14:textId="0FDD1192" w:rsidR="006E266A" w:rsidRPr="00F7454E" w:rsidRDefault="006E266A" w:rsidP="00395409">
            <w:pPr>
              <w:pStyle w:val="3"/>
              <w:tabs>
                <w:tab w:val="clear" w:pos="360"/>
                <w:tab w:val="clear" w:pos="720"/>
              </w:tabs>
              <w:ind w:right="61"/>
              <w:jc w:val="right"/>
              <w:rPr>
                <w:rFonts w:ascii="Browallia New" w:hAnsi="Browallia New" w:cs="Browallia New"/>
                <w:sz w:val="28"/>
                <w:szCs w:val="28"/>
                <w:cs/>
              </w:rPr>
            </w:pPr>
            <w:r w:rsidRPr="00F7454E">
              <w:rPr>
                <w:rFonts w:ascii="Browallia New" w:hAnsi="Browallia New" w:cs="Browallia New"/>
                <w:sz w:val="28"/>
                <w:szCs w:val="28"/>
                <w:cs/>
              </w:rPr>
              <w:t>(หน่วย</w:t>
            </w:r>
            <w:r w:rsidR="00F46B29" w:rsidRPr="00F46B29">
              <w:rPr>
                <w:rFonts w:ascii="Browallia New" w:hAnsi="Browallia New" w:cs="Browallia New"/>
                <w:sz w:val="28"/>
                <w:szCs w:val="28"/>
                <w:lang w:val="en-US"/>
              </w:rPr>
              <w:t xml:space="preserve"> </w:t>
            </w:r>
            <w:r w:rsidRPr="00F7454E">
              <w:rPr>
                <w:rFonts w:ascii="Browallia New" w:hAnsi="Browallia New" w:cs="Browallia New"/>
                <w:sz w:val="28"/>
                <w:szCs w:val="28"/>
                <w:cs/>
                <w:lang w:val="en-GB"/>
              </w:rPr>
              <w:t>:</w:t>
            </w:r>
            <w:r w:rsidR="00F46B29" w:rsidRPr="00F46B29">
              <w:rPr>
                <w:rFonts w:ascii="Browallia New" w:hAnsi="Browallia New" w:cs="Browallia New"/>
                <w:sz w:val="28"/>
                <w:szCs w:val="28"/>
                <w:lang w:val="en-US"/>
              </w:rPr>
              <w:t xml:space="preserve"> </w:t>
            </w:r>
            <w:r w:rsidRPr="00F7454E">
              <w:rPr>
                <w:rFonts w:ascii="Browallia New" w:hAnsi="Browallia New" w:cs="Browallia New"/>
                <w:sz w:val="28"/>
                <w:szCs w:val="28"/>
                <w:cs/>
                <w:lang w:val="en-GB"/>
              </w:rPr>
              <w:t>พัน</w:t>
            </w:r>
            <w:r w:rsidRPr="00F7454E">
              <w:rPr>
                <w:rFonts w:ascii="Browallia New" w:hAnsi="Browallia New" w:cs="Browallia New"/>
                <w:sz w:val="28"/>
                <w:szCs w:val="28"/>
                <w:cs/>
              </w:rPr>
              <w:t>บาท)</w:t>
            </w:r>
          </w:p>
        </w:tc>
      </w:tr>
      <w:tr w:rsidR="006E266A" w:rsidRPr="00F7454E" w14:paraId="17207775" w14:textId="77777777" w:rsidTr="00CF72E5">
        <w:trPr>
          <w:trHeight w:val="300"/>
          <w:tblHeader/>
        </w:trPr>
        <w:tc>
          <w:tcPr>
            <w:tcW w:w="4031" w:type="dxa"/>
          </w:tcPr>
          <w:p w14:paraId="259C2F09" w14:textId="77777777" w:rsidR="006E266A" w:rsidRPr="00F7454E" w:rsidRDefault="006E266A" w:rsidP="003954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2" w:right="-210"/>
              <w:rPr>
                <w:rFonts w:ascii="Browallia New" w:hAnsi="Browallia New" w:cs="Browallia New"/>
                <w:sz w:val="28"/>
                <w:szCs w:val="28"/>
              </w:rPr>
            </w:pPr>
          </w:p>
        </w:tc>
        <w:tc>
          <w:tcPr>
            <w:tcW w:w="2395" w:type="dxa"/>
            <w:gridSpan w:val="3"/>
            <w:tcBorders>
              <w:bottom w:val="single" w:sz="4" w:space="0" w:color="auto"/>
            </w:tcBorders>
          </w:tcPr>
          <w:p w14:paraId="73C52D87" w14:textId="77777777" w:rsidR="006E266A" w:rsidRPr="00F7454E" w:rsidRDefault="006E266A" w:rsidP="003954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9"/>
              <w:jc w:val="center"/>
              <w:rPr>
                <w:rFonts w:ascii="Browallia New" w:hAnsi="Browallia New" w:cs="Browallia New"/>
                <w:sz w:val="28"/>
                <w:szCs w:val="28"/>
              </w:rPr>
            </w:pPr>
            <w:r w:rsidRPr="00F7454E">
              <w:rPr>
                <w:rFonts w:ascii="Browallia New" w:hAnsi="Browallia New" w:cs="Browallia New"/>
                <w:sz w:val="28"/>
                <w:szCs w:val="28"/>
                <w:cs/>
              </w:rPr>
              <w:t>งบการเงินรวม</w:t>
            </w:r>
          </w:p>
        </w:tc>
        <w:tc>
          <w:tcPr>
            <w:tcW w:w="224" w:type="dxa"/>
          </w:tcPr>
          <w:p w14:paraId="6E709C43" w14:textId="77777777" w:rsidR="006E266A" w:rsidRPr="00F7454E" w:rsidRDefault="006E266A" w:rsidP="0039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2" w:right="-210"/>
              <w:rPr>
                <w:rFonts w:ascii="Browallia New" w:hAnsi="Browallia New" w:cs="Browallia New"/>
                <w:sz w:val="28"/>
                <w:szCs w:val="28"/>
              </w:rPr>
            </w:pPr>
          </w:p>
        </w:tc>
        <w:tc>
          <w:tcPr>
            <w:tcW w:w="2342" w:type="dxa"/>
            <w:gridSpan w:val="3"/>
            <w:tcBorders>
              <w:bottom w:val="single" w:sz="4" w:space="0" w:color="auto"/>
            </w:tcBorders>
          </w:tcPr>
          <w:p w14:paraId="712798DE" w14:textId="77777777" w:rsidR="006E266A" w:rsidRPr="00F7454E" w:rsidRDefault="006E266A" w:rsidP="00395409">
            <w:pPr>
              <w:spacing w:line="240" w:lineRule="auto"/>
              <w:ind w:left="-108" w:right="-108"/>
              <w:jc w:val="center"/>
              <w:rPr>
                <w:rFonts w:ascii="Browallia New" w:hAnsi="Browallia New" w:cs="Browallia New"/>
                <w:sz w:val="28"/>
                <w:szCs w:val="28"/>
              </w:rPr>
            </w:pPr>
            <w:r w:rsidRPr="00F7454E">
              <w:rPr>
                <w:rFonts w:ascii="Browallia New" w:hAnsi="Browallia New" w:cs="Browallia New"/>
                <w:sz w:val="28"/>
                <w:szCs w:val="28"/>
                <w:cs/>
              </w:rPr>
              <w:t>งบการเงินเฉพาะของบริษัท</w:t>
            </w:r>
          </w:p>
        </w:tc>
      </w:tr>
      <w:tr w:rsidR="006E266A" w:rsidRPr="00F7454E" w14:paraId="53F8970F" w14:textId="77777777" w:rsidTr="00CF72E5">
        <w:trPr>
          <w:trHeight w:val="300"/>
          <w:tblHeader/>
        </w:trPr>
        <w:tc>
          <w:tcPr>
            <w:tcW w:w="4031" w:type="dxa"/>
          </w:tcPr>
          <w:p w14:paraId="53939241" w14:textId="77777777" w:rsidR="006E266A" w:rsidRPr="00F7454E" w:rsidRDefault="006E266A" w:rsidP="003954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0" w:firstLine="14"/>
              <w:rPr>
                <w:rFonts w:ascii="Browallia New" w:hAnsi="Browallia New" w:cs="Browallia New"/>
                <w:sz w:val="28"/>
                <w:szCs w:val="28"/>
              </w:rPr>
            </w:pPr>
          </w:p>
        </w:tc>
        <w:tc>
          <w:tcPr>
            <w:tcW w:w="1119" w:type="dxa"/>
            <w:tcBorders>
              <w:bottom w:val="single" w:sz="4" w:space="0" w:color="auto"/>
            </w:tcBorders>
            <w:vAlign w:val="bottom"/>
          </w:tcPr>
          <w:p w14:paraId="5F5E9DC7" w14:textId="0071D0F7" w:rsidR="006E266A" w:rsidRPr="00F7454E" w:rsidRDefault="006E266A" w:rsidP="00395409">
            <w:pPr>
              <w:tabs>
                <w:tab w:val="clear" w:pos="907"/>
              </w:tabs>
              <w:spacing w:line="240" w:lineRule="auto"/>
              <w:ind w:left="-108" w:right="-108"/>
              <w:jc w:val="center"/>
              <w:rPr>
                <w:rFonts w:ascii="Browallia New" w:hAnsi="Browallia New" w:cs="Browallia New"/>
                <w:sz w:val="28"/>
                <w:szCs w:val="28"/>
                <w:lang w:val="en-GB"/>
              </w:rPr>
            </w:pPr>
            <w:r w:rsidRPr="00F7454E">
              <w:rPr>
                <w:rFonts w:ascii="Browallia New" w:hAnsi="Browallia New" w:cs="Browallia New"/>
                <w:sz w:val="28"/>
                <w:szCs w:val="28"/>
                <w:lang w:val="en-GB"/>
              </w:rPr>
              <w:t>256</w:t>
            </w:r>
            <w:r w:rsidR="00D64146">
              <w:rPr>
                <w:rFonts w:ascii="Browallia New" w:hAnsi="Browallia New" w:cs="Browallia New"/>
                <w:sz w:val="28"/>
                <w:szCs w:val="28"/>
                <w:lang w:val="en-GB"/>
              </w:rPr>
              <w:t>3</w:t>
            </w:r>
          </w:p>
        </w:tc>
        <w:tc>
          <w:tcPr>
            <w:tcW w:w="196" w:type="dxa"/>
            <w:vAlign w:val="bottom"/>
          </w:tcPr>
          <w:p w14:paraId="4BD7D726" w14:textId="77777777" w:rsidR="006E266A" w:rsidRPr="00F7454E" w:rsidRDefault="006E266A" w:rsidP="00395409">
            <w:pPr>
              <w:tabs>
                <w:tab w:val="clear" w:pos="907"/>
              </w:tabs>
              <w:spacing w:line="240" w:lineRule="auto"/>
              <w:ind w:left="-108" w:right="-108"/>
              <w:jc w:val="center"/>
              <w:rPr>
                <w:rFonts w:ascii="Browallia New" w:hAnsi="Browallia New" w:cs="Browallia New"/>
                <w:sz w:val="28"/>
                <w:szCs w:val="28"/>
                <w:cs/>
              </w:rPr>
            </w:pPr>
          </w:p>
        </w:tc>
        <w:tc>
          <w:tcPr>
            <w:tcW w:w="1080" w:type="dxa"/>
            <w:tcBorders>
              <w:bottom w:val="single" w:sz="4" w:space="0" w:color="auto"/>
            </w:tcBorders>
            <w:vAlign w:val="bottom"/>
          </w:tcPr>
          <w:p w14:paraId="3265B050" w14:textId="6AC22A60" w:rsidR="006E266A" w:rsidRPr="00F7454E" w:rsidRDefault="006E266A" w:rsidP="00395409">
            <w:pPr>
              <w:tabs>
                <w:tab w:val="clear" w:pos="907"/>
              </w:tabs>
              <w:spacing w:line="240" w:lineRule="auto"/>
              <w:ind w:left="-108" w:right="-108"/>
              <w:jc w:val="center"/>
              <w:rPr>
                <w:rFonts w:ascii="Browallia New" w:hAnsi="Browallia New" w:cs="Browallia New"/>
                <w:sz w:val="28"/>
                <w:szCs w:val="28"/>
                <w:lang w:val="en-GB"/>
              </w:rPr>
            </w:pPr>
            <w:r w:rsidRPr="00F7454E">
              <w:rPr>
                <w:rFonts w:ascii="Browallia New" w:hAnsi="Browallia New" w:cs="Browallia New"/>
                <w:sz w:val="28"/>
                <w:szCs w:val="28"/>
              </w:rPr>
              <w:t>25</w:t>
            </w:r>
            <w:r>
              <w:rPr>
                <w:rFonts w:ascii="Browallia New" w:hAnsi="Browallia New" w:cs="Browallia New"/>
                <w:sz w:val="28"/>
                <w:szCs w:val="28"/>
              </w:rPr>
              <w:t>6</w:t>
            </w:r>
            <w:r w:rsidR="00D64146">
              <w:rPr>
                <w:rFonts w:ascii="Browallia New" w:hAnsi="Browallia New" w:cs="Browallia New"/>
                <w:sz w:val="28"/>
                <w:szCs w:val="28"/>
              </w:rPr>
              <w:t>2</w:t>
            </w:r>
          </w:p>
        </w:tc>
        <w:tc>
          <w:tcPr>
            <w:tcW w:w="224" w:type="dxa"/>
          </w:tcPr>
          <w:p w14:paraId="0229A8EF" w14:textId="77777777" w:rsidR="006E266A" w:rsidRPr="00F7454E" w:rsidRDefault="006E266A" w:rsidP="00395409">
            <w:pPr>
              <w:spacing w:line="240" w:lineRule="auto"/>
              <w:ind w:right="-10"/>
              <w:jc w:val="center"/>
              <w:rPr>
                <w:rFonts w:ascii="Browallia New" w:hAnsi="Browallia New" w:cs="Browallia New"/>
                <w:sz w:val="28"/>
                <w:szCs w:val="28"/>
              </w:rPr>
            </w:pPr>
          </w:p>
        </w:tc>
        <w:tc>
          <w:tcPr>
            <w:tcW w:w="1052" w:type="dxa"/>
            <w:tcBorders>
              <w:bottom w:val="single" w:sz="4" w:space="0" w:color="auto"/>
            </w:tcBorders>
            <w:vAlign w:val="bottom"/>
          </w:tcPr>
          <w:p w14:paraId="13429153" w14:textId="05B55737" w:rsidR="006E266A" w:rsidRPr="00F7454E" w:rsidRDefault="006E266A" w:rsidP="00395409">
            <w:pPr>
              <w:tabs>
                <w:tab w:val="clear" w:pos="907"/>
              </w:tabs>
              <w:spacing w:line="240" w:lineRule="auto"/>
              <w:ind w:left="-108" w:right="-108"/>
              <w:jc w:val="center"/>
              <w:rPr>
                <w:rFonts w:ascii="Browallia New" w:hAnsi="Browallia New" w:cs="Browallia New"/>
                <w:sz w:val="28"/>
                <w:szCs w:val="28"/>
                <w:lang w:val="en-GB"/>
              </w:rPr>
            </w:pPr>
            <w:r w:rsidRPr="00F7454E">
              <w:rPr>
                <w:rFonts w:ascii="Browallia New" w:hAnsi="Browallia New" w:cs="Browallia New"/>
                <w:sz w:val="28"/>
                <w:szCs w:val="28"/>
                <w:lang w:val="en-GB"/>
              </w:rPr>
              <w:t>256</w:t>
            </w:r>
            <w:r w:rsidR="00D64146">
              <w:rPr>
                <w:rFonts w:ascii="Browallia New" w:hAnsi="Browallia New" w:cs="Browallia New"/>
                <w:sz w:val="28"/>
                <w:szCs w:val="28"/>
                <w:lang w:val="en-GB"/>
              </w:rPr>
              <w:t>3</w:t>
            </w:r>
          </w:p>
        </w:tc>
        <w:tc>
          <w:tcPr>
            <w:tcW w:w="178" w:type="dxa"/>
            <w:vAlign w:val="bottom"/>
          </w:tcPr>
          <w:p w14:paraId="7BCDCEFB" w14:textId="77777777" w:rsidR="006E266A" w:rsidRPr="00F7454E" w:rsidRDefault="006E266A" w:rsidP="00395409">
            <w:pPr>
              <w:tabs>
                <w:tab w:val="clear" w:pos="907"/>
              </w:tabs>
              <w:spacing w:line="240" w:lineRule="auto"/>
              <w:ind w:left="-108" w:right="-108"/>
              <w:jc w:val="center"/>
              <w:rPr>
                <w:rFonts w:ascii="Browallia New" w:hAnsi="Browallia New" w:cs="Browallia New"/>
                <w:sz w:val="28"/>
                <w:szCs w:val="28"/>
                <w:cs/>
              </w:rPr>
            </w:pPr>
          </w:p>
        </w:tc>
        <w:tc>
          <w:tcPr>
            <w:tcW w:w="1112" w:type="dxa"/>
            <w:tcBorders>
              <w:bottom w:val="single" w:sz="4" w:space="0" w:color="auto"/>
            </w:tcBorders>
            <w:vAlign w:val="bottom"/>
          </w:tcPr>
          <w:p w14:paraId="218A5C03" w14:textId="559499B9" w:rsidR="006E266A" w:rsidRPr="00F7454E" w:rsidRDefault="006E266A" w:rsidP="00395409">
            <w:pPr>
              <w:tabs>
                <w:tab w:val="clear" w:pos="907"/>
              </w:tabs>
              <w:spacing w:line="240" w:lineRule="auto"/>
              <w:ind w:left="-108" w:right="-108"/>
              <w:jc w:val="center"/>
              <w:rPr>
                <w:rFonts w:ascii="Browallia New" w:hAnsi="Browallia New" w:cs="Browallia New"/>
                <w:sz w:val="28"/>
                <w:szCs w:val="28"/>
                <w:lang w:val="en-GB"/>
              </w:rPr>
            </w:pPr>
            <w:r w:rsidRPr="00F7454E">
              <w:rPr>
                <w:rFonts w:ascii="Browallia New" w:hAnsi="Browallia New" w:cs="Browallia New"/>
                <w:sz w:val="28"/>
                <w:szCs w:val="28"/>
              </w:rPr>
              <w:t>25</w:t>
            </w:r>
            <w:r>
              <w:rPr>
                <w:rFonts w:ascii="Browallia New" w:hAnsi="Browallia New" w:cs="Browallia New"/>
                <w:sz w:val="28"/>
                <w:szCs w:val="28"/>
              </w:rPr>
              <w:t>6</w:t>
            </w:r>
            <w:r w:rsidR="00D64146">
              <w:rPr>
                <w:rFonts w:ascii="Browallia New" w:hAnsi="Browallia New" w:cs="Browallia New"/>
                <w:sz w:val="28"/>
                <w:szCs w:val="28"/>
              </w:rPr>
              <w:t>2</w:t>
            </w:r>
          </w:p>
        </w:tc>
      </w:tr>
      <w:tr w:rsidR="006E266A" w:rsidRPr="00F7454E" w14:paraId="04F1767D" w14:textId="77777777" w:rsidTr="00CF72E5">
        <w:trPr>
          <w:trHeight w:val="300"/>
        </w:trPr>
        <w:tc>
          <w:tcPr>
            <w:tcW w:w="4031" w:type="dxa"/>
          </w:tcPr>
          <w:p w14:paraId="02C80E98" w14:textId="77777777" w:rsidR="006E266A" w:rsidRPr="00F7454E" w:rsidRDefault="006E266A" w:rsidP="00395409">
            <w:pPr>
              <w:spacing w:line="240" w:lineRule="auto"/>
              <w:ind w:firstLine="28"/>
              <w:rPr>
                <w:rFonts w:ascii="Browallia New" w:hAnsi="Browallia New" w:cs="Browallia New"/>
                <w:sz w:val="28"/>
                <w:szCs w:val="28"/>
                <w:cs/>
              </w:rPr>
            </w:pPr>
          </w:p>
        </w:tc>
        <w:tc>
          <w:tcPr>
            <w:tcW w:w="1119" w:type="dxa"/>
            <w:tcBorders>
              <w:top w:val="single" w:sz="4" w:space="0" w:color="auto"/>
            </w:tcBorders>
          </w:tcPr>
          <w:p w14:paraId="4FE47F29" w14:textId="77777777" w:rsidR="006E266A" w:rsidRPr="00F7454E" w:rsidRDefault="006E266A" w:rsidP="00395409">
            <w:pPr>
              <w:spacing w:line="240" w:lineRule="auto"/>
              <w:ind w:right="135"/>
              <w:jc w:val="right"/>
              <w:rPr>
                <w:rFonts w:ascii="Browallia New" w:hAnsi="Browallia New" w:cs="Browallia New"/>
                <w:sz w:val="28"/>
                <w:szCs w:val="28"/>
                <w:cs/>
              </w:rPr>
            </w:pPr>
          </w:p>
        </w:tc>
        <w:tc>
          <w:tcPr>
            <w:tcW w:w="196" w:type="dxa"/>
          </w:tcPr>
          <w:p w14:paraId="0BEF2C9B" w14:textId="77777777" w:rsidR="006E266A" w:rsidRPr="00F7454E" w:rsidRDefault="006E266A" w:rsidP="00395409">
            <w:pPr>
              <w:spacing w:line="240" w:lineRule="auto"/>
              <w:ind w:right="851"/>
              <w:jc w:val="both"/>
              <w:rPr>
                <w:rFonts w:ascii="Browallia New" w:hAnsi="Browallia New" w:cs="Browallia New"/>
                <w:sz w:val="28"/>
                <w:szCs w:val="28"/>
              </w:rPr>
            </w:pPr>
          </w:p>
        </w:tc>
        <w:tc>
          <w:tcPr>
            <w:tcW w:w="1080" w:type="dxa"/>
            <w:tcBorders>
              <w:top w:val="single" w:sz="4" w:space="0" w:color="auto"/>
            </w:tcBorders>
          </w:tcPr>
          <w:p w14:paraId="718EDF37" w14:textId="77777777" w:rsidR="006E266A" w:rsidRPr="00F7454E" w:rsidRDefault="006E266A" w:rsidP="00395409">
            <w:pPr>
              <w:spacing w:line="240" w:lineRule="auto"/>
              <w:ind w:right="135"/>
              <w:jc w:val="right"/>
              <w:rPr>
                <w:rFonts w:ascii="Browallia New" w:hAnsi="Browallia New" w:cs="Browallia New"/>
                <w:sz w:val="28"/>
                <w:szCs w:val="28"/>
                <w:cs/>
              </w:rPr>
            </w:pPr>
          </w:p>
        </w:tc>
        <w:tc>
          <w:tcPr>
            <w:tcW w:w="224" w:type="dxa"/>
          </w:tcPr>
          <w:p w14:paraId="111647EE" w14:textId="77777777" w:rsidR="006E266A" w:rsidRPr="00F7454E" w:rsidRDefault="006E266A" w:rsidP="00395409">
            <w:pPr>
              <w:spacing w:line="240" w:lineRule="auto"/>
              <w:ind w:right="135"/>
              <w:jc w:val="right"/>
              <w:rPr>
                <w:rFonts w:ascii="Browallia New" w:hAnsi="Browallia New" w:cs="Browallia New"/>
                <w:sz w:val="28"/>
                <w:szCs w:val="28"/>
              </w:rPr>
            </w:pPr>
          </w:p>
        </w:tc>
        <w:tc>
          <w:tcPr>
            <w:tcW w:w="1052" w:type="dxa"/>
            <w:tcBorders>
              <w:top w:val="single" w:sz="4" w:space="0" w:color="auto"/>
            </w:tcBorders>
          </w:tcPr>
          <w:p w14:paraId="1ED22E2F" w14:textId="77777777" w:rsidR="006E266A" w:rsidRPr="00F7454E" w:rsidRDefault="006E266A" w:rsidP="00395409">
            <w:pPr>
              <w:spacing w:line="240" w:lineRule="auto"/>
              <w:ind w:right="135"/>
              <w:jc w:val="right"/>
              <w:rPr>
                <w:rFonts w:ascii="Browallia New" w:hAnsi="Browallia New" w:cs="Browallia New"/>
                <w:sz w:val="28"/>
                <w:szCs w:val="28"/>
                <w:cs/>
              </w:rPr>
            </w:pPr>
          </w:p>
        </w:tc>
        <w:tc>
          <w:tcPr>
            <w:tcW w:w="178" w:type="dxa"/>
          </w:tcPr>
          <w:p w14:paraId="004287D0" w14:textId="77777777" w:rsidR="006E266A" w:rsidRPr="00F7454E" w:rsidRDefault="006E266A" w:rsidP="00395409">
            <w:pPr>
              <w:spacing w:line="240" w:lineRule="auto"/>
              <w:ind w:right="135"/>
              <w:jc w:val="right"/>
              <w:rPr>
                <w:rFonts w:ascii="Browallia New" w:hAnsi="Browallia New" w:cs="Browallia New"/>
                <w:sz w:val="28"/>
                <w:szCs w:val="28"/>
                <w:cs/>
              </w:rPr>
            </w:pPr>
          </w:p>
        </w:tc>
        <w:tc>
          <w:tcPr>
            <w:tcW w:w="1112" w:type="dxa"/>
            <w:tcBorders>
              <w:top w:val="single" w:sz="4" w:space="0" w:color="auto"/>
            </w:tcBorders>
          </w:tcPr>
          <w:p w14:paraId="1360D5A9" w14:textId="77777777" w:rsidR="006E266A" w:rsidRPr="00F7454E" w:rsidRDefault="006E266A" w:rsidP="00395409">
            <w:pPr>
              <w:spacing w:line="240" w:lineRule="auto"/>
              <w:ind w:right="135"/>
              <w:jc w:val="right"/>
              <w:rPr>
                <w:rFonts w:ascii="Browallia New" w:hAnsi="Browallia New" w:cs="Browallia New"/>
                <w:sz w:val="28"/>
                <w:szCs w:val="28"/>
                <w:cs/>
              </w:rPr>
            </w:pPr>
          </w:p>
        </w:tc>
      </w:tr>
      <w:tr w:rsidR="00FF0636" w:rsidRPr="00F7454E" w14:paraId="1FB7817A" w14:textId="77777777" w:rsidTr="00CF72E5">
        <w:trPr>
          <w:trHeight w:val="300"/>
        </w:trPr>
        <w:tc>
          <w:tcPr>
            <w:tcW w:w="4031" w:type="dxa"/>
          </w:tcPr>
          <w:p w14:paraId="3E5B3CD5" w14:textId="77777777" w:rsidR="00FF0636" w:rsidRPr="00F7454E" w:rsidRDefault="00FF0636" w:rsidP="00FF0636">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รายได้ค่าเบี้ยปรับ</w:t>
            </w:r>
          </w:p>
        </w:tc>
        <w:tc>
          <w:tcPr>
            <w:tcW w:w="1119" w:type="dxa"/>
            <w:shd w:val="clear" w:color="auto" w:fill="auto"/>
          </w:tcPr>
          <w:p w14:paraId="4D3995D8" w14:textId="3B4A6F7C" w:rsidR="00FF0636" w:rsidRPr="004844D2" w:rsidRDefault="004C39EB" w:rsidP="00FF0636">
            <w:pPr>
              <w:tabs>
                <w:tab w:val="clear" w:pos="907"/>
              </w:tabs>
              <w:spacing w:line="240" w:lineRule="auto"/>
              <w:ind w:right="127"/>
              <w:jc w:val="right"/>
              <w:rPr>
                <w:rFonts w:ascii="Browallia New" w:hAnsi="Browallia New" w:cs="Browallia New"/>
                <w:sz w:val="28"/>
                <w:szCs w:val="28"/>
              </w:rPr>
            </w:pPr>
            <w:r w:rsidRPr="004844D2">
              <w:rPr>
                <w:rFonts w:ascii="Browallia New" w:hAnsi="Browallia New" w:cs="Browallia New"/>
                <w:sz w:val="28"/>
                <w:szCs w:val="28"/>
              </w:rPr>
              <w:t>28,404</w:t>
            </w:r>
          </w:p>
        </w:tc>
        <w:tc>
          <w:tcPr>
            <w:tcW w:w="196" w:type="dxa"/>
            <w:shd w:val="clear" w:color="auto" w:fill="auto"/>
          </w:tcPr>
          <w:p w14:paraId="3536630D" w14:textId="77777777" w:rsidR="00FF0636" w:rsidRPr="00A4057C" w:rsidRDefault="00FF0636" w:rsidP="00FF0636">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0282AC90" w14:textId="28A61D8B" w:rsidR="00FF0636" w:rsidRPr="00A4057C" w:rsidRDefault="00FF0636" w:rsidP="00FF0636">
            <w:pPr>
              <w:tabs>
                <w:tab w:val="clear" w:pos="907"/>
              </w:tabs>
              <w:spacing w:line="240" w:lineRule="auto"/>
              <w:ind w:right="127"/>
              <w:jc w:val="right"/>
              <w:rPr>
                <w:rFonts w:ascii="Browallia New" w:hAnsi="Browallia New" w:cs="Browallia New"/>
                <w:sz w:val="28"/>
                <w:szCs w:val="28"/>
              </w:rPr>
            </w:pPr>
            <w:r w:rsidRPr="00AD2C30">
              <w:rPr>
                <w:rFonts w:ascii="Browallia New" w:hAnsi="Browallia New" w:cs="Browallia New"/>
                <w:sz w:val="28"/>
                <w:szCs w:val="28"/>
              </w:rPr>
              <w:t>30,832</w:t>
            </w:r>
          </w:p>
        </w:tc>
        <w:tc>
          <w:tcPr>
            <w:tcW w:w="224" w:type="dxa"/>
            <w:shd w:val="clear" w:color="auto" w:fill="auto"/>
          </w:tcPr>
          <w:p w14:paraId="6A22C4AF" w14:textId="77777777" w:rsidR="00FF0636" w:rsidRPr="00A4057C" w:rsidRDefault="00FF0636" w:rsidP="00FF0636">
            <w:pPr>
              <w:tabs>
                <w:tab w:val="clear" w:pos="907"/>
              </w:tabs>
              <w:spacing w:line="240" w:lineRule="auto"/>
              <w:ind w:right="127"/>
              <w:jc w:val="right"/>
              <w:rPr>
                <w:rFonts w:ascii="Browallia New" w:hAnsi="Browallia New" w:cs="Browallia New"/>
                <w:sz w:val="28"/>
                <w:szCs w:val="28"/>
              </w:rPr>
            </w:pPr>
          </w:p>
        </w:tc>
        <w:tc>
          <w:tcPr>
            <w:tcW w:w="1052" w:type="dxa"/>
            <w:shd w:val="clear" w:color="auto" w:fill="auto"/>
          </w:tcPr>
          <w:p w14:paraId="52E06C81" w14:textId="5F93C398" w:rsidR="00FF0636" w:rsidRPr="00F02F54" w:rsidRDefault="00FF0636" w:rsidP="00FF0636">
            <w:pPr>
              <w:tabs>
                <w:tab w:val="clear" w:pos="907"/>
              </w:tabs>
              <w:spacing w:line="240" w:lineRule="auto"/>
              <w:ind w:right="127"/>
              <w:jc w:val="right"/>
              <w:rPr>
                <w:rFonts w:ascii="Browallia New" w:hAnsi="Browallia New" w:cs="Browallia New"/>
                <w:sz w:val="28"/>
                <w:szCs w:val="28"/>
              </w:rPr>
            </w:pPr>
            <w:r w:rsidRPr="00F02F54">
              <w:rPr>
                <w:rFonts w:ascii="Browallia New" w:hAnsi="Browallia New" w:cs="Browallia New"/>
                <w:sz w:val="28"/>
                <w:szCs w:val="28"/>
              </w:rPr>
              <w:t>132</w:t>
            </w:r>
          </w:p>
        </w:tc>
        <w:tc>
          <w:tcPr>
            <w:tcW w:w="178" w:type="dxa"/>
          </w:tcPr>
          <w:p w14:paraId="06AF762C" w14:textId="77777777" w:rsidR="00FF0636" w:rsidRPr="00F7454E" w:rsidRDefault="00FF0636" w:rsidP="00FF0636">
            <w:pPr>
              <w:tabs>
                <w:tab w:val="clear" w:pos="907"/>
              </w:tabs>
              <w:spacing w:line="240" w:lineRule="auto"/>
              <w:ind w:right="127"/>
              <w:jc w:val="right"/>
              <w:rPr>
                <w:rFonts w:ascii="Browallia New" w:hAnsi="Browallia New" w:cs="Browallia New"/>
                <w:sz w:val="28"/>
                <w:szCs w:val="28"/>
                <w:cs/>
              </w:rPr>
            </w:pPr>
          </w:p>
        </w:tc>
        <w:tc>
          <w:tcPr>
            <w:tcW w:w="1112" w:type="dxa"/>
          </w:tcPr>
          <w:p w14:paraId="14551947" w14:textId="33C15D7D" w:rsidR="00FF0636" w:rsidRPr="00F7454E" w:rsidRDefault="00FF0636" w:rsidP="00FF0636">
            <w:pPr>
              <w:tabs>
                <w:tab w:val="clear" w:pos="907"/>
              </w:tabs>
              <w:spacing w:line="240" w:lineRule="auto"/>
              <w:ind w:right="127"/>
              <w:jc w:val="right"/>
              <w:rPr>
                <w:rFonts w:ascii="Browallia New" w:hAnsi="Browallia New" w:cs="Browallia New"/>
                <w:sz w:val="28"/>
                <w:szCs w:val="28"/>
              </w:rPr>
            </w:pPr>
            <w:r w:rsidRPr="0028463A">
              <w:rPr>
                <w:rFonts w:ascii="Browallia New" w:hAnsi="Browallia New" w:cs="Browallia New"/>
                <w:sz w:val="28"/>
                <w:szCs w:val="28"/>
              </w:rPr>
              <w:t>21</w:t>
            </w:r>
          </w:p>
        </w:tc>
      </w:tr>
      <w:tr w:rsidR="00FF0636" w:rsidRPr="00F7454E" w14:paraId="6EA934E8" w14:textId="77777777" w:rsidTr="00CF72E5">
        <w:trPr>
          <w:trHeight w:val="300"/>
        </w:trPr>
        <w:tc>
          <w:tcPr>
            <w:tcW w:w="4031" w:type="dxa"/>
          </w:tcPr>
          <w:p w14:paraId="5DEEE023" w14:textId="77777777" w:rsidR="00FF0636" w:rsidRPr="00F7454E" w:rsidRDefault="00FF0636" w:rsidP="00FF0636">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รายได้ค่าติดตามทวงถาม</w:t>
            </w:r>
          </w:p>
        </w:tc>
        <w:tc>
          <w:tcPr>
            <w:tcW w:w="1119" w:type="dxa"/>
            <w:shd w:val="clear" w:color="auto" w:fill="auto"/>
          </w:tcPr>
          <w:p w14:paraId="30198F1C" w14:textId="31A3BEE4" w:rsidR="00FF0636" w:rsidRPr="004844D2" w:rsidRDefault="004C39EB" w:rsidP="00FF0636">
            <w:pPr>
              <w:tabs>
                <w:tab w:val="clear" w:pos="907"/>
              </w:tabs>
              <w:spacing w:line="240" w:lineRule="auto"/>
              <w:ind w:right="127"/>
              <w:jc w:val="right"/>
              <w:rPr>
                <w:rFonts w:ascii="Browallia New" w:hAnsi="Browallia New" w:cs="Browallia New"/>
                <w:sz w:val="28"/>
                <w:szCs w:val="28"/>
                <w:cs/>
              </w:rPr>
            </w:pPr>
            <w:r w:rsidRPr="004844D2">
              <w:rPr>
                <w:rFonts w:ascii="Browallia New" w:hAnsi="Browallia New" w:cs="Browallia New"/>
                <w:sz w:val="28"/>
                <w:szCs w:val="28"/>
              </w:rPr>
              <w:t>4,787</w:t>
            </w:r>
          </w:p>
        </w:tc>
        <w:tc>
          <w:tcPr>
            <w:tcW w:w="196" w:type="dxa"/>
            <w:shd w:val="clear" w:color="auto" w:fill="auto"/>
          </w:tcPr>
          <w:p w14:paraId="5F93EA54" w14:textId="77777777" w:rsidR="00FF0636" w:rsidRPr="00A4057C" w:rsidRDefault="00FF0636" w:rsidP="00FF0636">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48918B75" w14:textId="23CC74C6" w:rsidR="00FF0636" w:rsidRPr="00A4057C" w:rsidRDefault="00FF0636" w:rsidP="00FF0636">
            <w:pPr>
              <w:tabs>
                <w:tab w:val="clear" w:pos="907"/>
              </w:tabs>
              <w:spacing w:line="240" w:lineRule="auto"/>
              <w:ind w:right="127"/>
              <w:jc w:val="right"/>
              <w:rPr>
                <w:rFonts w:ascii="Browallia New" w:hAnsi="Browallia New" w:cs="Browallia New"/>
                <w:sz w:val="28"/>
                <w:szCs w:val="28"/>
                <w:cs/>
              </w:rPr>
            </w:pPr>
            <w:r w:rsidRPr="00241232">
              <w:rPr>
                <w:rFonts w:ascii="Browallia New" w:hAnsi="Browallia New" w:cs="Browallia New"/>
                <w:sz w:val="28"/>
                <w:szCs w:val="28"/>
              </w:rPr>
              <w:t>6,794</w:t>
            </w:r>
          </w:p>
        </w:tc>
        <w:tc>
          <w:tcPr>
            <w:tcW w:w="224" w:type="dxa"/>
            <w:shd w:val="clear" w:color="auto" w:fill="auto"/>
          </w:tcPr>
          <w:p w14:paraId="129FD369" w14:textId="77777777" w:rsidR="00FF0636" w:rsidRPr="00A4057C" w:rsidRDefault="00FF0636" w:rsidP="00FF0636">
            <w:pPr>
              <w:tabs>
                <w:tab w:val="clear" w:pos="907"/>
              </w:tabs>
              <w:spacing w:line="240" w:lineRule="auto"/>
              <w:ind w:right="127"/>
              <w:jc w:val="right"/>
              <w:rPr>
                <w:rFonts w:ascii="Browallia New" w:hAnsi="Browallia New" w:cs="Browallia New"/>
                <w:sz w:val="28"/>
                <w:szCs w:val="28"/>
                <w:cs/>
              </w:rPr>
            </w:pPr>
          </w:p>
        </w:tc>
        <w:tc>
          <w:tcPr>
            <w:tcW w:w="1052" w:type="dxa"/>
            <w:shd w:val="clear" w:color="auto" w:fill="auto"/>
          </w:tcPr>
          <w:p w14:paraId="187E16B3" w14:textId="42C37ECD" w:rsidR="00FF0636" w:rsidRPr="00F02F54" w:rsidRDefault="00FF0636" w:rsidP="00FF0636">
            <w:pPr>
              <w:tabs>
                <w:tab w:val="clear" w:pos="907"/>
              </w:tabs>
              <w:spacing w:line="240" w:lineRule="auto"/>
              <w:ind w:right="127"/>
              <w:jc w:val="right"/>
              <w:rPr>
                <w:rFonts w:ascii="Browallia New" w:hAnsi="Browallia New" w:cs="Browallia New"/>
                <w:sz w:val="28"/>
                <w:szCs w:val="28"/>
              </w:rPr>
            </w:pPr>
            <w:r w:rsidRPr="00F02F54">
              <w:rPr>
                <w:rFonts w:ascii="Browallia New" w:hAnsi="Browallia New" w:cs="Browallia New"/>
                <w:sz w:val="28"/>
                <w:szCs w:val="28"/>
              </w:rPr>
              <w:t>266</w:t>
            </w:r>
          </w:p>
        </w:tc>
        <w:tc>
          <w:tcPr>
            <w:tcW w:w="178" w:type="dxa"/>
          </w:tcPr>
          <w:p w14:paraId="3839834E" w14:textId="77777777" w:rsidR="00FF0636" w:rsidRPr="00F7454E" w:rsidRDefault="00FF0636" w:rsidP="00FF0636">
            <w:pPr>
              <w:tabs>
                <w:tab w:val="clear" w:pos="907"/>
              </w:tabs>
              <w:spacing w:line="240" w:lineRule="auto"/>
              <w:ind w:right="127"/>
              <w:jc w:val="right"/>
              <w:rPr>
                <w:rFonts w:ascii="Browallia New" w:hAnsi="Browallia New" w:cs="Browallia New"/>
                <w:sz w:val="28"/>
                <w:szCs w:val="28"/>
                <w:cs/>
              </w:rPr>
            </w:pPr>
          </w:p>
        </w:tc>
        <w:tc>
          <w:tcPr>
            <w:tcW w:w="1112" w:type="dxa"/>
          </w:tcPr>
          <w:p w14:paraId="116F1C9C" w14:textId="6BC13F16" w:rsidR="00FF0636" w:rsidRPr="00F7454E" w:rsidRDefault="00FF0636" w:rsidP="00FF0636">
            <w:pPr>
              <w:tabs>
                <w:tab w:val="clear" w:pos="907"/>
              </w:tabs>
              <w:spacing w:line="240" w:lineRule="auto"/>
              <w:ind w:right="127"/>
              <w:jc w:val="right"/>
              <w:rPr>
                <w:rFonts w:ascii="Browallia New" w:hAnsi="Browallia New" w:cs="Browallia New"/>
                <w:sz w:val="28"/>
                <w:szCs w:val="28"/>
              </w:rPr>
            </w:pPr>
            <w:r w:rsidRPr="0028463A">
              <w:rPr>
                <w:rFonts w:ascii="Browallia New" w:hAnsi="Browallia New" w:cs="Browallia New"/>
                <w:sz w:val="28"/>
                <w:szCs w:val="28"/>
              </w:rPr>
              <w:t>95</w:t>
            </w:r>
          </w:p>
        </w:tc>
      </w:tr>
      <w:tr w:rsidR="00FF0636" w:rsidRPr="00F7454E" w14:paraId="0E8AB6AF" w14:textId="77777777" w:rsidTr="00CF72E5">
        <w:trPr>
          <w:trHeight w:val="300"/>
        </w:trPr>
        <w:tc>
          <w:tcPr>
            <w:tcW w:w="4031" w:type="dxa"/>
          </w:tcPr>
          <w:p w14:paraId="6C5F96DF" w14:textId="77777777" w:rsidR="00FF0636" w:rsidRPr="00F7454E" w:rsidRDefault="00FF0636" w:rsidP="00FF0636">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รายได้ค่าโอนทะเบียน</w:t>
            </w:r>
          </w:p>
        </w:tc>
        <w:tc>
          <w:tcPr>
            <w:tcW w:w="1119" w:type="dxa"/>
            <w:shd w:val="clear" w:color="auto" w:fill="auto"/>
          </w:tcPr>
          <w:p w14:paraId="2A2BED1D" w14:textId="71DEF84F" w:rsidR="00FF0636" w:rsidRPr="004844D2" w:rsidRDefault="004C39EB" w:rsidP="00FF0636">
            <w:pPr>
              <w:tabs>
                <w:tab w:val="clear" w:pos="907"/>
              </w:tabs>
              <w:spacing w:line="240" w:lineRule="auto"/>
              <w:ind w:right="127"/>
              <w:jc w:val="right"/>
              <w:rPr>
                <w:rFonts w:ascii="Browallia New" w:hAnsi="Browallia New" w:cs="Browallia New"/>
                <w:sz w:val="28"/>
                <w:szCs w:val="28"/>
                <w:cs/>
              </w:rPr>
            </w:pPr>
            <w:r w:rsidRPr="004844D2">
              <w:rPr>
                <w:rFonts w:ascii="Browallia New" w:hAnsi="Browallia New" w:cs="Browallia New"/>
                <w:sz w:val="28"/>
                <w:szCs w:val="28"/>
              </w:rPr>
              <w:t>11,823</w:t>
            </w:r>
          </w:p>
        </w:tc>
        <w:tc>
          <w:tcPr>
            <w:tcW w:w="196" w:type="dxa"/>
            <w:shd w:val="clear" w:color="auto" w:fill="auto"/>
          </w:tcPr>
          <w:p w14:paraId="72342E00" w14:textId="77777777" w:rsidR="00FF0636" w:rsidRPr="00A4057C" w:rsidRDefault="00FF0636" w:rsidP="00FF0636">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56D5A63E" w14:textId="603E367D" w:rsidR="00FF0636" w:rsidRPr="00A4057C" w:rsidRDefault="00FF0636" w:rsidP="00FF0636">
            <w:pPr>
              <w:tabs>
                <w:tab w:val="clear" w:pos="907"/>
              </w:tabs>
              <w:spacing w:line="240" w:lineRule="auto"/>
              <w:ind w:right="127"/>
              <w:jc w:val="right"/>
              <w:rPr>
                <w:rFonts w:ascii="Browallia New" w:hAnsi="Browallia New" w:cs="Browallia New"/>
                <w:sz w:val="28"/>
                <w:szCs w:val="28"/>
                <w:cs/>
              </w:rPr>
            </w:pPr>
            <w:r w:rsidRPr="00241232">
              <w:rPr>
                <w:rFonts w:ascii="Browallia New" w:hAnsi="Browallia New" w:cs="Browallia New"/>
                <w:sz w:val="28"/>
                <w:szCs w:val="28"/>
              </w:rPr>
              <w:t>11,823</w:t>
            </w:r>
          </w:p>
        </w:tc>
        <w:tc>
          <w:tcPr>
            <w:tcW w:w="224" w:type="dxa"/>
            <w:shd w:val="clear" w:color="auto" w:fill="auto"/>
          </w:tcPr>
          <w:p w14:paraId="5D577642" w14:textId="77777777" w:rsidR="00FF0636" w:rsidRPr="00A4057C" w:rsidRDefault="00FF0636" w:rsidP="00FF0636">
            <w:pPr>
              <w:tabs>
                <w:tab w:val="clear" w:pos="907"/>
              </w:tabs>
              <w:spacing w:line="240" w:lineRule="auto"/>
              <w:ind w:right="127"/>
              <w:jc w:val="right"/>
              <w:rPr>
                <w:rFonts w:ascii="Browallia New" w:hAnsi="Browallia New" w:cs="Browallia New"/>
                <w:sz w:val="28"/>
                <w:szCs w:val="28"/>
              </w:rPr>
            </w:pPr>
          </w:p>
        </w:tc>
        <w:tc>
          <w:tcPr>
            <w:tcW w:w="1052" w:type="dxa"/>
            <w:shd w:val="clear" w:color="auto" w:fill="auto"/>
            <w:vAlign w:val="bottom"/>
          </w:tcPr>
          <w:p w14:paraId="7F60A4BA" w14:textId="64AD0E4B" w:rsidR="00FF0636" w:rsidRPr="00F02F54" w:rsidRDefault="00FF0636">
            <w:pPr>
              <w:tabs>
                <w:tab w:val="clear" w:pos="907"/>
              </w:tabs>
              <w:spacing w:line="240" w:lineRule="auto"/>
              <w:ind w:right="127"/>
              <w:jc w:val="center"/>
              <w:rPr>
                <w:rFonts w:ascii="Browallia New" w:hAnsi="Browallia New" w:cs="Browallia New"/>
                <w:sz w:val="28"/>
                <w:szCs w:val="28"/>
              </w:rPr>
            </w:pPr>
            <w:r w:rsidRPr="00F02F54">
              <w:rPr>
                <w:rFonts w:ascii="Browallia New" w:hAnsi="Browallia New" w:cs="Browallia New"/>
                <w:sz w:val="28"/>
                <w:szCs w:val="28"/>
              </w:rPr>
              <w:t xml:space="preserve">      -</w:t>
            </w:r>
          </w:p>
        </w:tc>
        <w:tc>
          <w:tcPr>
            <w:tcW w:w="178" w:type="dxa"/>
          </w:tcPr>
          <w:p w14:paraId="399C8335" w14:textId="77777777" w:rsidR="00FF0636" w:rsidRPr="00F7454E" w:rsidRDefault="00FF0636" w:rsidP="00FF0636">
            <w:pPr>
              <w:tabs>
                <w:tab w:val="clear" w:pos="907"/>
              </w:tabs>
              <w:spacing w:line="240" w:lineRule="auto"/>
              <w:ind w:right="127"/>
              <w:jc w:val="right"/>
              <w:rPr>
                <w:rFonts w:ascii="Browallia New" w:hAnsi="Browallia New" w:cs="Browallia New"/>
                <w:sz w:val="28"/>
                <w:szCs w:val="28"/>
                <w:cs/>
              </w:rPr>
            </w:pPr>
          </w:p>
        </w:tc>
        <w:tc>
          <w:tcPr>
            <w:tcW w:w="1112" w:type="dxa"/>
          </w:tcPr>
          <w:p w14:paraId="44626A09" w14:textId="1229AA1C" w:rsidR="00FF0636" w:rsidRPr="00F7454E" w:rsidRDefault="00FF0636" w:rsidP="00FF0636">
            <w:pPr>
              <w:tabs>
                <w:tab w:val="clear" w:pos="907"/>
              </w:tabs>
              <w:spacing w:line="240" w:lineRule="auto"/>
              <w:ind w:right="127"/>
              <w:jc w:val="center"/>
              <w:rPr>
                <w:rFonts w:ascii="Browallia New" w:hAnsi="Browallia New" w:cs="Browallia New"/>
                <w:sz w:val="28"/>
                <w:szCs w:val="28"/>
              </w:rPr>
            </w:pPr>
            <w:r w:rsidRPr="00F46B29">
              <w:rPr>
                <w:rFonts w:ascii="Browallia New" w:hAnsi="Browallia New" w:cs="Browallia New"/>
                <w:sz w:val="28"/>
                <w:szCs w:val="28"/>
              </w:rPr>
              <w:t xml:space="preserve">       </w:t>
            </w:r>
            <w:r w:rsidRPr="00A07289">
              <w:rPr>
                <w:rFonts w:ascii="Browallia New" w:hAnsi="Browallia New" w:cs="Browallia New"/>
                <w:sz w:val="28"/>
                <w:szCs w:val="28"/>
                <w:cs/>
              </w:rPr>
              <w:t>-</w:t>
            </w:r>
          </w:p>
        </w:tc>
      </w:tr>
      <w:tr w:rsidR="00FF0636" w:rsidRPr="00F7454E" w14:paraId="63C6A9A3" w14:textId="77777777" w:rsidTr="00CF72E5">
        <w:trPr>
          <w:trHeight w:val="300"/>
        </w:trPr>
        <w:tc>
          <w:tcPr>
            <w:tcW w:w="4031" w:type="dxa"/>
          </w:tcPr>
          <w:p w14:paraId="7A8F2220" w14:textId="77777777" w:rsidR="00FF0636" w:rsidRPr="00F7454E" w:rsidRDefault="00FF0636" w:rsidP="00FF0636">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รายได้ค่านายหน้าประกัน</w:t>
            </w:r>
          </w:p>
        </w:tc>
        <w:tc>
          <w:tcPr>
            <w:tcW w:w="1119" w:type="dxa"/>
            <w:shd w:val="clear" w:color="auto" w:fill="auto"/>
          </w:tcPr>
          <w:p w14:paraId="601D1B8F" w14:textId="11E8D37B" w:rsidR="00FF0636" w:rsidRPr="004844D2" w:rsidRDefault="004C39EB" w:rsidP="00FF0636">
            <w:pPr>
              <w:tabs>
                <w:tab w:val="clear" w:pos="907"/>
              </w:tabs>
              <w:spacing w:line="240" w:lineRule="auto"/>
              <w:ind w:right="127"/>
              <w:jc w:val="right"/>
              <w:rPr>
                <w:rFonts w:ascii="Browallia New" w:hAnsi="Browallia New" w:cs="Browallia New"/>
                <w:sz w:val="28"/>
                <w:szCs w:val="28"/>
                <w:cs/>
              </w:rPr>
            </w:pPr>
            <w:r w:rsidRPr="004844D2">
              <w:rPr>
                <w:rFonts w:ascii="Browallia New" w:hAnsi="Browallia New" w:cs="Browallia New"/>
                <w:sz w:val="28"/>
                <w:szCs w:val="28"/>
              </w:rPr>
              <w:t>11,435</w:t>
            </w:r>
          </w:p>
        </w:tc>
        <w:tc>
          <w:tcPr>
            <w:tcW w:w="196" w:type="dxa"/>
            <w:shd w:val="clear" w:color="auto" w:fill="auto"/>
          </w:tcPr>
          <w:p w14:paraId="57B7398E" w14:textId="77777777" w:rsidR="00FF0636" w:rsidRPr="00A4057C" w:rsidRDefault="00FF0636" w:rsidP="00FF0636">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2B27D90D" w14:textId="72F8BB27" w:rsidR="00FF0636" w:rsidRPr="00A4057C" w:rsidRDefault="00FF0636" w:rsidP="00FF0636">
            <w:pPr>
              <w:tabs>
                <w:tab w:val="clear" w:pos="907"/>
              </w:tabs>
              <w:spacing w:line="240" w:lineRule="auto"/>
              <w:ind w:right="127"/>
              <w:jc w:val="right"/>
              <w:rPr>
                <w:rFonts w:ascii="Browallia New" w:hAnsi="Browallia New" w:cs="Browallia New"/>
                <w:sz w:val="28"/>
                <w:szCs w:val="28"/>
                <w:cs/>
              </w:rPr>
            </w:pPr>
            <w:r w:rsidRPr="00241232">
              <w:rPr>
                <w:rFonts w:ascii="Browallia New" w:hAnsi="Browallia New" w:cs="Browallia New"/>
                <w:sz w:val="28"/>
                <w:szCs w:val="28"/>
              </w:rPr>
              <w:t>12,136</w:t>
            </w:r>
          </w:p>
        </w:tc>
        <w:tc>
          <w:tcPr>
            <w:tcW w:w="224" w:type="dxa"/>
            <w:shd w:val="clear" w:color="auto" w:fill="auto"/>
          </w:tcPr>
          <w:p w14:paraId="32BE80BF" w14:textId="77777777" w:rsidR="00FF0636" w:rsidRPr="00A4057C" w:rsidRDefault="00FF0636" w:rsidP="00FF0636">
            <w:pPr>
              <w:tabs>
                <w:tab w:val="clear" w:pos="907"/>
              </w:tabs>
              <w:spacing w:line="240" w:lineRule="auto"/>
              <w:ind w:right="127"/>
              <w:jc w:val="right"/>
              <w:rPr>
                <w:rFonts w:ascii="Browallia New" w:hAnsi="Browallia New" w:cs="Browallia New"/>
                <w:sz w:val="28"/>
                <w:szCs w:val="28"/>
              </w:rPr>
            </w:pPr>
          </w:p>
        </w:tc>
        <w:tc>
          <w:tcPr>
            <w:tcW w:w="1052" w:type="dxa"/>
            <w:shd w:val="clear" w:color="auto" w:fill="auto"/>
            <w:vAlign w:val="bottom"/>
          </w:tcPr>
          <w:p w14:paraId="515DDBA1" w14:textId="105316E3" w:rsidR="00FF0636" w:rsidRPr="00F02F54" w:rsidRDefault="00FF0636">
            <w:pPr>
              <w:tabs>
                <w:tab w:val="clear" w:pos="907"/>
              </w:tabs>
              <w:spacing w:line="240" w:lineRule="auto"/>
              <w:ind w:right="127"/>
              <w:jc w:val="center"/>
              <w:rPr>
                <w:rFonts w:ascii="Browallia New" w:hAnsi="Browallia New" w:cs="Browallia New"/>
                <w:sz w:val="28"/>
                <w:szCs w:val="28"/>
              </w:rPr>
            </w:pPr>
            <w:r w:rsidRPr="00F02F54">
              <w:rPr>
                <w:rFonts w:ascii="Browallia New" w:hAnsi="Browallia New" w:cs="Browallia New"/>
                <w:sz w:val="28"/>
                <w:szCs w:val="28"/>
              </w:rPr>
              <w:t xml:space="preserve">      -</w:t>
            </w:r>
          </w:p>
        </w:tc>
        <w:tc>
          <w:tcPr>
            <w:tcW w:w="178" w:type="dxa"/>
          </w:tcPr>
          <w:p w14:paraId="18BF8AD4" w14:textId="77777777" w:rsidR="00FF0636" w:rsidRPr="00F7454E" w:rsidRDefault="00FF0636" w:rsidP="00FF0636">
            <w:pPr>
              <w:tabs>
                <w:tab w:val="clear" w:pos="907"/>
              </w:tabs>
              <w:spacing w:line="240" w:lineRule="auto"/>
              <w:ind w:right="127"/>
              <w:jc w:val="right"/>
              <w:rPr>
                <w:rFonts w:ascii="Browallia New" w:hAnsi="Browallia New" w:cs="Browallia New"/>
                <w:sz w:val="28"/>
                <w:szCs w:val="28"/>
                <w:cs/>
              </w:rPr>
            </w:pPr>
          </w:p>
        </w:tc>
        <w:tc>
          <w:tcPr>
            <w:tcW w:w="1112" w:type="dxa"/>
          </w:tcPr>
          <w:p w14:paraId="073DAA9B" w14:textId="75366E24" w:rsidR="00FF0636" w:rsidRPr="00F7454E" w:rsidRDefault="00FF0636" w:rsidP="00FF0636">
            <w:pPr>
              <w:tabs>
                <w:tab w:val="clear" w:pos="907"/>
              </w:tabs>
              <w:spacing w:line="240" w:lineRule="auto"/>
              <w:ind w:right="127"/>
              <w:jc w:val="center"/>
              <w:rPr>
                <w:rFonts w:ascii="Browallia New" w:hAnsi="Browallia New" w:cs="Browallia New"/>
                <w:sz w:val="28"/>
                <w:szCs w:val="28"/>
              </w:rPr>
            </w:pPr>
            <w:r w:rsidRPr="00F46B29">
              <w:rPr>
                <w:rFonts w:ascii="Browallia New" w:hAnsi="Browallia New" w:cs="Browallia New"/>
                <w:sz w:val="28"/>
                <w:szCs w:val="28"/>
              </w:rPr>
              <w:t xml:space="preserve">       </w:t>
            </w:r>
            <w:r w:rsidRPr="00A07289">
              <w:rPr>
                <w:rFonts w:ascii="Browallia New" w:hAnsi="Browallia New" w:cs="Browallia New"/>
                <w:sz w:val="28"/>
                <w:szCs w:val="28"/>
                <w:cs/>
              </w:rPr>
              <w:t>-</w:t>
            </w:r>
          </w:p>
        </w:tc>
      </w:tr>
      <w:tr w:rsidR="00FF0636" w:rsidRPr="00F7454E" w14:paraId="75C64C98" w14:textId="77777777" w:rsidTr="00CF72E5">
        <w:trPr>
          <w:trHeight w:val="300"/>
        </w:trPr>
        <w:tc>
          <w:tcPr>
            <w:tcW w:w="4031" w:type="dxa"/>
          </w:tcPr>
          <w:p w14:paraId="5766CE4C" w14:textId="77777777" w:rsidR="00FF0636" w:rsidRPr="00F7454E" w:rsidRDefault="00FF0636" w:rsidP="00FF0636">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รายได้หนี้สูญรับคืน</w:t>
            </w:r>
          </w:p>
        </w:tc>
        <w:tc>
          <w:tcPr>
            <w:tcW w:w="1119" w:type="dxa"/>
            <w:shd w:val="clear" w:color="auto" w:fill="auto"/>
          </w:tcPr>
          <w:p w14:paraId="1E050BA9" w14:textId="2C05D500" w:rsidR="00FF0636" w:rsidRPr="004844D2" w:rsidRDefault="004C39EB" w:rsidP="00FF0636">
            <w:pPr>
              <w:tabs>
                <w:tab w:val="clear" w:pos="907"/>
              </w:tabs>
              <w:spacing w:line="240" w:lineRule="auto"/>
              <w:ind w:right="127"/>
              <w:jc w:val="right"/>
              <w:rPr>
                <w:rFonts w:ascii="Browallia New" w:hAnsi="Browallia New" w:cs="Browallia New"/>
                <w:sz w:val="28"/>
                <w:szCs w:val="28"/>
                <w:cs/>
              </w:rPr>
            </w:pPr>
            <w:r w:rsidRPr="004844D2">
              <w:rPr>
                <w:rFonts w:ascii="Browallia New" w:hAnsi="Browallia New" w:cs="Browallia New"/>
                <w:sz w:val="28"/>
                <w:szCs w:val="28"/>
              </w:rPr>
              <w:t>11,844</w:t>
            </w:r>
          </w:p>
        </w:tc>
        <w:tc>
          <w:tcPr>
            <w:tcW w:w="196" w:type="dxa"/>
            <w:shd w:val="clear" w:color="auto" w:fill="auto"/>
          </w:tcPr>
          <w:p w14:paraId="429D01E6" w14:textId="77777777" w:rsidR="00FF0636" w:rsidRPr="00A4057C" w:rsidRDefault="00FF0636" w:rsidP="00FF0636">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1C5EB48A" w14:textId="2A490EA8" w:rsidR="00FF0636" w:rsidRPr="00A4057C" w:rsidRDefault="00FF0636" w:rsidP="00FF0636">
            <w:pPr>
              <w:tabs>
                <w:tab w:val="clear" w:pos="907"/>
              </w:tabs>
              <w:spacing w:line="240" w:lineRule="auto"/>
              <w:ind w:right="127"/>
              <w:jc w:val="right"/>
              <w:rPr>
                <w:rFonts w:ascii="Browallia New" w:hAnsi="Browallia New" w:cs="Browallia New"/>
                <w:sz w:val="28"/>
                <w:szCs w:val="28"/>
                <w:cs/>
              </w:rPr>
            </w:pPr>
            <w:r w:rsidRPr="00241232">
              <w:rPr>
                <w:rFonts w:ascii="Browallia New" w:hAnsi="Browallia New" w:cs="Browallia New"/>
                <w:sz w:val="28"/>
                <w:szCs w:val="28"/>
              </w:rPr>
              <w:t>9,919</w:t>
            </w:r>
          </w:p>
        </w:tc>
        <w:tc>
          <w:tcPr>
            <w:tcW w:w="224" w:type="dxa"/>
            <w:shd w:val="clear" w:color="auto" w:fill="auto"/>
          </w:tcPr>
          <w:p w14:paraId="7840DFC1" w14:textId="77777777" w:rsidR="00FF0636" w:rsidRPr="00A4057C" w:rsidRDefault="00FF0636" w:rsidP="00FF0636">
            <w:pPr>
              <w:tabs>
                <w:tab w:val="clear" w:pos="907"/>
              </w:tabs>
              <w:spacing w:line="240" w:lineRule="auto"/>
              <w:ind w:right="127"/>
              <w:jc w:val="right"/>
              <w:rPr>
                <w:rFonts w:ascii="Browallia New" w:hAnsi="Browallia New" w:cs="Browallia New"/>
                <w:sz w:val="28"/>
                <w:szCs w:val="28"/>
              </w:rPr>
            </w:pPr>
          </w:p>
        </w:tc>
        <w:tc>
          <w:tcPr>
            <w:tcW w:w="1052" w:type="dxa"/>
            <w:shd w:val="clear" w:color="auto" w:fill="auto"/>
          </w:tcPr>
          <w:p w14:paraId="6BD4F635" w14:textId="2AFB7E25" w:rsidR="00FF0636" w:rsidRPr="00F02F54" w:rsidRDefault="00FF0636" w:rsidP="00FF0636">
            <w:pPr>
              <w:tabs>
                <w:tab w:val="clear" w:pos="907"/>
              </w:tabs>
              <w:spacing w:line="240" w:lineRule="auto"/>
              <w:ind w:right="127"/>
              <w:jc w:val="right"/>
              <w:rPr>
                <w:rFonts w:ascii="Browallia New" w:hAnsi="Browallia New" w:cs="Browallia New"/>
                <w:sz w:val="28"/>
                <w:szCs w:val="28"/>
              </w:rPr>
            </w:pPr>
            <w:r w:rsidRPr="00F02F54">
              <w:rPr>
                <w:rFonts w:ascii="Browallia New" w:hAnsi="Browallia New" w:cs="Browallia New"/>
                <w:sz w:val="28"/>
                <w:szCs w:val="28"/>
              </w:rPr>
              <w:t>1,794</w:t>
            </w:r>
          </w:p>
        </w:tc>
        <w:tc>
          <w:tcPr>
            <w:tcW w:w="178" w:type="dxa"/>
          </w:tcPr>
          <w:p w14:paraId="63F63C46" w14:textId="77777777" w:rsidR="00FF0636" w:rsidRPr="00F7454E" w:rsidRDefault="00FF0636" w:rsidP="00FF0636">
            <w:pPr>
              <w:tabs>
                <w:tab w:val="clear" w:pos="907"/>
              </w:tabs>
              <w:spacing w:line="240" w:lineRule="auto"/>
              <w:ind w:right="127"/>
              <w:jc w:val="right"/>
              <w:rPr>
                <w:rFonts w:ascii="Browallia New" w:hAnsi="Browallia New" w:cs="Browallia New"/>
                <w:sz w:val="28"/>
                <w:szCs w:val="28"/>
                <w:cs/>
              </w:rPr>
            </w:pPr>
          </w:p>
        </w:tc>
        <w:tc>
          <w:tcPr>
            <w:tcW w:w="1112" w:type="dxa"/>
          </w:tcPr>
          <w:p w14:paraId="78732E5B" w14:textId="174E898C" w:rsidR="00FF0636" w:rsidRPr="00F7454E" w:rsidRDefault="00FF0636" w:rsidP="00FF0636">
            <w:pPr>
              <w:tabs>
                <w:tab w:val="clear" w:pos="907"/>
              </w:tabs>
              <w:spacing w:line="240" w:lineRule="auto"/>
              <w:ind w:right="127"/>
              <w:jc w:val="right"/>
              <w:rPr>
                <w:rFonts w:ascii="Browallia New" w:hAnsi="Browallia New" w:cs="Browallia New"/>
                <w:sz w:val="28"/>
                <w:szCs w:val="28"/>
              </w:rPr>
            </w:pPr>
            <w:r w:rsidRPr="0028463A">
              <w:rPr>
                <w:rFonts w:ascii="Browallia New" w:hAnsi="Browallia New" w:cs="Browallia New"/>
                <w:sz w:val="28"/>
                <w:szCs w:val="28"/>
              </w:rPr>
              <w:t>1,399</w:t>
            </w:r>
          </w:p>
        </w:tc>
      </w:tr>
      <w:tr w:rsidR="002B7D92" w:rsidRPr="00F7454E" w14:paraId="2E5E0150" w14:textId="77777777" w:rsidTr="00CF72E5">
        <w:trPr>
          <w:trHeight w:val="300"/>
        </w:trPr>
        <w:tc>
          <w:tcPr>
            <w:tcW w:w="4031" w:type="dxa"/>
          </w:tcPr>
          <w:p w14:paraId="53756704" w14:textId="3A15CB3E" w:rsidR="002B7D92" w:rsidRPr="00F7454E" w:rsidRDefault="002B7D92" w:rsidP="002B7D92">
            <w:pPr>
              <w:tabs>
                <w:tab w:val="left" w:pos="3390"/>
              </w:tabs>
              <w:spacing w:line="240" w:lineRule="auto"/>
              <w:ind w:left="248" w:hanging="248"/>
              <w:rPr>
                <w:rFonts w:ascii="Browallia New" w:hAnsi="Browallia New" w:cs="Browallia New"/>
                <w:sz w:val="28"/>
                <w:szCs w:val="28"/>
                <w:cs/>
              </w:rPr>
            </w:pPr>
            <w:r w:rsidRPr="00787811">
              <w:rPr>
                <w:rFonts w:ascii="Browallia New" w:hAnsi="Browallia New" w:cs="Browallia New"/>
                <w:sz w:val="28"/>
                <w:szCs w:val="28"/>
                <w:cs/>
              </w:rPr>
              <w:t>กำไรจากการจำหน่ายสินทรัพย์และ</w:t>
            </w:r>
            <w:r w:rsidRPr="00F46B29">
              <w:rPr>
                <w:rFonts w:ascii="Browallia New" w:hAnsi="Browallia New" w:cs="Browallia New" w:hint="cs"/>
                <w:sz w:val="28"/>
                <w:szCs w:val="28"/>
              </w:rPr>
              <w:t xml:space="preserve">           </w:t>
            </w:r>
            <w:r w:rsidRPr="00787811">
              <w:rPr>
                <w:rFonts w:ascii="Browallia New" w:hAnsi="Browallia New" w:cs="Browallia New"/>
                <w:sz w:val="28"/>
                <w:szCs w:val="28"/>
                <w:cs/>
              </w:rPr>
              <w:t>อสังหาริมทรัพย์เพื่อการลงทุน</w:t>
            </w:r>
          </w:p>
        </w:tc>
        <w:tc>
          <w:tcPr>
            <w:tcW w:w="1119" w:type="dxa"/>
            <w:shd w:val="clear" w:color="auto" w:fill="auto"/>
          </w:tcPr>
          <w:p w14:paraId="76C92721" w14:textId="77777777" w:rsidR="004C39EB" w:rsidRPr="004844D2" w:rsidRDefault="004C39EB" w:rsidP="004C39EB">
            <w:pPr>
              <w:tabs>
                <w:tab w:val="clear" w:pos="907"/>
              </w:tabs>
              <w:spacing w:line="240" w:lineRule="auto"/>
              <w:ind w:right="127"/>
              <w:jc w:val="right"/>
              <w:rPr>
                <w:rFonts w:ascii="Browallia New" w:hAnsi="Browallia New" w:cs="Browallia New"/>
                <w:sz w:val="28"/>
                <w:szCs w:val="28"/>
              </w:rPr>
            </w:pPr>
          </w:p>
          <w:p w14:paraId="59FDF1C6" w14:textId="1DEF1DCB" w:rsidR="002B7D92" w:rsidRPr="004844D2" w:rsidRDefault="004C39EB" w:rsidP="002B7D92">
            <w:pPr>
              <w:tabs>
                <w:tab w:val="clear" w:pos="907"/>
              </w:tabs>
              <w:spacing w:line="240" w:lineRule="auto"/>
              <w:ind w:right="127"/>
              <w:jc w:val="right"/>
              <w:rPr>
                <w:rFonts w:ascii="Browallia New" w:hAnsi="Browallia New" w:cs="Browallia New"/>
                <w:sz w:val="28"/>
                <w:szCs w:val="28"/>
                <w:cs/>
              </w:rPr>
            </w:pPr>
            <w:r w:rsidRPr="004844D2">
              <w:rPr>
                <w:rFonts w:ascii="Browallia New" w:hAnsi="Browallia New" w:cs="Browallia New" w:hint="cs"/>
                <w:sz w:val="28"/>
                <w:szCs w:val="28"/>
                <w:cs/>
              </w:rPr>
              <w:t>8</w:t>
            </w:r>
            <w:r w:rsidRPr="004844D2">
              <w:rPr>
                <w:rFonts w:ascii="Browallia New" w:hAnsi="Browallia New" w:cs="Browallia New"/>
                <w:sz w:val="28"/>
                <w:szCs w:val="28"/>
              </w:rPr>
              <w:t>,203</w:t>
            </w:r>
          </w:p>
        </w:tc>
        <w:tc>
          <w:tcPr>
            <w:tcW w:w="196" w:type="dxa"/>
            <w:shd w:val="clear" w:color="auto" w:fill="auto"/>
          </w:tcPr>
          <w:p w14:paraId="7E31134A" w14:textId="77777777" w:rsidR="002B7D92" w:rsidRPr="00A4057C" w:rsidRDefault="002B7D92" w:rsidP="002B7D92">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2DE872F9" w14:textId="77777777" w:rsidR="002B7D92" w:rsidRPr="00040256" w:rsidRDefault="002B7D92" w:rsidP="002B7D92">
            <w:pPr>
              <w:tabs>
                <w:tab w:val="clear" w:pos="907"/>
              </w:tabs>
              <w:spacing w:line="240" w:lineRule="auto"/>
              <w:ind w:right="127"/>
              <w:jc w:val="right"/>
              <w:rPr>
                <w:rFonts w:ascii="Browallia New" w:hAnsi="Browallia New" w:cs="Browallia New"/>
                <w:sz w:val="28"/>
                <w:szCs w:val="28"/>
              </w:rPr>
            </w:pPr>
          </w:p>
          <w:p w14:paraId="031F9FDD" w14:textId="498F98B7" w:rsidR="002B7D92" w:rsidRPr="00A4057C" w:rsidRDefault="002B7D92" w:rsidP="002B7D92">
            <w:pPr>
              <w:tabs>
                <w:tab w:val="clear" w:pos="907"/>
              </w:tabs>
              <w:spacing w:line="240" w:lineRule="auto"/>
              <w:ind w:right="127"/>
              <w:jc w:val="right"/>
              <w:rPr>
                <w:rFonts w:ascii="Browallia New" w:hAnsi="Browallia New" w:cs="Browallia New"/>
                <w:sz w:val="28"/>
                <w:szCs w:val="28"/>
              </w:rPr>
            </w:pPr>
            <w:r w:rsidRPr="00040256">
              <w:rPr>
                <w:rFonts w:ascii="Browallia New" w:hAnsi="Browallia New" w:cs="Browallia New"/>
                <w:sz w:val="28"/>
                <w:szCs w:val="28"/>
              </w:rPr>
              <w:t>6,332</w:t>
            </w:r>
          </w:p>
        </w:tc>
        <w:tc>
          <w:tcPr>
            <w:tcW w:w="224" w:type="dxa"/>
            <w:shd w:val="clear" w:color="auto" w:fill="auto"/>
          </w:tcPr>
          <w:p w14:paraId="6F4492BC" w14:textId="77777777" w:rsidR="002B7D92" w:rsidRPr="00A4057C" w:rsidRDefault="002B7D92" w:rsidP="002B7D92">
            <w:pPr>
              <w:tabs>
                <w:tab w:val="clear" w:pos="907"/>
              </w:tabs>
              <w:spacing w:line="240" w:lineRule="auto"/>
              <w:ind w:right="127"/>
              <w:jc w:val="right"/>
              <w:rPr>
                <w:rFonts w:ascii="Browallia New" w:hAnsi="Browallia New" w:cs="Browallia New"/>
                <w:sz w:val="28"/>
                <w:szCs w:val="28"/>
              </w:rPr>
            </w:pPr>
          </w:p>
        </w:tc>
        <w:tc>
          <w:tcPr>
            <w:tcW w:w="1052" w:type="dxa"/>
            <w:shd w:val="clear" w:color="auto" w:fill="auto"/>
          </w:tcPr>
          <w:p w14:paraId="4BAD0CC3" w14:textId="77777777" w:rsidR="00CB3B93" w:rsidRPr="00F02F54" w:rsidRDefault="00CB3B93" w:rsidP="005608FA">
            <w:pPr>
              <w:tabs>
                <w:tab w:val="clear" w:pos="907"/>
              </w:tabs>
              <w:spacing w:line="240" w:lineRule="auto"/>
              <w:ind w:right="127"/>
              <w:jc w:val="right"/>
              <w:rPr>
                <w:rFonts w:ascii="Browallia New" w:hAnsi="Browallia New" w:cs="Browallia New"/>
                <w:sz w:val="28"/>
                <w:szCs w:val="28"/>
              </w:rPr>
            </w:pPr>
          </w:p>
          <w:p w14:paraId="34BE3202" w14:textId="10D80E66" w:rsidR="002B7D92" w:rsidRPr="00F02F54" w:rsidRDefault="002B7D92" w:rsidP="005608FA">
            <w:pPr>
              <w:tabs>
                <w:tab w:val="clear" w:pos="907"/>
              </w:tabs>
              <w:spacing w:line="240" w:lineRule="auto"/>
              <w:ind w:right="127"/>
              <w:jc w:val="right"/>
              <w:rPr>
                <w:rFonts w:ascii="Browallia New" w:hAnsi="Browallia New" w:cs="Browallia New"/>
                <w:sz w:val="28"/>
                <w:szCs w:val="28"/>
              </w:rPr>
            </w:pPr>
            <w:r w:rsidRPr="00F02F54">
              <w:rPr>
                <w:rFonts w:ascii="Browallia New" w:hAnsi="Browallia New" w:cs="Browallia New"/>
                <w:sz w:val="28"/>
                <w:szCs w:val="28"/>
              </w:rPr>
              <w:t>6,016</w:t>
            </w:r>
          </w:p>
        </w:tc>
        <w:tc>
          <w:tcPr>
            <w:tcW w:w="178" w:type="dxa"/>
          </w:tcPr>
          <w:p w14:paraId="7F913CEE" w14:textId="77777777" w:rsidR="002B7D92" w:rsidRPr="00F7454E" w:rsidRDefault="002B7D92" w:rsidP="002B7D92">
            <w:pPr>
              <w:tabs>
                <w:tab w:val="clear" w:pos="907"/>
              </w:tabs>
              <w:spacing w:line="240" w:lineRule="auto"/>
              <w:ind w:right="127"/>
              <w:jc w:val="right"/>
              <w:rPr>
                <w:rFonts w:ascii="Browallia New" w:hAnsi="Browallia New" w:cs="Browallia New"/>
                <w:sz w:val="28"/>
                <w:szCs w:val="28"/>
                <w:cs/>
              </w:rPr>
            </w:pPr>
          </w:p>
        </w:tc>
        <w:tc>
          <w:tcPr>
            <w:tcW w:w="1112" w:type="dxa"/>
          </w:tcPr>
          <w:p w14:paraId="78D82F4B" w14:textId="77777777" w:rsidR="002B7D92" w:rsidRPr="0028463A" w:rsidRDefault="002B7D92" w:rsidP="002B7D92">
            <w:pPr>
              <w:tabs>
                <w:tab w:val="clear" w:pos="907"/>
              </w:tabs>
              <w:spacing w:line="240" w:lineRule="auto"/>
              <w:ind w:right="127"/>
              <w:jc w:val="right"/>
              <w:rPr>
                <w:rFonts w:ascii="Browallia New" w:hAnsi="Browallia New" w:cs="Browallia New"/>
                <w:sz w:val="28"/>
                <w:szCs w:val="28"/>
              </w:rPr>
            </w:pPr>
          </w:p>
          <w:p w14:paraId="5C867C5E" w14:textId="189B4DAE" w:rsidR="002B7D92" w:rsidRPr="00F7454E" w:rsidRDefault="002B7D92" w:rsidP="002B7D92">
            <w:pPr>
              <w:tabs>
                <w:tab w:val="clear" w:pos="907"/>
              </w:tabs>
              <w:spacing w:line="240" w:lineRule="auto"/>
              <w:ind w:right="127"/>
              <w:jc w:val="right"/>
              <w:rPr>
                <w:rFonts w:ascii="Browallia New" w:hAnsi="Browallia New" w:cs="Browallia New"/>
                <w:sz w:val="28"/>
                <w:szCs w:val="28"/>
              </w:rPr>
            </w:pPr>
            <w:r w:rsidRPr="0028463A">
              <w:rPr>
                <w:rFonts w:ascii="Browallia New" w:hAnsi="Browallia New" w:cs="Browallia New"/>
                <w:sz w:val="28"/>
                <w:szCs w:val="28"/>
              </w:rPr>
              <w:t>170</w:t>
            </w:r>
          </w:p>
        </w:tc>
      </w:tr>
      <w:tr w:rsidR="002B7D92" w:rsidRPr="00F7454E" w14:paraId="6F9CE0E5" w14:textId="77777777" w:rsidTr="004C39EB">
        <w:trPr>
          <w:trHeight w:val="300"/>
        </w:trPr>
        <w:tc>
          <w:tcPr>
            <w:tcW w:w="4031" w:type="dxa"/>
          </w:tcPr>
          <w:p w14:paraId="67651867" w14:textId="77777777" w:rsidR="002B7D92" w:rsidRPr="00F7454E" w:rsidRDefault="002B7D92" w:rsidP="002B7D92">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รายได้อื่น</w:t>
            </w:r>
          </w:p>
        </w:tc>
        <w:tc>
          <w:tcPr>
            <w:tcW w:w="1119" w:type="dxa"/>
            <w:shd w:val="clear" w:color="auto" w:fill="auto"/>
          </w:tcPr>
          <w:p w14:paraId="2C66060E" w14:textId="572D6FE4" w:rsidR="002B7D92" w:rsidRPr="008F0D01" w:rsidRDefault="004C39EB" w:rsidP="002B7D92">
            <w:pPr>
              <w:tabs>
                <w:tab w:val="clear" w:pos="907"/>
              </w:tabs>
              <w:spacing w:line="240" w:lineRule="auto"/>
              <w:ind w:right="127"/>
              <w:jc w:val="right"/>
              <w:rPr>
                <w:rFonts w:ascii="Browallia New" w:hAnsi="Browallia New" w:cs="Browallia New"/>
                <w:sz w:val="28"/>
                <w:szCs w:val="28"/>
                <w:cs/>
              </w:rPr>
            </w:pPr>
            <w:r w:rsidRPr="008F0D01">
              <w:rPr>
                <w:rFonts w:ascii="Browallia New" w:hAnsi="Browallia New" w:cs="Browallia New"/>
                <w:sz w:val="28"/>
                <w:szCs w:val="28"/>
              </w:rPr>
              <w:t>59,</w:t>
            </w:r>
            <w:r w:rsidR="004B2DA0" w:rsidRPr="008F0D01">
              <w:rPr>
                <w:rFonts w:ascii="Browallia New" w:hAnsi="Browallia New" w:cs="Browallia New"/>
                <w:sz w:val="28"/>
                <w:szCs w:val="28"/>
              </w:rPr>
              <w:t>214</w:t>
            </w:r>
          </w:p>
        </w:tc>
        <w:tc>
          <w:tcPr>
            <w:tcW w:w="196" w:type="dxa"/>
          </w:tcPr>
          <w:p w14:paraId="61030A5F" w14:textId="77777777" w:rsidR="002B7D92" w:rsidRPr="00F7454E" w:rsidRDefault="002B7D92" w:rsidP="002B7D92">
            <w:pPr>
              <w:tabs>
                <w:tab w:val="clear" w:pos="907"/>
              </w:tabs>
              <w:spacing w:line="240" w:lineRule="auto"/>
              <w:ind w:right="127"/>
              <w:jc w:val="right"/>
              <w:rPr>
                <w:rFonts w:ascii="Browallia New" w:hAnsi="Browallia New" w:cs="Browallia New"/>
                <w:sz w:val="28"/>
                <w:szCs w:val="28"/>
              </w:rPr>
            </w:pPr>
          </w:p>
        </w:tc>
        <w:tc>
          <w:tcPr>
            <w:tcW w:w="1080" w:type="dxa"/>
            <w:tcBorders>
              <w:bottom w:val="single" w:sz="4" w:space="0" w:color="auto"/>
            </w:tcBorders>
          </w:tcPr>
          <w:p w14:paraId="4CB1BCB2" w14:textId="22FA8019" w:rsidR="002B7D92" w:rsidRPr="00F7454E" w:rsidRDefault="002B7D92" w:rsidP="002B7D92">
            <w:pPr>
              <w:tabs>
                <w:tab w:val="clear" w:pos="907"/>
              </w:tabs>
              <w:spacing w:line="240" w:lineRule="auto"/>
              <w:ind w:right="127"/>
              <w:jc w:val="right"/>
              <w:rPr>
                <w:rFonts w:ascii="Browallia New" w:hAnsi="Browallia New" w:cs="Browallia New"/>
                <w:sz w:val="28"/>
                <w:szCs w:val="28"/>
                <w:cs/>
              </w:rPr>
            </w:pPr>
            <w:r w:rsidRPr="00040256">
              <w:rPr>
                <w:rFonts w:ascii="Browallia New" w:hAnsi="Browallia New" w:cs="Browallia New"/>
                <w:sz w:val="28"/>
                <w:szCs w:val="28"/>
              </w:rPr>
              <w:t>52,074</w:t>
            </w:r>
          </w:p>
        </w:tc>
        <w:tc>
          <w:tcPr>
            <w:tcW w:w="224" w:type="dxa"/>
          </w:tcPr>
          <w:p w14:paraId="59A0DEDD" w14:textId="77777777" w:rsidR="002B7D92" w:rsidRPr="00F7454E" w:rsidRDefault="002B7D92" w:rsidP="002B7D92">
            <w:pPr>
              <w:tabs>
                <w:tab w:val="clear" w:pos="907"/>
              </w:tabs>
              <w:spacing w:line="240" w:lineRule="auto"/>
              <w:ind w:right="127"/>
              <w:jc w:val="right"/>
              <w:rPr>
                <w:rFonts w:ascii="Browallia New" w:hAnsi="Browallia New" w:cs="Browallia New"/>
                <w:sz w:val="28"/>
                <w:szCs w:val="28"/>
              </w:rPr>
            </w:pPr>
          </w:p>
        </w:tc>
        <w:tc>
          <w:tcPr>
            <w:tcW w:w="1052" w:type="dxa"/>
            <w:tcBorders>
              <w:bottom w:val="single" w:sz="4" w:space="0" w:color="auto"/>
            </w:tcBorders>
            <w:shd w:val="clear" w:color="auto" w:fill="auto"/>
          </w:tcPr>
          <w:p w14:paraId="0B92BB33" w14:textId="742103FB" w:rsidR="002B7D92" w:rsidRPr="00BF2DC7" w:rsidRDefault="002B7D92" w:rsidP="002B7D92">
            <w:pPr>
              <w:tabs>
                <w:tab w:val="clear" w:pos="907"/>
              </w:tabs>
              <w:spacing w:line="240" w:lineRule="auto"/>
              <w:ind w:right="127"/>
              <w:jc w:val="right"/>
              <w:rPr>
                <w:rFonts w:ascii="Browallia New" w:hAnsi="Browallia New" w:cs="Browallia New"/>
                <w:sz w:val="28"/>
                <w:szCs w:val="28"/>
              </w:rPr>
            </w:pPr>
            <w:r w:rsidRPr="00BF2DC7">
              <w:rPr>
                <w:rFonts w:ascii="Browallia New" w:hAnsi="Browallia New" w:cs="Browallia New"/>
                <w:sz w:val="28"/>
                <w:szCs w:val="28"/>
              </w:rPr>
              <w:t>8,205</w:t>
            </w:r>
          </w:p>
        </w:tc>
        <w:tc>
          <w:tcPr>
            <w:tcW w:w="178" w:type="dxa"/>
          </w:tcPr>
          <w:p w14:paraId="1724511F" w14:textId="77777777" w:rsidR="002B7D92" w:rsidRPr="00F7454E" w:rsidRDefault="002B7D92" w:rsidP="002B7D92">
            <w:pPr>
              <w:tabs>
                <w:tab w:val="clear" w:pos="907"/>
              </w:tabs>
              <w:spacing w:line="240" w:lineRule="auto"/>
              <w:ind w:right="127"/>
              <w:jc w:val="right"/>
              <w:rPr>
                <w:rFonts w:ascii="Browallia New" w:hAnsi="Browallia New" w:cs="Browallia New"/>
                <w:sz w:val="28"/>
                <w:szCs w:val="28"/>
                <w:cs/>
              </w:rPr>
            </w:pPr>
          </w:p>
        </w:tc>
        <w:tc>
          <w:tcPr>
            <w:tcW w:w="1112" w:type="dxa"/>
            <w:tcBorders>
              <w:bottom w:val="single" w:sz="4" w:space="0" w:color="auto"/>
            </w:tcBorders>
          </w:tcPr>
          <w:p w14:paraId="6748D193" w14:textId="26D10FF5" w:rsidR="002B7D92" w:rsidRPr="00F7454E" w:rsidRDefault="002B7D92" w:rsidP="002B7D92">
            <w:pPr>
              <w:tabs>
                <w:tab w:val="clear" w:pos="907"/>
              </w:tabs>
              <w:spacing w:line="240" w:lineRule="auto"/>
              <w:ind w:right="127"/>
              <w:jc w:val="right"/>
              <w:rPr>
                <w:rFonts w:ascii="Browallia New" w:hAnsi="Browallia New" w:cs="Browallia New"/>
                <w:sz w:val="28"/>
                <w:szCs w:val="28"/>
              </w:rPr>
            </w:pPr>
            <w:r w:rsidRPr="0028463A">
              <w:rPr>
                <w:rFonts w:ascii="Browallia New" w:hAnsi="Browallia New" w:cs="Browallia New"/>
                <w:sz w:val="28"/>
                <w:szCs w:val="28"/>
              </w:rPr>
              <w:t>10,98</w:t>
            </w:r>
            <w:r>
              <w:rPr>
                <w:rFonts w:ascii="Browallia New" w:hAnsi="Browallia New" w:cs="Browallia New"/>
                <w:sz w:val="28"/>
                <w:szCs w:val="28"/>
              </w:rPr>
              <w:t>8</w:t>
            </w:r>
          </w:p>
        </w:tc>
      </w:tr>
      <w:tr w:rsidR="00FF0636" w:rsidRPr="00F7454E" w14:paraId="4B88789B" w14:textId="77777777" w:rsidTr="00CF72E5">
        <w:trPr>
          <w:trHeight w:val="300"/>
        </w:trPr>
        <w:tc>
          <w:tcPr>
            <w:tcW w:w="4031" w:type="dxa"/>
          </w:tcPr>
          <w:p w14:paraId="706CB1FE" w14:textId="77777777" w:rsidR="00FF0636" w:rsidRPr="004A09BB" w:rsidRDefault="00FF0636" w:rsidP="00FF0636">
            <w:pPr>
              <w:tabs>
                <w:tab w:val="clear" w:pos="227"/>
                <w:tab w:val="clear" w:pos="454"/>
              </w:tabs>
              <w:spacing w:line="240" w:lineRule="auto"/>
              <w:ind w:left="283"/>
              <w:rPr>
                <w:rFonts w:ascii="Browallia New" w:hAnsi="Browallia New" w:cs="Browallia New"/>
                <w:sz w:val="28"/>
                <w:szCs w:val="28"/>
                <w:highlight w:val="yellow"/>
                <w:cs/>
              </w:rPr>
            </w:pPr>
            <w:r w:rsidRPr="00C65FE5">
              <w:rPr>
                <w:rFonts w:ascii="Browallia New" w:hAnsi="Browallia New" w:cs="Browallia New"/>
                <w:sz w:val="28"/>
                <w:szCs w:val="28"/>
                <w:cs/>
              </w:rPr>
              <w:t>รวม</w:t>
            </w:r>
          </w:p>
        </w:tc>
        <w:tc>
          <w:tcPr>
            <w:tcW w:w="1119" w:type="dxa"/>
            <w:tcBorders>
              <w:top w:val="single" w:sz="4" w:space="0" w:color="auto"/>
              <w:bottom w:val="single" w:sz="12" w:space="0" w:color="auto"/>
            </w:tcBorders>
            <w:shd w:val="clear" w:color="auto" w:fill="auto"/>
          </w:tcPr>
          <w:p w14:paraId="14F54068" w14:textId="052A73FE" w:rsidR="00FF0636" w:rsidRPr="008F0D01" w:rsidRDefault="004C39EB" w:rsidP="00FF0636">
            <w:pPr>
              <w:tabs>
                <w:tab w:val="clear" w:pos="907"/>
              </w:tabs>
              <w:spacing w:line="240" w:lineRule="auto"/>
              <w:ind w:right="127"/>
              <w:jc w:val="right"/>
              <w:rPr>
                <w:rFonts w:ascii="Browallia New" w:hAnsi="Browallia New" w:cs="Browallia New"/>
                <w:sz w:val="28"/>
                <w:szCs w:val="28"/>
                <w:cs/>
              </w:rPr>
            </w:pPr>
            <w:r w:rsidRPr="008F0D01">
              <w:rPr>
                <w:rFonts w:ascii="Browallia New" w:hAnsi="Browallia New" w:cs="Browallia New"/>
                <w:sz w:val="28"/>
                <w:szCs w:val="28"/>
              </w:rPr>
              <w:t>135,</w:t>
            </w:r>
            <w:r w:rsidR="00EC1E8F" w:rsidRPr="008F0D01">
              <w:rPr>
                <w:rFonts w:ascii="Browallia New" w:hAnsi="Browallia New" w:cs="Browallia New"/>
                <w:sz w:val="28"/>
                <w:szCs w:val="28"/>
              </w:rPr>
              <w:t>710</w:t>
            </w:r>
          </w:p>
        </w:tc>
        <w:tc>
          <w:tcPr>
            <w:tcW w:w="196" w:type="dxa"/>
          </w:tcPr>
          <w:p w14:paraId="1FB4953F" w14:textId="77777777" w:rsidR="00FF0636" w:rsidRPr="00AD0671" w:rsidRDefault="00FF0636" w:rsidP="00FF0636">
            <w:pPr>
              <w:tabs>
                <w:tab w:val="clear" w:pos="907"/>
              </w:tabs>
              <w:spacing w:line="240" w:lineRule="auto"/>
              <w:ind w:right="127"/>
              <w:jc w:val="right"/>
              <w:rPr>
                <w:rFonts w:ascii="Browallia New" w:hAnsi="Browallia New" w:cs="Browallia New"/>
                <w:sz w:val="28"/>
                <w:szCs w:val="28"/>
              </w:rPr>
            </w:pPr>
          </w:p>
        </w:tc>
        <w:tc>
          <w:tcPr>
            <w:tcW w:w="1080" w:type="dxa"/>
            <w:tcBorders>
              <w:top w:val="single" w:sz="4" w:space="0" w:color="auto"/>
              <w:bottom w:val="single" w:sz="12" w:space="0" w:color="auto"/>
            </w:tcBorders>
          </w:tcPr>
          <w:p w14:paraId="6DCE65F4" w14:textId="49C89784" w:rsidR="00FF0636" w:rsidRPr="00AD0671" w:rsidRDefault="00FF0636" w:rsidP="00FF0636">
            <w:pPr>
              <w:tabs>
                <w:tab w:val="clear" w:pos="907"/>
              </w:tabs>
              <w:spacing w:line="240" w:lineRule="auto"/>
              <w:ind w:right="127"/>
              <w:jc w:val="right"/>
              <w:rPr>
                <w:rFonts w:ascii="Browallia New" w:hAnsi="Browallia New" w:cs="Browallia New"/>
                <w:sz w:val="28"/>
                <w:szCs w:val="28"/>
                <w:cs/>
              </w:rPr>
            </w:pPr>
            <w:r w:rsidRPr="00AD2C30">
              <w:rPr>
                <w:rFonts w:ascii="Browallia New" w:hAnsi="Browallia New" w:cs="Browallia New"/>
                <w:sz w:val="28"/>
                <w:szCs w:val="28"/>
              </w:rPr>
              <w:t>129,910</w:t>
            </w:r>
          </w:p>
        </w:tc>
        <w:tc>
          <w:tcPr>
            <w:tcW w:w="224" w:type="dxa"/>
          </w:tcPr>
          <w:p w14:paraId="222A3A34" w14:textId="77777777" w:rsidR="00FF0636" w:rsidRPr="00AD0671" w:rsidRDefault="00FF0636" w:rsidP="00FF0636">
            <w:pPr>
              <w:tabs>
                <w:tab w:val="clear" w:pos="907"/>
              </w:tabs>
              <w:spacing w:line="240" w:lineRule="auto"/>
              <w:ind w:right="127"/>
              <w:jc w:val="right"/>
              <w:rPr>
                <w:rFonts w:ascii="Browallia New" w:hAnsi="Browallia New" w:cs="Browallia New"/>
                <w:sz w:val="28"/>
                <w:szCs w:val="28"/>
              </w:rPr>
            </w:pPr>
          </w:p>
        </w:tc>
        <w:tc>
          <w:tcPr>
            <w:tcW w:w="1052" w:type="dxa"/>
            <w:tcBorders>
              <w:top w:val="single" w:sz="4" w:space="0" w:color="auto"/>
              <w:bottom w:val="single" w:sz="12" w:space="0" w:color="auto"/>
            </w:tcBorders>
            <w:shd w:val="clear" w:color="auto" w:fill="auto"/>
          </w:tcPr>
          <w:p w14:paraId="49079A68" w14:textId="2D4CE609" w:rsidR="00FF0636" w:rsidRPr="00BF2DC7" w:rsidRDefault="005608FA" w:rsidP="00FF0636">
            <w:pPr>
              <w:tabs>
                <w:tab w:val="clear" w:pos="907"/>
              </w:tabs>
              <w:spacing w:line="240" w:lineRule="auto"/>
              <w:ind w:right="127"/>
              <w:jc w:val="right"/>
              <w:rPr>
                <w:rFonts w:ascii="Browallia New" w:hAnsi="Browallia New" w:cs="Browallia New"/>
                <w:sz w:val="28"/>
                <w:szCs w:val="28"/>
              </w:rPr>
            </w:pPr>
            <w:r w:rsidRPr="00BF2DC7">
              <w:rPr>
                <w:rFonts w:ascii="Browallia New" w:hAnsi="Browallia New" w:cs="Browallia New"/>
                <w:sz w:val="28"/>
                <w:szCs w:val="28"/>
              </w:rPr>
              <w:t>16,413</w:t>
            </w:r>
          </w:p>
        </w:tc>
        <w:tc>
          <w:tcPr>
            <w:tcW w:w="178" w:type="dxa"/>
          </w:tcPr>
          <w:p w14:paraId="43BB667E" w14:textId="77777777" w:rsidR="00FF0636" w:rsidRPr="0028463A" w:rsidRDefault="00FF0636" w:rsidP="00FF0636">
            <w:pPr>
              <w:tabs>
                <w:tab w:val="clear" w:pos="907"/>
              </w:tabs>
              <w:spacing w:line="240" w:lineRule="auto"/>
              <w:ind w:right="127"/>
              <w:jc w:val="right"/>
              <w:rPr>
                <w:rFonts w:ascii="Browallia New" w:hAnsi="Browallia New" w:cs="Browallia New"/>
                <w:sz w:val="28"/>
                <w:szCs w:val="28"/>
                <w:cs/>
              </w:rPr>
            </w:pPr>
          </w:p>
        </w:tc>
        <w:tc>
          <w:tcPr>
            <w:tcW w:w="1112" w:type="dxa"/>
            <w:tcBorders>
              <w:top w:val="single" w:sz="4" w:space="0" w:color="auto"/>
              <w:bottom w:val="single" w:sz="12" w:space="0" w:color="auto"/>
            </w:tcBorders>
          </w:tcPr>
          <w:p w14:paraId="0757BA08" w14:textId="55B8C156" w:rsidR="00FF0636" w:rsidRPr="0028463A" w:rsidRDefault="00FF0636" w:rsidP="00FF0636">
            <w:pPr>
              <w:tabs>
                <w:tab w:val="clear" w:pos="907"/>
              </w:tabs>
              <w:spacing w:line="240" w:lineRule="auto"/>
              <w:ind w:right="127"/>
              <w:jc w:val="right"/>
              <w:rPr>
                <w:rFonts w:ascii="Browallia New" w:hAnsi="Browallia New" w:cs="Browallia New"/>
                <w:sz w:val="28"/>
                <w:szCs w:val="28"/>
              </w:rPr>
            </w:pPr>
            <w:r w:rsidRPr="0028463A">
              <w:rPr>
                <w:rFonts w:ascii="Browallia New" w:hAnsi="Browallia New" w:cs="Browallia New"/>
                <w:sz w:val="28"/>
                <w:szCs w:val="28"/>
              </w:rPr>
              <w:t>12,67</w:t>
            </w:r>
            <w:r>
              <w:rPr>
                <w:rFonts w:ascii="Browallia New" w:hAnsi="Browallia New" w:cs="Browallia New"/>
                <w:sz w:val="28"/>
                <w:szCs w:val="28"/>
              </w:rPr>
              <w:t>3</w:t>
            </w:r>
          </w:p>
        </w:tc>
      </w:tr>
    </w:tbl>
    <w:p w14:paraId="4D87B8E3" w14:textId="77777777" w:rsidR="006E266A" w:rsidRPr="00BA61B7" w:rsidRDefault="006E266A" w:rsidP="002B5287">
      <w:pPr>
        <w:tabs>
          <w:tab w:val="clear" w:pos="454"/>
          <w:tab w:val="left" w:pos="1440"/>
          <w:tab w:val="right" w:pos="7200"/>
          <w:tab w:val="right" w:pos="8540"/>
        </w:tabs>
        <w:spacing w:line="240" w:lineRule="auto"/>
        <w:ind w:left="364" w:right="-45"/>
        <w:jc w:val="thaiDistribute"/>
        <w:rPr>
          <w:rFonts w:ascii="Browallia New" w:hAnsi="Browallia New" w:cs="Browallia New"/>
          <w:sz w:val="22"/>
          <w:szCs w:val="22"/>
        </w:rPr>
      </w:pPr>
    </w:p>
    <w:p w14:paraId="6ACCA97D" w14:textId="77777777" w:rsidR="006E266A" w:rsidRPr="00BE3B9C" w:rsidRDefault="006E266A"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BE3B9C">
        <w:rPr>
          <w:rFonts w:ascii="Browallia New" w:hAnsi="Browallia New" w:cs="Browallia New"/>
          <w:b/>
          <w:bCs/>
          <w:sz w:val="28"/>
          <w:szCs w:val="28"/>
          <w:cs/>
          <w:lang w:val="en-GB"/>
        </w:rPr>
        <w:t>ค่าใช้จ่ายตามลักษณะ</w:t>
      </w:r>
    </w:p>
    <w:p w14:paraId="488F161F" w14:textId="77777777" w:rsidR="006E266A" w:rsidRPr="00BA61B7" w:rsidRDefault="006E266A" w:rsidP="002B5287">
      <w:pPr>
        <w:tabs>
          <w:tab w:val="clear" w:pos="454"/>
          <w:tab w:val="left" w:pos="1440"/>
          <w:tab w:val="right" w:pos="7200"/>
          <w:tab w:val="right" w:pos="8540"/>
        </w:tabs>
        <w:spacing w:line="240" w:lineRule="auto"/>
        <w:ind w:left="364" w:right="-45"/>
        <w:jc w:val="thaiDistribute"/>
        <w:rPr>
          <w:rFonts w:ascii="Browallia New" w:hAnsi="Browallia New" w:cs="Browallia New"/>
          <w:sz w:val="22"/>
          <w:szCs w:val="22"/>
        </w:rPr>
      </w:pPr>
    </w:p>
    <w:tbl>
      <w:tblPr>
        <w:tblW w:w="9015" w:type="dxa"/>
        <w:tblInd w:w="350" w:type="dxa"/>
        <w:tblLayout w:type="fixed"/>
        <w:tblCellMar>
          <w:left w:w="46" w:type="dxa"/>
          <w:right w:w="46" w:type="dxa"/>
        </w:tblCellMar>
        <w:tblLook w:val="0000" w:firstRow="0" w:lastRow="0" w:firstColumn="0" w:lastColumn="0" w:noHBand="0" w:noVBand="0"/>
      </w:tblPr>
      <w:tblGrid>
        <w:gridCol w:w="4045"/>
        <w:gridCol w:w="1107"/>
        <w:gridCol w:w="209"/>
        <w:gridCol w:w="1094"/>
        <w:gridCol w:w="222"/>
        <w:gridCol w:w="1022"/>
        <w:gridCol w:w="196"/>
        <w:gridCol w:w="1120"/>
      </w:tblGrid>
      <w:tr w:rsidR="006E266A" w:rsidRPr="00F7454E" w14:paraId="7065142B" w14:textId="77777777" w:rsidTr="00BA00A2">
        <w:trPr>
          <w:trHeight w:val="20"/>
          <w:tblHeader/>
        </w:trPr>
        <w:tc>
          <w:tcPr>
            <w:tcW w:w="4045" w:type="dxa"/>
            <w:shd w:val="clear" w:color="auto" w:fill="auto"/>
            <w:vAlign w:val="bottom"/>
          </w:tcPr>
          <w:p w14:paraId="34508AE3" w14:textId="77777777" w:rsidR="006E266A" w:rsidRPr="00F7454E" w:rsidRDefault="006E266A" w:rsidP="00395409">
            <w:pPr>
              <w:spacing w:line="240" w:lineRule="auto"/>
              <w:ind w:left="248" w:right="851" w:hanging="248"/>
              <w:rPr>
                <w:rFonts w:ascii="Browallia New" w:hAnsi="Browallia New" w:cs="Browallia New"/>
                <w:sz w:val="24"/>
                <w:szCs w:val="24"/>
              </w:rPr>
            </w:pPr>
          </w:p>
        </w:tc>
        <w:tc>
          <w:tcPr>
            <w:tcW w:w="4970" w:type="dxa"/>
            <w:gridSpan w:val="7"/>
            <w:shd w:val="clear" w:color="auto" w:fill="auto"/>
            <w:vAlign w:val="bottom"/>
          </w:tcPr>
          <w:p w14:paraId="10ED0853" w14:textId="115D4D57" w:rsidR="006E266A" w:rsidRPr="00F7454E" w:rsidRDefault="006E266A" w:rsidP="00395409">
            <w:pPr>
              <w:tabs>
                <w:tab w:val="clear" w:pos="4678"/>
              </w:tabs>
              <w:spacing w:line="240" w:lineRule="auto"/>
              <w:ind w:left="237" w:right="24" w:hanging="237"/>
              <w:jc w:val="right"/>
              <w:rPr>
                <w:rFonts w:ascii="Browallia New" w:hAnsi="Browallia New" w:cs="Browallia New"/>
                <w:sz w:val="24"/>
                <w:szCs w:val="24"/>
                <w:cs/>
              </w:rPr>
            </w:pPr>
            <w:r w:rsidRPr="00F7454E">
              <w:rPr>
                <w:rFonts w:ascii="Browallia New" w:hAnsi="Browallia New" w:cs="Browallia New"/>
                <w:color w:val="000000"/>
                <w:sz w:val="24"/>
                <w:szCs w:val="24"/>
                <w:cs/>
              </w:rPr>
              <w:t>(หน่วย</w:t>
            </w:r>
            <w:r w:rsidR="00F46B29" w:rsidRPr="00F46B29">
              <w:rPr>
                <w:rFonts w:ascii="Browallia New" w:hAnsi="Browallia New" w:cs="Browallia New"/>
                <w:color w:val="000000"/>
                <w:sz w:val="24"/>
                <w:szCs w:val="24"/>
              </w:rPr>
              <w:t xml:space="preserve"> </w:t>
            </w:r>
            <w:r w:rsidRPr="00F7454E">
              <w:rPr>
                <w:rFonts w:ascii="Browallia New" w:hAnsi="Browallia New" w:cs="Browallia New"/>
                <w:color w:val="000000"/>
                <w:sz w:val="24"/>
                <w:szCs w:val="24"/>
                <w:cs/>
              </w:rPr>
              <w:t>:</w:t>
            </w:r>
            <w:r w:rsidR="00F46B29" w:rsidRPr="00F46B29">
              <w:rPr>
                <w:rFonts w:ascii="Browallia New" w:hAnsi="Browallia New" w:cs="Browallia New"/>
                <w:color w:val="000000"/>
                <w:sz w:val="24"/>
                <w:szCs w:val="24"/>
              </w:rPr>
              <w:t xml:space="preserve"> </w:t>
            </w:r>
            <w:r w:rsidRPr="00F7454E">
              <w:rPr>
                <w:rFonts w:ascii="Browallia New" w:hAnsi="Browallia New" w:cs="Browallia New"/>
                <w:color w:val="000000"/>
                <w:sz w:val="24"/>
                <w:szCs w:val="24"/>
                <w:cs/>
              </w:rPr>
              <w:t>พันบาท)</w:t>
            </w:r>
          </w:p>
        </w:tc>
      </w:tr>
      <w:tr w:rsidR="006E266A" w:rsidRPr="00F7454E" w14:paraId="13B02A49" w14:textId="77777777" w:rsidTr="00BA00A2">
        <w:trPr>
          <w:trHeight w:val="20"/>
          <w:tblHeader/>
        </w:trPr>
        <w:tc>
          <w:tcPr>
            <w:tcW w:w="4045" w:type="dxa"/>
            <w:shd w:val="clear" w:color="auto" w:fill="auto"/>
            <w:vAlign w:val="bottom"/>
          </w:tcPr>
          <w:p w14:paraId="70C3A26A" w14:textId="77777777" w:rsidR="006E266A" w:rsidRPr="00F7454E" w:rsidRDefault="006E266A" w:rsidP="00395409">
            <w:pPr>
              <w:spacing w:line="240" w:lineRule="auto"/>
              <w:ind w:left="248" w:right="-45" w:hanging="248"/>
              <w:rPr>
                <w:rFonts w:ascii="Browallia New" w:hAnsi="Browallia New" w:cs="Browallia New"/>
                <w:sz w:val="24"/>
                <w:szCs w:val="24"/>
                <w:cs/>
              </w:rPr>
            </w:pPr>
          </w:p>
        </w:tc>
        <w:tc>
          <w:tcPr>
            <w:tcW w:w="2410" w:type="dxa"/>
            <w:gridSpan w:val="3"/>
            <w:tcBorders>
              <w:bottom w:val="single" w:sz="4" w:space="0" w:color="auto"/>
            </w:tcBorders>
            <w:shd w:val="clear" w:color="auto" w:fill="auto"/>
            <w:vAlign w:val="bottom"/>
          </w:tcPr>
          <w:p w14:paraId="1C3AB2D2" w14:textId="77777777" w:rsidR="006E266A" w:rsidRPr="00F7454E" w:rsidRDefault="006E266A" w:rsidP="00395409">
            <w:pPr>
              <w:spacing w:line="240" w:lineRule="auto"/>
              <w:ind w:left="237" w:right="-45" w:hanging="237"/>
              <w:jc w:val="center"/>
              <w:rPr>
                <w:rFonts w:ascii="Browallia New" w:hAnsi="Browallia New" w:cs="Browallia New"/>
                <w:sz w:val="24"/>
                <w:szCs w:val="24"/>
                <w:cs/>
              </w:rPr>
            </w:pPr>
            <w:r w:rsidRPr="00F7454E">
              <w:rPr>
                <w:rFonts w:ascii="Browallia New" w:hAnsi="Browallia New" w:cs="Browallia New"/>
                <w:sz w:val="24"/>
                <w:szCs w:val="24"/>
                <w:cs/>
              </w:rPr>
              <w:t>งบการเงินรวม</w:t>
            </w:r>
          </w:p>
        </w:tc>
        <w:tc>
          <w:tcPr>
            <w:tcW w:w="222" w:type="dxa"/>
            <w:shd w:val="clear" w:color="auto" w:fill="auto"/>
            <w:vAlign w:val="bottom"/>
          </w:tcPr>
          <w:p w14:paraId="12EAF4F0" w14:textId="77777777" w:rsidR="006E266A" w:rsidRPr="00F7454E" w:rsidRDefault="006E266A" w:rsidP="00395409">
            <w:pPr>
              <w:spacing w:line="240" w:lineRule="auto"/>
              <w:ind w:right="851"/>
              <w:rPr>
                <w:rFonts w:ascii="Browallia New" w:hAnsi="Browallia New" w:cs="Browallia New"/>
                <w:sz w:val="24"/>
                <w:szCs w:val="24"/>
              </w:rPr>
            </w:pPr>
          </w:p>
        </w:tc>
        <w:tc>
          <w:tcPr>
            <w:tcW w:w="2338" w:type="dxa"/>
            <w:gridSpan w:val="3"/>
            <w:tcBorders>
              <w:bottom w:val="single" w:sz="4" w:space="0" w:color="auto"/>
            </w:tcBorders>
            <w:shd w:val="clear" w:color="auto" w:fill="auto"/>
            <w:vAlign w:val="bottom"/>
          </w:tcPr>
          <w:p w14:paraId="5AC35C13" w14:textId="77777777" w:rsidR="006E266A" w:rsidRPr="00F7454E" w:rsidRDefault="006E266A" w:rsidP="00395409">
            <w:pPr>
              <w:spacing w:line="240" w:lineRule="auto"/>
              <w:ind w:left="237" w:right="-45" w:hanging="237"/>
              <w:jc w:val="center"/>
              <w:rPr>
                <w:rFonts w:ascii="Browallia New" w:hAnsi="Browallia New" w:cs="Browallia New"/>
                <w:sz w:val="24"/>
                <w:szCs w:val="24"/>
                <w:cs/>
              </w:rPr>
            </w:pPr>
            <w:r w:rsidRPr="00F7454E">
              <w:rPr>
                <w:rFonts w:ascii="Browallia New" w:hAnsi="Browallia New" w:cs="Browallia New"/>
                <w:sz w:val="24"/>
                <w:szCs w:val="24"/>
                <w:cs/>
              </w:rPr>
              <w:t>งบการเงินเฉพาะของบริษัท</w:t>
            </w:r>
          </w:p>
        </w:tc>
      </w:tr>
      <w:tr w:rsidR="006E266A" w:rsidRPr="00F7454E" w14:paraId="73013C2E" w14:textId="77777777" w:rsidTr="00BA00A2">
        <w:trPr>
          <w:trHeight w:val="20"/>
          <w:tblHeader/>
        </w:trPr>
        <w:tc>
          <w:tcPr>
            <w:tcW w:w="4045" w:type="dxa"/>
            <w:shd w:val="clear" w:color="auto" w:fill="auto"/>
            <w:vAlign w:val="bottom"/>
          </w:tcPr>
          <w:p w14:paraId="12FD68A5" w14:textId="77777777" w:rsidR="006E266A" w:rsidRPr="00F7454E" w:rsidRDefault="006E266A" w:rsidP="00395409">
            <w:pPr>
              <w:spacing w:line="240" w:lineRule="auto"/>
              <w:ind w:left="248" w:right="851" w:hanging="248"/>
              <w:rPr>
                <w:rFonts w:ascii="Browallia New" w:hAnsi="Browallia New" w:cs="Browallia New"/>
                <w:sz w:val="24"/>
                <w:szCs w:val="24"/>
              </w:rPr>
            </w:pPr>
          </w:p>
        </w:tc>
        <w:tc>
          <w:tcPr>
            <w:tcW w:w="1107" w:type="dxa"/>
            <w:tcBorders>
              <w:top w:val="single" w:sz="4" w:space="0" w:color="auto"/>
              <w:bottom w:val="single" w:sz="4" w:space="0" w:color="auto"/>
            </w:tcBorders>
            <w:shd w:val="clear" w:color="auto" w:fill="auto"/>
            <w:vAlign w:val="bottom"/>
          </w:tcPr>
          <w:p w14:paraId="1EA4327F" w14:textId="2FFD6EA4" w:rsidR="006E266A" w:rsidRPr="00F7454E" w:rsidRDefault="006E266A" w:rsidP="00395409">
            <w:pPr>
              <w:tabs>
                <w:tab w:val="clear" w:pos="907"/>
              </w:tabs>
              <w:spacing w:line="240" w:lineRule="auto"/>
              <w:ind w:left="-108" w:right="-108"/>
              <w:jc w:val="center"/>
              <w:rPr>
                <w:rFonts w:ascii="Browallia New" w:hAnsi="Browallia New" w:cs="Browallia New"/>
                <w:sz w:val="24"/>
                <w:szCs w:val="24"/>
                <w:lang w:val="en-GB"/>
              </w:rPr>
            </w:pPr>
            <w:r w:rsidRPr="00F7454E">
              <w:rPr>
                <w:rFonts w:ascii="Browallia New" w:hAnsi="Browallia New" w:cs="Browallia New"/>
                <w:sz w:val="24"/>
                <w:szCs w:val="24"/>
                <w:lang w:val="en-GB"/>
              </w:rPr>
              <w:t>256</w:t>
            </w:r>
            <w:r w:rsidR="00831C54">
              <w:rPr>
                <w:rFonts w:ascii="Browallia New" w:hAnsi="Browallia New" w:cs="Browallia New"/>
                <w:sz w:val="24"/>
                <w:szCs w:val="24"/>
                <w:lang w:val="en-GB"/>
              </w:rPr>
              <w:t>3</w:t>
            </w:r>
          </w:p>
        </w:tc>
        <w:tc>
          <w:tcPr>
            <w:tcW w:w="209" w:type="dxa"/>
            <w:tcBorders>
              <w:top w:val="single" w:sz="4" w:space="0" w:color="auto"/>
            </w:tcBorders>
            <w:shd w:val="clear" w:color="auto" w:fill="auto"/>
            <w:vAlign w:val="bottom"/>
          </w:tcPr>
          <w:p w14:paraId="1C320097" w14:textId="77777777" w:rsidR="006E266A" w:rsidRPr="00F7454E" w:rsidRDefault="006E266A" w:rsidP="00395409">
            <w:pPr>
              <w:tabs>
                <w:tab w:val="clear" w:pos="907"/>
              </w:tabs>
              <w:spacing w:line="240" w:lineRule="auto"/>
              <w:ind w:left="-108" w:right="-108"/>
              <w:jc w:val="center"/>
              <w:rPr>
                <w:rFonts w:ascii="Browallia New" w:hAnsi="Browallia New" w:cs="Browallia New"/>
                <w:sz w:val="24"/>
                <w:szCs w:val="24"/>
                <w:cs/>
              </w:rPr>
            </w:pPr>
          </w:p>
        </w:tc>
        <w:tc>
          <w:tcPr>
            <w:tcW w:w="1094" w:type="dxa"/>
            <w:tcBorders>
              <w:top w:val="single" w:sz="4" w:space="0" w:color="auto"/>
              <w:bottom w:val="single" w:sz="4" w:space="0" w:color="auto"/>
            </w:tcBorders>
            <w:shd w:val="clear" w:color="auto" w:fill="auto"/>
            <w:vAlign w:val="bottom"/>
          </w:tcPr>
          <w:p w14:paraId="454D5B26" w14:textId="5C4C1D20" w:rsidR="006E266A" w:rsidRPr="00F7454E" w:rsidRDefault="006E266A" w:rsidP="00395409">
            <w:pPr>
              <w:tabs>
                <w:tab w:val="clear" w:pos="907"/>
              </w:tabs>
              <w:spacing w:line="240" w:lineRule="auto"/>
              <w:ind w:left="-108" w:right="-108"/>
              <w:jc w:val="center"/>
              <w:rPr>
                <w:rFonts w:ascii="Browallia New" w:hAnsi="Browallia New" w:cs="Browallia New"/>
                <w:sz w:val="24"/>
                <w:szCs w:val="24"/>
                <w:lang w:val="en-GB"/>
              </w:rPr>
            </w:pPr>
            <w:r w:rsidRPr="00F7454E">
              <w:rPr>
                <w:rFonts w:ascii="Browallia New" w:hAnsi="Browallia New" w:cs="Browallia New"/>
                <w:sz w:val="24"/>
                <w:szCs w:val="24"/>
              </w:rPr>
              <w:t>25</w:t>
            </w:r>
            <w:r>
              <w:rPr>
                <w:rFonts w:ascii="Browallia New" w:hAnsi="Browallia New" w:cs="Browallia New"/>
                <w:sz w:val="24"/>
                <w:szCs w:val="24"/>
              </w:rPr>
              <w:t>6</w:t>
            </w:r>
            <w:r w:rsidR="00831C54">
              <w:rPr>
                <w:rFonts w:ascii="Browallia New" w:hAnsi="Browallia New" w:cs="Browallia New"/>
                <w:sz w:val="24"/>
                <w:szCs w:val="24"/>
              </w:rPr>
              <w:t>2</w:t>
            </w:r>
          </w:p>
        </w:tc>
        <w:tc>
          <w:tcPr>
            <w:tcW w:w="222" w:type="dxa"/>
            <w:shd w:val="clear" w:color="auto" w:fill="auto"/>
            <w:vAlign w:val="bottom"/>
          </w:tcPr>
          <w:p w14:paraId="43AEA6C8" w14:textId="77777777" w:rsidR="006E266A" w:rsidRPr="00F7454E" w:rsidRDefault="006E266A" w:rsidP="00395409">
            <w:pPr>
              <w:spacing w:line="240" w:lineRule="auto"/>
              <w:ind w:right="-10"/>
              <w:jc w:val="center"/>
              <w:rPr>
                <w:rFonts w:ascii="Browallia New" w:hAnsi="Browallia New" w:cs="Browallia New"/>
                <w:sz w:val="24"/>
                <w:szCs w:val="24"/>
              </w:rPr>
            </w:pPr>
          </w:p>
        </w:tc>
        <w:tc>
          <w:tcPr>
            <w:tcW w:w="1022" w:type="dxa"/>
            <w:tcBorders>
              <w:top w:val="single" w:sz="4" w:space="0" w:color="auto"/>
              <w:bottom w:val="single" w:sz="4" w:space="0" w:color="auto"/>
            </w:tcBorders>
            <w:shd w:val="clear" w:color="auto" w:fill="auto"/>
            <w:vAlign w:val="bottom"/>
          </w:tcPr>
          <w:p w14:paraId="1E4128AA" w14:textId="5C48305B" w:rsidR="006E266A" w:rsidRPr="00F7454E" w:rsidRDefault="006E266A" w:rsidP="00395409">
            <w:pPr>
              <w:tabs>
                <w:tab w:val="clear" w:pos="907"/>
              </w:tabs>
              <w:spacing w:line="240" w:lineRule="auto"/>
              <w:ind w:left="-108" w:right="-108"/>
              <w:jc w:val="center"/>
              <w:rPr>
                <w:rFonts w:ascii="Browallia New" w:hAnsi="Browallia New" w:cs="Browallia New"/>
                <w:sz w:val="24"/>
                <w:szCs w:val="24"/>
                <w:lang w:val="en-GB"/>
              </w:rPr>
            </w:pPr>
            <w:r w:rsidRPr="00F7454E">
              <w:rPr>
                <w:rFonts w:ascii="Browallia New" w:hAnsi="Browallia New" w:cs="Browallia New"/>
                <w:sz w:val="24"/>
                <w:szCs w:val="24"/>
                <w:lang w:val="en-GB"/>
              </w:rPr>
              <w:t>256</w:t>
            </w:r>
            <w:r w:rsidR="00831C54">
              <w:rPr>
                <w:rFonts w:ascii="Browallia New" w:hAnsi="Browallia New" w:cs="Browallia New"/>
                <w:sz w:val="24"/>
                <w:szCs w:val="24"/>
                <w:lang w:val="en-GB"/>
              </w:rPr>
              <w:t>3</w:t>
            </w:r>
          </w:p>
        </w:tc>
        <w:tc>
          <w:tcPr>
            <w:tcW w:w="196" w:type="dxa"/>
            <w:tcBorders>
              <w:top w:val="single" w:sz="4" w:space="0" w:color="auto"/>
            </w:tcBorders>
            <w:shd w:val="clear" w:color="auto" w:fill="auto"/>
            <w:vAlign w:val="bottom"/>
          </w:tcPr>
          <w:p w14:paraId="44C1CBB6" w14:textId="77777777" w:rsidR="006E266A" w:rsidRPr="00F7454E" w:rsidRDefault="006E266A" w:rsidP="00395409">
            <w:pPr>
              <w:tabs>
                <w:tab w:val="clear" w:pos="907"/>
              </w:tabs>
              <w:spacing w:line="240" w:lineRule="auto"/>
              <w:ind w:left="-108" w:right="-108"/>
              <w:jc w:val="center"/>
              <w:rPr>
                <w:rFonts w:ascii="Browallia New" w:hAnsi="Browallia New" w:cs="Browallia New"/>
                <w:sz w:val="24"/>
                <w:szCs w:val="24"/>
                <w:cs/>
              </w:rPr>
            </w:pPr>
          </w:p>
        </w:tc>
        <w:tc>
          <w:tcPr>
            <w:tcW w:w="1120" w:type="dxa"/>
            <w:tcBorders>
              <w:top w:val="single" w:sz="4" w:space="0" w:color="auto"/>
              <w:bottom w:val="single" w:sz="4" w:space="0" w:color="auto"/>
            </w:tcBorders>
            <w:shd w:val="clear" w:color="auto" w:fill="auto"/>
            <w:vAlign w:val="bottom"/>
          </w:tcPr>
          <w:p w14:paraId="59B0E9AB" w14:textId="759B5F76" w:rsidR="006E266A" w:rsidRPr="00F7454E" w:rsidRDefault="006E266A" w:rsidP="00395409">
            <w:pPr>
              <w:tabs>
                <w:tab w:val="clear" w:pos="907"/>
              </w:tabs>
              <w:spacing w:line="240" w:lineRule="auto"/>
              <w:ind w:left="-108" w:right="-108"/>
              <w:jc w:val="center"/>
              <w:rPr>
                <w:rFonts w:ascii="Browallia New" w:hAnsi="Browallia New" w:cs="Browallia New"/>
                <w:sz w:val="24"/>
                <w:szCs w:val="24"/>
                <w:lang w:val="en-GB"/>
              </w:rPr>
            </w:pPr>
            <w:r w:rsidRPr="00F7454E">
              <w:rPr>
                <w:rFonts w:ascii="Browallia New" w:hAnsi="Browallia New" w:cs="Browallia New"/>
                <w:sz w:val="24"/>
                <w:szCs w:val="24"/>
              </w:rPr>
              <w:t>25</w:t>
            </w:r>
            <w:r>
              <w:rPr>
                <w:rFonts w:ascii="Browallia New" w:hAnsi="Browallia New" w:cs="Browallia New"/>
                <w:sz w:val="24"/>
                <w:szCs w:val="24"/>
              </w:rPr>
              <w:t>6</w:t>
            </w:r>
            <w:r w:rsidR="00831C54">
              <w:rPr>
                <w:rFonts w:ascii="Browallia New" w:hAnsi="Browallia New" w:cs="Browallia New"/>
                <w:sz w:val="24"/>
                <w:szCs w:val="24"/>
              </w:rPr>
              <w:t>2</w:t>
            </w:r>
          </w:p>
        </w:tc>
      </w:tr>
      <w:tr w:rsidR="006E266A" w:rsidRPr="00F7454E" w14:paraId="62414DF6" w14:textId="77777777" w:rsidTr="00BA00A2">
        <w:trPr>
          <w:trHeight w:val="20"/>
          <w:tblHeader/>
        </w:trPr>
        <w:tc>
          <w:tcPr>
            <w:tcW w:w="4045" w:type="dxa"/>
            <w:shd w:val="clear" w:color="auto" w:fill="auto"/>
            <w:vAlign w:val="bottom"/>
          </w:tcPr>
          <w:p w14:paraId="116EA29B" w14:textId="77777777" w:rsidR="006E266A" w:rsidRPr="00F7454E" w:rsidRDefault="006E266A" w:rsidP="00395409">
            <w:pPr>
              <w:tabs>
                <w:tab w:val="left" w:pos="1026"/>
              </w:tabs>
              <w:spacing w:line="240" w:lineRule="auto"/>
              <w:ind w:left="248" w:hanging="248"/>
              <w:rPr>
                <w:rFonts w:ascii="Browallia New" w:hAnsi="Browallia New" w:cs="Browallia New"/>
                <w:sz w:val="24"/>
                <w:szCs w:val="24"/>
                <w:cs/>
              </w:rPr>
            </w:pPr>
          </w:p>
        </w:tc>
        <w:tc>
          <w:tcPr>
            <w:tcW w:w="1107" w:type="dxa"/>
            <w:tcBorders>
              <w:top w:val="single" w:sz="4" w:space="0" w:color="auto"/>
            </w:tcBorders>
            <w:shd w:val="clear" w:color="auto" w:fill="auto"/>
            <w:vAlign w:val="bottom"/>
          </w:tcPr>
          <w:p w14:paraId="5C60CB61" w14:textId="77777777" w:rsidR="006E266A" w:rsidRPr="00F7454E" w:rsidRDefault="006E266A" w:rsidP="00395409">
            <w:pPr>
              <w:spacing w:line="240" w:lineRule="auto"/>
              <w:ind w:left="-223" w:right="45"/>
              <w:jc w:val="right"/>
              <w:rPr>
                <w:rFonts w:ascii="Browallia New" w:hAnsi="Browallia New" w:cs="Browallia New"/>
                <w:sz w:val="24"/>
                <w:szCs w:val="24"/>
              </w:rPr>
            </w:pPr>
          </w:p>
        </w:tc>
        <w:tc>
          <w:tcPr>
            <w:tcW w:w="209" w:type="dxa"/>
            <w:shd w:val="clear" w:color="auto" w:fill="auto"/>
            <w:vAlign w:val="bottom"/>
          </w:tcPr>
          <w:p w14:paraId="0867357D" w14:textId="77777777" w:rsidR="006E266A" w:rsidRPr="00F7454E" w:rsidRDefault="006E266A" w:rsidP="00395409">
            <w:pPr>
              <w:spacing w:line="240" w:lineRule="auto"/>
              <w:ind w:right="851"/>
              <w:jc w:val="both"/>
              <w:rPr>
                <w:rFonts w:ascii="Browallia New" w:hAnsi="Browallia New" w:cs="Browallia New"/>
                <w:sz w:val="24"/>
                <w:szCs w:val="24"/>
              </w:rPr>
            </w:pPr>
          </w:p>
        </w:tc>
        <w:tc>
          <w:tcPr>
            <w:tcW w:w="1094" w:type="dxa"/>
            <w:tcBorders>
              <w:top w:val="single" w:sz="4" w:space="0" w:color="auto"/>
            </w:tcBorders>
            <w:shd w:val="clear" w:color="auto" w:fill="auto"/>
            <w:vAlign w:val="bottom"/>
          </w:tcPr>
          <w:p w14:paraId="7A7BA970" w14:textId="77777777" w:rsidR="006E266A" w:rsidRPr="00F7454E" w:rsidRDefault="006E266A" w:rsidP="00395409">
            <w:pPr>
              <w:spacing w:line="240" w:lineRule="auto"/>
              <w:ind w:left="-223" w:right="45"/>
              <w:jc w:val="right"/>
              <w:rPr>
                <w:rFonts w:ascii="Browallia New" w:hAnsi="Browallia New" w:cs="Browallia New"/>
                <w:sz w:val="24"/>
                <w:szCs w:val="24"/>
              </w:rPr>
            </w:pPr>
          </w:p>
        </w:tc>
        <w:tc>
          <w:tcPr>
            <w:tcW w:w="222" w:type="dxa"/>
            <w:shd w:val="clear" w:color="auto" w:fill="auto"/>
            <w:vAlign w:val="bottom"/>
          </w:tcPr>
          <w:p w14:paraId="75203441" w14:textId="77777777" w:rsidR="006E266A" w:rsidRPr="00F7454E" w:rsidRDefault="006E266A" w:rsidP="00395409">
            <w:pPr>
              <w:spacing w:line="240" w:lineRule="auto"/>
              <w:ind w:right="851"/>
              <w:jc w:val="right"/>
              <w:rPr>
                <w:rFonts w:ascii="Browallia New" w:hAnsi="Browallia New" w:cs="Browallia New"/>
                <w:sz w:val="24"/>
                <w:szCs w:val="24"/>
              </w:rPr>
            </w:pPr>
          </w:p>
        </w:tc>
        <w:tc>
          <w:tcPr>
            <w:tcW w:w="1022" w:type="dxa"/>
            <w:tcBorders>
              <w:top w:val="single" w:sz="4" w:space="0" w:color="auto"/>
            </w:tcBorders>
            <w:shd w:val="clear" w:color="auto" w:fill="auto"/>
            <w:vAlign w:val="bottom"/>
          </w:tcPr>
          <w:p w14:paraId="6F81AA81" w14:textId="77777777" w:rsidR="006E266A" w:rsidRPr="00F7454E" w:rsidRDefault="006E266A" w:rsidP="00395409">
            <w:pPr>
              <w:spacing w:line="240" w:lineRule="auto"/>
              <w:jc w:val="right"/>
              <w:rPr>
                <w:rFonts w:ascii="Browallia New" w:hAnsi="Browallia New" w:cs="Browallia New"/>
                <w:sz w:val="24"/>
                <w:szCs w:val="24"/>
                <w:cs/>
              </w:rPr>
            </w:pPr>
          </w:p>
        </w:tc>
        <w:tc>
          <w:tcPr>
            <w:tcW w:w="196" w:type="dxa"/>
            <w:shd w:val="clear" w:color="auto" w:fill="auto"/>
            <w:vAlign w:val="bottom"/>
          </w:tcPr>
          <w:p w14:paraId="5C7711AB" w14:textId="77777777" w:rsidR="006E266A" w:rsidRPr="00F7454E" w:rsidRDefault="006E266A" w:rsidP="00395409">
            <w:pPr>
              <w:tabs>
                <w:tab w:val="center" w:pos="1229"/>
              </w:tabs>
              <w:spacing w:line="240" w:lineRule="auto"/>
              <w:jc w:val="right"/>
              <w:rPr>
                <w:rFonts w:ascii="Browallia New" w:hAnsi="Browallia New" w:cs="Browallia New"/>
                <w:sz w:val="24"/>
                <w:szCs w:val="24"/>
                <w:cs/>
              </w:rPr>
            </w:pPr>
          </w:p>
        </w:tc>
        <w:tc>
          <w:tcPr>
            <w:tcW w:w="1120" w:type="dxa"/>
            <w:tcBorders>
              <w:top w:val="single" w:sz="4" w:space="0" w:color="auto"/>
            </w:tcBorders>
            <w:shd w:val="clear" w:color="auto" w:fill="auto"/>
            <w:vAlign w:val="bottom"/>
          </w:tcPr>
          <w:p w14:paraId="5EEDC23C" w14:textId="77777777" w:rsidR="006E266A" w:rsidRPr="00F7454E" w:rsidRDefault="006E266A" w:rsidP="00395409">
            <w:pPr>
              <w:spacing w:line="240" w:lineRule="auto"/>
              <w:jc w:val="right"/>
              <w:rPr>
                <w:rFonts w:ascii="Browallia New" w:hAnsi="Browallia New" w:cs="Browallia New"/>
                <w:sz w:val="24"/>
                <w:szCs w:val="24"/>
              </w:rPr>
            </w:pPr>
          </w:p>
        </w:tc>
      </w:tr>
      <w:tr w:rsidR="003A287A" w:rsidRPr="00F7454E" w14:paraId="1AAAD5F9" w14:textId="77777777" w:rsidTr="004844D2">
        <w:trPr>
          <w:trHeight w:val="20"/>
        </w:trPr>
        <w:tc>
          <w:tcPr>
            <w:tcW w:w="4045" w:type="dxa"/>
            <w:shd w:val="clear" w:color="auto" w:fill="auto"/>
            <w:vAlign w:val="bottom"/>
          </w:tcPr>
          <w:p w14:paraId="7E58D238" w14:textId="77777777" w:rsidR="003A287A" w:rsidRPr="00F7454E" w:rsidRDefault="003A287A" w:rsidP="003A287A">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การเปลี่ยนแปลงในต้นทุนโครงการพัฒนาอสังหาริมทรัพย์</w:t>
            </w:r>
          </w:p>
        </w:tc>
        <w:tc>
          <w:tcPr>
            <w:tcW w:w="1107" w:type="dxa"/>
            <w:shd w:val="clear" w:color="auto" w:fill="auto"/>
            <w:vAlign w:val="bottom"/>
          </w:tcPr>
          <w:p w14:paraId="3085B837" w14:textId="12D06D42" w:rsidR="003A287A" w:rsidRPr="00AF159A" w:rsidRDefault="003A287A" w:rsidP="003A287A">
            <w:pPr>
              <w:pStyle w:val="acctfourfigures"/>
              <w:tabs>
                <w:tab w:val="clear" w:pos="765"/>
              </w:tabs>
              <w:spacing w:line="240" w:lineRule="auto"/>
              <w:ind w:left="-46" w:right="25"/>
              <w:jc w:val="right"/>
              <w:rPr>
                <w:rFonts w:ascii="Browallia New" w:hAnsi="Browallia New" w:cs="Browallia New"/>
                <w:sz w:val="24"/>
                <w:szCs w:val="24"/>
                <w:lang w:val="en-US" w:bidi="th-TH"/>
              </w:rPr>
            </w:pPr>
            <w:r w:rsidRPr="00593218">
              <w:rPr>
                <w:rFonts w:ascii="Browallia New" w:hAnsi="Browallia New" w:cs="Browallia New"/>
                <w:sz w:val="24"/>
                <w:szCs w:val="24"/>
              </w:rPr>
              <w:t>(</w:t>
            </w:r>
            <w:r w:rsidR="008E01AF" w:rsidRPr="00AF159A">
              <w:rPr>
                <w:rFonts w:ascii="Browallia New" w:hAnsi="Browallia New" w:cs="Browallia New"/>
                <w:sz w:val="24"/>
                <w:szCs w:val="24"/>
              </w:rPr>
              <w:t>310,809</w:t>
            </w:r>
            <w:r w:rsidRPr="00593218">
              <w:rPr>
                <w:rFonts w:ascii="Browallia New" w:hAnsi="Browallia New" w:cs="Browallia New"/>
                <w:sz w:val="24"/>
                <w:szCs w:val="24"/>
              </w:rPr>
              <w:t>)</w:t>
            </w:r>
          </w:p>
        </w:tc>
        <w:tc>
          <w:tcPr>
            <w:tcW w:w="209" w:type="dxa"/>
            <w:shd w:val="clear" w:color="auto" w:fill="auto"/>
            <w:vAlign w:val="bottom"/>
          </w:tcPr>
          <w:p w14:paraId="14F8D1DA" w14:textId="77777777" w:rsidR="003A287A" w:rsidRPr="00593218" w:rsidRDefault="003A287A" w:rsidP="003A287A">
            <w:pPr>
              <w:pStyle w:val="acctfourfigures"/>
              <w:tabs>
                <w:tab w:val="clear" w:pos="765"/>
              </w:tabs>
              <w:spacing w:line="240" w:lineRule="auto"/>
              <w:ind w:left="-46" w:right="25"/>
              <w:jc w:val="right"/>
              <w:rPr>
                <w:rFonts w:ascii="Browallia New" w:hAnsi="Browallia New" w:cs="Browallia New"/>
                <w:sz w:val="24"/>
                <w:szCs w:val="24"/>
              </w:rPr>
            </w:pPr>
          </w:p>
        </w:tc>
        <w:tc>
          <w:tcPr>
            <w:tcW w:w="1094" w:type="dxa"/>
            <w:shd w:val="clear" w:color="auto" w:fill="auto"/>
            <w:vAlign w:val="bottom"/>
          </w:tcPr>
          <w:p w14:paraId="289750B1" w14:textId="1811DBAF" w:rsidR="003A287A" w:rsidRPr="00CC73D9" w:rsidRDefault="003A287A" w:rsidP="00593218">
            <w:pPr>
              <w:spacing w:line="240" w:lineRule="auto"/>
              <w:ind w:left="-46" w:right="25"/>
              <w:jc w:val="right"/>
              <w:rPr>
                <w:rFonts w:ascii="Browallia New" w:hAnsi="Browallia New" w:cs="Browallia New"/>
                <w:sz w:val="24"/>
                <w:szCs w:val="24"/>
              </w:rPr>
            </w:pPr>
            <w:r w:rsidRPr="00AF180B" w:rsidDel="004925C2">
              <w:rPr>
                <w:rFonts w:ascii="Browallia New" w:hAnsi="Browallia New" w:cs="Browallia New"/>
                <w:sz w:val="24"/>
                <w:szCs w:val="24"/>
              </w:rPr>
              <w:t>(</w:t>
            </w:r>
            <w:r w:rsidRPr="00AF180B">
              <w:rPr>
                <w:rFonts w:ascii="Browallia New" w:hAnsi="Browallia New" w:cs="Browallia New"/>
                <w:sz w:val="24"/>
                <w:szCs w:val="24"/>
              </w:rPr>
              <w:t>53,104)</w:t>
            </w:r>
          </w:p>
        </w:tc>
        <w:tc>
          <w:tcPr>
            <w:tcW w:w="222" w:type="dxa"/>
            <w:shd w:val="clear" w:color="auto" w:fill="auto"/>
            <w:vAlign w:val="bottom"/>
          </w:tcPr>
          <w:p w14:paraId="4FFF6E7E" w14:textId="77777777" w:rsidR="003A287A" w:rsidRPr="00CC73D9" w:rsidRDefault="003A287A" w:rsidP="003A287A">
            <w:pPr>
              <w:spacing w:line="240" w:lineRule="auto"/>
              <w:ind w:left="-46" w:right="25"/>
              <w:jc w:val="right"/>
              <w:rPr>
                <w:rFonts w:ascii="Browallia New" w:hAnsi="Browallia New" w:cs="Browallia New"/>
                <w:sz w:val="24"/>
                <w:szCs w:val="24"/>
              </w:rPr>
            </w:pPr>
          </w:p>
        </w:tc>
        <w:tc>
          <w:tcPr>
            <w:tcW w:w="1022" w:type="dxa"/>
            <w:shd w:val="clear" w:color="auto" w:fill="auto"/>
          </w:tcPr>
          <w:p w14:paraId="153EA999" w14:textId="63CDB75B" w:rsidR="003A287A" w:rsidRPr="004844D2" w:rsidRDefault="00FE6382" w:rsidP="00BF0D66">
            <w:pPr>
              <w:spacing w:line="240" w:lineRule="auto"/>
              <w:ind w:left="-46" w:right="25"/>
              <w:jc w:val="right"/>
              <w:rPr>
                <w:rFonts w:ascii="Browallia New" w:hAnsi="Browallia New" w:cs="Browallia New"/>
                <w:sz w:val="24"/>
                <w:szCs w:val="24"/>
              </w:rPr>
            </w:pPr>
            <w:r w:rsidRPr="004844D2">
              <w:rPr>
                <w:rFonts w:ascii="Browallia New" w:hAnsi="Browallia New" w:cs="Browallia New"/>
                <w:sz w:val="24"/>
                <w:szCs w:val="24"/>
              </w:rPr>
              <w:t xml:space="preserve"> 3,247</w:t>
            </w:r>
          </w:p>
        </w:tc>
        <w:tc>
          <w:tcPr>
            <w:tcW w:w="196" w:type="dxa"/>
            <w:shd w:val="clear" w:color="auto" w:fill="auto"/>
            <w:vAlign w:val="bottom"/>
          </w:tcPr>
          <w:p w14:paraId="1FFD138C" w14:textId="77777777" w:rsidR="003A287A" w:rsidRPr="00F7454E" w:rsidRDefault="003A287A" w:rsidP="00BF0D66">
            <w:pPr>
              <w:spacing w:line="240" w:lineRule="auto"/>
              <w:ind w:left="-46" w:right="25"/>
              <w:jc w:val="right"/>
              <w:rPr>
                <w:rFonts w:ascii="Browallia New" w:hAnsi="Browallia New" w:cs="Browallia New"/>
                <w:sz w:val="24"/>
                <w:szCs w:val="24"/>
              </w:rPr>
            </w:pPr>
          </w:p>
        </w:tc>
        <w:tc>
          <w:tcPr>
            <w:tcW w:w="1120" w:type="dxa"/>
            <w:shd w:val="clear" w:color="auto" w:fill="auto"/>
            <w:vAlign w:val="bottom"/>
          </w:tcPr>
          <w:p w14:paraId="4AE3A7D8" w14:textId="213464AC" w:rsidR="003A287A" w:rsidRPr="00F7454E" w:rsidRDefault="003A287A" w:rsidP="00BF0D66">
            <w:pPr>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 xml:space="preserve">       46,629</w:t>
            </w:r>
          </w:p>
        </w:tc>
      </w:tr>
      <w:tr w:rsidR="003A287A" w:rsidRPr="00F7454E" w14:paraId="12570DA1" w14:textId="77777777" w:rsidTr="00BF0D66">
        <w:trPr>
          <w:trHeight w:val="102"/>
        </w:trPr>
        <w:tc>
          <w:tcPr>
            <w:tcW w:w="4045" w:type="dxa"/>
            <w:shd w:val="clear" w:color="auto" w:fill="auto"/>
            <w:vAlign w:val="bottom"/>
          </w:tcPr>
          <w:p w14:paraId="26DF7665" w14:textId="77777777" w:rsidR="003A287A" w:rsidRPr="00F7454E" w:rsidRDefault="003A287A" w:rsidP="003A287A">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การเปลี่ยนแปลงในสินค้าคงเหลือ</w:t>
            </w:r>
          </w:p>
        </w:tc>
        <w:tc>
          <w:tcPr>
            <w:tcW w:w="1107" w:type="dxa"/>
            <w:shd w:val="clear" w:color="auto" w:fill="auto"/>
          </w:tcPr>
          <w:p w14:paraId="65CDB85C" w14:textId="08854156" w:rsidR="003A287A" w:rsidRPr="00593218" w:rsidRDefault="00012D45" w:rsidP="00BF0D66">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cs/>
              </w:rPr>
            </w:pPr>
            <w:r w:rsidRPr="00AF159A">
              <w:rPr>
                <w:rFonts w:ascii="Browallia New" w:hAnsi="Browallia New" w:cs="Browallia New"/>
                <w:sz w:val="24"/>
                <w:szCs w:val="24"/>
              </w:rPr>
              <w:t>(17,708)</w:t>
            </w:r>
          </w:p>
        </w:tc>
        <w:tc>
          <w:tcPr>
            <w:tcW w:w="209" w:type="dxa"/>
            <w:shd w:val="clear" w:color="auto" w:fill="auto"/>
            <w:vAlign w:val="bottom"/>
          </w:tcPr>
          <w:p w14:paraId="2026A00E" w14:textId="77777777" w:rsidR="003A287A" w:rsidRPr="00593218" w:rsidRDefault="003A287A" w:rsidP="003A287A">
            <w:pPr>
              <w:pStyle w:val="acctfourfigures"/>
              <w:tabs>
                <w:tab w:val="clear" w:pos="765"/>
              </w:tabs>
              <w:spacing w:line="240" w:lineRule="auto"/>
              <w:ind w:left="-46" w:right="25"/>
              <w:jc w:val="right"/>
              <w:rPr>
                <w:rFonts w:ascii="Browallia New" w:hAnsi="Browallia New" w:cs="Browallia New"/>
                <w:sz w:val="24"/>
                <w:szCs w:val="24"/>
              </w:rPr>
            </w:pPr>
          </w:p>
        </w:tc>
        <w:tc>
          <w:tcPr>
            <w:tcW w:w="1094" w:type="dxa"/>
            <w:shd w:val="clear" w:color="auto" w:fill="auto"/>
            <w:vAlign w:val="bottom"/>
          </w:tcPr>
          <w:p w14:paraId="04D6EB84" w14:textId="7B28477F" w:rsidR="003A287A" w:rsidRPr="00593218" w:rsidRDefault="00012D45" w:rsidP="00593218">
            <w:pPr>
              <w:spacing w:line="240" w:lineRule="auto"/>
              <w:ind w:left="-46" w:right="25"/>
              <w:jc w:val="right"/>
              <w:rPr>
                <w:rFonts w:ascii="Browallia New" w:hAnsi="Browallia New" w:cs="Browallia New"/>
                <w:sz w:val="24"/>
                <w:szCs w:val="24"/>
                <w:cs/>
              </w:rPr>
            </w:pPr>
            <w:r w:rsidRPr="00593218">
              <w:rPr>
                <w:rFonts w:ascii="Browallia New" w:hAnsi="Browallia New" w:cs="Browallia New"/>
                <w:sz w:val="24"/>
                <w:szCs w:val="24"/>
              </w:rPr>
              <w:t>6,346</w:t>
            </w:r>
          </w:p>
        </w:tc>
        <w:tc>
          <w:tcPr>
            <w:tcW w:w="222" w:type="dxa"/>
            <w:shd w:val="clear" w:color="auto" w:fill="auto"/>
            <w:vAlign w:val="bottom"/>
          </w:tcPr>
          <w:p w14:paraId="4415E3CC" w14:textId="77777777" w:rsidR="003A287A" w:rsidRPr="00CC73D9" w:rsidRDefault="003A287A" w:rsidP="003A287A">
            <w:pPr>
              <w:spacing w:line="240" w:lineRule="auto"/>
              <w:ind w:left="-46" w:right="25"/>
              <w:jc w:val="right"/>
              <w:rPr>
                <w:rFonts w:ascii="Browallia New" w:hAnsi="Browallia New" w:cs="Browallia New"/>
                <w:sz w:val="24"/>
                <w:szCs w:val="24"/>
                <w:lang w:val="en-GB" w:bidi="ar-SA"/>
              </w:rPr>
            </w:pPr>
          </w:p>
        </w:tc>
        <w:tc>
          <w:tcPr>
            <w:tcW w:w="1022" w:type="dxa"/>
            <w:shd w:val="clear" w:color="auto" w:fill="auto"/>
          </w:tcPr>
          <w:p w14:paraId="16D0CF78" w14:textId="534BC95F" w:rsidR="003A287A" w:rsidRPr="00BF0D66" w:rsidRDefault="00012D45" w:rsidP="00BF0D66">
            <w:pPr>
              <w:spacing w:line="240" w:lineRule="auto"/>
              <w:ind w:left="-46" w:right="25"/>
              <w:jc w:val="right"/>
              <w:rPr>
                <w:rFonts w:ascii="Browallia New" w:hAnsi="Browallia New" w:cs="Browallia New"/>
                <w:sz w:val="24"/>
                <w:szCs w:val="24"/>
                <w:cs/>
              </w:rPr>
            </w:pPr>
            <w:r w:rsidRPr="00BF0D66">
              <w:rPr>
                <w:rFonts w:ascii="Browallia New" w:hAnsi="Browallia New" w:cs="Browallia New"/>
                <w:sz w:val="24"/>
                <w:szCs w:val="24"/>
              </w:rPr>
              <w:t xml:space="preserve">(16,056) </w:t>
            </w:r>
          </w:p>
        </w:tc>
        <w:tc>
          <w:tcPr>
            <w:tcW w:w="196" w:type="dxa"/>
            <w:shd w:val="clear" w:color="auto" w:fill="auto"/>
            <w:vAlign w:val="bottom"/>
          </w:tcPr>
          <w:p w14:paraId="63B3F792" w14:textId="77777777" w:rsidR="003A287A" w:rsidRPr="00BF0D66" w:rsidRDefault="003A287A" w:rsidP="00BF0D66">
            <w:pPr>
              <w:spacing w:line="240" w:lineRule="auto"/>
              <w:ind w:left="-46" w:right="25"/>
              <w:jc w:val="right"/>
              <w:rPr>
                <w:rFonts w:ascii="Browallia New" w:hAnsi="Browallia New" w:cs="Browallia New"/>
                <w:sz w:val="24"/>
                <w:szCs w:val="24"/>
              </w:rPr>
            </w:pPr>
          </w:p>
        </w:tc>
        <w:tc>
          <w:tcPr>
            <w:tcW w:w="1120" w:type="dxa"/>
            <w:shd w:val="clear" w:color="auto" w:fill="auto"/>
          </w:tcPr>
          <w:p w14:paraId="0A2D9919" w14:textId="1D7933A1" w:rsidR="003A287A" w:rsidRPr="00BF0D66" w:rsidRDefault="00012D45" w:rsidP="00BF0D66">
            <w:pPr>
              <w:spacing w:line="240" w:lineRule="auto"/>
              <w:ind w:left="-46" w:right="25"/>
              <w:jc w:val="right"/>
              <w:rPr>
                <w:rFonts w:ascii="Browallia New" w:hAnsi="Browallia New" w:cs="Browallia New"/>
                <w:sz w:val="24"/>
                <w:szCs w:val="24"/>
              </w:rPr>
            </w:pPr>
            <w:r w:rsidRPr="00BF0D66">
              <w:rPr>
                <w:rFonts w:ascii="Browallia New" w:hAnsi="Browallia New" w:cs="Browallia New"/>
                <w:sz w:val="24"/>
                <w:szCs w:val="24"/>
              </w:rPr>
              <w:t>6,605</w:t>
            </w:r>
          </w:p>
        </w:tc>
      </w:tr>
      <w:tr w:rsidR="003A287A" w:rsidRPr="00F7454E" w14:paraId="7D0D7FE0" w14:textId="77777777" w:rsidTr="004844D2">
        <w:trPr>
          <w:trHeight w:val="20"/>
        </w:trPr>
        <w:tc>
          <w:tcPr>
            <w:tcW w:w="4045" w:type="dxa"/>
            <w:shd w:val="clear" w:color="auto" w:fill="auto"/>
            <w:vAlign w:val="bottom"/>
          </w:tcPr>
          <w:p w14:paraId="30B2A026" w14:textId="77777777" w:rsidR="003A287A" w:rsidRPr="00F7454E" w:rsidRDefault="003A287A" w:rsidP="003A287A">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ต้นทุนพัฒนาโครงการอสังหาริมทรัพย์ในระหว่างปี</w:t>
            </w:r>
          </w:p>
        </w:tc>
        <w:tc>
          <w:tcPr>
            <w:tcW w:w="1107" w:type="dxa"/>
            <w:shd w:val="clear" w:color="auto" w:fill="auto"/>
            <w:vAlign w:val="bottom"/>
          </w:tcPr>
          <w:p w14:paraId="4FB6904B" w14:textId="7EF2CB83" w:rsidR="003A287A" w:rsidRPr="00AF159A" w:rsidRDefault="003A287A" w:rsidP="003A287A">
            <w:pPr>
              <w:pStyle w:val="acctfourfigures"/>
              <w:tabs>
                <w:tab w:val="clear" w:pos="765"/>
              </w:tabs>
              <w:spacing w:line="240" w:lineRule="auto"/>
              <w:ind w:left="-46" w:right="25"/>
              <w:jc w:val="right"/>
              <w:rPr>
                <w:rFonts w:ascii="Browallia New" w:hAnsi="Browallia New" w:cs="Browallia New"/>
                <w:sz w:val="24"/>
                <w:szCs w:val="24"/>
              </w:rPr>
            </w:pPr>
            <w:r w:rsidRPr="00593218">
              <w:rPr>
                <w:rFonts w:ascii="Browallia New" w:hAnsi="Browallia New" w:cs="Browallia New"/>
                <w:sz w:val="24"/>
                <w:szCs w:val="24"/>
              </w:rPr>
              <w:t>675,268</w:t>
            </w:r>
          </w:p>
        </w:tc>
        <w:tc>
          <w:tcPr>
            <w:tcW w:w="209" w:type="dxa"/>
            <w:shd w:val="clear" w:color="auto" w:fill="auto"/>
            <w:vAlign w:val="bottom"/>
          </w:tcPr>
          <w:p w14:paraId="29CA79D2" w14:textId="77777777" w:rsidR="003A287A" w:rsidRPr="00593218" w:rsidRDefault="003A287A" w:rsidP="003A287A">
            <w:pPr>
              <w:pStyle w:val="acctfourfigures"/>
              <w:tabs>
                <w:tab w:val="clear" w:pos="765"/>
              </w:tabs>
              <w:spacing w:line="240" w:lineRule="auto"/>
              <w:ind w:left="-46" w:right="25"/>
              <w:jc w:val="right"/>
              <w:rPr>
                <w:rFonts w:ascii="Browallia New" w:hAnsi="Browallia New" w:cs="Browallia New"/>
                <w:sz w:val="24"/>
                <w:szCs w:val="24"/>
              </w:rPr>
            </w:pPr>
          </w:p>
        </w:tc>
        <w:tc>
          <w:tcPr>
            <w:tcW w:w="1094" w:type="dxa"/>
            <w:shd w:val="clear" w:color="auto" w:fill="auto"/>
            <w:vAlign w:val="bottom"/>
          </w:tcPr>
          <w:p w14:paraId="57B02855" w14:textId="25DEF01F" w:rsidR="003A287A" w:rsidRPr="00CC73D9" w:rsidRDefault="003A287A" w:rsidP="00593218">
            <w:pPr>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430,658</w:t>
            </w:r>
          </w:p>
        </w:tc>
        <w:tc>
          <w:tcPr>
            <w:tcW w:w="222" w:type="dxa"/>
            <w:shd w:val="clear" w:color="auto" w:fill="auto"/>
            <w:vAlign w:val="bottom"/>
          </w:tcPr>
          <w:p w14:paraId="1C0823D1" w14:textId="77777777" w:rsidR="003A287A" w:rsidRPr="00CC73D9" w:rsidRDefault="003A287A" w:rsidP="003A287A">
            <w:pPr>
              <w:spacing w:line="240" w:lineRule="auto"/>
              <w:ind w:left="-46" w:right="25"/>
              <w:jc w:val="right"/>
              <w:rPr>
                <w:rFonts w:ascii="Browallia New" w:hAnsi="Browallia New" w:cs="Browallia New"/>
                <w:sz w:val="24"/>
                <w:szCs w:val="24"/>
                <w:lang w:val="en-GB" w:bidi="ar-SA"/>
              </w:rPr>
            </w:pPr>
          </w:p>
        </w:tc>
        <w:tc>
          <w:tcPr>
            <w:tcW w:w="1022" w:type="dxa"/>
            <w:shd w:val="clear" w:color="auto" w:fill="auto"/>
          </w:tcPr>
          <w:p w14:paraId="7F52C1B8" w14:textId="66000A7A" w:rsidR="003A287A" w:rsidRPr="0098344A" w:rsidRDefault="005857C9" w:rsidP="00BF0D66">
            <w:pPr>
              <w:spacing w:line="240" w:lineRule="auto"/>
              <w:ind w:left="-46" w:right="25"/>
              <w:jc w:val="right"/>
              <w:rPr>
                <w:rFonts w:ascii="Browallia New" w:hAnsi="Browallia New" w:cs="Browallia New"/>
                <w:sz w:val="24"/>
                <w:szCs w:val="24"/>
              </w:rPr>
            </w:pPr>
            <w:r>
              <w:rPr>
                <w:rFonts w:ascii="Browallia New" w:hAnsi="Browallia New" w:cs="Browallia New"/>
                <w:sz w:val="24"/>
                <w:szCs w:val="24"/>
              </w:rPr>
              <w:t>4,348</w:t>
            </w:r>
          </w:p>
        </w:tc>
        <w:tc>
          <w:tcPr>
            <w:tcW w:w="196" w:type="dxa"/>
            <w:shd w:val="clear" w:color="auto" w:fill="auto"/>
            <w:vAlign w:val="bottom"/>
          </w:tcPr>
          <w:p w14:paraId="24DEA3E9" w14:textId="77777777" w:rsidR="003A287A" w:rsidRPr="00BF0D66" w:rsidRDefault="003A287A" w:rsidP="00BF0D66">
            <w:pPr>
              <w:spacing w:line="240" w:lineRule="auto"/>
              <w:ind w:left="-46" w:right="25"/>
              <w:jc w:val="right"/>
              <w:rPr>
                <w:rFonts w:ascii="Browallia New" w:hAnsi="Browallia New" w:cs="Browallia New"/>
                <w:sz w:val="24"/>
                <w:szCs w:val="24"/>
              </w:rPr>
            </w:pPr>
          </w:p>
        </w:tc>
        <w:tc>
          <w:tcPr>
            <w:tcW w:w="1120" w:type="dxa"/>
            <w:shd w:val="clear" w:color="auto" w:fill="auto"/>
            <w:vAlign w:val="bottom"/>
          </w:tcPr>
          <w:p w14:paraId="0C42E30F" w14:textId="7CCD0E90" w:rsidR="003A287A" w:rsidRPr="00BF0D66" w:rsidRDefault="003A287A" w:rsidP="00BF0D66">
            <w:pPr>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7,021</w:t>
            </w:r>
          </w:p>
        </w:tc>
      </w:tr>
      <w:tr w:rsidR="003A287A" w:rsidRPr="00F7454E" w14:paraId="54C050FC" w14:textId="77777777" w:rsidTr="004844D2">
        <w:trPr>
          <w:trHeight w:val="20"/>
        </w:trPr>
        <w:tc>
          <w:tcPr>
            <w:tcW w:w="4045" w:type="dxa"/>
            <w:shd w:val="clear" w:color="auto" w:fill="auto"/>
            <w:vAlign w:val="bottom"/>
          </w:tcPr>
          <w:p w14:paraId="09EFB4E1" w14:textId="77777777" w:rsidR="003A287A" w:rsidRPr="00F7454E" w:rsidRDefault="003A287A" w:rsidP="003A287A">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ซื้อสินค้า</w:t>
            </w:r>
          </w:p>
        </w:tc>
        <w:tc>
          <w:tcPr>
            <w:tcW w:w="1107" w:type="dxa"/>
            <w:shd w:val="clear" w:color="auto" w:fill="auto"/>
            <w:vAlign w:val="bottom"/>
          </w:tcPr>
          <w:p w14:paraId="4BFAE2FF" w14:textId="43765FE5" w:rsidR="003A287A" w:rsidRPr="00AF159A" w:rsidRDefault="003A287A" w:rsidP="003A287A">
            <w:pPr>
              <w:pStyle w:val="acctfourfigures"/>
              <w:tabs>
                <w:tab w:val="clear" w:pos="765"/>
              </w:tabs>
              <w:spacing w:line="240" w:lineRule="auto"/>
              <w:ind w:left="-46" w:right="25"/>
              <w:jc w:val="right"/>
              <w:rPr>
                <w:rFonts w:ascii="Browallia New" w:hAnsi="Browallia New" w:cs="Browallia New"/>
                <w:sz w:val="24"/>
                <w:szCs w:val="24"/>
              </w:rPr>
            </w:pPr>
            <w:r w:rsidRPr="00593218">
              <w:rPr>
                <w:rFonts w:ascii="Browallia New" w:hAnsi="Browallia New" w:cs="Browallia New"/>
                <w:sz w:val="24"/>
                <w:szCs w:val="24"/>
              </w:rPr>
              <w:t>280,122</w:t>
            </w:r>
          </w:p>
        </w:tc>
        <w:tc>
          <w:tcPr>
            <w:tcW w:w="209" w:type="dxa"/>
            <w:shd w:val="clear" w:color="auto" w:fill="auto"/>
            <w:vAlign w:val="bottom"/>
          </w:tcPr>
          <w:p w14:paraId="72E32082" w14:textId="77777777" w:rsidR="003A287A" w:rsidRPr="00593218" w:rsidRDefault="003A287A" w:rsidP="003A287A">
            <w:pPr>
              <w:pStyle w:val="acctfourfigures"/>
              <w:tabs>
                <w:tab w:val="clear" w:pos="765"/>
              </w:tabs>
              <w:spacing w:line="240" w:lineRule="auto"/>
              <w:ind w:left="-46" w:right="25"/>
              <w:jc w:val="right"/>
              <w:rPr>
                <w:rFonts w:ascii="Browallia New" w:hAnsi="Browallia New" w:cs="Browallia New"/>
                <w:sz w:val="24"/>
                <w:szCs w:val="24"/>
              </w:rPr>
            </w:pPr>
          </w:p>
        </w:tc>
        <w:tc>
          <w:tcPr>
            <w:tcW w:w="1094" w:type="dxa"/>
            <w:shd w:val="clear" w:color="auto" w:fill="auto"/>
            <w:vAlign w:val="bottom"/>
          </w:tcPr>
          <w:p w14:paraId="0E630D32" w14:textId="6C130F07" w:rsidR="003A287A" w:rsidRPr="00CC73D9" w:rsidRDefault="003A287A" w:rsidP="00593218">
            <w:pPr>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341,478</w:t>
            </w:r>
          </w:p>
        </w:tc>
        <w:tc>
          <w:tcPr>
            <w:tcW w:w="222" w:type="dxa"/>
            <w:shd w:val="clear" w:color="auto" w:fill="auto"/>
            <w:vAlign w:val="bottom"/>
          </w:tcPr>
          <w:p w14:paraId="08FDF549" w14:textId="77777777" w:rsidR="003A287A" w:rsidRPr="00CC73D9" w:rsidRDefault="003A287A" w:rsidP="003A287A">
            <w:pPr>
              <w:spacing w:line="240" w:lineRule="auto"/>
              <w:ind w:left="-46" w:right="25"/>
              <w:jc w:val="right"/>
              <w:rPr>
                <w:rFonts w:ascii="Browallia New" w:hAnsi="Browallia New" w:cs="Browallia New"/>
                <w:sz w:val="24"/>
                <w:szCs w:val="24"/>
                <w:lang w:val="en-GB" w:bidi="ar-SA"/>
              </w:rPr>
            </w:pPr>
          </w:p>
        </w:tc>
        <w:tc>
          <w:tcPr>
            <w:tcW w:w="1022" w:type="dxa"/>
            <w:shd w:val="clear" w:color="auto" w:fill="auto"/>
          </w:tcPr>
          <w:p w14:paraId="11B794E4" w14:textId="73AF11FD" w:rsidR="003A287A" w:rsidRPr="004844D2" w:rsidRDefault="00FE6382" w:rsidP="00BF0D66">
            <w:pPr>
              <w:spacing w:line="240" w:lineRule="auto"/>
              <w:ind w:left="-46" w:right="25"/>
              <w:jc w:val="right"/>
              <w:rPr>
                <w:rFonts w:ascii="Browallia New" w:hAnsi="Browallia New" w:cs="Browallia New"/>
                <w:sz w:val="24"/>
                <w:szCs w:val="24"/>
              </w:rPr>
            </w:pPr>
            <w:r w:rsidRPr="004844D2">
              <w:rPr>
                <w:rFonts w:ascii="Browallia New" w:hAnsi="Browallia New" w:cs="Browallia New"/>
                <w:sz w:val="24"/>
                <w:szCs w:val="24"/>
              </w:rPr>
              <w:t>197,920</w:t>
            </w:r>
          </w:p>
        </w:tc>
        <w:tc>
          <w:tcPr>
            <w:tcW w:w="196" w:type="dxa"/>
            <w:shd w:val="clear" w:color="auto" w:fill="auto"/>
            <w:vAlign w:val="bottom"/>
          </w:tcPr>
          <w:p w14:paraId="4AD7981D" w14:textId="77777777" w:rsidR="003A287A" w:rsidRPr="00BF0D66" w:rsidRDefault="003A287A" w:rsidP="00BF0D66">
            <w:pPr>
              <w:spacing w:line="240" w:lineRule="auto"/>
              <w:ind w:left="-46" w:right="25"/>
              <w:jc w:val="right"/>
              <w:rPr>
                <w:rFonts w:ascii="Browallia New" w:hAnsi="Browallia New" w:cs="Browallia New"/>
                <w:sz w:val="24"/>
                <w:szCs w:val="24"/>
              </w:rPr>
            </w:pPr>
          </w:p>
        </w:tc>
        <w:tc>
          <w:tcPr>
            <w:tcW w:w="1120" w:type="dxa"/>
            <w:shd w:val="clear" w:color="auto" w:fill="auto"/>
            <w:vAlign w:val="bottom"/>
          </w:tcPr>
          <w:p w14:paraId="4BF36D98" w14:textId="6A85A121" w:rsidR="003A287A" w:rsidRPr="00BF0D66" w:rsidRDefault="003A287A" w:rsidP="00BF0D66">
            <w:pPr>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278,787</w:t>
            </w:r>
          </w:p>
        </w:tc>
      </w:tr>
      <w:tr w:rsidR="003A287A" w:rsidRPr="00F7454E" w14:paraId="6B27BFA1" w14:textId="77777777" w:rsidTr="004844D2">
        <w:trPr>
          <w:trHeight w:val="20"/>
        </w:trPr>
        <w:tc>
          <w:tcPr>
            <w:tcW w:w="4045" w:type="dxa"/>
            <w:shd w:val="clear" w:color="auto" w:fill="auto"/>
            <w:vAlign w:val="bottom"/>
          </w:tcPr>
          <w:p w14:paraId="70EFBB8B" w14:textId="77777777" w:rsidR="003A287A" w:rsidRPr="00F7454E" w:rsidRDefault="003A287A" w:rsidP="003A287A">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ค่าใช้จ่ายพนักงาน</w:t>
            </w:r>
          </w:p>
        </w:tc>
        <w:tc>
          <w:tcPr>
            <w:tcW w:w="1107" w:type="dxa"/>
            <w:shd w:val="clear" w:color="auto" w:fill="auto"/>
            <w:vAlign w:val="bottom"/>
          </w:tcPr>
          <w:p w14:paraId="37FAC832" w14:textId="2F499F0C" w:rsidR="003A287A" w:rsidRPr="00AF159A" w:rsidRDefault="003A287A" w:rsidP="003A287A">
            <w:pPr>
              <w:pStyle w:val="acctfourfigures"/>
              <w:tabs>
                <w:tab w:val="clear" w:pos="765"/>
              </w:tabs>
              <w:spacing w:line="240" w:lineRule="auto"/>
              <w:ind w:left="-46" w:right="25"/>
              <w:jc w:val="right"/>
              <w:rPr>
                <w:rFonts w:ascii="Browallia New" w:hAnsi="Browallia New" w:cs="Browallia New"/>
                <w:sz w:val="24"/>
                <w:szCs w:val="24"/>
              </w:rPr>
            </w:pPr>
            <w:r w:rsidRPr="00593218">
              <w:rPr>
                <w:rFonts w:ascii="Browallia New" w:hAnsi="Browallia New" w:cs="Browallia New"/>
                <w:sz w:val="24"/>
                <w:szCs w:val="24"/>
              </w:rPr>
              <w:t>579,551</w:t>
            </w:r>
          </w:p>
        </w:tc>
        <w:tc>
          <w:tcPr>
            <w:tcW w:w="209" w:type="dxa"/>
            <w:shd w:val="clear" w:color="auto" w:fill="auto"/>
            <w:vAlign w:val="bottom"/>
          </w:tcPr>
          <w:p w14:paraId="2ADEF404" w14:textId="77777777" w:rsidR="003A287A" w:rsidRPr="00593218" w:rsidRDefault="003A287A" w:rsidP="003A287A">
            <w:pPr>
              <w:pStyle w:val="acctfourfigures"/>
              <w:tabs>
                <w:tab w:val="clear" w:pos="765"/>
              </w:tabs>
              <w:spacing w:line="240" w:lineRule="auto"/>
              <w:ind w:left="-46" w:right="25"/>
              <w:jc w:val="right"/>
              <w:rPr>
                <w:rFonts w:ascii="Browallia New" w:hAnsi="Browallia New" w:cs="Browallia New"/>
                <w:sz w:val="24"/>
                <w:szCs w:val="24"/>
              </w:rPr>
            </w:pPr>
          </w:p>
        </w:tc>
        <w:tc>
          <w:tcPr>
            <w:tcW w:w="1094" w:type="dxa"/>
            <w:shd w:val="clear" w:color="auto" w:fill="auto"/>
            <w:vAlign w:val="bottom"/>
          </w:tcPr>
          <w:p w14:paraId="46440CBA" w14:textId="237D0F7B" w:rsidR="003A287A" w:rsidRPr="00CC73D9" w:rsidRDefault="003A287A" w:rsidP="00593218">
            <w:pPr>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705,582</w:t>
            </w:r>
          </w:p>
        </w:tc>
        <w:tc>
          <w:tcPr>
            <w:tcW w:w="222" w:type="dxa"/>
            <w:shd w:val="clear" w:color="auto" w:fill="auto"/>
            <w:vAlign w:val="bottom"/>
          </w:tcPr>
          <w:p w14:paraId="3BA91C27" w14:textId="77777777" w:rsidR="003A287A" w:rsidRPr="00CC73D9" w:rsidRDefault="003A287A" w:rsidP="003A287A">
            <w:pPr>
              <w:spacing w:line="240" w:lineRule="auto"/>
              <w:ind w:left="-46" w:right="25"/>
              <w:jc w:val="right"/>
              <w:rPr>
                <w:rFonts w:ascii="Browallia New" w:hAnsi="Browallia New" w:cs="Browallia New"/>
                <w:sz w:val="24"/>
                <w:szCs w:val="24"/>
                <w:lang w:val="en-GB" w:bidi="ar-SA"/>
              </w:rPr>
            </w:pPr>
          </w:p>
        </w:tc>
        <w:tc>
          <w:tcPr>
            <w:tcW w:w="1022" w:type="dxa"/>
            <w:shd w:val="clear" w:color="auto" w:fill="auto"/>
          </w:tcPr>
          <w:p w14:paraId="61A9E32D" w14:textId="4F72B817" w:rsidR="003A287A" w:rsidRPr="004844D2" w:rsidRDefault="00FE6382" w:rsidP="00BF0D66">
            <w:pPr>
              <w:spacing w:line="240" w:lineRule="auto"/>
              <w:ind w:left="-46" w:right="25"/>
              <w:jc w:val="right"/>
              <w:rPr>
                <w:rFonts w:ascii="Browallia New" w:hAnsi="Browallia New" w:cs="Browallia New"/>
                <w:sz w:val="24"/>
                <w:szCs w:val="24"/>
              </w:rPr>
            </w:pPr>
            <w:r w:rsidRPr="004844D2">
              <w:rPr>
                <w:rFonts w:ascii="Browallia New" w:hAnsi="Browallia New" w:cs="Browallia New"/>
                <w:sz w:val="24"/>
                <w:szCs w:val="24"/>
              </w:rPr>
              <w:t>321,263</w:t>
            </w:r>
          </w:p>
        </w:tc>
        <w:tc>
          <w:tcPr>
            <w:tcW w:w="196" w:type="dxa"/>
            <w:shd w:val="clear" w:color="auto" w:fill="auto"/>
            <w:vAlign w:val="bottom"/>
          </w:tcPr>
          <w:p w14:paraId="4D7D1B79" w14:textId="77777777" w:rsidR="003A287A" w:rsidRPr="00BF0D66" w:rsidRDefault="003A287A" w:rsidP="00BF0D66">
            <w:pPr>
              <w:spacing w:line="240" w:lineRule="auto"/>
              <w:ind w:left="-46" w:right="25"/>
              <w:jc w:val="right"/>
              <w:rPr>
                <w:rFonts w:ascii="Browallia New" w:hAnsi="Browallia New" w:cs="Browallia New"/>
                <w:sz w:val="24"/>
                <w:szCs w:val="24"/>
              </w:rPr>
            </w:pPr>
          </w:p>
        </w:tc>
        <w:tc>
          <w:tcPr>
            <w:tcW w:w="1120" w:type="dxa"/>
            <w:shd w:val="clear" w:color="auto" w:fill="auto"/>
            <w:vAlign w:val="bottom"/>
          </w:tcPr>
          <w:p w14:paraId="5393E0E6" w14:textId="0278F18F" w:rsidR="003A287A" w:rsidRPr="00BF0D66" w:rsidRDefault="003A287A" w:rsidP="00BF0D66">
            <w:pPr>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384,140</w:t>
            </w:r>
          </w:p>
        </w:tc>
      </w:tr>
      <w:tr w:rsidR="003A287A" w:rsidRPr="00F7454E" w14:paraId="1A87B063" w14:textId="77777777" w:rsidTr="004844D2">
        <w:trPr>
          <w:trHeight w:val="20"/>
        </w:trPr>
        <w:tc>
          <w:tcPr>
            <w:tcW w:w="4045" w:type="dxa"/>
            <w:shd w:val="clear" w:color="auto" w:fill="auto"/>
            <w:vAlign w:val="bottom"/>
          </w:tcPr>
          <w:p w14:paraId="6EEF68CA" w14:textId="77777777" w:rsidR="003A287A" w:rsidRPr="00F7454E" w:rsidRDefault="003A287A" w:rsidP="003A287A">
            <w:pPr>
              <w:tabs>
                <w:tab w:val="left" w:pos="3390"/>
              </w:tabs>
              <w:spacing w:line="240" w:lineRule="auto"/>
              <w:ind w:left="248" w:hanging="248"/>
              <w:rPr>
                <w:rFonts w:ascii="Browallia New" w:hAnsi="Browallia New" w:cs="Browallia New"/>
                <w:sz w:val="24"/>
                <w:szCs w:val="24"/>
              </w:rPr>
            </w:pPr>
            <w:r w:rsidRPr="00F7454E">
              <w:rPr>
                <w:rFonts w:ascii="Browallia New" w:hAnsi="Browallia New" w:cs="Browallia New"/>
                <w:sz w:val="24"/>
                <w:szCs w:val="24"/>
                <w:cs/>
              </w:rPr>
              <w:t>ค่านายหน้า</w:t>
            </w:r>
          </w:p>
        </w:tc>
        <w:tc>
          <w:tcPr>
            <w:tcW w:w="1107" w:type="dxa"/>
            <w:shd w:val="clear" w:color="auto" w:fill="auto"/>
            <w:vAlign w:val="bottom"/>
          </w:tcPr>
          <w:p w14:paraId="7193FD66" w14:textId="4B15D630" w:rsidR="003A287A" w:rsidRPr="00AF159A" w:rsidRDefault="001130B5" w:rsidP="003A287A">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137,093</w:t>
            </w:r>
          </w:p>
        </w:tc>
        <w:tc>
          <w:tcPr>
            <w:tcW w:w="209" w:type="dxa"/>
            <w:shd w:val="clear" w:color="auto" w:fill="auto"/>
            <w:vAlign w:val="bottom"/>
          </w:tcPr>
          <w:p w14:paraId="556D212C" w14:textId="77777777" w:rsidR="003A287A" w:rsidRPr="00593218" w:rsidRDefault="003A287A" w:rsidP="003A287A">
            <w:pPr>
              <w:pStyle w:val="acctfourfigures"/>
              <w:tabs>
                <w:tab w:val="clear" w:pos="765"/>
              </w:tabs>
              <w:spacing w:line="240" w:lineRule="auto"/>
              <w:ind w:left="-46" w:right="25"/>
              <w:jc w:val="right"/>
              <w:rPr>
                <w:rFonts w:ascii="Browallia New" w:hAnsi="Browallia New" w:cs="Browallia New"/>
                <w:sz w:val="24"/>
                <w:szCs w:val="24"/>
              </w:rPr>
            </w:pPr>
          </w:p>
        </w:tc>
        <w:tc>
          <w:tcPr>
            <w:tcW w:w="1094" w:type="dxa"/>
            <w:shd w:val="clear" w:color="auto" w:fill="auto"/>
            <w:vAlign w:val="bottom"/>
          </w:tcPr>
          <w:p w14:paraId="569E7D35" w14:textId="786FA385" w:rsidR="003A287A" w:rsidRPr="00CC73D9" w:rsidRDefault="003A287A" w:rsidP="003A287A">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201,686</w:t>
            </w:r>
          </w:p>
        </w:tc>
        <w:tc>
          <w:tcPr>
            <w:tcW w:w="222" w:type="dxa"/>
            <w:shd w:val="clear" w:color="auto" w:fill="auto"/>
            <w:vAlign w:val="bottom"/>
          </w:tcPr>
          <w:p w14:paraId="19364D7F" w14:textId="77777777" w:rsidR="003A287A" w:rsidRPr="00CC73D9" w:rsidRDefault="003A287A" w:rsidP="003A287A">
            <w:pPr>
              <w:spacing w:line="240" w:lineRule="auto"/>
              <w:ind w:left="-46" w:right="25"/>
              <w:jc w:val="right"/>
              <w:rPr>
                <w:rFonts w:ascii="Browallia New" w:hAnsi="Browallia New" w:cs="Browallia New"/>
                <w:sz w:val="24"/>
                <w:szCs w:val="24"/>
                <w:lang w:val="en-GB" w:bidi="ar-SA"/>
              </w:rPr>
            </w:pPr>
          </w:p>
        </w:tc>
        <w:tc>
          <w:tcPr>
            <w:tcW w:w="1022" w:type="dxa"/>
            <w:shd w:val="clear" w:color="auto" w:fill="auto"/>
          </w:tcPr>
          <w:p w14:paraId="5347C28C" w14:textId="376BB5BE" w:rsidR="003A287A" w:rsidRPr="004844D2" w:rsidRDefault="00FE6382" w:rsidP="00BF0D66">
            <w:pPr>
              <w:spacing w:line="240" w:lineRule="auto"/>
              <w:ind w:left="-46" w:right="25"/>
              <w:jc w:val="right"/>
              <w:rPr>
                <w:rFonts w:ascii="Browallia New" w:hAnsi="Browallia New" w:cs="Browallia New"/>
                <w:sz w:val="24"/>
                <w:szCs w:val="24"/>
              </w:rPr>
            </w:pPr>
            <w:r w:rsidRPr="004844D2">
              <w:rPr>
                <w:rFonts w:ascii="Browallia New" w:hAnsi="Browallia New" w:cs="Browallia New"/>
                <w:sz w:val="24"/>
                <w:szCs w:val="24"/>
              </w:rPr>
              <w:t>89,779</w:t>
            </w:r>
          </w:p>
        </w:tc>
        <w:tc>
          <w:tcPr>
            <w:tcW w:w="196" w:type="dxa"/>
            <w:shd w:val="clear" w:color="auto" w:fill="auto"/>
            <w:vAlign w:val="bottom"/>
          </w:tcPr>
          <w:p w14:paraId="02FF64A8" w14:textId="77777777" w:rsidR="003A287A" w:rsidRPr="00BF0D66" w:rsidRDefault="003A287A" w:rsidP="00BF0D66">
            <w:pPr>
              <w:spacing w:line="240" w:lineRule="auto"/>
              <w:ind w:left="-46" w:right="25"/>
              <w:jc w:val="right"/>
              <w:rPr>
                <w:rFonts w:ascii="Browallia New" w:hAnsi="Browallia New" w:cs="Browallia New"/>
                <w:sz w:val="24"/>
                <w:szCs w:val="24"/>
              </w:rPr>
            </w:pPr>
          </w:p>
        </w:tc>
        <w:tc>
          <w:tcPr>
            <w:tcW w:w="1120" w:type="dxa"/>
            <w:shd w:val="clear" w:color="auto" w:fill="auto"/>
            <w:vAlign w:val="bottom"/>
          </w:tcPr>
          <w:p w14:paraId="1AC534CF" w14:textId="0E689E83" w:rsidR="003A287A" w:rsidRPr="00BF0D66" w:rsidRDefault="003A287A" w:rsidP="00BF0D66">
            <w:pPr>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126,599</w:t>
            </w:r>
          </w:p>
        </w:tc>
      </w:tr>
      <w:tr w:rsidR="004D7C72" w:rsidRPr="00F7454E" w14:paraId="77C7F1DA" w14:textId="77777777" w:rsidTr="004844D2">
        <w:trPr>
          <w:trHeight w:val="20"/>
        </w:trPr>
        <w:tc>
          <w:tcPr>
            <w:tcW w:w="4045" w:type="dxa"/>
            <w:shd w:val="clear" w:color="auto" w:fill="auto"/>
            <w:vAlign w:val="bottom"/>
          </w:tcPr>
          <w:p w14:paraId="62867F82" w14:textId="2BC9E36C" w:rsidR="004D7C72" w:rsidRPr="00F7454E" w:rsidRDefault="00650DFF" w:rsidP="004D7C72">
            <w:pPr>
              <w:tabs>
                <w:tab w:val="left" w:pos="3390"/>
              </w:tabs>
              <w:spacing w:line="240" w:lineRule="auto"/>
              <w:ind w:left="248" w:hanging="248"/>
              <w:rPr>
                <w:rFonts w:ascii="Browallia New" w:hAnsi="Browallia New" w:cs="Browallia New"/>
                <w:sz w:val="24"/>
                <w:szCs w:val="24"/>
                <w:cs/>
              </w:rPr>
            </w:pPr>
            <w:r w:rsidRPr="00650DFF">
              <w:rPr>
                <w:rFonts w:ascii="Browallia New" w:hAnsi="Browallia New" w:cs="Browallia New"/>
                <w:sz w:val="24"/>
                <w:szCs w:val="24"/>
                <w:cs/>
              </w:rPr>
              <w:t>ขาดทุนจากการด้อยค่าเงินลงทุนในบริษัทย่อย</w:t>
            </w:r>
          </w:p>
        </w:tc>
        <w:tc>
          <w:tcPr>
            <w:tcW w:w="1107" w:type="dxa"/>
            <w:shd w:val="clear" w:color="auto" w:fill="auto"/>
            <w:vAlign w:val="bottom"/>
          </w:tcPr>
          <w:p w14:paraId="5CD68B3F" w14:textId="62EAC547" w:rsidR="004D7C72" w:rsidRPr="00593218" w:rsidRDefault="004D7C72" w:rsidP="004D7C72">
            <w:pPr>
              <w:pStyle w:val="acctfourfigures"/>
              <w:tabs>
                <w:tab w:val="clear" w:pos="765"/>
              </w:tabs>
              <w:spacing w:line="240" w:lineRule="auto"/>
              <w:ind w:left="-46" w:right="25"/>
              <w:jc w:val="center"/>
              <w:rPr>
                <w:rFonts w:ascii="Browallia New" w:hAnsi="Browallia New" w:cs="Browallia New"/>
                <w:sz w:val="24"/>
                <w:szCs w:val="24"/>
              </w:rPr>
            </w:pPr>
            <w:r w:rsidRPr="00AF159A">
              <w:rPr>
                <w:rFonts w:ascii="Browallia New" w:hAnsi="Browallia New" w:cs="Browallia New"/>
                <w:sz w:val="24"/>
                <w:szCs w:val="24"/>
              </w:rPr>
              <w:t xml:space="preserve">         -</w:t>
            </w:r>
          </w:p>
        </w:tc>
        <w:tc>
          <w:tcPr>
            <w:tcW w:w="209" w:type="dxa"/>
            <w:shd w:val="clear" w:color="auto" w:fill="auto"/>
            <w:vAlign w:val="bottom"/>
          </w:tcPr>
          <w:p w14:paraId="2DA8D4BE" w14:textId="77777777" w:rsidR="004D7C72" w:rsidRPr="00593218" w:rsidRDefault="004D7C72" w:rsidP="004D7C72">
            <w:pPr>
              <w:pStyle w:val="acctfourfigures"/>
              <w:tabs>
                <w:tab w:val="clear" w:pos="765"/>
              </w:tabs>
              <w:spacing w:line="240" w:lineRule="auto"/>
              <w:ind w:left="-46" w:right="25"/>
              <w:jc w:val="right"/>
              <w:rPr>
                <w:rFonts w:ascii="Browallia New" w:hAnsi="Browallia New" w:cs="Browallia New"/>
                <w:sz w:val="24"/>
                <w:szCs w:val="24"/>
              </w:rPr>
            </w:pPr>
          </w:p>
        </w:tc>
        <w:tc>
          <w:tcPr>
            <w:tcW w:w="1094" w:type="dxa"/>
            <w:shd w:val="clear" w:color="auto" w:fill="auto"/>
            <w:vAlign w:val="bottom"/>
          </w:tcPr>
          <w:p w14:paraId="40F6433B" w14:textId="6D9ABCD4" w:rsidR="004D7C72" w:rsidRPr="002B35D0" w:rsidRDefault="004D7C72" w:rsidP="004D7C72">
            <w:pPr>
              <w:pStyle w:val="acctfourfigures"/>
              <w:tabs>
                <w:tab w:val="clear" w:pos="765"/>
              </w:tabs>
              <w:spacing w:line="240" w:lineRule="auto"/>
              <w:ind w:left="-46" w:right="25"/>
              <w:jc w:val="center"/>
              <w:rPr>
                <w:rFonts w:ascii="Browallia New" w:hAnsi="Browallia New" w:cs="Browallia New"/>
                <w:sz w:val="24"/>
                <w:szCs w:val="24"/>
              </w:rPr>
            </w:pPr>
            <w:r w:rsidRPr="002B35D0">
              <w:rPr>
                <w:rFonts w:ascii="Browallia New" w:hAnsi="Browallia New" w:cs="Browallia New"/>
                <w:sz w:val="24"/>
                <w:szCs w:val="24"/>
              </w:rPr>
              <w:t xml:space="preserve">         -</w:t>
            </w:r>
          </w:p>
        </w:tc>
        <w:tc>
          <w:tcPr>
            <w:tcW w:w="222" w:type="dxa"/>
            <w:shd w:val="clear" w:color="auto" w:fill="auto"/>
            <w:vAlign w:val="bottom"/>
          </w:tcPr>
          <w:p w14:paraId="427E0FD7" w14:textId="77777777" w:rsidR="004D7C72" w:rsidRPr="00DE1B65" w:rsidRDefault="004D7C72" w:rsidP="004D7C72">
            <w:pPr>
              <w:pStyle w:val="acctfourfigures"/>
              <w:tabs>
                <w:tab w:val="clear" w:pos="765"/>
              </w:tabs>
              <w:spacing w:line="240" w:lineRule="auto"/>
              <w:ind w:left="-46" w:right="25"/>
              <w:jc w:val="right"/>
              <w:rPr>
                <w:rFonts w:ascii="Browallia New" w:hAnsi="Browallia New" w:cs="Browallia New"/>
                <w:sz w:val="24"/>
                <w:szCs w:val="24"/>
                <w:highlight w:val="yellow"/>
              </w:rPr>
            </w:pPr>
          </w:p>
        </w:tc>
        <w:tc>
          <w:tcPr>
            <w:tcW w:w="1022" w:type="dxa"/>
            <w:shd w:val="clear" w:color="auto" w:fill="auto"/>
          </w:tcPr>
          <w:p w14:paraId="79328A09" w14:textId="1E607D1D" w:rsidR="004D7C72" w:rsidRPr="004844D2" w:rsidRDefault="00B6109B">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rPr>
            </w:pPr>
            <w:r w:rsidRPr="00B6109B">
              <w:rPr>
                <w:rFonts w:ascii="Browallia New" w:hAnsi="Browallia New" w:cs="Browallia New"/>
                <w:sz w:val="24"/>
                <w:szCs w:val="24"/>
              </w:rPr>
              <w:t>47,88</w:t>
            </w:r>
            <w:r>
              <w:rPr>
                <w:rFonts w:ascii="Browallia New" w:hAnsi="Browallia New" w:cs="Browallia New"/>
                <w:sz w:val="24"/>
                <w:szCs w:val="24"/>
              </w:rPr>
              <w:t>3</w:t>
            </w:r>
            <w:r w:rsidRPr="00B6109B">
              <w:rPr>
                <w:rFonts w:ascii="Browallia New" w:hAnsi="Browallia New" w:cs="Browallia New"/>
                <w:sz w:val="24"/>
                <w:szCs w:val="24"/>
              </w:rPr>
              <w:t xml:space="preserve"> </w:t>
            </w:r>
            <w:r w:rsidR="004D7C72" w:rsidRPr="004844D2">
              <w:rPr>
                <w:rFonts w:ascii="Browallia New" w:hAnsi="Browallia New" w:cs="Browallia New" w:hint="cs"/>
                <w:sz w:val="24"/>
                <w:szCs w:val="24"/>
                <w:cs/>
              </w:rPr>
              <w:t xml:space="preserve"> </w:t>
            </w:r>
          </w:p>
        </w:tc>
        <w:tc>
          <w:tcPr>
            <w:tcW w:w="196" w:type="dxa"/>
            <w:shd w:val="clear" w:color="auto" w:fill="auto"/>
            <w:vAlign w:val="bottom"/>
          </w:tcPr>
          <w:p w14:paraId="22E680CB" w14:textId="77777777" w:rsidR="004D7C72" w:rsidRPr="00F7454E" w:rsidRDefault="004D7C72" w:rsidP="004D7C72">
            <w:pPr>
              <w:pStyle w:val="acctfourfigures"/>
              <w:tabs>
                <w:tab w:val="clear" w:pos="765"/>
              </w:tabs>
              <w:spacing w:line="240" w:lineRule="auto"/>
              <w:ind w:left="-46" w:right="25"/>
              <w:jc w:val="right"/>
              <w:rPr>
                <w:rFonts w:ascii="Browallia New" w:hAnsi="Browallia New" w:cs="Browallia New"/>
                <w:sz w:val="24"/>
                <w:szCs w:val="24"/>
              </w:rPr>
            </w:pPr>
          </w:p>
        </w:tc>
        <w:tc>
          <w:tcPr>
            <w:tcW w:w="1120" w:type="dxa"/>
            <w:shd w:val="clear" w:color="auto" w:fill="auto"/>
            <w:vAlign w:val="bottom"/>
          </w:tcPr>
          <w:p w14:paraId="7FE7B998" w14:textId="3255BFEB" w:rsidR="004D7C72" w:rsidRPr="000C5C2B" w:rsidRDefault="004D7C72" w:rsidP="004D7C72">
            <w:pPr>
              <w:pStyle w:val="acctfourfigures"/>
              <w:tabs>
                <w:tab w:val="clear" w:pos="765"/>
              </w:tabs>
              <w:spacing w:line="240" w:lineRule="auto"/>
              <w:ind w:left="-46" w:right="25"/>
              <w:jc w:val="right"/>
              <w:rPr>
                <w:rFonts w:ascii="Browallia New" w:hAnsi="Browallia New" w:cs="Browallia New"/>
                <w:sz w:val="24"/>
                <w:szCs w:val="24"/>
              </w:rPr>
            </w:pPr>
            <w:r w:rsidRPr="00DE1B65">
              <w:rPr>
                <w:rFonts w:ascii="Browallia New" w:hAnsi="Browallia New" w:cs="Browallia New"/>
                <w:sz w:val="24"/>
                <w:szCs w:val="24"/>
              </w:rPr>
              <w:t>20,000</w:t>
            </w:r>
          </w:p>
        </w:tc>
      </w:tr>
      <w:tr w:rsidR="003A287A" w:rsidRPr="00F7454E" w14:paraId="5A028EE5" w14:textId="77777777" w:rsidTr="004844D2">
        <w:trPr>
          <w:trHeight w:val="20"/>
        </w:trPr>
        <w:tc>
          <w:tcPr>
            <w:tcW w:w="4045" w:type="dxa"/>
            <w:shd w:val="clear" w:color="auto" w:fill="auto"/>
            <w:vAlign w:val="bottom"/>
          </w:tcPr>
          <w:p w14:paraId="4C963F4A" w14:textId="77777777" w:rsidR="003A287A" w:rsidRPr="00F7454E" w:rsidRDefault="003A287A" w:rsidP="003A287A">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ค่าน้ำมันรถ</w:t>
            </w:r>
          </w:p>
        </w:tc>
        <w:tc>
          <w:tcPr>
            <w:tcW w:w="1107" w:type="dxa"/>
            <w:shd w:val="clear" w:color="auto" w:fill="auto"/>
            <w:vAlign w:val="bottom"/>
          </w:tcPr>
          <w:p w14:paraId="3B06E6E7" w14:textId="37D8596E" w:rsidR="003A287A" w:rsidRPr="00AF159A" w:rsidRDefault="003A287A" w:rsidP="003A287A">
            <w:pPr>
              <w:pStyle w:val="acctfourfigures"/>
              <w:tabs>
                <w:tab w:val="clear" w:pos="765"/>
              </w:tabs>
              <w:spacing w:line="240" w:lineRule="auto"/>
              <w:ind w:left="-46" w:right="25"/>
              <w:jc w:val="right"/>
              <w:rPr>
                <w:rFonts w:ascii="Browallia New" w:hAnsi="Browallia New" w:cs="Browallia New"/>
                <w:sz w:val="24"/>
                <w:szCs w:val="24"/>
              </w:rPr>
            </w:pPr>
            <w:r w:rsidRPr="00593218">
              <w:rPr>
                <w:rFonts w:ascii="Browallia New" w:hAnsi="Browallia New" w:cs="Browallia New"/>
                <w:sz w:val="24"/>
                <w:szCs w:val="24"/>
              </w:rPr>
              <w:t>58,748</w:t>
            </w:r>
          </w:p>
        </w:tc>
        <w:tc>
          <w:tcPr>
            <w:tcW w:w="209" w:type="dxa"/>
            <w:shd w:val="clear" w:color="auto" w:fill="auto"/>
            <w:vAlign w:val="bottom"/>
          </w:tcPr>
          <w:p w14:paraId="12D510C6" w14:textId="77777777" w:rsidR="003A287A" w:rsidRPr="00593218" w:rsidRDefault="003A287A" w:rsidP="003A287A">
            <w:pPr>
              <w:pStyle w:val="acctfourfigures"/>
              <w:tabs>
                <w:tab w:val="clear" w:pos="765"/>
              </w:tabs>
              <w:spacing w:line="240" w:lineRule="auto"/>
              <w:ind w:left="-46" w:right="25"/>
              <w:jc w:val="right"/>
              <w:rPr>
                <w:rFonts w:ascii="Browallia New" w:hAnsi="Browallia New" w:cs="Browallia New"/>
                <w:sz w:val="24"/>
                <w:szCs w:val="24"/>
              </w:rPr>
            </w:pPr>
          </w:p>
        </w:tc>
        <w:tc>
          <w:tcPr>
            <w:tcW w:w="1094" w:type="dxa"/>
            <w:shd w:val="clear" w:color="auto" w:fill="auto"/>
            <w:vAlign w:val="bottom"/>
          </w:tcPr>
          <w:p w14:paraId="12F14224" w14:textId="2B768A68" w:rsidR="003A287A" w:rsidRPr="00CC73D9" w:rsidRDefault="003A287A" w:rsidP="003A287A">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70,566</w:t>
            </w:r>
          </w:p>
        </w:tc>
        <w:tc>
          <w:tcPr>
            <w:tcW w:w="222" w:type="dxa"/>
            <w:shd w:val="clear" w:color="auto" w:fill="auto"/>
            <w:vAlign w:val="bottom"/>
          </w:tcPr>
          <w:p w14:paraId="4C831A1F" w14:textId="77777777" w:rsidR="003A287A" w:rsidRPr="00CC73D9" w:rsidRDefault="003A287A" w:rsidP="003A287A">
            <w:pPr>
              <w:spacing w:line="240" w:lineRule="auto"/>
              <w:ind w:left="-46" w:right="25"/>
              <w:jc w:val="right"/>
              <w:rPr>
                <w:rFonts w:ascii="Browallia New" w:hAnsi="Browallia New" w:cs="Browallia New"/>
                <w:sz w:val="24"/>
                <w:szCs w:val="24"/>
                <w:lang w:val="en-GB" w:bidi="ar-SA"/>
              </w:rPr>
            </w:pPr>
          </w:p>
        </w:tc>
        <w:tc>
          <w:tcPr>
            <w:tcW w:w="1022" w:type="dxa"/>
            <w:shd w:val="clear" w:color="auto" w:fill="auto"/>
          </w:tcPr>
          <w:p w14:paraId="5C8DF632" w14:textId="69DD4FFC" w:rsidR="003A287A" w:rsidRPr="004844D2" w:rsidRDefault="00FE6382" w:rsidP="003A287A">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cs/>
              </w:rPr>
            </w:pPr>
            <w:r w:rsidRPr="004844D2">
              <w:rPr>
                <w:rFonts w:ascii="Browallia New" w:hAnsi="Browallia New" w:cs="Browallia New"/>
                <w:sz w:val="24"/>
                <w:szCs w:val="24"/>
              </w:rPr>
              <w:t>51,259</w:t>
            </w:r>
          </w:p>
        </w:tc>
        <w:tc>
          <w:tcPr>
            <w:tcW w:w="196" w:type="dxa"/>
            <w:shd w:val="clear" w:color="auto" w:fill="auto"/>
            <w:vAlign w:val="bottom"/>
          </w:tcPr>
          <w:p w14:paraId="4D2ABB53" w14:textId="77777777" w:rsidR="003A287A" w:rsidRPr="00AD0671" w:rsidRDefault="003A287A" w:rsidP="003A287A">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cs/>
                <w:lang w:val="en-GB"/>
              </w:rPr>
            </w:pPr>
          </w:p>
        </w:tc>
        <w:tc>
          <w:tcPr>
            <w:tcW w:w="1120" w:type="dxa"/>
            <w:shd w:val="clear" w:color="auto" w:fill="auto"/>
            <w:vAlign w:val="bottom"/>
          </w:tcPr>
          <w:p w14:paraId="7B612CDA" w14:textId="6E117F35" w:rsidR="003A287A" w:rsidRPr="00AD0671" w:rsidRDefault="003A287A" w:rsidP="003A287A">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cs/>
                <w:lang w:val="en-GB"/>
              </w:rPr>
            </w:pPr>
            <w:r w:rsidRPr="00AF180B">
              <w:rPr>
                <w:rFonts w:ascii="Browallia New" w:hAnsi="Browallia New" w:cs="Browallia New"/>
                <w:sz w:val="24"/>
                <w:szCs w:val="24"/>
              </w:rPr>
              <w:t>66,711</w:t>
            </w:r>
          </w:p>
        </w:tc>
      </w:tr>
      <w:tr w:rsidR="003A287A" w:rsidRPr="00F7454E" w14:paraId="2354B4EE" w14:textId="77777777" w:rsidTr="004844D2">
        <w:trPr>
          <w:trHeight w:val="20"/>
        </w:trPr>
        <w:tc>
          <w:tcPr>
            <w:tcW w:w="4045" w:type="dxa"/>
            <w:shd w:val="clear" w:color="auto" w:fill="auto"/>
            <w:vAlign w:val="bottom"/>
          </w:tcPr>
          <w:p w14:paraId="2F30D004" w14:textId="60FC4821" w:rsidR="003A287A" w:rsidRPr="00F7454E" w:rsidRDefault="003A287A" w:rsidP="003A287A">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ค่าเสื่อมราคาและ</w:t>
            </w:r>
            <w:r w:rsidR="001937FE" w:rsidRPr="001937FE">
              <w:rPr>
                <w:rFonts w:ascii="Browallia New" w:hAnsi="Browallia New" w:cs="Browallia New"/>
                <w:sz w:val="24"/>
                <w:szCs w:val="24"/>
                <w:cs/>
              </w:rPr>
              <w:t>ค่าตัดจำหน่าย</w:t>
            </w:r>
          </w:p>
        </w:tc>
        <w:tc>
          <w:tcPr>
            <w:tcW w:w="1107" w:type="dxa"/>
            <w:shd w:val="clear" w:color="auto" w:fill="auto"/>
            <w:vAlign w:val="bottom"/>
          </w:tcPr>
          <w:p w14:paraId="7EA907B6" w14:textId="1FC6D4E5" w:rsidR="003A287A" w:rsidRPr="00AF159A" w:rsidRDefault="00AD2A3C" w:rsidP="003A287A">
            <w:pPr>
              <w:pStyle w:val="acctfourfigures"/>
              <w:tabs>
                <w:tab w:val="clear" w:pos="765"/>
              </w:tabs>
              <w:spacing w:line="240" w:lineRule="auto"/>
              <w:ind w:left="-46" w:right="25"/>
              <w:jc w:val="right"/>
              <w:rPr>
                <w:rFonts w:ascii="Browallia New" w:hAnsi="Browallia New" w:cs="Browallia New"/>
                <w:sz w:val="24"/>
                <w:szCs w:val="24"/>
              </w:rPr>
            </w:pPr>
            <w:r w:rsidRPr="00AD2A3C">
              <w:rPr>
                <w:rFonts w:ascii="Browallia New" w:hAnsi="Browallia New" w:cs="Browallia New"/>
                <w:sz w:val="24"/>
                <w:szCs w:val="24"/>
              </w:rPr>
              <w:t>15</w:t>
            </w:r>
            <w:r w:rsidR="00AC7E90">
              <w:rPr>
                <w:rFonts w:ascii="Browallia New" w:hAnsi="Browallia New" w:cs="Browallia New"/>
                <w:sz w:val="24"/>
                <w:szCs w:val="24"/>
              </w:rPr>
              <w:t>7,740</w:t>
            </w:r>
          </w:p>
        </w:tc>
        <w:tc>
          <w:tcPr>
            <w:tcW w:w="209" w:type="dxa"/>
            <w:shd w:val="clear" w:color="auto" w:fill="auto"/>
            <w:vAlign w:val="bottom"/>
          </w:tcPr>
          <w:p w14:paraId="3599BE4A" w14:textId="77777777" w:rsidR="003A287A" w:rsidRPr="00593218" w:rsidRDefault="003A287A" w:rsidP="003A287A">
            <w:pPr>
              <w:pStyle w:val="acctfourfigures"/>
              <w:tabs>
                <w:tab w:val="clear" w:pos="765"/>
              </w:tabs>
              <w:spacing w:line="240" w:lineRule="auto"/>
              <w:ind w:left="-46" w:right="25"/>
              <w:jc w:val="right"/>
              <w:rPr>
                <w:rFonts w:ascii="Browallia New" w:hAnsi="Browallia New" w:cs="Browallia New"/>
                <w:sz w:val="24"/>
                <w:szCs w:val="24"/>
              </w:rPr>
            </w:pPr>
          </w:p>
        </w:tc>
        <w:tc>
          <w:tcPr>
            <w:tcW w:w="1094" w:type="dxa"/>
            <w:shd w:val="clear" w:color="auto" w:fill="auto"/>
            <w:vAlign w:val="bottom"/>
          </w:tcPr>
          <w:p w14:paraId="6625E962" w14:textId="45E77DF2" w:rsidR="003A287A" w:rsidRPr="00CC73D9" w:rsidRDefault="003A287A" w:rsidP="003A287A">
            <w:pPr>
              <w:pStyle w:val="acctfourfigures"/>
              <w:tabs>
                <w:tab w:val="clear" w:pos="765"/>
              </w:tabs>
              <w:spacing w:line="240" w:lineRule="auto"/>
              <w:ind w:left="-46" w:right="25"/>
              <w:jc w:val="right"/>
              <w:rPr>
                <w:rFonts w:ascii="Browallia New" w:hAnsi="Browallia New" w:cs="Browallia New"/>
                <w:sz w:val="24"/>
                <w:szCs w:val="24"/>
              </w:rPr>
            </w:pPr>
            <w:r w:rsidRPr="001B40B7">
              <w:rPr>
                <w:rFonts w:ascii="Browallia New" w:hAnsi="Browallia New" w:cs="Browallia New"/>
                <w:sz w:val="24"/>
                <w:szCs w:val="24"/>
              </w:rPr>
              <w:t>132,184</w:t>
            </w:r>
          </w:p>
        </w:tc>
        <w:tc>
          <w:tcPr>
            <w:tcW w:w="222" w:type="dxa"/>
            <w:shd w:val="clear" w:color="auto" w:fill="auto"/>
            <w:vAlign w:val="bottom"/>
          </w:tcPr>
          <w:p w14:paraId="57773FE6" w14:textId="77777777" w:rsidR="003A287A" w:rsidRPr="00CC73D9" w:rsidRDefault="003A287A" w:rsidP="003A287A">
            <w:pPr>
              <w:pStyle w:val="acctfourfigures"/>
              <w:tabs>
                <w:tab w:val="clear" w:pos="765"/>
              </w:tabs>
              <w:spacing w:line="240" w:lineRule="auto"/>
              <w:ind w:left="-46" w:right="25"/>
              <w:jc w:val="right"/>
              <w:rPr>
                <w:rFonts w:ascii="Browallia New" w:hAnsi="Browallia New" w:cs="Browallia New"/>
                <w:sz w:val="24"/>
                <w:szCs w:val="24"/>
              </w:rPr>
            </w:pPr>
          </w:p>
        </w:tc>
        <w:tc>
          <w:tcPr>
            <w:tcW w:w="1022" w:type="dxa"/>
            <w:shd w:val="clear" w:color="auto" w:fill="auto"/>
          </w:tcPr>
          <w:p w14:paraId="14DB3898" w14:textId="3512F167" w:rsidR="003A287A" w:rsidRPr="004844D2" w:rsidRDefault="000D24C6" w:rsidP="003A287A">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rPr>
            </w:pPr>
            <w:r w:rsidRPr="000D24C6">
              <w:rPr>
                <w:rFonts w:ascii="Browallia New" w:hAnsi="Browallia New" w:cs="Browallia New"/>
                <w:sz w:val="24"/>
                <w:szCs w:val="24"/>
              </w:rPr>
              <w:t>58,724</w:t>
            </w:r>
            <w:r w:rsidR="00FE6382" w:rsidRPr="004844D2">
              <w:rPr>
                <w:rFonts w:ascii="Browallia New" w:hAnsi="Browallia New" w:cs="Browallia New"/>
                <w:sz w:val="24"/>
                <w:szCs w:val="24"/>
              </w:rPr>
              <w:t xml:space="preserve"> </w:t>
            </w:r>
          </w:p>
        </w:tc>
        <w:tc>
          <w:tcPr>
            <w:tcW w:w="196" w:type="dxa"/>
            <w:shd w:val="clear" w:color="auto" w:fill="auto"/>
            <w:vAlign w:val="bottom"/>
          </w:tcPr>
          <w:p w14:paraId="3916D11F" w14:textId="77777777" w:rsidR="003A287A" w:rsidRPr="00F7454E" w:rsidRDefault="003A287A" w:rsidP="003A287A">
            <w:pPr>
              <w:pStyle w:val="acctfourfigures"/>
              <w:tabs>
                <w:tab w:val="clear" w:pos="765"/>
              </w:tabs>
              <w:spacing w:line="240" w:lineRule="auto"/>
              <w:ind w:left="-46" w:right="25"/>
              <w:jc w:val="right"/>
              <w:rPr>
                <w:rFonts w:ascii="Browallia New" w:hAnsi="Browallia New" w:cs="Browallia New"/>
                <w:sz w:val="24"/>
                <w:szCs w:val="24"/>
              </w:rPr>
            </w:pPr>
          </w:p>
        </w:tc>
        <w:tc>
          <w:tcPr>
            <w:tcW w:w="1120" w:type="dxa"/>
            <w:shd w:val="clear" w:color="auto" w:fill="auto"/>
            <w:vAlign w:val="bottom"/>
          </w:tcPr>
          <w:p w14:paraId="3B616B0D" w14:textId="21DAC277" w:rsidR="003A287A" w:rsidRPr="00F7454E" w:rsidRDefault="003A287A" w:rsidP="003A287A">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38,530</w:t>
            </w:r>
          </w:p>
        </w:tc>
      </w:tr>
      <w:tr w:rsidR="003A287A" w:rsidRPr="00F7454E" w14:paraId="02B8F731" w14:textId="77777777" w:rsidTr="004844D2">
        <w:trPr>
          <w:trHeight w:val="20"/>
        </w:trPr>
        <w:tc>
          <w:tcPr>
            <w:tcW w:w="4045" w:type="dxa"/>
            <w:shd w:val="clear" w:color="auto" w:fill="auto"/>
            <w:vAlign w:val="bottom"/>
          </w:tcPr>
          <w:p w14:paraId="03ADD4D3" w14:textId="77777777" w:rsidR="003A287A" w:rsidRPr="00F7454E" w:rsidRDefault="003A287A" w:rsidP="003A287A">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ค่าตอบแทนผู้บริหาร</w:t>
            </w:r>
          </w:p>
        </w:tc>
        <w:tc>
          <w:tcPr>
            <w:tcW w:w="1107" w:type="dxa"/>
            <w:shd w:val="clear" w:color="auto" w:fill="auto"/>
            <w:vAlign w:val="bottom"/>
          </w:tcPr>
          <w:p w14:paraId="3ECA4545" w14:textId="495D6823" w:rsidR="003A287A" w:rsidRPr="00AF159A" w:rsidRDefault="003A287A" w:rsidP="003A287A">
            <w:pPr>
              <w:pStyle w:val="acctfourfigures"/>
              <w:tabs>
                <w:tab w:val="clear" w:pos="765"/>
              </w:tabs>
              <w:spacing w:line="240" w:lineRule="auto"/>
              <w:ind w:left="-46" w:right="25"/>
              <w:jc w:val="right"/>
              <w:rPr>
                <w:rFonts w:ascii="Browallia New" w:hAnsi="Browallia New" w:cs="Browallia New"/>
                <w:sz w:val="24"/>
                <w:szCs w:val="24"/>
              </w:rPr>
            </w:pPr>
            <w:r w:rsidRPr="00593218">
              <w:rPr>
                <w:rFonts w:ascii="Browallia New" w:hAnsi="Browallia New" w:cs="Browallia New"/>
                <w:sz w:val="24"/>
                <w:szCs w:val="24"/>
              </w:rPr>
              <w:t>28,836</w:t>
            </w:r>
          </w:p>
        </w:tc>
        <w:tc>
          <w:tcPr>
            <w:tcW w:w="209" w:type="dxa"/>
            <w:shd w:val="clear" w:color="auto" w:fill="auto"/>
            <w:vAlign w:val="bottom"/>
          </w:tcPr>
          <w:p w14:paraId="70D03EC1" w14:textId="77777777" w:rsidR="003A287A" w:rsidRPr="00593218" w:rsidRDefault="003A287A" w:rsidP="003A287A">
            <w:pPr>
              <w:pStyle w:val="acctfourfigures"/>
              <w:tabs>
                <w:tab w:val="clear" w:pos="765"/>
              </w:tabs>
              <w:spacing w:line="240" w:lineRule="auto"/>
              <w:ind w:left="-46" w:right="25"/>
              <w:jc w:val="right"/>
              <w:rPr>
                <w:rFonts w:ascii="Browallia New" w:hAnsi="Browallia New" w:cs="Browallia New"/>
                <w:sz w:val="24"/>
                <w:szCs w:val="24"/>
              </w:rPr>
            </w:pPr>
          </w:p>
        </w:tc>
        <w:tc>
          <w:tcPr>
            <w:tcW w:w="1094" w:type="dxa"/>
            <w:shd w:val="clear" w:color="auto" w:fill="auto"/>
            <w:vAlign w:val="bottom"/>
          </w:tcPr>
          <w:p w14:paraId="00047864" w14:textId="50C44988" w:rsidR="003A287A" w:rsidRPr="00CC73D9" w:rsidRDefault="003A287A" w:rsidP="003A287A">
            <w:pPr>
              <w:pStyle w:val="acctfourfigures"/>
              <w:tabs>
                <w:tab w:val="clear" w:pos="765"/>
              </w:tabs>
              <w:spacing w:line="240" w:lineRule="auto"/>
              <w:ind w:left="-46" w:right="25"/>
              <w:jc w:val="right"/>
              <w:rPr>
                <w:rFonts w:ascii="Browallia New" w:hAnsi="Browallia New" w:cs="Browallia New"/>
                <w:sz w:val="24"/>
                <w:szCs w:val="24"/>
              </w:rPr>
            </w:pPr>
            <w:r w:rsidRPr="00AF180B" w:rsidDel="001414CA">
              <w:rPr>
                <w:rFonts w:ascii="Browallia New" w:hAnsi="Browallia New" w:cs="Browallia New"/>
                <w:sz w:val="24"/>
                <w:szCs w:val="24"/>
              </w:rPr>
              <w:t>32,479</w:t>
            </w:r>
          </w:p>
        </w:tc>
        <w:tc>
          <w:tcPr>
            <w:tcW w:w="222" w:type="dxa"/>
            <w:shd w:val="clear" w:color="auto" w:fill="auto"/>
            <w:vAlign w:val="bottom"/>
          </w:tcPr>
          <w:p w14:paraId="468B349F" w14:textId="77777777" w:rsidR="003A287A" w:rsidRPr="00CC73D9" w:rsidRDefault="003A287A" w:rsidP="003A287A">
            <w:pPr>
              <w:spacing w:line="240" w:lineRule="auto"/>
              <w:ind w:left="-46" w:right="25"/>
              <w:jc w:val="right"/>
              <w:rPr>
                <w:rFonts w:ascii="Browallia New" w:hAnsi="Browallia New" w:cs="Browallia New"/>
                <w:sz w:val="24"/>
                <w:szCs w:val="24"/>
                <w:lang w:val="en-GB" w:bidi="ar-SA"/>
              </w:rPr>
            </w:pPr>
          </w:p>
        </w:tc>
        <w:tc>
          <w:tcPr>
            <w:tcW w:w="1022" w:type="dxa"/>
            <w:shd w:val="clear" w:color="auto" w:fill="auto"/>
          </w:tcPr>
          <w:p w14:paraId="656E9C9D" w14:textId="2E56455F" w:rsidR="003A287A" w:rsidRPr="004844D2" w:rsidRDefault="00FE6382" w:rsidP="003A287A">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rPr>
            </w:pPr>
            <w:r w:rsidRPr="004844D2">
              <w:rPr>
                <w:rFonts w:ascii="Browallia New" w:hAnsi="Browallia New" w:cs="Browallia New"/>
                <w:sz w:val="24"/>
                <w:szCs w:val="24"/>
              </w:rPr>
              <w:t>14,539</w:t>
            </w:r>
          </w:p>
        </w:tc>
        <w:tc>
          <w:tcPr>
            <w:tcW w:w="196" w:type="dxa"/>
            <w:shd w:val="clear" w:color="auto" w:fill="auto"/>
            <w:vAlign w:val="bottom"/>
          </w:tcPr>
          <w:p w14:paraId="5F7B2D77" w14:textId="77777777" w:rsidR="003A287A" w:rsidRPr="00AD0671" w:rsidRDefault="003A287A" w:rsidP="003A287A">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p>
        </w:tc>
        <w:tc>
          <w:tcPr>
            <w:tcW w:w="1120" w:type="dxa"/>
            <w:shd w:val="clear" w:color="auto" w:fill="auto"/>
            <w:vAlign w:val="bottom"/>
          </w:tcPr>
          <w:p w14:paraId="138C26CB" w14:textId="52D8BB00" w:rsidR="003A287A" w:rsidRPr="00AD0671" w:rsidRDefault="003A287A" w:rsidP="003A287A">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r w:rsidRPr="00AF180B" w:rsidDel="00AC2A06">
              <w:rPr>
                <w:rFonts w:ascii="Browallia New" w:hAnsi="Browallia New" w:cs="Browallia New"/>
                <w:sz w:val="24"/>
                <w:szCs w:val="24"/>
              </w:rPr>
              <w:t>15,739</w:t>
            </w:r>
          </w:p>
        </w:tc>
      </w:tr>
      <w:tr w:rsidR="003A287A" w:rsidRPr="00F7454E" w14:paraId="0D01BB0D" w14:textId="77777777" w:rsidTr="004844D2">
        <w:trPr>
          <w:trHeight w:val="20"/>
        </w:trPr>
        <w:tc>
          <w:tcPr>
            <w:tcW w:w="4045" w:type="dxa"/>
            <w:shd w:val="clear" w:color="auto" w:fill="auto"/>
            <w:vAlign w:val="bottom"/>
          </w:tcPr>
          <w:p w14:paraId="0CEFC42F" w14:textId="77777777" w:rsidR="003A287A" w:rsidRPr="00F7454E" w:rsidRDefault="003A287A" w:rsidP="003A287A">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ค่าซ่อมแซมยานพาหนะ</w:t>
            </w:r>
          </w:p>
        </w:tc>
        <w:tc>
          <w:tcPr>
            <w:tcW w:w="1107" w:type="dxa"/>
            <w:shd w:val="clear" w:color="auto" w:fill="auto"/>
            <w:vAlign w:val="bottom"/>
          </w:tcPr>
          <w:p w14:paraId="6545E716" w14:textId="1F70D372" w:rsidR="003A287A" w:rsidRPr="00AF159A" w:rsidRDefault="003A287A" w:rsidP="003A287A">
            <w:pPr>
              <w:pStyle w:val="acctfourfigures"/>
              <w:tabs>
                <w:tab w:val="clear" w:pos="765"/>
              </w:tabs>
              <w:spacing w:line="240" w:lineRule="auto"/>
              <w:ind w:left="-46" w:right="25"/>
              <w:jc w:val="right"/>
              <w:rPr>
                <w:rFonts w:ascii="Browallia New" w:hAnsi="Browallia New" w:cs="Browallia New"/>
                <w:sz w:val="24"/>
                <w:szCs w:val="24"/>
              </w:rPr>
            </w:pPr>
            <w:r w:rsidRPr="00593218">
              <w:rPr>
                <w:rFonts w:ascii="Browallia New" w:hAnsi="Browallia New" w:cs="Browallia New"/>
                <w:sz w:val="24"/>
                <w:szCs w:val="24"/>
              </w:rPr>
              <w:t>28,302</w:t>
            </w:r>
          </w:p>
        </w:tc>
        <w:tc>
          <w:tcPr>
            <w:tcW w:w="209" w:type="dxa"/>
            <w:shd w:val="clear" w:color="auto" w:fill="auto"/>
            <w:vAlign w:val="bottom"/>
          </w:tcPr>
          <w:p w14:paraId="45BF27AD" w14:textId="77777777" w:rsidR="003A287A" w:rsidRPr="00593218" w:rsidRDefault="003A287A" w:rsidP="003A287A">
            <w:pPr>
              <w:pStyle w:val="acctfourfigures"/>
              <w:tabs>
                <w:tab w:val="clear" w:pos="765"/>
              </w:tabs>
              <w:spacing w:line="240" w:lineRule="auto"/>
              <w:ind w:left="-46" w:right="25"/>
              <w:jc w:val="right"/>
              <w:rPr>
                <w:rFonts w:ascii="Browallia New" w:hAnsi="Browallia New" w:cs="Browallia New"/>
                <w:sz w:val="24"/>
                <w:szCs w:val="24"/>
              </w:rPr>
            </w:pPr>
          </w:p>
        </w:tc>
        <w:tc>
          <w:tcPr>
            <w:tcW w:w="1094" w:type="dxa"/>
            <w:shd w:val="clear" w:color="auto" w:fill="auto"/>
            <w:vAlign w:val="bottom"/>
          </w:tcPr>
          <w:p w14:paraId="5161E998" w14:textId="2E2C96BC" w:rsidR="003A287A" w:rsidRPr="00CC73D9" w:rsidRDefault="003A287A" w:rsidP="003A287A">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29,648</w:t>
            </w:r>
          </w:p>
        </w:tc>
        <w:tc>
          <w:tcPr>
            <w:tcW w:w="222" w:type="dxa"/>
            <w:shd w:val="clear" w:color="auto" w:fill="auto"/>
            <w:vAlign w:val="bottom"/>
          </w:tcPr>
          <w:p w14:paraId="344B4C94" w14:textId="77777777" w:rsidR="003A287A" w:rsidRPr="00CC73D9" w:rsidRDefault="003A287A" w:rsidP="003A287A">
            <w:pPr>
              <w:spacing w:line="240" w:lineRule="auto"/>
              <w:ind w:left="-46" w:right="25"/>
              <w:jc w:val="right"/>
              <w:rPr>
                <w:rFonts w:ascii="Browallia New" w:hAnsi="Browallia New" w:cs="Browallia New"/>
                <w:sz w:val="24"/>
                <w:szCs w:val="24"/>
                <w:lang w:val="en-GB" w:bidi="ar-SA"/>
              </w:rPr>
            </w:pPr>
          </w:p>
        </w:tc>
        <w:tc>
          <w:tcPr>
            <w:tcW w:w="1022" w:type="dxa"/>
            <w:shd w:val="clear" w:color="auto" w:fill="auto"/>
          </w:tcPr>
          <w:p w14:paraId="47C593DF" w14:textId="066C9EAC" w:rsidR="003A287A" w:rsidRPr="004844D2" w:rsidRDefault="00FE6382" w:rsidP="003A287A">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cs/>
              </w:rPr>
            </w:pPr>
            <w:r w:rsidRPr="004844D2">
              <w:rPr>
                <w:rFonts w:ascii="Browallia New" w:hAnsi="Browallia New" w:cs="Browallia New"/>
                <w:sz w:val="24"/>
                <w:szCs w:val="24"/>
              </w:rPr>
              <w:t>17,499</w:t>
            </w:r>
          </w:p>
        </w:tc>
        <w:tc>
          <w:tcPr>
            <w:tcW w:w="196" w:type="dxa"/>
            <w:shd w:val="clear" w:color="auto" w:fill="auto"/>
            <w:vAlign w:val="bottom"/>
          </w:tcPr>
          <w:p w14:paraId="01C69E25" w14:textId="77777777" w:rsidR="003A287A" w:rsidRPr="00AD0671" w:rsidRDefault="003A287A" w:rsidP="003A287A">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cs/>
                <w:lang w:val="en-GB"/>
              </w:rPr>
            </w:pPr>
          </w:p>
        </w:tc>
        <w:tc>
          <w:tcPr>
            <w:tcW w:w="1120" w:type="dxa"/>
            <w:shd w:val="clear" w:color="auto" w:fill="auto"/>
            <w:vAlign w:val="bottom"/>
          </w:tcPr>
          <w:p w14:paraId="3BAD9389" w14:textId="6C447AE2" w:rsidR="003A287A" w:rsidRPr="00AD0671" w:rsidRDefault="003A287A" w:rsidP="003A287A">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cs/>
                <w:lang w:val="en-GB"/>
              </w:rPr>
            </w:pPr>
            <w:r w:rsidRPr="00AF180B">
              <w:rPr>
                <w:rFonts w:ascii="Browallia New" w:hAnsi="Browallia New" w:cs="Browallia New"/>
                <w:sz w:val="24"/>
                <w:szCs w:val="24"/>
              </w:rPr>
              <w:t>17,267</w:t>
            </w:r>
          </w:p>
        </w:tc>
      </w:tr>
      <w:tr w:rsidR="003A287A" w:rsidRPr="00F7454E" w14:paraId="321454A0" w14:textId="77777777" w:rsidTr="004844D2">
        <w:trPr>
          <w:trHeight w:val="20"/>
        </w:trPr>
        <w:tc>
          <w:tcPr>
            <w:tcW w:w="4045" w:type="dxa"/>
            <w:shd w:val="clear" w:color="auto" w:fill="auto"/>
            <w:vAlign w:val="bottom"/>
          </w:tcPr>
          <w:p w14:paraId="1671A8C2" w14:textId="77777777" w:rsidR="003A287A" w:rsidRPr="00F7454E" w:rsidRDefault="003A287A" w:rsidP="003A287A">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ค่าเบี้ยประกันภัย</w:t>
            </w:r>
          </w:p>
        </w:tc>
        <w:tc>
          <w:tcPr>
            <w:tcW w:w="1107" w:type="dxa"/>
            <w:shd w:val="clear" w:color="auto" w:fill="auto"/>
            <w:vAlign w:val="bottom"/>
          </w:tcPr>
          <w:p w14:paraId="2163D573" w14:textId="466C86E5" w:rsidR="003A287A" w:rsidRPr="00AF159A" w:rsidRDefault="003A287A" w:rsidP="003A287A">
            <w:pPr>
              <w:pStyle w:val="acctfourfigures"/>
              <w:tabs>
                <w:tab w:val="clear" w:pos="765"/>
              </w:tabs>
              <w:spacing w:line="240" w:lineRule="auto"/>
              <w:ind w:left="-46" w:right="25"/>
              <w:jc w:val="right"/>
              <w:rPr>
                <w:rFonts w:ascii="Browallia New" w:hAnsi="Browallia New" w:cs="Browallia New"/>
                <w:sz w:val="24"/>
                <w:szCs w:val="24"/>
              </w:rPr>
            </w:pPr>
            <w:r w:rsidRPr="00593218">
              <w:rPr>
                <w:rFonts w:ascii="Browallia New" w:hAnsi="Browallia New" w:cs="Browallia New"/>
                <w:sz w:val="24"/>
                <w:szCs w:val="24"/>
              </w:rPr>
              <w:t>3,073</w:t>
            </w:r>
          </w:p>
        </w:tc>
        <w:tc>
          <w:tcPr>
            <w:tcW w:w="209" w:type="dxa"/>
            <w:shd w:val="clear" w:color="auto" w:fill="auto"/>
            <w:vAlign w:val="bottom"/>
          </w:tcPr>
          <w:p w14:paraId="0E004E62" w14:textId="77777777" w:rsidR="003A287A" w:rsidRPr="00593218" w:rsidRDefault="003A287A" w:rsidP="003A287A">
            <w:pPr>
              <w:pStyle w:val="acctfourfigures"/>
              <w:tabs>
                <w:tab w:val="clear" w:pos="765"/>
              </w:tabs>
              <w:spacing w:line="240" w:lineRule="auto"/>
              <w:ind w:left="-46" w:right="25"/>
              <w:jc w:val="right"/>
              <w:rPr>
                <w:rFonts w:ascii="Browallia New" w:hAnsi="Browallia New" w:cs="Browallia New"/>
                <w:sz w:val="24"/>
                <w:szCs w:val="24"/>
              </w:rPr>
            </w:pPr>
          </w:p>
        </w:tc>
        <w:tc>
          <w:tcPr>
            <w:tcW w:w="1094" w:type="dxa"/>
            <w:shd w:val="clear" w:color="auto" w:fill="auto"/>
            <w:vAlign w:val="bottom"/>
          </w:tcPr>
          <w:p w14:paraId="3CCBC285" w14:textId="24275533" w:rsidR="003A287A" w:rsidRPr="00CC73D9" w:rsidRDefault="003A287A" w:rsidP="003A287A">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3,497</w:t>
            </w:r>
          </w:p>
        </w:tc>
        <w:tc>
          <w:tcPr>
            <w:tcW w:w="222" w:type="dxa"/>
            <w:shd w:val="clear" w:color="auto" w:fill="auto"/>
            <w:vAlign w:val="bottom"/>
          </w:tcPr>
          <w:p w14:paraId="6FF235A4" w14:textId="77777777" w:rsidR="003A287A" w:rsidRPr="00CC73D9" w:rsidRDefault="003A287A" w:rsidP="003A287A">
            <w:pPr>
              <w:spacing w:line="240" w:lineRule="auto"/>
              <w:ind w:left="-46" w:right="25"/>
              <w:jc w:val="right"/>
              <w:rPr>
                <w:rFonts w:ascii="Browallia New" w:hAnsi="Browallia New" w:cs="Browallia New"/>
                <w:sz w:val="24"/>
                <w:szCs w:val="24"/>
                <w:lang w:val="en-GB" w:bidi="ar-SA"/>
              </w:rPr>
            </w:pPr>
          </w:p>
        </w:tc>
        <w:tc>
          <w:tcPr>
            <w:tcW w:w="1022" w:type="dxa"/>
            <w:shd w:val="clear" w:color="auto" w:fill="auto"/>
          </w:tcPr>
          <w:p w14:paraId="3A00BFCD" w14:textId="4E51780B" w:rsidR="003A287A" w:rsidRPr="004844D2" w:rsidRDefault="00FE6382" w:rsidP="003A287A">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rPr>
            </w:pPr>
            <w:r w:rsidRPr="004844D2">
              <w:rPr>
                <w:rFonts w:ascii="Browallia New" w:hAnsi="Browallia New" w:cs="Browallia New"/>
                <w:sz w:val="24"/>
                <w:szCs w:val="24"/>
              </w:rPr>
              <w:t>2,206</w:t>
            </w:r>
          </w:p>
        </w:tc>
        <w:tc>
          <w:tcPr>
            <w:tcW w:w="196" w:type="dxa"/>
            <w:shd w:val="clear" w:color="auto" w:fill="auto"/>
            <w:vAlign w:val="bottom"/>
          </w:tcPr>
          <w:p w14:paraId="49CAF29D" w14:textId="77777777" w:rsidR="003A287A" w:rsidRPr="00AD0671" w:rsidRDefault="003A287A" w:rsidP="003A287A">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p>
        </w:tc>
        <w:tc>
          <w:tcPr>
            <w:tcW w:w="1120" w:type="dxa"/>
            <w:shd w:val="clear" w:color="auto" w:fill="auto"/>
            <w:vAlign w:val="bottom"/>
          </w:tcPr>
          <w:p w14:paraId="09CA5465" w14:textId="05C393D8" w:rsidR="003A287A" w:rsidRPr="00AD0671" w:rsidRDefault="003A287A" w:rsidP="003A287A">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r w:rsidRPr="00AF180B">
              <w:rPr>
                <w:rFonts w:ascii="Browallia New" w:hAnsi="Browallia New" w:cs="Browallia New"/>
                <w:sz w:val="24"/>
                <w:szCs w:val="24"/>
              </w:rPr>
              <w:t>2,341</w:t>
            </w:r>
          </w:p>
        </w:tc>
      </w:tr>
      <w:tr w:rsidR="001444D9" w:rsidRPr="00F7454E" w14:paraId="6C3D9810" w14:textId="77777777" w:rsidTr="00BA00A2">
        <w:trPr>
          <w:trHeight w:val="20"/>
        </w:trPr>
        <w:tc>
          <w:tcPr>
            <w:tcW w:w="4045" w:type="dxa"/>
            <w:shd w:val="clear" w:color="auto" w:fill="auto"/>
            <w:vAlign w:val="bottom"/>
          </w:tcPr>
          <w:p w14:paraId="50FF3EDD" w14:textId="77777777" w:rsidR="001444D9" w:rsidRPr="00F7454E" w:rsidRDefault="001444D9" w:rsidP="001444D9">
            <w:pPr>
              <w:tabs>
                <w:tab w:val="left" w:pos="3390"/>
              </w:tabs>
              <w:spacing w:line="240" w:lineRule="auto"/>
              <w:ind w:left="248" w:hanging="248"/>
              <w:rPr>
                <w:rFonts w:ascii="Browallia New" w:hAnsi="Browallia New" w:cs="Browallia New"/>
                <w:sz w:val="24"/>
                <w:szCs w:val="24"/>
                <w:cs/>
                <w:lang w:val="en-GB"/>
              </w:rPr>
            </w:pPr>
            <w:r w:rsidRPr="00F7454E">
              <w:rPr>
                <w:rFonts w:ascii="Browallia New" w:hAnsi="Browallia New" w:cs="Browallia New"/>
                <w:sz w:val="24"/>
                <w:szCs w:val="24"/>
                <w:cs/>
                <w:lang w:val="en-GB"/>
              </w:rPr>
              <w:t>ขาดทุนจากสินทรัพย์รอการขาย</w:t>
            </w:r>
            <w:r>
              <w:rPr>
                <w:rFonts w:ascii="Browallia New" w:hAnsi="Browallia New" w:cs="Browallia New"/>
                <w:sz w:val="24"/>
                <w:szCs w:val="24"/>
                <w:lang w:val="en-GB"/>
              </w:rPr>
              <w:t xml:space="preserve"> </w:t>
            </w:r>
            <w:r w:rsidRPr="000B1ABB">
              <w:rPr>
                <w:rFonts w:ascii="Browallia New" w:hAnsi="Browallia New" w:cs="Browallia New"/>
                <w:sz w:val="24"/>
                <w:szCs w:val="24"/>
                <w:cs/>
                <w:lang w:val="en-GB"/>
              </w:rPr>
              <w:t>จำหน่ายสินทรัพย์และอสังหาริมทรัพย์เพื่อการลงทุน</w:t>
            </w:r>
          </w:p>
        </w:tc>
        <w:tc>
          <w:tcPr>
            <w:tcW w:w="1107" w:type="dxa"/>
            <w:shd w:val="clear" w:color="auto" w:fill="auto"/>
            <w:vAlign w:val="bottom"/>
          </w:tcPr>
          <w:p w14:paraId="6B1B7BB9" w14:textId="15B33463" w:rsidR="001444D9" w:rsidRPr="00AF159A" w:rsidRDefault="001444D9" w:rsidP="00593218">
            <w:pPr>
              <w:pStyle w:val="acctfourfigures"/>
              <w:tabs>
                <w:tab w:val="clear" w:pos="765"/>
              </w:tabs>
              <w:spacing w:line="240" w:lineRule="auto"/>
              <w:ind w:left="-46" w:right="25"/>
              <w:jc w:val="center"/>
              <w:rPr>
                <w:rFonts w:ascii="Browallia New" w:hAnsi="Browallia New" w:cs="Browallia New"/>
                <w:sz w:val="24"/>
                <w:szCs w:val="24"/>
              </w:rPr>
            </w:pPr>
            <w:r w:rsidRPr="00AF159A">
              <w:rPr>
                <w:rFonts w:ascii="Browallia New" w:hAnsi="Browallia New" w:cs="Browallia New"/>
                <w:sz w:val="24"/>
                <w:szCs w:val="24"/>
              </w:rPr>
              <w:t xml:space="preserve">         -</w:t>
            </w:r>
          </w:p>
        </w:tc>
        <w:tc>
          <w:tcPr>
            <w:tcW w:w="209" w:type="dxa"/>
            <w:shd w:val="clear" w:color="auto" w:fill="auto"/>
            <w:vAlign w:val="bottom"/>
          </w:tcPr>
          <w:p w14:paraId="18666770" w14:textId="77777777" w:rsidR="001444D9" w:rsidRPr="00593218" w:rsidRDefault="001444D9" w:rsidP="001444D9">
            <w:pPr>
              <w:pStyle w:val="acctfourfigures"/>
              <w:tabs>
                <w:tab w:val="clear" w:pos="765"/>
              </w:tabs>
              <w:spacing w:line="240" w:lineRule="auto"/>
              <w:ind w:left="-46" w:right="25"/>
              <w:jc w:val="right"/>
              <w:rPr>
                <w:rFonts w:ascii="Browallia New" w:hAnsi="Browallia New" w:cs="Browallia New"/>
                <w:sz w:val="24"/>
                <w:szCs w:val="24"/>
              </w:rPr>
            </w:pPr>
          </w:p>
        </w:tc>
        <w:tc>
          <w:tcPr>
            <w:tcW w:w="1094" w:type="dxa"/>
            <w:shd w:val="clear" w:color="auto" w:fill="auto"/>
            <w:vAlign w:val="bottom"/>
          </w:tcPr>
          <w:p w14:paraId="539E6DEC" w14:textId="77777777" w:rsidR="001444D9" w:rsidRPr="00AF180B" w:rsidRDefault="001444D9" w:rsidP="001444D9">
            <w:pPr>
              <w:pStyle w:val="acctfourfigures"/>
              <w:tabs>
                <w:tab w:val="clear" w:pos="765"/>
              </w:tabs>
              <w:spacing w:line="240" w:lineRule="auto"/>
              <w:ind w:left="-46" w:right="25"/>
              <w:jc w:val="right"/>
              <w:rPr>
                <w:rFonts w:ascii="Browallia New" w:hAnsi="Browallia New" w:cs="Browallia New"/>
                <w:sz w:val="24"/>
                <w:szCs w:val="24"/>
              </w:rPr>
            </w:pPr>
          </w:p>
          <w:p w14:paraId="2B9AF7A6" w14:textId="7FEBE64D" w:rsidR="001444D9" w:rsidRPr="00CC73D9" w:rsidRDefault="001444D9" w:rsidP="001444D9">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9,158</w:t>
            </w:r>
          </w:p>
        </w:tc>
        <w:tc>
          <w:tcPr>
            <w:tcW w:w="222" w:type="dxa"/>
            <w:shd w:val="clear" w:color="auto" w:fill="auto"/>
            <w:vAlign w:val="bottom"/>
          </w:tcPr>
          <w:p w14:paraId="731B6B7A" w14:textId="77777777" w:rsidR="001444D9" w:rsidRPr="00CC73D9" w:rsidRDefault="001444D9" w:rsidP="001444D9">
            <w:pPr>
              <w:spacing w:line="240" w:lineRule="auto"/>
              <w:ind w:left="-46" w:right="25"/>
              <w:jc w:val="right"/>
              <w:rPr>
                <w:rFonts w:ascii="Browallia New" w:hAnsi="Browallia New" w:cs="Browallia New"/>
                <w:sz w:val="24"/>
                <w:szCs w:val="24"/>
              </w:rPr>
            </w:pPr>
          </w:p>
        </w:tc>
        <w:tc>
          <w:tcPr>
            <w:tcW w:w="1022" w:type="dxa"/>
            <w:shd w:val="clear" w:color="auto" w:fill="auto"/>
            <w:vAlign w:val="bottom"/>
          </w:tcPr>
          <w:p w14:paraId="7DF70ECB" w14:textId="347A5B3E" w:rsidR="001444D9" w:rsidRPr="00633DF6" w:rsidRDefault="001444D9" w:rsidP="001444D9">
            <w:pPr>
              <w:tabs>
                <w:tab w:val="clear" w:pos="227"/>
                <w:tab w:val="clear" w:pos="454"/>
                <w:tab w:val="clear" w:pos="680"/>
                <w:tab w:val="clear" w:pos="907"/>
                <w:tab w:val="clear" w:pos="1644"/>
                <w:tab w:val="clear" w:pos="1871"/>
              </w:tabs>
              <w:spacing w:line="240" w:lineRule="auto"/>
              <w:ind w:left="-46" w:right="25"/>
              <w:jc w:val="center"/>
              <w:rPr>
                <w:rFonts w:ascii="Browallia New" w:hAnsi="Browallia New" w:cs="Browallia New"/>
                <w:sz w:val="24"/>
                <w:szCs w:val="24"/>
                <w:highlight w:val="red"/>
              </w:rPr>
            </w:pPr>
            <w:r w:rsidRPr="00CC73D9">
              <w:rPr>
                <w:rFonts w:ascii="Browallia New" w:hAnsi="Browallia New" w:cs="Browallia New"/>
                <w:sz w:val="24"/>
                <w:szCs w:val="24"/>
              </w:rPr>
              <w:t xml:space="preserve">         -</w:t>
            </w:r>
          </w:p>
        </w:tc>
        <w:tc>
          <w:tcPr>
            <w:tcW w:w="196" w:type="dxa"/>
            <w:shd w:val="clear" w:color="auto" w:fill="auto"/>
            <w:vAlign w:val="bottom"/>
          </w:tcPr>
          <w:p w14:paraId="09FF7C1C" w14:textId="77777777" w:rsidR="001444D9" w:rsidRPr="00F7454E" w:rsidRDefault="001444D9" w:rsidP="001444D9">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rPr>
            </w:pPr>
          </w:p>
        </w:tc>
        <w:tc>
          <w:tcPr>
            <w:tcW w:w="1120" w:type="dxa"/>
            <w:shd w:val="clear" w:color="auto" w:fill="auto"/>
            <w:vAlign w:val="bottom"/>
          </w:tcPr>
          <w:p w14:paraId="2948E31D" w14:textId="40B8DE45" w:rsidR="001444D9" w:rsidRPr="00F7454E" w:rsidRDefault="001444D9" w:rsidP="001444D9">
            <w:pPr>
              <w:tabs>
                <w:tab w:val="clear" w:pos="227"/>
                <w:tab w:val="clear" w:pos="454"/>
                <w:tab w:val="clear" w:pos="680"/>
                <w:tab w:val="clear" w:pos="907"/>
                <w:tab w:val="clear" w:pos="1644"/>
                <w:tab w:val="clear" w:pos="1871"/>
                <w:tab w:val="left" w:pos="677"/>
              </w:tabs>
              <w:spacing w:line="240" w:lineRule="auto"/>
              <w:ind w:left="-46" w:right="25"/>
              <w:jc w:val="center"/>
              <w:rPr>
                <w:rFonts w:ascii="Browallia New" w:hAnsi="Browallia New" w:cs="Browallia New"/>
                <w:sz w:val="24"/>
                <w:szCs w:val="24"/>
              </w:rPr>
            </w:pPr>
            <w:r w:rsidRPr="00CC73D9">
              <w:rPr>
                <w:rFonts w:ascii="Browallia New" w:hAnsi="Browallia New" w:cs="Browallia New"/>
                <w:sz w:val="24"/>
                <w:szCs w:val="24"/>
              </w:rPr>
              <w:t xml:space="preserve">         -</w:t>
            </w:r>
          </w:p>
        </w:tc>
      </w:tr>
      <w:tr w:rsidR="001444D9" w:rsidRPr="00F7454E" w14:paraId="43A533A7" w14:textId="77777777" w:rsidTr="00BA00A2">
        <w:trPr>
          <w:trHeight w:val="20"/>
        </w:trPr>
        <w:tc>
          <w:tcPr>
            <w:tcW w:w="4045" w:type="dxa"/>
            <w:shd w:val="clear" w:color="auto" w:fill="auto"/>
            <w:vAlign w:val="bottom"/>
          </w:tcPr>
          <w:p w14:paraId="11FF976D" w14:textId="4A9E8687" w:rsidR="001444D9" w:rsidRPr="00F7454E" w:rsidRDefault="001444D9" w:rsidP="001444D9">
            <w:pPr>
              <w:tabs>
                <w:tab w:val="left" w:pos="3390"/>
              </w:tabs>
              <w:spacing w:line="240" w:lineRule="auto"/>
              <w:ind w:left="248" w:hanging="248"/>
              <w:rPr>
                <w:rFonts w:ascii="Browallia New" w:hAnsi="Browallia New" w:cs="Browallia New"/>
                <w:sz w:val="24"/>
                <w:szCs w:val="24"/>
                <w:cs/>
                <w:lang w:val="en-GB"/>
              </w:rPr>
            </w:pPr>
            <w:r w:rsidRPr="00F7454E">
              <w:rPr>
                <w:rFonts w:ascii="Browallia New" w:hAnsi="Browallia New" w:cs="Browallia New"/>
                <w:sz w:val="24"/>
                <w:szCs w:val="24"/>
                <w:cs/>
                <w:lang w:val="en-GB"/>
              </w:rPr>
              <w:t>ขาดทุนจากการลดมูลค่าสินค้า</w:t>
            </w:r>
          </w:p>
        </w:tc>
        <w:tc>
          <w:tcPr>
            <w:tcW w:w="1107" w:type="dxa"/>
            <w:shd w:val="clear" w:color="auto" w:fill="auto"/>
            <w:vAlign w:val="bottom"/>
          </w:tcPr>
          <w:p w14:paraId="1560DC95" w14:textId="4B25B94D" w:rsidR="001444D9" w:rsidRPr="00AF159A" w:rsidRDefault="001444D9" w:rsidP="001444D9">
            <w:pPr>
              <w:pStyle w:val="acctfourfigures"/>
              <w:tabs>
                <w:tab w:val="clear" w:pos="765"/>
              </w:tabs>
              <w:spacing w:line="240" w:lineRule="auto"/>
              <w:ind w:left="-46" w:right="25"/>
              <w:jc w:val="right"/>
              <w:rPr>
                <w:rFonts w:ascii="Browallia New" w:hAnsi="Browallia New" w:cs="Browallia New"/>
                <w:sz w:val="24"/>
                <w:szCs w:val="24"/>
              </w:rPr>
            </w:pPr>
            <w:r w:rsidRPr="00593218">
              <w:rPr>
                <w:rFonts w:ascii="Browallia New" w:hAnsi="Browallia New" w:cs="Browallia New"/>
                <w:sz w:val="24"/>
                <w:szCs w:val="24"/>
              </w:rPr>
              <w:t>2,902</w:t>
            </w:r>
          </w:p>
        </w:tc>
        <w:tc>
          <w:tcPr>
            <w:tcW w:w="209" w:type="dxa"/>
            <w:shd w:val="clear" w:color="auto" w:fill="auto"/>
            <w:vAlign w:val="bottom"/>
          </w:tcPr>
          <w:p w14:paraId="3FFB0B82" w14:textId="77777777" w:rsidR="001444D9" w:rsidRPr="00593218" w:rsidRDefault="001444D9" w:rsidP="001444D9">
            <w:pPr>
              <w:pStyle w:val="acctfourfigures"/>
              <w:tabs>
                <w:tab w:val="clear" w:pos="765"/>
              </w:tabs>
              <w:spacing w:line="240" w:lineRule="auto"/>
              <w:ind w:left="-46" w:right="25"/>
              <w:jc w:val="right"/>
              <w:rPr>
                <w:rFonts w:ascii="Browallia New" w:hAnsi="Browallia New" w:cs="Browallia New"/>
                <w:sz w:val="24"/>
                <w:szCs w:val="24"/>
              </w:rPr>
            </w:pPr>
          </w:p>
        </w:tc>
        <w:tc>
          <w:tcPr>
            <w:tcW w:w="1094" w:type="dxa"/>
            <w:shd w:val="clear" w:color="auto" w:fill="auto"/>
            <w:vAlign w:val="bottom"/>
          </w:tcPr>
          <w:p w14:paraId="1CF549BA" w14:textId="4768CB95" w:rsidR="001444D9" w:rsidRPr="00CC73D9" w:rsidRDefault="001444D9" w:rsidP="001444D9">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2,25</w:t>
            </w:r>
            <w:r>
              <w:rPr>
                <w:rFonts w:ascii="Browallia New" w:hAnsi="Browallia New" w:cs="Browallia New"/>
                <w:sz w:val="24"/>
                <w:szCs w:val="24"/>
              </w:rPr>
              <w:t>8</w:t>
            </w:r>
          </w:p>
        </w:tc>
        <w:tc>
          <w:tcPr>
            <w:tcW w:w="222" w:type="dxa"/>
            <w:shd w:val="clear" w:color="auto" w:fill="auto"/>
            <w:vAlign w:val="bottom"/>
          </w:tcPr>
          <w:p w14:paraId="091A33B3" w14:textId="77777777" w:rsidR="001444D9" w:rsidRPr="00CC73D9" w:rsidRDefault="001444D9" w:rsidP="001444D9">
            <w:pPr>
              <w:spacing w:line="240" w:lineRule="auto"/>
              <w:ind w:left="-46" w:right="25"/>
              <w:jc w:val="right"/>
              <w:rPr>
                <w:rFonts w:ascii="Browallia New" w:hAnsi="Browallia New" w:cs="Browallia New"/>
                <w:sz w:val="24"/>
                <w:szCs w:val="24"/>
                <w:lang w:val="en-GB" w:bidi="ar-SA"/>
              </w:rPr>
            </w:pPr>
          </w:p>
        </w:tc>
        <w:tc>
          <w:tcPr>
            <w:tcW w:w="1022" w:type="dxa"/>
            <w:shd w:val="clear" w:color="auto" w:fill="auto"/>
            <w:vAlign w:val="bottom"/>
          </w:tcPr>
          <w:p w14:paraId="4D3E064F" w14:textId="550B1F22" w:rsidR="001444D9" w:rsidRPr="00633DF6" w:rsidRDefault="001444D9" w:rsidP="001444D9">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highlight w:val="red"/>
              </w:rPr>
            </w:pPr>
            <w:r w:rsidRPr="00A85690" w:rsidDel="003A287A">
              <w:rPr>
                <w:rFonts w:ascii="Browallia New" w:hAnsi="Browallia New" w:cs="Browallia New"/>
                <w:sz w:val="24"/>
                <w:szCs w:val="24"/>
              </w:rPr>
              <w:t>2,902</w:t>
            </w:r>
          </w:p>
        </w:tc>
        <w:tc>
          <w:tcPr>
            <w:tcW w:w="196" w:type="dxa"/>
            <w:shd w:val="clear" w:color="auto" w:fill="auto"/>
            <w:vAlign w:val="bottom"/>
          </w:tcPr>
          <w:p w14:paraId="5F84EBF3" w14:textId="77777777" w:rsidR="001444D9" w:rsidRPr="00F7454E" w:rsidRDefault="001444D9" w:rsidP="001444D9">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p>
        </w:tc>
        <w:tc>
          <w:tcPr>
            <w:tcW w:w="1120" w:type="dxa"/>
            <w:shd w:val="clear" w:color="auto" w:fill="auto"/>
            <w:vAlign w:val="bottom"/>
          </w:tcPr>
          <w:p w14:paraId="095CAEA9" w14:textId="51E53E2B" w:rsidR="001444D9" w:rsidRPr="00F7454E" w:rsidRDefault="001444D9" w:rsidP="001444D9">
            <w:pPr>
              <w:tabs>
                <w:tab w:val="clear" w:pos="227"/>
                <w:tab w:val="clear" w:pos="454"/>
                <w:tab w:val="clear" w:pos="680"/>
                <w:tab w:val="clear" w:pos="907"/>
                <w:tab w:val="clear" w:pos="1644"/>
                <w:tab w:val="clear" w:pos="1871"/>
                <w:tab w:val="left" w:pos="677"/>
              </w:tabs>
              <w:spacing w:line="240" w:lineRule="auto"/>
              <w:ind w:left="-46" w:right="25"/>
              <w:jc w:val="right"/>
              <w:rPr>
                <w:rFonts w:ascii="Browallia New" w:hAnsi="Browallia New" w:cs="Browallia New"/>
                <w:sz w:val="24"/>
                <w:szCs w:val="24"/>
                <w:lang w:val="en-GB" w:bidi="ar-SA"/>
              </w:rPr>
            </w:pPr>
            <w:r w:rsidRPr="00CC73D9">
              <w:rPr>
                <w:rFonts w:ascii="Browallia New" w:hAnsi="Browallia New" w:cs="Browallia New"/>
                <w:sz w:val="24"/>
                <w:szCs w:val="24"/>
              </w:rPr>
              <w:t xml:space="preserve">         2,25</w:t>
            </w:r>
            <w:r>
              <w:rPr>
                <w:rFonts w:ascii="Browallia New" w:hAnsi="Browallia New" w:cs="Browallia New"/>
                <w:sz w:val="24"/>
                <w:szCs w:val="24"/>
              </w:rPr>
              <w:t>8</w:t>
            </w:r>
          </w:p>
        </w:tc>
      </w:tr>
      <w:tr w:rsidR="001444D9" w:rsidRPr="001072B8" w14:paraId="032B3717" w14:textId="77777777" w:rsidTr="00BA00A2">
        <w:trPr>
          <w:trHeight w:val="20"/>
        </w:trPr>
        <w:tc>
          <w:tcPr>
            <w:tcW w:w="4045" w:type="dxa"/>
            <w:shd w:val="clear" w:color="auto" w:fill="auto"/>
            <w:vAlign w:val="bottom"/>
          </w:tcPr>
          <w:p w14:paraId="33BB7897" w14:textId="36A46FB4" w:rsidR="001444D9" w:rsidRPr="00F7454E" w:rsidRDefault="001444D9" w:rsidP="001444D9">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หนี้สูญและ</w:t>
            </w:r>
            <w:r>
              <w:rPr>
                <w:rFonts w:ascii="Browallia New" w:hAnsi="Browallia New" w:cs="Browallia New" w:hint="cs"/>
                <w:sz w:val="24"/>
                <w:szCs w:val="24"/>
                <w:cs/>
              </w:rPr>
              <w:t>ผลขาดทุนจากการด้อยค่า</w:t>
            </w:r>
            <w:r w:rsidRPr="00F46B29">
              <w:rPr>
                <w:rFonts w:ascii="Browallia New" w:hAnsi="Browallia New" w:cs="Browallia New"/>
                <w:sz w:val="24"/>
                <w:szCs w:val="24"/>
              </w:rPr>
              <w:t xml:space="preserve"> </w:t>
            </w:r>
          </w:p>
        </w:tc>
        <w:tc>
          <w:tcPr>
            <w:tcW w:w="1107" w:type="dxa"/>
            <w:shd w:val="clear" w:color="auto" w:fill="auto"/>
            <w:vAlign w:val="bottom"/>
          </w:tcPr>
          <w:p w14:paraId="3A0E1A6A" w14:textId="16ED66A0" w:rsidR="001444D9" w:rsidRPr="00AF159A" w:rsidRDefault="001444D9" w:rsidP="001444D9">
            <w:pPr>
              <w:pStyle w:val="acctfourfigures"/>
              <w:tabs>
                <w:tab w:val="clear" w:pos="765"/>
              </w:tabs>
              <w:spacing w:line="240" w:lineRule="auto"/>
              <w:ind w:left="-46" w:right="25"/>
              <w:jc w:val="right"/>
              <w:rPr>
                <w:rFonts w:ascii="Browallia New" w:hAnsi="Browallia New" w:cs="Browallia New"/>
                <w:sz w:val="24"/>
                <w:szCs w:val="24"/>
              </w:rPr>
            </w:pPr>
            <w:r w:rsidRPr="00AF159A">
              <w:rPr>
                <w:rFonts w:ascii="Browallia New" w:hAnsi="Browallia New" w:cs="Browallia New"/>
                <w:sz w:val="24"/>
                <w:szCs w:val="24"/>
              </w:rPr>
              <w:t>126,031</w:t>
            </w:r>
          </w:p>
        </w:tc>
        <w:tc>
          <w:tcPr>
            <w:tcW w:w="209" w:type="dxa"/>
            <w:shd w:val="clear" w:color="auto" w:fill="auto"/>
            <w:vAlign w:val="bottom"/>
          </w:tcPr>
          <w:p w14:paraId="4A181B04" w14:textId="77777777" w:rsidR="001444D9" w:rsidRPr="00593218" w:rsidRDefault="001444D9" w:rsidP="001444D9">
            <w:pPr>
              <w:pStyle w:val="acctfourfigures"/>
              <w:tabs>
                <w:tab w:val="clear" w:pos="765"/>
              </w:tabs>
              <w:spacing w:line="240" w:lineRule="auto"/>
              <w:ind w:left="-46" w:right="25"/>
              <w:jc w:val="right"/>
              <w:rPr>
                <w:rFonts w:ascii="Browallia New" w:hAnsi="Browallia New" w:cs="Browallia New"/>
                <w:sz w:val="24"/>
                <w:szCs w:val="24"/>
              </w:rPr>
            </w:pPr>
          </w:p>
        </w:tc>
        <w:tc>
          <w:tcPr>
            <w:tcW w:w="1094" w:type="dxa"/>
            <w:shd w:val="clear" w:color="auto" w:fill="auto"/>
            <w:vAlign w:val="bottom"/>
          </w:tcPr>
          <w:p w14:paraId="19D13F5F" w14:textId="16D8B4B9" w:rsidR="001444D9" w:rsidRPr="00CC73D9" w:rsidRDefault="001444D9" w:rsidP="001444D9">
            <w:pPr>
              <w:pStyle w:val="acctfourfigures"/>
              <w:tabs>
                <w:tab w:val="clear" w:pos="765"/>
              </w:tabs>
              <w:spacing w:line="240" w:lineRule="auto"/>
              <w:ind w:left="-46" w:right="25"/>
              <w:jc w:val="right"/>
              <w:rPr>
                <w:rFonts w:ascii="Browallia New" w:hAnsi="Browallia New" w:cs="Browallia New"/>
                <w:sz w:val="24"/>
                <w:szCs w:val="24"/>
              </w:rPr>
            </w:pPr>
            <w:r w:rsidRPr="003B12FA">
              <w:rPr>
                <w:rFonts w:ascii="Browallia New" w:hAnsi="Browallia New" w:cs="Browallia New"/>
                <w:sz w:val="24"/>
                <w:szCs w:val="24"/>
              </w:rPr>
              <w:t>88,13</w:t>
            </w:r>
            <w:r>
              <w:rPr>
                <w:rFonts w:ascii="Browallia New" w:hAnsi="Browallia New" w:cs="Browallia New"/>
                <w:sz w:val="24"/>
                <w:szCs w:val="24"/>
              </w:rPr>
              <w:t>0</w:t>
            </w:r>
          </w:p>
        </w:tc>
        <w:tc>
          <w:tcPr>
            <w:tcW w:w="222" w:type="dxa"/>
            <w:shd w:val="clear" w:color="auto" w:fill="auto"/>
            <w:vAlign w:val="bottom"/>
          </w:tcPr>
          <w:p w14:paraId="0B78EDF7" w14:textId="77777777" w:rsidR="001444D9" w:rsidRPr="00CC73D9" w:rsidRDefault="001444D9" w:rsidP="001444D9">
            <w:pPr>
              <w:spacing w:line="240" w:lineRule="auto"/>
              <w:ind w:left="-46" w:right="25"/>
              <w:jc w:val="right"/>
              <w:rPr>
                <w:rFonts w:ascii="Browallia New" w:hAnsi="Browallia New" w:cs="Browallia New"/>
                <w:sz w:val="24"/>
                <w:szCs w:val="24"/>
                <w:lang w:val="en-GB" w:bidi="ar-SA"/>
              </w:rPr>
            </w:pPr>
          </w:p>
        </w:tc>
        <w:tc>
          <w:tcPr>
            <w:tcW w:w="1022" w:type="dxa"/>
            <w:shd w:val="clear" w:color="auto" w:fill="auto"/>
            <w:vAlign w:val="bottom"/>
          </w:tcPr>
          <w:p w14:paraId="394DD707" w14:textId="26B62B60" w:rsidR="001444D9" w:rsidRPr="00633DF6" w:rsidRDefault="001444D9" w:rsidP="001444D9">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highlight w:val="red"/>
              </w:rPr>
            </w:pPr>
            <w:r w:rsidRPr="00A85690">
              <w:rPr>
                <w:rFonts w:ascii="Browallia New" w:hAnsi="Browallia New" w:cs="Browallia New"/>
                <w:sz w:val="24"/>
                <w:szCs w:val="24"/>
              </w:rPr>
              <w:t>49,628</w:t>
            </w:r>
          </w:p>
        </w:tc>
        <w:tc>
          <w:tcPr>
            <w:tcW w:w="196" w:type="dxa"/>
            <w:shd w:val="clear" w:color="auto" w:fill="auto"/>
            <w:vAlign w:val="bottom"/>
          </w:tcPr>
          <w:p w14:paraId="7A3EE727" w14:textId="77777777" w:rsidR="001444D9" w:rsidRPr="001072B8" w:rsidRDefault="001444D9" w:rsidP="001444D9">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p>
        </w:tc>
        <w:tc>
          <w:tcPr>
            <w:tcW w:w="1120" w:type="dxa"/>
            <w:shd w:val="clear" w:color="auto" w:fill="auto"/>
            <w:vAlign w:val="bottom"/>
          </w:tcPr>
          <w:p w14:paraId="5A36CB89" w14:textId="1EC0EE1D" w:rsidR="001444D9" w:rsidRPr="001072B8" w:rsidRDefault="001444D9" w:rsidP="001444D9">
            <w:pPr>
              <w:tabs>
                <w:tab w:val="clear" w:pos="227"/>
                <w:tab w:val="clear" w:pos="454"/>
                <w:tab w:val="clear" w:pos="680"/>
                <w:tab w:val="clear" w:pos="1644"/>
                <w:tab w:val="clear" w:pos="1871"/>
              </w:tabs>
              <w:spacing w:line="240" w:lineRule="auto"/>
              <w:ind w:left="-46" w:right="25"/>
              <w:jc w:val="right"/>
              <w:rPr>
                <w:rFonts w:ascii="Browallia New" w:hAnsi="Browallia New" w:cs="Browallia New"/>
                <w:sz w:val="24"/>
                <w:szCs w:val="24"/>
                <w:lang w:val="en-GB" w:bidi="ar-SA"/>
              </w:rPr>
            </w:pPr>
            <w:r w:rsidRPr="00AF180B">
              <w:rPr>
                <w:rFonts w:ascii="Browallia New" w:hAnsi="Browallia New" w:cs="Browallia New"/>
                <w:sz w:val="24"/>
                <w:szCs w:val="24"/>
              </w:rPr>
              <w:t>31,480</w:t>
            </w:r>
          </w:p>
        </w:tc>
      </w:tr>
      <w:tr w:rsidR="001444D9" w:rsidRPr="00F7454E" w14:paraId="0CB6CEC3" w14:textId="77777777" w:rsidTr="00BA00A2">
        <w:trPr>
          <w:trHeight w:val="20"/>
        </w:trPr>
        <w:tc>
          <w:tcPr>
            <w:tcW w:w="4045" w:type="dxa"/>
            <w:shd w:val="clear" w:color="auto" w:fill="auto"/>
            <w:vAlign w:val="bottom"/>
          </w:tcPr>
          <w:p w14:paraId="2BED2B8C" w14:textId="77777777" w:rsidR="001444D9" w:rsidRPr="00F7454E" w:rsidRDefault="001444D9" w:rsidP="001444D9">
            <w:pPr>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ค่าเช่าสถานที่</w:t>
            </w:r>
          </w:p>
        </w:tc>
        <w:tc>
          <w:tcPr>
            <w:tcW w:w="1107" w:type="dxa"/>
            <w:shd w:val="clear" w:color="auto" w:fill="auto"/>
            <w:vAlign w:val="bottom"/>
          </w:tcPr>
          <w:p w14:paraId="44AC6A8F" w14:textId="7585375B" w:rsidR="001444D9" w:rsidRPr="00AF159A" w:rsidRDefault="001444D9" w:rsidP="001444D9">
            <w:pPr>
              <w:pStyle w:val="acctfourfigures"/>
              <w:tabs>
                <w:tab w:val="clear" w:pos="765"/>
              </w:tabs>
              <w:spacing w:line="240" w:lineRule="auto"/>
              <w:ind w:left="-46" w:right="25"/>
              <w:jc w:val="right"/>
              <w:rPr>
                <w:rFonts w:ascii="Browallia New" w:hAnsi="Browallia New" w:cs="Browallia New"/>
                <w:sz w:val="24"/>
                <w:szCs w:val="24"/>
              </w:rPr>
            </w:pPr>
            <w:r w:rsidRPr="00593218">
              <w:rPr>
                <w:rFonts w:ascii="Browallia New" w:hAnsi="Browallia New" w:cs="Browallia New"/>
                <w:sz w:val="24"/>
                <w:szCs w:val="24"/>
              </w:rPr>
              <w:t xml:space="preserve">528 </w:t>
            </w:r>
          </w:p>
        </w:tc>
        <w:tc>
          <w:tcPr>
            <w:tcW w:w="209" w:type="dxa"/>
            <w:shd w:val="clear" w:color="auto" w:fill="auto"/>
            <w:vAlign w:val="bottom"/>
          </w:tcPr>
          <w:p w14:paraId="2580D27B" w14:textId="77777777" w:rsidR="001444D9" w:rsidRPr="00593218" w:rsidRDefault="001444D9" w:rsidP="001444D9">
            <w:pPr>
              <w:pStyle w:val="acctfourfigures"/>
              <w:tabs>
                <w:tab w:val="clear" w:pos="765"/>
              </w:tabs>
              <w:spacing w:line="240" w:lineRule="auto"/>
              <w:ind w:left="-46" w:right="25"/>
              <w:jc w:val="right"/>
              <w:rPr>
                <w:rFonts w:ascii="Browallia New" w:hAnsi="Browallia New" w:cs="Browallia New"/>
                <w:sz w:val="24"/>
                <w:szCs w:val="24"/>
              </w:rPr>
            </w:pPr>
          </w:p>
        </w:tc>
        <w:tc>
          <w:tcPr>
            <w:tcW w:w="1094" w:type="dxa"/>
            <w:shd w:val="clear" w:color="auto" w:fill="auto"/>
            <w:vAlign w:val="bottom"/>
          </w:tcPr>
          <w:p w14:paraId="5A178D0D" w14:textId="31328365" w:rsidR="001444D9" w:rsidRPr="00CC73D9" w:rsidRDefault="001444D9" w:rsidP="001444D9">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17,863</w:t>
            </w:r>
          </w:p>
        </w:tc>
        <w:tc>
          <w:tcPr>
            <w:tcW w:w="222" w:type="dxa"/>
            <w:shd w:val="clear" w:color="auto" w:fill="auto"/>
            <w:vAlign w:val="bottom"/>
          </w:tcPr>
          <w:p w14:paraId="548B19CB" w14:textId="77777777" w:rsidR="001444D9" w:rsidRPr="00CC73D9" w:rsidRDefault="001444D9" w:rsidP="001444D9">
            <w:pPr>
              <w:spacing w:line="240" w:lineRule="auto"/>
              <w:ind w:left="-46" w:right="25"/>
              <w:jc w:val="right"/>
              <w:rPr>
                <w:rFonts w:ascii="Browallia New" w:hAnsi="Browallia New" w:cs="Browallia New"/>
                <w:sz w:val="24"/>
                <w:szCs w:val="24"/>
                <w:lang w:val="en-GB" w:bidi="ar-SA"/>
              </w:rPr>
            </w:pPr>
          </w:p>
        </w:tc>
        <w:tc>
          <w:tcPr>
            <w:tcW w:w="1022" w:type="dxa"/>
            <w:shd w:val="clear" w:color="auto" w:fill="auto"/>
            <w:vAlign w:val="bottom"/>
          </w:tcPr>
          <w:p w14:paraId="77695410" w14:textId="76B04DAB" w:rsidR="001444D9" w:rsidRPr="004844D2" w:rsidRDefault="001444D9" w:rsidP="001444D9">
            <w:pPr>
              <w:tabs>
                <w:tab w:val="clear" w:pos="227"/>
                <w:tab w:val="clear" w:pos="454"/>
                <w:tab w:val="clear" w:pos="680"/>
                <w:tab w:val="clear" w:pos="907"/>
                <w:tab w:val="clear" w:pos="1644"/>
                <w:tab w:val="clear" w:pos="1871"/>
              </w:tabs>
              <w:spacing w:line="240" w:lineRule="auto"/>
              <w:ind w:left="-46" w:right="25"/>
              <w:jc w:val="center"/>
              <w:rPr>
                <w:rFonts w:ascii="Browallia New" w:hAnsi="Browallia New" w:cs="Browallia New"/>
                <w:sz w:val="24"/>
                <w:szCs w:val="24"/>
                <w:highlight w:val="magenta"/>
                <w:cs/>
              </w:rPr>
            </w:pPr>
            <w:r w:rsidRPr="00CC73D9">
              <w:rPr>
                <w:rFonts w:ascii="Browallia New" w:hAnsi="Browallia New" w:cs="Browallia New"/>
                <w:sz w:val="24"/>
                <w:szCs w:val="24"/>
              </w:rPr>
              <w:t xml:space="preserve">         -</w:t>
            </w:r>
          </w:p>
        </w:tc>
        <w:tc>
          <w:tcPr>
            <w:tcW w:w="196" w:type="dxa"/>
            <w:shd w:val="clear" w:color="auto" w:fill="auto"/>
            <w:vAlign w:val="bottom"/>
          </w:tcPr>
          <w:p w14:paraId="1ECAE96B" w14:textId="77777777" w:rsidR="001444D9" w:rsidRPr="00F7454E" w:rsidRDefault="001444D9" w:rsidP="001444D9">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p>
        </w:tc>
        <w:tc>
          <w:tcPr>
            <w:tcW w:w="1120" w:type="dxa"/>
            <w:shd w:val="clear" w:color="auto" w:fill="auto"/>
            <w:vAlign w:val="bottom"/>
          </w:tcPr>
          <w:p w14:paraId="69696E3B" w14:textId="244DA42E" w:rsidR="001444D9" w:rsidRPr="00F7454E" w:rsidRDefault="001444D9" w:rsidP="001444D9">
            <w:pPr>
              <w:tabs>
                <w:tab w:val="clear" w:pos="227"/>
                <w:tab w:val="clear" w:pos="454"/>
                <w:tab w:val="clear" w:pos="680"/>
                <w:tab w:val="clear" w:pos="1644"/>
                <w:tab w:val="clear" w:pos="1871"/>
              </w:tabs>
              <w:spacing w:line="240" w:lineRule="auto"/>
              <w:ind w:left="-46" w:right="25"/>
              <w:jc w:val="right"/>
              <w:rPr>
                <w:rFonts w:ascii="Browallia New" w:hAnsi="Browallia New" w:cs="Browallia New"/>
                <w:sz w:val="24"/>
                <w:szCs w:val="24"/>
                <w:cs/>
                <w:lang w:val="en-GB"/>
              </w:rPr>
            </w:pPr>
            <w:r w:rsidRPr="00AF180B">
              <w:rPr>
                <w:rFonts w:ascii="Browallia New" w:hAnsi="Browallia New" w:cs="Browallia New"/>
                <w:sz w:val="24"/>
                <w:szCs w:val="24"/>
              </w:rPr>
              <w:t>11,983</w:t>
            </w:r>
          </w:p>
        </w:tc>
      </w:tr>
      <w:tr w:rsidR="001444D9" w:rsidRPr="00F7454E" w14:paraId="629B8065" w14:textId="77777777" w:rsidTr="00BA00A2">
        <w:trPr>
          <w:trHeight w:val="20"/>
        </w:trPr>
        <w:tc>
          <w:tcPr>
            <w:tcW w:w="4045" w:type="dxa"/>
            <w:shd w:val="clear" w:color="auto" w:fill="auto"/>
            <w:vAlign w:val="bottom"/>
          </w:tcPr>
          <w:p w14:paraId="5C26D5F2" w14:textId="77777777" w:rsidR="001444D9" w:rsidRPr="00F7454E" w:rsidRDefault="001444D9" w:rsidP="001444D9">
            <w:pPr>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ค่าสาธารณูปโภค</w:t>
            </w:r>
          </w:p>
        </w:tc>
        <w:tc>
          <w:tcPr>
            <w:tcW w:w="1107" w:type="dxa"/>
            <w:shd w:val="clear" w:color="auto" w:fill="auto"/>
            <w:vAlign w:val="bottom"/>
          </w:tcPr>
          <w:p w14:paraId="58EA8D37" w14:textId="12A9A4EF" w:rsidR="001444D9" w:rsidRPr="00AF159A" w:rsidRDefault="001444D9" w:rsidP="001444D9">
            <w:pPr>
              <w:pStyle w:val="acctfourfigures"/>
              <w:tabs>
                <w:tab w:val="clear" w:pos="765"/>
              </w:tabs>
              <w:spacing w:line="240" w:lineRule="auto"/>
              <w:ind w:left="-46" w:right="25"/>
              <w:jc w:val="right"/>
              <w:rPr>
                <w:rFonts w:ascii="Browallia New" w:hAnsi="Browallia New" w:cs="Browallia New"/>
                <w:sz w:val="24"/>
                <w:szCs w:val="24"/>
              </w:rPr>
            </w:pPr>
            <w:r w:rsidRPr="00593218">
              <w:rPr>
                <w:rFonts w:ascii="Browallia New" w:hAnsi="Browallia New" w:cs="Browallia New"/>
                <w:sz w:val="24"/>
                <w:szCs w:val="24"/>
              </w:rPr>
              <w:t>56,340</w:t>
            </w:r>
          </w:p>
        </w:tc>
        <w:tc>
          <w:tcPr>
            <w:tcW w:w="209" w:type="dxa"/>
            <w:shd w:val="clear" w:color="auto" w:fill="auto"/>
            <w:vAlign w:val="bottom"/>
          </w:tcPr>
          <w:p w14:paraId="39384AD3" w14:textId="77777777" w:rsidR="001444D9" w:rsidRPr="00593218" w:rsidRDefault="001444D9" w:rsidP="001444D9">
            <w:pPr>
              <w:pStyle w:val="acctfourfigures"/>
              <w:tabs>
                <w:tab w:val="clear" w:pos="765"/>
              </w:tabs>
              <w:spacing w:line="240" w:lineRule="auto"/>
              <w:ind w:left="-46" w:right="25"/>
              <w:jc w:val="right"/>
              <w:rPr>
                <w:rFonts w:ascii="Browallia New" w:hAnsi="Browallia New" w:cs="Browallia New"/>
                <w:sz w:val="24"/>
                <w:szCs w:val="24"/>
              </w:rPr>
            </w:pPr>
          </w:p>
        </w:tc>
        <w:tc>
          <w:tcPr>
            <w:tcW w:w="1094" w:type="dxa"/>
            <w:shd w:val="clear" w:color="auto" w:fill="auto"/>
            <w:vAlign w:val="bottom"/>
          </w:tcPr>
          <w:p w14:paraId="3F9B644F" w14:textId="42AC4A3E" w:rsidR="001444D9" w:rsidRPr="00CC73D9" w:rsidRDefault="001444D9" w:rsidP="001444D9">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66,722</w:t>
            </w:r>
          </w:p>
        </w:tc>
        <w:tc>
          <w:tcPr>
            <w:tcW w:w="222" w:type="dxa"/>
            <w:shd w:val="clear" w:color="auto" w:fill="auto"/>
            <w:vAlign w:val="bottom"/>
          </w:tcPr>
          <w:p w14:paraId="4763F481" w14:textId="77777777" w:rsidR="001444D9" w:rsidRPr="00CC73D9" w:rsidRDefault="001444D9" w:rsidP="001444D9">
            <w:pPr>
              <w:spacing w:line="240" w:lineRule="auto"/>
              <w:ind w:left="-46" w:right="25"/>
              <w:jc w:val="right"/>
              <w:rPr>
                <w:rFonts w:ascii="Browallia New" w:hAnsi="Browallia New" w:cs="Browallia New"/>
                <w:sz w:val="24"/>
                <w:szCs w:val="24"/>
                <w:lang w:val="en-GB" w:bidi="ar-SA"/>
              </w:rPr>
            </w:pPr>
          </w:p>
        </w:tc>
        <w:tc>
          <w:tcPr>
            <w:tcW w:w="1022" w:type="dxa"/>
            <w:shd w:val="clear" w:color="auto" w:fill="auto"/>
            <w:vAlign w:val="bottom"/>
          </w:tcPr>
          <w:p w14:paraId="60A7CF7B" w14:textId="64A082FE" w:rsidR="001444D9" w:rsidRPr="004844D2" w:rsidRDefault="001444D9" w:rsidP="001444D9">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rPr>
            </w:pPr>
            <w:r w:rsidRPr="00851921">
              <w:rPr>
                <w:rFonts w:ascii="Browallia New" w:hAnsi="Browallia New" w:cs="Browallia New"/>
                <w:sz w:val="24"/>
                <w:szCs w:val="24"/>
              </w:rPr>
              <w:t>19,189</w:t>
            </w:r>
          </w:p>
        </w:tc>
        <w:tc>
          <w:tcPr>
            <w:tcW w:w="196" w:type="dxa"/>
            <w:shd w:val="clear" w:color="auto" w:fill="auto"/>
            <w:vAlign w:val="bottom"/>
          </w:tcPr>
          <w:p w14:paraId="20CF7AA0" w14:textId="77777777" w:rsidR="001444D9" w:rsidRPr="00F7454E" w:rsidRDefault="001444D9" w:rsidP="001444D9">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p>
        </w:tc>
        <w:tc>
          <w:tcPr>
            <w:tcW w:w="1120" w:type="dxa"/>
            <w:shd w:val="clear" w:color="auto" w:fill="auto"/>
            <w:vAlign w:val="bottom"/>
          </w:tcPr>
          <w:p w14:paraId="52A016E7" w14:textId="0AAC0984" w:rsidR="001444D9" w:rsidRPr="00F7454E" w:rsidRDefault="001444D9" w:rsidP="001444D9">
            <w:pPr>
              <w:tabs>
                <w:tab w:val="clear" w:pos="227"/>
                <w:tab w:val="clear" w:pos="454"/>
                <w:tab w:val="clear" w:pos="680"/>
                <w:tab w:val="clear" w:pos="1644"/>
                <w:tab w:val="clear" w:pos="1871"/>
              </w:tabs>
              <w:spacing w:line="240" w:lineRule="auto"/>
              <w:ind w:left="-46" w:right="25"/>
              <w:jc w:val="right"/>
              <w:rPr>
                <w:rFonts w:ascii="Browallia New" w:hAnsi="Browallia New" w:cs="Browallia New"/>
                <w:sz w:val="24"/>
                <w:szCs w:val="24"/>
                <w:lang w:val="en-GB" w:bidi="ar-SA"/>
              </w:rPr>
            </w:pPr>
            <w:r w:rsidRPr="00AF180B">
              <w:rPr>
                <w:rFonts w:ascii="Browallia New" w:hAnsi="Browallia New" w:cs="Browallia New"/>
                <w:sz w:val="24"/>
                <w:szCs w:val="24"/>
              </w:rPr>
              <w:t>23,433</w:t>
            </w:r>
          </w:p>
        </w:tc>
      </w:tr>
      <w:tr w:rsidR="001444D9" w:rsidRPr="00F7454E" w14:paraId="6B55AC30" w14:textId="77777777" w:rsidTr="00BA00A2">
        <w:trPr>
          <w:trHeight w:val="20"/>
        </w:trPr>
        <w:tc>
          <w:tcPr>
            <w:tcW w:w="4045" w:type="dxa"/>
            <w:shd w:val="clear" w:color="auto" w:fill="auto"/>
            <w:vAlign w:val="bottom"/>
          </w:tcPr>
          <w:p w14:paraId="029992CA" w14:textId="77777777" w:rsidR="001444D9" w:rsidRPr="00F7454E" w:rsidRDefault="001444D9" w:rsidP="001444D9">
            <w:pPr>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ค่าโฆษณาและประชาสัมพันธ์</w:t>
            </w:r>
          </w:p>
        </w:tc>
        <w:tc>
          <w:tcPr>
            <w:tcW w:w="1107" w:type="dxa"/>
            <w:shd w:val="clear" w:color="auto" w:fill="auto"/>
            <w:vAlign w:val="bottom"/>
          </w:tcPr>
          <w:p w14:paraId="58A0F8AB" w14:textId="1129220B" w:rsidR="001444D9" w:rsidRPr="00AF159A" w:rsidRDefault="001444D9" w:rsidP="001444D9">
            <w:pPr>
              <w:pStyle w:val="acctfourfigures"/>
              <w:tabs>
                <w:tab w:val="clear" w:pos="765"/>
              </w:tabs>
              <w:spacing w:line="240" w:lineRule="auto"/>
              <w:ind w:left="-46" w:right="25"/>
              <w:jc w:val="right"/>
              <w:rPr>
                <w:rFonts w:ascii="Browallia New" w:hAnsi="Browallia New" w:cs="Browallia New"/>
                <w:sz w:val="24"/>
                <w:szCs w:val="24"/>
              </w:rPr>
            </w:pPr>
            <w:r w:rsidRPr="00593218">
              <w:rPr>
                <w:rFonts w:ascii="Browallia New" w:hAnsi="Browallia New" w:cs="Browallia New"/>
                <w:sz w:val="24"/>
                <w:szCs w:val="24"/>
              </w:rPr>
              <w:t xml:space="preserve">35,432 </w:t>
            </w:r>
          </w:p>
        </w:tc>
        <w:tc>
          <w:tcPr>
            <w:tcW w:w="209" w:type="dxa"/>
            <w:shd w:val="clear" w:color="auto" w:fill="auto"/>
            <w:vAlign w:val="bottom"/>
          </w:tcPr>
          <w:p w14:paraId="3270952F" w14:textId="77777777" w:rsidR="001444D9" w:rsidRPr="00593218" w:rsidRDefault="001444D9" w:rsidP="001444D9">
            <w:pPr>
              <w:pStyle w:val="acctfourfigures"/>
              <w:tabs>
                <w:tab w:val="clear" w:pos="765"/>
              </w:tabs>
              <w:spacing w:line="240" w:lineRule="auto"/>
              <w:ind w:left="-46" w:right="25"/>
              <w:jc w:val="right"/>
              <w:rPr>
                <w:rFonts w:ascii="Browallia New" w:hAnsi="Browallia New" w:cs="Browallia New"/>
                <w:sz w:val="24"/>
                <w:szCs w:val="24"/>
              </w:rPr>
            </w:pPr>
          </w:p>
        </w:tc>
        <w:tc>
          <w:tcPr>
            <w:tcW w:w="1094" w:type="dxa"/>
            <w:shd w:val="clear" w:color="auto" w:fill="auto"/>
            <w:vAlign w:val="bottom"/>
          </w:tcPr>
          <w:p w14:paraId="24180D7C" w14:textId="7FCD13C7" w:rsidR="001444D9" w:rsidRPr="00CC73D9" w:rsidRDefault="001444D9" w:rsidP="001444D9">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26,556</w:t>
            </w:r>
          </w:p>
        </w:tc>
        <w:tc>
          <w:tcPr>
            <w:tcW w:w="222" w:type="dxa"/>
            <w:shd w:val="clear" w:color="auto" w:fill="auto"/>
            <w:vAlign w:val="bottom"/>
          </w:tcPr>
          <w:p w14:paraId="49CA069E" w14:textId="77777777" w:rsidR="001444D9" w:rsidRPr="00CC73D9" w:rsidRDefault="001444D9" w:rsidP="001444D9">
            <w:pPr>
              <w:spacing w:line="240" w:lineRule="auto"/>
              <w:ind w:left="-46" w:right="25"/>
              <w:jc w:val="right"/>
              <w:rPr>
                <w:rFonts w:ascii="Browallia New" w:hAnsi="Browallia New" w:cs="Browallia New"/>
                <w:sz w:val="24"/>
                <w:szCs w:val="24"/>
                <w:lang w:val="en-GB" w:bidi="ar-SA"/>
              </w:rPr>
            </w:pPr>
          </w:p>
        </w:tc>
        <w:tc>
          <w:tcPr>
            <w:tcW w:w="1022" w:type="dxa"/>
            <w:shd w:val="clear" w:color="auto" w:fill="auto"/>
            <w:vAlign w:val="bottom"/>
          </w:tcPr>
          <w:p w14:paraId="666CBA8E" w14:textId="7CCE3D6F" w:rsidR="001444D9" w:rsidRPr="00633DF6" w:rsidRDefault="001444D9" w:rsidP="001444D9">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highlight w:val="red"/>
                <w:cs/>
              </w:rPr>
            </w:pPr>
            <w:r w:rsidRPr="00851921">
              <w:rPr>
                <w:rFonts w:ascii="Browallia New" w:hAnsi="Browallia New" w:cs="Browallia New"/>
                <w:sz w:val="24"/>
                <w:szCs w:val="24"/>
              </w:rPr>
              <w:t>3,750</w:t>
            </w:r>
          </w:p>
        </w:tc>
        <w:tc>
          <w:tcPr>
            <w:tcW w:w="196" w:type="dxa"/>
            <w:shd w:val="clear" w:color="auto" w:fill="auto"/>
            <w:vAlign w:val="bottom"/>
          </w:tcPr>
          <w:p w14:paraId="743DCDA6" w14:textId="77777777" w:rsidR="001444D9" w:rsidRPr="00F7454E" w:rsidRDefault="001444D9" w:rsidP="001444D9">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p>
        </w:tc>
        <w:tc>
          <w:tcPr>
            <w:tcW w:w="1120" w:type="dxa"/>
            <w:shd w:val="clear" w:color="auto" w:fill="auto"/>
            <w:vAlign w:val="bottom"/>
          </w:tcPr>
          <w:p w14:paraId="02074102" w14:textId="632BEA66" w:rsidR="001444D9" w:rsidRPr="00F7454E" w:rsidRDefault="001444D9" w:rsidP="001444D9">
            <w:pPr>
              <w:tabs>
                <w:tab w:val="clear" w:pos="227"/>
                <w:tab w:val="clear" w:pos="454"/>
                <w:tab w:val="clear" w:pos="680"/>
                <w:tab w:val="clear" w:pos="907"/>
                <w:tab w:val="clear" w:pos="1644"/>
                <w:tab w:val="clear" w:pos="1871"/>
                <w:tab w:val="left" w:pos="677"/>
              </w:tabs>
              <w:spacing w:line="240" w:lineRule="auto"/>
              <w:ind w:left="-46" w:right="25"/>
              <w:jc w:val="right"/>
              <w:rPr>
                <w:rFonts w:ascii="Browallia New" w:hAnsi="Browallia New" w:cs="Browallia New"/>
                <w:sz w:val="24"/>
                <w:szCs w:val="24"/>
                <w:cs/>
                <w:lang w:val="en-GB"/>
              </w:rPr>
            </w:pPr>
            <w:r w:rsidRPr="00AF180B">
              <w:rPr>
                <w:rFonts w:ascii="Browallia New" w:hAnsi="Browallia New" w:cs="Browallia New"/>
                <w:sz w:val="24"/>
                <w:szCs w:val="24"/>
              </w:rPr>
              <w:t>8,469</w:t>
            </w:r>
          </w:p>
        </w:tc>
      </w:tr>
      <w:tr w:rsidR="001444D9" w:rsidRPr="00F7454E" w14:paraId="7B12C276" w14:textId="77777777" w:rsidTr="00BA00A2">
        <w:trPr>
          <w:trHeight w:val="20"/>
        </w:trPr>
        <w:tc>
          <w:tcPr>
            <w:tcW w:w="4045" w:type="dxa"/>
            <w:shd w:val="clear" w:color="auto" w:fill="auto"/>
            <w:vAlign w:val="bottom"/>
          </w:tcPr>
          <w:p w14:paraId="50BB8BB3" w14:textId="77777777" w:rsidR="001444D9" w:rsidRPr="00F7454E" w:rsidRDefault="001444D9" w:rsidP="001444D9">
            <w:pPr>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ค่าภาษีธุรกิจเฉพาะ</w:t>
            </w:r>
          </w:p>
        </w:tc>
        <w:tc>
          <w:tcPr>
            <w:tcW w:w="1107" w:type="dxa"/>
            <w:shd w:val="clear" w:color="auto" w:fill="auto"/>
            <w:vAlign w:val="bottom"/>
          </w:tcPr>
          <w:p w14:paraId="45EB2FEA" w14:textId="720BC2D4" w:rsidR="001444D9" w:rsidRPr="00AF159A" w:rsidRDefault="001444D9" w:rsidP="001444D9">
            <w:pPr>
              <w:pStyle w:val="acctfourfigures"/>
              <w:tabs>
                <w:tab w:val="clear" w:pos="765"/>
              </w:tabs>
              <w:spacing w:line="240" w:lineRule="auto"/>
              <w:ind w:left="-46" w:right="25"/>
              <w:jc w:val="right"/>
              <w:rPr>
                <w:rFonts w:ascii="Browallia New" w:hAnsi="Browallia New" w:cs="Browallia New"/>
                <w:sz w:val="24"/>
                <w:szCs w:val="24"/>
              </w:rPr>
            </w:pPr>
            <w:r w:rsidRPr="00593218">
              <w:rPr>
                <w:rFonts w:ascii="Browallia New" w:hAnsi="Browallia New" w:cs="Browallia New"/>
                <w:sz w:val="24"/>
                <w:szCs w:val="24"/>
              </w:rPr>
              <w:t>18,890</w:t>
            </w:r>
          </w:p>
        </w:tc>
        <w:tc>
          <w:tcPr>
            <w:tcW w:w="209" w:type="dxa"/>
            <w:shd w:val="clear" w:color="auto" w:fill="auto"/>
            <w:vAlign w:val="bottom"/>
          </w:tcPr>
          <w:p w14:paraId="6A99EE56" w14:textId="77777777" w:rsidR="001444D9" w:rsidRPr="00593218" w:rsidRDefault="001444D9" w:rsidP="001444D9">
            <w:pPr>
              <w:pStyle w:val="acctfourfigures"/>
              <w:tabs>
                <w:tab w:val="clear" w:pos="765"/>
              </w:tabs>
              <w:spacing w:line="240" w:lineRule="auto"/>
              <w:ind w:left="-46" w:right="25"/>
              <w:jc w:val="right"/>
              <w:rPr>
                <w:rFonts w:ascii="Browallia New" w:hAnsi="Browallia New" w:cs="Browallia New"/>
                <w:sz w:val="24"/>
                <w:szCs w:val="24"/>
              </w:rPr>
            </w:pPr>
          </w:p>
        </w:tc>
        <w:tc>
          <w:tcPr>
            <w:tcW w:w="1094" w:type="dxa"/>
            <w:shd w:val="clear" w:color="auto" w:fill="auto"/>
            <w:vAlign w:val="bottom"/>
          </w:tcPr>
          <w:p w14:paraId="2E593A47" w14:textId="40E50EE2" w:rsidR="001444D9" w:rsidRPr="00CC73D9" w:rsidRDefault="001444D9" w:rsidP="001444D9">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18,292</w:t>
            </w:r>
          </w:p>
        </w:tc>
        <w:tc>
          <w:tcPr>
            <w:tcW w:w="222" w:type="dxa"/>
            <w:shd w:val="clear" w:color="auto" w:fill="auto"/>
            <w:vAlign w:val="bottom"/>
          </w:tcPr>
          <w:p w14:paraId="301D71E3" w14:textId="77777777" w:rsidR="001444D9" w:rsidRPr="00CC73D9" w:rsidRDefault="001444D9" w:rsidP="001444D9">
            <w:pPr>
              <w:spacing w:line="240" w:lineRule="auto"/>
              <w:ind w:left="-46" w:right="25"/>
              <w:jc w:val="right"/>
              <w:rPr>
                <w:rFonts w:ascii="Browallia New" w:hAnsi="Browallia New" w:cs="Browallia New"/>
                <w:sz w:val="24"/>
                <w:szCs w:val="24"/>
                <w:lang w:val="en-GB" w:bidi="ar-SA"/>
              </w:rPr>
            </w:pPr>
          </w:p>
        </w:tc>
        <w:tc>
          <w:tcPr>
            <w:tcW w:w="1022" w:type="dxa"/>
            <w:shd w:val="clear" w:color="auto" w:fill="auto"/>
            <w:vAlign w:val="bottom"/>
          </w:tcPr>
          <w:p w14:paraId="74A6DEDD" w14:textId="0F17D280" w:rsidR="001444D9" w:rsidRPr="00633DF6" w:rsidRDefault="001444D9" w:rsidP="001444D9">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highlight w:val="red"/>
              </w:rPr>
            </w:pPr>
            <w:r w:rsidRPr="00851921">
              <w:rPr>
                <w:rFonts w:ascii="Browallia New" w:hAnsi="Browallia New" w:cs="Browallia New"/>
                <w:sz w:val="24"/>
                <w:szCs w:val="24"/>
              </w:rPr>
              <w:t>644</w:t>
            </w:r>
          </w:p>
        </w:tc>
        <w:tc>
          <w:tcPr>
            <w:tcW w:w="196" w:type="dxa"/>
            <w:shd w:val="clear" w:color="auto" w:fill="auto"/>
            <w:vAlign w:val="bottom"/>
          </w:tcPr>
          <w:p w14:paraId="40C0B67A" w14:textId="77777777" w:rsidR="001444D9" w:rsidRPr="00F7454E" w:rsidRDefault="001444D9" w:rsidP="001444D9">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p>
        </w:tc>
        <w:tc>
          <w:tcPr>
            <w:tcW w:w="1120" w:type="dxa"/>
            <w:shd w:val="clear" w:color="auto" w:fill="auto"/>
            <w:vAlign w:val="bottom"/>
          </w:tcPr>
          <w:p w14:paraId="3C253944" w14:textId="026DC2D2" w:rsidR="001444D9" w:rsidRPr="00F7454E" w:rsidRDefault="001444D9" w:rsidP="001444D9">
            <w:pPr>
              <w:tabs>
                <w:tab w:val="clear" w:pos="227"/>
                <w:tab w:val="clear" w:pos="454"/>
                <w:tab w:val="clear" w:pos="680"/>
                <w:tab w:val="clear" w:pos="907"/>
                <w:tab w:val="clear" w:pos="1644"/>
                <w:tab w:val="clear" w:pos="1871"/>
                <w:tab w:val="left" w:pos="677"/>
              </w:tabs>
              <w:spacing w:line="240" w:lineRule="auto"/>
              <w:ind w:left="-46" w:right="25"/>
              <w:jc w:val="right"/>
              <w:rPr>
                <w:rFonts w:ascii="Browallia New" w:hAnsi="Browallia New" w:cs="Browallia New"/>
                <w:sz w:val="24"/>
                <w:szCs w:val="24"/>
                <w:lang w:val="en-GB" w:bidi="ar-SA"/>
              </w:rPr>
            </w:pPr>
            <w:r w:rsidRPr="00AF180B">
              <w:rPr>
                <w:rFonts w:ascii="Browallia New" w:hAnsi="Browallia New" w:cs="Browallia New"/>
                <w:sz w:val="24"/>
                <w:szCs w:val="24"/>
              </w:rPr>
              <w:t>2,517</w:t>
            </w:r>
          </w:p>
        </w:tc>
      </w:tr>
      <w:tr w:rsidR="001444D9" w:rsidRPr="00F7454E" w14:paraId="7FC53715" w14:textId="77777777" w:rsidTr="00BA00A2">
        <w:trPr>
          <w:trHeight w:val="20"/>
        </w:trPr>
        <w:tc>
          <w:tcPr>
            <w:tcW w:w="4045" w:type="dxa"/>
            <w:shd w:val="clear" w:color="auto" w:fill="auto"/>
            <w:vAlign w:val="bottom"/>
          </w:tcPr>
          <w:p w14:paraId="19BB2420" w14:textId="77777777" w:rsidR="001444D9" w:rsidRPr="00F7454E" w:rsidRDefault="001444D9" w:rsidP="001444D9">
            <w:pPr>
              <w:spacing w:line="240" w:lineRule="auto"/>
              <w:ind w:left="248" w:hanging="248"/>
              <w:rPr>
                <w:rFonts w:ascii="Browallia New" w:hAnsi="Browallia New" w:cs="Browallia New"/>
                <w:sz w:val="24"/>
                <w:szCs w:val="24"/>
                <w:lang w:val="en-GB"/>
              </w:rPr>
            </w:pPr>
            <w:r w:rsidRPr="00F7454E">
              <w:rPr>
                <w:rFonts w:ascii="Browallia New" w:hAnsi="Browallia New" w:cs="Browallia New" w:hint="cs"/>
                <w:sz w:val="24"/>
                <w:szCs w:val="24"/>
                <w:cs/>
              </w:rPr>
              <w:t>ค่าธรรมเนียมอื่นๆ</w:t>
            </w:r>
          </w:p>
        </w:tc>
        <w:tc>
          <w:tcPr>
            <w:tcW w:w="1107" w:type="dxa"/>
            <w:shd w:val="clear" w:color="auto" w:fill="auto"/>
            <w:vAlign w:val="bottom"/>
          </w:tcPr>
          <w:p w14:paraId="3B65B1D2" w14:textId="483E401E" w:rsidR="001444D9" w:rsidRPr="00AF159A" w:rsidRDefault="001444D9" w:rsidP="001444D9">
            <w:pPr>
              <w:pStyle w:val="acctfourfigures"/>
              <w:tabs>
                <w:tab w:val="clear" w:pos="765"/>
              </w:tabs>
              <w:spacing w:line="240" w:lineRule="auto"/>
              <w:ind w:left="-46" w:right="25"/>
              <w:jc w:val="right"/>
              <w:rPr>
                <w:rFonts w:ascii="Browallia New" w:hAnsi="Browallia New" w:cs="Browallia New"/>
                <w:sz w:val="24"/>
                <w:szCs w:val="24"/>
              </w:rPr>
            </w:pPr>
            <w:r w:rsidRPr="00593218">
              <w:rPr>
                <w:rFonts w:ascii="Browallia New" w:hAnsi="Browallia New" w:cs="Browallia New"/>
                <w:sz w:val="24"/>
                <w:szCs w:val="24"/>
              </w:rPr>
              <w:t>29,242</w:t>
            </w:r>
          </w:p>
        </w:tc>
        <w:tc>
          <w:tcPr>
            <w:tcW w:w="209" w:type="dxa"/>
            <w:shd w:val="clear" w:color="auto" w:fill="auto"/>
            <w:vAlign w:val="bottom"/>
          </w:tcPr>
          <w:p w14:paraId="4763A918" w14:textId="77777777" w:rsidR="001444D9" w:rsidRPr="00593218" w:rsidRDefault="001444D9" w:rsidP="001444D9">
            <w:pPr>
              <w:pStyle w:val="acctfourfigures"/>
              <w:tabs>
                <w:tab w:val="clear" w:pos="765"/>
              </w:tabs>
              <w:spacing w:line="240" w:lineRule="auto"/>
              <w:ind w:left="-46" w:right="25"/>
              <w:jc w:val="right"/>
              <w:rPr>
                <w:rFonts w:ascii="Browallia New" w:hAnsi="Browallia New" w:cs="Browallia New"/>
                <w:sz w:val="24"/>
                <w:szCs w:val="24"/>
              </w:rPr>
            </w:pPr>
          </w:p>
        </w:tc>
        <w:tc>
          <w:tcPr>
            <w:tcW w:w="1094" w:type="dxa"/>
            <w:shd w:val="clear" w:color="auto" w:fill="auto"/>
            <w:vAlign w:val="bottom"/>
          </w:tcPr>
          <w:p w14:paraId="555AD575" w14:textId="6C7E5CD7" w:rsidR="001444D9" w:rsidRPr="00CC73D9" w:rsidRDefault="001444D9" w:rsidP="001444D9">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24,503</w:t>
            </w:r>
          </w:p>
        </w:tc>
        <w:tc>
          <w:tcPr>
            <w:tcW w:w="222" w:type="dxa"/>
            <w:shd w:val="clear" w:color="auto" w:fill="auto"/>
            <w:vAlign w:val="bottom"/>
          </w:tcPr>
          <w:p w14:paraId="18BBDE3F" w14:textId="77777777" w:rsidR="001444D9" w:rsidRPr="00CC73D9" w:rsidRDefault="001444D9" w:rsidP="001444D9">
            <w:pPr>
              <w:pStyle w:val="acctfourfigures"/>
              <w:tabs>
                <w:tab w:val="clear" w:pos="765"/>
              </w:tabs>
              <w:spacing w:line="240" w:lineRule="auto"/>
              <w:ind w:left="-46" w:right="25"/>
              <w:jc w:val="right"/>
              <w:rPr>
                <w:rFonts w:ascii="Browallia New" w:hAnsi="Browallia New" w:cs="Browallia New"/>
                <w:sz w:val="24"/>
                <w:szCs w:val="24"/>
              </w:rPr>
            </w:pPr>
          </w:p>
        </w:tc>
        <w:tc>
          <w:tcPr>
            <w:tcW w:w="1022" w:type="dxa"/>
            <w:shd w:val="clear" w:color="auto" w:fill="auto"/>
            <w:vAlign w:val="bottom"/>
          </w:tcPr>
          <w:p w14:paraId="7A49CA36" w14:textId="1FF31FB1" w:rsidR="001444D9" w:rsidRPr="00633DF6" w:rsidRDefault="001444D9" w:rsidP="001444D9">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highlight w:val="red"/>
              </w:rPr>
            </w:pPr>
            <w:r w:rsidRPr="00851921">
              <w:rPr>
                <w:rFonts w:ascii="Browallia New" w:hAnsi="Browallia New" w:cs="Browallia New"/>
                <w:sz w:val="24"/>
                <w:szCs w:val="24"/>
              </w:rPr>
              <w:t>8,567</w:t>
            </w:r>
          </w:p>
        </w:tc>
        <w:tc>
          <w:tcPr>
            <w:tcW w:w="196" w:type="dxa"/>
            <w:shd w:val="clear" w:color="auto" w:fill="auto"/>
            <w:vAlign w:val="bottom"/>
          </w:tcPr>
          <w:p w14:paraId="7BDF63B6" w14:textId="77777777" w:rsidR="001444D9" w:rsidRPr="00F7454E" w:rsidRDefault="001444D9" w:rsidP="001444D9">
            <w:pPr>
              <w:pStyle w:val="acctfourfigures"/>
              <w:tabs>
                <w:tab w:val="clear" w:pos="765"/>
              </w:tabs>
              <w:spacing w:line="240" w:lineRule="auto"/>
              <w:ind w:left="-46" w:right="25"/>
              <w:jc w:val="right"/>
              <w:rPr>
                <w:rFonts w:ascii="Browallia New" w:hAnsi="Browallia New" w:cs="Browallia New"/>
                <w:sz w:val="24"/>
                <w:szCs w:val="24"/>
              </w:rPr>
            </w:pPr>
          </w:p>
        </w:tc>
        <w:tc>
          <w:tcPr>
            <w:tcW w:w="1120" w:type="dxa"/>
            <w:shd w:val="clear" w:color="auto" w:fill="auto"/>
            <w:vAlign w:val="bottom"/>
          </w:tcPr>
          <w:p w14:paraId="4401451D" w14:textId="38F06B81" w:rsidR="001444D9" w:rsidRPr="00F7454E" w:rsidRDefault="001444D9" w:rsidP="001444D9">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5,792</w:t>
            </w:r>
          </w:p>
        </w:tc>
      </w:tr>
    </w:tbl>
    <w:p w14:paraId="62D463EA" w14:textId="77777777" w:rsidR="00A327A4" w:rsidRDefault="00A327A4" w:rsidP="0007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rPr>
      </w:pPr>
    </w:p>
    <w:p w14:paraId="086E3AA3" w14:textId="4D5F79E7" w:rsidR="008A494B" w:rsidRPr="00831C54" w:rsidRDefault="008A494B"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831C54">
        <w:rPr>
          <w:rFonts w:ascii="Browallia New" w:hAnsi="Browallia New" w:cs="Browallia New"/>
          <w:b/>
          <w:bCs/>
          <w:sz w:val="28"/>
          <w:szCs w:val="28"/>
          <w:cs/>
        </w:rPr>
        <w:t>เครื่องมือทาง</w:t>
      </w:r>
      <w:r w:rsidRPr="0000418C">
        <w:rPr>
          <w:rFonts w:ascii="Browallia New" w:hAnsi="Browallia New" w:cs="Browallia New"/>
          <w:b/>
          <w:bCs/>
          <w:sz w:val="28"/>
          <w:szCs w:val="28"/>
          <w:cs/>
          <w:lang w:val="en-GB"/>
        </w:rPr>
        <w:t>การเงิน</w:t>
      </w:r>
    </w:p>
    <w:p w14:paraId="1E68DE5E" w14:textId="77777777" w:rsidR="00192823" w:rsidRPr="00633DF6" w:rsidRDefault="00192823" w:rsidP="00C626F2">
      <w:pPr>
        <w:tabs>
          <w:tab w:val="clear" w:pos="454"/>
          <w:tab w:val="right" w:pos="7200"/>
          <w:tab w:val="right" w:pos="8540"/>
        </w:tabs>
        <w:spacing w:line="240" w:lineRule="auto"/>
        <w:ind w:left="364" w:right="-34"/>
        <w:jc w:val="thaiDistribute"/>
        <w:rPr>
          <w:rFonts w:ascii="Browallia New" w:hAnsi="Browallia New" w:cs="Browallia New"/>
          <w:i/>
          <w:iCs/>
          <w:sz w:val="20"/>
          <w:szCs w:val="20"/>
        </w:rPr>
      </w:pPr>
    </w:p>
    <w:p w14:paraId="3DFE3647" w14:textId="7BF5C3E3" w:rsidR="008A494B" w:rsidRPr="00225396" w:rsidRDefault="008A494B" w:rsidP="00C626F2">
      <w:pPr>
        <w:tabs>
          <w:tab w:val="clear" w:pos="454"/>
          <w:tab w:val="right" w:pos="7200"/>
          <w:tab w:val="right" w:pos="8540"/>
        </w:tabs>
        <w:spacing w:line="240" w:lineRule="auto"/>
        <w:ind w:left="364" w:right="-34"/>
        <w:jc w:val="thaiDistribute"/>
        <w:rPr>
          <w:rFonts w:ascii="Browallia New" w:hAnsi="Browallia New" w:cs="Browallia New"/>
          <w:i/>
          <w:iCs/>
          <w:sz w:val="28"/>
          <w:szCs w:val="28"/>
        </w:rPr>
      </w:pPr>
      <w:r w:rsidRPr="00225396">
        <w:rPr>
          <w:rFonts w:ascii="Browallia New" w:hAnsi="Browallia New" w:cs="Browallia New"/>
          <w:i/>
          <w:iCs/>
          <w:sz w:val="28"/>
          <w:szCs w:val="28"/>
          <w:cs/>
        </w:rPr>
        <w:t>การบริหารความเสี่ยง</w:t>
      </w:r>
    </w:p>
    <w:p w14:paraId="5C751603" w14:textId="30B73ED3" w:rsidR="008A494B" w:rsidRPr="00225396" w:rsidRDefault="00E7073E" w:rsidP="00C626F2">
      <w:pPr>
        <w:tabs>
          <w:tab w:val="clear" w:pos="454"/>
          <w:tab w:val="left" w:pos="1440"/>
          <w:tab w:val="right" w:pos="7200"/>
          <w:tab w:val="right" w:pos="8540"/>
        </w:tabs>
        <w:spacing w:line="240" w:lineRule="auto"/>
        <w:ind w:left="364" w:right="-45"/>
        <w:jc w:val="thaiDistribute"/>
        <w:rPr>
          <w:rFonts w:ascii="Browallia New" w:hAnsi="Browallia New" w:cs="Browallia New"/>
          <w:spacing w:val="4"/>
          <w:sz w:val="28"/>
          <w:szCs w:val="28"/>
        </w:rPr>
      </w:pPr>
      <w:r>
        <w:rPr>
          <w:rFonts w:ascii="Browallia New" w:hAnsi="Browallia New" w:cs="Browallia New" w:hint="cs"/>
          <w:sz w:val="28"/>
          <w:szCs w:val="28"/>
          <w:cs/>
        </w:rPr>
        <w:t>กลุ่ม</w:t>
      </w:r>
      <w:r w:rsidR="008A494B" w:rsidRPr="00225396">
        <w:rPr>
          <w:rFonts w:ascii="Browallia New" w:hAnsi="Browallia New" w:cs="Browallia New"/>
          <w:sz w:val="28"/>
          <w:szCs w:val="28"/>
          <w:cs/>
        </w:rPr>
        <w:t>บริษัทมีเครื่องมือทางการเงินที่สำคัญที่แสดงในงบแสดงฐานะการเงินประกอบด้วย</w:t>
      </w:r>
      <w:r w:rsidR="00F46B29" w:rsidRPr="00F46B29">
        <w:rPr>
          <w:rFonts w:ascii="Browallia New" w:hAnsi="Browallia New" w:cs="Browallia New"/>
          <w:sz w:val="28"/>
          <w:szCs w:val="28"/>
        </w:rPr>
        <w:t xml:space="preserve"> </w:t>
      </w:r>
      <w:bookmarkStart w:id="7" w:name="_Hlk2204045"/>
      <w:r w:rsidR="008A494B" w:rsidRPr="00225396">
        <w:rPr>
          <w:rFonts w:ascii="Browallia New" w:hAnsi="Browallia New" w:cs="Browallia New"/>
          <w:sz w:val="28"/>
          <w:szCs w:val="28"/>
          <w:cs/>
        </w:rPr>
        <w:t>เงินสดและรายการเทียบเท่าเงินสด</w:t>
      </w:r>
      <w:r w:rsidR="00F46B29" w:rsidRPr="00F46B29">
        <w:rPr>
          <w:rFonts w:ascii="Browallia New" w:hAnsi="Browallia New" w:cs="Browallia New"/>
          <w:sz w:val="28"/>
          <w:szCs w:val="28"/>
        </w:rPr>
        <w:t xml:space="preserve"> </w:t>
      </w:r>
      <w:r w:rsidR="00D61771" w:rsidRPr="00225396">
        <w:rPr>
          <w:rFonts w:ascii="Browallia New" w:hAnsi="Browallia New" w:cs="Browallia New"/>
          <w:sz w:val="28"/>
          <w:szCs w:val="28"/>
          <w:cs/>
        </w:rPr>
        <w:t>ลูกหนี้ตามสัญญาเช่าซื้อ</w:t>
      </w:r>
      <w:r w:rsidR="00F46B29" w:rsidRPr="00F46B29">
        <w:rPr>
          <w:rFonts w:ascii="Browallia New" w:hAnsi="Browallia New" w:cs="Browallia New"/>
          <w:sz w:val="28"/>
          <w:szCs w:val="28"/>
        </w:rPr>
        <w:t xml:space="preserve"> </w:t>
      </w:r>
      <w:r w:rsidR="008A494B" w:rsidRPr="00225396">
        <w:rPr>
          <w:rFonts w:ascii="Browallia New" w:hAnsi="Browallia New" w:cs="Browallia New"/>
          <w:sz w:val="28"/>
          <w:szCs w:val="28"/>
          <w:cs/>
        </w:rPr>
        <w:t>เงิน</w:t>
      </w:r>
      <w:r w:rsidR="008A494B" w:rsidRPr="00225396">
        <w:rPr>
          <w:rFonts w:ascii="Browallia New" w:hAnsi="Browallia New" w:cs="Browallia New"/>
          <w:spacing w:val="4"/>
          <w:sz w:val="28"/>
          <w:szCs w:val="28"/>
          <w:cs/>
        </w:rPr>
        <w:t>ให้กู้ยืม</w:t>
      </w:r>
      <w:r w:rsidR="00F46B29" w:rsidRPr="00F46B29">
        <w:rPr>
          <w:rFonts w:ascii="Browallia New" w:hAnsi="Browallia New" w:cs="Browallia New"/>
          <w:spacing w:val="4"/>
          <w:sz w:val="28"/>
          <w:szCs w:val="28"/>
        </w:rPr>
        <w:t xml:space="preserve"> </w:t>
      </w:r>
      <w:r w:rsidR="003F70D9" w:rsidRPr="00225396">
        <w:rPr>
          <w:rFonts w:ascii="Browallia New" w:hAnsi="Browallia New" w:cs="Browallia New"/>
          <w:sz w:val="28"/>
          <w:szCs w:val="28"/>
          <w:cs/>
        </w:rPr>
        <w:t>เงินฝากธนาคารที่มีข้อจำกัดในการใช้</w:t>
      </w:r>
      <w:r w:rsidR="00F46B29" w:rsidRPr="00F46B29">
        <w:rPr>
          <w:rFonts w:ascii="Browallia New" w:hAnsi="Browallia New" w:cs="Browallia New"/>
          <w:sz w:val="28"/>
          <w:szCs w:val="28"/>
        </w:rPr>
        <w:t xml:space="preserve"> </w:t>
      </w:r>
      <w:r w:rsidR="003F70D9">
        <w:rPr>
          <w:rFonts w:ascii="Browallia New" w:hAnsi="Browallia New" w:cs="Browallia New"/>
          <w:sz w:val="28"/>
          <w:szCs w:val="28"/>
        </w:rPr>
        <w:t xml:space="preserve"> </w:t>
      </w:r>
      <w:r w:rsidR="008A494B" w:rsidRPr="00225396">
        <w:rPr>
          <w:rFonts w:ascii="Browallia New" w:hAnsi="Browallia New" w:cs="Browallia New"/>
          <w:spacing w:val="4"/>
          <w:sz w:val="28"/>
          <w:szCs w:val="28"/>
          <w:cs/>
        </w:rPr>
        <w:t>เงินเบิกเกินบัญชีและเงินกู้ยืมระยะสั้นจากสถาบันการเงิน</w:t>
      </w:r>
      <w:r w:rsidR="00F46B29" w:rsidRPr="00F46B29">
        <w:rPr>
          <w:rFonts w:ascii="Browallia New" w:hAnsi="Browallia New" w:cs="Browallia New"/>
          <w:sz w:val="28"/>
          <w:szCs w:val="28"/>
        </w:rPr>
        <w:t xml:space="preserve"> </w:t>
      </w:r>
      <w:r w:rsidR="003F70D9" w:rsidRPr="00225396">
        <w:rPr>
          <w:rFonts w:ascii="Browallia New" w:hAnsi="Browallia New" w:cs="Browallia New"/>
          <w:sz w:val="28"/>
          <w:szCs w:val="28"/>
          <w:cs/>
        </w:rPr>
        <w:t>หุ้นกู้</w:t>
      </w:r>
      <w:r w:rsidR="00F46B29" w:rsidRPr="00F46B29">
        <w:rPr>
          <w:rFonts w:ascii="Browallia New" w:hAnsi="Browallia New" w:cs="Browallia New" w:hint="cs"/>
          <w:sz w:val="28"/>
          <w:szCs w:val="28"/>
        </w:rPr>
        <w:t xml:space="preserve"> </w:t>
      </w:r>
      <w:r w:rsidR="00DD7679" w:rsidRPr="00225396">
        <w:rPr>
          <w:rFonts w:ascii="Browallia New" w:hAnsi="Browallia New" w:cs="Browallia New"/>
          <w:sz w:val="28"/>
          <w:szCs w:val="28"/>
          <w:cs/>
        </w:rPr>
        <w:t>หนี้สินตามสัญญาเช่า</w:t>
      </w:r>
      <w:r w:rsidR="00F46B29" w:rsidRPr="00F46B29">
        <w:rPr>
          <w:rFonts w:ascii="Browallia New" w:hAnsi="Browallia New" w:cs="Browallia New"/>
          <w:sz w:val="28"/>
          <w:szCs w:val="28"/>
        </w:rPr>
        <w:t xml:space="preserve"> </w:t>
      </w:r>
      <w:r w:rsidR="008A494B" w:rsidRPr="00225396">
        <w:rPr>
          <w:rFonts w:ascii="Browallia New" w:hAnsi="Browallia New" w:cs="Browallia New"/>
          <w:sz w:val="28"/>
          <w:szCs w:val="28"/>
          <w:cs/>
        </w:rPr>
        <w:t>และเงินกู้ยืมระยะยาว</w:t>
      </w:r>
      <w:r w:rsidR="00F46B29" w:rsidRPr="00F46B29">
        <w:rPr>
          <w:rFonts w:ascii="Browallia New" w:hAnsi="Browallia New" w:cs="Browallia New"/>
          <w:sz w:val="28"/>
          <w:szCs w:val="28"/>
        </w:rPr>
        <w:t xml:space="preserve"> </w:t>
      </w:r>
      <w:bookmarkEnd w:id="7"/>
      <w:r>
        <w:rPr>
          <w:rFonts w:ascii="Browallia New" w:hAnsi="Browallia New" w:cs="Browallia New" w:hint="cs"/>
          <w:sz w:val="28"/>
          <w:szCs w:val="28"/>
          <w:cs/>
        </w:rPr>
        <w:t>กลุ่ม</w:t>
      </w:r>
      <w:r w:rsidR="008A494B" w:rsidRPr="00225396">
        <w:rPr>
          <w:rFonts w:ascii="Browallia New" w:hAnsi="Browallia New" w:cs="Browallia New"/>
          <w:sz w:val="28"/>
          <w:szCs w:val="28"/>
          <w:cs/>
        </w:rPr>
        <w:t>บริษัทมีความเสี่ยงที่เกี่ยวข้องกับเครื่องมือทางการเงินดังกล่าว</w:t>
      </w:r>
      <w:r w:rsidR="00F46B29" w:rsidRPr="00F46B29">
        <w:rPr>
          <w:rFonts w:ascii="Browallia New" w:hAnsi="Browallia New" w:cs="Browallia New"/>
          <w:sz w:val="28"/>
          <w:szCs w:val="28"/>
        </w:rPr>
        <w:t xml:space="preserve"> </w:t>
      </w:r>
      <w:r w:rsidR="008A494B" w:rsidRPr="00225396">
        <w:rPr>
          <w:rFonts w:ascii="Browallia New" w:hAnsi="Browallia New" w:cs="Browallia New"/>
          <w:sz w:val="28"/>
          <w:szCs w:val="28"/>
          <w:cs/>
        </w:rPr>
        <w:t>และมีนโยบายในการบริหารความเสี่ยงดังนี้</w:t>
      </w:r>
    </w:p>
    <w:p w14:paraId="12DA513A" w14:textId="77777777" w:rsidR="008A494B" w:rsidRPr="0014342A" w:rsidRDefault="008A494B" w:rsidP="00C626F2">
      <w:pPr>
        <w:tabs>
          <w:tab w:val="clear" w:pos="454"/>
          <w:tab w:val="left" w:pos="360"/>
          <w:tab w:val="left" w:pos="1440"/>
          <w:tab w:val="right" w:pos="7200"/>
          <w:tab w:val="right" w:pos="8540"/>
        </w:tabs>
        <w:spacing w:line="240" w:lineRule="auto"/>
        <w:ind w:left="364" w:right="-45"/>
        <w:jc w:val="thaiDistribute"/>
        <w:rPr>
          <w:rFonts w:ascii="Browallia New" w:hAnsi="Browallia New" w:cs="Browallia New"/>
          <w:sz w:val="28"/>
          <w:szCs w:val="28"/>
        </w:rPr>
      </w:pPr>
    </w:p>
    <w:p w14:paraId="5B879304" w14:textId="77777777" w:rsidR="00E87538" w:rsidRPr="00225396" w:rsidRDefault="008A494B" w:rsidP="00C626F2">
      <w:pPr>
        <w:tabs>
          <w:tab w:val="clear" w:pos="454"/>
          <w:tab w:val="left" w:pos="2160"/>
          <w:tab w:val="left" w:pos="2880"/>
        </w:tabs>
        <w:spacing w:line="240" w:lineRule="auto"/>
        <w:ind w:left="364" w:right="-45"/>
        <w:jc w:val="thaiDistribute"/>
        <w:rPr>
          <w:rFonts w:ascii="Browallia New" w:hAnsi="Browallia New" w:cs="Browallia New"/>
          <w:i/>
          <w:iCs/>
          <w:sz w:val="28"/>
          <w:szCs w:val="28"/>
          <w:lang w:val="en-GB"/>
        </w:rPr>
      </w:pPr>
      <w:r w:rsidRPr="00225396">
        <w:rPr>
          <w:rFonts w:ascii="Browallia New" w:hAnsi="Browallia New" w:cs="Browallia New"/>
          <w:i/>
          <w:iCs/>
          <w:sz w:val="28"/>
          <w:szCs w:val="28"/>
          <w:cs/>
        </w:rPr>
        <w:t>ความเสี่ยงด้านการให้สินเชื่อ</w:t>
      </w:r>
    </w:p>
    <w:p w14:paraId="5107409B" w14:textId="459E773A" w:rsidR="00E87538" w:rsidRPr="00225396" w:rsidRDefault="003C178F" w:rsidP="00C626F2">
      <w:pPr>
        <w:tabs>
          <w:tab w:val="clear" w:pos="454"/>
          <w:tab w:val="left" w:pos="2160"/>
          <w:tab w:val="left" w:pos="2880"/>
        </w:tabs>
        <w:spacing w:line="240" w:lineRule="auto"/>
        <w:ind w:left="364" w:right="-45"/>
        <w:jc w:val="thaiDistribute"/>
        <w:rPr>
          <w:rFonts w:ascii="Browallia New" w:hAnsi="Browallia New" w:cs="Browallia New"/>
          <w:b/>
          <w:bCs/>
          <w:i/>
          <w:iCs/>
          <w:sz w:val="28"/>
          <w:szCs w:val="28"/>
          <w:lang w:val="en-GB"/>
        </w:rPr>
      </w:pPr>
      <w:r>
        <w:rPr>
          <w:rFonts w:ascii="Browallia New" w:hAnsi="Browallia New" w:cs="Browallia New" w:hint="cs"/>
          <w:sz w:val="28"/>
          <w:szCs w:val="28"/>
          <w:cs/>
        </w:rPr>
        <w:t>กลุ่ม</w:t>
      </w:r>
      <w:r w:rsidR="007E6A09" w:rsidRPr="00225396">
        <w:rPr>
          <w:rFonts w:ascii="Browallia New" w:hAnsi="Browallia New" w:cs="Browallia New"/>
          <w:sz w:val="28"/>
          <w:szCs w:val="28"/>
          <w:cs/>
        </w:rPr>
        <w:t>บริษัทมีความเสี่ยงด้านการให้สินเชื่อที่เกี่ยวเนื่องกับลูกหนี้ตามสัญญาเช่าซื้อและเงินให้กู้ยืม</w:t>
      </w:r>
      <w:r w:rsidR="00F46B29" w:rsidRPr="00F46B29">
        <w:rPr>
          <w:rFonts w:ascii="Browallia New" w:hAnsi="Browallia New" w:cs="Browallia New"/>
          <w:sz w:val="28"/>
          <w:szCs w:val="28"/>
        </w:rPr>
        <w:t xml:space="preserve"> </w:t>
      </w:r>
      <w:r w:rsidR="007E6A09" w:rsidRPr="00225396">
        <w:rPr>
          <w:rFonts w:ascii="Browallia New" w:hAnsi="Browallia New" w:cs="Browallia New"/>
          <w:sz w:val="28"/>
          <w:szCs w:val="28"/>
          <w:cs/>
        </w:rPr>
        <w:t>ฝ่ายบริหารควบคุมความเสี่ยงนี้โดยการกำหนดให้มีนโยบายและวิธีการในการควบคุมสินเชื่อที่เหมาะสม</w:t>
      </w:r>
      <w:r w:rsidR="00F46B29" w:rsidRPr="00F46B29">
        <w:rPr>
          <w:rFonts w:ascii="Browallia New" w:hAnsi="Browallia New" w:cs="Browallia New"/>
          <w:sz w:val="28"/>
          <w:szCs w:val="28"/>
        </w:rPr>
        <w:t xml:space="preserve"> </w:t>
      </w:r>
      <w:r w:rsidR="007E6A09" w:rsidRPr="00225396">
        <w:rPr>
          <w:rFonts w:ascii="Browallia New" w:hAnsi="Browallia New" w:cs="Browallia New"/>
          <w:sz w:val="28"/>
          <w:szCs w:val="28"/>
          <w:cs/>
        </w:rPr>
        <w:t>นอกจากนี้</w:t>
      </w:r>
      <w:r w:rsidR="00F46B29" w:rsidRPr="00F46B29">
        <w:rPr>
          <w:rFonts w:ascii="Browallia New" w:hAnsi="Browallia New" w:cs="Browallia New"/>
          <w:sz w:val="28"/>
          <w:szCs w:val="28"/>
        </w:rPr>
        <w:t xml:space="preserve"> </w:t>
      </w:r>
      <w:r w:rsidR="007E6A09" w:rsidRPr="00225396">
        <w:rPr>
          <w:rFonts w:ascii="Browallia New" w:hAnsi="Browallia New" w:cs="Browallia New"/>
          <w:sz w:val="28"/>
          <w:szCs w:val="28"/>
          <w:cs/>
        </w:rPr>
        <w:t>การให้สินเชื่อของ</w:t>
      </w:r>
      <w:r w:rsidR="006D07A8">
        <w:rPr>
          <w:rFonts w:ascii="Browallia New" w:hAnsi="Browallia New" w:cs="Browallia New" w:hint="cs"/>
          <w:sz w:val="28"/>
          <w:szCs w:val="28"/>
          <w:cs/>
        </w:rPr>
        <w:t>กลุ่ม</w:t>
      </w:r>
      <w:r w:rsidR="007E6A09" w:rsidRPr="00225396">
        <w:rPr>
          <w:rFonts w:ascii="Browallia New" w:hAnsi="Browallia New" w:cs="Browallia New"/>
          <w:sz w:val="28"/>
          <w:szCs w:val="28"/>
          <w:cs/>
        </w:rPr>
        <w:t>บริษัทไม่มีการกระจุกตัวเนื่องจาก</w:t>
      </w:r>
      <w:r w:rsidR="006D07A8">
        <w:rPr>
          <w:rFonts w:ascii="Browallia New" w:hAnsi="Browallia New" w:cs="Browallia New" w:hint="cs"/>
          <w:sz w:val="28"/>
          <w:szCs w:val="28"/>
          <w:cs/>
        </w:rPr>
        <w:t>กลุ่ม</w:t>
      </w:r>
      <w:r w:rsidR="007E6A09" w:rsidRPr="00225396">
        <w:rPr>
          <w:rFonts w:ascii="Browallia New" w:hAnsi="Browallia New" w:cs="Browallia New"/>
          <w:sz w:val="28"/>
          <w:szCs w:val="28"/>
          <w:cs/>
        </w:rPr>
        <w:t>บริษัทมีฐานของลูกค้าที่หลากหลายและมีอยู่จำนวนมากราย</w:t>
      </w:r>
      <w:r w:rsidR="00F46B29" w:rsidRPr="00F46B29">
        <w:rPr>
          <w:rFonts w:ascii="Browallia New" w:hAnsi="Browallia New" w:cs="Browallia New"/>
          <w:sz w:val="28"/>
          <w:szCs w:val="28"/>
        </w:rPr>
        <w:t xml:space="preserve"> </w:t>
      </w:r>
      <w:r w:rsidR="007E6A09" w:rsidRPr="00225396">
        <w:rPr>
          <w:rFonts w:ascii="Browallia New" w:hAnsi="Browallia New" w:cs="Browallia New"/>
          <w:sz w:val="28"/>
          <w:szCs w:val="28"/>
          <w:cs/>
        </w:rPr>
        <w:t>ดังนั้นบริษัทจึงไม่คาดว่าจะได้รับความเสียหายที่เป็นสาระสำคัญจากการให้สินเชื่อนอกจากจำนวนค่าเผื่อ</w:t>
      </w:r>
      <w:r w:rsidR="0045030C">
        <w:rPr>
          <w:rFonts w:ascii="Browallia New" w:hAnsi="Browallia New" w:cs="Browallia New" w:hint="cs"/>
          <w:sz w:val="28"/>
          <w:szCs w:val="28"/>
          <w:cs/>
        </w:rPr>
        <w:t>ผลขาดทุนจากการด้อยค่า</w:t>
      </w:r>
      <w:r w:rsidR="007E6A09" w:rsidRPr="00225396">
        <w:rPr>
          <w:rFonts w:ascii="Browallia New" w:hAnsi="Browallia New" w:cs="Browallia New"/>
          <w:sz w:val="28"/>
          <w:szCs w:val="28"/>
          <w:cs/>
        </w:rPr>
        <w:t>ที่บันทึกไว้แล้วในบัญชี</w:t>
      </w:r>
    </w:p>
    <w:p w14:paraId="2FF9F512" w14:textId="77777777" w:rsidR="00E87538" w:rsidRPr="0014342A" w:rsidRDefault="00E87538" w:rsidP="00C626F2">
      <w:pPr>
        <w:tabs>
          <w:tab w:val="clear" w:pos="454"/>
          <w:tab w:val="left" w:pos="2160"/>
          <w:tab w:val="left" w:pos="2880"/>
        </w:tabs>
        <w:spacing w:line="240" w:lineRule="auto"/>
        <w:ind w:left="364" w:right="-45"/>
        <w:jc w:val="thaiDistribute"/>
        <w:rPr>
          <w:rFonts w:ascii="Browallia New" w:hAnsi="Browallia New" w:cs="Browallia New"/>
          <w:b/>
          <w:bCs/>
          <w:i/>
          <w:iCs/>
          <w:sz w:val="28"/>
          <w:szCs w:val="28"/>
          <w:lang w:val="en-GB"/>
        </w:rPr>
      </w:pPr>
    </w:p>
    <w:p w14:paraId="7E22E9D2" w14:textId="77777777" w:rsidR="00E87538" w:rsidRPr="00225396" w:rsidRDefault="008A494B" w:rsidP="00C626F2">
      <w:pPr>
        <w:tabs>
          <w:tab w:val="clear" w:pos="454"/>
          <w:tab w:val="left" w:pos="2160"/>
          <w:tab w:val="left" w:pos="2880"/>
        </w:tabs>
        <w:spacing w:line="240" w:lineRule="auto"/>
        <w:ind w:left="364" w:right="-45"/>
        <w:jc w:val="thaiDistribute"/>
        <w:rPr>
          <w:rFonts w:ascii="Browallia New" w:hAnsi="Browallia New" w:cs="Browallia New"/>
          <w:i/>
          <w:iCs/>
          <w:sz w:val="28"/>
          <w:szCs w:val="28"/>
          <w:lang w:val="en-GB"/>
        </w:rPr>
      </w:pPr>
      <w:r w:rsidRPr="00225396">
        <w:rPr>
          <w:rFonts w:ascii="Browallia New" w:hAnsi="Browallia New" w:cs="Browallia New"/>
          <w:i/>
          <w:iCs/>
          <w:sz w:val="28"/>
          <w:szCs w:val="28"/>
          <w:cs/>
        </w:rPr>
        <w:t>ความเสี่ยงจากอัตราดอกเบี้ย</w:t>
      </w:r>
    </w:p>
    <w:p w14:paraId="24B60898" w14:textId="14139BA6" w:rsidR="00E87538" w:rsidRPr="00225396" w:rsidRDefault="003C178F" w:rsidP="00C626F2">
      <w:pPr>
        <w:tabs>
          <w:tab w:val="clear" w:pos="454"/>
          <w:tab w:val="left" w:pos="2160"/>
          <w:tab w:val="left" w:pos="2880"/>
        </w:tabs>
        <w:spacing w:line="240" w:lineRule="auto"/>
        <w:ind w:left="364" w:right="-45"/>
        <w:jc w:val="thaiDistribute"/>
        <w:rPr>
          <w:rFonts w:ascii="Browallia New" w:hAnsi="Browallia New" w:cs="Browallia New"/>
          <w:b/>
          <w:bCs/>
          <w:i/>
          <w:iCs/>
          <w:sz w:val="28"/>
          <w:szCs w:val="28"/>
          <w:lang w:val="en-GB"/>
        </w:rPr>
      </w:pPr>
      <w:r>
        <w:rPr>
          <w:rFonts w:ascii="Browallia New" w:hAnsi="Browallia New" w:cs="Browallia New" w:hint="cs"/>
          <w:sz w:val="28"/>
          <w:szCs w:val="28"/>
          <w:cs/>
        </w:rPr>
        <w:t>กลุ่ม</w:t>
      </w:r>
      <w:r w:rsidR="008A494B" w:rsidRPr="00225396">
        <w:rPr>
          <w:rFonts w:ascii="Browallia New" w:hAnsi="Browallia New" w:cs="Browallia New"/>
          <w:sz w:val="28"/>
          <w:szCs w:val="28"/>
          <w:cs/>
        </w:rPr>
        <w:t>บริษัทมีความเสี่ยงจากอัตราดอกเบี้ยที่สำคัญอันเกี่ยวเนื่องกับ</w:t>
      </w:r>
      <w:r w:rsidR="00393688" w:rsidRPr="00225396">
        <w:rPr>
          <w:rFonts w:ascii="Browallia New" w:hAnsi="Browallia New" w:cs="Browallia New"/>
          <w:sz w:val="28"/>
          <w:szCs w:val="28"/>
          <w:cs/>
        </w:rPr>
        <w:t>เงินสดและรายการเทียบเท่าเงินสด</w:t>
      </w:r>
      <w:r w:rsidR="00F46B29" w:rsidRPr="00F46B29">
        <w:rPr>
          <w:rFonts w:ascii="Browallia New" w:hAnsi="Browallia New" w:cs="Browallia New"/>
          <w:sz w:val="28"/>
          <w:szCs w:val="28"/>
        </w:rPr>
        <w:t xml:space="preserve"> </w:t>
      </w:r>
      <w:r w:rsidR="008A494B" w:rsidRPr="00225396">
        <w:rPr>
          <w:rFonts w:ascii="Browallia New" w:hAnsi="Browallia New" w:cs="Browallia New"/>
          <w:sz w:val="28"/>
          <w:szCs w:val="28"/>
          <w:cs/>
        </w:rPr>
        <w:t>เงินเบิกเกินบัญชีและเงินกู้ยืมระยะสั้นจากสถาบันการเงิน</w:t>
      </w:r>
      <w:r w:rsidR="00F46B29" w:rsidRPr="00F46B29">
        <w:rPr>
          <w:rFonts w:ascii="Browallia New" w:hAnsi="Browallia New" w:cs="Browallia New"/>
          <w:sz w:val="28"/>
          <w:szCs w:val="28"/>
        </w:rPr>
        <w:t xml:space="preserve"> </w:t>
      </w:r>
      <w:r w:rsidR="008A494B" w:rsidRPr="00225396">
        <w:rPr>
          <w:rFonts w:ascii="Browallia New" w:hAnsi="Browallia New" w:cs="Browallia New"/>
          <w:sz w:val="28"/>
          <w:szCs w:val="28"/>
          <w:cs/>
        </w:rPr>
        <w:t>เงินกู้ยืมระยะสั้น</w:t>
      </w:r>
      <w:r w:rsidR="00F46B29" w:rsidRPr="00F46B29">
        <w:rPr>
          <w:rFonts w:ascii="Browallia New" w:hAnsi="Browallia New" w:cs="Browallia New"/>
          <w:sz w:val="28"/>
          <w:szCs w:val="28"/>
        </w:rPr>
        <w:t xml:space="preserve"> </w:t>
      </w:r>
      <w:r w:rsidR="00DD7679" w:rsidRPr="00225396">
        <w:rPr>
          <w:rFonts w:ascii="Browallia New" w:hAnsi="Browallia New" w:cs="Browallia New"/>
          <w:sz w:val="28"/>
          <w:szCs w:val="28"/>
          <w:cs/>
        </w:rPr>
        <w:t>หนี้สินตามสัญญาเช่า</w:t>
      </w:r>
      <w:r w:rsidR="00F46B29" w:rsidRPr="00F46B29">
        <w:rPr>
          <w:rFonts w:ascii="Browallia New" w:hAnsi="Browallia New" w:cs="Browallia New"/>
          <w:sz w:val="28"/>
          <w:szCs w:val="28"/>
        </w:rPr>
        <w:t xml:space="preserve"> </w:t>
      </w:r>
      <w:r w:rsidR="008A494B" w:rsidRPr="00225396">
        <w:rPr>
          <w:rFonts w:ascii="Browallia New" w:hAnsi="Browallia New" w:cs="Browallia New"/>
          <w:sz w:val="28"/>
          <w:szCs w:val="28"/>
          <w:cs/>
        </w:rPr>
        <w:t>หุ้นกู้และเงินกู้ยืมระยะยาวที่มีดอกเบี้ย</w:t>
      </w:r>
      <w:r w:rsidR="00F46B29" w:rsidRPr="00F46B29">
        <w:rPr>
          <w:rFonts w:ascii="Browallia New" w:hAnsi="Browallia New" w:cs="Browallia New"/>
          <w:sz w:val="28"/>
          <w:szCs w:val="28"/>
        </w:rPr>
        <w:t xml:space="preserve"> </w:t>
      </w:r>
      <w:r w:rsidR="008A494B" w:rsidRPr="00225396">
        <w:rPr>
          <w:rFonts w:ascii="Browallia New" w:hAnsi="Browallia New" w:cs="Browallia New"/>
          <w:sz w:val="28"/>
          <w:szCs w:val="28"/>
          <w:cs/>
        </w:rPr>
        <w:t>อย่างไรก็ตาม</w:t>
      </w:r>
      <w:r w:rsidR="00F46B29" w:rsidRPr="00F46B29">
        <w:rPr>
          <w:rFonts w:ascii="Browallia New" w:hAnsi="Browallia New" w:cs="Browallia New"/>
          <w:sz w:val="28"/>
          <w:szCs w:val="28"/>
        </w:rPr>
        <w:t xml:space="preserve"> </w:t>
      </w:r>
      <w:r w:rsidR="008A494B" w:rsidRPr="00225396">
        <w:rPr>
          <w:rFonts w:ascii="Browallia New" w:hAnsi="Browallia New" w:cs="Browallia New"/>
          <w:sz w:val="28"/>
          <w:szCs w:val="28"/>
          <w:cs/>
        </w:rPr>
        <w:t>เนื่องจากสินทรัพย์และหนี้สินทางการเงินส่วนใหญ่มีอัตราดอกเบี้ยที่ปรับขึ้นลงตามอัตราตลาด</w:t>
      </w:r>
      <w:r w:rsidR="00F46B29" w:rsidRPr="00F46B29">
        <w:rPr>
          <w:rFonts w:ascii="Browallia New" w:hAnsi="Browallia New" w:cs="Browallia New"/>
          <w:sz w:val="28"/>
          <w:szCs w:val="28"/>
        </w:rPr>
        <w:t xml:space="preserve"> </w:t>
      </w:r>
      <w:r w:rsidR="008A494B" w:rsidRPr="00225396">
        <w:rPr>
          <w:rFonts w:ascii="Browallia New" w:hAnsi="Browallia New" w:cs="Browallia New"/>
          <w:sz w:val="28"/>
          <w:szCs w:val="28"/>
          <w:cs/>
        </w:rPr>
        <w:t>หรือมีอัตราดอกเบี้ยคงที่ซึ่งใกล้เคียงกับอัตราตลาดในปัจจุบัน</w:t>
      </w:r>
      <w:r w:rsidR="00F46B29" w:rsidRPr="00F46B29">
        <w:rPr>
          <w:rFonts w:ascii="Browallia New" w:hAnsi="Browallia New" w:cs="Browallia New"/>
          <w:sz w:val="28"/>
          <w:szCs w:val="28"/>
        </w:rPr>
        <w:t xml:space="preserve"> </w:t>
      </w:r>
      <w:r w:rsidR="008A494B" w:rsidRPr="00225396">
        <w:rPr>
          <w:rFonts w:ascii="Browallia New" w:hAnsi="Browallia New" w:cs="Browallia New"/>
          <w:sz w:val="28"/>
          <w:szCs w:val="28"/>
          <w:cs/>
        </w:rPr>
        <w:t>ความเสี่ยงจากอัตราดอกเบี้ยของบริษัทจึงอยู่ในระดับต่ำ</w:t>
      </w:r>
    </w:p>
    <w:p w14:paraId="619DCF2B" w14:textId="62C76113" w:rsidR="00E87538" w:rsidRPr="00633DF6" w:rsidRDefault="00E87538" w:rsidP="00C626F2">
      <w:pPr>
        <w:tabs>
          <w:tab w:val="clear" w:pos="454"/>
          <w:tab w:val="left" w:pos="2160"/>
          <w:tab w:val="left" w:pos="2880"/>
        </w:tabs>
        <w:spacing w:line="240" w:lineRule="auto"/>
        <w:ind w:left="364" w:right="-45"/>
        <w:jc w:val="thaiDistribute"/>
        <w:rPr>
          <w:rFonts w:ascii="Browallia New" w:hAnsi="Browallia New" w:cs="Browallia New"/>
          <w:b/>
          <w:bCs/>
          <w:i/>
          <w:iCs/>
          <w:sz w:val="20"/>
          <w:szCs w:val="20"/>
          <w:lang w:val="en-GB"/>
        </w:rPr>
      </w:pPr>
    </w:p>
    <w:p w14:paraId="3BB08523" w14:textId="58D22909" w:rsidR="000711FD" w:rsidRDefault="000711FD" w:rsidP="00C626F2">
      <w:pPr>
        <w:tabs>
          <w:tab w:val="clear" w:pos="454"/>
          <w:tab w:val="left" w:pos="2160"/>
          <w:tab w:val="left" w:pos="2880"/>
        </w:tabs>
        <w:spacing w:line="240" w:lineRule="auto"/>
        <w:ind w:left="364" w:right="-45"/>
        <w:jc w:val="thaiDistribute"/>
        <w:rPr>
          <w:rFonts w:ascii="Browallia New" w:hAnsi="Browallia New" w:cs="Browallia New"/>
          <w:spacing w:val="-2"/>
          <w:sz w:val="28"/>
          <w:szCs w:val="28"/>
        </w:rPr>
      </w:pPr>
      <w:r w:rsidRPr="00534952">
        <w:rPr>
          <w:rFonts w:ascii="Browallia New" w:hAnsi="Browallia New" w:cs="Browallia New"/>
          <w:spacing w:val="-2"/>
          <w:sz w:val="28"/>
          <w:szCs w:val="28"/>
          <w:cs/>
        </w:rPr>
        <w:t>ณ</w:t>
      </w:r>
      <w:r w:rsidR="00F46B29" w:rsidRPr="00F46B29">
        <w:rPr>
          <w:rFonts w:ascii="Browallia New" w:hAnsi="Browallia New" w:cs="Browallia New"/>
          <w:spacing w:val="-2"/>
          <w:sz w:val="28"/>
          <w:szCs w:val="28"/>
        </w:rPr>
        <w:t xml:space="preserve"> </w:t>
      </w:r>
      <w:r w:rsidRPr="00534952">
        <w:rPr>
          <w:rFonts w:ascii="Browallia New" w:hAnsi="Browallia New" w:cs="Browallia New"/>
          <w:spacing w:val="-2"/>
          <w:sz w:val="28"/>
          <w:szCs w:val="28"/>
          <w:cs/>
        </w:rPr>
        <w:t>วันที่</w:t>
      </w:r>
      <w:r w:rsidR="00F46B29" w:rsidRPr="00F46B29">
        <w:rPr>
          <w:rFonts w:ascii="Browallia New" w:hAnsi="Browallia New" w:cs="Browallia New"/>
          <w:spacing w:val="-2"/>
          <w:sz w:val="28"/>
          <w:szCs w:val="28"/>
        </w:rPr>
        <w:t xml:space="preserve"> </w:t>
      </w:r>
      <w:r w:rsidRPr="00534952">
        <w:rPr>
          <w:rFonts w:ascii="Browallia New" w:hAnsi="Browallia New" w:cs="Browallia New"/>
          <w:spacing w:val="-2"/>
          <w:sz w:val="28"/>
          <w:szCs w:val="28"/>
        </w:rPr>
        <w:t xml:space="preserve">31 </w:t>
      </w:r>
      <w:r w:rsidRPr="00534952">
        <w:rPr>
          <w:rFonts w:ascii="Browallia New" w:hAnsi="Browallia New" w:cs="Browallia New"/>
          <w:spacing w:val="-2"/>
          <w:sz w:val="28"/>
          <w:szCs w:val="28"/>
          <w:cs/>
        </w:rPr>
        <w:t>ธันวาคม</w:t>
      </w:r>
      <w:r w:rsidR="00F46B29" w:rsidRPr="00F46B29">
        <w:rPr>
          <w:rFonts w:ascii="Browallia New" w:hAnsi="Browallia New" w:cs="Browallia New"/>
          <w:spacing w:val="-2"/>
          <w:sz w:val="28"/>
          <w:szCs w:val="28"/>
        </w:rPr>
        <w:t xml:space="preserve"> </w:t>
      </w:r>
      <w:r w:rsidRPr="00534952">
        <w:rPr>
          <w:rFonts w:ascii="Browallia New" w:hAnsi="Browallia New" w:cs="Browallia New"/>
          <w:spacing w:val="-2"/>
          <w:sz w:val="28"/>
          <w:szCs w:val="28"/>
        </w:rPr>
        <w:t>25</w:t>
      </w:r>
      <w:r>
        <w:rPr>
          <w:rFonts w:ascii="Browallia New" w:hAnsi="Browallia New" w:cs="Browallia New"/>
          <w:spacing w:val="-2"/>
          <w:sz w:val="28"/>
          <w:szCs w:val="28"/>
        </w:rPr>
        <w:t>63</w:t>
      </w:r>
      <w:r w:rsidR="00F46B29" w:rsidRPr="00F46B29">
        <w:rPr>
          <w:rFonts w:ascii="Browallia New" w:hAnsi="Browallia New" w:cs="Browallia New"/>
          <w:spacing w:val="-2"/>
          <w:sz w:val="28"/>
          <w:szCs w:val="28"/>
        </w:rPr>
        <w:t xml:space="preserve"> </w:t>
      </w:r>
      <w:r w:rsidRPr="00534952">
        <w:rPr>
          <w:rFonts w:ascii="Browallia New" w:hAnsi="Browallia New" w:cs="Browallia New"/>
          <w:spacing w:val="-2"/>
          <w:sz w:val="28"/>
          <w:szCs w:val="28"/>
          <w:cs/>
        </w:rPr>
        <w:t>สินทรัพย์และหนี้สินทางการเงินที่สำคัญสามารถจัดตามประเภทอัตราดอกเบี้ย</w:t>
      </w:r>
      <w:r w:rsidR="00F46B29" w:rsidRPr="00F46B29">
        <w:rPr>
          <w:rFonts w:ascii="Browallia New" w:hAnsi="Browallia New" w:cs="Browallia New"/>
          <w:spacing w:val="-2"/>
          <w:sz w:val="28"/>
          <w:szCs w:val="28"/>
        </w:rPr>
        <w:t xml:space="preserve"> </w:t>
      </w:r>
      <w:r w:rsidRPr="00534952">
        <w:rPr>
          <w:rFonts w:ascii="Browallia New" w:hAnsi="Browallia New" w:cs="Browallia New"/>
          <w:spacing w:val="-2"/>
          <w:sz w:val="28"/>
          <w:szCs w:val="28"/>
          <w:cs/>
        </w:rPr>
        <w:t>และสำหรับสินทรัพย์และหนี้สินทางการเงินที่มีอัตราดอกเบี้ยคงที่สามารถแยกตามวันที่ครบกำหนด</w:t>
      </w:r>
      <w:r w:rsidR="00F46B29" w:rsidRPr="00F46B29">
        <w:rPr>
          <w:rFonts w:ascii="Browallia New" w:hAnsi="Browallia New" w:cs="Browallia New"/>
          <w:spacing w:val="-2"/>
          <w:sz w:val="28"/>
          <w:szCs w:val="28"/>
        </w:rPr>
        <w:t xml:space="preserve"> </w:t>
      </w:r>
      <w:r w:rsidRPr="00534952">
        <w:rPr>
          <w:rFonts w:ascii="Browallia New" w:hAnsi="Browallia New" w:cs="Browallia New"/>
          <w:spacing w:val="-2"/>
          <w:sz w:val="28"/>
          <w:szCs w:val="28"/>
          <w:cs/>
        </w:rPr>
        <w:t>หรือวันที่มีการกำหนดอัตราดอกเบี้ยใหม่</w:t>
      </w:r>
      <w:r w:rsidR="00F46B29" w:rsidRPr="00F46B29">
        <w:rPr>
          <w:rFonts w:ascii="Browallia New" w:hAnsi="Browallia New" w:cs="Browallia New"/>
          <w:spacing w:val="-2"/>
          <w:sz w:val="28"/>
          <w:szCs w:val="28"/>
        </w:rPr>
        <w:t xml:space="preserve"> </w:t>
      </w:r>
      <w:r w:rsidRPr="00534952">
        <w:rPr>
          <w:rFonts w:ascii="Browallia New" w:hAnsi="Browallia New" w:cs="Browallia New"/>
          <w:spacing w:val="-2"/>
          <w:sz w:val="28"/>
          <w:szCs w:val="28"/>
          <w:cs/>
        </w:rPr>
        <w:t>(หากวันที่มีการกำหนดอัตราดอกเบี้ยใหม่ถึงก่อน)</w:t>
      </w:r>
      <w:r w:rsidR="00F46B29" w:rsidRPr="00F46B29">
        <w:rPr>
          <w:rFonts w:ascii="Browallia New" w:hAnsi="Browallia New" w:cs="Browallia New"/>
          <w:spacing w:val="-2"/>
          <w:sz w:val="28"/>
          <w:szCs w:val="28"/>
        </w:rPr>
        <w:t xml:space="preserve"> </w:t>
      </w:r>
      <w:r w:rsidRPr="00534952">
        <w:rPr>
          <w:rFonts w:ascii="Browallia New" w:hAnsi="Browallia New" w:cs="Browallia New"/>
          <w:spacing w:val="-2"/>
          <w:sz w:val="28"/>
          <w:szCs w:val="28"/>
          <w:cs/>
        </w:rPr>
        <w:t>ได้ดังนี้</w:t>
      </w:r>
    </w:p>
    <w:p w14:paraId="39E28523" w14:textId="77777777" w:rsidR="00106551" w:rsidRDefault="00106551" w:rsidP="00C626F2">
      <w:pPr>
        <w:tabs>
          <w:tab w:val="clear" w:pos="454"/>
          <w:tab w:val="left" w:pos="2160"/>
          <w:tab w:val="left" w:pos="2880"/>
        </w:tabs>
        <w:spacing w:line="240" w:lineRule="auto"/>
        <w:ind w:left="364" w:right="-45"/>
        <w:jc w:val="thaiDistribute"/>
        <w:rPr>
          <w:rFonts w:ascii="Browallia New" w:hAnsi="Browallia New" w:cs="Browallia New"/>
          <w:spacing w:val="-2"/>
          <w:sz w:val="28"/>
          <w:szCs w:val="28"/>
        </w:rPr>
      </w:pPr>
    </w:p>
    <w:tbl>
      <w:tblPr>
        <w:tblW w:w="8930" w:type="dxa"/>
        <w:tblInd w:w="426" w:type="dxa"/>
        <w:tblLayout w:type="fixed"/>
        <w:tblLook w:val="0000" w:firstRow="0" w:lastRow="0" w:firstColumn="0" w:lastColumn="0" w:noHBand="0" w:noVBand="0"/>
      </w:tblPr>
      <w:tblGrid>
        <w:gridCol w:w="3543"/>
        <w:gridCol w:w="917"/>
        <w:gridCol w:w="238"/>
        <w:gridCol w:w="830"/>
        <w:gridCol w:w="247"/>
        <w:gridCol w:w="1064"/>
        <w:gridCol w:w="252"/>
        <w:gridCol w:w="755"/>
        <w:gridCol w:w="239"/>
        <w:gridCol w:w="845"/>
      </w:tblGrid>
      <w:tr w:rsidR="004A7494" w:rsidRPr="00534952" w14:paraId="4B85F95F" w14:textId="77777777" w:rsidTr="00975523">
        <w:trPr>
          <w:tblHeader/>
        </w:trPr>
        <w:tc>
          <w:tcPr>
            <w:tcW w:w="3543" w:type="dxa"/>
          </w:tcPr>
          <w:p w14:paraId="1C7F1AD8" w14:textId="77777777" w:rsidR="004A7494" w:rsidRPr="00534952" w:rsidRDefault="004A7494" w:rsidP="00975523">
            <w:pPr>
              <w:spacing w:line="240" w:lineRule="auto"/>
              <w:rPr>
                <w:rFonts w:ascii="Browallia New" w:hAnsi="Browallia New" w:cs="Browallia New"/>
                <w:bCs/>
                <w:snapToGrid w:val="0"/>
                <w:sz w:val="20"/>
                <w:szCs w:val="20"/>
              </w:rPr>
            </w:pPr>
          </w:p>
        </w:tc>
        <w:tc>
          <w:tcPr>
            <w:tcW w:w="5387" w:type="dxa"/>
            <w:gridSpan w:val="9"/>
          </w:tcPr>
          <w:p w14:paraId="5335A19E" w14:textId="77777777" w:rsidR="004A7494" w:rsidRPr="00534952" w:rsidRDefault="004A7494" w:rsidP="00975523">
            <w:pPr>
              <w:spacing w:line="240" w:lineRule="auto"/>
              <w:jc w:val="right"/>
              <w:rPr>
                <w:rFonts w:ascii="Browallia New" w:hAnsi="Browallia New" w:cs="Browallia New"/>
                <w:color w:val="000000"/>
                <w:sz w:val="20"/>
                <w:szCs w:val="20"/>
                <w:cs/>
              </w:rPr>
            </w:pPr>
            <w:r w:rsidRPr="00534952">
              <w:rPr>
                <w:rFonts w:ascii="Browallia New" w:hAnsi="Browallia New" w:cs="Browallia New"/>
                <w:color w:val="000000"/>
                <w:sz w:val="20"/>
                <w:szCs w:val="20"/>
                <w:cs/>
              </w:rPr>
              <w:t>(หน่วย</w:t>
            </w:r>
            <w:r w:rsidRPr="00F46B29">
              <w:rPr>
                <w:rFonts w:ascii="Browallia New" w:hAnsi="Browallia New" w:cs="Browallia New"/>
                <w:color w:val="000000"/>
                <w:sz w:val="20"/>
                <w:szCs w:val="20"/>
              </w:rPr>
              <w:t xml:space="preserve"> </w:t>
            </w:r>
            <w:r w:rsidRPr="00534952">
              <w:rPr>
                <w:rFonts w:ascii="Browallia New" w:hAnsi="Browallia New" w:cs="Browallia New"/>
                <w:color w:val="000000"/>
                <w:sz w:val="20"/>
                <w:szCs w:val="20"/>
                <w:cs/>
              </w:rPr>
              <w:t>:</w:t>
            </w:r>
            <w:r w:rsidRPr="00F46B29">
              <w:rPr>
                <w:rFonts w:ascii="Browallia New" w:hAnsi="Browallia New" w:cs="Browallia New"/>
                <w:color w:val="000000"/>
                <w:sz w:val="20"/>
                <w:szCs w:val="20"/>
              </w:rPr>
              <w:t xml:space="preserve"> </w:t>
            </w:r>
            <w:r w:rsidRPr="00534952">
              <w:rPr>
                <w:rFonts w:ascii="Browallia New" w:hAnsi="Browallia New" w:cs="Browallia New"/>
                <w:color w:val="000000"/>
                <w:sz w:val="20"/>
                <w:szCs w:val="20"/>
                <w:cs/>
              </w:rPr>
              <w:t>พันบาท)</w:t>
            </w:r>
          </w:p>
        </w:tc>
      </w:tr>
      <w:tr w:rsidR="004A7494" w:rsidRPr="00534952" w14:paraId="7F288B63" w14:textId="77777777" w:rsidTr="00975523">
        <w:trPr>
          <w:tblHeader/>
        </w:trPr>
        <w:tc>
          <w:tcPr>
            <w:tcW w:w="3543" w:type="dxa"/>
          </w:tcPr>
          <w:p w14:paraId="6DBC9C95" w14:textId="77777777" w:rsidR="004A7494" w:rsidRPr="00534952" w:rsidRDefault="004A7494" w:rsidP="00975523">
            <w:pPr>
              <w:spacing w:line="240" w:lineRule="auto"/>
              <w:rPr>
                <w:rFonts w:ascii="Browallia New" w:hAnsi="Browallia New" w:cs="Browallia New"/>
                <w:bCs/>
                <w:snapToGrid w:val="0"/>
                <w:sz w:val="20"/>
                <w:szCs w:val="20"/>
              </w:rPr>
            </w:pPr>
          </w:p>
        </w:tc>
        <w:tc>
          <w:tcPr>
            <w:tcW w:w="5387" w:type="dxa"/>
            <w:gridSpan w:val="9"/>
          </w:tcPr>
          <w:p w14:paraId="77CFEF9E" w14:textId="5F7433CE" w:rsidR="004A7494" w:rsidRPr="00534952" w:rsidRDefault="00E40E46" w:rsidP="00975523">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งบการเงินรวม</w:t>
            </w:r>
          </w:p>
        </w:tc>
      </w:tr>
      <w:tr w:rsidR="004A7494" w:rsidRPr="00534952" w14:paraId="2B0EFE6C" w14:textId="77777777" w:rsidTr="00975523">
        <w:trPr>
          <w:tblHeader/>
        </w:trPr>
        <w:tc>
          <w:tcPr>
            <w:tcW w:w="3543" w:type="dxa"/>
          </w:tcPr>
          <w:p w14:paraId="51785312" w14:textId="77777777" w:rsidR="004A7494" w:rsidRPr="00534952" w:rsidRDefault="004A7494" w:rsidP="00975523">
            <w:pPr>
              <w:spacing w:line="240" w:lineRule="auto"/>
              <w:rPr>
                <w:rFonts w:ascii="Browallia New" w:hAnsi="Browallia New" w:cs="Browallia New"/>
                <w:bCs/>
                <w:snapToGrid w:val="0"/>
                <w:sz w:val="20"/>
                <w:szCs w:val="20"/>
              </w:rPr>
            </w:pPr>
          </w:p>
        </w:tc>
        <w:tc>
          <w:tcPr>
            <w:tcW w:w="1985" w:type="dxa"/>
            <w:gridSpan w:val="3"/>
            <w:tcBorders>
              <w:top w:val="single" w:sz="4" w:space="0" w:color="auto"/>
              <w:bottom w:val="single" w:sz="4" w:space="0" w:color="auto"/>
            </w:tcBorders>
          </w:tcPr>
          <w:p w14:paraId="1017A7FE" w14:textId="77777777" w:rsidR="004A7494" w:rsidRPr="00534952" w:rsidRDefault="004A7494" w:rsidP="00975523">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อัตราดอกเบี้ยคงที่</w:t>
            </w:r>
          </w:p>
        </w:tc>
        <w:tc>
          <w:tcPr>
            <w:tcW w:w="247" w:type="dxa"/>
            <w:tcBorders>
              <w:top w:val="single" w:sz="4" w:space="0" w:color="auto"/>
            </w:tcBorders>
          </w:tcPr>
          <w:p w14:paraId="76947591" w14:textId="77777777" w:rsidR="004A7494" w:rsidRPr="00534952" w:rsidRDefault="004A7494" w:rsidP="00975523">
            <w:pPr>
              <w:spacing w:line="240" w:lineRule="auto"/>
              <w:jc w:val="center"/>
              <w:rPr>
                <w:rFonts w:ascii="Browallia New" w:hAnsi="Browallia New" w:cs="Browallia New"/>
                <w:b/>
                <w:snapToGrid w:val="0"/>
                <w:sz w:val="20"/>
                <w:szCs w:val="20"/>
                <w:cs/>
              </w:rPr>
            </w:pPr>
          </w:p>
        </w:tc>
        <w:tc>
          <w:tcPr>
            <w:tcW w:w="1064" w:type="dxa"/>
            <w:tcBorders>
              <w:top w:val="single" w:sz="4" w:space="0" w:color="auto"/>
            </w:tcBorders>
          </w:tcPr>
          <w:p w14:paraId="386F21A7" w14:textId="77777777" w:rsidR="004A7494" w:rsidRPr="00534952" w:rsidRDefault="004A7494" w:rsidP="00975523">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w:t>
            </w:r>
          </w:p>
        </w:tc>
        <w:tc>
          <w:tcPr>
            <w:tcW w:w="252" w:type="dxa"/>
            <w:tcBorders>
              <w:top w:val="single" w:sz="4" w:space="0" w:color="auto"/>
            </w:tcBorders>
          </w:tcPr>
          <w:p w14:paraId="1A6AE5C0" w14:textId="77777777" w:rsidR="004A7494" w:rsidRPr="00534952" w:rsidRDefault="004A7494" w:rsidP="00975523">
            <w:pPr>
              <w:spacing w:line="240" w:lineRule="auto"/>
              <w:jc w:val="center"/>
              <w:rPr>
                <w:rFonts w:ascii="Browallia New" w:hAnsi="Browallia New" w:cs="Browallia New"/>
                <w:b/>
                <w:snapToGrid w:val="0"/>
                <w:sz w:val="20"/>
                <w:szCs w:val="20"/>
                <w:cs/>
              </w:rPr>
            </w:pPr>
          </w:p>
        </w:tc>
        <w:tc>
          <w:tcPr>
            <w:tcW w:w="755" w:type="dxa"/>
            <w:tcBorders>
              <w:top w:val="single" w:sz="4" w:space="0" w:color="auto"/>
            </w:tcBorders>
          </w:tcPr>
          <w:p w14:paraId="11FCC7AD" w14:textId="77777777" w:rsidR="004A7494" w:rsidRPr="00534952" w:rsidRDefault="004A7494" w:rsidP="00975523">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ไม่มี</w:t>
            </w:r>
          </w:p>
        </w:tc>
        <w:tc>
          <w:tcPr>
            <w:tcW w:w="239" w:type="dxa"/>
            <w:tcBorders>
              <w:top w:val="single" w:sz="4" w:space="0" w:color="auto"/>
            </w:tcBorders>
          </w:tcPr>
          <w:p w14:paraId="2984F1EB" w14:textId="77777777" w:rsidR="004A7494" w:rsidRPr="00534952" w:rsidRDefault="004A7494" w:rsidP="00975523">
            <w:pPr>
              <w:spacing w:line="240" w:lineRule="auto"/>
              <w:jc w:val="center"/>
              <w:rPr>
                <w:rFonts w:ascii="Browallia New" w:hAnsi="Browallia New" w:cs="Browallia New"/>
                <w:b/>
                <w:snapToGrid w:val="0"/>
                <w:sz w:val="20"/>
                <w:szCs w:val="20"/>
              </w:rPr>
            </w:pPr>
          </w:p>
        </w:tc>
        <w:tc>
          <w:tcPr>
            <w:tcW w:w="845" w:type="dxa"/>
            <w:tcBorders>
              <w:top w:val="single" w:sz="4" w:space="0" w:color="auto"/>
            </w:tcBorders>
          </w:tcPr>
          <w:p w14:paraId="6C419571" w14:textId="77777777" w:rsidR="004A7494" w:rsidRPr="00534952" w:rsidRDefault="004A7494" w:rsidP="00975523">
            <w:pPr>
              <w:spacing w:line="240" w:lineRule="auto"/>
              <w:jc w:val="center"/>
              <w:rPr>
                <w:rFonts w:ascii="Browallia New" w:hAnsi="Browallia New" w:cs="Browallia New"/>
                <w:b/>
                <w:snapToGrid w:val="0"/>
                <w:sz w:val="20"/>
                <w:szCs w:val="20"/>
              </w:rPr>
            </w:pPr>
          </w:p>
        </w:tc>
      </w:tr>
      <w:tr w:rsidR="004A7494" w:rsidRPr="00534952" w14:paraId="32A77226" w14:textId="77777777" w:rsidTr="00975523">
        <w:trPr>
          <w:tblHeader/>
        </w:trPr>
        <w:tc>
          <w:tcPr>
            <w:tcW w:w="3543" w:type="dxa"/>
          </w:tcPr>
          <w:p w14:paraId="79433E23" w14:textId="77777777" w:rsidR="004A7494" w:rsidRPr="00534952" w:rsidRDefault="004A7494" w:rsidP="00975523">
            <w:pPr>
              <w:spacing w:line="240" w:lineRule="auto"/>
              <w:rPr>
                <w:rFonts w:ascii="Browallia New" w:hAnsi="Browallia New" w:cs="Browallia New"/>
                <w:bCs/>
                <w:snapToGrid w:val="0"/>
                <w:sz w:val="20"/>
                <w:szCs w:val="20"/>
              </w:rPr>
            </w:pPr>
          </w:p>
        </w:tc>
        <w:tc>
          <w:tcPr>
            <w:tcW w:w="917" w:type="dxa"/>
            <w:tcBorders>
              <w:top w:val="single" w:sz="4" w:space="0" w:color="auto"/>
            </w:tcBorders>
          </w:tcPr>
          <w:p w14:paraId="23B3BACE" w14:textId="77777777" w:rsidR="004A7494" w:rsidRPr="00534952" w:rsidRDefault="004A7494" w:rsidP="00975523">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ภายใน</w:t>
            </w:r>
          </w:p>
        </w:tc>
        <w:tc>
          <w:tcPr>
            <w:tcW w:w="238" w:type="dxa"/>
            <w:tcBorders>
              <w:top w:val="single" w:sz="4" w:space="0" w:color="auto"/>
            </w:tcBorders>
          </w:tcPr>
          <w:p w14:paraId="41122E81" w14:textId="77777777" w:rsidR="004A7494" w:rsidRPr="00534952" w:rsidRDefault="004A7494" w:rsidP="00975523">
            <w:pPr>
              <w:spacing w:line="240" w:lineRule="auto"/>
              <w:jc w:val="center"/>
              <w:rPr>
                <w:rFonts w:ascii="Browallia New" w:hAnsi="Browallia New" w:cs="Browallia New"/>
                <w:b/>
                <w:snapToGrid w:val="0"/>
                <w:sz w:val="20"/>
                <w:szCs w:val="20"/>
                <w:cs/>
              </w:rPr>
            </w:pPr>
          </w:p>
        </w:tc>
        <w:tc>
          <w:tcPr>
            <w:tcW w:w="830" w:type="dxa"/>
            <w:tcBorders>
              <w:top w:val="single" w:sz="4" w:space="0" w:color="auto"/>
            </w:tcBorders>
          </w:tcPr>
          <w:p w14:paraId="718ED125" w14:textId="77777777" w:rsidR="004A7494" w:rsidRPr="00534952" w:rsidRDefault="004A7494" w:rsidP="00975523">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มากกว่า</w:t>
            </w:r>
          </w:p>
        </w:tc>
        <w:tc>
          <w:tcPr>
            <w:tcW w:w="247" w:type="dxa"/>
          </w:tcPr>
          <w:p w14:paraId="0EFA60D2" w14:textId="77777777" w:rsidR="004A7494" w:rsidRPr="00534952" w:rsidRDefault="004A7494" w:rsidP="00975523">
            <w:pPr>
              <w:spacing w:line="240" w:lineRule="auto"/>
              <w:jc w:val="center"/>
              <w:rPr>
                <w:rFonts w:ascii="Browallia New" w:hAnsi="Browallia New" w:cs="Browallia New"/>
                <w:b/>
                <w:snapToGrid w:val="0"/>
                <w:sz w:val="20"/>
                <w:szCs w:val="20"/>
                <w:cs/>
              </w:rPr>
            </w:pPr>
          </w:p>
        </w:tc>
        <w:tc>
          <w:tcPr>
            <w:tcW w:w="1064" w:type="dxa"/>
          </w:tcPr>
          <w:p w14:paraId="36610CD1" w14:textId="77777777" w:rsidR="004A7494" w:rsidRPr="00534952" w:rsidRDefault="004A7494" w:rsidP="00975523">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ปรับขึ้นลง</w:t>
            </w:r>
          </w:p>
        </w:tc>
        <w:tc>
          <w:tcPr>
            <w:tcW w:w="252" w:type="dxa"/>
          </w:tcPr>
          <w:p w14:paraId="44356E11" w14:textId="77777777" w:rsidR="004A7494" w:rsidRPr="00534952" w:rsidRDefault="004A7494" w:rsidP="00975523">
            <w:pPr>
              <w:spacing w:line="240" w:lineRule="auto"/>
              <w:jc w:val="center"/>
              <w:rPr>
                <w:rFonts w:ascii="Browallia New" w:hAnsi="Browallia New" w:cs="Browallia New"/>
                <w:b/>
                <w:snapToGrid w:val="0"/>
                <w:sz w:val="20"/>
                <w:szCs w:val="20"/>
                <w:cs/>
              </w:rPr>
            </w:pPr>
          </w:p>
        </w:tc>
        <w:tc>
          <w:tcPr>
            <w:tcW w:w="755" w:type="dxa"/>
          </w:tcPr>
          <w:p w14:paraId="50CC483C" w14:textId="77777777" w:rsidR="004A7494" w:rsidRPr="00534952" w:rsidRDefault="004A7494" w:rsidP="00975523">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w:t>
            </w:r>
          </w:p>
        </w:tc>
        <w:tc>
          <w:tcPr>
            <w:tcW w:w="239" w:type="dxa"/>
          </w:tcPr>
          <w:p w14:paraId="47FBF944" w14:textId="77777777" w:rsidR="004A7494" w:rsidRPr="00534952" w:rsidRDefault="004A7494" w:rsidP="00975523">
            <w:pPr>
              <w:spacing w:line="240" w:lineRule="auto"/>
              <w:jc w:val="center"/>
              <w:rPr>
                <w:rFonts w:ascii="Browallia New" w:hAnsi="Browallia New" w:cs="Browallia New"/>
                <w:b/>
                <w:snapToGrid w:val="0"/>
                <w:sz w:val="20"/>
                <w:szCs w:val="20"/>
              </w:rPr>
            </w:pPr>
          </w:p>
        </w:tc>
        <w:tc>
          <w:tcPr>
            <w:tcW w:w="845" w:type="dxa"/>
          </w:tcPr>
          <w:p w14:paraId="28968CE2" w14:textId="77777777" w:rsidR="004A7494" w:rsidRPr="00534952" w:rsidRDefault="004A7494" w:rsidP="00975523">
            <w:pPr>
              <w:spacing w:line="240" w:lineRule="auto"/>
              <w:jc w:val="center"/>
              <w:rPr>
                <w:rFonts w:ascii="Browallia New" w:hAnsi="Browallia New" w:cs="Browallia New"/>
                <w:b/>
                <w:snapToGrid w:val="0"/>
                <w:sz w:val="20"/>
                <w:szCs w:val="20"/>
              </w:rPr>
            </w:pPr>
          </w:p>
        </w:tc>
      </w:tr>
      <w:tr w:rsidR="004A7494" w:rsidRPr="00534952" w14:paraId="11AA0619" w14:textId="77777777" w:rsidTr="00975523">
        <w:trPr>
          <w:tblHeader/>
        </w:trPr>
        <w:tc>
          <w:tcPr>
            <w:tcW w:w="3543" w:type="dxa"/>
          </w:tcPr>
          <w:p w14:paraId="5CD2F08C" w14:textId="77777777" w:rsidR="004A7494" w:rsidRPr="00534952" w:rsidRDefault="004A7494" w:rsidP="00975523">
            <w:pPr>
              <w:spacing w:line="240" w:lineRule="auto"/>
              <w:rPr>
                <w:rFonts w:ascii="Browallia New" w:hAnsi="Browallia New" w:cs="Browallia New"/>
                <w:bCs/>
                <w:snapToGrid w:val="0"/>
                <w:sz w:val="20"/>
                <w:szCs w:val="20"/>
              </w:rPr>
            </w:pPr>
          </w:p>
        </w:tc>
        <w:tc>
          <w:tcPr>
            <w:tcW w:w="917" w:type="dxa"/>
            <w:tcBorders>
              <w:bottom w:val="single" w:sz="4" w:space="0" w:color="auto"/>
            </w:tcBorders>
          </w:tcPr>
          <w:p w14:paraId="23631569"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rPr>
              <w:t xml:space="preserve">1 </w:t>
            </w:r>
            <w:r w:rsidRPr="00534952">
              <w:rPr>
                <w:rFonts w:ascii="Browallia New" w:hAnsi="Browallia New" w:cs="Browallia New"/>
                <w:i w:val="0"/>
                <w:iCs w:val="0"/>
                <w:snapToGrid w:val="0"/>
                <w:sz w:val="20"/>
                <w:szCs w:val="20"/>
                <w:cs/>
              </w:rPr>
              <w:t>ปี</w:t>
            </w:r>
          </w:p>
        </w:tc>
        <w:tc>
          <w:tcPr>
            <w:tcW w:w="238" w:type="dxa"/>
          </w:tcPr>
          <w:p w14:paraId="2B391BDC"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30" w:type="dxa"/>
            <w:tcBorders>
              <w:bottom w:val="single" w:sz="4" w:space="0" w:color="auto"/>
            </w:tcBorders>
          </w:tcPr>
          <w:p w14:paraId="48EEA209"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bCs/>
                <w:i w:val="0"/>
                <w:iCs w:val="0"/>
                <w:snapToGrid w:val="0"/>
                <w:sz w:val="20"/>
                <w:szCs w:val="20"/>
              </w:rPr>
              <w:t xml:space="preserve">1 </w:t>
            </w:r>
            <w:r w:rsidRPr="00534952">
              <w:rPr>
                <w:rFonts w:ascii="Browallia New" w:hAnsi="Browallia New" w:cs="Browallia New"/>
                <w:i w:val="0"/>
                <w:iCs w:val="0"/>
                <w:snapToGrid w:val="0"/>
                <w:sz w:val="20"/>
                <w:szCs w:val="20"/>
                <w:cs/>
              </w:rPr>
              <w:t>ถึง</w:t>
            </w:r>
            <w:r w:rsidRPr="00F46B29">
              <w:rPr>
                <w:rFonts w:ascii="Browallia New" w:hAnsi="Browallia New" w:cs="Browallia New"/>
                <w:i w:val="0"/>
                <w:iCs w:val="0"/>
                <w:snapToGrid w:val="0"/>
                <w:sz w:val="20"/>
                <w:szCs w:val="20"/>
              </w:rPr>
              <w:t xml:space="preserve"> </w:t>
            </w:r>
            <w:r w:rsidRPr="00534952">
              <w:rPr>
                <w:rFonts w:ascii="Browallia New" w:hAnsi="Browallia New" w:cs="Browallia New"/>
                <w:i w:val="0"/>
                <w:iCs w:val="0"/>
                <w:snapToGrid w:val="0"/>
                <w:sz w:val="20"/>
                <w:szCs w:val="20"/>
              </w:rPr>
              <w:t xml:space="preserve">5 </w:t>
            </w:r>
            <w:r w:rsidRPr="00534952">
              <w:rPr>
                <w:rFonts w:ascii="Browallia New" w:hAnsi="Browallia New" w:cs="Browallia New"/>
                <w:i w:val="0"/>
                <w:iCs w:val="0"/>
                <w:snapToGrid w:val="0"/>
                <w:sz w:val="20"/>
                <w:szCs w:val="20"/>
                <w:cs/>
              </w:rPr>
              <w:t>ปี</w:t>
            </w:r>
          </w:p>
        </w:tc>
        <w:tc>
          <w:tcPr>
            <w:tcW w:w="247" w:type="dxa"/>
          </w:tcPr>
          <w:p w14:paraId="05CB0851"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064" w:type="dxa"/>
            <w:tcBorders>
              <w:bottom w:val="single" w:sz="4" w:space="0" w:color="auto"/>
            </w:tcBorders>
          </w:tcPr>
          <w:p w14:paraId="590AC51F"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ตามราคาตลาด</w:t>
            </w:r>
          </w:p>
        </w:tc>
        <w:tc>
          <w:tcPr>
            <w:tcW w:w="252" w:type="dxa"/>
          </w:tcPr>
          <w:p w14:paraId="0D390ADC"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755" w:type="dxa"/>
            <w:tcBorders>
              <w:bottom w:val="single" w:sz="4" w:space="0" w:color="auto"/>
            </w:tcBorders>
          </w:tcPr>
          <w:p w14:paraId="6062502B"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ดอกเบี้ย</w:t>
            </w:r>
          </w:p>
        </w:tc>
        <w:tc>
          <w:tcPr>
            <w:tcW w:w="239" w:type="dxa"/>
          </w:tcPr>
          <w:p w14:paraId="36AA6EF1"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45" w:type="dxa"/>
            <w:tcBorders>
              <w:bottom w:val="single" w:sz="4" w:space="0" w:color="auto"/>
            </w:tcBorders>
          </w:tcPr>
          <w:p w14:paraId="436EEDEA"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รวม</w:t>
            </w:r>
          </w:p>
        </w:tc>
      </w:tr>
      <w:tr w:rsidR="004A7494" w:rsidRPr="00534952" w14:paraId="0FF1F43C" w14:textId="77777777" w:rsidTr="00975523">
        <w:tc>
          <w:tcPr>
            <w:tcW w:w="3543" w:type="dxa"/>
          </w:tcPr>
          <w:p w14:paraId="42B8A9A0" w14:textId="77777777" w:rsidR="004A7494" w:rsidRPr="00534952" w:rsidRDefault="004A7494" w:rsidP="00975523">
            <w:pPr>
              <w:spacing w:line="240" w:lineRule="auto"/>
              <w:rPr>
                <w:rFonts w:ascii="Browallia New" w:hAnsi="Browallia New" w:cs="Browallia New"/>
                <w:bCs/>
                <w:snapToGrid w:val="0"/>
                <w:sz w:val="20"/>
                <w:szCs w:val="20"/>
              </w:rPr>
            </w:pPr>
            <w:r w:rsidRPr="00534952">
              <w:rPr>
                <w:rFonts w:ascii="Browallia New" w:hAnsi="Browallia New" w:cs="Browallia New"/>
                <w:bCs/>
                <w:snapToGrid w:val="0"/>
                <w:sz w:val="20"/>
                <w:szCs w:val="20"/>
                <w:cs/>
              </w:rPr>
              <w:t>สินทรัพย์ทางการเงิน</w:t>
            </w:r>
          </w:p>
        </w:tc>
        <w:tc>
          <w:tcPr>
            <w:tcW w:w="917" w:type="dxa"/>
            <w:tcBorders>
              <w:top w:val="single" w:sz="4" w:space="0" w:color="auto"/>
            </w:tcBorders>
          </w:tcPr>
          <w:p w14:paraId="41502FF9" w14:textId="77777777" w:rsidR="004A7494" w:rsidRPr="00534952" w:rsidRDefault="004A7494" w:rsidP="00975523">
            <w:pPr>
              <w:spacing w:line="240" w:lineRule="auto"/>
              <w:jc w:val="center"/>
              <w:rPr>
                <w:rFonts w:ascii="Browallia New" w:hAnsi="Browallia New" w:cs="Browallia New"/>
                <w:sz w:val="20"/>
                <w:szCs w:val="20"/>
              </w:rPr>
            </w:pPr>
          </w:p>
        </w:tc>
        <w:tc>
          <w:tcPr>
            <w:tcW w:w="238" w:type="dxa"/>
          </w:tcPr>
          <w:p w14:paraId="3C4D3CEC" w14:textId="77777777" w:rsidR="004A7494" w:rsidRPr="00534952" w:rsidRDefault="004A7494" w:rsidP="00975523">
            <w:pPr>
              <w:spacing w:line="240" w:lineRule="auto"/>
              <w:jc w:val="center"/>
              <w:rPr>
                <w:rFonts w:ascii="Browallia New" w:hAnsi="Browallia New" w:cs="Browallia New"/>
                <w:sz w:val="20"/>
                <w:szCs w:val="20"/>
              </w:rPr>
            </w:pPr>
          </w:p>
        </w:tc>
        <w:tc>
          <w:tcPr>
            <w:tcW w:w="830" w:type="dxa"/>
            <w:tcBorders>
              <w:top w:val="single" w:sz="4" w:space="0" w:color="auto"/>
            </w:tcBorders>
          </w:tcPr>
          <w:p w14:paraId="7A26FEED" w14:textId="77777777" w:rsidR="004A7494" w:rsidRPr="00534952" w:rsidRDefault="004A7494" w:rsidP="00975523">
            <w:pPr>
              <w:spacing w:line="240" w:lineRule="auto"/>
              <w:jc w:val="center"/>
              <w:rPr>
                <w:rFonts w:ascii="Browallia New" w:hAnsi="Browallia New" w:cs="Browallia New"/>
                <w:sz w:val="20"/>
                <w:szCs w:val="20"/>
              </w:rPr>
            </w:pPr>
          </w:p>
        </w:tc>
        <w:tc>
          <w:tcPr>
            <w:tcW w:w="247" w:type="dxa"/>
          </w:tcPr>
          <w:p w14:paraId="450EB818" w14:textId="77777777" w:rsidR="004A7494" w:rsidRPr="00534952" w:rsidRDefault="004A7494" w:rsidP="00975523">
            <w:pPr>
              <w:spacing w:line="240" w:lineRule="auto"/>
              <w:jc w:val="center"/>
              <w:rPr>
                <w:rFonts w:ascii="Browallia New" w:hAnsi="Browallia New" w:cs="Browallia New"/>
                <w:sz w:val="20"/>
                <w:szCs w:val="20"/>
              </w:rPr>
            </w:pPr>
          </w:p>
        </w:tc>
        <w:tc>
          <w:tcPr>
            <w:tcW w:w="1064" w:type="dxa"/>
            <w:tcBorders>
              <w:top w:val="single" w:sz="4" w:space="0" w:color="auto"/>
            </w:tcBorders>
          </w:tcPr>
          <w:p w14:paraId="60B93D12" w14:textId="77777777" w:rsidR="004A7494" w:rsidRPr="00534952" w:rsidRDefault="004A7494" w:rsidP="00975523">
            <w:pPr>
              <w:spacing w:line="240" w:lineRule="auto"/>
              <w:jc w:val="center"/>
              <w:rPr>
                <w:rFonts w:ascii="Browallia New" w:hAnsi="Browallia New" w:cs="Browallia New"/>
                <w:sz w:val="20"/>
                <w:szCs w:val="20"/>
              </w:rPr>
            </w:pPr>
          </w:p>
        </w:tc>
        <w:tc>
          <w:tcPr>
            <w:tcW w:w="252" w:type="dxa"/>
          </w:tcPr>
          <w:p w14:paraId="3D68B8E6" w14:textId="77777777" w:rsidR="004A7494" w:rsidRPr="00534952" w:rsidRDefault="004A7494" w:rsidP="00975523">
            <w:pPr>
              <w:spacing w:line="240" w:lineRule="auto"/>
              <w:jc w:val="center"/>
              <w:rPr>
                <w:rFonts w:ascii="Browallia New" w:hAnsi="Browallia New" w:cs="Browallia New"/>
                <w:sz w:val="20"/>
                <w:szCs w:val="20"/>
              </w:rPr>
            </w:pPr>
          </w:p>
        </w:tc>
        <w:tc>
          <w:tcPr>
            <w:tcW w:w="755" w:type="dxa"/>
            <w:tcBorders>
              <w:top w:val="single" w:sz="4" w:space="0" w:color="auto"/>
            </w:tcBorders>
          </w:tcPr>
          <w:p w14:paraId="758A35D4" w14:textId="77777777" w:rsidR="004A7494" w:rsidRPr="00534952" w:rsidRDefault="004A7494" w:rsidP="00975523">
            <w:pPr>
              <w:spacing w:line="240" w:lineRule="auto"/>
              <w:jc w:val="center"/>
              <w:rPr>
                <w:rFonts w:ascii="Browallia New" w:hAnsi="Browallia New" w:cs="Browallia New"/>
                <w:sz w:val="20"/>
                <w:szCs w:val="20"/>
              </w:rPr>
            </w:pPr>
          </w:p>
        </w:tc>
        <w:tc>
          <w:tcPr>
            <w:tcW w:w="239" w:type="dxa"/>
          </w:tcPr>
          <w:p w14:paraId="524003E5" w14:textId="77777777" w:rsidR="004A7494" w:rsidRPr="00534952" w:rsidRDefault="004A7494" w:rsidP="00975523">
            <w:pPr>
              <w:spacing w:line="240" w:lineRule="auto"/>
              <w:jc w:val="center"/>
              <w:rPr>
                <w:rFonts w:ascii="Browallia New" w:hAnsi="Browallia New" w:cs="Browallia New"/>
                <w:sz w:val="20"/>
                <w:szCs w:val="20"/>
              </w:rPr>
            </w:pPr>
          </w:p>
        </w:tc>
        <w:tc>
          <w:tcPr>
            <w:tcW w:w="845" w:type="dxa"/>
            <w:tcBorders>
              <w:top w:val="single" w:sz="4" w:space="0" w:color="auto"/>
            </w:tcBorders>
          </w:tcPr>
          <w:p w14:paraId="7CE24805" w14:textId="77777777" w:rsidR="004A7494" w:rsidRPr="00534952" w:rsidRDefault="004A7494" w:rsidP="00975523">
            <w:pPr>
              <w:spacing w:line="240" w:lineRule="auto"/>
              <w:jc w:val="center"/>
              <w:rPr>
                <w:rFonts w:ascii="Browallia New" w:hAnsi="Browallia New" w:cs="Browallia New"/>
                <w:sz w:val="20"/>
                <w:szCs w:val="20"/>
              </w:rPr>
            </w:pPr>
          </w:p>
        </w:tc>
      </w:tr>
      <w:tr w:rsidR="00BD09FA" w:rsidRPr="0058415C" w14:paraId="642083AB" w14:textId="77777777" w:rsidTr="00975523">
        <w:trPr>
          <w:trHeight w:val="57"/>
        </w:trPr>
        <w:tc>
          <w:tcPr>
            <w:tcW w:w="3543" w:type="dxa"/>
          </w:tcPr>
          <w:p w14:paraId="5033648F" w14:textId="77777777" w:rsidR="00BD09FA" w:rsidRPr="00534952" w:rsidRDefault="00BD09FA" w:rsidP="00BD09FA">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เงินสดและรายการเทียบเท่าเงินสด</w:t>
            </w:r>
            <w:r w:rsidRPr="00F46B29">
              <w:rPr>
                <w:rFonts w:ascii="Browallia New" w:hAnsi="Browallia New" w:cs="Browallia New"/>
                <w:b/>
                <w:snapToGrid w:val="0"/>
                <w:sz w:val="20"/>
                <w:szCs w:val="20"/>
              </w:rPr>
              <w:t xml:space="preserve"> </w:t>
            </w:r>
          </w:p>
        </w:tc>
        <w:tc>
          <w:tcPr>
            <w:tcW w:w="917" w:type="dxa"/>
          </w:tcPr>
          <w:p w14:paraId="5EA595B8" w14:textId="3751A4AB" w:rsidR="00BD09FA" w:rsidRPr="0058415C" w:rsidRDefault="00BD09FA" w:rsidP="00BD09FA">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38" w:type="dxa"/>
            <w:vAlign w:val="bottom"/>
          </w:tcPr>
          <w:p w14:paraId="116D9089" w14:textId="77777777" w:rsidR="00BD09FA" w:rsidRPr="0058415C" w:rsidRDefault="00BD09FA" w:rsidP="00BD09FA">
            <w:pPr>
              <w:spacing w:line="240" w:lineRule="auto"/>
              <w:jc w:val="center"/>
              <w:rPr>
                <w:rFonts w:ascii="Browallia New" w:hAnsi="Browallia New" w:cs="Browallia New"/>
                <w:sz w:val="20"/>
                <w:szCs w:val="20"/>
              </w:rPr>
            </w:pPr>
          </w:p>
        </w:tc>
        <w:tc>
          <w:tcPr>
            <w:tcW w:w="830" w:type="dxa"/>
          </w:tcPr>
          <w:p w14:paraId="334E7F55" w14:textId="3BF3EEB5" w:rsidR="00BD09FA" w:rsidRPr="0058415C" w:rsidRDefault="00BD09FA" w:rsidP="00BD09FA">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47" w:type="dxa"/>
            <w:vAlign w:val="bottom"/>
          </w:tcPr>
          <w:p w14:paraId="6577B61F" w14:textId="77777777" w:rsidR="00BD09FA" w:rsidRPr="0058415C" w:rsidRDefault="00BD09FA" w:rsidP="00BD09FA">
            <w:pPr>
              <w:spacing w:line="240" w:lineRule="auto"/>
              <w:jc w:val="right"/>
              <w:rPr>
                <w:rFonts w:ascii="Browallia New" w:hAnsi="Browallia New" w:cs="Browallia New"/>
                <w:sz w:val="20"/>
                <w:szCs w:val="20"/>
              </w:rPr>
            </w:pPr>
          </w:p>
        </w:tc>
        <w:tc>
          <w:tcPr>
            <w:tcW w:w="1064" w:type="dxa"/>
            <w:vAlign w:val="bottom"/>
          </w:tcPr>
          <w:p w14:paraId="3C929FB9" w14:textId="0D106584" w:rsidR="00BD09FA" w:rsidRPr="0058415C" w:rsidRDefault="00BD09FA" w:rsidP="00BD09FA">
            <w:pPr>
              <w:spacing w:line="240" w:lineRule="auto"/>
              <w:jc w:val="right"/>
              <w:rPr>
                <w:rFonts w:ascii="Browallia New" w:hAnsi="Browallia New" w:cs="Browallia New"/>
                <w:sz w:val="20"/>
                <w:szCs w:val="20"/>
              </w:rPr>
            </w:pPr>
            <w:r>
              <w:rPr>
                <w:rFonts w:ascii="Browallia New" w:hAnsi="Browallia New" w:cs="Browallia New"/>
                <w:sz w:val="20"/>
                <w:szCs w:val="20"/>
              </w:rPr>
              <w:t>382,220</w:t>
            </w:r>
          </w:p>
        </w:tc>
        <w:tc>
          <w:tcPr>
            <w:tcW w:w="252" w:type="dxa"/>
            <w:vAlign w:val="bottom"/>
          </w:tcPr>
          <w:p w14:paraId="60065B97" w14:textId="77777777" w:rsidR="00BD09FA" w:rsidRPr="0058415C" w:rsidRDefault="00BD09FA" w:rsidP="00BD09FA">
            <w:pPr>
              <w:spacing w:line="240" w:lineRule="auto"/>
              <w:jc w:val="right"/>
              <w:rPr>
                <w:rFonts w:ascii="Browallia New" w:hAnsi="Browallia New" w:cs="Browallia New"/>
                <w:sz w:val="20"/>
                <w:szCs w:val="20"/>
              </w:rPr>
            </w:pPr>
          </w:p>
        </w:tc>
        <w:tc>
          <w:tcPr>
            <w:tcW w:w="755" w:type="dxa"/>
            <w:vAlign w:val="bottom"/>
          </w:tcPr>
          <w:p w14:paraId="6EF49275" w14:textId="7C30732A" w:rsidR="00BD09FA" w:rsidRPr="0058415C" w:rsidRDefault="00BD09FA" w:rsidP="00BD09FA">
            <w:pPr>
              <w:spacing w:line="240" w:lineRule="auto"/>
              <w:jc w:val="right"/>
              <w:rPr>
                <w:rFonts w:ascii="Browallia New" w:hAnsi="Browallia New" w:cs="Browallia New"/>
                <w:sz w:val="20"/>
                <w:szCs w:val="20"/>
              </w:rPr>
            </w:pPr>
            <w:r>
              <w:rPr>
                <w:rFonts w:ascii="Browallia New" w:hAnsi="Browallia New" w:cs="Browallia New"/>
                <w:sz w:val="20"/>
                <w:szCs w:val="20"/>
              </w:rPr>
              <w:t>293,513</w:t>
            </w:r>
          </w:p>
        </w:tc>
        <w:tc>
          <w:tcPr>
            <w:tcW w:w="239" w:type="dxa"/>
            <w:vAlign w:val="bottom"/>
          </w:tcPr>
          <w:p w14:paraId="37A39435" w14:textId="77777777" w:rsidR="00BD09FA" w:rsidRPr="0058415C" w:rsidRDefault="00BD09FA" w:rsidP="00BD09FA">
            <w:pPr>
              <w:spacing w:line="240" w:lineRule="auto"/>
              <w:jc w:val="right"/>
              <w:rPr>
                <w:rFonts w:ascii="Browallia New" w:hAnsi="Browallia New" w:cs="Browallia New"/>
                <w:sz w:val="20"/>
                <w:szCs w:val="20"/>
              </w:rPr>
            </w:pPr>
          </w:p>
        </w:tc>
        <w:tc>
          <w:tcPr>
            <w:tcW w:w="845" w:type="dxa"/>
            <w:vAlign w:val="bottom"/>
          </w:tcPr>
          <w:p w14:paraId="197978EB" w14:textId="4DF6D60B" w:rsidR="00BD09FA" w:rsidRPr="0058415C" w:rsidRDefault="00BD09FA" w:rsidP="00BD09FA">
            <w:pPr>
              <w:spacing w:line="240" w:lineRule="auto"/>
              <w:jc w:val="right"/>
              <w:rPr>
                <w:rFonts w:ascii="Browallia New" w:hAnsi="Browallia New" w:cs="Browallia New"/>
                <w:sz w:val="20"/>
                <w:szCs w:val="20"/>
              </w:rPr>
            </w:pPr>
            <w:r w:rsidDel="001014F4">
              <w:rPr>
                <w:rFonts w:ascii="Browallia New" w:hAnsi="Browallia New" w:cs="Browallia New"/>
                <w:sz w:val="20"/>
                <w:szCs w:val="20"/>
              </w:rPr>
              <w:t>675</w:t>
            </w:r>
            <w:r w:rsidRPr="00946A27" w:rsidDel="001014F4">
              <w:rPr>
                <w:rFonts w:ascii="Browallia New" w:hAnsi="Browallia New" w:cs="Browallia New"/>
                <w:sz w:val="20"/>
                <w:szCs w:val="20"/>
              </w:rPr>
              <w:t>,</w:t>
            </w:r>
            <w:r w:rsidDel="001014F4">
              <w:rPr>
                <w:rFonts w:ascii="Browallia New" w:hAnsi="Browallia New" w:cs="Browallia New"/>
                <w:sz w:val="20"/>
                <w:szCs w:val="20"/>
              </w:rPr>
              <w:t>733</w:t>
            </w:r>
          </w:p>
        </w:tc>
      </w:tr>
      <w:tr w:rsidR="004A7494" w:rsidRPr="0058415C" w14:paraId="4A456D60" w14:textId="77777777" w:rsidTr="00975523">
        <w:tc>
          <w:tcPr>
            <w:tcW w:w="3543" w:type="dxa"/>
          </w:tcPr>
          <w:p w14:paraId="4E682F15" w14:textId="77777777" w:rsidR="004A7494" w:rsidRPr="00534952" w:rsidRDefault="004A7494" w:rsidP="00975523">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ลูกหนี้ตามสัญญาเช่าซื้อ</w:t>
            </w:r>
          </w:p>
        </w:tc>
        <w:tc>
          <w:tcPr>
            <w:tcW w:w="917" w:type="dxa"/>
            <w:vAlign w:val="bottom"/>
          </w:tcPr>
          <w:p w14:paraId="0DE30B0E" w14:textId="6E4B4926" w:rsidR="004A7494" w:rsidRPr="0058415C" w:rsidRDefault="00527FBA" w:rsidP="00975523">
            <w:pPr>
              <w:spacing w:line="240" w:lineRule="auto"/>
              <w:jc w:val="right"/>
              <w:rPr>
                <w:rFonts w:ascii="Browallia New" w:hAnsi="Browallia New" w:cs="Browallia New"/>
                <w:sz w:val="20"/>
                <w:szCs w:val="20"/>
              </w:rPr>
            </w:pPr>
            <w:r>
              <w:rPr>
                <w:rFonts w:ascii="Browallia New" w:hAnsi="Browallia New" w:cs="Browallia New"/>
                <w:sz w:val="20"/>
                <w:szCs w:val="20"/>
              </w:rPr>
              <w:t>1,406,277</w:t>
            </w:r>
          </w:p>
        </w:tc>
        <w:tc>
          <w:tcPr>
            <w:tcW w:w="238" w:type="dxa"/>
            <w:vAlign w:val="bottom"/>
          </w:tcPr>
          <w:p w14:paraId="5A2BC411" w14:textId="77777777" w:rsidR="004A7494" w:rsidRPr="0058415C" w:rsidRDefault="004A7494" w:rsidP="00975523">
            <w:pPr>
              <w:spacing w:line="240" w:lineRule="auto"/>
              <w:jc w:val="right"/>
              <w:rPr>
                <w:rFonts w:ascii="Browallia New" w:hAnsi="Browallia New" w:cs="Browallia New"/>
                <w:sz w:val="20"/>
                <w:szCs w:val="20"/>
              </w:rPr>
            </w:pPr>
          </w:p>
        </w:tc>
        <w:tc>
          <w:tcPr>
            <w:tcW w:w="830" w:type="dxa"/>
            <w:vAlign w:val="bottom"/>
          </w:tcPr>
          <w:p w14:paraId="5C0DB1EA" w14:textId="002F87BD" w:rsidR="004A7494" w:rsidRPr="0058415C" w:rsidRDefault="00527FBA" w:rsidP="00975523">
            <w:pPr>
              <w:spacing w:line="240" w:lineRule="auto"/>
              <w:jc w:val="right"/>
              <w:rPr>
                <w:rFonts w:ascii="Browallia New" w:hAnsi="Browallia New" w:cs="Browallia New"/>
                <w:sz w:val="20"/>
                <w:szCs w:val="20"/>
              </w:rPr>
            </w:pPr>
            <w:r>
              <w:rPr>
                <w:rFonts w:ascii="Browallia New" w:hAnsi="Browallia New" w:cs="Browallia New"/>
                <w:sz w:val="20"/>
                <w:szCs w:val="20"/>
              </w:rPr>
              <w:t>1,857</w:t>
            </w:r>
            <w:r w:rsidR="004A7494" w:rsidRPr="00946A27">
              <w:rPr>
                <w:rFonts w:ascii="Browallia New" w:hAnsi="Browallia New" w:cs="Browallia New"/>
                <w:sz w:val="20"/>
                <w:szCs w:val="20"/>
              </w:rPr>
              <w:t>,</w:t>
            </w:r>
            <w:r>
              <w:rPr>
                <w:rFonts w:ascii="Browallia New" w:hAnsi="Browallia New" w:cs="Browallia New"/>
                <w:sz w:val="20"/>
                <w:szCs w:val="20"/>
              </w:rPr>
              <w:t>639</w:t>
            </w:r>
          </w:p>
        </w:tc>
        <w:tc>
          <w:tcPr>
            <w:tcW w:w="247" w:type="dxa"/>
            <w:vAlign w:val="bottom"/>
          </w:tcPr>
          <w:p w14:paraId="146F53DF" w14:textId="77777777" w:rsidR="004A7494" w:rsidRPr="0058415C" w:rsidRDefault="004A7494" w:rsidP="00975523">
            <w:pPr>
              <w:spacing w:line="240" w:lineRule="auto"/>
              <w:jc w:val="right"/>
              <w:rPr>
                <w:rFonts w:ascii="Browallia New" w:hAnsi="Browallia New" w:cs="Browallia New"/>
                <w:sz w:val="20"/>
                <w:szCs w:val="20"/>
              </w:rPr>
            </w:pPr>
          </w:p>
        </w:tc>
        <w:tc>
          <w:tcPr>
            <w:tcW w:w="1064" w:type="dxa"/>
          </w:tcPr>
          <w:p w14:paraId="0DF16124" w14:textId="7DFC52E8" w:rsidR="004A7494" w:rsidRPr="0058415C" w:rsidRDefault="004A7494" w:rsidP="00975523">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52" w:type="dxa"/>
            <w:vAlign w:val="bottom"/>
          </w:tcPr>
          <w:p w14:paraId="00284E5D" w14:textId="77777777" w:rsidR="004A7494" w:rsidRPr="0058415C" w:rsidRDefault="004A7494" w:rsidP="00975523">
            <w:pPr>
              <w:spacing w:line="240" w:lineRule="auto"/>
              <w:jc w:val="center"/>
              <w:rPr>
                <w:rFonts w:ascii="Browallia New" w:hAnsi="Browallia New" w:cs="Browallia New"/>
                <w:sz w:val="20"/>
                <w:szCs w:val="20"/>
              </w:rPr>
            </w:pPr>
          </w:p>
        </w:tc>
        <w:tc>
          <w:tcPr>
            <w:tcW w:w="755" w:type="dxa"/>
          </w:tcPr>
          <w:p w14:paraId="255306AD" w14:textId="72944FAC" w:rsidR="004A7494" w:rsidRPr="0058415C" w:rsidRDefault="004A7494" w:rsidP="00975523">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39" w:type="dxa"/>
            <w:vAlign w:val="bottom"/>
          </w:tcPr>
          <w:p w14:paraId="7D33D9DC" w14:textId="77777777" w:rsidR="004A7494" w:rsidRPr="0058415C" w:rsidRDefault="004A7494" w:rsidP="00975523">
            <w:pPr>
              <w:spacing w:line="240" w:lineRule="auto"/>
              <w:jc w:val="right"/>
              <w:rPr>
                <w:rFonts w:ascii="Browallia New" w:hAnsi="Browallia New" w:cs="Browallia New"/>
                <w:sz w:val="20"/>
                <w:szCs w:val="20"/>
              </w:rPr>
            </w:pPr>
          </w:p>
        </w:tc>
        <w:tc>
          <w:tcPr>
            <w:tcW w:w="845" w:type="dxa"/>
            <w:vAlign w:val="bottom"/>
          </w:tcPr>
          <w:p w14:paraId="4939D24B" w14:textId="586EFFA0" w:rsidR="004A7494" w:rsidRPr="00946A27" w:rsidRDefault="00527FBA" w:rsidP="00975523">
            <w:pPr>
              <w:spacing w:line="240" w:lineRule="auto"/>
              <w:jc w:val="right"/>
              <w:rPr>
                <w:rFonts w:ascii="Browallia New" w:hAnsi="Browallia New" w:cs="Browallia New"/>
                <w:sz w:val="20"/>
                <w:szCs w:val="20"/>
              </w:rPr>
            </w:pPr>
            <w:r>
              <w:rPr>
                <w:rFonts w:ascii="Browallia New" w:hAnsi="Browallia New" w:cs="Browallia New"/>
                <w:sz w:val="20"/>
                <w:szCs w:val="20"/>
              </w:rPr>
              <w:t>3,263,916</w:t>
            </w:r>
          </w:p>
        </w:tc>
      </w:tr>
      <w:tr w:rsidR="0098785D" w:rsidRPr="0058415C" w14:paraId="68B09350" w14:textId="77777777" w:rsidTr="000734BC">
        <w:tc>
          <w:tcPr>
            <w:tcW w:w="3543" w:type="dxa"/>
          </w:tcPr>
          <w:p w14:paraId="35691605" w14:textId="653742C5" w:rsidR="0098785D" w:rsidRPr="00534952" w:rsidRDefault="0098785D" w:rsidP="0098785D">
            <w:pPr>
              <w:spacing w:line="240" w:lineRule="auto"/>
              <w:rPr>
                <w:rFonts w:ascii="Browallia New" w:hAnsi="Browallia New" w:cs="Browallia New"/>
                <w:b/>
                <w:snapToGrid w:val="0"/>
                <w:sz w:val="20"/>
                <w:szCs w:val="20"/>
                <w:cs/>
              </w:rPr>
            </w:pPr>
            <w:r>
              <w:rPr>
                <w:rFonts w:ascii="Browallia New" w:hAnsi="Browallia New" w:cs="Browallia New" w:hint="cs"/>
                <w:b/>
                <w:snapToGrid w:val="0"/>
                <w:sz w:val="20"/>
                <w:szCs w:val="20"/>
                <w:cs/>
              </w:rPr>
              <w:t>ลูกหนี้การค้าและลูกหนี้อื่น</w:t>
            </w:r>
          </w:p>
        </w:tc>
        <w:tc>
          <w:tcPr>
            <w:tcW w:w="917" w:type="dxa"/>
            <w:vAlign w:val="bottom"/>
          </w:tcPr>
          <w:p w14:paraId="1B7E7D6F" w14:textId="5D6DE0B6" w:rsidR="0098785D" w:rsidRDefault="0098785D">
            <w:pPr>
              <w:spacing w:line="240" w:lineRule="auto"/>
              <w:jc w:val="right"/>
              <w:rPr>
                <w:rFonts w:ascii="Browallia New" w:hAnsi="Browallia New" w:cs="Browallia New"/>
                <w:sz w:val="20"/>
                <w:szCs w:val="20"/>
              </w:rPr>
            </w:pPr>
            <w:r>
              <w:rPr>
                <w:rFonts w:ascii="Browallia New" w:hAnsi="Browallia New" w:cs="Browallia New"/>
                <w:sz w:val="20"/>
                <w:szCs w:val="20"/>
              </w:rPr>
              <w:t>127,479</w:t>
            </w:r>
          </w:p>
        </w:tc>
        <w:tc>
          <w:tcPr>
            <w:tcW w:w="238" w:type="dxa"/>
            <w:vAlign w:val="bottom"/>
          </w:tcPr>
          <w:p w14:paraId="5E9EC6F7" w14:textId="77777777" w:rsidR="0098785D" w:rsidRPr="0058415C" w:rsidRDefault="0098785D" w:rsidP="0098785D">
            <w:pPr>
              <w:spacing w:line="240" w:lineRule="auto"/>
              <w:jc w:val="right"/>
              <w:rPr>
                <w:rFonts w:ascii="Browallia New" w:hAnsi="Browallia New" w:cs="Browallia New"/>
                <w:sz w:val="20"/>
                <w:szCs w:val="20"/>
              </w:rPr>
            </w:pPr>
          </w:p>
        </w:tc>
        <w:tc>
          <w:tcPr>
            <w:tcW w:w="830" w:type="dxa"/>
          </w:tcPr>
          <w:p w14:paraId="0C43E20D" w14:textId="1ED8AE63" w:rsidR="0098785D" w:rsidRDefault="0098785D" w:rsidP="000734BC">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47" w:type="dxa"/>
            <w:vAlign w:val="bottom"/>
          </w:tcPr>
          <w:p w14:paraId="2343CAEA" w14:textId="77777777" w:rsidR="0098785D" w:rsidRPr="0058415C" w:rsidRDefault="0098785D" w:rsidP="0098785D">
            <w:pPr>
              <w:spacing w:line="240" w:lineRule="auto"/>
              <w:jc w:val="right"/>
              <w:rPr>
                <w:rFonts w:ascii="Browallia New" w:hAnsi="Browallia New" w:cs="Browallia New"/>
                <w:sz w:val="20"/>
                <w:szCs w:val="20"/>
              </w:rPr>
            </w:pPr>
          </w:p>
        </w:tc>
        <w:tc>
          <w:tcPr>
            <w:tcW w:w="1064" w:type="dxa"/>
          </w:tcPr>
          <w:p w14:paraId="7ACC43B4" w14:textId="72667A01" w:rsidR="0098785D" w:rsidRDefault="0098785D" w:rsidP="0098785D">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52" w:type="dxa"/>
            <w:vAlign w:val="bottom"/>
          </w:tcPr>
          <w:p w14:paraId="094E4249" w14:textId="77777777" w:rsidR="0098785D" w:rsidRPr="0058415C" w:rsidRDefault="0098785D" w:rsidP="0098785D">
            <w:pPr>
              <w:spacing w:line="240" w:lineRule="auto"/>
              <w:jc w:val="center"/>
              <w:rPr>
                <w:rFonts w:ascii="Browallia New" w:hAnsi="Browallia New" w:cs="Browallia New"/>
                <w:sz w:val="20"/>
                <w:szCs w:val="20"/>
              </w:rPr>
            </w:pPr>
          </w:p>
        </w:tc>
        <w:tc>
          <w:tcPr>
            <w:tcW w:w="755" w:type="dxa"/>
          </w:tcPr>
          <w:p w14:paraId="1A51A198" w14:textId="606365FB" w:rsidR="0098785D" w:rsidRDefault="0098785D" w:rsidP="0098785D">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39" w:type="dxa"/>
            <w:vAlign w:val="bottom"/>
          </w:tcPr>
          <w:p w14:paraId="48B10B1A" w14:textId="77777777" w:rsidR="0098785D" w:rsidRPr="0058415C" w:rsidRDefault="0098785D" w:rsidP="0098785D">
            <w:pPr>
              <w:spacing w:line="240" w:lineRule="auto"/>
              <w:jc w:val="right"/>
              <w:rPr>
                <w:rFonts w:ascii="Browallia New" w:hAnsi="Browallia New" w:cs="Browallia New"/>
                <w:sz w:val="20"/>
                <w:szCs w:val="20"/>
              </w:rPr>
            </w:pPr>
          </w:p>
        </w:tc>
        <w:tc>
          <w:tcPr>
            <w:tcW w:w="845" w:type="dxa"/>
            <w:vAlign w:val="bottom"/>
          </w:tcPr>
          <w:p w14:paraId="4B03B7D7" w14:textId="7947C93E" w:rsidR="0098785D" w:rsidRDefault="0098785D" w:rsidP="0098785D">
            <w:pPr>
              <w:spacing w:line="240" w:lineRule="auto"/>
              <w:jc w:val="right"/>
              <w:rPr>
                <w:rFonts w:ascii="Browallia New" w:hAnsi="Browallia New" w:cs="Browallia New"/>
                <w:sz w:val="20"/>
                <w:szCs w:val="20"/>
              </w:rPr>
            </w:pPr>
            <w:r>
              <w:rPr>
                <w:rFonts w:ascii="Browallia New" w:hAnsi="Browallia New" w:cs="Browallia New"/>
                <w:sz w:val="20"/>
                <w:szCs w:val="20"/>
              </w:rPr>
              <w:t>127,479</w:t>
            </w:r>
          </w:p>
        </w:tc>
      </w:tr>
      <w:tr w:rsidR="0098785D" w:rsidRPr="0058415C" w14:paraId="50D3D033" w14:textId="77777777" w:rsidTr="00975523">
        <w:tc>
          <w:tcPr>
            <w:tcW w:w="3543" w:type="dxa"/>
          </w:tcPr>
          <w:p w14:paraId="766A7BF9" w14:textId="77777777" w:rsidR="0098785D" w:rsidRPr="00534952" w:rsidRDefault="0098785D" w:rsidP="0098785D">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napToGrid w:val="0"/>
                <w:sz w:val="20"/>
                <w:szCs w:val="20"/>
                <w:cs/>
              </w:rPr>
              <w:t>เงินให้กู้ยืมระยะสั้นและดอกเบี้ยค้างรับ</w:t>
            </w:r>
            <w:r w:rsidRPr="00F46B29">
              <w:rPr>
                <w:rFonts w:ascii="Browallia New" w:hAnsi="Browallia New" w:cs="Browallia New"/>
                <w:b/>
                <w:bCs/>
                <w:snapToGrid w:val="0"/>
                <w:sz w:val="20"/>
                <w:szCs w:val="20"/>
              </w:rPr>
              <w:t xml:space="preserve"> </w:t>
            </w:r>
            <w:r w:rsidRPr="00534952">
              <w:rPr>
                <w:rFonts w:ascii="Browallia New" w:hAnsi="Browallia New" w:cs="Browallia New"/>
                <w:bCs/>
                <w:snapToGrid w:val="0"/>
                <w:sz w:val="20"/>
                <w:szCs w:val="20"/>
                <w:lang w:val="en-GB"/>
              </w:rPr>
              <w:t>-</w:t>
            </w:r>
            <w:r w:rsidRPr="00F46B29">
              <w:rPr>
                <w:rFonts w:ascii="Browallia New" w:hAnsi="Browallia New" w:cs="Browallia New"/>
                <w:bCs/>
                <w:snapToGrid w:val="0"/>
                <w:sz w:val="20"/>
                <w:szCs w:val="20"/>
              </w:rPr>
              <w:t xml:space="preserve"> </w:t>
            </w:r>
            <w:r w:rsidRPr="00534952">
              <w:rPr>
                <w:rFonts w:ascii="Browallia New" w:hAnsi="Browallia New" w:cs="Browallia New"/>
                <w:b/>
                <w:snapToGrid w:val="0"/>
                <w:sz w:val="20"/>
                <w:szCs w:val="20"/>
                <w:cs/>
              </w:rPr>
              <w:t>บุคคลและบริษัทอื่น</w:t>
            </w:r>
          </w:p>
        </w:tc>
        <w:tc>
          <w:tcPr>
            <w:tcW w:w="917" w:type="dxa"/>
            <w:vAlign w:val="bottom"/>
          </w:tcPr>
          <w:p w14:paraId="6E22F4DE" w14:textId="4BBA9CD4" w:rsidR="0098785D" w:rsidRPr="00946A27" w:rsidRDefault="0098785D" w:rsidP="0098785D">
            <w:pPr>
              <w:spacing w:line="240" w:lineRule="auto"/>
              <w:jc w:val="right"/>
              <w:rPr>
                <w:rFonts w:ascii="Browallia New" w:hAnsi="Browallia New" w:cs="Browallia New"/>
                <w:sz w:val="20"/>
                <w:szCs w:val="20"/>
              </w:rPr>
            </w:pPr>
            <w:r w:rsidRPr="00946A27">
              <w:rPr>
                <w:rFonts w:ascii="Browallia New" w:hAnsi="Browallia New" w:cs="Browallia New"/>
                <w:sz w:val="20"/>
                <w:szCs w:val="20"/>
              </w:rPr>
              <w:t>35,350</w:t>
            </w:r>
          </w:p>
        </w:tc>
        <w:tc>
          <w:tcPr>
            <w:tcW w:w="238" w:type="dxa"/>
            <w:vAlign w:val="bottom"/>
          </w:tcPr>
          <w:p w14:paraId="4E18DAC4" w14:textId="77777777" w:rsidR="0098785D" w:rsidRPr="00946A27" w:rsidRDefault="0098785D" w:rsidP="0098785D">
            <w:pPr>
              <w:spacing w:line="240" w:lineRule="auto"/>
              <w:jc w:val="right"/>
              <w:rPr>
                <w:rFonts w:ascii="Browallia New" w:hAnsi="Browallia New" w:cs="Browallia New"/>
                <w:sz w:val="20"/>
                <w:szCs w:val="20"/>
              </w:rPr>
            </w:pPr>
          </w:p>
        </w:tc>
        <w:tc>
          <w:tcPr>
            <w:tcW w:w="830" w:type="dxa"/>
          </w:tcPr>
          <w:p w14:paraId="2A8D5D42" w14:textId="68F29ED9" w:rsidR="0098785D" w:rsidRPr="00946A27" w:rsidRDefault="0098785D" w:rsidP="0098785D">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47" w:type="dxa"/>
            <w:vAlign w:val="bottom"/>
          </w:tcPr>
          <w:p w14:paraId="0C3F6E78" w14:textId="77777777" w:rsidR="0098785D" w:rsidRPr="00946A27" w:rsidRDefault="0098785D" w:rsidP="0098785D">
            <w:pPr>
              <w:spacing w:line="240" w:lineRule="auto"/>
              <w:jc w:val="right"/>
              <w:rPr>
                <w:rFonts w:ascii="Browallia New" w:hAnsi="Browallia New" w:cs="Browallia New"/>
                <w:sz w:val="20"/>
                <w:szCs w:val="20"/>
              </w:rPr>
            </w:pPr>
          </w:p>
        </w:tc>
        <w:tc>
          <w:tcPr>
            <w:tcW w:w="1064" w:type="dxa"/>
          </w:tcPr>
          <w:p w14:paraId="787D9BA0" w14:textId="600257F5" w:rsidR="0098785D" w:rsidRPr="00946A27" w:rsidRDefault="0098785D" w:rsidP="0098785D">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52" w:type="dxa"/>
            <w:vAlign w:val="bottom"/>
          </w:tcPr>
          <w:p w14:paraId="05C84583" w14:textId="77777777" w:rsidR="0098785D" w:rsidRPr="00946A27" w:rsidRDefault="0098785D" w:rsidP="0098785D">
            <w:pPr>
              <w:spacing w:line="240" w:lineRule="auto"/>
              <w:jc w:val="center"/>
              <w:rPr>
                <w:rFonts w:ascii="Browallia New" w:hAnsi="Browallia New" w:cs="Browallia New"/>
                <w:sz w:val="20"/>
                <w:szCs w:val="20"/>
              </w:rPr>
            </w:pPr>
          </w:p>
        </w:tc>
        <w:tc>
          <w:tcPr>
            <w:tcW w:w="755" w:type="dxa"/>
          </w:tcPr>
          <w:p w14:paraId="6F1F53C8" w14:textId="1D2E8095" w:rsidR="0098785D" w:rsidRPr="00946A27" w:rsidRDefault="0098785D" w:rsidP="0098785D">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39" w:type="dxa"/>
            <w:vAlign w:val="bottom"/>
          </w:tcPr>
          <w:p w14:paraId="1FDE0B68" w14:textId="77777777" w:rsidR="0098785D" w:rsidRPr="00946A27" w:rsidRDefault="0098785D" w:rsidP="0098785D">
            <w:pPr>
              <w:spacing w:line="240" w:lineRule="auto"/>
              <w:jc w:val="right"/>
              <w:rPr>
                <w:rFonts w:ascii="Browallia New" w:hAnsi="Browallia New" w:cs="Browallia New"/>
                <w:sz w:val="20"/>
                <w:szCs w:val="20"/>
              </w:rPr>
            </w:pPr>
          </w:p>
        </w:tc>
        <w:tc>
          <w:tcPr>
            <w:tcW w:w="845" w:type="dxa"/>
            <w:vAlign w:val="bottom"/>
          </w:tcPr>
          <w:p w14:paraId="2468500D" w14:textId="69B60249" w:rsidR="0098785D" w:rsidRPr="00946A27" w:rsidRDefault="0098785D" w:rsidP="0098785D">
            <w:pPr>
              <w:spacing w:line="240" w:lineRule="auto"/>
              <w:jc w:val="right"/>
              <w:rPr>
                <w:rFonts w:ascii="Browallia New" w:hAnsi="Browallia New" w:cs="Browallia New"/>
                <w:sz w:val="20"/>
                <w:szCs w:val="20"/>
              </w:rPr>
            </w:pPr>
            <w:r w:rsidRPr="00946A27">
              <w:rPr>
                <w:rFonts w:ascii="Browallia New" w:hAnsi="Browallia New" w:cs="Browallia New"/>
                <w:sz w:val="20"/>
                <w:szCs w:val="20"/>
              </w:rPr>
              <w:t>35,350</w:t>
            </w:r>
          </w:p>
        </w:tc>
      </w:tr>
      <w:tr w:rsidR="0098785D" w:rsidRPr="00A22F05" w14:paraId="24E32A3C" w14:textId="77777777" w:rsidTr="00975523">
        <w:tc>
          <w:tcPr>
            <w:tcW w:w="3543" w:type="dxa"/>
          </w:tcPr>
          <w:p w14:paraId="68E70752" w14:textId="77777777" w:rsidR="0098785D" w:rsidRPr="00534952" w:rsidRDefault="0098785D" w:rsidP="0098785D">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z w:val="20"/>
                <w:szCs w:val="20"/>
                <w:cs/>
              </w:rPr>
              <w:t>เงินฝากธนาคารที่มีข้อจำกัดในการใช้</w:t>
            </w:r>
          </w:p>
        </w:tc>
        <w:tc>
          <w:tcPr>
            <w:tcW w:w="917" w:type="dxa"/>
          </w:tcPr>
          <w:p w14:paraId="0210C9FB" w14:textId="65D6E04D" w:rsidR="0098785D" w:rsidRPr="00946A27" w:rsidRDefault="0098785D" w:rsidP="000734BC">
            <w:pPr>
              <w:spacing w:line="240" w:lineRule="auto"/>
              <w:jc w:val="right"/>
              <w:rPr>
                <w:rFonts w:ascii="Browallia New" w:hAnsi="Browallia New" w:cs="Browallia New"/>
                <w:sz w:val="20"/>
                <w:szCs w:val="20"/>
              </w:rPr>
            </w:pPr>
            <w:r>
              <w:rPr>
                <w:rFonts w:ascii="Browallia New" w:hAnsi="Browallia New" w:cs="Browallia New"/>
                <w:sz w:val="20"/>
                <w:szCs w:val="20"/>
              </w:rPr>
              <w:t>33,987</w:t>
            </w:r>
          </w:p>
        </w:tc>
        <w:tc>
          <w:tcPr>
            <w:tcW w:w="238" w:type="dxa"/>
            <w:vAlign w:val="bottom"/>
          </w:tcPr>
          <w:p w14:paraId="592158F4" w14:textId="77777777" w:rsidR="0098785D" w:rsidRPr="00946A27" w:rsidRDefault="0098785D" w:rsidP="0098785D">
            <w:pPr>
              <w:spacing w:line="240" w:lineRule="auto"/>
              <w:jc w:val="right"/>
              <w:rPr>
                <w:rFonts w:ascii="Browallia New" w:hAnsi="Browallia New" w:cs="Browallia New"/>
                <w:sz w:val="20"/>
                <w:szCs w:val="20"/>
              </w:rPr>
            </w:pPr>
          </w:p>
        </w:tc>
        <w:tc>
          <w:tcPr>
            <w:tcW w:w="830" w:type="dxa"/>
            <w:vAlign w:val="bottom"/>
          </w:tcPr>
          <w:p w14:paraId="6F5E8060" w14:textId="7CDC7610" w:rsidR="0098785D" w:rsidRPr="00946A27" w:rsidRDefault="0098785D" w:rsidP="0098785D">
            <w:pPr>
              <w:spacing w:line="240" w:lineRule="auto"/>
              <w:jc w:val="right"/>
              <w:rPr>
                <w:rFonts w:ascii="Browallia New" w:hAnsi="Browallia New" w:cs="Browallia New"/>
                <w:sz w:val="20"/>
                <w:szCs w:val="20"/>
              </w:rPr>
            </w:pPr>
            <w:r>
              <w:rPr>
                <w:rFonts w:ascii="Browallia New" w:hAnsi="Browallia New" w:cs="Browallia New"/>
                <w:sz w:val="20"/>
                <w:szCs w:val="20"/>
              </w:rPr>
              <w:t>29</w:t>
            </w:r>
            <w:r w:rsidRPr="00946A27">
              <w:rPr>
                <w:rFonts w:ascii="Browallia New" w:hAnsi="Browallia New" w:cs="Browallia New"/>
                <w:sz w:val="20"/>
                <w:szCs w:val="20"/>
              </w:rPr>
              <w:t>,</w:t>
            </w:r>
            <w:r>
              <w:rPr>
                <w:rFonts w:ascii="Browallia New" w:hAnsi="Browallia New" w:cs="Browallia New"/>
                <w:sz w:val="20"/>
                <w:szCs w:val="20"/>
              </w:rPr>
              <w:t>315</w:t>
            </w:r>
          </w:p>
        </w:tc>
        <w:tc>
          <w:tcPr>
            <w:tcW w:w="247" w:type="dxa"/>
            <w:vAlign w:val="bottom"/>
          </w:tcPr>
          <w:p w14:paraId="176FDDC3" w14:textId="77777777" w:rsidR="0098785D" w:rsidRPr="00946A27" w:rsidRDefault="0098785D" w:rsidP="0098785D">
            <w:pPr>
              <w:spacing w:line="240" w:lineRule="auto"/>
              <w:jc w:val="right"/>
              <w:rPr>
                <w:rFonts w:ascii="Browallia New" w:hAnsi="Browallia New" w:cs="Browallia New"/>
                <w:sz w:val="20"/>
                <w:szCs w:val="20"/>
              </w:rPr>
            </w:pPr>
          </w:p>
        </w:tc>
        <w:tc>
          <w:tcPr>
            <w:tcW w:w="1064" w:type="dxa"/>
          </w:tcPr>
          <w:p w14:paraId="399B311F" w14:textId="03B8F590" w:rsidR="0098785D" w:rsidRPr="00946A27" w:rsidRDefault="0098785D" w:rsidP="0098785D">
            <w:pPr>
              <w:spacing w:line="240" w:lineRule="auto"/>
              <w:jc w:val="center"/>
              <w:rPr>
                <w:rFonts w:ascii="Browallia New" w:hAnsi="Browallia New" w:cs="Browallia New"/>
                <w:sz w:val="20"/>
                <w:szCs w:val="20"/>
              </w:rPr>
            </w:pPr>
            <w:r w:rsidRPr="00946A27">
              <w:rPr>
                <w:rFonts w:ascii="Browallia New" w:hAnsi="Browallia New" w:cs="Browallia New"/>
                <w:sz w:val="20"/>
                <w:szCs w:val="20"/>
              </w:rPr>
              <w:t xml:space="preserve">          -</w:t>
            </w:r>
          </w:p>
        </w:tc>
        <w:tc>
          <w:tcPr>
            <w:tcW w:w="252" w:type="dxa"/>
            <w:vAlign w:val="bottom"/>
          </w:tcPr>
          <w:p w14:paraId="11B83D58" w14:textId="77777777" w:rsidR="0098785D" w:rsidRPr="00946A27" w:rsidRDefault="0098785D" w:rsidP="0098785D">
            <w:pPr>
              <w:spacing w:line="240" w:lineRule="auto"/>
              <w:jc w:val="center"/>
              <w:rPr>
                <w:rFonts w:ascii="Browallia New" w:hAnsi="Browallia New" w:cs="Browallia New"/>
                <w:sz w:val="20"/>
                <w:szCs w:val="20"/>
              </w:rPr>
            </w:pPr>
          </w:p>
        </w:tc>
        <w:tc>
          <w:tcPr>
            <w:tcW w:w="755" w:type="dxa"/>
          </w:tcPr>
          <w:p w14:paraId="64160C98" w14:textId="5136BF92" w:rsidR="0098785D" w:rsidRPr="00946A27" w:rsidRDefault="0098785D" w:rsidP="0098785D">
            <w:pPr>
              <w:spacing w:line="240" w:lineRule="auto"/>
              <w:jc w:val="center"/>
              <w:rPr>
                <w:rFonts w:ascii="Browallia New" w:hAnsi="Browallia New" w:cs="Browallia New"/>
                <w:sz w:val="20"/>
                <w:szCs w:val="20"/>
              </w:rPr>
            </w:pPr>
            <w:r w:rsidRPr="00946A27">
              <w:rPr>
                <w:rFonts w:ascii="Browallia New" w:hAnsi="Browallia New" w:cs="Browallia New"/>
                <w:sz w:val="20"/>
                <w:szCs w:val="20"/>
              </w:rPr>
              <w:t xml:space="preserve">       -</w:t>
            </w:r>
          </w:p>
        </w:tc>
        <w:tc>
          <w:tcPr>
            <w:tcW w:w="239" w:type="dxa"/>
            <w:vAlign w:val="bottom"/>
          </w:tcPr>
          <w:p w14:paraId="3CEE02D4" w14:textId="77777777" w:rsidR="0098785D" w:rsidRPr="00946A27" w:rsidRDefault="0098785D" w:rsidP="0098785D">
            <w:pPr>
              <w:spacing w:line="240" w:lineRule="auto"/>
              <w:jc w:val="right"/>
              <w:rPr>
                <w:rFonts w:ascii="Browallia New" w:hAnsi="Browallia New" w:cs="Browallia New"/>
                <w:sz w:val="20"/>
                <w:szCs w:val="20"/>
              </w:rPr>
            </w:pPr>
          </w:p>
        </w:tc>
        <w:tc>
          <w:tcPr>
            <w:tcW w:w="845" w:type="dxa"/>
            <w:vAlign w:val="bottom"/>
          </w:tcPr>
          <w:p w14:paraId="11EF502B" w14:textId="635E3C30" w:rsidR="0098785D" w:rsidRPr="00946A27" w:rsidRDefault="0098785D" w:rsidP="0098785D">
            <w:pPr>
              <w:spacing w:line="240" w:lineRule="auto"/>
              <w:jc w:val="right"/>
              <w:rPr>
                <w:rFonts w:ascii="Browallia New" w:hAnsi="Browallia New" w:cs="Browallia New"/>
                <w:sz w:val="20"/>
                <w:szCs w:val="20"/>
              </w:rPr>
            </w:pPr>
            <w:r>
              <w:rPr>
                <w:rFonts w:ascii="Browallia New" w:hAnsi="Browallia New" w:cs="Browallia New"/>
                <w:sz w:val="20"/>
                <w:szCs w:val="20"/>
              </w:rPr>
              <w:t>63</w:t>
            </w:r>
            <w:r w:rsidRPr="00946A27">
              <w:rPr>
                <w:rFonts w:ascii="Browallia New" w:hAnsi="Browallia New" w:cs="Browallia New"/>
                <w:sz w:val="20"/>
                <w:szCs w:val="20"/>
              </w:rPr>
              <w:t>,</w:t>
            </w:r>
            <w:r>
              <w:rPr>
                <w:rFonts w:ascii="Browallia New" w:hAnsi="Browallia New" w:cs="Browallia New"/>
                <w:sz w:val="20"/>
                <w:szCs w:val="20"/>
              </w:rPr>
              <w:t>302</w:t>
            </w:r>
          </w:p>
        </w:tc>
      </w:tr>
      <w:tr w:rsidR="0098785D" w:rsidRPr="0058415C" w14:paraId="0E3F7EB0" w14:textId="77777777" w:rsidTr="00975523">
        <w:tc>
          <w:tcPr>
            <w:tcW w:w="3543" w:type="dxa"/>
          </w:tcPr>
          <w:p w14:paraId="39D80482" w14:textId="77777777" w:rsidR="0098785D" w:rsidRPr="00534952" w:rsidRDefault="0098785D" w:rsidP="0098785D">
            <w:pPr>
              <w:tabs>
                <w:tab w:val="clear" w:pos="454"/>
              </w:tabs>
              <w:spacing w:line="240" w:lineRule="auto"/>
              <w:ind w:left="276" w:right="-105" w:hanging="270"/>
              <w:rPr>
                <w:rFonts w:ascii="Browallia New" w:hAnsi="Browallia New" w:cs="Browallia New"/>
                <w:b/>
                <w:snapToGrid w:val="0"/>
                <w:sz w:val="20"/>
                <w:szCs w:val="20"/>
                <w:cs/>
              </w:rPr>
            </w:pPr>
            <w:r w:rsidRPr="00534952">
              <w:rPr>
                <w:rFonts w:ascii="Browallia New" w:hAnsi="Browallia New" w:cs="Browallia New"/>
                <w:b/>
                <w:snapToGrid w:val="0"/>
                <w:sz w:val="20"/>
                <w:szCs w:val="20"/>
                <w:cs/>
              </w:rPr>
              <w:t>เงินให้กู้ยืมระยะยาวและดอกเบี้ยค้างรั</w:t>
            </w:r>
            <w:r w:rsidRPr="00534952">
              <w:rPr>
                <w:rFonts w:ascii="Browallia New" w:hAnsi="Browallia New" w:cs="Browallia New" w:hint="cs"/>
                <w:b/>
                <w:snapToGrid w:val="0"/>
                <w:sz w:val="20"/>
                <w:szCs w:val="20"/>
                <w:cs/>
              </w:rPr>
              <w:t>บ</w:t>
            </w:r>
            <w:r w:rsidRPr="00F46B29">
              <w:rPr>
                <w:rFonts w:ascii="Browallia New" w:hAnsi="Browallia New" w:cs="Browallia New" w:hint="cs"/>
                <w:b/>
                <w:snapToGrid w:val="0"/>
                <w:sz w:val="20"/>
                <w:szCs w:val="20"/>
              </w:rPr>
              <w:t xml:space="preserve"> </w:t>
            </w:r>
            <w:r w:rsidRPr="00534952">
              <w:rPr>
                <w:rFonts w:ascii="Browallia New" w:hAnsi="Browallia New" w:cs="Browallia New"/>
                <w:bCs/>
                <w:snapToGrid w:val="0"/>
                <w:sz w:val="20"/>
                <w:szCs w:val="20"/>
                <w:lang w:val="en-GB"/>
              </w:rPr>
              <w:t>-</w:t>
            </w:r>
            <w:r w:rsidRPr="00F46B29">
              <w:rPr>
                <w:rFonts w:ascii="Browallia New" w:hAnsi="Browallia New" w:cs="Browallia New"/>
                <w:bCs/>
                <w:snapToGrid w:val="0"/>
                <w:sz w:val="20"/>
                <w:szCs w:val="20"/>
              </w:rPr>
              <w:t xml:space="preserve"> </w:t>
            </w:r>
            <w:r w:rsidRPr="00534952">
              <w:rPr>
                <w:rFonts w:ascii="Browallia New" w:hAnsi="Browallia New" w:cs="Browallia New"/>
                <w:b/>
                <w:snapToGrid w:val="0"/>
                <w:sz w:val="20"/>
                <w:szCs w:val="20"/>
                <w:cs/>
              </w:rPr>
              <w:t>บุคคลและบริษัทอื่น</w:t>
            </w:r>
          </w:p>
        </w:tc>
        <w:tc>
          <w:tcPr>
            <w:tcW w:w="917" w:type="dxa"/>
          </w:tcPr>
          <w:p w14:paraId="2F31B85C" w14:textId="46F9ADF8" w:rsidR="0098785D" w:rsidRPr="00946A27" w:rsidRDefault="0098785D" w:rsidP="0098785D">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Del="00424AB4">
              <w:rPr>
                <w:rFonts w:ascii="Browallia New" w:hAnsi="Browallia New" w:cs="Browallia New"/>
                <w:sz w:val="20"/>
                <w:szCs w:val="20"/>
              </w:rPr>
              <w:t xml:space="preserve"> </w:t>
            </w:r>
            <w:r w:rsidR="00424AB4">
              <w:rPr>
                <w:rFonts w:ascii="Browallia New" w:hAnsi="Browallia New" w:cs="Browallia New"/>
                <w:sz w:val="20"/>
                <w:szCs w:val="20"/>
              </w:rPr>
              <w:t>221,381</w:t>
            </w:r>
          </w:p>
        </w:tc>
        <w:tc>
          <w:tcPr>
            <w:tcW w:w="238" w:type="dxa"/>
            <w:vAlign w:val="bottom"/>
          </w:tcPr>
          <w:p w14:paraId="217A5FB1" w14:textId="77777777" w:rsidR="0098785D" w:rsidRPr="00946A27" w:rsidRDefault="0098785D" w:rsidP="0098785D">
            <w:pPr>
              <w:spacing w:line="240" w:lineRule="auto"/>
              <w:jc w:val="right"/>
              <w:rPr>
                <w:rFonts w:ascii="Browallia New" w:hAnsi="Browallia New" w:cs="Browallia New"/>
                <w:sz w:val="20"/>
                <w:szCs w:val="20"/>
              </w:rPr>
            </w:pPr>
          </w:p>
        </w:tc>
        <w:tc>
          <w:tcPr>
            <w:tcW w:w="830" w:type="dxa"/>
            <w:vAlign w:val="bottom"/>
          </w:tcPr>
          <w:p w14:paraId="6EB5BA9A" w14:textId="1EFEDCEC" w:rsidR="0098785D" w:rsidRPr="00946A27" w:rsidRDefault="0098785D" w:rsidP="0098785D">
            <w:pPr>
              <w:spacing w:line="240" w:lineRule="auto"/>
              <w:jc w:val="right"/>
              <w:rPr>
                <w:rFonts w:ascii="Browallia New" w:hAnsi="Browallia New" w:cs="Browallia New"/>
                <w:sz w:val="20"/>
                <w:szCs w:val="20"/>
              </w:rPr>
            </w:pPr>
            <w:r>
              <w:rPr>
                <w:rFonts w:ascii="Browallia New" w:hAnsi="Browallia New" w:cs="Browallia New"/>
                <w:sz w:val="20"/>
                <w:szCs w:val="20"/>
              </w:rPr>
              <w:t>105</w:t>
            </w:r>
            <w:r w:rsidRPr="00946A27">
              <w:rPr>
                <w:rFonts w:ascii="Browallia New" w:hAnsi="Browallia New" w:cs="Browallia New"/>
                <w:sz w:val="20"/>
                <w:szCs w:val="20"/>
              </w:rPr>
              <w:t>,</w:t>
            </w:r>
            <w:r>
              <w:rPr>
                <w:rFonts w:ascii="Browallia New" w:hAnsi="Browallia New" w:cs="Browallia New"/>
                <w:sz w:val="20"/>
                <w:szCs w:val="20"/>
              </w:rPr>
              <w:t>496</w:t>
            </w:r>
          </w:p>
        </w:tc>
        <w:tc>
          <w:tcPr>
            <w:tcW w:w="247" w:type="dxa"/>
            <w:vAlign w:val="bottom"/>
          </w:tcPr>
          <w:p w14:paraId="4CC493B7" w14:textId="77777777" w:rsidR="0098785D" w:rsidRPr="00946A27" w:rsidRDefault="0098785D" w:rsidP="0098785D">
            <w:pPr>
              <w:spacing w:line="240" w:lineRule="auto"/>
              <w:jc w:val="right"/>
              <w:rPr>
                <w:rFonts w:ascii="Browallia New" w:hAnsi="Browallia New" w:cs="Browallia New"/>
                <w:sz w:val="20"/>
                <w:szCs w:val="20"/>
              </w:rPr>
            </w:pPr>
          </w:p>
        </w:tc>
        <w:tc>
          <w:tcPr>
            <w:tcW w:w="1064" w:type="dxa"/>
          </w:tcPr>
          <w:p w14:paraId="2C63B15E" w14:textId="676241D7" w:rsidR="0098785D" w:rsidRPr="00946A27" w:rsidRDefault="0098785D" w:rsidP="0098785D">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52" w:type="dxa"/>
            <w:vAlign w:val="bottom"/>
          </w:tcPr>
          <w:p w14:paraId="07982D7B" w14:textId="77777777" w:rsidR="0098785D" w:rsidRPr="00946A27" w:rsidRDefault="0098785D" w:rsidP="0098785D">
            <w:pPr>
              <w:spacing w:line="240" w:lineRule="auto"/>
              <w:jc w:val="center"/>
              <w:rPr>
                <w:rFonts w:ascii="Browallia New" w:hAnsi="Browallia New" w:cs="Browallia New"/>
                <w:sz w:val="20"/>
                <w:szCs w:val="20"/>
              </w:rPr>
            </w:pPr>
          </w:p>
        </w:tc>
        <w:tc>
          <w:tcPr>
            <w:tcW w:w="755" w:type="dxa"/>
          </w:tcPr>
          <w:p w14:paraId="74158259" w14:textId="56D9DE7E" w:rsidR="0098785D" w:rsidRPr="00946A27" w:rsidRDefault="0098785D" w:rsidP="0098785D">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39" w:type="dxa"/>
            <w:vAlign w:val="bottom"/>
          </w:tcPr>
          <w:p w14:paraId="78369926" w14:textId="77777777" w:rsidR="0098785D" w:rsidRPr="00946A27" w:rsidRDefault="0098785D" w:rsidP="0098785D">
            <w:pPr>
              <w:spacing w:line="240" w:lineRule="auto"/>
              <w:jc w:val="right"/>
              <w:rPr>
                <w:rFonts w:ascii="Browallia New" w:hAnsi="Browallia New" w:cs="Browallia New"/>
                <w:sz w:val="20"/>
                <w:szCs w:val="20"/>
              </w:rPr>
            </w:pPr>
          </w:p>
        </w:tc>
        <w:tc>
          <w:tcPr>
            <w:tcW w:w="845" w:type="dxa"/>
            <w:vAlign w:val="bottom"/>
          </w:tcPr>
          <w:p w14:paraId="619E3AB8" w14:textId="464D5DEE" w:rsidR="0098785D" w:rsidRPr="00946A27" w:rsidRDefault="008059EA" w:rsidP="0098785D">
            <w:pPr>
              <w:spacing w:line="240" w:lineRule="auto"/>
              <w:jc w:val="right"/>
              <w:rPr>
                <w:rFonts w:ascii="Browallia New" w:hAnsi="Browallia New" w:cs="Browallia New"/>
                <w:sz w:val="20"/>
                <w:szCs w:val="20"/>
              </w:rPr>
            </w:pPr>
            <w:r>
              <w:rPr>
                <w:rFonts w:ascii="Browallia New" w:hAnsi="Browallia New" w:cs="Browallia New"/>
                <w:sz w:val="20"/>
                <w:szCs w:val="20"/>
              </w:rPr>
              <w:t>3</w:t>
            </w:r>
            <w:r w:rsidR="000D65CB">
              <w:rPr>
                <w:rFonts w:ascii="Browallia New" w:hAnsi="Browallia New" w:cs="Browallia New"/>
                <w:sz w:val="20"/>
                <w:szCs w:val="20"/>
              </w:rPr>
              <w:t>26,877</w:t>
            </w:r>
          </w:p>
        </w:tc>
      </w:tr>
      <w:tr w:rsidR="0098785D" w:rsidRPr="0058415C" w14:paraId="0B18998A" w14:textId="77777777" w:rsidTr="00975523">
        <w:tc>
          <w:tcPr>
            <w:tcW w:w="3543" w:type="dxa"/>
          </w:tcPr>
          <w:p w14:paraId="34EBD13F" w14:textId="77777777" w:rsidR="0098785D" w:rsidRPr="00534952" w:rsidRDefault="0098785D" w:rsidP="0098785D">
            <w:pPr>
              <w:spacing w:line="240" w:lineRule="auto"/>
              <w:rPr>
                <w:rFonts w:ascii="Browallia New" w:hAnsi="Browallia New" w:cs="Browallia New"/>
                <w:b/>
                <w:sz w:val="20"/>
                <w:szCs w:val="20"/>
              </w:rPr>
            </w:pPr>
          </w:p>
        </w:tc>
        <w:tc>
          <w:tcPr>
            <w:tcW w:w="917" w:type="dxa"/>
            <w:vAlign w:val="bottom"/>
          </w:tcPr>
          <w:p w14:paraId="55C73746" w14:textId="77777777" w:rsidR="0098785D" w:rsidRPr="00946A27" w:rsidRDefault="0098785D" w:rsidP="0098785D">
            <w:pPr>
              <w:spacing w:line="240" w:lineRule="auto"/>
              <w:jc w:val="right"/>
              <w:rPr>
                <w:rFonts w:ascii="Browallia New" w:hAnsi="Browallia New" w:cs="Browallia New"/>
                <w:snapToGrid w:val="0"/>
                <w:sz w:val="20"/>
                <w:szCs w:val="20"/>
              </w:rPr>
            </w:pPr>
          </w:p>
        </w:tc>
        <w:tc>
          <w:tcPr>
            <w:tcW w:w="238" w:type="dxa"/>
            <w:vAlign w:val="bottom"/>
          </w:tcPr>
          <w:p w14:paraId="56A06D04" w14:textId="77777777" w:rsidR="0098785D" w:rsidRPr="00946A27" w:rsidRDefault="0098785D" w:rsidP="0098785D">
            <w:pPr>
              <w:spacing w:line="240" w:lineRule="auto"/>
              <w:jc w:val="right"/>
              <w:rPr>
                <w:rFonts w:ascii="Browallia New" w:hAnsi="Browallia New" w:cs="Browallia New"/>
                <w:snapToGrid w:val="0"/>
                <w:sz w:val="20"/>
                <w:szCs w:val="20"/>
              </w:rPr>
            </w:pPr>
          </w:p>
        </w:tc>
        <w:tc>
          <w:tcPr>
            <w:tcW w:w="830" w:type="dxa"/>
            <w:vAlign w:val="bottom"/>
          </w:tcPr>
          <w:p w14:paraId="63832491" w14:textId="77777777" w:rsidR="0098785D" w:rsidRPr="00946A27" w:rsidRDefault="0098785D" w:rsidP="0098785D">
            <w:pPr>
              <w:spacing w:line="240" w:lineRule="auto"/>
              <w:jc w:val="right"/>
              <w:rPr>
                <w:rFonts w:ascii="Browallia New" w:hAnsi="Browallia New" w:cs="Browallia New"/>
                <w:snapToGrid w:val="0"/>
                <w:sz w:val="20"/>
                <w:szCs w:val="20"/>
              </w:rPr>
            </w:pPr>
          </w:p>
        </w:tc>
        <w:tc>
          <w:tcPr>
            <w:tcW w:w="247" w:type="dxa"/>
            <w:vAlign w:val="bottom"/>
          </w:tcPr>
          <w:p w14:paraId="391EC104" w14:textId="77777777" w:rsidR="0098785D" w:rsidRPr="00946A27" w:rsidRDefault="0098785D" w:rsidP="0098785D">
            <w:pPr>
              <w:spacing w:line="240" w:lineRule="auto"/>
              <w:jc w:val="right"/>
              <w:rPr>
                <w:rFonts w:ascii="Browallia New" w:hAnsi="Browallia New" w:cs="Browallia New"/>
                <w:snapToGrid w:val="0"/>
                <w:sz w:val="20"/>
                <w:szCs w:val="20"/>
              </w:rPr>
            </w:pPr>
          </w:p>
        </w:tc>
        <w:tc>
          <w:tcPr>
            <w:tcW w:w="1064" w:type="dxa"/>
            <w:vAlign w:val="bottom"/>
          </w:tcPr>
          <w:p w14:paraId="6BDF9755" w14:textId="77777777" w:rsidR="0098785D" w:rsidRPr="00946A27" w:rsidRDefault="0098785D" w:rsidP="0098785D">
            <w:pPr>
              <w:spacing w:line="240" w:lineRule="auto"/>
              <w:jc w:val="right"/>
              <w:rPr>
                <w:rFonts w:ascii="Browallia New" w:hAnsi="Browallia New" w:cs="Browallia New"/>
                <w:sz w:val="20"/>
                <w:szCs w:val="20"/>
              </w:rPr>
            </w:pPr>
          </w:p>
        </w:tc>
        <w:tc>
          <w:tcPr>
            <w:tcW w:w="252" w:type="dxa"/>
            <w:vAlign w:val="bottom"/>
          </w:tcPr>
          <w:p w14:paraId="7BBD92C2" w14:textId="77777777" w:rsidR="0098785D" w:rsidRPr="00946A27" w:rsidRDefault="0098785D" w:rsidP="0098785D">
            <w:pPr>
              <w:spacing w:line="240" w:lineRule="auto"/>
              <w:jc w:val="right"/>
              <w:rPr>
                <w:rFonts w:ascii="Browallia New" w:hAnsi="Browallia New" w:cs="Browallia New"/>
                <w:snapToGrid w:val="0"/>
                <w:sz w:val="20"/>
                <w:szCs w:val="20"/>
              </w:rPr>
            </w:pPr>
          </w:p>
        </w:tc>
        <w:tc>
          <w:tcPr>
            <w:tcW w:w="755" w:type="dxa"/>
            <w:vAlign w:val="bottom"/>
          </w:tcPr>
          <w:p w14:paraId="32B4187C" w14:textId="77777777" w:rsidR="0098785D" w:rsidRPr="00946A27" w:rsidRDefault="0098785D" w:rsidP="0098785D">
            <w:pPr>
              <w:spacing w:line="240" w:lineRule="auto"/>
              <w:jc w:val="right"/>
              <w:rPr>
                <w:rFonts w:ascii="Browallia New" w:hAnsi="Browallia New" w:cs="Browallia New"/>
                <w:snapToGrid w:val="0"/>
                <w:sz w:val="20"/>
                <w:szCs w:val="20"/>
              </w:rPr>
            </w:pPr>
          </w:p>
        </w:tc>
        <w:tc>
          <w:tcPr>
            <w:tcW w:w="239" w:type="dxa"/>
            <w:vAlign w:val="bottom"/>
          </w:tcPr>
          <w:p w14:paraId="421C1833" w14:textId="77777777" w:rsidR="0098785D" w:rsidRPr="00946A27" w:rsidRDefault="0098785D" w:rsidP="0098785D">
            <w:pPr>
              <w:spacing w:line="240" w:lineRule="auto"/>
              <w:jc w:val="right"/>
              <w:rPr>
                <w:rFonts w:ascii="Browallia New" w:hAnsi="Browallia New" w:cs="Browallia New"/>
                <w:snapToGrid w:val="0"/>
                <w:sz w:val="20"/>
                <w:szCs w:val="20"/>
              </w:rPr>
            </w:pPr>
          </w:p>
        </w:tc>
        <w:tc>
          <w:tcPr>
            <w:tcW w:w="845" w:type="dxa"/>
            <w:vAlign w:val="bottom"/>
          </w:tcPr>
          <w:p w14:paraId="4AD93D7C" w14:textId="77777777" w:rsidR="0098785D" w:rsidRPr="00946A27" w:rsidRDefault="0098785D" w:rsidP="0098785D">
            <w:pPr>
              <w:spacing w:line="240" w:lineRule="auto"/>
              <w:jc w:val="right"/>
              <w:rPr>
                <w:rFonts w:ascii="Browallia New" w:hAnsi="Browallia New" w:cs="Browallia New"/>
                <w:snapToGrid w:val="0"/>
                <w:sz w:val="20"/>
                <w:szCs w:val="20"/>
              </w:rPr>
            </w:pPr>
          </w:p>
        </w:tc>
      </w:tr>
      <w:tr w:rsidR="0098785D" w:rsidRPr="0058415C" w14:paraId="02D046FD" w14:textId="77777777" w:rsidTr="00975523">
        <w:tc>
          <w:tcPr>
            <w:tcW w:w="3543" w:type="dxa"/>
          </w:tcPr>
          <w:p w14:paraId="49C6EE4B" w14:textId="77777777" w:rsidR="0098785D" w:rsidRPr="00534952" w:rsidRDefault="0098785D" w:rsidP="0098785D">
            <w:pPr>
              <w:spacing w:line="240" w:lineRule="auto"/>
              <w:rPr>
                <w:rFonts w:ascii="Browallia New" w:hAnsi="Browallia New" w:cs="Browallia New"/>
                <w:bCs/>
                <w:sz w:val="20"/>
                <w:szCs w:val="20"/>
              </w:rPr>
            </w:pPr>
            <w:r w:rsidRPr="00534952">
              <w:rPr>
                <w:rFonts w:ascii="Browallia New" w:hAnsi="Browallia New" w:cs="Browallia New"/>
                <w:bCs/>
                <w:sz w:val="20"/>
                <w:szCs w:val="20"/>
                <w:cs/>
              </w:rPr>
              <w:t>หนี้สินทางการเงิน</w:t>
            </w:r>
          </w:p>
        </w:tc>
        <w:tc>
          <w:tcPr>
            <w:tcW w:w="917" w:type="dxa"/>
            <w:vAlign w:val="bottom"/>
          </w:tcPr>
          <w:p w14:paraId="6FB07EB2" w14:textId="77777777" w:rsidR="0098785D" w:rsidRPr="00946A27" w:rsidRDefault="0098785D" w:rsidP="0098785D">
            <w:pPr>
              <w:spacing w:line="240" w:lineRule="auto"/>
              <w:jc w:val="right"/>
              <w:rPr>
                <w:rFonts w:ascii="Browallia New" w:hAnsi="Browallia New" w:cs="Browallia New"/>
                <w:snapToGrid w:val="0"/>
                <w:sz w:val="20"/>
                <w:szCs w:val="20"/>
              </w:rPr>
            </w:pPr>
          </w:p>
        </w:tc>
        <w:tc>
          <w:tcPr>
            <w:tcW w:w="238" w:type="dxa"/>
            <w:vAlign w:val="bottom"/>
          </w:tcPr>
          <w:p w14:paraId="60F96F7E" w14:textId="77777777" w:rsidR="0098785D" w:rsidRPr="00946A27" w:rsidRDefault="0098785D" w:rsidP="0098785D">
            <w:pPr>
              <w:spacing w:line="240" w:lineRule="auto"/>
              <w:jc w:val="right"/>
              <w:rPr>
                <w:rFonts w:ascii="Browallia New" w:hAnsi="Browallia New" w:cs="Browallia New"/>
                <w:snapToGrid w:val="0"/>
                <w:sz w:val="20"/>
                <w:szCs w:val="20"/>
              </w:rPr>
            </w:pPr>
          </w:p>
        </w:tc>
        <w:tc>
          <w:tcPr>
            <w:tcW w:w="830" w:type="dxa"/>
            <w:vAlign w:val="bottom"/>
          </w:tcPr>
          <w:p w14:paraId="5C37264A" w14:textId="77777777" w:rsidR="0098785D" w:rsidRPr="00946A27" w:rsidRDefault="0098785D" w:rsidP="0098785D">
            <w:pPr>
              <w:spacing w:line="240" w:lineRule="auto"/>
              <w:jc w:val="right"/>
              <w:rPr>
                <w:rFonts w:ascii="Browallia New" w:hAnsi="Browallia New" w:cs="Browallia New"/>
                <w:snapToGrid w:val="0"/>
                <w:sz w:val="20"/>
                <w:szCs w:val="20"/>
              </w:rPr>
            </w:pPr>
          </w:p>
        </w:tc>
        <w:tc>
          <w:tcPr>
            <w:tcW w:w="247" w:type="dxa"/>
            <w:vAlign w:val="bottom"/>
          </w:tcPr>
          <w:p w14:paraId="4AC4C5D7" w14:textId="77777777" w:rsidR="0098785D" w:rsidRPr="00946A27" w:rsidRDefault="0098785D" w:rsidP="0098785D">
            <w:pPr>
              <w:spacing w:line="240" w:lineRule="auto"/>
              <w:jc w:val="right"/>
              <w:rPr>
                <w:rFonts w:ascii="Browallia New" w:hAnsi="Browallia New" w:cs="Browallia New"/>
                <w:snapToGrid w:val="0"/>
                <w:sz w:val="20"/>
                <w:szCs w:val="20"/>
              </w:rPr>
            </w:pPr>
          </w:p>
        </w:tc>
        <w:tc>
          <w:tcPr>
            <w:tcW w:w="1064" w:type="dxa"/>
            <w:vAlign w:val="bottom"/>
          </w:tcPr>
          <w:p w14:paraId="79E6A497" w14:textId="77777777" w:rsidR="0098785D" w:rsidRPr="00946A27" w:rsidRDefault="0098785D" w:rsidP="0098785D">
            <w:pPr>
              <w:spacing w:line="240" w:lineRule="auto"/>
              <w:jc w:val="right"/>
              <w:rPr>
                <w:rFonts w:ascii="Browallia New" w:hAnsi="Browallia New" w:cs="Browallia New"/>
                <w:sz w:val="20"/>
                <w:szCs w:val="20"/>
              </w:rPr>
            </w:pPr>
          </w:p>
        </w:tc>
        <w:tc>
          <w:tcPr>
            <w:tcW w:w="252" w:type="dxa"/>
            <w:vAlign w:val="bottom"/>
          </w:tcPr>
          <w:p w14:paraId="20452CBE" w14:textId="77777777" w:rsidR="0098785D" w:rsidRPr="00946A27" w:rsidRDefault="0098785D" w:rsidP="0098785D">
            <w:pPr>
              <w:spacing w:line="240" w:lineRule="auto"/>
              <w:jc w:val="right"/>
              <w:rPr>
                <w:rFonts w:ascii="Browallia New" w:hAnsi="Browallia New" w:cs="Browallia New"/>
                <w:snapToGrid w:val="0"/>
                <w:sz w:val="20"/>
                <w:szCs w:val="20"/>
              </w:rPr>
            </w:pPr>
          </w:p>
        </w:tc>
        <w:tc>
          <w:tcPr>
            <w:tcW w:w="755" w:type="dxa"/>
            <w:vAlign w:val="bottom"/>
          </w:tcPr>
          <w:p w14:paraId="18D2407B" w14:textId="77777777" w:rsidR="0098785D" w:rsidRPr="00946A27" w:rsidRDefault="0098785D" w:rsidP="0098785D">
            <w:pPr>
              <w:spacing w:line="240" w:lineRule="auto"/>
              <w:jc w:val="right"/>
              <w:rPr>
                <w:rFonts w:ascii="Browallia New" w:hAnsi="Browallia New" w:cs="Browallia New"/>
                <w:snapToGrid w:val="0"/>
                <w:sz w:val="20"/>
                <w:szCs w:val="20"/>
              </w:rPr>
            </w:pPr>
          </w:p>
        </w:tc>
        <w:tc>
          <w:tcPr>
            <w:tcW w:w="239" w:type="dxa"/>
            <w:vAlign w:val="bottom"/>
          </w:tcPr>
          <w:p w14:paraId="55005EC9" w14:textId="77777777" w:rsidR="0098785D" w:rsidRPr="00946A27" w:rsidRDefault="0098785D" w:rsidP="0098785D">
            <w:pPr>
              <w:spacing w:line="240" w:lineRule="auto"/>
              <w:jc w:val="right"/>
              <w:rPr>
                <w:rFonts w:ascii="Browallia New" w:hAnsi="Browallia New" w:cs="Browallia New"/>
                <w:snapToGrid w:val="0"/>
                <w:sz w:val="20"/>
                <w:szCs w:val="20"/>
              </w:rPr>
            </w:pPr>
          </w:p>
        </w:tc>
        <w:tc>
          <w:tcPr>
            <w:tcW w:w="845" w:type="dxa"/>
            <w:vAlign w:val="bottom"/>
          </w:tcPr>
          <w:p w14:paraId="0A413664" w14:textId="77777777" w:rsidR="0098785D" w:rsidRPr="00946A27" w:rsidRDefault="0098785D" w:rsidP="0098785D">
            <w:pPr>
              <w:spacing w:line="240" w:lineRule="auto"/>
              <w:jc w:val="right"/>
              <w:rPr>
                <w:rFonts w:ascii="Browallia New" w:hAnsi="Browallia New" w:cs="Browallia New"/>
                <w:snapToGrid w:val="0"/>
                <w:sz w:val="20"/>
                <w:szCs w:val="20"/>
              </w:rPr>
            </w:pPr>
          </w:p>
        </w:tc>
      </w:tr>
      <w:tr w:rsidR="0098785D" w:rsidRPr="0058415C" w14:paraId="532C6113" w14:textId="77777777" w:rsidTr="00975523">
        <w:tc>
          <w:tcPr>
            <w:tcW w:w="3543" w:type="dxa"/>
          </w:tcPr>
          <w:p w14:paraId="0B401548" w14:textId="77777777" w:rsidR="0098785D" w:rsidRPr="00534952" w:rsidRDefault="0098785D" w:rsidP="0098785D">
            <w:pPr>
              <w:tabs>
                <w:tab w:val="clear" w:pos="454"/>
              </w:tabs>
              <w:spacing w:line="240" w:lineRule="auto"/>
              <w:ind w:left="276" w:hanging="270"/>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เงินเบิกเกินบัญชีและเงินกู้ยืมระยะสั้นจากสถาบันการเงิน</w:t>
            </w:r>
          </w:p>
        </w:tc>
        <w:tc>
          <w:tcPr>
            <w:tcW w:w="917" w:type="dxa"/>
            <w:shd w:val="clear" w:color="auto" w:fill="auto"/>
            <w:noWrap/>
            <w:vAlign w:val="bottom"/>
          </w:tcPr>
          <w:p w14:paraId="347D1592" w14:textId="662516FC" w:rsidR="0098785D" w:rsidRPr="00946A27" w:rsidRDefault="0098785D" w:rsidP="0098785D">
            <w:pPr>
              <w:spacing w:line="240" w:lineRule="auto"/>
              <w:jc w:val="right"/>
              <w:rPr>
                <w:rFonts w:ascii="Browallia New" w:hAnsi="Browallia New" w:cs="Browallia New"/>
                <w:snapToGrid w:val="0"/>
                <w:sz w:val="20"/>
                <w:szCs w:val="20"/>
              </w:rPr>
            </w:pPr>
            <w:r>
              <w:rPr>
                <w:rFonts w:ascii="Browallia New" w:hAnsi="Browallia New" w:cs="Browallia New"/>
                <w:snapToGrid w:val="0"/>
                <w:sz w:val="20"/>
                <w:szCs w:val="20"/>
              </w:rPr>
              <w:t>417</w:t>
            </w:r>
            <w:r w:rsidRPr="00946A27">
              <w:rPr>
                <w:rFonts w:ascii="Browallia New" w:hAnsi="Browallia New" w:cs="Browallia New"/>
                <w:snapToGrid w:val="0"/>
                <w:sz w:val="20"/>
                <w:szCs w:val="20"/>
              </w:rPr>
              <w:t>,</w:t>
            </w:r>
            <w:r>
              <w:rPr>
                <w:rFonts w:ascii="Browallia New" w:hAnsi="Browallia New" w:cs="Browallia New"/>
                <w:snapToGrid w:val="0"/>
                <w:sz w:val="20"/>
                <w:szCs w:val="20"/>
              </w:rPr>
              <w:t>184</w:t>
            </w:r>
          </w:p>
        </w:tc>
        <w:tc>
          <w:tcPr>
            <w:tcW w:w="238" w:type="dxa"/>
            <w:shd w:val="clear" w:color="auto" w:fill="auto"/>
            <w:vAlign w:val="bottom"/>
          </w:tcPr>
          <w:p w14:paraId="3DB1452A" w14:textId="77777777" w:rsidR="0098785D" w:rsidRPr="00946A27" w:rsidRDefault="0098785D" w:rsidP="0098785D">
            <w:pPr>
              <w:spacing w:line="240" w:lineRule="auto"/>
              <w:jc w:val="right"/>
              <w:rPr>
                <w:rFonts w:ascii="Browallia New" w:hAnsi="Browallia New" w:cs="Browallia New"/>
                <w:snapToGrid w:val="0"/>
                <w:sz w:val="20"/>
                <w:szCs w:val="20"/>
              </w:rPr>
            </w:pPr>
          </w:p>
        </w:tc>
        <w:tc>
          <w:tcPr>
            <w:tcW w:w="830" w:type="dxa"/>
            <w:shd w:val="clear" w:color="auto" w:fill="auto"/>
            <w:noWrap/>
          </w:tcPr>
          <w:p w14:paraId="54B7439F" w14:textId="77777777" w:rsidR="0098785D" w:rsidRPr="00946A27" w:rsidRDefault="0098785D" w:rsidP="0098785D">
            <w:pPr>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w:t>
            </w:r>
          </w:p>
        </w:tc>
        <w:tc>
          <w:tcPr>
            <w:tcW w:w="247" w:type="dxa"/>
            <w:shd w:val="clear" w:color="auto" w:fill="auto"/>
            <w:vAlign w:val="bottom"/>
          </w:tcPr>
          <w:p w14:paraId="15AA0760" w14:textId="77777777" w:rsidR="0098785D" w:rsidRPr="00946A27" w:rsidRDefault="0098785D" w:rsidP="0098785D">
            <w:pPr>
              <w:spacing w:line="240" w:lineRule="auto"/>
              <w:jc w:val="right"/>
              <w:rPr>
                <w:rFonts w:ascii="Browallia New" w:hAnsi="Browallia New" w:cs="Browallia New"/>
                <w:snapToGrid w:val="0"/>
                <w:sz w:val="20"/>
                <w:szCs w:val="20"/>
              </w:rPr>
            </w:pPr>
          </w:p>
        </w:tc>
        <w:tc>
          <w:tcPr>
            <w:tcW w:w="1064" w:type="dxa"/>
            <w:shd w:val="clear" w:color="auto" w:fill="auto"/>
            <w:noWrap/>
          </w:tcPr>
          <w:p w14:paraId="36E9B4D5" w14:textId="72706450" w:rsidR="0098785D" w:rsidRPr="005378BE" w:rsidRDefault="0098785D" w:rsidP="000734BC">
            <w:pPr>
              <w:spacing w:line="240" w:lineRule="auto"/>
              <w:jc w:val="right"/>
              <w:rPr>
                <w:rFonts w:ascii="Browallia New" w:hAnsi="Browallia New" w:cs="Browallia New"/>
                <w:sz w:val="20"/>
                <w:szCs w:val="20"/>
              </w:rPr>
            </w:pPr>
            <w:r>
              <w:rPr>
                <w:rFonts w:ascii="Browallia New" w:hAnsi="Browallia New" w:cs="Browallia New"/>
                <w:sz w:val="20"/>
                <w:szCs w:val="20"/>
              </w:rPr>
              <w:t>340,000</w:t>
            </w:r>
          </w:p>
        </w:tc>
        <w:tc>
          <w:tcPr>
            <w:tcW w:w="252" w:type="dxa"/>
            <w:shd w:val="clear" w:color="auto" w:fill="auto"/>
            <w:vAlign w:val="bottom"/>
          </w:tcPr>
          <w:p w14:paraId="3ECB29BE" w14:textId="77777777" w:rsidR="0098785D" w:rsidRPr="00946A27" w:rsidRDefault="0098785D" w:rsidP="0098785D">
            <w:pPr>
              <w:spacing w:line="240" w:lineRule="auto"/>
              <w:jc w:val="right"/>
              <w:rPr>
                <w:rFonts w:ascii="Browallia New" w:hAnsi="Browallia New" w:cs="Browallia New"/>
                <w:snapToGrid w:val="0"/>
                <w:sz w:val="20"/>
                <w:szCs w:val="20"/>
              </w:rPr>
            </w:pPr>
          </w:p>
        </w:tc>
        <w:tc>
          <w:tcPr>
            <w:tcW w:w="755" w:type="dxa"/>
            <w:shd w:val="clear" w:color="auto" w:fill="auto"/>
            <w:noWrap/>
          </w:tcPr>
          <w:p w14:paraId="130D3A1D" w14:textId="77777777" w:rsidR="0098785D" w:rsidRPr="00946A27" w:rsidRDefault="0098785D" w:rsidP="0098785D">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39" w:type="dxa"/>
            <w:shd w:val="clear" w:color="auto" w:fill="auto"/>
            <w:vAlign w:val="bottom"/>
          </w:tcPr>
          <w:p w14:paraId="7D7B2713" w14:textId="77777777" w:rsidR="0098785D" w:rsidRPr="00946A27" w:rsidRDefault="0098785D" w:rsidP="0098785D">
            <w:pPr>
              <w:spacing w:line="240" w:lineRule="auto"/>
              <w:jc w:val="right"/>
              <w:rPr>
                <w:rFonts w:ascii="Browallia New" w:hAnsi="Browallia New" w:cs="Browallia New"/>
                <w:snapToGrid w:val="0"/>
                <w:sz w:val="20"/>
                <w:szCs w:val="20"/>
              </w:rPr>
            </w:pPr>
          </w:p>
        </w:tc>
        <w:tc>
          <w:tcPr>
            <w:tcW w:w="845" w:type="dxa"/>
            <w:shd w:val="clear" w:color="auto" w:fill="auto"/>
            <w:noWrap/>
            <w:vAlign w:val="bottom"/>
          </w:tcPr>
          <w:p w14:paraId="7896FB1C" w14:textId="65B21496" w:rsidR="0098785D" w:rsidRPr="00946A27" w:rsidRDefault="0098785D" w:rsidP="0098785D">
            <w:pPr>
              <w:spacing w:line="240" w:lineRule="auto"/>
              <w:jc w:val="right"/>
              <w:rPr>
                <w:rFonts w:ascii="Browallia New" w:hAnsi="Browallia New" w:cs="Browallia New"/>
                <w:snapToGrid w:val="0"/>
                <w:sz w:val="20"/>
                <w:szCs w:val="20"/>
              </w:rPr>
            </w:pPr>
            <w:r>
              <w:rPr>
                <w:rFonts w:ascii="Browallia New" w:hAnsi="Browallia New" w:cs="Browallia New"/>
                <w:snapToGrid w:val="0"/>
                <w:sz w:val="20"/>
                <w:szCs w:val="20"/>
              </w:rPr>
              <w:t>75</w:t>
            </w:r>
            <w:r w:rsidRPr="00946A27">
              <w:rPr>
                <w:rFonts w:ascii="Browallia New" w:hAnsi="Browallia New" w:cs="Browallia New"/>
                <w:snapToGrid w:val="0"/>
                <w:sz w:val="20"/>
                <w:szCs w:val="20"/>
              </w:rPr>
              <w:t>7,</w:t>
            </w:r>
            <w:r>
              <w:rPr>
                <w:rFonts w:ascii="Browallia New" w:hAnsi="Browallia New" w:cs="Browallia New"/>
                <w:snapToGrid w:val="0"/>
                <w:sz w:val="20"/>
                <w:szCs w:val="20"/>
              </w:rPr>
              <w:t>184</w:t>
            </w:r>
          </w:p>
        </w:tc>
      </w:tr>
      <w:tr w:rsidR="0098785D" w:rsidRPr="00A22F05" w14:paraId="328619F7" w14:textId="77777777" w:rsidTr="00975523">
        <w:tc>
          <w:tcPr>
            <w:tcW w:w="3543" w:type="dxa"/>
          </w:tcPr>
          <w:p w14:paraId="6894F223" w14:textId="77777777" w:rsidR="0098785D" w:rsidRPr="00534952" w:rsidRDefault="0098785D" w:rsidP="0098785D">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hint="cs"/>
                <w:b/>
                <w:sz w:val="20"/>
                <w:szCs w:val="20"/>
                <w:cs/>
              </w:rPr>
              <w:t>หุ้นกู้</w:t>
            </w:r>
          </w:p>
        </w:tc>
        <w:tc>
          <w:tcPr>
            <w:tcW w:w="917" w:type="dxa"/>
            <w:shd w:val="clear" w:color="auto" w:fill="auto"/>
            <w:noWrap/>
            <w:vAlign w:val="bottom"/>
          </w:tcPr>
          <w:p w14:paraId="351A198F" w14:textId="6208CB3E" w:rsidR="0098785D" w:rsidRPr="00946A27" w:rsidRDefault="0098785D" w:rsidP="0098785D">
            <w:pPr>
              <w:spacing w:line="240" w:lineRule="auto"/>
              <w:jc w:val="right"/>
              <w:rPr>
                <w:rFonts w:ascii="Browallia New" w:hAnsi="Browallia New" w:cs="DokChampa"/>
                <w:snapToGrid w:val="0"/>
                <w:sz w:val="20"/>
                <w:szCs w:val="20"/>
                <w:lang w:bidi="lo-LA"/>
              </w:rPr>
            </w:pPr>
            <w:r>
              <w:rPr>
                <w:rFonts w:ascii="Browallia New" w:hAnsi="Browallia New" w:cs="DokChampa"/>
                <w:snapToGrid w:val="0"/>
                <w:sz w:val="20"/>
                <w:szCs w:val="20"/>
                <w:lang w:bidi="lo-LA"/>
              </w:rPr>
              <w:t>1,346</w:t>
            </w:r>
            <w:r w:rsidRPr="00946A27">
              <w:rPr>
                <w:rFonts w:ascii="Browallia New" w:hAnsi="Browallia New" w:cs="DokChampa"/>
                <w:snapToGrid w:val="0"/>
                <w:sz w:val="20"/>
                <w:szCs w:val="20"/>
                <w:lang w:bidi="lo-LA"/>
              </w:rPr>
              <w:t>,</w:t>
            </w:r>
            <w:r>
              <w:rPr>
                <w:rFonts w:ascii="Browallia New" w:hAnsi="Browallia New" w:cs="DokChampa"/>
                <w:snapToGrid w:val="0"/>
                <w:sz w:val="20"/>
                <w:szCs w:val="20"/>
                <w:lang w:bidi="lo-LA"/>
              </w:rPr>
              <w:t>817</w:t>
            </w:r>
          </w:p>
        </w:tc>
        <w:tc>
          <w:tcPr>
            <w:tcW w:w="238" w:type="dxa"/>
            <w:shd w:val="clear" w:color="auto" w:fill="auto"/>
            <w:vAlign w:val="bottom"/>
          </w:tcPr>
          <w:p w14:paraId="45534B8E" w14:textId="77777777" w:rsidR="0098785D" w:rsidRPr="00946A27" w:rsidRDefault="0098785D" w:rsidP="0098785D">
            <w:pPr>
              <w:spacing w:line="240" w:lineRule="auto"/>
              <w:jc w:val="right"/>
              <w:rPr>
                <w:rFonts w:ascii="Browallia New" w:hAnsi="Browallia New" w:cs="Browallia New"/>
                <w:snapToGrid w:val="0"/>
                <w:sz w:val="20"/>
                <w:szCs w:val="20"/>
              </w:rPr>
            </w:pPr>
          </w:p>
        </w:tc>
        <w:tc>
          <w:tcPr>
            <w:tcW w:w="830" w:type="dxa"/>
            <w:shd w:val="clear" w:color="auto" w:fill="auto"/>
            <w:noWrap/>
            <w:vAlign w:val="bottom"/>
          </w:tcPr>
          <w:p w14:paraId="278660CD" w14:textId="4D4ACD61" w:rsidR="0098785D" w:rsidRPr="00946A27" w:rsidRDefault="0098785D" w:rsidP="0098785D">
            <w:pPr>
              <w:spacing w:line="240" w:lineRule="auto"/>
              <w:jc w:val="right"/>
              <w:rPr>
                <w:rFonts w:ascii="Browallia New" w:hAnsi="Browallia New" w:cs="Browallia New"/>
                <w:sz w:val="20"/>
                <w:szCs w:val="20"/>
              </w:rPr>
            </w:pPr>
            <w:r w:rsidRPr="00946A27">
              <w:rPr>
                <w:rFonts w:ascii="Browallia New" w:hAnsi="Browallia New" w:cs="Browallia New"/>
                <w:sz w:val="20"/>
                <w:szCs w:val="20"/>
              </w:rPr>
              <w:t>1,</w:t>
            </w:r>
            <w:r>
              <w:rPr>
                <w:rFonts w:ascii="Browallia New" w:hAnsi="Browallia New" w:cs="Browallia New"/>
                <w:sz w:val="20"/>
                <w:szCs w:val="20"/>
              </w:rPr>
              <w:t>522</w:t>
            </w:r>
            <w:r w:rsidRPr="00946A27">
              <w:rPr>
                <w:rFonts w:ascii="Browallia New" w:hAnsi="Browallia New" w:cs="Browallia New"/>
                <w:sz w:val="20"/>
                <w:szCs w:val="20"/>
              </w:rPr>
              <w:t>,</w:t>
            </w:r>
            <w:r>
              <w:rPr>
                <w:rFonts w:ascii="Browallia New" w:hAnsi="Browallia New" w:cs="Browallia New"/>
                <w:sz w:val="20"/>
                <w:szCs w:val="20"/>
              </w:rPr>
              <w:t>892</w:t>
            </w:r>
          </w:p>
        </w:tc>
        <w:tc>
          <w:tcPr>
            <w:tcW w:w="247" w:type="dxa"/>
            <w:shd w:val="clear" w:color="auto" w:fill="auto"/>
            <w:vAlign w:val="bottom"/>
          </w:tcPr>
          <w:p w14:paraId="693C669F" w14:textId="77777777" w:rsidR="0098785D" w:rsidRPr="00946A27" w:rsidRDefault="0098785D" w:rsidP="0098785D">
            <w:pPr>
              <w:spacing w:line="240" w:lineRule="auto"/>
              <w:jc w:val="right"/>
              <w:rPr>
                <w:rFonts w:ascii="Browallia New" w:hAnsi="Browallia New" w:cs="Browallia New"/>
                <w:snapToGrid w:val="0"/>
                <w:sz w:val="20"/>
                <w:szCs w:val="20"/>
              </w:rPr>
            </w:pPr>
          </w:p>
        </w:tc>
        <w:tc>
          <w:tcPr>
            <w:tcW w:w="1064" w:type="dxa"/>
            <w:shd w:val="clear" w:color="auto" w:fill="auto"/>
            <w:noWrap/>
          </w:tcPr>
          <w:p w14:paraId="4D39CCE9" w14:textId="77777777" w:rsidR="0098785D" w:rsidRPr="00946A27" w:rsidRDefault="0098785D" w:rsidP="0098785D">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Pr>
                <w:rFonts w:ascii="Browallia New" w:hAnsi="Browallia New" w:cs="Browallia New" w:hint="cs"/>
                <w:sz w:val="20"/>
                <w:szCs w:val="20"/>
                <w:cs/>
              </w:rPr>
              <w:t xml:space="preserve">     </w:t>
            </w:r>
            <w:r>
              <w:rPr>
                <w:rFonts w:ascii="Browallia New" w:hAnsi="Browallia New" w:cs="Browallia New"/>
                <w:sz w:val="20"/>
                <w:szCs w:val="20"/>
              </w:rPr>
              <w:t xml:space="preserve"> -</w:t>
            </w:r>
          </w:p>
        </w:tc>
        <w:tc>
          <w:tcPr>
            <w:tcW w:w="252" w:type="dxa"/>
            <w:shd w:val="clear" w:color="auto" w:fill="auto"/>
            <w:vAlign w:val="bottom"/>
          </w:tcPr>
          <w:p w14:paraId="3D76D6BE" w14:textId="77777777" w:rsidR="0098785D" w:rsidRPr="00946A27" w:rsidRDefault="0098785D" w:rsidP="0098785D">
            <w:pPr>
              <w:spacing w:line="240" w:lineRule="auto"/>
              <w:jc w:val="right"/>
              <w:rPr>
                <w:rFonts w:ascii="Browallia New" w:hAnsi="Browallia New" w:cs="Browallia New"/>
                <w:snapToGrid w:val="0"/>
                <w:sz w:val="20"/>
                <w:szCs w:val="20"/>
              </w:rPr>
            </w:pPr>
          </w:p>
        </w:tc>
        <w:tc>
          <w:tcPr>
            <w:tcW w:w="755" w:type="dxa"/>
            <w:shd w:val="clear" w:color="auto" w:fill="auto"/>
            <w:noWrap/>
          </w:tcPr>
          <w:p w14:paraId="13191789" w14:textId="77777777" w:rsidR="0098785D" w:rsidRPr="00946A27" w:rsidRDefault="0098785D" w:rsidP="0098785D">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39" w:type="dxa"/>
            <w:shd w:val="clear" w:color="auto" w:fill="auto"/>
            <w:vAlign w:val="bottom"/>
          </w:tcPr>
          <w:p w14:paraId="44A89472" w14:textId="77777777" w:rsidR="0098785D" w:rsidRPr="00946A27" w:rsidRDefault="0098785D" w:rsidP="0098785D">
            <w:pPr>
              <w:spacing w:line="240" w:lineRule="auto"/>
              <w:jc w:val="right"/>
              <w:rPr>
                <w:rFonts w:ascii="Browallia New" w:hAnsi="Browallia New" w:cs="Browallia New"/>
                <w:snapToGrid w:val="0"/>
                <w:sz w:val="20"/>
                <w:szCs w:val="20"/>
              </w:rPr>
            </w:pPr>
          </w:p>
        </w:tc>
        <w:tc>
          <w:tcPr>
            <w:tcW w:w="845" w:type="dxa"/>
            <w:shd w:val="clear" w:color="auto" w:fill="auto"/>
            <w:noWrap/>
            <w:vAlign w:val="bottom"/>
          </w:tcPr>
          <w:p w14:paraId="1253C3AA" w14:textId="07FB1222" w:rsidR="0098785D" w:rsidRPr="00946A27" w:rsidRDefault="0098785D" w:rsidP="0098785D">
            <w:pPr>
              <w:spacing w:line="240" w:lineRule="auto"/>
              <w:jc w:val="right"/>
              <w:rPr>
                <w:rFonts w:ascii="Browallia New" w:hAnsi="Browallia New" w:cs="DokChampa"/>
                <w:snapToGrid w:val="0"/>
                <w:sz w:val="20"/>
                <w:szCs w:val="20"/>
              </w:rPr>
            </w:pPr>
            <w:r>
              <w:rPr>
                <w:rFonts w:ascii="Browallia New" w:hAnsi="Browallia New" w:cs="DokChampa"/>
                <w:snapToGrid w:val="0"/>
                <w:sz w:val="20"/>
                <w:szCs w:val="20"/>
                <w:lang w:bidi="lo-LA"/>
              </w:rPr>
              <w:t>2,869,709</w:t>
            </w:r>
          </w:p>
        </w:tc>
      </w:tr>
      <w:tr w:rsidR="0098785D" w:rsidRPr="0058415C" w14:paraId="7235626F" w14:textId="77777777" w:rsidTr="00975523">
        <w:tc>
          <w:tcPr>
            <w:tcW w:w="3543" w:type="dxa"/>
          </w:tcPr>
          <w:p w14:paraId="5D9EDDF6" w14:textId="77777777" w:rsidR="0098785D" w:rsidRPr="00534952" w:rsidRDefault="0098785D" w:rsidP="0098785D">
            <w:pPr>
              <w:spacing w:line="240" w:lineRule="auto"/>
              <w:rPr>
                <w:rFonts w:ascii="Browallia New" w:hAnsi="Browallia New" w:cs="Browallia New"/>
                <w:b/>
                <w:sz w:val="20"/>
                <w:szCs w:val="20"/>
                <w:cs/>
              </w:rPr>
            </w:pPr>
            <w:r w:rsidRPr="00534952">
              <w:rPr>
                <w:rFonts w:ascii="Browallia New" w:hAnsi="Browallia New" w:cs="Browallia New"/>
                <w:b/>
                <w:sz w:val="20"/>
                <w:szCs w:val="20"/>
                <w:cs/>
              </w:rPr>
              <w:t>หนี้สินตามสัญญาเช่า</w:t>
            </w:r>
          </w:p>
        </w:tc>
        <w:tc>
          <w:tcPr>
            <w:tcW w:w="917" w:type="dxa"/>
            <w:shd w:val="clear" w:color="auto" w:fill="auto"/>
            <w:noWrap/>
            <w:vAlign w:val="bottom"/>
          </w:tcPr>
          <w:p w14:paraId="32B62047" w14:textId="4DFA1AB7" w:rsidR="0098785D" w:rsidRPr="00946A27" w:rsidRDefault="0098785D" w:rsidP="0098785D">
            <w:pPr>
              <w:spacing w:line="240" w:lineRule="auto"/>
              <w:jc w:val="right"/>
              <w:rPr>
                <w:rFonts w:ascii="Browallia New" w:hAnsi="Browallia New" w:cs="Browallia New"/>
                <w:sz w:val="20"/>
                <w:szCs w:val="20"/>
              </w:rPr>
            </w:pPr>
            <w:r>
              <w:rPr>
                <w:rFonts w:ascii="Browallia New" w:hAnsi="Browallia New" w:cs="Browallia New"/>
                <w:sz w:val="20"/>
                <w:szCs w:val="20"/>
              </w:rPr>
              <w:t>18,974</w:t>
            </w:r>
          </w:p>
        </w:tc>
        <w:tc>
          <w:tcPr>
            <w:tcW w:w="238" w:type="dxa"/>
            <w:shd w:val="clear" w:color="auto" w:fill="auto"/>
            <w:vAlign w:val="bottom"/>
          </w:tcPr>
          <w:p w14:paraId="10010B94" w14:textId="77777777" w:rsidR="0098785D" w:rsidRPr="00946A27" w:rsidRDefault="0098785D" w:rsidP="0098785D">
            <w:pPr>
              <w:spacing w:line="240" w:lineRule="auto"/>
              <w:jc w:val="right"/>
              <w:rPr>
                <w:rFonts w:ascii="Browallia New" w:hAnsi="Browallia New" w:cs="Browallia New"/>
                <w:sz w:val="20"/>
                <w:szCs w:val="20"/>
              </w:rPr>
            </w:pPr>
          </w:p>
        </w:tc>
        <w:tc>
          <w:tcPr>
            <w:tcW w:w="830" w:type="dxa"/>
            <w:shd w:val="clear" w:color="auto" w:fill="auto"/>
            <w:noWrap/>
            <w:vAlign w:val="bottom"/>
          </w:tcPr>
          <w:p w14:paraId="1325E0B2" w14:textId="06164704" w:rsidR="0098785D" w:rsidRPr="00946A27" w:rsidRDefault="0098785D" w:rsidP="0098785D">
            <w:pPr>
              <w:spacing w:line="240" w:lineRule="auto"/>
              <w:jc w:val="right"/>
              <w:rPr>
                <w:rFonts w:ascii="Browallia New" w:hAnsi="Browallia New" w:cs="Browallia New"/>
                <w:sz w:val="20"/>
                <w:szCs w:val="20"/>
              </w:rPr>
            </w:pPr>
            <w:r>
              <w:rPr>
                <w:rFonts w:ascii="Browallia New" w:hAnsi="Browallia New" w:cs="Browallia New"/>
                <w:sz w:val="20"/>
                <w:szCs w:val="20"/>
              </w:rPr>
              <w:t>63,684</w:t>
            </w:r>
          </w:p>
        </w:tc>
        <w:tc>
          <w:tcPr>
            <w:tcW w:w="247" w:type="dxa"/>
            <w:shd w:val="clear" w:color="auto" w:fill="auto"/>
            <w:vAlign w:val="bottom"/>
          </w:tcPr>
          <w:p w14:paraId="2F29BB6C" w14:textId="77777777" w:rsidR="0098785D" w:rsidRPr="00946A27" w:rsidRDefault="0098785D" w:rsidP="0098785D">
            <w:pPr>
              <w:spacing w:line="240" w:lineRule="auto"/>
              <w:jc w:val="right"/>
              <w:rPr>
                <w:rFonts w:ascii="Browallia New" w:hAnsi="Browallia New" w:cs="Browallia New"/>
                <w:sz w:val="20"/>
                <w:szCs w:val="20"/>
              </w:rPr>
            </w:pPr>
          </w:p>
        </w:tc>
        <w:tc>
          <w:tcPr>
            <w:tcW w:w="1064" w:type="dxa"/>
            <w:shd w:val="clear" w:color="auto" w:fill="auto"/>
            <w:noWrap/>
          </w:tcPr>
          <w:p w14:paraId="6F07DEE5" w14:textId="77777777" w:rsidR="0098785D" w:rsidRPr="00946A27" w:rsidRDefault="0098785D" w:rsidP="0098785D">
            <w:pPr>
              <w:spacing w:line="240" w:lineRule="auto"/>
              <w:jc w:val="center"/>
              <w:rPr>
                <w:rFonts w:ascii="Browallia New" w:hAnsi="Browallia New" w:cs="Browallia New"/>
                <w:sz w:val="20"/>
                <w:szCs w:val="20"/>
              </w:rPr>
            </w:pPr>
            <w:r w:rsidRPr="00946A27">
              <w:rPr>
                <w:rFonts w:ascii="Browallia New" w:hAnsi="Browallia New" w:cs="Browallia New" w:hint="cs"/>
                <w:sz w:val="20"/>
                <w:szCs w:val="20"/>
                <w:cs/>
              </w:rPr>
              <w:t xml:space="preserve">          </w:t>
            </w:r>
            <w:r w:rsidRPr="00946A27">
              <w:rPr>
                <w:rFonts w:ascii="Browallia New" w:hAnsi="Browallia New" w:cs="Browallia New"/>
                <w:sz w:val="20"/>
                <w:szCs w:val="20"/>
              </w:rPr>
              <w:t>-</w:t>
            </w:r>
          </w:p>
        </w:tc>
        <w:tc>
          <w:tcPr>
            <w:tcW w:w="252" w:type="dxa"/>
            <w:shd w:val="clear" w:color="auto" w:fill="auto"/>
            <w:vAlign w:val="bottom"/>
          </w:tcPr>
          <w:p w14:paraId="1BFEEE08" w14:textId="77777777" w:rsidR="0098785D" w:rsidRPr="00946A27" w:rsidRDefault="0098785D" w:rsidP="0098785D">
            <w:pPr>
              <w:spacing w:line="240" w:lineRule="auto"/>
              <w:jc w:val="right"/>
              <w:rPr>
                <w:rFonts w:ascii="Browallia New" w:hAnsi="Browallia New" w:cs="Browallia New"/>
                <w:sz w:val="20"/>
                <w:szCs w:val="20"/>
              </w:rPr>
            </w:pPr>
          </w:p>
        </w:tc>
        <w:tc>
          <w:tcPr>
            <w:tcW w:w="755" w:type="dxa"/>
            <w:shd w:val="clear" w:color="auto" w:fill="auto"/>
            <w:noWrap/>
          </w:tcPr>
          <w:p w14:paraId="1DFE5FAE" w14:textId="77777777" w:rsidR="0098785D" w:rsidRPr="00946A27" w:rsidRDefault="0098785D" w:rsidP="0098785D">
            <w:pPr>
              <w:spacing w:line="240" w:lineRule="auto"/>
              <w:jc w:val="center"/>
              <w:rPr>
                <w:rFonts w:ascii="Browallia New" w:hAnsi="Browallia New" w:cs="Browallia New"/>
                <w:sz w:val="20"/>
                <w:szCs w:val="20"/>
              </w:rPr>
            </w:pPr>
            <w:r w:rsidRPr="00946A27">
              <w:rPr>
                <w:rFonts w:ascii="Browallia New" w:hAnsi="Browallia New" w:cs="Browallia New"/>
                <w:sz w:val="20"/>
                <w:szCs w:val="20"/>
              </w:rPr>
              <w:t xml:space="preserve">       -</w:t>
            </w:r>
          </w:p>
        </w:tc>
        <w:tc>
          <w:tcPr>
            <w:tcW w:w="239" w:type="dxa"/>
            <w:shd w:val="clear" w:color="auto" w:fill="auto"/>
            <w:vAlign w:val="bottom"/>
          </w:tcPr>
          <w:p w14:paraId="42A96795" w14:textId="77777777" w:rsidR="0098785D" w:rsidRPr="00946A27" w:rsidRDefault="0098785D" w:rsidP="0098785D">
            <w:pPr>
              <w:spacing w:line="240" w:lineRule="auto"/>
              <w:jc w:val="right"/>
              <w:rPr>
                <w:rFonts w:ascii="Browallia New" w:hAnsi="Browallia New" w:cs="Browallia New"/>
                <w:sz w:val="20"/>
                <w:szCs w:val="20"/>
              </w:rPr>
            </w:pPr>
          </w:p>
        </w:tc>
        <w:tc>
          <w:tcPr>
            <w:tcW w:w="845" w:type="dxa"/>
            <w:shd w:val="clear" w:color="auto" w:fill="auto"/>
            <w:noWrap/>
            <w:vAlign w:val="bottom"/>
          </w:tcPr>
          <w:p w14:paraId="77F7A301" w14:textId="4F4AA092" w:rsidR="0098785D" w:rsidRPr="00946A27" w:rsidRDefault="0098785D" w:rsidP="0098785D">
            <w:pPr>
              <w:spacing w:line="240" w:lineRule="auto"/>
              <w:jc w:val="right"/>
              <w:rPr>
                <w:rFonts w:ascii="Browallia New" w:hAnsi="Browallia New" w:cs="Browallia New"/>
                <w:sz w:val="20"/>
                <w:szCs w:val="20"/>
              </w:rPr>
            </w:pPr>
            <w:r>
              <w:rPr>
                <w:rFonts w:ascii="Browallia New" w:hAnsi="Browallia New" w:cs="Browallia New"/>
                <w:sz w:val="20"/>
                <w:szCs w:val="20"/>
              </w:rPr>
              <w:t>82,658</w:t>
            </w:r>
          </w:p>
        </w:tc>
      </w:tr>
      <w:tr w:rsidR="0098785D" w14:paraId="38A1DD4E" w14:textId="77777777" w:rsidTr="00975523">
        <w:tc>
          <w:tcPr>
            <w:tcW w:w="3543" w:type="dxa"/>
          </w:tcPr>
          <w:p w14:paraId="050E2CF2" w14:textId="77777777" w:rsidR="0098785D" w:rsidRPr="00534952" w:rsidRDefault="0098785D" w:rsidP="0098785D">
            <w:pPr>
              <w:spacing w:line="240" w:lineRule="auto"/>
              <w:rPr>
                <w:rFonts w:ascii="Browallia New" w:hAnsi="Browallia New" w:cs="Browallia New"/>
                <w:b/>
                <w:sz w:val="20"/>
                <w:szCs w:val="20"/>
                <w:cs/>
              </w:rPr>
            </w:pPr>
            <w:r w:rsidRPr="005335E1">
              <w:rPr>
                <w:rFonts w:ascii="Browallia New" w:hAnsi="Browallia New" w:cs="Browallia New"/>
                <w:b/>
                <w:sz w:val="20"/>
                <w:szCs w:val="20"/>
                <w:cs/>
              </w:rPr>
              <w:t>เงินกู้ยืมระยะยาวจากสถาบันการเงิน</w:t>
            </w:r>
          </w:p>
        </w:tc>
        <w:tc>
          <w:tcPr>
            <w:tcW w:w="917" w:type="dxa"/>
            <w:shd w:val="clear" w:color="auto" w:fill="auto"/>
            <w:noWrap/>
            <w:vAlign w:val="bottom"/>
          </w:tcPr>
          <w:p w14:paraId="0BDEF3B1" w14:textId="77777777" w:rsidR="0098785D" w:rsidRPr="00375E83" w:rsidRDefault="0098785D" w:rsidP="0098785D">
            <w:pPr>
              <w:spacing w:line="240" w:lineRule="auto"/>
              <w:jc w:val="center"/>
              <w:rPr>
                <w:rFonts w:ascii="Browallia New" w:hAnsi="Browallia New" w:cs="Browallia New"/>
                <w:sz w:val="20"/>
                <w:szCs w:val="20"/>
              </w:rPr>
            </w:pPr>
            <w:r w:rsidRPr="00375E83">
              <w:rPr>
                <w:rFonts w:ascii="Browallia New" w:hAnsi="Browallia New" w:cs="Browallia New" w:hint="cs"/>
                <w:sz w:val="20"/>
                <w:szCs w:val="20"/>
                <w:cs/>
              </w:rPr>
              <w:t xml:space="preserve">      </w:t>
            </w:r>
            <w:r w:rsidRPr="00375E83">
              <w:rPr>
                <w:rFonts w:ascii="Browallia New" w:hAnsi="Browallia New" w:cs="Browallia New"/>
                <w:sz w:val="20"/>
                <w:szCs w:val="20"/>
              </w:rPr>
              <w:t>-</w:t>
            </w:r>
          </w:p>
        </w:tc>
        <w:tc>
          <w:tcPr>
            <w:tcW w:w="238" w:type="dxa"/>
            <w:shd w:val="clear" w:color="auto" w:fill="auto"/>
            <w:vAlign w:val="bottom"/>
          </w:tcPr>
          <w:p w14:paraId="0337947D" w14:textId="77777777" w:rsidR="0098785D" w:rsidRPr="00375E83" w:rsidRDefault="0098785D" w:rsidP="0098785D">
            <w:pPr>
              <w:spacing w:line="240" w:lineRule="auto"/>
              <w:jc w:val="right"/>
              <w:rPr>
                <w:rFonts w:ascii="Browallia New" w:hAnsi="Browallia New" w:cs="Browallia New"/>
                <w:sz w:val="20"/>
                <w:szCs w:val="20"/>
              </w:rPr>
            </w:pPr>
          </w:p>
        </w:tc>
        <w:tc>
          <w:tcPr>
            <w:tcW w:w="830" w:type="dxa"/>
            <w:shd w:val="clear" w:color="auto" w:fill="auto"/>
            <w:noWrap/>
          </w:tcPr>
          <w:p w14:paraId="064821F5" w14:textId="154B88C1" w:rsidR="0098785D" w:rsidRPr="00375E83" w:rsidRDefault="0098785D" w:rsidP="000734BC">
            <w:pPr>
              <w:spacing w:line="240" w:lineRule="auto"/>
              <w:jc w:val="right"/>
              <w:rPr>
                <w:rFonts w:ascii="Browallia New" w:hAnsi="Browallia New" w:cs="Browallia New"/>
                <w:sz w:val="20"/>
                <w:szCs w:val="20"/>
              </w:rPr>
            </w:pPr>
            <w:r>
              <w:rPr>
                <w:rFonts w:ascii="Browallia New" w:hAnsi="Browallia New" w:cs="Browallia New"/>
                <w:sz w:val="20"/>
                <w:szCs w:val="20"/>
              </w:rPr>
              <w:t>256,000</w:t>
            </w:r>
          </w:p>
        </w:tc>
        <w:tc>
          <w:tcPr>
            <w:tcW w:w="247" w:type="dxa"/>
            <w:shd w:val="clear" w:color="auto" w:fill="auto"/>
            <w:vAlign w:val="bottom"/>
          </w:tcPr>
          <w:p w14:paraId="184B5D5F" w14:textId="77777777" w:rsidR="0098785D" w:rsidRPr="00946A27" w:rsidRDefault="0098785D" w:rsidP="0098785D">
            <w:pPr>
              <w:spacing w:line="240" w:lineRule="auto"/>
              <w:jc w:val="right"/>
              <w:rPr>
                <w:rFonts w:ascii="Browallia New" w:hAnsi="Browallia New" w:cs="Browallia New"/>
                <w:sz w:val="20"/>
                <w:szCs w:val="20"/>
              </w:rPr>
            </w:pPr>
          </w:p>
        </w:tc>
        <w:tc>
          <w:tcPr>
            <w:tcW w:w="1064" w:type="dxa"/>
            <w:shd w:val="clear" w:color="auto" w:fill="auto"/>
            <w:noWrap/>
            <w:vAlign w:val="bottom"/>
          </w:tcPr>
          <w:p w14:paraId="1E49B3CF" w14:textId="5993B285" w:rsidR="0098785D" w:rsidRPr="00946A27" w:rsidRDefault="0098785D" w:rsidP="0098785D">
            <w:pPr>
              <w:spacing w:line="240" w:lineRule="auto"/>
              <w:jc w:val="right"/>
              <w:rPr>
                <w:rFonts w:ascii="Browallia New" w:hAnsi="Browallia New" w:cs="Browallia New"/>
                <w:sz w:val="20"/>
                <w:szCs w:val="20"/>
              </w:rPr>
            </w:pPr>
            <w:r>
              <w:rPr>
                <w:rFonts w:ascii="Browallia New" w:hAnsi="Browallia New" w:cs="Browallia New"/>
                <w:sz w:val="20"/>
                <w:szCs w:val="20"/>
              </w:rPr>
              <w:t>1,419</w:t>
            </w:r>
            <w:r w:rsidRPr="00946A27">
              <w:rPr>
                <w:rFonts w:ascii="Browallia New" w:hAnsi="Browallia New" w:cs="Browallia New"/>
                <w:sz w:val="20"/>
                <w:szCs w:val="20"/>
              </w:rPr>
              <w:t>,</w:t>
            </w:r>
            <w:r>
              <w:rPr>
                <w:rFonts w:ascii="Browallia New" w:hAnsi="Browallia New" w:cs="Browallia New"/>
                <w:sz w:val="20"/>
                <w:szCs w:val="20"/>
              </w:rPr>
              <w:t>935</w:t>
            </w:r>
          </w:p>
        </w:tc>
        <w:tc>
          <w:tcPr>
            <w:tcW w:w="252" w:type="dxa"/>
            <w:shd w:val="clear" w:color="auto" w:fill="auto"/>
            <w:vAlign w:val="bottom"/>
          </w:tcPr>
          <w:p w14:paraId="0C83E089" w14:textId="77777777" w:rsidR="0098785D" w:rsidRPr="00946A27" w:rsidRDefault="0098785D" w:rsidP="0098785D">
            <w:pPr>
              <w:spacing w:line="240" w:lineRule="auto"/>
              <w:jc w:val="right"/>
              <w:rPr>
                <w:rFonts w:ascii="Browallia New" w:hAnsi="Browallia New" w:cs="Browallia New"/>
                <w:sz w:val="20"/>
                <w:szCs w:val="20"/>
              </w:rPr>
            </w:pPr>
          </w:p>
        </w:tc>
        <w:tc>
          <w:tcPr>
            <w:tcW w:w="755" w:type="dxa"/>
            <w:shd w:val="clear" w:color="auto" w:fill="auto"/>
            <w:noWrap/>
          </w:tcPr>
          <w:p w14:paraId="3A4998D0" w14:textId="77777777" w:rsidR="0098785D" w:rsidRPr="00946A27" w:rsidRDefault="0098785D" w:rsidP="0098785D">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39" w:type="dxa"/>
            <w:shd w:val="clear" w:color="auto" w:fill="auto"/>
            <w:vAlign w:val="bottom"/>
          </w:tcPr>
          <w:p w14:paraId="347825C3" w14:textId="77777777" w:rsidR="0098785D" w:rsidRPr="00946A27" w:rsidRDefault="0098785D" w:rsidP="0098785D">
            <w:pPr>
              <w:spacing w:line="240" w:lineRule="auto"/>
              <w:jc w:val="right"/>
              <w:rPr>
                <w:rFonts w:ascii="Browallia New" w:hAnsi="Browallia New" w:cs="Browallia New"/>
                <w:sz w:val="20"/>
                <w:szCs w:val="20"/>
              </w:rPr>
            </w:pPr>
          </w:p>
        </w:tc>
        <w:tc>
          <w:tcPr>
            <w:tcW w:w="845" w:type="dxa"/>
            <w:shd w:val="clear" w:color="auto" w:fill="auto"/>
            <w:noWrap/>
            <w:vAlign w:val="bottom"/>
          </w:tcPr>
          <w:p w14:paraId="004D82DC" w14:textId="38FF9EC5" w:rsidR="0098785D" w:rsidRPr="00946A27" w:rsidRDefault="0098785D" w:rsidP="0098785D">
            <w:pPr>
              <w:spacing w:line="240" w:lineRule="auto"/>
              <w:jc w:val="right"/>
              <w:rPr>
                <w:rFonts w:ascii="Browallia New" w:hAnsi="Browallia New" w:cs="Browallia New"/>
                <w:sz w:val="20"/>
                <w:szCs w:val="20"/>
              </w:rPr>
            </w:pPr>
            <w:r>
              <w:rPr>
                <w:rFonts w:ascii="Browallia New" w:hAnsi="Browallia New" w:cs="Browallia New"/>
                <w:sz w:val="20"/>
                <w:szCs w:val="20"/>
              </w:rPr>
              <w:t>1,675,935</w:t>
            </w:r>
          </w:p>
        </w:tc>
      </w:tr>
    </w:tbl>
    <w:p w14:paraId="1529318C" w14:textId="77777777" w:rsidR="004A7494" w:rsidRDefault="004A7494" w:rsidP="00C626F2">
      <w:pPr>
        <w:tabs>
          <w:tab w:val="clear" w:pos="454"/>
          <w:tab w:val="left" w:pos="2160"/>
          <w:tab w:val="left" w:pos="2880"/>
        </w:tabs>
        <w:spacing w:line="240" w:lineRule="auto"/>
        <w:ind w:left="364" w:right="-45"/>
        <w:jc w:val="thaiDistribute"/>
        <w:rPr>
          <w:rFonts w:ascii="Browallia New" w:hAnsi="Browallia New" w:cs="Browallia New"/>
          <w:spacing w:val="-2"/>
          <w:sz w:val="28"/>
          <w:szCs w:val="28"/>
        </w:rPr>
      </w:pPr>
    </w:p>
    <w:p w14:paraId="719C83F4" w14:textId="77777777" w:rsidR="004A7494" w:rsidRPr="0014342A" w:rsidRDefault="004A7494" w:rsidP="00C626F2">
      <w:pPr>
        <w:tabs>
          <w:tab w:val="clear" w:pos="454"/>
          <w:tab w:val="left" w:pos="2160"/>
          <w:tab w:val="left" w:pos="2880"/>
        </w:tabs>
        <w:spacing w:line="240" w:lineRule="auto"/>
        <w:ind w:left="364" w:right="-45"/>
        <w:jc w:val="thaiDistribute"/>
        <w:rPr>
          <w:rFonts w:ascii="Browallia New" w:hAnsi="Browallia New" w:cs="Browallia New"/>
          <w:spacing w:val="-2"/>
          <w:sz w:val="28"/>
          <w:szCs w:val="28"/>
        </w:rPr>
      </w:pPr>
    </w:p>
    <w:tbl>
      <w:tblPr>
        <w:tblW w:w="8930" w:type="dxa"/>
        <w:tblInd w:w="426" w:type="dxa"/>
        <w:tblLayout w:type="fixed"/>
        <w:tblLook w:val="0000" w:firstRow="0" w:lastRow="0" w:firstColumn="0" w:lastColumn="0" w:noHBand="0" w:noVBand="0"/>
      </w:tblPr>
      <w:tblGrid>
        <w:gridCol w:w="3543"/>
        <w:gridCol w:w="917"/>
        <w:gridCol w:w="238"/>
        <w:gridCol w:w="830"/>
        <w:gridCol w:w="247"/>
        <w:gridCol w:w="1064"/>
        <w:gridCol w:w="252"/>
        <w:gridCol w:w="755"/>
        <w:gridCol w:w="239"/>
        <w:gridCol w:w="845"/>
      </w:tblGrid>
      <w:tr w:rsidR="00923F37" w:rsidRPr="00534952" w14:paraId="5DA55C64" w14:textId="77777777" w:rsidTr="00B608E9">
        <w:trPr>
          <w:tblHeader/>
        </w:trPr>
        <w:tc>
          <w:tcPr>
            <w:tcW w:w="3543" w:type="dxa"/>
          </w:tcPr>
          <w:p w14:paraId="7059652A" w14:textId="77777777" w:rsidR="00923F37" w:rsidRPr="00534952" w:rsidRDefault="00923F37" w:rsidP="00C53F8E">
            <w:pPr>
              <w:spacing w:line="240" w:lineRule="auto"/>
              <w:rPr>
                <w:rFonts w:ascii="Browallia New" w:hAnsi="Browallia New" w:cs="Browallia New"/>
                <w:bCs/>
                <w:snapToGrid w:val="0"/>
                <w:sz w:val="20"/>
                <w:szCs w:val="20"/>
              </w:rPr>
            </w:pPr>
          </w:p>
        </w:tc>
        <w:tc>
          <w:tcPr>
            <w:tcW w:w="5387" w:type="dxa"/>
            <w:gridSpan w:val="9"/>
          </w:tcPr>
          <w:p w14:paraId="308AF352" w14:textId="77777777" w:rsidR="00923F37" w:rsidRPr="00534952" w:rsidRDefault="00923F37" w:rsidP="00C53F8E">
            <w:pPr>
              <w:spacing w:line="240" w:lineRule="auto"/>
              <w:jc w:val="right"/>
              <w:rPr>
                <w:rFonts w:ascii="Browallia New" w:hAnsi="Browallia New" w:cs="Browallia New"/>
                <w:color w:val="000000"/>
                <w:sz w:val="20"/>
                <w:szCs w:val="20"/>
                <w:cs/>
              </w:rPr>
            </w:pPr>
            <w:r w:rsidRPr="00534952">
              <w:rPr>
                <w:rFonts w:ascii="Browallia New" w:hAnsi="Browallia New" w:cs="Browallia New"/>
                <w:color w:val="000000"/>
                <w:sz w:val="20"/>
                <w:szCs w:val="20"/>
                <w:cs/>
              </w:rPr>
              <w:t>(หน่วย</w:t>
            </w:r>
            <w:r w:rsidRPr="00F46B29">
              <w:rPr>
                <w:rFonts w:ascii="Browallia New" w:hAnsi="Browallia New" w:cs="Browallia New"/>
                <w:color w:val="000000"/>
                <w:sz w:val="20"/>
                <w:szCs w:val="20"/>
              </w:rPr>
              <w:t xml:space="preserve"> </w:t>
            </w:r>
            <w:r w:rsidRPr="00534952">
              <w:rPr>
                <w:rFonts w:ascii="Browallia New" w:hAnsi="Browallia New" w:cs="Browallia New"/>
                <w:color w:val="000000"/>
                <w:sz w:val="20"/>
                <w:szCs w:val="20"/>
                <w:cs/>
              </w:rPr>
              <w:t>:</w:t>
            </w:r>
            <w:r w:rsidRPr="00F46B29">
              <w:rPr>
                <w:rFonts w:ascii="Browallia New" w:hAnsi="Browallia New" w:cs="Browallia New"/>
                <w:color w:val="000000"/>
                <w:sz w:val="20"/>
                <w:szCs w:val="20"/>
              </w:rPr>
              <w:t xml:space="preserve"> </w:t>
            </w:r>
            <w:r w:rsidRPr="00534952">
              <w:rPr>
                <w:rFonts w:ascii="Browallia New" w:hAnsi="Browallia New" w:cs="Browallia New"/>
                <w:color w:val="000000"/>
                <w:sz w:val="20"/>
                <w:szCs w:val="20"/>
                <w:cs/>
              </w:rPr>
              <w:t>พันบาท)</w:t>
            </w:r>
          </w:p>
        </w:tc>
      </w:tr>
      <w:tr w:rsidR="00923F37" w:rsidRPr="00534952" w14:paraId="61C59238" w14:textId="77777777" w:rsidTr="00B608E9">
        <w:trPr>
          <w:tblHeader/>
        </w:trPr>
        <w:tc>
          <w:tcPr>
            <w:tcW w:w="3543" w:type="dxa"/>
          </w:tcPr>
          <w:p w14:paraId="2BD64CBC" w14:textId="77777777" w:rsidR="00923F37" w:rsidRPr="00534952" w:rsidRDefault="00923F37" w:rsidP="00C53F8E">
            <w:pPr>
              <w:spacing w:line="240" w:lineRule="auto"/>
              <w:rPr>
                <w:rFonts w:ascii="Browallia New" w:hAnsi="Browallia New" w:cs="Browallia New"/>
                <w:bCs/>
                <w:snapToGrid w:val="0"/>
                <w:sz w:val="20"/>
                <w:szCs w:val="20"/>
              </w:rPr>
            </w:pPr>
          </w:p>
        </w:tc>
        <w:tc>
          <w:tcPr>
            <w:tcW w:w="5387" w:type="dxa"/>
            <w:gridSpan w:val="9"/>
          </w:tcPr>
          <w:p w14:paraId="574A8B0F" w14:textId="77777777" w:rsidR="00923F37" w:rsidRPr="00534952" w:rsidRDefault="00923F37" w:rsidP="00C53F8E">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งบการเงินเฉพาะของบริษัท</w:t>
            </w:r>
          </w:p>
        </w:tc>
      </w:tr>
      <w:tr w:rsidR="00923F37" w:rsidRPr="00534952" w14:paraId="25743E81" w14:textId="77777777" w:rsidTr="00B608E9">
        <w:trPr>
          <w:tblHeader/>
        </w:trPr>
        <w:tc>
          <w:tcPr>
            <w:tcW w:w="3543" w:type="dxa"/>
          </w:tcPr>
          <w:p w14:paraId="73874B07" w14:textId="77777777" w:rsidR="00923F37" w:rsidRPr="00534952" w:rsidRDefault="00923F37" w:rsidP="00C53F8E">
            <w:pPr>
              <w:spacing w:line="240" w:lineRule="auto"/>
              <w:rPr>
                <w:rFonts w:ascii="Browallia New" w:hAnsi="Browallia New" w:cs="Browallia New"/>
                <w:bCs/>
                <w:snapToGrid w:val="0"/>
                <w:sz w:val="20"/>
                <w:szCs w:val="20"/>
              </w:rPr>
            </w:pPr>
          </w:p>
        </w:tc>
        <w:tc>
          <w:tcPr>
            <w:tcW w:w="1985" w:type="dxa"/>
            <w:gridSpan w:val="3"/>
            <w:tcBorders>
              <w:top w:val="single" w:sz="4" w:space="0" w:color="auto"/>
              <w:bottom w:val="single" w:sz="4" w:space="0" w:color="auto"/>
            </w:tcBorders>
          </w:tcPr>
          <w:p w14:paraId="28563FD5" w14:textId="77777777" w:rsidR="00923F37" w:rsidRPr="00534952" w:rsidRDefault="00923F37" w:rsidP="00C53F8E">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อัตราดอกเบี้ยคงที่</w:t>
            </w:r>
          </w:p>
        </w:tc>
        <w:tc>
          <w:tcPr>
            <w:tcW w:w="247" w:type="dxa"/>
            <w:tcBorders>
              <w:top w:val="single" w:sz="4" w:space="0" w:color="auto"/>
            </w:tcBorders>
          </w:tcPr>
          <w:p w14:paraId="0FDBA4A0" w14:textId="77777777" w:rsidR="00923F37" w:rsidRPr="00534952" w:rsidRDefault="00923F37" w:rsidP="00C53F8E">
            <w:pPr>
              <w:spacing w:line="240" w:lineRule="auto"/>
              <w:jc w:val="center"/>
              <w:rPr>
                <w:rFonts w:ascii="Browallia New" w:hAnsi="Browallia New" w:cs="Browallia New"/>
                <w:b/>
                <w:snapToGrid w:val="0"/>
                <w:sz w:val="20"/>
                <w:szCs w:val="20"/>
                <w:cs/>
              </w:rPr>
            </w:pPr>
          </w:p>
        </w:tc>
        <w:tc>
          <w:tcPr>
            <w:tcW w:w="1064" w:type="dxa"/>
            <w:tcBorders>
              <w:top w:val="single" w:sz="4" w:space="0" w:color="auto"/>
            </w:tcBorders>
          </w:tcPr>
          <w:p w14:paraId="78474438" w14:textId="77777777" w:rsidR="00923F37" w:rsidRPr="00534952" w:rsidRDefault="00923F37" w:rsidP="00C53F8E">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w:t>
            </w:r>
          </w:p>
        </w:tc>
        <w:tc>
          <w:tcPr>
            <w:tcW w:w="252" w:type="dxa"/>
            <w:tcBorders>
              <w:top w:val="single" w:sz="4" w:space="0" w:color="auto"/>
            </w:tcBorders>
          </w:tcPr>
          <w:p w14:paraId="61111E17" w14:textId="77777777" w:rsidR="00923F37" w:rsidRPr="00534952" w:rsidRDefault="00923F37" w:rsidP="00C53F8E">
            <w:pPr>
              <w:spacing w:line="240" w:lineRule="auto"/>
              <w:jc w:val="center"/>
              <w:rPr>
                <w:rFonts w:ascii="Browallia New" w:hAnsi="Browallia New" w:cs="Browallia New"/>
                <w:b/>
                <w:snapToGrid w:val="0"/>
                <w:sz w:val="20"/>
                <w:szCs w:val="20"/>
                <w:cs/>
              </w:rPr>
            </w:pPr>
          </w:p>
        </w:tc>
        <w:tc>
          <w:tcPr>
            <w:tcW w:w="755" w:type="dxa"/>
            <w:tcBorders>
              <w:top w:val="single" w:sz="4" w:space="0" w:color="auto"/>
            </w:tcBorders>
          </w:tcPr>
          <w:p w14:paraId="68BC3B09" w14:textId="77777777" w:rsidR="00923F37" w:rsidRPr="00534952" w:rsidRDefault="00923F37" w:rsidP="00C53F8E">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ไม่มี</w:t>
            </w:r>
          </w:p>
        </w:tc>
        <w:tc>
          <w:tcPr>
            <w:tcW w:w="239" w:type="dxa"/>
            <w:tcBorders>
              <w:top w:val="single" w:sz="4" w:space="0" w:color="auto"/>
            </w:tcBorders>
          </w:tcPr>
          <w:p w14:paraId="1831AA94" w14:textId="77777777" w:rsidR="00923F37" w:rsidRPr="00534952" w:rsidRDefault="00923F37" w:rsidP="00C53F8E">
            <w:pPr>
              <w:spacing w:line="240" w:lineRule="auto"/>
              <w:jc w:val="center"/>
              <w:rPr>
                <w:rFonts w:ascii="Browallia New" w:hAnsi="Browallia New" w:cs="Browallia New"/>
                <w:b/>
                <w:snapToGrid w:val="0"/>
                <w:sz w:val="20"/>
                <w:szCs w:val="20"/>
              </w:rPr>
            </w:pPr>
          </w:p>
        </w:tc>
        <w:tc>
          <w:tcPr>
            <w:tcW w:w="845" w:type="dxa"/>
            <w:tcBorders>
              <w:top w:val="single" w:sz="4" w:space="0" w:color="auto"/>
            </w:tcBorders>
          </w:tcPr>
          <w:p w14:paraId="4469AF3B" w14:textId="77777777" w:rsidR="00923F37" w:rsidRPr="00534952" w:rsidRDefault="00923F37" w:rsidP="00C53F8E">
            <w:pPr>
              <w:spacing w:line="240" w:lineRule="auto"/>
              <w:jc w:val="center"/>
              <w:rPr>
                <w:rFonts w:ascii="Browallia New" w:hAnsi="Browallia New" w:cs="Browallia New"/>
                <w:b/>
                <w:snapToGrid w:val="0"/>
                <w:sz w:val="20"/>
                <w:szCs w:val="20"/>
              </w:rPr>
            </w:pPr>
          </w:p>
        </w:tc>
      </w:tr>
      <w:tr w:rsidR="00923F37" w:rsidRPr="00534952" w14:paraId="2A492E4B" w14:textId="77777777" w:rsidTr="00B608E9">
        <w:trPr>
          <w:tblHeader/>
        </w:trPr>
        <w:tc>
          <w:tcPr>
            <w:tcW w:w="3543" w:type="dxa"/>
          </w:tcPr>
          <w:p w14:paraId="778EAD0E" w14:textId="77777777" w:rsidR="00923F37" w:rsidRPr="00534952" w:rsidRDefault="00923F37" w:rsidP="00C53F8E">
            <w:pPr>
              <w:spacing w:line="240" w:lineRule="auto"/>
              <w:rPr>
                <w:rFonts w:ascii="Browallia New" w:hAnsi="Browallia New" w:cs="Browallia New"/>
                <w:bCs/>
                <w:snapToGrid w:val="0"/>
                <w:sz w:val="20"/>
                <w:szCs w:val="20"/>
              </w:rPr>
            </w:pPr>
          </w:p>
        </w:tc>
        <w:tc>
          <w:tcPr>
            <w:tcW w:w="917" w:type="dxa"/>
            <w:tcBorders>
              <w:top w:val="single" w:sz="4" w:space="0" w:color="auto"/>
            </w:tcBorders>
          </w:tcPr>
          <w:p w14:paraId="3791FC41" w14:textId="77777777" w:rsidR="00923F37" w:rsidRPr="00534952" w:rsidRDefault="00923F37" w:rsidP="00C53F8E">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ภายใน</w:t>
            </w:r>
          </w:p>
        </w:tc>
        <w:tc>
          <w:tcPr>
            <w:tcW w:w="238" w:type="dxa"/>
            <w:tcBorders>
              <w:top w:val="single" w:sz="4" w:space="0" w:color="auto"/>
            </w:tcBorders>
          </w:tcPr>
          <w:p w14:paraId="7687215A" w14:textId="77777777" w:rsidR="00923F37" w:rsidRPr="00534952" w:rsidRDefault="00923F37" w:rsidP="00C53F8E">
            <w:pPr>
              <w:spacing w:line="240" w:lineRule="auto"/>
              <w:jc w:val="center"/>
              <w:rPr>
                <w:rFonts w:ascii="Browallia New" w:hAnsi="Browallia New" w:cs="Browallia New"/>
                <w:b/>
                <w:snapToGrid w:val="0"/>
                <w:sz w:val="20"/>
                <w:szCs w:val="20"/>
                <w:cs/>
              </w:rPr>
            </w:pPr>
          </w:p>
        </w:tc>
        <w:tc>
          <w:tcPr>
            <w:tcW w:w="830" w:type="dxa"/>
            <w:tcBorders>
              <w:top w:val="single" w:sz="4" w:space="0" w:color="auto"/>
            </w:tcBorders>
          </w:tcPr>
          <w:p w14:paraId="39176E6F" w14:textId="77777777" w:rsidR="00923F37" w:rsidRPr="00534952" w:rsidRDefault="00923F37" w:rsidP="00C53F8E">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มากกว่า</w:t>
            </w:r>
          </w:p>
        </w:tc>
        <w:tc>
          <w:tcPr>
            <w:tcW w:w="247" w:type="dxa"/>
          </w:tcPr>
          <w:p w14:paraId="52F4722A" w14:textId="77777777" w:rsidR="00923F37" w:rsidRPr="00534952" w:rsidRDefault="00923F37" w:rsidP="00C53F8E">
            <w:pPr>
              <w:spacing w:line="240" w:lineRule="auto"/>
              <w:jc w:val="center"/>
              <w:rPr>
                <w:rFonts w:ascii="Browallia New" w:hAnsi="Browallia New" w:cs="Browallia New"/>
                <w:b/>
                <w:snapToGrid w:val="0"/>
                <w:sz w:val="20"/>
                <w:szCs w:val="20"/>
                <w:cs/>
              </w:rPr>
            </w:pPr>
          </w:p>
        </w:tc>
        <w:tc>
          <w:tcPr>
            <w:tcW w:w="1064" w:type="dxa"/>
          </w:tcPr>
          <w:p w14:paraId="06CC86EF" w14:textId="77777777" w:rsidR="00923F37" w:rsidRPr="00534952" w:rsidRDefault="00923F37" w:rsidP="00C53F8E">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ปรับขึ้นลง</w:t>
            </w:r>
          </w:p>
        </w:tc>
        <w:tc>
          <w:tcPr>
            <w:tcW w:w="252" w:type="dxa"/>
          </w:tcPr>
          <w:p w14:paraId="6F6131D9" w14:textId="77777777" w:rsidR="00923F37" w:rsidRPr="00534952" w:rsidRDefault="00923F37" w:rsidP="00C53F8E">
            <w:pPr>
              <w:spacing w:line="240" w:lineRule="auto"/>
              <w:jc w:val="center"/>
              <w:rPr>
                <w:rFonts w:ascii="Browallia New" w:hAnsi="Browallia New" w:cs="Browallia New"/>
                <w:b/>
                <w:snapToGrid w:val="0"/>
                <w:sz w:val="20"/>
                <w:szCs w:val="20"/>
                <w:cs/>
              </w:rPr>
            </w:pPr>
          </w:p>
        </w:tc>
        <w:tc>
          <w:tcPr>
            <w:tcW w:w="755" w:type="dxa"/>
          </w:tcPr>
          <w:p w14:paraId="7EC2466B" w14:textId="77777777" w:rsidR="00923F37" w:rsidRPr="00534952" w:rsidRDefault="00923F37" w:rsidP="00C53F8E">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w:t>
            </w:r>
          </w:p>
        </w:tc>
        <w:tc>
          <w:tcPr>
            <w:tcW w:w="239" w:type="dxa"/>
          </w:tcPr>
          <w:p w14:paraId="7E1468FC" w14:textId="77777777" w:rsidR="00923F37" w:rsidRPr="00534952" w:rsidRDefault="00923F37" w:rsidP="00C53F8E">
            <w:pPr>
              <w:spacing w:line="240" w:lineRule="auto"/>
              <w:jc w:val="center"/>
              <w:rPr>
                <w:rFonts w:ascii="Browallia New" w:hAnsi="Browallia New" w:cs="Browallia New"/>
                <w:b/>
                <w:snapToGrid w:val="0"/>
                <w:sz w:val="20"/>
                <w:szCs w:val="20"/>
              </w:rPr>
            </w:pPr>
          </w:p>
        </w:tc>
        <w:tc>
          <w:tcPr>
            <w:tcW w:w="845" w:type="dxa"/>
          </w:tcPr>
          <w:p w14:paraId="700C7DF6" w14:textId="77777777" w:rsidR="00923F37" w:rsidRPr="00534952" w:rsidRDefault="00923F37" w:rsidP="00C53F8E">
            <w:pPr>
              <w:spacing w:line="240" w:lineRule="auto"/>
              <w:jc w:val="center"/>
              <w:rPr>
                <w:rFonts w:ascii="Browallia New" w:hAnsi="Browallia New" w:cs="Browallia New"/>
                <w:b/>
                <w:snapToGrid w:val="0"/>
                <w:sz w:val="20"/>
                <w:szCs w:val="20"/>
              </w:rPr>
            </w:pPr>
          </w:p>
        </w:tc>
      </w:tr>
      <w:tr w:rsidR="00923F37" w:rsidRPr="00534952" w14:paraId="54312AAA" w14:textId="77777777" w:rsidTr="00B608E9">
        <w:trPr>
          <w:tblHeader/>
        </w:trPr>
        <w:tc>
          <w:tcPr>
            <w:tcW w:w="3543" w:type="dxa"/>
          </w:tcPr>
          <w:p w14:paraId="5481CAB0" w14:textId="77777777" w:rsidR="00923F37" w:rsidRPr="00534952" w:rsidRDefault="00923F37" w:rsidP="00C53F8E">
            <w:pPr>
              <w:spacing w:line="240" w:lineRule="auto"/>
              <w:rPr>
                <w:rFonts w:ascii="Browallia New" w:hAnsi="Browallia New" w:cs="Browallia New"/>
                <w:bCs/>
                <w:snapToGrid w:val="0"/>
                <w:sz w:val="20"/>
                <w:szCs w:val="20"/>
              </w:rPr>
            </w:pPr>
          </w:p>
        </w:tc>
        <w:tc>
          <w:tcPr>
            <w:tcW w:w="917" w:type="dxa"/>
            <w:tcBorders>
              <w:bottom w:val="single" w:sz="4" w:space="0" w:color="auto"/>
            </w:tcBorders>
          </w:tcPr>
          <w:p w14:paraId="12499ACE"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rPr>
              <w:t xml:space="preserve">1 </w:t>
            </w:r>
            <w:r w:rsidRPr="00534952">
              <w:rPr>
                <w:rFonts w:ascii="Browallia New" w:hAnsi="Browallia New" w:cs="Browallia New"/>
                <w:i w:val="0"/>
                <w:iCs w:val="0"/>
                <w:snapToGrid w:val="0"/>
                <w:sz w:val="20"/>
                <w:szCs w:val="20"/>
                <w:cs/>
              </w:rPr>
              <w:t>ปี</w:t>
            </w:r>
          </w:p>
        </w:tc>
        <w:tc>
          <w:tcPr>
            <w:tcW w:w="238" w:type="dxa"/>
          </w:tcPr>
          <w:p w14:paraId="2CC494A6"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30" w:type="dxa"/>
            <w:tcBorders>
              <w:bottom w:val="single" w:sz="4" w:space="0" w:color="auto"/>
            </w:tcBorders>
          </w:tcPr>
          <w:p w14:paraId="0C87668B"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bCs/>
                <w:i w:val="0"/>
                <w:iCs w:val="0"/>
                <w:snapToGrid w:val="0"/>
                <w:sz w:val="20"/>
                <w:szCs w:val="20"/>
              </w:rPr>
              <w:t xml:space="preserve">1 </w:t>
            </w:r>
            <w:r w:rsidRPr="00534952">
              <w:rPr>
                <w:rFonts w:ascii="Browallia New" w:hAnsi="Browallia New" w:cs="Browallia New"/>
                <w:i w:val="0"/>
                <w:iCs w:val="0"/>
                <w:snapToGrid w:val="0"/>
                <w:sz w:val="20"/>
                <w:szCs w:val="20"/>
                <w:cs/>
              </w:rPr>
              <w:t>ถึง</w:t>
            </w:r>
            <w:r w:rsidRPr="00F46B29">
              <w:rPr>
                <w:rFonts w:ascii="Browallia New" w:hAnsi="Browallia New" w:cs="Browallia New"/>
                <w:i w:val="0"/>
                <w:iCs w:val="0"/>
                <w:snapToGrid w:val="0"/>
                <w:sz w:val="20"/>
                <w:szCs w:val="20"/>
              </w:rPr>
              <w:t xml:space="preserve"> </w:t>
            </w:r>
            <w:r w:rsidRPr="00534952">
              <w:rPr>
                <w:rFonts w:ascii="Browallia New" w:hAnsi="Browallia New" w:cs="Browallia New"/>
                <w:i w:val="0"/>
                <w:iCs w:val="0"/>
                <w:snapToGrid w:val="0"/>
                <w:sz w:val="20"/>
                <w:szCs w:val="20"/>
              </w:rPr>
              <w:t xml:space="preserve">5 </w:t>
            </w:r>
            <w:r w:rsidRPr="00534952">
              <w:rPr>
                <w:rFonts w:ascii="Browallia New" w:hAnsi="Browallia New" w:cs="Browallia New"/>
                <w:i w:val="0"/>
                <w:iCs w:val="0"/>
                <w:snapToGrid w:val="0"/>
                <w:sz w:val="20"/>
                <w:szCs w:val="20"/>
                <w:cs/>
              </w:rPr>
              <w:t>ปี</w:t>
            </w:r>
          </w:p>
        </w:tc>
        <w:tc>
          <w:tcPr>
            <w:tcW w:w="247" w:type="dxa"/>
          </w:tcPr>
          <w:p w14:paraId="4175ABDA"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064" w:type="dxa"/>
            <w:tcBorders>
              <w:bottom w:val="single" w:sz="4" w:space="0" w:color="auto"/>
            </w:tcBorders>
          </w:tcPr>
          <w:p w14:paraId="5A4E9D5D"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ตามราคาตลาด</w:t>
            </w:r>
          </w:p>
        </w:tc>
        <w:tc>
          <w:tcPr>
            <w:tcW w:w="252" w:type="dxa"/>
          </w:tcPr>
          <w:p w14:paraId="14F7EA74"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755" w:type="dxa"/>
            <w:tcBorders>
              <w:bottom w:val="single" w:sz="4" w:space="0" w:color="auto"/>
            </w:tcBorders>
          </w:tcPr>
          <w:p w14:paraId="05EA2CAD"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ดอกเบี้ย</w:t>
            </w:r>
          </w:p>
        </w:tc>
        <w:tc>
          <w:tcPr>
            <w:tcW w:w="239" w:type="dxa"/>
          </w:tcPr>
          <w:p w14:paraId="03C095BC"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45" w:type="dxa"/>
            <w:tcBorders>
              <w:bottom w:val="single" w:sz="4" w:space="0" w:color="auto"/>
            </w:tcBorders>
          </w:tcPr>
          <w:p w14:paraId="0E3CF935"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รวม</w:t>
            </w:r>
          </w:p>
        </w:tc>
      </w:tr>
      <w:tr w:rsidR="00923F37" w:rsidRPr="00534952" w14:paraId="37DDEBE1" w14:textId="77777777" w:rsidTr="00B608E9">
        <w:tc>
          <w:tcPr>
            <w:tcW w:w="3543" w:type="dxa"/>
          </w:tcPr>
          <w:p w14:paraId="7D3E8F60" w14:textId="77777777" w:rsidR="00923F37" w:rsidRPr="00534952" w:rsidRDefault="00923F37" w:rsidP="00C53F8E">
            <w:pPr>
              <w:spacing w:line="240" w:lineRule="auto"/>
              <w:rPr>
                <w:rFonts w:ascii="Browallia New" w:hAnsi="Browallia New" w:cs="Browallia New"/>
                <w:bCs/>
                <w:snapToGrid w:val="0"/>
                <w:sz w:val="20"/>
                <w:szCs w:val="20"/>
              </w:rPr>
            </w:pPr>
            <w:r w:rsidRPr="00534952">
              <w:rPr>
                <w:rFonts w:ascii="Browallia New" w:hAnsi="Browallia New" w:cs="Browallia New"/>
                <w:bCs/>
                <w:snapToGrid w:val="0"/>
                <w:sz w:val="20"/>
                <w:szCs w:val="20"/>
                <w:cs/>
              </w:rPr>
              <w:t>สินทรัพย์ทางการเงิน</w:t>
            </w:r>
          </w:p>
        </w:tc>
        <w:tc>
          <w:tcPr>
            <w:tcW w:w="917" w:type="dxa"/>
            <w:tcBorders>
              <w:top w:val="single" w:sz="4" w:space="0" w:color="auto"/>
            </w:tcBorders>
          </w:tcPr>
          <w:p w14:paraId="640F4AFC" w14:textId="77777777" w:rsidR="00923F37" w:rsidRPr="00534952" w:rsidRDefault="00923F37" w:rsidP="00C53F8E">
            <w:pPr>
              <w:spacing w:line="240" w:lineRule="auto"/>
              <w:jc w:val="center"/>
              <w:rPr>
                <w:rFonts w:ascii="Browallia New" w:hAnsi="Browallia New" w:cs="Browallia New"/>
                <w:sz w:val="20"/>
                <w:szCs w:val="20"/>
              </w:rPr>
            </w:pPr>
          </w:p>
        </w:tc>
        <w:tc>
          <w:tcPr>
            <w:tcW w:w="238" w:type="dxa"/>
          </w:tcPr>
          <w:p w14:paraId="39BCA227" w14:textId="77777777" w:rsidR="00923F37" w:rsidRPr="00534952" w:rsidRDefault="00923F37" w:rsidP="00C53F8E">
            <w:pPr>
              <w:spacing w:line="240" w:lineRule="auto"/>
              <w:jc w:val="center"/>
              <w:rPr>
                <w:rFonts w:ascii="Browallia New" w:hAnsi="Browallia New" w:cs="Browallia New"/>
                <w:sz w:val="20"/>
                <w:szCs w:val="20"/>
              </w:rPr>
            </w:pPr>
          </w:p>
        </w:tc>
        <w:tc>
          <w:tcPr>
            <w:tcW w:w="830" w:type="dxa"/>
            <w:tcBorders>
              <w:top w:val="single" w:sz="4" w:space="0" w:color="auto"/>
            </w:tcBorders>
          </w:tcPr>
          <w:p w14:paraId="14A58EA2" w14:textId="77777777" w:rsidR="00923F37" w:rsidRPr="00534952" w:rsidRDefault="00923F37" w:rsidP="00C53F8E">
            <w:pPr>
              <w:spacing w:line="240" w:lineRule="auto"/>
              <w:jc w:val="center"/>
              <w:rPr>
                <w:rFonts w:ascii="Browallia New" w:hAnsi="Browallia New" w:cs="Browallia New"/>
                <w:sz w:val="20"/>
                <w:szCs w:val="20"/>
              </w:rPr>
            </w:pPr>
          </w:p>
        </w:tc>
        <w:tc>
          <w:tcPr>
            <w:tcW w:w="247" w:type="dxa"/>
          </w:tcPr>
          <w:p w14:paraId="2E5D95E0" w14:textId="77777777" w:rsidR="00923F37" w:rsidRPr="00534952" w:rsidRDefault="00923F37" w:rsidP="00C53F8E">
            <w:pPr>
              <w:spacing w:line="240" w:lineRule="auto"/>
              <w:jc w:val="center"/>
              <w:rPr>
                <w:rFonts w:ascii="Browallia New" w:hAnsi="Browallia New" w:cs="Browallia New"/>
                <w:sz w:val="20"/>
                <w:szCs w:val="20"/>
              </w:rPr>
            </w:pPr>
          </w:p>
        </w:tc>
        <w:tc>
          <w:tcPr>
            <w:tcW w:w="1064" w:type="dxa"/>
            <w:tcBorders>
              <w:top w:val="single" w:sz="4" w:space="0" w:color="auto"/>
            </w:tcBorders>
          </w:tcPr>
          <w:p w14:paraId="574B6E9E" w14:textId="77777777" w:rsidR="00923F37" w:rsidRPr="00534952" w:rsidRDefault="00923F37" w:rsidP="00C53F8E">
            <w:pPr>
              <w:spacing w:line="240" w:lineRule="auto"/>
              <w:jc w:val="center"/>
              <w:rPr>
                <w:rFonts w:ascii="Browallia New" w:hAnsi="Browallia New" w:cs="Browallia New"/>
                <w:sz w:val="20"/>
                <w:szCs w:val="20"/>
              </w:rPr>
            </w:pPr>
          </w:p>
        </w:tc>
        <w:tc>
          <w:tcPr>
            <w:tcW w:w="252" w:type="dxa"/>
          </w:tcPr>
          <w:p w14:paraId="03DF7EBD" w14:textId="77777777" w:rsidR="00923F37" w:rsidRPr="00534952" w:rsidRDefault="00923F37" w:rsidP="00C53F8E">
            <w:pPr>
              <w:spacing w:line="240" w:lineRule="auto"/>
              <w:jc w:val="center"/>
              <w:rPr>
                <w:rFonts w:ascii="Browallia New" w:hAnsi="Browallia New" w:cs="Browallia New"/>
                <w:sz w:val="20"/>
                <w:szCs w:val="20"/>
              </w:rPr>
            </w:pPr>
          </w:p>
        </w:tc>
        <w:tc>
          <w:tcPr>
            <w:tcW w:w="755" w:type="dxa"/>
            <w:tcBorders>
              <w:top w:val="single" w:sz="4" w:space="0" w:color="auto"/>
            </w:tcBorders>
          </w:tcPr>
          <w:p w14:paraId="300DDC3F" w14:textId="77777777" w:rsidR="00923F37" w:rsidRPr="00534952" w:rsidRDefault="00923F37" w:rsidP="00C53F8E">
            <w:pPr>
              <w:spacing w:line="240" w:lineRule="auto"/>
              <w:jc w:val="center"/>
              <w:rPr>
                <w:rFonts w:ascii="Browallia New" w:hAnsi="Browallia New" w:cs="Browallia New"/>
                <w:sz w:val="20"/>
                <w:szCs w:val="20"/>
              </w:rPr>
            </w:pPr>
          </w:p>
        </w:tc>
        <w:tc>
          <w:tcPr>
            <w:tcW w:w="239" w:type="dxa"/>
          </w:tcPr>
          <w:p w14:paraId="1EC73095" w14:textId="77777777" w:rsidR="00923F37" w:rsidRPr="00534952" w:rsidRDefault="00923F37" w:rsidP="00C53F8E">
            <w:pPr>
              <w:spacing w:line="240" w:lineRule="auto"/>
              <w:jc w:val="center"/>
              <w:rPr>
                <w:rFonts w:ascii="Browallia New" w:hAnsi="Browallia New" w:cs="Browallia New"/>
                <w:sz w:val="20"/>
                <w:szCs w:val="20"/>
              </w:rPr>
            </w:pPr>
          </w:p>
        </w:tc>
        <w:tc>
          <w:tcPr>
            <w:tcW w:w="845" w:type="dxa"/>
            <w:tcBorders>
              <w:top w:val="single" w:sz="4" w:space="0" w:color="auto"/>
            </w:tcBorders>
          </w:tcPr>
          <w:p w14:paraId="5A9F99D8" w14:textId="77777777" w:rsidR="00923F37" w:rsidRPr="00534952" w:rsidRDefault="00923F37" w:rsidP="00C53F8E">
            <w:pPr>
              <w:spacing w:line="240" w:lineRule="auto"/>
              <w:jc w:val="center"/>
              <w:rPr>
                <w:rFonts w:ascii="Browallia New" w:hAnsi="Browallia New" w:cs="Browallia New"/>
                <w:sz w:val="20"/>
                <w:szCs w:val="20"/>
              </w:rPr>
            </w:pPr>
          </w:p>
        </w:tc>
      </w:tr>
      <w:tr w:rsidR="00923F37" w:rsidRPr="0058415C" w14:paraId="6EA2BD74" w14:textId="77777777" w:rsidTr="00B608E9">
        <w:trPr>
          <w:trHeight w:val="57"/>
        </w:trPr>
        <w:tc>
          <w:tcPr>
            <w:tcW w:w="3543" w:type="dxa"/>
          </w:tcPr>
          <w:p w14:paraId="57AEEC9B" w14:textId="77777777" w:rsidR="00923F37" w:rsidRPr="00534952" w:rsidRDefault="00923F37" w:rsidP="00C53F8E">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เงินสดและรายการเทียบเท่าเงินสด</w:t>
            </w:r>
            <w:r w:rsidRPr="00F46B29">
              <w:rPr>
                <w:rFonts w:ascii="Browallia New" w:hAnsi="Browallia New" w:cs="Browallia New"/>
                <w:b/>
                <w:snapToGrid w:val="0"/>
                <w:sz w:val="20"/>
                <w:szCs w:val="20"/>
              </w:rPr>
              <w:t xml:space="preserve"> </w:t>
            </w:r>
          </w:p>
        </w:tc>
        <w:tc>
          <w:tcPr>
            <w:tcW w:w="917" w:type="dxa"/>
          </w:tcPr>
          <w:p w14:paraId="6CB7D64A" w14:textId="77777777" w:rsidR="00923F37" w:rsidRPr="0058415C" w:rsidRDefault="00923F37" w:rsidP="00C53F8E">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38" w:type="dxa"/>
            <w:vAlign w:val="bottom"/>
          </w:tcPr>
          <w:p w14:paraId="63A4C8DF" w14:textId="77777777" w:rsidR="00923F37" w:rsidRPr="0058415C" w:rsidRDefault="00923F37" w:rsidP="00C53F8E">
            <w:pPr>
              <w:spacing w:line="240" w:lineRule="auto"/>
              <w:jc w:val="center"/>
              <w:rPr>
                <w:rFonts w:ascii="Browallia New" w:hAnsi="Browallia New" w:cs="Browallia New"/>
                <w:sz w:val="20"/>
                <w:szCs w:val="20"/>
              </w:rPr>
            </w:pPr>
          </w:p>
        </w:tc>
        <w:tc>
          <w:tcPr>
            <w:tcW w:w="830" w:type="dxa"/>
          </w:tcPr>
          <w:p w14:paraId="43BAF3BF" w14:textId="77777777" w:rsidR="00923F37" w:rsidRPr="0058415C" w:rsidRDefault="00923F37" w:rsidP="00C53F8E">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47" w:type="dxa"/>
            <w:vAlign w:val="bottom"/>
          </w:tcPr>
          <w:p w14:paraId="7625ACF7" w14:textId="77777777" w:rsidR="00923F37" w:rsidRPr="0058415C" w:rsidRDefault="00923F37" w:rsidP="00C53F8E">
            <w:pPr>
              <w:spacing w:line="240" w:lineRule="auto"/>
              <w:jc w:val="right"/>
              <w:rPr>
                <w:rFonts w:ascii="Browallia New" w:hAnsi="Browallia New" w:cs="Browallia New"/>
                <w:sz w:val="20"/>
                <w:szCs w:val="20"/>
              </w:rPr>
            </w:pPr>
          </w:p>
        </w:tc>
        <w:tc>
          <w:tcPr>
            <w:tcW w:w="1064" w:type="dxa"/>
            <w:vAlign w:val="bottom"/>
          </w:tcPr>
          <w:p w14:paraId="1E6983FB" w14:textId="2CBE8CA8" w:rsidR="00923F37" w:rsidRPr="0058415C" w:rsidRDefault="00704FB1" w:rsidP="00C53F8E">
            <w:pPr>
              <w:spacing w:line="240" w:lineRule="auto"/>
              <w:jc w:val="right"/>
              <w:rPr>
                <w:rFonts w:ascii="Browallia New" w:hAnsi="Browallia New" w:cs="Browallia New"/>
                <w:sz w:val="20"/>
                <w:szCs w:val="20"/>
              </w:rPr>
            </w:pPr>
            <w:r>
              <w:rPr>
                <w:rFonts w:ascii="Browallia New" w:hAnsi="Browallia New" w:cs="Browallia New"/>
                <w:sz w:val="20"/>
                <w:szCs w:val="20"/>
              </w:rPr>
              <w:t>9,091</w:t>
            </w:r>
          </w:p>
        </w:tc>
        <w:tc>
          <w:tcPr>
            <w:tcW w:w="252" w:type="dxa"/>
            <w:vAlign w:val="bottom"/>
          </w:tcPr>
          <w:p w14:paraId="50F8FE96" w14:textId="77777777" w:rsidR="00923F37" w:rsidRPr="0058415C" w:rsidRDefault="00923F37" w:rsidP="00C53F8E">
            <w:pPr>
              <w:spacing w:line="240" w:lineRule="auto"/>
              <w:jc w:val="right"/>
              <w:rPr>
                <w:rFonts w:ascii="Browallia New" w:hAnsi="Browallia New" w:cs="Browallia New"/>
                <w:sz w:val="20"/>
                <w:szCs w:val="20"/>
              </w:rPr>
            </w:pPr>
          </w:p>
        </w:tc>
        <w:tc>
          <w:tcPr>
            <w:tcW w:w="755" w:type="dxa"/>
            <w:vAlign w:val="bottom"/>
          </w:tcPr>
          <w:p w14:paraId="7B4BA87D" w14:textId="2526CABF" w:rsidR="00923F37" w:rsidRPr="0058415C" w:rsidRDefault="00704FB1" w:rsidP="00C53F8E">
            <w:pPr>
              <w:spacing w:line="240" w:lineRule="auto"/>
              <w:jc w:val="right"/>
              <w:rPr>
                <w:rFonts w:ascii="Browallia New" w:hAnsi="Browallia New" w:cs="Browallia New"/>
                <w:sz w:val="20"/>
                <w:szCs w:val="20"/>
              </w:rPr>
            </w:pPr>
            <w:r>
              <w:rPr>
                <w:rFonts w:ascii="Browallia New" w:hAnsi="Browallia New" w:cs="Browallia New"/>
                <w:sz w:val="20"/>
                <w:szCs w:val="20"/>
              </w:rPr>
              <w:t>263,</w:t>
            </w:r>
            <w:r w:rsidR="00301E4F">
              <w:rPr>
                <w:rFonts w:ascii="Browallia New" w:hAnsi="Browallia New" w:cs="Browallia New"/>
                <w:sz w:val="20"/>
                <w:szCs w:val="20"/>
              </w:rPr>
              <w:t>036</w:t>
            </w:r>
          </w:p>
        </w:tc>
        <w:tc>
          <w:tcPr>
            <w:tcW w:w="239" w:type="dxa"/>
            <w:vAlign w:val="bottom"/>
          </w:tcPr>
          <w:p w14:paraId="208BC81C" w14:textId="77777777" w:rsidR="00923F37" w:rsidRPr="0058415C" w:rsidRDefault="00923F37" w:rsidP="00C53F8E">
            <w:pPr>
              <w:spacing w:line="240" w:lineRule="auto"/>
              <w:jc w:val="right"/>
              <w:rPr>
                <w:rFonts w:ascii="Browallia New" w:hAnsi="Browallia New" w:cs="Browallia New"/>
                <w:sz w:val="20"/>
                <w:szCs w:val="20"/>
              </w:rPr>
            </w:pPr>
          </w:p>
        </w:tc>
        <w:tc>
          <w:tcPr>
            <w:tcW w:w="845" w:type="dxa"/>
            <w:vAlign w:val="bottom"/>
          </w:tcPr>
          <w:p w14:paraId="2D88A806" w14:textId="77777777" w:rsidR="00923F37" w:rsidRPr="0058415C" w:rsidRDefault="00923F37" w:rsidP="00C53F8E">
            <w:pPr>
              <w:spacing w:line="240" w:lineRule="auto"/>
              <w:jc w:val="right"/>
              <w:rPr>
                <w:rFonts w:ascii="Browallia New" w:hAnsi="Browallia New" w:cs="Browallia New"/>
                <w:sz w:val="20"/>
                <w:szCs w:val="20"/>
              </w:rPr>
            </w:pPr>
            <w:r w:rsidRPr="00946A27">
              <w:rPr>
                <w:rFonts w:ascii="Browallia New" w:hAnsi="Browallia New" w:cs="Browallia New"/>
                <w:sz w:val="20"/>
                <w:szCs w:val="20"/>
              </w:rPr>
              <w:t>272,127</w:t>
            </w:r>
          </w:p>
        </w:tc>
      </w:tr>
      <w:tr w:rsidR="00923F37" w:rsidRPr="0058415C" w14:paraId="5327E0B0" w14:textId="77777777" w:rsidTr="00B608E9">
        <w:tc>
          <w:tcPr>
            <w:tcW w:w="3543" w:type="dxa"/>
          </w:tcPr>
          <w:p w14:paraId="744AEBB8" w14:textId="77777777" w:rsidR="00923F37" w:rsidRPr="00534952" w:rsidRDefault="00923F37" w:rsidP="00C53F8E">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ลูกหนี้ตามสัญญาเช่าซื้อ</w:t>
            </w:r>
          </w:p>
        </w:tc>
        <w:tc>
          <w:tcPr>
            <w:tcW w:w="917" w:type="dxa"/>
            <w:vAlign w:val="bottom"/>
          </w:tcPr>
          <w:p w14:paraId="7941F74A" w14:textId="77777777" w:rsidR="00923F37" w:rsidRPr="0058415C" w:rsidRDefault="00923F37" w:rsidP="00C53F8E">
            <w:pPr>
              <w:spacing w:line="240" w:lineRule="auto"/>
              <w:jc w:val="right"/>
              <w:rPr>
                <w:rFonts w:ascii="Browallia New" w:hAnsi="Browallia New" w:cs="Browallia New"/>
                <w:sz w:val="20"/>
                <w:szCs w:val="20"/>
              </w:rPr>
            </w:pPr>
            <w:r w:rsidRPr="00946A27">
              <w:rPr>
                <w:rFonts w:ascii="Browallia New" w:hAnsi="Browallia New" w:cs="Browallia New"/>
                <w:sz w:val="20"/>
                <w:szCs w:val="20"/>
              </w:rPr>
              <w:t>331,895</w:t>
            </w:r>
          </w:p>
        </w:tc>
        <w:tc>
          <w:tcPr>
            <w:tcW w:w="238" w:type="dxa"/>
            <w:vAlign w:val="bottom"/>
          </w:tcPr>
          <w:p w14:paraId="72B8BF0D" w14:textId="77777777" w:rsidR="00923F37" w:rsidRPr="0058415C" w:rsidRDefault="00923F37" w:rsidP="00C53F8E">
            <w:pPr>
              <w:spacing w:line="240" w:lineRule="auto"/>
              <w:jc w:val="right"/>
              <w:rPr>
                <w:rFonts w:ascii="Browallia New" w:hAnsi="Browallia New" w:cs="Browallia New"/>
                <w:sz w:val="20"/>
                <w:szCs w:val="20"/>
              </w:rPr>
            </w:pPr>
          </w:p>
        </w:tc>
        <w:tc>
          <w:tcPr>
            <w:tcW w:w="830" w:type="dxa"/>
            <w:vAlign w:val="bottom"/>
          </w:tcPr>
          <w:p w14:paraId="34864897" w14:textId="77777777" w:rsidR="00923F37" w:rsidRPr="0058415C" w:rsidRDefault="00923F37" w:rsidP="00C53F8E">
            <w:pPr>
              <w:spacing w:line="240" w:lineRule="auto"/>
              <w:jc w:val="right"/>
              <w:rPr>
                <w:rFonts w:ascii="Browallia New" w:hAnsi="Browallia New" w:cs="Browallia New"/>
                <w:sz w:val="20"/>
                <w:szCs w:val="20"/>
              </w:rPr>
            </w:pPr>
            <w:r w:rsidRPr="00946A27">
              <w:rPr>
                <w:rFonts w:ascii="Browallia New" w:hAnsi="Browallia New" w:cs="Browallia New"/>
                <w:sz w:val="20"/>
                <w:szCs w:val="20"/>
              </w:rPr>
              <w:t>112,700</w:t>
            </w:r>
          </w:p>
        </w:tc>
        <w:tc>
          <w:tcPr>
            <w:tcW w:w="247" w:type="dxa"/>
            <w:vAlign w:val="bottom"/>
          </w:tcPr>
          <w:p w14:paraId="1E9B8DDE" w14:textId="77777777" w:rsidR="00923F37" w:rsidRPr="0058415C" w:rsidRDefault="00923F37" w:rsidP="00C53F8E">
            <w:pPr>
              <w:spacing w:line="240" w:lineRule="auto"/>
              <w:jc w:val="right"/>
              <w:rPr>
                <w:rFonts w:ascii="Browallia New" w:hAnsi="Browallia New" w:cs="Browallia New"/>
                <w:sz w:val="20"/>
                <w:szCs w:val="20"/>
              </w:rPr>
            </w:pPr>
          </w:p>
        </w:tc>
        <w:tc>
          <w:tcPr>
            <w:tcW w:w="1064" w:type="dxa"/>
          </w:tcPr>
          <w:p w14:paraId="509E3C4A" w14:textId="4D137CB3" w:rsidR="00923F37" w:rsidRPr="0058415C" w:rsidRDefault="00923F37" w:rsidP="00C53F8E">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52" w:type="dxa"/>
            <w:vAlign w:val="bottom"/>
          </w:tcPr>
          <w:p w14:paraId="617BB707" w14:textId="77777777" w:rsidR="00923F37" w:rsidRPr="0058415C" w:rsidRDefault="00923F37" w:rsidP="00C53F8E">
            <w:pPr>
              <w:spacing w:line="240" w:lineRule="auto"/>
              <w:jc w:val="center"/>
              <w:rPr>
                <w:rFonts w:ascii="Browallia New" w:hAnsi="Browallia New" w:cs="Browallia New"/>
                <w:sz w:val="20"/>
                <w:szCs w:val="20"/>
              </w:rPr>
            </w:pPr>
          </w:p>
        </w:tc>
        <w:tc>
          <w:tcPr>
            <w:tcW w:w="755" w:type="dxa"/>
          </w:tcPr>
          <w:p w14:paraId="622960B5" w14:textId="4C9411EA" w:rsidR="00923F37" w:rsidRPr="0058415C" w:rsidRDefault="00923F37" w:rsidP="00C53F8E">
            <w:pPr>
              <w:spacing w:line="240" w:lineRule="auto"/>
              <w:jc w:val="center"/>
              <w:rPr>
                <w:rFonts w:ascii="Browallia New" w:hAnsi="Browallia New" w:cs="Browallia New"/>
                <w:sz w:val="20"/>
                <w:szCs w:val="20"/>
              </w:rPr>
            </w:pPr>
            <w:r w:rsidDel="00C5489D">
              <w:rPr>
                <w:rFonts w:ascii="Browallia New" w:hAnsi="Browallia New" w:cs="Browallia New"/>
                <w:sz w:val="20"/>
                <w:szCs w:val="20"/>
              </w:rPr>
              <w:t xml:space="preserve">   </w:t>
            </w:r>
            <w:r>
              <w:rPr>
                <w:rFonts w:ascii="Browallia New" w:hAnsi="Browallia New" w:cs="Browallia New"/>
                <w:sz w:val="20"/>
                <w:szCs w:val="20"/>
              </w:rPr>
              <w:t>-</w:t>
            </w:r>
          </w:p>
        </w:tc>
        <w:tc>
          <w:tcPr>
            <w:tcW w:w="239" w:type="dxa"/>
            <w:vAlign w:val="bottom"/>
          </w:tcPr>
          <w:p w14:paraId="686FDF6F" w14:textId="77777777" w:rsidR="00923F37" w:rsidRPr="0058415C" w:rsidRDefault="00923F37" w:rsidP="00C53F8E">
            <w:pPr>
              <w:spacing w:line="240" w:lineRule="auto"/>
              <w:jc w:val="right"/>
              <w:rPr>
                <w:rFonts w:ascii="Browallia New" w:hAnsi="Browallia New" w:cs="Browallia New"/>
                <w:sz w:val="20"/>
                <w:szCs w:val="20"/>
              </w:rPr>
            </w:pPr>
          </w:p>
        </w:tc>
        <w:tc>
          <w:tcPr>
            <w:tcW w:w="845" w:type="dxa"/>
            <w:vAlign w:val="bottom"/>
          </w:tcPr>
          <w:p w14:paraId="26DBA3CE" w14:textId="77777777" w:rsidR="00923F37" w:rsidRPr="00946A27" w:rsidRDefault="00923F37" w:rsidP="00C53F8E">
            <w:pPr>
              <w:spacing w:line="240" w:lineRule="auto"/>
              <w:jc w:val="right"/>
              <w:rPr>
                <w:rFonts w:ascii="Browallia New" w:hAnsi="Browallia New" w:cs="Browallia New"/>
                <w:sz w:val="20"/>
                <w:szCs w:val="20"/>
              </w:rPr>
            </w:pPr>
            <w:r w:rsidRPr="00946A27">
              <w:rPr>
                <w:rFonts w:ascii="Browallia New" w:hAnsi="Browallia New" w:cs="Browallia New"/>
                <w:sz w:val="20"/>
                <w:szCs w:val="20"/>
              </w:rPr>
              <w:t>444,595</w:t>
            </w:r>
          </w:p>
        </w:tc>
      </w:tr>
      <w:tr w:rsidR="00C5489D" w:rsidRPr="0058415C" w14:paraId="5857DF55" w14:textId="77777777" w:rsidTr="000734BC">
        <w:tc>
          <w:tcPr>
            <w:tcW w:w="3543" w:type="dxa"/>
          </w:tcPr>
          <w:p w14:paraId="2AB86F90" w14:textId="34FA9C0C" w:rsidR="00C5489D" w:rsidRPr="00534952" w:rsidRDefault="00C5489D" w:rsidP="00C5489D">
            <w:pPr>
              <w:spacing w:line="240" w:lineRule="auto"/>
              <w:rPr>
                <w:rFonts w:ascii="Browallia New" w:hAnsi="Browallia New" w:cs="Browallia New"/>
                <w:b/>
                <w:snapToGrid w:val="0"/>
                <w:sz w:val="20"/>
                <w:szCs w:val="20"/>
                <w:cs/>
              </w:rPr>
            </w:pPr>
            <w:r>
              <w:rPr>
                <w:rFonts w:ascii="Browallia New" w:hAnsi="Browallia New" w:cs="Browallia New" w:hint="cs"/>
                <w:b/>
                <w:snapToGrid w:val="0"/>
                <w:sz w:val="20"/>
                <w:szCs w:val="20"/>
                <w:cs/>
              </w:rPr>
              <w:t>ลูกหนี้การค้าและลูกหนี้</w:t>
            </w:r>
            <w:r w:rsidR="00E40E46">
              <w:rPr>
                <w:rFonts w:ascii="Browallia New" w:hAnsi="Browallia New" w:cs="Browallia New" w:hint="cs"/>
                <w:b/>
                <w:snapToGrid w:val="0"/>
                <w:sz w:val="20"/>
                <w:szCs w:val="20"/>
                <w:cs/>
              </w:rPr>
              <w:t>อื่</w:t>
            </w:r>
            <w:r w:rsidR="00FF1ECB">
              <w:rPr>
                <w:rFonts w:ascii="Browallia New" w:hAnsi="Browallia New" w:cs="Browallia New" w:hint="cs"/>
                <w:b/>
                <w:snapToGrid w:val="0"/>
                <w:sz w:val="20"/>
                <w:szCs w:val="20"/>
                <w:cs/>
              </w:rPr>
              <w:t>น</w:t>
            </w:r>
          </w:p>
        </w:tc>
        <w:tc>
          <w:tcPr>
            <w:tcW w:w="917" w:type="dxa"/>
            <w:vAlign w:val="bottom"/>
          </w:tcPr>
          <w:p w14:paraId="009C9E8A" w14:textId="142DAC41" w:rsidR="00C5489D" w:rsidRPr="00946A27" w:rsidRDefault="00C5489D" w:rsidP="00C5489D">
            <w:pPr>
              <w:spacing w:line="240" w:lineRule="auto"/>
              <w:jc w:val="right"/>
              <w:rPr>
                <w:rFonts w:ascii="Browallia New" w:hAnsi="Browallia New" w:cs="Browallia New"/>
                <w:sz w:val="20"/>
                <w:szCs w:val="20"/>
              </w:rPr>
            </w:pPr>
            <w:r>
              <w:rPr>
                <w:rFonts w:ascii="Browallia New" w:hAnsi="Browallia New" w:cs="Browallia New"/>
                <w:sz w:val="20"/>
                <w:szCs w:val="20"/>
              </w:rPr>
              <w:t>21,989</w:t>
            </w:r>
          </w:p>
        </w:tc>
        <w:tc>
          <w:tcPr>
            <w:tcW w:w="238" w:type="dxa"/>
            <w:vAlign w:val="bottom"/>
          </w:tcPr>
          <w:p w14:paraId="137AC297" w14:textId="77777777" w:rsidR="00C5489D" w:rsidRPr="0058415C" w:rsidRDefault="00C5489D" w:rsidP="00C5489D">
            <w:pPr>
              <w:spacing w:line="240" w:lineRule="auto"/>
              <w:jc w:val="right"/>
              <w:rPr>
                <w:rFonts w:ascii="Browallia New" w:hAnsi="Browallia New" w:cs="Browallia New"/>
                <w:sz w:val="20"/>
                <w:szCs w:val="20"/>
              </w:rPr>
            </w:pPr>
          </w:p>
        </w:tc>
        <w:tc>
          <w:tcPr>
            <w:tcW w:w="830" w:type="dxa"/>
          </w:tcPr>
          <w:p w14:paraId="6787E602" w14:textId="38DD0ACF" w:rsidR="00C5489D" w:rsidRPr="00946A27" w:rsidRDefault="00C5489D" w:rsidP="000734BC">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47" w:type="dxa"/>
            <w:vAlign w:val="bottom"/>
          </w:tcPr>
          <w:p w14:paraId="638FC72F" w14:textId="77777777" w:rsidR="00C5489D" w:rsidRPr="0058415C" w:rsidRDefault="00C5489D" w:rsidP="00C5489D">
            <w:pPr>
              <w:spacing w:line="240" w:lineRule="auto"/>
              <w:jc w:val="right"/>
              <w:rPr>
                <w:rFonts w:ascii="Browallia New" w:hAnsi="Browallia New" w:cs="Browallia New"/>
                <w:sz w:val="20"/>
                <w:szCs w:val="20"/>
              </w:rPr>
            </w:pPr>
          </w:p>
        </w:tc>
        <w:tc>
          <w:tcPr>
            <w:tcW w:w="1064" w:type="dxa"/>
          </w:tcPr>
          <w:p w14:paraId="1DD9402D" w14:textId="5726B100" w:rsidR="00C5489D" w:rsidRDefault="00C5489D" w:rsidP="00C5489D">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52" w:type="dxa"/>
            <w:vAlign w:val="bottom"/>
          </w:tcPr>
          <w:p w14:paraId="327FB99E" w14:textId="77777777" w:rsidR="00C5489D" w:rsidRPr="0058415C" w:rsidRDefault="00C5489D" w:rsidP="00C5489D">
            <w:pPr>
              <w:spacing w:line="240" w:lineRule="auto"/>
              <w:jc w:val="center"/>
              <w:rPr>
                <w:rFonts w:ascii="Browallia New" w:hAnsi="Browallia New" w:cs="Browallia New"/>
                <w:sz w:val="20"/>
                <w:szCs w:val="20"/>
              </w:rPr>
            </w:pPr>
          </w:p>
        </w:tc>
        <w:tc>
          <w:tcPr>
            <w:tcW w:w="755" w:type="dxa"/>
          </w:tcPr>
          <w:p w14:paraId="6900AFDF" w14:textId="2E2C6AD4" w:rsidR="00C5489D" w:rsidRDefault="00C5489D" w:rsidP="00C5489D">
            <w:pPr>
              <w:spacing w:line="240" w:lineRule="auto"/>
              <w:jc w:val="center"/>
              <w:rPr>
                <w:rFonts w:ascii="Browallia New" w:hAnsi="Browallia New" w:cs="Browallia New"/>
                <w:sz w:val="20"/>
                <w:szCs w:val="20"/>
              </w:rPr>
            </w:pPr>
            <w:r w:rsidDel="006F5FBA">
              <w:rPr>
                <w:rFonts w:ascii="Browallia New" w:hAnsi="Browallia New" w:cs="Browallia New"/>
                <w:sz w:val="20"/>
                <w:szCs w:val="20"/>
              </w:rPr>
              <w:t xml:space="preserve">   -</w:t>
            </w:r>
          </w:p>
        </w:tc>
        <w:tc>
          <w:tcPr>
            <w:tcW w:w="239" w:type="dxa"/>
            <w:vAlign w:val="bottom"/>
          </w:tcPr>
          <w:p w14:paraId="5A67F72B" w14:textId="77777777" w:rsidR="00C5489D" w:rsidRPr="0058415C" w:rsidRDefault="00C5489D" w:rsidP="00C5489D">
            <w:pPr>
              <w:spacing w:line="240" w:lineRule="auto"/>
              <w:jc w:val="right"/>
              <w:rPr>
                <w:rFonts w:ascii="Browallia New" w:hAnsi="Browallia New" w:cs="Browallia New"/>
                <w:sz w:val="20"/>
                <w:szCs w:val="20"/>
              </w:rPr>
            </w:pPr>
          </w:p>
        </w:tc>
        <w:tc>
          <w:tcPr>
            <w:tcW w:w="845" w:type="dxa"/>
            <w:vAlign w:val="bottom"/>
          </w:tcPr>
          <w:p w14:paraId="618221CF" w14:textId="0E602E2B" w:rsidR="00C5489D" w:rsidRPr="00946A27" w:rsidRDefault="00C5489D" w:rsidP="00C5489D">
            <w:pPr>
              <w:spacing w:line="240" w:lineRule="auto"/>
              <w:jc w:val="right"/>
              <w:rPr>
                <w:rFonts w:ascii="Browallia New" w:hAnsi="Browallia New" w:cs="Browallia New"/>
                <w:sz w:val="20"/>
                <w:szCs w:val="20"/>
              </w:rPr>
            </w:pPr>
            <w:r>
              <w:rPr>
                <w:rFonts w:ascii="Browallia New" w:hAnsi="Browallia New" w:cs="Browallia New"/>
                <w:sz w:val="20"/>
                <w:szCs w:val="20"/>
              </w:rPr>
              <w:t>21,989</w:t>
            </w:r>
          </w:p>
        </w:tc>
      </w:tr>
      <w:tr w:rsidR="00C5489D" w:rsidRPr="0058415C" w14:paraId="614B0DDB" w14:textId="77777777" w:rsidTr="00B608E9">
        <w:tc>
          <w:tcPr>
            <w:tcW w:w="3543" w:type="dxa"/>
          </w:tcPr>
          <w:p w14:paraId="3BE3AB63" w14:textId="77777777" w:rsidR="00C5489D" w:rsidRPr="00534952" w:rsidRDefault="00C5489D" w:rsidP="00C5489D">
            <w:pPr>
              <w:tabs>
                <w:tab w:val="clear" w:pos="454"/>
              </w:tabs>
              <w:spacing w:line="240" w:lineRule="auto"/>
              <w:ind w:left="276" w:hanging="270"/>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เงินให้กู้ยืมระยะสั้นและดอกเบี้ยค้างรับ</w:t>
            </w:r>
            <w:r w:rsidRPr="00F46B29">
              <w:rPr>
                <w:rFonts w:ascii="Browallia New" w:hAnsi="Browallia New" w:cs="Browallia New"/>
                <w:b/>
                <w:bCs/>
                <w:snapToGrid w:val="0"/>
                <w:sz w:val="20"/>
                <w:szCs w:val="20"/>
              </w:rPr>
              <w:t xml:space="preserve"> </w:t>
            </w:r>
            <w:r w:rsidRPr="00534952">
              <w:rPr>
                <w:rFonts w:ascii="Browallia New" w:hAnsi="Browallia New" w:cs="Browallia New"/>
                <w:bCs/>
                <w:snapToGrid w:val="0"/>
                <w:sz w:val="20"/>
                <w:szCs w:val="20"/>
              </w:rPr>
              <w:t>-</w:t>
            </w:r>
            <w:r w:rsidRPr="00F46B29">
              <w:rPr>
                <w:rFonts w:ascii="Browallia New" w:hAnsi="Browallia New" w:cs="Browallia New"/>
                <w:bCs/>
                <w:snapToGrid w:val="0"/>
                <w:sz w:val="20"/>
                <w:szCs w:val="20"/>
              </w:rPr>
              <w:t xml:space="preserve"> </w:t>
            </w:r>
            <w:r w:rsidRPr="00534952">
              <w:rPr>
                <w:rFonts w:ascii="Browallia New" w:hAnsi="Browallia New" w:cs="Browallia New"/>
                <w:b/>
                <w:snapToGrid w:val="0"/>
                <w:sz w:val="20"/>
                <w:szCs w:val="20"/>
                <w:cs/>
              </w:rPr>
              <w:t>บริษัทย่อย</w:t>
            </w:r>
          </w:p>
        </w:tc>
        <w:tc>
          <w:tcPr>
            <w:tcW w:w="917" w:type="dxa"/>
            <w:vAlign w:val="bottom"/>
          </w:tcPr>
          <w:p w14:paraId="2832BA93" w14:textId="77777777" w:rsidR="00C5489D" w:rsidRPr="00946A27" w:rsidRDefault="00C5489D" w:rsidP="00C5489D">
            <w:pPr>
              <w:spacing w:line="240" w:lineRule="auto"/>
              <w:jc w:val="right"/>
              <w:rPr>
                <w:rFonts w:ascii="Browallia New" w:hAnsi="Browallia New" w:cs="Browallia New"/>
                <w:sz w:val="20"/>
                <w:szCs w:val="20"/>
              </w:rPr>
            </w:pPr>
            <w:r w:rsidRPr="00946A27">
              <w:rPr>
                <w:rFonts w:ascii="Browallia New" w:hAnsi="Browallia New" w:cs="Browallia New"/>
                <w:sz w:val="20"/>
                <w:szCs w:val="20"/>
              </w:rPr>
              <w:t>1,511,884</w:t>
            </w:r>
          </w:p>
        </w:tc>
        <w:tc>
          <w:tcPr>
            <w:tcW w:w="238" w:type="dxa"/>
            <w:vAlign w:val="bottom"/>
          </w:tcPr>
          <w:p w14:paraId="3D2C696D" w14:textId="77777777" w:rsidR="00C5489D" w:rsidRPr="00946A27" w:rsidRDefault="00C5489D" w:rsidP="00C5489D">
            <w:pPr>
              <w:spacing w:line="240" w:lineRule="auto"/>
              <w:jc w:val="right"/>
              <w:rPr>
                <w:rFonts w:ascii="Browallia New" w:hAnsi="Browallia New" w:cs="Browallia New"/>
                <w:sz w:val="20"/>
                <w:szCs w:val="20"/>
              </w:rPr>
            </w:pPr>
          </w:p>
        </w:tc>
        <w:tc>
          <w:tcPr>
            <w:tcW w:w="830" w:type="dxa"/>
          </w:tcPr>
          <w:p w14:paraId="72099EE0" w14:textId="77777777" w:rsidR="00C5489D" w:rsidRPr="00946A27" w:rsidRDefault="00C5489D" w:rsidP="00C5489D">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47" w:type="dxa"/>
            <w:vAlign w:val="bottom"/>
          </w:tcPr>
          <w:p w14:paraId="7620E165" w14:textId="77777777" w:rsidR="00C5489D" w:rsidRPr="00946A27" w:rsidRDefault="00C5489D" w:rsidP="00C5489D">
            <w:pPr>
              <w:spacing w:line="240" w:lineRule="auto"/>
              <w:jc w:val="right"/>
              <w:rPr>
                <w:rFonts w:ascii="Browallia New" w:hAnsi="Browallia New" w:cs="Browallia New"/>
                <w:sz w:val="20"/>
                <w:szCs w:val="20"/>
              </w:rPr>
            </w:pPr>
          </w:p>
        </w:tc>
        <w:tc>
          <w:tcPr>
            <w:tcW w:w="1064" w:type="dxa"/>
          </w:tcPr>
          <w:p w14:paraId="0683A464" w14:textId="7FA3D017" w:rsidR="00C5489D" w:rsidRPr="00946A27" w:rsidRDefault="00C5489D" w:rsidP="00C5489D">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52" w:type="dxa"/>
            <w:vAlign w:val="bottom"/>
          </w:tcPr>
          <w:p w14:paraId="03463F3D" w14:textId="77777777" w:rsidR="00C5489D" w:rsidRPr="00946A27" w:rsidRDefault="00C5489D" w:rsidP="00C5489D">
            <w:pPr>
              <w:spacing w:line="240" w:lineRule="auto"/>
              <w:jc w:val="center"/>
              <w:rPr>
                <w:rFonts w:ascii="Browallia New" w:hAnsi="Browallia New" w:cs="Browallia New"/>
                <w:sz w:val="20"/>
                <w:szCs w:val="20"/>
              </w:rPr>
            </w:pPr>
          </w:p>
        </w:tc>
        <w:tc>
          <w:tcPr>
            <w:tcW w:w="755" w:type="dxa"/>
          </w:tcPr>
          <w:p w14:paraId="1DF9A44A" w14:textId="790B25F2" w:rsidR="00C5489D" w:rsidRPr="00946A27" w:rsidRDefault="00C5489D" w:rsidP="00C5489D">
            <w:pPr>
              <w:spacing w:line="240" w:lineRule="auto"/>
              <w:jc w:val="center"/>
              <w:rPr>
                <w:rFonts w:ascii="Browallia New" w:hAnsi="Browallia New" w:cs="Browallia New"/>
                <w:sz w:val="20"/>
                <w:szCs w:val="20"/>
              </w:rPr>
            </w:pPr>
            <w:r w:rsidDel="006F5FBA">
              <w:rPr>
                <w:rFonts w:ascii="Browallia New" w:hAnsi="Browallia New" w:cs="Browallia New"/>
                <w:sz w:val="20"/>
                <w:szCs w:val="20"/>
              </w:rPr>
              <w:t xml:space="preserve">   -</w:t>
            </w:r>
          </w:p>
        </w:tc>
        <w:tc>
          <w:tcPr>
            <w:tcW w:w="239" w:type="dxa"/>
            <w:vAlign w:val="bottom"/>
          </w:tcPr>
          <w:p w14:paraId="0D207943" w14:textId="77777777" w:rsidR="00C5489D" w:rsidRPr="00946A27" w:rsidRDefault="00C5489D" w:rsidP="00C5489D">
            <w:pPr>
              <w:spacing w:line="240" w:lineRule="auto"/>
              <w:jc w:val="right"/>
              <w:rPr>
                <w:rFonts w:ascii="Browallia New" w:hAnsi="Browallia New" w:cs="Browallia New"/>
                <w:sz w:val="20"/>
                <w:szCs w:val="20"/>
              </w:rPr>
            </w:pPr>
          </w:p>
        </w:tc>
        <w:tc>
          <w:tcPr>
            <w:tcW w:w="845" w:type="dxa"/>
            <w:vAlign w:val="bottom"/>
          </w:tcPr>
          <w:p w14:paraId="31D8B2AB" w14:textId="77777777" w:rsidR="00C5489D" w:rsidRPr="00946A27" w:rsidRDefault="00C5489D" w:rsidP="00C5489D">
            <w:pPr>
              <w:spacing w:line="240" w:lineRule="auto"/>
              <w:jc w:val="right"/>
              <w:rPr>
                <w:rFonts w:ascii="Browallia New" w:hAnsi="Browallia New" w:cs="Browallia New"/>
                <w:sz w:val="20"/>
                <w:szCs w:val="20"/>
              </w:rPr>
            </w:pPr>
            <w:r w:rsidRPr="00946A27">
              <w:rPr>
                <w:rFonts w:ascii="Browallia New" w:hAnsi="Browallia New" w:cs="Browallia New"/>
                <w:sz w:val="20"/>
                <w:szCs w:val="20"/>
              </w:rPr>
              <w:t>1,511,884</w:t>
            </w:r>
          </w:p>
        </w:tc>
      </w:tr>
      <w:tr w:rsidR="00C5489D" w:rsidRPr="0058415C" w14:paraId="629456F1" w14:textId="77777777" w:rsidTr="00B608E9">
        <w:tc>
          <w:tcPr>
            <w:tcW w:w="3543" w:type="dxa"/>
          </w:tcPr>
          <w:p w14:paraId="175F6C31" w14:textId="77777777" w:rsidR="00C5489D" w:rsidRPr="00534952" w:rsidRDefault="00C5489D" w:rsidP="00C5489D">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napToGrid w:val="0"/>
                <w:sz w:val="20"/>
                <w:szCs w:val="20"/>
                <w:cs/>
              </w:rPr>
              <w:t>เงินให้กู้ยืมระยะสั้นและดอกเบี้ยค้างรับ</w:t>
            </w:r>
            <w:r w:rsidRPr="00F46B29">
              <w:rPr>
                <w:rFonts w:ascii="Browallia New" w:hAnsi="Browallia New" w:cs="Browallia New"/>
                <w:b/>
                <w:bCs/>
                <w:snapToGrid w:val="0"/>
                <w:sz w:val="20"/>
                <w:szCs w:val="20"/>
              </w:rPr>
              <w:t xml:space="preserve"> </w:t>
            </w:r>
            <w:r w:rsidRPr="00534952">
              <w:rPr>
                <w:rFonts w:ascii="Browallia New" w:hAnsi="Browallia New" w:cs="Browallia New"/>
                <w:bCs/>
                <w:snapToGrid w:val="0"/>
                <w:sz w:val="20"/>
                <w:szCs w:val="20"/>
                <w:lang w:val="en-GB"/>
              </w:rPr>
              <w:t>-</w:t>
            </w:r>
            <w:r w:rsidRPr="00F46B29">
              <w:rPr>
                <w:rFonts w:ascii="Browallia New" w:hAnsi="Browallia New" w:cs="Browallia New"/>
                <w:bCs/>
                <w:snapToGrid w:val="0"/>
                <w:sz w:val="20"/>
                <w:szCs w:val="20"/>
              </w:rPr>
              <w:t xml:space="preserve"> </w:t>
            </w:r>
            <w:r w:rsidRPr="00534952">
              <w:rPr>
                <w:rFonts w:ascii="Browallia New" w:hAnsi="Browallia New" w:cs="Browallia New"/>
                <w:b/>
                <w:snapToGrid w:val="0"/>
                <w:sz w:val="20"/>
                <w:szCs w:val="20"/>
                <w:cs/>
              </w:rPr>
              <w:t>บุคคลและบริษัทอื่น</w:t>
            </w:r>
          </w:p>
        </w:tc>
        <w:tc>
          <w:tcPr>
            <w:tcW w:w="917" w:type="dxa"/>
            <w:vAlign w:val="bottom"/>
          </w:tcPr>
          <w:p w14:paraId="42C66147" w14:textId="77777777" w:rsidR="00C5489D" w:rsidRPr="00946A27" w:rsidRDefault="00C5489D" w:rsidP="00C5489D">
            <w:pPr>
              <w:spacing w:line="240" w:lineRule="auto"/>
              <w:jc w:val="right"/>
              <w:rPr>
                <w:rFonts w:ascii="Browallia New" w:hAnsi="Browallia New" w:cs="Browallia New"/>
                <w:sz w:val="20"/>
                <w:szCs w:val="20"/>
              </w:rPr>
            </w:pPr>
            <w:r w:rsidRPr="00946A27">
              <w:rPr>
                <w:rFonts w:ascii="Browallia New" w:hAnsi="Browallia New" w:cs="Browallia New"/>
                <w:sz w:val="20"/>
                <w:szCs w:val="20"/>
              </w:rPr>
              <w:t>35,350</w:t>
            </w:r>
          </w:p>
        </w:tc>
        <w:tc>
          <w:tcPr>
            <w:tcW w:w="238" w:type="dxa"/>
            <w:vAlign w:val="bottom"/>
          </w:tcPr>
          <w:p w14:paraId="4F8EB397" w14:textId="77777777" w:rsidR="00C5489D" w:rsidRPr="00946A27" w:rsidRDefault="00C5489D" w:rsidP="00C5489D">
            <w:pPr>
              <w:spacing w:line="240" w:lineRule="auto"/>
              <w:jc w:val="right"/>
              <w:rPr>
                <w:rFonts w:ascii="Browallia New" w:hAnsi="Browallia New" w:cs="Browallia New"/>
                <w:sz w:val="20"/>
                <w:szCs w:val="20"/>
              </w:rPr>
            </w:pPr>
          </w:p>
        </w:tc>
        <w:tc>
          <w:tcPr>
            <w:tcW w:w="830" w:type="dxa"/>
          </w:tcPr>
          <w:p w14:paraId="17B1CE59" w14:textId="77777777" w:rsidR="00C5489D" w:rsidRPr="00946A27" w:rsidRDefault="00C5489D" w:rsidP="00C5489D">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47" w:type="dxa"/>
            <w:vAlign w:val="bottom"/>
          </w:tcPr>
          <w:p w14:paraId="1B45FDB5" w14:textId="77777777" w:rsidR="00C5489D" w:rsidRPr="00946A27" w:rsidRDefault="00C5489D" w:rsidP="00C5489D">
            <w:pPr>
              <w:spacing w:line="240" w:lineRule="auto"/>
              <w:jc w:val="right"/>
              <w:rPr>
                <w:rFonts w:ascii="Browallia New" w:hAnsi="Browallia New" w:cs="Browallia New"/>
                <w:sz w:val="20"/>
                <w:szCs w:val="20"/>
              </w:rPr>
            </w:pPr>
          </w:p>
        </w:tc>
        <w:tc>
          <w:tcPr>
            <w:tcW w:w="1064" w:type="dxa"/>
          </w:tcPr>
          <w:p w14:paraId="3C1D23C7" w14:textId="77777777" w:rsidR="00C5489D" w:rsidRPr="00946A27" w:rsidRDefault="00C5489D" w:rsidP="00C5489D">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52" w:type="dxa"/>
            <w:vAlign w:val="bottom"/>
          </w:tcPr>
          <w:p w14:paraId="44F2538C" w14:textId="77777777" w:rsidR="00C5489D" w:rsidRPr="00946A27" w:rsidRDefault="00C5489D" w:rsidP="00C5489D">
            <w:pPr>
              <w:spacing w:line="240" w:lineRule="auto"/>
              <w:jc w:val="center"/>
              <w:rPr>
                <w:rFonts w:ascii="Browallia New" w:hAnsi="Browallia New" w:cs="Browallia New"/>
                <w:sz w:val="20"/>
                <w:szCs w:val="20"/>
              </w:rPr>
            </w:pPr>
          </w:p>
        </w:tc>
        <w:tc>
          <w:tcPr>
            <w:tcW w:w="755" w:type="dxa"/>
          </w:tcPr>
          <w:p w14:paraId="727C734F" w14:textId="3BBBBA70" w:rsidR="00C5489D" w:rsidRPr="00946A27" w:rsidRDefault="00C5489D" w:rsidP="00C5489D">
            <w:pPr>
              <w:spacing w:line="240" w:lineRule="auto"/>
              <w:jc w:val="center"/>
              <w:rPr>
                <w:rFonts w:ascii="Browallia New" w:hAnsi="Browallia New" w:cs="Browallia New"/>
                <w:sz w:val="20"/>
                <w:szCs w:val="20"/>
              </w:rPr>
            </w:pPr>
            <w:r w:rsidDel="006F5FBA">
              <w:rPr>
                <w:rFonts w:ascii="Browallia New" w:hAnsi="Browallia New" w:cs="Browallia New"/>
                <w:sz w:val="20"/>
                <w:szCs w:val="20"/>
              </w:rPr>
              <w:t xml:space="preserve">   -</w:t>
            </w:r>
          </w:p>
        </w:tc>
        <w:tc>
          <w:tcPr>
            <w:tcW w:w="239" w:type="dxa"/>
            <w:vAlign w:val="bottom"/>
          </w:tcPr>
          <w:p w14:paraId="2B609117" w14:textId="77777777" w:rsidR="00C5489D" w:rsidRPr="00946A27" w:rsidRDefault="00C5489D" w:rsidP="00C5489D">
            <w:pPr>
              <w:spacing w:line="240" w:lineRule="auto"/>
              <w:jc w:val="right"/>
              <w:rPr>
                <w:rFonts w:ascii="Browallia New" w:hAnsi="Browallia New" w:cs="Browallia New"/>
                <w:sz w:val="20"/>
                <w:szCs w:val="20"/>
              </w:rPr>
            </w:pPr>
          </w:p>
        </w:tc>
        <w:tc>
          <w:tcPr>
            <w:tcW w:w="845" w:type="dxa"/>
            <w:vAlign w:val="bottom"/>
          </w:tcPr>
          <w:p w14:paraId="32AAEEB5" w14:textId="77777777" w:rsidR="00C5489D" w:rsidRPr="00946A27" w:rsidRDefault="00C5489D" w:rsidP="00C5489D">
            <w:pPr>
              <w:spacing w:line="240" w:lineRule="auto"/>
              <w:jc w:val="right"/>
              <w:rPr>
                <w:rFonts w:ascii="Browallia New" w:hAnsi="Browallia New" w:cs="Browallia New"/>
                <w:sz w:val="20"/>
                <w:szCs w:val="20"/>
              </w:rPr>
            </w:pPr>
            <w:r w:rsidRPr="00946A27">
              <w:rPr>
                <w:rFonts w:ascii="Browallia New" w:hAnsi="Browallia New" w:cs="Browallia New"/>
                <w:sz w:val="20"/>
                <w:szCs w:val="20"/>
              </w:rPr>
              <w:t>35,350</w:t>
            </w:r>
          </w:p>
        </w:tc>
      </w:tr>
      <w:tr w:rsidR="00C5489D" w:rsidRPr="00A22F05" w14:paraId="27BACEB9" w14:textId="77777777" w:rsidTr="00B608E9">
        <w:tc>
          <w:tcPr>
            <w:tcW w:w="3543" w:type="dxa"/>
          </w:tcPr>
          <w:p w14:paraId="6FD83670" w14:textId="77777777" w:rsidR="00C5489D" w:rsidRPr="00534952" w:rsidRDefault="00C5489D" w:rsidP="00C5489D">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z w:val="20"/>
                <w:szCs w:val="20"/>
                <w:cs/>
              </w:rPr>
              <w:t>เงินฝากธนาคารที่มีข้อจำกัดในการใช้</w:t>
            </w:r>
          </w:p>
        </w:tc>
        <w:tc>
          <w:tcPr>
            <w:tcW w:w="917" w:type="dxa"/>
          </w:tcPr>
          <w:p w14:paraId="54AD4D30" w14:textId="77777777" w:rsidR="00C5489D" w:rsidRPr="00946A27" w:rsidRDefault="00C5489D" w:rsidP="00C5489D">
            <w:pPr>
              <w:spacing w:line="240" w:lineRule="auto"/>
              <w:jc w:val="center"/>
              <w:rPr>
                <w:rFonts w:ascii="Browallia New" w:hAnsi="Browallia New" w:cs="Browallia New"/>
                <w:sz w:val="20"/>
                <w:szCs w:val="20"/>
              </w:rPr>
            </w:pPr>
            <w:r w:rsidRPr="00946A27">
              <w:rPr>
                <w:rFonts w:ascii="Browallia New" w:hAnsi="Browallia New" w:cs="Browallia New"/>
                <w:sz w:val="20"/>
                <w:szCs w:val="20"/>
              </w:rPr>
              <w:t xml:space="preserve">      -</w:t>
            </w:r>
          </w:p>
        </w:tc>
        <w:tc>
          <w:tcPr>
            <w:tcW w:w="238" w:type="dxa"/>
            <w:vAlign w:val="bottom"/>
          </w:tcPr>
          <w:p w14:paraId="177716DD" w14:textId="77777777" w:rsidR="00C5489D" w:rsidRPr="00946A27" w:rsidRDefault="00C5489D" w:rsidP="00C5489D">
            <w:pPr>
              <w:spacing w:line="240" w:lineRule="auto"/>
              <w:jc w:val="right"/>
              <w:rPr>
                <w:rFonts w:ascii="Browallia New" w:hAnsi="Browallia New" w:cs="Browallia New"/>
                <w:sz w:val="20"/>
                <w:szCs w:val="20"/>
              </w:rPr>
            </w:pPr>
          </w:p>
        </w:tc>
        <w:tc>
          <w:tcPr>
            <w:tcW w:w="830" w:type="dxa"/>
            <w:vAlign w:val="bottom"/>
          </w:tcPr>
          <w:p w14:paraId="4EB4C964" w14:textId="77777777" w:rsidR="00C5489D" w:rsidRPr="00946A27" w:rsidRDefault="00C5489D" w:rsidP="00C5489D">
            <w:pPr>
              <w:spacing w:line="240" w:lineRule="auto"/>
              <w:jc w:val="right"/>
              <w:rPr>
                <w:rFonts w:ascii="Browallia New" w:hAnsi="Browallia New" w:cs="Browallia New"/>
                <w:sz w:val="20"/>
                <w:szCs w:val="20"/>
              </w:rPr>
            </w:pPr>
            <w:r w:rsidRPr="00946A27">
              <w:rPr>
                <w:rFonts w:ascii="Browallia New" w:hAnsi="Browallia New" w:cs="Browallia New"/>
                <w:sz w:val="20"/>
                <w:szCs w:val="20"/>
              </w:rPr>
              <w:t>8,980</w:t>
            </w:r>
          </w:p>
        </w:tc>
        <w:tc>
          <w:tcPr>
            <w:tcW w:w="247" w:type="dxa"/>
            <w:vAlign w:val="bottom"/>
          </w:tcPr>
          <w:p w14:paraId="089EE882" w14:textId="77777777" w:rsidR="00C5489D" w:rsidRPr="00946A27" w:rsidRDefault="00C5489D" w:rsidP="00C5489D">
            <w:pPr>
              <w:spacing w:line="240" w:lineRule="auto"/>
              <w:jc w:val="right"/>
              <w:rPr>
                <w:rFonts w:ascii="Browallia New" w:hAnsi="Browallia New" w:cs="Browallia New"/>
                <w:sz w:val="20"/>
                <w:szCs w:val="20"/>
              </w:rPr>
            </w:pPr>
          </w:p>
        </w:tc>
        <w:tc>
          <w:tcPr>
            <w:tcW w:w="1064" w:type="dxa"/>
          </w:tcPr>
          <w:p w14:paraId="534A7B46" w14:textId="77777777" w:rsidR="00C5489D" w:rsidRPr="00946A27" w:rsidRDefault="00C5489D" w:rsidP="00C5489D">
            <w:pPr>
              <w:spacing w:line="240" w:lineRule="auto"/>
              <w:jc w:val="center"/>
              <w:rPr>
                <w:rFonts w:ascii="Browallia New" w:hAnsi="Browallia New" w:cs="Browallia New"/>
                <w:sz w:val="20"/>
                <w:szCs w:val="20"/>
              </w:rPr>
            </w:pPr>
            <w:r w:rsidRPr="00946A27">
              <w:rPr>
                <w:rFonts w:ascii="Browallia New" w:hAnsi="Browallia New" w:cs="Browallia New"/>
                <w:sz w:val="20"/>
                <w:szCs w:val="20"/>
              </w:rPr>
              <w:t xml:space="preserve">          -</w:t>
            </w:r>
          </w:p>
        </w:tc>
        <w:tc>
          <w:tcPr>
            <w:tcW w:w="252" w:type="dxa"/>
            <w:vAlign w:val="bottom"/>
          </w:tcPr>
          <w:p w14:paraId="6B68012C" w14:textId="77777777" w:rsidR="00C5489D" w:rsidRPr="00946A27" w:rsidRDefault="00C5489D" w:rsidP="00C5489D">
            <w:pPr>
              <w:spacing w:line="240" w:lineRule="auto"/>
              <w:jc w:val="center"/>
              <w:rPr>
                <w:rFonts w:ascii="Browallia New" w:hAnsi="Browallia New" w:cs="Browallia New"/>
                <w:sz w:val="20"/>
                <w:szCs w:val="20"/>
              </w:rPr>
            </w:pPr>
          </w:p>
        </w:tc>
        <w:tc>
          <w:tcPr>
            <w:tcW w:w="755" w:type="dxa"/>
          </w:tcPr>
          <w:p w14:paraId="1001DF89" w14:textId="2BEC288A" w:rsidR="00C5489D" w:rsidRPr="00946A27" w:rsidRDefault="00C5489D" w:rsidP="00C5489D">
            <w:pPr>
              <w:spacing w:line="240" w:lineRule="auto"/>
              <w:jc w:val="center"/>
              <w:rPr>
                <w:rFonts w:ascii="Browallia New" w:hAnsi="Browallia New" w:cs="Browallia New"/>
                <w:sz w:val="20"/>
                <w:szCs w:val="20"/>
              </w:rPr>
            </w:pPr>
            <w:r w:rsidRPr="00946A27" w:rsidDel="006F5FBA">
              <w:rPr>
                <w:rFonts w:ascii="Browallia New" w:hAnsi="Browallia New" w:cs="Browallia New"/>
                <w:sz w:val="20"/>
                <w:szCs w:val="20"/>
              </w:rPr>
              <w:t xml:space="preserve">   -</w:t>
            </w:r>
          </w:p>
        </w:tc>
        <w:tc>
          <w:tcPr>
            <w:tcW w:w="239" w:type="dxa"/>
            <w:vAlign w:val="bottom"/>
          </w:tcPr>
          <w:p w14:paraId="32E949A3" w14:textId="77777777" w:rsidR="00C5489D" w:rsidRPr="00946A27" w:rsidRDefault="00C5489D" w:rsidP="00C5489D">
            <w:pPr>
              <w:spacing w:line="240" w:lineRule="auto"/>
              <w:jc w:val="right"/>
              <w:rPr>
                <w:rFonts w:ascii="Browallia New" w:hAnsi="Browallia New" w:cs="Browallia New"/>
                <w:sz w:val="20"/>
                <w:szCs w:val="20"/>
              </w:rPr>
            </w:pPr>
          </w:p>
        </w:tc>
        <w:tc>
          <w:tcPr>
            <w:tcW w:w="845" w:type="dxa"/>
            <w:vAlign w:val="bottom"/>
          </w:tcPr>
          <w:p w14:paraId="3ABAB4E7" w14:textId="77777777" w:rsidR="00C5489D" w:rsidRPr="00946A27" w:rsidRDefault="00C5489D" w:rsidP="00C5489D">
            <w:pPr>
              <w:spacing w:line="240" w:lineRule="auto"/>
              <w:jc w:val="right"/>
              <w:rPr>
                <w:rFonts w:ascii="Browallia New" w:hAnsi="Browallia New" w:cs="Browallia New"/>
                <w:sz w:val="20"/>
                <w:szCs w:val="20"/>
              </w:rPr>
            </w:pPr>
            <w:r w:rsidRPr="00946A27">
              <w:rPr>
                <w:rFonts w:ascii="Browallia New" w:hAnsi="Browallia New" w:cs="Browallia New"/>
                <w:sz w:val="20"/>
                <w:szCs w:val="20"/>
              </w:rPr>
              <w:t>8,980</w:t>
            </w:r>
          </w:p>
        </w:tc>
      </w:tr>
      <w:tr w:rsidR="00C5489D" w:rsidRPr="0058415C" w14:paraId="1C387502" w14:textId="77777777" w:rsidTr="00B608E9">
        <w:tc>
          <w:tcPr>
            <w:tcW w:w="3543" w:type="dxa"/>
          </w:tcPr>
          <w:p w14:paraId="449949A7" w14:textId="035029EA" w:rsidR="00C5489D" w:rsidRPr="00534952" w:rsidRDefault="00C5489D" w:rsidP="00C5489D">
            <w:pPr>
              <w:tabs>
                <w:tab w:val="clear" w:pos="454"/>
              </w:tabs>
              <w:spacing w:line="240" w:lineRule="auto"/>
              <w:ind w:left="276" w:right="-105" w:hanging="270"/>
              <w:rPr>
                <w:rFonts w:ascii="Browallia New" w:hAnsi="Browallia New" w:cs="Browallia New"/>
                <w:b/>
                <w:snapToGrid w:val="0"/>
                <w:sz w:val="20"/>
                <w:szCs w:val="20"/>
                <w:cs/>
              </w:rPr>
            </w:pPr>
            <w:r w:rsidRPr="00534952">
              <w:rPr>
                <w:rFonts w:ascii="Browallia New" w:hAnsi="Browallia New" w:cs="Browallia New"/>
                <w:b/>
                <w:snapToGrid w:val="0"/>
                <w:sz w:val="20"/>
                <w:szCs w:val="20"/>
                <w:cs/>
              </w:rPr>
              <w:t>เงินให้กู้ยืมระยะยาวและดอกเบี้ยค้างรั</w:t>
            </w:r>
            <w:r w:rsidRPr="00534952">
              <w:rPr>
                <w:rFonts w:ascii="Browallia New" w:hAnsi="Browallia New" w:cs="Browallia New" w:hint="cs"/>
                <w:b/>
                <w:snapToGrid w:val="0"/>
                <w:sz w:val="20"/>
                <w:szCs w:val="20"/>
                <w:cs/>
              </w:rPr>
              <w:t>บ</w:t>
            </w:r>
            <w:r w:rsidRPr="00F46B29">
              <w:rPr>
                <w:rFonts w:ascii="Browallia New" w:hAnsi="Browallia New" w:cs="Browallia New" w:hint="cs"/>
                <w:b/>
                <w:snapToGrid w:val="0"/>
                <w:sz w:val="20"/>
                <w:szCs w:val="20"/>
              </w:rPr>
              <w:t xml:space="preserve"> </w:t>
            </w:r>
            <w:r w:rsidRPr="00534952">
              <w:rPr>
                <w:rFonts w:ascii="Browallia New" w:hAnsi="Browallia New" w:cs="Browallia New"/>
                <w:bCs/>
                <w:snapToGrid w:val="0"/>
                <w:sz w:val="20"/>
                <w:szCs w:val="20"/>
                <w:lang w:val="en-GB"/>
              </w:rPr>
              <w:t>-</w:t>
            </w:r>
            <w:r w:rsidRPr="00F46B29">
              <w:rPr>
                <w:rFonts w:ascii="Browallia New" w:hAnsi="Browallia New" w:cs="Browallia New"/>
                <w:bCs/>
                <w:snapToGrid w:val="0"/>
                <w:sz w:val="20"/>
                <w:szCs w:val="20"/>
              </w:rPr>
              <w:t xml:space="preserve"> </w:t>
            </w:r>
            <w:r w:rsidRPr="00534952">
              <w:rPr>
                <w:rFonts w:ascii="Browallia New" w:hAnsi="Browallia New" w:cs="Browallia New"/>
                <w:b/>
                <w:snapToGrid w:val="0"/>
                <w:sz w:val="20"/>
                <w:szCs w:val="20"/>
                <w:cs/>
              </w:rPr>
              <w:t>บุคคลและบริษัทอื่น</w:t>
            </w:r>
          </w:p>
        </w:tc>
        <w:tc>
          <w:tcPr>
            <w:tcW w:w="917" w:type="dxa"/>
          </w:tcPr>
          <w:p w14:paraId="138A931C" w14:textId="77777777" w:rsidR="00C5489D" w:rsidRPr="00946A27" w:rsidRDefault="00C5489D" w:rsidP="00C5489D">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38" w:type="dxa"/>
            <w:vAlign w:val="bottom"/>
          </w:tcPr>
          <w:p w14:paraId="463A63E0" w14:textId="77777777" w:rsidR="00C5489D" w:rsidRPr="00946A27" w:rsidRDefault="00C5489D" w:rsidP="00C5489D">
            <w:pPr>
              <w:spacing w:line="240" w:lineRule="auto"/>
              <w:jc w:val="right"/>
              <w:rPr>
                <w:rFonts w:ascii="Browallia New" w:hAnsi="Browallia New" w:cs="Browallia New"/>
                <w:sz w:val="20"/>
                <w:szCs w:val="20"/>
              </w:rPr>
            </w:pPr>
          </w:p>
        </w:tc>
        <w:tc>
          <w:tcPr>
            <w:tcW w:w="830" w:type="dxa"/>
            <w:vAlign w:val="bottom"/>
          </w:tcPr>
          <w:p w14:paraId="491665E3" w14:textId="77777777" w:rsidR="00C5489D" w:rsidRPr="00946A27" w:rsidRDefault="00C5489D" w:rsidP="00C5489D">
            <w:pPr>
              <w:spacing w:line="240" w:lineRule="auto"/>
              <w:jc w:val="right"/>
              <w:rPr>
                <w:rFonts w:ascii="Browallia New" w:hAnsi="Browallia New" w:cs="Browallia New"/>
                <w:sz w:val="20"/>
                <w:szCs w:val="20"/>
              </w:rPr>
            </w:pPr>
            <w:r w:rsidRPr="00946A27">
              <w:rPr>
                <w:rFonts w:ascii="Browallia New" w:hAnsi="Browallia New" w:cs="Browallia New"/>
                <w:sz w:val="20"/>
                <w:szCs w:val="20"/>
              </w:rPr>
              <w:t>13,308</w:t>
            </w:r>
          </w:p>
        </w:tc>
        <w:tc>
          <w:tcPr>
            <w:tcW w:w="247" w:type="dxa"/>
            <w:vAlign w:val="bottom"/>
          </w:tcPr>
          <w:p w14:paraId="7B4F8350" w14:textId="77777777" w:rsidR="00C5489D" w:rsidRPr="00946A27" w:rsidRDefault="00C5489D" w:rsidP="00C5489D">
            <w:pPr>
              <w:spacing w:line="240" w:lineRule="auto"/>
              <w:jc w:val="right"/>
              <w:rPr>
                <w:rFonts w:ascii="Browallia New" w:hAnsi="Browallia New" w:cs="Browallia New"/>
                <w:sz w:val="20"/>
                <w:szCs w:val="20"/>
              </w:rPr>
            </w:pPr>
          </w:p>
        </w:tc>
        <w:tc>
          <w:tcPr>
            <w:tcW w:w="1064" w:type="dxa"/>
          </w:tcPr>
          <w:p w14:paraId="694878C2" w14:textId="77777777" w:rsidR="00C5489D" w:rsidRPr="00946A27" w:rsidRDefault="00C5489D" w:rsidP="00C5489D">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52" w:type="dxa"/>
            <w:vAlign w:val="bottom"/>
          </w:tcPr>
          <w:p w14:paraId="1C4D976D" w14:textId="77777777" w:rsidR="00C5489D" w:rsidRPr="00946A27" w:rsidRDefault="00C5489D" w:rsidP="00C5489D">
            <w:pPr>
              <w:spacing w:line="240" w:lineRule="auto"/>
              <w:jc w:val="center"/>
              <w:rPr>
                <w:rFonts w:ascii="Browallia New" w:hAnsi="Browallia New" w:cs="Browallia New"/>
                <w:sz w:val="20"/>
                <w:szCs w:val="20"/>
              </w:rPr>
            </w:pPr>
          </w:p>
        </w:tc>
        <w:tc>
          <w:tcPr>
            <w:tcW w:w="755" w:type="dxa"/>
          </w:tcPr>
          <w:p w14:paraId="6EF3B797" w14:textId="1DDC0569" w:rsidR="00C5489D" w:rsidRPr="00946A27" w:rsidRDefault="00C5489D" w:rsidP="00C5489D">
            <w:pPr>
              <w:spacing w:line="240" w:lineRule="auto"/>
              <w:jc w:val="center"/>
              <w:rPr>
                <w:rFonts w:ascii="Browallia New" w:hAnsi="Browallia New" w:cs="Browallia New"/>
                <w:sz w:val="20"/>
                <w:szCs w:val="20"/>
              </w:rPr>
            </w:pPr>
            <w:r w:rsidDel="006F5FBA">
              <w:rPr>
                <w:rFonts w:ascii="Browallia New" w:hAnsi="Browallia New" w:cs="Browallia New"/>
                <w:sz w:val="20"/>
                <w:szCs w:val="20"/>
              </w:rPr>
              <w:t xml:space="preserve">   -</w:t>
            </w:r>
          </w:p>
        </w:tc>
        <w:tc>
          <w:tcPr>
            <w:tcW w:w="239" w:type="dxa"/>
            <w:vAlign w:val="bottom"/>
          </w:tcPr>
          <w:p w14:paraId="16D6FCE4" w14:textId="77777777" w:rsidR="00C5489D" w:rsidRPr="00946A27" w:rsidRDefault="00C5489D" w:rsidP="00C5489D">
            <w:pPr>
              <w:spacing w:line="240" w:lineRule="auto"/>
              <w:jc w:val="right"/>
              <w:rPr>
                <w:rFonts w:ascii="Browallia New" w:hAnsi="Browallia New" w:cs="Browallia New"/>
                <w:sz w:val="20"/>
                <w:szCs w:val="20"/>
              </w:rPr>
            </w:pPr>
          </w:p>
        </w:tc>
        <w:tc>
          <w:tcPr>
            <w:tcW w:w="845" w:type="dxa"/>
            <w:vAlign w:val="bottom"/>
          </w:tcPr>
          <w:p w14:paraId="50B072FF" w14:textId="77777777" w:rsidR="00C5489D" w:rsidRPr="00946A27" w:rsidRDefault="00C5489D" w:rsidP="00C5489D">
            <w:pPr>
              <w:spacing w:line="240" w:lineRule="auto"/>
              <w:jc w:val="right"/>
              <w:rPr>
                <w:rFonts w:ascii="Browallia New" w:hAnsi="Browallia New" w:cs="Browallia New"/>
                <w:sz w:val="20"/>
                <w:szCs w:val="20"/>
              </w:rPr>
            </w:pPr>
            <w:r w:rsidRPr="00946A27">
              <w:rPr>
                <w:rFonts w:ascii="Browallia New" w:hAnsi="Browallia New" w:cs="Browallia New"/>
                <w:sz w:val="20"/>
                <w:szCs w:val="20"/>
              </w:rPr>
              <w:t>13,308</w:t>
            </w:r>
          </w:p>
        </w:tc>
      </w:tr>
      <w:tr w:rsidR="00C5489D" w:rsidRPr="0058415C" w14:paraId="26ECE245" w14:textId="77777777" w:rsidTr="000734BC">
        <w:tc>
          <w:tcPr>
            <w:tcW w:w="3543" w:type="dxa"/>
          </w:tcPr>
          <w:p w14:paraId="3CED956F" w14:textId="77777777" w:rsidR="00C5489D" w:rsidRPr="00534952" w:rsidRDefault="00C5489D" w:rsidP="00C5489D">
            <w:pPr>
              <w:spacing w:line="240" w:lineRule="auto"/>
              <w:rPr>
                <w:rFonts w:ascii="Browallia New" w:hAnsi="Browallia New" w:cs="Browallia New"/>
                <w:b/>
                <w:sz w:val="20"/>
                <w:szCs w:val="20"/>
              </w:rPr>
            </w:pPr>
          </w:p>
        </w:tc>
        <w:tc>
          <w:tcPr>
            <w:tcW w:w="917" w:type="dxa"/>
            <w:vAlign w:val="bottom"/>
          </w:tcPr>
          <w:p w14:paraId="018A96A6" w14:textId="77777777" w:rsidR="00C5489D" w:rsidRPr="00946A27" w:rsidRDefault="00C5489D" w:rsidP="00C5489D">
            <w:pPr>
              <w:spacing w:line="240" w:lineRule="auto"/>
              <w:jc w:val="right"/>
              <w:rPr>
                <w:rFonts w:ascii="Browallia New" w:hAnsi="Browallia New" w:cs="Browallia New"/>
                <w:snapToGrid w:val="0"/>
                <w:sz w:val="20"/>
                <w:szCs w:val="20"/>
              </w:rPr>
            </w:pPr>
          </w:p>
        </w:tc>
        <w:tc>
          <w:tcPr>
            <w:tcW w:w="238" w:type="dxa"/>
            <w:vAlign w:val="bottom"/>
          </w:tcPr>
          <w:p w14:paraId="3CC2112E" w14:textId="77777777" w:rsidR="00C5489D" w:rsidRPr="00946A27" w:rsidRDefault="00C5489D" w:rsidP="00C5489D">
            <w:pPr>
              <w:spacing w:line="240" w:lineRule="auto"/>
              <w:jc w:val="right"/>
              <w:rPr>
                <w:rFonts w:ascii="Browallia New" w:hAnsi="Browallia New" w:cs="Browallia New"/>
                <w:snapToGrid w:val="0"/>
                <w:sz w:val="20"/>
                <w:szCs w:val="20"/>
              </w:rPr>
            </w:pPr>
          </w:p>
        </w:tc>
        <w:tc>
          <w:tcPr>
            <w:tcW w:w="830" w:type="dxa"/>
            <w:vAlign w:val="bottom"/>
          </w:tcPr>
          <w:p w14:paraId="7C19F85C" w14:textId="77777777" w:rsidR="00C5489D" w:rsidRPr="00946A27" w:rsidRDefault="00C5489D" w:rsidP="00C5489D">
            <w:pPr>
              <w:spacing w:line="240" w:lineRule="auto"/>
              <w:jc w:val="right"/>
              <w:rPr>
                <w:rFonts w:ascii="Browallia New" w:hAnsi="Browallia New" w:cs="Browallia New"/>
                <w:snapToGrid w:val="0"/>
                <w:sz w:val="20"/>
                <w:szCs w:val="20"/>
              </w:rPr>
            </w:pPr>
          </w:p>
        </w:tc>
        <w:tc>
          <w:tcPr>
            <w:tcW w:w="247" w:type="dxa"/>
            <w:vAlign w:val="bottom"/>
          </w:tcPr>
          <w:p w14:paraId="0B59E73F" w14:textId="77777777" w:rsidR="00C5489D" w:rsidRPr="00946A27" w:rsidRDefault="00C5489D" w:rsidP="00C5489D">
            <w:pPr>
              <w:spacing w:line="240" w:lineRule="auto"/>
              <w:jc w:val="right"/>
              <w:rPr>
                <w:rFonts w:ascii="Browallia New" w:hAnsi="Browallia New" w:cs="Browallia New"/>
                <w:snapToGrid w:val="0"/>
                <w:sz w:val="20"/>
                <w:szCs w:val="20"/>
              </w:rPr>
            </w:pPr>
          </w:p>
        </w:tc>
        <w:tc>
          <w:tcPr>
            <w:tcW w:w="1064" w:type="dxa"/>
            <w:vAlign w:val="bottom"/>
          </w:tcPr>
          <w:p w14:paraId="13091F40" w14:textId="77777777" w:rsidR="00C5489D" w:rsidRPr="00946A27" w:rsidRDefault="00C5489D" w:rsidP="00C5489D">
            <w:pPr>
              <w:spacing w:line="240" w:lineRule="auto"/>
              <w:jc w:val="right"/>
              <w:rPr>
                <w:rFonts w:ascii="Browallia New" w:hAnsi="Browallia New" w:cs="Browallia New"/>
                <w:sz w:val="20"/>
                <w:szCs w:val="20"/>
              </w:rPr>
            </w:pPr>
          </w:p>
        </w:tc>
        <w:tc>
          <w:tcPr>
            <w:tcW w:w="252" w:type="dxa"/>
            <w:vAlign w:val="bottom"/>
          </w:tcPr>
          <w:p w14:paraId="6000990A" w14:textId="77777777" w:rsidR="00C5489D" w:rsidRPr="00946A27" w:rsidRDefault="00C5489D" w:rsidP="00C5489D">
            <w:pPr>
              <w:spacing w:line="240" w:lineRule="auto"/>
              <w:jc w:val="right"/>
              <w:rPr>
                <w:rFonts w:ascii="Browallia New" w:hAnsi="Browallia New" w:cs="Browallia New"/>
                <w:snapToGrid w:val="0"/>
                <w:sz w:val="20"/>
                <w:szCs w:val="20"/>
              </w:rPr>
            </w:pPr>
          </w:p>
        </w:tc>
        <w:tc>
          <w:tcPr>
            <w:tcW w:w="755" w:type="dxa"/>
          </w:tcPr>
          <w:p w14:paraId="11FBF6B8" w14:textId="5F1A5CE2" w:rsidR="00C5489D" w:rsidRPr="000734BC" w:rsidRDefault="00C5489D" w:rsidP="000734BC">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39" w:type="dxa"/>
            <w:vAlign w:val="bottom"/>
          </w:tcPr>
          <w:p w14:paraId="0A349B68" w14:textId="77777777" w:rsidR="00C5489D" w:rsidRPr="00946A27" w:rsidRDefault="00C5489D" w:rsidP="00C5489D">
            <w:pPr>
              <w:spacing w:line="240" w:lineRule="auto"/>
              <w:jc w:val="right"/>
              <w:rPr>
                <w:rFonts w:ascii="Browallia New" w:hAnsi="Browallia New" w:cs="Browallia New"/>
                <w:snapToGrid w:val="0"/>
                <w:sz w:val="20"/>
                <w:szCs w:val="20"/>
              </w:rPr>
            </w:pPr>
          </w:p>
        </w:tc>
        <w:tc>
          <w:tcPr>
            <w:tcW w:w="845" w:type="dxa"/>
            <w:vAlign w:val="bottom"/>
          </w:tcPr>
          <w:p w14:paraId="1F3A9EDA" w14:textId="77777777" w:rsidR="00C5489D" w:rsidRPr="00946A27" w:rsidRDefault="00C5489D" w:rsidP="00C5489D">
            <w:pPr>
              <w:spacing w:line="240" w:lineRule="auto"/>
              <w:jc w:val="right"/>
              <w:rPr>
                <w:rFonts w:ascii="Browallia New" w:hAnsi="Browallia New" w:cs="Browallia New"/>
                <w:snapToGrid w:val="0"/>
                <w:sz w:val="20"/>
                <w:szCs w:val="20"/>
              </w:rPr>
            </w:pPr>
          </w:p>
        </w:tc>
      </w:tr>
      <w:tr w:rsidR="00C5489D" w:rsidRPr="0058415C" w14:paraId="59ED4FAC" w14:textId="77777777" w:rsidTr="000734BC">
        <w:tc>
          <w:tcPr>
            <w:tcW w:w="3543" w:type="dxa"/>
          </w:tcPr>
          <w:p w14:paraId="68B13912" w14:textId="77777777" w:rsidR="00C5489D" w:rsidRPr="00534952" w:rsidRDefault="00C5489D" w:rsidP="00C5489D">
            <w:pPr>
              <w:spacing w:line="240" w:lineRule="auto"/>
              <w:rPr>
                <w:rFonts w:ascii="Browallia New" w:hAnsi="Browallia New" w:cs="Browallia New"/>
                <w:bCs/>
                <w:sz w:val="20"/>
                <w:szCs w:val="20"/>
              </w:rPr>
            </w:pPr>
            <w:r w:rsidRPr="00534952">
              <w:rPr>
                <w:rFonts w:ascii="Browallia New" w:hAnsi="Browallia New" w:cs="Browallia New"/>
                <w:bCs/>
                <w:sz w:val="20"/>
                <w:szCs w:val="20"/>
                <w:cs/>
              </w:rPr>
              <w:t>หนี้สินทางการเงิน</w:t>
            </w:r>
          </w:p>
        </w:tc>
        <w:tc>
          <w:tcPr>
            <w:tcW w:w="917" w:type="dxa"/>
            <w:vAlign w:val="bottom"/>
          </w:tcPr>
          <w:p w14:paraId="71E756BB" w14:textId="77777777" w:rsidR="00C5489D" w:rsidRPr="00946A27" w:rsidRDefault="00C5489D" w:rsidP="00C5489D">
            <w:pPr>
              <w:spacing w:line="240" w:lineRule="auto"/>
              <w:jc w:val="right"/>
              <w:rPr>
                <w:rFonts w:ascii="Browallia New" w:hAnsi="Browallia New" w:cs="Browallia New"/>
                <w:snapToGrid w:val="0"/>
                <w:sz w:val="20"/>
                <w:szCs w:val="20"/>
              </w:rPr>
            </w:pPr>
          </w:p>
        </w:tc>
        <w:tc>
          <w:tcPr>
            <w:tcW w:w="238" w:type="dxa"/>
            <w:vAlign w:val="bottom"/>
          </w:tcPr>
          <w:p w14:paraId="52F7330D" w14:textId="77777777" w:rsidR="00C5489D" w:rsidRPr="00946A27" w:rsidRDefault="00C5489D" w:rsidP="00C5489D">
            <w:pPr>
              <w:spacing w:line="240" w:lineRule="auto"/>
              <w:jc w:val="right"/>
              <w:rPr>
                <w:rFonts w:ascii="Browallia New" w:hAnsi="Browallia New" w:cs="Browallia New"/>
                <w:snapToGrid w:val="0"/>
                <w:sz w:val="20"/>
                <w:szCs w:val="20"/>
              </w:rPr>
            </w:pPr>
          </w:p>
        </w:tc>
        <w:tc>
          <w:tcPr>
            <w:tcW w:w="830" w:type="dxa"/>
            <w:vAlign w:val="bottom"/>
          </w:tcPr>
          <w:p w14:paraId="706E61F2" w14:textId="77777777" w:rsidR="00C5489D" w:rsidRPr="00946A27" w:rsidRDefault="00C5489D" w:rsidP="00C5489D">
            <w:pPr>
              <w:spacing w:line="240" w:lineRule="auto"/>
              <w:jc w:val="right"/>
              <w:rPr>
                <w:rFonts w:ascii="Browallia New" w:hAnsi="Browallia New" w:cs="Browallia New"/>
                <w:snapToGrid w:val="0"/>
                <w:sz w:val="20"/>
                <w:szCs w:val="20"/>
              </w:rPr>
            </w:pPr>
          </w:p>
        </w:tc>
        <w:tc>
          <w:tcPr>
            <w:tcW w:w="247" w:type="dxa"/>
            <w:vAlign w:val="bottom"/>
          </w:tcPr>
          <w:p w14:paraId="55B07427" w14:textId="77777777" w:rsidR="00C5489D" w:rsidRPr="00946A27" w:rsidRDefault="00C5489D" w:rsidP="00C5489D">
            <w:pPr>
              <w:spacing w:line="240" w:lineRule="auto"/>
              <w:jc w:val="right"/>
              <w:rPr>
                <w:rFonts w:ascii="Browallia New" w:hAnsi="Browallia New" w:cs="Browallia New"/>
                <w:snapToGrid w:val="0"/>
                <w:sz w:val="20"/>
                <w:szCs w:val="20"/>
              </w:rPr>
            </w:pPr>
          </w:p>
        </w:tc>
        <w:tc>
          <w:tcPr>
            <w:tcW w:w="1064" w:type="dxa"/>
            <w:vAlign w:val="bottom"/>
          </w:tcPr>
          <w:p w14:paraId="6D64E417" w14:textId="77777777" w:rsidR="00C5489D" w:rsidRPr="00946A27" w:rsidRDefault="00C5489D" w:rsidP="00C5489D">
            <w:pPr>
              <w:spacing w:line="240" w:lineRule="auto"/>
              <w:jc w:val="right"/>
              <w:rPr>
                <w:rFonts w:ascii="Browallia New" w:hAnsi="Browallia New" w:cs="Browallia New"/>
                <w:sz w:val="20"/>
                <w:szCs w:val="20"/>
              </w:rPr>
            </w:pPr>
          </w:p>
        </w:tc>
        <w:tc>
          <w:tcPr>
            <w:tcW w:w="252" w:type="dxa"/>
            <w:vAlign w:val="bottom"/>
          </w:tcPr>
          <w:p w14:paraId="528F4416" w14:textId="77777777" w:rsidR="00C5489D" w:rsidRPr="00946A27" w:rsidRDefault="00C5489D" w:rsidP="00C5489D">
            <w:pPr>
              <w:spacing w:line="240" w:lineRule="auto"/>
              <w:jc w:val="right"/>
              <w:rPr>
                <w:rFonts w:ascii="Browallia New" w:hAnsi="Browallia New" w:cs="Browallia New"/>
                <w:snapToGrid w:val="0"/>
                <w:sz w:val="20"/>
                <w:szCs w:val="20"/>
              </w:rPr>
            </w:pPr>
          </w:p>
        </w:tc>
        <w:tc>
          <w:tcPr>
            <w:tcW w:w="755" w:type="dxa"/>
          </w:tcPr>
          <w:p w14:paraId="5D33D20A" w14:textId="116A40CB" w:rsidR="00C5489D" w:rsidRPr="000734BC" w:rsidRDefault="00C5489D" w:rsidP="000734BC">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39" w:type="dxa"/>
            <w:vAlign w:val="bottom"/>
          </w:tcPr>
          <w:p w14:paraId="280D9F81" w14:textId="77777777" w:rsidR="00C5489D" w:rsidRPr="00946A27" w:rsidRDefault="00C5489D" w:rsidP="00C5489D">
            <w:pPr>
              <w:spacing w:line="240" w:lineRule="auto"/>
              <w:jc w:val="right"/>
              <w:rPr>
                <w:rFonts w:ascii="Browallia New" w:hAnsi="Browallia New" w:cs="Browallia New"/>
                <w:snapToGrid w:val="0"/>
                <w:sz w:val="20"/>
                <w:szCs w:val="20"/>
              </w:rPr>
            </w:pPr>
          </w:p>
        </w:tc>
        <w:tc>
          <w:tcPr>
            <w:tcW w:w="845" w:type="dxa"/>
            <w:vAlign w:val="bottom"/>
          </w:tcPr>
          <w:p w14:paraId="2DACD17C" w14:textId="77777777" w:rsidR="00C5489D" w:rsidRPr="00946A27" w:rsidRDefault="00C5489D" w:rsidP="00C5489D">
            <w:pPr>
              <w:spacing w:line="240" w:lineRule="auto"/>
              <w:jc w:val="right"/>
              <w:rPr>
                <w:rFonts w:ascii="Browallia New" w:hAnsi="Browallia New" w:cs="Browallia New"/>
                <w:snapToGrid w:val="0"/>
                <w:sz w:val="20"/>
                <w:szCs w:val="20"/>
              </w:rPr>
            </w:pPr>
          </w:p>
        </w:tc>
      </w:tr>
      <w:tr w:rsidR="00C5489D" w:rsidRPr="0058415C" w14:paraId="258C1FC3" w14:textId="77777777" w:rsidTr="004844D2">
        <w:tc>
          <w:tcPr>
            <w:tcW w:w="3543" w:type="dxa"/>
          </w:tcPr>
          <w:p w14:paraId="00165A39" w14:textId="77777777" w:rsidR="00C5489D" w:rsidRPr="00534952" w:rsidRDefault="00C5489D" w:rsidP="00C5489D">
            <w:pPr>
              <w:tabs>
                <w:tab w:val="clear" w:pos="454"/>
              </w:tabs>
              <w:spacing w:line="240" w:lineRule="auto"/>
              <w:ind w:left="276" w:hanging="270"/>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เงินเบิกเกินบัญชีและเงินกู้ยืมระยะสั้นจากสถาบันการเงิน</w:t>
            </w:r>
          </w:p>
        </w:tc>
        <w:tc>
          <w:tcPr>
            <w:tcW w:w="917" w:type="dxa"/>
            <w:shd w:val="clear" w:color="auto" w:fill="auto"/>
            <w:noWrap/>
            <w:vAlign w:val="bottom"/>
          </w:tcPr>
          <w:p w14:paraId="748FDCEC" w14:textId="77777777" w:rsidR="00C5489D" w:rsidRPr="00946A27" w:rsidRDefault="00C5489D" w:rsidP="00C5489D">
            <w:pPr>
              <w:spacing w:line="240" w:lineRule="auto"/>
              <w:jc w:val="right"/>
              <w:rPr>
                <w:rFonts w:ascii="Browallia New" w:hAnsi="Browallia New" w:cs="Browallia New"/>
                <w:snapToGrid w:val="0"/>
                <w:sz w:val="20"/>
                <w:szCs w:val="20"/>
              </w:rPr>
            </w:pPr>
            <w:r w:rsidRPr="00946A27">
              <w:rPr>
                <w:rFonts w:ascii="Browallia New" w:hAnsi="Browallia New" w:cs="Browallia New"/>
                <w:snapToGrid w:val="0"/>
                <w:sz w:val="20"/>
                <w:szCs w:val="20"/>
              </w:rPr>
              <w:t>347,151</w:t>
            </w:r>
          </w:p>
        </w:tc>
        <w:tc>
          <w:tcPr>
            <w:tcW w:w="238" w:type="dxa"/>
            <w:shd w:val="clear" w:color="auto" w:fill="auto"/>
            <w:vAlign w:val="bottom"/>
          </w:tcPr>
          <w:p w14:paraId="4E1B4DFC" w14:textId="77777777" w:rsidR="00C5489D" w:rsidRPr="00946A27" w:rsidRDefault="00C5489D" w:rsidP="00C5489D">
            <w:pPr>
              <w:spacing w:line="240" w:lineRule="auto"/>
              <w:jc w:val="right"/>
              <w:rPr>
                <w:rFonts w:ascii="Browallia New" w:hAnsi="Browallia New" w:cs="Browallia New"/>
                <w:snapToGrid w:val="0"/>
                <w:sz w:val="20"/>
                <w:szCs w:val="20"/>
              </w:rPr>
            </w:pPr>
          </w:p>
        </w:tc>
        <w:tc>
          <w:tcPr>
            <w:tcW w:w="830" w:type="dxa"/>
            <w:shd w:val="clear" w:color="auto" w:fill="auto"/>
            <w:noWrap/>
          </w:tcPr>
          <w:p w14:paraId="6DD028BD" w14:textId="77777777" w:rsidR="00C5489D" w:rsidRPr="00946A27" w:rsidRDefault="00C5489D" w:rsidP="00C5489D">
            <w:pPr>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w:t>
            </w:r>
          </w:p>
        </w:tc>
        <w:tc>
          <w:tcPr>
            <w:tcW w:w="247" w:type="dxa"/>
            <w:shd w:val="clear" w:color="auto" w:fill="auto"/>
            <w:vAlign w:val="bottom"/>
          </w:tcPr>
          <w:p w14:paraId="65B7CA3A" w14:textId="77777777" w:rsidR="00C5489D" w:rsidRPr="00946A27" w:rsidRDefault="00C5489D" w:rsidP="00C5489D">
            <w:pPr>
              <w:spacing w:line="240" w:lineRule="auto"/>
              <w:jc w:val="right"/>
              <w:rPr>
                <w:rFonts w:ascii="Browallia New" w:hAnsi="Browallia New" w:cs="Browallia New"/>
                <w:snapToGrid w:val="0"/>
                <w:sz w:val="20"/>
                <w:szCs w:val="20"/>
              </w:rPr>
            </w:pPr>
          </w:p>
        </w:tc>
        <w:tc>
          <w:tcPr>
            <w:tcW w:w="1064" w:type="dxa"/>
            <w:shd w:val="clear" w:color="auto" w:fill="auto"/>
            <w:noWrap/>
          </w:tcPr>
          <w:p w14:paraId="56D5FEBE" w14:textId="39C2D349" w:rsidR="00C5489D" w:rsidRPr="005378BE" w:rsidRDefault="00C5489D" w:rsidP="00C5489D">
            <w:pPr>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sidRPr="005378BE">
              <w:rPr>
                <w:rFonts w:ascii="Browallia New" w:hAnsi="Browallia New" w:cs="Browallia New"/>
                <w:sz w:val="20"/>
                <w:szCs w:val="20"/>
              </w:rPr>
              <w:t>-</w:t>
            </w:r>
          </w:p>
        </w:tc>
        <w:tc>
          <w:tcPr>
            <w:tcW w:w="252" w:type="dxa"/>
            <w:shd w:val="clear" w:color="auto" w:fill="auto"/>
            <w:vAlign w:val="bottom"/>
          </w:tcPr>
          <w:p w14:paraId="6A9A9989" w14:textId="77777777" w:rsidR="00C5489D" w:rsidRPr="00946A27" w:rsidRDefault="00C5489D" w:rsidP="00C5489D">
            <w:pPr>
              <w:spacing w:line="240" w:lineRule="auto"/>
              <w:jc w:val="right"/>
              <w:rPr>
                <w:rFonts w:ascii="Browallia New" w:hAnsi="Browallia New" w:cs="Browallia New"/>
                <w:snapToGrid w:val="0"/>
                <w:sz w:val="20"/>
                <w:szCs w:val="20"/>
              </w:rPr>
            </w:pPr>
          </w:p>
        </w:tc>
        <w:tc>
          <w:tcPr>
            <w:tcW w:w="755" w:type="dxa"/>
            <w:shd w:val="clear" w:color="auto" w:fill="auto"/>
            <w:noWrap/>
          </w:tcPr>
          <w:p w14:paraId="6A6E7468" w14:textId="1CC8475E" w:rsidR="00C5489D" w:rsidRPr="00946A27" w:rsidRDefault="00C5489D" w:rsidP="00C5489D">
            <w:pPr>
              <w:spacing w:line="240" w:lineRule="auto"/>
              <w:jc w:val="center"/>
              <w:rPr>
                <w:rFonts w:ascii="Browallia New" w:hAnsi="Browallia New" w:cs="Browallia New"/>
                <w:sz w:val="20"/>
                <w:szCs w:val="20"/>
              </w:rPr>
            </w:pPr>
            <w:r w:rsidDel="006F5FBA">
              <w:rPr>
                <w:rFonts w:ascii="Browallia New" w:hAnsi="Browallia New" w:cs="Browallia New"/>
                <w:sz w:val="20"/>
                <w:szCs w:val="20"/>
              </w:rPr>
              <w:t xml:space="preserve">   -</w:t>
            </w:r>
          </w:p>
        </w:tc>
        <w:tc>
          <w:tcPr>
            <w:tcW w:w="239" w:type="dxa"/>
            <w:shd w:val="clear" w:color="auto" w:fill="auto"/>
            <w:vAlign w:val="bottom"/>
          </w:tcPr>
          <w:p w14:paraId="2A74B1BE" w14:textId="77777777" w:rsidR="00C5489D" w:rsidRPr="00946A27" w:rsidRDefault="00C5489D" w:rsidP="00C5489D">
            <w:pPr>
              <w:spacing w:line="240" w:lineRule="auto"/>
              <w:jc w:val="right"/>
              <w:rPr>
                <w:rFonts w:ascii="Browallia New" w:hAnsi="Browallia New" w:cs="Browallia New"/>
                <w:snapToGrid w:val="0"/>
                <w:sz w:val="20"/>
                <w:szCs w:val="20"/>
              </w:rPr>
            </w:pPr>
          </w:p>
        </w:tc>
        <w:tc>
          <w:tcPr>
            <w:tcW w:w="845" w:type="dxa"/>
            <w:shd w:val="clear" w:color="auto" w:fill="auto"/>
            <w:noWrap/>
            <w:vAlign w:val="bottom"/>
          </w:tcPr>
          <w:p w14:paraId="59D39871" w14:textId="77777777" w:rsidR="00C5489D" w:rsidRPr="00946A27" w:rsidRDefault="00C5489D" w:rsidP="00C5489D">
            <w:pPr>
              <w:spacing w:line="240" w:lineRule="auto"/>
              <w:jc w:val="right"/>
              <w:rPr>
                <w:rFonts w:ascii="Browallia New" w:hAnsi="Browallia New" w:cs="Browallia New"/>
                <w:snapToGrid w:val="0"/>
                <w:sz w:val="20"/>
                <w:szCs w:val="20"/>
              </w:rPr>
            </w:pPr>
            <w:r w:rsidRPr="00946A27">
              <w:rPr>
                <w:rFonts w:ascii="Browallia New" w:hAnsi="Browallia New" w:cs="Browallia New"/>
                <w:snapToGrid w:val="0"/>
                <w:sz w:val="20"/>
                <w:szCs w:val="20"/>
              </w:rPr>
              <w:t>347,151</w:t>
            </w:r>
          </w:p>
        </w:tc>
      </w:tr>
      <w:tr w:rsidR="00C5489D" w:rsidRPr="00A22F05" w14:paraId="02785664" w14:textId="77777777" w:rsidTr="00B608E9">
        <w:tc>
          <w:tcPr>
            <w:tcW w:w="3543" w:type="dxa"/>
          </w:tcPr>
          <w:p w14:paraId="0BAB4739" w14:textId="77777777" w:rsidR="00C5489D" w:rsidRPr="00534952" w:rsidRDefault="00C5489D" w:rsidP="00C5489D">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hint="cs"/>
                <w:b/>
                <w:sz w:val="20"/>
                <w:szCs w:val="20"/>
                <w:cs/>
              </w:rPr>
              <w:t>หุ้นกู้</w:t>
            </w:r>
          </w:p>
        </w:tc>
        <w:tc>
          <w:tcPr>
            <w:tcW w:w="917" w:type="dxa"/>
            <w:shd w:val="clear" w:color="auto" w:fill="auto"/>
            <w:noWrap/>
            <w:vAlign w:val="bottom"/>
          </w:tcPr>
          <w:p w14:paraId="44D7FED8" w14:textId="77777777" w:rsidR="00C5489D" w:rsidRPr="00946A27" w:rsidRDefault="00C5489D" w:rsidP="00C5489D">
            <w:pPr>
              <w:spacing w:line="240" w:lineRule="auto"/>
              <w:jc w:val="right"/>
              <w:rPr>
                <w:rFonts w:ascii="Browallia New" w:hAnsi="Browallia New" w:cs="DokChampa"/>
                <w:snapToGrid w:val="0"/>
                <w:sz w:val="20"/>
                <w:szCs w:val="20"/>
                <w:lang w:bidi="lo-LA"/>
              </w:rPr>
            </w:pPr>
            <w:r w:rsidRPr="00946A27">
              <w:rPr>
                <w:rFonts w:ascii="Browallia New" w:hAnsi="Browallia New" w:cs="DokChampa"/>
                <w:snapToGrid w:val="0"/>
                <w:sz w:val="20"/>
                <w:szCs w:val="20"/>
                <w:lang w:bidi="lo-LA"/>
              </w:rPr>
              <w:t>649,791</w:t>
            </w:r>
          </w:p>
        </w:tc>
        <w:tc>
          <w:tcPr>
            <w:tcW w:w="238" w:type="dxa"/>
            <w:shd w:val="clear" w:color="auto" w:fill="auto"/>
            <w:vAlign w:val="bottom"/>
          </w:tcPr>
          <w:p w14:paraId="2D587398" w14:textId="77777777" w:rsidR="00C5489D" w:rsidRPr="00946A27" w:rsidRDefault="00C5489D" w:rsidP="00C5489D">
            <w:pPr>
              <w:spacing w:line="240" w:lineRule="auto"/>
              <w:jc w:val="right"/>
              <w:rPr>
                <w:rFonts w:ascii="Browallia New" w:hAnsi="Browallia New" w:cs="Browallia New"/>
                <w:snapToGrid w:val="0"/>
                <w:sz w:val="20"/>
                <w:szCs w:val="20"/>
              </w:rPr>
            </w:pPr>
          </w:p>
        </w:tc>
        <w:tc>
          <w:tcPr>
            <w:tcW w:w="830" w:type="dxa"/>
            <w:shd w:val="clear" w:color="auto" w:fill="auto"/>
            <w:noWrap/>
            <w:vAlign w:val="bottom"/>
          </w:tcPr>
          <w:p w14:paraId="355760DE" w14:textId="5C3CCBD4" w:rsidR="00C5489D" w:rsidRPr="00946A27" w:rsidRDefault="00C5489D" w:rsidP="00C5489D">
            <w:pPr>
              <w:spacing w:line="240" w:lineRule="auto"/>
              <w:jc w:val="right"/>
              <w:rPr>
                <w:rFonts w:ascii="Browallia New" w:hAnsi="Browallia New" w:cs="Browallia New"/>
                <w:sz w:val="20"/>
                <w:szCs w:val="20"/>
              </w:rPr>
            </w:pPr>
            <w:r w:rsidRPr="00946A27">
              <w:rPr>
                <w:rFonts w:ascii="Browallia New" w:hAnsi="Browallia New" w:cs="Browallia New"/>
                <w:sz w:val="20"/>
                <w:szCs w:val="20"/>
              </w:rPr>
              <w:t>1,0</w:t>
            </w:r>
            <w:r>
              <w:rPr>
                <w:rFonts w:ascii="Browallia New" w:hAnsi="Browallia New" w:cs="Browallia New"/>
                <w:sz w:val="20"/>
                <w:szCs w:val="20"/>
              </w:rPr>
              <w:t>7</w:t>
            </w:r>
            <w:r w:rsidRPr="00946A27">
              <w:rPr>
                <w:rFonts w:ascii="Browallia New" w:hAnsi="Browallia New" w:cs="Browallia New"/>
                <w:sz w:val="20"/>
                <w:szCs w:val="20"/>
              </w:rPr>
              <w:t>7,266</w:t>
            </w:r>
          </w:p>
        </w:tc>
        <w:tc>
          <w:tcPr>
            <w:tcW w:w="247" w:type="dxa"/>
            <w:shd w:val="clear" w:color="auto" w:fill="auto"/>
            <w:vAlign w:val="bottom"/>
          </w:tcPr>
          <w:p w14:paraId="742BE589" w14:textId="77777777" w:rsidR="00C5489D" w:rsidRPr="00946A27" w:rsidRDefault="00C5489D" w:rsidP="00C5489D">
            <w:pPr>
              <w:spacing w:line="240" w:lineRule="auto"/>
              <w:jc w:val="right"/>
              <w:rPr>
                <w:rFonts w:ascii="Browallia New" w:hAnsi="Browallia New" w:cs="Browallia New"/>
                <w:snapToGrid w:val="0"/>
                <w:sz w:val="20"/>
                <w:szCs w:val="20"/>
              </w:rPr>
            </w:pPr>
          </w:p>
        </w:tc>
        <w:tc>
          <w:tcPr>
            <w:tcW w:w="1064" w:type="dxa"/>
            <w:shd w:val="clear" w:color="auto" w:fill="auto"/>
            <w:noWrap/>
          </w:tcPr>
          <w:p w14:paraId="53119E26" w14:textId="746A2786" w:rsidR="00C5489D" w:rsidRPr="00946A27" w:rsidRDefault="00C5489D" w:rsidP="00C5489D">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Pr>
                <w:rFonts w:ascii="Browallia New" w:hAnsi="Browallia New" w:cs="Browallia New" w:hint="cs"/>
                <w:sz w:val="20"/>
                <w:szCs w:val="20"/>
                <w:cs/>
              </w:rPr>
              <w:t xml:space="preserve">     </w:t>
            </w:r>
            <w:r>
              <w:rPr>
                <w:rFonts w:ascii="Browallia New" w:hAnsi="Browallia New" w:cs="Browallia New"/>
                <w:sz w:val="20"/>
                <w:szCs w:val="20"/>
              </w:rPr>
              <w:t xml:space="preserve"> -</w:t>
            </w:r>
          </w:p>
        </w:tc>
        <w:tc>
          <w:tcPr>
            <w:tcW w:w="252" w:type="dxa"/>
            <w:shd w:val="clear" w:color="auto" w:fill="auto"/>
            <w:vAlign w:val="bottom"/>
          </w:tcPr>
          <w:p w14:paraId="65ECE880" w14:textId="77777777" w:rsidR="00C5489D" w:rsidRPr="00946A27" w:rsidRDefault="00C5489D" w:rsidP="00C5489D">
            <w:pPr>
              <w:spacing w:line="240" w:lineRule="auto"/>
              <w:jc w:val="right"/>
              <w:rPr>
                <w:rFonts w:ascii="Browallia New" w:hAnsi="Browallia New" w:cs="Browallia New"/>
                <w:snapToGrid w:val="0"/>
                <w:sz w:val="20"/>
                <w:szCs w:val="20"/>
              </w:rPr>
            </w:pPr>
          </w:p>
        </w:tc>
        <w:tc>
          <w:tcPr>
            <w:tcW w:w="755" w:type="dxa"/>
            <w:shd w:val="clear" w:color="auto" w:fill="auto"/>
            <w:noWrap/>
          </w:tcPr>
          <w:p w14:paraId="4CA06864" w14:textId="4A6699CB" w:rsidR="00C5489D" w:rsidRPr="00946A27" w:rsidRDefault="00C5489D" w:rsidP="00C5489D">
            <w:pPr>
              <w:spacing w:line="240" w:lineRule="auto"/>
              <w:jc w:val="center"/>
              <w:rPr>
                <w:rFonts w:ascii="Browallia New" w:hAnsi="Browallia New" w:cs="Browallia New"/>
                <w:sz w:val="20"/>
                <w:szCs w:val="20"/>
              </w:rPr>
            </w:pPr>
            <w:r w:rsidDel="006F5FBA">
              <w:rPr>
                <w:rFonts w:ascii="Browallia New" w:hAnsi="Browallia New" w:cs="Browallia New"/>
                <w:sz w:val="20"/>
                <w:szCs w:val="20"/>
              </w:rPr>
              <w:t xml:space="preserve">   -</w:t>
            </w:r>
          </w:p>
        </w:tc>
        <w:tc>
          <w:tcPr>
            <w:tcW w:w="239" w:type="dxa"/>
            <w:shd w:val="clear" w:color="auto" w:fill="auto"/>
            <w:vAlign w:val="bottom"/>
          </w:tcPr>
          <w:p w14:paraId="40D1A1C4" w14:textId="77777777" w:rsidR="00C5489D" w:rsidRPr="00946A27" w:rsidRDefault="00C5489D" w:rsidP="00C5489D">
            <w:pPr>
              <w:spacing w:line="240" w:lineRule="auto"/>
              <w:jc w:val="right"/>
              <w:rPr>
                <w:rFonts w:ascii="Browallia New" w:hAnsi="Browallia New" w:cs="Browallia New"/>
                <w:snapToGrid w:val="0"/>
                <w:sz w:val="20"/>
                <w:szCs w:val="20"/>
              </w:rPr>
            </w:pPr>
          </w:p>
        </w:tc>
        <w:tc>
          <w:tcPr>
            <w:tcW w:w="845" w:type="dxa"/>
            <w:shd w:val="clear" w:color="auto" w:fill="auto"/>
            <w:noWrap/>
            <w:vAlign w:val="bottom"/>
          </w:tcPr>
          <w:p w14:paraId="4537A316" w14:textId="23645C52" w:rsidR="00C5489D" w:rsidRPr="00946A27" w:rsidRDefault="00C5489D" w:rsidP="00C5489D">
            <w:pPr>
              <w:spacing w:line="240" w:lineRule="auto"/>
              <w:jc w:val="right"/>
              <w:rPr>
                <w:rFonts w:ascii="Browallia New" w:hAnsi="Browallia New" w:cs="DokChampa"/>
                <w:snapToGrid w:val="0"/>
                <w:sz w:val="20"/>
                <w:szCs w:val="20"/>
              </w:rPr>
            </w:pPr>
            <w:r w:rsidRPr="00946A27">
              <w:rPr>
                <w:rFonts w:ascii="Browallia New" w:hAnsi="Browallia New" w:cs="DokChampa"/>
                <w:snapToGrid w:val="0"/>
                <w:sz w:val="20"/>
                <w:szCs w:val="20"/>
                <w:lang w:bidi="lo-LA"/>
              </w:rPr>
              <w:t>1,7</w:t>
            </w:r>
            <w:r>
              <w:rPr>
                <w:rFonts w:ascii="Browallia New" w:hAnsi="Browallia New" w:cs="DokChampa"/>
                <w:snapToGrid w:val="0"/>
                <w:sz w:val="20"/>
                <w:szCs w:val="20"/>
                <w:lang w:bidi="lo-LA"/>
              </w:rPr>
              <w:t>2</w:t>
            </w:r>
            <w:r w:rsidRPr="00946A27">
              <w:rPr>
                <w:rFonts w:ascii="Browallia New" w:hAnsi="Browallia New" w:cs="DokChampa"/>
                <w:snapToGrid w:val="0"/>
                <w:sz w:val="20"/>
                <w:szCs w:val="20"/>
                <w:lang w:bidi="lo-LA"/>
              </w:rPr>
              <w:t>7,057</w:t>
            </w:r>
          </w:p>
        </w:tc>
      </w:tr>
      <w:tr w:rsidR="00C5489D" w:rsidRPr="0058415C" w14:paraId="4CEBEF34" w14:textId="77777777" w:rsidTr="00B608E9">
        <w:tc>
          <w:tcPr>
            <w:tcW w:w="3543" w:type="dxa"/>
          </w:tcPr>
          <w:p w14:paraId="5D96F42C" w14:textId="77777777" w:rsidR="00C5489D" w:rsidRPr="00534952" w:rsidRDefault="00C5489D" w:rsidP="00C5489D">
            <w:pPr>
              <w:spacing w:line="240" w:lineRule="auto"/>
              <w:rPr>
                <w:rFonts w:ascii="Browallia New" w:hAnsi="Browallia New" w:cs="Browallia New"/>
                <w:b/>
                <w:sz w:val="20"/>
                <w:szCs w:val="20"/>
                <w:cs/>
              </w:rPr>
            </w:pPr>
            <w:r w:rsidRPr="00534952">
              <w:rPr>
                <w:rFonts w:ascii="Browallia New" w:hAnsi="Browallia New" w:cs="Browallia New"/>
                <w:b/>
                <w:sz w:val="20"/>
                <w:szCs w:val="20"/>
                <w:cs/>
              </w:rPr>
              <w:t>หนี้สินตามสัญญาเช่า</w:t>
            </w:r>
          </w:p>
        </w:tc>
        <w:tc>
          <w:tcPr>
            <w:tcW w:w="917" w:type="dxa"/>
            <w:shd w:val="clear" w:color="auto" w:fill="auto"/>
            <w:noWrap/>
            <w:vAlign w:val="bottom"/>
          </w:tcPr>
          <w:p w14:paraId="03221E85" w14:textId="3B1E6DC7" w:rsidR="00C5489D" w:rsidRPr="00946A27" w:rsidRDefault="00C5489D" w:rsidP="00C5489D">
            <w:pPr>
              <w:spacing w:line="240" w:lineRule="auto"/>
              <w:jc w:val="right"/>
              <w:rPr>
                <w:rFonts w:ascii="Browallia New" w:hAnsi="Browallia New" w:cs="Browallia New"/>
                <w:sz w:val="20"/>
                <w:szCs w:val="20"/>
              </w:rPr>
            </w:pPr>
            <w:r>
              <w:rPr>
                <w:rFonts w:ascii="Browallia New" w:hAnsi="Browallia New" w:cs="Browallia New"/>
                <w:sz w:val="20"/>
                <w:szCs w:val="20"/>
              </w:rPr>
              <w:t>15,031</w:t>
            </w:r>
          </w:p>
        </w:tc>
        <w:tc>
          <w:tcPr>
            <w:tcW w:w="238" w:type="dxa"/>
            <w:shd w:val="clear" w:color="auto" w:fill="auto"/>
            <w:vAlign w:val="bottom"/>
          </w:tcPr>
          <w:p w14:paraId="4EF99953" w14:textId="77777777" w:rsidR="00C5489D" w:rsidRPr="00946A27" w:rsidRDefault="00C5489D" w:rsidP="00C5489D">
            <w:pPr>
              <w:spacing w:line="240" w:lineRule="auto"/>
              <w:jc w:val="right"/>
              <w:rPr>
                <w:rFonts w:ascii="Browallia New" w:hAnsi="Browallia New" w:cs="Browallia New"/>
                <w:sz w:val="20"/>
                <w:szCs w:val="20"/>
              </w:rPr>
            </w:pPr>
          </w:p>
        </w:tc>
        <w:tc>
          <w:tcPr>
            <w:tcW w:w="830" w:type="dxa"/>
            <w:shd w:val="clear" w:color="auto" w:fill="auto"/>
            <w:noWrap/>
            <w:vAlign w:val="bottom"/>
          </w:tcPr>
          <w:p w14:paraId="587BEA28" w14:textId="2F4A2BC1" w:rsidR="00C5489D" w:rsidRPr="00946A27" w:rsidRDefault="00C5489D" w:rsidP="00C5489D">
            <w:pPr>
              <w:spacing w:line="240" w:lineRule="auto"/>
              <w:jc w:val="right"/>
              <w:rPr>
                <w:rFonts w:ascii="Browallia New" w:hAnsi="Browallia New" w:cs="Browallia New"/>
                <w:sz w:val="20"/>
                <w:szCs w:val="20"/>
              </w:rPr>
            </w:pPr>
            <w:r>
              <w:rPr>
                <w:rFonts w:ascii="Browallia New" w:hAnsi="Browallia New" w:cs="Browallia New"/>
                <w:sz w:val="20"/>
                <w:szCs w:val="20"/>
              </w:rPr>
              <w:t>317,465</w:t>
            </w:r>
          </w:p>
        </w:tc>
        <w:tc>
          <w:tcPr>
            <w:tcW w:w="247" w:type="dxa"/>
            <w:shd w:val="clear" w:color="auto" w:fill="auto"/>
            <w:vAlign w:val="bottom"/>
          </w:tcPr>
          <w:p w14:paraId="24D2EBAE" w14:textId="77777777" w:rsidR="00C5489D" w:rsidRPr="00946A27" w:rsidRDefault="00C5489D" w:rsidP="00C5489D">
            <w:pPr>
              <w:spacing w:line="240" w:lineRule="auto"/>
              <w:jc w:val="right"/>
              <w:rPr>
                <w:rFonts w:ascii="Browallia New" w:hAnsi="Browallia New" w:cs="Browallia New"/>
                <w:sz w:val="20"/>
                <w:szCs w:val="20"/>
              </w:rPr>
            </w:pPr>
          </w:p>
        </w:tc>
        <w:tc>
          <w:tcPr>
            <w:tcW w:w="1064" w:type="dxa"/>
            <w:shd w:val="clear" w:color="auto" w:fill="auto"/>
            <w:noWrap/>
          </w:tcPr>
          <w:p w14:paraId="4AA8424F" w14:textId="3DD8B83A" w:rsidR="00C5489D" w:rsidRPr="00946A27" w:rsidRDefault="00C5489D" w:rsidP="00C5489D">
            <w:pPr>
              <w:spacing w:line="240" w:lineRule="auto"/>
              <w:jc w:val="center"/>
              <w:rPr>
                <w:rFonts w:ascii="Browallia New" w:hAnsi="Browallia New" w:cs="Browallia New"/>
                <w:sz w:val="20"/>
                <w:szCs w:val="20"/>
              </w:rPr>
            </w:pPr>
            <w:r w:rsidRPr="00946A27">
              <w:rPr>
                <w:rFonts w:ascii="Browallia New" w:hAnsi="Browallia New" w:cs="Browallia New" w:hint="cs"/>
                <w:sz w:val="20"/>
                <w:szCs w:val="20"/>
                <w:cs/>
              </w:rPr>
              <w:t xml:space="preserve">          </w:t>
            </w:r>
            <w:r w:rsidRPr="00946A27">
              <w:rPr>
                <w:rFonts w:ascii="Browallia New" w:hAnsi="Browallia New" w:cs="Browallia New"/>
                <w:sz w:val="20"/>
                <w:szCs w:val="20"/>
              </w:rPr>
              <w:t>-</w:t>
            </w:r>
          </w:p>
        </w:tc>
        <w:tc>
          <w:tcPr>
            <w:tcW w:w="252" w:type="dxa"/>
            <w:shd w:val="clear" w:color="auto" w:fill="auto"/>
            <w:vAlign w:val="bottom"/>
          </w:tcPr>
          <w:p w14:paraId="3404B135" w14:textId="77777777" w:rsidR="00C5489D" w:rsidRPr="00946A27" w:rsidRDefault="00C5489D" w:rsidP="00C5489D">
            <w:pPr>
              <w:spacing w:line="240" w:lineRule="auto"/>
              <w:jc w:val="right"/>
              <w:rPr>
                <w:rFonts w:ascii="Browallia New" w:hAnsi="Browallia New" w:cs="Browallia New"/>
                <w:sz w:val="20"/>
                <w:szCs w:val="20"/>
              </w:rPr>
            </w:pPr>
          </w:p>
        </w:tc>
        <w:tc>
          <w:tcPr>
            <w:tcW w:w="755" w:type="dxa"/>
            <w:shd w:val="clear" w:color="auto" w:fill="auto"/>
            <w:noWrap/>
          </w:tcPr>
          <w:p w14:paraId="330F164C" w14:textId="5D26E6DF" w:rsidR="00C5489D" w:rsidRPr="00946A27" w:rsidRDefault="00C5489D" w:rsidP="00C5489D">
            <w:pPr>
              <w:spacing w:line="240" w:lineRule="auto"/>
              <w:jc w:val="center"/>
              <w:rPr>
                <w:rFonts w:ascii="Browallia New" w:hAnsi="Browallia New" w:cs="Browallia New"/>
                <w:sz w:val="20"/>
                <w:szCs w:val="20"/>
              </w:rPr>
            </w:pPr>
            <w:r w:rsidRPr="00946A27" w:rsidDel="006F5FBA">
              <w:rPr>
                <w:rFonts w:ascii="Browallia New" w:hAnsi="Browallia New" w:cs="Browallia New"/>
                <w:sz w:val="20"/>
                <w:szCs w:val="20"/>
              </w:rPr>
              <w:t xml:space="preserve">   -</w:t>
            </w:r>
          </w:p>
        </w:tc>
        <w:tc>
          <w:tcPr>
            <w:tcW w:w="239" w:type="dxa"/>
            <w:shd w:val="clear" w:color="auto" w:fill="auto"/>
            <w:vAlign w:val="bottom"/>
          </w:tcPr>
          <w:p w14:paraId="64D7257E" w14:textId="77777777" w:rsidR="00C5489D" w:rsidRPr="00946A27" w:rsidRDefault="00C5489D" w:rsidP="00C5489D">
            <w:pPr>
              <w:spacing w:line="240" w:lineRule="auto"/>
              <w:jc w:val="right"/>
              <w:rPr>
                <w:rFonts w:ascii="Browallia New" w:hAnsi="Browallia New" w:cs="Browallia New"/>
                <w:sz w:val="20"/>
                <w:szCs w:val="20"/>
              </w:rPr>
            </w:pPr>
          </w:p>
        </w:tc>
        <w:tc>
          <w:tcPr>
            <w:tcW w:w="845" w:type="dxa"/>
            <w:shd w:val="clear" w:color="auto" w:fill="auto"/>
            <w:noWrap/>
            <w:vAlign w:val="bottom"/>
          </w:tcPr>
          <w:p w14:paraId="2CC64258" w14:textId="29B1E0F5" w:rsidR="00C5489D" w:rsidRPr="00946A27" w:rsidRDefault="00C5489D" w:rsidP="00C5489D">
            <w:pPr>
              <w:spacing w:line="240" w:lineRule="auto"/>
              <w:jc w:val="right"/>
              <w:rPr>
                <w:rFonts w:ascii="Browallia New" w:hAnsi="Browallia New" w:cs="Browallia New"/>
                <w:sz w:val="20"/>
                <w:szCs w:val="20"/>
              </w:rPr>
            </w:pPr>
            <w:r>
              <w:rPr>
                <w:rFonts w:ascii="Browallia New" w:hAnsi="Browallia New" w:cs="Browallia New"/>
                <w:sz w:val="20"/>
                <w:szCs w:val="20"/>
              </w:rPr>
              <w:t>332,496</w:t>
            </w:r>
          </w:p>
        </w:tc>
      </w:tr>
      <w:tr w:rsidR="00C5489D" w14:paraId="3F8DB32C" w14:textId="77777777" w:rsidTr="00B608E9">
        <w:tc>
          <w:tcPr>
            <w:tcW w:w="3543" w:type="dxa"/>
          </w:tcPr>
          <w:p w14:paraId="12447170" w14:textId="77777777" w:rsidR="00C5489D" w:rsidRPr="00534952" w:rsidRDefault="00C5489D" w:rsidP="00C5489D">
            <w:pPr>
              <w:spacing w:line="240" w:lineRule="auto"/>
              <w:rPr>
                <w:rFonts w:ascii="Browallia New" w:hAnsi="Browallia New" w:cs="Browallia New"/>
                <w:b/>
                <w:sz w:val="20"/>
                <w:szCs w:val="20"/>
                <w:cs/>
              </w:rPr>
            </w:pPr>
            <w:r w:rsidRPr="005335E1">
              <w:rPr>
                <w:rFonts w:ascii="Browallia New" w:hAnsi="Browallia New" w:cs="Browallia New"/>
                <w:b/>
                <w:sz w:val="20"/>
                <w:szCs w:val="20"/>
                <w:cs/>
              </w:rPr>
              <w:t>เงินกู้ยืมระยะยาวจากสถาบันการเงิน</w:t>
            </w:r>
          </w:p>
        </w:tc>
        <w:tc>
          <w:tcPr>
            <w:tcW w:w="917" w:type="dxa"/>
            <w:shd w:val="clear" w:color="auto" w:fill="auto"/>
            <w:noWrap/>
            <w:vAlign w:val="bottom"/>
          </w:tcPr>
          <w:p w14:paraId="66C09D77" w14:textId="77777777" w:rsidR="00C5489D" w:rsidRPr="00375E83" w:rsidRDefault="00C5489D" w:rsidP="00C5489D">
            <w:pPr>
              <w:spacing w:line="240" w:lineRule="auto"/>
              <w:jc w:val="center"/>
              <w:rPr>
                <w:rFonts w:ascii="Browallia New" w:hAnsi="Browallia New" w:cs="Browallia New"/>
                <w:sz w:val="20"/>
                <w:szCs w:val="20"/>
              </w:rPr>
            </w:pPr>
            <w:r w:rsidRPr="00375E83">
              <w:rPr>
                <w:rFonts w:ascii="Browallia New" w:hAnsi="Browallia New" w:cs="Browallia New" w:hint="cs"/>
                <w:sz w:val="20"/>
                <w:szCs w:val="20"/>
                <w:cs/>
              </w:rPr>
              <w:t xml:space="preserve">      </w:t>
            </w:r>
            <w:r w:rsidRPr="00375E83">
              <w:rPr>
                <w:rFonts w:ascii="Browallia New" w:hAnsi="Browallia New" w:cs="Browallia New"/>
                <w:sz w:val="20"/>
                <w:szCs w:val="20"/>
              </w:rPr>
              <w:t>-</w:t>
            </w:r>
          </w:p>
        </w:tc>
        <w:tc>
          <w:tcPr>
            <w:tcW w:w="238" w:type="dxa"/>
            <w:shd w:val="clear" w:color="auto" w:fill="auto"/>
            <w:vAlign w:val="bottom"/>
          </w:tcPr>
          <w:p w14:paraId="0665DEE3" w14:textId="77777777" w:rsidR="00C5489D" w:rsidRPr="00375E83" w:rsidRDefault="00C5489D" w:rsidP="00C5489D">
            <w:pPr>
              <w:spacing w:line="240" w:lineRule="auto"/>
              <w:jc w:val="right"/>
              <w:rPr>
                <w:rFonts w:ascii="Browallia New" w:hAnsi="Browallia New" w:cs="Browallia New"/>
                <w:sz w:val="20"/>
                <w:szCs w:val="20"/>
              </w:rPr>
            </w:pPr>
          </w:p>
        </w:tc>
        <w:tc>
          <w:tcPr>
            <w:tcW w:w="830" w:type="dxa"/>
            <w:shd w:val="clear" w:color="auto" w:fill="auto"/>
            <w:noWrap/>
          </w:tcPr>
          <w:p w14:paraId="0D245939" w14:textId="0BB34EB8" w:rsidR="00C5489D" w:rsidRPr="00375E83" w:rsidRDefault="00C5489D" w:rsidP="00C5489D">
            <w:pPr>
              <w:spacing w:line="240" w:lineRule="auto"/>
              <w:jc w:val="center"/>
              <w:rPr>
                <w:rFonts w:ascii="Browallia New" w:hAnsi="Browallia New" w:cs="Browallia New"/>
                <w:sz w:val="20"/>
                <w:szCs w:val="20"/>
              </w:rPr>
            </w:pPr>
            <w:r w:rsidRPr="00375E83">
              <w:rPr>
                <w:rFonts w:ascii="Browallia New" w:hAnsi="Browallia New" w:cs="Browallia New" w:hint="cs"/>
                <w:sz w:val="20"/>
                <w:szCs w:val="20"/>
                <w:cs/>
              </w:rPr>
              <w:t xml:space="preserve">      </w:t>
            </w:r>
            <w:r w:rsidRPr="00375E83">
              <w:rPr>
                <w:rFonts w:ascii="Browallia New" w:hAnsi="Browallia New" w:cs="Browallia New"/>
                <w:sz w:val="20"/>
                <w:szCs w:val="20"/>
              </w:rPr>
              <w:t>-</w:t>
            </w:r>
          </w:p>
        </w:tc>
        <w:tc>
          <w:tcPr>
            <w:tcW w:w="247" w:type="dxa"/>
            <w:shd w:val="clear" w:color="auto" w:fill="auto"/>
            <w:vAlign w:val="bottom"/>
          </w:tcPr>
          <w:p w14:paraId="467FA05F" w14:textId="77777777" w:rsidR="00C5489D" w:rsidRPr="00946A27" w:rsidRDefault="00C5489D" w:rsidP="00C5489D">
            <w:pPr>
              <w:spacing w:line="240" w:lineRule="auto"/>
              <w:jc w:val="right"/>
              <w:rPr>
                <w:rFonts w:ascii="Browallia New" w:hAnsi="Browallia New" w:cs="Browallia New"/>
                <w:sz w:val="20"/>
                <w:szCs w:val="20"/>
              </w:rPr>
            </w:pPr>
          </w:p>
        </w:tc>
        <w:tc>
          <w:tcPr>
            <w:tcW w:w="1064" w:type="dxa"/>
            <w:shd w:val="clear" w:color="auto" w:fill="auto"/>
            <w:noWrap/>
            <w:vAlign w:val="bottom"/>
          </w:tcPr>
          <w:p w14:paraId="29382CFD" w14:textId="77777777" w:rsidR="00C5489D" w:rsidRPr="00946A27" w:rsidRDefault="00C5489D" w:rsidP="00C5489D">
            <w:pPr>
              <w:spacing w:line="240" w:lineRule="auto"/>
              <w:jc w:val="right"/>
              <w:rPr>
                <w:rFonts w:ascii="Browallia New" w:hAnsi="Browallia New" w:cs="Browallia New"/>
                <w:sz w:val="20"/>
                <w:szCs w:val="20"/>
              </w:rPr>
            </w:pPr>
            <w:r w:rsidRPr="00946A27">
              <w:rPr>
                <w:rFonts w:ascii="Browallia New" w:hAnsi="Browallia New" w:cs="Browallia New"/>
                <w:sz w:val="20"/>
                <w:szCs w:val="20"/>
              </w:rPr>
              <w:t>142,724</w:t>
            </w:r>
          </w:p>
        </w:tc>
        <w:tc>
          <w:tcPr>
            <w:tcW w:w="252" w:type="dxa"/>
            <w:shd w:val="clear" w:color="auto" w:fill="auto"/>
            <w:vAlign w:val="bottom"/>
          </w:tcPr>
          <w:p w14:paraId="6B229C88" w14:textId="77777777" w:rsidR="00C5489D" w:rsidRPr="00946A27" w:rsidRDefault="00C5489D" w:rsidP="00C5489D">
            <w:pPr>
              <w:spacing w:line="240" w:lineRule="auto"/>
              <w:jc w:val="right"/>
              <w:rPr>
                <w:rFonts w:ascii="Browallia New" w:hAnsi="Browallia New" w:cs="Browallia New"/>
                <w:sz w:val="20"/>
                <w:szCs w:val="20"/>
              </w:rPr>
            </w:pPr>
          </w:p>
        </w:tc>
        <w:tc>
          <w:tcPr>
            <w:tcW w:w="755" w:type="dxa"/>
            <w:shd w:val="clear" w:color="auto" w:fill="auto"/>
            <w:noWrap/>
          </w:tcPr>
          <w:p w14:paraId="29DBF735" w14:textId="3873E8F5" w:rsidR="00C5489D" w:rsidRPr="00946A27" w:rsidRDefault="00C5489D" w:rsidP="00C5489D">
            <w:pPr>
              <w:spacing w:line="240" w:lineRule="auto"/>
              <w:jc w:val="center"/>
              <w:rPr>
                <w:rFonts w:ascii="Browallia New" w:hAnsi="Browallia New" w:cs="Browallia New"/>
                <w:sz w:val="20"/>
                <w:szCs w:val="20"/>
              </w:rPr>
            </w:pPr>
            <w:r w:rsidDel="006F5FBA">
              <w:rPr>
                <w:rFonts w:ascii="Browallia New" w:hAnsi="Browallia New" w:cs="Browallia New"/>
                <w:sz w:val="20"/>
                <w:szCs w:val="20"/>
              </w:rPr>
              <w:t xml:space="preserve">   -</w:t>
            </w:r>
          </w:p>
        </w:tc>
        <w:tc>
          <w:tcPr>
            <w:tcW w:w="239" w:type="dxa"/>
            <w:shd w:val="clear" w:color="auto" w:fill="auto"/>
            <w:vAlign w:val="bottom"/>
          </w:tcPr>
          <w:p w14:paraId="76A77202" w14:textId="77777777" w:rsidR="00C5489D" w:rsidRPr="00946A27" w:rsidRDefault="00C5489D" w:rsidP="00C5489D">
            <w:pPr>
              <w:spacing w:line="240" w:lineRule="auto"/>
              <w:jc w:val="right"/>
              <w:rPr>
                <w:rFonts w:ascii="Browallia New" w:hAnsi="Browallia New" w:cs="Browallia New"/>
                <w:sz w:val="20"/>
                <w:szCs w:val="20"/>
              </w:rPr>
            </w:pPr>
          </w:p>
        </w:tc>
        <w:tc>
          <w:tcPr>
            <w:tcW w:w="845" w:type="dxa"/>
            <w:shd w:val="clear" w:color="auto" w:fill="auto"/>
            <w:noWrap/>
            <w:vAlign w:val="bottom"/>
          </w:tcPr>
          <w:p w14:paraId="10CDBB0E" w14:textId="77777777" w:rsidR="00C5489D" w:rsidRPr="00946A27" w:rsidRDefault="00C5489D" w:rsidP="00C5489D">
            <w:pPr>
              <w:spacing w:line="240" w:lineRule="auto"/>
              <w:jc w:val="right"/>
              <w:rPr>
                <w:rFonts w:ascii="Browallia New" w:hAnsi="Browallia New" w:cs="Browallia New"/>
                <w:sz w:val="20"/>
                <w:szCs w:val="20"/>
              </w:rPr>
            </w:pPr>
            <w:r w:rsidRPr="00946A27">
              <w:rPr>
                <w:rFonts w:ascii="Browallia New" w:hAnsi="Browallia New" w:cs="Browallia New"/>
                <w:sz w:val="20"/>
                <w:szCs w:val="20"/>
              </w:rPr>
              <w:t>142,724</w:t>
            </w:r>
          </w:p>
        </w:tc>
      </w:tr>
    </w:tbl>
    <w:p w14:paraId="7B11AE51" w14:textId="77777777" w:rsidR="00923F37" w:rsidRPr="000734BC" w:rsidRDefault="00923F37" w:rsidP="00E87538">
      <w:pPr>
        <w:tabs>
          <w:tab w:val="left" w:pos="2160"/>
          <w:tab w:val="left" w:pos="2880"/>
        </w:tabs>
        <w:spacing w:line="240" w:lineRule="auto"/>
        <w:ind w:left="420" w:right="-45"/>
        <w:jc w:val="thaiDistribute"/>
        <w:rPr>
          <w:rFonts w:ascii="Browallia New" w:hAnsi="Browallia New" w:cs="Browallia New"/>
          <w:spacing w:val="-2"/>
          <w:sz w:val="20"/>
          <w:szCs w:val="20"/>
        </w:rPr>
      </w:pPr>
    </w:p>
    <w:p w14:paraId="791C8277" w14:textId="1A95612C" w:rsidR="008A494B" w:rsidRPr="00923F37" w:rsidRDefault="008A494B" w:rsidP="00E87538">
      <w:pPr>
        <w:tabs>
          <w:tab w:val="left" w:pos="2160"/>
          <w:tab w:val="left" w:pos="2880"/>
        </w:tabs>
        <w:spacing w:line="240" w:lineRule="auto"/>
        <w:ind w:left="420" w:right="-45"/>
        <w:jc w:val="thaiDistribute"/>
        <w:rPr>
          <w:rFonts w:ascii="Browallia New" w:hAnsi="Browallia New" w:cs="Browallia New"/>
          <w:spacing w:val="-2"/>
          <w:sz w:val="28"/>
          <w:szCs w:val="28"/>
        </w:rPr>
      </w:pPr>
      <w:r w:rsidRPr="00225396">
        <w:rPr>
          <w:rFonts w:ascii="Browallia New" w:hAnsi="Browallia New" w:cs="Browallia New"/>
          <w:spacing w:val="-2"/>
          <w:sz w:val="28"/>
          <w:szCs w:val="28"/>
          <w:cs/>
        </w:rPr>
        <w:t>ณ</w:t>
      </w:r>
      <w:r w:rsidR="00F46B29" w:rsidRPr="00F46B29">
        <w:rPr>
          <w:rFonts w:ascii="Browallia New" w:hAnsi="Browallia New" w:cs="Browallia New"/>
          <w:spacing w:val="-2"/>
          <w:sz w:val="28"/>
          <w:szCs w:val="28"/>
        </w:rPr>
        <w:t xml:space="preserve"> </w:t>
      </w:r>
      <w:r w:rsidRPr="00225396">
        <w:rPr>
          <w:rFonts w:ascii="Browallia New" w:hAnsi="Browallia New" w:cs="Browallia New"/>
          <w:spacing w:val="-2"/>
          <w:sz w:val="28"/>
          <w:szCs w:val="28"/>
          <w:cs/>
        </w:rPr>
        <w:t>วันที่</w:t>
      </w:r>
      <w:r w:rsidR="00F46B29" w:rsidRPr="00F46B29">
        <w:rPr>
          <w:rFonts w:ascii="Browallia New" w:hAnsi="Browallia New" w:cs="Browallia New"/>
          <w:spacing w:val="-2"/>
          <w:sz w:val="28"/>
          <w:szCs w:val="28"/>
        </w:rPr>
        <w:t xml:space="preserve"> </w:t>
      </w:r>
      <w:r w:rsidRPr="00225396">
        <w:rPr>
          <w:rFonts w:ascii="Browallia New" w:hAnsi="Browallia New" w:cs="Browallia New"/>
          <w:spacing w:val="-2"/>
          <w:sz w:val="28"/>
          <w:szCs w:val="28"/>
        </w:rPr>
        <w:t xml:space="preserve">31 </w:t>
      </w:r>
      <w:r w:rsidRPr="00225396">
        <w:rPr>
          <w:rFonts w:ascii="Browallia New" w:hAnsi="Browallia New" w:cs="Browallia New"/>
          <w:spacing w:val="-2"/>
          <w:sz w:val="28"/>
          <w:szCs w:val="28"/>
          <w:cs/>
        </w:rPr>
        <w:t>ธันวาคม</w:t>
      </w:r>
      <w:r w:rsidR="00F46B29" w:rsidRPr="00F46B29">
        <w:rPr>
          <w:rFonts w:ascii="Browallia New" w:hAnsi="Browallia New" w:cs="Browallia New"/>
          <w:spacing w:val="-2"/>
          <w:sz w:val="28"/>
          <w:szCs w:val="28"/>
        </w:rPr>
        <w:t xml:space="preserve"> </w:t>
      </w:r>
      <w:r w:rsidRPr="00225396">
        <w:rPr>
          <w:rFonts w:ascii="Browallia New" w:hAnsi="Browallia New" w:cs="Browallia New"/>
          <w:spacing w:val="-2"/>
          <w:sz w:val="28"/>
          <w:szCs w:val="28"/>
        </w:rPr>
        <w:t>25</w:t>
      </w:r>
      <w:r w:rsidR="004573D3" w:rsidRPr="00225396">
        <w:rPr>
          <w:rFonts w:ascii="Browallia New" w:hAnsi="Browallia New" w:cs="Browallia New"/>
          <w:spacing w:val="-2"/>
          <w:sz w:val="28"/>
          <w:szCs w:val="28"/>
        </w:rPr>
        <w:t>6</w:t>
      </w:r>
      <w:r w:rsidR="000711FD">
        <w:rPr>
          <w:rFonts w:ascii="Browallia New" w:hAnsi="Browallia New" w:cs="Browallia New"/>
          <w:spacing w:val="-2"/>
          <w:sz w:val="28"/>
          <w:szCs w:val="28"/>
        </w:rPr>
        <w:t>2</w:t>
      </w:r>
      <w:r w:rsidR="00F46B29" w:rsidRPr="00F46B29">
        <w:rPr>
          <w:rFonts w:ascii="Browallia New" w:hAnsi="Browallia New" w:cs="Browallia New"/>
          <w:spacing w:val="-2"/>
          <w:sz w:val="28"/>
          <w:szCs w:val="28"/>
        </w:rPr>
        <w:t xml:space="preserve"> </w:t>
      </w:r>
      <w:r w:rsidRPr="00225396">
        <w:rPr>
          <w:rFonts w:ascii="Browallia New" w:hAnsi="Browallia New" w:cs="Browallia New"/>
          <w:spacing w:val="-2"/>
          <w:sz w:val="28"/>
          <w:szCs w:val="28"/>
          <w:cs/>
        </w:rPr>
        <w:t>สินทรัพย์และหนี้สินทางการเงินที่สำคัญสามารถจัดตามประเภทอัตราดอกเบี้ย</w:t>
      </w:r>
      <w:r w:rsidR="00F46B29" w:rsidRPr="00F46B29">
        <w:rPr>
          <w:rFonts w:ascii="Browallia New" w:hAnsi="Browallia New" w:cs="Browallia New"/>
          <w:spacing w:val="-2"/>
          <w:sz w:val="28"/>
          <w:szCs w:val="28"/>
        </w:rPr>
        <w:t xml:space="preserve"> </w:t>
      </w:r>
      <w:r w:rsidRPr="00225396">
        <w:rPr>
          <w:rFonts w:ascii="Browallia New" w:hAnsi="Browallia New" w:cs="Browallia New"/>
          <w:spacing w:val="-2"/>
          <w:sz w:val="28"/>
          <w:szCs w:val="28"/>
          <w:cs/>
        </w:rPr>
        <w:t>และสำหรับสินทรัพย์และหนี้สินทางการเงินที่มีอัตราดอกเบี้ยคงที่สามารถแยกตามวันที่ครบกำหนด</w:t>
      </w:r>
      <w:r w:rsidR="00F46B29" w:rsidRPr="00F46B29">
        <w:rPr>
          <w:rFonts w:ascii="Browallia New" w:hAnsi="Browallia New" w:cs="Browallia New"/>
          <w:spacing w:val="-2"/>
          <w:sz w:val="28"/>
          <w:szCs w:val="28"/>
        </w:rPr>
        <w:t xml:space="preserve"> </w:t>
      </w:r>
      <w:r w:rsidRPr="00225396">
        <w:rPr>
          <w:rFonts w:ascii="Browallia New" w:hAnsi="Browallia New" w:cs="Browallia New"/>
          <w:spacing w:val="-2"/>
          <w:sz w:val="28"/>
          <w:szCs w:val="28"/>
          <w:cs/>
        </w:rPr>
        <w:t>หรือวันที่มีการกำหนดอัตราดอกเบี้ยใหม่</w:t>
      </w:r>
      <w:r w:rsidR="00F46B29" w:rsidRPr="00F46B29">
        <w:rPr>
          <w:rFonts w:ascii="Browallia New" w:hAnsi="Browallia New" w:cs="Browallia New"/>
          <w:spacing w:val="-2"/>
          <w:sz w:val="28"/>
          <w:szCs w:val="28"/>
        </w:rPr>
        <w:t xml:space="preserve"> </w:t>
      </w:r>
      <w:r w:rsidRPr="00225396">
        <w:rPr>
          <w:rFonts w:ascii="Browallia New" w:hAnsi="Browallia New" w:cs="Browallia New"/>
          <w:spacing w:val="-2"/>
          <w:sz w:val="28"/>
          <w:szCs w:val="28"/>
          <w:cs/>
        </w:rPr>
        <w:t>(หากวันที่มีการกำหนดอัตราดอกเบี้ยใหม่ถึงก่อน)</w:t>
      </w:r>
      <w:r w:rsidR="00F46B29" w:rsidRPr="00F46B29">
        <w:rPr>
          <w:rFonts w:ascii="Browallia New" w:hAnsi="Browallia New" w:cs="Browallia New"/>
          <w:spacing w:val="-2"/>
          <w:sz w:val="28"/>
          <w:szCs w:val="28"/>
        </w:rPr>
        <w:t xml:space="preserve"> </w:t>
      </w:r>
      <w:r w:rsidRPr="00225396">
        <w:rPr>
          <w:rFonts w:ascii="Browallia New" w:hAnsi="Browallia New" w:cs="Browallia New"/>
          <w:spacing w:val="-2"/>
          <w:sz w:val="28"/>
          <w:szCs w:val="28"/>
          <w:cs/>
        </w:rPr>
        <w:t>ได้ดังนี้</w:t>
      </w:r>
    </w:p>
    <w:p w14:paraId="55C61B1F" w14:textId="77777777" w:rsidR="008A494B" w:rsidRPr="000734BC" w:rsidRDefault="008A494B" w:rsidP="00923F37">
      <w:pPr>
        <w:tabs>
          <w:tab w:val="left" w:pos="2160"/>
          <w:tab w:val="left" w:pos="2880"/>
        </w:tabs>
        <w:spacing w:line="240" w:lineRule="auto"/>
        <w:ind w:left="420" w:right="-45"/>
        <w:jc w:val="thaiDistribute"/>
        <w:rPr>
          <w:rFonts w:ascii="Browallia New" w:hAnsi="Browallia New" w:cs="Browallia New"/>
          <w:spacing w:val="-2"/>
          <w:sz w:val="20"/>
          <w:szCs w:val="20"/>
        </w:rPr>
      </w:pPr>
    </w:p>
    <w:tbl>
      <w:tblPr>
        <w:tblW w:w="8933" w:type="dxa"/>
        <w:tblInd w:w="426" w:type="dxa"/>
        <w:tblLayout w:type="fixed"/>
        <w:tblLook w:val="0000" w:firstRow="0" w:lastRow="0" w:firstColumn="0" w:lastColumn="0" w:noHBand="0" w:noVBand="0"/>
      </w:tblPr>
      <w:tblGrid>
        <w:gridCol w:w="3606"/>
        <w:gridCol w:w="854"/>
        <w:gridCol w:w="238"/>
        <w:gridCol w:w="825"/>
        <w:gridCol w:w="238"/>
        <w:gridCol w:w="1078"/>
        <w:gridCol w:w="248"/>
        <w:gridCol w:w="759"/>
        <w:gridCol w:w="236"/>
        <w:gridCol w:w="851"/>
      </w:tblGrid>
      <w:tr w:rsidR="008A494B" w:rsidRPr="00BD278D" w14:paraId="1C5E8A4B" w14:textId="77777777" w:rsidTr="00B608E9">
        <w:tc>
          <w:tcPr>
            <w:tcW w:w="3606" w:type="dxa"/>
          </w:tcPr>
          <w:p w14:paraId="2C0B52E6" w14:textId="77777777" w:rsidR="008A494B" w:rsidRPr="00225396" w:rsidRDefault="008A494B" w:rsidP="001B4041">
            <w:pPr>
              <w:spacing w:line="240" w:lineRule="auto"/>
              <w:rPr>
                <w:rFonts w:ascii="Browallia New" w:hAnsi="Browallia New" w:cs="Browallia New"/>
                <w:bCs/>
                <w:snapToGrid w:val="0"/>
                <w:sz w:val="20"/>
                <w:szCs w:val="20"/>
              </w:rPr>
            </w:pPr>
          </w:p>
        </w:tc>
        <w:tc>
          <w:tcPr>
            <w:tcW w:w="5327" w:type="dxa"/>
            <w:gridSpan w:val="9"/>
          </w:tcPr>
          <w:p w14:paraId="497804D7" w14:textId="24AFE6E7" w:rsidR="008A494B" w:rsidRPr="00225396" w:rsidRDefault="008A494B" w:rsidP="001B4041">
            <w:pPr>
              <w:spacing w:line="240" w:lineRule="auto"/>
              <w:jc w:val="right"/>
              <w:rPr>
                <w:rFonts w:ascii="Browallia New" w:hAnsi="Browallia New" w:cs="Browallia New"/>
                <w:color w:val="000000"/>
                <w:sz w:val="20"/>
                <w:szCs w:val="20"/>
              </w:rPr>
            </w:pPr>
            <w:r w:rsidRPr="00225396">
              <w:rPr>
                <w:rFonts w:ascii="Browallia New" w:hAnsi="Browallia New" w:cs="Browallia New"/>
                <w:color w:val="000000"/>
                <w:sz w:val="20"/>
                <w:szCs w:val="20"/>
                <w:cs/>
              </w:rPr>
              <w:t>(หน่วย</w:t>
            </w:r>
            <w:r w:rsidR="00F46B29" w:rsidRPr="00F46B29">
              <w:rPr>
                <w:rFonts w:ascii="Browallia New" w:hAnsi="Browallia New" w:cs="Browallia New"/>
                <w:color w:val="000000"/>
                <w:sz w:val="20"/>
                <w:szCs w:val="20"/>
              </w:rPr>
              <w:t xml:space="preserve"> </w:t>
            </w:r>
            <w:r w:rsidRPr="00225396">
              <w:rPr>
                <w:rFonts w:ascii="Browallia New" w:hAnsi="Browallia New" w:cs="Browallia New"/>
                <w:color w:val="000000"/>
                <w:sz w:val="20"/>
                <w:szCs w:val="20"/>
                <w:cs/>
              </w:rPr>
              <w:t>:</w:t>
            </w:r>
            <w:r w:rsidR="00F46B29" w:rsidRPr="00F46B29">
              <w:rPr>
                <w:rFonts w:ascii="Browallia New" w:hAnsi="Browallia New" w:cs="Browallia New"/>
                <w:color w:val="000000"/>
                <w:sz w:val="20"/>
                <w:szCs w:val="20"/>
              </w:rPr>
              <w:t xml:space="preserve"> </w:t>
            </w:r>
            <w:r w:rsidRPr="00225396">
              <w:rPr>
                <w:rFonts w:ascii="Browallia New" w:hAnsi="Browallia New" w:cs="Browallia New"/>
                <w:color w:val="000000"/>
                <w:sz w:val="20"/>
                <w:szCs w:val="20"/>
                <w:cs/>
                <w:lang w:val="en-GB"/>
              </w:rPr>
              <w:t>พัน</w:t>
            </w:r>
            <w:r w:rsidRPr="00225396">
              <w:rPr>
                <w:rFonts w:ascii="Browallia New" w:hAnsi="Browallia New" w:cs="Browallia New"/>
                <w:color w:val="000000"/>
                <w:sz w:val="20"/>
                <w:szCs w:val="20"/>
                <w:cs/>
              </w:rPr>
              <w:t>บาท)</w:t>
            </w:r>
          </w:p>
        </w:tc>
      </w:tr>
      <w:tr w:rsidR="008A494B" w:rsidRPr="00BD278D" w14:paraId="3A6B152A" w14:textId="77777777" w:rsidTr="00B608E9">
        <w:tc>
          <w:tcPr>
            <w:tcW w:w="3606" w:type="dxa"/>
          </w:tcPr>
          <w:p w14:paraId="71EC1F15" w14:textId="77777777" w:rsidR="008A494B" w:rsidRPr="00225396" w:rsidRDefault="008A494B" w:rsidP="001B4041">
            <w:pPr>
              <w:spacing w:line="240" w:lineRule="auto"/>
              <w:rPr>
                <w:rFonts w:ascii="Browallia New" w:hAnsi="Browallia New" w:cs="Browallia New"/>
                <w:bCs/>
                <w:snapToGrid w:val="0"/>
                <w:sz w:val="20"/>
                <w:szCs w:val="20"/>
              </w:rPr>
            </w:pPr>
          </w:p>
        </w:tc>
        <w:tc>
          <w:tcPr>
            <w:tcW w:w="5327" w:type="dxa"/>
            <w:gridSpan w:val="9"/>
          </w:tcPr>
          <w:p w14:paraId="0A715F8B" w14:textId="77777777" w:rsidR="008A494B" w:rsidRPr="00225396" w:rsidRDefault="008A494B" w:rsidP="001B4041">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งบการเงินรวม</w:t>
            </w:r>
          </w:p>
        </w:tc>
      </w:tr>
      <w:tr w:rsidR="008A494B" w:rsidRPr="00BD278D" w14:paraId="741E28FC" w14:textId="77777777" w:rsidTr="00B608E9">
        <w:tc>
          <w:tcPr>
            <w:tcW w:w="3606" w:type="dxa"/>
          </w:tcPr>
          <w:p w14:paraId="3917B28B" w14:textId="77777777" w:rsidR="008A494B" w:rsidRPr="00225396" w:rsidRDefault="008A494B" w:rsidP="001B4041">
            <w:pPr>
              <w:spacing w:line="240" w:lineRule="auto"/>
              <w:rPr>
                <w:rFonts w:ascii="Browallia New" w:hAnsi="Browallia New" w:cs="Browallia New"/>
                <w:bCs/>
                <w:snapToGrid w:val="0"/>
                <w:sz w:val="20"/>
                <w:szCs w:val="20"/>
              </w:rPr>
            </w:pPr>
          </w:p>
        </w:tc>
        <w:tc>
          <w:tcPr>
            <w:tcW w:w="1917" w:type="dxa"/>
            <w:gridSpan w:val="3"/>
            <w:tcBorders>
              <w:top w:val="single" w:sz="4" w:space="0" w:color="auto"/>
              <w:bottom w:val="single" w:sz="4" w:space="0" w:color="auto"/>
            </w:tcBorders>
          </w:tcPr>
          <w:p w14:paraId="5D294082" w14:textId="77777777" w:rsidR="008A494B" w:rsidRPr="00225396" w:rsidRDefault="008A494B" w:rsidP="001B4041">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อัตราดอกเบี้ยคงที่</w:t>
            </w:r>
          </w:p>
        </w:tc>
        <w:tc>
          <w:tcPr>
            <w:tcW w:w="238" w:type="dxa"/>
            <w:tcBorders>
              <w:top w:val="single" w:sz="4" w:space="0" w:color="auto"/>
            </w:tcBorders>
          </w:tcPr>
          <w:p w14:paraId="129C960B" w14:textId="77777777" w:rsidR="008A494B" w:rsidRPr="00225396" w:rsidRDefault="008A494B" w:rsidP="001B4041">
            <w:pPr>
              <w:spacing w:line="240" w:lineRule="auto"/>
              <w:jc w:val="center"/>
              <w:rPr>
                <w:rFonts w:ascii="Browallia New" w:hAnsi="Browallia New" w:cs="Browallia New"/>
                <w:b/>
                <w:snapToGrid w:val="0"/>
                <w:sz w:val="20"/>
                <w:szCs w:val="20"/>
                <w:cs/>
              </w:rPr>
            </w:pPr>
          </w:p>
        </w:tc>
        <w:tc>
          <w:tcPr>
            <w:tcW w:w="1078" w:type="dxa"/>
            <w:tcBorders>
              <w:top w:val="single" w:sz="4" w:space="0" w:color="auto"/>
            </w:tcBorders>
          </w:tcPr>
          <w:p w14:paraId="1C34DD2B" w14:textId="77777777" w:rsidR="008A494B" w:rsidRPr="00225396" w:rsidRDefault="008A494B" w:rsidP="001B4041">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อัตราดอกเบี้ย</w:t>
            </w:r>
          </w:p>
        </w:tc>
        <w:tc>
          <w:tcPr>
            <w:tcW w:w="248" w:type="dxa"/>
            <w:tcBorders>
              <w:top w:val="single" w:sz="4" w:space="0" w:color="auto"/>
            </w:tcBorders>
          </w:tcPr>
          <w:p w14:paraId="331584CD" w14:textId="77777777" w:rsidR="008A494B" w:rsidRPr="00225396" w:rsidRDefault="008A494B" w:rsidP="001B4041">
            <w:pPr>
              <w:spacing w:line="240" w:lineRule="auto"/>
              <w:jc w:val="center"/>
              <w:rPr>
                <w:rFonts w:ascii="Browallia New" w:hAnsi="Browallia New" w:cs="Browallia New"/>
                <w:b/>
                <w:snapToGrid w:val="0"/>
                <w:sz w:val="20"/>
                <w:szCs w:val="20"/>
                <w:cs/>
              </w:rPr>
            </w:pPr>
          </w:p>
        </w:tc>
        <w:tc>
          <w:tcPr>
            <w:tcW w:w="759" w:type="dxa"/>
            <w:tcBorders>
              <w:top w:val="single" w:sz="4" w:space="0" w:color="auto"/>
            </w:tcBorders>
          </w:tcPr>
          <w:p w14:paraId="5B947F91" w14:textId="77777777" w:rsidR="008A494B" w:rsidRPr="00225396" w:rsidRDefault="008A494B" w:rsidP="001B4041">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ไม่มี</w:t>
            </w:r>
          </w:p>
        </w:tc>
        <w:tc>
          <w:tcPr>
            <w:tcW w:w="236" w:type="dxa"/>
            <w:tcBorders>
              <w:top w:val="single" w:sz="4" w:space="0" w:color="auto"/>
            </w:tcBorders>
          </w:tcPr>
          <w:p w14:paraId="6AEEC85F" w14:textId="77777777" w:rsidR="008A494B" w:rsidRPr="00225396" w:rsidRDefault="008A494B" w:rsidP="001B4041">
            <w:pPr>
              <w:spacing w:line="240" w:lineRule="auto"/>
              <w:jc w:val="center"/>
              <w:rPr>
                <w:rFonts w:ascii="Browallia New" w:hAnsi="Browallia New" w:cs="Browallia New"/>
                <w:b/>
                <w:snapToGrid w:val="0"/>
                <w:sz w:val="20"/>
                <w:szCs w:val="20"/>
              </w:rPr>
            </w:pPr>
          </w:p>
        </w:tc>
        <w:tc>
          <w:tcPr>
            <w:tcW w:w="851" w:type="dxa"/>
            <w:tcBorders>
              <w:top w:val="single" w:sz="4" w:space="0" w:color="auto"/>
            </w:tcBorders>
          </w:tcPr>
          <w:p w14:paraId="6589D786" w14:textId="77777777" w:rsidR="008A494B" w:rsidRPr="00225396" w:rsidRDefault="008A494B" w:rsidP="001B4041">
            <w:pPr>
              <w:spacing w:line="240" w:lineRule="auto"/>
              <w:jc w:val="center"/>
              <w:rPr>
                <w:rFonts w:ascii="Browallia New" w:hAnsi="Browallia New" w:cs="Browallia New"/>
                <w:b/>
                <w:snapToGrid w:val="0"/>
                <w:sz w:val="20"/>
                <w:szCs w:val="20"/>
              </w:rPr>
            </w:pPr>
          </w:p>
        </w:tc>
      </w:tr>
      <w:tr w:rsidR="008A494B" w:rsidRPr="00BD278D" w14:paraId="44D06FED" w14:textId="77777777" w:rsidTr="00B608E9">
        <w:tc>
          <w:tcPr>
            <w:tcW w:w="3606" w:type="dxa"/>
          </w:tcPr>
          <w:p w14:paraId="44174EAC" w14:textId="77777777" w:rsidR="008A494B" w:rsidRPr="00225396" w:rsidRDefault="008A494B" w:rsidP="001B4041">
            <w:pPr>
              <w:spacing w:line="240" w:lineRule="auto"/>
              <w:rPr>
                <w:rFonts w:ascii="Browallia New" w:hAnsi="Browallia New" w:cs="Browallia New"/>
                <w:bCs/>
                <w:snapToGrid w:val="0"/>
                <w:sz w:val="20"/>
                <w:szCs w:val="20"/>
              </w:rPr>
            </w:pPr>
          </w:p>
        </w:tc>
        <w:tc>
          <w:tcPr>
            <w:tcW w:w="854" w:type="dxa"/>
            <w:tcBorders>
              <w:top w:val="single" w:sz="4" w:space="0" w:color="auto"/>
            </w:tcBorders>
          </w:tcPr>
          <w:p w14:paraId="4D31F187" w14:textId="360BF8FB" w:rsidR="008A494B" w:rsidRPr="00225396" w:rsidRDefault="008A494B" w:rsidP="001B4041">
            <w:pPr>
              <w:spacing w:line="240" w:lineRule="auto"/>
              <w:jc w:val="center"/>
              <w:rPr>
                <w:rFonts w:ascii="Browallia New" w:hAnsi="Browallia New" w:cs="Browallia New"/>
                <w:b/>
                <w:snapToGrid w:val="0"/>
                <w:sz w:val="20"/>
                <w:szCs w:val="20"/>
              </w:rPr>
            </w:pPr>
          </w:p>
        </w:tc>
        <w:tc>
          <w:tcPr>
            <w:tcW w:w="238" w:type="dxa"/>
            <w:tcBorders>
              <w:top w:val="single" w:sz="4" w:space="0" w:color="auto"/>
            </w:tcBorders>
          </w:tcPr>
          <w:p w14:paraId="100BA81B" w14:textId="77777777" w:rsidR="008A494B" w:rsidRPr="00225396" w:rsidRDefault="008A494B" w:rsidP="001B4041">
            <w:pPr>
              <w:spacing w:line="240" w:lineRule="auto"/>
              <w:jc w:val="center"/>
              <w:rPr>
                <w:rFonts w:ascii="Browallia New" w:hAnsi="Browallia New" w:cs="Browallia New"/>
                <w:b/>
                <w:snapToGrid w:val="0"/>
                <w:sz w:val="20"/>
                <w:szCs w:val="20"/>
                <w:cs/>
              </w:rPr>
            </w:pPr>
          </w:p>
        </w:tc>
        <w:tc>
          <w:tcPr>
            <w:tcW w:w="825" w:type="dxa"/>
            <w:tcBorders>
              <w:top w:val="single" w:sz="4" w:space="0" w:color="auto"/>
            </w:tcBorders>
          </w:tcPr>
          <w:p w14:paraId="2A3CC20A" w14:textId="77777777" w:rsidR="008A494B" w:rsidRPr="00225396" w:rsidRDefault="008A494B" w:rsidP="001B4041">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มากกว่า</w:t>
            </w:r>
          </w:p>
        </w:tc>
        <w:tc>
          <w:tcPr>
            <w:tcW w:w="238" w:type="dxa"/>
          </w:tcPr>
          <w:p w14:paraId="77ECD63E" w14:textId="77777777" w:rsidR="008A494B" w:rsidRPr="00225396" w:rsidRDefault="008A494B" w:rsidP="001B4041">
            <w:pPr>
              <w:spacing w:line="240" w:lineRule="auto"/>
              <w:jc w:val="center"/>
              <w:rPr>
                <w:rFonts w:ascii="Browallia New" w:hAnsi="Browallia New" w:cs="Browallia New"/>
                <w:b/>
                <w:snapToGrid w:val="0"/>
                <w:sz w:val="20"/>
                <w:szCs w:val="20"/>
                <w:cs/>
              </w:rPr>
            </w:pPr>
          </w:p>
        </w:tc>
        <w:tc>
          <w:tcPr>
            <w:tcW w:w="1078" w:type="dxa"/>
          </w:tcPr>
          <w:p w14:paraId="53E3F5D8" w14:textId="77777777" w:rsidR="008A494B" w:rsidRPr="00225396" w:rsidRDefault="008A494B" w:rsidP="001B4041">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ปรับขึ้นลง</w:t>
            </w:r>
          </w:p>
        </w:tc>
        <w:tc>
          <w:tcPr>
            <w:tcW w:w="248" w:type="dxa"/>
          </w:tcPr>
          <w:p w14:paraId="6B5B39E8" w14:textId="77777777" w:rsidR="008A494B" w:rsidRPr="00225396" w:rsidRDefault="008A494B" w:rsidP="001B4041">
            <w:pPr>
              <w:spacing w:line="240" w:lineRule="auto"/>
              <w:jc w:val="center"/>
              <w:rPr>
                <w:rFonts w:ascii="Browallia New" w:hAnsi="Browallia New" w:cs="Browallia New"/>
                <w:b/>
                <w:snapToGrid w:val="0"/>
                <w:sz w:val="20"/>
                <w:szCs w:val="20"/>
                <w:cs/>
              </w:rPr>
            </w:pPr>
          </w:p>
        </w:tc>
        <w:tc>
          <w:tcPr>
            <w:tcW w:w="759" w:type="dxa"/>
          </w:tcPr>
          <w:p w14:paraId="25C95C57" w14:textId="77777777" w:rsidR="008A494B" w:rsidRPr="00225396" w:rsidRDefault="008A494B" w:rsidP="001B4041">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อัตรา</w:t>
            </w:r>
          </w:p>
        </w:tc>
        <w:tc>
          <w:tcPr>
            <w:tcW w:w="236" w:type="dxa"/>
          </w:tcPr>
          <w:p w14:paraId="38E82E2D" w14:textId="77777777" w:rsidR="008A494B" w:rsidRPr="00225396" w:rsidRDefault="008A494B" w:rsidP="001B4041">
            <w:pPr>
              <w:spacing w:line="240" w:lineRule="auto"/>
              <w:jc w:val="center"/>
              <w:rPr>
                <w:rFonts w:ascii="Browallia New" w:hAnsi="Browallia New" w:cs="Browallia New"/>
                <w:b/>
                <w:snapToGrid w:val="0"/>
                <w:sz w:val="20"/>
                <w:szCs w:val="20"/>
              </w:rPr>
            </w:pPr>
          </w:p>
        </w:tc>
        <w:tc>
          <w:tcPr>
            <w:tcW w:w="851" w:type="dxa"/>
          </w:tcPr>
          <w:p w14:paraId="3E405382" w14:textId="77777777" w:rsidR="008A494B" w:rsidRPr="00225396" w:rsidRDefault="008A494B" w:rsidP="001B4041">
            <w:pPr>
              <w:spacing w:line="240" w:lineRule="auto"/>
              <w:jc w:val="center"/>
              <w:rPr>
                <w:rFonts w:ascii="Browallia New" w:hAnsi="Browallia New" w:cs="Browallia New"/>
                <w:b/>
                <w:snapToGrid w:val="0"/>
                <w:sz w:val="20"/>
                <w:szCs w:val="20"/>
              </w:rPr>
            </w:pPr>
          </w:p>
        </w:tc>
      </w:tr>
      <w:tr w:rsidR="008A494B" w:rsidRPr="00BD278D" w14:paraId="2148EE70" w14:textId="77777777" w:rsidTr="00B608E9">
        <w:tc>
          <w:tcPr>
            <w:tcW w:w="3606" w:type="dxa"/>
          </w:tcPr>
          <w:p w14:paraId="0B62BECD" w14:textId="77777777" w:rsidR="008A494B" w:rsidRPr="00225396" w:rsidRDefault="008A494B" w:rsidP="001B4041">
            <w:pPr>
              <w:spacing w:line="240" w:lineRule="auto"/>
              <w:rPr>
                <w:rFonts w:ascii="Browallia New" w:hAnsi="Browallia New" w:cs="Browallia New"/>
                <w:bCs/>
                <w:snapToGrid w:val="0"/>
                <w:sz w:val="20"/>
                <w:szCs w:val="20"/>
              </w:rPr>
            </w:pPr>
          </w:p>
        </w:tc>
        <w:tc>
          <w:tcPr>
            <w:tcW w:w="854" w:type="dxa"/>
            <w:tcBorders>
              <w:bottom w:val="single" w:sz="4" w:space="0" w:color="auto"/>
            </w:tcBorders>
          </w:tcPr>
          <w:p w14:paraId="663E80EF" w14:textId="68040D06" w:rsidR="008A494B" w:rsidRPr="00225396" w:rsidRDefault="00D3467D" w:rsidP="001B4041">
            <w:pPr>
              <w:pStyle w:val="Heading3"/>
              <w:numPr>
                <w:ilvl w:val="0"/>
                <w:numId w:val="0"/>
              </w:numPr>
              <w:spacing w:line="240" w:lineRule="auto"/>
              <w:jc w:val="center"/>
              <w:rPr>
                <w:rFonts w:ascii="Browallia New" w:hAnsi="Browallia New" w:cs="Browallia New"/>
                <w:i w:val="0"/>
                <w:iCs w:val="0"/>
                <w:snapToGrid w:val="0"/>
                <w:sz w:val="20"/>
                <w:szCs w:val="20"/>
              </w:rPr>
            </w:pPr>
            <w:r w:rsidRPr="00F13C44">
              <w:rPr>
                <w:rFonts w:ascii="Browallia New" w:hAnsi="Browallia New" w:cs="Browallia New"/>
                <w:b/>
                <w:i w:val="0"/>
                <w:iCs w:val="0"/>
                <w:snapToGrid w:val="0"/>
                <w:sz w:val="20"/>
                <w:szCs w:val="20"/>
                <w:cs/>
              </w:rPr>
              <w:t>ภายใน</w:t>
            </w:r>
            <w:r>
              <w:rPr>
                <w:rFonts w:ascii="Browallia New" w:hAnsi="Browallia New" w:cs="Browallia New"/>
                <w:i w:val="0"/>
                <w:iCs w:val="0"/>
                <w:snapToGrid w:val="0"/>
                <w:sz w:val="20"/>
                <w:szCs w:val="20"/>
              </w:rPr>
              <w:t xml:space="preserve"> </w:t>
            </w:r>
            <w:r w:rsidR="008A494B" w:rsidRPr="00225396">
              <w:rPr>
                <w:rFonts w:ascii="Browallia New" w:hAnsi="Browallia New" w:cs="Browallia New"/>
                <w:i w:val="0"/>
                <w:iCs w:val="0"/>
                <w:snapToGrid w:val="0"/>
                <w:sz w:val="20"/>
                <w:szCs w:val="20"/>
              </w:rPr>
              <w:t xml:space="preserve">1 </w:t>
            </w:r>
            <w:r w:rsidR="008A494B" w:rsidRPr="00225396">
              <w:rPr>
                <w:rFonts w:ascii="Browallia New" w:hAnsi="Browallia New" w:cs="Browallia New"/>
                <w:i w:val="0"/>
                <w:iCs w:val="0"/>
                <w:snapToGrid w:val="0"/>
                <w:sz w:val="20"/>
                <w:szCs w:val="20"/>
                <w:cs/>
              </w:rPr>
              <w:t>ปี</w:t>
            </w:r>
          </w:p>
        </w:tc>
        <w:tc>
          <w:tcPr>
            <w:tcW w:w="238" w:type="dxa"/>
          </w:tcPr>
          <w:p w14:paraId="06E52F16" w14:textId="77777777" w:rsidR="008A494B" w:rsidRPr="00225396" w:rsidRDefault="008A494B" w:rsidP="001B4041">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25" w:type="dxa"/>
            <w:tcBorders>
              <w:bottom w:val="single" w:sz="4" w:space="0" w:color="auto"/>
            </w:tcBorders>
          </w:tcPr>
          <w:p w14:paraId="214C25CD" w14:textId="48AE9B2C" w:rsidR="008A494B" w:rsidRPr="00225396" w:rsidRDefault="008A494B" w:rsidP="001B4041">
            <w:pPr>
              <w:pStyle w:val="Heading3"/>
              <w:numPr>
                <w:ilvl w:val="0"/>
                <w:numId w:val="0"/>
              </w:numPr>
              <w:spacing w:line="240" w:lineRule="auto"/>
              <w:jc w:val="center"/>
              <w:rPr>
                <w:rFonts w:ascii="Browallia New" w:hAnsi="Browallia New" w:cs="Browallia New"/>
                <w:i w:val="0"/>
                <w:iCs w:val="0"/>
                <w:snapToGrid w:val="0"/>
                <w:sz w:val="20"/>
                <w:szCs w:val="20"/>
              </w:rPr>
            </w:pPr>
            <w:r w:rsidRPr="00225396">
              <w:rPr>
                <w:rFonts w:ascii="Browallia New" w:hAnsi="Browallia New" w:cs="Browallia New"/>
                <w:bCs/>
                <w:i w:val="0"/>
                <w:iCs w:val="0"/>
                <w:snapToGrid w:val="0"/>
                <w:sz w:val="20"/>
                <w:szCs w:val="20"/>
              </w:rPr>
              <w:t xml:space="preserve">1 </w:t>
            </w:r>
            <w:r w:rsidRPr="00225396">
              <w:rPr>
                <w:rFonts w:ascii="Browallia New" w:hAnsi="Browallia New" w:cs="Browallia New"/>
                <w:i w:val="0"/>
                <w:iCs w:val="0"/>
                <w:snapToGrid w:val="0"/>
                <w:sz w:val="20"/>
                <w:szCs w:val="20"/>
                <w:cs/>
              </w:rPr>
              <w:t>ถึง</w:t>
            </w:r>
            <w:r w:rsidR="00F46B29" w:rsidRPr="00F46B29">
              <w:rPr>
                <w:rFonts w:ascii="Browallia New" w:hAnsi="Browallia New" w:cs="Browallia New"/>
                <w:i w:val="0"/>
                <w:iCs w:val="0"/>
                <w:snapToGrid w:val="0"/>
                <w:sz w:val="20"/>
                <w:szCs w:val="20"/>
              </w:rPr>
              <w:t xml:space="preserve"> </w:t>
            </w:r>
            <w:r w:rsidRPr="00225396">
              <w:rPr>
                <w:rFonts w:ascii="Browallia New" w:hAnsi="Browallia New" w:cs="Browallia New"/>
                <w:i w:val="0"/>
                <w:iCs w:val="0"/>
                <w:snapToGrid w:val="0"/>
                <w:sz w:val="20"/>
                <w:szCs w:val="20"/>
              </w:rPr>
              <w:t xml:space="preserve">5 </w:t>
            </w:r>
            <w:r w:rsidRPr="00225396">
              <w:rPr>
                <w:rFonts w:ascii="Browallia New" w:hAnsi="Browallia New" w:cs="Browallia New"/>
                <w:i w:val="0"/>
                <w:iCs w:val="0"/>
                <w:snapToGrid w:val="0"/>
                <w:sz w:val="20"/>
                <w:szCs w:val="20"/>
                <w:cs/>
              </w:rPr>
              <w:t>ปี</w:t>
            </w:r>
          </w:p>
        </w:tc>
        <w:tc>
          <w:tcPr>
            <w:tcW w:w="238" w:type="dxa"/>
          </w:tcPr>
          <w:p w14:paraId="0152F5E7" w14:textId="77777777" w:rsidR="008A494B" w:rsidRPr="00225396" w:rsidRDefault="008A494B" w:rsidP="001B4041">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078" w:type="dxa"/>
            <w:tcBorders>
              <w:bottom w:val="single" w:sz="4" w:space="0" w:color="auto"/>
            </w:tcBorders>
          </w:tcPr>
          <w:p w14:paraId="66B05CE2" w14:textId="77777777" w:rsidR="008A494B" w:rsidRPr="00225396" w:rsidRDefault="008A494B" w:rsidP="001B4041">
            <w:pPr>
              <w:pStyle w:val="Heading3"/>
              <w:numPr>
                <w:ilvl w:val="0"/>
                <w:numId w:val="0"/>
              </w:numPr>
              <w:spacing w:line="240" w:lineRule="auto"/>
              <w:jc w:val="center"/>
              <w:rPr>
                <w:rFonts w:ascii="Browallia New" w:hAnsi="Browallia New" w:cs="Browallia New"/>
                <w:i w:val="0"/>
                <w:iCs w:val="0"/>
                <w:snapToGrid w:val="0"/>
                <w:sz w:val="20"/>
                <w:szCs w:val="20"/>
              </w:rPr>
            </w:pPr>
            <w:r w:rsidRPr="00225396">
              <w:rPr>
                <w:rFonts w:ascii="Browallia New" w:hAnsi="Browallia New" w:cs="Browallia New"/>
                <w:i w:val="0"/>
                <w:iCs w:val="0"/>
                <w:snapToGrid w:val="0"/>
                <w:sz w:val="20"/>
                <w:szCs w:val="20"/>
                <w:cs/>
              </w:rPr>
              <w:t>ตามราคาตลาด</w:t>
            </w:r>
          </w:p>
        </w:tc>
        <w:tc>
          <w:tcPr>
            <w:tcW w:w="248" w:type="dxa"/>
          </w:tcPr>
          <w:p w14:paraId="16E82C43" w14:textId="77777777" w:rsidR="008A494B" w:rsidRPr="00225396" w:rsidRDefault="008A494B" w:rsidP="001B4041">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759" w:type="dxa"/>
            <w:tcBorders>
              <w:bottom w:val="single" w:sz="4" w:space="0" w:color="auto"/>
            </w:tcBorders>
          </w:tcPr>
          <w:p w14:paraId="63F6C354" w14:textId="77777777" w:rsidR="008A494B" w:rsidRPr="00225396" w:rsidRDefault="008A494B" w:rsidP="001B4041">
            <w:pPr>
              <w:pStyle w:val="Heading3"/>
              <w:numPr>
                <w:ilvl w:val="0"/>
                <w:numId w:val="0"/>
              </w:numPr>
              <w:spacing w:line="240" w:lineRule="auto"/>
              <w:jc w:val="center"/>
              <w:rPr>
                <w:rFonts w:ascii="Browallia New" w:hAnsi="Browallia New" w:cs="Browallia New"/>
                <w:i w:val="0"/>
                <w:iCs w:val="0"/>
                <w:snapToGrid w:val="0"/>
                <w:sz w:val="20"/>
                <w:szCs w:val="20"/>
              </w:rPr>
            </w:pPr>
            <w:r w:rsidRPr="00225396">
              <w:rPr>
                <w:rFonts w:ascii="Browallia New" w:hAnsi="Browallia New" w:cs="Browallia New"/>
                <w:i w:val="0"/>
                <w:iCs w:val="0"/>
                <w:snapToGrid w:val="0"/>
                <w:sz w:val="20"/>
                <w:szCs w:val="20"/>
                <w:cs/>
              </w:rPr>
              <w:t>ดอกเบี้ย</w:t>
            </w:r>
          </w:p>
        </w:tc>
        <w:tc>
          <w:tcPr>
            <w:tcW w:w="236" w:type="dxa"/>
          </w:tcPr>
          <w:p w14:paraId="0CB0682D" w14:textId="77777777" w:rsidR="008A494B" w:rsidRPr="00225396" w:rsidRDefault="008A494B" w:rsidP="001B4041">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51" w:type="dxa"/>
            <w:tcBorders>
              <w:bottom w:val="single" w:sz="4" w:space="0" w:color="auto"/>
            </w:tcBorders>
          </w:tcPr>
          <w:p w14:paraId="66994715" w14:textId="77777777" w:rsidR="008A494B" w:rsidRPr="00225396" w:rsidRDefault="008A494B" w:rsidP="001B4041">
            <w:pPr>
              <w:pStyle w:val="Heading3"/>
              <w:numPr>
                <w:ilvl w:val="0"/>
                <w:numId w:val="0"/>
              </w:numPr>
              <w:spacing w:line="240" w:lineRule="auto"/>
              <w:jc w:val="center"/>
              <w:rPr>
                <w:rFonts w:ascii="Browallia New" w:hAnsi="Browallia New" w:cs="Browallia New"/>
                <w:i w:val="0"/>
                <w:iCs w:val="0"/>
                <w:snapToGrid w:val="0"/>
                <w:sz w:val="20"/>
                <w:szCs w:val="20"/>
              </w:rPr>
            </w:pPr>
            <w:r w:rsidRPr="00225396">
              <w:rPr>
                <w:rFonts w:ascii="Browallia New" w:hAnsi="Browallia New" w:cs="Browallia New"/>
                <w:i w:val="0"/>
                <w:iCs w:val="0"/>
                <w:snapToGrid w:val="0"/>
                <w:sz w:val="20"/>
                <w:szCs w:val="20"/>
                <w:cs/>
              </w:rPr>
              <w:t>รวม</w:t>
            </w:r>
          </w:p>
        </w:tc>
      </w:tr>
      <w:tr w:rsidR="008A494B" w:rsidRPr="00BD278D" w14:paraId="66E0CE5A" w14:textId="77777777" w:rsidTr="00B608E9">
        <w:tc>
          <w:tcPr>
            <w:tcW w:w="3606" w:type="dxa"/>
          </w:tcPr>
          <w:p w14:paraId="05EFF131" w14:textId="77777777" w:rsidR="008A494B" w:rsidRPr="00225396" w:rsidRDefault="008A494B" w:rsidP="001B4041">
            <w:pPr>
              <w:spacing w:line="240" w:lineRule="auto"/>
              <w:rPr>
                <w:rFonts w:ascii="Browallia New" w:hAnsi="Browallia New" w:cs="Browallia New"/>
                <w:bCs/>
                <w:snapToGrid w:val="0"/>
                <w:sz w:val="20"/>
                <w:szCs w:val="20"/>
              </w:rPr>
            </w:pPr>
            <w:bookmarkStart w:id="8" w:name="_Hlk2203741"/>
            <w:r w:rsidRPr="00225396">
              <w:rPr>
                <w:rFonts w:ascii="Browallia New" w:hAnsi="Browallia New" w:cs="Browallia New"/>
                <w:bCs/>
                <w:snapToGrid w:val="0"/>
                <w:sz w:val="20"/>
                <w:szCs w:val="20"/>
                <w:cs/>
              </w:rPr>
              <w:t>สินทรัพย์ทางการเงิน</w:t>
            </w:r>
          </w:p>
        </w:tc>
        <w:tc>
          <w:tcPr>
            <w:tcW w:w="854" w:type="dxa"/>
            <w:tcBorders>
              <w:top w:val="single" w:sz="4" w:space="0" w:color="auto"/>
            </w:tcBorders>
          </w:tcPr>
          <w:p w14:paraId="6104A89C" w14:textId="77777777" w:rsidR="008A494B" w:rsidRPr="00225396" w:rsidRDefault="008A494B" w:rsidP="001B4041">
            <w:pPr>
              <w:spacing w:line="240" w:lineRule="auto"/>
              <w:jc w:val="center"/>
              <w:rPr>
                <w:rFonts w:ascii="Browallia New" w:hAnsi="Browallia New" w:cs="Browallia New"/>
                <w:sz w:val="20"/>
                <w:szCs w:val="20"/>
              </w:rPr>
            </w:pPr>
          </w:p>
        </w:tc>
        <w:tc>
          <w:tcPr>
            <w:tcW w:w="238" w:type="dxa"/>
          </w:tcPr>
          <w:p w14:paraId="0AC55146" w14:textId="77777777" w:rsidR="008A494B" w:rsidRPr="00225396" w:rsidRDefault="008A494B" w:rsidP="001B4041">
            <w:pPr>
              <w:spacing w:line="240" w:lineRule="auto"/>
              <w:jc w:val="center"/>
              <w:rPr>
                <w:rFonts w:ascii="Browallia New" w:hAnsi="Browallia New" w:cs="Browallia New"/>
                <w:sz w:val="20"/>
                <w:szCs w:val="20"/>
              </w:rPr>
            </w:pPr>
          </w:p>
        </w:tc>
        <w:tc>
          <w:tcPr>
            <w:tcW w:w="825" w:type="dxa"/>
            <w:tcBorders>
              <w:top w:val="single" w:sz="4" w:space="0" w:color="auto"/>
            </w:tcBorders>
          </w:tcPr>
          <w:p w14:paraId="4ECBB3C9" w14:textId="77777777" w:rsidR="008A494B" w:rsidRPr="00225396" w:rsidRDefault="008A494B" w:rsidP="001B4041">
            <w:pPr>
              <w:spacing w:line="240" w:lineRule="auto"/>
              <w:jc w:val="center"/>
              <w:rPr>
                <w:rFonts w:ascii="Browallia New" w:hAnsi="Browallia New" w:cs="Browallia New"/>
                <w:sz w:val="20"/>
                <w:szCs w:val="20"/>
              </w:rPr>
            </w:pPr>
          </w:p>
        </w:tc>
        <w:tc>
          <w:tcPr>
            <w:tcW w:w="238" w:type="dxa"/>
          </w:tcPr>
          <w:p w14:paraId="77BCF930" w14:textId="77777777" w:rsidR="008A494B" w:rsidRPr="00225396" w:rsidRDefault="008A494B" w:rsidP="001B4041">
            <w:pPr>
              <w:spacing w:line="240" w:lineRule="auto"/>
              <w:jc w:val="center"/>
              <w:rPr>
                <w:rFonts w:ascii="Browallia New" w:hAnsi="Browallia New" w:cs="Browallia New"/>
                <w:sz w:val="20"/>
                <w:szCs w:val="20"/>
              </w:rPr>
            </w:pPr>
          </w:p>
        </w:tc>
        <w:tc>
          <w:tcPr>
            <w:tcW w:w="1078" w:type="dxa"/>
            <w:tcBorders>
              <w:top w:val="single" w:sz="4" w:space="0" w:color="auto"/>
            </w:tcBorders>
          </w:tcPr>
          <w:p w14:paraId="27B0981B" w14:textId="77777777" w:rsidR="008A494B" w:rsidRPr="00225396" w:rsidRDefault="008A494B" w:rsidP="001B4041">
            <w:pPr>
              <w:spacing w:line="240" w:lineRule="auto"/>
              <w:jc w:val="center"/>
              <w:rPr>
                <w:rFonts w:ascii="Browallia New" w:hAnsi="Browallia New" w:cs="Browallia New"/>
                <w:sz w:val="20"/>
                <w:szCs w:val="20"/>
              </w:rPr>
            </w:pPr>
          </w:p>
        </w:tc>
        <w:tc>
          <w:tcPr>
            <w:tcW w:w="248" w:type="dxa"/>
          </w:tcPr>
          <w:p w14:paraId="3CC80C6A" w14:textId="77777777" w:rsidR="008A494B" w:rsidRPr="00225396" w:rsidRDefault="008A494B" w:rsidP="001B4041">
            <w:pPr>
              <w:spacing w:line="240" w:lineRule="auto"/>
              <w:jc w:val="center"/>
              <w:rPr>
                <w:rFonts w:ascii="Browallia New" w:hAnsi="Browallia New" w:cs="Browallia New"/>
                <w:sz w:val="20"/>
                <w:szCs w:val="20"/>
              </w:rPr>
            </w:pPr>
          </w:p>
        </w:tc>
        <w:tc>
          <w:tcPr>
            <w:tcW w:w="759" w:type="dxa"/>
            <w:tcBorders>
              <w:top w:val="single" w:sz="4" w:space="0" w:color="auto"/>
            </w:tcBorders>
          </w:tcPr>
          <w:p w14:paraId="619118B8" w14:textId="77777777" w:rsidR="008A494B" w:rsidRPr="00225396" w:rsidRDefault="008A494B" w:rsidP="001B4041">
            <w:pPr>
              <w:spacing w:line="240" w:lineRule="auto"/>
              <w:jc w:val="center"/>
              <w:rPr>
                <w:rFonts w:ascii="Browallia New" w:hAnsi="Browallia New" w:cs="Browallia New"/>
                <w:sz w:val="20"/>
                <w:szCs w:val="20"/>
              </w:rPr>
            </w:pPr>
          </w:p>
        </w:tc>
        <w:tc>
          <w:tcPr>
            <w:tcW w:w="236" w:type="dxa"/>
          </w:tcPr>
          <w:p w14:paraId="166E3F5C" w14:textId="77777777" w:rsidR="008A494B" w:rsidRPr="00225396" w:rsidRDefault="008A494B" w:rsidP="001B4041">
            <w:pPr>
              <w:spacing w:line="240" w:lineRule="auto"/>
              <w:jc w:val="center"/>
              <w:rPr>
                <w:rFonts w:ascii="Browallia New" w:hAnsi="Browallia New" w:cs="Browallia New"/>
                <w:sz w:val="20"/>
                <w:szCs w:val="20"/>
              </w:rPr>
            </w:pPr>
          </w:p>
        </w:tc>
        <w:tc>
          <w:tcPr>
            <w:tcW w:w="851" w:type="dxa"/>
            <w:tcBorders>
              <w:top w:val="single" w:sz="4" w:space="0" w:color="auto"/>
            </w:tcBorders>
          </w:tcPr>
          <w:p w14:paraId="1E817135" w14:textId="77777777" w:rsidR="008A494B" w:rsidRPr="00225396" w:rsidRDefault="008A494B" w:rsidP="001B4041">
            <w:pPr>
              <w:spacing w:line="240" w:lineRule="auto"/>
              <w:jc w:val="center"/>
              <w:rPr>
                <w:rFonts w:ascii="Browallia New" w:hAnsi="Browallia New" w:cs="Browallia New"/>
                <w:sz w:val="20"/>
                <w:szCs w:val="20"/>
              </w:rPr>
            </w:pPr>
          </w:p>
        </w:tc>
      </w:tr>
      <w:tr w:rsidR="004A0ADD" w:rsidRPr="00BD278D" w14:paraId="0BDC4231" w14:textId="77777777" w:rsidTr="00B608E9">
        <w:tc>
          <w:tcPr>
            <w:tcW w:w="3606" w:type="dxa"/>
          </w:tcPr>
          <w:p w14:paraId="59593334" w14:textId="7010CCC6" w:rsidR="004A0ADD" w:rsidRPr="00225396" w:rsidRDefault="004A0ADD" w:rsidP="004A0ADD">
            <w:pPr>
              <w:spacing w:line="240" w:lineRule="auto"/>
              <w:rPr>
                <w:rFonts w:ascii="Browallia New" w:hAnsi="Browallia New" w:cs="Browallia New"/>
                <w:b/>
                <w:snapToGrid w:val="0"/>
                <w:sz w:val="20"/>
                <w:szCs w:val="20"/>
              </w:rPr>
            </w:pPr>
            <w:r w:rsidRPr="00225396">
              <w:rPr>
                <w:rFonts w:ascii="Browallia New" w:hAnsi="Browallia New" w:cs="Browallia New"/>
                <w:b/>
                <w:snapToGrid w:val="0"/>
                <w:sz w:val="20"/>
                <w:szCs w:val="20"/>
                <w:cs/>
              </w:rPr>
              <w:t>เงินสดและรายการเทียบเท่าเงินสด</w:t>
            </w:r>
            <w:r w:rsidRPr="00F46B29">
              <w:rPr>
                <w:rFonts w:ascii="Browallia New" w:hAnsi="Browallia New" w:cs="Browallia New"/>
                <w:b/>
                <w:snapToGrid w:val="0"/>
                <w:sz w:val="20"/>
                <w:szCs w:val="20"/>
              </w:rPr>
              <w:t xml:space="preserve"> </w:t>
            </w:r>
          </w:p>
        </w:tc>
        <w:tc>
          <w:tcPr>
            <w:tcW w:w="854" w:type="dxa"/>
          </w:tcPr>
          <w:p w14:paraId="4E0E29EE" w14:textId="51BCC0B7" w:rsidR="004A0ADD" w:rsidRPr="00225396" w:rsidRDefault="004A0ADD" w:rsidP="004A0ADD">
            <w:pPr>
              <w:spacing w:line="240" w:lineRule="auto"/>
              <w:jc w:val="center"/>
              <w:rPr>
                <w:rFonts w:ascii="Browallia New" w:hAnsi="Browallia New" w:cs="Browallia New"/>
                <w:sz w:val="20"/>
                <w:szCs w:val="20"/>
              </w:rPr>
            </w:pPr>
            <w:r w:rsidDel="005F09AF">
              <w:rPr>
                <w:rFonts w:ascii="Browallia New" w:hAnsi="Browallia New" w:cs="Browallia New"/>
                <w:sz w:val="20"/>
                <w:szCs w:val="20"/>
              </w:rPr>
              <w:t xml:space="preserve">      -</w:t>
            </w:r>
          </w:p>
        </w:tc>
        <w:tc>
          <w:tcPr>
            <w:tcW w:w="238" w:type="dxa"/>
            <w:vAlign w:val="bottom"/>
          </w:tcPr>
          <w:p w14:paraId="106B79B6" w14:textId="6C3763CD" w:rsidR="004A0ADD" w:rsidRPr="00225396" w:rsidRDefault="004A0ADD" w:rsidP="004A0ADD">
            <w:pPr>
              <w:spacing w:line="240" w:lineRule="auto"/>
              <w:jc w:val="right"/>
              <w:rPr>
                <w:rFonts w:ascii="Browallia New" w:hAnsi="Browallia New" w:cs="Browallia New"/>
                <w:sz w:val="20"/>
                <w:szCs w:val="20"/>
              </w:rPr>
            </w:pPr>
          </w:p>
        </w:tc>
        <w:tc>
          <w:tcPr>
            <w:tcW w:w="825" w:type="dxa"/>
          </w:tcPr>
          <w:p w14:paraId="06290453" w14:textId="513A11C8" w:rsidR="004A0ADD" w:rsidRPr="00225396" w:rsidRDefault="004A0ADD" w:rsidP="004A0ADD">
            <w:pPr>
              <w:spacing w:line="240" w:lineRule="auto"/>
              <w:jc w:val="center"/>
              <w:rPr>
                <w:rFonts w:ascii="Browallia New" w:hAnsi="Browallia New" w:cs="Browallia New"/>
                <w:sz w:val="20"/>
                <w:szCs w:val="20"/>
              </w:rPr>
            </w:pPr>
            <w:r w:rsidDel="005F09AF">
              <w:rPr>
                <w:rFonts w:ascii="Browallia New" w:hAnsi="Browallia New" w:cs="Browallia New"/>
                <w:sz w:val="20"/>
                <w:szCs w:val="20"/>
              </w:rPr>
              <w:t xml:space="preserve">      -</w:t>
            </w:r>
          </w:p>
        </w:tc>
        <w:tc>
          <w:tcPr>
            <w:tcW w:w="238" w:type="dxa"/>
            <w:vAlign w:val="bottom"/>
          </w:tcPr>
          <w:p w14:paraId="6E97A962" w14:textId="77777777" w:rsidR="004A0ADD" w:rsidRPr="00225396" w:rsidRDefault="004A0ADD" w:rsidP="004A0ADD">
            <w:pPr>
              <w:spacing w:line="240" w:lineRule="auto"/>
              <w:jc w:val="right"/>
              <w:rPr>
                <w:rFonts w:ascii="Browallia New" w:hAnsi="Browallia New" w:cs="Browallia New"/>
                <w:sz w:val="20"/>
                <w:szCs w:val="20"/>
              </w:rPr>
            </w:pPr>
          </w:p>
        </w:tc>
        <w:tc>
          <w:tcPr>
            <w:tcW w:w="1078" w:type="dxa"/>
            <w:vAlign w:val="bottom"/>
          </w:tcPr>
          <w:p w14:paraId="4B4A0E82" w14:textId="3BC915AD" w:rsidR="004A0ADD" w:rsidRPr="00225396" w:rsidRDefault="004A0ADD" w:rsidP="004A0ADD">
            <w:pPr>
              <w:spacing w:line="240" w:lineRule="auto"/>
              <w:jc w:val="right"/>
              <w:rPr>
                <w:rFonts w:ascii="Browallia New" w:hAnsi="Browallia New" w:cs="Browallia New"/>
                <w:sz w:val="20"/>
                <w:szCs w:val="20"/>
              </w:rPr>
            </w:pPr>
            <w:r>
              <w:rPr>
                <w:rFonts w:ascii="Browallia New" w:hAnsi="Browallia New" w:cs="Browallia New"/>
                <w:sz w:val="20"/>
                <w:szCs w:val="20"/>
              </w:rPr>
              <w:t>86,342</w:t>
            </w:r>
          </w:p>
        </w:tc>
        <w:tc>
          <w:tcPr>
            <w:tcW w:w="248" w:type="dxa"/>
            <w:vAlign w:val="bottom"/>
          </w:tcPr>
          <w:p w14:paraId="731B7F71" w14:textId="77777777" w:rsidR="004A0ADD" w:rsidRPr="00225396" w:rsidRDefault="004A0ADD" w:rsidP="004A0ADD">
            <w:pPr>
              <w:spacing w:line="240" w:lineRule="auto"/>
              <w:jc w:val="right"/>
              <w:rPr>
                <w:rFonts w:ascii="Browallia New" w:hAnsi="Browallia New" w:cs="Browallia New"/>
                <w:sz w:val="20"/>
                <w:szCs w:val="20"/>
              </w:rPr>
            </w:pPr>
          </w:p>
        </w:tc>
        <w:tc>
          <w:tcPr>
            <w:tcW w:w="759" w:type="dxa"/>
            <w:vAlign w:val="bottom"/>
          </w:tcPr>
          <w:p w14:paraId="00F519AD" w14:textId="2C515688" w:rsidR="004A0ADD" w:rsidRPr="00225396" w:rsidRDefault="004A0ADD" w:rsidP="004A0ADD">
            <w:pPr>
              <w:spacing w:line="240" w:lineRule="auto"/>
              <w:jc w:val="right"/>
              <w:rPr>
                <w:rFonts w:ascii="Browallia New" w:hAnsi="Browallia New" w:cs="Browallia New"/>
                <w:sz w:val="20"/>
                <w:szCs w:val="20"/>
              </w:rPr>
            </w:pPr>
            <w:r>
              <w:rPr>
                <w:rFonts w:ascii="Browallia New" w:hAnsi="Browallia New" w:cs="Browallia New"/>
                <w:sz w:val="20"/>
                <w:szCs w:val="20"/>
              </w:rPr>
              <w:t>45,527</w:t>
            </w:r>
          </w:p>
        </w:tc>
        <w:tc>
          <w:tcPr>
            <w:tcW w:w="236" w:type="dxa"/>
            <w:vAlign w:val="bottom"/>
          </w:tcPr>
          <w:p w14:paraId="55E6ACA1" w14:textId="77777777" w:rsidR="004A0ADD" w:rsidRPr="00225396" w:rsidRDefault="004A0ADD" w:rsidP="004A0ADD">
            <w:pPr>
              <w:spacing w:line="240" w:lineRule="auto"/>
              <w:jc w:val="right"/>
              <w:rPr>
                <w:rFonts w:ascii="Browallia New" w:hAnsi="Browallia New" w:cs="Browallia New"/>
                <w:sz w:val="20"/>
                <w:szCs w:val="20"/>
              </w:rPr>
            </w:pPr>
          </w:p>
        </w:tc>
        <w:tc>
          <w:tcPr>
            <w:tcW w:w="851" w:type="dxa"/>
            <w:vAlign w:val="bottom"/>
          </w:tcPr>
          <w:p w14:paraId="0D7991D5" w14:textId="47715A3A" w:rsidR="004A0ADD" w:rsidRPr="00225396" w:rsidRDefault="004A0ADD" w:rsidP="004A0ADD">
            <w:pPr>
              <w:spacing w:line="240" w:lineRule="auto"/>
              <w:jc w:val="right"/>
              <w:rPr>
                <w:rFonts w:ascii="Browallia New" w:hAnsi="Browallia New" w:cs="Browallia New"/>
                <w:sz w:val="20"/>
                <w:szCs w:val="20"/>
              </w:rPr>
            </w:pPr>
            <w:r>
              <w:rPr>
                <w:rFonts w:ascii="Browallia New" w:hAnsi="Browallia New" w:cs="Browallia New"/>
                <w:sz w:val="20"/>
                <w:szCs w:val="20"/>
              </w:rPr>
              <w:t>131,869</w:t>
            </w:r>
          </w:p>
        </w:tc>
      </w:tr>
      <w:tr w:rsidR="004A0ADD" w:rsidRPr="00BD278D" w14:paraId="5C61F4DB" w14:textId="77777777" w:rsidTr="00B608E9">
        <w:tc>
          <w:tcPr>
            <w:tcW w:w="3606" w:type="dxa"/>
          </w:tcPr>
          <w:p w14:paraId="1BE412EA" w14:textId="77777777" w:rsidR="004A0ADD" w:rsidRPr="00225396" w:rsidRDefault="004A0ADD" w:rsidP="004A0ADD">
            <w:pPr>
              <w:spacing w:line="240" w:lineRule="auto"/>
              <w:rPr>
                <w:rFonts w:ascii="Browallia New" w:hAnsi="Browallia New" w:cs="Browallia New"/>
                <w:b/>
                <w:snapToGrid w:val="0"/>
                <w:sz w:val="20"/>
                <w:szCs w:val="20"/>
                <w:lang w:val="en-GB"/>
              </w:rPr>
            </w:pPr>
            <w:r w:rsidRPr="00225396">
              <w:rPr>
                <w:rFonts w:ascii="Browallia New" w:hAnsi="Browallia New" w:cs="Browallia New"/>
                <w:b/>
                <w:snapToGrid w:val="0"/>
                <w:sz w:val="20"/>
                <w:szCs w:val="20"/>
                <w:cs/>
              </w:rPr>
              <w:t>ลูกหนี้ตามสัญญาเช่าซื้อ</w:t>
            </w:r>
          </w:p>
        </w:tc>
        <w:tc>
          <w:tcPr>
            <w:tcW w:w="854" w:type="dxa"/>
          </w:tcPr>
          <w:p w14:paraId="17B66EEE" w14:textId="0F92039B" w:rsidR="004A0ADD" w:rsidRPr="00225396" w:rsidRDefault="004A0ADD" w:rsidP="004A0ADD">
            <w:pPr>
              <w:spacing w:line="240" w:lineRule="auto"/>
              <w:jc w:val="right"/>
              <w:rPr>
                <w:rFonts w:ascii="Browallia New" w:hAnsi="Browallia New" w:cs="Browallia New"/>
                <w:sz w:val="20"/>
                <w:szCs w:val="20"/>
              </w:rPr>
            </w:pPr>
            <w:r>
              <w:rPr>
                <w:rFonts w:ascii="Browallia New" w:hAnsi="Browallia New" w:cs="Browallia New"/>
                <w:sz w:val="20"/>
                <w:szCs w:val="20"/>
              </w:rPr>
              <w:t>1,507,743</w:t>
            </w:r>
          </w:p>
        </w:tc>
        <w:tc>
          <w:tcPr>
            <w:tcW w:w="238" w:type="dxa"/>
            <w:vAlign w:val="bottom"/>
          </w:tcPr>
          <w:p w14:paraId="4CCA64B8" w14:textId="77777777" w:rsidR="004A0ADD" w:rsidRPr="0002562D" w:rsidRDefault="004A0ADD" w:rsidP="004A0ADD">
            <w:pPr>
              <w:spacing w:line="240" w:lineRule="auto"/>
              <w:jc w:val="right"/>
              <w:rPr>
                <w:rFonts w:ascii="Browallia New" w:hAnsi="Browallia New" w:cs="Browallia New"/>
                <w:sz w:val="20"/>
                <w:szCs w:val="20"/>
                <w:highlight w:val="yellow"/>
              </w:rPr>
            </w:pPr>
          </w:p>
        </w:tc>
        <w:tc>
          <w:tcPr>
            <w:tcW w:w="825" w:type="dxa"/>
            <w:vAlign w:val="bottom"/>
          </w:tcPr>
          <w:p w14:paraId="0B86D2E5" w14:textId="6FA11DE2" w:rsidR="004A0ADD" w:rsidRPr="00225396" w:rsidRDefault="004A0ADD" w:rsidP="004A0ADD">
            <w:pPr>
              <w:spacing w:line="240" w:lineRule="auto"/>
              <w:jc w:val="right"/>
              <w:rPr>
                <w:rFonts w:ascii="Browallia New" w:hAnsi="Browallia New" w:cs="Browallia New"/>
                <w:sz w:val="20"/>
                <w:szCs w:val="20"/>
              </w:rPr>
            </w:pPr>
            <w:r>
              <w:rPr>
                <w:rFonts w:ascii="Browallia New" w:hAnsi="Browallia New" w:cs="Browallia New"/>
                <w:sz w:val="20"/>
                <w:szCs w:val="20"/>
              </w:rPr>
              <w:t>2,030,449</w:t>
            </w:r>
          </w:p>
        </w:tc>
        <w:tc>
          <w:tcPr>
            <w:tcW w:w="238" w:type="dxa"/>
            <w:vAlign w:val="bottom"/>
          </w:tcPr>
          <w:p w14:paraId="4E554BD2" w14:textId="77777777" w:rsidR="004A0ADD" w:rsidRPr="00225396" w:rsidRDefault="004A0ADD" w:rsidP="004A0ADD">
            <w:pPr>
              <w:spacing w:line="240" w:lineRule="auto"/>
              <w:jc w:val="right"/>
              <w:rPr>
                <w:rFonts w:ascii="Browallia New" w:hAnsi="Browallia New" w:cs="Browallia New"/>
                <w:sz w:val="20"/>
                <w:szCs w:val="20"/>
              </w:rPr>
            </w:pPr>
          </w:p>
        </w:tc>
        <w:tc>
          <w:tcPr>
            <w:tcW w:w="1078" w:type="dxa"/>
          </w:tcPr>
          <w:p w14:paraId="394A8CB5" w14:textId="7E9A2F52" w:rsidR="004A0ADD" w:rsidRPr="00225396" w:rsidRDefault="004A0ADD" w:rsidP="004A0ADD">
            <w:pPr>
              <w:spacing w:line="240" w:lineRule="auto"/>
              <w:jc w:val="center"/>
              <w:rPr>
                <w:rFonts w:ascii="Browallia New" w:hAnsi="Browallia New" w:cs="Browallia New"/>
                <w:sz w:val="20"/>
                <w:szCs w:val="20"/>
              </w:rPr>
            </w:pPr>
            <w:r w:rsidDel="005F09AF">
              <w:rPr>
                <w:rFonts w:ascii="Browallia New" w:hAnsi="Browallia New" w:cs="Browallia New"/>
                <w:sz w:val="20"/>
                <w:szCs w:val="20"/>
              </w:rPr>
              <w:t xml:space="preserve">          -</w:t>
            </w:r>
          </w:p>
        </w:tc>
        <w:tc>
          <w:tcPr>
            <w:tcW w:w="248" w:type="dxa"/>
            <w:vAlign w:val="bottom"/>
          </w:tcPr>
          <w:p w14:paraId="7C04D849" w14:textId="77777777" w:rsidR="004A0ADD" w:rsidRPr="00225396" w:rsidRDefault="004A0ADD" w:rsidP="004A0ADD">
            <w:pPr>
              <w:spacing w:line="240" w:lineRule="auto"/>
              <w:jc w:val="right"/>
              <w:rPr>
                <w:rFonts w:ascii="Browallia New" w:hAnsi="Browallia New" w:cs="Browallia New"/>
                <w:sz w:val="20"/>
                <w:szCs w:val="20"/>
              </w:rPr>
            </w:pPr>
          </w:p>
        </w:tc>
        <w:tc>
          <w:tcPr>
            <w:tcW w:w="759" w:type="dxa"/>
          </w:tcPr>
          <w:p w14:paraId="60EA753C" w14:textId="7C16544C" w:rsidR="004A0ADD" w:rsidRPr="00225396" w:rsidRDefault="004A0ADD" w:rsidP="004A0ADD">
            <w:pPr>
              <w:spacing w:line="240" w:lineRule="auto"/>
              <w:jc w:val="center"/>
              <w:rPr>
                <w:rFonts w:ascii="Browallia New" w:hAnsi="Browallia New" w:cs="Browallia New"/>
                <w:sz w:val="20"/>
                <w:szCs w:val="20"/>
              </w:rPr>
            </w:pPr>
            <w:r w:rsidDel="005F09AF">
              <w:rPr>
                <w:rFonts w:ascii="Browallia New" w:hAnsi="Browallia New" w:cs="Browallia New"/>
                <w:sz w:val="20"/>
                <w:szCs w:val="20"/>
              </w:rPr>
              <w:t xml:space="preserve">   -</w:t>
            </w:r>
          </w:p>
        </w:tc>
        <w:tc>
          <w:tcPr>
            <w:tcW w:w="236" w:type="dxa"/>
            <w:vAlign w:val="bottom"/>
          </w:tcPr>
          <w:p w14:paraId="1DA05D6F" w14:textId="77777777" w:rsidR="004A0ADD" w:rsidRPr="00225396" w:rsidRDefault="004A0ADD" w:rsidP="004A0ADD">
            <w:pPr>
              <w:spacing w:line="240" w:lineRule="auto"/>
              <w:jc w:val="right"/>
              <w:rPr>
                <w:rFonts w:ascii="Browallia New" w:hAnsi="Browallia New" w:cs="Browallia New"/>
                <w:sz w:val="20"/>
                <w:szCs w:val="20"/>
              </w:rPr>
            </w:pPr>
          </w:p>
        </w:tc>
        <w:tc>
          <w:tcPr>
            <w:tcW w:w="851" w:type="dxa"/>
            <w:vAlign w:val="bottom"/>
          </w:tcPr>
          <w:p w14:paraId="2C2D2E9D" w14:textId="7FACDD05" w:rsidR="004A0ADD" w:rsidRPr="00225396" w:rsidRDefault="004A0ADD" w:rsidP="004A0ADD">
            <w:pPr>
              <w:spacing w:line="240" w:lineRule="auto"/>
              <w:jc w:val="right"/>
              <w:rPr>
                <w:rFonts w:ascii="Browallia New" w:hAnsi="Browallia New" w:cs="Browallia New"/>
                <w:sz w:val="20"/>
                <w:szCs w:val="20"/>
              </w:rPr>
            </w:pPr>
            <w:r>
              <w:rPr>
                <w:rFonts w:ascii="Browallia New" w:hAnsi="Browallia New" w:cs="Browallia New"/>
                <w:sz w:val="20"/>
                <w:szCs w:val="20"/>
              </w:rPr>
              <w:t>3,538,192</w:t>
            </w:r>
          </w:p>
        </w:tc>
      </w:tr>
      <w:tr w:rsidR="00D94520" w:rsidRPr="00BD278D" w14:paraId="3857E7DD" w14:textId="77777777" w:rsidTr="000734BC">
        <w:tc>
          <w:tcPr>
            <w:tcW w:w="3606" w:type="dxa"/>
          </w:tcPr>
          <w:p w14:paraId="03903CEA" w14:textId="06DBD479" w:rsidR="00D94520" w:rsidRPr="00225396" w:rsidRDefault="00D94520" w:rsidP="00D94520">
            <w:pPr>
              <w:spacing w:line="240" w:lineRule="auto"/>
              <w:rPr>
                <w:rFonts w:ascii="Browallia New" w:hAnsi="Browallia New" w:cs="Browallia New"/>
                <w:b/>
                <w:snapToGrid w:val="0"/>
                <w:sz w:val="20"/>
                <w:szCs w:val="20"/>
                <w:cs/>
              </w:rPr>
            </w:pPr>
            <w:r>
              <w:rPr>
                <w:rFonts w:ascii="Browallia New" w:hAnsi="Browallia New" w:cs="Browallia New" w:hint="cs"/>
                <w:b/>
                <w:snapToGrid w:val="0"/>
                <w:sz w:val="20"/>
                <w:szCs w:val="20"/>
                <w:cs/>
              </w:rPr>
              <w:t>ลูกหนี้การค้าและลูกหนี้อื่น</w:t>
            </w:r>
          </w:p>
        </w:tc>
        <w:tc>
          <w:tcPr>
            <w:tcW w:w="854" w:type="dxa"/>
            <w:vAlign w:val="bottom"/>
          </w:tcPr>
          <w:p w14:paraId="4F7D9C3F" w14:textId="0EB80850" w:rsidR="00D94520" w:rsidRDefault="00F37EBB" w:rsidP="00D94520">
            <w:pPr>
              <w:spacing w:line="240" w:lineRule="auto"/>
              <w:jc w:val="right"/>
              <w:rPr>
                <w:rFonts w:ascii="Browallia New" w:hAnsi="Browallia New" w:cs="Browallia New"/>
                <w:sz w:val="20"/>
                <w:szCs w:val="20"/>
              </w:rPr>
            </w:pPr>
            <w:r>
              <w:rPr>
                <w:rFonts w:ascii="Browallia New" w:hAnsi="Browallia New" w:cs="Browallia New"/>
                <w:sz w:val="20"/>
                <w:szCs w:val="20"/>
              </w:rPr>
              <w:t>139,564</w:t>
            </w:r>
          </w:p>
        </w:tc>
        <w:tc>
          <w:tcPr>
            <w:tcW w:w="238" w:type="dxa"/>
            <w:vAlign w:val="bottom"/>
          </w:tcPr>
          <w:p w14:paraId="20E0026B" w14:textId="77777777" w:rsidR="00D94520" w:rsidRPr="0002562D" w:rsidRDefault="00D94520" w:rsidP="00D94520">
            <w:pPr>
              <w:spacing w:line="240" w:lineRule="auto"/>
              <w:jc w:val="right"/>
              <w:rPr>
                <w:rFonts w:ascii="Browallia New" w:hAnsi="Browallia New" w:cs="Browallia New"/>
                <w:sz w:val="20"/>
                <w:szCs w:val="20"/>
                <w:highlight w:val="yellow"/>
              </w:rPr>
            </w:pPr>
          </w:p>
        </w:tc>
        <w:tc>
          <w:tcPr>
            <w:tcW w:w="825" w:type="dxa"/>
          </w:tcPr>
          <w:p w14:paraId="4CC97B11" w14:textId="175F18EF" w:rsidR="00D94520" w:rsidRDefault="00D94520" w:rsidP="000734BC">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38" w:type="dxa"/>
            <w:vAlign w:val="bottom"/>
          </w:tcPr>
          <w:p w14:paraId="68831DDB" w14:textId="77777777" w:rsidR="00D94520" w:rsidRPr="00225396" w:rsidRDefault="00D94520" w:rsidP="00D94520">
            <w:pPr>
              <w:spacing w:line="240" w:lineRule="auto"/>
              <w:jc w:val="right"/>
              <w:rPr>
                <w:rFonts w:ascii="Browallia New" w:hAnsi="Browallia New" w:cs="Browallia New"/>
                <w:sz w:val="20"/>
                <w:szCs w:val="20"/>
              </w:rPr>
            </w:pPr>
          </w:p>
        </w:tc>
        <w:tc>
          <w:tcPr>
            <w:tcW w:w="1078" w:type="dxa"/>
          </w:tcPr>
          <w:p w14:paraId="091D3CDE" w14:textId="364C4ECF" w:rsidR="00D94520" w:rsidRDefault="00D94520" w:rsidP="00D94520">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48" w:type="dxa"/>
            <w:vAlign w:val="bottom"/>
          </w:tcPr>
          <w:p w14:paraId="41B4D01D" w14:textId="77777777" w:rsidR="00D94520" w:rsidRPr="00225396" w:rsidRDefault="00D94520" w:rsidP="00D94520">
            <w:pPr>
              <w:spacing w:line="240" w:lineRule="auto"/>
              <w:jc w:val="right"/>
              <w:rPr>
                <w:rFonts w:ascii="Browallia New" w:hAnsi="Browallia New" w:cs="Browallia New"/>
                <w:sz w:val="20"/>
                <w:szCs w:val="20"/>
              </w:rPr>
            </w:pPr>
          </w:p>
        </w:tc>
        <w:tc>
          <w:tcPr>
            <w:tcW w:w="759" w:type="dxa"/>
          </w:tcPr>
          <w:p w14:paraId="50A0BC9B" w14:textId="588CD00E" w:rsidR="00D94520" w:rsidRDefault="00D94520" w:rsidP="00D94520">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36" w:type="dxa"/>
            <w:vAlign w:val="bottom"/>
          </w:tcPr>
          <w:p w14:paraId="41705881" w14:textId="77777777" w:rsidR="00D94520" w:rsidRPr="00225396" w:rsidRDefault="00D94520" w:rsidP="00D94520">
            <w:pPr>
              <w:spacing w:line="240" w:lineRule="auto"/>
              <w:jc w:val="right"/>
              <w:rPr>
                <w:rFonts w:ascii="Browallia New" w:hAnsi="Browallia New" w:cs="Browallia New"/>
                <w:sz w:val="20"/>
                <w:szCs w:val="20"/>
              </w:rPr>
            </w:pPr>
          </w:p>
        </w:tc>
        <w:tc>
          <w:tcPr>
            <w:tcW w:w="851" w:type="dxa"/>
            <w:vAlign w:val="bottom"/>
          </w:tcPr>
          <w:p w14:paraId="0E0030AC" w14:textId="6A87F292" w:rsidR="00D94520" w:rsidRDefault="00DA6A72" w:rsidP="00D94520">
            <w:pPr>
              <w:spacing w:line="240" w:lineRule="auto"/>
              <w:jc w:val="right"/>
              <w:rPr>
                <w:rFonts w:ascii="Browallia New" w:hAnsi="Browallia New" w:cs="Browallia New"/>
                <w:sz w:val="20"/>
                <w:szCs w:val="20"/>
              </w:rPr>
            </w:pPr>
            <w:r>
              <w:rPr>
                <w:rFonts w:ascii="Browallia New" w:hAnsi="Browallia New" w:cs="Browallia New"/>
                <w:sz w:val="20"/>
                <w:szCs w:val="20"/>
              </w:rPr>
              <w:t>139,564</w:t>
            </w:r>
          </w:p>
        </w:tc>
      </w:tr>
      <w:tr w:rsidR="004A0ADD" w:rsidRPr="00BD278D" w14:paraId="00AA3343" w14:textId="77777777" w:rsidTr="00B608E9">
        <w:tc>
          <w:tcPr>
            <w:tcW w:w="3606" w:type="dxa"/>
          </w:tcPr>
          <w:p w14:paraId="34FB5BC3" w14:textId="6157F739" w:rsidR="004A0ADD" w:rsidRPr="00225396" w:rsidRDefault="004A0ADD" w:rsidP="004A0ADD">
            <w:pPr>
              <w:tabs>
                <w:tab w:val="clear" w:pos="454"/>
              </w:tabs>
              <w:spacing w:line="240" w:lineRule="auto"/>
              <w:ind w:left="276" w:hanging="270"/>
              <w:rPr>
                <w:rFonts w:ascii="Browallia New" w:hAnsi="Browallia New" w:cs="Browallia New"/>
                <w:b/>
                <w:snapToGrid w:val="0"/>
                <w:sz w:val="20"/>
                <w:szCs w:val="20"/>
              </w:rPr>
            </w:pPr>
            <w:r w:rsidRPr="00225396">
              <w:rPr>
                <w:rFonts w:ascii="Browallia New" w:hAnsi="Browallia New" w:cs="Browallia New"/>
                <w:b/>
                <w:snapToGrid w:val="0"/>
                <w:sz w:val="20"/>
                <w:szCs w:val="20"/>
                <w:cs/>
              </w:rPr>
              <w:t>เงินให้กู้ยืมระยะสั้นและดอกเบี้ยค้างรับ</w:t>
            </w:r>
            <w:r w:rsidRPr="00F46B29">
              <w:rPr>
                <w:rFonts w:ascii="Browallia New" w:hAnsi="Browallia New" w:cs="Browallia New"/>
                <w:b/>
                <w:bCs/>
                <w:snapToGrid w:val="0"/>
                <w:sz w:val="20"/>
                <w:szCs w:val="20"/>
              </w:rPr>
              <w:t xml:space="preserve"> </w:t>
            </w:r>
            <w:r w:rsidRPr="00225396">
              <w:rPr>
                <w:rFonts w:ascii="Browallia New" w:hAnsi="Browallia New" w:cs="Browallia New"/>
                <w:b/>
                <w:snapToGrid w:val="0"/>
                <w:sz w:val="20"/>
                <w:szCs w:val="20"/>
                <w:cs/>
              </w:rPr>
              <w:t>-</w:t>
            </w:r>
            <w:r w:rsidRPr="00F46B29">
              <w:rPr>
                <w:rFonts w:ascii="Browallia New" w:hAnsi="Browallia New" w:cs="Browallia New"/>
                <w:bCs/>
                <w:snapToGrid w:val="0"/>
                <w:sz w:val="20"/>
                <w:szCs w:val="20"/>
              </w:rPr>
              <w:t xml:space="preserve"> </w:t>
            </w:r>
            <w:r w:rsidRPr="00225396">
              <w:rPr>
                <w:rFonts w:ascii="Browallia New" w:hAnsi="Browallia New" w:cs="Browallia New"/>
                <w:b/>
                <w:snapToGrid w:val="0"/>
                <w:sz w:val="20"/>
                <w:szCs w:val="20"/>
                <w:cs/>
              </w:rPr>
              <w:t>บุคคลและบริษัทอื่น</w:t>
            </w:r>
          </w:p>
        </w:tc>
        <w:tc>
          <w:tcPr>
            <w:tcW w:w="854" w:type="dxa"/>
          </w:tcPr>
          <w:p w14:paraId="29FC1864" w14:textId="5D72507B" w:rsidR="004A0ADD" w:rsidRPr="00225396" w:rsidRDefault="004A0ADD" w:rsidP="004A0ADD">
            <w:pPr>
              <w:spacing w:line="240" w:lineRule="auto"/>
              <w:jc w:val="right"/>
              <w:rPr>
                <w:rFonts w:ascii="Browallia New" w:hAnsi="Browallia New" w:cs="Browallia New"/>
                <w:sz w:val="20"/>
                <w:szCs w:val="20"/>
              </w:rPr>
            </w:pPr>
            <w:r>
              <w:rPr>
                <w:rFonts w:ascii="Browallia New" w:hAnsi="Browallia New" w:cs="Browallia New"/>
                <w:sz w:val="20"/>
                <w:szCs w:val="20"/>
              </w:rPr>
              <w:t>34,700</w:t>
            </w:r>
          </w:p>
        </w:tc>
        <w:tc>
          <w:tcPr>
            <w:tcW w:w="238" w:type="dxa"/>
            <w:vAlign w:val="bottom"/>
          </w:tcPr>
          <w:p w14:paraId="474071EB" w14:textId="77777777" w:rsidR="004A0ADD" w:rsidRPr="00225396" w:rsidRDefault="004A0ADD" w:rsidP="004A0ADD">
            <w:pPr>
              <w:spacing w:line="240" w:lineRule="auto"/>
              <w:jc w:val="right"/>
              <w:rPr>
                <w:rFonts w:ascii="Browallia New" w:hAnsi="Browallia New" w:cs="Browallia New"/>
                <w:sz w:val="20"/>
                <w:szCs w:val="20"/>
              </w:rPr>
            </w:pPr>
          </w:p>
        </w:tc>
        <w:tc>
          <w:tcPr>
            <w:tcW w:w="825" w:type="dxa"/>
          </w:tcPr>
          <w:p w14:paraId="0E5F2A0D" w14:textId="4FBD8B1D" w:rsidR="004A0ADD" w:rsidRPr="00225396" w:rsidRDefault="004A0ADD" w:rsidP="004A0ADD">
            <w:pPr>
              <w:spacing w:line="240" w:lineRule="auto"/>
              <w:jc w:val="center"/>
              <w:rPr>
                <w:rFonts w:ascii="Browallia New" w:hAnsi="Browallia New" w:cs="Browallia New"/>
                <w:sz w:val="20"/>
                <w:szCs w:val="20"/>
              </w:rPr>
            </w:pPr>
            <w:r w:rsidDel="005F09AF">
              <w:rPr>
                <w:rFonts w:ascii="Browallia New" w:hAnsi="Browallia New" w:cs="Browallia New"/>
                <w:sz w:val="20"/>
                <w:szCs w:val="20"/>
              </w:rPr>
              <w:t xml:space="preserve">     -</w:t>
            </w:r>
          </w:p>
        </w:tc>
        <w:tc>
          <w:tcPr>
            <w:tcW w:w="238" w:type="dxa"/>
            <w:vAlign w:val="bottom"/>
          </w:tcPr>
          <w:p w14:paraId="73DCFADA" w14:textId="77777777" w:rsidR="004A0ADD" w:rsidRPr="00225396" w:rsidRDefault="004A0ADD" w:rsidP="004A0ADD">
            <w:pPr>
              <w:spacing w:line="240" w:lineRule="auto"/>
              <w:jc w:val="right"/>
              <w:rPr>
                <w:rFonts w:ascii="Browallia New" w:hAnsi="Browallia New" w:cs="Browallia New"/>
                <w:sz w:val="20"/>
                <w:szCs w:val="20"/>
              </w:rPr>
            </w:pPr>
          </w:p>
        </w:tc>
        <w:tc>
          <w:tcPr>
            <w:tcW w:w="1078" w:type="dxa"/>
          </w:tcPr>
          <w:p w14:paraId="7F907DFE" w14:textId="414B1E1D" w:rsidR="004A0ADD" w:rsidRPr="00225396" w:rsidRDefault="004A0ADD">
            <w:pPr>
              <w:spacing w:line="240" w:lineRule="auto"/>
              <w:jc w:val="center"/>
              <w:rPr>
                <w:rFonts w:ascii="Browallia New" w:hAnsi="Browallia New" w:cs="Browallia New"/>
                <w:sz w:val="20"/>
                <w:szCs w:val="20"/>
              </w:rPr>
            </w:pPr>
            <w:r w:rsidDel="005F09AF">
              <w:rPr>
                <w:rFonts w:ascii="Browallia New" w:hAnsi="Browallia New" w:cs="Browallia New"/>
                <w:sz w:val="20"/>
                <w:szCs w:val="20"/>
              </w:rPr>
              <w:t xml:space="preserve">          -</w:t>
            </w:r>
          </w:p>
        </w:tc>
        <w:tc>
          <w:tcPr>
            <w:tcW w:w="248" w:type="dxa"/>
            <w:vAlign w:val="bottom"/>
          </w:tcPr>
          <w:p w14:paraId="653E82C4" w14:textId="77777777" w:rsidR="004A0ADD" w:rsidRPr="00225396" w:rsidRDefault="004A0ADD" w:rsidP="004A0ADD">
            <w:pPr>
              <w:spacing w:line="240" w:lineRule="auto"/>
              <w:jc w:val="right"/>
              <w:rPr>
                <w:rFonts w:ascii="Browallia New" w:hAnsi="Browallia New" w:cs="Browallia New"/>
                <w:sz w:val="20"/>
                <w:szCs w:val="20"/>
              </w:rPr>
            </w:pPr>
          </w:p>
        </w:tc>
        <w:tc>
          <w:tcPr>
            <w:tcW w:w="759" w:type="dxa"/>
          </w:tcPr>
          <w:p w14:paraId="2A2B7F08" w14:textId="79CF074A" w:rsidR="004A0ADD" w:rsidRPr="00225396" w:rsidRDefault="004A0ADD" w:rsidP="004A0ADD">
            <w:pPr>
              <w:spacing w:line="240" w:lineRule="auto"/>
              <w:jc w:val="center"/>
              <w:rPr>
                <w:rFonts w:ascii="Browallia New" w:hAnsi="Browallia New" w:cs="Browallia New"/>
                <w:sz w:val="20"/>
                <w:szCs w:val="20"/>
              </w:rPr>
            </w:pPr>
            <w:r w:rsidDel="005F09AF">
              <w:rPr>
                <w:rFonts w:ascii="Browallia New" w:hAnsi="Browallia New" w:cs="Browallia New"/>
                <w:sz w:val="20"/>
                <w:szCs w:val="20"/>
              </w:rPr>
              <w:t xml:space="preserve">   -</w:t>
            </w:r>
          </w:p>
        </w:tc>
        <w:tc>
          <w:tcPr>
            <w:tcW w:w="236" w:type="dxa"/>
            <w:vAlign w:val="bottom"/>
          </w:tcPr>
          <w:p w14:paraId="61B529F9" w14:textId="77777777" w:rsidR="004A0ADD" w:rsidRPr="00225396" w:rsidRDefault="004A0ADD" w:rsidP="004A0ADD">
            <w:pPr>
              <w:spacing w:line="240" w:lineRule="auto"/>
              <w:jc w:val="right"/>
              <w:rPr>
                <w:rFonts w:ascii="Browallia New" w:hAnsi="Browallia New" w:cs="Browallia New"/>
                <w:sz w:val="20"/>
                <w:szCs w:val="20"/>
              </w:rPr>
            </w:pPr>
          </w:p>
        </w:tc>
        <w:tc>
          <w:tcPr>
            <w:tcW w:w="851" w:type="dxa"/>
          </w:tcPr>
          <w:p w14:paraId="7E182E03" w14:textId="16578A09" w:rsidR="004A0ADD" w:rsidRPr="00225396" w:rsidRDefault="004A0ADD" w:rsidP="004A0ADD">
            <w:pPr>
              <w:spacing w:line="240" w:lineRule="auto"/>
              <w:jc w:val="right"/>
              <w:rPr>
                <w:rFonts w:ascii="Browallia New" w:hAnsi="Browallia New" w:cs="Browallia New"/>
                <w:sz w:val="20"/>
                <w:szCs w:val="20"/>
              </w:rPr>
            </w:pPr>
            <w:r>
              <w:rPr>
                <w:rFonts w:ascii="Browallia New" w:hAnsi="Browallia New" w:cs="Browallia New"/>
                <w:sz w:val="20"/>
                <w:szCs w:val="20"/>
              </w:rPr>
              <w:t>34,700</w:t>
            </w:r>
          </w:p>
        </w:tc>
      </w:tr>
      <w:tr w:rsidR="004A0ADD" w:rsidRPr="00BD278D" w14:paraId="5228E702" w14:textId="77777777" w:rsidTr="00B608E9">
        <w:tc>
          <w:tcPr>
            <w:tcW w:w="3606" w:type="dxa"/>
          </w:tcPr>
          <w:p w14:paraId="10A68A69" w14:textId="3B8D5EDD" w:rsidR="004A0ADD" w:rsidRPr="00225396" w:rsidRDefault="004A0ADD" w:rsidP="004A0ADD">
            <w:pPr>
              <w:tabs>
                <w:tab w:val="clear" w:pos="454"/>
              </w:tabs>
              <w:spacing w:line="240" w:lineRule="auto"/>
              <w:ind w:left="276" w:hanging="270"/>
              <w:rPr>
                <w:rFonts w:ascii="Browallia New" w:hAnsi="Browallia New" w:cs="Browallia New"/>
                <w:b/>
                <w:snapToGrid w:val="0"/>
                <w:sz w:val="20"/>
                <w:szCs w:val="20"/>
                <w:cs/>
              </w:rPr>
            </w:pPr>
            <w:r w:rsidRPr="00225396">
              <w:rPr>
                <w:rFonts w:ascii="Browallia New" w:hAnsi="Browallia New" w:cs="Browallia New"/>
                <w:b/>
                <w:sz w:val="20"/>
                <w:szCs w:val="20"/>
                <w:cs/>
              </w:rPr>
              <w:t>เงินฝากธนาคารที่มีข้อจำกัดในการใช้</w:t>
            </w:r>
          </w:p>
        </w:tc>
        <w:tc>
          <w:tcPr>
            <w:tcW w:w="854" w:type="dxa"/>
          </w:tcPr>
          <w:p w14:paraId="601894B1" w14:textId="297206FD" w:rsidR="004A0ADD" w:rsidRPr="00AD0671" w:rsidRDefault="004A0ADD" w:rsidP="004A0ADD">
            <w:pPr>
              <w:spacing w:line="240" w:lineRule="auto"/>
              <w:jc w:val="right"/>
              <w:rPr>
                <w:rFonts w:ascii="Browallia New" w:hAnsi="Browallia New" w:cs="Browallia New"/>
                <w:sz w:val="20"/>
                <w:szCs w:val="20"/>
              </w:rPr>
            </w:pPr>
            <w:r>
              <w:rPr>
                <w:rFonts w:ascii="Browallia New" w:hAnsi="Browallia New" w:cs="Browallia New"/>
                <w:sz w:val="20"/>
                <w:szCs w:val="20"/>
              </w:rPr>
              <w:t>52,136</w:t>
            </w:r>
          </w:p>
        </w:tc>
        <w:tc>
          <w:tcPr>
            <w:tcW w:w="238" w:type="dxa"/>
            <w:vAlign w:val="bottom"/>
          </w:tcPr>
          <w:p w14:paraId="2A0D2D22" w14:textId="77777777" w:rsidR="004A0ADD" w:rsidRPr="00AD0671" w:rsidRDefault="004A0ADD" w:rsidP="004A0ADD">
            <w:pPr>
              <w:spacing w:line="240" w:lineRule="auto"/>
              <w:jc w:val="right"/>
              <w:rPr>
                <w:rFonts w:ascii="Browallia New" w:hAnsi="Browallia New" w:cs="Browallia New"/>
                <w:sz w:val="20"/>
                <w:szCs w:val="20"/>
              </w:rPr>
            </w:pPr>
          </w:p>
        </w:tc>
        <w:tc>
          <w:tcPr>
            <w:tcW w:w="825" w:type="dxa"/>
            <w:vAlign w:val="bottom"/>
          </w:tcPr>
          <w:p w14:paraId="56893B3B" w14:textId="1682D8BA" w:rsidR="004A0ADD" w:rsidRPr="00AD0671" w:rsidRDefault="004A0ADD" w:rsidP="004A0ADD">
            <w:pPr>
              <w:spacing w:line="240" w:lineRule="auto"/>
              <w:jc w:val="right"/>
              <w:rPr>
                <w:rFonts w:ascii="Browallia New" w:hAnsi="Browallia New" w:cs="Browallia New"/>
                <w:sz w:val="20"/>
                <w:szCs w:val="20"/>
              </w:rPr>
            </w:pPr>
            <w:r>
              <w:rPr>
                <w:rFonts w:ascii="Browallia New" w:hAnsi="Browallia New" w:cs="Browallia New"/>
                <w:sz w:val="20"/>
                <w:szCs w:val="20"/>
              </w:rPr>
              <w:t>28,410</w:t>
            </w:r>
          </w:p>
        </w:tc>
        <w:tc>
          <w:tcPr>
            <w:tcW w:w="238" w:type="dxa"/>
            <w:vAlign w:val="bottom"/>
          </w:tcPr>
          <w:p w14:paraId="69B22404" w14:textId="77777777" w:rsidR="004A0ADD" w:rsidRPr="00AD0671" w:rsidRDefault="004A0ADD" w:rsidP="004A0ADD">
            <w:pPr>
              <w:spacing w:line="240" w:lineRule="auto"/>
              <w:jc w:val="right"/>
              <w:rPr>
                <w:rFonts w:ascii="Browallia New" w:hAnsi="Browallia New" w:cs="Browallia New"/>
                <w:sz w:val="20"/>
                <w:szCs w:val="20"/>
              </w:rPr>
            </w:pPr>
          </w:p>
        </w:tc>
        <w:tc>
          <w:tcPr>
            <w:tcW w:w="1078" w:type="dxa"/>
          </w:tcPr>
          <w:p w14:paraId="721CA8A2" w14:textId="34C10F9E" w:rsidR="004A0ADD" w:rsidRPr="00AD0671" w:rsidRDefault="004A0ADD" w:rsidP="004A0ADD">
            <w:pPr>
              <w:spacing w:line="240" w:lineRule="auto"/>
              <w:jc w:val="center"/>
              <w:rPr>
                <w:rFonts w:ascii="Browallia New" w:hAnsi="Browallia New" w:cs="Browallia New"/>
                <w:sz w:val="20"/>
                <w:szCs w:val="20"/>
              </w:rPr>
            </w:pPr>
            <w:r w:rsidDel="005F09AF">
              <w:rPr>
                <w:rFonts w:ascii="Browallia New" w:hAnsi="Browallia New" w:cs="Browallia New"/>
                <w:sz w:val="20"/>
                <w:szCs w:val="20"/>
              </w:rPr>
              <w:t xml:space="preserve">          -</w:t>
            </w:r>
          </w:p>
        </w:tc>
        <w:tc>
          <w:tcPr>
            <w:tcW w:w="248" w:type="dxa"/>
            <w:vAlign w:val="bottom"/>
          </w:tcPr>
          <w:p w14:paraId="507E405E" w14:textId="77777777" w:rsidR="004A0ADD" w:rsidRPr="00AD0671" w:rsidRDefault="004A0ADD" w:rsidP="004A0ADD">
            <w:pPr>
              <w:spacing w:line="240" w:lineRule="auto"/>
              <w:jc w:val="right"/>
              <w:rPr>
                <w:rFonts w:ascii="Browallia New" w:hAnsi="Browallia New" w:cs="Browallia New"/>
                <w:sz w:val="20"/>
                <w:szCs w:val="20"/>
              </w:rPr>
            </w:pPr>
          </w:p>
        </w:tc>
        <w:tc>
          <w:tcPr>
            <w:tcW w:w="759" w:type="dxa"/>
          </w:tcPr>
          <w:p w14:paraId="1678372F" w14:textId="6D80F524" w:rsidR="004A0ADD" w:rsidRPr="00AD0671" w:rsidRDefault="004A0ADD" w:rsidP="004A0ADD">
            <w:pPr>
              <w:spacing w:line="240" w:lineRule="auto"/>
              <w:jc w:val="center"/>
              <w:rPr>
                <w:rFonts w:ascii="Browallia New" w:hAnsi="Browallia New" w:cs="Browallia New"/>
                <w:sz w:val="20"/>
                <w:szCs w:val="20"/>
              </w:rPr>
            </w:pPr>
            <w:r w:rsidDel="005F09AF">
              <w:rPr>
                <w:rFonts w:ascii="Browallia New" w:hAnsi="Browallia New" w:cs="Browallia New"/>
                <w:sz w:val="20"/>
                <w:szCs w:val="20"/>
              </w:rPr>
              <w:t xml:space="preserve">   -</w:t>
            </w:r>
          </w:p>
        </w:tc>
        <w:tc>
          <w:tcPr>
            <w:tcW w:w="236" w:type="dxa"/>
            <w:vAlign w:val="bottom"/>
          </w:tcPr>
          <w:p w14:paraId="1CE9C22B" w14:textId="77777777" w:rsidR="004A0ADD" w:rsidRPr="0002562D" w:rsidRDefault="004A0ADD" w:rsidP="004A0ADD">
            <w:pPr>
              <w:spacing w:line="240" w:lineRule="auto"/>
              <w:jc w:val="right"/>
              <w:rPr>
                <w:rFonts w:ascii="Browallia New" w:hAnsi="Browallia New" w:cs="Browallia New"/>
                <w:sz w:val="20"/>
                <w:szCs w:val="20"/>
                <w:highlight w:val="yellow"/>
              </w:rPr>
            </w:pPr>
          </w:p>
        </w:tc>
        <w:tc>
          <w:tcPr>
            <w:tcW w:w="851" w:type="dxa"/>
            <w:vAlign w:val="bottom"/>
          </w:tcPr>
          <w:p w14:paraId="4ECAB905" w14:textId="074950A1" w:rsidR="004A0ADD" w:rsidRPr="000734BC" w:rsidRDefault="004A0ADD" w:rsidP="004A0ADD">
            <w:pPr>
              <w:spacing w:line="240" w:lineRule="auto"/>
              <w:jc w:val="right"/>
              <w:rPr>
                <w:rFonts w:ascii="Browallia New" w:hAnsi="Browallia New" w:cs="Browallia New"/>
                <w:sz w:val="20"/>
                <w:szCs w:val="20"/>
              </w:rPr>
            </w:pPr>
            <w:r>
              <w:rPr>
                <w:rFonts w:ascii="Browallia New" w:hAnsi="Browallia New" w:cs="Browallia New"/>
                <w:sz w:val="20"/>
                <w:szCs w:val="20"/>
              </w:rPr>
              <w:t>80,546</w:t>
            </w:r>
          </w:p>
        </w:tc>
      </w:tr>
      <w:tr w:rsidR="004A0ADD" w:rsidRPr="00BD278D" w14:paraId="761E59B6" w14:textId="77777777" w:rsidTr="00B608E9">
        <w:trPr>
          <w:trHeight w:val="68"/>
        </w:trPr>
        <w:tc>
          <w:tcPr>
            <w:tcW w:w="3606" w:type="dxa"/>
          </w:tcPr>
          <w:p w14:paraId="1C7D42B8" w14:textId="4303218C" w:rsidR="004A0ADD" w:rsidRPr="00225396" w:rsidRDefault="004A0ADD" w:rsidP="004A0ADD">
            <w:pPr>
              <w:tabs>
                <w:tab w:val="clear" w:pos="454"/>
              </w:tabs>
              <w:spacing w:line="240" w:lineRule="auto"/>
              <w:ind w:left="276" w:hanging="270"/>
              <w:rPr>
                <w:rFonts w:ascii="Browallia New" w:hAnsi="Browallia New" w:cs="Browallia New"/>
                <w:b/>
                <w:snapToGrid w:val="0"/>
                <w:sz w:val="20"/>
                <w:szCs w:val="20"/>
                <w:cs/>
              </w:rPr>
            </w:pPr>
            <w:r w:rsidRPr="00225396">
              <w:rPr>
                <w:rFonts w:ascii="Browallia New" w:hAnsi="Browallia New" w:cs="Browallia New"/>
                <w:b/>
                <w:snapToGrid w:val="0"/>
                <w:sz w:val="20"/>
                <w:szCs w:val="20"/>
                <w:cs/>
              </w:rPr>
              <w:t>เงินให้กู้ยืมระยะยาวและดอกเบี้ยค้างรับ</w:t>
            </w:r>
            <w:r w:rsidRPr="00F46B29">
              <w:rPr>
                <w:rFonts w:ascii="Browallia New" w:hAnsi="Browallia New" w:cs="Browallia New"/>
                <w:b/>
                <w:snapToGrid w:val="0"/>
                <w:sz w:val="20"/>
                <w:szCs w:val="20"/>
              </w:rPr>
              <w:t xml:space="preserve"> </w:t>
            </w:r>
            <w:r w:rsidRPr="00225396">
              <w:rPr>
                <w:rFonts w:ascii="Browallia New" w:hAnsi="Browallia New" w:cs="Browallia New"/>
                <w:bCs/>
                <w:snapToGrid w:val="0"/>
                <w:sz w:val="20"/>
                <w:szCs w:val="20"/>
              </w:rPr>
              <w:t>-</w:t>
            </w:r>
            <w:r w:rsidRPr="00F46B29">
              <w:rPr>
                <w:rFonts w:ascii="Browallia New" w:hAnsi="Browallia New" w:cs="Browallia New"/>
                <w:bCs/>
                <w:snapToGrid w:val="0"/>
                <w:sz w:val="20"/>
                <w:szCs w:val="20"/>
              </w:rPr>
              <w:t xml:space="preserve"> </w:t>
            </w:r>
            <w:r w:rsidRPr="00225396">
              <w:rPr>
                <w:rFonts w:ascii="Browallia New" w:hAnsi="Browallia New" w:cs="Browallia New"/>
                <w:b/>
                <w:snapToGrid w:val="0"/>
                <w:sz w:val="20"/>
                <w:szCs w:val="20"/>
                <w:cs/>
              </w:rPr>
              <w:t>บุคคลและบริษัทอื่น</w:t>
            </w:r>
          </w:p>
        </w:tc>
        <w:tc>
          <w:tcPr>
            <w:tcW w:w="854" w:type="dxa"/>
            <w:vAlign w:val="bottom"/>
          </w:tcPr>
          <w:p w14:paraId="0C755B39" w14:textId="22A6EF5B" w:rsidR="004A0ADD" w:rsidRPr="00DB7C21" w:rsidRDefault="004A0ADD" w:rsidP="004A0ADD">
            <w:pPr>
              <w:spacing w:line="240" w:lineRule="auto"/>
              <w:jc w:val="right"/>
              <w:rPr>
                <w:rFonts w:ascii="Browallia New" w:hAnsi="Browallia New" w:cs="Browallia New"/>
                <w:sz w:val="20"/>
                <w:szCs w:val="20"/>
              </w:rPr>
            </w:pPr>
            <w:r>
              <w:rPr>
                <w:rFonts w:ascii="Browallia New" w:hAnsi="Browallia New" w:cs="Browallia New"/>
                <w:sz w:val="20"/>
                <w:szCs w:val="20"/>
              </w:rPr>
              <w:t>207,361</w:t>
            </w:r>
          </w:p>
        </w:tc>
        <w:tc>
          <w:tcPr>
            <w:tcW w:w="238" w:type="dxa"/>
            <w:vAlign w:val="bottom"/>
          </w:tcPr>
          <w:p w14:paraId="0D39588A" w14:textId="77777777" w:rsidR="004A0ADD" w:rsidRPr="00DB7C21" w:rsidRDefault="004A0ADD" w:rsidP="004A0ADD">
            <w:pPr>
              <w:spacing w:line="240" w:lineRule="auto"/>
              <w:jc w:val="right"/>
              <w:rPr>
                <w:rFonts w:ascii="Browallia New" w:hAnsi="Browallia New" w:cs="Browallia New"/>
                <w:sz w:val="20"/>
                <w:szCs w:val="20"/>
              </w:rPr>
            </w:pPr>
          </w:p>
        </w:tc>
        <w:tc>
          <w:tcPr>
            <w:tcW w:w="825" w:type="dxa"/>
            <w:vAlign w:val="bottom"/>
          </w:tcPr>
          <w:p w14:paraId="6C065227" w14:textId="2342C431" w:rsidR="004A0ADD" w:rsidRPr="00DB7C21" w:rsidRDefault="004A0ADD" w:rsidP="004A0ADD">
            <w:pPr>
              <w:spacing w:line="240" w:lineRule="auto"/>
              <w:jc w:val="right"/>
              <w:rPr>
                <w:rFonts w:ascii="Browallia New" w:hAnsi="Browallia New" w:cs="Browallia New"/>
                <w:sz w:val="20"/>
                <w:szCs w:val="20"/>
              </w:rPr>
            </w:pPr>
            <w:r>
              <w:rPr>
                <w:rFonts w:ascii="Browallia New" w:hAnsi="Browallia New" w:cs="Browallia New"/>
                <w:sz w:val="20"/>
                <w:szCs w:val="20"/>
              </w:rPr>
              <w:t>58,816</w:t>
            </w:r>
          </w:p>
        </w:tc>
        <w:tc>
          <w:tcPr>
            <w:tcW w:w="238" w:type="dxa"/>
            <w:vAlign w:val="bottom"/>
          </w:tcPr>
          <w:p w14:paraId="498A8436" w14:textId="77777777" w:rsidR="004A0ADD" w:rsidRPr="00DB7C21" w:rsidRDefault="004A0ADD" w:rsidP="004A0ADD">
            <w:pPr>
              <w:spacing w:line="240" w:lineRule="auto"/>
              <w:jc w:val="right"/>
              <w:rPr>
                <w:rFonts w:ascii="Browallia New" w:hAnsi="Browallia New" w:cs="Browallia New"/>
                <w:sz w:val="20"/>
                <w:szCs w:val="20"/>
              </w:rPr>
            </w:pPr>
          </w:p>
        </w:tc>
        <w:tc>
          <w:tcPr>
            <w:tcW w:w="1078" w:type="dxa"/>
          </w:tcPr>
          <w:p w14:paraId="61FEEC59" w14:textId="15268858" w:rsidR="004A0ADD" w:rsidRPr="00DB7C21" w:rsidRDefault="004A0ADD" w:rsidP="004A0ADD">
            <w:pPr>
              <w:spacing w:line="240" w:lineRule="auto"/>
              <w:jc w:val="center"/>
              <w:rPr>
                <w:rFonts w:ascii="Browallia New" w:hAnsi="Browallia New" w:cs="Browallia New"/>
                <w:sz w:val="20"/>
                <w:szCs w:val="20"/>
              </w:rPr>
            </w:pPr>
            <w:r w:rsidDel="005F09AF">
              <w:rPr>
                <w:rFonts w:ascii="Browallia New" w:hAnsi="Browallia New" w:cs="Browallia New"/>
                <w:sz w:val="20"/>
                <w:szCs w:val="20"/>
              </w:rPr>
              <w:t xml:space="preserve">          -</w:t>
            </w:r>
          </w:p>
        </w:tc>
        <w:tc>
          <w:tcPr>
            <w:tcW w:w="248" w:type="dxa"/>
            <w:vAlign w:val="bottom"/>
          </w:tcPr>
          <w:p w14:paraId="0BBDFF48" w14:textId="77777777" w:rsidR="004A0ADD" w:rsidRPr="00DB7C21" w:rsidRDefault="004A0ADD" w:rsidP="004A0ADD">
            <w:pPr>
              <w:spacing w:line="240" w:lineRule="auto"/>
              <w:jc w:val="right"/>
              <w:rPr>
                <w:rFonts w:ascii="Browallia New" w:hAnsi="Browallia New" w:cs="Browallia New"/>
                <w:sz w:val="20"/>
                <w:szCs w:val="20"/>
              </w:rPr>
            </w:pPr>
          </w:p>
        </w:tc>
        <w:tc>
          <w:tcPr>
            <w:tcW w:w="759" w:type="dxa"/>
          </w:tcPr>
          <w:p w14:paraId="12F724AE" w14:textId="54699D59" w:rsidR="004A0ADD" w:rsidRPr="00DB7C21" w:rsidRDefault="004A0ADD" w:rsidP="000734BC">
            <w:pPr>
              <w:spacing w:line="240" w:lineRule="auto"/>
              <w:jc w:val="center"/>
              <w:rPr>
                <w:rFonts w:ascii="Browallia New" w:hAnsi="Browallia New" w:cs="Browallia New"/>
                <w:sz w:val="20"/>
                <w:szCs w:val="20"/>
              </w:rPr>
            </w:pPr>
            <w:r w:rsidDel="005F09AF">
              <w:rPr>
                <w:rFonts w:ascii="Browallia New" w:hAnsi="Browallia New" w:cs="Browallia New"/>
                <w:sz w:val="20"/>
                <w:szCs w:val="20"/>
              </w:rPr>
              <w:t xml:space="preserve">   -</w:t>
            </w:r>
          </w:p>
        </w:tc>
        <w:tc>
          <w:tcPr>
            <w:tcW w:w="236" w:type="dxa"/>
            <w:vAlign w:val="bottom"/>
          </w:tcPr>
          <w:p w14:paraId="2E46F18B" w14:textId="77777777" w:rsidR="004A0ADD" w:rsidRPr="00DB7C21" w:rsidRDefault="004A0ADD" w:rsidP="004A0ADD">
            <w:pPr>
              <w:spacing w:line="240" w:lineRule="auto"/>
              <w:jc w:val="right"/>
              <w:rPr>
                <w:rFonts w:ascii="Browallia New" w:hAnsi="Browallia New" w:cs="Browallia New"/>
                <w:sz w:val="20"/>
                <w:szCs w:val="20"/>
              </w:rPr>
            </w:pPr>
          </w:p>
        </w:tc>
        <w:tc>
          <w:tcPr>
            <w:tcW w:w="851" w:type="dxa"/>
            <w:vAlign w:val="bottom"/>
          </w:tcPr>
          <w:p w14:paraId="72AD1C2A" w14:textId="72C63EF1" w:rsidR="004A0ADD" w:rsidRPr="00DB7C21" w:rsidRDefault="004A0ADD" w:rsidP="004A0ADD">
            <w:pPr>
              <w:spacing w:line="240" w:lineRule="auto"/>
              <w:jc w:val="right"/>
              <w:rPr>
                <w:rFonts w:ascii="Browallia New" w:hAnsi="Browallia New" w:cs="Browallia New"/>
                <w:sz w:val="20"/>
                <w:szCs w:val="20"/>
              </w:rPr>
            </w:pPr>
            <w:r>
              <w:rPr>
                <w:rFonts w:ascii="Browallia New" w:hAnsi="Browallia New" w:cs="Browallia New"/>
                <w:sz w:val="20"/>
                <w:szCs w:val="20"/>
              </w:rPr>
              <w:t>266,177</w:t>
            </w:r>
          </w:p>
        </w:tc>
      </w:tr>
      <w:tr w:rsidR="004A0ADD" w:rsidRPr="00BD278D" w14:paraId="57282CF2" w14:textId="77777777" w:rsidTr="00B608E9">
        <w:tc>
          <w:tcPr>
            <w:tcW w:w="3606" w:type="dxa"/>
          </w:tcPr>
          <w:p w14:paraId="7D2398F9" w14:textId="77777777" w:rsidR="004A0ADD" w:rsidRPr="00225396" w:rsidRDefault="004A0ADD" w:rsidP="004A0ADD">
            <w:pPr>
              <w:spacing w:line="240" w:lineRule="auto"/>
              <w:rPr>
                <w:rFonts w:ascii="Browallia New" w:hAnsi="Browallia New" w:cs="Browallia New"/>
                <w:b/>
                <w:sz w:val="20"/>
                <w:szCs w:val="20"/>
              </w:rPr>
            </w:pPr>
          </w:p>
        </w:tc>
        <w:tc>
          <w:tcPr>
            <w:tcW w:w="854" w:type="dxa"/>
          </w:tcPr>
          <w:p w14:paraId="59B07746" w14:textId="77777777" w:rsidR="004A0ADD" w:rsidRPr="000734BC" w:rsidRDefault="004A0ADD" w:rsidP="004A0ADD">
            <w:pPr>
              <w:spacing w:line="240" w:lineRule="auto"/>
              <w:jc w:val="right"/>
              <w:rPr>
                <w:rFonts w:ascii="Browallia New" w:hAnsi="Browallia New" w:cs="Browallia New"/>
                <w:sz w:val="20"/>
                <w:szCs w:val="20"/>
              </w:rPr>
            </w:pPr>
          </w:p>
        </w:tc>
        <w:tc>
          <w:tcPr>
            <w:tcW w:w="238" w:type="dxa"/>
          </w:tcPr>
          <w:p w14:paraId="61DCAB25" w14:textId="77777777" w:rsidR="004A0ADD" w:rsidRPr="0002562D" w:rsidRDefault="004A0ADD" w:rsidP="004A0ADD">
            <w:pPr>
              <w:spacing w:line="240" w:lineRule="auto"/>
              <w:jc w:val="right"/>
              <w:rPr>
                <w:rFonts w:ascii="Browallia New" w:hAnsi="Browallia New" w:cs="Browallia New"/>
                <w:snapToGrid w:val="0"/>
                <w:sz w:val="20"/>
                <w:szCs w:val="20"/>
                <w:highlight w:val="yellow"/>
              </w:rPr>
            </w:pPr>
          </w:p>
        </w:tc>
        <w:tc>
          <w:tcPr>
            <w:tcW w:w="825" w:type="dxa"/>
          </w:tcPr>
          <w:p w14:paraId="699E87CD" w14:textId="77777777" w:rsidR="004A0ADD" w:rsidRPr="0002562D" w:rsidRDefault="004A0ADD" w:rsidP="004A0ADD">
            <w:pPr>
              <w:spacing w:line="240" w:lineRule="auto"/>
              <w:jc w:val="right"/>
              <w:rPr>
                <w:rFonts w:ascii="Browallia New" w:hAnsi="Browallia New" w:cs="Browallia New"/>
                <w:snapToGrid w:val="0"/>
                <w:sz w:val="20"/>
                <w:szCs w:val="20"/>
                <w:highlight w:val="yellow"/>
              </w:rPr>
            </w:pPr>
          </w:p>
        </w:tc>
        <w:tc>
          <w:tcPr>
            <w:tcW w:w="238" w:type="dxa"/>
          </w:tcPr>
          <w:p w14:paraId="01CCA9C1" w14:textId="77777777" w:rsidR="004A0ADD" w:rsidRPr="0002562D" w:rsidRDefault="004A0ADD" w:rsidP="004A0ADD">
            <w:pPr>
              <w:spacing w:line="240" w:lineRule="auto"/>
              <w:jc w:val="right"/>
              <w:rPr>
                <w:rFonts w:ascii="Browallia New" w:hAnsi="Browallia New" w:cs="Browallia New"/>
                <w:snapToGrid w:val="0"/>
                <w:sz w:val="20"/>
                <w:szCs w:val="20"/>
                <w:highlight w:val="yellow"/>
              </w:rPr>
            </w:pPr>
          </w:p>
        </w:tc>
        <w:tc>
          <w:tcPr>
            <w:tcW w:w="1078" w:type="dxa"/>
          </w:tcPr>
          <w:p w14:paraId="23990245" w14:textId="77777777" w:rsidR="004A0ADD" w:rsidRPr="0002562D" w:rsidRDefault="004A0ADD" w:rsidP="004A0ADD">
            <w:pPr>
              <w:spacing w:line="240" w:lineRule="auto"/>
              <w:jc w:val="right"/>
              <w:rPr>
                <w:rFonts w:ascii="Browallia New" w:hAnsi="Browallia New" w:cs="Browallia New"/>
                <w:snapToGrid w:val="0"/>
                <w:sz w:val="20"/>
                <w:szCs w:val="20"/>
                <w:highlight w:val="yellow"/>
              </w:rPr>
            </w:pPr>
          </w:p>
        </w:tc>
        <w:tc>
          <w:tcPr>
            <w:tcW w:w="248" w:type="dxa"/>
          </w:tcPr>
          <w:p w14:paraId="3FF8CA8A" w14:textId="77777777" w:rsidR="004A0ADD" w:rsidRPr="0002562D" w:rsidRDefault="004A0ADD" w:rsidP="004A0ADD">
            <w:pPr>
              <w:spacing w:line="240" w:lineRule="auto"/>
              <w:jc w:val="right"/>
              <w:rPr>
                <w:rFonts w:ascii="Browallia New" w:hAnsi="Browallia New" w:cs="Browallia New"/>
                <w:snapToGrid w:val="0"/>
                <w:sz w:val="20"/>
                <w:szCs w:val="20"/>
                <w:highlight w:val="yellow"/>
              </w:rPr>
            </w:pPr>
          </w:p>
        </w:tc>
        <w:tc>
          <w:tcPr>
            <w:tcW w:w="759" w:type="dxa"/>
          </w:tcPr>
          <w:p w14:paraId="467EE6D3" w14:textId="77777777" w:rsidR="004A0ADD" w:rsidRPr="0002562D" w:rsidRDefault="004A0ADD" w:rsidP="004A0ADD">
            <w:pPr>
              <w:spacing w:line="240" w:lineRule="auto"/>
              <w:jc w:val="right"/>
              <w:rPr>
                <w:rFonts w:ascii="Browallia New" w:hAnsi="Browallia New" w:cs="Browallia New"/>
                <w:snapToGrid w:val="0"/>
                <w:sz w:val="20"/>
                <w:szCs w:val="20"/>
                <w:highlight w:val="yellow"/>
              </w:rPr>
            </w:pPr>
          </w:p>
        </w:tc>
        <w:tc>
          <w:tcPr>
            <w:tcW w:w="236" w:type="dxa"/>
          </w:tcPr>
          <w:p w14:paraId="0D6A0C90" w14:textId="77777777" w:rsidR="004A0ADD" w:rsidRPr="0002562D" w:rsidRDefault="004A0ADD" w:rsidP="004A0ADD">
            <w:pPr>
              <w:spacing w:line="240" w:lineRule="auto"/>
              <w:jc w:val="right"/>
              <w:rPr>
                <w:rFonts w:ascii="Browallia New" w:hAnsi="Browallia New" w:cs="Browallia New"/>
                <w:snapToGrid w:val="0"/>
                <w:sz w:val="20"/>
                <w:szCs w:val="20"/>
                <w:highlight w:val="yellow"/>
              </w:rPr>
            </w:pPr>
          </w:p>
        </w:tc>
        <w:tc>
          <w:tcPr>
            <w:tcW w:w="851" w:type="dxa"/>
          </w:tcPr>
          <w:p w14:paraId="3870B6F8" w14:textId="77777777" w:rsidR="004A0ADD" w:rsidRPr="000734BC" w:rsidRDefault="004A0ADD" w:rsidP="004A0ADD">
            <w:pPr>
              <w:spacing w:line="240" w:lineRule="auto"/>
              <w:jc w:val="right"/>
              <w:rPr>
                <w:rFonts w:ascii="Browallia New" w:hAnsi="Browallia New" w:cs="Browallia New"/>
                <w:sz w:val="20"/>
                <w:szCs w:val="20"/>
              </w:rPr>
            </w:pPr>
          </w:p>
        </w:tc>
      </w:tr>
      <w:tr w:rsidR="004A0ADD" w:rsidRPr="00BD278D" w14:paraId="2C3F79D8" w14:textId="77777777" w:rsidTr="00B608E9">
        <w:tc>
          <w:tcPr>
            <w:tcW w:w="3606" w:type="dxa"/>
          </w:tcPr>
          <w:p w14:paraId="3B512C7C" w14:textId="77777777" w:rsidR="004A0ADD" w:rsidRPr="00225396" w:rsidRDefault="004A0ADD" w:rsidP="004A0ADD">
            <w:pPr>
              <w:spacing w:line="240" w:lineRule="auto"/>
              <w:rPr>
                <w:rFonts w:ascii="Browallia New" w:hAnsi="Browallia New" w:cs="Browallia New"/>
                <w:bCs/>
                <w:sz w:val="20"/>
                <w:szCs w:val="20"/>
              </w:rPr>
            </w:pPr>
            <w:r w:rsidRPr="00225396">
              <w:rPr>
                <w:rFonts w:ascii="Browallia New" w:hAnsi="Browallia New" w:cs="Browallia New"/>
                <w:bCs/>
                <w:sz w:val="20"/>
                <w:szCs w:val="20"/>
                <w:cs/>
              </w:rPr>
              <w:t>หนี้สินทางการเงิน</w:t>
            </w:r>
          </w:p>
        </w:tc>
        <w:tc>
          <w:tcPr>
            <w:tcW w:w="854" w:type="dxa"/>
            <w:vAlign w:val="bottom"/>
          </w:tcPr>
          <w:p w14:paraId="34247274" w14:textId="77777777" w:rsidR="004A0ADD" w:rsidRPr="000734BC" w:rsidRDefault="004A0ADD" w:rsidP="004A0ADD">
            <w:pPr>
              <w:spacing w:line="240" w:lineRule="auto"/>
              <w:jc w:val="right"/>
              <w:rPr>
                <w:rFonts w:ascii="Browallia New" w:hAnsi="Browallia New" w:cs="Browallia New"/>
                <w:sz w:val="20"/>
                <w:szCs w:val="20"/>
              </w:rPr>
            </w:pPr>
          </w:p>
        </w:tc>
        <w:tc>
          <w:tcPr>
            <w:tcW w:w="238" w:type="dxa"/>
          </w:tcPr>
          <w:p w14:paraId="7547AB12" w14:textId="77777777" w:rsidR="004A0ADD" w:rsidRPr="0002562D" w:rsidRDefault="004A0ADD" w:rsidP="004A0ADD">
            <w:pPr>
              <w:spacing w:line="240" w:lineRule="auto"/>
              <w:jc w:val="right"/>
              <w:rPr>
                <w:rFonts w:ascii="Browallia New" w:hAnsi="Browallia New" w:cs="Browallia New"/>
                <w:snapToGrid w:val="0"/>
                <w:sz w:val="20"/>
                <w:szCs w:val="20"/>
                <w:highlight w:val="yellow"/>
              </w:rPr>
            </w:pPr>
          </w:p>
        </w:tc>
        <w:tc>
          <w:tcPr>
            <w:tcW w:w="825" w:type="dxa"/>
          </w:tcPr>
          <w:p w14:paraId="597AD70F" w14:textId="77777777" w:rsidR="004A0ADD" w:rsidRPr="0002562D" w:rsidRDefault="004A0ADD" w:rsidP="004A0ADD">
            <w:pPr>
              <w:spacing w:line="240" w:lineRule="auto"/>
              <w:jc w:val="right"/>
              <w:rPr>
                <w:rFonts w:ascii="Browallia New" w:hAnsi="Browallia New" w:cs="Browallia New"/>
                <w:snapToGrid w:val="0"/>
                <w:sz w:val="20"/>
                <w:szCs w:val="20"/>
                <w:highlight w:val="yellow"/>
              </w:rPr>
            </w:pPr>
          </w:p>
        </w:tc>
        <w:tc>
          <w:tcPr>
            <w:tcW w:w="238" w:type="dxa"/>
          </w:tcPr>
          <w:p w14:paraId="58994EA9" w14:textId="77777777" w:rsidR="004A0ADD" w:rsidRPr="0002562D" w:rsidRDefault="004A0ADD" w:rsidP="004A0ADD">
            <w:pPr>
              <w:spacing w:line="240" w:lineRule="auto"/>
              <w:jc w:val="right"/>
              <w:rPr>
                <w:rFonts w:ascii="Browallia New" w:hAnsi="Browallia New" w:cs="Browallia New"/>
                <w:snapToGrid w:val="0"/>
                <w:sz w:val="20"/>
                <w:szCs w:val="20"/>
                <w:highlight w:val="yellow"/>
              </w:rPr>
            </w:pPr>
          </w:p>
        </w:tc>
        <w:tc>
          <w:tcPr>
            <w:tcW w:w="1078" w:type="dxa"/>
          </w:tcPr>
          <w:p w14:paraId="0C6B9F09" w14:textId="77777777" w:rsidR="004A0ADD" w:rsidRPr="0002562D" w:rsidRDefault="004A0ADD" w:rsidP="004A0ADD">
            <w:pPr>
              <w:spacing w:line="240" w:lineRule="auto"/>
              <w:jc w:val="right"/>
              <w:rPr>
                <w:rFonts w:ascii="Browallia New" w:hAnsi="Browallia New" w:cs="Browallia New"/>
                <w:snapToGrid w:val="0"/>
                <w:sz w:val="20"/>
                <w:szCs w:val="20"/>
                <w:highlight w:val="yellow"/>
              </w:rPr>
            </w:pPr>
          </w:p>
        </w:tc>
        <w:tc>
          <w:tcPr>
            <w:tcW w:w="248" w:type="dxa"/>
          </w:tcPr>
          <w:p w14:paraId="17C0D67E" w14:textId="77777777" w:rsidR="004A0ADD" w:rsidRPr="0002562D" w:rsidRDefault="004A0ADD" w:rsidP="004A0ADD">
            <w:pPr>
              <w:spacing w:line="240" w:lineRule="auto"/>
              <w:jc w:val="right"/>
              <w:rPr>
                <w:rFonts w:ascii="Browallia New" w:hAnsi="Browallia New" w:cs="Browallia New"/>
                <w:snapToGrid w:val="0"/>
                <w:sz w:val="20"/>
                <w:szCs w:val="20"/>
                <w:highlight w:val="yellow"/>
              </w:rPr>
            </w:pPr>
          </w:p>
        </w:tc>
        <w:tc>
          <w:tcPr>
            <w:tcW w:w="759" w:type="dxa"/>
          </w:tcPr>
          <w:p w14:paraId="5BF1586B" w14:textId="77777777" w:rsidR="004A0ADD" w:rsidRPr="0002562D" w:rsidRDefault="004A0ADD" w:rsidP="004A0ADD">
            <w:pPr>
              <w:spacing w:line="240" w:lineRule="auto"/>
              <w:jc w:val="right"/>
              <w:rPr>
                <w:rFonts w:ascii="Browallia New" w:hAnsi="Browallia New" w:cs="Browallia New"/>
                <w:snapToGrid w:val="0"/>
                <w:sz w:val="20"/>
                <w:szCs w:val="20"/>
                <w:highlight w:val="yellow"/>
              </w:rPr>
            </w:pPr>
          </w:p>
        </w:tc>
        <w:tc>
          <w:tcPr>
            <w:tcW w:w="236" w:type="dxa"/>
          </w:tcPr>
          <w:p w14:paraId="54D9E6FF" w14:textId="77777777" w:rsidR="004A0ADD" w:rsidRPr="0002562D" w:rsidRDefault="004A0ADD" w:rsidP="004A0ADD">
            <w:pPr>
              <w:spacing w:line="240" w:lineRule="auto"/>
              <w:jc w:val="right"/>
              <w:rPr>
                <w:rFonts w:ascii="Browallia New" w:hAnsi="Browallia New" w:cs="Browallia New"/>
                <w:snapToGrid w:val="0"/>
                <w:sz w:val="20"/>
                <w:szCs w:val="20"/>
                <w:highlight w:val="yellow"/>
              </w:rPr>
            </w:pPr>
          </w:p>
        </w:tc>
        <w:tc>
          <w:tcPr>
            <w:tcW w:w="851" w:type="dxa"/>
          </w:tcPr>
          <w:p w14:paraId="467FB494" w14:textId="77777777" w:rsidR="004A0ADD" w:rsidRPr="000734BC" w:rsidRDefault="004A0ADD" w:rsidP="004A0ADD">
            <w:pPr>
              <w:spacing w:line="240" w:lineRule="auto"/>
              <w:jc w:val="right"/>
              <w:rPr>
                <w:rFonts w:ascii="Browallia New" w:hAnsi="Browallia New" w:cs="Browallia New"/>
                <w:sz w:val="20"/>
                <w:szCs w:val="20"/>
              </w:rPr>
            </w:pPr>
          </w:p>
        </w:tc>
      </w:tr>
      <w:tr w:rsidR="006052E2" w:rsidRPr="00BD278D" w14:paraId="6EB01C69" w14:textId="77777777" w:rsidTr="00B608E9">
        <w:tc>
          <w:tcPr>
            <w:tcW w:w="3606" w:type="dxa"/>
          </w:tcPr>
          <w:p w14:paraId="1F7A8405" w14:textId="3656317D" w:rsidR="006052E2" w:rsidRPr="00225396" w:rsidRDefault="006052E2" w:rsidP="006052E2">
            <w:pPr>
              <w:tabs>
                <w:tab w:val="clear" w:pos="454"/>
              </w:tabs>
              <w:spacing w:line="240" w:lineRule="auto"/>
              <w:ind w:left="276" w:hanging="270"/>
              <w:rPr>
                <w:rFonts w:ascii="Browallia New" w:hAnsi="Browallia New" w:cs="Browallia New"/>
                <w:b/>
                <w:snapToGrid w:val="0"/>
                <w:sz w:val="20"/>
                <w:szCs w:val="20"/>
              </w:rPr>
            </w:pPr>
            <w:r w:rsidRPr="00225396">
              <w:rPr>
                <w:rFonts w:ascii="Browallia New" w:hAnsi="Browallia New" w:cs="Browallia New"/>
                <w:b/>
                <w:snapToGrid w:val="0"/>
                <w:sz w:val="20"/>
                <w:szCs w:val="20"/>
                <w:cs/>
              </w:rPr>
              <w:t>เงินเบิกเกินบัญชีและเงินกู้ยืมระยะสั้นจากสถาบันการเงิน</w:t>
            </w:r>
          </w:p>
        </w:tc>
        <w:tc>
          <w:tcPr>
            <w:tcW w:w="854" w:type="dxa"/>
            <w:vAlign w:val="bottom"/>
          </w:tcPr>
          <w:p w14:paraId="3A2789FC" w14:textId="3A698BB4" w:rsidR="006052E2" w:rsidRPr="00225396" w:rsidRDefault="006052E2" w:rsidP="006052E2">
            <w:pPr>
              <w:spacing w:line="240" w:lineRule="auto"/>
              <w:jc w:val="right"/>
              <w:rPr>
                <w:rFonts w:ascii="Browallia New" w:hAnsi="Browallia New" w:cs="Browallia New"/>
                <w:sz w:val="20"/>
                <w:szCs w:val="20"/>
              </w:rPr>
            </w:pPr>
            <w:r>
              <w:rPr>
                <w:rFonts w:ascii="Browallia New" w:hAnsi="Browallia New" w:cs="Browallia New"/>
                <w:sz w:val="20"/>
                <w:szCs w:val="20"/>
              </w:rPr>
              <w:t>144,093</w:t>
            </w:r>
          </w:p>
        </w:tc>
        <w:tc>
          <w:tcPr>
            <w:tcW w:w="238" w:type="dxa"/>
          </w:tcPr>
          <w:p w14:paraId="19E55E0B" w14:textId="77777777" w:rsidR="006052E2" w:rsidRPr="00225396" w:rsidRDefault="006052E2" w:rsidP="006052E2">
            <w:pPr>
              <w:spacing w:line="240" w:lineRule="auto"/>
              <w:jc w:val="right"/>
              <w:rPr>
                <w:rFonts w:ascii="Browallia New" w:hAnsi="Browallia New" w:cs="Browallia New"/>
                <w:sz w:val="20"/>
                <w:szCs w:val="20"/>
              </w:rPr>
            </w:pPr>
          </w:p>
        </w:tc>
        <w:tc>
          <w:tcPr>
            <w:tcW w:w="825" w:type="dxa"/>
          </w:tcPr>
          <w:p w14:paraId="0F558924" w14:textId="7E213E72" w:rsidR="006052E2" w:rsidRPr="00225396" w:rsidRDefault="006052E2">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38" w:type="dxa"/>
            <w:vAlign w:val="bottom"/>
          </w:tcPr>
          <w:p w14:paraId="5F7AE5F2" w14:textId="77777777" w:rsidR="006052E2" w:rsidRPr="0002562D" w:rsidRDefault="006052E2" w:rsidP="006052E2">
            <w:pPr>
              <w:spacing w:line="240" w:lineRule="auto"/>
              <w:jc w:val="right"/>
              <w:rPr>
                <w:rFonts w:ascii="Browallia New" w:hAnsi="Browallia New" w:cs="Browallia New"/>
                <w:sz w:val="20"/>
                <w:szCs w:val="20"/>
                <w:highlight w:val="yellow"/>
              </w:rPr>
            </w:pPr>
          </w:p>
        </w:tc>
        <w:tc>
          <w:tcPr>
            <w:tcW w:w="1078" w:type="dxa"/>
          </w:tcPr>
          <w:p w14:paraId="08D453C7" w14:textId="401B7937" w:rsidR="006052E2" w:rsidRPr="00225396" w:rsidRDefault="006052E2" w:rsidP="006052E2">
            <w:pPr>
              <w:spacing w:line="240" w:lineRule="auto"/>
              <w:jc w:val="right"/>
              <w:rPr>
                <w:rFonts w:ascii="Browallia New" w:hAnsi="Browallia New" w:cs="Browallia New"/>
                <w:sz w:val="20"/>
                <w:szCs w:val="20"/>
              </w:rPr>
            </w:pPr>
            <w:r>
              <w:rPr>
                <w:rFonts w:ascii="Browallia New" w:hAnsi="Browallia New" w:cs="Browallia New"/>
                <w:sz w:val="20"/>
                <w:szCs w:val="20"/>
              </w:rPr>
              <w:t>39,878</w:t>
            </w:r>
          </w:p>
        </w:tc>
        <w:tc>
          <w:tcPr>
            <w:tcW w:w="248" w:type="dxa"/>
            <w:vAlign w:val="bottom"/>
          </w:tcPr>
          <w:p w14:paraId="549EAB1F" w14:textId="77777777" w:rsidR="006052E2" w:rsidRPr="00225396" w:rsidRDefault="006052E2" w:rsidP="006052E2">
            <w:pPr>
              <w:spacing w:line="240" w:lineRule="auto"/>
              <w:jc w:val="right"/>
              <w:rPr>
                <w:rFonts w:ascii="Browallia New" w:hAnsi="Browallia New" w:cs="Browallia New"/>
                <w:sz w:val="20"/>
                <w:szCs w:val="20"/>
              </w:rPr>
            </w:pPr>
          </w:p>
        </w:tc>
        <w:tc>
          <w:tcPr>
            <w:tcW w:w="759" w:type="dxa"/>
          </w:tcPr>
          <w:p w14:paraId="66179615" w14:textId="7905F8F6" w:rsidR="006052E2" w:rsidRPr="00225396" w:rsidRDefault="006052E2">
            <w:pPr>
              <w:spacing w:line="240" w:lineRule="auto"/>
              <w:jc w:val="center"/>
              <w:rPr>
                <w:rFonts w:ascii="Browallia New" w:hAnsi="Browallia New" w:cs="Browallia New"/>
                <w:sz w:val="20"/>
                <w:szCs w:val="20"/>
              </w:rPr>
            </w:pPr>
            <w:r w:rsidDel="005F09AF">
              <w:rPr>
                <w:rFonts w:ascii="Browallia New" w:hAnsi="Browallia New" w:cs="Browallia New"/>
                <w:sz w:val="20"/>
                <w:szCs w:val="20"/>
              </w:rPr>
              <w:t xml:space="preserve">   -</w:t>
            </w:r>
          </w:p>
        </w:tc>
        <w:tc>
          <w:tcPr>
            <w:tcW w:w="236" w:type="dxa"/>
          </w:tcPr>
          <w:p w14:paraId="31E58AF5" w14:textId="77777777" w:rsidR="006052E2" w:rsidRPr="00225396" w:rsidRDefault="006052E2" w:rsidP="006052E2">
            <w:pPr>
              <w:spacing w:line="240" w:lineRule="auto"/>
              <w:jc w:val="right"/>
              <w:rPr>
                <w:rFonts w:ascii="Browallia New" w:hAnsi="Browallia New" w:cs="Browallia New"/>
                <w:sz w:val="20"/>
                <w:szCs w:val="20"/>
              </w:rPr>
            </w:pPr>
          </w:p>
        </w:tc>
        <w:tc>
          <w:tcPr>
            <w:tcW w:w="851" w:type="dxa"/>
          </w:tcPr>
          <w:p w14:paraId="4E109EFD" w14:textId="752CE83B" w:rsidR="006052E2" w:rsidRPr="00225396" w:rsidRDefault="006052E2" w:rsidP="006052E2">
            <w:pPr>
              <w:spacing w:line="240" w:lineRule="auto"/>
              <w:jc w:val="right"/>
              <w:rPr>
                <w:rFonts w:ascii="Browallia New" w:hAnsi="Browallia New" w:cs="Browallia New"/>
                <w:sz w:val="20"/>
                <w:szCs w:val="20"/>
              </w:rPr>
            </w:pPr>
            <w:r>
              <w:rPr>
                <w:rFonts w:ascii="Browallia New" w:hAnsi="Browallia New" w:cs="Browallia New"/>
                <w:sz w:val="20"/>
                <w:szCs w:val="20"/>
              </w:rPr>
              <w:t>183,971</w:t>
            </w:r>
          </w:p>
        </w:tc>
      </w:tr>
      <w:tr w:rsidR="006052E2" w:rsidRPr="00BD278D" w14:paraId="5C542569" w14:textId="77777777" w:rsidTr="00B608E9">
        <w:tc>
          <w:tcPr>
            <w:tcW w:w="3606" w:type="dxa"/>
          </w:tcPr>
          <w:p w14:paraId="4EC8F6FF" w14:textId="3E37B548" w:rsidR="006052E2" w:rsidRPr="009C047D" w:rsidRDefault="006052E2" w:rsidP="006052E2">
            <w:pPr>
              <w:tabs>
                <w:tab w:val="clear" w:pos="454"/>
              </w:tabs>
              <w:spacing w:line="240" w:lineRule="auto"/>
              <w:ind w:left="276" w:hanging="270"/>
              <w:rPr>
                <w:rFonts w:ascii="Browallia New" w:hAnsi="Browallia New" w:cs="Browallia New"/>
                <w:b/>
                <w:snapToGrid w:val="0"/>
                <w:sz w:val="20"/>
                <w:szCs w:val="20"/>
                <w:cs/>
              </w:rPr>
            </w:pPr>
            <w:r w:rsidRPr="005335E1">
              <w:rPr>
                <w:rFonts w:ascii="Browallia New" w:hAnsi="Browallia New" w:cs="Browallia New"/>
                <w:b/>
                <w:sz w:val="20"/>
                <w:szCs w:val="20"/>
                <w:cs/>
              </w:rPr>
              <w:t>หุ้นกู้</w:t>
            </w:r>
          </w:p>
        </w:tc>
        <w:tc>
          <w:tcPr>
            <w:tcW w:w="854" w:type="dxa"/>
            <w:vAlign w:val="bottom"/>
          </w:tcPr>
          <w:p w14:paraId="0EB86C75" w14:textId="56D60ACE" w:rsidR="006052E2" w:rsidRPr="002E5C50" w:rsidRDefault="006052E2" w:rsidP="006052E2">
            <w:pPr>
              <w:spacing w:line="240" w:lineRule="auto"/>
              <w:jc w:val="right"/>
              <w:rPr>
                <w:rFonts w:ascii="Browallia New" w:hAnsi="Browallia New" w:cs="Browallia New"/>
                <w:sz w:val="20"/>
                <w:szCs w:val="20"/>
              </w:rPr>
            </w:pPr>
            <w:r>
              <w:rPr>
                <w:rFonts w:ascii="Browallia New" w:hAnsi="Browallia New" w:cs="Browallia New"/>
                <w:sz w:val="20"/>
                <w:szCs w:val="20"/>
              </w:rPr>
              <w:t>1,616,215</w:t>
            </w:r>
          </w:p>
        </w:tc>
        <w:tc>
          <w:tcPr>
            <w:tcW w:w="238" w:type="dxa"/>
          </w:tcPr>
          <w:p w14:paraId="5425737C" w14:textId="77777777" w:rsidR="006052E2" w:rsidRPr="009C047D" w:rsidRDefault="006052E2" w:rsidP="006052E2">
            <w:pPr>
              <w:spacing w:line="240" w:lineRule="auto"/>
              <w:jc w:val="right"/>
              <w:rPr>
                <w:rFonts w:ascii="Browallia New" w:hAnsi="Browallia New" w:cs="Browallia New"/>
                <w:sz w:val="20"/>
                <w:szCs w:val="20"/>
              </w:rPr>
            </w:pPr>
          </w:p>
        </w:tc>
        <w:tc>
          <w:tcPr>
            <w:tcW w:w="825" w:type="dxa"/>
            <w:vAlign w:val="bottom"/>
          </w:tcPr>
          <w:p w14:paraId="3BCC319E" w14:textId="22779D1F" w:rsidR="006052E2" w:rsidRDefault="006052E2" w:rsidP="006052E2">
            <w:pPr>
              <w:spacing w:line="240" w:lineRule="auto"/>
              <w:jc w:val="right"/>
              <w:rPr>
                <w:rFonts w:ascii="Browallia New" w:hAnsi="Browallia New" w:cs="Browallia New"/>
                <w:sz w:val="20"/>
                <w:szCs w:val="20"/>
              </w:rPr>
            </w:pPr>
            <w:r>
              <w:rPr>
                <w:rFonts w:ascii="Browallia New" w:hAnsi="Browallia New" w:cs="Browallia New"/>
                <w:sz w:val="20"/>
                <w:szCs w:val="20"/>
              </w:rPr>
              <w:t>1,835,742</w:t>
            </w:r>
          </w:p>
        </w:tc>
        <w:tc>
          <w:tcPr>
            <w:tcW w:w="238" w:type="dxa"/>
          </w:tcPr>
          <w:p w14:paraId="23983E83" w14:textId="77777777" w:rsidR="006052E2" w:rsidRPr="009C047D" w:rsidRDefault="006052E2" w:rsidP="006052E2">
            <w:pPr>
              <w:spacing w:line="240" w:lineRule="auto"/>
              <w:jc w:val="right"/>
              <w:rPr>
                <w:rFonts w:ascii="Browallia New" w:hAnsi="Browallia New" w:cs="Browallia New"/>
                <w:sz w:val="20"/>
                <w:szCs w:val="20"/>
              </w:rPr>
            </w:pPr>
          </w:p>
        </w:tc>
        <w:tc>
          <w:tcPr>
            <w:tcW w:w="1078" w:type="dxa"/>
          </w:tcPr>
          <w:p w14:paraId="22A2DF57" w14:textId="61D3834E" w:rsidR="006052E2" w:rsidRDefault="006052E2" w:rsidP="006052E2">
            <w:pPr>
              <w:spacing w:line="240" w:lineRule="auto"/>
              <w:jc w:val="center"/>
              <w:rPr>
                <w:rFonts w:ascii="Browallia New" w:hAnsi="Browallia New" w:cs="Browallia New"/>
                <w:sz w:val="20"/>
                <w:szCs w:val="20"/>
              </w:rPr>
            </w:pPr>
            <w:r w:rsidDel="005F09AF">
              <w:rPr>
                <w:rFonts w:ascii="Browallia New" w:hAnsi="Browallia New" w:cs="Browallia New"/>
                <w:sz w:val="20"/>
                <w:szCs w:val="20"/>
              </w:rPr>
              <w:t xml:space="preserve">          -</w:t>
            </w:r>
          </w:p>
        </w:tc>
        <w:tc>
          <w:tcPr>
            <w:tcW w:w="248" w:type="dxa"/>
            <w:vAlign w:val="bottom"/>
          </w:tcPr>
          <w:p w14:paraId="5D5EC579" w14:textId="77777777" w:rsidR="006052E2" w:rsidRPr="009C047D" w:rsidRDefault="006052E2" w:rsidP="006052E2">
            <w:pPr>
              <w:spacing w:line="240" w:lineRule="auto"/>
              <w:jc w:val="right"/>
              <w:rPr>
                <w:rFonts w:ascii="Browallia New" w:hAnsi="Browallia New" w:cs="Browallia New"/>
                <w:sz w:val="20"/>
                <w:szCs w:val="20"/>
              </w:rPr>
            </w:pPr>
          </w:p>
        </w:tc>
        <w:tc>
          <w:tcPr>
            <w:tcW w:w="759" w:type="dxa"/>
          </w:tcPr>
          <w:p w14:paraId="17CAADFE" w14:textId="0A612766" w:rsidR="006052E2" w:rsidRDefault="006052E2" w:rsidP="006052E2">
            <w:pPr>
              <w:spacing w:line="240" w:lineRule="auto"/>
              <w:jc w:val="center"/>
              <w:rPr>
                <w:rFonts w:ascii="Browallia New" w:hAnsi="Browallia New" w:cs="Browallia New"/>
                <w:sz w:val="20"/>
                <w:szCs w:val="20"/>
              </w:rPr>
            </w:pPr>
            <w:r w:rsidDel="005F09AF">
              <w:rPr>
                <w:rFonts w:ascii="Browallia New" w:hAnsi="Browallia New" w:cs="Browallia New"/>
                <w:sz w:val="20"/>
                <w:szCs w:val="20"/>
              </w:rPr>
              <w:t xml:space="preserve">   -</w:t>
            </w:r>
          </w:p>
        </w:tc>
        <w:tc>
          <w:tcPr>
            <w:tcW w:w="236" w:type="dxa"/>
          </w:tcPr>
          <w:p w14:paraId="5581A67D" w14:textId="77777777" w:rsidR="006052E2" w:rsidRPr="009C047D" w:rsidRDefault="006052E2" w:rsidP="006052E2">
            <w:pPr>
              <w:spacing w:line="240" w:lineRule="auto"/>
              <w:jc w:val="right"/>
              <w:rPr>
                <w:rFonts w:ascii="Browallia New" w:hAnsi="Browallia New" w:cs="Browallia New"/>
                <w:sz w:val="20"/>
                <w:szCs w:val="20"/>
              </w:rPr>
            </w:pPr>
          </w:p>
        </w:tc>
        <w:tc>
          <w:tcPr>
            <w:tcW w:w="851" w:type="dxa"/>
            <w:vAlign w:val="center"/>
          </w:tcPr>
          <w:p w14:paraId="69DCF29B" w14:textId="4C312249" w:rsidR="006052E2" w:rsidRDefault="006052E2" w:rsidP="006052E2">
            <w:pPr>
              <w:spacing w:line="240" w:lineRule="auto"/>
              <w:jc w:val="right"/>
              <w:rPr>
                <w:rFonts w:ascii="Browallia New" w:hAnsi="Browallia New" w:cs="Browallia New"/>
                <w:sz w:val="20"/>
                <w:szCs w:val="20"/>
              </w:rPr>
            </w:pPr>
            <w:r>
              <w:rPr>
                <w:rFonts w:ascii="Browallia New" w:hAnsi="Browallia New" w:cs="Browallia New"/>
                <w:sz w:val="20"/>
                <w:szCs w:val="20"/>
              </w:rPr>
              <w:t>3,451,957</w:t>
            </w:r>
          </w:p>
        </w:tc>
      </w:tr>
      <w:tr w:rsidR="006052E2" w:rsidRPr="00BD278D" w14:paraId="1D3BF76D" w14:textId="77777777" w:rsidTr="00B608E9">
        <w:tc>
          <w:tcPr>
            <w:tcW w:w="3606" w:type="dxa"/>
          </w:tcPr>
          <w:p w14:paraId="753ED370" w14:textId="757BC456" w:rsidR="006052E2" w:rsidRPr="00225396" w:rsidRDefault="006052E2" w:rsidP="006052E2">
            <w:pPr>
              <w:spacing w:line="240" w:lineRule="auto"/>
              <w:rPr>
                <w:rFonts w:ascii="Browallia New" w:hAnsi="Browallia New" w:cs="Browallia New"/>
                <w:b/>
                <w:sz w:val="20"/>
                <w:szCs w:val="20"/>
                <w:cs/>
              </w:rPr>
            </w:pPr>
            <w:r w:rsidRPr="00225396">
              <w:rPr>
                <w:rFonts w:ascii="Browallia New" w:hAnsi="Browallia New" w:cs="Browallia New"/>
                <w:b/>
                <w:sz w:val="20"/>
                <w:szCs w:val="20"/>
                <w:cs/>
              </w:rPr>
              <w:t>หนี้สินตามสัญญาเช่า</w:t>
            </w:r>
          </w:p>
        </w:tc>
        <w:tc>
          <w:tcPr>
            <w:tcW w:w="854" w:type="dxa"/>
          </w:tcPr>
          <w:p w14:paraId="06427417" w14:textId="71D30A4E" w:rsidR="006052E2" w:rsidRPr="000734BC" w:rsidRDefault="006052E2" w:rsidP="006052E2">
            <w:pPr>
              <w:spacing w:line="240" w:lineRule="auto"/>
              <w:jc w:val="right"/>
              <w:rPr>
                <w:rFonts w:ascii="Browallia New" w:hAnsi="Browallia New" w:cs="Browallia New"/>
                <w:sz w:val="20"/>
                <w:szCs w:val="20"/>
              </w:rPr>
            </w:pPr>
            <w:r>
              <w:rPr>
                <w:rFonts w:ascii="Browallia New" w:hAnsi="Browallia New" w:cs="Browallia New"/>
                <w:sz w:val="20"/>
                <w:szCs w:val="20"/>
              </w:rPr>
              <w:t>7,094</w:t>
            </w:r>
          </w:p>
        </w:tc>
        <w:tc>
          <w:tcPr>
            <w:tcW w:w="238" w:type="dxa"/>
          </w:tcPr>
          <w:p w14:paraId="3E6C4855" w14:textId="77777777" w:rsidR="006052E2" w:rsidRPr="0002562D" w:rsidRDefault="006052E2" w:rsidP="006052E2">
            <w:pPr>
              <w:spacing w:line="240" w:lineRule="auto"/>
              <w:jc w:val="right"/>
              <w:rPr>
                <w:rFonts w:ascii="Browallia New" w:hAnsi="Browallia New" w:cs="Browallia New"/>
                <w:sz w:val="20"/>
                <w:szCs w:val="20"/>
                <w:highlight w:val="yellow"/>
              </w:rPr>
            </w:pPr>
          </w:p>
        </w:tc>
        <w:tc>
          <w:tcPr>
            <w:tcW w:w="825" w:type="dxa"/>
          </w:tcPr>
          <w:p w14:paraId="5B1FC4A3" w14:textId="483F5310" w:rsidR="006052E2" w:rsidRPr="0002562D" w:rsidRDefault="006052E2" w:rsidP="006052E2">
            <w:pPr>
              <w:spacing w:line="240" w:lineRule="auto"/>
              <w:jc w:val="right"/>
              <w:rPr>
                <w:rFonts w:ascii="Browallia New" w:hAnsi="Browallia New" w:cs="Browallia New"/>
                <w:sz w:val="20"/>
                <w:szCs w:val="20"/>
                <w:highlight w:val="yellow"/>
              </w:rPr>
            </w:pPr>
            <w:r>
              <w:rPr>
                <w:rFonts w:ascii="Browallia New" w:hAnsi="Browallia New" w:cs="Browallia New"/>
                <w:sz w:val="20"/>
                <w:szCs w:val="20"/>
              </w:rPr>
              <w:t>5,459</w:t>
            </w:r>
          </w:p>
        </w:tc>
        <w:tc>
          <w:tcPr>
            <w:tcW w:w="238" w:type="dxa"/>
          </w:tcPr>
          <w:p w14:paraId="6CC7804C" w14:textId="77777777" w:rsidR="006052E2" w:rsidRPr="0002562D" w:rsidRDefault="006052E2" w:rsidP="006052E2">
            <w:pPr>
              <w:spacing w:line="240" w:lineRule="auto"/>
              <w:jc w:val="right"/>
              <w:rPr>
                <w:rFonts w:ascii="Browallia New" w:hAnsi="Browallia New" w:cs="Browallia New"/>
                <w:sz w:val="20"/>
                <w:szCs w:val="20"/>
                <w:highlight w:val="yellow"/>
              </w:rPr>
            </w:pPr>
          </w:p>
        </w:tc>
        <w:tc>
          <w:tcPr>
            <w:tcW w:w="1078" w:type="dxa"/>
          </w:tcPr>
          <w:p w14:paraId="3C91D0B5" w14:textId="4062690D" w:rsidR="006052E2" w:rsidRPr="00225396" w:rsidRDefault="006052E2" w:rsidP="006052E2">
            <w:pPr>
              <w:spacing w:line="240" w:lineRule="auto"/>
              <w:jc w:val="center"/>
              <w:rPr>
                <w:rFonts w:ascii="Browallia New" w:hAnsi="Browallia New" w:cs="Browallia New"/>
                <w:sz w:val="20"/>
                <w:szCs w:val="20"/>
              </w:rPr>
            </w:pPr>
            <w:r w:rsidDel="005F09AF">
              <w:rPr>
                <w:rFonts w:ascii="Browallia New" w:hAnsi="Browallia New" w:cs="Browallia New"/>
                <w:sz w:val="20"/>
                <w:szCs w:val="20"/>
              </w:rPr>
              <w:t xml:space="preserve">          -</w:t>
            </w:r>
          </w:p>
        </w:tc>
        <w:tc>
          <w:tcPr>
            <w:tcW w:w="248" w:type="dxa"/>
            <w:vAlign w:val="bottom"/>
          </w:tcPr>
          <w:p w14:paraId="41007536" w14:textId="77777777" w:rsidR="006052E2" w:rsidRPr="00225396" w:rsidRDefault="006052E2" w:rsidP="006052E2">
            <w:pPr>
              <w:spacing w:line="240" w:lineRule="auto"/>
              <w:jc w:val="right"/>
              <w:rPr>
                <w:rFonts w:ascii="Browallia New" w:hAnsi="Browallia New" w:cs="Browallia New"/>
                <w:sz w:val="20"/>
                <w:szCs w:val="20"/>
              </w:rPr>
            </w:pPr>
          </w:p>
        </w:tc>
        <w:tc>
          <w:tcPr>
            <w:tcW w:w="759" w:type="dxa"/>
          </w:tcPr>
          <w:p w14:paraId="499D8111" w14:textId="1A64E234" w:rsidR="006052E2" w:rsidRPr="00225396" w:rsidRDefault="006052E2" w:rsidP="006052E2">
            <w:pPr>
              <w:spacing w:line="240" w:lineRule="auto"/>
              <w:jc w:val="center"/>
              <w:rPr>
                <w:rFonts w:ascii="Browallia New" w:hAnsi="Browallia New" w:cs="Browallia New"/>
                <w:sz w:val="20"/>
                <w:szCs w:val="20"/>
              </w:rPr>
            </w:pPr>
            <w:r w:rsidDel="005F09AF">
              <w:rPr>
                <w:rFonts w:ascii="Browallia New" w:hAnsi="Browallia New" w:cs="Browallia New"/>
                <w:sz w:val="20"/>
                <w:szCs w:val="20"/>
              </w:rPr>
              <w:t xml:space="preserve">   -</w:t>
            </w:r>
          </w:p>
        </w:tc>
        <w:tc>
          <w:tcPr>
            <w:tcW w:w="236" w:type="dxa"/>
          </w:tcPr>
          <w:p w14:paraId="3A6D4AF5" w14:textId="77777777" w:rsidR="006052E2" w:rsidRPr="0002562D" w:rsidRDefault="006052E2" w:rsidP="006052E2">
            <w:pPr>
              <w:spacing w:line="240" w:lineRule="auto"/>
              <w:jc w:val="right"/>
              <w:rPr>
                <w:rFonts w:ascii="Browallia New" w:hAnsi="Browallia New" w:cs="Browallia New"/>
                <w:sz w:val="20"/>
                <w:szCs w:val="20"/>
                <w:highlight w:val="yellow"/>
              </w:rPr>
            </w:pPr>
          </w:p>
        </w:tc>
        <w:tc>
          <w:tcPr>
            <w:tcW w:w="851" w:type="dxa"/>
            <w:vAlign w:val="center"/>
          </w:tcPr>
          <w:p w14:paraId="0DE1746B" w14:textId="2B46AD7F" w:rsidR="006052E2" w:rsidRPr="00225396" w:rsidRDefault="006052E2" w:rsidP="006052E2">
            <w:pPr>
              <w:spacing w:line="240" w:lineRule="auto"/>
              <w:jc w:val="right"/>
              <w:rPr>
                <w:rFonts w:ascii="Browallia New" w:hAnsi="Browallia New" w:cs="Browallia New"/>
                <w:sz w:val="20"/>
                <w:szCs w:val="20"/>
              </w:rPr>
            </w:pPr>
            <w:r>
              <w:rPr>
                <w:rFonts w:ascii="Browallia New" w:hAnsi="Browallia New" w:cs="Browallia New"/>
                <w:sz w:val="20"/>
                <w:szCs w:val="20"/>
              </w:rPr>
              <w:t>12,553</w:t>
            </w:r>
          </w:p>
        </w:tc>
      </w:tr>
      <w:tr w:rsidR="006052E2" w:rsidRPr="00BD278D" w14:paraId="09816AB3" w14:textId="77777777" w:rsidTr="00B608E9">
        <w:tc>
          <w:tcPr>
            <w:tcW w:w="3606" w:type="dxa"/>
          </w:tcPr>
          <w:p w14:paraId="208FE02C" w14:textId="77777777" w:rsidR="006052E2" w:rsidRPr="00225396" w:rsidRDefault="006052E2" w:rsidP="006052E2">
            <w:pPr>
              <w:tabs>
                <w:tab w:val="clear" w:pos="454"/>
                <w:tab w:val="left" w:pos="175"/>
              </w:tabs>
              <w:spacing w:line="240" w:lineRule="auto"/>
              <w:rPr>
                <w:rFonts w:ascii="Browallia New" w:hAnsi="Browallia New" w:cs="Browallia New"/>
                <w:b/>
                <w:sz w:val="20"/>
                <w:szCs w:val="20"/>
                <w:cs/>
              </w:rPr>
            </w:pPr>
            <w:r w:rsidRPr="00225396">
              <w:rPr>
                <w:rFonts w:ascii="Browallia New" w:hAnsi="Browallia New" w:cs="Browallia New"/>
                <w:b/>
                <w:sz w:val="20"/>
                <w:szCs w:val="20"/>
                <w:cs/>
              </w:rPr>
              <w:t>เงินกู้ยืมระยะยาวจากสถาบันการเงิน</w:t>
            </w:r>
          </w:p>
        </w:tc>
        <w:tc>
          <w:tcPr>
            <w:tcW w:w="854" w:type="dxa"/>
            <w:shd w:val="clear" w:color="auto" w:fill="auto"/>
          </w:tcPr>
          <w:p w14:paraId="4A97CE14" w14:textId="517ABB5A" w:rsidR="006052E2" w:rsidRPr="00225396" w:rsidRDefault="006052E2" w:rsidP="006052E2">
            <w:pPr>
              <w:spacing w:line="240" w:lineRule="auto"/>
              <w:jc w:val="center"/>
              <w:rPr>
                <w:rFonts w:ascii="Browallia New" w:hAnsi="Browallia New" w:cs="Browallia New"/>
                <w:sz w:val="20"/>
                <w:szCs w:val="20"/>
              </w:rPr>
            </w:pPr>
            <w:r w:rsidDel="005F09AF">
              <w:rPr>
                <w:rFonts w:ascii="Browallia New" w:hAnsi="Browallia New" w:cs="Browallia New"/>
                <w:sz w:val="20"/>
                <w:szCs w:val="20"/>
              </w:rPr>
              <w:t xml:space="preserve">      -</w:t>
            </w:r>
          </w:p>
        </w:tc>
        <w:tc>
          <w:tcPr>
            <w:tcW w:w="238" w:type="dxa"/>
            <w:shd w:val="clear" w:color="auto" w:fill="auto"/>
            <w:vAlign w:val="bottom"/>
          </w:tcPr>
          <w:p w14:paraId="3CC9A3CA" w14:textId="77777777" w:rsidR="006052E2" w:rsidRPr="00225396" w:rsidRDefault="006052E2" w:rsidP="006052E2">
            <w:pPr>
              <w:spacing w:line="240" w:lineRule="auto"/>
              <w:jc w:val="center"/>
              <w:rPr>
                <w:rFonts w:ascii="Browallia New" w:hAnsi="Browallia New" w:cs="Browallia New"/>
                <w:sz w:val="20"/>
                <w:szCs w:val="20"/>
              </w:rPr>
            </w:pPr>
          </w:p>
        </w:tc>
        <w:tc>
          <w:tcPr>
            <w:tcW w:w="825" w:type="dxa"/>
            <w:shd w:val="clear" w:color="auto" w:fill="auto"/>
          </w:tcPr>
          <w:p w14:paraId="1E9D6403" w14:textId="6C7239D8" w:rsidR="006052E2" w:rsidRPr="00225396" w:rsidRDefault="006052E2" w:rsidP="000734BC">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38" w:type="dxa"/>
            <w:shd w:val="clear" w:color="auto" w:fill="auto"/>
          </w:tcPr>
          <w:p w14:paraId="17128296" w14:textId="77777777" w:rsidR="006052E2" w:rsidRPr="00225396" w:rsidRDefault="006052E2" w:rsidP="006052E2">
            <w:pPr>
              <w:spacing w:line="240" w:lineRule="auto"/>
              <w:jc w:val="right"/>
              <w:rPr>
                <w:rFonts w:ascii="Browallia New" w:hAnsi="Browallia New" w:cs="Browallia New"/>
                <w:sz w:val="20"/>
                <w:szCs w:val="20"/>
              </w:rPr>
            </w:pPr>
          </w:p>
        </w:tc>
        <w:tc>
          <w:tcPr>
            <w:tcW w:w="1078" w:type="dxa"/>
            <w:shd w:val="clear" w:color="auto" w:fill="auto"/>
          </w:tcPr>
          <w:p w14:paraId="3C287083" w14:textId="7521FE9D" w:rsidR="006052E2" w:rsidRPr="00225396" w:rsidRDefault="006052E2" w:rsidP="006052E2">
            <w:pPr>
              <w:spacing w:line="240" w:lineRule="auto"/>
              <w:jc w:val="right"/>
              <w:rPr>
                <w:rFonts w:ascii="Browallia New" w:hAnsi="Browallia New" w:cs="Browallia New"/>
                <w:sz w:val="20"/>
                <w:szCs w:val="20"/>
              </w:rPr>
            </w:pPr>
            <w:r>
              <w:rPr>
                <w:rFonts w:ascii="Browallia New" w:hAnsi="Browallia New" w:cs="Browallia New"/>
                <w:sz w:val="20"/>
                <w:szCs w:val="20"/>
              </w:rPr>
              <w:t>1,159,772</w:t>
            </w:r>
          </w:p>
        </w:tc>
        <w:tc>
          <w:tcPr>
            <w:tcW w:w="248" w:type="dxa"/>
            <w:shd w:val="clear" w:color="auto" w:fill="auto"/>
            <w:vAlign w:val="bottom"/>
          </w:tcPr>
          <w:p w14:paraId="76711805" w14:textId="77777777" w:rsidR="006052E2" w:rsidRPr="00225396" w:rsidRDefault="006052E2" w:rsidP="006052E2">
            <w:pPr>
              <w:spacing w:line="240" w:lineRule="auto"/>
              <w:rPr>
                <w:rFonts w:ascii="Browallia New" w:hAnsi="Browallia New" w:cs="Browallia New"/>
                <w:sz w:val="20"/>
                <w:szCs w:val="20"/>
              </w:rPr>
            </w:pPr>
          </w:p>
        </w:tc>
        <w:tc>
          <w:tcPr>
            <w:tcW w:w="759" w:type="dxa"/>
            <w:shd w:val="clear" w:color="auto" w:fill="auto"/>
          </w:tcPr>
          <w:p w14:paraId="6BB36E20" w14:textId="3431C3A6" w:rsidR="006052E2" w:rsidRPr="00225396" w:rsidRDefault="006052E2" w:rsidP="006052E2">
            <w:pPr>
              <w:spacing w:line="240" w:lineRule="auto"/>
              <w:jc w:val="center"/>
              <w:rPr>
                <w:rFonts w:ascii="Browallia New" w:hAnsi="Browallia New" w:cs="Browallia New"/>
                <w:sz w:val="20"/>
                <w:szCs w:val="20"/>
              </w:rPr>
            </w:pPr>
            <w:r w:rsidDel="005F09AF">
              <w:rPr>
                <w:rFonts w:ascii="Browallia New" w:hAnsi="Browallia New" w:cs="Browallia New"/>
                <w:sz w:val="20"/>
                <w:szCs w:val="20"/>
              </w:rPr>
              <w:t xml:space="preserve">   -</w:t>
            </w:r>
          </w:p>
        </w:tc>
        <w:tc>
          <w:tcPr>
            <w:tcW w:w="236" w:type="dxa"/>
            <w:shd w:val="clear" w:color="auto" w:fill="auto"/>
          </w:tcPr>
          <w:p w14:paraId="5D94BAA2" w14:textId="77777777" w:rsidR="006052E2" w:rsidRPr="00225396" w:rsidRDefault="006052E2" w:rsidP="006052E2">
            <w:pPr>
              <w:spacing w:line="240" w:lineRule="auto"/>
              <w:jc w:val="right"/>
              <w:rPr>
                <w:rFonts w:ascii="Browallia New" w:hAnsi="Browallia New" w:cs="Browallia New"/>
                <w:sz w:val="20"/>
                <w:szCs w:val="20"/>
              </w:rPr>
            </w:pPr>
          </w:p>
        </w:tc>
        <w:tc>
          <w:tcPr>
            <w:tcW w:w="851" w:type="dxa"/>
            <w:shd w:val="clear" w:color="auto" w:fill="auto"/>
            <w:vAlign w:val="center"/>
          </w:tcPr>
          <w:p w14:paraId="2DC8C02E" w14:textId="742B7F75" w:rsidR="006052E2" w:rsidRPr="00225396" w:rsidRDefault="006052E2" w:rsidP="006052E2">
            <w:pPr>
              <w:spacing w:line="240" w:lineRule="auto"/>
              <w:jc w:val="right"/>
              <w:rPr>
                <w:rFonts w:ascii="Browallia New" w:hAnsi="Browallia New" w:cs="Browallia New"/>
                <w:sz w:val="20"/>
                <w:szCs w:val="20"/>
              </w:rPr>
            </w:pPr>
            <w:r>
              <w:rPr>
                <w:rFonts w:ascii="Browallia New" w:hAnsi="Browallia New" w:cs="Browallia New"/>
                <w:sz w:val="20"/>
                <w:szCs w:val="20"/>
              </w:rPr>
              <w:t>1,159,772</w:t>
            </w:r>
          </w:p>
        </w:tc>
      </w:tr>
      <w:bookmarkEnd w:id="8"/>
    </w:tbl>
    <w:p w14:paraId="19C889FD" w14:textId="750C70D3" w:rsidR="00600B7D" w:rsidRPr="000734BC" w:rsidRDefault="00600B7D" w:rsidP="00600B7D">
      <w:pPr>
        <w:pStyle w:val="BodyText2"/>
        <w:spacing w:line="240" w:lineRule="auto"/>
        <w:ind w:left="900"/>
        <w:jc w:val="thaiDistribute"/>
        <w:rPr>
          <w:rFonts w:ascii="Browallia New" w:hAnsi="Browallia New" w:cs="Browallia New"/>
          <w:spacing w:val="-4"/>
          <w:sz w:val="20"/>
          <w:lang w:val="en-GB"/>
        </w:rPr>
      </w:pPr>
    </w:p>
    <w:tbl>
      <w:tblPr>
        <w:tblW w:w="8933" w:type="dxa"/>
        <w:tblInd w:w="426" w:type="dxa"/>
        <w:tblLayout w:type="fixed"/>
        <w:tblLook w:val="0000" w:firstRow="0" w:lastRow="0" w:firstColumn="0" w:lastColumn="0" w:noHBand="0" w:noVBand="0"/>
      </w:tblPr>
      <w:tblGrid>
        <w:gridCol w:w="3592"/>
        <w:gridCol w:w="784"/>
        <w:gridCol w:w="238"/>
        <w:gridCol w:w="964"/>
        <w:gridCol w:w="236"/>
        <w:gridCol w:w="1028"/>
        <w:gridCol w:w="252"/>
        <w:gridCol w:w="755"/>
        <w:gridCol w:w="239"/>
        <w:gridCol w:w="845"/>
      </w:tblGrid>
      <w:tr w:rsidR="00484260" w:rsidRPr="00534952" w14:paraId="6805FE16" w14:textId="77777777" w:rsidTr="000734BC">
        <w:trPr>
          <w:tblHeader/>
        </w:trPr>
        <w:tc>
          <w:tcPr>
            <w:tcW w:w="3592" w:type="dxa"/>
          </w:tcPr>
          <w:p w14:paraId="2F9AFD00" w14:textId="77777777" w:rsidR="00484260" w:rsidRPr="00534952" w:rsidRDefault="00484260" w:rsidP="00484260">
            <w:pPr>
              <w:spacing w:line="240" w:lineRule="auto"/>
              <w:rPr>
                <w:rFonts w:ascii="Browallia New" w:hAnsi="Browallia New" w:cs="Browallia New"/>
                <w:bCs/>
                <w:snapToGrid w:val="0"/>
                <w:sz w:val="20"/>
                <w:szCs w:val="20"/>
              </w:rPr>
            </w:pPr>
          </w:p>
        </w:tc>
        <w:tc>
          <w:tcPr>
            <w:tcW w:w="5341" w:type="dxa"/>
            <w:gridSpan w:val="9"/>
          </w:tcPr>
          <w:p w14:paraId="67E8C622" w14:textId="6EA6F1F9" w:rsidR="00484260" w:rsidRPr="00534952" w:rsidRDefault="00484260" w:rsidP="00484260">
            <w:pPr>
              <w:spacing w:line="240" w:lineRule="auto"/>
              <w:jc w:val="right"/>
              <w:rPr>
                <w:rFonts w:ascii="Browallia New" w:hAnsi="Browallia New" w:cs="Browallia New"/>
                <w:color w:val="000000"/>
                <w:sz w:val="20"/>
                <w:szCs w:val="20"/>
                <w:cs/>
              </w:rPr>
            </w:pPr>
            <w:r w:rsidRPr="00534952">
              <w:rPr>
                <w:rFonts w:ascii="Browallia New" w:hAnsi="Browallia New" w:cs="Browallia New"/>
                <w:color w:val="000000"/>
                <w:sz w:val="20"/>
                <w:szCs w:val="20"/>
                <w:cs/>
              </w:rPr>
              <w:t>(หน่วย</w:t>
            </w:r>
            <w:r w:rsidR="00F46B29" w:rsidRPr="00F46B29">
              <w:rPr>
                <w:rFonts w:ascii="Browallia New" w:hAnsi="Browallia New" w:cs="Browallia New"/>
                <w:color w:val="000000"/>
                <w:sz w:val="20"/>
                <w:szCs w:val="20"/>
              </w:rPr>
              <w:t xml:space="preserve"> </w:t>
            </w:r>
            <w:r w:rsidRPr="00534952">
              <w:rPr>
                <w:rFonts w:ascii="Browallia New" w:hAnsi="Browallia New" w:cs="Browallia New"/>
                <w:color w:val="000000"/>
                <w:sz w:val="20"/>
                <w:szCs w:val="20"/>
                <w:cs/>
              </w:rPr>
              <w:t>:</w:t>
            </w:r>
            <w:r w:rsidR="00F46B29" w:rsidRPr="00F46B29">
              <w:rPr>
                <w:rFonts w:ascii="Browallia New" w:hAnsi="Browallia New" w:cs="Browallia New"/>
                <w:color w:val="000000"/>
                <w:sz w:val="20"/>
                <w:szCs w:val="20"/>
              </w:rPr>
              <w:t xml:space="preserve"> </w:t>
            </w:r>
            <w:r w:rsidRPr="00534952">
              <w:rPr>
                <w:rFonts w:ascii="Browallia New" w:hAnsi="Browallia New" w:cs="Browallia New"/>
                <w:color w:val="000000"/>
                <w:sz w:val="20"/>
                <w:szCs w:val="20"/>
                <w:cs/>
              </w:rPr>
              <w:t>พันบาท)</w:t>
            </w:r>
          </w:p>
        </w:tc>
      </w:tr>
      <w:tr w:rsidR="00484260" w:rsidRPr="00534952" w14:paraId="2DC4E576" w14:textId="77777777" w:rsidTr="000734BC">
        <w:trPr>
          <w:tblHeader/>
        </w:trPr>
        <w:tc>
          <w:tcPr>
            <w:tcW w:w="3592" w:type="dxa"/>
          </w:tcPr>
          <w:p w14:paraId="48F175DF" w14:textId="77777777" w:rsidR="00484260" w:rsidRPr="00534952" w:rsidRDefault="00484260" w:rsidP="00484260">
            <w:pPr>
              <w:spacing w:line="240" w:lineRule="auto"/>
              <w:rPr>
                <w:rFonts w:ascii="Browallia New" w:hAnsi="Browallia New" w:cs="Browallia New"/>
                <w:bCs/>
                <w:snapToGrid w:val="0"/>
                <w:sz w:val="20"/>
                <w:szCs w:val="20"/>
              </w:rPr>
            </w:pPr>
          </w:p>
        </w:tc>
        <w:tc>
          <w:tcPr>
            <w:tcW w:w="5341" w:type="dxa"/>
            <w:gridSpan w:val="9"/>
          </w:tcPr>
          <w:p w14:paraId="7243CAB8" w14:textId="77777777" w:rsidR="00484260" w:rsidRPr="00534952" w:rsidRDefault="00484260" w:rsidP="00484260">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งบการเงินเฉพาะของบริษัท</w:t>
            </w:r>
          </w:p>
        </w:tc>
      </w:tr>
      <w:tr w:rsidR="00484260" w:rsidRPr="00534952" w14:paraId="613D5EC1" w14:textId="77777777" w:rsidTr="000734BC">
        <w:trPr>
          <w:tblHeader/>
        </w:trPr>
        <w:tc>
          <w:tcPr>
            <w:tcW w:w="3592" w:type="dxa"/>
          </w:tcPr>
          <w:p w14:paraId="75A3BA01" w14:textId="77777777" w:rsidR="00484260" w:rsidRPr="00534952" w:rsidRDefault="00484260" w:rsidP="00484260">
            <w:pPr>
              <w:spacing w:line="240" w:lineRule="auto"/>
              <w:rPr>
                <w:rFonts w:ascii="Browallia New" w:hAnsi="Browallia New" w:cs="Browallia New"/>
                <w:bCs/>
                <w:snapToGrid w:val="0"/>
                <w:sz w:val="20"/>
                <w:szCs w:val="20"/>
              </w:rPr>
            </w:pPr>
          </w:p>
        </w:tc>
        <w:tc>
          <w:tcPr>
            <w:tcW w:w="1986" w:type="dxa"/>
            <w:gridSpan w:val="3"/>
            <w:tcBorders>
              <w:top w:val="single" w:sz="4" w:space="0" w:color="auto"/>
              <w:bottom w:val="single" w:sz="4" w:space="0" w:color="auto"/>
            </w:tcBorders>
          </w:tcPr>
          <w:p w14:paraId="2523A5E9" w14:textId="77777777" w:rsidR="00484260" w:rsidRPr="00534952" w:rsidRDefault="00484260" w:rsidP="00484260">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อัตราดอกเบี้ยคงที่</w:t>
            </w:r>
          </w:p>
        </w:tc>
        <w:tc>
          <w:tcPr>
            <w:tcW w:w="236" w:type="dxa"/>
            <w:tcBorders>
              <w:top w:val="single" w:sz="4" w:space="0" w:color="auto"/>
            </w:tcBorders>
          </w:tcPr>
          <w:p w14:paraId="63A0A4B3" w14:textId="77777777" w:rsidR="00484260" w:rsidRPr="00534952" w:rsidRDefault="00484260" w:rsidP="00484260">
            <w:pPr>
              <w:spacing w:line="240" w:lineRule="auto"/>
              <w:jc w:val="center"/>
              <w:rPr>
                <w:rFonts w:ascii="Browallia New" w:hAnsi="Browallia New" w:cs="Browallia New"/>
                <w:b/>
                <w:snapToGrid w:val="0"/>
                <w:sz w:val="20"/>
                <w:szCs w:val="20"/>
                <w:cs/>
              </w:rPr>
            </w:pPr>
          </w:p>
        </w:tc>
        <w:tc>
          <w:tcPr>
            <w:tcW w:w="1028" w:type="dxa"/>
            <w:tcBorders>
              <w:top w:val="single" w:sz="4" w:space="0" w:color="auto"/>
            </w:tcBorders>
          </w:tcPr>
          <w:p w14:paraId="24DB44B1" w14:textId="77777777" w:rsidR="00484260" w:rsidRPr="00534952" w:rsidRDefault="00484260" w:rsidP="00484260">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w:t>
            </w:r>
          </w:p>
        </w:tc>
        <w:tc>
          <w:tcPr>
            <w:tcW w:w="252" w:type="dxa"/>
            <w:tcBorders>
              <w:top w:val="single" w:sz="4" w:space="0" w:color="auto"/>
            </w:tcBorders>
          </w:tcPr>
          <w:p w14:paraId="0AE6EFBA" w14:textId="77777777" w:rsidR="00484260" w:rsidRPr="00534952" w:rsidRDefault="00484260" w:rsidP="00484260">
            <w:pPr>
              <w:spacing w:line="240" w:lineRule="auto"/>
              <w:jc w:val="center"/>
              <w:rPr>
                <w:rFonts w:ascii="Browallia New" w:hAnsi="Browallia New" w:cs="Browallia New"/>
                <w:b/>
                <w:snapToGrid w:val="0"/>
                <w:sz w:val="20"/>
                <w:szCs w:val="20"/>
                <w:cs/>
              </w:rPr>
            </w:pPr>
          </w:p>
        </w:tc>
        <w:tc>
          <w:tcPr>
            <w:tcW w:w="755" w:type="dxa"/>
            <w:tcBorders>
              <w:top w:val="single" w:sz="4" w:space="0" w:color="auto"/>
            </w:tcBorders>
          </w:tcPr>
          <w:p w14:paraId="5887799A" w14:textId="77777777" w:rsidR="00484260" w:rsidRPr="00534952" w:rsidRDefault="00484260" w:rsidP="00484260">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ไม่มี</w:t>
            </w:r>
          </w:p>
        </w:tc>
        <w:tc>
          <w:tcPr>
            <w:tcW w:w="239" w:type="dxa"/>
            <w:tcBorders>
              <w:top w:val="single" w:sz="4" w:space="0" w:color="auto"/>
            </w:tcBorders>
          </w:tcPr>
          <w:p w14:paraId="6050EA47" w14:textId="77777777" w:rsidR="00484260" w:rsidRPr="00534952" w:rsidRDefault="00484260" w:rsidP="00484260">
            <w:pPr>
              <w:spacing w:line="240" w:lineRule="auto"/>
              <w:jc w:val="center"/>
              <w:rPr>
                <w:rFonts w:ascii="Browallia New" w:hAnsi="Browallia New" w:cs="Browallia New"/>
                <w:b/>
                <w:snapToGrid w:val="0"/>
                <w:sz w:val="20"/>
                <w:szCs w:val="20"/>
              </w:rPr>
            </w:pPr>
          </w:p>
        </w:tc>
        <w:tc>
          <w:tcPr>
            <w:tcW w:w="845" w:type="dxa"/>
            <w:tcBorders>
              <w:top w:val="single" w:sz="4" w:space="0" w:color="auto"/>
            </w:tcBorders>
          </w:tcPr>
          <w:p w14:paraId="1B387DC3" w14:textId="77777777" w:rsidR="00484260" w:rsidRPr="00534952" w:rsidRDefault="00484260" w:rsidP="00484260">
            <w:pPr>
              <w:spacing w:line="240" w:lineRule="auto"/>
              <w:jc w:val="center"/>
              <w:rPr>
                <w:rFonts w:ascii="Browallia New" w:hAnsi="Browallia New" w:cs="Browallia New"/>
                <w:b/>
                <w:snapToGrid w:val="0"/>
                <w:sz w:val="20"/>
                <w:szCs w:val="20"/>
              </w:rPr>
            </w:pPr>
          </w:p>
        </w:tc>
      </w:tr>
      <w:tr w:rsidR="00484260" w:rsidRPr="00534952" w14:paraId="28D6FAF5" w14:textId="77777777" w:rsidTr="000734BC">
        <w:trPr>
          <w:tblHeader/>
        </w:trPr>
        <w:tc>
          <w:tcPr>
            <w:tcW w:w="3592" w:type="dxa"/>
          </w:tcPr>
          <w:p w14:paraId="0A6905CE" w14:textId="77777777" w:rsidR="00484260" w:rsidRPr="00534952" w:rsidRDefault="00484260" w:rsidP="00484260">
            <w:pPr>
              <w:spacing w:line="240" w:lineRule="auto"/>
              <w:rPr>
                <w:rFonts w:ascii="Browallia New" w:hAnsi="Browallia New" w:cs="Browallia New"/>
                <w:bCs/>
                <w:snapToGrid w:val="0"/>
                <w:sz w:val="20"/>
                <w:szCs w:val="20"/>
              </w:rPr>
            </w:pPr>
          </w:p>
        </w:tc>
        <w:tc>
          <w:tcPr>
            <w:tcW w:w="784" w:type="dxa"/>
            <w:tcBorders>
              <w:top w:val="single" w:sz="4" w:space="0" w:color="auto"/>
            </w:tcBorders>
          </w:tcPr>
          <w:p w14:paraId="7A1074B1" w14:textId="77777777" w:rsidR="00484260" w:rsidRPr="00534952" w:rsidRDefault="00484260" w:rsidP="00484260">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ภายใน</w:t>
            </w:r>
          </w:p>
        </w:tc>
        <w:tc>
          <w:tcPr>
            <w:tcW w:w="238" w:type="dxa"/>
            <w:tcBorders>
              <w:top w:val="single" w:sz="4" w:space="0" w:color="auto"/>
            </w:tcBorders>
          </w:tcPr>
          <w:p w14:paraId="6459A7BB" w14:textId="77777777" w:rsidR="00484260" w:rsidRPr="00534952" w:rsidRDefault="00484260" w:rsidP="00484260">
            <w:pPr>
              <w:spacing w:line="240" w:lineRule="auto"/>
              <w:jc w:val="center"/>
              <w:rPr>
                <w:rFonts w:ascii="Browallia New" w:hAnsi="Browallia New" w:cs="Browallia New"/>
                <w:b/>
                <w:snapToGrid w:val="0"/>
                <w:sz w:val="20"/>
                <w:szCs w:val="20"/>
                <w:cs/>
              </w:rPr>
            </w:pPr>
          </w:p>
        </w:tc>
        <w:tc>
          <w:tcPr>
            <w:tcW w:w="964" w:type="dxa"/>
            <w:tcBorders>
              <w:top w:val="single" w:sz="4" w:space="0" w:color="auto"/>
            </w:tcBorders>
          </w:tcPr>
          <w:p w14:paraId="5E848D78" w14:textId="77777777" w:rsidR="00484260" w:rsidRPr="00534952" w:rsidRDefault="00484260" w:rsidP="00484260">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มากกว่า</w:t>
            </w:r>
          </w:p>
        </w:tc>
        <w:tc>
          <w:tcPr>
            <w:tcW w:w="236" w:type="dxa"/>
          </w:tcPr>
          <w:p w14:paraId="1E341AF3" w14:textId="77777777" w:rsidR="00484260" w:rsidRPr="00534952" w:rsidRDefault="00484260" w:rsidP="00484260">
            <w:pPr>
              <w:spacing w:line="240" w:lineRule="auto"/>
              <w:jc w:val="center"/>
              <w:rPr>
                <w:rFonts w:ascii="Browallia New" w:hAnsi="Browallia New" w:cs="Browallia New"/>
                <w:b/>
                <w:snapToGrid w:val="0"/>
                <w:sz w:val="20"/>
                <w:szCs w:val="20"/>
                <w:cs/>
              </w:rPr>
            </w:pPr>
          </w:p>
        </w:tc>
        <w:tc>
          <w:tcPr>
            <w:tcW w:w="1028" w:type="dxa"/>
          </w:tcPr>
          <w:p w14:paraId="4FFA9466" w14:textId="77777777" w:rsidR="00484260" w:rsidRPr="00534952" w:rsidRDefault="00484260" w:rsidP="00484260">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ปรับขึ้นลง</w:t>
            </w:r>
          </w:p>
        </w:tc>
        <w:tc>
          <w:tcPr>
            <w:tcW w:w="252" w:type="dxa"/>
          </w:tcPr>
          <w:p w14:paraId="5B1BE8C4" w14:textId="77777777" w:rsidR="00484260" w:rsidRPr="00534952" w:rsidRDefault="00484260" w:rsidP="00484260">
            <w:pPr>
              <w:spacing w:line="240" w:lineRule="auto"/>
              <w:jc w:val="center"/>
              <w:rPr>
                <w:rFonts w:ascii="Browallia New" w:hAnsi="Browallia New" w:cs="Browallia New"/>
                <w:b/>
                <w:snapToGrid w:val="0"/>
                <w:sz w:val="20"/>
                <w:szCs w:val="20"/>
                <w:cs/>
              </w:rPr>
            </w:pPr>
          </w:p>
        </w:tc>
        <w:tc>
          <w:tcPr>
            <w:tcW w:w="755" w:type="dxa"/>
          </w:tcPr>
          <w:p w14:paraId="58BD8DA1" w14:textId="77777777" w:rsidR="00484260" w:rsidRPr="00534952" w:rsidRDefault="00484260" w:rsidP="00484260">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w:t>
            </w:r>
          </w:p>
        </w:tc>
        <w:tc>
          <w:tcPr>
            <w:tcW w:w="239" w:type="dxa"/>
          </w:tcPr>
          <w:p w14:paraId="7AEF3EF0" w14:textId="77777777" w:rsidR="00484260" w:rsidRPr="00534952" w:rsidRDefault="00484260" w:rsidP="00484260">
            <w:pPr>
              <w:spacing w:line="240" w:lineRule="auto"/>
              <w:jc w:val="center"/>
              <w:rPr>
                <w:rFonts w:ascii="Browallia New" w:hAnsi="Browallia New" w:cs="Browallia New"/>
                <w:b/>
                <w:snapToGrid w:val="0"/>
                <w:sz w:val="20"/>
                <w:szCs w:val="20"/>
              </w:rPr>
            </w:pPr>
          </w:p>
        </w:tc>
        <w:tc>
          <w:tcPr>
            <w:tcW w:w="845" w:type="dxa"/>
          </w:tcPr>
          <w:p w14:paraId="474E7B24" w14:textId="77777777" w:rsidR="00484260" w:rsidRPr="00534952" w:rsidRDefault="00484260" w:rsidP="00484260">
            <w:pPr>
              <w:spacing w:line="240" w:lineRule="auto"/>
              <w:jc w:val="center"/>
              <w:rPr>
                <w:rFonts w:ascii="Browallia New" w:hAnsi="Browallia New" w:cs="Browallia New"/>
                <w:b/>
                <w:snapToGrid w:val="0"/>
                <w:sz w:val="20"/>
                <w:szCs w:val="20"/>
              </w:rPr>
            </w:pPr>
          </w:p>
        </w:tc>
      </w:tr>
      <w:tr w:rsidR="00484260" w:rsidRPr="00534952" w14:paraId="1953BC86" w14:textId="77777777" w:rsidTr="000734BC">
        <w:trPr>
          <w:tblHeader/>
        </w:trPr>
        <w:tc>
          <w:tcPr>
            <w:tcW w:w="3592" w:type="dxa"/>
          </w:tcPr>
          <w:p w14:paraId="5A664B8A" w14:textId="77777777" w:rsidR="00484260" w:rsidRPr="00534952" w:rsidRDefault="00484260" w:rsidP="00484260">
            <w:pPr>
              <w:spacing w:line="240" w:lineRule="auto"/>
              <w:rPr>
                <w:rFonts w:ascii="Browallia New" w:hAnsi="Browallia New" w:cs="Browallia New"/>
                <w:bCs/>
                <w:snapToGrid w:val="0"/>
                <w:sz w:val="20"/>
                <w:szCs w:val="20"/>
              </w:rPr>
            </w:pPr>
          </w:p>
        </w:tc>
        <w:tc>
          <w:tcPr>
            <w:tcW w:w="784" w:type="dxa"/>
            <w:tcBorders>
              <w:bottom w:val="single" w:sz="4" w:space="0" w:color="auto"/>
            </w:tcBorders>
          </w:tcPr>
          <w:p w14:paraId="216CD25D" w14:textId="77777777" w:rsidR="00484260" w:rsidRPr="00534952" w:rsidRDefault="00484260" w:rsidP="00484260">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rPr>
              <w:t xml:space="preserve">1 </w:t>
            </w:r>
            <w:r w:rsidRPr="00534952">
              <w:rPr>
                <w:rFonts w:ascii="Browallia New" w:hAnsi="Browallia New" w:cs="Browallia New"/>
                <w:i w:val="0"/>
                <w:iCs w:val="0"/>
                <w:snapToGrid w:val="0"/>
                <w:sz w:val="20"/>
                <w:szCs w:val="20"/>
                <w:cs/>
              </w:rPr>
              <w:t>ปี</w:t>
            </w:r>
          </w:p>
        </w:tc>
        <w:tc>
          <w:tcPr>
            <w:tcW w:w="238" w:type="dxa"/>
          </w:tcPr>
          <w:p w14:paraId="66CEFC78" w14:textId="77777777" w:rsidR="00484260" w:rsidRPr="00534952" w:rsidRDefault="00484260" w:rsidP="00484260">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964" w:type="dxa"/>
            <w:tcBorders>
              <w:bottom w:val="single" w:sz="4" w:space="0" w:color="auto"/>
            </w:tcBorders>
          </w:tcPr>
          <w:p w14:paraId="2DB87AC3" w14:textId="64B209B0" w:rsidR="00484260" w:rsidRPr="00534952" w:rsidRDefault="00484260" w:rsidP="00484260">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bCs/>
                <w:i w:val="0"/>
                <w:iCs w:val="0"/>
                <w:snapToGrid w:val="0"/>
                <w:sz w:val="20"/>
                <w:szCs w:val="20"/>
              </w:rPr>
              <w:t xml:space="preserve">1 </w:t>
            </w:r>
            <w:r w:rsidRPr="00534952">
              <w:rPr>
                <w:rFonts w:ascii="Browallia New" w:hAnsi="Browallia New" w:cs="Browallia New"/>
                <w:i w:val="0"/>
                <w:iCs w:val="0"/>
                <w:snapToGrid w:val="0"/>
                <w:sz w:val="20"/>
                <w:szCs w:val="20"/>
                <w:cs/>
              </w:rPr>
              <w:t>ถึง</w:t>
            </w:r>
            <w:r w:rsidR="00F46B29" w:rsidRPr="00F46B29">
              <w:rPr>
                <w:rFonts w:ascii="Browallia New" w:hAnsi="Browallia New" w:cs="Browallia New"/>
                <w:i w:val="0"/>
                <w:iCs w:val="0"/>
                <w:snapToGrid w:val="0"/>
                <w:sz w:val="20"/>
                <w:szCs w:val="20"/>
              </w:rPr>
              <w:t xml:space="preserve"> </w:t>
            </w:r>
            <w:r w:rsidRPr="00534952">
              <w:rPr>
                <w:rFonts w:ascii="Browallia New" w:hAnsi="Browallia New" w:cs="Browallia New"/>
                <w:i w:val="0"/>
                <w:iCs w:val="0"/>
                <w:snapToGrid w:val="0"/>
                <w:sz w:val="20"/>
                <w:szCs w:val="20"/>
              </w:rPr>
              <w:t xml:space="preserve">5 </w:t>
            </w:r>
            <w:r w:rsidRPr="00534952">
              <w:rPr>
                <w:rFonts w:ascii="Browallia New" w:hAnsi="Browallia New" w:cs="Browallia New"/>
                <w:i w:val="0"/>
                <w:iCs w:val="0"/>
                <w:snapToGrid w:val="0"/>
                <w:sz w:val="20"/>
                <w:szCs w:val="20"/>
                <w:cs/>
              </w:rPr>
              <w:t>ปี</w:t>
            </w:r>
          </w:p>
        </w:tc>
        <w:tc>
          <w:tcPr>
            <w:tcW w:w="236" w:type="dxa"/>
          </w:tcPr>
          <w:p w14:paraId="194A4549" w14:textId="77777777" w:rsidR="00484260" w:rsidRPr="00534952" w:rsidRDefault="00484260" w:rsidP="00484260">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028" w:type="dxa"/>
            <w:tcBorders>
              <w:bottom w:val="single" w:sz="4" w:space="0" w:color="auto"/>
            </w:tcBorders>
          </w:tcPr>
          <w:p w14:paraId="5150CF12" w14:textId="77777777" w:rsidR="00484260" w:rsidRPr="00534952" w:rsidRDefault="00484260" w:rsidP="00F13C44">
            <w:pPr>
              <w:pStyle w:val="Heading3"/>
              <w:numPr>
                <w:ilvl w:val="0"/>
                <w:numId w:val="0"/>
              </w:numPr>
              <w:tabs>
                <w:tab w:val="clear" w:pos="227"/>
                <w:tab w:val="clear" w:pos="680"/>
                <w:tab w:val="clear" w:pos="907"/>
              </w:tabs>
              <w:spacing w:line="240" w:lineRule="auto"/>
              <w:ind w:left="-91" w:right="-66"/>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ตามราคาตลาด</w:t>
            </w:r>
          </w:p>
        </w:tc>
        <w:tc>
          <w:tcPr>
            <w:tcW w:w="252" w:type="dxa"/>
          </w:tcPr>
          <w:p w14:paraId="2424BF4E" w14:textId="77777777" w:rsidR="00484260" w:rsidRPr="00534952" w:rsidRDefault="00484260" w:rsidP="00484260">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755" w:type="dxa"/>
            <w:tcBorders>
              <w:bottom w:val="single" w:sz="4" w:space="0" w:color="auto"/>
            </w:tcBorders>
          </w:tcPr>
          <w:p w14:paraId="30CBDE0A" w14:textId="77777777" w:rsidR="00484260" w:rsidRPr="00534952" w:rsidRDefault="00484260" w:rsidP="00484260">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ดอกเบี้ย</w:t>
            </w:r>
          </w:p>
        </w:tc>
        <w:tc>
          <w:tcPr>
            <w:tcW w:w="239" w:type="dxa"/>
          </w:tcPr>
          <w:p w14:paraId="18120325" w14:textId="77777777" w:rsidR="00484260" w:rsidRPr="00534952" w:rsidRDefault="00484260" w:rsidP="00484260">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45" w:type="dxa"/>
            <w:tcBorders>
              <w:bottom w:val="single" w:sz="4" w:space="0" w:color="auto"/>
            </w:tcBorders>
          </w:tcPr>
          <w:p w14:paraId="060F704C" w14:textId="77777777" w:rsidR="00484260" w:rsidRPr="00534952" w:rsidRDefault="00484260" w:rsidP="00484260">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รวม</w:t>
            </w:r>
          </w:p>
        </w:tc>
      </w:tr>
      <w:tr w:rsidR="00484260" w:rsidRPr="00534952" w14:paraId="30E7F6FB" w14:textId="77777777" w:rsidTr="000734BC">
        <w:trPr>
          <w:tblHeader/>
        </w:trPr>
        <w:tc>
          <w:tcPr>
            <w:tcW w:w="3592" w:type="dxa"/>
          </w:tcPr>
          <w:p w14:paraId="3C741AE6" w14:textId="77777777" w:rsidR="00484260" w:rsidRPr="00534952" w:rsidRDefault="00484260" w:rsidP="00484260">
            <w:pPr>
              <w:spacing w:line="240" w:lineRule="auto"/>
              <w:rPr>
                <w:rFonts w:ascii="Browallia New" w:hAnsi="Browallia New" w:cs="Browallia New"/>
                <w:bCs/>
                <w:snapToGrid w:val="0"/>
                <w:sz w:val="20"/>
                <w:szCs w:val="20"/>
              </w:rPr>
            </w:pPr>
            <w:r w:rsidRPr="00534952">
              <w:rPr>
                <w:rFonts w:ascii="Browallia New" w:hAnsi="Browallia New" w:cs="Browallia New"/>
                <w:bCs/>
                <w:snapToGrid w:val="0"/>
                <w:sz w:val="20"/>
                <w:szCs w:val="20"/>
                <w:cs/>
              </w:rPr>
              <w:t>สินทรัพย์ทางการเงิน</w:t>
            </w:r>
          </w:p>
        </w:tc>
        <w:tc>
          <w:tcPr>
            <w:tcW w:w="784" w:type="dxa"/>
            <w:tcBorders>
              <w:top w:val="single" w:sz="4" w:space="0" w:color="auto"/>
            </w:tcBorders>
          </w:tcPr>
          <w:p w14:paraId="4D38C890" w14:textId="77777777" w:rsidR="00484260" w:rsidRPr="00534952" w:rsidRDefault="00484260" w:rsidP="00484260">
            <w:pPr>
              <w:spacing w:line="240" w:lineRule="auto"/>
              <w:jc w:val="center"/>
              <w:rPr>
                <w:rFonts w:ascii="Browallia New" w:hAnsi="Browallia New" w:cs="Browallia New"/>
                <w:sz w:val="20"/>
                <w:szCs w:val="20"/>
              </w:rPr>
            </w:pPr>
          </w:p>
        </w:tc>
        <w:tc>
          <w:tcPr>
            <w:tcW w:w="238" w:type="dxa"/>
          </w:tcPr>
          <w:p w14:paraId="16732271" w14:textId="77777777" w:rsidR="00484260" w:rsidRPr="00534952" w:rsidRDefault="00484260" w:rsidP="00484260">
            <w:pPr>
              <w:spacing w:line="240" w:lineRule="auto"/>
              <w:jc w:val="center"/>
              <w:rPr>
                <w:rFonts w:ascii="Browallia New" w:hAnsi="Browallia New" w:cs="Browallia New"/>
                <w:sz w:val="20"/>
                <w:szCs w:val="20"/>
              </w:rPr>
            </w:pPr>
          </w:p>
        </w:tc>
        <w:tc>
          <w:tcPr>
            <w:tcW w:w="964" w:type="dxa"/>
            <w:tcBorders>
              <w:top w:val="single" w:sz="4" w:space="0" w:color="auto"/>
            </w:tcBorders>
          </w:tcPr>
          <w:p w14:paraId="59FD12A1" w14:textId="77777777" w:rsidR="00484260" w:rsidRPr="00534952" w:rsidRDefault="00484260" w:rsidP="00484260">
            <w:pPr>
              <w:spacing w:line="240" w:lineRule="auto"/>
              <w:jc w:val="center"/>
              <w:rPr>
                <w:rFonts w:ascii="Browallia New" w:hAnsi="Browallia New" w:cs="Browallia New"/>
                <w:sz w:val="20"/>
                <w:szCs w:val="20"/>
              </w:rPr>
            </w:pPr>
          </w:p>
        </w:tc>
        <w:tc>
          <w:tcPr>
            <w:tcW w:w="236" w:type="dxa"/>
          </w:tcPr>
          <w:p w14:paraId="5CC09290" w14:textId="77777777" w:rsidR="00484260" w:rsidRPr="00534952" w:rsidRDefault="00484260" w:rsidP="00484260">
            <w:pPr>
              <w:spacing w:line="240" w:lineRule="auto"/>
              <w:jc w:val="center"/>
              <w:rPr>
                <w:rFonts w:ascii="Browallia New" w:hAnsi="Browallia New" w:cs="Browallia New"/>
                <w:sz w:val="20"/>
                <w:szCs w:val="20"/>
              </w:rPr>
            </w:pPr>
          </w:p>
        </w:tc>
        <w:tc>
          <w:tcPr>
            <w:tcW w:w="1028" w:type="dxa"/>
            <w:tcBorders>
              <w:top w:val="single" w:sz="4" w:space="0" w:color="auto"/>
            </w:tcBorders>
          </w:tcPr>
          <w:p w14:paraId="62C3839D" w14:textId="77777777" w:rsidR="00484260" w:rsidRPr="00534952" w:rsidRDefault="00484260" w:rsidP="00484260">
            <w:pPr>
              <w:spacing w:line="240" w:lineRule="auto"/>
              <w:jc w:val="center"/>
              <w:rPr>
                <w:rFonts w:ascii="Browallia New" w:hAnsi="Browallia New" w:cs="Browallia New"/>
                <w:sz w:val="20"/>
                <w:szCs w:val="20"/>
              </w:rPr>
            </w:pPr>
          </w:p>
        </w:tc>
        <w:tc>
          <w:tcPr>
            <w:tcW w:w="252" w:type="dxa"/>
          </w:tcPr>
          <w:p w14:paraId="019D0E0F" w14:textId="77777777" w:rsidR="00484260" w:rsidRPr="00534952" w:rsidRDefault="00484260" w:rsidP="00484260">
            <w:pPr>
              <w:spacing w:line="240" w:lineRule="auto"/>
              <w:jc w:val="center"/>
              <w:rPr>
                <w:rFonts w:ascii="Browallia New" w:hAnsi="Browallia New" w:cs="Browallia New"/>
                <w:sz w:val="20"/>
                <w:szCs w:val="20"/>
              </w:rPr>
            </w:pPr>
          </w:p>
        </w:tc>
        <w:tc>
          <w:tcPr>
            <w:tcW w:w="755" w:type="dxa"/>
            <w:tcBorders>
              <w:top w:val="single" w:sz="4" w:space="0" w:color="auto"/>
            </w:tcBorders>
          </w:tcPr>
          <w:p w14:paraId="0130F7C5" w14:textId="77777777" w:rsidR="00484260" w:rsidRPr="00534952" w:rsidRDefault="00484260" w:rsidP="00484260">
            <w:pPr>
              <w:spacing w:line="240" w:lineRule="auto"/>
              <w:jc w:val="center"/>
              <w:rPr>
                <w:rFonts w:ascii="Browallia New" w:hAnsi="Browallia New" w:cs="Browallia New"/>
                <w:sz w:val="20"/>
                <w:szCs w:val="20"/>
              </w:rPr>
            </w:pPr>
          </w:p>
        </w:tc>
        <w:tc>
          <w:tcPr>
            <w:tcW w:w="239" w:type="dxa"/>
          </w:tcPr>
          <w:p w14:paraId="4E9DFB63" w14:textId="77777777" w:rsidR="00484260" w:rsidRPr="00534952" w:rsidRDefault="00484260" w:rsidP="00484260">
            <w:pPr>
              <w:spacing w:line="240" w:lineRule="auto"/>
              <w:jc w:val="center"/>
              <w:rPr>
                <w:rFonts w:ascii="Browallia New" w:hAnsi="Browallia New" w:cs="Browallia New"/>
                <w:sz w:val="20"/>
                <w:szCs w:val="20"/>
              </w:rPr>
            </w:pPr>
          </w:p>
        </w:tc>
        <w:tc>
          <w:tcPr>
            <w:tcW w:w="845" w:type="dxa"/>
            <w:tcBorders>
              <w:top w:val="single" w:sz="4" w:space="0" w:color="auto"/>
            </w:tcBorders>
          </w:tcPr>
          <w:p w14:paraId="1DC1DA7F" w14:textId="77777777" w:rsidR="00484260" w:rsidRPr="00534952" w:rsidRDefault="00484260" w:rsidP="00484260">
            <w:pPr>
              <w:spacing w:line="240" w:lineRule="auto"/>
              <w:jc w:val="center"/>
              <w:rPr>
                <w:rFonts w:ascii="Browallia New" w:hAnsi="Browallia New" w:cs="Browallia New"/>
                <w:sz w:val="20"/>
                <w:szCs w:val="20"/>
              </w:rPr>
            </w:pPr>
          </w:p>
        </w:tc>
      </w:tr>
      <w:tr w:rsidR="00484260" w:rsidRPr="0058415C" w14:paraId="6622F6B3" w14:textId="77777777" w:rsidTr="00B608E9">
        <w:trPr>
          <w:trHeight w:val="57"/>
        </w:trPr>
        <w:tc>
          <w:tcPr>
            <w:tcW w:w="3592" w:type="dxa"/>
          </w:tcPr>
          <w:p w14:paraId="4DFAC18A" w14:textId="05B562C8" w:rsidR="00484260" w:rsidRPr="00534952" w:rsidRDefault="00484260" w:rsidP="00484260">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เงินสดและรายการเทียบเท่าเงินสด</w:t>
            </w:r>
            <w:r w:rsidR="00F46B29" w:rsidRPr="00F46B29">
              <w:rPr>
                <w:rFonts w:ascii="Browallia New" w:hAnsi="Browallia New" w:cs="Browallia New"/>
                <w:b/>
                <w:snapToGrid w:val="0"/>
                <w:sz w:val="20"/>
                <w:szCs w:val="20"/>
              </w:rPr>
              <w:t xml:space="preserve"> </w:t>
            </w:r>
          </w:p>
        </w:tc>
        <w:tc>
          <w:tcPr>
            <w:tcW w:w="784" w:type="dxa"/>
          </w:tcPr>
          <w:p w14:paraId="27DFBA7A" w14:textId="67E7B0A0" w:rsidR="00484260" w:rsidRPr="0058415C" w:rsidRDefault="00FE5090" w:rsidP="00484260">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F46B29" w:rsidRPr="00F46B29">
              <w:rPr>
                <w:rFonts w:ascii="Browallia New" w:hAnsi="Browallia New" w:cs="Browallia New" w:hint="cs"/>
                <w:sz w:val="20"/>
                <w:szCs w:val="20"/>
              </w:rPr>
              <w:t xml:space="preserve">    </w:t>
            </w:r>
            <w:r w:rsidR="00484260">
              <w:rPr>
                <w:rFonts w:ascii="Browallia New" w:hAnsi="Browallia New" w:cs="Browallia New"/>
                <w:sz w:val="20"/>
                <w:szCs w:val="20"/>
              </w:rPr>
              <w:t>-</w:t>
            </w:r>
          </w:p>
        </w:tc>
        <w:tc>
          <w:tcPr>
            <w:tcW w:w="238" w:type="dxa"/>
            <w:vAlign w:val="bottom"/>
          </w:tcPr>
          <w:p w14:paraId="4D01B103" w14:textId="77777777" w:rsidR="00484260" w:rsidRPr="0058415C" w:rsidRDefault="00484260" w:rsidP="00484260">
            <w:pPr>
              <w:spacing w:line="240" w:lineRule="auto"/>
              <w:jc w:val="right"/>
              <w:rPr>
                <w:rFonts w:ascii="Browallia New" w:hAnsi="Browallia New" w:cs="Browallia New"/>
                <w:sz w:val="20"/>
                <w:szCs w:val="20"/>
              </w:rPr>
            </w:pPr>
          </w:p>
        </w:tc>
        <w:tc>
          <w:tcPr>
            <w:tcW w:w="964" w:type="dxa"/>
          </w:tcPr>
          <w:p w14:paraId="54F09FFF" w14:textId="078157C0" w:rsidR="00484260" w:rsidRPr="0058415C" w:rsidRDefault="00F46B29" w:rsidP="00484260">
            <w:pPr>
              <w:spacing w:line="240" w:lineRule="auto"/>
              <w:jc w:val="center"/>
              <w:rPr>
                <w:rFonts w:ascii="Browallia New" w:hAnsi="Browallia New" w:cs="Browallia New"/>
                <w:sz w:val="20"/>
                <w:szCs w:val="20"/>
              </w:rPr>
            </w:pPr>
            <w:r w:rsidRPr="00F46B29">
              <w:rPr>
                <w:rFonts w:ascii="Browallia New" w:hAnsi="Browallia New" w:cs="Browallia New" w:hint="cs"/>
                <w:sz w:val="20"/>
                <w:szCs w:val="20"/>
              </w:rPr>
              <w:t xml:space="preserve">     </w:t>
            </w:r>
            <w:r w:rsidR="00484260">
              <w:rPr>
                <w:rFonts w:ascii="Browallia New" w:hAnsi="Browallia New" w:cs="Browallia New"/>
                <w:sz w:val="20"/>
                <w:szCs w:val="20"/>
              </w:rPr>
              <w:t>-</w:t>
            </w:r>
          </w:p>
        </w:tc>
        <w:tc>
          <w:tcPr>
            <w:tcW w:w="236" w:type="dxa"/>
            <w:vAlign w:val="bottom"/>
          </w:tcPr>
          <w:p w14:paraId="2E36E6A9" w14:textId="77777777" w:rsidR="00484260" w:rsidRPr="0058415C" w:rsidRDefault="00484260" w:rsidP="00484260">
            <w:pPr>
              <w:spacing w:line="240" w:lineRule="auto"/>
              <w:jc w:val="right"/>
              <w:rPr>
                <w:rFonts w:ascii="Browallia New" w:hAnsi="Browallia New" w:cs="Browallia New"/>
                <w:sz w:val="20"/>
                <w:szCs w:val="20"/>
              </w:rPr>
            </w:pPr>
          </w:p>
        </w:tc>
        <w:tc>
          <w:tcPr>
            <w:tcW w:w="1028" w:type="dxa"/>
          </w:tcPr>
          <w:p w14:paraId="0B3B9FE3" w14:textId="39D7DB01" w:rsidR="00484260" w:rsidRPr="0028463A" w:rsidRDefault="008B18DD" w:rsidP="00484260">
            <w:pPr>
              <w:spacing w:line="240" w:lineRule="auto"/>
              <w:jc w:val="right"/>
              <w:rPr>
                <w:rFonts w:ascii="Browallia New" w:hAnsi="Browallia New" w:cs="Browallia New"/>
                <w:sz w:val="20"/>
                <w:szCs w:val="20"/>
              </w:rPr>
            </w:pPr>
            <w:r>
              <w:rPr>
                <w:rFonts w:ascii="Browallia New" w:hAnsi="Browallia New" w:cs="Browallia New"/>
                <w:sz w:val="20"/>
                <w:szCs w:val="20"/>
              </w:rPr>
              <w:t>9,544</w:t>
            </w:r>
          </w:p>
        </w:tc>
        <w:tc>
          <w:tcPr>
            <w:tcW w:w="252" w:type="dxa"/>
            <w:vAlign w:val="bottom"/>
          </w:tcPr>
          <w:p w14:paraId="09718DAD" w14:textId="77777777" w:rsidR="00484260" w:rsidRPr="0028463A" w:rsidRDefault="00484260" w:rsidP="00484260">
            <w:pPr>
              <w:spacing w:line="240" w:lineRule="auto"/>
              <w:jc w:val="right"/>
              <w:rPr>
                <w:rFonts w:ascii="Browallia New" w:hAnsi="Browallia New" w:cs="Browallia New"/>
                <w:sz w:val="20"/>
                <w:szCs w:val="20"/>
              </w:rPr>
            </w:pPr>
          </w:p>
        </w:tc>
        <w:tc>
          <w:tcPr>
            <w:tcW w:w="755" w:type="dxa"/>
            <w:vAlign w:val="bottom"/>
          </w:tcPr>
          <w:p w14:paraId="6454E0E4" w14:textId="28F98C5B" w:rsidR="00484260" w:rsidRPr="0028463A" w:rsidRDefault="007B1D1F" w:rsidP="00484260">
            <w:pPr>
              <w:spacing w:line="240" w:lineRule="auto"/>
              <w:jc w:val="right"/>
              <w:rPr>
                <w:rFonts w:ascii="Browallia New" w:hAnsi="Browallia New" w:cs="Browallia New"/>
                <w:sz w:val="20"/>
                <w:szCs w:val="20"/>
              </w:rPr>
            </w:pPr>
            <w:r>
              <w:rPr>
                <w:rFonts w:ascii="Browallia New" w:hAnsi="Browallia New" w:cs="Browallia New"/>
                <w:sz w:val="20"/>
                <w:szCs w:val="20"/>
              </w:rPr>
              <w:t>13,083</w:t>
            </w:r>
          </w:p>
        </w:tc>
        <w:tc>
          <w:tcPr>
            <w:tcW w:w="239" w:type="dxa"/>
            <w:vAlign w:val="bottom"/>
          </w:tcPr>
          <w:p w14:paraId="274469C4" w14:textId="77777777" w:rsidR="00484260" w:rsidRPr="0058415C" w:rsidRDefault="00484260" w:rsidP="00484260">
            <w:pPr>
              <w:spacing w:line="240" w:lineRule="auto"/>
              <w:jc w:val="right"/>
              <w:rPr>
                <w:rFonts w:ascii="Browallia New" w:hAnsi="Browallia New" w:cs="Browallia New"/>
                <w:sz w:val="20"/>
                <w:szCs w:val="20"/>
              </w:rPr>
            </w:pPr>
          </w:p>
        </w:tc>
        <w:tc>
          <w:tcPr>
            <w:tcW w:w="845" w:type="dxa"/>
            <w:vAlign w:val="bottom"/>
          </w:tcPr>
          <w:p w14:paraId="069A3D01" w14:textId="77777777" w:rsidR="00484260" w:rsidRPr="0058415C" w:rsidRDefault="00484260" w:rsidP="00484260">
            <w:pPr>
              <w:spacing w:line="240" w:lineRule="auto"/>
              <w:jc w:val="right"/>
              <w:rPr>
                <w:rFonts w:ascii="Browallia New" w:hAnsi="Browallia New" w:cs="Browallia New"/>
                <w:sz w:val="20"/>
                <w:szCs w:val="20"/>
              </w:rPr>
            </w:pPr>
            <w:r>
              <w:rPr>
                <w:rFonts w:ascii="Browallia New" w:hAnsi="Browallia New" w:cs="Browallia New"/>
                <w:sz w:val="20"/>
                <w:szCs w:val="20"/>
              </w:rPr>
              <w:t>22,627</w:t>
            </w:r>
          </w:p>
        </w:tc>
      </w:tr>
      <w:tr w:rsidR="00484260" w:rsidRPr="0058415C" w14:paraId="494BC876" w14:textId="77777777" w:rsidTr="00B608E9">
        <w:tc>
          <w:tcPr>
            <w:tcW w:w="3592" w:type="dxa"/>
          </w:tcPr>
          <w:p w14:paraId="665F18BA" w14:textId="77777777" w:rsidR="00484260" w:rsidRPr="00534952" w:rsidRDefault="00484260" w:rsidP="00484260">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ลูกหนี้ตามสัญญาเช่าซื้อ</w:t>
            </w:r>
          </w:p>
        </w:tc>
        <w:tc>
          <w:tcPr>
            <w:tcW w:w="784" w:type="dxa"/>
            <w:vAlign w:val="bottom"/>
          </w:tcPr>
          <w:p w14:paraId="69448065" w14:textId="77777777" w:rsidR="00484260" w:rsidRPr="0058415C" w:rsidRDefault="00484260" w:rsidP="00484260">
            <w:pPr>
              <w:spacing w:line="240" w:lineRule="auto"/>
              <w:jc w:val="right"/>
              <w:rPr>
                <w:rFonts w:ascii="Browallia New" w:hAnsi="Browallia New" w:cs="Browallia New"/>
                <w:sz w:val="20"/>
                <w:szCs w:val="20"/>
              </w:rPr>
            </w:pPr>
            <w:r>
              <w:rPr>
                <w:rFonts w:ascii="Browallia New" w:hAnsi="Browallia New" w:cs="Browallia New"/>
                <w:sz w:val="20"/>
                <w:szCs w:val="20"/>
              </w:rPr>
              <w:t>374,531</w:t>
            </w:r>
          </w:p>
        </w:tc>
        <w:tc>
          <w:tcPr>
            <w:tcW w:w="238" w:type="dxa"/>
            <w:vAlign w:val="bottom"/>
          </w:tcPr>
          <w:p w14:paraId="03FE80F5" w14:textId="77777777" w:rsidR="00484260" w:rsidRPr="0058415C" w:rsidRDefault="00484260" w:rsidP="00484260">
            <w:pPr>
              <w:spacing w:line="240" w:lineRule="auto"/>
              <w:jc w:val="right"/>
              <w:rPr>
                <w:rFonts w:ascii="Browallia New" w:hAnsi="Browallia New" w:cs="Browallia New"/>
                <w:sz w:val="20"/>
                <w:szCs w:val="20"/>
              </w:rPr>
            </w:pPr>
          </w:p>
        </w:tc>
        <w:tc>
          <w:tcPr>
            <w:tcW w:w="964" w:type="dxa"/>
            <w:vAlign w:val="bottom"/>
          </w:tcPr>
          <w:p w14:paraId="55A5D772" w14:textId="77777777" w:rsidR="00484260" w:rsidRPr="0058415C" w:rsidRDefault="00484260" w:rsidP="00484260">
            <w:pPr>
              <w:spacing w:line="240" w:lineRule="auto"/>
              <w:jc w:val="right"/>
              <w:rPr>
                <w:rFonts w:ascii="Browallia New" w:hAnsi="Browallia New" w:cs="Browallia New"/>
                <w:sz w:val="20"/>
                <w:szCs w:val="20"/>
              </w:rPr>
            </w:pPr>
            <w:r>
              <w:rPr>
                <w:rFonts w:ascii="Browallia New" w:hAnsi="Browallia New" w:cs="Browallia New"/>
                <w:sz w:val="20"/>
                <w:szCs w:val="20"/>
              </w:rPr>
              <w:t>139,666</w:t>
            </w:r>
          </w:p>
        </w:tc>
        <w:tc>
          <w:tcPr>
            <w:tcW w:w="236" w:type="dxa"/>
            <w:vAlign w:val="bottom"/>
          </w:tcPr>
          <w:p w14:paraId="56472334" w14:textId="77777777" w:rsidR="00484260" w:rsidRPr="0058415C" w:rsidRDefault="00484260" w:rsidP="00484260">
            <w:pPr>
              <w:spacing w:line="240" w:lineRule="auto"/>
              <w:jc w:val="right"/>
              <w:rPr>
                <w:rFonts w:ascii="Browallia New" w:hAnsi="Browallia New" w:cs="Browallia New"/>
                <w:sz w:val="20"/>
                <w:szCs w:val="20"/>
              </w:rPr>
            </w:pPr>
          </w:p>
        </w:tc>
        <w:tc>
          <w:tcPr>
            <w:tcW w:w="1028" w:type="dxa"/>
          </w:tcPr>
          <w:p w14:paraId="021E6639" w14:textId="3369F768" w:rsidR="00484260" w:rsidRPr="0058415C" w:rsidRDefault="00F46B29" w:rsidP="00484260">
            <w:pPr>
              <w:spacing w:line="240" w:lineRule="auto"/>
              <w:jc w:val="center"/>
              <w:rPr>
                <w:rFonts w:ascii="Browallia New" w:hAnsi="Browallia New" w:cs="Browallia New"/>
                <w:sz w:val="20"/>
                <w:szCs w:val="20"/>
              </w:rPr>
            </w:pPr>
            <w:r w:rsidRPr="00F46B29">
              <w:rPr>
                <w:rFonts w:ascii="Browallia New" w:hAnsi="Browallia New" w:cs="Browallia New" w:hint="cs"/>
                <w:sz w:val="20"/>
                <w:szCs w:val="20"/>
              </w:rPr>
              <w:t xml:space="preserve">         </w:t>
            </w:r>
            <w:r w:rsidR="00484260">
              <w:rPr>
                <w:rFonts w:ascii="Browallia New" w:hAnsi="Browallia New" w:cs="Browallia New"/>
                <w:sz w:val="20"/>
                <w:szCs w:val="20"/>
              </w:rPr>
              <w:t>-</w:t>
            </w:r>
          </w:p>
        </w:tc>
        <w:tc>
          <w:tcPr>
            <w:tcW w:w="252" w:type="dxa"/>
            <w:vAlign w:val="bottom"/>
          </w:tcPr>
          <w:p w14:paraId="6344547F" w14:textId="77777777" w:rsidR="00484260" w:rsidRPr="0058415C" w:rsidRDefault="00484260" w:rsidP="00484260">
            <w:pPr>
              <w:spacing w:line="240" w:lineRule="auto"/>
              <w:jc w:val="right"/>
              <w:rPr>
                <w:rFonts w:ascii="Browallia New" w:hAnsi="Browallia New" w:cs="Browallia New"/>
                <w:sz w:val="20"/>
                <w:szCs w:val="20"/>
              </w:rPr>
            </w:pPr>
          </w:p>
        </w:tc>
        <w:tc>
          <w:tcPr>
            <w:tcW w:w="755" w:type="dxa"/>
          </w:tcPr>
          <w:p w14:paraId="4F6A8A65" w14:textId="2C552CF7" w:rsidR="00484260" w:rsidRPr="0058415C" w:rsidRDefault="00F46B29" w:rsidP="00484260">
            <w:pPr>
              <w:spacing w:line="240" w:lineRule="auto"/>
              <w:jc w:val="center"/>
              <w:rPr>
                <w:rFonts w:ascii="Browallia New" w:hAnsi="Browallia New" w:cs="Browallia New"/>
                <w:sz w:val="20"/>
                <w:szCs w:val="20"/>
              </w:rPr>
            </w:pPr>
            <w:r w:rsidRPr="00F46B29" w:rsidDel="002F0CF6">
              <w:rPr>
                <w:rFonts w:ascii="Browallia New" w:hAnsi="Browallia New" w:cs="Browallia New" w:hint="cs"/>
                <w:sz w:val="20"/>
                <w:szCs w:val="20"/>
              </w:rPr>
              <w:t xml:space="preserve">   </w:t>
            </w:r>
            <w:r w:rsidR="00484260">
              <w:rPr>
                <w:rFonts w:ascii="Browallia New" w:hAnsi="Browallia New" w:cs="Browallia New"/>
                <w:sz w:val="20"/>
                <w:szCs w:val="20"/>
              </w:rPr>
              <w:t>-</w:t>
            </w:r>
          </w:p>
        </w:tc>
        <w:tc>
          <w:tcPr>
            <w:tcW w:w="239" w:type="dxa"/>
            <w:vAlign w:val="bottom"/>
          </w:tcPr>
          <w:p w14:paraId="454C11A5" w14:textId="77777777" w:rsidR="00484260" w:rsidRPr="0058415C" w:rsidRDefault="00484260" w:rsidP="00484260">
            <w:pPr>
              <w:spacing w:line="240" w:lineRule="auto"/>
              <w:jc w:val="right"/>
              <w:rPr>
                <w:rFonts w:ascii="Browallia New" w:hAnsi="Browallia New" w:cs="Browallia New"/>
                <w:sz w:val="20"/>
                <w:szCs w:val="20"/>
              </w:rPr>
            </w:pPr>
          </w:p>
        </w:tc>
        <w:tc>
          <w:tcPr>
            <w:tcW w:w="845" w:type="dxa"/>
            <w:vAlign w:val="bottom"/>
          </w:tcPr>
          <w:p w14:paraId="124DAF53" w14:textId="77777777" w:rsidR="00484260" w:rsidRPr="0058415C" w:rsidRDefault="00484260" w:rsidP="00484260">
            <w:pPr>
              <w:spacing w:line="240" w:lineRule="auto"/>
              <w:jc w:val="right"/>
              <w:rPr>
                <w:rFonts w:ascii="Browallia New" w:hAnsi="Browallia New" w:cs="Browallia New"/>
                <w:sz w:val="20"/>
                <w:szCs w:val="20"/>
              </w:rPr>
            </w:pPr>
            <w:r>
              <w:rPr>
                <w:rFonts w:ascii="Browallia New" w:hAnsi="Browallia New" w:cs="Browallia New"/>
                <w:sz w:val="20"/>
                <w:szCs w:val="20"/>
              </w:rPr>
              <w:t>514,197</w:t>
            </w:r>
          </w:p>
        </w:tc>
      </w:tr>
      <w:tr w:rsidR="002F0CF6" w:rsidRPr="0058415C" w14:paraId="51941121" w14:textId="77777777" w:rsidTr="000734BC">
        <w:tc>
          <w:tcPr>
            <w:tcW w:w="3592" w:type="dxa"/>
          </w:tcPr>
          <w:p w14:paraId="1311E2FA" w14:textId="022C9E87" w:rsidR="002F0CF6" w:rsidRPr="00534952" w:rsidRDefault="002F0CF6" w:rsidP="002F0CF6">
            <w:pPr>
              <w:spacing w:line="240" w:lineRule="auto"/>
              <w:rPr>
                <w:rFonts w:ascii="Browallia New" w:hAnsi="Browallia New" w:cs="Browallia New"/>
                <w:b/>
                <w:snapToGrid w:val="0"/>
                <w:sz w:val="20"/>
                <w:szCs w:val="20"/>
                <w:cs/>
              </w:rPr>
            </w:pPr>
            <w:r>
              <w:rPr>
                <w:rFonts w:ascii="Browallia New" w:hAnsi="Browallia New" w:cs="Browallia New" w:hint="cs"/>
                <w:b/>
                <w:snapToGrid w:val="0"/>
                <w:sz w:val="20"/>
                <w:szCs w:val="20"/>
                <w:cs/>
              </w:rPr>
              <w:t>ลูกหนี้การค้าและลูกหนี้อื่</w:t>
            </w:r>
            <w:r w:rsidR="00FF1ECB">
              <w:rPr>
                <w:rFonts w:ascii="Browallia New" w:hAnsi="Browallia New" w:cs="Browallia New" w:hint="cs"/>
                <w:b/>
                <w:snapToGrid w:val="0"/>
                <w:sz w:val="20"/>
                <w:szCs w:val="20"/>
                <w:cs/>
              </w:rPr>
              <w:t>น</w:t>
            </w:r>
          </w:p>
        </w:tc>
        <w:tc>
          <w:tcPr>
            <w:tcW w:w="784" w:type="dxa"/>
            <w:vAlign w:val="bottom"/>
          </w:tcPr>
          <w:p w14:paraId="303D4C64" w14:textId="3674AB70" w:rsidR="002F0CF6" w:rsidRDefault="002F0CF6" w:rsidP="002F0CF6">
            <w:pPr>
              <w:spacing w:line="240" w:lineRule="auto"/>
              <w:jc w:val="right"/>
              <w:rPr>
                <w:rFonts w:ascii="Browallia New" w:hAnsi="Browallia New" w:cs="Browallia New"/>
                <w:sz w:val="20"/>
                <w:szCs w:val="20"/>
              </w:rPr>
            </w:pPr>
            <w:r>
              <w:rPr>
                <w:rFonts w:ascii="Browallia New" w:hAnsi="Browallia New" w:cs="Browallia New"/>
                <w:sz w:val="20"/>
                <w:szCs w:val="20"/>
              </w:rPr>
              <w:t>26,630</w:t>
            </w:r>
          </w:p>
        </w:tc>
        <w:tc>
          <w:tcPr>
            <w:tcW w:w="238" w:type="dxa"/>
            <w:vAlign w:val="bottom"/>
          </w:tcPr>
          <w:p w14:paraId="3AA85B51" w14:textId="77777777" w:rsidR="002F0CF6" w:rsidRPr="0058415C" w:rsidRDefault="002F0CF6" w:rsidP="002F0CF6">
            <w:pPr>
              <w:spacing w:line="240" w:lineRule="auto"/>
              <w:jc w:val="right"/>
              <w:rPr>
                <w:rFonts w:ascii="Browallia New" w:hAnsi="Browallia New" w:cs="Browallia New"/>
                <w:sz w:val="20"/>
                <w:szCs w:val="20"/>
              </w:rPr>
            </w:pPr>
          </w:p>
        </w:tc>
        <w:tc>
          <w:tcPr>
            <w:tcW w:w="964" w:type="dxa"/>
          </w:tcPr>
          <w:p w14:paraId="67C3F4BC" w14:textId="5A5F2E09" w:rsidR="002F0CF6" w:rsidRDefault="002F0CF6" w:rsidP="000734BC">
            <w:pPr>
              <w:spacing w:line="240" w:lineRule="auto"/>
              <w:jc w:val="center"/>
              <w:rPr>
                <w:rFonts w:ascii="Browallia New" w:hAnsi="Browallia New" w:cs="Browallia New"/>
                <w:sz w:val="20"/>
                <w:szCs w:val="20"/>
              </w:rPr>
            </w:pPr>
            <w:r w:rsidRPr="00F46B29">
              <w:rPr>
                <w:rFonts w:ascii="Browallia New" w:hAnsi="Browallia New" w:cs="Browallia New" w:hint="cs"/>
                <w:sz w:val="20"/>
                <w:szCs w:val="20"/>
              </w:rPr>
              <w:t xml:space="preserve">     </w:t>
            </w:r>
            <w:r>
              <w:rPr>
                <w:rFonts w:ascii="Browallia New" w:hAnsi="Browallia New" w:cs="Browallia New"/>
                <w:sz w:val="20"/>
                <w:szCs w:val="20"/>
              </w:rPr>
              <w:t>-</w:t>
            </w:r>
          </w:p>
        </w:tc>
        <w:tc>
          <w:tcPr>
            <w:tcW w:w="236" w:type="dxa"/>
            <w:vAlign w:val="bottom"/>
          </w:tcPr>
          <w:p w14:paraId="6390C6FB" w14:textId="77777777" w:rsidR="002F0CF6" w:rsidRPr="0058415C" w:rsidRDefault="002F0CF6" w:rsidP="002F0CF6">
            <w:pPr>
              <w:spacing w:line="240" w:lineRule="auto"/>
              <w:jc w:val="right"/>
              <w:rPr>
                <w:rFonts w:ascii="Browallia New" w:hAnsi="Browallia New" w:cs="Browallia New"/>
                <w:sz w:val="20"/>
                <w:szCs w:val="20"/>
              </w:rPr>
            </w:pPr>
          </w:p>
        </w:tc>
        <w:tc>
          <w:tcPr>
            <w:tcW w:w="1028" w:type="dxa"/>
          </w:tcPr>
          <w:p w14:paraId="442E8099" w14:textId="27254A3C" w:rsidR="002F0CF6" w:rsidRPr="00F46B29" w:rsidRDefault="002F0CF6" w:rsidP="002F0CF6">
            <w:pPr>
              <w:spacing w:line="240" w:lineRule="auto"/>
              <w:jc w:val="center"/>
              <w:rPr>
                <w:rFonts w:ascii="Browallia New" w:hAnsi="Browallia New" w:cs="Browallia New"/>
                <w:sz w:val="20"/>
                <w:szCs w:val="20"/>
              </w:rPr>
            </w:pPr>
            <w:r w:rsidRPr="00F46B29">
              <w:rPr>
                <w:rFonts w:ascii="Browallia New" w:hAnsi="Browallia New" w:cs="Browallia New" w:hint="cs"/>
                <w:sz w:val="20"/>
                <w:szCs w:val="20"/>
              </w:rPr>
              <w:t xml:space="preserve">         </w:t>
            </w:r>
            <w:r>
              <w:rPr>
                <w:rFonts w:ascii="Browallia New" w:hAnsi="Browallia New" w:cs="Browallia New"/>
                <w:sz w:val="20"/>
                <w:szCs w:val="20"/>
              </w:rPr>
              <w:t>-</w:t>
            </w:r>
          </w:p>
        </w:tc>
        <w:tc>
          <w:tcPr>
            <w:tcW w:w="252" w:type="dxa"/>
            <w:vAlign w:val="bottom"/>
          </w:tcPr>
          <w:p w14:paraId="47083942" w14:textId="77777777" w:rsidR="002F0CF6" w:rsidRPr="0058415C" w:rsidRDefault="002F0CF6" w:rsidP="002F0CF6">
            <w:pPr>
              <w:spacing w:line="240" w:lineRule="auto"/>
              <w:jc w:val="right"/>
              <w:rPr>
                <w:rFonts w:ascii="Browallia New" w:hAnsi="Browallia New" w:cs="Browallia New"/>
                <w:sz w:val="20"/>
                <w:szCs w:val="20"/>
              </w:rPr>
            </w:pPr>
          </w:p>
        </w:tc>
        <w:tc>
          <w:tcPr>
            <w:tcW w:w="755" w:type="dxa"/>
          </w:tcPr>
          <w:p w14:paraId="2189845A" w14:textId="172AC764" w:rsidR="002F0CF6" w:rsidRPr="00F46B29" w:rsidRDefault="002F0CF6" w:rsidP="002F0CF6">
            <w:pPr>
              <w:spacing w:line="240" w:lineRule="auto"/>
              <w:jc w:val="center"/>
              <w:rPr>
                <w:rFonts w:ascii="Browallia New" w:hAnsi="Browallia New" w:cs="Browallia New"/>
                <w:sz w:val="20"/>
                <w:szCs w:val="20"/>
              </w:rPr>
            </w:pPr>
            <w:r w:rsidRPr="00F46B29">
              <w:rPr>
                <w:rFonts w:ascii="Browallia New" w:hAnsi="Browallia New" w:cs="Browallia New" w:hint="cs"/>
                <w:sz w:val="20"/>
                <w:szCs w:val="20"/>
              </w:rPr>
              <w:t xml:space="preserve">   </w:t>
            </w:r>
            <w:r>
              <w:rPr>
                <w:rFonts w:ascii="Browallia New" w:hAnsi="Browallia New" w:cs="Browallia New"/>
                <w:sz w:val="20"/>
                <w:szCs w:val="20"/>
              </w:rPr>
              <w:t>-</w:t>
            </w:r>
          </w:p>
        </w:tc>
        <w:tc>
          <w:tcPr>
            <w:tcW w:w="239" w:type="dxa"/>
            <w:vAlign w:val="bottom"/>
          </w:tcPr>
          <w:p w14:paraId="33A72F56" w14:textId="77777777" w:rsidR="002F0CF6" w:rsidRPr="0058415C" w:rsidRDefault="002F0CF6" w:rsidP="002F0CF6">
            <w:pPr>
              <w:spacing w:line="240" w:lineRule="auto"/>
              <w:jc w:val="right"/>
              <w:rPr>
                <w:rFonts w:ascii="Browallia New" w:hAnsi="Browallia New" w:cs="Browallia New"/>
                <w:sz w:val="20"/>
                <w:szCs w:val="20"/>
              </w:rPr>
            </w:pPr>
          </w:p>
        </w:tc>
        <w:tc>
          <w:tcPr>
            <w:tcW w:w="845" w:type="dxa"/>
            <w:vAlign w:val="bottom"/>
          </w:tcPr>
          <w:p w14:paraId="2FCFCA63" w14:textId="01FD2F14" w:rsidR="002F0CF6" w:rsidRDefault="002F0CF6" w:rsidP="002F0CF6">
            <w:pPr>
              <w:spacing w:line="240" w:lineRule="auto"/>
              <w:jc w:val="right"/>
              <w:rPr>
                <w:rFonts w:ascii="Browallia New" w:hAnsi="Browallia New" w:cs="Browallia New"/>
                <w:sz w:val="20"/>
                <w:szCs w:val="20"/>
              </w:rPr>
            </w:pPr>
            <w:r>
              <w:rPr>
                <w:rFonts w:ascii="Browallia New" w:hAnsi="Browallia New" w:cs="Browallia New"/>
                <w:sz w:val="20"/>
                <w:szCs w:val="20"/>
              </w:rPr>
              <w:t>26,630</w:t>
            </w:r>
          </w:p>
        </w:tc>
      </w:tr>
      <w:tr w:rsidR="002F0CF6" w:rsidRPr="0058415C" w14:paraId="63B4E0C8" w14:textId="77777777" w:rsidTr="00B608E9">
        <w:tc>
          <w:tcPr>
            <w:tcW w:w="3592" w:type="dxa"/>
          </w:tcPr>
          <w:p w14:paraId="34B14043" w14:textId="4CFDA396" w:rsidR="002F0CF6" w:rsidRPr="00534952" w:rsidRDefault="002F0CF6" w:rsidP="002F0CF6">
            <w:pPr>
              <w:tabs>
                <w:tab w:val="clear" w:pos="454"/>
              </w:tabs>
              <w:spacing w:line="240" w:lineRule="auto"/>
              <w:ind w:left="276" w:hanging="270"/>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เงินให้กู้ยืมระยะสั้นและดอกเบี้ยค้างรับ</w:t>
            </w:r>
            <w:r w:rsidRPr="00F46B29">
              <w:rPr>
                <w:rFonts w:ascii="Browallia New" w:hAnsi="Browallia New" w:cs="Browallia New"/>
                <w:b/>
                <w:bCs/>
                <w:snapToGrid w:val="0"/>
                <w:sz w:val="20"/>
                <w:szCs w:val="20"/>
              </w:rPr>
              <w:t xml:space="preserve"> </w:t>
            </w:r>
            <w:r w:rsidRPr="00534952">
              <w:rPr>
                <w:rFonts w:ascii="Browallia New" w:hAnsi="Browallia New" w:cs="Browallia New"/>
                <w:bCs/>
                <w:snapToGrid w:val="0"/>
                <w:sz w:val="20"/>
                <w:szCs w:val="20"/>
              </w:rPr>
              <w:t>-</w:t>
            </w:r>
            <w:r w:rsidRPr="00F46B29">
              <w:rPr>
                <w:rFonts w:ascii="Browallia New" w:hAnsi="Browallia New" w:cs="Browallia New"/>
                <w:bCs/>
                <w:snapToGrid w:val="0"/>
                <w:sz w:val="20"/>
                <w:szCs w:val="20"/>
              </w:rPr>
              <w:t xml:space="preserve"> </w:t>
            </w:r>
            <w:r w:rsidRPr="00534952">
              <w:rPr>
                <w:rFonts w:ascii="Browallia New" w:hAnsi="Browallia New" w:cs="Browallia New"/>
                <w:b/>
                <w:snapToGrid w:val="0"/>
                <w:sz w:val="20"/>
                <w:szCs w:val="20"/>
                <w:cs/>
              </w:rPr>
              <w:t>บริษัทย่อย</w:t>
            </w:r>
          </w:p>
        </w:tc>
        <w:tc>
          <w:tcPr>
            <w:tcW w:w="784" w:type="dxa"/>
            <w:vAlign w:val="bottom"/>
          </w:tcPr>
          <w:p w14:paraId="0EFB2515" w14:textId="77777777" w:rsidR="002F0CF6" w:rsidRPr="0058415C" w:rsidRDefault="002F0CF6" w:rsidP="002F0CF6">
            <w:pPr>
              <w:spacing w:line="240" w:lineRule="auto"/>
              <w:ind w:left="-96"/>
              <w:jc w:val="right"/>
              <w:rPr>
                <w:rFonts w:ascii="Browallia New" w:hAnsi="Browallia New" w:cs="Browallia New"/>
                <w:sz w:val="20"/>
                <w:szCs w:val="20"/>
              </w:rPr>
            </w:pPr>
            <w:r>
              <w:rPr>
                <w:rFonts w:ascii="Browallia New" w:hAnsi="Browallia New" w:cs="Browallia New"/>
                <w:sz w:val="20"/>
                <w:szCs w:val="20"/>
              </w:rPr>
              <w:t>1,742,581</w:t>
            </w:r>
          </w:p>
        </w:tc>
        <w:tc>
          <w:tcPr>
            <w:tcW w:w="238" w:type="dxa"/>
            <w:vAlign w:val="bottom"/>
          </w:tcPr>
          <w:p w14:paraId="53CA48D4" w14:textId="77777777" w:rsidR="002F0CF6" w:rsidRPr="0058415C" w:rsidRDefault="002F0CF6" w:rsidP="002F0CF6">
            <w:pPr>
              <w:spacing w:line="240" w:lineRule="auto"/>
              <w:jc w:val="right"/>
              <w:rPr>
                <w:rFonts w:ascii="Browallia New" w:hAnsi="Browallia New" w:cs="Browallia New"/>
                <w:sz w:val="20"/>
                <w:szCs w:val="20"/>
              </w:rPr>
            </w:pPr>
          </w:p>
        </w:tc>
        <w:tc>
          <w:tcPr>
            <w:tcW w:w="964" w:type="dxa"/>
          </w:tcPr>
          <w:p w14:paraId="76D6A2EE" w14:textId="5451E4A9" w:rsidR="002F0CF6" w:rsidRPr="0058415C" w:rsidRDefault="002F0CF6" w:rsidP="002F0CF6">
            <w:pPr>
              <w:spacing w:line="240" w:lineRule="auto"/>
              <w:jc w:val="center"/>
              <w:rPr>
                <w:rFonts w:ascii="Browallia New" w:hAnsi="Browallia New" w:cs="Browallia New"/>
                <w:sz w:val="20"/>
                <w:szCs w:val="20"/>
              </w:rPr>
            </w:pPr>
            <w:r w:rsidRPr="00F46B29">
              <w:rPr>
                <w:rFonts w:ascii="Browallia New" w:hAnsi="Browallia New" w:cs="Browallia New" w:hint="cs"/>
                <w:sz w:val="20"/>
                <w:szCs w:val="20"/>
              </w:rPr>
              <w:t xml:space="preserve">     </w:t>
            </w:r>
            <w:r>
              <w:rPr>
                <w:rFonts w:ascii="Browallia New" w:hAnsi="Browallia New" w:cs="Browallia New"/>
                <w:sz w:val="20"/>
                <w:szCs w:val="20"/>
              </w:rPr>
              <w:t>-</w:t>
            </w:r>
          </w:p>
        </w:tc>
        <w:tc>
          <w:tcPr>
            <w:tcW w:w="236" w:type="dxa"/>
            <w:vAlign w:val="bottom"/>
          </w:tcPr>
          <w:p w14:paraId="233572AF" w14:textId="77777777" w:rsidR="002F0CF6" w:rsidRPr="0058415C" w:rsidRDefault="002F0CF6" w:rsidP="002F0CF6">
            <w:pPr>
              <w:spacing w:line="240" w:lineRule="auto"/>
              <w:jc w:val="right"/>
              <w:rPr>
                <w:rFonts w:ascii="Browallia New" w:hAnsi="Browallia New" w:cs="Browallia New"/>
                <w:sz w:val="20"/>
                <w:szCs w:val="20"/>
              </w:rPr>
            </w:pPr>
          </w:p>
        </w:tc>
        <w:tc>
          <w:tcPr>
            <w:tcW w:w="1028" w:type="dxa"/>
          </w:tcPr>
          <w:p w14:paraId="68A0D276" w14:textId="0FF6C222" w:rsidR="002F0CF6" w:rsidRPr="0058415C" w:rsidRDefault="002F0CF6" w:rsidP="002F0CF6">
            <w:pPr>
              <w:spacing w:line="240" w:lineRule="auto"/>
              <w:jc w:val="center"/>
              <w:rPr>
                <w:rFonts w:ascii="Browallia New" w:hAnsi="Browallia New" w:cs="Browallia New"/>
                <w:sz w:val="20"/>
                <w:szCs w:val="20"/>
              </w:rPr>
            </w:pPr>
            <w:r w:rsidRPr="00F46B29">
              <w:rPr>
                <w:rFonts w:ascii="Browallia New" w:hAnsi="Browallia New" w:cs="Browallia New" w:hint="cs"/>
                <w:sz w:val="20"/>
                <w:szCs w:val="20"/>
              </w:rPr>
              <w:t xml:space="preserve">         </w:t>
            </w:r>
            <w:r>
              <w:rPr>
                <w:rFonts w:ascii="Browallia New" w:hAnsi="Browallia New" w:cs="Browallia New"/>
                <w:sz w:val="20"/>
                <w:szCs w:val="20"/>
              </w:rPr>
              <w:t>-</w:t>
            </w:r>
          </w:p>
        </w:tc>
        <w:tc>
          <w:tcPr>
            <w:tcW w:w="252" w:type="dxa"/>
            <w:vAlign w:val="bottom"/>
          </w:tcPr>
          <w:p w14:paraId="7CB6DC25" w14:textId="77777777" w:rsidR="002F0CF6" w:rsidRPr="0058415C" w:rsidRDefault="002F0CF6" w:rsidP="002F0CF6">
            <w:pPr>
              <w:spacing w:line="240" w:lineRule="auto"/>
              <w:jc w:val="right"/>
              <w:rPr>
                <w:rFonts w:ascii="Browallia New" w:hAnsi="Browallia New" w:cs="Browallia New"/>
                <w:sz w:val="20"/>
                <w:szCs w:val="20"/>
              </w:rPr>
            </w:pPr>
          </w:p>
        </w:tc>
        <w:tc>
          <w:tcPr>
            <w:tcW w:w="755" w:type="dxa"/>
          </w:tcPr>
          <w:p w14:paraId="3FA2BC36" w14:textId="19C3484E" w:rsidR="002F0CF6" w:rsidRPr="0058415C" w:rsidRDefault="002F0CF6" w:rsidP="002F0CF6">
            <w:pPr>
              <w:spacing w:line="240" w:lineRule="auto"/>
              <w:jc w:val="center"/>
              <w:rPr>
                <w:rFonts w:ascii="Browallia New" w:hAnsi="Browallia New" w:cs="Browallia New"/>
                <w:sz w:val="20"/>
                <w:szCs w:val="20"/>
              </w:rPr>
            </w:pPr>
            <w:r w:rsidRPr="00F46B29" w:rsidDel="00A96109">
              <w:rPr>
                <w:rFonts w:ascii="Browallia New" w:hAnsi="Browallia New" w:cs="Browallia New" w:hint="cs"/>
                <w:sz w:val="20"/>
                <w:szCs w:val="20"/>
              </w:rPr>
              <w:t xml:space="preserve">   </w:t>
            </w:r>
            <w:r w:rsidDel="00A96109">
              <w:rPr>
                <w:rFonts w:ascii="Browallia New" w:hAnsi="Browallia New" w:cs="Browallia New"/>
                <w:sz w:val="20"/>
                <w:szCs w:val="20"/>
              </w:rPr>
              <w:t>-</w:t>
            </w:r>
          </w:p>
        </w:tc>
        <w:tc>
          <w:tcPr>
            <w:tcW w:w="239" w:type="dxa"/>
            <w:vAlign w:val="bottom"/>
          </w:tcPr>
          <w:p w14:paraId="611B3AAF" w14:textId="77777777" w:rsidR="002F0CF6" w:rsidRPr="0058415C" w:rsidRDefault="002F0CF6" w:rsidP="002F0CF6">
            <w:pPr>
              <w:spacing w:line="240" w:lineRule="auto"/>
              <w:jc w:val="right"/>
              <w:rPr>
                <w:rFonts w:ascii="Browallia New" w:hAnsi="Browallia New" w:cs="Browallia New"/>
                <w:sz w:val="20"/>
                <w:szCs w:val="20"/>
              </w:rPr>
            </w:pPr>
          </w:p>
        </w:tc>
        <w:tc>
          <w:tcPr>
            <w:tcW w:w="845" w:type="dxa"/>
            <w:vAlign w:val="bottom"/>
          </w:tcPr>
          <w:p w14:paraId="6CA727F5" w14:textId="77777777" w:rsidR="002F0CF6" w:rsidRPr="0058415C" w:rsidRDefault="002F0CF6" w:rsidP="002F0CF6">
            <w:pPr>
              <w:spacing w:line="240" w:lineRule="auto"/>
              <w:jc w:val="right"/>
              <w:rPr>
                <w:rFonts w:ascii="Browallia New" w:hAnsi="Browallia New" w:cs="Browallia New"/>
                <w:sz w:val="20"/>
                <w:szCs w:val="20"/>
              </w:rPr>
            </w:pPr>
            <w:r>
              <w:rPr>
                <w:rFonts w:ascii="Browallia New" w:hAnsi="Browallia New" w:cs="Browallia New"/>
                <w:sz w:val="20"/>
                <w:szCs w:val="20"/>
              </w:rPr>
              <w:t>1,742,581</w:t>
            </w:r>
          </w:p>
        </w:tc>
      </w:tr>
      <w:tr w:rsidR="002F0CF6" w:rsidRPr="0058415C" w14:paraId="0C20B84C" w14:textId="77777777" w:rsidTr="00B608E9">
        <w:trPr>
          <w:trHeight w:val="68"/>
        </w:trPr>
        <w:tc>
          <w:tcPr>
            <w:tcW w:w="3592" w:type="dxa"/>
          </w:tcPr>
          <w:p w14:paraId="492C6D90" w14:textId="61EEB3F2" w:rsidR="002F0CF6" w:rsidRPr="00534952" w:rsidRDefault="002F0CF6" w:rsidP="002F0CF6">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napToGrid w:val="0"/>
                <w:sz w:val="20"/>
                <w:szCs w:val="20"/>
                <w:cs/>
              </w:rPr>
              <w:t>เงินให้กู้ยืมระยะสั้นและดอกเบี้ยค้างรับ</w:t>
            </w:r>
            <w:r w:rsidRPr="00F46B29">
              <w:rPr>
                <w:rFonts w:ascii="Browallia New" w:hAnsi="Browallia New" w:cs="Browallia New"/>
                <w:b/>
                <w:bCs/>
                <w:snapToGrid w:val="0"/>
                <w:sz w:val="20"/>
                <w:szCs w:val="20"/>
              </w:rPr>
              <w:t xml:space="preserve"> </w:t>
            </w:r>
            <w:r w:rsidRPr="00534952">
              <w:rPr>
                <w:rFonts w:ascii="Browallia New" w:hAnsi="Browallia New" w:cs="Browallia New"/>
                <w:bCs/>
                <w:snapToGrid w:val="0"/>
                <w:sz w:val="20"/>
                <w:szCs w:val="20"/>
                <w:lang w:val="en-GB"/>
              </w:rPr>
              <w:t>-</w:t>
            </w:r>
            <w:r w:rsidRPr="00F46B29">
              <w:rPr>
                <w:rFonts w:ascii="Browallia New" w:hAnsi="Browallia New" w:cs="Browallia New"/>
                <w:bCs/>
                <w:snapToGrid w:val="0"/>
                <w:sz w:val="20"/>
                <w:szCs w:val="20"/>
              </w:rPr>
              <w:t xml:space="preserve"> </w:t>
            </w:r>
            <w:r w:rsidRPr="00534952">
              <w:rPr>
                <w:rFonts w:ascii="Browallia New" w:hAnsi="Browallia New" w:cs="Browallia New"/>
                <w:b/>
                <w:snapToGrid w:val="0"/>
                <w:sz w:val="20"/>
                <w:szCs w:val="20"/>
                <w:cs/>
              </w:rPr>
              <w:t>บุคคลและบริษัทอื่น</w:t>
            </w:r>
          </w:p>
        </w:tc>
        <w:tc>
          <w:tcPr>
            <w:tcW w:w="784" w:type="dxa"/>
            <w:vAlign w:val="bottom"/>
          </w:tcPr>
          <w:p w14:paraId="48741AC8" w14:textId="77777777" w:rsidR="002F0CF6" w:rsidRPr="0058415C" w:rsidRDefault="002F0CF6" w:rsidP="002F0CF6">
            <w:pPr>
              <w:spacing w:line="240" w:lineRule="auto"/>
              <w:jc w:val="right"/>
              <w:rPr>
                <w:rFonts w:ascii="Browallia New" w:hAnsi="Browallia New" w:cs="Browallia New"/>
                <w:sz w:val="20"/>
                <w:szCs w:val="20"/>
              </w:rPr>
            </w:pPr>
            <w:r>
              <w:rPr>
                <w:rFonts w:ascii="Browallia New" w:hAnsi="Browallia New" w:cs="Browallia New"/>
                <w:sz w:val="20"/>
                <w:szCs w:val="20"/>
              </w:rPr>
              <w:t>34,700</w:t>
            </w:r>
          </w:p>
        </w:tc>
        <w:tc>
          <w:tcPr>
            <w:tcW w:w="238" w:type="dxa"/>
            <w:vAlign w:val="bottom"/>
          </w:tcPr>
          <w:p w14:paraId="293452F5" w14:textId="77777777" w:rsidR="002F0CF6" w:rsidRPr="0058415C" w:rsidRDefault="002F0CF6" w:rsidP="002F0CF6">
            <w:pPr>
              <w:spacing w:line="240" w:lineRule="auto"/>
              <w:jc w:val="right"/>
              <w:rPr>
                <w:rFonts w:ascii="Browallia New" w:hAnsi="Browallia New" w:cs="Browallia New"/>
                <w:sz w:val="20"/>
                <w:szCs w:val="20"/>
              </w:rPr>
            </w:pPr>
          </w:p>
        </w:tc>
        <w:tc>
          <w:tcPr>
            <w:tcW w:w="964" w:type="dxa"/>
          </w:tcPr>
          <w:p w14:paraId="7F46EC7C" w14:textId="78145C14" w:rsidR="002F0CF6" w:rsidRPr="0058415C" w:rsidRDefault="002F0CF6" w:rsidP="002F0CF6">
            <w:pPr>
              <w:spacing w:line="240" w:lineRule="auto"/>
              <w:jc w:val="center"/>
              <w:rPr>
                <w:rFonts w:ascii="Browallia New" w:hAnsi="Browallia New" w:cs="Browallia New"/>
                <w:sz w:val="20"/>
                <w:szCs w:val="20"/>
              </w:rPr>
            </w:pPr>
            <w:r w:rsidRPr="00F46B29">
              <w:rPr>
                <w:rFonts w:ascii="Browallia New" w:hAnsi="Browallia New" w:cs="Browallia New" w:hint="cs"/>
                <w:sz w:val="20"/>
                <w:szCs w:val="20"/>
              </w:rPr>
              <w:t xml:space="preserve">     </w:t>
            </w:r>
            <w:r>
              <w:rPr>
                <w:rFonts w:ascii="Browallia New" w:hAnsi="Browallia New" w:cs="Browallia New"/>
                <w:sz w:val="20"/>
                <w:szCs w:val="20"/>
              </w:rPr>
              <w:t>-</w:t>
            </w:r>
          </w:p>
        </w:tc>
        <w:tc>
          <w:tcPr>
            <w:tcW w:w="236" w:type="dxa"/>
            <w:vAlign w:val="bottom"/>
          </w:tcPr>
          <w:p w14:paraId="5EEB4137" w14:textId="77777777" w:rsidR="002F0CF6" w:rsidRPr="0058415C" w:rsidRDefault="002F0CF6" w:rsidP="002F0CF6">
            <w:pPr>
              <w:spacing w:line="240" w:lineRule="auto"/>
              <w:jc w:val="right"/>
              <w:rPr>
                <w:rFonts w:ascii="Browallia New" w:hAnsi="Browallia New" w:cs="Browallia New"/>
                <w:sz w:val="20"/>
                <w:szCs w:val="20"/>
              </w:rPr>
            </w:pPr>
          </w:p>
        </w:tc>
        <w:tc>
          <w:tcPr>
            <w:tcW w:w="1028" w:type="dxa"/>
          </w:tcPr>
          <w:p w14:paraId="4779F364" w14:textId="0C193807" w:rsidR="002F0CF6" w:rsidRPr="0058415C" w:rsidRDefault="002F0CF6" w:rsidP="002F0CF6">
            <w:pPr>
              <w:spacing w:line="240" w:lineRule="auto"/>
              <w:jc w:val="center"/>
              <w:rPr>
                <w:rFonts w:ascii="Browallia New" w:hAnsi="Browallia New" w:cs="Browallia New"/>
                <w:sz w:val="20"/>
                <w:szCs w:val="20"/>
              </w:rPr>
            </w:pPr>
            <w:r w:rsidRPr="00F46B29">
              <w:rPr>
                <w:rFonts w:ascii="Browallia New" w:hAnsi="Browallia New" w:cs="Browallia New" w:hint="cs"/>
                <w:sz w:val="20"/>
                <w:szCs w:val="20"/>
              </w:rPr>
              <w:t xml:space="preserve">         </w:t>
            </w:r>
            <w:r>
              <w:rPr>
                <w:rFonts w:ascii="Browallia New" w:hAnsi="Browallia New" w:cs="Browallia New"/>
                <w:sz w:val="20"/>
                <w:szCs w:val="20"/>
              </w:rPr>
              <w:t>-</w:t>
            </w:r>
          </w:p>
        </w:tc>
        <w:tc>
          <w:tcPr>
            <w:tcW w:w="252" w:type="dxa"/>
            <w:vAlign w:val="bottom"/>
          </w:tcPr>
          <w:p w14:paraId="2C7B305A" w14:textId="77777777" w:rsidR="002F0CF6" w:rsidRPr="0058415C" w:rsidRDefault="002F0CF6" w:rsidP="002F0CF6">
            <w:pPr>
              <w:spacing w:line="240" w:lineRule="auto"/>
              <w:jc w:val="right"/>
              <w:rPr>
                <w:rFonts w:ascii="Browallia New" w:hAnsi="Browallia New" w:cs="Browallia New"/>
                <w:sz w:val="20"/>
                <w:szCs w:val="20"/>
              </w:rPr>
            </w:pPr>
          </w:p>
        </w:tc>
        <w:tc>
          <w:tcPr>
            <w:tcW w:w="755" w:type="dxa"/>
          </w:tcPr>
          <w:p w14:paraId="0AF88EF2" w14:textId="33857616" w:rsidR="002F0CF6" w:rsidRPr="0058415C" w:rsidRDefault="002F0CF6" w:rsidP="002F0CF6">
            <w:pPr>
              <w:spacing w:line="240" w:lineRule="auto"/>
              <w:jc w:val="center"/>
              <w:rPr>
                <w:rFonts w:ascii="Browallia New" w:hAnsi="Browallia New" w:cs="Browallia New"/>
                <w:sz w:val="20"/>
                <w:szCs w:val="20"/>
              </w:rPr>
            </w:pPr>
            <w:r w:rsidRPr="00F46B29" w:rsidDel="00A96109">
              <w:rPr>
                <w:rFonts w:ascii="Browallia New" w:hAnsi="Browallia New" w:cs="Browallia New" w:hint="cs"/>
                <w:sz w:val="20"/>
                <w:szCs w:val="20"/>
              </w:rPr>
              <w:t xml:space="preserve">   </w:t>
            </w:r>
            <w:r w:rsidDel="00A96109">
              <w:rPr>
                <w:rFonts w:ascii="Browallia New" w:hAnsi="Browallia New" w:cs="Browallia New"/>
                <w:sz w:val="20"/>
                <w:szCs w:val="20"/>
              </w:rPr>
              <w:t>-</w:t>
            </w:r>
          </w:p>
        </w:tc>
        <w:tc>
          <w:tcPr>
            <w:tcW w:w="239" w:type="dxa"/>
            <w:vAlign w:val="bottom"/>
          </w:tcPr>
          <w:p w14:paraId="7C9095C7" w14:textId="77777777" w:rsidR="002F0CF6" w:rsidRPr="0058415C" w:rsidRDefault="002F0CF6" w:rsidP="002F0CF6">
            <w:pPr>
              <w:spacing w:line="240" w:lineRule="auto"/>
              <w:jc w:val="right"/>
              <w:rPr>
                <w:rFonts w:ascii="Browallia New" w:hAnsi="Browallia New" w:cs="Browallia New"/>
                <w:sz w:val="20"/>
                <w:szCs w:val="20"/>
              </w:rPr>
            </w:pPr>
          </w:p>
        </w:tc>
        <w:tc>
          <w:tcPr>
            <w:tcW w:w="845" w:type="dxa"/>
            <w:vAlign w:val="bottom"/>
          </w:tcPr>
          <w:p w14:paraId="51CEF884" w14:textId="77777777" w:rsidR="002F0CF6" w:rsidRPr="0058415C" w:rsidRDefault="002F0CF6" w:rsidP="002F0CF6">
            <w:pPr>
              <w:spacing w:line="240" w:lineRule="auto"/>
              <w:jc w:val="right"/>
              <w:rPr>
                <w:rFonts w:ascii="Browallia New" w:hAnsi="Browallia New" w:cs="Browallia New"/>
                <w:sz w:val="20"/>
                <w:szCs w:val="20"/>
              </w:rPr>
            </w:pPr>
            <w:r>
              <w:rPr>
                <w:rFonts w:ascii="Browallia New" w:hAnsi="Browallia New" w:cs="Browallia New"/>
                <w:sz w:val="20"/>
                <w:szCs w:val="20"/>
              </w:rPr>
              <w:t>34,700</w:t>
            </w:r>
          </w:p>
        </w:tc>
      </w:tr>
      <w:tr w:rsidR="00FE5090" w:rsidRPr="00A22F05" w14:paraId="6082FE1B" w14:textId="77777777" w:rsidTr="00B608E9">
        <w:tc>
          <w:tcPr>
            <w:tcW w:w="3592" w:type="dxa"/>
          </w:tcPr>
          <w:p w14:paraId="5E4AF501" w14:textId="77777777" w:rsidR="00FE5090" w:rsidRPr="00534952" w:rsidRDefault="00FE5090" w:rsidP="00FE5090">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z w:val="20"/>
                <w:szCs w:val="20"/>
                <w:cs/>
              </w:rPr>
              <w:t>เงินฝากธนาคารที่มีข้อจำกัดในการใช้</w:t>
            </w:r>
          </w:p>
        </w:tc>
        <w:tc>
          <w:tcPr>
            <w:tcW w:w="784" w:type="dxa"/>
          </w:tcPr>
          <w:p w14:paraId="7CA60672" w14:textId="063F31A4" w:rsidR="00FE5090" w:rsidRPr="0058415C" w:rsidRDefault="00FE5090" w:rsidP="00FE5090">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F46B29">
              <w:rPr>
                <w:rFonts w:ascii="Browallia New" w:hAnsi="Browallia New" w:cs="Browallia New" w:hint="cs"/>
                <w:sz w:val="20"/>
                <w:szCs w:val="20"/>
              </w:rPr>
              <w:t xml:space="preserve">    </w:t>
            </w:r>
            <w:r>
              <w:rPr>
                <w:rFonts w:ascii="Browallia New" w:hAnsi="Browallia New" w:cs="Browallia New"/>
                <w:sz w:val="20"/>
                <w:szCs w:val="20"/>
              </w:rPr>
              <w:t>-</w:t>
            </w:r>
          </w:p>
        </w:tc>
        <w:tc>
          <w:tcPr>
            <w:tcW w:w="238" w:type="dxa"/>
          </w:tcPr>
          <w:p w14:paraId="08523083" w14:textId="77777777" w:rsidR="00FE5090" w:rsidRPr="0058415C" w:rsidRDefault="00FE5090" w:rsidP="00FE5090">
            <w:pPr>
              <w:spacing w:line="240" w:lineRule="auto"/>
              <w:jc w:val="right"/>
              <w:rPr>
                <w:rFonts w:ascii="Browallia New" w:hAnsi="Browallia New" w:cs="Browallia New"/>
                <w:sz w:val="20"/>
                <w:szCs w:val="20"/>
              </w:rPr>
            </w:pPr>
          </w:p>
        </w:tc>
        <w:tc>
          <w:tcPr>
            <w:tcW w:w="964" w:type="dxa"/>
          </w:tcPr>
          <w:p w14:paraId="541BD70C" w14:textId="77777777" w:rsidR="00FE5090" w:rsidRPr="0058415C" w:rsidRDefault="00FE5090" w:rsidP="00FE5090">
            <w:pPr>
              <w:spacing w:line="240" w:lineRule="auto"/>
              <w:jc w:val="right"/>
              <w:rPr>
                <w:rFonts w:ascii="Browallia New" w:hAnsi="Browallia New" w:cs="Browallia New"/>
                <w:sz w:val="20"/>
                <w:szCs w:val="20"/>
              </w:rPr>
            </w:pPr>
            <w:r>
              <w:rPr>
                <w:rFonts w:ascii="Browallia New" w:hAnsi="Browallia New" w:cs="Browallia New"/>
                <w:sz w:val="20"/>
                <w:szCs w:val="20"/>
              </w:rPr>
              <w:t>8,927</w:t>
            </w:r>
          </w:p>
        </w:tc>
        <w:tc>
          <w:tcPr>
            <w:tcW w:w="236" w:type="dxa"/>
          </w:tcPr>
          <w:p w14:paraId="4B15CFCF" w14:textId="77777777" w:rsidR="00FE5090" w:rsidRPr="0058415C" w:rsidRDefault="00FE5090" w:rsidP="00FE5090">
            <w:pPr>
              <w:spacing w:line="240" w:lineRule="auto"/>
              <w:jc w:val="right"/>
              <w:rPr>
                <w:rFonts w:ascii="Browallia New" w:hAnsi="Browallia New" w:cs="Browallia New"/>
                <w:sz w:val="20"/>
                <w:szCs w:val="20"/>
              </w:rPr>
            </w:pPr>
          </w:p>
        </w:tc>
        <w:tc>
          <w:tcPr>
            <w:tcW w:w="1028" w:type="dxa"/>
          </w:tcPr>
          <w:p w14:paraId="1ED219FC" w14:textId="5D94E1CD" w:rsidR="00FE5090" w:rsidRPr="0058415C" w:rsidRDefault="00FE5090" w:rsidP="00FE5090">
            <w:pPr>
              <w:spacing w:line="240" w:lineRule="auto"/>
              <w:jc w:val="center"/>
              <w:rPr>
                <w:rFonts w:ascii="Browallia New" w:hAnsi="Browallia New" w:cs="Browallia New"/>
                <w:sz w:val="20"/>
                <w:szCs w:val="20"/>
              </w:rPr>
            </w:pPr>
            <w:r w:rsidRPr="00F46B29">
              <w:rPr>
                <w:rFonts w:ascii="Browallia New" w:hAnsi="Browallia New" w:cs="Browallia New" w:hint="cs"/>
                <w:sz w:val="20"/>
                <w:szCs w:val="20"/>
              </w:rPr>
              <w:t xml:space="preserve">         </w:t>
            </w:r>
            <w:r>
              <w:rPr>
                <w:rFonts w:ascii="Browallia New" w:hAnsi="Browallia New" w:cs="Browallia New"/>
                <w:sz w:val="20"/>
                <w:szCs w:val="20"/>
              </w:rPr>
              <w:t>-</w:t>
            </w:r>
          </w:p>
        </w:tc>
        <w:tc>
          <w:tcPr>
            <w:tcW w:w="252" w:type="dxa"/>
          </w:tcPr>
          <w:p w14:paraId="7D3B8D98" w14:textId="77777777" w:rsidR="00FE5090" w:rsidRPr="0058415C" w:rsidRDefault="00FE5090" w:rsidP="00FE5090">
            <w:pPr>
              <w:spacing w:line="240" w:lineRule="auto"/>
              <w:jc w:val="right"/>
              <w:rPr>
                <w:rFonts w:ascii="Browallia New" w:hAnsi="Browallia New" w:cs="Browallia New"/>
                <w:sz w:val="20"/>
                <w:szCs w:val="20"/>
              </w:rPr>
            </w:pPr>
          </w:p>
        </w:tc>
        <w:tc>
          <w:tcPr>
            <w:tcW w:w="755" w:type="dxa"/>
          </w:tcPr>
          <w:p w14:paraId="70B3F122" w14:textId="771EB4E1" w:rsidR="00FE5090" w:rsidRPr="0058415C" w:rsidRDefault="00FE5090" w:rsidP="00FE5090">
            <w:pPr>
              <w:spacing w:line="240" w:lineRule="auto"/>
              <w:jc w:val="center"/>
              <w:rPr>
                <w:rFonts w:ascii="Browallia New" w:hAnsi="Browallia New" w:cs="Browallia New"/>
                <w:sz w:val="20"/>
                <w:szCs w:val="20"/>
              </w:rPr>
            </w:pPr>
            <w:r w:rsidRPr="00F46B29">
              <w:rPr>
                <w:rFonts w:ascii="Browallia New" w:hAnsi="Browallia New" w:cs="Browallia New" w:hint="cs"/>
                <w:sz w:val="20"/>
                <w:szCs w:val="20"/>
              </w:rPr>
              <w:t xml:space="preserve">       </w:t>
            </w:r>
            <w:r>
              <w:rPr>
                <w:rFonts w:ascii="Browallia New" w:hAnsi="Browallia New" w:cs="Browallia New"/>
                <w:sz w:val="20"/>
                <w:szCs w:val="20"/>
              </w:rPr>
              <w:t>-</w:t>
            </w:r>
          </w:p>
        </w:tc>
        <w:tc>
          <w:tcPr>
            <w:tcW w:w="239" w:type="dxa"/>
          </w:tcPr>
          <w:p w14:paraId="42369B5D" w14:textId="77777777" w:rsidR="00FE5090" w:rsidRPr="0058415C" w:rsidRDefault="00FE5090" w:rsidP="00FE5090">
            <w:pPr>
              <w:spacing w:line="240" w:lineRule="auto"/>
              <w:jc w:val="right"/>
              <w:rPr>
                <w:rFonts w:ascii="Browallia New" w:hAnsi="Browallia New" w:cs="Browallia New"/>
                <w:sz w:val="20"/>
                <w:szCs w:val="20"/>
              </w:rPr>
            </w:pPr>
          </w:p>
        </w:tc>
        <w:tc>
          <w:tcPr>
            <w:tcW w:w="845" w:type="dxa"/>
          </w:tcPr>
          <w:p w14:paraId="43F31BEC" w14:textId="77777777" w:rsidR="00FE5090" w:rsidRPr="00A22F05" w:rsidRDefault="00FE5090" w:rsidP="00FE5090">
            <w:pPr>
              <w:spacing w:line="240" w:lineRule="auto"/>
              <w:jc w:val="right"/>
              <w:rPr>
                <w:rFonts w:ascii="Browallia New" w:hAnsi="Browallia New" w:cs="Browallia New"/>
                <w:sz w:val="20"/>
                <w:szCs w:val="20"/>
              </w:rPr>
            </w:pPr>
            <w:r>
              <w:rPr>
                <w:rFonts w:ascii="Browallia New" w:hAnsi="Browallia New" w:cs="Browallia New"/>
                <w:sz w:val="20"/>
                <w:szCs w:val="20"/>
              </w:rPr>
              <w:t>8,927</w:t>
            </w:r>
          </w:p>
        </w:tc>
      </w:tr>
      <w:tr w:rsidR="00FE5090" w:rsidRPr="0058415C" w14:paraId="5650ACF8" w14:textId="77777777" w:rsidTr="00B608E9">
        <w:trPr>
          <w:trHeight w:val="68"/>
        </w:trPr>
        <w:tc>
          <w:tcPr>
            <w:tcW w:w="3592" w:type="dxa"/>
          </w:tcPr>
          <w:p w14:paraId="72277FA5" w14:textId="72EF9FAE" w:rsidR="00FE5090" w:rsidRPr="00534952" w:rsidRDefault="00FE5090" w:rsidP="00FE5090">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napToGrid w:val="0"/>
                <w:sz w:val="20"/>
                <w:szCs w:val="20"/>
                <w:cs/>
              </w:rPr>
              <w:t>เงินให้กู้ยืมระยะยาวและดอกเบี้ยค้างรั</w:t>
            </w:r>
            <w:r w:rsidRPr="00534952">
              <w:rPr>
                <w:rFonts w:ascii="Browallia New" w:hAnsi="Browallia New" w:cs="Browallia New" w:hint="cs"/>
                <w:b/>
                <w:snapToGrid w:val="0"/>
                <w:sz w:val="20"/>
                <w:szCs w:val="20"/>
                <w:cs/>
              </w:rPr>
              <w:t>บ</w:t>
            </w:r>
            <w:r w:rsidRPr="00F46B29">
              <w:rPr>
                <w:rFonts w:ascii="Browallia New" w:hAnsi="Browallia New" w:cs="Browallia New" w:hint="cs"/>
                <w:b/>
                <w:snapToGrid w:val="0"/>
                <w:sz w:val="20"/>
                <w:szCs w:val="20"/>
              </w:rPr>
              <w:t xml:space="preserve"> </w:t>
            </w:r>
            <w:r w:rsidRPr="00534952">
              <w:rPr>
                <w:rFonts w:ascii="Browallia New" w:hAnsi="Browallia New" w:cs="Browallia New"/>
                <w:bCs/>
                <w:snapToGrid w:val="0"/>
                <w:sz w:val="20"/>
                <w:szCs w:val="20"/>
                <w:lang w:val="en-GB"/>
              </w:rPr>
              <w:t>-</w:t>
            </w:r>
            <w:r w:rsidRPr="00F46B29">
              <w:rPr>
                <w:rFonts w:ascii="Browallia New" w:hAnsi="Browallia New" w:cs="Browallia New"/>
                <w:bCs/>
                <w:snapToGrid w:val="0"/>
                <w:sz w:val="20"/>
                <w:szCs w:val="20"/>
              </w:rPr>
              <w:t xml:space="preserve"> </w:t>
            </w:r>
            <w:r w:rsidRPr="00534952">
              <w:rPr>
                <w:rFonts w:ascii="Browallia New" w:hAnsi="Browallia New" w:cs="Browallia New"/>
                <w:b/>
                <w:snapToGrid w:val="0"/>
                <w:sz w:val="20"/>
                <w:szCs w:val="20"/>
                <w:cs/>
              </w:rPr>
              <w:t>บุคคลและบริษัทอื่น</w:t>
            </w:r>
          </w:p>
        </w:tc>
        <w:tc>
          <w:tcPr>
            <w:tcW w:w="784" w:type="dxa"/>
          </w:tcPr>
          <w:p w14:paraId="19D2C117" w14:textId="06313293" w:rsidR="00FE5090" w:rsidRPr="0058415C" w:rsidRDefault="00FE5090" w:rsidP="00FE5090">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F46B29">
              <w:rPr>
                <w:rFonts w:ascii="Browallia New" w:hAnsi="Browallia New" w:cs="Browallia New" w:hint="cs"/>
                <w:sz w:val="20"/>
                <w:szCs w:val="20"/>
              </w:rPr>
              <w:t xml:space="preserve">    </w:t>
            </w:r>
            <w:r>
              <w:rPr>
                <w:rFonts w:ascii="Browallia New" w:hAnsi="Browallia New" w:cs="Browallia New"/>
                <w:sz w:val="20"/>
                <w:szCs w:val="20"/>
              </w:rPr>
              <w:t>-</w:t>
            </w:r>
          </w:p>
        </w:tc>
        <w:tc>
          <w:tcPr>
            <w:tcW w:w="238" w:type="dxa"/>
            <w:vAlign w:val="bottom"/>
          </w:tcPr>
          <w:p w14:paraId="4546569D" w14:textId="77777777" w:rsidR="00FE5090" w:rsidRPr="0058415C" w:rsidRDefault="00FE5090" w:rsidP="00FE5090">
            <w:pPr>
              <w:spacing w:line="240" w:lineRule="auto"/>
              <w:jc w:val="right"/>
              <w:rPr>
                <w:rFonts w:ascii="Browallia New" w:hAnsi="Browallia New" w:cs="Browallia New"/>
                <w:sz w:val="20"/>
                <w:szCs w:val="20"/>
              </w:rPr>
            </w:pPr>
          </w:p>
        </w:tc>
        <w:tc>
          <w:tcPr>
            <w:tcW w:w="964" w:type="dxa"/>
            <w:vAlign w:val="bottom"/>
          </w:tcPr>
          <w:p w14:paraId="367594E9" w14:textId="77777777" w:rsidR="00FE5090" w:rsidRPr="0058415C" w:rsidRDefault="00FE5090" w:rsidP="00FE5090">
            <w:pPr>
              <w:spacing w:line="240" w:lineRule="auto"/>
              <w:jc w:val="right"/>
              <w:rPr>
                <w:rFonts w:ascii="Browallia New" w:hAnsi="Browallia New" w:cs="Browallia New"/>
                <w:sz w:val="20"/>
                <w:szCs w:val="20"/>
              </w:rPr>
            </w:pPr>
            <w:r>
              <w:rPr>
                <w:rFonts w:ascii="Browallia New" w:hAnsi="Browallia New" w:cs="Browallia New"/>
                <w:sz w:val="20"/>
                <w:szCs w:val="20"/>
              </w:rPr>
              <w:t>12,620</w:t>
            </w:r>
          </w:p>
        </w:tc>
        <w:tc>
          <w:tcPr>
            <w:tcW w:w="236" w:type="dxa"/>
            <w:vAlign w:val="bottom"/>
          </w:tcPr>
          <w:p w14:paraId="57DE7A3F" w14:textId="77777777" w:rsidR="00FE5090" w:rsidRPr="0058415C" w:rsidRDefault="00FE5090" w:rsidP="00FE5090">
            <w:pPr>
              <w:spacing w:line="240" w:lineRule="auto"/>
              <w:jc w:val="right"/>
              <w:rPr>
                <w:rFonts w:ascii="Browallia New" w:hAnsi="Browallia New" w:cs="Browallia New"/>
                <w:sz w:val="20"/>
                <w:szCs w:val="20"/>
              </w:rPr>
            </w:pPr>
          </w:p>
        </w:tc>
        <w:tc>
          <w:tcPr>
            <w:tcW w:w="1028" w:type="dxa"/>
          </w:tcPr>
          <w:p w14:paraId="0692AB03" w14:textId="35A8B594" w:rsidR="00FE5090" w:rsidRPr="0058415C" w:rsidRDefault="00FE5090" w:rsidP="00FE5090">
            <w:pPr>
              <w:spacing w:line="240" w:lineRule="auto"/>
              <w:jc w:val="center"/>
              <w:rPr>
                <w:rFonts w:ascii="Browallia New" w:hAnsi="Browallia New" w:cs="Browallia New"/>
                <w:sz w:val="20"/>
                <w:szCs w:val="20"/>
              </w:rPr>
            </w:pPr>
            <w:r w:rsidRPr="00F46B29">
              <w:rPr>
                <w:rFonts w:ascii="Browallia New" w:hAnsi="Browallia New" w:cs="Browallia New" w:hint="cs"/>
                <w:sz w:val="20"/>
                <w:szCs w:val="20"/>
              </w:rPr>
              <w:t xml:space="preserve">         </w:t>
            </w:r>
            <w:r>
              <w:rPr>
                <w:rFonts w:ascii="Browallia New" w:hAnsi="Browallia New" w:cs="Browallia New"/>
                <w:sz w:val="20"/>
                <w:szCs w:val="20"/>
              </w:rPr>
              <w:t>-</w:t>
            </w:r>
          </w:p>
        </w:tc>
        <w:tc>
          <w:tcPr>
            <w:tcW w:w="252" w:type="dxa"/>
            <w:vAlign w:val="bottom"/>
          </w:tcPr>
          <w:p w14:paraId="43B73F7F" w14:textId="77777777" w:rsidR="00FE5090" w:rsidRPr="0058415C" w:rsidRDefault="00FE5090" w:rsidP="00FE5090">
            <w:pPr>
              <w:spacing w:line="240" w:lineRule="auto"/>
              <w:jc w:val="right"/>
              <w:rPr>
                <w:rFonts w:ascii="Browallia New" w:hAnsi="Browallia New" w:cs="Browallia New"/>
                <w:sz w:val="20"/>
                <w:szCs w:val="20"/>
              </w:rPr>
            </w:pPr>
          </w:p>
        </w:tc>
        <w:tc>
          <w:tcPr>
            <w:tcW w:w="755" w:type="dxa"/>
          </w:tcPr>
          <w:p w14:paraId="26FDB794" w14:textId="7AF90D55" w:rsidR="00FE5090" w:rsidRPr="0058415C" w:rsidRDefault="00FE5090" w:rsidP="00FE5090">
            <w:pPr>
              <w:spacing w:line="240" w:lineRule="auto"/>
              <w:jc w:val="center"/>
              <w:rPr>
                <w:rFonts w:ascii="Browallia New" w:hAnsi="Browallia New" w:cs="Browallia New"/>
                <w:sz w:val="20"/>
                <w:szCs w:val="20"/>
              </w:rPr>
            </w:pPr>
            <w:r w:rsidRPr="00F46B29">
              <w:rPr>
                <w:rFonts w:ascii="Browallia New" w:hAnsi="Browallia New" w:cs="Browallia New" w:hint="cs"/>
                <w:sz w:val="20"/>
                <w:szCs w:val="20"/>
              </w:rPr>
              <w:t xml:space="preserve">       </w:t>
            </w:r>
            <w:r>
              <w:rPr>
                <w:rFonts w:ascii="Browallia New" w:hAnsi="Browallia New" w:cs="Browallia New"/>
                <w:sz w:val="20"/>
                <w:szCs w:val="20"/>
              </w:rPr>
              <w:t>-</w:t>
            </w:r>
          </w:p>
        </w:tc>
        <w:tc>
          <w:tcPr>
            <w:tcW w:w="239" w:type="dxa"/>
            <w:vAlign w:val="bottom"/>
          </w:tcPr>
          <w:p w14:paraId="6E787F01" w14:textId="77777777" w:rsidR="00FE5090" w:rsidRPr="0058415C" w:rsidRDefault="00FE5090" w:rsidP="00FE5090">
            <w:pPr>
              <w:spacing w:line="240" w:lineRule="auto"/>
              <w:jc w:val="right"/>
              <w:rPr>
                <w:rFonts w:ascii="Browallia New" w:hAnsi="Browallia New" w:cs="Browallia New"/>
                <w:sz w:val="20"/>
                <w:szCs w:val="20"/>
              </w:rPr>
            </w:pPr>
          </w:p>
        </w:tc>
        <w:tc>
          <w:tcPr>
            <w:tcW w:w="845" w:type="dxa"/>
            <w:vAlign w:val="bottom"/>
          </w:tcPr>
          <w:p w14:paraId="1FAD4C31" w14:textId="77777777" w:rsidR="00FE5090" w:rsidRPr="0058415C" w:rsidRDefault="00FE5090" w:rsidP="00FE5090">
            <w:pPr>
              <w:spacing w:line="240" w:lineRule="auto"/>
              <w:jc w:val="right"/>
              <w:rPr>
                <w:rFonts w:ascii="Browallia New" w:hAnsi="Browallia New" w:cs="Browallia New"/>
                <w:sz w:val="20"/>
                <w:szCs w:val="20"/>
              </w:rPr>
            </w:pPr>
            <w:r>
              <w:rPr>
                <w:rFonts w:ascii="Browallia New" w:hAnsi="Browallia New" w:cs="Browallia New"/>
                <w:sz w:val="20"/>
                <w:szCs w:val="20"/>
              </w:rPr>
              <w:t>12,620</w:t>
            </w:r>
          </w:p>
        </w:tc>
      </w:tr>
      <w:tr w:rsidR="00402512" w:rsidRPr="0058415C" w14:paraId="05F39CCB" w14:textId="77777777" w:rsidTr="00B608E9">
        <w:trPr>
          <w:trHeight w:val="68"/>
        </w:trPr>
        <w:tc>
          <w:tcPr>
            <w:tcW w:w="3592" w:type="dxa"/>
          </w:tcPr>
          <w:p w14:paraId="78B5D177" w14:textId="77777777" w:rsidR="00402512" w:rsidRPr="00534952" w:rsidRDefault="00402512" w:rsidP="00FE5090">
            <w:pPr>
              <w:tabs>
                <w:tab w:val="clear" w:pos="454"/>
              </w:tabs>
              <w:spacing w:line="240" w:lineRule="auto"/>
              <w:ind w:left="276" w:hanging="270"/>
              <w:rPr>
                <w:rFonts w:ascii="Browallia New" w:hAnsi="Browallia New" w:cs="Browallia New"/>
                <w:b/>
                <w:snapToGrid w:val="0"/>
                <w:sz w:val="20"/>
                <w:szCs w:val="20"/>
                <w:cs/>
              </w:rPr>
            </w:pPr>
          </w:p>
        </w:tc>
        <w:tc>
          <w:tcPr>
            <w:tcW w:w="784" w:type="dxa"/>
          </w:tcPr>
          <w:p w14:paraId="7231CD98" w14:textId="77777777" w:rsidR="00402512" w:rsidRDefault="00402512" w:rsidP="00FE5090">
            <w:pPr>
              <w:spacing w:line="240" w:lineRule="auto"/>
              <w:jc w:val="center"/>
              <w:rPr>
                <w:rFonts w:ascii="Browallia New" w:hAnsi="Browallia New" w:cs="Browallia New"/>
                <w:sz w:val="20"/>
                <w:szCs w:val="20"/>
              </w:rPr>
            </w:pPr>
          </w:p>
        </w:tc>
        <w:tc>
          <w:tcPr>
            <w:tcW w:w="238" w:type="dxa"/>
            <w:vAlign w:val="bottom"/>
          </w:tcPr>
          <w:p w14:paraId="7BA93AB9" w14:textId="77777777" w:rsidR="00402512" w:rsidRPr="0058415C" w:rsidRDefault="00402512" w:rsidP="00FE5090">
            <w:pPr>
              <w:spacing w:line="240" w:lineRule="auto"/>
              <w:jc w:val="right"/>
              <w:rPr>
                <w:rFonts w:ascii="Browallia New" w:hAnsi="Browallia New" w:cs="Browallia New"/>
                <w:sz w:val="20"/>
                <w:szCs w:val="20"/>
              </w:rPr>
            </w:pPr>
          </w:p>
        </w:tc>
        <w:tc>
          <w:tcPr>
            <w:tcW w:w="964" w:type="dxa"/>
            <w:vAlign w:val="bottom"/>
          </w:tcPr>
          <w:p w14:paraId="263ECAD0" w14:textId="77777777" w:rsidR="00402512" w:rsidRDefault="00402512" w:rsidP="00FE5090">
            <w:pPr>
              <w:spacing w:line="240" w:lineRule="auto"/>
              <w:jc w:val="right"/>
              <w:rPr>
                <w:rFonts w:ascii="Browallia New" w:hAnsi="Browallia New" w:cs="Browallia New"/>
                <w:sz w:val="20"/>
                <w:szCs w:val="20"/>
              </w:rPr>
            </w:pPr>
          </w:p>
        </w:tc>
        <w:tc>
          <w:tcPr>
            <w:tcW w:w="236" w:type="dxa"/>
            <w:vAlign w:val="bottom"/>
          </w:tcPr>
          <w:p w14:paraId="51F74DED" w14:textId="77777777" w:rsidR="00402512" w:rsidRPr="0058415C" w:rsidRDefault="00402512" w:rsidP="00FE5090">
            <w:pPr>
              <w:spacing w:line="240" w:lineRule="auto"/>
              <w:jc w:val="right"/>
              <w:rPr>
                <w:rFonts w:ascii="Browallia New" w:hAnsi="Browallia New" w:cs="Browallia New"/>
                <w:sz w:val="20"/>
                <w:szCs w:val="20"/>
              </w:rPr>
            </w:pPr>
          </w:p>
        </w:tc>
        <w:tc>
          <w:tcPr>
            <w:tcW w:w="1028" w:type="dxa"/>
          </w:tcPr>
          <w:p w14:paraId="17755810" w14:textId="77777777" w:rsidR="00402512" w:rsidRPr="00F46B29" w:rsidRDefault="00402512" w:rsidP="00FE5090">
            <w:pPr>
              <w:spacing w:line="240" w:lineRule="auto"/>
              <w:jc w:val="center"/>
              <w:rPr>
                <w:rFonts w:ascii="Browallia New" w:hAnsi="Browallia New" w:cs="Browallia New"/>
                <w:sz w:val="20"/>
                <w:szCs w:val="20"/>
              </w:rPr>
            </w:pPr>
          </w:p>
        </w:tc>
        <w:tc>
          <w:tcPr>
            <w:tcW w:w="252" w:type="dxa"/>
            <w:vAlign w:val="bottom"/>
          </w:tcPr>
          <w:p w14:paraId="0BC024EC" w14:textId="77777777" w:rsidR="00402512" w:rsidRPr="0058415C" w:rsidRDefault="00402512" w:rsidP="00FE5090">
            <w:pPr>
              <w:spacing w:line="240" w:lineRule="auto"/>
              <w:jc w:val="right"/>
              <w:rPr>
                <w:rFonts w:ascii="Browallia New" w:hAnsi="Browallia New" w:cs="Browallia New"/>
                <w:sz w:val="20"/>
                <w:szCs w:val="20"/>
              </w:rPr>
            </w:pPr>
          </w:p>
        </w:tc>
        <w:tc>
          <w:tcPr>
            <w:tcW w:w="755" w:type="dxa"/>
          </w:tcPr>
          <w:p w14:paraId="655533AB" w14:textId="77777777" w:rsidR="00402512" w:rsidRPr="00F46B29" w:rsidRDefault="00402512" w:rsidP="00FE5090">
            <w:pPr>
              <w:spacing w:line="240" w:lineRule="auto"/>
              <w:jc w:val="center"/>
              <w:rPr>
                <w:rFonts w:ascii="Browallia New" w:hAnsi="Browallia New" w:cs="Browallia New"/>
                <w:sz w:val="20"/>
                <w:szCs w:val="20"/>
              </w:rPr>
            </w:pPr>
          </w:p>
        </w:tc>
        <w:tc>
          <w:tcPr>
            <w:tcW w:w="239" w:type="dxa"/>
            <w:vAlign w:val="bottom"/>
          </w:tcPr>
          <w:p w14:paraId="10AC2155" w14:textId="77777777" w:rsidR="00402512" w:rsidRPr="0058415C" w:rsidRDefault="00402512" w:rsidP="00FE5090">
            <w:pPr>
              <w:spacing w:line="240" w:lineRule="auto"/>
              <w:jc w:val="right"/>
              <w:rPr>
                <w:rFonts w:ascii="Browallia New" w:hAnsi="Browallia New" w:cs="Browallia New"/>
                <w:sz w:val="20"/>
                <w:szCs w:val="20"/>
              </w:rPr>
            </w:pPr>
          </w:p>
        </w:tc>
        <w:tc>
          <w:tcPr>
            <w:tcW w:w="845" w:type="dxa"/>
            <w:vAlign w:val="bottom"/>
          </w:tcPr>
          <w:p w14:paraId="3687772C" w14:textId="77777777" w:rsidR="00402512" w:rsidRDefault="00402512" w:rsidP="00FE5090">
            <w:pPr>
              <w:spacing w:line="240" w:lineRule="auto"/>
              <w:jc w:val="right"/>
              <w:rPr>
                <w:rFonts w:ascii="Browallia New" w:hAnsi="Browallia New" w:cs="Browallia New"/>
                <w:sz w:val="20"/>
                <w:szCs w:val="20"/>
              </w:rPr>
            </w:pPr>
          </w:p>
        </w:tc>
      </w:tr>
      <w:tr w:rsidR="00FE5090" w:rsidRPr="0058415C" w14:paraId="2A0E65BB" w14:textId="77777777" w:rsidTr="00B608E9">
        <w:tc>
          <w:tcPr>
            <w:tcW w:w="3592" w:type="dxa"/>
          </w:tcPr>
          <w:p w14:paraId="067DE981" w14:textId="77777777" w:rsidR="00FE5090" w:rsidRPr="00534952" w:rsidRDefault="00FE5090" w:rsidP="00FE5090">
            <w:pPr>
              <w:spacing w:line="240" w:lineRule="auto"/>
              <w:rPr>
                <w:rFonts w:ascii="Browallia New" w:hAnsi="Browallia New" w:cs="Browallia New"/>
                <w:bCs/>
                <w:sz w:val="20"/>
                <w:szCs w:val="20"/>
              </w:rPr>
            </w:pPr>
            <w:r w:rsidRPr="00534952">
              <w:rPr>
                <w:rFonts w:ascii="Browallia New" w:hAnsi="Browallia New" w:cs="Browallia New"/>
                <w:bCs/>
                <w:sz w:val="20"/>
                <w:szCs w:val="20"/>
                <w:cs/>
              </w:rPr>
              <w:t>หนี้สินทางการเงิน</w:t>
            </w:r>
          </w:p>
        </w:tc>
        <w:tc>
          <w:tcPr>
            <w:tcW w:w="784" w:type="dxa"/>
            <w:vAlign w:val="bottom"/>
          </w:tcPr>
          <w:p w14:paraId="2773BAD4" w14:textId="77777777" w:rsidR="00FE5090" w:rsidRPr="0058415C" w:rsidRDefault="00FE5090" w:rsidP="00FE5090">
            <w:pPr>
              <w:spacing w:line="240" w:lineRule="auto"/>
              <w:jc w:val="right"/>
              <w:rPr>
                <w:rFonts w:ascii="Browallia New" w:hAnsi="Browallia New" w:cs="Browallia New"/>
                <w:snapToGrid w:val="0"/>
                <w:sz w:val="20"/>
                <w:szCs w:val="20"/>
              </w:rPr>
            </w:pPr>
          </w:p>
        </w:tc>
        <w:tc>
          <w:tcPr>
            <w:tcW w:w="238" w:type="dxa"/>
          </w:tcPr>
          <w:p w14:paraId="1DD31D00" w14:textId="77777777" w:rsidR="00FE5090" w:rsidRPr="0058415C" w:rsidRDefault="00FE5090" w:rsidP="00FE5090">
            <w:pPr>
              <w:spacing w:line="240" w:lineRule="auto"/>
              <w:jc w:val="right"/>
              <w:rPr>
                <w:rFonts w:ascii="Browallia New" w:hAnsi="Browallia New" w:cs="Browallia New"/>
                <w:snapToGrid w:val="0"/>
                <w:sz w:val="20"/>
                <w:szCs w:val="20"/>
              </w:rPr>
            </w:pPr>
          </w:p>
        </w:tc>
        <w:tc>
          <w:tcPr>
            <w:tcW w:w="964" w:type="dxa"/>
          </w:tcPr>
          <w:p w14:paraId="470C5580" w14:textId="77777777" w:rsidR="00FE5090" w:rsidRPr="0058415C" w:rsidRDefault="00FE5090" w:rsidP="00FE5090">
            <w:pPr>
              <w:spacing w:line="240" w:lineRule="auto"/>
              <w:jc w:val="right"/>
              <w:rPr>
                <w:rFonts w:ascii="Browallia New" w:hAnsi="Browallia New" w:cs="Browallia New"/>
                <w:snapToGrid w:val="0"/>
                <w:sz w:val="20"/>
                <w:szCs w:val="20"/>
              </w:rPr>
            </w:pPr>
          </w:p>
        </w:tc>
        <w:tc>
          <w:tcPr>
            <w:tcW w:w="236" w:type="dxa"/>
          </w:tcPr>
          <w:p w14:paraId="3F38FACC" w14:textId="77777777" w:rsidR="00FE5090" w:rsidRPr="0058415C" w:rsidRDefault="00FE5090" w:rsidP="00FE5090">
            <w:pPr>
              <w:spacing w:line="240" w:lineRule="auto"/>
              <w:jc w:val="right"/>
              <w:rPr>
                <w:rFonts w:ascii="Browallia New" w:hAnsi="Browallia New" w:cs="Browallia New"/>
                <w:snapToGrid w:val="0"/>
                <w:sz w:val="20"/>
                <w:szCs w:val="20"/>
              </w:rPr>
            </w:pPr>
          </w:p>
        </w:tc>
        <w:tc>
          <w:tcPr>
            <w:tcW w:w="1028" w:type="dxa"/>
          </w:tcPr>
          <w:p w14:paraId="07FA4226" w14:textId="77777777" w:rsidR="00FE5090" w:rsidRPr="0058415C" w:rsidRDefault="00FE5090" w:rsidP="00FE5090">
            <w:pPr>
              <w:spacing w:line="240" w:lineRule="auto"/>
              <w:jc w:val="center"/>
              <w:rPr>
                <w:rFonts w:ascii="Browallia New" w:hAnsi="Browallia New" w:cs="Browallia New"/>
                <w:sz w:val="20"/>
                <w:szCs w:val="20"/>
              </w:rPr>
            </w:pPr>
          </w:p>
        </w:tc>
        <w:tc>
          <w:tcPr>
            <w:tcW w:w="252" w:type="dxa"/>
          </w:tcPr>
          <w:p w14:paraId="26C85DB5" w14:textId="77777777" w:rsidR="00FE5090" w:rsidRPr="0058415C" w:rsidRDefault="00FE5090" w:rsidP="00FE5090">
            <w:pPr>
              <w:spacing w:line="240" w:lineRule="auto"/>
              <w:jc w:val="right"/>
              <w:rPr>
                <w:rFonts w:ascii="Browallia New" w:hAnsi="Browallia New" w:cs="Browallia New"/>
                <w:snapToGrid w:val="0"/>
                <w:sz w:val="20"/>
                <w:szCs w:val="20"/>
              </w:rPr>
            </w:pPr>
          </w:p>
        </w:tc>
        <w:tc>
          <w:tcPr>
            <w:tcW w:w="755" w:type="dxa"/>
          </w:tcPr>
          <w:p w14:paraId="6FBFC18B" w14:textId="77777777" w:rsidR="00FE5090" w:rsidRPr="0058415C" w:rsidRDefault="00FE5090" w:rsidP="00FE5090">
            <w:pPr>
              <w:spacing w:line="240" w:lineRule="auto"/>
              <w:jc w:val="right"/>
              <w:rPr>
                <w:rFonts w:ascii="Browallia New" w:hAnsi="Browallia New" w:cs="Browallia New"/>
                <w:snapToGrid w:val="0"/>
                <w:sz w:val="20"/>
                <w:szCs w:val="20"/>
              </w:rPr>
            </w:pPr>
          </w:p>
        </w:tc>
        <w:tc>
          <w:tcPr>
            <w:tcW w:w="239" w:type="dxa"/>
          </w:tcPr>
          <w:p w14:paraId="2A70D4B4" w14:textId="77777777" w:rsidR="00FE5090" w:rsidRPr="0058415C" w:rsidRDefault="00FE5090" w:rsidP="00FE5090">
            <w:pPr>
              <w:spacing w:line="240" w:lineRule="auto"/>
              <w:jc w:val="right"/>
              <w:rPr>
                <w:rFonts w:ascii="Browallia New" w:hAnsi="Browallia New" w:cs="Browallia New"/>
                <w:snapToGrid w:val="0"/>
                <w:sz w:val="20"/>
                <w:szCs w:val="20"/>
              </w:rPr>
            </w:pPr>
          </w:p>
        </w:tc>
        <w:tc>
          <w:tcPr>
            <w:tcW w:w="845" w:type="dxa"/>
          </w:tcPr>
          <w:p w14:paraId="459CC3C0" w14:textId="77777777" w:rsidR="00FE5090" w:rsidRPr="0058415C" w:rsidRDefault="00FE5090" w:rsidP="00FE5090">
            <w:pPr>
              <w:spacing w:line="240" w:lineRule="auto"/>
              <w:jc w:val="right"/>
              <w:rPr>
                <w:rFonts w:ascii="Browallia New" w:hAnsi="Browallia New" w:cs="Browallia New"/>
                <w:snapToGrid w:val="0"/>
                <w:sz w:val="20"/>
                <w:szCs w:val="20"/>
              </w:rPr>
            </w:pPr>
          </w:p>
        </w:tc>
      </w:tr>
      <w:tr w:rsidR="00FE5090" w:rsidRPr="0058415C" w14:paraId="57194EAD" w14:textId="77777777" w:rsidTr="00B608E9">
        <w:tc>
          <w:tcPr>
            <w:tcW w:w="3592" w:type="dxa"/>
          </w:tcPr>
          <w:p w14:paraId="05618DA1" w14:textId="31BB93AC" w:rsidR="00FE5090" w:rsidRPr="00534952" w:rsidRDefault="00FE5090" w:rsidP="00FE5090">
            <w:pPr>
              <w:tabs>
                <w:tab w:val="clear" w:pos="227"/>
                <w:tab w:val="clear" w:pos="454"/>
                <w:tab w:val="left" w:pos="117"/>
              </w:tabs>
              <w:spacing w:line="240" w:lineRule="auto"/>
              <w:ind w:left="108" w:hanging="108"/>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เงินเบิกเกินบัญชีและเงินกู้ยืมระยะสั้นจากสถาบันการเงิน</w:t>
            </w:r>
          </w:p>
        </w:tc>
        <w:tc>
          <w:tcPr>
            <w:tcW w:w="784" w:type="dxa"/>
            <w:shd w:val="clear" w:color="auto" w:fill="auto"/>
            <w:noWrap/>
          </w:tcPr>
          <w:p w14:paraId="617E06ED" w14:textId="77777777" w:rsidR="00FE5090" w:rsidRPr="0058415C" w:rsidRDefault="00FE5090" w:rsidP="00FE5090">
            <w:pPr>
              <w:spacing w:line="240" w:lineRule="auto"/>
              <w:jc w:val="right"/>
              <w:rPr>
                <w:rFonts w:ascii="Browallia New" w:hAnsi="Browallia New" w:cs="Browallia New"/>
                <w:snapToGrid w:val="0"/>
                <w:sz w:val="20"/>
                <w:szCs w:val="20"/>
              </w:rPr>
            </w:pPr>
            <w:r>
              <w:rPr>
                <w:rFonts w:ascii="Browallia New" w:hAnsi="Browallia New" w:cs="Browallia New"/>
                <w:snapToGrid w:val="0"/>
                <w:sz w:val="20"/>
                <w:szCs w:val="20"/>
              </w:rPr>
              <w:t>109,387</w:t>
            </w:r>
          </w:p>
        </w:tc>
        <w:tc>
          <w:tcPr>
            <w:tcW w:w="238" w:type="dxa"/>
            <w:shd w:val="clear" w:color="auto" w:fill="auto"/>
          </w:tcPr>
          <w:p w14:paraId="3ADC96F4" w14:textId="77777777" w:rsidR="00FE5090" w:rsidRPr="0058415C" w:rsidRDefault="00FE5090" w:rsidP="00FE5090">
            <w:pPr>
              <w:spacing w:line="240" w:lineRule="auto"/>
              <w:jc w:val="right"/>
              <w:rPr>
                <w:rFonts w:ascii="Browallia New" w:hAnsi="Browallia New" w:cs="Browallia New"/>
                <w:snapToGrid w:val="0"/>
                <w:sz w:val="20"/>
                <w:szCs w:val="20"/>
              </w:rPr>
            </w:pPr>
          </w:p>
        </w:tc>
        <w:tc>
          <w:tcPr>
            <w:tcW w:w="964" w:type="dxa"/>
            <w:shd w:val="clear" w:color="auto" w:fill="auto"/>
            <w:noWrap/>
          </w:tcPr>
          <w:p w14:paraId="4ACD6A3D" w14:textId="527A6093" w:rsidR="00FE5090" w:rsidRPr="0058415C" w:rsidRDefault="00FE5090" w:rsidP="00FE5090">
            <w:pPr>
              <w:spacing w:line="240" w:lineRule="auto"/>
              <w:jc w:val="center"/>
              <w:rPr>
                <w:rFonts w:ascii="Browallia New" w:hAnsi="Browallia New" w:cs="Browallia New"/>
                <w:sz w:val="20"/>
                <w:szCs w:val="20"/>
              </w:rPr>
            </w:pPr>
            <w:r w:rsidRPr="00F46B29">
              <w:rPr>
                <w:rFonts w:ascii="Browallia New" w:hAnsi="Browallia New" w:cs="Browallia New" w:hint="cs"/>
                <w:sz w:val="20"/>
                <w:szCs w:val="20"/>
              </w:rPr>
              <w:t xml:space="preserve">     </w:t>
            </w:r>
            <w:r>
              <w:rPr>
                <w:rFonts w:ascii="Browallia New" w:hAnsi="Browallia New" w:cs="Browallia New"/>
                <w:sz w:val="20"/>
                <w:szCs w:val="20"/>
              </w:rPr>
              <w:t>-</w:t>
            </w:r>
          </w:p>
        </w:tc>
        <w:tc>
          <w:tcPr>
            <w:tcW w:w="236" w:type="dxa"/>
            <w:shd w:val="clear" w:color="auto" w:fill="auto"/>
          </w:tcPr>
          <w:p w14:paraId="45718518" w14:textId="77777777" w:rsidR="00FE5090" w:rsidRPr="0058415C" w:rsidRDefault="00FE5090" w:rsidP="00FE5090">
            <w:pPr>
              <w:spacing w:line="240" w:lineRule="auto"/>
              <w:jc w:val="right"/>
              <w:rPr>
                <w:rFonts w:ascii="Browallia New" w:hAnsi="Browallia New" w:cs="Browallia New"/>
                <w:snapToGrid w:val="0"/>
                <w:sz w:val="20"/>
                <w:szCs w:val="20"/>
              </w:rPr>
            </w:pPr>
          </w:p>
        </w:tc>
        <w:tc>
          <w:tcPr>
            <w:tcW w:w="1028" w:type="dxa"/>
            <w:shd w:val="clear" w:color="auto" w:fill="auto"/>
            <w:noWrap/>
          </w:tcPr>
          <w:p w14:paraId="72262D70" w14:textId="00F545F0" w:rsidR="00FE5090" w:rsidRPr="0058415C" w:rsidRDefault="00FE5090" w:rsidP="00FE5090">
            <w:pPr>
              <w:spacing w:line="240" w:lineRule="auto"/>
              <w:jc w:val="center"/>
              <w:rPr>
                <w:rFonts w:ascii="Browallia New" w:hAnsi="Browallia New" w:cs="Browallia New"/>
                <w:sz w:val="20"/>
                <w:szCs w:val="20"/>
              </w:rPr>
            </w:pPr>
            <w:r w:rsidRPr="00F46B29">
              <w:rPr>
                <w:rFonts w:ascii="Browallia New" w:hAnsi="Browallia New" w:cs="Browallia New" w:hint="cs"/>
                <w:sz w:val="20"/>
                <w:szCs w:val="20"/>
              </w:rPr>
              <w:t xml:space="preserve">          </w:t>
            </w:r>
            <w:r>
              <w:rPr>
                <w:rFonts w:ascii="Browallia New" w:hAnsi="Browallia New" w:cs="Browallia New"/>
                <w:sz w:val="20"/>
                <w:szCs w:val="20"/>
              </w:rPr>
              <w:t>-</w:t>
            </w:r>
          </w:p>
        </w:tc>
        <w:tc>
          <w:tcPr>
            <w:tcW w:w="252" w:type="dxa"/>
            <w:shd w:val="clear" w:color="auto" w:fill="auto"/>
          </w:tcPr>
          <w:p w14:paraId="3DAA0964" w14:textId="77777777" w:rsidR="00FE5090" w:rsidRPr="0058415C" w:rsidRDefault="00FE5090" w:rsidP="00FE5090">
            <w:pPr>
              <w:spacing w:line="240" w:lineRule="auto"/>
              <w:jc w:val="right"/>
              <w:rPr>
                <w:rFonts w:ascii="Browallia New" w:hAnsi="Browallia New" w:cs="Browallia New"/>
                <w:snapToGrid w:val="0"/>
                <w:sz w:val="20"/>
                <w:szCs w:val="20"/>
              </w:rPr>
            </w:pPr>
          </w:p>
        </w:tc>
        <w:tc>
          <w:tcPr>
            <w:tcW w:w="755" w:type="dxa"/>
            <w:shd w:val="clear" w:color="auto" w:fill="auto"/>
            <w:noWrap/>
          </w:tcPr>
          <w:p w14:paraId="3C993AA5" w14:textId="5F3AFAD0" w:rsidR="00FE5090" w:rsidRPr="0058415C" w:rsidRDefault="00FE5090" w:rsidP="00FE5090">
            <w:pPr>
              <w:spacing w:line="240" w:lineRule="auto"/>
              <w:jc w:val="center"/>
              <w:rPr>
                <w:rFonts w:ascii="Browallia New" w:hAnsi="Browallia New" w:cs="Browallia New"/>
                <w:sz w:val="20"/>
                <w:szCs w:val="20"/>
              </w:rPr>
            </w:pPr>
            <w:r w:rsidRPr="00F46B29">
              <w:rPr>
                <w:rFonts w:ascii="Browallia New" w:hAnsi="Browallia New" w:cs="Browallia New" w:hint="cs"/>
                <w:sz w:val="20"/>
                <w:szCs w:val="20"/>
              </w:rPr>
              <w:t xml:space="preserve">       </w:t>
            </w:r>
            <w:r>
              <w:rPr>
                <w:rFonts w:ascii="Browallia New" w:hAnsi="Browallia New" w:cs="Browallia New"/>
                <w:sz w:val="20"/>
                <w:szCs w:val="20"/>
              </w:rPr>
              <w:t>-</w:t>
            </w:r>
          </w:p>
        </w:tc>
        <w:tc>
          <w:tcPr>
            <w:tcW w:w="239" w:type="dxa"/>
            <w:shd w:val="clear" w:color="auto" w:fill="auto"/>
          </w:tcPr>
          <w:p w14:paraId="5D6B92BF" w14:textId="77777777" w:rsidR="00FE5090" w:rsidRPr="0058415C" w:rsidRDefault="00FE5090" w:rsidP="00FE5090">
            <w:pPr>
              <w:spacing w:line="240" w:lineRule="auto"/>
              <w:jc w:val="right"/>
              <w:rPr>
                <w:rFonts w:ascii="Browallia New" w:hAnsi="Browallia New" w:cs="Browallia New"/>
                <w:snapToGrid w:val="0"/>
                <w:sz w:val="20"/>
                <w:szCs w:val="20"/>
              </w:rPr>
            </w:pPr>
          </w:p>
        </w:tc>
        <w:tc>
          <w:tcPr>
            <w:tcW w:w="845" w:type="dxa"/>
            <w:shd w:val="clear" w:color="auto" w:fill="auto"/>
            <w:noWrap/>
          </w:tcPr>
          <w:p w14:paraId="02E99C2E" w14:textId="77777777" w:rsidR="00FE5090" w:rsidRPr="0058415C" w:rsidRDefault="00FE5090" w:rsidP="00FE5090">
            <w:pPr>
              <w:spacing w:line="240" w:lineRule="auto"/>
              <w:jc w:val="right"/>
              <w:rPr>
                <w:rFonts w:ascii="Browallia New" w:hAnsi="Browallia New" w:cs="Browallia New"/>
                <w:snapToGrid w:val="0"/>
                <w:sz w:val="20"/>
                <w:szCs w:val="20"/>
              </w:rPr>
            </w:pPr>
            <w:r>
              <w:rPr>
                <w:rFonts w:ascii="Browallia New" w:hAnsi="Browallia New" w:cs="Browallia New"/>
                <w:snapToGrid w:val="0"/>
                <w:sz w:val="20"/>
                <w:szCs w:val="20"/>
              </w:rPr>
              <w:t>109,387</w:t>
            </w:r>
          </w:p>
        </w:tc>
      </w:tr>
      <w:tr w:rsidR="00FE5090" w:rsidRPr="00A22F05" w14:paraId="15D6E994" w14:textId="77777777" w:rsidTr="00B608E9">
        <w:tc>
          <w:tcPr>
            <w:tcW w:w="3592" w:type="dxa"/>
          </w:tcPr>
          <w:p w14:paraId="00EC2503" w14:textId="77777777" w:rsidR="00FE5090" w:rsidRPr="00534952" w:rsidRDefault="00FE5090" w:rsidP="00FE5090">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hint="cs"/>
                <w:b/>
                <w:sz w:val="20"/>
                <w:szCs w:val="20"/>
                <w:cs/>
              </w:rPr>
              <w:t>หุ้นกู้</w:t>
            </w:r>
          </w:p>
        </w:tc>
        <w:tc>
          <w:tcPr>
            <w:tcW w:w="784" w:type="dxa"/>
            <w:shd w:val="clear" w:color="auto" w:fill="auto"/>
            <w:noWrap/>
          </w:tcPr>
          <w:p w14:paraId="7E548641" w14:textId="77777777" w:rsidR="00FE5090" w:rsidRPr="0058415C" w:rsidRDefault="00FE5090" w:rsidP="00FE5090">
            <w:pPr>
              <w:spacing w:line="240" w:lineRule="auto"/>
              <w:jc w:val="right"/>
              <w:rPr>
                <w:rFonts w:ascii="Browallia New" w:hAnsi="Browallia New" w:cs="DokChampa"/>
                <w:snapToGrid w:val="0"/>
                <w:sz w:val="20"/>
                <w:szCs w:val="20"/>
                <w:lang w:bidi="lo-LA"/>
              </w:rPr>
            </w:pPr>
            <w:r>
              <w:rPr>
                <w:rFonts w:ascii="Browallia New" w:hAnsi="Browallia New" w:cs="DokChampa"/>
                <w:snapToGrid w:val="0"/>
                <w:sz w:val="20"/>
                <w:szCs w:val="20"/>
                <w:lang w:bidi="lo-LA"/>
              </w:rPr>
              <w:t>691,403</w:t>
            </w:r>
          </w:p>
        </w:tc>
        <w:tc>
          <w:tcPr>
            <w:tcW w:w="238" w:type="dxa"/>
            <w:shd w:val="clear" w:color="auto" w:fill="auto"/>
          </w:tcPr>
          <w:p w14:paraId="0BAF653A" w14:textId="77777777" w:rsidR="00FE5090" w:rsidRPr="0058415C" w:rsidRDefault="00FE5090" w:rsidP="00FE5090">
            <w:pPr>
              <w:spacing w:line="240" w:lineRule="auto"/>
              <w:jc w:val="right"/>
              <w:rPr>
                <w:rFonts w:ascii="Browallia New" w:hAnsi="Browallia New" w:cs="Browallia New"/>
                <w:snapToGrid w:val="0"/>
                <w:sz w:val="20"/>
                <w:szCs w:val="20"/>
              </w:rPr>
            </w:pPr>
          </w:p>
        </w:tc>
        <w:tc>
          <w:tcPr>
            <w:tcW w:w="964" w:type="dxa"/>
            <w:shd w:val="clear" w:color="auto" w:fill="auto"/>
            <w:noWrap/>
          </w:tcPr>
          <w:p w14:paraId="62CB1997" w14:textId="77777777" w:rsidR="00FE5090" w:rsidRPr="0058415C" w:rsidRDefault="00FE5090" w:rsidP="00FE5090">
            <w:pPr>
              <w:spacing w:line="240" w:lineRule="auto"/>
              <w:jc w:val="right"/>
              <w:rPr>
                <w:rFonts w:ascii="Browallia New" w:hAnsi="Browallia New" w:cs="Browallia New"/>
                <w:sz w:val="20"/>
                <w:szCs w:val="20"/>
              </w:rPr>
            </w:pPr>
            <w:r>
              <w:rPr>
                <w:rFonts w:ascii="Browallia New" w:hAnsi="Browallia New" w:cs="Browallia New"/>
                <w:sz w:val="20"/>
                <w:szCs w:val="20"/>
              </w:rPr>
              <w:t>1,142,015</w:t>
            </w:r>
          </w:p>
        </w:tc>
        <w:tc>
          <w:tcPr>
            <w:tcW w:w="236" w:type="dxa"/>
            <w:shd w:val="clear" w:color="auto" w:fill="auto"/>
          </w:tcPr>
          <w:p w14:paraId="24A1A68D" w14:textId="77777777" w:rsidR="00FE5090" w:rsidRPr="0058415C" w:rsidRDefault="00FE5090" w:rsidP="00FE5090">
            <w:pPr>
              <w:spacing w:line="240" w:lineRule="auto"/>
              <w:jc w:val="right"/>
              <w:rPr>
                <w:rFonts w:ascii="Browallia New" w:hAnsi="Browallia New" w:cs="Browallia New"/>
                <w:snapToGrid w:val="0"/>
                <w:sz w:val="20"/>
                <w:szCs w:val="20"/>
              </w:rPr>
            </w:pPr>
          </w:p>
        </w:tc>
        <w:tc>
          <w:tcPr>
            <w:tcW w:w="1028" w:type="dxa"/>
            <w:shd w:val="clear" w:color="auto" w:fill="auto"/>
            <w:noWrap/>
          </w:tcPr>
          <w:p w14:paraId="687F29E4" w14:textId="30CC8BE5" w:rsidR="00FE5090" w:rsidRPr="0058415C" w:rsidRDefault="00FE5090" w:rsidP="00FE5090">
            <w:pPr>
              <w:spacing w:line="240" w:lineRule="auto"/>
              <w:jc w:val="center"/>
              <w:rPr>
                <w:rFonts w:ascii="Browallia New" w:hAnsi="Browallia New" w:cs="Browallia New"/>
                <w:sz w:val="20"/>
                <w:szCs w:val="20"/>
              </w:rPr>
            </w:pPr>
            <w:r w:rsidRPr="00F46B29">
              <w:rPr>
                <w:rFonts w:ascii="Browallia New" w:hAnsi="Browallia New" w:cs="Browallia New" w:hint="cs"/>
                <w:sz w:val="20"/>
                <w:szCs w:val="20"/>
              </w:rPr>
              <w:t xml:space="preserve">          </w:t>
            </w:r>
            <w:r>
              <w:rPr>
                <w:rFonts w:ascii="Browallia New" w:hAnsi="Browallia New" w:cs="Browallia New"/>
                <w:sz w:val="20"/>
                <w:szCs w:val="20"/>
              </w:rPr>
              <w:t>-</w:t>
            </w:r>
          </w:p>
        </w:tc>
        <w:tc>
          <w:tcPr>
            <w:tcW w:w="252" w:type="dxa"/>
            <w:shd w:val="clear" w:color="auto" w:fill="auto"/>
          </w:tcPr>
          <w:p w14:paraId="7176F248" w14:textId="77777777" w:rsidR="00FE5090" w:rsidRPr="0058415C" w:rsidRDefault="00FE5090" w:rsidP="00FE5090">
            <w:pPr>
              <w:spacing w:line="240" w:lineRule="auto"/>
              <w:jc w:val="right"/>
              <w:rPr>
                <w:rFonts w:ascii="Browallia New" w:hAnsi="Browallia New" w:cs="Browallia New"/>
                <w:snapToGrid w:val="0"/>
                <w:sz w:val="20"/>
                <w:szCs w:val="20"/>
              </w:rPr>
            </w:pPr>
          </w:p>
        </w:tc>
        <w:tc>
          <w:tcPr>
            <w:tcW w:w="755" w:type="dxa"/>
            <w:shd w:val="clear" w:color="auto" w:fill="auto"/>
            <w:noWrap/>
          </w:tcPr>
          <w:p w14:paraId="7B39A7EB" w14:textId="68804683" w:rsidR="00FE5090" w:rsidRPr="0058415C" w:rsidRDefault="00FE5090" w:rsidP="00FE5090">
            <w:pPr>
              <w:spacing w:line="240" w:lineRule="auto"/>
              <w:jc w:val="center"/>
              <w:rPr>
                <w:rFonts w:ascii="Browallia New" w:hAnsi="Browallia New" w:cs="Browallia New"/>
                <w:sz w:val="20"/>
                <w:szCs w:val="20"/>
              </w:rPr>
            </w:pPr>
            <w:r w:rsidRPr="00F46B29">
              <w:rPr>
                <w:rFonts w:ascii="Browallia New" w:hAnsi="Browallia New" w:cs="Browallia New" w:hint="cs"/>
                <w:sz w:val="20"/>
                <w:szCs w:val="20"/>
              </w:rPr>
              <w:t xml:space="preserve">       </w:t>
            </w:r>
            <w:r>
              <w:rPr>
                <w:rFonts w:ascii="Browallia New" w:hAnsi="Browallia New" w:cs="Browallia New"/>
                <w:sz w:val="20"/>
                <w:szCs w:val="20"/>
              </w:rPr>
              <w:t>-</w:t>
            </w:r>
          </w:p>
        </w:tc>
        <w:tc>
          <w:tcPr>
            <w:tcW w:w="239" w:type="dxa"/>
            <w:shd w:val="clear" w:color="auto" w:fill="auto"/>
          </w:tcPr>
          <w:p w14:paraId="6DEBD4A2" w14:textId="77777777" w:rsidR="00FE5090" w:rsidRPr="0058415C" w:rsidRDefault="00FE5090" w:rsidP="00FE5090">
            <w:pPr>
              <w:spacing w:line="240" w:lineRule="auto"/>
              <w:jc w:val="right"/>
              <w:rPr>
                <w:rFonts w:ascii="Browallia New" w:hAnsi="Browallia New" w:cs="Browallia New"/>
                <w:snapToGrid w:val="0"/>
                <w:sz w:val="20"/>
                <w:szCs w:val="20"/>
              </w:rPr>
            </w:pPr>
          </w:p>
        </w:tc>
        <w:tc>
          <w:tcPr>
            <w:tcW w:w="845" w:type="dxa"/>
            <w:shd w:val="clear" w:color="auto" w:fill="auto"/>
            <w:noWrap/>
            <w:vAlign w:val="center"/>
          </w:tcPr>
          <w:p w14:paraId="0B494B35" w14:textId="77777777" w:rsidR="00FE5090" w:rsidRPr="00A22F05" w:rsidRDefault="00FE5090" w:rsidP="00FE5090">
            <w:pPr>
              <w:spacing w:line="240" w:lineRule="auto"/>
              <w:jc w:val="right"/>
              <w:rPr>
                <w:rFonts w:ascii="Browallia New" w:hAnsi="Browallia New" w:cs="DokChampa"/>
                <w:snapToGrid w:val="0"/>
                <w:sz w:val="20"/>
                <w:szCs w:val="20"/>
                <w:lang w:bidi="lo-LA"/>
              </w:rPr>
            </w:pPr>
            <w:r>
              <w:rPr>
                <w:rFonts w:ascii="Browallia New" w:hAnsi="Browallia New" w:cs="DokChampa"/>
                <w:snapToGrid w:val="0"/>
                <w:sz w:val="20"/>
                <w:szCs w:val="20"/>
                <w:lang w:bidi="lo-LA"/>
              </w:rPr>
              <w:t>1,833,418</w:t>
            </w:r>
          </w:p>
        </w:tc>
      </w:tr>
      <w:tr w:rsidR="00FE5090" w:rsidRPr="0058415C" w14:paraId="6A1A2894" w14:textId="77777777" w:rsidTr="00B608E9">
        <w:tc>
          <w:tcPr>
            <w:tcW w:w="3592" w:type="dxa"/>
          </w:tcPr>
          <w:p w14:paraId="70CB8484" w14:textId="0AF31347" w:rsidR="00FE5090" w:rsidRPr="00534952" w:rsidRDefault="00FE5090" w:rsidP="00FE5090">
            <w:pPr>
              <w:spacing w:line="240" w:lineRule="auto"/>
              <w:rPr>
                <w:rFonts w:ascii="Browallia New" w:hAnsi="Browallia New" w:cs="Browallia New"/>
                <w:b/>
                <w:sz w:val="20"/>
                <w:szCs w:val="20"/>
                <w:cs/>
              </w:rPr>
            </w:pPr>
            <w:r w:rsidRPr="00534952">
              <w:rPr>
                <w:rFonts w:ascii="Browallia New" w:hAnsi="Browallia New" w:cs="Browallia New"/>
                <w:b/>
                <w:sz w:val="20"/>
                <w:szCs w:val="20"/>
                <w:cs/>
              </w:rPr>
              <w:t>หนี้สินตามสัญญาเช่า</w:t>
            </w:r>
          </w:p>
        </w:tc>
        <w:tc>
          <w:tcPr>
            <w:tcW w:w="784" w:type="dxa"/>
            <w:shd w:val="clear" w:color="auto" w:fill="auto"/>
            <w:noWrap/>
          </w:tcPr>
          <w:p w14:paraId="4AA7AD2B" w14:textId="77777777" w:rsidR="00FE5090" w:rsidRPr="0058415C" w:rsidRDefault="00FE5090" w:rsidP="00FE5090">
            <w:pPr>
              <w:spacing w:line="240" w:lineRule="auto"/>
              <w:jc w:val="right"/>
              <w:rPr>
                <w:rFonts w:ascii="Browallia New" w:hAnsi="Browallia New" w:cs="Browallia New"/>
                <w:sz w:val="20"/>
                <w:szCs w:val="20"/>
              </w:rPr>
            </w:pPr>
            <w:r>
              <w:rPr>
                <w:rFonts w:ascii="Browallia New" w:hAnsi="Browallia New" w:cs="Browallia New"/>
                <w:sz w:val="20"/>
                <w:szCs w:val="20"/>
              </w:rPr>
              <w:t>6,024</w:t>
            </w:r>
          </w:p>
        </w:tc>
        <w:tc>
          <w:tcPr>
            <w:tcW w:w="238" w:type="dxa"/>
            <w:shd w:val="clear" w:color="auto" w:fill="auto"/>
          </w:tcPr>
          <w:p w14:paraId="1DAB3625" w14:textId="77777777" w:rsidR="00FE5090" w:rsidRPr="0058415C" w:rsidRDefault="00FE5090" w:rsidP="00FE5090">
            <w:pPr>
              <w:spacing w:line="240" w:lineRule="auto"/>
              <w:jc w:val="right"/>
              <w:rPr>
                <w:rFonts w:ascii="Browallia New" w:hAnsi="Browallia New" w:cs="Browallia New"/>
                <w:sz w:val="20"/>
                <w:szCs w:val="20"/>
              </w:rPr>
            </w:pPr>
          </w:p>
        </w:tc>
        <w:tc>
          <w:tcPr>
            <w:tcW w:w="964" w:type="dxa"/>
            <w:shd w:val="clear" w:color="auto" w:fill="auto"/>
            <w:noWrap/>
          </w:tcPr>
          <w:p w14:paraId="4C48F605" w14:textId="77777777" w:rsidR="00FE5090" w:rsidRPr="0058415C" w:rsidRDefault="00FE5090" w:rsidP="00FE5090">
            <w:pPr>
              <w:spacing w:line="240" w:lineRule="auto"/>
              <w:jc w:val="right"/>
              <w:rPr>
                <w:rFonts w:ascii="Browallia New" w:hAnsi="Browallia New" w:cs="Browallia New"/>
                <w:sz w:val="20"/>
                <w:szCs w:val="20"/>
              </w:rPr>
            </w:pPr>
            <w:r>
              <w:rPr>
                <w:rFonts w:ascii="Browallia New" w:hAnsi="Browallia New" w:cs="Browallia New"/>
                <w:sz w:val="20"/>
                <w:szCs w:val="20"/>
              </w:rPr>
              <w:t>4,317</w:t>
            </w:r>
          </w:p>
        </w:tc>
        <w:tc>
          <w:tcPr>
            <w:tcW w:w="236" w:type="dxa"/>
            <w:shd w:val="clear" w:color="auto" w:fill="auto"/>
          </w:tcPr>
          <w:p w14:paraId="2612E9B8" w14:textId="77777777" w:rsidR="00FE5090" w:rsidRPr="0058415C" w:rsidRDefault="00FE5090" w:rsidP="00FE5090">
            <w:pPr>
              <w:spacing w:line="240" w:lineRule="auto"/>
              <w:jc w:val="right"/>
              <w:rPr>
                <w:rFonts w:ascii="Browallia New" w:hAnsi="Browallia New" w:cs="Browallia New"/>
                <w:sz w:val="20"/>
                <w:szCs w:val="20"/>
              </w:rPr>
            </w:pPr>
          </w:p>
        </w:tc>
        <w:tc>
          <w:tcPr>
            <w:tcW w:w="1028" w:type="dxa"/>
            <w:shd w:val="clear" w:color="auto" w:fill="auto"/>
            <w:noWrap/>
          </w:tcPr>
          <w:p w14:paraId="3E9D11C2" w14:textId="41DCF7BA" w:rsidR="00FE5090" w:rsidRPr="0058415C" w:rsidRDefault="00FE5090" w:rsidP="00FE5090">
            <w:pPr>
              <w:spacing w:line="240" w:lineRule="auto"/>
              <w:jc w:val="center"/>
              <w:rPr>
                <w:rFonts w:ascii="Browallia New" w:hAnsi="Browallia New" w:cs="Browallia New"/>
                <w:sz w:val="20"/>
                <w:szCs w:val="20"/>
              </w:rPr>
            </w:pPr>
            <w:r w:rsidRPr="00F46B29">
              <w:rPr>
                <w:rFonts w:ascii="Browallia New" w:hAnsi="Browallia New" w:cs="Browallia New" w:hint="cs"/>
                <w:sz w:val="20"/>
                <w:szCs w:val="20"/>
              </w:rPr>
              <w:t xml:space="preserve">          </w:t>
            </w:r>
            <w:r>
              <w:rPr>
                <w:rFonts w:ascii="Browallia New" w:hAnsi="Browallia New" w:cs="Browallia New"/>
                <w:sz w:val="20"/>
                <w:szCs w:val="20"/>
              </w:rPr>
              <w:t>-</w:t>
            </w:r>
          </w:p>
        </w:tc>
        <w:tc>
          <w:tcPr>
            <w:tcW w:w="252" w:type="dxa"/>
            <w:shd w:val="clear" w:color="auto" w:fill="auto"/>
          </w:tcPr>
          <w:p w14:paraId="2ABF181E" w14:textId="77777777" w:rsidR="00FE5090" w:rsidRPr="0058415C" w:rsidRDefault="00FE5090" w:rsidP="00FE5090">
            <w:pPr>
              <w:spacing w:line="240" w:lineRule="auto"/>
              <w:jc w:val="right"/>
              <w:rPr>
                <w:rFonts w:ascii="Browallia New" w:hAnsi="Browallia New" w:cs="Browallia New"/>
                <w:sz w:val="20"/>
                <w:szCs w:val="20"/>
              </w:rPr>
            </w:pPr>
          </w:p>
        </w:tc>
        <w:tc>
          <w:tcPr>
            <w:tcW w:w="755" w:type="dxa"/>
            <w:shd w:val="clear" w:color="auto" w:fill="auto"/>
            <w:noWrap/>
          </w:tcPr>
          <w:p w14:paraId="000D0C2C" w14:textId="72B37DC1" w:rsidR="00FE5090" w:rsidRPr="0058415C" w:rsidRDefault="00FE5090" w:rsidP="00FE5090">
            <w:pPr>
              <w:spacing w:line="240" w:lineRule="auto"/>
              <w:jc w:val="center"/>
              <w:rPr>
                <w:rFonts w:ascii="Browallia New" w:hAnsi="Browallia New" w:cs="Browallia New"/>
                <w:sz w:val="20"/>
                <w:szCs w:val="20"/>
              </w:rPr>
            </w:pPr>
            <w:r w:rsidRPr="00F46B29">
              <w:rPr>
                <w:rFonts w:ascii="Browallia New" w:hAnsi="Browallia New" w:cs="Browallia New" w:hint="cs"/>
                <w:sz w:val="20"/>
                <w:szCs w:val="20"/>
              </w:rPr>
              <w:t xml:space="preserve">       </w:t>
            </w:r>
            <w:r>
              <w:rPr>
                <w:rFonts w:ascii="Browallia New" w:hAnsi="Browallia New" w:cs="Browallia New"/>
                <w:sz w:val="20"/>
                <w:szCs w:val="20"/>
              </w:rPr>
              <w:t>-</w:t>
            </w:r>
          </w:p>
        </w:tc>
        <w:tc>
          <w:tcPr>
            <w:tcW w:w="239" w:type="dxa"/>
            <w:shd w:val="clear" w:color="auto" w:fill="auto"/>
          </w:tcPr>
          <w:p w14:paraId="0F989C39" w14:textId="77777777" w:rsidR="00FE5090" w:rsidRPr="0058415C" w:rsidRDefault="00FE5090" w:rsidP="00FE5090">
            <w:pPr>
              <w:spacing w:line="240" w:lineRule="auto"/>
              <w:jc w:val="right"/>
              <w:rPr>
                <w:rFonts w:ascii="Browallia New" w:hAnsi="Browallia New" w:cs="Browallia New"/>
                <w:sz w:val="20"/>
                <w:szCs w:val="20"/>
              </w:rPr>
            </w:pPr>
          </w:p>
        </w:tc>
        <w:tc>
          <w:tcPr>
            <w:tcW w:w="845" w:type="dxa"/>
            <w:shd w:val="clear" w:color="auto" w:fill="auto"/>
            <w:noWrap/>
            <w:vAlign w:val="center"/>
          </w:tcPr>
          <w:p w14:paraId="6CADFEF0" w14:textId="77777777" w:rsidR="00FE5090" w:rsidRPr="0058415C" w:rsidRDefault="00FE5090" w:rsidP="00FE5090">
            <w:pPr>
              <w:spacing w:line="240" w:lineRule="auto"/>
              <w:jc w:val="right"/>
              <w:rPr>
                <w:rFonts w:ascii="Browallia New" w:hAnsi="Browallia New" w:cs="Browallia New"/>
                <w:sz w:val="20"/>
                <w:szCs w:val="20"/>
              </w:rPr>
            </w:pPr>
            <w:r>
              <w:rPr>
                <w:rFonts w:ascii="Browallia New" w:hAnsi="Browallia New" w:cs="Browallia New"/>
                <w:sz w:val="20"/>
                <w:szCs w:val="20"/>
              </w:rPr>
              <w:t>10,341</w:t>
            </w:r>
          </w:p>
        </w:tc>
      </w:tr>
      <w:tr w:rsidR="008F0463" w14:paraId="001FBADF" w14:textId="77777777" w:rsidTr="00B608E9">
        <w:tc>
          <w:tcPr>
            <w:tcW w:w="3592" w:type="dxa"/>
          </w:tcPr>
          <w:p w14:paraId="0893930E" w14:textId="77777777" w:rsidR="008F0463" w:rsidRPr="00534952" w:rsidRDefault="008F0463" w:rsidP="008F0463">
            <w:pPr>
              <w:spacing w:line="240" w:lineRule="auto"/>
              <w:rPr>
                <w:rFonts w:ascii="Browallia New" w:hAnsi="Browallia New" w:cs="Browallia New"/>
                <w:b/>
                <w:sz w:val="20"/>
                <w:szCs w:val="20"/>
                <w:cs/>
              </w:rPr>
            </w:pPr>
            <w:r w:rsidRPr="005335E1">
              <w:rPr>
                <w:rFonts w:ascii="Browallia New" w:hAnsi="Browallia New" w:cs="Browallia New"/>
                <w:b/>
                <w:sz w:val="20"/>
                <w:szCs w:val="20"/>
                <w:cs/>
              </w:rPr>
              <w:t>เงินกู้ยืมระยะยาวจากสถาบันการเงิน</w:t>
            </w:r>
          </w:p>
        </w:tc>
        <w:tc>
          <w:tcPr>
            <w:tcW w:w="784" w:type="dxa"/>
            <w:shd w:val="clear" w:color="auto" w:fill="auto"/>
            <w:noWrap/>
          </w:tcPr>
          <w:p w14:paraId="207D3909" w14:textId="5F393DF0" w:rsidR="008F0463" w:rsidRPr="0058415C" w:rsidRDefault="008F0463" w:rsidP="008F0463">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F46B29">
              <w:rPr>
                <w:rFonts w:ascii="Browallia New" w:hAnsi="Browallia New" w:cs="Browallia New" w:hint="cs"/>
                <w:sz w:val="20"/>
                <w:szCs w:val="20"/>
              </w:rPr>
              <w:t xml:space="preserve">    </w:t>
            </w:r>
            <w:r>
              <w:rPr>
                <w:rFonts w:ascii="Browallia New" w:hAnsi="Browallia New" w:cs="Browallia New"/>
                <w:sz w:val="20"/>
                <w:szCs w:val="20"/>
              </w:rPr>
              <w:t>-</w:t>
            </w:r>
          </w:p>
        </w:tc>
        <w:tc>
          <w:tcPr>
            <w:tcW w:w="238" w:type="dxa"/>
            <w:shd w:val="clear" w:color="auto" w:fill="auto"/>
          </w:tcPr>
          <w:p w14:paraId="7F01C38A" w14:textId="77777777" w:rsidR="008F0463" w:rsidRPr="0058415C" w:rsidRDefault="008F0463" w:rsidP="008F0463">
            <w:pPr>
              <w:spacing w:line="240" w:lineRule="auto"/>
              <w:jc w:val="right"/>
              <w:rPr>
                <w:rFonts w:ascii="Browallia New" w:hAnsi="Browallia New" w:cs="Browallia New"/>
                <w:sz w:val="20"/>
                <w:szCs w:val="20"/>
              </w:rPr>
            </w:pPr>
          </w:p>
        </w:tc>
        <w:tc>
          <w:tcPr>
            <w:tcW w:w="964" w:type="dxa"/>
            <w:shd w:val="clear" w:color="auto" w:fill="auto"/>
            <w:noWrap/>
          </w:tcPr>
          <w:p w14:paraId="01B78AF5" w14:textId="67233FEF" w:rsidR="008F0463" w:rsidRPr="0058415C" w:rsidRDefault="008F0463" w:rsidP="008F0463">
            <w:pPr>
              <w:spacing w:line="240" w:lineRule="auto"/>
              <w:jc w:val="center"/>
              <w:rPr>
                <w:rFonts w:ascii="Browallia New" w:hAnsi="Browallia New" w:cs="Browallia New"/>
                <w:sz w:val="20"/>
                <w:szCs w:val="20"/>
              </w:rPr>
            </w:pPr>
            <w:r w:rsidRPr="00F46B29">
              <w:rPr>
                <w:rFonts w:ascii="Browallia New" w:hAnsi="Browallia New" w:cs="Browallia New" w:hint="cs"/>
                <w:sz w:val="20"/>
                <w:szCs w:val="20"/>
              </w:rPr>
              <w:t xml:space="preserve">     </w:t>
            </w:r>
            <w:r>
              <w:rPr>
                <w:rFonts w:ascii="Browallia New" w:hAnsi="Browallia New" w:cs="Browallia New"/>
                <w:sz w:val="20"/>
                <w:szCs w:val="20"/>
              </w:rPr>
              <w:t>-</w:t>
            </w:r>
          </w:p>
        </w:tc>
        <w:tc>
          <w:tcPr>
            <w:tcW w:w="236" w:type="dxa"/>
            <w:shd w:val="clear" w:color="auto" w:fill="auto"/>
          </w:tcPr>
          <w:p w14:paraId="795A9C5C" w14:textId="77777777" w:rsidR="008F0463" w:rsidRPr="0058415C" w:rsidRDefault="008F0463" w:rsidP="008F0463">
            <w:pPr>
              <w:spacing w:line="240" w:lineRule="auto"/>
              <w:jc w:val="right"/>
              <w:rPr>
                <w:rFonts w:ascii="Browallia New" w:hAnsi="Browallia New" w:cs="Browallia New"/>
                <w:sz w:val="20"/>
                <w:szCs w:val="20"/>
              </w:rPr>
            </w:pPr>
          </w:p>
        </w:tc>
        <w:tc>
          <w:tcPr>
            <w:tcW w:w="1028" w:type="dxa"/>
            <w:shd w:val="clear" w:color="auto" w:fill="auto"/>
            <w:noWrap/>
          </w:tcPr>
          <w:p w14:paraId="242D80F1" w14:textId="77777777" w:rsidR="008F0463" w:rsidRPr="0058415C" w:rsidRDefault="008F0463" w:rsidP="008F0463">
            <w:pPr>
              <w:spacing w:line="240" w:lineRule="auto"/>
              <w:jc w:val="right"/>
              <w:rPr>
                <w:rFonts w:ascii="Browallia New" w:hAnsi="Browallia New" w:cs="Browallia New"/>
                <w:sz w:val="20"/>
                <w:szCs w:val="20"/>
              </w:rPr>
            </w:pPr>
            <w:r>
              <w:rPr>
                <w:rFonts w:ascii="Browallia New" w:hAnsi="Browallia New" w:cs="Browallia New"/>
                <w:sz w:val="20"/>
                <w:szCs w:val="20"/>
              </w:rPr>
              <w:t>144,968</w:t>
            </w:r>
          </w:p>
        </w:tc>
        <w:tc>
          <w:tcPr>
            <w:tcW w:w="252" w:type="dxa"/>
            <w:shd w:val="clear" w:color="auto" w:fill="auto"/>
          </w:tcPr>
          <w:p w14:paraId="00B8705A" w14:textId="77777777" w:rsidR="008F0463" w:rsidRPr="0058415C" w:rsidRDefault="008F0463" w:rsidP="008F0463">
            <w:pPr>
              <w:spacing w:line="240" w:lineRule="auto"/>
              <w:jc w:val="right"/>
              <w:rPr>
                <w:rFonts w:ascii="Browallia New" w:hAnsi="Browallia New" w:cs="Browallia New"/>
                <w:sz w:val="20"/>
                <w:szCs w:val="20"/>
              </w:rPr>
            </w:pPr>
          </w:p>
        </w:tc>
        <w:tc>
          <w:tcPr>
            <w:tcW w:w="755" w:type="dxa"/>
            <w:shd w:val="clear" w:color="auto" w:fill="auto"/>
            <w:noWrap/>
          </w:tcPr>
          <w:p w14:paraId="3EBAD528" w14:textId="27F07829" w:rsidR="008F0463" w:rsidRPr="0058415C" w:rsidRDefault="008F0463" w:rsidP="008F0463">
            <w:pPr>
              <w:spacing w:line="240" w:lineRule="auto"/>
              <w:jc w:val="center"/>
              <w:rPr>
                <w:rFonts w:ascii="Browallia New" w:hAnsi="Browallia New" w:cs="Browallia New"/>
                <w:sz w:val="20"/>
                <w:szCs w:val="20"/>
              </w:rPr>
            </w:pPr>
            <w:r w:rsidRPr="00F46B29">
              <w:rPr>
                <w:rFonts w:ascii="Browallia New" w:hAnsi="Browallia New" w:cs="Browallia New" w:hint="cs"/>
                <w:sz w:val="20"/>
                <w:szCs w:val="20"/>
              </w:rPr>
              <w:t xml:space="preserve">       </w:t>
            </w:r>
            <w:r>
              <w:rPr>
                <w:rFonts w:ascii="Browallia New" w:hAnsi="Browallia New" w:cs="Browallia New"/>
                <w:sz w:val="20"/>
                <w:szCs w:val="20"/>
              </w:rPr>
              <w:t>-</w:t>
            </w:r>
          </w:p>
        </w:tc>
        <w:tc>
          <w:tcPr>
            <w:tcW w:w="239" w:type="dxa"/>
            <w:shd w:val="clear" w:color="auto" w:fill="auto"/>
          </w:tcPr>
          <w:p w14:paraId="20903CAC" w14:textId="77777777" w:rsidR="008F0463" w:rsidRPr="0058415C" w:rsidRDefault="008F0463" w:rsidP="008F0463">
            <w:pPr>
              <w:spacing w:line="240" w:lineRule="auto"/>
              <w:jc w:val="right"/>
              <w:rPr>
                <w:rFonts w:ascii="Browallia New" w:hAnsi="Browallia New" w:cs="Browallia New"/>
                <w:sz w:val="20"/>
                <w:szCs w:val="20"/>
              </w:rPr>
            </w:pPr>
          </w:p>
        </w:tc>
        <w:tc>
          <w:tcPr>
            <w:tcW w:w="845" w:type="dxa"/>
            <w:shd w:val="clear" w:color="auto" w:fill="auto"/>
            <w:noWrap/>
            <w:vAlign w:val="center"/>
          </w:tcPr>
          <w:p w14:paraId="587448F5" w14:textId="77777777" w:rsidR="008F0463" w:rsidRDefault="008F0463" w:rsidP="008F0463">
            <w:pPr>
              <w:spacing w:line="240" w:lineRule="auto"/>
              <w:jc w:val="right"/>
              <w:rPr>
                <w:rFonts w:ascii="Browallia New" w:hAnsi="Browallia New" w:cs="Browallia New"/>
                <w:sz w:val="20"/>
                <w:szCs w:val="20"/>
              </w:rPr>
            </w:pPr>
            <w:r>
              <w:rPr>
                <w:rFonts w:ascii="Browallia New" w:hAnsi="Browallia New" w:cs="Browallia New"/>
                <w:sz w:val="20"/>
                <w:szCs w:val="20"/>
              </w:rPr>
              <w:t>144,968</w:t>
            </w:r>
          </w:p>
        </w:tc>
      </w:tr>
    </w:tbl>
    <w:p w14:paraId="21335EA5" w14:textId="77777777" w:rsidR="004B1F00" w:rsidRPr="007F6E53" w:rsidRDefault="004B1F00" w:rsidP="007F6E53">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cs/>
        </w:rPr>
      </w:pPr>
    </w:p>
    <w:p w14:paraId="1F7B46DE" w14:textId="77777777" w:rsidR="008A494B" w:rsidRPr="00E94DF3" w:rsidRDefault="008A494B" w:rsidP="007F6E53">
      <w:pPr>
        <w:tabs>
          <w:tab w:val="left" w:pos="360"/>
          <w:tab w:val="left" w:pos="1440"/>
          <w:tab w:val="right" w:pos="7200"/>
          <w:tab w:val="right" w:pos="8540"/>
        </w:tabs>
        <w:spacing w:line="240" w:lineRule="auto"/>
        <w:ind w:left="420" w:right="-45"/>
        <w:jc w:val="thaiDistribute"/>
        <w:rPr>
          <w:rFonts w:ascii="Browallia New" w:hAnsi="Browallia New" w:cs="Browallia New"/>
          <w:i/>
          <w:iCs/>
          <w:sz w:val="28"/>
          <w:szCs w:val="28"/>
        </w:rPr>
      </w:pPr>
      <w:r w:rsidRPr="00E94DF3">
        <w:rPr>
          <w:rFonts w:ascii="Browallia New" w:hAnsi="Browallia New" w:cs="Browallia New"/>
          <w:i/>
          <w:iCs/>
          <w:sz w:val="28"/>
          <w:szCs w:val="28"/>
          <w:cs/>
        </w:rPr>
        <w:t>ความเสี่ยงจากอัตราแลกเปลี่ยน</w:t>
      </w:r>
    </w:p>
    <w:p w14:paraId="45EE41DA" w14:textId="703BE2D9" w:rsidR="00A1555A" w:rsidRDefault="00E3703E" w:rsidP="00A1555A">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r w:rsidRPr="003573D2">
        <w:rPr>
          <w:rFonts w:ascii="Browallia New" w:hAnsi="Browallia New" w:cs="Browallia New" w:hint="cs"/>
          <w:sz w:val="28"/>
          <w:szCs w:val="28"/>
          <w:cs/>
        </w:rPr>
        <w:t>กลุ่มบริษัท</w:t>
      </w:r>
      <w:r w:rsidR="00A1555A" w:rsidRPr="003573D2">
        <w:rPr>
          <w:rFonts w:ascii="Browallia New" w:hAnsi="Browallia New" w:cs="Browallia New"/>
          <w:sz w:val="28"/>
          <w:szCs w:val="28"/>
          <w:cs/>
        </w:rPr>
        <w:t>มีความเสี่ยงจากอัตราแลกเปลี่ยนที่สำคัญอันเกี่ยวเนื่องจากการขายสินค้าเป็นเงินตราต่างประเทศ</w:t>
      </w:r>
      <w:r w:rsidR="00F46B29" w:rsidRPr="00F46B29">
        <w:rPr>
          <w:rFonts w:ascii="Browallia New" w:hAnsi="Browallia New" w:cs="Browallia New"/>
          <w:sz w:val="28"/>
          <w:szCs w:val="28"/>
        </w:rPr>
        <w:t xml:space="preserve"> </w:t>
      </w:r>
      <w:r w:rsidR="00A1555A" w:rsidRPr="003573D2">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00A1555A" w:rsidRPr="003573D2">
        <w:rPr>
          <w:rFonts w:ascii="Browallia New" w:hAnsi="Browallia New" w:cs="Browallia New"/>
          <w:sz w:val="28"/>
          <w:szCs w:val="28"/>
          <w:cs/>
        </w:rPr>
        <w:t>วันที่</w:t>
      </w:r>
      <w:r w:rsidR="00F46B29" w:rsidRPr="00F46B29">
        <w:rPr>
          <w:rFonts w:ascii="Browallia New" w:hAnsi="Browallia New" w:cs="Browallia New"/>
          <w:sz w:val="28"/>
          <w:szCs w:val="28"/>
        </w:rPr>
        <w:t xml:space="preserve"> </w:t>
      </w:r>
      <w:r w:rsidR="00A1555A" w:rsidRPr="003573D2">
        <w:rPr>
          <w:rFonts w:ascii="Browallia New" w:hAnsi="Browallia New" w:cs="Browallia New"/>
          <w:sz w:val="28"/>
          <w:szCs w:val="28"/>
        </w:rPr>
        <w:t xml:space="preserve">31 </w:t>
      </w:r>
      <w:r w:rsidR="00A1555A" w:rsidRPr="003573D2">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00A1555A" w:rsidRPr="003573D2">
        <w:rPr>
          <w:rFonts w:ascii="Browallia New" w:hAnsi="Browallia New" w:cs="Browallia New"/>
          <w:sz w:val="28"/>
          <w:szCs w:val="28"/>
        </w:rPr>
        <w:t>25</w:t>
      </w:r>
      <w:r w:rsidR="00CA7C66" w:rsidRPr="003573D2">
        <w:rPr>
          <w:rFonts w:ascii="Browallia New" w:hAnsi="Browallia New" w:cs="Browallia New"/>
          <w:sz w:val="28"/>
          <w:szCs w:val="28"/>
        </w:rPr>
        <w:t>6</w:t>
      </w:r>
      <w:r w:rsidR="008B4C40">
        <w:rPr>
          <w:rFonts w:ascii="Browallia New" w:hAnsi="Browallia New" w:cs="Browallia New"/>
          <w:sz w:val="28"/>
          <w:szCs w:val="28"/>
        </w:rPr>
        <w:t>3</w:t>
      </w:r>
      <w:r w:rsidR="00F46B29" w:rsidRPr="00F46B29">
        <w:rPr>
          <w:rFonts w:ascii="Browallia New" w:hAnsi="Browallia New" w:cs="Browallia New"/>
          <w:sz w:val="28"/>
          <w:szCs w:val="28"/>
        </w:rPr>
        <w:t xml:space="preserve"> </w:t>
      </w:r>
      <w:r w:rsidR="00A1555A" w:rsidRPr="003573D2">
        <w:rPr>
          <w:rFonts w:ascii="Browallia New" w:hAnsi="Browallia New" w:cs="Browallia New" w:hint="cs"/>
          <w:sz w:val="28"/>
          <w:szCs w:val="28"/>
          <w:cs/>
        </w:rPr>
        <w:t>และ</w:t>
      </w:r>
      <w:r w:rsidR="00F46B29" w:rsidRPr="00F46B29">
        <w:rPr>
          <w:rFonts w:ascii="Browallia New" w:hAnsi="Browallia New" w:cs="Browallia New" w:hint="cs"/>
          <w:sz w:val="28"/>
          <w:szCs w:val="28"/>
        </w:rPr>
        <w:t xml:space="preserve"> </w:t>
      </w:r>
      <w:r w:rsidR="00A1555A" w:rsidRPr="003573D2">
        <w:rPr>
          <w:rFonts w:ascii="Browallia New" w:hAnsi="Browallia New" w:cs="Browallia New"/>
          <w:sz w:val="28"/>
          <w:szCs w:val="28"/>
        </w:rPr>
        <w:t>25</w:t>
      </w:r>
      <w:r w:rsidR="003573D2">
        <w:rPr>
          <w:rFonts w:ascii="Browallia New" w:hAnsi="Browallia New" w:cs="Browallia New"/>
          <w:sz w:val="28"/>
          <w:szCs w:val="28"/>
        </w:rPr>
        <w:t>6</w:t>
      </w:r>
      <w:r w:rsidR="008B4C40">
        <w:rPr>
          <w:rFonts w:ascii="Browallia New" w:hAnsi="Browallia New" w:cs="Browallia New"/>
          <w:sz w:val="28"/>
          <w:szCs w:val="28"/>
        </w:rPr>
        <w:t>2</w:t>
      </w:r>
      <w:r w:rsidR="00F46B29" w:rsidRPr="00F46B29">
        <w:rPr>
          <w:rFonts w:ascii="Browallia New" w:hAnsi="Browallia New" w:cs="Browallia New"/>
          <w:sz w:val="28"/>
          <w:szCs w:val="28"/>
        </w:rPr>
        <w:t xml:space="preserve"> </w:t>
      </w:r>
      <w:r w:rsidR="00A1555A" w:rsidRPr="003573D2">
        <w:rPr>
          <w:rFonts w:ascii="Browallia New" w:hAnsi="Browallia New" w:cs="Browallia New"/>
          <w:sz w:val="28"/>
          <w:szCs w:val="28"/>
          <w:cs/>
        </w:rPr>
        <w:t>ยอดคงเหลือที่มีสาระสำคัญของสินทรัพย์ทางการเงินและหนี้สินทางการเงินที่เป็น</w:t>
      </w:r>
      <w:r w:rsidR="00391C50">
        <w:rPr>
          <w:rFonts w:ascii="Browallia New" w:hAnsi="Browallia New" w:cs="Browallia New"/>
          <w:sz w:val="28"/>
          <w:szCs w:val="28"/>
        </w:rPr>
        <w:t xml:space="preserve">       </w:t>
      </w:r>
      <w:r w:rsidR="00A1555A" w:rsidRPr="003573D2">
        <w:rPr>
          <w:rFonts w:ascii="Browallia New" w:hAnsi="Browallia New" w:cs="Browallia New"/>
          <w:sz w:val="28"/>
          <w:szCs w:val="28"/>
          <w:cs/>
        </w:rPr>
        <w:t>สกุลเงินตราต่างประเทศ</w:t>
      </w:r>
      <w:r w:rsidR="00F46B29" w:rsidRPr="00F46B29">
        <w:rPr>
          <w:rFonts w:ascii="Browallia New" w:hAnsi="Browallia New" w:cs="Browallia New"/>
          <w:sz w:val="28"/>
          <w:szCs w:val="28"/>
        </w:rPr>
        <w:t xml:space="preserve"> </w:t>
      </w:r>
      <w:r w:rsidR="00A1555A" w:rsidRPr="003573D2">
        <w:rPr>
          <w:rFonts w:ascii="Browallia New" w:hAnsi="Browallia New" w:cs="Browallia New"/>
          <w:sz w:val="28"/>
          <w:szCs w:val="28"/>
          <w:cs/>
        </w:rPr>
        <w:t>สรุปได้ดังนี้</w:t>
      </w:r>
    </w:p>
    <w:p w14:paraId="72F6C61A" w14:textId="47327E86" w:rsidR="00293C04" w:rsidRDefault="00293C04" w:rsidP="00A1555A">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p>
    <w:tbl>
      <w:tblPr>
        <w:tblW w:w="8996" w:type="dxa"/>
        <w:tblInd w:w="364" w:type="dxa"/>
        <w:tblLayout w:type="fixed"/>
        <w:tblLook w:val="0000" w:firstRow="0" w:lastRow="0" w:firstColumn="0" w:lastColumn="0" w:noHBand="0" w:noVBand="0"/>
      </w:tblPr>
      <w:tblGrid>
        <w:gridCol w:w="4031"/>
        <w:gridCol w:w="1275"/>
        <w:gridCol w:w="284"/>
        <w:gridCol w:w="1669"/>
        <w:gridCol w:w="242"/>
        <w:gridCol w:w="1495"/>
      </w:tblGrid>
      <w:tr w:rsidR="00CC496B" w:rsidRPr="00DC59E5" w14:paraId="350D2B4E" w14:textId="77777777" w:rsidTr="00480BDC">
        <w:trPr>
          <w:trHeight w:val="20"/>
          <w:tblHeader/>
        </w:trPr>
        <w:tc>
          <w:tcPr>
            <w:tcW w:w="4031" w:type="dxa"/>
            <w:vAlign w:val="bottom"/>
          </w:tcPr>
          <w:p w14:paraId="0A0A7900" w14:textId="77777777" w:rsidR="00CC496B" w:rsidRPr="00F13C44" w:rsidRDefault="00CC496B" w:rsidP="00480BDC">
            <w:pPr>
              <w:spacing w:line="240" w:lineRule="auto"/>
              <w:rPr>
                <w:rFonts w:ascii="Browallia New" w:hAnsi="Browallia New" w:cs="Browallia New"/>
                <w:sz w:val="22"/>
                <w:szCs w:val="22"/>
              </w:rPr>
            </w:pPr>
          </w:p>
        </w:tc>
        <w:tc>
          <w:tcPr>
            <w:tcW w:w="4965" w:type="dxa"/>
            <w:gridSpan w:val="5"/>
            <w:noWrap/>
            <w:vAlign w:val="bottom"/>
          </w:tcPr>
          <w:p w14:paraId="4ED0A315" w14:textId="77777777" w:rsidR="00CC496B" w:rsidRPr="00F13C44" w:rsidRDefault="00CC496B" w:rsidP="00480BDC">
            <w:pPr>
              <w:pStyle w:val="Heading4"/>
              <w:framePr w:wrap="around"/>
              <w:numPr>
                <w:ilvl w:val="0"/>
                <w:numId w:val="0"/>
              </w:numPr>
              <w:spacing w:line="240" w:lineRule="auto"/>
              <w:ind w:left="-108" w:right="-49"/>
              <w:jc w:val="right"/>
              <w:rPr>
                <w:rFonts w:ascii="Browallia New" w:hAnsi="Browallia New" w:cs="Browallia New"/>
                <w:b w:val="0"/>
                <w:bCs w:val="0"/>
                <w:sz w:val="22"/>
                <w:szCs w:val="22"/>
              </w:rPr>
            </w:pPr>
            <w:r w:rsidRPr="00F13C44">
              <w:rPr>
                <w:rFonts w:ascii="Browallia New" w:hAnsi="Browallia New" w:cs="Browallia New"/>
                <w:b w:val="0"/>
                <w:bCs w:val="0"/>
                <w:sz w:val="22"/>
                <w:szCs w:val="22"/>
                <w:cs/>
              </w:rPr>
              <w:t>(หน่วย</w:t>
            </w:r>
            <w:r w:rsidRPr="00F13C44">
              <w:rPr>
                <w:rFonts w:ascii="Browallia New" w:hAnsi="Browallia New" w:cs="Browallia New"/>
                <w:b w:val="0"/>
                <w:bCs w:val="0"/>
                <w:sz w:val="22"/>
                <w:szCs w:val="22"/>
              </w:rPr>
              <w:t xml:space="preserve"> </w:t>
            </w:r>
            <w:r w:rsidRPr="00F13C44">
              <w:rPr>
                <w:rFonts w:ascii="Browallia New" w:hAnsi="Browallia New" w:cs="Browallia New"/>
                <w:b w:val="0"/>
                <w:bCs w:val="0"/>
                <w:sz w:val="22"/>
                <w:szCs w:val="22"/>
                <w:cs/>
              </w:rPr>
              <w:t>:</w:t>
            </w:r>
            <w:r w:rsidRPr="00F13C44">
              <w:rPr>
                <w:rFonts w:ascii="Browallia New" w:hAnsi="Browallia New" w:cs="Browallia New"/>
                <w:b w:val="0"/>
                <w:bCs w:val="0"/>
                <w:sz w:val="22"/>
                <w:szCs w:val="22"/>
              </w:rPr>
              <w:t xml:space="preserve"> </w:t>
            </w:r>
            <w:r w:rsidRPr="00F13C44">
              <w:rPr>
                <w:rFonts w:ascii="Browallia New" w:hAnsi="Browallia New" w:cs="Browallia New"/>
                <w:b w:val="0"/>
                <w:bCs w:val="0"/>
                <w:sz w:val="22"/>
                <w:szCs w:val="22"/>
                <w:cs/>
              </w:rPr>
              <w:t>พันบาท)</w:t>
            </w:r>
          </w:p>
        </w:tc>
      </w:tr>
      <w:tr w:rsidR="00CC496B" w:rsidRPr="00DC59E5" w14:paraId="4B7A5DBB" w14:textId="77777777" w:rsidTr="00480BDC">
        <w:trPr>
          <w:trHeight w:val="20"/>
          <w:tblHeader/>
        </w:trPr>
        <w:tc>
          <w:tcPr>
            <w:tcW w:w="4031" w:type="dxa"/>
            <w:vAlign w:val="bottom"/>
          </w:tcPr>
          <w:p w14:paraId="55431E89" w14:textId="77777777" w:rsidR="00CC496B" w:rsidRPr="00F13C44" w:rsidRDefault="00CC496B" w:rsidP="00480BDC">
            <w:pPr>
              <w:spacing w:line="240" w:lineRule="auto"/>
              <w:rPr>
                <w:rFonts w:ascii="Browallia New" w:hAnsi="Browallia New" w:cs="Browallia New"/>
                <w:sz w:val="22"/>
                <w:szCs w:val="22"/>
              </w:rPr>
            </w:pPr>
          </w:p>
        </w:tc>
        <w:tc>
          <w:tcPr>
            <w:tcW w:w="4965" w:type="dxa"/>
            <w:gridSpan w:val="5"/>
            <w:tcBorders>
              <w:bottom w:val="single" w:sz="4" w:space="0" w:color="auto"/>
            </w:tcBorders>
            <w:noWrap/>
            <w:vAlign w:val="bottom"/>
          </w:tcPr>
          <w:p w14:paraId="0AF74763" w14:textId="77777777" w:rsidR="00CC496B" w:rsidRPr="00F13C44" w:rsidRDefault="00CC496B" w:rsidP="00480BDC">
            <w:pPr>
              <w:spacing w:line="240" w:lineRule="auto"/>
              <w:jc w:val="center"/>
              <w:rPr>
                <w:rFonts w:ascii="Browallia New" w:hAnsi="Browallia New" w:cs="Browallia New"/>
                <w:sz w:val="22"/>
                <w:szCs w:val="22"/>
              </w:rPr>
            </w:pPr>
            <w:r w:rsidRPr="00F13C44">
              <w:rPr>
                <w:rFonts w:ascii="Browallia New" w:hAnsi="Browallia New" w:cs="Browallia New"/>
                <w:sz w:val="22"/>
                <w:szCs w:val="22"/>
                <w:cs/>
              </w:rPr>
              <w:t>งบการเงินรวมของบริษัท</w:t>
            </w:r>
          </w:p>
        </w:tc>
      </w:tr>
      <w:tr w:rsidR="00CC496B" w:rsidRPr="00DC59E5" w14:paraId="5FA302F3" w14:textId="77777777" w:rsidTr="00480BDC">
        <w:trPr>
          <w:trHeight w:val="20"/>
          <w:tblHeader/>
        </w:trPr>
        <w:tc>
          <w:tcPr>
            <w:tcW w:w="4031" w:type="dxa"/>
            <w:vAlign w:val="bottom"/>
          </w:tcPr>
          <w:p w14:paraId="306AB4B0" w14:textId="77777777" w:rsidR="00CC496B" w:rsidRPr="00F13C44" w:rsidRDefault="00CC496B" w:rsidP="00480BDC">
            <w:pPr>
              <w:spacing w:line="240" w:lineRule="auto"/>
              <w:rPr>
                <w:rFonts w:ascii="Browallia New" w:hAnsi="Browallia New" w:cs="Browallia New"/>
                <w:sz w:val="22"/>
                <w:szCs w:val="22"/>
              </w:rPr>
            </w:pPr>
          </w:p>
        </w:tc>
        <w:tc>
          <w:tcPr>
            <w:tcW w:w="4965" w:type="dxa"/>
            <w:gridSpan w:val="5"/>
            <w:tcBorders>
              <w:bottom w:val="single" w:sz="4" w:space="0" w:color="auto"/>
            </w:tcBorders>
            <w:noWrap/>
            <w:vAlign w:val="bottom"/>
          </w:tcPr>
          <w:p w14:paraId="08A2910B" w14:textId="67D57CBE" w:rsidR="00CC496B" w:rsidRPr="00F13C44" w:rsidRDefault="00CC496B" w:rsidP="00480BDC">
            <w:pPr>
              <w:spacing w:line="240" w:lineRule="auto"/>
              <w:jc w:val="center"/>
              <w:rPr>
                <w:rFonts w:ascii="Browallia New" w:hAnsi="Browallia New" w:cs="Browallia New"/>
                <w:sz w:val="22"/>
                <w:szCs w:val="22"/>
              </w:rPr>
            </w:pPr>
            <w:r w:rsidRPr="00F13C44">
              <w:rPr>
                <w:rFonts w:ascii="Browallia New" w:hAnsi="Browallia New" w:cs="Browallia New"/>
                <w:sz w:val="22"/>
                <w:szCs w:val="22"/>
              </w:rPr>
              <w:t xml:space="preserve">31 </w:t>
            </w:r>
            <w:r w:rsidRPr="00F13C44">
              <w:rPr>
                <w:rFonts w:ascii="Browallia New" w:hAnsi="Browallia New" w:cs="Browallia New"/>
                <w:sz w:val="22"/>
                <w:szCs w:val="22"/>
                <w:cs/>
              </w:rPr>
              <w:t>ธันวาคม</w:t>
            </w:r>
            <w:r w:rsidRPr="00F13C44">
              <w:rPr>
                <w:rFonts w:ascii="Browallia New" w:hAnsi="Browallia New" w:cs="Browallia New"/>
                <w:sz w:val="22"/>
                <w:szCs w:val="22"/>
              </w:rPr>
              <w:t xml:space="preserve"> 2563</w:t>
            </w:r>
          </w:p>
        </w:tc>
      </w:tr>
      <w:tr w:rsidR="00CC496B" w:rsidRPr="00DC59E5" w14:paraId="1BBB8582" w14:textId="77777777" w:rsidTr="00480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blHeader/>
        </w:trPr>
        <w:tc>
          <w:tcPr>
            <w:tcW w:w="4031" w:type="dxa"/>
            <w:tcBorders>
              <w:top w:val="nil"/>
              <w:left w:val="nil"/>
              <w:bottom w:val="nil"/>
              <w:right w:val="nil"/>
            </w:tcBorders>
            <w:vAlign w:val="bottom"/>
          </w:tcPr>
          <w:p w14:paraId="0BB507B6" w14:textId="77777777" w:rsidR="00CC496B" w:rsidRPr="00F13C44" w:rsidRDefault="00CC496B" w:rsidP="00480BDC">
            <w:pPr>
              <w:pStyle w:val="a6"/>
              <w:tabs>
                <w:tab w:val="left" w:pos="0"/>
                <w:tab w:val="left" w:pos="709"/>
              </w:tabs>
              <w:ind w:left="-54" w:hanging="54"/>
              <w:rPr>
                <w:rFonts w:ascii="Browallia New" w:hAnsi="Browallia New" w:cs="Browallia New"/>
                <w:sz w:val="22"/>
                <w:szCs w:val="22"/>
                <w:lang w:eastAsia="en-US"/>
              </w:rPr>
            </w:pPr>
          </w:p>
        </w:tc>
        <w:tc>
          <w:tcPr>
            <w:tcW w:w="1275" w:type="dxa"/>
            <w:tcBorders>
              <w:left w:val="nil"/>
              <w:right w:val="nil"/>
            </w:tcBorders>
            <w:vAlign w:val="bottom"/>
          </w:tcPr>
          <w:p w14:paraId="3AF58604" w14:textId="77777777" w:rsidR="00CC496B" w:rsidRPr="00F13C44" w:rsidRDefault="00CC496B" w:rsidP="00480BDC">
            <w:pPr>
              <w:pStyle w:val="a6"/>
              <w:tabs>
                <w:tab w:val="left" w:pos="709"/>
              </w:tabs>
              <w:ind w:left="-108" w:right="-108"/>
              <w:jc w:val="center"/>
              <w:rPr>
                <w:rFonts w:ascii="Browallia New" w:hAnsi="Browallia New" w:cs="Browallia New"/>
                <w:sz w:val="22"/>
                <w:szCs w:val="22"/>
                <w:lang w:eastAsia="en-US"/>
              </w:rPr>
            </w:pPr>
            <w:r w:rsidRPr="00F13C44">
              <w:rPr>
                <w:rFonts w:ascii="Browallia New" w:hAnsi="Browallia New" w:cs="Browallia New"/>
                <w:sz w:val="22"/>
                <w:szCs w:val="22"/>
                <w:cs/>
                <w:lang w:eastAsia="en-US"/>
              </w:rPr>
              <w:t>จำนวนเงิน</w:t>
            </w:r>
          </w:p>
          <w:p w14:paraId="78232A6E" w14:textId="77777777" w:rsidR="00CC496B" w:rsidRPr="00F13C44" w:rsidRDefault="00CC496B" w:rsidP="00480BDC">
            <w:pPr>
              <w:pStyle w:val="a6"/>
              <w:tabs>
                <w:tab w:val="left" w:pos="709"/>
              </w:tabs>
              <w:ind w:left="-108" w:right="-108"/>
              <w:jc w:val="center"/>
              <w:rPr>
                <w:rFonts w:ascii="Browallia New" w:hAnsi="Browallia New" w:cs="Browallia New"/>
                <w:sz w:val="22"/>
                <w:szCs w:val="22"/>
                <w:lang w:eastAsia="en-US"/>
              </w:rPr>
            </w:pPr>
            <w:r w:rsidRPr="00F13C44">
              <w:rPr>
                <w:rFonts w:ascii="Browallia New" w:hAnsi="Browallia New" w:cs="Browallia New"/>
                <w:sz w:val="22"/>
                <w:szCs w:val="22"/>
                <w:cs/>
                <w:lang w:eastAsia="en-US"/>
              </w:rPr>
              <w:t>ตราต่างประเทศ</w:t>
            </w:r>
          </w:p>
        </w:tc>
        <w:tc>
          <w:tcPr>
            <w:tcW w:w="284" w:type="dxa"/>
            <w:tcBorders>
              <w:left w:val="nil"/>
              <w:bottom w:val="nil"/>
              <w:right w:val="nil"/>
            </w:tcBorders>
            <w:vAlign w:val="bottom"/>
          </w:tcPr>
          <w:p w14:paraId="781FBC23" w14:textId="77777777" w:rsidR="00CC496B" w:rsidRPr="00F13C44" w:rsidRDefault="00CC496B" w:rsidP="00480BDC">
            <w:pPr>
              <w:pStyle w:val="a6"/>
              <w:tabs>
                <w:tab w:val="left" w:pos="709"/>
              </w:tabs>
              <w:ind w:left="-108" w:right="-108"/>
              <w:jc w:val="center"/>
              <w:rPr>
                <w:rFonts w:ascii="Browallia New" w:hAnsi="Browallia New" w:cs="Browallia New"/>
                <w:sz w:val="22"/>
                <w:szCs w:val="22"/>
                <w:lang w:eastAsia="en-US"/>
              </w:rPr>
            </w:pPr>
          </w:p>
        </w:tc>
        <w:tc>
          <w:tcPr>
            <w:tcW w:w="1669" w:type="dxa"/>
            <w:tcBorders>
              <w:left w:val="nil"/>
              <w:right w:val="nil"/>
            </w:tcBorders>
            <w:vAlign w:val="bottom"/>
          </w:tcPr>
          <w:p w14:paraId="7481866B" w14:textId="77777777" w:rsidR="00CC496B" w:rsidRPr="00F13C44" w:rsidRDefault="00CC496B" w:rsidP="00480BDC">
            <w:pPr>
              <w:pStyle w:val="a6"/>
              <w:tabs>
                <w:tab w:val="left" w:pos="709"/>
              </w:tabs>
              <w:ind w:left="-108" w:right="-108"/>
              <w:jc w:val="center"/>
              <w:rPr>
                <w:rFonts w:ascii="Browallia New" w:hAnsi="Browallia New" w:cs="Browallia New"/>
                <w:sz w:val="22"/>
                <w:szCs w:val="22"/>
                <w:cs/>
                <w:lang w:eastAsia="en-US"/>
              </w:rPr>
            </w:pPr>
            <w:r w:rsidRPr="00F13C44">
              <w:rPr>
                <w:rFonts w:ascii="Browallia New" w:hAnsi="Browallia New" w:cs="Browallia New"/>
                <w:sz w:val="22"/>
                <w:szCs w:val="22"/>
                <w:cs/>
              </w:rPr>
              <w:t>อัตราแลกเปลี่ยนที่บันทึกบัญชี</w:t>
            </w:r>
            <w:r>
              <w:rPr>
                <w:rFonts w:ascii="Browallia New" w:hAnsi="Browallia New" w:cs="Browallia New"/>
                <w:sz w:val="22"/>
                <w:szCs w:val="22"/>
                <w:lang w:eastAsia="en-US"/>
              </w:rPr>
              <w:t xml:space="preserve"> </w:t>
            </w:r>
            <w:r w:rsidRPr="00F13C44">
              <w:rPr>
                <w:rFonts w:ascii="Browallia New" w:hAnsi="Browallia New" w:cs="Browallia New"/>
                <w:sz w:val="22"/>
                <w:szCs w:val="22"/>
                <w:cs/>
                <w:lang w:eastAsia="en-US"/>
              </w:rPr>
              <w:t>(อัตราปิด)</w:t>
            </w:r>
          </w:p>
        </w:tc>
        <w:tc>
          <w:tcPr>
            <w:tcW w:w="242" w:type="dxa"/>
            <w:tcBorders>
              <w:left w:val="nil"/>
              <w:bottom w:val="nil"/>
              <w:right w:val="nil"/>
            </w:tcBorders>
            <w:vAlign w:val="bottom"/>
          </w:tcPr>
          <w:p w14:paraId="280EB2E1" w14:textId="77777777" w:rsidR="00CC496B" w:rsidRPr="00F13C44" w:rsidRDefault="00CC496B" w:rsidP="00480BDC">
            <w:pPr>
              <w:pStyle w:val="a6"/>
              <w:tabs>
                <w:tab w:val="left" w:pos="709"/>
              </w:tabs>
              <w:ind w:left="-108" w:right="-108"/>
              <w:jc w:val="center"/>
              <w:rPr>
                <w:rFonts w:ascii="Browallia New" w:hAnsi="Browallia New" w:cs="Browallia New"/>
                <w:sz w:val="22"/>
                <w:szCs w:val="22"/>
                <w:lang w:eastAsia="en-US"/>
              </w:rPr>
            </w:pPr>
          </w:p>
        </w:tc>
        <w:tc>
          <w:tcPr>
            <w:tcW w:w="1495" w:type="dxa"/>
            <w:tcBorders>
              <w:left w:val="nil"/>
              <w:right w:val="nil"/>
            </w:tcBorders>
            <w:vAlign w:val="bottom"/>
          </w:tcPr>
          <w:p w14:paraId="56F12CE4" w14:textId="77777777" w:rsidR="00CC496B" w:rsidRPr="00F13C44" w:rsidRDefault="00CC496B" w:rsidP="00480BDC">
            <w:pPr>
              <w:pStyle w:val="a6"/>
              <w:tabs>
                <w:tab w:val="left" w:pos="709"/>
              </w:tabs>
              <w:ind w:left="-108" w:right="-108"/>
              <w:jc w:val="center"/>
              <w:rPr>
                <w:rFonts w:ascii="Browallia New" w:hAnsi="Browallia New" w:cs="Browallia New"/>
                <w:sz w:val="22"/>
                <w:szCs w:val="22"/>
                <w:lang w:eastAsia="en-US"/>
              </w:rPr>
            </w:pPr>
            <w:r w:rsidRPr="00F13C44">
              <w:rPr>
                <w:rFonts w:ascii="Browallia New" w:hAnsi="Browallia New" w:cs="Browallia New"/>
                <w:sz w:val="22"/>
                <w:szCs w:val="22"/>
                <w:cs/>
                <w:lang w:eastAsia="en-US"/>
              </w:rPr>
              <w:t>จำนวนเงินเทียบเท่า</w:t>
            </w:r>
          </w:p>
          <w:p w14:paraId="7D5407C8" w14:textId="77777777" w:rsidR="00CC496B" w:rsidRPr="00F13C44" w:rsidRDefault="00CC496B" w:rsidP="00480BDC">
            <w:pPr>
              <w:pStyle w:val="a6"/>
              <w:tabs>
                <w:tab w:val="left" w:pos="709"/>
              </w:tabs>
              <w:ind w:left="-108" w:right="-108"/>
              <w:jc w:val="center"/>
              <w:rPr>
                <w:rFonts w:ascii="Browallia New" w:hAnsi="Browallia New" w:cs="Browallia New"/>
                <w:sz w:val="22"/>
                <w:szCs w:val="22"/>
                <w:lang w:eastAsia="en-US"/>
              </w:rPr>
            </w:pPr>
            <w:r w:rsidRPr="00F13C44">
              <w:rPr>
                <w:rFonts w:ascii="Browallia New" w:hAnsi="Browallia New" w:cs="Browallia New"/>
                <w:sz w:val="22"/>
                <w:szCs w:val="22"/>
                <w:cs/>
                <w:lang w:eastAsia="en-US"/>
              </w:rPr>
              <w:t>เงินบาท</w:t>
            </w:r>
          </w:p>
        </w:tc>
      </w:tr>
      <w:tr w:rsidR="00CC496B" w:rsidRPr="00DC59E5" w14:paraId="69C06F08" w14:textId="77777777" w:rsidTr="00480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306" w:type="dxa"/>
            <w:gridSpan w:val="2"/>
            <w:tcBorders>
              <w:top w:val="nil"/>
              <w:left w:val="nil"/>
              <w:bottom w:val="nil"/>
              <w:right w:val="nil"/>
            </w:tcBorders>
            <w:vAlign w:val="bottom"/>
          </w:tcPr>
          <w:p w14:paraId="03FD9DD4" w14:textId="77777777" w:rsidR="00CC496B" w:rsidRPr="00F13C44" w:rsidRDefault="00CC496B" w:rsidP="00480BDC">
            <w:pPr>
              <w:pStyle w:val="a6"/>
              <w:tabs>
                <w:tab w:val="left" w:pos="0"/>
                <w:tab w:val="left" w:pos="709"/>
              </w:tabs>
              <w:rPr>
                <w:rFonts w:ascii="Browallia New" w:hAnsi="Browallia New" w:cs="Browallia New"/>
                <w:sz w:val="22"/>
                <w:szCs w:val="22"/>
                <w:lang w:eastAsia="en-US"/>
              </w:rPr>
            </w:pPr>
            <w:r w:rsidRPr="00F13C44">
              <w:rPr>
                <w:rFonts w:ascii="Browallia New" w:hAnsi="Browallia New" w:cs="Browallia New"/>
                <w:sz w:val="22"/>
                <w:szCs w:val="22"/>
                <w:u w:val="single"/>
                <w:cs/>
                <w:lang w:eastAsia="en-US"/>
              </w:rPr>
              <w:t>เงินสดและรายการเทียบเท่าเงินสดที่เป็นเงินตราต่างประเทศ</w:t>
            </w:r>
          </w:p>
        </w:tc>
        <w:tc>
          <w:tcPr>
            <w:tcW w:w="284" w:type="dxa"/>
            <w:tcBorders>
              <w:top w:val="nil"/>
              <w:left w:val="nil"/>
              <w:bottom w:val="nil"/>
              <w:right w:val="nil"/>
            </w:tcBorders>
            <w:vAlign w:val="bottom"/>
          </w:tcPr>
          <w:p w14:paraId="339C7A13" w14:textId="77777777" w:rsidR="00CC496B" w:rsidRPr="00F13C44" w:rsidRDefault="00CC496B" w:rsidP="00480BDC">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bottom"/>
          </w:tcPr>
          <w:p w14:paraId="1503FD40" w14:textId="77777777" w:rsidR="00CC496B" w:rsidRPr="00F13C44" w:rsidRDefault="00CC496B" w:rsidP="00480BDC">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vAlign w:val="bottom"/>
          </w:tcPr>
          <w:p w14:paraId="55174BA0" w14:textId="77777777" w:rsidR="00CC496B" w:rsidRPr="00F13C44" w:rsidRDefault="00CC496B" w:rsidP="00480BDC">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bottom"/>
          </w:tcPr>
          <w:p w14:paraId="79BD2EFC" w14:textId="77777777" w:rsidR="00CC496B" w:rsidRPr="00F13C44" w:rsidRDefault="00CC496B" w:rsidP="00480BDC">
            <w:pPr>
              <w:pStyle w:val="a6"/>
              <w:tabs>
                <w:tab w:val="left" w:pos="0"/>
                <w:tab w:val="left" w:pos="709"/>
              </w:tabs>
              <w:jc w:val="right"/>
              <w:rPr>
                <w:rFonts w:ascii="Browallia New" w:hAnsi="Browallia New" w:cs="Browallia New"/>
                <w:sz w:val="22"/>
                <w:szCs w:val="22"/>
                <w:lang w:eastAsia="en-US"/>
              </w:rPr>
            </w:pPr>
          </w:p>
        </w:tc>
      </w:tr>
      <w:tr w:rsidR="00CC496B" w:rsidRPr="00DC59E5" w14:paraId="21D7225B" w14:textId="77777777" w:rsidTr="00480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16707EEB" w14:textId="77777777" w:rsidR="00CC496B" w:rsidRPr="00F13C44" w:rsidRDefault="00CC496B" w:rsidP="00480BDC">
            <w:pPr>
              <w:pStyle w:val="a6"/>
              <w:tabs>
                <w:tab w:val="left" w:pos="317"/>
              </w:tabs>
              <w:ind w:left="33"/>
              <w:rPr>
                <w:rFonts w:ascii="Browallia New" w:hAnsi="Browallia New" w:cs="Browallia New"/>
                <w:sz w:val="22"/>
                <w:szCs w:val="22"/>
                <w:cs/>
                <w:lang w:eastAsia="en-US"/>
              </w:rPr>
            </w:pPr>
            <w:r w:rsidRPr="00F13C44">
              <w:rPr>
                <w:rFonts w:ascii="Browallia New" w:hAnsi="Browallia New" w:cs="Browallia New"/>
                <w:sz w:val="22"/>
                <w:szCs w:val="22"/>
                <w:lang w:eastAsia="en-US"/>
              </w:rPr>
              <w:t xml:space="preserve">     </w:t>
            </w:r>
            <w:r w:rsidRPr="00F13C44">
              <w:rPr>
                <w:rFonts w:ascii="Browallia New" w:hAnsi="Browallia New" w:cs="Browallia New"/>
                <w:sz w:val="22"/>
                <w:szCs w:val="22"/>
                <w:cs/>
                <w:lang w:eastAsia="en-US"/>
              </w:rPr>
              <w:t>กีบลาว</w:t>
            </w:r>
          </w:p>
        </w:tc>
        <w:tc>
          <w:tcPr>
            <w:tcW w:w="1275" w:type="dxa"/>
            <w:tcBorders>
              <w:top w:val="nil"/>
              <w:left w:val="nil"/>
              <w:bottom w:val="nil"/>
              <w:right w:val="nil"/>
            </w:tcBorders>
            <w:shd w:val="clear" w:color="auto" w:fill="auto"/>
            <w:vAlign w:val="bottom"/>
          </w:tcPr>
          <w:p w14:paraId="74C1BE42" w14:textId="29E2066C" w:rsidR="00CC496B" w:rsidRPr="00F13C44" w:rsidRDefault="00C5310C" w:rsidP="00480BDC">
            <w:pPr>
              <w:jc w:val="right"/>
              <w:rPr>
                <w:rFonts w:ascii="Browallia New" w:hAnsi="Browallia New" w:cs="Browallia New"/>
                <w:sz w:val="22"/>
                <w:szCs w:val="22"/>
              </w:rPr>
            </w:pPr>
            <w:r>
              <w:rPr>
                <w:rFonts w:ascii="Browallia New" w:hAnsi="Browallia New" w:cs="Browallia New"/>
                <w:sz w:val="22"/>
                <w:szCs w:val="22"/>
              </w:rPr>
              <w:t>7,751</w:t>
            </w:r>
          </w:p>
        </w:tc>
        <w:tc>
          <w:tcPr>
            <w:tcW w:w="284" w:type="dxa"/>
            <w:tcBorders>
              <w:top w:val="nil"/>
              <w:left w:val="nil"/>
              <w:bottom w:val="nil"/>
              <w:right w:val="nil"/>
            </w:tcBorders>
            <w:shd w:val="clear" w:color="auto" w:fill="auto"/>
            <w:vAlign w:val="bottom"/>
          </w:tcPr>
          <w:p w14:paraId="47ACCF5B" w14:textId="77777777" w:rsidR="00CC496B" w:rsidRPr="00F13C44" w:rsidRDefault="00CC496B" w:rsidP="00480BDC">
            <w:pPr>
              <w:jc w:val="right"/>
              <w:rPr>
                <w:rFonts w:ascii="Browallia New" w:hAnsi="Browallia New" w:cs="Browallia New"/>
                <w:sz w:val="22"/>
                <w:szCs w:val="22"/>
              </w:rPr>
            </w:pPr>
          </w:p>
        </w:tc>
        <w:tc>
          <w:tcPr>
            <w:tcW w:w="1669" w:type="dxa"/>
            <w:tcBorders>
              <w:top w:val="nil"/>
              <w:left w:val="nil"/>
              <w:bottom w:val="nil"/>
              <w:right w:val="nil"/>
            </w:tcBorders>
            <w:shd w:val="clear" w:color="auto" w:fill="auto"/>
            <w:vAlign w:val="bottom"/>
          </w:tcPr>
          <w:p w14:paraId="4B9BA6C2" w14:textId="7E1FB574" w:rsidR="00CC496B" w:rsidRPr="00F13C44" w:rsidRDefault="00455A36" w:rsidP="00480BDC">
            <w:pPr>
              <w:jc w:val="right"/>
              <w:rPr>
                <w:rFonts w:ascii="Browallia New" w:hAnsi="Browallia New" w:cs="Browallia New"/>
                <w:sz w:val="22"/>
                <w:szCs w:val="22"/>
              </w:rPr>
            </w:pPr>
            <w:r>
              <w:rPr>
                <w:rFonts w:ascii="Browallia New" w:hAnsi="Browallia New" w:cs="Browallia New"/>
                <w:sz w:val="22"/>
                <w:szCs w:val="22"/>
              </w:rPr>
              <w:t>0.32</w:t>
            </w:r>
          </w:p>
        </w:tc>
        <w:tc>
          <w:tcPr>
            <w:tcW w:w="242" w:type="dxa"/>
            <w:tcBorders>
              <w:top w:val="nil"/>
              <w:left w:val="nil"/>
              <w:bottom w:val="nil"/>
              <w:right w:val="nil"/>
            </w:tcBorders>
            <w:shd w:val="clear" w:color="auto" w:fill="auto"/>
            <w:vAlign w:val="bottom"/>
          </w:tcPr>
          <w:p w14:paraId="2D592C01" w14:textId="77777777" w:rsidR="00CC496B" w:rsidRPr="00F13C44" w:rsidRDefault="00CC496B" w:rsidP="00480BDC">
            <w:pPr>
              <w:jc w:val="right"/>
              <w:rPr>
                <w:rFonts w:ascii="Browallia New" w:hAnsi="Browallia New" w:cs="Browallia New"/>
                <w:sz w:val="22"/>
                <w:szCs w:val="22"/>
              </w:rPr>
            </w:pPr>
          </w:p>
        </w:tc>
        <w:tc>
          <w:tcPr>
            <w:tcW w:w="1495" w:type="dxa"/>
            <w:tcBorders>
              <w:top w:val="nil"/>
              <w:left w:val="nil"/>
              <w:bottom w:val="nil"/>
              <w:right w:val="nil"/>
            </w:tcBorders>
            <w:shd w:val="clear" w:color="auto" w:fill="auto"/>
            <w:vAlign w:val="bottom"/>
          </w:tcPr>
          <w:p w14:paraId="50F9FFCC" w14:textId="5F1D1DAC" w:rsidR="00CC496B" w:rsidRPr="00F13C44" w:rsidRDefault="00C5310C" w:rsidP="00480BDC">
            <w:pPr>
              <w:jc w:val="right"/>
              <w:rPr>
                <w:rFonts w:ascii="Browallia New" w:hAnsi="Browallia New" w:cs="Browallia New"/>
                <w:sz w:val="22"/>
                <w:szCs w:val="22"/>
              </w:rPr>
            </w:pPr>
            <w:r>
              <w:rPr>
                <w:rFonts w:ascii="Browallia New" w:hAnsi="Browallia New" w:cs="Browallia New"/>
                <w:sz w:val="22"/>
                <w:szCs w:val="22"/>
              </w:rPr>
              <w:t>2,492</w:t>
            </w:r>
          </w:p>
        </w:tc>
      </w:tr>
      <w:tr w:rsidR="00CC496B" w:rsidRPr="00DC59E5" w14:paraId="538D576C" w14:textId="77777777" w:rsidTr="00480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554DD074" w14:textId="77777777" w:rsidR="00CC496B" w:rsidRPr="00F13C44" w:rsidRDefault="00CC496B" w:rsidP="00480BDC">
            <w:pPr>
              <w:pStyle w:val="a6"/>
              <w:tabs>
                <w:tab w:val="left" w:pos="317"/>
              </w:tabs>
              <w:ind w:left="33"/>
              <w:rPr>
                <w:rFonts w:ascii="Browallia New" w:hAnsi="Browallia New" w:cs="Browallia New"/>
                <w:sz w:val="22"/>
                <w:szCs w:val="22"/>
                <w:cs/>
                <w:lang w:eastAsia="en-US"/>
              </w:rPr>
            </w:pPr>
            <w:r w:rsidRPr="00F13C44">
              <w:rPr>
                <w:rFonts w:ascii="Browallia New" w:hAnsi="Browallia New" w:cs="Browallia New"/>
                <w:sz w:val="22"/>
                <w:szCs w:val="22"/>
                <w:lang w:eastAsia="en-US"/>
              </w:rPr>
              <w:t xml:space="preserve">     </w:t>
            </w:r>
            <w:r w:rsidRPr="00F13C44">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shd w:val="clear" w:color="auto" w:fill="auto"/>
            <w:vAlign w:val="bottom"/>
          </w:tcPr>
          <w:p w14:paraId="2542D25A" w14:textId="23423274" w:rsidR="00CC496B" w:rsidRPr="00F13C44" w:rsidRDefault="00455A36" w:rsidP="00480BDC">
            <w:pPr>
              <w:jc w:val="right"/>
              <w:rPr>
                <w:rFonts w:ascii="Browallia New" w:hAnsi="Browallia New" w:cs="Browallia New"/>
                <w:sz w:val="22"/>
                <w:szCs w:val="22"/>
              </w:rPr>
            </w:pPr>
            <w:r>
              <w:rPr>
                <w:rFonts w:ascii="Browallia New" w:hAnsi="Browallia New" w:cs="Browallia New"/>
                <w:sz w:val="22"/>
                <w:szCs w:val="22"/>
              </w:rPr>
              <w:t>111</w:t>
            </w:r>
          </w:p>
        </w:tc>
        <w:tc>
          <w:tcPr>
            <w:tcW w:w="284" w:type="dxa"/>
            <w:tcBorders>
              <w:top w:val="nil"/>
              <w:left w:val="nil"/>
              <w:bottom w:val="nil"/>
              <w:right w:val="nil"/>
            </w:tcBorders>
            <w:shd w:val="clear" w:color="auto" w:fill="auto"/>
            <w:vAlign w:val="bottom"/>
          </w:tcPr>
          <w:p w14:paraId="0F8C82DE" w14:textId="77777777" w:rsidR="00CC496B" w:rsidRPr="00F13C44" w:rsidRDefault="00CC496B" w:rsidP="00480BDC">
            <w:pPr>
              <w:jc w:val="right"/>
              <w:rPr>
                <w:rFonts w:ascii="Browallia New" w:hAnsi="Browallia New" w:cs="Browallia New"/>
                <w:sz w:val="22"/>
                <w:szCs w:val="22"/>
              </w:rPr>
            </w:pPr>
          </w:p>
        </w:tc>
        <w:tc>
          <w:tcPr>
            <w:tcW w:w="1669" w:type="dxa"/>
            <w:tcBorders>
              <w:top w:val="nil"/>
              <w:left w:val="nil"/>
              <w:bottom w:val="nil"/>
              <w:right w:val="nil"/>
            </w:tcBorders>
            <w:shd w:val="clear" w:color="auto" w:fill="auto"/>
            <w:vAlign w:val="bottom"/>
          </w:tcPr>
          <w:p w14:paraId="1C852CA8" w14:textId="4FCAFC34" w:rsidR="00CC496B" w:rsidRPr="00F13C44" w:rsidRDefault="00455A36" w:rsidP="00480BDC">
            <w:pPr>
              <w:jc w:val="right"/>
              <w:rPr>
                <w:rFonts w:ascii="Browallia New" w:hAnsi="Browallia New" w:cs="Browallia New"/>
                <w:sz w:val="22"/>
                <w:szCs w:val="22"/>
              </w:rPr>
            </w:pPr>
            <w:r>
              <w:rPr>
                <w:rFonts w:ascii="Browallia New" w:hAnsi="Browallia New" w:cs="Browallia New"/>
                <w:sz w:val="22"/>
                <w:szCs w:val="22"/>
              </w:rPr>
              <w:t>29.77</w:t>
            </w:r>
          </w:p>
        </w:tc>
        <w:tc>
          <w:tcPr>
            <w:tcW w:w="242" w:type="dxa"/>
            <w:tcBorders>
              <w:top w:val="nil"/>
              <w:left w:val="nil"/>
              <w:bottom w:val="nil"/>
              <w:right w:val="nil"/>
            </w:tcBorders>
            <w:shd w:val="clear" w:color="auto" w:fill="auto"/>
            <w:vAlign w:val="bottom"/>
          </w:tcPr>
          <w:p w14:paraId="3C0EF0BD" w14:textId="77777777" w:rsidR="00CC496B" w:rsidRPr="00F13C44" w:rsidRDefault="00CC496B" w:rsidP="00480BDC">
            <w:pPr>
              <w:jc w:val="right"/>
              <w:rPr>
                <w:rFonts w:ascii="Browallia New" w:hAnsi="Browallia New" w:cs="Browallia New"/>
                <w:sz w:val="22"/>
                <w:szCs w:val="22"/>
              </w:rPr>
            </w:pPr>
          </w:p>
        </w:tc>
        <w:tc>
          <w:tcPr>
            <w:tcW w:w="1495" w:type="dxa"/>
            <w:tcBorders>
              <w:top w:val="nil"/>
              <w:left w:val="nil"/>
              <w:bottom w:val="nil"/>
              <w:right w:val="nil"/>
            </w:tcBorders>
            <w:shd w:val="clear" w:color="auto" w:fill="auto"/>
            <w:vAlign w:val="bottom"/>
          </w:tcPr>
          <w:p w14:paraId="243655FC" w14:textId="1D874CE8" w:rsidR="00CC496B" w:rsidRPr="00F13C44" w:rsidRDefault="00455A36" w:rsidP="00480BDC">
            <w:pPr>
              <w:jc w:val="right"/>
              <w:rPr>
                <w:rFonts w:ascii="Browallia New" w:hAnsi="Browallia New" w:cs="Browallia New"/>
                <w:sz w:val="22"/>
                <w:szCs w:val="22"/>
              </w:rPr>
            </w:pPr>
            <w:r>
              <w:rPr>
                <w:rFonts w:ascii="Browallia New" w:hAnsi="Browallia New" w:cs="Browallia New"/>
                <w:sz w:val="22"/>
                <w:szCs w:val="22"/>
              </w:rPr>
              <w:t>3,306</w:t>
            </w:r>
          </w:p>
        </w:tc>
      </w:tr>
      <w:tr w:rsidR="00CC496B" w:rsidRPr="00DC59E5" w14:paraId="79D5AFE1" w14:textId="77777777" w:rsidTr="00480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705FB0E2" w14:textId="77777777" w:rsidR="00CC496B" w:rsidRPr="00F13C44" w:rsidRDefault="00CC496B" w:rsidP="00480BDC">
            <w:pPr>
              <w:pStyle w:val="a6"/>
              <w:tabs>
                <w:tab w:val="left" w:pos="317"/>
              </w:tabs>
              <w:ind w:left="33" w:firstLine="720"/>
              <w:rPr>
                <w:rFonts w:ascii="Browallia New" w:hAnsi="Browallia New" w:cs="Browallia New"/>
                <w:sz w:val="22"/>
                <w:szCs w:val="22"/>
                <w:cs/>
                <w:lang w:eastAsia="en-US"/>
              </w:rPr>
            </w:pPr>
          </w:p>
        </w:tc>
        <w:tc>
          <w:tcPr>
            <w:tcW w:w="1275" w:type="dxa"/>
            <w:tcBorders>
              <w:top w:val="nil"/>
              <w:left w:val="nil"/>
              <w:bottom w:val="nil"/>
              <w:right w:val="nil"/>
            </w:tcBorders>
            <w:shd w:val="clear" w:color="auto" w:fill="auto"/>
            <w:vAlign w:val="bottom"/>
          </w:tcPr>
          <w:p w14:paraId="2211C876" w14:textId="77777777" w:rsidR="00CC496B" w:rsidRPr="00F13C44" w:rsidRDefault="00CC496B" w:rsidP="00480BDC">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shd w:val="clear" w:color="auto" w:fill="auto"/>
            <w:vAlign w:val="bottom"/>
          </w:tcPr>
          <w:p w14:paraId="1F44222C" w14:textId="77777777" w:rsidR="00CC496B" w:rsidRPr="00F13C44" w:rsidRDefault="00CC496B" w:rsidP="00480BDC">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shd w:val="clear" w:color="auto" w:fill="auto"/>
            <w:vAlign w:val="bottom"/>
          </w:tcPr>
          <w:p w14:paraId="13DFBA85" w14:textId="77777777" w:rsidR="00CC496B" w:rsidRPr="00F13C44" w:rsidRDefault="00CC496B" w:rsidP="00480BDC">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shd w:val="clear" w:color="auto" w:fill="auto"/>
            <w:vAlign w:val="bottom"/>
          </w:tcPr>
          <w:p w14:paraId="09032D34" w14:textId="77777777" w:rsidR="00CC496B" w:rsidRPr="00F13C44" w:rsidRDefault="00CC496B" w:rsidP="00480BDC">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shd w:val="clear" w:color="auto" w:fill="auto"/>
            <w:vAlign w:val="bottom"/>
          </w:tcPr>
          <w:p w14:paraId="59E9CFCC" w14:textId="77777777" w:rsidR="00CC496B" w:rsidRPr="00F13C44" w:rsidRDefault="00CC496B" w:rsidP="00480BDC">
            <w:pPr>
              <w:pStyle w:val="a6"/>
              <w:tabs>
                <w:tab w:val="left" w:pos="0"/>
                <w:tab w:val="left" w:pos="709"/>
              </w:tabs>
              <w:jc w:val="right"/>
              <w:rPr>
                <w:rFonts w:ascii="Browallia New" w:hAnsi="Browallia New" w:cs="Browallia New"/>
                <w:sz w:val="22"/>
                <w:szCs w:val="22"/>
                <w:lang w:eastAsia="en-US"/>
              </w:rPr>
            </w:pPr>
          </w:p>
        </w:tc>
      </w:tr>
      <w:tr w:rsidR="00CC496B" w:rsidRPr="00DC59E5" w14:paraId="036880C2" w14:textId="77777777" w:rsidTr="00480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306" w:type="dxa"/>
            <w:gridSpan w:val="2"/>
            <w:tcBorders>
              <w:top w:val="nil"/>
              <w:left w:val="nil"/>
              <w:bottom w:val="nil"/>
              <w:right w:val="nil"/>
            </w:tcBorders>
            <w:vAlign w:val="bottom"/>
          </w:tcPr>
          <w:p w14:paraId="15C944B9" w14:textId="77777777" w:rsidR="00CC496B" w:rsidRPr="00F13C44" w:rsidRDefault="00CC496B" w:rsidP="00480BDC">
            <w:pPr>
              <w:pStyle w:val="a6"/>
              <w:tabs>
                <w:tab w:val="left" w:pos="0"/>
                <w:tab w:val="left" w:pos="709"/>
              </w:tabs>
              <w:rPr>
                <w:rFonts w:ascii="Browallia New" w:hAnsi="Browallia New" w:cs="Browallia New"/>
                <w:sz w:val="22"/>
                <w:szCs w:val="22"/>
                <w:lang w:eastAsia="en-US"/>
              </w:rPr>
            </w:pPr>
            <w:r w:rsidRPr="00F13C44">
              <w:rPr>
                <w:rFonts w:ascii="Browallia New" w:hAnsi="Browallia New" w:cs="Browallia New"/>
                <w:sz w:val="22"/>
                <w:szCs w:val="22"/>
                <w:u w:val="single"/>
                <w:cs/>
                <w:lang w:eastAsia="en-US"/>
              </w:rPr>
              <w:t>ลูกหนี้ตามสัญญาเช่าซื้อที่เป็นเงินตราต่างประเทศ</w:t>
            </w:r>
          </w:p>
        </w:tc>
        <w:tc>
          <w:tcPr>
            <w:tcW w:w="284" w:type="dxa"/>
            <w:tcBorders>
              <w:top w:val="nil"/>
              <w:left w:val="nil"/>
              <w:bottom w:val="nil"/>
              <w:right w:val="nil"/>
            </w:tcBorders>
            <w:shd w:val="clear" w:color="auto" w:fill="auto"/>
            <w:vAlign w:val="bottom"/>
          </w:tcPr>
          <w:p w14:paraId="655E3BF4" w14:textId="77777777" w:rsidR="00CC496B" w:rsidRPr="00F13C44" w:rsidRDefault="00CC496B" w:rsidP="00480BDC">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shd w:val="clear" w:color="auto" w:fill="auto"/>
            <w:vAlign w:val="bottom"/>
          </w:tcPr>
          <w:p w14:paraId="6B2EFC2B" w14:textId="77777777" w:rsidR="00CC496B" w:rsidRPr="00F13C44" w:rsidRDefault="00CC496B" w:rsidP="00480BDC">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shd w:val="clear" w:color="auto" w:fill="auto"/>
            <w:vAlign w:val="bottom"/>
          </w:tcPr>
          <w:p w14:paraId="048CF97B" w14:textId="77777777" w:rsidR="00CC496B" w:rsidRPr="00F13C44" w:rsidRDefault="00CC496B" w:rsidP="00480BDC">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shd w:val="clear" w:color="auto" w:fill="auto"/>
            <w:vAlign w:val="bottom"/>
          </w:tcPr>
          <w:p w14:paraId="2F4BA0E7" w14:textId="77777777" w:rsidR="00CC496B" w:rsidRPr="00F13C44" w:rsidRDefault="00CC496B" w:rsidP="00480BDC">
            <w:pPr>
              <w:pStyle w:val="a6"/>
              <w:tabs>
                <w:tab w:val="left" w:pos="0"/>
                <w:tab w:val="left" w:pos="709"/>
              </w:tabs>
              <w:jc w:val="right"/>
              <w:rPr>
                <w:rFonts w:ascii="Browallia New" w:hAnsi="Browallia New" w:cs="Browallia New"/>
                <w:sz w:val="22"/>
                <w:szCs w:val="22"/>
                <w:lang w:eastAsia="en-US"/>
              </w:rPr>
            </w:pPr>
          </w:p>
        </w:tc>
      </w:tr>
      <w:tr w:rsidR="00CC496B" w:rsidRPr="00DC59E5" w14:paraId="0C5C89F0" w14:textId="77777777" w:rsidTr="00480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5B2046DA" w14:textId="77777777" w:rsidR="00CC496B" w:rsidRPr="00F13C44" w:rsidRDefault="00CC496B" w:rsidP="00480BDC">
            <w:pPr>
              <w:pStyle w:val="a6"/>
              <w:ind w:left="317"/>
              <w:rPr>
                <w:rFonts w:ascii="Browallia New" w:hAnsi="Browallia New" w:cs="Browallia New"/>
                <w:sz w:val="22"/>
                <w:szCs w:val="22"/>
                <w:cs/>
                <w:lang w:eastAsia="en-US"/>
              </w:rPr>
            </w:pPr>
            <w:r w:rsidRPr="00F13C44">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shd w:val="clear" w:color="auto" w:fill="auto"/>
            <w:vAlign w:val="bottom"/>
          </w:tcPr>
          <w:p w14:paraId="004AF1C4" w14:textId="7B08316A" w:rsidR="00CC496B" w:rsidRPr="00F13C44" w:rsidRDefault="00C5310C" w:rsidP="00480BDC">
            <w:pPr>
              <w:jc w:val="right"/>
              <w:rPr>
                <w:rFonts w:ascii="Browallia New" w:hAnsi="Browallia New" w:cs="Browallia New"/>
                <w:sz w:val="22"/>
                <w:szCs w:val="22"/>
              </w:rPr>
            </w:pPr>
            <w:r>
              <w:rPr>
                <w:rFonts w:ascii="Browallia New" w:hAnsi="Browallia New" w:cs="Browallia New"/>
                <w:sz w:val="22"/>
                <w:szCs w:val="22"/>
              </w:rPr>
              <w:t>8,563</w:t>
            </w:r>
          </w:p>
        </w:tc>
        <w:tc>
          <w:tcPr>
            <w:tcW w:w="284" w:type="dxa"/>
            <w:tcBorders>
              <w:top w:val="nil"/>
              <w:left w:val="nil"/>
              <w:bottom w:val="nil"/>
              <w:right w:val="nil"/>
            </w:tcBorders>
            <w:shd w:val="clear" w:color="auto" w:fill="auto"/>
            <w:vAlign w:val="bottom"/>
          </w:tcPr>
          <w:p w14:paraId="56299424" w14:textId="77777777" w:rsidR="00CC496B" w:rsidRPr="00F13C44" w:rsidRDefault="00CC496B" w:rsidP="00480BDC">
            <w:pPr>
              <w:jc w:val="right"/>
              <w:rPr>
                <w:rFonts w:ascii="Browallia New" w:hAnsi="Browallia New" w:cs="Browallia New"/>
                <w:sz w:val="22"/>
                <w:szCs w:val="22"/>
              </w:rPr>
            </w:pPr>
          </w:p>
        </w:tc>
        <w:tc>
          <w:tcPr>
            <w:tcW w:w="1669" w:type="dxa"/>
            <w:tcBorders>
              <w:top w:val="nil"/>
              <w:left w:val="nil"/>
              <w:bottom w:val="nil"/>
              <w:right w:val="nil"/>
            </w:tcBorders>
            <w:shd w:val="clear" w:color="auto" w:fill="auto"/>
            <w:vAlign w:val="bottom"/>
          </w:tcPr>
          <w:p w14:paraId="1424FBCE" w14:textId="53BFEBBC" w:rsidR="00CC496B" w:rsidRPr="00F13C44" w:rsidRDefault="00455A36" w:rsidP="00480BDC">
            <w:pPr>
              <w:jc w:val="right"/>
              <w:rPr>
                <w:rFonts w:ascii="Browallia New" w:hAnsi="Browallia New" w:cs="Browallia New"/>
                <w:sz w:val="22"/>
                <w:szCs w:val="22"/>
              </w:rPr>
            </w:pPr>
            <w:r>
              <w:rPr>
                <w:rFonts w:ascii="Browallia New" w:hAnsi="Browallia New" w:cs="Browallia New"/>
                <w:sz w:val="22"/>
                <w:szCs w:val="22"/>
              </w:rPr>
              <w:t>29.77</w:t>
            </w:r>
          </w:p>
        </w:tc>
        <w:tc>
          <w:tcPr>
            <w:tcW w:w="242" w:type="dxa"/>
            <w:tcBorders>
              <w:top w:val="nil"/>
              <w:left w:val="nil"/>
              <w:bottom w:val="nil"/>
              <w:right w:val="nil"/>
            </w:tcBorders>
            <w:shd w:val="clear" w:color="auto" w:fill="auto"/>
            <w:vAlign w:val="bottom"/>
          </w:tcPr>
          <w:p w14:paraId="69DCBDB7" w14:textId="77777777" w:rsidR="00CC496B" w:rsidRPr="00F13C44" w:rsidRDefault="00CC496B" w:rsidP="00480BDC">
            <w:pPr>
              <w:jc w:val="right"/>
              <w:rPr>
                <w:rFonts w:ascii="Browallia New" w:hAnsi="Browallia New" w:cs="Browallia New"/>
                <w:sz w:val="22"/>
                <w:szCs w:val="22"/>
              </w:rPr>
            </w:pPr>
          </w:p>
        </w:tc>
        <w:tc>
          <w:tcPr>
            <w:tcW w:w="1495" w:type="dxa"/>
            <w:tcBorders>
              <w:top w:val="nil"/>
              <w:left w:val="nil"/>
              <w:bottom w:val="nil"/>
              <w:right w:val="nil"/>
            </w:tcBorders>
            <w:shd w:val="clear" w:color="auto" w:fill="auto"/>
            <w:vAlign w:val="bottom"/>
          </w:tcPr>
          <w:p w14:paraId="5466F1F1" w14:textId="045C98DC" w:rsidR="00CC496B" w:rsidRPr="00F13C44" w:rsidRDefault="00C5310C" w:rsidP="00480BDC">
            <w:pPr>
              <w:jc w:val="right"/>
              <w:rPr>
                <w:rFonts w:ascii="Browallia New" w:hAnsi="Browallia New" w:cs="Browallia New"/>
                <w:sz w:val="22"/>
                <w:szCs w:val="22"/>
              </w:rPr>
            </w:pPr>
            <w:r>
              <w:rPr>
                <w:rFonts w:ascii="Browallia New" w:hAnsi="Browallia New" w:cs="Browallia New"/>
                <w:sz w:val="22"/>
                <w:szCs w:val="22"/>
              </w:rPr>
              <w:t>254,930</w:t>
            </w:r>
          </w:p>
        </w:tc>
      </w:tr>
    </w:tbl>
    <w:p w14:paraId="772CBAE2" w14:textId="77777777" w:rsidR="00CC496B" w:rsidRDefault="00CC496B" w:rsidP="00A1555A">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p>
    <w:p w14:paraId="1029410D" w14:textId="27C1EB1C" w:rsidR="00CA7C66" w:rsidRPr="00B8739A" w:rsidRDefault="00CA7C66" w:rsidP="00A1555A">
      <w:pPr>
        <w:tabs>
          <w:tab w:val="left" w:pos="360"/>
          <w:tab w:val="left" w:pos="1440"/>
          <w:tab w:val="right" w:pos="7200"/>
          <w:tab w:val="right" w:pos="8540"/>
        </w:tabs>
        <w:spacing w:line="240" w:lineRule="auto"/>
        <w:ind w:left="420" w:right="-45"/>
        <w:jc w:val="thaiDistribute"/>
        <w:rPr>
          <w:rFonts w:ascii="Browallia New" w:hAnsi="Browallia New" w:cs="Browallia New"/>
          <w:sz w:val="8"/>
          <w:szCs w:val="8"/>
        </w:rPr>
      </w:pPr>
    </w:p>
    <w:tbl>
      <w:tblPr>
        <w:tblW w:w="8996" w:type="dxa"/>
        <w:tblInd w:w="364" w:type="dxa"/>
        <w:tblLayout w:type="fixed"/>
        <w:tblLook w:val="0000" w:firstRow="0" w:lastRow="0" w:firstColumn="0" w:lastColumn="0" w:noHBand="0" w:noVBand="0"/>
      </w:tblPr>
      <w:tblGrid>
        <w:gridCol w:w="4031"/>
        <w:gridCol w:w="1275"/>
        <w:gridCol w:w="284"/>
        <w:gridCol w:w="1669"/>
        <w:gridCol w:w="242"/>
        <w:gridCol w:w="1495"/>
      </w:tblGrid>
      <w:tr w:rsidR="00CA7C66" w:rsidRPr="00DC59E5" w14:paraId="119EFD71" w14:textId="77777777" w:rsidTr="00B608E9">
        <w:trPr>
          <w:trHeight w:val="20"/>
          <w:tblHeader/>
        </w:trPr>
        <w:tc>
          <w:tcPr>
            <w:tcW w:w="4031" w:type="dxa"/>
            <w:vAlign w:val="bottom"/>
          </w:tcPr>
          <w:p w14:paraId="6C694233" w14:textId="77777777" w:rsidR="00CA7C66" w:rsidRPr="00F13C44" w:rsidRDefault="00CA7C66" w:rsidP="00935A6A">
            <w:pPr>
              <w:spacing w:line="240" w:lineRule="auto"/>
              <w:rPr>
                <w:rFonts w:ascii="Browallia New" w:hAnsi="Browallia New" w:cs="Browallia New"/>
                <w:sz w:val="22"/>
                <w:szCs w:val="22"/>
              </w:rPr>
            </w:pPr>
          </w:p>
        </w:tc>
        <w:tc>
          <w:tcPr>
            <w:tcW w:w="4965" w:type="dxa"/>
            <w:gridSpan w:val="5"/>
            <w:noWrap/>
            <w:vAlign w:val="bottom"/>
          </w:tcPr>
          <w:p w14:paraId="1D1D8C60" w14:textId="69A0EADE" w:rsidR="00CA7C66" w:rsidRPr="00F13C44" w:rsidRDefault="00CA7C66" w:rsidP="00935A6A">
            <w:pPr>
              <w:pStyle w:val="Heading4"/>
              <w:framePr w:wrap="around"/>
              <w:numPr>
                <w:ilvl w:val="0"/>
                <w:numId w:val="0"/>
              </w:numPr>
              <w:spacing w:line="240" w:lineRule="auto"/>
              <w:ind w:left="-108" w:right="-49"/>
              <w:jc w:val="right"/>
              <w:rPr>
                <w:rFonts w:ascii="Browallia New" w:hAnsi="Browallia New" w:cs="Browallia New"/>
                <w:b w:val="0"/>
                <w:bCs w:val="0"/>
                <w:sz w:val="22"/>
                <w:szCs w:val="22"/>
              </w:rPr>
            </w:pPr>
            <w:r w:rsidRPr="00F13C44">
              <w:rPr>
                <w:rFonts w:ascii="Browallia New" w:hAnsi="Browallia New" w:cs="Browallia New"/>
                <w:b w:val="0"/>
                <w:bCs w:val="0"/>
                <w:sz w:val="22"/>
                <w:szCs w:val="22"/>
                <w:cs/>
              </w:rPr>
              <w:t>(หน่วย</w:t>
            </w:r>
            <w:r w:rsidR="00F46B29" w:rsidRPr="00F13C44">
              <w:rPr>
                <w:rFonts w:ascii="Browallia New" w:hAnsi="Browallia New" w:cs="Browallia New"/>
                <w:b w:val="0"/>
                <w:bCs w:val="0"/>
                <w:sz w:val="22"/>
                <w:szCs w:val="22"/>
              </w:rPr>
              <w:t xml:space="preserve"> </w:t>
            </w:r>
            <w:r w:rsidRPr="00F13C44">
              <w:rPr>
                <w:rFonts w:ascii="Browallia New" w:hAnsi="Browallia New" w:cs="Browallia New"/>
                <w:b w:val="0"/>
                <w:bCs w:val="0"/>
                <w:sz w:val="22"/>
                <w:szCs w:val="22"/>
                <w:cs/>
              </w:rPr>
              <w:t>:</w:t>
            </w:r>
            <w:r w:rsidR="00F46B29" w:rsidRPr="00F13C44">
              <w:rPr>
                <w:rFonts w:ascii="Browallia New" w:hAnsi="Browallia New" w:cs="Browallia New"/>
                <w:b w:val="0"/>
                <w:bCs w:val="0"/>
                <w:sz w:val="22"/>
                <w:szCs w:val="22"/>
              </w:rPr>
              <w:t xml:space="preserve"> </w:t>
            </w:r>
            <w:r w:rsidRPr="00F13C44">
              <w:rPr>
                <w:rFonts w:ascii="Browallia New" w:hAnsi="Browallia New" w:cs="Browallia New"/>
                <w:b w:val="0"/>
                <w:bCs w:val="0"/>
                <w:sz w:val="22"/>
                <w:szCs w:val="22"/>
                <w:cs/>
              </w:rPr>
              <w:t>พันบาท)</w:t>
            </w:r>
          </w:p>
        </w:tc>
      </w:tr>
      <w:tr w:rsidR="00CA7C66" w:rsidRPr="00DC59E5" w14:paraId="3BEAA55E" w14:textId="77777777" w:rsidTr="00B608E9">
        <w:trPr>
          <w:trHeight w:val="20"/>
          <w:tblHeader/>
        </w:trPr>
        <w:tc>
          <w:tcPr>
            <w:tcW w:w="4031" w:type="dxa"/>
            <w:vAlign w:val="bottom"/>
          </w:tcPr>
          <w:p w14:paraId="1B6DA53B" w14:textId="77777777" w:rsidR="00CA7C66" w:rsidRPr="00F13C44" w:rsidRDefault="00CA7C66" w:rsidP="00935A6A">
            <w:pPr>
              <w:spacing w:line="240" w:lineRule="auto"/>
              <w:rPr>
                <w:rFonts w:ascii="Browallia New" w:hAnsi="Browallia New" w:cs="Browallia New"/>
                <w:sz w:val="22"/>
                <w:szCs w:val="22"/>
              </w:rPr>
            </w:pPr>
          </w:p>
        </w:tc>
        <w:tc>
          <w:tcPr>
            <w:tcW w:w="4965" w:type="dxa"/>
            <w:gridSpan w:val="5"/>
            <w:tcBorders>
              <w:bottom w:val="single" w:sz="4" w:space="0" w:color="auto"/>
            </w:tcBorders>
            <w:noWrap/>
            <w:vAlign w:val="bottom"/>
          </w:tcPr>
          <w:p w14:paraId="58687F5B" w14:textId="77777777" w:rsidR="00CA7C66" w:rsidRPr="00F13C44" w:rsidRDefault="00CA7C66" w:rsidP="00935A6A">
            <w:pPr>
              <w:spacing w:line="240" w:lineRule="auto"/>
              <w:jc w:val="center"/>
              <w:rPr>
                <w:rFonts w:ascii="Browallia New" w:hAnsi="Browallia New" w:cs="Browallia New"/>
                <w:sz w:val="22"/>
                <w:szCs w:val="22"/>
              </w:rPr>
            </w:pPr>
            <w:r w:rsidRPr="00F13C44">
              <w:rPr>
                <w:rFonts w:ascii="Browallia New" w:hAnsi="Browallia New" w:cs="Browallia New"/>
                <w:sz w:val="22"/>
                <w:szCs w:val="22"/>
                <w:cs/>
              </w:rPr>
              <w:t>งบการเงินรวมของบริษัท</w:t>
            </w:r>
          </w:p>
        </w:tc>
      </w:tr>
      <w:tr w:rsidR="00CA7C66" w:rsidRPr="00DC59E5" w14:paraId="5202E9E5" w14:textId="77777777" w:rsidTr="00B608E9">
        <w:trPr>
          <w:trHeight w:val="20"/>
          <w:tblHeader/>
        </w:trPr>
        <w:tc>
          <w:tcPr>
            <w:tcW w:w="4031" w:type="dxa"/>
            <w:vAlign w:val="bottom"/>
          </w:tcPr>
          <w:p w14:paraId="33D6E2C9" w14:textId="77777777" w:rsidR="00CA7C66" w:rsidRPr="00F13C44" w:rsidRDefault="00CA7C66" w:rsidP="00935A6A">
            <w:pPr>
              <w:spacing w:line="240" w:lineRule="auto"/>
              <w:rPr>
                <w:rFonts w:ascii="Browallia New" w:hAnsi="Browallia New" w:cs="Browallia New"/>
                <w:sz w:val="22"/>
                <w:szCs w:val="22"/>
              </w:rPr>
            </w:pPr>
          </w:p>
        </w:tc>
        <w:tc>
          <w:tcPr>
            <w:tcW w:w="4965" w:type="dxa"/>
            <w:gridSpan w:val="5"/>
            <w:tcBorders>
              <w:bottom w:val="single" w:sz="4" w:space="0" w:color="auto"/>
            </w:tcBorders>
            <w:noWrap/>
            <w:vAlign w:val="bottom"/>
          </w:tcPr>
          <w:p w14:paraId="55C7187A" w14:textId="298FFD7E" w:rsidR="00CA7C66" w:rsidRPr="00F13C44" w:rsidRDefault="00CA7C66" w:rsidP="00935A6A">
            <w:pPr>
              <w:spacing w:line="240" w:lineRule="auto"/>
              <w:jc w:val="center"/>
              <w:rPr>
                <w:rFonts w:ascii="Browallia New" w:hAnsi="Browallia New" w:cs="Browallia New"/>
                <w:sz w:val="22"/>
                <w:szCs w:val="22"/>
              </w:rPr>
            </w:pPr>
            <w:r w:rsidRPr="00F13C44">
              <w:rPr>
                <w:rFonts w:ascii="Browallia New" w:hAnsi="Browallia New" w:cs="Browallia New"/>
                <w:sz w:val="22"/>
                <w:szCs w:val="22"/>
              </w:rPr>
              <w:t xml:space="preserve">31 </w:t>
            </w:r>
            <w:r w:rsidRPr="00F13C44">
              <w:rPr>
                <w:rFonts w:ascii="Browallia New" w:hAnsi="Browallia New" w:cs="Browallia New"/>
                <w:sz w:val="22"/>
                <w:szCs w:val="22"/>
                <w:cs/>
              </w:rPr>
              <w:t>ธันวาคม</w:t>
            </w:r>
            <w:r w:rsidR="00F46B29" w:rsidRPr="00F13C44">
              <w:rPr>
                <w:rFonts w:ascii="Browallia New" w:hAnsi="Browallia New" w:cs="Browallia New"/>
                <w:sz w:val="22"/>
                <w:szCs w:val="22"/>
              </w:rPr>
              <w:t xml:space="preserve"> </w:t>
            </w:r>
            <w:r w:rsidRPr="00F13C44">
              <w:rPr>
                <w:rFonts w:ascii="Browallia New" w:hAnsi="Browallia New" w:cs="Browallia New"/>
                <w:sz w:val="22"/>
                <w:szCs w:val="22"/>
              </w:rPr>
              <w:t>256</w:t>
            </w:r>
            <w:r w:rsidR="00391C50" w:rsidRPr="00F13C44">
              <w:rPr>
                <w:rFonts w:ascii="Browallia New" w:hAnsi="Browallia New" w:cs="Browallia New"/>
                <w:sz w:val="22"/>
                <w:szCs w:val="22"/>
              </w:rPr>
              <w:t>2</w:t>
            </w:r>
          </w:p>
        </w:tc>
      </w:tr>
      <w:tr w:rsidR="00CA7C66" w:rsidRPr="00DC59E5" w14:paraId="6325384B" w14:textId="77777777" w:rsidTr="00B60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blHeader/>
        </w:trPr>
        <w:tc>
          <w:tcPr>
            <w:tcW w:w="4031" w:type="dxa"/>
            <w:tcBorders>
              <w:top w:val="nil"/>
              <w:left w:val="nil"/>
              <w:bottom w:val="nil"/>
              <w:right w:val="nil"/>
            </w:tcBorders>
            <w:vAlign w:val="bottom"/>
          </w:tcPr>
          <w:p w14:paraId="54D3CD68" w14:textId="77777777" w:rsidR="00CA7C66" w:rsidRPr="00F13C44" w:rsidRDefault="00CA7C66" w:rsidP="00935A6A">
            <w:pPr>
              <w:pStyle w:val="a6"/>
              <w:tabs>
                <w:tab w:val="left" w:pos="0"/>
                <w:tab w:val="left" w:pos="709"/>
              </w:tabs>
              <w:ind w:left="-54" w:hanging="54"/>
              <w:rPr>
                <w:rFonts w:ascii="Browallia New" w:hAnsi="Browallia New" w:cs="Browallia New"/>
                <w:sz w:val="22"/>
                <w:szCs w:val="22"/>
                <w:lang w:eastAsia="en-US"/>
              </w:rPr>
            </w:pPr>
          </w:p>
        </w:tc>
        <w:tc>
          <w:tcPr>
            <w:tcW w:w="1275" w:type="dxa"/>
            <w:tcBorders>
              <w:left w:val="nil"/>
              <w:right w:val="nil"/>
            </w:tcBorders>
            <w:vAlign w:val="bottom"/>
          </w:tcPr>
          <w:p w14:paraId="5C7BF91A" w14:textId="77777777" w:rsidR="00CA7C66" w:rsidRPr="00F13C44" w:rsidRDefault="00CA7C66" w:rsidP="00935A6A">
            <w:pPr>
              <w:pStyle w:val="a6"/>
              <w:tabs>
                <w:tab w:val="left" w:pos="709"/>
              </w:tabs>
              <w:ind w:left="-108" w:right="-108"/>
              <w:jc w:val="center"/>
              <w:rPr>
                <w:rFonts w:ascii="Browallia New" w:hAnsi="Browallia New" w:cs="Browallia New"/>
                <w:sz w:val="22"/>
                <w:szCs w:val="22"/>
                <w:lang w:eastAsia="en-US"/>
              </w:rPr>
            </w:pPr>
            <w:r w:rsidRPr="00F13C44">
              <w:rPr>
                <w:rFonts w:ascii="Browallia New" w:hAnsi="Browallia New" w:cs="Browallia New"/>
                <w:sz w:val="22"/>
                <w:szCs w:val="22"/>
                <w:cs/>
                <w:lang w:eastAsia="en-US"/>
              </w:rPr>
              <w:t>จำนวนเงิน</w:t>
            </w:r>
          </w:p>
          <w:p w14:paraId="1B1050FC" w14:textId="77777777" w:rsidR="00CA7C66" w:rsidRPr="00F13C44" w:rsidRDefault="00CA7C66" w:rsidP="00935A6A">
            <w:pPr>
              <w:pStyle w:val="a6"/>
              <w:tabs>
                <w:tab w:val="left" w:pos="709"/>
              </w:tabs>
              <w:ind w:left="-108" w:right="-108"/>
              <w:jc w:val="center"/>
              <w:rPr>
                <w:rFonts w:ascii="Browallia New" w:hAnsi="Browallia New" w:cs="Browallia New"/>
                <w:sz w:val="22"/>
                <w:szCs w:val="22"/>
                <w:lang w:eastAsia="en-US"/>
              </w:rPr>
            </w:pPr>
            <w:r w:rsidRPr="00F13C44">
              <w:rPr>
                <w:rFonts w:ascii="Browallia New" w:hAnsi="Browallia New" w:cs="Browallia New"/>
                <w:sz w:val="22"/>
                <w:szCs w:val="22"/>
                <w:cs/>
                <w:lang w:eastAsia="en-US"/>
              </w:rPr>
              <w:t>ตราต่างประเทศ</w:t>
            </w:r>
          </w:p>
        </w:tc>
        <w:tc>
          <w:tcPr>
            <w:tcW w:w="284" w:type="dxa"/>
            <w:tcBorders>
              <w:left w:val="nil"/>
              <w:bottom w:val="nil"/>
              <w:right w:val="nil"/>
            </w:tcBorders>
            <w:vAlign w:val="bottom"/>
          </w:tcPr>
          <w:p w14:paraId="5BFF94A8" w14:textId="77777777" w:rsidR="00CA7C66" w:rsidRPr="00F13C44" w:rsidRDefault="00CA7C66" w:rsidP="00935A6A">
            <w:pPr>
              <w:pStyle w:val="a6"/>
              <w:tabs>
                <w:tab w:val="left" w:pos="709"/>
              </w:tabs>
              <w:ind w:left="-108" w:right="-108"/>
              <w:jc w:val="center"/>
              <w:rPr>
                <w:rFonts w:ascii="Browallia New" w:hAnsi="Browallia New" w:cs="Browallia New"/>
                <w:sz w:val="22"/>
                <w:szCs w:val="22"/>
                <w:lang w:eastAsia="en-US"/>
              </w:rPr>
            </w:pPr>
          </w:p>
        </w:tc>
        <w:tc>
          <w:tcPr>
            <w:tcW w:w="1669" w:type="dxa"/>
            <w:tcBorders>
              <w:left w:val="nil"/>
              <w:right w:val="nil"/>
            </w:tcBorders>
            <w:vAlign w:val="bottom"/>
          </w:tcPr>
          <w:p w14:paraId="79AE46AF" w14:textId="36FBB52A" w:rsidR="00CA7C66" w:rsidRPr="00F13C44" w:rsidRDefault="00CA7C66" w:rsidP="00D4139B">
            <w:pPr>
              <w:pStyle w:val="a6"/>
              <w:tabs>
                <w:tab w:val="left" w:pos="709"/>
              </w:tabs>
              <w:ind w:left="-108" w:right="-108"/>
              <w:jc w:val="center"/>
              <w:rPr>
                <w:rFonts w:ascii="Browallia New" w:hAnsi="Browallia New" w:cs="Browallia New"/>
                <w:sz w:val="22"/>
                <w:szCs w:val="22"/>
                <w:cs/>
                <w:lang w:eastAsia="en-US"/>
              </w:rPr>
            </w:pPr>
            <w:r w:rsidRPr="00F13C44">
              <w:rPr>
                <w:rFonts w:ascii="Browallia New" w:hAnsi="Browallia New" w:cs="Browallia New"/>
                <w:sz w:val="22"/>
                <w:szCs w:val="22"/>
                <w:cs/>
              </w:rPr>
              <w:t>อัตราแลกเปลี่ยนที่บันทึกบัญชี</w:t>
            </w:r>
            <w:r w:rsidR="00F46B29">
              <w:rPr>
                <w:rFonts w:ascii="Browallia New" w:hAnsi="Browallia New" w:cs="Browallia New"/>
                <w:sz w:val="22"/>
                <w:szCs w:val="22"/>
                <w:lang w:eastAsia="en-US"/>
              </w:rPr>
              <w:t xml:space="preserve"> </w:t>
            </w:r>
            <w:r w:rsidRPr="00F13C44">
              <w:rPr>
                <w:rFonts w:ascii="Browallia New" w:hAnsi="Browallia New" w:cs="Browallia New"/>
                <w:sz w:val="22"/>
                <w:szCs w:val="22"/>
                <w:cs/>
                <w:lang w:eastAsia="en-US"/>
              </w:rPr>
              <w:t>(อัตราปิด)</w:t>
            </w:r>
          </w:p>
        </w:tc>
        <w:tc>
          <w:tcPr>
            <w:tcW w:w="242" w:type="dxa"/>
            <w:tcBorders>
              <w:left w:val="nil"/>
              <w:bottom w:val="nil"/>
              <w:right w:val="nil"/>
            </w:tcBorders>
            <w:vAlign w:val="bottom"/>
          </w:tcPr>
          <w:p w14:paraId="2DDA93B2" w14:textId="77777777" w:rsidR="00CA7C66" w:rsidRPr="00F13C44" w:rsidRDefault="00CA7C66" w:rsidP="00935A6A">
            <w:pPr>
              <w:pStyle w:val="a6"/>
              <w:tabs>
                <w:tab w:val="left" w:pos="709"/>
              </w:tabs>
              <w:ind w:left="-108" w:right="-108"/>
              <w:jc w:val="center"/>
              <w:rPr>
                <w:rFonts w:ascii="Browallia New" w:hAnsi="Browallia New" w:cs="Browallia New"/>
                <w:sz w:val="22"/>
                <w:szCs w:val="22"/>
                <w:lang w:eastAsia="en-US"/>
              </w:rPr>
            </w:pPr>
          </w:p>
        </w:tc>
        <w:tc>
          <w:tcPr>
            <w:tcW w:w="1495" w:type="dxa"/>
            <w:tcBorders>
              <w:left w:val="nil"/>
              <w:right w:val="nil"/>
            </w:tcBorders>
            <w:vAlign w:val="bottom"/>
          </w:tcPr>
          <w:p w14:paraId="4568B38F" w14:textId="77777777" w:rsidR="00D4139B" w:rsidRPr="00F13C44" w:rsidRDefault="00CA7C66" w:rsidP="00935A6A">
            <w:pPr>
              <w:pStyle w:val="a6"/>
              <w:tabs>
                <w:tab w:val="left" w:pos="709"/>
              </w:tabs>
              <w:ind w:left="-108" w:right="-108"/>
              <w:jc w:val="center"/>
              <w:rPr>
                <w:rFonts w:ascii="Browallia New" w:hAnsi="Browallia New" w:cs="Browallia New"/>
                <w:sz w:val="22"/>
                <w:szCs w:val="22"/>
                <w:lang w:eastAsia="en-US"/>
              </w:rPr>
            </w:pPr>
            <w:r w:rsidRPr="00F13C44">
              <w:rPr>
                <w:rFonts w:ascii="Browallia New" w:hAnsi="Browallia New" w:cs="Browallia New"/>
                <w:sz w:val="22"/>
                <w:szCs w:val="22"/>
                <w:cs/>
                <w:lang w:eastAsia="en-US"/>
              </w:rPr>
              <w:t>จำนวนเงินเทียบเท่า</w:t>
            </w:r>
          </w:p>
          <w:p w14:paraId="3560F1B3" w14:textId="09EC32E2" w:rsidR="00CA7C66" w:rsidRPr="00F13C44" w:rsidRDefault="00CA7C66" w:rsidP="00935A6A">
            <w:pPr>
              <w:pStyle w:val="a6"/>
              <w:tabs>
                <w:tab w:val="left" w:pos="709"/>
              </w:tabs>
              <w:ind w:left="-108" w:right="-108"/>
              <w:jc w:val="center"/>
              <w:rPr>
                <w:rFonts w:ascii="Browallia New" w:hAnsi="Browallia New" w:cs="Browallia New"/>
                <w:sz w:val="22"/>
                <w:szCs w:val="22"/>
                <w:lang w:eastAsia="en-US"/>
              </w:rPr>
            </w:pPr>
            <w:r w:rsidRPr="00F13C44">
              <w:rPr>
                <w:rFonts w:ascii="Browallia New" w:hAnsi="Browallia New" w:cs="Browallia New"/>
                <w:sz w:val="22"/>
                <w:szCs w:val="22"/>
                <w:cs/>
                <w:lang w:eastAsia="en-US"/>
              </w:rPr>
              <w:t>เงินบาท</w:t>
            </w:r>
          </w:p>
        </w:tc>
      </w:tr>
      <w:tr w:rsidR="00CA7C66" w:rsidRPr="00DC59E5" w14:paraId="2B5BF13F" w14:textId="77777777" w:rsidTr="00B60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306" w:type="dxa"/>
            <w:gridSpan w:val="2"/>
            <w:tcBorders>
              <w:top w:val="nil"/>
              <w:left w:val="nil"/>
              <w:bottom w:val="nil"/>
              <w:right w:val="nil"/>
            </w:tcBorders>
            <w:vAlign w:val="bottom"/>
          </w:tcPr>
          <w:p w14:paraId="4D931F1A" w14:textId="77777777" w:rsidR="00CA7C66" w:rsidRPr="00F13C44" w:rsidRDefault="00CA7C66" w:rsidP="00935A6A">
            <w:pPr>
              <w:pStyle w:val="a6"/>
              <w:tabs>
                <w:tab w:val="left" w:pos="0"/>
                <w:tab w:val="left" w:pos="709"/>
              </w:tabs>
              <w:rPr>
                <w:rFonts w:ascii="Browallia New" w:hAnsi="Browallia New" w:cs="Browallia New"/>
                <w:sz w:val="22"/>
                <w:szCs w:val="22"/>
                <w:lang w:eastAsia="en-US"/>
              </w:rPr>
            </w:pPr>
            <w:r w:rsidRPr="00F13C44">
              <w:rPr>
                <w:rFonts w:ascii="Browallia New" w:hAnsi="Browallia New" w:cs="Browallia New"/>
                <w:sz w:val="22"/>
                <w:szCs w:val="22"/>
                <w:u w:val="single"/>
                <w:cs/>
                <w:lang w:eastAsia="en-US"/>
              </w:rPr>
              <w:t>เงินสดและรายการเทียบเท่าเงินสดที่เป็นเงินตราต่างประเทศ</w:t>
            </w:r>
          </w:p>
        </w:tc>
        <w:tc>
          <w:tcPr>
            <w:tcW w:w="284" w:type="dxa"/>
            <w:tcBorders>
              <w:top w:val="nil"/>
              <w:left w:val="nil"/>
              <w:bottom w:val="nil"/>
              <w:right w:val="nil"/>
            </w:tcBorders>
            <w:vAlign w:val="bottom"/>
          </w:tcPr>
          <w:p w14:paraId="201D092E" w14:textId="77777777" w:rsidR="00CA7C66" w:rsidRPr="00F13C44" w:rsidRDefault="00CA7C66" w:rsidP="00935A6A">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bottom"/>
          </w:tcPr>
          <w:p w14:paraId="14F5F04C" w14:textId="77777777" w:rsidR="00CA7C66" w:rsidRPr="00F13C44" w:rsidRDefault="00CA7C66" w:rsidP="00935A6A">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vAlign w:val="bottom"/>
          </w:tcPr>
          <w:p w14:paraId="3A104B22" w14:textId="77777777" w:rsidR="00CA7C66" w:rsidRPr="00F13C44" w:rsidRDefault="00CA7C66" w:rsidP="00935A6A">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bottom"/>
          </w:tcPr>
          <w:p w14:paraId="1E1F21AF" w14:textId="77777777" w:rsidR="00CA7C66" w:rsidRPr="00F13C44" w:rsidRDefault="00CA7C66" w:rsidP="00935A6A">
            <w:pPr>
              <w:pStyle w:val="a6"/>
              <w:tabs>
                <w:tab w:val="left" w:pos="0"/>
                <w:tab w:val="left" w:pos="709"/>
              </w:tabs>
              <w:jc w:val="right"/>
              <w:rPr>
                <w:rFonts w:ascii="Browallia New" w:hAnsi="Browallia New" w:cs="Browallia New"/>
                <w:sz w:val="22"/>
                <w:szCs w:val="22"/>
                <w:lang w:eastAsia="en-US"/>
              </w:rPr>
            </w:pPr>
          </w:p>
        </w:tc>
      </w:tr>
      <w:tr w:rsidR="003D22AD" w:rsidRPr="00DC59E5" w14:paraId="02FD7B52" w14:textId="77777777" w:rsidTr="00B60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0142B9FC" w14:textId="037AA6EC" w:rsidR="003D22AD" w:rsidRPr="00F13C44" w:rsidRDefault="00F46B29" w:rsidP="003D22AD">
            <w:pPr>
              <w:pStyle w:val="a6"/>
              <w:tabs>
                <w:tab w:val="left" w:pos="317"/>
              </w:tabs>
              <w:ind w:left="33"/>
              <w:rPr>
                <w:rFonts w:ascii="Browallia New" w:hAnsi="Browallia New" w:cs="Browallia New"/>
                <w:sz w:val="22"/>
                <w:szCs w:val="22"/>
                <w:cs/>
                <w:lang w:eastAsia="en-US"/>
              </w:rPr>
            </w:pPr>
            <w:r w:rsidRPr="00F13C44">
              <w:rPr>
                <w:rFonts w:ascii="Browallia New" w:hAnsi="Browallia New" w:cs="Browallia New"/>
                <w:sz w:val="22"/>
                <w:szCs w:val="22"/>
                <w:lang w:eastAsia="en-US"/>
              </w:rPr>
              <w:t xml:space="preserve">     </w:t>
            </w:r>
            <w:r w:rsidR="003D22AD" w:rsidRPr="00F13C44">
              <w:rPr>
                <w:rFonts w:ascii="Browallia New" w:hAnsi="Browallia New" w:cs="Browallia New"/>
                <w:sz w:val="22"/>
                <w:szCs w:val="22"/>
                <w:cs/>
                <w:lang w:eastAsia="en-US"/>
              </w:rPr>
              <w:t>กีบลาว</w:t>
            </w:r>
          </w:p>
        </w:tc>
        <w:tc>
          <w:tcPr>
            <w:tcW w:w="1275" w:type="dxa"/>
            <w:tcBorders>
              <w:top w:val="nil"/>
              <w:left w:val="nil"/>
              <w:bottom w:val="nil"/>
              <w:right w:val="nil"/>
            </w:tcBorders>
            <w:shd w:val="clear" w:color="auto" w:fill="auto"/>
            <w:vAlign w:val="bottom"/>
          </w:tcPr>
          <w:p w14:paraId="77E59F95" w14:textId="7E3B2C84" w:rsidR="003D22AD" w:rsidRPr="00F13C44" w:rsidRDefault="00BF022C" w:rsidP="003D22AD">
            <w:pPr>
              <w:jc w:val="right"/>
              <w:rPr>
                <w:rFonts w:ascii="Browallia New" w:hAnsi="Browallia New" w:cs="Browallia New"/>
                <w:sz w:val="22"/>
                <w:szCs w:val="22"/>
              </w:rPr>
            </w:pPr>
            <w:r w:rsidRPr="00F13C44">
              <w:rPr>
                <w:rFonts w:ascii="Browallia New" w:hAnsi="Browallia New" w:cs="Browallia New"/>
                <w:sz w:val="22"/>
                <w:szCs w:val="22"/>
              </w:rPr>
              <w:t>13,</w:t>
            </w:r>
            <w:r w:rsidR="00A8086E" w:rsidRPr="00F13C44">
              <w:rPr>
                <w:rFonts w:ascii="Browallia New" w:hAnsi="Browallia New" w:cs="Browallia New"/>
                <w:sz w:val="22"/>
                <w:szCs w:val="22"/>
              </w:rPr>
              <w:t>698</w:t>
            </w:r>
          </w:p>
        </w:tc>
        <w:tc>
          <w:tcPr>
            <w:tcW w:w="284" w:type="dxa"/>
            <w:tcBorders>
              <w:top w:val="nil"/>
              <w:left w:val="nil"/>
              <w:bottom w:val="nil"/>
              <w:right w:val="nil"/>
            </w:tcBorders>
            <w:shd w:val="clear" w:color="auto" w:fill="auto"/>
            <w:vAlign w:val="bottom"/>
          </w:tcPr>
          <w:p w14:paraId="3F280952" w14:textId="77777777" w:rsidR="003D22AD" w:rsidRPr="00F13C44" w:rsidRDefault="003D22AD" w:rsidP="003D22AD">
            <w:pPr>
              <w:jc w:val="right"/>
              <w:rPr>
                <w:rFonts w:ascii="Browallia New" w:hAnsi="Browallia New" w:cs="Browallia New"/>
                <w:sz w:val="22"/>
                <w:szCs w:val="22"/>
              </w:rPr>
            </w:pPr>
          </w:p>
        </w:tc>
        <w:tc>
          <w:tcPr>
            <w:tcW w:w="1669" w:type="dxa"/>
            <w:tcBorders>
              <w:top w:val="nil"/>
              <w:left w:val="nil"/>
              <w:bottom w:val="nil"/>
              <w:right w:val="nil"/>
            </w:tcBorders>
            <w:shd w:val="clear" w:color="auto" w:fill="auto"/>
            <w:vAlign w:val="bottom"/>
          </w:tcPr>
          <w:p w14:paraId="7DFA6D45" w14:textId="206DEC56" w:rsidR="003D22AD" w:rsidRPr="00F13C44" w:rsidRDefault="00481C6E" w:rsidP="003D22AD">
            <w:pPr>
              <w:jc w:val="right"/>
              <w:rPr>
                <w:rFonts w:ascii="Browallia New" w:hAnsi="Browallia New" w:cs="Browallia New"/>
                <w:sz w:val="22"/>
                <w:szCs w:val="22"/>
              </w:rPr>
            </w:pPr>
            <w:r w:rsidRPr="00F13C44">
              <w:rPr>
                <w:rFonts w:ascii="Browallia New" w:hAnsi="Browallia New" w:cs="Browallia New"/>
                <w:sz w:val="22"/>
                <w:szCs w:val="22"/>
              </w:rPr>
              <w:t>0.3</w:t>
            </w:r>
            <w:r w:rsidR="002C1658" w:rsidRPr="00F13C44">
              <w:rPr>
                <w:rFonts w:ascii="Browallia New" w:hAnsi="Browallia New" w:cs="Browallia New"/>
                <w:sz w:val="22"/>
                <w:szCs w:val="22"/>
              </w:rPr>
              <w:t>4</w:t>
            </w:r>
          </w:p>
        </w:tc>
        <w:tc>
          <w:tcPr>
            <w:tcW w:w="242" w:type="dxa"/>
            <w:tcBorders>
              <w:top w:val="nil"/>
              <w:left w:val="nil"/>
              <w:bottom w:val="nil"/>
              <w:right w:val="nil"/>
            </w:tcBorders>
            <w:shd w:val="clear" w:color="auto" w:fill="auto"/>
            <w:vAlign w:val="bottom"/>
          </w:tcPr>
          <w:p w14:paraId="0B3EF225" w14:textId="77777777" w:rsidR="003D22AD" w:rsidRPr="00F13C44" w:rsidRDefault="003D22AD" w:rsidP="003D22AD">
            <w:pPr>
              <w:jc w:val="right"/>
              <w:rPr>
                <w:rFonts w:ascii="Browallia New" w:hAnsi="Browallia New" w:cs="Browallia New"/>
                <w:sz w:val="22"/>
                <w:szCs w:val="22"/>
              </w:rPr>
            </w:pPr>
          </w:p>
        </w:tc>
        <w:tc>
          <w:tcPr>
            <w:tcW w:w="1495" w:type="dxa"/>
            <w:tcBorders>
              <w:top w:val="nil"/>
              <w:left w:val="nil"/>
              <w:bottom w:val="nil"/>
              <w:right w:val="nil"/>
            </w:tcBorders>
            <w:shd w:val="clear" w:color="auto" w:fill="auto"/>
            <w:vAlign w:val="bottom"/>
          </w:tcPr>
          <w:p w14:paraId="08DC3582" w14:textId="34105A36" w:rsidR="003D22AD" w:rsidRPr="00F13C44" w:rsidRDefault="00E44C6D" w:rsidP="003D22AD">
            <w:pPr>
              <w:jc w:val="right"/>
              <w:rPr>
                <w:rFonts w:ascii="Browallia New" w:hAnsi="Browallia New" w:cs="Browallia New"/>
                <w:sz w:val="22"/>
                <w:szCs w:val="22"/>
              </w:rPr>
            </w:pPr>
            <w:r w:rsidRPr="00F13C44">
              <w:rPr>
                <w:rFonts w:ascii="Browallia New" w:hAnsi="Browallia New" w:cs="Browallia New"/>
                <w:sz w:val="22"/>
                <w:szCs w:val="22"/>
              </w:rPr>
              <w:t>4,</w:t>
            </w:r>
            <w:r w:rsidR="00EA60DF" w:rsidRPr="00F13C44">
              <w:rPr>
                <w:rFonts w:ascii="Browallia New" w:hAnsi="Browallia New" w:cs="Browallia New"/>
                <w:sz w:val="22"/>
                <w:szCs w:val="22"/>
              </w:rPr>
              <w:t>657</w:t>
            </w:r>
          </w:p>
        </w:tc>
      </w:tr>
      <w:tr w:rsidR="003D22AD" w:rsidRPr="00DC59E5" w14:paraId="6192DC9B" w14:textId="77777777" w:rsidTr="00B60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5170AA04" w14:textId="2DAD2608" w:rsidR="003D22AD" w:rsidRPr="00F13C44" w:rsidRDefault="00F46B29" w:rsidP="003D22AD">
            <w:pPr>
              <w:pStyle w:val="a6"/>
              <w:tabs>
                <w:tab w:val="left" w:pos="317"/>
              </w:tabs>
              <w:ind w:left="33"/>
              <w:rPr>
                <w:rFonts w:ascii="Browallia New" w:hAnsi="Browallia New" w:cs="Browallia New"/>
                <w:sz w:val="22"/>
                <w:szCs w:val="22"/>
                <w:cs/>
                <w:lang w:eastAsia="en-US"/>
              </w:rPr>
            </w:pPr>
            <w:r w:rsidRPr="00F13C44">
              <w:rPr>
                <w:rFonts w:ascii="Browallia New" w:hAnsi="Browallia New" w:cs="Browallia New"/>
                <w:sz w:val="22"/>
                <w:szCs w:val="22"/>
                <w:lang w:eastAsia="en-US"/>
              </w:rPr>
              <w:t xml:space="preserve">     </w:t>
            </w:r>
            <w:r w:rsidR="003D22AD" w:rsidRPr="00F13C44">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shd w:val="clear" w:color="auto" w:fill="auto"/>
            <w:vAlign w:val="bottom"/>
          </w:tcPr>
          <w:p w14:paraId="6A374241" w14:textId="50077A77" w:rsidR="003D22AD" w:rsidRPr="00F13C44" w:rsidRDefault="00A8086E" w:rsidP="003D22AD">
            <w:pPr>
              <w:jc w:val="right"/>
              <w:rPr>
                <w:rFonts w:ascii="Browallia New" w:hAnsi="Browallia New" w:cs="Browallia New"/>
                <w:sz w:val="22"/>
                <w:szCs w:val="22"/>
              </w:rPr>
            </w:pPr>
            <w:r w:rsidRPr="00F13C44">
              <w:rPr>
                <w:rFonts w:ascii="Browallia New" w:hAnsi="Browallia New" w:cs="Browallia New"/>
                <w:sz w:val="22"/>
                <w:szCs w:val="22"/>
              </w:rPr>
              <w:t>388</w:t>
            </w:r>
          </w:p>
        </w:tc>
        <w:tc>
          <w:tcPr>
            <w:tcW w:w="284" w:type="dxa"/>
            <w:tcBorders>
              <w:top w:val="nil"/>
              <w:left w:val="nil"/>
              <w:bottom w:val="nil"/>
              <w:right w:val="nil"/>
            </w:tcBorders>
            <w:shd w:val="clear" w:color="auto" w:fill="auto"/>
            <w:vAlign w:val="bottom"/>
          </w:tcPr>
          <w:p w14:paraId="64F5B08C" w14:textId="77777777" w:rsidR="003D22AD" w:rsidRPr="00F13C44" w:rsidRDefault="003D22AD" w:rsidP="003D22AD">
            <w:pPr>
              <w:jc w:val="right"/>
              <w:rPr>
                <w:rFonts w:ascii="Browallia New" w:hAnsi="Browallia New" w:cs="Browallia New"/>
                <w:sz w:val="22"/>
                <w:szCs w:val="22"/>
              </w:rPr>
            </w:pPr>
          </w:p>
        </w:tc>
        <w:tc>
          <w:tcPr>
            <w:tcW w:w="1669" w:type="dxa"/>
            <w:tcBorders>
              <w:top w:val="nil"/>
              <w:left w:val="nil"/>
              <w:bottom w:val="nil"/>
              <w:right w:val="nil"/>
            </w:tcBorders>
            <w:shd w:val="clear" w:color="auto" w:fill="auto"/>
            <w:vAlign w:val="bottom"/>
          </w:tcPr>
          <w:p w14:paraId="4082CB24" w14:textId="7261A195" w:rsidR="003D22AD" w:rsidRPr="00F13C44" w:rsidRDefault="00481C6E" w:rsidP="003D22AD">
            <w:pPr>
              <w:jc w:val="right"/>
              <w:rPr>
                <w:rFonts w:ascii="Browallia New" w:hAnsi="Browallia New" w:cs="Browallia New"/>
                <w:sz w:val="22"/>
                <w:szCs w:val="22"/>
              </w:rPr>
            </w:pPr>
            <w:r w:rsidRPr="00F13C44">
              <w:rPr>
                <w:rFonts w:ascii="Browallia New" w:hAnsi="Browallia New" w:cs="Browallia New"/>
                <w:sz w:val="22"/>
                <w:szCs w:val="22"/>
              </w:rPr>
              <w:t>29.</w:t>
            </w:r>
            <w:r w:rsidR="00106F74" w:rsidRPr="00F13C44">
              <w:rPr>
                <w:rFonts w:ascii="Browallia New" w:hAnsi="Browallia New" w:cs="Browallia New"/>
                <w:sz w:val="22"/>
                <w:szCs w:val="22"/>
              </w:rPr>
              <w:t>89</w:t>
            </w:r>
          </w:p>
        </w:tc>
        <w:tc>
          <w:tcPr>
            <w:tcW w:w="242" w:type="dxa"/>
            <w:tcBorders>
              <w:top w:val="nil"/>
              <w:left w:val="nil"/>
              <w:bottom w:val="nil"/>
              <w:right w:val="nil"/>
            </w:tcBorders>
            <w:shd w:val="clear" w:color="auto" w:fill="auto"/>
            <w:vAlign w:val="bottom"/>
          </w:tcPr>
          <w:p w14:paraId="74B80D93" w14:textId="77777777" w:rsidR="003D22AD" w:rsidRPr="00F13C44" w:rsidRDefault="003D22AD" w:rsidP="003D22AD">
            <w:pPr>
              <w:jc w:val="right"/>
              <w:rPr>
                <w:rFonts w:ascii="Browallia New" w:hAnsi="Browallia New" w:cs="Browallia New"/>
                <w:sz w:val="22"/>
                <w:szCs w:val="22"/>
              </w:rPr>
            </w:pPr>
          </w:p>
        </w:tc>
        <w:tc>
          <w:tcPr>
            <w:tcW w:w="1495" w:type="dxa"/>
            <w:tcBorders>
              <w:top w:val="nil"/>
              <w:left w:val="nil"/>
              <w:bottom w:val="nil"/>
              <w:right w:val="nil"/>
            </w:tcBorders>
            <w:shd w:val="clear" w:color="auto" w:fill="auto"/>
            <w:vAlign w:val="bottom"/>
          </w:tcPr>
          <w:p w14:paraId="53EDB703" w14:textId="5D1D92FC" w:rsidR="003D22AD" w:rsidRPr="00F13C44" w:rsidRDefault="00D76049" w:rsidP="003D22AD">
            <w:pPr>
              <w:jc w:val="right"/>
              <w:rPr>
                <w:rFonts w:ascii="Browallia New" w:hAnsi="Browallia New" w:cs="Browallia New"/>
                <w:sz w:val="22"/>
                <w:szCs w:val="22"/>
              </w:rPr>
            </w:pPr>
            <w:r w:rsidRPr="00F13C44">
              <w:rPr>
                <w:rFonts w:ascii="Browallia New" w:hAnsi="Browallia New" w:cs="Browallia New"/>
                <w:sz w:val="22"/>
                <w:szCs w:val="22"/>
              </w:rPr>
              <w:t>11,597</w:t>
            </w:r>
          </w:p>
        </w:tc>
      </w:tr>
      <w:tr w:rsidR="003D22AD" w:rsidRPr="00DC59E5" w14:paraId="289374B5" w14:textId="77777777" w:rsidTr="00B60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5A262370" w14:textId="77777777" w:rsidR="003D22AD" w:rsidRPr="00F13C44" w:rsidRDefault="003D22AD" w:rsidP="003D22AD">
            <w:pPr>
              <w:pStyle w:val="a6"/>
              <w:tabs>
                <w:tab w:val="left" w:pos="317"/>
              </w:tabs>
              <w:ind w:left="33" w:firstLine="720"/>
              <w:rPr>
                <w:rFonts w:ascii="Browallia New" w:hAnsi="Browallia New" w:cs="Browallia New"/>
                <w:sz w:val="22"/>
                <w:szCs w:val="22"/>
                <w:cs/>
                <w:lang w:eastAsia="en-US"/>
              </w:rPr>
            </w:pPr>
          </w:p>
        </w:tc>
        <w:tc>
          <w:tcPr>
            <w:tcW w:w="1275" w:type="dxa"/>
            <w:tcBorders>
              <w:top w:val="nil"/>
              <w:left w:val="nil"/>
              <w:bottom w:val="nil"/>
              <w:right w:val="nil"/>
            </w:tcBorders>
            <w:shd w:val="clear" w:color="auto" w:fill="auto"/>
            <w:vAlign w:val="bottom"/>
          </w:tcPr>
          <w:p w14:paraId="042A6691" w14:textId="77777777" w:rsidR="003D22AD" w:rsidRPr="00F13C44" w:rsidRDefault="003D22AD" w:rsidP="003D22AD">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shd w:val="clear" w:color="auto" w:fill="auto"/>
            <w:vAlign w:val="bottom"/>
          </w:tcPr>
          <w:p w14:paraId="69AD8B36" w14:textId="77777777" w:rsidR="003D22AD" w:rsidRPr="00F13C44" w:rsidRDefault="003D22AD" w:rsidP="003D22AD">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shd w:val="clear" w:color="auto" w:fill="auto"/>
            <w:vAlign w:val="bottom"/>
          </w:tcPr>
          <w:p w14:paraId="41C27BD8" w14:textId="77777777" w:rsidR="003D22AD" w:rsidRPr="00F13C44" w:rsidRDefault="003D22AD" w:rsidP="003D22AD">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shd w:val="clear" w:color="auto" w:fill="auto"/>
            <w:vAlign w:val="bottom"/>
          </w:tcPr>
          <w:p w14:paraId="5D15F684" w14:textId="77777777" w:rsidR="003D22AD" w:rsidRPr="00F13C44" w:rsidRDefault="003D22AD" w:rsidP="003D22AD">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shd w:val="clear" w:color="auto" w:fill="auto"/>
            <w:vAlign w:val="bottom"/>
          </w:tcPr>
          <w:p w14:paraId="2E9F191F" w14:textId="77777777" w:rsidR="003D22AD" w:rsidRPr="00F13C44" w:rsidRDefault="003D22AD" w:rsidP="003D22AD">
            <w:pPr>
              <w:pStyle w:val="a6"/>
              <w:tabs>
                <w:tab w:val="left" w:pos="0"/>
                <w:tab w:val="left" w:pos="709"/>
              </w:tabs>
              <w:jc w:val="right"/>
              <w:rPr>
                <w:rFonts w:ascii="Browallia New" w:hAnsi="Browallia New" w:cs="Browallia New"/>
                <w:sz w:val="22"/>
                <w:szCs w:val="22"/>
                <w:lang w:eastAsia="en-US"/>
              </w:rPr>
            </w:pPr>
          </w:p>
        </w:tc>
      </w:tr>
      <w:tr w:rsidR="003D22AD" w:rsidRPr="00DC59E5" w14:paraId="151752C3" w14:textId="77777777" w:rsidTr="00B60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306" w:type="dxa"/>
            <w:gridSpan w:val="2"/>
            <w:tcBorders>
              <w:top w:val="nil"/>
              <w:left w:val="nil"/>
              <w:bottom w:val="nil"/>
              <w:right w:val="nil"/>
            </w:tcBorders>
            <w:vAlign w:val="bottom"/>
          </w:tcPr>
          <w:p w14:paraId="2A31B71A" w14:textId="5B5F146D" w:rsidR="003D22AD" w:rsidRPr="00F13C44" w:rsidRDefault="00B8739A" w:rsidP="00B8739A">
            <w:pPr>
              <w:pStyle w:val="a6"/>
              <w:tabs>
                <w:tab w:val="left" w:pos="0"/>
                <w:tab w:val="left" w:pos="709"/>
              </w:tabs>
              <w:rPr>
                <w:rFonts w:ascii="Browallia New" w:hAnsi="Browallia New" w:cs="Browallia New"/>
                <w:sz w:val="22"/>
                <w:szCs w:val="22"/>
                <w:lang w:eastAsia="en-US"/>
              </w:rPr>
            </w:pPr>
            <w:r w:rsidRPr="00F13C44">
              <w:rPr>
                <w:rFonts w:ascii="Browallia New" w:hAnsi="Browallia New" w:cs="Browallia New"/>
                <w:sz w:val="22"/>
                <w:szCs w:val="22"/>
                <w:u w:val="single"/>
                <w:cs/>
                <w:lang w:eastAsia="en-US"/>
              </w:rPr>
              <w:t>ลูกหนี้ตามสัญญาเช่าซื้อที่เป็นเงินตราต่างประเทศ</w:t>
            </w:r>
          </w:p>
        </w:tc>
        <w:tc>
          <w:tcPr>
            <w:tcW w:w="284" w:type="dxa"/>
            <w:tcBorders>
              <w:top w:val="nil"/>
              <w:left w:val="nil"/>
              <w:bottom w:val="nil"/>
              <w:right w:val="nil"/>
            </w:tcBorders>
            <w:shd w:val="clear" w:color="auto" w:fill="auto"/>
            <w:vAlign w:val="bottom"/>
          </w:tcPr>
          <w:p w14:paraId="504A2B26" w14:textId="77777777" w:rsidR="003D22AD" w:rsidRPr="00F13C44" w:rsidRDefault="003D22AD" w:rsidP="003D22AD">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shd w:val="clear" w:color="auto" w:fill="auto"/>
            <w:vAlign w:val="bottom"/>
          </w:tcPr>
          <w:p w14:paraId="48662E51" w14:textId="77777777" w:rsidR="003D22AD" w:rsidRPr="00F13C44" w:rsidRDefault="003D22AD" w:rsidP="003D22AD">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shd w:val="clear" w:color="auto" w:fill="auto"/>
            <w:vAlign w:val="bottom"/>
          </w:tcPr>
          <w:p w14:paraId="130BA748" w14:textId="77777777" w:rsidR="003D22AD" w:rsidRPr="00F13C44" w:rsidRDefault="003D22AD" w:rsidP="003D22AD">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shd w:val="clear" w:color="auto" w:fill="auto"/>
            <w:vAlign w:val="bottom"/>
          </w:tcPr>
          <w:p w14:paraId="411D1E11" w14:textId="77777777" w:rsidR="003D22AD" w:rsidRPr="00F13C44" w:rsidRDefault="003D22AD" w:rsidP="003D22AD">
            <w:pPr>
              <w:pStyle w:val="a6"/>
              <w:tabs>
                <w:tab w:val="left" w:pos="0"/>
                <w:tab w:val="left" w:pos="709"/>
              </w:tabs>
              <w:jc w:val="right"/>
              <w:rPr>
                <w:rFonts w:ascii="Browallia New" w:hAnsi="Browallia New" w:cs="Browallia New"/>
                <w:sz w:val="22"/>
                <w:szCs w:val="22"/>
                <w:lang w:eastAsia="en-US"/>
              </w:rPr>
            </w:pPr>
          </w:p>
        </w:tc>
      </w:tr>
      <w:tr w:rsidR="003D22AD" w:rsidRPr="00DC59E5" w14:paraId="3D1ABA93" w14:textId="77777777" w:rsidTr="00B60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3ACEBB7C" w14:textId="77777777" w:rsidR="003D22AD" w:rsidRPr="00F13C44" w:rsidRDefault="003D22AD" w:rsidP="003D22AD">
            <w:pPr>
              <w:pStyle w:val="a6"/>
              <w:ind w:left="317"/>
              <w:rPr>
                <w:rFonts w:ascii="Browallia New" w:hAnsi="Browallia New" w:cs="Browallia New"/>
                <w:sz w:val="22"/>
                <w:szCs w:val="22"/>
                <w:cs/>
                <w:lang w:eastAsia="en-US"/>
              </w:rPr>
            </w:pPr>
            <w:r w:rsidRPr="00F13C44">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shd w:val="clear" w:color="auto" w:fill="auto"/>
            <w:vAlign w:val="bottom"/>
          </w:tcPr>
          <w:p w14:paraId="27FB6A2D" w14:textId="11412B96" w:rsidR="003D22AD" w:rsidRPr="00F13C44" w:rsidRDefault="00A8086E" w:rsidP="003D22AD">
            <w:pPr>
              <w:jc w:val="right"/>
              <w:rPr>
                <w:rFonts w:ascii="Browallia New" w:hAnsi="Browallia New" w:cs="Browallia New"/>
                <w:sz w:val="22"/>
                <w:szCs w:val="22"/>
              </w:rPr>
            </w:pPr>
            <w:r w:rsidRPr="00F13C44">
              <w:rPr>
                <w:rFonts w:ascii="Browallia New" w:hAnsi="Browallia New" w:cs="Browallia New"/>
                <w:sz w:val="22"/>
                <w:szCs w:val="22"/>
              </w:rPr>
              <w:t>9,708</w:t>
            </w:r>
          </w:p>
        </w:tc>
        <w:tc>
          <w:tcPr>
            <w:tcW w:w="284" w:type="dxa"/>
            <w:tcBorders>
              <w:top w:val="nil"/>
              <w:left w:val="nil"/>
              <w:bottom w:val="nil"/>
              <w:right w:val="nil"/>
            </w:tcBorders>
            <w:shd w:val="clear" w:color="auto" w:fill="auto"/>
            <w:vAlign w:val="bottom"/>
          </w:tcPr>
          <w:p w14:paraId="732509ED" w14:textId="77777777" w:rsidR="003D22AD" w:rsidRPr="00F13C44" w:rsidRDefault="003D22AD" w:rsidP="003D22AD">
            <w:pPr>
              <w:jc w:val="right"/>
              <w:rPr>
                <w:rFonts w:ascii="Browallia New" w:hAnsi="Browallia New" w:cs="Browallia New"/>
                <w:sz w:val="22"/>
                <w:szCs w:val="22"/>
              </w:rPr>
            </w:pPr>
          </w:p>
        </w:tc>
        <w:tc>
          <w:tcPr>
            <w:tcW w:w="1669" w:type="dxa"/>
            <w:tcBorders>
              <w:top w:val="nil"/>
              <w:left w:val="nil"/>
              <w:bottom w:val="nil"/>
              <w:right w:val="nil"/>
            </w:tcBorders>
            <w:shd w:val="clear" w:color="auto" w:fill="auto"/>
            <w:vAlign w:val="bottom"/>
          </w:tcPr>
          <w:p w14:paraId="6EFAB12C" w14:textId="2680B469" w:rsidR="003D22AD" w:rsidRPr="00F13C44" w:rsidRDefault="00481C6E" w:rsidP="003D22AD">
            <w:pPr>
              <w:jc w:val="right"/>
              <w:rPr>
                <w:rFonts w:ascii="Browallia New" w:hAnsi="Browallia New" w:cs="Browallia New"/>
                <w:sz w:val="22"/>
                <w:szCs w:val="22"/>
              </w:rPr>
            </w:pPr>
            <w:r w:rsidRPr="00F13C44">
              <w:rPr>
                <w:rFonts w:ascii="Browallia New" w:hAnsi="Browallia New" w:cs="Browallia New"/>
                <w:sz w:val="22"/>
                <w:szCs w:val="22"/>
              </w:rPr>
              <w:t>29.8</w:t>
            </w:r>
            <w:r w:rsidR="00D274A8" w:rsidRPr="00F13C44">
              <w:rPr>
                <w:rFonts w:ascii="Browallia New" w:hAnsi="Browallia New" w:cs="Browallia New"/>
                <w:sz w:val="22"/>
                <w:szCs w:val="22"/>
              </w:rPr>
              <w:t>9</w:t>
            </w:r>
          </w:p>
        </w:tc>
        <w:tc>
          <w:tcPr>
            <w:tcW w:w="242" w:type="dxa"/>
            <w:tcBorders>
              <w:top w:val="nil"/>
              <w:left w:val="nil"/>
              <w:bottom w:val="nil"/>
              <w:right w:val="nil"/>
            </w:tcBorders>
            <w:shd w:val="clear" w:color="auto" w:fill="auto"/>
            <w:vAlign w:val="bottom"/>
          </w:tcPr>
          <w:p w14:paraId="226BCA5D" w14:textId="77777777" w:rsidR="003D22AD" w:rsidRPr="00F13C44" w:rsidRDefault="003D22AD" w:rsidP="003D22AD">
            <w:pPr>
              <w:jc w:val="right"/>
              <w:rPr>
                <w:rFonts w:ascii="Browallia New" w:hAnsi="Browallia New" w:cs="Browallia New"/>
                <w:sz w:val="22"/>
                <w:szCs w:val="22"/>
              </w:rPr>
            </w:pPr>
          </w:p>
        </w:tc>
        <w:tc>
          <w:tcPr>
            <w:tcW w:w="1495" w:type="dxa"/>
            <w:tcBorders>
              <w:top w:val="nil"/>
              <w:left w:val="nil"/>
              <w:bottom w:val="nil"/>
              <w:right w:val="nil"/>
            </w:tcBorders>
            <w:shd w:val="clear" w:color="auto" w:fill="auto"/>
            <w:vAlign w:val="bottom"/>
          </w:tcPr>
          <w:p w14:paraId="1C3F227C" w14:textId="3295ED8C" w:rsidR="003D22AD" w:rsidRPr="00F13C44" w:rsidRDefault="00B0001E" w:rsidP="003D22AD">
            <w:pPr>
              <w:jc w:val="right"/>
              <w:rPr>
                <w:rFonts w:ascii="Browallia New" w:hAnsi="Browallia New" w:cs="Browallia New"/>
                <w:sz w:val="22"/>
                <w:szCs w:val="22"/>
              </w:rPr>
            </w:pPr>
            <w:r w:rsidRPr="00F13C44">
              <w:rPr>
                <w:rFonts w:ascii="Browallia New" w:hAnsi="Browallia New" w:cs="Browallia New"/>
                <w:sz w:val="22"/>
                <w:szCs w:val="22"/>
              </w:rPr>
              <w:t>290,1</w:t>
            </w:r>
            <w:r w:rsidR="00A85C16" w:rsidRPr="00F13C44">
              <w:rPr>
                <w:rFonts w:ascii="Browallia New" w:hAnsi="Browallia New" w:cs="Browallia New"/>
                <w:sz w:val="22"/>
                <w:szCs w:val="22"/>
              </w:rPr>
              <w:t>72</w:t>
            </w:r>
          </w:p>
        </w:tc>
      </w:tr>
      <w:tr w:rsidR="003D22AD" w:rsidRPr="00DC59E5" w14:paraId="6CEEB0B6" w14:textId="77777777" w:rsidTr="00B60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457476D7" w14:textId="77777777" w:rsidR="003D22AD" w:rsidRPr="00F13C44" w:rsidRDefault="003D22AD" w:rsidP="003D22AD">
            <w:pPr>
              <w:pStyle w:val="a6"/>
              <w:tabs>
                <w:tab w:val="left" w:pos="317"/>
              </w:tabs>
              <w:ind w:left="33" w:firstLine="720"/>
              <w:rPr>
                <w:rFonts w:ascii="Browallia New" w:hAnsi="Browallia New" w:cs="Browallia New"/>
                <w:sz w:val="22"/>
                <w:szCs w:val="22"/>
                <w:cs/>
                <w:lang w:eastAsia="en-US"/>
              </w:rPr>
            </w:pPr>
          </w:p>
        </w:tc>
        <w:tc>
          <w:tcPr>
            <w:tcW w:w="1275" w:type="dxa"/>
            <w:tcBorders>
              <w:top w:val="nil"/>
              <w:left w:val="nil"/>
              <w:bottom w:val="nil"/>
              <w:right w:val="nil"/>
            </w:tcBorders>
            <w:shd w:val="clear" w:color="auto" w:fill="auto"/>
            <w:vAlign w:val="bottom"/>
          </w:tcPr>
          <w:p w14:paraId="1FFFDCFD" w14:textId="77777777" w:rsidR="003D22AD" w:rsidRPr="00F13C44" w:rsidRDefault="003D22AD" w:rsidP="003D22AD">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shd w:val="clear" w:color="auto" w:fill="auto"/>
            <w:vAlign w:val="bottom"/>
          </w:tcPr>
          <w:p w14:paraId="35CDA94E" w14:textId="77777777" w:rsidR="003D22AD" w:rsidRPr="00F13C44" w:rsidRDefault="003D22AD" w:rsidP="003D22AD">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shd w:val="clear" w:color="auto" w:fill="auto"/>
            <w:vAlign w:val="bottom"/>
          </w:tcPr>
          <w:p w14:paraId="2DE4F58C" w14:textId="77777777" w:rsidR="003D22AD" w:rsidRPr="00F13C44" w:rsidRDefault="003D22AD" w:rsidP="003D22AD">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shd w:val="clear" w:color="auto" w:fill="auto"/>
            <w:vAlign w:val="bottom"/>
          </w:tcPr>
          <w:p w14:paraId="43ACB807" w14:textId="77777777" w:rsidR="003D22AD" w:rsidRPr="00F13C44" w:rsidRDefault="003D22AD" w:rsidP="003D22AD">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shd w:val="clear" w:color="auto" w:fill="auto"/>
            <w:vAlign w:val="bottom"/>
          </w:tcPr>
          <w:p w14:paraId="541CB8E9" w14:textId="77777777" w:rsidR="003D22AD" w:rsidRPr="00F13C44" w:rsidRDefault="003D22AD" w:rsidP="003D22AD">
            <w:pPr>
              <w:pStyle w:val="a6"/>
              <w:tabs>
                <w:tab w:val="left" w:pos="0"/>
                <w:tab w:val="left" w:pos="709"/>
              </w:tabs>
              <w:jc w:val="right"/>
              <w:rPr>
                <w:rFonts w:ascii="Browallia New" w:hAnsi="Browallia New" w:cs="Browallia New"/>
                <w:sz w:val="22"/>
                <w:szCs w:val="22"/>
                <w:lang w:eastAsia="en-US"/>
              </w:rPr>
            </w:pPr>
          </w:p>
        </w:tc>
      </w:tr>
      <w:tr w:rsidR="003D22AD" w:rsidRPr="00DC59E5" w14:paraId="4F8F96F8" w14:textId="77777777" w:rsidTr="00B60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1BFE2FCE" w14:textId="77777777" w:rsidR="003D22AD" w:rsidRPr="00F13C44" w:rsidRDefault="003D22AD" w:rsidP="003D22AD">
            <w:pPr>
              <w:pStyle w:val="a6"/>
              <w:tabs>
                <w:tab w:val="left" w:pos="0"/>
                <w:tab w:val="left" w:pos="709"/>
              </w:tabs>
              <w:rPr>
                <w:rFonts w:ascii="Browallia New" w:hAnsi="Browallia New" w:cs="Browallia New"/>
                <w:sz w:val="22"/>
                <w:szCs w:val="22"/>
                <w:u w:val="single"/>
                <w:cs/>
                <w:lang w:eastAsia="en-US"/>
              </w:rPr>
            </w:pPr>
            <w:r w:rsidRPr="00F13C44">
              <w:rPr>
                <w:rFonts w:ascii="Browallia New" w:hAnsi="Browallia New" w:cs="Browallia New"/>
                <w:sz w:val="22"/>
                <w:szCs w:val="22"/>
                <w:u w:val="single"/>
                <w:cs/>
                <w:lang w:eastAsia="en-US"/>
              </w:rPr>
              <w:t>เงินให้กู้ยืมแก่กิจการอื่นที่เป็นเงินตราต่างประเทศ</w:t>
            </w:r>
          </w:p>
        </w:tc>
        <w:tc>
          <w:tcPr>
            <w:tcW w:w="1275" w:type="dxa"/>
            <w:tcBorders>
              <w:top w:val="nil"/>
              <w:left w:val="nil"/>
              <w:bottom w:val="nil"/>
              <w:right w:val="nil"/>
            </w:tcBorders>
            <w:shd w:val="clear" w:color="auto" w:fill="auto"/>
            <w:vAlign w:val="bottom"/>
          </w:tcPr>
          <w:p w14:paraId="017CA4B7" w14:textId="77777777" w:rsidR="003D22AD" w:rsidRPr="00F13C44" w:rsidRDefault="003D22AD" w:rsidP="003D22AD">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shd w:val="clear" w:color="auto" w:fill="auto"/>
            <w:vAlign w:val="bottom"/>
          </w:tcPr>
          <w:p w14:paraId="25C7C0C5" w14:textId="77777777" w:rsidR="003D22AD" w:rsidRPr="00F13C44" w:rsidRDefault="003D22AD" w:rsidP="003D22AD">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shd w:val="clear" w:color="auto" w:fill="auto"/>
            <w:vAlign w:val="bottom"/>
          </w:tcPr>
          <w:p w14:paraId="7B3B198F" w14:textId="77777777" w:rsidR="003D22AD" w:rsidRPr="00F13C44" w:rsidRDefault="003D22AD" w:rsidP="003D22AD">
            <w:pPr>
              <w:pStyle w:val="a6"/>
              <w:tabs>
                <w:tab w:val="left" w:pos="0"/>
                <w:tab w:val="left" w:pos="709"/>
              </w:tabs>
              <w:jc w:val="right"/>
              <w:rPr>
                <w:rFonts w:ascii="Browallia New" w:hAnsi="Browallia New" w:cs="Browallia New"/>
                <w:sz w:val="22"/>
                <w:szCs w:val="22"/>
                <w:lang w:eastAsia="en-US"/>
              </w:rPr>
            </w:pPr>
          </w:p>
        </w:tc>
        <w:tc>
          <w:tcPr>
            <w:tcW w:w="242" w:type="dxa"/>
            <w:tcBorders>
              <w:top w:val="nil"/>
              <w:left w:val="nil"/>
              <w:bottom w:val="nil"/>
              <w:right w:val="nil"/>
            </w:tcBorders>
            <w:shd w:val="clear" w:color="auto" w:fill="auto"/>
            <w:vAlign w:val="bottom"/>
          </w:tcPr>
          <w:p w14:paraId="2550800B" w14:textId="77777777" w:rsidR="003D22AD" w:rsidRPr="00F13C44" w:rsidRDefault="003D22AD" w:rsidP="003D22AD">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shd w:val="clear" w:color="auto" w:fill="auto"/>
            <w:vAlign w:val="bottom"/>
          </w:tcPr>
          <w:p w14:paraId="1C4CF63F" w14:textId="77777777" w:rsidR="003D22AD" w:rsidRPr="00F13C44" w:rsidRDefault="003D22AD" w:rsidP="003D22AD">
            <w:pPr>
              <w:pStyle w:val="a6"/>
              <w:tabs>
                <w:tab w:val="left" w:pos="0"/>
                <w:tab w:val="left" w:pos="709"/>
              </w:tabs>
              <w:jc w:val="right"/>
              <w:rPr>
                <w:rFonts w:ascii="Browallia New" w:hAnsi="Browallia New" w:cs="Browallia New"/>
                <w:sz w:val="22"/>
                <w:szCs w:val="22"/>
                <w:lang w:eastAsia="en-US"/>
              </w:rPr>
            </w:pPr>
          </w:p>
        </w:tc>
      </w:tr>
      <w:tr w:rsidR="003D22AD" w:rsidRPr="00DC59E5" w14:paraId="5F4753E3" w14:textId="77777777" w:rsidTr="00B60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529F77E4" w14:textId="77777777" w:rsidR="003D22AD" w:rsidRPr="00F13C44" w:rsidRDefault="003D22AD" w:rsidP="003D22AD">
            <w:pPr>
              <w:pStyle w:val="a6"/>
              <w:ind w:left="317"/>
              <w:rPr>
                <w:rFonts w:ascii="Browallia New" w:hAnsi="Browallia New" w:cs="Browallia New"/>
                <w:sz w:val="22"/>
                <w:szCs w:val="22"/>
                <w:cs/>
                <w:lang w:eastAsia="en-US"/>
              </w:rPr>
            </w:pPr>
            <w:r w:rsidRPr="00F13C44">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shd w:val="clear" w:color="auto" w:fill="auto"/>
            <w:vAlign w:val="bottom"/>
          </w:tcPr>
          <w:p w14:paraId="4AC750D3" w14:textId="0C31C1CF" w:rsidR="003D22AD" w:rsidRPr="00F13C44" w:rsidRDefault="00A8086E" w:rsidP="003D22AD">
            <w:pPr>
              <w:jc w:val="right"/>
              <w:rPr>
                <w:rFonts w:ascii="Browallia New" w:hAnsi="Browallia New" w:cs="Browallia New"/>
                <w:sz w:val="22"/>
                <w:szCs w:val="22"/>
              </w:rPr>
            </w:pPr>
            <w:r w:rsidRPr="00F13C44">
              <w:rPr>
                <w:rFonts w:ascii="Browallia New" w:hAnsi="Browallia New" w:cs="Browallia New"/>
                <w:sz w:val="22"/>
                <w:szCs w:val="22"/>
              </w:rPr>
              <w:t>3</w:t>
            </w:r>
          </w:p>
        </w:tc>
        <w:tc>
          <w:tcPr>
            <w:tcW w:w="284" w:type="dxa"/>
            <w:tcBorders>
              <w:top w:val="nil"/>
              <w:left w:val="nil"/>
              <w:bottom w:val="nil"/>
              <w:right w:val="nil"/>
            </w:tcBorders>
            <w:shd w:val="clear" w:color="auto" w:fill="auto"/>
            <w:vAlign w:val="bottom"/>
          </w:tcPr>
          <w:p w14:paraId="5B74972D" w14:textId="77777777" w:rsidR="003D22AD" w:rsidRPr="00F13C44" w:rsidRDefault="003D22AD" w:rsidP="003D22AD">
            <w:pPr>
              <w:jc w:val="right"/>
              <w:rPr>
                <w:rFonts w:ascii="Browallia New" w:hAnsi="Browallia New" w:cs="Browallia New"/>
                <w:sz w:val="22"/>
                <w:szCs w:val="22"/>
              </w:rPr>
            </w:pPr>
          </w:p>
        </w:tc>
        <w:tc>
          <w:tcPr>
            <w:tcW w:w="1669" w:type="dxa"/>
            <w:tcBorders>
              <w:top w:val="nil"/>
              <w:left w:val="nil"/>
              <w:bottom w:val="nil"/>
              <w:right w:val="nil"/>
            </w:tcBorders>
            <w:shd w:val="clear" w:color="auto" w:fill="auto"/>
            <w:vAlign w:val="bottom"/>
          </w:tcPr>
          <w:p w14:paraId="22D88219" w14:textId="3CC6DFB0" w:rsidR="003D22AD" w:rsidRPr="00F13C44" w:rsidRDefault="00E47458" w:rsidP="003D22AD">
            <w:pPr>
              <w:jc w:val="right"/>
              <w:rPr>
                <w:rFonts w:ascii="Browallia New" w:hAnsi="Browallia New" w:cs="Browallia New"/>
                <w:sz w:val="22"/>
                <w:szCs w:val="22"/>
              </w:rPr>
            </w:pPr>
            <w:r w:rsidRPr="00F13C44">
              <w:rPr>
                <w:rFonts w:ascii="Browallia New" w:hAnsi="Browallia New" w:cs="Browallia New"/>
                <w:sz w:val="22"/>
                <w:szCs w:val="22"/>
              </w:rPr>
              <w:t>29.8</w:t>
            </w:r>
            <w:r w:rsidR="007E5D0E" w:rsidRPr="00F13C44">
              <w:rPr>
                <w:rFonts w:ascii="Browallia New" w:hAnsi="Browallia New" w:cs="Browallia New"/>
                <w:sz w:val="22"/>
                <w:szCs w:val="22"/>
              </w:rPr>
              <w:t>9</w:t>
            </w:r>
          </w:p>
        </w:tc>
        <w:tc>
          <w:tcPr>
            <w:tcW w:w="242" w:type="dxa"/>
            <w:tcBorders>
              <w:top w:val="nil"/>
              <w:left w:val="nil"/>
              <w:bottom w:val="nil"/>
              <w:right w:val="nil"/>
            </w:tcBorders>
            <w:shd w:val="clear" w:color="auto" w:fill="auto"/>
            <w:vAlign w:val="bottom"/>
          </w:tcPr>
          <w:p w14:paraId="6703D05F" w14:textId="77777777" w:rsidR="003D22AD" w:rsidRPr="00F13C44" w:rsidRDefault="003D22AD" w:rsidP="003D22AD">
            <w:pPr>
              <w:jc w:val="right"/>
              <w:rPr>
                <w:rFonts w:ascii="Browallia New" w:hAnsi="Browallia New" w:cs="Browallia New"/>
                <w:sz w:val="22"/>
                <w:szCs w:val="22"/>
              </w:rPr>
            </w:pPr>
          </w:p>
        </w:tc>
        <w:tc>
          <w:tcPr>
            <w:tcW w:w="1495" w:type="dxa"/>
            <w:tcBorders>
              <w:top w:val="nil"/>
              <w:left w:val="nil"/>
              <w:bottom w:val="nil"/>
              <w:right w:val="nil"/>
            </w:tcBorders>
            <w:shd w:val="clear" w:color="auto" w:fill="auto"/>
            <w:vAlign w:val="bottom"/>
          </w:tcPr>
          <w:p w14:paraId="185DBDCE" w14:textId="348035E2" w:rsidR="003D22AD" w:rsidRPr="00F13C44" w:rsidRDefault="006164D7" w:rsidP="003D22AD">
            <w:pPr>
              <w:jc w:val="right"/>
              <w:rPr>
                <w:rFonts w:ascii="Browallia New" w:hAnsi="Browallia New" w:cs="Browallia New"/>
                <w:sz w:val="22"/>
                <w:szCs w:val="22"/>
              </w:rPr>
            </w:pPr>
            <w:r w:rsidRPr="00F13C44">
              <w:rPr>
                <w:rFonts w:ascii="Browallia New" w:hAnsi="Browallia New" w:cs="Browallia New"/>
                <w:sz w:val="22"/>
                <w:szCs w:val="22"/>
              </w:rPr>
              <w:t>90</w:t>
            </w:r>
          </w:p>
        </w:tc>
      </w:tr>
    </w:tbl>
    <w:p w14:paraId="619A163A" w14:textId="77777777" w:rsidR="00E54AD2" w:rsidRDefault="00E54AD2" w:rsidP="006E046D">
      <w:pPr>
        <w:tabs>
          <w:tab w:val="clear" w:pos="227"/>
          <w:tab w:val="clear" w:pos="454"/>
          <w:tab w:val="clear" w:pos="680"/>
          <w:tab w:val="left" w:pos="1440"/>
          <w:tab w:val="right" w:pos="3780"/>
          <w:tab w:val="right" w:pos="5580"/>
          <w:tab w:val="right" w:pos="7560"/>
        </w:tabs>
        <w:spacing w:line="240" w:lineRule="auto"/>
        <w:ind w:left="364" w:right="-45"/>
        <w:jc w:val="thaiDistribute"/>
        <w:rPr>
          <w:rFonts w:ascii="Browallia New" w:hAnsi="Browallia New" w:cs="Browallia New"/>
          <w:sz w:val="28"/>
          <w:szCs w:val="28"/>
        </w:rPr>
      </w:pPr>
    </w:p>
    <w:p w14:paraId="4D482F12" w14:textId="6A7192C1" w:rsidR="00E54AD2" w:rsidRDefault="008A494B" w:rsidP="0002562D">
      <w:pPr>
        <w:tabs>
          <w:tab w:val="clear" w:pos="227"/>
          <w:tab w:val="clear" w:pos="454"/>
          <w:tab w:val="clear" w:pos="680"/>
          <w:tab w:val="left" w:pos="1440"/>
          <w:tab w:val="right" w:pos="3780"/>
          <w:tab w:val="right" w:pos="5580"/>
          <w:tab w:val="right" w:pos="7560"/>
        </w:tabs>
        <w:spacing w:line="240" w:lineRule="auto"/>
        <w:ind w:left="364" w:right="-45"/>
        <w:jc w:val="thaiDistribute"/>
        <w:rPr>
          <w:rFonts w:ascii="Browallia New" w:hAnsi="Browallia New" w:cs="Browallia New"/>
          <w:spacing w:val="-4"/>
          <w:sz w:val="22"/>
          <w:szCs w:val="22"/>
        </w:rPr>
      </w:pPr>
      <w:r w:rsidRPr="00DD0B4C">
        <w:rPr>
          <w:rFonts w:ascii="Browallia New" w:hAnsi="Browallia New" w:cs="Browallia New"/>
          <w:sz w:val="28"/>
          <w:szCs w:val="28"/>
          <w:cs/>
        </w:rPr>
        <w:t>นอกจากนี้</w:t>
      </w:r>
      <w:r w:rsidR="00F46B29" w:rsidRPr="00F46B29">
        <w:rPr>
          <w:rFonts w:ascii="Browallia New" w:hAnsi="Browallia New" w:cs="Browallia New"/>
          <w:sz w:val="28"/>
          <w:szCs w:val="28"/>
        </w:rPr>
        <w:t xml:space="preserve"> </w:t>
      </w:r>
      <w:r w:rsidR="00E3703E" w:rsidRPr="00DD0B4C">
        <w:rPr>
          <w:rFonts w:ascii="Browallia New" w:hAnsi="Browallia New" w:cs="Browallia New" w:hint="cs"/>
          <w:sz w:val="28"/>
          <w:szCs w:val="28"/>
          <w:cs/>
        </w:rPr>
        <w:t>กลุ่ม</w:t>
      </w:r>
      <w:r w:rsidRPr="00DD0B4C">
        <w:rPr>
          <w:rFonts w:ascii="Browallia New" w:hAnsi="Browallia New" w:cs="Browallia New"/>
          <w:sz w:val="28"/>
          <w:szCs w:val="28"/>
          <w:cs/>
        </w:rPr>
        <w:t>บริษัทมีความเสี่ยงจากความผันผวนของอัตราแลกเปลี่ยนที่สืบเนื่องจากเงินลงทุนในบริษัทย่อย</w:t>
      </w:r>
      <w:r w:rsidR="00DD0B4C" w:rsidRPr="00DD0B4C">
        <w:rPr>
          <w:rFonts w:ascii="Browallia New" w:hAnsi="Browallia New" w:cs="Browallia New"/>
          <w:sz w:val="28"/>
          <w:szCs w:val="28"/>
        </w:rPr>
        <w:t xml:space="preserve">                </w:t>
      </w:r>
      <w:r w:rsidR="00F46B29" w:rsidRPr="00F46B29">
        <w:rPr>
          <w:rFonts w:ascii="Browallia New" w:hAnsi="Browallia New" w:cs="Browallia New"/>
          <w:sz w:val="28"/>
          <w:szCs w:val="28"/>
        </w:rPr>
        <w:t xml:space="preserve"> </w:t>
      </w:r>
      <w:r w:rsidRPr="00DD0B4C">
        <w:rPr>
          <w:rFonts w:ascii="Browallia New" w:hAnsi="Browallia New" w:cs="Browallia New"/>
          <w:sz w:val="28"/>
          <w:szCs w:val="28"/>
          <w:cs/>
        </w:rPr>
        <w:t>ในต่างประเทศ</w:t>
      </w:r>
      <w:r w:rsidR="00F46B29" w:rsidRPr="00F46B29">
        <w:rPr>
          <w:rFonts w:ascii="Browallia New" w:hAnsi="Browallia New" w:cs="Browallia New"/>
          <w:sz w:val="28"/>
          <w:szCs w:val="28"/>
        </w:rPr>
        <w:t xml:space="preserve"> </w:t>
      </w:r>
      <w:r w:rsidRPr="00DD0B4C">
        <w:rPr>
          <w:rFonts w:ascii="Browallia New" w:hAnsi="Browallia New" w:cs="Browallia New"/>
          <w:sz w:val="28"/>
          <w:szCs w:val="28"/>
          <w:cs/>
        </w:rPr>
        <w:t>ซึ่งไม่ได้ป้องกันความเสี่ยงดังกล่าว</w:t>
      </w:r>
      <w:r w:rsidR="00E54AD2">
        <w:rPr>
          <w:rFonts w:ascii="Browallia New" w:hAnsi="Browallia New" w:cs="Browallia New"/>
          <w:spacing w:val="-4"/>
          <w:sz w:val="22"/>
          <w:szCs w:val="22"/>
        </w:rPr>
        <w:br w:type="page"/>
      </w:r>
    </w:p>
    <w:p w14:paraId="65429E8D" w14:textId="77777777" w:rsidR="008A494B" w:rsidRPr="00DD0B4C" w:rsidRDefault="008A494B" w:rsidP="006E046D">
      <w:pPr>
        <w:tabs>
          <w:tab w:val="clear" w:pos="227"/>
          <w:tab w:val="clear" w:pos="454"/>
          <w:tab w:val="clear" w:pos="680"/>
          <w:tab w:val="left" w:pos="2160"/>
          <w:tab w:val="left" w:pos="2880"/>
        </w:tabs>
        <w:spacing w:line="240" w:lineRule="auto"/>
        <w:ind w:left="364" w:right="-45"/>
        <w:jc w:val="thaiDistribute"/>
        <w:rPr>
          <w:rFonts w:ascii="Browallia New" w:hAnsi="Browallia New" w:cs="Browallia New"/>
          <w:b/>
          <w:bCs/>
          <w:i/>
          <w:iCs/>
          <w:sz w:val="28"/>
          <w:szCs w:val="28"/>
        </w:rPr>
      </w:pPr>
      <w:r w:rsidRPr="00DD0B4C">
        <w:rPr>
          <w:rFonts w:ascii="Browallia New" w:hAnsi="Browallia New" w:cs="Browallia New"/>
          <w:b/>
          <w:bCs/>
          <w:i/>
          <w:iCs/>
          <w:sz w:val="28"/>
          <w:szCs w:val="28"/>
          <w:cs/>
        </w:rPr>
        <w:t>มูลค่ายุติธรรม</w:t>
      </w:r>
    </w:p>
    <w:p w14:paraId="47C97F55" w14:textId="7FE91DB8" w:rsidR="008A494B" w:rsidRPr="00DD0B4C" w:rsidRDefault="008A494B" w:rsidP="006E046D">
      <w:pPr>
        <w:pStyle w:val="BodyText2"/>
        <w:spacing w:line="240" w:lineRule="auto"/>
        <w:ind w:left="364"/>
        <w:jc w:val="thaiDistribute"/>
        <w:rPr>
          <w:rFonts w:ascii="Browallia New" w:hAnsi="Browallia New" w:cs="Browallia New"/>
          <w:spacing w:val="-4"/>
          <w:sz w:val="28"/>
          <w:szCs w:val="28"/>
          <w:cs/>
        </w:rPr>
      </w:pPr>
      <w:r w:rsidRPr="00DD0B4C">
        <w:rPr>
          <w:rFonts w:ascii="Browallia New" w:hAnsi="Browallia New" w:cs="Browallia New"/>
          <w:spacing w:val="-4"/>
          <w:sz w:val="28"/>
          <w:szCs w:val="28"/>
          <w:cs/>
        </w:rPr>
        <w:t>สินทรัพย์ทางการเงินและหนี้สินทางการเงินส่วนใหญ่จัดอยู่ในประเภทระยะสั้น</w:t>
      </w:r>
      <w:r w:rsidR="00F46B29" w:rsidRPr="00F46B29">
        <w:rPr>
          <w:rFonts w:ascii="Browallia New" w:hAnsi="Browallia New" w:cs="Browallia New"/>
          <w:spacing w:val="-4"/>
          <w:sz w:val="28"/>
          <w:szCs w:val="28"/>
          <w:lang w:val="en-US"/>
        </w:rPr>
        <w:t xml:space="preserve"> </w:t>
      </w:r>
      <w:r w:rsidRPr="00DD0B4C">
        <w:rPr>
          <w:rFonts w:ascii="Browallia New" w:hAnsi="Browallia New" w:cs="Browallia New"/>
          <w:spacing w:val="-4"/>
          <w:sz w:val="28"/>
          <w:szCs w:val="28"/>
          <w:cs/>
        </w:rPr>
        <w:t>เงินกู้ยืมระยะยาวจากธนาคารพาณิชย์</w:t>
      </w:r>
      <w:r w:rsidR="00F46B29" w:rsidRPr="00F46B29">
        <w:rPr>
          <w:rFonts w:ascii="Browallia New" w:hAnsi="Browallia New" w:cs="Browallia New"/>
          <w:spacing w:val="-4"/>
          <w:sz w:val="28"/>
          <w:szCs w:val="28"/>
          <w:lang w:val="en-US"/>
        </w:rPr>
        <w:t xml:space="preserve"> </w:t>
      </w:r>
      <w:r w:rsidR="00F46B29" w:rsidRPr="00F46B29">
        <w:rPr>
          <w:rFonts w:ascii="Browallia New" w:hAnsi="Browallia New" w:cs="Browallia New" w:hint="cs"/>
          <w:spacing w:val="-4"/>
          <w:sz w:val="28"/>
          <w:szCs w:val="28"/>
          <w:lang w:val="en-US"/>
        </w:rPr>
        <w:t xml:space="preserve">              </w:t>
      </w:r>
      <w:r w:rsidRPr="00DD0B4C">
        <w:rPr>
          <w:rFonts w:ascii="Browallia New" w:hAnsi="Browallia New" w:cs="Browallia New"/>
          <w:spacing w:val="-4"/>
          <w:sz w:val="28"/>
          <w:szCs w:val="28"/>
          <w:cs/>
        </w:rPr>
        <w:t>มีอัตราดอกเบี้ยอยู่ในเกณฑ์เดียวกับตลาด</w:t>
      </w:r>
      <w:r w:rsidR="00F46B29" w:rsidRPr="00F46B29">
        <w:rPr>
          <w:rFonts w:ascii="Browallia New" w:hAnsi="Browallia New" w:cs="Browallia New"/>
          <w:spacing w:val="-4"/>
          <w:sz w:val="28"/>
          <w:szCs w:val="28"/>
          <w:lang w:val="en-US"/>
        </w:rPr>
        <w:t xml:space="preserve"> </w:t>
      </w:r>
      <w:r w:rsidRPr="00DD0B4C">
        <w:rPr>
          <w:rFonts w:ascii="Browallia New" w:hAnsi="Browallia New" w:cs="Browallia New"/>
          <w:spacing w:val="-4"/>
          <w:sz w:val="28"/>
          <w:szCs w:val="28"/>
          <w:cs/>
        </w:rPr>
        <w:t>ฝ่ายบริหารจึงเชื่อว่ามูลค่าตามบัญชีของสินทรัพย์ทางการเงินและหนี้สินทางการเงินดังกล่าว</w:t>
      </w:r>
      <w:r w:rsidR="00F46B29" w:rsidRPr="00F46B29">
        <w:rPr>
          <w:rFonts w:ascii="Browallia New" w:hAnsi="Browallia New" w:cs="Browallia New"/>
          <w:spacing w:val="-4"/>
          <w:sz w:val="28"/>
          <w:szCs w:val="28"/>
          <w:lang w:val="en-US"/>
        </w:rPr>
        <w:t xml:space="preserve"> </w:t>
      </w:r>
      <w:r w:rsidRPr="00DD0B4C">
        <w:rPr>
          <w:rFonts w:ascii="Browallia New" w:hAnsi="Browallia New" w:cs="Browallia New"/>
          <w:spacing w:val="-4"/>
          <w:sz w:val="28"/>
          <w:szCs w:val="28"/>
          <w:cs/>
        </w:rPr>
        <w:t>แสดงมูลค่าไม่แตกต่างจากมูลค่ายุติธรรมอย่างเป็นสาระสำคัญ</w:t>
      </w:r>
    </w:p>
    <w:p w14:paraId="14E5A14F" w14:textId="77777777" w:rsidR="00C65FE5" w:rsidRPr="00B8739A" w:rsidRDefault="00C65FE5" w:rsidP="006E0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Pr>
          <w:rFonts w:ascii="Browallia New" w:hAnsi="Browallia New" w:cs="Browallia New"/>
          <w:b/>
          <w:bCs/>
          <w:sz w:val="22"/>
          <w:szCs w:val="22"/>
          <w:cs/>
        </w:rPr>
      </w:pPr>
    </w:p>
    <w:p w14:paraId="667541B6" w14:textId="438C5C88" w:rsidR="006971B8" w:rsidRPr="000D2A93"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0D2A93">
        <w:rPr>
          <w:rFonts w:ascii="Browallia New" w:hAnsi="Browallia New" w:cs="Browallia New"/>
          <w:b/>
          <w:bCs/>
          <w:sz w:val="28"/>
          <w:szCs w:val="28"/>
          <w:cs/>
          <w:lang w:val="en-GB"/>
        </w:rPr>
        <w:t>ภาระผูกพัน</w:t>
      </w:r>
    </w:p>
    <w:p w14:paraId="3B66D310" w14:textId="77777777" w:rsidR="006971B8" w:rsidRPr="00B8739A" w:rsidRDefault="006971B8" w:rsidP="006E046D">
      <w:pPr>
        <w:pStyle w:val="BodyText2"/>
        <w:spacing w:line="240" w:lineRule="auto"/>
        <w:ind w:left="364"/>
        <w:jc w:val="thaiDistribute"/>
        <w:rPr>
          <w:rFonts w:ascii="Browallia New" w:hAnsi="Browallia New" w:cs="Browallia New"/>
          <w:spacing w:val="-4"/>
          <w:sz w:val="22"/>
          <w:szCs w:val="22"/>
        </w:rPr>
      </w:pPr>
    </w:p>
    <w:p w14:paraId="72BBCE86" w14:textId="2DC59CE7" w:rsidR="006971B8" w:rsidRPr="006E046D" w:rsidRDefault="006971B8" w:rsidP="006E046D">
      <w:pPr>
        <w:pStyle w:val="BodyText2"/>
        <w:spacing w:line="240" w:lineRule="auto"/>
        <w:ind w:left="364"/>
        <w:jc w:val="thaiDistribute"/>
        <w:rPr>
          <w:rFonts w:ascii="Browallia New" w:hAnsi="Browallia New" w:cs="Browallia New"/>
          <w:spacing w:val="-4"/>
          <w:sz w:val="28"/>
          <w:szCs w:val="28"/>
        </w:rPr>
      </w:pPr>
      <w:r w:rsidRPr="006E046D">
        <w:rPr>
          <w:rFonts w:ascii="Browallia New" w:hAnsi="Browallia New" w:cs="Browallia New"/>
          <w:spacing w:val="-4"/>
          <w:sz w:val="28"/>
          <w:szCs w:val="28"/>
          <w:cs/>
        </w:rPr>
        <w:t>ณ</w:t>
      </w:r>
      <w:r w:rsidR="00F46B29" w:rsidRPr="006E046D">
        <w:rPr>
          <w:rFonts w:ascii="Browallia New" w:hAnsi="Browallia New" w:cs="Browallia New"/>
          <w:spacing w:val="-4"/>
          <w:sz w:val="28"/>
          <w:szCs w:val="28"/>
        </w:rPr>
        <w:t xml:space="preserve"> </w:t>
      </w:r>
      <w:r w:rsidRPr="006E046D">
        <w:rPr>
          <w:rFonts w:ascii="Browallia New" w:hAnsi="Browallia New" w:cs="Browallia New"/>
          <w:spacing w:val="-4"/>
          <w:sz w:val="28"/>
          <w:szCs w:val="28"/>
          <w:cs/>
        </w:rPr>
        <w:t>วันที่</w:t>
      </w:r>
      <w:r w:rsidR="00F46B29" w:rsidRPr="006E046D">
        <w:rPr>
          <w:rFonts w:ascii="Browallia New" w:hAnsi="Browallia New" w:cs="Browallia New"/>
          <w:spacing w:val="-4"/>
          <w:sz w:val="28"/>
          <w:szCs w:val="28"/>
        </w:rPr>
        <w:t xml:space="preserve"> </w:t>
      </w:r>
      <w:r w:rsidR="00D94EC6" w:rsidRPr="006E046D">
        <w:rPr>
          <w:rFonts w:ascii="Browallia New" w:hAnsi="Browallia New" w:cs="Browallia New"/>
          <w:spacing w:val="-4"/>
          <w:sz w:val="28"/>
          <w:szCs w:val="28"/>
        </w:rPr>
        <w:t xml:space="preserve">31 </w:t>
      </w:r>
      <w:r w:rsidR="00D94EC6" w:rsidRPr="006E046D">
        <w:rPr>
          <w:rFonts w:ascii="Browallia New" w:hAnsi="Browallia New" w:cs="Browallia New"/>
          <w:spacing w:val="-4"/>
          <w:sz w:val="28"/>
          <w:szCs w:val="28"/>
          <w:cs/>
        </w:rPr>
        <w:t>ธันวาคม</w:t>
      </w:r>
      <w:r w:rsidR="00F46B29" w:rsidRPr="006E046D">
        <w:rPr>
          <w:rFonts w:ascii="Browallia New" w:hAnsi="Browallia New" w:cs="Browallia New"/>
          <w:spacing w:val="-4"/>
          <w:sz w:val="28"/>
          <w:szCs w:val="28"/>
        </w:rPr>
        <w:t xml:space="preserve"> </w:t>
      </w:r>
      <w:r w:rsidRPr="006E046D">
        <w:rPr>
          <w:rFonts w:ascii="Browallia New" w:hAnsi="Browallia New" w:cs="Browallia New"/>
          <w:spacing w:val="-4"/>
          <w:sz w:val="28"/>
          <w:szCs w:val="28"/>
        </w:rPr>
        <w:t>25</w:t>
      </w:r>
      <w:r w:rsidR="00CA7C66" w:rsidRPr="006E046D">
        <w:rPr>
          <w:rFonts w:ascii="Browallia New" w:hAnsi="Browallia New" w:cs="Browallia New"/>
          <w:spacing w:val="-4"/>
          <w:sz w:val="28"/>
          <w:szCs w:val="28"/>
        </w:rPr>
        <w:t>6</w:t>
      </w:r>
      <w:r w:rsidR="00344F48" w:rsidRPr="006E046D">
        <w:rPr>
          <w:rFonts w:ascii="Browallia New" w:hAnsi="Browallia New" w:cs="Browallia New"/>
          <w:spacing w:val="-4"/>
          <w:sz w:val="28"/>
          <w:szCs w:val="28"/>
        </w:rPr>
        <w:t>3</w:t>
      </w:r>
      <w:r w:rsidR="00CA7C66" w:rsidRPr="006E046D">
        <w:rPr>
          <w:rFonts w:ascii="Browallia New" w:hAnsi="Browallia New" w:cs="Browallia New"/>
          <w:spacing w:val="-4"/>
          <w:sz w:val="28"/>
          <w:szCs w:val="28"/>
        </w:rPr>
        <w:t xml:space="preserve"> </w:t>
      </w:r>
      <w:r w:rsidR="001703F6" w:rsidRPr="006E046D">
        <w:rPr>
          <w:rFonts w:ascii="Browallia New" w:hAnsi="Browallia New" w:cs="Browallia New" w:hint="cs"/>
          <w:spacing w:val="-4"/>
          <w:sz w:val="28"/>
          <w:szCs w:val="28"/>
          <w:cs/>
        </w:rPr>
        <w:t>กลุ่มบริษัท</w:t>
      </w:r>
      <w:r w:rsidRPr="006E046D">
        <w:rPr>
          <w:rFonts w:ascii="Browallia New" w:hAnsi="Browallia New" w:cs="Browallia New"/>
          <w:spacing w:val="-4"/>
          <w:sz w:val="28"/>
          <w:szCs w:val="28"/>
          <w:cs/>
        </w:rPr>
        <w:t>มี</w:t>
      </w:r>
    </w:p>
    <w:p w14:paraId="29EECFFC" w14:textId="77777777" w:rsidR="006971B8" w:rsidRPr="00B8739A" w:rsidRDefault="006971B8" w:rsidP="006E046D">
      <w:pPr>
        <w:pStyle w:val="BodyText2"/>
        <w:spacing w:line="240" w:lineRule="auto"/>
        <w:ind w:left="364"/>
        <w:jc w:val="thaiDistribute"/>
        <w:rPr>
          <w:rFonts w:ascii="Browallia New" w:hAnsi="Browallia New" w:cs="Browallia New"/>
          <w:spacing w:val="-4"/>
          <w:sz w:val="22"/>
          <w:szCs w:val="22"/>
        </w:rPr>
      </w:pPr>
    </w:p>
    <w:p w14:paraId="59BB99C3" w14:textId="0400CDBB" w:rsidR="006971B8" w:rsidRPr="00CC73D9" w:rsidRDefault="006971B8" w:rsidP="00AA6AB8">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hanging="540"/>
        <w:jc w:val="thaiDistribute"/>
        <w:rPr>
          <w:rFonts w:ascii="Browallia New" w:hAnsi="Browallia New" w:cs="Browallia New"/>
          <w:sz w:val="28"/>
          <w:szCs w:val="28"/>
        </w:rPr>
      </w:pPr>
      <w:r w:rsidRPr="002E6B6C">
        <w:rPr>
          <w:rFonts w:ascii="Browallia New" w:hAnsi="Browallia New" w:cs="Browallia New"/>
          <w:sz w:val="28"/>
          <w:szCs w:val="28"/>
          <w:cs/>
        </w:rPr>
        <w:t>ภาระผูกพันเกี่ยวกับสัญญาก่อสร้างระยะยาวคงเหลือ</w:t>
      </w:r>
      <w:r w:rsidR="00A1555A" w:rsidRPr="002E6B6C">
        <w:rPr>
          <w:rFonts w:ascii="Browallia New" w:hAnsi="Browallia New" w:cs="Browallia New"/>
          <w:sz w:val="28"/>
          <w:szCs w:val="28"/>
          <w:cs/>
        </w:rPr>
        <w:t>จำนวน</w:t>
      </w:r>
      <w:r w:rsidR="00F46B29" w:rsidRPr="002E6B6C">
        <w:rPr>
          <w:rFonts w:ascii="Browallia New" w:hAnsi="Browallia New" w:cs="Browallia New"/>
          <w:sz w:val="28"/>
          <w:szCs w:val="28"/>
        </w:rPr>
        <w:t xml:space="preserve"> </w:t>
      </w:r>
      <w:r w:rsidR="00542836" w:rsidRPr="000734BC">
        <w:rPr>
          <w:rFonts w:ascii="Browallia New" w:hAnsi="Browallia New" w:cs="Browallia New"/>
          <w:sz w:val="28"/>
          <w:szCs w:val="28"/>
        </w:rPr>
        <w:t>933.68</w:t>
      </w:r>
      <w:r w:rsidR="00F46B29" w:rsidRPr="002E6B6C">
        <w:rPr>
          <w:rFonts w:ascii="Browallia New" w:hAnsi="Browallia New" w:cs="Browallia New"/>
          <w:sz w:val="28"/>
          <w:szCs w:val="28"/>
        </w:rPr>
        <w:t xml:space="preserve"> </w:t>
      </w:r>
      <w:r w:rsidR="00A1555A" w:rsidRPr="002E6B6C">
        <w:rPr>
          <w:rFonts w:ascii="Browallia New" w:hAnsi="Browallia New" w:cs="Browallia New"/>
          <w:sz w:val="28"/>
          <w:szCs w:val="28"/>
          <w:cs/>
        </w:rPr>
        <w:t>ล้านบาท</w:t>
      </w:r>
      <w:r w:rsidR="00F46B29" w:rsidRPr="002E6B6C">
        <w:rPr>
          <w:rFonts w:ascii="Browallia New" w:hAnsi="Browallia New" w:cs="Browallia New"/>
          <w:sz w:val="28"/>
          <w:szCs w:val="28"/>
        </w:rPr>
        <w:t xml:space="preserve"> </w:t>
      </w:r>
      <w:r w:rsidR="00A1555A" w:rsidRPr="002E6B6C">
        <w:rPr>
          <w:rFonts w:ascii="Browallia New" w:hAnsi="Browallia New" w:cs="Browallia New"/>
          <w:sz w:val="28"/>
          <w:szCs w:val="28"/>
          <w:cs/>
        </w:rPr>
        <w:t>(งบการเงินเฉพาะของบริษัท</w:t>
      </w:r>
      <w:r w:rsidR="00F46B29" w:rsidRPr="002E6B6C">
        <w:rPr>
          <w:rFonts w:ascii="Browallia New" w:hAnsi="Browallia New" w:cs="Browallia New"/>
          <w:sz w:val="28"/>
          <w:szCs w:val="28"/>
        </w:rPr>
        <w:t xml:space="preserve"> </w:t>
      </w:r>
      <w:r w:rsidR="00A1555A" w:rsidRPr="002E6B6C">
        <w:rPr>
          <w:rFonts w:ascii="Browallia New" w:hAnsi="Browallia New" w:cs="Browallia New"/>
          <w:sz w:val="28"/>
          <w:szCs w:val="28"/>
          <w:cs/>
        </w:rPr>
        <w:t>:</w:t>
      </w:r>
      <w:r w:rsidR="00F46B29" w:rsidRPr="002E6B6C">
        <w:rPr>
          <w:rFonts w:ascii="Browallia New" w:hAnsi="Browallia New" w:cs="Browallia New"/>
          <w:sz w:val="28"/>
          <w:szCs w:val="28"/>
        </w:rPr>
        <w:t xml:space="preserve"> </w:t>
      </w:r>
      <w:r w:rsidR="00853B77" w:rsidRPr="000734BC">
        <w:rPr>
          <w:rFonts w:ascii="Browallia New" w:hAnsi="Browallia New" w:cs="Browallia New"/>
          <w:sz w:val="28"/>
          <w:szCs w:val="28"/>
        </w:rPr>
        <w:t>16</w:t>
      </w:r>
      <w:r w:rsidR="00542836" w:rsidRPr="000734BC">
        <w:rPr>
          <w:rFonts w:ascii="Browallia New" w:hAnsi="Browallia New" w:cs="Browallia New"/>
          <w:sz w:val="28"/>
          <w:szCs w:val="28"/>
        </w:rPr>
        <w:t>.28</w:t>
      </w:r>
      <w:r w:rsidR="00DD0B4C" w:rsidRPr="002E6B6C">
        <w:rPr>
          <w:rFonts w:ascii="Browallia New" w:hAnsi="Browallia New" w:cs="Browallia New"/>
          <w:sz w:val="28"/>
          <w:szCs w:val="28"/>
        </w:rPr>
        <w:t xml:space="preserve"> </w:t>
      </w:r>
      <w:r w:rsidR="00A1555A" w:rsidRPr="002E6B6C">
        <w:rPr>
          <w:rFonts w:ascii="Browallia New" w:hAnsi="Browallia New" w:cs="Browallia New"/>
          <w:sz w:val="28"/>
          <w:szCs w:val="28"/>
          <w:cs/>
        </w:rPr>
        <w:t>ล้าน</w:t>
      </w:r>
      <w:r w:rsidRPr="00CC73D9">
        <w:rPr>
          <w:rFonts w:ascii="Browallia New" w:hAnsi="Browallia New" w:cs="Browallia New"/>
          <w:sz w:val="28"/>
          <w:szCs w:val="28"/>
          <w:cs/>
        </w:rPr>
        <w:t>บาท)</w:t>
      </w:r>
    </w:p>
    <w:p w14:paraId="18B3627B" w14:textId="7ABBCEF7" w:rsidR="0015088B" w:rsidRPr="00B8739A" w:rsidRDefault="00150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p>
    <w:p w14:paraId="3F8C01C2" w14:textId="6386366D" w:rsidR="003C01A7" w:rsidRPr="00DD0B4C" w:rsidRDefault="003C01A7" w:rsidP="00AA6AB8">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hanging="540"/>
        <w:jc w:val="thaiDistribute"/>
        <w:rPr>
          <w:rFonts w:ascii="Browallia New" w:hAnsi="Browallia New" w:cs="Browallia New"/>
          <w:sz w:val="28"/>
          <w:szCs w:val="28"/>
        </w:rPr>
      </w:pPr>
      <w:r w:rsidRPr="00DD0B4C">
        <w:rPr>
          <w:rFonts w:ascii="Browallia New" w:hAnsi="Browallia New" w:cs="Browallia New"/>
          <w:sz w:val="28"/>
          <w:szCs w:val="28"/>
          <w:cs/>
        </w:rPr>
        <w:t>มีหนังสือค้ำประกันซึ่งออกโดยธนาคารในนาม</w:t>
      </w:r>
      <w:r w:rsidRPr="00DD0B4C">
        <w:rPr>
          <w:rFonts w:ascii="Browallia New" w:hAnsi="Browallia New" w:cs="Browallia New" w:hint="cs"/>
          <w:sz w:val="28"/>
          <w:szCs w:val="28"/>
          <w:cs/>
        </w:rPr>
        <w:t>กลุ่มบริษ</w:t>
      </w:r>
      <w:r w:rsidRPr="00DD0B4C">
        <w:rPr>
          <w:rStyle w:val="PageNumber"/>
          <w:rFonts w:ascii="Browallia New" w:hAnsi="Browallia New" w:cs="Browallia New" w:hint="cs"/>
          <w:sz w:val="28"/>
          <w:szCs w:val="28"/>
          <w:cs/>
        </w:rPr>
        <w:t>ัท</w:t>
      </w:r>
      <w:r w:rsidRPr="00DD0B4C">
        <w:rPr>
          <w:rFonts w:ascii="Browallia New" w:hAnsi="Browallia New" w:cs="Browallia New"/>
          <w:sz w:val="28"/>
          <w:szCs w:val="28"/>
          <w:cs/>
        </w:rPr>
        <w:t>เกี่ยวเนื่องกับภาระผูกพันทางปฏิบัติบางประการตามปกติธุรกิจซึ่งประกอบด้วยหนังสือค้ำประกันเพื่อค้ำประกันการจ่ายชำระเงินให้กับเจ้าหนี้และค้ำประกันไฟฟ้าและอื่นๆ</w:t>
      </w:r>
      <w:r w:rsidR="00F46B29" w:rsidRPr="00F46B29">
        <w:rPr>
          <w:rFonts w:ascii="Browallia New" w:hAnsi="Browallia New" w:cs="Browallia New"/>
          <w:sz w:val="28"/>
          <w:szCs w:val="28"/>
        </w:rPr>
        <w:t xml:space="preserve"> </w:t>
      </w:r>
      <w:r w:rsidRPr="00DD0B4C">
        <w:rPr>
          <w:rFonts w:ascii="Browallia New" w:hAnsi="Browallia New" w:cs="Browallia New"/>
          <w:sz w:val="28"/>
          <w:szCs w:val="28"/>
          <w:cs/>
        </w:rPr>
        <w:t>ดังนี้</w:t>
      </w:r>
    </w:p>
    <w:p w14:paraId="685A3674" w14:textId="77777777" w:rsidR="003C01A7" w:rsidRPr="00B8739A" w:rsidRDefault="003C01A7" w:rsidP="003C01A7">
      <w:pPr>
        <w:spacing w:line="240" w:lineRule="auto"/>
        <w:jc w:val="thaiDistribute"/>
        <w:rPr>
          <w:rFonts w:ascii="Browallia New" w:hAnsi="Browallia New" w:cs="Browallia New"/>
          <w:sz w:val="22"/>
          <w:szCs w:val="22"/>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3C01A7" w:rsidRPr="00DD0B4C" w14:paraId="07E981C1" w14:textId="77777777" w:rsidTr="00CD2956">
        <w:trPr>
          <w:trHeight w:val="20"/>
        </w:trPr>
        <w:tc>
          <w:tcPr>
            <w:tcW w:w="2835" w:type="dxa"/>
          </w:tcPr>
          <w:p w14:paraId="792C4711" w14:textId="77777777" w:rsidR="003C01A7" w:rsidRPr="00DD0B4C" w:rsidRDefault="003C01A7" w:rsidP="003C01A7">
            <w:pPr>
              <w:tabs>
                <w:tab w:val="left" w:pos="360"/>
                <w:tab w:val="left" w:pos="2160"/>
                <w:tab w:val="left" w:pos="2880"/>
              </w:tabs>
              <w:spacing w:line="240" w:lineRule="auto"/>
              <w:ind w:right="-198"/>
              <w:jc w:val="center"/>
              <w:rPr>
                <w:rFonts w:ascii="Browallia New" w:hAnsi="Browallia New" w:cs="Browallia New"/>
                <w:sz w:val="28"/>
                <w:szCs w:val="28"/>
                <w:u w:val="single"/>
              </w:rPr>
            </w:pPr>
          </w:p>
        </w:tc>
        <w:tc>
          <w:tcPr>
            <w:tcW w:w="5528" w:type="dxa"/>
            <w:gridSpan w:val="7"/>
          </w:tcPr>
          <w:p w14:paraId="32AF3DFB" w14:textId="65F07C64" w:rsidR="003C01A7" w:rsidRPr="00DD0B4C"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DD0B4C">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DD0B4C">
              <w:rPr>
                <w:rFonts w:ascii="Browallia New" w:hAnsi="Browallia New" w:cs="Browallia New"/>
                <w:sz w:val="28"/>
                <w:szCs w:val="28"/>
                <w:cs/>
              </w:rPr>
              <w:t>:</w:t>
            </w:r>
            <w:r w:rsidR="00F46B29" w:rsidRPr="00F46B29">
              <w:rPr>
                <w:rFonts w:ascii="Browallia New" w:hAnsi="Browallia New" w:cs="Browallia New"/>
                <w:sz w:val="28"/>
                <w:szCs w:val="28"/>
              </w:rPr>
              <w:t xml:space="preserve"> </w:t>
            </w:r>
            <w:r w:rsidRPr="00DD0B4C">
              <w:rPr>
                <w:rFonts w:ascii="Browallia New" w:hAnsi="Browallia New" w:cs="Browallia New"/>
                <w:sz w:val="28"/>
                <w:szCs w:val="28"/>
                <w:cs/>
              </w:rPr>
              <w:t>พันบาท)</w:t>
            </w:r>
          </w:p>
        </w:tc>
      </w:tr>
      <w:tr w:rsidR="003C01A7" w:rsidRPr="00DD0B4C" w14:paraId="4ADC035C" w14:textId="77777777" w:rsidTr="00CD2956">
        <w:trPr>
          <w:trHeight w:val="20"/>
        </w:trPr>
        <w:tc>
          <w:tcPr>
            <w:tcW w:w="2835" w:type="dxa"/>
          </w:tcPr>
          <w:p w14:paraId="24238C1A" w14:textId="77777777" w:rsidR="003C01A7" w:rsidRPr="00DD0B4C" w:rsidRDefault="003C01A7" w:rsidP="003C01A7">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02C283C3" w14:textId="77777777" w:rsidR="003C01A7" w:rsidRPr="00DD0B4C"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DD0B4C">
              <w:rPr>
                <w:rFonts w:ascii="Browallia New" w:hAnsi="Browallia New" w:cs="Browallia New"/>
                <w:sz w:val="28"/>
                <w:szCs w:val="28"/>
                <w:cs/>
              </w:rPr>
              <w:t>งบการเงินรวม</w:t>
            </w:r>
          </w:p>
        </w:tc>
        <w:tc>
          <w:tcPr>
            <w:tcW w:w="236" w:type="dxa"/>
          </w:tcPr>
          <w:p w14:paraId="7B4579CC" w14:textId="77777777" w:rsidR="003C01A7" w:rsidRPr="00DD0B4C"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335E7C87" w14:textId="77777777" w:rsidR="003C01A7" w:rsidRPr="00DD0B4C"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DD0B4C">
              <w:rPr>
                <w:rFonts w:ascii="Browallia New" w:hAnsi="Browallia New" w:cs="Browallia New"/>
                <w:sz w:val="28"/>
                <w:szCs w:val="28"/>
                <w:cs/>
              </w:rPr>
              <w:t>งบการเงินเฉพาะของบริษัท</w:t>
            </w:r>
          </w:p>
        </w:tc>
      </w:tr>
      <w:tr w:rsidR="00CD2956" w:rsidRPr="00DD0B4C" w14:paraId="1F229FDF" w14:textId="77777777" w:rsidTr="00CD2956">
        <w:trPr>
          <w:trHeight w:val="20"/>
        </w:trPr>
        <w:tc>
          <w:tcPr>
            <w:tcW w:w="2835" w:type="dxa"/>
          </w:tcPr>
          <w:p w14:paraId="7579C2BA" w14:textId="77777777" w:rsidR="00CD2956" w:rsidRPr="00DD0B4C" w:rsidRDefault="00CD2956" w:rsidP="00CD2956">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tcPr>
          <w:p w14:paraId="5B303F66" w14:textId="4CEC707D" w:rsidR="00CD2956" w:rsidRPr="00DD0B4C" w:rsidRDefault="00CD2956" w:rsidP="00CD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DD0B4C">
              <w:rPr>
                <w:rFonts w:ascii="Browallia New" w:hAnsi="Browallia New" w:cs="Browallia New"/>
                <w:sz w:val="28"/>
                <w:szCs w:val="28"/>
              </w:rPr>
              <w:t>256</w:t>
            </w:r>
            <w:r w:rsidR="00003D98">
              <w:rPr>
                <w:rFonts w:ascii="Browallia New" w:hAnsi="Browallia New" w:cs="Browallia New"/>
                <w:sz w:val="28"/>
                <w:szCs w:val="28"/>
              </w:rPr>
              <w:t>3</w:t>
            </w:r>
          </w:p>
        </w:tc>
        <w:tc>
          <w:tcPr>
            <w:tcW w:w="273" w:type="dxa"/>
            <w:tcBorders>
              <w:top w:val="single" w:sz="4" w:space="0" w:color="auto"/>
            </w:tcBorders>
          </w:tcPr>
          <w:p w14:paraId="64FD0032" w14:textId="77777777" w:rsidR="00CD2956" w:rsidRPr="00DD0B4C" w:rsidRDefault="00CD2956" w:rsidP="00CD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tcPr>
          <w:p w14:paraId="58FD7DB1" w14:textId="055615E4" w:rsidR="00CD2956" w:rsidRPr="00DD0B4C" w:rsidRDefault="00CD2956" w:rsidP="00CD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DD0B4C">
              <w:rPr>
                <w:rFonts w:ascii="Browallia New" w:hAnsi="Browallia New" w:cs="Browallia New"/>
                <w:spacing w:val="-2"/>
                <w:sz w:val="28"/>
                <w:szCs w:val="28"/>
                <w:lang w:val="en-GB"/>
              </w:rPr>
              <w:t>25</w:t>
            </w:r>
            <w:r>
              <w:rPr>
                <w:rFonts w:ascii="Browallia New" w:hAnsi="Browallia New" w:cs="Browallia New"/>
                <w:spacing w:val="-2"/>
                <w:sz w:val="28"/>
                <w:szCs w:val="28"/>
                <w:lang w:val="en-GB"/>
              </w:rPr>
              <w:t>6</w:t>
            </w:r>
            <w:r w:rsidR="00003D98">
              <w:rPr>
                <w:rFonts w:ascii="Browallia New" w:hAnsi="Browallia New" w:cs="Browallia New"/>
                <w:spacing w:val="-2"/>
                <w:sz w:val="28"/>
                <w:szCs w:val="28"/>
                <w:lang w:val="en-GB"/>
              </w:rPr>
              <w:t>2</w:t>
            </w:r>
          </w:p>
        </w:tc>
        <w:tc>
          <w:tcPr>
            <w:tcW w:w="236" w:type="dxa"/>
          </w:tcPr>
          <w:p w14:paraId="0FCBCEFD" w14:textId="77777777" w:rsidR="00CD2956" w:rsidRPr="00DD0B4C" w:rsidRDefault="00CD2956" w:rsidP="00CD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tcPr>
          <w:p w14:paraId="18D071AA" w14:textId="59E85C79" w:rsidR="00CD2956" w:rsidRPr="00DD0B4C" w:rsidRDefault="00CD2956" w:rsidP="00CD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DD0B4C">
              <w:rPr>
                <w:rFonts w:ascii="Browallia New" w:hAnsi="Browallia New" w:cs="Browallia New"/>
                <w:sz w:val="28"/>
                <w:szCs w:val="28"/>
              </w:rPr>
              <w:t>256</w:t>
            </w:r>
            <w:r w:rsidR="00003D98">
              <w:rPr>
                <w:rFonts w:ascii="Browallia New" w:hAnsi="Browallia New" w:cs="Browallia New"/>
                <w:sz w:val="28"/>
                <w:szCs w:val="28"/>
              </w:rPr>
              <w:t>3</w:t>
            </w:r>
          </w:p>
        </w:tc>
        <w:tc>
          <w:tcPr>
            <w:tcW w:w="236" w:type="dxa"/>
          </w:tcPr>
          <w:p w14:paraId="0FA5519D" w14:textId="77777777" w:rsidR="00CD2956" w:rsidRPr="00DD0B4C" w:rsidRDefault="00CD2956" w:rsidP="00CD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tcPr>
          <w:p w14:paraId="5438B91E" w14:textId="55755581" w:rsidR="00CD2956" w:rsidRPr="00DD0B4C" w:rsidRDefault="00CD2956" w:rsidP="00CD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DD0B4C">
              <w:rPr>
                <w:rFonts w:ascii="Browallia New" w:hAnsi="Browallia New" w:cs="Browallia New"/>
                <w:spacing w:val="-2"/>
                <w:sz w:val="28"/>
                <w:szCs w:val="28"/>
                <w:lang w:val="en-GB"/>
              </w:rPr>
              <w:t>25</w:t>
            </w:r>
            <w:r>
              <w:rPr>
                <w:rFonts w:ascii="Browallia New" w:hAnsi="Browallia New" w:cs="Browallia New"/>
                <w:spacing w:val="-2"/>
                <w:sz w:val="28"/>
                <w:szCs w:val="28"/>
                <w:lang w:val="en-GB"/>
              </w:rPr>
              <w:t>6</w:t>
            </w:r>
            <w:r w:rsidR="00003D98">
              <w:rPr>
                <w:rFonts w:ascii="Browallia New" w:hAnsi="Browallia New" w:cs="Browallia New"/>
                <w:spacing w:val="-2"/>
                <w:sz w:val="28"/>
                <w:szCs w:val="28"/>
                <w:lang w:val="en-GB"/>
              </w:rPr>
              <w:t>2</w:t>
            </w:r>
          </w:p>
        </w:tc>
      </w:tr>
      <w:tr w:rsidR="003C01A7" w:rsidRPr="00DD0B4C" w14:paraId="569892D2" w14:textId="77777777" w:rsidTr="00CD2956">
        <w:trPr>
          <w:trHeight w:val="20"/>
        </w:trPr>
        <w:tc>
          <w:tcPr>
            <w:tcW w:w="2835" w:type="dxa"/>
          </w:tcPr>
          <w:p w14:paraId="0E5BFE0A" w14:textId="77777777" w:rsidR="003C01A7" w:rsidRPr="00DD0B4C" w:rsidRDefault="003C01A7" w:rsidP="003C01A7">
            <w:pPr>
              <w:tabs>
                <w:tab w:val="left" w:pos="360"/>
                <w:tab w:val="left" w:pos="2160"/>
                <w:tab w:val="left" w:pos="2880"/>
              </w:tabs>
              <w:spacing w:line="240" w:lineRule="auto"/>
              <w:ind w:right="-43"/>
              <w:rPr>
                <w:rFonts w:ascii="Browallia New" w:hAnsi="Browallia New" w:cs="Browallia New"/>
                <w:sz w:val="28"/>
                <w:szCs w:val="28"/>
              </w:rPr>
            </w:pPr>
          </w:p>
        </w:tc>
        <w:tc>
          <w:tcPr>
            <w:tcW w:w="1235" w:type="dxa"/>
            <w:tcBorders>
              <w:top w:val="single" w:sz="4" w:space="0" w:color="auto"/>
            </w:tcBorders>
          </w:tcPr>
          <w:p w14:paraId="7A2D78CE" w14:textId="77777777" w:rsidR="003C01A7" w:rsidRPr="00DD0B4C" w:rsidRDefault="003C01A7" w:rsidP="003C01A7">
            <w:pPr>
              <w:tabs>
                <w:tab w:val="left" w:pos="360"/>
              </w:tabs>
              <w:spacing w:line="240" w:lineRule="auto"/>
              <w:ind w:right="912"/>
              <w:jc w:val="right"/>
              <w:rPr>
                <w:rFonts w:ascii="Browallia New" w:hAnsi="Browallia New" w:cs="Browallia New"/>
                <w:sz w:val="28"/>
                <w:szCs w:val="28"/>
              </w:rPr>
            </w:pPr>
          </w:p>
        </w:tc>
        <w:tc>
          <w:tcPr>
            <w:tcW w:w="273" w:type="dxa"/>
          </w:tcPr>
          <w:p w14:paraId="3D80795D" w14:textId="77777777" w:rsidR="003C01A7" w:rsidRPr="00DD0B4C" w:rsidRDefault="003C01A7" w:rsidP="003C01A7">
            <w:pPr>
              <w:tabs>
                <w:tab w:val="left" w:pos="360"/>
              </w:tabs>
              <w:spacing w:line="240" w:lineRule="auto"/>
              <w:ind w:right="912"/>
              <w:jc w:val="right"/>
              <w:rPr>
                <w:rFonts w:ascii="Browallia New" w:hAnsi="Browallia New" w:cs="Browallia New"/>
                <w:sz w:val="28"/>
                <w:szCs w:val="28"/>
              </w:rPr>
            </w:pPr>
          </w:p>
        </w:tc>
        <w:tc>
          <w:tcPr>
            <w:tcW w:w="1189" w:type="dxa"/>
            <w:tcBorders>
              <w:top w:val="single" w:sz="4" w:space="0" w:color="auto"/>
            </w:tcBorders>
          </w:tcPr>
          <w:p w14:paraId="04BCA873" w14:textId="77777777" w:rsidR="003C01A7" w:rsidRPr="00DD0B4C" w:rsidRDefault="003C01A7" w:rsidP="003C01A7">
            <w:pPr>
              <w:tabs>
                <w:tab w:val="left" w:pos="360"/>
              </w:tabs>
              <w:spacing w:line="240" w:lineRule="auto"/>
              <w:ind w:right="912"/>
              <w:jc w:val="right"/>
              <w:rPr>
                <w:rFonts w:ascii="Browallia New" w:hAnsi="Browallia New" w:cs="Browallia New"/>
                <w:sz w:val="28"/>
                <w:szCs w:val="28"/>
              </w:rPr>
            </w:pPr>
          </w:p>
        </w:tc>
        <w:tc>
          <w:tcPr>
            <w:tcW w:w="236" w:type="dxa"/>
          </w:tcPr>
          <w:p w14:paraId="5496F814" w14:textId="77777777" w:rsidR="003C01A7" w:rsidRPr="00DD0B4C" w:rsidRDefault="003C01A7" w:rsidP="003C01A7">
            <w:pPr>
              <w:tabs>
                <w:tab w:val="left" w:pos="360"/>
              </w:tabs>
              <w:spacing w:line="240" w:lineRule="auto"/>
              <w:ind w:right="912"/>
              <w:jc w:val="right"/>
              <w:rPr>
                <w:rFonts w:ascii="Browallia New" w:hAnsi="Browallia New" w:cs="Browallia New"/>
                <w:sz w:val="28"/>
                <w:szCs w:val="28"/>
              </w:rPr>
            </w:pPr>
          </w:p>
        </w:tc>
        <w:tc>
          <w:tcPr>
            <w:tcW w:w="1190" w:type="dxa"/>
            <w:tcBorders>
              <w:top w:val="single" w:sz="4" w:space="0" w:color="auto"/>
            </w:tcBorders>
          </w:tcPr>
          <w:p w14:paraId="3EB7E8DD" w14:textId="77777777" w:rsidR="003C01A7" w:rsidRPr="00DD0B4C" w:rsidRDefault="003C01A7" w:rsidP="003C01A7">
            <w:pPr>
              <w:tabs>
                <w:tab w:val="left" w:pos="360"/>
              </w:tabs>
              <w:spacing w:line="240" w:lineRule="auto"/>
              <w:ind w:right="912"/>
              <w:jc w:val="right"/>
              <w:rPr>
                <w:rFonts w:ascii="Browallia New" w:hAnsi="Browallia New" w:cs="Browallia New"/>
                <w:sz w:val="28"/>
                <w:szCs w:val="28"/>
              </w:rPr>
            </w:pPr>
          </w:p>
        </w:tc>
        <w:tc>
          <w:tcPr>
            <w:tcW w:w="236" w:type="dxa"/>
          </w:tcPr>
          <w:p w14:paraId="306D38B5" w14:textId="77777777" w:rsidR="003C01A7" w:rsidRPr="00DD0B4C" w:rsidRDefault="003C01A7" w:rsidP="003C01A7">
            <w:pPr>
              <w:tabs>
                <w:tab w:val="left" w:pos="360"/>
              </w:tabs>
              <w:spacing w:line="240" w:lineRule="auto"/>
              <w:ind w:right="912"/>
              <w:jc w:val="right"/>
              <w:rPr>
                <w:rFonts w:ascii="Browallia New" w:hAnsi="Browallia New" w:cs="Browallia New"/>
                <w:sz w:val="28"/>
                <w:szCs w:val="28"/>
              </w:rPr>
            </w:pPr>
          </w:p>
        </w:tc>
        <w:tc>
          <w:tcPr>
            <w:tcW w:w="1169" w:type="dxa"/>
          </w:tcPr>
          <w:p w14:paraId="69254A19" w14:textId="77777777" w:rsidR="003C01A7" w:rsidRPr="00DD0B4C" w:rsidRDefault="003C01A7" w:rsidP="003C01A7">
            <w:pPr>
              <w:tabs>
                <w:tab w:val="left" w:pos="360"/>
              </w:tabs>
              <w:spacing w:line="240" w:lineRule="auto"/>
              <w:ind w:right="912"/>
              <w:jc w:val="right"/>
              <w:rPr>
                <w:rFonts w:ascii="Browallia New" w:hAnsi="Browallia New" w:cs="Browallia New"/>
                <w:sz w:val="28"/>
                <w:szCs w:val="28"/>
              </w:rPr>
            </w:pPr>
          </w:p>
        </w:tc>
      </w:tr>
      <w:tr w:rsidR="00EB403F" w:rsidRPr="00DD0B4C" w14:paraId="33964591" w14:textId="77777777" w:rsidTr="0028463A">
        <w:trPr>
          <w:trHeight w:val="20"/>
        </w:trPr>
        <w:tc>
          <w:tcPr>
            <w:tcW w:w="2835" w:type="dxa"/>
          </w:tcPr>
          <w:p w14:paraId="36457827" w14:textId="77777777" w:rsidR="00EB403F" w:rsidRPr="00DD0B4C" w:rsidRDefault="00EB403F" w:rsidP="00EB403F">
            <w:pPr>
              <w:spacing w:line="240" w:lineRule="auto"/>
              <w:rPr>
                <w:rFonts w:ascii="Browallia New" w:hAnsi="Browallia New" w:cs="Browallia New"/>
                <w:sz w:val="28"/>
                <w:szCs w:val="28"/>
              </w:rPr>
            </w:pPr>
            <w:r w:rsidRPr="00DD0B4C">
              <w:rPr>
                <w:rFonts w:ascii="Browallia New" w:hAnsi="Browallia New" w:cs="Browallia New"/>
                <w:sz w:val="28"/>
                <w:szCs w:val="28"/>
                <w:cs/>
              </w:rPr>
              <w:t>หนังสือค้ำประกัน</w:t>
            </w:r>
          </w:p>
        </w:tc>
        <w:tc>
          <w:tcPr>
            <w:tcW w:w="1235" w:type="dxa"/>
            <w:tcBorders>
              <w:bottom w:val="single" w:sz="12" w:space="0" w:color="auto"/>
            </w:tcBorders>
            <w:shd w:val="clear" w:color="auto" w:fill="auto"/>
          </w:tcPr>
          <w:p w14:paraId="221F3F4B" w14:textId="7FCD96CA" w:rsidR="00EB403F" w:rsidRPr="004844D2" w:rsidRDefault="00EB403F" w:rsidP="00EB403F">
            <w:pPr>
              <w:tabs>
                <w:tab w:val="clear" w:pos="680"/>
                <w:tab w:val="clear" w:pos="907"/>
                <w:tab w:val="left" w:pos="360"/>
              </w:tabs>
              <w:spacing w:line="240" w:lineRule="auto"/>
              <w:ind w:right="15"/>
              <w:jc w:val="right"/>
              <w:rPr>
                <w:rFonts w:ascii="Browallia New" w:hAnsi="Browallia New" w:cs="Browallia New"/>
                <w:sz w:val="28"/>
                <w:szCs w:val="28"/>
                <w:lang w:val="en-GB"/>
              </w:rPr>
            </w:pPr>
            <w:r w:rsidRPr="004844D2">
              <w:rPr>
                <w:rFonts w:ascii="Browallia New" w:hAnsi="Browallia New" w:cs="Browallia New"/>
                <w:sz w:val="28"/>
                <w:szCs w:val="28"/>
                <w:lang w:val="en-GB"/>
              </w:rPr>
              <w:t>202,792</w:t>
            </w:r>
          </w:p>
        </w:tc>
        <w:tc>
          <w:tcPr>
            <w:tcW w:w="273" w:type="dxa"/>
          </w:tcPr>
          <w:p w14:paraId="23CBF2E5" w14:textId="77777777" w:rsidR="00EB403F" w:rsidRPr="00244B91" w:rsidRDefault="00EB403F" w:rsidP="00EB4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89" w:type="dxa"/>
            <w:tcBorders>
              <w:bottom w:val="single" w:sz="12" w:space="0" w:color="auto"/>
            </w:tcBorders>
          </w:tcPr>
          <w:p w14:paraId="6231FC14" w14:textId="7DE6DB3A" w:rsidR="00EB403F" w:rsidRPr="00DD0B4C" w:rsidRDefault="00EB403F" w:rsidP="00EB403F">
            <w:pPr>
              <w:tabs>
                <w:tab w:val="clear" w:pos="680"/>
                <w:tab w:val="clear" w:pos="907"/>
                <w:tab w:val="left" w:pos="360"/>
              </w:tabs>
              <w:spacing w:line="240" w:lineRule="auto"/>
              <w:ind w:right="15"/>
              <w:jc w:val="right"/>
              <w:rPr>
                <w:rFonts w:ascii="Browallia New" w:hAnsi="Browallia New" w:cs="Browallia New"/>
                <w:sz w:val="28"/>
                <w:szCs w:val="28"/>
                <w:lang w:val="en-GB"/>
              </w:rPr>
            </w:pPr>
            <w:r w:rsidRPr="0028463A" w:rsidDel="00B82ADC">
              <w:rPr>
                <w:rFonts w:ascii="Browallia New" w:hAnsi="Browallia New" w:cs="Browallia New"/>
                <w:sz w:val="28"/>
                <w:szCs w:val="28"/>
                <w:lang w:val="en-GB"/>
              </w:rPr>
              <w:t>145,016</w:t>
            </w:r>
          </w:p>
        </w:tc>
        <w:tc>
          <w:tcPr>
            <w:tcW w:w="236" w:type="dxa"/>
          </w:tcPr>
          <w:p w14:paraId="32A070A5" w14:textId="77777777" w:rsidR="00EB403F" w:rsidRPr="00244B91" w:rsidRDefault="00EB403F" w:rsidP="00EB4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90" w:type="dxa"/>
            <w:tcBorders>
              <w:bottom w:val="single" w:sz="12" w:space="0" w:color="auto"/>
            </w:tcBorders>
          </w:tcPr>
          <w:p w14:paraId="500E3A90" w14:textId="05F192CB" w:rsidR="00EB403F" w:rsidRPr="004844D2" w:rsidRDefault="00EB403F" w:rsidP="00EB403F">
            <w:pPr>
              <w:tabs>
                <w:tab w:val="clear" w:pos="680"/>
                <w:tab w:val="clear" w:pos="907"/>
                <w:tab w:val="left" w:pos="360"/>
              </w:tabs>
              <w:spacing w:line="240" w:lineRule="auto"/>
              <w:ind w:right="15"/>
              <w:jc w:val="right"/>
              <w:rPr>
                <w:rFonts w:ascii="Browallia New" w:hAnsi="Browallia New" w:cs="Browallia New"/>
                <w:sz w:val="28"/>
                <w:szCs w:val="28"/>
                <w:lang w:val="en-GB"/>
              </w:rPr>
            </w:pPr>
            <w:r w:rsidRPr="004844D2">
              <w:rPr>
                <w:rFonts w:ascii="Browallia New" w:hAnsi="Browallia New" w:cs="Browallia New"/>
                <w:sz w:val="28"/>
                <w:szCs w:val="28"/>
                <w:lang w:val="en-GB"/>
              </w:rPr>
              <w:t>9,57</w:t>
            </w:r>
            <w:r w:rsidR="00DA556D" w:rsidRPr="004844D2">
              <w:rPr>
                <w:rFonts w:ascii="Browallia New" w:hAnsi="Browallia New" w:cs="Browallia New"/>
                <w:sz w:val="28"/>
                <w:szCs w:val="28"/>
                <w:lang w:val="en-GB"/>
              </w:rPr>
              <w:t>3</w:t>
            </w:r>
          </w:p>
        </w:tc>
        <w:tc>
          <w:tcPr>
            <w:tcW w:w="236" w:type="dxa"/>
          </w:tcPr>
          <w:p w14:paraId="4CE9913C" w14:textId="77777777" w:rsidR="00EB403F" w:rsidRPr="00DD0B4C" w:rsidRDefault="00EB403F" w:rsidP="00EB4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tcPr>
          <w:p w14:paraId="37758C5B" w14:textId="0BE5CF8A" w:rsidR="00EB403F" w:rsidRPr="00DD0B4C" w:rsidRDefault="00EB403F" w:rsidP="00EB403F">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9,427</w:t>
            </w:r>
          </w:p>
        </w:tc>
      </w:tr>
    </w:tbl>
    <w:p w14:paraId="7DD8D86F" w14:textId="77777777" w:rsidR="00313A43" w:rsidRPr="00B8739A" w:rsidRDefault="00313A43" w:rsidP="003C01A7">
      <w:pPr>
        <w:pStyle w:val="ListParagraph"/>
        <w:rPr>
          <w:rFonts w:ascii="Browallia New" w:hAnsi="Browallia New" w:cs="Browallia New"/>
          <w:sz w:val="22"/>
          <w:cs/>
        </w:rPr>
      </w:pPr>
    </w:p>
    <w:p w14:paraId="1E489C23" w14:textId="77777777" w:rsidR="003C01A7" w:rsidRDefault="003C01A7" w:rsidP="00AA6AB8">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hanging="540"/>
        <w:jc w:val="thaiDistribute"/>
        <w:rPr>
          <w:rFonts w:ascii="Browallia New" w:hAnsi="Browallia New" w:cs="Browallia New"/>
          <w:sz w:val="28"/>
          <w:szCs w:val="28"/>
        </w:rPr>
      </w:pPr>
      <w:r w:rsidRPr="00996481">
        <w:rPr>
          <w:rFonts w:ascii="Browallia New" w:hAnsi="Browallia New" w:cs="Browallia New"/>
          <w:sz w:val="28"/>
          <w:szCs w:val="28"/>
          <w:cs/>
        </w:rPr>
        <w:t>กลุ่มบริษัทมีวงเงินกู้ยืมดังนี้</w:t>
      </w:r>
    </w:p>
    <w:p w14:paraId="6F88B5AD" w14:textId="77777777" w:rsidR="003C01A7" w:rsidRPr="00B8739A" w:rsidRDefault="003C01A7" w:rsidP="003B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2"/>
          <w:szCs w:val="22"/>
        </w:rPr>
      </w:pPr>
    </w:p>
    <w:tbl>
      <w:tblPr>
        <w:tblW w:w="8403" w:type="dxa"/>
        <w:tblInd w:w="993" w:type="dxa"/>
        <w:tblLook w:val="01E0" w:firstRow="1" w:lastRow="1" w:firstColumn="1" w:lastColumn="1" w:noHBand="0" w:noVBand="0"/>
      </w:tblPr>
      <w:tblGrid>
        <w:gridCol w:w="2601"/>
        <w:gridCol w:w="267"/>
        <w:gridCol w:w="1185"/>
        <w:gridCol w:w="273"/>
        <w:gridCol w:w="1219"/>
        <w:gridCol w:w="6"/>
        <w:gridCol w:w="230"/>
        <w:gridCol w:w="6"/>
        <w:gridCol w:w="1163"/>
        <w:gridCol w:w="6"/>
        <w:gridCol w:w="230"/>
        <w:gridCol w:w="6"/>
        <w:gridCol w:w="1211"/>
      </w:tblGrid>
      <w:tr w:rsidR="003C01A7" w:rsidRPr="00996481" w14:paraId="6C7A4096" w14:textId="77777777" w:rsidTr="00490F8D">
        <w:trPr>
          <w:trHeight w:val="20"/>
        </w:trPr>
        <w:tc>
          <w:tcPr>
            <w:tcW w:w="2601" w:type="dxa"/>
            <w:vAlign w:val="bottom"/>
          </w:tcPr>
          <w:p w14:paraId="6AAEA2E2" w14:textId="77777777" w:rsidR="003C01A7" w:rsidRPr="00996481" w:rsidRDefault="003C01A7" w:rsidP="003C01A7">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vAlign w:val="bottom"/>
          </w:tcPr>
          <w:p w14:paraId="48ABADD0"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83" w:type="dxa"/>
            <w:gridSpan w:val="4"/>
            <w:tcBorders>
              <w:bottom w:val="single" w:sz="4" w:space="0" w:color="auto"/>
            </w:tcBorders>
            <w:vAlign w:val="bottom"/>
          </w:tcPr>
          <w:p w14:paraId="7D37EC1C"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996481">
              <w:rPr>
                <w:rFonts w:ascii="Browallia New" w:hAnsi="Browallia New" w:cs="Browallia New"/>
                <w:sz w:val="28"/>
                <w:szCs w:val="28"/>
                <w:cs/>
              </w:rPr>
              <w:t>งบการเงินรวม</w:t>
            </w:r>
          </w:p>
        </w:tc>
        <w:tc>
          <w:tcPr>
            <w:tcW w:w="236" w:type="dxa"/>
            <w:gridSpan w:val="2"/>
            <w:vAlign w:val="bottom"/>
          </w:tcPr>
          <w:p w14:paraId="6569EF6C"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16" w:type="dxa"/>
            <w:gridSpan w:val="5"/>
            <w:tcBorders>
              <w:bottom w:val="single" w:sz="4" w:space="0" w:color="auto"/>
            </w:tcBorders>
            <w:vAlign w:val="bottom"/>
          </w:tcPr>
          <w:p w14:paraId="2C12E8D0"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996481">
              <w:rPr>
                <w:rFonts w:ascii="Browallia New" w:hAnsi="Browallia New" w:cs="Browallia New"/>
                <w:sz w:val="28"/>
                <w:szCs w:val="28"/>
                <w:cs/>
              </w:rPr>
              <w:t>งบการเงินเฉพาะของบริษัท</w:t>
            </w:r>
          </w:p>
        </w:tc>
      </w:tr>
      <w:tr w:rsidR="000A52DE" w:rsidRPr="00996481" w14:paraId="40855B1B" w14:textId="77777777" w:rsidTr="00490F8D">
        <w:trPr>
          <w:trHeight w:val="20"/>
        </w:trPr>
        <w:tc>
          <w:tcPr>
            <w:tcW w:w="2601" w:type="dxa"/>
            <w:vAlign w:val="bottom"/>
          </w:tcPr>
          <w:p w14:paraId="290CB035" w14:textId="77777777" w:rsidR="000A52DE" w:rsidRPr="00996481" w:rsidRDefault="000A52DE" w:rsidP="000A52DE">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vAlign w:val="bottom"/>
          </w:tcPr>
          <w:p w14:paraId="66D0A284" w14:textId="77777777" w:rsidR="000A52DE" w:rsidRPr="00996481" w:rsidRDefault="000A52DE" w:rsidP="000A5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p>
        </w:tc>
        <w:tc>
          <w:tcPr>
            <w:tcW w:w="1185" w:type="dxa"/>
            <w:tcBorders>
              <w:bottom w:val="single" w:sz="4" w:space="0" w:color="auto"/>
            </w:tcBorders>
            <w:vAlign w:val="bottom"/>
          </w:tcPr>
          <w:p w14:paraId="6CF783CF" w14:textId="30AA4DC6" w:rsidR="000A52DE" w:rsidRPr="00996481" w:rsidRDefault="000A52DE" w:rsidP="00E7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rPr>
            </w:pPr>
            <w:r w:rsidRPr="00996481">
              <w:rPr>
                <w:rFonts w:ascii="Browallia New" w:hAnsi="Browallia New" w:cs="Browallia New"/>
                <w:spacing w:val="-2"/>
                <w:sz w:val="28"/>
                <w:szCs w:val="28"/>
              </w:rPr>
              <w:t>3</w:t>
            </w:r>
            <w:r>
              <w:rPr>
                <w:rFonts w:ascii="Browallia New" w:hAnsi="Browallia New" w:cs="Browallia New"/>
                <w:spacing w:val="-2"/>
                <w:sz w:val="28"/>
                <w:szCs w:val="28"/>
              </w:rPr>
              <w:t>1</w:t>
            </w:r>
            <w:r w:rsidRPr="00996481">
              <w:rPr>
                <w:rFonts w:ascii="Browallia New" w:hAnsi="Browallia New" w:cs="Browallia New"/>
                <w:spacing w:val="-2"/>
                <w:sz w:val="28"/>
                <w:szCs w:val="28"/>
              </w:rPr>
              <w:t xml:space="preserve"> </w:t>
            </w:r>
            <w:r>
              <w:rPr>
                <w:rFonts w:ascii="Browallia New" w:hAnsi="Browallia New" w:cs="Browallia New" w:hint="cs"/>
                <w:spacing w:val="-2"/>
                <w:sz w:val="28"/>
                <w:szCs w:val="28"/>
                <w:cs/>
              </w:rPr>
              <w:t>ธันวาคม</w:t>
            </w:r>
            <w:r w:rsidR="00F46B29" w:rsidRPr="00F46B29">
              <w:rPr>
                <w:rFonts w:ascii="Browallia New" w:hAnsi="Browallia New" w:cs="Browallia New"/>
                <w:sz w:val="28"/>
                <w:szCs w:val="28"/>
              </w:rPr>
              <w:t xml:space="preserve"> </w:t>
            </w:r>
            <w:r w:rsidRPr="00996481">
              <w:rPr>
                <w:rFonts w:ascii="Browallia New" w:hAnsi="Browallia New" w:cs="Browallia New"/>
                <w:sz w:val="28"/>
                <w:szCs w:val="28"/>
              </w:rPr>
              <w:t>256</w:t>
            </w:r>
            <w:r w:rsidR="00E7343F">
              <w:rPr>
                <w:rFonts w:ascii="Browallia New" w:hAnsi="Browallia New" w:cs="Browallia New"/>
                <w:sz w:val="28"/>
                <w:szCs w:val="28"/>
              </w:rPr>
              <w:t>3</w:t>
            </w:r>
          </w:p>
        </w:tc>
        <w:tc>
          <w:tcPr>
            <w:tcW w:w="273" w:type="dxa"/>
            <w:tcBorders>
              <w:top w:val="single" w:sz="4" w:space="0" w:color="auto"/>
            </w:tcBorders>
            <w:vAlign w:val="bottom"/>
          </w:tcPr>
          <w:p w14:paraId="6E887E94" w14:textId="77777777" w:rsidR="000A52DE" w:rsidRPr="00996481" w:rsidRDefault="000A52DE" w:rsidP="00E7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cs/>
              </w:rPr>
            </w:pPr>
          </w:p>
        </w:tc>
        <w:tc>
          <w:tcPr>
            <w:tcW w:w="1225" w:type="dxa"/>
            <w:gridSpan w:val="2"/>
            <w:tcBorders>
              <w:bottom w:val="single" w:sz="4" w:space="0" w:color="auto"/>
            </w:tcBorders>
            <w:vAlign w:val="bottom"/>
          </w:tcPr>
          <w:p w14:paraId="056CE0A4" w14:textId="2D79D6C6" w:rsidR="000A52DE" w:rsidRPr="00996481" w:rsidRDefault="000A52DE" w:rsidP="00E7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cs/>
              </w:rPr>
            </w:pPr>
            <w:r w:rsidRPr="00996481">
              <w:rPr>
                <w:rFonts w:ascii="Browallia New" w:eastAsia="SimSun" w:hAnsi="Browallia New" w:cs="Browallia New"/>
                <w:sz w:val="28"/>
                <w:szCs w:val="28"/>
                <w:lang w:val="en-GB"/>
              </w:rPr>
              <w:t xml:space="preserve">31 </w:t>
            </w:r>
            <w:r w:rsidRPr="00996481">
              <w:rPr>
                <w:rFonts w:ascii="Browallia New" w:eastAsia="SimSun" w:hAnsi="Browallia New" w:cs="Browallia New"/>
                <w:sz w:val="28"/>
                <w:szCs w:val="28"/>
                <w:cs/>
                <w:lang w:val="en-GB"/>
              </w:rPr>
              <w:t>ธันวาคม</w:t>
            </w:r>
            <w:r w:rsidR="00F46B29" w:rsidRPr="00F46B29">
              <w:rPr>
                <w:rFonts w:ascii="Browallia New" w:eastAsia="SimSun" w:hAnsi="Browallia New" w:cs="Browallia New"/>
                <w:sz w:val="28"/>
                <w:szCs w:val="28"/>
              </w:rPr>
              <w:t xml:space="preserve"> </w:t>
            </w:r>
            <w:r w:rsidRPr="00996481">
              <w:rPr>
                <w:rFonts w:ascii="Browallia New" w:hAnsi="Browallia New" w:cs="Browallia New"/>
                <w:sz w:val="28"/>
                <w:szCs w:val="28"/>
              </w:rPr>
              <w:t>256</w:t>
            </w:r>
            <w:r w:rsidR="00E7343F">
              <w:rPr>
                <w:rFonts w:ascii="Browallia New" w:hAnsi="Browallia New" w:cs="Browallia New"/>
                <w:sz w:val="28"/>
                <w:szCs w:val="28"/>
              </w:rPr>
              <w:t>2</w:t>
            </w:r>
          </w:p>
        </w:tc>
        <w:tc>
          <w:tcPr>
            <w:tcW w:w="236" w:type="dxa"/>
            <w:gridSpan w:val="2"/>
            <w:vAlign w:val="bottom"/>
          </w:tcPr>
          <w:p w14:paraId="3CF2A435" w14:textId="77777777" w:rsidR="000A52DE" w:rsidRPr="00996481" w:rsidRDefault="000A52DE" w:rsidP="00E7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cs/>
              </w:rPr>
            </w:pPr>
          </w:p>
        </w:tc>
        <w:tc>
          <w:tcPr>
            <w:tcW w:w="1169" w:type="dxa"/>
            <w:gridSpan w:val="2"/>
            <w:tcBorders>
              <w:bottom w:val="single" w:sz="4" w:space="0" w:color="auto"/>
            </w:tcBorders>
            <w:vAlign w:val="bottom"/>
          </w:tcPr>
          <w:p w14:paraId="43925AAC" w14:textId="18CE4797" w:rsidR="000A52DE" w:rsidRPr="00996481" w:rsidRDefault="000A52DE" w:rsidP="00E7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rPr>
            </w:pPr>
            <w:r w:rsidRPr="00996481">
              <w:rPr>
                <w:rFonts w:ascii="Browallia New" w:hAnsi="Browallia New" w:cs="Browallia New"/>
                <w:spacing w:val="-2"/>
                <w:sz w:val="28"/>
                <w:szCs w:val="28"/>
              </w:rPr>
              <w:t>3</w:t>
            </w:r>
            <w:r>
              <w:rPr>
                <w:rFonts w:ascii="Browallia New" w:hAnsi="Browallia New" w:cs="Browallia New"/>
                <w:spacing w:val="-2"/>
                <w:sz w:val="28"/>
                <w:szCs w:val="28"/>
              </w:rPr>
              <w:t>1</w:t>
            </w:r>
            <w:r w:rsidRPr="00996481">
              <w:rPr>
                <w:rFonts w:ascii="Browallia New" w:hAnsi="Browallia New" w:cs="Browallia New"/>
                <w:spacing w:val="-2"/>
                <w:sz w:val="28"/>
                <w:szCs w:val="28"/>
              </w:rPr>
              <w:t xml:space="preserve"> </w:t>
            </w:r>
            <w:r>
              <w:rPr>
                <w:rFonts w:ascii="Browallia New" w:hAnsi="Browallia New" w:cs="Browallia New" w:hint="cs"/>
                <w:spacing w:val="-2"/>
                <w:sz w:val="28"/>
                <w:szCs w:val="28"/>
                <w:cs/>
              </w:rPr>
              <w:t>ธันวาคม</w:t>
            </w:r>
            <w:r w:rsidR="00F46B29" w:rsidRPr="00F46B29">
              <w:rPr>
                <w:rFonts w:ascii="Browallia New" w:hAnsi="Browallia New" w:cs="Browallia New"/>
                <w:sz w:val="28"/>
                <w:szCs w:val="28"/>
              </w:rPr>
              <w:t xml:space="preserve"> </w:t>
            </w:r>
            <w:r w:rsidRPr="00996481">
              <w:rPr>
                <w:rFonts w:ascii="Browallia New" w:hAnsi="Browallia New" w:cs="Browallia New"/>
                <w:sz w:val="28"/>
                <w:szCs w:val="28"/>
              </w:rPr>
              <w:t>256</w:t>
            </w:r>
            <w:r w:rsidR="00E7343F">
              <w:rPr>
                <w:rFonts w:ascii="Browallia New" w:hAnsi="Browallia New" w:cs="Browallia New"/>
                <w:sz w:val="28"/>
                <w:szCs w:val="28"/>
              </w:rPr>
              <w:t>3</w:t>
            </w:r>
          </w:p>
        </w:tc>
        <w:tc>
          <w:tcPr>
            <w:tcW w:w="236" w:type="dxa"/>
            <w:gridSpan w:val="2"/>
            <w:vAlign w:val="bottom"/>
          </w:tcPr>
          <w:p w14:paraId="60AD5505" w14:textId="77777777" w:rsidR="000A52DE" w:rsidRPr="00996481" w:rsidRDefault="000A52DE" w:rsidP="00E7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cs/>
              </w:rPr>
            </w:pPr>
          </w:p>
        </w:tc>
        <w:tc>
          <w:tcPr>
            <w:tcW w:w="1211" w:type="dxa"/>
            <w:tcBorders>
              <w:bottom w:val="single" w:sz="4" w:space="0" w:color="auto"/>
            </w:tcBorders>
            <w:vAlign w:val="bottom"/>
          </w:tcPr>
          <w:p w14:paraId="74A3872A" w14:textId="73070EB4" w:rsidR="000A52DE" w:rsidRPr="00996481" w:rsidRDefault="000A52DE" w:rsidP="00E7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rPr>
            </w:pPr>
            <w:r w:rsidRPr="00996481">
              <w:rPr>
                <w:rFonts w:ascii="Browallia New" w:eastAsia="SimSun" w:hAnsi="Browallia New" w:cs="Browallia New"/>
                <w:sz w:val="28"/>
                <w:szCs w:val="28"/>
                <w:lang w:val="en-GB"/>
              </w:rPr>
              <w:t xml:space="preserve">31 </w:t>
            </w:r>
            <w:r w:rsidRPr="00996481">
              <w:rPr>
                <w:rFonts w:ascii="Browallia New" w:eastAsia="SimSun" w:hAnsi="Browallia New" w:cs="Browallia New"/>
                <w:sz w:val="28"/>
                <w:szCs w:val="28"/>
                <w:cs/>
                <w:lang w:val="en-GB"/>
              </w:rPr>
              <w:t>ธันวาคม</w:t>
            </w:r>
            <w:r w:rsidR="00F46B29" w:rsidRPr="00F46B29">
              <w:rPr>
                <w:rFonts w:ascii="Browallia New" w:eastAsia="SimSun" w:hAnsi="Browallia New" w:cs="Browallia New"/>
                <w:sz w:val="28"/>
                <w:szCs w:val="28"/>
              </w:rPr>
              <w:t xml:space="preserve"> </w:t>
            </w:r>
            <w:r w:rsidRPr="00996481">
              <w:rPr>
                <w:rFonts w:ascii="Browallia New" w:hAnsi="Browallia New" w:cs="Browallia New"/>
                <w:sz w:val="28"/>
                <w:szCs w:val="28"/>
              </w:rPr>
              <w:t>256</w:t>
            </w:r>
            <w:r w:rsidR="00E7343F">
              <w:rPr>
                <w:rFonts w:ascii="Browallia New" w:hAnsi="Browallia New" w:cs="Browallia New"/>
                <w:sz w:val="28"/>
                <w:szCs w:val="28"/>
              </w:rPr>
              <w:t>2</w:t>
            </w:r>
          </w:p>
        </w:tc>
      </w:tr>
      <w:tr w:rsidR="003C01A7" w:rsidRPr="00996481" w14:paraId="31D5DE3F" w14:textId="77777777" w:rsidTr="00490F8D">
        <w:trPr>
          <w:trHeight w:val="20"/>
        </w:trPr>
        <w:tc>
          <w:tcPr>
            <w:tcW w:w="2601" w:type="dxa"/>
            <w:vAlign w:val="bottom"/>
          </w:tcPr>
          <w:p w14:paraId="5704F698" w14:textId="77777777" w:rsidR="003C01A7" w:rsidRPr="00996481" w:rsidRDefault="003C01A7" w:rsidP="003C01A7">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vAlign w:val="bottom"/>
          </w:tcPr>
          <w:p w14:paraId="7475129C"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p>
        </w:tc>
        <w:tc>
          <w:tcPr>
            <w:tcW w:w="1185" w:type="dxa"/>
            <w:vAlign w:val="bottom"/>
          </w:tcPr>
          <w:p w14:paraId="4A57F25E"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pacing w:val="-2"/>
                <w:sz w:val="28"/>
                <w:szCs w:val="28"/>
              </w:rPr>
            </w:pPr>
          </w:p>
        </w:tc>
        <w:tc>
          <w:tcPr>
            <w:tcW w:w="273" w:type="dxa"/>
            <w:vAlign w:val="bottom"/>
          </w:tcPr>
          <w:p w14:paraId="2AF9D831"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25" w:type="dxa"/>
            <w:gridSpan w:val="2"/>
            <w:vAlign w:val="bottom"/>
          </w:tcPr>
          <w:p w14:paraId="4DE793AF"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eastAsia="SimSun" w:hAnsi="Browallia New" w:cs="Browallia New"/>
                <w:sz w:val="28"/>
                <w:szCs w:val="28"/>
                <w:lang w:val="en-GB"/>
              </w:rPr>
            </w:pPr>
          </w:p>
        </w:tc>
        <w:tc>
          <w:tcPr>
            <w:tcW w:w="236" w:type="dxa"/>
            <w:gridSpan w:val="2"/>
            <w:vAlign w:val="bottom"/>
          </w:tcPr>
          <w:p w14:paraId="48199024"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69" w:type="dxa"/>
            <w:gridSpan w:val="2"/>
            <w:vAlign w:val="bottom"/>
          </w:tcPr>
          <w:p w14:paraId="17BBA0AE"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pacing w:val="-2"/>
                <w:sz w:val="28"/>
                <w:szCs w:val="28"/>
              </w:rPr>
            </w:pPr>
          </w:p>
        </w:tc>
        <w:tc>
          <w:tcPr>
            <w:tcW w:w="236" w:type="dxa"/>
            <w:gridSpan w:val="2"/>
            <w:vAlign w:val="bottom"/>
          </w:tcPr>
          <w:p w14:paraId="140FE065"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11" w:type="dxa"/>
            <w:vAlign w:val="bottom"/>
          </w:tcPr>
          <w:p w14:paraId="40204A79"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eastAsia="SimSun" w:hAnsi="Browallia New" w:cs="Browallia New"/>
                <w:sz w:val="28"/>
                <w:szCs w:val="28"/>
                <w:lang w:val="en-GB"/>
              </w:rPr>
            </w:pPr>
          </w:p>
        </w:tc>
      </w:tr>
      <w:tr w:rsidR="003C01A7" w:rsidRPr="00996481" w14:paraId="7EB0424B" w14:textId="77777777" w:rsidTr="00490F8D">
        <w:trPr>
          <w:trHeight w:val="20"/>
        </w:trPr>
        <w:tc>
          <w:tcPr>
            <w:tcW w:w="5545" w:type="dxa"/>
            <w:gridSpan w:val="5"/>
            <w:vAlign w:val="bottom"/>
          </w:tcPr>
          <w:p w14:paraId="74BBEC01" w14:textId="77777777" w:rsidR="003C01A7" w:rsidRPr="00996481" w:rsidRDefault="003C01A7" w:rsidP="003C01A7">
            <w:pPr>
              <w:tabs>
                <w:tab w:val="clear" w:pos="3742"/>
                <w:tab w:val="left" w:pos="360"/>
              </w:tabs>
              <w:spacing w:line="240" w:lineRule="auto"/>
              <w:ind w:right="-156"/>
              <w:rPr>
                <w:rFonts w:ascii="Browallia New" w:hAnsi="Browallia New" w:cs="Browallia New"/>
                <w:sz w:val="28"/>
                <w:szCs w:val="28"/>
              </w:rPr>
            </w:pPr>
            <w:r w:rsidRPr="00996481">
              <w:rPr>
                <w:rFonts w:ascii="Browallia New" w:hAnsi="Browallia New" w:cs="Browallia New"/>
                <w:sz w:val="28"/>
                <w:szCs w:val="28"/>
                <w:cs/>
              </w:rPr>
              <w:t>วงเงินเบิกเกินบัญชีและเงินกู้ยืมระยะสั้นจากสถาบันการเงิน</w:t>
            </w:r>
          </w:p>
        </w:tc>
        <w:tc>
          <w:tcPr>
            <w:tcW w:w="236" w:type="dxa"/>
            <w:gridSpan w:val="2"/>
            <w:vAlign w:val="bottom"/>
          </w:tcPr>
          <w:p w14:paraId="6859C963" w14:textId="77777777" w:rsidR="003C01A7" w:rsidRPr="00996481" w:rsidRDefault="003C01A7" w:rsidP="003C01A7">
            <w:pPr>
              <w:tabs>
                <w:tab w:val="left" w:pos="360"/>
              </w:tabs>
              <w:spacing w:line="240" w:lineRule="auto"/>
              <w:ind w:right="912"/>
              <w:jc w:val="right"/>
              <w:rPr>
                <w:rFonts w:ascii="Browallia New" w:hAnsi="Browallia New" w:cs="Browallia New"/>
                <w:sz w:val="28"/>
                <w:szCs w:val="28"/>
              </w:rPr>
            </w:pPr>
          </w:p>
        </w:tc>
        <w:tc>
          <w:tcPr>
            <w:tcW w:w="1169" w:type="dxa"/>
            <w:gridSpan w:val="2"/>
            <w:vAlign w:val="bottom"/>
          </w:tcPr>
          <w:p w14:paraId="578FD1E0" w14:textId="77777777" w:rsidR="003C01A7" w:rsidRPr="00996481" w:rsidRDefault="003C01A7" w:rsidP="003C01A7">
            <w:pPr>
              <w:tabs>
                <w:tab w:val="left" w:pos="360"/>
              </w:tabs>
              <w:spacing w:line="240" w:lineRule="auto"/>
              <w:ind w:right="912"/>
              <w:jc w:val="right"/>
              <w:rPr>
                <w:rFonts w:ascii="Browallia New" w:hAnsi="Browallia New" w:cs="Browallia New"/>
                <w:sz w:val="28"/>
                <w:szCs w:val="28"/>
              </w:rPr>
            </w:pPr>
          </w:p>
        </w:tc>
        <w:tc>
          <w:tcPr>
            <w:tcW w:w="236" w:type="dxa"/>
            <w:gridSpan w:val="2"/>
            <w:vAlign w:val="bottom"/>
          </w:tcPr>
          <w:p w14:paraId="43736254" w14:textId="77777777" w:rsidR="003C01A7" w:rsidRPr="00996481" w:rsidRDefault="003C01A7" w:rsidP="003C01A7">
            <w:pPr>
              <w:tabs>
                <w:tab w:val="left" w:pos="360"/>
              </w:tabs>
              <w:spacing w:line="240" w:lineRule="auto"/>
              <w:ind w:right="912"/>
              <w:jc w:val="right"/>
              <w:rPr>
                <w:rFonts w:ascii="Browallia New" w:hAnsi="Browallia New" w:cs="Browallia New"/>
                <w:sz w:val="28"/>
                <w:szCs w:val="28"/>
              </w:rPr>
            </w:pPr>
          </w:p>
        </w:tc>
        <w:tc>
          <w:tcPr>
            <w:tcW w:w="1217" w:type="dxa"/>
            <w:gridSpan w:val="2"/>
            <w:vAlign w:val="bottom"/>
          </w:tcPr>
          <w:p w14:paraId="3C901632" w14:textId="77777777" w:rsidR="003C01A7" w:rsidRPr="00996481" w:rsidRDefault="003C01A7" w:rsidP="003C01A7">
            <w:pPr>
              <w:tabs>
                <w:tab w:val="left" w:pos="360"/>
              </w:tabs>
              <w:spacing w:line="240" w:lineRule="auto"/>
              <w:ind w:right="912"/>
              <w:jc w:val="right"/>
              <w:rPr>
                <w:rFonts w:ascii="Browallia New" w:hAnsi="Browallia New" w:cs="Browallia New"/>
                <w:sz w:val="28"/>
                <w:szCs w:val="28"/>
              </w:rPr>
            </w:pPr>
          </w:p>
        </w:tc>
      </w:tr>
      <w:tr w:rsidR="00E7343F" w:rsidRPr="00996481" w14:paraId="5220095F" w14:textId="77777777" w:rsidTr="00490F8D">
        <w:trPr>
          <w:trHeight w:val="20"/>
        </w:trPr>
        <w:tc>
          <w:tcPr>
            <w:tcW w:w="2601" w:type="dxa"/>
            <w:vAlign w:val="bottom"/>
          </w:tcPr>
          <w:p w14:paraId="4AEC380C" w14:textId="77777777" w:rsidR="00E7343F" w:rsidRPr="00996481" w:rsidRDefault="00E7343F" w:rsidP="00AA6AB8">
            <w:pPr>
              <w:pStyle w:val="ListParagraph"/>
              <w:numPr>
                <w:ilvl w:val="0"/>
                <w:numId w:val="24"/>
              </w:numPr>
              <w:tabs>
                <w:tab w:val="clear" w:pos="227"/>
                <w:tab w:val="clear" w:pos="680"/>
                <w:tab w:val="left" w:pos="702"/>
              </w:tabs>
              <w:spacing w:line="240" w:lineRule="auto"/>
              <w:rPr>
                <w:rFonts w:ascii="Browallia New" w:hAnsi="Browallia New" w:cs="Browallia New"/>
                <w:sz w:val="28"/>
                <w:szCs w:val="28"/>
              </w:rPr>
            </w:pPr>
            <w:r w:rsidRPr="00996481">
              <w:rPr>
                <w:rFonts w:ascii="Browallia New" w:hAnsi="Browallia New" w:cs="Browallia New"/>
                <w:sz w:val="28"/>
                <w:szCs w:val="28"/>
                <w:cs/>
              </w:rPr>
              <w:t>ล้านบาท</w:t>
            </w:r>
          </w:p>
        </w:tc>
        <w:tc>
          <w:tcPr>
            <w:tcW w:w="267" w:type="dxa"/>
            <w:vAlign w:val="bottom"/>
          </w:tcPr>
          <w:p w14:paraId="632F077D" w14:textId="77777777" w:rsidR="00E7343F" w:rsidRPr="00996481" w:rsidRDefault="00E7343F" w:rsidP="00E7343F">
            <w:pPr>
              <w:tabs>
                <w:tab w:val="clear" w:pos="680"/>
                <w:tab w:val="clear" w:pos="907"/>
                <w:tab w:val="left" w:pos="360"/>
              </w:tabs>
              <w:spacing w:line="240" w:lineRule="auto"/>
              <w:ind w:right="15"/>
              <w:rPr>
                <w:rFonts w:ascii="Browallia New" w:hAnsi="Browallia New" w:cs="Browallia New"/>
                <w:sz w:val="28"/>
                <w:szCs w:val="28"/>
                <w:lang w:val="en-GB"/>
              </w:rPr>
            </w:pPr>
          </w:p>
        </w:tc>
        <w:tc>
          <w:tcPr>
            <w:tcW w:w="1185" w:type="dxa"/>
            <w:tcBorders>
              <w:bottom w:val="single" w:sz="12" w:space="0" w:color="auto"/>
            </w:tcBorders>
            <w:vAlign w:val="bottom"/>
          </w:tcPr>
          <w:p w14:paraId="1E3F2C2A" w14:textId="7AD27072" w:rsidR="00E7343F" w:rsidRPr="0028463A" w:rsidRDefault="00D21DD8" w:rsidP="00E7343F">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840</w:t>
            </w:r>
          </w:p>
        </w:tc>
        <w:tc>
          <w:tcPr>
            <w:tcW w:w="273" w:type="dxa"/>
            <w:vAlign w:val="bottom"/>
          </w:tcPr>
          <w:p w14:paraId="788E145B" w14:textId="77777777" w:rsidR="00E7343F" w:rsidRPr="00996481" w:rsidRDefault="00E7343F" w:rsidP="00E7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25" w:type="dxa"/>
            <w:gridSpan w:val="2"/>
            <w:tcBorders>
              <w:bottom w:val="single" w:sz="12" w:space="0" w:color="auto"/>
            </w:tcBorders>
            <w:vAlign w:val="bottom"/>
          </w:tcPr>
          <w:p w14:paraId="7DAFE3BC" w14:textId="5ED5E695" w:rsidR="00E7343F" w:rsidRPr="00996481" w:rsidRDefault="00E7343F" w:rsidP="00E7343F">
            <w:pPr>
              <w:tabs>
                <w:tab w:val="clear" w:pos="680"/>
                <w:tab w:val="clear" w:pos="907"/>
                <w:tab w:val="left" w:pos="360"/>
              </w:tabs>
              <w:spacing w:line="240" w:lineRule="auto"/>
              <w:ind w:right="15"/>
              <w:jc w:val="right"/>
              <w:rPr>
                <w:rFonts w:ascii="Browallia New" w:hAnsi="Browallia New" w:cs="Browallia New"/>
                <w:sz w:val="28"/>
                <w:szCs w:val="28"/>
                <w:lang w:val="en-GB"/>
              </w:rPr>
            </w:pPr>
            <w:r w:rsidRPr="0028463A">
              <w:rPr>
                <w:rFonts w:ascii="Browallia New" w:hAnsi="Browallia New" w:cs="Browallia New"/>
                <w:sz w:val="28"/>
                <w:szCs w:val="28"/>
                <w:lang w:val="en-GB"/>
              </w:rPr>
              <w:t>16</w:t>
            </w:r>
            <w:r>
              <w:rPr>
                <w:rFonts w:ascii="Browallia New" w:hAnsi="Browallia New" w:cs="Browallia New"/>
                <w:sz w:val="28"/>
                <w:szCs w:val="28"/>
                <w:lang w:val="en-GB"/>
              </w:rPr>
              <w:t>5</w:t>
            </w:r>
          </w:p>
        </w:tc>
        <w:tc>
          <w:tcPr>
            <w:tcW w:w="236" w:type="dxa"/>
            <w:gridSpan w:val="2"/>
            <w:vAlign w:val="bottom"/>
          </w:tcPr>
          <w:p w14:paraId="5FC0AD17" w14:textId="77777777" w:rsidR="00E7343F" w:rsidRPr="00A36702" w:rsidRDefault="00E7343F" w:rsidP="00E7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gridSpan w:val="2"/>
            <w:tcBorders>
              <w:bottom w:val="single" w:sz="12" w:space="0" w:color="auto"/>
            </w:tcBorders>
            <w:vAlign w:val="bottom"/>
          </w:tcPr>
          <w:p w14:paraId="7DBD26B1" w14:textId="09BC7B84" w:rsidR="00E7343F" w:rsidRPr="004844D2" w:rsidRDefault="00864339" w:rsidP="00E7343F">
            <w:pPr>
              <w:tabs>
                <w:tab w:val="clear" w:pos="680"/>
                <w:tab w:val="clear" w:pos="907"/>
                <w:tab w:val="left" w:pos="360"/>
              </w:tabs>
              <w:spacing w:line="240" w:lineRule="auto"/>
              <w:ind w:right="15"/>
              <w:jc w:val="right"/>
              <w:rPr>
                <w:rFonts w:ascii="Browallia New" w:hAnsi="Browallia New" w:cs="Browallia New"/>
                <w:sz w:val="28"/>
                <w:szCs w:val="28"/>
                <w:lang w:val="en-GB"/>
              </w:rPr>
            </w:pPr>
            <w:r w:rsidRPr="004844D2">
              <w:rPr>
                <w:rFonts w:ascii="Browallia New" w:hAnsi="Browallia New" w:cs="Browallia New"/>
                <w:sz w:val="28"/>
                <w:szCs w:val="28"/>
                <w:lang w:val="en-GB"/>
              </w:rPr>
              <w:t>3</w:t>
            </w:r>
            <w:r w:rsidR="00D21DD8" w:rsidRPr="004844D2">
              <w:rPr>
                <w:rFonts w:ascii="Browallia New" w:hAnsi="Browallia New" w:cs="Browallia New"/>
                <w:sz w:val="28"/>
                <w:szCs w:val="28"/>
                <w:lang w:val="en-GB"/>
              </w:rPr>
              <w:t>75</w:t>
            </w:r>
          </w:p>
        </w:tc>
        <w:tc>
          <w:tcPr>
            <w:tcW w:w="236" w:type="dxa"/>
            <w:gridSpan w:val="2"/>
            <w:vAlign w:val="bottom"/>
          </w:tcPr>
          <w:p w14:paraId="5C823E3F" w14:textId="77777777" w:rsidR="00E7343F" w:rsidRPr="00996481" w:rsidRDefault="00E7343F" w:rsidP="00E7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11" w:type="dxa"/>
            <w:tcBorders>
              <w:bottom w:val="single" w:sz="12" w:space="0" w:color="auto"/>
            </w:tcBorders>
            <w:vAlign w:val="bottom"/>
          </w:tcPr>
          <w:p w14:paraId="0B9AF119" w14:textId="77777777" w:rsidR="00E7343F" w:rsidRPr="00996481" w:rsidRDefault="00E7343F" w:rsidP="00E7343F">
            <w:pPr>
              <w:tabs>
                <w:tab w:val="clear" w:pos="680"/>
                <w:tab w:val="clear" w:pos="907"/>
                <w:tab w:val="left" w:pos="360"/>
              </w:tabs>
              <w:spacing w:line="240" w:lineRule="auto"/>
              <w:ind w:right="15"/>
              <w:jc w:val="right"/>
              <w:rPr>
                <w:rFonts w:ascii="Browallia New" w:hAnsi="Browallia New" w:cs="Browallia New"/>
                <w:sz w:val="28"/>
                <w:szCs w:val="28"/>
                <w:lang w:val="en-GB"/>
              </w:rPr>
            </w:pPr>
            <w:r w:rsidRPr="00996481">
              <w:rPr>
                <w:rFonts w:ascii="Browallia New" w:hAnsi="Browallia New" w:cs="Browallia New"/>
                <w:sz w:val="28"/>
                <w:szCs w:val="28"/>
                <w:lang w:val="en-GB"/>
              </w:rPr>
              <w:t>110</w:t>
            </w:r>
          </w:p>
        </w:tc>
      </w:tr>
      <w:tr w:rsidR="00864339" w:rsidRPr="00C348B3" w14:paraId="07EB8B84" w14:textId="77777777" w:rsidTr="00490F8D">
        <w:trPr>
          <w:trHeight w:val="20"/>
        </w:trPr>
        <w:tc>
          <w:tcPr>
            <w:tcW w:w="2601" w:type="dxa"/>
            <w:vAlign w:val="bottom"/>
          </w:tcPr>
          <w:p w14:paraId="321471AE" w14:textId="77777777" w:rsidR="00864339" w:rsidRPr="00996481" w:rsidRDefault="00864339" w:rsidP="00864339">
            <w:pPr>
              <w:pStyle w:val="ListParagraph"/>
              <w:numPr>
                <w:ilvl w:val="0"/>
                <w:numId w:val="24"/>
              </w:numPr>
              <w:tabs>
                <w:tab w:val="clear" w:pos="227"/>
              </w:tabs>
              <w:spacing w:line="240" w:lineRule="auto"/>
              <w:rPr>
                <w:rFonts w:ascii="Browallia New" w:hAnsi="Browallia New" w:cs="Browallia New"/>
                <w:sz w:val="28"/>
                <w:szCs w:val="28"/>
                <w:cs/>
              </w:rPr>
            </w:pPr>
            <w:r w:rsidRPr="00996481">
              <w:rPr>
                <w:rFonts w:ascii="Browallia New" w:hAnsi="Browallia New" w:cs="Browallia New"/>
                <w:sz w:val="28"/>
                <w:szCs w:val="28"/>
                <w:cs/>
              </w:rPr>
              <w:t>ล้านดอลลาร์สหรัฐ</w:t>
            </w:r>
          </w:p>
        </w:tc>
        <w:tc>
          <w:tcPr>
            <w:tcW w:w="267" w:type="dxa"/>
            <w:vAlign w:val="bottom"/>
          </w:tcPr>
          <w:p w14:paraId="5559F6D4" w14:textId="77777777" w:rsidR="00864339" w:rsidRPr="00996481" w:rsidRDefault="00864339" w:rsidP="00864339">
            <w:pPr>
              <w:tabs>
                <w:tab w:val="clear" w:pos="680"/>
                <w:tab w:val="clear" w:pos="907"/>
                <w:tab w:val="left" w:pos="360"/>
              </w:tabs>
              <w:spacing w:line="240" w:lineRule="auto"/>
              <w:ind w:left="-63" w:right="-70"/>
              <w:jc w:val="center"/>
              <w:rPr>
                <w:rFonts w:ascii="Browallia New" w:hAnsi="Browallia New" w:cs="Browallia New"/>
                <w:sz w:val="28"/>
                <w:szCs w:val="28"/>
                <w:lang w:val="en-GB"/>
              </w:rPr>
            </w:pPr>
          </w:p>
        </w:tc>
        <w:tc>
          <w:tcPr>
            <w:tcW w:w="1185" w:type="dxa"/>
            <w:tcBorders>
              <w:top w:val="single" w:sz="12" w:space="0" w:color="auto"/>
              <w:bottom w:val="single" w:sz="12" w:space="0" w:color="auto"/>
            </w:tcBorders>
            <w:vAlign w:val="bottom"/>
          </w:tcPr>
          <w:p w14:paraId="775EFBF4" w14:textId="24BEAFFE" w:rsidR="00864339" w:rsidRPr="00E54AD2" w:rsidRDefault="00864339" w:rsidP="00D21DD8">
            <w:pPr>
              <w:tabs>
                <w:tab w:val="clear" w:pos="680"/>
                <w:tab w:val="clear" w:pos="907"/>
                <w:tab w:val="left" w:pos="360"/>
              </w:tabs>
              <w:spacing w:line="240" w:lineRule="auto"/>
              <w:ind w:right="15"/>
              <w:jc w:val="center"/>
              <w:rPr>
                <w:rFonts w:ascii="Browallia New" w:hAnsi="Browallia New" w:cs="Browallia New"/>
                <w:sz w:val="28"/>
                <w:szCs w:val="28"/>
              </w:rPr>
            </w:pPr>
            <w:r w:rsidRPr="0002562D">
              <w:rPr>
                <w:rFonts w:ascii="Browallia New" w:hAnsi="Browallia New" w:cs="Browallia New"/>
                <w:sz w:val="28"/>
                <w:szCs w:val="28"/>
                <w:lang w:val="en-GB"/>
              </w:rPr>
              <w:t xml:space="preserve">       -</w:t>
            </w:r>
          </w:p>
        </w:tc>
        <w:tc>
          <w:tcPr>
            <w:tcW w:w="273" w:type="dxa"/>
            <w:vAlign w:val="bottom"/>
          </w:tcPr>
          <w:p w14:paraId="11F4B0C9" w14:textId="77777777" w:rsidR="00864339" w:rsidRPr="00E54AD2" w:rsidRDefault="00864339" w:rsidP="0086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25" w:type="dxa"/>
            <w:gridSpan w:val="2"/>
            <w:tcBorders>
              <w:top w:val="single" w:sz="12" w:space="0" w:color="auto"/>
              <w:bottom w:val="single" w:sz="12" w:space="0" w:color="auto"/>
            </w:tcBorders>
            <w:vAlign w:val="bottom"/>
          </w:tcPr>
          <w:p w14:paraId="732ECD48" w14:textId="4EFBBC31" w:rsidR="00864339" w:rsidRPr="00E54AD2" w:rsidRDefault="00864339" w:rsidP="00864339">
            <w:pPr>
              <w:tabs>
                <w:tab w:val="clear" w:pos="680"/>
                <w:tab w:val="clear" w:pos="907"/>
                <w:tab w:val="left" w:pos="360"/>
              </w:tabs>
              <w:spacing w:line="240" w:lineRule="auto"/>
              <w:ind w:right="15"/>
              <w:jc w:val="right"/>
              <w:rPr>
                <w:rFonts w:ascii="Browallia New" w:hAnsi="Browallia New" w:cs="Browallia New"/>
                <w:sz w:val="28"/>
                <w:szCs w:val="28"/>
                <w:lang w:val="en-GB"/>
              </w:rPr>
            </w:pPr>
            <w:r w:rsidRPr="00E54AD2">
              <w:rPr>
                <w:rFonts w:ascii="Browallia New" w:hAnsi="Browallia New" w:cs="Browallia New"/>
                <w:sz w:val="28"/>
                <w:szCs w:val="28"/>
              </w:rPr>
              <w:t>0.30</w:t>
            </w:r>
          </w:p>
        </w:tc>
        <w:tc>
          <w:tcPr>
            <w:tcW w:w="236" w:type="dxa"/>
            <w:gridSpan w:val="2"/>
            <w:vAlign w:val="bottom"/>
          </w:tcPr>
          <w:p w14:paraId="6586412F" w14:textId="77777777" w:rsidR="00864339" w:rsidRPr="00E54AD2" w:rsidRDefault="00864339" w:rsidP="0086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gridSpan w:val="2"/>
            <w:tcBorders>
              <w:top w:val="single" w:sz="12" w:space="0" w:color="auto"/>
              <w:bottom w:val="single" w:sz="12" w:space="0" w:color="auto"/>
            </w:tcBorders>
            <w:vAlign w:val="bottom"/>
          </w:tcPr>
          <w:p w14:paraId="6A7F95FE" w14:textId="7ED733F2" w:rsidR="00864339" w:rsidRPr="0002562D" w:rsidRDefault="00864339" w:rsidP="00864339">
            <w:pPr>
              <w:tabs>
                <w:tab w:val="clear" w:pos="680"/>
                <w:tab w:val="clear" w:pos="907"/>
                <w:tab w:val="left" w:pos="360"/>
              </w:tabs>
              <w:spacing w:line="240" w:lineRule="auto"/>
              <w:ind w:right="15"/>
              <w:jc w:val="center"/>
              <w:rPr>
                <w:rFonts w:ascii="Browallia New" w:hAnsi="Browallia New" w:cs="Browallia New"/>
                <w:sz w:val="28"/>
                <w:szCs w:val="28"/>
                <w:lang w:val="en-GB"/>
              </w:rPr>
            </w:pPr>
            <w:r w:rsidRPr="0002562D">
              <w:rPr>
                <w:rFonts w:ascii="Browallia New" w:hAnsi="Browallia New" w:cs="Browallia New"/>
                <w:sz w:val="28"/>
                <w:szCs w:val="28"/>
                <w:lang w:val="en-GB"/>
              </w:rPr>
              <w:t xml:space="preserve">       -</w:t>
            </w:r>
          </w:p>
        </w:tc>
        <w:tc>
          <w:tcPr>
            <w:tcW w:w="236" w:type="dxa"/>
            <w:gridSpan w:val="2"/>
            <w:vAlign w:val="bottom"/>
          </w:tcPr>
          <w:p w14:paraId="3BAA1D05" w14:textId="77777777" w:rsidR="00864339" w:rsidRPr="00E54AD2" w:rsidRDefault="00864339" w:rsidP="0086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11" w:type="dxa"/>
            <w:tcBorders>
              <w:top w:val="single" w:sz="12" w:space="0" w:color="auto"/>
              <w:bottom w:val="single" w:sz="12" w:space="0" w:color="auto"/>
            </w:tcBorders>
            <w:vAlign w:val="bottom"/>
          </w:tcPr>
          <w:p w14:paraId="08282A4D" w14:textId="77777777" w:rsidR="00864339" w:rsidRPr="00E54AD2" w:rsidRDefault="00864339" w:rsidP="00864339">
            <w:pPr>
              <w:tabs>
                <w:tab w:val="clear" w:pos="680"/>
                <w:tab w:val="clear" w:pos="907"/>
                <w:tab w:val="left" w:pos="360"/>
              </w:tabs>
              <w:spacing w:line="240" w:lineRule="auto"/>
              <w:ind w:right="15"/>
              <w:jc w:val="center"/>
              <w:rPr>
                <w:rFonts w:ascii="Browallia New" w:hAnsi="Browallia New" w:cs="Browallia New"/>
                <w:sz w:val="28"/>
                <w:szCs w:val="28"/>
                <w:lang w:val="en-GB"/>
              </w:rPr>
            </w:pPr>
            <w:r w:rsidRPr="00E54AD2">
              <w:rPr>
                <w:rFonts w:ascii="Browallia New" w:hAnsi="Browallia New" w:cs="Browallia New"/>
                <w:sz w:val="28"/>
                <w:szCs w:val="28"/>
                <w:lang w:val="en-GB"/>
              </w:rPr>
              <w:t xml:space="preserve">       -</w:t>
            </w:r>
          </w:p>
        </w:tc>
      </w:tr>
    </w:tbl>
    <w:p w14:paraId="7253FBA0" w14:textId="77777777" w:rsidR="003C01A7" w:rsidRPr="00B8739A" w:rsidRDefault="003C01A7" w:rsidP="003B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2"/>
          <w:szCs w:val="22"/>
          <w:cs/>
        </w:rPr>
      </w:pPr>
    </w:p>
    <w:p w14:paraId="0F7725EA" w14:textId="65AD6C66" w:rsidR="003C01A7"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8"/>
          <w:szCs w:val="28"/>
        </w:rPr>
      </w:pPr>
      <w:r w:rsidRPr="00C15708">
        <w:rPr>
          <w:rFonts w:ascii="Browallia New" w:hAnsi="Browallia New" w:cs="Browallia New"/>
          <w:sz w:val="28"/>
          <w:szCs w:val="28"/>
          <w:cs/>
        </w:rPr>
        <w:t>วงเงินเบิกเกินบัญชีและเงินกู้ยืมระยะสั้นจากสถาบันการเงินข้างต้น</w:t>
      </w:r>
      <w:r w:rsidRPr="003B68CF">
        <w:rPr>
          <w:rFonts w:ascii="Browallia New" w:hAnsi="Browallia New" w:cs="Browallia New"/>
          <w:sz w:val="28"/>
          <w:szCs w:val="28"/>
          <w:cs/>
        </w:rPr>
        <w:t>ค้ำประกันโดยกรรมการของบริษัทและ</w:t>
      </w:r>
      <w:r w:rsidRPr="003B68CF">
        <w:rPr>
          <w:rFonts w:ascii="Browallia New" w:hAnsi="Browallia New" w:cs="Browallia New"/>
          <w:sz w:val="28"/>
          <w:szCs w:val="28"/>
        </w:rPr>
        <w:t xml:space="preserve">              </w:t>
      </w:r>
      <w:r w:rsidRPr="003B68CF">
        <w:rPr>
          <w:rFonts w:ascii="Browallia New" w:hAnsi="Browallia New" w:cs="Browallia New"/>
          <w:sz w:val="28"/>
          <w:szCs w:val="28"/>
          <w:cs/>
        </w:rPr>
        <w:t>บริษัทย่อย</w:t>
      </w:r>
      <w:r w:rsidR="00F46B29" w:rsidRPr="003B68CF">
        <w:rPr>
          <w:rFonts w:ascii="Browallia New" w:hAnsi="Browallia New" w:cs="Browallia New"/>
          <w:sz w:val="28"/>
          <w:szCs w:val="28"/>
        </w:rPr>
        <w:t xml:space="preserve"> </w:t>
      </w:r>
      <w:r w:rsidRPr="003B68CF">
        <w:rPr>
          <w:rFonts w:ascii="Browallia New" w:hAnsi="Browallia New" w:cs="Browallia New"/>
          <w:sz w:val="28"/>
          <w:szCs w:val="28"/>
          <w:cs/>
        </w:rPr>
        <w:t>และจำนองโดยที่ดินและสิ่งปลูกสร้าง</w:t>
      </w:r>
      <w:r w:rsidR="00F46B29" w:rsidRPr="003B68CF">
        <w:rPr>
          <w:rFonts w:ascii="Browallia New" w:hAnsi="Browallia New" w:cs="Browallia New"/>
          <w:sz w:val="28"/>
          <w:szCs w:val="28"/>
        </w:rPr>
        <w:t xml:space="preserve"> </w:t>
      </w:r>
      <w:r w:rsidRPr="003B68CF">
        <w:rPr>
          <w:rFonts w:ascii="Browallia New" w:hAnsi="Browallia New" w:cs="Browallia New"/>
          <w:sz w:val="28"/>
          <w:szCs w:val="28"/>
          <w:cs/>
        </w:rPr>
        <w:t>และที่ดินพร้อมสิ่งปลูกสร้าง</w:t>
      </w:r>
      <w:r w:rsidRPr="00C15708">
        <w:rPr>
          <w:rFonts w:ascii="Browallia New" w:hAnsi="Browallia New" w:cs="Browallia New"/>
          <w:sz w:val="28"/>
          <w:szCs w:val="28"/>
          <w:cs/>
        </w:rPr>
        <w:t>ของโครงการอสังหาริมทรัพย์</w:t>
      </w:r>
    </w:p>
    <w:p w14:paraId="371483D9" w14:textId="5303E001" w:rsidR="00CE7CAC" w:rsidRPr="003B68CF" w:rsidRDefault="00CE7CAC" w:rsidP="003B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8"/>
          <w:szCs w:val="28"/>
        </w:rPr>
        <w:sectPr w:rsidR="00CE7CAC" w:rsidRPr="003B68CF" w:rsidSect="00A67649">
          <w:footerReference w:type="default" r:id="rId20"/>
          <w:pgSz w:w="11909" w:h="16834" w:code="9"/>
          <w:pgMar w:top="1350" w:right="1138" w:bottom="806" w:left="1440" w:header="1138" w:footer="262" w:gutter="0"/>
          <w:cols w:space="720"/>
        </w:sectPr>
      </w:pPr>
    </w:p>
    <w:p w14:paraId="16206A3E" w14:textId="77777777" w:rsidR="00CE7CAC" w:rsidRPr="007625D4" w:rsidRDefault="00CE7CAC"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th-TH"/>
        </w:rPr>
      </w:pPr>
      <w:r w:rsidRPr="007625D4">
        <w:rPr>
          <w:rFonts w:ascii="Browallia New" w:hAnsi="Browallia New" w:cs="Browallia New"/>
          <w:b/>
          <w:bCs/>
          <w:sz w:val="28"/>
          <w:szCs w:val="28"/>
          <w:cs/>
          <w:lang w:val="th-TH"/>
        </w:rPr>
        <w:t>การปรับ</w:t>
      </w:r>
      <w:r w:rsidRPr="0000418C">
        <w:rPr>
          <w:rFonts w:ascii="Browallia New" w:hAnsi="Browallia New" w:cs="Browallia New"/>
          <w:b/>
          <w:bCs/>
          <w:sz w:val="28"/>
          <w:szCs w:val="28"/>
          <w:cs/>
          <w:lang w:val="en-GB"/>
        </w:rPr>
        <w:t>กระทบ</w:t>
      </w:r>
      <w:r w:rsidRPr="007625D4">
        <w:rPr>
          <w:rFonts w:ascii="Browallia New" w:hAnsi="Browallia New" w:cs="Browallia New"/>
          <w:b/>
          <w:bCs/>
          <w:sz w:val="28"/>
          <w:szCs w:val="28"/>
          <w:cs/>
          <w:lang w:val="th-TH"/>
        </w:rPr>
        <w:t>หนี้สินที่เกิดขึ้นจากกิจกรรมจัดหาเงิน</w:t>
      </w:r>
    </w:p>
    <w:p w14:paraId="1ABB02EE" w14:textId="77777777" w:rsidR="00CE7CAC" w:rsidRDefault="00CE7CAC" w:rsidP="00ED3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364"/>
        <w:rPr>
          <w:rFonts w:ascii="Browallia New" w:hAnsi="Browallia New" w:cs="Browallia New"/>
          <w:sz w:val="28"/>
          <w:szCs w:val="28"/>
          <w:u w:val="single"/>
          <w:cs/>
          <w:lang w:val="th-TH"/>
        </w:rPr>
      </w:pPr>
    </w:p>
    <w:p w14:paraId="23FDC31B" w14:textId="144ABE01" w:rsidR="00CE7CAC" w:rsidRPr="00225396" w:rsidRDefault="00CE7CAC" w:rsidP="00ED3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364"/>
        <w:rPr>
          <w:rFonts w:ascii="Browallia New" w:hAnsi="Browallia New" w:cs="Browallia New"/>
          <w:sz w:val="28"/>
          <w:szCs w:val="28"/>
          <w:u w:val="single"/>
          <w:cs/>
          <w:lang w:val="th-TH"/>
        </w:rPr>
      </w:pPr>
      <w:r w:rsidRPr="005335E1">
        <w:rPr>
          <w:rFonts w:ascii="Browallia New" w:hAnsi="Browallia New" w:cs="Browallia New"/>
          <w:sz w:val="28"/>
          <w:szCs w:val="28"/>
          <w:cs/>
        </w:rPr>
        <w:t>การเปลี่ยนแปลงต่อหนี้สินที่เกิดขึ้นจากกิจกรรมจัดหาเงินของกลุ่มบริษัทมีดังนี้</w:t>
      </w:r>
      <w:r w:rsidR="00F46B29" w:rsidRPr="00F46B29">
        <w:rPr>
          <w:rFonts w:ascii="Browallia New" w:hAnsi="Browallia New" w:cs="Browallia New"/>
          <w:sz w:val="28"/>
          <w:szCs w:val="28"/>
        </w:rPr>
        <w:t xml:space="preserve"> </w:t>
      </w:r>
    </w:p>
    <w:p w14:paraId="5932B228" w14:textId="77777777" w:rsidR="00CE7CAC" w:rsidRPr="005335E1" w:rsidRDefault="00CE7CAC" w:rsidP="00ED3AB4">
      <w:pPr>
        <w:tabs>
          <w:tab w:val="clear" w:pos="227"/>
          <w:tab w:val="clear" w:pos="680"/>
          <w:tab w:val="left" w:pos="2160"/>
          <w:tab w:val="right" w:pos="7280"/>
          <w:tab w:val="right" w:pos="8540"/>
        </w:tabs>
        <w:spacing w:line="240" w:lineRule="auto"/>
        <w:ind w:left="364" w:right="-45"/>
        <w:jc w:val="thaiDistribute"/>
        <w:rPr>
          <w:rFonts w:ascii="Browallia New" w:hAnsi="Browallia New" w:cs="Browallia New"/>
          <w:sz w:val="28"/>
          <w:szCs w:val="28"/>
        </w:rPr>
      </w:pPr>
    </w:p>
    <w:tbl>
      <w:tblPr>
        <w:tblW w:w="14127" w:type="dxa"/>
        <w:tblInd w:w="360" w:type="dxa"/>
        <w:tblBorders>
          <w:bottom w:val="single" w:sz="4" w:space="0" w:color="auto"/>
        </w:tblBorders>
        <w:tblLayout w:type="fixed"/>
        <w:tblLook w:val="0000" w:firstRow="0" w:lastRow="0" w:firstColumn="0" w:lastColumn="0" w:noHBand="0" w:noVBand="0"/>
      </w:tblPr>
      <w:tblGrid>
        <w:gridCol w:w="2970"/>
        <w:gridCol w:w="923"/>
        <w:gridCol w:w="850"/>
        <w:gridCol w:w="851"/>
        <w:gridCol w:w="850"/>
        <w:gridCol w:w="993"/>
        <w:gridCol w:w="992"/>
        <w:gridCol w:w="850"/>
        <w:gridCol w:w="851"/>
        <w:gridCol w:w="992"/>
        <w:gridCol w:w="992"/>
        <w:gridCol w:w="999"/>
        <w:gridCol w:w="1008"/>
        <w:gridCol w:w="6"/>
      </w:tblGrid>
      <w:tr w:rsidR="00CE7CAC" w:rsidRPr="00FC41F3" w14:paraId="278BFB61" w14:textId="77777777" w:rsidTr="000734BC">
        <w:trPr>
          <w:gridAfter w:val="1"/>
          <w:wAfter w:w="6" w:type="dxa"/>
          <w:tblHeader/>
        </w:trPr>
        <w:tc>
          <w:tcPr>
            <w:tcW w:w="2970" w:type="dxa"/>
          </w:tcPr>
          <w:p w14:paraId="08E99016" w14:textId="77777777" w:rsidR="00CE7CAC" w:rsidRPr="00FC41F3" w:rsidRDefault="00CE7CAC" w:rsidP="00A24D9D">
            <w:pPr>
              <w:pStyle w:val="Heading1"/>
              <w:numPr>
                <w:ilvl w:val="0"/>
                <w:numId w:val="0"/>
              </w:numPr>
              <w:spacing w:line="240" w:lineRule="auto"/>
              <w:rPr>
                <w:rFonts w:ascii="Browallia New" w:hAnsi="Browallia New" w:cs="Browallia New"/>
                <w:sz w:val="24"/>
                <w:szCs w:val="24"/>
                <w:cs/>
              </w:rPr>
            </w:pPr>
          </w:p>
        </w:tc>
        <w:tc>
          <w:tcPr>
            <w:tcW w:w="1773" w:type="dxa"/>
            <w:gridSpan w:val="2"/>
            <w:vAlign w:val="bottom"/>
          </w:tcPr>
          <w:p w14:paraId="03495085" w14:textId="77777777" w:rsidR="00CE7CAC" w:rsidRPr="00FC41F3" w:rsidRDefault="00CE7CAC" w:rsidP="00A24D9D">
            <w:pPr>
              <w:spacing w:line="240" w:lineRule="auto"/>
              <w:jc w:val="center"/>
              <w:rPr>
                <w:rFonts w:ascii="Browallia New" w:hAnsi="Browallia New" w:cs="Browallia New"/>
                <w:sz w:val="24"/>
                <w:szCs w:val="24"/>
                <w:cs/>
              </w:rPr>
            </w:pPr>
          </w:p>
        </w:tc>
        <w:tc>
          <w:tcPr>
            <w:tcW w:w="1701" w:type="dxa"/>
            <w:gridSpan w:val="2"/>
            <w:vAlign w:val="bottom"/>
          </w:tcPr>
          <w:p w14:paraId="2EA2BE75" w14:textId="77777777" w:rsidR="00CE7CAC" w:rsidRPr="00FC41F3" w:rsidRDefault="00CE7CAC" w:rsidP="00A24D9D">
            <w:pPr>
              <w:spacing w:line="240" w:lineRule="auto"/>
              <w:jc w:val="center"/>
              <w:rPr>
                <w:rFonts w:ascii="Browallia New" w:hAnsi="Browallia New" w:cs="Browallia New"/>
                <w:sz w:val="24"/>
                <w:szCs w:val="24"/>
                <w:cs/>
              </w:rPr>
            </w:pPr>
          </w:p>
        </w:tc>
        <w:tc>
          <w:tcPr>
            <w:tcW w:w="1985" w:type="dxa"/>
            <w:gridSpan w:val="2"/>
            <w:vAlign w:val="bottom"/>
          </w:tcPr>
          <w:p w14:paraId="34715491" w14:textId="77777777" w:rsidR="00CE7CAC" w:rsidRPr="00FC41F3" w:rsidRDefault="00CE7CAC" w:rsidP="00A24D9D">
            <w:pPr>
              <w:spacing w:line="240" w:lineRule="auto"/>
              <w:jc w:val="center"/>
              <w:rPr>
                <w:rFonts w:ascii="Browallia New" w:hAnsi="Browallia New" w:cs="Browallia New"/>
                <w:sz w:val="24"/>
                <w:szCs w:val="24"/>
                <w:cs/>
              </w:rPr>
            </w:pPr>
          </w:p>
        </w:tc>
        <w:tc>
          <w:tcPr>
            <w:tcW w:w="1701" w:type="dxa"/>
            <w:gridSpan w:val="2"/>
            <w:vAlign w:val="bottom"/>
          </w:tcPr>
          <w:p w14:paraId="7AC602C8" w14:textId="77777777" w:rsidR="00CE7CAC" w:rsidRPr="00FC41F3" w:rsidRDefault="00CE7CAC" w:rsidP="00A24D9D">
            <w:pPr>
              <w:spacing w:line="240" w:lineRule="auto"/>
              <w:jc w:val="center"/>
              <w:rPr>
                <w:rFonts w:ascii="Browallia New" w:hAnsi="Browallia New" w:cs="Browallia New"/>
                <w:sz w:val="24"/>
                <w:szCs w:val="24"/>
                <w:cs/>
              </w:rPr>
            </w:pPr>
          </w:p>
        </w:tc>
        <w:tc>
          <w:tcPr>
            <w:tcW w:w="1984" w:type="dxa"/>
            <w:gridSpan w:val="2"/>
            <w:vAlign w:val="bottom"/>
          </w:tcPr>
          <w:p w14:paraId="1965B722" w14:textId="77777777" w:rsidR="00CE7CAC" w:rsidRPr="00FC41F3" w:rsidRDefault="00CE7CAC" w:rsidP="00A24D9D">
            <w:pPr>
              <w:spacing w:line="240" w:lineRule="auto"/>
              <w:jc w:val="center"/>
              <w:rPr>
                <w:rFonts w:ascii="Browallia New" w:hAnsi="Browallia New" w:cs="Browallia New"/>
                <w:sz w:val="24"/>
                <w:szCs w:val="24"/>
                <w:cs/>
              </w:rPr>
            </w:pPr>
          </w:p>
        </w:tc>
        <w:tc>
          <w:tcPr>
            <w:tcW w:w="2007" w:type="dxa"/>
            <w:gridSpan w:val="2"/>
            <w:vAlign w:val="bottom"/>
          </w:tcPr>
          <w:p w14:paraId="6E2F4C38" w14:textId="2FEBEF27" w:rsidR="00CE7CAC" w:rsidRPr="00FC41F3" w:rsidRDefault="00CE7CAC" w:rsidP="00A24D9D">
            <w:pPr>
              <w:spacing w:line="240" w:lineRule="auto"/>
              <w:jc w:val="right"/>
              <w:rPr>
                <w:rFonts w:ascii="Browallia New" w:hAnsi="Browallia New" w:cs="Browallia New"/>
                <w:sz w:val="24"/>
                <w:szCs w:val="24"/>
                <w:cs/>
              </w:rPr>
            </w:pPr>
            <w:r w:rsidRPr="00FC41F3">
              <w:rPr>
                <w:rFonts w:ascii="Browallia New" w:hAnsi="Browallia New" w:cs="Browallia New"/>
                <w:sz w:val="24"/>
                <w:szCs w:val="24"/>
                <w:cs/>
              </w:rPr>
              <w:t>(หน่วย</w:t>
            </w:r>
            <w:r w:rsidR="00F46B29" w:rsidRPr="00F46B29">
              <w:rPr>
                <w:rFonts w:ascii="Browallia New" w:hAnsi="Browallia New" w:cs="Browallia New"/>
                <w:sz w:val="24"/>
                <w:szCs w:val="24"/>
              </w:rPr>
              <w:t xml:space="preserve"> </w:t>
            </w:r>
            <w:r w:rsidRPr="00FC41F3">
              <w:rPr>
                <w:rFonts w:ascii="Browallia New" w:hAnsi="Browallia New" w:cs="Browallia New"/>
                <w:sz w:val="24"/>
                <w:szCs w:val="24"/>
                <w:cs/>
              </w:rPr>
              <w:t>:</w:t>
            </w:r>
            <w:r w:rsidR="00F46B29" w:rsidRPr="00F46B29">
              <w:rPr>
                <w:rFonts w:ascii="Browallia New" w:hAnsi="Browallia New" w:cs="Browallia New"/>
                <w:sz w:val="24"/>
                <w:szCs w:val="24"/>
              </w:rPr>
              <w:t xml:space="preserve"> </w:t>
            </w:r>
            <w:r w:rsidRPr="00FC41F3">
              <w:rPr>
                <w:rFonts w:ascii="Browallia New" w:hAnsi="Browallia New" w:cs="Browallia New"/>
                <w:sz w:val="24"/>
                <w:szCs w:val="24"/>
                <w:cs/>
              </w:rPr>
              <w:t>พันบาท)</w:t>
            </w:r>
          </w:p>
        </w:tc>
      </w:tr>
      <w:tr w:rsidR="00CE7CAC" w:rsidRPr="00FC41F3" w14:paraId="78B5D41F" w14:textId="77777777" w:rsidTr="00271249">
        <w:trPr>
          <w:gridAfter w:val="1"/>
          <w:wAfter w:w="6" w:type="dxa"/>
          <w:tblHeader/>
        </w:trPr>
        <w:tc>
          <w:tcPr>
            <w:tcW w:w="2970" w:type="dxa"/>
          </w:tcPr>
          <w:p w14:paraId="4037759B" w14:textId="77777777" w:rsidR="00CE7CAC" w:rsidRPr="00FC41F3" w:rsidRDefault="00CE7CAC" w:rsidP="00A24D9D">
            <w:pPr>
              <w:pStyle w:val="Heading1"/>
              <w:numPr>
                <w:ilvl w:val="0"/>
                <w:numId w:val="0"/>
              </w:numPr>
              <w:spacing w:line="240" w:lineRule="auto"/>
              <w:rPr>
                <w:rFonts w:ascii="Browallia New" w:hAnsi="Browallia New" w:cs="Browallia New"/>
                <w:sz w:val="24"/>
                <w:szCs w:val="24"/>
                <w:cs/>
              </w:rPr>
            </w:pPr>
          </w:p>
        </w:tc>
        <w:tc>
          <w:tcPr>
            <w:tcW w:w="11151" w:type="dxa"/>
            <w:gridSpan w:val="12"/>
            <w:vAlign w:val="bottom"/>
          </w:tcPr>
          <w:p w14:paraId="2AA78C15" w14:textId="77777777" w:rsidR="00CE7CAC" w:rsidRPr="00FC41F3" w:rsidRDefault="00CE7CAC" w:rsidP="00A24D9D">
            <w:pPr>
              <w:pBdr>
                <w:bottom w:val="single" w:sz="4" w:space="1" w:color="auto"/>
              </w:pBdr>
              <w:spacing w:line="240" w:lineRule="auto"/>
              <w:jc w:val="center"/>
              <w:rPr>
                <w:rFonts w:ascii="Browallia New" w:hAnsi="Browallia New" w:cs="Browallia New"/>
                <w:sz w:val="24"/>
                <w:szCs w:val="24"/>
                <w:cs/>
              </w:rPr>
            </w:pPr>
            <w:r w:rsidRPr="00FC41F3">
              <w:rPr>
                <w:rFonts w:ascii="Browallia New" w:hAnsi="Browallia New" w:cs="Browallia New"/>
                <w:sz w:val="24"/>
                <w:szCs w:val="24"/>
                <w:cs/>
              </w:rPr>
              <w:t>งบการเงินรวม</w:t>
            </w:r>
          </w:p>
        </w:tc>
      </w:tr>
      <w:tr w:rsidR="00CE7CAC" w:rsidRPr="00FC41F3" w14:paraId="1325559E" w14:textId="77777777" w:rsidTr="000734BC">
        <w:trPr>
          <w:gridAfter w:val="1"/>
          <w:wAfter w:w="6" w:type="dxa"/>
          <w:tblHeader/>
        </w:trPr>
        <w:tc>
          <w:tcPr>
            <w:tcW w:w="2970" w:type="dxa"/>
          </w:tcPr>
          <w:p w14:paraId="7297A8F0" w14:textId="77777777" w:rsidR="00CE7CAC" w:rsidRPr="00FC41F3" w:rsidRDefault="00CE7CAC" w:rsidP="00A24D9D">
            <w:pPr>
              <w:pStyle w:val="Heading1"/>
              <w:numPr>
                <w:ilvl w:val="0"/>
                <w:numId w:val="0"/>
              </w:numPr>
              <w:spacing w:line="240" w:lineRule="auto"/>
              <w:rPr>
                <w:rFonts w:ascii="Browallia New" w:hAnsi="Browallia New" w:cs="Browallia New"/>
                <w:sz w:val="24"/>
                <w:szCs w:val="24"/>
                <w:cs/>
              </w:rPr>
            </w:pPr>
          </w:p>
        </w:tc>
        <w:tc>
          <w:tcPr>
            <w:tcW w:w="1773" w:type="dxa"/>
            <w:gridSpan w:val="2"/>
            <w:vAlign w:val="bottom"/>
          </w:tcPr>
          <w:p w14:paraId="3F38ECCF" w14:textId="48A767D3"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sz w:val="24"/>
                <w:szCs w:val="24"/>
                <w:cs/>
              </w:rPr>
              <w:t>เงินเบิกเกินบัญชีและเงินกู้ยืมระยะสั้น</w:t>
            </w:r>
            <w:r w:rsidR="000D42E5">
              <w:rPr>
                <w:rFonts w:ascii="Browallia New" w:hAnsi="Browallia New" w:cs="Browallia New" w:hint="cs"/>
                <w:sz w:val="24"/>
                <w:szCs w:val="24"/>
                <w:cs/>
              </w:rPr>
              <w:t>จากสถาบันการเงิน</w:t>
            </w:r>
          </w:p>
        </w:tc>
        <w:tc>
          <w:tcPr>
            <w:tcW w:w="1701" w:type="dxa"/>
            <w:gridSpan w:val="2"/>
            <w:vAlign w:val="bottom"/>
          </w:tcPr>
          <w:p w14:paraId="05E19127"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7B6E5B">
              <w:rPr>
                <w:rFonts w:ascii="Browallia New" w:hAnsi="Browallia New" w:cs="Browallia New"/>
                <w:sz w:val="24"/>
                <w:szCs w:val="24"/>
                <w:cs/>
              </w:rPr>
              <w:t>เงินกู้ยืมระยะสั้นจากบุคคลและบริษัทที่เกี่ยวข้อ</w:t>
            </w:r>
            <w:r>
              <w:rPr>
                <w:rFonts w:ascii="Browallia New" w:hAnsi="Browallia New" w:cs="Browallia New" w:hint="cs"/>
                <w:sz w:val="24"/>
                <w:szCs w:val="24"/>
                <w:cs/>
              </w:rPr>
              <w:t>ง</w:t>
            </w:r>
          </w:p>
        </w:tc>
        <w:tc>
          <w:tcPr>
            <w:tcW w:w="1985" w:type="dxa"/>
            <w:gridSpan w:val="2"/>
            <w:vAlign w:val="bottom"/>
          </w:tcPr>
          <w:p w14:paraId="398A3160" w14:textId="77777777" w:rsidR="00CE7CAC" w:rsidRPr="00FC41F3" w:rsidRDefault="00CE7CAC" w:rsidP="00A24D9D">
            <w:pPr>
              <w:pBdr>
                <w:bottom w:val="single" w:sz="4" w:space="1" w:color="auto"/>
              </w:pBdr>
              <w:tabs>
                <w:tab w:val="clear" w:pos="1644"/>
                <w:tab w:val="left" w:pos="1215"/>
              </w:tabs>
              <w:spacing w:line="240" w:lineRule="auto"/>
              <w:ind w:left="-45" w:right="-90"/>
              <w:jc w:val="center"/>
              <w:rPr>
                <w:rFonts w:ascii="Browallia New" w:hAnsi="Browallia New" w:cs="Browallia New"/>
                <w:sz w:val="24"/>
                <w:szCs w:val="24"/>
                <w:cs/>
              </w:rPr>
            </w:pPr>
            <w:r>
              <w:rPr>
                <w:rFonts w:ascii="Browallia New" w:hAnsi="Browallia New" w:cs="Browallia New" w:hint="cs"/>
                <w:sz w:val="24"/>
                <w:szCs w:val="24"/>
                <w:cs/>
              </w:rPr>
              <w:t>หุ้นกู้</w:t>
            </w:r>
          </w:p>
        </w:tc>
        <w:tc>
          <w:tcPr>
            <w:tcW w:w="1701" w:type="dxa"/>
            <w:gridSpan w:val="2"/>
            <w:vAlign w:val="bottom"/>
          </w:tcPr>
          <w:p w14:paraId="05951029" w14:textId="1A1AEDA5" w:rsidR="00CE7CAC" w:rsidRPr="00FC41F3" w:rsidRDefault="00FB069C" w:rsidP="00A24D9D">
            <w:pPr>
              <w:pBdr>
                <w:bottom w:val="single" w:sz="4" w:space="1" w:color="auto"/>
              </w:pBdr>
              <w:spacing w:line="240" w:lineRule="auto"/>
              <w:ind w:left="-45" w:right="-90"/>
              <w:jc w:val="center"/>
              <w:rPr>
                <w:rFonts w:ascii="Browallia New" w:hAnsi="Browallia New" w:cs="Browallia New"/>
                <w:sz w:val="24"/>
                <w:szCs w:val="24"/>
                <w:cs/>
              </w:rPr>
            </w:pPr>
            <w:r w:rsidRPr="00FB069C">
              <w:rPr>
                <w:rFonts w:ascii="Browallia New" w:hAnsi="Browallia New" w:cs="Browallia New"/>
                <w:sz w:val="24"/>
                <w:szCs w:val="24"/>
                <w:cs/>
              </w:rPr>
              <w:t>หนี้สินตามสัญญาเช่า</w:t>
            </w:r>
          </w:p>
        </w:tc>
        <w:tc>
          <w:tcPr>
            <w:tcW w:w="1984" w:type="dxa"/>
            <w:gridSpan w:val="2"/>
            <w:vAlign w:val="bottom"/>
          </w:tcPr>
          <w:p w14:paraId="4299B808"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sz w:val="24"/>
                <w:szCs w:val="24"/>
                <w:cs/>
              </w:rPr>
              <w:t>เงินกู้ยืมระยะยาว</w:t>
            </w:r>
          </w:p>
        </w:tc>
        <w:tc>
          <w:tcPr>
            <w:tcW w:w="2007" w:type="dxa"/>
            <w:gridSpan w:val="2"/>
            <w:vAlign w:val="bottom"/>
          </w:tcPr>
          <w:p w14:paraId="1E35DB28"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hint="cs"/>
                <w:sz w:val="24"/>
                <w:szCs w:val="24"/>
                <w:cs/>
              </w:rPr>
              <w:t>รวม</w:t>
            </w:r>
          </w:p>
        </w:tc>
      </w:tr>
      <w:tr w:rsidR="00970C79" w:rsidRPr="00FC41F3" w14:paraId="3237F93A" w14:textId="77777777" w:rsidTr="000734BC">
        <w:trPr>
          <w:tblHeader/>
        </w:trPr>
        <w:tc>
          <w:tcPr>
            <w:tcW w:w="2970" w:type="dxa"/>
          </w:tcPr>
          <w:p w14:paraId="1A5237D6" w14:textId="77777777" w:rsidR="00970C79" w:rsidRPr="00FC41F3" w:rsidRDefault="00970C79" w:rsidP="00970C79">
            <w:pPr>
              <w:spacing w:line="240" w:lineRule="auto"/>
              <w:rPr>
                <w:rFonts w:ascii="Browallia New" w:hAnsi="Browallia New" w:cs="Browallia New"/>
                <w:sz w:val="24"/>
                <w:szCs w:val="24"/>
                <w:cs/>
                <w:lang w:val="en-GB"/>
              </w:rPr>
            </w:pPr>
          </w:p>
        </w:tc>
        <w:tc>
          <w:tcPr>
            <w:tcW w:w="923" w:type="dxa"/>
          </w:tcPr>
          <w:p w14:paraId="5F34D160" w14:textId="67738246" w:rsidR="00970C79" w:rsidRPr="00FC41F3" w:rsidRDefault="00970C79" w:rsidP="00970C79">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3</w:t>
            </w:r>
          </w:p>
        </w:tc>
        <w:tc>
          <w:tcPr>
            <w:tcW w:w="850" w:type="dxa"/>
          </w:tcPr>
          <w:p w14:paraId="08513867" w14:textId="69F2C10B" w:rsidR="00970C79" w:rsidRPr="00FC41F3" w:rsidRDefault="00970C79" w:rsidP="00970C79">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2</w:t>
            </w:r>
          </w:p>
        </w:tc>
        <w:tc>
          <w:tcPr>
            <w:tcW w:w="851" w:type="dxa"/>
          </w:tcPr>
          <w:p w14:paraId="2EED89CE" w14:textId="2A868214" w:rsidR="00970C79" w:rsidRPr="00FC41F3" w:rsidRDefault="00970C79" w:rsidP="00970C79">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3</w:t>
            </w:r>
          </w:p>
        </w:tc>
        <w:tc>
          <w:tcPr>
            <w:tcW w:w="850" w:type="dxa"/>
          </w:tcPr>
          <w:p w14:paraId="69CC7B20" w14:textId="78823148" w:rsidR="00970C79" w:rsidRPr="00FC41F3" w:rsidRDefault="00970C79" w:rsidP="00970C79">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2</w:t>
            </w:r>
          </w:p>
        </w:tc>
        <w:tc>
          <w:tcPr>
            <w:tcW w:w="993" w:type="dxa"/>
          </w:tcPr>
          <w:p w14:paraId="649C6BEA" w14:textId="43F5AF34" w:rsidR="00970C79" w:rsidRPr="00FC41F3" w:rsidRDefault="00970C79" w:rsidP="00970C79">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3</w:t>
            </w:r>
          </w:p>
        </w:tc>
        <w:tc>
          <w:tcPr>
            <w:tcW w:w="992" w:type="dxa"/>
          </w:tcPr>
          <w:p w14:paraId="5FE4E26C" w14:textId="51956D0B" w:rsidR="00970C79" w:rsidRPr="00FC41F3" w:rsidRDefault="00970C79" w:rsidP="00970C79">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2</w:t>
            </w:r>
          </w:p>
        </w:tc>
        <w:tc>
          <w:tcPr>
            <w:tcW w:w="850" w:type="dxa"/>
          </w:tcPr>
          <w:p w14:paraId="6ACF3115" w14:textId="4B35E2F9" w:rsidR="00970C79" w:rsidRPr="00FC41F3" w:rsidRDefault="00970C79" w:rsidP="00970C79">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3</w:t>
            </w:r>
          </w:p>
        </w:tc>
        <w:tc>
          <w:tcPr>
            <w:tcW w:w="851" w:type="dxa"/>
          </w:tcPr>
          <w:p w14:paraId="299AE964" w14:textId="5FE9FDF9" w:rsidR="00970C79" w:rsidRPr="00FC41F3" w:rsidRDefault="00970C79" w:rsidP="00970C79">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2</w:t>
            </w:r>
          </w:p>
        </w:tc>
        <w:tc>
          <w:tcPr>
            <w:tcW w:w="992" w:type="dxa"/>
          </w:tcPr>
          <w:p w14:paraId="36F8776C" w14:textId="41169062" w:rsidR="00970C79" w:rsidRPr="00FC41F3" w:rsidRDefault="00970C79" w:rsidP="00970C79">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3</w:t>
            </w:r>
          </w:p>
        </w:tc>
        <w:tc>
          <w:tcPr>
            <w:tcW w:w="992" w:type="dxa"/>
          </w:tcPr>
          <w:p w14:paraId="750A38C2" w14:textId="3E16CEBD" w:rsidR="00970C79" w:rsidRPr="00FC41F3" w:rsidRDefault="00970C79" w:rsidP="00970C79">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2</w:t>
            </w:r>
          </w:p>
        </w:tc>
        <w:tc>
          <w:tcPr>
            <w:tcW w:w="999" w:type="dxa"/>
          </w:tcPr>
          <w:p w14:paraId="2430521B" w14:textId="5EAEADC1" w:rsidR="00970C79" w:rsidRPr="00FC41F3" w:rsidRDefault="00970C79" w:rsidP="00970C79">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3</w:t>
            </w:r>
          </w:p>
        </w:tc>
        <w:tc>
          <w:tcPr>
            <w:tcW w:w="1014" w:type="dxa"/>
            <w:gridSpan w:val="2"/>
          </w:tcPr>
          <w:p w14:paraId="6CCA9160" w14:textId="105D5B92" w:rsidR="00970C79" w:rsidRPr="00FC41F3" w:rsidRDefault="00970C79" w:rsidP="00970C79">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2</w:t>
            </w:r>
          </w:p>
        </w:tc>
      </w:tr>
      <w:tr w:rsidR="00CE7CAC" w:rsidRPr="00FC41F3" w14:paraId="794CBE51" w14:textId="77777777" w:rsidTr="000734BC">
        <w:tc>
          <w:tcPr>
            <w:tcW w:w="2970" w:type="dxa"/>
          </w:tcPr>
          <w:p w14:paraId="2860E889" w14:textId="77777777" w:rsidR="00CE7CAC" w:rsidRPr="00FC41F3" w:rsidRDefault="00CE7CAC" w:rsidP="00A24D9D">
            <w:pPr>
              <w:spacing w:line="240" w:lineRule="auto"/>
              <w:ind w:right="-108"/>
              <w:rPr>
                <w:rFonts w:ascii="Browallia New" w:hAnsi="Browallia New" w:cs="Browallia New"/>
                <w:sz w:val="24"/>
                <w:szCs w:val="24"/>
                <w:highlight w:val="yellow"/>
                <w:cs/>
              </w:rPr>
            </w:pPr>
          </w:p>
        </w:tc>
        <w:tc>
          <w:tcPr>
            <w:tcW w:w="923" w:type="dxa"/>
          </w:tcPr>
          <w:p w14:paraId="28C587AB"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850" w:type="dxa"/>
          </w:tcPr>
          <w:p w14:paraId="3CF271EE"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851" w:type="dxa"/>
          </w:tcPr>
          <w:p w14:paraId="3C0983E3"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850" w:type="dxa"/>
          </w:tcPr>
          <w:p w14:paraId="54157FCB"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93" w:type="dxa"/>
          </w:tcPr>
          <w:p w14:paraId="57D470E7" w14:textId="77777777" w:rsidR="00CE7CAC" w:rsidRPr="00FC41F3" w:rsidRDefault="00CE7CAC" w:rsidP="00A24D9D">
            <w:pPr>
              <w:spacing w:line="240" w:lineRule="auto"/>
              <w:ind w:left="-45" w:right="-90"/>
              <w:jc w:val="right"/>
              <w:rPr>
                <w:rFonts w:ascii="Browallia New" w:hAnsi="Browallia New" w:cs="Browallia New"/>
                <w:sz w:val="24"/>
                <w:szCs w:val="24"/>
                <w:highlight w:val="yellow"/>
              </w:rPr>
            </w:pPr>
          </w:p>
        </w:tc>
        <w:tc>
          <w:tcPr>
            <w:tcW w:w="992" w:type="dxa"/>
          </w:tcPr>
          <w:p w14:paraId="0BFC25D0"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850" w:type="dxa"/>
          </w:tcPr>
          <w:p w14:paraId="63435282"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851" w:type="dxa"/>
          </w:tcPr>
          <w:p w14:paraId="28C13D0A"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92" w:type="dxa"/>
          </w:tcPr>
          <w:p w14:paraId="184F6D1F" w14:textId="77777777" w:rsidR="00CE7CAC" w:rsidRPr="00FC41F3" w:rsidRDefault="00CE7CAC" w:rsidP="00A24D9D">
            <w:pPr>
              <w:spacing w:line="240" w:lineRule="auto"/>
              <w:ind w:left="-45" w:right="-90"/>
              <w:jc w:val="center"/>
              <w:rPr>
                <w:rFonts w:ascii="Browallia New" w:hAnsi="Browallia New" w:cs="Browallia New"/>
                <w:sz w:val="24"/>
                <w:szCs w:val="24"/>
                <w:highlight w:val="yellow"/>
              </w:rPr>
            </w:pPr>
          </w:p>
        </w:tc>
        <w:tc>
          <w:tcPr>
            <w:tcW w:w="992" w:type="dxa"/>
          </w:tcPr>
          <w:p w14:paraId="3A19F27D" w14:textId="77777777" w:rsidR="00CE7CAC" w:rsidRPr="00FC41F3" w:rsidRDefault="00CE7CAC" w:rsidP="00A24D9D">
            <w:pPr>
              <w:spacing w:line="240" w:lineRule="auto"/>
              <w:ind w:left="-45" w:right="-90"/>
              <w:jc w:val="center"/>
              <w:rPr>
                <w:rFonts w:ascii="Browallia New" w:hAnsi="Browallia New" w:cs="Browallia New"/>
                <w:sz w:val="24"/>
                <w:szCs w:val="24"/>
                <w:highlight w:val="yellow"/>
              </w:rPr>
            </w:pPr>
          </w:p>
        </w:tc>
        <w:tc>
          <w:tcPr>
            <w:tcW w:w="999" w:type="dxa"/>
          </w:tcPr>
          <w:p w14:paraId="1078700B" w14:textId="77777777" w:rsidR="00CE7CAC" w:rsidRPr="00FC41F3" w:rsidRDefault="00CE7CAC" w:rsidP="00A24D9D">
            <w:pPr>
              <w:tabs>
                <w:tab w:val="clear" w:pos="227"/>
                <w:tab w:val="decimal" w:pos="252"/>
              </w:tabs>
              <w:spacing w:line="240" w:lineRule="auto"/>
              <w:ind w:left="-45" w:right="-90"/>
              <w:jc w:val="right"/>
              <w:rPr>
                <w:rFonts w:ascii="Browallia New" w:hAnsi="Browallia New" w:cs="Browallia New"/>
                <w:sz w:val="24"/>
                <w:szCs w:val="24"/>
                <w:highlight w:val="yellow"/>
              </w:rPr>
            </w:pPr>
          </w:p>
        </w:tc>
        <w:tc>
          <w:tcPr>
            <w:tcW w:w="1014" w:type="dxa"/>
            <w:gridSpan w:val="2"/>
          </w:tcPr>
          <w:p w14:paraId="776F062C" w14:textId="77777777" w:rsidR="00CE7CAC" w:rsidRPr="00FC41F3" w:rsidRDefault="00CE7CAC" w:rsidP="00A24D9D">
            <w:pPr>
              <w:tabs>
                <w:tab w:val="clear" w:pos="227"/>
                <w:tab w:val="decimal" w:pos="252"/>
              </w:tabs>
              <w:spacing w:line="240" w:lineRule="auto"/>
              <w:ind w:left="-45" w:right="-90"/>
              <w:jc w:val="right"/>
              <w:rPr>
                <w:rFonts w:ascii="Browallia New" w:hAnsi="Browallia New" w:cs="Browallia New"/>
                <w:sz w:val="24"/>
                <w:szCs w:val="24"/>
                <w:highlight w:val="yellow"/>
              </w:rPr>
            </w:pPr>
          </w:p>
        </w:tc>
      </w:tr>
      <w:tr w:rsidR="00776F84" w:rsidRPr="00FC41F3" w14:paraId="0CB142D8" w14:textId="77777777" w:rsidTr="000734BC">
        <w:tc>
          <w:tcPr>
            <w:tcW w:w="2970" w:type="dxa"/>
          </w:tcPr>
          <w:p w14:paraId="102E1ED7" w14:textId="54AD2668" w:rsidR="00776F84" w:rsidRPr="00FC41F3" w:rsidRDefault="00776F84" w:rsidP="00776F84">
            <w:pPr>
              <w:spacing w:line="240" w:lineRule="auto"/>
              <w:ind w:right="-108"/>
              <w:rPr>
                <w:rFonts w:ascii="Browallia New" w:hAnsi="Browallia New" w:cs="Browallia New"/>
                <w:sz w:val="24"/>
                <w:szCs w:val="24"/>
                <w:cs/>
              </w:rPr>
            </w:pPr>
            <w:r w:rsidRPr="00FC41F3">
              <w:rPr>
                <w:rFonts w:ascii="Browallia New" w:hAnsi="Browallia New" w:cs="Browallia New"/>
                <w:sz w:val="24"/>
                <w:szCs w:val="24"/>
              </w:rPr>
              <w:t>1</w:t>
            </w:r>
            <w:r w:rsidR="00F46B29" w:rsidRPr="00F46B29">
              <w:rPr>
                <w:rFonts w:ascii="Browallia New" w:hAnsi="Browallia New" w:cs="Browallia New"/>
                <w:sz w:val="24"/>
                <w:szCs w:val="24"/>
              </w:rPr>
              <w:t xml:space="preserve"> </w:t>
            </w:r>
            <w:r w:rsidRPr="00FC41F3">
              <w:rPr>
                <w:rFonts w:ascii="Browallia New" w:hAnsi="Browallia New" w:cs="Browallia New"/>
                <w:sz w:val="24"/>
                <w:szCs w:val="24"/>
                <w:cs/>
              </w:rPr>
              <w:t>มกราคม</w:t>
            </w:r>
            <w:r w:rsidR="00FB6336">
              <w:rPr>
                <w:rFonts w:ascii="Browallia New" w:hAnsi="Browallia New" w:cs="Browallia New" w:hint="cs"/>
                <w:sz w:val="24"/>
                <w:szCs w:val="24"/>
                <w:cs/>
              </w:rPr>
              <w:t xml:space="preserve"> </w:t>
            </w:r>
            <w:r w:rsidR="00FB6336" w:rsidRPr="00FB6336">
              <w:rPr>
                <w:rFonts w:ascii="Browallia New" w:hAnsi="Browallia New" w:cs="Browallia New"/>
                <w:sz w:val="24"/>
                <w:szCs w:val="24"/>
                <w:cs/>
              </w:rPr>
              <w:t>- ปรับปรุงใหม่</w:t>
            </w:r>
          </w:p>
        </w:tc>
        <w:tc>
          <w:tcPr>
            <w:tcW w:w="923" w:type="dxa"/>
            <w:vAlign w:val="bottom"/>
          </w:tcPr>
          <w:p w14:paraId="5461E9DB" w14:textId="01C332EA" w:rsidR="00776F84" w:rsidRPr="00FC41F3" w:rsidRDefault="00DE3FF9" w:rsidP="00776F84">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highlight w:val="yellow"/>
              </w:rPr>
            </w:pPr>
            <w:r w:rsidRPr="008D5807">
              <w:rPr>
                <w:rFonts w:ascii="Browallia New" w:hAnsi="Browallia New" w:cs="Browallia New"/>
                <w:sz w:val="24"/>
                <w:szCs w:val="24"/>
              </w:rPr>
              <w:t>183,971</w:t>
            </w:r>
          </w:p>
        </w:tc>
        <w:tc>
          <w:tcPr>
            <w:tcW w:w="850" w:type="dxa"/>
            <w:vAlign w:val="bottom"/>
          </w:tcPr>
          <w:p w14:paraId="4B5568E6" w14:textId="04F5227D" w:rsidR="00776F84" w:rsidRPr="008D5807" w:rsidRDefault="00776F84" w:rsidP="00776F84">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D5807">
              <w:rPr>
                <w:rFonts w:ascii="Browallia New" w:hAnsi="Browallia New" w:cs="Browallia New"/>
                <w:sz w:val="24"/>
                <w:szCs w:val="24"/>
              </w:rPr>
              <w:t>176,762</w:t>
            </w:r>
          </w:p>
        </w:tc>
        <w:tc>
          <w:tcPr>
            <w:tcW w:w="851" w:type="dxa"/>
            <w:vAlign w:val="bottom"/>
          </w:tcPr>
          <w:p w14:paraId="26A62070" w14:textId="1CA240C7" w:rsidR="00776F84" w:rsidRPr="008D5807" w:rsidRDefault="00DE3FF9" w:rsidP="00776F84">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D5807">
              <w:rPr>
                <w:rFonts w:ascii="Browallia New" w:hAnsi="Browallia New" w:cs="Browallia New"/>
                <w:sz w:val="24"/>
                <w:szCs w:val="24"/>
              </w:rPr>
              <w:t>106,287</w:t>
            </w:r>
          </w:p>
        </w:tc>
        <w:tc>
          <w:tcPr>
            <w:tcW w:w="850" w:type="dxa"/>
            <w:vAlign w:val="bottom"/>
          </w:tcPr>
          <w:p w14:paraId="4E373D35" w14:textId="19597D33" w:rsidR="00776F84" w:rsidRPr="008D5807" w:rsidRDefault="00776F84" w:rsidP="00776F84">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D5807">
              <w:rPr>
                <w:rFonts w:ascii="Browallia New" w:hAnsi="Browallia New" w:cs="Browallia New"/>
                <w:sz w:val="24"/>
                <w:szCs w:val="24"/>
              </w:rPr>
              <w:t>339,759</w:t>
            </w:r>
          </w:p>
        </w:tc>
        <w:tc>
          <w:tcPr>
            <w:tcW w:w="993" w:type="dxa"/>
            <w:vAlign w:val="bottom"/>
          </w:tcPr>
          <w:p w14:paraId="3833EFE6" w14:textId="0AFBE611" w:rsidR="00776F84" w:rsidRPr="008D5807" w:rsidRDefault="00016377" w:rsidP="00776F84">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D5807">
              <w:rPr>
                <w:rFonts w:ascii="Browallia New" w:hAnsi="Browallia New" w:cs="Browallia New"/>
                <w:sz w:val="24"/>
                <w:szCs w:val="24"/>
              </w:rPr>
              <w:t>3,451,957</w:t>
            </w:r>
          </w:p>
        </w:tc>
        <w:tc>
          <w:tcPr>
            <w:tcW w:w="992" w:type="dxa"/>
            <w:vAlign w:val="bottom"/>
          </w:tcPr>
          <w:p w14:paraId="3B8715A2" w14:textId="5650036E" w:rsidR="00776F84" w:rsidRPr="008D5807" w:rsidRDefault="00F46B29" w:rsidP="00776F84">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F46B29">
              <w:rPr>
                <w:rFonts w:ascii="Browallia New" w:hAnsi="Browallia New" w:cs="Browallia New"/>
                <w:sz w:val="24"/>
                <w:szCs w:val="24"/>
              </w:rPr>
              <w:t>3</w:t>
            </w:r>
            <w:r w:rsidR="00776F84" w:rsidRPr="008D5807">
              <w:rPr>
                <w:rFonts w:ascii="Browallia New" w:hAnsi="Browallia New" w:cs="Browallia New"/>
                <w:sz w:val="24"/>
                <w:szCs w:val="24"/>
              </w:rPr>
              <w:t>,</w:t>
            </w:r>
            <w:r w:rsidRPr="00F46B29">
              <w:rPr>
                <w:rFonts w:ascii="Browallia New" w:hAnsi="Browallia New" w:cs="Browallia New"/>
                <w:sz w:val="24"/>
                <w:szCs w:val="24"/>
              </w:rPr>
              <w:t>474</w:t>
            </w:r>
            <w:r w:rsidR="00776F84" w:rsidRPr="008D5807">
              <w:rPr>
                <w:rFonts w:ascii="Browallia New" w:hAnsi="Browallia New" w:cs="Browallia New"/>
                <w:sz w:val="24"/>
                <w:szCs w:val="24"/>
              </w:rPr>
              <w:t>,</w:t>
            </w:r>
            <w:r w:rsidRPr="00F46B29">
              <w:rPr>
                <w:rFonts w:ascii="Browallia New" w:hAnsi="Browallia New" w:cs="Browallia New"/>
                <w:sz w:val="24"/>
                <w:szCs w:val="24"/>
              </w:rPr>
              <w:t>5</w:t>
            </w:r>
            <w:r w:rsidR="00776F84" w:rsidRPr="008D5807">
              <w:rPr>
                <w:rFonts w:ascii="Browallia New" w:hAnsi="Browallia New" w:cs="Browallia New"/>
                <w:sz w:val="24"/>
                <w:szCs w:val="24"/>
              </w:rPr>
              <w:t>82</w:t>
            </w:r>
          </w:p>
        </w:tc>
        <w:tc>
          <w:tcPr>
            <w:tcW w:w="850" w:type="dxa"/>
            <w:vAlign w:val="bottom"/>
          </w:tcPr>
          <w:p w14:paraId="4855C1D7" w14:textId="292FE95F" w:rsidR="00776F84" w:rsidRPr="008D5807" w:rsidRDefault="00150381" w:rsidP="00776F84">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D5807">
              <w:rPr>
                <w:rFonts w:ascii="Browallia New" w:hAnsi="Browallia New" w:cs="Browallia New"/>
                <w:sz w:val="24"/>
                <w:szCs w:val="24"/>
              </w:rPr>
              <w:t>12,554</w:t>
            </w:r>
          </w:p>
        </w:tc>
        <w:tc>
          <w:tcPr>
            <w:tcW w:w="851" w:type="dxa"/>
            <w:vAlign w:val="bottom"/>
          </w:tcPr>
          <w:p w14:paraId="1CFA34B7" w14:textId="72D6C302" w:rsidR="00776F84" w:rsidRPr="008D5807" w:rsidRDefault="00776F84" w:rsidP="00776F84">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D5807">
              <w:rPr>
                <w:rFonts w:ascii="Browallia New" w:hAnsi="Browallia New" w:cs="Browallia New"/>
                <w:sz w:val="24"/>
                <w:szCs w:val="24"/>
              </w:rPr>
              <w:t>21,000</w:t>
            </w:r>
          </w:p>
        </w:tc>
        <w:tc>
          <w:tcPr>
            <w:tcW w:w="992" w:type="dxa"/>
            <w:vAlign w:val="bottom"/>
          </w:tcPr>
          <w:p w14:paraId="45C521A1" w14:textId="373D4322" w:rsidR="00776F84" w:rsidRPr="008D5807" w:rsidRDefault="00B27DC3" w:rsidP="00776F84">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D5807">
              <w:rPr>
                <w:rFonts w:ascii="Browallia New" w:hAnsi="Browallia New" w:cs="Browallia New"/>
                <w:sz w:val="24"/>
                <w:szCs w:val="24"/>
              </w:rPr>
              <w:t>1,159,772</w:t>
            </w:r>
          </w:p>
        </w:tc>
        <w:tc>
          <w:tcPr>
            <w:tcW w:w="992" w:type="dxa"/>
            <w:vAlign w:val="bottom"/>
          </w:tcPr>
          <w:p w14:paraId="36A7EC77" w14:textId="1EB02895" w:rsidR="00776F84" w:rsidRPr="008D5807" w:rsidRDefault="00776F84" w:rsidP="00776F84">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D5807">
              <w:rPr>
                <w:rFonts w:ascii="Browallia New" w:hAnsi="Browallia New" w:cs="Browallia New"/>
                <w:sz w:val="24"/>
                <w:szCs w:val="24"/>
              </w:rPr>
              <w:t>1,190,344</w:t>
            </w:r>
          </w:p>
        </w:tc>
        <w:tc>
          <w:tcPr>
            <w:tcW w:w="999" w:type="dxa"/>
            <w:vAlign w:val="bottom"/>
          </w:tcPr>
          <w:p w14:paraId="632755F0" w14:textId="2F5CBAFC" w:rsidR="00776F84" w:rsidRPr="008D5807" w:rsidRDefault="00B27DC3" w:rsidP="00776F84">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D5807">
              <w:rPr>
                <w:rFonts w:ascii="Browallia New" w:hAnsi="Browallia New" w:cs="Browallia New"/>
                <w:sz w:val="24"/>
                <w:szCs w:val="24"/>
              </w:rPr>
              <w:t>4,914,541</w:t>
            </w:r>
          </w:p>
        </w:tc>
        <w:tc>
          <w:tcPr>
            <w:tcW w:w="1014" w:type="dxa"/>
            <w:gridSpan w:val="2"/>
            <w:vAlign w:val="bottom"/>
          </w:tcPr>
          <w:p w14:paraId="7718C7AE" w14:textId="75B89EC1" w:rsidR="00776F84" w:rsidRPr="008D5807" w:rsidRDefault="00776F84" w:rsidP="00776F84">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D5807">
              <w:rPr>
                <w:rFonts w:ascii="Browallia New" w:hAnsi="Browallia New" w:cs="Browallia New"/>
                <w:sz w:val="24"/>
                <w:szCs w:val="24"/>
              </w:rPr>
              <w:t>5,202,447</w:t>
            </w:r>
          </w:p>
        </w:tc>
      </w:tr>
      <w:tr w:rsidR="00776F84" w:rsidRPr="00FC41F3" w14:paraId="5CD5226C" w14:textId="77777777" w:rsidTr="000734BC">
        <w:tc>
          <w:tcPr>
            <w:tcW w:w="2970" w:type="dxa"/>
            <w:tcBorders>
              <w:bottom w:val="nil"/>
            </w:tcBorders>
          </w:tcPr>
          <w:p w14:paraId="075E09DA" w14:textId="77777777" w:rsidR="00776F84" w:rsidRPr="00FC41F3" w:rsidRDefault="00776F84" w:rsidP="00776F84">
            <w:pPr>
              <w:spacing w:line="240" w:lineRule="auto"/>
              <w:ind w:right="-108"/>
              <w:rPr>
                <w:rFonts w:ascii="Browallia New" w:hAnsi="Browallia New" w:cs="Browallia New"/>
                <w:sz w:val="24"/>
                <w:szCs w:val="24"/>
                <w:cs/>
              </w:rPr>
            </w:pPr>
          </w:p>
        </w:tc>
        <w:tc>
          <w:tcPr>
            <w:tcW w:w="923" w:type="dxa"/>
            <w:tcBorders>
              <w:bottom w:val="nil"/>
            </w:tcBorders>
            <w:vAlign w:val="bottom"/>
          </w:tcPr>
          <w:p w14:paraId="3DAC9835" w14:textId="77777777" w:rsidR="00776F84" w:rsidRPr="00FC41F3" w:rsidRDefault="00776F84" w:rsidP="00776F8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highlight w:val="yellow"/>
              </w:rPr>
            </w:pPr>
          </w:p>
        </w:tc>
        <w:tc>
          <w:tcPr>
            <w:tcW w:w="850" w:type="dxa"/>
            <w:tcBorders>
              <w:bottom w:val="nil"/>
            </w:tcBorders>
            <w:vAlign w:val="bottom"/>
          </w:tcPr>
          <w:p w14:paraId="215802F2" w14:textId="77777777" w:rsidR="00776F84" w:rsidRPr="008D5807" w:rsidRDefault="00776F84" w:rsidP="00776F8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1" w:type="dxa"/>
            <w:tcBorders>
              <w:bottom w:val="nil"/>
            </w:tcBorders>
            <w:vAlign w:val="bottom"/>
          </w:tcPr>
          <w:p w14:paraId="4875C1A6" w14:textId="77777777" w:rsidR="00776F84" w:rsidRPr="008D5807" w:rsidRDefault="00776F84" w:rsidP="00776F8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0" w:type="dxa"/>
            <w:tcBorders>
              <w:bottom w:val="nil"/>
            </w:tcBorders>
            <w:vAlign w:val="bottom"/>
          </w:tcPr>
          <w:p w14:paraId="6892DEEF" w14:textId="77777777" w:rsidR="00776F84" w:rsidRPr="008D5807" w:rsidRDefault="00776F84" w:rsidP="00776F8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3" w:type="dxa"/>
            <w:tcBorders>
              <w:bottom w:val="nil"/>
            </w:tcBorders>
            <w:vAlign w:val="bottom"/>
          </w:tcPr>
          <w:p w14:paraId="657F6AA9" w14:textId="77777777" w:rsidR="00776F84" w:rsidRPr="008D5807" w:rsidRDefault="00776F84" w:rsidP="00776F8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tcBorders>
              <w:bottom w:val="nil"/>
            </w:tcBorders>
            <w:vAlign w:val="bottom"/>
          </w:tcPr>
          <w:p w14:paraId="642BCE8D" w14:textId="77777777" w:rsidR="00776F84" w:rsidRPr="008D5807" w:rsidRDefault="00776F84" w:rsidP="00776F8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0" w:type="dxa"/>
            <w:tcBorders>
              <w:bottom w:val="nil"/>
            </w:tcBorders>
            <w:vAlign w:val="bottom"/>
          </w:tcPr>
          <w:p w14:paraId="7F9FEC68" w14:textId="77777777" w:rsidR="00776F84" w:rsidRPr="008D5807" w:rsidRDefault="00776F84" w:rsidP="00776F8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1" w:type="dxa"/>
            <w:tcBorders>
              <w:bottom w:val="nil"/>
            </w:tcBorders>
            <w:vAlign w:val="bottom"/>
          </w:tcPr>
          <w:p w14:paraId="353D5548" w14:textId="77777777" w:rsidR="00776F84" w:rsidRPr="008D5807" w:rsidRDefault="00776F84" w:rsidP="00776F8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tcBorders>
              <w:bottom w:val="nil"/>
            </w:tcBorders>
            <w:vAlign w:val="bottom"/>
          </w:tcPr>
          <w:p w14:paraId="0CFD7C9B" w14:textId="77777777" w:rsidR="00776F84" w:rsidRPr="008D5807" w:rsidRDefault="00776F84" w:rsidP="00776F8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tcBorders>
              <w:bottom w:val="nil"/>
            </w:tcBorders>
            <w:vAlign w:val="bottom"/>
          </w:tcPr>
          <w:p w14:paraId="73A20ACA" w14:textId="77777777" w:rsidR="00776F84" w:rsidRPr="008D5807" w:rsidRDefault="00776F84" w:rsidP="00776F8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9" w:type="dxa"/>
            <w:tcBorders>
              <w:bottom w:val="nil"/>
            </w:tcBorders>
            <w:vAlign w:val="bottom"/>
          </w:tcPr>
          <w:p w14:paraId="2A84E856" w14:textId="77777777" w:rsidR="00776F84" w:rsidRPr="008D5807" w:rsidRDefault="00776F84" w:rsidP="00776F8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1014" w:type="dxa"/>
            <w:gridSpan w:val="2"/>
            <w:tcBorders>
              <w:bottom w:val="nil"/>
            </w:tcBorders>
            <w:vAlign w:val="bottom"/>
          </w:tcPr>
          <w:p w14:paraId="47D1F5F2" w14:textId="77777777" w:rsidR="00776F84" w:rsidRPr="008D5807" w:rsidRDefault="00776F84" w:rsidP="00776F8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r>
      <w:tr w:rsidR="00776F84" w:rsidRPr="00FC41F3" w14:paraId="4133DE89" w14:textId="77777777" w:rsidTr="000734BC">
        <w:trPr>
          <w:trHeight w:val="117"/>
        </w:trPr>
        <w:tc>
          <w:tcPr>
            <w:tcW w:w="2970" w:type="dxa"/>
          </w:tcPr>
          <w:p w14:paraId="77967D72" w14:textId="77777777" w:rsidR="00776F84" w:rsidRPr="00FC41F3" w:rsidRDefault="00776F84" w:rsidP="00776F84">
            <w:pPr>
              <w:spacing w:line="240" w:lineRule="auto"/>
              <w:ind w:right="-108"/>
              <w:rPr>
                <w:rFonts w:ascii="Browallia New" w:hAnsi="Browallia New" w:cs="Browallia New"/>
                <w:b/>
                <w:bCs/>
                <w:sz w:val="24"/>
                <w:szCs w:val="24"/>
              </w:rPr>
            </w:pPr>
            <w:r w:rsidRPr="00FC41F3">
              <w:rPr>
                <w:rFonts w:ascii="Browallia New" w:hAnsi="Browallia New" w:cs="Browallia New"/>
                <w:b/>
                <w:bCs/>
                <w:sz w:val="24"/>
                <w:szCs w:val="24"/>
                <w:cs/>
              </w:rPr>
              <w:t>รายการที่เกิดขึ้นจากกระแสเงินสด:</w:t>
            </w:r>
          </w:p>
        </w:tc>
        <w:tc>
          <w:tcPr>
            <w:tcW w:w="923" w:type="dxa"/>
            <w:vAlign w:val="bottom"/>
          </w:tcPr>
          <w:p w14:paraId="6357740D" w14:textId="77777777" w:rsidR="00776F84" w:rsidRPr="00FC41F3" w:rsidRDefault="00776F84" w:rsidP="00776F8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highlight w:val="yellow"/>
              </w:rPr>
            </w:pPr>
          </w:p>
        </w:tc>
        <w:tc>
          <w:tcPr>
            <w:tcW w:w="850" w:type="dxa"/>
            <w:vAlign w:val="bottom"/>
          </w:tcPr>
          <w:p w14:paraId="2D0BF775" w14:textId="77777777" w:rsidR="00776F84" w:rsidRPr="008D5807" w:rsidRDefault="00776F84" w:rsidP="00776F8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1" w:type="dxa"/>
            <w:vAlign w:val="bottom"/>
          </w:tcPr>
          <w:p w14:paraId="3F210A16" w14:textId="77777777" w:rsidR="00776F84" w:rsidRPr="008D5807" w:rsidRDefault="00776F84" w:rsidP="00776F84">
            <w:pP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4"/>
                <w:szCs w:val="24"/>
              </w:rPr>
            </w:pPr>
          </w:p>
        </w:tc>
        <w:tc>
          <w:tcPr>
            <w:tcW w:w="850" w:type="dxa"/>
            <w:vAlign w:val="bottom"/>
          </w:tcPr>
          <w:p w14:paraId="718CCBE0" w14:textId="77777777" w:rsidR="00776F84" w:rsidRPr="008D5807" w:rsidRDefault="00776F84" w:rsidP="00776F84">
            <w:pP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4"/>
                <w:szCs w:val="24"/>
              </w:rPr>
            </w:pPr>
          </w:p>
        </w:tc>
        <w:tc>
          <w:tcPr>
            <w:tcW w:w="993" w:type="dxa"/>
            <w:vAlign w:val="bottom"/>
          </w:tcPr>
          <w:p w14:paraId="41764111" w14:textId="77777777" w:rsidR="00776F84" w:rsidRPr="008D5807" w:rsidRDefault="00776F84" w:rsidP="00776F8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vAlign w:val="bottom"/>
          </w:tcPr>
          <w:p w14:paraId="70AB0A35" w14:textId="77777777" w:rsidR="00776F84" w:rsidRPr="008D5807" w:rsidRDefault="00776F84" w:rsidP="00776F8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0" w:type="dxa"/>
            <w:vAlign w:val="bottom"/>
          </w:tcPr>
          <w:p w14:paraId="6CB375B5" w14:textId="77777777" w:rsidR="00776F84" w:rsidRPr="008D5807" w:rsidRDefault="00776F84" w:rsidP="00776F8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1" w:type="dxa"/>
            <w:vAlign w:val="bottom"/>
          </w:tcPr>
          <w:p w14:paraId="3BB794AB" w14:textId="77777777" w:rsidR="00776F84" w:rsidRPr="008D5807" w:rsidRDefault="00776F84" w:rsidP="00776F8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vAlign w:val="bottom"/>
          </w:tcPr>
          <w:p w14:paraId="0CCF3DF7" w14:textId="77777777" w:rsidR="00776F84" w:rsidRPr="008D5807" w:rsidRDefault="00776F84" w:rsidP="00776F8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vAlign w:val="bottom"/>
          </w:tcPr>
          <w:p w14:paraId="0588D80B" w14:textId="77777777" w:rsidR="00776F84" w:rsidRPr="008D5807" w:rsidRDefault="00776F84" w:rsidP="00776F8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9" w:type="dxa"/>
            <w:vAlign w:val="bottom"/>
          </w:tcPr>
          <w:p w14:paraId="6DD4D105" w14:textId="77777777" w:rsidR="00776F84" w:rsidRPr="008D5807" w:rsidRDefault="00776F84" w:rsidP="00776F84">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p>
        </w:tc>
        <w:tc>
          <w:tcPr>
            <w:tcW w:w="1014" w:type="dxa"/>
            <w:gridSpan w:val="2"/>
            <w:vAlign w:val="bottom"/>
          </w:tcPr>
          <w:p w14:paraId="1863A168" w14:textId="77777777" w:rsidR="00776F84" w:rsidRPr="008D5807" w:rsidRDefault="00776F84" w:rsidP="00776F84">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p>
        </w:tc>
      </w:tr>
      <w:tr w:rsidR="00114A9C" w:rsidRPr="00FC41F3" w14:paraId="719E99C2" w14:textId="77777777" w:rsidTr="000734BC">
        <w:trPr>
          <w:trHeight w:val="117"/>
        </w:trPr>
        <w:tc>
          <w:tcPr>
            <w:tcW w:w="2970" w:type="dxa"/>
          </w:tcPr>
          <w:p w14:paraId="7DECF9BE" w14:textId="77777777" w:rsidR="00114A9C" w:rsidRPr="00FC41F3" w:rsidRDefault="00114A9C" w:rsidP="00114A9C">
            <w:pPr>
              <w:spacing w:line="240" w:lineRule="auto"/>
              <w:ind w:right="-108"/>
              <w:rPr>
                <w:rFonts w:ascii="Browallia New" w:hAnsi="Browallia New" w:cs="Browallia New"/>
                <w:sz w:val="24"/>
                <w:szCs w:val="24"/>
                <w:cs/>
              </w:rPr>
            </w:pPr>
            <w:r w:rsidRPr="00FC41F3">
              <w:rPr>
                <w:rFonts w:ascii="Browallia New" w:hAnsi="Browallia New" w:cs="Browallia New"/>
                <w:sz w:val="24"/>
                <w:szCs w:val="24"/>
                <w:cs/>
              </w:rPr>
              <w:t>การจ่ายคืน</w:t>
            </w:r>
          </w:p>
        </w:tc>
        <w:tc>
          <w:tcPr>
            <w:tcW w:w="923" w:type="dxa"/>
            <w:vAlign w:val="bottom"/>
          </w:tcPr>
          <w:p w14:paraId="0735F546" w14:textId="47BFC3B6" w:rsidR="00114A9C" w:rsidRPr="00F60E99" w:rsidRDefault="00114A9C" w:rsidP="000734BC">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0734BC">
              <w:rPr>
                <w:rFonts w:ascii="Browallia New" w:hAnsi="Browallia New" w:cs="Browallia New"/>
                <w:sz w:val="24"/>
                <w:szCs w:val="24"/>
              </w:rPr>
              <w:t>(282,584)</w:t>
            </w:r>
          </w:p>
        </w:tc>
        <w:tc>
          <w:tcPr>
            <w:tcW w:w="850" w:type="dxa"/>
            <w:vAlign w:val="bottom"/>
          </w:tcPr>
          <w:p w14:paraId="3C0F2CA9" w14:textId="5A0CDA54" w:rsidR="00114A9C" w:rsidRPr="008D5807" w:rsidRDefault="00114A9C" w:rsidP="00114A9C">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D5807">
              <w:rPr>
                <w:rFonts w:ascii="Browallia New" w:hAnsi="Browallia New" w:cs="Browallia New"/>
                <w:sz w:val="24"/>
                <w:szCs w:val="24"/>
              </w:rPr>
              <w:t>(269,774)</w:t>
            </w:r>
          </w:p>
        </w:tc>
        <w:tc>
          <w:tcPr>
            <w:tcW w:w="851" w:type="dxa"/>
          </w:tcPr>
          <w:p w14:paraId="2D312C02" w14:textId="453A8FF1" w:rsidR="00114A9C" w:rsidRPr="008D5807" w:rsidRDefault="00114A9C" w:rsidP="00114A9C">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BF0D66">
              <w:rPr>
                <w:rFonts w:ascii="Browallia New" w:hAnsi="Browallia New" w:cs="Browallia New"/>
                <w:sz w:val="24"/>
                <w:szCs w:val="24"/>
              </w:rPr>
              <w:t>(</w:t>
            </w:r>
            <w:r>
              <w:rPr>
                <w:rFonts w:ascii="Browallia New" w:hAnsi="Browallia New" w:cs="Browallia New"/>
                <w:sz w:val="24"/>
                <w:szCs w:val="24"/>
              </w:rPr>
              <w:t>1</w:t>
            </w:r>
            <w:r w:rsidRPr="00BF0D66">
              <w:rPr>
                <w:rFonts w:ascii="Browallia New" w:hAnsi="Browallia New" w:cs="Browallia New"/>
                <w:sz w:val="24"/>
                <w:szCs w:val="24"/>
              </w:rPr>
              <w:t xml:space="preserve">54,499) </w:t>
            </w:r>
          </w:p>
        </w:tc>
        <w:tc>
          <w:tcPr>
            <w:tcW w:w="850" w:type="dxa"/>
            <w:vAlign w:val="bottom"/>
          </w:tcPr>
          <w:p w14:paraId="52720FAF" w14:textId="31215FA4" w:rsidR="00114A9C" w:rsidRPr="008D5807" w:rsidRDefault="00114A9C" w:rsidP="00114A9C">
            <w:pP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4"/>
                <w:szCs w:val="24"/>
              </w:rPr>
            </w:pPr>
            <w:r w:rsidRPr="008D5807">
              <w:rPr>
                <w:rFonts w:ascii="Browallia New" w:hAnsi="Browallia New" w:cs="Browallia New"/>
                <w:sz w:val="24"/>
                <w:szCs w:val="24"/>
              </w:rPr>
              <w:t>(389,775)</w:t>
            </w:r>
          </w:p>
        </w:tc>
        <w:tc>
          <w:tcPr>
            <w:tcW w:w="993" w:type="dxa"/>
          </w:tcPr>
          <w:p w14:paraId="7CD086EF" w14:textId="63BDD3FC" w:rsidR="00114A9C" w:rsidRPr="008D5807" w:rsidRDefault="00114A9C" w:rsidP="00114A9C">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r w:rsidRPr="00FD362A">
              <w:rPr>
                <w:rFonts w:ascii="Browallia New" w:hAnsi="Browallia New" w:cs="Browallia New"/>
                <w:sz w:val="24"/>
                <w:szCs w:val="24"/>
              </w:rPr>
              <w:t>1,622,400</w:t>
            </w:r>
            <w:r>
              <w:rPr>
                <w:rFonts w:ascii="Browallia New" w:hAnsi="Browallia New" w:cs="Browallia New"/>
                <w:sz w:val="24"/>
                <w:szCs w:val="24"/>
              </w:rPr>
              <w:t>)</w:t>
            </w:r>
          </w:p>
        </w:tc>
        <w:tc>
          <w:tcPr>
            <w:tcW w:w="992" w:type="dxa"/>
          </w:tcPr>
          <w:p w14:paraId="66D58146" w14:textId="1A4ABD63" w:rsidR="00114A9C" w:rsidRPr="008D5807" w:rsidRDefault="00114A9C" w:rsidP="00114A9C">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D5807">
              <w:rPr>
                <w:rFonts w:ascii="Browallia New" w:hAnsi="Browallia New" w:cs="Browallia New"/>
                <w:sz w:val="24"/>
                <w:szCs w:val="24"/>
              </w:rPr>
              <w:t>(2,067,900)</w:t>
            </w:r>
          </w:p>
        </w:tc>
        <w:tc>
          <w:tcPr>
            <w:tcW w:w="850" w:type="dxa"/>
            <w:vAlign w:val="bottom"/>
          </w:tcPr>
          <w:p w14:paraId="27CD3D69" w14:textId="78B4BDDE" w:rsidR="00114A9C" w:rsidRPr="008D5807" w:rsidRDefault="00114A9C" w:rsidP="00114A9C">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0734BC">
              <w:rPr>
                <w:rFonts w:ascii="Browallia New" w:hAnsi="Browallia New" w:cs="Browallia New"/>
                <w:sz w:val="24"/>
                <w:szCs w:val="24"/>
              </w:rPr>
              <w:t>(22,349)</w:t>
            </w:r>
          </w:p>
        </w:tc>
        <w:tc>
          <w:tcPr>
            <w:tcW w:w="851" w:type="dxa"/>
            <w:vAlign w:val="bottom"/>
          </w:tcPr>
          <w:p w14:paraId="07B9BCF7" w14:textId="7C106CCC" w:rsidR="00114A9C" w:rsidRPr="008D5807" w:rsidRDefault="00114A9C" w:rsidP="00114A9C">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D5807">
              <w:rPr>
                <w:rFonts w:ascii="Browallia New" w:hAnsi="Browallia New" w:cs="Browallia New"/>
                <w:sz w:val="24"/>
                <w:szCs w:val="24"/>
              </w:rPr>
              <w:t>(</w:t>
            </w:r>
            <w:r w:rsidRPr="00967E41">
              <w:rPr>
                <w:rFonts w:ascii="Browallia New" w:hAnsi="Browallia New" w:cs="Browallia New"/>
                <w:sz w:val="24"/>
                <w:szCs w:val="24"/>
              </w:rPr>
              <w:t>13,704</w:t>
            </w:r>
            <w:r w:rsidRPr="008D5807">
              <w:rPr>
                <w:rFonts w:ascii="Browallia New" w:hAnsi="Browallia New" w:cs="Browallia New"/>
                <w:sz w:val="24"/>
                <w:szCs w:val="24"/>
              </w:rPr>
              <w:t>)</w:t>
            </w:r>
          </w:p>
        </w:tc>
        <w:tc>
          <w:tcPr>
            <w:tcW w:w="992" w:type="dxa"/>
          </w:tcPr>
          <w:p w14:paraId="7B92FEB5" w14:textId="2E2E5E8F" w:rsidR="00114A9C" w:rsidRPr="008D5807" w:rsidRDefault="00114A9C" w:rsidP="00114A9C">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r w:rsidRPr="00BF0D66">
              <w:rPr>
                <w:rFonts w:ascii="Browallia New" w:hAnsi="Browallia New" w:cs="Browallia New"/>
                <w:sz w:val="24"/>
                <w:szCs w:val="24"/>
              </w:rPr>
              <w:t>276,982</w:t>
            </w:r>
            <w:r>
              <w:rPr>
                <w:rFonts w:ascii="Browallia New" w:hAnsi="Browallia New" w:cs="Browallia New"/>
                <w:sz w:val="24"/>
                <w:szCs w:val="24"/>
              </w:rPr>
              <w:t>)</w:t>
            </w:r>
            <w:r w:rsidRPr="00BF0D66">
              <w:rPr>
                <w:rFonts w:ascii="Browallia New" w:hAnsi="Browallia New" w:cs="Browallia New"/>
                <w:sz w:val="24"/>
                <w:szCs w:val="24"/>
              </w:rPr>
              <w:t xml:space="preserve"> </w:t>
            </w:r>
          </w:p>
        </w:tc>
        <w:tc>
          <w:tcPr>
            <w:tcW w:w="992" w:type="dxa"/>
            <w:vAlign w:val="bottom"/>
          </w:tcPr>
          <w:p w14:paraId="514261AF" w14:textId="2BDAB3AD" w:rsidR="00114A9C" w:rsidRPr="008D5807" w:rsidRDefault="00114A9C" w:rsidP="00114A9C">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D5807">
              <w:rPr>
                <w:rFonts w:ascii="Browallia New" w:hAnsi="Browallia New" w:cs="Browallia New"/>
                <w:sz w:val="24"/>
                <w:szCs w:val="24"/>
              </w:rPr>
              <w:t xml:space="preserve">(265,387) </w:t>
            </w:r>
          </w:p>
        </w:tc>
        <w:tc>
          <w:tcPr>
            <w:tcW w:w="999" w:type="dxa"/>
          </w:tcPr>
          <w:p w14:paraId="7AAA6132" w14:textId="00E5372B" w:rsidR="00114A9C" w:rsidRPr="008D5807" w:rsidRDefault="004A257C">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r w:rsidR="003F3A0F">
              <w:rPr>
                <w:rFonts w:ascii="Browallia New" w:hAnsi="Browallia New" w:cs="Browallia New"/>
                <w:sz w:val="24"/>
                <w:szCs w:val="24"/>
              </w:rPr>
              <w:t>2,358,814)</w:t>
            </w:r>
          </w:p>
        </w:tc>
        <w:tc>
          <w:tcPr>
            <w:tcW w:w="1014" w:type="dxa"/>
            <w:gridSpan w:val="2"/>
          </w:tcPr>
          <w:p w14:paraId="755FA735" w14:textId="630B2028" w:rsidR="00114A9C" w:rsidRPr="008D5807" w:rsidRDefault="00114A9C" w:rsidP="00114A9C">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8D5807">
              <w:rPr>
                <w:rFonts w:ascii="Browallia New" w:hAnsi="Browallia New" w:cs="Browallia New"/>
                <w:sz w:val="24"/>
                <w:szCs w:val="24"/>
              </w:rPr>
              <w:t>(3,006,</w:t>
            </w:r>
            <w:r w:rsidR="00B46DBD" w:rsidRPr="008D5807">
              <w:rPr>
                <w:rFonts w:ascii="Browallia New" w:hAnsi="Browallia New" w:cs="Browallia New"/>
                <w:sz w:val="24"/>
                <w:szCs w:val="24"/>
              </w:rPr>
              <w:t>5</w:t>
            </w:r>
            <w:r w:rsidR="00BD155D">
              <w:rPr>
                <w:rFonts w:ascii="Browallia New" w:hAnsi="Browallia New" w:cs="Browallia New"/>
                <w:sz w:val="24"/>
                <w:szCs w:val="24"/>
              </w:rPr>
              <w:t>40</w:t>
            </w:r>
            <w:r w:rsidRPr="008D5807">
              <w:rPr>
                <w:rFonts w:ascii="Browallia New" w:hAnsi="Browallia New" w:cs="Browallia New"/>
                <w:sz w:val="24"/>
                <w:szCs w:val="24"/>
              </w:rPr>
              <w:t>)</w:t>
            </w:r>
          </w:p>
        </w:tc>
      </w:tr>
      <w:tr w:rsidR="00114A9C" w:rsidRPr="00FC41F3" w14:paraId="616EC97E" w14:textId="77777777" w:rsidTr="000734BC">
        <w:trPr>
          <w:trHeight w:val="117"/>
        </w:trPr>
        <w:tc>
          <w:tcPr>
            <w:tcW w:w="2970" w:type="dxa"/>
          </w:tcPr>
          <w:p w14:paraId="6C7D8AE7" w14:textId="77777777" w:rsidR="00114A9C" w:rsidRPr="00FC41F3" w:rsidRDefault="00114A9C" w:rsidP="00114A9C">
            <w:pPr>
              <w:spacing w:line="240" w:lineRule="auto"/>
              <w:ind w:right="-108"/>
              <w:rPr>
                <w:rFonts w:ascii="Browallia New" w:hAnsi="Browallia New" w:cs="Browallia New"/>
                <w:sz w:val="24"/>
                <w:szCs w:val="24"/>
              </w:rPr>
            </w:pPr>
            <w:r w:rsidRPr="00FC41F3">
              <w:rPr>
                <w:rFonts w:ascii="Browallia New" w:hAnsi="Browallia New" w:cs="Browallia New"/>
                <w:sz w:val="24"/>
                <w:szCs w:val="24"/>
                <w:cs/>
              </w:rPr>
              <w:t>เงินสดรับ</w:t>
            </w:r>
          </w:p>
        </w:tc>
        <w:tc>
          <w:tcPr>
            <w:tcW w:w="923" w:type="dxa"/>
            <w:vAlign w:val="bottom"/>
          </w:tcPr>
          <w:p w14:paraId="2746C19F" w14:textId="127E7F46" w:rsidR="00114A9C" w:rsidRPr="00F60E99" w:rsidRDefault="00114A9C" w:rsidP="000734BC">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0734BC">
              <w:rPr>
                <w:rFonts w:ascii="Browallia New" w:hAnsi="Browallia New" w:cs="Browallia New"/>
                <w:sz w:val="24"/>
                <w:szCs w:val="24"/>
              </w:rPr>
              <w:t>855,797</w:t>
            </w:r>
          </w:p>
        </w:tc>
        <w:tc>
          <w:tcPr>
            <w:tcW w:w="850" w:type="dxa"/>
            <w:vAlign w:val="bottom"/>
          </w:tcPr>
          <w:p w14:paraId="607EB46C" w14:textId="135733D5" w:rsidR="00114A9C" w:rsidRPr="008D5807" w:rsidRDefault="00114A9C" w:rsidP="00114A9C">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D5807">
              <w:rPr>
                <w:rFonts w:ascii="Browallia New" w:hAnsi="Browallia New" w:cs="Browallia New"/>
                <w:sz w:val="24"/>
                <w:szCs w:val="24"/>
              </w:rPr>
              <w:t>276,983</w:t>
            </w:r>
          </w:p>
        </w:tc>
        <w:tc>
          <w:tcPr>
            <w:tcW w:w="851" w:type="dxa"/>
          </w:tcPr>
          <w:p w14:paraId="77DC6DE5" w14:textId="68C30D0A" w:rsidR="00114A9C" w:rsidRPr="008D5807" w:rsidRDefault="00114A9C" w:rsidP="00114A9C">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BF0D66">
              <w:rPr>
                <w:rFonts w:ascii="Browallia New" w:hAnsi="Browallia New" w:cs="Browallia New"/>
                <w:sz w:val="24"/>
                <w:szCs w:val="24"/>
              </w:rPr>
              <w:t xml:space="preserve"> 149,818 </w:t>
            </w:r>
          </w:p>
        </w:tc>
        <w:tc>
          <w:tcPr>
            <w:tcW w:w="850" w:type="dxa"/>
            <w:vAlign w:val="bottom"/>
          </w:tcPr>
          <w:p w14:paraId="5E70E226" w14:textId="1C0F17FF" w:rsidR="00114A9C" w:rsidRPr="008D5807" w:rsidRDefault="00114A9C" w:rsidP="00114A9C">
            <w:pP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4"/>
                <w:szCs w:val="24"/>
              </w:rPr>
            </w:pPr>
            <w:r w:rsidRPr="008D5807">
              <w:rPr>
                <w:rFonts w:ascii="Browallia New" w:hAnsi="Browallia New" w:cs="Browallia New"/>
                <w:sz w:val="24"/>
                <w:szCs w:val="24"/>
              </w:rPr>
              <w:t>156,303</w:t>
            </w:r>
          </w:p>
        </w:tc>
        <w:tc>
          <w:tcPr>
            <w:tcW w:w="993" w:type="dxa"/>
          </w:tcPr>
          <w:p w14:paraId="2BA0C4AA" w14:textId="689BA799" w:rsidR="00114A9C" w:rsidRPr="008D5807" w:rsidRDefault="00114A9C" w:rsidP="00114A9C">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FD362A">
              <w:rPr>
                <w:rFonts w:ascii="Browallia New" w:hAnsi="Browallia New" w:cs="Browallia New"/>
                <w:sz w:val="24"/>
                <w:szCs w:val="24"/>
              </w:rPr>
              <w:t>1,031,780</w:t>
            </w:r>
          </w:p>
        </w:tc>
        <w:tc>
          <w:tcPr>
            <w:tcW w:w="992" w:type="dxa"/>
          </w:tcPr>
          <w:p w14:paraId="51A58712" w14:textId="62BF8749" w:rsidR="00114A9C" w:rsidRPr="008D5807" w:rsidRDefault="00114A9C" w:rsidP="00114A9C">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D5807">
              <w:rPr>
                <w:rFonts w:ascii="Browallia New" w:hAnsi="Browallia New" w:cs="Browallia New"/>
                <w:sz w:val="24"/>
                <w:szCs w:val="24"/>
              </w:rPr>
              <w:t>2,050,000</w:t>
            </w:r>
          </w:p>
        </w:tc>
        <w:tc>
          <w:tcPr>
            <w:tcW w:w="850" w:type="dxa"/>
            <w:vAlign w:val="bottom"/>
          </w:tcPr>
          <w:p w14:paraId="563BAB28" w14:textId="70395F98" w:rsidR="00114A9C" w:rsidRPr="008D5807" w:rsidRDefault="00114A9C" w:rsidP="00114A9C">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sidRPr="008D5807">
              <w:rPr>
                <w:rFonts w:ascii="Browallia New" w:hAnsi="Browallia New" w:cs="Browallia New"/>
                <w:sz w:val="24"/>
                <w:szCs w:val="24"/>
              </w:rPr>
              <w:t xml:space="preserve">    -</w:t>
            </w:r>
          </w:p>
        </w:tc>
        <w:tc>
          <w:tcPr>
            <w:tcW w:w="851" w:type="dxa"/>
            <w:vAlign w:val="bottom"/>
          </w:tcPr>
          <w:p w14:paraId="4A2213C5" w14:textId="5ECE9A2C" w:rsidR="00114A9C" w:rsidRPr="008D5807" w:rsidRDefault="00114A9C" w:rsidP="00114A9C">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sidRPr="008D5807">
              <w:rPr>
                <w:rFonts w:ascii="Browallia New" w:hAnsi="Browallia New" w:cs="Browallia New"/>
                <w:sz w:val="24"/>
                <w:szCs w:val="24"/>
              </w:rPr>
              <w:t xml:space="preserve">    -</w:t>
            </w:r>
          </w:p>
        </w:tc>
        <w:tc>
          <w:tcPr>
            <w:tcW w:w="992" w:type="dxa"/>
          </w:tcPr>
          <w:p w14:paraId="185D382C" w14:textId="62F50FF5" w:rsidR="00114A9C" w:rsidRPr="008D5807" w:rsidRDefault="00114A9C" w:rsidP="00114A9C">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BF0D66">
              <w:rPr>
                <w:rFonts w:ascii="Browallia New" w:hAnsi="Browallia New" w:cs="Browallia New"/>
                <w:sz w:val="24"/>
                <w:szCs w:val="24"/>
              </w:rPr>
              <w:t xml:space="preserve"> 793,145 </w:t>
            </w:r>
          </w:p>
        </w:tc>
        <w:tc>
          <w:tcPr>
            <w:tcW w:w="992" w:type="dxa"/>
            <w:vAlign w:val="bottom"/>
          </w:tcPr>
          <w:p w14:paraId="4B40AE06" w14:textId="26F27EFD" w:rsidR="00114A9C" w:rsidRPr="008D5807" w:rsidRDefault="00114A9C" w:rsidP="00114A9C">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D5807">
              <w:rPr>
                <w:rFonts w:ascii="Browallia New" w:hAnsi="Browallia New" w:cs="Browallia New"/>
                <w:sz w:val="24"/>
                <w:szCs w:val="24"/>
              </w:rPr>
              <w:t>235,445</w:t>
            </w:r>
          </w:p>
        </w:tc>
        <w:tc>
          <w:tcPr>
            <w:tcW w:w="999" w:type="dxa"/>
          </w:tcPr>
          <w:p w14:paraId="0B61054F" w14:textId="43A019F0" w:rsidR="00114A9C" w:rsidRPr="008D5807" w:rsidRDefault="00114A9C" w:rsidP="00114A9C">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0734BC">
              <w:rPr>
                <w:rFonts w:ascii="Browallia New" w:hAnsi="Browallia New" w:cs="Browallia New"/>
                <w:sz w:val="24"/>
                <w:szCs w:val="24"/>
              </w:rPr>
              <w:t>2,830,540</w:t>
            </w:r>
          </w:p>
        </w:tc>
        <w:tc>
          <w:tcPr>
            <w:tcW w:w="1014" w:type="dxa"/>
            <w:gridSpan w:val="2"/>
          </w:tcPr>
          <w:p w14:paraId="2415551C" w14:textId="750B7405" w:rsidR="00114A9C" w:rsidRPr="008D5807" w:rsidRDefault="00114A9C" w:rsidP="00114A9C">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8D5807">
              <w:rPr>
                <w:rFonts w:ascii="Browallia New" w:hAnsi="Browallia New" w:cs="Browallia New"/>
                <w:sz w:val="24"/>
                <w:szCs w:val="24"/>
              </w:rPr>
              <w:t>2,718,731</w:t>
            </w:r>
          </w:p>
        </w:tc>
      </w:tr>
      <w:tr w:rsidR="00114A9C" w:rsidRPr="00FC41F3" w14:paraId="18AFE5A1" w14:textId="77777777" w:rsidTr="000734BC">
        <w:trPr>
          <w:trHeight w:val="117"/>
        </w:trPr>
        <w:tc>
          <w:tcPr>
            <w:tcW w:w="2970" w:type="dxa"/>
          </w:tcPr>
          <w:p w14:paraId="7234DB0F" w14:textId="77777777" w:rsidR="00114A9C" w:rsidRPr="00FC41F3" w:rsidRDefault="00114A9C" w:rsidP="00114A9C">
            <w:pPr>
              <w:spacing w:line="240" w:lineRule="auto"/>
              <w:ind w:right="-108"/>
              <w:rPr>
                <w:rFonts w:ascii="Browallia New" w:hAnsi="Browallia New" w:cs="Browallia New"/>
                <w:sz w:val="24"/>
                <w:szCs w:val="24"/>
                <w:cs/>
              </w:rPr>
            </w:pPr>
            <w:r w:rsidRPr="00FC41F3">
              <w:rPr>
                <w:rFonts w:ascii="Browallia New" w:hAnsi="Browallia New" w:cs="Browallia New"/>
                <w:sz w:val="24"/>
                <w:szCs w:val="24"/>
                <w:cs/>
              </w:rPr>
              <w:t>เงินสด</w:t>
            </w:r>
            <w:r>
              <w:rPr>
                <w:rFonts w:ascii="Browallia New" w:hAnsi="Browallia New" w:cs="Browallia New" w:hint="cs"/>
                <w:sz w:val="24"/>
                <w:szCs w:val="24"/>
                <w:cs/>
              </w:rPr>
              <w:t>จ่าย</w:t>
            </w:r>
            <w:r w:rsidRPr="006371C8">
              <w:rPr>
                <w:rFonts w:ascii="Browallia New" w:hAnsi="Browallia New" w:cs="Browallia New"/>
                <w:sz w:val="24"/>
                <w:szCs w:val="24"/>
                <w:cs/>
              </w:rPr>
              <w:t>ค่าใช้จ่ายในการออกหุ้นกู้</w:t>
            </w:r>
          </w:p>
        </w:tc>
        <w:tc>
          <w:tcPr>
            <w:tcW w:w="923" w:type="dxa"/>
            <w:vAlign w:val="bottom"/>
          </w:tcPr>
          <w:p w14:paraId="70C4CB0D" w14:textId="287270F7" w:rsidR="00114A9C" w:rsidRPr="00F511D3" w:rsidRDefault="00114A9C" w:rsidP="00114A9C">
            <w:pPr>
              <w:tabs>
                <w:tab w:val="clear" w:pos="227"/>
                <w:tab w:val="clear" w:pos="454"/>
                <w:tab w:val="clear" w:pos="680"/>
                <w:tab w:val="clear" w:pos="907"/>
                <w:tab w:val="decimal" w:pos="496"/>
              </w:tabs>
              <w:spacing w:line="240" w:lineRule="auto"/>
              <w:ind w:left="-45" w:right="3" w:firstLine="2"/>
              <w:jc w:val="center"/>
              <w:rPr>
                <w:rFonts w:ascii="Browallia New" w:hAnsi="Browallia New" w:cs="Browallia New"/>
                <w:sz w:val="24"/>
                <w:szCs w:val="24"/>
                <w:highlight w:val="yellow"/>
              </w:rPr>
            </w:pPr>
            <w:r>
              <w:rPr>
                <w:rFonts w:ascii="Browallia New" w:hAnsi="Browallia New" w:cs="Browallia New"/>
                <w:sz w:val="24"/>
                <w:szCs w:val="24"/>
              </w:rPr>
              <w:t xml:space="preserve">  </w:t>
            </w:r>
            <w:r w:rsidRPr="008D5807">
              <w:rPr>
                <w:rFonts w:ascii="Browallia New" w:hAnsi="Browallia New" w:cs="Browallia New"/>
                <w:sz w:val="24"/>
                <w:szCs w:val="24"/>
              </w:rPr>
              <w:t>-</w:t>
            </w:r>
          </w:p>
        </w:tc>
        <w:tc>
          <w:tcPr>
            <w:tcW w:w="850" w:type="dxa"/>
            <w:vAlign w:val="bottom"/>
          </w:tcPr>
          <w:p w14:paraId="48AEB49F" w14:textId="534D75EC" w:rsidR="00114A9C" w:rsidRPr="008D5807" w:rsidRDefault="00114A9C" w:rsidP="00114A9C">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Pr>
                <w:rFonts w:ascii="Browallia New" w:hAnsi="Browallia New" w:cs="Browallia New"/>
                <w:sz w:val="24"/>
                <w:szCs w:val="24"/>
              </w:rPr>
              <w:t xml:space="preserve">  </w:t>
            </w:r>
            <w:r w:rsidRPr="008D5807">
              <w:rPr>
                <w:rFonts w:ascii="Browallia New" w:hAnsi="Browallia New" w:cs="Browallia New"/>
                <w:sz w:val="24"/>
                <w:szCs w:val="24"/>
              </w:rPr>
              <w:t>-</w:t>
            </w:r>
          </w:p>
        </w:tc>
        <w:tc>
          <w:tcPr>
            <w:tcW w:w="851" w:type="dxa"/>
            <w:vAlign w:val="bottom"/>
          </w:tcPr>
          <w:p w14:paraId="71541E30" w14:textId="475C056F" w:rsidR="00114A9C" w:rsidRPr="008D5807" w:rsidRDefault="00114A9C" w:rsidP="00114A9C">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Pr>
                <w:rFonts w:ascii="Browallia New" w:hAnsi="Browallia New" w:cs="Browallia New"/>
                <w:sz w:val="24"/>
                <w:szCs w:val="24"/>
              </w:rPr>
              <w:t xml:space="preserve">    </w:t>
            </w:r>
            <w:r w:rsidRPr="008D5807">
              <w:rPr>
                <w:rFonts w:ascii="Browallia New" w:hAnsi="Browallia New" w:cs="Browallia New"/>
                <w:sz w:val="24"/>
                <w:szCs w:val="24"/>
              </w:rPr>
              <w:t>-</w:t>
            </w:r>
          </w:p>
        </w:tc>
        <w:tc>
          <w:tcPr>
            <w:tcW w:w="850" w:type="dxa"/>
            <w:vAlign w:val="bottom"/>
          </w:tcPr>
          <w:p w14:paraId="4316FCE4" w14:textId="59A366E3" w:rsidR="00114A9C" w:rsidRPr="008D5807" w:rsidRDefault="00114A9C" w:rsidP="00114A9C">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Pr>
                <w:rFonts w:ascii="Browallia New" w:hAnsi="Browallia New" w:cs="Browallia New"/>
                <w:sz w:val="24"/>
                <w:szCs w:val="24"/>
              </w:rPr>
              <w:t xml:space="preserve">  </w:t>
            </w:r>
            <w:r w:rsidRPr="008D5807">
              <w:rPr>
                <w:rFonts w:ascii="Browallia New" w:hAnsi="Browallia New" w:cs="Browallia New"/>
                <w:sz w:val="24"/>
                <w:szCs w:val="24"/>
              </w:rPr>
              <w:t>-</w:t>
            </w:r>
          </w:p>
        </w:tc>
        <w:tc>
          <w:tcPr>
            <w:tcW w:w="993" w:type="dxa"/>
          </w:tcPr>
          <w:p w14:paraId="63F08E91" w14:textId="26333E3F" w:rsidR="00114A9C" w:rsidRPr="008D5807" w:rsidRDefault="00114A9C" w:rsidP="00114A9C">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r w:rsidRPr="00FD362A">
              <w:rPr>
                <w:rFonts w:ascii="Browallia New" w:hAnsi="Browallia New" w:cs="Browallia New"/>
                <w:sz w:val="24"/>
                <w:szCs w:val="24"/>
              </w:rPr>
              <w:t>8,673</w:t>
            </w:r>
            <w:r>
              <w:rPr>
                <w:rFonts w:ascii="Browallia New" w:hAnsi="Browallia New" w:cs="Browallia New"/>
                <w:sz w:val="24"/>
                <w:szCs w:val="24"/>
              </w:rPr>
              <w:t>)</w:t>
            </w:r>
          </w:p>
        </w:tc>
        <w:tc>
          <w:tcPr>
            <w:tcW w:w="992" w:type="dxa"/>
          </w:tcPr>
          <w:p w14:paraId="1E9A456B" w14:textId="25F7575E" w:rsidR="00114A9C" w:rsidRPr="008D5807" w:rsidRDefault="00114A9C" w:rsidP="00114A9C">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D5807">
              <w:rPr>
                <w:rFonts w:ascii="Browallia New" w:hAnsi="Browallia New" w:cs="Browallia New"/>
                <w:sz w:val="24"/>
                <w:szCs w:val="24"/>
              </w:rPr>
              <w:t>(20,447)</w:t>
            </w:r>
          </w:p>
        </w:tc>
        <w:tc>
          <w:tcPr>
            <w:tcW w:w="850" w:type="dxa"/>
            <w:vAlign w:val="bottom"/>
          </w:tcPr>
          <w:p w14:paraId="1F65CD33" w14:textId="64153A29" w:rsidR="00114A9C" w:rsidRPr="008D5807" w:rsidRDefault="00114A9C" w:rsidP="000734BC">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sidRPr="008D5807">
              <w:rPr>
                <w:rFonts w:ascii="Browallia New" w:hAnsi="Browallia New" w:cs="Browallia New"/>
                <w:sz w:val="24"/>
                <w:szCs w:val="24"/>
              </w:rPr>
              <w:t xml:space="preserve">    -</w:t>
            </w:r>
          </w:p>
        </w:tc>
        <w:tc>
          <w:tcPr>
            <w:tcW w:w="851" w:type="dxa"/>
            <w:vAlign w:val="bottom"/>
          </w:tcPr>
          <w:p w14:paraId="1F7DE144" w14:textId="518018F7" w:rsidR="00114A9C" w:rsidRPr="008D5807" w:rsidRDefault="00114A9C" w:rsidP="00114A9C">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sidRPr="008D5807">
              <w:rPr>
                <w:rFonts w:ascii="Browallia New" w:hAnsi="Browallia New" w:cs="Browallia New"/>
                <w:sz w:val="24"/>
                <w:szCs w:val="24"/>
              </w:rPr>
              <w:t xml:space="preserve">    -</w:t>
            </w:r>
          </w:p>
        </w:tc>
        <w:tc>
          <w:tcPr>
            <w:tcW w:w="992" w:type="dxa"/>
            <w:vAlign w:val="bottom"/>
          </w:tcPr>
          <w:p w14:paraId="3B37A8F9" w14:textId="2853D097" w:rsidR="00114A9C" w:rsidRPr="008D5807" w:rsidRDefault="00114A9C" w:rsidP="000734BC">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sidRPr="008D5807">
              <w:rPr>
                <w:rFonts w:ascii="Browallia New" w:hAnsi="Browallia New" w:cs="Browallia New"/>
                <w:sz w:val="24"/>
                <w:szCs w:val="24"/>
              </w:rPr>
              <w:t xml:space="preserve">    -</w:t>
            </w:r>
          </w:p>
        </w:tc>
        <w:tc>
          <w:tcPr>
            <w:tcW w:w="992" w:type="dxa"/>
            <w:vAlign w:val="bottom"/>
          </w:tcPr>
          <w:p w14:paraId="615A25EE" w14:textId="1F0ACEBD" w:rsidR="00114A9C" w:rsidRPr="008D5807" w:rsidRDefault="00114A9C" w:rsidP="00114A9C">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sidRPr="008D5807">
              <w:rPr>
                <w:rFonts w:ascii="Browallia New" w:hAnsi="Browallia New" w:cs="Browallia New"/>
                <w:sz w:val="24"/>
                <w:szCs w:val="24"/>
              </w:rPr>
              <w:t xml:space="preserve">    -</w:t>
            </w:r>
          </w:p>
        </w:tc>
        <w:tc>
          <w:tcPr>
            <w:tcW w:w="999" w:type="dxa"/>
          </w:tcPr>
          <w:p w14:paraId="5A6E149E" w14:textId="700FD9E3" w:rsidR="00114A9C" w:rsidRPr="008D5807" w:rsidRDefault="00114A9C" w:rsidP="00114A9C">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0734BC">
              <w:rPr>
                <w:rFonts w:ascii="Browallia New" w:hAnsi="Browallia New" w:cs="Browallia New"/>
                <w:sz w:val="24"/>
                <w:szCs w:val="24"/>
              </w:rPr>
              <w:t>(8,673)</w:t>
            </w:r>
          </w:p>
        </w:tc>
        <w:tc>
          <w:tcPr>
            <w:tcW w:w="1014" w:type="dxa"/>
            <w:gridSpan w:val="2"/>
          </w:tcPr>
          <w:p w14:paraId="4C19E696" w14:textId="5E5F9A75" w:rsidR="00114A9C" w:rsidRPr="008D5807" w:rsidRDefault="00114A9C" w:rsidP="00114A9C">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8D5807">
              <w:rPr>
                <w:rFonts w:ascii="Browallia New" w:hAnsi="Browallia New" w:cs="Browallia New"/>
                <w:sz w:val="24"/>
                <w:szCs w:val="24"/>
              </w:rPr>
              <w:t>(20,447)</w:t>
            </w:r>
          </w:p>
        </w:tc>
      </w:tr>
      <w:tr w:rsidR="003A4CD1" w:rsidRPr="00FC41F3" w14:paraId="4A5C338A" w14:textId="77777777" w:rsidTr="000734BC">
        <w:trPr>
          <w:trHeight w:val="117"/>
        </w:trPr>
        <w:tc>
          <w:tcPr>
            <w:tcW w:w="2970" w:type="dxa"/>
          </w:tcPr>
          <w:p w14:paraId="2F0922DD" w14:textId="77777777" w:rsidR="003A4CD1" w:rsidRPr="00FC41F3" w:rsidRDefault="003A4CD1" w:rsidP="003A4CD1">
            <w:pPr>
              <w:spacing w:line="240" w:lineRule="auto"/>
              <w:ind w:right="-108"/>
              <w:rPr>
                <w:rFonts w:ascii="Browallia New" w:hAnsi="Browallia New" w:cs="Browallia New"/>
                <w:b/>
                <w:bCs/>
                <w:sz w:val="24"/>
                <w:szCs w:val="24"/>
              </w:rPr>
            </w:pPr>
            <w:r w:rsidRPr="00FC41F3">
              <w:rPr>
                <w:rFonts w:ascii="Browallia New" w:hAnsi="Browallia New" w:cs="Browallia New"/>
                <w:b/>
                <w:bCs/>
                <w:sz w:val="24"/>
                <w:szCs w:val="24"/>
                <w:cs/>
              </w:rPr>
              <w:t>รายการที่ไม่ใช่กระแสเงินสด:</w:t>
            </w:r>
          </w:p>
        </w:tc>
        <w:tc>
          <w:tcPr>
            <w:tcW w:w="923" w:type="dxa"/>
            <w:vAlign w:val="bottom"/>
          </w:tcPr>
          <w:p w14:paraId="0C8B35CE" w14:textId="77777777" w:rsidR="003A4CD1" w:rsidRPr="00F511D3" w:rsidRDefault="003A4CD1" w:rsidP="003A4CD1">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highlight w:val="yellow"/>
              </w:rPr>
            </w:pPr>
          </w:p>
        </w:tc>
        <w:tc>
          <w:tcPr>
            <w:tcW w:w="850" w:type="dxa"/>
            <w:vAlign w:val="bottom"/>
          </w:tcPr>
          <w:p w14:paraId="539BD82E" w14:textId="77777777" w:rsidR="003A4CD1" w:rsidRPr="008D5807" w:rsidRDefault="003A4CD1" w:rsidP="003A4CD1">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1" w:type="dxa"/>
            <w:vAlign w:val="bottom"/>
          </w:tcPr>
          <w:p w14:paraId="1CC14D55" w14:textId="04417F1C" w:rsidR="003A4CD1" w:rsidRPr="008D5807" w:rsidRDefault="003A4CD1" w:rsidP="003A4CD1">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0" w:type="dxa"/>
            <w:vAlign w:val="bottom"/>
          </w:tcPr>
          <w:p w14:paraId="3EC06994" w14:textId="77777777" w:rsidR="003A4CD1" w:rsidRPr="008D5807" w:rsidRDefault="003A4CD1" w:rsidP="003A4CD1">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3" w:type="dxa"/>
            <w:vAlign w:val="bottom"/>
          </w:tcPr>
          <w:p w14:paraId="769F3957" w14:textId="77777777" w:rsidR="003A4CD1" w:rsidRPr="008D5807" w:rsidRDefault="003A4CD1" w:rsidP="003A4CD1">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vAlign w:val="bottom"/>
          </w:tcPr>
          <w:p w14:paraId="5567B1FE" w14:textId="77777777" w:rsidR="003A4CD1" w:rsidRPr="008D5807" w:rsidRDefault="003A4CD1" w:rsidP="003A4CD1">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0" w:type="dxa"/>
            <w:vAlign w:val="bottom"/>
          </w:tcPr>
          <w:p w14:paraId="062452FD" w14:textId="77777777" w:rsidR="003A4CD1" w:rsidRPr="008D5807" w:rsidRDefault="003A4CD1" w:rsidP="003A4CD1">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1" w:type="dxa"/>
            <w:vAlign w:val="bottom"/>
          </w:tcPr>
          <w:p w14:paraId="3A907519" w14:textId="77777777" w:rsidR="003A4CD1" w:rsidRPr="008D5807" w:rsidRDefault="003A4CD1" w:rsidP="003A4CD1">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vAlign w:val="bottom"/>
          </w:tcPr>
          <w:p w14:paraId="52E91AF8" w14:textId="77777777" w:rsidR="003A4CD1" w:rsidRPr="008D5807" w:rsidRDefault="003A4CD1" w:rsidP="000734BC">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p>
        </w:tc>
        <w:tc>
          <w:tcPr>
            <w:tcW w:w="992" w:type="dxa"/>
            <w:vAlign w:val="bottom"/>
          </w:tcPr>
          <w:p w14:paraId="53BC8298" w14:textId="77777777" w:rsidR="003A4CD1" w:rsidRPr="008D5807" w:rsidRDefault="003A4CD1" w:rsidP="003A4CD1">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9" w:type="dxa"/>
            <w:vAlign w:val="bottom"/>
          </w:tcPr>
          <w:p w14:paraId="01EAEDA5" w14:textId="77777777" w:rsidR="003A4CD1" w:rsidRPr="008D5807" w:rsidRDefault="003A4CD1" w:rsidP="003A4CD1">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p>
        </w:tc>
        <w:tc>
          <w:tcPr>
            <w:tcW w:w="1014" w:type="dxa"/>
            <w:gridSpan w:val="2"/>
            <w:vAlign w:val="bottom"/>
          </w:tcPr>
          <w:p w14:paraId="2CAB800D" w14:textId="77777777" w:rsidR="003A4CD1" w:rsidRPr="008D5807" w:rsidRDefault="003A4CD1" w:rsidP="003A4CD1">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p>
        </w:tc>
      </w:tr>
      <w:tr w:rsidR="00CF6FF9" w:rsidRPr="00FC41F3" w14:paraId="4B57DA55" w14:textId="77777777" w:rsidTr="000734BC">
        <w:trPr>
          <w:trHeight w:val="117"/>
        </w:trPr>
        <w:tc>
          <w:tcPr>
            <w:tcW w:w="2970" w:type="dxa"/>
          </w:tcPr>
          <w:p w14:paraId="4E32042E" w14:textId="1F9927E0" w:rsidR="00CF6FF9" w:rsidRPr="00FC41F3" w:rsidRDefault="00CF6FF9" w:rsidP="00CF6FF9">
            <w:pPr>
              <w:spacing w:line="240" w:lineRule="auto"/>
              <w:ind w:left="217" w:right="-108" w:hanging="217"/>
              <w:rPr>
                <w:rFonts w:ascii="Browallia New" w:hAnsi="Browallia New" w:cs="Browallia New"/>
                <w:b/>
                <w:bCs/>
                <w:sz w:val="24"/>
                <w:szCs w:val="24"/>
                <w:cs/>
              </w:rPr>
            </w:pPr>
            <w:r w:rsidRPr="00633DF6">
              <w:rPr>
                <w:rFonts w:ascii="Browallia New" w:hAnsi="Browallia New" w:cs="Browallia New"/>
                <w:sz w:val="24"/>
                <w:szCs w:val="24"/>
                <w:cs/>
              </w:rPr>
              <w:t>รับรู้สินทรัพย์สิทธิการใช้และหนี้สินตามสัญญาเช่า</w:t>
            </w:r>
          </w:p>
        </w:tc>
        <w:tc>
          <w:tcPr>
            <w:tcW w:w="923" w:type="dxa"/>
            <w:vAlign w:val="bottom"/>
          </w:tcPr>
          <w:p w14:paraId="6FD74AC0" w14:textId="496486FA" w:rsidR="00CF6FF9" w:rsidRPr="00F511D3" w:rsidRDefault="00CF6FF9" w:rsidP="00CF6FF9">
            <w:pPr>
              <w:tabs>
                <w:tab w:val="clear" w:pos="227"/>
                <w:tab w:val="clear" w:pos="454"/>
                <w:tab w:val="clear" w:pos="680"/>
                <w:tab w:val="clear" w:pos="907"/>
                <w:tab w:val="decimal" w:pos="496"/>
              </w:tabs>
              <w:spacing w:line="240" w:lineRule="auto"/>
              <w:ind w:left="-45" w:right="3" w:firstLine="2"/>
              <w:jc w:val="center"/>
              <w:rPr>
                <w:rFonts w:ascii="Browallia New" w:hAnsi="Browallia New" w:cs="Browallia New"/>
                <w:sz w:val="24"/>
                <w:szCs w:val="24"/>
                <w:highlight w:val="yellow"/>
              </w:rPr>
            </w:pPr>
            <w:r>
              <w:rPr>
                <w:rFonts w:ascii="Browallia New" w:hAnsi="Browallia New" w:cs="Browallia New"/>
                <w:sz w:val="24"/>
                <w:szCs w:val="24"/>
              </w:rPr>
              <w:t xml:space="preserve">  </w:t>
            </w:r>
            <w:r w:rsidRPr="008D5807">
              <w:rPr>
                <w:rFonts w:ascii="Browallia New" w:hAnsi="Browallia New" w:cs="Browallia New"/>
                <w:sz w:val="24"/>
                <w:szCs w:val="24"/>
              </w:rPr>
              <w:t>-</w:t>
            </w:r>
          </w:p>
        </w:tc>
        <w:tc>
          <w:tcPr>
            <w:tcW w:w="850" w:type="dxa"/>
            <w:vAlign w:val="bottom"/>
          </w:tcPr>
          <w:p w14:paraId="315B9320" w14:textId="340AFB24" w:rsidR="00CF6FF9" w:rsidRPr="008D5807" w:rsidRDefault="00CF6FF9" w:rsidP="00CF6FF9">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Pr>
                <w:rFonts w:ascii="Browallia New" w:hAnsi="Browallia New" w:cs="Browallia New"/>
                <w:sz w:val="24"/>
                <w:szCs w:val="24"/>
              </w:rPr>
              <w:t xml:space="preserve">  </w:t>
            </w:r>
            <w:r w:rsidRPr="008D5807">
              <w:rPr>
                <w:rFonts w:ascii="Browallia New" w:hAnsi="Browallia New" w:cs="Browallia New"/>
                <w:sz w:val="24"/>
                <w:szCs w:val="24"/>
              </w:rPr>
              <w:t>-</w:t>
            </w:r>
          </w:p>
        </w:tc>
        <w:tc>
          <w:tcPr>
            <w:tcW w:w="851" w:type="dxa"/>
            <w:vAlign w:val="bottom"/>
          </w:tcPr>
          <w:p w14:paraId="2127F158" w14:textId="2CF5C5D1" w:rsidR="00CF6FF9" w:rsidRPr="008D5807" w:rsidRDefault="00CF6FF9" w:rsidP="00CF6FF9">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Pr>
                <w:rFonts w:ascii="Browallia New" w:hAnsi="Browallia New" w:cs="Browallia New"/>
                <w:sz w:val="24"/>
                <w:szCs w:val="24"/>
              </w:rPr>
              <w:t xml:space="preserve">    </w:t>
            </w:r>
            <w:r w:rsidRPr="008D5807">
              <w:rPr>
                <w:rFonts w:ascii="Browallia New" w:hAnsi="Browallia New" w:cs="Browallia New"/>
                <w:sz w:val="24"/>
                <w:szCs w:val="24"/>
              </w:rPr>
              <w:t>-</w:t>
            </w:r>
          </w:p>
        </w:tc>
        <w:tc>
          <w:tcPr>
            <w:tcW w:w="850" w:type="dxa"/>
            <w:vAlign w:val="bottom"/>
          </w:tcPr>
          <w:p w14:paraId="146271B9" w14:textId="17EFCF7C" w:rsidR="00CF6FF9" w:rsidRPr="008D5807" w:rsidRDefault="00CF6FF9" w:rsidP="00CF6FF9">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Pr>
                <w:rFonts w:ascii="Browallia New" w:hAnsi="Browallia New" w:cs="Browallia New"/>
                <w:sz w:val="24"/>
                <w:szCs w:val="24"/>
              </w:rPr>
              <w:t xml:space="preserve">  </w:t>
            </w:r>
            <w:r w:rsidRPr="008D5807">
              <w:rPr>
                <w:rFonts w:ascii="Browallia New" w:hAnsi="Browallia New" w:cs="Browallia New"/>
                <w:sz w:val="24"/>
                <w:szCs w:val="24"/>
              </w:rPr>
              <w:t>-</w:t>
            </w:r>
          </w:p>
        </w:tc>
        <w:tc>
          <w:tcPr>
            <w:tcW w:w="993" w:type="dxa"/>
            <w:vAlign w:val="bottom"/>
          </w:tcPr>
          <w:p w14:paraId="1FB174E4" w14:textId="06F820BF" w:rsidR="00CF6FF9" w:rsidRPr="008D5807" w:rsidRDefault="00CF6FF9" w:rsidP="00CF6FF9">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Pr>
                <w:rFonts w:ascii="Browallia New" w:hAnsi="Browallia New" w:cs="Browallia New"/>
                <w:sz w:val="24"/>
                <w:szCs w:val="24"/>
              </w:rPr>
              <w:t xml:space="preserve">       </w:t>
            </w:r>
            <w:r w:rsidRPr="008D5807">
              <w:rPr>
                <w:rFonts w:ascii="Browallia New" w:hAnsi="Browallia New" w:cs="Browallia New"/>
                <w:sz w:val="24"/>
                <w:szCs w:val="24"/>
              </w:rPr>
              <w:t>-</w:t>
            </w:r>
          </w:p>
        </w:tc>
        <w:tc>
          <w:tcPr>
            <w:tcW w:w="992" w:type="dxa"/>
            <w:vAlign w:val="bottom"/>
          </w:tcPr>
          <w:p w14:paraId="75DE0885" w14:textId="5C1EAA8F" w:rsidR="00CF6FF9" w:rsidRPr="008D5807" w:rsidRDefault="00CF6FF9" w:rsidP="00CF6FF9">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Pr>
                <w:rFonts w:ascii="Browallia New" w:hAnsi="Browallia New" w:cs="Browallia New"/>
                <w:sz w:val="24"/>
                <w:szCs w:val="24"/>
              </w:rPr>
              <w:t xml:space="preserve">    </w:t>
            </w:r>
            <w:r w:rsidRPr="008D5807">
              <w:rPr>
                <w:rFonts w:ascii="Browallia New" w:hAnsi="Browallia New" w:cs="Browallia New"/>
                <w:sz w:val="24"/>
                <w:szCs w:val="24"/>
              </w:rPr>
              <w:t>-</w:t>
            </w:r>
          </w:p>
        </w:tc>
        <w:tc>
          <w:tcPr>
            <w:tcW w:w="850" w:type="dxa"/>
            <w:vAlign w:val="bottom"/>
          </w:tcPr>
          <w:p w14:paraId="61F9D146" w14:textId="102289D9" w:rsidR="00CF6FF9" w:rsidRPr="008D5807" w:rsidRDefault="00CF6FF9" w:rsidP="00CF6FF9">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0734BC">
              <w:rPr>
                <w:rFonts w:ascii="Browallia New" w:hAnsi="Browallia New" w:cs="Browallia New"/>
                <w:sz w:val="24"/>
                <w:szCs w:val="24"/>
              </w:rPr>
              <w:t>92,453</w:t>
            </w:r>
          </w:p>
        </w:tc>
        <w:tc>
          <w:tcPr>
            <w:tcW w:w="851" w:type="dxa"/>
            <w:vAlign w:val="bottom"/>
          </w:tcPr>
          <w:p w14:paraId="47DE471E" w14:textId="519B83B5" w:rsidR="00CF6FF9" w:rsidRPr="008D5807" w:rsidRDefault="00CF6FF9" w:rsidP="00CF6FF9">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sidRPr="008D5807">
              <w:rPr>
                <w:rFonts w:ascii="Browallia New" w:hAnsi="Browallia New" w:cs="Browallia New"/>
                <w:sz w:val="24"/>
                <w:szCs w:val="24"/>
              </w:rPr>
              <w:t xml:space="preserve">    -</w:t>
            </w:r>
          </w:p>
        </w:tc>
        <w:tc>
          <w:tcPr>
            <w:tcW w:w="992" w:type="dxa"/>
            <w:vAlign w:val="bottom"/>
          </w:tcPr>
          <w:p w14:paraId="355B17D3" w14:textId="3275FB09" w:rsidR="00CF6FF9" w:rsidRPr="008D5807" w:rsidRDefault="00CF6FF9" w:rsidP="000734BC">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sidRPr="008D5807">
              <w:rPr>
                <w:rFonts w:ascii="Browallia New" w:hAnsi="Browallia New" w:cs="Browallia New"/>
                <w:sz w:val="24"/>
                <w:szCs w:val="24"/>
              </w:rPr>
              <w:t xml:space="preserve">    -</w:t>
            </w:r>
          </w:p>
        </w:tc>
        <w:tc>
          <w:tcPr>
            <w:tcW w:w="992" w:type="dxa"/>
            <w:vAlign w:val="bottom"/>
          </w:tcPr>
          <w:p w14:paraId="02ADCFE6" w14:textId="1C8E65E1" w:rsidR="00CF6FF9" w:rsidRPr="008D5807" w:rsidRDefault="00CF6FF9" w:rsidP="00CF6FF9">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sidRPr="008D5807">
              <w:rPr>
                <w:rFonts w:ascii="Browallia New" w:hAnsi="Browallia New" w:cs="Browallia New"/>
                <w:sz w:val="24"/>
                <w:szCs w:val="24"/>
              </w:rPr>
              <w:t xml:space="preserve">    -</w:t>
            </w:r>
          </w:p>
        </w:tc>
        <w:tc>
          <w:tcPr>
            <w:tcW w:w="999" w:type="dxa"/>
            <w:vAlign w:val="bottom"/>
          </w:tcPr>
          <w:p w14:paraId="610D60A7" w14:textId="4FC4B9B0" w:rsidR="00CF6FF9" w:rsidRPr="008D5807" w:rsidRDefault="00CF6FF9" w:rsidP="000734BC">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sidRPr="008D5807">
              <w:rPr>
                <w:rFonts w:ascii="Browallia New" w:hAnsi="Browallia New" w:cs="Browallia New"/>
                <w:sz w:val="24"/>
                <w:szCs w:val="24"/>
              </w:rPr>
              <w:t xml:space="preserve">    -</w:t>
            </w:r>
          </w:p>
        </w:tc>
        <w:tc>
          <w:tcPr>
            <w:tcW w:w="1014" w:type="dxa"/>
            <w:gridSpan w:val="2"/>
            <w:vAlign w:val="bottom"/>
          </w:tcPr>
          <w:p w14:paraId="5941C60E" w14:textId="56188D98" w:rsidR="00CF6FF9" w:rsidRPr="008D5807" w:rsidRDefault="00CF6FF9" w:rsidP="00CF6FF9">
            <w:pPr>
              <w:tabs>
                <w:tab w:val="clear" w:pos="227"/>
                <w:tab w:val="clear" w:pos="454"/>
                <w:tab w:val="clear" w:pos="680"/>
                <w:tab w:val="clear" w:pos="907"/>
                <w:tab w:val="decimal" w:pos="564"/>
              </w:tabs>
              <w:spacing w:line="240" w:lineRule="auto"/>
              <w:ind w:left="-45" w:right="3" w:firstLine="2"/>
              <w:jc w:val="center"/>
              <w:rPr>
                <w:rFonts w:ascii="Browallia New" w:hAnsi="Browallia New" w:cs="Browallia New"/>
                <w:sz w:val="24"/>
                <w:szCs w:val="24"/>
              </w:rPr>
            </w:pPr>
            <w:r w:rsidRPr="008D5807">
              <w:rPr>
                <w:rFonts w:ascii="Browallia New" w:hAnsi="Browallia New" w:cs="Browallia New"/>
                <w:sz w:val="24"/>
                <w:szCs w:val="24"/>
              </w:rPr>
              <w:t xml:space="preserve">    -</w:t>
            </w:r>
          </w:p>
        </w:tc>
      </w:tr>
      <w:tr w:rsidR="004A257C" w:rsidRPr="008D5807" w14:paraId="08163C3B" w14:textId="77777777" w:rsidTr="000734BC">
        <w:trPr>
          <w:trHeight w:val="117"/>
        </w:trPr>
        <w:tc>
          <w:tcPr>
            <w:tcW w:w="2970" w:type="dxa"/>
          </w:tcPr>
          <w:p w14:paraId="10C583F8" w14:textId="77777777" w:rsidR="004A257C" w:rsidRPr="00FC41F3" w:rsidRDefault="004A257C" w:rsidP="004A257C">
            <w:pPr>
              <w:spacing w:line="240" w:lineRule="auto"/>
              <w:ind w:right="-108"/>
              <w:rPr>
                <w:rFonts w:ascii="Browallia New" w:hAnsi="Browallia New" w:cs="Browallia New"/>
                <w:b/>
                <w:bCs/>
                <w:sz w:val="24"/>
                <w:szCs w:val="24"/>
                <w:cs/>
              </w:rPr>
            </w:pPr>
            <w:r w:rsidRPr="00DD1435">
              <w:rPr>
                <w:rFonts w:ascii="Browallia New" w:hAnsi="Browallia New" w:cs="Browallia New"/>
                <w:sz w:val="24"/>
                <w:szCs w:val="24"/>
                <w:cs/>
              </w:rPr>
              <w:t>ซื้อยานพาหนะภายใต้สัญญาเช่าซื้อ</w:t>
            </w:r>
          </w:p>
        </w:tc>
        <w:tc>
          <w:tcPr>
            <w:tcW w:w="923" w:type="dxa"/>
            <w:vAlign w:val="bottom"/>
          </w:tcPr>
          <w:p w14:paraId="046480B6" w14:textId="309AF718" w:rsidR="004A257C" w:rsidRPr="00F511D3" w:rsidRDefault="004A257C" w:rsidP="004A257C">
            <w:pPr>
              <w:tabs>
                <w:tab w:val="clear" w:pos="227"/>
                <w:tab w:val="clear" w:pos="454"/>
                <w:tab w:val="clear" w:pos="680"/>
                <w:tab w:val="clear" w:pos="907"/>
                <w:tab w:val="decimal" w:pos="496"/>
              </w:tabs>
              <w:spacing w:line="240" w:lineRule="auto"/>
              <w:ind w:left="-45" w:right="3" w:firstLine="2"/>
              <w:jc w:val="center"/>
              <w:rPr>
                <w:rFonts w:ascii="Browallia New" w:hAnsi="Browallia New" w:cs="Browallia New"/>
                <w:sz w:val="24"/>
                <w:szCs w:val="24"/>
                <w:highlight w:val="yellow"/>
              </w:rPr>
            </w:pPr>
            <w:r>
              <w:rPr>
                <w:rFonts w:ascii="Browallia New" w:hAnsi="Browallia New" w:cs="Browallia New"/>
                <w:sz w:val="24"/>
                <w:szCs w:val="24"/>
              </w:rPr>
              <w:t xml:space="preserve">  </w:t>
            </w:r>
            <w:r w:rsidRPr="008D5807">
              <w:rPr>
                <w:rFonts w:ascii="Browallia New" w:hAnsi="Browallia New" w:cs="Browallia New"/>
                <w:sz w:val="24"/>
                <w:szCs w:val="24"/>
              </w:rPr>
              <w:t>-</w:t>
            </w:r>
          </w:p>
        </w:tc>
        <w:tc>
          <w:tcPr>
            <w:tcW w:w="850" w:type="dxa"/>
            <w:vAlign w:val="bottom"/>
          </w:tcPr>
          <w:p w14:paraId="1EAA81C3" w14:textId="77777777" w:rsidR="004A257C" w:rsidRPr="008D5807" w:rsidRDefault="004A257C" w:rsidP="004A257C">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Pr>
                <w:rFonts w:ascii="Browallia New" w:hAnsi="Browallia New" w:cs="Browallia New"/>
                <w:sz w:val="24"/>
                <w:szCs w:val="24"/>
              </w:rPr>
              <w:t xml:space="preserve">  </w:t>
            </w:r>
            <w:r w:rsidRPr="008D5807">
              <w:rPr>
                <w:rFonts w:ascii="Browallia New" w:hAnsi="Browallia New" w:cs="Browallia New"/>
                <w:sz w:val="24"/>
                <w:szCs w:val="24"/>
              </w:rPr>
              <w:t>-</w:t>
            </w:r>
          </w:p>
        </w:tc>
        <w:tc>
          <w:tcPr>
            <w:tcW w:w="851" w:type="dxa"/>
            <w:vAlign w:val="bottom"/>
          </w:tcPr>
          <w:p w14:paraId="0E40DFCC" w14:textId="6E937EB5" w:rsidR="004A257C" w:rsidRPr="008D5807" w:rsidRDefault="004A257C" w:rsidP="004A257C">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Pr>
                <w:rFonts w:ascii="Browallia New" w:hAnsi="Browallia New" w:cs="Browallia New"/>
                <w:sz w:val="24"/>
                <w:szCs w:val="24"/>
              </w:rPr>
              <w:t xml:space="preserve">    </w:t>
            </w:r>
            <w:r w:rsidRPr="008D5807">
              <w:rPr>
                <w:rFonts w:ascii="Browallia New" w:hAnsi="Browallia New" w:cs="Browallia New"/>
                <w:sz w:val="24"/>
                <w:szCs w:val="24"/>
              </w:rPr>
              <w:t>-</w:t>
            </w:r>
          </w:p>
        </w:tc>
        <w:tc>
          <w:tcPr>
            <w:tcW w:w="850" w:type="dxa"/>
            <w:vAlign w:val="bottom"/>
          </w:tcPr>
          <w:p w14:paraId="69D6534C" w14:textId="77777777" w:rsidR="004A257C" w:rsidRPr="008D5807" w:rsidRDefault="004A257C" w:rsidP="004A257C">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Pr>
                <w:rFonts w:ascii="Browallia New" w:hAnsi="Browallia New" w:cs="Browallia New"/>
                <w:sz w:val="24"/>
                <w:szCs w:val="24"/>
              </w:rPr>
              <w:t xml:space="preserve">  </w:t>
            </w:r>
            <w:r w:rsidRPr="008D5807">
              <w:rPr>
                <w:rFonts w:ascii="Browallia New" w:hAnsi="Browallia New" w:cs="Browallia New"/>
                <w:sz w:val="24"/>
                <w:szCs w:val="24"/>
              </w:rPr>
              <w:t>-</w:t>
            </w:r>
          </w:p>
        </w:tc>
        <w:tc>
          <w:tcPr>
            <w:tcW w:w="993" w:type="dxa"/>
            <w:vAlign w:val="bottom"/>
          </w:tcPr>
          <w:p w14:paraId="5E4681AB" w14:textId="235DBF01" w:rsidR="004A257C" w:rsidRPr="008D5807" w:rsidRDefault="004A257C" w:rsidP="004A257C">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Pr>
                <w:rFonts w:ascii="Browallia New" w:hAnsi="Browallia New" w:cs="Browallia New"/>
                <w:sz w:val="24"/>
                <w:szCs w:val="24"/>
              </w:rPr>
              <w:t xml:space="preserve">       </w:t>
            </w:r>
            <w:r w:rsidRPr="008D5807">
              <w:rPr>
                <w:rFonts w:ascii="Browallia New" w:hAnsi="Browallia New" w:cs="Browallia New"/>
                <w:sz w:val="24"/>
                <w:szCs w:val="24"/>
              </w:rPr>
              <w:t>-</w:t>
            </w:r>
          </w:p>
        </w:tc>
        <w:tc>
          <w:tcPr>
            <w:tcW w:w="992" w:type="dxa"/>
            <w:vAlign w:val="bottom"/>
          </w:tcPr>
          <w:p w14:paraId="51E96F03" w14:textId="723D67A4" w:rsidR="004A257C" w:rsidRPr="008D5807" w:rsidRDefault="004A257C" w:rsidP="004A257C">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Pr>
                <w:rFonts w:ascii="Browallia New" w:hAnsi="Browallia New" w:cs="Browallia New"/>
                <w:sz w:val="24"/>
                <w:szCs w:val="24"/>
              </w:rPr>
              <w:t xml:space="preserve">    </w:t>
            </w:r>
            <w:r w:rsidRPr="008D5807">
              <w:rPr>
                <w:rFonts w:ascii="Browallia New" w:hAnsi="Browallia New" w:cs="Browallia New"/>
                <w:sz w:val="24"/>
                <w:szCs w:val="24"/>
              </w:rPr>
              <w:t>-</w:t>
            </w:r>
          </w:p>
        </w:tc>
        <w:tc>
          <w:tcPr>
            <w:tcW w:w="850" w:type="dxa"/>
            <w:vAlign w:val="bottom"/>
          </w:tcPr>
          <w:p w14:paraId="0354A388" w14:textId="1BE48017" w:rsidR="004A257C" w:rsidRPr="008D5807" w:rsidRDefault="004A257C" w:rsidP="000734BC">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sidRPr="008D5807">
              <w:rPr>
                <w:rFonts w:ascii="Browallia New" w:hAnsi="Browallia New" w:cs="Browallia New"/>
                <w:sz w:val="24"/>
                <w:szCs w:val="24"/>
              </w:rPr>
              <w:t xml:space="preserve">    -</w:t>
            </w:r>
          </w:p>
        </w:tc>
        <w:tc>
          <w:tcPr>
            <w:tcW w:w="851" w:type="dxa"/>
            <w:vAlign w:val="bottom"/>
          </w:tcPr>
          <w:p w14:paraId="611238EC" w14:textId="38BDE648" w:rsidR="004A257C" w:rsidRPr="008D5807" w:rsidRDefault="004A257C" w:rsidP="004A257C">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534F08">
              <w:rPr>
                <w:rFonts w:ascii="Browallia New" w:hAnsi="Browallia New" w:cs="Browallia New"/>
                <w:sz w:val="24"/>
                <w:szCs w:val="24"/>
              </w:rPr>
              <w:t>5,25</w:t>
            </w:r>
            <w:r>
              <w:rPr>
                <w:rFonts w:ascii="Browallia New" w:hAnsi="Browallia New" w:cs="Browallia New"/>
                <w:sz w:val="24"/>
                <w:szCs w:val="24"/>
              </w:rPr>
              <w:t>8</w:t>
            </w:r>
          </w:p>
        </w:tc>
        <w:tc>
          <w:tcPr>
            <w:tcW w:w="992" w:type="dxa"/>
            <w:vAlign w:val="bottom"/>
          </w:tcPr>
          <w:p w14:paraId="131EAF80" w14:textId="732C5B5D" w:rsidR="004A257C" w:rsidRPr="008D5807" w:rsidRDefault="004A257C" w:rsidP="000734BC">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sidRPr="008D5807">
              <w:rPr>
                <w:rFonts w:ascii="Browallia New" w:hAnsi="Browallia New" w:cs="Browallia New"/>
                <w:sz w:val="24"/>
                <w:szCs w:val="24"/>
              </w:rPr>
              <w:t xml:space="preserve">    -</w:t>
            </w:r>
          </w:p>
        </w:tc>
        <w:tc>
          <w:tcPr>
            <w:tcW w:w="992" w:type="dxa"/>
            <w:vAlign w:val="bottom"/>
          </w:tcPr>
          <w:p w14:paraId="1B3F6BFD" w14:textId="77777777" w:rsidR="004A257C" w:rsidRPr="008D5807" w:rsidRDefault="004A257C" w:rsidP="004A257C">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sidRPr="008D5807">
              <w:rPr>
                <w:rFonts w:ascii="Browallia New" w:hAnsi="Browallia New" w:cs="Browallia New"/>
                <w:sz w:val="24"/>
                <w:szCs w:val="24"/>
              </w:rPr>
              <w:t xml:space="preserve">    -</w:t>
            </w:r>
          </w:p>
        </w:tc>
        <w:tc>
          <w:tcPr>
            <w:tcW w:w="999" w:type="dxa"/>
          </w:tcPr>
          <w:p w14:paraId="6B1E7C02" w14:textId="758078E0" w:rsidR="004A257C" w:rsidRPr="008D5807" w:rsidRDefault="004A257C" w:rsidP="000734BC">
            <w:pPr>
              <w:tabs>
                <w:tab w:val="clear" w:pos="227"/>
                <w:tab w:val="clear" w:pos="454"/>
                <w:tab w:val="clear" w:pos="680"/>
                <w:tab w:val="clear" w:pos="907"/>
                <w:tab w:val="decimal" w:pos="564"/>
              </w:tabs>
              <w:spacing w:line="240" w:lineRule="auto"/>
              <w:ind w:right="3"/>
              <w:jc w:val="right"/>
              <w:rPr>
                <w:rFonts w:ascii="Browallia New" w:hAnsi="Browallia New" w:cs="Browallia New"/>
                <w:sz w:val="24"/>
                <w:szCs w:val="24"/>
              </w:rPr>
            </w:pPr>
            <w:r w:rsidRPr="000734BC">
              <w:rPr>
                <w:rFonts w:ascii="Browallia New" w:hAnsi="Browallia New" w:cs="Browallia New"/>
                <w:sz w:val="24"/>
                <w:szCs w:val="24"/>
              </w:rPr>
              <w:t>92,453</w:t>
            </w:r>
          </w:p>
        </w:tc>
        <w:tc>
          <w:tcPr>
            <w:tcW w:w="1014" w:type="dxa"/>
            <w:gridSpan w:val="2"/>
          </w:tcPr>
          <w:p w14:paraId="0B885449" w14:textId="3516087B" w:rsidR="004A257C" w:rsidRPr="008D5807" w:rsidRDefault="00BD155D" w:rsidP="004A257C">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5,258</w:t>
            </w:r>
          </w:p>
        </w:tc>
      </w:tr>
      <w:tr w:rsidR="004A257C" w:rsidRPr="00FC41F3" w14:paraId="1F74485D" w14:textId="77777777" w:rsidTr="000734BC">
        <w:trPr>
          <w:trHeight w:val="117"/>
        </w:trPr>
        <w:tc>
          <w:tcPr>
            <w:tcW w:w="2970" w:type="dxa"/>
          </w:tcPr>
          <w:p w14:paraId="045FC127" w14:textId="77777777" w:rsidR="004A257C" w:rsidRPr="00FC41F3" w:rsidRDefault="004A257C" w:rsidP="004A257C">
            <w:pPr>
              <w:spacing w:line="240" w:lineRule="auto"/>
              <w:ind w:right="-108"/>
              <w:rPr>
                <w:rFonts w:ascii="Browallia New" w:hAnsi="Browallia New" w:cs="Browallia New"/>
                <w:b/>
                <w:bCs/>
                <w:sz w:val="24"/>
                <w:szCs w:val="24"/>
                <w:cs/>
              </w:rPr>
            </w:pPr>
            <w:r w:rsidRPr="00F668E4">
              <w:rPr>
                <w:rFonts w:ascii="Browallia New" w:hAnsi="Browallia New" w:cs="Browallia New"/>
                <w:sz w:val="24"/>
                <w:szCs w:val="24"/>
                <w:cs/>
              </w:rPr>
              <w:t>ค่าใช้จ่ายในการออกหุ้นกู้ตัดจำหน่าย</w:t>
            </w:r>
          </w:p>
        </w:tc>
        <w:tc>
          <w:tcPr>
            <w:tcW w:w="923" w:type="dxa"/>
            <w:vAlign w:val="bottom"/>
          </w:tcPr>
          <w:p w14:paraId="6881B993" w14:textId="44061821" w:rsidR="004A257C" w:rsidRPr="00F511D3" w:rsidRDefault="004A257C" w:rsidP="004A257C">
            <w:pPr>
              <w:tabs>
                <w:tab w:val="clear" w:pos="227"/>
                <w:tab w:val="clear" w:pos="454"/>
                <w:tab w:val="clear" w:pos="680"/>
                <w:tab w:val="clear" w:pos="907"/>
                <w:tab w:val="decimal" w:pos="496"/>
              </w:tabs>
              <w:spacing w:line="240" w:lineRule="auto"/>
              <w:ind w:left="-45" w:right="3" w:firstLine="2"/>
              <w:jc w:val="center"/>
              <w:rPr>
                <w:rFonts w:ascii="Browallia New" w:hAnsi="Browallia New" w:cs="Browallia New"/>
                <w:sz w:val="24"/>
                <w:szCs w:val="24"/>
                <w:highlight w:val="yellow"/>
              </w:rPr>
            </w:pPr>
            <w:r>
              <w:rPr>
                <w:rFonts w:ascii="Browallia New" w:hAnsi="Browallia New" w:cs="Browallia New"/>
                <w:sz w:val="24"/>
                <w:szCs w:val="24"/>
              </w:rPr>
              <w:t xml:space="preserve">  </w:t>
            </w:r>
            <w:r w:rsidRPr="008D5807">
              <w:rPr>
                <w:rFonts w:ascii="Browallia New" w:hAnsi="Browallia New" w:cs="Browallia New"/>
                <w:sz w:val="24"/>
                <w:szCs w:val="24"/>
              </w:rPr>
              <w:t>-</w:t>
            </w:r>
          </w:p>
        </w:tc>
        <w:tc>
          <w:tcPr>
            <w:tcW w:w="850" w:type="dxa"/>
            <w:vAlign w:val="bottom"/>
          </w:tcPr>
          <w:p w14:paraId="53B93662" w14:textId="606BDF24" w:rsidR="004A257C" w:rsidRPr="008D5807" w:rsidRDefault="004A257C" w:rsidP="004A257C">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Pr>
                <w:rFonts w:ascii="Browallia New" w:hAnsi="Browallia New" w:cs="Browallia New"/>
                <w:sz w:val="24"/>
                <w:szCs w:val="24"/>
              </w:rPr>
              <w:t xml:space="preserve">  </w:t>
            </w:r>
            <w:r w:rsidRPr="008D5807">
              <w:rPr>
                <w:rFonts w:ascii="Browallia New" w:hAnsi="Browallia New" w:cs="Browallia New"/>
                <w:sz w:val="24"/>
                <w:szCs w:val="24"/>
              </w:rPr>
              <w:t>-</w:t>
            </w:r>
          </w:p>
        </w:tc>
        <w:tc>
          <w:tcPr>
            <w:tcW w:w="851" w:type="dxa"/>
            <w:vAlign w:val="bottom"/>
          </w:tcPr>
          <w:p w14:paraId="036842B8" w14:textId="103C174F" w:rsidR="004A257C" w:rsidRPr="008D5807" w:rsidRDefault="004A257C" w:rsidP="004A257C">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Pr>
                <w:rFonts w:ascii="Browallia New" w:hAnsi="Browallia New" w:cs="Browallia New"/>
                <w:sz w:val="24"/>
                <w:szCs w:val="24"/>
              </w:rPr>
              <w:t xml:space="preserve">    </w:t>
            </w:r>
            <w:r w:rsidRPr="008D5807">
              <w:rPr>
                <w:rFonts w:ascii="Browallia New" w:hAnsi="Browallia New" w:cs="Browallia New"/>
                <w:sz w:val="24"/>
                <w:szCs w:val="24"/>
              </w:rPr>
              <w:t>-</w:t>
            </w:r>
          </w:p>
        </w:tc>
        <w:tc>
          <w:tcPr>
            <w:tcW w:w="850" w:type="dxa"/>
            <w:vAlign w:val="bottom"/>
          </w:tcPr>
          <w:p w14:paraId="51D43CA6" w14:textId="65B46E09" w:rsidR="004A257C" w:rsidRPr="008D5807" w:rsidRDefault="004A257C" w:rsidP="004A257C">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Pr>
                <w:rFonts w:ascii="Browallia New" w:hAnsi="Browallia New" w:cs="Browallia New"/>
                <w:sz w:val="24"/>
                <w:szCs w:val="24"/>
              </w:rPr>
              <w:t xml:space="preserve">  </w:t>
            </w:r>
            <w:r w:rsidRPr="008D5807">
              <w:rPr>
                <w:rFonts w:ascii="Browallia New" w:hAnsi="Browallia New" w:cs="Browallia New"/>
                <w:sz w:val="24"/>
                <w:szCs w:val="24"/>
              </w:rPr>
              <w:t>-</w:t>
            </w:r>
          </w:p>
        </w:tc>
        <w:tc>
          <w:tcPr>
            <w:tcW w:w="993" w:type="dxa"/>
          </w:tcPr>
          <w:p w14:paraId="562781CC" w14:textId="7D9CECCE" w:rsidR="004A257C" w:rsidRPr="008D5807" w:rsidRDefault="004A257C" w:rsidP="004A257C">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FD362A">
              <w:rPr>
                <w:rFonts w:ascii="Browallia New" w:hAnsi="Browallia New" w:cs="Browallia New"/>
                <w:sz w:val="24"/>
                <w:szCs w:val="24"/>
              </w:rPr>
              <w:t>17,045</w:t>
            </w:r>
          </w:p>
        </w:tc>
        <w:tc>
          <w:tcPr>
            <w:tcW w:w="992" w:type="dxa"/>
          </w:tcPr>
          <w:p w14:paraId="44AB529D" w14:textId="085C449C" w:rsidR="004A257C" w:rsidRPr="008D5807" w:rsidRDefault="004A257C" w:rsidP="004A257C">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D5807">
              <w:rPr>
                <w:rFonts w:ascii="Browallia New" w:hAnsi="Browallia New" w:cs="Browallia New"/>
                <w:sz w:val="24"/>
                <w:szCs w:val="24"/>
              </w:rPr>
              <w:t>15,722</w:t>
            </w:r>
          </w:p>
        </w:tc>
        <w:tc>
          <w:tcPr>
            <w:tcW w:w="850" w:type="dxa"/>
            <w:vAlign w:val="bottom"/>
          </w:tcPr>
          <w:p w14:paraId="7B8D3343" w14:textId="15B80319" w:rsidR="004A257C" w:rsidRPr="008D5807" w:rsidRDefault="004A257C" w:rsidP="000734BC">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sidRPr="008D5807">
              <w:rPr>
                <w:rFonts w:ascii="Browallia New" w:hAnsi="Browallia New" w:cs="Browallia New"/>
                <w:sz w:val="24"/>
                <w:szCs w:val="24"/>
              </w:rPr>
              <w:t xml:space="preserve">    -</w:t>
            </w:r>
          </w:p>
        </w:tc>
        <w:tc>
          <w:tcPr>
            <w:tcW w:w="851" w:type="dxa"/>
            <w:vAlign w:val="bottom"/>
          </w:tcPr>
          <w:p w14:paraId="72F4968F" w14:textId="1BEE89A5" w:rsidR="004A257C" w:rsidRPr="008D5807" w:rsidRDefault="004A257C" w:rsidP="004A257C">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sidRPr="008D5807">
              <w:rPr>
                <w:rFonts w:ascii="Browallia New" w:hAnsi="Browallia New" w:cs="Browallia New"/>
                <w:sz w:val="24"/>
                <w:szCs w:val="24"/>
              </w:rPr>
              <w:t xml:space="preserve">    -</w:t>
            </w:r>
          </w:p>
        </w:tc>
        <w:tc>
          <w:tcPr>
            <w:tcW w:w="992" w:type="dxa"/>
            <w:vAlign w:val="bottom"/>
          </w:tcPr>
          <w:p w14:paraId="2C40EAA8" w14:textId="07B9E97D" w:rsidR="004A257C" w:rsidRPr="008D5807" w:rsidRDefault="004A257C" w:rsidP="000734BC">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sidRPr="008D5807">
              <w:rPr>
                <w:rFonts w:ascii="Browallia New" w:hAnsi="Browallia New" w:cs="Browallia New"/>
                <w:sz w:val="24"/>
                <w:szCs w:val="24"/>
              </w:rPr>
              <w:t xml:space="preserve">    -</w:t>
            </w:r>
          </w:p>
        </w:tc>
        <w:tc>
          <w:tcPr>
            <w:tcW w:w="992" w:type="dxa"/>
            <w:vAlign w:val="bottom"/>
          </w:tcPr>
          <w:p w14:paraId="5176E880" w14:textId="47770D0A" w:rsidR="004A257C" w:rsidRPr="008D5807" w:rsidRDefault="004A257C" w:rsidP="004A257C">
            <w:pP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sidRPr="008D5807">
              <w:rPr>
                <w:rFonts w:ascii="Browallia New" w:hAnsi="Browallia New" w:cs="Browallia New"/>
                <w:sz w:val="24"/>
                <w:szCs w:val="24"/>
              </w:rPr>
              <w:t xml:space="preserve">    -</w:t>
            </w:r>
          </w:p>
        </w:tc>
        <w:tc>
          <w:tcPr>
            <w:tcW w:w="999" w:type="dxa"/>
          </w:tcPr>
          <w:p w14:paraId="59C25C8D" w14:textId="4807A4C7" w:rsidR="004A257C" w:rsidRPr="008D5807" w:rsidRDefault="004A257C" w:rsidP="000734BC">
            <w:pPr>
              <w:tabs>
                <w:tab w:val="clear" w:pos="227"/>
                <w:tab w:val="clear" w:pos="454"/>
                <w:tab w:val="clear" w:pos="680"/>
                <w:tab w:val="clear" w:pos="907"/>
                <w:tab w:val="decimal" w:pos="564"/>
              </w:tabs>
              <w:spacing w:line="240" w:lineRule="auto"/>
              <w:ind w:right="3"/>
              <w:jc w:val="right"/>
              <w:rPr>
                <w:rFonts w:ascii="Browallia New" w:hAnsi="Browallia New" w:cs="Browallia New"/>
                <w:sz w:val="24"/>
                <w:szCs w:val="24"/>
              </w:rPr>
            </w:pPr>
            <w:r w:rsidRPr="000734BC">
              <w:rPr>
                <w:rFonts w:ascii="Browallia New" w:hAnsi="Browallia New" w:cs="Browallia New"/>
                <w:sz w:val="24"/>
                <w:szCs w:val="24"/>
              </w:rPr>
              <w:t xml:space="preserve">    17,045</w:t>
            </w:r>
          </w:p>
        </w:tc>
        <w:tc>
          <w:tcPr>
            <w:tcW w:w="1014" w:type="dxa"/>
            <w:gridSpan w:val="2"/>
          </w:tcPr>
          <w:p w14:paraId="10657633" w14:textId="4FD0546F" w:rsidR="004A257C" w:rsidRPr="008D5807" w:rsidRDefault="004A257C" w:rsidP="004A257C">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8D5807">
              <w:rPr>
                <w:rFonts w:ascii="Browallia New" w:hAnsi="Browallia New" w:cs="Browallia New"/>
                <w:sz w:val="24"/>
                <w:szCs w:val="24"/>
              </w:rPr>
              <w:t>15,722</w:t>
            </w:r>
          </w:p>
        </w:tc>
      </w:tr>
      <w:tr w:rsidR="003B08E3" w:rsidRPr="00FC41F3" w14:paraId="6A435FD2" w14:textId="77777777" w:rsidTr="000734BC">
        <w:trPr>
          <w:trHeight w:val="75"/>
        </w:trPr>
        <w:tc>
          <w:tcPr>
            <w:tcW w:w="2970" w:type="dxa"/>
          </w:tcPr>
          <w:p w14:paraId="4B08D65A" w14:textId="1FE9873D" w:rsidR="003B08E3" w:rsidRPr="00FC41F3" w:rsidRDefault="003B08E3" w:rsidP="003B08E3">
            <w:pPr>
              <w:spacing w:line="240" w:lineRule="auto"/>
              <w:ind w:right="-108"/>
              <w:rPr>
                <w:rFonts w:ascii="Browallia New" w:hAnsi="Browallia New" w:cs="Browallia New"/>
                <w:sz w:val="24"/>
                <w:szCs w:val="24"/>
              </w:rPr>
            </w:pPr>
            <w:r>
              <w:rPr>
                <w:rFonts w:ascii="Browallia New" w:hAnsi="Browallia New" w:cs="Browallia New" w:hint="cs"/>
                <w:sz w:val="24"/>
                <w:szCs w:val="24"/>
                <w:cs/>
              </w:rPr>
              <w:t>ผลต่างจากการแปลงค่างบการเงิน</w:t>
            </w:r>
          </w:p>
        </w:tc>
        <w:tc>
          <w:tcPr>
            <w:tcW w:w="923" w:type="dxa"/>
            <w:vAlign w:val="bottom"/>
          </w:tcPr>
          <w:p w14:paraId="2D1407DF" w14:textId="38D87D9C" w:rsidR="003B08E3" w:rsidRPr="00F511D3" w:rsidRDefault="003B08E3" w:rsidP="003B08E3">
            <w:pPr>
              <w:pBdr>
                <w:bottom w:val="single" w:sz="4" w:space="1" w:color="auto"/>
              </w:pBdr>
              <w:tabs>
                <w:tab w:val="clear" w:pos="227"/>
                <w:tab w:val="clear" w:pos="454"/>
                <w:tab w:val="clear" w:pos="680"/>
                <w:tab w:val="clear" w:pos="907"/>
                <w:tab w:val="decimal" w:pos="496"/>
              </w:tabs>
              <w:spacing w:line="240" w:lineRule="auto"/>
              <w:ind w:left="-45" w:right="3" w:firstLine="2"/>
              <w:jc w:val="center"/>
              <w:rPr>
                <w:rFonts w:ascii="Browallia New" w:hAnsi="Browallia New" w:cs="Browallia New"/>
                <w:sz w:val="24"/>
                <w:szCs w:val="24"/>
                <w:highlight w:val="yellow"/>
              </w:rPr>
            </w:pPr>
            <w:r>
              <w:rPr>
                <w:rFonts w:ascii="Browallia New" w:hAnsi="Browallia New" w:cs="Browallia New"/>
                <w:sz w:val="24"/>
                <w:szCs w:val="24"/>
              </w:rPr>
              <w:t xml:space="preserve">  </w:t>
            </w:r>
            <w:r w:rsidRPr="008D5807">
              <w:rPr>
                <w:rFonts w:ascii="Browallia New" w:hAnsi="Browallia New" w:cs="Browallia New"/>
                <w:sz w:val="24"/>
                <w:szCs w:val="24"/>
              </w:rPr>
              <w:t>-</w:t>
            </w:r>
          </w:p>
        </w:tc>
        <w:tc>
          <w:tcPr>
            <w:tcW w:w="850" w:type="dxa"/>
            <w:vAlign w:val="bottom"/>
          </w:tcPr>
          <w:p w14:paraId="747ED34B" w14:textId="60427B91" w:rsidR="003B08E3" w:rsidRPr="008D5807" w:rsidRDefault="003B08E3" w:rsidP="003B08E3">
            <w:pPr>
              <w:pBdr>
                <w:bottom w:val="single" w:sz="4" w:space="1" w:color="auto"/>
              </w:pBd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Pr>
                <w:rFonts w:ascii="Browallia New" w:hAnsi="Browallia New" w:cs="Browallia New"/>
                <w:sz w:val="24"/>
                <w:szCs w:val="24"/>
              </w:rPr>
              <w:t xml:space="preserve">  </w:t>
            </w:r>
            <w:r w:rsidRPr="008D5807">
              <w:rPr>
                <w:rFonts w:ascii="Browallia New" w:hAnsi="Browallia New" w:cs="Browallia New"/>
                <w:sz w:val="24"/>
                <w:szCs w:val="24"/>
              </w:rPr>
              <w:t>-</w:t>
            </w:r>
          </w:p>
        </w:tc>
        <w:tc>
          <w:tcPr>
            <w:tcW w:w="851" w:type="dxa"/>
            <w:vAlign w:val="bottom"/>
          </w:tcPr>
          <w:p w14:paraId="407CE9EB" w14:textId="574374D1" w:rsidR="003B08E3" w:rsidRPr="008D5807" w:rsidRDefault="003B08E3" w:rsidP="003B08E3">
            <w:pPr>
              <w:pBdr>
                <w:bottom w:val="single" w:sz="4" w:space="1" w:color="auto"/>
              </w:pBd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Pr>
                <w:rFonts w:ascii="Browallia New" w:hAnsi="Browallia New" w:cs="Browallia New"/>
                <w:sz w:val="24"/>
                <w:szCs w:val="24"/>
              </w:rPr>
              <w:t xml:space="preserve">    </w:t>
            </w:r>
            <w:r w:rsidRPr="008D5807">
              <w:rPr>
                <w:rFonts w:ascii="Browallia New" w:hAnsi="Browallia New" w:cs="Browallia New"/>
                <w:sz w:val="24"/>
                <w:szCs w:val="24"/>
              </w:rPr>
              <w:t>-</w:t>
            </w:r>
          </w:p>
        </w:tc>
        <w:tc>
          <w:tcPr>
            <w:tcW w:w="850" w:type="dxa"/>
            <w:vAlign w:val="bottom"/>
          </w:tcPr>
          <w:p w14:paraId="1326B803" w14:textId="2E9492DC" w:rsidR="003B08E3" w:rsidRPr="008D5807" w:rsidRDefault="003B08E3" w:rsidP="003B08E3">
            <w:pPr>
              <w:pBdr>
                <w:bottom w:val="single" w:sz="4" w:space="1" w:color="auto"/>
              </w:pBd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Pr>
                <w:rFonts w:ascii="Browallia New" w:hAnsi="Browallia New" w:cs="Browallia New"/>
                <w:sz w:val="24"/>
                <w:szCs w:val="24"/>
              </w:rPr>
              <w:t xml:space="preserve">  </w:t>
            </w:r>
            <w:r w:rsidRPr="008D5807">
              <w:rPr>
                <w:rFonts w:ascii="Browallia New" w:hAnsi="Browallia New" w:cs="Browallia New"/>
                <w:sz w:val="24"/>
                <w:szCs w:val="24"/>
              </w:rPr>
              <w:t>-</w:t>
            </w:r>
          </w:p>
        </w:tc>
        <w:tc>
          <w:tcPr>
            <w:tcW w:w="993" w:type="dxa"/>
            <w:vAlign w:val="bottom"/>
          </w:tcPr>
          <w:p w14:paraId="4F6E042F" w14:textId="53B449E1" w:rsidR="003B08E3" w:rsidRPr="008D5807" w:rsidRDefault="003B08E3" w:rsidP="003B08E3">
            <w:pPr>
              <w:pBdr>
                <w:bottom w:val="single" w:sz="4" w:space="1" w:color="auto"/>
              </w:pBd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Pr>
                <w:rFonts w:ascii="Browallia New" w:hAnsi="Browallia New" w:cs="Browallia New"/>
                <w:sz w:val="24"/>
                <w:szCs w:val="24"/>
              </w:rPr>
              <w:t xml:space="preserve">       </w:t>
            </w:r>
            <w:r w:rsidRPr="008D5807">
              <w:rPr>
                <w:rFonts w:ascii="Browallia New" w:hAnsi="Browallia New" w:cs="Browallia New"/>
                <w:sz w:val="24"/>
                <w:szCs w:val="24"/>
              </w:rPr>
              <w:t>-</w:t>
            </w:r>
          </w:p>
        </w:tc>
        <w:tc>
          <w:tcPr>
            <w:tcW w:w="992" w:type="dxa"/>
            <w:vAlign w:val="bottom"/>
          </w:tcPr>
          <w:p w14:paraId="4AA368A6" w14:textId="3045C098" w:rsidR="003B08E3" w:rsidRPr="008D5807" w:rsidRDefault="003B08E3" w:rsidP="003B08E3">
            <w:pPr>
              <w:pBdr>
                <w:bottom w:val="single" w:sz="4" w:space="1" w:color="auto"/>
              </w:pBd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Pr>
                <w:rFonts w:ascii="Browallia New" w:hAnsi="Browallia New" w:cs="Browallia New"/>
                <w:sz w:val="24"/>
                <w:szCs w:val="24"/>
              </w:rPr>
              <w:t xml:space="preserve">    </w:t>
            </w:r>
            <w:r w:rsidRPr="008D5807">
              <w:rPr>
                <w:rFonts w:ascii="Browallia New" w:hAnsi="Browallia New" w:cs="Browallia New"/>
                <w:sz w:val="24"/>
                <w:szCs w:val="24"/>
              </w:rPr>
              <w:t>-</w:t>
            </w:r>
          </w:p>
        </w:tc>
        <w:tc>
          <w:tcPr>
            <w:tcW w:w="850" w:type="dxa"/>
            <w:vAlign w:val="bottom"/>
          </w:tcPr>
          <w:p w14:paraId="79F27F85" w14:textId="4F5B84D6" w:rsidR="003B08E3" w:rsidRPr="008D5807" w:rsidRDefault="003B08E3" w:rsidP="000734BC">
            <w:pPr>
              <w:pBdr>
                <w:bottom w:val="single" w:sz="4" w:space="1" w:color="auto"/>
              </w:pBd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sidRPr="008D5807">
              <w:rPr>
                <w:rFonts w:ascii="Browallia New" w:hAnsi="Browallia New" w:cs="Browallia New"/>
                <w:sz w:val="24"/>
                <w:szCs w:val="24"/>
              </w:rPr>
              <w:t xml:space="preserve">    -</w:t>
            </w:r>
          </w:p>
        </w:tc>
        <w:tc>
          <w:tcPr>
            <w:tcW w:w="851" w:type="dxa"/>
            <w:vAlign w:val="bottom"/>
          </w:tcPr>
          <w:p w14:paraId="6712FBA3" w14:textId="472C7AB7" w:rsidR="003B08E3" w:rsidRPr="008D5807" w:rsidRDefault="003B08E3" w:rsidP="003B08E3">
            <w:pPr>
              <w:pBdr>
                <w:bottom w:val="single" w:sz="4" w:space="1" w:color="auto"/>
              </w:pBd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sidRPr="008D5807">
              <w:rPr>
                <w:rFonts w:ascii="Browallia New" w:hAnsi="Browallia New" w:cs="Browallia New"/>
                <w:sz w:val="24"/>
                <w:szCs w:val="24"/>
              </w:rPr>
              <w:t xml:space="preserve">    -</w:t>
            </w:r>
          </w:p>
        </w:tc>
        <w:tc>
          <w:tcPr>
            <w:tcW w:w="992" w:type="dxa"/>
            <w:vAlign w:val="bottom"/>
          </w:tcPr>
          <w:p w14:paraId="5E4C92D3" w14:textId="056BA0AC" w:rsidR="003B08E3" w:rsidRPr="008D5807" w:rsidRDefault="003B08E3" w:rsidP="000734BC">
            <w:pPr>
              <w:pBdr>
                <w:bottom w:val="single" w:sz="4" w:space="1" w:color="auto"/>
              </w:pBd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sidRPr="008D5807">
              <w:rPr>
                <w:rFonts w:ascii="Browallia New" w:hAnsi="Browallia New" w:cs="Browallia New"/>
                <w:sz w:val="24"/>
                <w:szCs w:val="24"/>
              </w:rPr>
              <w:t xml:space="preserve">    -</w:t>
            </w:r>
          </w:p>
        </w:tc>
        <w:tc>
          <w:tcPr>
            <w:tcW w:w="992" w:type="dxa"/>
            <w:vAlign w:val="bottom"/>
          </w:tcPr>
          <w:p w14:paraId="3AA99719" w14:textId="285434EF" w:rsidR="003B08E3" w:rsidRPr="008D5807" w:rsidRDefault="003B08E3" w:rsidP="003B08E3">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D5807">
              <w:rPr>
                <w:rFonts w:ascii="Browallia New" w:hAnsi="Browallia New" w:cs="Browallia New"/>
                <w:sz w:val="24"/>
                <w:szCs w:val="24"/>
              </w:rPr>
              <w:t>(630)</w:t>
            </w:r>
          </w:p>
        </w:tc>
        <w:tc>
          <w:tcPr>
            <w:tcW w:w="999" w:type="dxa"/>
            <w:vAlign w:val="bottom"/>
          </w:tcPr>
          <w:p w14:paraId="171669E2" w14:textId="5789A798" w:rsidR="003B08E3" w:rsidRPr="008D5807" w:rsidRDefault="003B08E3" w:rsidP="000734BC">
            <w:pPr>
              <w:pBdr>
                <w:bottom w:val="single" w:sz="4" w:space="1" w:color="auto"/>
              </w:pBdr>
              <w:tabs>
                <w:tab w:val="clear" w:pos="227"/>
                <w:tab w:val="clear" w:pos="454"/>
                <w:tab w:val="clear" w:pos="680"/>
                <w:tab w:val="clear" w:pos="907"/>
              </w:tabs>
              <w:spacing w:line="240" w:lineRule="auto"/>
              <w:ind w:left="-45" w:right="3" w:firstLine="2"/>
              <w:jc w:val="center"/>
              <w:rPr>
                <w:rFonts w:ascii="Browallia New" w:hAnsi="Browallia New" w:cs="Browallia New"/>
                <w:sz w:val="24"/>
                <w:szCs w:val="24"/>
              </w:rPr>
            </w:pPr>
            <w:r w:rsidRPr="008D5807">
              <w:rPr>
                <w:rFonts w:ascii="Browallia New" w:hAnsi="Browallia New" w:cs="Browallia New"/>
                <w:sz w:val="24"/>
                <w:szCs w:val="24"/>
              </w:rPr>
              <w:t xml:space="preserve">    -</w:t>
            </w:r>
          </w:p>
        </w:tc>
        <w:tc>
          <w:tcPr>
            <w:tcW w:w="1014" w:type="dxa"/>
            <w:gridSpan w:val="2"/>
          </w:tcPr>
          <w:p w14:paraId="51E8C7BC" w14:textId="7B342C81" w:rsidR="003B08E3" w:rsidRPr="008D5807" w:rsidRDefault="003B08E3" w:rsidP="003B08E3">
            <w:pPr>
              <w:pBdr>
                <w:bottom w:val="single" w:sz="4" w:space="1" w:color="auto"/>
              </w:pBd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8D5807">
              <w:rPr>
                <w:rFonts w:ascii="Browallia New" w:hAnsi="Browallia New" w:cs="Browallia New"/>
                <w:sz w:val="24"/>
                <w:szCs w:val="24"/>
              </w:rPr>
              <w:t>(630)</w:t>
            </w:r>
          </w:p>
        </w:tc>
      </w:tr>
      <w:tr w:rsidR="0001694D" w:rsidRPr="00FC41F3" w14:paraId="001F0DD0" w14:textId="77777777" w:rsidTr="000734BC">
        <w:trPr>
          <w:trHeight w:val="117"/>
        </w:trPr>
        <w:tc>
          <w:tcPr>
            <w:tcW w:w="2970" w:type="dxa"/>
            <w:tcBorders>
              <w:bottom w:val="nil"/>
            </w:tcBorders>
          </w:tcPr>
          <w:p w14:paraId="35BFE40A" w14:textId="41936DE9" w:rsidR="0001694D" w:rsidRPr="00FC41F3" w:rsidRDefault="0001694D" w:rsidP="0001694D">
            <w:pPr>
              <w:spacing w:line="240" w:lineRule="auto"/>
              <w:ind w:right="-108"/>
              <w:rPr>
                <w:rFonts w:ascii="Browallia New" w:hAnsi="Browallia New" w:cs="Browallia New"/>
                <w:sz w:val="24"/>
                <w:szCs w:val="24"/>
              </w:rPr>
            </w:pPr>
            <w:r w:rsidRPr="00FC41F3">
              <w:rPr>
                <w:rFonts w:ascii="Browallia New" w:hAnsi="Browallia New" w:cs="Browallia New"/>
                <w:sz w:val="24"/>
                <w:szCs w:val="24"/>
              </w:rPr>
              <w:t>31</w:t>
            </w:r>
            <w:r w:rsidRPr="00F46B29">
              <w:rPr>
                <w:rFonts w:ascii="Browallia New" w:hAnsi="Browallia New" w:cs="Browallia New"/>
                <w:sz w:val="24"/>
                <w:szCs w:val="24"/>
              </w:rPr>
              <w:t xml:space="preserve"> </w:t>
            </w:r>
            <w:r w:rsidRPr="00FC41F3">
              <w:rPr>
                <w:rFonts w:ascii="Browallia New" w:hAnsi="Browallia New" w:cs="Browallia New"/>
                <w:sz w:val="24"/>
                <w:szCs w:val="24"/>
                <w:cs/>
              </w:rPr>
              <w:t>ธันวาคม</w:t>
            </w:r>
            <w:r w:rsidRPr="00F46B29">
              <w:rPr>
                <w:rFonts w:ascii="Browallia New" w:hAnsi="Browallia New" w:cs="Browallia New"/>
                <w:sz w:val="24"/>
                <w:szCs w:val="24"/>
              </w:rPr>
              <w:t xml:space="preserve"> </w:t>
            </w:r>
          </w:p>
        </w:tc>
        <w:tc>
          <w:tcPr>
            <w:tcW w:w="923" w:type="dxa"/>
            <w:tcBorders>
              <w:bottom w:val="nil"/>
            </w:tcBorders>
            <w:vAlign w:val="bottom"/>
          </w:tcPr>
          <w:p w14:paraId="1D9C2AED" w14:textId="14B950C8" w:rsidR="0001694D" w:rsidRPr="00FC41F3" w:rsidRDefault="0001694D" w:rsidP="0001694D">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highlight w:val="yellow"/>
              </w:rPr>
            </w:pPr>
            <w:r w:rsidRPr="001F78FB">
              <w:rPr>
                <w:rFonts w:ascii="Browallia New" w:hAnsi="Browallia New" w:cs="Browallia New"/>
                <w:sz w:val="24"/>
                <w:szCs w:val="24"/>
              </w:rPr>
              <w:t>757,184</w:t>
            </w:r>
          </w:p>
        </w:tc>
        <w:tc>
          <w:tcPr>
            <w:tcW w:w="850" w:type="dxa"/>
            <w:tcBorders>
              <w:bottom w:val="nil"/>
            </w:tcBorders>
            <w:vAlign w:val="bottom"/>
          </w:tcPr>
          <w:p w14:paraId="0B279108" w14:textId="680644DD" w:rsidR="0001694D" w:rsidRPr="008D5807" w:rsidRDefault="0001694D" w:rsidP="0001694D">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D5807">
              <w:rPr>
                <w:rFonts w:ascii="Browallia New" w:hAnsi="Browallia New" w:cs="Browallia New"/>
                <w:sz w:val="24"/>
                <w:szCs w:val="24"/>
              </w:rPr>
              <w:t>183,971</w:t>
            </w:r>
          </w:p>
        </w:tc>
        <w:tc>
          <w:tcPr>
            <w:tcW w:w="851" w:type="dxa"/>
            <w:tcBorders>
              <w:bottom w:val="nil"/>
            </w:tcBorders>
            <w:vAlign w:val="bottom"/>
          </w:tcPr>
          <w:p w14:paraId="07F38599" w14:textId="4915F26D" w:rsidR="0001694D" w:rsidRPr="008D5807" w:rsidRDefault="0001694D" w:rsidP="0001694D">
            <w:pPr>
              <w:pBdr>
                <w:bottom w:val="single" w:sz="12" w:space="1" w:color="auto"/>
              </w:pBd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4"/>
                <w:szCs w:val="24"/>
              </w:rPr>
            </w:pPr>
            <w:r w:rsidRPr="00C81F4E">
              <w:rPr>
                <w:rFonts w:ascii="Browallia New" w:hAnsi="Browallia New" w:cs="Browallia New"/>
                <w:sz w:val="24"/>
                <w:szCs w:val="24"/>
              </w:rPr>
              <w:t>101,60</w:t>
            </w:r>
            <w:r>
              <w:rPr>
                <w:rFonts w:ascii="Browallia New" w:hAnsi="Browallia New" w:cs="Browallia New"/>
                <w:sz w:val="24"/>
                <w:szCs w:val="24"/>
              </w:rPr>
              <w:t>6</w:t>
            </w:r>
          </w:p>
        </w:tc>
        <w:tc>
          <w:tcPr>
            <w:tcW w:w="850" w:type="dxa"/>
            <w:tcBorders>
              <w:bottom w:val="nil"/>
            </w:tcBorders>
            <w:vAlign w:val="bottom"/>
          </w:tcPr>
          <w:p w14:paraId="24590012" w14:textId="4467CAD2" w:rsidR="0001694D" w:rsidRPr="008D5807" w:rsidRDefault="0001694D" w:rsidP="0001694D">
            <w:pPr>
              <w:pBdr>
                <w:bottom w:val="single" w:sz="12" w:space="1" w:color="auto"/>
              </w:pBd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4"/>
                <w:szCs w:val="24"/>
              </w:rPr>
            </w:pPr>
            <w:r w:rsidRPr="008D5807">
              <w:rPr>
                <w:rFonts w:ascii="Browallia New" w:hAnsi="Browallia New" w:cs="Browallia New"/>
                <w:sz w:val="24"/>
                <w:szCs w:val="24"/>
              </w:rPr>
              <w:t>106,287</w:t>
            </w:r>
          </w:p>
        </w:tc>
        <w:tc>
          <w:tcPr>
            <w:tcW w:w="993" w:type="dxa"/>
            <w:tcBorders>
              <w:bottom w:val="nil"/>
            </w:tcBorders>
            <w:vAlign w:val="bottom"/>
          </w:tcPr>
          <w:p w14:paraId="056482F1" w14:textId="3831C68D" w:rsidR="0001694D" w:rsidRPr="008D5807" w:rsidRDefault="0001694D" w:rsidP="0001694D">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2015C5">
              <w:rPr>
                <w:rFonts w:ascii="Browallia New" w:hAnsi="Browallia New" w:cs="Browallia New"/>
                <w:sz w:val="24"/>
                <w:szCs w:val="24"/>
              </w:rPr>
              <w:t>2,869,70</w:t>
            </w:r>
            <w:r>
              <w:rPr>
                <w:rFonts w:ascii="Browallia New" w:hAnsi="Browallia New" w:cs="Browallia New"/>
                <w:sz w:val="24"/>
                <w:szCs w:val="24"/>
              </w:rPr>
              <w:t>9</w:t>
            </w:r>
          </w:p>
        </w:tc>
        <w:tc>
          <w:tcPr>
            <w:tcW w:w="992" w:type="dxa"/>
            <w:tcBorders>
              <w:bottom w:val="nil"/>
            </w:tcBorders>
            <w:vAlign w:val="bottom"/>
          </w:tcPr>
          <w:p w14:paraId="7C000734" w14:textId="3960F99D" w:rsidR="0001694D" w:rsidRPr="008D5807" w:rsidRDefault="0001694D" w:rsidP="0001694D">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D5807">
              <w:rPr>
                <w:rFonts w:ascii="Browallia New" w:hAnsi="Browallia New" w:cs="Browallia New"/>
                <w:sz w:val="24"/>
                <w:szCs w:val="24"/>
              </w:rPr>
              <w:t>3,451,957</w:t>
            </w:r>
          </w:p>
        </w:tc>
        <w:tc>
          <w:tcPr>
            <w:tcW w:w="850" w:type="dxa"/>
            <w:tcBorders>
              <w:bottom w:val="nil"/>
            </w:tcBorders>
            <w:vAlign w:val="bottom"/>
          </w:tcPr>
          <w:p w14:paraId="282143D0" w14:textId="78E47685" w:rsidR="0001694D" w:rsidRPr="008D5807" w:rsidRDefault="0001694D" w:rsidP="0001694D">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11BEC">
              <w:rPr>
                <w:rFonts w:ascii="Browallia New" w:hAnsi="Browallia New" w:cs="Browallia New"/>
                <w:sz w:val="24"/>
                <w:szCs w:val="24"/>
              </w:rPr>
              <w:t>82,658</w:t>
            </w:r>
          </w:p>
        </w:tc>
        <w:tc>
          <w:tcPr>
            <w:tcW w:w="851" w:type="dxa"/>
            <w:tcBorders>
              <w:bottom w:val="nil"/>
            </w:tcBorders>
            <w:vAlign w:val="bottom"/>
          </w:tcPr>
          <w:p w14:paraId="1F334806" w14:textId="37616611" w:rsidR="0001694D" w:rsidRPr="008D5807" w:rsidRDefault="0001694D" w:rsidP="0001694D">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D5807">
              <w:rPr>
                <w:rFonts w:ascii="Browallia New" w:hAnsi="Browallia New" w:cs="Browallia New"/>
                <w:sz w:val="24"/>
                <w:szCs w:val="24"/>
              </w:rPr>
              <w:t>12,554</w:t>
            </w:r>
          </w:p>
        </w:tc>
        <w:tc>
          <w:tcPr>
            <w:tcW w:w="992" w:type="dxa"/>
            <w:tcBorders>
              <w:bottom w:val="nil"/>
            </w:tcBorders>
            <w:vAlign w:val="bottom"/>
          </w:tcPr>
          <w:p w14:paraId="0D5ED045" w14:textId="24A1A3F0" w:rsidR="0001694D" w:rsidRPr="008D5807" w:rsidRDefault="0001694D" w:rsidP="0001694D">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C55212">
              <w:rPr>
                <w:rFonts w:ascii="Browallia New" w:hAnsi="Browallia New" w:cs="Browallia New"/>
                <w:sz w:val="24"/>
                <w:szCs w:val="24"/>
              </w:rPr>
              <w:t>1,675,935</w:t>
            </w:r>
          </w:p>
        </w:tc>
        <w:tc>
          <w:tcPr>
            <w:tcW w:w="992" w:type="dxa"/>
            <w:tcBorders>
              <w:bottom w:val="nil"/>
            </w:tcBorders>
            <w:vAlign w:val="bottom"/>
          </w:tcPr>
          <w:p w14:paraId="0968A27D" w14:textId="51245FE3" w:rsidR="0001694D" w:rsidRPr="008D5807" w:rsidRDefault="0001694D" w:rsidP="0001694D">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D5807">
              <w:rPr>
                <w:rFonts w:ascii="Browallia New" w:hAnsi="Browallia New" w:cs="Browallia New"/>
                <w:sz w:val="24"/>
                <w:szCs w:val="24"/>
              </w:rPr>
              <w:t>1,159,772</w:t>
            </w:r>
          </w:p>
        </w:tc>
        <w:tc>
          <w:tcPr>
            <w:tcW w:w="999" w:type="dxa"/>
            <w:tcBorders>
              <w:bottom w:val="nil"/>
            </w:tcBorders>
            <w:vAlign w:val="bottom"/>
          </w:tcPr>
          <w:p w14:paraId="0E2E4A76" w14:textId="7487A8A5" w:rsidR="0001694D" w:rsidRPr="008D5807" w:rsidRDefault="0001694D" w:rsidP="00BF0D66">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502719">
              <w:rPr>
                <w:rFonts w:ascii="Browallia New" w:hAnsi="Browallia New" w:cs="Browallia New"/>
                <w:sz w:val="24"/>
                <w:szCs w:val="24"/>
              </w:rPr>
              <w:t>5,487,092</w:t>
            </w:r>
          </w:p>
        </w:tc>
        <w:tc>
          <w:tcPr>
            <w:tcW w:w="1014" w:type="dxa"/>
            <w:gridSpan w:val="2"/>
            <w:tcBorders>
              <w:bottom w:val="nil"/>
            </w:tcBorders>
            <w:vAlign w:val="bottom"/>
          </w:tcPr>
          <w:p w14:paraId="20EB5B6C" w14:textId="531BD62C" w:rsidR="0001694D" w:rsidRPr="008D5807" w:rsidRDefault="0001694D" w:rsidP="0001694D">
            <w:pPr>
              <w:pBdr>
                <w:bottom w:val="single" w:sz="12" w:space="1" w:color="auto"/>
              </w:pBd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8D5807">
              <w:rPr>
                <w:rFonts w:ascii="Browallia New" w:hAnsi="Browallia New" w:cs="Browallia New"/>
                <w:sz w:val="24"/>
                <w:szCs w:val="24"/>
              </w:rPr>
              <w:t>4,914,541</w:t>
            </w:r>
          </w:p>
        </w:tc>
      </w:tr>
    </w:tbl>
    <w:p w14:paraId="1969AE95" w14:textId="73BB21DB" w:rsidR="00843C33" w:rsidRDefault="00843C33" w:rsidP="0022539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highlight w:val="yellow"/>
        </w:rPr>
      </w:pPr>
    </w:p>
    <w:p w14:paraId="6D0ED594" w14:textId="77777777" w:rsidR="00843C33" w:rsidRDefault="00843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yellow"/>
        </w:rPr>
      </w:pPr>
      <w:r>
        <w:rPr>
          <w:rFonts w:ascii="Browallia New" w:hAnsi="Browallia New" w:cs="Browallia New"/>
          <w:sz w:val="28"/>
          <w:szCs w:val="28"/>
          <w:highlight w:val="yellow"/>
        </w:rPr>
        <w:br w:type="page"/>
      </w:r>
    </w:p>
    <w:tbl>
      <w:tblPr>
        <w:tblW w:w="13992" w:type="dxa"/>
        <w:tblInd w:w="378" w:type="dxa"/>
        <w:tblBorders>
          <w:bottom w:val="single" w:sz="4" w:space="0" w:color="auto"/>
        </w:tblBorders>
        <w:tblLayout w:type="fixed"/>
        <w:tblLook w:val="0000" w:firstRow="0" w:lastRow="0" w:firstColumn="0" w:lastColumn="0" w:noHBand="0" w:noVBand="0"/>
      </w:tblPr>
      <w:tblGrid>
        <w:gridCol w:w="2970"/>
        <w:gridCol w:w="990"/>
        <w:gridCol w:w="900"/>
        <w:gridCol w:w="900"/>
        <w:gridCol w:w="900"/>
        <w:gridCol w:w="900"/>
        <w:gridCol w:w="900"/>
        <w:gridCol w:w="900"/>
        <w:gridCol w:w="900"/>
        <w:gridCol w:w="900"/>
        <w:gridCol w:w="795"/>
        <w:gridCol w:w="1023"/>
        <w:gridCol w:w="1014"/>
      </w:tblGrid>
      <w:tr w:rsidR="00CE7CAC" w:rsidRPr="00FC41F3" w14:paraId="43911BD0" w14:textId="77777777" w:rsidTr="002B376A">
        <w:trPr>
          <w:tblHeader/>
        </w:trPr>
        <w:tc>
          <w:tcPr>
            <w:tcW w:w="2970" w:type="dxa"/>
          </w:tcPr>
          <w:p w14:paraId="065B40D5" w14:textId="77777777" w:rsidR="00CE7CAC" w:rsidRPr="00FC41F3" w:rsidRDefault="00CE7CAC" w:rsidP="00A24D9D">
            <w:pPr>
              <w:pStyle w:val="Heading1"/>
              <w:numPr>
                <w:ilvl w:val="0"/>
                <w:numId w:val="0"/>
              </w:numPr>
              <w:spacing w:line="240" w:lineRule="auto"/>
              <w:rPr>
                <w:rFonts w:ascii="Browallia New" w:hAnsi="Browallia New" w:cs="Browallia New"/>
                <w:sz w:val="24"/>
                <w:szCs w:val="24"/>
                <w:cs/>
              </w:rPr>
            </w:pPr>
          </w:p>
        </w:tc>
        <w:tc>
          <w:tcPr>
            <w:tcW w:w="1890" w:type="dxa"/>
            <w:gridSpan w:val="2"/>
            <w:vAlign w:val="bottom"/>
          </w:tcPr>
          <w:p w14:paraId="75D2CF6B" w14:textId="77777777" w:rsidR="00CE7CAC" w:rsidRPr="00FC41F3" w:rsidRDefault="00CE7CAC" w:rsidP="00A24D9D">
            <w:pPr>
              <w:spacing w:line="240" w:lineRule="auto"/>
              <w:jc w:val="center"/>
              <w:rPr>
                <w:rFonts w:ascii="Browallia New" w:hAnsi="Browallia New" w:cs="Browallia New"/>
                <w:sz w:val="24"/>
                <w:szCs w:val="24"/>
                <w:cs/>
              </w:rPr>
            </w:pPr>
          </w:p>
        </w:tc>
        <w:tc>
          <w:tcPr>
            <w:tcW w:w="1800" w:type="dxa"/>
            <w:gridSpan w:val="2"/>
            <w:vAlign w:val="bottom"/>
          </w:tcPr>
          <w:p w14:paraId="336C23DF" w14:textId="77777777" w:rsidR="00CE7CAC" w:rsidRPr="00FC41F3" w:rsidRDefault="00CE7CAC" w:rsidP="00A24D9D">
            <w:pPr>
              <w:spacing w:line="240" w:lineRule="auto"/>
              <w:jc w:val="center"/>
              <w:rPr>
                <w:rFonts w:ascii="Browallia New" w:hAnsi="Browallia New" w:cs="Browallia New"/>
                <w:sz w:val="24"/>
                <w:szCs w:val="24"/>
                <w:cs/>
              </w:rPr>
            </w:pPr>
          </w:p>
        </w:tc>
        <w:tc>
          <w:tcPr>
            <w:tcW w:w="1800" w:type="dxa"/>
            <w:gridSpan w:val="2"/>
            <w:vAlign w:val="bottom"/>
          </w:tcPr>
          <w:p w14:paraId="56A90058" w14:textId="77777777" w:rsidR="00CE7CAC" w:rsidRPr="00FC41F3" w:rsidRDefault="00CE7CAC" w:rsidP="00A24D9D">
            <w:pPr>
              <w:spacing w:line="240" w:lineRule="auto"/>
              <w:jc w:val="center"/>
              <w:rPr>
                <w:rFonts w:ascii="Browallia New" w:hAnsi="Browallia New" w:cs="Browallia New"/>
                <w:sz w:val="24"/>
                <w:szCs w:val="24"/>
                <w:cs/>
              </w:rPr>
            </w:pPr>
          </w:p>
        </w:tc>
        <w:tc>
          <w:tcPr>
            <w:tcW w:w="1800" w:type="dxa"/>
            <w:gridSpan w:val="2"/>
            <w:vAlign w:val="bottom"/>
          </w:tcPr>
          <w:p w14:paraId="2C7F241C" w14:textId="77777777" w:rsidR="00CE7CAC" w:rsidRPr="00FC41F3" w:rsidRDefault="00CE7CAC" w:rsidP="00A24D9D">
            <w:pPr>
              <w:spacing w:line="240" w:lineRule="auto"/>
              <w:jc w:val="center"/>
              <w:rPr>
                <w:rFonts w:ascii="Browallia New" w:hAnsi="Browallia New" w:cs="Browallia New"/>
                <w:sz w:val="24"/>
                <w:szCs w:val="24"/>
                <w:cs/>
              </w:rPr>
            </w:pPr>
          </w:p>
        </w:tc>
        <w:tc>
          <w:tcPr>
            <w:tcW w:w="1695" w:type="dxa"/>
            <w:gridSpan w:val="2"/>
            <w:vAlign w:val="bottom"/>
          </w:tcPr>
          <w:p w14:paraId="24990E7B" w14:textId="77777777" w:rsidR="00CE7CAC" w:rsidRPr="00FC41F3" w:rsidRDefault="00CE7CAC" w:rsidP="00A24D9D">
            <w:pPr>
              <w:spacing w:line="240" w:lineRule="auto"/>
              <w:jc w:val="center"/>
              <w:rPr>
                <w:rFonts w:ascii="Browallia New" w:hAnsi="Browallia New" w:cs="Browallia New"/>
                <w:sz w:val="24"/>
                <w:szCs w:val="24"/>
                <w:cs/>
              </w:rPr>
            </w:pPr>
          </w:p>
        </w:tc>
        <w:tc>
          <w:tcPr>
            <w:tcW w:w="2037" w:type="dxa"/>
            <w:gridSpan w:val="2"/>
            <w:vAlign w:val="bottom"/>
          </w:tcPr>
          <w:p w14:paraId="1ECD4307" w14:textId="20A1B99B" w:rsidR="00CE7CAC" w:rsidRPr="00FC41F3" w:rsidRDefault="00CE7CAC" w:rsidP="00A24D9D">
            <w:pPr>
              <w:spacing w:line="240" w:lineRule="auto"/>
              <w:jc w:val="right"/>
              <w:rPr>
                <w:rFonts w:ascii="Browallia New" w:hAnsi="Browallia New" w:cs="Browallia New"/>
                <w:sz w:val="24"/>
                <w:szCs w:val="24"/>
                <w:cs/>
              </w:rPr>
            </w:pPr>
            <w:r w:rsidRPr="00FC41F3">
              <w:rPr>
                <w:rFonts w:ascii="Browallia New" w:hAnsi="Browallia New" w:cs="Browallia New"/>
                <w:sz w:val="24"/>
                <w:szCs w:val="24"/>
                <w:cs/>
              </w:rPr>
              <w:t>(หน่วย</w:t>
            </w:r>
            <w:r w:rsidR="00F46B29" w:rsidRPr="00F46B29">
              <w:rPr>
                <w:rFonts w:ascii="Browallia New" w:hAnsi="Browallia New" w:cs="Browallia New"/>
                <w:sz w:val="24"/>
                <w:szCs w:val="24"/>
              </w:rPr>
              <w:t xml:space="preserve"> </w:t>
            </w:r>
            <w:r w:rsidRPr="00FC41F3">
              <w:rPr>
                <w:rFonts w:ascii="Browallia New" w:hAnsi="Browallia New" w:cs="Browallia New"/>
                <w:sz w:val="24"/>
                <w:szCs w:val="24"/>
                <w:cs/>
              </w:rPr>
              <w:t>:</w:t>
            </w:r>
            <w:r w:rsidR="00F46B29" w:rsidRPr="00F46B29">
              <w:rPr>
                <w:rFonts w:ascii="Browallia New" w:hAnsi="Browallia New" w:cs="Browallia New"/>
                <w:sz w:val="24"/>
                <w:szCs w:val="24"/>
              </w:rPr>
              <w:t xml:space="preserve"> </w:t>
            </w:r>
            <w:r w:rsidRPr="00FC41F3">
              <w:rPr>
                <w:rFonts w:ascii="Browallia New" w:hAnsi="Browallia New" w:cs="Browallia New"/>
                <w:sz w:val="24"/>
                <w:szCs w:val="24"/>
                <w:cs/>
              </w:rPr>
              <w:t>พันบาท)</w:t>
            </w:r>
          </w:p>
        </w:tc>
      </w:tr>
      <w:tr w:rsidR="00CE7CAC" w:rsidRPr="00FC41F3" w14:paraId="0A31A3AE" w14:textId="77777777" w:rsidTr="0083183D">
        <w:trPr>
          <w:tblHeader/>
        </w:trPr>
        <w:tc>
          <w:tcPr>
            <w:tcW w:w="2970" w:type="dxa"/>
          </w:tcPr>
          <w:p w14:paraId="30E4E436" w14:textId="77777777" w:rsidR="00CE7CAC" w:rsidRPr="00FC41F3" w:rsidRDefault="00CE7CAC" w:rsidP="00A24D9D">
            <w:pPr>
              <w:pStyle w:val="Heading1"/>
              <w:numPr>
                <w:ilvl w:val="0"/>
                <w:numId w:val="0"/>
              </w:numPr>
              <w:spacing w:line="240" w:lineRule="auto"/>
              <w:rPr>
                <w:rFonts w:ascii="Browallia New" w:hAnsi="Browallia New" w:cs="Browallia New"/>
                <w:sz w:val="24"/>
                <w:szCs w:val="24"/>
                <w:cs/>
              </w:rPr>
            </w:pPr>
          </w:p>
        </w:tc>
        <w:tc>
          <w:tcPr>
            <w:tcW w:w="11022" w:type="dxa"/>
            <w:gridSpan w:val="12"/>
            <w:vAlign w:val="bottom"/>
          </w:tcPr>
          <w:p w14:paraId="5813C9CD" w14:textId="77777777" w:rsidR="00CE7CAC" w:rsidRPr="00FC41F3" w:rsidRDefault="00CE7CAC" w:rsidP="00A24D9D">
            <w:pPr>
              <w:pBdr>
                <w:bottom w:val="single" w:sz="4" w:space="1" w:color="auto"/>
              </w:pBdr>
              <w:spacing w:line="240" w:lineRule="auto"/>
              <w:jc w:val="center"/>
              <w:rPr>
                <w:rFonts w:ascii="Browallia New" w:hAnsi="Browallia New" w:cs="Browallia New"/>
                <w:sz w:val="24"/>
                <w:szCs w:val="24"/>
                <w:cs/>
              </w:rPr>
            </w:pPr>
            <w:r w:rsidRPr="00025893">
              <w:rPr>
                <w:rFonts w:ascii="Browallia New" w:hAnsi="Browallia New" w:cs="Browallia New"/>
                <w:sz w:val="24"/>
                <w:szCs w:val="24"/>
                <w:cs/>
              </w:rPr>
              <w:t>งบการเงินเฉพาะของบริษัท</w:t>
            </w:r>
          </w:p>
        </w:tc>
      </w:tr>
      <w:tr w:rsidR="009414A3" w:rsidRPr="00FC41F3" w14:paraId="343761C0" w14:textId="77777777" w:rsidTr="002B376A">
        <w:trPr>
          <w:trHeight w:val="162"/>
          <w:tblHeader/>
        </w:trPr>
        <w:tc>
          <w:tcPr>
            <w:tcW w:w="2970" w:type="dxa"/>
          </w:tcPr>
          <w:p w14:paraId="2D60F466" w14:textId="77777777" w:rsidR="009414A3" w:rsidRPr="00FC41F3" w:rsidRDefault="009414A3" w:rsidP="00A24D9D">
            <w:pPr>
              <w:pStyle w:val="Heading1"/>
              <w:numPr>
                <w:ilvl w:val="0"/>
                <w:numId w:val="0"/>
              </w:numPr>
              <w:spacing w:line="240" w:lineRule="auto"/>
              <w:rPr>
                <w:rFonts w:ascii="Browallia New" w:hAnsi="Browallia New" w:cs="Browallia New"/>
                <w:sz w:val="24"/>
                <w:szCs w:val="24"/>
                <w:cs/>
              </w:rPr>
            </w:pPr>
          </w:p>
        </w:tc>
        <w:tc>
          <w:tcPr>
            <w:tcW w:w="1890" w:type="dxa"/>
            <w:gridSpan w:val="2"/>
            <w:vAlign w:val="bottom"/>
          </w:tcPr>
          <w:p w14:paraId="7B8CAAA4" w14:textId="7664EFD4" w:rsidR="009414A3" w:rsidRPr="00FC41F3" w:rsidRDefault="009414A3" w:rsidP="009414A3">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sz w:val="24"/>
                <w:szCs w:val="24"/>
                <w:cs/>
              </w:rPr>
              <w:t>เงินเบิกเกินบัญชีและเงินกู้ยืมระยะสั้น</w:t>
            </w:r>
            <w:r>
              <w:rPr>
                <w:rFonts w:ascii="Browallia New" w:hAnsi="Browallia New" w:cs="Browallia New" w:hint="cs"/>
                <w:sz w:val="24"/>
                <w:szCs w:val="24"/>
                <w:cs/>
              </w:rPr>
              <w:t>จากสถาบันการเงิน</w:t>
            </w:r>
          </w:p>
        </w:tc>
        <w:tc>
          <w:tcPr>
            <w:tcW w:w="1800" w:type="dxa"/>
            <w:gridSpan w:val="2"/>
            <w:vAlign w:val="bottom"/>
          </w:tcPr>
          <w:p w14:paraId="5E7B619E" w14:textId="77777777" w:rsidR="009414A3" w:rsidRPr="00FC41F3" w:rsidRDefault="009414A3" w:rsidP="009414A3">
            <w:pPr>
              <w:pBdr>
                <w:bottom w:val="single" w:sz="4" w:space="1" w:color="auto"/>
              </w:pBdr>
              <w:spacing w:line="240" w:lineRule="auto"/>
              <w:ind w:left="-45" w:right="-90"/>
              <w:jc w:val="center"/>
              <w:rPr>
                <w:rFonts w:ascii="Browallia New" w:hAnsi="Browallia New" w:cs="Browallia New"/>
                <w:sz w:val="24"/>
                <w:szCs w:val="24"/>
                <w:cs/>
              </w:rPr>
            </w:pPr>
            <w:r w:rsidRPr="007B6E5B">
              <w:rPr>
                <w:rFonts w:ascii="Browallia New" w:hAnsi="Browallia New" w:cs="Browallia New"/>
                <w:sz w:val="24"/>
                <w:szCs w:val="24"/>
                <w:cs/>
              </w:rPr>
              <w:t>เงินกู้ยืมระยะสั้นจากบุคคลและบริษัทที่เกี่ยวข้อ</w:t>
            </w:r>
            <w:r>
              <w:rPr>
                <w:rFonts w:ascii="Browallia New" w:hAnsi="Browallia New" w:cs="Browallia New" w:hint="cs"/>
                <w:sz w:val="24"/>
                <w:szCs w:val="24"/>
                <w:cs/>
              </w:rPr>
              <w:t>ง</w:t>
            </w:r>
          </w:p>
        </w:tc>
        <w:tc>
          <w:tcPr>
            <w:tcW w:w="1800" w:type="dxa"/>
            <w:gridSpan w:val="2"/>
            <w:vAlign w:val="bottom"/>
          </w:tcPr>
          <w:p w14:paraId="3E5CD6F8" w14:textId="77777777" w:rsidR="009414A3" w:rsidRPr="00FC41F3" w:rsidRDefault="009414A3" w:rsidP="009414A3">
            <w:pPr>
              <w:pBdr>
                <w:bottom w:val="single" w:sz="4" w:space="1" w:color="auto"/>
              </w:pBdr>
              <w:tabs>
                <w:tab w:val="clear" w:pos="1644"/>
                <w:tab w:val="left" w:pos="1215"/>
              </w:tabs>
              <w:spacing w:line="240" w:lineRule="auto"/>
              <w:ind w:left="-45" w:right="-90"/>
              <w:jc w:val="center"/>
              <w:rPr>
                <w:rFonts w:ascii="Browallia New" w:hAnsi="Browallia New" w:cs="Browallia New"/>
                <w:sz w:val="24"/>
                <w:szCs w:val="24"/>
                <w:cs/>
              </w:rPr>
            </w:pPr>
            <w:r>
              <w:rPr>
                <w:rFonts w:ascii="Browallia New" w:hAnsi="Browallia New" w:cs="Browallia New" w:hint="cs"/>
                <w:sz w:val="24"/>
                <w:szCs w:val="24"/>
                <w:cs/>
              </w:rPr>
              <w:t>หุ้นกู้</w:t>
            </w:r>
          </w:p>
        </w:tc>
        <w:tc>
          <w:tcPr>
            <w:tcW w:w="1800" w:type="dxa"/>
            <w:gridSpan w:val="2"/>
            <w:vAlign w:val="bottom"/>
          </w:tcPr>
          <w:p w14:paraId="0AAFC981" w14:textId="036F55FF" w:rsidR="009414A3" w:rsidRPr="00FC41F3" w:rsidRDefault="009414A3" w:rsidP="009414A3">
            <w:pPr>
              <w:pBdr>
                <w:bottom w:val="single" w:sz="4" w:space="1" w:color="auto"/>
              </w:pBdr>
              <w:spacing w:line="240" w:lineRule="auto"/>
              <w:ind w:left="-45" w:right="-90"/>
              <w:jc w:val="center"/>
              <w:rPr>
                <w:rFonts w:ascii="Browallia New" w:hAnsi="Browallia New" w:cs="Browallia New"/>
                <w:sz w:val="24"/>
                <w:szCs w:val="24"/>
                <w:cs/>
              </w:rPr>
            </w:pPr>
            <w:r w:rsidRPr="00FB069C">
              <w:rPr>
                <w:rFonts w:ascii="Browallia New" w:hAnsi="Browallia New" w:cs="Browallia New"/>
                <w:sz w:val="24"/>
                <w:szCs w:val="24"/>
                <w:cs/>
              </w:rPr>
              <w:t>หนี้สินตามสัญญาเช่า</w:t>
            </w:r>
          </w:p>
        </w:tc>
        <w:tc>
          <w:tcPr>
            <w:tcW w:w="1695" w:type="dxa"/>
            <w:gridSpan w:val="2"/>
            <w:vAlign w:val="bottom"/>
          </w:tcPr>
          <w:p w14:paraId="14D21270" w14:textId="77777777" w:rsidR="009414A3" w:rsidRPr="00FC41F3" w:rsidRDefault="009414A3" w:rsidP="009414A3">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sz w:val="24"/>
                <w:szCs w:val="24"/>
                <w:cs/>
              </w:rPr>
              <w:t>เงินกู้ยืมระยะยาว</w:t>
            </w:r>
          </w:p>
        </w:tc>
        <w:tc>
          <w:tcPr>
            <w:tcW w:w="2037" w:type="dxa"/>
            <w:gridSpan w:val="2"/>
            <w:vAlign w:val="bottom"/>
          </w:tcPr>
          <w:p w14:paraId="5A1A0B7B" w14:textId="77777777" w:rsidR="009414A3" w:rsidRPr="00FC41F3" w:rsidRDefault="009414A3" w:rsidP="009414A3">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hint="cs"/>
                <w:sz w:val="24"/>
                <w:szCs w:val="24"/>
                <w:cs/>
              </w:rPr>
              <w:t>รวม</w:t>
            </w:r>
          </w:p>
        </w:tc>
      </w:tr>
      <w:tr w:rsidR="004E4088" w:rsidRPr="00FC41F3" w14:paraId="2EC5939B" w14:textId="77777777" w:rsidTr="002B376A">
        <w:trPr>
          <w:tblHeader/>
        </w:trPr>
        <w:tc>
          <w:tcPr>
            <w:tcW w:w="2970" w:type="dxa"/>
          </w:tcPr>
          <w:p w14:paraId="4BADC416" w14:textId="77777777" w:rsidR="004E4088" w:rsidRPr="00FC41F3" w:rsidRDefault="004E4088" w:rsidP="004E4088">
            <w:pPr>
              <w:spacing w:line="240" w:lineRule="auto"/>
              <w:rPr>
                <w:rFonts w:ascii="Browallia New" w:hAnsi="Browallia New" w:cs="Browallia New"/>
                <w:sz w:val="24"/>
                <w:szCs w:val="24"/>
                <w:cs/>
                <w:lang w:val="en-GB"/>
              </w:rPr>
            </w:pPr>
          </w:p>
        </w:tc>
        <w:tc>
          <w:tcPr>
            <w:tcW w:w="990" w:type="dxa"/>
          </w:tcPr>
          <w:p w14:paraId="644868D1" w14:textId="5AA58E76" w:rsidR="004E4088" w:rsidRPr="00FC41F3" w:rsidRDefault="004E4088" w:rsidP="00BA0B11">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3</w:t>
            </w:r>
          </w:p>
        </w:tc>
        <w:tc>
          <w:tcPr>
            <w:tcW w:w="900" w:type="dxa"/>
          </w:tcPr>
          <w:p w14:paraId="48E9F82F" w14:textId="57B47B3B" w:rsidR="004E4088" w:rsidRPr="00FC41F3" w:rsidRDefault="004E4088" w:rsidP="004D51D0">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2</w:t>
            </w:r>
          </w:p>
        </w:tc>
        <w:tc>
          <w:tcPr>
            <w:tcW w:w="900" w:type="dxa"/>
          </w:tcPr>
          <w:p w14:paraId="52E3103E" w14:textId="51D3061B" w:rsidR="004E4088" w:rsidRPr="00FC41F3" w:rsidRDefault="004E4088" w:rsidP="004D51D0">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3</w:t>
            </w:r>
          </w:p>
        </w:tc>
        <w:tc>
          <w:tcPr>
            <w:tcW w:w="900" w:type="dxa"/>
          </w:tcPr>
          <w:p w14:paraId="6BF30D50" w14:textId="79C2F22D" w:rsidR="004E4088" w:rsidRPr="00FC41F3" w:rsidRDefault="004E4088" w:rsidP="004D51D0">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2</w:t>
            </w:r>
          </w:p>
        </w:tc>
        <w:tc>
          <w:tcPr>
            <w:tcW w:w="900" w:type="dxa"/>
          </w:tcPr>
          <w:p w14:paraId="66529A64" w14:textId="72DD4ABF" w:rsidR="004E4088" w:rsidRPr="00FC41F3" w:rsidRDefault="004E4088" w:rsidP="004D51D0">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3</w:t>
            </w:r>
          </w:p>
        </w:tc>
        <w:tc>
          <w:tcPr>
            <w:tcW w:w="900" w:type="dxa"/>
          </w:tcPr>
          <w:p w14:paraId="09F9D090" w14:textId="6812DF81" w:rsidR="004E4088" w:rsidRPr="00FC41F3" w:rsidRDefault="004E4088" w:rsidP="004D51D0">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2</w:t>
            </w:r>
          </w:p>
        </w:tc>
        <w:tc>
          <w:tcPr>
            <w:tcW w:w="900" w:type="dxa"/>
          </w:tcPr>
          <w:p w14:paraId="4FC2DCCF" w14:textId="47F78053" w:rsidR="004E4088" w:rsidRPr="00FC41F3" w:rsidRDefault="004E4088" w:rsidP="004D51D0">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3</w:t>
            </w:r>
          </w:p>
        </w:tc>
        <w:tc>
          <w:tcPr>
            <w:tcW w:w="900" w:type="dxa"/>
          </w:tcPr>
          <w:p w14:paraId="019DC965" w14:textId="6D42DB81" w:rsidR="004E4088" w:rsidRPr="00FC41F3" w:rsidRDefault="004E4088" w:rsidP="004D51D0">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2</w:t>
            </w:r>
          </w:p>
        </w:tc>
        <w:tc>
          <w:tcPr>
            <w:tcW w:w="900" w:type="dxa"/>
          </w:tcPr>
          <w:p w14:paraId="1D43D327" w14:textId="4D00AD44" w:rsidR="004E4088" w:rsidRPr="00FC41F3" w:rsidRDefault="004E4088" w:rsidP="004D51D0">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3</w:t>
            </w:r>
          </w:p>
        </w:tc>
        <w:tc>
          <w:tcPr>
            <w:tcW w:w="795" w:type="dxa"/>
          </w:tcPr>
          <w:p w14:paraId="4E084022" w14:textId="67FAA91F" w:rsidR="004E4088" w:rsidRPr="00FC41F3" w:rsidRDefault="004E4088" w:rsidP="004D51D0">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2</w:t>
            </w:r>
          </w:p>
        </w:tc>
        <w:tc>
          <w:tcPr>
            <w:tcW w:w="1023" w:type="dxa"/>
          </w:tcPr>
          <w:p w14:paraId="2D9129D6" w14:textId="54CAD4BE" w:rsidR="004E4088" w:rsidRPr="00FC41F3" w:rsidRDefault="004E4088" w:rsidP="004D51D0">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3</w:t>
            </w:r>
          </w:p>
        </w:tc>
        <w:tc>
          <w:tcPr>
            <w:tcW w:w="1014" w:type="dxa"/>
          </w:tcPr>
          <w:p w14:paraId="34FED1DB" w14:textId="1B743330" w:rsidR="004E4088" w:rsidRPr="00FC41F3" w:rsidRDefault="004E4088" w:rsidP="004D51D0">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2</w:t>
            </w:r>
          </w:p>
        </w:tc>
      </w:tr>
      <w:tr w:rsidR="00CE7CAC" w:rsidRPr="00FC41F3" w14:paraId="1DE21F0C" w14:textId="77777777" w:rsidTr="002B376A">
        <w:tc>
          <w:tcPr>
            <w:tcW w:w="2970" w:type="dxa"/>
          </w:tcPr>
          <w:p w14:paraId="6CBC5B00" w14:textId="77777777" w:rsidR="00CE7CAC" w:rsidRPr="00FC41F3" w:rsidRDefault="00CE7CAC" w:rsidP="00A24D9D">
            <w:pPr>
              <w:spacing w:line="240" w:lineRule="auto"/>
              <w:ind w:right="-108"/>
              <w:rPr>
                <w:rFonts w:ascii="Browallia New" w:hAnsi="Browallia New" w:cs="Browallia New"/>
                <w:sz w:val="24"/>
                <w:szCs w:val="24"/>
                <w:highlight w:val="yellow"/>
                <w:cs/>
              </w:rPr>
            </w:pPr>
          </w:p>
        </w:tc>
        <w:tc>
          <w:tcPr>
            <w:tcW w:w="990" w:type="dxa"/>
          </w:tcPr>
          <w:p w14:paraId="10FC09F6" w14:textId="77777777" w:rsidR="00CE7CAC" w:rsidRPr="00FC41F3" w:rsidRDefault="00CE7CAC" w:rsidP="00BA0B11">
            <w:pPr>
              <w:tabs>
                <w:tab w:val="clear" w:pos="227"/>
                <w:tab w:val="clear" w:pos="454"/>
                <w:tab w:val="clear" w:pos="680"/>
                <w:tab w:val="clear" w:pos="907"/>
              </w:tabs>
              <w:spacing w:line="240" w:lineRule="auto"/>
              <w:ind w:left="-43" w:right="11"/>
              <w:jc w:val="right"/>
              <w:rPr>
                <w:rFonts w:ascii="Browallia New" w:hAnsi="Browallia New" w:cs="Browallia New"/>
                <w:sz w:val="24"/>
                <w:szCs w:val="24"/>
                <w:highlight w:val="yellow"/>
                <w:cs/>
              </w:rPr>
            </w:pPr>
          </w:p>
        </w:tc>
        <w:tc>
          <w:tcPr>
            <w:tcW w:w="900" w:type="dxa"/>
          </w:tcPr>
          <w:p w14:paraId="3016D8B1" w14:textId="77777777" w:rsidR="00CE7CAC" w:rsidRPr="004D51D0"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900" w:type="dxa"/>
          </w:tcPr>
          <w:p w14:paraId="7783CC39" w14:textId="77777777" w:rsidR="00CE7CAC" w:rsidRPr="004E4088"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900" w:type="dxa"/>
          </w:tcPr>
          <w:p w14:paraId="163EA351" w14:textId="77777777" w:rsidR="00CE7CAC" w:rsidRPr="004D51D0"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900" w:type="dxa"/>
          </w:tcPr>
          <w:p w14:paraId="7C0C1098" w14:textId="77777777" w:rsidR="00CE7CAC" w:rsidRPr="004E4088"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c>
          <w:tcPr>
            <w:tcW w:w="900" w:type="dxa"/>
          </w:tcPr>
          <w:p w14:paraId="75E5A3EE" w14:textId="77777777" w:rsidR="00CE7CAC" w:rsidRPr="004D51D0"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900" w:type="dxa"/>
          </w:tcPr>
          <w:p w14:paraId="05CEE676" w14:textId="77777777" w:rsidR="00CE7CAC" w:rsidRPr="004E4088"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900" w:type="dxa"/>
          </w:tcPr>
          <w:p w14:paraId="6D6C003A" w14:textId="77777777" w:rsidR="00CE7CAC" w:rsidRPr="004D51D0"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900" w:type="dxa"/>
          </w:tcPr>
          <w:p w14:paraId="63519639" w14:textId="77777777" w:rsidR="00CE7CAC" w:rsidRPr="004E4088"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c>
          <w:tcPr>
            <w:tcW w:w="795" w:type="dxa"/>
          </w:tcPr>
          <w:p w14:paraId="4BFCEAF0" w14:textId="77777777" w:rsidR="00CE7CAC" w:rsidRPr="004D51D0"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c>
          <w:tcPr>
            <w:tcW w:w="1023" w:type="dxa"/>
          </w:tcPr>
          <w:p w14:paraId="40CDD80C" w14:textId="77777777" w:rsidR="00CE7CAC" w:rsidRPr="004E4088"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c>
          <w:tcPr>
            <w:tcW w:w="1014" w:type="dxa"/>
          </w:tcPr>
          <w:p w14:paraId="33E61C8D" w14:textId="77777777" w:rsidR="00CE7CAC" w:rsidRPr="004D51D0"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r>
      <w:tr w:rsidR="004E4088" w:rsidRPr="00FC41F3" w14:paraId="0DE6397F" w14:textId="77777777" w:rsidTr="002B376A">
        <w:tc>
          <w:tcPr>
            <w:tcW w:w="2970" w:type="dxa"/>
          </w:tcPr>
          <w:p w14:paraId="06CDD053" w14:textId="5A007327" w:rsidR="004E4088" w:rsidRPr="00FC41F3" w:rsidRDefault="004E4088" w:rsidP="004E4088">
            <w:pPr>
              <w:spacing w:line="240" w:lineRule="auto"/>
              <w:ind w:right="-108"/>
              <w:rPr>
                <w:rFonts w:ascii="Browallia New" w:hAnsi="Browallia New" w:cs="Browallia New"/>
                <w:sz w:val="24"/>
                <w:szCs w:val="24"/>
                <w:cs/>
              </w:rPr>
            </w:pPr>
            <w:r w:rsidRPr="00FC41F3">
              <w:rPr>
                <w:rFonts w:ascii="Browallia New" w:hAnsi="Browallia New" w:cs="Browallia New"/>
                <w:sz w:val="24"/>
                <w:szCs w:val="24"/>
              </w:rPr>
              <w:t>1</w:t>
            </w:r>
            <w:r w:rsidR="00F46B29" w:rsidRPr="00F46B29">
              <w:rPr>
                <w:rFonts w:ascii="Browallia New" w:hAnsi="Browallia New" w:cs="Browallia New"/>
                <w:sz w:val="24"/>
                <w:szCs w:val="24"/>
              </w:rPr>
              <w:t xml:space="preserve"> </w:t>
            </w:r>
            <w:r w:rsidRPr="00FC41F3">
              <w:rPr>
                <w:rFonts w:ascii="Browallia New" w:hAnsi="Browallia New" w:cs="Browallia New"/>
                <w:sz w:val="24"/>
                <w:szCs w:val="24"/>
                <w:cs/>
              </w:rPr>
              <w:t>มกราคม</w:t>
            </w:r>
          </w:p>
        </w:tc>
        <w:tc>
          <w:tcPr>
            <w:tcW w:w="990" w:type="dxa"/>
            <w:vAlign w:val="bottom"/>
          </w:tcPr>
          <w:p w14:paraId="20BDC623" w14:textId="62731512" w:rsidR="004E4088" w:rsidRPr="00AD0671" w:rsidRDefault="004E2AA6" w:rsidP="00BA0B11">
            <w:pPr>
              <w:pBdr>
                <w:bottom w:val="single" w:sz="4" w:space="1" w:color="auto"/>
              </w:pBd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109,387</w:t>
            </w:r>
          </w:p>
        </w:tc>
        <w:tc>
          <w:tcPr>
            <w:tcW w:w="900" w:type="dxa"/>
            <w:vAlign w:val="bottom"/>
          </w:tcPr>
          <w:p w14:paraId="2B66F938" w14:textId="6EDD3F78" w:rsidR="004E4088" w:rsidRPr="00AD0671" w:rsidRDefault="004E4088" w:rsidP="0027549E">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107,325</w:t>
            </w:r>
          </w:p>
        </w:tc>
        <w:tc>
          <w:tcPr>
            <w:tcW w:w="900" w:type="dxa"/>
            <w:vAlign w:val="bottom"/>
          </w:tcPr>
          <w:p w14:paraId="28739E48" w14:textId="674B5A39" w:rsidR="004E4088" w:rsidRPr="00AD0671" w:rsidRDefault="00D006BB" w:rsidP="0027549E">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287,646</w:t>
            </w:r>
          </w:p>
        </w:tc>
        <w:tc>
          <w:tcPr>
            <w:tcW w:w="900" w:type="dxa"/>
            <w:vAlign w:val="bottom"/>
          </w:tcPr>
          <w:p w14:paraId="768BE7D3" w14:textId="45A6F776" w:rsidR="004E4088" w:rsidRPr="00AD0671" w:rsidRDefault="004E4088" w:rsidP="0027549E">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324,502</w:t>
            </w:r>
          </w:p>
        </w:tc>
        <w:tc>
          <w:tcPr>
            <w:tcW w:w="900" w:type="dxa"/>
            <w:vAlign w:val="bottom"/>
          </w:tcPr>
          <w:p w14:paraId="70498847" w14:textId="4D5B8035" w:rsidR="004E4088" w:rsidRPr="00AD0671" w:rsidRDefault="004A54BF" w:rsidP="006270B2">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1,833,418</w:t>
            </w:r>
          </w:p>
        </w:tc>
        <w:tc>
          <w:tcPr>
            <w:tcW w:w="900" w:type="dxa"/>
            <w:vAlign w:val="bottom"/>
          </w:tcPr>
          <w:p w14:paraId="4FFE0B18" w14:textId="1F52F91D" w:rsidR="004E4088" w:rsidRPr="00AD0671" w:rsidRDefault="004E4088" w:rsidP="0027549E">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1,847,375</w:t>
            </w:r>
          </w:p>
        </w:tc>
        <w:tc>
          <w:tcPr>
            <w:tcW w:w="900" w:type="dxa"/>
            <w:vAlign w:val="bottom"/>
          </w:tcPr>
          <w:p w14:paraId="5FFC88EF" w14:textId="6F8B72AA" w:rsidR="004E4088" w:rsidRPr="00AD0671" w:rsidRDefault="00D11958" w:rsidP="0027549E">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10,341</w:t>
            </w:r>
          </w:p>
        </w:tc>
        <w:tc>
          <w:tcPr>
            <w:tcW w:w="900" w:type="dxa"/>
            <w:vAlign w:val="bottom"/>
          </w:tcPr>
          <w:p w14:paraId="761E2445" w14:textId="3DDE7012" w:rsidR="004E4088" w:rsidRPr="00AD0671" w:rsidRDefault="004E4088" w:rsidP="004D51D0">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19,228</w:t>
            </w:r>
          </w:p>
        </w:tc>
        <w:tc>
          <w:tcPr>
            <w:tcW w:w="900" w:type="dxa"/>
            <w:vAlign w:val="bottom"/>
          </w:tcPr>
          <w:p w14:paraId="7D625709" w14:textId="099580E1" w:rsidR="004E4088" w:rsidRPr="00AD0671" w:rsidRDefault="00D37735" w:rsidP="0027549E">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144,968</w:t>
            </w:r>
          </w:p>
        </w:tc>
        <w:tc>
          <w:tcPr>
            <w:tcW w:w="795" w:type="dxa"/>
            <w:vAlign w:val="bottom"/>
          </w:tcPr>
          <w:p w14:paraId="40B1EABB" w14:textId="7191ACF0" w:rsidR="004E4088" w:rsidRPr="00AD0671" w:rsidRDefault="004E4088" w:rsidP="00896552">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157,894</w:t>
            </w:r>
          </w:p>
        </w:tc>
        <w:tc>
          <w:tcPr>
            <w:tcW w:w="1023" w:type="dxa"/>
            <w:vAlign w:val="bottom"/>
          </w:tcPr>
          <w:p w14:paraId="0486E885" w14:textId="16B55806" w:rsidR="004E4088" w:rsidRPr="004E4088" w:rsidRDefault="003D4D27" w:rsidP="00DC63D9">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2,385,</w:t>
            </w:r>
            <w:r w:rsidR="002B376A" w:rsidRPr="00633DF6">
              <w:rPr>
                <w:rFonts w:ascii="Browallia New" w:hAnsi="Browallia New" w:cs="Browallia New"/>
                <w:sz w:val="24"/>
                <w:szCs w:val="24"/>
              </w:rPr>
              <w:t>760</w:t>
            </w:r>
          </w:p>
        </w:tc>
        <w:tc>
          <w:tcPr>
            <w:tcW w:w="1014" w:type="dxa"/>
            <w:vAlign w:val="bottom"/>
          </w:tcPr>
          <w:p w14:paraId="4692EEF6" w14:textId="64C18066" w:rsidR="004E4088" w:rsidRPr="004D51D0" w:rsidRDefault="004E4088" w:rsidP="00896552">
            <w:pPr>
              <w:pBdr>
                <w:bottom w:val="single" w:sz="4" w:space="1" w:color="auto"/>
              </w:pBd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sidRPr="004D51D0">
              <w:rPr>
                <w:rFonts w:ascii="Browallia New" w:hAnsi="Browallia New" w:cs="Browallia New"/>
                <w:sz w:val="24"/>
                <w:szCs w:val="24"/>
              </w:rPr>
              <w:t>2,456,324</w:t>
            </w:r>
          </w:p>
        </w:tc>
      </w:tr>
      <w:tr w:rsidR="004E4088" w:rsidRPr="00FC41F3" w14:paraId="760DAAA5" w14:textId="77777777" w:rsidTr="002B376A">
        <w:tc>
          <w:tcPr>
            <w:tcW w:w="2970" w:type="dxa"/>
            <w:tcBorders>
              <w:bottom w:val="nil"/>
            </w:tcBorders>
          </w:tcPr>
          <w:p w14:paraId="543886B7" w14:textId="77777777" w:rsidR="004E4088" w:rsidRPr="00FC41F3" w:rsidRDefault="004E4088" w:rsidP="004E4088">
            <w:pPr>
              <w:spacing w:line="240" w:lineRule="auto"/>
              <w:ind w:right="-108"/>
              <w:rPr>
                <w:rFonts w:ascii="Browallia New" w:hAnsi="Browallia New" w:cs="Browallia New"/>
                <w:sz w:val="24"/>
                <w:szCs w:val="24"/>
                <w:cs/>
              </w:rPr>
            </w:pPr>
          </w:p>
        </w:tc>
        <w:tc>
          <w:tcPr>
            <w:tcW w:w="990" w:type="dxa"/>
            <w:tcBorders>
              <w:bottom w:val="nil"/>
            </w:tcBorders>
            <w:vAlign w:val="bottom"/>
          </w:tcPr>
          <w:p w14:paraId="1795028F" w14:textId="77777777" w:rsidR="004E4088" w:rsidRPr="00AD0671" w:rsidRDefault="004E4088" w:rsidP="00BA0B11">
            <w:pP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p>
        </w:tc>
        <w:tc>
          <w:tcPr>
            <w:tcW w:w="900" w:type="dxa"/>
            <w:tcBorders>
              <w:bottom w:val="nil"/>
            </w:tcBorders>
            <w:vAlign w:val="bottom"/>
          </w:tcPr>
          <w:p w14:paraId="4A8FE6E3" w14:textId="77777777" w:rsidR="004E4088" w:rsidRPr="00AD0671" w:rsidRDefault="004E4088" w:rsidP="0027549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00" w:type="dxa"/>
            <w:tcBorders>
              <w:bottom w:val="nil"/>
            </w:tcBorders>
            <w:vAlign w:val="bottom"/>
          </w:tcPr>
          <w:p w14:paraId="0D99827C" w14:textId="77777777" w:rsidR="004E4088" w:rsidRPr="004E4088" w:rsidRDefault="004E4088" w:rsidP="0027549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00" w:type="dxa"/>
            <w:tcBorders>
              <w:bottom w:val="nil"/>
            </w:tcBorders>
            <w:vAlign w:val="bottom"/>
          </w:tcPr>
          <w:p w14:paraId="552F97BA" w14:textId="77777777" w:rsidR="004E4088" w:rsidRPr="004D51D0" w:rsidRDefault="004E4088" w:rsidP="0027549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00" w:type="dxa"/>
            <w:tcBorders>
              <w:bottom w:val="nil"/>
            </w:tcBorders>
            <w:vAlign w:val="bottom"/>
          </w:tcPr>
          <w:p w14:paraId="1DDC9BC1" w14:textId="77777777" w:rsidR="004E4088" w:rsidRPr="00AD0671" w:rsidRDefault="004E4088" w:rsidP="006270B2">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00" w:type="dxa"/>
            <w:tcBorders>
              <w:bottom w:val="nil"/>
            </w:tcBorders>
            <w:vAlign w:val="bottom"/>
          </w:tcPr>
          <w:p w14:paraId="33500525" w14:textId="77777777" w:rsidR="004E4088" w:rsidRPr="00AD0671" w:rsidRDefault="004E4088" w:rsidP="0027549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00" w:type="dxa"/>
            <w:tcBorders>
              <w:bottom w:val="nil"/>
            </w:tcBorders>
            <w:vAlign w:val="bottom"/>
          </w:tcPr>
          <w:p w14:paraId="1FE2219A" w14:textId="77777777" w:rsidR="004E4088" w:rsidRPr="00AD0671" w:rsidRDefault="004E4088" w:rsidP="0027549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00" w:type="dxa"/>
            <w:tcBorders>
              <w:bottom w:val="nil"/>
            </w:tcBorders>
            <w:vAlign w:val="bottom"/>
          </w:tcPr>
          <w:p w14:paraId="412FDD86" w14:textId="77777777" w:rsidR="004E4088" w:rsidRPr="00AD0671" w:rsidRDefault="004E4088" w:rsidP="0027549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00" w:type="dxa"/>
            <w:tcBorders>
              <w:bottom w:val="nil"/>
            </w:tcBorders>
            <w:vAlign w:val="bottom"/>
          </w:tcPr>
          <w:p w14:paraId="64522995" w14:textId="77777777" w:rsidR="004E4088" w:rsidRPr="00AD0671" w:rsidRDefault="004E4088" w:rsidP="0027549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795" w:type="dxa"/>
            <w:tcBorders>
              <w:bottom w:val="nil"/>
            </w:tcBorders>
            <w:vAlign w:val="bottom"/>
          </w:tcPr>
          <w:p w14:paraId="3F12130B" w14:textId="77777777" w:rsidR="004E4088" w:rsidRPr="00AD0671" w:rsidRDefault="004E4088" w:rsidP="0027549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1023" w:type="dxa"/>
            <w:tcBorders>
              <w:bottom w:val="nil"/>
            </w:tcBorders>
            <w:vAlign w:val="bottom"/>
          </w:tcPr>
          <w:p w14:paraId="337165A3" w14:textId="77777777" w:rsidR="004E4088" w:rsidRPr="00AD0671" w:rsidRDefault="004E4088" w:rsidP="00DC63D9">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1014" w:type="dxa"/>
            <w:tcBorders>
              <w:bottom w:val="nil"/>
            </w:tcBorders>
            <w:vAlign w:val="bottom"/>
          </w:tcPr>
          <w:p w14:paraId="2054F37C" w14:textId="77777777" w:rsidR="004E4088" w:rsidRPr="00AD0671" w:rsidRDefault="004E4088" w:rsidP="0027549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r>
      <w:tr w:rsidR="004E4088" w:rsidRPr="00FC41F3" w14:paraId="4C0EFF99" w14:textId="77777777" w:rsidTr="002B376A">
        <w:trPr>
          <w:trHeight w:val="117"/>
        </w:trPr>
        <w:tc>
          <w:tcPr>
            <w:tcW w:w="2970" w:type="dxa"/>
          </w:tcPr>
          <w:p w14:paraId="05586A8A" w14:textId="77777777" w:rsidR="004E4088" w:rsidRPr="00FC41F3" w:rsidRDefault="004E4088" w:rsidP="004E4088">
            <w:pPr>
              <w:spacing w:line="240" w:lineRule="auto"/>
              <w:ind w:right="-108"/>
              <w:rPr>
                <w:rFonts w:ascii="Browallia New" w:hAnsi="Browallia New" w:cs="Browallia New"/>
                <w:b/>
                <w:bCs/>
                <w:sz w:val="24"/>
                <w:szCs w:val="24"/>
              </w:rPr>
            </w:pPr>
            <w:r w:rsidRPr="00FC41F3">
              <w:rPr>
                <w:rFonts w:ascii="Browallia New" w:hAnsi="Browallia New" w:cs="Browallia New"/>
                <w:b/>
                <w:bCs/>
                <w:sz w:val="24"/>
                <w:szCs w:val="24"/>
                <w:cs/>
              </w:rPr>
              <w:t>รายการที่เกิดขึ้นจากกระแสเงินสด:</w:t>
            </w:r>
          </w:p>
        </w:tc>
        <w:tc>
          <w:tcPr>
            <w:tcW w:w="990" w:type="dxa"/>
            <w:vAlign w:val="bottom"/>
          </w:tcPr>
          <w:p w14:paraId="2BFBE782" w14:textId="77777777" w:rsidR="004E4088" w:rsidRPr="00AD0671" w:rsidRDefault="004E4088" w:rsidP="00BA0B11">
            <w:pP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p>
        </w:tc>
        <w:tc>
          <w:tcPr>
            <w:tcW w:w="900" w:type="dxa"/>
            <w:vAlign w:val="bottom"/>
          </w:tcPr>
          <w:p w14:paraId="79ED229E" w14:textId="77777777" w:rsidR="004E4088" w:rsidRPr="00AD0671" w:rsidRDefault="004E4088" w:rsidP="0027549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00" w:type="dxa"/>
            <w:vAlign w:val="bottom"/>
          </w:tcPr>
          <w:p w14:paraId="1955F0AD" w14:textId="77777777" w:rsidR="004E4088" w:rsidRPr="00AD0671" w:rsidRDefault="004E4088" w:rsidP="0027549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00" w:type="dxa"/>
            <w:vAlign w:val="bottom"/>
          </w:tcPr>
          <w:p w14:paraId="10FED845" w14:textId="77777777" w:rsidR="004E4088" w:rsidRPr="00AD0671" w:rsidRDefault="004E4088" w:rsidP="0027549E">
            <w:pPr>
              <w:tabs>
                <w:tab w:val="clear" w:pos="227"/>
                <w:tab w:val="clear" w:pos="454"/>
                <w:tab w:val="clear" w:pos="680"/>
                <w:tab w:val="clear" w:pos="907"/>
                <w:tab w:val="decimal" w:pos="496"/>
              </w:tabs>
              <w:spacing w:line="240" w:lineRule="auto"/>
              <w:ind w:left="-43" w:right="11"/>
              <w:jc w:val="right"/>
              <w:rPr>
                <w:rFonts w:ascii="Browallia New" w:hAnsi="Browallia New" w:cs="Browallia New"/>
                <w:sz w:val="24"/>
                <w:szCs w:val="24"/>
              </w:rPr>
            </w:pPr>
          </w:p>
        </w:tc>
        <w:tc>
          <w:tcPr>
            <w:tcW w:w="900" w:type="dxa"/>
            <w:vAlign w:val="bottom"/>
          </w:tcPr>
          <w:p w14:paraId="1BBB841E" w14:textId="77777777" w:rsidR="004E4088" w:rsidRPr="00AD0671" w:rsidRDefault="004E4088" w:rsidP="006270B2">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00" w:type="dxa"/>
            <w:vAlign w:val="bottom"/>
          </w:tcPr>
          <w:p w14:paraId="03C83D75" w14:textId="77777777" w:rsidR="004E4088" w:rsidRPr="00AD0671" w:rsidRDefault="004E4088" w:rsidP="0027549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00" w:type="dxa"/>
            <w:vAlign w:val="bottom"/>
          </w:tcPr>
          <w:p w14:paraId="33EA5AB7" w14:textId="77777777" w:rsidR="004E4088" w:rsidRPr="0083654E" w:rsidRDefault="004E4088" w:rsidP="0027549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00" w:type="dxa"/>
            <w:vAlign w:val="bottom"/>
          </w:tcPr>
          <w:p w14:paraId="40A6F493" w14:textId="77777777" w:rsidR="004E4088" w:rsidRPr="0083654E" w:rsidRDefault="004E4088" w:rsidP="0027549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00" w:type="dxa"/>
            <w:vAlign w:val="bottom"/>
          </w:tcPr>
          <w:p w14:paraId="600179ED" w14:textId="77777777" w:rsidR="004E4088" w:rsidRPr="0083654E" w:rsidRDefault="004E4088" w:rsidP="0027549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795" w:type="dxa"/>
            <w:vAlign w:val="bottom"/>
          </w:tcPr>
          <w:p w14:paraId="33AF60B9" w14:textId="77777777" w:rsidR="004E4088" w:rsidRPr="0083654E" w:rsidRDefault="004E4088" w:rsidP="0027549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1023" w:type="dxa"/>
            <w:vAlign w:val="bottom"/>
          </w:tcPr>
          <w:p w14:paraId="6A1E7B10" w14:textId="77777777" w:rsidR="004E4088" w:rsidRPr="0083654E" w:rsidRDefault="004E4088" w:rsidP="00DC63D9">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1014" w:type="dxa"/>
            <w:vAlign w:val="bottom"/>
          </w:tcPr>
          <w:p w14:paraId="2E63F732" w14:textId="77777777" w:rsidR="004E4088" w:rsidRPr="00AD0671" w:rsidRDefault="004E4088" w:rsidP="0027549E">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p>
        </w:tc>
      </w:tr>
      <w:tr w:rsidR="004E4088" w:rsidRPr="00FC41F3" w14:paraId="051866BA" w14:textId="77777777" w:rsidTr="002B376A">
        <w:trPr>
          <w:trHeight w:val="117"/>
        </w:trPr>
        <w:tc>
          <w:tcPr>
            <w:tcW w:w="2970" w:type="dxa"/>
          </w:tcPr>
          <w:p w14:paraId="76706087" w14:textId="77777777" w:rsidR="004E4088" w:rsidRPr="00FC41F3" w:rsidRDefault="004E4088" w:rsidP="004E4088">
            <w:pPr>
              <w:spacing w:line="240" w:lineRule="auto"/>
              <w:ind w:right="-108"/>
              <w:rPr>
                <w:rFonts w:ascii="Browallia New" w:hAnsi="Browallia New" w:cs="Browallia New"/>
                <w:sz w:val="24"/>
                <w:szCs w:val="24"/>
                <w:cs/>
              </w:rPr>
            </w:pPr>
            <w:r w:rsidRPr="00FC41F3">
              <w:rPr>
                <w:rFonts w:ascii="Browallia New" w:hAnsi="Browallia New" w:cs="Browallia New"/>
                <w:sz w:val="24"/>
                <w:szCs w:val="24"/>
                <w:cs/>
              </w:rPr>
              <w:t>การจ่ายคืน</w:t>
            </w:r>
          </w:p>
        </w:tc>
        <w:tc>
          <w:tcPr>
            <w:tcW w:w="990" w:type="dxa"/>
            <w:vAlign w:val="bottom"/>
          </w:tcPr>
          <w:p w14:paraId="503413FA" w14:textId="110DBBC7" w:rsidR="004E4088" w:rsidRPr="00AD0671" w:rsidRDefault="0047567B" w:rsidP="00BA0B11">
            <w:pP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(228,033)</w:t>
            </w:r>
          </w:p>
        </w:tc>
        <w:tc>
          <w:tcPr>
            <w:tcW w:w="900" w:type="dxa"/>
            <w:vAlign w:val="bottom"/>
          </w:tcPr>
          <w:p w14:paraId="78EF3E40" w14:textId="70B782FF" w:rsidR="004E4088" w:rsidRPr="00AD0671" w:rsidRDefault="004E4088" w:rsidP="0027549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(202,080)</w:t>
            </w:r>
          </w:p>
        </w:tc>
        <w:tc>
          <w:tcPr>
            <w:tcW w:w="900" w:type="dxa"/>
            <w:vAlign w:val="bottom"/>
          </w:tcPr>
          <w:p w14:paraId="0D3414B0" w14:textId="1294EDA5" w:rsidR="004E4088" w:rsidRPr="00AD0671" w:rsidRDefault="001A713B" w:rsidP="0027549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(5</w:t>
            </w:r>
            <w:r w:rsidR="00D0658F" w:rsidRPr="00633DF6">
              <w:rPr>
                <w:rFonts w:ascii="Browallia New" w:hAnsi="Browallia New" w:cs="Browallia New"/>
                <w:sz w:val="24"/>
                <w:szCs w:val="24"/>
              </w:rPr>
              <w:t>86</w:t>
            </w:r>
            <w:r w:rsidRPr="00633DF6">
              <w:rPr>
                <w:rFonts w:ascii="Browallia New" w:hAnsi="Browallia New" w:cs="Browallia New"/>
                <w:sz w:val="24"/>
                <w:szCs w:val="24"/>
              </w:rPr>
              <w:t>,</w:t>
            </w:r>
            <w:r w:rsidR="00D0658F" w:rsidRPr="00633DF6">
              <w:rPr>
                <w:rFonts w:ascii="Browallia New" w:hAnsi="Browallia New" w:cs="Browallia New"/>
                <w:sz w:val="24"/>
                <w:szCs w:val="24"/>
              </w:rPr>
              <w:t>013</w:t>
            </w:r>
            <w:r w:rsidRPr="00633DF6">
              <w:rPr>
                <w:rFonts w:ascii="Browallia New" w:hAnsi="Browallia New" w:cs="Browallia New"/>
                <w:sz w:val="24"/>
                <w:szCs w:val="24"/>
              </w:rPr>
              <w:t>)</w:t>
            </w:r>
          </w:p>
        </w:tc>
        <w:tc>
          <w:tcPr>
            <w:tcW w:w="900" w:type="dxa"/>
            <w:vAlign w:val="bottom"/>
          </w:tcPr>
          <w:p w14:paraId="220A6C18" w14:textId="3B83412F" w:rsidR="004E4088" w:rsidRPr="00AD0671" w:rsidRDefault="004E4088" w:rsidP="0027549E">
            <w:pPr>
              <w:tabs>
                <w:tab w:val="clear" w:pos="227"/>
                <w:tab w:val="clear" w:pos="454"/>
                <w:tab w:val="clear" w:pos="680"/>
                <w:tab w:val="clear" w:pos="907"/>
                <w:tab w:val="decimal" w:pos="496"/>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(455,042)</w:t>
            </w:r>
          </w:p>
        </w:tc>
        <w:tc>
          <w:tcPr>
            <w:tcW w:w="900" w:type="dxa"/>
          </w:tcPr>
          <w:p w14:paraId="04E1AB7D" w14:textId="556621A4" w:rsidR="004E4088" w:rsidRPr="0083654E" w:rsidRDefault="00FE1108" w:rsidP="006270B2">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(692,400)</w:t>
            </w:r>
          </w:p>
        </w:tc>
        <w:tc>
          <w:tcPr>
            <w:tcW w:w="900" w:type="dxa"/>
          </w:tcPr>
          <w:p w14:paraId="607C9AEC" w14:textId="19F856A4" w:rsidR="004E4088" w:rsidRPr="0083654E" w:rsidRDefault="004E4088" w:rsidP="004D51D0">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(597,900)</w:t>
            </w:r>
          </w:p>
        </w:tc>
        <w:tc>
          <w:tcPr>
            <w:tcW w:w="900" w:type="dxa"/>
            <w:vAlign w:val="bottom"/>
          </w:tcPr>
          <w:p w14:paraId="275038A3" w14:textId="666ECAE2" w:rsidR="004E4088" w:rsidRPr="0083654E" w:rsidRDefault="0040521A" w:rsidP="0027549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w:t>
            </w:r>
            <w:r w:rsidR="00F47ABF" w:rsidRPr="00633DF6">
              <w:rPr>
                <w:rFonts w:ascii="Browallia New" w:hAnsi="Browallia New" w:cs="Browallia New"/>
                <w:sz w:val="24"/>
                <w:szCs w:val="24"/>
              </w:rPr>
              <w:t>18,420</w:t>
            </w:r>
            <w:r w:rsidRPr="00633DF6">
              <w:rPr>
                <w:rFonts w:ascii="Browallia New" w:hAnsi="Browallia New" w:cs="Browallia New"/>
                <w:sz w:val="24"/>
                <w:szCs w:val="24"/>
              </w:rPr>
              <w:t>)</w:t>
            </w:r>
          </w:p>
        </w:tc>
        <w:tc>
          <w:tcPr>
            <w:tcW w:w="900" w:type="dxa"/>
            <w:vAlign w:val="bottom"/>
          </w:tcPr>
          <w:p w14:paraId="4B998414" w14:textId="1CFB8E99" w:rsidR="004E4088" w:rsidRPr="0083654E" w:rsidRDefault="004E4088" w:rsidP="004D51D0">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(12,541)</w:t>
            </w:r>
          </w:p>
        </w:tc>
        <w:tc>
          <w:tcPr>
            <w:tcW w:w="900" w:type="dxa"/>
            <w:vAlign w:val="center"/>
          </w:tcPr>
          <w:p w14:paraId="5B6CDC50" w14:textId="658DCC9F" w:rsidR="004E4088" w:rsidRPr="0083654E" w:rsidRDefault="00356833" w:rsidP="0035683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(2,244)</w:t>
            </w:r>
          </w:p>
        </w:tc>
        <w:tc>
          <w:tcPr>
            <w:tcW w:w="795" w:type="dxa"/>
            <w:vAlign w:val="center"/>
          </w:tcPr>
          <w:p w14:paraId="7A4CDC39" w14:textId="47FA4688" w:rsidR="004E4088" w:rsidRPr="0083654E" w:rsidRDefault="004E4088" w:rsidP="00896552">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(12,926)</w:t>
            </w:r>
          </w:p>
        </w:tc>
        <w:tc>
          <w:tcPr>
            <w:tcW w:w="1023" w:type="dxa"/>
            <w:vAlign w:val="bottom"/>
          </w:tcPr>
          <w:p w14:paraId="71A97DE0" w14:textId="66F7659E" w:rsidR="004E4088" w:rsidRPr="0083654E" w:rsidRDefault="002B376A" w:rsidP="00DC63D9">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(1,527,110)</w:t>
            </w:r>
          </w:p>
        </w:tc>
        <w:tc>
          <w:tcPr>
            <w:tcW w:w="1014" w:type="dxa"/>
            <w:vAlign w:val="bottom"/>
          </w:tcPr>
          <w:p w14:paraId="0E4EEE4B" w14:textId="190C1AED" w:rsidR="004E4088" w:rsidRPr="00AD0671" w:rsidRDefault="004E4088" w:rsidP="00896552">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(1,280,489)</w:t>
            </w:r>
          </w:p>
        </w:tc>
      </w:tr>
      <w:tr w:rsidR="00356833" w:rsidRPr="00FC41F3" w14:paraId="157681D1" w14:textId="77777777" w:rsidTr="002B376A">
        <w:trPr>
          <w:trHeight w:val="117"/>
        </w:trPr>
        <w:tc>
          <w:tcPr>
            <w:tcW w:w="2970" w:type="dxa"/>
          </w:tcPr>
          <w:p w14:paraId="142998E2" w14:textId="77777777" w:rsidR="00356833" w:rsidRPr="00FC41F3" w:rsidRDefault="00356833" w:rsidP="00356833">
            <w:pPr>
              <w:spacing w:line="240" w:lineRule="auto"/>
              <w:ind w:right="-108"/>
              <w:rPr>
                <w:rFonts w:ascii="Browallia New" w:hAnsi="Browallia New" w:cs="Browallia New"/>
                <w:sz w:val="24"/>
                <w:szCs w:val="24"/>
              </w:rPr>
            </w:pPr>
            <w:r w:rsidRPr="00FC41F3">
              <w:rPr>
                <w:rFonts w:ascii="Browallia New" w:hAnsi="Browallia New" w:cs="Browallia New"/>
                <w:sz w:val="24"/>
                <w:szCs w:val="24"/>
                <w:cs/>
              </w:rPr>
              <w:t>เงินสดรับ</w:t>
            </w:r>
          </w:p>
        </w:tc>
        <w:tc>
          <w:tcPr>
            <w:tcW w:w="990" w:type="dxa"/>
            <w:vAlign w:val="bottom"/>
          </w:tcPr>
          <w:p w14:paraId="1ADAC921" w14:textId="2CDD8162" w:rsidR="00356833" w:rsidRPr="00AD0671" w:rsidRDefault="00356833" w:rsidP="00356833">
            <w:pP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465,797</w:t>
            </w:r>
          </w:p>
        </w:tc>
        <w:tc>
          <w:tcPr>
            <w:tcW w:w="900" w:type="dxa"/>
            <w:vAlign w:val="bottom"/>
          </w:tcPr>
          <w:p w14:paraId="5662C536" w14:textId="0F7BDE33" w:rsidR="00356833" w:rsidRPr="00AD0671" w:rsidRDefault="00356833" w:rsidP="0035683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204,142</w:t>
            </w:r>
          </w:p>
        </w:tc>
        <w:tc>
          <w:tcPr>
            <w:tcW w:w="900" w:type="dxa"/>
            <w:vAlign w:val="bottom"/>
          </w:tcPr>
          <w:p w14:paraId="26349ABC" w14:textId="12448FDB" w:rsidR="00356833" w:rsidRPr="00AD0671" w:rsidRDefault="00356833" w:rsidP="004844D2">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777,399</w:t>
            </w:r>
          </w:p>
        </w:tc>
        <w:tc>
          <w:tcPr>
            <w:tcW w:w="900" w:type="dxa"/>
            <w:vAlign w:val="bottom"/>
          </w:tcPr>
          <w:p w14:paraId="4B20EA46" w14:textId="0524817E" w:rsidR="00356833" w:rsidRPr="00AD0671" w:rsidRDefault="00356833" w:rsidP="004844D2">
            <w:pPr>
              <w:tabs>
                <w:tab w:val="clear" w:pos="227"/>
                <w:tab w:val="clear" w:pos="454"/>
                <w:tab w:val="clear" w:pos="680"/>
                <w:tab w:val="clear" w:pos="907"/>
                <w:tab w:val="decimal" w:pos="496"/>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418,186</w:t>
            </w:r>
          </w:p>
        </w:tc>
        <w:tc>
          <w:tcPr>
            <w:tcW w:w="900" w:type="dxa"/>
          </w:tcPr>
          <w:p w14:paraId="48C86050" w14:textId="57CFB7BB" w:rsidR="00356833" w:rsidRPr="0083654E" w:rsidRDefault="00356833" w:rsidP="0035683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581,780</w:t>
            </w:r>
          </w:p>
        </w:tc>
        <w:tc>
          <w:tcPr>
            <w:tcW w:w="900" w:type="dxa"/>
          </w:tcPr>
          <w:p w14:paraId="4A23B195" w14:textId="69ED0A18" w:rsidR="00356833" w:rsidRPr="0083654E" w:rsidRDefault="00356833" w:rsidP="0035683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580,000</w:t>
            </w:r>
          </w:p>
        </w:tc>
        <w:tc>
          <w:tcPr>
            <w:tcW w:w="900" w:type="dxa"/>
            <w:vAlign w:val="bottom"/>
          </w:tcPr>
          <w:p w14:paraId="566076C5" w14:textId="67A122FD" w:rsidR="00356833" w:rsidRPr="0083654E" w:rsidRDefault="00356833" w:rsidP="00356833">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4DB95502" w14:textId="30CE179E" w:rsidR="00356833" w:rsidRPr="0083654E" w:rsidRDefault="00356833" w:rsidP="00356833">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59FF07B7" w14:textId="4657409C" w:rsidR="00356833" w:rsidRPr="0083654E" w:rsidRDefault="00356833" w:rsidP="00356833">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633DF6">
              <w:rPr>
                <w:rFonts w:ascii="Browallia New" w:hAnsi="Browallia New" w:cs="Browallia New"/>
                <w:sz w:val="24"/>
                <w:szCs w:val="24"/>
              </w:rPr>
              <w:t xml:space="preserve">    -</w:t>
            </w:r>
          </w:p>
        </w:tc>
        <w:tc>
          <w:tcPr>
            <w:tcW w:w="795" w:type="dxa"/>
            <w:vAlign w:val="bottom"/>
          </w:tcPr>
          <w:p w14:paraId="27D7D717" w14:textId="681F674C" w:rsidR="00356833" w:rsidRPr="0083654E" w:rsidRDefault="00356833" w:rsidP="00356833">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1023" w:type="dxa"/>
            <w:vAlign w:val="bottom"/>
          </w:tcPr>
          <w:p w14:paraId="1E635E81" w14:textId="53DB3D7E" w:rsidR="00356833" w:rsidRPr="0083654E" w:rsidRDefault="002B376A" w:rsidP="00DC63D9">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1,824</w:t>
            </w:r>
            <w:r w:rsidR="00D84A55" w:rsidRPr="00633DF6">
              <w:rPr>
                <w:rFonts w:ascii="Browallia New" w:hAnsi="Browallia New" w:cs="Browallia New"/>
                <w:sz w:val="24"/>
                <w:szCs w:val="24"/>
              </w:rPr>
              <w:t>,976</w:t>
            </w:r>
          </w:p>
        </w:tc>
        <w:tc>
          <w:tcPr>
            <w:tcW w:w="1014" w:type="dxa"/>
            <w:vAlign w:val="bottom"/>
          </w:tcPr>
          <w:p w14:paraId="652D49D6" w14:textId="25B0E4FD" w:rsidR="00356833" w:rsidRPr="00AD0671" w:rsidRDefault="00356833" w:rsidP="00356833">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1,202,328</w:t>
            </w:r>
          </w:p>
        </w:tc>
      </w:tr>
      <w:tr w:rsidR="00356833" w:rsidRPr="00FC41F3" w14:paraId="3770BD36" w14:textId="77777777" w:rsidTr="002B376A">
        <w:trPr>
          <w:trHeight w:val="117"/>
        </w:trPr>
        <w:tc>
          <w:tcPr>
            <w:tcW w:w="2970" w:type="dxa"/>
          </w:tcPr>
          <w:p w14:paraId="7E5EF80D" w14:textId="77777777" w:rsidR="00356833" w:rsidRPr="00FC41F3" w:rsidRDefault="00356833" w:rsidP="00356833">
            <w:pPr>
              <w:spacing w:line="240" w:lineRule="auto"/>
              <w:ind w:right="-108"/>
              <w:rPr>
                <w:rFonts w:ascii="Browallia New" w:hAnsi="Browallia New" w:cs="Browallia New"/>
                <w:sz w:val="24"/>
                <w:szCs w:val="24"/>
                <w:cs/>
              </w:rPr>
            </w:pPr>
            <w:r w:rsidRPr="00FC41F3">
              <w:rPr>
                <w:rFonts w:ascii="Browallia New" w:hAnsi="Browallia New" w:cs="Browallia New"/>
                <w:sz w:val="24"/>
                <w:szCs w:val="24"/>
                <w:cs/>
              </w:rPr>
              <w:t>เงินสด</w:t>
            </w:r>
            <w:r>
              <w:rPr>
                <w:rFonts w:ascii="Browallia New" w:hAnsi="Browallia New" w:cs="Browallia New" w:hint="cs"/>
                <w:sz w:val="24"/>
                <w:szCs w:val="24"/>
                <w:cs/>
              </w:rPr>
              <w:t>จ่าย</w:t>
            </w:r>
            <w:r w:rsidRPr="006371C8">
              <w:rPr>
                <w:rFonts w:ascii="Browallia New" w:hAnsi="Browallia New" w:cs="Browallia New"/>
                <w:sz w:val="24"/>
                <w:szCs w:val="24"/>
                <w:cs/>
              </w:rPr>
              <w:t>ค่าใช้จ่ายในการออกหุ้นกู้</w:t>
            </w:r>
          </w:p>
        </w:tc>
        <w:tc>
          <w:tcPr>
            <w:tcW w:w="990" w:type="dxa"/>
            <w:vAlign w:val="bottom"/>
          </w:tcPr>
          <w:p w14:paraId="1C5F15B8" w14:textId="03694B02" w:rsidR="00356833" w:rsidRPr="00AD0671" w:rsidRDefault="00356833" w:rsidP="00356833">
            <w:pPr>
              <w:tabs>
                <w:tab w:val="clear" w:pos="227"/>
                <w:tab w:val="clear" w:pos="454"/>
                <w:tab w:val="clear" w:pos="680"/>
                <w:tab w:val="clear" w:pos="907"/>
                <w:tab w:val="left" w:pos="330"/>
                <w:tab w:val="decimal" w:pos="496"/>
              </w:tabs>
              <w:spacing w:line="240" w:lineRule="auto"/>
              <w:ind w:left="-43" w:right="11"/>
              <w:jc w:val="center"/>
              <w:rPr>
                <w:rFonts w:ascii="Browallia New" w:hAnsi="Browallia New" w:cs="Browallia New"/>
                <w:sz w:val="24"/>
                <w:szCs w:val="24"/>
              </w:rPr>
            </w:pPr>
            <w:r w:rsidRPr="00633DF6">
              <w:rPr>
                <w:rFonts w:ascii="Browallia New" w:hAnsi="Browallia New" w:cs="Browallia New"/>
                <w:sz w:val="24"/>
                <w:szCs w:val="24"/>
              </w:rPr>
              <w:t xml:space="preserve">    -</w:t>
            </w:r>
          </w:p>
        </w:tc>
        <w:tc>
          <w:tcPr>
            <w:tcW w:w="900" w:type="dxa"/>
            <w:vAlign w:val="bottom"/>
          </w:tcPr>
          <w:p w14:paraId="06D0E53A" w14:textId="330FE4E4" w:rsidR="00356833" w:rsidRPr="00AD0671" w:rsidRDefault="00356833" w:rsidP="00356833">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16F68A16" w14:textId="26906BBC" w:rsidR="00356833" w:rsidRPr="00AD0671" w:rsidRDefault="00356833" w:rsidP="00356833">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633DF6">
              <w:rPr>
                <w:rFonts w:ascii="Browallia New" w:hAnsi="Browallia New" w:cs="Browallia New"/>
                <w:sz w:val="24"/>
                <w:szCs w:val="24"/>
              </w:rPr>
              <w:t xml:space="preserve">    -</w:t>
            </w:r>
          </w:p>
        </w:tc>
        <w:tc>
          <w:tcPr>
            <w:tcW w:w="900" w:type="dxa"/>
            <w:vAlign w:val="bottom"/>
          </w:tcPr>
          <w:p w14:paraId="0B1C2152" w14:textId="64683254" w:rsidR="00356833" w:rsidRPr="00AD0671" w:rsidRDefault="00356833" w:rsidP="00356833">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tcPr>
          <w:p w14:paraId="51370A86" w14:textId="2AE1A8B3" w:rsidR="00356833" w:rsidRPr="0083654E" w:rsidRDefault="00356833" w:rsidP="0035683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(3,329)</w:t>
            </w:r>
          </w:p>
        </w:tc>
        <w:tc>
          <w:tcPr>
            <w:tcW w:w="900" w:type="dxa"/>
          </w:tcPr>
          <w:p w14:paraId="479B9850" w14:textId="06C512BD" w:rsidR="00356833" w:rsidRPr="0083654E" w:rsidRDefault="00356833" w:rsidP="0035683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(5,566)</w:t>
            </w:r>
          </w:p>
        </w:tc>
        <w:tc>
          <w:tcPr>
            <w:tcW w:w="900" w:type="dxa"/>
            <w:vAlign w:val="bottom"/>
          </w:tcPr>
          <w:p w14:paraId="372F028A" w14:textId="6A2A354E" w:rsidR="00356833" w:rsidRPr="0083654E" w:rsidRDefault="00356833" w:rsidP="00356833">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21813AEE" w14:textId="01983938" w:rsidR="00356833" w:rsidRPr="0083654E" w:rsidRDefault="00356833" w:rsidP="00356833">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75BE8B48" w14:textId="7EF4C250" w:rsidR="00356833" w:rsidRPr="0083654E" w:rsidRDefault="00356833" w:rsidP="00356833">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633DF6">
              <w:rPr>
                <w:rFonts w:ascii="Browallia New" w:hAnsi="Browallia New" w:cs="Browallia New"/>
                <w:sz w:val="24"/>
                <w:szCs w:val="24"/>
              </w:rPr>
              <w:t xml:space="preserve">    -</w:t>
            </w:r>
          </w:p>
        </w:tc>
        <w:tc>
          <w:tcPr>
            <w:tcW w:w="795" w:type="dxa"/>
            <w:vAlign w:val="bottom"/>
          </w:tcPr>
          <w:p w14:paraId="29F24CA8" w14:textId="591F623C" w:rsidR="00356833" w:rsidRPr="0083654E" w:rsidRDefault="00356833" w:rsidP="00356833">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1023" w:type="dxa"/>
            <w:vAlign w:val="bottom"/>
          </w:tcPr>
          <w:p w14:paraId="4F739A7A" w14:textId="5A331B2B" w:rsidR="00356833" w:rsidRPr="0083654E" w:rsidRDefault="00D84A55" w:rsidP="00DC63D9">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(3,329)</w:t>
            </w:r>
          </w:p>
        </w:tc>
        <w:tc>
          <w:tcPr>
            <w:tcW w:w="1014" w:type="dxa"/>
            <w:vAlign w:val="bottom"/>
          </w:tcPr>
          <w:p w14:paraId="20FA252C" w14:textId="4CDE364F" w:rsidR="00356833" w:rsidRPr="00AD0671" w:rsidRDefault="00356833" w:rsidP="00356833">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(5,566)</w:t>
            </w:r>
          </w:p>
        </w:tc>
      </w:tr>
      <w:tr w:rsidR="001A713B" w:rsidRPr="00FC41F3" w14:paraId="75255716" w14:textId="77777777" w:rsidTr="002B376A">
        <w:trPr>
          <w:trHeight w:val="117"/>
        </w:trPr>
        <w:tc>
          <w:tcPr>
            <w:tcW w:w="2970" w:type="dxa"/>
          </w:tcPr>
          <w:p w14:paraId="7B178B3E" w14:textId="77777777" w:rsidR="001A713B" w:rsidRPr="00FC41F3" w:rsidRDefault="001A713B" w:rsidP="001A713B">
            <w:pPr>
              <w:spacing w:line="240" w:lineRule="auto"/>
              <w:ind w:right="-108"/>
              <w:rPr>
                <w:rFonts w:ascii="Browallia New" w:hAnsi="Browallia New" w:cs="Browallia New"/>
                <w:b/>
                <w:bCs/>
                <w:sz w:val="24"/>
                <w:szCs w:val="24"/>
              </w:rPr>
            </w:pPr>
            <w:r w:rsidRPr="00FC41F3">
              <w:rPr>
                <w:rFonts w:ascii="Browallia New" w:hAnsi="Browallia New" w:cs="Browallia New"/>
                <w:b/>
                <w:bCs/>
                <w:sz w:val="24"/>
                <w:szCs w:val="24"/>
                <w:cs/>
              </w:rPr>
              <w:t>รายการที่ไม่ใช่กระแสเงินสด:</w:t>
            </w:r>
          </w:p>
        </w:tc>
        <w:tc>
          <w:tcPr>
            <w:tcW w:w="990" w:type="dxa"/>
            <w:vAlign w:val="bottom"/>
          </w:tcPr>
          <w:p w14:paraId="5145C66E" w14:textId="77777777" w:rsidR="001A713B" w:rsidRPr="00AD0671" w:rsidRDefault="001A713B" w:rsidP="001A713B">
            <w:pP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p>
        </w:tc>
        <w:tc>
          <w:tcPr>
            <w:tcW w:w="900" w:type="dxa"/>
            <w:vAlign w:val="bottom"/>
          </w:tcPr>
          <w:p w14:paraId="7CDA3C01" w14:textId="77777777" w:rsidR="001A713B" w:rsidRPr="00AD0671" w:rsidRDefault="001A713B" w:rsidP="001A713B">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c>
          <w:tcPr>
            <w:tcW w:w="900" w:type="dxa"/>
            <w:vAlign w:val="bottom"/>
          </w:tcPr>
          <w:p w14:paraId="5B3CEE98" w14:textId="77777777" w:rsidR="001A713B" w:rsidRPr="00AD0671" w:rsidRDefault="001A713B" w:rsidP="001A713B">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c>
          <w:tcPr>
            <w:tcW w:w="900" w:type="dxa"/>
            <w:vAlign w:val="bottom"/>
          </w:tcPr>
          <w:p w14:paraId="4B9A1D5A" w14:textId="77777777" w:rsidR="001A713B" w:rsidRPr="00AD0671" w:rsidRDefault="001A713B" w:rsidP="001A713B">
            <w:pPr>
              <w:tabs>
                <w:tab w:val="clear" w:pos="227"/>
                <w:tab w:val="clear" w:pos="454"/>
                <w:tab w:val="clear" w:pos="680"/>
                <w:tab w:val="clear" w:pos="907"/>
                <w:tab w:val="decimal" w:pos="496"/>
              </w:tabs>
              <w:spacing w:line="240" w:lineRule="auto"/>
              <w:ind w:left="-43" w:right="11"/>
              <w:jc w:val="center"/>
              <w:rPr>
                <w:rFonts w:ascii="Browallia New" w:hAnsi="Browallia New" w:cs="Browallia New"/>
                <w:sz w:val="24"/>
                <w:szCs w:val="24"/>
              </w:rPr>
            </w:pPr>
          </w:p>
        </w:tc>
        <w:tc>
          <w:tcPr>
            <w:tcW w:w="900" w:type="dxa"/>
          </w:tcPr>
          <w:p w14:paraId="7264E141" w14:textId="77777777" w:rsidR="001A713B" w:rsidRPr="0083654E" w:rsidRDefault="001A713B" w:rsidP="006270B2">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00" w:type="dxa"/>
          </w:tcPr>
          <w:p w14:paraId="23227978" w14:textId="77777777" w:rsidR="001A713B" w:rsidRPr="0083654E" w:rsidRDefault="001A713B" w:rsidP="001A713B">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c>
          <w:tcPr>
            <w:tcW w:w="900" w:type="dxa"/>
            <w:vAlign w:val="bottom"/>
          </w:tcPr>
          <w:p w14:paraId="7C9AB7FF" w14:textId="77777777" w:rsidR="001A713B" w:rsidRPr="0083654E" w:rsidRDefault="001A713B" w:rsidP="001A713B">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c>
          <w:tcPr>
            <w:tcW w:w="900" w:type="dxa"/>
            <w:vAlign w:val="bottom"/>
          </w:tcPr>
          <w:p w14:paraId="5691B5CF" w14:textId="77777777" w:rsidR="001A713B" w:rsidRPr="0083654E" w:rsidRDefault="001A713B" w:rsidP="001A713B">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c>
          <w:tcPr>
            <w:tcW w:w="900" w:type="dxa"/>
            <w:vAlign w:val="center"/>
          </w:tcPr>
          <w:p w14:paraId="2EF8AFED" w14:textId="77777777" w:rsidR="001A713B" w:rsidRPr="0083654E" w:rsidRDefault="001A713B" w:rsidP="001A713B">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c>
          <w:tcPr>
            <w:tcW w:w="795" w:type="dxa"/>
            <w:vAlign w:val="center"/>
          </w:tcPr>
          <w:p w14:paraId="1581D5E4" w14:textId="77777777" w:rsidR="001A713B" w:rsidRPr="0083654E" w:rsidRDefault="001A713B" w:rsidP="001A713B">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c>
          <w:tcPr>
            <w:tcW w:w="1023" w:type="dxa"/>
            <w:vAlign w:val="bottom"/>
          </w:tcPr>
          <w:p w14:paraId="30F7478C" w14:textId="77777777" w:rsidR="001A713B" w:rsidRPr="0083654E" w:rsidRDefault="001A713B" w:rsidP="00DC63D9">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1014" w:type="dxa"/>
            <w:vAlign w:val="bottom"/>
          </w:tcPr>
          <w:p w14:paraId="198096C9" w14:textId="77777777" w:rsidR="001A713B" w:rsidRPr="00AD0671" w:rsidRDefault="001A713B" w:rsidP="001A713B">
            <w:pPr>
              <w:tabs>
                <w:tab w:val="clear" w:pos="227"/>
                <w:tab w:val="clear" w:pos="454"/>
                <w:tab w:val="clear" w:pos="680"/>
                <w:tab w:val="clear" w:pos="907"/>
                <w:tab w:val="decimal" w:pos="564"/>
              </w:tabs>
              <w:spacing w:line="240" w:lineRule="auto"/>
              <w:ind w:left="-43" w:right="11"/>
              <w:jc w:val="center"/>
              <w:rPr>
                <w:rFonts w:ascii="Browallia New" w:hAnsi="Browallia New" w:cs="Browallia New"/>
                <w:sz w:val="24"/>
                <w:szCs w:val="24"/>
              </w:rPr>
            </w:pPr>
          </w:p>
        </w:tc>
      </w:tr>
      <w:tr w:rsidR="004D0F0D" w:rsidRPr="00FC41F3" w14:paraId="5010CFA8" w14:textId="77777777" w:rsidTr="00121C32">
        <w:trPr>
          <w:trHeight w:val="117"/>
        </w:trPr>
        <w:tc>
          <w:tcPr>
            <w:tcW w:w="2970" w:type="dxa"/>
          </w:tcPr>
          <w:p w14:paraId="3DB88CBE" w14:textId="554ACBC4" w:rsidR="004D0F0D" w:rsidRPr="00FC41F3" w:rsidRDefault="004D0F0D" w:rsidP="004D0F0D">
            <w:pPr>
              <w:spacing w:line="240" w:lineRule="auto"/>
              <w:ind w:left="217" w:right="-108" w:hanging="217"/>
              <w:rPr>
                <w:rFonts w:ascii="Browallia New" w:hAnsi="Browallia New" w:cs="Browallia New"/>
                <w:b/>
                <w:bCs/>
                <w:sz w:val="24"/>
                <w:szCs w:val="24"/>
                <w:cs/>
              </w:rPr>
            </w:pPr>
            <w:r w:rsidRPr="00633DF6">
              <w:rPr>
                <w:rFonts w:ascii="Browallia New" w:hAnsi="Browallia New" w:cs="Browallia New"/>
                <w:sz w:val="24"/>
                <w:szCs w:val="24"/>
                <w:cs/>
              </w:rPr>
              <w:t>รับรู้สินทรัพย์สิทธิการใช้และหนี้สินตามสัญญาเช่า</w:t>
            </w:r>
          </w:p>
        </w:tc>
        <w:tc>
          <w:tcPr>
            <w:tcW w:w="990" w:type="dxa"/>
            <w:vAlign w:val="bottom"/>
          </w:tcPr>
          <w:p w14:paraId="6BFC1828" w14:textId="18C55339" w:rsidR="004D0F0D" w:rsidRPr="00633DF6" w:rsidRDefault="004D0F0D" w:rsidP="004D0F0D">
            <w:pPr>
              <w:tabs>
                <w:tab w:val="clear" w:pos="227"/>
                <w:tab w:val="clear" w:pos="454"/>
                <w:tab w:val="clear" w:pos="680"/>
                <w:tab w:val="clear" w:pos="907"/>
                <w:tab w:val="left" w:pos="330"/>
              </w:tabs>
              <w:spacing w:line="240" w:lineRule="auto"/>
              <w:ind w:left="-43" w:right="11"/>
              <w:jc w:val="center"/>
              <w:rPr>
                <w:rFonts w:ascii="Browallia New" w:hAnsi="Browallia New" w:cs="Browallia New"/>
                <w:sz w:val="24"/>
                <w:szCs w:val="24"/>
              </w:rPr>
            </w:pPr>
            <w:r w:rsidRPr="00633DF6">
              <w:rPr>
                <w:rFonts w:ascii="Browallia New" w:hAnsi="Browallia New" w:cs="Browallia New"/>
                <w:sz w:val="24"/>
                <w:szCs w:val="24"/>
              </w:rPr>
              <w:t xml:space="preserve">    -</w:t>
            </w:r>
          </w:p>
        </w:tc>
        <w:tc>
          <w:tcPr>
            <w:tcW w:w="900" w:type="dxa"/>
            <w:vAlign w:val="bottom"/>
          </w:tcPr>
          <w:p w14:paraId="4137AD25" w14:textId="466BB4A6" w:rsidR="004D0F0D" w:rsidRPr="00AD0671" w:rsidRDefault="004D0F0D" w:rsidP="004D0F0D">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633DF6">
              <w:rPr>
                <w:rFonts w:ascii="Browallia New" w:hAnsi="Browallia New" w:cs="Browallia New"/>
                <w:sz w:val="24"/>
                <w:szCs w:val="24"/>
              </w:rPr>
              <w:t xml:space="preserve">    -</w:t>
            </w:r>
          </w:p>
        </w:tc>
        <w:tc>
          <w:tcPr>
            <w:tcW w:w="900" w:type="dxa"/>
            <w:vAlign w:val="bottom"/>
          </w:tcPr>
          <w:p w14:paraId="0FFA2C9A" w14:textId="08FD996E" w:rsidR="004D0F0D" w:rsidRPr="00633DF6" w:rsidRDefault="004D0F0D" w:rsidP="004D0F0D">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633DF6">
              <w:rPr>
                <w:rFonts w:ascii="Browallia New" w:hAnsi="Browallia New" w:cs="Browallia New"/>
                <w:sz w:val="24"/>
                <w:szCs w:val="24"/>
              </w:rPr>
              <w:t xml:space="preserve">    -</w:t>
            </w:r>
          </w:p>
        </w:tc>
        <w:tc>
          <w:tcPr>
            <w:tcW w:w="900" w:type="dxa"/>
            <w:vAlign w:val="bottom"/>
          </w:tcPr>
          <w:p w14:paraId="0B8DC05A" w14:textId="37395BFD" w:rsidR="004D0F0D" w:rsidRPr="00AD0671" w:rsidRDefault="004D0F0D" w:rsidP="004D0F0D">
            <w:pPr>
              <w:tabs>
                <w:tab w:val="clear" w:pos="227"/>
                <w:tab w:val="clear" w:pos="454"/>
                <w:tab w:val="clear" w:pos="680"/>
                <w:tab w:val="clear" w:pos="907"/>
                <w:tab w:val="decimal" w:pos="496"/>
              </w:tabs>
              <w:spacing w:line="240" w:lineRule="auto"/>
              <w:ind w:left="-43" w:right="11"/>
              <w:jc w:val="center"/>
              <w:rPr>
                <w:rFonts w:ascii="Browallia New" w:hAnsi="Browallia New" w:cs="Browallia New"/>
                <w:sz w:val="24"/>
                <w:szCs w:val="24"/>
              </w:rPr>
            </w:pPr>
            <w:r w:rsidRPr="00633DF6">
              <w:rPr>
                <w:rFonts w:ascii="Browallia New" w:hAnsi="Browallia New" w:cs="Browallia New"/>
                <w:sz w:val="24"/>
                <w:szCs w:val="24"/>
              </w:rPr>
              <w:t xml:space="preserve">    -</w:t>
            </w:r>
          </w:p>
        </w:tc>
        <w:tc>
          <w:tcPr>
            <w:tcW w:w="900" w:type="dxa"/>
            <w:vAlign w:val="bottom"/>
          </w:tcPr>
          <w:p w14:paraId="5818FD35" w14:textId="6E9FD6C2" w:rsidR="004D0F0D" w:rsidRPr="00633DF6" w:rsidRDefault="004D0F0D" w:rsidP="004D0F0D">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633DF6">
              <w:rPr>
                <w:rFonts w:ascii="Browallia New" w:hAnsi="Browallia New" w:cs="Browallia New"/>
                <w:sz w:val="24"/>
                <w:szCs w:val="24"/>
              </w:rPr>
              <w:t xml:space="preserve">    -</w:t>
            </w:r>
          </w:p>
        </w:tc>
        <w:tc>
          <w:tcPr>
            <w:tcW w:w="900" w:type="dxa"/>
            <w:vAlign w:val="bottom"/>
          </w:tcPr>
          <w:p w14:paraId="51B6C327" w14:textId="00FD3851" w:rsidR="004D0F0D" w:rsidRPr="0083654E" w:rsidRDefault="004D0F0D" w:rsidP="004D0F0D">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633DF6">
              <w:rPr>
                <w:rFonts w:ascii="Browallia New" w:hAnsi="Browallia New" w:cs="Browallia New"/>
                <w:sz w:val="24"/>
                <w:szCs w:val="24"/>
              </w:rPr>
              <w:t xml:space="preserve">    -</w:t>
            </w:r>
          </w:p>
        </w:tc>
        <w:tc>
          <w:tcPr>
            <w:tcW w:w="900" w:type="dxa"/>
            <w:vAlign w:val="bottom"/>
          </w:tcPr>
          <w:p w14:paraId="6B699465" w14:textId="4EF27063" w:rsidR="004D0F0D" w:rsidRPr="00633DF6" w:rsidRDefault="004D0F0D" w:rsidP="004D0F0D">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340,575</w:t>
            </w:r>
          </w:p>
        </w:tc>
        <w:tc>
          <w:tcPr>
            <w:tcW w:w="900" w:type="dxa"/>
            <w:vAlign w:val="bottom"/>
          </w:tcPr>
          <w:p w14:paraId="4C6ECFBE" w14:textId="15A7FFCB" w:rsidR="004D0F0D" w:rsidRPr="0083654E" w:rsidRDefault="004D0F0D" w:rsidP="004D0F0D">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633DF6">
              <w:rPr>
                <w:rFonts w:ascii="Browallia New" w:hAnsi="Browallia New" w:cs="Browallia New"/>
                <w:sz w:val="24"/>
                <w:szCs w:val="24"/>
              </w:rPr>
              <w:t xml:space="preserve">    -</w:t>
            </w:r>
          </w:p>
        </w:tc>
        <w:tc>
          <w:tcPr>
            <w:tcW w:w="900" w:type="dxa"/>
            <w:vAlign w:val="bottom"/>
          </w:tcPr>
          <w:p w14:paraId="522478F9" w14:textId="1421C2A2" w:rsidR="004D0F0D" w:rsidRPr="00633DF6" w:rsidRDefault="004D0F0D" w:rsidP="004D0F0D">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633DF6">
              <w:rPr>
                <w:rFonts w:ascii="Browallia New" w:hAnsi="Browallia New" w:cs="Browallia New"/>
                <w:sz w:val="24"/>
                <w:szCs w:val="24"/>
              </w:rPr>
              <w:t xml:space="preserve">    -</w:t>
            </w:r>
          </w:p>
        </w:tc>
        <w:tc>
          <w:tcPr>
            <w:tcW w:w="795" w:type="dxa"/>
            <w:vAlign w:val="bottom"/>
          </w:tcPr>
          <w:p w14:paraId="5C41D733" w14:textId="325B7AA7" w:rsidR="004D0F0D" w:rsidRPr="0083654E" w:rsidRDefault="004D0F0D" w:rsidP="004D0F0D">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633DF6">
              <w:rPr>
                <w:rFonts w:ascii="Browallia New" w:hAnsi="Browallia New" w:cs="Browallia New"/>
                <w:sz w:val="24"/>
                <w:szCs w:val="24"/>
              </w:rPr>
              <w:t xml:space="preserve">    -</w:t>
            </w:r>
          </w:p>
        </w:tc>
        <w:tc>
          <w:tcPr>
            <w:tcW w:w="1023" w:type="dxa"/>
            <w:vAlign w:val="bottom"/>
          </w:tcPr>
          <w:p w14:paraId="64E9AB33" w14:textId="70AF1382" w:rsidR="004D0F0D" w:rsidRPr="00633DF6" w:rsidRDefault="004D0F0D" w:rsidP="004D0F0D">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340,575</w:t>
            </w:r>
          </w:p>
        </w:tc>
        <w:tc>
          <w:tcPr>
            <w:tcW w:w="1014" w:type="dxa"/>
            <w:vAlign w:val="bottom"/>
          </w:tcPr>
          <w:p w14:paraId="73599E0A" w14:textId="1BEC52F0" w:rsidR="004D0F0D" w:rsidRPr="00AD0671" w:rsidRDefault="00EC424A" w:rsidP="004D0F0D">
            <w:pPr>
              <w:tabs>
                <w:tab w:val="clear" w:pos="227"/>
                <w:tab w:val="clear" w:pos="454"/>
                <w:tab w:val="clear" w:pos="680"/>
                <w:tab w:val="clear" w:pos="907"/>
                <w:tab w:val="decimal" w:pos="564"/>
              </w:tabs>
              <w:spacing w:line="240" w:lineRule="auto"/>
              <w:ind w:left="-43" w:right="11"/>
              <w:jc w:val="center"/>
              <w:rPr>
                <w:rFonts w:ascii="Browallia New" w:hAnsi="Browallia New" w:cs="Browallia New"/>
                <w:sz w:val="24"/>
                <w:szCs w:val="24"/>
              </w:rPr>
            </w:pPr>
            <w:r w:rsidRPr="00633DF6">
              <w:rPr>
                <w:rFonts w:ascii="Browallia New" w:hAnsi="Browallia New" w:cs="Browallia New"/>
                <w:sz w:val="24"/>
                <w:szCs w:val="24"/>
              </w:rPr>
              <w:t xml:space="preserve"> </w:t>
            </w:r>
            <w:r w:rsidR="004D0F0D" w:rsidRPr="00633DF6">
              <w:rPr>
                <w:rFonts w:ascii="Browallia New" w:hAnsi="Browallia New" w:cs="Browallia New"/>
                <w:sz w:val="24"/>
                <w:szCs w:val="24"/>
              </w:rPr>
              <w:t xml:space="preserve">    -</w:t>
            </w:r>
          </w:p>
        </w:tc>
      </w:tr>
      <w:tr w:rsidR="004D0F0D" w:rsidRPr="00FC41F3" w14:paraId="3DA92491" w14:textId="77777777" w:rsidTr="002B376A">
        <w:trPr>
          <w:trHeight w:val="117"/>
        </w:trPr>
        <w:tc>
          <w:tcPr>
            <w:tcW w:w="2970" w:type="dxa"/>
          </w:tcPr>
          <w:p w14:paraId="348ADE6E" w14:textId="77777777" w:rsidR="004D0F0D" w:rsidRPr="00DD1435" w:rsidRDefault="004D0F0D" w:rsidP="004D0F0D">
            <w:pPr>
              <w:spacing w:line="240" w:lineRule="auto"/>
              <w:ind w:right="-108"/>
              <w:rPr>
                <w:rFonts w:ascii="Browallia New" w:hAnsi="Browallia New" w:cs="Browallia New"/>
                <w:sz w:val="24"/>
                <w:szCs w:val="24"/>
                <w:cs/>
              </w:rPr>
            </w:pPr>
            <w:r w:rsidRPr="00DD1435">
              <w:rPr>
                <w:rFonts w:ascii="Browallia New" w:hAnsi="Browallia New" w:cs="Browallia New"/>
                <w:sz w:val="24"/>
                <w:szCs w:val="24"/>
                <w:cs/>
              </w:rPr>
              <w:t>ซื้อยานพาหนะภายใต้สัญญาเช่าซื้อ</w:t>
            </w:r>
          </w:p>
        </w:tc>
        <w:tc>
          <w:tcPr>
            <w:tcW w:w="990" w:type="dxa"/>
            <w:vAlign w:val="bottom"/>
          </w:tcPr>
          <w:p w14:paraId="4E83EA1E" w14:textId="796F3456" w:rsidR="004D0F0D" w:rsidRPr="00AD0671" w:rsidRDefault="004D0F0D" w:rsidP="004D0F0D">
            <w:pPr>
              <w:tabs>
                <w:tab w:val="clear" w:pos="227"/>
                <w:tab w:val="clear" w:pos="454"/>
                <w:tab w:val="clear" w:pos="680"/>
                <w:tab w:val="clear" w:pos="907"/>
                <w:tab w:val="left" w:pos="330"/>
                <w:tab w:val="decimal" w:pos="496"/>
              </w:tabs>
              <w:spacing w:line="240" w:lineRule="auto"/>
              <w:ind w:left="-43" w:right="11"/>
              <w:jc w:val="center"/>
              <w:rPr>
                <w:rFonts w:ascii="Browallia New" w:hAnsi="Browallia New" w:cs="Browallia New"/>
                <w:sz w:val="24"/>
                <w:szCs w:val="24"/>
              </w:rPr>
            </w:pPr>
            <w:r w:rsidRPr="00633DF6">
              <w:rPr>
                <w:rFonts w:ascii="Browallia New" w:hAnsi="Browallia New" w:cs="Browallia New"/>
                <w:sz w:val="24"/>
                <w:szCs w:val="24"/>
              </w:rPr>
              <w:t xml:space="preserve">    -</w:t>
            </w:r>
          </w:p>
        </w:tc>
        <w:tc>
          <w:tcPr>
            <w:tcW w:w="900" w:type="dxa"/>
            <w:vAlign w:val="bottom"/>
          </w:tcPr>
          <w:p w14:paraId="35B957AB" w14:textId="62CC5EDF" w:rsidR="004D0F0D" w:rsidRPr="00AD0671" w:rsidRDefault="004D0F0D" w:rsidP="004D0F0D">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2264FBA3" w14:textId="0D81E01E" w:rsidR="004D0F0D" w:rsidRPr="00AD0671" w:rsidRDefault="004D0F0D" w:rsidP="004D0F0D">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633DF6">
              <w:rPr>
                <w:rFonts w:ascii="Browallia New" w:hAnsi="Browallia New" w:cs="Browallia New"/>
                <w:sz w:val="24"/>
                <w:szCs w:val="24"/>
              </w:rPr>
              <w:t xml:space="preserve">    -</w:t>
            </w:r>
          </w:p>
        </w:tc>
        <w:tc>
          <w:tcPr>
            <w:tcW w:w="900" w:type="dxa"/>
            <w:vAlign w:val="bottom"/>
          </w:tcPr>
          <w:p w14:paraId="17165EC1" w14:textId="4FF869F2" w:rsidR="004D0F0D" w:rsidRPr="00AD0671" w:rsidRDefault="004D0F0D" w:rsidP="004D0F0D">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503DD0FA" w14:textId="16CC521A" w:rsidR="004D0F0D" w:rsidRPr="0083654E" w:rsidRDefault="004D0F0D" w:rsidP="004D0F0D">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633DF6">
              <w:rPr>
                <w:rFonts w:ascii="Browallia New" w:hAnsi="Browallia New" w:cs="Browallia New"/>
                <w:sz w:val="24"/>
                <w:szCs w:val="24"/>
              </w:rPr>
              <w:t xml:space="preserve">    -</w:t>
            </w:r>
          </w:p>
        </w:tc>
        <w:tc>
          <w:tcPr>
            <w:tcW w:w="900" w:type="dxa"/>
            <w:vAlign w:val="bottom"/>
          </w:tcPr>
          <w:p w14:paraId="6E86EFDE" w14:textId="4F15C70A" w:rsidR="004D0F0D" w:rsidRPr="0083654E" w:rsidRDefault="004D0F0D" w:rsidP="004D0F0D">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49AD0AD0" w14:textId="75973588" w:rsidR="004D0F0D" w:rsidRPr="0083654E" w:rsidRDefault="004D0F0D" w:rsidP="004D0F0D">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0E84AE73" w14:textId="3EF5CDA6" w:rsidR="004D0F0D" w:rsidRPr="0083654E" w:rsidRDefault="004D0F0D" w:rsidP="004D0F0D">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3,654</w:t>
            </w:r>
          </w:p>
        </w:tc>
        <w:tc>
          <w:tcPr>
            <w:tcW w:w="900" w:type="dxa"/>
            <w:vAlign w:val="bottom"/>
          </w:tcPr>
          <w:p w14:paraId="13251FF0" w14:textId="3C2FB721" w:rsidR="004D0F0D" w:rsidRPr="0083654E" w:rsidRDefault="004D0F0D" w:rsidP="004D0F0D">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633DF6">
              <w:rPr>
                <w:rFonts w:ascii="Browallia New" w:hAnsi="Browallia New" w:cs="Browallia New"/>
                <w:sz w:val="24"/>
                <w:szCs w:val="24"/>
              </w:rPr>
              <w:t xml:space="preserve">    -</w:t>
            </w:r>
          </w:p>
        </w:tc>
        <w:tc>
          <w:tcPr>
            <w:tcW w:w="795" w:type="dxa"/>
            <w:vAlign w:val="bottom"/>
          </w:tcPr>
          <w:p w14:paraId="1246E978" w14:textId="75916E24" w:rsidR="004D0F0D" w:rsidRPr="0083654E" w:rsidRDefault="004D0F0D" w:rsidP="004D0F0D">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1023" w:type="dxa"/>
            <w:vAlign w:val="bottom"/>
          </w:tcPr>
          <w:p w14:paraId="45776BAC" w14:textId="770645D6" w:rsidR="004D0F0D" w:rsidRPr="0083654E" w:rsidRDefault="004D0F0D" w:rsidP="004D0F0D">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Pr>
                <w:rFonts w:ascii="Browallia New" w:hAnsi="Browallia New" w:cs="Browallia New"/>
                <w:sz w:val="24"/>
                <w:szCs w:val="24"/>
              </w:rPr>
              <w:t xml:space="preserve">      </w:t>
            </w:r>
            <w:r w:rsidRPr="0083654E">
              <w:rPr>
                <w:rFonts w:ascii="Browallia New" w:hAnsi="Browallia New" w:cs="Browallia New"/>
                <w:sz w:val="24"/>
                <w:szCs w:val="24"/>
              </w:rPr>
              <w:t>-</w:t>
            </w:r>
          </w:p>
        </w:tc>
        <w:tc>
          <w:tcPr>
            <w:tcW w:w="1014" w:type="dxa"/>
            <w:vAlign w:val="bottom"/>
          </w:tcPr>
          <w:p w14:paraId="116A7F7A" w14:textId="50BF1833" w:rsidR="004D0F0D" w:rsidRPr="00AD0671" w:rsidRDefault="004D0F0D" w:rsidP="004D0F0D">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3,654</w:t>
            </w:r>
          </w:p>
        </w:tc>
      </w:tr>
      <w:tr w:rsidR="00D84A55" w:rsidRPr="00FC41F3" w14:paraId="5A891A05" w14:textId="77777777" w:rsidTr="002B376A">
        <w:trPr>
          <w:trHeight w:val="75"/>
        </w:trPr>
        <w:tc>
          <w:tcPr>
            <w:tcW w:w="2970" w:type="dxa"/>
          </w:tcPr>
          <w:p w14:paraId="1CEC9FD3" w14:textId="77777777" w:rsidR="00D84A55" w:rsidRPr="00FC41F3" w:rsidRDefault="00D84A55" w:rsidP="00D84A55">
            <w:pPr>
              <w:spacing w:line="240" w:lineRule="auto"/>
              <w:ind w:right="-108"/>
              <w:rPr>
                <w:rFonts w:ascii="Browallia New" w:hAnsi="Browallia New" w:cs="Browallia New"/>
                <w:sz w:val="24"/>
                <w:szCs w:val="24"/>
              </w:rPr>
            </w:pPr>
            <w:r w:rsidRPr="00F668E4">
              <w:rPr>
                <w:rFonts w:ascii="Browallia New" w:hAnsi="Browallia New" w:cs="Browallia New"/>
                <w:sz w:val="24"/>
                <w:szCs w:val="24"/>
                <w:cs/>
              </w:rPr>
              <w:t>ค่าใช้จ่ายในการออกหุ้นกู้ตัดจำหน่าย</w:t>
            </w:r>
          </w:p>
        </w:tc>
        <w:tc>
          <w:tcPr>
            <w:tcW w:w="990" w:type="dxa"/>
            <w:vAlign w:val="bottom"/>
          </w:tcPr>
          <w:p w14:paraId="3CBC30A1" w14:textId="3A37B251" w:rsidR="00D84A55" w:rsidRPr="00AD0671" w:rsidRDefault="00D84A55" w:rsidP="00D84A55">
            <w:pPr>
              <w:pBdr>
                <w:bottom w:val="single" w:sz="4" w:space="1" w:color="auto"/>
              </w:pBdr>
              <w:tabs>
                <w:tab w:val="clear" w:pos="227"/>
                <w:tab w:val="clear" w:pos="454"/>
                <w:tab w:val="clear" w:pos="680"/>
                <w:tab w:val="clear" w:pos="907"/>
                <w:tab w:val="left" w:pos="330"/>
                <w:tab w:val="decimal" w:pos="496"/>
              </w:tabs>
              <w:spacing w:line="240" w:lineRule="auto"/>
              <w:ind w:left="-43" w:right="11"/>
              <w:jc w:val="center"/>
              <w:rPr>
                <w:rFonts w:ascii="Browallia New" w:hAnsi="Browallia New" w:cs="Browallia New"/>
                <w:sz w:val="24"/>
                <w:szCs w:val="24"/>
              </w:rPr>
            </w:pPr>
            <w:r w:rsidRPr="00633DF6">
              <w:rPr>
                <w:rFonts w:ascii="Browallia New" w:hAnsi="Browallia New" w:cs="Browallia New"/>
                <w:sz w:val="24"/>
                <w:szCs w:val="24"/>
              </w:rPr>
              <w:t xml:space="preserve">    -</w:t>
            </w:r>
          </w:p>
        </w:tc>
        <w:tc>
          <w:tcPr>
            <w:tcW w:w="900" w:type="dxa"/>
            <w:vAlign w:val="bottom"/>
          </w:tcPr>
          <w:p w14:paraId="1AA25533" w14:textId="71CCFDE3" w:rsidR="00D84A55" w:rsidRPr="00AD0671" w:rsidRDefault="00D84A55" w:rsidP="00D84A55">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60AB4EA8" w14:textId="4A7FAA0D" w:rsidR="00D84A55" w:rsidRPr="00AD0671" w:rsidRDefault="00D84A55" w:rsidP="00D84A55">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633DF6">
              <w:rPr>
                <w:rFonts w:ascii="Browallia New" w:hAnsi="Browallia New" w:cs="Browallia New"/>
                <w:sz w:val="24"/>
                <w:szCs w:val="24"/>
              </w:rPr>
              <w:t xml:space="preserve">    -</w:t>
            </w:r>
          </w:p>
        </w:tc>
        <w:tc>
          <w:tcPr>
            <w:tcW w:w="900" w:type="dxa"/>
            <w:vAlign w:val="bottom"/>
          </w:tcPr>
          <w:p w14:paraId="26F567A9" w14:textId="4FBE96AD" w:rsidR="00D84A55" w:rsidRPr="00AD0671" w:rsidRDefault="00D84A55" w:rsidP="00D84A55">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tcPr>
          <w:p w14:paraId="2F969610" w14:textId="2D18278A" w:rsidR="00D84A55" w:rsidRPr="0083654E" w:rsidRDefault="00D84A55" w:rsidP="00D84A55">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7,588</w:t>
            </w:r>
          </w:p>
        </w:tc>
        <w:tc>
          <w:tcPr>
            <w:tcW w:w="900" w:type="dxa"/>
          </w:tcPr>
          <w:p w14:paraId="3F07AB38" w14:textId="352DCC07" w:rsidR="00D84A55" w:rsidRPr="0083654E" w:rsidRDefault="00D84A55" w:rsidP="00D84A55">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9,509</w:t>
            </w:r>
          </w:p>
        </w:tc>
        <w:tc>
          <w:tcPr>
            <w:tcW w:w="900" w:type="dxa"/>
            <w:vAlign w:val="bottom"/>
          </w:tcPr>
          <w:p w14:paraId="24406128" w14:textId="71739014" w:rsidR="00D84A55" w:rsidRPr="0083654E" w:rsidRDefault="00D84A55" w:rsidP="00D84A55">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54DBFEE4" w14:textId="6C40FE08" w:rsidR="00D84A55" w:rsidRPr="0083654E" w:rsidRDefault="00D84A55" w:rsidP="00D84A55">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16CE55FC" w14:textId="7FECA2DE" w:rsidR="00D84A55" w:rsidRPr="0083654E" w:rsidRDefault="00D84A55" w:rsidP="00D84A55">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633DF6">
              <w:rPr>
                <w:rFonts w:ascii="Browallia New" w:hAnsi="Browallia New" w:cs="Browallia New"/>
                <w:sz w:val="24"/>
                <w:szCs w:val="24"/>
              </w:rPr>
              <w:t xml:space="preserve">    -</w:t>
            </w:r>
          </w:p>
        </w:tc>
        <w:tc>
          <w:tcPr>
            <w:tcW w:w="795" w:type="dxa"/>
            <w:vAlign w:val="bottom"/>
          </w:tcPr>
          <w:p w14:paraId="04C56045" w14:textId="6707DA7E" w:rsidR="00D84A55" w:rsidRPr="0083654E" w:rsidRDefault="00D84A55" w:rsidP="00D84A55">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1023" w:type="dxa"/>
            <w:vAlign w:val="bottom"/>
          </w:tcPr>
          <w:p w14:paraId="230AE1A1" w14:textId="494B8821" w:rsidR="00D84A55" w:rsidRPr="0083654E" w:rsidRDefault="00D84A55" w:rsidP="00DC63D9">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 xml:space="preserve">    </w:t>
            </w:r>
            <w:r w:rsidR="00036A14" w:rsidRPr="00633DF6">
              <w:rPr>
                <w:rFonts w:ascii="Browallia New" w:hAnsi="Browallia New" w:cs="Browallia New"/>
                <w:sz w:val="24"/>
                <w:szCs w:val="24"/>
              </w:rPr>
              <w:t>7,588</w:t>
            </w:r>
          </w:p>
        </w:tc>
        <w:tc>
          <w:tcPr>
            <w:tcW w:w="1014" w:type="dxa"/>
            <w:vAlign w:val="bottom"/>
          </w:tcPr>
          <w:p w14:paraId="737E978E" w14:textId="5D8CD6A2" w:rsidR="00D84A55" w:rsidRPr="00AD0671" w:rsidRDefault="00D84A55" w:rsidP="00D84A55">
            <w:pPr>
              <w:pBdr>
                <w:bottom w:val="single" w:sz="4" w:space="1" w:color="auto"/>
              </w:pBd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9,509</w:t>
            </w:r>
          </w:p>
        </w:tc>
      </w:tr>
      <w:tr w:rsidR="004E4088" w:rsidRPr="00FC41F3" w14:paraId="69C89883" w14:textId="77777777" w:rsidTr="002B376A">
        <w:trPr>
          <w:trHeight w:val="117"/>
        </w:trPr>
        <w:tc>
          <w:tcPr>
            <w:tcW w:w="2970" w:type="dxa"/>
            <w:tcBorders>
              <w:bottom w:val="nil"/>
            </w:tcBorders>
          </w:tcPr>
          <w:p w14:paraId="58B82056" w14:textId="33AB560F" w:rsidR="004E4088" w:rsidRPr="00FC41F3" w:rsidRDefault="004E4088" w:rsidP="004E4088">
            <w:pPr>
              <w:spacing w:line="240" w:lineRule="auto"/>
              <w:ind w:right="-108"/>
              <w:rPr>
                <w:rFonts w:ascii="Browallia New" w:hAnsi="Browallia New" w:cs="Browallia New"/>
                <w:sz w:val="24"/>
                <w:szCs w:val="24"/>
              </w:rPr>
            </w:pPr>
            <w:r w:rsidRPr="00FC41F3">
              <w:rPr>
                <w:rFonts w:ascii="Browallia New" w:hAnsi="Browallia New" w:cs="Browallia New"/>
                <w:sz w:val="24"/>
                <w:szCs w:val="24"/>
              </w:rPr>
              <w:t>31</w:t>
            </w:r>
            <w:r w:rsidR="00F46B29" w:rsidRPr="00F46B29">
              <w:rPr>
                <w:rFonts w:ascii="Browallia New" w:hAnsi="Browallia New" w:cs="Browallia New"/>
                <w:sz w:val="24"/>
                <w:szCs w:val="24"/>
              </w:rPr>
              <w:t xml:space="preserve"> </w:t>
            </w:r>
            <w:r w:rsidRPr="00FC41F3">
              <w:rPr>
                <w:rFonts w:ascii="Browallia New" w:hAnsi="Browallia New" w:cs="Browallia New"/>
                <w:sz w:val="24"/>
                <w:szCs w:val="24"/>
                <w:cs/>
              </w:rPr>
              <w:t>ธันวาคม</w:t>
            </w:r>
            <w:r w:rsidR="00F46B29" w:rsidRPr="00F46B29">
              <w:rPr>
                <w:rFonts w:ascii="Browallia New" w:hAnsi="Browallia New" w:cs="Browallia New"/>
                <w:sz w:val="24"/>
                <w:szCs w:val="24"/>
              </w:rPr>
              <w:t xml:space="preserve"> </w:t>
            </w:r>
          </w:p>
        </w:tc>
        <w:tc>
          <w:tcPr>
            <w:tcW w:w="990" w:type="dxa"/>
            <w:tcBorders>
              <w:bottom w:val="nil"/>
            </w:tcBorders>
            <w:vAlign w:val="bottom"/>
          </w:tcPr>
          <w:p w14:paraId="2ABD5A03" w14:textId="3DB87B43" w:rsidR="004E4088" w:rsidRPr="00AD0671" w:rsidRDefault="00D006BB" w:rsidP="00896552">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347,151</w:t>
            </w:r>
          </w:p>
        </w:tc>
        <w:tc>
          <w:tcPr>
            <w:tcW w:w="900" w:type="dxa"/>
            <w:tcBorders>
              <w:bottom w:val="nil"/>
            </w:tcBorders>
            <w:vAlign w:val="bottom"/>
          </w:tcPr>
          <w:p w14:paraId="3D32E59B" w14:textId="673B8590" w:rsidR="004E4088" w:rsidRPr="00AD0671" w:rsidRDefault="004E4088" w:rsidP="0027549E">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109,387</w:t>
            </w:r>
          </w:p>
        </w:tc>
        <w:tc>
          <w:tcPr>
            <w:tcW w:w="900" w:type="dxa"/>
            <w:tcBorders>
              <w:bottom w:val="nil"/>
            </w:tcBorders>
            <w:vAlign w:val="bottom"/>
          </w:tcPr>
          <w:p w14:paraId="649F2DD8" w14:textId="24E9594B" w:rsidR="004E4088" w:rsidRPr="00AD0671" w:rsidRDefault="00302315" w:rsidP="0027549E">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479,032</w:t>
            </w:r>
          </w:p>
        </w:tc>
        <w:tc>
          <w:tcPr>
            <w:tcW w:w="900" w:type="dxa"/>
            <w:tcBorders>
              <w:bottom w:val="nil"/>
            </w:tcBorders>
            <w:vAlign w:val="bottom"/>
          </w:tcPr>
          <w:p w14:paraId="49AE9CB2" w14:textId="77D18546" w:rsidR="004E4088" w:rsidRPr="00AD0671" w:rsidRDefault="004E4088" w:rsidP="0027549E">
            <w:pPr>
              <w:pBdr>
                <w:bottom w:val="single" w:sz="12" w:space="1" w:color="auto"/>
              </w:pBdr>
              <w:tabs>
                <w:tab w:val="clear" w:pos="227"/>
                <w:tab w:val="clear" w:pos="454"/>
                <w:tab w:val="clear" w:pos="680"/>
                <w:tab w:val="clear" w:pos="907"/>
                <w:tab w:val="decimal" w:pos="496"/>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287,646</w:t>
            </w:r>
          </w:p>
        </w:tc>
        <w:tc>
          <w:tcPr>
            <w:tcW w:w="900" w:type="dxa"/>
            <w:tcBorders>
              <w:bottom w:val="nil"/>
            </w:tcBorders>
            <w:vAlign w:val="bottom"/>
          </w:tcPr>
          <w:p w14:paraId="4ABE41B7" w14:textId="58E33C44" w:rsidR="004E4088" w:rsidRPr="00AD0671" w:rsidRDefault="006535E4" w:rsidP="0027549E">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1,</w:t>
            </w:r>
            <w:r w:rsidR="00987DC6" w:rsidRPr="00633DF6">
              <w:rPr>
                <w:rFonts w:ascii="Browallia New" w:hAnsi="Browallia New" w:cs="Browallia New"/>
                <w:sz w:val="24"/>
                <w:szCs w:val="24"/>
              </w:rPr>
              <w:t>727,057</w:t>
            </w:r>
          </w:p>
        </w:tc>
        <w:tc>
          <w:tcPr>
            <w:tcW w:w="900" w:type="dxa"/>
            <w:tcBorders>
              <w:bottom w:val="nil"/>
            </w:tcBorders>
            <w:vAlign w:val="bottom"/>
          </w:tcPr>
          <w:p w14:paraId="7FEBD647" w14:textId="41CC5312" w:rsidR="004E4088" w:rsidRPr="00AD0671" w:rsidRDefault="004E4088" w:rsidP="0027549E">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1,833,418</w:t>
            </w:r>
          </w:p>
        </w:tc>
        <w:tc>
          <w:tcPr>
            <w:tcW w:w="900" w:type="dxa"/>
            <w:tcBorders>
              <w:bottom w:val="nil"/>
            </w:tcBorders>
            <w:vAlign w:val="bottom"/>
          </w:tcPr>
          <w:p w14:paraId="158868F7" w14:textId="000AC3BD" w:rsidR="004E4088" w:rsidRPr="00AD0671" w:rsidRDefault="00390627" w:rsidP="0027549E">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332,496</w:t>
            </w:r>
          </w:p>
        </w:tc>
        <w:tc>
          <w:tcPr>
            <w:tcW w:w="900" w:type="dxa"/>
            <w:tcBorders>
              <w:bottom w:val="nil"/>
            </w:tcBorders>
            <w:vAlign w:val="bottom"/>
          </w:tcPr>
          <w:p w14:paraId="2D2F9948" w14:textId="0702BCCD" w:rsidR="004E4088" w:rsidRPr="00AD0671" w:rsidRDefault="004E4088" w:rsidP="00896552">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10,341</w:t>
            </w:r>
          </w:p>
        </w:tc>
        <w:tc>
          <w:tcPr>
            <w:tcW w:w="900" w:type="dxa"/>
            <w:tcBorders>
              <w:bottom w:val="nil"/>
            </w:tcBorders>
            <w:vAlign w:val="bottom"/>
          </w:tcPr>
          <w:p w14:paraId="161838EC" w14:textId="1D3F3796" w:rsidR="004E4088" w:rsidRPr="00AD0671" w:rsidRDefault="00F22989" w:rsidP="00F22989">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142,724</w:t>
            </w:r>
          </w:p>
        </w:tc>
        <w:tc>
          <w:tcPr>
            <w:tcW w:w="795" w:type="dxa"/>
            <w:tcBorders>
              <w:bottom w:val="nil"/>
            </w:tcBorders>
            <w:vAlign w:val="bottom"/>
          </w:tcPr>
          <w:p w14:paraId="3A4C8070" w14:textId="06916348" w:rsidR="004E4088" w:rsidRPr="00AD0671" w:rsidRDefault="004E4088" w:rsidP="00896552">
            <w:pPr>
              <w:pBdr>
                <w:bottom w:val="single" w:sz="12"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Pr>
                <w:rFonts w:ascii="Browallia New" w:hAnsi="Browallia New" w:cs="Browallia New"/>
                <w:sz w:val="24"/>
                <w:szCs w:val="24"/>
              </w:rPr>
              <w:t>144,968</w:t>
            </w:r>
          </w:p>
        </w:tc>
        <w:tc>
          <w:tcPr>
            <w:tcW w:w="1023" w:type="dxa"/>
            <w:tcBorders>
              <w:bottom w:val="nil"/>
            </w:tcBorders>
            <w:vAlign w:val="bottom"/>
          </w:tcPr>
          <w:p w14:paraId="23E82633" w14:textId="30A8543A" w:rsidR="004E4088" w:rsidRPr="00AD0671" w:rsidRDefault="00DC63D9" w:rsidP="00DC63D9">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33DF6">
              <w:rPr>
                <w:rFonts w:ascii="Browallia New" w:hAnsi="Browallia New" w:cs="Browallia New"/>
                <w:sz w:val="24"/>
                <w:szCs w:val="24"/>
              </w:rPr>
              <w:t>3,028,460</w:t>
            </w:r>
          </w:p>
        </w:tc>
        <w:tc>
          <w:tcPr>
            <w:tcW w:w="1014" w:type="dxa"/>
            <w:tcBorders>
              <w:bottom w:val="nil"/>
            </w:tcBorders>
            <w:vAlign w:val="bottom"/>
          </w:tcPr>
          <w:p w14:paraId="1C0E4061" w14:textId="11B10114" w:rsidR="004E4088" w:rsidRPr="00AD0671" w:rsidRDefault="004E4088" w:rsidP="00896552">
            <w:pPr>
              <w:pBdr>
                <w:bottom w:val="single" w:sz="12" w:space="1" w:color="auto"/>
              </w:pBd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2,385,760</w:t>
            </w:r>
          </w:p>
        </w:tc>
      </w:tr>
    </w:tbl>
    <w:p w14:paraId="4F8FBA2C" w14:textId="77777777" w:rsidR="00CE7CAC" w:rsidRDefault="00CE7CAC" w:rsidP="00CE7CAC">
      <w:pPr>
        <w:spacing w:line="240" w:lineRule="auto"/>
        <w:jc w:val="thaiDistribute"/>
        <w:rPr>
          <w:rFonts w:ascii="Browallia New" w:hAnsi="Browallia New" w:cs="Browallia New"/>
          <w:spacing w:val="-4"/>
          <w:sz w:val="26"/>
          <w:szCs w:val="26"/>
          <w:highlight w:val="yellow"/>
        </w:rPr>
      </w:pPr>
    </w:p>
    <w:p w14:paraId="4C3675B3"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34A3D3E7"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3CB5FBEC"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6EFEDBB1"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067CA665"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0CDC48C1"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1BCD1CF1"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6013CC63"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52FF1CA0"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2E02F947" w14:textId="77777777" w:rsidR="00963BF2" w:rsidRDefault="00963BF2"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rPr>
          <w:rFonts w:ascii="Browallia New" w:hAnsi="Browallia New" w:cs="Browallia New"/>
          <w:b/>
          <w:bCs/>
          <w:sz w:val="28"/>
          <w:szCs w:val="28"/>
          <w:cs/>
          <w:lang w:val="en-GB"/>
        </w:rPr>
        <w:sectPr w:rsidR="00963BF2" w:rsidSect="007F1940">
          <w:footerReference w:type="default" r:id="rId21"/>
          <w:pgSz w:w="16834" w:h="11909" w:orient="landscape" w:code="9"/>
          <w:pgMar w:top="1440" w:right="1166" w:bottom="1138" w:left="1440" w:header="720" w:footer="130" w:gutter="0"/>
          <w:cols w:space="720"/>
          <w:docGrid w:linePitch="360"/>
        </w:sectPr>
      </w:pPr>
    </w:p>
    <w:p w14:paraId="2E6A1A23" w14:textId="05306E45" w:rsidR="001C6E28" w:rsidRPr="005148C9" w:rsidRDefault="005D2F15" w:rsidP="001C71E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rPr>
          <w:rFonts w:ascii="Browallia New" w:hAnsi="Browallia New" w:cs="Browallia New"/>
          <w:b/>
          <w:bCs/>
          <w:sz w:val="28"/>
          <w:szCs w:val="28"/>
          <w:lang w:val="en-GB"/>
        </w:rPr>
      </w:pPr>
      <w:r w:rsidRPr="005148C9">
        <w:rPr>
          <w:rFonts w:ascii="Browallia New" w:hAnsi="Browallia New" w:cs="Browallia New" w:hint="cs"/>
          <w:b/>
          <w:bCs/>
          <w:sz w:val="28"/>
          <w:szCs w:val="28"/>
          <w:cs/>
          <w:lang w:val="en-GB"/>
        </w:rPr>
        <w:t>หนี้สินที่อาจจะเกิดขึ้น</w:t>
      </w:r>
    </w:p>
    <w:p w14:paraId="47805F46" w14:textId="22D3E80F" w:rsidR="001C6E28" w:rsidRDefault="001C6E28" w:rsidP="001C6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rPr>
          <w:rFonts w:ascii="Browallia New" w:hAnsi="Browallia New" w:cs="Browallia New"/>
          <w:sz w:val="28"/>
          <w:szCs w:val="28"/>
          <w:u w:val="single"/>
          <w:lang w:val="en-GB"/>
        </w:rPr>
      </w:pPr>
    </w:p>
    <w:p w14:paraId="0C825FC9" w14:textId="1BC9F746" w:rsidR="00637958" w:rsidRDefault="00405884" w:rsidP="00BA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jc w:val="thaiDistribute"/>
        <w:rPr>
          <w:rFonts w:ascii="Browallia New" w:hAnsi="Browallia New" w:cs="Browallia New"/>
          <w:sz w:val="28"/>
          <w:szCs w:val="28"/>
          <w:lang w:val="en-GB"/>
        </w:rPr>
      </w:pPr>
      <w:r w:rsidRPr="00244B91">
        <w:rPr>
          <w:rFonts w:ascii="Browallia New" w:hAnsi="Browallia New" w:cs="Browallia New"/>
          <w:sz w:val="28"/>
          <w:szCs w:val="28"/>
          <w:cs/>
          <w:lang w:val="en-GB"/>
        </w:rPr>
        <w:t>บริษัทย่อยแห่งหนึ่งถูกเรียกร้องค่าเสียหายจากบริษัทแห่งหนึ่งจากการยกเลิกสัญญาบริหารจัดการโรงแรม</w:t>
      </w:r>
      <w:r w:rsidR="00F46B29" w:rsidRPr="00244B91">
        <w:rPr>
          <w:rFonts w:ascii="Browallia New" w:hAnsi="Browallia New" w:cs="Browallia New"/>
          <w:sz w:val="28"/>
          <w:szCs w:val="28"/>
        </w:rPr>
        <w:t xml:space="preserve">             </w:t>
      </w:r>
      <w:r w:rsidRPr="00244B91">
        <w:rPr>
          <w:rFonts w:ascii="Browallia New" w:hAnsi="Browallia New" w:cs="Browallia New"/>
          <w:sz w:val="28"/>
          <w:szCs w:val="28"/>
          <w:cs/>
          <w:lang w:val="en-GB"/>
        </w:rPr>
        <w:t>โดยจำนวนเงินที่เรียกร้องยังไม่สามารถสรุปได้</w:t>
      </w:r>
      <w:r w:rsidR="00F46B29" w:rsidRPr="00244B91">
        <w:rPr>
          <w:rFonts w:ascii="Browallia New" w:hAnsi="Browallia New" w:cs="Browallia New"/>
          <w:sz w:val="28"/>
          <w:szCs w:val="28"/>
        </w:rPr>
        <w:t xml:space="preserve"> </w:t>
      </w:r>
      <w:r w:rsidRPr="00244B91">
        <w:rPr>
          <w:rFonts w:ascii="Browallia New" w:hAnsi="Browallia New" w:cs="Browallia New"/>
          <w:sz w:val="28"/>
          <w:szCs w:val="28"/>
          <w:cs/>
          <w:lang w:val="en-GB"/>
        </w:rPr>
        <w:t>เนื่องจากบริษัทย่อยได้เรียกร้องค่าเสียหายไปยังบริษัทดังกล่าวด้วย</w:t>
      </w:r>
      <w:r w:rsidR="00F46B29" w:rsidRPr="00244B91">
        <w:rPr>
          <w:rFonts w:ascii="Browallia New" w:hAnsi="Browallia New" w:cs="Browallia New"/>
          <w:sz w:val="28"/>
          <w:szCs w:val="28"/>
        </w:rPr>
        <w:t xml:space="preserve"> </w:t>
      </w:r>
      <w:r w:rsidRPr="00244B91">
        <w:rPr>
          <w:rFonts w:ascii="Browallia New" w:hAnsi="Browallia New" w:cs="Browallia New"/>
          <w:sz w:val="28"/>
          <w:szCs w:val="28"/>
          <w:cs/>
          <w:lang w:val="en-GB"/>
        </w:rPr>
        <w:t>ปัจจุบันบริษัทย่อยอยู่ระหว่างรอการพิจารณาของคณะอนุญาโตตุลาการที่ประเทศสิงคโปร์</w:t>
      </w:r>
      <w:r w:rsidR="00F46B29" w:rsidRPr="00244B91">
        <w:rPr>
          <w:rFonts w:ascii="Browallia New" w:hAnsi="Browallia New" w:cs="Browallia New"/>
          <w:sz w:val="28"/>
          <w:szCs w:val="28"/>
        </w:rPr>
        <w:t xml:space="preserve"> </w:t>
      </w:r>
      <w:r w:rsidRPr="00244B91">
        <w:rPr>
          <w:rFonts w:ascii="Browallia New" w:hAnsi="Browallia New" w:cs="Browallia New"/>
          <w:sz w:val="28"/>
          <w:szCs w:val="28"/>
          <w:cs/>
          <w:lang w:val="en-GB"/>
        </w:rPr>
        <w:t>โดยบริษัทไม่ได้เปิดเผยข้อมูลตามข้อกำหนดที่ระบุไว้ในมาตรฐานการบัญชี</w:t>
      </w:r>
      <w:r w:rsidR="00F46B29" w:rsidRPr="00244B91">
        <w:rPr>
          <w:rFonts w:ascii="Browallia New" w:hAnsi="Browallia New" w:cs="Browallia New"/>
          <w:sz w:val="28"/>
          <w:szCs w:val="28"/>
        </w:rPr>
        <w:t xml:space="preserve"> </w:t>
      </w:r>
      <w:r w:rsidRPr="00244B91">
        <w:rPr>
          <w:rFonts w:ascii="Browallia New" w:hAnsi="Browallia New" w:cs="Browallia New"/>
          <w:sz w:val="28"/>
          <w:szCs w:val="28"/>
          <w:cs/>
          <w:lang w:val="en-GB"/>
        </w:rPr>
        <w:t>ฉบับที่</w:t>
      </w:r>
      <w:r w:rsidR="00F46B29" w:rsidRPr="00244B91">
        <w:rPr>
          <w:rFonts w:ascii="Browallia New" w:hAnsi="Browallia New" w:cs="Browallia New"/>
          <w:sz w:val="28"/>
          <w:szCs w:val="28"/>
        </w:rPr>
        <w:t xml:space="preserve"> </w:t>
      </w:r>
      <w:r w:rsidRPr="00244B91">
        <w:rPr>
          <w:rFonts w:ascii="Browallia New" w:hAnsi="Browallia New" w:cs="Browallia New"/>
          <w:sz w:val="28"/>
          <w:szCs w:val="28"/>
          <w:lang w:val="en-GB"/>
        </w:rPr>
        <w:t>37</w:t>
      </w:r>
      <w:r w:rsidR="00F46B29" w:rsidRPr="00244B91">
        <w:rPr>
          <w:rFonts w:ascii="Browallia New" w:hAnsi="Browallia New" w:cs="Browallia New"/>
          <w:sz w:val="28"/>
          <w:szCs w:val="28"/>
        </w:rPr>
        <w:t xml:space="preserve"> </w:t>
      </w:r>
      <w:r w:rsidRPr="00244B91">
        <w:rPr>
          <w:rFonts w:ascii="Browallia New" w:hAnsi="Browallia New" w:cs="Browallia New"/>
          <w:sz w:val="28"/>
          <w:szCs w:val="28"/>
          <w:cs/>
          <w:lang w:val="en-GB"/>
        </w:rPr>
        <w:t>(ปรับปรุง</w:t>
      </w:r>
      <w:r w:rsidR="00F46B29" w:rsidRPr="00244B91">
        <w:rPr>
          <w:rFonts w:ascii="Browallia New" w:hAnsi="Browallia New" w:cs="Browallia New"/>
          <w:sz w:val="28"/>
          <w:szCs w:val="28"/>
        </w:rPr>
        <w:t xml:space="preserve"> </w:t>
      </w:r>
      <w:r w:rsidRPr="00244B91">
        <w:rPr>
          <w:rFonts w:ascii="Browallia New" w:hAnsi="Browallia New" w:cs="Browallia New"/>
          <w:sz w:val="28"/>
          <w:szCs w:val="28"/>
          <w:lang w:val="en-GB"/>
        </w:rPr>
        <w:t>256</w:t>
      </w:r>
      <w:r w:rsidR="002A1A5D">
        <w:rPr>
          <w:rFonts w:ascii="Browallia New" w:hAnsi="Browallia New" w:cs="Browallia New"/>
          <w:sz w:val="28"/>
          <w:szCs w:val="28"/>
          <w:lang w:val="en-GB"/>
        </w:rPr>
        <w:t>3</w:t>
      </w:r>
      <w:r w:rsidRPr="00244B91">
        <w:rPr>
          <w:rFonts w:ascii="Browallia New" w:hAnsi="Browallia New" w:cs="Browallia New"/>
          <w:sz w:val="28"/>
          <w:szCs w:val="28"/>
          <w:cs/>
          <w:lang w:val="en-GB"/>
        </w:rPr>
        <w:t>)</w:t>
      </w:r>
      <w:r w:rsidR="00F46B29" w:rsidRPr="00244B91">
        <w:rPr>
          <w:rFonts w:ascii="Browallia New" w:hAnsi="Browallia New" w:cs="Browallia New"/>
          <w:sz w:val="28"/>
          <w:szCs w:val="28"/>
        </w:rPr>
        <w:t xml:space="preserve"> </w:t>
      </w:r>
      <w:r w:rsidRPr="00244B91">
        <w:rPr>
          <w:rFonts w:ascii="Browallia New" w:hAnsi="Browallia New" w:cs="Browallia New"/>
          <w:sz w:val="28"/>
          <w:szCs w:val="28"/>
          <w:cs/>
          <w:lang w:val="en-GB"/>
        </w:rPr>
        <w:t>เรื่อง</w:t>
      </w:r>
      <w:r w:rsidR="00F46B29" w:rsidRPr="00244B91">
        <w:rPr>
          <w:rFonts w:ascii="Browallia New" w:hAnsi="Browallia New" w:cs="Browallia New"/>
          <w:sz w:val="28"/>
          <w:szCs w:val="28"/>
        </w:rPr>
        <w:t xml:space="preserve"> </w:t>
      </w:r>
      <w:r w:rsidRPr="00244B91">
        <w:rPr>
          <w:rFonts w:ascii="Browallia New" w:hAnsi="Browallia New" w:cs="Browallia New"/>
          <w:sz w:val="28"/>
          <w:szCs w:val="28"/>
          <w:cs/>
          <w:lang w:val="en-GB"/>
        </w:rPr>
        <w:t>ประมาณการหนี้สิน</w:t>
      </w:r>
      <w:r w:rsidR="00F46B29" w:rsidRPr="00244B91">
        <w:rPr>
          <w:rFonts w:ascii="Browallia New" w:hAnsi="Browallia New" w:cs="Browallia New"/>
          <w:sz w:val="28"/>
          <w:szCs w:val="28"/>
        </w:rPr>
        <w:t xml:space="preserve"> </w:t>
      </w:r>
      <w:r w:rsidRPr="00244B91">
        <w:rPr>
          <w:rFonts w:ascii="Browallia New" w:hAnsi="Browallia New" w:cs="Browallia New"/>
          <w:sz w:val="28"/>
          <w:szCs w:val="28"/>
          <w:cs/>
          <w:lang w:val="en-GB"/>
        </w:rPr>
        <w:t>หนี้สินที่อาจเกิดขึ้น</w:t>
      </w:r>
      <w:r w:rsidR="00F46B29" w:rsidRPr="00244B91">
        <w:rPr>
          <w:rFonts w:ascii="Browallia New" w:hAnsi="Browallia New" w:cs="Browallia New"/>
          <w:sz w:val="28"/>
          <w:szCs w:val="28"/>
        </w:rPr>
        <w:t xml:space="preserve"> </w:t>
      </w:r>
      <w:r w:rsidRPr="00244B91">
        <w:rPr>
          <w:rFonts w:ascii="Browallia New" w:hAnsi="Browallia New" w:cs="Browallia New"/>
          <w:sz w:val="28"/>
          <w:szCs w:val="28"/>
          <w:cs/>
          <w:lang w:val="en-GB"/>
        </w:rPr>
        <w:t>และสินทรัพย์ที่อาจเกิดขึ้น</w:t>
      </w:r>
      <w:r w:rsidR="00F46B29" w:rsidRPr="00244B91">
        <w:rPr>
          <w:rFonts w:ascii="Browallia New" w:hAnsi="Browallia New" w:cs="Browallia New"/>
          <w:sz w:val="28"/>
          <w:szCs w:val="28"/>
        </w:rPr>
        <w:t xml:space="preserve"> </w:t>
      </w:r>
      <w:r w:rsidRPr="00244B91">
        <w:rPr>
          <w:rFonts w:ascii="Browallia New" w:hAnsi="Browallia New" w:cs="Browallia New"/>
          <w:sz w:val="28"/>
          <w:szCs w:val="28"/>
          <w:cs/>
          <w:lang w:val="en-GB"/>
        </w:rPr>
        <w:t>เนื่องจากบริษัทเชื่อว่าข้อมูลดังกล่าวจะทำให้เกิดผลกระทบอย่างเป็นสาระสำคัญต่อผลของคดีความ</w:t>
      </w:r>
      <w:r w:rsidR="00F46B29" w:rsidRPr="00244B91">
        <w:rPr>
          <w:rFonts w:ascii="Browallia New" w:hAnsi="Browallia New" w:cs="Browallia New"/>
          <w:sz w:val="28"/>
          <w:szCs w:val="28"/>
        </w:rPr>
        <w:t xml:space="preserve"> </w:t>
      </w:r>
      <w:r w:rsidRPr="00244B91">
        <w:rPr>
          <w:rFonts w:ascii="Browallia New" w:hAnsi="Browallia New" w:cs="Browallia New"/>
          <w:sz w:val="28"/>
          <w:szCs w:val="28"/>
          <w:cs/>
          <w:lang w:val="en-GB"/>
        </w:rPr>
        <w:t>ณ</w:t>
      </w:r>
      <w:r w:rsidR="00F46B29" w:rsidRPr="00244B91">
        <w:rPr>
          <w:rFonts w:ascii="Browallia New" w:hAnsi="Browallia New" w:cs="Browallia New"/>
          <w:sz w:val="28"/>
          <w:szCs w:val="28"/>
        </w:rPr>
        <w:t xml:space="preserve"> </w:t>
      </w:r>
      <w:r w:rsidRPr="00244B91">
        <w:rPr>
          <w:rFonts w:ascii="Browallia New" w:hAnsi="Browallia New" w:cs="Browallia New"/>
          <w:sz w:val="28"/>
          <w:szCs w:val="28"/>
          <w:cs/>
          <w:lang w:val="en-GB"/>
        </w:rPr>
        <w:t>วันที่</w:t>
      </w:r>
      <w:r w:rsidR="00F46B29" w:rsidRPr="00244B91">
        <w:rPr>
          <w:rFonts w:ascii="Browallia New" w:hAnsi="Browallia New" w:cs="Browallia New"/>
          <w:sz w:val="28"/>
          <w:szCs w:val="28"/>
        </w:rPr>
        <w:t xml:space="preserve"> </w:t>
      </w:r>
      <w:r w:rsidRPr="00244B91">
        <w:rPr>
          <w:rFonts w:ascii="Browallia New" w:hAnsi="Browallia New" w:cs="Browallia New"/>
          <w:spacing w:val="-2"/>
          <w:sz w:val="28"/>
          <w:szCs w:val="28"/>
        </w:rPr>
        <w:t xml:space="preserve">31 </w:t>
      </w:r>
      <w:r w:rsidRPr="00244B91">
        <w:rPr>
          <w:rFonts w:ascii="Browallia New" w:hAnsi="Browallia New" w:cs="Browallia New"/>
          <w:spacing w:val="-2"/>
          <w:sz w:val="28"/>
          <w:szCs w:val="28"/>
          <w:cs/>
        </w:rPr>
        <w:t>ธันวาคม</w:t>
      </w:r>
      <w:r w:rsidR="00F46B29" w:rsidRPr="00244B91">
        <w:rPr>
          <w:rFonts w:ascii="Browallia New" w:hAnsi="Browallia New" w:cs="Browallia New"/>
          <w:sz w:val="28"/>
          <w:szCs w:val="28"/>
        </w:rPr>
        <w:t xml:space="preserve"> </w:t>
      </w:r>
      <w:r w:rsidRPr="00244B91">
        <w:rPr>
          <w:rFonts w:ascii="Browallia New" w:hAnsi="Browallia New" w:cs="Browallia New"/>
          <w:sz w:val="28"/>
          <w:szCs w:val="28"/>
          <w:lang w:val="en-GB"/>
        </w:rPr>
        <w:t xml:space="preserve">2563 </w:t>
      </w:r>
      <w:r w:rsidRPr="00244B91">
        <w:rPr>
          <w:rFonts w:ascii="Browallia New" w:hAnsi="Browallia New" w:cs="Browallia New"/>
          <w:sz w:val="28"/>
          <w:szCs w:val="28"/>
          <w:cs/>
          <w:lang w:val="en-GB"/>
        </w:rPr>
        <w:t>บริษัทย่อยยังไม่บันทึกประมาณการค่าความเสียหายที่อาจจะเกิดขึ้นในงบการเงิน</w:t>
      </w:r>
      <w:r w:rsidRPr="00244B91">
        <w:rPr>
          <w:rFonts w:ascii="Browallia New" w:hAnsi="Browallia New" w:cs="Browallia New"/>
          <w:sz w:val="28"/>
          <w:szCs w:val="28"/>
          <w:lang w:val="en-GB"/>
        </w:rPr>
        <w:t xml:space="preserve"> </w:t>
      </w:r>
      <w:r w:rsidRPr="00244B91">
        <w:rPr>
          <w:rFonts w:ascii="Browallia New" w:hAnsi="Browallia New" w:cs="Browallia New"/>
          <w:sz w:val="28"/>
          <w:szCs w:val="28"/>
          <w:cs/>
          <w:lang w:val="en-GB"/>
        </w:rPr>
        <w:t>เนื่องจากบริษัทย่อยคาดว่าจะไม่มีผลเสียหายที่เกิดขึ้นจากเรื่องดังกล่าว</w:t>
      </w:r>
    </w:p>
    <w:p w14:paraId="4225A4F9" w14:textId="77777777" w:rsidR="003923F6" w:rsidRDefault="003923F6" w:rsidP="00BA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rPr>
          <w:rFonts w:ascii="Browallia New" w:hAnsi="Browallia New" w:cs="Browallia New"/>
          <w:sz w:val="28"/>
          <w:szCs w:val="28"/>
          <w:u w:val="single"/>
          <w:lang w:val="en-GB"/>
        </w:rPr>
      </w:pPr>
    </w:p>
    <w:p w14:paraId="57E608FE" w14:textId="3C33E878" w:rsidR="00CE7CAC" w:rsidRPr="005148C9" w:rsidRDefault="00CE7CAC" w:rsidP="001C71E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34"/>
        <w:rPr>
          <w:rFonts w:ascii="Browallia New" w:hAnsi="Browallia New" w:cs="Browallia New"/>
          <w:b/>
          <w:bCs/>
          <w:sz w:val="28"/>
          <w:szCs w:val="28"/>
          <w:lang w:val="en-GB"/>
        </w:rPr>
      </w:pPr>
      <w:r w:rsidRPr="005148C9">
        <w:rPr>
          <w:rFonts w:ascii="Browallia New" w:hAnsi="Browallia New" w:cs="Browallia New" w:hint="cs"/>
          <w:b/>
          <w:bCs/>
          <w:sz w:val="28"/>
          <w:szCs w:val="28"/>
          <w:cs/>
          <w:lang w:val="en-GB"/>
        </w:rPr>
        <w:t>การอนุมัติงบการเงิน</w:t>
      </w:r>
    </w:p>
    <w:p w14:paraId="2EF3DE67" w14:textId="77777777" w:rsidR="00CE7CAC" w:rsidRPr="001C71EC" w:rsidRDefault="00CE7CAC" w:rsidP="001C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jc w:val="thaiDistribute"/>
        <w:rPr>
          <w:rFonts w:ascii="Browallia New" w:hAnsi="Browallia New" w:cs="Browallia New"/>
          <w:sz w:val="28"/>
          <w:szCs w:val="28"/>
          <w:lang w:val="en-GB"/>
        </w:rPr>
      </w:pPr>
    </w:p>
    <w:p w14:paraId="2DD8BE06" w14:textId="59C7E83F" w:rsidR="005B1B3E" w:rsidRPr="001C71EC" w:rsidRDefault="00CE7CAC" w:rsidP="001C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jc w:val="thaiDistribute"/>
        <w:rPr>
          <w:rFonts w:ascii="Browallia New" w:hAnsi="Browallia New" w:cs="Browallia New"/>
          <w:sz w:val="28"/>
          <w:szCs w:val="28"/>
          <w:lang w:val="en-GB"/>
        </w:rPr>
      </w:pPr>
      <w:r w:rsidRPr="001C71EC">
        <w:rPr>
          <w:rFonts w:ascii="Browallia New" w:hAnsi="Browallia New" w:cs="Browallia New"/>
          <w:sz w:val="28"/>
          <w:szCs w:val="28"/>
          <w:cs/>
          <w:lang w:val="en-GB"/>
        </w:rPr>
        <w:t>งบการเงินนี้ได้รับอนุมัติจาก</w:t>
      </w:r>
      <w:r w:rsidR="0000093F" w:rsidRPr="001C71EC">
        <w:rPr>
          <w:rFonts w:ascii="Browallia New" w:hAnsi="Browallia New" w:cs="Browallia New" w:hint="cs"/>
          <w:sz w:val="28"/>
          <w:szCs w:val="28"/>
          <w:cs/>
          <w:lang w:val="en-GB"/>
        </w:rPr>
        <w:t>คณะ</w:t>
      </w:r>
      <w:r w:rsidRPr="001C71EC">
        <w:rPr>
          <w:rFonts w:ascii="Browallia New" w:hAnsi="Browallia New" w:cs="Browallia New"/>
          <w:sz w:val="28"/>
          <w:szCs w:val="28"/>
          <w:cs/>
          <w:lang w:val="en-GB"/>
        </w:rPr>
        <w:t>กรรมการของบริษัทเมื่อวันที่</w:t>
      </w:r>
      <w:r w:rsidR="00F46B29" w:rsidRPr="001C71EC">
        <w:rPr>
          <w:rFonts w:ascii="Browallia New" w:hAnsi="Browallia New" w:cs="Browallia New"/>
          <w:sz w:val="28"/>
          <w:szCs w:val="28"/>
          <w:lang w:val="en-GB"/>
        </w:rPr>
        <w:t xml:space="preserve"> </w:t>
      </w:r>
      <w:r w:rsidR="00585382" w:rsidRPr="001C71EC">
        <w:rPr>
          <w:rFonts w:ascii="Browallia New" w:hAnsi="Browallia New" w:cs="Browallia New"/>
          <w:sz w:val="28"/>
          <w:szCs w:val="28"/>
          <w:lang w:val="en-GB"/>
        </w:rPr>
        <w:t xml:space="preserve">1 </w:t>
      </w:r>
      <w:r w:rsidR="00585382" w:rsidRPr="001C71EC">
        <w:rPr>
          <w:rFonts w:ascii="Browallia New" w:hAnsi="Browallia New" w:cs="Browallia New"/>
          <w:sz w:val="28"/>
          <w:szCs w:val="28"/>
          <w:cs/>
          <w:lang w:val="en-GB"/>
        </w:rPr>
        <w:t>มีนาคม</w:t>
      </w:r>
      <w:r w:rsidR="00F46B29" w:rsidRPr="001C71EC">
        <w:rPr>
          <w:rFonts w:ascii="Browallia New" w:hAnsi="Browallia New" w:cs="Browallia New"/>
          <w:sz w:val="28"/>
          <w:szCs w:val="28"/>
          <w:lang w:val="en-GB"/>
        </w:rPr>
        <w:t xml:space="preserve"> </w:t>
      </w:r>
      <w:r w:rsidR="003437CD" w:rsidRPr="001C71EC">
        <w:rPr>
          <w:rFonts w:ascii="Browallia New" w:hAnsi="Browallia New" w:cs="Browallia New"/>
          <w:sz w:val="28"/>
          <w:szCs w:val="28"/>
          <w:lang w:val="en-GB"/>
        </w:rPr>
        <w:t>256</w:t>
      </w:r>
      <w:r w:rsidR="00A1101B" w:rsidRPr="001C71EC">
        <w:rPr>
          <w:rFonts w:ascii="Browallia New" w:hAnsi="Browallia New" w:cs="Browallia New"/>
          <w:sz w:val="28"/>
          <w:szCs w:val="28"/>
          <w:lang w:val="en-GB"/>
        </w:rPr>
        <w:t>4</w:t>
      </w:r>
    </w:p>
    <w:sectPr w:rsidR="005B1B3E" w:rsidRPr="001C71EC" w:rsidSect="00963BF2">
      <w:footerReference w:type="default" r:id="rId22"/>
      <w:pgSz w:w="11909" w:h="16834" w:code="9"/>
      <w:pgMar w:top="1166" w:right="1138" w:bottom="1440" w:left="1440" w:header="720"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5D8826" w14:textId="77777777" w:rsidR="00FD766B" w:rsidRDefault="00FD766B">
      <w:r>
        <w:separator/>
      </w:r>
    </w:p>
  </w:endnote>
  <w:endnote w:type="continuationSeparator" w:id="0">
    <w:p w14:paraId="408699A7" w14:textId="77777777" w:rsidR="00FD766B" w:rsidRDefault="00FD766B">
      <w:r>
        <w:continuationSeparator/>
      </w:r>
    </w:p>
  </w:endnote>
  <w:endnote w:type="continuationNotice" w:id="1">
    <w:p w14:paraId="48413CD4" w14:textId="77777777" w:rsidR="00FD766B" w:rsidRDefault="00FD766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DE"/>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EucrosiaUPC">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DokChampa">
    <w:charset w:val="DE"/>
    <w:family w:val="swiss"/>
    <w:pitch w:val="variable"/>
    <w:sig w:usb0="83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218" w:type="dxa"/>
      <w:tblInd w:w="250" w:type="dxa"/>
      <w:tblLook w:val="0000" w:firstRow="0" w:lastRow="0" w:firstColumn="0" w:lastColumn="0" w:noHBand="0" w:noVBand="0"/>
    </w:tblPr>
    <w:tblGrid>
      <w:gridCol w:w="4678"/>
      <w:gridCol w:w="4000"/>
      <w:gridCol w:w="540"/>
    </w:tblGrid>
    <w:tr w:rsidR="00DD3F7A" w14:paraId="60CF51D8" w14:textId="77777777">
      <w:trPr>
        <w:trHeight w:val="176"/>
      </w:trPr>
      <w:tc>
        <w:tcPr>
          <w:tcW w:w="4678" w:type="dxa"/>
          <w:tcBorders>
            <w:top w:val="nil"/>
            <w:left w:val="nil"/>
            <w:bottom w:val="nil"/>
            <w:right w:val="nil"/>
          </w:tcBorders>
          <w:noWrap/>
          <w:vAlign w:val="bottom"/>
        </w:tcPr>
        <w:p w14:paraId="01DAAE69"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000" w:type="dxa"/>
          <w:tcBorders>
            <w:top w:val="nil"/>
            <w:left w:val="nil"/>
            <w:bottom w:val="nil"/>
          </w:tcBorders>
          <w:noWrap/>
          <w:vAlign w:val="bottom"/>
        </w:tcPr>
        <w:p w14:paraId="3D61AFD0"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67A284D8" w14:textId="1853DF87"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41</w:t>
          </w:r>
          <w:r w:rsidRPr="00C761A2">
            <w:rPr>
              <w:rStyle w:val="PageNumber"/>
              <w:rFonts w:ascii="Browallia New" w:hAnsi="Browallia New" w:cs="Browallia New"/>
              <w:sz w:val="26"/>
              <w:szCs w:val="26"/>
            </w:rPr>
            <w:fldChar w:fldCharType="end"/>
          </w:r>
        </w:p>
      </w:tc>
    </w:tr>
    <w:tr w:rsidR="00DD3F7A" w14:paraId="1670C010" w14:textId="77777777">
      <w:trPr>
        <w:trHeight w:val="190"/>
      </w:trPr>
      <w:tc>
        <w:tcPr>
          <w:tcW w:w="4678" w:type="dxa"/>
          <w:tcBorders>
            <w:top w:val="nil"/>
            <w:left w:val="nil"/>
            <w:bottom w:val="nil"/>
            <w:right w:val="nil"/>
          </w:tcBorders>
          <w:noWrap/>
          <w:vAlign w:val="bottom"/>
        </w:tcPr>
        <w:p w14:paraId="0C83C395" w14:textId="4DD5A2A6" w:rsidR="00DD3F7A" w:rsidRDefault="00DD3F7A">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4000" w:type="dxa"/>
          <w:tcBorders>
            <w:top w:val="nil"/>
            <w:left w:val="nil"/>
            <w:bottom w:val="nil"/>
          </w:tcBorders>
          <w:noWrap/>
          <w:vAlign w:val="bottom"/>
        </w:tcPr>
        <w:p w14:paraId="35F2E520" w14:textId="5282595D" w:rsidR="00DD3F7A" w:rsidRDefault="00DD3F7A">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40" w:type="dxa"/>
          <w:tcBorders>
            <w:top w:val="nil"/>
            <w:left w:val="nil"/>
            <w:bottom w:val="nil"/>
            <w:right w:val="nil"/>
          </w:tcBorders>
          <w:vAlign w:val="bottom"/>
        </w:tcPr>
        <w:p w14:paraId="424CC6BB" w14:textId="77777777" w:rsidR="00DD3F7A" w:rsidRDefault="00DD3F7A">
          <w:pPr>
            <w:rPr>
              <w:rFonts w:ascii="Browallia New" w:hAnsi="Browallia New" w:cs="Browallia New"/>
              <w:sz w:val="26"/>
              <w:szCs w:val="26"/>
            </w:rPr>
          </w:pPr>
        </w:p>
      </w:tc>
    </w:tr>
  </w:tbl>
  <w:p w14:paraId="7E84EE44"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87" w:type="dxa"/>
      <w:tblInd w:w="250" w:type="dxa"/>
      <w:tblLook w:val="0000" w:firstRow="0" w:lastRow="0" w:firstColumn="0" w:lastColumn="0" w:noHBand="0" w:noVBand="0"/>
    </w:tblPr>
    <w:tblGrid>
      <w:gridCol w:w="4253"/>
      <w:gridCol w:w="4394"/>
      <w:gridCol w:w="540"/>
    </w:tblGrid>
    <w:tr w:rsidR="00DD3F7A" w14:paraId="3E208446" w14:textId="77777777">
      <w:trPr>
        <w:trHeight w:val="176"/>
      </w:trPr>
      <w:tc>
        <w:tcPr>
          <w:tcW w:w="4253" w:type="dxa"/>
          <w:tcBorders>
            <w:top w:val="nil"/>
            <w:left w:val="nil"/>
            <w:bottom w:val="nil"/>
            <w:right w:val="nil"/>
          </w:tcBorders>
          <w:noWrap/>
          <w:vAlign w:val="bottom"/>
        </w:tcPr>
        <w:p w14:paraId="731D9F94"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319FA1D8"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77</w:t>
          </w:r>
          <w:r w:rsidRPr="00C761A2">
            <w:rPr>
              <w:rStyle w:val="PageNumber"/>
              <w:rFonts w:ascii="Browallia New" w:hAnsi="Browallia New" w:cs="Browallia New"/>
              <w:sz w:val="26"/>
              <w:szCs w:val="26"/>
            </w:rPr>
            <w:fldChar w:fldCharType="end"/>
          </w:r>
        </w:p>
      </w:tc>
    </w:tr>
    <w:tr w:rsidR="00DD3F7A" w14:paraId="1FC85814" w14:textId="77777777">
      <w:trPr>
        <w:trHeight w:val="190"/>
      </w:trPr>
      <w:tc>
        <w:tcPr>
          <w:tcW w:w="4253" w:type="dxa"/>
          <w:tcBorders>
            <w:top w:val="nil"/>
            <w:left w:val="nil"/>
            <w:bottom w:val="nil"/>
            <w:right w:val="nil"/>
          </w:tcBorders>
          <w:noWrap/>
          <w:vAlign w:val="bottom"/>
        </w:tcPr>
        <w:p w14:paraId="007F516B" w14:textId="6CA168EC" w:rsidR="00DD3F7A" w:rsidRDefault="00DD3F7A">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4394" w:type="dxa"/>
          <w:tcBorders>
            <w:top w:val="nil"/>
            <w:left w:val="nil"/>
            <w:bottom w:val="nil"/>
          </w:tcBorders>
          <w:noWrap/>
          <w:vAlign w:val="bottom"/>
        </w:tcPr>
        <w:p w14:paraId="2F631D23" w14:textId="188979C7" w:rsidR="00DD3F7A" w:rsidRDefault="00DD3F7A">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40" w:type="dxa"/>
          <w:tcBorders>
            <w:top w:val="nil"/>
            <w:left w:val="nil"/>
            <w:bottom w:val="nil"/>
            <w:right w:val="nil"/>
          </w:tcBorders>
          <w:vAlign w:val="bottom"/>
        </w:tcPr>
        <w:p w14:paraId="08618217" w14:textId="77777777" w:rsidR="00DD3F7A" w:rsidRDefault="00DD3F7A">
          <w:pPr>
            <w:rPr>
              <w:rFonts w:ascii="Browallia New" w:hAnsi="Browallia New" w:cs="Browallia New"/>
              <w:sz w:val="26"/>
              <w:szCs w:val="26"/>
            </w:rPr>
          </w:pPr>
        </w:p>
      </w:tc>
    </w:tr>
  </w:tbl>
  <w:p w14:paraId="63E7BD6F"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3792" w:type="dxa"/>
      <w:tblInd w:w="250" w:type="dxa"/>
      <w:tblLook w:val="0000" w:firstRow="0" w:lastRow="0" w:firstColumn="0" w:lastColumn="0" w:noHBand="0" w:noVBand="0"/>
    </w:tblPr>
    <w:tblGrid>
      <w:gridCol w:w="7670"/>
      <w:gridCol w:w="5580"/>
      <w:gridCol w:w="542"/>
    </w:tblGrid>
    <w:tr w:rsidR="00DD3F7A" w14:paraId="72DC9077" w14:textId="77777777" w:rsidTr="009E5B16">
      <w:trPr>
        <w:trHeight w:val="176"/>
      </w:trPr>
      <w:tc>
        <w:tcPr>
          <w:tcW w:w="7670" w:type="dxa"/>
          <w:tcBorders>
            <w:top w:val="nil"/>
            <w:left w:val="nil"/>
            <w:bottom w:val="nil"/>
            <w:right w:val="nil"/>
          </w:tcBorders>
          <w:noWrap/>
          <w:vAlign w:val="bottom"/>
        </w:tcPr>
        <w:p w14:paraId="6FD894CE"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580" w:type="dxa"/>
          <w:tcBorders>
            <w:top w:val="nil"/>
            <w:left w:val="nil"/>
            <w:bottom w:val="nil"/>
          </w:tcBorders>
          <w:noWrap/>
          <w:vAlign w:val="bottom"/>
        </w:tcPr>
        <w:p w14:paraId="62D198D9"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1DE199F8" w14:textId="4344BACE"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79</w:t>
          </w:r>
          <w:r w:rsidRPr="00C761A2">
            <w:rPr>
              <w:rStyle w:val="PageNumber"/>
              <w:rFonts w:ascii="Browallia New" w:hAnsi="Browallia New" w:cs="Browallia New"/>
              <w:sz w:val="26"/>
              <w:szCs w:val="26"/>
            </w:rPr>
            <w:fldChar w:fldCharType="end"/>
          </w:r>
        </w:p>
      </w:tc>
    </w:tr>
    <w:tr w:rsidR="00DD3F7A" w14:paraId="269CAC04" w14:textId="77777777" w:rsidTr="009E5B16">
      <w:trPr>
        <w:trHeight w:val="190"/>
      </w:trPr>
      <w:tc>
        <w:tcPr>
          <w:tcW w:w="7670" w:type="dxa"/>
          <w:tcBorders>
            <w:top w:val="nil"/>
            <w:left w:val="nil"/>
            <w:bottom w:val="nil"/>
            <w:right w:val="nil"/>
          </w:tcBorders>
          <w:noWrap/>
          <w:vAlign w:val="bottom"/>
        </w:tcPr>
        <w:p w14:paraId="129F091D" w14:textId="5D543C0D" w:rsidR="00DD3F7A" w:rsidRDefault="00DD3F7A">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580" w:type="dxa"/>
          <w:tcBorders>
            <w:top w:val="nil"/>
            <w:left w:val="nil"/>
            <w:bottom w:val="nil"/>
          </w:tcBorders>
          <w:noWrap/>
          <w:vAlign w:val="bottom"/>
        </w:tcPr>
        <w:p w14:paraId="7A2D55F4" w14:textId="515109DF" w:rsidR="00DD3F7A" w:rsidRDefault="00DD3F7A">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42" w:type="dxa"/>
          <w:tcBorders>
            <w:top w:val="nil"/>
            <w:left w:val="nil"/>
            <w:bottom w:val="nil"/>
            <w:right w:val="nil"/>
          </w:tcBorders>
          <w:vAlign w:val="bottom"/>
        </w:tcPr>
        <w:p w14:paraId="3847693A" w14:textId="77777777" w:rsidR="00DD3F7A" w:rsidRDefault="00DD3F7A">
          <w:pPr>
            <w:rPr>
              <w:rFonts w:ascii="Browallia New" w:hAnsi="Browallia New" w:cs="Browallia New"/>
              <w:sz w:val="26"/>
              <w:szCs w:val="26"/>
            </w:rPr>
          </w:pPr>
        </w:p>
      </w:tc>
    </w:tr>
  </w:tbl>
  <w:p w14:paraId="637FD60A" w14:textId="77777777" w:rsidR="00DD3F7A" w:rsidRDefault="00DD3F7A" w:rsidP="0076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12" w:type="dxa"/>
      <w:tblInd w:w="250" w:type="dxa"/>
      <w:tblLook w:val="0000" w:firstRow="0" w:lastRow="0" w:firstColumn="0" w:lastColumn="0" w:noHBand="0" w:noVBand="0"/>
    </w:tblPr>
    <w:tblGrid>
      <w:gridCol w:w="4610"/>
      <w:gridCol w:w="3960"/>
      <w:gridCol w:w="542"/>
    </w:tblGrid>
    <w:tr w:rsidR="002A543C" w14:paraId="538A24E9" w14:textId="77777777" w:rsidTr="002A543C">
      <w:trPr>
        <w:trHeight w:val="176"/>
      </w:trPr>
      <w:tc>
        <w:tcPr>
          <w:tcW w:w="4610" w:type="dxa"/>
          <w:tcBorders>
            <w:top w:val="nil"/>
            <w:left w:val="nil"/>
            <w:bottom w:val="nil"/>
            <w:right w:val="nil"/>
          </w:tcBorders>
          <w:noWrap/>
          <w:vAlign w:val="bottom"/>
        </w:tcPr>
        <w:p w14:paraId="0FFDB0D3" w14:textId="77777777" w:rsidR="002A543C" w:rsidRDefault="002A543C">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3960" w:type="dxa"/>
          <w:tcBorders>
            <w:top w:val="nil"/>
            <w:left w:val="nil"/>
            <w:bottom w:val="nil"/>
          </w:tcBorders>
          <w:noWrap/>
          <w:vAlign w:val="bottom"/>
        </w:tcPr>
        <w:p w14:paraId="127542BB" w14:textId="77777777" w:rsidR="002A543C" w:rsidRPr="00C761A2" w:rsidRDefault="002A543C">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378DBCA0" w14:textId="77777777" w:rsidR="002A543C" w:rsidRPr="00C761A2" w:rsidRDefault="002A543C">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79</w:t>
          </w:r>
          <w:r w:rsidRPr="00C761A2">
            <w:rPr>
              <w:rStyle w:val="PageNumber"/>
              <w:rFonts w:ascii="Browallia New" w:hAnsi="Browallia New" w:cs="Browallia New"/>
              <w:sz w:val="26"/>
              <w:szCs w:val="26"/>
            </w:rPr>
            <w:fldChar w:fldCharType="end"/>
          </w:r>
        </w:p>
      </w:tc>
    </w:tr>
    <w:tr w:rsidR="002A543C" w14:paraId="3ECF2E93" w14:textId="77777777" w:rsidTr="002A543C">
      <w:trPr>
        <w:trHeight w:val="190"/>
      </w:trPr>
      <w:tc>
        <w:tcPr>
          <w:tcW w:w="4610" w:type="dxa"/>
          <w:tcBorders>
            <w:top w:val="nil"/>
            <w:left w:val="nil"/>
            <w:bottom w:val="nil"/>
            <w:right w:val="nil"/>
          </w:tcBorders>
          <w:noWrap/>
          <w:vAlign w:val="bottom"/>
        </w:tcPr>
        <w:p w14:paraId="75B6CFDD" w14:textId="21DB50BC" w:rsidR="002A543C" w:rsidRDefault="002A543C">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3960" w:type="dxa"/>
          <w:tcBorders>
            <w:top w:val="nil"/>
            <w:left w:val="nil"/>
            <w:bottom w:val="nil"/>
          </w:tcBorders>
          <w:noWrap/>
          <w:vAlign w:val="bottom"/>
        </w:tcPr>
        <w:p w14:paraId="01514D98" w14:textId="47FDF8B7" w:rsidR="002A543C" w:rsidRDefault="002A543C">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42" w:type="dxa"/>
          <w:tcBorders>
            <w:top w:val="nil"/>
            <w:left w:val="nil"/>
            <w:bottom w:val="nil"/>
            <w:right w:val="nil"/>
          </w:tcBorders>
          <w:vAlign w:val="bottom"/>
        </w:tcPr>
        <w:p w14:paraId="271A80E2" w14:textId="77777777" w:rsidR="002A543C" w:rsidRDefault="002A543C">
          <w:pPr>
            <w:rPr>
              <w:rFonts w:ascii="Browallia New" w:hAnsi="Browallia New" w:cs="Browallia New"/>
              <w:sz w:val="26"/>
              <w:szCs w:val="26"/>
            </w:rPr>
          </w:pPr>
        </w:p>
      </w:tc>
    </w:tr>
  </w:tbl>
  <w:p w14:paraId="2D3AA5E4" w14:textId="77777777" w:rsidR="002A543C" w:rsidRDefault="002A543C" w:rsidP="0076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89B82" w14:textId="77777777" w:rsidR="00DD3F7A" w:rsidRDefault="00DD3F7A">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4402C290" w14:textId="77777777" w:rsidR="00DD3F7A" w:rsidRDefault="00DD3F7A">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654" w:type="dxa"/>
      <w:tblInd w:w="250" w:type="dxa"/>
      <w:tblLook w:val="0000" w:firstRow="0" w:lastRow="0" w:firstColumn="0" w:lastColumn="0" w:noHBand="0" w:noVBand="0"/>
    </w:tblPr>
    <w:tblGrid>
      <w:gridCol w:w="8039"/>
      <w:gridCol w:w="6075"/>
      <w:gridCol w:w="540"/>
    </w:tblGrid>
    <w:tr w:rsidR="008D616F" w14:paraId="52BDC65D" w14:textId="77777777" w:rsidTr="008D616F">
      <w:trPr>
        <w:trHeight w:val="176"/>
      </w:trPr>
      <w:tc>
        <w:tcPr>
          <w:tcW w:w="8039" w:type="dxa"/>
          <w:tcBorders>
            <w:top w:val="nil"/>
            <w:left w:val="nil"/>
            <w:bottom w:val="nil"/>
            <w:right w:val="nil"/>
          </w:tcBorders>
          <w:noWrap/>
          <w:vAlign w:val="bottom"/>
        </w:tcPr>
        <w:p w14:paraId="48BE3E67" w14:textId="77777777" w:rsidR="008D616F" w:rsidRDefault="008D616F">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6075" w:type="dxa"/>
          <w:tcBorders>
            <w:top w:val="nil"/>
            <w:left w:val="nil"/>
            <w:bottom w:val="nil"/>
          </w:tcBorders>
          <w:noWrap/>
          <w:vAlign w:val="bottom"/>
        </w:tcPr>
        <w:p w14:paraId="456CCAB0" w14:textId="77777777" w:rsidR="008D616F" w:rsidRPr="00C761A2" w:rsidRDefault="008D616F">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79A89089" w14:textId="77777777" w:rsidR="008D616F" w:rsidRPr="00C761A2" w:rsidRDefault="008D616F">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41</w:t>
          </w:r>
          <w:r w:rsidRPr="00C761A2">
            <w:rPr>
              <w:rStyle w:val="PageNumber"/>
              <w:rFonts w:ascii="Browallia New" w:hAnsi="Browallia New" w:cs="Browallia New"/>
              <w:sz w:val="26"/>
              <w:szCs w:val="26"/>
            </w:rPr>
            <w:fldChar w:fldCharType="end"/>
          </w:r>
        </w:p>
      </w:tc>
    </w:tr>
    <w:tr w:rsidR="008D616F" w14:paraId="4D311C45" w14:textId="77777777" w:rsidTr="008D616F">
      <w:trPr>
        <w:trHeight w:val="190"/>
      </w:trPr>
      <w:tc>
        <w:tcPr>
          <w:tcW w:w="8039" w:type="dxa"/>
          <w:tcBorders>
            <w:top w:val="nil"/>
            <w:left w:val="nil"/>
            <w:bottom w:val="nil"/>
            <w:right w:val="nil"/>
          </w:tcBorders>
          <w:noWrap/>
          <w:vAlign w:val="bottom"/>
        </w:tcPr>
        <w:p w14:paraId="556FBB85" w14:textId="7C3EFB71" w:rsidR="008D616F" w:rsidRDefault="008D616F">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6075" w:type="dxa"/>
          <w:tcBorders>
            <w:top w:val="nil"/>
            <w:left w:val="nil"/>
            <w:bottom w:val="nil"/>
          </w:tcBorders>
          <w:noWrap/>
          <w:vAlign w:val="bottom"/>
        </w:tcPr>
        <w:p w14:paraId="3A79C013" w14:textId="6F8B68AA" w:rsidR="008D616F" w:rsidRDefault="008D616F">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40" w:type="dxa"/>
          <w:tcBorders>
            <w:top w:val="nil"/>
            <w:left w:val="nil"/>
            <w:bottom w:val="nil"/>
            <w:right w:val="nil"/>
          </w:tcBorders>
          <w:vAlign w:val="bottom"/>
        </w:tcPr>
        <w:p w14:paraId="6BCA5BD0" w14:textId="77777777" w:rsidR="008D616F" w:rsidRDefault="008D616F">
          <w:pPr>
            <w:rPr>
              <w:rFonts w:ascii="Browallia New" w:hAnsi="Browallia New" w:cs="Browallia New"/>
              <w:sz w:val="26"/>
              <w:szCs w:val="26"/>
            </w:rPr>
          </w:pPr>
        </w:p>
      </w:tc>
    </w:tr>
  </w:tbl>
  <w:p w14:paraId="70165782" w14:textId="77777777" w:rsidR="008D616F" w:rsidRDefault="008D6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70" w:type="dxa"/>
      <w:tblInd w:w="250" w:type="dxa"/>
      <w:tblLook w:val="0000" w:firstRow="0" w:lastRow="0" w:firstColumn="0" w:lastColumn="0" w:noHBand="0" w:noVBand="0"/>
    </w:tblPr>
    <w:tblGrid>
      <w:gridCol w:w="4430"/>
      <w:gridCol w:w="4500"/>
      <w:gridCol w:w="540"/>
    </w:tblGrid>
    <w:tr w:rsidR="00395580" w14:paraId="56E4DCD1" w14:textId="77777777" w:rsidTr="00395580">
      <w:trPr>
        <w:trHeight w:val="176"/>
      </w:trPr>
      <w:tc>
        <w:tcPr>
          <w:tcW w:w="4430" w:type="dxa"/>
          <w:tcBorders>
            <w:top w:val="nil"/>
            <w:left w:val="nil"/>
            <w:bottom w:val="nil"/>
            <w:right w:val="nil"/>
          </w:tcBorders>
          <w:noWrap/>
          <w:vAlign w:val="bottom"/>
        </w:tcPr>
        <w:p w14:paraId="16D7320C" w14:textId="77777777" w:rsidR="00395580" w:rsidRDefault="00395580">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500" w:type="dxa"/>
          <w:tcBorders>
            <w:top w:val="nil"/>
            <w:left w:val="nil"/>
            <w:bottom w:val="nil"/>
          </w:tcBorders>
          <w:noWrap/>
          <w:vAlign w:val="bottom"/>
        </w:tcPr>
        <w:p w14:paraId="58A7C75B" w14:textId="77777777" w:rsidR="00395580" w:rsidRPr="00C761A2" w:rsidRDefault="00395580">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3797D576" w14:textId="77777777" w:rsidR="00395580" w:rsidRPr="00A5245E" w:rsidRDefault="00395580">
          <w:pPr>
            <w:pStyle w:val="Footer"/>
            <w:ind w:left="137" w:right="-108"/>
            <w:jc w:val="right"/>
            <w:rPr>
              <w:rFonts w:ascii="Browallia New" w:hAnsi="Browallia New" w:cs="Browallia New"/>
              <w:sz w:val="28"/>
              <w:szCs w:val="28"/>
            </w:rPr>
          </w:pPr>
          <w:r w:rsidRPr="00A5245E">
            <w:rPr>
              <w:rStyle w:val="PageNumber"/>
              <w:rFonts w:ascii="Browallia New" w:hAnsi="Browallia New" w:cs="Browallia New"/>
              <w:sz w:val="28"/>
              <w:szCs w:val="28"/>
            </w:rPr>
            <w:fldChar w:fldCharType="begin"/>
          </w:r>
          <w:r w:rsidRPr="00A5245E">
            <w:rPr>
              <w:rStyle w:val="PageNumber"/>
              <w:rFonts w:ascii="Browallia New" w:hAnsi="Browallia New" w:cs="Browallia New"/>
              <w:sz w:val="28"/>
              <w:szCs w:val="28"/>
            </w:rPr>
            <w:instrText xml:space="preserve"> PAGE </w:instrText>
          </w:r>
          <w:r w:rsidRPr="00A5245E">
            <w:rPr>
              <w:rStyle w:val="PageNumber"/>
              <w:rFonts w:ascii="Browallia New" w:hAnsi="Browallia New" w:cs="Browallia New"/>
              <w:sz w:val="28"/>
              <w:szCs w:val="28"/>
            </w:rPr>
            <w:fldChar w:fldCharType="separate"/>
          </w:r>
          <w:r w:rsidRPr="00A5245E">
            <w:rPr>
              <w:rStyle w:val="PageNumber"/>
              <w:rFonts w:ascii="Browallia New" w:hAnsi="Browallia New" w:cs="Browallia New"/>
              <w:sz w:val="28"/>
              <w:szCs w:val="28"/>
            </w:rPr>
            <w:t>41</w:t>
          </w:r>
          <w:r w:rsidRPr="00A5245E">
            <w:rPr>
              <w:rStyle w:val="PageNumber"/>
              <w:rFonts w:ascii="Browallia New" w:hAnsi="Browallia New" w:cs="Browallia New"/>
              <w:sz w:val="28"/>
              <w:szCs w:val="28"/>
            </w:rPr>
            <w:fldChar w:fldCharType="end"/>
          </w:r>
        </w:p>
      </w:tc>
    </w:tr>
    <w:tr w:rsidR="00395580" w14:paraId="404E3B00" w14:textId="77777777" w:rsidTr="00395580">
      <w:trPr>
        <w:trHeight w:val="190"/>
      </w:trPr>
      <w:tc>
        <w:tcPr>
          <w:tcW w:w="4430" w:type="dxa"/>
          <w:tcBorders>
            <w:top w:val="nil"/>
            <w:left w:val="nil"/>
            <w:bottom w:val="nil"/>
            <w:right w:val="nil"/>
          </w:tcBorders>
          <w:noWrap/>
          <w:vAlign w:val="bottom"/>
        </w:tcPr>
        <w:p w14:paraId="24F82CAC" w14:textId="1F451199" w:rsidR="00395580" w:rsidRDefault="00395580">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4500" w:type="dxa"/>
          <w:tcBorders>
            <w:top w:val="nil"/>
            <w:left w:val="nil"/>
            <w:bottom w:val="nil"/>
          </w:tcBorders>
          <w:noWrap/>
          <w:vAlign w:val="bottom"/>
        </w:tcPr>
        <w:p w14:paraId="5FD687CB" w14:textId="4B593329" w:rsidR="00395580" w:rsidRDefault="00395580">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40" w:type="dxa"/>
          <w:tcBorders>
            <w:top w:val="nil"/>
            <w:left w:val="nil"/>
            <w:bottom w:val="nil"/>
            <w:right w:val="nil"/>
          </w:tcBorders>
          <w:vAlign w:val="bottom"/>
        </w:tcPr>
        <w:p w14:paraId="44245142" w14:textId="77777777" w:rsidR="00395580" w:rsidRDefault="00395580">
          <w:pPr>
            <w:rPr>
              <w:rFonts w:ascii="Browallia New" w:hAnsi="Browallia New" w:cs="Browallia New"/>
              <w:sz w:val="26"/>
              <w:szCs w:val="26"/>
            </w:rPr>
          </w:pPr>
        </w:p>
      </w:tc>
    </w:tr>
  </w:tbl>
  <w:p w14:paraId="143A49AB" w14:textId="77777777" w:rsidR="00395580" w:rsidRDefault="0039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884" w:type="dxa"/>
      <w:tblInd w:w="250" w:type="dxa"/>
      <w:tblLook w:val="0000" w:firstRow="0" w:lastRow="0" w:firstColumn="0" w:lastColumn="0" w:noHBand="0" w:noVBand="0"/>
    </w:tblPr>
    <w:tblGrid>
      <w:gridCol w:w="7371"/>
      <w:gridCol w:w="6552"/>
      <w:gridCol w:w="961"/>
    </w:tblGrid>
    <w:tr w:rsidR="00DD3F7A" w14:paraId="1ACF47BC" w14:textId="77777777" w:rsidTr="00675328">
      <w:trPr>
        <w:trHeight w:val="176"/>
      </w:trPr>
      <w:tc>
        <w:tcPr>
          <w:tcW w:w="7371" w:type="dxa"/>
          <w:tcBorders>
            <w:top w:val="nil"/>
            <w:left w:val="nil"/>
            <w:bottom w:val="nil"/>
            <w:right w:val="nil"/>
          </w:tcBorders>
          <w:noWrap/>
          <w:vAlign w:val="bottom"/>
        </w:tcPr>
        <w:p w14:paraId="44C4F425"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6552" w:type="dxa"/>
          <w:tcBorders>
            <w:top w:val="nil"/>
            <w:left w:val="nil"/>
            <w:bottom w:val="nil"/>
          </w:tcBorders>
          <w:noWrap/>
          <w:vAlign w:val="bottom"/>
        </w:tcPr>
        <w:p w14:paraId="52D70442"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961" w:type="dxa"/>
          <w:tcBorders>
            <w:top w:val="nil"/>
            <w:left w:val="nil"/>
            <w:bottom w:val="nil"/>
            <w:right w:val="nil"/>
          </w:tcBorders>
          <w:vAlign w:val="bottom"/>
        </w:tcPr>
        <w:p w14:paraId="1DCB497F" w14:textId="4B2CB119"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43</w:t>
          </w:r>
          <w:r w:rsidRPr="00C761A2">
            <w:rPr>
              <w:rStyle w:val="PageNumber"/>
              <w:rFonts w:ascii="Browallia New" w:hAnsi="Browallia New" w:cs="Browallia New"/>
              <w:sz w:val="26"/>
              <w:szCs w:val="26"/>
            </w:rPr>
            <w:fldChar w:fldCharType="end"/>
          </w:r>
        </w:p>
      </w:tc>
    </w:tr>
    <w:tr w:rsidR="00DD3F7A" w14:paraId="765725ED" w14:textId="77777777" w:rsidTr="00675328">
      <w:trPr>
        <w:trHeight w:val="190"/>
      </w:trPr>
      <w:tc>
        <w:tcPr>
          <w:tcW w:w="7371" w:type="dxa"/>
          <w:tcBorders>
            <w:top w:val="nil"/>
            <w:left w:val="nil"/>
            <w:bottom w:val="nil"/>
            <w:right w:val="nil"/>
          </w:tcBorders>
          <w:noWrap/>
          <w:vAlign w:val="bottom"/>
        </w:tcPr>
        <w:p w14:paraId="1CFFAC6C" w14:textId="48BC8E05" w:rsidR="00DD3F7A" w:rsidRDefault="00DD3F7A">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6552" w:type="dxa"/>
          <w:tcBorders>
            <w:top w:val="nil"/>
            <w:left w:val="nil"/>
            <w:bottom w:val="nil"/>
          </w:tcBorders>
          <w:noWrap/>
          <w:vAlign w:val="bottom"/>
        </w:tcPr>
        <w:p w14:paraId="17867CC2" w14:textId="768A02E0" w:rsidR="00DD3F7A" w:rsidRDefault="00DD3F7A">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961" w:type="dxa"/>
          <w:tcBorders>
            <w:top w:val="nil"/>
            <w:left w:val="nil"/>
            <w:bottom w:val="nil"/>
            <w:right w:val="nil"/>
          </w:tcBorders>
          <w:vAlign w:val="bottom"/>
        </w:tcPr>
        <w:p w14:paraId="1D6CE9EF" w14:textId="77777777" w:rsidR="00DD3F7A" w:rsidRDefault="00DD3F7A">
          <w:pPr>
            <w:rPr>
              <w:rFonts w:ascii="Browallia New" w:hAnsi="Browallia New" w:cs="Browallia New"/>
              <w:sz w:val="26"/>
              <w:szCs w:val="26"/>
            </w:rPr>
          </w:pPr>
        </w:p>
      </w:tc>
    </w:tr>
  </w:tbl>
  <w:p w14:paraId="0856E678"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081" w:type="dxa"/>
      <w:tblInd w:w="250" w:type="dxa"/>
      <w:tblLook w:val="0000" w:firstRow="0" w:lastRow="0" w:firstColumn="0" w:lastColumn="0" w:noHBand="0" w:noVBand="0"/>
    </w:tblPr>
    <w:tblGrid>
      <w:gridCol w:w="4678"/>
      <w:gridCol w:w="3861"/>
      <w:gridCol w:w="542"/>
    </w:tblGrid>
    <w:tr w:rsidR="00DD3F7A" w14:paraId="2C8AC9D9" w14:textId="77777777" w:rsidTr="006A2DC3">
      <w:trPr>
        <w:trHeight w:val="176"/>
      </w:trPr>
      <w:tc>
        <w:tcPr>
          <w:tcW w:w="4678" w:type="dxa"/>
          <w:tcBorders>
            <w:top w:val="nil"/>
            <w:left w:val="nil"/>
            <w:bottom w:val="nil"/>
            <w:right w:val="nil"/>
          </w:tcBorders>
          <w:noWrap/>
          <w:vAlign w:val="bottom"/>
        </w:tcPr>
        <w:p w14:paraId="0FA1D984"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3861" w:type="dxa"/>
          <w:tcBorders>
            <w:top w:val="nil"/>
            <w:left w:val="nil"/>
            <w:bottom w:val="nil"/>
          </w:tcBorders>
          <w:noWrap/>
          <w:vAlign w:val="bottom"/>
        </w:tcPr>
        <w:p w14:paraId="4F224929"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715D8A2D" w14:textId="6D8EB3FB"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54</w:t>
          </w:r>
          <w:r w:rsidRPr="00C761A2">
            <w:rPr>
              <w:rStyle w:val="PageNumber"/>
              <w:rFonts w:ascii="Browallia New" w:hAnsi="Browallia New" w:cs="Browallia New"/>
              <w:sz w:val="26"/>
              <w:szCs w:val="26"/>
            </w:rPr>
            <w:fldChar w:fldCharType="end"/>
          </w:r>
        </w:p>
      </w:tc>
    </w:tr>
    <w:tr w:rsidR="00DD3F7A" w14:paraId="15CF7402" w14:textId="77777777" w:rsidTr="006A2DC3">
      <w:trPr>
        <w:trHeight w:val="190"/>
      </w:trPr>
      <w:tc>
        <w:tcPr>
          <w:tcW w:w="4678" w:type="dxa"/>
          <w:tcBorders>
            <w:top w:val="nil"/>
            <w:left w:val="nil"/>
            <w:bottom w:val="nil"/>
            <w:right w:val="nil"/>
          </w:tcBorders>
          <w:noWrap/>
          <w:vAlign w:val="bottom"/>
        </w:tcPr>
        <w:p w14:paraId="636E5A14" w14:textId="329E4508" w:rsidR="00DD3F7A" w:rsidRDefault="00DD3F7A">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3861" w:type="dxa"/>
          <w:tcBorders>
            <w:top w:val="nil"/>
            <w:left w:val="nil"/>
            <w:bottom w:val="nil"/>
          </w:tcBorders>
          <w:noWrap/>
          <w:vAlign w:val="bottom"/>
        </w:tcPr>
        <w:p w14:paraId="1B829FB6" w14:textId="2C0BAAD4" w:rsidR="00DD3F7A" w:rsidRDefault="00DD3F7A">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42" w:type="dxa"/>
          <w:tcBorders>
            <w:top w:val="nil"/>
            <w:left w:val="nil"/>
            <w:bottom w:val="nil"/>
            <w:right w:val="nil"/>
          </w:tcBorders>
          <w:vAlign w:val="bottom"/>
        </w:tcPr>
        <w:p w14:paraId="7D35D8EA" w14:textId="77777777" w:rsidR="00DD3F7A" w:rsidRDefault="00DD3F7A">
          <w:pPr>
            <w:rPr>
              <w:rFonts w:ascii="Browallia New" w:hAnsi="Browallia New" w:cs="Browallia New"/>
              <w:sz w:val="26"/>
              <w:szCs w:val="26"/>
            </w:rPr>
          </w:pPr>
        </w:p>
      </w:tc>
    </w:tr>
  </w:tbl>
  <w:p w14:paraId="52A232E3"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071" w:type="dxa"/>
      <w:tblInd w:w="250" w:type="dxa"/>
      <w:tblLook w:val="0000" w:firstRow="0" w:lastRow="0" w:firstColumn="0" w:lastColumn="0" w:noHBand="0" w:noVBand="0"/>
    </w:tblPr>
    <w:tblGrid>
      <w:gridCol w:w="8030"/>
      <w:gridCol w:w="5499"/>
      <w:gridCol w:w="542"/>
    </w:tblGrid>
    <w:tr w:rsidR="00DD3F7A" w14:paraId="201E203E" w14:textId="77777777" w:rsidTr="006D3F8E">
      <w:trPr>
        <w:trHeight w:val="176"/>
      </w:trPr>
      <w:tc>
        <w:tcPr>
          <w:tcW w:w="8030" w:type="dxa"/>
          <w:tcBorders>
            <w:top w:val="nil"/>
            <w:left w:val="nil"/>
            <w:bottom w:val="nil"/>
            <w:right w:val="nil"/>
          </w:tcBorders>
          <w:noWrap/>
          <w:vAlign w:val="bottom"/>
        </w:tcPr>
        <w:p w14:paraId="29765703"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499" w:type="dxa"/>
          <w:tcBorders>
            <w:top w:val="nil"/>
            <w:left w:val="nil"/>
            <w:bottom w:val="nil"/>
          </w:tcBorders>
          <w:noWrap/>
          <w:vAlign w:val="bottom"/>
        </w:tcPr>
        <w:p w14:paraId="3BF4E588"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3D166B46" w14:textId="6B963504"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55</w:t>
          </w:r>
          <w:r w:rsidRPr="00C761A2">
            <w:rPr>
              <w:rStyle w:val="PageNumber"/>
              <w:rFonts w:ascii="Browallia New" w:hAnsi="Browallia New" w:cs="Browallia New"/>
              <w:sz w:val="26"/>
              <w:szCs w:val="26"/>
            </w:rPr>
            <w:fldChar w:fldCharType="end"/>
          </w:r>
        </w:p>
      </w:tc>
    </w:tr>
    <w:tr w:rsidR="00DD3F7A" w14:paraId="473D098C" w14:textId="77777777" w:rsidTr="006D3F8E">
      <w:trPr>
        <w:trHeight w:val="190"/>
      </w:trPr>
      <w:tc>
        <w:tcPr>
          <w:tcW w:w="8030" w:type="dxa"/>
          <w:tcBorders>
            <w:top w:val="nil"/>
            <w:left w:val="nil"/>
            <w:bottom w:val="nil"/>
            <w:right w:val="nil"/>
          </w:tcBorders>
          <w:noWrap/>
          <w:vAlign w:val="bottom"/>
        </w:tcPr>
        <w:p w14:paraId="3EC7ACC3" w14:textId="33A61D06" w:rsidR="00DD3F7A" w:rsidRDefault="00DD3F7A">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499" w:type="dxa"/>
          <w:tcBorders>
            <w:top w:val="nil"/>
            <w:left w:val="nil"/>
            <w:bottom w:val="nil"/>
          </w:tcBorders>
          <w:noWrap/>
          <w:vAlign w:val="bottom"/>
        </w:tcPr>
        <w:p w14:paraId="0D3B7E33" w14:textId="084AA93F" w:rsidR="00DD3F7A" w:rsidRDefault="00DD3F7A">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42" w:type="dxa"/>
          <w:tcBorders>
            <w:top w:val="nil"/>
            <w:left w:val="nil"/>
            <w:bottom w:val="nil"/>
            <w:right w:val="nil"/>
          </w:tcBorders>
          <w:vAlign w:val="bottom"/>
        </w:tcPr>
        <w:p w14:paraId="3E651756" w14:textId="77777777" w:rsidR="00DD3F7A" w:rsidRDefault="00DD3F7A">
          <w:pPr>
            <w:rPr>
              <w:rFonts w:ascii="Browallia New" w:hAnsi="Browallia New" w:cs="Browallia New"/>
              <w:sz w:val="26"/>
              <w:szCs w:val="26"/>
            </w:rPr>
          </w:pPr>
        </w:p>
      </w:tc>
    </w:tr>
  </w:tbl>
  <w:p w14:paraId="0BA40865"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61" w:type="dxa"/>
      <w:tblInd w:w="90" w:type="dxa"/>
      <w:tblLook w:val="0000" w:firstRow="0" w:lastRow="0" w:firstColumn="0" w:lastColumn="0" w:noHBand="0" w:noVBand="0"/>
    </w:tblPr>
    <w:tblGrid>
      <w:gridCol w:w="3960"/>
      <w:gridCol w:w="4959"/>
      <w:gridCol w:w="542"/>
    </w:tblGrid>
    <w:tr w:rsidR="00DD3F7A" w14:paraId="3A1B9039" w14:textId="77777777" w:rsidTr="00C92A19">
      <w:trPr>
        <w:trHeight w:val="176"/>
      </w:trPr>
      <w:tc>
        <w:tcPr>
          <w:tcW w:w="3960" w:type="dxa"/>
          <w:tcBorders>
            <w:top w:val="nil"/>
            <w:left w:val="nil"/>
            <w:bottom w:val="nil"/>
            <w:right w:val="nil"/>
          </w:tcBorders>
          <w:noWrap/>
          <w:vAlign w:val="bottom"/>
        </w:tcPr>
        <w:p w14:paraId="7650E369"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959" w:type="dxa"/>
          <w:tcBorders>
            <w:top w:val="nil"/>
            <w:left w:val="nil"/>
            <w:bottom w:val="nil"/>
          </w:tcBorders>
          <w:noWrap/>
          <w:vAlign w:val="bottom"/>
        </w:tcPr>
        <w:p w14:paraId="18312317"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301BEB38" w14:textId="60A4580F"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70</w:t>
          </w:r>
          <w:r w:rsidRPr="00C761A2">
            <w:rPr>
              <w:rStyle w:val="PageNumber"/>
              <w:rFonts w:ascii="Browallia New" w:hAnsi="Browallia New" w:cs="Browallia New"/>
              <w:sz w:val="26"/>
              <w:szCs w:val="26"/>
            </w:rPr>
            <w:fldChar w:fldCharType="end"/>
          </w:r>
        </w:p>
      </w:tc>
    </w:tr>
    <w:tr w:rsidR="00DD3F7A" w14:paraId="57CC003B" w14:textId="77777777" w:rsidTr="00C92A19">
      <w:trPr>
        <w:trHeight w:val="190"/>
      </w:trPr>
      <w:tc>
        <w:tcPr>
          <w:tcW w:w="3960" w:type="dxa"/>
          <w:tcBorders>
            <w:top w:val="nil"/>
            <w:left w:val="nil"/>
            <w:bottom w:val="nil"/>
            <w:right w:val="nil"/>
          </w:tcBorders>
          <w:noWrap/>
          <w:vAlign w:val="bottom"/>
        </w:tcPr>
        <w:p w14:paraId="4E789C1E" w14:textId="257EFE09" w:rsidR="00DD3F7A" w:rsidRDefault="00DD3F7A">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4959" w:type="dxa"/>
          <w:tcBorders>
            <w:top w:val="nil"/>
            <w:left w:val="nil"/>
            <w:bottom w:val="nil"/>
          </w:tcBorders>
          <w:noWrap/>
          <w:vAlign w:val="bottom"/>
        </w:tcPr>
        <w:p w14:paraId="040A1AB2" w14:textId="2870359E" w:rsidR="00DD3F7A" w:rsidRDefault="00DD3F7A">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42" w:type="dxa"/>
          <w:tcBorders>
            <w:top w:val="nil"/>
            <w:left w:val="nil"/>
            <w:bottom w:val="nil"/>
            <w:right w:val="nil"/>
          </w:tcBorders>
          <w:vAlign w:val="bottom"/>
        </w:tcPr>
        <w:p w14:paraId="12AED271" w14:textId="77777777" w:rsidR="00DD3F7A" w:rsidRDefault="00DD3F7A">
          <w:pPr>
            <w:rPr>
              <w:rFonts w:ascii="Browallia New" w:hAnsi="Browallia New" w:cs="Browallia New"/>
              <w:sz w:val="26"/>
              <w:szCs w:val="26"/>
            </w:rPr>
          </w:pPr>
        </w:p>
      </w:tc>
    </w:tr>
  </w:tbl>
  <w:p w14:paraId="4831C6B4"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067" w:type="dxa"/>
      <w:tblInd w:w="250" w:type="dxa"/>
      <w:tblLook w:val="0000" w:firstRow="0" w:lastRow="0" w:firstColumn="0" w:lastColumn="0" w:noHBand="0" w:noVBand="0"/>
    </w:tblPr>
    <w:tblGrid>
      <w:gridCol w:w="8080"/>
      <w:gridCol w:w="5670"/>
      <w:gridCol w:w="448"/>
    </w:tblGrid>
    <w:tr w:rsidR="00DD3F7A" w14:paraId="3153C97C" w14:textId="77777777" w:rsidTr="0001418F">
      <w:trPr>
        <w:trHeight w:val="176"/>
      </w:trPr>
      <w:tc>
        <w:tcPr>
          <w:tcW w:w="8080" w:type="dxa"/>
          <w:tcBorders>
            <w:top w:val="nil"/>
            <w:left w:val="nil"/>
            <w:bottom w:val="nil"/>
            <w:right w:val="nil"/>
          </w:tcBorders>
          <w:noWrap/>
          <w:vAlign w:val="bottom"/>
        </w:tcPr>
        <w:p w14:paraId="3B0111CC"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670" w:type="dxa"/>
          <w:tcBorders>
            <w:top w:val="nil"/>
            <w:left w:val="nil"/>
            <w:bottom w:val="nil"/>
          </w:tcBorders>
          <w:noWrap/>
          <w:vAlign w:val="bottom"/>
        </w:tcPr>
        <w:p w14:paraId="33149F3E"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317" w:type="dxa"/>
          <w:tcBorders>
            <w:top w:val="nil"/>
            <w:left w:val="nil"/>
            <w:bottom w:val="nil"/>
            <w:right w:val="nil"/>
          </w:tcBorders>
          <w:vAlign w:val="bottom"/>
        </w:tcPr>
        <w:p w14:paraId="392DE916" w14:textId="0DC0993C"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71</w:t>
          </w:r>
          <w:r w:rsidRPr="00C761A2">
            <w:rPr>
              <w:rStyle w:val="PageNumber"/>
              <w:rFonts w:ascii="Browallia New" w:hAnsi="Browallia New" w:cs="Browallia New"/>
              <w:sz w:val="26"/>
              <w:szCs w:val="26"/>
            </w:rPr>
            <w:fldChar w:fldCharType="end"/>
          </w:r>
        </w:p>
      </w:tc>
    </w:tr>
    <w:tr w:rsidR="00DD3F7A" w14:paraId="622C54D2" w14:textId="77777777" w:rsidTr="0001418F">
      <w:trPr>
        <w:trHeight w:val="190"/>
      </w:trPr>
      <w:tc>
        <w:tcPr>
          <w:tcW w:w="8080" w:type="dxa"/>
          <w:tcBorders>
            <w:top w:val="nil"/>
            <w:left w:val="nil"/>
            <w:bottom w:val="nil"/>
            <w:right w:val="nil"/>
          </w:tcBorders>
          <w:noWrap/>
          <w:vAlign w:val="bottom"/>
        </w:tcPr>
        <w:p w14:paraId="76656160" w14:textId="2F28D625" w:rsidR="00DD3F7A" w:rsidRDefault="00DD3F7A">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670" w:type="dxa"/>
          <w:tcBorders>
            <w:top w:val="nil"/>
            <w:left w:val="nil"/>
            <w:bottom w:val="nil"/>
          </w:tcBorders>
          <w:noWrap/>
          <w:vAlign w:val="bottom"/>
        </w:tcPr>
        <w:p w14:paraId="2A559D15" w14:textId="2457C8A0" w:rsidR="00DD3F7A" w:rsidRDefault="00DD3F7A">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317" w:type="dxa"/>
          <w:tcBorders>
            <w:top w:val="nil"/>
            <w:left w:val="nil"/>
            <w:bottom w:val="nil"/>
            <w:right w:val="nil"/>
          </w:tcBorders>
          <w:vAlign w:val="bottom"/>
        </w:tcPr>
        <w:p w14:paraId="3177F630" w14:textId="77777777" w:rsidR="00DD3F7A" w:rsidRDefault="00DD3F7A">
          <w:pPr>
            <w:rPr>
              <w:rFonts w:ascii="Browallia New" w:hAnsi="Browallia New" w:cs="Browallia New"/>
              <w:sz w:val="26"/>
              <w:szCs w:val="26"/>
            </w:rPr>
          </w:pPr>
        </w:p>
      </w:tc>
    </w:tr>
  </w:tbl>
  <w:p w14:paraId="59BEDDC5"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D76C75" w14:textId="77777777" w:rsidR="00FD766B" w:rsidRDefault="00FD766B">
      <w:r>
        <w:separator/>
      </w:r>
    </w:p>
  </w:footnote>
  <w:footnote w:type="continuationSeparator" w:id="0">
    <w:p w14:paraId="6CDFE404" w14:textId="77777777" w:rsidR="00FD766B" w:rsidRDefault="00FD766B">
      <w:r>
        <w:continuationSeparator/>
      </w:r>
    </w:p>
  </w:footnote>
  <w:footnote w:type="continuationNotice" w:id="1">
    <w:p w14:paraId="56D398D0" w14:textId="77777777" w:rsidR="00FD766B" w:rsidRDefault="00FD766B">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4527052"/>
    <w:multiLevelType w:val="hybridMultilevel"/>
    <w:tmpl w:val="F184F5F0"/>
    <w:lvl w:ilvl="0" w:tplc="C3C02512">
      <w:start w:val="31"/>
      <w:numFmt w:val="bullet"/>
      <w:lvlText w:val="-"/>
      <w:lvlJc w:val="left"/>
      <w:pPr>
        <w:ind w:left="536" w:hanging="360"/>
      </w:pPr>
      <w:rPr>
        <w:rFonts w:ascii="Browallia New" w:eastAsia="Times New Roman" w:hAnsi="Browallia New" w:cs="Browallia New" w:hint="default"/>
      </w:rPr>
    </w:lvl>
    <w:lvl w:ilvl="1" w:tplc="FFFFFFFF">
      <w:numFmt w:val="bullet"/>
      <w:lvlText w:val="-"/>
      <w:lvlJc w:val="left"/>
      <w:pPr>
        <w:ind w:left="1256" w:hanging="360"/>
      </w:pPr>
      <w:rPr>
        <w:rFonts w:ascii="Browallia New" w:eastAsia="Times New Roman" w:hAnsi="Browallia New" w:hint="default"/>
      </w:rPr>
    </w:lvl>
    <w:lvl w:ilvl="2" w:tplc="FFFFFFFF">
      <w:numFmt w:val="bullet"/>
      <w:lvlText w:val="-"/>
      <w:lvlJc w:val="left"/>
      <w:pPr>
        <w:ind w:left="1976" w:hanging="360"/>
      </w:pPr>
      <w:rPr>
        <w:rFonts w:ascii="Browallia New" w:eastAsia="Times New Roman" w:hAnsi="Browallia New"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1" w15:restartNumberingAfterBreak="0">
    <w:nsid w:val="048C1C03"/>
    <w:multiLevelType w:val="hybridMultilevel"/>
    <w:tmpl w:val="91B44AD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066B764C"/>
    <w:multiLevelType w:val="multilevel"/>
    <w:tmpl w:val="EA1AA5A6"/>
    <w:lvl w:ilvl="0">
      <w:start w:val="19"/>
      <w:numFmt w:val="decimal"/>
      <w:lvlText w:val="%1"/>
      <w:lvlJc w:val="left"/>
      <w:pPr>
        <w:ind w:left="360" w:hanging="360"/>
      </w:pPr>
      <w:rPr>
        <w:rFonts w:hint="default"/>
        <w:b w:val="0"/>
        <w:i w:val="0"/>
      </w:rPr>
    </w:lvl>
    <w:lvl w:ilvl="1">
      <w:start w:val="1"/>
      <w:numFmt w:val="decimal"/>
      <w:lvlText w:val="%1.%2"/>
      <w:lvlJc w:val="left"/>
      <w:pPr>
        <w:ind w:left="780" w:hanging="360"/>
      </w:pPr>
      <w:rPr>
        <w:rFonts w:hint="default"/>
        <w:b w:val="0"/>
        <w:i w:val="0"/>
      </w:rPr>
    </w:lvl>
    <w:lvl w:ilvl="2">
      <w:start w:val="1"/>
      <w:numFmt w:val="decimal"/>
      <w:lvlText w:val="%1.%2.%3"/>
      <w:lvlJc w:val="left"/>
      <w:pPr>
        <w:ind w:left="1560" w:hanging="720"/>
      </w:pPr>
      <w:rPr>
        <w:rFonts w:hint="default"/>
        <w:b w:val="0"/>
        <w:i w:val="0"/>
      </w:rPr>
    </w:lvl>
    <w:lvl w:ilvl="3">
      <w:start w:val="1"/>
      <w:numFmt w:val="decimal"/>
      <w:lvlText w:val="%1.%2.%3.%4"/>
      <w:lvlJc w:val="left"/>
      <w:pPr>
        <w:ind w:left="1980" w:hanging="720"/>
      </w:pPr>
      <w:rPr>
        <w:rFonts w:hint="default"/>
        <w:b w:val="0"/>
        <w:i w:val="0"/>
      </w:rPr>
    </w:lvl>
    <w:lvl w:ilvl="4">
      <w:start w:val="1"/>
      <w:numFmt w:val="decimal"/>
      <w:lvlText w:val="%1.%2.%3.%4.%5"/>
      <w:lvlJc w:val="left"/>
      <w:pPr>
        <w:ind w:left="2400" w:hanging="720"/>
      </w:pPr>
      <w:rPr>
        <w:rFonts w:hint="default"/>
        <w:b w:val="0"/>
        <w:i w:val="0"/>
      </w:rPr>
    </w:lvl>
    <w:lvl w:ilvl="5">
      <w:start w:val="1"/>
      <w:numFmt w:val="decimal"/>
      <w:lvlText w:val="%1.%2.%3.%4.%5.%6"/>
      <w:lvlJc w:val="left"/>
      <w:pPr>
        <w:ind w:left="3180" w:hanging="1080"/>
      </w:pPr>
      <w:rPr>
        <w:rFonts w:hint="default"/>
        <w:b w:val="0"/>
        <w:i w:val="0"/>
      </w:rPr>
    </w:lvl>
    <w:lvl w:ilvl="6">
      <w:start w:val="1"/>
      <w:numFmt w:val="decimal"/>
      <w:lvlText w:val="%1.%2.%3.%4.%5.%6.%7"/>
      <w:lvlJc w:val="left"/>
      <w:pPr>
        <w:ind w:left="3600" w:hanging="1080"/>
      </w:pPr>
      <w:rPr>
        <w:rFonts w:hint="default"/>
        <w:b w:val="0"/>
        <w:i w:val="0"/>
      </w:rPr>
    </w:lvl>
    <w:lvl w:ilvl="7">
      <w:start w:val="1"/>
      <w:numFmt w:val="decimal"/>
      <w:lvlText w:val="%1.%2.%3.%4.%5.%6.%7.%8"/>
      <w:lvlJc w:val="left"/>
      <w:pPr>
        <w:ind w:left="4380" w:hanging="1440"/>
      </w:pPr>
      <w:rPr>
        <w:rFonts w:hint="default"/>
        <w:b w:val="0"/>
        <w:i w:val="0"/>
      </w:rPr>
    </w:lvl>
    <w:lvl w:ilvl="8">
      <w:start w:val="1"/>
      <w:numFmt w:val="decimal"/>
      <w:lvlText w:val="%1.%2.%3.%4.%5.%6.%7.%8.%9"/>
      <w:lvlJc w:val="left"/>
      <w:pPr>
        <w:ind w:left="4800" w:hanging="1440"/>
      </w:pPr>
      <w:rPr>
        <w:rFonts w:hint="default"/>
        <w:b w:val="0"/>
        <w:i w:val="0"/>
      </w:rPr>
    </w:lvl>
  </w:abstractNum>
  <w:abstractNum w:abstractNumId="13" w15:restartNumberingAfterBreak="0">
    <w:nsid w:val="10500122"/>
    <w:multiLevelType w:val="multilevel"/>
    <w:tmpl w:val="D0C0D0C6"/>
    <w:lvl w:ilvl="0">
      <w:start w:val="40"/>
      <w:numFmt w:val="decimal"/>
      <w:lvlText w:val="%1"/>
      <w:lvlJc w:val="left"/>
      <w:pPr>
        <w:ind w:left="360" w:hanging="360"/>
      </w:pPr>
      <w:rPr>
        <w:rFonts w:hint="default"/>
      </w:rPr>
    </w:lvl>
    <w:lvl w:ilvl="1">
      <w:start w:val="1"/>
      <w:numFmt w:val="decimal"/>
      <w:lvlText w:val="40.%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1A33AE0"/>
    <w:multiLevelType w:val="hybridMultilevel"/>
    <w:tmpl w:val="0EDEA686"/>
    <w:lvl w:ilvl="0" w:tplc="57082DD8">
      <w:numFmt w:val="bullet"/>
      <w:lvlText w:val="-"/>
      <w:lvlJc w:val="left"/>
      <w:pPr>
        <w:ind w:left="1161" w:hanging="360"/>
      </w:pPr>
      <w:rPr>
        <w:rFonts w:ascii="Browallia New" w:eastAsia="Times New Roman" w:hAnsi="Browallia New" w:cs="Browallia New" w:hint="default"/>
      </w:rPr>
    </w:lvl>
    <w:lvl w:ilvl="1" w:tplc="08090003" w:tentative="1">
      <w:start w:val="1"/>
      <w:numFmt w:val="bullet"/>
      <w:lvlText w:val="o"/>
      <w:lvlJc w:val="left"/>
      <w:pPr>
        <w:ind w:left="1881" w:hanging="360"/>
      </w:pPr>
      <w:rPr>
        <w:rFonts w:ascii="Courier New" w:hAnsi="Courier New" w:cs="Courier New" w:hint="default"/>
      </w:rPr>
    </w:lvl>
    <w:lvl w:ilvl="2" w:tplc="08090005" w:tentative="1">
      <w:start w:val="1"/>
      <w:numFmt w:val="bullet"/>
      <w:lvlText w:val=""/>
      <w:lvlJc w:val="left"/>
      <w:pPr>
        <w:ind w:left="2601" w:hanging="360"/>
      </w:pPr>
      <w:rPr>
        <w:rFonts w:ascii="Wingdings" w:hAnsi="Wingdings" w:hint="default"/>
      </w:rPr>
    </w:lvl>
    <w:lvl w:ilvl="3" w:tplc="08090001" w:tentative="1">
      <w:start w:val="1"/>
      <w:numFmt w:val="bullet"/>
      <w:lvlText w:val=""/>
      <w:lvlJc w:val="left"/>
      <w:pPr>
        <w:ind w:left="3321" w:hanging="360"/>
      </w:pPr>
      <w:rPr>
        <w:rFonts w:ascii="Symbol" w:hAnsi="Symbol" w:hint="default"/>
      </w:rPr>
    </w:lvl>
    <w:lvl w:ilvl="4" w:tplc="08090003" w:tentative="1">
      <w:start w:val="1"/>
      <w:numFmt w:val="bullet"/>
      <w:lvlText w:val="o"/>
      <w:lvlJc w:val="left"/>
      <w:pPr>
        <w:ind w:left="4041" w:hanging="360"/>
      </w:pPr>
      <w:rPr>
        <w:rFonts w:ascii="Courier New" w:hAnsi="Courier New" w:cs="Courier New" w:hint="default"/>
      </w:rPr>
    </w:lvl>
    <w:lvl w:ilvl="5" w:tplc="08090005" w:tentative="1">
      <w:start w:val="1"/>
      <w:numFmt w:val="bullet"/>
      <w:lvlText w:val=""/>
      <w:lvlJc w:val="left"/>
      <w:pPr>
        <w:ind w:left="4761" w:hanging="360"/>
      </w:pPr>
      <w:rPr>
        <w:rFonts w:ascii="Wingdings" w:hAnsi="Wingdings" w:hint="default"/>
      </w:rPr>
    </w:lvl>
    <w:lvl w:ilvl="6" w:tplc="08090001" w:tentative="1">
      <w:start w:val="1"/>
      <w:numFmt w:val="bullet"/>
      <w:lvlText w:val=""/>
      <w:lvlJc w:val="left"/>
      <w:pPr>
        <w:ind w:left="5481" w:hanging="360"/>
      </w:pPr>
      <w:rPr>
        <w:rFonts w:ascii="Symbol" w:hAnsi="Symbol" w:hint="default"/>
      </w:rPr>
    </w:lvl>
    <w:lvl w:ilvl="7" w:tplc="08090003" w:tentative="1">
      <w:start w:val="1"/>
      <w:numFmt w:val="bullet"/>
      <w:lvlText w:val="o"/>
      <w:lvlJc w:val="left"/>
      <w:pPr>
        <w:ind w:left="6201" w:hanging="360"/>
      </w:pPr>
      <w:rPr>
        <w:rFonts w:ascii="Courier New" w:hAnsi="Courier New" w:cs="Courier New" w:hint="default"/>
      </w:rPr>
    </w:lvl>
    <w:lvl w:ilvl="8" w:tplc="08090005" w:tentative="1">
      <w:start w:val="1"/>
      <w:numFmt w:val="bullet"/>
      <w:lvlText w:val=""/>
      <w:lvlJc w:val="left"/>
      <w:pPr>
        <w:ind w:left="6921" w:hanging="360"/>
      </w:pPr>
      <w:rPr>
        <w:rFonts w:ascii="Wingdings" w:hAnsi="Wingdings" w:hint="default"/>
      </w:rPr>
    </w:lvl>
  </w:abstractNum>
  <w:abstractNum w:abstractNumId="15" w15:restartNumberingAfterBreak="0">
    <w:nsid w:val="13DD2926"/>
    <w:multiLevelType w:val="multilevel"/>
    <w:tmpl w:val="65E0B206"/>
    <w:lvl w:ilvl="0">
      <w:start w:val="2"/>
      <w:numFmt w:val="decimal"/>
      <w:lvlText w:val="%1."/>
      <w:lvlJc w:val="left"/>
      <w:pPr>
        <w:tabs>
          <w:tab w:val="num" w:pos="360"/>
        </w:tabs>
        <w:ind w:left="360" w:hanging="360"/>
      </w:pPr>
      <w:rPr>
        <w:rFonts w:cs="Times New Roman" w:hint="default"/>
        <w:b/>
        <w:bCs/>
        <w:sz w:val="28"/>
        <w:szCs w:val="28"/>
      </w:rPr>
    </w:lvl>
    <w:lvl w:ilvl="1">
      <w:start w:val="4"/>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6" w15:restartNumberingAfterBreak="0">
    <w:nsid w:val="17E57489"/>
    <w:multiLevelType w:val="multilevel"/>
    <w:tmpl w:val="A50A035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2.%2.%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7" w15:restartNumberingAfterBreak="0">
    <w:nsid w:val="21B850E6"/>
    <w:multiLevelType w:val="multilevel"/>
    <w:tmpl w:val="5C06AAB8"/>
    <w:lvl w:ilvl="0">
      <w:start w:val="2"/>
      <w:numFmt w:val="decimal"/>
      <w:lvlText w:val="%1."/>
      <w:lvlJc w:val="left"/>
      <w:pPr>
        <w:tabs>
          <w:tab w:val="num" w:pos="360"/>
        </w:tabs>
        <w:ind w:left="360" w:hanging="360"/>
      </w:pPr>
      <w:rPr>
        <w:rFonts w:cs="Times New Roman" w:hint="default"/>
        <w:b/>
        <w:bCs/>
        <w:sz w:val="28"/>
        <w:szCs w:val="28"/>
      </w:rPr>
    </w:lvl>
    <w:lvl w:ilvl="1">
      <w:start w:val="5"/>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23220632"/>
    <w:multiLevelType w:val="hybridMultilevel"/>
    <w:tmpl w:val="0CE27EC2"/>
    <w:lvl w:ilvl="0" w:tplc="F08234B2">
      <w:start w:val="100"/>
      <w:numFmt w:val="bullet"/>
      <w:lvlText w:val="-"/>
      <w:lvlJc w:val="left"/>
      <w:pPr>
        <w:ind w:left="1211" w:hanging="360"/>
      </w:pPr>
      <w:rPr>
        <w:rFonts w:ascii="Browallia New" w:eastAsia="Times New Roman" w:hAnsi="Browallia New" w:cs="Browalli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0" w15:restartNumberingAfterBreak="0">
    <w:nsid w:val="277850FF"/>
    <w:multiLevelType w:val="hybridMultilevel"/>
    <w:tmpl w:val="9800C8F6"/>
    <w:lvl w:ilvl="0" w:tplc="30F21DA0">
      <w:start w:val="1"/>
      <w:numFmt w:val="decimal"/>
      <w:lvlText w:val="%1)"/>
      <w:lvlJc w:val="left"/>
      <w:pPr>
        <w:tabs>
          <w:tab w:val="num" w:pos="786"/>
        </w:tabs>
        <w:ind w:left="786" w:hanging="360"/>
      </w:pPr>
      <w:rPr>
        <w:rFonts w:cs="Times New Roman" w:hint="default"/>
      </w:rPr>
    </w:lvl>
    <w:lvl w:ilvl="1" w:tplc="26CCE2C2">
      <w:start w:val="1"/>
      <w:numFmt w:val="decimal"/>
      <w:lvlText w:val="%2)"/>
      <w:lvlJc w:val="left"/>
      <w:pPr>
        <w:tabs>
          <w:tab w:val="num" w:pos="1506"/>
        </w:tabs>
        <w:ind w:left="1506" w:hanging="360"/>
      </w:pPr>
      <w:rPr>
        <w:rFonts w:cs="Times New Roman" w:hint="default"/>
        <w:b w:val="0"/>
        <w:bCs w:val="0"/>
      </w:rPr>
    </w:lvl>
    <w:lvl w:ilvl="2" w:tplc="0409001B" w:tentative="1">
      <w:start w:val="1"/>
      <w:numFmt w:val="lowerRoman"/>
      <w:lvlText w:val="%3."/>
      <w:lvlJc w:val="right"/>
      <w:pPr>
        <w:tabs>
          <w:tab w:val="num" w:pos="2226"/>
        </w:tabs>
        <w:ind w:left="2226" w:hanging="180"/>
      </w:pPr>
      <w:rPr>
        <w:rFonts w:cs="Times New Roman"/>
      </w:rPr>
    </w:lvl>
    <w:lvl w:ilvl="3" w:tplc="0409000F" w:tentative="1">
      <w:start w:val="1"/>
      <w:numFmt w:val="decimal"/>
      <w:lvlText w:val="%4."/>
      <w:lvlJc w:val="left"/>
      <w:pPr>
        <w:tabs>
          <w:tab w:val="num" w:pos="2946"/>
        </w:tabs>
        <w:ind w:left="2946" w:hanging="360"/>
      </w:pPr>
      <w:rPr>
        <w:rFonts w:cs="Times New Roman"/>
      </w:rPr>
    </w:lvl>
    <w:lvl w:ilvl="4" w:tplc="04090019" w:tentative="1">
      <w:start w:val="1"/>
      <w:numFmt w:val="lowerLetter"/>
      <w:lvlText w:val="%5."/>
      <w:lvlJc w:val="left"/>
      <w:pPr>
        <w:tabs>
          <w:tab w:val="num" w:pos="3666"/>
        </w:tabs>
        <w:ind w:left="3666" w:hanging="360"/>
      </w:pPr>
      <w:rPr>
        <w:rFonts w:cs="Times New Roman"/>
      </w:rPr>
    </w:lvl>
    <w:lvl w:ilvl="5" w:tplc="0409001B" w:tentative="1">
      <w:start w:val="1"/>
      <w:numFmt w:val="lowerRoman"/>
      <w:lvlText w:val="%6."/>
      <w:lvlJc w:val="right"/>
      <w:pPr>
        <w:tabs>
          <w:tab w:val="num" w:pos="4386"/>
        </w:tabs>
        <w:ind w:left="4386" w:hanging="180"/>
      </w:pPr>
      <w:rPr>
        <w:rFonts w:cs="Times New Roman"/>
      </w:rPr>
    </w:lvl>
    <w:lvl w:ilvl="6" w:tplc="0409000F" w:tentative="1">
      <w:start w:val="1"/>
      <w:numFmt w:val="decimal"/>
      <w:lvlText w:val="%7."/>
      <w:lvlJc w:val="left"/>
      <w:pPr>
        <w:tabs>
          <w:tab w:val="num" w:pos="5106"/>
        </w:tabs>
        <w:ind w:left="5106" w:hanging="360"/>
      </w:pPr>
      <w:rPr>
        <w:rFonts w:cs="Times New Roman"/>
      </w:rPr>
    </w:lvl>
    <w:lvl w:ilvl="7" w:tplc="04090019" w:tentative="1">
      <w:start w:val="1"/>
      <w:numFmt w:val="lowerLetter"/>
      <w:lvlText w:val="%8."/>
      <w:lvlJc w:val="left"/>
      <w:pPr>
        <w:tabs>
          <w:tab w:val="num" w:pos="5826"/>
        </w:tabs>
        <w:ind w:left="5826" w:hanging="360"/>
      </w:pPr>
      <w:rPr>
        <w:rFonts w:cs="Times New Roman"/>
      </w:rPr>
    </w:lvl>
    <w:lvl w:ilvl="8" w:tplc="0409001B" w:tentative="1">
      <w:start w:val="1"/>
      <w:numFmt w:val="lowerRoman"/>
      <w:lvlText w:val="%9."/>
      <w:lvlJc w:val="right"/>
      <w:pPr>
        <w:tabs>
          <w:tab w:val="num" w:pos="6546"/>
        </w:tabs>
        <w:ind w:left="6546" w:hanging="180"/>
      </w:pPr>
      <w:rPr>
        <w:rFonts w:cs="Times New Roman"/>
      </w:rPr>
    </w:lvl>
  </w:abstractNum>
  <w:abstractNum w:abstractNumId="21" w15:restartNumberingAfterBreak="0">
    <w:nsid w:val="2B0D55D7"/>
    <w:multiLevelType w:val="hybridMultilevel"/>
    <w:tmpl w:val="9536B478"/>
    <w:lvl w:ilvl="0" w:tplc="FFFCEF66">
      <w:start w:val="1"/>
      <w:numFmt w:val="decimal"/>
      <w:lvlText w:val="%1."/>
      <w:lvlJc w:val="left"/>
      <w:pPr>
        <w:tabs>
          <w:tab w:val="num" w:pos="360"/>
        </w:tabs>
        <w:ind w:left="360" w:hanging="360"/>
      </w:pPr>
      <w:rPr>
        <w:rFonts w:ascii="Browallia New" w:hAnsi="Browallia New" w:cs="Browallia New" w:hint="default"/>
        <w:b/>
        <w:bCs/>
        <w:sz w:val="28"/>
        <w:szCs w:val="28"/>
      </w:rPr>
    </w:lvl>
    <w:lvl w:ilvl="1" w:tplc="775C9D58">
      <w:numFmt w:val="none"/>
      <w:lvlText w:val=""/>
      <w:lvlJc w:val="left"/>
      <w:pPr>
        <w:tabs>
          <w:tab w:val="num" w:pos="1064"/>
        </w:tabs>
      </w:pPr>
      <w:rPr>
        <w:rFonts w:cs="Times New Roman"/>
      </w:rPr>
    </w:lvl>
    <w:lvl w:ilvl="2" w:tplc="E0DE52AA">
      <w:numFmt w:val="none"/>
      <w:lvlText w:val=""/>
      <w:lvlJc w:val="left"/>
      <w:pPr>
        <w:tabs>
          <w:tab w:val="num" w:pos="1064"/>
        </w:tabs>
      </w:pPr>
      <w:rPr>
        <w:rFonts w:cs="Times New Roman"/>
      </w:rPr>
    </w:lvl>
    <w:lvl w:ilvl="3" w:tplc="B89250F4">
      <w:numFmt w:val="none"/>
      <w:lvlText w:val=""/>
      <w:lvlJc w:val="left"/>
      <w:pPr>
        <w:tabs>
          <w:tab w:val="num" w:pos="1064"/>
        </w:tabs>
      </w:pPr>
      <w:rPr>
        <w:rFonts w:cs="Times New Roman"/>
      </w:rPr>
    </w:lvl>
    <w:lvl w:ilvl="4" w:tplc="F1700C5C">
      <w:numFmt w:val="none"/>
      <w:lvlText w:val=""/>
      <w:lvlJc w:val="left"/>
      <w:pPr>
        <w:tabs>
          <w:tab w:val="num" w:pos="1064"/>
        </w:tabs>
      </w:pPr>
      <w:rPr>
        <w:rFonts w:cs="Times New Roman"/>
      </w:rPr>
    </w:lvl>
    <w:lvl w:ilvl="5" w:tplc="6E485EA8">
      <w:numFmt w:val="none"/>
      <w:lvlText w:val=""/>
      <w:lvlJc w:val="left"/>
      <w:pPr>
        <w:tabs>
          <w:tab w:val="num" w:pos="1064"/>
        </w:tabs>
      </w:pPr>
      <w:rPr>
        <w:rFonts w:cs="Times New Roman"/>
      </w:rPr>
    </w:lvl>
    <w:lvl w:ilvl="6" w:tplc="E150789E">
      <w:numFmt w:val="none"/>
      <w:lvlText w:val=""/>
      <w:lvlJc w:val="left"/>
      <w:pPr>
        <w:tabs>
          <w:tab w:val="num" w:pos="1064"/>
        </w:tabs>
      </w:pPr>
      <w:rPr>
        <w:rFonts w:cs="Times New Roman"/>
      </w:rPr>
    </w:lvl>
    <w:lvl w:ilvl="7" w:tplc="C6FE8556">
      <w:numFmt w:val="none"/>
      <w:lvlText w:val=""/>
      <w:lvlJc w:val="left"/>
      <w:pPr>
        <w:tabs>
          <w:tab w:val="num" w:pos="1064"/>
        </w:tabs>
      </w:pPr>
      <w:rPr>
        <w:rFonts w:cs="Times New Roman"/>
      </w:rPr>
    </w:lvl>
    <w:lvl w:ilvl="8" w:tplc="B6F6A670">
      <w:numFmt w:val="none"/>
      <w:lvlText w:val=""/>
      <w:lvlJc w:val="left"/>
      <w:pPr>
        <w:tabs>
          <w:tab w:val="num" w:pos="1064"/>
        </w:tabs>
      </w:pPr>
      <w:rPr>
        <w:rFonts w:cs="Times New Roman"/>
      </w:rPr>
    </w:lvl>
  </w:abstractNum>
  <w:abstractNum w:abstractNumId="22" w15:restartNumberingAfterBreak="0">
    <w:nsid w:val="2B3138E5"/>
    <w:multiLevelType w:val="hybridMultilevel"/>
    <w:tmpl w:val="3A5C3904"/>
    <w:lvl w:ilvl="0" w:tplc="7144D82A">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23" w15:restartNumberingAfterBreak="0">
    <w:nsid w:val="316E75A7"/>
    <w:multiLevelType w:val="hybridMultilevel"/>
    <w:tmpl w:val="B70E2FF0"/>
    <w:lvl w:ilvl="0" w:tplc="46CED6D6">
      <w:start w:val="65"/>
      <w:numFmt w:val="bullet"/>
      <w:lvlText w:val="-"/>
      <w:lvlJc w:val="left"/>
      <w:pPr>
        <w:ind w:left="720" w:hanging="360"/>
      </w:pPr>
      <w:rPr>
        <w:rFonts w:ascii="Browallia New" w:eastAsia="Times New Roman" w:hAnsi="Browallia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DD778D"/>
    <w:multiLevelType w:val="multilevel"/>
    <w:tmpl w:val="F1BA229C"/>
    <w:lvl w:ilvl="0">
      <w:start w:val="3"/>
      <w:numFmt w:val="decimal"/>
      <w:lvlText w:val="%1"/>
      <w:lvlJc w:val="left"/>
      <w:pPr>
        <w:ind w:left="360" w:hanging="360"/>
      </w:pPr>
    </w:lvl>
    <w:lvl w:ilvl="1">
      <w:start w:val="1"/>
      <w:numFmt w:val="decimal"/>
      <w:lvlText w:val="%1.%2"/>
      <w:lvlJc w:val="left"/>
      <w:pPr>
        <w:ind w:left="1242" w:hanging="360"/>
      </w:pPr>
    </w:lvl>
    <w:lvl w:ilvl="2">
      <w:start w:val="1"/>
      <w:numFmt w:val="decimal"/>
      <w:lvlText w:val="2.3.%3"/>
      <w:lvlJc w:val="left"/>
      <w:pPr>
        <w:ind w:left="2484" w:hanging="720"/>
      </w:pPr>
    </w:lvl>
    <w:lvl w:ilvl="3">
      <w:start w:val="1"/>
      <w:numFmt w:val="decimal"/>
      <w:lvlText w:val="%1.%2.%3.%4"/>
      <w:lvlJc w:val="left"/>
      <w:pPr>
        <w:ind w:left="3366" w:hanging="720"/>
      </w:pPr>
    </w:lvl>
    <w:lvl w:ilvl="4">
      <w:start w:val="1"/>
      <w:numFmt w:val="decimal"/>
      <w:lvlText w:val="%1.%2.%3.%4.%5"/>
      <w:lvlJc w:val="left"/>
      <w:pPr>
        <w:ind w:left="4248" w:hanging="720"/>
      </w:pPr>
    </w:lvl>
    <w:lvl w:ilvl="5">
      <w:start w:val="1"/>
      <w:numFmt w:val="decimal"/>
      <w:lvlText w:val="%1.%2.%3.%4.%5.%6"/>
      <w:lvlJc w:val="left"/>
      <w:pPr>
        <w:ind w:left="5490" w:hanging="1080"/>
      </w:pPr>
    </w:lvl>
    <w:lvl w:ilvl="6">
      <w:start w:val="1"/>
      <w:numFmt w:val="decimal"/>
      <w:lvlText w:val="%1.%2.%3.%4.%5.%6.%7"/>
      <w:lvlJc w:val="left"/>
      <w:pPr>
        <w:ind w:left="6372" w:hanging="1080"/>
      </w:pPr>
    </w:lvl>
    <w:lvl w:ilvl="7">
      <w:start w:val="1"/>
      <w:numFmt w:val="decimal"/>
      <w:lvlText w:val="%1.%2.%3.%4.%5.%6.%7.%8"/>
      <w:lvlJc w:val="left"/>
      <w:pPr>
        <w:ind w:left="7614" w:hanging="1440"/>
      </w:pPr>
    </w:lvl>
    <w:lvl w:ilvl="8">
      <w:start w:val="1"/>
      <w:numFmt w:val="decimal"/>
      <w:lvlText w:val="%1.%2.%3.%4.%5.%6.%7.%8.%9"/>
      <w:lvlJc w:val="left"/>
      <w:pPr>
        <w:ind w:left="8496" w:hanging="1440"/>
      </w:pPr>
    </w:lvl>
  </w:abstractNum>
  <w:abstractNum w:abstractNumId="25"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343768C0"/>
    <w:multiLevelType w:val="hybridMultilevel"/>
    <w:tmpl w:val="AD40167A"/>
    <w:lvl w:ilvl="0" w:tplc="FFFFFFFF">
      <w:numFmt w:val="bullet"/>
      <w:lvlText w:val="-"/>
      <w:lvlJc w:val="left"/>
      <w:pPr>
        <w:ind w:left="1521" w:hanging="360"/>
      </w:pPr>
      <w:rPr>
        <w:rFonts w:ascii="Browallia New" w:eastAsia="Times New Roman" w:hAnsi="Browallia New" w:hint="default"/>
      </w:rPr>
    </w:lvl>
    <w:lvl w:ilvl="1" w:tplc="08090003" w:tentative="1">
      <w:start w:val="1"/>
      <w:numFmt w:val="bullet"/>
      <w:lvlText w:val="o"/>
      <w:lvlJc w:val="left"/>
      <w:pPr>
        <w:ind w:left="2241" w:hanging="360"/>
      </w:pPr>
      <w:rPr>
        <w:rFonts w:ascii="Courier New" w:hAnsi="Courier New" w:cs="Courier New" w:hint="default"/>
      </w:rPr>
    </w:lvl>
    <w:lvl w:ilvl="2" w:tplc="08090005" w:tentative="1">
      <w:start w:val="1"/>
      <w:numFmt w:val="bullet"/>
      <w:lvlText w:val=""/>
      <w:lvlJc w:val="left"/>
      <w:pPr>
        <w:ind w:left="2961" w:hanging="360"/>
      </w:pPr>
      <w:rPr>
        <w:rFonts w:ascii="Wingdings" w:hAnsi="Wingdings" w:hint="default"/>
      </w:rPr>
    </w:lvl>
    <w:lvl w:ilvl="3" w:tplc="08090001" w:tentative="1">
      <w:start w:val="1"/>
      <w:numFmt w:val="bullet"/>
      <w:lvlText w:val=""/>
      <w:lvlJc w:val="left"/>
      <w:pPr>
        <w:ind w:left="3681" w:hanging="360"/>
      </w:pPr>
      <w:rPr>
        <w:rFonts w:ascii="Symbol" w:hAnsi="Symbol" w:hint="default"/>
      </w:rPr>
    </w:lvl>
    <w:lvl w:ilvl="4" w:tplc="08090003" w:tentative="1">
      <w:start w:val="1"/>
      <w:numFmt w:val="bullet"/>
      <w:lvlText w:val="o"/>
      <w:lvlJc w:val="left"/>
      <w:pPr>
        <w:ind w:left="4401" w:hanging="360"/>
      </w:pPr>
      <w:rPr>
        <w:rFonts w:ascii="Courier New" w:hAnsi="Courier New" w:cs="Courier New" w:hint="default"/>
      </w:rPr>
    </w:lvl>
    <w:lvl w:ilvl="5" w:tplc="08090005" w:tentative="1">
      <w:start w:val="1"/>
      <w:numFmt w:val="bullet"/>
      <w:lvlText w:val=""/>
      <w:lvlJc w:val="left"/>
      <w:pPr>
        <w:ind w:left="5121" w:hanging="360"/>
      </w:pPr>
      <w:rPr>
        <w:rFonts w:ascii="Wingdings" w:hAnsi="Wingdings" w:hint="default"/>
      </w:rPr>
    </w:lvl>
    <w:lvl w:ilvl="6" w:tplc="08090001" w:tentative="1">
      <w:start w:val="1"/>
      <w:numFmt w:val="bullet"/>
      <w:lvlText w:val=""/>
      <w:lvlJc w:val="left"/>
      <w:pPr>
        <w:ind w:left="5841" w:hanging="360"/>
      </w:pPr>
      <w:rPr>
        <w:rFonts w:ascii="Symbol" w:hAnsi="Symbol" w:hint="default"/>
      </w:rPr>
    </w:lvl>
    <w:lvl w:ilvl="7" w:tplc="08090003" w:tentative="1">
      <w:start w:val="1"/>
      <w:numFmt w:val="bullet"/>
      <w:lvlText w:val="o"/>
      <w:lvlJc w:val="left"/>
      <w:pPr>
        <w:ind w:left="6561" w:hanging="360"/>
      </w:pPr>
      <w:rPr>
        <w:rFonts w:ascii="Courier New" w:hAnsi="Courier New" w:cs="Courier New" w:hint="default"/>
      </w:rPr>
    </w:lvl>
    <w:lvl w:ilvl="8" w:tplc="08090005" w:tentative="1">
      <w:start w:val="1"/>
      <w:numFmt w:val="bullet"/>
      <w:lvlText w:val=""/>
      <w:lvlJc w:val="left"/>
      <w:pPr>
        <w:ind w:left="7281" w:hanging="360"/>
      </w:pPr>
      <w:rPr>
        <w:rFonts w:ascii="Wingdings" w:hAnsi="Wingdings" w:hint="default"/>
      </w:rPr>
    </w:lvl>
  </w:abstractNum>
  <w:abstractNum w:abstractNumId="27" w15:restartNumberingAfterBreak="0">
    <w:nsid w:val="39A76AEB"/>
    <w:multiLevelType w:val="hybridMultilevel"/>
    <w:tmpl w:val="F1A00850"/>
    <w:lvl w:ilvl="0" w:tplc="FFFFFFFF">
      <w:numFmt w:val="bullet"/>
      <w:lvlText w:val="-"/>
      <w:lvlJc w:val="left"/>
      <w:pPr>
        <w:ind w:left="2160" w:hanging="360"/>
      </w:pPr>
      <w:rPr>
        <w:rFonts w:ascii="Browallia New" w:eastAsia="Times New Roman" w:hAnsi="Browallia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8" w15:restartNumberingAfterBreak="0">
    <w:nsid w:val="39D2618A"/>
    <w:multiLevelType w:val="multilevel"/>
    <w:tmpl w:val="BED8105E"/>
    <w:lvl w:ilvl="0">
      <w:start w:val="5"/>
      <w:numFmt w:val="decimal"/>
      <w:lvlText w:val="%1"/>
      <w:lvlJc w:val="left"/>
      <w:pPr>
        <w:tabs>
          <w:tab w:val="num" w:pos="360"/>
        </w:tabs>
        <w:ind w:left="360" w:hanging="360"/>
      </w:pPr>
      <w:rPr>
        <w:rFonts w:hint="default"/>
      </w:rPr>
    </w:lvl>
    <w:lvl w:ilvl="1">
      <w:start w:val="1"/>
      <w:numFmt w:val="decimal"/>
      <w:lvlText w:val="4.%2"/>
      <w:lvlJc w:val="left"/>
      <w:pPr>
        <w:tabs>
          <w:tab w:val="num" w:pos="720"/>
        </w:tabs>
        <w:ind w:left="720" w:hanging="360"/>
      </w:pPr>
      <w:rPr>
        <w:rFonts w:hint="default"/>
      </w:rPr>
    </w:lvl>
    <w:lvl w:ilvl="2">
      <w:start w:val="1"/>
      <w:numFmt w:val="decimal"/>
      <w:lvlText w:val="4.%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30" w15:restartNumberingAfterBreak="0">
    <w:nsid w:val="3DE251B6"/>
    <w:multiLevelType w:val="hybridMultilevel"/>
    <w:tmpl w:val="1556F1A2"/>
    <w:lvl w:ilvl="0" w:tplc="B0D2F09C">
      <w:start w:val="2"/>
      <w:numFmt w:val="bullet"/>
      <w:lvlText w:val="-"/>
      <w:lvlJc w:val="left"/>
      <w:pPr>
        <w:ind w:left="724" w:hanging="360"/>
      </w:pPr>
      <w:rPr>
        <w:rFonts w:ascii="Browallia New" w:eastAsiaTheme="minorHAnsi" w:hAnsi="Browallia New" w:cs="Browalli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3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32" w15:restartNumberingAfterBreak="0">
    <w:nsid w:val="478F7FA5"/>
    <w:multiLevelType w:val="hybridMultilevel"/>
    <w:tmpl w:val="F4A88D70"/>
    <w:lvl w:ilvl="0" w:tplc="1D780CA2">
      <w:start w:val="644"/>
      <w:numFmt w:val="bullet"/>
      <w:lvlText w:val="-"/>
      <w:lvlJc w:val="left"/>
      <w:pPr>
        <w:ind w:left="541" w:hanging="360"/>
      </w:pPr>
      <w:rPr>
        <w:rFonts w:ascii="Browallia New" w:eastAsia="Times New Roman" w:hAnsi="Browallia New" w:cs="Browallia New"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33" w15:restartNumberingAfterBreak="0">
    <w:nsid w:val="4ED630E0"/>
    <w:multiLevelType w:val="multilevel"/>
    <w:tmpl w:val="6DBE6D0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4" w15:restartNumberingAfterBreak="0">
    <w:nsid w:val="50A76D9C"/>
    <w:multiLevelType w:val="hybridMultilevel"/>
    <w:tmpl w:val="4232CF52"/>
    <w:lvl w:ilvl="0" w:tplc="C3C02512">
      <w:start w:val="31"/>
      <w:numFmt w:val="bullet"/>
      <w:lvlText w:val="-"/>
      <w:lvlJc w:val="left"/>
      <w:pPr>
        <w:ind w:left="536" w:hanging="360"/>
      </w:pPr>
      <w:rPr>
        <w:rFonts w:ascii="Browallia New" w:eastAsia="Times New Roman" w:hAnsi="Browallia New" w:cs="Browallia New" w:hint="default"/>
      </w:rPr>
    </w:lvl>
    <w:lvl w:ilvl="1" w:tplc="FFFFFFFF">
      <w:numFmt w:val="bullet"/>
      <w:lvlText w:val="-"/>
      <w:lvlJc w:val="left"/>
      <w:pPr>
        <w:ind w:left="1256" w:hanging="360"/>
      </w:pPr>
      <w:rPr>
        <w:rFonts w:ascii="Browallia New" w:eastAsia="Times New Roman" w:hAnsi="Browallia New" w:hint="default"/>
      </w:rPr>
    </w:lvl>
    <w:lvl w:ilvl="2" w:tplc="A4C6CBA0">
      <w:start w:val="1"/>
      <w:numFmt w:val="bullet"/>
      <w:lvlText w:val="-"/>
      <w:lvlJc w:val="left"/>
      <w:pPr>
        <w:ind w:left="1976" w:hanging="360"/>
      </w:pPr>
      <w:rPr>
        <w:rFonts w:ascii="Angsana New" w:hAnsi="Angsana New" w:cs="Times New Roman" w:hint="cs"/>
        <w:color w:val="auto"/>
        <w:sz w:val="22"/>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5" w15:restartNumberingAfterBreak="0">
    <w:nsid w:val="53B6234D"/>
    <w:multiLevelType w:val="hybridMultilevel"/>
    <w:tmpl w:val="DC487912"/>
    <w:lvl w:ilvl="0" w:tplc="5BE83920">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36" w15:restartNumberingAfterBreak="0">
    <w:nsid w:val="554F0524"/>
    <w:multiLevelType w:val="multilevel"/>
    <w:tmpl w:val="87927184"/>
    <w:lvl w:ilvl="0">
      <w:start w:val="2"/>
      <w:numFmt w:val="decimal"/>
      <w:lvlText w:val="%1."/>
      <w:lvlJc w:val="left"/>
      <w:pPr>
        <w:tabs>
          <w:tab w:val="num" w:pos="360"/>
        </w:tabs>
        <w:ind w:left="360" w:hanging="360"/>
      </w:pPr>
      <w:rPr>
        <w:rFonts w:cs="Times New Roman" w:hint="default"/>
        <w:b/>
        <w:bCs/>
        <w:sz w:val="28"/>
        <w:szCs w:val="28"/>
      </w:rPr>
    </w:lvl>
    <w:lvl w:ilvl="1">
      <w:start w:val="2"/>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15:restartNumberingAfterBreak="0">
    <w:nsid w:val="5947464A"/>
    <w:multiLevelType w:val="hybridMultilevel"/>
    <w:tmpl w:val="31F857BE"/>
    <w:lvl w:ilvl="0" w:tplc="FB6C2296">
      <w:numFmt w:val="bullet"/>
      <w:lvlText w:val="-"/>
      <w:lvlJc w:val="left"/>
      <w:pPr>
        <w:ind w:left="1161" w:hanging="360"/>
      </w:pPr>
      <w:rPr>
        <w:rFonts w:ascii="Browallia New" w:eastAsia="Calibri" w:hAnsi="Browallia New" w:cs="Browallia New" w:hint="default"/>
      </w:rPr>
    </w:lvl>
    <w:lvl w:ilvl="1" w:tplc="08090003">
      <w:start w:val="1"/>
      <w:numFmt w:val="bullet"/>
      <w:lvlText w:val="o"/>
      <w:lvlJc w:val="left"/>
      <w:pPr>
        <w:ind w:left="1881" w:hanging="360"/>
      </w:pPr>
      <w:rPr>
        <w:rFonts w:ascii="Courier New" w:hAnsi="Courier New" w:cs="Courier New" w:hint="default"/>
      </w:rPr>
    </w:lvl>
    <w:lvl w:ilvl="2" w:tplc="08090005" w:tentative="1">
      <w:start w:val="1"/>
      <w:numFmt w:val="bullet"/>
      <w:lvlText w:val=""/>
      <w:lvlJc w:val="left"/>
      <w:pPr>
        <w:ind w:left="2601" w:hanging="360"/>
      </w:pPr>
      <w:rPr>
        <w:rFonts w:ascii="Wingdings" w:hAnsi="Wingdings" w:hint="default"/>
      </w:rPr>
    </w:lvl>
    <w:lvl w:ilvl="3" w:tplc="08090001" w:tentative="1">
      <w:start w:val="1"/>
      <w:numFmt w:val="bullet"/>
      <w:lvlText w:val=""/>
      <w:lvlJc w:val="left"/>
      <w:pPr>
        <w:ind w:left="3321" w:hanging="360"/>
      </w:pPr>
      <w:rPr>
        <w:rFonts w:ascii="Symbol" w:hAnsi="Symbol" w:hint="default"/>
      </w:rPr>
    </w:lvl>
    <w:lvl w:ilvl="4" w:tplc="08090003" w:tentative="1">
      <w:start w:val="1"/>
      <w:numFmt w:val="bullet"/>
      <w:lvlText w:val="o"/>
      <w:lvlJc w:val="left"/>
      <w:pPr>
        <w:ind w:left="4041" w:hanging="360"/>
      </w:pPr>
      <w:rPr>
        <w:rFonts w:ascii="Courier New" w:hAnsi="Courier New" w:cs="Courier New" w:hint="default"/>
      </w:rPr>
    </w:lvl>
    <w:lvl w:ilvl="5" w:tplc="08090005" w:tentative="1">
      <w:start w:val="1"/>
      <w:numFmt w:val="bullet"/>
      <w:lvlText w:val=""/>
      <w:lvlJc w:val="left"/>
      <w:pPr>
        <w:ind w:left="4761" w:hanging="360"/>
      </w:pPr>
      <w:rPr>
        <w:rFonts w:ascii="Wingdings" w:hAnsi="Wingdings" w:hint="default"/>
      </w:rPr>
    </w:lvl>
    <w:lvl w:ilvl="6" w:tplc="08090001" w:tentative="1">
      <w:start w:val="1"/>
      <w:numFmt w:val="bullet"/>
      <w:lvlText w:val=""/>
      <w:lvlJc w:val="left"/>
      <w:pPr>
        <w:ind w:left="5481" w:hanging="360"/>
      </w:pPr>
      <w:rPr>
        <w:rFonts w:ascii="Symbol" w:hAnsi="Symbol" w:hint="default"/>
      </w:rPr>
    </w:lvl>
    <w:lvl w:ilvl="7" w:tplc="08090003" w:tentative="1">
      <w:start w:val="1"/>
      <w:numFmt w:val="bullet"/>
      <w:lvlText w:val="o"/>
      <w:lvlJc w:val="left"/>
      <w:pPr>
        <w:ind w:left="6201" w:hanging="360"/>
      </w:pPr>
      <w:rPr>
        <w:rFonts w:ascii="Courier New" w:hAnsi="Courier New" w:cs="Courier New" w:hint="default"/>
      </w:rPr>
    </w:lvl>
    <w:lvl w:ilvl="8" w:tplc="08090005" w:tentative="1">
      <w:start w:val="1"/>
      <w:numFmt w:val="bullet"/>
      <w:lvlText w:val=""/>
      <w:lvlJc w:val="left"/>
      <w:pPr>
        <w:ind w:left="6921" w:hanging="360"/>
      </w:pPr>
      <w:rPr>
        <w:rFonts w:ascii="Wingdings" w:hAnsi="Wingdings" w:hint="default"/>
      </w:rPr>
    </w:lvl>
  </w:abstractNum>
  <w:abstractNum w:abstractNumId="38" w15:restartNumberingAfterBreak="0">
    <w:nsid w:val="5E257E90"/>
    <w:multiLevelType w:val="multilevel"/>
    <w:tmpl w:val="F58A3264"/>
    <w:lvl w:ilvl="0">
      <w:start w:val="1"/>
      <w:numFmt w:val="decimal"/>
      <w:lvlText w:val="%1."/>
      <w:lvlJc w:val="left"/>
      <w:pPr>
        <w:tabs>
          <w:tab w:val="num" w:pos="2911"/>
        </w:tabs>
        <w:ind w:left="2911" w:hanging="360"/>
      </w:pPr>
      <w:rPr>
        <w:rFonts w:cs="Times New Roman" w:hint="default"/>
        <w:b/>
        <w:bCs/>
        <w:sz w:val="28"/>
        <w:szCs w:val="28"/>
      </w:rPr>
    </w:lvl>
    <w:lvl w:ilvl="1">
      <w:start w:val="1"/>
      <w:numFmt w:val="decimal"/>
      <w:isLgl/>
      <w:lvlText w:val="%1.%2"/>
      <w:lvlJc w:val="left"/>
      <w:pPr>
        <w:tabs>
          <w:tab w:val="num" w:pos="900"/>
        </w:tabs>
        <w:ind w:left="900" w:hanging="480"/>
      </w:pPr>
      <w:rPr>
        <w:rFonts w:ascii="Browallia New" w:hAnsi="Browallia New" w:cs="Browallia New" w:hint="default"/>
        <w:b w:val="0"/>
        <w:bCs/>
        <w:i w:val="0"/>
        <w:iCs w:val="0"/>
        <w:color w:val="auto"/>
        <w:sz w:val="28"/>
        <w:szCs w:val="28"/>
        <w:lang w:val="en-US"/>
      </w:rPr>
    </w:lvl>
    <w:lvl w:ilvl="2">
      <w:start w:val="1"/>
      <w:numFmt w:val="decimal"/>
      <w:isLgl/>
      <w:lvlText w:val="%1.%2.%3"/>
      <w:lvlJc w:val="left"/>
      <w:pPr>
        <w:tabs>
          <w:tab w:val="num" w:pos="1430"/>
        </w:tabs>
        <w:ind w:left="143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9"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654012EE"/>
    <w:multiLevelType w:val="hybridMultilevel"/>
    <w:tmpl w:val="E146E852"/>
    <w:lvl w:ilvl="0" w:tplc="10C6E272">
      <w:numFmt w:val="bullet"/>
      <w:lvlText w:val="-"/>
      <w:lvlJc w:val="left"/>
      <w:pPr>
        <w:ind w:left="1571" w:hanging="360"/>
      </w:pPr>
      <w:rPr>
        <w:rFonts w:ascii="Browallia New" w:eastAsia="Calibri" w:hAnsi="Browallia New" w:cs="Browalli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1" w15:restartNumberingAfterBreak="0">
    <w:nsid w:val="656C263F"/>
    <w:multiLevelType w:val="multilevel"/>
    <w:tmpl w:val="948A04C6"/>
    <w:lvl w:ilvl="0">
      <w:start w:val="11"/>
      <w:numFmt w:val="decimal"/>
      <w:lvlText w:val="%1"/>
      <w:lvlJc w:val="left"/>
      <w:pPr>
        <w:ind w:left="360" w:hanging="360"/>
      </w:pPr>
      <w:rPr>
        <w:rFonts w:hint="default"/>
      </w:rPr>
    </w:lvl>
    <w:lvl w:ilvl="1">
      <w:start w:val="1"/>
      <w:numFmt w:val="decimal"/>
      <w:lvlText w:val="9.%2"/>
      <w:lvlJc w:val="left"/>
      <w:pPr>
        <w:ind w:left="90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3" w15:restartNumberingAfterBreak="0">
    <w:nsid w:val="6AF44E9D"/>
    <w:multiLevelType w:val="hybridMultilevel"/>
    <w:tmpl w:val="6874C62C"/>
    <w:lvl w:ilvl="0" w:tplc="FFFCEF66">
      <w:start w:val="1"/>
      <w:numFmt w:val="decimal"/>
      <w:lvlText w:val="%1."/>
      <w:lvlJc w:val="left"/>
      <w:pPr>
        <w:tabs>
          <w:tab w:val="num" w:pos="360"/>
        </w:tabs>
        <w:ind w:left="360" w:hanging="360"/>
      </w:pPr>
      <w:rPr>
        <w:rFonts w:ascii="Browallia New" w:hAnsi="Browallia New" w:cs="Browallia New" w:hint="default"/>
        <w:b/>
        <w:bCs/>
        <w:sz w:val="28"/>
        <w:szCs w:val="28"/>
      </w:rPr>
    </w:lvl>
    <w:lvl w:ilvl="1" w:tplc="775C9D58">
      <w:numFmt w:val="none"/>
      <w:lvlText w:val=""/>
      <w:lvlJc w:val="left"/>
      <w:pPr>
        <w:tabs>
          <w:tab w:val="num" w:pos="1064"/>
        </w:tabs>
      </w:pPr>
      <w:rPr>
        <w:rFonts w:cs="Times New Roman"/>
      </w:rPr>
    </w:lvl>
    <w:lvl w:ilvl="2" w:tplc="E0DE52AA">
      <w:numFmt w:val="none"/>
      <w:lvlText w:val=""/>
      <w:lvlJc w:val="left"/>
      <w:pPr>
        <w:tabs>
          <w:tab w:val="num" w:pos="1064"/>
        </w:tabs>
      </w:pPr>
      <w:rPr>
        <w:rFonts w:cs="Times New Roman"/>
      </w:rPr>
    </w:lvl>
    <w:lvl w:ilvl="3" w:tplc="B89250F4">
      <w:numFmt w:val="none"/>
      <w:lvlText w:val=""/>
      <w:lvlJc w:val="left"/>
      <w:pPr>
        <w:tabs>
          <w:tab w:val="num" w:pos="1064"/>
        </w:tabs>
      </w:pPr>
      <w:rPr>
        <w:rFonts w:cs="Times New Roman"/>
      </w:rPr>
    </w:lvl>
    <w:lvl w:ilvl="4" w:tplc="F1700C5C">
      <w:numFmt w:val="none"/>
      <w:lvlText w:val=""/>
      <w:lvlJc w:val="left"/>
      <w:pPr>
        <w:tabs>
          <w:tab w:val="num" w:pos="1064"/>
        </w:tabs>
      </w:pPr>
      <w:rPr>
        <w:rFonts w:cs="Times New Roman"/>
      </w:rPr>
    </w:lvl>
    <w:lvl w:ilvl="5" w:tplc="6E485EA8">
      <w:numFmt w:val="none"/>
      <w:lvlText w:val=""/>
      <w:lvlJc w:val="left"/>
      <w:pPr>
        <w:tabs>
          <w:tab w:val="num" w:pos="1064"/>
        </w:tabs>
      </w:pPr>
      <w:rPr>
        <w:rFonts w:cs="Times New Roman"/>
      </w:rPr>
    </w:lvl>
    <w:lvl w:ilvl="6" w:tplc="E150789E">
      <w:numFmt w:val="none"/>
      <w:lvlText w:val=""/>
      <w:lvlJc w:val="left"/>
      <w:pPr>
        <w:tabs>
          <w:tab w:val="num" w:pos="1064"/>
        </w:tabs>
      </w:pPr>
      <w:rPr>
        <w:rFonts w:cs="Times New Roman"/>
      </w:rPr>
    </w:lvl>
    <w:lvl w:ilvl="7" w:tplc="C6FE8556">
      <w:numFmt w:val="none"/>
      <w:lvlText w:val=""/>
      <w:lvlJc w:val="left"/>
      <w:pPr>
        <w:tabs>
          <w:tab w:val="num" w:pos="1064"/>
        </w:tabs>
      </w:pPr>
      <w:rPr>
        <w:rFonts w:cs="Times New Roman"/>
      </w:rPr>
    </w:lvl>
    <w:lvl w:ilvl="8" w:tplc="B6F6A670">
      <w:numFmt w:val="none"/>
      <w:lvlText w:val=""/>
      <w:lvlJc w:val="left"/>
      <w:pPr>
        <w:tabs>
          <w:tab w:val="num" w:pos="1064"/>
        </w:tabs>
      </w:pPr>
      <w:rPr>
        <w:rFonts w:cs="Times New Roman"/>
      </w:rPr>
    </w:lvl>
  </w:abstractNum>
  <w:abstractNum w:abstractNumId="44" w15:restartNumberingAfterBreak="0">
    <w:nsid w:val="6D1B7244"/>
    <w:multiLevelType w:val="hybridMultilevel"/>
    <w:tmpl w:val="20E6A07A"/>
    <w:lvl w:ilvl="0" w:tplc="3EACA8C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2802E0"/>
    <w:multiLevelType w:val="multilevel"/>
    <w:tmpl w:val="EA1AA5A6"/>
    <w:lvl w:ilvl="0">
      <w:start w:val="19"/>
      <w:numFmt w:val="decimal"/>
      <w:lvlText w:val="%1"/>
      <w:lvlJc w:val="left"/>
      <w:pPr>
        <w:ind w:left="360" w:hanging="360"/>
      </w:pPr>
      <w:rPr>
        <w:rFonts w:hint="default"/>
        <w:b w:val="0"/>
        <w:i w:val="0"/>
      </w:rPr>
    </w:lvl>
    <w:lvl w:ilvl="1">
      <w:start w:val="1"/>
      <w:numFmt w:val="decimal"/>
      <w:lvlText w:val="%1.%2"/>
      <w:lvlJc w:val="left"/>
      <w:pPr>
        <w:ind w:left="780" w:hanging="360"/>
      </w:pPr>
      <w:rPr>
        <w:rFonts w:hint="default"/>
        <w:b w:val="0"/>
        <w:i w:val="0"/>
      </w:rPr>
    </w:lvl>
    <w:lvl w:ilvl="2">
      <w:start w:val="1"/>
      <w:numFmt w:val="decimal"/>
      <w:lvlText w:val="%1.%2.%3"/>
      <w:lvlJc w:val="left"/>
      <w:pPr>
        <w:ind w:left="1560" w:hanging="720"/>
      </w:pPr>
      <w:rPr>
        <w:rFonts w:hint="default"/>
        <w:b w:val="0"/>
        <w:i w:val="0"/>
      </w:rPr>
    </w:lvl>
    <w:lvl w:ilvl="3">
      <w:start w:val="1"/>
      <w:numFmt w:val="decimal"/>
      <w:lvlText w:val="%1.%2.%3.%4"/>
      <w:lvlJc w:val="left"/>
      <w:pPr>
        <w:ind w:left="1980" w:hanging="720"/>
      </w:pPr>
      <w:rPr>
        <w:rFonts w:hint="default"/>
        <w:b w:val="0"/>
        <w:i w:val="0"/>
      </w:rPr>
    </w:lvl>
    <w:lvl w:ilvl="4">
      <w:start w:val="1"/>
      <w:numFmt w:val="decimal"/>
      <w:lvlText w:val="%1.%2.%3.%4.%5"/>
      <w:lvlJc w:val="left"/>
      <w:pPr>
        <w:ind w:left="2400" w:hanging="720"/>
      </w:pPr>
      <w:rPr>
        <w:rFonts w:hint="default"/>
        <w:b w:val="0"/>
        <w:i w:val="0"/>
      </w:rPr>
    </w:lvl>
    <w:lvl w:ilvl="5">
      <w:start w:val="1"/>
      <w:numFmt w:val="decimal"/>
      <w:lvlText w:val="%1.%2.%3.%4.%5.%6"/>
      <w:lvlJc w:val="left"/>
      <w:pPr>
        <w:ind w:left="3180" w:hanging="1080"/>
      </w:pPr>
      <w:rPr>
        <w:rFonts w:hint="default"/>
        <w:b w:val="0"/>
        <w:i w:val="0"/>
      </w:rPr>
    </w:lvl>
    <w:lvl w:ilvl="6">
      <w:start w:val="1"/>
      <w:numFmt w:val="decimal"/>
      <w:lvlText w:val="%1.%2.%3.%4.%5.%6.%7"/>
      <w:lvlJc w:val="left"/>
      <w:pPr>
        <w:ind w:left="3600" w:hanging="1080"/>
      </w:pPr>
      <w:rPr>
        <w:rFonts w:hint="default"/>
        <w:b w:val="0"/>
        <w:i w:val="0"/>
      </w:rPr>
    </w:lvl>
    <w:lvl w:ilvl="7">
      <w:start w:val="1"/>
      <w:numFmt w:val="decimal"/>
      <w:lvlText w:val="%1.%2.%3.%4.%5.%6.%7.%8"/>
      <w:lvlJc w:val="left"/>
      <w:pPr>
        <w:ind w:left="4380" w:hanging="1440"/>
      </w:pPr>
      <w:rPr>
        <w:rFonts w:hint="default"/>
        <w:b w:val="0"/>
        <w:i w:val="0"/>
      </w:rPr>
    </w:lvl>
    <w:lvl w:ilvl="8">
      <w:start w:val="1"/>
      <w:numFmt w:val="decimal"/>
      <w:lvlText w:val="%1.%2.%3.%4.%5.%6.%7.%8.%9"/>
      <w:lvlJc w:val="left"/>
      <w:pPr>
        <w:ind w:left="4800" w:hanging="1440"/>
      </w:pPr>
      <w:rPr>
        <w:rFonts w:hint="default"/>
        <w:b w:val="0"/>
        <w:i w:val="0"/>
      </w:rPr>
    </w:lvl>
  </w:abstractNum>
  <w:abstractNum w:abstractNumId="46" w15:restartNumberingAfterBreak="0">
    <w:nsid w:val="76DB03D9"/>
    <w:multiLevelType w:val="hybridMultilevel"/>
    <w:tmpl w:val="4E602758"/>
    <w:lvl w:ilvl="0" w:tplc="9AA65CF2">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47" w15:restartNumberingAfterBreak="0">
    <w:nsid w:val="77FF51DF"/>
    <w:multiLevelType w:val="hybridMultilevel"/>
    <w:tmpl w:val="337EE80C"/>
    <w:lvl w:ilvl="0" w:tplc="1B140E8A">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D527B81"/>
    <w:multiLevelType w:val="hybridMultilevel"/>
    <w:tmpl w:val="C248C1A2"/>
    <w:lvl w:ilvl="0" w:tplc="826E1354">
      <w:numFmt w:val="bullet"/>
      <w:lvlText w:val="-"/>
      <w:lvlJc w:val="left"/>
      <w:pPr>
        <w:ind w:left="810" w:hanging="360"/>
      </w:pPr>
      <w:rPr>
        <w:rFonts w:ascii="Browallia New" w:eastAsia="Times New Roman" w:hAnsi="Browallia New" w:cs="Browalli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9" w15:restartNumberingAfterBreak="0">
    <w:nsid w:val="7F3E3AA9"/>
    <w:multiLevelType w:val="multilevel"/>
    <w:tmpl w:val="9B4075D2"/>
    <w:lvl w:ilvl="0">
      <w:start w:val="3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9"/>
  </w:num>
  <w:num w:numId="12">
    <w:abstractNumId w:val="19"/>
  </w:num>
  <w:num w:numId="13">
    <w:abstractNumId w:val="42"/>
  </w:num>
  <w:num w:numId="14">
    <w:abstractNumId w:val="25"/>
  </w:num>
  <w:num w:numId="15">
    <w:abstractNumId w:val="31"/>
  </w:num>
  <w:num w:numId="16">
    <w:abstractNumId w:val="21"/>
  </w:num>
  <w:num w:numId="17">
    <w:abstractNumId w:val="20"/>
  </w:num>
  <w:num w:numId="18">
    <w:abstractNumId w:val="28"/>
  </w:num>
  <w:num w:numId="19">
    <w:abstractNumId w:val="41"/>
  </w:num>
  <w:num w:numId="20">
    <w:abstractNumId w:val="13"/>
  </w:num>
  <w:num w:numId="21">
    <w:abstractNumId w:val="50"/>
  </w:num>
  <w:num w:numId="22">
    <w:abstractNumId w:val="33"/>
  </w:num>
  <w:num w:numId="23">
    <w:abstractNumId w:val="36"/>
  </w:num>
  <w:num w:numId="24">
    <w:abstractNumId w:val="32"/>
  </w:num>
  <w:num w:numId="25">
    <w:abstractNumId w:val="23"/>
  </w:num>
  <w:num w:numId="26">
    <w:abstractNumId w:val="44"/>
  </w:num>
  <w:num w:numId="27">
    <w:abstractNumId w:val="15"/>
  </w:num>
  <w:num w:numId="28">
    <w:abstractNumId w:val="34"/>
  </w:num>
  <w:num w:numId="29">
    <w:abstractNumId w:val="17"/>
  </w:num>
  <w:num w:numId="30">
    <w:abstractNumId w:val="14"/>
  </w:num>
  <w:num w:numId="31">
    <w:abstractNumId w:val="47"/>
  </w:num>
  <w:num w:numId="32">
    <w:abstractNumId w:val="26"/>
  </w:num>
  <w:num w:numId="33">
    <w:abstractNumId w:val="37"/>
  </w:num>
  <w:num w:numId="34">
    <w:abstractNumId w:val="27"/>
  </w:num>
  <w:num w:numId="35">
    <w:abstractNumId w:val="39"/>
  </w:num>
  <w:num w:numId="36">
    <w:abstractNumId w:val="16"/>
  </w:num>
  <w:num w:numId="37">
    <w:abstractNumId w:val="10"/>
  </w:num>
  <w:num w:numId="38">
    <w:abstractNumId w:val="30"/>
  </w:num>
  <w:num w:numId="39">
    <w:abstractNumId w:val="49"/>
  </w:num>
  <w:num w:numId="40">
    <w:abstractNumId w:val="22"/>
  </w:num>
  <w:num w:numId="41">
    <w:abstractNumId w:val="35"/>
  </w:num>
  <w:num w:numId="42">
    <w:abstractNumId w:val="46"/>
  </w:num>
  <w:num w:numId="43">
    <w:abstractNumId w:val="38"/>
  </w:num>
  <w:num w:numId="44">
    <w:abstractNumId w:val="18"/>
  </w:num>
  <w:num w:numId="45">
    <w:abstractNumId w:val="45"/>
  </w:num>
  <w:num w:numId="46">
    <w:abstractNumId w:val="48"/>
  </w:num>
  <w:num w:numId="47">
    <w:abstractNumId w:val="11"/>
  </w:num>
  <w:num w:numId="48">
    <w:abstractNumId w:val="40"/>
  </w:num>
  <w:num w:numId="49">
    <w:abstractNumId w:val="12"/>
  </w:num>
  <w:num w:numId="50">
    <w:abstractNumId w:val="43"/>
  </w:num>
  <w:num w:numId="51">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4B1"/>
    <w:rsid w:val="00000685"/>
    <w:rsid w:val="000007D2"/>
    <w:rsid w:val="0000093F"/>
    <w:rsid w:val="000009B5"/>
    <w:rsid w:val="000009DD"/>
    <w:rsid w:val="00000BB0"/>
    <w:rsid w:val="00000C27"/>
    <w:rsid w:val="00001158"/>
    <w:rsid w:val="00001246"/>
    <w:rsid w:val="00001282"/>
    <w:rsid w:val="0000132C"/>
    <w:rsid w:val="00001668"/>
    <w:rsid w:val="000019C3"/>
    <w:rsid w:val="00001B10"/>
    <w:rsid w:val="00001CA3"/>
    <w:rsid w:val="00002050"/>
    <w:rsid w:val="00002185"/>
    <w:rsid w:val="00002426"/>
    <w:rsid w:val="00002478"/>
    <w:rsid w:val="00002593"/>
    <w:rsid w:val="00002760"/>
    <w:rsid w:val="0000278C"/>
    <w:rsid w:val="0000279E"/>
    <w:rsid w:val="00002B9B"/>
    <w:rsid w:val="00002C2A"/>
    <w:rsid w:val="00002ED7"/>
    <w:rsid w:val="00002F2F"/>
    <w:rsid w:val="0000309D"/>
    <w:rsid w:val="00003288"/>
    <w:rsid w:val="00003CC1"/>
    <w:rsid w:val="00003D98"/>
    <w:rsid w:val="00003EF1"/>
    <w:rsid w:val="00004178"/>
    <w:rsid w:val="0000418C"/>
    <w:rsid w:val="000045FD"/>
    <w:rsid w:val="000046B4"/>
    <w:rsid w:val="0000487B"/>
    <w:rsid w:val="00004956"/>
    <w:rsid w:val="00004ACD"/>
    <w:rsid w:val="00004CAE"/>
    <w:rsid w:val="00004E0F"/>
    <w:rsid w:val="0000513F"/>
    <w:rsid w:val="00005264"/>
    <w:rsid w:val="000056F7"/>
    <w:rsid w:val="0000586C"/>
    <w:rsid w:val="00005876"/>
    <w:rsid w:val="00005877"/>
    <w:rsid w:val="00005915"/>
    <w:rsid w:val="00005C8A"/>
    <w:rsid w:val="00005DB4"/>
    <w:rsid w:val="00005F3F"/>
    <w:rsid w:val="000063E2"/>
    <w:rsid w:val="000064DA"/>
    <w:rsid w:val="0000657B"/>
    <w:rsid w:val="000065A7"/>
    <w:rsid w:val="0000660E"/>
    <w:rsid w:val="000067CE"/>
    <w:rsid w:val="00006E38"/>
    <w:rsid w:val="0000731C"/>
    <w:rsid w:val="0000750D"/>
    <w:rsid w:val="000076F4"/>
    <w:rsid w:val="0000785E"/>
    <w:rsid w:val="000079C8"/>
    <w:rsid w:val="00007B24"/>
    <w:rsid w:val="00007BB4"/>
    <w:rsid w:val="00007D06"/>
    <w:rsid w:val="00010540"/>
    <w:rsid w:val="000109A7"/>
    <w:rsid w:val="000109D0"/>
    <w:rsid w:val="00010A0B"/>
    <w:rsid w:val="00010A18"/>
    <w:rsid w:val="00010A3C"/>
    <w:rsid w:val="00010AF9"/>
    <w:rsid w:val="00010EBE"/>
    <w:rsid w:val="00011797"/>
    <w:rsid w:val="00011B3E"/>
    <w:rsid w:val="00011EC7"/>
    <w:rsid w:val="00012502"/>
    <w:rsid w:val="000126A1"/>
    <w:rsid w:val="000126F2"/>
    <w:rsid w:val="00012708"/>
    <w:rsid w:val="0001285A"/>
    <w:rsid w:val="000128A6"/>
    <w:rsid w:val="00012AD8"/>
    <w:rsid w:val="00012C33"/>
    <w:rsid w:val="00012D45"/>
    <w:rsid w:val="00012EB8"/>
    <w:rsid w:val="00013014"/>
    <w:rsid w:val="00013171"/>
    <w:rsid w:val="000134FD"/>
    <w:rsid w:val="0001357E"/>
    <w:rsid w:val="000136A7"/>
    <w:rsid w:val="00013914"/>
    <w:rsid w:val="00013987"/>
    <w:rsid w:val="000139B1"/>
    <w:rsid w:val="000139D4"/>
    <w:rsid w:val="00013D66"/>
    <w:rsid w:val="00013EF2"/>
    <w:rsid w:val="000140B4"/>
    <w:rsid w:val="0001418F"/>
    <w:rsid w:val="0001434B"/>
    <w:rsid w:val="0001444F"/>
    <w:rsid w:val="000146A4"/>
    <w:rsid w:val="0001479E"/>
    <w:rsid w:val="00014AE0"/>
    <w:rsid w:val="00014C3F"/>
    <w:rsid w:val="00014C74"/>
    <w:rsid w:val="00014CD4"/>
    <w:rsid w:val="00014DB4"/>
    <w:rsid w:val="00014E8A"/>
    <w:rsid w:val="0001502D"/>
    <w:rsid w:val="000152D1"/>
    <w:rsid w:val="0001555D"/>
    <w:rsid w:val="0001581B"/>
    <w:rsid w:val="0001595F"/>
    <w:rsid w:val="00015AD6"/>
    <w:rsid w:val="00015B62"/>
    <w:rsid w:val="00015EEA"/>
    <w:rsid w:val="00016055"/>
    <w:rsid w:val="0001607F"/>
    <w:rsid w:val="000161AD"/>
    <w:rsid w:val="000162EF"/>
    <w:rsid w:val="00016377"/>
    <w:rsid w:val="00016542"/>
    <w:rsid w:val="00016591"/>
    <w:rsid w:val="000166A6"/>
    <w:rsid w:val="00016848"/>
    <w:rsid w:val="0001694D"/>
    <w:rsid w:val="00016A08"/>
    <w:rsid w:val="00016AF6"/>
    <w:rsid w:val="00016B57"/>
    <w:rsid w:val="00016BE7"/>
    <w:rsid w:val="00016BEB"/>
    <w:rsid w:val="00016C30"/>
    <w:rsid w:val="00016D23"/>
    <w:rsid w:val="00016E49"/>
    <w:rsid w:val="00017475"/>
    <w:rsid w:val="00017BD4"/>
    <w:rsid w:val="000200F4"/>
    <w:rsid w:val="0002014F"/>
    <w:rsid w:val="00020186"/>
    <w:rsid w:val="000202B3"/>
    <w:rsid w:val="000202F4"/>
    <w:rsid w:val="0002038F"/>
    <w:rsid w:val="00020526"/>
    <w:rsid w:val="000208BE"/>
    <w:rsid w:val="000208E9"/>
    <w:rsid w:val="00020A98"/>
    <w:rsid w:val="00020ABF"/>
    <w:rsid w:val="00020ADC"/>
    <w:rsid w:val="00020C3A"/>
    <w:rsid w:val="00020DD5"/>
    <w:rsid w:val="00020F41"/>
    <w:rsid w:val="00021287"/>
    <w:rsid w:val="000212AE"/>
    <w:rsid w:val="0002132F"/>
    <w:rsid w:val="0002146D"/>
    <w:rsid w:val="000214A8"/>
    <w:rsid w:val="0002165B"/>
    <w:rsid w:val="00021BC7"/>
    <w:rsid w:val="00021ED5"/>
    <w:rsid w:val="000222C1"/>
    <w:rsid w:val="00022346"/>
    <w:rsid w:val="000223A3"/>
    <w:rsid w:val="000223D8"/>
    <w:rsid w:val="0002294B"/>
    <w:rsid w:val="00022B5A"/>
    <w:rsid w:val="00022C08"/>
    <w:rsid w:val="000231BF"/>
    <w:rsid w:val="00023372"/>
    <w:rsid w:val="00023378"/>
    <w:rsid w:val="00023444"/>
    <w:rsid w:val="00023B2D"/>
    <w:rsid w:val="00023B90"/>
    <w:rsid w:val="00023EE3"/>
    <w:rsid w:val="00024491"/>
    <w:rsid w:val="000247E6"/>
    <w:rsid w:val="00024900"/>
    <w:rsid w:val="00024941"/>
    <w:rsid w:val="0002495A"/>
    <w:rsid w:val="000252AC"/>
    <w:rsid w:val="000253D9"/>
    <w:rsid w:val="00025425"/>
    <w:rsid w:val="00025490"/>
    <w:rsid w:val="000255E3"/>
    <w:rsid w:val="0002562D"/>
    <w:rsid w:val="000256C9"/>
    <w:rsid w:val="00025AE7"/>
    <w:rsid w:val="00025B31"/>
    <w:rsid w:val="00025C7F"/>
    <w:rsid w:val="00025F93"/>
    <w:rsid w:val="00025FAE"/>
    <w:rsid w:val="00026034"/>
    <w:rsid w:val="000261A9"/>
    <w:rsid w:val="00026500"/>
    <w:rsid w:val="000265C9"/>
    <w:rsid w:val="00026667"/>
    <w:rsid w:val="000268A3"/>
    <w:rsid w:val="000269F5"/>
    <w:rsid w:val="00026D98"/>
    <w:rsid w:val="00026E24"/>
    <w:rsid w:val="0002737D"/>
    <w:rsid w:val="0002762C"/>
    <w:rsid w:val="000276BA"/>
    <w:rsid w:val="000276DA"/>
    <w:rsid w:val="000277CF"/>
    <w:rsid w:val="00027A0F"/>
    <w:rsid w:val="00027B43"/>
    <w:rsid w:val="00027C89"/>
    <w:rsid w:val="0003013D"/>
    <w:rsid w:val="000301F5"/>
    <w:rsid w:val="000302F0"/>
    <w:rsid w:val="0003056B"/>
    <w:rsid w:val="000305A3"/>
    <w:rsid w:val="0003067A"/>
    <w:rsid w:val="0003068E"/>
    <w:rsid w:val="00030887"/>
    <w:rsid w:val="000308A5"/>
    <w:rsid w:val="00030A75"/>
    <w:rsid w:val="00030B42"/>
    <w:rsid w:val="00030C39"/>
    <w:rsid w:val="00030FEF"/>
    <w:rsid w:val="00031128"/>
    <w:rsid w:val="00031151"/>
    <w:rsid w:val="000319FE"/>
    <w:rsid w:val="00031AE4"/>
    <w:rsid w:val="00031D1D"/>
    <w:rsid w:val="00031DC4"/>
    <w:rsid w:val="000322FB"/>
    <w:rsid w:val="000326B5"/>
    <w:rsid w:val="000328F4"/>
    <w:rsid w:val="00032D64"/>
    <w:rsid w:val="00032DC7"/>
    <w:rsid w:val="00032E24"/>
    <w:rsid w:val="00032FB7"/>
    <w:rsid w:val="00032FC3"/>
    <w:rsid w:val="00033126"/>
    <w:rsid w:val="00033554"/>
    <w:rsid w:val="0003371A"/>
    <w:rsid w:val="000338B1"/>
    <w:rsid w:val="00033940"/>
    <w:rsid w:val="000339D3"/>
    <w:rsid w:val="00033A2A"/>
    <w:rsid w:val="00033AFC"/>
    <w:rsid w:val="00033B32"/>
    <w:rsid w:val="00033B71"/>
    <w:rsid w:val="00033C3F"/>
    <w:rsid w:val="00033E63"/>
    <w:rsid w:val="00033EAF"/>
    <w:rsid w:val="0003418F"/>
    <w:rsid w:val="00034320"/>
    <w:rsid w:val="000344AC"/>
    <w:rsid w:val="000344C5"/>
    <w:rsid w:val="00034A42"/>
    <w:rsid w:val="00034AB7"/>
    <w:rsid w:val="00034B5C"/>
    <w:rsid w:val="00034BE1"/>
    <w:rsid w:val="00034C2B"/>
    <w:rsid w:val="00034DA2"/>
    <w:rsid w:val="00034E7E"/>
    <w:rsid w:val="00034F8D"/>
    <w:rsid w:val="000352C5"/>
    <w:rsid w:val="00035572"/>
    <w:rsid w:val="0003589B"/>
    <w:rsid w:val="00035B66"/>
    <w:rsid w:val="00035CEC"/>
    <w:rsid w:val="00035CF1"/>
    <w:rsid w:val="00035F9A"/>
    <w:rsid w:val="00036299"/>
    <w:rsid w:val="00036318"/>
    <w:rsid w:val="0003641E"/>
    <w:rsid w:val="000364E8"/>
    <w:rsid w:val="00036794"/>
    <w:rsid w:val="00036A14"/>
    <w:rsid w:val="00036A32"/>
    <w:rsid w:val="00036E34"/>
    <w:rsid w:val="000372AD"/>
    <w:rsid w:val="00037323"/>
    <w:rsid w:val="000375E6"/>
    <w:rsid w:val="00037982"/>
    <w:rsid w:val="000379D1"/>
    <w:rsid w:val="00037A69"/>
    <w:rsid w:val="00037C63"/>
    <w:rsid w:val="00037C6D"/>
    <w:rsid w:val="00040256"/>
    <w:rsid w:val="0004041D"/>
    <w:rsid w:val="00040530"/>
    <w:rsid w:val="000408A9"/>
    <w:rsid w:val="0004090D"/>
    <w:rsid w:val="00040F63"/>
    <w:rsid w:val="00040FA5"/>
    <w:rsid w:val="00041073"/>
    <w:rsid w:val="000410E8"/>
    <w:rsid w:val="00041192"/>
    <w:rsid w:val="000413A7"/>
    <w:rsid w:val="000414D8"/>
    <w:rsid w:val="00041572"/>
    <w:rsid w:val="000417E2"/>
    <w:rsid w:val="000417E5"/>
    <w:rsid w:val="0004181C"/>
    <w:rsid w:val="000419C2"/>
    <w:rsid w:val="00041DDF"/>
    <w:rsid w:val="00041E39"/>
    <w:rsid w:val="0004216E"/>
    <w:rsid w:val="000423AA"/>
    <w:rsid w:val="0004243E"/>
    <w:rsid w:val="0004255A"/>
    <w:rsid w:val="000428DB"/>
    <w:rsid w:val="000429D5"/>
    <w:rsid w:val="000429ED"/>
    <w:rsid w:val="00042A70"/>
    <w:rsid w:val="00042C6B"/>
    <w:rsid w:val="00042CC1"/>
    <w:rsid w:val="00042D95"/>
    <w:rsid w:val="00042E56"/>
    <w:rsid w:val="00042EEB"/>
    <w:rsid w:val="00043097"/>
    <w:rsid w:val="000430C5"/>
    <w:rsid w:val="00043327"/>
    <w:rsid w:val="00043548"/>
    <w:rsid w:val="00043846"/>
    <w:rsid w:val="00043892"/>
    <w:rsid w:val="00043944"/>
    <w:rsid w:val="000439B7"/>
    <w:rsid w:val="000439F1"/>
    <w:rsid w:val="00043B66"/>
    <w:rsid w:val="00043C69"/>
    <w:rsid w:val="00044163"/>
    <w:rsid w:val="000441E7"/>
    <w:rsid w:val="0004421C"/>
    <w:rsid w:val="000443C4"/>
    <w:rsid w:val="0004462C"/>
    <w:rsid w:val="00044905"/>
    <w:rsid w:val="00044C3F"/>
    <w:rsid w:val="00044E94"/>
    <w:rsid w:val="00045288"/>
    <w:rsid w:val="000452CE"/>
    <w:rsid w:val="00045454"/>
    <w:rsid w:val="00045497"/>
    <w:rsid w:val="00045504"/>
    <w:rsid w:val="000459AF"/>
    <w:rsid w:val="00045B77"/>
    <w:rsid w:val="000463B8"/>
    <w:rsid w:val="0004649D"/>
    <w:rsid w:val="0004669D"/>
    <w:rsid w:val="00046C00"/>
    <w:rsid w:val="00046D12"/>
    <w:rsid w:val="00046E31"/>
    <w:rsid w:val="00046EC9"/>
    <w:rsid w:val="00046EE2"/>
    <w:rsid w:val="0004709F"/>
    <w:rsid w:val="000471FD"/>
    <w:rsid w:val="0004750D"/>
    <w:rsid w:val="0004777F"/>
    <w:rsid w:val="00047C2E"/>
    <w:rsid w:val="00047EC0"/>
    <w:rsid w:val="00047F93"/>
    <w:rsid w:val="00050044"/>
    <w:rsid w:val="0005007B"/>
    <w:rsid w:val="000501CA"/>
    <w:rsid w:val="00050382"/>
    <w:rsid w:val="0005062A"/>
    <w:rsid w:val="0005077D"/>
    <w:rsid w:val="000507F4"/>
    <w:rsid w:val="00050A28"/>
    <w:rsid w:val="00050E4D"/>
    <w:rsid w:val="00050FCE"/>
    <w:rsid w:val="000510C7"/>
    <w:rsid w:val="00051395"/>
    <w:rsid w:val="00051724"/>
    <w:rsid w:val="000517AF"/>
    <w:rsid w:val="00051AAF"/>
    <w:rsid w:val="00051BE4"/>
    <w:rsid w:val="00051EB6"/>
    <w:rsid w:val="00052185"/>
    <w:rsid w:val="00052283"/>
    <w:rsid w:val="000522D7"/>
    <w:rsid w:val="00052360"/>
    <w:rsid w:val="00052801"/>
    <w:rsid w:val="0005285B"/>
    <w:rsid w:val="00052A53"/>
    <w:rsid w:val="00052B58"/>
    <w:rsid w:val="00052D58"/>
    <w:rsid w:val="00052D9D"/>
    <w:rsid w:val="00052DE4"/>
    <w:rsid w:val="00052E6A"/>
    <w:rsid w:val="00052E95"/>
    <w:rsid w:val="00052EA0"/>
    <w:rsid w:val="00053001"/>
    <w:rsid w:val="00053031"/>
    <w:rsid w:val="000530AA"/>
    <w:rsid w:val="00053525"/>
    <w:rsid w:val="00053549"/>
    <w:rsid w:val="00053564"/>
    <w:rsid w:val="00053669"/>
    <w:rsid w:val="00053998"/>
    <w:rsid w:val="00053A3B"/>
    <w:rsid w:val="00053AAC"/>
    <w:rsid w:val="00053F20"/>
    <w:rsid w:val="00054029"/>
    <w:rsid w:val="00054297"/>
    <w:rsid w:val="00054305"/>
    <w:rsid w:val="0005441C"/>
    <w:rsid w:val="00054511"/>
    <w:rsid w:val="00054551"/>
    <w:rsid w:val="00054620"/>
    <w:rsid w:val="00055034"/>
    <w:rsid w:val="000550B8"/>
    <w:rsid w:val="00055426"/>
    <w:rsid w:val="00055612"/>
    <w:rsid w:val="00055717"/>
    <w:rsid w:val="000557FB"/>
    <w:rsid w:val="0005581C"/>
    <w:rsid w:val="000558F0"/>
    <w:rsid w:val="00055B2D"/>
    <w:rsid w:val="00055CCA"/>
    <w:rsid w:val="00055D87"/>
    <w:rsid w:val="00055DDF"/>
    <w:rsid w:val="000560AF"/>
    <w:rsid w:val="000561BC"/>
    <w:rsid w:val="00056502"/>
    <w:rsid w:val="000568D2"/>
    <w:rsid w:val="0005698D"/>
    <w:rsid w:val="000569B6"/>
    <w:rsid w:val="00056A2B"/>
    <w:rsid w:val="00056B66"/>
    <w:rsid w:val="00057111"/>
    <w:rsid w:val="00057352"/>
    <w:rsid w:val="0005770E"/>
    <w:rsid w:val="0005788D"/>
    <w:rsid w:val="0005790D"/>
    <w:rsid w:val="00057C33"/>
    <w:rsid w:val="00057C7F"/>
    <w:rsid w:val="00057D80"/>
    <w:rsid w:val="0006034C"/>
    <w:rsid w:val="000603B6"/>
    <w:rsid w:val="000604B3"/>
    <w:rsid w:val="0006069E"/>
    <w:rsid w:val="00060884"/>
    <w:rsid w:val="00060C8C"/>
    <w:rsid w:val="00060D3D"/>
    <w:rsid w:val="00060EAC"/>
    <w:rsid w:val="00061091"/>
    <w:rsid w:val="0006125D"/>
    <w:rsid w:val="000614D1"/>
    <w:rsid w:val="000616BF"/>
    <w:rsid w:val="00061883"/>
    <w:rsid w:val="00061B60"/>
    <w:rsid w:val="00061BC5"/>
    <w:rsid w:val="00061BFD"/>
    <w:rsid w:val="00061EBD"/>
    <w:rsid w:val="00061FAD"/>
    <w:rsid w:val="00062038"/>
    <w:rsid w:val="00062121"/>
    <w:rsid w:val="00062144"/>
    <w:rsid w:val="0006230E"/>
    <w:rsid w:val="0006246F"/>
    <w:rsid w:val="000624A1"/>
    <w:rsid w:val="00062506"/>
    <w:rsid w:val="00062561"/>
    <w:rsid w:val="00062A8A"/>
    <w:rsid w:val="00062B09"/>
    <w:rsid w:val="000631D1"/>
    <w:rsid w:val="00063264"/>
    <w:rsid w:val="00064090"/>
    <w:rsid w:val="0006427D"/>
    <w:rsid w:val="00064291"/>
    <w:rsid w:val="00064A6D"/>
    <w:rsid w:val="00064C60"/>
    <w:rsid w:val="00064CCC"/>
    <w:rsid w:val="00064D7A"/>
    <w:rsid w:val="00065232"/>
    <w:rsid w:val="0006537D"/>
    <w:rsid w:val="0006552F"/>
    <w:rsid w:val="000656DA"/>
    <w:rsid w:val="0006573B"/>
    <w:rsid w:val="000658A8"/>
    <w:rsid w:val="00065A7B"/>
    <w:rsid w:val="00065C2C"/>
    <w:rsid w:val="000662A8"/>
    <w:rsid w:val="000666D9"/>
    <w:rsid w:val="00066738"/>
    <w:rsid w:val="000667D9"/>
    <w:rsid w:val="00066855"/>
    <w:rsid w:val="000668F3"/>
    <w:rsid w:val="00066991"/>
    <w:rsid w:val="00066B51"/>
    <w:rsid w:val="00066D78"/>
    <w:rsid w:val="00066F2D"/>
    <w:rsid w:val="000673AC"/>
    <w:rsid w:val="00067613"/>
    <w:rsid w:val="00067640"/>
    <w:rsid w:val="0006785E"/>
    <w:rsid w:val="000679A9"/>
    <w:rsid w:val="00067A3C"/>
    <w:rsid w:val="00067B10"/>
    <w:rsid w:val="00067EBC"/>
    <w:rsid w:val="00067F77"/>
    <w:rsid w:val="00070281"/>
    <w:rsid w:val="00070337"/>
    <w:rsid w:val="00070616"/>
    <w:rsid w:val="00070716"/>
    <w:rsid w:val="0007072E"/>
    <w:rsid w:val="0007083C"/>
    <w:rsid w:val="00070AE5"/>
    <w:rsid w:val="00070DE6"/>
    <w:rsid w:val="00070EC4"/>
    <w:rsid w:val="00070EE9"/>
    <w:rsid w:val="00070F4C"/>
    <w:rsid w:val="00070FBD"/>
    <w:rsid w:val="000711FD"/>
    <w:rsid w:val="0007133A"/>
    <w:rsid w:val="0007137E"/>
    <w:rsid w:val="000713A4"/>
    <w:rsid w:val="00071606"/>
    <w:rsid w:val="000716C0"/>
    <w:rsid w:val="00071964"/>
    <w:rsid w:val="00071976"/>
    <w:rsid w:val="00071BAD"/>
    <w:rsid w:val="00071C04"/>
    <w:rsid w:val="00071C23"/>
    <w:rsid w:val="000720C9"/>
    <w:rsid w:val="00072223"/>
    <w:rsid w:val="0007243D"/>
    <w:rsid w:val="000727C6"/>
    <w:rsid w:val="000729C3"/>
    <w:rsid w:val="00072A7B"/>
    <w:rsid w:val="00072C41"/>
    <w:rsid w:val="00072E6C"/>
    <w:rsid w:val="00073228"/>
    <w:rsid w:val="00073426"/>
    <w:rsid w:val="000734BC"/>
    <w:rsid w:val="000734CF"/>
    <w:rsid w:val="00073565"/>
    <w:rsid w:val="000739B9"/>
    <w:rsid w:val="00073A33"/>
    <w:rsid w:val="00073BBB"/>
    <w:rsid w:val="00073CA4"/>
    <w:rsid w:val="00073D6C"/>
    <w:rsid w:val="00073E7E"/>
    <w:rsid w:val="000744EE"/>
    <w:rsid w:val="000746D1"/>
    <w:rsid w:val="00074BC6"/>
    <w:rsid w:val="00074EEB"/>
    <w:rsid w:val="0007501B"/>
    <w:rsid w:val="0007519C"/>
    <w:rsid w:val="00075212"/>
    <w:rsid w:val="00075331"/>
    <w:rsid w:val="000758A4"/>
    <w:rsid w:val="0007594A"/>
    <w:rsid w:val="000759E1"/>
    <w:rsid w:val="00075A94"/>
    <w:rsid w:val="00075C40"/>
    <w:rsid w:val="00075F31"/>
    <w:rsid w:val="0007602A"/>
    <w:rsid w:val="0007606E"/>
    <w:rsid w:val="0007646B"/>
    <w:rsid w:val="00076616"/>
    <w:rsid w:val="0007676E"/>
    <w:rsid w:val="000767BB"/>
    <w:rsid w:val="000768FE"/>
    <w:rsid w:val="000769E6"/>
    <w:rsid w:val="00076C77"/>
    <w:rsid w:val="00076DAA"/>
    <w:rsid w:val="000772F3"/>
    <w:rsid w:val="0007750E"/>
    <w:rsid w:val="000776E1"/>
    <w:rsid w:val="00077856"/>
    <w:rsid w:val="00077934"/>
    <w:rsid w:val="00077A71"/>
    <w:rsid w:val="00077BF6"/>
    <w:rsid w:val="00077C3D"/>
    <w:rsid w:val="00077E10"/>
    <w:rsid w:val="00080049"/>
    <w:rsid w:val="00080060"/>
    <w:rsid w:val="00080343"/>
    <w:rsid w:val="000804A5"/>
    <w:rsid w:val="0008056C"/>
    <w:rsid w:val="000805A1"/>
    <w:rsid w:val="000805A9"/>
    <w:rsid w:val="000805AF"/>
    <w:rsid w:val="0008075F"/>
    <w:rsid w:val="00080B6E"/>
    <w:rsid w:val="00080C80"/>
    <w:rsid w:val="00081065"/>
    <w:rsid w:val="000810B8"/>
    <w:rsid w:val="000811E6"/>
    <w:rsid w:val="0008124E"/>
    <w:rsid w:val="000814B3"/>
    <w:rsid w:val="000814C8"/>
    <w:rsid w:val="00081589"/>
    <w:rsid w:val="0008170E"/>
    <w:rsid w:val="00081827"/>
    <w:rsid w:val="00081D96"/>
    <w:rsid w:val="00081E63"/>
    <w:rsid w:val="00081F0B"/>
    <w:rsid w:val="00082025"/>
    <w:rsid w:val="0008216B"/>
    <w:rsid w:val="0008218C"/>
    <w:rsid w:val="000821B4"/>
    <w:rsid w:val="00082231"/>
    <w:rsid w:val="000822FF"/>
    <w:rsid w:val="00082423"/>
    <w:rsid w:val="0008252B"/>
    <w:rsid w:val="0008270A"/>
    <w:rsid w:val="00082780"/>
    <w:rsid w:val="00082826"/>
    <w:rsid w:val="00082A5C"/>
    <w:rsid w:val="00082BD6"/>
    <w:rsid w:val="00082F86"/>
    <w:rsid w:val="0008307F"/>
    <w:rsid w:val="00083120"/>
    <w:rsid w:val="00083589"/>
    <w:rsid w:val="0008384A"/>
    <w:rsid w:val="00083BB5"/>
    <w:rsid w:val="00083D61"/>
    <w:rsid w:val="00083F8B"/>
    <w:rsid w:val="0008406B"/>
    <w:rsid w:val="000841C6"/>
    <w:rsid w:val="0008491B"/>
    <w:rsid w:val="0008499F"/>
    <w:rsid w:val="00084A5A"/>
    <w:rsid w:val="00084F6E"/>
    <w:rsid w:val="00085115"/>
    <w:rsid w:val="00085143"/>
    <w:rsid w:val="00085201"/>
    <w:rsid w:val="000853BA"/>
    <w:rsid w:val="0008554B"/>
    <w:rsid w:val="000856DA"/>
    <w:rsid w:val="00085705"/>
    <w:rsid w:val="00085A7B"/>
    <w:rsid w:val="00085AF1"/>
    <w:rsid w:val="00085E3B"/>
    <w:rsid w:val="000861C3"/>
    <w:rsid w:val="00086369"/>
    <w:rsid w:val="000864D6"/>
    <w:rsid w:val="000866D2"/>
    <w:rsid w:val="000867D8"/>
    <w:rsid w:val="00086C12"/>
    <w:rsid w:val="00086DDE"/>
    <w:rsid w:val="00086E02"/>
    <w:rsid w:val="00087087"/>
    <w:rsid w:val="000874D7"/>
    <w:rsid w:val="00087594"/>
    <w:rsid w:val="00087738"/>
    <w:rsid w:val="0008792E"/>
    <w:rsid w:val="0008798C"/>
    <w:rsid w:val="000900C7"/>
    <w:rsid w:val="0009010E"/>
    <w:rsid w:val="0009038D"/>
    <w:rsid w:val="00090575"/>
    <w:rsid w:val="00090720"/>
    <w:rsid w:val="00090978"/>
    <w:rsid w:val="00090983"/>
    <w:rsid w:val="00090A8E"/>
    <w:rsid w:val="00090CFD"/>
    <w:rsid w:val="00090DA4"/>
    <w:rsid w:val="00090FD9"/>
    <w:rsid w:val="00091104"/>
    <w:rsid w:val="000911ED"/>
    <w:rsid w:val="0009141C"/>
    <w:rsid w:val="00091584"/>
    <w:rsid w:val="0009171D"/>
    <w:rsid w:val="0009183F"/>
    <w:rsid w:val="0009185F"/>
    <w:rsid w:val="000918A8"/>
    <w:rsid w:val="00091A76"/>
    <w:rsid w:val="00091BE9"/>
    <w:rsid w:val="00091C29"/>
    <w:rsid w:val="00091D8E"/>
    <w:rsid w:val="00092240"/>
    <w:rsid w:val="00092313"/>
    <w:rsid w:val="00092321"/>
    <w:rsid w:val="00092408"/>
    <w:rsid w:val="000925C1"/>
    <w:rsid w:val="000926D9"/>
    <w:rsid w:val="0009280C"/>
    <w:rsid w:val="0009295F"/>
    <w:rsid w:val="00092DC0"/>
    <w:rsid w:val="00092EAE"/>
    <w:rsid w:val="00093069"/>
    <w:rsid w:val="000931FB"/>
    <w:rsid w:val="0009326C"/>
    <w:rsid w:val="0009348F"/>
    <w:rsid w:val="000934AE"/>
    <w:rsid w:val="000936C1"/>
    <w:rsid w:val="000936F1"/>
    <w:rsid w:val="00093821"/>
    <w:rsid w:val="00093A5F"/>
    <w:rsid w:val="00093D96"/>
    <w:rsid w:val="00093E8E"/>
    <w:rsid w:val="00094043"/>
    <w:rsid w:val="0009417F"/>
    <w:rsid w:val="00094269"/>
    <w:rsid w:val="00094577"/>
    <w:rsid w:val="00094693"/>
    <w:rsid w:val="00094760"/>
    <w:rsid w:val="00094862"/>
    <w:rsid w:val="000948A3"/>
    <w:rsid w:val="000948F3"/>
    <w:rsid w:val="000949C7"/>
    <w:rsid w:val="00094AC1"/>
    <w:rsid w:val="00094D59"/>
    <w:rsid w:val="00094F89"/>
    <w:rsid w:val="00095440"/>
    <w:rsid w:val="000956EA"/>
    <w:rsid w:val="00095B3E"/>
    <w:rsid w:val="00095B4C"/>
    <w:rsid w:val="00095BCD"/>
    <w:rsid w:val="00095D7F"/>
    <w:rsid w:val="0009639D"/>
    <w:rsid w:val="000963B4"/>
    <w:rsid w:val="00096458"/>
    <w:rsid w:val="00096637"/>
    <w:rsid w:val="00096685"/>
    <w:rsid w:val="0009672A"/>
    <w:rsid w:val="00096B65"/>
    <w:rsid w:val="00096C97"/>
    <w:rsid w:val="00096D84"/>
    <w:rsid w:val="000970E4"/>
    <w:rsid w:val="000971B7"/>
    <w:rsid w:val="00097220"/>
    <w:rsid w:val="0009730E"/>
    <w:rsid w:val="00097360"/>
    <w:rsid w:val="00097407"/>
    <w:rsid w:val="00097528"/>
    <w:rsid w:val="00097732"/>
    <w:rsid w:val="00097E7E"/>
    <w:rsid w:val="000A0107"/>
    <w:rsid w:val="000A01C4"/>
    <w:rsid w:val="000A01F2"/>
    <w:rsid w:val="000A037C"/>
    <w:rsid w:val="000A08FC"/>
    <w:rsid w:val="000A0F2E"/>
    <w:rsid w:val="000A105B"/>
    <w:rsid w:val="000A146C"/>
    <w:rsid w:val="000A14EA"/>
    <w:rsid w:val="000A1A76"/>
    <w:rsid w:val="000A1A8B"/>
    <w:rsid w:val="000A1CAA"/>
    <w:rsid w:val="000A1CFE"/>
    <w:rsid w:val="000A1E07"/>
    <w:rsid w:val="000A1E7A"/>
    <w:rsid w:val="000A1E7F"/>
    <w:rsid w:val="000A1F45"/>
    <w:rsid w:val="000A1F64"/>
    <w:rsid w:val="000A1F72"/>
    <w:rsid w:val="000A2076"/>
    <w:rsid w:val="000A2234"/>
    <w:rsid w:val="000A248E"/>
    <w:rsid w:val="000A280C"/>
    <w:rsid w:val="000A29A3"/>
    <w:rsid w:val="000A2CF5"/>
    <w:rsid w:val="000A2DBC"/>
    <w:rsid w:val="000A2F91"/>
    <w:rsid w:val="000A3065"/>
    <w:rsid w:val="000A33D5"/>
    <w:rsid w:val="000A36C3"/>
    <w:rsid w:val="000A37C8"/>
    <w:rsid w:val="000A39E0"/>
    <w:rsid w:val="000A3A13"/>
    <w:rsid w:val="000A3C8E"/>
    <w:rsid w:val="000A3F73"/>
    <w:rsid w:val="000A453D"/>
    <w:rsid w:val="000A482A"/>
    <w:rsid w:val="000A4A6E"/>
    <w:rsid w:val="000A4ABC"/>
    <w:rsid w:val="000A4B26"/>
    <w:rsid w:val="000A505D"/>
    <w:rsid w:val="000A52DE"/>
    <w:rsid w:val="000A5710"/>
    <w:rsid w:val="000A57E0"/>
    <w:rsid w:val="000A5BF2"/>
    <w:rsid w:val="000A5D77"/>
    <w:rsid w:val="000A5DE5"/>
    <w:rsid w:val="000A605D"/>
    <w:rsid w:val="000A607C"/>
    <w:rsid w:val="000A6201"/>
    <w:rsid w:val="000A64D0"/>
    <w:rsid w:val="000A68E3"/>
    <w:rsid w:val="000A6979"/>
    <w:rsid w:val="000A6A6E"/>
    <w:rsid w:val="000A6CAF"/>
    <w:rsid w:val="000A6D59"/>
    <w:rsid w:val="000A6E38"/>
    <w:rsid w:val="000A6E7E"/>
    <w:rsid w:val="000A72D4"/>
    <w:rsid w:val="000A73E3"/>
    <w:rsid w:val="000A7458"/>
    <w:rsid w:val="000A7A9F"/>
    <w:rsid w:val="000A7D55"/>
    <w:rsid w:val="000A7D64"/>
    <w:rsid w:val="000A7E00"/>
    <w:rsid w:val="000A7F1C"/>
    <w:rsid w:val="000B00B3"/>
    <w:rsid w:val="000B0134"/>
    <w:rsid w:val="000B0389"/>
    <w:rsid w:val="000B05A5"/>
    <w:rsid w:val="000B0676"/>
    <w:rsid w:val="000B0741"/>
    <w:rsid w:val="000B097C"/>
    <w:rsid w:val="000B123B"/>
    <w:rsid w:val="000B12D5"/>
    <w:rsid w:val="000B1303"/>
    <w:rsid w:val="000B13D4"/>
    <w:rsid w:val="000B177C"/>
    <w:rsid w:val="000B179F"/>
    <w:rsid w:val="000B1ABB"/>
    <w:rsid w:val="000B1DAE"/>
    <w:rsid w:val="000B21EA"/>
    <w:rsid w:val="000B22DB"/>
    <w:rsid w:val="000B2349"/>
    <w:rsid w:val="000B2585"/>
    <w:rsid w:val="000B25F4"/>
    <w:rsid w:val="000B270F"/>
    <w:rsid w:val="000B2844"/>
    <w:rsid w:val="000B286F"/>
    <w:rsid w:val="000B29C3"/>
    <w:rsid w:val="000B2BBC"/>
    <w:rsid w:val="000B2C9A"/>
    <w:rsid w:val="000B3051"/>
    <w:rsid w:val="000B30FB"/>
    <w:rsid w:val="000B3898"/>
    <w:rsid w:val="000B394F"/>
    <w:rsid w:val="000B3AD8"/>
    <w:rsid w:val="000B3B53"/>
    <w:rsid w:val="000B3CFD"/>
    <w:rsid w:val="000B3DA7"/>
    <w:rsid w:val="000B40C6"/>
    <w:rsid w:val="000B4102"/>
    <w:rsid w:val="000B417B"/>
    <w:rsid w:val="000B4293"/>
    <w:rsid w:val="000B458E"/>
    <w:rsid w:val="000B4623"/>
    <w:rsid w:val="000B489B"/>
    <w:rsid w:val="000B48B8"/>
    <w:rsid w:val="000B48C2"/>
    <w:rsid w:val="000B48EA"/>
    <w:rsid w:val="000B4A2C"/>
    <w:rsid w:val="000B4B92"/>
    <w:rsid w:val="000B4CB6"/>
    <w:rsid w:val="000B4FA4"/>
    <w:rsid w:val="000B4FB7"/>
    <w:rsid w:val="000B5023"/>
    <w:rsid w:val="000B5416"/>
    <w:rsid w:val="000B5436"/>
    <w:rsid w:val="000B557D"/>
    <w:rsid w:val="000B569C"/>
    <w:rsid w:val="000B5728"/>
    <w:rsid w:val="000B5749"/>
    <w:rsid w:val="000B575C"/>
    <w:rsid w:val="000B5C42"/>
    <w:rsid w:val="000B5D4F"/>
    <w:rsid w:val="000B6041"/>
    <w:rsid w:val="000B620E"/>
    <w:rsid w:val="000B633E"/>
    <w:rsid w:val="000B6404"/>
    <w:rsid w:val="000B6551"/>
    <w:rsid w:val="000B6575"/>
    <w:rsid w:val="000B65B9"/>
    <w:rsid w:val="000B6804"/>
    <w:rsid w:val="000B685F"/>
    <w:rsid w:val="000B6B19"/>
    <w:rsid w:val="000B6C1F"/>
    <w:rsid w:val="000B6C7E"/>
    <w:rsid w:val="000B6CFC"/>
    <w:rsid w:val="000B6FBB"/>
    <w:rsid w:val="000B7040"/>
    <w:rsid w:val="000B7215"/>
    <w:rsid w:val="000B7424"/>
    <w:rsid w:val="000B7552"/>
    <w:rsid w:val="000B7A91"/>
    <w:rsid w:val="000B7C37"/>
    <w:rsid w:val="000B7E92"/>
    <w:rsid w:val="000B7EA8"/>
    <w:rsid w:val="000C07BC"/>
    <w:rsid w:val="000C0AAC"/>
    <w:rsid w:val="000C0B67"/>
    <w:rsid w:val="000C0C19"/>
    <w:rsid w:val="000C0F84"/>
    <w:rsid w:val="000C1066"/>
    <w:rsid w:val="000C10B6"/>
    <w:rsid w:val="000C1471"/>
    <w:rsid w:val="000C1491"/>
    <w:rsid w:val="000C15C9"/>
    <w:rsid w:val="000C179D"/>
    <w:rsid w:val="000C191E"/>
    <w:rsid w:val="000C1968"/>
    <w:rsid w:val="000C1A04"/>
    <w:rsid w:val="000C1C30"/>
    <w:rsid w:val="000C1DC5"/>
    <w:rsid w:val="000C22C2"/>
    <w:rsid w:val="000C22DE"/>
    <w:rsid w:val="000C2A3F"/>
    <w:rsid w:val="000C2B45"/>
    <w:rsid w:val="000C2ED6"/>
    <w:rsid w:val="000C3100"/>
    <w:rsid w:val="000C31AA"/>
    <w:rsid w:val="000C32A1"/>
    <w:rsid w:val="000C3462"/>
    <w:rsid w:val="000C3561"/>
    <w:rsid w:val="000C372E"/>
    <w:rsid w:val="000C3840"/>
    <w:rsid w:val="000C4434"/>
    <w:rsid w:val="000C455B"/>
    <w:rsid w:val="000C479A"/>
    <w:rsid w:val="000C4938"/>
    <w:rsid w:val="000C4A3C"/>
    <w:rsid w:val="000C4C22"/>
    <w:rsid w:val="000C4F4F"/>
    <w:rsid w:val="000C585E"/>
    <w:rsid w:val="000C59C5"/>
    <w:rsid w:val="000C5B21"/>
    <w:rsid w:val="000C5C2B"/>
    <w:rsid w:val="000C5DD1"/>
    <w:rsid w:val="000C5F0E"/>
    <w:rsid w:val="000C611C"/>
    <w:rsid w:val="000C619F"/>
    <w:rsid w:val="000C6908"/>
    <w:rsid w:val="000C6C39"/>
    <w:rsid w:val="000C6CC1"/>
    <w:rsid w:val="000C6E1E"/>
    <w:rsid w:val="000C6E83"/>
    <w:rsid w:val="000C70BB"/>
    <w:rsid w:val="000C70C5"/>
    <w:rsid w:val="000C7241"/>
    <w:rsid w:val="000C7546"/>
    <w:rsid w:val="000C76F5"/>
    <w:rsid w:val="000C7793"/>
    <w:rsid w:val="000C7CC0"/>
    <w:rsid w:val="000C7FC7"/>
    <w:rsid w:val="000D006A"/>
    <w:rsid w:val="000D0327"/>
    <w:rsid w:val="000D039E"/>
    <w:rsid w:val="000D044D"/>
    <w:rsid w:val="000D0639"/>
    <w:rsid w:val="000D077A"/>
    <w:rsid w:val="000D09D6"/>
    <w:rsid w:val="000D09F9"/>
    <w:rsid w:val="000D0A77"/>
    <w:rsid w:val="000D0B41"/>
    <w:rsid w:val="000D0B5E"/>
    <w:rsid w:val="000D0CF1"/>
    <w:rsid w:val="000D0D66"/>
    <w:rsid w:val="000D10A9"/>
    <w:rsid w:val="000D12A8"/>
    <w:rsid w:val="000D15D2"/>
    <w:rsid w:val="000D17A3"/>
    <w:rsid w:val="000D194E"/>
    <w:rsid w:val="000D19E4"/>
    <w:rsid w:val="000D1CA5"/>
    <w:rsid w:val="000D2009"/>
    <w:rsid w:val="000D2247"/>
    <w:rsid w:val="000D2466"/>
    <w:rsid w:val="000D249A"/>
    <w:rsid w:val="000D24C6"/>
    <w:rsid w:val="000D24E0"/>
    <w:rsid w:val="000D26A3"/>
    <w:rsid w:val="000D28AB"/>
    <w:rsid w:val="000D2A6F"/>
    <w:rsid w:val="000D2A93"/>
    <w:rsid w:val="000D2CA1"/>
    <w:rsid w:val="000D2D5C"/>
    <w:rsid w:val="000D2DE9"/>
    <w:rsid w:val="000D2EDA"/>
    <w:rsid w:val="000D3238"/>
    <w:rsid w:val="000D33F7"/>
    <w:rsid w:val="000D3957"/>
    <w:rsid w:val="000D4207"/>
    <w:rsid w:val="000D4283"/>
    <w:rsid w:val="000D42E5"/>
    <w:rsid w:val="000D42E6"/>
    <w:rsid w:val="000D4342"/>
    <w:rsid w:val="000D43AE"/>
    <w:rsid w:val="000D43E6"/>
    <w:rsid w:val="000D43EA"/>
    <w:rsid w:val="000D44E4"/>
    <w:rsid w:val="000D469A"/>
    <w:rsid w:val="000D469C"/>
    <w:rsid w:val="000D48D2"/>
    <w:rsid w:val="000D4AF7"/>
    <w:rsid w:val="000D5081"/>
    <w:rsid w:val="000D50B9"/>
    <w:rsid w:val="000D52B5"/>
    <w:rsid w:val="000D574E"/>
    <w:rsid w:val="000D5A14"/>
    <w:rsid w:val="000D5BEA"/>
    <w:rsid w:val="000D5C71"/>
    <w:rsid w:val="000D5CBE"/>
    <w:rsid w:val="000D5CC5"/>
    <w:rsid w:val="000D5EFE"/>
    <w:rsid w:val="000D5FAF"/>
    <w:rsid w:val="000D6024"/>
    <w:rsid w:val="000D6099"/>
    <w:rsid w:val="000D65CB"/>
    <w:rsid w:val="000D66A6"/>
    <w:rsid w:val="000D6B49"/>
    <w:rsid w:val="000D6BA6"/>
    <w:rsid w:val="000D6D02"/>
    <w:rsid w:val="000D6D57"/>
    <w:rsid w:val="000D6EF4"/>
    <w:rsid w:val="000D6F50"/>
    <w:rsid w:val="000D7014"/>
    <w:rsid w:val="000D7244"/>
    <w:rsid w:val="000D7375"/>
    <w:rsid w:val="000D74FA"/>
    <w:rsid w:val="000D7DEC"/>
    <w:rsid w:val="000D7F39"/>
    <w:rsid w:val="000E02DC"/>
    <w:rsid w:val="000E0326"/>
    <w:rsid w:val="000E0351"/>
    <w:rsid w:val="000E06E3"/>
    <w:rsid w:val="000E0874"/>
    <w:rsid w:val="000E091E"/>
    <w:rsid w:val="000E0969"/>
    <w:rsid w:val="000E0C40"/>
    <w:rsid w:val="000E0C47"/>
    <w:rsid w:val="000E0C6E"/>
    <w:rsid w:val="000E11DA"/>
    <w:rsid w:val="000E14DB"/>
    <w:rsid w:val="000E153C"/>
    <w:rsid w:val="000E1594"/>
    <w:rsid w:val="000E1895"/>
    <w:rsid w:val="000E1978"/>
    <w:rsid w:val="000E1AB2"/>
    <w:rsid w:val="000E1B92"/>
    <w:rsid w:val="000E1BEA"/>
    <w:rsid w:val="000E1CE8"/>
    <w:rsid w:val="000E2110"/>
    <w:rsid w:val="000E217A"/>
    <w:rsid w:val="000E222B"/>
    <w:rsid w:val="000E2291"/>
    <w:rsid w:val="000E271B"/>
    <w:rsid w:val="000E28B4"/>
    <w:rsid w:val="000E2CBE"/>
    <w:rsid w:val="000E2E6F"/>
    <w:rsid w:val="000E2ED6"/>
    <w:rsid w:val="000E30FA"/>
    <w:rsid w:val="000E32FA"/>
    <w:rsid w:val="000E33FC"/>
    <w:rsid w:val="000E37B0"/>
    <w:rsid w:val="000E38C6"/>
    <w:rsid w:val="000E39E5"/>
    <w:rsid w:val="000E3DBB"/>
    <w:rsid w:val="000E40DC"/>
    <w:rsid w:val="000E4218"/>
    <w:rsid w:val="000E43B9"/>
    <w:rsid w:val="000E4557"/>
    <w:rsid w:val="000E469F"/>
    <w:rsid w:val="000E5287"/>
    <w:rsid w:val="000E5371"/>
    <w:rsid w:val="000E53F9"/>
    <w:rsid w:val="000E5A90"/>
    <w:rsid w:val="000E5D69"/>
    <w:rsid w:val="000E6104"/>
    <w:rsid w:val="000E61CA"/>
    <w:rsid w:val="000E637E"/>
    <w:rsid w:val="000E64FC"/>
    <w:rsid w:val="000E6559"/>
    <w:rsid w:val="000E66A0"/>
    <w:rsid w:val="000E675F"/>
    <w:rsid w:val="000E6CA9"/>
    <w:rsid w:val="000E6D7C"/>
    <w:rsid w:val="000E6F9B"/>
    <w:rsid w:val="000E713E"/>
    <w:rsid w:val="000E72A1"/>
    <w:rsid w:val="000E73BC"/>
    <w:rsid w:val="000E774A"/>
    <w:rsid w:val="000E77BF"/>
    <w:rsid w:val="000E78F9"/>
    <w:rsid w:val="000E7B87"/>
    <w:rsid w:val="000F0073"/>
    <w:rsid w:val="000F0125"/>
    <w:rsid w:val="000F0190"/>
    <w:rsid w:val="000F07E3"/>
    <w:rsid w:val="000F0C7D"/>
    <w:rsid w:val="000F0D32"/>
    <w:rsid w:val="000F0F71"/>
    <w:rsid w:val="000F0FB5"/>
    <w:rsid w:val="000F1182"/>
    <w:rsid w:val="000F13BC"/>
    <w:rsid w:val="000F1839"/>
    <w:rsid w:val="000F1863"/>
    <w:rsid w:val="000F194B"/>
    <w:rsid w:val="000F19CA"/>
    <w:rsid w:val="000F1AED"/>
    <w:rsid w:val="000F1DA7"/>
    <w:rsid w:val="000F1E3F"/>
    <w:rsid w:val="000F2107"/>
    <w:rsid w:val="000F2269"/>
    <w:rsid w:val="000F23A1"/>
    <w:rsid w:val="000F26A5"/>
    <w:rsid w:val="000F27FD"/>
    <w:rsid w:val="000F28F0"/>
    <w:rsid w:val="000F2D2E"/>
    <w:rsid w:val="000F3031"/>
    <w:rsid w:val="000F309D"/>
    <w:rsid w:val="000F3126"/>
    <w:rsid w:val="000F32C6"/>
    <w:rsid w:val="000F3561"/>
    <w:rsid w:val="000F36B2"/>
    <w:rsid w:val="000F372C"/>
    <w:rsid w:val="000F3763"/>
    <w:rsid w:val="000F38CA"/>
    <w:rsid w:val="000F3B1F"/>
    <w:rsid w:val="000F3B2B"/>
    <w:rsid w:val="000F3EB1"/>
    <w:rsid w:val="000F4174"/>
    <w:rsid w:val="000F4183"/>
    <w:rsid w:val="000F42E0"/>
    <w:rsid w:val="000F43E0"/>
    <w:rsid w:val="000F45D8"/>
    <w:rsid w:val="000F488F"/>
    <w:rsid w:val="000F4963"/>
    <w:rsid w:val="000F49C7"/>
    <w:rsid w:val="000F4C41"/>
    <w:rsid w:val="000F4C56"/>
    <w:rsid w:val="000F4C90"/>
    <w:rsid w:val="000F4CA3"/>
    <w:rsid w:val="000F4DEE"/>
    <w:rsid w:val="000F4E3D"/>
    <w:rsid w:val="000F4F80"/>
    <w:rsid w:val="000F5726"/>
    <w:rsid w:val="000F595F"/>
    <w:rsid w:val="000F5AD0"/>
    <w:rsid w:val="000F5B6B"/>
    <w:rsid w:val="000F5B79"/>
    <w:rsid w:val="000F5BBD"/>
    <w:rsid w:val="000F5E2B"/>
    <w:rsid w:val="000F5F09"/>
    <w:rsid w:val="000F638C"/>
    <w:rsid w:val="000F63D8"/>
    <w:rsid w:val="000F655B"/>
    <w:rsid w:val="000F6A04"/>
    <w:rsid w:val="000F6CCA"/>
    <w:rsid w:val="000F7050"/>
    <w:rsid w:val="000F7202"/>
    <w:rsid w:val="000F722B"/>
    <w:rsid w:val="000F756E"/>
    <w:rsid w:val="000F75DC"/>
    <w:rsid w:val="000F7623"/>
    <w:rsid w:val="000F7704"/>
    <w:rsid w:val="000F7838"/>
    <w:rsid w:val="000F7ABE"/>
    <w:rsid w:val="000F7B47"/>
    <w:rsid w:val="000F7C47"/>
    <w:rsid w:val="00100064"/>
    <w:rsid w:val="001001DE"/>
    <w:rsid w:val="001004BD"/>
    <w:rsid w:val="001004C3"/>
    <w:rsid w:val="0010063E"/>
    <w:rsid w:val="001006EF"/>
    <w:rsid w:val="001007E2"/>
    <w:rsid w:val="00100850"/>
    <w:rsid w:val="00100BD0"/>
    <w:rsid w:val="00100C38"/>
    <w:rsid w:val="00100DFA"/>
    <w:rsid w:val="001010BE"/>
    <w:rsid w:val="0010129E"/>
    <w:rsid w:val="001012E3"/>
    <w:rsid w:val="0010131D"/>
    <w:rsid w:val="001016C7"/>
    <w:rsid w:val="00101A2A"/>
    <w:rsid w:val="00101A93"/>
    <w:rsid w:val="001020DA"/>
    <w:rsid w:val="00102135"/>
    <w:rsid w:val="001023F2"/>
    <w:rsid w:val="001024B6"/>
    <w:rsid w:val="0010295C"/>
    <w:rsid w:val="00102CC4"/>
    <w:rsid w:val="00102E7B"/>
    <w:rsid w:val="00102F5D"/>
    <w:rsid w:val="00103079"/>
    <w:rsid w:val="001031D7"/>
    <w:rsid w:val="0010325E"/>
    <w:rsid w:val="00103668"/>
    <w:rsid w:val="001039FD"/>
    <w:rsid w:val="00103AE1"/>
    <w:rsid w:val="00103F08"/>
    <w:rsid w:val="00103F18"/>
    <w:rsid w:val="00103F4F"/>
    <w:rsid w:val="00103F64"/>
    <w:rsid w:val="001043DB"/>
    <w:rsid w:val="001045F9"/>
    <w:rsid w:val="00104608"/>
    <w:rsid w:val="001048E6"/>
    <w:rsid w:val="00104A2F"/>
    <w:rsid w:val="00104A7B"/>
    <w:rsid w:val="00104BD2"/>
    <w:rsid w:val="00104CBB"/>
    <w:rsid w:val="00104F2A"/>
    <w:rsid w:val="001053FB"/>
    <w:rsid w:val="00105470"/>
    <w:rsid w:val="0010558E"/>
    <w:rsid w:val="001055D2"/>
    <w:rsid w:val="00105677"/>
    <w:rsid w:val="001056B4"/>
    <w:rsid w:val="00105727"/>
    <w:rsid w:val="001057FE"/>
    <w:rsid w:val="0010584F"/>
    <w:rsid w:val="00105A7F"/>
    <w:rsid w:val="00105C00"/>
    <w:rsid w:val="00105C22"/>
    <w:rsid w:val="00106074"/>
    <w:rsid w:val="00106152"/>
    <w:rsid w:val="00106551"/>
    <w:rsid w:val="00106736"/>
    <w:rsid w:val="00106946"/>
    <w:rsid w:val="00106AB6"/>
    <w:rsid w:val="00106ACA"/>
    <w:rsid w:val="00106E71"/>
    <w:rsid w:val="00106E7F"/>
    <w:rsid w:val="00106E8C"/>
    <w:rsid w:val="00106F74"/>
    <w:rsid w:val="00107003"/>
    <w:rsid w:val="00107055"/>
    <w:rsid w:val="001071E6"/>
    <w:rsid w:val="00107236"/>
    <w:rsid w:val="00107273"/>
    <w:rsid w:val="001072B8"/>
    <w:rsid w:val="001075D2"/>
    <w:rsid w:val="001076A8"/>
    <w:rsid w:val="001076A9"/>
    <w:rsid w:val="0010773E"/>
    <w:rsid w:val="001079E3"/>
    <w:rsid w:val="00107B1D"/>
    <w:rsid w:val="00107E53"/>
    <w:rsid w:val="00107E87"/>
    <w:rsid w:val="00107EC4"/>
    <w:rsid w:val="001100CB"/>
    <w:rsid w:val="0011069E"/>
    <w:rsid w:val="001106CF"/>
    <w:rsid w:val="001108AC"/>
    <w:rsid w:val="001109C6"/>
    <w:rsid w:val="00110CEC"/>
    <w:rsid w:val="00110CEE"/>
    <w:rsid w:val="001112C6"/>
    <w:rsid w:val="0011133E"/>
    <w:rsid w:val="001114CB"/>
    <w:rsid w:val="001114D3"/>
    <w:rsid w:val="001116D6"/>
    <w:rsid w:val="0011172E"/>
    <w:rsid w:val="00111ADB"/>
    <w:rsid w:val="00111ED2"/>
    <w:rsid w:val="0011231C"/>
    <w:rsid w:val="00112820"/>
    <w:rsid w:val="00112825"/>
    <w:rsid w:val="0011286C"/>
    <w:rsid w:val="00112974"/>
    <w:rsid w:val="00112AF0"/>
    <w:rsid w:val="00112C99"/>
    <w:rsid w:val="00112DEC"/>
    <w:rsid w:val="00112E90"/>
    <w:rsid w:val="00112FD4"/>
    <w:rsid w:val="001130A8"/>
    <w:rsid w:val="001130B5"/>
    <w:rsid w:val="001133F4"/>
    <w:rsid w:val="0011345E"/>
    <w:rsid w:val="001134B9"/>
    <w:rsid w:val="001137E7"/>
    <w:rsid w:val="00113CC8"/>
    <w:rsid w:val="00113D37"/>
    <w:rsid w:val="00113FC9"/>
    <w:rsid w:val="00114076"/>
    <w:rsid w:val="00114140"/>
    <w:rsid w:val="001141DA"/>
    <w:rsid w:val="0011425B"/>
    <w:rsid w:val="00114575"/>
    <w:rsid w:val="00114612"/>
    <w:rsid w:val="0011483B"/>
    <w:rsid w:val="00114A9C"/>
    <w:rsid w:val="00114B55"/>
    <w:rsid w:val="00114C71"/>
    <w:rsid w:val="00114E0C"/>
    <w:rsid w:val="00115046"/>
    <w:rsid w:val="001153CD"/>
    <w:rsid w:val="0011565F"/>
    <w:rsid w:val="0011571E"/>
    <w:rsid w:val="00115DF9"/>
    <w:rsid w:val="00115E6A"/>
    <w:rsid w:val="001162D1"/>
    <w:rsid w:val="00116402"/>
    <w:rsid w:val="0011642D"/>
    <w:rsid w:val="00116616"/>
    <w:rsid w:val="001168F1"/>
    <w:rsid w:val="0011693C"/>
    <w:rsid w:val="00116A14"/>
    <w:rsid w:val="00116BB9"/>
    <w:rsid w:val="00116C2B"/>
    <w:rsid w:val="00116D8F"/>
    <w:rsid w:val="00116DAE"/>
    <w:rsid w:val="00116F4B"/>
    <w:rsid w:val="0011725A"/>
    <w:rsid w:val="001172BA"/>
    <w:rsid w:val="001173A4"/>
    <w:rsid w:val="0011745A"/>
    <w:rsid w:val="00117986"/>
    <w:rsid w:val="00117AA1"/>
    <w:rsid w:val="00117B95"/>
    <w:rsid w:val="00117C6D"/>
    <w:rsid w:val="00117EB4"/>
    <w:rsid w:val="00117EC1"/>
    <w:rsid w:val="00117F29"/>
    <w:rsid w:val="00117F42"/>
    <w:rsid w:val="00117FA5"/>
    <w:rsid w:val="001200F5"/>
    <w:rsid w:val="00120265"/>
    <w:rsid w:val="00120273"/>
    <w:rsid w:val="00120287"/>
    <w:rsid w:val="0012028C"/>
    <w:rsid w:val="00120482"/>
    <w:rsid w:val="0012051A"/>
    <w:rsid w:val="00120C54"/>
    <w:rsid w:val="00120DE8"/>
    <w:rsid w:val="00120E1C"/>
    <w:rsid w:val="001214C6"/>
    <w:rsid w:val="00121B6C"/>
    <w:rsid w:val="00121C32"/>
    <w:rsid w:val="00121D15"/>
    <w:rsid w:val="00121F8B"/>
    <w:rsid w:val="001220C4"/>
    <w:rsid w:val="001224D0"/>
    <w:rsid w:val="00122638"/>
    <w:rsid w:val="00122994"/>
    <w:rsid w:val="00122A1A"/>
    <w:rsid w:val="00122D89"/>
    <w:rsid w:val="00122FA8"/>
    <w:rsid w:val="001230D2"/>
    <w:rsid w:val="001232B0"/>
    <w:rsid w:val="0012347E"/>
    <w:rsid w:val="00123525"/>
    <w:rsid w:val="00123545"/>
    <w:rsid w:val="00123557"/>
    <w:rsid w:val="00123772"/>
    <w:rsid w:val="00123C82"/>
    <w:rsid w:val="00123DD9"/>
    <w:rsid w:val="00123E98"/>
    <w:rsid w:val="00123EF5"/>
    <w:rsid w:val="00124055"/>
    <w:rsid w:val="0012411F"/>
    <w:rsid w:val="0012437C"/>
    <w:rsid w:val="00124402"/>
    <w:rsid w:val="00124507"/>
    <w:rsid w:val="00124550"/>
    <w:rsid w:val="00124641"/>
    <w:rsid w:val="001247B3"/>
    <w:rsid w:val="00124A09"/>
    <w:rsid w:val="00124BB0"/>
    <w:rsid w:val="00124FF5"/>
    <w:rsid w:val="00125686"/>
    <w:rsid w:val="001256A4"/>
    <w:rsid w:val="0012572E"/>
    <w:rsid w:val="001259D1"/>
    <w:rsid w:val="00125A2A"/>
    <w:rsid w:val="00125B46"/>
    <w:rsid w:val="00125C8A"/>
    <w:rsid w:val="00126007"/>
    <w:rsid w:val="00126275"/>
    <w:rsid w:val="00126371"/>
    <w:rsid w:val="00126574"/>
    <w:rsid w:val="001266B6"/>
    <w:rsid w:val="001269D3"/>
    <w:rsid w:val="001269F5"/>
    <w:rsid w:val="00126C7A"/>
    <w:rsid w:val="00126CC5"/>
    <w:rsid w:val="00126D21"/>
    <w:rsid w:val="00126D57"/>
    <w:rsid w:val="001270B7"/>
    <w:rsid w:val="0012743D"/>
    <w:rsid w:val="0012781E"/>
    <w:rsid w:val="0012792B"/>
    <w:rsid w:val="00127961"/>
    <w:rsid w:val="00127989"/>
    <w:rsid w:val="00127C85"/>
    <w:rsid w:val="00127CB4"/>
    <w:rsid w:val="00127E48"/>
    <w:rsid w:val="00127FD4"/>
    <w:rsid w:val="0013019F"/>
    <w:rsid w:val="001304B2"/>
    <w:rsid w:val="0013060A"/>
    <w:rsid w:val="0013062A"/>
    <w:rsid w:val="00130686"/>
    <w:rsid w:val="0013073D"/>
    <w:rsid w:val="00130794"/>
    <w:rsid w:val="00130BF4"/>
    <w:rsid w:val="00130F26"/>
    <w:rsid w:val="0013105F"/>
    <w:rsid w:val="001313CF"/>
    <w:rsid w:val="001317FB"/>
    <w:rsid w:val="00131940"/>
    <w:rsid w:val="00131BB2"/>
    <w:rsid w:val="00131C31"/>
    <w:rsid w:val="00131F0D"/>
    <w:rsid w:val="00131F59"/>
    <w:rsid w:val="001320D0"/>
    <w:rsid w:val="00132471"/>
    <w:rsid w:val="001324D6"/>
    <w:rsid w:val="00132846"/>
    <w:rsid w:val="001328D4"/>
    <w:rsid w:val="00132968"/>
    <w:rsid w:val="00132BB5"/>
    <w:rsid w:val="00132C01"/>
    <w:rsid w:val="00133099"/>
    <w:rsid w:val="0013336B"/>
    <w:rsid w:val="001333BC"/>
    <w:rsid w:val="0013356F"/>
    <w:rsid w:val="001337C8"/>
    <w:rsid w:val="001339BE"/>
    <w:rsid w:val="00133D45"/>
    <w:rsid w:val="00133DD3"/>
    <w:rsid w:val="00133F94"/>
    <w:rsid w:val="0013423D"/>
    <w:rsid w:val="0013438C"/>
    <w:rsid w:val="00134603"/>
    <w:rsid w:val="00134B6F"/>
    <w:rsid w:val="00135129"/>
    <w:rsid w:val="001351C1"/>
    <w:rsid w:val="001352AC"/>
    <w:rsid w:val="00135376"/>
    <w:rsid w:val="0013539C"/>
    <w:rsid w:val="001353D0"/>
    <w:rsid w:val="00135405"/>
    <w:rsid w:val="001355AE"/>
    <w:rsid w:val="001355E1"/>
    <w:rsid w:val="001355F9"/>
    <w:rsid w:val="00135646"/>
    <w:rsid w:val="0013584E"/>
    <w:rsid w:val="00135BF0"/>
    <w:rsid w:val="00135C45"/>
    <w:rsid w:val="00136083"/>
    <w:rsid w:val="0013611C"/>
    <w:rsid w:val="00136623"/>
    <w:rsid w:val="00136663"/>
    <w:rsid w:val="0013675F"/>
    <w:rsid w:val="001369DF"/>
    <w:rsid w:val="00136A54"/>
    <w:rsid w:val="00136AFE"/>
    <w:rsid w:val="00136B56"/>
    <w:rsid w:val="00136D2E"/>
    <w:rsid w:val="00136DE0"/>
    <w:rsid w:val="00136EC1"/>
    <w:rsid w:val="00137052"/>
    <w:rsid w:val="0013706A"/>
    <w:rsid w:val="00137429"/>
    <w:rsid w:val="00137560"/>
    <w:rsid w:val="0013762A"/>
    <w:rsid w:val="001377DC"/>
    <w:rsid w:val="00140072"/>
    <w:rsid w:val="00140709"/>
    <w:rsid w:val="00140801"/>
    <w:rsid w:val="00140998"/>
    <w:rsid w:val="00140C31"/>
    <w:rsid w:val="00140C43"/>
    <w:rsid w:val="00140CF1"/>
    <w:rsid w:val="0014108B"/>
    <w:rsid w:val="001411BC"/>
    <w:rsid w:val="001413B7"/>
    <w:rsid w:val="001414B9"/>
    <w:rsid w:val="001414CA"/>
    <w:rsid w:val="00141A11"/>
    <w:rsid w:val="00141ABC"/>
    <w:rsid w:val="00141ADF"/>
    <w:rsid w:val="00141B0C"/>
    <w:rsid w:val="00141C18"/>
    <w:rsid w:val="00141EEE"/>
    <w:rsid w:val="00141FA3"/>
    <w:rsid w:val="001420B2"/>
    <w:rsid w:val="00142148"/>
    <w:rsid w:val="00142217"/>
    <w:rsid w:val="0014230C"/>
    <w:rsid w:val="00142612"/>
    <w:rsid w:val="00142AA6"/>
    <w:rsid w:val="00142E0D"/>
    <w:rsid w:val="00142E10"/>
    <w:rsid w:val="00142F16"/>
    <w:rsid w:val="00143291"/>
    <w:rsid w:val="0014342A"/>
    <w:rsid w:val="0014356F"/>
    <w:rsid w:val="00143686"/>
    <w:rsid w:val="001437BC"/>
    <w:rsid w:val="00143812"/>
    <w:rsid w:val="00143825"/>
    <w:rsid w:val="0014393B"/>
    <w:rsid w:val="001439E2"/>
    <w:rsid w:val="00143C38"/>
    <w:rsid w:val="00143D08"/>
    <w:rsid w:val="00143DF4"/>
    <w:rsid w:val="00143E46"/>
    <w:rsid w:val="00143F46"/>
    <w:rsid w:val="00144144"/>
    <w:rsid w:val="00144208"/>
    <w:rsid w:val="0014426D"/>
    <w:rsid w:val="001442CA"/>
    <w:rsid w:val="00144478"/>
    <w:rsid w:val="001444D9"/>
    <w:rsid w:val="00144749"/>
    <w:rsid w:val="001447F7"/>
    <w:rsid w:val="0014495E"/>
    <w:rsid w:val="00144CD7"/>
    <w:rsid w:val="00144E1D"/>
    <w:rsid w:val="00144FC9"/>
    <w:rsid w:val="0014501C"/>
    <w:rsid w:val="001451BB"/>
    <w:rsid w:val="0014547B"/>
    <w:rsid w:val="0014553A"/>
    <w:rsid w:val="001455DF"/>
    <w:rsid w:val="0014564E"/>
    <w:rsid w:val="001457D6"/>
    <w:rsid w:val="0014599D"/>
    <w:rsid w:val="00145C59"/>
    <w:rsid w:val="00145C67"/>
    <w:rsid w:val="00145D1E"/>
    <w:rsid w:val="00145D47"/>
    <w:rsid w:val="00145F71"/>
    <w:rsid w:val="00146061"/>
    <w:rsid w:val="0014608C"/>
    <w:rsid w:val="001461C8"/>
    <w:rsid w:val="00146627"/>
    <w:rsid w:val="001466AC"/>
    <w:rsid w:val="00146712"/>
    <w:rsid w:val="00146A65"/>
    <w:rsid w:val="00146ABC"/>
    <w:rsid w:val="00146B5C"/>
    <w:rsid w:val="00146B9F"/>
    <w:rsid w:val="00146BEF"/>
    <w:rsid w:val="00146CE7"/>
    <w:rsid w:val="001470F1"/>
    <w:rsid w:val="0014712A"/>
    <w:rsid w:val="001472BD"/>
    <w:rsid w:val="001472CE"/>
    <w:rsid w:val="00147525"/>
    <w:rsid w:val="00147A3C"/>
    <w:rsid w:val="00147AF2"/>
    <w:rsid w:val="00147B13"/>
    <w:rsid w:val="00147B1E"/>
    <w:rsid w:val="00147CBE"/>
    <w:rsid w:val="00147D98"/>
    <w:rsid w:val="00147FF9"/>
    <w:rsid w:val="001500B0"/>
    <w:rsid w:val="0015021C"/>
    <w:rsid w:val="00150381"/>
    <w:rsid w:val="001503F9"/>
    <w:rsid w:val="0015046C"/>
    <w:rsid w:val="0015055F"/>
    <w:rsid w:val="001506FE"/>
    <w:rsid w:val="0015088B"/>
    <w:rsid w:val="001509DE"/>
    <w:rsid w:val="001509F3"/>
    <w:rsid w:val="00150BB5"/>
    <w:rsid w:val="00150BBC"/>
    <w:rsid w:val="00150C8D"/>
    <w:rsid w:val="00150D87"/>
    <w:rsid w:val="00150E87"/>
    <w:rsid w:val="00150EE0"/>
    <w:rsid w:val="00151040"/>
    <w:rsid w:val="001512B0"/>
    <w:rsid w:val="001512B8"/>
    <w:rsid w:val="00151389"/>
    <w:rsid w:val="00151C66"/>
    <w:rsid w:val="00152045"/>
    <w:rsid w:val="00152048"/>
    <w:rsid w:val="001522BA"/>
    <w:rsid w:val="0015235F"/>
    <w:rsid w:val="00152590"/>
    <w:rsid w:val="001525D4"/>
    <w:rsid w:val="001525D8"/>
    <w:rsid w:val="0015265D"/>
    <w:rsid w:val="001526C8"/>
    <w:rsid w:val="00152937"/>
    <w:rsid w:val="00152A48"/>
    <w:rsid w:val="00152B96"/>
    <w:rsid w:val="00152C98"/>
    <w:rsid w:val="0015300C"/>
    <w:rsid w:val="00153087"/>
    <w:rsid w:val="00153175"/>
    <w:rsid w:val="00153455"/>
    <w:rsid w:val="00153547"/>
    <w:rsid w:val="001539E1"/>
    <w:rsid w:val="00153DF9"/>
    <w:rsid w:val="001540F4"/>
    <w:rsid w:val="0015494E"/>
    <w:rsid w:val="00154F65"/>
    <w:rsid w:val="001551CA"/>
    <w:rsid w:val="00155245"/>
    <w:rsid w:val="001554F3"/>
    <w:rsid w:val="001556E9"/>
    <w:rsid w:val="00155768"/>
    <w:rsid w:val="0015582B"/>
    <w:rsid w:val="001558AE"/>
    <w:rsid w:val="001558EC"/>
    <w:rsid w:val="00155A2A"/>
    <w:rsid w:val="00155B77"/>
    <w:rsid w:val="00155C9B"/>
    <w:rsid w:val="00156562"/>
    <w:rsid w:val="00156729"/>
    <w:rsid w:val="001567CB"/>
    <w:rsid w:val="00156CAB"/>
    <w:rsid w:val="00156EB2"/>
    <w:rsid w:val="00156F12"/>
    <w:rsid w:val="0015718F"/>
    <w:rsid w:val="001571DB"/>
    <w:rsid w:val="00157489"/>
    <w:rsid w:val="001576A7"/>
    <w:rsid w:val="001576D9"/>
    <w:rsid w:val="00157D24"/>
    <w:rsid w:val="00157E36"/>
    <w:rsid w:val="00157EF0"/>
    <w:rsid w:val="00160100"/>
    <w:rsid w:val="0016046B"/>
    <w:rsid w:val="0016062A"/>
    <w:rsid w:val="001607D2"/>
    <w:rsid w:val="00161180"/>
    <w:rsid w:val="001611EE"/>
    <w:rsid w:val="0016177C"/>
    <w:rsid w:val="001617AC"/>
    <w:rsid w:val="00161A6C"/>
    <w:rsid w:val="00161C52"/>
    <w:rsid w:val="00161D3E"/>
    <w:rsid w:val="00162145"/>
    <w:rsid w:val="001621E6"/>
    <w:rsid w:val="0016224B"/>
    <w:rsid w:val="00162615"/>
    <w:rsid w:val="0016267F"/>
    <w:rsid w:val="00162746"/>
    <w:rsid w:val="001628D4"/>
    <w:rsid w:val="00162A66"/>
    <w:rsid w:val="00162D17"/>
    <w:rsid w:val="00162DD4"/>
    <w:rsid w:val="00162E94"/>
    <w:rsid w:val="00162FA4"/>
    <w:rsid w:val="00163459"/>
    <w:rsid w:val="001634AD"/>
    <w:rsid w:val="00163538"/>
    <w:rsid w:val="0016368D"/>
    <w:rsid w:val="00163695"/>
    <w:rsid w:val="00163855"/>
    <w:rsid w:val="0016388B"/>
    <w:rsid w:val="00163A11"/>
    <w:rsid w:val="00163BAF"/>
    <w:rsid w:val="00163BFE"/>
    <w:rsid w:val="00163E9C"/>
    <w:rsid w:val="00163FB8"/>
    <w:rsid w:val="0016410A"/>
    <w:rsid w:val="00164208"/>
    <w:rsid w:val="0016491E"/>
    <w:rsid w:val="00164B95"/>
    <w:rsid w:val="001650F6"/>
    <w:rsid w:val="00165285"/>
    <w:rsid w:val="001654E5"/>
    <w:rsid w:val="00165738"/>
    <w:rsid w:val="001658A6"/>
    <w:rsid w:val="00165C8E"/>
    <w:rsid w:val="00165D0D"/>
    <w:rsid w:val="00165E15"/>
    <w:rsid w:val="00165EA0"/>
    <w:rsid w:val="00166093"/>
    <w:rsid w:val="00166555"/>
    <w:rsid w:val="001666CF"/>
    <w:rsid w:val="00166830"/>
    <w:rsid w:val="00166887"/>
    <w:rsid w:val="0016692D"/>
    <w:rsid w:val="00166AC7"/>
    <w:rsid w:val="00166BC0"/>
    <w:rsid w:val="00166C2A"/>
    <w:rsid w:val="00166CFE"/>
    <w:rsid w:val="00166DA2"/>
    <w:rsid w:val="00166E19"/>
    <w:rsid w:val="00167030"/>
    <w:rsid w:val="00167119"/>
    <w:rsid w:val="001671E2"/>
    <w:rsid w:val="001672BD"/>
    <w:rsid w:val="00167308"/>
    <w:rsid w:val="00167328"/>
    <w:rsid w:val="001673E9"/>
    <w:rsid w:val="00167657"/>
    <w:rsid w:val="001676E8"/>
    <w:rsid w:val="00167722"/>
    <w:rsid w:val="00167C4C"/>
    <w:rsid w:val="00167F28"/>
    <w:rsid w:val="00167F91"/>
    <w:rsid w:val="00170005"/>
    <w:rsid w:val="001700D0"/>
    <w:rsid w:val="001701BB"/>
    <w:rsid w:val="001703F6"/>
    <w:rsid w:val="00170453"/>
    <w:rsid w:val="00170971"/>
    <w:rsid w:val="00170D83"/>
    <w:rsid w:val="00171133"/>
    <w:rsid w:val="0017115B"/>
    <w:rsid w:val="0017147C"/>
    <w:rsid w:val="001714B4"/>
    <w:rsid w:val="00171562"/>
    <w:rsid w:val="0017158D"/>
    <w:rsid w:val="0017178D"/>
    <w:rsid w:val="00171C04"/>
    <w:rsid w:val="00171D04"/>
    <w:rsid w:val="00172492"/>
    <w:rsid w:val="0017259F"/>
    <w:rsid w:val="001725C0"/>
    <w:rsid w:val="001728C8"/>
    <w:rsid w:val="00172A41"/>
    <w:rsid w:val="00172BD1"/>
    <w:rsid w:val="00172CBA"/>
    <w:rsid w:val="00172D4F"/>
    <w:rsid w:val="00172FF6"/>
    <w:rsid w:val="0017300A"/>
    <w:rsid w:val="0017307D"/>
    <w:rsid w:val="00173101"/>
    <w:rsid w:val="00173520"/>
    <w:rsid w:val="00173712"/>
    <w:rsid w:val="001737FC"/>
    <w:rsid w:val="00173AFB"/>
    <w:rsid w:val="00173C95"/>
    <w:rsid w:val="00173D94"/>
    <w:rsid w:val="00173DAB"/>
    <w:rsid w:val="00173F3F"/>
    <w:rsid w:val="001740D5"/>
    <w:rsid w:val="00174233"/>
    <w:rsid w:val="00174570"/>
    <w:rsid w:val="0017463F"/>
    <w:rsid w:val="001749C3"/>
    <w:rsid w:val="00174C43"/>
    <w:rsid w:val="00175062"/>
    <w:rsid w:val="00175435"/>
    <w:rsid w:val="00175449"/>
    <w:rsid w:val="00175660"/>
    <w:rsid w:val="00175950"/>
    <w:rsid w:val="001759FF"/>
    <w:rsid w:val="00175B24"/>
    <w:rsid w:val="00175F9D"/>
    <w:rsid w:val="00176015"/>
    <w:rsid w:val="00176375"/>
    <w:rsid w:val="00176427"/>
    <w:rsid w:val="00176461"/>
    <w:rsid w:val="001765BE"/>
    <w:rsid w:val="00176834"/>
    <w:rsid w:val="00176A3A"/>
    <w:rsid w:val="00176BEF"/>
    <w:rsid w:val="00176E14"/>
    <w:rsid w:val="00176ECD"/>
    <w:rsid w:val="00176F03"/>
    <w:rsid w:val="00177023"/>
    <w:rsid w:val="00177075"/>
    <w:rsid w:val="0017719A"/>
    <w:rsid w:val="001771F3"/>
    <w:rsid w:val="0017731C"/>
    <w:rsid w:val="001773ED"/>
    <w:rsid w:val="00177645"/>
    <w:rsid w:val="00177BCD"/>
    <w:rsid w:val="00177CFF"/>
    <w:rsid w:val="00177F2B"/>
    <w:rsid w:val="00177F74"/>
    <w:rsid w:val="00177FAB"/>
    <w:rsid w:val="0018028C"/>
    <w:rsid w:val="001802E1"/>
    <w:rsid w:val="001803B0"/>
    <w:rsid w:val="001804BA"/>
    <w:rsid w:val="001804FB"/>
    <w:rsid w:val="0018053F"/>
    <w:rsid w:val="00180554"/>
    <w:rsid w:val="00180743"/>
    <w:rsid w:val="001807A7"/>
    <w:rsid w:val="0018081C"/>
    <w:rsid w:val="00180B1B"/>
    <w:rsid w:val="00180B42"/>
    <w:rsid w:val="0018108D"/>
    <w:rsid w:val="00181298"/>
    <w:rsid w:val="001813AE"/>
    <w:rsid w:val="0018143C"/>
    <w:rsid w:val="00181487"/>
    <w:rsid w:val="001818FC"/>
    <w:rsid w:val="00181CE8"/>
    <w:rsid w:val="00181DC4"/>
    <w:rsid w:val="00181E19"/>
    <w:rsid w:val="00181E7D"/>
    <w:rsid w:val="001821B0"/>
    <w:rsid w:val="00182384"/>
    <w:rsid w:val="00182484"/>
    <w:rsid w:val="00182751"/>
    <w:rsid w:val="00182834"/>
    <w:rsid w:val="001828A7"/>
    <w:rsid w:val="00182AA5"/>
    <w:rsid w:val="00182E3F"/>
    <w:rsid w:val="001831E2"/>
    <w:rsid w:val="00183479"/>
    <w:rsid w:val="00183845"/>
    <w:rsid w:val="001839BB"/>
    <w:rsid w:val="00183A62"/>
    <w:rsid w:val="00183CC8"/>
    <w:rsid w:val="00183CE7"/>
    <w:rsid w:val="00183DDC"/>
    <w:rsid w:val="001840AC"/>
    <w:rsid w:val="001841A9"/>
    <w:rsid w:val="001841AA"/>
    <w:rsid w:val="001841CD"/>
    <w:rsid w:val="00184436"/>
    <w:rsid w:val="001845B8"/>
    <w:rsid w:val="00184865"/>
    <w:rsid w:val="001849D5"/>
    <w:rsid w:val="00184B18"/>
    <w:rsid w:val="00184B4B"/>
    <w:rsid w:val="00185007"/>
    <w:rsid w:val="00185014"/>
    <w:rsid w:val="00185078"/>
    <w:rsid w:val="0018561D"/>
    <w:rsid w:val="001857B7"/>
    <w:rsid w:val="001859B9"/>
    <w:rsid w:val="00185B93"/>
    <w:rsid w:val="00185F10"/>
    <w:rsid w:val="00185FFF"/>
    <w:rsid w:val="00186126"/>
    <w:rsid w:val="00186269"/>
    <w:rsid w:val="0018635D"/>
    <w:rsid w:val="001863CC"/>
    <w:rsid w:val="0018693B"/>
    <w:rsid w:val="00186998"/>
    <w:rsid w:val="00186C04"/>
    <w:rsid w:val="00186E35"/>
    <w:rsid w:val="00186E88"/>
    <w:rsid w:val="00186FE7"/>
    <w:rsid w:val="001870E6"/>
    <w:rsid w:val="001875E3"/>
    <w:rsid w:val="00187833"/>
    <w:rsid w:val="00187884"/>
    <w:rsid w:val="00187934"/>
    <w:rsid w:val="00187CB3"/>
    <w:rsid w:val="00190079"/>
    <w:rsid w:val="00190121"/>
    <w:rsid w:val="001904B2"/>
    <w:rsid w:val="001906FC"/>
    <w:rsid w:val="001907B1"/>
    <w:rsid w:val="001907B7"/>
    <w:rsid w:val="001908D2"/>
    <w:rsid w:val="0019095B"/>
    <w:rsid w:val="00190A57"/>
    <w:rsid w:val="00190DF3"/>
    <w:rsid w:val="00191264"/>
    <w:rsid w:val="0019129A"/>
    <w:rsid w:val="0019150C"/>
    <w:rsid w:val="0019166D"/>
    <w:rsid w:val="001916AA"/>
    <w:rsid w:val="0019189D"/>
    <w:rsid w:val="001919A9"/>
    <w:rsid w:val="00191A97"/>
    <w:rsid w:val="00191B22"/>
    <w:rsid w:val="00191B9C"/>
    <w:rsid w:val="00191D3D"/>
    <w:rsid w:val="00191E71"/>
    <w:rsid w:val="00191FAC"/>
    <w:rsid w:val="00192050"/>
    <w:rsid w:val="001921A8"/>
    <w:rsid w:val="001921E9"/>
    <w:rsid w:val="001927DF"/>
    <w:rsid w:val="00192823"/>
    <w:rsid w:val="00192C82"/>
    <w:rsid w:val="00192F8D"/>
    <w:rsid w:val="00193095"/>
    <w:rsid w:val="001932DC"/>
    <w:rsid w:val="00193667"/>
    <w:rsid w:val="001936DE"/>
    <w:rsid w:val="00193711"/>
    <w:rsid w:val="001937FE"/>
    <w:rsid w:val="00193BCE"/>
    <w:rsid w:val="0019449B"/>
    <w:rsid w:val="001945C7"/>
    <w:rsid w:val="0019465D"/>
    <w:rsid w:val="001948A2"/>
    <w:rsid w:val="00194C37"/>
    <w:rsid w:val="00194CA6"/>
    <w:rsid w:val="00194DA5"/>
    <w:rsid w:val="00195097"/>
    <w:rsid w:val="00195294"/>
    <w:rsid w:val="0019551B"/>
    <w:rsid w:val="0019566C"/>
    <w:rsid w:val="00195773"/>
    <w:rsid w:val="00195AE6"/>
    <w:rsid w:val="00195C28"/>
    <w:rsid w:val="00195CD7"/>
    <w:rsid w:val="00195D4F"/>
    <w:rsid w:val="00195EF9"/>
    <w:rsid w:val="00195FB8"/>
    <w:rsid w:val="00195FF5"/>
    <w:rsid w:val="001960A9"/>
    <w:rsid w:val="001965D6"/>
    <w:rsid w:val="00196688"/>
    <w:rsid w:val="001966E5"/>
    <w:rsid w:val="001967D5"/>
    <w:rsid w:val="00196B39"/>
    <w:rsid w:val="00196BF3"/>
    <w:rsid w:val="00196EA8"/>
    <w:rsid w:val="00196F92"/>
    <w:rsid w:val="00197234"/>
    <w:rsid w:val="001972A6"/>
    <w:rsid w:val="00197375"/>
    <w:rsid w:val="001973E9"/>
    <w:rsid w:val="00197792"/>
    <w:rsid w:val="0019779D"/>
    <w:rsid w:val="00197BC4"/>
    <w:rsid w:val="00197BF2"/>
    <w:rsid w:val="00197D1B"/>
    <w:rsid w:val="00197D54"/>
    <w:rsid w:val="00197DC7"/>
    <w:rsid w:val="001A01A8"/>
    <w:rsid w:val="001A04AB"/>
    <w:rsid w:val="001A059F"/>
    <w:rsid w:val="001A09D3"/>
    <w:rsid w:val="001A0A1A"/>
    <w:rsid w:val="001A0C5D"/>
    <w:rsid w:val="001A0D30"/>
    <w:rsid w:val="001A1040"/>
    <w:rsid w:val="001A1513"/>
    <w:rsid w:val="001A1668"/>
    <w:rsid w:val="001A19AC"/>
    <w:rsid w:val="001A1AD2"/>
    <w:rsid w:val="001A1CE2"/>
    <w:rsid w:val="001A1DF5"/>
    <w:rsid w:val="001A1E01"/>
    <w:rsid w:val="001A1EF9"/>
    <w:rsid w:val="001A1F89"/>
    <w:rsid w:val="001A237B"/>
    <w:rsid w:val="001A24D9"/>
    <w:rsid w:val="001A24FC"/>
    <w:rsid w:val="001A2605"/>
    <w:rsid w:val="001A27B5"/>
    <w:rsid w:val="001A27C4"/>
    <w:rsid w:val="001A2899"/>
    <w:rsid w:val="001A28AD"/>
    <w:rsid w:val="001A2DB7"/>
    <w:rsid w:val="001A2E3E"/>
    <w:rsid w:val="001A2EE8"/>
    <w:rsid w:val="001A3181"/>
    <w:rsid w:val="001A33A4"/>
    <w:rsid w:val="001A3592"/>
    <w:rsid w:val="001A3740"/>
    <w:rsid w:val="001A38AF"/>
    <w:rsid w:val="001A3AEC"/>
    <w:rsid w:val="001A3D78"/>
    <w:rsid w:val="001A3DEE"/>
    <w:rsid w:val="001A43EB"/>
    <w:rsid w:val="001A4438"/>
    <w:rsid w:val="001A444F"/>
    <w:rsid w:val="001A49B0"/>
    <w:rsid w:val="001A49E0"/>
    <w:rsid w:val="001A4ADB"/>
    <w:rsid w:val="001A4B38"/>
    <w:rsid w:val="001A4BF7"/>
    <w:rsid w:val="001A4CA7"/>
    <w:rsid w:val="001A4CCE"/>
    <w:rsid w:val="001A52D3"/>
    <w:rsid w:val="001A52D6"/>
    <w:rsid w:val="001A5336"/>
    <w:rsid w:val="001A5344"/>
    <w:rsid w:val="001A54CB"/>
    <w:rsid w:val="001A58C2"/>
    <w:rsid w:val="001A5A6F"/>
    <w:rsid w:val="001A5C89"/>
    <w:rsid w:val="001A5D9F"/>
    <w:rsid w:val="001A5E79"/>
    <w:rsid w:val="001A6365"/>
    <w:rsid w:val="001A64FD"/>
    <w:rsid w:val="001A67A3"/>
    <w:rsid w:val="001A6BEE"/>
    <w:rsid w:val="001A6C4B"/>
    <w:rsid w:val="001A6CAA"/>
    <w:rsid w:val="001A6D0A"/>
    <w:rsid w:val="001A6D53"/>
    <w:rsid w:val="001A70BA"/>
    <w:rsid w:val="001A713B"/>
    <w:rsid w:val="001A7240"/>
    <w:rsid w:val="001A744D"/>
    <w:rsid w:val="001A7546"/>
    <w:rsid w:val="001A76C9"/>
    <w:rsid w:val="001A7B71"/>
    <w:rsid w:val="001A7B8B"/>
    <w:rsid w:val="001A7F82"/>
    <w:rsid w:val="001B027A"/>
    <w:rsid w:val="001B03D4"/>
    <w:rsid w:val="001B040E"/>
    <w:rsid w:val="001B043A"/>
    <w:rsid w:val="001B04B2"/>
    <w:rsid w:val="001B04E6"/>
    <w:rsid w:val="001B0B62"/>
    <w:rsid w:val="001B0F57"/>
    <w:rsid w:val="001B1015"/>
    <w:rsid w:val="001B11D8"/>
    <w:rsid w:val="001B12BB"/>
    <w:rsid w:val="001B12BE"/>
    <w:rsid w:val="001B1B57"/>
    <w:rsid w:val="001B1CD8"/>
    <w:rsid w:val="001B1DB3"/>
    <w:rsid w:val="001B216F"/>
    <w:rsid w:val="001B233A"/>
    <w:rsid w:val="001B24BC"/>
    <w:rsid w:val="001B2631"/>
    <w:rsid w:val="001B287F"/>
    <w:rsid w:val="001B295C"/>
    <w:rsid w:val="001B2B36"/>
    <w:rsid w:val="001B2E11"/>
    <w:rsid w:val="001B2FDB"/>
    <w:rsid w:val="001B300F"/>
    <w:rsid w:val="001B30B2"/>
    <w:rsid w:val="001B30D0"/>
    <w:rsid w:val="001B31E6"/>
    <w:rsid w:val="001B329B"/>
    <w:rsid w:val="001B32AC"/>
    <w:rsid w:val="001B343E"/>
    <w:rsid w:val="001B3465"/>
    <w:rsid w:val="001B357C"/>
    <w:rsid w:val="001B38FF"/>
    <w:rsid w:val="001B3B9E"/>
    <w:rsid w:val="001B3CD0"/>
    <w:rsid w:val="001B3F0A"/>
    <w:rsid w:val="001B3FE3"/>
    <w:rsid w:val="001B4041"/>
    <w:rsid w:val="001B40B7"/>
    <w:rsid w:val="001B4264"/>
    <w:rsid w:val="001B44EB"/>
    <w:rsid w:val="001B4581"/>
    <w:rsid w:val="001B4764"/>
    <w:rsid w:val="001B47C3"/>
    <w:rsid w:val="001B4857"/>
    <w:rsid w:val="001B4BDC"/>
    <w:rsid w:val="001B4F33"/>
    <w:rsid w:val="001B4F3E"/>
    <w:rsid w:val="001B509D"/>
    <w:rsid w:val="001B52C5"/>
    <w:rsid w:val="001B54D9"/>
    <w:rsid w:val="001B551E"/>
    <w:rsid w:val="001B59C9"/>
    <w:rsid w:val="001B5C29"/>
    <w:rsid w:val="001B5CFF"/>
    <w:rsid w:val="001B5DE1"/>
    <w:rsid w:val="001B648E"/>
    <w:rsid w:val="001B649F"/>
    <w:rsid w:val="001B651F"/>
    <w:rsid w:val="001B66D3"/>
    <w:rsid w:val="001B69DE"/>
    <w:rsid w:val="001B72BE"/>
    <w:rsid w:val="001B77DD"/>
    <w:rsid w:val="001B796B"/>
    <w:rsid w:val="001B7BDA"/>
    <w:rsid w:val="001B7E66"/>
    <w:rsid w:val="001B7F4D"/>
    <w:rsid w:val="001C0356"/>
    <w:rsid w:val="001C0365"/>
    <w:rsid w:val="001C0373"/>
    <w:rsid w:val="001C0394"/>
    <w:rsid w:val="001C04AC"/>
    <w:rsid w:val="001C093B"/>
    <w:rsid w:val="001C09E2"/>
    <w:rsid w:val="001C0D2F"/>
    <w:rsid w:val="001C10C3"/>
    <w:rsid w:val="001C11EA"/>
    <w:rsid w:val="001C1836"/>
    <w:rsid w:val="001C18C4"/>
    <w:rsid w:val="001C18D6"/>
    <w:rsid w:val="001C1992"/>
    <w:rsid w:val="001C1C6A"/>
    <w:rsid w:val="001C2039"/>
    <w:rsid w:val="001C20A7"/>
    <w:rsid w:val="001C21D0"/>
    <w:rsid w:val="001C24CA"/>
    <w:rsid w:val="001C2AD1"/>
    <w:rsid w:val="001C2B7A"/>
    <w:rsid w:val="001C2C7B"/>
    <w:rsid w:val="001C2EE6"/>
    <w:rsid w:val="001C3024"/>
    <w:rsid w:val="001C309F"/>
    <w:rsid w:val="001C3178"/>
    <w:rsid w:val="001C33B5"/>
    <w:rsid w:val="001C3710"/>
    <w:rsid w:val="001C3951"/>
    <w:rsid w:val="001C3AAE"/>
    <w:rsid w:val="001C3AB7"/>
    <w:rsid w:val="001C3B57"/>
    <w:rsid w:val="001C3D8D"/>
    <w:rsid w:val="001C3DE5"/>
    <w:rsid w:val="001C3FBD"/>
    <w:rsid w:val="001C406B"/>
    <w:rsid w:val="001C41A5"/>
    <w:rsid w:val="001C47BD"/>
    <w:rsid w:val="001C4908"/>
    <w:rsid w:val="001C4926"/>
    <w:rsid w:val="001C4D63"/>
    <w:rsid w:val="001C4D77"/>
    <w:rsid w:val="001C4EEF"/>
    <w:rsid w:val="001C511A"/>
    <w:rsid w:val="001C523F"/>
    <w:rsid w:val="001C5313"/>
    <w:rsid w:val="001C5393"/>
    <w:rsid w:val="001C5450"/>
    <w:rsid w:val="001C57D7"/>
    <w:rsid w:val="001C583A"/>
    <w:rsid w:val="001C5C79"/>
    <w:rsid w:val="001C5CEF"/>
    <w:rsid w:val="001C5D4A"/>
    <w:rsid w:val="001C5EEA"/>
    <w:rsid w:val="001C5F71"/>
    <w:rsid w:val="001C621D"/>
    <w:rsid w:val="001C6790"/>
    <w:rsid w:val="001C6BDE"/>
    <w:rsid w:val="001C6E28"/>
    <w:rsid w:val="001C6EAF"/>
    <w:rsid w:val="001C6F6C"/>
    <w:rsid w:val="001C6FA4"/>
    <w:rsid w:val="001C70C6"/>
    <w:rsid w:val="001C7127"/>
    <w:rsid w:val="001C71EC"/>
    <w:rsid w:val="001C7349"/>
    <w:rsid w:val="001C74E0"/>
    <w:rsid w:val="001D0132"/>
    <w:rsid w:val="001D074A"/>
    <w:rsid w:val="001D0905"/>
    <w:rsid w:val="001D0967"/>
    <w:rsid w:val="001D0B11"/>
    <w:rsid w:val="001D0B8D"/>
    <w:rsid w:val="001D0E87"/>
    <w:rsid w:val="001D0EDD"/>
    <w:rsid w:val="001D1039"/>
    <w:rsid w:val="001D106A"/>
    <w:rsid w:val="001D118E"/>
    <w:rsid w:val="001D188C"/>
    <w:rsid w:val="001D18D7"/>
    <w:rsid w:val="001D1954"/>
    <w:rsid w:val="001D1CBE"/>
    <w:rsid w:val="001D2010"/>
    <w:rsid w:val="001D20C1"/>
    <w:rsid w:val="001D2225"/>
    <w:rsid w:val="001D25AA"/>
    <w:rsid w:val="001D26E0"/>
    <w:rsid w:val="001D26EA"/>
    <w:rsid w:val="001D2820"/>
    <w:rsid w:val="001D287E"/>
    <w:rsid w:val="001D29AB"/>
    <w:rsid w:val="001D2A24"/>
    <w:rsid w:val="001D2B09"/>
    <w:rsid w:val="001D2D1E"/>
    <w:rsid w:val="001D2E5B"/>
    <w:rsid w:val="001D2FD7"/>
    <w:rsid w:val="001D31A1"/>
    <w:rsid w:val="001D361C"/>
    <w:rsid w:val="001D392E"/>
    <w:rsid w:val="001D3C69"/>
    <w:rsid w:val="001D3D21"/>
    <w:rsid w:val="001D3DD2"/>
    <w:rsid w:val="001D41BF"/>
    <w:rsid w:val="001D41CC"/>
    <w:rsid w:val="001D4455"/>
    <w:rsid w:val="001D4495"/>
    <w:rsid w:val="001D4515"/>
    <w:rsid w:val="001D45D3"/>
    <w:rsid w:val="001D4739"/>
    <w:rsid w:val="001D4898"/>
    <w:rsid w:val="001D48C1"/>
    <w:rsid w:val="001D4A25"/>
    <w:rsid w:val="001D4A34"/>
    <w:rsid w:val="001D4AB3"/>
    <w:rsid w:val="001D4AF2"/>
    <w:rsid w:val="001D4DAD"/>
    <w:rsid w:val="001D4E5A"/>
    <w:rsid w:val="001D5109"/>
    <w:rsid w:val="001D5291"/>
    <w:rsid w:val="001D5579"/>
    <w:rsid w:val="001D55B3"/>
    <w:rsid w:val="001D5748"/>
    <w:rsid w:val="001D5A6A"/>
    <w:rsid w:val="001D5D82"/>
    <w:rsid w:val="001D5FBC"/>
    <w:rsid w:val="001D60A8"/>
    <w:rsid w:val="001D6376"/>
    <w:rsid w:val="001D66D5"/>
    <w:rsid w:val="001D670A"/>
    <w:rsid w:val="001D6A74"/>
    <w:rsid w:val="001D6D73"/>
    <w:rsid w:val="001D6E75"/>
    <w:rsid w:val="001D6E79"/>
    <w:rsid w:val="001D714F"/>
    <w:rsid w:val="001D736A"/>
    <w:rsid w:val="001D768A"/>
    <w:rsid w:val="001D7923"/>
    <w:rsid w:val="001D7A14"/>
    <w:rsid w:val="001D7B52"/>
    <w:rsid w:val="001D7BA7"/>
    <w:rsid w:val="001D7D33"/>
    <w:rsid w:val="001D7D7F"/>
    <w:rsid w:val="001E01B0"/>
    <w:rsid w:val="001E02AA"/>
    <w:rsid w:val="001E02AE"/>
    <w:rsid w:val="001E081F"/>
    <w:rsid w:val="001E08FA"/>
    <w:rsid w:val="001E0D62"/>
    <w:rsid w:val="001E113F"/>
    <w:rsid w:val="001E1194"/>
    <w:rsid w:val="001E1345"/>
    <w:rsid w:val="001E1427"/>
    <w:rsid w:val="001E1580"/>
    <w:rsid w:val="001E18CC"/>
    <w:rsid w:val="001E1962"/>
    <w:rsid w:val="001E1A4D"/>
    <w:rsid w:val="001E1A66"/>
    <w:rsid w:val="001E1A6D"/>
    <w:rsid w:val="001E1C64"/>
    <w:rsid w:val="001E1E5D"/>
    <w:rsid w:val="001E1EEB"/>
    <w:rsid w:val="001E20D4"/>
    <w:rsid w:val="001E21EA"/>
    <w:rsid w:val="001E2480"/>
    <w:rsid w:val="001E2574"/>
    <w:rsid w:val="001E2CBC"/>
    <w:rsid w:val="001E2D4E"/>
    <w:rsid w:val="001E2DB7"/>
    <w:rsid w:val="001E2F99"/>
    <w:rsid w:val="001E3263"/>
    <w:rsid w:val="001E3399"/>
    <w:rsid w:val="001E34B4"/>
    <w:rsid w:val="001E3545"/>
    <w:rsid w:val="001E3635"/>
    <w:rsid w:val="001E3725"/>
    <w:rsid w:val="001E37AE"/>
    <w:rsid w:val="001E393C"/>
    <w:rsid w:val="001E3ACF"/>
    <w:rsid w:val="001E3D62"/>
    <w:rsid w:val="001E415B"/>
    <w:rsid w:val="001E43F0"/>
    <w:rsid w:val="001E4991"/>
    <w:rsid w:val="001E4B1B"/>
    <w:rsid w:val="001E4C56"/>
    <w:rsid w:val="001E4D50"/>
    <w:rsid w:val="001E4D7A"/>
    <w:rsid w:val="001E4E9E"/>
    <w:rsid w:val="001E4F74"/>
    <w:rsid w:val="001E52BB"/>
    <w:rsid w:val="001E5381"/>
    <w:rsid w:val="001E53DF"/>
    <w:rsid w:val="001E5468"/>
    <w:rsid w:val="001E549F"/>
    <w:rsid w:val="001E54C3"/>
    <w:rsid w:val="001E54F3"/>
    <w:rsid w:val="001E55D9"/>
    <w:rsid w:val="001E56FA"/>
    <w:rsid w:val="001E5786"/>
    <w:rsid w:val="001E603D"/>
    <w:rsid w:val="001E606E"/>
    <w:rsid w:val="001E6167"/>
    <w:rsid w:val="001E62B4"/>
    <w:rsid w:val="001E63A6"/>
    <w:rsid w:val="001E6447"/>
    <w:rsid w:val="001E68AA"/>
    <w:rsid w:val="001E6903"/>
    <w:rsid w:val="001E6933"/>
    <w:rsid w:val="001E6BE3"/>
    <w:rsid w:val="001E6DAD"/>
    <w:rsid w:val="001E6EF8"/>
    <w:rsid w:val="001E70AC"/>
    <w:rsid w:val="001E716A"/>
    <w:rsid w:val="001E733F"/>
    <w:rsid w:val="001E759D"/>
    <w:rsid w:val="001E76AB"/>
    <w:rsid w:val="001E7748"/>
    <w:rsid w:val="001E7A2F"/>
    <w:rsid w:val="001E7D11"/>
    <w:rsid w:val="001E7DBA"/>
    <w:rsid w:val="001E7E66"/>
    <w:rsid w:val="001F0069"/>
    <w:rsid w:val="001F04E7"/>
    <w:rsid w:val="001F05D3"/>
    <w:rsid w:val="001F0901"/>
    <w:rsid w:val="001F094E"/>
    <w:rsid w:val="001F0AB9"/>
    <w:rsid w:val="001F0C37"/>
    <w:rsid w:val="001F0CFC"/>
    <w:rsid w:val="001F0F89"/>
    <w:rsid w:val="001F104E"/>
    <w:rsid w:val="001F1136"/>
    <w:rsid w:val="001F11A5"/>
    <w:rsid w:val="001F163C"/>
    <w:rsid w:val="001F16DF"/>
    <w:rsid w:val="001F1892"/>
    <w:rsid w:val="001F1E0B"/>
    <w:rsid w:val="001F2200"/>
    <w:rsid w:val="001F232D"/>
    <w:rsid w:val="001F23A7"/>
    <w:rsid w:val="001F2561"/>
    <w:rsid w:val="001F258A"/>
    <w:rsid w:val="001F290C"/>
    <w:rsid w:val="001F29BF"/>
    <w:rsid w:val="001F2AB1"/>
    <w:rsid w:val="001F2B12"/>
    <w:rsid w:val="001F2B5C"/>
    <w:rsid w:val="001F2B72"/>
    <w:rsid w:val="001F2C3D"/>
    <w:rsid w:val="001F2D3F"/>
    <w:rsid w:val="001F3398"/>
    <w:rsid w:val="001F3469"/>
    <w:rsid w:val="001F3560"/>
    <w:rsid w:val="001F36BF"/>
    <w:rsid w:val="001F3FE3"/>
    <w:rsid w:val="001F4028"/>
    <w:rsid w:val="001F4181"/>
    <w:rsid w:val="001F457A"/>
    <w:rsid w:val="001F46DF"/>
    <w:rsid w:val="001F47E4"/>
    <w:rsid w:val="001F48D3"/>
    <w:rsid w:val="001F48EB"/>
    <w:rsid w:val="001F49ED"/>
    <w:rsid w:val="001F4A8B"/>
    <w:rsid w:val="001F4A9A"/>
    <w:rsid w:val="001F4AFA"/>
    <w:rsid w:val="001F4B8F"/>
    <w:rsid w:val="001F4BD5"/>
    <w:rsid w:val="001F50AD"/>
    <w:rsid w:val="001F5180"/>
    <w:rsid w:val="001F530F"/>
    <w:rsid w:val="001F53F3"/>
    <w:rsid w:val="001F58B8"/>
    <w:rsid w:val="001F5A6E"/>
    <w:rsid w:val="001F5C0C"/>
    <w:rsid w:val="001F65AC"/>
    <w:rsid w:val="001F661C"/>
    <w:rsid w:val="001F6661"/>
    <w:rsid w:val="001F6942"/>
    <w:rsid w:val="001F6A12"/>
    <w:rsid w:val="001F6B01"/>
    <w:rsid w:val="001F6B45"/>
    <w:rsid w:val="001F6BA2"/>
    <w:rsid w:val="001F6C08"/>
    <w:rsid w:val="001F6E31"/>
    <w:rsid w:val="001F6EDD"/>
    <w:rsid w:val="001F7070"/>
    <w:rsid w:val="001F7101"/>
    <w:rsid w:val="001F7174"/>
    <w:rsid w:val="001F732C"/>
    <w:rsid w:val="001F7435"/>
    <w:rsid w:val="001F7657"/>
    <w:rsid w:val="001F7868"/>
    <w:rsid w:val="001F78FB"/>
    <w:rsid w:val="001F7911"/>
    <w:rsid w:val="001F794E"/>
    <w:rsid w:val="001F79F3"/>
    <w:rsid w:val="001F7A0B"/>
    <w:rsid w:val="001F7CCF"/>
    <w:rsid w:val="001F7DA9"/>
    <w:rsid w:val="00200258"/>
    <w:rsid w:val="00200327"/>
    <w:rsid w:val="002004F1"/>
    <w:rsid w:val="0020092B"/>
    <w:rsid w:val="00200B33"/>
    <w:rsid w:val="00201001"/>
    <w:rsid w:val="0020107C"/>
    <w:rsid w:val="002010C9"/>
    <w:rsid w:val="002011A9"/>
    <w:rsid w:val="002012AE"/>
    <w:rsid w:val="0020148A"/>
    <w:rsid w:val="002015C5"/>
    <w:rsid w:val="00201623"/>
    <w:rsid w:val="00201742"/>
    <w:rsid w:val="002018C3"/>
    <w:rsid w:val="00201929"/>
    <w:rsid w:val="00201A22"/>
    <w:rsid w:val="00201A92"/>
    <w:rsid w:val="00201C5D"/>
    <w:rsid w:val="00201E84"/>
    <w:rsid w:val="00201F00"/>
    <w:rsid w:val="00201FF4"/>
    <w:rsid w:val="00202138"/>
    <w:rsid w:val="00202327"/>
    <w:rsid w:val="002024D0"/>
    <w:rsid w:val="002026BF"/>
    <w:rsid w:val="002027BE"/>
    <w:rsid w:val="002027D0"/>
    <w:rsid w:val="00202A01"/>
    <w:rsid w:val="00202C28"/>
    <w:rsid w:val="00202F4C"/>
    <w:rsid w:val="002030CE"/>
    <w:rsid w:val="002030E5"/>
    <w:rsid w:val="00203214"/>
    <w:rsid w:val="0020374B"/>
    <w:rsid w:val="0020381E"/>
    <w:rsid w:val="002039F9"/>
    <w:rsid w:val="00203A96"/>
    <w:rsid w:val="00203A99"/>
    <w:rsid w:val="00203AB7"/>
    <w:rsid w:val="00203C73"/>
    <w:rsid w:val="00203D2C"/>
    <w:rsid w:val="00203D66"/>
    <w:rsid w:val="00203FBD"/>
    <w:rsid w:val="002040FA"/>
    <w:rsid w:val="0020427F"/>
    <w:rsid w:val="00204571"/>
    <w:rsid w:val="00204886"/>
    <w:rsid w:val="00204DF5"/>
    <w:rsid w:val="00204EEF"/>
    <w:rsid w:val="00204FF5"/>
    <w:rsid w:val="002052C6"/>
    <w:rsid w:val="002054F4"/>
    <w:rsid w:val="00205815"/>
    <w:rsid w:val="002059A9"/>
    <w:rsid w:val="002059C7"/>
    <w:rsid w:val="00205EB1"/>
    <w:rsid w:val="00206163"/>
    <w:rsid w:val="00206246"/>
    <w:rsid w:val="002063A9"/>
    <w:rsid w:val="00206408"/>
    <w:rsid w:val="002064EF"/>
    <w:rsid w:val="00206A94"/>
    <w:rsid w:val="00206AB2"/>
    <w:rsid w:val="00206C23"/>
    <w:rsid w:val="00206D43"/>
    <w:rsid w:val="00206DF3"/>
    <w:rsid w:val="00206E72"/>
    <w:rsid w:val="00206E84"/>
    <w:rsid w:val="00207A26"/>
    <w:rsid w:val="00207A8F"/>
    <w:rsid w:val="00207D54"/>
    <w:rsid w:val="00210085"/>
    <w:rsid w:val="002100C7"/>
    <w:rsid w:val="00210390"/>
    <w:rsid w:val="002106F7"/>
    <w:rsid w:val="00210855"/>
    <w:rsid w:val="0021094D"/>
    <w:rsid w:val="0021097A"/>
    <w:rsid w:val="00210A9C"/>
    <w:rsid w:val="00210DAF"/>
    <w:rsid w:val="00211156"/>
    <w:rsid w:val="002112B9"/>
    <w:rsid w:val="00211515"/>
    <w:rsid w:val="00211A29"/>
    <w:rsid w:val="00211AA4"/>
    <w:rsid w:val="00211C8D"/>
    <w:rsid w:val="00211C99"/>
    <w:rsid w:val="00211FAF"/>
    <w:rsid w:val="0021206C"/>
    <w:rsid w:val="0021233D"/>
    <w:rsid w:val="00212542"/>
    <w:rsid w:val="00212567"/>
    <w:rsid w:val="002125B0"/>
    <w:rsid w:val="00212872"/>
    <w:rsid w:val="00212981"/>
    <w:rsid w:val="002129E4"/>
    <w:rsid w:val="00212A5B"/>
    <w:rsid w:val="00212B1D"/>
    <w:rsid w:val="00212B42"/>
    <w:rsid w:val="00212BBE"/>
    <w:rsid w:val="00212C7B"/>
    <w:rsid w:val="00212DBD"/>
    <w:rsid w:val="00212E51"/>
    <w:rsid w:val="00212F61"/>
    <w:rsid w:val="002130A3"/>
    <w:rsid w:val="00213209"/>
    <w:rsid w:val="0021325A"/>
    <w:rsid w:val="002134DE"/>
    <w:rsid w:val="0021359D"/>
    <w:rsid w:val="002135B1"/>
    <w:rsid w:val="00213809"/>
    <w:rsid w:val="00213A40"/>
    <w:rsid w:val="00213AE1"/>
    <w:rsid w:val="00213D87"/>
    <w:rsid w:val="00213DFA"/>
    <w:rsid w:val="00214031"/>
    <w:rsid w:val="002141DA"/>
    <w:rsid w:val="00214226"/>
    <w:rsid w:val="0021441B"/>
    <w:rsid w:val="002146E4"/>
    <w:rsid w:val="002149A7"/>
    <w:rsid w:val="00214FDA"/>
    <w:rsid w:val="002151D5"/>
    <w:rsid w:val="002152F1"/>
    <w:rsid w:val="002154F6"/>
    <w:rsid w:val="0021567B"/>
    <w:rsid w:val="00215785"/>
    <w:rsid w:val="0021579A"/>
    <w:rsid w:val="00215887"/>
    <w:rsid w:val="002159D0"/>
    <w:rsid w:val="00215C2A"/>
    <w:rsid w:val="00216763"/>
    <w:rsid w:val="0021678A"/>
    <w:rsid w:val="002168E5"/>
    <w:rsid w:val="00216AE6"/>
    <w:rsid w:val="00216D80"/>
    <w:rsid w:val="00216DD4"/>
    <w:rsid w:val="00216F59"/>
    <w:rsid w:val="00217360"/>
    <w:rsid w:val="0021774C"/>
    <w:rsid w:val="00217931"/>
    <w:rsid w:val="00217996"/>
    <w:rsid w:val="002179B4"/>
    <w:rsid w:val="00217A22"/>
    <w:rsid w:val="00217AD8"/>
    <w:rsid w:val="00217D27"/>
    <w:rsid w:val="00217EB6"/>
    <w:rsid w:val="00217F8D"/>
    <w:rsid w:val="00220356"/>
    <w:rsid w:val="0022061E"/>
    <w:rsid w:val="00220992"/>
    <w:rsid w:val="00220BEB"/>
    <w:rsid w:val="00220E7F"/>
    <w:rsid w:val="002210CE"/>
    <w:rsid w:val="00221118"/>
    <w:rsid w:val="0022128E"/>
    <w:rsid w:val="002212DC"/>
    <w:rsid w:val="002215BB"/>
    <w:rsid w:val="002218FF"/>
    <w:rsid w:val="00221AEF"/>
    <w:rsid w:val="00221B70"/>
    <w:rsid w:val="00221D10"/>
    <w:rsid w:val="00221DF1"/>
    <w:rsid w:val="00221E23"/>
    <w:rsid w:val="002221E5"/>
    <w:rsid w:val="002221F4"/>
    <w:rsid w:val="002222DC"/>
    <w:rsid w:val="0022236E"/>
    <w:rsid w:val="002224C7"/>
    <w:rsid w:val="002226B7"/>
    <w:rsid w:val="002228D0"/>
    <w:rsid w:val="00222A41"/>
    <w:rsid w:val="00222C58"/>
    <w:rsid w:val="00222CED"/>
    <w:rsid w:val="002231C7"/>
    <w:rsid w:val="0022335C"/>
    <w:rsid w:val="002235CE"/>
    <w:rsid w:val="00223635"/>
    <w:rsid w:val="0022364A"/>
    <w:rsid w:val="002237AE"/>
    <w:rsid w:val="00223970"/>
    <w:rsid w:val="0022399B"/>
    <w:rsid w:val="00223C4F"/>
    <w:rsid w:val="00223C79"/>
    <w:rsid w:val="00223CDE"/>
    <w:rsid w:val="00223CFA"/>
    <w:rsid w:val="00223EE1"/>
    <w:rsid w:val="00223F93"/>
    <w:rsid w:val="0022420F"/>
    <w:rsid w:val="0022440F"/>
    <w:rsid w:val="0022455C"/>
    <w:rsid w:val="0022481D"/>
    <w:rsid w:val="0022484A"/>
    <w:rsid w:val="00224BBB"/>
    <w:rsid w:val="00224D01"/>
    <w:rsid w:val="00224D15"/>
    <w:rsid w:val="00224E76"/>
    <w:rsid w:val="00224FDC"/>
    <w:rsid w:val="00225194"/>
    <w:rsid w:val="0022519C"/>
    <w:rsid w:val="00225244"/>
    <w:rsid w:val="00225396"/>
    <w:rsid w:val="002254EB"/>
    <w:rsid w:val="0022553B"/>
    <w:rsid w:val="002255E7"/>
    <w:rsid w:val="0022576B"/>
    <w:rsid w:val="00225928"/>
    <w:rsid w:val="00225E1A"/>
    <w:rsid w:val="00225F0A"/>
    <w:rsid w:val="00226172"/>
    <w:rsid w:val="0022628F"/>
    <w:rsid w:val="00226791"/>
    <w:rsid w:val="00226888"/>
    <w:rsid w:val="00226AF8"/>
    <w:rsid w:val="00226BB0"/>
    <w:rsid w:val="00226D66"/>
    <w:rsid w:val="002270BE"/>
    <w:rsid w:val="002271F4"/>
    <w:rsid w:val="0022729B"/>
    <w:rsid w:val="00227BDE"/>
    <w:rsid w:val="00227D3B"/>
    <w:rsid w:val="00230071"/>
    <w:rsid w:val="002300C8"/>
    <w:rsid w:val="002301A2"/>
    <w:rsid w:val="002302BF"/>
    <w:rsid w:val="00230471"/>
    <w:rsid w:val="00230509"/>
    <w:rsid w:val="0023081C"/>
    <w:rsid w:val="0023095E"/>
    <w:rsid w:val="00230AB1"/>
    <w:rsid w:val="00230BDD"/>
    <w:rsid w:val="00230C4A"/>
    <w:rsid w:val="00230C9D"/>
    <w:rsid w:val="00230DCD"/>
    <w:rsid w:val="00231055"/>
    <w:rsid w:val="00231118"/>
    <w:rsid w:val="002311F2"/>
    <w:rsid w:val="0023124C"/>
    <w:rsid w:val="00231348"/>
    <w:rsid w:val="00231694"/>
    <w:rsid w:val="00231875"/>
    <w:rsid w:val="00231972"/>
    <w:rsid w:val="00231AED"/>
    <w:rsid w:val="00231EDF"/>
    <w:rsid w:val="002322AC"/>
    <w:rsid w:val="0023246F"/>
    <w:rsid w:val="002325B2"/>
    <w:rsid w:val="00232CB8"/>
    <w:rsid w:val="00232DD6"/>
    <w:rsid w:val="00232FC3"/>
    <w:rsid w:val="00233482"/>
    <w:rsid w:val="002334ED"/>
    <w:rsid w:val="0023354E"/>
    <w:rsid w:val="0023381E"/>
    <w:rsid w:val="0023385E"/>
    <w:rsid w:val="00233889"/>
    <w:rsid w:val="00233A45"/>
    <w:rsid w:val="00233C70"/>
    <w:rsid w:val="00233F07"/>
    <w:rsid w:val="0023451D"/>
    <w:rsid w:val="002347AD"/>
    <w:rsid w:val="00234843"/>
    <w:rsid w:val="002349D0"/>
    <w:rsid w:val="00234C1C"/>
    <w:rsid w:val="00234FA3"/>
    <w:rsid w:val="00234FC3"/>
    <w:rsid w:val="00235773"/>
    <w:rsid w:val="002357AA"/>
    <w:rsid w:val="00235851"/>
    <w:rsid w:val="00235D88"/>
    <w:rsid w:val="00235D8E"/>
    <w:rsid w:val="00235EF0"/>
    <w:rsid w:val="00235F51"/>
    <w:rsid w:val="00236259"/>
    <w:rsid w:val="00236518"/>
    <w:rsid w:val="00236720"/>
    <w:rsid w:val="002367D6"/>
    <w:rsid w:val="00236898"/>
    <w:rsid w:val="00236934"/>
    <w:rsid w:val="00236ABD"/>
    <w:rsid w:val="00236BA0"/>
    <w:rsid w:val="00236E52"/>
    <w:rsid w:val="00236F0D"/>
    <w:rsid w:val="002371FF"/>
    <w:rsid w:val="00237285"/>
    <w:rsid w:val="0023747F"/>
    <w:rsid w:val="0023789C"/>
    <w:rsid w:val="00237C7D"/>
    <w:rsid w:val="00240232"/>
    <w:rsid w:val="00240377"/>
    <w:rsid w:val="00240413"/>
    <w:rsid w:val="002407CC"/>
    <w:rsid w:val="00240A67"/>
    <w:rsid w:val="002411A5"/>
    <w:rsid w:val="00241232"/>
    <w:rsid w:val="002412AF"/>
    <w:rsid w:val="00241451"/>
    <w:rsid w:val="002414ED"/>
    <w:rsid w:val="002415F6"/>
    <w:rsid w:val="0024190F"/>
    <w:rsid w:val="0024194F"/>
    <w:rsid w:val="00241D44"/>
    <w:rsid w:val="0024205C"/>
    <w:rsid w:val="00242285"/>
    <w:rsid w:val="0024243D"/>
    <w:rsid w:val="00242516"/>
    <w:rsid w:val="00242539"/>
    <w:rsid w:val="002429C7"/>
    <w:rsid w:val="00242A56"/>
    <w:rsid w:val="00242A9D"/>
    <w:rsid w:val="00242C25"/>
    <w:rsid w:val="00242ED2"/>
    <w:rsid w:val="00243293"/>
    <w:rsid w:val="00243391"/>
    <w:rsid w:val="002433F2"/>
    <w:rsid w:val="00243A00"/>
    <w:rsid w:val="00243F03"/>
    <w:rsid w:val="00243F8D"/>
    <w:rsid w:val="00244009"/>
    <w:rsid w:val="002441EF"/>
    <w:rsid w:val="002441F8"/>
    <w:rsid w:val="0024441D"/>
    <w:rsid w:val="0024463C"/>
    <w:rsid w:val="00244838"/>
    <w:rsid w:val="00244982"/>
    <w:rsid w:val="002449A6"/>
    <w:rsid w:val="00244B91"/>
    <w:rsid w:val="00244CBB"/>
    <w:rsid w:val="00244D21"/>
    <w:rsid w:val="00244D73"/>
    <w:rsid w:val="00244D76"/>
    <w:rsid w:val="00244F04"/>
    <w:rsid w:val="00244FB4"/>
    <w:rsid w:val="0024519C"/>
    <w:rsid w:val="0024521D"/>
    <w:rsid w:val="00245296"/>
    <w:rsid w:val="002452F4"/>
    <w:rsid w:val="0024571A"/>
    <w:rsid w:val="002457FD"/>
    <w:rsid w:val="002458B9"/>
    <w:rsid w:val="002458FE"/>
    <w:rsid w:val="002459FE"/>
    <w:rsid w:val="00245B3C"/>
    <w:rsid w:val="00245BC9"/>
    <w:rsid w:val="00245EC8"/>
    <w:rsid w:val="00245F9D"/>
    <w:rsid w:val="00246071"/>
    <w:rsid w:val="002461DE"/>
    <w:rsid w:val="00246469"/>
    <w:rsid w:val="002466E0"/>
    <w:rsid w:val="0024685A"/>
    <w:rsid w:val="0024685B"/>
    <w:rsid w:val="00246B5C"/>
    <w:rsid w:val="00246D69"/>
    <w:rsid w:val="00246D8C"/>
    <w:rsid w:val="002476EE"/>
    <w:rsid w:val="00247B20"/>
    <w:rsid w:val="00247B49"/>
    <w:rsid w:val="00247D34"/>
    <w:rsid w:val="00247E51"/>
    <w:rsid w:val="0025020F"/>
    <w:rsid w:val="00250361"/>
    <w:rsid w:val="00250847"/>
    <w:rsid w:val="002508A4"/>
    <w:rsid w:val="002509A1"/>
    <w:rsid w:val="002509C3"/>
    <w:rsid w:val="00250AFD"/>
    <w:rsid w:val="00250B92"/>
    <w:rsid w:val="00250B94"/>
    <w:rsid w:val="00250BEB"/>
    <w:rsid w:val="00250C37"/>
    <w:rsid w:val="00250C8D"/>
    <w:rsid w:val="00250DB0"/>
    <w:rsid w:val="0025109D"/>
    <w:rsid w:val="00251249"/>
    <w:rsid w:val="00251655"/>
    <w:rsid w:val="00251752"/>
    <w:rsid w:val="00251874"/>
    <w:rsid w:val="002519B7"/>
    <w:rsid w:val="00251C44"/>
    <w:rsid w:val="00251D0C"/>
    <w:rsid w:val="00251E1E"/>
    <w:rsid w:val="00251E29"/>
    <w:rsid w:val="00251E6D"/>
    <w:rsid w:val="00251E97"/>
    <w:rsid w:val="00251F57"/>
    <w:rsid w:val="0025204F"/>
    <w:rsid w:val="002520B1"/>
    <w:rsid w:val="002520B9"/>
    <w:rsid w:val="00252449"/>
    <w:rsid w:val="002525BE"/>
    <w:rsid w:val="00252912"/>
    <w:rsid w:val="002535B1"/>
    <w:rsid w:val="002536D7"/>
    <w:rsid w:val="0025371C"/>
    <w:rsid w:val="00253DA3"/>
    <w:rsid w:val="00253EDC"/>
    <w:rsid w:val="00253FCE"/>
    <w:rsid w:val="0025424F"/>
    <w:rsid w:val="002542DD"/>
    <w:rsid w:val="0025471B"/>
    <w:rsid w:val="002548E2"/>
    <w:rsid w:val="00254928"/>
    <w:rsid w:val="002555BF"/>
    <w:rsid w:val="002556DA"/>
    <w:rsid w:val="002557D8"/>
    <w:rsid w:val="002558CE"/>
    <w:rsid w:val="00255B1F"/>
    <w:rsid w:val="00255E36"/>
    <w:rsid w:val="0025605A"/>
    <w:rsid w:val="0025606D"/>
    <w:rsid w:val="00256482"/>
    <w:rsid w:val="0025651D"/>
    <w:rsid w:val="0025659E"/>
    <w:rsid w:val="002566AD"/>
    <w:rsid w:val="00256703"/>
    <w:rsid w:val="00256CF5"/>
    <w:rsid w:val="00256D9D"/>
    <w:rsid w:val="00256E50"/>
    <w:rsid w:val="002577C6"/>
    <w:rsid w:val="00257850"/>
    <w:rsid w:val="00257C22"/>
    <w:rsid w:val="00257C7E"/>
    <w:rsid w:val="00257D91"/>
    <w:rsid w:val="00257DA7"/>
    <w:rsid w:val="00257F01"/>
    <w:rsid w:val="00260010"/>
    <w:rsid w:val="00260560"/>
    <w:rsid w:val="002605CA"/>
    <w:rsid w:val="00260887"/>
    <w:rsid w:val="002608CB"/>
    <w:rsid w:val="00260FBD"/>
    <w:rsid w:val="002610B3"/>
    <w:rsid w:val="002611C2"/>
    <w:rsid w:val="002613D7"/>
    <w:rsid w:val="00261717"/>
    <w:rsid w:val="002617C7"/>
    <w:rsid w:val="0026195F"/>
    <w:rsid w:val="00261CD1"/>
    <w:rsid w:val="00261E35"/>
    <w:rsid w:val="00262051"/>
    <w:rsid w:val="00262352"/>
    <w:rsid w:val="00262477"/>
    <w:rsid w:val="002625DD"/>
    <w:rsid w:val="00262653"/>
    <w:rsid w:val="00262676"/>
    <w:rsid w:val="002628EB"/>
    <w:rsid w:val="00262BD9"/>
    <w:rsid w:val="00262CF1"/>
    <w:rsid w:val="00263006"/>
    <w:rsid w:val="0026310B"/>
    <w:rsid w:val="00263380"/>
    <w:rsid w:val="002633E4"/>
    <w:rsid w:val="0026347A"/>
    <w:rsid w:val="002634CA"/>
    <w:rsid w:val="00263865"/>
    <w:rsid w:val="002639DB"/>
    <w:rsid w:val="00263A49"/>
    <w:rsid w:val="00263AD7"/>
    <w:rsid w:val="00263EBB"/>
    <w:rsid w:val="00263F02"/>
    <w:rsid w:val="00263F06"/>
    <w:rsid w:val="0026408B"/>
    <w:rsid w:val="00264157"/>
    <w:rsid w:val="0026428C"/>
    <w:rsid w:val="002648A9"/>
    <w:rsid w:val="00264995"/>
    <w:rsid w:val="002649EE"/>
    <w:rsid w:val="002649FF"/>
    <w:rsid w:val="00264B79"/>
    <w:rsid w:val="00264CA5"/>
    <w:rsid w:val="00264DB6"/>
    <w:rsid w:val="00265329"/>
    <w:rsid w:val="002655C8"/>
    <w:rsid w:val="0026592B"/>
    <w:rsid w:val="00265A4A"/>
    <w:rsid w:val="00265CEE"/>
    <w:rsid w:val="00265D5B"/>
    <w:rsid w:val="00265DF0"/>
    <w:rsid w:val="00265F0A"/>
    <w:rsid w:val="0026611A"/>
    <w:rsid w:val="00266283"/>
    <w:rsid w:val="00266BAA"/>
    <w:rsid w:val="00266CD5"/>
    <w:rsid w:val="00266E18"/>
    <w:rsid w:val="00267196"/>
    <w:rsid w:val="002673E8"/>
    <w:rsid w:val="00267496"/>
    <w:rsid w:val="002676B3"/>
    <w:rsid w:val="00267760"/>
    <w:rsid w:val="002677E1"/>
    <w:rsid w:val="002678A4"/>
    <w:rsid w:val="002678D1"/>
    <w:rsid w:val="00267993"/>
    <w:rsid w:val="0026799E"/>
    <w:rsid w:val="00267EE1"/>
    <w:rsid w:val="0027035F"/>
    <w:rsid w:val="00270507"/>
    <w:rsid w:val="0027053C"/>
    <w:rsid w:val="00270979"/>
    <w:rsid w:val="0027098E"/>
    <w:rsid w:val="00270BBA"/>
    <w:rsid w:val="00270E2A"/>
    <w:rsid w:val="00270E34"/>
    <w:rsid w:val="00270E55"/>
    <w:rsid w:val="00271249"/>
    <w:rsid w:val="002712FA"/>
    <w:rsid w:val="0027152B"/>
    <w:rsid w:val="00271545"/>
    <w:rsid w:val="0027174B"/>
    <w:rsid w:val="002718D5"/>
    <w:rsid w:val="00271981"/>
    <w:rsid w:val="00271987"/>
    <w:rsid w:val="002719E6"/>
    <w:rsid w:val="00271B62"/>
    <w:rsid w:val="00271B6A"/>
    <w:rsid w:val="00271BCE"/>
    <w:rsid w:val="00271BFB"/>
    <w:rsid w:val="00271D22"/>
    <w:rsid w:val="00271D30"/>
    <w:rsid w:val="00271E90"/>
    <w:rsid w:val="00271F1B"/>
    <w:rsid w:val="00272101"/>
    <w:rsid w:val="002723B1"/>
    <w:rsid w:val="00272501"/>
    <w:rsid w:val="00272931"/>
    <w:rsid w:val="0027293C"/>
    <w:rsid w:val="002729CA"/>
    <w:rsid w:val="00272AC0"/>
    <w:rsid w:val="00272B32"/>
    <w:rsid w:val="00272B46"/>
    <w:rsid w:val="00272C80"/>
    <w:rsid w:val="00272E60"/>
    <w:rsid w:val="00272E84"/>
    <w:rsid w:val="00273022"/>
    <w:rsid w:val="00273092"/>
    <w:rsid w:val="002730A0"/>
    <w:rsid w:val="0027311E"/>
    <w:rsid w:val="0027322E"/>
    <w:rsid w:val="0027328F"/>
    <w:rsid w:val="00273333"/>
    <w:rsid w:val="0027337A"/>
    <w:rsid w:val="00273380"/>
    <w:rsid w:val="0027360D"/>
    <w:rsid w:val="00273668"/>
    <w:rsid w:val="002738F3"/>
    <w:rsid w:val="002739CC"/>
    <w:rsid w:val="00273C43"/>
    <w:rsid w:val="00273E1B"/>
    <w:rsid w:val="00273EFE"/>
    <w:rsid w:val="0027418E"/>
    <w:rsid w:val="00274554"/>
    <w:rsid w:val="002745E0"/>
    <w:rsid w:val="0027463C"/>
    <w:rsid w:val="002746A5"/>
    <w:rsid w:val="00275091"/>
    <w:rsid w:val="002751CC"/>
    <w:rsid w:val="0027521F"/>
    <w:rsid w:val="0027549E"/>
    <w:rsid w:val="0027549F"/>
    <w:rsid w:val="002754F6"/>
    <w:rsid w:val="00275A80"/>
    <w:rsid w:val="00275A9A"/>
    <w:rsid w:val="00275BF2"/>
    <w:rsid w:val="00275CB9"/>
    <w:rsid w:val="00275E20"/>
    <w:rsid w:val="00275EC2"/>
    <w:rsid w:val="00275F28"/>
    <w:rsid w:val="002760F6"/>
    <w:rsid w:val="002764F9"/>
    <w:rsid w:val="00276551"/>
    <w:rsid w:val="00276607"/>
    <w:rsid w:val="00276680"/>
    <w:rsid w:val="002766D8"/>
    <w:rsid w:val="0027681B"/>
    <w:rsid w:val="002769F8"/>
    <w:rsid w:val="00276BC5"/>
    <w:rsid w:val="002771C0"/>
    <w:rsid w:val="00277531"/>
    <w:rsid w:val="00277852"/>
    <w:rsid w:val="00277891"/>
    <w:rsid w:val="00277C25"/>
    <w:rsid w:val="00277E93"/>
    <w:rsid w:val="00277FBD"/>
    <w:rsid w:val="0028015B"/>
    <w:rsid w:val="002801DC"/>
    <w:rsid w:val="00280209"/>
    <w:rsid w:val="00280251"/>
    <w:rsid w:val="002802C6"/>
    <w:rsid w:val="002802C9"/>
    <w:rsid w:val="0028036D"/>
    <w:rsid w:val="0028038A"/>
    <w:rsid w:val="0028040D"/>
    <w:rsid w:val="002804E6"/>
    <w:rsid w:val="00280A1F"/>
    <w:rsid w:val="00280A30"/>
    <w:rsid w:val="00280B67"/>
    <w:rsid w:val="00280B7A"/>
    <w:rsid w:val="00280F55"/>
    <w:rsid w:val="0028110A"/>
    <w:rsid w:val="002811CD"/>
    <w:rsid w:val="00281301"/>
    <w:rsid w:val="00281312"/>
    <w:rsid w:val="00281353"/>
    <w:rsid w:val="002813A7"/>
    <w:rsid w:val="002814B3"/>
    <w:rsid w:val="00281A76"/>
    <w:rsid w:val="00281A8D"/>
    <w:rsid w:val="00281BEE"/>
    <w:rsid w:val="00281F74"/>
    <w:rsid w:val="002823BF"/>
    <w:rsid w:val="00282404"/>
    <w:rsid w:val="002825E0"/>
    <w:rsid w:val="0028292E"/>
    <w:rsid w:val="00282B78"/>
    <w:rsid w:val="00282E24"/>
    <w:rsid w:val="00282E6C"/>
    <w:rsid w:val="00283040"/>
    <w:rsid w:val="00283119"/>
    <w:rsid w:val="00283599"/>
    <w:rsid w:val="0028368F"/>
    <w:rsid w:val="002836AA"/>
    <w:rsid w:val="00283759"/>
    <w:rsid w:val="00283843"/>
    <w:rsid w:val="002840C2"/>
    <w:rsid w:val="002842EF"/>
    <w:rsid w:val="00284556"/>
    <w:rsid w:val="0028463A"/>
    <w:rsid w:val="002846B6"/>
    <w:rsid w:val="00284993"/>
    <w:rsid w:val="00284A8A"/>
    <w:rsid w:val="002852B7"/>
    <w:rsid w:val="00285430"/>
    <w:rsid w:val="0028584C"/>
    <w:rsid w:val="00285ED9"/>
    <w:rsid w:val="0028606C"/>
    <w:rsid w:val="0028616A"/>
    <w:rsid w:val="0028671B"/>
    <w:rsid w:val="00286738"/>
    <w:rsid w:val="00286796"/>
    <w:rsid w:val="002869AB"/>
    <w:rsid w:val="00286BE1"/>
    <w:rsid w:val="00286BF9"/>
    <w:rsid w:val="00286D64"/>
    <w:rsid w:val="00286E2A"/>
    <w:rsid w:val="002873B7"/>
    <w:rsid w:val="002876E1"/>
    <w:rsid w:val="00287B79"/>
    <w:rsid w:val="00287BFD"/>
    <w:rsid w:val="00287C4C"/>
    <w:rsid w:val="00287D08"/>
    <w:rsid w:val="00290303"/>
    <w:rsid w:val="00290717"/>
    <w:rsid w:val="00290829"/>
    <w:rsid w:val="002908A0"/>
    <w:rsid w:val="00290957"/>
    <w:rsid w:val="0029099B"/>
    <w:rsid w:val="00290B1C"/>
    <w:rsid w:val="00290B8F"/>
    <w:rsid w:val="00290BE7"/>
    <w:rsid w:val="00290D41"/>
    <w:rsid w:val="00290F00"/>
    <w:rsid w:val="00290F28"/>
    <w:rsid w:val="00290FC0"/>
    <w:rsid w:val="0029105B"/>
    <w:rsid w:val="002915E9"/>
    <w:rsid w:val="00291688"/>
    <w:rsid w:val="002916F9"/>
    <w:rsid w:val="002920C0"/>
    <w:rsid w:val="00292113"/>
    <w:rsid w:val="00292149"/>
    <w:rsid w:val="0029218D"/>
    <w:rsid w:val="00292252"/>
    <w:rsid w:val="00292286"/>
    <w:rsid w:val="002922AE"/>
    <w:rsid w:val="002922E9"/>
    <w:rsid w:val="00292375"/>
    <w:rsid w:val="00292736"/>
    <w:rsid w:val="0029295B"/>
    <w:rsid w:val="00292AD3"/>
    <w:rsid w:val="00292C40"/>
    <w:rsid w:val="00292D22"/>
    <w:rsid w:val="00293043"/>
    <w:rsid w:val="002934AE"/>
    <w:rsid w:val="00293523"/>
    <w:rsid w:val="0029355F"/>
    <w:rsid w:val="00293A08"/>
    <w:rsid w:val="00293B37"/>
    <w:rsid w:val="00293B63"/>
    <w:rsid w:val="00293C04"/>
    <w:rsid w:val="00293ED6"/>
    <w:rsid w:val="00293F19"/>
    <w:rsid w:val="00293FB4"/>
    <w:rsid w:val="00294014"/>
    <w:rsid w:val="0029434E"/>
    <w:rsid w:val="00294556"/>
    <w:rsid w:val="00294706"/>
    <w:rsid w:val="002947C6"/>
    <w:rsid w:val="002947C9"/>
    <w:rsid w:val="002947E2"/>
    <w:rsid w:val="002948CB"/>
    <w:rsid w:val="00294B46"/>
    <w:rsid w:val="00294BF2"/>
    <w:rsid w:val="00294E7A"/>
    <w:rsid w:val="00294E81"/>
    <w:rsid w:val="00294E94"/>
    <w:rsid w:val="00294EC5"/>
    <w:rsid w:val="0029508B"/>
    <w:rsid w:val="002950BF"/>
    <w:rsid w:val="0029527B"/>
    <w:rsid w:val="0029529F"/>
    <w:rsid w:val="00295325"/>
    <w:rsid w:val="002956D4"/>
    <w:rsid w:val="00295CCD"/>
    <w:rsid w:val="00295D12"/>
    <w:rsid w:val="002960F3"/>
    <w:rsid w:val="00296559"/>
    <w:rsid w:val="0029697D"/>
    <w:rsid w:val="00296A47"/>
    <w:rsid w:val="00297121"/>
    <w:rsid w:val="0029740D"/>
    <w:rsid w:val="00297638"/>
    <w:rsid w:val="00297656"/>
    <w:rsid w:val="00297691"/>
    <w:rsid w:val="00297B7D"/>
    <w:rsid w:val="00297C2F"/>
    <w:rsid w:val="00297C95"/>
    <w:rsid w:val="00297CA3"/>
    <w:rsid w:val="00297D1C"/>
    <w:rsid w:val="00297E5A"/>
    <w:rsid w:val="00297EF6"/>
    <w:rsid w:val="00297F71"/>
    <w:rsid w:val="002A0358"/>
    <w:rsid w:val="002A042D"/>
    <w:rsid w:val="002A04E8"/>
    <w:rsid w:val="002A05F4"/>
    <w:rsid w:val="002A087D"/>
    <w:rsid w:val="002A08AB"/>
    <w:rsid w:val="002A0EE5"/>
    <w:rsid w:val="002A0F4A"/>
    <w:rsid w:val="002A139F"/>
    <w:rsid w:val="002A16A9"/>
    <w:rsid w:val="002A16F6"/>
    <w:rsid w:val="002A198B"/>
    <w:rsid w:val="002A19CC"/>
    <w:rsid w:val="002A1A11"/>
    <w:rsid w:val="002A1A5D"/>
    <w:rsid w:val="002A1BC8"/>
    <w:rsid w:val="002A206A"/>
    <w:rsid w:val="002A244B"/>
    <w:rsid w:val="002A24A4"/>
    <w:rsid w:val="002A26AA"/>
    <w:rsid w:val="002A2706"/>
    <w:rsid w:val="002A2736"/>
    <w:rsid w:val="002A27CC"/>
    <w:rsid w:val="002A2B5D"/>
    <w:rsid w:val="002A2D1C"/>
    <w:rsid w:val="002A2DF5"/>
    <w:rsid w:val="002A2E1F"/>
    <w:rsid w:val="002A2E9F"/>
    <w:rsid w:val="002A2EE8"/>
    <w:rsid w:val="002A3032"/>
    <w:rsid w:val="002A30BB"/>
    <w:rsid w:val="002A3168"/>
    <w:rsid w:val="002A3407"/>
    <w:rsid w:val="002A357B"/>
    <w:rsid w:val="002A377A"/>
    <w:rsid w:val="002A3848"/>
    <w:rsid w:val="002A3B7D"/>
    <w:rsid w:val="002A3D83"/>
    <w:rsid w:val="002A4261"/>
    <w:rsid w:val="002A47E7"/>
    <w:rsid w:val="002A4B60"/>
    <w:rsid w:val="002A4BA2"/>
    <w:rsid w:val="002A4D91"/>
    <w:rsid w:val="002A4ECB"/>
    <w:rsid w:val="002A4F2F"/>
    <w:rsid w:val="002A511D"/>
    <w:rsid w:val="002A5248"/>
    <w:rsid w:val="002A52A0"/>
    <w:rsid w:val="002A5380"/>
    <w:rsid w:val="002A543C"/>
    <w:rsid w:val="002A5529"/>
    <w:rsid w:val="002A557E"/>
    <w:rsid w:val="002A55F2"/>
    <w:rsid w:val="002A5953"/>
    <w:rsid w:val="002A5C8A"/>
    <w:rsid w:val="002A6136"/>
    <w:rsid w:val="002A624B"/>
    <w:rsid w:val="002A6540"/>
    <w:rsid w:val="002A66FD"/>
    <w:rsid w:val="002A681A"/>
    <w:rsid w:val="002A69E6"/>
    <w:rsid w:val="002A6A51"/>
    <w:rsid w:val="002A6AC5"/>
    <w:rsid w:val="002A6E00"/>
    <w:rsid w:val="002A6E25"/>
    <w:rsid w:val="002A6E3E"/>
    <w:rsid w:val="002A7070"/>
    <w:rsid w:val="002A72A2"/>
    <w:rsid w:val="002A730F"/>
    <w:rsid w:val="002A7444"/>
    <w:rsid w:val="002A7570"/>
    <w:rsid w:val="002A777B"/>
    <w:rsid w:val="002A7B33"/>
    <w:rsid w:val="002A7C95"/>
    <w:rsid w:val="002A7DF9"/>
    <w:rsid w:val="002A7DFC"/>
    <w:rsid w:val="002A7F5B"/>
    <w:rsid w:val="002A7FE7"/>
    <w:rsid w:val="002B0556"/>
    <w:rsid w:val="002B065E"/>
    <w:rsid w:val="002B07CD"/>
    <w:rsid w:val="002B0F73"/>
    <w:rsid w:val="002B1144"/>
    <w:rsid w:val="002B12A7"/>
    <w:rsid w:val="002B1348"/>
    <w:rsid w:val="002B1594"/>
    <w:rsid w:val="002B181A"/>
    <w:rsid w:val="002B1B22"/>
    <w:rsid w:val="002B1C6C"/>
    <w:rsid w:val="002B1CA9"/>
    <w:rsid w:val="002B1F55"/>
    <w:rsid w:val="002B20D8"/>
    <w:rsid w:val="002B2458"/>
    <w:rsid w:val="002B2584"/>
    <w:rsid w:val="002B2733"/>
    <w:rsid w:val="002B2E7E"/>
    <w:rsid w:val="002B2F42"/>
    <w:rsid w:val="002B30C9"/>
    <w:rsid w:val="002B316A"/>
    <w:rsid w:val="002B31DF"/>
    <w:rsid w:val="002B326C"/>
    <w:rsid w:val="002B34B9"/>
    <w:rsid w:val="002B3503"/>
    <w:rsid w:val="002B35D0"/>
    <w:rsid w:val="002B376A"/>
    <w:rsid w:val="002B38DB"/>
    <w:rsid w:val="002B3A48"/>
    <w:rsid w:val="002B3D59"/>
    <w:rsid w:val="002B3FE9"/>
    <w:rsid w:val="002B412A"/>
    <w:rsid w:val="002B414D"/>
    <w:rsid w:val="002B42A8"/>
    <w:rsid w:val="002B4395"/>
    <w:rsid w:val="002B450D"/>
    <w:rsid w:val="002B4531"/>
    <w:rsid w:val="002B456B"/>
    <w:rsid w:val="002B47A5"/>
    <w:rsid w:val="002B48C3"/>
    <w:rsid w:val="002B48E1"/>
    <w:rsid w:val="002B48E7"/>
    <w:rsid w:val="002B49C6"/>
    <w:rsid w:val="002B4CD6"/>
    <w:rsid w:val="002B4CF6"/>
    <w:rsid w:val="002B4D04"/>
    <w:rsid w:val="002B4E0F"/>
    <w:rsid w:val="002B4EFA"/>
    <w:rsid w:val="002B4F09"/>
    <w:rsid w:val="002B50C4"/>
    <w:rsid w:val="002B5287"/>
    <w:rsid w:val="002B528C"/>
    <w:rsid w:val="002B536B"/>
    <w:rsid w:val="002B54F3"/>
    <w:rsid w:val="002B568E"/>
    <w:rsid w:val="002B56E7"/>
    <w:rsid w:val="002B591E"/>
    <w:rsid w:val="002B5A2B"/>
    <w:rsid w:val="002B5F2A"/>
    <w:rsid w:val="002B5FC1"/>
    <w:rsid w:val="002B608A"/>
    <w:rsid w:val="002B6786"/>
    <w:rsid w:val="002B67E5"/>
    <w:rsid w:val="002B6AB1"/>
    <w:rsid w:val="002B6D5D"/>
    <w:rsid w:val="002B70F5"/>
    <w:rsid w:val="002B716C"/>
    <w:rsid w:val="002B73A5"/>
    <w:rsid w:val="002B73FD"/>
    <w:rsid w:val="002B7498"/>
    <w:rsid w:val="002B74DD"/>
    <w:rsid w:val="002B7AEC"/>
    <w:rsid w:val="002B7B91"/>
    <w:rsid w:val="002B7BF2"/>
    <w:rsid w:val="002B7D92"/>
    <w:rsid w:val="002B7D96"/>
    <w:rsid w:val="002B7E0F"/>
    <w:rsid w:val="002B7F0B"/>
    <w:rsid w:val="002B7F33"/>
    <w:rsid w:val="002C0204"/>
    <w:rsid w:val="002C048E"/>
    <w:rsid w:val="002C05CF"/>
    <w:rsid w:val="002C0741"/>
    <w:rsid w:val="002C0BE5"/>
    <w:rsid w:val="002C0D43"/>
    <w:rsid w:val="002C0DE7"/>
    <w:rsid w:val="002C0E6C"/>
    <w:rsid w:val="002C0E77"/>
    <w:rsid w:val="002C1082"/>
    <w:rsid w:val="002C1203"/>
    <w:rsid w:val="002C1220"/>
    <w:rsid w:val="002C139E"/>
    <w:rsid w:val="002C1488"/>
    <w:rsid w:val="002C1658"/>
    <w:rsid w:val="002C1737"/>
    <w:rsid w:val="002C18F4"/>
    <w:rsid w:val="002C193B"/>
    <w:rsid w:val="002C19E6"/>
    <w:rsid w:val="002C1A9A"/>
    <w:rsid w:val="002C1C6D"/>
    <w:rsid w:val="002C1CC8"/>
    <w:rsid w:val="002C1D11"/>
    <w:rsid w:val="002C1E25"/>
    <w:rsid w:val="002C1FFD"/>
    <w:rsid w:val="002C2033"/>
    <w:rsid w:val="002C22E0"/>
    <w:rsid w:val="002C238E"/>
    <w:rsid w:val="002C23F0"/>
    <w:rsid w:val="002C2718"/>
    <w:rsid w:val="002C27DA"/>
    <w:rsid w:val="002C29F2"/>
    <w:rsid w:val="002C29F8"/>
    <w:rsid w:val="002C3300"/>
    <w:rsid w:val="002C330A"/>
    <w:rsid w:val="002C34F9"/>
    <w:rsid w:val="002C360A"/>
    <w:rsid w:val="002C3669"/>
    <w:rsid w:val="002C36A3"/>
    <w:rsid w:val="002C3887"/>
    <w:rsid w:val="002C3888"/>
    <w:rsid w:val="002C3A15"/>
    <w:rsid w:val="002C3E80"/>
    <w:rsid w:val="002C3EDC"/>
    <w:rsid w:val="002C4206"/>
    <w:rsid w:val="002C42DF"/>
    <w:rsid w:val="002C4381"/>
    <w:rsid w:val="002C43EC"/>
    <w:rsid w:val="002C4BC8"/>
    <w:rsid w:val="002C4CB2"/>
    <w:rsid w:val="002C4E5E"/>
    <w:rsid w:val="002C4FCB"/>
    <w:rsid w:val="002C55FD"/>
    <w:rsid w:val="002C59F8"/>
    <w:rsid w:val="002C5B59"/>
    <w:rsid w:val="002C5C17"/>
    <w:rsid w:val="002C61AD"/>
    <w:rsid w:val="002C623A"/>
    <w:rsid w:val="002C6363"/>
    <w:rsid w:val="002C64E8"/>
    <w:rsid w:val="002C6547"/>
    <w:rsid w:val="002C6AAF"/>
    <w:rsid w:val="002C6B65"/>
    <w:rsid w:val="002C6C27"/>
    <w:rsid w:val="002C6C7E"/>
    <w:rsid w:val="002C6F1D"/>
    <w:rsid w:val="002C6F4F"/>
    <w:rsid w:val="002C70CB"/>
    <w:rsid w:val="002C7147"/>
    <w:rsid w:val="002C7271"/>
    <w:rsid w:val="002C7351"/>
    <w:rsid w:val="002C736A"/>
    <w:rsid w:val="002C7B78"/>
    <w:rsid w:val="002C7B96"/>
    <w:rsid w:val="002C7D5D"/>
    <w:rsid w:val="002C7D67"/>
    <w:rsid w:val="002D019E"/>
    <w:rsid w:val="002D0325"/>
    <w:rsid w:val="002D04A7"/>
    <w:rsid w:val="002D0A07"/>
    <w:rsid w:val="002D0A30"/>
    <w:rsid w:val="002D0DC5"/>
    <w:rsid w:val="002D0E10"/>
    <w:rsid w:val="002D0EE1"/>
    <w:rsid w:val="002D0F03"/>
    <w:rsid w:val="002D0F24"/>
    <w:rsid w:val="002D0FCB"/>
    <w:rsid w:val="002D10A6"/>
    <w:rsid w:val="002D1193"/>
    <w:rsid w:val="002D12FB"/>
    <w:rsid w:val="002D135F"/>
    <w:rsid w:val="002D1423"/>
    <w:rsid w:val="002D1549"/>
    <w:rsid w:val="002D17E4"/>
    <w:rsid w:val="002D1AFB"/>
    <w:rsid w:val="002D1E1E"/>
    <w:rsid w:val="002D1E9F"/>
    <w:rsid w:val="002D2058"/>
    <w:rsid w:val="002D23B5"/>
    <w:rsid w:val="002D24D0"/>
    <w:rsid w:val="002D284C"/>
    <w:rsid w:val="002D28C6"/>
    <w:rsid w:val="002D29D5"/>
    <w:rsid w:val="002D2C57"/>
    <w:rsid w:val="002D2F4C"/>
    <w:rsid w:val="002D3206"/>
    <w:rsid w:val="002D324B"/>
    <w:rsid w:val="002D32B3"/>
    <w:rsid w:val="002D34A9"/>
    <w:rsid w:val="002D363E"/>
    <w:rsid w:val="002D3746"/>
    <w:rsid w:val="002D3805"/>
    <w:rsid w:val="002D3ECD"/>
    <w:rsid w:val="002D3EF8"/>
    <w:rsid w:val="002D41E6"/>
    <w:rsid w:val="002D4348"/>
    <w:rsid w:val="002D45C6"/>
    <w:rsid w:val="002D480E"/>
    <w:rsid w:val="002D4964"/>
    <w:rsid w:val="002D49F8"/>
    <w:rsid w:val="002D4ACC"/>
    <w:rsid w:val="002D4C9C"/>
    <w:rsid w:val="002D4DFE"/>
    <w:rsid w:val="002D4E31"/>
    <w:rsid w:val="002D4ED3"/>
    <w:rsid w:val="002D50B5"/>
    <w:rsid w:val="002D525A"/>
    <w:rsid w:val="002D53B8"/>
    <w:rsid w:val="002D53C7"/>
    <w:rsid w:val="002D5480"/>
    <w:rsid w:val="002D553C"/>
    <w:rsid w:val="002D5742"/>
    <w:rsid w:val="002D5AC5"/>
    <w:rsid w:val="002D6192"/>
    <w:rsid w:val="002D62F3"/>
    <w:rsid w:val="002D63E7"/>
    <w:rsid w:val="002D66AC"/>
    <w:rsid w:val="002D671F"/>
    <w:rsid w:val="002D6B2A"/>
    <w:rsid w:val="002D6D60"/>
    <w:rsid w:val="002D709F"/>
    <w:rsid w:val="002D70E0"/>
    <w:rsid w:val="002D7118"/>
    <w:rsid w:val="002D7693"/>
    <w:rsid w:val="002D7855"/>
    <w:rsid w:val="002D7902"/>
    <w:rsid w:val="002D7ED5"/>
    <w:rsid w:val="002D7F46"/>
    <w:rsid w:val="002E028C"/>
    <w:rsid w:val="002E02BA"/>
    <w:rsid w:val="002E09EF"/>
    <w:rsid w:val="002E0A1E"/>
    <w:rsid w:val="002E0C0B"/>
    <w:rsid w:val="002E0EC7"/>
    <w:rsid w:val="002E0EF5"/>
    <w:rsid w:val="002E1128"/>
    <w:rsid w:val="002E1256"/>
    <w:rsid w:val="002E1316"/>
    <w:rsid w:val="002E17BD"/>
    <w:rsid w:val="002E18AC"/>
    <w:rsid w:val="002E199A"/>
    <w:rsid w:val="002E1A17"/>
    <w:rsid w:val="002E1A97"/>
    <w:rsid w:val="002E1DD7"/>
    <w:rsid w:val="002E2116"/>
    <w:rsid w:val="002E21B3"/>
    <w:rsid w:val="002E2341"/>
    <w:rsid w:val="002E244B"/>
    <w:rsid w:val="002E2486"/>
    <w:rsid w:val="002E255B"/>
    <w:rsid w:val="002E2707"/>
    <w:rsid w:val="002E2717"/>
    <w:rsid w:val="002E273E"/>
    <w:rsid w:val="002E29D6"/>
    <w:rsid w:val="002E2ADA"/>
    <w:rsid w:val="002E2C87"/>
    <w:rsid w:val="002E2CAB"/>
    <w:rsid w:val="002E2DFD"/>
    <w:rsid w:val="002E31E3"/>
    <w:rsid w:val="002E3250"/>
    <w:rsid w:val="002E3A6C"/>
    <w:rsid w:val="002E3BCB"/>
    <w:rsid w:val="002E3C1D"/>
    <w:rsid w:val="002E3CBC"/>
    <w:rsid w:val="002E3DF5"/>
    <w:rsid w:val="002E3E00"/>
    <w:rsid w:val="002E3F54"/>
    <w:rsid w:val="002E4461"/>
    <w:rsid w:val="002E44C9"/>
    <w:rsid w:val="002E45AF"/>
    <w:rsid w:val="002E47AC"/>
    <w:rsid w:val="002E47E3"/>
    <w:rsid w:val="002E47F6"/>
    <w:rsid w:val="002E4949"/>
    <w:rsid w:val="002E49FC"/>
    <w:rsid w:val="002E4B7C"/>
    <w:rsid w:val="002E4BDD"/>
    <w:rsid w:val="002E4C82"/>
    <w:rsid w:val="002E4DA8"/>
    <w:rsid w:val="002E4F06"/>
    <w:rsid w:val="002E50B4"/>
    <w:rsid w:val="002E5135"/>
    <w:rsid w:val="002E533D"/>
    <w:rsid w:val="002E5389"/>
    <w:rsid w:val="002E54E1"/>
    <w:rsid w:val="002E58C8"/>
    <w:rsid w:val="002E599A"/>
    <w:rsid w:val="002E5C50"/>
    <w:rsid w:val="002E5E33"/>
    <w:rsid w:val="002E5F9C"/>
    <w:rsid w:val="002E6156"/>
    <w:rsid w:val="002E6193"/>
    <w:rsid w:val="002E639C"/>
    <w:rsid w:val="002E64EC"/>
    <w:rsid w:val="002E68B1"/>
    <w:rsid w:val="002E68C1"/>
    <w:rsid w:val="002E6946"/>
    <w:rsid w:val="002E69E5"/>
    <w:rsid w:val="002E6B6C"/>
    <w:rsid w:val="002E6E85"/>
    <w:rsid w:val="002E7135"/>
    <w:rsid w:val="002E7306"/>
    <w:rsid w:val="002E7321"/>
    <w:rsid w:val="002E7836"/>
    <w:rsid w:val="002E7B6C"/>
    <w:rsid w:val="002E7BDF"/>
    <w:rsid w:val="002E7F07"/>
    <w:rsid w:val="002F016A"/>
    <w:rsid w:val="002F06AC"/>
    <w:rsid w:val="002F08D4"/>
    <w:rsid w:val="002F08F8"/>
    <w:rsid w:val="002F0A06"/>
    <w:rsid w:val="002F0B92"/>
    <w:rsid w:val="002F0C53"/>
    <w:rsid w:val="002F0CEA"/>
    <w:rsid w:val="002F0CF6"/>
    <w:rsid w:val="002F0D58"/>
    <w:rsid w:val="002F0DA2"/>
    <w:rsid w:val="002F12C6"/>
    <w:rsid w:val="002F1502"/>
    <w:rsid w:val="002F1589"/>
    <w:rsid w:val="002F190F"/>
    <w:rsid w:val="002F1B52"/>
    <w:rsid w:val="002F1E59"/>
    <w:rsid w:val="002F1EDE"/>
    <w:rsid w:val="002F2229"/>
    <w:rsid w:val="002F240F"/>
    <w:rsid w:val="002F24A1"/>
    <w:rsid w:val="002F2623"/>
    <w:rsid w:val="002F27F3"/>
    <w:rsid w:val="002F2815"/>
    <w:rsid w:val="002F2D53"/>
    <w:rsid w:val="002F2F02"/>
    <w:rsid w:val="002F2F1D"/>
    <w:rsid w:val="002F31E4"/>
    <w:rsid w:val="002F3327"/>
    <w:rsid w:val="002F34E4"/>
    <w:rsid w:val="002F357A"/>
    <w:rsid w:val="002F3893"/>
    <w:rsid w:val="002F39F0"/>
    <w:rsid w:val="002F3AF9"/>
    <w:rsid w:val="002F3DD5"/>
    <w:rsid w:val="002F3E69"/>
    <w:rsid w:val="002F4104"/>
    <w:rsid w:val="002F4405"/>
    <w:rsid w:val="002F4453"/>
    <w:rsid w:val="002F45EF"/>
    <w:rsid w:val="002F460B"/>
    <w:rsid w:val="002F467A"/>
    <w:rsid w:val="002F46A2"/>
    <w:rsid w:val="002F47D3"/>
    <w:rsid w:val="002F4807"/>
    <w:rsid w:val="002F4939"/>
    <w:rsid w:val="002F4B1C"/>
    <w:rsid w:val="002F4B47"/>
    <w:rsid w:val="002F4E9B"/>
    <w:rsid w:val="002F53AB"/>
    <w:rsid w:val="002F58B9"/>
    <w:rsid w:val="002F5BEC"/>
    <w:rsid w:val="002F5ED0"/>
    <w:rsid w:val="002F5F0D"/>
    <w:rsid w:val="002F61D3"/>
    <w:rsid w:val="002F6403"/>
    <w:rsid w:val="002F675E"/>
    <w:rsid w:val="002F6CB4"/>
    <w:rsid w:val="002F6D77"/>
    <w:rsid w:val="002F6E67"/>
    <w:rsid w:val="002F6F85"/>
    <w:rsid w:val="002F6F8C"/>
    <w:rsid w:val="002F73B9"/>
    <w:rsid w:val="002F7772"/>
    <w:rsid w:val="002F77C1"/>
    <w:rsid w:val="002F7BF4"/>
    <w:rsid w:val="002F7CB9"/>
    <w:rsid w:val="002F7CBA"/>
    <w:rsid w:val="002F7D03"/>
    <w:rsid w:val="002F7E4F"/>
    <w:rsid w:val="00300262"/>
    <w:rsid w:val="003004DD"/>
    <w:rsid w:val="003005FB"/>
    <w:rsid w:val="003009B8"/>
    <w:rsid w:val="00300A62"/>
    <w:rsid w:val="00300EFA"/>
    <w:rsid w:val="00301006"/>
    <w:rsid w:val="00301215"/>
    <w:rsid w:val="003018FC"/>
    <w:rsid w:val="00301A7E"/>
    <w:rsid w:val="00301C2D"/>
    <w:rsid w:val="00301CDD"/>
    <w:rsid w:val="00301DFC"/>
    <w:rsid w:val="00301E4F"/>
    <w:rsid w:val="00302315"/>
    <w:rsid w:val="0030256B"/>
    <w:rsid w:val="00302583"/>
    <w:rsid w:val="0030270E"/>
    <w:rsid w:val="00302715"/>
    <w:rsid w:val="0030296B"/>
    <w:rsid w:val="00302CE8"/>
    <w:rsid w:val="00302DD9"/>
    <w:rsid w:val="003030E1"/>
    <w:rsid w:val="003032FE"/>
    <w:rsid w:val="003034B5"/>
    <w:rsid w:val="00303644"/>
    <w:rsid w:val="003036A1"/>
    <w:rsid w:val="0030379C"/>
    <w:rsid w:val="003037D8"/>
    <w:rsid w:val="00303826"/>
    <w:rsid w:val="003038C5"/>
    <w:rsid w:val="00303987"/>
    <w:rsid w:val="00303A9E"/>
    <w:rsid w:val="00303AF0"/>
    <w:rsid w:val="00303B1B"/>
    <w:rsid w:val="00303B24"/>
    <w:rsid w:val="00303B31"/>
    <w:rsid w:val="00303CA6"/>
    <w:rsid w:val="00303D33"/>
    <w:rsid w:val="00303F05"/>
    <w:rsid w:val="00303F8A"/>
    <w:rsid w:val="00304330"/>
    <w:rsid w:val="00304916"/>
    <w:rsid w:val="00304B2A"/>
    <w:rsid w:val="00304B39"/>
    <w:rsid w:val="00304E85"/>
    <w:rsid w:val="00305072"/>
    <w:rsid w:val="00305187"/>
    <w:rsid w:val="003052AE"/>
    <w:rsid w:val="0030531B"/>
    <w:rsid w:val="00305940"/>
    <w:rsid w:val="00305A61"/>
    <w:rsid w:val="00305EBA"/>
    <w:rsid w:val="003061DC"/>
    <w:rsid w:val="003063E5"/>
    <w:rsid w:val="003064EC"/>
    <w:rsid w:val="003064FE"/>
    <w:rsid w:val="003065A8"/>
    <w:rsid w:val="003065D3"/>
    <w:rsid w:val="003065D7"/>
    <w:rsid w:val="0030665C"/>
    <w:rsid w:val="003066A5"/>
    <w:rsid w:val="00306A93"/>
    <w:rsid w:val="00307371"/>
    <w:rsid w:val="0030755C"/>
    <w:rsid w:val="00307947"/>
    <w:rsid w:val="00307A1C"/>
    <w:rsid w:val="00307A84"/>
    <w:rsid w:val="00307B7A"/>
    <w:rsid w:val="00307C81"/>
    <w:rsid w:val="00307D57"/>
    <w:rsid w:val="00307F64"/>
    <w:rsid w:val="0031000D"/>
    <w:rsid w:val="003101AE"/>
    <w:rsid w:val="003101F9"/>
    <w:rsid w:val="00310438"/>
    <w:rsid w:val="003104C8"/>
    <w:rsid w:val="00310900"/>
    <w:rsid w:val="00310ABF"/>
    <w:rsid w:val="00310BC6"/>
    <w:rsid w:val="00310D31"/>
    <w:rsid w:val="00310ECA"/>
    <w:rsid w:val="003110FE"/>
    <w:rsid w:val="0031116D"/>
    <w:rsid w:val="0031119D"/>
    <w:rsid w:val="00311238"/>
    <w:rsid w:val="003114C2"/>
    <w:rsid w:val="00311510"/>
    <w:rsid w:val="00311770"/>
    <w:rsid w:val="0031181C"/>
    <w:rsid w:val="00311B34"/>
    <w:rsid w:val="00311CBC"/>
    <w:rsid w:val="003120AC"/>
    <w:rsid w:val="00312445"/>
    <w:rsid w:val="003124B5"/>
    <w:rsid w:val="003124E1"/>
    <w:rsid w:val="003125D0"/>
    <w:rsid w:val="00312693"/>
    <w:rsid w:val="003128ED"/>
    <w:rsid w:val="00312985"/>
    <w:rsid w:val="00312A31"/>
    <w:rsid w:val="00312BA8"/>
    <w:rsid w:val="00312C0B"/>
    <w:rsid w:val="00312E4C"/>
    <w:rsid w:val="00313241"/>
    <w:rsid w:val="0031336E"/>
    <w:rsid w:val="00313581"/>
    <w:rsid w:val="00313620"/>
    <w:rsid w:val="00313A43"/>
    <w:rsid w:val="00313F8D"/>
    <w:rsid w:val="00314189"/>
    <w:rsid w:val="003141BF"/>
    <w:rsid w:val="00314334"/>
    <w:rsid w:val="00314361"/>
    <w:rsid w:val="0031436A"/>
    <w:rsid w:val="003143AC"/>
    <w:rsid w:val="00314559"/>
    <w:rsid w:val="00314562"/>
    <w:rsid w:val="003145B1"/>
    <w:rsid w:val="003145D0"/>
    <w:rsid w:val="00314664"/>
    <w:rsid w:val="003146C7"/>
    <w:rsid w:val="0031474C"/>
    <w:rsid w:val="00314942"/>
    <w:rsid w:val="00314D6B"/>
    <w:rsid w:val="00314F37"/>
    <w:rsid w:val="003150A1"/>
    <w:rsid w:val="00315124"/>
    <w:rsid w:val="003152EE"/>
    <w:rsid w:val="00315310"/>
    <w:rsid w:val="00315331"/>
    <w:rsid w:val="003153BD"/>
    <w:rsid w:val="003154F3"/>
    <w:rsid w:val="003155BD"/>
    <w:rsid w:val="00315632"/>
    <w:rsid w:val="00315895"/>
    <w:rsid w:val="003158D7"/>
    <w:rsid w:val="00315A35"/>
    <w:rsid w:val="00315B3E"/>
    <w:rsid w:val="00315BD9"/>
    <w:rsid w:val="00315CE0"/>
    <w:rsid w:val="00315F3A"/>
    <w:rsid w:val="00315FCA"/>
    <w:rsid w:val="00316034"/>
    <w:rsid w:val="00316148"/>
    <w:rsid w:val="003162CC"/>
    <w:rsid w:val="00316357"/>
    <w:rsid w:val="0031675A"/>
    <w:rsid w:val="00316762"/>
    <w:rsid w:val="00316860"/>
    <w:rsid w:val="0031692A"/>
    <w:rsid w:val="00316A25"/>
    <w:rsid w:val="00316A98"/>
    <w:rsid w:val="00316AD4"/>
    <w:rsid w:val="00316AD6"/>
    <w:rsid w:val="00316FB2"/>
    <w:rsid w:val="00317003"/>
    <w:rsid w:val="00317020"/>
    <w:rsid w:val="00317025"/>
    <w:rsid w:val="003171FF"/>
    <w:rsid w:val="0031779A"/>
    <w:rsid w:val="003178A2"/>
    <w:rsid w:val="00317919"/>
    <w:rsid w:val="00317B34"/>
    <w:rsid w:val="00317B4F"/>
    <w:rsid w:val="00317E36"/>
    <w:rsid w:val="00317FF0"/>
    <w:rsid w:val="00320299"/>
    <w:rsid w:val="0032079A"/>
    <w:rsid w:val="003208CA"/>
    <w:rsid w:val="00320BA1"/>
    <w:rsid w:val="00320DC0"/>
    <w:rsid w:val="00320F2D"/>
    <w:rsid w:val="00320FBD"/>
    <w:rsid w:val="00321382"/>
    <w:rsid w:val="003213BC"/>
    <w:rsid w:val="0032163A"/>
    <w:rsid w:val="00321679"/>
    <w:rsid w:val="00321721"/>
    <w:rsid w:val="0032174A"/>
    <w:rsid w:val="003219C6"/>
    <w:rsid w:val="00322127"/>
    <w:rsid w:val="003221F6"/>
    <w:rsid w:val="003225C3"/>
    <w:rsid w:val="003225EF"/>
    <w:rsid w:val="00322641"/>
    <w:rsid w:val="003226F0"/>
    <w:rsid w:val="00322707"/>
    <w:rsid w:val="0032280C"/>
    <w:rsid w:val="00322835"/>
    <w:rsid w:val="003228EB"/>
    <w:rsid w:val="00322907"/>
    <w:rsid w:val="00322A08"/>
    <w:rsid w:val="00323687"/>
    <w:rsid w:val="00323701"/>
    <w:rsid w:val="0032379F"/>
    <w:rsid w:val="00323B69"/>
    <w:rsid w:val="00323C24"/>
    <w:rsid w:val="0032432B"/>
    <w:rsid w:val="0032459D"/>
    <w:rsid w:val="003246A3"/>
    <w:rsid w:val="00324763"/>
    <w:rsid w:val="00324886"/>
    <w:rsid w:val="00324A3C"/>
    <w:rsid w:val="00324C04"/>
    <w:rsid w:val="00324DCB"/>
    <w:rsid w:val="00324E30"/>
    <w:rsid w:val="00324E33"/>
    <w:rsid w:val="00324E53"/>
    <w:rsid w:val="00324F94"/>
    <w:rsid w:val="003251E7"/>
    <w:rsid w:val="00325259"/>
    <w:rsid w:val="0032542F"/>
    <w:rsid w:val="00325493"/>
    <w:rsid w:val="00325594"/>
    <w:rsid w:val="003255C2"/>
    <w:rsid w:val="0032570E"/>
    <w:rsid w:val="00325AB9"/>
    <w:rsid w:val="00325EA8"/>
    <w:rsid w:val="003260E7"/>
    <w:rsid w:val="003261B6"/>
    <w:rsid w:val="0032626E"/>
    <w:rsid w:val="0032657F"/>
    <w:rsid w:val="003267B4"/>
    <w:rsid w:val="00326A04"/>
    <w:rsid w:val="00326A6D"/>
    <w:rsid w:val="00326A78"/>
    <w:rsid w:val="00326A88"/>
    <w:rsid w:val="00326C3D"/>
    <w:rsid w:val="00326DE3"/>
    <w:rsid w:val="00326EAB"/>
    <w:rsid w:val="00326EF3"/>
    <w:rsid w:val="0032721D"/>
    <w:rsid w:val="003275A9"/>
    <w:rsid w:val="003277F2"/>
    <w:rsid w:val="0032789E"/>
    <w:rsid w:val="00327A48"/>
    <w:rsid w:val="00327B5E"/>
    <w:rsid w:val="00327CBA"/>
    <w:rsid w:val="00327CEB"/>
    <w:rsid w:val="0033003B"/>
    <w:rsid w:val="00330360"/>
    <w:rsid w:val="00330364"/>
    <w:rsid w:val="0033037C"/>
    <w:rsid w:val="003304E7"/>
    <w:rsid w:val="003307B6"/>
    <w:rsid w:val="003307F2"/>
    <w:rsid w:val="003308B2"/>
    <w:rsid w:val="00330A82"/>
    <w:rsid w:val="00330B28"/>
    <w:rsid w:val="00330BA0"/>
    <w:rsid w:val="00330EC5"/>
    <w:rsid w:val="00330FC0"/>
    <w:rsid w:val="00331207"/>
    <w:rsid w:val="00331280"/>
    <w:rsid w:val="003312AC"/>
    <w:rsid w:val="003316EB"/>
    <w:rsid w:val="00331B7A"/>
    <w:rsid w:val="00331D8D"/>
    <w:rsid w:val="00331EBC"/>
    <w:rsid w:val="00331F23"/>
    <w:rsid w:val="00332158"/>
    <w:rsid w:val="003321DC"/>
    <w:rsid w:val="00332427"/>
    <w:rsid w:val="0033243D"/>
    <w:rsid w:val="003324DC"/>
    <w:rsid w:val="00332503"/>
    <w:rsid w:val="00332512"/>
    <w:rsid w:val="003325FD"/>
    <w:rsid w:val="00332611"/>
    <w:rsid w:val="003327F8"/>
    <w:rsid w:val="0033291F"/>
    <w:rsid w:val="00332C4D"/>
    <w:rsid w:val="0033312F"/>
    <w:rsid w:val="003334F9"/>
    <w:rsid w:val="0033350E"/>
    <w:rsid w:val="00333670"/>
    <w:rsid w:val="00333931"/>
    <w:rsid w:val="00333D37"/>
    <w:rsid w:val="00333E2B"/>
    <w:rsid w:val="0033402C"/>
    <w:rsid w:val="0033427E"/>
    <w:rsid w:val="003342B8"/>
    <w:rsid w:val="00334333"/>
    <w:rsid w:val="00334401"/>
    <w:rsid w:val="00334B17"/>
    <w:rsid w:val="00334C93"/>
    <w:rsid w:val="003350AB"/>
    <w:rsid w:val="00335787"/>
    <w:rsid w:val="00335B9C"/>
    <w:rsid w:val="00335C05"/>
    <w:rsid w:val="00335CBA"/>
    <w:rsid w:val="00335F8F"/>
    <w:rsid w:val="00335FE0"/>
    <w:rsid w:val="003364D8"/>
    <w:rsid w:val="00336B76"/>
    <w:rsid w:val="0033700D"/>
    <w:rsid w:val="00337081"/>
    <w:rsid w:val="003371A2"/>
    <w:rsid w:val="00337736"/>
    <w:rsid w:val="0033780B"/>
    <w:rsid w:val="003378EA"/>
    <w:rsid w:val="003379EF"/>
    <w:rsid w:val="00337F3C"/>
    <w:rsid w:val="00337F50"/>
    <w:rsid w:val="00337F69"/>
    <w:rsid w:val="00340176"/>
    <w:rsid w:val="003403F1"/>
    <w:rsid w:val="00340636"/>
    <w:rsid w:val="0034065F"/>
    <w:rsid w:val="003409E1"/>
    <w:rsid w:val="00340F3C"/>
    <w:rsid w:val="003411C3"/>
    <w:rsid w:val="003412A7"/>
    <w:rsid w:val="0034141C"/>
    <w:rsid w:val="00341452"/>
    <w:rsid w:val="003414F0"/>
    <w:rsid w:val="003415CE"/>
    <w:rsid w:val="0034160F"/>
    <w:rsid w:val="0034165D"/>
    <w:rsid w:val="0034181D"/>
    <w:rsid w:val="00341A79"/>
    <w:rsid w:val="00341B1F"/>
    <w:rsid w:val="00341D1C"/>
    <w:rsid w:val="00341D8D"/>
    <w:rsid w:val="00341F1C"/>
    <w:rsid w:val="00341F53"/>
    <w:rsid w:val="00341F66"/>
    <w:rsid w:val="003420FE"/>
    <w:rsid w:val="003423B7"/>
    <w:rsid w:val="00342581"/>
    <w:rsid w:val="003425FB"/>
    <w:rsid w:val="00342663"/>
    <w:rsid w:val="00342BB2"/>
    <w:rsid w:val="00342E33"/>
    <w:rsid w:val="00342FB4"/>
    <w:rsid w:val="0034319A"/>
    <w:rsid w:val="003432BC"/>
    <w:rsid w:val="003432E2"/>
    <w:rsid w:val="003433CC"/>
    <w:rsid w:val="0034348F"/>
    <w:rsid w:val="00343734"/>
    <w:rsid w:val="003437CD"/>
    <w:rsid w:val="00343CED"/>
    <w:rsid w:val="00343D8D"/>
    <w:rsid w:val="00344263"/>
    <w:rsid w:val="0034427E"/>
    <w:rsid w:val="0034448B"/>
    <w:rsid w:val="003446B3"/>
    <w:rsid w:val="00344866"/>
    <w:rsid w:val="00344A14"/>
    <w:rsid w:val="00344BE5"/>
    <w:rsid w:val="00344F48"/>
    <w:rsid w:val="00344FBD"/>
    <w:rsid w:val="003452BE"/>
    <w:rsid w:val="00345402"/>
    <w:rsid w:val="003454DE"/>
    <w:rsid w:val="00345624"/>
    <w:rsid w:val="003456B1"/>
    <w:rsid w:val="00345993"/>
    <w:rsid w:val="003459F2"/>
    <w:rsid w:val="00345A81"/>
    <w:rsid w:val="00345AB8"/>
    <w:rsid w:val="00345FDE"/>
    <w:rsid w:val="00346818"/>
    <w:rsid w:val="0034691C"/>
    <w:rsid w:val="00346980"/>
    <w:rsid w:val="00346E79"/>
    <w:rsid w:val="00347032"/>
    <w:rsid w:val="003471D3"/>
    <w:rsid w:val="0034722B"/>
    <w:rsid w:val="00347242"/>
    <w:rsid w:val="003472D4"/>
    <w:rsid w:val="00347A34"/>
    <w:rsid w:val="00347D73"/>
    <w:rsid w:val="00350082"/>
    <w:rsid w:val="00350152"/>
    <w:rsid w:val="0035029C"/>
    <w:rsid w:val="0035056C"/>
    <w:rsid w:val="003507E1"/>
    <w:rsid w:val="003508A2"/>
    <w:rsid w:val="00350ADF"/>
    <w:rsid w:val="00350B6F"/>
    <w:rsid w:val="00350DD4"/>
    <w:rsid w:val="00350F22"/>
    <w:rsid w:val="00350F7C"/>
    <w:rsid w:val="00350FC2"/>
    <w:rsid w:val="00350FF5"/>
    <w:rsid w:val="003512CE"/>
    <w:rsid w:val="0035149D"/>
    <w:rsid w:val="003514DC"/>
    <w:rsid w:val="003514FD"/>
    <w:rsid w:val="003518DB"/>
    <w:rsid w:val="00351B5B"/>
    <w:rsid w:val="00351B91"/>
    <w:rsid w:val="00351DE9"/>
    <w:rsid w:val="00351EEB"/>
    <w:rsid w:val="00352144"/>
    <w:rsid w:val="003523F1"/>
    <w:rsid w:val="0035241A"/>
    <w:rsid w:val="0035270A"/>
    <w:rsid w:val="00352740"/>
    <w:rsid w:val="00352781"/>
    <w:rsid w:val="003527DB"/>
    <w:rsid w:val="0035296F"/>
    <w:rsid w:val="00352AA4"/>
    <w:rsid w:val="00352BAF"/>
    <w:rsid w:val="00352FB7"/>
    <w:rsid w:val="003530E0"/>
    <w:rsid w:val="003530EF"/>
    <w:rsid w:val="003530FF"/>
    <w:rsid w:val="00353200"/>
    <w:rsid w:val="0035326C"/>
    <w:rsid w:val="003534D6"/>
    <w:rsid w:val="003535F0"/>
    <w:rsid w:val="00353708"/>
    <w:rsid w:val="00353BDB"/>
    <w:rsid w:val="00353D5E"/>
    <w:rsid w:val="00353E88"/>
    <w:rsid w:val="00353F5E"/>
    <w:rsid w:val="0035442B"/>
    <w:rsid w:val="00354464"/>
    <w:rsid w:val="00354A2C"/>
    <w:rsid w:val="00354E44"/>
    <w:rsid w:val="00355033"/>
    <w:rsid w:val="0035540F"/>
    <w:rsid w:val="003554C1"/>
    <w:rsid w:val="00355922"/>
    <w:rsid w:val="00355BE2"/>
    <w:rsid w:val="00355E3C"/>
    <w:rsid w:val="003560F5"/>
    <w:rsid w:val="003562EE"/>
    <w:rsid w:val="0035630F"/>
    <w:rsid w:val="003563AF"/>
    <w:rsid w:val="003563FD"/>
    <w:rsid w:val="003564E9"/>
    <w:rsid w:val="00356569"/>
    <w:rsid w:val="003565F3"/>
    <w:rsid w:val="003566EF"/>
    <w:rsid w:val="00356833"/>
    <w:rsid w:val="00356A03"/>
    <w:rsid w:val="00356A0A"/>
    <w:rsid w:val="00356D9E"/>
    <w:rsid w:val="00357215"/>
    <w:rsid w:val="00357265"/>
    <w:rsid w:val="003573D2"/>
    <w:rsid w:val="003573E5"/>
    <w:rsid w:val="00357471"/>
    <w:rsid w:val="00357B37"/>
    <w:rsid w:val="00357B39"/>
    <w:rsid w:val="00357B59"/>
    <w:rsid w:val="00357CC4"/>
    <w:rsid w:val="00357EE5"/>
    <w:rsid w:val="00357FB9"/>
    <w:rsid w:val="00360001"/>
    <w:rsid w:val="0036003F"/>
    <w:rsid w:val="003600ED"/>
    <w:rsid w:val="0036075B"/>
    <w:rsid w:val="00360762"/>
    <w:rsid w:val="003609B0"/>
    <w:rsid w:val="00360BBE"/>
    <w:rsid w:val="00360D68"/>
    <w:rsid w:val="00360DD0"/>
    <w:rsid w:val="00360DF7"/>
    <w:rsid w:val="00360E2E"/>
    <w:rsid w:val="00360EB6"/>
    <w:rsid w:val="003611F1"/>
    <w:rsid w:val="0036140D"/>
    <w:rsid w:val="00361522"/>
    <w:rsid w:val="00361527"/>
    <w:rsid w:val="003615B0"/>
    <w:rsid w:val="00361746"/>
    <w:rsid w:val="003617FA"/>
    <w:rsid w:val="0036180E"/>
    <w:rsid w:val="003618AA"/>
    <w:rsid w:val="00361AC3"/>
    <w:rsid w:val="00361C67"/>
    <w:rsid w:val="0036247B"/>
    <w:rsid w:val="00362509"/>
    <w:rsid w:val="003627D9"/>
    <w:rsid w:val="003629FC"/>
    <w:rsid w:val="00362A0D"/>
    <w:rsid w:val="00362A1F"/>
    <w:rsid w:val="00362DFE"/>
    <w:rsid w:val="00362E97"/>
    <w:rsid w:val="003630AA"/>
    <w:rsid w:val="003632C4"/>
    <w:rsid w:val="00363396"/>
    <w:rsid w:val="003637E6"/>
    <w:rsid w:val="00363958"/>
    <w:rsid w:val="003639D0"/>
    <w:rsid w:val="00363DFB"/>
    <w:rsid w:val="00363F05"/>
    <w:rsid w:val="00363FA9"/>
    <w:rsid w:val="0036455D"/>
    <w:rsid w:val="003645F2"/>
    <w:rsid w:val="003646FD"/>
    <w:rsid w:val="00364746"/>
    <w:rsid w:val="0036501F"/>
    <w:rsid w:val="0036504B"/>
    <w:rsid w:val="0036514D"/>
    <w:rsid w:val="003654FB"/>
    <w:rsid w:val="00365716"/>
    <w:rsid w:val="0036596B"/>
    <w:rsid w:val="00365987"/>
    <w:rsid w:val="00365A5E"/>
    <w:rsid w:val="00365C2D"/>
    <w:rsid w:val="00365D88"/>
    <w:rsid w:val="00366246"/>
    <w:rsid w:val="0036627B"/>
    <w:rsid w:val="003662AF"/>
    <w:rsid w:val="003662B5"/>
    <w:rsid w:val="00366463"/>
    <w:rsid w:val="0036658F"/>
    <w:rsid w:val="003665D2"/>
    <w:rsid w:val="00366608"/>
    <w:rsid w:val="0036668C"/>
    <w:rsid w:val="00366854"/>
    <w:rsid w:val="00366940"/>
    <w:rsid w:val="003669F8"/>
    <w:rsid w:val="00366ACE"/>
    <w:rsid w:val="00366D8F"/>
    <w:rsid w:val="003670E4"/>
    <w:rsid w:val="00367269"/>
    <w:rsid w:val="003673DE"/>
    <w:rsid w:val="003676C3"/>
    <w:rsid w:val="003678D6"/>
    <w:rsid w:val="00367D4E"/>
    <w:rsid w:val="00370611"/>
    <w:rsid w:val="00370BD5"/>
    <w:rsid w:val="00370FDB"/>
    <w:rsid w:val="003710FA"/>
    <w:rsid w:val="003712FA"/>
    <w:rsid w:val="00371395"/>
    <w:rsid w:val="003716B3"/>
    <w:rsid w:val="00371734"/>
    <w:rsid w:val="00371E1E"/>
    <w:rsid w:val="00371E28"/>
    <w:rsid w:val="00371EE0"/>
    <w:rsid w:val="00372605"/>
    <w:rsid w:val="00372817"/>
    <w:rsid w:val="00372B68"/>
    <w:rsid w:val="00372B83"/>
    <w:rsid w:val="00372B91"/>
    <w:rsid w:val="00372C8A"/>
    <w:rsid w:val="00372CF9"/>
    <w:rsid w:val="00372DFA"/>
    <w:rsid w:val="00372F35"/>
    <w:rsid w:val="00372FA6"/>
    <w:rsid w:val="00373193"/>
    <w:rsid w:val="0037341F"/>
    <w:rsid w:val="0037369B"/>
    <w:rsid w:val="003736AF"/>
    <w:rsid w:val="003738A4"/>
    <w:rsid w:val="00373C70"/>
    <w:rsid w:val="00373D48"/>
    <w:rsid w:val="00373E4F"/>
    <w:rsid w:val="00373F36"/>
    <w:rsid w:val="00374432"/>
    <w:rsid w:val="0037450D"/>
    <w:rsid w:val="00374815"/>
    <w:rsid w:val="0037495D"/>
    <w:rsid w:val="00374BCC"/>
    <w:rsid w:val="00374D9D"/>
    <w:rsid w:val="00374DB4"/>
    <w:rsid w:val="00374DF4"/>
    <w:rsid w:val="00375434"/>
    <w:rsid w:val="00375778"/>
    <w:rsid w:val="003757B0"/>
    <w:rsid w:val="00375A94"/>
    <w:rsid w:val="00375AAC"/>
    <w:rsid w:val="00375AC2"/>
    <w:rsid w:val="00375CDF"/>
    <w:rsid w:val="00375E83"/>
    <w:rsid w:val="0037631A"/>
    <w:rsid w:val="0037666D"/>
    <w:rsid w:val="003766D0"/>
    <w:rsid w:val="00376789"/>
    <w:rsid w:val="00376856"/>
    <w:rsid w:val="00376B5D"/>
    <w:rsid w:val="00376E85"/>
    <w:rsid w:val="00376F86"/>
    <w:rsid w:val="003773F6"/>
    <w:rsid w:val="00377525"/>
    <w:rsid w:val="0037764B"/>
    <w:rsid w:val="00377655"/>
    <w:rsid w:val="00377914"/>
    <w:rsid w:val="00377AD9"/>
    <w:rsid w:val="00377D1A"/>
    <w:rsid w:val="00377F57"/>
    <w:rsid w:val="003800F7"/>
    <w:rsid w:val="003801DA"/>
    <w:rsid w:val="003803E3"/>
    <w:rsid w:val="0038052B"/>
    <w:rsid w:val="00380555"/>
    <w:rsid w:val="003805E7"/>
    <w:rsid w:val="00380708"/>
    <w:rsid w:val="003807FB"/>
    <w:rsid w:val="0038095D"/>
    <w:rsid w:val="00380970"/>
    <w:rsid w:val="00380C04"/>
    <w:rsid w:val="00380C26"/>
    <w:rsid w:val="00380F41"/>
    <w:rsid w:val="00380F80"/>
    <w:rsid w:val="00381151"/>
    <w:rsid w:val="003811E9"/>
    <w:rsid w:val="003811F0"/>
    <w:rsid w:val="00381270"/>
    <w:rsid w:val="003812C5"/>
    <w:rsid w:val="0038156A"/>
    <w:rsid w:val="003818AA"/>
    <w:rsid w:val="00381A9C"/>
    <w:rsid w:val="00381C34"/>
    <w:rsid w:val="00381D30"/>
    <w:rsid w:val="00381D86"/>
    <w:rsid w:val="00381EF4"/>
    <w:rsid w:val="0038205B"/>
    <w:rsid w:val="003822F0"/>
    <w:rsid w:val="003824D4"/>
    <w:rsid w:val="00382829"/>
    <w:rsid w:val="00382CF6"/>
    <w:rsid w:val="00382D63"/>
    <w:rsid w:val="00382DA3"/>
    <w:rsid w:val="003833D9"/>
    <w:rsid w:val="00383435"/>
    <w:rsid w:val="00383507"/>
    <w:rsid w:val="003835CA"/>
    <w:rsid w:val="0038369F"/>
    <w:rsid w:val="003836E8"/>
    <w:rsid w:val="00383AC2"/>
    <w:rsid w:val="00383FF7"/>
    <w:rsid w:val="003841E5"/>
    <w:rsid w:val="0038421C"/>
    <w:rsid w:val="00384240"/>
    <w:rsid w:val="003843A2"/>
    <w:rsid w:val="003849B8"/>
    <w:rsid w:val="00385022"/>
    <w:rsid w:val="003850C8"/>
    <w:rsid w:val="003853FA"/>
    <w:rsid w:val="003854B3"/>
    <w:rsid w:val="0038560F"/>
    <w:rsid w:val="00385781"/>
    <w:rsid w:val="00385907"/>
    <w:rsid w:val="0038608B"/>
    <w:rsid w:val="00386122"/>
    <w:rsid w:val="003862F1"/>
    <w:rsid w:val="003863E4"/>
    <w:rsid w:val="003863FD"/>
    <w:rsid w:val="003864B1"/>
    <w:rsid w:val="003864BE"/>
    <w:rsid w:val="00386728"/>
    <w:rsid w:val="0038677E"/>
    <w:rsid w:val="00386A7E"/>
    <w:rsid w:val="00386AB6"/>
    <w:rsid w:val="00386F63"/>
    <w:rsid w:val="00387067"/>
    <w:rsid w:val="003872A3"/>
    <w:rsid w:val="00387351"/>
    <w:rsid w:val="003875A6"/>
    <w:rsid w:val="00387661"/>
    <w:rsid w:val="003876BD"/>
    <w:rsid w:val="00387915"/>
    <w:rsid w:val="00387CA9"/>
    <w:rsid w:val="00387CE1"/>
    <w:rsid w:val="00387E35"/>
    <w:rsid w:val="00390627"/>
    <w:rsid w:val="00390640"/>
    <w:rsid w:val="00390815"/>
    <w:rsid w:val="0039096A"/>
    <w:rsid w:val="003909C9"/>
    <w:rsid w:val="00390AFA"/>
    <w:rsid w:val="00390B30"/>
    <w:rsid w:val="00390D62"/>
    <w:rsid w:val="00390DD8"/>
    <w:rsid w:val="00390F9B"/>
    <w:rsid w:val="003911D4"/>
    <w:rsid w:val="00391383"/>
    <w:rsid w:val="003914ED"/>
    <w:rsid w:val="003915D4"/>
    <w:rsid w:val="003916B6"/>
    <w:rsid w:val="00391B1D"/>
    <w:rsid w:val="00391C50"/>
    <w:rsid w:val="00391C7E"/>
    <w:rsid w:val="00391CA9"/>
    <w:rsid w:val="00391F74"/>
    <w:rsid w:val="00392241"/>
    <w:rsid w:val="00392275"/>
    <w:rsid w:val="00392377"/>
    <w:rsid w:val="003923F6"/>
    <w:rsid w:val="0039245D"/>
    <w:rsid w:val="003925C3"/>
    <w:rsid w:val="00392A3B"/>
    <w:rsid w:val="00392A92"/>
    <w:rsid w:val="00392B25"/>
    <w:rsid w:val="00392BDC"/>
    <w:rsid w:val="00392C8F"/>
    <w:rsid w:val="00392D14"/>
    <w:rsid w:val="00392E64"/>
    <w:rsid w:val="00392EE2"/>
    <w:rsid w:val="003931B5"/>
    <w:rsid w:val="003931FA"/>
    <w:rsid w:val="00393432"/>
    <w:rsid w:val="00393688"/>
    <w:rsid w:val="0039389B"/>
    <w:rsid w:val="0039390C"/>
    <w:rsid w:val="00393D5F"/>
    <w:rsid w:val="00394000"/>
    <w:rsid w:val="00394142"/>
    <w:rsid w:val="00394253"/>
    <w:rsid w:val="00394297"/>
    <w:rsid w:val="003942CB"/>
    <w:rsid w:val="003943E4"/>
    <w:rsid w:val="003945CE"/>
    <w:rsid w:val="00394691"/>
    <w:rsid w:val="00394997"/>
    <w:rsid w:val="00394A7E"/>
    <w:rsid w:val="00394BA5"/>
    <w:rsid w:val="00394BBE"/>
    <w:rsid w:val="00394CC4"/>
    <w:rsid w:val="00394CCE"/>
    <w:rsid w:val="00394CF0"/>
    <w:rsid w:val="00394D11"/>
    <w:rsid w:val="00394DF3"/>
    <w:rsid w:val="00394E12"/>
    <w:rsid w:val="00394E27"/>
    <w:rsid w:val="00394FB6"/>
    <w:rsid w:val="003953A9"/>
    <w:rsid w:val="00395409"/>
    <w:rsid w:val="00395580"/>
    <w:rsid w:val="003956BA"/>
    <w:rsid w:val="0039597D"/>
    <w:rsid w:val="00395AAF"/>
    <w:rsid w:val="00395C85"/>
    <w:rsid w:val="00395F8F"/>
    <w:rsid w:val="0039628B"/>
    <w:rsid w:val="003967FF"/>
    <w:rsid w:val="0039687A"/>
    <w:rsid w:val="003969EA"/>
    <w:rsid w:val="00396B5F"/>
    <w:rsid w:val="00396BD9"/>
    <w:rsid w:val="00396DE3"/>
    <w:rsid w:val="00396FD9"/>
    <w:rsid w:val="0039705B"/>
    <w:rsid w:val="00397077"/>
    <w:rsid w:val="0039708E"/>
    <w:rsid w:val="00397347"/>
    <w:rsid w:val="003977A0"/>
    <w:rsid w:val="00397BE5"/>
    <w:rsid w:val="003A01A9"/>
    <w:rsid w:val="003A029A"/>
    <w:rsid w:val="003A047E"/>
    <w:rsid w:val="003A0608"/>
    <w:rsid w:val="003A07E9"/>
    <w:rsid w:val="003A083A"/>
    <w:rsid w:val="003A08BB"/>
    <w:rsid w:val="003A0A41"/>
    <w:rsid w:val="003A0A90"/>
    <w:rsid w:val="003A0AE5"/>
    <w:rsid w:val="003A0B9B"/>
    <w:rsid w:val="003A0BD3"/>
    <w:rsid w:val="003A0DA1"/>
    <w:rsid w:val="003A0F69"/>
    <w:rsid w:val="003A103E"/>
    <w:rsid w:val="003A1194"/>
    <w:rsid w:val="003A1371"/>
    <w:rsid w:val="003A1440"/>
    <w:rsid w:val="003A14BE"/>
    <w:rsid w:val="003A1650"/>
    <w:rsid w:val="003A1997"/>
    <w:rsid w:val="003A1CDD"/>
    <w:rsid w:val="003A1CE6"/>
    <w:rsid w:val="003A1D16"/>
    <w:rsid w:val="003A22B1"/>
    <w:rsid w:val="003A2490"/>
    <w:rsid w:val="003A287A"/>
    <w:rsid w:val="003A2A7A"/>
    <w:rsid w:val="003A2B9F"/>
    <w:rsid w:val="003A2BB1"/>
    <w:rsid w:val="003A2CCB"/>
    <w:rsid w:val="003A2EA6"/>
    <w:rsid w:val="003A3389"/>
    <w:rsid w:val="003A3491"/>
    <w:rsid w:val="003A3909"/>
    <w:rsid w:val="003A3912"/>
    <w:rsid w:val="003A3B46"/>
    <w:rsid w:val="003A3EEA"/>
    <w:rsid w:val="003A4095"/>
    <w:rsid w:val="003A40AA"/>
    <w:rsid w:val="003A4302"/>
    <w:rsid w:val="003A43C9"/>
    <w:rsid w:val="003A46D1"/>
    <w:rsid w:val="003A4732"/>
    <w:rsid w:val="003A47A7"/>
    <w:rsid w:val="003A481E"/>
    <w:rsid w:val="003A48FB"/>
    <w:rsid w:val="003A493B"/>
    <w:rsid w:val="003A493F"/>
    <w:rsid w:val="003A49BF"/>
    <w:rsid w:val="003A4CB3"/>
    <w:rsid w:val="003A4CD1"/>
    <w:rsid w:val="003A4F36"/>
    <w:rsid w:val="003A4FE3"/>
    <w:rsid w:val="003A522D"/>
    <w:rsid w:val="003A57C7"/>
    <w:rsid w:val="003A5878"/>
    <w:rsid w:val="003A59C9"/>
    <w:rsid w:val="003A5B14"/>
    <w:rsid w:val="003A624A"/>
    <w:rsid w:val="003A6B69"/>
    <w:rsid w:val="003A6EA1"/>
    <w:rsid w:val="003A7332"/>
    <w:rsid w:val="003A73AF"/>
    <w:rsid w:val="003A7727"/>
    <w:rsid w:val="003A77A2"/>
    <w:rsid w:val="003A78D1"/>
    <w:rsid w:val="003A78EA"/>
    <w:rsid w:val="003A7A1F"/>
    <w:rsid w:val="003A7C0D"/>
    <w:rsid w:val="003A7CA5"/>
    <w:rsid w:val="003A7E10"/>
    <w:rsid w:val="003B0048"/>
    <w:rsid w:val="003B055A"/>
    <w:rsid w:val="003B0632"/>
    <w:rsid w:val="003B0743"/>
    <w:rsid w:val="003B08E3"/>
    <w:rsid w:val="003B08F7"/>
    <w:rsid w:val="003B0D07"/>
    <w:rsid w:val="003B0E2D"/>
    <w:rsid w:val="003B0EC6"/>
    <w:rsid w:val="003B1038"/>
    <w:rsid w:val="003B10BD"/>
    <w:rsid w:val="003B116C"/>
    <w:rsid w:val="003B1225"/>
    <w:rsid w:val="003B12FA"/>
    <w:rsid w:val="003B153E"/>
    <w:rsid w:val="003B1772"/>
    <w:rsid w:val="003B1855"/>
    <w:rsid w:val="003B1B35"/>
    <w:rsid w:val="003B1BEE"/>
    <w:rsid w:val="003B2135"/>
    <w:rsid w:val="003B2700"/>
    <w:rsid w:val="003B2845"/>
    <w:rsid w:val="003B2902"/>
    <w:rsid w:val="003B2A13"/>
    <w:rsid w:val="003B2B7C"/>
    <w:rsid w:val="003B2BAE"/>
    <w:rsid w:val="003B2CE4"/>
    <w:rsid w:val="003B2D17"/>
    <w:rsid w:val="003B2E64"/>
    <w:rsid w:val="003B2EE9"/>
    <w:rsid w:val="003B2F25"/>
    <w:rsid w:val="003B2FB3"/>
    <w:rsid w:val="003B3485"/>
    <w:rsid w:val="003B3493"/>
    <w:rsid w:val="003B36E7"/>
    <w:rsid w:val="003B3A41"/>
    <w:rsid w:val="003B3CDF"/>
    <w:rsid w:val="003B3D26"/>
    <w:rsid w:val="003B3D60"/>
    <w:rsid w:val="003B472D"/>
    <w:rsid w:val="003B480F"/>
    <w:rsid w:val="003B4C13"/>
    <w:rsid w:val="003B5019"/>
    <w:rsid w:val="003B569B"/>
    <w:rsid w:val="003B5785"/>
    <w:rsid w:val="003B5A81"/>
    <w:rsid w:val="003B5A9A"/>
    <w:rsid w:val="003B5CFA"/>
    <w:rsid w:val="003B5DD9"/>
    <w:rsid w:val="003B611D"/>
    <w:rsid w:val="003B62C0"/>
    <w:rsid w:val="003B65CE"/>
    <w:rsid w:val="003B6648"/>
    <w:rsid w:val="003B68CF"/>
    <w:rsid w:val="003B6A60"/>
    <w:rsid w:val="003B6A86"/>
    <w:rsid w:val="003B6B57"/>
    <w:rsid w:val="003B6BBF"/>
    <w:rsid w:val="003B6C50"/>
    <w:rsid w:val="003B6E65"/>
    <w:rsid w:val="003B6F7A"/>
    <w:rsid w:val="003B6FE4"/>
    <w:rsid w:val="003B7083"/>
    <w:rsid w:val="003B7303"/>
    <w:rsid w:val="003B7335"/>
    <w:rsid w:val="003B739B"/>
    <w:rsid w:val="003B75B1"/>
    <w:rsid w:val="003B767F"/>
    <w:rsid w:val="003B7795"/>
    <w:rsid w:val="003B7936"/>
    <w:rsid w:val="003B7999"/>
    <w:rsid w:val="003B7ABA"/>
    <w:rsid w:val="003B7BD3"/>
    <w:rsid w:val="003B7E12"/>
    <w:rsid w:val="003B7FC1"/>
    <w:rsid w:val="003C0021"/>
    <w:rsid w:val="003C01A7"/>
    <w:rsid w:val="003C0492"/>
    <w:rsid w:val="003C04F8"/>
    <w:rsid w:val="003C05AD"/>
    <w:rsid w:val="003C05E0"/>
    <w:rsid w:val="003C067A"/>
    <w:rsid w:val="003C0748"/>
    <w:rsid w:val="003C08F1"/>
    <w:rsid w:val="003C0954"/>
    <w:rsid w:val="003C0CA7"/>
    <w:rsid w:val="003C0EA4"/>
    <w:rsid w:val="003C0EE8"/>
    <w:rsid w:val="003C0EF7"/>
    <w:rsid w:val="003C0EFD"/>
    <w:rsid w:val="003C0FFD"/>
    <w:rsid w:val="003C1117"/>
    <w:rsid w:val="003C139E"/>
    <w:rsid w:val="003C14BF"/>
    <w:rsid w:val="003C1715"/>
    <w:rsid w:val="003C178F"/>
    <w:rsid w:val="003C18B1"/>
    <w:rsid w:val="003C1958"/>
    <w:rsid w:val="003C1A6A"/>
    <w:rsid w:val="003C1AC5"/>
    <w:rsid w:val="003C1C82"/>
    <w:rsid w:val="003C1DD4"/>
    <w:rsid w:val="003C1FB8"/>
    <w:rsid w:val="003C2015"/>
    <w:rsid w:val="003C2179"/>
    <w:rsid w:val="003C226C"/>
    <w:rsid w:val="003C22B7"/>
    <w:rsid w:val="003C2318"/>
    <w:rsid w:val="003C233D"/>
    <w:rsid w:val="003C24EC"/>
    <w:rsid w:val="003C2C04"/>
    <w:rsid w:val="003C2D34"/>
    <w:rsid w:val="003C30CB"/>
    <w:rsid w:val="003C326F"/>
    <w:rsid w:val="003C32CA"/>
    <w:rsid w:val="003C338D"/>
    <w:rsid w:val="003C33A6"/>
    <w:rsid w:val="003C33AB"/>
    <w:rsid w:val="003C33D7"/>
    <w:rsid w:val="003C34DA"/>
    <w:rsid w:val="003C3562"/>
    <w:rsid w:val="003C356D"/>
    <w:rsid w:val="003C3892"/>
    <w:rsid w:val="003C3A31"/>
    <w:rsid w:val="003C3A6F"/>
    <w:rsid w:val="003C3F01"/>
    <w:rsid w:val="003C3F53"/>
    <w:rsid w:val="003C3FB5"/>
    <w:rsid w:val="003C40E7"/>
    <w:rsid w:val="003C42E0"/>
    <w:rsid w:val="003C4410"/>
    <w:rsid w:val="003C4955"/>
    <w:rsid w:val="003C496F"/>
    <w:rsid w:val="003C4D70"/>
    <w:rsid w:val="003C4E1D"/>
    <w:rsid w:val="003C51EB"/>
    <w:rsid w:val="003C523F"/>
    <w:rsid w:val="003C52D6"/>
    <w:rsid w:val="003C5354"/>
    <w:rsid w:val="003C544D"/>
    <w:rsid w:val="003C548B"/>
    <w:rsid w:val="003C588C"/>
    <w:rsid w:val="003C5984"/>
    <w:rsid w:val="003C5CA3"/>
    <w:rsid w:val="003C5DBC"/>
    <w:rsid w:val="003C60D4"/>
    <w:rsid w:val="003C655B"/>
    <w:rsid w:val="003C68D6"/>
    <w:rsid w:val="003C693A"/>
    <w:rsid w:val="003C6A67"/>
    <w:rsid w:val="003C6A86"/>
    <w:rsid w:val="003C6B2F"/>
    <w:rsid w:val="003C6D0B"/>
    <w:rsid w:val="003C6D31"/>
    <w:rsid w:val="003C6D5A"/>
    <w:rsid w:val="003C6D60"/>
    <w:rsid w:val="003C6F5A"/>
    <w:rsid w:val="003C712F"/>
    <w:rsid w:val="003C7682"/>
    <w:rsid w:val="003C778D"/>
    <w:rsid w:val="003C7864"/>
    <w:rsid w:val="003C7BAD"/>
    <w:rsid w:val="003D001E"/>
    <w:rsid w:val="003D0183"/>
    <w:rsid w:val="003D059C"/>
    <w:rsid w:val="003D06D9"/>
    <w:rsid w:val="003D0AC1"/>
    <w:rsid w:val="003D113C"/>
    <w:rsid w:val="003D11B2"/>
    <w:rsid w:val="003D13B2"/>
    <w:rsid w:val="003D13DC"/>
    <w:rsid w:val="003D16AD"/>
    <w:rsid w:val="003D17F4"/>
    <w:rsid w:val="003D17FD"/>
    <w:rsid w:val="003D186D"/>
    <w:rsid w:val="003D1AA9"/>
    <w:rsid w:val="003D1AC6"/>
    <w:rsid w:val="003D1F90"/>
    <w:rsid w:val="003D1FBE"/>
    <w:rsid w:val="003D206F"/>
    <w:rsid w:val="003D22AD"/>
    <w:rsid w:val="003D2301"/>
    <w:rsid w:val="003D2355"/>
    <w:rsid w:val="003D2581"/>
    <w:rsid w:val="003D27A6"/>
    <w:rsid w:val="003D2AA0"/>
    <w:rsid w:val="003D2FC7"/>
    <w:rsid w:val="003D300A"/>
    <w:rsid w:val="003D3073"/>
    <w:rsid w:val="003D31D2"/>
    <w:rsid w:val="003D3295"/>
    <w:rsid w:val="003D329B"/>
    <w:rsid w:val="003D339D"/>
    <w:rsid w:val="003D3426"/>
    <w:rsid w:val="003D34C6"/>
    <w:rsid w:val="003D380B"/>
    <w:rsid w:val="003D3BCA"/>
    <w:rsid w:val="003D3C61"/>
    <w:rsid w:val="003D3D03"/>
    <w:rsid w:val="003D3D20"/>
    <w:rsid w:val="003D3ED6"/>
    <w:rsid w:val="003D4632"/>
    <w:rsid w:val="003D4A5C"/>
    <w:rsid w:val="003D4A97"/>
    <w:rsid w:val="003D4C30"/>
    <w:rsid w:val="003D4D27"/>
    <w:rsid w:val="003D4D6A"/>
    <w:rsid w:val="003D4F8D"/>
    <w:rsid w:val="003D50DA"/>
    <w:rsid w:val="003D538F"/>
    <w:rsid w:val="003D589D"/>
    <w:rsid w:val="003D5929"/>
    <w:rsid w:val="003D5B53"/>
    <w:rsid w:val="003D5B69"/>
    <w:rsid w:val="003D5BD5"/>
    <w:rsid w:val="003D5C0A"/>
    <w:rsid w:val="003D5D37"/>
    <w:rsid w:val="003D5E52"/>
    <w:rsid w:val="003D5F72"/>
    <w:rsid w:val="003D5F7A"/>
    <w:rsid w:val="003D5FB2"/>
    <w:rsid w:val="003D601A"/>
    <w:rsid w:val="003D6316"/>
    <w:rsid w:val="003D6343"/>
    <w:rsid w:val="003D67AB"/>
    <w:rsid w:val="003D6833"/>
    <w:rsid w:val="003D6840"/>
    <w:rsid w:val="003D6851"/>
    <w:rsid w:val="003D6919"/>
    <w:rsid w:val="003D6A2A"/>
    <w:rsid w:val="003D6AC4"/>
    <w:rsid w:val="003D6ACE"/>
    <w:rsid w:val="003D6E2A"/>
    <w:rsid w:val="003D6FCC"/>
    <w:rsid w:val="003D6FFE"/>
    <w:rsid w:val="003D73C2"/>
    <w:rsid w:val="003D78FE"/>
    <w:rsid w:val="003D7B1C"/>
    <w:rsid w:val="003D7D6A"/>
    <w:rsid w:val="003E00BE"/>
    <w:rsid w:val="003E03DD"/>
    <w:rsid w:val="003E06A1"/>
    <w:rsid w:val="003E075F"/>
    <w:rsid w:val="003E097E"/>
    <w:rsid w:val="003E0A20"/>
    <w:rsid w:val="003E0FE4"/>
    <w:rsid w:val="003E1359"/>
    <w:rsid w:val="003E14BC"/>
    <w:rsid w:val="003E15A2"/>
    <w:rsid w:val="003E15EB"/>
    <w:rsid w:val="003E1E3E"/>
    <w:rsid w:val="003E1EE7"/>
    <w:rsid w:val="003E1F6A"/>
    <w:rsid w:val="003E2183"/>
    <w:rsid w:val="003E2810"/>
    <w:rsid w:val="003E308D"/>
    <w:rsid w:val="003E3110"/>
    <w:rsid w:val="003E321C"/>
    <w:rsid w:val="003E3277"/>
    <w:rsid w:val="003E3789"/>
    <w:rsid w:val="003E394B"/>
    <w:rsid w:val="003E3BA6"/>
    <w:rsid w:val="003E3F01"/>
    <w:rsid w:val="003E3F55"/>
    <w:rsid w:val="003E41DF"/>
    <w:rsid w:val="003E4511"/>
    <w:rsid w:val="003E473D"/>
    <w:rsid w:val="003E47E1"/>
    <w:rsid w:val="003E4B63"/>
    <w:rsid w:val="003E4EFC"/>
    <w:rsid w:val="003E5074"/>
    <w:rsid w:val="003E50CF"/>
    <w:rsid w:val="003E5163"/>
    <w:rsid w:val="003E5494"/>
    <w:rsid w:val="003E57D7"/>
    <w:rsid w:val="003E59F6"/>
    <w:rsid w:val="003E5B3D"/>
    <w:rsid w:val="003E5D32"/>
    <w:rsid w:val="003E5E4A"/>
    <w:rsid w:val="003E5EEE"/>
    <w:rsid w:val="003E61A0"/>
    <w:rsid w:val="003E6423"/>
    <w:rsid w:val="003E6485"/>
    <w:rsid w:val="003E6513"/>
    <w:rsid w:val="003E66C6"/>
    <w:rsid w:val="003E6A6C"/>
    <w:rsid w:val="003E6BF6"/>
    <w:rsid w:val="003E6E57"/>
    <w:rsid w:val="003E6F69"/>
    <w:rsid w:val="003E707B"/>
    <w:rsid w:val="003E7109"/>
    <w:rsid w:val="003E7186"/>
    <w:rsid w:val="003E7459"/>
    <w:rsid w:val="003E7503"/>
    <w:rsid w:val="003E76AD"/>
    <w:rsid w:val="003E76F5"/>
    <w:rsid w:val="003E77AD"/>
    <w:rsid w:val="003E7813"/>
    <w:rsid w:val="003E78F9"/>
    <w:rsid w:val="003E7C6F"/>
    <w:rsid w:val="003E7D0C"/>
    <w:rsid w:val="003F0296"/>
    <w:rsid w:val="003F02FF"/>
    <w:rsid w:val="003F04AA"/>
    <w:rsid w:val="003F0518"/>
    <w:rsid w:val="003F0828"/>
    <w:rsid w:val="003F08C0"/>
    <w:rsid w:val="003F098D"/>
    <w:rsid w:val="003F09B8"/>
    <w:rsid w:val="003F0B7E"/>
    <w:rsid w:val="003F10D1"/>
    <w:rsid w:val="003F1136"/>
    <w:rsid w:val="003F12F5"/>
    <w:rsid w:val="003F17AC"/>
    <w:rsid w:val="003F1812"/>
    <w:rsid w:val="003F1C08"/>
    <w:rsid w:val="003F1D34"/>
    <w:rsid w:val="003F1DB6"/>
    <w:rsid w:val="003F1E0C"/>
    <w:rsid w:val="003F20C0"/>
    <w:rsid w:val="003F21C8"/>
    <w:rsid w:val="003F225D"/>
    <w:rsid w:val="003F24B1"/>
    <w:rsid w:val="003F2B40"/>
    <w:rsid w:val="003F2BEC"/>
    <w:rsid w:val="003F2D62"/>
    <w:rsid w:val="003F33A5"/>
    <w:rsid w:val="003F382C"/>
    <w:rsid w:val="003F3A0F"/>
    <w:rsid w:val="003F3D82"/>
    <w:rsid w:val="003F45B2"/>
    <w:rsid w:val="003F4883"/>
    <w:rsid w:val="003F4AB3"/>
    <w:rsid w:val="003F4CF0"/>
    <w:rsid w:val="003F4D26"/>
    <w:rsid w:val="003F4D76"/>
    <w:rsid w:val="003F4DAD"/>
    <w:rsid w:val="003F4E4F"/>
    <w:rsid w:val="003F4E77"/>
    <w:rsid w:val="003F5230"/>
    <w:rsid w:val="003F54B5"/>
    <w:rsid w:val="003F5661"/>
    <w:rsid w:val="003F5730"/>
    <w:rsid w:val="003F5821"/>
    <w:rsid w:val="003F59B0"/>
    <w:rsid w:val="003F59EA"/>
    <w:rsid w:val="003F5DB6"/>
    <w:rsid w:val="003F6BBF"/>
    <w:rsid w:val="003F6CCC"/>
    <w:rsid w:val="003F6DAD"/>
    <w:rsid w:val="003F70D9"/>
    <w:rsid w:val="003F724E"/>
    <w:rsid w:val="003F7474"/>
    <w:rsid w:val="003F747B"/>
    <w:rsid w:val="003F75B4"/>
    <w:rsid w:val="003F7959"/>
    <w:rsid w:val="003F79EE"/>
    <w:rsid w:val="003F7A6E"/>
    <w:rsid w:val="003F7BB5"/>
    <w:rsid w:val="003F7DF4"/>
    <w:rsid w:val="003F7EB0"/>
    <w:rsid w:val="004004D2"/>
    <w:rsid w:val="00400593"/>
    <w:rsid w:val="004007A4"/>
    <w:rsid w:val="00400A73"/>
    <w:rsid w:val="00400AB4"/>
    <w:rsid w:val="00400DB5"/>
    <w:rsid w:val="00400E46"/>
    <w:rsid w:val="00400E9D"/>
    <w:rsid w:val="00401204"/>
    <w:rsid w:val="0040172E"/>
    <w:rsid w:val="004018B9"/>
    <w:rsid w:val="00401B88"/>
    <w:rsid w:val="00401C65"/>
    <w:rsid w:val="0040204E"/>
    <w:rsid w:val="004020D8"/>
    <w:rsid w:val="004021E2"/>
    <w:rsid w:val="004022DD"/>
    <w:rsid w:val="004023FE"/>
    <w:rsid w:val="00402512"/>
    <w:rsid w:val="004027DB"/>
    <w:rsid w:val="004027DE"/>
    <w:rsid w:val="004029BC"/>
    <w:rsid w:val="00402DE2"/>
    <w:rsid w:val="00403157"/>
    <w:rsid w:val="004032B1"/>
    <w:rsid w:val="004032FD"/>
    <w:rsid w:val="004033A4"/>
    <w:rsid w:val="0040350E"/>
    <w:rsid w:val="004036F4"/>
    <w:rsid w:val="004037C3"/>
    <w:rsid w:val="004038AA"/>
    <w:rsid w:val="004038FE"/>
    <w:rsid w:val="00403BF5"/>
    <w:rsid w:val="00403E14"/>
    <w:rsid w:val="00403E5F"/>
    <w:rsid w:val="00403F1B"/>
    <w:rsid w:val="00403FF8"/>
    <w:rsid w:val="00404037"/>
    <w:rsid w:val="0040403F"/>
    <w:rsid w:val="0040410F"/>
    <w:rsid w:val="004045C1"/>
    <w:rsid w:val="0040494B"/>
    <w:rsid w:val="00404B22"/>
    <w:rsid w:val="00404BAA"/>
    <w:rsid w:val="00404F83"/>
    <w:rsid w:val="00404FC8"/>
    <w:rsid w:val="004051AE"/>
    <w:rsid w:val="0040521A"/>
    <w:rsid w:val="0040525F"/>
    <w:rsid w:val="00405651"/>
    <w:rsid w:val="0040575D"/>
    <w:rsid w:val="00405884"/>
    <w:rsid w:val="004059D9"/>
    <w:rsid w:val="00405B47"/>
    <w:rsid w:val="00405EEA"/>
    <w:rsid w:val="00406219"/>
    <w:rsid w:val="004062D4"/>
    <w:rsid w:val="0040631D"/>
    <w:rsid w:val="0040644A"/>
    <w:rsid w:val="00406795"/>
    <w:rsid w:val="00406927"/>
    <w:rsid w:val="00406999"/>
    <w:rsid w:val="00406CCD"/>
    <w:rsid w:val="00406D27"/>
    <w:rsid w:val="004073AE"/>
    <w:rsid w:val="004076AB"/>
    <w:rsid w:val="00407BA5"/>
    <w:rsid w:val="00407C42"/>
    <w:rsid w:val="00407C59"/>
    <w:rsid w:val="00410224"/>
    <w:rsid w:val="004102DA"/>
    <w:rsid w:val="00410351"/>
    <w:rsid w:val="00410669"/>
    <w:rsid w:val="00410719"/>
    <w:rsid w:val="004108B3"/>
    <w:rsid w:val="00410A09"/>
    <w:rsid w:val="00410A46"/>
    <w:rsid w:val="00410AEB"/>
    <w:rsid w:val="00410D77"/>
    <w:rsid w:val="00410E32"/>
    <w:rsid w:val="00410FA0"/>
    <w:rsid w:val="0041108F"/>
    <w:rsid w:val="0041148E"/>
    <w:rsid w:val="004114E1"/>
    <w:rsid w:val="0041185E"/>
    <w:rsid w:val="004119B4"/>
    <w:rsid w:val="00411A35"/>
    <w:rsid w:val="00411B7C"/>
    <w:rsid w:val="00411FAA"/>
    <w:rsid w:val="00412398"/>
    <w:rsid w:val="004123B4"/>
    <w:rsid w:val="004129C7"/>
    <w:rsid w:val="004129F8"/>
    <w:rsid w:val="00412C7C"/>
    <w:rsid w:val="00412E4E"/>
    <w:rsid w:val="0041307B"/>
    <w:rsid w:val="004130A4"/>
    <w:rsid w:val="00413A98"/>
    <w:rsid w:val="00413F0A"/>
    <w:rsid w:val="004141EF"/>
    <w:rsid w:val="004144BF"/>
    <w:rsid w:val="00414578"/>
    <w:rsid w:val="004145FE"/>
    <w:rsid w:val="004146DA"/>
    <w:rsid w:val="00414811"/>
    <w:rsid w:val="00414B5E"/>
    <w:rsid w:val="00414BBD"/>
    <w:rsid w:val="00414BEF"/>
    <w:rsid w:val="00414C38"/>
    <w:rsid w:val="00414ED4"/>
    <w:rsid w:val="0041501D"/>
    <w:rsid w:val="00415119"/>
    <w:rsid w:val="00415268"/>
    <w:rsid w:val="004154EE"/>
    <w:rsid w:val="004158D9"/>
    <w:rsid w:val="00415938"/>
    <w:rsid w:val="00415959"/>
    <w:rsid w:val="00415ADC"/>
    <w:rsid w:val="00415AFF"/>
    <w:rsid w:val="00415B6F"/>
    <w:rsid w:val="00415CF7"/>
    <w:rsid w:val="00415DEB"/>
    <w:rsid w:val="00415F3D"/>
    <w:rsid w:val="00416607"/>
    <w:rsid w:val="00416B7B"/>
    <w:rsid w:val="00416D65"/>
    <w:rsid w:val="00416E40"/>
    <w:rsid w:val="00416EF8"/>
    <w:rsid w:val="0041733A"/>
    <w:rsid w:val="004175C7"/>
    <w:rsid w:val="00417CA8"/>
    <w:rsid w:val="00417E30"/>
    <w:rsid w:val="00420104"/>
    <w:rsid w:val="004201F3"/>
    <w:rsid w:val="0042030E"/>
    <w:rsid w:val="00420484"/>
    <w:rsid w:val="00420AD5"/>
    <w:rsid w:val="00421101"/>
    <w:rsid w:val="00421209"/>
    <w:rsid w:val="0042120C"/>
    <w:rsid w:val="00421242"/>
    <w:rsid w:val="0042159F"/>
    <w:rsid w:val="00421616"/>
    <w:rsid w:val="0042188E"/>
    <w:rsid w:val="0042189D"/>
    <w:rsid w:val="004218A2"/>
    <w:rsid w:val="004221CB"/>
    <w:rsid w:val="004221F8"/>
    <w:rsid w:val="004224E6"/>
    <w:rsid w:val="00422E14"/>
    <w:rsid w:val="004230C5"/>
    <w:rsid w:val="00423352"/>
    <w:rsid w:val="004233C6"/>
    <w:rsid w:val="0042341D"/>
    <w:rsid w:val="00423557"/>
    <w:rsid w:val="0042374D"/>
    <w:rsid w:val="00423806"/>
    <w:rsid w:val="00423A4E"/>
    <w:rsid w:val="00423F62"/>
    <w:rsid w:val="00424132"/>
    <w:rsid w:val="004242BF"/>
    <w:rsid w:val="0042432A"/>
    <w:rsid w:val="004243FF"/>
    <w:rsid w:val="0042446B"/>
    <w:rsid w:val="00424596"/>
    <w:rsid w:val="00424599"/>
    <w:rsid w:val="004245B3"/>
    <w:rsid w:val="00424627"/>
    <w:rsid w:val="00424777"/>
    <w:rsid w:val="0042478F"/>
    <w:rsid w:val="00424AB4"/>
    <w:rsid w:val="00424D5D"/>
    <w:rsid w:val="004250BF"/>
    <w:rsid w:val="00425219"/>
    <w:rsid w:val="00425317"/>
    <w:rsid w:val="004254E8"/>
    <w:rsid w:val="004256AA"/>
    <w:rsid w:val="004256EA"/>
    <w:rsid w:val="00425795"/>
    <w:rsid w:val="0042580A"/>
    <w:rsid w:val="00425DD1"/>
    <w:rsid w:val="00425E16"/>
    <w:rsid w:val="0042601E"/>
    <w:rsid w:val="004264DF"/>
    <w:rsid w:val="00426640"/>
    <w:rsid w:val="004267C8"/>
    <w:rsid w:val="00426CEE"/>
    <w:rsid w:val="00426CFB"/>
    <w:rsid w:val="00426F18"/>
    <w:rsid w:val="0042704A"/>
    <w:rsid w:val="0042706B"/>
    <w:rsid w:val="0042720B"/>
    <w:rsid w:val="004272B0"/>
    <w:rsid w:val="004273FC"/>
    <w:rsid w:val="004276B5"/>
    <w:rsid w:val="004277B4"/>
    <w:rsid w:val="00427A4A"/>
    <w:rsid w:val="00427BD3"/>
    <w:rsid w:val="00427EA3"/>
    <w:rsid w:val="004300FD"/>
    <w:rsid w:val="0043019D"/>
    <w:rsid w:val="00430377"/>
    <w:rsid w:val="0043040C"/>
    <w:rsid w:val="004305DB"/>
    <w:rsid w:val="004306A6"/>
    <w:rsid w:val="00430705"/>
    <w:rsid w:val="00430A1C"/>
    <w:rsid w:val="00430A48"/>
    <w:rsid w:val="00430AB0"/>
    <w:rsid w:val="00430BAE"/>
    <w:rsid w:val="00430E5D"/>
    <w:rsid w:val="00430EC2"/>
    <w:rsid w:val="00431442"/>
    <w:rsid w:val="00431703"/>
    <w:rsid w:val="004317FE"/>
    <w:rsid w:val="004319F4"/>
    <w:rsid w:val="00431B49"/>
    <w:rsid w:val="00431EBD"/>
    <w:rsid w:val="00431ECE"/>
    <w:rsid w:val="0043221E"/>
    <w:rsid w:val="0043235F"/>
    <w:rsid w:val="004327A9"/>
    <w:rsid w:val="004329D7"/>
    <w:rsid w:val="00432CC5"/>
    <w:rsid w:val="00433152"/>
    <w:rsid w:val="00433622"/>
    <w:rsid w:val="00433A58"/>
    <w:rsid w:val="00433BD1"/>
    <w:rsid w:val="00433D1E"/>
    <w:rsid w:val="00433E19"/>
    <w:rsid w:val="00433E42"/>
    <w:rsid w:val="00433FD0"/>
    <w:rsid w:val="0043406E"/>
    <w:rsid w:val="004342C2"/>
    <w:rsid w:val="0043432A"/>
    <w:rsid w:val="0043446E"/>
    <w:rsid w:val="00434549"/>
    <w:rsid w:val="0043496F"/>
    <w:rsid w:val="004349BE"/>
    <w:rsid w:val="00434C77"/>
    <w:rsid w:val="00434FB1"/>
    <w:rsid w:val="004353D0"/>
    <w:rsid w:val="0043548A"/>
    <w:rsid w:val="00435BAA"/>
    <w:rsid w:val="00435C1C"/>
    <w:rsid w:val="00435C87"/>
    <w:rsid w:val="00435CB9"/>
    <w:rsid w:val="00435E13"/>
    <w:rsid w:val="00435E97"/>
    <w:rsid w:val="00435EC1"/>
    <w:rsid w:val="00435F51"/>
    <w:rsid w:val="00435F91"/>
    <w:rsid w:val="00436073"/>
    <w:rsid w:val="0043613A"/>
    <w:rsid w:val="004361F1"/>
    <w:rsid w:val="0043628D"/>
    <w:rsid w:val="00436343"/>
    <w:rsid w:val="00436492"/>
    <w:rsid w:val="00436707"/>
    <w:rsid w:val="00436743"/>
    <w:rsid w:val="004368B1"/>
    <w:rsid w:val="00436A00"/>
    <w:rsid w:val="00436A07"/>
    <w:rsid w:val="00436AF5"/>
    <w:rsid w:val="00436E80"/>
    <w:rsid w:val="00436F3B"/>
    <w:rsid w:val="0043719D"/>
    <w:rsid w:val="00437449"/>
    <w:rsid w:val="004377A6"/>
    <w:rsid w:val="004378BC"/>
    <w:rsid w:val="004379ED"/>
    <w:rsid w:val="00437B74"/>
    <w:rsid w:val="00437D8B"/>
    <w:rsid w:val="00437E6B"/>
    <w:rsid w:val="00437EA6"/>
    <w:rsid w:val="00437FEC"/>
    <w:rsid w:val="00440002"/>
    <w:rsid w:val="00440108"/>
    <w:rsid w:val="0044017E"/>
    <w:rsid w:val="004402C4"/>
    <w:rsid w:val="004405E7"/>
    <w:rsid w:val="00440686"/>
    <w:rsid w:val="00440952"/>
    <w:rsid w:val="00440975"/>
    <w:rsid w:val="00440A10"/>
    <w:rsid w:val="00440A29"/>
    <w:rsid w:val="00440B2D"/>
    <w:rsid w:val="00440C68"/>
    <w:rsid w:val="00440F85"/>
    <w:rsid w:val="00440F98"/>
    <w:rsid w:val="004410E9"/>
    <w:rsid w:val="00441140"/>
    <w:rsid w:val="00441191"/>
    <w:rsid w:val="00441331"/>
    <w:rsid w:val="004413E6"/>
    <w:rsid w:val="004416D2"/>
    <w:rsid w:val="004417C6"/>
    <w:rsid w:val="00441A6E"/>
    <w:rsid w:val="00441BED"/>
    <w:rsid w:val="00441BF2"/>
    <w:rsid w:val="00441E42"/>
    <w:rsid w:val="0044204D"/>
    <w:rsid w:val="004421BF"/>
    <w:rsid w:val="0044228A"/>
    <w:rsid w:val="0044260A"/>
    <w:rsid w:val="00442769"/>
    <w:rsid w:val="004427AB"/>
    <w:rsid w:val="00442923"/>
    <w:rsid w:val="00442AA8"/>
    <w:rsid w:val="00442C98"/>
    <w:rsid w:val="00442DDF"/>
    <w:rsid w:val="00443134"/>
    <w:rsid w:val="00443152"/>
    <w:rsid w:val="00443469"/>
    <w:rsid w:val="004435EE"/>
    <w:rsid w:val="00443606"/>
    <w:rsid w:val="00443853"/>
    <w:rsid w:val="0044388B"/>
    <w:rsid w:val="004439F7"/>
    <w:rsid w:val="00443C2B"/>
    <w:rsid w:val="00443DA9"/>
    <w:rsid w:val="00444084"/>
    <w:rsid w:val="0044494B"/>
    <w:rsid w:val="00444D7C"/>
    <w:rsid w:val="00444FA2"/>
    <w:rsid w:val="00444FD4"/>
    <w:rsid w:val="004453A5"/>
    <w:rsid w:val="0044543E"/>
    <w:rsid w:val="00445A1F"/>
    <w:rsid w:val="00445E1A"/>
    <w:rsid w:val="00445E7D"/>
    <w:rsid w:val="00445E8C"/>
    <w:rsid w:val="004460A9"/>
    <w:rsid w:val="00446137"/>
    <w:rsid w:val="00446202"/>
    <w:rsid w:val="004463C9"/>
    <w:rsid w:val="0044640B"/>
    <w:rsid w:val="004464BB"/>
    <w:rsid w:val="004464F4"/>
    <w:rsid w:val="004464F8"/>
    <w:rsid w:val="004466EA"/>
    <w:rsid w:val="0044695B"/>
    <w:rsid w:val="00446AA2"/>
    <w:rsid w:val="004472F1"/>
    <w:rsid w:val="004476FA"/>
    <w:rsid w:val="0045030C"/>
    <w:rsid w:val="0045036B"/>
    <w:rsid w:val="00450462"/>
    <w:rsid w:val="00450633"/>
    <w:rsid w:val="00450734"/>
    <w:rsid w:val="004507D8"/>
    <w:rsid w:val="004509E3"/>
    <w:rsid w:val="004510AD"/>
    <w:rsid w:val="0045120F"/>
    <w:rsid w:val="004512D7"/>
    <w:rsid w:val="00451683"/>
    <w:rsid w:val="004516F8"/>
    <w:rsid w:val="0045186A"/>
    <w:rsid w:val="004518FF"/>
    <w:rsid w:val="0045194D"/>
    <w:rsid w:val="00451EA4"/>
    <w:rsid w:val="004521D6"/>
    <w:rsid w:val="00452460"/>
    <w:rsid w:val="004525E9"/>
    <w:rsid w:val="004528BE"/>
    <w:rsid w:val="00452A9A"/>
    <w:rsid w:val="00452E31"/>
    <w:rsid w:val="00452ED6"/>
    <w:rsid w:val="00452FA0"/>
    <w:rsid w:val="00453180"/>
    <w:rsid w:val="00453370"/>
    <w:rsid w:val="004533D5"/>
    <w:rsid w:val="004533D6"/>
    <w:rsid w:val="00453542"/>
    <w:rsid w:val="0045377C"/>
    <w:rsid w:val="00453917"/>
    <w:rsid w:val="00453AC0"/>
    <w:rsid w:val="00453D09"/>
    <w:rsid w:val="00453DDE"/>
    <w:rsid w:val="00453E58"/>
    <w:rsid w:val="00454012"/>
    <w:rsid w:val="004540C8"/>
    <w:rsid w:val="00454192"/>
    <w:rsid w:val="004541E1"/>
    <w:rsid w:val="004542AC"/>
    <w:rsid w:val="004542AD"/>
    <w:rsid w:val="004544EC"/>
    <w:rsid w:val="004549E6"/>
    <w:rsid w:val="00454A5D"/>
    <w:rsid w:val="00454AD3"/>
    <w:rsid w:val="00454B5C"/>
    <w:rsid w:val="00454D0C"/>
    <w:rsid w:val="00454D46"/>
    <w:rsid w:val="00455003"/>
    <w:rsid w:val="004554F7"/>
    <w:rsid w:val="0045592E"/>
    <w:rsid w:val="00455940"/>
    <w:rsid w:val="00455A36"/>
    <w:rsid w:val="00455A9E"/>
    <w:rsid w:val="00455AE5"/>
    <w:rsid w:val="00455E5D"/>
    <w:rsid w:val="00455F30"/>
    <w:rsid w:val="0045613A"/>
    <w:rsid w:val="004561B5"/>
    <w:rsid w:val="004561C9"/>
    <w:rsid w:val="00456392"/>
    <w:rsid w:val="00456459"/>
    <w:rsid w:val="00456835"/>
    <w:rsid w:val="00456A01"/>
    <w:rsid w:val="00456FF0"/>
    <w:rsid w:val="004572C1"/>
    <w:rsid w:val="004573C1"/>
    <w:rsid w:val="004573D3"/>
    <w:rsid w:val="0045759D"/>
    <w:rsid w:val="004575F5"/>
    <w:rsid w:val="004577AE"/>
    <w:rsid w:val="004578AF"/>
    <w:rsid w:val="00457B55"/>
    <w:rsid w:val="00457CB9"/>
    <w:rsid w:val="00457F3E"/>
    <w:rsid w:val="00457F50"/>
    <w:rsid w:val="00460661"/>
    <w:rsid w:val="004607B4"/>
    <w:rsid w:val="00460A18"/>
    <w:rsid w:val="00460AF3"/>
    <w:rsid w:val="00460AF7"/>
    <w:rsid w:val="0046102C"/>
    <w:rsid w:val="004611E8"/>
    <w:rsid w:val="00461306"/>
    <w:rsid w:val="0046130C"/>
    <w:rsid w:val="0046161A"/>
    <w:rsid w:val="00461697"/>
    <w:rsid w:val="004616EC"/>
    <w:rsid w:val="0046180C"/>
    <w:rsid w:val="00461970"/>
    <w:rsid w:val="00461D60"/>
    <w:rsid w:val="00461DBF"/>
    <w:rsid w:val="00461EF1"/>
    <w:rsid w:val="00461F61"/>
    <w:rsid w:val="0046232E"/>
    <w:rsid w:val="0046238C"/>
    <w:rsid w:val="00462513"/>
    <w:rsid w:val="004625B2"/>
    <w:rsid w:val="00462725"/>
    <w:rsid w:val="00462861"/>
    <w:rsid w:val="00462894"/>
    <w:rsid w:val="004628B9"/>
    <w:rsid w:val="00462964"/>
    <w:rsid w:val="00462973"/>
    <w:rsid w:val="00462F7E"/>
    <w:rsid w:val="004634B2"/>
    <w:rsid w:val="00463732"/>
    <w:rsid w:val="00463743"/>
    <w:rsid w:val="00463788"/>
    <w:rsid w:val="00463F89"/>
    <w:rsid w:val="00464069"/>
    <w:rsid w:val="00464664"/>
    <w:rsid w:val="004646A4"/>
    <w:rsid w:val="00464E50"/>
    <w:rsid w:val="004655E7"/>
    <w:rsid w:val="00465638"/>
    <w:rsid w:val="004656B6"/>
    <w:rsid w:val="00465ABF"/>
    <w:rsid w:val="00465B52"/>
    <w:rsid w:val="00465BE1"/>
    <w:rsid w:val="00465C1B"/>
    <w:rsid w:val="00465D33"/>
    <w:rsid w:val="00465E1C"/>
    <w:rsid w:val="00465FE4"/>
    <w:rsid w:val="00466183"/>
    <w:rsid w:val="004664A3"/>
    <w:rsid w:val="004667DF"/>
    <w:rsid w:val="004668D6"/>
    <w:rsid w:val="0046699E"/>
    <w:rsid w:val="00466AD7"/>
    <w:rsid w:val="00466AF7"/>
    <w:rsid w:val="00466D8C"/>
    <w:rsid w:val="0046712F"/>
    <w:rsid w:val="004671A4"/>
    <w:rsid w:val="0046731F"/>
    <w:rsid w:val="00467778"/>
    <w:rsid w:val="004679A3"/>
    <w:rsid w:val="004679A7"/>
    <w:rsid w:val="00467AD8"/>
    <w:rsid w:val="00467B2C"/>
    <w:rsid w:val="00467D4A"/>
    <w:rsid w:val="00467F76"/>
    <w:rsid w:val="004702E6"/>
    <w:rsid w:val="00470554"/>
    <w:rsid w:val="00470EDB"/>
    <w:rsid w:val="00470F78"/>
    <w:rsid w:val="00471053"/>
    <w:rsid w:val="0047106B"/>
    <w:rsid w:val="004712C7"/>
    <w:rsid w:val="0047167C"/>
    <w:rsid w:val="004717F1"/>
    <w:rsid w:val="004718A8"/>
    <w:rsid w:val="004719AD"/>
    <w:rsid w:val="00471F42"/>
    <w:rsid w:val="004720B8"/>
    <w:rsid w:val="004723B3"/>
    <w:rsid w:val="00472A48"/>
    <w:rsid w:val="00472DFB"/>
    <w:rsid w:val="00472E27"/>
    <w:rsid w:val="00473035"/>
    <w:rsid w:val="004730DE"/>
    <w:rsid w:val="00473192"/>
    <w:rsid w:val="0047332D"/>
    <w:rsid w:val="00473582"/>
    <w:rsid w:val="004736EA"/>
    <w:rsid w:val="00473BBE"/>
    <w:rsid w:val="00473BF7"/>
    <w:rsid w:val="00473C18"/>
    <w:rsid w:val="00473FB1"/>
    <w:rsid w:val="00473FF9"/>
    <w:rsid w:val="0047405F"/>
    <w:rsid w:val="0047410B"/>
    <w:rsid w:val="004741A6"/>
    <w:rsid w:val="00474389"/>
    <w:rsid w:val="004743AB"/>
    <w:rsid w:val="004743F8"/>
    <w:rsid w:val="004745B5"/>
    <w:rsid w:val="0047495D"/>
    <w:rsid w:val="00474CD3"/>
    <w:rsid w:val="00474D50"/>
    <w:rsid w:val="00474E12"/>
    <w:rsid w:val="00475184"/>
    <w:rsid w:val="0047546F"/>
    <w:rsid w:val="0047554D"/>
    <w:rsid w:val="0047567B"/>
    <w:rsid w:val="00475929"/>
    <w:rsid w:val="00475AAC"/>
    <w:rsid w:val="00475AF4"/>
    <w:rsid w:val="00475BD9"/>
    <w:rsid w:val="00475CAC"/>
    <w:rsid w:val="00475ED0"/>
    <w:rsid w:val="00475F87"/>
    <w:rsid w:val="00476133"/>
    <w:rsid w:val="004761F7"/>
    <w:rsid w:val="00476558"/>
    <w:rsid w:val="0047670F"/>
    <w:rsid w:val="00476803"/>
    <w:rsid w:val="0047682E"/>
    <w:rsid w:val="004768DE"/>
    <w:rsid w:val="004769F9"/>
    <w:rsid w:val="00476C21"/>
    <w:rsid w:val="00476C32"/>
    <w:rsid w:val="00476DC3"/>
    <w:rsid w:val="00476F01"/>
    <w:rsid w:val="0047703E"/>
    <w:rsid w:val="004770D2"/>
    <w:rsid w:val="004774A4"/>
    <w:rsid w:val="00477582"/>
    <w:rsid w:val="00477684"/>
    <w:rsid w:val="00477B91"/>
    <w:rsid w:val="00477FFB"/>
    <w:rsid w:val="00480178"/>
    <w:rsid w:val="004803AB"/>
    <w:rsid w:val="00480654"/>
    <w:rsid w:val="0048066A"/>
    <w:rsid w:val="004807E0"/>
    <w:rsid w:val="00480A51"/>
    <w:rsid w:val="00480B4C"/>
    <w:rsid w:val="00480BDC"/>
    <w:rsid w:val="00480CA5"/>
    <w:rsid w:val="00480D5E"/>
    <w:rsid w:val="00480F97"/>
    <w:rsid w:val="0048128A"/>
    <w:rsid w:val="00481ADB"/>
    <w:rsid w:val="00481C6E"/>
    <w:rsid w:val="00481DC7"/>
    <w:rsid w:val="004820D2"/>
    <w:rsid w:val="00482212"/>
    <w:rsid w:val="004823B3"/>
    <w:rsid w:val="0048244B"/>
    <w:rsid w:val="00482C0D"/>
    <w:rsid w:val="00482C10"/>
    <w:rsid w:val="004830D5"/>
    <w:rsid w:val="00483321"/>
    <w:rsid w:val="0048352A"/>
    <w:rsid w:val="00483547"/>
    <w:rsid w:val="0048367E"/>
    <w:rsid w:val="0048397C"/>
    <w:rsid w:val="004839C2"/>
    <w:rsid w:val="00483CA7"/>
    <w:rsid w:val="00483DA5"/>
    <w:rsid w:val="00483F12"/>
    <w:rsid w:val="00484171"/>
    <w:rsid w:val="00484260"/>
    <w:rsid w:val="00484266"/>
    <w:rsid w:val="004844D2"/>
    <w:rsid w:val="00484646"/>
    <w:rsid w:val="0048469A"/>
    <w:rsid w:val="004847DE"/>
    <w:rsid w:val="00484AE7"/>
    <w:rsid w:val="00484C74"/>
    <w:rsid w:val="00484CB0"/>
    <w:rsid w:val="00484E39"/>
    <w:rsid w:val="00484E57"/>
    <w:rsid w:val="00484EA9"/>
    <w:rsid w:val="00485156"/>
    <w:rsid w:val="004851AB"/>
    <w:rsid w:val="0048548C"/>
    <w:rsid w:val="004854E2"/>
    <w:rsid w:val="00485600"/>
    <w:rsid w:val="00485639"/>
    <w:rsid w:val="00485980"/>
    <w:rsid w:val="00485A82"/>
    <w:rsid w:val="00485B28"/>
    <w:rsid w:val="00485C84"/>
    <w:rsid w:val="00485D6B"/>
    <w:rsid w:val="00485E9F"/>
    <w:rsid w:val="00485EBD"/>
    <w:rsid w:val="004860FA"/>
    <w:rsid w:val="004861C7"/>
    <w:rsid w:val="0048625D"/>
    <w:rsid w:val="004866F7"/>
    <w:rsid w:val="00486BB4"/>
    <w:rsid w:val="00486C3F"/>
    <w:rsid w:val="00486D75"/>
    <w:rsid w:val="00486FD2"/>
    <w:rsid w:val="00487171"/>
    <w:rsid w:val="004871F9"/>
    <w:rsid w:val="00487221"/>
    <w:rsid w:val="00487246"/>
    <w:rsid w:val="004874FA"/>
    <w:rsid w:val="004876EE"/>
    <w:rsid w:val="0048770B"/>
    <w:rsid w:val="00487AF9"/>
    <w:rsid w:val="00487BA6"/>
    <w:rsid w:val="00487CA2"/>
    <w:rsid w:val="00487E81"/>
    <w:rsid w:val="00487FB6"/>
    <w:rsid w:val="00487FF5"/>
    <w:rsid w:val="00487FFC"/>
    <w:rsid w:val="0049001E"/>
    <w:rsid w:val="004900A9"/>
    <w:rsid w:val="004900CD"/>
    <w:rsid w:val="00490176"/>
    <w:rsid w:val="004901B3"/>
    <w:rsid w:val="004902F2"/>
    <w:rsid w:val="00490304"/>
    <w:rsid w:val="00490363"/>
    <w:rsid w:val="00490399"/>
    <w:rsid w:val="004903C6"/>
    <w:rsid w:val="0049085D"/>
    <w:rsid w:val="00490A4E"/>
    <w:rsid w:val="00490A5D"/>
    <w:rsid w:val="00490DC1"/>
    <w:rsid w:val="00490F8D"/>
    <w:rsid w:val="00490FB7"/>
    <w:rsid w:val="00490FFC"/>
    <w:rsid w:val="00491045"/>
    <w:rsid w:val="004912F0"/>
    <w:rsid w:val="00491358"/>
    <w:rsid w:val="00491616"/>
    <w:rsid w:val="00491873"/>
    <w:rsid w:val="004918B8"/>
    <w:rsid w:val="00491A5D"/>
    <w:rsid w:val="00491AD5"/>
    <w:rsid w:val="00491BCC"/>
    <w:rsid w:val="00491C99"/>
    <w:rsid w:val="00491C9A"/>
    <w:rsid w:val="00491CC0"/>
    <w:rsid w:val="00491FE9"/>
    <w:rsid w:val="0049206A"/>
    <w:rsid w:val="00492198"/>
    <w:rsid w:val="0049228B"/>
    <w:rsid w:val="004924EB"/>
    <w:rsid w:val="004925C2"/>
    <w:rsid w:val="004925E9"/>
    <w:rsid w:val="00492CCE"/>
    <w:rsid w:val="00492CE1"/>
    <w:rsid w:val="00492D6C"/>
    <w:rsid w:val="00492D94"/>
    <w:rsid w:val="00492EA1"/>
    <w:rsid w:val="00492F92"/>
    <w:rsid w:val="00492FD1"/>
    <w:rsid w:val="0049302B"/>
    <w:rsid w:val="004930C0"/>
    <w:rsid w:val="004931EF"/>
    <w:rsid w:val="0049360C"/>
    <w:rsid w:val="00493635"/>
    <w:rsid w:val="00493722"/>
    <w:rsid w:val="004939B0"/>
    <w:rsid w:val="00493BB9"/>
    <w:rsid w:val="00493C04"/>
    <w:rsid w:val="00493DAE"/>
    <w:rsid w:val="0049465B"/>
    <w:rsid w:val="0049472F"/>
    <w:rsid w:val="004947D7"/>
    <w:rsid w:val="004948CA"/>
    <w:rsid w:val="00494A92"/>
    <w:rsid w:val="00494D76"/>
    <w:rsid w:val="00494F83"/>
    <w:rsid w:val="00495070"/>
    <w:rsid w:val="004950FD"/>
    <w:rsid w:val="0049515B"/>
    <w:rsid w:val="004953B0"/>
    <w:rsid w:val="004954DA"/>
    <w:rsid w:val="0049556E"/>
    <w:rsid w:val="0049577A"/>
    <w:rsid w:val="0049586D"/>
    <w:rsid w:val="00495A04"/>
    <w:rsid w:val="00495C3B"/>
    <w:rsid w:val="004963D6"/>
    <w:rsid w:val="004964AE"/>
    <w:rsid w:val="004964F3"/>
    <w:rsid w:val="00496521"/>
    <w:rsid w:val="0049658D"/>
    <w:rsid w:val="0049685E"/>
    <w:rsid w:val="004969D2"/>
    <w:rsid w:val="00496A83"/>
    <w:rsid w:val="00496AC2"/>
    <w:rsid w:val="00496CA2"/>
    <w:rsid w:val="00496CC0"/>
    <w:rsid w:val="00496CCD"/>
    <w:rsid w:val="00496D36"/>
    <w:rsid w:val="004970A9"/>
    <w:rsid w:val="004971E4"/>
    <w:rsid w:val="0049733B"/>
    <w:rsid w:val="0049752A"/>
    <w:rsid w:val="0049756E"/>
    <w:rsid w:val="00497631"/>
    <w:rsid w:val="00497766"/>
    <w:rsid w:val="00497B26"/>
    <w:rsid w:val="00497D4F"/>
    <w:rsid w:val="00497E2B"/>
    <w:rsid w:val="004A000D"/>
    <w:rsid w:val="004A00CB"/>
    <w:rsid w:val="004A06BD"/>
    <w:rsid w:val="004A09BB"/>
    <w:rsid w:val="004A0A04"/>
    <w:rsid w:val="004A0A23"/>
    <w:rsid w:val="004A0A51"/>
    <w:rsid w:val="004A0ADD"/>
    <w:rsid w:val="004A0D1B"/>
    <w:rsid w:val="004A0EE8"/>
    <w:rsid w:val="004A0F86"/>
    <w:rsid w:val="004A10EC"/>
    <w:rsid w:val="004A11F6"/>
    <w:rsid w:val="004A1249"/>
    <w:rsid w:val="004A12F4"/>
    <w:rsid w:val="004A1328"/>
    <w:rsid w:val="004A15CB"/>
    <w:rsid w:val="004A1AE9"/>
    <w:rsid w:val="004A1BCA"/>
    <w:rsid w:val="004A1C11"/>
    <w:rsid w:val="004A1D02"/>
    <w:rsid w:val="004A1E6C"/>
    <w:rsid w:val="004A1FC3"/>
    <w:rsid w:val="004A2061"/>
    <w:rsid w:val="004A2097"/>
    <w:rsid w:val="004A20A9"/>
    <w:rsid w:val="004A257C"/>
    <w:rsid w:val="004A25DF"/>
    <w:rsid w:val="004A2650"/>
    <w:rsid w:val="004A282C"/>
    <w:rsid w:val="004A2A83"/>
    <w:rsid w:val="004A2C97"/>
    <w:rsid w:val="004A2CE5"/>
    <w:rsid w:val="004A2D27"/>
    <w:rsid w:val="004A2DFE"/>
    <w:rsid w:val="004A2F3A"/>
    <w:rsid w:val="004A323D"/>
    <w:rsid w:val="004A3292"/>
    <w:rsid w:val="004A35EA"/>
    <w:rsid w:val="004A37EE"/>
    <w:rsid w:val="004A3A5C"/>
    <w:rsid w:val="004A4060"/>
    <w:rsid w:val="004A4566"/>
    <w:rsid w:val="004A479F"/>
    <w:rsid w:val="004A48B1"/>
    <w:rsid w:val="004A4D94"/>
    <w:rsid w:val="004A504D"/>
    <w:rsid w:val="004A54BF"/>
    <w:rsid w:val="004A54ED"/>
    <w:rsid w:val="004A5510"/>
    <w:rsid w:val="004A5818"/>
    <w:rsid w:val="004A59AF"/>
    <w:rsid w:val="004A59D9"/>
    <w:rsid w:val="004A5A68"/>
    <w:rsid w:val="004A5DD2"/>
    <w:rsid w:val="004A5EBA"/>
    <w:rsid w:val="004A5ECA"/>
    <w:rsid w:val="004A5F58"/>
    <w:rsid w:val="004A6141"/>
    <w:rsid w:val="004A6258"/>
    <w:rsid w:val="004A63E1"/>
    <w:rsid w:val="004A6406"/>
    <w:rsid w:val="004A651C"/>
    <w:rsid w:val="004A6905"/>
    <w:rsid w:val="004A6AC2"/>
    <w:rsid w:val="004A6CAE"/>
    <w:rsid w:val="004A6E53"/>
    <w:rsid w:val="004A6ED5"/>
    <w:rsid w:val="004A7026"/>
    <w:rsid w:val="004A7176"/>
    <w:rsid w:val="004A71FD"/>
    <w:rsid w:val="004A732B"/>
    <w:rsid w:val="004A7352"/>
    <w:rsid w:val="004A7494"/>
    <w:rsid w:val="004A7745"/>
    <w:rsid w:val="004A78D6"/>
    <w:rsid w:val="004A7AEB"/>
    <w:rsid w:val="004B024B"/>
    <w:rsid w:val="004B034F"/>
    <w:rsid w:val="004B0578"/>
    <w:rsid w:val="004B088C"/>
    <w:rsid w:val="004B0963"/>
    <w:rsid w:val="004B0A4C"/>
    <w:rsid w:val="004B0C14"/>
    <w:rsid w:val="004B0DFF"/>
    <w:rsid w:val="004B1003"/>
    <w:rsid w:val="004B100B"/>
    <w:rsid w:val="004B10E4"/>
    <w:rsid w:val="004B1284"/>
    <w:rsid w:val="004B1637"/>
    <w:rsid w:val="004B186C"/>
    <w:rsid w:val="004B1950"/>
    <w:rsid w:val="004B1A90"/>
    <w:rsid w:val="004B1AF1"/>
    <w:rsid w:val="004B1BC3"/>
    <w:rsid w:val="004B1C97"/>
    <w:rsid w:val="004B1D3C"/>
    <w:rsid w:val="004B1D40"/>
    <w:rsid w:val="004B1F00"/>
    <w:rsid w:val="004B24D3"/>
    <w:rsid w:val="004B2848"/>
    <w:rsid w:val="004B2961"/>
    <w:rsid w:val="004B2C94"/>
    <w:rsid w:val="004B2D10"/>
    <w:rsid w:val="004B2D45"/>
    <w:rsid w:val="004B2DA0"/>
    <w:rsid w:val="004B2EB0"/>
    <w:rsid w:val="004B2F76"/>
    <w:rsid w:val="004B3241"/>
    <w:rsid w:val="004B3323"/>
    <w:rsid w:val="004B3378"/>
    <w:rsid w:val="004B3387"/>
    <w:rsid w:val="004B33D6"/>
    <w:rsid w:val="004B33FF"/>
    <w:rsid w:val="004B34E7"/>
    <w:rsid w:val="004B3510"/>
    <w:rsid w:val="004B3517"/>
    <w:rsid w:val="004B3580"/>
    <w:rsid w:val="004B3633"/>
    <w:rsid w:val="004B3A90"/>
    <w:rsid w:val="004B3ABA"/>
    <w:rsid w:val="004B3BEA"/>
    <w:rsid w:val="004B3CCB"/>
    <w:rsid w:val="004B3CD0"/>
    <w:rsid w:val="004B43EE"/>
    <w:rsid w:val="004B45FF"/>
    <w:rsid w:val="004B4629"/>
    <w:rsid w:val="004B479D"/>
    <w:rsid w:val="004B4F0F"/>
    <w:rsid w:val="004B5132"/>
    <w:rsid w:val="004B51F0"/>
    <w:rsid w:val="004B529B"/>
    <w:rsid w:val="004B548F"/>
    <w:rsid w:val="004B5515"/>
    <w:rsid w:val="004B5726"/>
    <w:rsid w:val="004B5753"/>
    <w:rsid w:val="004B57B0"/>
    <w:rsid w:val="004B5B51"/>
    <w:rsid w:val="004B646E"/>
    <w:rsid w:val="004B64D7"/>
    <w:rsid w:val="004B6522"/>
    <w:rsid w:val="004B65C0"/>
    <w:rsid w:val="004B6669"/>
    <w:rsid w:val="004B6C51"/>
    <w:rsid w:val="004B6C56"/>
    <w:rsid w:val="004B6F38"/>
    <w:rsid w:val="004B6FE3"/>
    <w:rsid w:val="004B7202"/>
    <w:rsid w:val="004B7212"/>
    <w:rsid w:val="004B7251"/>
    <w:rsid w:val="004B74A8"/>
    <w:rsid w:val="004B7519"/>
    <w:rsid w:val="004B77DE"/>
    <w:rsid w:val="004B77FD"/>
    <w:rsid w:val="004B7BDA"/>
    <w:rsid w:val="004B7C00"/>
    <w:rsid w:val="004B7CAD"/>
    <w:rsid w:val="004B7E41"/>
    <w:rsid w:val="004B7FE1"/>
    <w:rsid w:val="004C00A4"/>
    <w:rsid w:val="004C00B5"/>
    <w:rsid w:val="004C0409"/>
    <w:rsid w:val="004C070A"/>
    <w:rsid w:val="004C085E"/>
    <w:rsid w:val="004C08AE"/>
    <w:rsid w:val="004C09FF"/>
    <w:rsid w:val="004C0A3E"/>
    <w:rsid w:val="004C0C9F"/>
    <w:rsid w:val="004C0CC6"/>
    <w:rsid w:val="004C0D9D"/>
    <w:rsid w:val="004C103A"/>
    <w:rsid w:val="004C107A"/>
    <w:rsid w:val="004C111C"/>
    <w:rsid w:val="004C1137"/>
    <w:rsid w:val="004C13A2"/>
    <w:rsid w:val="004C1543"/>
    <w:rsid w:val="004C1663"/>
    <w:rsid w:val="004C17D4"/>
    <w:rsid w:val="004C195F"/>
    <w:rsid w:val="004C19B1"/>
    <w:rsid w:val="004C19FE"/>
    <w:rsid w:val="004C1A3B"/>
    <w:rsid w:val="004C1A9E"/>
    <w:rsid w:val="004C2097"/>
    <w:rsid w:val="004C28CB"/>
    <w:rsid w:val="004C2971"/>
    <w:rsid w:val="004C29B8"/>
    <w:rsid w:val="004C2AE6"/>
    <w:rsid w:val="004C2E27"/>
    <w:rsid w:val="004C2EC0"/>
    <w:rsid w:val="004C2FA1"/>
    <w:rsid w:val="004C30F4"/>
    <w:rsid w:val="004C338D"/>
    <w:rsid w:val="004C34E2"/>
    <w:rsid w:val="004C353B"/>
    <w:rsid w:val="004C39BE"/>
    <w:rsid w:val="004C39E6"/>
    <w:rsid w:val="004C39EB"/>
    <w:rsid w:val="004C3ACE"/>
    <w:rsid w:val="004C3BB0"/>
    <w:rsid w:val="004C3E52"/>
    <w:rsid w:val="004C3EC1"/>
    <w:rsid w:val="004C3F81"/>
    <w:rsid w:val="004C3FC8"/>
    <w:rsid w:val="004C4050"/>
    <w:rsid w:val="004C420C"/>
    <w:rsid w:val="004C4BEE"/>
    <w:rsid w:val="004C4CB2"/>
    <w:rsid w:val="004C4D74"/>
    <w:rsid w:val="004C519C"/>
    <w:rsid w:val="004C52C0"/>
    <w:rsid w:val="004C54C4"/>
    <w:rsid w:val="004C59E2"/>
    <w:rsid w:val="004C5A77"/>
    <w:rsid w:val="004C5AA4"/>
    <w:rsid w:val="004C5B17"/>
    <w:rsid w:val="004C5BF3"/>
    <w:rsid w:val="004C5C9E"/>
    <w:rsid w:val="004C5CB8"/>
    <w:rsid w:val="004C5D96"/>
    <w:rsid w:val="004C5E28"/>
    <w:rsid w:val="004C5FE2"/>
    <w:rsid w:val="004C6471"/>
    <w:rsid w:val="004C64BC"/>
    <w:rsid w:val="004C65DE"/>
    <w:rsid w:val="004C6629"/>
    <w:rsid w:val="004C684F"/>
    <w:rsid w:val="004C6990"/>
    <w:rsid w:val="004C69FA"/>
    <w:rsid w:val="004C6AAE"/>
    <w:rsid w:val="004C6B35"/>
    <w:rsid w:val="004C6DEE"/>
    <w:rsid w:val="004C6F74"/>
    <w:rsid w:val="004C7133"/>
    <w:rsid w:val="004C71FC"/>
    <w:rsid w:val="004C732B"/>
    <w:rsid w:val="004C75F7"/>
    <w:rsid w:val="004C7B92"/>
    <w:rsid w:val="004D0353"/>
    <w:rsid w:val="004D04E3"/>
    <w:rsid w:val="004D0C6D"/>
    <w:rsid w:val="004D0CC2"/>
    <w:rsid w:val="004D0D83"/>
    <w:rsid w:val="004D0E39"/>
    <w:rsid w:val="004D0F0D"/>
    <w:rsid w:val="004D0F3C"/>
    <w:rsid w:val="004D0FF3"/>
    <w:rsid w:val="004D13BD"/>
    <w:rsid w:val="004D1501"/>
    <w:rsid w:val="004D152C"/>
    <w:rsid w:val="004D17EB"/>
    <w:rsid w:val="004D199B"/>
    <w:rsid w:val="004D19E9"/>
    <w:rsid w:val="004D1BB9"/>
    <w:rsid w:val="004D1D10"/>
    <w:rsid w:val="004D1F04"/>
    <w:rsid w:val="004D236A"/>
    <w:rsid w:val="004D23E4"/>
    <w:rsid w:val="004D2539"/>
    <w:rsid w:val="004D2836"/>
    <w:rsid w:val="004D2A25"/>
    <w:rsid w:val="004D2B97"/>
    <w:rsid w:val="004D2C63"/>
    <w:rsid w:val="004D2C70"/>
    <w:rsid w:val="004D2CDC"/>
    <w:rsid w:val="004D2E44"/>
    <w:rsid w:val="004D2F7F"/>
    <w:rsid w:val="004D3115"/>
    <w:rsid w:val="004D3142"/>
    <w:rsid w:val="004D32CE"/>
    <w:rsid w:val="004D33CB"/>
    <w:rsid w:val="004D3448"/>
    <w:rsid w:val="004D3513"/>
    <w:rsid w:val="004D359A"/>
    <w:rsid w:val="004D39EC"/>
    <w:rsid w:val="004D3D42"/>
    <w:rsid w:val="004D4118"/>
    <w:rsid w:val="004D4713"/>
    <w:rsid w:val="004D48FD"/>
    <w:rsid w:val="004D4909"/>
    <w:rsid w:val="004D4EB6"/>
    <w:rsid w:val="004D4EE4"/>
    <w:rsid w:val="004D4F82"/>
    <w:rsid w:val="004D50CF"/>
    <w:rsid w:val="004D5183"/>
    <w:rsid w:val="004D51D0"/>
    <w:rsid w:val="004D53E6"/>
    <w:rsid w:val="004D54ED"/>
    <w:rsid w:val="004D5518"/>
    <w:rsid w:val="004D5591"/>
    <w:rsid w:val="004D598B"/>
    <w:rsid w:val="004D5CC9"/>
    <w:rsid w:val="004D5FE6"/>
    <w:rsid w:val="004D60AD"/>
    <w:rsid w:val="004D6179"/>
    <w:rsid w:val="004D620B"/>
    <w:rsid w:val="004D62B7"/>
    <w:rsid w:val="004D6492"/>
    <w:rsid w:val="004D6734"/>
    <w:rsid w:val="004D678E"/>
    <w:rsid w:val="004D68B1"/>
    <w:rsid w:val="004D68BC"/>
    <w:rsid w:val="004D6B87"/>
    <w:rsid w:val="004D6BC2"/>
    <w:rsid w:val="004D6BF0"/>
    <w:rsid w:val="004D70B1"/>
    <w:rsid w:val="004D7C72"/>
    <w:rsid w:val="004D7CD8"/>
    <w:rsid w:val="004D7F8B"/>
    <w:rsid w:val="004D7FE3"/>
    <w:rsid w:val="004E02A6"/>
    <w:rsid w:val="004E03D5"/>
    <w:rsid w:val="004E0438"/>
    <w:rsid w:val="004E044D"/>
    <w:rsid w:val="004E0502"/>
    <w:rsid w:val="004E0673"/>
    <w:rsid w:val="004E071D"/>
    <w:rsid w:val="004E0A72"/>
    <w:rsid w:val="004E0BA0"/>
    <w:rsid w:val="004E0C3B"/>
    <w:rsid w:val="004E0ED5"/>
    <w:rsid w:val="004E103B"/>
    <w:rsid w:val="004E1200"/>
    <w:rsid w:val="004E15BD"/>
    <w:rsid w:val="004E173E"/>
    <w:rsid w:val="004E1BA2"/>
    <w:rsid w:val="004E1E39"/>
    <w:rsid w:val="004E26BB"/>
    <w:rsid w:val="004E26CE"/>
    <w:rsid w:val="004E2767"/>
    <w:rsid w:val="004E2AA6"/>
    <w:rsid w:val="004E2BA8"/>
    <w:rsid w:val="004E2CD5"/>
    <w:rsid w:val="004E30F1"/>
    <w:rsid w:val="004E36DC"/>
    <w:rsid w:val="004E37A9"/>
    <w:rsid w:val="004E384A"/>
    <w:rsid w:val="004E3A09"/>
    <w:rsid w:val="004E3EEE"/>
    <w:rsid w:val="004E4088"/>
    <w:rsid w:val="004E43A0"/>
    <w:rsid w:val="004E449D"/>
    <w:rsid w:val="004E460F"/>
    <w:rsid w:val="004E46AB"/>
    <w:rsid w:val="004E46FE"/>
    <w:rsid w:val="004E470C"/>
    <w:rsid w:val="004E475F"/>
    <w:rsid w:val="004E4984"/>
    <w:rsid w:val="004E506C"/>
    <w:rsid w:val="004E514F"/>
    <w:rsid w:val="004E548E"/>
    <w:rsid w:val="004E559C"/>
    <w:rsid w:val="004E5A61"/>
    <w:rsid w:val="004E5B8F"/>
    <w:rsid w:val="004E5BA9"/>
    <w:rsid w:val="004E5EBF"/>
    <w:rsid w:val="004E5FB9"/>
    <w:rsid w:val="004E603D"/>
    <w:rsid w:val="004E637E"/>
    <w:rsid w:val="004E654A"/>
    <w:rsid w:val="004E6907"/>
    <w:rsid w:val="004E6996"/>
    <w:rsid w:val="004E6CB7"/>
    <w:rsid w:val="004E6F71"/>
    <w:rsid w:val="004E738F"/>
    <w:rsid w:val="004E74DD"/>
    <w:rsid w:val="004E74EB"/>
    <w:rsid w:val="004E78EA"/>
    <w:rsid w:val="004E7A88"/>
    <w:rsid w:val="004E7C11"/>
    <w:rsid w:val="004E7CE5"/>
    <w:rsid w:val="004E7CE9"/>
    <w:rsid w:val="004F001F"/>
    <w:rsid w:val="004F0059"/>
    <w:rsid w:val="004F008A"/>
    <w:rsid w:val="004F02FF"/>
    <w:rsid w:val="004F0538"/>
    <w:rsid w:val="004F0735"/>
    <w:rsid w:val="004F0E53"/>
    <w:rsid w:val="004F0E9A"/>
    <w:rsid w:val="004F0EA1"/>
    <w:rsid w:val="004F10BC"/>
    <w:rsid w:val="004F11CF"/>
    <w:rsid w:val="004F128F"/>
    <w:rsid w:val="004F1343"/>
    <w:rsid w:val="004F15AF"/>
    <w:rsid w:val="004F1630"/>
    <w:rsid w:val="004F183E"/>
    <w:rsid w:val="004F193F"/>
    <w:rsid w:val="004F1B93"/>
    <w:rsid w:val="004F1D49"/>
    <w:rsid w:val="004F1EEB"/>
    <w:rsid w:val="004F20C5"/>
    <w:rsid w:val="004F2260"/>
    <w:rsid w:val="004F22AE"/>
    <w:rsid w:val="004F22C8"/>
    <w:rsid w:val="004F250B"/>
    <w:rsid w:val="004F2565"/>
    <w:rsid w:val="004F2593"/>
    <w:rsid w:val="004F25AA"/>
    <w:rsid w:val="004F2843"/>
    <w:rsid w:val="004F2A12"/>
    <w:rsid w:val="004F34FB"/>
    <w:rsid w:val="004F35B3"/>
    <w:rsid w:val="004F364E"/>
    <w:rsid w:val="004F36F2"/>
    <w:rsid w:val="004F381A"/>
    <w:rsid w:val="004F3A62"/>
    <w:rsid w:val="004F3B3F"/>
    <w:rsid w:val="004F3C35"/>
    <w:rsid w:val="004F3ED1"/>
    <w:rsid w:val="004F3F65"/>
    <w:rsid w:val="004F405C"/>
    <w:rsid w:val="004F41FC"/>
    <w:rsid w:val="004F442B"/>
    <w:rsid w:val="004F44A8"/>
    <w:rsid w:val="004F4826"/>
    <w:rsid w:val="004F4B62"/>
    <w:rsid w:val="004F4C09"/>
    <w:rsid w:val="004F4C3A"/>
    <w:rsid w:val="004F4C4D"/>
    <w:rsid w:val="004F4C5E"/>
    <w:rsid w:val="004F4DCF"/>
    <w:rsid w:val="004F4E0C"/>
    <w:rsid w:val="004F50A8"/>
    <w:rsid w:val="004F5144"/>
    <w:rsid w:val="004F5173"/>
    <w:rsid w:val="004F51ED"/>
    <w:rsid w:val="004F53AF"/>
    <w:rsid w:val="004F55FE"/>
    <w:rsid w:val="004F5663"/>
    <w:rsid w:val="004F5683"/>
    <w:rsid w:val="004F5692"/>
    <w:rsid w:val="004F577C"/>
    <w:rsid w:val="004F5878"/>
    <w:rsid w:val="004F58AE"/>
    <w:rsid w:val="004F58C4"/>
    <w:rsid w:val="004F5BBD"/>
    <w:rsid w:val="004F5D0F"/>
    <w:rsid w:val="004F5DFA"/>
    <w:rsid w:val="004F5E62"/>
    <w:rsid w:val="004F620D"/>
    <w:rsid w:val="004F6587"/>
    <w:rsid w:val="004F6AEA"/>
    <w:rsid w:val="004F6C39"/>
    <w:rsid w:val="004F6C3E"/>
    <w:rsid w:val="004F70F4"/>
    <w:rsid w:val="004F7269"/>
    <w:rsid w:val="004F7659"/>
    <w:rsid w:val="004F77EB"/>
    <w:rsid w:val="004F7860"/>
    <w:rsid w:val="004F7C07"/>
    <w:rsid w:val="004F7CE1"/>
    <w:rsid w:val="004F7D0D"/>
    <w:rsid w:val="004F7D0E"/>
    <w:rsid w:val="004F7DF8"/>
    <w:rsid w:val="004F7EF5"/>
    <w:rsid w:val="00500257"/>
    <w:rsid w:val="00500331"/>
    <w:rsid w:val="005004F1"/>
    <w:rsid w:val="0050067C"/>
    <w:rsid w:val="005007D9"/>
    <w:rsid w:val="00500A23"/>
    <w:rsid w:val="00500ECC"/>
    <w:rsid w:val="00500FCE"/>
    <w:rsid w:val="00501164"/>
    <w:rsid w:val="00501255"/>
    <w:rsid w:val="00501269"/>
    <w:rsid w:val="00501535"/>
    <w:rsid w:val="00501A90"/>
    <w:rsid w:val="00501B06"/>
    <w:rsid w:val="00501D0B"/>
    <w:rsid w:val="00501FD2"/>
    <w:rsid w:val="0050224C"/>
    <w:rsid w:val="005022D1"/>
    <w:rsid w:val="00502518"/>
    <w:rsid w:val="00502719"/>
    <w:rsid w:val="005027A5"/>
    <w:rsid w:val="00502929"/>
    <w:rsid w:val="005029B9"/>
    <w:rsid w:val="00502D76"/>
    <w:rsid w:val="00502DE0"/>
    <w:rsid w:val="00502F61"/>
    <w:rsid w:val="00503208"/>
    <w:rsid w:val="005032D8"/>
    <w:rsid w:val="0050352D"/>
    <w:rsid w:val="0050386F"/>
    <w:rsid w:val="00503895"/>
    <w:rsid w:val="00503897"/>
    <w:rsid w:val="00503A7F"/>
    <w:rsid w:val="00503DBD"/>
    <w:rsid w:val="00503E45"/>
    <w:rsid w:val="00503E80"/>
    <w:rsid w:val="005041C1"/>
    <w:rsid w:val="00504494"/>
    <w:rsid w:val="005045DF"/>
    <w:rsid w:val="00504BBC"/>
    <w:rsid w:val="00504C36"/>
    <w:rsid w:val="005051D6"/>
    <w:rsid w:val="00505343"/>
    <w:rsid w:val="00505375"/>
    <w:rsid w:val="005054F9"/>
    <w:rsid w:val="00505EBE"/>
    <w:rsid w:val="00505FD9"/>
    <w:rsid w:val="005062B6"/>
    <w:rsid w:val="00506454"/>
    <w:rsid w:val="00506529"/>
    <w:rsid w:val="00506795"/>
    <w:rsid w:val="00506A7C"/>
    <w:rsid w:val="00506B00"/>
    <w:rsid w:val="00506B93"/>
    <w:rsid w:val="00506D3F"/>
    <w:rsid w:val="00506E7D"/>
    <w:rsid w:val="00506EFE"/>
    <w:rsid w:val="00506F67"/>
    <w:rsid w:val="0050700E"/>
    <w:rsid w:val="00507196"/>
    <w:rsid w:val="0050732D"/>
    <w:rsid w:val="00507346"/>
    <w:rsid w:val="005073EB"/>
    <w:rsid w:val="005074A5"/>
    <w:rsid w:val="0050754A"/>
    <w:rsid w:val="0050755F"/>
    <w:rsid w:val="0050756E"/>
    <w:rsid w:val="00507723"/>
    <w:rsid w:val="0050773F"/>
    <w:rsid w:val="00507791"/>
    <w:rsid w:val="00507A7A"/>
    <w:rsid w:val="00507CB6"/>
    <w:rsid w:val="00507EA8"/>
    <w:rsid w:val="00507FB1"/>
    <w:rsid w:val="00510083"/>
    <w:rsid w:val="005106BD"/>
    <w:rsid w:val="005106D8"/>
    <w:rsid w:val="00510A2B"/>
    <w:rsid w:val="00510B25"/>
    <w:rsid w:val="00510B36"/>
    <w:rsid w:val="00510BD8"/>
    <w:rsid w:val="00511180"/>
    <w:rsid w:val="005112B2"/>
    <w:rsid w:val="005114CF"/>
    <w:rsid w:val="005114FE"/>
    <w:rsid w:val="0051196C"/>
    <w:rsid w:val="00511AE1"/>
    <w:rsid w:val="00511B03"/>
    <w:rsid w:val="00511B76"/>
    <w:rsid w:val="00511D11"/>
    <w:rsid w:val="00511F9E"/>
    <w:rsid w:val="00512044"/>
    <w:rsid w:val="00512242"/>
    <w:rsid w:val="00512530"/>
    <w:rsid w:val="00512629"/>
    <w:rsid w:val="005126F5"/>
    <w:rsid w:val="00512818"/>
    <w:rsid w:val="005129CD"/>
    <w:rsid w:val="005129D6"/>
    <w:rsid w:val="00512A74"/>
    <w:rsid w:val="00512CB2"/>
    <w:rsid w:val="00512D65"/>
    <w:rsid w:val="00512E71"/>
    <w:rsid w:val="00512F53"/>
    <w:rsid w:val="005132FD"/>
    <w:rsid w:val="00513457"/>
    <w:rsid w:val="00513D98"/>
    <w:rsid w:val="00513E6F"/>
    <w:rsid w:val="00514585"/>
    <w:rsid w:val="005147B7"/>
    <w:rsid w:val="005148C9"/>
    <w:rsid w:val="00514AAB"/>
    <w:rsid w:val="00514BAD"/>
    <w:rsid w:val="00514BD9"/>
    <w:rsid w:val="00514C9C"/>
    <w:rsid w:val="00514D2A"/>
    <w:rsid w:val="00515017"/>
    <w:rsid w:val="0051501A"/>
    <w:rsid w:val="00515264"/>
    <w:rsid w:val="00515415"/>
    <w:rsid w:val="00515561"/>
    <w:rsid w:val="00515737"/>
    <w:rsid w:val="005157BF"/>
    <w:rsid w:val="005157F2"/>
    <w:rsid w:val="005158B1"/>
    <w:rsid w:val="00515BCC"/>
    <w:rsid w:val="00515F1E"/>
    <w:rsid w:val="0051609C"/>
    <w:rsid w:val="005161F3"/>
    <w:rsid w:val="00516288"/>
    <w:rsid w:val="005165DE"/>
    <w:rsid w:val="005166BC"/>
    <w:rsid w:val="00516AAB"/>
    <w:rsid w:val="00516BC2"/>
    <w:rsid w:val="00516C37"/>
    <w:rsid w:val="00516CB7"/>
    <w:rsid w:val="00516D09"/>
    <w:rsid w:val="00516ECF"/>
    <w:rsid w:val="00516EF3"/>
    <w:rsid w:val="0051708F"/>
    <w:rsid w:val="005170F8"/>
    <w:rsid w:val="005171DA"/>
    <w:rsid w:val="00517286"/>
    <w:rsid w:val="005172BA"/>
    <w:rsid w:val="0051773A"/>
    <w:rsid w:val="005178B6"/>
    <w:rsid w:val="00517AFB"/>
    <w:rsid w:val="00517B17"/>
    <w:rsid w:val="00517EF2"/>
    <w:rsid w:val="00520068"/>
    <w:rsid w:val="0052009F"/>
    <w:rsid w:val="00520106"/>
    <w:rsid w:val="00520214"/>
    <w:rsid w:val="00520295"/>
    <w:rsid w:val="00520807"/>
    <w:rsid w:val="005208CF"/>
    <w:rsid w:val="00520A54"/>
    <w:rsid w:val="00520A7A"/>
    <w:rsid w:val="00520B84"/>
    <w:rsid w:val="00520DAE"/>
    <w:rsid w:val="00520F58"/>
    <w:rsid w:val="00521011"/>
    <w:rsid w:val="0052111C"/>
    <w:rsid w:val="0052117F"/>
    <w:rsid w:val="005211FB"/>
    <w:rsid w:val="0052123E"/>
    <w:rsid w:val="00521264"/>
    <w:rsid w:val="0052129F"/>
    <w:rsid w:val="005212AD"/>
    <w:rsid w:val="00521360"/>
    <w:rsid w:val="0052150B"/>
    <w:rsid w:val="00521A24"/>
    <w:rsid w:val="00521C96"/>
    <w:rsid w:val="00521D6F"/>
    <w:rsid w:val="00521FA3"/>
    <w:rsid w:val="00521FB8"/>
    <w:rsid w:val="00522187"/>
    <w:rsid w:val="00522578"/>
    <w:rsid w:val="0052272B"/>
    <w:rsid w:val="00522AE5"/>
    <w:rsid w:val="00522C82"/>
    <w:rsid w:val="00522CBB"/>
    <w:rsid w:val="0052308A"/>
    <w:rsid w:val="005231CD"/>
    <w:rsid w:val="005234E3"/>
    <w:rsid w:val="005236A5"/>
    <w:rsid w:val="0052379B"/>
    <w:rsid w:val="0052386D"/>
    <w:rsid w:val="005239DF"/>
    <w:rsid w:val="00523D02"/>
    <w:rsid w:val="00524028"/>
    <w:rsid w:val="00524074"/>
    <w:rsid w:val="00524292"/>
    <w:rsid w:val="0052449C"/>
    <w:rsid w:val="0052453A"/>
    <w:rsid w:val="00524615"/>
    <w:rsid w:val="00524630"/>
    <w:rsid w:val="005247C0"/>
    <w:rsid w:val="00524AC4"/>
    <w:rsid w:val="00524DA6"/>
    <w:rsid w:val="0052510F"/>
    <w:rsid w:val="005251A3"/>
    <w:rsid w:val="00525379"/>
    <w:rsid w:val="0052554D"/>
    <w:rsid w:val="00525659"/>
    <w:rsid w:val="005258F8"/>
    <w:rsid w:val="00525B75"/>
    <w:rsid w:val="00525C19"/>
    <w:rsid w:val="00525F24"/>
    <w:rsid w:val="00526416"/>
    <w:rsid w:val="005265EF"/>
    <w:rsid w:val="00526907"/>
    <w:rsid w:val="00526B4F"/>
    <w:rsid w:val="005273F8"/>
    <w:rsid w:val="005276E8"/>
    <w:rsid w:val="005279BD"/>
    <w:rsid w:val="00527AFB"/>
    <w:rsid w:val="00527B23"/>
    <w:rsid w:val="00527B4D"/>
    <w:rsid w:val="00527D01"/>
    <w:rsid w:val="00527F6E"/>
    <w:rsid w:val="00527F90"/>
    <w:rsid w:val="00527FBA"/>
    <w:rsid w:val="0053034E"/>
    <w:rsid w:val="0053069D"/>
    <w:rsid w:val="005307F3"/>
    <w:rsid w:val="00530975"/>
    <w:rsid w:val="00530B22"/>
    <w:rsid w:val="00530BB9"/>
    <w:rsid w:val="00530BC3"/>
    <w:rsid w:val="00530BCE"/>
    <w:rsid w:val="00530C56"/>
    <w:rsid w:val="00530E4D"/>
    <w:rsid w:val="0053115C"/>
    <w:rsid w:val="00531187"/>
    <w:rsid w:val="0053119F"/>
    <w:rsid w:val="005312E9"/>
    <w:rsid w:val="00531318"/>
    <w:rsid w:val="005314CB"/>
    <w:rsid w:val="00531889"/>
    <w:rsid w:val="00531BDD"/>
    <w:rsid w:val="00531E7E"/>
    <w:rsid w:val="00531F8F"/>
    <w:rsid w:val="00532460"/>
    <w:rsid w:val="0053256F"/>
    <w:rsid w:val="00532591"/>
    <w:rsid w:val="00532D3B"/>
    <w:rsid w:val="00533278"/>
    <w:rsid w:val="005333CA"/>
    <w:rsid w:val="00533672"/>
    <w:rsid w:val="005337FC"/>
    <w:rsid w:val="00533981"/>
    <w:rsid w:val="005339E1"/>
    <w:rsid w:val="00533B34"/>
    <w:rsid w:val="00533B3B"/>
    <w:rsid w:val="00533B7B"/>
    <w:rsid w:val="00533D10"/>
    <w:rsid w:val="00533EB2"/>
    <w:rsid w:val="00534062"/>
    <w:rsid w:val="0053420B"/>
    <w:rsid w:val="005343B3"/>
    <w:rsid w:val="00534614"/>
    <w:rsid w:val="00534661"/>
    <w:rsid w:val="00534849"/>
    <w:rsid w:val="00534952"/>
    <w:rsid w:val="00534992"/>
    <w:rsid w:val="00534F08"/>
    <w:rsid w:val="00535036"/>
    <w:rsid w:val="00535229"/>
    <w:rsid w:val="005352AE"/>
    <w:rsid w:val="005353AB"/>
    <w:rsid w:val="00535486"/>
    <w:rsid w:val="00535B82"/>
    <w:rsid w:val="00535CD3"/>
    <w:rsid w:val="00535D7E"/>
    <w:rsid w:val="00535D9A"/>
    <w:rsid w:val="00535DAE"/>
    <w:rsid w:val="00535F71"/>
    <w:rsid w:val="00535FB4"/>
    <w:rsid w:val="00536186"/>
    <w:rsid w:val="00536649"/>
    <w:rsid w:val="00536877"/>
    <w:rsid w:val="00536885"/>
    <w:rsid w:val="005368B9"/>
    <w:rsid w:val="00536A3E"/>
    <w:rsid w:val="00536BE7"/>
    <w:rsid w:val="00536C77"/>
    <w:rsid w:val="00536CEE"/>
    <w:rsid w:val="0053731F"/>
    <w:rsid w:val="00537352"/>
    <w:rsid w:val="005373CB"/>
    <w:rsid w:val="005375E5"/>
    <w:rsid w:val="005378BE"/>
    <w:rsid w:val="005379A5"/>
    <w:rsid w:val="00537AC1"/>
    <w:rsid w:val="00537BA1"/>
    <w:rsid w:val="00537C2E"/>
    <w:rsid w:val="00537D77"/>
    <w:rsid w:val="0054008A"/>
    <w:rsid w:val="005400D4"/>
    <w:rsid w:val="0054037C"/>
    <w:rsid w:val="00540658"/>
    <w:rsid w:val="0054069A"/>
    <w:rsid w:val="005408AC"/>
    <w:rsid w:val="005409D5"/>
    <w:rsid w:val="00540BB3"/>
    <w:rsid w:val="00540CA4"/>
    <w:rsid w:val="00540E7E"/>
    <w:rsid w:val="0054105F"/>
    <w:rsid w:val="00541527"/>
    <w:rsid w:val="00541659"/>
    <w:rsid w:val="005416A4"/>
    <w:rsid w:val="005416FC"/>
    <w:rsid w:val="0054181C"/>
    <w:rsid w:val="00541AF6"/>
    <w:rsid w:val="00541E56"/>
    <w:rsid w:val="005426EE"/>
    <w:rsid w:val="00542771"/>
    <w:rsid w:val="00542836"/>
    <w:rsid w:val="00542A23"/>
    <w:rsid w:val="00542D12"/>
    <w:rsid w:val="00542F2B"/>
    <w:rsid w:val="0054301A"/>
    <w:rsid w:val="005432BE"/>
    <w:rsid w:val="005432DC"/>
    <w:rsid w:val="005433FA"/>
    <w:rsid w:val="0054341F"/>
    <w:rsid w:val="005434F3"/>
    <w:rsid w:val="0054369B"/>
    <w:rsid w:val="0054378F"/>
    <w:rsid w:val="005437A0"/>
    <w:rsid w:val="0054380B"/>
    <w:rsid w:val="0054384C"/>
    <w:rsid w:val="00543B39"/>
    <w:rsid w:val="00543BC8"/>
    <w:rsid w:val="00543C5C"/>
    <w:rsid w:val="00543D07"/>
    <w:rsid w:val="00543F4C"/>
    <w:rsid w:val="00543F5F"/>
    <w:rsid w:val="00544032"/>
    <w:rsid w:val="00544055"/>
    <w:rsid w:val="005441C2"/>
    <w:rsid w:val="00544274"/>
    <w:rsid w:val="0054458A"/>
    <w:rsid w:val="00544827"/>
    <w:rsid w:val="005448BC"/>
    <w:rsid w:val="005448CC"/>
    <w:rsid w:val="005448E8"/>
    <w:rsid w:val="00544B5A"/>
    <w:rsid w:val="00544CBE"/>
    <w:rsid w:val="00544EFE"/>
    <w:rsid w:val="00544F60"/>
    <w:rsid w:val="00545101"/>
    <w:rsid w:val="00545202"/>
    <w:rsid w:val="005455D3"/>
    <w:rsid w:val="005455E8"/>
    <w:rsid w:val="005456C4"/>
    <w:rsid w:val="0054584D"/>
    <w:rsid w:val="00545AB7"/>
    <w:rsid w:val="00545DB3"/>
    <w:rsid w:val="00546008"/>
    <w:rsid w:val="005460B9"/>
    <w:rsid w:val="005464D9"/>
    <w:rsid w:val="005465F8"/>
    <w:rsid w:val="005465FB"/>
    <w:rsid w:val="005466AF"/>
    <w:rsid w:val="0054684E"/>
    <w:rsid w:val="00546863"/>
    <w:rsid w:val="00546941"/>
    <w:rsid w:val="005469F3"/>
    <w:rsid w:val="00546ABE"/>
    <w:rsid w:val="00546E74"/>
    <w:rsid w:val="00546E9B"/>
    <w:rsid w:val="00546EA9"/>
    <w:rsid w:val="00546F55"/>
    <w:rsid w:val="00547043"/>
    <w:rsid w:val="005472B9"/>
    <w:rsid w:val="005474E3"/>
    <w:rsid w:val="00547604"/>
    <w:rsid w:val="00547655"/>
    <w:rsid w:val="005476D6"/>
    <w:rsid w:val="0054777C"/>
    <w:rsid w:val="005478BB"/>
    <w:rsid w:val="00547B6E"/>
    <w:rsid w:val="00547C62"/>
    <w:rsid w:val="00547D31"/>
    <w:rsid w:val="00547EDA"/>
    <w:rsid w:val="00547F13"/>
    <w:rsid w:val="00550653"/>
    <w:rsid w:val="00550A4D"/>
    <w:rsid w:val="00550AF7"/>
    <w:rsid w:val="00550E2C"/>
    <w:rsid w:val="005511D9"/>
    <w:rsid w:val="00551361"/>
    <w:rsid w:val="0055176F"/>
    <w:rsid w:val="00551D0E"/>
    <w:rsid w:val="005524B5"/>
    <w:rsid w:val="00552966"/>
    <w:rsid w:val="00552BBF"/>
    <w:rsid w:val="005531FF"/>
    <w:rsid w:val="00553325"/>
    <w:rsid w:val="005536C2"/>
    <w:rsid w:val="0055433D"/>
    <w:rsid w:val="005545DA"/>
    <w:rsid w:val="005545E8"/>
    <w:rsid w:val="0055476D"/>
    <w:rsid w:val="00554B73"/>
    <w:rsid w:val="00554B92"/>
    <w:rsid w:val="00554C81"/>
    <w:rsid w:val="00554D4E"/>
    <w:rsid w:val="00554D90"/>
    <w:rsid w:val="00554DCC"/>
    <w:rsid w:val="00554ECF"/>
    <w:rsid w:val="00554F9D"/>
    <w:rsid w:val="005551FE"/>
    <w:rsid w:val="0055525C"/>
    <w:rsid w:val="00555584"/>
    <w:rsid w:val="005555A6"/>
    <w:rsid w:val="005556DE"/>
    <w:rsid w:val="005556E5"/>
    <w:rsid w:val="005557E7"/>
    <w:rsid w:val="00555BD3"/>
    <w:rsid w:val="00555C94"/>
    <w:rsid w:val="00555CC0"/>
    <w:rsid w:val="00555D3E"/>
    <w:rsid w:val="00555F31"/>
    <w:rsid w:val="0055651A"/>
    <w:rsid w:val="0055654B"/>
    <w:rsid w:val="0055670E"/>
    <w:rsid w:val="00556BA9"/>
    <w:rsid w:val="00556C2B"/>
    <w:rsid w:val="0055726E"/>
    <w:rsid w:val="005576F0"/>
    <w:rsid w:val="00557836"/>
    <w:rsid w:val="005579B9"/>
    <w:rsid w:val="00557A70"/>
    <w:rsid w:val="00557B7F"/>
    <w:rsid w:val="00557B9B"/>
    <w:rsid w:val="00557EF4"/>
    <w:rsid w:val="00557FA2"/>
    <w:rsid w:val="0056044C"/>
    <w:rsid w:val="005605ED"/>
    <w:rsid w:val="00560787"/>
    <w:rsid w:val="005608FA"/>
    <w:rsid w:val="0056094D"/>
    <w:rsid w:val="0056097E"/>
    <w:rsid w:val="00560A00"/>
    <w:rsid w:val="00560AF3"/>
    <w:rsid w:val="00560BE1"/>
    <w:rsid w:val="00560C09"/>
    <w:rsid w:val="00561227"/>
    <w:rsid w:val="005614EA"/>
    <w:rsid w:val="00561527"/>
    <w:rsid w:val="00561B72"/>
    <w:rsid w:val="00561BEB"/>
    <w:rsid w:val="00561E86"/>
    <w:rsid w:val="00562044"/>
    <w:rsid w:val="00562349"/>
    <w:rsid w:val="00562521"/>
    <w:rsid w:val="005627AE"/>
    <w:rsid w:val="005627B4"/>
    <w:rsid w:val="00562E3F"/>
    <w:rsid w:val="00563396"/>
    <w:rsid w:val="00563403"/>
    <w:rsid w:val="00563703"/>
    <w:rsid w:val="00563704"/>
    <w:rsid w:val="005638BE"/>
    <w:rsid w:val="00563992"/>
    <w:rsid w:val="00563ACB"/>
    <w:rsid w:val="00563C6B"/>
    <w:rsid w:val="00563C90"/>
    <w:rsid w:val="00563F60"/>
    <w:rsid w:val="00563F63"/>
    <w:rsid w:val="005645F5"/>
    <w:rsid w:val="005646B0"/>
    <w:rsid w:val="0056480F"/>
    <w:rsid w:val="00564828"/>
    <w:rsid w:val="005648EA"/>
    <w:rsid w:val="00564B80"/>
    <w:rsid w:val="00564BBA"/>
    <w:rsid w:val="0056506F"/>
    <w:rsid w:val="0056515B"/>
    <w:rsid w:val="0056518D"/>
    <w:rsid w:val="005654DB"/>
    <w:rsid w:val="00565605"/>
    <w:rsid w:val="0056560C"/>
    <w:rsid w:val="005659E8"/>
    <w:rsid w:val="00565B4E"/>
    <w:rsid w:val="00565D15"/>
    <w:rsid w:val="00565EB2"/>
    <w:rsid w:val="00565FCD"/>
    <w:rsid w:val="0056615D"/>
    <w:rsid w:val="005663C5"/>
    <w:rsid w:val="005664D3"/>
    <w:rsid w:val="00566669"/>
    <w:rsid w:val="00566679"/>
    <w:rsid w:val="0056673F"/>
    <w:rsid w:val="00566865"/>
    <w:rsid w:val="005668A2"/>
    <w:rsid w:val="0056694F"/>
    <w:rsid w:val="00566FB8"/>
    <w:rsid w:val="005671D1"/>
    <w:rsid w:val="0056725C"/>
    <w:rsid w:val="005672B0"/>
    <w:rsid w:val="005677FB"/>
    <w:rsid w:val="00567BE9"/>
    <w:rsid w:val="00567BF2"/>
    <w:rsid w:val="00567D2B"/>
    <w:rsid w:val="00567E03"/>
    <w:rsid w:val="00567ED5"/>
    <w:rsid w:val="00570142"/>
    <w:rsid w:val="00570215"/>
    <w:rsid w:val="005705B5"/>
    <w:rsid w:val="00570629"/>
    <w:rsid w:val="005706BB"/>
    <w:rsid w:val="00570836"/>
    <w:rsid w:val="00570AD3"/>
    <w:rsid w:val="00570FDD"/>
    <w:rsid w:val="0057100C"/>
    <w:rsid w:val="00571010"/>
    <w:rsid w:val="00571253"/>
    <w:rsid w:val="0057131A"/>
    <w:rsid w:val="00571463"/>
    <w:rsid w:val="005714A1"/>
    <w:rsid w:val="005714A3"/>
    <w:rsid w:val="00571606"/>
    <w:rsid w:val="00571E21"/>
    <w:rsid w:val="00571F63"/>
    <w:rsid w:val="0057219A"/>
    <w:rsid w:val="00572740"/>
    <w:rsid w:val="00572769"/>
    <w:rsid w:val="005727DD"/>
    <w:rsid w:val="00572868"/>
    <w:rsid w:val="00572B11"/>
    <w:rsid w:val="00572BEF"/>
    <w:rsid w:val="00572CF5"/>
    <w:rsid w:val="00572CFB"/>
    <w:rsid w:val="00572D19"/>
    <w:rsid w:val="00573001"/>
    <w:rsid w:val="0057316E"/>
    <w:rsid w:val="005732AA"/>
    <w:rsid w:val="005732B3"/>
    <w:rsid w:val="00573320"/>
    <w:rsid w:val="00573323"/>
    <w:rsid w:val="005734ED"/>
    <w:rsid w:val="0057369E"/>
    <w:rsid w:val="005738AF"/>
    <w:rsid w:val="005738D8"/>
    <w:rsid w:val="005739F9"/>
    <w:rsid w:val="00573A51"/>
    <w:rsid w:val="00573A99"/>
    <w:rsid w:val="00573C10"/>
    <w:rsid w:val="00573FC5"/>
    <w:rsid w:val="00574218"/>
    <w:rsid w:val="00574326"/>
    <w:rsid w:val="005743BE"/>
    <w:rsid w:val="0057466A"/>
    <w:rsid w:val="005746B2"/>
    <w:rsid w:val="005746FC"/>
    <w:rsid w:val="0057471D"/>
    <w:rsid w:val="005747CF"/>
    <w:rsid w:val="00574954"/>
    <w:rsid w:val="00574CD5"/>
    <w:rsid w:val="00575150"/>
    <w:rsid w:val="0057528C"/>
    <w:rsid w:val="005753AB"/>
    <w:rsid w:val="005753C4"/>
    <w:rsid w:val="00575529"/>
    <w:rsid w:val="0057553A"/>
    <w:rsid w:val="005755B7"/>
    <w:rsid w:val="005755EA"/>
    <w:rsid w:val="00575662"/>
    <w:rsid w:val="005756AC"/>
    <w:rsid w:val="005756AD"/>
    <w:rsid w:val="00575DBD"/>
    <w:rsid w:val="00575F1A"/>
    <w:rsid w:val="005763C6"/>
    <w:rsid w:val="0057641F"/>
    <w:rsid w:val="00576586"/>
    <w:rsid w:val="00576785"/>
    <w:rsid w:val="00576812"/>
    <w:rsid w:val="005768CF"/>
    <w:rsid w:val="00576C01"/>
    <w:rsid w:val="00576EE9"/>
    <w:rsid w:val="00577096"/>
    <w:rsid w:val="005771D2"/>
    <w:rsid w:val="005774DB"/>
    <w:rsid w:val="00577719"/>
    <w:rsid w:val="00577848"/>
    <w:rsid w:val="00577AB6"/>
    <w:rsid w:val="00577B49"/>
    <w:rsid w:val="00577C1F"/>
    <w:rsid w:val="00577FB3"/>
    <w:rsid w:val="0058016F"/>
    <w:rsid w:val="005802EB"/>
    <w:rsid w:val="005804AF"/>
    <w:rsid w:val="00580638"/>
    <w:rsid w:val="005806C1"/>
    <w:rsid w:val="00580DCD"/>
    <w:rsid w:val="00580ECF"/>
    <w:rsid w:val="00580EF2"/>
    <w:rsid w:val="00581065"/>
    <w:rsid w:val="005813EB"/>
    <w:rsid w:val="00581447"/>
    <w:rsid w:val="00581473"/>
    <w:rsid w:val="00581558"/>
    <w:rsid w:val="0058159A"/>
    <w:rsid w:val="005817EA"/>
    <w:rsid w:val="005819E0"/>
    <w:rsid w:val="00581C02"/>
    <w:rsid w:val="00581C62"/>
    <w:rsid w:val="00581CF6"/>
    <w:rsid w:val="00581F20"/>
    <w:rsid w:val="00582002"/>
    <w:rsid w:val="0058206B"/>
    <w:rsid w:val="0058206F"/>
    <w:rsid w:val="005822A6"/>
    <w:rsid w:val="00582647"/>
    <w:rsid w:val="00582692"/>
    <w:rsid w:val="005829F5"/>
    <w:rsid w:val="00582AAB"/>
    <w:rsid w:val="00582C5B"/>
    <w:rsid w:val="00582D63"/>
    <w:rsid w:val="00583026"/>
    <w:rsid w:val="0058333A"/>
    <w:rsid w:val="0058354F"/>
    <w:rsid w:val="00583D63"/>
    <w:rsid w:val="00584030"/>
    <w:rsid w:val="0058415C"/>
    <w:rsid w:val="00584188"/>
    <w:rsid w:val="00584191"/>
    <w:rsid w:val="0058437F"/>
    <w:rsid w:val="0058443E"/>
    <w:rsid w:val="005844AE"/>
    <w:rsid w:val="0058453F"/>
    <w:rsid w:val="005845F3"/>
    <w:rsid w:val="005849C5"/>
    <w:rsid w:val="00584B43"/>
    <w:rsid w:val="00584E51"/>
    <w:rsid w:val="00585126"/>
    <w:rsid w:val="00585353"/>
    <w:rsid w:val="0058537E"/>
    <w:rsid w:val="00585382"/>
    <w:rsid w:val="0058557B"/>
    <w:rsid w:val="00585798"/>
    <w:rsid w:val="005857C9"/>
    <w:rsid w:val="005857F7"/>
    <w:rsid w:val="00585A40"/>
    <w:rsid w:val="00585A53"/>
    <w:rsid w:val="00585B54"/>
    <w:rsid w:val="00585D67"/>
    <w:rsid w:val="00585E16"/>
    <w:rsid w:val="00585E95"/>
    <w:rsid w:val="00585EA2"/>
    <w:rsid w:val="0058633D"/>
    <w:rsid w:val="00586489"/>
    <w:rsid w:val="00586BC5"/>
    <w:rsid w:val="00586ECE"/>
    <w:rsid w:val="00587093"/>
    <w:rsid w:val="00587115"/>
    <w:rsid w:val="00587142"/>
    <w:rsid w:val="0058737E"/>
    <w:rsid w:val="005879D2"/>
    <w:rsid w:val="00587EE6"/>
    <w:rsid w:val="0059028A"/>
    <w:rsid w:val="00590362"/>
    <w:rsid w:val="005904E6"/>
    <w:rsid w:val="00590669"/>
    <w:rsid w:val="00590A6B"/>
    <w:rsid w:val="00590B85"/>
    <w:rsid w:val="00590C06"/>
    <w:rsid w:val="00590CEE"/>
    <w:rsid w:val="00590DA8"/>
    <w:rsid w:val="00590F85"/>
    <w:rsid w:val="00591134"/>
    <w:rsid w:val="005912C3"/>
    <w:rsid w:val="005915B1"/>
    <w:rsid w:val="005918AF"/>
    <w:rsid w:val="00591B38"/>
    <w:rsid w:val="00591C29"/>
    <w:rsid w:val="00591F0A"/>
    <w:rsid w:val="00591F72"/>
    <w:rsid w:val="005922FE"/>
    <w:rsid w:val="00592342"/>
    <w:rsid w:val="0059236E"/>
    <w:rsid w:val="00592383"/>
    <w:rsid w:val="005923A4"/>
    <w:rsid w:val="005923BC"/>
    <w:rsid w:val="00592870"/>
    <w:rsid w:val="00592A60"/>
    <w:rsid w:val="00592AE3"/>
    <w:rsid w:val="00592B41"/>
    <w:rsid w:val="00592DE5"/>
    <w:rsid w:val="005930B3"/>
    <w:rsid w:val="00593150"/>
    <w:rsid w:val="005931D7"/>
    <w:rsid w:val="00593218"/>
    <w:rsid w:val="00593427"/>
    <w:rsid w:val="00593443"/>
    <w:rsid w:val="005936C0"/>
    <w:rsid w:val="005936F3"/>
    <w:rsid w:val="00593778"/>
    <w:rsid w:val="00593A37"/>
    <w:rsid w:val="00593A55"/>
    <w:rsid w:val="00593EA0"/>
    <w:rsid w:val="0059422C"/>
    <w:rsid w:val="00594489"/>
    <w:rsid w:val="005944A5"/>
    <w:rsid w:val="005945DF"/>
    <w:rsid w:val="00594983"/>
    <w:rsid w:val="00594B55"/>
    <w:rsid w:val="00594F23"/>
    <w:rsid w:val="00594F36"/>
    <w:rsid w:val="00595006"/>
    <w:rsid w:val="005951A5"/>
    <w:rsid w:val="005951AA"/>
    <w:rsid w:val="005951AE"/>
    <w:rsid w:val="0059534C"/>
    <w:rsid w:val="00595525"/>
    <w:rsid w:val="00595785"/>
    <w:rsid w:val="00596134"/>
    <w:rsid w:val="005961CD"/>
    <w:rsid w:val="0059626D"/>
    <w:rsid w:val="0059643A"/>
    <w:rsid w:val="005965AF"/>
    <w:rsid w:val="00596860"/>
    <w:rsid w:val="00596974"/>
    <w:rsid w:val="00596B88"/>
    <w:rsid w:val="00596BEF"/>
    <w:rsid w:val="00596D45"/>
    <w:rsid w:val="0059711B"/>
    <w:rsid w:val="00597493"/>
    <w:rsid w:val="005977A6"/>
    <w:rsid w:val="00597884"/>
    <w:rsid w:val="00597BC4"/>
    <w:rsid w:val="00597C1F"/>
    <w:rsid w:val="00597C27"/>
    <w:rsid w:val="00597D3C"/>
    <w:rsid w:val="00597D63"/>
    <w:rsid w:val="00597DB5"/>
    <w:rsid w:val="005A0125"/>
    <w:rsid w:val="005A0266"/>
    <w:rsid w:val="005A0500"/>
    <w:rsid w:val="005A056C"/>
    <w:rsid w:val="005A085D"/>
    <w:rsid w:val="005A0CB4"/>
    <w:rsid w:val="005A0E14"/>
    <w:rsid w:val="005A0E89"/>
    <w:rsid w:val="005A0EB7"/>
    <w:rsid w:val="005A0FC6"/>
    <w:rsid w:val="005A0FE0"/>
    <w:rsid w:val="005A103E"/>
    <w:rsid w:val="005A1286"/>
    <w:rsid w:val="005A143E"/>
    <w:rsid w:val="005A144A"/>
    <w:rsid w:val="005A15BA"/>
    <w:rsid w:val="005A1770"/>
    <w:rsid w:val="005A1794"/>
    <w:rsid w:val="005A1857"/>
    <w:rsid w:val="005A18D0"/>
    <w:rsid w:val="005A1A1A"/>
    <w:rsid w:val="005A1B18"/>
    <w:rsid w:val="005A1B94"/>
    <w:rsid w:val="005A1C4E"/>
    <w:rsid w:val="005A2137"/>
    <w:rsid w:val="005A215D"/>
    <w:rsid w:val="005A21E9"/>
    <w:rsid w:val="005A229C"/>
    <w:rsid w:val="005A23A9"/>
    <w:rsid w:val="005A23C4"/>
    <w:rsid w:val="005A2478"/>
    <w:rsid w:val="005A24B9"/>
    <w:rsid w:val="005A29B6"/>
    <w:rsid w:val="005A2A46"/>
    <w:rsid w:val="005A2BC1"/>
    <w:rsid w:val="005A315E"/>
    <w:rsid w:val="005A31A9"/>
    <w:rsid w:val="005A3767"/>
    <w:rsid w:val="005A386F"/>
    <w:rsid w:val="005A38EF"/>
    <w:rsid w:val="005A3950"/>
    <w:rsid w:val="005A3975"/>
    <w:rsid w:val="005A39F2"/>
    <w:rsid w:val="005A3B5C"/>
    <w:rsid w:val="005A3C70"/>
    <w:rsid w:val="005A3C7D"/>
    <w:rsid w:val="005A3EF2"/>
    <w:rsid w:val="005A40BB"/>
    <w:rsid w:val="005A40DE"/>
    <w:rsid w:val="005A40F3"/>
    <w:rsid w:val="005A40F9"/>
    <w:rsid w:val="005A4226"/>
    <w:rsid w:val="005A4399"/>
    <w:rsid w:val="005A44A8"/>
    <w:rsid w:val="005A4740"/>
    <w:rsid w:val="005A4813"/>
    <w:rsid w:val="005A48C6"/>
    <w:rsid w:val="005A4D80"/>
    <w:rsid w:val="005A507F"/>
    <w:rsid w:val="005A5146"/>
    <w:rsid w:val="005A5443"/>
    <w:rsid w:val="005A5A46"/>
    <w:rsid w:val="005A5CF2"/>
    <w:rsid w:val="005A5E85"/>
    <w:rsid w:val="005A5E87"/>
    <w:rsid w:val="005A61B8"/>
    <w:rsid w:val="005A644D"/>
    <w:rsid w:val="005A6524"/>
    <w:rsid w:val="005A6B31"/>
    <w:rsid w:val="005A6BA9"/>
    <w:rsid w:val="005A6C49"/>
    <w:rsid w:val="005A70FC"/>
    <w:rsid w:val="005A7116"/>
    <w:rsid w:val="005A71BE"/>
    <w:rsid w:val="005A7332"/>
    <w:rsid w:val="005A7892"/>
    <w:rsid w:val="005A7A8A"/>
    <w:rsid w:val="005A7CE6"/>
    <w:rsid w:val="005A7DE2"/>
    <w:rsid w:val="005A7E72"/>
    <w:rsid w:val="005B0012"/>
    <w:rsid w:val="005B0208"/>
    <w:rsid w:val="005B0413"/>
    <w:rsid w:val="005B041C"/>
    <w:rsid w:val="005B0543"/>
    <w:rsid w:val="005B05FE"/>
    <w:rsid w:val="005B0630"/>
    <w:rsid w:val="005B0812"/>
    <w:rsid w:val="005B0BB1"/>
    <w:rsid w:val="005B0D4A"/>
    <w:rsid w:val="005B0E6B"/>
    <w:rsid w:val="005B0ED9"/>
    <w:rsid w:val="005B0F5E"/>
    <w:rsid w:val="005B1166"/>
    <w:rsid w:val="005B12F0"/>
    <w:rsid w:val="005B135C"/>
    <w:rsid w:val="005B142B"/>
    <w:rsid w:val="005B14DB"/>
    <w:rsid w:val="005B168B"/>
    <w:rsid w:val="005B1829"/>
    <w:rsid w:val="005B18FC"/>
    <w:rsid w:val="005B19E2"/>
    <w:rsid w:val="005B1A24"/>
    <w:rsid w:val="005B1B3E"/>
    <w:rsid w:val="005B1B4C"/>
    <w:rsid w:val="005B1C7F"/>
    <w:rsid w:val="005B2243"/>
    <w:rsid w:val="005B2397"/>
    <w:rsid w:val="005B252F"/>
    <w:rsid w:val="005B25AF"/>
    <w:rsid w:val="005B2935"/>
    <w:rsid w:val="005B2999"/>
    <w:rsid w:val="005B2BEF"/>
    <w:rsid w:val="005B3008"/>
    <w:rsid w:val="005B3068"/>
    <w:rsid w:val="005B314C"/>
    <w:rsid w:val="005B33CF"/>
    <w:rsid w:val="005B3427"/>
    <w:rsid w:val="005B3739"/>
    <w:rsid w:val="005B3751"/>
    <w:rsid w:val="005B3A23"/>
    <w:rsid w:val="005B3B49"/>
    <w:rsid w:val="005B3DE9"/>
    <w:rsid w:val="005B3E3C"/>
    <w:rsid w:val="005B3E3D"/>
    <w:rsid w:val="005B3F59"/>
    <w:rsid w:val="005B3F93"/>
    <w:rsid w:val="005B42F8"/>
    <w:rsid w:val="005B4351"/>
    <w:rsid w:val="005B43C7"/>
    <w:rsid w:val="005B4410"/>
    <w:rsid w:val="005B445F"/>
    <w:rsid w:val="005B46CA"/>
    <w:rsid w:val="005B482B"/>
    <w:rsid w:val="005B4A36"/>
    <w:rsid w:val="005B4CC2"/>
    <w:rsid w:val="005B4E38"/>
    <w:rsid w:val="005B50E5"/>
    <w:rsid w:val="005B510F"/>
    <w:rsid w:val="005B572B"/>
    <w:rsid w:val="005B5BD5"/>
    <w:rsid w:val="005B6079"/>
    <w:rsid w:val="005B62A8"/>
    <w:rsid w:val="005B641D"/>
    <w:rsid w:val="005B6634"/>
    <w:rsid w:val="005B6D76"/>
    <w:rsid w:val="005B6DA6"/>
    <w:rsid w:val="005B6E6F"/>
    <w:rsid w:val="005B6E78"/>
    <w:rsid w:val="005B6F50"/>
    <w:rsid w:val="005B7007"/>
    <w:rsid w:val="005B7008"/>
    <w:rsid w:val="005B7147"/>
    <w:rsid w:val="005B76E6"/>
    <w:rsid w:val="005B7712"/>
    <w:rsid w:val="005B781B"/>
    <w:rsid w:val="005B7985"/>
    <w:rsid w:val="005B79F8"/>
    <w:rsid w:val="005B7A7B"/>
    <w:rsid w:val="005B7AE8"/>
    <w:rsid w:val="005B7B61"/>
    <w:rsid w:val="005B7E32"/>
    <w:rsid w:val="005B7E57"/>
    <w:rsid w:val="005B7E73"/>
    <w:rsid w:val="005B7EC1"/>
    <w:rsid w:val="005C0046"/>
    <w:rsid w:val="005C014C"/>
    <w:rsid w:val="005C01F7"/>
    <w:rsid w:val="005C0482"/>
    <w:rsid w:val="005C048B"/>
    <w:rsid w:val="005C06F0"/>
    <w:rsid w:val="005C06F3"/>
    <w:rsid w:val="005C06FA"/>
    <w:rsid w:val="005C089D"/>
    <w:rsid w:val="005C08AA"/>
    <w:rsid w:val="005C0A81"/>
    <w:rsid w:val="005C0B8D"/>
    <w:rsid w:val="005C0BFD"/>
    <w:rsid w:val="005C0CE2"/>
    <w:rsid w:val="005C0D9C"/>
    <w:rsid w:val="005C0E13"/>
    <w:rsid w:val="005C0E2E"/>
    <w:rsid w:val="005C17E3"/>
    <w:rsid w:val="005C1885"/>
    <w:rsid w:val="005C19CC"/>
    <w:rsid w:val="005C1E44"/>
    <w:rsid w:val="005C275D"/>
    <w:rsid w:val="005C2808"/>
    <w:rsid w:val="005C29C9"/>
    <w:rsid w:val="005C2A26"/>
    <w:rsid w:val="005C2C1F"/>
    <w:rsid w:val="005C2CF3"/>
    <w:rsid w:val="005C3183"/>
    <w:rsid w:val="005C3501"/>
    <w:rsid w:val="005C3880"/>
    <w:rsid w:val="005C3B6C"/>
    <w:rsid w:val="005C3BFF"/>
    <w:rsid w:val="005C3D6D"/>
    <w:rsid w:val="005C3E14"/>
    <w:rsid w:val="005C3F6C"/>
    <w:rsid w:val="005C3FA2"/>
    <w:rsid w:val="005C4088"/>
    <w:rsid w:val="005C4404"/>
    <w:rsid w:val="005C45DD"/>
    <w:rsid w:val="005C4667"/>
    <w:rsid w:val="005C474D"/>
    <w:rsid w:val="005C47E9"/>
    <w:rsid w:val="005C4EA8"/>
    <w:rsid w:val="005C4FA6"/>
    <w:rsid w:val="005C518B"/>
    <w:rsid w:val="005C528A"/>
    <w:rsid w:val="005C532D"/>
    <w:rsid w:val="005C53D0"/>
    <w:rsid w:val="005C53F6"/>
    <w:rsid w:val="005C554D"/>
    <w:rsid w:val="005C56A5"/>
    <w:rsid w:val="005C5AF4"/>
    <w:rsid w:val="005C5B8B"/>
    <w:rsid w:val="005C5BB9"/>
    <w:rsid w:val="005C5CFA"/>
    <w:rsid w:val="005C614C"/>
    <w:rsid w:val="005C61AC"/>
    <w:rsid w:val="005C651A"/>
    <w:rsid w:val="005C6898"/>
    <w:rsid w:val="005C6D95"/>
    <w:rsid w:val="005C6E40"/>
    <w:rsid w:val="005C6F1D"/>
    <w:rsid w:val="005C718F"/>
    <w:rsid w:val="005C7358"/>
    <w:rsid w:val="005C7433"/>
    <w:rsid w:val="005C783A"/>
    <w:rsid w:val="005C79D9"/>
    <w:rsid w:val="005C7A73"/>
    <w:rsid w:val="005C7E14"/>
    <w:rsid w:val="005D020A"/>
    <w:rsid w:val="005D03C6"/>
    <w:rsid w:val="005D03E8"/>
    <w:rsid w:val="005D0542"/>
    <w:rsid w:val="005D0679"/>
    <w:rsid w:val="005D0888"/>
    <w:rsid w:val="005D08B4"/>
    <w:rsid w:val="005D08FF"/>
    <w:rsid w:val="005D0F0E"/>
    <w:rsid w:val="005D10AD"/>
    <w:rsid w:val="005D114D"/>
    <w:rsid w:val="005D125B"/>
    <w:rsid w:val="005D1294"/>
    <w:rsid w:val="005D12F3"/>
    <w:rsid w:val="005D1370"/>
    <w:rsid w:val="005D14D0"/>
    <w:rsid w:val="005D1616"/>
    <w:rsid w:val="005D16FF"/>
    <w:rsid w:val="005D17B9"/>
    <w:rsid w:val="005D1B04"/>
    <w:rsid w:val="005D1D32"/>
    <w:rsid w:val="005D1D41"/>
    <w:rsid w:val="005D1D94"/>
    <w:rsid w:val="005D1F06"/>
    <w:rsid w:val="005D209F"/>
    <w:rsid w:val="005D2210"/>
    <w:rsid w:val="005D23E9"/>
    <w:rsid w:val="005D24E9"/>
    <w:rsid w:val="005D24ED"/>
    <w:rsid w:val="005D26B1"/>
    <w:rsid w:val="005D26F3"/>
    <w:rsid w:val="005D28DE"/>
    <w:rsid w:val="005D2A50"/>
    <w:rsid w:val="005D2ADE"/>
    <w:rsid w:val="005D2F15"/>
    <w:rsid w:val="005D30D7"/>
    <w:rsid w:val="005D32C6"/>
    <w:rsid w:val="005D33D2"/>
    <w:rsid w:val="005D37FE"/>
    <w:rsid w:val="005D3850"/>
    <w:rsid w:val="005D3987"/>
    <w:rsid w:val="005D407A"/>
    <w:rsid w:val="005D412F"/>
    <w:rsid w:val="005D47EC"/>
    <w:rsid w:val="005D4908"/>
    <w:rsid w:val="005D491E"/>
    <w:rsid w:val="005D4BDD"/>
    <w:rsid w:val="005D4D73"/>
    <w:rsid w:val="005D4E8D"/>
    <w:rsid w:val="005D51E4"/>
    <w:rsid w:val="005D586D"/>
    <w:rsid w:val="005D5A32"/>
    <w:rsid w:val="005D5A64"/>
    <w:rsid w:val="005D5DC9"/>
    <w:rsid w:val="005D64B6"/>
    <w:rsid w:val="005D6510"/>
    <w:rsid w:val="005D688B"/>
    <w:rsid w:val="005D6F1E"/>
    <w:rsid w:val="005D752C"/>
    <w:rsid w:val="005D7945"/>
    <w:rsid w:val="005D7AFF"/>
    <w:rsid w:val="005D7BD1"/>
    <w:rsid w:val="005D7C13"/>
    <w:rsid w:val="005D7FEE"/>
    <w:rsid w:val="005E0025"/>
    <w:rsid w:val="005E0291"/>
    <w:rsid w:val="005E06F3"/>
    <w:rsid w:val="005E096F"/>
    <w:rsid w:val="005E0BDD"/>
    <w:rsid w:val="005E0FDA"/>
    <w:rsid w:val="005E1096"/>
    <w:rsid w:val="005E10A5"/>
    <w:rsid w:val="005E114C"/>
    <w:rsid w:val="005E11A7"/>
    <w:rsid w:val="005E1323"/>
    <w:rsid w:val="005E163C"/>
    <w:rsid w:val="005E16D6"/>
    <w:rsid w:val="005E175D"/>
    <w:rsid w:val="005E18DD"/>
    <w:rsid w:val="005E1936"/>
    <w:rsid w:val="005E1AFF"/>
    <w:rsid w:val="005E1C48"/>
    <w:rsid w:val="005E1CB9"/>
    <w:rsid w:val="005E23B4"/>
    <w:rsid w:val="005E29EB"/>
    <w:rsid w:val="005E2B86"/>
    <w:rsid w:val="005E2BC4"/>
    <w:rsid w:val="005E2C5E"/>
    <w:rsid w:val="005E2C70"/>
    <w:rsid w:val="005E3241"/>
    <w:rsid w:val="005E3454"/>
    <w:rsid w:val="005E3498"/>
    <w:rsid w:val="005E3541"/>
    <w:rsid w:val="005E3566"/>
    <w:rsid w:val="005E3737"/>
    <w:rsid w:val="005E3A17"/>
    <w:rsid w:val="005E3B0F"/>
    <w:rsid w:val="005E3B4A"/>
    <w:rsid w:val="005E3D43"/>
    <w:rsid w:val="005E42C1"/>
    <w:rsid w:val="005E4650"/>
    <w:rsid w:val="005E48C4"/>
    <w:rsid w:val="005E495D"/>
    <w:rsid w:val="005E49DD"/>
    <w:rsid w:val="005E4D73"/>
    <w:rsid w:val="005E4F5E"/>
    <w:rsid w:val="005E4FBB"/>
    <w:rsid w:val="005E5140"/>
    <w:rsid w:val="005E51B2"/>
    <w:rsid w:val="005E52E2"/>
    <w:rsid w:val="005E54CF"/>
    <w:rsid w:val="005E5688"/>
    <w:rsid w:val="005E5A30"/>
    <w:rsid w:val="005E5C8F"/>
    <w:rsid w:val="005E5D66"/>
    <w:rsid w:val="005E5FB3"/>
    <w:rsid w:val="005E626C"/>
    <w:rsid w:val="005E648B"/>
    <w:rsid w:val="005E6A6E"/>
    <w:rsid w:val="005E6ACA"/>
    <w:rsid w:val="005E6E6A"/>
    <w:rsid w:val="005E6F84"/>
    <w:rsid w:val="005E6FDA"/>
    <w:rsid w:val="005E706E"/>
    <w:rsid w:val="005E761D"/>
    <w:rsid w:val="005E76C9"/>
    <w:rsid w:val="005E76DE"/>
    <w:rsid w:val="005E77FF"/>
    <w:rsid w:val="005E7ADB"/>
    <w:rsid w:val="005E7BAA"/>
    <w:rsid w:val="005E7C5D"/>
    <w:rsid w:val="005E7C71"/>
    <w:rsid w:val="005E7CFA"/>
    <w:rsid w:val="005E7EBB"/>
    <w:rsid w:val="005E7FB4"/>
    <w:rsid w:val="005F02CD"/>
    <w:rsid w:val="005F0326"/>
    <w:rsid w:val="005F0703"/>
    <w:rsid w:val="005F082C"/>
    <w:rsid w:val="005F0C53"/>
    <w:rsid w:val="005F0DEE"/>
    <w:rsid w:val="005F0E06"/>
    <w:rsid w:val="005F14D6"/>
    <w:rsid w:val="005F154D"/>
    <w:rsid w:val="005F1737"/>
    <w:rsid w:val="005F1AE4"/>
    <w:rsid w:val="005F1C6D"/>
    <w:rsid w:val="005F1E3E"/>
    <w:rsid w:val="005F2112"/>
    <w:rsid w:val="005F23FF"/>
    <w:rsid w:val="005F244E"/>
    <w:rsid w:val="005F2F2C"/>
    <w:rsid w:val="005F32E5"/>
    <w:rsid w:val="005F3322"/>
    <w:rsid w:val="005F33CB"/>
    <w:rsid w:val="005F383F"/>
    <w:rsid w:val="005F3882"/>
    <w:rsid w:val="005F3921"/>
    <w:rsid w:val="005F3A07"/>
    <w:rsid w:val="005F3AB3"/>
    <w:rsid w:val="005F3C62"/>
    <w:rsid w:val="005F3DB1"/>
    <w:rsid w:val="005F3FDD"/>
    <w:rsid w:val="005F4112"/>
    <w:rsid w:val="005F4128"/>
    <w:rsid w:val="005F43B7"/>
    <w:rsid w:val="005F4423"/>
    <w:rsid w:val="005F46CF"/>
    <w:rsid w:val="005F4CCC"/>
    <w:rsid w:val="005F4E0B"/>
    <w:rsid w:val="005F4EF3"/>
    <w:rsid w:val="005F5091"/>
    <w:rsid w:val="005F50D5"/>
    <w:rsid w:val="005F5221"/>
    <w:rsid w:val="005F57DC"/>
    <w:rsid w:val="005F594C"/>
    <w:rsid w:val="005F5A5C"/>
    <w:rsid w:val="005F5AB9"/>
    <w:rsid w:val="005F5B2C"/>
    <w:rsid w:val="005F5E32"/>
    <w:rsid w:val="005F60C8"/>
    <w:rsid w:val="005F6366"/>
    <w:rsid w:val="005F6432"/>
    <w:rsid w:val="005F647D"/>
    <w:rsid w:val="005F65DB"/>
    <w:rsid w:val="005F671F"/>
    <w:rsid w:val="005F689C"/>
    <w:rsid w:val="005F6941"/>
    <w:rsid w:val="005F6A26"/>
    <w:rsid w:val="005F6E04"/>
    <w:rsid w:val="005F6FB8"/>
    <w:rsid w:val="005F710C"/>
    <w:rsid w:val="005F7383"/>
    <w:rsid w:val="005F7428"/>
    <w:rsid w:val="005F78B3"/>
    <w:rsid w:val="005F78C0"/>
    <w:rsid w:val="005F7FA9"/>
    <w:rsid w:val="006000BF"/>
    <w:rsid w:val="00600510"/>
    <w:rsid w:val="0060069A"/>
    <w:rsid w:val="006007CD"/>
    <w:rsid w:val="006008C1"/>
    <w:rsid w:val="006009CB"/>
    <w:rsid w:val="00600AA2"/>
    <w:rsid w:val="00600B7D"/>
    <w:rsid w:val="00600B7F"/>
    <w:rsid w:val="00600C9C"/>
    <w:rsid w:val="00600CBF"/>
    <w:rsid w:val="00600DAB"/>
    <w:rsid w:val="00600E49"/>
    <w:rsid w:val="00600F62"/>
    <w:rsid w:val="00601177"/>
    <w:rsid w:val="006011DA"/>
    <w:rsid w:val="006014A8"/>
    <w:rsid w:val="00601529"/>
    <w:rsid w:val="0060155C"/>
    <w:rsid w:val="00601919"/>
    <w:rsid w:val="00601BDA"/>
    <w:rsid w:val="00601C7D"/>
    <w:rsid w:val="00601CD4"/>
    <w:rsid w:val="00601DD4"/>
    <w:rsid w:val="00601EA8"/>
    <w:rsid w:val="00601F07"/>
    <w:rsid w:val="00601F2A"/>
    <w:rsid w:val="00602284"/>
    <w:rsid w:val="00602746"/>
    <w:rsid w:val="00602A16"/>
    <w:rsid w:val="00602C81"/>
    <w:rsid w:val="00602E0E"/>
    <w:rsid w:val="006032DF"/>
    <w:rsid w:val="006035BC"/>
    <w:rsid w:val="00603615"/>
    <w:rsid w:val="0060364B"/>
    <w:rsid w:val="006041E7"/>
    <w:rsid w:val="00604252"/>
    <w:rsid w:val="00604302"/>
    <w:rsid w:val="00604449"/>
    <w:rsid w:val="0060446A"/>
    <w:rsid w:val="006044FF"/>
    <w:rsid w:val="00604DB9"/>
    <w:rsid w:val="00604E83"/>
    <w:rsid w:val="00604F19"/>
    <w:rsid w:val="006052E2"/>
    <w:rsid w:val="006053A2"/>
    <w:rsid w:val="00605684"/>
    <w:rsid w:val="006056BA"/>
    <w:rsid w:val="00605750"/>
    <w:rsid w:val="00605783"/>
    <w:rsid w:val="00605B32"/>
    <w:rsid w:val="00605B34"/>
    <w:rsid w:val="00605F5A"/>
    <w:rsid w:val="0060611B"/>
    <w:rsid w:val="006062D4"/>
    <w:rsid w:val="00606312"/>
    <w:rsid w:val="0060638E"/>
    <w:rsid w:val="0060661A"/>
    <w:rsid w:val="0060675C"/>
    <w:rsid w:val="00606814"/>
    <w:rsid w:val="00606C3C"/>
    <w:rsid w:val="00606D76"/>
    <w:rsid w:val="0060721A"/>
    <w:rsid w:val="00607303"/>
    <w:rsid w:val="006073C2"/>
    <w:rsid w:val="00607484"/>
    <w:rsid w:val="006074FD"/>
    <w:rsid w:val="006077AC"/>
    <w:rsid w:val="006077F0"/>
    <w:rsid w:val="00610049"/>
    <w:rsid w:val="006101D7"/>
    <w:rsid w:val="00610230"/>
    <w:rsid w:val="00610454"/>
    <w:rsid w:val="00610787"/>
    <w:rsid w:val="006109A0"/>
    <w:rsid w:val="00610A74"/>
    <w:rsid w:val="00610AF9"/>
    <w:rsid w:val="00610EF3"/>
    <w:rsid w:val="0061124D"/>
    <w:rsid w:val="00611395"/>
    <w:rsid w:val="00611BB3"/>
    <w:rsid w:val="00611EFA"/>
    <w:rsid w:val="00611FDB"/>
    <w:rsid w:val="00612128"/>
    <w:rsid w:val="0061223E"/>
    <w:rsid w:val="0061238B"/>
    <w:rsid w:val="00612535"/>
    <w:rsid w:val="006125A1"/>
    <w:rsid w:val="0061271E"/>
    <w:rsid w:val="006127DA"/>
    <w:rsid w:val="00612A1D"/>
    <w:rsid w:val="00612A69"/>
    <w:rsid w:val="00612BD3"/>
    <w:rsid w:val="00612CC3"/>
    <w:rsid w:val="00612E0A"/>
    <w:rsid w:val="00612E52"/>
    <w:rsid w:val="00612EA5"/>
    <w:rsid w:val="00612F49"/>
    <w:rsid w:val="0061330F"/>
    <w:rsid w:val="00613351"/>
    <w:rsid w:val="006133CB"/>
    <w:rsid w:val="00613759"/>
    <w:rsid w:val="00613A2A"/>
    <w:rsid w:val="00613E43"/>
    <w:rsid w:val="006140E2"/>
    <w:rsid w:val="00614112"/>
    <w:rsid w:val="006141BE"/>
    <w:rsid w:val="006143D0"/>
    <w:rsid w:val="0061445D"/>
    <w:rsid w:val="00614798"/>
    <w:rsid w:val="00614E65"/>
    <w:rsid w:val="006150B6"/>
    <w:rsid w:val="006154FA"/>
    <w:rsid w:val="006157CA"/>
    <w:rsid w:val="0061580F"/>
    <w:rsid w:val="00615ADD"/>
    <w:rsid w:val="00615C25"/>
    <w:rsid w:val="00615DBC"/>
    <w:rsid w:val="00615DE7"/>
    <w:rsid w:val="00615E65"/>
    <w:rsid w:val="00615FF3"/>
    <w:rsid w:val="0061612A"/>
    <w:rsid w:val="006163B5"/>
    <w:rsid w:val="006164D7"/>
    <w:rsid w:val="006168D1"/>
    <w:rsid w:val="00616BB5"/>
    <w:rsid w:val="00616DE3"/>
    <w:rsid w:val="00616E88"/>
    <w:rsid w:val="00616E98"/>
    <w:rsid w:val="006172EF"/>
    <w:rsid w:val="00617FAB"/>
    <w:rsid w:val="0062001B"/>
    <w:rsid w:val="0062003E"/>
    <w:rsid w:val="00620120"/>
    <w:rsid w:val="00620464"/>
    <w:rsid w:val="0062047F"/>
    <w:rsid w:val="006206C9"/>
    <w:rsid w:val="006206D1"/>
    <w:rsid w:val="00620939"/>
    <w:rsid w:val="00620E63"/>
    <w:rsid w:val="00620F42"/>
    <w:rsid w:val="00621237"/>
    <w:rsid w:val="00621823"/>
    <w:rsid w:val="00621829"/>
    <w:rsid w:val="00621D3A"/>
    <w:rsid w:val="00621EB4"/>
    <w:rsid w:val="00621EBB"/>
    <w:rsid w:val="00621F95"/>
    <w:rsid w:val="00621FA7"/>
    <w:rsid w:val="00622195"/>
    <w:rsid w:val="0062222B"/>
    <w:rsid w:val="00622482"/>
    <w:rsid w:val="006224B7"/>
    <w:rsid w:val="0062275B"/>
    <w:rsid w:val="006227D6"/>
    <w:rsid w:val="00622A15"/>
    <w:rsid w:val="00623409"/>
    <w:rsid w:val="006237A9"/>
    <w:rsid w:val="006237F0"/>
    <w:rsid w:val="0062387D"/>
    <w:rsid w:val="00623B40"/>
    <w:rsid w:val="00623F05"/>
    <w:rsid w:val="00623FBB"/>
    <w:rsid w:val="0062410D"/>
    <w:rsid w:val="00624272"/>
    <w:rsid w:val="006243D1"/>
    <w:rsid w:val="006245B4"/>
    <w:rsid w:val="0062463F"/>
    <w:rsid w:val="00624649"/>
    <w:rsid w:val="00624973"/>
    <w:rsid w:val="00624978"/>
    <w:rsid w:val="006249AE"/>
    <w:rsid w:val="00624D70"/>
    <w:rsid w:val="00624EEE"/>
    <w:rsid w:val="00625009"/>
    <w:rsid w:val="00625060"/>
    <w:rsid w:val="00625518"/>
    <w:rsid w:val="00625A04"/>
    <w:rsid w:val="0062635D"/>
    <w:rsid w:val="00626407"/>
    <w:rsid w:val="00626494"/>
    <w:rsid w:val="00626538"/>
    <w:rsid w:val="0062666D"/>
    <w:rsid w:val="00626953"/>
    <w:rsid w:val="00626C78"/>
    <w:rsid w:val="00626CEE"/>
    <w:rsid w:val="00627015"/>
    <w:rsid w:val="006270B2"/>
    <w:rsid w:val="0062710F"/>
    <w:rsid w:val="00627426"/>
    <w:rsid w:val="00627627"/>
    <w:rsid w:val="00627917"/>
    <w:rsid w:val="00627AC6"/>
    <w:rsid w:val="00627B48"/>
    <w:rsid w:val="00627CDB"/>
    <w:rsid w:val="00627D06"/>
    <w:rsid w:val="00627E2A"/>
    <w:rsid w:val="00627E4B"/>
    <w:rsid w:val="006309ED"/>
    <w:rsid w:val="00630CFC"/>
    <w:rsid w:val="00630DF8"/>
    <w:rsid w:val="00630E34"/>
    <w:rsid w:val="00630FEF"/>
    <w:rsid w:val="006312AF"/>
    <w:rsid w:val="006313DC"/>
    <w:rsid w:val="0063167A"/>
    <w:rsid w:val="00631734"/>
    <w:rsid w:val="00631978"/>
    <w:rsid w:val="006319F6"/>
    <w:rsid w:val="00631CF6"/>
    <w:rsid w:val="00632275"/>
    <w:rsid w:val="0063236C"/>
    <w:rsid w:val="00632381"/>
    <w:rsid w:val="00632461"/>
    <w:rsid w:val="0063253F"/>
    <w:rsid w:val="0063262B"/>
    <w:rsid w:val="00632731"/>
    <w:rsid w:val="00632982"/>
    <w:rsid w:val="00632B71"/>
    <w:rsid w:val="00632BD7"/>
    <w:rsid w:val="00632BE6"/>
    <w:rsid w:val="00632E4B"/>
    <w:rsid w:val="00633188"/>
    <w:rsid w:val="006331CD"/>
    <w:rsid w:val="0063326E"/>
    <w:rsid w:val="00633396"/>
    <w:rsid w:val="006333E1"/>
    <w:rsid w:val="00633478"/>
    <w:rsid w:val="006335CF"/>
    <w:rsid w:val="00633A48"/>
    <w:rsid w:val="00633BBC"/>
    <w:rsid w:val="00633D27"/>
    <w:rsid w:val="00633DF6"/>
    <w:rsid w:val="00633EC4"/>
    <w:rsid w:val="00633ED5"/>
    <w:rsid w:val="00633F32"/>
    <w:rsid w:val="00633FFA"/>
    <w:rsid w:val="0063433A"/>
    <w:rsid w:val="00634518"/>
    <w:rsid w:val="0063453B"/>
    <w:rsid w:val="006347B0"/>
    <w:rsid w:val="006349BF"/>
    <w:rsid w:val="00634AA7"/>
    <w:rsid w:val="006353AB"/>
    <w:rsid w:val="006354E0"/>
    <w:rsid w:val="006358D7"/>
    <w:rsid w:val="00635AEA"/>
    <w:rsid w:val="00635D75"/>
    <w:rsid w:val="00635F5D"/>
    <w:rsid w:val="006360A6"/>
    <w:rsid w:val="0063619B"/>
    <w:rsid w:val="00636535"/>
    <w:rsid w:val="00636577"/>
    <w:rsid w:val="00636D40"/>
    <w:rsid w:val="00636F05"/>
    <w:rsid w:val="00637043"/>
    <w:rsid w:val="006370B4"/>
    <w:rsid w:val="006371A5"/>
    <w:rsid w:val="0063747B"/>
    <w:rsid w:val="006374D1"/>
    <w:rsid w:val="00637867"/>
    <w:rsid w:val="00637958"/>
    <w:rsid w:val="00637BCF"/>
    <w:rsid w:val="00637BFD"/>
    <w:rsid w:val="006400F5"/>
    <w:rsid w:val="0064014C"/>
    <w:rsid w:val="0064032A"/>
    <w:rsid w:val="006405EE"/>
    <w:rsid w:val="00640B75"/>
    <w:rsid w:val="00640C28"/>
    <w:rsid w:val="00640E6F"/>
    <w:rsid w:val="00641017"/>
    <w:rsid w:val="0064108D"/>
    <w:rsid w:val="0064116C"/>
    <w:rsid w:val="00641493"/>
    <w:rsid w:val="006414D2"/>
    <w:rsid w:val="0064163B"/>
    <w:rsid w:val="006416D2"/>
    <w:rsid w:val="006417D0"/>
    <w:rsid w:val="00641922"/>
    <w:rsid w:val="00641EA5"/>
    <w:rsid w:val="006420AA"/>
    <w:rsid w:val="00642125"/>
    <w:rsid w:val="00642297"/>
    <w:rsid w:val="006422EB"/>
    <w:rsid w:val="0064236B"/>
    <w:rsid w:val="00642B55"/>
    <w:rsid w:val="00642E83"/>
    <w:rsid w:val="00642E8C"/>
    <w:rsid w:val="00642ED4"/>
    <w:rsid w:val="00643183"/>
    <w:rsid w:val="00643279"/>
    <w:rsid w:val="006433A2"/>
    <w:rsid w:val="006436FF"/>
    <w:rsid w:val="006437CC"/>
    <w:rsid w:val="0064384C"/>
    <w:rsid w:val="0064394C"/>
    <w:rsid w:val="00643A3F"/>
    <w:rsid w:val="00643CF7"/>
    <w:rsid w:val="00643D9B"/>
    <w:rsid w:val="006441CF"/>
    <w:rsid w:val="0064431A"/>
    <w:rsid w:val="006443ED"/>
    <w:rsid w:val="006444E3"/>
    <w:rsid w:val="006445A2"/>
    <w:rsid w:val="00644694"/>
    <w:rsid w:val="0064486D"/>
    <w:rsid w:val="006448A1"/>
    <w:rsid w:val="006448EB"/>
    <w:rsid w:val="006449BF"/>
    <w:rsid w:val="00644B56"/>
    <w:rsid w:val="00644CBA"/>
    <w:rsid w:val="00644D32"/>
    <w:rsid w:val="00644DAF"/>
    <w:rsid w:val="00644F52"/>
    <w:rsid w:val="006451E3"/>
    <w:rsid w:val="00645487"/>
    <w:rsid w:val="006457C1"/>
    <w:rsid w:val="00645890"/>
    <w:rsid w:val="00645CF1"/>
    <w:rsid w:val="00646056"/>
    <w:rsid w:val="006461B3"/>
    <w:rsid w:val="00646494"/>
    <w:rsid w:val="006466D4"/>
    <w:rsid w:val="00646A1B"/>
    <w:rsid w:val="00647087"/>
    <w:rsid w:val="006470B3"/>
    <w:rsid w:val="0064714F"/>
    <w:rsid w:val="00647195"/>
    <w:rsid w:val="00647213"/>
    <w:rsid w:val="00647691"/>
    <w:rsid w:val="006476B0"/>
    <w:rsid w:val="006476B3"/>
    <w:rsid w:val="006476DB"/>
    <w:rsid w:val="0064776C"/>
    <w:rsid w:val="006477B6"/>
    <w:rsid w:val="00647A05"/>
    <w:rsid w:val="00647A5D"/>
    <w:rsid w:val="00647C5D"/>
    <w:rsid w:val="00647CA6"/>
    <w:rsid w:val="00647EF1"/>
    <w:rsid w:val="00647F9C"/>
    <w:rsid w:val="006500C8"/>
    <w:rsid w:val="0065040A"/>
    <w:rsid w:val="00650573"/>
    <w:rsid w:val="00650698"/>
    <w:rsid w:val="00650812"/>
    <w:rsid w:val="00650863"/>
    <w:rsid w:val="0065089D"/>
    <w:rsid w:val="00650930"/>
    <w:rsid w:val="00650A5F"/>
    <w:rsid w:val="00650B9F"/>
    <w:rsid w:val="00650C06"/>
    <w:rsid w:val="00650D85"/>
    <w:rsid w:val="00650DFF"/>
    <w:rsid w:val="00650E01"/>
    <w:rsid w:val="00650E6E"/>
    <w:rsid w:val="00650F78"/>
    <w:rsid w:val="006514BB"/>
    <w:rsid w:val="00651594"/>
    <w:rsid w:val="006516F0"/>
    <w:rsid w:val="00651BC8"/>
    <w:rsid w:val="00651BD1"/>
    <w:rsid w:val="00651C0C"/>
    <w:rsid w:val="00651FA5"/>
    <w:rsid w:val="00651FBB"/>
    <w:rsid w:val="006521A6"/>
    <w:rsid w:val="0065233D"/>
    <w:rsid w:val="00652474"/>
    <w:rsid w:val="00652514"/>
    <w:rsid w:val="00652607"/>
    <w:rsid w:val="006528C3"/>
    <w:rsid w:val="0065290F"/>
    <w:rsid w:val="00652ECA"/>
    <w:rsid w:val="006530CA"/>
    <w:rsid w:val="006531D4"/>
    <w:rsid w:val="00653412"/>
    <w:rsid w:val="006534B7"/>
    <w:rsid w:val="0065353F"/>
    <w:rsid w:val="006535E4"/>
    <w:rsid w:val="00653807"/>
    <w:rsid w:val="00653CB9"/>
    <w:rsid w:val="00653D52"/>
    <w:rsid w:val="00653EA3"/>
    <w:rsid w:val="00653F16"/>
    <w:rsid w:val="006541EA"/>
    <w:rsid w:val="00654204"/>
    <w:rsid w:val="0065420C"/>
    <w:rsid w:val="00654563"/>
    <w:rsid w:val="00654619"/>
    <w:rsid w:val="0065469D"/>
    <w:rsid w:val="00654751"/>
    <w:rsid w:val="00654C48"/>
    <w:rsid w:val="00654C72"/>
    <w:rsid w:val="00654DCE"/>
    <w:rsid w:val="00654EF2"/>
    <w:rsid w:val="00655194"/>
    <w:rsid w:val="0065550E"/>
    <w:rsid w:val="00655552"/>
    <w:rsid w:val="006557B5"/>
    <w:rsid w:val="00655857"/>
    <w:rsid w:val="006558BE"/>
    <w:rsid w:val="00655904"/>
    <w:rsid w:val="00655A9F"/>
    <w:rsid w:val="00655BBD"/>
    <w:rsid w:val="00655C87"/>
    <w:rsid w:val="00655D85"/>
    <w:rsid w:val="00655FEF"/>
    <w:rsid w:val="00656352"/>
    <w:rsid w:val="0065663C"/>
    <w:rsid w:val="00656962"/>
    <w:rsid w:val="0065697D"/>
    <w:rsid w:val="00656AA7"/>
    <w:rsid w:val="00656B16"/>
    <w:rsid w:val="00656C50"/>
    <w:rsid w:val="00656CA8"/>
    <w:rsid w:val="00656EDC"/>
    <w:rsid w:val="00656F5B"/>
    <w:rsid w:val="006574AD"/>
    <w:rsid w:val="006579EB"/>
    <w:rsid w:val="006579F1"/>
    <w:rsid w:val="00657AA6"/>
    <w:rsid w:val="00657C57"/>
    <w:rsid w:val="0066006E"/>
    <w:rsid w:val="0066009A"/>
    <w:rsid w:val="00660245"/>
    <w:rsid w:val="0066047C"/>
    <w:rsid w:val="0066080B"/>
    <w:rsid w:val="0066092D"/>
    <w:rsid w:val="006609EC"/>
    <w:rsid w:val="00660A70"/>
    <w:rsid w:val="00660C7E"/>
    <w:rsid w:val="00660F84"/>
    <w:rsid w:val="006618DC"/>
    <w:rsid w:val="0066190D"/>
    <w:rsid w:val="0066190F"/>
    <w:rsid w:val="00661954"/>
    <w:rsid w:val="00661981"/>
    <w:rsid w:val="00661B3D"/>
    <w:rsid w:val="00661C87"/>
    <w:rsid w:val="00661D75"/>
    <w:rsid w:val="00662340"/>
    <w:rsid w:val="006623F8"/>
    <w:rsid w:val="006624CE"/>
    <w:rsid w:val="006628EB"/>
    <w:rsid w:val="00662AA9"/>
    <w:rsid w:val="00662E3A"/>
    <w:rsid w:val="00662E98"/>
    <w:rsid w:val="0066357E"/>
    <w:rsid w:val="00663945"/>
    <w:rsid w:val="00663C51"/>
    <w:rsid w:val="00663D7B"/>
    <w:rsid w:val="00663DF3"/>
    <w:rsid w:val="00664020"/>
    <w:rsid w:val="006640DD"/>
    <w:rsid w:val="0066436D"/>
    <w:rsid w:val="0066443F"/>
    <w:rsid w:val="006645D8"/>
    <w:rsid w:val="0066481D"/>
    <w:rsid w:val="00664838"/>
    <w:rsid w:val="00664CA5"/>
    <w:rsid w:val="0066517B"/>
    <w:rsid w:val="0066525E"/>
    <w:rsid w:val="006653D6"/>
    <w:rsid w:val="00665405"/>
    <w:rsid w:val="00665816"/>
    <w:rsid w:val="00665834"/>
    <w:rsid w:val="00665893"/>
    <w:rsid w:val="00665930"/>
    <w:rsid w:val="006659A1"/>
    <w:rsid w:val="00665A69"/>
    <w:rsid w:val="00665B91"/>
    <w:rsid w:val="00665EE9"/>
    <w:rsid w:val="006665F6"/>
    <w:rsid w:val="006666F4"/>
    <w:rsid w:val="00666801"/>
    <w:rsid w:val="006668E4"/>
    <w:rsid w:val="00666987"/>
    <w:rsid w:val="00666990"/>
    <w:rsid w:val="00666A7A"/>
    <w:rsid w:val="00666B1D"/>
    <w:rsid w:val="00667356"/>
    <w:rsid w:val="006673AF"/>
    <w:rsid w:val="0066777F"/>
    <w:rsid w:val="00667C29"/>
    <w:rsid w:val="0067009A"/>
    <w:rsid w:val="006701B3"/>
    <w:rsid w:val="006701DA"/>
    <w:rsid w:val="006704CD"/>
    <w:rsid w:val="00670773"/>
    <w:rsid w:val="0067081F"/>
    <w:rsid w:val="0067094E"/>
    <w:rsid w:val="00670967"/>
    <w:rsid w:val="00670A67"/>
    <w:rsid w:val="00670AD3"/>
    <w:rsid w:val="00670F75"/>
    <w:rsid w:val="00670FD7"/>
    <w:rsid w:val="0067111B"/>
    <w:rsid w:val="0067142F"/>
    <w:rsid w:val="006716EF"/>
    <w:rsid w:val="006718EA"/>
    <w:rsid w:val="00671B5C"/>
    <w:rsid w:val="00671D8F"/>
    <w:rsid w:val="00671EC6"/>
    <w:rsid w:val="00671FC9"/>
    <w:rsid w:val="006720A9"/>
    <w:rsid w:val="006723D5"/>
    <w:rsid w:val="006726B8"/>
    <w:rsid w:val="00672878"/>
    <w:rsid w:val="006728AC"/>
    <w:rsid w:val="006729DE"/>
    <w:rsid w:val="00672A55"/>
    <w:rsid w:val="00672A68"/>
    <w:rsid w:val="00672BD2"/>
    <w:rsid w:val="00672C8F"/>
    <w:rsid w:val="00672CBA"/>
    <w:rsid w:val="00672E77"/>
    <w:rsid w:val="00672E7C"/>
    <w:rsid w:val="00672E96"/>
    <w:rsid w:val="00673573"/>
    <w:rsid w:val="0067363E"/>
    <w:rsid w:val="006737EB"/>
    <w:rsid w:val="00674507"/>
    <w:rsid w:val="006745E5"/>
    <w:rsid w:val="006745F3"/>
    <w:rsid w:val="006747AA"/>
    <w:rsid w:val="00674937"/>
    <w:rsid w:val="00674A69"/>
    <w:rsid w:val="00674AD1"/>
    <w:rsid w:val="00674C71"/>
    <w:rsid w:val="00674CDF"/>
    <w:rsid w:val="00674DA3"/>
    <w:rsid w:val="006750D2"/>
    <w:rsid w:val="00675328"/>
    <w:rsid w:val="006754D8"/>
    <w:rsid w:val="00675A95"/>
    <w:rsid w:val="00675B62"/>
    <w:rsid w:val="00675B8D"/>
    <w:rsid w:val="00675CAF"/>
    <w:rsid w:val="00675D60"/>
    <w:rsid w:val="00675E86"/>
    <w:rsid w:val="00675EB1"/>
    <w:rsid w:val="00675F30"/>
    <w:rsid w:val="00676052"/>
    <w:rsid w:val="0067618A"/>
    <w:rsid w:val="00676375"/>
    <w:rsid w:val="0067637B"/>
    <w:rsid w:val="00676451"/>
    <w:rsid w:val="006765BB"/>
    <w:rsid w:val="006768F2"/>
    <w:rsid w:val="006769A7"/>
    <w:rsid w:val="00676AB4"/>
    <w:rsid w:val="00676CB8"/>
    <w:rsid w:val="006771D0"/>
    <w:rsid w:val="006773DB"/>
    <w:rsid w:val="006775A3"/>
    <w:rsid w:val="006775B6"/>
    <w:rsid w:val="00677DED"/>
    <w:rsid w:val="00677E29"/>
    <w:rsid w:val="00677E70"/>
    <w:rsid w:val="00680002"/>
    <w:rsid w:val="0068029E"/>
    <w:rsid w:val="00680622"/>
    <w:rsid w:val="0068087A"/>
    <w:rsid w:val="00680A94"/>
    <w:rsid w:val="00680AE6"/>
    <w:rsid w:val="00680B94"/>
    <w:rsid w:val="00680EEC"/>
    <w:rsid w:val="00681231"/>
    <w:rsid w:val="006812DA"/>
    <w:rsid w:val="00681419"/>
    <w:rsid w:val="00681467"/>
    <w:rsid w:val="006815A3"/>
    <w:rsid w:val="00681741"/>
    <w:rsid w:val="00681840"/>
    <w:rsid w:val="006818F9"/>
    <w:rsid w:val="006819CA"/>
    <w:rsid w:val="00681C57"/>
    <w:rsid w:val="00681D0C"/>
    <w:rsid w:val="00681E03"/>
    <w:rsid w:val="00682058"/>
    <w:rsid w:val="006821F2"/>
    <w:rsid w:val="0068277E"/>
    <w:rsid w:val="00682864"/>
    <w:rsid w:val="00682AC7"/>
    <w:rsid w:val="00682D1F"/>
    <w:rsid w:val="00682E16"/>
    <w:rsid w:val="00682EFD"/>
    <w:rsid w:val="00683159"/>
    <w:rsid w:val="00683218"/>
    <w:rsid w:val="006835D2"/>
    <w:rsid w:val="006835DA"/>
    <w:rsid w:val="0068365E"/>
    <w:rsid w:val="00683678"/>
    <w:rsid w:val="0068385C"/>
    <w:rsid w:val="00683B45"/>
    <w:rsid w:val="00684019"/>
    <w:rsid w:val="006840AD"/>
    <w:rsid w:val="00684564"/>
    <w:rsid w:val="006845E4"/>
    <w:rsid w:val="00684854"/>
    <w:rsid w:val="00684AE9"/>
    <w:rsid w:val="00684BDC"/>
    <w:rsid w:val="00684D8B"/>
    <w:rsid w:val="00684DED"/>
    <w:rsid w:val="00684EDC"/>
    <w:rsid w:val="00684EF1"/>
    <w:rsid w:val="00684FF9"/>
    <w:rsid w:val="0068531E"/>
    <w:rsid w:val="00685464"/>
    <w:rsid w:val="00685543"/>
    <w:rsid w:val="006856B0"/>
    <w:rsid w:val="0068591D"/>
    <w:rsid w:val="00685B0E"/>
    <w:rsid w:val="00685B55"/>
    <w:rsid w:val="00685DC6"/>
    <w:rsid w:val="00686019"/>
    <w:rsid w:val="0068609C"/>
    <w:rsid w:val="006860C6"/>
    <w:rsid w:val="006860E6"/>
    <w:rsid w:val="006861E1"/>
    <w:rsid w:val="00686404"/>
    <w:rsid w:val="00686575"/>
    <w:rsid w:val="0068660D"/>
    <w:rsid w:val="006866EB"/>
    <w:rsid w:val="006867CF"/>
    <w:rsid w:val="006867F8"/>
    <w:rsid w:val="00686A3D"/>
    <w:rsid w:val="00686A74"/>
    <w:rsid w:val="00686CEC"/>
    <w:rsid w:val="00686EF7"/>
    <w:rsid w:val="00686F3B"/>
    <w:rsid w:val="00687116"/>
    <w:rsid w:val="0068724A"/>
    <w:rsid w:val="00687669"/>
    <w:rsid w:val="0068767A"/>
    <w:rsid w:val="00687783"/>
    <w:rsid w:val="0068794B"/>
    <w:rsid w:val="006879AB"/>
    <w:rsid w:val="00690171"/>
    <w:rsid w:val="006903A1"/>
    <w:rsid w:val="006904D1"/>
    <w:rsid w:val="00690545"/>
    <w:rsid w:val="006906C9"/>
    <w:rsid w:val="00690780"/>
    <w:rsid w:val="00690926"/>
    <w:rsid w:val="00690997"/>
    <w:rsid w:val="00690A6E"/>
    <w:rsid w:val="00690ACA"/>
    <w:rsid w:val="00690AD1"/>
    <w:rsid w:val="00690C1E"/>
    <w:rsid w:val="00690D22"/>
    <w:rsid w:val="00690EF6"/>
    <w:rsid w:val="00690F5B"/>
    <w:rsid w:val="006910E1"/>
    <w:rsid w:val="00691242"/>
    <w:rsid w:val="006912D2"/>
    <w:rsid w:val="006914BF"/>
    <w:rsid w:val="00691B69"/>
    <w:rsid w:val="00691BB9"/>
    <w:rsid w:val="006922FF"/>
    <w:rsid w:val="00692613"/>
    <w:rsid w:val="00692691"/>
    <w:rsid w:val="00692C37"/>
    <w:rsid w:val="00692C99"/>
    <w:rsid w:val="00692E8F"/>
    <w:rsid w:val="00692FDF"/>
    <w:rsid w:val="006931C6"/>
    <w:rsid w:val="0069336B"/>
    <w:rsid w:val="006936C8"/>
    <w:rsid w:val="00693713"/>
    <w:rsid w:val="00693950"/>
    <w:rsid w:val="006939DE"/>
    <w:rsid w:val="006939F8"/>
    <w:rsid w:val="00693AFD"/>
    <w:rsid w:val="00693D65"/>
    <w:rsid w:val="00693D75"/>
    <w:rsid w:val="00693EA2"/>
    <w:rsid w:val="006942BC"/>
    <w:rsid w:val="006942EE"/>
    <w:rsid w:val="00694425"/>
    <w:rsid w:val="00694537"/>
    <w:rsid w:val="00694989"/>
    <w:rsid w:val="00694DFB"/>
    <w:rsid w:val="00694F0A"/>
    <w:rsid w:val="006950FD"/>
    <w:rsid w:val="00695469"/>
    <w:rsid w:val="00695B6A"/>
    <w:rsid w:val="00696072"/>
    <w:rsid w:val="0069672B"/>
    <w:rsid w:val="00696879"/>
    <w:rsid w:val="00696AD9"/>
    <w:rsid w:val="00696BBF"/>
    <w:rsid w:val="00696CB8"/>
    <w:rsid w:val="006971B8"/>
    <w:rsid w:val="006972C8"/>
    <w:rsid w:val="00697300"/>
    <w:rsid w:val="00697493"/>
    <w:rsid w:val="00697653"/>
    <w:rsid w:val="006976BE"/>
    <w:rsid w:val="0069774B"/>
    <w:rsid w:val="0069783D"/>
    <w:rsid w:val="0069795A"/>
    <w:rsid w:val="00697AD0"/>
    <w:rsid w:val="006A031D"/>
    <w:rsid w:val="006A0443"/>
    <w:rsid w:val="006A0449"/>
    <w:rsid w:val="006A0D92"/>
    <w:rsid w:val="006A0EF9"/>
    <w:rsid w:val="006A1162"/>
    <w:rsid w:val="006A12C9"/>
    <w:rsid w:val="006A15C2"/>
    <w:rsid w:val="006A16E0"/>
    <w:rsid w:val="006A1794"/>
    <w:rsid w:val="006A18BF"/>
    <w:rsid w:val="006A18CB"/>
    <w:rsid w:val="006A1953"/>
    <w:rsid w:val="006A201C"/>
    <w:rsid w:val="006A2658"/>
    <w:rsid w:val="006A26BD"/>
    <w:rsid w:val="006A27BD"/>
    <w:rsid w:val="006A2816"/>
    <w:rsid w:val="006A292C"/>
    <w:rsid w:val="006A2A89"/>
    <w:rsid w:val="006A2C0E"/>
    <w:rsid w:val="006A2D93"/>
    <w:rsid w:val="006A2DC3"/>
    <w:rsid w:val="006A2DEE"/>
    <w:rsid w:val="006A2E32"/>
    <w:rsid w:val="006A2EC7"/>
    <w:rsid w:val="006A2F11"/>
    <w:rsid w:val="006A300C"/>
    <w:rsid w:val="006A3364"/>
    <w:rsid w:val="006A35BA"/>
    <w:rsid w:val="006A37A0"/>
    <w:rsid w:val="006A398B"/>
    <w:rsid w:val="006A3DBA"/>
    <w:rsid w:val="006A4028"/>
    <w:rsid w:val="006A47C1"/>
    <w:rsid w:val="006A4841"/>
    <w:rsid w:val="006A498B"/>
    <w:rsid w:val="006A4AC6"/>
    <w:rsid w:val="006A4B17"/>
    <w:rsid w:val="006A4B6F"/>
    <w:rsid w:val="006A4BEA"/>
    <w:rsid w:val="006A4EAF"/>
    <w:rsid w:val="006A5359"/>
    <w:rsid w:val="006A54A9"/>
    <w:rsid w:val="006A5549"/>
    <w:rsid w:val="006A55B5"/>
    <w:rsid w:val="006A56D0"/>
    <w:rsid w:val="006A57BF"/>
    <w:rsid w:val="006A595E"/>
    <w:rsid w:val="006A5B76"/>
    <w:rsid w:val="006A5E6B"/>
    <w:rsid w:val="006A616D"/>
    <w:rsid w:val="006A62E8"/>
    <w:rsid w:val="006A63D9"/>
    <w:rsid w:val="006A682E"/>
    <w:rsid w:val="006A6D9D"/>
    <w:rsid w:val="006A6EC4"/>
    <w:rsid w:val="006A6FCC"/>
    <w:rsid w:val="006A71C4"/>
    <w:rsid w:val="006A720C"/>
    <w:rsid w:val="006A7895"/>
    <w:rsid w:val="006A7D2E"/>
    <w:rsid w:val="006A7F41"/>
    <w:rsid w:val="006B01D6"/>
    <w:rsid w:val="006B01D7"/>
    <w:rsid w:val="006B0295"/>
    <w:rsid w:val="006B04F8"/>
    <w:rsid w:val="006B06BD"/>
    <w:rsid w:val="006B0819"/>
    <w:rsid w:val="006B0AB1"/>
    <w:rsid w:val="006B0D3C"/>
    <w:rsid w:val="006B1023"/>
    <w:rsid w:val="006B1087"/>
    <w:rsid w:val="006B11FF"/>
    <w:rsid w:val="006B1494"/>
    <w:rsid w:val="006B17C8"/>
    <w:rsid w:val="006B1AF8"/>
    <w:rsid w:val="006B1F2F"/>
    <w:rsid w:val="006B2448"/>
    <w:rsid w:val="006B244A"/>
    <w:rsid w:val="006B25E2"/>
    <w:rsid w:val="006B2797"/>
    <w:rsid w:val="006B27B9"/>
    <w:rsid w:val="006B27C9"/>
    <w:rsid w:val="006B2823"/>
    <w:rsid w:val="006B2846"/>
    <w:rsid w:val="006B2868"/>
    <w:rsid w:val="006B2876"/>
    <w:rsid w:val="006B29EA"/>
    <w:rsid w:val="006B2E02"/>
    <w:rsid w:val="006B2F68"/>
    <w:rsid w:val="006B35CA"/>
    <w:rsid w:val="006B363D"/>
    <w:rsid w:val="006B39DB"/>
    <w:rsid w:val="006B3B86"/>
    <w:rsid w:val="006B3BA2"/>
    <w:rsid w:val="006B3D15"/>
    <w:rsid w:val="006B3F3F"/>
    <w:rsid w:val="006B439E"/>
    <w:rsid w:val="006B479A"/>
    <w:rsid w:val="006B489F"/>
    <w:rsid w:val="006B49AC"/>
    <w:rsid w:val="006B4A87"/>
    <w:rsid w:val="006B4E0B"/>
    <w:rsid w:val="006B4EC3"/>
    <w:rsid w:val="006B54AA"/>
    <w:rsid w:val="006B570F"/>
    <w:rsid w:val="006B57DB"/>
    <w:rsid w:val="006B610A"/>
    <w:rsid w:val="006B612B"/>
    <w:rsid w:val="006B613A"/>
    <w:rsid w:val="006B61CA"/>
    <w:rsid w:val="006B62CD"/>
    <w:rsid w:val="006B64FA"/>
    <w:rsid w:val="006B6663"/>
    <w:rsid w:val="006B6CB6"/>
    <w:rsid w:val="006B6CE9"/>
    <w:rsid w:val="006B6D00"/>
    <w:rsid w:val="006B6FA2"/>
    <w:rsid w:val="006B7132"/>
    <w:rsid w:val="006B7275"/>
    <w:rsid w:val="006B72C0"/>
    <w:rsid w:val="006B72FC"/>
    <w:rsid w:val="006B7604"/>
    <w:rsid w:val="006B787D"/>
    <w:rsid w:val="006B7A8C"/>
    <w:rsid w:val="006C009B"/>
    <w:rsid w:val="006C057F"/>
    <w:rsid w:val="006C05F0"/>
    <w:rsid w:val="006C0716"/>
    <w:rsid w:val="006C0806"/>
    <w:rsid w:val="006C0825"/>
    <w:rsid w:val="006C088F"/>
    <w:rsid w:val="006C08C7"/>
    <w:rsid w:val="006C0A30"/>
    <w:rsid w:val="006C0C47"/>
    <w:rsid w:val="006C0C6F"/>
    <w:rsid w:val="006C0C7C"/>
    <w:rsid w:val="006C0ED8"/>
    <w:rsid w:val="006C0FCE"/>
    <w:rsid w:val="006C1166"/>
    <w:rsid w:val="006C11FB"/>
    <w:rsid w:val="006C179D"/>
    <w:rsid w:val="006C1A78"/>
    <w:rsid w:val="006C1CF2"/>
    <w:rsid w:val="006C1E33"/>
    <w:rsid w:val="006C1F03"/>
    <w:rsid w:val="006C2098"/>
    <w:rsid w:val="006C210A"/>
    <w:rsid w:val="006C2134"/>
    <w:rsid w:val="006C23C0"/>
    <w:rsid w:val="006C2484"/>
    <w:rsid w:val="006C24A4"/>
    <w:rsid w:val="006C28DA"/>
    <w:rsid w:val="006C2A59"/>
    <w:rsid w:val="006C2AC1"/>
    <w:rsid w:val="006C2D54"/>
    <w:rsid w:val="006C2E88"/>
    <w:rsid w:val="006C2F9B"/>
    <w:rsid w:val="006C3008"/>
    <w:rsid w:val="006C3373"/>
    <w:rsid w:val="006C3866"/>
    <w:rsid w:val="006C3DEC"/>
    <w:rsid w:val="006C3E62"/>
    <w:rsid w:val="006C3EF5"/>
    <w:rsid w:val="006C424E"/>
    <w:rsid w:val="006C4493"/>
    <w:rsid w:val="006C4558"/>
    <w:rsid w:val="006C4767"/>
    <w:rsid w:val="006C485F"/>
    <w:rsid w:val="006C4944"/>
    <w:rsid w:val="006C4BD2"/>
    <w:rsid w:val="006C4C62"/>
    <w:rsid w:val="006C4FCC"/>
    <w:rsid w:val="006C50F6"/>
    <w:rsid w:val="006C53E2"/>
    <w:rsid w:val="006C53FB"/>
    <w:rsid w:val="006C5767"/>
    <w:rsid w:val="006C5770"/>
    <w:rsid w:val="006C580C"/>
    <w:rsid w:val="006C591A"/>
    <w:rsid w:val="006C5AB5"/>
    <w:rsid w:val="006C5ACB"/>
    <w:rsid w:val="006C5D12"/>
    <w:rsid w:val="006C5FA5"/>
    <w:rsid w:val="006C6130"/>
    <w:rsid w:val="006C6311"/>
    <w:rsid w:val="006C6452"/>
    <w:rsid w:val="006C6476"/>
    <w:rsid w:val="006C6797"/>
    <w:rsid w:val="006C6AB7"/>
    <w:rsid w:val="006C6E61"/>
    <w:rsid w:val="006C6EBF"/>
    <w:rsid w:val="006C719E"/>
    <w:rsid w:val="006C730F"/>
    <w:rsid w:val="006C7AA0"/>
    <w:rsid w:val="006C7B45"/>
    <w:rsid w:val="006C7BBF"/>
    <w:rsid w:val="006C7CA4"/>
    <w:rsid w:val="006C7D81"/>
    <w:rsid w:val="006C7E76"/>
    <w:rsid w:val="006C7E90"/>
    <w:rsid w:val="006D01F7"/>
    <w:rsid w:val="006D033C"/>
    <w:rsid w:val="006D0444"/>
    <w:rsid w:val="006D045F"/>
    <w:rsid w:val="006D047E"/>
    <w:rsid w:val="006D05E5"/>
    <w:rsid w:val="006D064A"/>
    <w:rsid w:val="006D07A8"/>
    <w:rsid w:val="006D07F7"/>
    <w:rsid w:val="006D08D8"/>
    <w:rsid w:val="006D0ED9"/>
    <w:rsid w:val="006D0EEB"/>
    <w:rsid w:val="006D110B"/>
    <w:rsid w:val="006D159C"/>
    <w:rsid w:val="006D1773"/>
    <w:rsid w:val="006D1821"/>
    <w:rsid w:val="006D18A4"/>
    <w:rsid w:val="006D190D"/>
    <w:rsid w:val="006D1917"/>
    <w:rsid w:val="006D1BE1"/>
    <w:rsid w:val="006D225C"/>
    <w:rsid w:val="006D2697"/>
    <w:rsid w:val="006D2740"/>
    <w:rsid w:val="006D27B3"/>
    <w:rsid w:val="006D2B63"/>
    <w:rsid w:val="006D2B8D"/>
    <w:rsid w:val="006D33FD"/>
    <w:rsid w:val="006D3473"/>
    <w:rsid w:val="006D35E5"/>
    <w:rsid w:val="006D36B8"/>
    <w:rsid w:val="006D3734"/>
    <w:rsid w:val="006D3935"/>
    <w:rsid w:val="006D3DA5"/>
    <w:rsid w:val="006D3F8E"/>
    <w:rsid w:val="006D40E1"/>
    <w:rsid w:val="006D410D"/>
    <w:rsid w:val="006D42D5"/>
    <w:rsid w:val="006D490C"/>
    <w:rsid w:val="006D4B5E"/>
    <w:rsid w:val="006D4C09"/>
    <w:rsid w:val="006D4DF7"/>
    <w:rsid w:val="006D4E09"/>
    <w:rsid w:val="006D52F0"/>
    <w:rsid w:val="006D5929"/>
    <w:rsid w:val="006D59CB"/>
    <w:rsid w:val="006D5AC2"/>
    <w:rsid w:val="006D5BED"/>
    <w:rsid w:val="006D5C20"/>
    <w:rsid w:val="006D5D6A"/>
    <w:rsid w:val="006D5E14"/>
    <w:rsid w:val="006D5E16"/>
    <w:rsid w:val="006D62F0"/>
    <w:rsid w:val="006D648D"/>
    <w:rsid w:val="006D66F7"/>
    <w:rsid w:val="006D66FC"/>
    <w:rsid w:val="006D6855"/>
    <w:rsid w:val="006D68E1"/>
    <w:rsid w:val="006D6908"/>
    <w:rsid w:val="006D6ACE"/>
    <w:rsid w:val="006D6B17"/>
    <w:rsid w:val="006D6C91"/>
    <w:rsid w:val="006D6D60"/>
    <w:rsid w:val="006D6EC2"/>
    <w:rsid w:val="006D7095"/>
    <w:rsid w:val="006D7286"/>
    <w:rsid w:val="006D7298"/>
    <w:rsid w:val="006D7727"/>
    <w:rsid w:val="006D77E5"/>
    <w:rsid w:val="006D7D4E"/>
    <w:rsid w:val="006D7FD7"/>
    <w:rsid w:val="006E003B"/>
    <w:rsid w:val="006E024A"/>
    <w:rsid w:val="006E0321"/>
    <w:rsid w:val="006E0373"/>
    <w:rsid w:val="006E046D"/>
    <w:rsid w:val="006E06BA"/>
    <w:rsid w:val="006E1018"/>
    <w:rsid w:val="006E1130"/>
    <w:rsid w:val="006E118A"/>
    <w:rsid w:val="006E120F"/>
    <w:rsid w:val="006E15FE"/>
    <w:rsid w:val="006E1764"/>
    <w:rsid w:val="006E1B58"/>
    <w:rsid w:val="006E1DC0"/>
    <w:rsid w:val="006E1DF8"/>
    <w:rsid w:val="006E2270"/>
    <w:rsid w:val="006E237C"/>
    <w:rsid w:val="006E23CC"/>
    <w:rsid w:val="006E266A"/>
    <w:rsid w:val="006E27CF"/>
    <w:rsid w:val="006E2AF1"/>
    <w:rsid w:val="006E2B20"/>
    <w:rsid w:val="006E2BE2"/>
    <w:rsid w:val="006E2FCB"/>
    <w:rsid w:val="006E30C4"/>
    <w:rsid w:val="006E30DA"/>
    <w:rsid w:val="006E33DC"/>
    <w:rsid w:val="006E3953"/>
    <w:rsid w:val="006E3C3E"/>
    <w:rsid w:val="006E3D69"/>
    <w:rsid w:val="006E3EA4"/>
    <w:rsid w:val="006E411C"/>
    <w:rsid w:val="006E4274"/>
    <w:rsid w:val="006E427F"/>
    <w:rsid w:val="006E4296"/>
    <w:rsid w:val="006E42A0"/>
    <w:rsid w:val="006E42EC"/>
    <w:rsid w:val="006E45D4"/>
    <w:rsid w:val="006E45E5"/>
    <w:rsid w:val="006E4645"/>
    <w:rsid w:val="006E4691"/>
    <w:rsid w:val="006E4944"/>
    <w:rsid w:val="006E498E"/>
    <w:rsid w:val="006E4AC0"/>
    <w:rsid w:val="006E5057"/>
    <w:rsid w:val="006E527E"/>
    <w:rsid w:val="006E544F"/>
    <w:rsid w:val="006E56E2"/>
    <w:rsid w:val="006E58B4"/>
    <w:rsid w:val="006E5A10"/>
    <w:rsid w:val="006E5DFD"/>
    <w:rsid w:val="006E5F58"/>
    <w:rsid w:val="006E613B"/>
    <w:rsid w:val="006E6166"/>
    <w:rsid w:val="006E61A4"/>
    <w:rsid w:val="006E6279"/>
    <w:rsid w:val="006E63D5"/>
    <w:rsid w:val="006E658F"/>
    <w:rsid w:val="006E66A5"/>
    <w:rsid w:val="006E66D0"/>
    <w:rsid w:val="006E674B"/>
    <w:rsid w:val="006E679C"/>
    <w:rsid w:val="006E6E15"/>
    <w:rsid w:val="006E6F43"/>
    <w:rsid w:val="006E79C7"/>
    <w:rsid w:val="006E7AEB"/>
    <w:rsid w:val="006E7B11"/>
    <w:rsid w:val="006E7CA3"/>
    <w:rsid w:val="006E7DAC"/>
    <w:rsid w:val="006F01B3"/>
    <w:rsid w:val="006F02E6"/>
    <w:rsid w:val="006F050F"/>
    <w:rsid w:val="006F111C"/>
    <w:rsid w:val="006F11F2"/>
    <w:rsid w:val="006F11FD"/>
    <w:rsid w:val="006F126D"/>
    <w:rsid w:val="006F170D"/>
    <w:rsid w:val="006F1735"/>
    <w:rsid w:val="006F1B75"/>
    <w:rsid w:val="006F1DB7"/>
    <w:rsid w:val="006F1F0F"/>
    <w:rsid w:val="006F1FB1"/>
    <w:rsid w:val="006F1FEE"/>
    <w:rsid w:val="006F203E"/>
    <w:rsid w:val="006F207A"/>
    <w:rsid w:val="006F2207"/>
    <w:rsid w:val="006F2635"/>
    <w:rsid w:val="006F2A28"/>
    <w:rsid w:val="006F2F80"/>
    <w:rsid w:val="006F2F9C"/>
    <w:rsid w:val="006F2FE2"/>
    <w:rsid w:val="006F344D"/>
    <w:rsid w:val="006F3646"/>
    <w:rsid w:val="006F367D"/>
    <w:rsid w:val="006F374C"/>
    <w:rsid w:val="006F3782"/>
    <w:rsid w:val="006F3A57"/>
    <w:rsid w:val="006F3AAC"/>
    <w:rsid w:val="006F3AE2"/>
    <w:rsid w:val="006F3B12"/>
    <w:rsid w:val="006F3DBE"/>
    <w:rsid w:val="006F3E31"/>
    <w:rsid w:val="006F3F79"/>
    <w:rsid w:val="006F431A"/>
    <w:rsid w:val="006F4402"/>
    <w:rsid w:val="006F46A0"/>
    <w:rsid w:val="006F477D"/>
    <w:rsid w:val="006F499A"/>
    <w:rsid w:val="006F4A0C"/>
    <w:rsid w:val="006F4C90"/>
    <w:rsid w:val="006F4CDA"/>
    <w:rsid w:val="006F4CDF"/>
    <w:rsid w:val="006F5076"/>
    <w:rsid w:val="006F51C7"/>
    <w:rsid w:val="006F532B"/>
    <w:rsid w:val="006F5372"/>
    <w:rsid w:val="006F5486"/>
    <w:rsid w:val="006F54D7"/>
    <w:rsid w:val="006F5580"/>
    <w:rsid w:val="006F55A9"/>
    <w:rsid w:val="006F56DF"/>
    <w:rsid w:val="006F596B"/>
    <w:rsid w:val="006F5B62"/>
    <w:rsid w:val="006F5DBB"/>
    <w:rsid w:val="006F5E1F"/>
    <w:rsid w:val="006F5E47"/>
    <w:rsid w:val="006F6118"/>
    <w:rsid w:val="006F62FA"/>
    <w:rsid w:val="006F6345"/>
    <w:rsid w:val="006F69EB"/>
    <w:rsid w:val="006F6DD0"/>
    <w:rsid w:val="006F7577"/>
    <w:rsid w:val="006F76B3"/>
    <w:rsid w:val="006F7808"/>
    <w:rsid w:val="006F7920"/>
    <w:rsid w:val="006F7946"/>
    <w:rsid w:val="006F7979"/>
    <w:rsid w:val="006F7A14"/>
    <w:rsid w:val="006F7CB4"/>
    <w:rsid w:val="006F7D78"/>
    <w:rsid w:val="006F7E86"/>
    <w:rsid w:val="006F7F2E"/>
    <w:rsid w:val="006F7F84"/>
    <w:rsid w:val="00700555"/>
    <w:rsid w:val="00700B77"/>
    <w:rsid w:val="00700F16"/>
    <w:rsid w:val="00700FE5"/>
    <w:rsid w:val="0070107F"/>
    <w:rsid w:val="007014CE"/>
    <w:rsid w:val="0070189C"/>
    <w:rsid w:val="007018AB"/>
    <w:rsid w:val="00701D53"/>
    <w:rsid w:val="00701EA5"/>
    <w:rsid w:val="0070227A"/>
    <w:rsid w:val="007022ED"/>
    <w:rsid w:val="007023A8"/>
    <w:rsid w:val="007023FD"/>
    <w:rsid w:val="0070251E"/>
    <w:rsid w:val="00702A33"/>
    <w:rsid w:val="00702AEE"/>
    <w:rsid w:val="00702F30"/>
    <w:rsid w:val="00702F4A"/>
    <w:rsid w:val="00702F6E"/>
    <w:rsid w:val="0070334C"/>
    <w:rsid w:val="007035F7"/>
    <w:rsid w:val="007038FD"/>
    <w:rsid w:val="00703AD5"/>
    <w:rsid w:val="00703D2F"/>
    <w:rsid w:val="00703FD4"/>
    <w:rsid w:val="00704383"/>
    <w:rsid w:val="0070443C"/>
    <w:rsid w:val="007047BC"/>
    <w:rsid w:val="007047E3"/>
    <w:rsid w:val="00704A94"/>
    <w:rsid w:val="00704B28"/>
    <w:rsid w:val="00704F3B"/>
    <w:rsid w:val="00704FB1"/>
    <w:rsid w:val="00705025"/>
    <w:rsid w:val="007050D0"/>
    <w:rsid w:val="007050E6"/>
    <w:rsid w:val="007052B4"/>
    <w:rsid w:val="007054E2"/>
    <w:rsid w:val="00705615"/>
    <w:rsid w:val="00705740"/>
    <w:rsid w:val="00705807"/>
    <w:rsid w:val="00705BC6"/>
    <w:rsid w:val="00705E32"/>
    <w:rsid w:val="007061D4"/>
    <w:rsid w:val="0070641F"/>
    <w:rsid w:val="007065E0"/>
    <w:rsid w:val="0070660E"/>
    <w:rsid w:val="00706DAC"/>
    <w:rsid w:val="00706FF4"/>
    <w:rsid w:val="0070709D"/>
    <w:rsid w:val="007071A4"/>
    <w:rsid w:val="00707325"/>
    <w:rsid w:val="00707467"/>
    <w:rsid w:val="00707471"/>
    <w:rsid w:val="00707547"/>
    <w:rsid w:val="00707560"/>
    <w:rsid w:val="007075BD"/>
    <w:rsid w:val="007076AE"/>
    <w:rsid w:val="00707843"/>
    <w:rsid w:val="00707914"/>
    <w:rsid w:val="00707B4A"/>
    <w:rsid w:val="00707C60"/>
    <w:rsid w:val="00711043"/>
    <w:rsid w:val="0071139E"/>
    <w:rsid w:val="00711511"/>
    <w:rsid w:val="00711683"/>
    <w:rsid w:val="00711887"/>
    <w:rsid w:val="00711D37"/>
    <w:rsid w:val="00711D55"/>
    <w:rsid w:val="007121B0"/>
    <w:rsid w:val="007123AA"/>
    <w:rsid w:val="007125A8"/>
    <w:rsid w:val="00712785"/>
    <w:rsid w:val="00712A96"/>
    <w:rsid w:val="00712D50"/>
    <w:rsid w:val="00712EB1"/>
    <w:rsid w:val="00712F22"/>
    <w:rsid w:val="00712F3D"/>
    <w:rsid w:val="00713228"/>
    <w:rsid w:val="007132E6"/>
    <w:rsid w:val="00713344"/>
    <w:rsid w:val="00713415"/>
    <w:rsid w:val="00713AC6"/>
    <w:rsid w:val="00713BA5"/>
    <w:rsid w:val="00713DAD"/>
    <w:rsid w:val="00713E2E"/>
    <w:rsid w:val="00713EC6"/>
    <w:rsid w:val="00713F07"/>
    <w:rsid w:val="00713F79"/>
    <w:rsid w:val="00714006"/>
    <w:rsid w:val="00714086"/>
    <w:rsid w:val="00714110"/>
    <w:rsid w:val="007141E7"/>
    <w:rsid w:val="00714221"/>
    <w:rsid w:val="007143D2"/>
    <w:rsid w:val="007147BB"/>
    <w:rsid w:val="00714885"/>
    <w:rsid w:val="007148FC"/>
    <w:rsid w:val="0071498F"/>
    <w:rsid w:val="00714D03"/>
    <w:rsid w:val="00714E07"/>
    <w:rsid w:val="00714F94"/>
    <w:rsid w:val="00715013"/>
    <w:rsid w:val="00715105"/>
    <w:rsid w:val="0071517E"/>
    <w:rsid w:val="007153FB"/>
    <w:rsid w:val="00715446"/>
    <w:rsid w:val="007154F0"/>
    <w:rsid w:val="00715500"/>
    <w:rsid w:val="00715803"/>
    <w:rsid w:val="00715931"/>
    <w:rsid w:val="00715937"/>
    <w:rsid w:val="00715A20"/>
    <w:rsid w:val="00715C5A"/>
    <w:rsid w:val="00715C6D"/>
    <w:rsid w:val="00715CCF"/>
    <w:rsid w:val="00715DB4"/>
    <w:rsid w:val="007160FA"/>
    <w:rsid w:val="007164CE"/>
    <w:rsid w:val="00716563"/>
    <w:rsid w:val="00716946"/>
    <w:rsid w:val="00716D56"/>
    <w:rsid w:val="00716F18"/>
    <w:rsid w:val="00717109"/>
    <w:rsid w:val="0071728F"/>
    <w:rsid w:val="00717329"/>
    <w:rsid w:val="00717416"/>
    <w:rsid w:val="00717B4C"/>
    <w:rsid w:val="00717BDB"/>
    <w:rsid w:val="00717D02"/>
    <w:rsid w:val="00717E79"/>
    <w:rsid w:val="00717EC9"/>
    <w:rsid w:val="00720063"/>
    <w:rsid w:val="007203B5"/>
    <w:rsid w:val="0072040A"/>
    <w:rsid w:val="00720447"/>
    <w:rsid w:val="007205D4"/>
    <w:rsid w:val="00720721"/>
    <w:rsid w:val="00720AC0"/>
    <w:rsid w:val="00720AD9"/>
    <w:rsid w:val="00720BDF"/>
    <w:rsid w:val="00720C11"/>
    <w:rsid w:val="007213A0"/>
    <w:rsid w:val="007215A9"/>
    <w:rsid w:val="007215E8"/>
    <w:rsid w:val="007218B2"/>
    <w:rsid w:val="007219D6"/>
    <w:rsid w:val="00721C82"/>
    <w:rsid w:val="00721CD8"/>
    <w:rsid w:val="00722546"/>
    <w:rsid w:val="00722547"/>
    <w:rsid w:val="007225D2"/>
    <w:rsid w:val="00722C9D"/>
    <w:rsid w:val="00722E31"/>
    <w:rsid w:val="00722F82"/>
    <w:rsid w:val="00722F87"/>
    <w:rsid w:val="00723084"/>
    <w:rsid w:val="007230D1"/>
    <w:rsid w:val="0072333E"/>
    <w:rsid w:val="00723506"/>
    <w:rsid w:val="00723516"/>
    <w:rsid w:val="007235DC"/>
    <w:rsid w:val="007239B1"/>
    <w:rsid w:val="00723CB7"/>
    <w:rsid w:val="00723FEE"/>
    <w:rsid w:val="007240FA"/>
    <w:rsid w:val="007241BC"/>
    <w:rsid w:val="00724539"/>
    <w:rsid w:val="007245D6"/>
    <w:rsid w:val="0072479A"/>
    <w:rsid w:val="0072484B"/>
    <w:rsid w:val="007249B3"/>
    <w:rsid w:val="00724A59"/>
    <w:rsid w:val="00724ABE"/>
    <w:rsid w:val="00724B05"/>
    <w:rsid w:val="00725026"/>
    <w:rsid w:val="007257FB"/>
    <w:rsid w:val="00725DF5"/>
    <w:rsid w:val="00726009"/>
    <w:rsid w:val="0072623E"/>
    <w:rsid w:val="00726361"/>
    <w:rsid w:val="007263BE"/>
    <w:rsid w:val="007264E3"/>
    <w:rsid w:val="007265BC"/>
    <w:rsid w:val="007266A0"/>
    <w:rsid w:val="00726810"/>
    <w:rsid w:val="0072692A"/>
    <w:rsid w:val="007269E2"/>
    <w:rsid w:val="00726A61"/>
    <w:rsid w:val="00726A81"/>
    <w:rsid w:val="00726A90"/>
    <w:rsid w:val="00726BF7"/>
    <w:rsid w:val="00726E78"/>
    <w:rsid w:val="00726ECE"/>
    <w:rsid w:val="00726EDF"/>
    <w:rsid w:val="00727079"/>
    <w:rsid w:val="007272FA"/>
    <w:rsid w:val="00727599"/>
    <w:rsid w:val="007277BE"/>
    <w:rsid w:val="00727832"/>
    <w:rsid w:val="00727A40"/>
    <w:rsid w:val="00727A66"/>
    <w:rsid w:val="00727AE5"/>
    <w:rsid w:val="00727DBE"/>
    <w:rsid w:val="0073002A"/>
    <w:rsid w:val="00730036"/>
    <w:rsid w:val="007301F5"/>
    <w:rsid w:val="007302ED"/>
    <w:rsid w:val="0073053F"/>
    <w:rsid w:val="00730756"/>
    <w:rsid w:val="00730931"/>
    <w:rsid w:val="00730998"/>
    <w:rsid w:val="00730FA5"/>
    <w:rsid w:val="00731338"/>
    <w:rsid w:val="0073141C"/>
    <w:rsid w:val="00731576"/>
    <w:rsid w:val="007318DD"/>
    <w:rsid w:val="00731A90"/>
    <w:rsid w:val="00731CF5"/>
    <w:rsid w:val="00731E2D"/>
    <w:rsid w:val="00731E3E"/>
    <w:rsid w:val="00731EAE"/>
    <w:rsid w:val="00731EEA"/>
    <w:rsid w:val="00732189"/>
    <w:rsid w:val="007323B9"/>
    <w:rsid w:val="007325A6"/>
    <w:rsid w:val="00732729"/>
    <w:rsid w:val="00732928"/>
    <w:rsid w:val="00732BD6"/>
    <w:rsid w:val="00732FE9"/>
    <w:rsid w:val="007332CF"/>
    <w:rsid w:val="007334C5"/>
    <w:rsid w:val="007336AA"/>
    <w:rsid w:val="007336B4"/>
    <w:rsid w:val="007337B7"/>
    <w:rsid w:val="00733948"/>
    <w:rsid w:val="00733BDE"/>
    <w:rsid w:val="00733E0A"/>
    <w:rsid w:val="00733E99"/>
    <w:rsid w:val="00733F73"/>
    <w:rsid w:val="0073408F"/>
    <w:rsid w:val="00734363"/>
    <w:rsid w:val="0073450A"/>
    <w:rsid w:val="0073462A"/>
    <w:rsid w:val="00734D32"/>
    <w:rsid w:val="00734E6E"/>
    <w:rsid w:val="0073513A"/>
    <w:rsid w:val="00735472"/>
    <w:rsid w:val="00735547"/>
    <w:rsid w:val="00735673"/>
    <w:rsid w:val="0073579B"/>
    <w:rsid w:val="0073592D"/>
    <w:rsid w:val="007359AB"/>
    <w:rsid w:val="007359AE"/>
    <w:rsid w:val="00735AF6"/>
    <w:rsid w:val="00735B10"/>
    <w:rsid w:val="00735DC9"/>
    <w:rsid w:val="00735EA8"/>
    <w:rsid w:val="00735F27"/>
    <w:rsid w:val="00735FDF"/>
    <w:rsid w:val="0073605F"/>
    <w:rsid w:val="0073607C"/>
    <w:rsid w:val="00736106"/>
    <w:rsid w:val="0073616B"/>
    <w:rsid w:val="007361AA"/>
    <w:rsid w:val="007361E3"/>
    <w:rsid w:val="00736375"/>
    <w:rsid w:val="00736386"/>
    <w:rsid w:val="00736428"/>
    <w:rsid w:val="007365F1"/>
    <w:rsid w:val="0073674F"/>
    <w:rsid w:val="007367DD"/>
    <w:rsid w:val="0073681B"/>
    <w:rsid w:val="00736883"/>
    <w:rsid w:val="007368CF"/>
    <w:rsid w:val="00736A9F"/>
    <w:rsid w:val="00736CCD"/>
    <w:rsid w:val="00736D01"/>
    <w:rsid w:val="007370E5"/>
    <w:rsid w:val="00737423"/>
    <w:rsid w:val="007374E3"/>
    <w:rsid w:val="007375AD"/>
    <w:rsid w:val="00737746"/>
    <w:rsid w:val="00737837"/>
    <w:rsid w:val="00737932"/>
    <w:rsid w:val="00737BBA"/>
    <w:rsid w:val="007400A2"/>
    <w:rsid w:val="0074026C"/>
    <w:rsid w:val="00740633"/>
    <w:rsid w:val="007407EE"/>
    <w:rsid w:val="00740B24"/>
    <w:rsid w:val="007414D9"/>
    <w:rsid w:val="00741868"/>
    <w:rsid w:val="007418E5"/>
    <w:rsid w:val="00741A0C"/>
    <w:rsid w:val="00741BD7"/>
    <w:rsid w:val="007420A9"/>
    <w:rsid w:val="007420E7"/>
    <w:rsid w:val="00742217"/>
    <w:rsid w:val="00742412"/>
    <w:rsid w:val="0074251E"/>
    <w:rsid w:val="00742659"/>
    <w:rsid w:val="00742662"/>
    <w:rsid w:val="00742B81"/>
    <w:rsid w:val="00742C1B"/>
    <w:rsid w:val="00742C20"/>
    <w:rsid w:val="00742C66"/>
    <w:rsid w:val="00742D53"/>
    <w:rsid w:val="00743080"/>
    <w:rsid w:val="007432C7"/>
    <w:rsid w:val="00743340"/>
    <w:rsid w:val="0074335B"/>
    <w:rsid w:val="00743378"/>
    <w:rsid w:val="0074378A"/>
    <w:rsid w:val="00743AAE"/>
    <w:rsid w:val="00743AC4"/>
    <w:rsid w:val="00743DF2"/>
    <w:rsid w:val="00743FC1"/>
    <w:rsid w:val="007441C2"/>
    <w:rsid w:val="007441DB"/>
    <w:rsid w:val="00744305"/>
    <w:rsid w:val="00744426"/>
    <w:rsid w:val="007448EF"/>
    <w:rsid w:val="00744B78"/>
    <w:rsid w:val="00744D60"/>
    <w:rsid w:val="00744F43"/>
    <w:rsid w:val="00745001"/>
    <w:rsid w:val="00745275"/>
    <w:rsid w:val="0074537B"/>
    <w:rsid w:val="007453C2"/>
    <w:rsid w:val="00745463"/>
    <w:rsid w:val="007459BC"/>
    <w:rsid w:val="00745A83"/>
    <w:rsid w:val="00745BF5"/>
    <w:rsid w:val="00745EC5"/>
    <w:rsid w:val="007463CF"/>
    <w:rsid w:val="0074678C"/>
    <w:rsid w:val="007469C0"/>
    <w:rsid w:val="00746A0A"/>
    <w:rsid w:val="00746BBD"/>
    <w:rsid w:val="00746C52"/>
    <w:rsid w:val="00747001"/>
    <w:rsid w:val="00747024"/>
    <w:rsid w:val="007473C7"/>
    <w:rsid w:val="00747422"/>
    <w:rsid w:val="00747996"/>
    <w:rsid w:val="00747AE2"/>
    <w:rsid w:val="00747C25"/>
    <w:rsid w:val="00747C42"/>
    <w:rsid w:val="00750086"/>
    <w:rsid w:val="007500A6"/>
    <w:rsid w:val="00750731"/>
    <w:rsid w:val="007508E2"/>
    <w:rsid w:val="00750CEC"/>
    <w:rsid w:val="00750DB7"/>
    <w:rsid w:val="00750E73"/>
    <w:rsid w:val="00750F7D"/>
    <w:rsid w:val="00751085"/>
    <w:rsid w:val="00751266"/>
    <w:rsid w:val="0075148D"/>
    <w:rsid w:val="0075166D"/>
    <w:rsid w:val="0075176D"/>
    <w:rsid w:val="00751799"/>
    <w:rsid w:val="00751825"/>
    <w:rsid w:val="00751A7F"/>
    <w:rsid w:val="00751C31"/>
    <w:rsid w:val="00751E90"/>
    <w:rsid w:val="00751FF4"/>
    <w:rsid w:val="007520E5"/>
    <w:rsid w:val="0075232E"/>
    <w:rsid w:val="00752347"/>
    <w:rsid w:val="00752516"/>
    <w:rsid w:val="00752521"/>
    <w:rsid w:val="00752766"/>
    <w:rsid w:val="007528A2"/>
    <w:rsid w:val="00752920"/>
    <w:rsid w:val="00752A83"/>
    <w:rsid w:val="00752F64"/>
    <w:rsid w:val="00752F7E"/>
    <w:rsid w:val="00753480"/>
    <w:rsid w:val="0075354C"/>
    <w:rsid w:val="007535F7"/>
    <w:rsid w:val="00753CE7"/>
    <w:rsid w:val="00753CFC"/>
    <w:rsid w:val="00753E78"/>
    <w:rsid w:val="00753EC1"/>
    <w:rsid w:val="00753FBD"/>
    <w:rsid w:val="007541C0"/>
    <w:rsid w:val="0075431B"/>
    <w:rsid w:val="0075463D"/>
    <w:rsid w:val="007548F8"/>
    <w:rsid w:val="00754A31"/>
    <w:rsid w:val="00754C8D"/>
    <w:rsid w:val="00754E8C"/>
    <w:rsid w:val="007558CB"/>
    <w:rsid w:val="0075597E"/>
    <w:rsid w:val="00755A52"/>
    <w:rsid w:val="00755C58"/>
    <w:rsid w:val="00755DD4"/>
    <w:rsid w:val="00755E37"/>
    <w:rsid w:val="0075606E"/>
    <w:rsid w:val="00756178"/>
    <w:rsid w:val="00756510"/>
    <w:rsid w:val="00756823"/>
    <w:rsid w:val="007568F5"/>
    <w:rsid w:val="00756A99"/>
    <w:rsid w:val="00756CBD"/>
    <w:rsid w:val="00756E1C"/>
    <w:rsid w:val="00756E4F"/>
    <w:rsid w:val="00757150"/>
    <w:rsid w:val="00757387"/>
    <w:rsid w:val="00757523"/>
    <w:rsid w:val="0075754F"/>
    <w:rsid w:val="007575A2"/>
    <w:rsid w:val="00757E18"/>
    <w:rsid w:val="00760083"/>
    <w:rsid w:val="007603B2"/>
    <w:rsid w:val="0076042E"/>
    <w:rsid w:val="007604B6"/>
    <w:rsid w:val="00760B64"/>
    <w:rsid w:val="00760CE0"/>
    <w:rsid w:val="00760CF9"/>
    <w:rsid w:val="00760D4A"/>
    <w:rsid w:val="00760F79"/>
    <w:rsid w:val="00761147"/>
    <w:rsid w:val="00761203"/>
    <w:rsid w:val="007614C8"/>
    <w:rsid w:val="00761606"/>
    <w:rsid w:val="00761797"/>
    <w:rsid w:val="00761958"/>
    <w:rsid w:val="007619DC"/>
    <w:rsid w:val="00761ADF"/>
    <w:rsid w:val="00761AFD"/>
    <w:rsid w:val="00761B51"/>
    <w:rsid w:val="00761BD4"/>
    <w:rsid w:val="00761BF7"/>
    <w:rsid w:val="007624AF"/>
    <w:rsid w:val="0076253D"/>
    <w:rsid w:val="007625D4"/>
    <w:rsid w:val="007626F2"/>
    <w:rsid w:val="00762741"/>
    <w:rsid w:val="00762760"/>
    <w:rsid w:val="007627BB"/>
    <w:rsid w:val="007628E0"/>
    <w:rsid w:val="00762A37"/>
    <w:rsid w:val="00762A80"/>
    <w:rsid w:val="00762D87"/>
    <w:rsid w:val="00762F19"/>
    <w:rsid w:val="0076301A"/>
    <w:rsid w:val="00763128"/>
    <w:rsid w:val="00763210"/>
    <w:rsid w:val="007635CC"/>
    <w:rsid w:val="007636B0"/>
    <w:rsid w:val="0076393C"/>
    <w:rsid w:val="0076394D"/>
    <w:rsid w:val="00763A54"/>
    <w:rsid w:val="00763F60"/>
    <w:rsid w:val="00764004"/>
    <w:rsid w:val="00764118"/>
    <w:rsid w:val="00764314"/>
    <w:rsid w:val="00764350"/>
    <w:rsid w:val="007646D1"/>
    <w:rsid w:val="0076495C"/>
    <w:rsid w:val="00764BDA"/>
    <w:rsid w:val="00764D25"/>
    <w:rsid w:val="00764ED2"/>
    <w:rsid w:val="00765040"/>
    <w:rsid w:val="007653C2"/>
    <w:rsid w:val="0076555F"/>
    <w:rsid w:val="00765688"/>
    <w:rsid w:val="00765AC4"/>
    <w:rsid w:val="00765BE7"/>
    <w:rsid w:val="0076616B"/>
    <w:rsid w:val="00766203"/>
    <w:rsid w:val="007662F4"/>
    <w:rsid w:val="007665F7"/>
    <w:rsid w:val="0076665C"/>
    <w:rsid w:val="007667CF"/>
    <w:rsid w:val="007669D0"/>
    <w:rsid w:val="00766C35"/>
    <w:rsid w:val="00766C63"/>
    <w:rsid w:val="00766C9E"/>
    <w:rsid w:val="00766D0B"/>
    <w:rsid w:val="00766D84"/>
    <w:rsid w:val="00766F1B"/>
    <w:rsid w:val="0076701E"/>
    <w:rsid w:val="00767238"/>
    <w:rsid w:val="0076724E"/>
    <w:rsid w:val="00767295"/>
    <w:rsid w:val="00767584"/>
    <w:rsid w:val="00767660"/>
    <w:rsid w:val="007676A3"/>
    <w:rsid w:val="00767956"/>
    <w:rsid w:val="0077020A"/>
    <w:rsid w:val="00770294"/>
    <w:rsid w:val="0077031D"/>
    <w:rsid w:val="00770470"/>
    <w:rsid w:val="0077047F"/>
    <w:rsid w:val="00770575"/>
    <w:rsid w:val="00770A4A"/>
    <w:rsid w:val="00770A67"/>
    <w:rsid w:val="00770A9A"/>
    <w:rsid w:val="00770B63"/>
    <w:rsid w:val="00770D08"/>
    <w:rsid w:val="00771351"/>
    <w:rsid w:val="007713CE"/>
    <w:rsid w:val="007715AC"/>
    <w:rsid w:val="007716A5"/>
    <w:rsid w:val="0077176C"/>
    <w:rsid w:val="00771902"/>
    <w:rsid w:val="0077194A"/>
    <w:rsid w:val="00771B9C"/>
    <w:rsid w:val="00771CAC"/>
    <w:rsid w:val="00771CEA"/>
    <w:rsid w:val="00771D45"/>
    <w:rsid w:val="00771D4D"/>
    <w:rsid w:val="00771D52"/>
    <w:rsid w:val="00771D66"/>
    <w:rsid w:val="0077217F"/>
    <w:rsid w:val="007723A1"/>
    <w:rsid w:val="00772468"/>
    <w:rsid w:val="0077259A"/>
    <w:rsid w:val="00772CD7"/>
    <w:rsid w:val="00772ED2"/>
    <w:rsid w:val="0077306B"/>
    <w:rsid w:val="00773145"/>
    <w:rsid w:val="00773934"/>
    <w:rsid w:val="00773ADD"/>
    <w:rsid w:val="00773C8D"/>
    <w:rsid w:val="00773E24"/>
    <w:rsid w:val="00773EBA"/>
    <w:rsid w:val="00773F49"/>
    <w:rsid w:val="00773F9F"/>
    <w:rsid w:val="00774053"/>
    <w:rsid w:val="00774065"/>
    <w:rsid w:val="0077410A"/>
    <w:rsid w:val="007741CD"/>
    <w:rsid w:val="007743EE"/>
    <w:rsid w:val="0077451A"/>
    <w:rsid w:val="00774610"/>
    <w:rsid w:val="007747D5"/>
    <w:rsid w:val="00774C4F"/>
    <w:rsid w:val="00774CC3"/>
    <w:rsid w:val="00774DB1"/>
    <w:rsid w:val="00775003"/>
    <w:rsid w:val="0077533F"/>
    <w:rsid w:val="007754DC"/>
    <w:rsid w:val="007754E9"/>
    <w:rsid w:val="007755AB"/>
    <w:rsid w:val="00775751"/>
    <w:rsid w:val="00775940"/>
    <w:rsid w:val="00775B5E"/>
    <w:rsid w:val="00775E4A"/>
    <w:rsid w:val="00775EE5"/>
    <w:rsid w:val="0077600D"/>
    <w:rsid w:val="00776218"/>
    <w:rsid w:val="00776348"/>
    <w:rsid w:val="0077641C"/>
    <w:rsid w:val="00776473"/>
    <w:rsid w:val="00776505"/>
    <w:rsid w:val="00776678"/>
    <w:rsid w:val="00776BD6"/>
    <w:rsid w:val="00776C00"/>
    <w:rsid w:val="00776D63"/>
    <w:rsid w:val="00776E03"/>
    <w:rsid w:val="00776F84"/>
    <w:rsid w:val="007772E7"/>
    <w:rsid w:val="0077733B"/>
    <w:rsid w:val="0077746A"/>
    <w:rsid w:val="007774BF"/>
    <w:rsid w:val="007775F4"/>
    <w:rsid w:val="007776B0"/>
    <w:rsid w:val="00777961"/>
    <w:rsid w:val="00777A9A"/>
    <w:rsid w:val="00777FE3"/>
    <w:rsid w:val="007800C2"/>
    <w:rsid w:val="0078016D"/>
    <w:rsid w:val="00780288"/>
    <w:rsid w:val="0078031C"/>
    <w:rsid w:val="0078040A"/>
    <w:rsid w:val="00780502"/>
    <w:rsid w:val="007808C8"/>
    <w:rsid w:val="007813F9"/>
    <w:rsid w:val="007816CF"/>
    <w:rsid w:val="00781C44"/>
    <w:rsid w:val="00781D9A"/>
    <w:rsid w:val="00781ECC"/>
    <w:rsid w:val="00782019"/>
    <w:rsid w:val="00782136"/>
    <w:rsid w:val="0078231E"/>
    <w:rsid w:val="007823DE"/>
    <w:rsid w:val="00782710"/>
    <w:rsid w:val="00782D52"/>
    <w:rsid w:val="007833DD"/>
    <w:rsid w:val="007839A8"/>
    <w:rsid w:val="00783B73"/>
    <w:rsid w:val="00783E91"/>
    <w:rsid w:val="0078410C"/>
    <w:rsid w:val="0078411F"/>
    <w:rsid w:val="007841B3"/>
    <w:rsid w:val="007841C4"/>
    <w:rsid w:val="0078425A"/>
    <w:rsid w:val="00784370"/>
    <w:rsid w:val="007845F0"/>
    <w:rsid w:val="00784701"/>
    <w:rsid w:val="007847BC"/>
    <w:rsid w:val="00784846"/>
    <w:rsid w:val="00784CFF"/>
    <w:rsid w:val="00784F54"/>
    <w:rsid w:val="00785474"/>
    <w:rsid w:val="00785723"/>
    <w:rsid w:val="00785790"/>
    <w:rsid w:val="007858BA"/>
    <w:rsid w:val="0078594C"/>
    <w:rsid w:val="007859DD"/>
    <w:rsid w:val="00785AF3"/>
    <w:rsid w:val="00785BC1"/>
    <w:rsid w:val="00785D2A"/>
    <w:rsid w:val="00785E1B"/>
    <w:rsid w:val="00785FDD"/>
    <w:rsid w:val="007864F9"/>
    <w:rsid w:val="007868D5"/>
    <w:rsid w:val="00786F29"/>
    <w:rsid w:val="00786F8B"/>
    <w:rsid w:val="0078711B"/>
    <w:rsid w:val="0078758C"/>
    <w:rsid w:val="00787811"/>
    <w:rsid w:val="0078788E"/>
    <w:rsid w:val="00787A0D"/>
    <w:rsid w:val="00787D17"/>
    <w:rsid w:val="00787D79"/>
    <w:rsid w:val="0079000C"/>
    <w:rsid w:val="0079000E"/>
    <w:rsid w:val="0079008A"/>
    <w:rsid w:val="00790098"/>
    <w:rsid w:val="00790101"/>
    <w:rsid w:val="00790363"/>
    <w:rsid w:val="0079038D"/>
    <w:rsid w:val="007903A6"/>
    <w:rsid w:val="00790476"/>
    <w:rsid w:val="007906C9"/>
    <w:rsid w:val="00790903"/>
    <w:rsid w:val="00790AC6"/>
    <w:rsid w:val="00790CE8"/>
    <w:rsid w:val="00790DB7"/>
    <w:rsid w:val="00791206"/>
    <w:rsid w:val="00791348"/>
    <w:rsid w:val="00791707"/>
    <w:rsid w:val="0079189E"/>
    <w:rsid w:val="0079198C"/>
    <w:rsid w:val="00791D11"/>
    <w:rsid w:val="00791E49"/>
    <w:rsid w:val="0079202C"/>
    <w:rsid w:val="007920C7"/>
    <w:rsid w:val="00792543"/>
    <w:rsid w:val="007925D2"/>
    <w:rsid w:val="0079280A"/>
    <w:rsid w:val="00792845"/>
    <w:rsid w:val="00792A7A"/>
    <w:rsid w:val="00792ABA"/>
    <w:rsid w:val="00792B49"/>
    <w:rsid w:val="00792B86"/>
    <w:rsid w:val="00792BD3"/>
    <w:rsid w:val="00792C8C"/>
    <w:rsid w:val="00792F55"/>
    <w:rsid w:val="00793070"/>
    <w:rsid w:val="00793081"/>
    <w:rsid w:val="00793298"/>
    <w:rsid w:val="00793438"/>
    <w:rsid w:val="007934B0"/>
    <w:rsid w:val="007935A0"/>
    <w:rsid w:val="00793841"/>
    <w:rsid w:val="00793A40"/>
    <w:rsid w:val="00793ADA"/>
    <w:rsid w:val="00793E44"/>
    <w:rsid w:val="00793FE0"/>
    <w:rsid w:val="00794029"/>
    <w:rsid w:val="00794189"/>
    <w:rsid w:val="007943E2"/>
    <w:rsid w:val="007943FF"/>
    <w:rsid w:val="0079455E"/>
    <w:rsid w:val="00794590"/>
    <w:rsid w:val="00794617"/>
    <w:rsid w:val="007948D8"/>
    <w:rsid w:val="00794923"/>
    <w:rsid w:val="00794CDD"/>
    <w:rsid w:val="00794F37"/>
    <w:rsid w:val="0079527A"/>
    <w:rsid w:val="00795463"/>
    <w:rsid w:val="007954C7"/>
    <w:rsid w:val="007954EE"/>
    <w:rsid w:val="007955C0"/>
    <w:rsid w:val="00795681"/>
    <w:rsid w:val="007956A6"/>
    <w:rsid w:val="00795888"/>
    <w:rsid w:val="00795933"/>
    <w:rsid w:val="00795952"/>
    <w:rsid w:val="00795AFA"/>
    <w:rsid w:val="00795B88"/>
    <w:rsid w:val="00795C03"/>
    <w:rsid w:val="00795E34"/>
    <w:rsid w:val="00795EE5"/>
    <w:rsid w:val="0079614B"/>
    <w:rsid w:val="0079619B"/>
    <w:rsid w:val="0079625B"/>
    <w:rsid w:val="00796CC5"/>
    <w:rsid w:val="00796D81"/>
    <w:rsid w:val="00796E57"/>
    <w:rsid w:val="00797078"/>
    <w:rsid w:val="0079757A"/>
    <w:rsid w:val="007975C6"/>
    <w:rsid w:val="007976D7"/>
    <w:rsid w:val="007978B9"/>
    <w:rsid w:val="007978CD"/>
    <w:rsid w:val="00797943"/>
    <w:rsid w:val="00797C28"/>
    <w:rsid w:val="00797C7C"/>
    <w:rsid w:val="00797DF7"/>
    <w:rsid w:val="00797E60"/>
    <w:rsid w:val="007A0258"/>
    <w:rsid w:val="007A0536"/>
    <w:rsid w:val="007A06FB"/>
    <w:rsid w:val="007A06FC"/>
    <w:rsid w:val="007A08D0"/>
    <w:rsid w:val="007A0B2A"/>
    <w:rsid w:val="007A0C95"/>
    <w:rsid w:val="007A0D12"/>
    <w:rsid w:val="007A0D2F"/>
    <w:rsid w:val="007A10CC"/>
    <w:rsid w:val="007A114F"/>
    <w:rsid w:val="007A150B"/>
    <w:rsid w:val="007A1D7E"/>
    <w:rsid w:val="007A1DDF"/>
    <w:rsid w:val="007A1FC2"/>
    <w:rsid w:val="007A1FC9"/>
    <w:rsid w:val="007A24BA"/>
    <w:rsid w:val="007A25BA"/>
    <w:rsid w:val="007A2632"/>
    <w:rsid w:val="007A2980"/>
    <w:rsid w:val="007A2D2F"/>
    <w:rsid w:val="007A2E70"/>
    <w:rsid w:val="007A3148"/>
    <w:rsid w:val="007A3267"/>
    <w:rsid w:val="007A3401"/>
    <w:rsid w:val="007A35B0"/>
    <w:rsid w:val="007A36A3"/>
    <w:rsid w:val="007A3AA2"/>
    <w:rsid w:val="007A3F1F"/>
    <w:rsid w:val="007A400F"/>
    <w:rsid w:val="007A44BC"/>
    <w:rsid w:val="007A459B"/>
    <w:rsid w:val="007A47B5"/>
    <w:rsid w:val="007A493B"/>
    <w:rsid w:val="007A49C4"/>
    <w:rsid w:val="007A4BB3"/>
    <w:rsid w:val="007A4C13"/>
    <w:rsid w:val="007A4D0E"/>
    <w:rsid w:val="007A59AD"/>
    <w:rsid w:val="007A59FD"/>
    <w:rsid w:val="007A5E7C"/>
    <w:rsid w:val="007A6038"/>
    <w:rsid w:val="007A60AA"/>
    <w:rsid w:val="007A6435"/>
    <w:rsid w:val="007A650C"/>
    <w:rsid w:val="007A65C5"/>
    <w:rsid w:val="007A6860"/>
    <w:rsid w:val="007A6B9F"/>
    <w:rsid w:val="007A74EA"/>
    <w:rsid w:val="007A75C9"/>
    <w:rsid w:val="007A7839"/>
    <w:rsid w:val="007A7882"/>
    <w:rsid w:val="007A7A6E"/>
    <w:rsid w:val="007A7B51"/>
    <w:rsid w:val="007A7B93"/>
    <w:rsid w:val="007A7D91"/>
    <w:rsid w:val="007B0282"/>
    <w:rsid w:val="007B0C45"/>
    <w:rsid w:val="007B0D71"/>
    <w:rsid w:val="007B0F2F"/>
    <w:rsid w:val="007B100C"/>
    <w:rsid w:val="007B12A8"/>
    <w:rsid w:val="007B1466"/>
    <w:rsid w:val="007B1681"/>
    <w:rsid w:val="007B1749"/>
    <w:rsid w:val="007B187A"/>
    <w:rsid w:val="007B18A3"/>
    <w:rsid w:val="007B1A2B"/>
    <w:rsid w:val="007B1D1F"/>
    <w:rsid w:val="007B1E87"/>
    <w:rsid w:val="007B1F77"/>
    <w:rsid w:val="007B1FBD"/>
    <w:rsid w:val="007B22D7"/>
    <w:rsid w:val="007B25B4"/>
    <w:rsid w:val="007B28F2"/>
    <w:rsid w:val="007B29AA"/>
    <w:rsid w:val="007B2A9A"/>
    <w:rsid w:val="007B30A6"/>
    <w:rsid w:val="007B30D3"/>
    <w:rsid w:val="007B3285"/>
    <w:rsid w:val="007B3628"/>
    <w:rsid w:val="007B39BF"/>
    <w:rsid w:val="007B3B2C"/>
    <w:rsid w:val="007B3D81"/>
    <w:rsid w:val="007B3DB3"/>
    <w:rsid w:val="007B3E1A"/>
    <w:rsid w:val="007B422A"/>
    <w:rsid w:val="007B42E1"/>
    <w:rsid w:val="007B434C"/>
    <w:rsid w:val="007B45BD"/>
    <w:rsid w:val="007B4685"/>
    <w:rsid w:val="007B4985"/>
    <w:rsid w:val="007B4ADC"/>
    <w:rsid w:val="007B4BF7"/>
    <w:rsid w:val="007B4C47"/>
    <w:rsid w:val="007B4D96"/>
    <w:rsid w:val="007B501F"/>
    <w:rsid w:val="007B514A"/>
    <w:rsid w:val="007B5870"/>
    <w:rsid w:val="007B5971"/>
    <w:rsid w:val="007B5B42"/>
    <w:rsid w:val="007B5FAB"/>
    <w:rsid w:val="007B6361"/>
    <w:rsid w:val="007B6437"/>
    <w:rsid w:val="007B65B0"/>
    <w:rsid w:val="007B6BE0"/>
    <w:rsid w:val="007B6E3A"/>
    <w:rsid w:val="007B6E57"/>
    <w:rsid w:val="007B7239"/>
    <w:rsid w:val="007B7649"/>
    <w:rsid w:val="007B7848"/>
    <w:rsid w:val="007B7A7D"/>
    <w:rsid w:val="007B7C1D"/>
    <w:rsid w:val="007B7D93"/>
    <w:rsid w:val="007B7D96"/>
    <w:rsid w:val="007B7E2A"/>
    <w:rsid w:val="007B7E64"/>
    <w:rsid w:val="007B7FD0"/>
    <w:rsid w:val="007C000B"/>
    <w:rsid w:val="007C025A"/>
    <w:rsid w:val="007C0382"/>
    <w:rsid w:val="007C03A8"/>
    <w:rsid w:val="007C0470"/>
    <w:rsid w:val="007C056D"/>
    <w:rsid w:val="007C06D4"/>
    <w:rsid w:val="007C07C2"/>
    <w:rsid w:val="007C0A41"/>
    <w:rsid w:val="007C0C11"/>
    <w:rsid w:val="007C0E94"/>
    <w:rsid w:val="007C128E"/>
    <w:rsid w:val="007C13F8"/>
    <w:rsid w:val="007C1495"/>
    <w:rsid w:val="007C15D2"/>
    <w:rsid w:val="007C1859"/>
    <w:rsid w:val="007C19A0"/>
    <w:rsid w:val="007C19F8"/>
    <w:rsid w:val="007C1A03"/>
    <w:rsid w:val="007C1AD3"/>
    <w:rsid w:val="007C1EB2"/>
    <w:rsid w:val="007C2475"/>
    <w:rsid w:val="007C26F1"/>
    <w:rsid w:val="007C27AE"/>
    <w:rsid w:val="007C2856"/>
    <w:rsid w:val="007C2887"/>
    <w:rsid w:val="007C28D9"/>
    <w:rsid w:val="007C2936"/>
    <w:rsid w:val="007C2A93"/>
    <w:rsid w:val="007C2D90"/>
    <w:rsid w:val="007C304C"/>
    <w:rsid w:val="007C328F"/>
    <w:rsid w:val="007C33A2"/>
    <w:rsid w:val="007C344A"/>
    <w:rsid w:val="007C383B"/>
    <w:rsid w:val="007C3B67"/>
    <w:rsid w:val="007C3E82"/>
    <w:rsid w:val="007C3EC4"/>
    <w:rsid w:val="007C40C2"/>
    <w:rsid w:val="007C40FC"/>
    <w:rsid w:val="007C4180"/>
    <w:rsid w:val="007C41B5"/>
    <w:rsid w:val="007C440C"/>
    <w:rsid w:val="007C44FA"/>
    <w:rsid w:val="007C466E"/>
    <w:rsid w:val="007C47CE"/>
    <w:rsid w:val="007C481C"/>
    <w:rsid w:val="007C4D71"/>
    <w:rsid w:val="007C4DBD"/>
    <w:rsid w:val="007C4E06"/>
    <w:rsid w:val="007C4E13"/>
    <w:rsid w:val="007C54BF"/>
    <w:rsid w:val="007C54C3"/>
    <w:rsid w:val="007C5775"/>
    <w:rsid w:val="007C5AE9"/>
    <w:rsid w:val="007C5B28"/>
    <w:rsid w:val="007C5C57"/>
    <w:rsid w:val="007C607E"/>
    <w:rsid w:val="007C6559"/>
    <w:rsid w:val="007C65A1"/>
    <w:rsid w:val="007C6969"/>
    <w:rsid w:val="007C6ADA"/>
    <w:rsid w:val="007C6B86"/>
    <w:rsid w:val="007C6C7F"/>
    <w:rsid w:val="007C6E4D"/>
    <w:rsid w:val="007C736E"/>
    <w:rsid w:val="007C737F"/>
    <w:rsid w:val="007C739C"/>
    <w:rsid w:val="007C745F"/>
    <w:rsid w:val="007C75B2"/>
    <w:rsid w:val="007C76C2"/>
    <w:rsid w:val="007C76D8"/>
    <w:rsid w:val="007C7841"/>
    <w:rsid w:val="007C7849"/>
    <w:rsid w:val="007C791C"/>
    <w:rsid w:val="007C7BC7"/>
    <w:rsid w:val="007D01AA"/>
    <w:rsid w:val="007D0269"/>
    <w:rsid w:val="007D02F1"/>
    <w:rsid w:val="007D0399"/>
    <w:rsid w:val="007D03EF"/>
    <w:rsid w:val="007D0538"/>
    <w:rsid w:val="007D05EF"/>
    <w:rsid w:val="007D0889"/>
    <w:rsid w:val="007D0C2E"/>
    <w:rsid w:val="007D14BD"/>
    <w:rsid w:val="007D187E"/>
    <w:rsid w:val="007D1A99"/>
    <w:rsid w:val="007D1B35"/>
    <w:rsid w:val="007D1B82"/>
    <w:rsid w:val="007D1F4A"/>
    <w:rsid w:val="007D1F9C"/>
    <w:rsid w:val="007D20F6"/>
    <w:rsid w:val="007D2117"/>
    <w:rsid w:val="007D21FF"/>
    <w:rsid w:val="007D29B1"/>
    <w:rsid w:val="007D2CD5"/>
    <w:rsid w:val="007D2D85"/>
    <w:rsid w:val="007D33D5"/>
    <w:rsid w:val="007D33DD"/>
    <w:rsid w:val="007D34B8"/>
    <w:rsid w:val="007D372E"/>
    <w:rsid w:val="007D3794"/>
    <w:rsid w:val="007D3A6F"/>
    <w:rsid w:val="007D3D72"/>
    <w:rsid w:val="007D3DC3"/>
    <w:rsid w:val="007D3DD6"/>
    <w:rsid w:val="007D3E8D"/>
    <w:rsid w:val="007D3E90"/>
    <w:rsid w:val="007D43DF"/>
    <w:rsid w:val="007D4782"/>
    <w:rsid w:val="007D47F1"/>
    <w:rsid w:val="007D4888"/>
    <w:rsid w:val="007D48E2"/>
    <w:rsid w:val="007D49AD"/>
    <w:rsid w:val="007D4D2C"/>
    <w:rsid w:val="007D4EBB"/>
    <w:rsid w:val="007D51CA"/>
    <w:rsid w:val="007D51E4"/>
    <w:rsid w:val="007D5253"/>
    <w:rsid w:val="007D52B7"/>
    <w:rsid w:val="007D5371"/>
    <w:rsid w:val="007D5651"/>
    <w:rsid w:val="007D56FE"/>
    <w:rsid w:val="007D5F37"/>
    <w:rsid w:val="007D603A"/>
    <w:rsid w:val="007D67A1"/>
    <w:rsid w:val="007D67C5"/>
    <w:rsid w:val="007D6882"/>
    <w:rsid w:val="007D6B0A"/>
    <w:rsid w:val="007D6C12"/>
    <w:rsid w:val="007D6CD1"/>
    <w:rsid w:val="007D6E6B"/>
    <w:rsid w:val="007D6E7B"/>
    <w:rsid w:val="007D70D8"/>
    <w:rsid w:val="007D712B"/>
    <w:rsid w:val="007D727A"/>
    <w:rsid w:val="007D7331"/>
    <w:rsid w:val="007D7357"/>
    <w:rsid w:val="007D7578"/>
    <w:rsid w:val="007D769F"/>
    <w:rsid w:val="007D77E9"/>
    <w:rsid w:val="007D7A59"/>
    <w:rsid w:val="007D7ACE"/>
    <w:rsid w:val="007D7AE1"/>
    <w:rsid w:val="007D7BC0"/>
    <w:rsid w:val="007D7BDA"/>
    <w:rsid w:val="007D7D6E"/>
    <w:rsid w:val="007E007E"/>
    <w:rsid w:val="007E00C5"/>
    <w:rsid w:val="007E00CD"/>
    <w:rsid w:val="007E01C8"/>
    <w:rsid w:val="007E0316"/>
    <w:rsid w:val="007E07E9"/>
    <w:rsid w:val="007E0802"/>
    <w:rsid w:val="007E0945"/>
    <w:rsid w:val="007E0AF3"/>
    <w:rsid w:val="007E0D60"/>
    <w:rsid w:val="007E0DED"/>
    <w:rsid w:val="007E0F5B"/>
    <w:rsid w:val="007E103E"/>
    <w:rsid w:val="007E11B5"/>
    <w:rsid w:val="007E125C"/>
    <w:rsid w:val="007E1260"/>
    <w:rsid w:val="007E14ED"/>
    <w:rsid w:val="007E1538"/>
    <w:rsid w:val="007E1742"/>
    <w:rsid w:val="007E1887"/>
    <w:rsid w:val="007E197F"/>
    <w:rsid w:val="007E1B3C"/>
    <w:rsid w:val="007E1B5C"/>
    <w:rsid w:val="007E1B6C"/>
    <w:rsid w:val="007E1BF6"/>
    <w:rsid w:val="007E1D67"/>
    <w:rsid w:val="007E1D6F"/>
    <w:rsid w:val="007E1EAF"/>
    <w:rsid w:val="007E1F1A"/>
    <w:rsid w:val="007E2061"/>
    <w:rsid w:val="007E2788"/>
    <w:rsid w:val="007E2BD3"/>
    <w:rsid w:val="007E2FFB"/>
    <w:rsid w:val="007E31C1"/>
    <w:rsid w:val="007E331E"/>
    <w:rsid w:val="007E3730"/>
    <w:rsid w:val="007E399A"/>
    <w:rsid w:val="007E3A6A"/>
    <w:rsid w:val="007E3A9B"/>
    <w:rsid w:val="007E4232"/>
    <w:rsid w:val="007E4B74"/>
    <w:rsid w:val="007E4BAB"/>
    <w:rsid w:val="007E4EF7"/>
    <w:rsid w:val="007E50BC"/>
    <w:rsid w:val="007E50E3"/>
    <w:rsid w:val="007E575D"/>
    <w:rsid w:val="007E586F"/>
    <w:rsid w:val="007E59C5"/>
    <w:rsid w:val="007E5BCC"/>
    <w:rsid w:val="007E5C26"/>
    <w:rsid w:val="007E5D0E"/>
    <w:rsid w:val="007E5D2A"/>
    <w:rsid w:val="007E5E6C"/>
    <w:rsid w:val="007E5EC5"/>
    <w:rsid w:val="007E600B"/>
    <w:rsid w:val="007E6111"/>
    <w:rsid w:val="007E618A"/>
    <w:rsid w:val="007E61FB"/>
    <w:rsid w:val="007E65DA"/>
    <w:rsid w:val="007E6A09"/>
    <w:rsid w:val="007E6E4D"/>
    <w:rsid w:val="007E6F95"/>
    <w:rsid w:val="007E70D2"/>
    <w:rsid w:val="007E7220"/>
    <w:rsid w:val="007E7314"/>
    <w:rsid w:val="007E736A"/>
    <w:rsid w:val="007E771C"/>
    <w:rsid w:val="007E774C"/>
    <w:rsid w:val="007E7BFA"/>
    <w:rsid w:val="007E7F0F"/>
    <w:rsid w:val="007E7FE7"/>
    <w:rsid w:val="007F0026"/>
    <w:rsid w:val="007F007B"/>
    <w:rsid w:val="007F00FD"/>
    <w:rsid w:val="007F02BD"/>
    <w:rsid w:val="007F0430"/>
    <w:rsid w:val="007F04A4"/>
    <w:rsid w:val="007F0646"/>
    <w:rsid w:val="007F0695"/>
    <w:rsid w:val="007F08F7"/>
    <w:rsid w:val="007F0B1C"/>
    <w:rsid w:val="007F0B93"/>
    <w:rsid w:val="007F0D5C"/>
    <w:rsid w:val="007F0D8F"/>
    <w:rsid w:val="007F0E87"/>
    <w:rsid w:val="007F1034"/>
    <w:rsid w:val="007F10C6"/>
    <w:rsid w:val="007F1102"/>
    <w:rsid w:val="007F138F"/>
    <w:rsid w:val="007F1392"/>
    <w:rsid w:val="007F191C"/>
    <w:rsid w:val="007F1940"/>
    <w:rsid w:val="007F1947"/>
    <w:rsid w:val="007F2183"/>
    <w:rsid w:val="007F21B0"/>
    <w:rsid w:val="007F2455"/>
    <w:rsid w:val="007F249C"/>
    <w:rsid w:val="007F249D"/>
    <w:rsid w:val="007F2B1F"/>
    <w:rsid w:val="007F2B88"/>
    <w:rsid w:val="007F2B9F"/>
    <w:rsid w:val="007F2C9A"/>
    <w:rsid w:val="007F2D36"/>
    <w:rsid w:val="007F2E84"/>
    <w:rsid w:val="007F2FC0"/>
    <w:rsid w:val="007F3045"/>
    <w:rsid w:val="007F3070"/>
    <w:rsid w:val="007F329E"/>
    <w:rsid w:val="007F34CF"/>
    <w:rsid w:val="007F37AD"/>
    <w:rsid w:val="007F3983"/>
    <w:rsid w:val="007F3A6D"/>
    <w:rsid w:val="007F3C4C"/>
    <w:rsid w:val="007F3D7B"/>
    <w:rsid w:val="007F3E4B"/>
    <w:rsid w:val="007F42CC"/>
    <w:rsid w:val="007F4402"/>
    <w:rsid w:val="007F449B"/>
    <w:rsid w:val="007F5034"/>
    <w:rsid w:val="007F5618"/>
    <w:rsid w:val="007F57F6"/>
    <w:rsid w:val="007F5F07"/>
    <w:rsid w:val="007F6051"/>
    <w:rsid w:val="007F6130"/>
    <w:rsid w:val="007F634C"/>
    <w:rsid w:val="007F6413"/>
    <w:rsid w:val="007F650D"/>
    <w:rsid w:val="007F6792"/>
    <w:rsid w:val="007F6C29"/>
    <w:rsid w:val="007F6E46"/>
    <w:rsid w:val="007F6E53"/>
    <w:rsid w:val="007F7513"/>
    <w:rsid w:val="007F7719"/>
    <w:rsid w:val="007F775A"/>
    <w:rsid w:val="007F78BB"/>
    <w:rsid w:val="007F7D19"/>
    <w:rsid w:val="007F7F23"/>
    <w:rsid w:val="007F7FEE"/>
    <w:rsid w:val="0080006F"/>
    <w:rsid w:val="0080019C"/>
    <w:rsid w:val="008001BF"/>
    <w:rsid w:val="008005F3"/>
    <w:rsid w:val="008007BB"/>
    <w:rsid w:val="008007F7"/>
    <w:rsid w:val="00800945"/>
    <w:rsid w:val="00800B2C"/>
    <w:rsid w:val="00800C6E"/>
    <w:rsid w:val="00800CFF"/>
    <w:rsid w:val="00800F11"/>
    <w:rsid w:val="00800F21"/>
    <w:rsid w:val="00800F36"/>
    <w:rsid w:val="00800F6C"/>
    <w:rsid w:val="00801336"/>
    <w:rsid w:val="00801545"/>
    <w:rsid w:val="008017FD"/>
    <w:rsid w:val="008018E2"/>
    <w:rsid w:val="00801A25"/>
    <w:rsid w:val="00801A97"/>
    <w:rsid w:val="00801B05"/>
    <w:rsid w:val="00801F3E"/>
    <w:rsid w:val="00802139"/>
    <w:rsid w:val="00802160"/>
    <w:rsid w:val="008021CF"/>
    <w:rsid w:val="0080231C"/>
    <w:rsid w:val="00802556"/>
    <w:rsid w:val="00802816"/>
    <w:rsid w:val="00802B12"/>
    <w:rsid w:val="00802C48"/>
    <w:rsid w:val="008030F6"/>
    <w:rsid w:val="00803105"/>
    <w:rsid w:val="00803201"/>
    <w:rsid w:val="00803367"/>
    <w:rsid w:val="008035FB"/>
    <w:rsid w:val="0080366C"/>
    <w:rsid w:val="008036E5"/>
    <w:rsid w:val="00803A15"/>
    <w:rsid w:val="00803A45"/>
    <w:rsid w:val="00803A55"/>
    <w:rsid w:val="00803B8C"/>
    <w:rsid w:val="00803CDD"/>
    <w:rsid w:val="00803E18"/>
    <w:rsid w:val="00803E9B"/>
    <w:rsid w:val="00803F74"/>
    <w:rsid w:val="008040DD"/>
    <w:rsid w:val="00804120"/>
    <w:rsid w:val="00804174"/>
    <w:rsid w:val="008041D8"/>
    <w:rsid w:val="00804209"/>
    <w:rsid w:val="0080426B"/>
    <w:rsid w:val="00804396"/>
    <w:rsid w:val="00804717"/>
    <w:rsid w:val="00804748"/>
    <w:rsid w:val="00804B1A"/>
    <w:rsid w:val="00804B40"/>
    <w:rsid w:val="00804BA3"/>
    <w:rsid w:val="00804C08"/>
    <w:rsid w:val="00804D92"/>
    <w:rsid w:val="00804F06"/>
    <w:rsid w:val="00804F89"/>
    <w:rsid w:val="00804FA1"/>
    <w:rsid w:val="008052E5"/>
    <w:rsid w:val="00805302"/>
    <w:rsid w:val="00805316"/>
    <w:rsid w:val="008053FA"/>
    <w:rsid w:val="00805485"/>
    <w:rsid w:val="00805627"/>
    <w:rsid w:val="0080588A"/>
    <w:rsid w:val="00805898"/>
    <w:rsid w:val="008059EA"/>
    <w:rsid w:val="00805D03"/>
    <w:rsid w:val="00805D31"/>
    <w:rsid w:val="00805EB4"/>
    <w:rsid w:val="0080600E"/>
    <w:rsid w:val="00806013"/>
    <w:rsid w:val="008061E9"/>
    <w:rsid w:val="0080631A"/>
    <w:rsid w:val="00806531"/>
    <w:rsid w:val="0080677C"/>
    <w:rsid w:val="00806A33"/>
    <w:rsid w:val="00806C98"/>
    <w:rsid w:val="00806D3C"/>
    <w:rsid w:val="00806DAC"/>
    <w:rsid w:val="00807475"/>
    <w:rsid w:val="0080772E"/>
    <w:rsid w:val="008101AA"/>
    <w:rsid w:val="00810202"/>
    <w:rsid w:val="00810309"/>
    <w:rsid w:val="008104C9"/>
    <w:rsid w:val="00810757"/>
    <w:rsid w:val="00810780"/>
    <w:rsid w:val="00810A0D"/>
    <w:rsid w:val="00810CDB"/>
    <w:rsid w:val="00810D3D"/>
    <w:rsid w:val="00810F47"/>
    <w:rsid w:val="00811083"/>
    <w:rsid w:val="0081109C"/>
    <w:rsid w:val="0081113F"/>
    <w:rsid w:val="008111BB"/>
    <w:rsid w:val="0081135F"/>
    <w:rsid w:val="008117F8"/>
    <w:rsid w:val="008118D7"/>
    <w:rsid w:val="00811A30"/>
    <w:rsid w:val="00811B50"/>
    <w:rsid w:val="00811BEC"/>
    <w:rsid w:val="00811C3B"/>
    <w:rsid w:val="00811C46"/>
    <w:rsid w:val="00811EB0"/>
    <w:rsid w:val="008123E9"/>
    <w:rsid w:val="008127A7"/>
    <w:rsid w:val="00812CF5"/>
    <w:rsid w:val="00812E1F"/>
    <w:rsid w:val="00812E8D"/>
    <w:rsid w:val="00813036"/>
    <w:rsid w:val="0081377C"/>
    <w:rsid w:val="00814049"/>
    <w:rsid w:val="00814268"/>
    <w:rsid w:val="008146CA"/>
    <w:rsid w:val="00814992"/>
    <w:rsid w:val="00814FC9"/>
    <w:rsid w:val="00815888"/>
    <w:rsid w:val="00815957"/>
    <w:rsid w:val="00815A28"/>
    <w:rsid w:val="00815CB2"/>
    <w:rsid w:val="00815ECF"/>
    <w:rsid w:val="00815F23"/>
    <w:rsid w:val="0081652A"/>
    <w:rsid w:val="008166A7"/>
    <w:rsid w:val="0081674A"/>
    <w:rsid w:val="00816A07"/>
    <w:rsid w:val="00816A45"/>
    <w:rsid w:val="00816B72"/>
    <w:rsid w:val="00816D0A"/>
    <w:rsid w:val="00816D53"/>
    <w:rsid w:val="00816ECC"/>
    <w:rsid w:val="00816F36"/>
    <w:rsid w:val="0081713B"/>
    <w:rsid w:val="008172B5"/>
    <w:rsid w:val="0081758C"/>
    <w:rsid w:val="0081791C"/>
    <w:rsid w:val="00817B7A"/>
    <w:rsid w:val="00817CB9"/>
    <w:rsid w:val="00817DF3"/>
    <w:rsid w:val="00817E23"/>
    <w:rsid w:val="00817F97"/>
    <w:rsid w:val="008200BF"/>
    <w:rsid w:val="008200E8"/>
    <w:rsid w:val="0082024B"/>
    <w:rsid w:val="00820429"/>
    <w:rsid w:val="00820704"/>
    <w:rsid w:val="008209DB"/>
    <w:rsid w:val="00820CD6"/>
    <w:rsid w:val="00820E0C"/>
    <w:rsid w:val="0082109F"/>
    <w:rsid w:val="0082125A"/>
    <w:rsid w:val="008216A3"/>
    <w:rsid w:val="0082183D"/>
    <w:rsid w:val="0082197A"/>
    <w:rsid w:val="00821CAD"/>
    <w:rsid w:val="00821E3B"/>
    <w:rsid w:val="00822054"/>
    <w:rsid w:val="00822149"/>
    <w:rsid w:val="0082227B"/>
    <w:rsid w:val="00822344"/>
    <w:rsid w:val="0082285D"/>
    <w:rsid w:val="00822AFA"/>
    <w:rsid w:val="00822EB0"/>
    <w:rsid w:val="008231DD"/>
    <w:rsid w:val="00823697"/>
    <w:rsid w:val="00823848"/>
    <w:rsid w:val="00823C77"/>
    <w:rsid w:val="00823DC0"/>
    <w:rsid w:val="00824126"/>
    <w:rsid w:val="008243EB"/>
    <w:rsid w:val="00824554"/>
    <w:rsid w:val="008249D8"/>
    <w:rsid w:val="00824C2A"/>
    <w:rsid w:val="00824E25"/>
    <w:rsid w:val="00824F7C"/>
    <w:rsid w:val="008250FB"/>
    <w:rsid w:val="00825378"/>
    <w:rsid w:val="00825592"/>
    <w:rsid w:val="00825598"/>
    <w:rsid w:val="00825666"/>
    <w:rsid w:val="00825863"/>
    <w:rsid w:val="0082586D"/>
    <w:rsid w:val="008258BA"/>
    <w:rsid w:val="00825936"/>
    <w:rsid w:val="00825B7F"/>
    <w:rsid w:val="00825B89"/>
    <w:rsid w:val="00825D71"/>
    <w:rsid w:val="00825E31"/>
    <w:rsid w:val="00825EB3"/>
    <w:rsid w:val="00825F3F"/>
    <w:rsid w:val="00826228"/>
    <w:rsid w:val="0082626C"/>
    <w:rsid w:val="008263D1"/>
    <w:rsid w:val="008264F9"/>
    <w:rsid w:val="008266D2"/>
    <w:rsid w:val="00826A88"/>
    <w:rsid w:val="00826BCA"/>
    <w:rsid w:val="00826C23"/>
    <w:rsid w:val="00826D09"/>
    <w:rsid w:val="00826EAF"/>
    <w:rsid w:val="008272A4"/>
    <w:rsid w:val="0082730C"/>
    <w:rsid w:val="008274E0"/>
    <w:rsid w:val="008275BF"/>
    <w:rsid w:val="008276D1"/>
    <w:rsid w:val="008276F7"/>
    <w:rsid w:val="00827700"/>
    <w:rsid w:val="008278C9"/>
    <w:rsid w:val="00827A86"/>
    <w:rsid w:val="00827D40"/>
    <w:rsid w:val="008300A6"/>
    <w:rsid w:val="00830227"/>
    <w:rsid w:val="0083029D"/>
    <w:rsid w:val="0083083A"/>
    <w:rsid w:val="008309B4"/>
    <w:rsid w:val="00830A82"/>
    <w:rsid w:val="00830D95"/>
    <w:rsid w:val="00830DCA"/>
    <w:rsid w:val="00830E5F"/>
    <w:rsid w:val="00830EF9"/>
    <w:rsid w:val="00830F7E"/>
    <w:rsid w:val="008311DA"/>
    <w:rsid w:val="00831234"/>
    <w:rsid w:val="008314C1"/>
    <w:rsid w:val="008316BA"/>
    <w:rsid w:val="008316CA"/>
    <w:rsid w:val="0083183D"/>
    <w:rsid w:val="00831868"/>
    <w:rsid w:val="00831974"/>
    <w:rsid w:val="00831C54"/>
    <w:rsid w:val="00831D11"/>
    <w:rsid w:val="00831DA4"/>
    <w:rsid w:val="00831E1E"/>
    <w:rsid w:val="00831F7F"/>
    <w:rsid w:val="00831FBC"/>
    <w:rsid w:val="00832677"/>
    <w:rsid w:val="00832A17"/>
    <w:rsid w:val="00832B8C"/>
    <w:rsid w:val="00832FC1"/>
    <w:rsid w:val="0083303E"/>
    <w:rsid w:val="0083306D"/>
    <w:rsid w:val="008333E4"/>
    <w:rsid w:val="008334DB"/>
    <w:rsid w:val="0083379B"/>
    <w:rsid w:val="0083396E"/>
    <w:rsid w:val="00833C9F"/>
    <w:rsid w:val="00833F7A"/>
    <w:rsid w:val="008340B9"/>
    <w:rsid w:val="00834406"/>
    <w:rsid w:val="00834451"/>
    <w:rsid w:val="008346B8"/>
    <w:rsid w:val="00834BED"/>
    <w:rsid w:val="00834F73"/>
    <w:rsid w:val="008350AA"/>
    <w:rsid w:val="008351EB"/>
    <w:rsid w:val="0083525A"/>
    <w:rsid w:val="0083529D"/>
    <w:rsid w:val="008353B8"/>
    <w:rsid w:val="00835A96"/>
    <w:rsid w:val="00835D65"/>
    <w:rsid w:val="0083603F"/>
    <w:rsid w:val="0083616D"/>
    <w:rsid w:val="0083654E"/>
    <w:rsid w:val="0083688F"/>
    <w:rsid w:val="00836A0A"/>
    <w:rsid w:val="00836AA1"/>
    <w:rsid w:val="00836ACF"/>
    <w:rsid w:val="00836CB9"/>
    <w:rsid w:val="00836CF9"/>
    <w:rsid w:val="00836E83"/>
    <w:rsid w:val="00836E9E"/>
    <w:rsid w:val="00836EA3"/>
    <w:rsid w:val="008371A4"/>
    <w:rsid w:val="008371AF"/>
    <w:rsid w:val="0083721C"/>
    <w:rsid w:val="00837444"/>
    <w:rsid w:val="00837860"/>
    <w:rsid w:val="008379A8"/>
    <w:rsid w:val="00837D11"/>
    <w:rsid w:val="00837D38"/>
    <w:rsid w:val="00837D86"/>
    <w:rsid w:val="00840125"/>
    <w:rsid w:val="0084025A"/>
    <w:rsid w:val="0084043A"/>
    <w:rsid w:val="00840472"/>
    <w:rsid w:val="00840621"/>
    <w:rsid w:val="008408F7"/>
    <w:rsid w:val="00840961"/>
    <w:rsid w:val="00840C9B"/>
    <w:rsid w:val="00841006"/>
    <w:rsid w:val="00841018"/>
    <w:rsid w:val="00841072"/>
    <w:rsid w:val="0084130D"/>
    <w:rsid w:val="008413E3"/>
    <w:rsid w:val="008414BD"/>
    <w:rsid w:val="008416CE"/>
    <w:rsid w:val="00841BAB"/>
    <w:rsid w:val="00841D10"/>
    <w:rsid w:val="00841E0D"/>
    <w:rsid w:val="00841FDF"/>
    <w:rsid w:val="00842248"/>
    <w:rsid w:val="00842586"/>
    <w:rsid w:val="008427EA"/>
    <w:rsid w:val="008428CB"/>
    <w:rsid w:val="008429E1"/>
    <w:rsid w:val="00843022"/>
    <w:rsid w:val="008431C7"/>
    <w:rsid w:val="00843320"/>
    <w:rsid w:val="008433E0"/>
    <w:rsid w:val="00843648"/>
    <w:rsid w:val="00843BFE"/>
    <w:rsid w:val="00843C33"/>
    <w:rsid w:val="00843C5D"/>
    <w:rsid w:val="0084412C"/>
    <w:rsid w:val="008443BD"/>
    <w:rsid w:val="008444EC"/>
    <w:rsid w:val="00844589"/>
    <w:rsid w:val="00844B36"/>
    <w:rsid w:val="00845006"/>
    <w:rsid w:val="0084556E"/>
    <w:rsid w:val="00845619"/>
    <w:rsid w:val="00845888"/>
    <w:rsid w:val="00845935"/>
    <w:rsid w:val="00845DF1"/>
    <w:rsid w:val="00845E4B"/>
    <w:rsid w:val="00845F7C"/>
    <w:rsid w:val="008461F6"/>
    <w:rsid w:val="008463D9"/>
    <w:rsid w:val="00846573"/>
    <w:rsid w:val="008466AB"/>
    <w:rsid w:val="008468CF"/>
    <w:rsid w:val="00846C2D"/>
    <w:rsid w:val="00846C65"/>
    <w:rsid w:val="00846DFD"/>
    <w:rsid w:val="00846E34"/>
    <w:rsid w:val="00846FAE"/>
    <w:rsid w:val="00847270"/>
    <w:rsid w:val="00847486"/>
    <w:rsid w:val="00847671"/>
    <w:rsid w:val="008476A5"/>
    <w:rsid w:val="008477B6"/>
    <w:rsid w:val="00847E0C"/>
    <w:rsid w:val="00850429"/>
    <w:rsid w:val="00850558"/>
    <w:rsid w:val="008507E0"/>
    <w:rsid w:val="00850856"/>
    <w:rsid w:val="00850858"/>
    <w:rsid w:val="00850C27"/>
    <w:rsid w:val="00850D9E"/>
    <w:rsid w:val="00850F29"/>
    <w:rsid w:val="00851005"/>
    <w:rsid w:val="008514DC"/>
    <w:rsid w:val="00851921"/>
    <w:rsid w:val="00851987"/>
    <w:rsid w:val="00851B96"/>
    <w:rsid w:val="00851D47"/>
    <w:rsid w:val="00851E45"/>
    <w:rsid w:val="00851F25"/>
    <w:rsid w:val="008520DB"/>
    <w:rsid w:val="008520F0"/>
    <w:rsid w:val="00852243"/>
    <w:rsid w:val="00852927"/>
    <w:rsid w:val="00852D53"/>
    <w:rsid w:val="00852D8E"/>
    <w:rsid w:val="00852DA6"/>
    <w:rsid w:val="00852F30"/>
    <w:rsid w:val="00852FB2"/>
    <w:rsid w:val="00852FED"/>
    <w:rsid w:val="00853293"/>
    <w:rsid w:val="008537AD"/>
    <w:rsid w:val="00853B14"/>
    <w:rsid w:val="00853B77"/>
    <w:rsid w:val="00853C20"/>
    <w:rsid w:val="00853EF4"/>
    <w:rsid w:val="00854445"/>
    <w:rsid w:val="00854471"/>
    <w:rsid w:val="008546F5"/>
    <w:rsid w:val="008549D6"/>
    <w:rsid w:val="00854ADB"/>
    <w:rsid w:val="00854B25"/>
    <w:rsid w:val="0085510B"/>
    <w:rsid w:val="008552A4"/>
    <w:rsid w:val="00855702"/>
    <w:rsid w:val="00855709"/>
    <w:rsid w:val="00855758"/>
    <w:rsid w:val="00855AC6"/>
    <w:rsid w:val="00855B62"/>
    <w:rsid w:val="00855BB3"/>
    <w:rsid w:val="00855BD4"/>
    <w:rsid w:val="00855FB9"/>
    <w:rsid w:val="00856047"/>
    <w:rsid w:val="008561B2"/>
    <w:rsid w:val="0085641D"/>
    <w:rsid w:val="00856421"/>
    <w:rsid w:val="008565B5"/>
    <w:rsid w:val="00856625"/>
    <w:rsid w:val="00856706"/>
    <w:rsid w:val="008567B5"/>
    <w:rsid w:val="008568D9"/>
    <w:rsid w:val="00856A8D"/>
    <w:rsid w:val="00856E08"/>
    <w:rsid w:val="00856F16"/>
    <w:rsid w:val="00857030"/>
    <w:rsid w:val="008574AD"/>
    <w:rsid w:val="008575AE"/>
    <w:rsid w:val="00857760"/>
    <w:rsid w:val="00857798"/>
    <w:rsid w:val="00857908"/>
    <w:rsid w:val="00857AF2"/>
    <w:rsid w:val="00857C97"/>
    <w:rsid w:val="00857E02"/>
    <w:rsid w:val="00857FDE"/>
    <w:rsid w:val="00860725"/>
    <w:rsid w:val="00860802"/>
    <w:rsid w:val="008608FE"/>
    <w:rsid w:val="00860977"/>
    <w:rsid w:val="00860BF0"/>
    <w:rsid w:val="00860C99"/>
    <w:rsid w:val="00860CDA"/>
    <w:rsid w:val="00860E97"/>
    <w:rsid w:val="00860FC2"/>
    <w:rsid w:val="00860FEA"/>
    <w:rsid w:val="008612CC"/>
    <w:rsid w:val="00861699"/>
    <w:rsid w:val="00861805"/>
    <w:rsid w:val="0086193D"/>
    <w:rsid w:val="00861C47"/>
    <w:rsid w:val="00861DF1"/>
    <w:rsid w:val="00861F98"/>
    <w:rsid w:val="0086215C"/>
    <w:rsid w:val="00862457"/>
    <w:rsid w:val="0086282A"/>
    <w:rsid w:val="00862935"/>
    <w:rsid w:val="008629C6"/>
    <w:rsid w:val="00862AEF"/>
    <w:rsid w:val="00862D43"/>
    <w:rsid w:val="00862FB2"/>
    <w:rsid w:val="00863120"/>
    <w:rsid w:val="00863168"/>
    <w:rsid w:val="008633B6"/>
    <w:rsid w:val="008634C2"/>
    <w:rsid w:val="00863548"/>
    <w:rsid w:val="00863816"/>
    <w:rsid w:val="00863854"/>
    <w:rsid w:val="00863B24"/>
    <w:rsid w:val="00863BFB"/>
    <w:rsid w:val="00864066"/>
    <w:rsid w:val="00864301"/>
    <w:rsid w:val="00864339"/>
    <w:rsid w:val="008643E2"/>
    <w:rsid w:val="00864548"/>
    <w:rsid w:val="0086471C"/>
    <w:rsid w:val="0086472A"/>
    <w:rsid w:val="00864819"/>
    <w:rsid w:val="00864970"/>
    <w:rsid w:val="00864B69"/>
    <w:rsid w:val="008653E6"/>
    <w:rsid w:val="008654CB"/>
    <w:rsid w:val="008654E6"/>
    <w:rsid w:val="0086557E"/>
    <w:rsid w:val="00865616"/>
    <w:rsid w:val="00865686"/>
    <w:rsid w:val="0086575C"/>
    <w:rsid w:val="00865E55"/>
    <w:rsid w:val="0086617B"/>
    <w:rsid w:val="008663DE"/>
    <w:rsid w:val="008664A1"/>
    <w:rsid w:val="008664D6"/>
    <w:rsid w:val="008665A9"/>
    <w:rsid w:val="0086675E"/>
    <w:rsid w:val="00866AA2"/>
    <w:rsid w:val="00866AA8"/>
    <w:rsid w:val="00866BE4"/>
    <w:rsid w:val="00867019"/>
    <w:rsid w:val="00867210"/>
    <w:rsid w:val="00867439"/>
    <w:rsid w:val="008674E8"/>
    <w:rsid w:val="008674EF"/>
    <w:rsid w:val="008675AE"/>
    <w:rsid w:val="0086781B"/>
    <w:rsid w:val="0086796E"/>
    <w:rsid w:val="00867A1C"/>
    <w:rsid w:val="00867D13"/>
    <w:rsid w:val="00867E12"/>
    <w:rsid w:val="0087008B"/>
    <w:rsid w:val="0087030C"/>
    <w:rsid w:val="008704E3"/>
    <w:rsid w:val="0087055D"/>
    <w:rsid w:val="008709F7"/>
    <w:rsid w:val="00870D5A"/>
    <w:rsid w:val="00870DA9"/>
    <w:rsid w:val="00870DB8"/>
    <w:rsid w:val="00870F13"/>
    <w:rsid w:val="008714AA"/>
    <w:rsid w:val="008718B4"/>
    <w:rsid w:val="00871A15"/>
    <w:rsid w:val="0087204B"/>
    <w:rsid w:val="0087237F"/>
    <w:rsid w:val="008727C3"/>
    <w:rsid w:val="00872AC3"/>
    <w:rsid w:val="00872D4A"/>
    <w:rsid w:val="00872E81"/>
    <w:rsid w:val="00872F6D"/>
    <w:rsid w:val="00872F81"/>
    <w:rsid w:val="00873135"/>
    <w:rsid w:val="0087325E"/>
    <w:rsid w:val="00873278"/>
    <w:rsid w:val="008733D2"/>
    <w:rsid w:val="00873605"/>
    <w:rsid w:val="0087360F"/>
    <w:rsid w:val="00873714"/>
    <w:rsid w:val="008739EC"/>
    <w:rsid w:val="00873BCA"/>
    <w:rsid w:val="00873C5F"/>
    <w:rsid w:val="0087402F"/>
    <w:rsid w:val="00874105"/>
    <w:rsid w:val="00874263"/>
    <w:rsid w:val="00874655"/>
    <w:rsid w:val="00874847"/>
    <w:rsid w:val="0087508B"/>
    <w:rsid w:val="0087522C"/>
    <w:rsid w:val="00875361"/>
    <w:rsid w:val="00875704"/>
    <w:rsid w:val="008758BA"/>
    <w:rsid w:val="00875EA9"/>
    <w:rsid w:val="008760A0"/>
    <w:rsid w:val="00876292"/>
    <w:rsid w:val="00876399"/>
    <w:rsid w:val="00876461"/>
    <w:rsid w:val="00876593"/>
    <w:rsid w:val="008766C2"/>
    <w:rsid w:val="00876749"/>
    <w:rsid w:val="0087677A"/>
    <w:rsid w:val="008769FE"/>
    <w:rsid w:val="00876C05"/>
    <w:rsid w:val="008771C9"/>
    <w:rsid w:val="00877418"/>
    <w:rsid w:val="008774A1"/>
    <w:rsid w:val="00877604"/>
    <w:rsid w:val="008777B5"/>
    <w:rsid w:val="00877892"/>
    <w:rsid w:val="008778F4"/>
    <w:rsid w:val="00877D90"/>
    <w:rsid w:val="0088045D"/>
    <w:rsid w:val="00880521"/>
    <w:rsid w:val="00880957"/>
    <w:rsid w:val="008810D5"/>
    <w:rsid w:val="00881130"/>
    <w:rsid w:val="0088113F"/>
    <w:rsid w:val="008815BC"/>
    <w:rsid w:val="00881AE6"/>
    <w:rsid w:val="00881D8F"/>
    <w:rsid w:val="00881FA7"/>
    <w:rsid w:val="00882123"/>
    <w:rsid w:val="00882130"/>
    <w:rsid w:val="00882483"/>
    <w:rsid w:val="00882C2D"/>
    <w:rsid w:val="00882EC4"/>
    <w:rsid w:val="0088301C"/>
    <w:rsid w:val="00883315"/>
    <w:rsid w:val="008833F0"/>
    <w:rsid w:val="00883591"/>
    <w:rsid w:val="00883966"/>
    <w:rsid w:val="00883B3D"/>
    <w:rsid w:val="00883B43"/>
    <w:rsid w:val="00883C03"/>
    <w:rsid w:val="00883C22"/>
    <w:rsid w:val="00884123"/>
    <w:rsid w:val="00884592"/>
    <w:rsid w:val="008845BD"/>
    <w:rsid w:val="00884653"/>
    <w:rsid w:val="00884AA7"/>
    <w:rsid w:val="00884B41"/>
    <w:rsid w:val="00884DC2"/>
    <w:rsid w:val="00884EBA"/>
    <w:rsid w:val="00885155"/>
    <w:rsid w:val="00885599"/>
    <w:rsid w:val="0088573E"/>
    <w:rsid w:val="00885A98"/>
    <w:rsid w:val="00885B31"/>
    <w:rsid w:val="00885C0F"/>
    <w:rsid w:val="00885D78"/>
    <w:rsid w:val="00886186"/>
    <w:rsid w:val="008862C7"/>
    <w:rsid w:val="008864D6"/>
    <w:rsid w:val="0088651F"/>
    <w:rsid w:val="00886694"/>
    <w:rsid w:val="008869A8"/>
    <w:rsid w:val="00886A52"/>
    <w:rsid w:val="00886A6E"/>
    <w:rsid w:val="00886BFF"/>
    <w:rsid w:val="00886DC9"/>
    <w:rsid w:val="00886E1C"/>
    <w:rsid w:val="00886F70"/>
    <w:rsid w:val="00887147"/>
    <w:rsid w:val="008871BF"/>
    <w:rsid w:val="008872D0"/>
    <w:rsid w:val="0088764E"/>
    <w:rsid w:val="0088788A"/>
    <w:rsid w:val="00887995"/>
    <w:rsid w:val="00887C0E"/>
    <w:rsid w:val="00887D02"/>
    <w:rsid w:val="00887E07"/>
    <w:rsid w:val="00890027"/>
    <w:rsid w:val="00890146"/>
    <w:rsid w:val="0089026E"/>
    <w:rsid w:val="008902E9"/>
    <w:rsid w:val="008904E1"/>
    <w:rsid w:val="0089065B"/>
    <w:rsid w:val="00890757"/>
    <w:rsid w:val="00890CF7"/>
    <w:rsid w:val="00890D07"/>
    <w:rsid w:val="00890E51"/>
    <w:rsid w:val="00891636"/>
    <w:rsid w:val="00891879"/>
    <w:rsid w:val="00891964"/>
    <w:rsid w:val="00891DB9"/>
    <w:rsid w:val="00892282"/>
    <w:rsid w:val="00892322"/>
    <w:rsid w:val="00892375"/>
    <w:rsid w:val="008923EF"/>
    <w:rsid w:val="008924E5"/>
    <w:rsid w:val="008924F0"/>
    <w:rsid w:val="008927FF"/>
    <w:rsid w:val="00892A75"/>
    <w:rsid w:val="00892AE2"/>
    <w:rsid w:val="00892BCF"/>
    <w:rsid w:val="00892C0C"/>
    <w:rsid w:val="00892C5E"/>
    <w:rsid w:val="00892FEC"/>
    <w:rsid w:val="0089302A"/>
    <w:rsid w:val="00893037"/>
    <w:rsid w:val="0089327B"/>
    <w:rsid w:val="0089382E"/>
    <w:rsid w:val="0089384E"/>
    <w:rsid w:val="00893A49"/>
    <w:rsid w:val="00894108"/>
    <w:rsid w:val="00894143"/>
    <w:rsid w:val="00894155"/>
    <w:rsid w:val="00894301"/>
    <w:rsid w:val="00894313"/>
    <w:rsid w:val="0089457D"/>
    <w:rsid w:val="00894651"/>
    <w:rsid w:val="00894667"/>
    <w:rsid w:val="0089479D"/>
    <w:rsid w:val="00894AC9"/>
    <w:rsid w:val="00894B5E"/>
    <w:rsid w:val="00894E03"/>
    <w:rsid w:val="00895300"/>
    <w:rsid w:val="008955C1"/>
    <w:rsid w:val="0089566E"/>
    <w:rsid w:val="008957A7"/>
    <w:rsid w:val="008957B8"/>
    <w:rsid w:val="008957C9"/>
    <w:rsid w:val="0089599D"/>
    <w:rsid w:val="00895B20"/>
    <w:rsid w:val="00895B4F"/>
    <w:rsid w:val="00895B96"/>
    <w:rsid w:val="00895F6C"/>
    <w:rsid w:val="008960D8"/>
    <w:rsid w:val="008962A1"/>
    <w:rsid w:val="00896318"/>
    <w:rsid w:val="00896552"/>
    <w:rsid w:val="0089668B"/>
    <w:rsid w:val="00896899"/>
    <w:rsid w:val="008968BA"/>
    <w:rsid w:val="008968CA"/>
    <w:rsid w:val="008969E3"/>
    <w:rsid w:val="00896D09"/>
    <w:rsid w:val="00896EB3"/>
    <w:rsid w:val="0089709B"/>
    <w:rsid w:val="008970C5"/>
    <w:rsid w:val="008973DD"/>
    <w:rsid w:val="008978C2"/>
    <w:rsid w:val="00897CA3"/>
    <w:rsid w:val="008A032E"/>
    <w:rsid w:val="008A04FF"/>
    <w:rsid w:val="008A05B7"/>
    <w:rsid w:val="008A06A0"/>
    <w:rsid w:val="008A06AD"/>
    <w:rsid w:val="008A06BF"/>
    <w:rsid w:val="008A0A20"/>
    <w:rsid w:val="008A0E80"/>
    <w:rsid w:val="008A0F59"/>
    <w:rsid w:val="008A1062"/>
    <w:rsid w:val="008A12A8"/>
    <w:rsid w:val="008A15B1"/>
    <w:rsid w:val="008A15B4"/>
    <w:rsid w:val="008A18A5"/>
    <w:rsid w:val="008A190B"/>
    <w:rsid w:val="008A19B7"/>
    <w:rsid w:val="008A1FB8"/>
    <w:rsid w:val="008A20D2"/>
    <w:rsid w:val="008A239C"/>
    <w:rsid w:val="008A262B"/>
    <w:rsid w:val="008A267C"/>
    <w:rsid w:val="008A29F0"/>
    <w:rsid w:val="008A2A4E"/>
    <w:rsid w:val="008A2C7E"/>
    <w:rsid w:val="008A2CF7"/>
    <w:rsid w:val="008A2D00"/>
    <w:rsid w:val="008A30D5"/>
    <w:rsid w:val="008A3153"/>
    <w:rsid w:val="008A345C"/>
    <w:rsid w:val="008A346B"/>
    <w:rsid w:val="008A34E4"/>
    <w:rsid w:val="008A3708"/>
    <w:rsid w:val="008A3CCB"/>
    <w:rsid w:val="008A3D3B"/>
    <w:rsid w:val="008A3E52"/>
    <w:rsid w:val="008A4290"/>
    <w:rsid w:val="008A4368"/>
    <w:rsid w:val="008A4525"/>
    <w:rsid w:val="008A4555"/>
    <w:rsid w:val="008A494B"/>
    <w:rsid w:val="008A4B9D"/>
    <w:rsid w:val="008A4C05"/>
    <w:rsid w:val="008A4DFC"/>
    <w:rsid w:val="008A4F8F"/>
    <w:rsid w:val="008A5036"/>
    <w:rsid w:val="008A504E"/>
    <w:rsid w:val="008A513C"/>
    <w:rsid w:val="008A513E"/>
    <w:rsid w:val="008A530F"/>
    <w:rsid w:val="008A5361"/>
    <w:rsid w:val="008A56CD"/>
    <w:rsid w:val="008A5BFA"/>
    <w:rsid w:val="008A5C01"/>
    <w:rsid w:val="008A5D4C"/>
    <w:rsid w:val="008A5D79"/>
    <w:rsid w:val="008A6091"/>
    <w:rsid w:val="008A6579"/>
    <w:rsid w:val="008A6782"/>
    <w:rsid w:val="008A6917"/>
    <w:rsid w:val="008A7141"/>
    <w:rsid w:val="008A7195"/>
    <w:rsid w:val="008A72FC"/>
    <w:rsid w:val="008A73FE"/>
    <w:rsid w:val="008A741C"/>
    <w:rsid w:val="008A75C3"/>
    <w:rsid w:val="008A761B"/>
    <w:rsid w:val="008A76B4"/>
    <w:rsid w:val="008A77A3"/>
    <w:rsid w:val="008A77A6"/>
    <w:rsid w:val="008A77F5"/>
    <w:rsid w:val="008A795B"/>
    <w:rsid w:val="008A7A2B"/>
    <w:rsid w:val="008A7C5F"/>
    <w:rsid w:val="008A7D73"/>
    <w:rsid w:val="008A7E5D"/>
    <w:rsid w:val="008A7F0A"/>
    <w:rsid w:val="008A7F75"/>
    <w:rsid w:val="008B03FF"/>
    <w:rsid w:val="008B0525"/>
    <w:rsid w:val="008B05E1"/>
    <w:rsid w:val="008B07C0"/>
    <w:rsid w:val="008B0881"/>
    <w:rsid w:val="008B0967"/>
    <w:rsid w:val="008B09AA"/>
    <w:rsid w:val="008B0A24"/>
    <w:rsid w:val="008B0A9B"/>
    <w:rsid w:val="008B0F1A"/>
    <w:rsid w:val="008B10FB"/>
    <w:rsid w:val="008B161B"/>
    <w:rsid w:val="008B1840"/>
    <w:rsid w:val="008B18DD"/>
    <w:rsid w:val="008B1C4A"/>
    <w:rsid w:val="008B1D7F"/>
    <w:rsid w:val="008B1F37"/>
    <w:rsid w:val="008B2208"/>
    <w:rsid w:val="008B2405"/>
    <w:rsid w:val="008B2615"/>
    <w:rsid w:val="008B2934"/>
    <w:rsid w:val="008B2C14"/>
    <w:rsid w:val="008B2C3B"/>
    <w:rsid w:val="008B2FA8"/>
    <w:rsid w:val="008B300B"/>
    <w:rsid w:val="008B3041"/>
    <w:rsid w:val="008B3237"/>
    <w:rsid w:val="008B329B"/>
    <w:rsid w:val="008B3323"/>
    <w:rsid w:val="008B3351"/>
    <w:rsid w:val="008B33DA"/>
    <w:rsid w:val="008B381B"/>
    <w:rsid w:val="008B384E"/>
    <w:rsid w:val="008B39E3"/>
    <w:rsid w:val="008B3B1F"/>
    <w:rsid w:val="008B3B6E"/>
    <w:rsid w:val="008B3C99"/>
    <w:rsid w:val="008B47C5"/>
    <w:rsid w:val="008B47F8"/>
    <w:rsid w:val="008B4889"/>
    <w:rsid w:val="008B48B0"/>
    <w:rsid w:val="008B4AE6"/>
    <w:rsid w:val="008B4BA8"/>
    <w:rsid w:val="008B4C40"/>
    <w:rsid w:val="008B4CB5"/>
    <w:rsid w:val="008B4D05"/>
    <w:rsid w:val="008B4DB9"/>
    <w:rsid w:val="008B4DC5"/>
    <w:rsid w:val="008B4E05"/>
    <w:rsid w:val="008B4E50"/>
    <w:rsid w:val="008B50B1"/>
    <w:rsid w:val="008B5160"/>
    <w:rsid w:val="008B52BC"/>
    <w:rsid w:val="008B54F3"/>
    <w:rsid w:val="008B5661"/>
    <w:rsid w:val="008B587C"/>
    <w:rsid w:val="008B5B07"/>
    <w:rsid w:val="008B5B37"/>
    <w:rsid w:val="008B5BFB"/>
    <w:rsid w:val="008B626F"/>
    <w:rsid w:val="008B639F"/>
    <w:rsid w:val="008B6523"/>
    <w:rsid w:val="008B683E"/>
    <w:rsid w:val="008B6A42"/>
    <w:rsid w:val="008B7091"/>
    <w:rsid w:val="008B72D9"/>
    <w:rsid w:val="008B73F1"/>
    <w:rsid w:val="008B7733"/>
    <w:rsid w:val="008B79AF"/>
    <w:rsid w:val="008B7FFD"/>
    <w:rsid w:val="008C00C6"/>
    <w:rsid w:val="008C00EB"/>
    <w:rsid w:val="008C02F1"/>
    <w:rsid w:val="008C054A"/>
    <w:rsid w:val="008C0927"/>
    <w:rsid w:val="008C0929"/>
    <w:rsid w:val="008C09C8"/>
    <w:rsid w:val="008C09CD"/>
    <w:rsid w:val="008C0B1C"/>
    <w:rsid w:val="008C0B3C"/>
    <w:rsid w:val="008C0DC3"/>
    <w:rsid w:val="008C0E7E"/>
    <w:rsid w:val="008C0FC1"/>
    <w:rsid w:val="008C11B1"/>
    <w:rsid w:val="008C169E"/>
    <w:rsid w:val="008C16D4"/>
    <w:rsid w:val="008C16F6"/>
    <w:rsid w:val="008C1726"/>
    <w:rsid w:val="008C18D6"/>
    <w:rsid w:val="008C199D"/>
    <w:rsid w:val="008C1A15"/>
    <w:rsid w:val="008C2150"/>
    <w:rsid w:val="008C22A8"/>
    <w:rsid w:val="008C2333"/>
    <w:rsid w:val="008C251F"/>
    <w:rsid w:val="008C29F8"/>
    <w:rsid w:val="008C2A52"/>
    <w:rsid w:val="008C2AE0"/>
    <w:rsid w:val="008C2B21"/>
    <w:rsid w:val="008C2C61"/>
    <w:rsid w:val="008C2E04"/>
    <w:rsid w:val="008C2E90"/>
    <w:rsid w:val="008C2F02"/>
    <w:rsid w:val="008C2F28"/>
    <w:rsid w:val="008C305E"/>
    <w:rsid w:val="008C3209"/>
    <w:rsid w:val="008C33BC"/>
    <w:rsid w:val="008C354B"/>
    <w:rsid w:val="008C3E51"/>
    <w:rsid w:val="008C4203"/>
    <w:rsid w:val="008C4318"/>
    <w:rsid w:val="008C4342"/>
    <w:rsid w:val="008C4546"/>
    <w:rsid w:val="008C465C"/>
    <w:rsid w:val="008C49D5"/>
    <w:rsid w:val="008C4C43"/>
    <w:rsid w:val="008C52C9"/>
    <w:rsid w:val="008C5394"/>
    <w:rsid w:val="008C54D8"/>
    <w:rsid w:val="008C55C5"/>
    <w:rsid w:val="008C55E8"/>
    <w:rsid w:val="008C56EF"/>
    <w:rsid w:val="008C57C4"/>
    <w:rsid w:val="008C580C"/>
    <w:rsid w:val="008C58EE"/>
    <w:rsid w:val="008C5BF1"/>
    <w:rsid w:val="008C5C6F"/>
    <w:rsid w:val="008C5D18"/>
    <w:rsid w:val="008C5E6E"/>
    <w:rsid w:val="008C6038"/>
    <w:rsid w:val="008C61FE"/>
    <w:rsid w:val="008C6557"/>
    <w:rsid w:val="008C6586"/>
    <w:rsid w:val="008C65BD"/>
    <w:rsid w:val="008C6782"/>
    <w:rsid w:val="008C67A5"/>
    <w:rsid w:val="008C6B96"/>
    <w:rsid w:val="008C6CC7"/>
    <w:rsid w:val="008C6F94"/>
    <w:rsid w:val="008C72E7"/>
    <w:rsid w:val="008C73A5"/>
    <w:rsid w:val="008C7534"/>
    <w:rsid w:val="008C770D"/>
    <w:rsid w:val="008C7823"/>
    <w:rsid w:val="008C79FB"/>
    <w:rsid w:val="008C7AC0"/>
    <w:rsid w:val="008C7AF6"/>
    <w:rsid w:val="008C7C53"/>
    <w:rsid w:val="008D01FA"/>
    <w:rsid w:val="008D035A"/>
    <w:rsid w:val="008D03A6"/>
    <w:rsid w:val="008D0A78"/>
    <w:rsid w:val="008D0BA6"/>
    <w:rsid w:val="008D0F6C"/>
    <w:rsid w:val="008D108E"/>
    <w:rsid w:val="008D10D2"/>
    <w:rsid w:val="008D1483"/>
    <w:rsid w:val="008D1947"/>
    <w:rsid w:val="008D199B"/>
    <w:rsid w:val="008D1A68"/>
    <w:rsid w:val="008D1B88"/>
    <w:rsid w:val="008D1BFD"/>
    <w:rsid w:val="008D1C20"/>
    <w:rsid w:val="008D1D50"/>
    <w:rsid w:val="008D1F33"/>
    <w:rsid w:val="008D21BB"/>
    <w:rsid w:val="008D244B"/>
    <w:rsid w:val="008D2888"/>
    <w:rsid w:val="008D2CC3"/>
    <w:rsid w:val="008D3153"/>
    <w:rsid w:val="008D34FD"/>
    <w:rsid w:val="008D3659"/>
    <w:rsid w:val="008D39E1"/>
    <w:rsid w:val="008D3BB4"/>
    <w:rsid w:val="008D3EE3"/>
    <w:rsid w:val="008D3F41"/>
    <w:rsid w:val="008D3F66"/>
    <w:rsid w:val="008D418D"/>
    <w:rsid w:val="008D41DF"/>
    <w:rsid w:val="008D4312"/>
    <w:rsid w:val="008D4456"/>
    <w:rsid w:val="008D4F79"/>
    <w:rsid w:val="008D5609"/>
    <w:rsid w:val="008D577D"/>
    <w:rsid w:val="008D57FB"/>
    <w:rsid w:val="008D5807"/>
    <w:rsid w:val="008D5A38"/>
    <w:rsid w:val="008D5A86"/>
    <w:rsid w:val="008D5E4F"/>
    <w:rsid w:val="008D60DE"/>
    <w:rsid w:val="008D616F"/>
    <w:rsid w:val="008D6520"/>
    <w:rsid w:val="008D65F0"/>
    <w:rsid w:val="008D6653"/>
    <w:rsid w:val="008D6C4B"/>
    <w:rsid w:val="008D6F30"/>
    <w:rsid w:val="008D72C3"/>
    <w:rsid w:val="008D7517"/>
    <w:rsid w:val="008D753C"/>
    <w:rsid w:val="008D77A3"/>
    <w:rsid w:val="008D7803"/>
    <w:rsid w:val="008D7DD1"/>
    <w:rsid w:val="008D7DE7"/>
    <w:rsid w:val="008E01AF"/>
    <w:rsid w:val="008E060C"/>
    <w:rsid w:val="008E06B2"/>
    <w:rsid w:val="008E07C1"/>
    <w:rsid w:val="008E0833"/>
    <w:rsid w:val="008E086B"/>
    <w:rsid w:val="008E09E2"/>
    <w:rsid w:val="008E0D8E"/>
    <w:rsid w:val="008E1145"/>
    <w:rsid w:val="008E1256"/>
    <w:rsid w:val="008E12CC"/>
    <w:rsid w:val="008E12D5"/>
    <w:rsid w:val="008E15AF"/>
    <w:rsid w:val="008E17BA"/>
    <w:rsid w:val="008E17F4"/>
    <w:rsid w:val="008E1852"/>
    <w:rsid w:val="008E1A76"/>
    <w:rsid w:val="008E1DC4"/>
    <w:rsid w:val="008E22EA"/>
    <w:rsid w:val="008E23F9"/>
    <w:rsid w:val="008E25D3"/>
    <w:rsid w:val="008E265C"/>
    <w:rsid w:val="008E29A5"/>
    <w:rsid w:val="008E29C2"/>
    <w:rsid w:val="008E2EC2"/>
    <w:rsid w:val="008E2F0F"/>
    <w:rsid w:val="008E2F5E"/>
    <w:rsid w:val="008E3142"/>
    <w:rsid w:val="008E3347"/>
    <w:rsid w:val="008E36DF"/>
    <w:rsid w:val="008E38D3"/>
    <w:rsid w:val="008E3A43"/>
    <w:rsid w:val="008E3B98"/>
    <w:rsid w:val="008E3BAF"/>
    <w:rsid w:val="008E3C1E"/>
    <w:rsid w:val="008E3FCC"/>
    <w:rsid w:val="008E4262"/>
    <w:rsid w:val="008E4568"/>
    <w:rsid w:val="008E4680"/>
    <w:rsid w:val="008E4747"/>
    <w:rsid w:val="008E476C"/>
    <w:rsid w:val="008E47F7"/>
    <w:rsid w:val="008E4C83"/>
    <w:rsid w:val="008E4E90"/>
    <w:rsid w:val="008E54A9"/>
    <w:rsid w:val="008E567F"/>
    <w:rsid w:val="008E5859"/>
    <w:rsid w:val="008E5AA1"/>
    <w:rsid w:val="008E5ACA"/>
    <w:rsid w:val="008E5B65"/>
    <w:rsid w:val="008E5B73"/>
    <w:rsid w:val="008E5D09"/>
    <w:rsid w:val="008E5F47"/>
    <w:rsid w:val="008E626B"/>
    <w:rsid w:val="008E6786"/>
    <w:rsid w:val="008E6B0C"/>
    <w:rsid w:val="008E6B4F"/>
    <w:rsid w:val="008E6D33"/>
    <w:rsid w:val="008E6D7B"/>
    <w:rsid w:val="008E6E6F"/>
    <w:rsid w:val="008E6ED0"/>
    <w:rsid w:val="008E6ED5"/>
    <w:rsid w:val="008E6F58"/>
    <w:rsid w:val="008E6F5A"/>
    <w:rsid w:val="008E7113"/>
    <w:rsid w:val="008E715E"/>
    <w:rsid w:val="008E71AB"/>
    <w:rsid w:val="008E7489"/>
    <w:rsid w:val="008E74F4"/>
    <w:rsid w:val="008E770E"/>
    <w:rsid w:val="008E7B64"/>
    <w:rsid w:val="008E7C1B"/>
    <w:rsid w:val="008E7C70"/>
    <w:rsid w:val="008E7CC4"/>
    <w:rsid w:val="008E7D81"/>
    <w:rsid w:val="008F0056"/>
    <w:rsid w:val="008F02FF"/>
    <w:rsid w:val="008F0301"/>
    <w:rsid w:val="008F0322"/>
    <w:rsid w:val="008F0463"/>
    <w:rsid w:val="008F05E3"/>
    <w:rsid w:val="008F05FF"/>
    <w:rsid w:val="008F0BEE"/>
    <w:rsid w:val="008F0D01"/>
    <w:rsid w:val="008F101F"/>
    <w:rsid w:val="008F112E"/>
    <w:rsid w:val="008F11F9"/>
    <w:rsid w:val="008F1564"/>
    <w:rsid w:val="008F1572"/>
    <w:rsid w:val="008F1615"/>
    <w:rsid w:val="008F16E1"/>
    <w:rsid w:val="008F1800"/>
    <w:rsid w:val="008F18B2"/>
    <w:rsid w:val="008F1976"/>
    <w:rsid w:val="008F1A33"/>
    <w:rsid w:val="008F1D85"/>
    <w:rsid w:val="008F1FCD"/>
    <w:rsid w:val="008F2054"/>
    <w:rsid w:val="008F2189"/>
    <w:rsid w:val="008F2531"/>
    <w:rsid w:val="008F25F9"/>
    <w:rsid w:val="008F2A01"/>
    <w:rsid w:val="008F2A03"/>
    <w:rsid w:val="008F2AA6"/>
    <w:rsid w:val="008F2AFA"/>
    <w:rsid w:val="008F2BE9"/>
    <w:rsid w:val="008F2CFE"/>
    <w:rsid w:val="008F2DCF"/>
    <w:rsid w:val="008F2E18"/>
    <w:rsid w:val="008F2EBC"/>
    <w:rsid w:val="008F3246"/>
    <w:rsid w:val="008F343B"/>
    <w:rsid w:val="008F394A"/>
    <w:rsid w:val="008F3A60"/>
    <w:rsid w:val="008F3AB2"/>
    <w:rsid w:val="008F3B9D"/>
    <w:rsid w:val="008F3D71"/>
    <w:rsid w:val="008F42E0"/>
    <w:rsid w:val="008F430C"/>
    <w:rsid w:val="008F44F1"/>
    <w:rsid w:val="008F454B"/>
    <w:rsid w:val="008F4559"/>
    <w:rsid w:val="008F48F4"/>
    <w:rsid w:val="008F4941"/>
    <w:rsid w:val="008F4A29"/>
    <w:rsid w:val="008F4B5A"/>
    <w:rsid w:val="008F4DCB"/>
    <w:rsid w:val="008F4E19"/>
    <w:rsid w:val="008F5353"/>
    <w:rsid w:val="008F54E1"/>
    <w:rsid w:val="008F5CBF"/>
    <w:rsid w:val="008F5D45"/>
    <w:rsid w:val="008F5D96"/>
    <w:rsid w:val="008F5F18"/>
    <w:rsid w:val="008F5F8C"/>
    <w:rsid w:val="008F604A"/>
    <w:rsid w:val="008F63BA"/>
    <w:rsid w:val="008F649A"/>
    <w:rsid w:val="008F655A"/>
    <w:rsid w:val="008F65DE"/>
    <w:rsid w:val="008F668C"/>
    <w:rsid w:val="008F6909"/>
    <w:rsid w:val="008F6B59"/>
    <w:rsid w:val="008F6D1C"/>
    <w:rsid w:val="008F6D79"/>
    <w:rsid w:val="008F6EB5"/>
    <w:rsid w:val="008F712C"/>
    <w:rsid w:val="008F7147"/>
    <w:rsid w:val="008F7225"/>
    <w:rsid w:val="008F740C"/>
    <w:rsid w:val="008F741D"/>
    <w:rsid w:val="008F7615"/>
    <w:rsid w:val="008F7872"/>
    <w:rsid w:val="008F78DD"/>
    <w:rsid w:val="008F7A8E"/>
    <w:rsid w:val="008F7BA6"/>
    <w:rsid w:val="008F7F8A"/>
    <w:rsid w:val="009000C2"/>
    <w:rsid w:val="0090019C"/>
    <w:rsid w:val="00900552"/>
    <w:rsid w:val="00900632"/>
    <w:rsid w:val="009008AB"/>
    <w:rsid w:val="00900A0F"/>
    <w:rsid w:val="00900A11"/>
    <w:rsid w:val="00900AEB"/>
    <w:rsid w:val="00900B42"/>
    <w:rsid w:val="00900C1F"/>
    <w:rsid w:val="00900C40"/>
    <w:rsid w:val="00900EE8"/>
    <w:rsid w:val="0090103B"/>
    <w:rsid w:val="00901080"/>
    <w:rsid w:val="009011EE"/>
    <w:rsid w:val="00901288"/>
    <w:rsid w:val="009014AA"/>
    <w:rsid w:val="00901EE3"/>
    <w:rsid w:val="009020A9"/>
    <w:rsid w:val="009020E5"/>
    <w:rsid w:val="009021B9"/>
    <w:rsid w:val="009022E3"/>
    <w:rsid w:val="00902428"/>
    <w:rsid w:val="00902537"/>
    <w:rsid w:val="009025FD"/>
    <w:rsid w:val="009027F3"/>
    <w:rsid w:val="00902AAA"/>
    <w:rsid w:val="00902D4D"/>
    <w:rsid w:val="0090314F"/>
    <w:rsid w:val="0090339B"/>
    <w:rsid w:val="009033B7"/>
    <w:rsid w:val="00903530"/>
    <w:rsid w:val="0090359B"/>
    <w:rsid w:val="00903826"/>
    <w:rsid w:val="009038F9"/>
    <w:rsid w:val="00903958"/>
    <w:rsid w:val="00903962"/>
    <w:rsid w:val="00903A5E"/>
    <w:rsid w:val="00903C4E"/>
    <w:rsid w:val="00903F0D"/>
    <w:rsid w:val="00903F61"/>
    <w:rsid w:val="00903F89"/>
    <w:rsid w:val="0090441F"/>
    <w:rsid w:val="009047AF"/>
    <w:rsid w:val="009048DC"/>
    <w:rsid w:val="0090497F"/>
    <w:rsid w:val="00904B51"/>
    <w:rsid w:val="00904D81"/>
    <w:rsid w:val="00904E90"/>
    <w:rsid w:val="00904EA6"/>
    <w:rsid w:val="00904F6A"/>
    <w:rsid w:val="009051B8"/>
    <w:rsid w:val="00905650"/>
    <w:rsid w:val="0090587E"/>
    <w:rsid w:val="00905BF8"/>
    <w:rsid w:val="00905C99"/>
    <w:rsid w:val="00906253"/>
    <w:rsid w:val="0090627C"/>
    <w:rsid w:val="00906573"/>
    <w:rsid w:val="00906577"/>
    <w:rsid w:val="0090657D"/>
    <w:rsid w:val="009066D2"/>
    <w:rsid w:val="00906B3E"/>
    <w:rsid w:val="00906BE2"/>
    <w:rsid w:val="00906CF0"/>
    <w:rsid w:val="00907047"/>
    <w:rsid w:val="00907220"/>
    <w:rsid w:val="00907697"/>
    <w:rsid w:val="00907A57"/>
    <w:rsid w:val="00907A64"/>
    <w:rsid w:val="00907A83"/>
    <w:rsid w:val="00907C56"/>
    <w:rsid w:val="00907D91"/>
    <w:rsid w:val="00907EA6"/>
    <w:rsid w:val="00907FA7"/>
    <w:rsid w:val="009101EE"/>
    <w:rsid w:val="00910269"/>
    <w:rsid w:val="009102C4"/>
    <w:rsid w:val="00910968"/>
    <w:rsid w:val="00910C29"/>
    <w:rsid w:val="00910DE6"/>
    <w:rsid w:val="00910E7D"/>
    <w:rsid w:val="0091112E"/>
    <w:rsid w:val="0091124D"/>
    <w:rsid w:val="00911384"/>
    <w:rsid w:val="009113C1"/>
    <w:rsid w:val="009118EA"/>
    <w:rsid w:val="00911A85"/>
    <w:rsid w:val="00911CC4"/>
    <w:rsid w:val="009120F5"/>
    <w:rsid w:val="00912144"/>
    <w:rsid w:val="00912550"/>
    <w:rsid w:val="00912731"/>
    <w:rsid w:val="0091299A"/>
    <w:rsid w:val="00912B20"/>
    <w:rsid w:val="00912C14"/>
    <w:rsid w:val="00912C77"/>
    <w:rsid w:val="00912E9E"/>
    <w:rsid w:val="009131BC"/>
    <w:rsid w:val="0091324F"/>
    <w:rsid w:val="00913266"/>
    <w:rsid w:val="00913353"/>
    <w:rsid w:val="0091350D"/>
    <w:rsid w:val="0091356E"/>
    <w:rsid w:val="009136C0"/>
    <w:rsid w:val="0091382B"/>
    <w:rsid w:val="00913B85"/>
    <w:rsid w:val="00913BA5"/>
    <w:rsid w:val="00913E4E"/>
    <w:rsid w:val="00914258"/>
    <w:rsid w:val="0091448F"/>
    <w:rsid w:val="009145DE"/>
    <w:rsid w:val="009145E4"/>
    <w:rsid w:val="009147F7"/>
    <w:rsid w:val="00914971"/>
    <w:rsid w:val="0091499C"/>
    <w:rsid w:val="00914B0A"/>
    <w:rsid w:val="00914CF5"/>
    <w:rsid w:val="00914D60"/>
    <w:rsid w:val="00914EA8"/>
    <w:rsid w:val="009151E5"/>
    <w:rsid w:val="00915284"/>
    <w:rsid w:val="009152BF"/>
    <w:rsid w:val="00915406"/>
    <w:rsid w:val="0091545F"/>
    <w:rsid w:val="00915806"/>
    <w:rsid w:val="00915936"/>
    <w:rsid w:val="00915F76"/>
    <w:rsid w:val="0091627D"/>
    <w:rsid w:val="009162CC"/>
    <w:rsid w:val="009162F9"/>
    <w:rsid w:val="00916599"/>
    <w:rsid w:val="009168FC"/>
    <w:rsid w:val="00916998"/>
    <w:rsid w:val="009169BB"/>
    <w:rsid w:val="00916A46"/>
    <w:rsid w:val="00916B61"/>
    <w:rsid w:val="00916B89"/>
    <w:rsid w:val="00916D6C"/>
    <w:rsid w:val="00916DC6"/>
    <w:rsid w:val="00917179"/>
    <w:rsid w:val="00917501"/>
    <w:rsid w:val="00917628"/>
    <w:rsid w:val="0091799C"/>
    <w:rsid w:val="0092006D"/>
    <w:rsid w:val="0092013A"/>
    <w:rsid w:val="00920388"/>
    <w:rsid w:val="009204E4"/>
    <w:rsid w:val="00920655"/>
    <w:rsid w:val="00920803"/>
    <w:rsid w:val="00920873"/>
    <w:rsid w:val="0092115B"/>
    <w:rsid w:val="00921173"/>
    <w:rsid w:val="00921299"/>
    <w:rsid w:val="0092135A"/>
    <w:rsid w:val="00921522"/>
    <w:rsid w:val="00921881"/>
    <w:rsid w:val="00921C42"/>
    <w:rsid w:val="00921CC8"/>
    <w:rsid w:val="00921E07"/>
    <w:rsid w:val="00921E13"/>
    <w:rsid w:val="0092225D"/>
    <w:rsid w:val="00922458"/>
    <w:rsid w:val="009224A6"/>
    <w:rsid w:val="009225B5"/>
    <w:rsid w:val="00922879"/>
    <w:rsid w:val="009228A0"/>
    <w:rsid w:val="00922932"/>
    <w:rsid w:val="009229CC"/>
    <w:rsid w:val="00922FBF"/>
    <w:rsid w:val="0092326F"/>
    <w:rsid w:val="00923370"/>
    <w:rsid w:val="00923535"/>
    <w:rsid w:val="00923776"/>
    <w:rsid w:val="00923929"/>
    <w:rsid w:val="00923A93"/>
    <w:rsid w:val="00923E31"/>
    <w:rsid w:val="00923F37"/>
    <w:rsid w:val="0092400E"/>
    <w:rsid w:val="00924377"/>
    <w:rsid w:val="009243E5"/>
    <w:rsid w:val="009248AA"/>
    <w:rsid w:val="00924993"/>
    <w:rsid w:val="00924DA4"/>
    <w:rsid w:val="00924EB3"/>
    <w:rsid w:val="0092514E"/>
    <w:rsid w:val="00925154"/>
    <w:rsid w:val="0092536E"/>
    <w:rsid w:val="009254AA"/>
    <w:rsid w:val="00925769"/>
    <w:rsid w:val="009259F1"/>
    <w:rsid w:val="00925BF5"/>
    <w:rsid w:val="00926145"/>
    <w:rsid w:val="00926863"/>
    <w:rsid w:val="00926BF7"/>
    <w:rsid w:val="00926C4E"/>
    <w:rsid w:val="00926D17"/>
    <w:rsid w:val="00926DC3"/>
    <w:rsid w:val="00926E53"/>
    <w:rsid w:val="0092709D"/>
    <w:rsid w:val="009270FA"/>
    <w:rsid w:val="009275FA"/>
    <w:rsid w:val="00927842"/>
    <w:rsid w:val="0092786C"/>
    <w:rsid w:val="00927AAA"/>
    <w:rsid w:val="00927BD3"/>
    <w:rsid w:val="00927F2C"/>
    <w:rsid w:val="00927FC3"/>
    <w:rsid w:val="00930034"/>
    <w:rsid w:val="009300DD"/>
    <w:rsid w:val="0093026B"/>
    <w:rsid w:val="0093028B"/>
    <w:rsid w:val="009302C5"/>
    <w:rsid w:val="00930348"/>
    <w:rsid w:val="00930512"/>
    <w:rsid w:val="0093052D"/>
    <w:rsid w:val="00930683"/>
    <w:rsid w:val="00930F72"/>
    <w:rsid w:val="0093109D"/>
    <w:rsid w:val="00931D7F"/>
    <w:rsid w:val="00931DBE"/>
    <w:rsid w:val="00931EB4"/>
    <w:rsid w:val="009322DC"/>
    <w:rsid w:val="00932335"/>
    <w:rsid w:val="00932627"/>
    <w:rsid w:val="009326F6"/>
    <w:rsid w:val="009329E7"/>
    <w:rsid w:val="00932AB9"/>
    <w:rsid w:val="00932C80"/>
    <w:rsid w:val="00932DBF"/>
    <w:rsid w:val="00932F82"/>
    <w:rsid w:val="009334CF"/>
    <w:rsid w:val="0093356B"/>
    <w:rsid w:val="0093389C"/>
    <w:rsid w:val="009339A2"/>
    <w:rsid w:val="009339A9"/>
    <w:rsid w:val="00933AAD"/>
    <w:rsid w:val="00933BC1"/>
    <w:rsid w:val="00933E47"/>
    <w:rsid w:val="00933FBA"/>
    <w:rsid w:val="009340E6"/>
    <w:rsid w:val="009341F3"/>
    <w:rsid w:val="00934248"/>
    <w:rsid w:val="00934330"/>
    <w:rsid w:val="009343B3"/>
    <w:rsid w:val="0093446C"/>
    <w:rsid w:val="00934579"/>
    <w:rsid w:val="00934669"/>
    <w:rsid w:val="00934717"/>
    <w:rsid w:val="009348A4"/>
    <w:rsid w:val="00934EC5"/>
    <w:rsid w:val="00934EDC"/>
    <w:rsid w:val="0093559D"/>
    <w:rsid w:val="009358E6"/>
    <w:rsid w:val="00935A34"/>
    <w:rsid w:val="00935A6A"/>
    <w:rsid w:val="00935E7E"/>
    <w:rsid w:val="009362CE"/>
    <w:rsid w:val="009363A5"/>
    <w:rsid w:val="009363CD"/>
    <w:rsid w:val="009367F6"/>
    <w:rsid w:val="009369A9"/>
    <w:rsid w:val="00936C3F"/>
    <w:rsid w:val="00936E52"/>
    <w:rsid w:val="0093713D"/>
    <w:rsid w:val="009373AD"/>
    <w:rsid w:val="0093757D"/>
    <w:rsid w:val="00937658"/>
    <w:rsid w:val="009378A2"/>
    <w:rsid w:val="00937919"/>
    <w:rsid w:val="00937982"/>
    <w:rsid w:val="00937ACE"/>
    <w:rsid w:val="00937D51"/>
    <w:rsid w:val="00937EA6"/>
    <w:rsid w:val="00940391"/>
    <w:rsid w:val="00940653"/>
    <w:rsid w:val="009406EB"/>
    <w:rsid w:val="00940704"/>
    <w:rsid w:val="009407B1"/>
    <w:rsid w:val="00940906"/>
    <w:rsid w:val="00940CDE"/>
    <w:rsid w:val="00940F29"/>
    <w:rsid w:val="0094102E"/>
    <w:rsid w:val="0094103C"/>
    <w:rsid w:val="0094128C"/>
    <w:rsid w:val="009414A3"/>
    <w:rsid w:val="009414B4"/>
    <w:rsid w:val="00941562"/>
    <w:rsid w:val="009415EB"/>
    <w:rsid w:val="009416E9"/>
    <w:rsid w:val="00941780"/>
    <w:rsid w:val="00941830"/>
    <w:rsid w:val="00941CA5"/>
    <w:rsid w:val="00941E2C"/>
    <w:rsid w:val="00942222"/>
    <w:rsid w:val="009422E5"/>
    <w:rsid w:val="0094248D"/>
    <w:rsid w:val="00942BBD"/>
    <w:rsid w:val="00942C2D"/>
    <w:rsid w:val="00942C2F"/>
    <w:rsid w:val="00942D30"/>
    <w:rsid w:val="00943064"/>
    <w:rsid w:val="0094307E"/>
    <w:rsid w:val="00943139"/>
    <w:rsid w:val="00943499"/>
    <w:rsid w:val="009434D1"/>
    <w:rsid w:val="009434D9"/>
    <w:rsid w:val="0094352B"/>
    <w:rsid w:val="0094362A"/>
    <w:rsid w:val="009436D6"/>
    <w:rsid w:val="00943725"/>
    <w:rsid w:val="0094392A"/>
    <w:rsid w:val="00943A74"/>
    <w:rsid w:val="00943B3E"/>
    <w:rsid w:val="00943BDA"/>
    <w:rsid w:val="009441B8"/>
    <w:rsid w:val="0094426E"/>
    <w:rsid w:val="00944289"/>
    <w:rsid w:val="00944399"/>
    <w:rsid w:val="00944B63"/>
    <w:rsid w:val="00944C50"/>
    <w:rsid w:val="00944FC7"/>
    <w:rsid w:val="00945098"/>
    <w:rsid w:val="00945113"/>
    <w:rsid w:val="0094537F"/>
    <w:rsid w:val="009458E6"/>
    <w:rsid w:val="00945ABF"/>
    <w:rsid w:val="00945B24"/>
    <w:rsid w:val="00945DC9"/>
    <w:rsid w:val="0094601E"/>
    <w:rsid w:val="0094640C"/>
    <w:rsid w:val="00946414"/>
    <w:rsid w:val="0094649F"/>
    <w:rsid w:val="00946573"/>
    <w:rsid w:val="009467C0"/>
    <w:rsid w:val="00946A27"/>
    <w:rsid w:val="00946BF1"/>
    <w:rsid w:val="0094710C"/>
    <w:rsid w:val="00947D21"/>
    <w:rsid w:val="00947D56"/>
    <w:rsid w:val="00947D7F"/>
    <w:rsid w:val="00947E10"/>
    <w:rsid w:val="00947E9E"/>
    <w:rsid w:val="00947FE8"/>
    <w:rsid w:val="0095013D"/>
    <w:rsid w:val="0095032B"/>
    <w:rsid w:val="009503B5"/>
    <w:rsid w:val="00950684"/>
    <w:rsid w:val="009506BC"/>
    <w:rsid w:val="00950C57"/>
    <w:rsid w:val="00950E5F"/>
    <w:rsid w:val="00950E9F"/>
    <w:rsid w:val="00951140"/>
    <w:rsid w:val="00951183"/>
    <w:rsid w:val="009511BD"/>
    <w:rsid w:val="009515D2"/>
    <w:rsid w:val="00951653"/>
    <w:rsid w:val="009517E1"/>
    <w:rsid w:val="00951876"/>
    <w:rsid w:val="0095196F"/>
    <w:rsid w:val="00951994"/>
    <w:rsid w:val="00951B44"/>
    <w:rsid w:val="00951B7D"/>
    <w:rsid w:val="00951BE5"/>
    <w:rsid w:val="00951DCA"/>
    <w:rsid w:val="00951FF5"/>
    <w:rsid w:val="0095218F"/>
    <w:rsid w:val="009522A7"/>
    <w:rsid w:val="0095239A"/>
    <w:rsid w:val="0095246A"/>
    <w:rsid w:val="00952792"/>
    <w:rsid w:val="0095285A"/>
    <w:rsid w:val="009528D6"/>
    <w:rsid w:val="00952B5B"/>
    <w:rsid w:val="00952BD8"/>
    <w:rsid w:val="00952BFF"/>
    <w:rsid w:val="00952C90"/>
    <w:rsid w:val="00952E55"/>
    <w:rsid w:val="0095322A"/>
    <w:rsid w:val="009536F2"/>
    <w:rsid w:val="0095398F"/>
    <w:rsid w:val="0095450E"/>
    <w:rsid w:val="00954768"/>
    <w:rsid w:val="00954771"/>
    <w:rsid w:val="00954CA1"/>
    <w:rsid w:val="00954E6C"/>
    <w:rsid w:val="00954E70"/>
    <w:rsid w:val="009551A7"/>
    <w:rsid w:val="0095522A"/>
    <w:rsid w:val="0095526B"/>
    <w:rsid w:val="00955334"/>
    <w:rsid w:val="0095539A"/>
    <w:rsid w:val="00955907"/>
    <w:rsid w:val="009559A2"/>
    <w:rsid w:val="00955A0C"/>
    <w:rsid w:val="00955FE7"/>
    <w:rsid w:val="009560B5"/>
    <w:rsid w:val="00956249"/>
    <w:rsid w:val="009564B5"/>
    <w:rsid w:val="009564D1"/>
    <w:rsid w:val="00956599"/>
    <w:rsid w:val="00956753"/>
    <w:rsid w:val="0095677F"/>
    <w:rsid w:val="009569FC"/>
    <w:rsid w:val="00956B84"/>
    <w:rsid w:val="00956C1C"/>
    <w:rsid w:val="00956F5B"/>
    <w:rsid w:val="009571BA"/>
    <w:rsid w:val="009573B8"/>
    <w:rsid w:val="0095745E"/>
    <w:rsid w:val="009574B8"/>
    <w:rsid w:val="009575EA"/>
    <w:rsid w:val="009577A0"/>
    <w:rsid w:val="0095796E"/>
    <w:rsid w:val="009579F4"/>
    <w:rsid w:val="00957BA3"/>
    <w:rsid w:val="00957E0C"/>
    <w:rsid w:val="00957F46"/>
    <w:rsid w:val="00957FF8"/>
    <w:rsid w:val="00960257"/>
    <w:rsid w:val="00960433"/>
    <w:rsid w:val="0096047E"/>
    <w:rsid w:val="009604AA"/>
    <w:rsid w:val="009608C9"/>
    <w:rsid w:val="0096095C"/>
    <w:rsid w:val="009609CB"/>
    <w:rsid w:val="00960B75"/>
    <w:rsid w:val="00960C17"/>
    <w:rsid w:val="00960DA0"/>
    <w:rsid w:val="00961161"/>
    <w:rsid w:val="00961185"/>
    <w:rsid w:val="0096133A"/>
    <w:rsid w:val="0096184D"/>
    <w:rsid w:val="00961920"/>
    <w:rsid w:val="00961962"/>
    <w:rsid w:val="00961963"/>
    <w:rsid w:val="00961BD2"/>
    <w:rsid w:val="00961ED2"/>
    <w:rsid w:val="00961F9D"/>
    <w:rsid w:val="00961FCA"/>
    <w:rsid w:val="00962320"/>
    <w:rsid w:val="00962641"/>
    <w:rsid w:val="009626C4"/>
    <w:rsid w:val="00962C57"/>
    <w:rsid w:val="00962CA1"/>
    <w:rsid w:val="00962EC0"/>
    <w:rsid w:val="0096343C"/>
    <w:rsid w:val="0096348A"/>
    <w:rsid w:val="009634B1"/>
    <w:rsid w:val="009635E0"/>
    <w:rsid w:val="00963646"/>
    <w:rsid w:val="00963A37"/>
    <w:rsid w:val="00963B5A"/>
    <w:rsid w:val="00963BF2"/>
    <w:rsid w:val="00963D0C"/>
    <w:rsid w:val="00963D6F"/>
    <w:rsid w:val="00963F89"/>
    <w:rsid w:val="0096411D"/>
    <w:rsid w:val="00964250"/>
    <w:rsid w:val="0096438E"/>
    <w:rsid w:val="00964515"/>
    <w:rsid w:val="00964653"/>
    <w:rsid w:val="0096469E"/>
    <w:rsid w:val="009647EB"/>
    <w:rsid w:val="00964EBB"/>
    <w:rsid w:val="00964FA7"/>
    <w:rsid w:val="00965333"/>
    <w:rsid w:val="00965368"/>
    <w:rsid w:val="0096539F"/>
    <w:rsid w:val="00965A8E"/>
    <w:rsid w:val="00965CA3"/>
    <w:rsid w:val="00965E3B"/>
    <w:rsid w:val="009662E4"/>
    <w:rsid w:val="009662F4"/>
    <w:rsid w:val="00966312"/>
    <w:rsid w:val="00966467"/>
    <w:rsid w:val="00966542"/>
    <w:rsid w:val="009665CF"/>
    <w:rsid w:val="009665FD"/>
    <w:rsid w:val="00966725"/>
    <w:rsid w:val="00966732"/>
    <w:rsid w:val="009668F4"/>
    <w:rsid w:val="0096694E"/>
    <w:rsid w:val="00966954"/>
    <w:rsid w:val="00966B1D"/>
    <w:rsid w:val="00966E3B"/>
    <w:rsid w:val="00966F5A"/>
    <w:rsid w:val="00966FC3"/>
    <w:rsid w:val="00966FF0"/>
    <w:rsid w:val="0096706E"/>
    <w:rsid w:val="00967253"/>
    <w:rsid w:val="009672A1"/>
    <w:rsid w:val="00967564"/>
    <w:rsid w:val="009679B1"/>
    <w:rsid w:val="009679C1"/>
    <w:rsid w:val="009679FA"/>
    <w:rsid w:val="00967AE6"/>
    <w:rsid w:val="00967B16"/>
    <w:rsid w:val="00967C8E"/>
    <w:rsid w:val="00967E20"/>
    <w:rsid w:val="00967E41"/>
    <w:rsid w:val="00967F9A"/>
    <w:rsid w:val="009701BD"/>
    <w:rsid w:val="00970420"/>
    <w:rsid w:val="00970573"/>
    <w:rsid w:val="009705A1"/>
    <w:rsid w:val="0097069C"/>
    <w:rsid w:val="00970732"/>
    <w:rsid w:val="009707A0"/>
    <w:rsid w:val="009707D4"/>
    <w:rsid w:val="009708AC"/>
    <w:rsid w:val="00970A71"/>
    <w:rsid w:val="00970ADD"/>
    <w:rsid w:val="00970B1D"/>
    <w:rsid w:val="00970C79"/>
    <w:rsid w:val="00970D7B"/>
    <w:rsid w:val="00970DDC"/>
    <w:rsid w:val="009713AA"/>
    <w:rsid w:val="009714C5"/>
    <w:rsid w:val="00971E65"/>
    <w:rsid w:val="00971FA2"/>
    <w:rsid w:val="00971FC7"/>
    <w:rsid w:val="00972060"/>
    <w:rsid w:val="009724C4"/>
    <w:rsid w:val="009724DD"/>
    <w:rsid w:val="009727EE"/>
    <w:rsid w:val="0097288C"/>
    <w:rsid w:val="00972901"/>
    <w:rsid w:val="00972972"/>
    <w:rsid w:val="00972A9A"/>
    <w:rsid w:val="00972ABB"/>
    <w:rsid w:val="00972AFA"/>
    <w:rsid w:val="00972BB2"/>
    <w:rsid w:val="0097302D"/>
    <w:rsid w:val="0097307E"/>
    <w:rsid w:val="0097319C"/>
    <w:rsid w:val="009731D5"/>
    <w:rsid w:val="0097354D"/>
    <w:rsid w:val="009735D8"/>
    <w:rsid w:val="00973C1B"/>
    <w:rsid w:val="00973DAD"/>
    <w:rsid w:val="00973E33"/>
    <w:rsid w:val="00973E35"/>
    <w:rsid w:val="00973ED5"/>
    <w:rsid w:val="00973ED6"/>
    <w:rsid w:val="00974042"/>
    <w:rsid w:val="00974215"/>
    <w:rsid w:val="009742A4"/>
    <w:rsid w:val="009743A1"/>
    <w:rsid w:val="009746DB"/>
    <w:rsid w:val="0097475C"/>
    <w:rsid w:val="009747C3"/>
    <w:rsid w:val="00974972"/>
    <w:rsid w:val="009749E0"/>
    <w:rsid w:val="00974A76"/>
    <w:rsid w:val="00974A8A"/>
    <w:rsid w:val="00974F3F"/>
    <w:rsid w:val="009750DF"/>
    <w:rsid w:val="00975120"/>
    <w:rsid w:val="00975523"/>
    <w:rsid w:val="009756DA"/>
    <w:rsid w:val="00975BBE"/>
    <w:rsid w:val="00975D5C"/>
    <w:rsid w:val="00975EC1"/>
    <w:rsid w:val="00975F9F"/>
    <w:rsid w:val="00975FB4"/>
    <w:rsid w:val="009761F9"/>
    <w:rsid w:val="00976304"/>
    <w:rsid w:val="00976366"/>
    <w:rsid w:val="009764B2"/>
    <w:rsid w:val="009769F1"/>
    <w:rsid w:val="00976D34"/>
    <w:rsid w:val="00976DCC"/>
    <w:rsid w:val="00976E93"/>
    <w:rsid w:val="00976EAE"/>
    <w:rsid w:val="009770B7"/>
    <w:rsid w:val="009774BC"/>
    <w:rsid w:val="009778DF"/>
    <w:rsid w:val="00977B93"/>
    <w:rsid w:val="00977F5A"/>
    <w:rsid w:val="009802E3"/>
    <w:rsid w:val="0098099B"/>
    <w:rsid w:val="00980F1E"/>
    <w:rsid w:val="009813FA"/>
    <w:rsid w:val="00981576"/>
    <w:rsid w:val="009816BA"/>
    <w:rsid w:val="0098192D"/>
    <w:rsid w:val="00981C14"/>
    <w:rsid w:val="00981C39"/>
    <w:rsid w:val="00981CA9"/>
    <w:rsid w:val="00981D23"/>
    <w:rsid w:val="00981F2F"/>
    <w:rsid w:val="009820FA"/>
    <w:rsid w:val="009821E5"/>
    <w:rsid w:val="00982296"/>
    <w:rsid w:val="00982A08"/>
    <w:rsid w:val="00982C1D"/>
    <w:rsid w:val="00982CB7"/>
    <w:rsid w:val="00982ECB"/>
    <w:rsid w:val="00983407"/>
    <w:rsid w:val="0098344A"/>
    <w:rsid w:val="00983486"/>
    <w:rsid w:val="009836B1"/>
    <w:rsid w:val="00983734"/>
    <w:rsid w:val="009837E4"/>
    <w:rsid w:val="009838D3"/>
    <w:rsid w:val="00983A3B"/>
    <w:rsid w:val="00983E27"/>
    <w:rsid w:val="00983F90"/>
    <w:rsid w:val="009840A9"/>
    <w:rsid w:val="0098437F"/>
    <w:rsid w:val="00984477"/>
    <w:rsid w:val="009844A5"/>
    <w:rsid w:val="009847E0"/>
    <w:rsid w:val="009848AB"/>
    <w:rsid w:val="00984BDD"/>
    <w:rsid w:val="00984D9D"/>
    <w:rsid w:val="00985017"/>
    <w:rsid w:val="00985269"/>
    <w:rsid w:val="00985456"/>
    <w:rsid w:val="00985485"/>
    <w:rsid w:val="009854FF"/>
    <w:rsid w:val="0098556F"/>
    <w:rsid w:val="009855F7"/>
    <w:rsid w:val="00985604"/>
    <w:rsid w:val="0098570B"/>
    <w:rsid w:val="009857E4"/>
    <w:rsid w:val="009858C3"/>
    <w:rsid w:val="00985999"/>
    <w:rsid w:val="00985BAB"/>
    <w:rsid w:val="00985C5F"/>
    <w:rsid w:val="00985E24"/>
    <w:rsid w:val="00986308"/>
    <w:rsid w:val="00986470"/>
    <w:rsid w:val="00986CBE"/>
    <w:rsid w:val="00986DA8"/>
    <w:rsid w:val="00987260"/>
    <w:rsid w:val="0098735F"/>
    <w:rsid w:val="00987376"/>
    <w:rsid w:val="0098739D"/>
    <w:rsid w:val="0098785D"/>
    <w:rsid w:val="00987BEE"/>
    <w:rsid w:val="00987CBD"/>
    <w:rsid w:val="00987D3B"/>
    <w:rsid w:val="00987D81"/>
    <w:rsid w:val="00987DC6"/>
    <w:rsid w:val="00987F18"/>
    <w:rsid w:val="0099006C"/>
    <w:rsid w:val="00990279"/>
    <w:rsid w:val="009909C5"/>
    <w:rsid w:val="00990AF7"/>
    <w:rsid w:val="00990C2A"/>
    <w:rsid w:val="00990CFB"/>
    <w:rsid w:val="00990F6C"/>
    <w:rsid w:val="0099138B"/>
    <w:rsid w:val="00991462"/>
    <w:rsid w:val="00991503"/>
    <w:rsid w:val="009915F9"/>
    <w:rsid w:val="009918EC"/>
    <w:rsid w:val="00991B23"/>
    <w:rsid w:val="00991C18"/>
    <w:rsid w:val="00991D7F"/>
    <w:rsid w:val="00991E2F"/>
    <w:rsid w:val="00991E4C"/>
    <w:rsid w:val="00992453"/>
    <w:rsid w:val="009925A1"/>
    <w:rsid w:val="00992846"/>
    <w:rsid w:val="00992956"/>
    <w:rsid w:val="00992A2E"/>
    <w:rsid w:val="00992BD3"/>
    <w:rsid w:val="00992C11"/>
    <w:rsid w:val="00992C30"/>
    <w:rsid w:val="00992CAB"/>
    <w:rsid w:val="00992D7E"/>
    <w:rsid w:val="00992FB3"/>
    <w:rsid w:val="00992FEE"/>
    <w:rsid w:val="0099320A"/>
    <w:rsid w:val="00993309"/>
    <w:rsid w:val="009935DB"/>
    <w:rsid w:val="009937EF"/>
    <w:rsid w:val="00993BDF"/>
    <w:rsid w:val="00993EE5"/>
    <w:rsid w:val="00993EF4"/>
    <w:rsid w:val="009940D6"/>
    <w:rsid w:val="0099426E"/>
    <w:rsid w:val="009943A1"/>
    <w:rsid w:val="009943DC"/>
    <w:rsid w:val="00994440"/>
    <w:rsid w:val="009946A2"/>
    <w:rsid w:val="009946F7"/>
    <w:rsid w:val="00994833"/>
    <w:rsid w:val="0099486B"/>
    <w:rsid w:val="009948EF"/>
    <w:rsid w:val="00994D66"/>
    <w:rsid w:val="00994DA0"/>
    <w:rsid w:val="00994DD6"/>
    <w:rsid w:val="00994E69"/>
    <w:rsid w:val="00994FA1"/>
    <w:rsid w:val="00995190"/>
    <w:rsid w:val="009952AD"/>
    <w:rsid w:val="00995533"/>
    <w:rsid w:val="009957E1"/>
    <w:rsid w:val="009958EE"/>
    <w:rsid w:val="00995926"/>
    <w:rsid w:val="00995BA9"/>
    <w:rsid w:val="00995C8B"/>
    <w:rsid w:val="00995D0C"/>
    <w:rsid w:val="00995F75"/>
    <w:rsid w:val="0099600A"/>
    <w:rsid w:val="0099644C"/>
    <w:rsid w:val="00996749"/>
    <w:rsid w:val="00996789"/>
    <w:rsid w:val="009967AA"/>
    <w:rsid w:val="009967DF"/>
    <w:rsid w:val="00996EE8"/>
    <w:rsid w:val="00997246"/>
    <w:rsid w:val="009975CB"/>
    <w:rsid w:val="009976B9"/>
    <w:rsid w:val="009978FB"/>
    <w:rsid w:val="00997AFA"/>
    <w:rsid w:val="009A02AB"/>
    <w:rsid w:val="009A0539"/>
    <w:rsid w:val="009A0815"/>
    <w:rsid w:val="009A0978"/>
    <w:rsid w:val="009A0D44"/>
    <w:rsid w:val="009A0D7B"/>
    <w:rsid w:val="009A0EBA"/>
    <w:rsid w:val="009A10C1"/>
    <w:rsid w:val="009A1236"/>
    <w:rsid w:val="009A1374"/>
    <w:rsid w:val="009A1413"/>
    <w:rsid w:val="009A170D"/>
    <w:rsid w:val="009A172F"/>
    <w:rsid w:val="009A1DCF"/>
    <w:rsid w:val="009A1E1F"/>
    <w:rsid w:val="009A1EA7"/>
    <w:rsid w:val="009A1F51"/>
    <w:rsid w:val="009A20D0"/>
    <w:rsid w:val="009A2145"/>
    <w:rsid w:val="009A2338"/>
    <w:rsid w:val="009A236F"/>
    <w:rsid w:val="009A2475"/>
    <w:rsid w:val="009A24E1"/>
    <w:rsid w:val="009A2614"/>
    <w:rsid w:val="009A2DF2"/>
    <w:rsid w:val="009A2E23"/>
    <w:rsid w:val="009A2FDF"/>
    <w:rsid w:val="009A33B2"/>
    <w:rsid w:val="009A35BE"/>
    <w:rsid w:val="009A3753"/>
    <w:rsid w:val="009A382D"/>
    <w:rsid w:val="009A38FF"/>
    <w:rsid w:val="009A399A"/>
    <w:rsid w:val="009A3B07"/>
    <w:rsid w:val="009A3BAB"/>
    <w:rsid w:val="009A3D2F"/>
    <w:rsid w:val="009A3DA1"/>
    <w:rsid w:val="009A3DA6"/>
    <w:rsid w:val="009A4048"/>
    <w:rsid w:val="009A4218"/>
    <w:rsid w:val="009A43B3"/>
    <w:rsid w:val="009A486E"/>
    <w:rsid w:val="009A4A59"/>
    <w:rsid w:val="009A4AE7"/>
    <w:rsid w:val="009A4BA6"/>
    <w:rsid w:val="009A4BAA"/>
    <w:rsid w:val="009A4C61"/>
    <w:rsid w:val="009A4D01"/>
    <w:rsid w:val="009A4DD8"/>
    <w:rsid w:val="009A4EED"/>
    <w:rsid w:val="009A50EF"/>
    <w:rsid w:val="009A521D"/>
    <w:rsid w:val="009A52A4"/>
    <w:rsid w:val="009A54A8"/>
    <w:rsid w:val="009A54BE"/>
    <w:rsid w:val="009A55BC"/>
    <w:rsid w:val="009A566D"/>
    <w:rsid w:val="009A5B9C"/>
    <w:rsid w:val="009A5CE6"/>
    <w:rsid w:val="009A5DF3"/>
    <w:rsid w:val="009A62B5"/>
    <w:rsid w:val="009A68B3"/>
    <w:rsid w:val="009A6957"/>
    <w:rsid w:val="009A6990"/>
    <w:rsid w:val="009A6BAB"/>
    <w:rsid w:val="009A6CD1"/>
    <w:rsid w:val="009A708F"/>
    <w:rsid w:val="009A73A3"/>
    <w:rsid w:val="009A74C4"/>
    <w:rsid w:val="009A763A"/>
    <w:rsid w:val="009A77E1"/>
    <w:rsid w:val="009A79A9"/>
    <w:rsid w:val="009A7E87"/>
    <w:rsid w:val="009B0143"/>
    <w:rsid w:val="009B0510"/>
    <w:rsid w:val="009B078B"/>
    <w:rsid w:val="009B089D"/>
    <w:rsid w:val="009B0931"/>
    <w:rsid w:val="009B0A08"/>
    <w:rsid w:val="009B0A5B"/>
    <w:rsid w:val="009B0AF9"/>
    <w:rsid w:val="009B0B5B"/>
    <w:rsid w:val="009B11DA"/>
    <w:rsid w:val="009B12AF"/>
    <w:rsid w:val="009B1629"/>
    <w:rsid w:val="009B16B6"/>
    <w:rsid w:val="009B171B"/>
    <w:rsid w:val="009B19C7"/>
    <w:rsid w:val="009B1A1E"/>
    <w:rsid w:val="009B1BC6"/>
    <w:rsid w:val="009B1D70"/>
    <w:rsid w:val="009B2136"/>
    <w:rsid w:val="009B2184"/>
    <w:rsid w:val="009B23D0"/>
    <w:rsid w:val="009B2420"/>
    <w:rsid w:val="009B245C"/>
    <w:rsid w:val="009B27B6"/>
    <w:rsid w:val="009B298E"/>
    <w:rsid w:val="009B2A39"/>
    <w:rsid w:val="009B2ADA"/>
    <w:rsid w:val="009B2DC4"/>
    <w:rsid w:val="009B3074"/>
    <w:rsid w:val="009B30FC"/>
    <w:rsid w:val="009B34CD"/>
    <w:rsid w:val="009B360E"/>
    <w:rsid w:val="009B37FB"/>
    <w:rsid w:val="009B387E"/>
    <w:rsid w:val="009B393A"/>
    <w:rsid w:val="009B3BF2"/>
    <w:rsid w:val="009B3E4A"/>
    <w:rsid w:val="009B3F8A"/>
    <w:rsid w:val="009B3FF1"/>
    <w:rsid w:val="009B4130"/>
    <w:rsid w:val="009B42E6"/>
    <w:rsid w:val="009B4331"/>
    <w:rsid w:val="009B4604"/>
    <w:rsid w:val="009B49AD"/>
    <w:rsid w:val="009B49EA"/>
    <w:rsid w:val="009B4A51"/>
    <w:rsid w:val="009B4A59"/>
    <w:rsid w:val="009B4E27"/>
    <w:rsid w:val="009B5049"/>
    <w:rsid w:val="009B50C0"/>
    <w:rsid w:val="009B5279"/>
    <w:rsid w:val="009B53A4"/>
    <w:rsid w:val="009B53D3"/>
    <w:rsid w:val="009B553A"/>
    <w:rsid w:val="009B56F2"/>
    <w:rsid w:val="009B5ADC"/>
    <w:rsid w:val="009B5BE0"/>
    <w:rsid w:val="009B6208"/>
    <w:rsid w:val="009B63C8"/>
    <w:rsid w:val="009B63F0"/>
    <w:rsid w:val="009B670F"/>
    <w:rsid w:val="009B6765"/>
    <w:rsid w:val="009B677C"/>
    <w:rsid w:val="009B6B70"/>
    <w:rsid w:val="009B6E03"/>
    <w:rsid w:val="009B6E7C"/>
    <w:rsid w:val="009B6F0F"/>
    <w:rsid w:val="009B6FE7"/>
    <w:rsid w:val="009B713F"/>
    <w:rsid w:val="009B729E"/>
    <w:rsid w:val="009B74C9"/>
    <w:rsid w:val="009B74CA"/>
    <w:rsid w:val="009B770E"/>
    <w:rsid w:val="009B7AAB"/>
    <w:rsid w:val="009B7B8F"/>
    <w:rsid w:val="009B7BDD"/>
    <w:rsid w:val="009B7DC7"/>
    <w:rsid w:val="009C002D"/>
    <w:rsid w:val="009C01F5"/>
    <w:rsid w:val="009C047D"/>
    <w:rsid w:val="009C05C6"/>
    <w:rsid w:val="009C0902"/>
    <w:rsid w:val="009C0AAE"/>
    <w:rsid w:val="009C0AE2"/>
    <w:rsid w:val="009C0BE6"/>
    <w:rsid w:val="009C0D51"/>
    <w:rsid w:val="009C15AF"/>
    <w:rsid w:val="009C1676"/>
    <w:rsid w:val="009C16C1"/>
    <w:rsid w:val="009C1734"/>
    <w:rsid w:val="009C1824"/>
    <w:rsid w:val="009C198A"/>
    <w:rsid w:val="009C19AE"/>
    <w:rsid w:val="009C1C5A"/>
    <w:rsid w:val="009C1D9B"/>
    <w:rsid w:val="009C1D9F"/>
    <w:rsid w:val="009C1E4D"/>
    <w:rsid w:val="009C1E4E"/>
    <w:rsid w:val="009C209F"/>
    <w:rsid w:val="009C2123"/>
    <w:rsid w:val="009C21E8"/>
    <w:rsid w:val="009C23A8"/>
    <w:rsid w:val="009C24AC"/>
    <w:rsid w:val="009C26FD"/>
    <w:rsid w:val="009C27A5"/>
    <w:rsid w:val="009C2948"/>
    <w:rsid w:val="009C2A0B"/>
    <w:rsid w:val="009C2A5F"/>
    <w:rsid w:val="009C2AEB"/>
    <w:rsid w:val="009C2C90"/>
    <w:rsid w:val="009C2CE4"/>
    <w:rsid w:val="009C2D37"/>
    <w:rsid w:val="009C303D"/>
    <w:rsid w:val="009C333A"/>
    <w:rsid w:val="009C344F"/>
    <w:rsid w:val="009C3552"/>
    <w:rsid w:val="009C36C6"/>
    <w:rsid w:val="009C37BB"/>
    <w:rsid w:val="009C38DC"/>
    <w:rsid w:val="009C3971"/>
    <w:rsid w:val="009C3A71"/>
    <w:rsid w:val="009C3E61"/>
    <w:rsid w:val="009C3ED6"/>
    <w:rsid w:val="009C41FF"/>
    <w:rsid w:val="009C4452"/>
    <w:rsid w:val="009C449E"/>
    <w:rsid w:val="009C4535"/>
    <w:rsid w:val="009C45AD"/>
    <w:rsid w:val="009C45B6"/>
    <w:rsid w:val="009C4A75"/>
    <w:rsid w:val="009C4CC8"/>
    <w:rsid w:val="009C4D5E"/>
    <w:rsid w:val="009C4EE8"/>
    <w:rsid w:val="009C50DA"/>
    <w:rsid w:val="009C50DC"/>
    <w:rsid w:val="009C553E"/>
    <w:rsid w:val="009C55AA"/>
    <w:rsid w:val="009C5685"/>
    <w:rsid w:val="009C5821"/>
    <w:rsid w:val="009C5CAF"/>
    <w:rsid w:val="009C5D80"/>
    <w:rsid w:val="009C5DF2"/>
    <w:rsid w:val="009C5FDA"/>
    <w:rsid w:val="009C63CA"/>
    <w:rsid w:val="009C641F"/>
    <w:rsid w:val="009C6645"/>
    <w:rsid w:val="009C68BD"/>
    <w:rsid w:val="009C6919"/>
    <w:rsid w:val="009C6A7A"/>
    <w:rsid w:val="009C6B7B"/>
    <w:rsid w:val="009C6D29"/>
    <w:rsid w:val="009C6FFF"/>
    <w:rsid w:val="009C7092"/>
    <w:rsid w:val="009C70E9"/>
    <w:rsid w:val="009C71B9"/>
    <w:rsid w:val="009C7412"/>
    <w:rsid w:val="009C753A"/>
    <w:rsid w:val="009C7614"/>
    <w:rsid w:val="009C7675"/>
    <w:rsid w:val="009C7A2B"/>
    <w:rsid w:val="009C7BF1"/>
    <w:rsid w:val="009C7E7E"/>
    <w:rsid w:val="009D012A"/>
    <w:rsid w:val="009D0247"/>
    <w:rsid w:val="009D0352"/>
    <w:rsid w:val="009D03FD"/>
    <w:rsid w:val="009D049C"/>
    <w:rsid w:val="009D0680"/>
    <w:rsid w:val="009D0796"/>
    <w:rsid w:val="009D07DA"/>
    <w:rsid w:val="009D0CC4"/>
    <w:rsid w:val="009D0EAE"/>
    <w:rsid w:val="009D0FC3"/>
    <w:rsid w:val="009D0FD5"/>
    <w:rsid w:val="009D111E"/>
    <w:rsid w:val="009D1236"/>
    <w:rsid w:val="009D13F7"/>
    <w:rsid w:val="009D167C"/>
    <w:rsid w:val="009D1742"/>
    <w:rsid w:val="009D1862"/>
    <w:rsid w:val="009D196C"/>
    <w:rsid w:val="009D1EB8"/>
    <w:rsid w:val="009D1F7A"/>
    <w:rsid w:val="009D212B"/>
    <w:rsid w:val="009D2276"/>
    <w:rsid w:val="009D22EC"/>
    <w:rsid w:val="009D2376"/>
    <w:rsid w:val="009D2484"/>
    <w:rsid w:val="009D2780"/>
    <w:rsid w:val="009D281D"/>
    <w:rsid w:val="009D2951"/>
    <w:rsid w:val="009D2A65"/>
    <w:rsid w:val="009D2A8E"/>
    <w:rsid w:val="009D2BA1"/>
    <w:rsid w:val="009D2FE7"/>
    <w:rsid w:val="009D3209"/>
    <w:rsid w:val="009D322E"/>
    <w:rsid w:val="009D3549"/>
    <w:rsid w:val="009D3A7B"/>
    <w:rsid w:val="009D3E20"/>
    <w:rsid w:val="009D4003"/>
    <w:rsid w:val="009D476E"/>
    <w:rsid w:val="009D4A71"/>
    <w:rsid w:val="009D4B26"/>
    <w:rsid w:val="009D4B72"/>
    <w:rsid w:val="009D4BEF"/>
    <w:rsid w:val="009D4CD3"/>
    <w:rsid w:val="009D4F83"/>
    <w:rsid w:val="009D501F"/>
    <w:rsid w:val="009D5192"/>
    <w:rsid w:val="009D538B"/>
    <w:rsid w:val="009D54E2"/>
    <w:rsid w:val="009D55A5"/>
    <w:rsid w:val="009D580F"/>
    <w:rsid w:val="009D5902"/>
    <w:rsid w:val="009D597B"/>
    <w:rsid w:val="009D5A0C"/>
    <w:rsid w:val="009D5AE7"/>
    <w:rsid w:val="009D5C47"/>
    <w:rsid w:val="009D5DDA"/>
    <w:rsid w:val="009D5E5E"/>
    <w:rsid w:val="009D6072"/>
    <w:rsid w:val="009D61D8"/>
    <w:rsid w:val="009D62F6"/>
    <w:rsid w:val="009D648A"/>
    <w:rsid w:val="009D69D2"/>
    <w:rsid w:val="009D6B34"/>
    <w:rsid w:val="009D6EE2"/>
    <w:rsid w:val="009D6F9C"/>
    <w:rsid w:val="009D707E"/>
    <w:rsid w:val="009D73F8"/>
    <w:rsid w:val="009D745A"/>
    <w:rsid w:val="009D7568"/>
    <w:rsid w:val="009D7713"/>
    <w:rsid w:val="009D7B07"/>
    <w:rsid w:val="009D7C58"/>
    <w:rsid w:val="009D7E0A"/>
    <w:rsid w:val="009D7F4E"/>
    <w:rsid w:val="009E03AA"/>
    <w:rsid w:val="009E06EA"/>
    <w:rsid w:val="009E0719"/>
    <w:rsid w:val="009E0859"/>
    <w:rsid w:val="009E08A1"/>
    <w:rsid w:val="009E08B3"/>
    <w:rsid w:val="009E0A90"/>
    <w:rsid w:val="009E0B16"/>
    <w:rsid w:val="009E0F93"/>
    <w:rsid w:val="009E13E3"/>
    <w:rsid w:val="009E153A"/>
    <w:rsid w:val="009E1B2A"/>
    <w:rsid w:val="009E2188"/>
    <w:rsid w:val="009E21F1"/>
    <w:rsid w:val="009E232B"/>
    <w:rsid w:val="009E2541"/>
    <w:rsid w:val="009E26F8"/>
    <w:rsid w:val="009E2734"/>
    <w:rsid w:val="009E27A3"/>
    <w:rsid w:val="009E2A36"/>
    <w:rsid w:val="009E2D0A"/>
    <w:rsid w:val="009E2D7D"/>
    <w:rsid w:val="009E2DE0"/>
    <w:rsid w:val="009E2E73"/>
    <w:rsid w:val="009E3404"/>
    <w:rsid w:val="009E3458"/>
    <w:rsid w:val="009E349B"/>
    <w:rsid w:val="009E35A8"/>
    <w:rsid w:val="009E36E8"/>
    <w:rsid w:val="009E3747"/>
    <w:rsid w:val="009E3755"/>
    <w:rsid w:val="009E383A"/>
    <w:rsid w:val="009E3903"/>
    <w:rsid w:val="009E39A8"/>
    <w:rsid w:val="009E3DA0"/>
    <w:rsid w:val="009E3E63"/>
    <w:rsid w:val="009E400E"/>
    <w:rsid w:val="009E41C2"/>
    <w:rsid w:val="009E4298"/>
    <w:rsid w:val="009E44AB"/>
    <w:rsid w:val="009E472E"/>
    <w:rsid w:val="009E4A48"/>
    <w:rsid w:val="009E4A94"/>
    <w:rsid w:val="009E4C08"/>
    <w:rsid w:val="009E4EE4"/>
    <w:rsid w:val="009E5093"/>
    <w:rsid w:val="009E51A4"/>
    <w:rsid w:val="009E556D"/>
    <w:rsid w:val="009E55B2"/>
    <w:rsid w:val="009E5630"/>
    <w:rsid w:val="009E57BA"/>
    <w:rsid w:val="009E585A"/>
    <w:rsid w:val="009E5A32"/>
    <w:rsid w:val="009E5B16"/>
    <w:rsid w:val="009E5B2A"/>
    <w:rsid w:val="009E5FCD"/>
    <w:rsid w:val="009E646D"/>
    <w:rsid w:val="009E64B1"/>
    <w:rsid w:val="009E6532"/>
    <w:rsid w:val="009E66B0"/>
    <w:rsid w:val="009E66FB"/>
    <w:rsid w:val="009E6AC8"/>
    <w:rsid w:val="009E6D2F"/>
    <w:rsid w:val="009E6E32"/>
    <w:rsid w:val="009E6E3A"/>
    <w:rsid w:val="009E6E64"/>
    <w:rsid w:val="009E706C"/>
    <w:rsid w:val="009E70FA"/>
    <w:rsid w:val="009E71C2"/>
    <w:rsid w:val="009E7234"/>
    <w:rsid w:val="009E72C6"/>
    <w:rsid w:val="009E75E4"/>
    <w:rsid w:val="009E7F40"/>
    <w:rsid w:val="009F026A"/>
    <w:rsid w:val="009F0322"/>
    <w:rsid w:val="009F0413"/>
    <w:rsid w:val="009F0969"/>
    <w:rsid w:val="009F0CE5"/>
    <w:rsid w:val="009F0D1F"/>
    <w:rsid w:val="009F0E97"/>
    <w:rsid w:val="009F114C"/>
    <w:rsid w:val="009F11B4"/>
    <w:rsid w:val="009F1391"/>
    <w:rsid w:val="009F15D7"/>
    <w:rsid w:val="009F1921"/>
    <w:rsid w:val="009F1BEB"/>
    <w:rsid w:val="009F1C4F"/>
    <w:rsid w:val="009F1D77"/>
    <w:rsid w:val="009F1ED3"/>
    <w:rsid w:val="009F23C6"/>
    <w:rsid w:val="009F2546"/>
    <w:rsid w:val="009F259C"/>
    <w:rsid w:val="009F25A6"/>
    <w:rsid w:val="009F29CB"/>
    <w:rsid w:val="009F2BF4"/>
    <w:rsid w:val="009F2C22"/>
    <w:rsid w:val="009F2E20"/>
    <w:rsid w:val="009F2E7E"/>
    <w:rsid w:val="009F3170"/>
    <w:rsid w:val="009F3253"/>
    <w:rsid w:val="009F37F7"/>
    <w:rsid w:val="009F3913"/>
    <w:rsid w:val="009F398E"/>
    <w:rsid w:val="009F3CE6"/>
    <w:rsid w:val="009F42D0"/>
    <w:rsid w:val="009F4307"/>
    <w:rsid w:val="009F443F"/>
    <w:rsid w:val="009F44BF"/>
    <w:rsid w:val="009F4771"/>
    <w:rsid w:val="009F49BA"/>
    <w:rsid w:val="009F4A1E"/>
    <w:rsid w:val="009F4D18"/>
    <w:rsid w:val="009F506F"/>
    <w:rsid w:val="009F549A"/>
    <w:rsid w:val="009F58B0"/>
    <w:rsid w:val="009F5E8B"/>
    <w:rsid w:val="009F6251"/>
    <w:rsid w:val="009F6482"/>
    <w:rsid w:val="009F6508"/>
    <w:rsid w:val="009F653A"/>
    <w:rsid w:val="009F666D"/>
    <w:rsid w:val="009F6AAD"/>
    <w:rsid w:val="009F6CAC"/>
    <w:rsid w:val="009F7158"/>
    <w:rsid w:val="009F7222"/>
    <w:rsid w:val="009F7689"/>
    <w:rsid w:val="009F778B"/>
    <w:rsid w:val="009F784E"/>
    <w:rsid w:val="009F7909"/>
    <w:rsid w:val="009F7BEF"/>
    <w:rsid w:val="009F7DA1"/>
    <w:rsid w:val="009F7FFE"/>
    <w:rsid w:val="00A000EC"/>
    <w:rsid w:val="00A00193"/>
    <w:rsid w:val="00A00330"/>
    <w:rsid w:val="00A00608"/>
    <w:rsid w:val="00A00834"/>
    <w:rsid w:val="00A009D9"/>
    <w:rsid w:val="00A0103E"/>
    <w:rsid w:val="00A0146B"/>
    <w:rsid w:val="00A01498"/>
    <w:rsid w:val="00A0151E"/>
    <w:rsid w:val="00A015FC"/>
    <w:rsid w:val="00A01600"/>
    <w:rsid w:val="00A0163E"/>
    <w:rsid w:val="00A01884"/>
    <w:rsid w:val="00A01D06"/>
    <w:rsid w:val="00A01E19"/>
    <w:rsid w:val="00A01F0E"/>
    <w:rsid w:val="00A01F1E"/>
    <w:rsid w:val="00A02445"/>
    <w:rsid w:val="00A02784"/>
    <w:rsid w:val="00A029DB"/>
    <w:rsid w:val="00A02A5C"/>
    <w:rsid w:val="00A02C98"/>
    <w:rsid w:val="00A02DE6"/>
    <w:rsid w:val="00A02F86"/>
    <w:rsid w:val="00A030F6"/>
    <w:rsid w:val="00A03243"/>
    <w:rsid w:val="00A032CA"/>
    <w:rsid w:val="00A03891"/>
    <w:rsid w:val="00A0393A"/>
    <w:rsid w:val="00A0397C"/>
    <w:rsid w:val="00A03F0E"/>
    <w:rsid w:val="00A03F81"/>
    <w:rsid w:val="00A041A3"/>
    <w:rsid w:val="00A04269"/>
    <w:rsid w:val="00A0437E"/>
    <w:rsid w:val="00A0456B"/>
    <w:rsid w:val="00A04618"/>
    <w:rsid w:val="00A046AD"/>
    <w:rsid w:val="00A046AE"/>
    <w:rsid w:val="00A0479A"/>
    <w:rsid w:val="00A049B9"/>
    <w:rsid w:val="00A04BD4"/>
    <w:rsid w:val="00A04ED2"/>
    <w:rsid w:val="00A05460"/>
    <w:rsid w:val="00A054DD"/>
    <w:rsid w:val="00A058A6"/>
    <w:rsid w:val="00A05F7F"/>
    <w:rsid w:val="00A05F8C"/>
    <w:rsid w:val="00A06393"/>
    <w:rsid w:val="00A06400"/>
    <w:rsid w:val="00A065F9"/>
    <w:rsid w:val="00A06665"/>
    <w:rsid w:val="00A067C2"/>
    <w:rsid w:val="00A06818"/>
    <w:rsid w:val="00A06872"/>
    <w:rsid w:val="00A06894"/>
    <w:rsid w:val="00A06A3E"/>
    <w:rsid w:val="00A06AB9"/>
    <w:rsid w:val="00A06C73"/>
    <w:rsid w:val="00A06CA0"/>
    <w:rsid w:val="00A06F08"/>
    <w:rsid w:val="00A07289"/>
    <w:rsid w:val="00A073F0"/>
    <w:rsid w:val="00A076AE"/>
    <w:rsid w:val="00A07BE0"/>
    <w:rsid w:val="00A07D25"/>
    <w:rsid w:val="00A07D5F"/>
    <w:rsid w:val="00A07EFE"/>
    <w:rsid w:val="00A07FB7"/>
    <w:rsid w:val="00A10285"/>
    <w:rsid w:val="00A10411"/>
    <w:rsid w:val="00A104BB"/>
    <w:rsid w:val="00A10B64"/>
    <w:rsid w:val="00A10C88"/>
    <w:rsid w:val="00A10C97"/>
    <w:rsid w:val="00A10DC5"/>
    <w:rsid w:val="00A1100B"/>
    <w:rsid w:val="00A1101B"/>
    <w:rsid w:val="00A11151"/>
    <w:rsid w:val="00A114A4"/>
    <w:rsid w:val="00A1167E"/>
    <w:rsid w:val="00A116A6"/>
    <w:rsid w:val="00A1181A"/>
    <w:rsid w:val="00A11E1B"/>
    <w:rsid w:val="00A12467"/>
    <w:rsid w:val="00A12564"/>
    <w:rsid w:val="00A12880"/>
    <w:rsid w:val="00A12B7D"/>
    <w:rsid w:val="00A12B9C"/>
    <w:rsid w:val="00A12DD6"/>
    <w:rsid w:val="00A12FB4"/>
    <w:rsid w:val="00A12FB5"/>
    <w:rsid w:val="00A131E4"/>
    <w:rsid w:val="00A135C2"/>
    <w:rsid w:val="00A1362B"/>
    <w:rsid w:val="00A1368B"/>
    <w:rsid w:val="00A1379E"/>
    <w:rsid w:val="00A139D4"/>
    <w:rsid w:val="00A13CD5"/>
    <w:rsid w:val="00A13E0D"/>
    <w:rsid w:val="00A1400D"/>
    <w:rsid w:val="00A140EA"/>
    <w:rsid w:val="00A14383"/>
    <w:rsid w:val="00A143BB"/>
    <w:rsid w:val="00A14483"/>
    <w:rsid w:val="00A145DD"/>
    <w:rsid w:val="00A148AE"/>
    <w:rsid w:val="00A14C6A"/>
    <w:rsid w:val="00A14D43"/>
    <w:rsid w:val="00A14F5F"/>
    <w:rsid w:val="00A14FA8"/>
    <w:rsid w:val="00A14FDA"/>
    <w:rsid w:val="00A1514E"/>
    <w:rsid w:val="00A151D8"/>
    <w:rsid w:val="00A152E0"/>
    <w:rsid w:val="00A1555A"/>
    <w:rsid w:val="00A1557A"/>
    <w:rsid w:val="00A1559A"/>
    <w:rsid w:val="00A155E0"/>
    <w:rsid w:val="00A15778"/>
    <w:rsid w:val="00A15E66"/>
    <w:rsid w:val="00A161C7"/>
    <w:rsid w:val="00A1643A"/>
    <w:rsid w:val="00A166ED"/>
    <w:rsid w:val="00A1679F"/>
    <w:rsid w:val="00A168E3"/>
    <w:rsid w:val="00A16BA2"/>
    <w:rsid w:val="00A16C19"/>
    <w:rsid w:val="00A16D30"/>
    <w:rsid w:val="00A17098"/>
    <w:rsid w:val="00A1713C"/>
    <w:rsid w:val="00A17478"/>
    <w:rsid w:val="00A17523"/>
    <w:rsid w:val="00A1789B"/>
    <w:rsid w:val="00A178E7"/>
    <w:rsid w:val="00A179C5"/>
    <w:rsid w:val="00A179ED"/>
    <w:rsid w:val="00A17A10"/>
    <w:rsid w:val="00A17BA3"/>
    <w:rsid w:val="00A17BAD"/>
    <w:rsid w:val="00A17BFD"/>
    <w:rsid w:val="00A17C44"/>
    <w:rsid w:val="00A17C5B"/>
    <w:rsid w:val="00A17D6B"/>
    <w:rsid w:val="00A17D89"/>
    <w:rsid w:val="00A17E4F"/>
    <w:rsid w:val="00A2028C"/>
    <w:rsid w:val="00A204ED"/>
    <w:rsid w:val="00A207EF"/>
    <w:rsid w:val="00A20898"/>
    <w:rsid w:val="00A20E81"/>
    <w:rsid w:val="00A21336"/>
    <w:rsid w:val="00A216A9"/>
    <w:rsid w:val="00A21805"/>
    <w:rsid w:val="00A21B37"/>
    <w:rsid w:val="00A21EC4"/>
    <w:rsid w:val="00A2263F"/>
    <w:rsid w:val="00A2285D"/>
    <w:rsid w:val="00A22878"/>
    <w:rsid w:val="00A22880"/>
    <w:rsid w:val="00A228BF"/>
    <w:rsid w:val="00A228C9"/>
    <w:rsid w:val="00A2290B"/>
    <w:rsid w:val="00A229CB"/>
    <w:rsid w:val="00A22AE5"/>
    <w:rsid w:val="00A22BFD"/>
    <w:rsid w:val="00A22C38"/>
    <w:rsid w:val="00A22C3F"/>
    <w:rsid w:val="00A22EEB"/>
    <w:rsid w:val="00A23309"/>
    <w:rsid w:val="00A2331D"/>
    <w:rsid w:val="00A233A3"/>
    <w:rsid w:val="00A233F9"/>
    <w:rsid w:val="00A23464"/>
    <w:rsid w:val="00A236D1"/>
    <w:rsid w:val="00A237B2"/>
    <w:rsid w:val="00A238BB"/>
    <w:rsid w:val="00A2397D"/>
    <w:rsid w:val="00A23A37"/>
    <w:rsid w:val="00A23A47"/>
    <w:rsid w:val="00A23DBA"/>
    <w:rsid w:val="00A23EDE"/>
    <w:rsid w:val="00A2412B"/>
    <w:rsid w:val="00A24157"/>
    <w:rsid w:val="00A241C0"/>
    <w:rsid w:val="00A242F7"/>
    <w:rsid w:val="00A24716"/>
    <w:rsid w:val="00A249C3"/>
    <w:rsid w:val="00A24BDD"/>
    <w:rsid w:val="00A24D9D"/>
    <w:rsid w:val="00A24EC7"/>
    <w:rsid w:val="00A25112"/>
    <w:rsid w:val="00A251CA"/>
    <w:rsid w:val="00A25300"/>
    <w:rsid w:val="00A25316"/>
    <w:rsid w:val="00A25328"/>
    <w:rsid w:val="00A253E4"/>
    <w:rsid w:val="00A25402"/>
    <w:rsid w:val="00A256FE"/>
    <w:rsid w:val="00A25835"/>
    <w:rsid w:val="00A258A6"/>
    <w:rsid w:val="00A25D79"/>
    <w:rsid w:val="00A25EB9"/>
    <w:rsid w:val="00A25F54"/>
    <w:rsid w:val="00A25FEF"/>
    <w:rsid w:val="00A260B0"/>
    <w:rsid w:val="00A262D5"/>
    <w:rsid w:val="00A2652B"/>
    <w:rsid w:val="00A265DF"/>
    <w:rsid w:val="00A26642"/>
    <w:rsid w:val="00A2696D"/>
    <w:rsid w:val="00A26BEB"/>
    <w:rsid w:val="00A26EF9"/>
    <w:rsid w:val="00A27182"/>
    <w:rsid w:val="00A27298"/>
    <w:rsid w:val="00A27320"/>
    <w:rsid w:val="00A27434"/>
    <w:rsid w:val="00A275B5"/>
    <w:rsid w:val="00A276D2"/>
    <w:rsid w:val="00A2799D"/>
    <w:rsid w:val="00A279C9"/>
    <w:rsid w:val="00A27D04"/>
    <w:rsid w:val="00A27D09"/>
    <w:rsid w:val="00A27E3E"/>
    <w:rsid w:val="00A27FA1"/>
    <w:rsid w:val="00A302B5"/>
    <w:rsid w:val="00A3047E"/>
    <w:rsid w:val="00A306A9"/>
    <w:rsid w:val="00A308C5"/>
    <w:rsid w:val="00A30A0C"/>
    <w:rsid w:val="00A30A4C"/>
    <w:rsid w:val="00A30D1F"/>
    <w:rsid w:val="00A30DD0"/>
    <w:rsid w:val="00A30DDB"/>
    <w:rsid w:val="00A310AC"/>
    <w:rsid w:val="00A31106"/>
    <w:rsid w:val="00A314FE"/>
    <w:rsid w:val="00A316B2"/>
    <w:rsid w:val="00A31741"/>
    <w:rsid w:val="00A31818"/>
    <w:rsid w:val="00A31878"/>
    <w:rsid w:val="00A31A30"/>
    <w:rsid w:val="00A31CD9"/>
    <w:rsid w:val="00A31DCC"/>
    <w:rsid w:val="00A31E9E"/>
    <w:rsid w:val="00A31EB5"/>
    <w:rsid w:val="00A321FD"/>
    <w:rsid w:val="00A32303"/>
    <w:rsid w:val="00A323B3"/>
    <w:rsid w:val="00A32492"/>
    <w:rsid w:val="00A32728"/>
    <w:rsid w:val="00A327A4"/>
    <w:rsid w:val="00A327B8"/>
    <w:rsid w:val="00A3280B"/>
    <w:rsid w:val="00A32E66"/>
    <w:rsid w:val="00A32E67"/>
    <w:rsid w:val="00A32E91"/>
    <w:rsid w:val="00A32FD2"/>
    <w:rsid w:val="00A3314D"/>
    <w:rsid w:val="00A33381"/>
    <w:rsid w:val="00A333F8"/>
    <w:rsid w:val="00A33607"/>
    <w:rsid w:val="00A33775"/>
    <w:rsid w:val="00A33812"/>
    <w:rsid w:val="00A338DA"/>
    <w:rsid w:val="00A339D6"/>
    <w:rsid w:val="00A339FE"/>
    <w:rsid w:val="00A33A1E"/>
    <w:rsid w:val="00A33A25"/>
    <w:rsid w:val="00A33AFC"/>
    <w:rsid w:val="00A33BA3"/>
    <w:rsid w:val="00A33C6D"/>
    <w:rsid w:val="00A33E34"/>
    <w:rsid w:val="00A33EA1"/>
    <w:rsid w:val="00A33F43"/>
    <w:rsid w:val="00A34783"/>
    <w:rsid w:val="00A348D3"/>
    <w:rsid w:val="00A34A67"/>
    <w:rsid w:val="00A35B6B"/>
    <w:rsid w:val="00A35C77"/>
    <w:rsid w:val="00A35D11"/>
    <w:rsid w:val="00A3603F"/>
    <w:rsid w:val="00A360AB"/>
    <w:rsid w:val="00A36111"/>
    <w:rsid w:val="00A36411"/>
    <w:rsid w:val="00A36638"/>
    <w:rsid w:val="00A36664"/>
    <w:rsid w:val="00A36718"/>
    <w:rsid w:val="00A3673B"/>
    <w:rsid w:val="00A36E5B"/>
    <w:rsid w:val="00A37091"/>
    <w:rsid w:val="00A37294"/>
    <w:rsid w:val="00A3753C"/>
    <w:rsid w:val="00A375CA"/>
    <w:rsid w:val="00A377A2"/>
    <w:rsid w:val="00A377E6"/>
    <w:rsid w:val="00A3798E"/>
    <w:rsid w:val="00A37C70"/>
    <w:rsid w:val="00A37D83"/>
    <w:rsid w:val="00A37FC8"/>
    <w:rsid w:val="00A40188"/>
    <w:rsid w:val="00A4057C"/>
    <w:rsid w:val="00A405E9"/>
    <w:rsid w:val="00A40AE4"/>
    <w:rsid w:val="00A4135C"/>
    <w:rsid w:val="00A41686"/>
    <w:rsid w:val="00A416CC"/>
    <w:rsid w:val="00A418B4"/>
    <w:rsid w:val="00A4199E"/>
    <w:rsid w:val="00A419AA"/>
    <w:rsid w:val="00A41B73"/>
    <w:rsid w:val="00A41DA7"/>
    <w:rsid w:val="00A41FDC"/>
    <w:rsid w:val="00A422E5"/>
    <w:rsid w:val="00A42457"/>
    <w:rsid w:val="00A42553"/>
    <w:rsid w:val="00A428B9"/>
    <w:rsid w:val="00A4293A"/>
    <w:rsid w:val="00A42982"/>
    <w:rsid w:val="00A42A1E"/>
    <w:rsid w:val="00A42B75"/>
    <w:rsid w:val="00A42C94"/>
    <w:rsid w:val="00A42D43"/>
    <w:rsid w:val="00A42F6A"/>
    <w:rsid w:val="00A4314F"/>
    <w:rsid w:val="00A43270"/>
    <w:rsid w:val="00A43291"/>
    <w:rsid w:val="00A43622"/>
    <w:rsid w:val="00A436EE"/>
    <w:rsid w:val="00A437BD"/>
    <w:rsid w:val="00A437C2"/>
    <w:rsid w:val="00A439FE"/>
    <w:rsid w:val="00A43BFB"/>
    <w:rsid w:val="00A43C09"/>
    <w:rsid w:val="00A44142"/>
    <w:rsid w:val="00A441B3"/>
    <w:rsid w:val="00A443C2"/>
    <w:rsid w:val="00A443EA"/>
    <w:rsid w:val="00A44A1F"/>
    <w:rsid w:val="00A44BC4"/>
    <w:rsid w:val="00A44D7D"/>
    <w:rsid w:val="00A4505D"/>
    <w:rsid w:val="00A45142"/>
    <w:rsid w:val="00A45163"/>
    <w:rsid w:val="00A45175"/>
    <w:rsid w:val="00A457D0"/>
    <w:rsid w:val="00A458BC"/>
    <w:rsid w:val="00A458C1"/>
    <w:rsid w:val="00A45919"/>
    <w:rsid w:val="00A45A48"/>
    <w:rsid w:val="00A45BC5"/>
    <w:rsid w:val="00A46302"/>
    <w:rsid w:val="00A4640B"/>
    <w:rsid w:val="00A464F3"/>
    <w:rsid w:val="00A465EE"/>
    <w:rsid w:val="00A4674F"/>
    <w:rsid w:val="00A46768"/>
    <w:rsid w:val="00A4677E"/>
    <w:rsid w:val="00A469F3"/>
    <w:rsid w:val="00A46A58"/>
    <w:rsid w:val="00A46BA3"/>
    <w:rsid w:val="00A46EC3"/>
    <w:rsid w:val="00A46FC7"/>
    <w:rsid w:val="00A472A8"/>
    <w:rsid w:val="00A473F1"/>
    <w:rsid w:val="00A47693"/>
    <w:rsid w:val="00A476B9"/>
    <w:rsid w:val="00A476CF"/>
    <w:rsid w:val="00A4792B"/>
    <w:rsid w:val="00A47BA0"/>
    <w:rsid w:val="00A47C44"/>
    <w:rsid w:val="00A47C96"/>
    <w:rsid w:val="00A47D3D"/>
    <w:rsid w:val="00A5036B"/>
    <w:rsid w:val="00A50487"/>
    <w:rsid w:val="00A5055D"/>
    <w:rsid w:val="00A50886"/>
    <w:rsid w:val="00A50BB7"/>
    <w:rsid w:val="00A50C19"/>
    <w:rsid w:val="00A50C73"/>
    <w:rsid w:val="00A50D1B"/>
    <w:rsid w:val="00A50E7A"/>
    <w:rsid w:val="00A51067"/>
    <w:rsid w:val="00A51085"/>
    <w:rsid w:val="00A515D0"/>
    <w:rsid w:val="00A515FD"/>
    <w:rsid w:val="00A51881"/>
    <w:rsid w:val="00A518F2"/>
    <w:rsid w:val="00A51965"/>
    <w:rsid w:val="00A51AE7"/>
    <w:rsid w:val="00A51B8F"/>
    <w:rsid w:val="00A51BEF"/>
    <w:rsid w:val="00A51D4D"/>
    <w:rsid w:val="00A51DA1"/>
    <w:rsid w:val="00A52047"/>
    <w:rsid w:val="00A520AA"/>
    <w:rsid w:val="00A5238B"/>
    <w:rsid w:val="00A5238C"/>
    <w:rsid w:val="00A5245E"/>
    <w:rsid w:val="00A528C1"/>
    <w:rsid w:val="00A5302B"/>
    <w:rsid w:val="00A53069"/>
    <w:rsid w:val="00A5324A"/>
    <w:rsid w:val="00A53278"/>
    <w:rsid w:val="00A532CD"/>
    <w:rsid w:val="00A535CF"/>
    <w:rsid w:val="00A537C2"/>
    <w:rsid w:val="00A53A07"/>
    <w:rsid w:val="00A53B46"/>
    <w:rsid w:val="00A53BBC"/>
    <w:rsid w:val="00A53E3C"/>
    <w:rsid w:val="00A53E76"/>
    <w:rsid w:val="00A53EFE"/>
    <w:rsid w:val="00A5402A"/>
    <w:rsid w:val="00A54170"/>
    <w:rsid w:val="00A54201"/>
    <w:rsid w:val="00A5429A"/>
    <w:rsid w:val="00A5429D"/>
    <w:rsid w:val="00A542D0"/>
    <w:rsid w:val="00A543D3"/>
    <w:rsid w:val="00A54514"/>
    <w:rsid w:val="00A54E04"/>
    <w:rsid w:val="00A5504B"/>
    <w:rsid w:val="00A55288"/>
    <w:rsid w:val="00A55430"/>
    <w:rsid w:val="00A557EA"/>
    <w:rsid w:val="00A55AD7"/>
    <w:rsid w:val="00A55BEE"/>
    <w:rsid w:val="00A55C0A"/>
    <w:rsid w:val="00A55EF3"/>
    <w:rsid w:val="00A55F09"/>
    <w:rsid w:val="00A55F49"/>
    <w:rsid w:val="00A55FD0"/>
    <w:rsid w:val="00A560D4"/>
    <w:rsid w:val="00A5622B"/>
    <w:rsid w:val="00A563BB"/>
    <w:rsid w:val="00A56599"/>
    <w:rsid w:val="00A56608"/>
    <w:rsid w:val="00A56BC9"/>
    <w:rsid w:val="00A56C91"/>
    <w:rsid w:val="00A5723F"/>
    <w:rsid w:val="00A577AB"/>
    <w:rsid w:val="00A578E4"/>
    <w:rsid w:val="00A578FD"/>
    <w:rsid w:val="00A579B6"/>
    <w:rsid w:val="00A57BE9"/>
    <w:rsid w:val="00A57F5F"/>
    <w:rsid w:val="00A601D5"/>
    <w:rsid w:val="00A60354"/>
    <w:rsid w:val="00A60453"/>
    <w:rsid w:val="00A604A4"/>
    <w:rsid w:val="00A60C5E"/>
    <w:rsid w:val="00A60D4D"/>
    <w:rsid w:val="00A60F21"/>
    <w:rsid w:val="00A60F53"/>
    <w:rsid w:val="00A6110F"/>
    <w:rsid w:val="00A612FD"/>
    <w:rsid w:val="00A61613"/>
    <w:rsid w:val="00A61657"/>
    <w:rsid w:val="00A61790"/>
    <w:rsid w:val="00A61950"/>
    <w:rsid w:val="00A619D6"/>
    <w:rsid w:val="00A61B01"/>
    <w:rsid w:val="00A61F29"/>
    <w:rsid w:val="00A623D7"/>
    <w:rsid w:val="00A624DF"/>
    <w:rsid w:val="00A62506"/>
    <w:rsid w:val="00A6262D"/>
    <w:rsid w:val="00A62660"/>
    <w:rsid w:val="00A62FE2"/>
    <w:rsid w:val="00A6309B"/>
    <w:rsid w:val="00A63355"/>
    <w:rsid w:val="00A6346C"/>
    <w:rsid w:val="00A63586"/>
    <w:rsid w:val="00A636F9"/>
    <w:rsid w:val="00A6376A"/>
    <w:rsid w:val="00A63882"/>
    <w:rsid w:val="00A63BA7"/>
    <w:rsid w:val="00A63E2B"/>
    <w:rsid w:val="00A63F28"/>
    <w:rsid w:val="00A63FCC"/>
    <w:rsid w:val="00A63FDD"/>
    <w:rsid w:val="00A6405F"/>
    <w:rsid w:val="00A64282"/>
    <w:rsid w:val="00A644FF"/>
    <w:rsid w:val="00A646A1"/>
    <w:rsid w:val="00A646F8"/>
    <w:rsid w:val="00A648C7"/>
    <w:rsid w:val="00A649C3"/>
    <w:rsid w:val="00A64A82"/>
    <w:rsid w:val="00A64AAB"/>
    <w:rsid w:val="00A64DF1"/>
    <w:rsid w:val="00A653C0"/>
    <w:rsid w:val="00A654D3"/>
    <w:rsid w:val="00A65815"/>
    <w:rsid w:val="00A659B0"/>
    <w:rsid w:val="00A65B9A"/>
    <w:rsid w:val="00A667E4"/>
    <w:rsid w:val="00A668E6"/>
    <w:rsid w:val="00A66A9D"/>
    <w:rsid w:val="00A66D0F"/>
    <w:rsid w:val="00A6701F"/>
    <w:rsid w:val="00A6706A"/>
    <w:rsid w:val="00A671B1"/>
    <w:rsid w:val="00A671D4"/>
    <w:rsid w:val="00A6720E"/>
    <w:rsid w:val="00A67231"/>
    <w:rsid w:val="00A6734F"/>
    <w:rsid w:val="00A67649"/>
    <w:rsid w:val="00A67663"/>
    <w:rsid w:val="00A6780D"/>
    <w:rsid w:val="00A67FBA"/>
    <w:rsid w:val="00A70082"/>
    <w:rsid w:val="00A70154"/>
    <w:rsid w:val="00A702AE"/>
    <w:rsid w:val="00A707E4"/>
    <w:rsid w:val="00A709A3"/>
    <w:rsid w:val="00A70B24"/>
    <w:rsid w:val="00A70BCB"/>
    <w:rsid w:val="00A70BD5"/>
    <w:rsid w:val="00A70E1D"/>
    <w:rsid w:val="00A70E70"/>
    <w:rsid w:val="00A70F25"/>
    <w:rsid w:val="00A71017"/>
    <w:rsid w:val="00A7123E"/>
    <w:rsid w:val="00A7164A"/>
    <w:rsid w:val="00A717A6"/>
    <w:rsid w:val="00A71813"/>
    <w:rsid w:val="00A71864"/>
    <w:rsid w:val="00A71A37"/>
    <w:rsid w:val="00A71CE3"/>
    <w:rsid w:val="00A71DD6"/>
    <w:rsid w:val="00A71F7E"/>
    <w:rsid w:val="00A7236F"/>
    <w:rsid w:val="00A72385"/>
    <w:rsid w:val="00A72897"/>
    <w:rsid w:val="00A72B45"/>
    <w:rsid w:val="00A72ED2"/>
    <w:rsid w:val="00A73166"/>
    <w:rsid w:val="00A733FC"/>
    <w:rsid w:val="00A73472"/>
    <w:rsid w:val="00A7367A"/>
    <w:rsid w:val="00A7372D"/>
    <w:rsid w:val="00A73FD0"/>
    <w:rsid w:val="00A741F0"/>
    <w:rsid w:val="00A74325"/>
    <w:rsid w:val="00A74389"/>
    <w:rsid w:val="00A74593"/>
    <w:rsid w:val="00A74783"/>
    <w:rsid w:val="00A7483F"/>
    <w:rsid w:val="00A74A63"/>
    <w:rsid w:val="00A74B2D"/>
    <w:rsid w:val="00A74C6A"/>
    <w:rsid w:val="00A74FBC"/>
    <w:rsid w:val="00A75072"/>
    <w:rsid w:val="00A750FF"/>
    <w:rsid w:val="00A754D4"/>
    <w:rsid w:val="00A756FC"/>
    <w:rsid w:val="00A75894"/>
    <w:rsid w:val="00A760CB"/>
    <w:rsid w:val="00A762D5"/>
    <w:rsid w:val="00A76506"/>
    <w:rsid w:val="00A768AD"/>
    <w:rsid w:val="00A76B4F"/>
    <w:rsid w:val="00A76EEE"/>
    <w:rsid w:val="00A76F3A"/>
    <w:rsid w:val="00A76F43"/>
    <w:rsid w:val="00A76FBA"/>
    <w:rsid w:val="00A7710A"/>
    <w:rsid w:val="00A77180"/>
    <w:rsid w:val="00A7796A"/>
    <w:rsid w:val="00A77A44"/>
    <w:rsid w:val="00A77B20"/>
    <w:rsid w:val="00A77B3D"/>
    <w:rsid w:val="00A77C20"/>
    <w:rsid w:val="00A77CF4"/>
    <w:rsid w:val="00A77D78"/>
    <w:rsid w:val="00A77D7F"/>
    <w:rsid w:val="00A77F3F"/>
    <w:rsid w:val="00A80112"/>
    <w:rsid w:val="00A80395"/>
    <w:rsid w:val="00A8058B"/>
    <w:rsid w:val="00A80654"/>
    <w:rsid w:val="00A806D9"/>
    <w:rsid w:val="00A80748"/>
    <w:rsid w:val="00A8077E"/>
    <w:rsid w:val="00A8086E"/>
    <w:rsid w:val="00A80E6F"/>
    <w:rsid w:val="00A81000"/>
    <w:rsid w:val="00A81198"/>
    <w:rsid w:val="00A811BE"/>
    <w:rsid w:val="00A81444"/>
    <w:rsid w:val="00A81586"/>
    <w:rsid w:val="00A815DE"/>
    <w:rsid w:val="00A815FE"/>
    <w:rsid w:val="00A8183C"/>
    <w:rsid w:val="00A819E1"/>
    <w:rsid w:val="00A81F8B"/>
    <w:rsid w:val="00A8229D"/>
    <w:rsid w:val="00A823E2"/>
    <w:rsid w:val="00A82473"/>
    <w:rsid w:val="00A82869"/>
    <w:rsid w:val="00A829E1"/>
    <w:rsid w:val="00A829FF"/>
    <w:rsid w:val="00A82C43"/>
    <w:rsid w:val="00A82DF5"/>
    <w:rsid w:val="00A82F9E"/>
    <w:rsid w:val="00A831A1"/>
    <w:rsid w:val="00A83479"/>
    <w:rsid w:val="00A834CD"/>
    <w:rsid w:val="00A83528"/>
    <w:rsid w:val="00A8384A"/>
    <w:rsid w:val="00A83C52"/>
    <w:rsid w:val="00A83CE7"/>
    <w:rsid w:val="00A83E7D"/>
    <w:rsid w:val="00A83FA8"/>
    <w:rsid w:val="00A8452B"/>
    <w:rsid w:val="00A84584"/>
    <w:rsid w:val="00A8459B"/>
    <w:rsid w:val="00A84652"/>
    <w:rsid w:val="00A84A15"/>
    <w:rsid w:val="00A84C58"/>
    <w:rsid w:val="00A85690"/>
    <w:rsid w:val="00A85A29"/>
    <w:rsid w:val="00A85BF8"/>
    <w:rsid w:val="00A85C16"/>
    <w:rsid w:val="00A85C20"/>
    <w:rsid w:val="00A85D76"/>
    <w:rsid w:val="00A85FB1"/>
    <w:rsid w:val="00A85FB6"/>
    <w:rsid w:val="00A86169"/>
    <w:rsid w:val="00A862B3"/>
    <w:rsid w:val="00A8658E"/>
    <w:rsid w:val="00A865F5"/>
    <w:rsid w:val="00A86924"/>
    <w:rsid w:val="00A869E1"/>
    <w:rsid w:val="00A86C7F"/>
    <w:rsid w:val="00A86D07"/>
    <w:rsid w:val="00A86E5D"/>
    <w:rsid w:val="00A8707B"/>
    <w:rsid w:val="00A870A0"/>
    <w:rsid w:val="00A871F0"/>
    <w:rsid w:val="00A8733B"/>
    <w:rsid w:val="00A87775"/>
    <w:rsid w:val="00A87819"/>
    <w:rsid w:val="00A8789C"/>
    <w:rsid w:val="00A87941"/>
    <w:rsid w:val="00A87A52"/>
    <w:rsid w:val="00A87A7E"/>
    <w:rsid w:val="00A87A9C"/>
    <w:rsid w:val="00A87D8B"/>
    <w:rsid w:val="00A87DD9"/>
    <w:rsid w:val="00A87E63"/>
    <w:rsid w:val="00A87E66"/>
    <w:rsid w:val="00A87EF6"/>
    <w:rsid w:val="00A87FE3"/>
    <w:rsid w:val="00A87FE7"/>
    <w:rsid w:val="00A87FF9"/>
    <w:rsid w:val="00A90012"/>
    <w:rsid w:val="00A902B3"/>
    <w:rsid w:val="00A9030B"/>
    <w:rsid w:val="00A90683"/>
    <w:rsid w:val="00A90760"/>
    <w:rsid w:val="00A90786"/>
    <w:rsid w:val="00A907E4"/>
    <w:rsid w:val="00A90A9A"/>
    <w:rsid w:val="00A90A9B"/>
    <w:rsid w:val="00A90C75"/>
    <w:rsid w:val="00A912C6"/>
    <w:rsid w:val="00A9136E"/>
    <w:rsid w:val="00A91376"/>
    <w:rsid w:val="00A9167F"/>
    <w:rsid w:val="00A91701"/>
    <w:rsid w:val="00A91D53"/>
    <w:rsid w:val="00A91D62"/>
    <w:rsid w:val="00A91EB1"/>
    <w:rsid w:val="00A92037"/>
    <w:rsid w:val="00A9212B"/>
    <w:rsid w:val="00A9289E"/>
    <w:rsid w:val="00A928A8"/>
    <w:rsid w:val="00A92996"/>
    <w:rsid w:val="00A92D44"/>
    <w:rsid w:val="00A92EC0"/>
    <w:rsid w:val="00A93030"/>
    <w:rsid w:val="00A93039"/>
    <w:rsid w:val="00A931E4"/>
    <w:rsid w:val="00A935E3"/>
    <w:rsid w:val="00A93694"/>
    <w:rsid w:val="00A93892"/>
    <w:rsid w:val="00A93A8F"/>
    <w:rsid w:val="00A93C04"/>
    <w:rsid w:val="00A93C3A"/>
    <w:rsid w:val="00A93C8E"/>
    <w:rsid w:val="00A93CEC"/>
    <w:rsid w:val="00A94058"/>
    <w:rsid w:val="00A9411C"/>
    <w:rsid w:val="00A94380"/>
    <w:rsid w:val="00A943F3"/>
    <w:rsid w:val="00A943F4"/>
    <w:rsid w:val="00A94403"/>
    <w:rsid w:val="00A9455F"/>
    <w:rsid w:val="00A94843"/>
    <w:rsid w:val="00A9495A"/>
    <w:rsid w:val="00A94B79"/>
    <w:rsid w:val="00A94F4C"/>
    <w:rsid w:val="00A95121"/>
    <w:rsid w:val="00A95127"/>
    <w:rsid w:val="00A952EB"/>
    <w:rsid w:val="00A95356"/>
    <w:rsid w:val="00A953A7"/>
    <w:rsid w:val="00A9581D"/>
    <w:rsid w:val="00A958D4"/>
    <w:rsid w:val="00A958F0"/>
    <w:rsid w:val="00A95971"/>
    <w:rsid w:val="00A95BFF"/>
    <w:rsid w:val="00A95EAC"/>
    <w:rsid w:val="00A95FFA"/>
    <w:rsid w:val="00A960E4"/>
    <w:rsid w:val="00A961B3"/>
    <w:rsid w:val="00A96255"/>
    <w:rsid w:val="00A96881"/>
    <w:rsid w:val="00A96985"/>
    <w:rsid w:val="00A96DBA"/>
    <w:rsid w:val="00A96E1D"/>
    <w:rsid w:val="00A96E79"/>
    <w:rsid w:val="00A96EA4"/>
    <w:rsid w:val="00A9720F"/>
    <w:rsid w:val="00A9722E"/>
    <w:rsid w:val="00A9746B"/>
    <w:rsid w:val="00A97710"/>
    <w:rsid w:val="00A979C5"/>
    <w:rsid w:val="00A97BE4"/>
    <w:rsid w:val="00A97D09"/>
    <w:rsid w:val="00AA01D1"/>
    <w:rsid w:val="00AA069B"/>
    <w:rsid w:val="00AA09E0"/>
    <w:rsid w:val="00AA0A73"/>
    <w:rsid w:val="00AA0B6A"/>
    <w:rsid w:val="00AA0F0D"/>
    <w:rsid w:val="00AA12A4"/>
    <w:rsid w:val="00AA12A9"/>
    <w:rsid w:val="00AA1317"/>
    <w:rsid w:val="00AA13FC"/>
    <w:rsid w:val="00AA1482"/>
    <w:rsid w:val="00AA1913"/>
    <w:rsid w:val="00AA1968"/>
    <w:rsid w:val="00AA1C86"/>
    <w:rsid w:val="00AA1DD6"/>
    <w:rsid w:val="00AA1F43"/>
    <w:rsid w:val="00AA2071"/>
    <w:rsid w:val="00AA20ED"/>
    <w:rsid w:val="00AA2440"/>
    <w:rsid w:val="00AA27D5"/>
    <w:rsid w:val="00AA2AEB"/>
    <w:rsid w:val="00AA2B6C"/>
    <w:rsid w:val="00AA2D5A"/>
    <w:rsid w:val="00AA2E7D"/>
    <w:rsid w:val="00AA366E"/>
    <w:rsid w:val="00AA3810"/>
    <w:rsid w:val="00AA3EA0"/>
    <w:rsid w:val="00AA3F95"/>
    <w:rsid w:val="00AA4205"/>
    <w:rsid w:val="00AA43C8"/>
    <w:rsid w:val="00AA48CB"/>
    <w:rsid w:val="00AA492C"/>
    <w:rsid w:val="00AA4982"/>
    <w:rsid w:val="00AA4B7A"/>
    <w:rsid w:val="00AA4E97"/>
    <w:rsid w:val="00AA4FF9"/>
    <w:rsid w:val="00AA5255"/>
    <w:rsid w:val="00AA5442"/>
    <w:rsid w:val="00AA5545"/>
    <w:rsid w:val="00AA55B6"/>
    <w:rsid w:val="00AA55D4"/>
    <w:rsid w:val="00AA5975"/>
    <w:rsid w:val="00AA5C6A"/>
    <w:rsid w:val="00AA5CE7"/>
    <w:rsid w:val="00AA6260"/>
    <w:rsid w:val="00AA633C"/>
    <w:rsid w:val="00AA670B"/>
    <w:rsid w:val="00AA6815"/>
    <w:rsid w:val="00AA6AB8"/>
    <w:rsid w:val="00AA6BA0"/>
    <w:rsid w:val="00AA6DE1"/>
    <w:rsid w:val="00AA6E2B"/>
    <w:rsid w:val="00AA6EB4"/>
    <w:rsid w:val="00AA6FCF"/>
    <w:rsid w:val="00AA70B2"/>
    <w:rsid w:val="00AA70B4"/>
    <w:rsid w:val="00AA735C"/>
    <w:rsid w:val="00AA7512"/>
    <w:rsid w:val="00AA757B"/>
    <w:rsid w:val="00AA7985"/>
    <w:rsid w:val="00AA7C3E"/>
    <w:rsid w:val="00AA7C48"/>
    <w:rsid w:val="00AA7CC9"/>
    <w:rsid w:val="00AA7FF4"/>
    <w:rsid w:val="00AB011C"/>
    <w:rsid w:val="00AB012C"/>
    <w:rsid w:val="00AB03B9"/>
    <w:rsid w:val="00AB0750"/>
    <w:rsid w:val="00AB097D"/>
    <w:rsid w:val="00AB0B47"/>
    <w:rsid w:val="00AB0C4E"/>
    <w:rsid w:val="00AB0D24"/>
    <w:rsid w:val="00AB0D2E"/>
    <w:rsid w:val="00AB10B7"/>
    <w:rsid w:val="00AB10D4"/>
    <w:rsid w:val="00AB10ED"/>
    <w:rsid w:val="00AB140F"/>
    <w:rsid w:val="00AB186E"/>
    <w:rsid w:val="00AB1C91"/>
    <w:rsid w:val="00AB20EE"/>
    <w:rsid w:val="00AB2380"/>
    <w:rsid w:val="00AB2808"/>
    <w:rsid w:val="00AB2A65"/>
    <w:rsid w:val="00AB2A8A"/>
    <w:rsid w:val="00AB2E48"/>
    <w:rsid w:val="00AB2FB3"/>
    <w:rsid w:val="00AB2FC9"/>
    <w:rsid w:val="00AB3127"/>
    <w:rsid w:val="00AB329A"/>
    <w:rsid w:val="00AB32BF"/>
    <w:rsid w:val="00AB3311"/>
    <w:rsid w:val="00AB345D"/>
    <w:rsid w:val="00AB38E7"/>
    <w:rsid w:val="00AB3A28"/>
    <w:rsid w:val="00AB3A63"/>
    <w:rsid w:val="00AB3D1F"/>
    <w:rsid w:val="00AB3DEE"/>
    <w:rsid w:val="00AB4029"/>
    <w:rsid w:val="00AB4588"/>
    <w:rsid w:val="00AB46C3"/>
    <w:rsid w:val="00AB47A5"/>
    <w:rsid w:val="00AB4849"/>
    <w:rsid w:val="00AB4A2D"/>
    <w:rsid w:val="00AB4AFC"/>
    <w:rsid w:val="00AB4E42"/>
    <w:rsid w:val="00AB4FDC"/>
    <w:rsid w:val="00AB51C6"/>
    <w:rsid w:val="00AB51C8"/>
    <w:rsid w:val="00AB57DE"/>
    <w:rsid w:val="00AB596E"/>
    <w:rsid w:val="00AB5BB3"/>
    <w:rsid w:val="00AB5DB0"/>
    <w:rsid w:val="00AB5FBA"/>
    <w:rsid w:val="00AB620F"/>
    <w:rsid w:val="00AB6243"/>
    <w:rsid w:val="00AB62DA"/>
    <w:rsid w:val="00AB64C4"/>
    <w:rsid w:val="00AB687E"/>
    <w:rsid w:val="00AB6BCE"/>
    <w:rsid w:val="00AB6CE4"/>
    <w:rsid w:val="00AB708B"/>
    <w:rsid w:val="00AB70CE"/>
    <w:rsid w:val="00AB71AB"/>
    <w:rsid w:val="00AB72B5"/>
    <w:rsid w:val="00AB739A"/>
    <w:rsid w:val="00AB74D6"/>
    <w:rsid w:val="00AB7B20"/>
    <w:rsid w:val="00AB7D0E"/>
    <w:rsid w:val="00AC0091"/>
    <w:rsid w:val="00AC00E8"/>
    <w:rsid w:val="00AC0103"/>
    <w:rsid w:val="00AC012D"/>
    <w:rsid w:val="00AC0314"/>
    <w:rsid w:val="00AC034A"/>
    <w:rsid w:val="00AC0457"/>
    <w:rsid w:val="00AC0669"/>
    <w:rsid w:val="00AC06FF"/>
    <w:rsid w:val="00AC086F"/>
    <w:rsid w:val="00AC090E"/>
    <w:rsid w:val="00AC093B"/>
    <w:rsid w:val="00AC0FD0"/>
    <w:rsid w:val="00AC14A7"/>
    <w:rsid w:val="00AC16AA"/>
    <w:rsid w:val="00AC1924"/>
    <w:rsid w:val="00AC1B20"/>
    <w:rsid w:val="00AC1B76"/>
    <w:rsid w:val="00AC1B9F"/>
    <w:rsid w:val="00AC1C8E"/>
    <w:rsid w:val="00AC1D0C"/>
    <w:rsid w:val="00AC1D32"/>
    <w:rsid w:val="00AC1FA6"/>
    <w:rsid w:val="00AC1FBC"/>
    <w:rsid w:val="00AC219B"/>
    <w:rsid w:val="00AC21DD"/>
    <w:rsid w:val="00AC2377"/>
    <w:rsid w:val="00AC2396"/>
    <w:rsid w:val="00AC251F"/>
    <w:rsid w:val="00AC262A"/>
    <w:rsid w:val="00AC26FE"/>
    <w:rsid w:val="00AC292B"/>
    <w:rsid w:val="00AC2A06"/>
    <w:rsid w:val="00AC2AFE"/>
    <w:rsid w:val="00AC2C12"/>
    <w:rsid w:val="00AC2D8F"/>
    <w:rsid w:val="00AC2FCE"/>
    <w:rsid w:val="00AC31F8"/>
    <w:rsid w:val="00AC3492"/>
    <w:rsid w:val="00AC34BF"/>
    <w:rsid w:val="00AC37D7"/>
    <w:rsid w:val="00AC3931"/>
    <w:rsid w:val="00AC39AB"/>
    <w:rsid w:val="00AC3E1F"/>
    <w:rsid w:val="00AC3FE9"/>
    <w:rsid w:val="00AC464B"/>
    <w:rsid w:val="00AC4673"/>
    <w:rsid w:val="00AC48EB"/>
    <w:rsid w:val="00AC496B"/>
    <w:rsid w:val="00AC4EDB"/>
    <w:rsid w:val="00AC50B0"/>
    <w:rsid w:val="00AC5511"/>
    <w:rsid w:val="00AC5BEF"/>
    <w:rsid w:val="00AC5DD3"/>
    <w:rsid w:val="00AC5ECA"/>
    <w:rsid w:val="00AC5EE5"/>
    <w:rsid w:val="00AC5F9F"/>
    <w:rsid w:val="00AC6124"/>
    <w:rsid w:val="00AC6166"/>
    <w:rsid w:val="00AC61BB"/>
    <w:rsid w:val="00AC66C9"/>
    <w:rsid w:val="00AC6AC1"/>
    <w:rsid w:val="00AC6D1F"/>
    <w:rsid w:val="00AC6FA3"/>
    <w:rsid w:val="00AC7158"/>
    <w:rsid w:val="00AC74B8"/>
    <w:rsid w:val="00AC7C7A"/>
    <w:rsid w:val="00AC7E90"/>
    <w:rsid w:val="00AD0168"/>
    <w:rsid w:val="00AD016B"/>
    <w:rsid w:val="00AD0204"/>
    <w:rsid w:val="00AD0249"/>
    <w:rsid w:val="00AD0366"/>
    <w:rsid w:val="00AD0671"/>
    <w:rsid w:val="00AD08D6"/>
    <w:rsid w:val="00AD0CB1"/>
    <w:rsid w:val="00AD0D04"/>
    <w:rsid w:val="00AD10BD"/>
    <w:rsid w:val="00AD12D8"/>
    <w:rsid w:val="00AD12F3"/>
    <w:rsid w:val="00AD1358"/>
    <w:rsid w:val="00AD1515"/>
    <w:rsid w:val="00AD1822"/>
    <w:rsid w:val="00AD18C4"/>
    <w:rsid w:val="00AD1B44"/>
    <w:rsid w:val="00AD1CD5"/>
    <w:rsid w:val="00AD1F7B"/>
    <w:rsid w:val="00AD2177"/>
    <w:rsid w:val="00AD2239"/>
    <w:rsid w:val="00AD22F4"/>
    <w:rsid w:val="00AD23B8"/>
    <w:rsid w:val="00AD28F9"/>
    <w:rsid w:val="00AD291E"/>
    <w:rsid w:val="00AD2970"/>
    <w:rsid w:val="00AD29B2"/>
    <w:rsid w:val="00AD2A3C"/>
    <w:rsid w:val="00AD2C30"/>
    <w:rsid w:val="00AD2C37"/>
    <w:rsid w:val="00AD2E3D"/>
    <w:rsid w:val="00AD3386"/>
    <w:rsid w:val="00AD33BB"/>
    <w:rsid w:val="00AD3880"/>
    <w:rsid w:val="00AD3AFE"/>
    <w:rsid w:val="00AD3D3F"/>
    <w:rsid w:val="00AD400A"/>
    <w:rsid w:val="00AD4213"/>
    <w:rsid w:val="00AD4555"/>
    <w:rsid w:val="00AD4745"/>
    <w:rsid w:val="00AD4A83"/>
    <w:rsid w:val="00AD4DA9"/>
    <w:rsid w:val="00AD4E20"/>
    <w:rsid w:val="00AD4E2E"/>
    <w:rsid w:val="00AD5681"/>
    <w:rsid w:val="00AD5BCD"/>
    <w:rsid w:val="00AD5C54"/>
    <w:rsid w:val="00AD5F23"/>
    <w:rsid w:val="00AD601A"/>
    <w:rsid w:val="00AD632B"/>
    <w:rsid w:val="00AD6498"/>
    <w:rsid w:val="00AD6543"/>
    <w:rsid w:val="00AD6570"/>
    <w:rsid w:val="00AD6634"/>
    <w:rsid w:val="00AD67C8"/>
    <w:rsid w:val="00AD6925"/>
    <w:rsid w:val="00AD6C2C"/>
    <w:rsid w:val="00AD6D9D"/>
    <w:rsid w:val="00AD6E61"/>
    <w:rsid w:val="00AD6F13"/>
    <w:rsid w:val="00AD7125"/>
    <w:rsid w:val="00AD71CB"/>
    <w:rsid w:val="00AD72F8"/>
    <w:rsid w:val="00AD7961"/>
    <w:rsid w:val="00AD79F4"/>
    <w:rsid w:val="00AD7A74"/>
    <w:rsid w:val="00AD7B0A"/>
    <w:rsid w:val="00AD7D58"/>
    <w:rsid w:val="00AD7D8A"/>
    <w:rsid w:val="00AD7DE6"/>
    <w:rsid w:val="00AD7EAB"/>
    <w:rsid w:val="00AE00AD"/>
    <w:rsid w:val="00AE01A6"/>
    <w:rsid w:val="00AE01A7"/>
    <w:rsid w:val="00AE0573"/>
    <w:rsid w:val="00AE0813"/>
    <w:rsid w:val="00AE0D87"/>
    <w:rsid w:val="00AE0E35"/>
    <w:rsid w:val="00AE0E3E"/>
    <w:rsid w:val="00AE131B"/>
    <w:rsid w:val="00AE1ED9"/>
    <w:rsid w:val="00AE1F04"/>
    <w:rsid w:val="00AE206F"/>
    <w:rsid w:val="00AE2230"/>
    <w:rsid w:val="00AE2316"/>
    <w:rsid w:val="00AE2319"/>
    <w:rsid w:val="00AE23CC"/>
    <w:rsid w:val="00AE24A4"/>
    <w:rsid w:val="00AE2595"/>
    <w:rsid w:val="00AE280F"/>
    <w:rsid w:val="00AE2A1C"/>
    <w:rsid w:val="00AE2A4F"/>
    <w:rsid w:val="00AE2AD4"/>
    <w:rsid w:val="00AE2AE7"/>
    <w:rsid w:val="00AE2F04"/>
    <w:rsid w:val="00AE3014"/>
    <w:rsid w:val="00AE3054"/>
    <w:rsid w:val="00AE3077"/>
    <w:rsid w:val="00AE31F4"/>
    <w:rsid w:val="00AE33C8"/>
    <w:rsid w:val="00AE3458"/>
    <w:rsid w:val="00AE36C9"/>
    <w:rsid w:val="00AE3A33"/>
    <w:rsid w:val="00AE3C21"/>
    <w:rsid w:val="00AE3D90"/>
    <w:rsid w:val="00AE3DA9"/>
    <w:rsid w:val="00AE3EF4"/>
    <w:rsid w:val="00AE414F"/>
    <w:rsid w:val="00AE42BF"/>
    <w:rsid w:val="00AE4529"/>
    <w:rsid w:val="00AE4C43"/>
    <w:rsid w:val="00AE4CF8"/>
    <w:rsid w:val="00AE4FF7"/>
    <w:rsid w:val="00AE5271"/>
    <w:rsid w:val="00AE53D8"/>
    <w:rsid w:val="00AE540E"/>
    <w:rsid w:val="00AE5730"/>
    <w:rsid w:val="00AE5836"/>
    <w:rsid w:val="00AE5C63"/>
    <w:rsid w:val="00AE5D00"/>
    <w:rsid w:val="00AE5DA6"/>
    <w:rsid w:val="00AE5DAD"/>
    <w:rsid w:val="00AE5EBE"/>
    <w:rsid w:val="00AE60A4"/>
    <w:rsid w:val="00AE62B3"/>
    <w:rsid w:val="00AE6ABB"/>
    <w:rsid w:val="00AE6CB4"/>
    <w:rsid w:val="00AE6D6E"/>
    <w:rsid w:val="00AE6D91"/>
    <w:rsid w:val="00AE7158"/>
    <w:rsid w:val="00AE7244"/>
    <w:rsid w:val="00AE7793"/>
    <w:rsid w:val="00AE7904"/>
    <w:rsid w:val="00AE799F"/>
    <w:rsid w:val="00AE7D76"/>
    <w:rsid w:val="00AE7F26"/>
    <w:rsid w:val="00AF0049"/>
    <w:rsid w:val="00AF0A32"/>
    <w:rsid w:val="00AF0C5E"/>
    <w:rsid w:val="00AF0CCA"/>
    <w:rsid w:val="00AF159A"/>
    <w:rsid w:val="00AF1727"/>
    <w:rsid w:val="00AF1785"/>
    <w:rsid w:val="00AF180B"/>
    <w:rsid w:val="00AF1878"/>
    <w:rsid w:val="00AF1A8A"/>
    <w:rsid w:val="00AF1CD8"/>
    <w:rsid w:val="00AF1EC0"/>
    <w:rsid w:val="00AF1F7F"/>
    <w:rsid w:val="00AF1FD7"/>
    <w:rsid w:val="00AF2030"/>
    <w:rsid w:val="00AF26B3"/>
    <w:rsid w:val="00AF27E8"/>
    <w:rsid w:val="00AF287B"/>
    <w:rsid w:val="00AF28F8"/>
    <w:rsid w:val="00AF2928"/>
    <w:rsid w:val="00AF2B3D"/>
    <w:rsid w:val="00AF2D3B"/>
    <w:rsid w:val="00AF340F"/>
    <w:rsid w:val="00AF3708"/>
    <w:rsid w:val="00AF38CD"/>
    <w:rsid w:val="00AF39BE"/>
    <w:rsid w:val="00AF39BF"/>
    <w:rsid w:val="00AF3A4A"/>
    <w:rsid w:val="00AF3B7A"/>
    <w:rsid w:val="00AF3B8F"/>
    <w:rsid w:val="00AF3CEC"/>
    <w:rsid w:val="00AF4235"/>
    <w:rsid w:val="00AF4337"/>
    <w:rsid w:val="00AF457F"/>
    <w:rsid w:val="00AF48A6"/>
    <w:rsid w:val="00AF4C98"/>
    <w:rsid w:val="00AF5320"/>
    <w:rsid w:val="00AF53BB"/>
    <w:rsid w:val="00AF57E4"/>
    <w:rsid w:val="00AF5C1F"/>
    <w:rsid w:val="00AF5E1C"/>
    <w:rsid w:val="00AF607C"/>
    <w:rsid w:val="00AF60A5"/>
    <w:rsid w:val="00AF619C"/>
    <w:rsid w:val="00AF62C9"/>
    <w:rsid w:val="00AF62CE"/>
    <w:rsid w:val="00AF656E"/>
    <w:rsid w:val="00AF6A1A"/>
    <w:rsid w:val="00AF6B06"/>
    <w:rsid w:val="00AF6EA2"/>
    <w:rsid w:val="00AF70CD"/>
    <w:rsid w:val="00AF7197"/>
    <w:rsid w:val="00AF7251"/>
    <w:rsid w:val="00AF748F"/>
    <w:rsid w:val="00AF7502"/>
    <w:rsid w:val="00AF7631"/>
    <w:rsid w:val="00AF7713"/>
    <w:rsid w:val="00AF7A2A"/>
    <w:rsid w:val="00AF7B65"/>
    <w:rsid w:val="00AF7C2C"/>
    <w:rsid w:val="00AF7F3E"/>
    <w:rsid w:val="00AF7FC0"/>
    <w:rsid w:val="00B0001E"/>
    <w:rsid w:val="00B00064"/>
    <w:rsid w:val="00B00260"/>
    <w:rsid w:val="00B00386"/>
    <w:rsid w:val="00B00413"/>
    <w:rsid w:val="00B00842"/>
    <w:rsid w:val="00B00A2A"/>
    <w:rsid w:val="00B00A9B"/>
    <w:rsid w:val="00B0101E"/>
    <w:rsid w:val="00B011E4"/>
    <w:rsid w:val="00B0120A"/>
    <w:rsid w:val="00B012C1"/>
    <w:rsid w:val="00B0157D"/>
    <w:rsid w:val="00B0186A"/>
    <w:rsid w:val="00B0190E"/>
    <w:rsid w:val="00B01A22"/>
    <w:rsid w:val="00B01A24"/>
    <w:rsid w:val="00B01C32"/>
    <w:rsid w:val="00B01D1B"/>
    <w:rsid w:val="00B01FC0"/>
    <w:rsid w:val="00B01FDE"/>
    <w:rsid w:val="00B02046"/>
    <w:rsid w:val="00B02539"/>
    <w:rsid w:val="00B02550"/>
    <w:rsid w:val="00B02683"/>
    <w:rsid w:val="00B026B3"/>
    <w:rsid w:val="00B027D4"/>
    <w:rsid w:val="00B02A39"/>
    <w:rsid w:val="00B02ABF"/>
    <w:rsid w:val="00B02CCF"/>
    <w:rsid w:val="00B02DA6"/>
    <w:rsid w:val="00B02FF6"/>
    <w:rsid w:val="00B03036"/>
    <w:rsid w:val="00B03251"/>
    <w:rsid w:val="00B032E3"/>
    <w:rsid w:val="00B03485"/>
    <w:rsid w:val="00B03619"/>
    <w:rsid w:val="00B037FA"/>
    <w:rsid w:val="00B0398F"/>
    <w:rsid w:val="00B03A51"/>
    <w:rsid w:val="00B03C64"/>
    <w:rsid w:val="00B03C86"/>
    <w:rsid w:val="00B03E95"/>
    <w:rsid w:val="00B04164"/>
    <w:rsid w:val="00B042E9"/>
    <w:rsid w:val="00B04311"/>
    <w:rsid w:val="00B045DB"/>
    <w:rsid w:val="00B050E0"/>
    <w:rsid w:val="00B0565C"/>
    <w:rsid w:val="00B05803"/>
    <w:rsid w:val="00B05945"/>
    <w:rsid w:val="00B059AF"/>
    <w:rsid w:val="00B059D5"/>
    <w:rsid w:val="00B05C21"/>
    <w:rsid w:val="00B05E26"/>
    <w:rsid w:val="00B05F5F"/>
    <w:rsid w:val="00B06301"/>
    <w:rsid w:val="00B06851"/>
    <w:rsid w:val="00B06947"/>
    <w:rsid w:val="00B069D3"/>
    <w:rsid w:val="00B0701C"/>
    <w:rsid w:val="00B07031"/>
    <w:rsid w:val="00B07097"/>
    <w:rsid w:val="00B0740C"/>
    <w:rsid w:val="00B07444"/>
    <w:rsid w:val="00B074B9"/>
    <w:rsid w:val="00B07628"/>
    <w:rsid w:val="00B0771A"/>
    <w:rsid w:val="00B07952"/>
    <w:rsid w:val="00B079B4"/>
    <w:rsid w:val="00B07A36"/>
    <w:rsid w:val="00B07C51"/>
    <w:rsid w:val="00B07D13"/>
    <w:rsid w:val="00B101A2"/>
    <w:rsid w:val="00B1023C"/>
    <w:rsid w:val="00B103F4"/>
    <w:rsid w:val="00B10870"/>
    <w:rsid w:val="00B108E9"/>
    <w:rsid w:val="00B1094C"/>
    <w:rsid w:val="00B10958"/>
    <w:rsid w:val="00B10973"/>
    <w:rsid w:val="00B10999"/>
    <w:rsid w:val="00B10C7F"/>
    <w:rsid w:val="00B10CA3"/>
    <w:rsid w:val="00B10CFF"/>
    <w:rsid w:val="00B11042"/>
    <w:rsid w:val="00B11270"/>
    <w:rsid w:val="00B11317"/>
    <w:rsid w:val="00B11719"/>
    <w:rsid w:val="00B117AF"/>
    <w:rsid w:val="00B11C58"/>
    <w:rsid w:val="00B11ECA"/>
    <w:rsid w:val="00B11ECB"/>
    <w:rsid w:val="00B11FF3"/>
    <w:rsid w:val="00B1236B"/>
    <w:rsid w:val="00B124C7"/>
    <w:rsid w:val="00B12552"/>
    <w:rsid w:val="00B1256C"/>
    <w:rsid w:val="00B125D5"/>
    <w:rsid w:val="00B12653"/>
    <w:rsid w:val="00B12746"/>
    <w:rsid w:val="00B12973"/>
    <w:rsid w:val="00B12A74"/>
    <w:rsid w:val="00B12BDA"/>
    <w:rsid w:val="00B12C06"/>
    <w:rsid w:val="00B1368D"/>
    <w:rsid w:val="00B13AE0"/>
    <w:rsid w:val="00B13D02"/>
    <w:rsid w:val="00B13EDA"/>
    <w:rsid w:val="00B13F42"/>
    <w:rsid w:val="00B1405C"/>
    <w:rsid w:val="00B1405F"/>
    <w:rsid w:val="00B140E5"/>
    <w:rsid w:val="00B14166"/>
    <w:rsid w:val="00B14414"/>
    <w:rsid w:val="00B1455B"/>
    <w:rsid w:val="00B14814"/>
    <w:rsid w:val="00B149DB"/>
    <w:rsid w:val="00B149E9"/>
    <w:rsid w:val="00B14A7D"/>
    <w:rsid w:val="00B14CD6"/>
    <w:rsid w:val="00B14E8D"/>
    <w:rsid w:val="00B15051"/>
    <w:rsid w:val="00B15110"/>
    <w:rsid w:val="00B1515E"/>
    <w:rsid w:val="00B151D0"/>
    <w:rsid w:val="00B152DE"/>
    <w:rsid w:val="00B153D8"/>
    <w:rsid w:val="00B1542B"/>
    <w:rsid w:val="00B154AF"/>
    <w:rsid w:val="00B1557A"/>
    <w:rsid w:val="00B157D7"/>
    <w:rsid w:val="00B15889"/>
    <w:rsid w:val="00B15ABC"/>
    <w:rsid w:val="00B15AE5"/>
    <w:rsid w:val="00B15D51"/>
    <w:rsid w:val="00B15E67"/>
    <w:rsid w:val="00B16487"/>
    <w:rsid w:val="00B1659D"/>
    <w:rsid w:val="00B165A1"/>
    <w:rsid w:val="00B167FD"/>
    <w:rsid w:val="00B16869"/>
    <w:rsid w:val="00B16941"/>
    <w:rsid w:val="00B16A76"/>
    <w:rsid w:val="00B17489"/>
    <w:rsid w:val="00B1782B"/>
    <w:rsid w:val="00B17866"/>
    <w:rsid w:val="00B178C8"/>
    <w:rsid w:val="00B179ED"/>
    <w:rsid w:val="00B17ABD"/>
    <w:rsid w:val="00B17EB1"/>
    <w:rsid w:val="00B200EC"/>
    <w:rsid w:val="00B2027C"/>
    <w:rsid w:val="00B202F7"/>
    <w:rsid w:val="00B20380"/>
    <w:rsid w:val="00B2039D"/>
    <w:rsid w:val="00B204E7"/>
    <w:rsid w:val="00B2061D"/>
    <w:rsid w:val="00B20632"/>
    <w:rsid w:val="00B20DF9"/>
    <w:rsid w:val="00B20EBA"/>
    <w:rsid w:val="00B21103"/>
    <w:rsid w:val="00B2130D"/>
    <w:rsid w:val="00B21348"/>
    <w:rsid w:val="00B2193A"/>
    <w:rsid w:val="00B21C13"/>
    <w:rsid w:val="00B225AC"/>
    <w:rsid w:val="00B227C3"/>
    <w:rsid w:val="00B22A44"/>
    <w:rsid w:val="00B22C27"/>
    <w:rsid w:val="00B22C2A"/>
    <w:rsid w:val="00B22CFA"/>
    <w:rsid w:val="00B22F4B"/>
    <w:rsid w:val="00B22FE6"/>
    <w:rsid w:val="00B23107"/>
    <w:rsid w:val="00B2310F"/>
    <w:rsid w:val="00B23483"/>
    <w:rsid w:val="00B23575"/>
    <w:rsid w:val="00B235EA"/>
    <w:rsid w:val="00B237A6"/>
    <w:rsid w:val="00B23E9B"/>
    <w:rsid w:val="00B23FDE"/>
    <w:rsid w:val="00B24181"/>
    <w:rsid w:val="00B242E1"/>
    <w:rsid w:val="00B24B95"/>
    <w:rsid w:val="00B24D29"/>
    <w:rsid w:val="00B253C1"/>
    <w:rsid w:val="00B25591"/>
    <w:rsid w:val="00B257BF"/>
    <w:rsid w:val="00B25A84"/>
    <w:rsid w:val="00B25E35"/>
    <w:rsid w:val="00B25FA2"/>
    <w:rsid w:val="00B26596"/>
    <w:rsid w:val="00B2688D"/>
    <w:rsid w:val="00B268BC"/>
    <w:rsid w:val="00B26975"/>
    <w:rsid w:val="00B26CCB"/>
    <w:rsid w:val="00B26D43"/>
    <w:rsid w:val="00B26DE2"/>
    <w:rsid w:val="00B27347"/>
    <w:rsid w:val="00B273F3"/>
    <w:rsid w:val="00B27845"/>
    <w:rsid w:val="00B27930"/>
    <w:rsid w:val="00B27942"/>
    <w:rsid w:val="00B279E6"/>
    <w:rsid w:val="00B27A59"/>
    <w:rsid w:val="00B27C72"/>
    <w:rsid w:val="00B27C9B"/>
    <w:rsid w:val="00B27DC3"/>
    <w:rsid w:val="00B27ECB"/>
    <w:rsid w:val="00B3032A"/>
    <w:rsid w:val="00B3043E"/>
    <w:rsid w:val="00B30986"/>
    <w:rsid w:val="00B30A2E"/>
    <w:rsid w:val="00B30B05"/>
    <w:rsid w:val="00B30B64"/>
    <w:rsid w:val="00B30C11"/>
    <w:rsid w:val="00B30DA6"/>
    <w:rsid w:val="00B312FF"/>
    <w:rsid w:val="00B31AC4"/>
    <w:rsid w:val="00B31CA9"/>
    <w:rsid w:val="00B31EFD"/>
    <w:rsid w:val="00B31FF6"/>
    <w:rsid w:val="00B320F0"/>
    <w:rsid w:val="00B3239A"/>
    <w:rsid w:val="00B3269C"/>
    <w:rsid w:val="00B32719"/>
    <w:rsid w:val="00B32A7E"/>
    <w:rsid w:val="00B32D6C"/>
    <w:rsid w:val="00B3302F"/>
    <w:rsid w:val="00B3303B"/>
    <w:rsid w:val="00B330D6"/>
    <w:rsid w:val="00B3318F"/>
    <w:rsid w:val="00B331AD"/>
    <w:rsid w:val="00B333D8"/>
    <w:rsid w:val="00B33446"/>
    <w:rsid w:val="00B33466"/>
    <w:rsid w:val="00B336A9"/>
    <w:rsid w:val="00B33A53"/>
    <w:rsid w:val="00B33BD9"/>
    <w:rsid w:val="00B33EC4"/>
    <w:rsid w:val="00B33F0B"/>
    <w:rsid w:val="00B33F23"/>
    <w:rsid w:val="00B33F2E"/>
    <w:rsid w:val="00B34111"/>
    <w:rsid w:val="00B343B6"/>
    <w:rsid w:val="00B34415"/>
    <w:rsid w:val="00B34525"/>
    <w:rsid w:val="00B34795"/>
    <w:rsid w:val="00B348B4"/>
    <w:rsid w:val="00B348CA"/>
    <w:rsid w:val="00B348ED"/>
    <w:rsid w:val="00B34C73"/>
    <w:rsid w:val="00B34F17"/>
    <w:rsid w:val="00B34F64"/>
    <w:rsid w:val="00B34F89"/>
    <w:rsid w:val="00B34FA3"/>
    <w:rsid w:val="00B3513C"/>
    <w:rsid w:val="00B35321"/>
    <w:rsid w:val="00B35479"/>
    <w:rsid w:val="00B354A9"/>
    <w:rsid w:val="00B355E7"/>
    <w:rsid w:val="00B355EC"/>
    <w:rsid w:val="00B355F7"/>
    <w:rsid w:val="00B35832"/>
    <w:rsid w:val="00B35AA3"/>
    <w:rsid w:val="00B35CE4"/>
    <w:rsid w:val="00B35DF8"/>
    <w:rsid w:val="00B35E0E"/>
    <w:rsid w:val="00B35E66"/>
    <w:rsid w:val="00B35F0C"/>
    <w:rsid w:val="00B35F13"/>
    <w:rsid w:val="00B35FD4"/>
    <w:rsid w:val="00B360E1"/>
    <w:rsid w:val="00B363E5"/>
    <w:rsid w:val="00B36854"/>
    <w:rsid w:val="00B369FB"/>
    <w:rsid w:val="00B36BB7"/>
    <w:rsid w:val="00B36E2B"/>
    <w:rsid w:val="00B370F3"/>
    <w:rsid w:val="00B37120"/>
    <w:rsid w:val="00B37183"/>
    <w:rsid w:val="00B3741A"/>
    <w:rsid w:val="00B37913"/>
    <w:rsid w:val="00B37A67"/>
    <w:rsid w:val="00B37AED"/>
    <w:rsid w:val="00B37BC9"/>
    <w:rsid w:val="00B37C35"/>
    <w:rsid w:val="00B4003E"/>
    <w:rsid w:val="00B404AA"/>
    <w:rsid w:val="00B40AD2"/>
    <w:rsid w:val="00B40ADD"/>
    <w:rsid w:val="00B40B5D"/>
    <w:rsid w:val="00B40C1F"/>
    <w:rsid w:val="00B40C60"/>
    <w:rsid w:val="00B40DC8"/>
    <w:rsid w:val="00B41080"/>
    <w:rsid w:val="00B412CF"/>
    <w:rsid w:val="00B4137C"/>
    <w:rsid w:val="00B4146D"/>
    <w:rsid w:val="00B417C9"/>
    <w:rsid w:val="00B41A51"/>
    <w:rsid w:val="00B41DC5"/>
    <w:rsid w:val="00B41ECB"/>
    <w:rsid w:val="00B420F0"/>
    <w:rsid w:val="00B42368"/>
    <w:rsid w:val="00B42455"/>
    <w:rsid w:val="00B424C4"/>
    <w:rsid w:val="00B42514"/>
    <w:rsid w:val="00B427B0"/>
    <w:rsid w:val="00B42884"/>
    <w:rsid w:val="00B429BE"/>
    <w:rsid w:val="00B42B67"/>
    <w:rsid w:val="00B42C4E"/>
    <w:rsid w:val="00B42DED"/>
    <w:rsid w:val="00B42F1D"/>
    <w:rsid w:val="00B42FD0"/>
    <w:rsid w:val="00B43104"/>
    <w:rsid w:val="00B43509"/>
    <w:rsid w:val="00B436FC"/>
    <w:rsid w:val="00B43800"/>
    <w:rsid w:val="00B438B3"/>
    <w:rsid w:val="00B43E28"/>
    <w:rsid w:val="00B43EDA"/>
    <w:rsid w:val="00B43FE5"/>
    <w:rsid w:val="00B443BB"/>
    <w:rsid w:val="00B448D5"/>
    <w:rsid w:val="00B44989"/>
    <w:rsid w:val="00B44B27"/>
    <w:rsid w:val="00B44C7A"/>
    <w:rsid w:val="00B4541D"/>
    <w:rsid w:val="00B45739"/>
    <w:rsid w:val="00B45852"/>
    <w:rsid w:val="00B45886"/>
    <w:rsid w:val="00B461AF"/>
    <w:rsid w:val="00B461F6"/>
    <w:rsid w:val="00B464E1"/>
    <w:rsid w:val="00B46625"/>
    <w:rsid w:val="00B46657"/>
    <w:rsid w:val="00B46846"/>
    <w:rsid w:val="00B46B06"/>
    <w:rsid w:val="00B46B32"/>
    <w:rsid w:val="00B46BC7"/>
    <w:rsid w:val="00B46DBD"/>
    <w:rsid w:val="00B46FA2"/>
    <w:rsid w:val="00B4708F"/>
    <w:rsid w:val="00B47093"/>
    <w:rsid w:val="00B4709D"/>
    <w:rsid w:val="00B47447"/>
    <w:rsid w:val="00B475C0"/>
    <w:rsid w:val="00B475FD"/>
    <w:rsid w:val="00B47A51"/>
    <w:rsid w:val="00B47C2D"/>
    <w:rsid w:val="00B47D71"/>
    <w:rsid w:val="00B47EF1"/>
    <w:rsid w:val="00B47F97"/>
    <w:rsid w:val="00B47FAD"/>
    <w:rsid w:val="00B50094"/>
    <w:rsid w:val="00B50098"/>
    <w:rsid w:val="00B50144"/>
    <w:rsid w:val="00B501F7"/>
    <w:rsid w:val="00B50354"/>
    <w:rsid w:val="00B5064E"/>
    <w:rsid w:val="00B5084D"/>
    <w:rsid w:val="00B50B38"/>
    <w:rsid w:val="00B50F20"/>
    <w:rsid w:val="00B5183E"/>
    <w:rsid w:val="00B51949"/>
    <w:rsid w:val="00B519D4"/>
    <w:rsid w:val="00B51BEA"/>
    <w:rsid w:val="00B51FF7"/>
    <w:rsid w:val="00B5210A"/>
    <w:rsid w:val="00B52485"/>
    <w:rsid w:val="00B52790"/>
    <w:rsid w:val="00B52BF0"/>
    <w:rsid w:val="00B52C06"/>
    <w:rsid w:val="00B52D6B"/>
    <w:rsid w:val="00B53296"/>
    <w:rsid w:val="00B53356"/>
    <w:rsid w:val="00B5352F"/>
    <w:rsid w:val="00B53563"/>
    <w:rsid w:val="00B537AB"/>
    <w:rsid w:val="00B538D7"/>
    <w:rsid w:val="00B538E3"/>
    <w:rsid w:val="00B539DD"/>
    <w:rsid w:val="00B53CA1"/>
    <w:rsid w:val="00B54125"/>
    <w:rsid w:val="00B544B9"/>
    <w:rsid w:val="00B544E7"/>
    <w:rsid w:val="00B5455C"/>
    <w:rsid w:val="00B54695"/>
    <w:rsid w:val="00B54850"/>
    <w:rsid w:val="00B54D5D"/>
    <w:rsid w:val="00B54F62"/>
    <w:rsid w:val="00B552C2"/>
    <w:rsid w:val="00B55502"/>
    <w:rsid w:val="00B55619"/>
    <w:rsid w:val="00B55753"/>
    <w:rsid w:val="00B558F6"/>
    <w:rsid w:val="00B55A2B"/>
    <w:rsid w:val="00B56027"/>
    <w:rsid w:val="00B560A0"/>
    <w:rsid w:val="00B56509"/>
    <w:rsid w:val="00B56AAF"/>
    <w:rsid w:val="00B56E48"/>
    <w:rsid w:val="00B56FF6"/>
    <w:rsid w:val="00B5749D"/>
    <w:rsid w:val="00B575A6"/>
    <w:rsid w:val="00B57912"/>
    <w:rsid w:val="00B57E58"/>
    <w:rsid w:val="00B601C6"/>
    <w:rsid w:val="00B6034C"/>
    <w:rsid w:val="00B608E9"/>
    <w:rsid w:val="00B60944"/>
    <w:rsid w:val="00B60ED1"/>
    <w:rsid w:val="00B6109B"/>
    <w:rsid w:val="00B611C6"/>
    <w:rsid w:val="00B61673"/>
    <w:rsid w:val="00B618B7"/>
    <w:rsid w:val="00B61A23"/>
    <w:rsid w:val="00B61C0B"/>
    <w:rsid w:val="00B61C42"/>
    <w:rsid w:val="00B61D2F"/>
    <w:rsid w:val="00B61DE1"/>
    <w:rsid w:val="00B61FE8"/>
    <w:rsid w:val="00B6222E"/>
    <w:rsid w:val="00B626E9"/>
    <w:rsid w:val="00B6276D"/>
    <w:rsid w:val="00B62BD8"/>
    <w:rsid w:val="00B62EF0"/>
    <w:rsid w:val="00B62F72"/>
    <w:rsid w:val="00B62F8B"/>
    <w:rsid w:val="00B62FA5"/>
    <w:rsid w:val="00B63106"/>
    <w:rsid w:val="00B6312A"/>
    <w:rsid w:val="00B63382"/>
    <w:rsid w:val="00B633DF"/>
    <w:rsid w:val="00B6348E"/>
    <w:rsid w:val="00B63517"/>
    <w:rsid w:val="00B63AA4"/>
    <w:rsid w:val="00B64325"/>
    <w:rsid w:val="00B646BC"/>
    <w:rsid w:val="00B64885"/>
    <w:rsid w:val="00B6489C"/>
    <w:rsid w:val="00B64C92"/>
    <w:rsid w:val="00B64E0D"/>
    <w:rsid w:val="00B64E49"/>
    <w:rsid w:val="00B65054"/>
    <w:rsid w:val="00B65361"/>
    <w:rsid w:val="00B65821"/>
    <w:rsid w:val="00B65B61"/>
    <w:rsid w:val="00B65BAF"/>
    <w:rsid w:val="00B65CB7"/>
    <w:rsid w:val="00B65CDB"/>
    <w:rsid w:val="00B65EC1"/>
    <w:rsid w:val="00B66102"/>
    <w:rsid w:val="00B66128"/>
    <w:rsid w:val="00B6616B"/>
    <w:rsid w:val="00B66393"/>
    <w:rsid w:val="00B66526"/>
    <w:rsid w:val="00B66618"/>
    <w:rsid w:val="00B6664E"/>
    <w:rsid w:val="00B668D0"/>
    <w:rsid w:val="00B66969"/>
    <w:rsid w:val="00B66F92"/>
    <w:rsid w:val="00B6716C"/>
    <w:rsid w:val="00B67537"/>
    <w:rsid w:val="00B676A6"/>
    <w:rsid w:val="00B677AD"/>
    <w:rsid w:val="00B67881"/>
    <w:rsid w:val="00B678CD"/>
    <w:rsid w:val="00B678D2"/>
    <w:rsid w:val="00B6799C"/>
    <w:rsid w:val="00B67AAA"/>
    <w:rsid w:val="00B67F0F"/>
    <w:rsid w:val="00B704A0"/>
    <w:rsid w:val="00B7051E"/>
    <w:rsid w:val="00B70532"/>
    <w:rsid w:val="00B7072E"/>
    <w:rsid w:val="00B70849"/>
    <w:rsid w:val="00B70855"/>
    <w:rsid w:val="00B7087F"/>
    <w:rsid w:val="00B70903"/>
    <w:rsid w:val="00B70964"/>
    <w:rsid w:val="00B70AEE"/>
    <w:rsid w:val="00B70CC0"/>
    <w:rsid w:val="00B70E0D"/>
    <w:rsid w:val="00B70E5A"/>
    <w:rsid w:val="00B70F02"/>
    <w:rsid w:val="00B7135F"/>
    <w:rsid w:val="00B717EA"/>
    <w:rsid w:val="00B717F3"/>
    <w:rsid w:val="00B71884"/>
    <w:rsid w:val="00B7197C"/>
    <w:rsid w:val="00B71ADC"/>
    <w:rsid w:val="00B71DA6"/>
    <w:rsid w:val="00B72083"/>
    <w:rsid w:val="00B72183"/>
    <w:rsid w:val="00B72239"/>
    <w:rsid w:val="00B7224E"/>
    <w:rsid w:val="00B72A58"/>
    <w:rsid w:val="00B72B50"/>
    <w:rsid w:val="00B72C60"/>
    <w:rsid w:val="00B72EFB"/>
    <w:rsid w:val="00B72F53"/>
    <w:rsid w:val="00B7325E"/>
    <w:rsid w:val="00B734DD"/>
    <w:rsid w:val="00B734F3"/>
    <w:rsid w:val="00B73674"/>
    <w:rsid w:val="00B73745"/>
    <w:rsid w:val="00B73819"/>
    <w:rsid w:val="00B73B4E"/>
    <w:rsid w:val="00B73DB1"/>
    <w:rsid w:val="00B73FAD"/>
    <w:rsid w:val="00B7430F"/>
    <w:rsid w:val="00B74317"/>
    <w:rsid w:val="00B74499"/>
    <w:rsid w:val="00B749CF"/>
    <w:rsid w:val="00B74CC2"/>
    <w:rsid w:val="00B74F0D"/>
    <w:rsid w:val="00B74F65"/>
    <w:rsid w:val="00B74FBD"/>
    <w:rsid w:val="00B7534A"/>
    <w:rsid w:val="00B755BA"/>
    <w:rsid w:val="00B755FB"/>
    <w:rsid w:val="00B75720"/>
    <w:rsid w:val="00B75986"/>
    <w:rsid w:val="00B75A06"/>
    <w:rsid w:val="00B75A83"/>
    <w:rsid w:val="00B75B9B"/>
    <w:rsid w:val="00B75D89"/>
    <w:rsid w:val="00B75ED1"/>
    <w:rsid w:val="00B75EEA"/>
    <w:rsid w:val="00B760FA"/>
    <w:rsid w:val="00B76354"/>
    <w:rsid w:val="00B76694"/>
    <w:rsid w:val="00B766E6"/>
    <w:rsid w:val="00B76F27"/>
    <w:rsid w:val="00B7733B"/>
    <w:rsid w:val="00B777FC"/>
    <w:rsid w:val="00B77994"/>
    <w:rsid w:val="00B77BC2"/>
    <w:rsid w:val="00B77E17"/>
    <w:rsid w:val="00B80112"/>
    <w:rsid w:val="00B80490"/>
    <w:rsid w:val="00B80C11"/>
    <w:rsid w:val="00B80E3A"/>
    <w:rsid w:val="00B8147E"/>
    <w:rsid w:val="00B81710"/>
    <w:rsid w:val="00B8171A"/>
    <w:rsid w:val="00B817A6"/>
    <w:rsid w:val="00B81921"/>
    <w:rsid w:val="00B81A00"/>
    <w:rsid w:val="00B81A0B"/>
    <w:rsid w:val="00B822B9"/>
    <w:rsid w:val="00B8233D"/>
    <w:rsid w:val="00B8242A"/>
    <w:rsid w:val="00B827D2"/>
    <w:rsid w:val="00B82A0D"/>
    <w:rsid w:val="00B82AF0"/>
    <w:rsid w:val="00B82B1E"/>
    <w:rsid w:val="00B82F7C"/>
    <w:rsid w:val="00B83348"/>
    <w:rsid w:val="00B8347C"/>
    <w:rsid w:val="00B8387E"/>
    <w:rsid w:val="00B8388C"/>
    <w:rsid w:val="00B838B8"/>
    <w:rsid w:val="00B83C31"/>
    <w:rsid w:val="00B83C97"/>
    <w:rsid w:val="00B83F47"/>
    <w:rsid w:val="00B83F62"/>
    <w:rsid w:val="00B84169"/>
    <w:rsid w:val="00B84198"/>
    <w:rsid w:val="00B842D5"/>
    <w:rsid w:val="00B8453A"/>
    <w:rsid w:val="00B849AC"/>
    <w:rsid w:val="00B84B88"/>
    <w:rsid w:val="00B84FA6"/>
    <w:rsid w:val="00B8502D"/>
    <w:rsid w:val="00B85144"/>
    <w:rsid w:val="00B851A3"/>
    <w:rsid w:val="00B854CE"/>
    <w:rsid w:val="00B85525"/>
    <w:rsid w:val="00B8586B"/>
    <w:rsid w:val="00B8588C"/>
    <w:rsid w:val="00B85BB4"/>
    <w:rsid w:val="00B85C52"/>
    <w:rsid w:val="00B85DAB"/>
    <w:rsid w:val="00B85EF7"/>
    <w:rsid w:val="00B85FE7"/>
    <w:rsid w:val="00B86343"/>
    <w:rsid w:val="00B863FE"/>
    <w:rsid w:val="00B8672A"/>
    <w:rsid w:val="00B868A1"/>
    <w:rsid w:val="00B8697B"/>
    <w:rsid w:val="00B86B3C"/>
    <w:rsid w:val="00B8701C"/>
    <w:rsid w:val="00B8739A"/>
    <w:rsid w:val="00B875CA"/>
    <w:rsid w:val="00B87807"/>
    <w:rsid w:val="00B879B4"/>
    <w:rsid w:val="00B87B64"/>
    <w:rsid w:val="00B87BA4"/>
    <w:rsid w:val="00B87BF5"/>
    <w:rsid w:val="00B87CD2"/>
    <w:rsid w:val="00B87E1E"/>
    <w:rsid w:val="00B87EBA"/>
    <w:rsid w:val="00B87F6E"/>
    <w:rsid w:val="00B87F90"/>
    <w:rsid w:val="00B90129"/>
    <w:rsid w:val="00B9032F"/>
    <w:rsid w:val="00B90769"/>
    <w:rsid w:val="00B9078A"/>
    <w:rsid w:val="00B9085B"/>
    <w:rsid w:val="00B90B7F"/>
    <w:rsid w:val="00B90C1D"/>
    <w:rsid w:val="00B90C8E"/>
    <w:rsid w:val="00B90D9A"/>
    <w:rsid w:val="00B90F0D"/>
    <w:rsid w:val="00B90F5B"/>
    <w:rsid w:val="00B91027"/>
    <w:rsid w:val="00B91384"/>
    <w:rsid w:val="00B91538"/>
    <w:rsid w:val="00B915D8"/>
    <w:rsid w:val="00B91723"/>
    <w:rsid w:val="00B91BB7"/>
    <w:rsid w:val="00B91F53"/>
    <w:rsid w:val="00B91FC7"/>
    <w:rsid w:val="00B92140"/>
    <w:rsid w:val="00B9227C"/>
    <w:rsid w:val="00B923F8"/>
    <w:rsid w:val="00B92494"/>
    <w:rsid w:val="00B9279E"/>
    <w:rsid w:val="00B9299C"/>
    <w:rsid w:val="00B92C4D"/>
    <w:rsid w:val="00B92DBB"/>
    <w:rsid w:val="00B931A5"/>
    <w:rsid w:val="00B9351C"/>
    <w:rsid w:val="00B93640"/>
    <w:rsid w:val="00B9379D"/>
    <w:rsid w:val="00B937A0"/>
    <w:rsid w:val="00B93DC4"/>
    <w:rsid w:val="00B93E66"/>
    <w:rsid w:val="00B93EB4"/>
    <w:rsid w:val="00B93F0E"/>
    <w:rsid w:val="00B9404F"/>
    <w:rsid w:val="00B94051"/>
    <w:rsid w:val="00B9421E"/>
    <w:rsid w:val="00B9426E"/>
    <w:rsid w:val="00B94296"/>
    <w:rsid w:val="00B943A1"/>
    <w:rsid w:val="00B94505"/>
    <w:rsid w:val="00B94528"/>
    <w:rsid w:val="00B9460E"/>
    <w:rsid w:val="00B946C9"/>
    <w:rsid w:val="00B949EF"/>
    <w:rsid w:val="00B94C8C"/>
    <w:rsid w:val="00B94EC5"/>
    <w:rsid w:val="00B94ECE"/>
    <w:rsid w:val="00B94F17"/>
    <w:rsid w:val="00B94F4A"/>
    <w:rsid w:val="00B95841"/>
    <w:rsid w:val="00B958EC"/>
    <w:rsid w:val="00B95A44"/>
    <w:rsid w:val="00B95AF7"/>
    <w:rsid w:val="00B95BBE"/>
    <w:rsid w:val="00B9604D"/>
    <w:rsid w:val="00B96252"/>
    <w:rsid w:val="00B9655B"/>
    <w:rsid w:val="00B96572"/>
    <w:rsid w:val="00B96698"/>
    <w:rsid w:val="00B96859"/>
    <w:rsid w:val="00B96994"/>
    <w:rsid w:val="00B96B8F"/>
    <w:rsid w:val="00B96CD6"/>
    <w:rsid w:val="00B96E97"/>
    <w:rsid w:val="00B96F1A"/>
    <w:rsid w:val="00B97058"/>
    <w:rsid w:val="00B97500"/>
    <w:rsid w:val="00B97BC5"/>
    <w:rsid w:val="00B97FDB"/>
    <w:rsid w:val="00BA00A2"/>
    <w:rsid w:val="00BA00AA"/>
    <w:rsid w:val="00BA0318"/>
    <w:rsid w:val="00BA0603"/>
    <w:rsid w:val="00BA0907"/>
    <w:rsid w:val="00BA0AB9"/>
    <w:rsid w:val="00BA0AC3"/>
    <w:rsid w:val="00BA0B11"/>
    <w:rsid w:val="00BA0BDC"/>
    <w:rsid w:val="00BA0C2D"/>
    <w:rsid w:val="00BA0C3E"/>
    <w:rsid w:val="00BA0DCD"/>
    <w:rsid w:val="00BA10AC"/>
    <w:rsid w:val="00BA10C0"/>
    <w:rsid w:val="00BA13B2"/>
    <w:rsid w:val="00BA158C"/>
    <w:rsid w:val="00BA17ED"/>
    <w:rsid w:val="00BA18FB"/>
    <w:rsid w:val="00BA1B1B"/>
    <w:rsid w:val="00BA1CC9"/>
    <w:rsid w:val="00BA1D3A"/>
    <w:rsid w:val="00BA1D7A"/>
    <w:rsid w:val="00BA2145"/>
    <w:rsid w:val="00BA22D7"/>
    <w:rsid w:val="00BA2327"/>
    <w:rsid w:val="00BA2347"/>
    <w:rsid w:val="00BA25AC"/>
    <w:rsid w:val="00BA2715"/>
    <w:rsid w:val="00BA2773"/>
    <w:rsid w:val="00BA2A76"/>
    <w:rsid w:val="00BA2B5F"/>
    <w:rsid w:val="00BA2C8C"/>
    <w:rsid w:val="00BA2E66"/>
    <w:rsid w:val="00BA2E86"/>
    <w:rsid w:val="00BA3160"/>
    <w:rsid w:val="00BA3933"/>
    <w:rsid w:val="00BA3B17"/>
    <w:rsid w:val="00BA3D9D"/>
    <w:rsid w:val="00BA3E5D"/>
    <w:rsid w:val="00BA3F4C"/>
    <w:rsid w:val="00BA41FD"/>
    <w:rsid w:val="00BA4455"/>
    <w:rsid w:val="00BA450F"/>
    <w:rsid w:val="00BA463C"/>
    <w:rsid w:val="00BA4995"/>
    <w:rsid w:val="00BA4A6D"/>
    <w:rsid w:val="00BA4CCF"/>
    <w:rsid w:val="00BA5383"/>
    <w:rsid w:val="00BA53AB"/>
    <w:rsid w:val="00BA5690"/>
    <w:rsid w:val="00BA5A48"/>
    <w:rsid w:val="00BA5B32"/>
    <w:rsid w:val="00BA5C95"/>
    <w:rsid w:val="00BA5CB0"/>
    <w:rsid w:val="00BA61B7"/>
    <w:rsid w:val="00BA63FF"/>
    <w:rsid w:val="00BA65DE"/>
    <w:rsid w:val="00BA6703"/>
    <w:rsid w:val="00BA67A8"/>
    <w:rsid w:val="00BA67CF"/>
    <w:rsid w:val="00BA687B"/>
    <w:rsid w:val="00BA68F4"/>
    <w:rsid w:val="00BA6BE3"/>
    <w:rsid w:val="00BA6CBA"/>
    <w:rsid w:val="00BA707E"/>
    <w:rsid w:val="00BA70E9"/>
    <w:rsid w:val="00BA71AB"/>
    <w:rsid w:val="00BA741C"/>
    <w:rsid w:val="00BA752A"/>
    <w:rsid w:val="00BA7653"/>
    <w:rsid w:val="00BA7831"/>
    <w:rsid w:val="00BA796D"/>
    <w:rsid w:val="00BB0082"/>
    <w:rsid w:val="00BB0692"/>
    <w:rsid w:val="00BB07BA"/>
    <w:rsid w:val="00BB09A6"/>
    <w:rsid w:val="00BB0A23"/>
    <w:rsid w:val="00BB0B04"/>
    <w:rsid w:val="00BB0B2C"/>
    <w:rsid w:val="00BB0CDC"/>
    <w:rsid w:val="00BB1097"/>
    <w:rsid w:val="00BB11EA"/>
    <w:rsid w:val="00BB1435"/>
    <w:rsid w:val="00BB16A8"/>
    <w:rsid w:val="00BB17B9"/>
    <w:rsid w:val="00BB18B7"/>
    <w:rsid w:val="00BB2020"/>
    <w:rsid w:val="00BB225B"/>
    <w:rsid w:val="00BB231D"/>
    <w:rsid w:val="00BB24CD"/>
    <w:rsid w:val="00BB24D6"/>
    <w:rsid w:val="00BB265B"/>
    <w:rsid w:val="00BB269A"/>
    <w:rsid w:val="00BB2901"/>
    <w:rsid w:val="00BB2B0B"/>
    <w:rsid w:val="00BB2B18"/>
    <w:rsid w:val="00BB2EA9"/>
    <w:rsid w:val="00BB3158"/>
    <w:rsid w:val="00BB315E"/>
    <w:rsid w:val="00BB31B1"/>
    <w:rsid w:val="00BB3528"/>
    <w:rsid w:val="00BB36C9"/>
    <w:rsid w:val="00BB37B0"/>
    <w:rsid w:val="00BB394D"/>
    <w:rsid w:val="00BB3971"/>
    <w:rsid w:val="00BB3CDB"/>
    <w:rsid w:val="00BB3E1C"/>
    <w:rsid w:val="00BB3EE7"/>
    <w:rsid w:val="00BB4038"/>
    <w:rsid w:val="00BB4045"/>
    <w:rsid w:val="00BB43AC"/>
    <w:rsid w:val="00BB46D3"/>
    <w:rsid w:val="00BB4736"/>
    <w:rsid w:val="00BB4899"/>
    <w:rsid w:val="00BB4BC4"/>
    <w:rsid w:val="00BB4E55"/>
    <w:rsid w:val="00BB4FD1"/>
    <w:rsid w:val="00BB5207"/>
    <w:rsid w:val="00BB595C"/>
    <w:rsid w:val="00BB5A86"/>
    <w:rsid w:val="00BB5B25"/>
    <w:rsid w:val="00BB5D09"/>
    <w:rsid w:val="00BB5D89"/>
    <w:rsid w:val="00BB5E71"/>
    <w:rsid w:val="00BB5F73"/>
    <w:rsid w:val="00BB5FFF"/>
    <w:rsid w:val="00BB61E0"/>
    <w:rsid w:val="00BB6335"/>
    <w:rsid w:val="00BB633A"/>
    <w:rsid w:val="00BB6433"/>
    <w:rsid w:val="00BB6948"/>
    <w:rsid w:val="00BB6A7C"/>
    <w:rsid w:val="00BB6A80"/>
    <w:rsid w:val="00BB6A86"/>
    <w:rsid w:val="00BB6D1F"/>
    <w:rsid w:val="00BB6DAC"/>
    <w:rsid w:val="00BB722B"/>
    <w:rsid w:val="00BB727B"/>
    <w:rsid w:val="00BB7BE1"/>
    <w:rsid w:val="00BC04D6"/>
    <w:rsid w:val="00BC0543"/>
    <w:rsid w:val="00BC0574"/>
    <w:rsid w:val="00BC060D"/>
    <w:rsid w:val="00BC09EB"/>
    <w:rsid w:val="00BC0BFD"/>
    <w:rsid w:val="00BC0C83"/>
    <w:rsid w:val="00BC0E5F"/>
    <w:rsid w:val="00BC1300"/>
    <w:rsid w:val="00BC1671"/>
    <w:rsid w:val="00BC1A13"/>
    <w:rsid w:val="00BC1BAC"/>
    <w:rsid w:val="00BC1BEE"/>
    <w:rsid w:val="00BC1EFC"/>
    <w:rsid w:val="00BC1F4D"/>
    <w:rsid w:val="00BC2011"/>
    <w:rsid w:val="00BC2092"/>
    <w:rsid w:val="00BC2253"/>
    <w:rsid w:val="00BC22C7"/>
    <w:rsid w:val="00BC2377"/>
    <w:rsid w:val="00BC23A1"/>
    <w:rsid w:val="00BC23E2"/>
    <w:rsid w:val="00BC243F"/>
    <w:rsid w:val="00BC28A4"/>
    <w:rsid w:val="00BC2D47"/>
    <w:rsid w:val="00BC3207"/>
    <w:rsid w:val="00BC32DB"/>
    <w:rsid w:val="00BC34A6"/>
    <w:rsid w:val="00BC358B"/>
    <w:rsid w:val="00BC36B9"/>
    <w:rsid w:val="00BC36C3"/>
    <w:rsid w:val="00BC36CC"/>
    <w:rsid w:val="00BC37BC"/>
    <w:rsid w:val="00BC3B6B"/>
    <w:rsid w:val="00BC3BCC"/>
    <w:rsid w:val="00BC3C1A"/>
    <w:rsid w:val="00BC41A0"/>
    <w:rsid w:val="00BC41AD"/>
    <w:rsid w:val="00BC4284"/>
    <w:rsid w:val="00BC4654"/>
    <w:rsid w:val="00BC4681"/>
    <w:rsid w:val="00BC468B"/>
    <w:rsid w:val="00BC4753"/>
    <w:rsid w:val="00BC4A99"/>
    <w:rsid w:val="00BC4B2B"/>
    <w:rsid w:val="00BC4DA7"/>
    <w:rsid w:val="00BC4E54"/>
    <w:rsid w:val="00BC5094"/>
    <w:rsid w:val="00BC53FE"/>
    <w:rsid w:val="00BC580F"/>
    <w:rsid w:val="00BC596E"/>
    <w:rsid w:val="00BC59EE"/>
    <w:rsid w:val="00BC5A56"/>
    <w:rsid w:val="00BC5A9E"/>
    <w:rsid w:val="00BC5FB6"/>
    <w:rsid w:val="00BC6099"/>
    <w:rsid w:val="00BC6167"/>
    <w:rsid w:val="00BC61B3"/>
    <w:rsid w:val="00BC61FF"/>
    <w:rsid w:val="00BC62EB"/>
    <w:rsid w:val="00BC63F5"/>
    <w:rsid w:val="00BC6562"/>
    <w:rsid w:val="00BC65A0"/>
    <w:rsid w:val="00BC665A"/>
    <w:rsid w:val="00BC66A0"/>
    <w:rsid w:val="00BC683B"/>
    <w:rsid w:val="00BC6892"/>
    <w:rsid w:val="00BC68DD"/>
    <w:rsid w:val="00BC68E6"/>
    <w:rsid w:val="00BC6995"/>
    <w:rsid w:val="00BC69AB"/>
    <w:rsid w:val="00BC6D0F"/>
    <w:rsid w:val="00BC6DDB"/>
    <w:rsid w:val="00BC6E05"/>
    <w:rsid w:val="00BC6FF5"/>
    <w:rsid w:val="00BC702E"/>
    <w:rsid w:val="00BC7180"/>
    <w:rsid w:val="00BC74CA"/>
    <w:rsid w:val="00BC74DA"/>
    <w:rsid w:val="00BC7ABC"/>
    <w:rsid w:val="00BC7BB1"/>
    <w:rsid w:val="00BC7E99"/>
    <w:rsid w:val="00BD0274"/>
    <w:rsid w:val="00BD042A"/>
    <w:rsid w:val="00BD084A"/>
    <w:rsid w:val="00BD09FA"/>
    <w:rsid w:val="00BD0A00"/>
    <w:rsid w:val="00BD0BB6"/>
    <w:rsid w:val="00BD0BDE"/>
    <w:rsid w:val="00BD0EBD"/>
    <w:rsid w:val="00BD106A"/>
    <w:rsid w:val="00BD1127"/>
    <w:rsid w:val="00BD1197"/>
    <w:rsid w:val="00BD120F"/>
    <w:rsid w:val="00BD1223"/>
    <w:rsid w:val="00BD1547"/>
    <w:rsid w:val="00BD155D"/>
    <w:rsid w:val="00BD163A"/>
    <w:rsid w:val="00BD1923"/>
    <w:rsid w:val="00BD1CFA"/>
    <w:rsid w:val="00BD2169"/>
    <w:rsid w:val="00BD2192"/>
    <w:rsid w:val="00BD2350"/>
    <w:rsid w:val="00BD2392"/>
    <w:rsid w:val="00BD267C"/>
    <w:rsid w:val="00BD26B8"/>
    <w:rsid w:val="00BD274E"/>
    <w:rsid w:val="00BD278D"/>
    <w:rsid w:val="00BD27BB"/>
    <w:rsid w:val="00BD293B"/>
    <w:rsid w:val="00BD2966"/>
    <w:rsid w:val="00BD2AF0"/>
    <w:rsid w:val="00BD2B19"/>
    <w:rsid w:val="00BD2B33"/>
    <w:rsid w:val="00BD2C33"/>
    <w:rsid w:val="00BD2D2E"/>
    <w:rsid w:val="00BD2DB4"/>
    <w:rsid w:val="00BD326A"/>
    <w:rsid w:val="00BD3271"/>
    <w:rsid w:val="00BD341F"/>
    <w:rsid w:val="00BD3503"/>
    <w:rsid w:val="00BD3627"/>
    <w:rsid w:val="00BD4045"/>
    <w:rsid w:val="00BD40CB"/>
    <w:rsid w:val="00BD4218"/>
    <w:rsid w:val="00BD43EF"/>
    <w:rsid w:val="00BD4725"/>
    <w:rsid w:val="00BD48A8"/>
    <w:rsid w:val="00BD4EB3"/>
    <w:rsid w:val="00BD4EC8"/>
    <w:rsid w:val="00BD504D"/>
    <w:rsid w:val="00BD5086"/>
    <w:rsid w:val="00BD50BD"/>
    <w:rsid w:val="00BD5196"/>
    <w:rsid w:val="00BD54B0"/>
    <w:rsid w:val="00BD56A7"/>
    <w:rsid w:val="00BD598F"/>
    <w:rsid w:val="00BD5B38"/>
    <w:rsid w:val="00BD5B7B"/>
    <w:rsid w:val="00BD5BDB"/>
    <w:rsid w:val="00BD5EA0"/>
    <w:rsid w:val="00BD62FD"/>
    <w:rsid w:val="00BD637B"/>
    <w:rsid w:val="00BD69BC"/>
    <w:rsid w:val="00BD6A3A"/>
    <w:rsid w:val="00BD6CA5"/>
    <w:rsid w:val="00BD6D06"/>
    <w:rsid w:val="00BD6EB5"/>
    <w:rsid w:val="00BD6ED1"/>
    <w:rsid w:val="00BD6ED4"/>
    <w:rsid w:val="00BD71BE"/>
    <w:rsid w:val="00BD7222"/>
    <w:rsid w:val="00BD74A8"/>
    <w:rsid w:val="00BD78CA"/>
    <w:rsid w:val="00BD7AD4"/>
    <w:rsid w:val="00BD7B7B"/>
    <w:rsid w:val="00BD7BE3"/>
    <w:rsid w:val="00BD7C66"/>
    <w:rsid w:val="00BD7CEB"/>
    <w:rsid w:val="00BE01ED"/>
    <w:rsid w:val="00BE03AF"/>
    <w:rsid w:val="00BE0784"/>
    <w:rsid w:val="00BE0E97"/>
    <w:rsid w:val="00BE10B5"/>
    <w:rsid w:val="00BE1651"/>
    <w:rsid w:val="00BE1709"/>
    <w:rsid w:val="00BE17FA"/>
    <w:rsid w:val="00BE1C70"/>
    <w:rsid w:val="00BE1E7A"/>
    <w:rsid w:val="00BE1F1A"/>
    <w:rsid w:val="00BE1F50"/>
    <w:rsid w:val="00BE217B"/>
    <w:rsid w:val="00BE2408"/>
    <w:rsid w:val="00BE249F"/>
    <w:rsid w:val="00BE261F"/>
    <w:rsid w:val="00BE265D"/>
    <w:rsid w:val="00BE292D"/>
    <w:rsid w:val="00BE2967"/>
    <w:rsid w:val="00BE2B4D"/>
    <w:rsid w:val="00BE2C4F"/>
    <w:rsid w:val="00BE3125"/>
    <w:rsid w:val="00BE313C"/>
    <w:rsid w:val="00BE3550"/>
    <w:rsid w:val="00BE35A9"/>
    <w:rsid w:val="00BE3615"/>
    <w:rsid w:val="00BE37E3"/>
    <w:rsid w:val="00BE37F0"/>
    <w:rsid w:val="00BE391F"/>
    <w:rsid w:val="00BE3968"/>
    <w:rsid w:val="00BE39C8"/>
    <w:rsid w:val="00BE3A0F"/>
    <w:rsid w:val="00BE3B9C"/>
    <w:rsid w:val="00BE3E7C"/>
    <w:rsid w:val="00BE3F42"/>
    <w:rsid w:val="00BE410E"/>
    <w:rsid w:val="00BE4361"/>
    <w:rsid w:val="00BE4442"/>
    <w:rsid w:val="00BE458A"/>
    <w:rsid w:val="00BE47B6"/>
    <w:rsid w:val="00BE497C"/>
    <w:rsid w:val="00BE4C00"/>
    <w:rsid w:val="00BE4EAD"/>
    <w:rsid w:val="00BE5076"/>
    <w:rsid w:val="00BE5258"/>
    <w:rsid w:val="00BE5503"/>
    <w:rsid w:val="00BE5838"/>
    <w:rsid w:val="00BE5BA3"/>
    <w:rsid w:val="00BE5BD3"/>
    <w:rsid w:val="00BE5C55"/>
    <w:rsid w:val="00BE5EE9"/>
    <w:rsid w:val="00BE5F84"/>
    <w:rsid w:val="00BE60D1"/>
    <w:rsid w:val="00BE63C8"/>
    <w:rsid w:val="00BE63E0"/>
    <w:rsid w:val="00BE64F2"/>
    <w:rsid w:val="00BE650F"/>
    <w:rsid w:val="00BE6547"/>
    <w:rsid w:val="00BE6575"/>
    <w:rsid w:val="00BE6A2C"/>
    <w:rsid w:val="00BE6FB2"/>
    <w:rsid w:val="00BE71B5"/>
    <w:rsid w:val="00BE72BC"/>
    <w:rsid w:val="00BE73F3"/>
    <w:rsid w:val="00BE77D6"/>
    <w:rsid w:val="00BE78DB"/>
    <w:rsid w:val="00BE7AA4"/>
    <w:rsid w:val="00BE7BDE"/>
    <w:rsid w:val="00BE7C70"/>
    <w:rsid w:val="00BE7CDB"/>
    <w:rsid w:val="00BF022C"/>
    <w:rsid w:val="00BF02AA"/>
    <w:rsid w:val="00BF05CF"/>
    <w:rsid w:val="00BF06BC"/>
    <w:rsid w:val="00BF07E8"/>
    <w:rsid w:val="00BF07F4"/>
    <w:rsid w:val="00BF09F9"/>
    <w:rsid w:val="00BF0A7E"/>
    <w:rsid w:val="00BF0CD1"/>
    <w:rsid w:val="00BF0D66"/>
    <w:rsid w:val="00BF0FCF"/>
    <w:rsid w:val="00BF1041"/>
    <w:rsid w:val="00BF10EF"/>
    <w:rsid w:val="00BF1385"/>
    <w:rsid w:val="00BF1743"/>
    <w:rsid w:val="00BF195A"/>
    <w:rsid w:val="00BF1ADE"/>
    <w:rsid w:val="00BF203F"/>
    <w:rsid w:val="00BF2078"/>
    <w:rsid w:val="00BF249C"/>
    <w:rsid w:val="00BF265A"/>
    <w:rsid w:val="00BF290B"/>
    <w:rsid w:val="00BF29E2"/>
    <w:rsid w:val="00BF2B3D"/>
    <w:rsid w:val="00BF2DC7"/>
    <w:rsid w:val="00BF34CF"/>
    <w:rsid w:val="00BF3573"/>
    <w:rsid w:val="00BF35CE"/>
    <w:rsid w:val="00BF369D"/>
    <w:rsid w:val="00BF36B1"/>
    <w:rsid w:val="00BF3B88"/>
    <w:rsid w:val="00BF3BEA"/>
    <w:rsid w:val="00BF3F1E"/>
    <w:rsid w:val="00BF3FBB"/>
    <w:rsid w:val="00BF3FF1"/>
    <w:rsid w:val="00BF4486"/>
    <w:rsid w:val="00BF481D"/>
    <w:rsid w:val="00BF5187"/>
    <w:rsid w:val="00BF571C"/>
    <w:rsid w:val="00BF5728"/>
    <w:rsid w:val="00BF5E1A"/>
    <w:rsid w:val="00BF5E66"/>
    <w:rsid w:val="00BF5ECD"/>
    <w:rsid w:val="00BF5F03"/>
    <w:rsid w:val="00BF5FC1"/>
    <w:rsid w:val="00BF5FDB"/>
    <w:rsid w:val="00BF613B"/>
    <w:rsid w:val="00BF62E0"/>
    <w:rsid w:val="00BF6602"/>
    <w:rsid w:val="00BF6B4A"/>
    <w:rsid w:val="00BF6C87"/>
    <w:rsid w:val="00BF6CEA"/>
    <w:rsid w:val="00BF70A1"/>
    <w:rsid w:val="00BF716C"/>
    <w:rsid w:val="00BF767F"/>
    <w:rsid w:val="00BF798F"/>
    <w:rsid w:val="00BF7BFA"/>
    <w:rsid w:val="00BF7EF4"/>
    <w:rsid w:val="00C00126"/>
    <w:rsid w:val="00C00401"/>
    <w:rsid w:val="00C00441"/>
    <w:rsid w:val="00C00608"/>
    <w:rsid w:val="00C0062B"/>
    <w:rsid w:val="00C00631"/>
    <w:rsid w:val="00C00636"/>
    <w:rsid w:val="00C0076D"/>
    <w:rsid w:val="00C00979"/>
    <w:rsid w:val="00C00DAD"/>
    <w:rsid w:val="00C012E6"/>
    <w:rsid w:val="00C01330"/>
    <w:rsid w:val="00C0155F"/>
    <w:rsid w:val="00C01633"/>
    <w:rsid w:val="00C01825"/>
    <w:rsid w:val="00C01936"/>
    <w:rsid w:val="00C01B8A"/>
    <w:rsid w:val="00C01CD6"/>
    <w:rsid w:val="00C01FB9"/>
    <w:rsid w:val="00C02005"/>
    <w:rsid w:val="00C02257"/>
    <w:rsid w:val="00C023A5"/>
    <w:rsid w:val="00C025AC"/>
    <w:rsid w:val="00C0262D"/>
    <w:rsid w:val="00C027F2"/>
    <w:rsid w:val="00C02945"/>
    <w:rsid w:val="00C02AF3"/>
    <w:rsid w:val="00C02D3E"/>
    <w:rsid w:val="00C02FCC"/>
    <w:rsid w:val="00C033D9"/>
    <w:rsid w:val="00C035B3"/>
    <w:rsid w:val="00C03A65"/>
    <w:rsid w:val="00C03A99"/>
    <w:rsid w:val="00C03C56"/>
    <w:rsid w:val="00C03CA8"/>
    <w:rsid w:val="00C03DDF"/>
    <w:rsid w:val="00C03E3B"/>
    <w:rsid w:val="00C03EB0"/>
    <w:rsid w:val="00C03F56"/>
    <w:rsid w:val="00C04068"/>
    <w:rsid w:val="00C044B3"/>
    <w:rsid w:val="00C044E6"/>
    <w:rsid w:val="00C04627"/>
    <w:rsid w:val="00C046D4"/>
    <w:rsid w:val="00C0485D"/>
    <w:rsid w:val="00C049B0"/>
    <w:rsid w:val="00C04F1A"/>
    <w:rsid w:val="00C04F57"/>
    <w:rsid w:val="00C04FFD"/>
    <w:rsid w:val="00C0510F"/>
    <w:rsid w:val="00C05547"/>
    <w:rsid w:val="00C055BE"/>
    <w:rsid w:val="00C05887"/>
    <w:rsid w:val="00C05E3A"/>
    <w:rsid w:val="00C06047"/>
    <w:rsid w:val="00C060A0"/>
    <w:rsid w:val="00C060CF"/>
    <w:rsid w:val="00C061BE"/>
    <w:rsid w:val="00C06242"/>
    <w:rsid w:val="00C06245"/>
    <w:rsid w:val="00C062B2"/>
    <w:rsid w:val="00C062EA"/>
    <w:rsid w:val="00C06310"/>
    <w:rsid w:val="00C065D0"/>
    <w:rsid w:val="00C06733"/>
    <w:rsid w:val="00C0676A"/>
    <w:rsid w:val="00C06947"/>
    <w:rsid w:val="00C06D66"/>
    <w:rsid w:val="00C06D68"/>
    <w:rsid w:val="00C06E91"/>
    <w:rsid w:val="00C07034"/>
    <w:rsid w:val="00C072FC"/>
    <w:rsid w:val="00C07327"/>
    <w:rsid w:val="00C07B2D"/>
    <w:rsid w:val="00C07B9C"/>
    <w:rsid w:val="00C07C40"/>
    <w:rsid w:val="00C07D4A"/>
    <w:rsid w:val="00C07D78"/>
    <w:rsid w:val="00C07ED4"/>
    <w:rsid w:val="00C106C3"/>
    <w:rsid w:val="00C10703"/>
    <w:rsid w:val="00C108FB"/>
    <w:rsid w:val="00C10A7E"/>
    <w:rsid w:val="00C10C84"/>
    <w:rsid w:val="00C10C88"/>
    <w:rsid w:val="00C10D5C"/>
    <w:rsid w:val="00C10FF8"/>
    <w:rsid w:val="00C110AB"/>
    <w:rsid w:val="00C110BD"/>
    <w:rsid w:val="00C11161"/>
    <w:rsid w:val="00C111E6"/>
    <w:rsid w:val="00C1139A"/>
    <w:rsid w:val="00C11809"/>
    <w:rsid w:val="00C1182A"/>
    <w:rsid w:val="00C118C8"/>
    <w:rsid w:val="00C11B9A"/>
    <w:rsid w:val="00C11F17"/>
    <w:rsid w:val="00C121A6"/>
    <w:rsid w:val="00C12396"/>
    <w:rsid w:val="00C12599"/>
    <w:rsid w:val="00C128A0"/>
    <w:rsid w:val="00C128E8"/>
    <w:rsid w:val="00C12A2E"/>
    <w:rsid w:val="00C12B7C"/>
    <w:rsid w:val="00C12DE5"/>
    <w:rsid w:val="00C12E91"/>
    <w:rsid w:val="00C12E9D"/>
    <w:rsid w:val="00C13060"/>
    <w:rsid w:val="00C1327C"/>
    <w:rsid w:val="00C13372"/>
    <w:rsid w:val="00C13424"/>
    <w:rsid w:val="00C13473"/>
    <w:rsid w:val="00C1356E"/>
    <w:rsid w:val="00C13788"/>
    <w:rsid w:val="00C13B4E"/>
    <w:rsid w:val="00C13FDC"/>
    <w:rsid w:val="00C142CD"/>
    <w:rsid w:val="00C14619"/>
    <w:rsid w:val="00C146AB"/>
    <w:rsid w:val="00C1474F"/>
    <w:rsid w:val="00C14937"/>
    <w:rsid w:val="00C1495E"/>
    <w:rsid w:val="00C14AB2"/>
    <w:rsid w:val="00C14F02"/>
    <w:rsid w:val="00C15090"/>
    <w:rsid w:val="00C150F1"/>
    <w:rsid w:val="00C1519D"/>
    <w:rsid w:val="00C15992"/>
    <w:rsid w:val="00C15D94"/>
    <w:rsid w:val="00C16069"/>
    <w:rsid w:val="00C16499"/>
    <w:rsid w:val="00C165A5"/>
    <w:rsid w:val="00C1661B"/>
    <w:rsid w:val="00C168ED"/>
    <w:rsid w:val="00C16C6E"/>
    <w:rsid w:val="00C16CC4"/>
    <w:rsid w:val="00C16D4F"/>
    <w:rsid w:val="00C17394"/>
    <w:rsid w:val="00C1740A"/>
    <w:rsid w:val="00C17485"/>
    <w:rsid w:val="00C175C8"/>
    <w:rsid w:val="00C175EF"/>
    <w:rsid w:val="00C17724"/>
    <w:rsid w:val="00C17827"/>
    <w:rsid w:val="00C17902"/>
    <w:rsid w:val="00C179C6"/>
    <w:rsid w:val="00C17CD3"/>
    <w:rsid w:val="00C17D12"/>
    <w:rsid w:val="00C17F73"/>
    <w:rsid w:val="00C20102"/>
    <w:rsid w:val="00C2010F"/>
    <w:rsid w:val="00C20941"/>
    <w:rsid w:val="00C21448"/>
    <w:rsid w:val="00C2154D"/>
    <w:rsid w:val="00C215C2"/>
    <w:rsid w:val="00C216CC"/>
    <w:rsid w:val="00C21BA8"/>
    <w:rsid w:val="00C21CFA"/>
    <w:rsid w:val="00C21D52"/>
    <w:rsid w:val="00C22038"/>
    <w:rsid w:val="00C22079"/>
    <w:rsid w:val="00C2209E"/>
    <w:rsid w:val="00C220E4"/>
    <w:rsid w:val="00C22148"/>
    <w:rsid w:val="00C22550"/>
    <w:rsid w:val="00C22573"/>
    <w:rsid w:val="00C22908"/>
    <w:rsid w:val="00C22DAB"/>
    <w:rsid w:val="00C22E13"/>
    <w:rsid w:val="00C22EE0"/>
    <w:rsid w:val="00C23065"/>
    <w:rsid w:val="00C23215"/>
    <w:rsid w:val="00C23285"/>
    <w:rsid w:val="00C2346D"/>
    <w:rsid w:val="00C23A82"/>
    <w:rsid w:val="00C23D9D"/>
    <w:rsid w:val="00C243B8"/>
    <w:rsid w:val="00C245CD"/>
    <w:rsid w:val="00C245E6"/>
    <w:rsid w:val="00C2464F"/>
    <w:rsid w:val="00C24B02"/>
    <w:rsid w:val="00C24BF0"/>
    <w:rsid w:val="00C24BF4"/>
    <w:rsid w:val="00C24F74"/>
    <w:rsid w:val="00C25010"/>
    <w:rsid w:val="00C25071"/>
    <w:rsid w:val="00C250BC"/>
    <w:rsid w:val="00C25356"/>
    <w:rsid w:val="00C255A1"/>
    <w:rsid w:val="00C2572C"/>
    <w:rsid w:val="00C25BE5"/>
    <w:rsid w:val="00C25C17"/>
    <w:rsid w:val="00C25D46"/>
    <w:rsid w:val="00C25E5F"/>
    <w:rsid w:val="00C26344"/>
    <w:rsid w:val="00C26442"/>
    <w:rsid w:val="00C265A8"/>
    <w:rsid w:val="00C26772"/>
    <w:rsid w:val="00C26787"/>
    <w:rsid w:val="00C267DA"/>
    <w:rsid w:val="00C269BB"/>
    <w:rsid w:val="00C26A31"/>
    <w:rsid w:val="00C26C1C"/>
    <w:rsid w:val="00C26DFE"/>
    <w:rsid w:val="00C26E00"/>
    <w:rsid w:val="00C27135"/>
    <w:rsid w:val="00C2734A"/>
    <w:rsid w:val="00C27429"/>
    <w:rsid w:val="00C274CD"/>
    <w:rsid w:val="00C27583"/>
    <w:rsid w:val="00C2774A"/>
    <w:rsid w:val="00C27AE0"/>
    <w:rsid w:val="00C27B7D"/>
    <w:rsid w:val="00C27B8B"/>
    <w:rsid w:val="00C27DC7"/>
    <w:rsid w:val="00C27E02"/>
    <w:rsid w:val="00C27F44"/>
    <w:rsid w:val="00C3018B"/>
    <w:rsid w:val="00C301C8"/>
    <w:rsid w:val="00C30286"/>
    <w:rsid w:val="00C303D0"/>
    <w:rsid w:val="00C304F7"/>
    <w:rsid w:val="00C30977"/>
    <w:rsid w:val="00C30ACB"/>
    <w:rsid w:val="00C30CAF"/>
    <w:rsid w:val="00C30DFB"/>
    <w:rsid w:val="00C30F5D"/>
    <w:rsid w:val="00C3172E"/>
    <w:rsid w:val="00C31A31"/>
    <w:rsid w:val="00C31B93"/>
    <w:rsid w:val="00C31C09"/>
    <w:rsid w:val="00C31C67"/>
    <w:rsid w:val="00C31C7B"/>
    <w:rsid w:val="00C3230D"/>
    <w:rsid w:val="00C327EF"/>
    <w:rsid w:val="00C32AF1"/>
    <w:rsid w:val="00C32C72"/>
    <w:rsid w:val="00C32CBC"/>
    <w:rsid w:val="00C32F1A"/>
    <w:rsid w:val="00C334C5"/>
    <w:rsid w:val="00C33E37"/>
    <w:rsid w:val="00C33E74"/>
    <w:rsid w:val="00C33F75"/>
    <w:rsid w:val="00C33F89"/>
    <w:rsid w:val="00C33FE8"/>
    <w:rsid w:val="00C3406C"/>
    <w:rsid w:val="00C340CD"/>
    <w:rsid w:val="00C34388"/>
    <w:rsid w:val="00C34833"/>
    <w:rsid w:val="00C35233"/>
    <w:rsid w:val="00C35398"/>
    <w:rsid w:val="00C35AF5"/>
    <w:rsid w:val="00C35D13"/>
    <w:rsid w:val="00C35F4A"/>
    <w:rsid w:val="00C36044"/>
    <w:rsid w:val="00C362AC"/>
    <w:rsid w:val="00C36362"/>
    <w:rsid w:val="00C363FE"/>
    <w:rsid w:val="00C3667D"/>
    <w:rsid w:val="00C36770"/>
    <w:rsid w:val="00C36B94"/>
    <w:rsid w:val="00C36D25"/>
    <w:rsid w:val="00C3714E"/>
    <w:rsid w:val="00C37179"/>
    <w:rsid w:val="00C376A5"/>
    <w:rsid w:val="00C37798"/>
    <w:rsid w:val="00C37861"/>
    <w:rsid w:val="00C3789C"/>
    <w:rsid w:val="00C37E91"/>
    <w:rsid w:val="00C37EC4"/>
    <w:rsid w:val="00C37EE0"/>
    <w:rsid w:val="00C37FD1"/>
    <w:rsid w:val="00C400B7"/>
    <w:rsid w:val="00C4013F"/>
    <w:rsid w:val="00C40237"/>
    <w:rsid w:val="00C40356"/>
    <w:rsid w:val="00C40903"/>
    <w:rsid w:val="00C40AFC"/>
    <w:rsid w:val="00C40EB3"/>
    <w:rsid w:val="00C41173"/>
    <w:rsid w:val="00C41189"/>
    <w:rsid w:val="00C412E9"/>
    <w:rsid w:val="00C415EF"/>
    <w:rsid w:val="00C41A9C"/>
    <w:rsid w:val="00C41AA8"/>
    <w:rsid w:val="00C41AB7"/>
    <w:rsid w:val="00C41CAC"/>
    <w:rsid w:val="00C41CC0"/>
    <w:rsid w:val="00C41D06"/>
    <w:rsid w:val="00C41D22"/>
    <w:rsid w:val="00C42118"/>
    <w:rsid w:val="00C42654"/>
    <w:rsid w:val="00C42C15"/>
    <w:rsid w:val="00C42CC0"/>
    <w:rsid w:val="00C42CE3"/>
    <w:rsid w:val="00C432B2"/>
    <w:rsid w:val="00C432EC"/>
    <w:rsid w:val="00C43763"/>
    <w:rsid w:val="00C4380B"/>
    <w:rsid w:val="00C438CE"/>
    <w:rsid w:val="00C43A9D"/>
    <w:rsid w:val="00C43B15"/>
    <w:rsid w:val="00C43DD0"/>
    <w:rsid w:val="00C44132"/>
    <w:rsid w:val="00C444E8"/>
    <w:rsid w:val="00C4459E"/>
    <w:rsid w:val="00C44747"/>
    <w:rsid w:val="00C448D1"/>
    <w:rsid w:val="00C448D4"/>
    <w:rsid w:val="00C448DF"/>
    <w:rsid w:val="00C449F1"/>
    <w:rsid w:val="00C44AEC"/>
    <w:rsid w:val="00C44B1D"/>
    <w:rsid w:val="00C45100"/>
    <w:rsid w:val="00C45250"/>
    <w:rsid w:val="00C45270"/>
    <w:rsid w:val="00C4571B"/>
    <w:rsid w:val="00C45785"/>
    <w:rsid w:val="00C4578B"/>
    <w:rsid w:val="00C457A4"/>
    <w:rsid w:val="00C457CE"/>
    <w:rsid w:val="00C4583D"/>
    <w:rsid w:val="00C45AB8"/>
    <w:rsid w:val="00C45B17"/>
    <w:rsid w:val="00C45E0B"/>
    <w:rsid w:val="00C45E99"/>
    <w:rsid w:val="00C46332"/>
    <w:rsid w:val="00C46495"/>
    <w:rsid w:val="00C46745"/>
    <w:rsid w:val="00C46872"/>
    <w:rsid w:val="00C468FC"/>
    <w:rsid w:val="00C46EA6"/>
    <w:rsid w:val="00C46FA1"/>
    <w:rsid w:val="00C46FC7"/>
    <w:rsid w:val="00C47214"/>
    <w:rsid w:val="00C472DE"/>
    <w:rsid w:val="00C474D1"/>
    <w:rsid w:val="00C4775A"/>
    <w:rsid w:val="00C47C71"/>
    <w:rsid w:val="00C47C8B"/>
    <w:rsid w:val="00C5004D"/>
    <w:rsid w:val="00C500BC"/>
    <w:rsid w:val="00C50163"/>
    <w:rsid w:val="00C501F5"/>
    <w:rsid w:val="00C50360"/>
    <w:rsid w:val="00C50670"/>
    <w:rsid w:val="00C5084A"/>
    <w:rsid w:val="00C50956"/>
    <w:rsid w:val="00C50DE7"/>
    <w:rsid w:val="00C50EF5"/>
    <w:rsid w:val="00C513E2"/>
    <w:rsid w:val="00C51641"/>
    <w:rsid w:val="00C517C9"/>
    <w:rsid w:val="00C5213C"/>
    <w:rsid w:val="00C52142"/>
    <w:rsid w:val="00C521C0"/>
    <w:rsid w:val="00C52229"/>
    <w:rsid w:val="00C522F9"/>
    <w:rsid w:val="00C52614"/>
    <w:rsid w:val="00C526A9"/>
    <w:rsid w:val="00C5283A"/>
    <w:rsid w:val="00C52963"/>
    <w:rsid w:val="00C52D3D"/>
    <w:rsid w:val="00C5310C"/>
    <w:rsid w:val="00C53132"/>
    <w:rsid w:val="00C53473"/>
    <w:rsid w:val="00C5350D"/>
    <w:rsid w:val="00C5359C"/>
    <w:rsid w:val="00C53C48"/>
    <w:rsid w:val="00C53CDF"/>
    <w:rsid w:val="00C53DBB"/>
    <w:rsid w:val="00C53F8E"/>
    <w:rsid w:val="00C5437C"/>
    <w:rsid w:val="00C545D6"/>
    <w:rsid w:val="00C54876"/>
    <w:rsid w:val="00C5489D"/>
    <w:rsid w:val="00C548C6"/>
    <w:rsid w:val="00C54EA3"/>
    <w:rsid w:val="00C55161"/>
    <w:rsid w:val="00C55212"/>
    <w:rsid w:val="00C557F1"/>
    <w:rsid w:val="00C5582C"/>
    <w:rsid w:val="00C55917"/>
    <w:rsid w:val="00C55994"/>
    <w:rsid w:val="00C55B3E"/>
    <w:rsid w:val="00C55BBE"/>
    <w:rsid w:val="00C55C07"/>
    <w:rsid w:val="00C55D18"/>
    <w:rsid w:val="00C55ECC"/>
    <w:rsid w:val="00C55FA7"/>
    <w:rsid w:val="00C562E3"/>
    <w:rsid w:val="00C56420"/>
    <w:rsid w:val="00C56625"/>
    <w:rsid w:val="00C5666F"/>
    <w:rsid w:val="00C56C7E"/>
    <w:rsid w:val="00C56D35"/>
    <w:rsid w:val="00C56E7F"/>
    <w:rsid w:val="00C56E83"/>
    <w:rsid w:val="00C56F5C"/>
    <w:rsid w:val="00C57001"/>
    <w:rsid w:val="00C5721B"/>
    <w:rsid w:val="00C5727C"/>
    <w:rsid w:val="00C5736A"/>
    <w:rsid w:val="00C5746B"/>
    <w:rsid w:val="00C57515"/>
    <w:rsid w:val="00C575E1"/>
    <w:rsid w:val="00C576C5"/>
    <w:rsid w:val="00C5793C"/>
    <w:rsid w:val="00C600AF"/>
    <w:rsid w:val="00C602B3"/>
    <w:rsid w:val="00C60E46"/>
    <w:rsid w:val="00C614BA"/>
    <w:rsid w:val="00C61774"/>
    <w:rsid w:val="00C6192E"/>
    <w:rsid w:val="00C61A25"/>
    <w:rsid w:val="00C61CC4"/>
    <w:rsid w:val="00C62237"/>
    <w:rsid w:val="00C6253D"/>
    <w:rsid w:val="00C62588"/>
    <w:rsid w:val="00C625C0"/>
    <w:rsid w:val="00C626D7"/>
    <w:rsid w:val="00C626F2"/>
    <w:rsid w:val="00C62C8E"/>
    <w:rsid w:val="00C62D5A"/>
    <w:rsid w:val="00C62D88"/>
    <w:rsid w:val="00C62E0B"/>
    <w:rsid w:val="00C62F6E"/>
    <w:rsid w:val="00C63085"/>
    <w:rsid w:val="00C63532"/>
    <w:rsid w:val="00C63947"/>
    <w:rsid w:val="00C63C41"/>
    <w:rsid w:val="00C63F45"/>
    <w:rsid w:val="00C63F51"/>
    <w:rsid w:val="00C6427C"/>
    <w:rsid w:val="00C643C4"/>
    <w:rsid w:val="00C64E0C"/>
    <w:rsid w:val="00C64FE6"/>
    <w:rsid w:val="00C65006"/>
    <w:rsid w:val="00C65190"/>
    <w:rsid w:val="00C652C0"/>
    <w:rsid w:val="00C65324"/>
    <w:rsid w:val="00C657E8"/>
    <w:rsid w:val="00C658C9"/>
    <w:rsid w:val="00C6593C"/>
    <w:rsid w:val="00C65D12"/>
    <w:rsid w:val="00C65FE5"/>
    <w:rsid w:val="00C66270"/>
    <w:rsid w:val="00C6680D"/>
    <w:rsid w:val="00C669B1"/>
    <w:rsid w:val="00C66A6E"/>
    <w:rsid w:val="00C66BFB"/>
    <w:rsid w:val="00C66DA8"/>
    <w:rsid w:val="00C675A6"/>
    <w:rsid w:val="00C675AC"/>
    <w:rsid w:val="00C675D5"/>
    <w:rsid w:val="00C67605"/>
    <w:rsid w:val="00C678B8"/>
    <w:rsid w:val="00C679B8"/>
    <w:rsid w:val="00C67CB0"/>
    <w:rsid w:val="00C67DAD"/>
    <w:rsid w:val="00C67E64"/>
    <w:rsid w:val="00C67ED1"/>
    <w:rsid w:val="00C70097"/>
    <w:rsid w:val="00C702B2"/>
    <w:rsid w:val="00C70301"/>
    <w:rsid w:val="00C706BD"/>
    <w:rsid w:val="00C708E3"/>
    <w:rsid w:val="00C708FE"/>
    <w:rsid w:val="00C70910"/>
    <w:rsid w:val="00C709CC"/>
    <w:rsid w:val="00C70C97"/>
    <w:rsid w:val="00C712BA"/>
    <w:rsid w:val="00C712DE"/>
    <w:rsid w:val="00C71524"/>
    <w:rsid w:val="00C71737"/>
    <w:rsid w:val="00C71A19"/>
    <w:rsid w:val="00C71EEA"/>
    <w:rsid w:val="00C723CA"/>
    <w:rsid w:val="00C7255E"/>
    <w:rsid w:val="00C727F2"/>
    <w:rsid w:val="00C7286F"/>
    <w:rsid w:val="00C728F2"/>
    <w:rsid w:val="00C72DF1"/>
    <w:rsid w:val="00C7308A"/>
    <w:rsid w:val="00C73194"/>
    <w:rsid w:val="00C7334C"/>
    <w:rsid w:val="00C7342F"/>
    <w:rsid w:val="00C73794"/>
    <w:rsid w:val="00C73830"/>
    <w:rsid w:val="00C738E6"/>
    <w:rsid w:val="00C739FC"/>
    <w:rsid w:val="00C73D90"/>
    <w:rsid w:val="00C74028"/>
    <w:rsid w:val="00C740DE"/>
    <w:rsid w:val="00C74335"/>
    <w:rsid w:val="00C7456E"/>
    <w:rsid w:val="00C7470A"/>
    <w:rsid w:val="00C74B05"/>
    <w:rsid w:val="00C74B93"/>
    <w:rsid w:val="00C74C23"/>
    <w:rsid w:val="00C74CBB"/>
    <w:rsid w:val="00C74EF3"/>
    <w:rsid w:val="00C75006"/>
    <w:rsid w:val="00C750F8"/>
    <w:rsid w:val="00C75125"/>
    <w:rsid w:val="00C753B3"/>
    <w:rsid w:val="00C756AF"/>
    <w:rsid w:val="00C75709"/>
    <w:rsid w:val="00C757E2"/>
    <w:rsid w:val="00C75998"/>
    <w:rsid w:val="00C759A5"/>
    <w:rsid w:val="00C75A47"/>
    <w:rsid w:val="00C75C2A"/>
    <w:rsid w:val="00C75CC8"/>
    <w:rsid w:val="00C75E55"/>
    <w:rsid w:val="00C76105"/>
    <w:rsid w:val="00C761A2"/>
    <w:rsid w:val="00C76224"/>
    <w:rsid w:val="00C763D0"/>
    <w:rsid w:val="00C76496"/>
    <w:rsid w:val="00C769C7"/>
    <w:rsid w:val="00C76DD9"/>
    <w:rsid w:val="00C76F00"/>
    <w:rsid w:val="00C771EA"/>
    <w:rsid w:val="00C7724F"/>
    <w:rsid w:val="00C773C1"/>
    <w:rsid w:val="00C77729"/>
    <w:rsid w:val="00C77A48"/>
    <w:rsid w:val="00C77A83"/>
    <w:rsid w:val="00C77E0D"/>
    <w:rsid w:val="00C77EB2"/>
    <w:rsid w:val="00C800D5"/>
    <w:rsid w:val="00C80467"/>
    <w:rsid w:val="00C80AE9"/>
    <w:rsid w:val="00C80B29"/>
    <w:rsid w:val="00C80B37"/>
    <w:rsid w:val="00C80D30"/>
    <w:rsid w:val="00C80E80"/>
    <w:rsid w:val="00C80F42"/>
    <w:rsid w:val="00C81479"/>
    <w:rsid w:val="00C814FF"/>
    <w:rsid w:val="00C8159B"/>
    <w:rsid w:val="00C819D2"/>
    <w:rsid w:val="00C81A7D"/>
    <w:rsid w:val="00C81B11"/>
    <w:rsid w:val="00C81C08"/>
    <w:rsid w:val="00C81D95"/>
    <w:rsid w:val="00C81ED2"/>
    <w:rsid w:val="00C81F01"/>
    <w:rsid w:val="00C81F4E"/>
    <w:rsid w:val="00C81FA0"/>
    <w:rsid w:val="00C82387"/>
    <w:rsid w:val="00C82451"/>
    <w:rsid w:val="00C8258F"/>
    <w:rsid w:val="00C82B1E"/>
    <w:rsid w:val="00C82B80"/>
    <w:rsid w:val="00C82C2B"/>
    <w:rsid w:val="00C82F65"/>
    <w:rsid w:val="00C830D6"/>
    <w:rsid w:val="00C83195"/>
    <w:rsid w:val="00C8320B"/>
    <w:rsid w:val="00C835D0"/>
    <w:rsid w:val="00C83934"/>
    <w:rsid w:val="00C83B32"/>
    <w:rsid w:val="00C83B8E"/>
    <w:rsid w:val="00C83E5B"/>
    <w:rsid w:val="00C846F3"/>
    <w:rsid w:val="00C84820"/>
    <w:rsid w:val="00C84B2C"/>
    <w:rsid w:val="00C84B84"/>
    <w:rsid w:val="00C84CAD"/>
    <w:rsid w:val="00C84DC0"/>
    <w:rsid w:val="00C84DD4"/>
    <w:rsid w:val="00C84DE5"/>
    <w:rsid w:val="00C84E7E"/>
    <w:rsid w:val="00C85046"/>
    <w:rsid w:val="00C853BF"/>
    <w:rsid w:val="00C8557B"/>
    <w:rsid w:val="00C85649"/>
    <w:rsid w:val="00C859B3"/>
    <w:rsid w:val="00C85B8D"/>
    <w:rsid w:val="00C85E26"/>
    <w:rsid w:val="00C863CB"/>
    <w:rsid w:val="00C865D4"/>
    <w:rsid w:val="00C8692B"/>
    <w:rsid w:val="00C86D00"/>
    <w:rsid w:val="00C86D9C"/>
    <w:rsid w:val="00C872EB"/>
    <w:rsid w:val="00C873F5"/>
    <w:rsid w:val="00C873FE"/>
    <w:rsid w:val="00C87552"/>
    <w:rsid w:val="00C87786"/>
    <w:rsid w:val="00C87A3C"/>
    <w:rsid w:val="00C87EFE"/>
    <w:rsid w:val="00C9002B"/>
    <w:rsid w:val="00C901C0"/>
    <w:rsid w:val="00C902F0"/>
    <w:rsid w:val="00C9032D"/>
    <w:rsid w:val="00C9037A"/>
    <w:rsid w:val="00C9056A"/>
    <w:rsid w:val="00C9062F"/>
    <w:rsid w:val="00C90641"/>
    <w:rsid w:val="00C9070F"/>
    <w:rsid w:val="00C907D8"/>
    <w:rsid w:val="00C9081C"/>
    <w:rsid w:val="00C90867"/>
    <w:rsid w:val="00C909B2"/>
    <w:rsid w:val="00C90B84"/>
    <w:rsid w:val="00C90C74"/>
    <w:rsid w:val="00C90DBC"/>
    <w:rsid w:val="00C910DB"/>
    <w:rsid w:val="00C911D1"/>
    <w:rsid w:val="00C91568"/>
    <w:rsid w:val="00C915DC"/>
    <w:rsid w:val="00C916E6"/>
    <w:rsid w:val="00C919CB"/>
    <w:rsid w:val="00C91AEF"/>
    <w:rsid w:val="00C91ECF"/>
    <w:rsid w:val="00C91F35"/>
    <w:rsid w:val="00C9222A"/>
    <w:rsid w:val="00C92477"/>
    <w:rsid w:val="00C927E0"/>
    <w:rsid w:val="00C92A19"/>
    <w:rsid w:val="00C92AF2"/>
    <w:rsid w:val="00C92B32"/>
    <w:rsid w:val="00C92BF2"/>
    <w:rsid w:val="00C92EA8"/>
    <w:rsid w:val="00C92F35"/>
    <w:rsid w:val="00C92FA3"/>
    <w:rsid w:val="00C93190"/>
    <w:rsid w:val="00C931F5"/>
    <w:rsid w:val="00C93361"/>
    <w:rsid w:val="00C934BF"/>
    <w:rsid w:val="00C93857"/>
    <w:rsid w:val="00C93DCC"/>
    <w:rsid w:val="00C93DDF"/>
    <w:rsid w:val="00C941F9"/>
    <w:rsid w:val="00C9421F"/>
    <w:rsid w:val="00C943BB"/>
    <w:rsid w:val="00C944F3"/>
    <w:rsid w:val="00C94A9C"/>
    <w:rsid w:val="00C94B64"/>
    <w:rsid w:val="00C94D0D"/>
    <w:rsid w:val="00C95116"/>
    <w:rsid w:val="00C951B9"/>
    <w:rsid w:val="00C951ED"/>
    <w:rsid w:val="00C95348"/>
    <w:rsid w:val="00C953B5"/>
    <w:rsid w:val="00C954CA"/>
    <w:rsid w:val="00C95695"/>
    <w:rsid w:val="00C95E9E"/>
    <w:rsid w:val="00C95F67"/>
    <w:rsid w:val="00C95F9D"/>
    <w:rsid w:val="00C96223"/>
    <w:rsid w:val="00C962DF"/>
    <w:rsid w:val="00C966D6"/>
    <w:rsid w:val="00C96788"/>
    <w:rsid w:val="00C96A5C"/>
    <w:rsid w:val="00C96A63"/>
    <w:rsid w:val="00C96C88"/>
    <w:rsid w:val="00C96E1E"/>
    <w:rsid w:val="00C96F04"/>
    <w:rsid w:val="00C97006"/>
    <w:rsid w:val="00C9707D"/>
    <w:rsid w:val="00C9717E"/>
    <w:rsid w:val="00C97690"/>
    <w:rsid w:val="00C97B94"/>
    <w:rsid w:val="00CA0314"/>
    <w:rsid w:val="00CA033B"/>
    <w:rsid w:val="00CA0452"/>
    <w:rsid w:val="00CA054B"/>
    <w:rsid w:val="00CA066A"/>
    <w:rsid w:val="00CA0A4D"/>
    <w:rsid w:val="00CA0B29"/>
    <w:rsid w:val="00CA0BB9"/>
    <w:rsid w:val="00CA0E0B"/>
    <w:rsid w:val="00CA0F41"/>
    <w:rsid w:val="00CA112A"/>
    <w:rsid w:val="00CA1385"/>
    <w:rsid w:val="00CA13D1"/>
    <w:rsid w:val="00CA1D02"/>
    <w:rsid w:val="00CA1D88"/>
    <w:rsid w:val="00CA1E94"/>
    <w:rsid w:val="00CA1F2C"/>
    <w:rsid w:val="00CA2231"/>
    <w:rsid w:val="00CA2255"/>
    <w:rsid w:val="00CA2282"/>
    <w:rsid w:val="00CA23F7"/>
    <w:rsid w:val="00CA2472"/>
    <w:rsid w:val="00CA2478"/>
    <w:rsid w:val="00CA26AC"/>
    <w:rsid w:val="00CA294C"/>
    <w:rsid w:val="00CA2D3A"/>
    <w:rsid w:val="00CA2DA8"/>
    <w:rsid w:val="00CA2DE4"/>
    <w:rsid w:val="00CA32BD"/>
    <w:rsid w:val="00CA3602"/>
    <w:rsid w:val="00CA3700"/>
    <w:rsid w:val="00CA387D"/>
    <w:rsid w:val="00CA39F9"/>
    <w:rsid w:val="00CA3B6B"/>
    <w:rsid w:val="00CA4033"/>
    <w:rsid w:val="00CA4490"/>
    <w:rsid w:val="00CA4606"/>
    <w:rsid w:val="00CA4738"/>
    <w:rsid w:val="00CA4C03"/>
    <w:rsid w:val="00CA4C23"/>
    <w:rsid w:val="00CA4F86"/>
    <w:rsid w:val="00CA5214"/>
    <w:rsid w:val="00CA54CC"/>
    <w:rsid w:val="00CA576D"/>
    <w:rsid w:val="00CA5773"/>
    <w:rsid w:val="00CA5EAC"/>
    <w:rsid w:val="00CA6043"/>
    <w:rsid w:val="00CA60F3"/>
    <w:rsid w:val="00CA621B"/>
    <w:rsid w:val="00CA64F4"/>
    <w:rsid w:val="00CA6508"/>
    <w:rsid w:val="00CA67A6"/>
    <w:rsid w:val="00CA68B7"/>
    <w:rsid w:val="00CA68D3"/>
    <w:rsid w:val="00CA6976"/>
    <w:rsid w:val="00CA6A42"/>
    <w:rsid w:val="00CA739D"/>
    <w:rsid w:val="00CA782D"/>
    <w:rsid w:val="00CA79F1"/>
    <w:rsid w:val="00CA7A5A"/>
    <w:rsid w:val="00CA7C66"/>
    <w:rsid w:val="00CB0180"/>
    <w:rsid w:val="00CB01DE"/>
    <w:rsid w:val="00CB02FC"/>
    <w:rsid w:val="00CB0A30"/>
    <w:rsid w:val="00CB0A85"/>
    <w:rsid w:val="00CB0E35"/>
    <w:rsid w:val="00CB0EC3"/>
    <w:rsid w:val="00CB126B"/>
    <w:rsid w:val="00CB1318"/>
    <w:rsid w:val="00CB1380"/>
    <w:rsid w:val="00CB14A4"/>
    <w:rsid w:val="00CB188A"/>
    <w:rsid w:val="00CB1E88"/>
    <w:rsid w:val="00CB21FC"/>
    <w:rsid w:val="00CB2527"/>
    <w:rsid w:val="00CB2683"/>
    <w:rsid w:val="00CB2732"/>
    <w:rsid w:val="00CB2742"/>
    <w:rsid w:val="00CB2AFD"/>
    <w:rsid w:val="00CB2BC9"/>
    <w:rsid w:val="00CB31A7"/>
    <w:rsid w:val="00CB320A"/>
    <w:rsid w:val="00CB3640"/>
    <w:rsid w:val="00CB364F"/>
    <w:rsid w:val="00CB39C4"/>
    <w:rsid w:val="00CB39D0"/>
    <w:rsid w:val="00CB3B93"/>
    <w:rsid w:val="00CB3BBD"/>
    <w:rsid w:val="00CB3BD6"/>
    <w:rsid w:val="00CB3D8C"/>
    <w:rsid w:val="00CB3F1F"/>
    <w:rsid w:val="00CB40BF"/>
    <w:rsid w:val="00CB49EC"/>
    <w:rsid w:val="00CB4B74"/>
    <w:rsid w:val="00CB4BCE"/>
    <w:rsid w:val="00CB4E01"/>
    <w:rsid w:val="00CB4F58"/>
    <w:rsid w:val="00CB50DE"/>
    <w:rsid w:val="00CB517F"/>
    <w:rsid w:val="00CB5240"/>
    <w:rsid w:val="00CB524F"/>
    <w:rsid w:val="00CB54D0"/>
    <w:rsid w:val="00CB54F4"/>
    <w:rsid w:val="00CB5635"/>
    <w:rsid w:val="00CB58C4"/>
    <w:rsid w:val="00CB58C7"/>
    <w:rsid w:val="00CB58DE"/>
    <w:rsid w:val="00CB5C34"/>
    <w:rsid w:val="00CB5D87"/>
    <w:rsid w:val="00CB64BC"/>
    <w:rsid w:val="00CB6506"/>
    <w:rsid w:val="00CB6601"/>
    <w:rsid w:val="00CB68E8"/>
    <w:rsid w:val="00CB6C38"/>
    <w:rsid w:val="00CB6D0F"/>
    <w:rsid w:val="00CB6ED6"/>
    <w:rsid w:val="00CB6F36"/>
    <w:rsid w:val="00CB7257"/>
    <w:rsid w:val="00CB7262"/>
    <w:rsid w:val="00CB7492"/>
    <w:rsid w:val="00CB7503"/>
    <w:rsid w:val="00CB7B33"/>
    <w:rsid w:val="00CB7D13"/>
    <w:rsid w:val="00CC0288"/>
    <w:rsid w:val="00CC02C9"/>
    <w:rsid w:val="00CC063D"/>
    <w:rsid w:val="00CC10AF"/>
    <w:rsid w:val="00CC1257"/>
    <w:rsid w:val="00CC1398"/>
    <w:rsid w:val="00CC1595"/>
    <w:rsid w:val="00CC16A2"/>
    <w:rsid w:val="00CC1702"/>
    <w:rsid w:val="00CC1761"/>
    <w:rsid w:val="00CC1832"/>
    <w:rsid w:val="00CC1847"/>
    <w:rsid w:val="00CC1918"/>
    <w:rsid w:val="00CC1C38"/>
    <w:rsid w:val="00CC20DE"/>
    <w:rsid w:val="00CC2172"/>
    <w:rsid w:val="00CC2206"/>
    <w:rsid w:val="00CC2249"/>
    <w:rsid w:val="00CC272F"/>
    <w:rsid w:val="00CC279B"/>
    <w:rsid w:val="00CC2839"/>
    <w:rsid w:val="00CC2883"/>
    <w:rsid w:val="00CC2985"/>
    <w:rsid w:val="00CC2CC8"/>
    <w:rsid w:val="00CC2D3B"/>
    <w:rsid w:val="00CC2DBC"/>
    <w:rsid w:val="00CC2FDB"/>
    <w:rsid w:val="00CC326F"/>
    <w:rsid w:val="00CC35FF"/>
    <w:rsid w:val="00CC361D"/>
    <w:rsid w:val="00CC37B0"/>
    <w:rsid w:val="00CC3A6B"/>
    <w:rsid w:val="00CC3D40"/>
    <w:rsid w:val="00CC3DE4"/>
    <w:rsid w:val="00CC403F"/>
    <w:rsid w:val="00CC415C"/>
    <w:rsid w:val="00CC436B"/>
    <w:rsid w:val="00CC43B4"/>
    <w:rsid w:val="00CC43BA"/>
    <w:rsid w:val="00CC4709"/>
    <w:rsid w:val="00CC47D9"/>
    <w:rsid w:val="00CC496B"/>
    <w:rsid w:val="00CC4B8E"/>
    <w:rsid w:val="00CC4C3D"/>
    <w:rsid w:val="00CC4DF7"/>
    <w:rsid w:val="00CC500D"/>
    <w:rsid w:val="00CC53F8"/>
    <w:rsid w:val="00CC5E82"/>
    <w:rsid w:val="00CC6094"/>
    <w:rsid w:val="00CC61E4"/>
    <w:rsid w:val="00CC62F0"/>
    <w:rsid w:val="00CC641C"/>
    <w:rsid w:val="00CC64FB"/>
    <w:rsid w:val="00CC657C"/>
    <w:rsid w:val="00CC6617"/>
    <w:rsid w:val="00CC6B98"/>
    <w:rsid w:val="00CC6B99"/>
    <w:rsid w:val="00CC6D3B"/>
    <w:rsid w:val="00CC6DEA"/>
    <w:rsid w:val="00CC70FD"/>
    <w:rsid w:val="00CC71FA"/>
    <w:rsid w:val="00CC73D9"/>
    <w:rsid w:val="00CC762F"/>
    <w:rsid w:val="00CC77D5"/>
    <w:rsid w:val="00CC7801"/>
    <w:rsid w:val="00CC79AD"/>
    <w:rsid w:val="00CC79F6"/>
    <w:rsid w:val="00CC7B43"/>
    <w:rsid w:val="00CC7D72"/>
    <w:rsid w:val="00CC7E97"/>
    <w:rsid w:val="00CD02B1"/>
    <w:rsid w:val="00CD02D0"/>
    <w:rsid w:val="00CD0538"/>
    <w:rsid w:val="00CD0845"/>
    <w:rsid w:val="00CD0A4F"/>
    <w:rsid w:val="00CD0A9C"/>
    <w:rsid w:val="00CD0CC0"/>
    <w:rsid w:val="00CD1008"/>
    <w:rsid w:val="00CD18AD"/>
    <w:rsid w:val="00CD191B"/>
    <w:rsid w:val="00CD197F"/>
    <w:rsid w:val="00CD1A93"/>
    <w:rsid w:val="00CD1E78"/>
    <w:rsid w:val="00CD1EA9"/>
    <w:rsid w:val="00CD1FCD"/>
    <w:rsid w:val="00CD26F9"/>
    <w:rsid w:val="00CD2956"/>
    <w:rsid w:val="00CD2B1A"/>
    <w:rsid w:val="00CD2CAD"/>
    <w:rsid w:val="00CD2E40"/>
    <w:rsid w:val="00CD2F3C"/>
    <w:rsid w:val="00CD3003"/>
    <w:rsid w:val="00CD3118"/>
    <w:rsid w:val="00CD3461"/>
    <w:rsid w:val="00CD3525"/>
    <w:rsid w:val="00CD3538"/>
    <w:rsid w:val="00CD3591"/>
    <w:rsid w:val="00CD3721"/>
    <w:rsid w:val="00CD37F0"/>
    <w:rsid w:val="00CD392A"/>
    <w:rsid w:val="00CD3968"/>
    <w:rsid w:val="00CD3B7A"/>
    <w:rsid w:val="00CD3C23"/>
    <w:rsid w:val="00CD3D4B"/>
    <w:rsid w:val="00CD3D79"/>
    <w:rsid w:val="00CD3E24"/>
    <w:rsid w:val="00CD40FF"/>
    <w:rsid w:val="00CD42BE"/>
    <w:rsid w:val="00CD440F"/>
    <w:rsid w:val="00CD44A6"/>
    <w:rsid w:val="00CD4589"/>
    <w:rsid w:val="00CD45B4"/>
    <w:rsid w:val="00CD45E3"/>
    <w:rsid w:val="00CD4AC5"/>
    <w:rsid w:val="00CD4B3B"/>
    <w:rsid w:val="00CD4DB1"/>
    <w:rsid w:val="00CD4FAB"/>
    <w:rsid w:val="00CD503D"/>
    <w:rsid w:val="00CD5066"/>
    <w:rsid w:val="00CD543D"/>
    <w:rsid w:val="00CD5507"/>
    <w:rsid w:val="00CD5853"/>
    <w:rsid w:val="00CD5978"/>
    <w:rsid w:val="00CD5BF0"/>
    <w:rsid w:val="00CD5DD1"/>
    <w:rsid w:val="00CD5E00"/>
    <w:rsid w:val="00CD5F9F"/>
    <w:rsid w:val="00CD694F"/>
    <w:rsid w:val="00CD6AA2"/>
    <w:rsid w:val="00CD6D01"/>
    <w:rsid w:val="00CD6D2F"/>
    <w:rsid w:val="00CD6DD7"/>
    <w:rsid w:val="00CD6F87"/>
    <w:rsid w:val="00CD715A"/>
    <w:rsid w:val="00CD7990"/>
    <w:rsid w:val="00CD7A45"/>
    <w:rsid w:val="00CD7C99"/>
    <w:rsid w:val="00CD7D74"/>
    <w:rsid w:val="00CE0012"/>
    <w:rsid w:val="00CE00EC"/>
    <w:rsid w:val="00CE06E7"/>
    <w:rsid w:val="00CE06FB"/>
    <w:rsid w:val="00CE0AD9"/>
    <w:rsid w:val="00CE0C2C"/>
    <w:rsid w:val="00CE0C65"/>
    <w:rsid w:val="00CE0DF1"/>
    <w:rsid w:val="00CE0EF6"/>
    <w:rsid w:val="00CE0FC7"/>
    <w:rsid w:val="00CE1003"/>
    <w:rsid w:val="00CE10D7"/>
    <w:rsid w:val="00CE13D7"/>
    <w:rsid w:val="00CE15B2"/>
    <w:rsid w:val="00CE15E9"/>
    <w:rsid w:val="00CE1802"/>
    <w:rsid w:val="00CE1904"/>
    <w:rsid w:val="00CE1B13"/>
    <w:rsid w:val="00CE1C12"/>
    <w:rsid w:val="00CE1D6A"/>
    <w:rsid w:val="00CE1F6B"/>
    <w:rsid w:val="00CE1FEA"/>
    <w:rsid w:val="00CE20C1"/>
    <w:rsid w:val="00CE2165"/>
    <w:rsid w:val="00CE2268"/>
    <w:rsid w:val="00CE22E2"/>
    <w:rsid w:val="00CE22FD"/>
    <w:rsid w:val="00CE2C73"/>
    <w:rsid w:val="00CE2DE1"/>
    <w:rsid w:val="00CE2E29"/>
    <w:rsid w:val="00CE2F00"/>
    <w:rsid w:val="00CE2FD6"/>
    <w:rsid w:val="00CE30AB"/>
    <w:rsid w:val="00CE33C0"/>
    <w:rsid w:val="00CE3692"/>
    <w:rsid w:val="00CE36B8"/>
    <w:rsid w:val="00CE3715"/>
    <w:rsid w:val="00CE37A3"/>
    <w:rsid w:val="00CE37BF"/>
    <w:rsid w:val="00CE39ED"/>
    <w:rsid w:val="00CE3DAA"/>
    <w:rsid w:val="00CE4345"/>
    <w:rsid w:val="00CE4466"/>
    <w:rsid w:val="00CE4473"/>
    <w:rsid w:val="00CE46E7"/>
    <w:rsid w:val="00CE4A19"/>
    <w:rsid w:val="00CE4BFA"/>
    <w:rsid w:val="00CE4C81"/>
    <w:rsid w:val="00CE5211"/>
    <w:rsid w:val="00CE557C"/>
    <w:rsid w:val="00CE5635"/>
    <w:rsid w:val="00CE577A"/>
    <w:rsid w:val="00CE57A4"/>
    <w:rsid w:val="00CE58A8"/>
    <w:rsid w:val="00CE5AE5"/>
    <w:rsid w:val="00CE6181"/>
    <w:rsid w:val="00CE6186"/>
    <w:rsid w:val="00CE659C"/>
    <w:rsid w:val="00CE660E"/>
    <w:rsid w:val="00CE6625"/>
    <w:rsid w:val="00CE69BE"/>
    <w:rsid w:val="00CE6E19"/>
    <w:rsid w:val="00CE70C5"/>
    <w:rsid w:val="00CE76B6"/>
    <w:rsid w:val="00CE773B"/>
    <w:rsid w:val="00CE7914"/>
    <w:rsid w:val="00CE7941"/>
    <w:rsid w:val="00CE79C1"/>
    <w:rsid w:val="00CE7BD3"/>
    <w:rsid w:val="00CE7CAC"/>
    <w:rsid w:val="00CE7D07"/>
    <w:rsid w:val="00CF01AC"/>
    <w:rsid w:val="00CF0988"/>
    <w:rsid w:val="00CF09D7"/>
    <w:rsid w:val="00CF0B02"/>
    <w:rsid w:val="00CF0B75"/>
    <w:rsid w:val="00CF0C51"/>
    <w:rsid w:val="00CF0E51"/>
    <w:rsid w:val="00CF0F99"/>
    <w:rsid w:val="00CF0FF2"/>
    <w:rsid w:val="00CF107C"/>
    <w:rsid w:val="00CF1850"/>
    <w:rsid w:val="00CF193A"/>
    <w:rsid w:val="00CF1DFC"/>
    <w:rsid w:val="00CF2066"/>
    <w:rsid w:val="00CF20BE"/>
    <w:rsid w:val="00CF2182"/>
    <w:rsid w:val="00CF2232"/>
    <w:rsid w:val="00CF230B"/>
    <w:rsid w:val="00CF247A"/>
    <w:rsid w:val="00CF250B"/>
    <w:rsid w:val="00CF289D"/>
    <w:rsid w:val="00CF292C"/>
    <w:rsid w:val="00CF2B92"/>
    <w:rsid w:val="00CF2C87"/>
    <w:rsid w:val="00CF2DF2"/>
    <w:rsid w:val="00CF2FD5"/>
    <w:rsid w:val="00CF301F"/>
    <w:rsid w:val="00CF3349"/>
    <w:rsid w:val="00CF36D4"/>
    <w:rsid w:val="00CF374C"/>
    <w:rsid w:val="00CF379E"/>
    <w:rsid w:val="00CF3817"/>
    <w:rsid w:val="00CF3935"/>
    <w:rsid w:val="00CF3CCD"/>
    <w:rsid w:val="00CF3D99"/>
    <w:rsid w:val="00CF3FE5"/>
    <w:rsid w:val="00CF41D6"/>
    <w:rsid w:val="00CF43E6"/>
    <w:rsid w:val="00CF4457"/>
    <w:rsid w:val="00CF4625"/>
    <w:rsid w:val="00CF4667"/>
    <w:rsid w:val="00CF469C"/>
    <w:rsid w:val="00CF46B9"/>
    <w:rsid w:val="00CF46DB"/>
    <w:rsid w:val="00CF4936"/>
    <w:rsid w:val="00CF4945"/>
    <w:rsid w:val="00CF4C6A"/>
    <w:rsid w:val="00CF4CD0"/>
    <w:rsid w:val="00CF4D98"/>
    <w:rsid w:val="00CF4F17"/>
    <w:rsid w:val="00CF4F37"/>
    <w:rsid w:val="00CF52D8"/>
    <w:rsid w:val="00CF537C"/>
    <w:rsid w:val="00CF5602"/>
    <w:rsid w:val="00CF5713"/>
    <w:rsid w:val="00CF57F4"/>
    <w:rsid w:val="00CF5987"/>
    <w:rsid w:val="00CF5A1F"/>
    <w:rsid w:val="00CF5AE0"/>
    <w:rsid w:val="00CF5C80"/>
    <w:rsid w:val="00CF5E37"/>
    <w:rsid w:val="00CF5E8B"/>
    <w:rsid w:val="00CF5EB3"/>
    <w:rsid w:val="00CF5F04"/>
    <w:rsid w:val="00CF60F9"/>
    <w:rsid w:val="00CF637E"/>
    <w:rsid w:val="00CF6652"/>
    <w:rsid w:val="00CF6F4A"/>
    <w:rsid w:val="00CF6FA2"/>
    <w:rsid w:val="00CF6FF9"/>
    <w:rsid w:val="00CF72E5"/>
    <w:rsid w:val="00CF7300"/>
    <w:rsid w:val="00CF730C"/>
    <w:rsid w:val="00CF7399"/>
    <w:rsid w:val="00CF73B8"/>
    <w:rsid w:val="00CF7647"/>
    <w:rsid w:val="00CF786D"/>
    <w:rsid w:val="00CF7A93"/>
    <w:rsid w:val="00CF7B23"/>
    <w:rsid w:val="00CF7BF1"/>
    <w:rsid w:val="00CF7F24"/>
    <w:rsid w:val="00CF7F99"/>
    <w:rsid w:val="00CF7F9C"/>
    <w:rsid w:val="00CF7FEB"/>
    <w:rsid w:val="00D001D1"/>
    <w:rsid w:val="00D00288"/>
    <w:rsid w:val="00D002B1"/>
    <w:rsid w:val="00D0035C"/>
    <w:rsid w:val="00D004C9"/>
    <w:rsid w:val="00D006BB"/>
    <w:rsid w:val="00D00CED"/>
    <w:rsid w:val="00D00F4A"/>
    <w:rsid w:val="00D0106A"/>
    <w:rsid w:val="00D013A4"/>
    <w:rsid w:val="00D013B2"/>
    <w:rsid w:val="00D0164F"/>
    <w:rsid w:val="00D017C8"/>
    <w:rsid w:val="00D019CC"/>
    <w:rsid w:val="00D01B02"/>
    <w:rsid w:val="00D01DEC"/>
    <w:rsid w:val="00D01E99"/>
    <w:rsid w:val="00D01F72"/>
    <w:rsid w:val="00D01F8C"/>
    <w:rsid w:val="00D0219E"/>
    <w:rsid w:val="00D02216"/>
    <w:rsid w:val="00D023B1"/>
    <w:rsid w:val="00D0257B"/>
    <w:rsid w:val="00D0263D"/>
    <w:rsid w:val="00D02646"/>
    <w:rsid w:val="00D02785"/>
    <w:rsid w:val="00D02867"/>
    <w:rsid w:val="00D02D4E"/>
    <w:rsid w:val="00D02DE6"/>
    <w:rsid w:val="00D03067"/>
    <w:rsid w:val="00D03321"/>
    <w:rsid w:val="00D0350C"/>
    <w:rsid w:val="00D037D2"/>
    <w:rsid w:val="00D03863"/>
    <w:rsid w:val="00D03CAD"/>
    <w:rsid w:val="00D03F2E"/>
    <w:rsid w:val="00D040A4"/>
    <w:rsid w:val="00D0419F"/>
    <w:rsid w:val="00D043D0"/>
    <w:rsid w:val="00D047F2"/>
    <w:rsid w:val="00D04976"/>
    <w:rsid w:val="00D04F14"/>
    <w:rsid w:val="00D04FD6"/>
    <w:rsid w:val="00D053A0"/>
    <w:rsid w:val="00D0555E"/>
    <w:rsid w:val="00D056E3"/>
    <w:rsid w:val="00D05777"/>
    <w:rsid w:val="00D05778"/>
    <w:rsid w:val="00D057C0"/>
    <w:rsid w:val="00D05C17"/>
    <w:rsid w:val="00D05CAF"/>
    <w:rsid w:val="00D05F3C"/>
    <w:rsid w:val="00D05FE9"/>
    <w:rsid w:val="00D06193"/>
    <w:rsid w:val="00D0658F"/>
    <w:rsid w:val="00D0667F"/>
    <w:rsid w:val="00D06870"/>
    <w:rsid w:val="00D06B6A"/>
    <w:rsid w:val="00D06CEE"/>
    <w:rsid w:val="00D06D8D"/>
    <w:rsid w:val="00D06FDC"/>
    <w:rsid w:val="00D074A6"/>
    <w:rsid w:val="00D077A8"/>
    <w:rsid w:val="00D077E0"/>
    <w:rsid w:val="00D07910"/>
    <w:rsid w:val="00D07928"/>
    <w:rsid w:val="00D079BD"/>
    <w:rsid w:val="00D07CF5"/>
    <w:rsid w:val="00D101DA"/>
    <w:rsid w:val="00D10223"/>
    <w:rsid w:val="00D1022D"/>
    <w:rsid w:val="00D10965"/>
    <w:rsid w:val="00D10DBC"/>
    <w:rsid w:val="00D1145C"/>
    <w:rsid w:val="00D1147A"/>
    <w:rsid w:val="00D117C3"/>
    <w:rsid w:val="00D11924"/>
    <w:rsid w:val="00D11958"/>
    <w:rsid w:val="00D119FA"/>
    <w:rsid w:val="00D11B2F"/>
    <w:rsid w:val="00D11CBA"/>
    <w:rsid w:val="00D11DBE"/>
    <w:rsid w:val="00D11ED8"/>
    <w:rsid w:val="00D12267"/>
    <w:rsid w:val="00D122D0"/>
    <w:rsid w:val="00D1249C"/>
    <w:rsid w:val="00D124C8"/>
    <w:rsid w:val="00D12558"/>
    <w:rsid w:val="00D12794"/>
    <w:rsid w:val="00D12950"/>
    <w:rsid w:val="00D12B7F"/>
    <w:rsid w:val="00D12CCA"/>
    <w:rsid w:val="00D1300F"/>
    <w:rsid w:val="00D13140"/>
    <w:rsid w:val="00D13199"/>
    <w:rsid w:val="00D131F6"/>
    <w:rsid w:val="00D1325C"/>
    <w:rsid w:val="00D1327A"/>
    <w:rsid w:val="00D13378"/>
    <w:rsid w:val="00D13742"/>
    <w:rsid w:val="00D13747"/>
    <w:rsid w:val="00D13932"/>
    <w:rsid w:val="00D13DE9"/>
    <w:rsid w:val="00D13F70"/>
    <w:rsid w:val="00D140AD"/>
    <w:rsid w:val="00D14335"/>
    <w:rsid w:val="00D14703"/>
    <w:rsid w:val="00D14A9F"/>
    <w:rsid w:val="00D14E8A"/>
    <w:rsid w:val="00D15023"/>
    <w:rsid w:val="00D1517F"/>
    <w:rsid w:val="00D151C8"/>
    <w:rsid w:val="00D15218"/>
    <w:rsid w:val="00D152E8"/>
    <w:rsid w:val="00D155C5"/>
    <w:rsid w:val="00D155CF"/>
    <w:rsid w:val="00D156AE"/>
    <w:rsid w:val="00D15711"/>
    <w:rsid w:val="00D15830"/>
    <w:rsid w:val="00D158F6"/>
    <w:rsid w:val="00D15A32"/>
    <w:rsid w:val="00D15ECA"/>
    <w:rsid w:val="00D15F3A"/>
    <w:rsid w:val="00D15F8D"/>
    <w:rsid w:val="00D15F97"/>
    <w:rsid w:val="00D161E2"/>
    <w:rsid w:val="00D16211"/>
    <w:rsid w:val="00D16670"/>
    <w:rsid w:val="00D168FF"/>
    <w:rsid w:val="00D1697B"/>
    <w:rsid w:val="00D17078"/>
    <w:rsid w:val="00D1719F"/>
    <w:rsid w:val="00D172FD"/>
    <w:rsid w:val="00D173C8"/>
    <w:rsid w:val="00D173D2"/>
    <w:rsid w:val="00D177F0"/>
    <w:rsid w:val="00D17BAE"/>
    <w:rsid w:val="00D17EF7"/>
    <w:rsid w:val="00D20047"/>
    <w:rsid w:val="00D20196"/>
    <w:rsid w:val="00D201CE"/>
    <w:rsid w:val="00D20368"/>
    <w:rsid w:val="00D203FC"/>
    <w:rsid w:val="00D2057F"/>
    <w:rsid w:val="00D20A80"/>
    <w:rsid w:val="00D20D75"/>
    <w:rsid w:val="00D21254"/>
    <w:rsid w:val="00D213F2"/>
    <w:rsid w:val="00D21452"/>
    <w:rsid w:val="00D215BA"/>
    <w:rsid w:val="00D216ED"/>
    <w:rsid w:val="00D21AEC"/>
    <w:rsid w:val="00D21BFA"/>
    <w:rsid w:val="00D21DD8"/>
    <w:rsid w:val="00D22440"/>
    <w:rsid w:val="00D22455"/>
    <w:rsid w:val="00D2253F"/>
    <w:rsid w:val="00D22695"/>
    <w:rsid w:val="00D227ED"/>
    <w:rsid w:val="00D229DB"/>
    <w:rsid w:val="00D229F9"/>
    <w:rsid w:val="00D22A6D"/>
    <w:rsid w:val="00D22CEB"/>
    <w:rsid w:val="00D2311A"/>
    <w:rsid w:val="00D23541"/>
    <w:rsid w:val="00D23712"/>
    <w:rsid w:val="00D237E8"/>
    <w:rsid w:val="00D23D68"/>
    <w:rsid w:val="00D23FFB"/>
    <w:rsid w:val="00D2400D"/>
    <w:rsid w:val="00D24028"/>
    <w:rsid w:val="00D2413F"/>
    <w:rsid w:val="00D24178"/>
    <w:rsid w:val="00D24310"/>
    <w:rsid w:val="00D243E0"/>
    <w:rsid w:val="00D24958"/>
    <w:rsid w:val="00D24AD6"/>
    <w:rsid w:val="00D24B64"/>
    <w:rsid w:val="00D24B67"/>
    <w:rsid w:val="00D24E30"/>
    <w:rsid w:val="00D25279"/>
    <w:rsid w:val="00D25288"/>
    <w:rsid w:val="00D2547A"/>
    <w:rsid w:val="00D25483"/>
    <w:rsid w:val="00D254CA"/>
    <w:rsid w:val="00D2590A"/>
    <w:rsid w:val="00D259D9"/>
    <w:rsid w:val="00D25AFB"/>
    <w:rsid w:val="00D25B60"/>
    <w:rsid w:val="00D25D75"/>
    <w:rsid w:val="00D25D85"/>
    <w:rsid w:val="00D25EAD"/>
    <w:rsid w:val="00D25EE6"/>
    <w:rsid w:val="00D26082"/>
    <w:rsid w:val="00D26544"/>
    <w:rsid w:val="00D26681"/>
    <w:rsid w:val="00D267B5"/>
    <w:rsid w:val="00D268D6"/>
    <w:rsid w:val="00D26960"/>
    <w:rsid w:val="00D26990"/>
    <w:rsid w:val="00D269AD"/>
    <w:rsid w:val="00D269B8"/>
    <w:rsid w:val="00D271AB"/>
    <w:rsid w:val="00D27210"/>
    <w:rsid w:val="00D2726E"/>
    <w:rsid w:val="00D273D2"/>
    <w:rsid w:val="00D2747C"/>
    <w:rsid w:val="00D274A8"/>
    <w:rsid w:val="00D274E9"/>
    <w:rsid w:val="00D27668"/>
    <w:rsid w:val="00D2767B"/>
    <w:rsid w:val="00D27C9E"/>
    <w:rsid w:val="00D27EC2"/>
    <w:rsid w:val="00D300A9"/>
    <w:rsid w:val="00D300AF"/>
    <w:rsid w:val="00D302A6"/>
    <w:rsid w:val="00D302DC"/>
    <w:rsid w:val="00D30409"/>
    <w:rsid w:val="00D30523"/>
    <w:rsid w:val="00D30953"/>
    <w:rsid w:val="00D31047"/>
    <w:rsid w:val="00D31425"/>
    <w:rsid w:val="00D31901"/>
    <w:rsid w:val="00D31A3D"/>
    <w:rsid w:val="00D31A65"/>
    <w:rsid w:val="00D31C6A"/>
    <w:rsid w:val="00D31DBD"/>
    <w:rsid w:val="00D31F3C"/>
    <w:rsid w:val="00D321D9"/>
    <w:rsid w:val="00D323CA"/>
    <w:rsid w:val="00D323E0"/>
    <w:rsid w:val="00D326AC"/>
    <w:rsid w:val="00D326CF"/>
    <w:rsid w:val="00D32719"/>
    <w:rsid w:val="00D3273D"/>
    <w:rsid w:val="00D3279B"/>
    <w:rsid w:val="00D329E6"/>
    <w:rsid w:val="00D32D97"/>
    <w:rsid w:val="00D32E63"/>
    <w:rsid w:val="00D32FD2"/>
    <w:rsid w:val="00D3304C"/>
    <w:rsid w:val="00D33581"/>
    <w:rsid w:val="00D337B5"/>
    <w:rsid w:val="00D33905"/>
    <w:rsid w:val="00D33A80"/>
    <w:rsid w:val="00D33F44"/>
    <w:rsid w:val="00D3454C"/>
    <w:rsid w:val="00D3467D"/>
    <w:rsid w:val="00D346CD"/>
    <w:rsid w:val="00D347F5"/>
    <w:rsid w:val="00D349A9"/>
    <w:rsid w:val="00D34CE2"/>
    <w:rsid w:val="00D34FD2"/>
    <w:rsid w:val="00D35160"/>
    <w:rsid w:val="00D35174"/>
    <w:rsid w:val="00D3529D"/>
    <w:rsid w:val="00D352F6"/>
    <w:rsid w:val="00D353DB"/>
    <w:rsid w:val="00D354ED"/>
    <w:rsid w:val="00D35579"/>
    <w:rsid w:val="00D3558D"/>
    <w:rsid w:val="00D35F3F"/>
    <w:rsid w:val="00D361F5"/>
    <w:rsid w:val="00D3631E"/>
    <w:rsid w:val="00D36367"/>
    <w:rsid w:val="00D3642D"/>
    <w:rsid w:val="00D3659E"/>
    <w:rsid w:val="00D366A2"/>
    <w:rsid w:val="00D36852"/>
    <w:rsid w:val="00D3696D"/>
    <w:rsid w:val="00D36A9D"/>
    <w:rsid w:val="00D36CA3"/>
    <w:rsid w:val="00D37100"/>
    <w:rsid w:val="00D3711B"/>
    <w:rsid w:val="00D37735"/>
    <w:rsid w:val="00D37867"/>
    <w:rsid w:val="00D3786B"/>
    <w:rsid w:val="00D37894"/>
    <w:rsid w:val="00D37A9D"/>
    <w:rsid w:val="00D37E7A"/>
    <w:rsid w:val="00D40082"/>
    <w:rsid w:val="00D4031C"/>
    <w:rsid w:val="00D4040F"/>
    <w:rsid w:val="00D405D4"/>
    <w:rsid w:val="00D405EB"/>
    <w:rsid w:val="00D40623"/>
    <w:rsid w:val="00D408E7"/>
    <w:rsid w:val="00D40D61"/>
    <w:rsid w:val="00D40D86"/>
    <w:rsid w:val="00D40E4F"/>
    <w:rsid w:val="00D40EC6"/>
    <w:rsid w:val="00D41166"/>
    <w:rsid w:val="00D41228"/>
    <w:rsid w:val="00D4139B"/>
    <w:rsid w:val="00D413CA"/>
    <w:rsid w:val="00D4141E"/>
    <w:rsid w:val="00D4161D"/>
    <w:rsid w:val="00D416F5"/>
    <w:rsid w:val="00D41732"/>
    <w:rsid w:val="00D4197D"/>
    <w:rsid w:val="00D41A84"/>
    <w:rsid w:val="00D41AA2"/>
    <w:rsid w:val="00D41AB6"/>
    <w:rsid w:val="00D41ABB"/>
    <w:rsid w:val="00D41BE0"/>
    <w:rsid w:val="00D41DC2"/>
    <w:rsid w:val="00D421B7"/>
    <w:rsid w:val="00D423AD"/>
    <w:rsid w:val="00D42651"/>
    <w:rsid w:val="00D428EB"/>
    <w:rsid w:val="00D42A5E"/>
    <w:rsid w:val="00D42B8C"/>
    <w:rsid w:val="00D42DF9"/>
    <w:rsid w:val="00D430C2"/>
    <w:rsid w:val="00D432D1"/>
    <w:rsid w:val="00D43572"/>
    <w:rsid w:val="00D43783"/>
    <w:rsid w:val="00D438B6"/>
    <w:rsid w:val="00D43B83"/>
    <w:rsid w:val="00D43EAD"/>
    <w:rsid w:val="00D4402B"/>
    <w:rsid w:val="00D44104"/>
    <w:rsid w:val="00D4448D"/>
    <w:rsid w:val="00D444E3"/>
    <w:rsid w:val="00D445EF"/>
    <w:rsid w:val="00D446DA"/>
    <w:rsid w:val="00D447A6"/>
    <w:rsid w:val="00D447F9"/>
    <w:rsid w:val="00D44994"/>
    <w:rsid w:val="00D44A36"/>
    <w:rsid w:val="00D44AB2"/>
    <w:rsid w:val="00D44B9A"/>
    <w:rsid w:val="00D44F03"/>
    <w:rsid w:val="00D44F28"/>
    <w:rsid w:val="00D457E9"/>
    <w:rsid w:val="00D45852"/>
    <w:rsid w:val="00D458E7"/>
    <w:rsid w:val="00D4593F"/>
    <w:rsid w:val="00D459FC"/>
    <w:rsid w:val="00D45A30"/>
    <w:rsid w:val="00D45B2E"/>
    <w:rsid w:val="00D45C6C"/>
    <w:rsid w:val="00D45DE1"/>
    <w:rsid w:val="00D45ED2"/>
    <w:rsid w:val="00D46097"/>
    <w:rsid w:val="00D4621B"/>
    <w:rsid w:val="00D46234"/>
    <w:rsid w:val="00D46329"/>
    <w:rsid w:val="00D463BD"/>
    <w:rsid w:val="00D4641C"/>
    <w:rsid w:val="00D464BE"/>
    <w:rsid w:val="00D4658D"/>
    <w:rsid w:val="00D46C0B"/>
    <w:rsid w:val="00D46D2D"/>
    <w:rsid w:val="00D470F9"/>
    <w:rsid w:val="00D47261"/>
    <w:rsid w:val="00D47269"/>
    <w:rsid w:val="00D4728E"/>
    <w:rsid w:val="00D4742A"/>
    <w:rsid w:val="00D474C3"/>
    <w:rsid w:val="00D4757F"/>
    <w:rsid w:val="00D475DC"/>
    <w:rsid w:val="00D47763"/>
    <w:rsid w:val="00D47E5F"/>
    <w:rsid w:val="00D47E9A"/>
    <w:rsid w:val="00D50189"/>
    <w:rsid w:val="00D501A0"/>
    <w:rsid w:val="00D50709"/>
    <w:rsid w:val="00D509F9"/>
    <w:rsid w:val="00D50C5D"/>
    <w:rsid w:val="00D50DA5"/>
    <w:rsid w:val="00D50EBD"/>
    <w:rsid w:val="00D511A5"/>
    <w:rsid w:val="00D511CF"/>
    <w:rsid w:val="00D515A2"/>
    <w:rsid w:val="00D51658"/>
    <w:rsid w:val="00D518C2"/>
    <w:rsid w:val="00D51936"/>
    <w:rsid w:val="00D519B7"/>
    <w:rsid w:val="00D519EE"/>
    <w:rsid w:val="00D51ACB"/>
    <w:rsid w:val="00D52005"/>
    <w:rsid w:val="00D52ACD"/>
    <w:rsid w:val="00D52B6F"/>
    <w:rsid w:val="00D53023"/>
    <w:rsid w:val="00D5318C"/>
    <w:rsid w:val="00D531E0"/>
    <w:rsid w:val="00D53258"/>
    <w:rsid w:val="00D532E1"/>
    <w:rsid w:val="00D53ADB"/>
    <w:rsid w:val="00D53BB5"/>
    <w:rsid w:val="00D53C8D"/>
    <w:rsid w:val="00D53E47"/>
    <w:rsid w:val="00D53F8B"/>
    <w:rsid w:val="00D5466E"/>
    <w:rsid w:val="00D54706"/>
    <w:rsid w:val="00D548D9"/>
    <w:rsid w:val="00D5493B"/>
    <w:rsid w:val="00D54AB8"/>
    <w:rsid w:val="00D54AD2"/>
    <w:rsid w:val="00D54D46"/>
    <w:rsid w:val="00D54FC3"/>
    <w:rsid w:val="00D5528F"/>
    <w:rsid w:val="00D5567A"/>
    <w:rsid w:val="00D55714"/>
    <w:rsid w:val="00D55D50"/>
    <w:rsid w:val="00D55DC5"/>
    <w:rsid w:val="00D55EF7"/>
    <w:rsid w:val="00D56206"/>
    <w:rsid w:val="00D56735"/>
    <w:rsid w:val="00D56E00"/>
    <w:rsid w:val="00D56ED1"/>
    <w:rsid w:val="00D574B4"/>
    <w:rsid w:val="00D5799A"/>
    <w:rsid w:val="00D57ABE"/>
    <w:rsid w:val="00D57B25"/>
    <w:rsid w:val="00D57E3A"/>
    <w:rsid w:val="00D60188"/>
    <w:rsid w:val="00D602E3"/>
    <w:rsid w:val="00D604E7"/>
    <w:rsid w:val="00D60904"/>
    <w:rsid w:val="00D609E7"/>
    <w:rsid w:val="00D60C3F"/>
    <w:rsid w:val="00D60D52"/>
    <w:rsid w:val="00D60D75"/>
    <w:rsid w:val="00D60EC0"/>
    <w:rsid w:val="00D612A5"/>
    <w:rsid w:val="00D612C4"/>
    <w:rsid w:val="00D61306"/>
    <w:rsid w:val="00D61447"/>
    <w:rsid w:val="00D615FC"/>
    <w:rsid w:val="00D61771"/>
    <w:rsid w:val="00D61825"/>
    <w:rsid w:val="00D6195A"/>
    <w:rsid w:val="00D619A6"/>
    <w:rsid w:val="00D61CC3"/>
    <w:rsid w:val="00D61CDC"/>
    <w:rsid w:val="00D61CEB"/>
    <w:rsid w:val="00D61DCA"/>
    <w:rsid w:val="00D61EE2"/>
    <w:rsid w:val="00D62004"/>
    <w:rsid w:val="00D6220E"/>
    <w:rsid w:val="00D6233D"/>
    <w:rsid w:val="00D6235B"/>
    <w:rsid w:val="00D6246B"/>
    <w:rsid w:val="00D624EC"/>
    <w:rsid w:val="00D624F0"/>
    <w:rsid w:val="00D62576"/>
    <w:rsid w:val="00D628AF"/>
    <w:rsid w:val="00D6295A"/>
    <w:rsid w:val="00D62A0C"/>
    <w:rsid w:val="00D62A55"/>
    <w:rsid w:val="00D62B99"/>
    <w:rsid w:val="00D62C08"/>
    <w:rsid w:val="00D62D2B"/>
    <w:rsid w:val="00D62E02"/>
    <w:rsid w:val="00D62E8D"/>
    <w:rsid w:val="00D63206"/>
    <w:rsid w:val="00D632B6"/>
    <w:rsid w:val="00D632BD"/>
    <w:rsid w:val="00D63394"/>
    <w:rsid w:val="00D63679"/>
    <w:rsid w:val="00D6379B"/>
    <w:rsid w:val="00D63A89"/>
    <w:rsid w:val="00D63B9C"/>
    <w:rsid w:val="00D63BEA"/>
    <w:rsid w:val="00D63C65"/>
    <w:rsid w:val="00D63CF7"/>
    <w:rsid w:val="00D63EF9"/>
    <w:rsid w:val="00D63F73"/>
    <w:rsid w:val="00D64146"/>
    <w:rsid w:val="00D641FB"/>
    <w:rsid w:val="00D64237"/>
    <w:rsid w:val="00D643C7"/>
    <w:rsid w:val="00D6446F"/>
    <w:rsid w:val="00D64781"/>
    <w:rsid w:val="00D64804"/>
    <w:rsid w:val="00D64983"/>
    <w:rsid w:val="00D64A13"/>
    <w:rsid w:val="00D64E44"/>
    <w:rsid w:val="00D64F19"/>
    <w:rsid w:val="00D64F3D"/>
    <w:rsid w:val="00D64F60"/>
    <w:rsid w:val="00D64F87"/>
    <w:rsid w:val="00D64FD5"/>
    <w:rsid w:val="00D65194"/>
    <w:rsid w:val="00D654B9"/>
    <w:rsid w:val="00D65622"/>
    <w:rsid w:val="00D65920"/>
    <w:rsid w:val="00D65966"/>
    <w:rsid w:val="00D659E7"/>
    <w:rsid w:val="00D65A79"/>
    <w:rsid w:val="00D65ADD"/>
    <w:rsid w:val="00D65B09"/>
    <w:rsid w:val="00D66180"/>
    <w:rsid w:val="00D661ED"/>
    <w:rsid w:val="00D66464"/>
    <w:rsid w:val="00D668F6"/>
    <w:rsid w:val="00D66A35"/>
    <w:rsid w:val="00D66AC8"/>
    <w:rsid w:val="00D66E4F"/>
    <w:rsid w:val="00D66FE3"/>
    <w:rsid w:val="00D670A8"/>
    <w:rsid w:val="00D67196"/>
    <w:rsid w:val="00D671DD"/>
    <w:rsid w:val="00D676BD"/>
    <w:rsid w:val="00D676D5"/>
    <w:rsid w:val="00D679A7"/>
    <w:rsid w:val="00D67A3B"/>
    <w:rsid w:val="00D67A47"/>
    <w:rsid w:val="00D67A90"/>
    <w:rsid w:val="00D67ECC"/>
    <w:rsid w:val="00D702B2"/>
    <w:rsid w:val="00D70306"/>
    <w:rsid w:val="00D70459"/>
    <w:rsid w:val="00D7048D"/>
    <w:rsid w:val="00D70533"/>
    <w:rsid w:val="00D7056E"/>
    <w:rsid w:val="00D7057E"/>
    <w:rsid w:val="00D70600"/>
    <w:rsid w:val="00D70731"/>
    <w:rsid w:val="00D708A0"/>
    <w:rsid w:val="00D70910"/>
    <w:rsid w:val="00D70BD3"/>
    <w:rsid w:val="00D70F64"/>
    <w:rsid w:val="00D70F82"/>
    <w:rsid w:val="00D70FF7"/>
    <w:rsid w:val="00D7100D"/>
    <w:rsid w:val="00D710B6"/>
    <w:rsid w:val="00D710EB"/>
    <w:rsid w:val="00D71173"/>
    <w:rsid w:val="00D71319"/>
    <w:rsid w:val="00D713E0"/>
    <w:rsid w:val="00D716DF"/>
    <w:rsid w:val="00D71994"/>
    <w:rsid w:val="00D719C3"/>
    <w:rsid w:val="00D71F63"/>
    <w:rsid w:val="00D720F1"/>
    <w:rsid w:val="00D7243C"/>
    <w:rsid w:val="00D72609"/>
    <w:rsid w:val="00D72686"/>
    <w:rsid w:val="00D72729"/>
    <w:rsid w:val="00D7284E"/>
    <w:rsid w:val="00D72944"/>
    <w:rsid w:val="00D72B48"/>
    <w:rsid w:val="00D73160"/>
    <w:rsid w:val="00D7348A"/>
    <w:rsid w:val="00D73516"/>
    <w:rsid w:val="00D73580"/>
    <w:rsid w:val="00D73597"/>
    <w:rsid w:val="00D7387E"/>
    <w:rsid w:val="00D73944"/>
    <w:rsid w:val="00D73AB5"/>
    <w:rsid w:val="00D73B30"/>
    <w:rsid w:val="00D7418E"/>
    <w:rsid w:val="00D74225"/>
    <w:rsid w:val="00D7436D"/>
    <w:rsid w:val="00D748C3"/>
    <w:rsid w:val="00D74ADB"/>
    <w:rsid w:val="00D74EA3"/>
    <w:rsid w:val="00D74F6B"/>
    <w:rsid w:val="00D7500B"/>
    <w:rsid w:val="00D75199"/>
    <w:rsid w:val="00D751C4"/>
    <w:rsid w:val="00D753AC"/>
    <w:rsid w:val="00D75512"/>
    <w:rsid w:val="00D75DBF"/>
    <w:rsid w:val="00D76049"/>
    <w:rsid w:val="00D7634D"/>
    <w:rsid w:val="00D76355"/>
    <w:rsid w:val="00D76737"/>
    <w:rsid w:val="00D767C4"/>
    <w:rsid w:val="00D76957"/>
    <w:rsid w:val="00D76A1D"/>
    <w:rsid w:val="00D76A9F"/>
    <w:rsid w:val="00D76BD9"/>
    <w:rsid w:val="00D76C81"/>
    <w:rsid w:val="00D77128"/>
    <w:rsid w:val="00D7714F"/>
    <w:rsid w:val="00D772AB"/>
    <w:rsid w:val="00D772F9"/>
    <w:rsid w:val="00D77390"/>
    <w:rsid w:val="00D7756D"/>
    <w:rsid w:val="00D775DE"/>
    <w:rsid w:val="00D7787C"/>
    <w:rsid w:val="00D778AB"/>
    <w:rsid w:val="00D778D7"/>
    <w:rsid w:val="00D77961"/>
    <w:rsid w:val="00D77C7D"/>
    <w:rsid w:val="00D80015"/>
    <w:rsid w:val="00D80078"/>
    <w:rsid w:val="00D803D5"/>
    <w:rsid w:val="00D8049A"/>
    <w:rsid w:val="00D804D2"/>
    <w:rsid w:val="00D8056D"/>
    <w:rsid w:val="00D80684"/>
    <w:rsid w:val="00D80702"/>
    <w:rsid w:val="00D80BE0"/>
    <w:rsid w:val="00D80CFE"/>
    <w:rsid w:val="00D80EC5"/>
    <w:rsid w:val="00D811A0"/>
    <w:rsid w:val="00D81431"/>
    <w:rsid w:val="00D81837"/>
    <w:rsid w:val="00D819A0"/>
    <w:rsid w:val="00D81A4D"/>
    <w:rsid w:val="00D81BEE"/>
    <w:rsid w:val="00D81C18"/>
    <w:rsid w:val="00D8201C"/>
    <w:rsid w:val="00D82101"/>
    <w:rsid w:val="00D821AF"/>
    <w:rsid w:val="00D823E7"/>
    <w:rsid w:val="00D82457"/>
    <w:rsid w:val="00D824A9"/>
    <w:rsid w:val="00D82584"/>
    <w:rsid w:val="00D826A0"/>
    <w:rsid w:val="00D826DC"/>
    <w:rsid w:val="00D8282B"/>
    <w:rsid w:val="00D82976"/>
    <w:rsid w:val="00D82C2B"/>
    <w:rsid w:val="00D82D2B"/>
    <w:rsid w:val="00D82F18"/>
    <w:rsid w:val="00D832C8"/>
    <w:rsid w:val="00D833EF"/>
    <w:rsid w:val="00D8341C"/>
    <w:rsid w:val="00D8373C"/>
    <w:rsid w:val="00D8376B"/>
    <w:rsid w:val="00D838F2"/>
    <w:rsid w:val="00D83B39"/>
    <w:rsid w:val="00D83DB4"/>
    <w:rsid w:val="00D83DC1"/>
    <w:rsid w:val="00D83EF1"/>
    <w:rsid w:val="00D83FD0"/>
    <w:rsid w:val="00D84002"/>
    <w:rsid w:val="00D8443D"/>
    <w:rsid w:val="00D84793"/>
    <w:rsid w:val="00D84A55"/>
    <w:rsid w:val="00D84CDA"/>
    <w:rsid w:val="00D850D4"/>
    <w:rsid w:val="00D8511C"/>
    <w:rsid w:val="00D85245"/>
    <w:rsid w:val="00D852DA"/>
    <w:rsid w:val="00D855F7"/>
    <w:rsid w:val="00D856C4"/>
    <w:rsid w:val="00D8575A"/>
    <w:rsid w:val="00D857B7"/>
    <w:rsid w:val="00D857FF"/>
    <w:rsid w:val="00D85CE9"/>
    <w:rsid w:val="00D85DA9"/>
    <w:rsid w:val="00D85F13"/>
    <w:rsid w:val="00D8628E"/>
    <w:rsid w:val="00D86AE0"/>
    <w:rsid w:val="00D86D0F"/>
    <w:rsid w:val="00D86D6E"/>
    <w:rsid w:val="00D87053"/>
    <w:rsid w:val="00D870D0"/>
    <w:rsid w:val="00D8713E"/>
    <w:rsid w:val="00D87241"/>
    <w:rsid w:val="00D87546"/>
    <w:rsid w:val="00D87565"/>
    <w:rsid w:val="00D876DA"/>
    <w:rsid w:val="00D877D2"/>
    <w:rsid w:val="00D87A5D"/>
    <w:rsid w:val="00D87B73"/>
    <w:rsid w:val="00D87E01"/>
    <w:rsid w:val="00D900AA"/>
    <w:rsid w:val="00D90137"/>
    <w:rsid w:val="00D90246"/>
    <w:rsid w:val="00D903FD"/>
    <w:rsid w:val="00D9054D"/>
    <w:rsid w:val="00D9066B"/>
    <w:rsid w:val="00D90689"/>
    <w:rsid w:val="00D907DF"/>
    <w:rsid w:val="00D9097E"/>
    <w:rsid w:val="00D90A4F"/>
    <w:rsid w:val="00D90D77"/>
    <w:rsid w:val="00D90D96"/>
    <w:rsid w:val="00D90E9F"/>
    <w:rsid w:val="00D911FF"/>
    <w:rsid w:val="00D9150C"/>
    <w:rsid w:val="00D9157D"/>
    <w:rsid w:val="00D916A4"/>
    <w:rsid w:val="00D919ED"/>
    <w:rsid w:val="00D91EDD"/>
    <w:rsid w:val="00D92067"/>
    <w:rsid w:val="00D92092"/>
    <w:rsid w:val="00D9230C"/>
    <w:rsid w:val="00D92371"/>
    <w:rsid w:val="00D925BE"/>
    <w:rsid w:val="00D92E0D"/>
    <w:rsid w:val="00D92F63"/>
    <w:rsid w:val="00D9316B"/>
    <w:rsid w:val="00D931DC"/>
    <w:rsid w:val="00D93498"/>
    <w:rsid w:val="00D934C1"/>
    <w:rsid w:val="00D93567"/>
    <w:rsid w:val="00D936BB"/>
    <w:rsid w:val="00D937AC"/>
    <w:rsid w:val="00D93826"/>
    <w:rsid w:val="00D93962"/>
    <w:rsid w:val="00D93B0D"/>
    <w:rsid w:val="00D93BB2"/>
    <w:rsid w:val="00D93F31"/>
    <w:rsid w:val="00D93F8D"/>
    <w:rsid w:val="00D942E2"/>
    <w:rsid w:val="00D942F7"/>
    <w:rsid w:val="00D944A1"/>
    <w:rsid w:val="00D94520"/>
    <w:rsid w:val="00D945EA"/>
    <w:rsid w:val="00D94679"/>
    <w:rsid w:val="00D946A2"/>
    <w:rsid w:val="00D9481A"/>
    <w:rsid w:val="00D94BA2"/>
    <w:rsid w:val="00D94E8C"/>
    <w:rsid w:val="00D94EC6"/>
    <w:rsid w:val="00D9505C"/>
    <w:rsid w:val="00D95109"/>
    <w:rsid w:val="00D95388"/>
    <w:rsid w:val="00D954C7"/>
    <w:rsid w:val="00D955BE"/>
    <w:rsid w:val="00D95920"/>
    <w:rsid w:val="00D959B9"/>
    <w:rsid w:val="00D95D60"/>
    <w:rsid w:val="00D95EC2"/>
    <w:rsid w:val="00D96146"/>
    <w:rsid w:val="00D9614B"/>
    <w:rsid w:val="00D96215"/>
    <w:rsid w:val="00D962AC"/>
    <w:rsid w:val="00D965B3"/>
    <w:rsid w:val="00D967A0"/>
    <w:rsid w:val="00D967F5"/>
    <w:rsid w:val="00D96CF1"/>
    <w:rsid w:val="00D96D8C"/>
    <w:rsid w:val="00D96E4F"/>
    <w:rsid w:val="00D9701B"/>
    <w:rsid w:val="00D97097"/>
    <w:rsid w:val="00D971BF"/>
    <w:rsid w:val="00D9739E"/>
    <w:rsid w:val="00D97977"/>
    <w:rsid w:val="00DA00A3"/>
    <w:rsid w:val="00DA0161"/>
    <w:rsid w:val="00DA03A7"/>
    <w:rsid w:val="00DA0403"/>
    <w:rsid w:val="00DA0454"/>
    <w:rsid w:val="00DA0602"/>
    <w:rsid w:val="00DA0694"/>
    <w:rsid w:val="00DA07C9"/>
    <w:rsid w:val="00DA07FA"/>
    <w:rsid w:val="00DA08CA"/>
    <w:rsid w:val="00DA0926"/>
    <w:rsid w:val="00DA0C47"/>
    <w:rsid w:val="00DA0E28"/>
    <w:rsid w:val="00DA11FB"/>
    <w:rsid w:val="00DA1215"/>
    <w:rsid w:val="00DA1287"/>
    <w:rsid w:val="00DA16AD"/>
    <w:rsid w:val="00DA1811"/>
    <w:rsid w:val="00DA19F7"/>
    <w:rsid w:val="00DA1B9B"/>
    <w:rsid w:val="00DA1C80"/>
    <w:rsid w:val="00DA22DC"/>
    <w:rsid w:val="00DA2504"/>
    <w:rsid w:val="00DA2536"/>
    <w:rsid w:val="00DA26A9"/>
    <w:rsid w:val="00DA28C3"/>
    <w:rsid w:val="00DA2A7B"/>
    <w:rsid w:val="00DA2B93"/>
    <w:rsid w:val="00DA2F49"/>
    <w:rsid w:val="00DA2FA5"/>
    <w:rsid w:val="00DA3155"/>
    <w:rsid w:val="00DA324C"/>
    <w:rsid w:val="00DA33B8"/>
    <w:rsid w:val="00DA379D"/>
    <w:rsid w:val="00DA38DD"/>
    <w:rsid w:val="00DA39F0"/>
    <w:rsid w:val="00DA3A49"/>
    <w:rsid w:val="00DA3E56"/>
    <w:rsid w:val="00DA4248"/>
    <w:rsid w:val="00DA45BD"/>
    <w:rsid w:val="00DA46F4"/>
    <w:rsid w:val="00DA472B"/>
    <w:rsid w:val="00DA4811"/>
    <w:rsid w:val="00DA4B52"/>
    <w:rsid w:val="00DA4B71"/>
    <w:rsid w:val="00DA4E7C"/>
    <w:rsid w:val="00DA517A"/>
    <w:rsid w:val="00DA52E6"/>
    <w:rsid w:val="00DA54A6"/>
    <w:rsid w:val="00DA556D"/>
    <w:rsid w:val="00DA5631"/>
    <w:rsid w:val="00DA577D"/>
    <w:rsid w:val="00DA5821"/>
    <w:rsid w:val="00DA58B1"/>
    <w:rsid w:val="00DA591B"/>
    <w:rsid w:val="00DA5945"/>
    <w:rsid w:val="00DA5AE0"/>
    <w:rsid w:val="00DA5AE9"/>
    <w:rsid w:val="00DA5C39"/>
    <w:rsid w:val="00DA5CF2"/>
    <w:rsid w:val="00DA6532"/>
    <w:rsid w:val="00DA67FA"/>
    <w:rsid w:val="00DA6A41"/>
    <w:rsid w:val="00DA6A72"/>
    <w:rsid w:val="00DA6B37"/>
    <w:rsid w:val="00DA6BB0"/>
    <w:rsid w:val="00DA6CBB"/>
    <w:rsid w:val="00DA6CD1"/>
    <w:rsid w:val="00DA6D30"/>
    <w:rsid w:val="00DA6E21"/>
    <w:rsid w:val="00DA74A5"/>
    <w:rsid w:val="00DA75F8"/>
    <w:rsid w:val="00DA7876"/>
    <w:rsid w:val="00DA792A"/>
    <w:rsid w:val="00DA7BF0"/>
    <w:rsid w:val="00DA7D69"/>
    <w:rsid w:val="00DA7D9B"/>
    <w:rsid w:val="00DB00DD"/>
    <w:rsid w:val="00DB01DE"/>
    <w:rsid w:val="00DB0549"/>
    <w:rsid w:val="00DB059A"/>
    <w:rsid w:val="00DB094A"/>
    <w:rsid w:val="00DB0A1D"/>
    <w:rsid w:val="00DB0A3B"/>
    <w:rsid w:val="00DB0C13"/>
    <w:rsid w:val="00DB0C27"/>
    <w:rsid w:val="00DB0CD1"/>
    <w:rsid w:val="00DB0F4F"/>
    <w:rsid w:val="00DB1074"/>
    <w:rsid w:val="00DB1140"/>
    <w:rsid w:val="00DB15AF"/>
    <w:rsid w:val="00DB1BA0"/>
    <w:rsid w:val="00DB1F06"/>
    <w:rsid w:val="00DB1F3B"/>
    <w:rsid w:val="00DB2095"/>
    <w:rsid w:val="00DB24BA"/>
    <w:rsid w:val="00DB2519"/>
    <w:rsid w:val="00DB2565"/>
    <w:rsid w:val="00DB27CA"/>
    <w:rsid w:val="00DB2846"/>
    <w:rsid w:val="00DB2D27"/>
    <w:rsid w:val="00DB2DB6"/>
    <w:rsid w:val="00DB334A"/>
    <w:rsid w:val="00DB33B9"/>
    <w:rsid w:val="00DB35C5"/>
    <w:rsid w:val="00DB3A05"/>
    <w:rsid w:val="00DB3D59"/>
    <w:rsid w:val="00DB3F8E"/>
    <w:rsid w:val="00DB3FF3"/>
    <w:rsid w:val="00DB4074"/>
    <w:rsid w:val="00DB43F4"/>
    <w:rsid w:val="00DB4420"/>
    <w:rsid w:val="00DB4615"/>
    <w:rsid w:val="00DB466A"/>
    <w:rsid w:val="00DB474B"/>
    <w:rsid w:val="00DB4A28"/>
    <w:rsid w:val="00DB4B42"/>
    <w:rsid w:val="00DB4DC6"/>
    <w:rsid w:val="00DB4E8A"/>
    <w:rsid w:val="00DB4EA7"/>
    <w:rsid w:val="00DB4ED4"/>
    <w:rsid w:val="00DB5019"/>
    <w:rsid w:val="00DB522F"/>
    <w:rsid w:val="00DB5342"/>
    <w:rsid w:val="00DB56E5"/>
    <w:rsid w:val="00DB57FD"/>
    <w:rsid w:val="00DB5F94"/>
    <w:rsid w:val="00DB5FED"/>
    <w:rsid w:val="00DB6167"/>
    <w:rsid w:val="00DB61AB"/>
    <w:rsid w:val="00DB6386"/>
    <w:rsid w:val="00DB6395"/>
    <w:rsid w:val="00DB65B6"/>
    <w:rsid w:val="00DB65F3"/>
    <w:rsid w:val="00DB67E9"/>
    <w:rsid w:val="00DB6ABF"/>
    <w:rsid w:val="00DB6B4C"/>
    <w:rsid w:val="00DB6DE4"/>
    <w:rsid w:val="00DB6E3D"/>
    <w:rsid w:val="00DB6E40"/>
    <w:rsid w:val="00DB6F6E"/>
    <w:rsid w:val="00DB724F"/>
    <w:rsid w:val="00DB72D3"/>
    <w:rsid w:val="00DB775B"/>
    <w:rsid w:val="00DB7833"/>
    <w:rsid w:val="00DB7A37"/>
    <w:rsid w:val="00DB7BEF"/>
    <w:rsid w:val="00DB7C21"/>
    <w:rsid w:val="00DB7C93"/>
    <w:rsid w:val="00DB7CA3"/>
    <w:rsid w:val="00DB7DFA"/>
    <w:rsid w:val="00DC0030"/>
    <w:rsid w:val="00DC00F2"/>
    <w:rsid w:val="00DC0308"/>
    <w:rsid w:val="00DC0348"/>
    <w:rsid w:val="00DC062D"/>
    <w:rsid w:val="00DC06E7"/>
    <w:rsid w:val="00DC07D4"/>
    <w:rsid w:val="00DC08C2"/>
    <w:rsid w:val="00DC0970"/>
    <w:rsid w:val="00DC0C86"/>
    <w:rsid w:val="00DC0CB3"/>
    <w:rsid w:val="00DC0DB5"/>
    <w:rsid w:val="00DC0F47"/>
    <w:rsid w:val="00DC108B"/>
    <w:rsid w:val="00DC11CE"/>
    <w:rsid w:val="00DC121E"/>
    <w:rsid w:val="00DC122F"/>
    <w:rsid w:val="00DC1676"/>
    <w:rsid w:val="00DC186A"/>
    <w:rsid w:val="00DC18A2"/>
    <w:rsid w:val="00DC193B"/>
    <w:rsid w:val="00DC1A97"/>
    <w:rsid w:val="00DC1B7D"/>
    <w:rsid w:val="00DC1C5C"/>
    <w:rsid w:val="00DC1D58"/>
    <w:rsid w:val="00DC2185"/>
    <w:rsid w:val="00DC21B2"/>
    <w:rsid w:val="00DC242A"/>
    <w:rsid w:val="00DC2439"/>
    <w:rsid w:val="00DC264D"/>
    <w:rsid w:val="00DC272F"/>
    <w:rsid w:val="00DC28CB"/>
    <w:rsid w:val="00DC2B40"/>
    <w:rsid w:val="00DC2C65"/>
    <w:rsid w:val="00DC2D09"/>
    <w:rsid w:val="00DC2DAD"/>
    <w:rsid w:val="00DC2E07"/>
    <w:rsid w:val="00DC32C5"/>
    <w:rsid w:val="00DC32C6"/>
    <w:rsid w:val="00DC3767"/>
    <w:rsid w:val="00DC3867"/>
    <w:rsid w:val="00DC4177"/>
    <w:rsid w:val="00DC4414"/>
    <w:rsid w:val="00DC446B"/>
    <w:rsid w:val="00DC448C"/>
    <w:rsid w:val="00DC45E6"/>
    <w:rsid w:val="00DC4634"/>
    <w:rsid w:val="00DC46E5"/>
    <w:rsid w:val="00DC4882"/>
    <w:rsid w:val="00DC4960"/>
    <w:rsid w:val="00DC49E5"/>
    <w:rsid w:val="00DC4E6B"/>
    <w:rsid w:val="00DC51CE"/>
    <w:rsid w:val="00DC52C4"/>
    <w:rsid w:val="00DC5317"/>
    <w:rsid w:val="00DC5415"/>
    <w:rsid w:val="00DC5675"/>
    <w:rsid w:val="00DC5795"/>
    <w:rsid w:val="00DC58B9"/>
    <w:rsid w:val="00DC58D1"/>
    <w:rsid w:val="00DC59E5"/>
    <w:rsid w:val="00DC5B03"/>
    <w:rsid w:val="00DC5B0B"/>
    <w:rsid w:val="00DC5BC8"/>
    <w:rsid w:val="00DC5C01"/>
    <w:rsid w:val="00DC5CAD"/>
    <w:rsid w:val="00DC5DC9"/>
    <w:rsid w:val="00DC5F59"/>
    <w:rsid w:val="00DC6101"/>
    <w:rsid w:val="00DC62E6"/>
    <w:rsid w:val="00DC63BE"/>
    <w:rsid w:val="00DC63D9"/>
    <w:rsid w:val="00DC64A6"/>
    <w:rsid w:val="00DC66E7"/>
    <w:rsid w:val="00DC6A92"/>
    <w:rsid w:val="00DC6D32"/>
    <w:rsid w:val="00DC6D58"/>
    <w:rsid w:val="00DC7591"/>
    <w:rsid w:val="00DC79F4"/>
    <w:rsid w:val="00DC7B35"/>
    <w:rsid w:val="00DC7BB8"/>
    <w:rsid w:val="00DC7DBD"/>
    <w:rsid w:val="00DD0329"/>
    <w:rsid w:val="00DD03AE"/>
    <w:rsid w:val="00DD03F7"/>
    <w:rsid w:val="00DD07E8"/>
    <w:rsid w:val="00DD0899"/>
    <w:rsid w:val="00DD0B4C"/>
    <w:rsid w:val="00DD0C3C"/>
    <w:rsid w:val="00DD1018"/>
    <w:rsid w:val="00DD1177"/>
    <w:rsid w:val="00DD12C2"/>
    <w:rsid w:val="00DD1951"/>
    <w:rsid w:val="00DD1AF3"/>
    <w:rsid w:val="00DD1AFB"/>
    <w:rsid w:val="00DD1B83"/>
    <w:rsid w:val="00DD1D00"/>
    <w:rsid w:val="00DD1DB7"/>
    <w:rsid w:val="00DD200E"/>
    <w:rsid w:val="00DD21AE"/>
    <w:rsid w:val="00DD22BA"/>
    <w:rsid w:val="00DD2387"/>
    <w:rsid w:val="00DD2459"/>
    <w:rsid w:val="00DD24A4"/>
    <w:rsid w:val="00DD24E7"/>
    <w:rsid w:val="00DD26FC"/>
    <w:rsid w:val="00DD286A"/>
    <w:rsid w:val="00DD2B20"/>
    <w:rsid w:val="00DD2CB4"/>
    <w:rsid w:val="00DD2CC7"/>
    <w:rsid w:val="00DD300E"/>
    <w:rsid w:val="00DD314F"/>
    <w:rsid w:val="00DD3268"/>
    <w:rsid w:val="00DD33ED"/>
    <w:rsid w:val="00DD3516"/>
    <w:rsid w:val="00DD3671"/>
    <w:rsid w:val="00DD368C"/>
    <w:rsid w:val="00DD36AE"/>
    <w:rsid w:val="00DD371F"/>
    <w:rsid w:val="00DD3768"/>
    <w:rsid w:val="00DD37EB"/>
    <w:rsid w:val="00DD3852"/>
    <w:rsid w:val="00DD3D3F"/>
    <w:rsid w:val="00DD3DEA"/>
    <w:rsid w:val="00DD3F7A"/>
    <w:rsid w:val="00DD4088"/>
    <w:rsid w:val="00DD426E"/>
    <w:rsid w:val="00DD436B"/>
    <w:rsid w:val="00DD43B9"/>
    <w:rsid w:val="00DD43D0"/>
    <w:rsid w:val="00DD47CC"/>
    <w:rsid w:val="00DD48C1"/>
    <w:rsid w:val="00DD4BB3"/>
    <w:rsid w:val="00DD4C38"/>
    <w:rsid w:val="00DD4D3F"/>
    <w:rsid w:val="00DD4E2E"/>
    <w:rsid w:val="00DD4F72"/>
    <w:rsid w:val="00DD4F99"/>
    <w:rsid w:val="00DD4FCD"/>
    <w:rsid w:val="00DD54A5"/>
    <w:rsid w:val="00DD562E"/>
    <w:rsid w:val="00DD5895"/>
    <w:rsid w:val="00DD58CA"/>
    <w:rsid w:val="00DD5A2D"/>
    <w:rsid w:val="00DD5C8D"/>
    <w:rsid w:val="00DD5F73"/>
    <w:rsid w:val="00DD6000"/>
    <w:rsid w:val="00DD6215"/>
    <w:rsid w:val="00DD65E0"/>
    <w:rsid w:val="00DD6699"/>
    <w:rsid w:val="00DD6759"/>
    <w:rsid w:val="00DD67B5"/>
    <w:rsid w:val="00DD6B14"/>
    <w:rsid w:val="00DD6B1F"/>
    <w:rsid w:val="00DD6C63"/>
    <w:rsid w:val="00DD7160"/>
    <w:rsid w:val="00DD740B"/>
    <w:rsid w:val="00DD7679"/>
    <w:rsid w:val="00DD77A3"/>
    <w:rsid w:val="00DD788D"/>
    <w:rsid w:val="00DD7948"/>
    <w:rsid w:val="00DD7E52"/>
    <w:rsid w:val="00DD7F23"/>
    <w:rsid w:val="00DD7FF9"/>
    <w:rsid w:val="00DE0028"/>
    <w:rsid w:val="00DE0169"/>
    <w:rsid w:val="00DE04AF"/>
    <w:rsid w:val="00DE069F"/>
    <w:rsid w:val="00DE087F"/>
    <w:rsid w:val="00DE08A6"/>
    <w:rsid w:val="00DE08BF"/>
    <w:rsid w:val="00DE0A6E"/>
    <w:rsid w:val="00DE0E94"/>
    <w:rsid w:val="00DE11DE"/>
    <w:rsid w:val="00DE12D0"/>
    <w:rsid w:val="00DE13A2"/>
    <w:rsid w:val="00DE1454"/>
    <w:rsid w:val="00DE1634"/>
    <w:rsid w:val="00DE16D7"/>
    <w:rsid w:val="00DE197C"/>
    <w:rsid w:val="00DE1B65"/>
    <w:rsid w:val="00DE1BC3"/>
    <w:rsid w:val="00DE1C0C"/>
    <w:rsid w:val="00DE2255"/>
    <w:rsid w:val="00DE2428"/>
    <w:rsid w:val="00DE2A97"/>
    <w:rsid w:val="00DE2C98"/>
    <w:rsid w:val="00DE2E0C"/>
    <w:rsid w:val="00DE2E89"/>
    <w:rsid w:val="00DE2EC8"/>
    <w:rsid w:val="00DE30A5"/>
    <w:rsid w:val="00DE30E1"/>
    <w:rsid w:val="00DE3222"/>
    <w:rsid w:val="00DE339F"/>
    <w:rsid w:val="00DE33BE"/>
    <w:rsid w:val="00DE348C"/>
    <w:rsid w:val="00DE3522"/>
    <w:rsid w:val="00DE38CF"/>
    <w:rsid w:val="00DE3B7C"/>
    <w:rsid w:val="00DE3CB8"/>
    <w:rsid w:val="00DE3ECD"/>
    <w:rsid w:val="00DE3FF9"/>
    <w:rsid w:val="00DE4346"/>
    <w:rsid w:val="00DE4A13"/>
    <w:rsid w:val="00DE4AE6"/>
    <w:rsid w:val="00DE4B01"/>
    <w:rsid w:val="00DE4E79"/>
    <w:rsid w:val="00DE4F4D"/>
    <w:rsid w:val="00DE4FAD"/>
    <w:rsid w:val="00DE51E7"/>
    <w:rsid w:val="00DE5422"/>
    <w:rsid w:val="00DE543B"/>
    <w:rsid w:val="00DE55C8"/>
    <w:rsid w:val="00DE5728"/>
    <w:rsid w:val="00DE57B1"/>
    <w:rsid w:val="00DE5B80"/>
    <w:rsid w:val="00DE6203"/>
    <w:rsid w:val="00DE625E"/>
    <w:rsid w:val="00DE646B"/>
    <w:rsid w:val="00DE66D1"/>
    <w:rsid w:val="00DE676C"/>
    <w:rsid w:val="00DE6D27"/>
    <w:rsid w:val="00DE6F5C"/>
    <w:rsid w:val="00DE7153"/>
    <w:rsid w:val="00DE717B"/>
    <w:rsid w:val="00DE73D2"/>
    <w:rsid w:val="00DE74AB"/>
    <w:rsid w:val="00DE74E9"/>
    <w:rsid w:val="00DE7543"/>
    <w:rsid w:val="00DE7586"/>
    <w:rsid w:val="00DE765B"/>
    <w:rsid w:val="00DE77B2"/>
    <w:rsid w:val="00DE78D8"/>
    <w:rsid w:val="00DE792B"/>
    <w:rsid w:val="00DE7A6D"/>
    <w:rsid w:val="00DE7AAB"/>
    <w:rsid w:val="00DE7D8F"/>
    <w:rsid w:val="00DE7EC7"/>
    <w:rsid w:val="00DE7FC5"/>
    <w:rsid w:val="00DF01F5"/>
    <w:rsid w:val="00DF021F"/>
    <w:rsid w:val="00DF0221"/>
    <w:rsid w:val="00DF0295"/>
    <w:rsid w:val="00DF03BC"/>
    <w:rsid w:val="00DF05F4"/>
    <w:rsid w:val="00DF0718"/>
    <w:rsid w:val="00DF086E"/>
    <w:rsid w:val="00DF0935"/>
    <w:rsid w:val="00DF0B52"/>
    <w:rsid w:val="00DF0BF6"/>
    <w:rsid w:val="00DF0C81"/>
    <w:rsid w:val="00DF0E62"/>
    <w:rsid w:val="00DF0E75"/>
    <w:rsid w:val="00DF0ED5"/>
    <w:rsid w:val="00DF0EE9"/>
    <w:rsid w:val="00DF0F1D"/>
    <w:rsid w:val="00DF1032"/>
    <w:rsid w:val="00DF1262"/>
    <w:rsid w:val="00DF146C"/>
    <w:rsid w:val="00DF14F6"/>
    <w:rsid w:val="00DF16EF"/>
    <w:rsid w:val="00DF177D"/>
    <w:rsid w:val="00DF187E"/>
    <w:rsid w:val="00DF1CF1"/>
    <w:rsid w:val="00DF1D12"/>
    <w:rsid w:val="00DF1DE4"/>
    <w:rsid w:val="00DF209F"/>
    <w:rsid w:val="00DF26E9"/>
    <w:rsid w:val="00DF271D"/>
    <w:rsid w:val="00DF27AA"/>
    <w:rsid w:val="00DF283F"/>
    <w:rsid w:val="00DF2978"/>
    <w:rsid w:val="00DF2C84"/>
    <w:rsid w:val="00DF2E1F"/>
    <w:rsid w:val="00DF2ED6"/>
    <w:rsid w:val="00DF3322"/>
    <w:rsid w:val="00DF36A0"/>
    <w:rsid w:val="00DF3918"/>
    <w:rsid w:val="00DF39CF"/>
    <w:rsid w:val="00DF3B19"/>
    <w:rsid w:val="00DF3B9D"/>
    <w:rsid w:val="00DF3D3C"/>
    <w:rsid w:val="00DF3DA8"/>
    <w:rsid w:val="00DF40E7"/>
    <w:rsid w:val="00DF432F"/>
    <w:rsid w:val="00DF438F"/>
    <w:rsid w:val="00DF4395"/>
    <w:rsid w:val="00DF43B5"/>
    <w:rsid w:val="00DF43D3"/>
    <w:rsid w:val="00DF4454"/>
    <w:rsid w:val="00DF447E"/>
    <w:rsid w:val="00DF4674"/>
    <w:rsid w:val="00DF4715"/>
    <w:rsid w:val="00DF4768"/>
    <w:rsid w:val="00DF4885"/>
    <w:rsid w:val="00DF4AC4"/>
    <w:rsid w:val="00DF4AD3"/>
    <w:rsid w:val="00DF4E3B"/>
    <w:rsid w:val="00DF4E7D"/>
    <w:rsid w:val="00DF4F53"/>
    <w:rsid w:val="00DF5053"/>
    <w:rsid w:val="00DF549E"/>
    <w:rsid w:val="00DF54A7"/>
    <w:rsid w:val="00DF552F"/>
    <w:rsid w:val="00DF5668"/>
    <w:rsid w:val="00DF5778"/>
    <w:rsid w:val="00DF5B20"/>
    <w:rsid w:val="00DF5B3A"/>
    <w:rsid w:val="00DF5B7B"/>
    <w:rsid w:val="00DF5C9B"/>
    <w:rsid w:val="00DF5EFE"/>
    <w:rsid w:val="00DF637F"/>
    <w:rsid w:val="00DF64E2"/>
    <w:rsid w:val="00DF652F"/>
    <w:rsid w:val="00DF663D"/>
    <w:rsid w:val="00DF67C7"/>
    <w:rsid w:val="00DF68D4"/>
    <w:rsid w:val="00DF69E9"/>
    <w:rsid w:val="00DF723F"/>
    <w:rsid w:val="00DF733E"/>
    <w:rsid w:val="00DF751B"/>
    <w:rsid w:val="00DF7526"/>
    <w:rsid w:val="00DF766C"/>
    <w:rsid w:val="00DF77EA"/>
    <w:rsid w:val="00DF7820"/>
    <w:rsid w:val="00DF7B8D"/>
    <w:rsid w:val="00DF7C39"/>
    <w:rsid w:val="00DF7D8C"/>
    <w:rsid w:val="00DF7EE4"/>
    <w:rsid w:val="00E00151"/>
    <w:rsid w:val="00E001A5"/>
    <w:rsid w:val="00E00264"/>
    <w:rsid w:val="00E00291"/>
    <w:rsid w:val="00E00442"/>
    <w:rsid w:val="00E00484"/>
    <w:rsid w:val="00E0062C"/>
    <w:rsid w:val="00E006F7"/>
    <w:rsid w:val="00E00A0B"/>
    <w:rsid w:val="00E00AC2"/>
    <w:rsid w:val="00E00C3D"/>
    <w:rsid w:val="00E00D25"/>
    <w:rsid w:val="00E00F6C"/>
    <w:rsid w:val="00E01044"/>
    <w:rsid w:val="00E0143C"/>
    <w:rsid w:val="00E01547"/>
    <w:rsid w:val="00E0180A"/>
    <w:rsid w:val="00E018DD"/>
    <w:rsid w:val="00E01BEB"/>
    <w:rsid w:val="00E01F7C"/>
    <w:rsid w:val="00E02106"/>
    <w:rsid w:val="00E02258"/>
    <w:rsid w:val="00E023BB"/>
    <w:rsid w:val="00E02812"/>
    <w:rsid w:val="00E028B9"/>
    <w:rsid w:val="00E029F7"/>
    <w:rsid w:val="00E02AA6"/>
    <w:rsid w:val="00E02B87"/>
    <w:rsid w:val="00E02D7F"/>
    <w:rsid w:val="00E02FA0"/>
    <w:rsid w:val="00E02FA2"/>
    <w:rsid w:val="00E0314C"/>
    <w:rsid w:val="00E034B8"/>
    <w:rsid w:val="00E036D3"/>
    <w:rsid w:val="00E03946"/>
    <w:rsid w:val="00E03DF1"/>
    <w:rsid w:val="00E03E12"/>
    <w:rsid w:val="00E03EE6"/>
    <w:rsid w:val="00E03FBA"/>
    <w:rsid w:val="00E04173"/>
    <w:rsid w:val="00E042D7"/>
    <w:rsid w:val="00E0430E"/>
    <w:rsid w:val="00E043F7"/>
    <w:rsid w:val="00E04501"/>
    <w:rsid w:val="00E0463B"/>
    <w:rsid w:val="00E04ABC"/>
    <w:rsid w:val="00E04B58"/>
    <w:rsid w:val="00E04D59"/>
    <w:rsid w:val="00E05112"/>
    <w:rsid w:val="00E05146"/>
    <w:rsid w:val="00E05403"/>
    <w:rsid w:val="00E055E7"/>
    <w:rsid w:val="00E0597A"/>
    <w:rsid w:val="00E05C29"/>
    <w:rsid w:val="00E05EC3"/>
    <w:rsid w:val="00E0608A"/>
    <w:rsid w:val="00E0612C"/>
    <w:rsid w:val="00E06236"/>
    <w:rsid w:val="00E063B8"/>
    <w:rsid w:val="00E0664A"/>
    <w:rsid w:val="00E068E8"/>
    <w:rsid w:val="00E06A78"/>
    <w:rsid w:val="00E06B18"/>
    <w:rsid w:val="00E06D14"/>
    <w:rsid w:val="00E072B0"/>
    <w:rsid w:val="00E0733E"/>
    <w:rsid w:val="00E0738A"/>
    <w:rsid w:val="00E073F8"/>
    <w:rsid w:val="00E07848"/>
    <w:rsid w:val="00E07BAE"/>
    <w:rsid w:val="00E07BD3"/>
    <w:rsid w:val="00E07D78"/>
    <w:rsid w:val="00E07F1D"/>
    <w:rsid w:val="00E07F4E"/>
    <w:rsid w:val="00E10053"/>
    <w:rsid w:val="00E10272"/>
    <w:rsid w:val="00E103A0"/>
    <w:rsid w:val="00E10A79"/>
    <w:rsid w:val="00E10C1D"/>
    <w:rsid w:val="00E10C27"/>
    <w:rsid w:val="00E110E7"/>
    <w:rsid w:val="00E11127"/>
    <w:rsid w:val="00E11153"/>
    <w:rsid w:val="00E112E8"/>
    <w:rsid w:val="00E112F9"/>
    <w:rsid w:val="00E1144F"/>
    <w:rsid w:val="00E115D2"/>
    <w:rsid w:val="00E115D8"/>
    <w:rsid w:val="00E11A31"/>
    <w:rsid w:val="00E11E21"/>
    <w:rsid w:val="00E11E5D"/>
    <w:rsid w:val="00E11E9A"/>
    <w:rsid w:val="00E11FC6"/>
    <w:rsid w:val="00E1236C"/>
    <w:rsid w:val="00E12565"/>
    <w:rsid w:val="00E125E3"/>
    <w:rsid w:val="00E12637"/>
    <w:rsid w:val="00E12845"/>
    <w:rsid w:val="00E12852"/>
    <w:rsid w:val="00E129C1"/>
    <w:rsid w:val="00E129E4"/>
    <w:rsid w:val="00E1321A"/>
    <w:rsid w:val="00E13293"/>
    <w:rsid w:val="00E13707"/>
    <w:rsid w:val="00E1374C"/>
    <w:rsid w:val="00E137F2"/>
    <w:rsid w:val="00E1393D"/>
    <w:rsid w:val="00E13A60"/>
    <w:rsid w:val="00E13DEB"/>
    <w:rsid w:val="00E13E12"/>
    <w:rsid w:val="00E1403D"/>
    <w:rsid w:val="00E14149"/>
    <w:rsid w:val="00E14724"/>
    <w:rsid w:val="00E14BE5"/>
    <w:rsid w:val="00E14C82"/>
    <w:rsid w:val="00E14E0A"/>
    <w:rsid w:val="00E1529F"/>
    <w:rsid w:val="00E154DA"/>
    <w:rsid w:val="00E1556F"/>
    <w:rsid w:val="00E158CD"/>
    <w:rsid w:val="00E15D1B"/>
    <w:rsid w:val="00E160EF"/>
    <w:rsid w:val="00E16138"/>
    <w:rsid w:val="00E163C3"/>
    <w:rsid w:val="00E164E3"/>
    <w:rsid w:val="00E16718"/>
    <w:rsid w:val="00E16819"/>
    <w:rsid w:val="00E16AD4"/>
    <w:rsid w:val="00E16BEC"/>
    <w:rsid w:val="00E16DB6"/>
    <w:rsid w:val="00E16ED3"/>
    <w:rsid w:val="00E170D3"/>
    <w:rsid w:val="00E17573"/>
    <w:rsid w:val="00E179B6"/>
    <w:rsid w:val="00E17A51"/>
    <w:rsid w:val="00E17A6D"/>
    <w:rsid w:val="00E17AA3"/>
    <w:rsid w:val="00E17BBB"/>
    <w:rsid w:val="00E17D88"/>
    <w:rsid w:val="00E17EF7"/>
    <w:rsid w:val="00E20369"/>
    <w:rsid w:val="00E203E6"/>
    <w:rsid w:val="00E208F0"/>
    <w:rsid w:val="00E20908"/>
    <w:rsid w:val="00E20BCD"/>
    <w:rsid w:val="00E20CD1"/>
    <w:rsid w:val="00E2133F"/>
    <w:rsid w:val="00E2147B"/>
    <w:rsid w:val="00E21CA5"/>
    <w:rsid w:val="00E21DCB"/>
    <w:rsid w:val="00E21E38"/>
    <w:rsid w:val="00E21E94"/>
    <w:rsid w:val="00E21F75"/>
    <w:rsid w:val="00E22485"/>
    <w:rsid w:val="00E22712"/>
    <w:rsid w:val="00E22776"/>
    <w:rsid w:val="00E22984"/>
    <w:rsid w:val="00E22B46"/>
    <w:rsid w:val="00E22E5E"/>
    <w:rsid w:val="00E22ED4"/>
    <w:rsid w:val="00E232C6"/>
    <w:rsid w:val="00E232C7"/>
    <w:rsid w:val="00E23962"/>
    <w:rsid w:val="00E23B81"/>
    <w:rsid w:val="00E23B84"/>
    <w:rsid w:val="00E2403A"/>
    <w:rsid w:val="00E245D8"/>
    <w:rsid w:val="00E24622"/>
    <w:rsid w:val="00E248B3"/>
    <w:rsid w:val="00E24935"/>
    <w:rsid w:val="00E2497A"/>
    <w:rsid w:val="00E24B41"/>
    <w:rsid w:val="00E24C0C"/>
    <w:rsid w:val="00E2552E"/>
    <w:rsid w:val="00E25547"/>
    <w:rsid w:val="00E255D7"/>
    <w:rsid w:val="00E25979"/>
    <w:rsid w:val="00E25992"/>
    <w:rsid w:val="00E25A82"/>
    <w:rsid w:val="00E25AC6"/>
    <w:rsid w:val="00E25BC6"/>
    <w:rsid w:val="00E25C69"/>
    <w:rsid w:val="00E25CC0"/>
    <w:rsid w:val="00E2614F"/>
    <w:rsid w:val="00E26253"/>
    <w:rsid w:val="00E26355"/>
    <w:rsid w:val="00E267C3"/>
    <w:rsid w:val="00E267DA"/>
    <w:rsid w:val="00E268B0"/>
    <w:rsid w:val="00E26910"/>
    <w:rsid w:val="00E2692A"/>
    <w:rsid w:val="00E26B5F"/>
    <w:rsid w:val="00E26DD2"/>
    <w:rsid w:val="00E26DED"/>
    <w:rsid w:val="00E27192"/>
    <w:rsid w:val="00E271EF"/>
    <w:rsid w:val="00E2722A"/>
    <w:rsid w:val="00E27530"/>
    <w:rsid w:val="00E27753"/>
    <w:rsid w:val="00E27867"/>
    <w:rsid w:val="00E278C6"/>
    <w:rsid w:val="00E27AEE"/>
    <w:rsid w:val="00E27B4D"/>
    <w:rsid w:val="00E27EBB"/>
    <w:rsid w:val="00E27F21"/>
    <w:rsid w:val="00E301D9"/>
    <w:rsid w:val="00E301E4"/>
    <w:rsid w:val="00E304A4"/>
    <w:rsid w:val="00E3050F"/>
    <w:rsid w:val="00E3088B"/>
    <w:rsid w:val="00E30956"/>
    <w:rsid w:val="00E30A9F"/>
    <w:rsid w:val="00E30AA4"/>
    <w:rsid w:val="00E30CBE"/>
    <w:rsid w:val="00E30D4A"/>
    <w:rsid w:val="00E30DB8"/>
    <w:rsid w:val="00E30EE5"/>
    <w:rsid w:val="00E30FFE"/>
    <w:rsid w:val="00E310B0"/>
    <w:rsid w:val="00E3113F"/>
    <w:rsid w:val="00E31372"/>
    <w:rsid w:val="00E31386"/>
    <w:rsid w:val="00E313B4"/>
    <w:rsid w:val="00E31769"/>
    <w:rsid w:val="00E3198A"/>
    <w:rsid w:val="00E31B24"/>
    <w:rsid w:val="00E31BF7"/>
    <w:rsid w:val="00E31D9E"/>
    <w:rsid w:val="00E32901"/>
    <w:rsid w:val="00E329BA"/>
    <w:rsid w:val="00E32BB7"/>
    <w:rsid w:val="00E32C2A"/>
    <w:rsid w:val="00E32E12"/>
    <w:rsid w:val="00E32F67"/>
    <w:rsid w:val="00E32F8B"/>
    <w:rsid w:val="00E3302C"/>
    <w:rsid w:val="00E330A5"/>
    <w:rsid w:val="00E3332D"/>
    <w:rsid w:val="00E333C3"/>
    <w:rsid w:val="00E335CE"/>
    <w:rsid w:val="00E335EF"/>
    <w:rsid w:val="00E3368E"/>
    <w:rsid w:val="00E336DF"/>
    <w:rsid w:val="00E33A3C"/>
    <w:rsid w:val="00E33B63"/>
    <w:rsid w:val="00E33C75"/>
    <w:rsid w:val="00E33D1F"/>
    <w:rsid w:val="00E33DDB"/>
    <w:rsid w:val="00E33F37"/>
    <w:rsid w:val="00E33F9B"/>
    <w:rsid w:val="00E3406E"/>
    <w:rsid w:val="00E341C8"/>
    <w:rsid w:val="00E34506"/>
    <w:rsid w:val="00E3460D"/>
    <w:rsid w:val="00E34610"/>
    <w:rsid w:val="00E34701"/>
    <w:rsid w:val="00E347B6"/>
    <w:rsid w:val="00E3499F"/>
    <w:rsid w:val="00E349A9"/>
    <w:rsid w:val="00E34CE2"/>
    <w:rsid w:val="00E352ED"/>
    <w:rsid w:val="00E3575C"/>
    <w:rsid w:val="00E35820"/>
    <w:rsid w:val="00E3585F"/>
    <w:rsid w:val="00E35BAD"/>
    <w:rsid w:val="00E35E1D"/>
    <w:rsid w:val="00E360FB"/>
    <w:rsid w:val="00E36459"/>
    <w:rsid w:val="00E36588"/>
    <w:rsid w:val="00E3664B"/>
    <w:rsid w:val="00E3666A"/>
    <w:rsid w:val="00E3683B"/>
    <w:rsid w:val="00E36EE3"/>
    <w:rsid w:val="00E3703E"/>
    <w:rsid w:val="00E370B1"/>
    <w:rsid w:val="00E371D7"/>
    <w:rsid w:val="00E371E2"/>
    <w:rsid w:val="00E37267"/>
    <w:rsid w:val="00E37693"/>
    <w:rsid w:val="00E377E7"/>
    <w:rsid w:val="00E3784E"/>
    <w:rsid w:val="00E3795C"/>
    <w:rsid w:val="00E37CFC"/>
    <w:rsid w:val="00E37DA0"/>
    <w:rsid w:val="00E40001"/>
    <w:rsid w:val="00E40143"/>
    <w:rsid w:val="00E40179"/>
    <w:rsid w:val="00E4021C"/>
    <w:rsid w:val="00E40270"/>
    <w:rsid w:val="00E402A1"/>
    <w:rsid w:val="00E403C6"/>
    <w:rsid w:val="00E40606"/>
    <w:rsid w:val="00E40651"/>
    <w:rsid w:val="00E40E46"/>
    <w:rsid w:val="00E40ECF"/>
    <w:rsid w:val="00E40F5D"/>
    <w:rsid w:val="00E40F88"/>
    <w:rsid w:val="00E41074"/>
    <w:rsid w:val="00E41477"/>
    <w:rsid w:val="00E41548"/>
    <w:rsid w:val="00E417E9"/>
    <w:rsid w:val="00E41860"/>
    <w:rsid w:val="00E41A12"/>
    <w:rsid w:val="00E41A30"/>
    <w:rsid w:val="00E41C56"/>
    <w:rsid w:val="00E41D09"/>
    <w:rsid w:val="00E4224B"/>
    <w:rsid w:val="00E42261"/>
    <w:rsid w:val="00E424F2"/>
    <w:rsid w:val="00E42537"/>
    <w:rsid w:val="00E426A9"/>
    <w:rsid w:val="00E4272F"/>
    <w:rsid w:val="00E42C28"/>
    <w:rsid w:val="00E42DC4"/>
    <w:rsid w:val="00E42EB2"/>
    <w:rsid w:val="00E42EFA"/>
    <w:rsid w:val="00E4307E"/>
    <w:rsid w:val="00E43298"/>
    <w:rsid w:val="00E4342D"/>
    <w:rsid w:val="00E43504"/>
    <w:rsid w:val="00E43687"/>
    <w:rsid w:val="00E43863"/>
    <w:rsid w:val="00E43ED2"/>
    <w:rsid w:val="00E43F55"/>
    <w:rsid w:val="00E43F61"/>
    <w:rsid w:val="00E43FBB"/>
    <w:rsid w:val="00E440FA"/>
    <w:rsid w:val="00E44265"/>
    <w:rsid w:val="00E446A4"/>
    <w:rsid w:val="00E446FC"/>
    <w:rsid w:val="00E448C8"/>
    <w:rsid w:val="00E4494E"/>
    <w:rsid w:val="00E44974"/>
    <w:rsid w:val="00E44C6D"/>
    <w:rsid w:val="00E44C8B"/>
    <w:rsid w:val="00E44DF3"/>
    <w:rsid w:val="00E45373"/>
    <w:rsid w:val="00E45404"/>
    <w:rsid w:val="00E4543B"/>
    <w:rsid w:val="00E457D1"/>
    <w:rsid w:val="00E4583C"/>
    <w:rsid w:val="00E459F3"/>
    <w:rsid w:val="00E45A20"/>
    <w:rsid w:val="00E45A9C"/>
    <w:rsid w:val="00E45B52"/>
    <w:rsid w:val="00E45BA2"/>
    <w:rsid w:val="00E45F42"/>
    <w:rsid w:val="00E45FE8"/>
    <w:rsid w:val="00E46032"/>
    <w:rsid w:val="00E4617E"/>
    <w:rsid w:val="00E4620D"/>
    <w:rsid w:val="00E46292"/>
    <w:rsid w:val="00E46438"/>
    <w:rsid w:val="00E464AB"/>
    <w:rsid w:val="00E466AF"/>
    <w:rsid w:val="00E46BB8"/>
    <w:rsid w:val="00E46D1D"/>
    <w:rsid w:val="00E46D56"/>
    <w:rsid w:val="00E46F32"/>
    <w:rsid w:val="00E47458"/>
    <w:rsid w:val="00E47484"/>
    <w:rsid w:val="00E475A4"/>
    <w:rsid w:val="00E4769C"/>
    <w:rsid w:val="00E476D5"/>
    <w:rsid w:val="00E477B9"/>
    <w:rsid w:val="00E47B40"/>
    <w:rsid w:val="00E47C85"/>
    <w:rsid w:val="00E47F49"/>
    <w:rsid w:val="00E50071"/>
    <w:rsid w:val="00E50294"/>
    <w:rsid w:val="00E5043D"/>
    <w:rsid w:val="00E5057A"/>
    <w:rsid w:val="00E5076F"/>
    <w:rsid w:val="00E5078F"/>
    <w:rsid w:val="00E509AD"/>
    <w:rsid w:val="00E50F14"/>
    <w:rsid w:val="00E50FC5"/>
    <w:rsid w:val="00E51148"/>
    <w:rsid w:val="00E51171"/>
    <w:rsid w:val="00E513A0"/>
    <w:rsid w:val="00E515B8"/>
    <w:rsid w:val="00E5161A"/>
    <w:rsid w:val="00E518A0"/>
    <w:rsid w:val="00E51A3A"/>
    <w:rsid w:val="00E51F16"/>
    <w:rsid w:val="00E5200E"/>
    <w:rsid w:val="00E520E5"/>
    <w:rsid w:val="00E5248F"/>
    <w:rsid w:val="00E5279B"/>
    <w:rsid w:val="00E52BAE"/>
    <w:rsid w:val="00E52C21"/>
    <w:rsid w:val="00E52E9C"/>
    <w:rsid w:val="00E530DF"/>
    <w:rsid w:val="00E5330E"/>
    <w:rsid w:val="00E53337"/>
    <w:rsid w:val="00E534DE"/>
    <w:rsid w:val="00E53620"/>
    <w:rsid w:val="00E5374C"/>
    <w:rsid w:val="00E5377D"/>
    <w:rsid w:val="00E5379C"/>
    <w:rsid w:val="00E53802"/>
    <w:rsid w:val="00E53814"/>
    <w:rsid w:val="00E538EA"/>
    <w:rsid w:val="00E539FE"/>
    <w:rsid w:val="00E53B20"/>
    <w:rsid w:val="00E53C28"/>
    <w:rsid w:val="00E53C78"/>
    <w:rsid w:val="00E53DB0"/>
    <w:rsid w:val="00E5428D"/>
    <w:rsid w:val="00E5436B"/>
    <w:rsid w:val="00E54490"/>
    <w:rsid w:val="00E54496"/>
    <w:rsid w:val="00E5455F"/>
    <w:rsid w:val="00E5476A"/>
    <w:rsid w:val="00E54AD2"/>
    <w:rsid w:val="00E54BFC"/>
    <w:rsid w:val="00E550D9"/>
    <w:rsid w:val="00E5510B"/>
    <w:rsid w:val="00E5519F"/>
    <w:rsid w:val="00E554C7"/>
    <w:rsid w:val="00E555E6"/>
    <w:rsid w:val="00E556BE"/>
    <w:rsid w:val="00E556E4"/>
    <w:rsid w:val="00E55AA1"/>
    <w:rsid w:val="00E55AE6"/>
    <w:rsid w:val="00E55E14"/>
    <w:rsid w:val="00E55E5D"/>
    <w:rsid w:val="00E55EE7"/>
    <w:rsid w:val="00E55F50"/>
    <w:rsid w:val="00E561CC"/>
    <w:rsid w:val="00E56465"/>
    <w:rsid w:val="00E566E6"/>
    <w:rsid w:val="00E56804"/>
    <w:rsid w:val="00E5685E"/>
    <w:rsid w:val="00E5693B"/>
    <w:rsid w:val="00E56A15"/>
    <w:rsid w:val="00E56A31"/>
    <w:rsid w:val="00E56C2D"/>
    <w:rsid w:val="00E56CDE"/>
    <w:rsid w:val="00E56D45"/>
    <w:rsid w:val="00E56FC2"/>
    <w:rsid w:val="00E5751D"/>
    <w:rsid w:val="00E575A9"/>
    <w:rsid w:val="00E575D9"/>
    <w:rsid w:val="00E576AE"/>
    <w:rsid w:val="00E57829"/>
    <w:rsid w:val="00E57ADF"/>
    <w:rsid w:val="00E57D99"/>
    <w:rsid w:val="00E6050B"/>
    <w:rsid w:val="00E605C0"/>
    <w:rsid w:val="00E60BCA"/>
    <w:rsid w:val="00E60D5D"/>
    <w:rsid w:val="00E610F5"/>
    <w:rsid w:val="00E6113A"/>
    <w:rsid w:val="00E612C3"/>
    <w:rsid w:val="00E612E2"/>
    <w:rsid w:val="00E6131F"/>
    <w:rsid w:val="00E61550"/>
    <w:rsid w:val="00E6175D"/>
    <w:rsid w:val="00E61923"/>
    <w:rsid w:val="00E61BBE"/>
    <w:rsid w:val="00E61BCC"/>
    <w:rsid w:val="00E61D6C"/>
    <w:rsid w:val="00E62067"/>
    <w:rsid w:val="00E6217E"/>
    <w:rsid w:val="00E621C2"/>
    <w:rsid w:val="00E62289"/>
    <w:rsid w:val="00E62297"/>
    <w:rsid w:val="00E6269C"/>
    <w:rsid w:val="00E627AD"/>
    <w:rsid w:val="00E628B9"/>
    <w:rsid w:val="00E62D83"/>
    <w:rsid w:val="00E62F33"/>
    <w:rsid w:val="00E63123"/>
    <w:rsid w:val="00E634B0"/>
    <w:rsid w:val="00E63694"/>
    <w:rsid w:val="00E636A7"/>
    <w:rsid w:val="00E63774"/>
    <w:rsid w:val="00E63FD0"/>
    <w:rsid w:val="00E64154"/>
    <w:rsid w:val="00E6416D"/>
    <w:rsid w:val="00E6433B"/>
    <w:rsid w:val="00E6460E"/>
    <w:rsid w:val="00E6462C"/>
    <w:rsid w:val="00E646A3"/>
    <w:rsid w:val="00E64866"/>
    <w:rsid w:val="00E6486E"/>
    <w:rsid w:val="00E64A82"/>
    <w:rsid w:val="00E64F68"/>
    <w:rsid w:val="00E65059"/>
    <w:rsid w:val="00E653D7"/>
    <w:rsid w:val="00E654DD"/>
    <w:rsid w:val="00E656B5"/>
    <w:rsid w:val="00E657B3"/>
    <w:rsid w:val="00E657EC"/>
    <w:rsid w:val="00E659EE"/>
    <w:rsid w:val="00E65B42"/>
    <w:rsid w:val="00E65DDA"/>
    <w:rsid w:val="00E66111"/>
    <w:rsid w:val="00E6613C"/>
    <w:rsid w:val="00E661E6"/>
    <w:rsid w:val="00E66206"/>
    <w:rsid w:val="00E6648F"/>
    <w:rsid w:val="00E66D0B"/>
    <w:rsid w:val="00E66DAA"/>
    <w:rsid w:val="00E66FFA"/>
    <w:rsid w:val="00E67020"/>
    <w:rsid w:val="00E671F5"/>
    <w:rsid w:val="00E67403"/>
    <w:rsid w:val="00E675D6"/>
    <w:rsid w:val="00E6774E"/>
    <w:rsid w:val="00E67DF1"/>
    <w:rsid w:val="00E67EC5"/>
    <w:rsid w:val="00E700DD"/>
    <w:rsid w:val="00E705C7"/>
    <w:rsid w:val="00E7073E"/>
    <w:rsid w:val="00E70C09"/>
    <w:rsid w:val="00E70D58"/>
    <w:rsid w:val="00E70EAA"/>
    <w:rsid w:val="00E710C9"/>
    <w:rsid w:val="00E710FF"/>
    <w:rsid w:val="00E71926"/>
    <w:rsid w:val="00E7194C"/>
    <w:rsid w:val="00E71A58"/>
    <w:rsid w:val="00E71CE2"/>
    <w:rsid w:val="00E71F6F"/>
    <w:rsid w:val="00E7255F"/>
    <w:rsid w:val="00E72A74"/>
    <w:rsid w:val="00E72B80"/>
    <w:rsid w:val="00E72E5C"/>
    <w:rsid w:val="00E72E61"/>
    <w:rsid w:val="00E73042"/>
    <w:rsid w:val="00E73265"/>
    <w:rsid w:val="00E7342D"/>
    <w:rsid w:val="00E7343F"/>
    <w:rsid w:val="00E7388F"/>
    <w:rsid w:val="00E7397B"/>
    <w:rsid w:val="00E73A26"/>
    <w:rsid w:val="00E73D82"/>
    <w:rsid w:val="00E74041"/>
    <w:rsid w:val="00E74152"/>
    <w:rsid w:val="00E74263"/>
    <w:rsid w:val="00E742B6"/>
    <w:rsid w:val="00E74463"/>
    <w:rsid w:val="00E7447C"/>
    <w:rsid w:val="00E74503"/>
    <w:rsid w:val="00E74874"/>
    <w:rsid w:val="00E74A58"/>
    <w:rsid w:val="00E74AE7"/>
    <w:rsid w:val="00E74BD6"/>
    <w:rsid w:val="00E74D1C"/>
    <w:rsid w:val="00E74D5C"/>
    <w:rsid w:val="00E74EA1"/>
    <w:rsid w:val="00E7501D"/>
    <w:rsid w:val="00E75142"/>
    <w:rsid w:val="00E75321"/>
    <w:rsid w:val="00E7534F"/>
    <w:rsid w:val="00E753C4"/>
    <w:rsid w:val="00E7573F"/>
    <w:rsid w:val="00E7588F"/>
    <w:rsid w:val="00E75A52"/>
    <w:rsid w:val="00E75A55"/>
    <w:rsid w:val="00E75AF8"/>
    <w:rsid w:val="00E75D2D"/>
    <w:rsid w:val="00E75DCF"/>
    <w:rsid w:val="00E75F13"/>
    <w:rsid w:val="00E75FAB"/>
    <w:rsid w:val="00E7639F"/>
    <w:rsid w:val="00E764B3"/>
    <w:rsid w:val="00E76694"/>
    <w:rsid w:val="00E76810"/>
    <w:rsid w:val="00E7683C"/>
    <w:rsid w:val="00E76978"/>
    <w:rsid w:val="00E76D75"/>
    <w:rsid w:val="00E76E8A"/>
    <w:rsid w:val="00E76F07"/>
    <w:rsid w:val="00E76F2E"/>
    <w:rsid w:val="00E77011"/>
    <w:rsid w:val="00E77356"/>
    <w:rsid w:val="00E77391"/>
    <w:rsid w:val="00E776C6"/>
    <w:rsid w:val="00E779CD"/>
    <w:rsid w:val="00E77A11"/>
    <w:rsid w:val="00E77B14"/>
    <w:rsid w:val="00E77B16"/>
    <w:rsid w:val="00E77BF4"/>
    <w:rsid w:val="00E77DE7"/>
    <w:rsid w:val="00E77F87"/>
    <w:rsid w:val="00E80247"/>
    <w:rsid w:val="00E805EF"/>
    <w:rsid w:val="00E808A1"/>
    <w:rsid w:val="00E81014"/>
    <w:rsid w:val="00E8114C"/>
    <w:rsid w:val="00E8117C"/>
    <w:rsid w:val="00E81791"/>
    <w:rsid w:val="00E817F2"/>
    <w:rsid w:val="00E81C96"/>
    <w:rsid w:val="00E81F99"/>
    <w:rsid w:val="00E82307"/>
    <w:rsid w:val="00E82393"/>
    <w:rsid w:val="00E82530"/>
    <w:rsid w:val="00E82799"/>
    <w:rsid w:val="00E82C20"/>
    <w:rsid w:val="00E82F7D"/>
    <w:rsid w:val="00E83202"/>
    <w:rsid w:val="00E83400"/>
    <w:rsid w:val="00E838B2"/>
    <w:rsid w:val="00E8394A"/>
    <w:rsid w:val="00E83950"/>
    <w:rsid w:val="00E83A49"/>
    <w:rsid w:val="00E83E20"/>
    <w:rsid w:val="00E83F6A"/>
    <w:rsid w:val="00E83F86"/>
    <w:rsid w:val="00E83FC3"/>
    <w:rsid w:val="00E840CF"/>
    <w:rsid w:val="00E8421F"/>
    <w:rsid w:val="00E84241"/>
    <w:rsid w:val="00E84329"/>
    <w:rsid w:val="00E844EA"/>
    <w:rsid w:val="00E846A9"/>
    <w:rsid w:val="00E84749"/>
    <w:rsid w:val="00E84B8F"/>
    <w:rsid w:val="00E84BD5"/>
    <w:rsid w:val="00E84D4C"/>
    <w:rsid w:val="00E855AE"/>
    <w:rsid w:val="00E855F2"/>
    <w:rsid w:val="00E85736"/>
    <w:rsid w:val="00E85B01"/>
    <w:rsid w:val="00E85E12"/>
    <w:rsid w:val="00E862BE"/>
    <w:rsid w:val="00E86325"/>
    <w:rsid w:val="00E86474"/>
    <w:rsid w:val="00E866E4"/>
    <w:rsid w:val="00E869A6"/>
    <w:rsid w:val="00E86A44"/>
    <w:rsid w:val="00E86A49"/>
    <w:rsid w:val="00E86D01"/>
    <w:rsid w:val="00E86D1D"/>
    <w:rsid w:val="00E87098"/>
    <w:rsid w:val="00E8722B"/>
    <w:rsid w:val="00E87309"/>
    <w:rsid w:val="00E87413"/>
    <w:rsid w:val="00E87538"/>
    <w:rsid w:val="00E87581"/>
    <w:rsid w:val="00E87765"/>
    <w:rsid w:val="00E87A2C"/>
    <w:rsid w:val="00E87B21"/>
    <w:rsid w:val="00E87B78"/>
    <w:rsid w:val="00E87CE9"/>
    <w:rsid w:val="00E87D8A"/>
    <w:rsid w:val="00E90008"/>
    <w:rsid w:val="00E9034A"/>
    <w:rsid w:val="00E90420"/>
    <w:rsid w:val="00E904A5"/>
    <w:rsid w:val="00E9093A"/>
    <w:rsid w:val="00E90AA6"/>
    <w:rsid w:val="00E90CFC"/>
    <w:rsid w:val="00E90DCE"/>
    <w:rsid w:val="00E90E73"/>
    <w:rsid w:val="00E90F33"/>
    <w:rsid w:val="00E914F6"/>
    <w:rsid w:val="00E91718"/>
    <w:rsid w:val="00E91751"/>
    <w:rsid w:val="00E91B15"/>
    <w:rsid w:val="00E91C80"/>
    <w:rsid w:val="00E91D00"/>
    <w:rsid w:val="00E91F52"/>
    <w:rsid w:val="00E91F70"/>
    <w:rsid w:val="00E920CD"/>
    <w:rsid w:val="00E92251"/>
    <w:rsid w:val="00E9229C"/>
    <w:rsid w:val="00E922F1"/>
    <w:rsid w:val="00E92327"/>
    <w:rsid w:val="00E923EC"/>
    <w:rsid w:val="00E927B9"/>
    <w:rsid w:val="00E9299A"/>
    <w:rsid w:val="00E929DC"/>
    <w:rsid w:val="00E92A75"/>
    <w:rsid w:val="00E92B90"/>
    <w:rsid w:val="00E92C1A"/>
    <w:rsid w:val="00E92D9C"/>
    <w:rsid w:val="00E932D5"/>
    <w:rsid w:val="00E9376D"/>
    <w:rsid w:val="00E93953"/>
    <w:rsid w:val="00E93BD2"/>
    <w:rsid w:val="00E93D06"/>
    <w:rsid w:val="00E93E27"/>
    <w:rsid w:val="00E93F6F"/>
    <w:rsid w:val="00E94097"/>
    <w:rsid w:val="00E94463"/>
    <w:rsid w:val="00E945DB"/>
    <w:rsid w:val="00E946BC"/>
    <w:rsid w:val="00E94835"/>
    <w:rsid w:val="00E948C3"/>
    <w:rsid w:val="00E94B34"/>
    <w:rsid w:val="00E94C29"/>
    <w:rsid w:val="00E94DF3"/>
    <w:rsid w:val="00E94E64"/>
    <w:rsid w:val="00E94EC7"/>
    <w:rsid w:val="00E951AA"/>
    <w:rsid w:val="00E95413"/>
    <w:rsid w:val="00E955A8"/>
    <w:rsid w:val="00E9577C"/>
    <w:rsid w:val="00E958B1"/>
    <w:rsid w:val="00E95B54"/>
    <w:rsid w:val="00E95C22"/>
    <w:rsid w:val="00E95DD1"/>
    <w:rsid w:val="00E95E89"/>
    <w:rsid w:val="00E95EB1"/>
    <w:rsid w:val="00E960FB"/>
    <w:rsid w:val="00E96208"/>
    <w:rsid w:val="00E96281"/>
    <w:rsid w:val="00E9637B"/>
    <w:rsid w:val="00E963B4"/>
    <w:rsid w:val="00E96646"/>
    <w:rsid w:val="00E967F1"/>
    <w:rsid w:val="00E9689E"/>
    <w:rsid w:val="00E968B7"/>
    <w:rsid w:val="00E96912"/>
    <w:rsid w:val="00E96996"/>
    <w:rsid w:val="00E96BDB"/>
    <w:rsid w:val="00E96FA8"/>
    <w:rsid w:val="00E9734B"/>
    <w:rsid w:val="00E97386"/>
    <w:rsid w:val="00E974A1"/>
    <w:rsid w:val="00E97568"/>
    <w:rsid w:val="00E977EE"/>
    <w:rsid w:val="00E97822"/>
    <w:rsid w:val="00E978C6"/>
    <w:rsid w:val="00E97AF5"/>
    <w:rsid w:val="00E97C13"/>
    <w:rsid w:val="00E97E36"/>
    <w:rsid w:val="00E97ED8"/>
    <w:rsid w:val="00EA0032"/>
    <w:rsid w:val="00EA013E"/>
    <w:rsid w:val="00EA0C97"/>
    <w:rsid w:val="00EA0CEA"/>
    <w:rsid w:val="00EA0EE1"/>
    <w:rsid w:val="00EA0F67"/>
    <w:rsid w:val="00EA1098"/>
    <w:rsid w:val="00EA11AE"/>
    <w:rsid w:val="00EA12FF"/>
    <w:rsid w:val="00EA14B1"/>
    <w:rsid w:val="00EA1AF3"/>
    <w:rsid w:val="00EA1ED8"/>
    <w:rsid w:val="00EA1EFD"/>
    <w:rsid w:val="00EA1F6D"/>
    <w:rsid w:val="00EA1F6E"/>
    <w:rsid w:val="00EA21DE"/>
    <w:rsid w:val="00EA2AA4"/>
    <w:rsid w:val="00EA2EB5"/>
    <w:rsid w:val="00EA302D"/>
    <w:rsid w:val="00EA325E"/>
    <w:rsid w:val="00EA3411"/>
    <w:rsid w:val="00EA3981"/>
    <w:rsid w:val="00EA3A53"/>
    <w:rsid w:val="00EA3BDA"/>
    <w:rsid w:val="00EA3C0B"/>
    <w:rsid w:val="00EA4021"/>
    <w:rsid w:val="00EA4063"/>
    <w:rsid w:val="00EA40A9"/>
    <w:rsid w:val="00EA40F0"/>
    <w:rsid w:val="00EA4349"/>
    <w:rsid w:val="00EA444A"/>
    <w:rsid w:val="00EA4458"/>
    <w:rsid w:val="00EA455F"/>
    <w:rsid w:val="00EA47B9"/>
    <w:rsid w:val="00EA48F1"/>
    <w:rsid w:val="00EA498C"/>
    <w:rsid w:val="00EA4C8E"/>
    <w:rsid w:val="00EA4CF1"/>
    <w:rsid w:val="00EA4F0B"/>
    <w:rsid w:val="00EA5001"/>
    <w:rsid w:val="00EA50B1"/>
    <w:rsid w:val="00EA528D"/>
    <w:rsid w:val="00EA5473"/>
    <w:rsid w:val="00EA5535"/>
    <w:rsid w:val="00EA563B"/>
    <w:rsid w:val="00EA6006"/>
    <w:rsid w:val="00EA605A"/>
    <w:rsid w:val="00EA60DF"/>
    <w:rsid w:val="00EA632F"/>
    <w:rsid w:val="00EA643D"/>
    <w:rsid w:val="00EA67CE"/>
    <w:rsid w:val="00EA68D7"/>
    <w:rsid w:val="00EA69BC"/>
    <w:rsid w:val="00EA6AEC"/>
    <w:rsid w:val="00EA6BD4"/>
    <w:rsid w:val="00EA6C32"/>
    <w:rsid w:val="00EA71CD"/>
    <w:rsid w:val="00EA73A5"/>
    <w:rsid w:val="00EA755B"/>
    <w:rsid w:val="00EA768F"/>
    <w:rsid w:val="00EA7B4F"/>
    <w:rsid w:val="00EA7BC7"/>
    <w:rsid w:val="00EA7C3F"/>
    <w:rsid w:val="00EA7D65"/>
    <w:rsid w:val="00EA7E01"/>
    <w:rsid w:val="00EA7E7A"/>
    <w:rsid w:val="00EA7F9F"/>
    <w:rsid w:val="00EA7FB6"/>
    <w:rsid w:val="00EB0077"/>
    <w:rsid w:val="00EB00F5"/>
    <w:rsid w:val="00EB049C"/>
    <w:rsid w:val="00EB0598"/>
    <w:rsid w:val="00EB077E"/>
    <w:rsid w:val="00EB0A9B"/>
    <w:rsid w:val="00EB1141"/>
    <w:rsid w:val="00EB11A0"/>
    <w:rsid w:val="00EB11EB"/>
    <w:rsid w:val="00EB1636"/>
    <w:rsid w:val="00EB163E"/>
    <w:rsid w:val="00EB1BC8"/>
    <w:rsid w:val="00EB1C86"/>
    <w:rsid w:val="00EB1EDB"/>
    <w:rsid w:val="00EB1FFD"/>
    <w:rsid w:val="00EB24CB"/>
    <w:rsid w:val="00EB2602"/>
    <w:rsid w:val="00EB272C"/>
    <w:rsid w:val="00EB2914"/>
    <w:rsid w:val="00EB2948"/>
    <w:rsid w:val="00EB2AC0"/>
    <w:rsid w:val="00EB2D15"/>
    <w:rsid w:val="00EB339D"/>
    <w:rsid w:val="00EB33EE"/>
    <w:rsid w:val="00EB35C2"/>
    <w:rsid w:val="00EB3629"/>
    <w:rsid w:val="00EB36C2"/>
    <w:rsid w:val="00EB3A49"/>
    <w:rsid w:val="00EB3B03"/>
    <w:rsid w:val="00EB3BEE"/>
    <w:rsid w:val="00EB3D99"/>
    <w:rsid w:val="00EB403F"/>
    <w:rsid w:val="00EB4250"/>
    <w:rsid w:val="00EB42B2"/>
    <w:rsid w:val="00EB4311"/>
    <w:rsid w:val="00EB4B64"/>
    <w:rsid w:val="00EB4B85"/>
    <w:rsid w:val="00EB4D3F"/>
    <w:rsid w:val="00EB4D45"/>
    <w:rsid w:val="00EB4DF4"/>
    <w:rsid w:val="00EB5093"/>
    <w:rsid w:val="00EB541C"/>
    <w:rsid w:val="00EB5429"/>
    <w:rsid w:val="00EB583B"/>
    <w:rsid w:val="00EB58DC"/>
    <w:rsid w:val="00EB5A91"/>
    <w:rsid w:val="00EB5BBE"/>
    <w:rsid w:val="00EB5C9C"/>
    <w:rsid w:val="00EB5FC3"/>
    <w:rsid w:val="00EB60C9"/>
    <w:rsid w:val="00EB64F6"/>
    <w:rsid w:val="00EB66E9"/>
    <w:rsid w:val="00EB677D"/>
    <w:rsid w:val="00EB67B5"/>
    <w:rsid w:val="00EB6954"/>
    <w:rsid w:val="00EB6AE4"/>
    <w:rsid w:val="00EB6B6F"/>
    <w:rsid w:val="00EB6BD2"/>
    <w:rsid w:val="00EB6C1A"/>
    <w:rsid w:val="00EB6C5D"/>
    <w:rsid w:val="00EB6DC9"/>
    <w:rsid w:val="00EB6E27"/>
    <w:rsid w:val="00EB6E2B"/>
    <w:rsid w:val="00EB6EF6"/>
    <w:rsid w:val="00EB71A8"/>
    <w:rsid w:val="00EB71BC"/>
    <w:rsid w:val="00EB72AB"/>
    <w:rsid w:val="00EB72B1"/>
    <w:rsid w:val="00EB7428"/>
    <w:rsid w:val="00EB74E4"/>
    <w:rsid w:val="00EB7553"/>
    <w:rsid w:val="00EB7994"/>
    <w:rsid w:val="00EB79DB"/>
    <w:rsid w:val="00EB79E4"/>
    <w:rsid w:val="00EC018F"/>
    <w:rsid w:val="00EC02DE"/>
    <w:rsid w:val="00EC04C6"/>
    <w:rsid w:val="00EC091D"/>
    <w:rsid w:val="00EC0A10"/>
    <w:rsid w:val="00EC0D30"/>
    <w:rsid w:val="00EC0D69"/>
    <w:rsid w:val="00EC1127"/>
    <w:rsid w:val="00EC151E"/>
    <w:rsid w:val="00EC15C7"/>
    <w:rsid w:val="00EC182C"/>
    <w:rsid w:val="00EC19D4"/>
    <w:rsid w:val="00EC1D48"/>
    <w:rsid w:val="00EC1E8F"/>
    <w:rsid w:val="00EC1F66"/>
    <w:rsid w:val="00EC21FD"/>
    <w:rsid w:val="00EC23B5"/>
    <w:rsid w:val="00EC25CA"/>
    <w:rsid w:val="00EC2C7A"/>
    <w:rsid w:val="00EC2E58"/>
    <w:rsid w:val="00EC314F"/>
    <w:rsid w:val="00EC3441"/>
    <w:rsid w:val="00EC3550"/>
    <w:rsid w:val="00EC37FF"/>
    <w:rsid w:val="00EC382C"/>
    <w:rsid w:val="00EC3B12"/>
    <w:rsid w:val="00EC3CB5"/>
    <w:rsid w:val="00EC424A"/>
    <w:rsid w:val="00EC43E9"/>
    <w:rsid w:val="00EC459B"/>
    <w:rsid w:val="00EC46D4"/>
    <w:rsid w:val="00EC4AB3"/>
    <w:rsid w:val="00EC4AC3"/>
    <w:rsid w:val="00EC4B37"/>
    <w:rsid w:val="00EC50C8"/>
    <w:rsid w:val="00EC51B1"/>
    <w:rsid w:val="00EC52B7"/>
    <w:rsid w:val="00EC561E"/>
    <w:rsid w:val="00EC59F8"/>
    <w:rsid w:val="00EC5B51"/>
    <w:rsid w:val="00EC5C7A"/>
    <w:rsid w:val="00EC5D93"/>
    <w:rsid w:val="00EC5DB8"/>
    <w:rsid w:val="00EC613D"/>
    <w:rsid w:val="00EC61DC"/>
    <w:rsid w:val="00EC6405"/>
    <w:rsid w:val="00EC647E"/>
    <w:rsid w:val="00EC64B2"/>
    <w:rsid w:val="00EC6620"/>
    <w:rsid w:val="00EC68EA"/>
    <w:rsid w:val="00EC6EB2"/>
    <w:rsid w:val="00EC7040"/>
    <w:rsid w:val="00EC70CF"/>
    <w:rsid w:val="00EC71B3"/>
    <w:rsid w:val="00EC746D"/>
    <w:rsid w:val="00EC74CB"/>
    <w:rsid w:val="00EC77DC"/>
    <w:rsid w:val="00EC7926"/>
    <w:rsid w:val="00EC7E0B"/>
    <w:rsid w:val="00ED0069"/>
    <w:rsid w:val="00ED0173"/>
    <w:rsid w:val="00ED01BB"/>
    <w:rsid w:val="00ED02BC"/>
    <w:rsid w:val="00ED033D"/>
    <w:rsid w:val="00ED047B"/>
    <w:rsid w:val="00ED0522"/>
    <w:rsid w:val="00ED05A9"/>
    <w:rsid w:val="00ED05D6"/>
    <w:rsid w:val="00ED06DB"/>
    <w:rsid w:val="00ED0AE9"/>
    <w:rsid w:val="00ED0B24"/>
    <w:rsid w:val="00ED0CFC"/>
    <w:rsid w:val="00ED0D33"/>
    <w:rsid w:val="00ED0E0F"/>
    <w:rsid w:val="00ED0E6A"/>
    <w:rsid w:val="00ED0EC7"/>
    <w:rsid w:val="00ED1005"/>
    <w:rsid w:val="00ED12D4"/>
    <w:rsid w:val="00ED1380"/>
    <w:rsid w:val="00ED15EF"/>
    <w:rsid w:val="00ED16AD"/>
    <w:rsid w:val="00ED1859"/>
    <w:rsid w:val="00ED1A30"/>
    <w:rsid w:val="00ED1C88"/>
    <w:rsid w:val="00ED1D48"/>
    <w:rsid w:val="00ED1E55"/>
    <w:rsid w:val="00ED20F4"/>
    <w:rsid w:val="00ED24D6"/>
    <w:rsid w:val="00ED257A"/>
    <w:rsid w:val="00ED2599"/>
    <w:rsid w:val="00ED27C5"/>
    <w:rsid w:val="00ED2A4A"/>
    <w:rsid w:val="00ED2AB0"/>
    <w:rsid w:val="00ED2CED"/>
    <w:rsid w:val="00ED2D40"/>
    <w:rsid w:val="00ED2DB2"/>
    <w:rsid w:val="00ED2DF0"/>
    <w:rsid w:val="00ED2F26"/>
    <w:rsid w:val="00ED3022"/>
    <w:rsid w:val="00ED320A"/>
    <w:rsid w:val="00ED32E5"/>
    <w:rsid w:val="00ED335B"/>
    <w:rsid w:val="00ED352B"/>
    <w:rsid w:val="00ED356E"/>
    <w:rsid w:val="00ED379D"/>
    <w:rsid w:val="00ED37A4"/>
    <w:rsid w:val="00ED385A"/>
    <w:rsid w:val="00ED396D"/>
    <w:rsid w:val="00ED3AB4"/>
    <w:rsid w:val="00ED3B95"/>
    <w:rsid w:val="00ED3F9C"/>
    <w:rsid w:val="00ED40A6"/>
    <w:rsid w:val="00ED43E8"/>
    <w:rsid w:val="00ED472F"/>
    <w:rsid w:val="00ED4A75"/>
    <w:rsid w:val="00ED4E15"/>
    <w:rsid w:val="00ED4E1E"/>
    <w:rsid w:val="00ED5104"/>
    <w:rsid w:val="00ED523B"/>
    <w:rsid w:val="00ED5433"/>
    <w:rsid w:val="00ED5534"/>
    <w:rsid w:val="00ED55F3"/>
    <w:rsid w:val="00ED58F5"/>
    <w:rsid w:val="00ED5B6A"/>
    <w:rsid w:val="00ED5F5D"/>
    <w:rsid w:val="00ED6319"/>
    <w:rsid w:val="00ED6405"/>
    <w:rsid w:val="00ED6416"/>
    <w:rsid w:val="00ED645D"/>
    <w:rsid w:val="00ED674A"/>
    <w:rsid w:val="00ED67D2"/>
    <w:rsid w:val="00ED6922"/>
    <w:rsid w:val="00ED699D"/>
    <w:rsid w:val="00ED69D0"/>
    <w:rsid w:val="00ED6C6B"/>
    <w:rsid w:val="00ED6E6A"/>
    <w:rsid w:val="00ED6EE2"/>
    <w:rsid w:val="00ED7007"/>
    <w:rsid w:val="00ED70A7"/>
    <w:rsid w:val="00ED7252"/>
    <w:rsid w:val="00ED73F9"/>
    <w:rsid w:val="00ED740B"/>
    <w:rsid w:val="00ED74AE"/>
    <w:rsid w:val="00ED74D6"/>
    <w:rsid w:val="00ED7DB0"/>
    <w:rsid w:val="00EE0380"/>
    <w:rsid w:val="00EE0461"/>
    <w:rsid w:val="00EE0918"/>
    <w:rsid w:val="00EE0B28"/>
    <w:rsid w:val="00EE0B5A"/>
    <w:rsid w:val="00EE1098"/>
    <w:rsid w:val="00EE1297"/>
    <w:rsid w:val="00EE12EB"/>
    <w:rsid w:val="00EE136C"/>
    <w:rsid w:val="00EE1622"/>
    <w:rsid w:val="00EE176C"/>
    <w:rsid w:val="00EE1923"/>
    <w:rsid w:val="00EE1D97"/>
    <w:rsid w:val="00EE2181"/>
    <w:rsid w:val="00EE2335"/>
    <w:rsid w:val="00EE272E"/>
    <w:rsid w:val="00EE2794"/>
    <w:rsid w:val="00EE2B29"/>
    <w:rsid w:val="00EE2C60"/>
    <w:rsid w:val="00EE2D0E"/>
    <w:rsid w:val="00EE313E"/>
    <w:rsid w:val="00EE31D6"/>
    <w:rsid w:val="00EE351D"/>
    <w:rsid w:val="00EE358A"/>
    <w:rsid w:val="00EE36D9"/>
    <w:rsid w:val="00EE3730"/>
    <w:rsid w:val="00EE39F2"/>
    <w:rsid w:val="00EE3CFE"/>
    <w:rsid w:val="00EE3D2E"/>
    <w:rsid w:val="00EE3E85"/>
    <w:rsid w:val="00EE4282"/>
    <w:rsid w:val="00EE4409"/>
    <w:rsid w:val="00EE44EF"/>
    <w:rsid w:val="00EE4545"/>
    <w:rsid w:val="00EE477E"/>
    <w:rsid w:val="00EE4BA8"/>
    <w:rsid w:val="00EE4C3D"/>
    <w:rsid w:val="00EE5369"/>
    <w:rsid w:val="00EE574C"/>
    <w:rsid w:val="00EE57D5"/>
    <w:rsid w:val="00EE5AEE"/>
    <w:rsid w:val="00EE5E9F"/>
    <w:rsid w:val="00EE5ECD"/>
    <w:rsid w:val="00EE621F"/>
    <w:rsid w:val="00EE6529"/>
    <w:rsid w:val="00EE6864"/>
    <w:rsid w:val="00EE68E5"/>
    <w:rsid w:val="00EE6925"/>
    <w:rsid w:val="00EE6B22"/>
    <w:rsid w:val="00EE6C59"/>
    <w:rsid w:val="00EE6DDF"/>
    <w:rsid w:val="00EE6F7C"/>
    <w:rsid w:val="00EE708F"/>
    <w:rsid w:val="00EE7334"/>
    <w:rsid w:val="00EE73DC"/>
    <w:rsid w:val="00EE7435"/>
    <w:rsid w:val="00EE74B7"/>
    <w:rsid w:val="00EE7530"/>
    <w:rsid w:val="00EE7748"/>
    <w:rsid w:val="00EE7788"/>
    <w:rsid w:val="00EE7897"/>
    <w:rsid w:val="00EE7913"/>
    <w:rsid w:val="00EE799A"/>
    <w:rsid w:val="00EE7C1A"/>
    <w:rsid w:val="00EE7CC6"/>
    <w:rsid w:val="00EF01D2"/>
    <w:rsid w:val="00EF02A0"/>
    <w:rsid w:val="00EF034B"/>
    <w:rsid w:val="00EF0511"/>
    <w:rsid w:val="00EF0560"/>
    <w:rsid w:val="00EF094B"/>
    <w:rsid w:val="00EF09D0"/>
    <w:rsid w:val="00EF0AF7"/>
    <w:rsid w:val="00EF0EDB"/>
    <w:rsid w:val="00EF128C"/>
    <w:rsid w:val="00EF12FE"/>
    <w:rsid w:val="00EF13BF"/>
    <w:rsid w:val="00EF182A"/>
    <w:rsid w:val="00EF1C1B"/>
    <w:rsid w:val="00EF1CF4"/>
    <w:rsid w:val="00EF1FAF"/>
    <w:rsid w:val="00EF238F"/>
    <w:rsid w:val="00EF246C"/>
    <w:rsid w:val="00EF2493"/>
    <w:rsid w:val="00EF2607"/>
    <w:rsid w:val="00EF261A"/>
    <w:rsid w:val="00EF2ABE"/>
    <w:rsid w:val="00EF2C42"/>
    <w:rsid w:val="00EF2CC6"/>
    <w:rsid w:val="00EF2D6A"/>
    <w:rsid w:val="00EF2D79"/>
    <w:rsid w:val="00EF2F70"/>
    <w:rsid w:val="00EF3346"/>
    <w:rsid w:val="00EF349E"/>
    <w:rsid w:val="00EF373F"/>
    <w:rsid w:val="00EF3839"/>
    <w:rsid w:val="00EF3846"/>
    <w:rsid w:val="00EF3C0D"/>
    <w:rsid w:val="00EF3D11"/>
    <w:rsid w:val="00EF41EE"/>
    <w:rsid w:val="00EF4474"/>
    <w:rsid w:val="00EF4560"/>
    <w:rsid w:val="00EF45A2"/>
    <w:rsid w:val="00EF4620"/>
    <w:rsid w:val="00EF4644"/>
    <w:rsid w:val="00EF4B6C"/>
    <w:rsid w:val="00EF4E11"/>
    <w:rsid w:val="00EF4E20"/>
    <w:rsid w:val="00EF5206"/>
    <w:rsid w:val="00EF5737"/>
    <w:rsid w:val="00EF58E8"/>
    <w:rsid w:val="00EF5AA0"/>
    <w:rsid w:val="00EF5B8B"/>
    <w:rsid w:val="00EF5F95"/>
    <w:rsid w:val="00EF610B"/>
    <w:rsid w:val="00EF63F0"/>
    <w:rsid w:val="00EF65B4"/>
    <w:rsid w:val="00EF67DC"/>
    <w:rsid w:val="00EF69B4"/>
    <w:rsid w:val="00EF6A04"/>
    <w:rsid w:val="00EF6DAF"/>
    <w:rsid w:val="00EF6ECC"/>
    <w:rsid w:val="00EF6FA6"/>
    <w:rsid w:val="00EF7317"/>
    <w:rsid w:val="00EF7322"/>
    <w:rsid w:val="00EF7385"/>
    <w:rsid w:val="00EF73B0"/>
    <w:rsid w:val="00EF776E"/>
    <w:rsid w:val="00EF7794"/>
    <w:rsid w:val="00EF7955"/>
    <w:rsid w:val="00EF7A38"/>
    <w:rsid w:val="00EF7B50"/>
    <w:rsid w:val="00EF7BF4"/>
    <w:rsid w:val="00EF7C31"/>
    <w:rsid w:val="00EF7CC8"/>
    <w:rsid w:val="00EF7D64"/>
    <w:rsid w:val="00EF7D82"/>
    <w:rsid w:val="00EF7D8F"/>
    <w:rsid w:val="00EF7E77"/>
    <w:rsid w:val="00EF7F48"/>
    <w:rsid w:val="00F00354"/>
    <w:rsid w:val="00F00427"/>
    <w:rsid w:val="00F004E3"/>
    <w:rsid w:val="00F00878"/>
    <w:rsid w:val="00F00A03"/>
    <w:rsid w:val="00F00AB7"/>
    <w:rsid w:val="00F00AE9"/>
    <w:rsid w:val="00F00BE7"/>
    <w:rsid w:val="00F00D8E"/>
    <w:rsid w:val="00F010E6"/>
    <w:rsid w:val="00F0142C"/>
    <w:rsid w:val="00F0150C"/>
    <w:rsid w:val="00F01538"/>
    <w:rsid w:val="00F016E6"/>
    <w:rsid w:val="00F01708"/>
    <w:rsid w:val="00F01778"/>
    <w:rsid w:val="00F01B8C"/>
    <w:rsid w:val="00F01BC0"/>
    <w:rsid w:val="00F01EF7"/>
    <w:rsid w:val="00F02206"/>
    <w:rsid w:val="00F02430"/>
    <w:rsid w:val="00F02471"/>
    <w:rsid w:val="00F024A4"/>
    <w:rsid w:val="00F0253A"/>
    <w:rsid w:val="00F02776"/>
    <w:rsid w:val="00F02E85"/>
    <w:rsid w:val="00F02F26"/>
    <w:rsid w:val="00F02F54"/>
    <w:rsid w:val="00F0304C"/>
    <w:rsid w:val="00F034E4"/>
    <w:rsid w:val="00F03532"/>
    <w:rsid w:val="00F03800"/>
    <w:rsid w:val="00F03807"/>
    <w:rsid w:val="00F0380A"/>
    <w:rsid w:val="00F03868"/>
    <w:rsid w:val="00F03A89"/>
    <w:rsid w:val="00F03B4C"/>
    <w:rsid w:val="00F03F06"/>
    <w:rsid w:val="00F03F35"/>
    <w:rsid w:val="00F04597"/>
    <w:rsid w:val="00F04BC5"/>
    <w:rsid w:val="00F04CFF"/>
    <w:rsid w:val="00F050DA"/>
    <w:rsid w:val="00F054DE"/>
    <w:rsid w:val="00F05582"/>
    <w:rsid w:val="00F055EE"/>
    <w:rsid w:val="00F05706"/>
    <w:rsid w:val="00F05797"/>
    <w:rsid w:val="00F059D8"/>
    <w:rsid w:val="00F05A6A"/>
    <w:rsid w:val="00F05C73"/>
    <w:rsid w:val="00F05E13"/>
    <w:rsid w:val="00F0623F"/>
    <w:rsid w:val="00F06584"/>
    <w:rsid w:val="00F066FE"/>
    <w:rsid w:val="00F067EA"/>
    <w:rsid w:val="00F068F5"/>
    <w:rsid w:val="00F06AF3"/>
    <w:rsid w:val="00F06B2D"/>
    <w:rsid w:val="00F06E5B"/>
    <w:rsid w:val="00F06FCA"/>
    <w:rsid w:val="00F07316"/>
    <w:rsid w:val="00F0742E"/>
    <w:rsid w:val="00F07520"/>
    <w:rsid w:val="00F07BAC"/>
    <w:rsid w:val="00F07FE6"/>
    <w:rsid w:val="00F10065"/>
    <w:rsid w:val="00F105AD"/>
    <w:rsid w:val="00F105FF"/>
    <w:rsid w:val="00F10AAE"/>
    <w:rsid w:val="00F10B44"/>
    <w:rsid w:val="00F10CE0"/>
    <w:rsid w:val="00F10E34"/>
    <w:rsid w:val="00F11179"/>
    <w:rsid w:val="00F111D0"/>
    <w:rsid w:val="00F112DC"/>
    <w:rsid w:val="00F112E3"/>
    <w:rsid w:val="00F115FD"/>
    <w:rsid w:val="00F11609"/>
    <w:rsid w:val="00F116C2"/>
    <w:rsid w:val="00F11826"/>
    <w:rsid w:val="00F11990"/>
    <w:rsid w:val="00F119E1"/>
    <w:rsid w:val="00F120C7"/>
    <w:rsid w:val="00F123AA"/>
    <w:rsid w:val="00F1240D"/>
    <w:rsid w:val="00F124AC"/>
    <w:rsid w:val="00F12699"/>
    <w:rsid w:val="00F12A03"/>
    <w:rsid w:val="00F12ABB"/>
    <w:rsid w:val="00F12BF6"/>
    <w:rsid w:val="00F12D21"/>
    <w:rsid w:val="00F12F5C"/>
    <w:rsid w:val="00F13086"/>
    <w:rsid w:val="00F13250"/>
    <w:rsid w:val="00F13396"/>
    <w:rsid w:val="00F133AC"/>
    <w:rsid w:val="00F138B5"/>
    <w:rsid w:val="00F13980"/>
    <w:rsid w:val="00F139CC"/>
    <w:rsid w:val="00F13A8B"/>
    <w:rsid w:val="00F13B0A"/>
    <w:rsid w:val="00F13B6C"/>
    <w:rsid w:val="00F13B94"/>
    <w:rsid w:val="00F13C44"/>
    <w:rsid w:val="00F13DF4"/>
    <w:rsid w:val="00F13F38"/>
    <w:rsid w:val="00F141CD"/>
    <w:rsid w:val="00F14291"/>
    <w:rsid w:val="00F144A8"/>
    <w:rsid w:val="00F144CB"/>
    <w:rsid w:val="00F14B94"/>
    <w:rsid w:val="00F1528C"/>
    <w:rsid w:val="00F15659"/>
    <w:rsid w:val="00F15719"/>
    <w:rsid w:val="00F157D0"/>
    <w:rsid w:val="00F15949"/>
    <w:rsid w:val="00F15A7F"/>
    <w:rsid w:val="00F15BCE"/>
    <w:rsid w:val="00F15CC2"/>
    <w:rsid w:val="00F15DED"/>
    <w:rsid w:val="00F15F35"/>
    <w:rsid w:val="00F16178"/>
    <w:rsid w:val="00F163F1"/>
    <w:rsid w:val="00F163F4"/>
    <w:rsid w:val="00F16697"/>
    <w:rsid w:val="00F16A58"/>
    <w:rsid w:val="00F16BA5"/>
    <w:rsid w:val="00F16F30"/>
    <w:rsid w:val="00F17120"/>
    <w:rsid w:val="00F17642"/>
    <w:rsid w:val="00F17E8D"/>
    <w:rsid w:val="00F17F0B"/>
    <w:rsid w:val="00F201A5"/>
    <w:rsid w:val="00F202C5"/>
    <w:rsid w:val="00F2050C"/>
    <w:rsid w:val="00F20920"/>
    <w:rsid w:val="00F20B78"/>
    <w:rsid w:val="00F20EC0"/>
    <w:rsid w:val="00F2119D"/>
    <w:rsid w:val="00F21343"/>
    <w:rsid w:val="00F213E4"/>
    <w:rsid w:val="00F21859"/>
    <w:rsid w:val="00F218FF"/>
    <w:rsid w:val="00F219B4"/>
    <w:rsid w:val="00F21A4E"/>
    <w:rsid w:val="00F21DEA"/>
    <w:rsid w:val="00F21E01"/>
    <w:rsid w:val="00F21F82"/>
    <w:rsid w:val="00F21FA3"/>
    <w:rsid w:val="00F22111"/>
    <w:rsid w:val="00F22173"/>
    <w:rsid w:val="00F221A7"/>
    <w:rsid w:val="00F226B9"/>
    <w:rsid w:val="00F22989"/>
    <w:rsid w:val="00F22D78"/>
    <w:rsid w:val="00F23099"/>
    <w:rsid w:val="00F234E1"/>
    <w:rsid w:val="00F234FB"/>
    <w:rsid w:val="00F238F3"/>
    <w:rsid w:val="00F23B56"/>
    <w:rsid w:val="00F23CC5"/>
    <w:rsid w:val="00F23D9A"/>
    <w:rsid w:val="00F23ED2"/>
    <w:rsid w:val="00F241AD"/>
    <w:rsid w:val="00F241BC"/>
    <w:rsid w:val="00F243C8"/>
    <w:rsid w:val="00F244A8"/>
    <w:rsid w:val="00F245D1"/>
    <w:rsid w:val="00F24949"/>
    <w:rsid w:val="00F24ADE"/>
    <w:rsid w:val="00F24CCF"/>
    <w:rsid w:val="00F250FC"/>
    <w:rsid w:val="00F25422"/>
    <w:rsid w:val="00F2545D"/>
    <w:rsid w:val="00F257B1"/>
    <w:rsid w:val="00F257F5"/>
    <w:rsid w:val="00F25860"/>
    <w:rsid w:val="00F25A9E"/>
    <w:rsid w:val="00F25B6B"/>
    <w:rsid w:val="00F25C21"/>
    <w:rsid w:val="00F25D56"/>
    <w:rsid w:val="00F25E8A"/>
    <w:rsid w:val="00F25F0C"/>
    <w:rsid w:val="00F25F70"/>
    <w:rsid w:val="00F261F0"/>
    <w:rsid w:val="00F267B1"/>
    <w:rsid w:val="00F26DB6"/>
    <w:rsid w:val="00F26E9F"/>
    <w:rsid w:val="00F270C3"/>
    <w:rsid w:val="00F27291"/>
    <w:rsid w:val="00F272D6"/>
    <w:rsid w:val="00F27365"/>
    <w:rsid w:val="00F2743F"/>
    <w:rsid w:val="00F27483"/>
    <w:rsid w:val="00F2788B"/>
    <w:rsid w:val="00F279C0"/>
    <w:rsid w:val="00F27ABF"/>
    <w:rsid w:val="00F27CF6"/>
    <w:rsid w:val="00F27ED7"/>
    <w:rsid w:val="00F300D7"/>
    <w:rsid w:val="00F30454"/>
    <w:rsid w:val="00F30491"/>
    <w:rsid w:val="00F30752"/>
    <w:rsid w:val="00F3086F"/>
    <w:rsid w:val="00F30A7E"/>
    <w:rsid w:val="00F30BB8"/>
    <w:rsid w:val="00F30D00"/>
    <w:rsid w:val="00F30F8C"/>
    <w:rsid w:val="00F30FC9"/>
    <w:rsid w:val="00F30FED"/>
    <w:rsid w:val="00F31109"/>
    <w:rsid w:val="00F31164"/>
    <w:rsid w:val="00F3116B"/>
    <w:rsid w:val="00F31B9C"/>
    <w:rsid w:val="00F31BD4"/>
    <w:rsid w:val="00F31C38"/>
    <w:rsid w:val="00F31C63"/>
    <w:rsid w:val="00F31EB9"/>
    <w:rsid w:val="00F31FAF"/>
    <w:rsid w:val="00F31FB2"/>
    <w:rsid w:val="00F32052"/>
    <w:rsid w:val="00F3229F"/>
    <w:rsid w:val="00F32426"/>
    <w:rsid w:val="00F324DF"/>
    <w:rsid w:val="00F32508"/>
    <w:rsid w:val="00F32584"/>
    <w:rsid w:val="00F329D1"/>
    <w:rsid w:val="00F32AC1"/>
    <w:rsid w:val="00F32B3D"/>
    <w:rsid w:val="00F32EFC"/>
    <w:rsid w:val="00F32FF4"/>
    <w:rsid w:val="00F33219"/>
    <w:rsid w:val="00F33293"/>
    <w:rsid w:val="00F33734"/>
    <w:rsid w:val="00F33793"/>
    <w:rsid w:val="00F340B5"/>
    <w:rsid w:val="00F341E4"/>
    <w:rsid w:val="00F342CB"/>
    <w:rsid w:val="00F34679"/>
    <w:rsid w:val="00F3471A"/>
    <w:rsid w:val="00F34959"/>
    <w:rsid w:val="00F34D51"/>
    <w:rsid w:val="00F34EF3"/>
    <w:rsid w:val="00F34FF3"/>
    <w:rsid w:val="00F3512D"/>
    <w:rsid w:val="00F351C1"/>
    <w:rsid w:val="00F351D3"/>
    <w:rsid w:val="00F351D8"/>
    <w:rsid w:val="00F35474"/>
    <w:rsid w:val="00F35957"/>
    <w:rsid w:val="00F35971"/>
    <w:rsid w:val="00F35985"/>
    <w:rsid w:val="00F359AA"/>
    <w:rsid w:val="00F35A1A"/>
    <w:rsid w:val="00F35A2C"/>
    <w:rsid w:val="00F35ACE"/>
    <w:rsid w:val="00F35BAF"/>
    <w:rsid w:val="00F35D94"/>
    <w:rsid w:val="00F36183"/>
    <w:rsid w:val="00F361B2"/>
    <w:rsid w:val="00F3640C"/>
    <w:rsid w:val="00F365F4"/>
    <w:rsid w:val="00F365FF"/>
    <w:rsid w:val="00F36659"/>
    <w:rsid w:val="00F3665F"/>
    <w:rsid w:val="00F3691A"/>
    <w:rsid w:val="00F3698C"/>
    <w:rsid w:val="00F36A2B"/>
    <w:rsid w:val="00F36B87"/>
    <w:rsid w:val="00F36D29"/>
    <w:rsid w:val="00F36DDC"/>
    <w:rsid w:val="00F36E03"/>
    <w:rsid w:val="00F36EE5"/>
    <w:rsid w:val="00F37043"/>
    <w:rsid w:val="00F3708C"/>
    <w:rsid w:val="00F374A4"/>
    <w:rsid w:val="00F3766E"/>
    <w:rsid w:val="00F37712"/>
    <w:rsid w:val="00F378E9"/>
    <w:rsid w:val="00F3792E"/>
    <w:rsid w:val="00F37BE7"/>
    <w:rsid w:val="00F37DA8"/>
    <w:rsid w:val="00F37EBB"/>
    <w:rsid w:val="00F37F14"/>
    <w:rsid w:val="00F401CC"/>
    <w:rsid w:val="00F403FA"/>
    <w:rsid w:val="00F405C0"/>
    <w:rsid w:val="00F405D9"/>
    <w:rsid w:val="00F40C58"/>
    <w:rsid w:val="00F40CCE"/>
    <w:rsid w:val="00F40F1A"/>
    <w:rsid w:val="00F410E1"/>
    <w:rsid w:val="00F411F8"/>
    <w:rsid w:val="00F4131D"/>
    <w:rsid w:val="00F4138A"/>
    <w:rsid w:val="00F41602"/>
    <w:rsid w:val="00F417D4"/>
    <w:rsid w:val="00F42275"/>
    <w:rsid w:val="00F42552"/>
    <w:rsid w:val="00F426D1"/>
    <w:rsid w:val="00F42944"/>
    <w:rsid w:val="00F429A1"/>
    <w:rsid w:val="00F429A4"/>
    <w:rsid w:val="00F42A4F"/>
    <w:rsid w:val="00F42B62"/>
    <w:rsid w:val="00F42EA3"/>
    <w:rsid w:val="00F43109"/>
    <w:rsid w:val="00F434A2"/>
    <w:rsid w:val="00F43736"/>
    <w:rsid w:val="00F43813"/>
    <w:rsid w:val="00F43831"/>
    <w:rsid w:val="00F439A7"/>
    <w:rsid w:val="00F43D16"/>
    <w:rsid w:val="00F43FD5"/>
    <w:rsid w:val="00F441FB"/>
    <w:rsid w:val="00F44482"/>
    <w:rsid w:val="00F4468A"/>
    <w:rsid w:val="00F446B4"/>
    <w:rsid w:val="00F4489F"/>
    <w:rsid w:val="00F448E0"/>
    <w:rsid w:val="00F4497F"/>
    <w:rsid w:val="00F44983"/>
    <w:rsid w:val="00F44AB0"/>
    <w:rsid w:val="00F44C1E"/>
    <w:rsid w:val="00F44E7E"/>
    <w:rsid w:val="00F44ECD"/>
    <w:rsid w:val="00F452BD"/>
    <w:rsid w:val="00F4553F"/>
    <w:rsid w:val="00F456CE"/>
    <w:rsid w:val="00F45851"/>
    <w:rsid w:val="00F458FD"/>
    <w:rsid w:val="00F45C9A"/>
    <w:rsid w:val="00F46227"/>
    <w:rsid w:val="00F462EE"/>
    <w:rsid w:val="00F464D9"/>
    <w:rsid w:val="00F467FC"/>
    <w:rsid w:val="00F4683F"/>
    <w:rsid w:val="00F46A5A"/>
    <w:rsid w:val="00F46B25"/>
    <w:rsid w:val="00F46B29"/>
    <w:rsid w:val="00F46BB4"/>
    <w:rsid w:val="00F46F9C"/>
    <w:rsid w:val="00F47112"/>
    <w:rsid w:val="00F47264"/>
    <w:rsid w:val="00F4751D"/>
    <w:rsid w:val="00F47704"/>
    <w:rsid w:val="00F47757"/>
    <w:rsid w:val="00F47ABF"/>
    <w:rsid w:val="00F47C33"/>
    <w:rsid w:val="00F47CC5"/>
    <w:rsid w:val="00F47E6A"/>
    <w:rsid w:val="00F500E0"/>
    <w:rsid w:val="00F503AE"/>
    <w:rsid w:val="00F503CA"/>
    <w:rsid w:val="00F5051C"/>
    <w:rsid w:val="00F5061B"/>
    <w:rsid w:val="00F507B1"/>
    <w:rsid w:val="00F50C33"/>
    <w:rsid w:val="00F50D48"/>
    <w:rsid w:val="00F50E8A"/>
    <w:rsid w:val="00F511D3"/>
    <w:rsid w:val="00F514EA"/>
    <w:rsid w:val="00F5157A"/>
    <w:rsid w:val="00F51774"/>
    <w:rsid w:val="00F5181B"/>
    <w:rsid w:val="00F518F2"/>
    <w:rsid w:val="00F51951"/>
    <w:rsid w:val="00F51A38"/>
    <w:rsid w:val="00F51B6A"/>
    <w:rsid w:val="00F51E7A"/>
    <w:rsid w:val="00F51F1E"/>
    <w:rsid w:val="00F51FC5"/>
    <w:rsid w:val="00F5286A"/>
    <w:rsid w:val="00F528A1"/>
    <w:rsid w:val="00F529F1"/>
    <w:rsid w:val="00F52BFC"/>
    <w:rsid w:val="00F52C62"/>
    <w:rsid w:val="00F53033"/>
    <w:rsid w:val="00F5338F"/>
    <w:rsid w:val="00F533AA"/>
    <w:rsid w:val="00F53427"/>
    <w:rsid w:val="00F5354B"/>
    <w:rsid w:val="00F53669"/>
    <w:rsid w:val="00F538B0"/>
    <w:rsid w:val="00F53936"/>
    <w:rsid w:val="00F53A6C"/>
    <w:rsid w:val="00F53B63"/>
    <w:rsid w:val="00F53BB4"/>
    <w:rsid w:val="00F53D63"/>
    <w:rsid w:val="00F53DF3"/>
    <w:rsid w:val="00F54069"/>
    <w:rsid w:val="00F541DB"/>
    <w:rsid w:val="00F541DF"/>
    <w:rsid w:val="00F547CB"/>
    <w:rsid w:val="00F548B5"/>
    <w:rsid w:val="00F54A34"/>
    <w:rsid w:val="00F54BF2"/>
    <w:rsid w:val="00F54E56"/>
    <w:rsid w:val="00F550F2"/>
    <w:rsid w:val="00F5516C"/>
    <w:rsid w:val="00F55502"/>
    <w:rsid w:val="00F55579"/>
    <w:rsid w:val="00F55AE5"/>
    <w:rsid w:val="00F55CA2"/>
    <w:rsid w:val="00F55D13"/>
    <w:rsid w:val="00F564A9"/>
    <w:rsid w:val="00F5656E"/>
    <w:rsid w:val="00F56672"/>
    <w:rsid w:val="00F56D8E"/>
    <w:rsid w:val="00F574EA"/>
    <w:rsid w:val="00F57614"/>
    <w:rsid w:val="00F579CD"/>
    <w:rsid w:val="00F57ACE"/>
    <w:rsid w:val="00F57BDE"/>
    <w:rsid w:val="00F57CCA"/>
    <w:rsid w:val="00F57E81"/>
    <w:rsid w:val="00F57F00"/>
    <w:rsid w:val="00F601F8"/>
    <w:rsid w:val="00F602BC"/>
    <w:rsid w:val="00F602D3"/>
    <w:rsid w:val="00F604B4"/>
    <w:rsid w:val="00F60792"/>
    <w:rsid w:val="00F60C20"/>
    <w:rsid w:val="00F60C32"/>
    <w:rsid w:val="00F60E99"/>
    <w:rsid w:val="00F60EAF"/>
    <w:rsid w:val="00F60FEA"/>
    <w:rsid w:val="00F612F4"/>
    <w:rsid w:val="00F61884"/>
    <w:rsid w:val="00F61A11"/>
    <w:rsid w:val="00F61CD6"/>
    <w:rsid w:val="00F61D13"/>
    <w:rsid w:val="00F61F2B"/>
    <w:rsid w:val="00F620FE"/>
    <w:rsid w:val="00F62115"/>
    <w:rsid w:val="00F62182"/>
    <w:rsid w:val="00F6242D"/>
    <w:rsid w:val="00F6246C"/>
    <w:rsid w:val="00F62939"/>
    <w:rsid w:val="00F62A17"/>
    <w:rsid w:val="00F62C86"/>
    <w:rsid w:val="00F62D21"/>
    <w:rsid w:val="00F62D59"/>
    <w:rsid w:val="00F62DEF"/>
    <w:rsid w:val="00F6302B"/>
    <w:rsid w:val="00F6310A"/>
    <w:rsid w:val="00F63609"/>
    <w:rsid w:val="00F63978"/>
    <w:rsid w:val="00F63C4A"/>
    <w:rsid w:val="00F63EB2"/>
    <w:rsid w:val="00F64085"/>
    <w:rsid w:val="00F643D0"/>
    <w:rsid w:val="00F644CA"/>
    <w:rsid w:val="00F645A0"/>
    <w:rsid w:val="00F64855"/>
    <w:rsid w:val="00F648D0"/>
    <w:rsid w:val="00F64D79"/>
    <w:rsid w:val="00F64DFA"/>
    <w:rsid w:val="00F64DFD"/>
    <w:rsid w:val="00F64EC1"/>
    <w:rsid w:val="00F65334"/>
    <w:rsid w:val="00F6534D"/>
    <w:rsid w:val="00F65547"/>
    <w:rsid w:val="00F656B7"/>
    <w:rsid w:val="00F65741"/>
    <w:rsid w:val="00F65934"/>
    <w:rsid w:val="00F65D89"/>
    <w:rsid w:val="00F66454"/>
    <w:rsid w:val="00F666D8"/>
    <w:rsid w:val="00F667BB"/>
    <w:rsid w:val="00F6686D"/>
    <w:rsid w:val="00F668D5"/>
    <w:rsid w:val="00F66C6C"/>
    <w:rsid w:val="00F66D1C"/>
    <w:rsid w:val="00F66DB4"/>
    <w:rsid w:val="00F66E4B"/>
    <w:rsid w:val="00F6701F"/>
    <w:rsid w:val="00F6768F"/>
    <w:rsid w:val="00F6785C"/>
    <w:rsid w:val="00F67A20"/>
    <w:rsid w:val="00F67BA9"/>
    <w:rsid w:val="00F67BBE"/>
    <w:rsid w:val="00F67D01"/>
    <w:rsid w:val="00F67F7C"/>
    <w:rsid w:val="00F701A6"/>
    <w:rsid w:val="00F701EF"/>
    <w:rsid w:val="00F70207"/>
    <w:rsid w:val="00F70A6A"/>
    <w:rsid w:val="00F70BED"/>
    <w:rsid w:val="00F70D13"/>
    <w:rsid w:val="00F71015"/>
    <w:rsid w:val="00F710C5"/>
    <w:rsid w:val="00F711E2"/>
    <w:rsid w:val="00F71450"/>
    <w:rsid w:val="00F718E2"/>
    <w:rsid w:val="00F71A0E"/>
    <w:rsid w:val="00F71BFB"/>
    <w:rsid w:val="00F71C94"/>
    <w:rsid w:val="00F71E8B"/>
    <w:rsid w:val="00F71EF7"/>
    <w:rsid w:val="00F72009"/>
    <w:rsid w:val="00F72154"/>
    <w:rsid w:val="00F721EE"/>
    <w:rsid w:val="00F7274F"/>
    <w:rsid w:val="00F7279C"/>
    <w:rsid w:val="00F728DC"/>
    <w:rsid w:val="00F72DBE"/>
    <w:rsid w:val="00F730C1"/>
    <w:rsid w:val="00F73200"/>
    <w:rsid w:val="00F73436"/>
    <w:rsid w:val="00F73438"/>
    <w:rsid w:val="00F73474"/>
    <w:rsid w:val="00F737F2"/>
    <w:rsid w:val="00F738DF"/>
    <w:rsid w:val="00F73B17"/>
    <w:rsid w:val="00F73BA3"/>
    <w:rsid w:val="00F73C3B"/>
    <w:rsid w:val="00F73CF3"/>
    <w:rsid w:val="00F73D18"/>
    <w:rsid w:val="00F740F5"/>
    <w:rsid w:val="00F742C6"/>
    <w:rsid w:val="00F743FF"/>
    <w:rsid w:val="00F74496"/>
    <w:rsid w:val="00F744F0"/>
    <w:rsid w:val="00F7454E"/>
    <w:rsid w:val="00F74ACB"/>
    <w:rsid w:val="00F74B29"/>
    <w:rsid w:val="00F74B87"/>
    <w:rsid w:val="00F74E18"/>
    <w:rsid w:val="00F750E6"/>
    <w:rsid w:val="00F752A9"/>
    <w:rsid w:val="00F7534D"/>
    <w:rsid w:val="00F753BF"/>
    <w:rsid w:val="00F754C8"/>
    <w:rsid w:val="00F75582"/>
    <w:rsid w:val="00F755A3"/>
    <w:rsid w:val="00F758E6"/>
    <w:rsid w:val="00F75F28"/>
    <w:rsid w:val="00F760F4"/>
    <w:rsid w:val="00F76420"/>
    <w:rsid w:val="00F76499"/>
    <w:rsid w:val="00F768BD"/>
    <w:rsid w:val="00F768E5"/>
    <w:rsid w:val="00F768FE"/>
    <w:rsid w:val="00F77286"/>
    <w:rsid w:val="00F772A6"/>
    <w:rsid w:val="00F77508"/>
    <w:rsid w:val="00F775D1"/>
    <w:rsid w:val="00F775EB"/>
    <w:rsid w:val="00F77AF5"/>
    <w:rsid w:val="00F77B43"/>
    <w:rsid w:val="00F77BE6"/>
    <w:rsid w:val="00F77C5E"/>
    <w:rsid w:val="00F80101"/>
    <w:rsid w:val="00F8046B"/>
    <w:rsid w:val="00F806FD"/>
    <w:rsid w:val="00F8080C"/>
    <w:rsid w:val="00F80F65"/>
    <w:rsid w:val="00F81102"/>
    <w:rsid w:val="00F8114E"/>
    <w:rsid w:val="00F816B6"/>
    <w:rsid w:val="00F819A0"/>
    <w:rsid w:val="00F81D95"/>
    <w:rsid w:val="00F81E48"/>
    <w:rsid w:val="00F825B6"/>
    <w:rsid w:val="00F825EC"/>
    <w:rsid w:val="00F82691"/>
    <w:rsid w:val="00F828EF"/>
    <w:rsid w:val="00F829A5"/>
    <w:rsid w:val="00F832EF"/>
    <w:rsid w:val="00F834DE"/>
    <w:rsid w:val="00F83612"/>
    <w:rsid w:val="00F8395E"/>
    <w:rsid w:val="00F83B32"/>
    <w:rsid w:val="00F83DD7"/>
    <w:rsid w:val="00F83FEA"/>
    <w:rsid w:val="00F84048"/>
    <w:rsid w:val="00F84116"/>
    <w:rsid w:val="00F8442A"/>
    <w:rsid w:val="00F846AE"/>
    <w:rsid w:val="00F84758"/>
    <w:rsid w:val="00F84E45"/>
    <w:rsid w:val="00F84E8D"/>
    <w:rsid w:val="00F8532A"/>
    <w:rsid w:val="00F855A6"/>
    <w:rsid w:val="00F858A3"/>
    <w:rsid w:val="00F85924"/>
    <w:rsid w:val="00F8592A"/>
    <w:rsid w:val="00F85C3A"/>
    <w:rsid w:val="00F85F90"/>
    <w:rsid w:val="00F860ED"/>
    <w:rsid w:val="00F86166"/>
    <w:rsid w:val="00F86278"/>
    <w:rsid w:val="00F86365"/>
    <w:rsid w:val="00F8649E"/>
    <w:rsid w:val="00F86779"/>
    <w:rsid w:val="00F86BB2"/>
    <w:rsid w:val="00F86D2C"/>
    <w:rsid w:val="00F86DBF"/>
    <w:rsid w:val="00F871EB"/>
    <w:rsid w:val="00F8749B"/>
    <w:rsid w:val="00F87640"/>
    <w:rsid w:val="00F87846"/>
    <w:rsid w:val="00F87A4E"/>
    <w:rsid w:val="00F87C91"/>
    <w:rsid w:val="00F87D59"/>
    <w:rsid w:val="00F87D82"/>
    <w:rsid w:val="00F87FB5"/>
    <w:rsid w:val="00F9008B"/>
    <w:rsid w:val="00F90216"/>
    <w:rsid w:val="00F902BD"/>
    <w:rsid w:val="00F9066C"/>
    <w:rsid w:val="00F909EF"/>
    <w:rsid w:val="00F90BCC"/>
    <w:rsid w:val="00F90D83"/>
    <w:rsid w:val="00F90FB9"/>
    <w:rsid w:val="00F9122A"/>
    <w:rsid w:val="00F91408"/>
    <w:rsid w:val="00F9144A"/>
    <w:rsid w:val="00F9158F"/>
    <w:rsid w:val="00F915C0"/>
    <w:rsid w:val="00F9192C"/>
    <w:rsid w:val="00F92027"/>
    <w:rsid w:val="00F923C6"/>
    <w:rsid w:val="00F92518"/>
    <w:rsid w:val="00F926E9"/>
    <w:rsid w:val="00F927D6"/>
    <w:rsid w:val="00F92D81"/>
    <w:rsid w:val="00F9312E"/>
    <w:rsid w:val="00F93207"/>
    <w:rsid w:val="00F932FD"/>
    <w:rsid w:val="00F93420"/>
    <w:rsid w:val="00F93460"/>
    <w:rsid w:val="00F9347A"/>
    <w:rsid w:val="00F9359D"/>
    <w:rsid w:val="00F93B98"/>
    <w:rsid w:val="00F93C87"/>
    <w:rsid w:val="00F940CC"/>
    <w:rsid w:val="00F947ED"/>
    <w:rsid w:val="00F947F2"/>
    <w:rsid w:val="00F94A73"/>
    <w:rsid w:val="00F94C78"/>
    <w:rsid w:val="00F94E95"/>
    <w:rsid w:val="00F94F03"/>
    <w:rsid w:val="00F94FEF"/>
    <w:rsid w:val="00F953BC"/>
    <w:rsid w:val="00F953D1"/>
    <w:rsid w:val="00F95875"/>
    <w:rsid w:val="00F95914"/>
    <w:rsid w:val="00F95F15"/>
    <w:rsid w:val="00F9600E"/>
    <w:rsid w:val="00F9601F"/>
    <w:rsid w:val="00F9635C"/>
    <w:rsid w:val="00F96370"/>
    <w:rsid w:val="00F96445"/>
    <w:rsid w:val="00F9657A"/>
    <w:rsid w:val="00F966E8"/>
    <w:rsid w:val="00F96953"/>
    <w:rsid w:val="00F96A94"/>
    <w:rsid w:val="00F96A9D"/>
    <w:rsid w:val="00F96B8B"/>
    <w:rsid w:val="00F96DDC"/>
    <w:rsid w:val="00F96E2B"/>
    <w:rsid w:val="00F973D3"/>
    <w:rsid w:val="00F97411"/>
    <w:rsid w:val="00F9797F"/>
    <w:rsid w:val="00F97A3D"/>
    <w:rsid w:val="00F97AFF"/>
    <w:rsid w:val="00F97C22"/>
    <w:rsid w:val="00F97D49"/>
    <w:rsid w:val="00F97EE1"/>
    <w:rsid w:val="00FA02EE"/>
    <w:rsid w:val="00FA0359"/>
    <w:rsid w:val="00FA0595"/>
    <w:rsid w:val="00FA0AF8"/>
    <w:rsid w:val="00FA0B3B"/>
    <w:rsid w:val="00FA0C59"/>
    <w:rsid w:val="00FA0E9F"/>
    <w:rsid w:val="00FA11CB"/>
    <w:rsid w:val="00FA121B"/>
    <w:rsid w:val="00FA1513"/>
    <w:rsid w:val="00FA15E1"/>
    <w:rsid w:val="00FA16D5"/>
    <w:rsid w:val="00FA18D0"/>
    <w:rsid w:val="00FA19FE"/>
    <w:rsid w:val="00FA1D9F"/>
    <w:rsid w:val="00FA1F21"/>
    <w:rsid w:val="00FA1F51"/>
    <w:rsid w:val="00FA1F77"/>
    <w:rsid w:val="00FA21C8"/>
    <w:rsid w:val="00FA21CB"/>
    <w:rsid w:val="00FA21D9"/>
    <w:rsid w:val="00FA2333"/>
    <w:rsid w:val="00FA24CA"/>
    <w:rsid w:val="00FA26D4"/>
    <w:rsid w:val="00FA2982"/>
    <w:rsid w:val="00FA29E2"/>
    <w:rsid w:val="00FA2AB7"/>
    <w:rsid w:val="00FA2C70"/>
    <w:rsid w:val="00FA2CBC"/>
    <w:rsid w:val="00FA2D64"/>
    <w:rsid w:val="00FA3473"/>
    <w:rsid w:val="00FA37D4"/>
    <w:rsid w:val="00FA3C4F"/>
    <w:rsid w:val="00FA3F0D"/>
    <w:rsid w:val="00FA424E"/>
    <w:rsid w:val="00FA44F7"/>
    <w:rsid w:val="00FA45D1"/>
    <w:rsid w:val="00FA4DB5"/>
    <w:rsid w:val="00FA4ED2"/>
    <w:rsid w:val="00FA54E5"/>
    <w:rsid w:val="00FA5657"/>
    <w:rsid w:val="00FA5AEB"/>
    <w:rsid w:val="00FA60F4"/>
    <w:rsid w:val="00FA64BF"/>
    <w:rsid w:val="00FA65A3"/>
    <w:rsid w:val="00FA6600"/>
    <w:rsid w:val="00FA6829"/>
    <w:rsid w:val="00FA6973"/>
    <w:rsid w:val="00FA6F8A"/>
    <w:rsid w:val="00FA70CE"/>
    <w:rsid w:val="00FA7262"/>
    <w:rsid w:val="00FA72AD"/>
    <w:rsid w:val="00FA76AB"/>
    <w:rsid w:val="00FA7867"/>
    <w:rsid w:val="00FA7A7C"/>
    <w:rsid w:val="00FA7ABB"/>
    <w:rsid w:val="00FA7B65"/>
    <w:rsid w:val="00FA7B8A"/>
    <w:rsid w:val="00FA7CBC"/>
    <w:rsid w:val="00FA7CED"/>
    <w:rsid w:val="00FA7EDF"/>
    <w:rsid w:val="00FA7EEE"/>
    <w:rsid w:val="00FB00BF"/>
    <w:rsid w:val="00FB00C4"/>
    <w:rsid w:val="00FB016C"/>
    <w:rsid w:val="00FB0239"/>
    <w:rsid w:val="00FB04FE"/>
    <w:rsid w:val="00FB0508"/>
    <w:rsid w:val="00FB051F"/>
    <w:rsid w:val="00FB069C"/>
    <w:rsid w:val="00FB0857"/>
    <w:rsid w:val="00FB0899"/>
    <w:rsid w:val="00FB0B96"/>
    <w:rsid w:val="00FB0E34"/>
    <w:rsid w:val="00FB105F"/>
    <w:rsid w:val="00FB1177"/>
    <w:rsid w:val="00FB119D"/>
    <w:rsid w:val="00FB126F"/>
    <w:rsid w:val="00FB13E7"/>
    <w:rsid w:val="00FB153C"/>
    <w:rsid w:val="00FB15E0"/>
    <w:rsid w:val="00FB183D"/>
    <w:rsid w:val="00FB1990"/>
    <w:rsid w:val="00FB1D24"/>
    <w:rsid w:val="00FB1D4C"/>
    <w:rsid w:val="00FB1F58"/>
    <w:rsid w:val="00FB1FBD"/>
    <w:rsid w:val="00FB20BC"/>
    <w:rsid w:val="00FB20C9"/>
    <w:rsid w:val="00FB212B"/>
    <w:rsid w:val="00FB216A"/>
    <w:rsid w:val="00FB248C"/>
    <w:rsid w:val="00FB267D"/>
    <w:rsid w:val="00FB2751"/>
    <w:rsid w:val="00FB2857"/>
    <w:rsid w:val="00FB290E"/>
    <w:rsid w:val="00FB2B8E"/>
    <w:rsid w:val="00FB2C8A"/>
    <w:rsid w:val="00FB3224"/>
    <w:rsid w:val="00FB34C7"/>
    <w:rsid w:val="00FB37A4"/>
    <w:rsid w:val="00FB3AD5"/>
    <w:rsid w:val="00FB3E23"/>
    <w:rsid w:val="00FB402D"/>
    <w:rsid w:val="00FB412E"/>
    <w:rsid w:val="00FB454D"/>
    <w:rsid w:val="00FB47BA"/>
    <w:rsid w:val="00FB49E9"/>
    <w:rsid w:val="00FB4D40"/>
    <w:rsid w:val="00FB4E74"/>
    <w:rsid w:val="00FB4F23"/>
    <w:rsid w:val="00FB4FC8"/>
    <w:rsid w:val="00FB5036"/>
    <w:rsid w:val="00FB5325"/>
    <w:rsid w:val="00FB5759"/>
    <w:rsid w:val="00FB58FE"/>
    <w:rsid w:val="00FB5941"/>
    <w:rsid w:val="00FB5ABA"/>
    <w:rsid w:val="00FB5C0E"/>
    <w:rsid w:val="00FB5E5C"/>
    <w:rsid w:val="00FB5E98"/>
    <w:rsid w:val="00FB5EBF"/>
    <w:rsid w:val="00FB6033"/>
    <w:rsid w:val="00FB6160"/>
    <w:rsid w:val="00FB62CA"/>
    <w:rsid w:val="00FB6336"/>
    <w:rsid w:val="00FB642F"/>
    <w:rsid w:val="00FB6678"/>
    <w:rsid w:val="00FB684F"/>
    <w:rsid w:val="00FB6858"/>
    <w:rsid w:val="00FB687A"/>
    <w:rsid w:val="00FB6F53"/>
    <w:rsid w:val="00FB728B"/>
    <w:rsid w:val="00FB7315"/>
    <w:rsid w:val="00FB7340"/>
    <w:rsid w:val="00FB761B"/>
    <w:rsid w:val="00FB76EB"/>
    <w:rsid w:val="00FB77F0"/>
    <w:rsid w:val="00FB7A08"/>
    <w:rsid w:val="00FB7E6F"/>
    <w:rsid w:val="00FB7E79"/>
    <w:rsid w:val="00FB7F4C"/>
    <w:rsid w:val="00FB7F9D"/>
    <w:rsid w:val="00FC0594"/>
    <w:rsid w:val="00FC0635"/>
    <w:rsid w:val="00FC0703"/>
    <w:rsid w:val="00FC0B7B"/>
    <w:rsid w:val="00FC0E5E"/>
    <w:rsid w:val="00FC0F00"/>
    <w:rsid w:val="00FC1074"/>
    <w:rsid w:val="00FC1152"/>
    <w:rsid w:val="00FC1322"/>
    <w:rsid w:val="00FC1401"/>
    <w:rsid w:val="00FC142B"/>
    <w:rsid w:val="00FC193D"/>
    <w:rsid w:val="00FC20A3"/>
    <w:rsid w:val="00FC2200"/>
    <w:rsid w:val="00FC2492"/>
    <w:rsid w:val="00FC251B"/>
    <w:rsid w:val="00FC25B8"/>
    <w:rsid w:val="00FC2AD7"/>
    <w:rsid w:val="00FC2C2E"/>
    <w:rsid w:val="00FC2C66"/>
    <w:rsid w:val="00FC2CEC"/>
    <w:rsid w:val="00FC2F4F"/>
    <w:rsid w:val="00FC3388"/>
    <w:rsid w:val="00FC3488"/>
    <w:rsid w:val="00FC3A9A"/>
    <w:rsid w:val="00FC3B3C"/>
    <w:rsid w:val="00FC3B89"/>
    <w:rsid w:val="00FC3C61"/>
    <w:rsid w:val="00FC4168"/>
    <w:rsid w:val="00FC46C6"/>
    <w:rsid w:val="00FC46FE"/>
    <w:rsid w:val="00FC4888"/>
    <w:rsid w:val="00FC4971"/>
    <w:rsid w:val="00FC4B32"/>
    <w:rsid w:val="00FC4DAF"/>
    <w:rsid w:val="00FC50E1"/>
    <w:rsid w:val="00FC52A2"/>
    <w:rsid w:val="00FC5600"/>
    <w:rsid w:val="00FC5818"/>
    <w:rsid w:val="00FC58DB"/>
    <w:rsid w:val="00FC58F8"/>
    <w:rsid w:val="00FC5C9B"/>
    <w:rsid w:val="00FC5D85"/>
    <w:rsid w:val="00FC5EAD"/>
    <w:rsid w:val="00FC6014"/>
    <w:rsid w:val="00FC610B"/>
    <w:rsid w:val="00FC613F"/>
    <w:rsid w:val="00FC663B"/>
    <w:rsid w:val="00FC680D"/>
    <w:rsid w:val="00FC688D"/>
    <w:rsid w:val="00FC69AE"/>
    <w:rsid w:val="00FC6B39"/>
    <w:rsid w:val="00FC6B53"/>
    <w:rsid w:val="00FC6C9E"/>
    <w:rsid w:val="00FC6CDD"/>
    <w:rsid w:val="00FC7178"/>
    <w:rsid w:val="00FC72BA"/>
    <w:rsid w:val="00FC72F8"/>
    <w:rsid w:val="00FC7641"/>
    <w:rsid w:val="00FC76EC"/>
    <w:rsid w:val="00FC7942"/>
    <w:rsid w:val="00FC7A32"/>
    <w:rsid w:val="00FC7B98"/>
    <w:rsid w:val="00FC7BBB"/>
    <w:rsid w:val="00FC7BC3"/>
    <w:rsid w:val="00FC7C28"/>
    <w:rsid w:val="00FC7C92"/>
    <w:rsid w:val="00FD024C"/>
    <w:rsid w:val="00FD026F"/>
    <w:rsid w:val="00FD03AB"/>
    <w:rsid w:val="00FD0D73"/>
    <w:rsid w:val="00FD11A4"/>
    <w:rsid w:val="00FD121C"/>
    <w:rsid w:val="00FD131B"/>
    <w:rsid w:val="00FD1646"/>
    <w:rsid w:val="00FD1901"/>
    <w:rsid w:val="00FD1D63"/>
    <w:rsid w:val="00FD1F6B"/>
    <w:rsid w:val="00FD20E4"/>
    <w:rsid w:val="00FD22F0"/>
    <w:rsid w:val="00FD2301"/>
    <w:rsid w:val="00FD25C3"/>
    <w:rsid w:val="00FD2B67"/>
    <w:rsid w:val="00FD2E43"/>
    <w:rsid w:val="00FD2EDB"/>
    <w:rsid w:val="00FD2F7C"/>
    <w:rsid w:val="00FD3002"/>
    <w:rsid w:val="00FD32FC"/>
    <w:rsid w:val="00FD356A"/>
    <w:rsid w:val="00FD362A"/>
    <w:rsid w:val="00FD3A3F"/>
    <w:rsid w:val="00FD3CDF"/>
    <w:rsid w:val="00FD3CE2"/>
    <w:rsid w:val="00FD3E41"/>
    <w:rsid w:val="00FD3F52"/>
    <w:rsid w:val="00FD3F6E"/>
    <w:rsid w:val="00FD3FE8"/>
    <w:rsid w:val="00FD42F9"/>
    <w:rsid w:val="00FD4904"/>
    <w:rsid w:val="00FD4907"/>
    <w:rsid w:val="00FD4969"/>
    <w:rsid w:val="00FD4AEF"/>
    <w:rsid w:val="00FD4E1C"/>
    <w:rsid w:val="00FD4F18"/>
    <w:rsid w:val="00FD4F39"/>
    <w:rsid w:val="00FD5343"/>
    <w:rsid w:val="00FD53C4"/>
    <w:rsid w:val="00FD5438"/>
    <w:rsid w:val="00FD5464"/>
    <w:rsid w:val="00FD5765"/>
    <w:rsid w:val="00FD5A2C"/>
    <w:rsid w:val="00FD5F4F"/>
    <w:rsid w:val="00FD6016"/>
    <w:rsid w:val="00FD61CC"/>
    <w:rsid w:val="00FD63FA"/>
    <w:rsid w:val="00FD6426"/>
    <w:rsid w:val="00FD66B9"/>
    <w:rsid w:val="00FD6ACB"/>
    <w:rsid w:val="00FD6ADC"/>
    <w:rsid w:val="00FD6CCE"/>
    <w:rsid w:val="00FD7069"/>
    <w:rsid w:val="00FD7125"/>
    <w:rsid w:val="00FD712E"/>
    <w:rsid w:val="00FD73B5"/>
    <w:rsid w:val="00FD757D"/>
    <w:rsid w:val="00FD75AA"/>
    <w:rsid w:val="00FD766B"/>
    <w:rsid w:val="00FD7A87"/>
    <w:rsid w:val="00FD7A93"/>
    <w:rsid w:val="00FD7FA4"/>
    <w:rsid w:val="00FD7FA6"/>
    <w:rsid w:val="00FD7FF5"/>
    <w:rsid w:val="00FE003E"/>
    <w:rsid w:val="00FE0254"/>
    <w:rsid w:val="00FE04BB"/>
    <w:rsid w:val="00FE07A3"/>
    <w:rsid w:val="00FE08EA"/>
    <w:rsid w:val="00FE0948"/>
    <w:rsid w:val="00FE0C0D"/>
    <w:rsid w:val="00FE103B"/>
    <w:rsid w:val="00FE1108"/>
    <w:rsid w:val="00FE111B"/>
    <w:rsid w:val="00FE1127"/>
    <w:rsid w:val="00FE123B"/>
    <w:rsid w:val="00FE14F2"/>
    <w:rsid w:val="00FE162A"/>
    <w:rsid w:val="00FE17AB"/>
    <w:rsid w:val="00FE1878"/>
    <w:rsid w:val="00FE1B95"/>
    <w:rsid w:val="00FE1BA2"/>
    <w:rsid w:val="00FE1C99"/>
    <w:rsid w:val="00FE1EF7"/>
    <w:rsid w:val="00FE1F68"/>
    <w:rsid w:val="00FE21A3"/>
    <w:rsid w:val="00FE22AC"/>
    <w:rsid w:val="00FE22CF"/>
    <w:rsid w:val="00FE23DE"/>
    <w:rsid w:val="00FE2B8A"/>
    <w:rsid w:val="00FE2C6E"/>
    <w:rsid w:val="00FE2F94"/>
    <w:rsid w:val="00FE3033"/>
    <w:rsid w:val="00FE32F9"/>
    <w:rsid w:val="00FE38AC"/>
    <w:rsid w:val="00FE38FD"/>
    <w:rsid w:val="00FE3A56"/>
    <w:rsid w:val="00FE4481"/>
    <w:rsid w:val="00FE47B0"/>
    <w:rsid w:val="00FE47E8"/>
    <w:rsid w:val="00FE493C"/>
    <w:rsid w:val="00FE4C4D"/>
    <w:rsid w:val="00FE4C8B"/>
    <w:rsid w:val="00FE5090"/>
    <w:rsid w:val="00FE542C"/>
    <w:rsid w:val="00FE5453"/>
    <w:rsid w:val="00FE5DA5"/>
    <w:rsid w:val="00FE5FC6"/>
    <w:rsid w:val="00FE6060"/>
    <w:rsid w:val="00FE6216"/>
    <w:rsid w:val="00FE6260"/>
    <w:rsid w:val="00FE6382"/>
    <w:rsid w:val="00FE63FE"/>
    <w:rsid w:val="00FE6554"/>
    <w:rsid w:val="00FE6773"/>
    <w:rsid w:val="00FE68D9"/>
    <w:rsid w:val="00FE6923"/>
    <w:rsid w:val="00FE69F0"/>
    <w:rsid w:val="00FE6B1F"/>
    <w:rsid w:val="00FE6B35"/>
    <w:rsid w:val="00FE6D4D"/>
    <w:rsid w:val="00FE6E80"/>
    <w:rsid w:val="00FE6F66"/>
    <w:rsid w:val="00FE7044"/>
    <w:rsid w:val="00FE704F"/>
    <w:rsid w:val="00FE7292"/>
    <w:rsid w:val="00FE7487"/>
    <w:rsid w:val="00FE756E"/>
    <w:rsid w:val="00FE757E"/>
    <w:rsid w:val="00FE77E1"/>
    <w:rsid w:val="00FE7873"/>
    <w:rsid w:val="00FF0085"/>
    <w:rsid w:val="00FF025D"/>
    <w:rsid w:val="00FF0292"/>
    <w:rsid w:val="00FF0335"/>
    <w:rsid w:val="00FF0636"/>
    <w:rsid w:val="00FF07E1"/>
    <w:rsid w:val="00FF089B"/>
    <w:rsid w:val="00FF0B25"/>
    <w:rsid w:val="00FF0B97"/>
    <w:rsid w:val="00FF0CCC"/>
    <w:rsid w:val="00FF0CD0"/>
    <w:rsid w:val="00FF0CDD"/>
    <w:rsid w:val="00FF0D67"/>
    <w:rsid w:val="00FF0EBC"/>
    <w:rsid w:val="00FF0F65"/>
    <w:rsid w:val="00FF1428"/>
    <w:rsid w:val="00FF155C"/>
    <w:rsid w:val="00FF163D"/>
    <w:rsid w:val="00FF1967"/>
    <w:rsid w:val="00FF19B4"/>
    <w:rsid w:val="00FF1A92"/>
    <w:rsid w:val="00FF1B34"/>
    <w:rsid w:val="00FF1B8F"/>
    <w:rsid w:val="00FF1BB7"/>
    <w:rsid w:val="00FF1DED"/>
    <w:rsid w:val="00FF1ECB"/>
    <w:rsid w:val="00FF208F"/>
    <w:rsid w:val="00FF215D"/>
    <w:rsid w:val="00FF2246"/>
    <w:rsid w:val="00FF224F"/>
    <w:rsid w:val="00FF2356"/>
    <w:rsid w:val="00FF2675"/>
    <w:rsid w:val="00FF2840"/>
    <w:rsid w:val="00FF2C3E"/>
    <w:rsid w:val="00FF3132"/>
    <w:rsid w:val="00FF3238"/>
    <w:rsid w:val="00FF331A"/>
    <w:rsid w:val="00FF33AA"/>
    <w:rsid w:val="00FF34F6"/>
    <w:rsid w:val="00FF36A6"/>
    <w:rsid w:val="00FF3738"/>
    <w:rsid w:val="00FF394F"/>
    <w:rsid w:val="00FF3D07"/>
    <w:rsid w:val="00FF3F52"/>
    <w:rsid w:val="00FF3FF6"/>
    <w:rsid w:val="00FF442A"/>
    <w:rsid w:val="00FF4455"/>
    <w:rsid w:val="00FF4518"/>
    <w:rsid w:val="00FF4617"/>
    <w:rsid w:val="00FF486F"/>
    <w:rsid w:val="00FF4A64"/>
    <w:rsid w:val="00FF4B44"/>
    <w:rsid w:val="00FF4BEC"/>
    <w:rsid w:val="00FF4C31"/>
    <w:rsid w:val="00FF4CB8"/>
    <w:rsid w:val="00FF4EE2"/>
    <w:rsid w:val="00FF507C"/>
    <w:rsid w:val="00FF516B"/>
    <w:rsid w:val="00FF5243"/>
    <w:rsid w:val="00FF538A"/>
    <w:rsid w:val="00FF53DE"/>
    <w:rsid w:val="00FF57A6"/>
    <w:rsid w:val="00FF57CD"/>
    <w:rsid w:val="00FF580D"/>
    <w:rsid w:val="00FF5847"/>
    <w:rsid w:val="00FF58EE"/>
    <w:rsid w:val="00FF58F9"/>
    <w:rsid w:val="00FF5B8B"/>
    <w:rsid w:val="00FF5D96"/>
    <w:rsid w:val="00FF61B8"/>
    <w:rsid w:val="00FF6224"/>
    <w:rsid w:val="00FF6263"/>
    <w:rsid w:val="00FF638E"/>
    <w:rsid w:val="00FF64C6"/>
    <w:rsid w:val="00FF6753"/>
    <w:rsid w:val="00FF686D"/>
    <w:rsid w:val="00FF68AB"/>
    <w:rsid w:val="00FF68C5"/>
    <w:rsid w:val="00FF6AEB"/>
    <w:rsid w:val="00FF6C6D"/>
    <w:rsid w:val="00FF6F76"/>
    <w:rsid w:val="00FF70DC"/>
    <w:rsid w:val="00FF70F9"/>
    <w:rsid w:val="00FF7193"/>
    <w:rsid w:val="00FF72AA"/>
    <w:rsid w:val="00FF73B8"/>
    <w:rsid w:val="00FF73C2"/>
    <w:rsid w:val="00FF78CE"/>
    <w:rsid w:val="00FF7C40"/>
    <w:rsid w:val="00FF7F47"/>
    <w:rsid w:val="00FF7FFE"/>
    <w:rsid w:val="1FA30215"/>
    <w:rsid w:val="6366504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4EB9FC"/>
  <w15:docId w15:val="{2B57390C-3C69-4110-B7D9-310F87DC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ind w:left="284" w:hanging="284"/>
    </w:pPr>
  </w:style>
  <w:style w:type="paragraph" w:styleId="ListBullet2">
    <w:name w:val="List Bullet 2"/>
    <w:basedOn w:val="Normal"/>
    <w:uiPriority w:val="99"/>
    <w:rsid w:val="000E2291"/>
    <w:pPr>
      <w:numPr>
        <w:numId w:val="4"/>
      </w:numPr>
      <w:tabs>
        <w:tab w:val="left" w:pos="567"/>
      </w:tabs>
      <w:ind w:left="851" w:hanging="284"/>
    </w:pPr>
  </w:style>
  <w:style w:type="paragraph" w:styleId="ListBullet3">
    <w:name w:val="List Bullet 3"/>
    <w:basedOn w:val="Normal"/>
    <w:uiPriority w:val="99"/>
    <w:rsid w:val="000E2291"/>
    <w:pPr>
      <w:numPr>
        <w:numId w:val="1"/>
      </w:numPr>
      <w:tabs>
        <w:tab w:val="clear" w:pos="360"/>
        <w:tab w:val="clear" w:pos="907"/>
        <w:tab w:val="left" w:pos="851"/>
      </w:tabs>
      <w:ind w:left="1135" w:hanging="284"/>
    </w:pPr>
  </w:style>
  <w:style w:type="paragraph" w:styleId="ListBullet4">
    <w:name w:val="List Bullet 4"/>
    <w:basedOn w:val="Normal"/>
    <w:uiPriority w:val="99"/>
    <w:rsid w:val="000E2291"/>
    <w:pPr>
      <w:numPr>
        <w:numId w:val="2"/>
      </w:numPr>
      <w:tabs>
        <w:tab w:val="left" w:pos="1134"/>
      </w:tabs>
      <w:ind w:left="1418" w:hanging="284"/>
    </w:pPr>
  </w:style>
  <w:style w:type="paragraph" w:styleId="ListNumber">
    <w:name w:val="List Number"/>
    <w:basedOn w:val="Normal"/>
    <w:uiPriority w:val="99"/>
    <w:rsid w:val="000E2291"/>
    <w:pPr>
      <w:numPr>
        <w:numId w:val="5"/>
      </w:numPr>
      <w:tabs>
        <w:tab w:val="clear" w:pos="360"/>
        <w:tab w:val="left" w:pos="284"/>
      </w:tabs>
      <w:ind w:left="284" w:hanging="284"/>
    </w:pPr>
  </w:style>
  <w:style w:type="paragraph" w:styleId="ListNumber2">
    <w:name w:val="List Number 2"/>
    <w:basedOn w:val="Normal"/>
    <w:uiPriority w:val="99"/>
    <w:rsid w:val="000E2291"/>
    <w:pPr>
      <w:numPr>
        <w:numId w:val="6"/>
      </w:numPr>
      <w:tabs>
        <w:tab w:val="left" w:pos="567"/>
      </w:tabs>
      <w:ind w:left="851" w:hanging="284"/>
    </w:pPr>
  </w:style>
  <w:style w:type="paragraph" w:styleId="ListNumber3">
    <w:name w:val="List Number 3"/>
    <w:basedOn w:val="Normal"/>
    <w:uiPriority w:val="99"/>
    <w:rsid w:val="000E2291"/>
    <w:pPr>
      <w:numPr>
        <w:numId w:val="7"/>
      </w:numPr>
      <w:tabs>
        <w:tab w:val="clear" w:pos="926"/>
        <w:tab w:val="left" w:pos="851"/>
      </w:tabs>
      <w:ind w:left="1135" w:hanging="284"/>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ind w:left="1418" w:hanging="284"/>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ind w:left="1702" w:hanging="284"/>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customStyle="1" w:styleId="normaltextrun">
    <w:name w:val="normaltextrun"/>
    <w:basedOn w:val="DefaultParagraphFont"/>
    <w:rsid w:val="00424596"/>
  </w:style>
  <w:style w:type="character" w:customStyle="1" w:styleId="eop">
    <w:name w:val="eop"/>
    <w:basedOn w:val="DefaultParagraphFont"/>
    <w:rsid w:val="00424596"/>
  </w:style>
  <w:style w:type="character" w:customStyle="1" w:styleId="spellingerror">
    <w:name w:val="spellingerror"/>
    <w:basedOn w:val="DefaultParagraphFont"/>
    <w:rsid w:val="00424596"/>
  </w:style>
  <w:style w:type="character" w:customStyle="1" w:styleId="ListParagraphChar">
    <w:name w:val="List Paragraph Char"/>
    <w:link w:val="ListParagraph"/>
    <w:uiPriority w:val="34"/>
    <w:locked/>
    <w:rsid w:val="00845935"/>
    <w:rPr>
      <w:rFonts w:ascii="Arial" w:hAnsi="Arial"/>
      <w:sz w:val="18"/>
      <w:szCs w:val="22"/>
    </w:rPr>
  </w:style>
  <w:style w:type="paragraph" w:styleId="Revision">
    <w:name w:val="Revision"/>
    <w:hidden/>
    <w:uiPriority w:val="99"/>
    <w:semiHidden/>
    <w:rsid w:val="000F0C7D"/>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133518">
      <w:bodyDiv w:val="1"/>
      <w:marLeft w:val="0"/>
      <w:marRight w:val="0"/>
      <w:marTop w:val="0"/>
      <w:marBottom w:val="0"/>
      <w:divBdr>
        <w:top w:val="none" w:sz="0" w:space="0" w:color="auto"/>
        <w:left w:val="none" w:sz="0" w:space="0" w:color="auto"/>
        <w:bottom w:val="none" w:sz="0" w:space="0" w:color="auto"/>
        <w:right w:val="none" w:sz="0" w:space="0" w:color="auto"/>
      </w:divBdr>
    </w:div>
    <w:div w:id="5329753">
      <w:bodyDiv w:val="1"/>
      <w:marLeft w:val="0"/>
      <w:marRight w:val="0"/>
      <w:marTop w:val="0"/>
      <w:marBottom w:val="0"/>
      <w:divBdr>
        <w:top w:val="none" w:sz="0" w:space="0" w:color="auto"/>
        <w:left w:val="none" w:sz="0" w:space="0" w:color="auto"/>
        <w:bottom w:val="none" w:sz="0" w:space="0" w:color="auto"/>
        <w:right w:val="none" w:sz="0" w:space="0" w:color="auto"/>
      </w:divBdr>
    </w:div>
    <w:div w:id="7879721">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18631332">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3867728">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6027930">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8070384">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380111">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6749060">
      <w:bodyDiv w:val="1"/>
      <w:marLeft w:val="0"/>
      <w:marRight w:val="0"/>
      <w:marTop w:val="0"/>
      <w:marBottom w:val="0"/>
      <w:divBdr>
        <w:top w:val="none" w:sz="0" w:space="0" w:color="auto"/>
        <w:left w:val="none" w:sz="0" w:space="0" w:color="auto"/>
        <w:bottom w:val="none" w:sz="0" w:space="0" w:color="auto"/>
        <w:right w:val="none" w:sz="0" w:space="0" w:color="auto"/>
      </w:divBdr>
    </w:div>
    <w:div w:id="77213945">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4953264">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1657977">
      <w:bodyDiv w:val="1"/>
      <w:marLeft w:val="0"/>
      <w:marRight w:val="0"/>
      <w:marTop w:val="0"/>
      <w:marBottom w:val="0"/>
      <w:divBdr>
        <w:top w:val="none" w:sz="0" w:space="0" w:color="auto"/>
        <w:left w:val="none" w:sz="0" w:space="0" w:color="auto"/>
        <w:bottom w:val="none" w:sz="0" w:space="0" w:color="auto"/>
        <w:right w:val="none" w:sz="0" w:space="0" w:color="auto"/>
      </w:divBdr>
    </w:div>
    <w:div w:id="121775969">
      <w:bodyDiv w:val="1"/>
      <w:marLeft w:val="0"/>
      <w:marRight w:val="0"/>
      <w:marTop w:val="0"/>
      <w:marBottom w:val="0"/>
      <w:divBdr>
        <w:top w:val="none" w:sz="0" w:space="0" w:color="auto"/>
        <w:left w:val="none" w:sz="0" w:space="0" w:color="auto"/>
        <w:bottom w:val="none" w:sz="0" w:space="0" w:color="auto"/>
        <w:right w:val="none" w:sz="0" w:space="0" w:color="auto"/>
      </w:divBdr>
    </w:div>
    <w:div w:id="121923360">
      <w:bodyDiv w:val="1"/>
      <w:marLeft w:val="0"/>
      <w:marRight w:val="0"/>
      <w:marTop w:val="0"/>
      <w:marBottom w:val="0"/>
      <w:divBdr>
        <w:top w:val="none" w:sz="0" w:space="0" w:color="auto"/>
        <w:left w:val="none" w:sz="0" w:space="0" w:color="auto"/>
        <w:bottom w:val="none" w:sz="0" w:space="0" w:color="auto"/>
        <w:right w:val="none" w:sz="0" w:space="0" w:color="auto"/>
      </w:divBdr>
    </w:div>
    <w:div w:id="123013369">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26748700">
      <w:bodyDiv w:val="1"/>
      <w:marLeft w:val="0"/>
      <w:marRight w:val="0"/>
      <w:marTop w:val="0"/>
      <w:marBottom w:val="0"/>
      <w:divBdr>
        <w:top w:val="none" w:sz="0" w:space="0" w:color="auto"/>
        <w:left w:val="none" w:sz="0" w:space="0" w:color="auto"/>
        <w:bottom w:val="none" w:sz="0" w:space="0" w:color="auto"/>
        <w:right w:val="none" w:sz="0" w:space="0" w:color="auto"/>
      </w:divBdr>
    </w:div>
    <w:div w:id="128717276">
      <w:bodyDiv w:val="1"/>
      <w:marLeft w:val="0"/>
      <w:marRight w:val="0"/>
      <w:marTop w:val="0"/>
      <w:marBottom w:val="0"/>
      <w:divBdr>
        <w:top w:val="none" w:sz="0" w:space="0" w:color="auto"/>
        <w:left w:val="none" w:sz="0" w:space="0" w:color="auto"/>
        <w:bottom w:val="none" w:sz="0" w:space="0" w:color="auto"/>
        <w:right w:val="none" w:sz="0" w:space="0" w:color="auto"/>
      </w:divBdr>
    </w:div>
    <w:div w:id="136337505">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40731371">
      <w:bodyDiv w:val="1"/>
      <w:marLeft w:val="0"/>
      <w:marRight w:val="0"/>
      <w:marTop w:val="0"/>
      <w:marBottom w:val="0"/>
      <w:divBdr>
        <w:top w:val="none" w:sz="0" w:space="0" w:color="auto"/>
        <w:left w:val="none" w:sz="0" w:space="0" w:color="auto"/>
        <w:bottom w:val="none" w:sz="0" w:space="0" w:color="auto"/>
        <w:right w:val="none" w:sz="0" w:space="0" w:color="auto"/>
      </w:divBdr>
    </w:div>
    <w:div w:id="144011508">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61165584">
      <w:bodyDiv w:val="1"/>
      <w:marLeft w:val="0"/>
      <w:marRight w:val="0"/>
      <w:marTop w:val="0"/>
      <w:marBottom w:val="0"/>
      <w:divBdr>
        <w:top w:val="none" w:sz="0" w:space="0" w:color="auto"/>
        <w:left w:val="none" w:sz="0" w:space="0" w:color="auto"/>
        <w:bottom w:val="none" w:sz="0" w:space="0" w:color="auto"/>
        <w:right w:val="none" w:sz="0" w:space="0" w:color="auto"/>
      </w:divBdr>
    </w:div>
    <w:div w:id="164591888">
      <w:bodyDiv w:val="1"/>
      <w:marLeft w:val="0"/>
      <w:marRight w:val="0"/>
      <w:marTop w:val="0"/>
      <w:marBottom w:val="0"/>
      <w:divBdr>
        <w:top w:val="none" w:sz="0" w:space="0" w:color="auto"/>
        <w:left w:val="none" w:sz="0" w:space="0" w:color="auto"/>
        <w:bottom w:val="none" w:sz="0" w:space="0" w:color="auto"/>
        <w:right w:val="none" w:sz="0" w:space="0" w:color="auto"/>
      </w:divBdr>
    </w:div>
    <w:div w:id="166216538">
      <w:bodyDiv w:val="1"/>
      <w:marLeft w:val="0"/>
      <w:marRight w:val="0"/>
      <w:marTop w:val="0"/>
      <w:marBottom w:val="0"/>
      <w:divBdr>
        <w:top w:val="none" w:sz="0" w:space="0" w:color="auto"/>
        <w:left w:val="none" w:sz="0" w:space="0" w:color="auto"/>
        <w:bottom w:val="none" w:sz="0" w:space="0" w:color="auto"/>
        <w:right w:val="none" w:sz="0" w:space="0" w:color="auto"/>
      </w:divBdr>
    </w:div>
    <w:div w:id="166986759">
      <w:bodyDiv w:val="1"/>
      <w:marLeft w:val="0"/>
      <w:marRight w:val="0"/>
      <w:marTop w:val="0"/>
      <w:marBottom w:val="0"/>
      <w:divBdr>
        <w:top w:val="none" w:sz="0" w:space="0" w:color="auto"/>
        <w:left w:val="none" w:sz="0" w:space="0" w:color="auto"/>
        <w:bottom w:val="none" w:sz="0" w:space="0" w:color="auto"/>
        <w:right w:val="none" w:sz="0" w:space="0" w:color="auto"/>
      </w:divBdr>
    </w:div>
    <w:div w:id="172112841">
      <w:bodyDiv w:val="1"/>
      <w:marLeft w:val="0"/>
      <w:marRight w:val="0"/>
      <w:marTop w:val="0"/>
      <w:marBottom w:val="0"/>
      <w:divBdr>
        <w:top w:val="none" w:sz="0" w:space="0" w:color="auto"/>
        <w:left w:val="none" w:sz="0" w:space="0" w:color="auto"/>
        <w:bottom w:val="none" w:sz="0" w:space="0" w:color="auto"/>
        <w:right w:val="none" w:sz="0" w:space="0" w:color="auto"/>
      </w:divBdr>
    </w:div>
    <w:div w:id="173885614">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509057">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4560880">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9146316">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0287970">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114237">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3051863">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6941223">
      <w:bodyDiv w:val="1"/>
      <w:marLeft w:val="0"/>
      <w:marRight w:val="0"/>
      <w:marTop w:val="0"/>
      <w:marBottom w:val="0"/>
      <w:divBdr>
        <w:top w:val="none" w:sz="0" w:space="0" w:color="auto"/>
        <w:left w:val="none" w:sz="0" w:space="0" w:color="auto"/>
        <w:bottom w:val="none" w:sz="0" w:space="0" w:color="auto"/>
        <w:right w:val="none" w:sz="0" w:space="0" w:color="auto"/>
      </w:divBdr>
    </w:div>
    <w:div w:id="237517520">
      <w:bodyDiv w:val="1"/>
      <w:marLeft w:val="0"/>
      <w:marRight w:val="0"/>
      <w:marTop w:val="0"/>
      <w:marBottom w:val="0"/>
      <w:divBdr>
        <w:top w:val="none" w:sz="0" w:space="0" w:color="auto"/>
        <w:left w:val="none" w:sz="0" w:space="0" w:color="auto"/>
        <w:bottom w:val="none" w:sz="0" w:space="0" w:color="auto"/>
        <w:right w:val="none" w:sz="0" w:space="0" w:color="auto"/>
      </w:divBdr>
    </w:div>
    <w:div w:id="237524394">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4561246">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64845371">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66237315">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1108987">
      <w:bodyDiv w:val="1"/>
      <w:marLeft w:val="0"/>
      <w:marRight w:val="0"/>
      <w:marTop w:val="0"/>
      <w:marBottom w:val="0"/>
      <w:divBdr>
        <w:top w:val="none" w:sz="0" w:space="0" w:color="auto"/>
        <w:left w:val="none" w:sz="0" w:space="0" w:color="auto"/>
        <w:bottom w:val="none" w:sz="0" w:space="0" w:color="auto"/>
        <w:right w:val="none" w:sz="0" w:space="0" w:color="auto"/>
      </w:divBdr>
      <w:divsChild>
        <w:div w:id="523593552">
          <w:marLeft w:val="0"/>
          <w:marRight w:val="0"/>
          <w:marTop w:val="0"/>
          <w:marBottom w:val="0"/>
          <w:divBdr>
            <w:top w:val="none" w:sz="0" w:space="0" w:color="auto"/>
            <w:left w:val="none" w:sz="0" w:space="0" w:color="auto"/>
            <w:bottom w:val="none" w:sz="0" w:space="0" w:color="auto"/>
            <w:right w:val="none" w:sz="0" w:space="0" w:color="auto"/>
          </w:divBdr>
        </w:div>
      </w:divsChild>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2611904">
      <w:bodyDiv w:val="1"/>
      <w:marLeft w:val="0"/>
      <w:marRight w:val="0"/>
      <w:marTop w:val="0"/>
      <w:marBottom w:val="0"/>
      <w:divBdr>
        <w:top w:val="none" w:sz="0" w:space="0" w:color="auto"/>
        <w:left w:val="none" w:sz="0" w:space="0" w:color="auto"/>
        <w:bottom w:val="none" w:sz="0" w:space="0" w:color="auto"/>
        <w:right w:val="none" w:sz="0" w:space="0" w:color="auto"/>
      </w:divBdr>
    </w:div>
    <w:div w:id="283465361">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133080">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5643341">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1274140">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10447115">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0303019">
      <w:bodyDiv w:val="1"/>
      <w:marLeft w:val="0"/>
      <w:marRight w:val="0"/>
      <w:marTop w:val="0"/>
      <w:marBottom w:val="0"/>
      <w:divBdr>
        <w:top w:val="none" w:sz="0" w:space="0" w:color="auto"/>
        <w:left w:val="none" w:sz="0" w:space="0" w:color="auto"/>
        <w:bottom w:val="none" w:sz="0" w:space="0" w:color="auto"/>
        <w:right w:val="none" w:sz="0" w:space="0" w:color="auto"/>
      </w:divBdr>
    </w:div>
    <w:div w:id="351689724">
      <w:bodyDiv w:val="1"/>
      <w:marLeft w:val="0"/>
      <w:marRight w:val="0"/>
      <w:marTop w:val="0"/>
      <w:marBottom w:val="0"/>
      <w:divBdr>
        <w:top w:val="none" w:sz="0" w:space="0" w:color="auto"/>
        <w:left w:val="none" w:sz="0" w:space="0" w:color="auto"/>
        <w:bottom w:val="none" w:sz="0" w:space="0" w:color="auto"/>
        <w:right w:val="none" w:sz="0" w:space="0" w:color="auto"/>
      </w:divBdr>
    </w:div>
    <w:div w:id="353506019">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3864772">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68916619">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79011755">
      <w:bodyDiv w:val="1"/>
      <w:marLeft w:val="0"/>
      <w:marRight w:val="0"/>
      <w:marTop w:val="0"/>
      <w:marBottom w:val="0"/>
      <w:divBdr>
        <w:top w:val="none" w:sz="0" w:space="0" w:color="auto"/>
        <w:left w:val="none" w:sz="0" w:space="0" w:color="auto"/>
        <w:bottom w:val="none" w:sz="0" w:space="0" w:color="auto"/>
        <w:right w:val="none" w:sz="0" w:space="0" w:color="auto"/>
      </w:divBdr>
    </w:div>
    <w:div w:id="379213474">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2437978">
      <w:bodyDiv w:val="1"/>
      <w:marLeft w:val="0"/>
      <w:marRight w:val="0"/>
      <w:marTop w:val="0"/>
      <w:marBottom w:val="0"/>
      <w:divBdr>
        <w:top w:val="none" w:sz="0" w:space="0" w:color="auto"/>
        <w:left w:val="none" w:sz="0" w:space="0" w:color="auto"/>
        <w:bottom w:val="none" w:sz="0" w:space="0" w:color="auto"/>
        <w:right w:val="none" w:sz="0" w:space="0" w:color="auto"/>
      </w:divBdr>
    </w:div>
    <w:div w:id="415056303">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25442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39910287">
      <w:bodyDiv w:val="1"/>
      <w:marLeft w:val="0"/>
      <w:marRight w:val="0"/>
      <w:marTop w:val="0"/>
      <w:marBottom w:val="0"/>
      <w:divBdr>
        <w:top w:val="none" w:sz="0" w:space="0" w:color="auto"/>
        <w:left w:val="none" w:sz="0" w:space="0" w:color="auto"/>
        <w:bottom w:val="none" w:sz="0" w:space="0" w:color="auto"/>
        <w:right w:val="none" w:sz="0" w:space="0" w:color="auto"/>
      </w:divBdr>
    </w:div>
    <w:div w:id="445581707">
      <w:bodyDiv w:val="1"/>
      <w:marLeft w:val="0"/>
      <w:marRight w:val="0"/>
      <w:marTop w:val="0"/>
      <w:marBottom w:val="0"/>
      <w:divBdr>
        <w:top w:val="none" w:sz="0" w:space="0" w:color="auto"/>
        <w:left w:val="none" w:sz="0" w:space="0" w:color="auto"/>
        <w:bottom w:val="none" w:sz="0" w:space="0" w:color="auto"/>
        <w:right w:val="none" w:sz="0" w:space="0" w:color="auto"/>
      </w:divBdr>
    </w:div>
    <w:div w:id="448747747">
      <w:bodyDiv w:val="1"/>
      <w:marLeft w:val="0"/>
      <w:marRight w:val="0"/>
      <w:marTop w:val="0"/>
      <w:marBottom w:val="0"/>
      <w:divBdr>
        <w:top w:val="none" w:sz="0" w:space="0" w:color="auto"/>
        <w:left w:val="none" w:sz="0" w:space="0" w:color="auto"/>
        <w:bottom w:val="none" w:sz="0" w:space="0" w:color="auto"/>
        <w:right w:val="none" w:sz="0" w:space="0" w:color="auto"/>
      </w:divBdr>
    </w:div>
    <w:div w:id="452283917">
      <w:bodyDiv w:val="1"/>
      <w:marLeft w:val="0"/>
      <w:marRight w:val="0"/>
      <w:marTop w:val="0"/>
      <w:marBottom w:val="0"/>
      <w:divBdr>
        <w:top w:val="none" w:sz="0" w:space="0" w:color="auto"/>
        <w:left w:val="none" w:sz="0" w:space="0" w:color="auto"/>
        <w:bottom w:val="none" w:sz="0" w:space="0" w:color="auto"/>
        <w:right w:val="none" w:sz="0" w:space="0" w:color="auto"/>
      </w:divBdr>
    </w:div>
    <w:div w:id="453061789">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6052604">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3333213">
      <w:bodyDiv w:val="1"/>
      <w:marLeft w:val="0"/>
      <w:marRight w:val="0"/>
      <w:marTop w:val="0"/>
      <w:marBottom w:val="0"/>
      <w:divBdr>
        <w:top w:val="none" w:sz="0" w:space="0" w:color="auto"/>
        <w:left w:val="none" w:sz="0" w:space="0" w:color="auto"/>
        <w:bottom w:val="none" w:sz="0" w:space="0" w:color="auto"/>
        <w:right w:val="none" w:sz="0" w:space="0" w:color="auto"/>
      </w:divBdr>
    </w:div>
    <w:div w:id="473371404">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1779914">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85516573">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500395539">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5024396">
      <w:bodyDiv w:val="1"/>
      <w:marLeft w:val="0"/>
      <w:marRight w:val="0"/>
      <w:marTop w:val="0"/>
      <w:marBottom w:val="0"/>
      <w:divBdr>
        <w:top w:val="none" w:sz="0" w:space="0" w:color="auto"/>
        <w:left w:val="none" w:sz="0" w:space="0" w:color="auto"/>
        <w:bottom w:val="none" w:sz="0" w:space="0" w:color="auto"/>
        <w:right w:val="none" w:sz="0" w:space="0" w:color="auto"/>
      </w:divBdr>
    </w:div>
    <w:div w:id="505708354">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2717960">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7378646">
      <w:bodyDiv w:val="1"/>
      <w:marLeft w:val="0"/>
      <w:marRight w:val="0"/>
      <w:marTop w:val="0"/>
      <w:marBottom w:val="0"/>
      <w:divBdr>
        <w:top w:val="none" w:sz="0" w:space="0" w:color="auto"/>
        <w:left w:val="none" w:sz="0" w:space="0" w:color="auto"/>
        <w:bottom w:val="none" w:sz="0" w:space="0" w:color="auto"/>
        <w:right w:val="none" w:sz="0" w:space="0" w:color="auto"/>
      </w:divBdr>
    </w:div>
    <w:div w:id="529804618">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58858172">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66309366">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78295203">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4944814">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599415947">
      <w:bodyDiv w:val="1"/>
      <w:marLeft w:val="0"/>
      <w:marRight w:val="0"/>
      <w:marTop w:val="0"/>
      <w:marBottom w:val="0"/>
      <w:divBdr>
        <w:top w:val="none" w:sz="0" w:space="0" w:color="auto"/>
        <w:left w:val="none" w:sz="0" w:space="0" w:color="auto"/>
        <w:bottom w:val="none" w:sz="0" w:space="0" w:color="auto"/>
        <w:right w:val="none" w:sz="0" w:space="0" w:color="auto"/>
      </w:divBdr>
    </w:div>
    <w:div w:id="599803257">
      <w:bodyDiv w:val="1"/>
      <w:marLeft w:val="0"/>
      <w:marRight w:val="0"/>
      <w:marTop w:val="0"/>
      <w:marBottom w:val="0"/>
      <w:divBdr>
        <w:top w:val="none" w:sz="0" w:space="0" w:color="auto"/>
        <w:left w:val="none" w:sz="0" w:space="0" w:color="auto"/>
        <w:bottom w:val="none" w:sz="0" w:space="0" w:color="auto"/>
        <w:right w:val="none" w:sz="0" w:space="0" w:color="auto"/>
      </w:divBdr>
    </w:div>
    <w:div w:id="600144386">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74149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297634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119962">
      <w:bodyDiv w:val="1"/>
      <w:marLeft w:val="0"/>
      <w:marRight w:val="0"/>
      <w:marTop w:val="0"/>
      <w:marBottom w:val="0"/>
      <w:divBdr>
        <w:top w:val="none" w:sz="0" w:space="0" w:color="auto"/>
        <w:left w:val="none" w:sz="0" w:space="0" w:color="auto"/>
        <w:bottom w:val="none" w:sz="0" w:space="0" w:color="auto"/>
        <w:right w:val="none" w:sz="0" w:space="0" w:color="auto"/>
      </w:divBdr>
    </w:div>
    <w:div w:id="624772229">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29285021">
      <w:bodyDiv w:val="1"/>
      <w:marLeft w:val="0"/>
      <w:marRight w:val="0"/>
      <w:marTop w:val="0"/>
      <w:marBottom w:val="0"/>
      <w:divBdr>
        <w:top w:val="none" w:sz="0" w:space="0" w:color="auto"/>
        <w:left w:val="none" w:sz="0" w:space="0" w:color="auto"/>
        <w:bottom w:val="none" w:sz="0" w:space="0" w:color="auto"/>
        <w:right w:val="none" w:sz="0" w:space="0" w:color="auto"/>
      </w:divBdr>
    </w:div>
    <w:div w:id="630207284">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47441954">
      <w:bodyDiv w:val="1"/>
      <w:marLeft w:val="0"/>
      <w:marRight w:val="0"/>
      <w:marTop w:val="0"/>
      <w:marBottom w:val="0"/>
      <w:divBdr>
        <w:top w:val="none" w:sz="0" w:space="0" w:color="auto"/>
        <w:left w:val="none" w:sz="0" w:space="0" w:color="auto"/>
        <w:bottom w:val="none" w:sz="0" w:space="0" w:color="auto"/>
        <w:right w:val="none" w:sz="0" w:space="0" w:color="auto"/>
      </w:divBdr>
    </w:div>
    <w:div w:id="648555759">
      <w:bodyDiv w:val="1"/>
      <w:marLeft w:val="0"/>
      <w:marRight w:val="0"/>
      <w:marTop w:val="0"/>
      <w:marBottom w:val="0"/>
      <w:divBdr>
        <w:top w:val="none" w:sz="0" w:space="0" w:color="auto"/>
        <w:left w:val="none" w:sz="0" w:space="0" w:color="auto"/>
        <w:bottom w:val="none" w:sz="0" w:space="0" w:color="auto"/>
        <w:right w:val="none" w:sz="0" w:space="0" w:color="auto"/>
      </w:divBdr>
    </w:div>
    <w:div w:id="650140166">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2198326">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66009564">
      <w:bodyDiv w:val="1"/>
      <w:marLeft w:val="0"/>
      <w:marRight w:val="0"/>
      <w:marTop w:val="0"/>
      <w:marBottom w:val="0"/>
      <w:divBdr>
        <w:top w:val="none" w:sz="0" w:space="0" w:color="auto"/>
        <w:left w:val="none" w:sz="0" w:space="0" w:color="auto"/>
        <w:bottom w:val="none" w:sz="0" w:space="0" w:color="auto"/>
        <w:right w:val="none" w:sz="0" w:space="0" w:color="auto"/>
      </w:divBdr>
    </w:div>
    <w:div w:id="667907868">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3460738">
      <w:bodyDiv w:val="1"/>
      <w:marLeft w:val="0"/>
      <w:marRight w:val="0"/>
      <w:marTop w:val="0"/>
      <w:marBottom w:val="0"/>
      <w:divBdr>
        <w:top w:val="none" w:sz="0" w:space="0" w:color="auto"/>
        <w:left w:val="none" w:sz="0" w:space="0" w:color="auto"/>
        <w:bottom w:val="none" w:sz="0" w:space="0" w:color="auto"/>
        <w:right w:val="none" w:sz="0" w:space="0" w:color="auto"/>
      </w:divBdr>
    </w:div>
    <w:div w:id="695814825">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697318234">
      <w:bodyDiv w:val="1"/>
      <w:marLeft w:val="0"/>
      <w:marRight w:val="0"/>
      <w:marTop w:val="0"/>
      <w:marBottom w:val="0"/>
      <w:divBdr>
        <w:top w:val="none" w:sz="0" w:space="0" w:color="auto"/>
        <w:left w:val="none" w:sz="0" w:space="0" w:color="auto"/>
        <w:bottom w:val="none" w:sz="0" w:space="0" w:color="auto"/>
        <w:right w:val="none" w:sz="0" w:space="0" w:color="auto"/>
      </w:divBdr>
    </w:div>
    <w:div w:id="697775537">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702249">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36979864">
      <w:bodyDiv w:val="1"/>
      <w:marLeft w:val="0"/>
      <w:marRight w:val="0"/>
      <w:marTop w:val="0"/>
      <w:marBottom w:val="0"/>
      <w:divBdr>
        <w:top w:val="none" w:sz="0" w:space="0" w:color="auto"/>
        <w:left w:val="none" w:sz="0" w:space="0" w:color="auto"/>
        <w:bottom w:val="none" w:sz="0" w:space="0" w:color="auto"/>
        <w:right w:val="none" w:sz="0" w:space="0" w:color="auto"/>
      </w:divBdr>
    </w:div>
    <w:div w:id="737360033">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3986659">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2843964">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69934357">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5255323">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1755863">
      <w:bodyDiv w:val="1"/>
      <w:marLeft w:val="0"/>
      <w:marRight w:val="0"/>
      <w:marTop w:val="0"/>
      <w:marBottom w:val="0"/>
      <w:divBdr>
        <w:top w:val="none" w:sz="0" w:space="0" w:color="auto"/>
        <w:left w:val="none" w:sz="0" w:space="0" w:color="auto"/>
        <w:bottom w:val="none" w:sz="0" w:space="0" w:color="auto"/>
        <w:right w:val="none" w:sz="0" w:space="0" w:color="auto"/>
      </w:divBdr>
    </w:div>
    <w:div w:id="813136053">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29448092">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38545913">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59780446">
      <w:bodyDiv w:val="1"/>
      <w:marLeft w:val="0"/>
      <w:marRight w:val="0"/>
      <w:marTop w:val="0"/>
      <w:marBottom w:val="0"/>
      <w:divBdr>
        <w:top w:val="none" w:sz="0" w:space="0" w:color="auto"/>
        <w:left w:val="none" w:sz="0" w:space="0" w:color="auto"/>
        <w:bottom w:val="none" w:sz="0" w:space="0" w:color="auto"/>
        <w:right w:val="none" w:sz="0" w:space="0" w:color="auto"/>
      </w:divBdr>
    </w:div>
    <w:div w:id="861288700">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3402232">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75664">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174099">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3371683">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897740182">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02371922">
      <w:bodyDiv w:val="1"/>
      <w:marLeft w:val="0"/>
      <w:marRight w:val="0"/>
      <w:marTop w:val="0"/>
      <w:marBottom w:val="0"/>
      <w:divBdr>
        <w:top w:val="none" w:sz="0" w:space="0" w:color="auto"/>
        <w:left w:val="none" w:sz="0" w:space="0" w:color="auto"/>
        <w:bottom w:val="none" w:sz="0" w:space="0" w:color="auto"/>
        <w:right w:val="none" w:sz="0" w:space="0" w:color="auto"/>
      </w:divBdr>
    </w:div>
    <w:div w:id="904679601">
      <w:bodyDiv w:val="1"/>
      <w:marLeft w:val="0"/>
      <w:marRight w:val="0"/>
      <w:marTop w:val="0"/>
      <w:marBottom w:val="0"/>
      <w:divBdr>
        <w:top w:val="none" w:sz="0" w:space="0" w:color="auto"/>
        <w:left w:val="none" w:sz="0" w:space="0" w:color="auto"/>
        <w:bottom w:val="none" w:sz="0" w:space="0" w:color="auto"/>
        <w:right w:val="none" w:sz="0" w:space="0" w:color="auto"/>
      </w:divBdr>
    </w:div>
    <w:div w:id="910964083">
      <w:bodyDiv w:val="1"/>
      <w:marLeft w:val="0"/>
      <w:marRight w:val="0"/>
      <w:marTop w:val="0"/>
      <w:marBottom w:val="0"/>
      <w:divBdr>
        <w:top w:val="none" w:sz="0" w:space="0" w:color="auto"/>
        <w:left w:val="none" w:sz="0" w:space="0" w:color="auto"/>
        <w:bottom w:val="none" w:sz="0" w:space="0" w:color="auto"/>
        <w:right w:val="none" w:sz="0" w:space="0" w:color="auto"/>
      </w:divBdr>
    </w:div>
    <w:div w:id="912541635">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462830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1646400">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54605277">
      <w:bodyDiv w:val="1"/>
      <w:marLeft w:val="0"/>
      <w:marRight w:val="0"/>
      <w:marTop w:val="0"/>
      <w:marBottom w:val="0"/>
      <w:divBdr>
        <w:top w:val="none" w:sz="0" w:space="0" w:color="auto"/>
        <w:left w:val="none" w:sz="0" w:space="0" w:color="auto"/>
        <w:bottom w:val="none" w:sz="0" w:space="0" w:color="auto"/>
        <w:right w:val="none" w:sz="0" w:space="0" w:color="auto"/>
      </w:divBdr>
    </w:div>
    <w:div w:id="956564394">
      <w:bodyDiv w:val="1"/>
      <w:marLeft w:val="0"/>
      <w:marRight w:val="0"/>
      <w:marTop w:val="0"/>
      <w:marBottom w:val="0"/>
      <w:divBdr>
        <w:top w:val="none" w:sz="0" w:space="0" w:color="auto"/>
        <w:left w:val="none" w:sz="0" w:space="0" w:color="auto"/>
        <w:bottom w:val="none" w:sz="0" w:space="0" w:color="auto"/>
        <w:right w:val="none" w:sz="0" w:space="0" w:color="auto"/>
      </w:divBdr>
    </w:div>
    <w:div w:id="958025128">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79385441">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87512885">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4919825">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2202537">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2193480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28337173">
      <w:bodyDiv w:val="1"/>
      <w:marLeft w:val="0"/>
      <w:marRight w:val="0"/>
      <w:marTop w:val="0"/>
      <w:marBottom w:val="0"/>
      <w:divBdr>
        <w:top w:val="none" w:sz="0" w:space="0" w:color="auto"/>
        <w:left w:val="none" w:sz="0" w:space="0" w:color="auto"/>
        <w:bottom w:val="none" w:sz="0" w:space="0" w:color="auto"/>
        <w:right w:val="none" w:sz="0" w:space="0" w:color="auto"/>
      </w:divBdr>
    </w:div>
    <w:div w:id="1033310301">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2022287">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3549718">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4305400">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051359">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033058">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5423437">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07888123">
      <w:bodyDiv w:val="1"/>
      <w:marLeft w:val="0"/>
      <w:marRight w:val="0"/>
      <w:marTop w:val="0"/>
      <w:marBottom w:val="0"/>
      <w:divBdr>
        <w:top w:val="none" w:sz="0" w:space="0" w:color="auto"/>
        <w:left w:val="none" w:sz="0" w:space="0" w:color="auto"/>
        <w:bottom w:val="none" w:sz="0" w:space="0" w:color="auto"/>
        <w:right w:val="none" w:sz="0" w:space="0" w:color="auto"/>
      </w:divBdr>
    </w:div>
    <w:div w:id="1111705441">
      <w:bodyDiv w:val="1"/>
      <w:marLeft w:val="0"/>
      <w:marRight w:val="0"/>
      <w:marTop w:val="0"/>
      <w:marBottom w:val="0"/>
      <w:divBdr>
        <w:top w:val="none" w:sz="0" w:space="0" w:color="auto"/>
        <w:left w:val="none" w:sz="0" w:space="0" w:color="auto"/>
        <w:bottom w:val="none" w:sz="0" w:space="0" w:color="auto"/>
        <w:right w:val="none" w:sz="0" w:space="0" w:color="auto"/>
      </w:divBdr>
    </w:div>
    <w:div w:id="1114908263">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6802848">
      <w:bodyDiv w:val="1"/>
      <w:marLeft w:val="0"/>
      <w:marRight w:val="0"/>
      <w:marTop w:val="0"/>
      <w:marBottom w:val="0"/>
      <w:divBdr>
        <w:top w:val="none" w:sz="0" w:space="0" w:color="auto"/>
        <w:left w:val="none" w:sz="0" w:space="0" w:color="auto"/>
        <w:bottom w:val="none" w:sz="0" w:space="0" w:color="auto"/>
        <w:right w:val="none" w:sz="0" w:space="0" w:color="auto"/>
      </w:divBdr>
    </w:div>
    <w:div w:id="1143277656">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1825692">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5757198">
      <w:bodyDiv w:val="1"/>
      <w:marLeft w:val="0"/>
      <w:marRight w:val="0"/>
      <w:marTop w:val="0"/>
      <w:marBottom w:val="0"/>
      <w:divBdr>
        <w:top w:val="none" w:sz="0" w:space="0" w:color="auto"/>
        <w:left w:val="none" w:sz="0" w:space="0" w:color="auto"/>
        <w:bottom w:val="none" w:sz="0" w:space="0" w:color="auto"/>
        <w:right w:val="none" w:sz="0" w:space="0" w:color="auto"/>
      </w:divBdr>
    </w:div>
    <w:div w:id="1158498681">
      <w:bodyDiv w:val="1"/>
      <w:marLeft w:val="0"/>
      <w:marRight w:val="0"/>
      <w:marTop w:val="0"/>
      <w:marBottom w:val="0"/>
      <w:divBdr>
        <w:top w:val="none" w:sz="0" w:space="0" w:color="auto"/>
        <w:left w:val="none" w:sz="0" w:space="0" w:color="auto"/>
        <w:bottom w:val="none" w:sz="0" w:space="0" w:color="auto"/>
        <w:right w:val="none" w:sz="0" w:space="0" w:color="auto"/>
      </w:divBdr>
    </w:div>
    <w:div w:id="1159465079">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66163008">
      <w:bodyDiv w:val="1"/>
      <w:marLeft w:val="0"/>
      <w:marRight w:val="0"/>
      <w:marTop w:val="0"/>
      <w:marBottom w:val="0"/>
      <w:divBdr>
        <w:top w:val="none" w:sz="0" w:space="0" w:color="auto"/>
        <w:left w:val="none" w:sz="0" w:space="0" w:color="auto"/>
        <w:bottom w:val="none" w:sz="0" w:space="0" w:color="auto"/>
        <w:right w:val="none" w:sz="0" w:space="0" w:color="auto"/>
      </w:divBdr>
    </w:div>
    <w:div w:id="1173910959">
      <w:bodyDiv w:val="1"/>
      <w:marLeft w:val="0"/>
      <w:marRight w:val="0"/>
      <w:marTop w:val="0"/>
      <w:marBottom w:val="0"/>
      <w:divBdr>
        <w:top w:val="none" w:sz="0" w:space="0" w:color="auto"/>
        <w:left w:val="none" w:sz="0" w:space="0" w:color="auto"/>
        <w:bottom w:val="none" w:sz="0" w:space="0" w:color="auto"/>
        <w:right w:val="none" w:sz="0" w:space="0" w:color="auto"/>
      </w:divBdr>
    </w:div>
    <w:div w:id="1174879646">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336061">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7913637">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1673125">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67157856">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89975058">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5570516">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6009412">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4064092">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2996958">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53535807">
      <w:bodyDiv w:val="1"/>
      <w:marLeft w:val="0"/>
      <w:marRight w:val="0"/>
      <w:marTop w:val="0"/>
      <w:marBottom w:val="0"/>
      <w:divBdr>
        <w:top w:val="none" w:sz="0" w:space="0" w:color="auto"/>
        <w:left w:val="none" w:sz="0" w:space="0" w:color="auto"/>
        <w:bottom w:val="none" w:sz="0" w:space="0" w:color="auto"/>
        <w:right w:val="none" w:sz="0" w:space="0" w:color="auto"/>
      </w:divBdr>
    </w:div>
    <w:div w:id="1358039388">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75691533">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6472445">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399748483">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7530615">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5474316">
      <w:bodyDiv w:val="1"/>
      <w:marLeft w:val="0"/>
      <w:marRight w:val="0"/>
      <w:marTop w:val="0"/>
      <w:marBottom w:val="0"/>
      <w:divBdr>
        <w:top w:val="none" w:sz="0" w:space="0" w:color="auto"/>
        <w:left w:val="none" w:sz="0" w:space="0" w:color="auto"/>
        <w:bottom w:val="none" w:sz="0" w:space="0" w:color="auto"/>
        <w:right w:val="none" w:sz="0" w:space="0" w:color="auto"/>
      </w:divBdr>
    </w:div>
    <w:div w:id="1416631306">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192949">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33088080">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3574603">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8890382">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59684851">
      <w:bodyDiv w:val="1"/>
      <w:marLeft w:val="0"/>
      <w:marRight w:val="0"/>
      <w:marTop w:val="0"/>
      <w:marBottom w:val="0"/>
      <w:divBdr>
        <w:top w:val="none" w:sz="0" w:space="0" w:color="auto"/>
        <w:left w:val="none" w:sz="0" w:space="0" w:color="auto"/>
        <w:bottom w:val="none" w:sz="0" w:space="0" w:color="auto"/>
        <w:right w:val="none" w:sz="0" w:space="0" w:color="auto"/>
      </w:divBdr>
    </w:div>
    <w:div w:id="1461991480">
      <w:bodyDiv w:val="1"/>
      <w:marLeft w:val="0"/>
      <w:marRight w:val="0"/>
      <w:marTop w:val="0"/>
      <w:marBottom w:val="0"/>
      <w:divBdr>
        <w:top w:val="none" w:sz="0" w:space="0" w:color="auto"/>
        <w:left w:val="none" w:sz="0" w:space="0" w:color="auto"/>
        <w:bottom w:val="none" w:sz="0" w:space="0" w:color="auto"/>
        <w:right w:val="none" w:sz="0" w:space="0" w:color="auto"/>
      </w:divBdr>
    </w:div>
    <w:div w:id="146226350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4932784">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1482612">
      <w:bodyDiv w:val="1"/>
      <w:marLeft w:val="0"/>
      <w:marRight w:val="0"/>
      <w:marTop w:val="0"/>
      <w:marBottom w:val="0"/>
      <w:divBdr>
        <w:top w:val="none" w:sz="0" w:space="0" w:color="auto"/>
        <w:left w:val="none" w:sz="0" w:space="0" w:color="auto"/>
        <w:bottom w:val="none" w:sz="0" w:space="0" w:color="auto"/>
        <w:right w:val="none" w:sz="0" w:space="0" w:color="auto"/>
      </w:divBdr>
    </w:div>
    <w:div w:id="1474523643">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5874486">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6886644">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1237522">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6573428">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72697467">
      <w:bodyDiv w:val="1"/>
      <w:marLeft w:val="0"/>
      <w:marRight w:val="0"/>
      <w:marTop w:val="0"/>
      <w:marBottom w:val="0"/>
      <w:divBdr>
        <w:top w:val="none" w:sz="0" w:space="0" w:color="auto"/>
        <w:left w:val="none" w:sz="0" w:space="0" w:color="auto"/>
        <w:bottom w:val="none" w:sz="0" w:space="0" w:color="auto"/>
        <w:right w:val="none" w:sz="0" w:space="0" w:color="auto"/>
      </w:divBdr>
    </w:div>
    <w:div w:id="1574268880">
      <w:bodyDiv w:val="1"/>
      <w:marLeft w:val="0"/>
      <w:marRight w:val="0"/>
      <w:marTop w:val="0"/>
      <w:marBottom w:val="0"/>
      <w:divBdr>
        <w:top w:val="none" w:sz="0" w:space="0" w:color="auto"/>
        <w:left w:val="none" w:sz="0" w:space="0" w:color="auto"/>
        <w:bottom w:val="none" w:sz="0" w:space="0" w:color="auto"/>
        <w:right w:val="none" w:sz="0" w:space="0" w:color="auto"/>
      </w:divBdr>
    </w:div>
    <w:div w:id="1575816514">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02450418">
      <w:bodyDiv w:val="1"/>
      <w:marLeft w:val="0"/>
      <w:marRight w:val="0"/>
      <w:marTop w:val="0"/>
      <w:marBottom w:val="0"/>
      <w:divBdr>
        <w:top w:val="none" w:sz="0" w:space="0" w:color="auto"/>
        <w:left w:val="none" w:sz="0" w:space="0" w:color="auto"/>
        <w:bottom w:val="none" w:sz="0" w:space="0" w:color="auto"/>
        <w:right w:val="none" w:sz="0" w:space="0" w:color="auto"/>
      </w:divBdr>
    </w:div>
    <w:div w:id="1604923366">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273881">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5579206">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6959668">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49699673">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2468390">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02139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89335588">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2997939">
      <w:bodyDiv w:val="1"/>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18167496">
      <w:bodyDiv w:val="1"/>
      <w:marLeft w:val="0"/>
      <w:marRight w:val="0"/>
      <w:marTop w:val="0"/>
      <w:marBottom w:val="0"/>
      <w:divBdr>
        <w:top w:val="none" w:sz="0" w:space="0" w:color="auto"/>
        <w:left w:val="none" w:sz="0" w:space="0" w:color="auto"/>
        <w:bottom w:val="none" w:sz="0" w:space="0" w:color="auto"/>
        <w:right w:val="none" w:sz="0" w:space="0" w:color="auto"/>
      </w:divBdr>
    </w:div>
    <w:div w:id="1718819849">
      <w:bodyDiv w:val="1"/>
      <w:marLeft w:val="0"/>
      <w:marRight w:val="0"/>
      <w:marTop w:val="0"/>
      <w:marBottom w:val="0"/>
      <w:divBdr>
        <w:top w:val="none" w:sz="0" w:space="0" w:color="auto"/>
        <w:left w:val="none" w:sz="0" w:space="0" w:color="auto"/>
        <w:bottom w:val="none" w:sz="0" w:space="0" w:color="auto"/>
        <w:right w:val="none" w:sz="0" w:space="0" w:color="auto"/>
      </w:divBdr>
    </w:div>
    <w:div w:id="1721783342">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43870075">
      <w:bodyDiv w:val="1"/>
      <w:marLeft w:val="0"/>
      <w:marRight w:val="0"/>
      <w:marTop w:val="0"/>
      <w:marBottom w:val="0"/>
      <w:divBdr>
        <w:top w:val="none" w:sz="0" w:space="0" w:color="auto"/>
        <w:left w:val="none" w:sz="0" w:space="0" w:color="auto"/>
        <w:bottom w:val="none" w:sz="0" w:space="0" w:color="auto"/>
        <w:right w:val="none" w:sz="0" w:space="0" w:color="auto"/>
      </w:divBdr>
    </w:div>
    <w:div w:id="1749963043">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5473743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7922344">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76712771">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4782767">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19572701">
      <w:bodyDiv w:val="1"/>
      <w:marLeft w:val="0"/>
      <w:marRight w:val="0"/>
      <w:marTop w:val="0"/>
      <w:marBottom w:val="0"/>
      <w:divBdr>
        <w:top w:val="none" w:sz="0" w:space="0" w:color="auto"/>
        <w:left w:val="none" w:sz="0" w:space="0" w:color="auto"/>
        <w:bottom w:val="none" w:sz="0" w:space="0" w:color="auto"/>
        <w:right w:val="none" w:sz="0" w:space="0" w:color="auto"/>
      </w:divBdr>
    </w:div>
    <w:div w:id="1820003085">
      <w:bodyDiv w:val="1"/>
      <w:marLeft w:val="0"/>
      <w:marRight w:val="0"/>
      <w:marTop w:val="0"/>
      <w:marBottom w:val="0"/>
      <w:divBdr>
        <w:top w:val="none" w:sz="0" w:space="0" w:color="auto"/>
        <w:left w:val="none" w:sz="0" w:space="0" w:color="auto"/>
        <w:bottom w:val="none" w:sz="0" w:space="0" w:color="auto"/>
        <w:right w:val="none" w:sz="0" w:space="0" w:color="auto"/>
      </w:divBdr>
    </w:div>
    <w:div w:id="1822698527">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6534309">
      <w:bodyDiv w:val="1"/>
      <w:marLeft w:val="0"/>
      <w:marRight w:val="0"/>
      <w:marTop w:val="0"/>
      <w:marBottom w:val="0"/>
      <w:divBdr>
        <w:top w:val="none" w:sz="0" w:space="0" w:color="auto"/>
        <w:left w:val="none" w:sz="0" w:space="0" w:color="auto"/>
        <w:bottom w:val="none" w:sz="0" w:space="0" w:color="auto"/>
        <w:right w:val="none" w:sz="0" w:space="0" w:color="auto"/>
      </w:divBdr>
    </w:div>
    <w:div w:id="1837307994">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48446549">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53450491">
      <w:bodyDiv w:val="1"/>
      <w:marLeft w:val="0"/>
      <w:marRight w:val="0"/>
      <w:marTop w:val="0"/>
      <w:marBottom w:val="0"/>
      <w:divBdr>
        <w:top w:val="none" w:sz="0" w:space="0" w:color="auto"/>
        <w:left w:val="none" w:sz="0" w:space="0" w:color="auto"/>
        <w:bottom w:val="none" w:sz="0" w:space="0" w:color="auto"/>
        <w:right w:val="none" w:sz="0" w:space="0" w:color="auto"/>
      </w:divBdr>
    </w:div>
    <w:div w:id="1854565330">
      <w:bodyDiv w:val="1"/>
      <w:marLeft w:val="0"/>
      <w:marRight w:val="0"/>
      <w:marTop w:val="0"/>
      <w:marBottom w:val="0"/>
      <w:divBdr>
        <w:top w:val="none" w:sz="0" w:space="0" w:color="auto"/>
        <w:left w:val="none" w:sz="0" w:space="0" w:color="auto"/>
        <w:bottom w:val="none" w:sz="0" w:space="0" w:color="auto"/>
        <w:right w:val="none" w:sz="0" w:space="0" w:color="auto"/>
      </w:divBdr>
    </w:div>
    <w:div w:id="1855725286">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2301398">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5382717">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140879">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89684513">
      <w:bodyDiv w:val="1"/>
      <w:marLeft w:val="0"/>
      <w:marRight w:val="0"/>
      <w:marTop w:val="0"/>
      <w:marBottom w:val="0"/>
      <w:divBdr>
        <w:top w:val="none" w:sz="0" w:space="0" w:color="auto"/>
        <w:left w:val="none" w:sz="0" w:space="0" w:color="auto"/>
        <w:bottom w:val="none" w:sz="0" w:space="0" w:color="auto"/>
        <w:right w:val="none" w:sz="0" w:space="0" w:color="auto"/>
      </w:divBdr>
    </w:div>
    <w:div w:id="1890922347">
      <w:bodyDiv w:val="1"/>
      <w:marLeft w:val="0"/>
      <w:marRight w:val="0"/>
      <w:marTop w:val="0"/>
      <w:marBottom w:val="0"/>
      <w:divBdr>
        <w:top w:val="none" w:sz="0" w:space="0" w:color="auto"/>
        <w:left w:val="none" w:sz="0" w:space="0" w:color="auto"/>
        <w:bottom w:val="none" w:sz="0" w:space="0" w:color="auto"/>
        <w:right w:val="none" w:sz="0" w:space="0" w:color="auto"/>
      </w:divBdr>
      <w:divsChild>
        <w:div w:id="237985555">
          <w:marLeft w:val="0"/>
          <w:marRight w:val="0"/>
          <w:marTop w:val="0"/>
          <w:marBottom w:val="0"/>
          <w:divBdr>
            <w:top w:val="none" w:sz="0" w:space="0" w:color="auto"/>
            <w:left w:val="none" w:sz="0" w:space="0" w:color="auto"/>
            <w:bottom w:val="none" w:sz="0" w:space="0" w:color="auto"/>
            <w:right w:val="none" w:sz="0" w:space="0" w:color="auto"/>
          </w:divBdr>
        </w:div>
      </w:divsChild>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665315">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431153">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02821">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47299501">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292007">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005144">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69050926">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77485529">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3994873">
      <w:bodyDiv w:val="1"/>
      <w:marLeft w:val="0"/>
      <w:marRight w:val="0"/>
      <w:marTop w:val="0"/>
      <w:marBottom w:val="0"/>
      <w:divBdr>
        <w:top w:val="none" w:sz="0" w:space="0" w:color="auto"/>
        <w:left w:val="none" w:sz="0" w:space="0" w:color="auto"/>
        <w:bottom w:val="none" w:sz="0" w:space="0" w:color="auto"/>
        <w:right w:val="none" w:sz="0" w:space="0" w:color="auto"/>
      </w:divBdr>
    </w:div>
    <w:div w:id="198620359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071499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109118">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5470719">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28945774">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71267552">
      <w:bodyDiv w:val="1"/>
      <w:marLeft w:val="0"/>
      <w:marRight w:val="0"/>
      <w:marTop w:val="0"/>
      <w:marBottom w:val="0"/>
      <w:divBdr>
        <w:top w:val="none" w:sz="0" w:space="0" w:color="auto"/>
        <w:left w:val="none" w:sz="0" w:space="0" w:color="auto"/>
        <w:bottom w:val="none" w:sz="0" w:space="0" w:color="auto"/>
        <w:right w:val="none" w:sz="0" w:space="0" w:color="auto"/>
      </w:divBdr>
    </w:div>
    <w:div w:id="2075463428">
      <w:bodyDiv w:val="1"/>
      <w:marLeft w:val="0"/>
      <w:marRight w:val="0"/>
      <w:marTop w:val="0"/>
      <w:marBottom w:val="0"/>
      <w:divBdr>
        <w:top w:val="none" w:sz="0" w:space="0" w:color="auto"/>
        <w:left w:val="none" w:sz="0" w:space="0" w:color="auto"/>
        <w:bottom w:val="none" w:sz="0" w:space="0" w:color="auto"/>
        <w:right w:val="none" w:sz="0" w:space="0" w:color="auto"/>
      </w:divBdr>
    </w:div>
    <w:div w:id="2077585983">
      <w:bodyDiv w:val="1"/>
      <w:marLeft w:val="0"/>
      <w:marRight w:val="0"/>
      <w:marTop w:val="0"/>
      <w:marBottom w:val="0"/>
      <w:divBdr>
        <w:top w:val="none" w:sz="0" w:space="0" w:color="auto"/>
        <w:left w:val="none" w:sz="0" w:space="0" w:color="auto"/>
        <w:bottom w:val="none" w:sz="0" w:space="0" w:color="auto"/>
        <w:right w:val="none" w:sz="0" w:space="0" w:color="auto"/>
      </w:divBdr>
    </w:div>
    <w:div w:id="2077976079">
      <w:bodyDiv w:val="1"/>
      <w:marLeft w:val="0"/>
      <w:marRight w:val="0"/>
      <w:marTop w:val="0"/>
      <w:marBottom w:val="0"/>
      <w:divBdr>
        <w:top w:val="none" w:sz="0" w:space="0" w:color="auto"/>
        <w:left w:val="none" w:sz="0" w:space="0" w:color="auto"/>
        <w:bottom w:val="none" w:sz="0" w:space="0" w:color="auto"/>
        <w:right w:val="none" w:sz="0" w:space="0" w:color="auto"/>
      </w:divBdr>
    </w:div>
    <w:div w:id="2079669518">
      <w:bodyDiv w:val="1"/>
      <w:marLeft w:val="0"/>
      <w:marRight w:val="0"/>
      <w:marTop w:val="0"/>
      <w:marBottom w:val="0"/>
      <w:divBdr>
        <w:top w:val="none" w:sz="0" w:space="0" w:color="auto"/>
        <w:left w:val="none" w:sz="0" w:space="0" w:color="auto"/>
        <w:bottom w:val="none" w:sz="0" w:space="0" w:color="auto"/>
        <w:right w:val="none" w:sz="0" w:space="0" w:color="auto"/>
      </w:divBdr>
    </w:div>
    <w:div w:id="2084449813">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1072335">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145185">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09887317">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26922849">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 w:id="2146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footer" Target="footer1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5.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 Id="rId22" Type="http://schemas.openxmlformats.org/officeDocument/2006/relationships/footer" Target="footer1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6" ma:contentTypeDescription="Create a new document." ma:contentTypeScope="" ma:versionID="437095f026ddc28e953470c9321f178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6110c9c9ab939873615d04871e0f155"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F44EDE-3090-4854-A8D1-8B87E5AAEFA3}">
  <ds:schemaRefs>
    <ds:schemaRef ds:uri="http://schemas.openxmlformats.org/officeDocument/2006/bibliography"/>
  </ds:schemaRefs>
</ds:datastoreItem>
</file>

<file path=customXml/itemProps2.xml><?xml version="1.0" encoding="utf-8"?>
<ds:datastoreItem xmlns:ds="http://schemas.openxmlformats.org/officeDocument/2006/customXml" ds:itemID="{D5378DB6-D590-46EE-8AB3-7BB5D34F16F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3B4D1F-2E45-4E51-BCB8-827AA90281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671BF3-B463-4C0F-A734-AB88A9644D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Thai Report.dot</Template>
  <TotalTime>5143</TotalTime>
  <Pages>33</Pages>
  <Words>22768</Words>
  <Characters>129780</Characters>
  <Application>Microsoft Office Word</Application>
  <DocSecurity>0</DocSecurity>
  <Lines>1081</Lines>
  <Paragraphs>304</Paragraphs>
  <ScaleCrop>false</ScaleCrop>
  <Company>Grant Thornton Thailand</Company>
  <LinksUpToDate>false</LinksUpToDate>
  <CharactersWithSpaces>152244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Suradej Saelim</cp:lastModifiedBy>
  <cp:revision>5401</cp:revision>
  <cp:lastPrinted>2020-02-26T02:39:00Z</cp:lastPrinted>
  <dcterms:created xsi:type="dcterms:W3CDTF">2016-09-17T15:43:00Z</dcterms:created>
  <dcterms:modified xsi:type="dcterms:W3CDTF">2021-03-01T13:01:00Z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AuthorIds_UIVersion_9216">
    <vt:lpwstr>390</vt:lpwstr>
  </property>
</Properties>
</file>